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18" w:rsidRPr="006C5918" w:rsidRDefault="006C5918" w:rsidP="00D35B44">
      <w:pPr>
        <w:tabs>
          <w:tab w:val="left" w:pos="5031"/>
        </w:tabs>
        <w:spacing w:after="0"/>
        <w:jc w:val="center"/>
        <w:rPr>
          <w:rFonts w:asciiTheme="majorBidi" w:hAnsiTheme="majorBidi" w:cstheme="majorBidi"/>
          <w:b/>
          <w:bCs/>
          <w:i/>
          <w:iCs/>
          <w:sz w:val="24"/>
          <w:szCs w:val="24"/>
        </w:rPr>
      </w:pPr>
      <w:r w:rsidRPr="006C5918">
        <w:rPr>
          <w:rFonts w:asciiTheme="majorBidi" w:hAnsiTheme="majorBidi" w:cstheme="majorBidi"/>
          <w:b/>
          <w:bCs/>
          <w:i/>
          <w:iCs/>
          <w:sz w:val="24"/>
          <w:szCs w:val="24"/>
        </w:rPr>
        <w:t>Université Mohamed BOUDIAF –M’</w:t>
      </w:r>
      <w:proofErr w:type="spellStart"/>
      <w:r w:rsidRPr="006C5918">
        <w:rPr>
          <w:rFonts w:asciiTheme="majorBidi" w:hAnsiTheme="majorBidi" w:cstheme="majorBidi"/>
          <w:b/>
          <w:bCs/>
          <w:i/>
          <w:iCs/>
          <w:sz w:val="24"/>
          <w:szCs w:val="24"/>
        </w:rPr>
        <w:t>sila</w:t>
      </w:r>
      <w:proofErr w:type="spellEnd"/>
      <w:r w:rsidRPr="006C5918">
        <w:rPr>
          <w:rFonts w:asciiTheme="majorBidi" w:hAnsiTheme="majorBidi" w:cstheme="majorBidi"/>
          <w:b/>
          <w:bCs/>
          <w:i/>
          <w:iCs/>
          <w:sz w:val="24"/>
          <w:szCs w:val="24"/>
        </w:rPr>
        <w:t>-</w:t>
      </w:r>
    </w:p>
    <w:p w:rsidR="006C5918" w:rsidRPr="006C5918" w:rsidRDefault="006C5918" w:rsidP="00D35B44">
      <w:pPr>
        <w:tabs>
          <w:tab w:val="left" w:pos="5031"/>
        </w:tabs>
        <w:spacing w:after="0"/>
        <w:jc w:val="center"/>
        <w:rPr>
          <w:rFonts w:asciiTheme="majorBidi" w:hAnsiTheme="majorBidi" w:cstheme="majorBidi"/>
          <w:b/>
          <w:bCs/>
          <w:i/>
          <w:iCs/>
          <w:sz w:val="24"/>
          <w:szCs w:val="24"/>
        </w:rPr>
      </w:pPr>
      <w:r w:rsidRPr="006C5918">
        <w:rPr>
          <w:rFonts w:asciiTheme="majorBidi" w:hAnsiTheme="majorBidi" w:cstheme="majorBidi"/>
          <w:b/>
          <w:bCs/>
          <w:i/>
          <w:iCs/>
          <w:sz w:val="24"/>
          <w:szCs w:val="24"/>
        </w:rPr>
        <w:t>Faculté des Lettres et des Langues</w:t>
      </w:r>
    </w:p>
    <w:p w:rsidR="006C5918" w:rsidRPr="006C5918" w:rsidRDefault="006C5918" w:rsidP="00D35B44">
      <w:pPr>
        <w:tabs>
          <w:tab w:val="left" w:pos="5031"/>
        </w:tabs>
        <w:spacing w:after="0"/>
        <w:jc w:val="center"/>
        <w:rPr>
          <w:rFonts w:asciiTheme="majorBidi" w:hAnsiTheme="majorBidi" w:cstheme="majorBidi"/>
          <w:b/>
          <w:bCs/>
          <w:i/>
          <w:iCs/>
          <w:sz w:val="24"/>
          <w:szCs w:val="24"/>
        </w:rPr>
      </w:pPr>
      <w:r w:rsidRPr="006C5918">
        <w:rPr>
          <w:rFonts w:asciiTheme="majorBidi" w:hAnsiTheme="majorBidi" w:cstheme="majorBidi"/>
          <w:b/>
          <w:bCs/>
          <w:i/>
          <w:iCs/>
          <w:sz w:val="24"/>
          <w:szCs w:val="24"/>
        </w:rPr>
        <w:t>Département des Lettres et Langue Française</w:t>
      </w:r>
    </w:p>
    <w:p w:rsidR="006C5918" w:rsidRPr="006C5918" w:rsidRDefault="006C5918" w:rsidP="00D35B44">
      <w:pPr>
        <w:tabs>
          <w:tab w:val="left" w:pos="5031"/>
        </w:tabs>
        <w:spacing w:after="0"/>
        <w:jc w:val="both"/>
        <w:rPr>
          <w:rFonts w:asciiTheme="majorBidi" w:hAnsiTheme="majorBidi" w:cstheme="majorBidi"/>
          <w:b/>
          <w:bCs/>
          <w:i/>
          <w:iCs/>
          <w:sz w:val="24"/>
          <w:szCs w:val="24"/>
        </w:rPr>
      </w:pPr>
    </w:p>
    <w:p w:rsidR="006C5918" w:rsidRPr="006C5918" w:rsidRDefault="006C5918" w:rsidP="00D35B44">
      <w:pPr>
        <w:tabs>
          <w:tab w:val="left" w:pos="5031"/>
        </w:tabs>
        <w:spacing w:after="0"/>
        <w:jc w:val="both"/>
        <w:rPr>
          <w:rFonts w:asciiTheme="majorBidi" w:hAnsiTheme="majorBidi" w:cstheme="majorBidi"/>
          <w:b/>
          <w:bCs/>
          <w:i/>
          <w:iCs/>
          <w:sz w:val="24"/>
          <w:szCs w:val="24"/>
        </w:rPr>
      </w:pPr>
      <w:r w:rsidRPr="006C5918">
        <w:rPr>
          <w:rFonts w:asciiTheme="majorBidi" w:hAnsiTheme="majorBidi" w:cstheme="majorBidi"/>
          <w:b/>
          <w:bCs/>
          <w:i/>
          <w:iCs/>
          <w:sz w:val="24"/>
          <w:szCs w:val="24"/>
        </w:rPr>
        <w:t xml:space="preserve">Module : </w:t>
      </w:r>
      <w:proofErr w:type="spellStart"/>
      <w:r w:rsidR="002D2C87" w:rsidRPr="004C0996">
        <w:rPr>
          <w:rFonts w:asciiTheme="majorBidi" w:hAnsiTheme="majorBidi" w:cstheme="majorBidi"/>
          <w:b/>
          <w:bCs/>
          <w:i/>
          <w:iCs/>
          <w:color w:val="000000" w:themeColor="text1"/>
          <w:sz w:val="24"/>
          <w:szCs w:val="24"/>
        </w:rPr>
        <w:t>Gramaire</w:t>
      </w:r>
      <w:proofErr w:type="spellEnd"/>
      <w:r w:rsidR="002D2C87" w:rsidRPr="004C0996">
        <w:rPr>
          <w:rFonts w:asciiTheme="majorBidi" w:hAnsiTheme="majorBidi" w:cstheme="majorBidi"/>
          <w:b/>
          <w:bCs/>
          <w:i/>
          <w:iCs/>
          <w:color w:val="000000" w:themeColor="text1"/>
          <w:sz w:val="24"/>
          <w:szCs w:val="24"/>
        </w:rPr>
        <w:t xml:space="preserve"> de </w:t>
      </w:r>
      <w:proofErr w:type="spellStart"/>
      <w:r w:rsidR="004C0996" w:rsidRPr="004C0996">
        <w:rPr>
          <w:rFonts w:asciiTheme="majorBidi" w:hAnsiTheme="majorBidi" w:cstheme="majorBidi"/>
          <w:b/>
          <w:bCs/>
          <w:i/>
          <w:iCs/>
          <w:color w:val="000000" w:themeColor="text1"/>
          <w:sz w:val="24"/>
          <w:szCs w:val="24"/>
        </w:rPr>
        <w:t>francais</w:t>
      </w:r>
      <w:proofErr w:type="spellEnd"/>
      <w:r>
        <w:rPr>
          <w:rFonts w:asciiTheme="majorBidi" w:hAnsiTheme="majorBidi" w:cstheme="majorBidi"/>
          <w:b/>
          <w:bCs/>
          <w:i/>
          <w:iCs/>
          <w:sz w:val="24"/>
          <w:szCs w:val="24"/>
        </w:rPr>
        <w:t xml:space="preserve">  </w:t>
      </w:r>
      <w:r w:rsidR="002D2C87">
        <w:rPr>
          <w:rFonts w:asciiTheme="majorBidi" w:hAnsiTheme="majorBidi" w:cstheme="majorBidi"/>
          <w:b/>
          <w:bCs/>
          <w:i/>
          <w:iCs/>
          <w:sz w:val="24"/>
          <w:szCs w:val="24"/>
        </w:rPr>
        <w:t xml:space="preserve">                 </w:t>
      </w:r>
      <w:r w:rsidRPr="006C5918">
        <w:rPr>
          <w:rFonts w:asciiTheme="majorBidi" w:hAnsiTheme="majorBidi" w:cstheme="majorBidi"/>
          <w:b/>
          <w:bCs/>
          <w:i/>
          <w:iCs/>
          <w:sz w:val="24"/>
          <w:szCs w:val="24"/>
        </w:rPr>
        <w:t xml:space="preserve">      </w:t>
      </w:r>
      <w:r w:rsidR="0018798A">
        <w:rPr>
          <w:rFonts w:asciiTheme="majorBidi" w:hAnsiTheme="majorBidi" w:cstheme="majorBidi"/>
          <w:b/>
          <w:bCs/>
          <w:i/>
          <w:iCs/>
          <w:sz w:val="24"/>
          <w:szCs w:val="24"/>
        </w:rPr>
        <w:t xml:space="preserve">                               1</w:t>
      </w:r>
      <w:r w:rsidRPr="006C5918">
        <w:rPr>
          <w:rFonts w:asciiTheme="majorBidi" w:hAnsiTheme="majorBidi" w:cstheme="majorBidi"/>
          <w:b/>
          <w:bCs/>
          <w:i/>
          <w:iCs/>
          <w:sz w:val="24"/>
          <w:szCs w:val="24"/>
          <w:vertAlign w:val="superscript"/>
        </w:rPr>
        <w:t>ère</w:t>
      </w:r>
      <w:r w:rsidRPr="006C5918">
        <w:rPr>
          <w:rFonts w:asciiTheme="majorBidi" w:hAnsiTheme="majorBidi" w:cstheme="majorBidi"/>
          <w:b/>
          <w:bCs/>
          <w:i/>
          <w:iCs/>
          <w:sz w:val="24"/>
          <w:szCs w:val="24"/>
        </w:rPr>
        <w:t xml:space="preserve"> année (LMD)                                                 </w:t>
      </w:r>
      <w:r w:rsidR="002D2C87">
        <w:rPr>
          <w:rFonts w:asciiTheme="majorBidi" w:hAnsiTheme="majorBidi" w:cstheme="majorBidi"/>
          <w:b/>
          <w:bCs/>
          <w:i/>
          <w:iCs/>
          <w:sz w:val="24"/>
          <w:szCs w:val="24"/>
        </w:rPr>
        <w:t xml:space="preserve">                          </w:t>
      </w:r>
      <w:r w:rsidRPr="006C5918">
        <w:rPr>
          <w:rFonts w:asciiTheme="majorBidi" w:hAnsiTheme="majorBidi" w:cstheme="majorBidi"/>
          <w:b/>
          <w:bCs/>
          <w:i/>
          <w:iCs/>
          <w:sz w:val="24"/>
          <w:szCs w:val="24"/>
        </w:rPr>
        <w:t xml:space="preserve">Enseignante : N. TABI                                                                                                               </w:t>
      </w:r>
    </w:p>
    <w:p w:rsidR="005712C5" w:rsidRDefault="005712C5" w:rsidP="00D35B44">
      <w:pPr>
        <w:jc w:val="both"/>
      </w:pPr>
    </w:p>
    <w:p w:rsidR="007624A9" w:rsidRPr="00FC65DB" w:rsidRDefault="007624A9" w:rsidP="003C4096">
      <w:pPr>
        <w:tabs>
          <w:tab w:val="left" w:pos="5031"/>
        </w:tabs>
        <w:spacing w:after="0" w:line="360" w:lineRule="auto"/>
        <w:jc w:val="center"/>
        <w:rPr>
          <w:rFonts w:asciiTheme="majorBidi" w:hAnsiTheme="majorBidi" w:cstheme="majorBidi"/>
          <w:b/>
          <w:bCs/>
          <w:sz w:val="32"/>
          <w:szCs w:val="32"/>
        </w:rPr>
      </w:pPr>
      <w:r w:rsidRPr="00FC65DB">
        <w:rPr>
          <w:rFonts w:asciiTheme="majorBidi" w:hAnsiTheme="majorBidi" w:cstheme="majorBidi"/>
          <w:b/>
          <w:bCs/>
          <w:sz w:val="32"/>
          <w:szCs w:val="32"/>
        </w:rPr>
        <w:t>Les constituants de la phrase</w:t>
      </w:r>
    </w:p>
    <w:p w:rsidR="007624A9" w:rsidRPr="00FC65DB" w:rsidRDefault="007624A9" w:rsidP="00D35B44">
      <w:pPr>
        <w:tabs>
          <w:tab w:val="left" w:pos="5031"/>
        </w:tabs>
        <w:spacing w:after="0" w:line="360" w:lineRule="auto"/>
        <w:jc w:val="both"/>
        <w:rPr>
          <w:rFonts w:asciiTheme="majorBidi" w:hAnsiTheme="majorBidi" w:cstheme="majorBidi"/>
        </w:rPr>
      </w:pPr>
    </w:p>
    <w:p w:rsidR="00BA0A1B" w:rsidRDefault="007624A9" w:rsidP="00BA0A1B">
      <w:pPr>
        <w:tabs>
          <w:tab w:val="left" w:pos="5031"/>
        </w:tabs>
        <w:spacing w:after="0" w:line="360" w:lineRule="auto"/>
        <w:jc w:val="both"/>
        <w:rPr>
          <w:rFonts w:asciiTheme="majorBidi" w:hAnsiTheme="majorBidi" w:cstheme="majorBidi"/>
          <w:b/>
          <w:bCs/>
        </w:rPr>
      </w:pPr>
      <w:r w:rsidRPr="00AB460B">
        <w:rPr>
          <w:rFonts w:asciiTheme="majorBidi" w:hAnsiTheme="majorBidi" w:cstheme="majorBidi"/>
          <w:b/>
          <w:bCs/>
        </w:rPr>
        <w:t>Les constituants fondamentaux de la phrase </w:t>
      </w:r>
    </w:p>
    <w:p w:rsidR="007624A9" w:rsidRPr="00BA0A1B" w:rsidRDefault="00BA0A1B" w:rsidP="00BA0A1B">
      <w:pPr>
        <w:tabs>
          <w:tab w:val="left" w:pos="5031"/>
        </w:tabs>
        <w:spacing w:after="0" w:line="360" w:lineRule="auto"/>
        <w:jc w:val="both"/>
        <w:rPr>
          <w:rFonts w:asciiTheme="majorBidi" w:hAnsiTheme="majorBidi" w:cstheme="majorBidi"/>
          <w:b/>
          <w:bCs/>
        </w:rPr>
      </w:pPr>
      <w:r>
        <w:rPr>
          <w:rFonts w:asciiTheme="majorBidi" w:hAnsiTheme="majorBidi" w:cstheme="majorBidi"/>
          <w:b/>
          <w:bCs/>
        </w:rPr>
        <w:t xml:space="preserve">    </w:t>
      </w:r>
      <w:r w:rsidR="007624A9" w:rsidRPr="00AB460B">
        <w:rPr>
          <w:rFonts w:asciiTheme="majorBidi" w:hAnsiTheme="majorBidi" w:cstheme="majorBidi"/>
        </w:rPr>
        <w:t>Toute phrase se définit par sa structure, c’est-à-dire par les éléments qui la constituent </w:t>
      </w:r>
      <w:r w:rsidR="00D17912" w:rsidRPr="00AB460B">
        <w:rPr>
          <w:rFonts w:asciiTheme="majorBidi" w:hAnsiTheme="majorBidi" w:cstheme="majorBidi"/>
        </w:rPr>
        <w:t xml:space="preserve"> et les relations qu’ils entretiennent entre eux :</w:t>
      </w:r>
    </w:p>
    <w:p w:rsidR="007624A9" w:rsidRPr="00003EA2" w:rsidRDefault="007624A9" w:rsidP="00003EA2">
      <w:pPr>
        <w:tabs>
          <w:tab w:val="left" w:pos="5031"/>
        </w:tabs>
        <w:spacing w:after="0" w:line="360" w:lineRule="auto"/>
        <w:jc w:val="both"/>
        <w:rPr>
          <w:rFonts w:asciiTheme="majorBidi" w:hAnsiTheme="majorBidi" w:cstheme="majorBidi"/>
        </w:rPr>
      </w:pPr>
      <w:r w:rsidRPr="00003EA2">
        <w:rPr>
          <w:rFonts w:asciiTheme="majorBidi" w:hAnsiTheme="majorBidi" w:cstheme="majorBidi"/>
          <w:i/>
          <w:iCs/>
        </w:rPr>
        <w:t>L’élève termine sa lecture</w:t>
      </w:r>
      <w:r w:rsidRPr="00003EA2">
        <w:rPr>
          <w:rFonts w:asciiTheme="majorBidi" w:hAnsiTheme="majorBidi" w:cstheme="majorBidi"/>
        </w:rPr>
        <w:t>.</w:t>
      </w:r>
      <w:r w:rsidR="00AB460B" w:rsidRPr="00003EA2">
        <w:rPr>
          <w:rFonts w:asciiTheme="majorBidi" w:hAnsiTheme="majorBidi" w:cstheme="majorBidi"/>
        </w:rPr>
        <w:t xml:space="preserve"> </w:t>
      </w:r>
      <w:r w:rsidRPr="00003EA2">
        <w:rPr>
          <w:rFonts w:asciiTheme="majorBidi" w:hAnsiTheme="majorBidi" w:cstheme="majorBidi"/>
        </w:rPr>
        <w:t>Dans cette phrase, nous avons deux groupes d’éléments. Le premier constitué par « </w:t>
      </w:r>
      <w:r w:rsidRPr="00667629">
        <w:rPr>
          <w:rFonts w:asciiTheme="majorBidi" w:hAnsiTheme="majorBidi" w:cstheme="majorBidi"/>
          <w:i/>
          <w:iCs/>
        </w:rPr>
        <w:t>l’élève</w:t>
      </w:r>
      <w:r w:rsidRPr="00003EA2">
        <w:rPr>
          <w:rFonts w:asciiTheme="majorBidi" w:hAnsiTheme="majorBidi" w:cstheme="majorBidi"/>
        </w:rPr>
        <w:t> » qui est le groupe nominal (GN), appelé aussi syntagme nominal et le second constitué par «</w:t>
      </w:r>
      <w:r w:rsidR="00667629">
        <w:rPr>
          <w:rFonts w:asciiTheme="majorBidi" w:hAnsiTheme="majorBidi" w:cstheme="majorBidi"/>
        </w:rPr>
        <w:t xml:space="preserve"> </w:t>
      </w:r>
      <w:r w:rsidRPr="00667629">
        <w:rPr>
          <w:rFonts w:asciiTheme="majorBidi" w:hAnsiTheme="majorBidi" w:cstheme="majorBidi"/>
          <w:i/>
          <w:iCs/>
        </w:rPr>
        <w:t>termine sa lecture</w:t>
      </w:r>
      <w:r w:rsidR="00667629">
        <w:rPr>
          <w:rFonts w:asciiTheme="majorBidi" w:hAnsiTheme="majorBidi" w:cstheme="majorBidi"/>
        </w:rPr>
        <w:t xml:space="preserve"> </w:t>
      </w:r>
      <w:r w:rsidRPr="00003EA2">
        <w:rPr>
          <w:rFonts w:asciiTheme="majorBidi" w:hAnsiTheme="majorBidi" w:cstheme="majorBidi"/>
        </w:rPr>
        <w:t>» qui est le groupe verbal (GV), appelé aussi syntagme verbal. Le GN et le GV sont les constituants de la phrase.</w:t>
      </w:r>
    </w:p>
    <w:p w:rsidR="007624A9" w:rsidRPr="00695387" w:rsidRDefault="00695387" w:rsidP="00695387">
      <w:pPr>
        <w:tabs>
          <w:tab w:val="left" w:pos="5031"/>
        </w:tabs>
        <w:spacing w:after="0" w:line="360" w:lineRule="auto"/>
        <w:jc w:val="both"/>
        <w:rPr>
          <w:rFonts w:asciiTheme="majorBidi" w:hAnsiTheme="majorBidi" w:cstheme="majorBidi"/>
        </w:rPr>
      </w:pPr>
      <w:r>
        <w:rPr>
          <w:rFonts w:asciiTheme="majorBidi" w:hAnsiTheme="majorBidi" w:cstheme="majorBidi"/>
        </w:rPr>
        <w:t xml:space="preserve">    </w:t>
      </w:r>
      <w:r w:rsidR="007624A9" w:rsidRPr="00695387">
        <w:rPr>
          <w:rFonts w:asciiTheme="majorBidi" w:hAnsiTheme="majorBidi" w:cstheme="majorBidi"/>
        </w:rPr>
        <w:t>En plus du GN et du GV, il est possible de trouver dans une phrase un ou plusieurs groupes qui ne dépendent ni de l’un ni de l’autre mais qui sont aussi des constituants de la phrase :</w:t>
      </w:r>
    </w:p>
    <w:p w:rsidR="007624A9" w:rsidRPr="00695387" w:rsidRDefault="007624A9" w:rsidP="00695387">
      <w:pPr>
        <w:tabs>
          <w:tab w:val="left" w:pos="5031"/>
        </w:tabs>
        <w:spacing w:after="0" w:line="360" w:lineRule="auto"/>
        <w:jc w:val="both"/>
        <w:rPr>
          <w:rFonts w:asciiTheme="majorBidi" w:hAnsiTheme="majorBidi" w:cstheme="majorBidi"/>
        </w:rPr>
      </w:pPr>
      <w:r w:rsidRPr="00695387">
        <w:rPr>
          <w:rFonts w:asciiTheme="majorBidi" w:hAnsiTheme="majorBidi" w:cstheme="majorBidi"/>
          <w:i/>
          <w:iCs/>
        </w:rPr>
        <w:t xml:space="preserve">Les mineurs creusent des galeries </w:t>
      </w:r>
      <w:r w:rsidRPr="00695387">
        <w:rPr>
          <w:rFonts w:asciiTheme="majorBidi" w:hAnsiTheme="majorBidi" w:cstheme="majorBidi"/>
          <w:i/>
          <w:iCs/>
          <w:u w:val="single"/>
        </w:rPr>
        <w:t>dans le sous-sol</w:t>
      </w:r>
      <w:r w:rsidRPr="00695387">
        <w:rPr>
          <w:rFonts w:asciiTheme="majorBidi" w:hAnsiTheme="majorBidi" w:cstheme="majorBidi"/>
          <w:i/>
          <w:iCs/>
        </w:rPr>
        <w:t xml:space="preserve"> </w:t>
      </w:r>
      <w:r w:rsidRPr="00695387">
        <w:rPr>
          <w:rFonts w:asciiTheme="majorBidi" w:hAnsiTheme="majorBidi" w:cstheme="majorBidi"/>
          <w:i/>
          <w:iCs/>
          <w:u w:val="single"/>
        </w:rPr>
        <w:t>avec des pioches</w:t>
      </w:r>
      <w:r w:rsidRPr="00695387">
        <w:rPr>
          <w:rFonts w:asciiTheme="majorBidi" w:hAnsiTheme="majorBidi" w:cstheme="majorBidi"/>
        </w:rPr>
        <w:t>.</w:t>
      </w:r>
    </w:p>
    <w:p w:rsidR="007624A9" w:rsidRPr="00695387" w:rsidRDefault="007624A9" w:rsidP="00695387">
      <w:pPr>
        <w:tabs>
          <w:tab w:val="left" w:pos="5031"/>
        </w:tabs>
        <w:spacing w:after="0" w:line="360" w:lineRule="auto"/>
        <w:jc w:val="both"/>
        <w:rPr>
          <w:rFonts w:asciiTheme="majorBidi" w:hAnsiTheme="majorBidi" w:cstheme="majorBidi"/>
        </w:rPr>
      </w:pPr>
      <w:r w:rsidRPr="00695387">
        <w:rPr>
          <w:rFonts w:asciiTheme="majorBidi" w:hAnsiTheme="majorBidi" w:cstheme="majorBidi"/>
        </w:rPr>
        <w:t xml:space="preserve">Ces groupes se rapportent à toute la phrase. Il est possible de les déplacer. Ils sont introduits par des prépositions (dans/avec). Ce sont des groupes prépositionnels. Ils peuvent aussi être supprimés. </w:t>
      </w:r>
    </w:p>
    <w:p w:rsidR="007624A9" w:rsidRPr="00FC65DB" w:rsidRDefault="007624A9" w:rsidP="00D35B44">
      <w:pPr>
        <w:pStyle w:val="a3"/>
        <w:tabs>
          <w:tab w:val="left" w:pos="5031"/>
        </w:tabs>
        <w:spacing w:after="0" w:line="360" w:lineRule="auto"/>
        <w:jc w:val="both"/>
        <w:rPr>
          <w:rFonts w:asciiTheme="majorBidi" w:hAnsiTheme="majorBidi" w:cstheme="majorBidi"/>
        </w:rPr>
      </w:pPr>
    </w:p>
    <w:p w:rsidR="00BA0A1B" w:rsidRDefault="007624A9" w:rsidP="00BA0A1B">
      <w:pPr>
        <w:tabs>
          <w:tab w:val="left" w:pos="5031"/>
        </w:tabs>
        <w:spacing w:after="0" w:line="360" w:lineRule="auto"/>
        <w:jc w:val="both"/>
        <w:rPr>
          <w:rFonts w:asciiTheme="majorBidi" w:hAnsiTheme="majorBidi" w:cstheme="majorBidi"/>
          <w:b/>
          <w:bCs/>
        </w:rPr>
      </w:pPr>
      <w:r w:rsidRPr="00BA0A1B">
        <w:rPr>
          <w:rFonts w:asciiTheme="majorBidi" w:hAnsiTheme="majorBidi" w:cstheme="majorBidi"/>
          <w:b/>
          <w:bCs/>
        </w:rPr>
        <w:t>La nature et la fonction des groupes </w:t>
      </w:r>
    </w:p>
    <w:p w:rsidR="007624A9" w:rsidRPr="00BA0A1B" w:rsidRDefault="00BA0A1B" w:rsidP="00BA0A1B">
      <w:pPr>
        <w:tabs>
          <w:tab w:val="left" w:pos="5031"/>
        </w:tabs>
        <w:spacing w:after="0" w:line="360" w:lineRule="auto"/>
        <w:jc w:val="both"/>
        <w:rPr>
          <w:rFonts w:asciiTheme="majorBidi" w:hAnsiTheme="majorBidi" w:cstheme="majorBidi"/>
          <w:b/>
          <w:bCs/>
        </w:rPr>
      </w:pPr>
      <w:r>
        <w:rPr>
          <w:rFonts w:asciiTheme="majorBidi" w:hAnsiTheme="majorBidi" w:cstheme="majorBidi"/>
          <w:b/>
          <w:bCs/>
        </w:rPr>
        <w:t xml:space="preserve">    </w:t>
      </w:r>
      <w:r w:rsidR="007624A9" w:rsidRPr="00BA0A1B">
        <w:rPr>
          <w:rFonts w:asciiTheme="majorBidi" w:hAnsiTheme="majorBidi" w:cstheme="majorBidi"/>
        </w:rPr>
        <w:t>En déterminant les constituants, on a déterminé leur nature. La nature</w:t>
      </w:r>
      <w:r w:rsidR="00FB531F" w:rsidRPr="00BA0A1B">
        <w:rPr>
          <w:rFonts w:asciiTheme="majorBidi" w:hAnsiTheme="majorBidi" w:cstheme="majorBidi"/>
        </w:rPr>
        <w:t xml:space="preserve"> est différente de la fonction qui est le rôle occup</w:t>
      </w:r>
      <w:r w:rsidR="00AF4282" w:rsidRPr="00BA0A1B">
        <w:rPr>
          <w:rFonts w:asciiTheme="majorBidi" w:hAnsiTheme="majorBidi" w:cstheme="majorBidi"/>
        </w:rPr>
        <w:t>é par chac</w:t>
      </w:r>
      <w:r w:rsidR="00FB531F" w:rsidRPr="00BA0A1B">
        <w:rPr>
          <w:rFonts w:asciiTheme="majorBidi" w:hAnsiTheme="majorBidi" w:cstheme="majorBidi"/>
        </w:rPr>
        <w:t>un de ces constituants  dans la phrase.</w:t>
      </w:r>
    </w:p>
    <w:p w:rsidR="007624A9" w:rsidRPr="00BA0A1B" w:rsidRDefault="007624A9" w:rsidP="00BA0A1B">
      <w:pPr>
        <w:tabs>
          <w:tab w:val="left" w:pos="5031"/>
        </w:tabs>
        <w:spacing w:after="0" w:line="360" w:lineRule="auto"/>
        <w:jc w:val="both"/>
        <w:rPr>
          <w:rFonts w:asciiTheme="majorBidi" w:hAnsiTheme="majorBidi" w:cstheme="majorBidi"/>
        </w:rPr>
      </w:pPr>
      <w:r w:rsidRPr="00BA0A1B">
        <w:rPr>
          <w:rFonts w:asciiTheme="majorBidi" w:hAnsiTheme="majorBidi" w:cstheme="majorBidi"/>
          <w:i/>
          <w:iCs/>
        </w:rPr>
        <w:t>Mon père va à son bureau</w:t>
      </w:r>
      <w:r w:rsidRPr="00BA0A1B">
        <w:rPr>
          <w:rFonts w:asciiTheme="majorBidi" w:hAnsiTheme="majorBidi" w:cstheme="majorBidi"/>
        </w:rPr>
        <w:t>.</w:t>
      </w:r>
      <w:r w:rsidR="00FC65DB" w:rsidRPr="00BA0A1B">
        <w:rPr>
          <w:rFonts w:asciiTheme="majorBidi" w:hAnsiTheme="majorBidi" w:cstheme="majorBidi"/>
        </w:rPr>
        <w:t xml:space="preserve"> </w:t>
      </w:r>
      <w:r w:rsidRPr="00BA0A1B">
        <w:rPr>
          <w:rFonts w:asciiTheme="majorBidi" w:hAnsiTheme="majorBidi" w:cstheme="majorBidi"/>
        </w:rPr>
        <w:t xml:space="preserve">Dans cette énoncé, le premier groupe d’éléments est constitué de </w:t>
      </w:r>
      <w:r w:rsidRPr="00BA0A1B">
        <w:rPr>
          <w:rFonts w:asciiTheme="majorBidi" w:hAnsiTheme="majorBidi" w:cstheme="majorBidi"/>
          <w:i/>
          <w:iCs/>
        </w:rPr>
        <w:t>« mon père</w:t>
      </w:r>
      <w:r w:rsidRPr="00BA0A1B">
        <w:rPr>
          <w:rFonts w:asciiTheme="majorBidi" w:hAnsiTheme="majorBidi" w:cstheme="majorBidi"/>
        </w:rPr>
        <w:t> » qui est appelé le ‘‘thème’’ ou le ‘‘sujet’’ et de «</w:t>
      </w:r>
      <w:r w:rsidRPr="00BA0A1B">
        <w:rPr>
          <w:rFonts w:asciiTheme="majorBidi" w:hAnsiTheme="majorBidi" w:cstheme="majorBidi"/>
          <w:i/>
          <w:iCs/>
        </w:rPr>
        <w:t>va à son bureau</w:t>
      </w:r>
      <w:r w:rsidRPr="00BA0A1B">
        <w:rPr>
          <w:rFonts w:asciiTheme="majorBidi" w:hAnsiTheme="majorBidi" w:cstheme="majorBidi"/>
        </w:rPr>
        <w:t> » qui est le ‘‘commentaire’’ ou le ‘‘prédicat’’.</w:t>
      </w:r>
    </w:p>
    <w:p w:rsidR="00EF21FF" w:rsidRPr="00FC65DB" w:rsidRDefault="00EF21FF" w:rsidP="00FC65DB">
      <w:pPr>
        <w:pStyle w:val="a3"/>
        <w:tabs>
          <w:tab w:val="left" w:pos="5031"/>
        </w:tabs>
        <w:spacing w:after="0" w:line="360" w:lineRule="auto"/>
        <w:jc w:val="both"/>
        <w:rPr>
          <w:rFonts w:asciiTheme="majorBidi" w:hAnsiTheme="majorBidi" w:cstheme="majorBidi"/>
        </w:rPr>
      </w:pPr>
    </w:p>
    <w:p w:rsidR="009430B2" w:rsidRDefault="00D06BE0" w:rsidP="009430B2">
      <w:pPr>
        <w:tabs>
          <w:tab w:val="left" w:pos="5031"/>
        </w:tabs>
        <w:spacing w:after="0" w:line="360" w:lineRule="auto"/>
        <w:jc w:val="both"/>
        <w:rPr>
          <w:rFonts w:asciiTheme="majorBidi" w:hAnsiTheme="majorBidi" w:cstheme="majorBidi"/>
          <w:b/>
          <w:bCs/>
        </w:rPr>
      </w:pPr>
      <w:r w:rsidRPr="009430B2">
        <w:rPr>
          <w:rFonts w:asciiTheme="majorBidi" w:hAnsiTheme="majorBidi" w:cstheme="majorBidi"/>
          <w:b/>
          <w:bCs/>
        </w:rPr>
        <w:t>La phrase minimale </w:t>
      </w:r>
    </w:p>
    <w:p w:rsidR="00D06BE0" w:rsidRPr="009430B2" w:rsidRDefault="009430B2" w:rsidP="009430B2">
      <w:pPr>
        <w:tabs>
          <w:tab w:val="left" w:pos="5031"/>
        </w:tabs>
        <w:spacing w:after="0" w:line="360" w:lineRule="auto"/>
        <w:jc w:val="both"/>
        <w:rPr>
          <w:rFonts w:asciiTheme="majorBidi" w:hAnsiTheme="majorBidi" w:cstheme="majorBidi"/>
        </w:rPr>
      </w:pPr>
      <w:r>
        <w:rPr>
          <w:rFonts w:asciiTheme="majorBidi" w:hAnsiTheme="majorBidi" w:cstheme="majorBidi"/>
        </w:rPr>
        <w:t xml:space="preserve">    </w:t>
      </w:r>
      <w:r w:rsidR="00D06BE0" w:rsidRPr="009430B2">
        <w:rPr>
          <w:rFonts w:asciiTheme="majorBidi" w:hAnsiTheme="majorBidi" w:cstheme="majorBidi"/>
        </w:rPr>
        <w:t>Une phrase à laquelle on ne peut plus retrancher est une phrase minimale. Mais selon le verbe, on peut avoir plusieurs types de phrases minimales :</w:t>
      </w:r>
    </w:p>
    <w:p w:rsidR="00D06BE0" w:rsidRPr="009430B2" w:rsidRDefault="00D06BE0" w:rsidP="009430B2">
      <w:pPr>
        <w:tabs>
          <w:tab w:val="left" w:pos="5031"/>
        </w:tabs>
        <w:spacing w:after="0" w:line="360" w:lineRule="auto"/>
        <w:rPr>
          <w:rFonts w:asciiTheme="majorBidi" w:hAnsiTheme="majorBidi" w:cstheme="majorBidi"/>
          <w:i/>
          <w:iCs/>
        </w:rPr>
      </w:pPr>
      <w:r w:rsidRPr="009430B2">
        <w:rPr>
          <w:rFonts w:asciiTheme="majorBidi" w:hAnsiTheme="majorBidi" w:cstheme="majorBidi"/>
          <w:i/>
          <w:iCs/>
        </w:rPr>
        <w:t xml:space="preserve">Le joueur </w:t>
      </w:r>
      <w:r w:rsidRPr="009430B2">
        <w:rPr>
          <w:rFonts w:asciiTheme="majorBidi" w:hAnsiTheme="majorBidi" w:cstheme="majorBidi"/>
          <w:i/>
          <w:iCs/>
          <w:u w:val="single"/>
        </w:rPr>
        <w:t>s’empare du</w:t>
      </w:r>
      <w:r w:rsidRPr="009430B2">
        <w:rPr>
          <w:rFonts w:asciiTheme="majorBidi" w:hAnsiTheme="majorBidi" w:cstheme="majorBidi"/>
          <w:i/>
          <w:iCs/>
        </w:rPr>
        <w:t xml:space="preserve"> ballon.</w:t>
      </w:r>
    </w:p>
    <w:p w:rsidR="00D06BE0" w:rsidRPr="009430B2" w:rsidRDefault="00D06BE0" w:rsidP="009430B2">
      <w:pPr>
        <w:tabs>
          <w:tab w:val="left" w:pos="5031"/>
        </w:tabs>
        <w:spacing w:after="0" w:line="360" w:lineRule="auto"/>
        <w:rPr>
          <w:rFonts w:asciiTheme="majorBidi" w:hAnsiTheme="majorBidi" w:cstheme="majorBidi"/>
        </w:rPr>
      </w:pPr>
      <w:r w:rsidRPr="009430B2">
        <w:rPr>
          <w:rFonts w:asciiTheme="majorBidi" w:hAnsiTheme="majorBidi" w:cstheme="majorBidi"/>
          <w:i/>
          <w:iCs/>
        </w:rPr>
        <w:t xml:space="preserve">L’auteur </w:t>
      </w:r>
      <w:r w:rsidRPr="009430B2">
        <w:rPr>
          <w:rFonts w:asciiTheme="majorBidi" w:hAnsiTheme="majorBidi" w:cstheme="majorBidi"/>
          <w:i/>
          <w:iCs/>
          <w:u w:val="single"/>
        </w:rPr>
        <w:t>a comparé</w:t>
      </w:r>
      <w:r w:rsidRPr="009430B2">
        <w:rPr>
          <w:rFonts w:asciiTheme="majorBidi" w:hAnsiTheme="majorBidi" w:cstheme="majorBidi"/>
          <w:i/>
          <w:iCs/>
        </w:rPr>
        <w:t xml:space="preserve"> l’homme </w:t>
      </w:r>
      <w:r w:rsidRPr="009430B2">
        <w:rPr>
          <w:rFonts w:asciiTheme="majorBidi" w:hAnsiTheme="majorBidi" w:cstheme="majorBidi"/>
          <w:i/>
          <w:iCs/>
          <w:u w:val="single"/>
        </w:rPr>
        <w:t>à</w:t>
      </w:r>
      <w:r w:rsidRPr="009430B2">
        <w:rPr>
          <w:rFonts w:asciiTheme="majorBidi" w:hAnsiTheme="majorBidi" w:cstheme="majorBidi"/>
          <w:i/>
          <w:iCs/>
        </w:rPr>
        <w:t xml:space="preserve"> un lion</w:t>
      </w:r>
      <w:r w:rsidRPr="009430B2">
        <w:rPr>
          <w:rFonts w:asciiTheme="majorBidi" w:hAnsiTheme="majorBidi" w:cstheme="majorBidi"/>
        </w:rPr>
        <w:t>.</w:t>
      </w:r>
    </w:p>
    <w:p w:rsidR="00D06BE0" w:rsidRPr="009430B2" w:rsidRDefault="009430B2" w:rsidP="009430B2">
      <w:pPr>
        <w:tabs>
          <w:tab w:val="left" w:pos="5031"/>
        </w:tabs>
        <w:spacing w:after="0" w:line="360" w:lineRule="auto"/>
        <w:jc w:val="both"/>
        <w:rPr>
          <w:rFonts w:asciiTheme="majorBidi" w:hAnsiTheme="majorBidi" w:cstheme="majorBidi"/>
        </w:rPr>
      </w:pPr>
      <w:r>
        <w:rPr>
          <w:rFonts w:asciiTheme="majorBidi" w:hAnsiTheme="majorBidi" w:cstheme="majorBidi"/>
        </w:rPr>
        <w:t xml:space="preserve">    </w:t>
      </w:r>
      <w:r w:rsidR="00D06BE0" w:rsidRPr="009430B2">
        <w:rPr>
          <w:rFonts w:asciiTheme="majorBidi" w:hAnsiTheme="majorBidi" w:cstheme="majorBidi"/>
        </w:rPr>
        <w:t xml:space="preserve">Il est impossible de retrancher des éléments à ses phrases, sinon elles seraient incomplètes et sans aucun sens. (Toute suppression ne peut être réalisée sans rompre la construction (la structure) de la </w:t>
      </w:r>
      <w:r w:rsidR="00D06BE0" w:rsidRPr="009430B2">
        <w:rPr>
          <w:rFonts w:asciiTheme="majorBidi" w:hAnsiTheme="majorBidi" w:cstheme="majorBidi"/>
        </w:rPr>
        <w:lastRenderedPageBreak/>
        <w:t>phrase).</w:t>
      </w:r>
      <w:r>
        <w:rPr>
          <w:rFonts w:asciiTheme="majorBidi" w:hAnsiTheme="majorBidi" w:cstheme="majorBidi"/>
        </w:rPr>
        <w:t xml:space="preserve"> </w:t>
      </w:r>
      <w:r w:rsidR="00D06BE0" w:rsidRPr="009430B2">
        <w:rPr>
          <w:rFonts w:asciiTheme="majorBidi" w:hAnsiTheme="majorBidi" w:cstheme="majorBidi"/>
        </w:rPr>
        <w:t>(</w:t>
      </w:r>
      <w:r w:rsidR="00D06BE0" w:rsidRPr="009430B2">
        <w:rPr>
          <w:rFonts w:asciiTheme="majorBidi" w:hAnsiTheme="majorBidi" w:cstheme="majorBidi"/>
          <w:i/>
          <w:iCs/>
        </w:rPr>
        <w:t>joueur s’empare du ballon</w:t>
      </w:r>
      <w:r w:rsidR="00D06BE0" w:rsidRPr="009430B2">
        <w:rPr>
          <w:rFonts w:asciiTheme="majorBidi" w:hAnsiTheme="majorBidi" w:cstheme="majorBidi"/>
        </w:rPr>
        <w:t>./</w:t>
      </w:r>
      <w:r w:rsidR="00D06BE0" w:rsidRPr="009430B2">
        <w:rPr>
          <w:rFonts w:asciiTheme="majorBidi" w:hAnsiTheme="majorBidi" w:cstheme="majorBidi"/>
          <w:i/>
          <w:iCs/>
        </w:rPr>
        <w:t>Le s’empare du ballon</w:t>
      </w:r>
      <w:r w:rsidR="00D06BE0" w:rsidRPr="009430B2">
        <w:rPr>
          <w:rFonts w:asciiTheme="majorBidi" w:hAnsiTheme="majorBidi" w:cstheme="majorBidi"/>
        </w:rPr>
        <w:t xml:space="preserve">./ </w:t>
      </w:r>
      <w:r w:rsidR="00D06BE0" w:rsidRPr="009430B2">
        <w:rPr>
          <w:rFonts w:asciiTheme="majorBidi" w:hAnsiTheme="majorBidi" w:cstheme="majorBidi"/>
          <w:i/>
          <w:iCs/>
        </w:rPr>
        <w:t>Le joueur  du ballon</w:t>
      </w:r>
      <w:r w:rsidR="00D06BE0" w:rsidRPr="009430B2">
        <w:rPr>
          <w:rFonts w:asciiTheme="majorBidi" w:hAnsiTheme="majorBidi" w:cstheme="majorBidi"/>
        </w:rPr>
        <w:t>./</w:t>
      </w:r>
      <w:r w:rsidR="00D06BE0" w:rsidRPr="009430B2">
        <w:rPr>
          <w:rFonts w:asciiTheme="majorBidi" w:hAnsiTheme="majorBidi" w:cstheme="majorBidi"/>
          <w:i/>
          <w:iCs/>
        </w:rPr>
        <w:t>Le joueur s’empare du</w:t>
      </w:r>
      <w:r w:rsidR="00D06BE0" w:rsidRPr="009430B2">
        <w:rPr>
          <w:rFonts w:asciiTheme="majorBidi" w:hAnsiTheme="majorBidi" w:cstheme="majorBidi"/>
        </w:rPr>
        <w:t>.).</w:t>
      </w:r>
    </w:p>
    <w:p w:rsidR="00CD7449" w:rsidRPr="00FC65DB" w:rsidRDefault="00CD7449" w:rsidP="00D35B44">
      <w:pPr>
        <w:pStyle w:val="a3"/>
        <w:tabs>
          <w:tab w:val="left" w:pos="5031"/>
        </w:tabs>
        <w:spacing w:after="0" w:line="360" w:lineRule="auto"/>
        <w:jc w:val="both"/>
        <w:rPr>
          <w:rFonts w:asciiTheme="majorBidi" w:hAnsiTheme="majorBidi" w:cstheme="majorBidi"/>
        </w:rPr>
      </w:pPr>
    </w:p>
    <w:p w:rsidR="00182F89" w:rsidRDefault="007624A9" w:rsidP="00182F89">
      <w:pPr>
        <w:tabs>
          <w:tab w:val="left" w:pos="5031"/>
        </w:tabs>
        <w:spacing w:after="0" w:line="360" w:lineRule="auto"/>
        <w:jc w:val="both"/>
        <w:rPr>
          <w:rFonts w:asciiTheme="majorBidi" w:hAnsiTheme="majorBidi" w:cstheme="majorBidi"/>
          <w:b/>
          <w:bCs/>
        </w:rPr>
      </w:pPr>
      <w:r w:rsidRPr="00182F89">
        <w:rPr>
          <w:rFonts w:asciiTheme="majorBidi" w:hAnsiTheme="majorBidi" w:cstheme="majorBidi"/>
          <w:b/>
          <w:bCs/>
        </w:rPr>
        <w:t>Phrases incomplètes et phrases étendues </w:t>
      </w:r>
    </w:p>
    <w:p w:rsidR="007624A9" w:rsidRPr="00182F89" w:rsidRDefault="00182F89" w:rsidP="00182F89">
      <w:pPr>
        <w:tabs>
          <w:tab w:val="left" w:pos="5031"/>
        </w:tabs>
        <w:spacing w:after="0" w:line="360" w:lineRule="auto"/>
        <w:jc w:val="both"/>
        <w:rPr>
          <w:rFonts w:asciiTheme="majorBidi" w:hAnsiTheme="majorBidi" w:cstheme="majorBidi"/>
        </w:rPr>
      </w:pPr>
      <w:r>
        <w:rPr>
          <w:rFonts w:asciiTheme="majorBidi" w:hAnsiTheme="majorBidi" w:cstheme="majorBidi"/>
        </w:rPr>
        <w:t xml:space="preserve">    </w:t>
      </w:r>
      <w:r w:rsidR="007624A9" w:rsidRPr="00182F89">
        <w:rPr>
          <w:rFonts w:asciiTheme="majorBidi" w:hAnsiTheme="majorBidi" w:cstheme="majorBidi"/>
        </w:rPr>
        <w:t>Il peut arriver qu’un des groupes constituant la phrase ne soit pas exprimé :</w:t>
      </w:r>
    </w:p>
    <w:p w:rsidR="00182F89" w:rsidRDefault="007624A9" w:rsidP="00182F89">
      <w:pPr>
        <w:tabs>
          <w:tab w:val="left" w:pos="5031"/>
        </w:tabs>
        <w:spacing w:after="0" w:line="360" w:lineRule="auto"/>
        <w:jc w:val="both"/>
        <w:rPr>
          <w:rFonts w:asciiTheme="majorBidi" w:hAnsiTheme="majorBidi" w:cstheme="majorBidi"/>
        </w:rPr>
      </w:pPr>
      <w:r w:rsidRPr="00182F89">
        <w:rPr>
          <w:rFonts w:asciiTheme="majorBidi" w:hAnsiTheme="majorBidi" w:cstheme="majorBidi"/>
          <w:i/>
          <w:iCs/>
        </w:rPr>
        <w:t>Rejoignez-moi à la bibliothèque</w:t>
      </w:r>
      <w:r w:rsidRPr="00182F89">
        <w:rPr>
          <w:rFonts w:asciiTheme="majorBidi" w:hAnsiTheme="majorBidi" w:cstheme="majorBidi"/>
        </w:rPr>
        <w:t>.</w:t>
      </w:r>
      <w:r w:rsidR="00CD7449" w:rsidRPr="00182F89">
        <w:rPr>
          <w:rFonts w:asciiTheme="majorBidi" w:hAnsiTheme="majorBidi" w:cstheme="majorBidi"/>
        </w:rPr>
        <w:t xml:space="preserve"> </w:t>
      </w:r>
      <w:r w:rsidRPr="00182F89">
        <w:rPr>
          <w:rFonts w:asciiTheme="majorBidi" w:hAnsiTheme="majorBidi" w:cstheme="majorBidi"/>
        </w:rPr>
        <w:t>Dans cette phrase, seul le prédicat est exprimé. Le sujet « </w:t>
      </w:r>
      <w:r w:rsidRPr="00182F89">
        <w:rPr>
          <w:rFonts w:asciiTheme="majorBidi" w:hAnsiTheme="majorBidi" w:cstheme="majorBidi"/>
          <w:i/>
          <w:iCs/>
        </w:rPr>
        <w:t>vous</w:t>
      </w:r>
      <w:r w:rsidRPr="00182F89">
        <w:rPr>
          <w:rFonts w:asciiTheme="majorBidi" w:hAnsiTheme="majorBidi" w:cstheme="majorBidi"/>
        </w:rPr>
        <w:t> » n’est indiqué que par la forme du verbe.</w:t>
      </w:r>
      <w:r w:rsidR="00CD7449" w:rsidRPr="00182F89">
        <w:rPr>
          <w:rFonts w:asciiTheme="majorBidi" w:hAnsiTheme="majorBidi" w:cstheme="majorBidi"/>
        </w:rPr>
        <w:t xml:space="preserve"> La phrase a subi un effacement.</w:t>
      </w:r>
      <w:r w:rsidRPr="00182F89">
        <w:rPr>
          <w:rFonts w:asciiTheme="majorBidi" w:hAnsiTheme="majorBidi" w:cstheme="majorBidi"/>
        </w:rPr>
        <w:t xml:space="preserve"> C’est le cas d’une phrase comme : « </w:t>
      </w:r>
      <w:r w:rsidRPr="00182F89">
        <w:rPr>
          <w:rFonts w:asciiTheme="majorBidi" w:hAnsiTheme="majorBidi" w:cstheme="majorBidi"/>
          <w:i/>
          <w:iCs/>
        </w:rPr>
        <w:t>Ali</w:t>
      </w:r>
      <w:r w:rsidRPr="00182F89">
        <w:rPr>
          <w:rFonts w:asciiTheme="majorBidi" w:hAnsiTheme="majorBidi" w:cstheme="majorBidi"/>
        </w:rPr>
        <w:t> </w:t>
      </w:r>
      <w:r w:rsidRPr="00182F89">
        <w:rPr>
          <w:rFonts w:asciiTheme="majorBidi" w:hAnsiTheme="majorBidi" w:cstheme="majorBidi"/>
          <w:i/>
          <w:iCs/>
        </w:rPr>
        <w:t>!</w:t>
      </w:r>
      <w:r w:rsidRPr="00182F89">
        <w:rPr>
          <w:rFonts w:asciiTheme="majorBidi" w:hAnsiTheme="majorBidi" w:cstheme="majorBidi"/>
        </w:rPr>
        <w:t> » où n’apparaît que le sujet et où le verbe (</w:t>
      </w:r>
      <w:r w:rsidRPr="00182F89">
        <w:rPr>
          <w:rFonts w:asciiTheme="majorBidi" w:hAnsiTheme="majorBidi" w:cstheme="majorBidi"/>
          <w:i/>
          <w:iCs/>
        </w:rPr>
        <w:t>viens, attends, fais attention,</w:t>
      </w:r>
      <w:r w:rsidRPr="00182F89">
        <w:rPr>
          <w:rFonts w:asciiTheme="majorBidi" w:hAnsiTheme="majorBidi" w:cstheme="majorBidi"/>
        </w:rPr>
        <w:t xml:space="preserve">…) n’est exprimé que par le type exclamatif de la phrase. </w:t>
      </w:r>
    </w:p>
    <w:p w:rsidR="007624A9" w:rsidRPr="00182F89" w:rsidRDefault="00182F89" w:rsidP="00182F89">
      <w:pPr>
        <w:tabs>
          <w:tab w:val="left" w:pos="5031"/>
        </w:tabs>
        <w:spacing w:after="0" w:line="360" w:lineRule="auto"/>
        <w:jc w:val="both"/>
        <w:rPr>
          <w:rFonts w:asciiTheme="majorBidi" w:hAnsiTheme="majorBidi" w:cstheme="majorBidi"/>
        </w:rPr>
      </w:pPr>
      <w:r>
        <w:rPr>
          <w:rFonts w:asciiTheme="majorBidi" w:hAnsiTheme="majorBidi" w:cstheme="majorBidi"/>
        </w:rPr>
        <w:t xml:space="preserve">    </w:t>
      </w:r>
      <w:r w:rsidR="007624A9" w:rsidRPr="00182F89">
        <w:rPr>
          <w:rFonts w:asciiTheme="majorBidi" w:hAnsiTheme="majorBidi" w:cstheme="majorBidi"/>
        </w:rPr>
        <w:t>Inversement, d’autres éléments peuvent se ratt</w:t>
      </w:r>
      <w:r>
        <w:rPr>
          <w:rFonts w:asciiTheme="majorBidi" w:hAnsiTheme="majorBidi" w:cstheme="majorBidi"/>
        </w:rPr>
        <w:t>acher aux constituants de base,</w:t>
      </w:r>
      <w:r w:rsidRPr="00182F89">
        <w:rPr>
          <w:rFonts w:asciiTheme="majorBidi" w:hAnsiTheme="majorBidi" w:cstheme="majorBidi"/>
        </w:rPr>
        <w:t xml:space="preserve"> </w:t>
      </w:r>
      <w:r>
        <w:rPr>
          <w:rFonts w:asciiTheme="majorBidi" w:hAnsiTheme="majorBidi" w:cstheme="majorBidi"/>
        </w:rPr>
        <w:t>l</w:t>
      </w:r>
      <w:r w:rsidRPr="00182F89">
        <w:rPr>
          <w:rFonts w:asciiTheme="majorBidi" w:hAnsiTheme="majorBidi" w:cstheme="majorBidi"/>
        </w:rPr>
        <w:t>a phrase obtenue est une phrase étendue (expansions du GN et du GV)</w:t>
      </w:r>
      <w:r>
        <w:rPr>
          <w:rFonts w:asciiTheme="majorBidi" w:hAnsiTheme="majorBidi" w:cstheme="majorBidi"/>
        </w:rPr>
        <w:t> :</w:t>
      </w:r>
    </w:p>
    <w:p w:rsidR="007624A9" w:rsidRPr="00182F89" w:rsidRDefault="007624A9" w:rsidP="00182F89">
      <w:pPr>
        <w:tabs>
          <w:tab w:val="left" w:pos="5031"/>
        </w:tabs>
        <w:spacing w:after="0" w:line="360" w:lineRule="auto"/>
        <w:jc w:val="both"/>
        <w:rPr>
          <w:rFonts w:asciiTheme="majorBidi" w:hAnsiTheme="majorBidi" w:cstheme="majorBidi"/>
          <w:i/>
          <w:iCs/>
        </w:rPr>
      </w:pPr>
      <w:r w:rsidRPr="00182F89">
        <w:rPr>
          <w:rFonts w:asciiTheme="majorBidi" w:hAnsiTheme="majorBidi" w:cstheme="majorBidi"/>
          <w:i/>
          <w:iCs/>
        </w:rPr>
        <w:t xml:space="preserve">L’équipe reçoit le trophée. </w:t>
      </w:r>
    </w:p>
    <w:p w:rsidR="007624A9" w:rsidRPr="00182F89" w:rsidRDefault="007624A9" w:rsidP="00182F89">
      <w:pPr>
        <w:tabs>
          <w:tab w:val="left" w:pos="5031"/>
        </w:tabs>
        <w:spacing w:after="0" w:line="360" w:lineRule="auto"/>
        <w:jc w:val="both"/>
        <w:rPr>
          <w:rFonts w:asciiTheme="majorBidi" w:hAnsiTheme="majorBidi" w:cstheme="majorBidi"/>
          <w:i/>
          <w:iCs/>
        </w:rPr>
      </w:pPr>
      <w:r w:rsidRPr="00182F89">
        <w:rPr>
          <w:rFonts w:asciiTheme="majorBidi" w:hAnsiTheme="majorBidi" w:cstheme="majorBidi"/>
          <w:i/>
          <w:iCs/>
        </w:rPr>
        <w:t>L’équipe, championne d’Afrique, reçoit le trophée.</w:t>
      </w:r>
    </w:p>
    <w:p w:rsidR="007624A9" w:rsidRPr="00182F89" w:rsidRDefault="007624A9" w:rsidP="00182F89">
      <w:pPr>
        <w:tabs>
          <w:tab w:val="left" w:pos="5031"/>
        </w:tabs>
        <w:spacing w:after="0" w:line="360" w:lineRule="auto"/>
        <w:jc w:val="both"/>
        <w:rPr>
          <w:rFonts w:asciiTheme="majorBidi" w:hAnsiTheme="majorBidi" w:cstheme="majorBidi"/>
          <w:i/>
          <w:iCs/>
        </w:rPr>
      </w:pPr>
      <w:r w:rsidRPr="00182F89">
        <w:rPr>
          <w:rFonts w:asciiTheme="majorBidi" w:hAnsiTheme="majorBidi" w:cstheme="majorBidi"/>
          <w:i/>
          <w:iCs/>
        </w:rPr>
        <w:t>L’équipe, championne d’Afrique, applaudie par les spectateurs, reçoit le trophée des mains du Président.</w:t>
      </w:r>
    </w:p>
    <w:p w:rsidR="007624A9" w:rsidRPr="00182F89" w:rsidRDefault="007624A9" w:rsidP="00182F89">
      <w:pPr>
        <w:tabs>
          <w:tab w:val="left" w:pos="5031"/>
        </w:tabs>
        <w:spacing w:after="0" w:line="360" w:lineRule="auto"/>
        <w:jc w:val="both"/>
        <w:rPr>
          <w:rFonts w:asciiTheme="majorBidi" w:hAnsiTheme="majorBidi" w:cstheme="majorBidi"/>
        </w:rPr>
      </w:pPr>
    </w:p>
    <w:p w:rsidR="0029324F" w:rsidRDefault="005108AE" w:rsidP="0029324F">
      <w:pPr>
        <w:tabs>
          <w:tab w:val="left" w:pos="5031"/>
        </w:tabs>
        <w:spacing w:after="0" w:line="360" w:lineRule="auto"/>
        <w:rPr>
          <w:rFonts w:asciiTheme="majorBidi" w:hAnsiTheme="majorBidi" w:cstheme="majorBidi"/>
          <w:b/>
          <w:bCs/>
        </w:rPr>
      </w:pPr>
      <w:r w:rsidRPr="006A23CE">
        <w:rPr>
          <w:rFonts w:asciiTheme="majorBidi" w:hAnsiTheme="majorBidi" w:cstheme="majorBidi"/>
          <w:b/>
          <w:bCs/>
        </w:rPr>
        <w:t>Phras</w:t>
      </w:r>
      <w:r>
        <w:rPr>
          <w:rFonts w:asciiTheme="majorBidi" w:hAnsiTheme="majorBidi" w:cstheme="majorBidi"/>
          <w:b/>
          <w:bCs/>
        </w:rPr>
        <w:t>es simples et phrases complexes</w:t>
      </w:r>
    </w:p>
    <w:p w:rsidR="005108AE" w:rsidRDefault="005108AE" w:rsidP="005108AE">
      <w:pPr>
        <w:tabs>
          <w:tab w:val="left" w:pos="5031"/>
        </w:tabs>
        <w:spacing w:after="0" w:line="324" w:lineRule="auto"/>
        <w:rPr>
          <w:rFonts w:asciiTheme="majorBidi" w:hAnsiTheme="majorBidi" w:cstheme="majorBidi"/>
        </w:rPr>
      </w:pPr>
      <w:r>
        <w:rPr>
          <w:rFonts w:asciiTheme="majorBidi" w:hAnsiTheme="majorBidi" w:cstheme="majorBidi"/>
          <w:b/>
          <w:bCs/>
        </w:rPr>
        <w:t xml:space="preserve">a- La phrase simple </w:t>
      </w:r>
      <w:r>
        <w:rPr>
          <w:rFonts w:asciiTheme="majorBidi" w:hAnsiTheme="majorBidi" w:cstheme="majorBidi"/>
        </w:rPr>
        <w:t xml:space="preserve">forme dans le langage, l’assemblage le plus simple exprimant un sens complet : cet assemblage est appelé </w:t>
      </w:r>
      <w:r w:rsidRPr="00025F15">
        <w:rPr>
          <w:rFonts w:asciiTheme="majorBidi" w:hAnsiTheme="majorBidi" w:cstheme="majorBidi"/>
          <w:i/>
          <w:iCs/>
        </w:rPr>
        <w:t>proposition</w:t>
      </w:r>
      <w:r>
        <w:rPr>
          <w:rFonts w:asciiTheme="majorBidi" w:hAnsiTheme="majorBidi" w:cstheme="majorBidi"/>
        </w:rPr>
        <w:t xml:space="preserve">. La phrase simple contient un seul prédicat. D’ordinaire le noyau du prédicat est un verbe à un mode dit personnel : </w:t>
      </w:r>
      <w:r w:rsidRPr="005108AE">
        <w:rPr>
          <w:rFonts w:asciiTheme="majorBidi" w:hAnsiTheme="majorBidi" w:cstheme="majorBidi"/>
          <w:i/>
          <w:iCs/>
        </w:rPr>
        <w:t>Elle sera riche l’année prochaine</w:t>
      </w:r>
      <w:r w:rsidRPr="005108AE">
        <w:rPr>
          <w:rFonts w:asciiTheme="majorBidi" w:hAnsiTheme="majorBidi" w:cstheme="majorBidi"/>
        </w:rPr>
        <w:t>.</w:t>
      </w:r>
    </w:p>
    <w:p w:rsidR="005108AE" w:rsidRPr="00A6797F" w:rsidRDefault="005108AE" w:rsidP="005108AE">
      <w:pPr>
        <w:tabs>
          <w:tab w:val="left" w:pos="5031"/>
        </w:tabs>
        <w:spacing w:after="0" w:line="324" w:lineRule="auto"/>
        <w:rPr>
          <w:rFonts w:asciiTheme="majorBidi" w:hAnsiTheme="majorBidi" w:cstheme="majorBidi"/>
          <w:i/>
          <w:iCs/>
          <w:sz w:val="20"/>
          <w:szCs w:val="20"/>
        </w:rPr>
      </w:pPr>
      <w:r>
        <w:rPr>
          <w:rFonts w:asciiTheme="majorBidi" w:hAnsiTheme="majorBidi" w:cstheme="majorBidi"/>
        </w:rPr>
        <w:t xml:space="preserve">    -L’infinitif sert parfois de noyau au prédicat : </w:t>
      </w:r>
      <w:r w:rsidRPr="00A6797F">
        <w:rPr>
          <w:rFonts w:asciiTheme="majorBidi" w:hAnsiTheme="majorBidi" w:cstheme="majorBidi"/>
          <w:i/>
          <w:iCs/>
          <w:sz w:val="20"/>
          <w:szCs w:val="20"/>
        </w:rPr>
        <w:t xml:space="preserve">Pourquoi </w:t>
      </w:r>
      <w:r w:rsidRPr="00330652">
        <w:rPr>
          <w:rFonts w:asciiTheme="majorBidi" w:hAnsiTheme="majorBidi" w:cstheme="majorBidi"/>
          <w:i/>
          <w:iCs/>
          <w:sz w:val="20"/>
          <w:szCs w:val="20"/>
          <w:u w:val="single"/>
        </w:rPr>
        <w:t xml:space="preserve">dépenser </w:t>
      </w:r>
      <w:r w:rsidRPr="00A6797F">
        <w:rPr>
          <w:rFonts w:asciiTheme="majorBidi" w:hAnsiTheme="majorBidi" w:cstheme="majorBidi"/>
          <w:i/>
          <w:iCs/>
          <w:sz w:val="20"/>
          <w:szCs w:val="20"/>
        </w:rPr>
        <w:t>tant d’argent en armements ? (BEAUVOIR, Belles images, I.)</w:t>
      </w:r>
    </w:p>
    <w:p w:rsidR="005108AE" w:rsidRDefault="005108AE" w:rsidP="005108AE">
      <w:pPr>
        <w:tabs>
          <w:tab w:val="left" w:pos="5031"/>
        </w:tabs>
        <w:spacing w:after="0" w:line="360" w:lineRule="auto"/>
        <w:rPr>
          <w:rFonts w:asciiTheme="majorBidi" w:hAnsiTheme="majorBidi" w:cstheme="majorBidi"/>
        </w:rPr>
      </w:pPr>
      <w:r>
        <w:rPr>
          <w:rFonts w:asciiTheme="majorBidi" w:hAnsiTheme="majorBidi" w:cstheme="majorBidi"/>
        </w:rPr>
        <w:t xml:space="preserve">    -On a aussi des phrases simples sans verbe : </w:t>
      </w:r>
      <w:r w:rsidRPr="00A6797F">
        <w:rPr>
          <w:rFonts w:asciiTheme="majorBidi" w:hAnsiTheme="majorBidi" w:cstheme="majorBidi"/>
          <w:i/>
          <w:iCs/>
          <w:sz w:val="20"/>
          <w:szCs w:val="20"/>
        </w:rPr>
        <w:t>Voilà le commissariat</w:t>
      </w:r>
      <w:r>
        <w:rPr>
          <w:rFonts w:asciiTheme="majorBidi" w:hAnsiTheme="majorBidi" w:cstheme="majorBidi"/>
        </w:rPr>
        <w:t>.</w:t>
      </w:r>
    </w:p>
    <w:p w:rsidR="005108AE" w:rsidRDefault="005108AE" w:rsidP="005108AE">
      <w:pPr>
        <w:tabs>
          <w:tab w:val="left" w:pos="5031"/>
        </w:tabs>
        <w:spacing w:after="0" w:line="360" w:lineRule="auto"/>
        <w:rPr>
          <w:rFonts w:asciiTheme="majorBidi" w:hAnsiTheme="majorBidi" w:cstheme="majorBidi"/>
          <w:i/>
          <w:iCs/>
          <w:sz w:val="20"/>
          <w:szCs w:val="20"/>
        </w:rPr>
      </w:pPr>
      <w:r>
        <w:rPr>
          <w:rFonts w:asciiTheme="majorBidi" w:hAnsiTheme="majorBidi" w:cstheme="majorBidi"/>
        </w:rPr>
        <w:t xml:space="preserve">La phrase reste simple lorsque le sujet est composé de plusieurs constituants renvoyant à un seul prédicat : </w:t>
      </w:r>
      <w:r w:rsidRPr="00EE4B6E">
        <w:rPr>
          <w:rFonts w:asciiTheme="majorBidi" w:hAnsiTheme="majorBidi" w:cstheme="majorBidi"/>
          <w:i/>
          <w:iCs/>
        </w:rPr>
        <w:t>(</w:t>
      </w:r>
      <w:proofErr w:type="spellStart"/>
      <w:r w:rsidRPr="00EE4B6E">
        <w:rPr>
          <w:rFonts w:asciiTheme="majorBidi" w:hAnsiTheme="majorBidi" w:cstheme="majorBidi"/>
          <w:i/>
          <w:iCs/>
        </w:rPr>
        <w:t>Belkacem</w:t>
      </w:r>
      <w:proofErr w:type="spellEnd"/>
      <w:r w:rsidRPr="00EE4B6E">
        <w:rPr>
          <w:rFonts w:asciiTheme="majorBidi" w:hAnsiTheme="majorBidi" w:cstheme="majorBidi"/>
          <w:i/>
          <w:iCs/>
        </w:rPr>
        <w:t>, Mustapha et Mourad jouent au football tous les jours</w:t>
      </w:r>
      <w:r w:rsidRPr="00A6797F">
        <w:rPr>
          <w:rFonts w:asciiTheme="majorBidi" w:hAnsiTheme="majorBidi" w:cstheme="majorBidi"/>
          <w:i/>
          <w:iCs/>
          <w:sz w:val="20"/>
          <w:szCs w:val="20"/>
        </w:rPr>
        <w:t>.)</w:t>
      </w:r>
      <w:r>
        <w:rPr>
          <w:rFonts w:asciiTheme="majorBidi" w:hAnsiTheme="majorBidi" w:cstheme="majorBidi"/>
        </w:rPr>
        <w:t xml:space="preserve"> ou si le prédicat contient une ou des expansion(s) non prédicative(s) : </w:t>
      </w:r>
      <w:r w:rsidRPr="00A6797F">
        <w:rPr>
          <w:rFonts w:asciiTheme="majorBidi" w:hAnsiTheme="majorBidi" w:cstheme="majorBidi"/>
          <w:i/>
          <w:iCs/>
          <w:sz w:val="20"/>
          <w:szCs w:val="20"/>
        </w:rPr>
        <w:t>(</w:t>
      </w:r>
      <w:r w:rsidRPr="00EE4B6E">
        <w:rPr>
          <w:rFonts w:asciiTheme="majorBidi" w:hAnsiTheme="majorBidi" w:cstheme="majorBidi"/>
          <w:i/>
          <w:iCs/>
        </w:rPr>
        <w:t>Voici l’usine de fabrication de sacs en cuir</w:t>
      </w:r>
      <w:r w:rsidRPr="00A6797F">
        <w:rPr>
          <w:rFonts w:asciiTheme="majorBidi" w:hAnsiTheme="majorBidi" w:cstheme="majorBidi"/>
          <w:i/>
          <w:iCs/>
          <w:sz w:val="20"/>
          <w:szCs w:val="20"/>
        </w:rPr>
        <w:t>.)</w:t>
      </w:r>
    </w:p>
    <w:p w:rsidR="0029324F" w:rsidRDefault="0029324F" w:rsidP="005108AE">
      <w:pPr>
        <w:tabs>
          <w:tab w:val="left" w:pos="5031"/>
        </w:tabs>
        <w:spacing w:after="0" w:line="360" w:lineRule="auto"/>
        <w:rPr>
          <w:rFonts w:asciiTheme="majorBidi" w:hAnsiTheme="majorBidi" w:cstheme="majorBidi"/>
        </w:rPr>
      </w:pPr>
    </w:p>
    <w:p w:rsidR="005108AE" w:rsidRDefault="005108AE" w:rsidP="005108AE">
      <w:pPr>
        <w:tabs>
          <w:tab w:val="left" w:pos="5031"/>
        </w:tabs>
        <w:spacing w:after="0" w:line="360" w:lineRule="auto"/>
        <w:rPr>
          <w:rFonts w:asciiTheme="majorBidi" w:hAnsiTheme="majorBidi" w:cstheme="majorBidi"/>
        </w:rPr>
      </w:pPr>
      <w:r>
        <w:rPr>
          <w:rFonts w:asciiTheme="majorBidi" w:hAnsiTheme="majorBidi" w:cstheme="majorBidi"/>
          <w:b/>
          <w:bCs/>
        </w:rPr>
        <w:t xml:space="preserve">b- La phrase complexe : </w:t>
      </w:r>
      <w:r>
        <w:rPr>
          <w:rFonts w:asciiTheme="majorBidi" w:hAnsiTheme="majorBidi" w:cstheme="majorBidi"/>
        </w:rPr>
        <w:t>On appelle  phrase complexe une phrase formée de plusieurs phrases simples ou étendues. Les phrases qui la composent sont appelées propositions. Elles peuvent être reliées entre elles par subordination ou par coordination. Elles peuvent aussi être simplement juxtaposées. </w:t>
      </w:r>
      <w:r w:rsidRPr="005F7EB7">
        <w:rPr>
          <w:rFonts w:asciiTheme="majorBidi" w:hAnsiTheme="majorBidi" w:cstheme="majorBidi"/>
        </w:rPr>
        <w:t xml:space="preserve"> </w:t>
      </w:r>
    </w:p>
    <w:p w:rsidR="0029324F" w:rsidRDefault="0029324F" w:rsidP="005108AE">
      <w:pPr>
        <w:tabs>
          <w:tab w:val="left" w:pos="5031"/>
        </w:tabs>
        <w:spacing w:after="0" w:line="360" w:lineRule="auto"/>
        <w:rPr>
          <w:rFonts w:asciiTheme="majorBidi" w:hAnsiTheme="majorBidi" w:cstheme="majorBidi"/>
        </w:rPr>
      </w:pPr>
    </w:p>
    <w:p w:rsidR="0044783B" w:rsidRDefault="005108AE" w:rsidP="0044783B">
      <w:pPr>
        <w:tabs>
          <w:tab w:val="left" w:pos="5031"/>
        </w:tabs>
        <w:spacing w:after="0" w:line="360" w:lineRule="auto"/>
        <w:rPr>
          <w:rFonts w:asciiTheme="majorBidi" w:hAnsiTheme="majorBidi" w:cstheme="majorBidi"/>
        </w:rPr>
      </w:pPr>
      <w:r>
        <w:rPr>
          <w:rFonts w:asciiTheme="majorBidi" w:hAnsiTheme="majorBidi" w:cstheme="majorBidi"/>
        </w:rPr>
        <w:t xml:space="preserve">    </w:t>
      </w:r>
      <w:r w:rsidRPr="005F7EB7">
        <w:rPr>
          <w:rFonts w:asciiTheme="majorBidi" w:hAnsiTheme="majorBidi" w:cstheme="majorBidi"/>
        </w:rPr>
        <w:t xml:space="preserve">1. </w:t>
      </w:r>
      <w:r w:rsidRPr="00D647A1">
        <w:rPr>
          <w:rFonts w:asciiTheme="majorBidi" w:hAnsiTheme="majorBidi" w:cstheme="majorBidi"/>
          <w:b/>
          <w:bCs/>
          <w:u w:val="single"/>
        </w:rPr>
        <w:t>La subordination</w:t>
      </w:r>
      <w:r>
        <w:rPr>
          <w:rFonts w:asciiTheme="majorBidi" w:hAnsiTheme="majorBidi" w:cstheme="majorBidi"/>
        </w:rPr>
        <w:t xml:space="preserve"> est une relatio</w:t>
      </w:r>
      <w:r w:rsidR="0086104F">
        <w:rPr>
          <w:rFonts w:asciiTheme="majorBidi" w:hAnsiTheme="majorBidi" w:cstheme="majorBidi"/>
        </w:rPr>
        <w:t>n qui s’établit entre des proposition</w:t>
      </w:r>
      <w:r>
        <w:rPr>
          <w:rFonts w:asciiTheme="majorBidi" w:hAnsiTheme="majorBidi" w:cstheme="majorBidi"/>
        </w:rPr>
        <w:t xml:space="preserve">s qui ont des statuts syntaxiques inégaux, des fonctions différentes (l’existence de l’un des éléments mis en relation dépend de l’existence de l’autre).  </w:t>
      </w:r>
    </w:p>
    <w:p w:rsidR="005108AE" w:rsidRDefault="0044783B" w:rsidP="0044783B">
      <w:pPr>
        <w:tabs>
          <w:tab w:val="left" w:pos="5031"/>
        </w:tabs>
        <w:spacing w:after="0" w:line="360" w:lineRule="auto"/>
        <w:rPr>
          <w:rFonts w:asciiTheme="majorBidi" w:hAnsiTheme="majorBidi" w:cstheme="majorBidi"/>
        </w:rPr>
      </w:pPr>
      <w:r>
        <w:rPr>
          <w:rFonts w:asciiTheme="majorBidi" w:hAnsiTheme="majorBidi" w:cstheme="majorBidi"/>
        </w:rPr>
        <w:t xml:space="preserve">Ex : </w:t>
      </w:r>
      <w:r w:rsidR="005108AE">
        <w:rPr>
          <w:rFonts w:asciiTheme="majorBidi" w:hAnsiTheme="majorBidi" w:cstheme="majorBidi"/>
        </w:rPr>
        <w:t xml:space="preserve"> </w:t>
      </w:r>
      <w:r w:rsidR="005108AE" w:rsidRPr="0000184F">
        <w:rPr>
          <w:rFonts w:asciiTheme="majorBidi" w:hAnsiTheme="majorBidi" w:cstheme="majorBidi"/>
          <w:i/>
          <w:iCs/>
        </w:rPr>
        <w:t xml:space="preserve">Je crains </w:t>
      </w:r>
      <w:r w:rsidR="005108AE" w:rsidRPr="0000184F">
        <w:rPr>
          <w:rFonts w:asciiTheme="majorBidi" w:hAnsiTheme="majorBidi" w:cstheme="majorBidi"/>
          <w:i/>
          <w:iCs/>
          <w:u w:val="single"/>
        </w:rPr>
        <w:t>qu’il ne soit trop tard</w:t>
      </w:r>
      <w:r w:rsidR="005108AE" w:rsidRPr="00A6797F">
        <w:rPr>
          <w:rFonts w:asciiTheme="majorBidi" w:hAnsiTheme="majorBidi" w:cstheme="majorBidi"/>
          <w:i/>
          <w:iCs/>
          <w:sz w:val="20"/>
          <w:szCs w:val="20"/>
        </w:rPr>
        <w:t>.</w:t>
      </w:r>
      <w:r>
        <w:rPr>
          <w:rFonts w:asciiTheme="majorBidi" w:hAnsiTheme="majorBidi" w:cstheme="majorBidi"/>
          <w:i/>
          <w:iCs/>
          <w:sz w:val="20"/>
          <w:szCs w:val="20"/>
        </w:rPr>
        <w:t xml:space="preserve"> </w:t>
      </w:r>
      <w:r>
        <w:rPr>
          <w:rFonts w:asciiTheme="majorBidi" w:hAnsiTheme="majorBidi" w:cstheme="majorBidi"/>
        </w:rPr>
        <w:t xml:space="preserve">La seconde proposition est subordonnée à la 1ere appelée </w:t>
      </w:r>
      <w:r w:rsidRPr="00150D1D">
        <w:rPr>
          <w:rFonts w:asciiTheme="majorBidi" w:hAnsiTheme="majorBidi" w:cstheme="majorBidi"/>
          <w:u w:val="single"/>
        </w:rPr>
        <w:t>principale</w:t>
      </w:r>
      <w:r>
        <w:rPr>
          <w:rFonts w:asciiTheme="majorBidi" w:hAnsiTheme="majorBidi" w:cstheme="majorBidi"/>
        </w:rPr>
        <w:t>.</w:t>
      </w:r>
    </w:p>
    <w:p w:rsidR="0044783B" w:rsidRPr="0044783B" w:rsidRDefault="0044783B" w:rsidP="0044783B">
      <w:pPr>
        <w:tabs>
          <w:tab w:val="left" w:pos="5031"/>
        </w:tabs>
        <w:spacing w:after="0" w:line="360" w:lineRule="auto"/>
        <w:rPr>
          <w:rFonts w:asciiTheme="majorBidi" w:hAnsiTheme="majorBidi" w:cstheme="majorBidi"/>
        </w:rPr>
      </w:pPr>
    </w:p>
    <w:p w:rsidR="005108AE" w:rsidRDefault="0044783B" w:rsidP="0078362E">
      <w:pPr>
        <w:tabs>
          <w:tab w:val="left" w:pos="5031"/>
        </w:tabs>
        <w:spacing w:after="0" w:line="360" w:lineRule="auto"/>
        <w:rPr>
          <w:rFonts w:asciiTheme="majorBidi" w:hAnsiTheme="majorBidi" w:cstheme="majorBidi"/>
        </w:rPr>
      </w:pPr>
      <w:r>
        <w:rPr>
          <w:rFonts w:asciiTheme="majorBidi" w:hAnsiTheme="majorBidi" w:cstheme="majorBidi"/>
        </w:rPr>
        <w:t xml:space="preserve">    </w:t>
      </w:r>
      <w:r w:rsidR="005108AE">
        <w:rPr>
          <w:rFonts w:asciiTheme="majorBidi" w:hAnsiTheme="majorBidi" w:cstheme="majorBidi"/>
        </w:rPr>
        <w:t xml:space="preserve">Certaines subordonnées sont seulement des compléments d’un groupe du nom (relatives) : </w:t>
      </w:r>
      <w:r w:rsidR="005108AE" w:rsidRPr="0000184F">
        <w:rPr>
          <w:rFonts w:asciiTheme="majorBidi" w:hAnsiTheme="majorBidi" w:cstheme="majorBidi"/>
          <w:i/>
          <w:iCs/>
        </w:rPr>
        <w:t xml:space="preserve">La route </w:t>
      </w:r>
      <w:r w:rsidR="005108AE" w:rsidRPr="0000184F">
        <w:rPr>
          <w:rFonts w:asciiTheme="majorBidi" w:hAnsiTheme="majorBidi" w:cstheme="majorBidi"/>
          <w:i/>
          <w:iCs/>
          <w:u w:val="single"/>
        </w:rPr>
        <w:t>que nous avons prise</w:t>
      </w:r>
      <w:r w:rsidR="005108AE" w:rsidRPr="0000184F">
        <w:rPr>
          <w:rFonts w:asciiTheme="majorBidi" w:hAnsiTheme="majorBidi" w:cstheme="majorBidi"/>
          <w:i/>
          <w:iCs/>
        </w:rPr>
        <w:t xml:space="preserve"> est pittoresque</w:t>
      </w:r>
      <w:r w:rsidR="005108AE">
        <w:rPr>
          <w:rFonts w:asciiTheme="majorBidi" w:hAnsiTheme="majorBidi" w:cstheme="majorBidi"/>
        </w:rPr>
        <w:t>. D’autres subordonnées sont des compléments du verbe ou de la phrase entière. Ce sont :</w:t>
      </w:r>
    </w:p>
    <w:p w:rsidR="005108AE" w:rsidRDefault="005108AE" w:rsidP="005108AE">
      <w:pPr>
        <w:tabs>
          <w:tab w:val="left" w:pos="5031"/>
        </w:tabs>
        <w:spacing w:after="0" w:line="360" w:lineRule="auto"/>
        <w:rPr>
          <w:rFonts w:asciiTheme="majorBidi" w:hAnsiTheme="majorBidi" w:cstheme="majorBidi"/>
        </w:rPr>
      </w:pPr>
      <w:r>
        <w:rPr>
          <w:rFonts w:asciiTheme="majorBidi" w:hAnsiTheme="majorBidi" w:cstheme="majorBidi"/>
        </w:rPr>
        <w:t xml:space="preserve">    -</w:t>
      </w:r>
      <w:r w:rsidRPr="00D647A1">
        <w:rPr>
          <w:rFonts w:asciiTheme="majorBidi" w:hAnsiTheme="majorBidi" w:cstheme="majorBidi"/>
          <w:b/>
          <w:bCs/>
        </w:rPr>
        <w:t>les conjonctives</w:t>
      </w:r>
      <w:r>
        <w:rPr>
          <w:rFonts w:asciiTheme="majorBidi" w:hAnsiTheme="majorBidi" w:cstheme="majorBidi"/>
        </w:rPr>
        <w:t xml:space="preserve"> : </w:t>
      </w:r>
      <w:r w:rsidRPr="0078362E">
        <w:rPr>
          <w:rFonts w:asciiTheme="majorBidi" w:hAnsiTheme="majorBidi" w:cstheme="majorBidi"/>
          <w:i/>
          <w:iCs/>
        </w:rPr>
        <w:t xml:space="preserve">J’espère </w:t>
      </w:r>
      <w:r w:rsidRPr="0078362E">
        <w:rPr>
          <w:rFonts w:asciiTheme="majorBidi" w:hAnsiTheme="majorBidi" w:cstheme="majorBidi"/>
          <w:i/>
          <w:iCs/>
          <w:u w:val="single"/>
        </w:rPr>
        <w:t>que vous serez satisfait</w:t>
      </w:r>
      <w:r w:rsidRPr="0078362E">
        <w:rPr>
          <w:rFonts w:asciiTheme="majorBidi" w:hAnsiTheme="majorBidi" w:cstheme="majorBidi"/>
        </w:rPr>
        <w:t>.</w:t>
      </w:r>
    </w:p>
    <w:p w:rsidR="005108AE" w:rsidRPr="0078362E" w:rsidRDefault="005108AE" w:rsidP="005108AE">
      <w:pPr>
        <w:tabs>
          <w:tab w:val="left" w:pos="5031"/>
        </w:tabs>
        <w:spacing w:after="0" w:line="360" w:lineRule="auto"/>
        <w:rPr>
          <w:rFonts w:asciiTheme="majorBidi" w:hAnsiTheme="majorBidi" w:cstheme="majorBidi"/>
        </w:rPr>
      </w:pPr>
      <w:r>
        <w:rPr>
          <w:rFonts w:asciiTheme="majorBidi" w:hAnsiTheme="majorBidi" w:cstheme="majorBidi"/>
        </w:rPr>
        <w:t xml:space="preserve">    -</w:t>
      </w:r>
      <w:r w:rsidRPr="00D647A1">
        <w:rPr>
          <w:rFonts w:asciiTheme="majorBidi" w:hAnsiTheme="majorBidi" w:cstheme="majorBidi"/>
          <w:b/>
          <w:bCs/>
        </w:rPr>
        <w:t>les interrogatives indirectes</w:t>
      </w:r>
      <w:r>
        <w:rPr>
          <w:rFonts w:asciiTheme="majorBidi" w:hAnsiTheme="majorBidi" w:cstheme="majorBidi"/>
        </w:rPr>
        <w:t xml:space="preserve"> : </w:t>
      </w:r>
      <w:r w:rsidRPr="0078362E">
        <w:rPr>
          <w:rFonts w:asciiTheme="majorBidi" w:hAnsiTheme="majorBidi" w:cstheme="majorBidi"/>
          <w:i/>
          <w:iCs/>
        </w:rPr>
        <w:t xml:space="preserve">J’ai compris </w:t>
      </w:r>
      <w:r w:rsidRPr="0078362E">
        <w:rPr>
          <w:rFonts w:asciiTheme="majorBidi" w:hAnsiTheme="majorBidi" w:cstheme="majorBidi"/>
          <w:i/>
          <w:iCs/>
          <w:u w:val="single"/>
        </w:rPr>
        <w:t>pourquoi il ne disait rien</w:t>
      </w:r>
      <w:r w:rsidRPr="0078362E">
        <w:rPr>
          <w:rFonts w:asciiTheme="majorBidi" w:hAnsiTheme="majorBidi" w:cstheme="majorBidi"/>
        </w:rPr>
        <w:t>.</w:t>
      </w:r>
    </w:p>
    <w:p w:rsidR="005108AE" w:rsidRDefault="005108AE" w:rsidP="005108AE">
      <w:pPr>
        <w:tabs>
          <w:tab w:val="left" w:pos="5031"/>
        </w:tabs>
        <w:spacing w:after="0" w:line="360" w:lineRule="auto"/>
        <w:rPr>
          <w:rFonts w:asciiTheme="majorBidi" w:hAnsiTheme="majorBidi" w:cstheme="majorBidi"/>
        </w:rPr>
      </w:pPr>
      <w:r>
        <w:rPr>
          <w:rFonts w:asciiTheme="majorBidi" w:hAnsiTheme="majorBidi" w:cstheme="majorBidi"/>
        </w:rPr>
        <w:t xml:space="preserve">    -</w:t>
      </w:r>
      <w:r w:rsidRPr="00D647A1">
        <w:rPr>
          <w:rFonts w:asciiTheme="majorBidi" w:hAnsiTheme="majorBidi" w:cstheme="majorBidi"/>
          <w:b/>
          <w:bCs/>
        </w:rPr>
        <w:t>les infinitives</w:t>
      </w:r>
      <w:r>
        <w:rPr>
          <w:rFonts w:asciiTheme="majorBidi" w:hAnsiTheme="majorBidi" w:cstheme="majorBidi"/>
        </w:rPr>
        <w:t xml:space="preserve"> : </w:t>
      </w:r>
      <w:r w:rsidRPr="0078362E">
        <w:rPr>
          <w:rFonts w:asciiTheme="majorBidi" w:hAnsiTheme="majorBidi" w:cstheme="majorBidi"/>
          <w:i/>
          <w:iCs/>
        </w:rPr>
        <w:t xml:space="preserve">On entendait le vent </w:t>
      </w:r>
      <w:r w:rsidRPr="0078362E">
        <w:rPr>
          <w:rFonts w:asciiTheme="majorBidi" w:hAnsiTheme="majorBidi" w:cstheme="majorBidi"/>
          <w:i/>
          <w:iCs/>
          <w:u w:val="single"/>
        </w:rPr>
        <w:t>souffler</w:t>
      </w:r>
      <w:r w:rsidRPr="0078362E">
        <w:rPr>
          <w:rFonts w:asciiTheme="majorBidi" w:hAnsiTheme="majorBidi" w:cstheme="majorBidi"/>
        </w:rPr>
        <w:t>.</w:t>
      </w:r>
    </w:p>
    <w:p w:rsidR="001207E7" w:rsidRDefault="005108AE" w:rsidP="005108AE">
      <w:pPr>
        <w:tabs>
          <w:tab w:val="left" w:pos="5031"/>
        </w:tabs>
        <w:spacing w:after="0" w:line="360" w:lineRule="auto"/>
        <w:rPr>
          <w:rFonts w:asciiTheme="majorBidi" w:hAnsiTheme="majorBidi" w:cstheme="majorBidi"/>
        </w:rPr>
      </w:pPr>
      <w:r>
        <w:rPr>
          <w:rFonts w:asciiTheme="majorBidi" w:hAnsiTheme="majorBidi" w:cstheme="majorBidi"/>
        </w:rPr>
        <w:t xml:space="preserve">    -</w:t>
      </w:r>
      <w:r w:rsidRPr="00D647A1">
        <w:rPr>
          <w:rFonts w:asciiTheme="majorBidi" w:hAnsiTheme="majorBidi" w:cstheme="majorBidi"/>
          <w:b/>
          <w:bCs/>
        </w:rPr>
        <w:t>les participiales</w:t>
      </w:r>
      <w:r>
        <w:rPr>
          <w:rFonts w:asciiTheme="majorBidi" w:hAnsiTheme="majorBidi" w:cstheme="majorBidi"/>
        </w:rPr>
        <w:t xml:space="preserve"> : </w:t>
      </w:r>
      <w:r w:rsidRPr="0078362E">
        <w:rPr>
          <w:rFonts w:asciiTheme="majorBidi" w:hAnsiTheme="majorBidi" w:cstheme="majorBidi"/>
          <w:i/>
          <w:iCs/>
          <w:u w:val="single"/>
        </w:rPr>
        <w:t>Le repas terminé</w:t>
      </w:r>
      <w:r w:rsidRPr="0078362E">
        <w:rPr>
          <w:rFonts w:asciiTheme="majorBidi" w:hAnsiTheme="majorBidi" w:cstheme="majorBidi"/>
          <w:i/>
          <w:iCs/>
        </w:rPr>
        <w:t>, on passa au salon</w:t>
      </w:r>
      <w:r w:rsidRPr="0078362E">
        <w:rPr>
          <w:rFonts w:asciiTheme="majorBidi" w:hAnsiTheme="majorBidi" w:cstheme="majorBidi"/>
        </w:rPr>
        <w:t>.</w:t>
      </w:r>
    </w:p>
    <w:p w:rsidR="004339E8" w:rsidRDefault="004339E8" w:rsidP="005108AE">
      <w:pPr>
        <w:tabs>
          <w:tab w:val="left" w:pos="5031"/>
        </w:tabs>
        <w:spacing w:after="0" w:line="360" w:lineRule="auto"/>
        <w:rPr>
          <w:rFonts w:asciiTheme="majorBidi" w:hAnsiTheme="majorBidi" w:cstheme="majorBidi"/>
        </w:rPr>
      </w:pPr>
    </w:p>
    <w:p w:rsidR="004339E8" w:rsidRDefault="004339E8" w:rsidP="004339E8">
      <w:pPr>
        <w:tabs>
          <w:tab w:val="left" w:pos="5031"/>
        </w:tabs>
        <w:spacing w:after="0" w:line="360" w:lineRule="auto"/>
        <w:rPr>
          <w:rFonts w:asciiTheme="majorBidi" w:hAnsiTheme="majorBidi" w:cstheme="majorBidi"/>
        </w:rPr>
      </w:pPr>
      <w:r>
        <w:rPr>
          <w:rFonts w:asciiTheme="majorBidi" w:hAnsiTheme="majorBidi" w:cstheme="majorBidi"/>
        </w:rPr>
        <w:t xml:space="preserve">    Une proposition subordonnée conjonctive commence toujours par :</w:t>
      </w:r>
    </w:p>
    <w:p w:rsidR="004339E8" w:rsidRDefault="004339E8" w:rsidP="004339E8">
      <w:pPr>
        <w:tabs>
          <w:tab w:val="left" w:pos="5031"/>
        </w:tabs>
        <w:spacing w:after="0" w:line="360" w:lineRule="auto"/>
        <w:rPr>
          <w:rFonts w:asciiTheme="majorBidi" w:hAnsiTheme="majorBidi" w:cstheme="majorBidi"/>
        </w:rPr>
      </w:pPr>
      <w:r w:rsidRPr="0032634A">
        <w:rPr>
          <w:rFonts w:asciiTheme="majorBidi" w:hAnsiTheme="majorBidi" w:cstheme="majorBidi"/>
          <w:b/>
          <w:bCs/>
        </w:rPr>
        <w:t>-</w:t>
      </w:r>
      <w:r>
        <w:rPr>
          <w:rFonts w:asciiTheme="majorBidi" w:hAnsiTheme="majorBidi" w:cstheme="majorBidi"/>
        </w:rPr>
        <w:t xml:space="preserve"> </w:t>
      </w:r>
      <w:r w:rsidRPr="0032634A">
        <w:rPr>
          <w:rFonts w:asciiTheme="majorBidi" w:hAnsiTheme="majorBidi" w:cstheme="majorBidi"/>
          <w:b/>
          <w:bCs/>
        </w:rPr>
        <w:t>une conjonction de subordination</w:t>
      </w:r>
      <w:r>
        <w:rPr>
          <w:rFonts w:asciiTheme="majorBidi" w:hAnsiTheme="majorBidi" w:cstheme="majorBidi"/>
        </w:rPr>
        <w:t xml:space="preserve"> (que – quand – si – lorsque – puisque – comme – quoique – sinon...)</w:t>
      </w:r>
    </w:p>
    <w:p w:rsidR="004339E8" w:rsidRDefault="004339E8" w:rsidP="004339E8">
      <w:pPr>
        <w:tabs>
          <w:tab w:val="left" w:pos="5031"/>
        </w:tabs>
        <w:spacing w:after="0" w:line="360" w:lineRule="auto"/>
        <w:rPr>
          <w:rFonts w:asciiTheme="majorBidi" w:hAnsiTheme="majorBidi" w:cstheme="majorBidi"/>
        </w:rPr>
      </w:pPr>
      <w:r>
        <w:rPr>
          <w:rFonts w:asciiTheme="majorBidi" w:hAnsiTheme="majorBidi" w:cstheme="majorBidi"/>
        </w:rPr>
        <w:t xml:space="preserve">- ou </w:t>
      </w:r>
      <w:r w:rsidRPr="0032634A">
        <w:rPr>
          <w:rFonts w:asciiTheme="majorBidi" w:hAnsiTheme="majorBidi" w:cstheme="majorBidi"/>
          <w:b/>
          <w:bCs/>
        </w:rPr>
        <w:t>une locution conjonctive</w:t>
      </w:r>
      <w:r>
        <w:rPr>
          <w:rFonts w:asciiTheme="majorBidi" w:hAnsiTheme="majorBidi" w:cstheme="majorBidi"/>
        </w:rPr>
        <w:t xml:space="preserve">, assez souvent formée sur la conjonction </w:t>
      </w:r>
      <w:r w:rsidRPr="0032634A">
        <w:rPr>
          <w:rFonts w:asciiTheme="majorBidi" w:hAnsiTheme="majorBidi" w:cstheme="majorBidi"/>
          <w:b/>
          <w:bCs/>
        </w:rPr>
        <w:t>que</w:t>
      </w:r>
      <w:r>
        <w:rPr>
          <w:rFonts w:asciiTheme="majorBidi" w:hAnsiTheme="majorBidi" w:cstheme="majorBidi"/>
        </w:rPr>
        <w:t xml:space="preserve"> (afin que – parce que – depuis que – aussitôt que – en sorte que – sans quoi – au cas où – dès que – en attendant que...).</w:t>
      </w:r>
    </w:p>
    <w:p w:rsidR="004339E8" w:rsidRDefault="004339E8" w:rsidP="005108AE">
      <w:pPr>
        <w:tabs>
          <w:tab w:val="left" w:pos="5031"/>
        </w:tabs>
        <w:spacing w:after="0" w:line="360" w:lineRule="auto"/>
        <w:rPr>
          <w:rFonts w:asciiTheme="majorBidi" w:hAnsiTheme="majorBidi" w:cstheme="majorBidi"/>
        </w:rPr>
      </w:pPr>
    </w:p>
    <w:p w:rsidR="0032634A" w:rsidRPr="00FC3321" w:rsidRDefault="001207E7" w:rsidP="0032634A">
      <w:pPr>
        <w:tabs>
          <w:tab w:val="left" w:pos="5031"/>
        </w:tabs>
        <w:spacing w:after="0" w:line="360" w:lineRule="auto"/>
        <w:rPr>
          <w:rFonts w:asciiTheme="majorBidi" w:hAnsiTheme="majorBidi" w:cstheme="majorBidi"/>
          <w:b/>
          <w:bCs/>
        </w:rPr>
      </w:pPr>
      <w:r w:rsidRPr="00FC3321">
        <w:rPr>
          <w:rFonts w:asciiTheme="majorBidi" w:hAnsiTheme="majorBidi" w:cstheme="majorBidi"/>
          <w:b/>
          <w:bCs/>
        </w:rPr>
        <w:t>Remarques :</w:t>
      </w:r>
    </w:p>
    <w:p w:rsidR="001207E7" w:rsidRDefault="001207E7" w:rsidP="001207E7">
      <w:pPr>
        <w:tabs>
          <w:tab w:val="left" w:pos="5031"/>
        </w:tabs>
        <w:spacing w:after="0" w:line="360" w:lineRule="auto"/>
        <w:rPr>
          <w:rFonts w:asciiTheme="majorBidi" w:hAnsiTheme="majorBidi" w:cstheme="majorBidi"/>
        </w:rPr>
      </w:pPr>
      <w:r>
        <w:rPr>
          <w:rFonts w:asciiTheme="majorBidi" w:hAnsiTheme="majorBidi" w:cstheme="majorBidi"/>
        </w:rPr>
        <w:t xml:space="preserve">-On emploie « que » </w:t>
      </w:r>
      <w:r w:rsidRPr="003C4D70">
        <w:rPr>
          <w:rFonts w:asciiTheme="majorBidi" w:hAnsiTheme="majorBidi" w:cstheme="majorBidi"/>
        </w:rPr>
        <w:t>pour éviter</w:t>
      </w:r>
      <w:r>
        <w:rPr>
          <w:rFonts w:asciiTheme="majorBidi" w:hAnsiTheme="majorBidi" w:cstheme="majorBidi"/>
        </w:rPr>
        <w:t xml:space="preserve"> la répétition d’u</w:t>
      </w:r>
      <w:r w:rsidR="00854D45">
        <w:rPr>
          <w:rFonts w:asciiTheme="majorBidi" w:hAnsiTheme="majorBidi" w:cstheme="majorBidi"/>
        </w:rPr>
        <w:t xml:space="preserve">ne conjonction de subordination : </w:t>
      </w:r>
      <w:r w:rsidR="00854D45" w:rsidRPr="003C4D70">
        <w:rPr>
          <w:rFonts w:asciiTheme="majorBidi" w:hAnsiTheme="majorBidi" w:cstheme="majorBidi"/>
          <w:i/>
          <w:iCs/>
          <w:u w:val="single"/>
        </w:rPr>
        <w:t>Puisque</w:t>
      </w:r>
      <w:r w:rsidR="00854D45">
        <w:rPr>
          <w:rFonts w:asciiTheme="majorBidi" w:hAnsiTheme="majorBidi" w:cstheme="majorBidi"/>
          <w:i/>
          <w:iCs/>
        </w:rPr>
        <w:t xml:space="preserve"> nous pouvons le faire et </w:t>
      </w:r>
      <w:r w:rsidR="00854D45" w:rsidRPr="003C4D70">
        <w:rPr>
          <w:rFonts w:asciiTheme="majorBidi" w:hAnsiTheme="majorBidi" w:cstheme="majorBidi"/>
          <w:i/>
          <w:iCs/>
          <w:u w:val="single"/>
        </w:rPr>
        <w:t>que</w:t>
      </w:r>
      <w:r w:rsidR="00854D45">
        <w:rPr>
          <w:rFonts w:asciiTheme="majorBidi" w:hAnsiTheme="majorBidi" w:cstheme="majorBidi"/>
          <w:i/>
          <w:iCs/>
        </w:rPr>
        <w:t xml:space="preserve"> nous sommes au complet, nous pouvons commencer.</w:t>
      </w:r>
    </w:p>
    <w:p w:rsidR="005108AE" w:rsidRPr="006C5287" w:rsidRDefault="006C5287" w:rsidP="005108AE">
      <w:pPr>
        <w:tabs>
          <w:tab w:val="left" w:pos="5031"/>
        </w:tabs>
        <w:spacing w:after="0" w:line="360" w:lineRule="auto"/>
        <w:rPr>
          <w:rFonts w:asciiTheme="majorBidi" w:hAnsiTheme="majorBidi" w:cstheme="majorBidi"/>
          <w:i/>
          <w:iCs/>
        </w:rPr>
      </w:pPr>
      <w:r>
        <w:rPr>
          <w:rFonts w:asciiTheme="majorBidi" w:hAnsiTheme="majorBidi" w:cstheme="majorBidi"/>
        </w:rPr>
        <w:t xml:space="preserve">-Il est possible </w:t>
      </w:r>
      <w:r w:rsidRPr="006C5287">
        <w:rPr>
          <w:rFonts w:asciiTheme="majorBidi" w:hAnsiTheme="majorBidi" w:cstheme="majorBidi"/>
        </w:rPr>
        <w:t>qu’une p</w:t>
      </w:r>
      <w:r>
        <w:rPr>
          <w:rFonts w:asciiTheme="majorBidi" w:hAnsiTheme="majorBidi" w:cstheme="majorBidi"/>
        </w:rPr>
        <w:t>roposition subordonnée</w:t>
      </w:r>
      <w:r w:rsidR="005108AE" w:rsidRPr="0078362E">
        <w:rPr>
          <w:rFonts w:asciiTheme="majorBidi" w:hAnsiTheme="majorBidi" w:cstheme="majorBidi"/>
        </w:rPr>
        <w:t xml:space="preserve"> </w:t>
      </w:r>
      <w:r>
        <w:rPr>
          <w:rFonts w:asciiTheme="majorBidi" w:hAnsiTheme="majorBidi" w:cstheme="majorBidi"/>
        </w:rPr>
        <w:t xml:space="preserve">dépende d’une autre proposition subordonnée et non de la proposition principale : </w:t>
      </w:r>
      <w:r w:rsidRPr="006C5287">
        <w:rPr>
          <w:rFonts w:asciiTheme="majorBidi" w:hAnsiTheme="majorBidi" w:cstheme="majorBidi"/>
          <w:i/>
          <w:iCs/>
        </w:rPr>
        <w:t>On ne devrait écrire des livres que pour y dire des choses qu’on n’oserait confier à personne. (E. M. Cioran)</w:t>
      </w:r>
    </w:p>
    <w:p w:rsidR="0029324F" w:rsidRDefault="00164FBA" w:rsidP="005C4533">
      <w:pPr>
        <w:tabs>
          <w:tab w:val="left" w:pos="5031"/>
        </w:tabs>
        <w:spacing w:after="0" w:line="360" w:lineRule="auto"/>
        <w:rPr>
          <w:rFonts w:asciiTheme="majorBidi" w:hAnsiTheme="majorBidi" w:cstheme="majorBidi"/>
          <w:b/>
          <w:bCs/>
        </w:rPr>
      </w:pPr>
      <w:r>
        <w:rPr>
          <w:rFonts w:asciiTheme="majorBidi" w:hAnsiTheme="majorBidi" w:cstheme="majorBidi"/>
        </w:rPr>
        <w:t xml:space="preserve">-Il ne faut pas confondre </w:t>
      </w:r>
      <w:r w:rsidRPr="00164FBA">
        <w:rPr>
          <w:rFonts w:asciiTheme="majorBidi" w:hAnsiTheme="majorBidi" w:cstheme="majorBidi"/>
          <w:u w:val="single"/>
        </w:rPr>
        <w:t xml:space="preserve">la proposition subordonnée conjonctive </w:t>
      </w:r>
      <w:r>
        <w:rPr>
          <w:rFonts w:asciiTheme="majorBidi" w:hAnsiTheme="majorBidi" w:cstheme="majorBidi"/>
        </w:rPr>
        <w:t xml:space="preserve">introduite par </w:t>
      </w:r>
      <w:r w:rsidRPr="00164FBA">
        <w:rPr>
          <w:rFonts w:asciiTheme="majorBidi" w:hAnsiTheme="majorBidi" w:cstheme="majorBidi"/>
          <w:b/>
          <w:bCs/>
        </w:rPr>
        <w:t>que</w:t>
      </w:r>
      <w:r>
        <w:rPr>
          <w:rFonts w:asciiTheme="majorBidi" w:hAnsiTheme="majorBidi" w:cstheme="majorBidi"/>
        </w:rPr>
        <w:t xml:space="preserve"> avec </w:t>
      </w:r>
      <w:r w:rsidRPr="00164FBA">
        <w:rPr>
          <w:rFonts w:asciiTheme="majorBidi" w:hAnsiTheme="majorBidi" w:cstheme="majorBidi"/>
          <w:u w:val="single"/>
        </w:rPr>
        <w:t xml:space="preserve">la proposition subordonnée relative </w:t>
      </w:r>
      <w:r>
        <w:rPr>
          <w:rFonts w:asciiTheme="majorBidi" w:hAnsiTheme="majorBidi" w:cstheme="majorBidi"/>
        </w:rPr>
        <w:t xml:space="preserve">également </w:t>
      </w:r>
      <w:r>
        <w:rPr>
          <w:rFonts w:asciiTheme="majorBidi" w:hAnsiTheme="majorBidi" w:cstheme="majorBidi"/>
          <w:i/>
          <w:iCs/>
        </w:rPr>
        <w:t xml:space="preserve"> </w:t>
      </w:r>
      <w:r>
        <w:rPr>
          <w:rFonts w:asciiTheme="majorBidi" w:hAnsiTheme="majorBidi" w:cstheme="majorBidi"/>
        </w:rPr>
        <w:t xml:space="preserve">introduite par </w:t>
      </w:r>
      <w:r w:rsidRPr="00164FBA">
        <w:rPr>
          <w:rFonts w:asciiTheme="majorBidi" w:hAnsiTheme="majorBidi" w:cstheme="majorBidi"/>
          <w:b/>
          <w:bCs/>
        </w:rPr>
        <w:t>que</w:t>
      </w:r>
      <w:r w:rsidR="005C4533">
        <w:rPr>
          <w:rFonts w:asciiTheme="majorBidi" w:hAnsiTheme="majorBidi" w:cstheme="majorBidi"/>
          <w:b/>
          <w:bCs/>
        </w:rPr>
        <w:t> :</w:t>
      </w:r>
    </w:p>
    <w:p w:rsidR="005C4533" w:rsidRDefault="005C4533" w:rsidP="005C4533">
      <w:pPr>
        <w:tabs>
          <w:tab w:val="left" w:pos="5031"/>
        </w:tabs>
        <w:spacing w:after="0" w:line="360" w:lineRule="auto"/>
        <w:rPr>
          <w:rFonts w:asciiTheme="majorBidi" w:hAnsiTheme="majorBidi" w:cstheme="majorBidi"/>
          <w:i/>
          <w:iCs/>
        </w:rPr>
      </w:pPr>
      <w:r>
        <w:rPr>
          <w:rFonts w:asciiTheme="majorBidi" w:hAnsiTheme="majorBidi" w:cstheme="majorBidi"/>
          <w:i/>
          <w:iCs/>
        </w:rPr>
        <w:t xml:space="preserve">Il m’apporte la lettre </w:t>
      </w:r>
      <w:r w:rsidRPr="005C4533">
        <w:rPr>
          <w:rFonts w:asciiTheme="majorBidi" w:hAnsiTheme="majorBidi" w:cstheme="majorBidi"/>
          <w:b/>
          <w:bCs/>
          <w:i/>
          <w:iCs/>
        </w:rPr>
        <w:t>que</w:t>
      </w:r>
      <w:r>
        <w:rPr>
          <w:rFonts w:asciiTheme="majorBidi" w:hAnsiTheme="majorBidi" w:cstheme="majorBidi"/>
          <w:i/>
          <w:iCs/>
        </w:rPr>
        <w:t xml:space="preserve"> j’attends.→ relative</w:t>
      </w:r>
    </w:p>
    <w:p w:rsidR="005C4533" w:rsidRDefault="005C4533" w:rsidP="005C4533">
      <w:pPr>
        <w:tabs>
          <w:tab w:val="left" w:pos="5031"/>
        </w:tabs>
        <w:spacing w:after="0" w:line="360" w:lineRule="auto"/>
        <w:rPr>
          <w:rFonts w:asciiTheme="majorBidi" w:hAnsiTheme="majorBidi" w:cstheme="majorBidi"/>
          <w:i/>
          <w:iCs/>
        </w:rPr>
      </w:pPr>
      <w:r>
        <w:rPr>
          <w:rFonts w:asciiTheme="majorBidi" w:hAnsiTheme="majorBidi" w:cstheme="majorBidi"/>
          <w:i/>
          <w:iCs/>
        </w:rPr>
        <w:t xml:space="preserve">J’attends </w:t>
      </w:r>
      <w:r w:rsidRPr="005C4533">
        <w:rPr>
          <w:rFonts w:asciiTheme="majorBidi" w:hAnsiTheme="majorBidi" w:cstheme="majorBidi"/>
          <w:b/>
          <w:bCs/>
          <w:i/>
          <w:iCs/>
        </w:rPr>
        <w:t>qu</w:t>
      </w:r>
      <w:r>
        <w:rPr>
          <w:rFonts w:asciiTheme="majorBidi" w:hAnsiTheme="majorBidi" w:cstheme="majorBidi"/>
          <w:i/>
          <w:iCs/>
        </w:rPr>
        <w:t>’il m’apporte la lettre.→ conjonctive</w:t>
      </w:r>
    </w:p>
    <w:p w:rsidR="00203CA9" w:rsidRDefault="00203CA9" w:rsidP="005C4533">
      <w:pPr>
        <w:tabs>
          <w:tab w:val="left" w:pos="5031"/>
        </w:tabs>
        <w:spacing w:after="0" w:line="360" w:lineRule="auto"/>
        <w:rPr>
          <w:rFonts w:asciiTheme="majorBidi" w:hAnsiTheme="majorBidi" w:cstheme="majorBidi"/>
          <w:b/>
          <w:bCs/>
        </w:rPr>
      </w:pPr>
    </w:p>
    <w:p w:rsidR="005C4533" w:rsidRPr="006C5287" w:rsidRDefault="005C4533" w:rsidP="005108AE">
      <w:pPr>
        <w:tabs>
          <w:tab w:val="left" w:pos="5031"/>
        </w:tabs>
        <w:spacing w:after="0" w:line="360" w:lineRule="auto"/>
        <w:rPr>
          <w:rFonts w:asciiTheme="majorBidi" w:hAnsiTheme="majorBidi" w:cstheme="majorBidi"/>
          <w:i/>
          <w:iCs/>
        </w:rPr>
      </w:pPr>
    </w:p>
    <w:p w:rsidR="00432252" w:rsidRDefault="005108AE" w:rsidP="00827C48">
      <w:pPr>
        <w:tabs>
          <w:tab w:val="left" w:pos="5031"/>
        </w:tabs>
        <w:spacing w:after="0" w:line="360" w:lineRule="auto"/>
        <w:rPr>
          <w:rFonts w:asciiTheme="majorBidi" w:hAnsiTheme="majorBidi" w:cstheme="majorBidi"/>
        </w:rPr>
      </w:pPr>
      <w:r>
        <w:rPr>
          <w:rFonts w:asciiTheme="majorBidi" w:hAnsiTheme="majorBidi" w:cstheme="majorBidi"/>
        </w:rPr>
        <w:t xml:space="preserve">    2. </w:t>
      </w:r>
      <w:r w:rsidRPr="00D647A1">
        <w:rPr>
          <w:rFonts w:asciiTheme="majorBidi" w:hAnsiTheme="majorBidi" w:cstheme="majorBidi"/>
          <w:b/>
          <w:bCs/>
          <w:u w:val="single"/>
        </w:rPr>
        <w:t>La coordination</w:t>
      </w:r>
      <w:r>
        <w:rPr>
          <w:rFonts w:asciiTheme="majorBidi" w:hAnsiTheme="majorBidi" w:cstheme="majorBidi"/>
        </w:rPr>
        <w:t xml:space="preserve"> permet de mettre en relation </w:t>
      </w:r>
      <w:r w:rsidR="00827C48">
        <w:rPr>
          <w:rFonts w:asciiTheme="majorBidi" w:hAnsiTheme="majorBidi" w:cstheme="majorBidi"/>
        </w:rPr>
        <w:t xml:space="preserve">des propositions </w:t>
      </w:r>
      <w:r>
        <w:rPr>
          <w:rFonts w:asciiTheme="majorBidi" w:hAnsiTheme="majorBidi" w:cstheme="majorBidi"/>
        </w:rPr>
        <w:t xml:space="preserve">ayant le même statut syntaxique (l’existence de l’un des éléments mis en relation ne dépend pas de l’existence de l’autre). Une phrase ou une proposition est coordonnée à une autre quand elle a </w:t>
      </w:r>
      <w:r w:rsidRPr="00D22DD9">
        <w:rPr>
          <w:rFonts w:asciiTheme="majorBidi" w:hAnsiTheme="majorBidi" w:cstheme="majorBidi"/>
          <w:u w:val="single"/>
        </w:rPr>
        <w:t>même fonction</w:t>
      </w:r>
      <w:r>
        <w:rPr>
          <w:rFonts w:asciiTheme="majorBidi" w:hAnsiTheme="majorBidi" w:cstheme="majorBidi"/>
          <w:u w:val="single"/>
        </w:rPr>
        <w:t xml:space="preserve"> </w:t>
      </w:r>
      <w:r>
        <w:rPr>
          <w:rFonts w:asciiTheme="majorBidi" w:hAnsiTheme="majorBidi" w:cstheme="majorBidi"/>
        </w:rPr>
        <w:t>que cette autre phrase et qu’elle lui est rattachée par une</w:t>
      </w:r>
      <w:r w:rsidR="00432252">
        <w:rPr>
          <w:rFonts w:asciiTheme="majorBidi" w:hAnsiTheme="majorBidi" w:cstheme="majorBidi"/>
        </w:rPr>
        <w:t xml:space="preserve"> simple</w:t>
      </w:r>
      <w:r>
        <w:rPr>
          <w:rFonts w:asciiTheme="majorBidi" w:hAnsiTheme="majorBidi" w:cstheme="majorBidi"/>
        </w:rPr>
        <w:t xml:space="preserve"> conjonction de coordination</w:t>
      </w:r>
      <w:r w:rsidR="00432252">
        <w:rPr>
          <w:rFonts w:asciiTheme="majorBidi" w:hAnsiTheme="majorBidi" w:cstheme="majorBidi"/>
        </w:rPr>
        <w:t xml:space="preserve"> (</w:t>
      </w:r>
      <w:r w:rsidR="00432252" w:rsidRPr="00432252">
        <w:rPr>
          <w:rFonts w:asciiTheme="majorBidi" w:hAnsiTheme="majorBidi" w:cstheme="majorBidi"/>
          <w:i/>
          <w:iCs/>
        </w:rPr>
        <w:t>mais, ou, et, donc, or, ni, car</w:t>
      </w:r>
      <w:r w:rsidR="00432252">
        <w:rPr>
          <w:rFonts w:asciiTheme="majorBidi" w:hAnsiTheme="majorBidi" w:cstheme="majorBidi"/>
        </w:rPr>
        <w:t>)</w:t>
      </w:r>
      <w:r w:rsidR="00AF7EEC">
        <w:rPr>
          <w:rFonts w:asciiTheme="majorBidi" w:hAnsiTheme="majorBidi" w:cstheme="majorBidi"/>
        </w:rPr>
        <w:t xml:space="preserve">, </w:t>
      </w:r>
      <w:r>
        <w:rPr>
          <w:rFonts w:asciiTheme="majorBidi" w:hAnsiTheme="majorBidi" w:cstheme="majorBidi"/>
        </w:rPr>
        <w:t xml:space="preserve"> </w:t>
      </w:r>
      <w:r w:rsidR="00432252">
        <w:rPr>
          <w:rFonts w:asciiTheme="majorBidi" w:hAnsiTheme="majorBidi" w:cstheme="majorBidi"/>
        </w:rPr>
        <w:t>u</w:t>
      </w:r>
      <w:r w:rsidR="00AF7EEC">
        <w:rPr>
          <w:rFonts w:asciiTheme="majorBidi" w:hAnsiTheme="majorBidi" w:cstheme="majorBidi"/>
        </w:rPr>
        <w:t>ne</w:t>
      </w:r>
      <w:r w:rsidR="00432252">
        <w:rPr>
          <w:rFonts w:asciiTheme="majorBidi" w:hAnsiTheme="majorBidi" w:cstheme="majorBidi"/>
        </w:rPr>
        <w:t xml:space="preserve"> locution conjonctive</w:t>
      </w:r>
      <w:r w:rsidR="000F093A">
        <w:rPr>
          <w:rFonts w:asciiTheme="majorBidi" w:hAnsiTheme="majorBidi" w:cstheme="majorBidi"/>
        </w:rPr>
        <w:t xml:space="preserve"> </w:t>
      </w:r>
      <w:r w:rsidR="000F093A">
        <w:rPr>
          <w:rFonts w:asciiTheme="majorBidi" w:hAnsiTheme="majorBidi" w:cstheme="majorBidi"/>
          <w:i/>
          <w:iCs/>
        </w:rPr>
        <w:t>(en effet,</w:t>
      </w:r>
      <w:r w:rsidR="000F093A" w:rsidRPr="00A67305">
        <w:rPr>
          <w:rFonts w:asciiTheme="majorBidi" w:hAnsiTheme="majorBidi" w:cstheme="majorBidi"/>
          <w:i/>
          <w:iCs/>
        </w:rPr>
        <w:t xml:space="preserve"> </w:t>
      </w:r>
      <w:r w:rsidR="000F093A">
        <w:rPr>
          <w:rFonts w:asciiTheme="majorBidi" w:hAnsiTheme="majorBidi" w:cstheme="majorBidi"/>
          <w:i/>
          <w:iCs/>
        </w:rPr>
        <w:t>en revanche, en outre...</w:t>
      </w:r>
      <w:r w:rsidR="000F093A">
        <w:rPr>
          <w:rFonts w:asciiTheme="majorBidi" w:hAnsiTheme="majorBidi" w:cstheme="majorBidi"/>
        </w:rPr>
        <w:t xml:space="preserve">) </w:t>
      </w:r>
      <w:r w:rsidR="00AF7EEC">
        <w:rPr>
          <w:rFonts w:asciiTheme="majorBidi" w:hAnsiTheme="majorBidi" w:cstheme="majorBidi"/>
        </w:rPr>
        <w:t xml:space="preserve"> ou</w:t>
      </w:r>
      <w:r w:rsidR="00432252">
        <w:rPr>
          <w:rFonts w:asciiTheme="majorBidi" w:hAnsiTheme="majorBidi" w:cstheme="majorBidi"/>
        </w:rPr>
        <w:t xml:space="preserve"> un</w:t>
      </w:r>
      <w:r>
        <w:rPr>
          <w:rFonts w:asciiTheme="majorBidi" w:hAnsiTheme="majorBidi" w:cstheme="majorBidi"/>
        </w:rPr>
        <w:t xml:space="preserve"> adverbe</w:t>
      </w:r>
      <w:r w:rsidR="00AF7EEC">
        <w:rPr>
          <w:rFonts w:asciiTheme="majorBidi" w:hAnsiTheme="majorBidi" w:cstheme="majorBidi"/>
        </w:rPr>
        <w:t xml:space="preserve"> de liaison</w:t>
      </w:r>
      <w:r w:rsidR="000F093A">
        <w:rPr>
          <w:rFonts w:asciiTheme="majorBidi" w:hAnsiTheme="majorBidi" w:cstheme="majorBidi"/>
        </w:rPr>
        <w:t xml:space="preserve"> (</w:t>
      </w:r>
      <w:r w:rsidR="000F093A" w:rsidRPr="00A67305">
        <w:rPr>
          <w:rFonts w:asciiTheme="majorBidi" w:hAnsiTheme="majorBidi" w:cstheme="majorBidi"/>
          <w:i/>
          <w:iCs/>
        </w:rPr>
        <w:t>aussi,</w:t>
      </w:r>
      <w:r w:rsidR="000F093A">
        <w:rPr>
          <w:rFonts w:asciiTheme="majorBidi" w:hAnsiTheme="majorBidi" w:cstheme="majorBidi"/>
          <w:i/>
          <w:iCs/>
        </w:rPr>
        <w:t xml:space="preserve"> alors, ainsi,</w:t>
      </w:r>
      <w:r w:rsidR="000F093A" w:rsidRPr="000F093A">
        <w:rPr>
          <w:rFonts w:asciiTheme="majorBidi" w:hAnsiTheme="majorBidi" w:cstheme="majorBidi"/>
          <w:i/>
          <w:iCs/>
        </w:rPr>
        <w:t xml:space="preserve"> </w:t>
      </w:r>
      <w:r w:rsidR="000F093A">
        <w:rPr>
          <w:rFonts w:asciiTheme="majorBidi" w:hAnsiTheme="majorBidi" w:cstheme="majorBidi"/>
          <w:i/>
          <w:iCs/>
        </w:rPr>
        <w:t>puis,</w:t>
      </w:r>
      <w:r w:rsidR="000F093A" w:rsidRPr="000F093A">
        <w:rPr>
          <w:rFonts w:asciiTheme="majorBidi" w:hAnsiTheme="majorBidi" w:cstheme="majorBidi"/>
          <w:i/>
          <w:iCs/>
        </w:rPr>
        <w:t xml:space="preserve"> </w:t>
      </w:r>
      <w:r w:rsidR="000F093A">
        <w:rPr>
          <w:rFonts w:asciiTheme="majorBidi" w:hAnsiTheme="majorBidi" w:cstheme="majorBidi"/>
          <w:i/>
          <w:iCs/>
        </w:rPr>
        <w:t>pourtant,</w:t>
      </w:r>
      <w:r w:rsidR="000F093A" w:rsidRPr="000F093A">
        <w:rPr>
          <w:rFonts w:asciiTheme="majorBidi" w:hAnsiTheme="majorBidi" w:cstheme="majorBidi"/>
          <w:i/>
          <w:iCs/>
        </w:rPr>
        <w:t xml:space="preserve"> </w:t>
      </w:r>
      <w:r w:rsidR="000F093A">
        <w:rPr>
          <w:rFonts w:asciiTheme="majorBidi" w:hAnsiTheme="majorBidi" w:cstheme="majorBidi"/>
          <w:i/>
          <w:iCs/>
        </w:rPr>
        <w:t xml:space="preserve">néanmoins...) </w:t>
      </w:r>
      <w:r>
        <w:rPr>
          <w:rFonts w:asciiTheme="majorBidi" w:hAnsiTheme="majorBidi" w:cstheme="majorBidi"/>
        </w:rPr>
        <w:t>qui indiquent le type de rapport qui existe entre elles :</w:t>
      </w:r>
    </w:p>
    <w:p w:rsidR="00432252" w:rsidRDefault="005108AE" w:rsidP="00432252">
      <w:pPr>
        <w:tabs>
          <w:tab w:val="left" w:pos="5031"/>
        </w:tabs>
        <w:spacing w:after="0" w:line="360" w:lineRule="auto"/>
        <w:rPr>
          <w:rFonts w:asciiTheme="majorBidi" w:hAnsiTheme="majorBidi" w:cstheme="majorBidi"/>
        </w:rPr>
      </w:pPr>
      <w:r w:rsidRPr="0029324F">
        <w:rPr>
          <w:rFonts w:asciiTheme="majorBidi" w:hAnsiTheme="majorBidi" w:cstheme="majorBidi"/>
          <w:i/>
          <w:iCs/>
        </w:rPr>
        <w:t>Le ciel est gris et il tombe une pluie fine.</w:t>
      </w:r>
    </w:p>
    <w:p w:rsidR="005108AE" w:rsidRPr="00432252" w:rsidRDefault="005108AE" w:rsidP="00432252">
      <w:pPr>
        <w:tabs>
          <w:tab w:val="left" w:pos="5031"/>
        </w:tabs>
        <w:spacing w:after="0" w:line="360" w:lineRule="auto"/>
        <w:rPr>
          <w:rFonts w:asciiTheme="majorBidi" w:hAnsiTheme="majorBidi" w:cstheme="majorBidi"/>
        </w:rPr>
      </w:pPr>
      <w:r w:rsidRPr="0029324F">
        <w:rPr>
          <w:rFonts w:asciiTheme="majorBidi" w:hAnsiTheme="majorBidi" w:cstheme="majorBidi"/>
          <w:i/>
          <w:iCs/>
        </w:rPr>
        <w:t>Je ne me suis pas baigné car il faisait trop froid.</w:t>
      </w:r>
    </w:p>
    <w:p w:rsidR="005108AE" w:rsidRPr="00FC3321" w:rsidRDefault="005108AE" w:rsidP="005108AE">
      <w:pPr>
        <w:tabs>
          <w:tab w:val="left" w:pos="5031"/>
        </w:tabs>
        <w:spacing w:after="0" w:line="360" w:lineRule="auto"/>
        <w:rPr>
          <w:rFonts w:asciiTheme="majorBidi" w:hAnsiTheme="majorBidi" w:cstheme="majorBidi"/>
          <w:b/>
          <w:bCs/>
        </w:rPr>
      </w:pPr>
      <w:r w:rsidRPr="00FC3321">
        <w:rPr>
          <w:rFonts w:asciiTheme="majorBidi" w:hAnsiTheme="majorBidi" w:cstheme="majorBidi"/>
          <w:b/>
          <w:bCs/>
        </w:rPr>
        <w:t>Remarques :</w:t>
      </w:r>
    </w:p>
    <w:p w:rsidR="0054678D" w:rsidRDefault="0054678D" w:rsidP="005108AE">
      <w:pPr>
        <w:tabs>
          <w:tab w:val="left" w:pos="5031"/>
        </w:tabs>
        <w:spacing w:after="0" w:line="360" w:lineRule="auto"/>
        <w:rPr>
          <w:rFonts w:asciiTheme="majorBidi" w:hAnsiTheme="majorBidi" w:cstheme="majorBidi"/>
        </w:rPr>
      </w:pPr>
      <w:r>
        <w:rPr>
          <w:rFonts w:asciiTheme="majorBidi" w:hAnsiTheme="majorBidi" w:cstheme="majorBidi"/>
        </w:rPr>
        <w:lastRenderedPageBreak/>
        <w:t>-Les conjonction de coordination peuvent exprimer la cause (car), la conséquence (donc) et l’opposition (mais).</w:t>
      </w:r>
    </w:p>
    <w:p w:rsidR="00AF7EEC" w:rsidRDefault="00AF7EEC" w:rsidP="00110E9A">
      <w:pPr>
        <w:tabs>
          <w:tab w:val="left" w:pos="5031"/>
        </w:tabs>
        <w:spacing w:after="0" w:line="360" w:lineRule="auto"/>
        <w:rPr>
          <w:rFonts w:asciiTheme="majorBidi" w:hAnsiTheme="majorBidi" w:cstheme="majorBidi"/>
        </w:rPr>
      </w:pPr>
      <w:r>
        <w:rPr>
          <w:rFonts w:asciiTheme="majorBidi" w:hAnsiTheme="majorBidi" w:cstheme="majorBidi"/>
        </w:rPr>
        <w:t>-</w:t>
      </w:r>
      <w:r w:rsidR="00110E9A">
        <w:rPr>
          <w:rFonts w:asciiTheme="majorBidi" w:hAnsiTheme="majorBidi" w:cstheme="majorBidi"/>
        </w:rPr>
        <w:t>Les</w:t>
      </w:r>
      <w:r>
        <w:rPr>
          <w:rFonts w:asciiTheme="majorBidi" w:hAnsiTheme="majorBidi" w:cstheme="majorBidi"/>
        </w:rPr>
        <w:t xml:space="preserve"> conjonction</w:t>
      </w:r>
      <w:r w:rsidR="00110E9A">
        <w:rPr>
          <w:rFonts w:asciiTheme="majorBidi" w:hAnsiTheme="majorBidi" w:cstheme="majorBidi"/>
        </w:rPr>
        <w:t>s</w:t>
      </w:r>
      <w:r>
        <w:rPr>
          <w:rFonts w:asciiTheme="majorBidi" w:hAnsiTheme="majorBidi" w:cstheme="majorBidi"/>
        </w:rPr>
        <w:t xml:space="preserve"> de coordination </w:t>
      </w:r>
      <w:r w:rsidR="00110E9A">
        <w:rPr>
          <w:rFonts w:asciiTheme="majorBidi" w:hAnsiTheme="majorBidi" w:cstheme="majorBidi"/>
        </w:rPr>
        <w:t xml:space="preserve">mais, ou, donc, car </w:t>
      </w:r>
      <w:r w:rsidR="00110E9A" w:rsidRPr="00110E9A">
        <w:rPr>
          <w:rFonts w:asciiTheme="majorBidi" w:hAnsiTheme="majorBidi" w:cstheme="majorBidi"/>
        </w:rPr>
        <w:t>sont</w:t>
      </w:r>
      <w:r w:rsidRPr="00110E9A">
        <w:rPr>
          <w:rFonts w:asciiTheme="majorBidi" w:hAnsiTheme="majorBidi" w:cstheme="majorBidi"/>
        </w:rPr>
        <w:t xml:space="preserve"> précédée</w:t>
      </w:r>
      <w:r w:rsidR="00110E9A" w:rsidRPr="00110E9A">
        <w:rPr>
          <w:rFonts w:asciiTheme="majorBidi" w:hAnsiTheme="majorBidi" w:cstheme="majorBidi"/>
        </w:rPr>
        <w:t>s</w:t>
      </w:r>
      <w:r w:rsidRPr="00110E9A">
        <w:rPr>
          <w:rFonts w:asciiTheme="majorBidi" w:hAnsiTheme="majorBidi" w:cstheme="majorBidi"/>
        </w:rPr>
        <w:t xml:space="preserve"> d’une vir</w:t>
      </w:r>
      <w:r>
        <w:rPr>
          <w:rFonts w:asciiTheme="majorBidi" w:hAnsiTheme="majorBidi" w:cstheme="majorBidi"/>
        </w:rPr>
        <w:t>gule</w:t>
      </w:r>
      <w:r w:rsidR="00110E9A">
        <w:rPr>
          <w:rFonts w:asciiTheme="majorBidi" w:hAnsiTheme="majorBidi" w:cstheme="majorBidi"/>
        </w:rPr>
        <w:t> :</w:t>
      </w:r>
    </w:p>
    <w:p w:rsidR="00110E9A" w:rsidRPr="008651B8" w:rsidRDefault="00110E9A" w:rsidP="00110E9A">
      <w:pPr>
        <w:tabs>
          <w:tab w:val="left" w:pos="5031"/>
        </w:tabs>
        <w:spacing w:after="0" w:line="360" w:lineRule="auto"/>
        <w:rPr>
          <w:rFonts w:asciiTheme="majorBidi" w:hAnsiTheme="majorBidi" w:cstheme="majorBidi"/>
          <w:i/>
          <w:iCs/>
        </w:rPr>
      </w:pPr>
      <w:r w:rsidRPr="008651B8">
        <w:rPr>
          <w:rFonts w:asciiTheme="majorBidi" w:hAnsiTheme="majorBidi" w:cstheme="majorBidi"/>
          <w:i/>
          <w:iCs/>
        </w:rPr>
        <w:t>L’eau est froide</w:t>
      </w:r>
      <w:r w:rsidRPr="00894001">
        <w:rPr>
          <w:rFonts w:asciiTheme="majorBidi" w:hAnsiTheme="majorBidi" w:cstheme="majorBidi"/>
          <w:b/>
          <w:bCs/>
          <w:i/>
          <w:iCs/>
        </w:rPr>
        <w:t>, mais</w:t>
      </w:r>
      <w:r w:rsidRPr="008651B8">
        <w:rPr>
          <w:rFonts w:asciiTheme="majorBidi" w:hAnsiTheme="majorBidi" w:cstheme="majorBidi"/>
          <w:i/>
          <w:iCs/>
        </w:rPr>
        <w:t xml:space="preserve"> nous nous baignons.</w:t>
      </w:r>
    </w:p>
    <w:p w:rsidR="00110E9A" w:rsidRPr="008651B8" w:rsidRDefault="00110E9A" w:rsidP="00110E9A">
      <w:pPr>
        <w:tabs>
          <w:tab w:val="left" w:pos="5031"/>
        </w:tabs>
        <w:spacing w:after="0" w:line="360" w:lineRule="auto"/>
        <w:rPr>
          <w:rFonts w:asciiTheme="majorBidi" w:hAnsiTheme="majorBidi" w:cstheme="majorBidi"/>
          <w:i/>
          <w:iCs/>
        </w:rPr>
      </w:pPr>
      <w:r w:rsidRPr="008651B8">
        <w:rPr>
          <w:rFonts w:asciiTheme="majorBidi" w:hAnsiTheme="majorBidi" w:cstheme="majorBidi"/>
          <w:i/>
          <w:iCs/>
        </w:rPr>
        <w:t>Nous nous baignons</w:t>
      </w:r>
      <w:r w:rsidRPr="00894001">
        <w:rPr>
          <w:rFonts w:asciiTheme="majorBidi" w:hAnsiTheme="majorBidi" w:cstheme="majorBidi"/>
          <w:b/>
          <w:bCs/>
          <w:i/>
          <w:iCs/>
        </w:rPr>
        <w:t>, car</w:t>
      </w:r>
      <w:r w:rsidRPr="008651B8">
        <w:rPr>
          <w:rFonts w:asciiTheme="majorBidi" w:hAnsiTheme="majorBidi" w:cstheme="majorBidi"/>
          <w:i/>
          <w:iCs/>
        </w:rPr>
        <w:t xml:space="preserve"> l’eau est chaude.</w:t>
      </w:r>
    </w:p>
    <w:p w:rsidR="001207E7" w:rsidRDefault="001207E7" w:rsidP="001207E7">
      <w:pPr>
        <w:tabs>
          <w:tab w:val="left" w:pos="5031"/>
        </w:tabs>
        <w:spacing w:after="0" w:line="360" w:lineRule="auto"/>
        <w:rPr>
          <w:rFonts w:asciiTheme="majorBidi" w:hAnsiTheme="majorBidi" w:cstheme="majorBidi"/>
        </w:rPr>
      </w:pPr>
      <w:r>
        <w:rPr>
          <w:rFonts w:asciiTheme="majorBidi" w:hAnsiTheme="majorBidi" w:cstheme="majorBidi"/>
        </w:rPr>
        <w:t xml:space="preserve">-Lorsque deux propositions coordonnées ont les mêmes éléments, il est possible d’effectuer un effacement dans </w:t>
      </w:r>
      <w:r w:rsidRPr="00AF0722">
        <w:rPr>
          <w:rFonts w:asciiTheme="majorBidi" w:hAnsiTheme="majorBidi" w:cstheme="majorBidi"/>
        </w:rPr>
        <w:t>la deuxième</w:t>
      </w:r>
      <w:r w:rsidR="009F00F1">
        <w:rPr>
          <w:rFonts w:asciiTheme="majorBidi" w:hAnsiTheme="majorBidi" w:cstheme="majorBidi"/>
        </w:rPr>
        <w:t xml:space="preserve"> proposition : </w:t>
      </w:r>
      <w:r w:rsidR="009F00F1" w:rsidRPr="00AF0722">
        <w:rPr>
          <w:rFonts w:asciiTheme="majorBidi" w:hAnsiTheme="majorBidi" w:cstheme="majorBidi"/>
          <w:i/>
          <w:iCs/>
        </w:rPr>
        <w:t xml:space="preserve">Pierre est grand </w:t>
      </w:r>
      <w:r w:rsidR="009F00F1" w:rsidRPr="00AF0722">
        <w:rPr>
          <w:rFonts w:asciiTheme="majorBidi" w:hAnsiTheme="majorBidi" w:cstheme="majorBidi"/>
          <w:b/>
          <w:bCs/>
          <w:i/>
          <w:iCs/>
        </w:rPr>
        <w:t>et</w:t>
      </w:r>
      <w:r w:rsidR="009F00F1" w:rsidRPr="00AF0722">
        <w:rPr>
          <w:rFonts w:asciiTheme="majorBidi" w:hAnsiTheme="majorBidi" w:cstheme="majorBidi"/>
          <w:i/>
          <w:iCs/>
        </w:rPr>
        <w:t xml:space="preserve"> son frère (</w:t>
      </w:r>
      <w:r w:rsidR="009F00F1" w:rsidRPr="00AF0722">
        <w:rPr>
          <w:rFonts w:asciiTheme="majorBidi" w:hAnsiTheme="majorBidi" w:cstheme="majorBidi"/>
          <w:i/>
          <w:iCs/>
          <w:color w:val="808080" w:themeColor="background1" w:themeShade="80"/>
        </w:rPr>
        <w:t>est</w:t>
      </w:r>
      <w:r w:rsidR="009F00F1" w:rsidRPr="00AF0722">
        <w:rPr>
          <w:rFonts w:asciiTheme="majorBidi" w:hAnsiTheme="majorBidi" w:cstheme="majorBidi"/>
          <w:i/>
          <w:iCs/>
        </w:rPr>
        <w:t>) petit.</w:t>
      </w:r>
    </w:p>
    <w:p w:rsidR="00203CA9" w:rsidRDefault="00203CA9" w:rsidP="00203CA9">
      <w:pPr>
        <w:tabs>
          <w:tab w:val="left" w:pos="5031"/>
        </w:tabs>
        <w:spacing w:after="0" w:line="360" w:lineRule="auto"/>
        <w:rPr>
          <w:rFonts w:asciiTheme="majorBidi" w:hAnsiTheme="majorBidi" w:cstheme="majorBidi"/>
        </w:rPr>
      </w:pPr>
      <w:r>
        <w:rPr>
          <w:rFonts w:asciiTheme="majorBidi" w:hAnsiTheme="majorBidi" w:cstheme="majorBidi"/>
        </w:rPr>
        <w:t xml:space="preserve">-Il est possible de coordonner plusieurs </w:t>
      </w:r>
      <w:r w:rsidRPr="00F66424">
        <w:rPr>
          <w:rFonts w:asciiTheme="majorBidi" w:hAnsiTheme="majorBidi" w:cstheme="majorBidi"/>
        </w:rPr>
        <w:t>propositions subordonnées</w:t>
      </w:r>
      <w:r w:rsidR="00231365">
        <w:rPr>
          <w:rFonts w:asciiTheme="majorBidi" w:hAnsiTheme="majorBidi" w:cstheme="majorBidi"/>
        </w:rPr>
        <w:t xml:space="preserve"> compléments d’une même phrase : Je veux </w:t>
      </w:r>
      <w:r w:rsidR="00231365" w:rsidRPr="00231365">
        <w:rPr>
          <w:rFonts w:asciiTheme="majorBidi" w:hAnsiTheme="majorBidi" w:cstheme="majorBidi"/>
          <w:u w:val="single"/>
        </w:rPr>
        <w:t>que l’on travaille</w:t>
      </w:r>
      <w:r w:rsidR="00231365">
        <w:rPr>
          <w:rFonts w:asciiTheme="majorBidi" w:hAnsiTheme="majorBidi" w:cstheme="majorBidi"/>
        </w:rPr>
        <w:t xml:space="preserve"> </w:t>
      </w:r>
      <w:r w:rsidR="00231365" w:rsidRPr="00231365">
        <w:rPr>
          <w:rFonts w:asciiTheme="majorBidi" w:hAnsiTheme="majorBidi" w:cstheme="majorBidi"/>
          <w:b/>
          <w:bCs/>
        </w:rPr>
        <w:t>et</w:t>
      </w:r>
      <w:r w:rsidR="00231365">
        <w:rPr>
          <w:rFonts w:asciiTheme="majorBidi" w:hAnsiTheme="majorBidi" w:cstheme="majorBidi"/>
        </w:rPr>
        <w:t xml:space="preserve"> </w:t>
      </w:r>
      <w:r w:rsidR="00231365" w:rsidRPr="00231365">
        <w:rPr>
          <w:rFonts w:asciiTheme="majorBidi" w:hAnsiTheme="majorBidi" w:cstheme="majorBidi"/>
          <w:u w:val="single"/>
        </w:rPr>
        <w:t>que l’on persévère</w:t>
      </w:r>
      <w:r w:rsidR="00231365">
        <w:rPr>
          <w:rFonts w:asciiTheme="majorBidi" w:hAnsiTheme="majorBidi" w:cstheme="majorBidi"/>
        </w:rPr>
        <w:t>.</w:t>
      </w:r>
    </w:p>
    <w:p w:rsidR="00203CA9" w:rsidRDefault="00203CA9" w:rsidP="001207E7">
      <w:pPr>
        <w:tabs>
          <w:tab w:val="left" w:pos="5031"/>
        </w:tabs>
        <w:spacing w:after="0" w:line="360" w:lineRule="auto"/>
        <w:rPr>
          <w:rFonts w:asciiTheme="majorBidi" w:hAnsiTheme="majorBidi" w:cstheme="majorBidi"/>
        </w:rPr>
      </w:pPr>
    </w:p>
    <w:p w:rsidR="0029324F" w:rsidRDefault="0029324F" w:rsidP="005108AE">
      <w:pPr>
        <w:tabs>
          <w:tab w:val="left" w:pos="5031"/>
        </w:tabs>
        <w:spacing w:after="0" w:line="360" w:lineRule="auto"/>
        <w:rPr>
          <w:rFonts w:asciiTheme="majorBidi" w:hAnsiTheme="majorBidi" w:cstheme="majorBidi"/>
        </w:rPr>
      </w:pPr>
    </w:p>
    <w:p w:rsidR="002F5630" w:rsidRDefault="005108AE" w:rsidP="005D6453">
      <w:pPr>
        <w:tabs>
          <w:tab w:val="left" w:pos="5031"/>
        </w:tabs>
        <w:spacing w:after="0" w:line="360" w:lineRule="auto"/>
        <w:rPr>
          <w:rFonts w:asciiTheme="majorBidi" w:hAnsiTheme="majorBidi" w:cstheme="majorBidi"/>
        </w:rPr>
      </w:pPr>
      <w:r>
        <w:rPr>
          <w:rFonts w:asciiTheme="majorBidi" w:hAnsiTheme="majorBidi" w:cstheme="majorBidi"/>
        </w:rPr>
        <w:t xml:space="preserve">    3. </w:t>
      </w:r>
      <w:r w:rsidRPr="00080BAC">
        <w:rPr>
          <w:rFonts w:asciiTheme="majorBidi" w:hAnsiTheme="majorBidi" w:cstheme="majorBidi"/>
          <w:b/>
          <w:bCs/>
          <w:u w:val="single"/>
        </w:rPr>
        <w:t>La juxtaposition</w:t>
      </w:r>
      <w:r>
        <w:rPr>
          <w:rFonts w:asciiTheme="majorBidi" w:hAnsiTheme="majorBidi" w:cstheme="majorBidi"/>
          <w:b/>
          <w:bCs/>
          <w:u w:val="single"/>
        </w:rPr>
        <w:t> </w:t>
      </w:r>
      <w:r w:rsidRPr="00080BAC">
        <w:rPr>
          <w:rFonts w:asciiTheme="majorBidi" w:hAnsiTheme="majorBidi" w:cstheme="majorBidi"/>
          <w:b/>
          <w:bCs/>
        </w:rPr>
        <w:t>:</w:t>
      </w:r>
      <w:r>
        <w:rPr>
          <w:rFonts w:asciiTheme="majorBidi" w:hAnsiTheme="majorBidi" w:cstheme="majorBidi"/>
        </w:rPr>
        <w:t xml:space="preserve"> Il y a juxtaposition quand </w:t>
      </w:r>
      <w:r w:rsidR="005A6107">
        <w:rPr>
          <w:rFonts w:asciiTheme="majorBidi" w:hAnsiTheme="majorBidi" w:cstheme="majorBidi"/>
        </w:rPr>
        <w:t>les</w:t>
      </w:r>
      <w:r>
        <w:rPr>
          <w:rFonts w:asciiTheme="majorBidi" w:hAnsiTheme="majorBidi" w:cstheme="majorBidi"/>
        </w:rPr>
        <w:t xml:space="preserve"> p</w:t>
      </w:r>
      <w:r w:rsidR="005A6107">
        <w:rPr>
          <w:rFonts w:asciiTheme="majorBidi" w:hAnsiTheme="majorBidi" w:cstheme="majorBidi"/>
        </w:rPr>
        <w:t>roposition</w:t>
      </w:r>
      <w:r>
        <w:rPr>
          <w:rFonts w:asciiTheme="majorBidi" w:hAnsiTheme="majorBidi" w:cstheme="majorBidi"/>
        </w:rPr>
        <w:t xml:space="preserve">s </w:t>
      </w:r>
      <w:r w:rsidR="005A6107">
        <w:rPr>
          <w:rFonts w:asciiTheme="majorBidi" w:hAnsiTheme="majorBidi" w:cstheme="majorBidi"/>
        </w:rPr>
        <w:t xml:space="preserve">de même nature, dans une phrase,  </w:t>
      </w:r>
      <w:r>
        <w:rPr>
          <w:rFonts w:asciiTheme="majorBidi" w:hAnsiTheme="majorBidi" w:cstheme="majorBidi"/>
        </w:rPr>
        <w:t>sont mises l’une à côté de l’autre et séparées par une virgule</w:t>
      </w:r>
      <w:r w:rsidR="00EE7589">
        <w:rPr>
          <w:rFonts w:asciiTheme="majorBidi" w:hAnsiTheme="majorBidi" w:cstheme="majorBidi"/>
        </w:rPr>
        <w:t>, un point-virgule ou deux-points</w:t>
      </w:r>
      <w:r w:rsidR="005A6107">
        <w:rPr>
          <w:rFonts w:asciiTheme="majorBidi" w:hAnsiTheme="majorBidi" w:cstheme="majorBidi"/>
        </w:rPr>
        <w:t xml:space="preserve"> sans l’aide d’</w:t>
      </w:r>
      <w:r w:rsidR="00383ED4">
        <w:rPr>
          <w:rFonts w:asciiTheme="majorBidi" w:hAnsiTheme="majorBidi" w:cstheme="majorBidi"/>
        </w:rPr>
        <w:t>une conjon</w:t>
      </w:r>
      <w:r w:rsidR="005A6107">
        <w:rPr>
          <w:rFonts w:asciiTheme="majorBidi" w:hAnsiTheme="majorBidi" w:cstheme="majorBidi"/>
        </w:rPr>
        <w:t>ction</w:t>
      </w:r>
      <w:r>
        <w:rPr>
          <w:rFonts w:asciiTheme="majorBidi" w:hAnsiTheme="majorBidi" w:cstheme="majorBidi"/>
        </w:rPr>
        <w:t>:</w:t>
      </w:r>
    </w:p>
    <w:p w:rsidR="002F5630" w:rsidRDefault="005108AE" w:rsidP="002F5630">
      <w:pPr>
        <w:tabs>
          <w:tab w:val="left" w:pos="5031"/>
        </w:tabs>
        <w:spacing w:after="0" w:line="360" w:lineRule="auto"/>
        <w:rPr>
          <w:rFonts w:asciiTheme="majorBidi" w:hAnsiTheme="majorBidi" w:cstheme="majorBidi"/>
          <w:i/>
          <w:iCs/>
        </w:rPr>
      </w:pPr>
      <w:r w:rsidRPr="0029324F">
        <w:rPr>
          <w:rFonts w:asciiTheme="majorBidi" w:hAnsiTheme="majorBidi" w:cstheme="majorBidi"/>
          <w:i/>
          <w:iCs/>
        </w:rPr>
        <w:t xml:space="preserve"> </w:t>
      </w:r>
      <w:r w:rsidRPr="00646E7C">
        <w:rPr>
          <w:rFonts w:asciiTheme="majorBidi" w:hAnsiTheme="majorBidi" w:cstheme="majorBidi"/>
          <w:i/>
          <w:iCs/>
          <w:u w:val="single"/>
        </w:rPr>
        <w:t>Le chien aboie</w:t>
      </w:r>
      <w:r w:rsidRPr="00646E7C">
        <w:rPr>
          <w:rFonts w:asciiTheme="majorBidi" w:hAnsiTheme="majorBidi" w:cstheme="majorBidi"/>
          <w:b/>
          <w:bCs/>
          <w:i/>
          <w:iCs/>
        </w:rPr>
        <w:t>,</w:t>
      </w:r>
      <w:r w:rsidRPr="0029324F">
        <w:rPr>
          <w:rFonts w:asciiTheme="majorBidi" w:hAnsiTheme="majorBidi" w:cstheme="majorBidi"/>
          <w:i/>
          <w:iCs/>
        </w:rPr>
        <w:t xml:space="preserve"> </w:t>
      </w:r>
      <w:r w:rsidRPr="00646E7C">
        <w:rPr>
          <w:rFonts w:asciiTheme="majorBidi" w:hAnsiTheme="majorBidi" w:cstheme="majorBidi"/>
          <w:i/>
          <w:iCs/>
          <w:u w:val="single"/>
        </w:rPr>
        <w:t>le cheval hennit</w:t>
      </w:r>
      <w:r w:rsidRPr="00646E7C">
        <w:rPr>
          <w:rFonts w:asciiTheme="majorBidi" w:hAnsiTheme="majorBidi" w:cstheme="majorBidi"/>
          <w:b/>
          <w:bCs/>
          <w:i/>
          <w:iCs/>
        </w:rPr>
        <w:t>,</w:t>
      </w:r>
      <w:r w:rsidRPr="0029324F">
        <w:rPr>
          <w:rFonts w:asciiTheme="majorBidi" w:hAnsiTheme="majorBidi" w:cstheme="majorBidi"/>
          <w:i/>
          <w:iCs/>
        </w:rPr>
        <w:t xml:space="preserve"> </w:t>
      </w:r>
      <w:r w:rsidRPr="00646E7C">
        <w:rPr>
          <w:rFonts w:asciiTheme="majorBidi" w:hAnsiTheme="majorBidi" w:cstheme="majorBidi"/>
          <w:i/>
          <w:iCs/>
          <w:u w:val="single"/>
        </w:rPr>
        <w:t>les poules caquètent</w:t>
      </w:r>
      <w:r w:rsidRPr="0029324F">
        <w:rPr>
          <w:rFonts w:asciiTheme="majorBidi" w:hAnsiTheme="majorBidi" w:cstheme="majorBidi"/>
          <w:i/>
          <w:iCs/>
        </w:rPr>
        <w:t xml:space="preserve"> dans la cour de la ferme.</w:t>
      </w:r>
      <w:r w:rsidR="0073336D">
        <w:rPr>
          <w:rFonts w:asciiTheme="majorBidi" w:hAnsiTheme="majorBidi" w:cstheme="majorBidi"/>
          <w:i/>
          <w:iCs/>
        </w:rPr>
        <w:t xml:space="preserve"> (indépendantes juxtaposées).</w:t>
      </w:r>
    </w:p>
    <w:p w:rsidR="0073336D" w:rsidRDefault="0073336D" w:rsidP="002F5630">
      <w:pPr>
        <w:tabs>
          <w:tab w:val="left" w:pos="5031"/>
        </w:tabs>
        <w:spacing w:after="0" w:line="360" w:lineRule="auto"/>
        <w:rPr>
          <w:rFonts w:asciiTheme="majorBidi" w:hAnsiTheme="majorBidi" w:cstheme="majorBidi"/>
          <w:i/>
          <w:iCs/>
        </w:rPr>
      </w:pPr>
      <w:r w:rsidRPr="00646E7C">
        <w:rPr>
          <w:rFonts w:asciiTheme="majorBidi" w:hAnsiTheme="majorBidi" w:cstheme="majorBidi"/>
          <w:i/>
          <w:iCs/>
          <w:u w:val="single"/>
        </w:rPr>
        <w:t>J’ai dit</w:t>
      </w:r>
      <w:r w:rsidRPr="00646E7C">
        <w:rPr>
          <w:rFonts w:asciiTheme="majorBidi" w:hAnsiTheme="majorBidi" w:cstheme="majorBidi"/>
          <w:b/>
          <w:bCs/>
          <w:i/>
          <w:iCs/>
        </w:rPr>
        <w:t>,</w:t>
      </w:r>
      <w:r>
        <w:rPr>
          <w:rFonts w:asciiTheme="majorBidi" w:hAnsiTheme="majorBidi" w:cstheme="majorBidi"/>
          <w:i/>
          <w:iCs/>
        </w:rPr>
        <w:t xml:space="preserve"> </w:t>
      </w:r>
      <w:r w:rsidRPr="00646E7C">
        <w:rPr>
          <w:rFonts w:asciiTheme="majorBidi" w:hAnsiTheme="majorBidi" w:cstheme="majorBidi"/>
          <w:i/>
          <w:iCs/>
          <w:u w:val="single"/>
        </w:rPr>
        <w:t>je répète</w:t>
      </w:r>
      <w:r>
        <w:rPr>
          <w:rFonts w:asciiTheme="majorBidi" w:hAnsiTheme="majorBidi" w:cstheme="majorBidi"/>
          <w:i/>
          <w:iCs/>
        </w:rPr>
        <w:t xml:space="preserve"> que le travail est un trésor. (principales</w:t>
      </w:r>
      <w:r w:rsidRPr="0073336D">
        <w:rPr>
          <w:rFonts w:asciiTheme="majorBidi" w:hAnsiTheme="majorBidi" w:cstheme="majorBidi"/>
          <w:i/>
          <w:iCs/>
        </w:rPr>
        <w:t xml:space="preserve"> </w:t>
      </w:r>
      <w:r>
        <w:rPr>
          <w:rFonts w:asciiTheme="majorBidi" w:hAnsiTheme="majorBidi" w:cstheme="majorBidi"/>
          <w:i/>
          <w:iCs/>
        </w:rPr>
        <w:t>juxtaposées).</w:t>
      </w:r>
    </w:p>
    <w:p w:rsidR="0073336D" w:rsidRDefault="0073336D" w:rsidP="002F5630">
      <w:pPr>
        <w:tabs>
          <w:tab w:val="left" w:pos="5031"/>
        </w:tabs>
        <w:spacing w:after="0" w:line="360" w:lineRule="auto"/>
        <w:rPr>
          <w:rFonts w:asciiTheme="majorBidi" w:hAnsiTheme="majorBidi" w:cstheme="majorBidi"/>
          <w:i/>
          <w:iCs/>
        </w:rPr>
      </w:pPr>
      <w:r>
        <w:rPr>
          <w:rFonts w:asciiTheme="majorBidi" w:hAnsiTheme="majorBidi" w:cstheme="majorBidi"/>
          <w:i/>
          <w:iCs/>
        </w:rPr>
        <w:t xml:space="preserve">Je veux </w:t>
      </w:r>
      <w:r w:rsidRPr="00646E7C">
        <w:rPr>
          <w:rFonts w:asciiTheme="majorBidi" w:hAnsiTheme="majorBidi" w:cstheme="majorBidi"/>
          <w:i/>
          <w:iCs/>
          <w:u w:val="single"/>
        </w:rPr>
        <w:t>que l’on travaille</w:t>
      </w:r>
      <w:r w:rsidRPr="00646E7C">
        <w:rPr>
          <w:rFonts w:asciiTheme="majorBidi" w:hAnsiTheme="majorBidi" w:cstheme="majorBidi"/>
          <w:b/>
          <w:bCs/>
          <w:i/>
          <w:iCs/>
        </w:rPr>
        <w:t>,</w:t>
      </w:r>
      <w:r>
        <w:rPr>
          <w:rFonts w:asciiTheme="majorBidi" w:hAnsiTheme="majorBidi" w:cstheme="majorBidi"/>
          <w:i/>
          <w:iCs/>
        </w:rPr>
        <w:t xml:space="preserve"> </w:t>
      </w:r>
      <w:r w:rsidRPr="00646E7C">
        <w:rPr>
          <w:rFonts w:asciiTheme="majorBidi" w:hAnsiTheme="majorBidi" w:cstheme="majorBidi"/>
          <w:i/>
          <w:iCs/>
          <w:u w:val="single"/>
        </w:rPr>
        <w:t>que l’on persévère</w:t>
      </w:r>
      <w:r>
        <w:rPr>
          <w:rFonts w:asciiTheme="majorBidi" w:hAnsiTheme="majorBidi" w:cstheme="majorBidi"/>
          <w:i/>
          <w:iCs/>
        </w:rPr>
        <w:t>. (subordonnées</w:t>
      </w:r>
      <w:r w:rsidRPr="0073336D">
        <w:rPr>
          <w:rFonts w:asciiTheme="majorBidi" w:hAnsiTheme="majorBidi" w:cstheme="majorBidi"/>
          <w:i/>
          <w:iCs/>
        </w:rPr>
        <w:t xml:space="preserve"> </w:t>
      </w:r>
      <w:r>
        <w:rPr>
          <w:rFonts w:asciiTheme="majorBidi" w:hAnsiTheme="majorBidi" w:cstheme="majorBidi"/>
          <w:i/>
          <w:iCs/>
        </w:rPr>
        <w:t>juxtaposées).</w:t>
      </w:r>
    </w:p>
    <w:p w:rsidR="005D6453" w:rsidRDefault="005D6453" w:rsidP="002F5630">
      <w:pPr>
        <w:tabs>
          <w:tab w:val="left" w:pos="5031"/>
        </w:tabs>
        <w:spacing w:after="0" w:line="360" w:lineRule="auto"/>
        <w:rPr>
          <w:rFonts w:asciiTheme="majorBidi" w:hAnsiTheme="majorBidi" w:cstheme="majorBidi"/>
        </w:rPr>
      </w:pPr>
      <w:r>
        <w:rPr>
          <w:rFonts w:asciiTheme="majorBidi" w:hAnsiTheme="majorBidi" w:cstheme="majorBidi"/>
        </w:rPr>
        <w:t>Le lien qui unit les propositions juxtaposées pourrait être traduit, selon les cas, soit par un élément coordonnant, soit par un élément subordonnant</w:t>
      </w:r>
      <w:r w:rsidR="00A81534">
        <w:rPr>
          <w:rFonts w:asciiTheme="majorBidi" w:hAnsiTheme="majorBidi" w:cstheme="majorBidi"/>
        </w:rPr>
        <w:t> :</w:t>
      </w:r>
      <w:r>
        <w:rPr>
          <w:rFonts w:asciiTheme="majorBidi" w:hAnsiTheme="majorBidi" w:cstheme="majorBidi"/>
        </w:rPr>
        <w:t> </w:t>
      </w:r>
    </w:p>
    <w:p w:rsidR="002F5630" w:rsidRDefault="005108AE" w:rsidP="002F5630">
      <w:pPr>
        <w:tabs>
          <w:tab w:val="left" w:pos="5031"/>
        </w:tabs>
        <w:spacing w:after="0" w:line="360" w:lineRule="auto"/>
        <w:rPr>
          <w:rFonts w:asciiTheme="majorBidi" w:hAnsiTheme="majorBidi" w:cstheme="majorBidi"/>
        </w:rPr>
      </w:pPr>
      <w:r w:rsidRPr="0029324F">
        <w:rPr>
          <w:rFonts w:asciiTheme="majorBidi" w:hAnsiTheme="majorBidi" w:cstheme="majorBidi"/>
          <w:i/>
          <w:iCs/>
        </w:rPr>
        <w:t>Tu as aimé ce film, moi, il m’a ennuyé. (mais)</w:t>
      </w:r>
    </w:p>
    <w:p w:rsidR="002F5630" w:rsidRDefault="005108AE" w:rsidP="002F5630">
      <w:pPr>
        <w:tabs>
          <w:tab w:val="left" w:pos="5031"/>
        </w:tabs>
        <w:spacing w:after="0" w:line="360" w:lineRule="auto"/>
        <w:rPr>
          <w:rFonts w:asciiTheme="majorBidi" w:hAnsiTheme="majorBidi" w:cstheme="majorBidi"/>
          <w:i/>
          <w:iCs/>
        </w:rPr>
      </w:pPr>
      <w:r w:rsidRPr="0029324F">
        <w:rPr>
          <w:rFonts w:asciiTheme="majorBidi" w:hAnsiTheme="majorBidi" w:cstheme="majorBidi"/>
          <w:i/>
          <w:iCs/>
        </w:rPr>
        <w:t>Je dormais, je n’ai rien entendu. (alors</w:t>
      </w:r>
      <w:r w:rsidR="00A81534">
        <w:rPr>
          <w:rFonts w:asciiTheme="majorBidi" w:hAnsiTheme="majorBidi" w:cstheme="majorBidi"/>
          <w:i/>
          <w:iCs/>
        </w:rPr>
        <w:t>)</w:t>
      </w:r>
    </w:p>
    <w:p w:rsidR="0054678D" w:rsidRDefault="005108AE" w:rsidP="002F5630">
      <w:pPr>
        <w:tabs>
          <w:tab w:val="left" w:pos="5031"/>
        </w:tabs>
        <w:spacing w:after="0" w:line="360" w:lineRule="auto"/>
        <w:rPr>
          <w:rFonts w:asciiTheme="majorBidi" w:hAnsiTheme="majorBidi" w:cstheme="majorBidi"/>
          <w:i/>
          <w:iCs/>
        </w:rPr>
      </w:pPr>
      <w:r w:rsidRPr="0029324F">
        <w:rPr>
          <w:rFonts w:asciiTheme="majorBidi" w:hAnsiTheme="majorBidi" w:cstheme="majorBidi"/>
          <w:i/>
          <w:iCs/>
        </w:rPr>
        <w:t xml:space="preserve">Je n’ai rien entendu, je dormais. (du fait que)  </w:t>
      </w:r>
    </w:p>
    <w:p w:rsidR="0054678D" w:rsidRPr="00FC3321" w:rsidRDefault="0054678D" w:rsidP="0054678D">
      <w:pPr>
        <w:tabs>
          <w:tab w:val="left" w:pos="5031"/>
        </w:tabs>
        <w:spacing w:after="0" w:line="360" w:lineRule="auto"/>
        <w:rPr>
          <w:rFonts w:asciiTheme="majorBidi" w:hAnsiTheme="majorBidi" w:cstheme="majorBidi"/>
          <w:b/>
          <w:bCs/>
        </w:rPr>
      </w:pPr>
      <w:r w:rsidRPr="00FC3321">
        <w:rPr>
          <w:rFonts w:asciiTheme="majorBidi" w:hAnsiTheme="majorBidi" w:cstheme="majorBidi"/>
          <w:b/>
          <w:bCs/>
        </w:rPr>
        <w:t>Remarques :</w:t>
      </w:r>
    </w:p>
    <w:p w:rsidR="005108AE" w:rsidRDefault="0054678D" w:rsidP="0054678D">
      <w:pPr>
        <w:tabs>
          <w:tab w:val="left" w:pos="5031"/>
        </w:tabs>
        <w:spacing w:after="0" w:line="360" w:lineRule="auto"/>
        <w:rPr>
          <w:rFonts w:asciiTheme="majorBidi" w:hAnsiTheme="majorBidi" w:cstheme="majorBidi"/>
          <w:i/>
          <w:iCs/>
        </w:rPr>
      </w:pPr>
      <w:r>
        <w:rPr>
          <w:rFonts w:asciiTheme="majorBidi" w:hAnsiTheme="majorBidi" w:cstheme="majorBidi"/>
        </w:rPr>
        <w:t>-Le rapport de sens entre les propositions juxtaposées est souvent moins fort que celui entre les propositions coordonnées.</w:t>
      </w:r>
      <w:r w:rsidR="005108AE" w:rsidRPr="0029324F">
        <w:rPr>
          <w:rFonts w:asciiTheme="majorBidi" w:hAnsiTheme="majorBidi" w:cstheme="majorBidi"/>
          <w:i/>
          <w:iCs/>
        </w:rPr>
        <w:t xml:space="preserve"> </w:t>
      </w:r>
    </w:p>
    <w:p w:rsidR="007E26A1" w:rsidRDefault="007E26A1" w:rsidP="0054678D">
      <w:pPr>
        <w:tabs>
          <w:tab w:val="left" w:pos="5031"/>
        </w:tabs>
        <w:spacing w:after="0" w:line="360" w:lineRule="auto"/>
        <w:rPr>
          <w:rFonts w:asciiTheme="majorBidi" w:hAnsiTheme="majorBidi" w:cstheme="majorBidi"/>
          <w:i/>
          <w:iCs/>
        </w:rPr>
      </w:pPr>
      <w:r>
        <w:rPr>
          <w:rFonts w:asciiTheme="majorBidi" w:hAnsiTheme="majorBidi" w:cstheme="majorBidi"/>
          <w:i/>
          <w:iCs/>
        </w:rPr>
        <w:t>-</w:t>
      </w:r>
      <w:r w:rsidRPr="007E26A1">
        <w:rPr>
          <w:rFonts w:asciiTheme="majorBidi" w:hAnsiTheme="majorBidi" w:cstheme="majorBidi"/>
        </w:rPr>
        <w:t>Dans une</w:t>
      </w:r>
      <w:r>
        <w:rPr>
          <w:rFonts w:asciiTheme="majorBidi" w:hAnsiTheme="majorBidi" w:cstheme="majorBidi"/>
        </w:rPr>
        <w:t xml:space="preserve"> même phrase, il est possible de rencontrer des propositions juxtaposées et des propositions coordonnées : </w:t>
      </w:r>
      <w:r w:rsidRPr="001511AF">
        <w:rPr>
          <w:rFonts w:asciiTheme="majorBidi" w:hAnsiTheme="majorBidi" w:cstheme="majorBidi"/>
          <w:i/>
          <w:iCs/>
          <w:u w:val="single"/>
        </w:rPr>
        <w:t>Tu suis le couloir</w:t>
      </w:r>
      <w:r w:rsidRPr="001511AF">
        <w:rPr>
          <w:rFonts w:asciiTheme="majorBidi" w:hAnsiTheme="majorBidi" w:cstheme="majorBidi"/>
          <w:b/>
          <w:bCs/>
          <w:i/>
          <w:iCs/>
          <w:u w:val="single"/>
        </w:rPr>
        <w:t>,</w:t>
      </w:r>
      <w:r w:rsidRPr="001511AF">
        <w:rPr>
          <w:rFonts w:asciiTheme="majorBidi" w:hAnsiTheme="majorBidi" w:cstheme="majorBidi"/>
          <w:i/>
          <w:iCs/>
          <w:u w:val="single"/>
        </w:rPr>
        <w:t xml:space="preserve"> tu pousses la porte</w:t>
      </w:r>
      <w:r>
        <w:rPr>
          <w:rFonts w:asciiTheme="majorBidi" w:hAnsiTheme="majorBidi" w:cstheme="majorBidi"/>
          <w:i/>
          <w:iCs/>
        </w:rPr>
        <w:t xml:space="preserve"> et </w:t>
      </w:r>
      <w:r w:rsidRPr="001511AF">
        <w:rPr>
          <w:rFonts w:asciiTheme="majorBidi" w:hAnsiTheme="majorBidi" w:cstheme="majorBidi"/>
          <w:i/>
          <w:iCs/>
          <w:u w:val="single"/>
        </w:rPr>
        <w:t xml:space="preserve">tu entres </w:t>
      </w:r>
      <w:r w:rsidRPr="001511AF">
        <w:rPr>
          <w:rFonts w:asciiTheme="majorBidi" w:hAnsiTheme="majorBidi" w:cstheme="majorBidi"/>
          <w:b/>
          <w:bCs/>
          <w:i/>
          <w:iCs/>
          <w:u w:val="single"/>
        </w:rPr>
        <w:t>car</w:t>
      </w:r>
      <w:r w:rsidRPr="001511AF">
        <w:rPr>
          <w:rFonts w:asciiTheme="majorBidi" w:hAnsiTheme="majorBidi" w:cstheme="majorBidi"/>
          <w:i/>
          <w:iCs/>
          <w:u w:val="single"/>
        </w:rPr>
        <w:t xml:space="preserve"> c’est le lieu du rendez-vous</w:t>
      </w:r>
      <w:r>
        <w:rPr>
          <w:rFonts w:asciiTheme="majorBidi" w:hAnsiTheme="majorBidi" w:cstheme="majorBidi"/>
          <w:i/>
          <w:iCs/>
        </w:rPr>
        <w:t>.</w:t>
      </w:r>
    </w:p>
    <w:p w:rsidR="007907AD" w:rsidRDefault="007907AD" w:rsidP="00F578B6">
      <w:pPr>
        <w:tabs>
          <w:tab w:val="left" w:pos="5031"/>
        </w:tabs>
        <w:spacing w:after="0" w:line="360" w:lineRule="auto"/>
        <w:rPr>
          <w:rFonts w:asciiTheme="majorBidi" w:hAnsiTheme="majorBidi" w:cstheme="majorBidi"/>
        </w:rPr>
      </w:pPr>
      <w:r>
        <w:rPr>
          <w:rFonts w:asciiTheme="majorBidi" w:hAnsiTheme="majorBidi" w:cstheme="majorBidi"/>
          <w:i/>
          <w:iCs/>
        </w:rPr>
        <w:t>-</w:t>
      </w:r>
      <w:r w:rsidRPr="007E26A1">
        <w:rPr>
          <w:rFonts w:asciiTheme="majorBidi" w:hAnsiTheme="majorBidi" w:cstheme="majorBidi"/>
        </w:rPr>
        <w:t>Dans</w:t>
      </w:r>
      <w:r>
        <w:rPr>
          <w:rFonts w:asciiTheme="majorBidi" w:hAnsiTheme="majorBidi" w:cstheme="majorBidi"/>
        </w:rPr>
        <w:t xml:space="preserve"> les propositions coordonnées </w:t>
      </w:r>
      <w:r w:rsidR="00F578B6">
        <w:rPr>
          <w:rFonts w:asciiTheme="majorBidi" w:hAnsiTheme="majorBidi" w:cstheme="majorBidi"/>
        </w:rPr>
        <w:t xml:space="preserve">et </w:t>
      </w:r>
      <w:r>
        <w:rPr>
          <w:rFonts w:asciiTheme="majorBidi" w:hAnsiTheme="majorBidi" w:cstheme="majorBidi"/>
        </w:rPr>
        <w:t xml:space="preserve"> juxtaposées, le groupe sujet ou le verbe peuvent ne pas être exprimés. Ce sont </w:t>
      </w:r>
      <w:r w:rsidRPr="00AF5D14">
        <w:rPr>
          <w:rFonts w:asciiTheme="majorBidi" w:hAnsiTheme="majorBidi" w:cstheme="majorBidi"/>
          <w:b/>
          <w:bCs/>
        </w:rPr>
        <w:t>des propositions elliptiques</w:t>
      </w:r>
      <w:r>
        <w:rPr>
          <w:rFonts w:asciiTheme="majorBidi" w:hAnsiTheme="majorBidi" w:cstheme="majorBidi"/>
        </w:rPr>
        <w:t xml:space="preserve"> : </w:t>
      </w:r>
    </w:p>
    <w:p w:rsidR="007907AD" w:rsidRDefault="007907AD" w:rsidP="0054678D">
      <w:pPr>
        <w:tabs>
          <w:tab w:val="left" w:pos="5031"/>
        </w:tabs>
        <w:spacing w:after="0" w:line="360" w:lineRule="auto"/>
        <w:rPr>
          <w:rFonts w:asciiTheme="majorBidi" w:hAnsiTheme="majorBidi" w:cstheme="majorBidi"/>
          <w:i/>
          <w:iCs/>
        </w:rPr>
      </w:pPr>
      <w:r w:rsidRPr="007907AD">
        <w:rPr>
          <w:rFonts w:asciiTheme="majorBidi" w:hAnsiTheme="majorBidi" w:cstheme="majorBidi"/>
          <w:i/>
          <w:iCs/>
        </w:rPr>
        <w:t>L’agriculteur laboure son champ, le herse, puis sème du tournesol.</w:t>
      </w:r>
    </w:p>
    <w:p w:rsidR="007907AD" w:rsidRPr="007907AD" w:rsidRDefault="007907AD" w:rsidP="0054678D">
      <w:pPr>
        <w:tabs>
          <w:tab w:val="left" w:pos="5031"/>
        </w:tabs>
        <w:spacing w:after="0" w:line="360" w:lineRule="auto"/>
        <w:rPr>
          <w:rFonts w:asciiTheme="majorBidi" w:hAnsiTheme="majorBidi" w:cstheme="majorBidi"/>
          <w:i/>
          <w:iCs/>
        </w:rPr>
      </w:pPr>
      <w:r>
        <w:rPr>
          <w:rFonts w:asciiTheme="majorBidi" w:hAnsiTheme="majorBidi" w:cstheme="majorBidi"/>
          <w:i/>
          <w:iCs/>
        </w:rPr>
        <w:t>Jaques part en vacances aux Canaries, Hélène en Irlande.</w:t>
      </w:r>
    </w:p>
    <w:p w:rsidR="007907AD" w:rsidRDefault="00F578B6" w:rsidP="00F578B6">
      <w:pPr>
        <w:tabs>
          <w:tab w:val="left" w:pos="5031"/>
        </w:tabs>
        <w:spacing w:after="0" w:line="360" w:lineRule="auto"/>
        <w:rPr>
          <w:rFonts w:asciiTheme="majorBidi" w:hAnsiTheme="majorBidi" w:cstheme="majorBidi"/>
        </w:rPr>
      </w:pPr>
      <w:r>
        <w:rPr>
          <w:rFonts w:asciiTheme="majorBidi" w:hAnsiTheme="majorBidi" w:cstheme="majorBidi"/>
          <w:i/>
          <w:iCs/>
        </w:rPr>
        <w:t>-</w:t>
      </w:r>
      <w:r>
        <w:rPr>
          <w:rFonts w:asciiTheme="majorBidi" w:hAnsiTheme="majorBidi" w:cstheme="majorBidi"/>
        </w:rPr>
        <w:t>Certaines phrases n’ont pas de verbe ; ce sont des phrases nominales. Elles sont le plus souvent indépendante, mais peuvent être  juxtaposées ou coordonnées :</w:t>
      </w:r>
    </w:p>
    <w:p w:rsidR="00F578B6" w:rsidRPr="00C5637E" w:rsidRDefault="00F578B6" w:rsidP="00F578B6">
      <w:pPr>
        <w:tabs>
          <w:tab w:val="left" w:pos="5031"/>
        </w:tabs>
        <w:spacing w:after="0" w:line="360" w:lineRule="auto"/>
        <w:rPr>
          <w:rFonts w:asciiTheme="majorBidi" w:hAnsiTheme="majorBidi" w:cstheme="majorBidi"/>
          <w:i/>
          <w:iCs/>
        </w:rPr>
      </w:pPr>
      <w:r w:rsidRPr="00C5637E">
        <w:rPr>
          <w:rFonts w:asciiTheme="majorBidi" w:hAnsiTheme="majorBidi" w:cstheme="majorBidi"/>
          <w:i/>
          <w:iCs/>
        </w:rPr>
        <w:t>Beaucoup de bruit pour rien !</w:t>
      </w:r>
    </w:p>
    <w:p w:rsidR="00F578B6" w:rsidRDefault="00F578B6" w:rsidP="00F578B6">
      <w:pPr>
        <w:tabs>
          <w:tab w:val="left" w:pos="5031"/>
        </w:tabs>
        <w:spacing w:after="0" w:line="360" w:lineRule="auto"/>
        <w:rPr>
          <w:rFonts w:asciiTheme="majorBidi" w:hAnsiTheme="majorBidi" w:cstheme="majorBidi"/>
          <w:i/>
          <w:iCs/>
        </w:rPr>
      </w:pPr>
      <w:r w:rsidRPr="00C5637E">
        <w:rPr>
          <w:rFonts w:asciiTheme="majorBidi" w:hAnsiTheme="majorBidi" w:cstheme="majorBidi"/>
          <w:i/>
          <w:iCs/>
        </w:rPr>
        <w:t>De bonne intentions, mais sans résultat.</w:t>
      </w:r>
    </w:p>
    <w:p w:rsidR="00A3561F" w:rsidRDefault="00A3561F" w:rsidP="00F578B6">
      <w:pPr>
        <w:tabs>
          <w:tab w:val="left" w:pos="5031"/>
        </w:tabs>
        <w:spacing w:after="0" w:line="360" w:lineRule="auto"/>
        <w:rPr>
          <w:rFonts w:asciiTheme="majorBidi" w:hAnsiTheme="majorBidi" w:cstheme="majorBidi"/>
          <w:i/>
          <w:iCs/>
        </w:rPr>
      </w:pP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b/>
          <w:bCs/>
        </w:rPr>
        <w:lastRenderedPageBreak/>
        <w:t xml:space="preserve">EXERCICE </w:t>
      </w:r>
      <w:r>
        <w:rPr>
          <w:rFonts w:asciiTheme="majorBidi" w:hAnsiTheme="majorBidi" w:cstheme="majorBidi"/>
          <w:b/>
          <w:bCs/>
        </w:rPr>
        <w:t>1</w:t>
      </w:r>
      <w:r w:rsidRPr="00A3561F">
        <w:rPr>
          <w:rFonts w:asciiTheme="majorBidi" w:hAnsiTheme="majorBidi" w:cstheme="majorBidi"/>
          <w:b/>
          <w:bCs/>
        </w:rPr>
        <w:t xml:space="preserve"> : </w:t>
      </w:r>
      <w:r w:rsidRPr="00A3561F">
        <w:rPr>
          <w:rFonts w:asciiTheme="majorBidi" w:hAnsiTheme="majorBidi" w:cstheme="majorBidi"/>
        </w:rPr>
        <w:t>Souligner les mots-clés qui unissent les propositions dans les</w:t>
      </w:r>
    </w:p>
    <w:p w:rsid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phrases composées. Ensuite surligner les propositions dépendantes.</w:t>
      </w:r>
    </w:p>
    <w:p w:rsidR="00A3561F" w:rsidRPr="00A3561F" w:rsidRDefault="00A3561F" w:rsidP="00A3561F">
      <w:pPr>
        <w:autoSpaceDE w:val="0"/>
        <w:autoSpaceDN w:val="0"/>
        <w:adjustRightInd w:val="0"/>
        <w:spacing w:after="0" w:line="240" w:lineRule="auto"/>
        <w:rPr>
          <w:rFonts w:asciiTheme="majorBidi" w:hAnsiTheme="majorBidi" w:cstheme="majorBidi"/>
        </w:rPr>
      </w:pP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1. C’est facile et ça ne coûte par cher.</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2. Tout le travail que j’ai fait est perdu.</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3. Le chien est beau, mais je ne l’aime pas.</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4. Ils ont échoué parce qu’ils n’ont pas étudié.</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5. Les tasses qui n’ont pas été emballées sont pour Maryse.</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6. Il raffole des bonbons, tandis qu’elle préfère s’en passer.</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7. Le tamanoir est un mammifère édenté de l’Amérique du Sud qui peut</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atteindre 2,50 m de long.</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8. La bibliothèque derrière laquelle on a caché l’affiche est dans le bureau.</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9. Françoise, qui regardait par la fenêtre, a vu Jean, qui entrait dans sa</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voiture.</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10. L’homme dont il est question n’a pu se défendre.</w:t>
      </w:r>
    </w:p>
    <w:p w:rsidR="00A3561F" w:rsidRPr="00A3561F" w:rsidRDefault="00A3561F" w:rsidP="00A3561F">
      <w:pPr>
        <w:autoSpaceDE w:val="0"/>
        <w:autoSpaceDN w:val="0"/>
        <w:adjustRightInd w:val="0"/>
        <w:spacing w:after="0" w:line="240" w:lineRule="auto"/>
        <w:rPr>
          <w:rFonts w:asciiTheme="majorBidi" w:hAnsiTheme="majorBidi" w:cstheme="majorBidi"/>
        </w:rPr>
      </w:pP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b/>
          <w:bCs/>
        </w:rPr>
        <w:t xml:space="preserve">EXERCICE </w:t>
      </w:r>
      <w:r>
        <w:rPr>
          <w:rFonts w:asciiTheme="majorBidi" w:hAnsiTheme="majorBidi" w:cstheme="majorBidi"/>
          <w:b/>
          <w:bCs/>
        </w:rPr>
        <w:t>2</w:t>
      </w:r>
      <w:r w:rsidRPr="00A3561F">
        <w:rPr>
          <w:rFonts w:asciiTheme="majorBidi" w:hAnsiTheme="majorBidi" w:cstheme="majorBidi"/>
          <w:b/>
          <w:bCs/>
        </w:rPr>
        <w:t xml:space="preserve"> : </w:t>
      </w:r>
      <w:r w:rsidRPr="00A3561F">
        <w:rPr>
          <w:rFonts w:asciiTheme="majorBidi" w:hAnsiTheme="majorBidi" w:cstheme="majorBidi"/>
        </w:rPr>
        <w:t xml:space="preserve">Utiliser </w:t>
      </w:r>
      <w:r w:rsidRPr="00A3561F">
        <w:rPr>
          <w:rFonts w:asciiTheme="majorBidi" w:hAnsiTheme="majorBidi" w:cstheme="majorBidi"/>
          <w:i/>
          <w:iCs/>
        </w:rPr>
        <w:t xml:space="preserve">et </w:t>
      </w:r>
      <w:r w:rsidRPr="00A3561F">
        <w:rPr>
          <w:rFonts w:asciiTheme="majorBidi" w:hAnsiTheme="majorBidi" w:cstheme="majorBidi"/>
        </w:rPr>
        <w:t xml:space="preserve">ou </w:t>
      </w:r>
      <w:r w:rsidRPr="00A3561F">
        <w:rPr>
          <w:rFonts w:asciiTheme="majorBidi" w:hAnsiTheme="majorBidi" w:cstheme="majorBidi"/>
          <w:i/>
          <w:iCs/>
        </w:rPr>
        <w:t xml:space="preserve">mais </w:t>
      </w:r>
      <w:r w:rsidRPr="00A3561F">
        <w:rPr>
          <w:rFonts w:asciiTheme="majorBidi" w:hAnsiTheme="majorBidi" w:cstheme="majorBidi"/>
        </w:rPr>
        <w:t>pour unir les phrases simples en phrases</w:t>
      </w:r>
    </w:p>
    <w:p w:rsid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 xml:space="preserve">composées. (Mettre une virgule avant le </w:t>
      </w:r>
      <w:r w:rsidRPr="00A3561F">
        <w:rPr>
          <w:rFonts w:asciiTheme="majorBidi" w:hAnsiTheme="majorBidi" w:cstheme="majorBidi"/>
          <w:i/>
          <w:iCs/>
        </w:rPr>
        <w:t>mais.</w:t>
      </w:r>
      <w:r w:rsidRPr="00A3561F">
        <w:rPr>
          <w:rFonts w:asciiTheme="majorBidi" w:hAnsiTheme="majorBidi" w:cstheme="majorBidi"/>
        </w:rPr>
        <w:t>)</w:t>
      </w:r>
    </w:p>
    <w:p w:rsidR="00A3561F" w:rsidRPr="00A3561F" w:rsidRDefault="00A3561F" w:rsidP="00A3561F">
      <w:pPr>
        <w:autoSpaceDE w:val="0"/>
        <w:autoSpaceDN w:val="0"/>
        <w:adjustRightInd w:val="0"/>
        <w:spacing w:after="0" w:line="240" w:lineRule="auto"/>
        <w:rPr>
          <w:rFonts w:asciiTheme="majorBidi" w:hAnsiTheme="majorBidi" w:cstheme="majorBidi"/>
        </w:rPr>
      </w:pP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1. Tif a pris le chemin de gauche.</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Tondu a pris celui de droite.</w:t>
      </w:r>
    </w:p>
    <w:p w:rsidR="00A3561F" w:rsidRPr="00A3561F" w:rsidRDefault="00A3561F" w:rsidP="00A3561F">
      <w:pPr>
        <w:autoSpaceDE w:val="0"/>
        <w:autoSpaceDN w:val="0"/>
        <w:adjustRightInd w:val="0"/>
        <w:spacing w:after="0" w:line="240" w:lineRule="auto"/>
        <w:rPr>
          <w:rFonts w:asciiTheme="majorBidi" w:hAnsiTheme="majorBidi" w:cstheme="majorBidi"/>
        </w:rPr>
      </w:pP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2. Je suis arrivé vers 8 h.</w:t>
      </w:r>
    </w:p>
    <w:p w:rsid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Ils étaient déjà partis.</w:t>
      </w:r>
    </w:p>
    <w:p w:rsidR="00A3561F" w:rsidRPr="00A3561F" w:rsidRDefault="00A3561F" w:rsidP="00A3561F">
      <w:pPr>
        <w:autoSpaceDE w:val="0"/>
        <w:autoSpaceDN w:val="0"/>
        <w:adjustRightInd w:val="0"/>
        <w:spacing w:after="0" w:line="240" w:lineRule="auto"/>
        <w:rPr>
          <w:rFonts w:asciiTheme="majorBidi" w:hAnsiTheme="majorBidi" w:cstheme="majorBidi"/>
        </w:rPr>
      </w:pP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3. Julie est allée au restaurant.</w:t>
      </w:r>
    </w:p>
    <w:p w:rsid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Gustave l’a vue à la terrasse.</w:t>
      </w:r>
    </w:p>
    <w:p w:rsidR="00A3561F" w:rsidRPr="00A3561F" w:rsidRDefault="00A3561F" w:rsidP="00A3561F">
      <w:pPr>
        <w:autoSpaceDE w:val="0"/>
        <w:autoSpaceDN w:val="0"/>
        <w:adjustRightInd w:val="0"/>
        <w:spacing w:after="0" w:line="240" w:lineRule="auto"/>
        <w:rPr>
          <w:rFonts w:asciiTheme="majorBidi" w:hAnsiTheme="majorBidi" w:cstheme="majorBidi"/>
        </w:rPr>
      </w:pP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4. Il a plu toute la nuit.</w:t>
      </w:r>
    </w:p>
    <w:p w:rsid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Il y a eu de grandes inondations.</w:t>
      </w:r>
    </w:p>
    <w:p w:rsidR="00A3561F" w:rsidRPr="00A3561F" w:rsidRDefault="00A3561F" w:rsidP="00A3561F">
      <w:pPr>
        <w:autoSpaceDE w:val="0"/>
        <w:autoSpaceDN w:val="0"/>
        <w:adjustRightInd w:val="0"/>
        <w:spacing w:after="0" w:line="240" w:lineRule="auto"/>
        <w:rPr>
          <w:rFonts w:asciiTheme="majorBidi" w:hAnsiTheme="majorBidi" w:cstheme="majorBidi"/>
        </w:rPr>
      </w:pP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5. Nous sommes fatiguées.</w:t>
      </w:r>
    </w:p>
    <w:p w:rsidR="00A3561F" w:rsidRPr="00A3561F" w:rsidRDefault="00A3561F" w:rsidP="00A3561F">
      <w:pPr>
        <w:autoSpaceDE w:val="0"/>
        <w:autoSpaceDN w:val="0"/>
        <w:adjustRightInd w:val="0"/>
        <w:spacing w:after="0" w:line="240" w:lineRule="auto"/>
        <w:rPr>
          <w:rFonts w:asciiTheme="majorBidi" w:hAnsiTheme="majorBidi" w:cstheme="majorBidi"/>
        </w:rPr>
      </w:pPr>
      <w:r w:rsidRPr="00A3561F">
        <w:rPr>
          <w:rFonts w:asciiTheme="majorBidi" w:hAnsiTheme="majorBidi" w:cstheme="majorBidi"/>
        </w:rPr>
        <w:t>Le travail nous attend quand même.</w:t>
      </w:r>
    </w:p>
    <w:p w:rsidR="00A3561F" w:rsidRPr="00A3561F" w:rsidRDefault="00A3561F" w:rsidP="00A3561F">
      <w:pPr>
        <w:autoSpaceDE w:val="0"/>
        <w:autoSpaceDN w:val="0"/>
        <w:adjustRightInd w:val="0"/>
        <w:spacing w:after="0" w:line="240" w:lineRule="auto"/>
        <w:rPr>
          <w:rFonts w:asciiTheme="majorBidi" w:hAnsiTheme="majorBidi" w:cstheme="majorBidi"/>
        </w:rPr>
      </w:pPr>
    </w:p>
    <w:p w:rsidR="004830B5" w:rsidRPr="004830B5" w:rsidRDefault="004830B5" w:rsidP="004830B5">
      <w:pPr>
        <w:tabs>
          <w:tab w:val="left" w:pos="5031"/>
        </w:tabs>
        <w:spacing w:after="0" w:line="360" w:lineRule="auto"/>
        <w:rPr>
          <w:rFonts w:asciiTheme="majorBidi" w:hAnsiTheme="majorBidi" w:cstheme="majorBidi"/>
        </w:rPr>
      </w:pPr>
      <w:r w:rsidRPr="004830B5">
        <w:rPr>
          <w:rFonts w:asciiTheme="majorBidi" w:hAnsiTheme="majorBidi" w:cstheme="majorBidi"/>
          <w:b/>
          <w:bCs/>
        </w:rPr>
        <w:t>EXERCICE 2 :</w:t>
      </w:r>
      <w:r w:rsidRPr="004830B5">
        <w:rPr>
          <w:rFonts w:asciiTheme="majorBidi" w:hAnsiTheme="majorBidi" w:cstheme="majorBidi"/>
        </w:rPr>
        <w:t xml:space="preserve"> </w:t>
      </w:r>
      <w:r w:rsidRPr="004830B5">
        <w:rPr>
          <w:rFonts w:asciiTheme="majorBidi" w:hAnsiTheme="majorBidi" w:cstheme="majorBidi"/>
          <w:b/>
          <w:bCs/>
        </w:rPr>
        <w:t>Séparez par un trait et numérotez les diverses propositions de chacune des phrases suivantes :</w:t>
      </w:r>
    </w:p>
    <w:p w:rsidR="004830B5" w:rsidRPr="004830B5" w:rsidRDefault="004830B5" w:rsidP="0080607E">
      <w:pPr>
        <w:tabs>
          <w:tab w:val="left" w:pos="5031"/>
        </w:tabs>
        <w:spacing w:after="0" w:line="360" w:lineRule="auto"/>
        <w:rPr>
          <w:rFonts w:asciiTheme="majorBidi" w:hAnsiTheme="majorBidi" w:cstheme="majorBidi"/>
          <w:b/>
          <w:bCs/>
        </w:rPr>
      </w:pPr>
      <w:r w:rsidRPr="004830B5">
        <w:rPr>
          <w:rFonts w:asciiTheme="majorBidi" w:hAnsiTheme="majorBidi" w:cstheme="majorBidi"/>
          <w:b/>
          <w:bCs/>
        </w:rPr>
        <w:t xml:space="preserve">a- </w:t>
      </w:r>
      <w:r w:rsidRPr="004830B5">
        <w:rPr>
          <w:rFonts w:asciiTheme="majorBidi" w:hAnsiTheme="majorBidi" w:cstheme="majorBidi"/>
        </w:rPr>
        <w:t xml:space="preserve">L’homme propose </w:t>
      </w:r>
      <w:r w:rsidRPr="004830B5">
        <w:rPr>
          <w:rFonts w:asciiTheme="majorBidi" w:hAnsiTheme="majorBidi" w:cstheme="majorBidi"/>
          <w:b/>
          <w:bCs/>
        </w:rPr>
        <w:t xml:space="preserve"> </w:t>
      </w:r>
      <w:r w:rsidRPr="004830B5">
        <w:rPr>
          <w:rFonts w:asciiTheme="majorBidi" w:hAnsiTheme="majorBidi" w:cstheme="majorBidi"/>
        </w:rPr>
        <w:t>et dieu dispose.</w:t>
      </w:r>
      <w:r w:rsidRPr="004830B5">
        <w:rPr>
          <w:rFonts w:asciiTheme="majorBidi" w:hAnsiTheme="majorBidi" w:cstheme="majorBidi"/>
          <w:i/>
          <w:iCs/>
          <w:u w:val="single"/>
        </w:rPr>
        <w:t xml:space="preserve"> </w:t>
      </w:r>
    </w:p>
    <w:p w:rsidR="004830B5" w:rsidRPr="004830B5" w:rsidRDefault="004830B5" w:rsidP="0080607E">
      <w:pPr>
        <w:tabs>
          <w:tab w:val="left" w:pos="5031"/>
        </w:tabs>
        <w:spacing w:after="0" w:line="480" w:lineRule="auto"/>
        <w:jc w:val="both"/>
        <w:rPr>
          <w:rFonts w:asciiTheme="majorBidi" w:hAnsiTheme="majorBidi" w:cstheme="majorBidi"/>
        </w:rPr>
      </w:pPr>
      <w:r w:rsidRPr="004830B5">
        <w:rPr>
          <w:rFonts w:asciiTheme="majorBidi" w:hAnsiTheme="majorBidi" w:cstheme="majorBidi"/>
        </w:rPr>
        <w:t>- l’honneur est un bien très précieux :</w:t>
      </w:r>
      <w:r w:rsidRPr="004830B5">
        <w:rPr>
          <w:rFonts w:asciiTheme="majorBidi" w:hAnsiTheme="majorBidi" w:cstheme="majorBidi"/>
          <w:b/>
          <w:bCs/>
        </w:rPr>
        <w:t xml:space="preserve"> </w:t>
      </w:r>
      <w:r w:rsidRPr="004830B5">
        <w:rPr>
          <w:rFonts w:asciiTheme="majorBidi" w:hAnsiTheme="majorBidi" w:cstheme="majorBidi"/>
        </w:rPr>
        <w:t>gardons-le jalousement.</w:t>
      </w:r>
    </w:p>
    <w:p w:rsidR="004830B5" w:rsidRPr="004830B5" w:rsidRDefault="004830B5" w:rsidP="0080607E">
      <w:pPr>
        <w:tabs>
          <w:tab w:val="left" w:pos="5031"/>
        </w:tabs>
        <w:spacing w:after="0" w:line="480" w:lineRule="auto"/>
        <w:jc w:val="both"/>
        <w:rPr>
          <w:rFonts w:asciiTheme="majorBidi" w:hAnsiTheme="majorBidi" w:cstheme="majorBidi"/>
          <w:b/>
          <w:bCs/>
        </w:rPr>
      </w:pPr>
      <w:r w:rsidRPr="004830B5">
        <w:rPr>
          <w:rFonts w:asciiTheme="majorBidi" w:hAnsiTheme="majorBidi" w:cstheme="majorBidi"/>
        </w:rPr>
        <w:t>- Si tu achète le superflu, tu vendras bientôt le nécessaire</w:t>
      </w:r>
      <w:r w:rsidRPr="004830B5">
        <w:rPr>
          <w:rFonts w:asciiTheme="majorBidi" w:hAnsiTheme="majorBidi" w:cstheme="majorBidi"/>
          <w:b/>
          <w:bCs/>
        </w:rPr>
        <w:t>.</w:t>
      </w:r>
    </w:p>
    <w:p w:rsidR="004830B5" w:rsidRPr="004830B5" w:rsidRDefault="004830B5" w:rsidP="0080607E">
      <w:pPr>
        <w:tabs>
          <w:tab w:val="left" w:pos="5031"/>
        </w:tabs>
        <w:spacing w:after="0" w:line="480" w:lineRule="auto"/>
        <w:jc w:val="both"/>
        <w:rPr>
          <w:rFonts w:asciiTheme="majorBidi" w:hAnsiTheme="majorBidi" w:cstheme="majorBidi"/>
        </w:rPr>
      </w:pPr>
      <w:r w:rsidRPr="004830B5">
        <w:rPr>
          <w:rFonts w:asciiTheme="majorBidi" w:hAnsiTheme="majorBidi" w:cstheme="majorBidi"/>
          <w:b/>
          <w:bCs/>
        </w:rPr>
        <w:t xml:space="preserve">- </w:t>
      </w:r>
      <w:r w:rsidRPr="004830B5">
        <w:rPr>
          <w:rFonts w:asciiTheme="majorBidi" w:hAnsiTheme="majorBidi" w:cstheme="majorBidi"/>
        </w:rPr>
        <w:t>Opposez-vous au mal</w:t>
      </w:r>
      <w:r w:rsidR="0080607E">
        <w:rPr>
          <w:rFonts w:asciiTheme="majorBidi" w:hAnsiTheme="majorBidi" w:cstheme="majorBidi"/>
          <w:b/>
          <w:bCs/>
        </w:rPr>
        <w:t xml:space="preserve"> </w:t>
      </w:r>
      <w:r w:rsidRPr="004830B5">
        <w:rPr>
          <w:rFonts w:asciiTheme="majorBidi" w:hAnsiTheme="majorBidi" w:cstheme="majorBidi"/>
        </w:rPr>
        <w:t>avant qu’il s’enracine.</w:t>
      </w:r>
    </w:p>
    <w:p w:rsidR="004830B5" w:rsidRPr="004830B5" w:rsidRDefault="004830B5" w:rsidP="004830B5">
      <w:pPr>
        <w:tabs>
          <w:tab w:val="left" w:pos="5031"/>
        </w:tabs>
        <w:spacing w:after="0" w:line="480" w:lineRule="auto"/>
        <w:jc w:val="both"/>
        <w:rPr>
          <w:rFonts w:asciiTheme="majorBidi" w:hAnsiTheme="majorBidi" w:cstheme="majorBidi"/>
          <w:b/>
          <w:bCs/>
        </w:rPr>
      </w:pPr>
    </w:p>
    <w:p w:rsidR="004830B5" w:rsidRPr="004830B5" w:rsidRDefault="004830B5" w:rsidP="0080607E">
      <w:pPr>
        <w:tabs>
          <w:tab w:val="left" w:pos="5031"/>
        </w:tabs>
        <w:spacing w:after="0" w:line="480" w:lineRule="auto"/>
        <w:jc w:val="both"/>
        <w:rPr>
          <w:rFonts w:asciiTheme="majorBidi" w:hAnsiTheme="majorBidi" w:cstheme="majorBidi"/>
        </w:rPr>
      </w:pPr>
      <w:r w:rsidRPr="004830B5">
        <w:rPr>
          <w:rFonts w:asciiTheme="majorBidi" w:hAnsiTheme="majorBidi" w:cstheme="majorBidi"/>
          <w:b/>
          <w:bCs/>
        </w:rPr>
        <w:t xml:space="preserve">b- </w:t>
      </w:r>
      <w:r w:rsidRPr="004830B5">
        <w:rPr>
          <w:rFonts w:asciiTheme="majorBidi" w:hAnsiTheme="majorBidi" w:cstheme="majorBidi"/>
        </w:rPr>
        <w:t>Nul ne parle avec mesure  s’il ne se tait volontiers ; il convient donc que nous apprenions l’art de nous taire.</w:t>
      </w:r>
    </w:p>
    <w:p w:rsidR="004830B5" w:rsidRPr="004830B5" w:rsidRDefault="004830B5" w:rsidP="0080607E">
      <w:pPr>
        <w:tabs>
          <w:tab w:val="left" w:pos="5031"/>
        </w:tabs>
        <w:spacing w:after="0" w:line="480" w:lineRule="auto"/>
        <w:jc w:val="both"/>
        <w:rPr>
          <w:rFonts w:asciiTheme="majorBidi" w:hAnsiTheme="majorBidi" w:cstheme="majorBidi"/>
        </w:rPr>
      </w:pPr>
      <w:r w:rsidRPr="004830B5">
        <w:rPr>
          <w:rFonts w:asciiTheme="majorBidi" w:hAnsiTheme="majorBidi" w:cstheme="majorBidi"/>
        </w:rPr>
        <w:t>- Souffre patiemment  qu’on te reprenne  et qu’on te châtie si tu as commis quelque faute ; repens-toi et aie le ferme propos de ne plus t’écarter du droit chemin.</w:t>
      </w:r>
    </w:p>
    <w:p w:rsidR="004830B5" w:rsidRPr="004830B5" w:rsidRDefault="004830B5" w:rsidP="0080607E">
      <w:pPr>
        <w:tabs>
          <w:tab w:val="left" w:pos="5031"/>
        </w:tabs>
        <w:spacing w:after="0" w:line="480" w:lineRule="auto"/>
        <w:jc w:val="both"/>
        <w:rPr>
          <w:rFonts w:asciiTheme="majorBidi" w:hAnsiTheme="majorBidi" w:cstheme="majorBidi"/>
        </w:rPr>
      </w:pPr>
      <w:r w:rsidRPr="004830B5">
        <w:rPr>
          <w:rFonts w:asciiTheme="majorBidi" w:hAnsiTheme="majorBidi" w:cstheme="majorBidi"/>
        </w:rPr>
        <w:lastRenderedPageBreak/>
        <w:t>- Je prendrai ce chemin-ci et vous « sous-entendu : prendrez » celui-là.</w:t>
      </w:r>
    </w:p>
    <w:p w:rsidR="004830B5" w:rsidRPr="004830B5" w:rsidRDefault="004830B5" w:rsidP="0080607E">
      <w:pPr>
        <w:tabs>
          <w:tab w:val="left" w:pos="5031"/>
        </w:tabs>
        <w:spacing w:after="0" w:line="480" w:lineRule="auto"/>
        <w:jc w:val="both"/>
        <w:rPr>
          <w:rFonts w:asciiTheme="majorBidi" w:hAnsiTheme="majorBidi" w:cstheme="majorBidi"/>
        </w:rPr>
      </w:pPr>
      <w:r w:rsidRPr="004830B5">
        <w:rPr>
          <w:rFonts w:asciiTheme="majorBidi" w:hAnsiTheme="majorBidi" w:cstheme="majorBidi"/>
        </w:rPr>
        <w:t>- A chacun « sous-entendu :soit » son métier .</w:t>
      </w:r>
    </w:p>
    <w:p w:rsidR="004830B5" w:rsidRPr="004830B5" w:rsidRDefault="004830B5" w:rsidP="0080607E">
      <w:pPr>
        <w:tabs>
          <w:tab w:val="left" w:pos="5031"/>
        </w:tabs>
        <w:spacing w:after="0" w:line="360" w:lineRule="auto"/>
        <w:rPr>
          <w:rFonts w:asciiTheme="majorBidi" w:hAnsiTheme="majorBidi" w:cstheme="majorBidi"/>
        </w:rPr>
      </w:pPr>
      <w:r w:rsidRPr="004830B5">
        <w:rPr>
          <w:rFonts w:asciiTheme="majorBidi" w:hAnsiTheme="majorBidi" w:cstheme="majorBidi"/>
        </w:rPr>
        <w:t xml:space="preserve">- </w:t>
      </w:r>
      <w:r w:rsidRPr="004830B5">
        <w:rPr>
          <w:rFonts w:asciiTheme="majorBidi" w:hAnsiTheme="majorBidi" w:cstheme="majorBidi"/>
          <w:u w:val="single"/>
        </w:rPr>
        <w:t>Je</w:t>
      </w:r>
      <w:r w:rsidRPr="004830B5">
        <w:rPr>
          <w:rFonts w:asciiTheme="majorBidi" w:hAnsiTheme="majorBidi" w:cstheme="majorBidi"/>
          <w:b/>
          <w:bCs/>
          <w:u w:val="single"/>
        </w:rPr>
        <w:t xml:space="preserve"> </w:t>
      </w:r>
      <w:r w:rsidRPr="004830B5">
        <w:rPr>
          <w:rFonts w:asciiTheme="majorBidi" w:hAnsiTheme="majorBidi" w:cstheme="majorBidi"/>
          <w:u w:val="single"/>
        </w:rPr>
        <w:t>crois</w:t>
      </w:r>
      <w:r w:rsidRPr="004830B5">
        <w:rPr>
          <w:rFonts w:asciiTheme="majorBidi" w:hAnsiTheme="majorBidi" w:cstheme="majorBidi"/>
        </w:rPr>
        <w:t xml:space="preserve"> que la personne dont vous parlez </w:t>
      </w:r>
      <w:r w:rsidRPr="004830B5">
        <w:rPr>
          <w:rFonts w:asciiTheme="majorBidi" w:hAnsiTheme="majorBidi" w:cstheme="majorBidi"/>
          <w:u w:val="single"/>
        </w:rPr>
        <w:t>est arrivée</w:t>
      </w:r>
      <w:r w:rsidRPr="004830B5">
        <w:rPr>
          <w:rFonts w:asciiTheme="majorBidi" w:hAnsiTheme="majorBidi" w:cstheme="majorBidi"/>
        </w:rPr>
        <w:t>.</w:t>
      </w:r>
    </w:p>
    <w:p w:rsidR="004830B5" w:rsidRPr="00930E5B" w:rsidRDefault="004830B5" w:rsidP="004830B5">
      <w:pPr>
        <w:tabs>
          <w:tab w:val="left" w:pos="5031"/>
        </w:tabs>
        <w:spacing w:after="0" w:line="360" w:lineRule="auto"/>
        <w:rPr>
          <w:rFonts w:asciiTheme="majorBidi" w:hAnsiTheme="majorBidi" w:cstheme="majorBidi"/>
          <w:i/>
          <w:iCs/>
          <w:sz w:val="20"/>
          <w:szCs w:val="20"/>
        </w:rPr>
      </w:pPr>
      <w:r w:rsidRPr="00930E5B">
        <w:rPr>
          <w:rFonts w:asciiTheme="majorBidi" w:hAnsiTheme="majorBidi" w:cstheme="majorBidi"/>
          <w:i/>
          <w:iCs/>
          <w:sz w:val="20"/>
          <w:szCs w:val="20"/>
          <w:u w:val="single"/>
        </w:rPr>
        <w:t xml:space="preserve"> </w:t>
      </w:r>
      <w:r w:rsidRPr="00930E5B">
        <w:rPr>
          <w:rFonts w:asciiTheme="majorBidi" w:hAnsiTheme="majorBidi" w:cstheme="majorBidi"/>
          <w:i/>
          <w:iCs/>
          <w:sz w:val="20"/>
          <w:szCs w:val="20"/>
        </w:rPr>
        <w:t xml:space="preserve">    </w:t>
      </w:r>
    </w:p>
    <w:p w:rsidR="00A3561F" w:rsidRPr="00C5637E" w:rsidRDefault="00A3561F" w:rsidP="00F578B6">
      <w:pPr>
        <w:tabs>
          <w:tab w:val="left" w:pos="5031"/>
        </w:tabs>
        <w:spacing w:after="0" w:line="360" w:lineRule="auto"/>
        <w:rPr>
          <w:rFonts w:asciiTheme="majorBidi" w:hAnsiTheme="majorBidi" w:cstheme="majorBidi"/>
          <w:i/>
          <w:iCs/>
        </w:rPr>
      </w:pPr>
    </w:p>
    <w:p w:rsidR="005108AE" w:rsidRPr="00C5637E" w:rsidRDefault="005108AE" w:rsidP="005108AE">
      <w:pPr>
        <w:tabs>
          <w:tab w:val="left" w:pos="5031"/>
        </w:tabs>
        <w:spacing w:after="0" w:line="360" w:lineRule="auto"/>
        <w:rPr>
          <w:rFonts w:asciiTheme="majorBidi" w:hAnsiTheme="majorBidi" w:cstheme="majorBidi"/>
          <w:i/>
          <w:iCs/>
          <w:sz w:val="20"/>
          <w:szCs w:val="20"/>
        </w:rPr>
      </w:pPr>
    </w:p>
    <w:p w:rsidR="007624A9" w:rsidRPr="00FC65DB" w:rsidRDefault="007624A9" w:rsidP="00D35B44">
      <w:pPr>
        <w:pStyle w:val="a3"/>
        <w:tabs>
          <w:tab w:val="left" w:pos="5031"/>
        </w:tabs>
        <w:spacing w:after="0" w:line="360" w:lineRule="auto"/>
        <w:jc w:val="both"/>
        <w:rPr>
          <w:rFonts w:asciiTheme="majorBidi" w:hAnsiTheme="majorBidi" w:cstheme="majorBidi"/>
        </w:rPr>
      </w:pPr>
    </w:p>
    <w:p w:rsidR="007624A9" w:rsidRPr="00FC65DB" w:rsidRDefault="007624A9" w:rsidP="00D35B44">
      <w:pPr>
        <w:pStyle w:val="a3"/>
        <w:tabs>
          <w:tab w:val="left" w:pos="5031"/>
        </w:tabs>
        <w:spacing w:after="0" w:line="360" w:lineRule="auto"/>
        <w:jc w:val="both"/>
        <w:rPr>
          <w:rFonts w:asciiTheme="majorBidi" w:hAnsiTheme="majorBidi" w:cstheme="majorBidi"/>
        </w:rPr>
      </w:pPr>
      <w:r w:rsidRPr="00FC65DB">
        <w:rPr>
          <w:rFonts w:asciiTheme="majorBidi" w:hAnsiTheme="majorBidi" w:cstheme="majorBidi"/>
        </w:rPr>
        <w:t xml:space="preserve">      </w:t>
      </w:r>
    </w:p>
    <w:p w:rsidR="007624A9" w:rsidRDefault="007624A9" w:rsidP="00D35B44">
      <w:pPr>
        <w:pStyle w:val="a3"/>
        <w:tabs>
          <w:tab w:val="left" w:pos="5031"/>
        </w:tabs>
        <w:spacing w:after="0" w:line="360" w:lineRule="auto"/>
        <w:jc w:val="both"/>
      </w:pPr>
    </w:p>
    <w:p w:rsidR="007624A9" w:rsidRDefault="007624A9" w:rsidP="00D35B44">
      <w:pPr>
        <w:pStyle w:val="a3"/>
        <w:tabs>
          <w:tab w:val="left" w:pos="5031"/>
        </w:tabs>
        <w:spacing w:after="0" w:line="360" w:lineRule="auto"/>
        <w:jc w:val="both"/>
      </w:pPr>
    </w:p>
    <w:p w:rsidR="007624A9" w:rsidRDefault="007624A9" w:rsidP="00D35B44">
      <w:pPr>
        <w:pStyle w:val="a3"/>
        <w:tabs>
          <w:tab w:val="left" w:pos="5031"/>
        </w:tabs>
        <w:spacing w:after="0" w:line="360" w:lineRule="auto"/>
        <w:jc w:val="both"/>
      </w:pPr>
    </w:p>
    <w:p w:rsidR="007624A9" w:rsidRDefault="007624A9" w:rsidP="00D35B44">
      <w:pPr>
        <w:pStyle w:val="a3"/>
        <w:tabs>
          <w:tab w:val="left" w:pos="5031"/>
        </w:tabs>
        <w:spacing w:after="0" w:line="360" w:lineRule="auto"/>
        <w:jc w:val="both"/>
      </w:pPr>
    </w:p>
    <w:p w:rsidR="007624A9" w:rsidRDefault="007624A9" w:rsidP="00D35B44">
      <w:pPr>
        <w:pStyle w:val="a3"/>
        <w:tabs>
          <w:tab w:val="left" w:pos="5031"/>
        </w:tabs>
        <w:spacing w:after="0" w:line="360" w:lineRule="auto"/>
        <w:jc w:val="both"/>
      </w:pPr>
    </w:p>
    <w:p w:rsidR="007624A9" w:rsidRDefault="007624A9" w:rsidP="00D35B44">
      <w:pPr>
        <w:jc w:val="both"/>
      </w:pPr>
    </w:p>
    <w:p w:rsidR="007624A9" w:rsidRDefault="007624A9" w:rsidP="00D35B44">
      <w:pPr>
        <w:jc w:val="both"/>
      </w:pPr>
    </w:p>
    <w:sectPr w:rsidR="007624A9" w:rsidSect="005712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71960"/>
    <w:multiLevelType w:val="hybridMultilevel"/>
    <w:tmpl w:val="739A717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C5918"/>
    <w:rsid w:val="0000184F"/>
    <w:rsid w:val="00003EA2"/>
    <w:rsid w:val="00096DD6"/>
    <w:rsid w:val="000A6231"/>
    <w:rsid w:val="000F093A"/>
    <w:rsid w:val="00110E9A"/>
    <w:rsid w:val="00120666"/>
    <w:rsid w:val="001207E7"/>
    <w:rsid w:val="00133728"/>
    <w:rsid w:val="001511AF"/>
    <w:rsid w:val="00154CFA"/>
    <w:rsid w:val="00164FBA"/>
    <w:rsid w:val="0018042A"/>
    <w:rsid w:val="00182F89"/>
    <w:rsid w:val="0018798A"/>
    <w:rsid w:val="001958C2"/>
    <w:rsid w:val="00203CA9"/>
    <w:rsid w:val="00231365"/>
    <w:rsid w:val="0029324F"/>
    <w:rsid w:val="002D2C87"/>
    <w:rsid w:val="002D7323"/>
    <w:rsid w:val="002F5630"/>
    <w:rsid w:val="0032634A"/>
    <w:rsid w:val="00330652"/>
    <w:rsid w:val="00383ED4"/>
    <w:rsid w:val="003C4096"/>
    <w:rsid w:val="003C4D70"/>
    <w:rsid w:val="003E34BF"/>
    <w:rsid w:val="00432252"/>
    <w:rsid w:val="004339E8"/>
    <w:rsid w:val="0044783B"/>
    <w:rsid w:val="004830B5"/>
    <w:rsid w:val="004C0996"/>
    <w:rsid w:val="005108AE"/>
    <w:rsid w:val="00511AA4"/>
    <w:rsid w:val="0053586A"/>
    <w:rsid w:val="0054678D"/>
    <w:rsid w:val="005712C5"/>
    <w:rsid w:val="0058023D"/>
    <w:rsid w:val="005A6107"/>
    <w:rsid w:val="005C4533"/>
    <w:rsid w:val="005D6453"/>
    <w:rsid w:val="00646E7C"/>
    <w:rsid w:val="00667629"/>
    <w:rsid w:val="00695387"/>
    <w:rsid w:val="006C5287"/>
    <w:rsid w:val="006C5918"/>
    <w:rsid w:val="006F3935"/>
    <w:rsid w:val="0071770E"/>
    <w:rsid w:val="007222E6"/>
    <w:rsid w:val="0073336D"/>
    <w:rsid w:val="007624A9"/>
    <w:rsid w:val="0078362E"/>
    <w:rsid w:val="007907AD"/>
    <w:rsid w:val="007D3E45"/>
    <w:rsid w:val="007E26A1"/>
    <w:rsid w:val="0080607E"/>
    <w:rsid w:val="00827C48"/>
    <w:rsid w:val="00836C56"/>
    <w:rsid w:val="00854D45"/>
    <w:rsid w:val="0086104F"/>
    <w:rsid w:val="008651B8"/>
    <w:rsid w:val="00884C06"/>
    <w:rsid w:val="00894001"/>
    <w:rsid w:val="009430B2"/>
    <w:rsid w:val="009F00F1"/>
    <w:rsid w:val="00A3561F"/>
    <w:rsid w:val="00A67305"/>
    <w:rsid w:val="00A81534"/>
    <w:rsid w:val="00AB460B"/>
    <w:rsid w:val="00AF0722"/>
    <w:rsid w:val="00AF4282"/>
    <w:rsid w:val="00AF5D14"/>
    <w:rsid w:val="00AF7EEC"/>
    <w:rsid w:val="00BA0A1B"/>
    <w:rsid w:val="00C14701"/>
    <w:rsid w:val="00C412A9"/>
    <w:rsid w:val="00C43D83"/>
    <w:rsid w:val="00C5637E"/>
    <w:rsid w:val="00CD7449"/>
    <w:rsid w:val="00D06BE0"/>
    <w:rsid w:val="00D174B4"/>
    <w:rsid w:val="00D17912"/>
    <w:rsid w:val="00D35B44"/>
    <w:rsid w:val="00EE4B6E"/>
    <w:rsid w:val="00EE7589"/>
    <w:rsid w:val="00EF21FF"/>
    <w:rsid w:val="00F45310"/>
    <w:rsid w:val="00F578B6"/>
    <w:rsid w:val="00F66424"/>
    <w:rsid w:val="00FB531F"/>
    <w:rsid w:val="00FC3321"/>
    <w:rsid w:val="00FC65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4A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6</Pages>
  <Words>1722</Words>
  <Characters>9475</Characters>
  <Application>Microsoft Office Word</Application>
  <DocSecurity>0</DocSecurity>
  <Lines>78</Lines>
  <Paragraphs>22</Paragraphs>
  <ScaleCrop>false</ScaleCrop>
  <Company/>
  <LinksUpToDate>false</LinksUpToDate>
  <CharactersWithSpaces>11175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dc:creator>
  <cp:keywords/>
  <dc:description/>
  <cp:lastModifiedBy>salli</cp:lastModifiedBy>
  <cp:revision>101</cp:revision>
  <cp:lastPrinted>2022-03-03T06:56:00Z</cp:lastPrinted>
  <dcterms:created xsi:type="dcterms:W3CDTF">2022-03-02T09:30:00Z</dcterms:created>
  <dcterms:modified xsi:type="dcterms:W3CDTF">2022-03-20T13:38:00Z</dcterms:modified>
</cp:coreProperties>
</file>