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D4" w:rsidRPr="00634EB0" w:rsidRDefault="00A607D4" w:rsidP="00A607D4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34EB0">
        <w:rPr>
          <w:rFonts w:asciiTheme="majorBidi" w:hAnsiTheme="majorBidi" w:cstheme="majorBidi"/>
          <w:b/>
          <w:bCs/>
          <w:i/>
          <w:iCs/>
          <w:sz w:val="24"/>
          <w:szCs w:val="24"/>
        </w:rPr>
        <w:t>Université Mohammed Boudiaf de  M’SILA</w:t>
      </w:r>
    </w:p>
    <w:p w:rsidR="00A607D4" w:rsidRPr="00D243D6" w:rsidRDefault="00A607D4" w:rsidP="008D7DC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Faculté des Mathématiques et de l’Informatique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</w:t>
      </w:r>
      <w:r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            Année universitaire 201</w:t>
      </w:r>
      <w:r w:rsidR="008D7DC8">
        <w:rPr>
          <w:rFonts w:asciiTheme="majorBidi" w:hAnsiTheme="majorBidi" w:cstheme="majorBidi"/>
          <w:i/>
          <w:iCs/>
          <w:sz w:val="24"/>
          <w:szCs w:val="24"/>
        </w:rPr>
        <w:t>9/2020</w:t>
      </w:r>
    </w:p>
    <w:p w:rsidR="00A607D4" w:rsidRPr="00D243D6" w:rsidRDefault="00C92603" w:rsidP="000B657C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 xml:space="preserve">Matière : </w:t>
      </w:r>
      <w:r w:rsidR="00A607D4" w:rsidRPr="00A607D4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 xml:space="preserve">tructure </w:t>
      </w:r>
      <w:r w:rsidR="00A607D4" w:rsidRPr="00A607D4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>achine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B657C" w:rsidRPr="000B657C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 xml:space="preserve">                 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Niveau :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A607D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ère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Année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>MI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</w:t>
      </w:r>
    </w:p>
    <w:p w:rsidR="00A607D4" w:rsidRPr="00634EB0" w:rsidRDefault="00A607D4" w:rsidP="002527F5">
      <w:pPr>
        <w:jc w:val="center"/>
        <w:rPr>
          <w:rFonts w:asciiTheme="majorBidi" w:hAnsiTheme="majorBidi" w:cstheme="majorBidi"/>
          <w:i/>
          <w:iCs/>
          <w:sz w:val="26"/>
          <w:szCs w:val="26"/>
          <w:u w:val="single"/>
        </w:rPr>
      </w:pPr>
      <w:r w:rsidRPr="00634EB0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TD N°</w:t>
      </w:r>
      <w:r w:rsidR="002527F5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1</w:t>
      </w:r>
      <w:r w:rsidRPr="00634EB0">
        <w:rPr>
          <w:rFonts w:asciiTheme="majorBidi" w:hAnsiTheme="majorBidi" w:cstheme="majorBidi"/>
          <w:i/>
          <w:iCs/>
          <w:sz w:val="26"/>
          <w:szCs w:val="26"/>
          <w:u w:val="single"/>
        </w:rPr>
        <w:t xml:space="preserve"> (Algèbre de </w:t>
      </w:r>
      <w:r w:rsidR="00C92603" w:rsidRPr="00634EB0">
        <w:rPr>
          <w:rFonts w:asciiTheme="majorBidi" w:hAnsiTheme="majorBidi" w:cstheme="majorBidi"/>
          <w:i/>
          <w:iCs/>
          <w:sz w:val="26"/>
          <w:szCs w:val="26"/>
          <w:u w:val="single"/>
        </w:rPr>
        <w:t>B</w:t>
      </w:r>
      <w:r w:rsidRPr="00634EB0">
        <w:rPr>
          <w:rFonts w:asciiTheme="majorBidi" w:hAnsiTheme="majorBidi" w:cstheme="majorBidi"/>
          <w:i/>
          <w:iCs/>
          <w:sz w:val="26"/>
          <w:szCs w:val="26"/>
          <w:u w:val="single"/>
        </w:rPr>
        <w:t>oole)</w:t>
      </w:r>
    </w:p>
    <w:p w:rsidR="00C92603" w:rsidRPr="00634EB0" w:rsidRDefault="00C92603" w:rsidP="00C92603">
      <w:pPr>
        <w:autoSpaceDE w:val="0"/>
        <w:autoSpaceDN w:val="0"/>
        <w:adjustRightInd w:val="0"/>
        <w:spacing w:after="0" w:line="240" w:lineRule="auto"/>
        <w:rPr>
          <w:rFonts w:ascii="LMRoman10-Bold" w:hAnsi="LMRoman10-Bold" w:cs="LMRoman10-Bold"/>
          <w:b/>
          <w:bCs/>
          <w:sz w:val="26"/>
          <w:szCs w:val="26"/>
        </w:rPr>
      </w:pPr>
      <w:r w:rsidRPr="00634EB0">
        <w:rPr>
          <w:rFonts w:ascii="LMRoman10-Bold" w:hAnsi="LMRoman10-Bold" w:cs="LMRoman10-Bold"/>
          <w:b/>
          <w:bCs/>
          <w:sz w:val="26"/>
          <w:szCs w:val="26"/>
        </w:rPr>
        <w:t>Exercice 1</w:t>
      </w:r>
    </w:p>
    <w:p w:rsidR="00634EB0" w:rsidRPr="000E0B62" w:rsidRDefault="00634EB0" w:rsidP="00634EB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/>
        <w:rPr>
          <w:sz w:val="24"/>
          <w:szCs w:val="24"/>
        </w:rPr>
      </w:pPr>
      <w:r w:rsidRPr="000E0B62">
        <w:rPr>
          <w:rFonts w:ascii="LMRoman10-Regular" w:hAnsi="LMRoman10-Regular" w:cs="LMRoman10-Regular"/>
          <w:sz w:val="24"/>
          <w:szCs w:val="24"/>
        </w:rPr>
        <w:t>Déterminer</w:t>
      </w:r>
      <w:r w:rsidRPr="000E0B62">
        <w:rPr>
          <w:sz w:val="24"/>
          <w:szCs w:val="24"/>
        </w:rPr>
        <w:t xml:space="preserve"> </w:t>
      </w:r>
      <w:r w:rsidRPr="000E0B62">
        <w:rPr>
          <w:rFonts w:ascii="LMRoman10-Regular" w:hAnsi="LMRoman10-Regular" w:cs="LMRoman10-Regular"/>
          <w:sz w:val="24"/>
          <w:szCs w:val="24"/>
        </w:rPr>
        <w:t>l’équation du ci</w:t>
      </w:r>
      <w:r w:rsidR="00425B3D">
        <w:rPr>
          <w:rFonts w:ascii="LMRoman10-Regular" w:hAnsi="LMRoman10-Regular" w:cs="LMRoman10-Regular"/>
          <w:sz w:val="24"/>
          <w:szCs w:val="24"/>
        </w:rPr>
        <w:t>rcuit de la figure suivante et d</w:t>
      </w:r>
      <w:r w:rsidRPr="000E0B62">
        <w:rPr>
          <w:rFonts w:ascii="LMRoman10-Regular" w:hAnsi="LMRoman10-Regular" w:cs="LMRoman10-Regular"/>
          <w:sz w:val="24"/>
          <w:szCs w:val="24"/>
        </w:rPr>
        <w:t>resser sa table de vérité</w:t>
      </w:r>
      <w:r w:rsidRPr="000E0B62">
        <w:rPr>
          <w:sz w:val="24"/>
          <w:szCs w:val="24"/>
        </w:rPr>
        <w:t xml:space="preserve"> : </w:t>
      </w:r>
    </w:p>
    <w:p w:rsidR="00634EB0" w:rsidRDefault="00FE2603" w:rsidP="00634EB0">
      <w:pPr>
        <w:jc w:val="center"/>
        <w:rPr>
          <w:noProof/>
          <w:lang w:eastAsia="fr-FR"/>
        </w:rPr>
      </w:pPr>
      <w:r w:rsidRPr="00FE2603">
        <w:rPr>
          <w:noProof/>
          <w:lang w:eastAsia="fr-FR"/>
        </w:rPr>
        <w:drawing>
          <wp:inline distT="0" distB="0" distL="0" distR="0">
            <wp:extent cx="2413538" cy="1080000"/>
            <wp:effectExtent l="19050" t="0" r="5812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814" t="45663" r="28196" b="21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3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B0" w:rsidRPr="000E0B62" w:rsidRDefault="00634EB0" w:rsidP="00634EB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/>
        <w:rPr>
          <w:sz w:val="24"/>
          <w:szCs w:val="24"/>
        </w:rPr>
      </w:pPr>
      <w:r w:rsidRPr="000E0B62">
        <w:rPr>
          <w:rFonts w:ascii="LMRoman10-Regular" w:hAnsi="LMRoman10-Regular" w:cs="LMRoman10-Regular"/>
          <w:sz w:val="24"/>
          <w:szCs w:val="24"/>
        </w:rPr>
        <w:t>Mêmes questions pour les circuits suivants</w:t>
      </w:r>
      <w:r w:rsidRPr="000E0B62">
        <w:rPr>
          <w:sz w:val="24"/>
          <w:szCs w:val="24"/>
        </w:rPr>
        <w:t xml:space="preserve">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04"/>
      </w:tblGrid>
      <w:tr w:rsidR="00634EB0" w:rsidTr="00FE2603">
        <w:tc>
          <w:tcPr>
            <w:tcW w:w="5778" w:type="dxa"/>
            <w:vAlign w:val="center"/>
          </w:tcPr>
          <w:p w:rsidR="00634EB0" w:rsidRDefault="00F84099" w:rsidP="00FE2603">
            <w:pPr>
              <w:autoSpaceDE w:val="0"/>
              <w:autoSpaceDN w:val="0"/>
              <w:adjustRightInd w:val="0"/>
              <w:jc w:val="center"/>
              <w:rPr>
                <w:rFonts w:ascii="LMRoman10-Bold" w:hAnsi="LMRoman10-Bold" w:cs="LMRoman10-Bold"/>
                <w:b/>
                <w:bCs/>
              </w:rPr>
            </w:pPr>
            <w:r>
              <w:rPr>
                <w:rFonts w:ascii="LMRoman10-Bold" w:hAnsi="LMRoman10-Bold" w:cs="LMRoman10-Bold"/>
                <w:b/>
                <w:bCs/>
                <w:noProof/>
                <w:lang w:eastAsia="fr-FR"/>
              </w:rPr>
              <w:pict>
                <v:rect id="_x0000_s1028" style="position:absolute;left:0;text-align:left;margin-left:254.25pt;margin-top:29.25pt;width:31.5pt;height:20.25pt;z-index:251661312" stroked="f">
                  <v:textbox>
                    <w:txbxContent>
                      <w:p w:rsidR="00634EB0" w:rsidRPr="00EC38AC" w:rsidRDefault="00634EB0" w:rsidP="00FE2603">
                        <w:pPr>
                          <w:rPr>
                            <w:b/>
                            <w:bCs/>
                          </w:rPr>
                        </w:pPr>
                        <w:r w:rsidRPr="00EC38AC">
                          <w:rPr>
                            <w:b/>
                            <w:bCs/>
                          </w:rPr>
                          <w:t>S</w:t>
                        </w:r>
                        <w:r w:rsidR="00FE2603"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634EB0" w:rsidRPr="00EC38AC">
              <w:rPr>
                <w:rFonts w:ascii="LMRoman10-Bold" w:hAnsi="LMRoman10-Bold" w:cs="LMRoman10-Bold"/>
                <w:b/>
                <w:bCs/>
                <w:noProof/>
                <w:lang w:eastAsia="fr-FR"/>
              </w:rPr>
              <w:drawing>
                <wp:inline distT="0" distB="0" distL="0" distR="0">
                  <wp:extent cx="3400425" cy="1019175"/>
                  <wp:effectExtent l="19050" t="0" r="9525" b="0"/>
                  <wp:docPr id="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</a:blip>
                          <a:srcRect l="26944" t="34184" r="21890" b="38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:rsidR="00634EB0" w:rsidRDefault="00FE2603" w:rsidP="003A26FD">
            <w:pPr>
              <w:autoSpaceDE w:val="0"/>
              <w:autoSpaceDN w:val="0"/>
              <w:adjustRightInd w:val="0"/>
              <w:rPr>
                <w:rFonts w:ascii="LMRoman10-Bold" w:hAnsi="LMRoman10-Bold" w:cs="LMRoman10-Bold"/>
                <w:b/>
                <w:bCs/>
              </w:rPr>
            </w:pPr>
            <w:r w:rsidRPr="00FE2603">
              <w:rPr>
                <w:rFonts w:ascii="LMRoman10-Bold" w:hAnsi="LMRoman10-Bold" w:cs="LMRoman10-Bold"/>
                <w:b/>
                <w:bCs/>
              </w:rPr>
              <w:drawing>
                <wp:inline distT="0" distB="0" distL="0" distR="0">
                  <wp:extent cx="2838450" cy="157162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</a:blip>
                          <a:srcRect l="21770" t="27539" r="49530" b="41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397" cy="157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E18" w:rsidRDefault="005A2E18" w:rsidP="002527F5">
      <w:pPr>
        <w:autoSpaceDE w:val="0"/>
        <w:autoSpaceDN w:val="0"/>
        <w:adjustRightInd w:val="0"/>
        <w:spacing w:after="0"/>
        <w:rPr>
          <w:rFonts w:ascii="LMRoman10-Bold" w:hAnsi="LMRoman10-Bold" w:cs="LMRoman10-Bold"/>
          <w:b/>
          <w:bCs/>
          <w:sz w:val="26"/>
          <w:szCs w:val="26"/>
        </w:rPr>
      </w:pPr>
    </w:p>
    <w:p w:rsidR="00634EB0" w:rsidRDefault="00634EB0" w:rsidP="002527F5">
      <w:pPr>
        <w:autoSpaceDE w:val="0"/>
        <w:autoSpaceDN w:val="0"/>
        <w:adjustRightInd w:val="0"/>
        <w:spacing w:after="0"/>
        <w:rPr>
          <w:rFonts w:ascii="LMRoman10-Bold" w:hAnsi="LMRoman10-Bold" w:cs="LMRoman10-Bold"/>
          <w:b/>
          <w:bCs/>
        </w:rPr>
      </w:pPr>
      <w:r w:rsidRPr="004C529C">
        <w:rPr>
          <w:rFonts w:ascii="LMRoman10-Bold" w:hAnsi="LMRoman10-Bold" w:cs="LMRoman10-Bold"/>
          <w:b/>
          <w:bCs/>
          <w:sz w:val="26"/>
          <w:szCs w:val="26"/>
        </w:rPr>
        <w:t xml:space="preserve">Exercice </w:t>
      </w:r>
      <w:r w:rsidR="002527F5">
        <w:rPr>
          <w:rFonts w:ascii="LMRoman10-Bold" w:hAnsi="LMRoman10-Bold" w:cs="LMRoman10-Bold"/>
          <w:b/>
          <w:bCs/>
          <w:sz w:val="26"/>
          <w:szCs w:val="26"/>
        </w:rPr>
        <w:t>2</w:t>
      </w:r>
      <w:r w:rsidRPr="004C529C">
        <w:rPr>
          <w:rFonts w:ascii="LMRoman10-Bold" w:hAnsi="LMRoman10-Bold" w:cs="LMRoman10-Bold"/>
          <w:b/>
          <w:bCs/>
          <w:sz w:val="26"/>
          <w:szCs w:val="26"/>
        </w:rPr>
        <w:t xml:space="preserve"> :</w:t>
      </w:r>
      <w:r>
        <w:rPr>
          <w:rFonts w:ascii="LMRoman10-Bold" w:hAnsi="LMRoman10-Bold" w:cs="LMRoman10-Bold"/>
          <w:b/>
          <w:bCs/>
        </w:rPr>
        <w:t xml:space="preserve"> </w:t>
      </w:r>
    </w:p>
    <w:p w:rsidR="00A820B6" w:rsidRPr="000E0B62" w:rsidRDefault="00E31531" w:rsidP="00634EB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MRoman10-Regular" w:hAnsi="LMRoman10-Regular" w:cs="LMRoman10-Regular"/>
          <w:sz w:val="24"/>
          <w:szCs w:val="24"/>
        </w:rPr>
      </w:pPr>
      <w:r w:rsidRPr="000E0B62">
        <w:rPr>
          <w:rFonts w:ascii="LMRoman10-Regular" w:hAnsi="LMRoman10-Regular" w:cs="LMRoman10-Regular"/>
          <w:sz w:val="24"/>
          <w:szCs w:val="24"/>
        </w:rPr>
        <w:t xml:space="preserve"> </w:t>
      </w:r>
      <w:r w:rsidR="00C92603" w:rsidRPr="000E0B62">
        <w:rPr>
          <w:rFonts w:ascii="LMRoman10-Regular" w:hAnsi="LMRoman10-Regular" w:cs="LMRoman10-Regular"/>
          <w:sz w:val="24"/>
          <w:szCs w:val="24"/>
        </w:rPr>
        <w:t>Simplifier algébriquement les équations suivantes :</w:t>
      </w:r>
    </w:p>
    <w:p w:rsidR="00A820B6" w:rsidRPr="005A2E18" w:rsidRDefault="00A820B6" w:rsidP="00FE2603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>
        <w:rPr>
          <w:rFonts w:ascii="LMRoman10-Regular" w:hAnsi="LMRoman10-Regular" w:cs="LMRoman10-Regular"/>
          <w:sz w:val="26"/>
          <w:szCs w:val="26"/>
        </w:rPr>
        <w:t xml:space="preserve">        </w:t>
      </w:r>
      <w:r w:rsidRPr="000E0B62">
        <w:rPr>
          <w:rFonts w:ascii="LMRoman10-Regular" w:hAnsi="LMRoman10-Regular" w:cs="LMRoman10-Regular"/>
          <w:sz w:val="25"/>
          <w:szCs w:val="25"/>
        </w:rPr>
        <w:t xml:space="preserve"> </w:t>
      </w:r>
      <m:oMath>
        <m:r>
          <w:rPr>
            <w:rFonts w:ascii="Cambria Math" w:hAnsi="Cambria Math" w:cs="LMRoman10-Regular"/>
            <w:sz w:val="25"/>
            <w:szCs w:val="25"/>
          </w:rPr>
          <m:t xml:space="preserve"> 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T1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(X,Y,Z)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=X+XY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Y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YZ</m:t>
        </m:r>
      </m:oMath>
    </w:p>
    <w:p w:rsidR="00A820B6" w:rsidRPr="005A2E18" w:rsidRDefault="00A820B6" w:rsidP="00D003B7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eastAsiaTheme="minorEastAsia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T2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(X,Y,Z)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Y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+XY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+XYZ</m:t>
        </m:r>
      </m:oMath>
    </w:p>
    <w:p w:rsidR="00A820B6" w:rsidRPr="005A2E18" w:rsidRDefault="004C529C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eastAsiaTheme="minorEastAsia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eastAsiaTheme="minorEastAsia" w:hAnsi="Cambria Math" w:cs="LMRoman10-Regular"/>
            <w:sz w:val="25"/>
            <w:szCs w:val="25"/>
          </w:rPr>
          <m:t>T3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(X,Y,Z,W)</m:t>
        </m:r>
        <m:r>
          <m:rPr>
            <m:sty m:val="p"/>
          </m:rPr>
          <w:rPr>
            <w:rFonts w:ascii="Cambria Math" w:eastAsiaTheme="minorEastAsia" w:hAnsi="Cambria Math" w:cs="LMRoman10-Regular"/>
            <w:sz w:val="25"/>
            <w:szCs w:val="25"/>
          </w:rPr>
          <m:t>=YW+ZW+</m:t>
        </m:r>
        <m:acc>
          <m:accPr>
            <m:chr m:val="̅"/>
            <m:ctrlPr>
              <w:rPr>
                <w:rFonts w:ascii="Cambria Math" w:eastAsiaTheme="minorEastAsia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LMRoman10-Regular"/>
                <w:sz w:val="25"/>
                <w:szCs w:val="25"/>
              </w:rPr>
              <m:t>Z</m:t>
            </m:r>
          </m:e>
        </m:acc>
        <m:r>
          <m:rPr>
            <m:sty m:val="p"/>
          </m:rPr>
          <w:rPr>
            <w:rFonts w:ascii="Cambria Math" w:eastAsiaTheme="minorEastAsia" w:hAnsi="Cambria Math" w:cs="LMRoman10-Regular"/>
            <w:sz w:val="25"/>
            <w:szCs w:val="25"/>
          </w:rPr>
          <m:t>W+</m:t>
        </m:r>
        <m:acc>
          <m:accPr>
            <m:chr m:val="̅"/>
            <m:ctrlPr>
              <w:rPr>
                <w:rFonts w:ascii="Cambria Math" w:eastAsiaTheme="minorEastAsia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LMRoman10-Regular"/>
                <w:sz w:val="25"/>
                <w:szCs w:val="25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 w:cs="LMRoman10-Regular"/>
            <w:sz w:val="25"/>
            <w:szCs w:val="25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LMRoman10-Regular"/>
                <w:sz w:val="25"/>
                <w:szCs w:val="25"/>
              </w:rPr>
              <m:t>Z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LMRoman10-Regular"/>
                <w:sz w:val="25"/>
                <w:szCs w:val="25"/>
              </w:rPr>
              <m:t>W</m:t>
            </m:r>
          </m:e>
        </m:acc>
        <m:r>
          <m:rPr>
            <m:sty m:val="p"/>
          </m:rPr>
          <w:rPr>
            <w:rFonts w:ascii="Cambria Math" w:eastAsiaTheme="minorEastAsia" w:hAnsi="Cambria Math" w:cs="LMRoman10-Regular"/>
            <w:sz w:val="25"/>
            <w:szCs w:val="25"/>
          </w:rPr>
          <m:t>+XY</m:t>
        </m:r>
        <m:acc>
          <m:accPr>
            <m:chr m:val="̅"/>
            <m:ctrlPr>
              <w:rPr>
                <w:rFonts w:ascii="Cambria Math" w:eastAsiaTheme="minorEastAsia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LMRoman10-Regular"/>
                <w:sz w:val="25"/>
                <w:szCs w:val="25"/>
              </w:rPr>
              <m:t>Z</m:t>
            </m:r>
          </m:e>
        </m:acc>
      </m:oMath>
    </w:p>
    <w:p w:rsidR="00A820B6" w:rsidRPr="005A2E18" w:rsidRDefault="004C529C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eastAsiaTheme="minorEastAsia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T4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(X,Y,Z)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=XYZ+Z(X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Y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Y</m:t>
        </m:r>
      </m:oMath>
      <w:r w:rsidR="006B01CB" w:rsidRPr="005A2E18">
        <w:rPr>
          <w:rFonts w:ascii="LMRoman10-Regular" w:eastAsiaTheme="minorEastAsia" w:hAnsi="LMRoman10-Regular" w:cs="LMRoman10-Regular"/>
          <w:sz w:val="25"/>
          <w:szCs w:val="25"/>
        </w:rPr>
        <w:t>)</w:t>
      </w:r>
    </w:p>
    <w:p w:rsidR="004C529C" w:rsidRPr="005A2E18" w:rsidRDefault="004C529C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eastAsiaTheme="minorEastAsia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T5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(X,Y,Z)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</m:t>
        </m:r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LMRoman10-Regular"/>
                    <w:sz w:val="25"/>
                    <w:szCs w:val="25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LMRoman10-Regular"/>
                    <w:sz w:val="25"/>
                    <w:szCs w:val="25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 w:cs="LMRoman10-Regular"/>
                    <w:sz w:val="25"/>
                    <w:szCs w:val="25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LMRoman10-Regular"/>
                    <w:sz w:val="25"/>
                    <w:szCs w:val="25"/>
                  </w:rPr>
                  <m:t>Y</m:t>
                </m:r>
              </m:e>
            </m:acc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 w:cs="LMRoman10-Regular"/>
                    <w:sz w:val="25"/>
                    <w:szCs w:val="25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LMRoman10-Regular"/>
                    <w:sz w:val="25"/>
                    <w:szCs w:val="25"/>
                  </w:rPr>
                  <m:t>Z</m:t>
                </m:r>
              </m:e>
            </m:acc>
          </m:e>
        </m:d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LMRoman10-Regular"/>
                    <w:sz w:val="25"/>
                    <w:szCs w:val="25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LMRoman10-Regular"/>
                    <w:sz w:val="25"/>
                    <w:szCs w:val="25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+Y+Z</m:t>
            </m:r>
          </m:e>
        </m:d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(X+Y+Z)</m:t>
        </m:r>
      </m:oMath>
    </w:p>
    <w:p w:rsidR="006D6BAB" w:rsidRPr="005A2E18" w:rsidRDefault="006D6BAB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eastAsiaTheme="minorEastAsia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T6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(X,Y,Z,W)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</m:t>
        </m:r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LMRoman10-Regular"/>
                    <w:sz w:val="25"/>
                    <w:szCs w:val="25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LMRoman10-Regular"/>
                    <w:sz w:val="25"/>
                    <w:szCs w:val="25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+Y</m:t>
            </m:r>
          </m:e>
        </m:d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(X+Y+W)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W</m:t>
            </m:r>
          </m:e>
        </m:acc>
      </m:oMath>
    </w:p>
    <w:p w:rsidR="006D6BAB" w:rsidRPr="005A2E18" w:rsidRDefault="006D6BAB" w:rsidP="005A2E18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T7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(A,B,C)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BC+AC+A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</m:t>
            </m:r>
          </m:e>
        </m:acc>
      </m:oMath>
    </w:p>
    <w:p w:rsidR="006D6BAB" w:rsidRPr="005A2E18" w:rsidRDefault="006D6BAB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eastAsiaTheme="minorEastAsia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T8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(A,B,C)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</m:t>
        </m:r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A+B</m:t>
            </m:r>
          </m:e>
        </m:d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A+C</m:t>
            </m:r>
          </m:e>
        </m:d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B+A</m:t>
            </m:r>
          </m:e>
        </m:d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B+C</m:t>
            </m:r>
          </m:e>
        </m:d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C+A</m:t>
            </m:r>
          </m:e>
        </m:d>
        <m:d>
          <m:dPr>
            <m:ctrlPr>
              <w:rPr>
                <w:rFonts w:ascii="Cambria Math" w:hAnsi="Cambria Math" w:cs="LMRoman10-Regular"/>
                <w:sz w:val="25"/>
                <w:szCs w:val="25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C+B</m:t>
            </m:r>
          </m:e>
        </m:d>
      </m:oMath>
    </w:p>
    <w:p w:rsidR="000E363B" w:rsidRPr="005A2E18" w:rsidRDefault="000E363B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T9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(A,B,C)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=ABC+A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C+AB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C</m:t>
            </m:r>
          </m:e>
        </m:acc>
      </m:oMath>
    </w:p>
    <w:p w:rsidR="000E363B" w:rsidRPr="005A2E18" w:rsidRDefault="000E363B" w:rsidP="000E0B62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T10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(A,B,C)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=AB+C+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 xml:space="preserve">C 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)</m:t>
        </m:r>
      </m:oMath>
    </w:p>
    <w:p w:rsidR="00D003B7" w:rsidRPr="005A2E18" w:rsidRDefault="00D003B7" w:rsidP="005A2E18">
      <w:pPr>
        <w:pStyle w:val="Paragraphedeliste"/>
        <w:autoSpaceDE w:val="0"/>
        <w:autoSpaceDN w:val="0"/>
        <w:adjustRightInd w:val="0"/>
        <w:spacing w:after="0" w:line="360" w:lineRule="auto"/>
        <w:ind w:left="993"/>
        <w:rPr>
          <w:rFonts w:ascii="LMRoman10-Regular" w:eastAsiaTheme="minorEastAsia" w:hAnsi="LMRoman10-Regular" w:cs="LMRoman10-Regular"/>
          <w:sz w:val="25"/>
          <w:szCs w:val="25"/>
        </w:rPr>
      </w:pPr>
      <w:r w:rsidRPr="005A2E18">
        <w:rPr>
          <w:rFonts w:ascii="LMRoman10-Regular" w:hAnsi="LMRoman10-Regular" w:cs="LMRoman10-Regular"/>
          <w:sz w:val="25"/>
          <w:szCs w:val="25"/>
        </w:rPr>
        <w:t xml:space="preserve">          </w:t>
      </w:r>
      <m:oMath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T11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(A,B)</m:t>
        </m:r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=(A+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)(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+B)(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+</m:t>
        </m:r>
        <m:acc>
          <m:accPr>
            <m:chr m:val="̅"/>
            <m:ctrlPr>
              <w:rPr>
                <w:rFonts w:ascii="Cambria Math" w:hAnsi="Cambria Math" w:cs="LMRoman10-Regular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5"/>
                <w:szCs w:val="25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5"/>
            <w:szCs w:val="25"/>
          </w:rPr>
          <m:t>)</m:t>
        </m:r>
      </m:oMath>
    </w:p>
    <w:p w:rsidR="005A2E18" w:rsidRPr="005A2E18" w:rsidRDefault="005A2E18" w:rsidP="005A2E1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MRoman10-Bold" w:hAnsi="LMRoman10-Bold" w:cs="LMRoman10-Bold"/>
          <w:b/>
          <w:bCs/>
          <w:sz w:val="26"/>
          <w:szCs w:val="26"/>
        </w:rPr>
      </w:pPr>
      <w:r>
        <w:rPr>
          <w:rFonts w:ascii="LMRoman10-Regular" w:hAnsi="LMRoman10-Regular" w:cs="LMRoman10-Regular"/>
          <w:sz w:val="24"/>
          <w:szCs w:val="24"/>
        </w:rPr>
        <w:t>D</w:t>
      </w:r>
      <w:r w:rsidRPr="000E0B62">
        <w:rPr>
          <w:rFonts w:ascii="LMRoman10-Regular" w:hAnsi="LMRoman10-Regular" w:cs="LMRoman10-Regular"/>
          <w:sz w:val="24"/>
          <w:szCs w:val="24"/>
        </w:rPr>
        <w:t xml:space="preserve">resser </w:t>
      </w:r>
      <w:r>
        <w:rPr>
          <w:rFonts w:ascii="LMRoman10-Regular" w:hAnsi="LMRoman10-Regular" w:cs="LMRoman10-Regular"/>
          <w:sz w:val="24"/>
          <w:szCs w:val="24"/>
        </w:rPr>
        <w:t>les</w:t>
      </w:r>
      <w:r w:rsidRPr="000E0B62">
        <w:rPr>
          <w:rFonts w:ascii="LMRoman10-Regular" w:hAnsi="LMRoman10-Regular" w:cs="LMRoman10-Regular"/>
          <w:sz w:val="24"/>
          <w:szCs w:val="24"/>
        </w:rPr>
        <w:t xml:space="preserve"> table</w:t>
      </w:r>
      <w:r>
        <w:rPr>
          <w:rFonts w:ascii="LMRoman10-Regular" w:hAnsi="LMRoman10-Regular" w:cs="LMRoman10-Regular"/>
          <w:sz w:val="24"/>
          <w:szCs w:val="24"/>
        </w:rPr>
        <w:t>s</w:t>
      </w:r>
      <w:r w:rsidRPr="000E0B62">
        <w:rPr>
          <w:rFonts w:ascii="LMRoman10-Regular" w:hAnsi="LMRoman10-Regular" w:cs="LMRoman10-Regular"/>
          <w:sz w:val="24"/>
          <w:szCs w:val="24"/>
        </w:rPr>
        <w:t xml:space="preserve"> de vérité</w:t>
      </w:r>
      <w:r>
        <w:rPr>
          <w:rFonts w:ascii="LMRoman10-Regular" w:hAnsi="LMRoman10-Regular" w:cs="LMRoman10-Regular"/>
          <w:sz w:val="24"/>
          <w:szCs w:val="24"/>
        </w:rPr>
        <w:t xml:space="preserve"> pour les deux fonctions T5 et T7.</w:t>
      </w:r>
    </w:p>
    <w:p w:rsidR="005A2E18" w:rsidRDefault="005A2E18" w:rsidP="005A2E1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MRoman10-Bold" w:hAnsi="LMRoman10-Bold" w:cs="LMRoman10-Bold"/>
          <w:b/>
          <w:bCs/>
          <w:sz w:val="26"/>
          <w:szCs w:val="26"/>
        </w:rPr>
      </w:pPr>
      <w:r w:rsidRPr="004A6626">
        <w:rPr>
          <w:rFonts w:ascii="LMRoman10-Regular" w:hAnsi="LMRoman10-Regular" w:cs="LMRoman10-Regular"/>
          <w:sz w:val="24"/>
          <w:szCs w:val="24"/>
        </w:rPr>
        <w:t>Trouver</w:t>
      </w:r>
      <w:r>
        <w:rPr>
          <w:rFonts w:ascii="LMRoman10-Regular" w:hAnsi="LMRoman10-Regular" w:cs="LMRoman10-Regular"/>
          <w:sz w:val="24"/>
          <w:szCs w:val="24"/>
        </w:rPr>
        <w:t xml:space="preserve"> les deux formes canoniques de T7.</w:t>
      </w:r>
    </w:p>
    <w:p w:rsidR="00634EB0" w:rsidRPr="00191AE4" w:rsidRDefault="00634EB0" w:rsidP="002527F5">
      <w:pPr>
        <w:autoSpaceDE w:val="0"/>
        <w:autoSpaceDN w:val="0"/>
        <w:adjustRightInd w:val="0"/>
        <w:spacing w:line="240" w:lineRule="auto"/>
        <w:rPr>
          <w:rFonts w:ascii="LMRoman10-Bold" w:hAnsi="LMRoman10-Bold" w:cs="LMRoman10-Bold"/>
          <w:b/>
          <w:bCs/>
          <w:sz w:val="26"/>
          <w:szCs w:val="26"/>
        </w:rPr>
      </w:pPr>
      <w:r w:rsidRPr="00191AE4">
        <w:rPr>
          <w:rFonts w:ascii="LMRoman10-Bold" w:hAnsi="LMRoman10-Bold" w:cs="LMRoman10-Bold"/>
          <w:b/>
          <w:bCs/>
          <w:sz w:val="26"/>
          <w:szCs w:val="26"/>
        </w:rPr>
        <w:lastRenderedPageBreak/>
        <w:t xml:space="preserve">Exercice </w:t>
      </w:r>
      <w:r w:rsidR="002527F5">
        <w:rPr>
          <w:rFonts w:ascii="LMRoman10-Bold" w:hAnsi="LMRoman10-Bold" w:cs="LMRoman10-Bold"/>
          <w:b/>
          <w:bCs/>
          <w:sz w:val="26"/>
          <w:szCs w:val="26"/>
        </w:rPr>
        <w:t>3</w:t>
      </w:r>
      <w:r w:rsidRPr="00191AE4">
        <w:rPr>
          <w:rFonts w:ascii="LMRoman10-Bold" w:hAnsi="LMRoman10-Bold" w:cs="LMRoman10-Bold"/>
          <w:b/>
          <w:bCs/>
          <w:sz w:val="26"/>
          <w:szCs w:val="26"/>
        </w:rPr>
        <w:t xml:space="preserve"> :</w:t>
      </w:r>
    </w:p>
    <w:p w:rsidR="004C529C" w:rsidRDefault="00C92603" w:rsidP="004C529C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  <w:sz w:val="24"/>
          <w:szCs w:val="24"/>
        </w:rPr>
      </w:pPr>
      <w:r w:rsidRPr="004C529C">
        <w:rPr>
          <w:rFonts w:ascii="LMRoman10-Regular" w:hAnsi="LMRoman10-Regular" w:cs="LMRoman10-Regular"/>
          <w:sz w:val="24"/>
          <w:szCs w:val="24"/>
        </w:rPr>
        <w:t>On considère les fonctions booléennes suivantes :</w:t>
      </w:r>
    </w:p>
    <w:p w:rsidR="004C529C" w:rsidRPr="000E0B62" w:rsidRDefault="004C529C" w:rsidP="002527F5">
      <w:pPr>
        <w:autoSpaceDE w:val="0"/>
        <w:autoSpaceDN w:val="0"/>
        <w:adjustRightInd w:val="0"/>
        <w:spacing w:after="0" w:line="360" w:lineRule="auto"/>
        <w:rPr>
          <w:rFonts w:ascii="LMRoman10-Regular" w:hAnsi="LMRoman10-Regular" w:cs="LMRoman10-Regular"/>
          <w:sz w:val="24"/>
          <w:szCs w:val="24"/>
        </w:rPr>
      </w:pPr>
      <w:r w:rsidRPr="000E0B62">
        <w:rPr>
          <w:rFonts w:ascii="LMRoman10-Regular" w:hAnsi="LMRoman10-Regular" w:cs="LMRoman10-Regular"/>
          <w:sz w:val="24"/>
          <w:szCs w:val="24"/>
        </w:rPr>
        <w:t xml:space="preserve">                           </w:t>
      </w:r>
      <m:oMath>
        <m:r>
          <w:rPr>
            <w:rFonts w:ascii="Cambria Math" w:hAnsi="Cambria Math" w:cs="LMRoman10-Regular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LMRoman10-Regular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LMRoman10-Regular"/>
                <w:sz w:val="24"/>
                <w:szCs w:val="24"/>
              </w:rPr>
              <m:t>A, B, C</m:t>
            </m:r>
          </m:e>
        </m:d>
        <m:r>
          <w:rPr>
            <w:rFonts w:ascii="Cambria Math" w:hAnsi="Cambria Math" w:cs="LMRoman10-Regular"/>
            <w:sz w:val="24"/>
            <w:szCs w:val="24"/>
          </w:rPr>
          <m:t>=AB+C</m:t>
        </m:r>
      </m:oMath>
    </w:p>
    <w:p w:rsidR="004C529C" w:rsidRPr="000E0B62" w:rsidRDefault="004C529C" w:rsidP="002527F5">
      <w:pPr>
        <w:autoSpaceDE w:val="0"/>
        <w:autoSpaceDN w:val="0"/>
        <w:adjustRightInd w:val="0"/>
        <w:spacing w:after="0" w:line="360" w:lineRule="auto"/>
        <w:rPr>
          <w:rFonts w:ascii="LMRoman10-Regular" w:hAnsi="LMRoman10-Regular" w:cs="LMRoman10-Regular"/>
          <w:sz w:val="24"/>
          <w:szCs w:val="24"/>
        </w:rPr>
      </w:pPr>
      <w:r w:rsidRPr="000E0B62">
        <w:rPr>
          <w:rFonts w:ascii="LMRoman10-Regular" w:hAnsi="LMRoman10-Regular" w:cs="LMRoman10-Regular"/>
          <w:sz w:val="24"/>
          <w:szCs w:val="24"/>
        </w:rPr>
        <w:t xml:space="preserve">                           </w:t>
      </w:r>
      <m:oMath>
        <m:r>
          <w:rPr>
            <w:rFonts w:ascii="Cambria Math" w:hAnsi="Cambria Math" w:cs="LMMathItalic10-Regular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LMRoman10-Regular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LMRoman10-Regular"/>
                <w:sz w:val="24"/>
                <w:szCs w:val="24"/>
              </w:rPr>
              <m:t>A,B,C</m:t>
            </m:r>
          </m:e>
        </m:d>
        <m:r>
          <w:rPr>
            <w:rFonts w:ascii="Cambria Math" w:hAnsi="Cambria Math" w:cs="LMRoman10-Regular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LMRoman10-Regular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LMRoman10-Regular"/>
                <w:sz w:val="24"/>
                <w:szCs w:val="24"/>
              </w:rPr>
              <m:t>B+C</m:t>
            </m:r>
          </m:e>
        </m:d>
        <m:r>
          <w:rPr>
            <w:rFonts w:ascii="Cambria Math" w:hAnsi="Cambria Math" w:cs="LMRoman10-Regular"/>
            <w:sz w:val="24"/>
            <w:szCs w:val="24"/>
          </w:rPr>
          <m:t xml:space="preserve"> A </m:t>
        </m:r>
        <m:d>
          <m:dPr>
            <m:ctrlPr>
              <w:rPr>
                <w:rFonts w:ascii="Cambria Math" w:hAnsi="Cambria Math" w:cs="LMRoman10-Regular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LMRoman10-Regular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LMRoman10-Regular"/>
                    <w:sz w:val="24"/>
                    <w:szCs w:val="24"/>
                  </w:rPr>
                  <m:t>B</m:t>
                </m:r>
              </m:e>
            </m:acc>
            <m:r>
              <w:rPr>
                <w:rFonts w:ascii="Cambria Math" w:hAnsi="Cambria Math" w:cs="LMRoman10-Regular"/>
                <w:sz w:val="24"/>
                <w:szCs w:val="24"/>
              </w:rPr>
              <m:t xml:space="preserve">+ </m:t>
            </m:r>
            <m:acc>
              <m:accPr>
                <m:chr m:val="̅"/>
                <m:ctrlPr>
                  <w:rPr>
                    <w:rFonts w:ascii="Cambria Math" w:hAnsi="Cambria Math" w:cs="LMRoman10-Regular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LMRoman10-Regular"/>
                    <w:sz w:val="24"/>
                    <w:szCs w:val="24"/>
                  </w:rPr>
                  <m:t>C</m:t>
                </m:r>
              </m:e>
            </m:acc>
          </m:e>
        </m:d>
      </m:oMath>
    </w:p>
    <w:p w:rsidR="004C529C" w:rsidRPr="00634EB0" w:rsidRDefault="004C529C" w:rsidP="00634E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MRoman10-Regular" w:hAnsi="LMRoman10-Regular" w:cs="LMRoman10-Regular"/>
          <w:sz w:val="24"/>
          <w:szCs w:val="24"/>
        </w:rPr>
      </w:pPr>
      <w:r w:rsidRPr="00634EB0">
        <w:rPr>
          <w:rFonts w:ascii="LMRoman10-Regular" w:hAnsi="LMRoman10-Regular" w:cs="LMRoman10-Regular"/>
          <w:sz w:val="24"/>
          <w:szCs w:val="24"/>
        </w:rPr>
        <w:t>Exprimer les fonctions G et H comme des sommes de</w:t>
      </w:r>
      <w:r w:rsidR="003D516D" w:rsidRPr="00634EB0">
        <w:rPr>
          <w:rFonts w:ascii="LMRoman10-Regular" w:hAnsi="LMRoman10-Regular" w:cs="LMRoman10-Regular"/>
          <w:sz w:val="24"/>
          <w:szCs w:val="24"/>
        </w:rPr>
        <w:t>s</w:t>
      </w:r>
      <w:r w:rsidRPr="00634EB0">
        <w:rPr>
          <w:rFonts w:ascii="LMRoman10-Regular" w:hAnsi="LMRoman10-Regular" w:cs="LMRoman10-Regular"/>
          <w:sz w:val="24"/>
          <w:szCs w:val="24"/>
        </w:rPr>
        <w:t xml:space="preserve"> Mintermes et des produits des Maxtermes.</w:t>
      </w:r>
      <w:bookmarkStart w:id="0" w:name="_GoBack"/>
      <w:bookmarkEnd w:id="0"/>
    </w:p>
    <w:p w:rsidR="00191AE4" w:rsidRDefault="00191AE4" w:rsidP="00634E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Trouver l’autre forme pour les fonctions booléennes suivantes :</w:t>
      </w:r>
    </w:p>
    <w:p w:rsidR="00191AE4" w:rsidRPr="000E0B62" w:rsidRDefault="00191AE4" w:rsidP="002527F5">
      <w:pPr>
        <w:autoSpaceDE w:val="0"/>
        <w:autoSpaceDN w:val="0"/>
        <w:adjustRightInd w:val="0"/>
        <w:spacing w:after="0" w:line="360" w:lineRule="auto"/>
        <w:ind w:firstLine="709"/>
        <w:rPr>
          <w:rFonts w:ascii="LMRoman10-Regular" w:hAnsi="LMRoman10-Regular" w:cs="LMRoman10-Regular"/>
          <w:sz w:val="24"/>
          <w:szCs w:val="24"/>
          <w:lang w:val="en-US"/>
        </w:rPr>
      </w:pPr>
      <w:r w:rsidRPr="00FE2603">
        <w:rPr>
          <w:rFonts w:ascii="LMRoman10-Regular" w:hAnsi="LMRoman10-Regular" w:cs="LMRoman10-Regular"/>
          <w:sz w:val="26"/>
          <w:szCs w:val="26"/>
        </w:rPr>
        <w:t xml:space="preserve">             </w:t>
      </w:r>
      <w:r w:rsidR="002527F5" w:rsidRPr="002527F5">
        <w:rPr>
          <w:rFonts w:ascii="LMRoman10-Regular" w:hAnsi="LMRoman10-Regular" w:cs="LMRoman10-Regular"/>
          <w:sz w:val="26"/>
          <w:szCs w:val="26"/>
          <w:lang w:val="en-US"/>
        </w:rPr>
        <w:t>F1</w:t>
      </w:r>
      <w:r w:rsidRPr="000E0B62">
        <w:rPr>
          <w:rFonts w:ascii="LMRoman10-Regular" w:hAnsi="LMRoman10-Regular" w:cs="LMRoman10-Regular"/>
          <w:sz w:val="24"/>
          <w:szCs w:val="24"/>
          <w:lang w:val="en-US"/>
        </w:rPr>
        <w:t xml:space="preserve"> (A,B,C,D) = </w:t>
      </w:r>
      <w:r w:rsidRPr="000E0B62">
        <w:rPr>
          <w:rFonts w:ascii="Times New Roman" w:hAnsi="Times New Roman" w:cs="Times New Roman"/>
          <w:sz w:val="24"/>
          <w:szCs w:val="24"/>
          <w:lang w:val="en-US"/>
        </w:rPr>
        <w:t xml:space="preserve">∑ </w:t>
      </w:r>
      <w:r w:rsidRPr="000E0B62">
        <w:rPr>
          <w:rFonts w:ascii="LMRoman10-Regular" w:hAnsi="LMRoman10-Regular" w:cs="LMRoman10-Regular"/>
          <w:sz w:val="24"/>
          <w:szCs w:val="24"/>
          <w:lang w:val="en-US"/>
        </w:rPr>
        <w:t>(0, 2, 6, 10, 1</w:t>
      </w:r>
      <w:r w:rsidR="002527F5">
        <w:rPr>
          <w:rFonts w:ascii="LMRoman10-Regular" w:hAnsi="LMRoman10-Regular" w:cs="LMRoman10-Regular"/>
          <w:sz w:val="24"/>
          <w:szCs w:val="24"/>
          <w:lang w:val="en-US"/>
        </w:rPr>
        <w:t>1</w:t>
      </w:r>
      <w:r w:rsidRPr="000E0B62">
        <w:rPr>
          <w:rFonts w:ascii="LMRoman10-Regular" w:hAnsi="LMRoman10-Regular" w:cs="LMRoman10-Regular"/>
          <w:sz w:val="24"/>
          <w:szCs w:val="24"/>
          <w:lang w:val="en-US"/>
        </w:rPr>
        <w:t>, 14)</w:t>
      </w:r>
    </w:p>
    <w:p w:rsidR="004C529C" w:rsidRPr="00FE2603" w:rsidRDefault="00191AE4" w:rsidP="002527F5">
      <w:pPr>
        <w:autoSpaceDE w:val="0"/>
        <w:autoSpaceDN w:val="0"/>
        <w:adjustRightInd w:val="0"/>
        <w:spacing w:after="0" w:line="360" w:lineRule="auto"/>
        <w:ind w:firstLine="709"/>
        <w:rPr>
          <w:rFonts w:ascii="LMRoman10-Regular" w:hAnsi="LMRoman10-Regular" w:cs="LMRoman10-Regular"/>
          <w:sz w:val="24"/>
          <w:szCs w:val="24"/>
          <w:lang w:val="en-US"/>
        </w:rPr>
      </w:pPr>
      <w:r w:rsidRPr="00FE2603">
        <w:rPr>
          <w:rFonts w:ascii="LMRoman10-Regular" w:hAnsi="LMRoman10-Regular" w:cs="LMRoman10-Regular"/>
          <w:sz w:val="24"/>
          <w:szCs w:val="24"/>
          <w:lang w:val="en-US"/>
        </w:rPr>
        <w:t xml:space="preserve">              </w:t>
      </w:r>
      <w:r w:rsidR="002527F5" w:rsidRPr="00FE2603">
        <w:rPr>
          <w:rFonts w:ascii="LMRoman10-Regular" w:hAnsi="LMRoman10-Regular" w:cs="LMRoman10-Regular"/>
          <w:sz w:val="24"/>
          <w:szCs w:val="24"/>
          <w:lang w:val="en-US"/>
        </w:rPr>
        <w:t>F2</w:t>
      </w:r>
      <w:r w:rsidRPr="00FE2603">
        <w:rPr>
          <w:rFonts w:ascii="LMRoman10-Regular" w:hAnsi="LMRoman10-Regular" w:cs="LMRoman10-Regular"/>
          <w:sz w:val="24"/>
          <w:szCs w:val="24"/>
          <w:lang w:val="en-US"/>
        </w:rPr>
        <w:t xml:space="preserve"> (A,B,C,D) = </w:t>
      </w:r>
      <w:r w:rsidRPr="00FE2603">
        <w:rPr>
          <w:rFonts w:ascii="Times New Roman" w:hAnsi="Times New Roman" w:cs="Times New Roman"/>
          <w:sz w:val="24"/>
          <w:szCs w:val="24"/>
          <w:lang w:val="en-US"/>
        </w:rPr>
        <w:t>∏</w:t>
      </w:r>
      <w:r w:rsidRPr="00FE2603">
        <w:rPr>
          <w:rFonts w:ascii="LMRoman10-Regular" w:hAnsi="LMRoman10-Regular" w:cs="LMRoman10-Regular"/>
          <w:sz w:val="24"/>
          <w:szCs w:val="24"/>
          <w:lang w:val="en-US"/>
        </w:rPr>
        <w:t xml:space="preserve"> (0, 3, </w:t>
      </w:r>
      <w:r w:rsidR="002527F5" w:rsidRPr="00FE2603">
        <w:rPr>
          <w:rFonts w:ascii="LMRoman10-Regular" w:hAnsi="LMRoman10-Regular" w:cs="LMRoman10-Regular"/>
          <w:sz w:val="24"/>
          <w:szCs w:val="24"/>
          <w:lang w:val="en-US"/>
        </w:rPr>
        <w:t>5, 6</w:t>
      </w:r>
      <w:r w:rsidRPr="00FE2603">
        <w:rPr>
          <w:rFonts w:ascii="LMRoman10-Regular" w:hAnsi="LMRoman10-Regular" w:cs="LMRoman10-Regular"/>
          <w:sz w:val="24"/>
          <w:szCs w:val="24"/>
          <w:lang w:val="en-US"/>
        </w:rPr>
        <w:t>)</w:t>
      </w:r>
    </w:p>
    <w:p w:rsidR="002527F5" w:rsidRPr="002527F5" w:rsidRDefault="002527F5" w:rsidP="002527F5">
      <w:pPr>
        <w:autoSpaceDE w:val="0"/>
        <w:autoSpaceDN w:val="0"/>
        <w:adjustRightInd w:val="0"/>
        <w:spacing w:after="0" w:line="360" w:lineRule="auto"/>
        <w:ind w:firstLine="709"/>
        <w:rPr>
          <w:rFonts w:ascii="LMRoman10-Regular" w:hAnsi="LMRoman10-Regular" w:cs="LMRoman10-Regular"/>
          <w:sz w:val="24"/>
          <w:szCs w:val="24"/>
        </w:rPr>
      </w:pPr>
      <w:r w:rsidRPr="00FE2603">
        <w:rPr>
          <w:rFonts w:ascii="LMRoman10-Regular" w:hAnsi="LMRoman10-Regular" w:cs="LMRoman10-Regular"/>
          <w:sz w:val="24"/>
          <w:szCs w:val="24"/>
          <w:lang w:val="en-US"/>
        </w:rPr>
        <w:t xml:space="preserve">              </w:t>
      </w:r>
      <w:r w:rsidRPr="002527F5">
        <w:rPr>
          <w:rFonts w:ascii="LMRoman10-Regular" w:hAnsi="LMRoman10-Regular" w:cs="LMRoman10-Regular"/>
          <w:sz w:val="24"/>
          <w:szCs w:val="24"/>
        </w:rPr>
        <w:t xml:space="preserve">F3 (A,B,C) = </w:t>
      </w:r>
      <w:r w:rsidRPr="002527F5">
        <w:rPr>
          <w:rFonts w:ascii="Times New Roman" w:hAnsi="Times New Roman" w:cs="Times New Roman"/>
          <w:sz w:val="24"/>
          <w:szCs w:val="24"/>
        </w:rPr>
        <w:t xml:space="preserve">∑ </w:t>
      </w:r>
      <w:r w:rsidRPr="002527F5">
        <w:rPr>
          <w:rFonts w:ascii="LMRoman10-Regular" w:hAnsi="LMRoman10-Regular" w:cs="LMRoman10-Regular"/>
          <w:sz w:val="24"/>
          <w:szCs w:val="24"/>
        </w:rPr>
        <w:t>(0, 2, 4,7 )</w:t>
      </w:r>
    </w:p>
    <w:p w:rsidR="00FC68BF" w:rsidRDefault="00FC68BF" w:rsidP="005A2E18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4"/>
          <w:szCs w:val="24"/>
        </w:rPr>
      </w:pPr>
      <w:r w:rsidRPr="00604EBA">
        <w:rPr>
          <w:rFonts w:ascii="LMRoman10-Bold" w:hAnsi="LMRoman10-Bold" w:cs="LMRoman10-Bold"/>
          <w:b/>
          <w:bCs/>
          <w:sz w:val="26"/>
          <w:szCs w:val="26"/>
        </w:rPr>
        <w:t xml:space="preserve">Exercice </w:t>
      </w:r>
      <w:r w:rsidR="005A2E18">
        <w:rPr>
          <w:rFonts w:ascii="LMRoman10-Bold" w:hAnsi="LMRoman10-Bold" w:cs="LMRoman10-Bold"/>
          <w:b/>
          <w:bCs/>
          <w:sz w:val="26"/>
          <w:szCs w:val="26"/>
        </w:rPr>
        <w:t>4</w:t>
      </w:r>
      <w:r w:rsidRPr="00604EBA">
        <w:rPr>
          <w:rFonts w:ascii="LMRoman10-Bold" w:hAnsi="LMRoman10-Bold" w:cs="LMRoman10-Bold"/>
          <w:b/>
          <w:bCs/>
          <w:sz w:val="26"/>
          <w:szCs w:val="26"/>
        </w:rPr>
        <w:t>:</w:t>
      </w:r>
      <w:r>
        <w:rPr>
          <w:rFonts w:ascii="LMRoman10-Bold" w:hAnsi="LMRoman10-Bold" w:cs="LMRoman10-Bold"/>
          <w:b/>
          <w:bCs/>
          <w:sz w:val="26"/>
          <w:szCs w:val="26"/>
        </w:rPr>
        <w:t xml:space="preserve"> </w:t>
      </w:r>
      <w:r>
        <w:rPr>
          <w:rFonts w:ascii="LMRoman10-Regular" w:hAnsi="LMRoman10-Regular" w:cs="LMRoman10-Regular"/>
          <w:sz w:val="24"/>
          <w:szCs w:val="24"/>
        </w:rPr>
        <w:t>Considérant les</w:t>
      </w:r>
      <w:r w:rsidRPr="00604EBA">
        <w:rPr>
          <w:rFonts w:ascii="LMRoman10-Regular" w:hAnsi="LMRoman10-Regular" w:cs="LMRoman10-Regular"/>
          <w:sz w:val="24"/>
          <w:szCs w:val="24"/>
        </w:rPr>
        <w:t xml:space="preserve"> fonction</w:t>
      </w:r>
      <w:r>
        <w:rPr>
          <w:rFonts w:ascii="LMRoman10-Regular" w:hAnsi="LMRoman10-Regular" w:cs="LMRoman10-Regular"/>
          <w:sz w:val="24"/>
          <w:szCs w:val="24"/>
        </w:rPr>
        <w:t>s</w:t>
      </w:r>
      <w:r w:rsidRPr="00604EBA">
        <w:rPr>
          <w:rFonts w:ascii="LMRoman10-Regular" w:hAnsi="LMRoman10-Regular" w:cs="LMRoman10-Regular"/>
          <w:sz w:val="24"/>
          <w:szCs w:val="24"/>
        </w:rPr>
        <w:t xml:space="preserve"> booléennes données par la table de vérité ci-dessous :</w:t>
      </w:r>
    </w:p>
    <w:p w:rsidR="00FC68BF" w:rsidRDefault="00FC68BF" w:rsidP="00FC68BF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47"/>
        <w:gridCol w:w="547"/>
        <w:gridCol w:w="547"/>
        <w:gridCol w:w="547"/>
        <w:gridCol w:w="547"/>
      </w:tblGrid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F1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F2</w:t>
            </w:r>
          </w:p>
        </w:tc>
      </w:tr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</w:tr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</w:tr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</w:tr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</w:tr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</w:tr>
      <w:tr w:rsidR="00FC68BF" w:rsidRPr="004A6626" w:rsidTr="00F01B9E">
        <w:trPr>
          <w:trHeight w:val="462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</w:tr>
      <w:tr w:rsidR="00FC68BF" w:rsidRPr="004A6626" w:rsidTr="00F01B9E">
        <w:trPr>
          <w:trHeight w:val="487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</w:tr>
      <w:tr w:rsidR="00FC68BF" w:rsidRPr="004A6626" w:rsidTr="00F01B9E">
        <w:trPr>
          <w:trHeight w:val="487"/>
          <w:jc w:val="center"/>
        </w:trPr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FC68BF" w:rsidRPr="004A6626" w:rsidRDefault="00FC68BF" w:rsidP="00F01B9E">
            <w:pPr>
              <w:autoSpaceDE w:val="0"/>
              <w:autoSpaceDN w:val="0"/>
              <w:adjustRightInd w:val="0"/>
              <w:jc w:val="center"/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</w:pPr>
            <w:r w:rsidRPr="004A6626">
              <w:rPr>
                <w:rFonts w:ascii="LMRoman10-Regular" w:hAnsi="LMRoman10-Regular" w:cs="LMRoman10-Regular"/>
                <w:b/>
                <w:bCs/>
                <w:sz w:val="24"/>
                <w:szCs w:val="24"/>
              </w:rPr>
              <w:t>0</w:t>
            </w:r>
          </w:p>
        </w:tc>
      </w:tr>
    </w:tbl>
    <w:p w:rsidR="00FC68BF" w:rsidRDefault="00FC68BF" w:rsidP="00FC68BF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4"/>
          <w:szCs w:val="24"/>
        </w:rPr>
      </w:pPr>
    </w:p>
    <w:p w:rsidR="00FC68BF" w:rsidRPr="004A6626" w:rsidRDefault="00FC68BF" w:rsidP="00FC68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rPr>
          <w:rFonts w:ascii="LMRoman10-Regular" w:hAnsi="LMRoman10-Regular" w:cs="LMRoman10-Regular"/>
          <w:sz w:val="24"/>
          <w:szCs w:val="24"/>
        </w:rPr>
      </w:pPr>
      <w:r w:rsidRPr="004A6626">
        <w:rPr>
          <w:rFonts w:ascii="LMRoman10-Regular" w:hAnsi="LMRoman10-Regular" w:cs="LMRoman10-Regular"/>
          <w:sz w:val="24"/>
          <w:szCs w:val="24"/>
        </w:rPr>
        <w:t>Trouver les deux formes canoniques de F</w:t>
      </w:r>
      <w:r>
        <w:rPr>
          <w:rFonts w:ascii="LMRoman10-Regular" w:hAnsi="LMRoman10-Regular" w:cs="LMRoman10-Regular"/>
          <w:sz w:val="24"/>
          <w:szCs w:val="24"/>
        </w:rPr>
        <w:t>1 et de F2</w:t>
      </w:r>
      <w:r w:rsidRPr="004A6626">
        <w:rPr>
          <w:rFonts w:ascii="LMRoman10-Regular" w:hAnsi="LMRoman10-Regular" w:cs="LMRoman10-Regular"/>
          <w:sz w:val="24"/>
          <w:szCs w:val="24"/>
        </w:rPr>
        <w:t>.</w:t>
      </w:r>
    </w:p>
    <w:p w:rsidR="00FC68BF" w:rsidRPr="004A6626" w:rsidRDefault="00FC68BF" w:rsidP="00FC68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rPr>
          <w:rFonts w:ascii="LMRoman10-Regular" w:hAnsi="LMRoman10-Regular" w:cs="LMRoman10-Regular"/>
          <w:sz w:val="24"/>
          <w:szCs w:val="24"/>
        </w:rPr>
      </w:pPr>
      <w:r w:rsidRPr="004A6626">
        <w:rPr>
          <w:rFonts w:ascii="LMRoman10-Regular" w:hAnsi="LMRoman10-Regular" w:cs="LMRoman10-Regular"/>
          <w:sz w:val="24"/>
          <w:szCs w:val="24"/>
        </w:rPr>
        <w:t>Trouver les deux formes canoniques de</w:t>
      </w:r>
      <w:r>
        <w:rPr>
          <w:rFonts w:ascii="LMRoman10-Regular" w:hAnsi="LMRoman10-Regular" w:cs="LMRoman10-Regular"/>
          <w:sz w:val="24"/>
          <w:szCs w:val="24"/>
        </w:rPr>
        <w:t xml:space="preserve"> </w:t>
      </w:r>
      <w:r w:rsidRPr="004A6626">
        <w:rPr>
          <w:rFonts w:ascii="LMRoman10-Regular" w:hAnsi="LMRoman10-Regular" w:cs="LMRoman10-Regular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LMRoman10-Regular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4"/>
                <w:szCs w:val="24"/>
              </w:rPr>
              <m:t>F1</m:t>
            </m:r>
          </m:e>
        </m:acc>
        <m:r>
          <m:rPr>
            <m:sty m:val="p"/>
          </m:rPr>
          <w:rPr>
            <w:rFonts w:ascii="Cambria Math" w:hAnsi="Cambria Math" w:cs="LMRoman10-Regular"/>
            <w:sz w:val="24"/>
            <w:szCs w:val="24"/>
          </w:rPr>
          <m:t xml:space="preserve"> et de </m:t>
        </m:r>
        <m:acc>
          <m:accPr>
            <m:chr m:val="̅"/>
            <m:ctrlPr>
              <w:rPr>
                <w:rFonts w:ascii="Cambria Math" w:hAnsi="Cambria Math" w:cs="LMRoman10-Regular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LMRoman10-Regular"/>
                <w:sz w:val="24"/>
                <w:szCs w:val="24"/>
              </w:rPr>
              <m:t>F2</m:t>
            </m:r>
          </m:e>
        </m:acc>
      </m:oMath>
      <w:r w:rsidRPr="004A6626">
        <w:rPr>
          <w:rFonts w:ascii="LMRoman10-Regular" w:hAnsi="LMRoman10-Regular" w:cs="LMRoman10-Regular"/>
          <w:sz w:val="24"/>
          <w:szCs w:val="24"/>
        </w:rPr>
        <w:t xml:space="preserve"> .</w:t>
      </w:r>
    </w:p>
    <w:p w:rsidR="00FC68BF" w:rsidRPr="004A6626" w:rsidRDefault="00FC68BF" w:rsidP="00FC68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rPr>
          <w:rFonts w:ascii="LMRoman10-Regular" w:hAnsi="LMRoman10-Regular" w:cs="LMRoman10-Regular"/>
          <w:sz w:val="24"/>
          <w:szCs w:val="24"/>
        </w:rPr>
      </w:pPr>
      <w:r w:rsidRPr="004A6626">
        <w:rPr>
          <w:rFonts w:ascii="LMRoman10-Regular" w:hAnsi="LMRoman10-Regular" w:cs="LMRoman10-Regular"/>
          <w:sz w:val="24"/>
          <w:szCs w:val="24"/>
        </w:rPr>
        <w:t>Des résultats obtenus en 1 et 2</w:t>
      </w:r>
      <w:r>
        <w:rPr>
          <w:rFonts w:ascii="LMRoman10-Regular" w:hAnsi="LMRoman10-Regular" w:cs="LMRoman10-Regular"/>
          <w:sz w:val="24"/>
          <w:szCs w:val="24"/>
        </w:rPr>
        <w:t> ;</w:t>
      </w:r>
      <w:r w:rsidRPr="004A6626">
        <w:rPr>
          <w:rFonts w:ascii="LMRoman10-Regular" w:hAnsi="LMRoman10-Regular" w:cs="LMRoman10-Regular"/>
          <w:sz w:val="24"/>
          <w:szCs w:val="24"/>
        </w:rPr>
        <w:t xml:space="preserve"> dites comment peut-on déduire les</w:t>
      </w:r>
      <w:r>
        <w:rPr>
          <w:rFonts w:ascii="LMRoman10-Regular" w:hAnsi="LMRoman10-Regular" w:cs="LMRoman10-Regular"/>
          <w:sz w:val="24"/>
          <w:szCs w:val="24"/>
        </w:rPr>
        <w:t xml:space="preserve"> </w:t>
      </w:r>
      <w:r w:rsidRPr="004A6626">
        <w:rPr>
          <w:rFonts w:ascii="LMRoman10-Regular" w:hAnsi="LMRoman10-Regular" w:cs="LMRoman10-Regular"/>
          <w:sz w:val="24"/>
          <w:szCs w:val="24"/>
        </w:rPr>
        <w:t>formes canoniques du complément d’une fonction.</w:t>
      </w:r>
    </w:p>
    <w:p w:rsidR="00FC68BF" w:rsidRPr="004A6626" w:rsidRDefault="00FC68BF" w:rsidP="00FC68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rPr>
          <w:rFonts w:ascii="LMRoman10-Regular" w:hAnsi="LMRoman10-Regular" w:cs="LMRoman10-Regular"/>
          <w:sz w:val="24"/>
          <w:szCs w:val="24"/>
        </w:rPr>
      </w:pPr>
      <w:r w:rsidRPr="004A6626">
        <w:rPr>
          <w:rFonts w:ascii="LMRoman10-Regular" w:hAnsi="LMRoman10-Regular" w:cs="LMRoman10-Regular"/>
          <w:sz w:val="24"/>
          <w:szCs w:val="24"/>
        </w:rPr>
        <w:t>Dessiner le logigramme de F</w:t>
      </w:r>
      <w:r>
        <w:rPr>
          <w:rFonts w:ascii="LMRoman10-Regular" w:hAnsi="LMRoman10-Regular" w:cs="LMRoman10-Regular"/>
          <w:sz w:val="24"/>
          <w:szCs w:val="24"/>
        </w:rPr>
        <w:t>1 et de F2.</w:t>
      </w:r>
    </w:p>
    <w:p w:rsidR="00FC68BF" w:rsidRPr="004A6626" w:rsidRDefault="00FC68BF" w:rsidP="00FC68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rPr>
          <w:rFonts w:ascii="LMRoman10-Regular" w:hAnsi="LMRoman10-Regular" w:cs="LMRoman10-Regular"/>
          <w:sz w:val="24"/>
          <w:szCs w:val="24"/>
        </w:rPr>
      </w:pPr>
      <w:r w:rsidRPr="004A6626">
        <w:rPr>
          <w:rFonts w:ascii="LMRoman10-Regular" w:hAnsi="LMRoman10-Regular" w:cs="LMRoman10-Regular"/>
          <w:sz w:val="24"/>
          <w:szCs w:val="24"/>
        </w:rPr>
        <w:t>Simplifier les deux expressions de F</w:t>
      </w:r>
      <w:r>
        <w:rPr>
          <w:rFonts w:ascii="LMRoman10-Regular" w:hAnsi="LMRoman10-Regular" w:cs="LMRoman10-Regular"/>
          <w:sz w:val="24"/>
          <w:szCs w:val="24"/>
        </w:rPr>
        <w:t>1 et de F2</w:t>
      </w:r>
      <w:r w:rsidRPr="004A6626">
        <w:rPr>
          <w:rFonts w:ascii="LMRoman10-Regular" w:hAnsi="LMRoman10-Regular" w:cs="LMRoman10-Regular"/>
          <w:sz w:val="24"/>
          <w:szCs w:val="24"/>
        </w:rPr>
        <w:t xml:space="preserve"> en utilisant les règles de l’algèbre</w:t>
      </w:r>
      <w:r>
        <w:rPr>
          <w:rFonts w:ascii="LMRoman10-Regular" w:hAnsi="LMRoman10-Regular" w:cs="LMRoman10-Regular"/>
          <w:sz w:val="24"/>
          <w:szCs w:val="24"/>
        </w:rPr>
        <w:t xml:space="preserve"> </w:t>
      </w:r>
      <w:r w:rsidRPr="004A6626">
        <w:rPr>
          <w:rFonts w:ascii="LMRoman10-Regular" w:hAnsi="LMRoman10-Regular" w:cs="LMRoman10-Regular"/>
          <w:sz w:val="24"/>
          <w:szCs w:val="24"/>
        </w:rPr>
        <w:t>de Boole.</w:t>
      </w:r>
    </w:p>
    <w:sectPr w:rsidR="00FC68BF" w:rsidRPr="004A6626" w:rsidSect="00A607D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6B" w:rsidRDefault="009B336B" w:rsidP="009E7099">
      <w:pPr>
        <w:spacing w:after="0" w:line="240" w:lineRule="auto"/>
      </w:pPr>
      <w:r>
        <w:separator/>
      </w:r>
    </w:p>
  </w:endnote>
  <w:endnote w:type="continuationSeparator" w:id="1">
    <w:p w:rsidR="009B336B" w:rsidRDefault="009B336B" w:rsidP="009E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0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MathItalic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99" w:rsidRDefault="009E7099" w:rsidP="009E709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Mr S.Amri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B657C" w:rsidRPr="000B657C">
        <w:rPr>
          <w:rFonts w:asciiTheme="majorHAnsi" w:hAnsiTheme="majorHAnsi"/>
          <w:noProof/>
        </w:rPr>
        <w:t>1</w:t>
      </w:r>
    </w:fldSimple>
  </w:p>
  <w:p w:rsidR="009E7099" w:rsidRDefault="009E70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6B" w:rsidRDefault="009B336B" w:rsidP="009E7099">
      <w:pPr>
        <w:spacing w:after="0" w:line="240" w:lineRule="auto"/>
      </w:pPr>
      <w:r>
        <w:separator/>
      </w:r>
    </w:p>
  </w:footnote>
  <w:footnote w:type="continuationSeparator" w:id="1">
    <w:p w:rsidR="009B336B" w:rsidRDefault="009B336B" w:rsidP="009E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584"/>
    <w:multiLevelType w:val="hybridMultilevel"/>
    <w:tmpl w:val="5844AD0E"/>
    <w:lvl w:ilvl="0" w:tplc="F586C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AE26A1"/>
    <w:multiLevelType w:val="hybridMultilevel"/>
    <w:tmpl w:val="DCAEA476"/>
    <w:lvl w:ilvl="0" w:tplc="E3AA8508">
      <w:start w:val="1"/>
      <w:numFmt w:val="decimal"/>
      <w:lvlText w:val="%1."/>
      <w:lvlJc w:val="left"/>
      <w:pPr>
        <w:ind w:left="1800" w:hanging="360"/>
      </w:pPr>
      <w:rPr>
        <w:rFonts w:asciiTheme="majorBidi" w:hAnsiTheme="majorBidi" w:cstheme="majorBidi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F76414C"/>
    <w:multiLevelType w:val="hybridMultilevel"/>
    <w:tmpl w:val="52946B56"/>
    <w:lvl w:ilvl="0" w:tplc="4EE4E9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429C0"/>
    <w:multiLevelType w:val="hybridMultilevel"/>
    <w:tmpl w:val="8C784250"/>
    <w:lvl w:ilvl="0" w:tplc="040C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3406B80"/>
    <w:multiLevelType w:val="hybridMultilevel"/>
    <w:tmpl w:val="58F64000"/>
    <w:lvl w:ilvl="0" w:tplc="9B42BA5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4A67A9F"/>
    <w:multiLevelType w:val="hybridMultilevel"/>
    <w:tmpl w:val="93BE56E8"/>
    <w:lvl w:ilvl="0" w:tplc="600626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79AC086A"/>
    <w:multiLevelType w:val="hybridMultilevel"/>
    <w:tmpl w:val="68BEC074"/>
    <w:lvl w:ilvl="0" w:tplc="F586C5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D4"/>
    <w:rsid w:val="00027456"/>
    <w:rsid w:val="00052293"/>
    <w:rsid w:val="000B657C"/>
    <w:rsid w:val="000E0B62"/>
    <w:rsid w:val="000E363B"/>
    <w:rsid w:val="00106CA6"/>
    <w:rsid w:val="00191AE4"/>
    <w:rsid w:val="00233899"/>
    <w:rsid w:val="002527F5"/>
    <w:rsid w:val="003D516D"/>
    <w:rsid w:val="00415332"/>
    <w:rsid w:val="00425B3D"/>
    <w:rsid w:val="00461564"/>
    <w:rsid w:val="004C529C"/>
    <w:rsid w:val="00543696"/>
    <w:rsid w:val="00571709"/>
    <w:rsid w:val="005A2E18"/>
    <w:rsid w:val="00634EB0"/>
    <w:rsid w:val="00636ADA"/>
    <w:rsid w:val="006B01CB"/>
    <w:rsid w:val="006C53E1"/>
    <w:rsid w:val="006D6BAB"/>
    <w:rsid w:val="007D25D0"/>
    <w:rsid w:val="007E1B79"/>
    <w:rsid w:val="008D7DC8"/>
    <w:rsid w:val="00907BE9"/>
    <w:rsid w:val="009B336B"/>
    <w:rsid w:val="009C43D5"/>
    <w:rsid w:val="009E7099"/>
    <w:rsid w:val="00A33962"/>
    <w:rsid w:val="00A607D4"/>
    <w:rsid w:val="00A820B6"/>
    <w:rsid w:val="00A94ED5"/>
    <w:rsid w:val="00AA2505"/>
    <w:rsid w:val="00B43C8F"/>
    <w:rsid w:val="00B63714"/>
    <w:rsid w:val="00BD4DAB"/>
    <w:rsid w:val="00BE045B"/>
    <w:rsid w:val="00C92603"/>
    <w:rsid w:val="00CF3A7F"/>
    <w:rsid w:val="00D003B7"/>
    <w:rsid w:val="00E31531"/>
    <w:rsid w:val="00E67218"/>
    <w:rsid w:val="00EC38AC"/>
    <w:rsid w:val="00EC6588"/>
    <w:rsid w:val="00F84099"/>
    <w:rsid w:val="00FC68BF"/>
    <w:rsid w:val="00FD6BBC"/>
    <w:rsid w:val="00FE2603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260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6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2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E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099"/>
  </w:style>
  <w:style w:type="paragraph" w:styleId="Pieddepage">
    <w:name w:val="footer"/>
    <w:basedOn w:val="Normal"/>
    <w:link w:val="PieddepageCar"/>
    <w:uiPriority w:val="99"/>
    <w:unhideWhenUsed/>
    <w:rsid w:val="009E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099"/>
  </w:style>
  <w:style w:type="table" w:styleId="Grilledutableau">
    <w:name w:val="Table Grid"/>
    <w:basedOn w:val="TableauNormal"/>
    <w:uiPriority w:val="59"/>
    <w:rsid w:val="00FC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B66F-F2A9-4507-A74B-966448ED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7</cp:revision>
  <cp:lastPrinted>2017-02-06T21:16:00Z</cp:lastPrinted>
  <dcterms:created xsi:type="dcterms:W3CDTF">2020-02-15T10:23:00Z</dcterms:created>
  <dcterms:modified xsi:type="dcterms:W3CDTF">2020-02-15T11:25:00Z</dcterms:modified>
</cp:coreProperties>
</file>