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7FF" w:rsidRDefault="005B24D2" w:rsidP="00EA1B96">
      <w:pPr>
        <w:jc w:val="center"/>
        <w:rPr>
          <w:b/>
          <w:bCs/>
          <w:sz w:val="36"/>
          <w:szCs w:val="36"/>
          <w:u w:val="single"/>
        </w:rPr>
      </w:pPr>
      <w:r w:rsidRPr="00EC2AD4">
        <w:rPr>
          <w:b/>
          <w:bCs/>
          <w:sz w:val="36"/>
          <w:szCs w:val="36"/>
          <w:u w:val="single"/>
        </w:rPr>
        <w:t>Mini travaux D’asserv</w:t>
      </w:r>
      <w:r w:rsidR="00EA1B96">
        <w:rPr>
          <w:b/>
          <w:bCs/>
          <w:sz w:val="36"/>
          <w:szCs w:val="36"/>
          <w:u w:val="single"/>
        </w:rPr>
        <w:t>i</w:t>
      </w:r>
      <w:r w:rsidRPr="00EC2AD4">
        <w:rPr>
          <w:b/>
          <w:bCs/>
          <w:sz w:val="36"/>
          <w:szCs w:val="36"/>
          <w:u w:val="single"/>
        </w:rPr>
        <w:t>ssement</w:t>
      </w:r>
      <w:bookmarkStart w:id="0" w:name="_GoBack"/>
      <w:bookmarkEnd w:id="0"/>
    </w:p>
    <w:p w:rsidR="00EC2AD4" w:rsidRDefault="00EC2AD4" w:rsidP="00EA1B9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Deux étudiants par thème</w:t>
      </w:r>
    </w:p>
    <w:p w:rsidR="00EA1B96" w:rsidRDefault="005B24D2" w:rsidP="00EA1B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21B70">
        <w:rPr>
          <w:sz w:val="28"/>
          <w:szCs w:val="28"/>
        </w:rPr>
        <w:t xml:space="preserve">Exemple </w:t>
      </w:r>
      <w:r w:rsidR="00EA1B96" w:rsidRPr="00A21B70">
        <w:rPr>
          <w:sz w:val="28"/>
          <w:szCs w:val="28"/>
        </w:rPr>
        <w:t>modélisation</w:t>
      </w:r>
      <w:r w:rsidR="00EA1B96" w:rsidRPr="00A21B70">
        <w:rPr>
          <w:sz w:val="28"/>
          <w:szCs w:val="28"/>
        </w:rPr>
        <w:t xml:space="preserve"> </w:t>
      </w:r>
      <w:r w:rsidRPr="00A21B70">
        <w:rPr>
          <w:sz w:val="28"/>
          <w:szCs w:val="28"/>
        </w:rPr>
        <w:t>d</w:t>
      </w:r>
      <w:r w:rsidR="00A21B70" w:rsidRPr="00A21B70">
        <w:rPr>
          <w:sz w:val="28"/>
          <w:szCs w:val="28"/>
        </w:rPr>
        <w:t>’un</w:t>
      </w:r>
      <w:r w:rsidRPr="00A21B70">
        <w:rPr>
          <w:sz w:val="28"/>
          <w:szCs w:val="28"/>
        </w:rPr>
        <w:t xml:space="preserve"> système asservi</w:t>
      </w:r>
      <w:r w:rsidR="00A21B70" w:rsidRPr="00A21B70">
        <w:rPr>
          <w:sz w:val="28"/>
          <w:szCs w:val="28"/>
        </w:rPr>
        <w:t xml:space="preserve"> en mécanique</w:t>
      </w:r>
    </w:p>
    <w:p w:rsidR="00EA1B96" w:rsidRDefault="00EA1B96" w:rsidP="00EA1B96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1B96" w:rsidRPr="00EA1B96" w:rsidRDefault="00EA1B96" w:rsidP="00EA1B96">
      <w:pPr>
        <w:pStyle w:val="Paragraphedeliste"/>
        <w:rPr>
          <w:sz w:val="28"/>
          <w:szCs w:val="28"/>
        </w:rPr>
      </w:pPr>
    </w:p>
    <w:p w:rsidR="005B24D2" w:rsidRDefault="00A21B70" w:rsidP="005B24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21B70">
        <w:rPr>
          <w:sz w:val="28"/>
          <w:szCs w:val="28"/>
        </w:rPr>
        <w:t xml:space="preserve">Mesure du niveau d’un réservoir d’eau - </w:t>
      </w:r>
      <w:r w:rsidR="005B24D2" w:rsidRPr="00A21B70">
        <w:rPr>
          <w:sz w:val="28"/>
          <w:szCs w:val="28"/>
        </w:rPr>
        <w:t>Etude d’un système asservi du 1</w:t>
      </w:r>
      <w:r w:rsidR="005B24D2" w:rsidRPr="00A21B70">
        <w:rPr>
          <w:sz w:val="28"/>
          <w:szCs w:val="28"/>
          <w:vertAlign w:val="superscript"/>
        </w:rPr>
        <w:t>ier</w:t>
      </w:r>
      <w:r w:rsidR="005B24D2" w:rsidRPr="00A21B70">
        <w:rPr>
          <w:sz w:val="28"/>
          <w:szCs w:val="28"/>
        </w:rPr>
        <w:t xml:space="preserve"> ordre </w:t>
      </w:r>
    </w:p>
    <w:p w:rsidR="00EA1B96" w:rsidRPr="00EA1B96" w:rsidRDefault="00EA1B96" w:rsidP="00EA1B96">
      <w:pPr>
        <w:pStyle w:val="Paragraphedeliste"/>
        <w:rPr>
          <w:sz w:val="28"/>
          <w:szCs w:val="28"/>
        </w:rPr>
      </w:pPr>
      <w:r w:rsidRPr="00EA1B9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24D2" w:rsidRDefault="005B24D2" w:rsidP="005B24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21B70">
        <w:rPr>
          <w:sz w:val="28"/>
          <w:szCs w:val="28"/>
        </w:rPr>
        <w:t>Etude de la réponse temporelle des systèmes du 1</w:t>
      </w:r>
      <w:r w:rsidRPr="00A21B70">
        <w:rPr>
          <w:sz w:val="28"/>
          <w:szCs w:val="28"/>
          <w:vertAlign w:val="superscript"/>
        </w:rPr>
        <w:t>ier</w:t>
      </w:r>
      <w:r w:rsidRPr="00A21B70">
        <w:rPr>
          <w:sz w:val="28"/>
          <w:szCs w:val="28"/>
        </w:rPr>
        <w:t xml:space="preserve"> ordre</w:t>
      </w:r>
    </w:p>
    <w:p w:rsidR="00EA1B96" w:rsidRPr="00EA1B96" w:rsidRDefault="00EA1B96" w:rsidP="00EA1B96">
      <w:pPr>
        <w:pStyle w:val="Paragraphedeliste"/>
        <w:rPr>
          <w:sz w:val="28"/>
          <w:szCs w:val="28"/>
        </w:rPr>
      </w:pPr>
      <w:r w:rsidRPr="00EA1B9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24D2" w:rsidRDefault="005B24D2" w:rsidP="005B24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21B70">
        <w:rPr>
          <w:sz w:val="28"/>
          <w:szCs w:val="28"/>
        </w:rPr>
        <w:t>Etude de la réponse indicielle des systèmes du 1</w:t>
      </w:r>
      <w:r w:rsidRPr="00A21B70">
        <w:rPr>
          <w:sz w:val="28"/>
          <w:szCs w:val="28"/>
          <w:vertAlign w:val="superscript"/>
        </w:rPr>
        <w:t>ier</w:t>
      </w:r>
      <w:r w:rsidRPr="00A21B70">
        <w:rPr>
          <w:sz w:val="28"/>
          <w:szCs w:val="28"/>
        </w:rPr>
        <w:t xml:space="preserve"> ordre</w:t>
      </w:r>
    </w:p>
    <w:p w:rsidR="00EA1B96" w:rsidRPr="00EA1B96" w:rsidRDefault="00EA1B96" w:rsidP="00EA1B96">
      <w:pPr>
        <w:pStyle w:val="Paragraphedeliste"/>
        <w:rPr>
          <w:sz w:val="28"/>
          <w:szCs w:val="28"/>
        </w:rPr>
      </w:pPr>
      <w:r w:rsidRPr="00EA1B9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24D2" w:rsidRDefault="005B24D2" w:rsidP="005B24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21B70">
        <w:rPr>
          <w:sz w:val="28"/>
          <w:szCs w:val="28"/>
        </w:rPr>
        <w:t>Etude de la réponse à une rampe des systèmes du 1</w:t>
      </w:r>
      <w:r w:rsidRPr="00A21B70">
        <w:rPr>
          <w:sz w:val="28"/>
          <w:szCs w:val="28"/>
          <w:vertAlign w:val="superscript"/>
        </w:rPr>
        <w:t>ier</w:t>
      </w:r>
      <w:r w:rsidRPr="00A21B70">
        <w:rPr>
          <w:sz w:val="28"/>
          <w:szCs w:val="28"/>
        </w:rPr>
        <w:t xml:space="preserve"> ordre</w:t>
      </w:r>
    </w:p>
    <w:p w:rsidR="00EA1B96" w:rsidRPr="00EA1B96" w:rsidRDefault="00EA1B96" w:rsidP="00EA1B96">
      <w:pPr>
        <w:pStyle w:val="Paragraphedeliste"/>
        <w:rPr>
          <w:sz w:val="28"/>
          <w:szCs w:val="28"/>
        </w:rPr>
      </w:pPr>
      <w:r w:rsidRPr="00EA1B9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24D2" w:rsidRDefault="005B24D2" w:rsidP="005B24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21B70">
        <w:rPr>
          <w:sz w:val="28"/>
          <w:szCs w:val="28"/>
        </w:rPr>
        <w:t>Etude d’un oscillateur en régime transitoire du second ordre</w:t>
      </w:r>
    </w:p>
    <w:p w:rsidR="00EA1B96" w:rsidRPr="00EA1B96" w:rsidRDefault="00EA1B96" w:rsidP="00EA1B96">
      <w:pPr>
        <w:pStyle w:val="Paragraphedeliste"/>
        <w:rPr>
          <w:sz w:val="28"/>
          <w:szCs w:val="28"/>
        </w:rPr>
      </w:pPr>
      <w:r w:rsidRPr="00EA1B9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24D2" w:rsidRDefault="005B24D2" w:rsidP="005B24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21B70">
        <w:rPr>
          <w:sz w:val="28"/>
          <w:szCs w:val="28"/>
        </w:rPr>
        <w:t>Etude temporelle des systèmes de 2</w:t>
      </w:r>
      <w:r w:rsidRPr="00A21B70">
        <w:rPr>
          <w:sz w:val="28"/>
          <w:szCs w:val="28"/>
          <w:vertAlign w:val="superscript"/>
        </w:rPr>
        <w:t>ième</w:t>
      </w:r>
      <w:r w:rsidRPr="00A21B70">
        <w:rPr>
          <w:sz w:val="28"/>
          <w:szCs w:val="28"/>
        </w:rPr>
        <w:t xml:space="preserve"> ordre</w:t>
      </w:r>
    </w:p>
    <w:p w:rsidR="00EA1B96" w:rsidRPr="00EA1B96" w:rsidRDefault="00EA1B96" w:rsidP="00EA1B96">
      <w:pPr>
        <w:pStyle w:val="Paragraphedeliste"/>
        <w:rPr>
          <w:sz w:val="28"/>
          <w:szCs w:val="28"/>
        </w:rPr>
      </w:pPr>
      <w:r w:rsidRPr="00EA1B9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24D2" w:rsidRDefault="005B24D2" w:rsidP="005B24D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21B70">
        <w:rPr>
          <w:sz w:val="28"/>
          <w:szCs w:val="28"/>
        </w:rPr>
        <w:t xml:space="preserve">Réponde à une rampe des </w:t>
      </w:r>
      <w:r w:rsidR="00A21B70" w:rsidRPr="00A21B70">
        <w:rPr>
          <w:sz w:val="28"/>
          <w:szCs w:val="28"/>
        </w:rPr>
        <w:t>systèmes</w:t>
      </w:r>
      <w:r w:rsidRPr="00A21B70">
        <w:rPr>
          <w:sz w:val="28"/>
          <w:szCs w:val="28"/>
        </w:rPr>
        <w:t xml:space="preserve"> du 2</w:t>
      </w:r>
      <w:r w:rsidRPr="00A21B70">
        <w:rPr>
          <w:sz w:val="28"/>
          <w:szCs w:val="28"/>
          <w:vertAlign w:val="superscript"/>
        </w:rPr>
        <w:t>ième</w:t>
      </w:r>
      <w:r w:rsidRPr="00A21B70">
        <w:rPr>
          <w:sz w:val="28"/>
          <w:szCs w:val="28"/>
        </w:rPr>
        <w:t xml:space="preserve"> ordre</w:t>
      </w:r>
    </w:p>
    <w:p w:rsidR="00EA1B96" w:rsidRPr="00EA1B96" w:rsidRDefault="00EA1B96" w:rsidP="00EA1B96">
      <w:pPr>
        <w:pStyle w:val="Paragraphedeliste"/>
        <w:rPr>
          <w:sz w:val="28"/>
          <w:szCs w:val="28"/>
        </w:rPr>
      </w:pPr>
      <w:r w:rsidRPr="00EA1B9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1B70" w:rsidRDefault="005B24D2" w:rsidP="00A21B7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21B70">
        <w:rPr>
          <w:sz w:val="28"/>
          <w:szCs w:val="28"/>
        </w:rPr>
        <w:t>Stabilité des systèmes asservi</w:t>
      </w:r>
      <w:r w:rsidR="00A21B70" w:rsidRPr="00A21B70">
        <w:rPr>
          <w:sz w:val="28"/>
          <w:szCs w:val="28"/>
        </w:rPr>
        <w:t>s critère algébrique</w:t>
      </w:r>
    </w:p>
    <w:p w:rsidR="00EA1B96" w:rsidRPr="00EA1B96" w:rsidRDefault="00EA1B96" w:rsidP="00EA1B96">
      <w:pPr>
        <w:ind w:left="360"/>
        <w:rPr>
          <w:sz w:val="28"/>
          <w:szCs w:val="28"/>
        </w:rPr>
      </w:pPr>
      <w:r w:rsidRPr="00EA1B9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1B70" w:rsidRDefault="00A21B70" w:rsidP="00A21B70">
      <w:pPr>
        <w:pStyle w:val="Paragraphedeliste"/>
        <w:numPr>
          <w:ilvl w:val="0"/>
          <w:numId w:val="1"/>
        </w:numPr>
        <w:ind w:left="567"/>
        <w:rPr>
          <w:sz w:val="28"/>
          <w:szCs w:val="28"/>
        </w:rPr>
      </w:pPr>
      <w:r w:rsidRPr="00A21B70">
        <w:rPr>
          <w:sz w:val="28"/>
          <w:szCs w:val="28"/>
        </w:rPr>
        <w:t xml:space="preserve">Stabilité des systèmes asservis critère de </w:t>
      </w:r>
      <w:proofErr w:type="spellStart"/>
      <w:r w:rsidR="00EC2AD4">
        <w:rPr>
          <w:sz w:val="28"/>
          <w:szCs w:val="28"/>
        </w:rPr>
        <w:t>R</w:t>
      </w:r>
      <w:r w:rsidRPr="00A21B70">
        <w:rPr>
          <w:sz w:val="28"/>
          <w:szCs w:val="28"/>
        </w:rPr>
        <w:t>outh</w:t>
      </w:r>
      <w:proofErr w:type="spellEnd"/>
      <w:r w:rsidRPr="00A21B70">
        <w:rPr>
          <w:sz w:val="28"/>
          <w:szCs w:val="28"/>
        </w:rPr>
        <w:t xml:space="preserve"> </w:t>
      </w:r>
      <w:proofErr w:type="spellStart"/>
      <w:r w:rsidRPr="00A21B70">
        <w:rPr>
          <w:sz w:val="28"/>
          <w:szCs w:val="28"/>
        </w:rPr>
        <w:t>Hurwitz</w:t>
      </w:r>
      <w:proofErr w:type="spellEnd"/>
    </w:p>
    <w:p w:rsidR="00A21B70" w:rsidRDefault="00EA1B96" w:rsidP="00EA1B96">
      <w:pPr>
        <w:rPr>
          <w:sz w:val="28"/>
          <w:szCs w:val="28"/>
        </w:rPr>
      </w:pPr>
      <w:r w:rsidRPr="00EA1B9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1B70" w:rsidRDefault="00A21B70" w:rsidP="00A21B70">
      <w:pPr>
        <w:ind w:left="207"/>
        <w:rPr>
          <w:sz w:val="28"/>
          <w:szCs w:val="28"/>
        </w:rPr>
      </w:pPr>
      <w:r>
        <w:rPr>
          <w:sz w:val="28"/>
          <w:szCs w:val="28"/>
        </w:rPr>
        <w:lastRenderedPageBreak/>
        <w:t>A rendre avant le 25/05/2022</w:t>
      </w:r>
    </w:p>
    <w:p w:rsidR="00A21B70" w:rsidRDefault="00A21B70" w:rsidP="00A21B70">
      <w:pPr>
        <w:ind w:left="207"/>
        <w:rPr>
          <w:sz w:val="28"/>
          <w:szCs w:val="28"/>
        </w:rPr>
      </w:pPr>
      <w:r>
        <w:rPr>
          <w:sz w:val="28"/>
          <w:szCs w:val="28"/>
        </w:rPr>
        <w:t xml:space="preserve">Email : </w:t>
      </w:r>
      <w:hyperlink r:id="rId5" w:history="1">
        <w:r w:rsidRPr="00484C24">
          <w:rPr>
            <w:rStyle w:val="Lienhypertexte"/>
            <w:sz w:val="28"/>
            <w:szCs w:val="28"/>
          </w:rPr>
          <w:t>abm.bedda@gmail</w:t>
        </w:r>
      </w:hyperlink>
      <w:r>
        <w:rPr>
          <w:sz w:val="28"/>
          <w:szCs w:val="28"/>
        </w:rPr>
        <w:t>.com</w:t>
      </w:r>
    </w:p>
    <w:p w:rsidR="00A21B70" w:rsidRDefault="00A21B70" w:rsidP="00A21B70">
      <w:pPr>
        <w:ind w:left="207"/>
        <w:rPr>
          <w:sz w:val="28"/>
          <w:szCs w:val="28"/>
        </w:rPr>
      </w:pPr>
    </w:p>
    <w:p w:rsidR="00A21B70" w:rsidRPr="00EC2AD4" w:rsidRDefault="00A21B70" w:rsidP="00A21B70">
      <w:pPr>
        <w:ind w:left="207"/>
        <w:rPr>
          <w:b/>
          <w:bCs/>
          <w:sz w:val="36"/>
          <w:szCs w:val="36"/>
          <w:u w:val="single"/>
        </w:rPr>
      </w:pPr>
      <w:r w:rsidRPr="00EC2AD4">
        <w:rPr>
          <w:b/>
          <w:bCs/>
          <w:sz w:val="36"/>
          <w:szCs w:val="36"/>
          <w:u w:val="single"/>
        </w:rPr>
        <w:t>Bibliographie sur le net</w:t>
      </w:r>
    </w:p>
    <w:p w:rsidR="00A21B70" w:rsidRPr="00EC2AD4" w:rsidRDefault="00A21B70" w:rsidP="00EC2AD4">
      <w:pPr>
        <w:ind w:left="1418"/>
        <w:rPr>
          <w:b/>
          <w:bCs/>
          <w:sz w:val="28"/>
          <w:szCs w:val="28"/>
        </w:rPr>
      </w:pPr>
      <w:r w:rsidRPr="00EC2AD4">
        <w:rPr>
          <w:b/>
          <w:bCs/>
          <w:sz w:val="28"/>
          <w:szCs w:val="28"/>
        </w:rPr>
        <w:t>Cours système asservis</w:t>
      </w:r>
    </w:p>
    <w:p w:rsidR="00A21B70" w:rsidRPr="00EC2AD4" w:rsidRDefault="00A21B70" w:rsidP="00EC2AD4">
      <w:pPr>
        <w:ind w:left="1418"/>
        <w:rPr>
          <w:b/>
          <w:bCs/>
          <w:sz w:val="28"/>
          <w:szCs w:val="28"/>
        </w:rPr>
      </w:pPr>
      <w:proofErr w:type="gramStart"/>
      <w:r w:rsidRPr="00EC2AD4">
        <w:rPr>
          <w:b/>
          <w:bCs/>
          <w:sz w:val="28"/>
          <w:szCs w:val="28"/>
        </w:rPr>
        <w:t>Systèmes régulé</w:t>
      </w:r>
      <w:proofErr w:type="gramEnd"/>
    </w:p>
    <w:p w:rsidR="00A21B70" w:rsidRPr="00EC2AD4" w:rsidRDefault="00A21B70" w:rsidP="00EC2AD4">
      <w:pPr>
        <w:ind w:left="1418"/>
        <w:rPr>
          <w:b/>
          <w:bCs/>
          <w:sz w:val="28"/>
          <w:szCs w:val="28"/>
        </w:rPr>
      </w:pPr>
      <w:proofErr w:type="gramStart"/>
      <w:r w:rsidRPr="00EC2AD4">
        <w:rPr>
          <w:b/>
          <w:bCs/>
          <w:sz w:val="28"/>
          <w:szCs w:val="28"/>
        </w:rPr>
        <w:t>Régulation  et</w:t>
      </w:r>
      <w:proofErr w:type="gramEnd"/>
      <w:r w:rsidRPr="00EC2AD4">
        <w:rPr>
          <w:b/>
          <w:bCs/>
          <w:sz w:val="28"/>
          <w:szCs w:val="28"/>
        </w:rPr>
        <w:t xml:space="preserve"> asservissement</w:t>
      </w:r>
    </w:p>
    <w:p w:rsidR="00A21B70" w:rsidRDefault="00A21B70" w:rsidP="00EC2AD4">
      <w:pPr>
        <w:ind w:left="1418"/>
        <w:rPr>
          <w:sz w:val="28"/>
          <w:szCs w:val="28"/>
        </w:rPr>
      </w:pPr>
      <w:proofErr w:type="spellStart"/>
      <w:r>
        <w:rPr>
          <w:sz w:val="28"/>
          <w:szCs w:val="28"/>
        </w:rPr>
        <w:t>Eric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Magarotto</w:t>
      </w:r>
      <w:proofErr w:type="spellEnd"/>
      <w:r>
        <w:rPr>
          <w:sz w:val="28"/>
          <w:szCs w:val="28"/>
        </w:rPr>
        <w:t>.</w:t>
      </w:r>
      <w:r w:rsidRPr="00A21B70">
        <w:rPr>
          <w:b/>
          <w:bCs/>
          <w:sz w:val="28"/>
          <w:szCs w:val="28"/>
        </w:rPr>
        <w:t xml:space="preserve"> Cours de régulation</w:t>
      </w:r>
      <w:r>
        <w:rPr>
          <w:sz w:val="28"/>
          <w:szCs w:val="28"/>
        </w:rPr>
        <w:t xml:space="preserve"> </w:t>
      </w:r>
    </w:p>
    <w:p w:rsidR="00EC2AD4" w:rsidRDefault="00EC2AD4" w:rsidP="00A21B70">
      <w:pPr>
        <w:ind w:left="207"/>
        <w:rPr>
          <w:sz w:val="28"/>
          <w:szCs w:val="28"/>
          <w:u w:val="single"/>
        </w:rPr>
      </w:pPr>
    </w:p>
    <w:p w:rsidR="00EC2AD4" w:rsidRPr="00EC2AD4" w:rsidRDefault="00EC2AD4" w:rsidP="00A21B70">
      <w:pPr>
        <w:ind w:left="207"/>
        <w:rPr>
          <w:b/>
          <w:bCs/>
          <w:sz w:val="36"/>
          <w:szCs w:val="36"/>
          <w:u w:val="single"/>
        </w:rPr>
      </w:pPr>
      <w:r w:rsidRPr="00EC2AD4">
        <w:rPr>
          <w:b/>
          <w:bCs/>
          <w:sz w:val="36"/>
          <w:szCs w:val="36"/>
          <w:u w:val="single"/>
        </w:rPr>
        <w:t>Bibliothèque St</w:t>
      </w:r>
    </w:p>
    <w:p w:rsidR="00EC2AD4" w:rsidRPr="00A21B70" w:rsidRDefault="00EC2AD4" w:rsidP="00EC2AD4">
      <w:pPr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Patrick </w:t>
      </w:r>
      <w:proofErr w:type="spellStart"/>
      <w:r>
        <w:rPr>
          <w:sz w:val="28"/>
          <w:szCs w:val="28"/>
        </w:rPr>
        <w:t>prouvest</w:t>
      </w:r>
      <w:proofErr w:type="spellEnd"/>
      <w:r>
        <w:rPr>
          <w:sz w:val="28"/>
          <w:szCs w:val="28"/>
        </w:rPr>
        <w:t xml:space="preserve">. </w:t>
      </w:r>
      <w:r w:rsidRPr="00EC2AD4">
        <w:rPr>
          <w:b/>
          <w:bCs/>
          <w:sz w:val="28"/>
          <w:szCs w:val="28"/>
        </w:rPr>
        <w:t>Automatique contrôle et régulation</w:t>
      </w:r>
      <w:r>
        <w:rPr>
          <w:sz w:val="28"/>
          <w:szCs w:val="28"/>
        </w:rPr>
        <w:t xml:space="preserve"> </w:t>
      </w:r>
    </w:p>
    <w:sectPr w:rsidR="00EC2AD4" w:rsidRPr="00A2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63491"/>
    <w:multiLevelType w:val="hybridMultilevel"/>
    <w:tmpl w:val="8FA080FE"/>
    <w:lvl w:ilvl="0" w:tplc="5DFE3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D2"/>
    <w:rsid w:val="001C3DCA"/>
    <w:rsid w:val="005511B6"/>
    <w:rsid w:val="005A103C"/>
    <w:rsid w:val="005B24D2"/>
    <w:rsid w:val="0070192B"/>
    <w:rsid w:val="007807FF"/>
    <w:rsid w:val="007F0DDD"/>
    <w:rsid w:val="009652B4"/>
    <w:rsid w:val="00984F7F"/>
    <w:rsid w:val="00985FE5"/>
    <w:rsid w:val="00A03BA8"/>
    <w:rsid w:val="00A21B70"/>
    <w:rsid w:val="00AE6B8B"/>
    <w:rsid w:val="00E3632E"/>
    <w:rsid w:val="00EA1B96"/>
    <w:rsid w:val="00E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D491"/>
  <w15:chartTrackingRefBased/>
  <w15:docId w15:val="{041B7BC8-BA11-4644-9E88-24A4BED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24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1B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m.bedda@g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ABM</dc:creator>
  <cp:keywords/>
  <dc:description/>
  <cp:lastModifiedBy>ABM</cp:lastModifiedBy>
  <cp:revision>2</cp:revision>
  <dcterms:created xsi:type="dcterms:W3CDTF">2022-05-16T05:27:00Z</dcterms:created>
  <dcterms:modified xsi:type="dcterms:W3CDTF">2022-05-16T09:49:00Z</dcterms:modified>
</cp:coreProperties>
</file>