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BD" w:rsidRPr="006E660D" w:rsidRDefault="007955BD" w:rsidP="00C471D0">
      <w:pPr>
        <w:autoSpaceDE w:val="0"/>
        <w:autoSpaceDN w:val="0"/>
        <w:bidi/>
        <w:adjustRightInd w:val="0"/>
        <w:spacing w:after="0" w:line="240" w:lineRule="auto"/>
        <w:jc w:val="both"/>
        <w:rPr>
          <w:rFonts w:ascii="Traditional Arabic" w:hAnsi="Traditional Arabic" w:cs="Traditional Arabic"/>
          <w:b/>
          <w:bCs/>
          <w:sz w:val="40"/>
          <w:szCs w:val="40"/>
        </w:rPr>
      </w:pPr>
      <w:r w:rsidRPr="006E660D">
        <w:rPr>
          <w:rFonts w:ascii="Traditional Arabic" w:hAnsi="Traditional Arabic" w:cs="Traditional Arabic"/>
          <w:b/>
          <w:bCs/>
          <w:sz w:val="40"/>
          <w:szCs w:val="40"/>
          <w:rtl/>
        </w:rPr>
        <w:t xml:space="preserve">جامعة محمد بوضياف المسيلة </w:t>
      </w:r>
    </w:p>
    <w:p w:rsidR="00492D27" w:rsidRPr="006E660D" w:rsidRDefault="00AC740E" w:rsidP="00C471D0">
      <w:pPr>
        <w:autoSpaceDE w:val="0"/>
        <w:autoSpaceDN w:val="0"/>
        <w:bidi/>
        <w:adjustRightInd w:val="0"/>
        <w:spacing w:after="0" w:line="240" w:lineRule="auto"/>
        <w:ind w:left="-199"/>
        <w:jc w:val="both"/>
        <w:rPr>
          <w:rFonts w:ascii="Traditional Arabic" w:hAnsi="Traditional Arabic" w:cs="Traditional Arabic"/>
          <w:b/>
          <w:bCs/>
          <w:sz w:val="36"/>
          <w:szCs w:val="36"/>
          <w:rtl/>
          <w:lang w:bidi="ar-DZ"/>
        </w:rPr>
      </w:pPr>
      <w:r w:rsidRPr="006E660D">
        <w:rPr>
          <w:rFonts w:ascii="Traditional Arabic" w:hAnsi="Traditional Arabic" w:cs="Traditional Arabic" w:hint="cs"/>
          <w:b/>
          <w:bCs/>
          <w:sz w:val="36"/>
          <w:szCs w:val="36"/>
          <w:rtl/>
          <w:lang w:bidi="ar-DZ"/>
        </w:rPr>
        <w:t>كلية:</w:t>
      </w:r>
      <w:r w:rsidR="00492D27" w:rsidRPr="006E660D">
        <w:rPr>
          <w:rFonts w:ascii="Traditional Arabic" w:hAnsi="Traditional Arabic" w:cs="Traditional Arabic" w:hint="cs"/>
          <w:b/>
          <w:bCs/>
          <w:sz w:val="36"/>
          <w:szCs w:val="36"/>
          <w:rtl/>
          <w:lang w:bidi="ar-DZ"/>
        </w:rPr>
        <w:t xml:space="preserve"> الآداب واللغات </w:t>
      </w:r>
    </w:p>
    <w:p w:rsidR="00492D27" w:rsidRPr="006E660D" w:rsidRDefault="00AC740E" w:rsidP="00C471D0">
      <w:pPr>
        <w:autoSpaceDE w:val="0"/>
        <w:autoSpaceDN w:val="0"/>
        <w:bidi/>
        <w:adjustRightInd w:val="0"/>
        <w:spacing w:after="0" w:line="240" w:lineRule="auto"/>
        <w:ind w:left="-199"/>
        <w:jc w:val="both"/>
        <w:rPr>
          <w:rFonts w:ascii="Traditional Arabic" w:hAnsi="Traditional Arabic" w:cs="Traditional Arabic"/>
          <w:b/>
          <w:bCs/>
          <w:sz w:val="36"/>
          <w:szCs w:val="36"/>
          <w:rtl/>
          <w:lang w:bidi="ar-DZ"/>
        </w:rPr>
      </w:pPr>
      <w:r w:rsidRPr="006E660D">
        <w:rPr>
          <w:rFonts w:ascii="Traditional Arabic" w:hAnsi="Traditional Arabic" w:cs="Traditional Arabic" w:hint="cs"/>
          <w:b/>
          <w:bCs/>
          <w:sz w:val="36"/>
          <w:szCs w:val="36"/>
          <w:rtl/>
          <w:lang w:bidi="ar-DZ"/>
        </w:rPr>
        <w:t>قسم:</w:t>
      </w:r>
      <w:r w:rsidR="00492D27" w:rsidRPr="006E660D">
        <w:rPr>
          <w:rFonts w:ascii="Traditional Arabic" w:hAnsi="Traditional Arabic" w:cs="Traditional Arabic" w:hint="cs"/>
          <w:b/>
          <w:bCs/>
          <w:sz w:val="36"/>
          <w:szCs w:val="36"/>
          <w:rtl/>
          <w:lang w:bidi="ar-DZ"/>
        </w:rPr>
        <w:t xml:space="preserve"> اللغة والأدب العربي </w:t>
      </w:r>
    </w:p>
    <w:p w:rsidR="007955BD" w:rsidRPr="00E16A6A" w:rsidRDefault="006E660D" w:rsidP="00C471D0">
      <w:pPr>
        <w:autoSpaceDE w:val="0"/>
        <w:autoSpaceDN w:val="0"/>
        <w:adjustRightInd w:val="0"/>
        <w:spacing w:after="0" w:line="240" w:lineRule="auto"/>
        <w:ind w:left="-199"/>
        <w:jc w:val="both"/>
        <w:rPr>
          <w:rFonts w:ascii="Traditional Arabic" w:hAnsi="Traditional Arabic" w:cs="Traditional Arabic"/>
          <w:b/>
          <w:bCs/>
          <w:sz w:val="32"/>
          <w:szCs w:val="32"/>
          <w:rtl/>
          <w:lang w:bidi="ar-DZ"/>
        </w:rPr>
      </w:pPr>
      <w:r>
        <w:rPr>
          <w:noProof/>
        </w:rPr>
        <w:drawing>
          <wp:inline distT="0" distB="0" distL="0" distR="0">
            <wp:extent cx="1075936" cy="159067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3983" cy="1809549"/>
                    </a:xfrm>
                    <a:prstGeom prst="rect">
                      <a:avLst/>
                    </a:prstGeom>
                    <a:noFill/>
                    <a:ln>
                      <a:noFill/>
                    </a:ln>
                  </pic:spPr>
                </pic:pic>
              </a:graphicData>
            </a:graphic>
          </wp:inline>
        </w:drawing>
      </w:r>
    </w:p>
    <w:p w:rsidR="00E02447" w:rsidRDefault="00E02447" w:rsidP="00C471D0">
      <w:pPr>
        <w:autoSpaceDE w:val="0"/>
        <w:autoSpaceDN w:val="0"/>
        <w:adjustRightInd w:val="0"/>
        <w:spacing w:after="0" w:line="240" w:lineRule="auto"/>
        <w:ind w:left="-199"/>
        <w:jc w:val="both"/>
        <w:rPr>
          <w:rFonts w:ascii="Traditional Arabic" w:hAnsi="Traditional Arabic" w:cs="Traditional Arabic"/>
          <w:sz w:val="32"/>
          <w:szCs w:val="32"/>
          <w:rtl/>
          <w:lang w:bidi="ar-DZ"/>
        </w:rPr>
      </w:pPr>
    </w:p>
    <w:p w:rsidR="008808C8" w:rsidRPr="008808C8" w:rsidRDefault="008808C8" w:rsidP="007B217E">
      <w:pPr>
        <w:autoSpaceDE w:val="0"/>
        <w:autoSpaceDN w:val="0"/>
        <w:bidi/>
        <w:adjustRightInd w:val="0"/>
        <w:spacing w:after="0" w:line="240" w:lineRule="auto"/>
        <w:ind w:left="-199"/>
        <w:jc w:val="center"/>
        <w:rPr>
          <w:rFonts w:ascii="Traditional Arabic" w:hAnsi="Traditional Arabic" w:cs="Traditional Arabic"/>
          <w:sz w:val="32"/>
          <w:szCs w:val="32"/>
          <w:rtl/>
          <w:lang w:bidi="ar-DZ"/>
        </w:rPr>
      </w:pPr>
    </w:p>
    <w:p w:rsidR="00DA6BF7" w:rsidRPr="00DA6BF7" w:rsidRDefault="00DA6BF7" w:rsidP="007B217E">
      <w:pPr>
        <w:autoSpaceDE w:val="0"/>
        <w:autoSpaceDN w:val="0"/>
        <w:bidi/>
        <w:adjustRightInd w:val="0"/>
        <w:spacing w:after="0" w:line="240" w:lineRule="auto"/>
        <w:ind w:left="-199"/>
        <w:jc w:val="center"/>
        <w:rPr>
          <w:rFonts w:ascii="Traditional Arabic" w:hAnsi="Traditional Arabic" w:cs="Traditional Arabic"/>
          <w:b/>
          <w:bCs/>
          <w:sz w:val="60"/>
          <w:szCs w:val="60"/>
          <w:rtl/>
          <w:lang w:bidi="ar-DZ"/>
        </w:rPr>
      </w:pPr>
      <w:r w:rsidRPr="00DA6BF7">
        <w:rPr>
          <w:rFonts w:ascii="Traditional Arabic" w:hAnsi="Traditional Arabic" w:cs="Traditional Arabic" w:hint="cs"/>
          <w:b/>
          <w:bCs/>
          <w:sz w:val="60"/>
          <w:szCs w:val="60"/>
          <w:rtl/>
          <w:lang w:bidi="ar-DZ"/>
        </w:rPr>
        <w:t>محاضرات في مقياس: التطبيقات اللغوية</w:t>
      </w:r>
    </w:p>
    <w:p w:rsidR="00DA6BF7" w:rsidRPr="00E16A6A" w:rsidRDefault="00DA6BF7" w:rsidP="007B217E">
      <w:pPr>
        <w:autoSpaceDE w:val="0"/>
        <w:autoSpaceDN w:val="0"/>
        <w:bidi/>
        <w:adjustRightInd w:val="0"/>
        <w:spacing w:after="0" w:line="240" w:lineRule="auto"/>
        <w:ind w:left="-199"/>
        <w:jc w:val="center"/>
        <w:rPr>
          <w:rFonts w:ascii="Traditional Arabic" w:hAnsi="Traditional Arabic" w:cs="Traditional Arabic"/>
          <w:b/>
          <w:bCs/>
          <w:sz w:val="60"/>
          <w:szCs w:val="60"/>
          <w:rtl/>
          <w:lang w:bidi="ar-DZ"/>
        </w:rPr>
      </w:pPr>
      <w:r w:rsidRPr="00DA6BF7">
        <w:rPr>
          <w:rFonts w:ascii="Traditional Arabic" w:hAnsi="Traditional Arabic" w:cs="Traditional Arabic" w:hint="cs"/>
          <w:b/>
          <w:bCs/>
          <w:sz w:val="60"/>
          <w:szCs w:val="60"/>
          <w:rtl/>
          <w:lang w:bidi="ar-DZ"/>
        </w:rPr>
        <w:t>وفق مقرر وزارة التعليم العالي والبحث العلمي</w:t>
      </w:r>
    </w:p>
    <w:p w:rsidR="00DA6BF7" w:rsidRPr="00E16A6A" w:rsidRDefault="00DA6BF7" w:rsidP="007B217E">
      <w:pPr>
        <w:autoSpaceDE w:val="0"/>
        <w:autoSpaceDN w:val="0"/>
        <w:bidi/>
        <w:adjustRightInd w:val="0"/>
        <w:spacing w:after="0" w:line="240" w:lineRule="auto"/>
        <w:ind w:left="-199"/>
        <w:jc w:val="center"/>
        <w:rPr>
          <w:rFonts w:ascii="Traditional Arabic" w:hAnsi="Traditional Arabic" w:cs="Traditional Arabic"/>
          <w:b/>
          <w:bCs/>
          <w:sz w:val="60"/>
          <w:szCs w:val="60"/>
          <w:rtl/>
          <w:lang w:bidi="ar-DZ"/>
        </w:rPr>
      </w:pPr>
      <w:r w:rsidRPr="00E16A6A">
        <w:rPr>
          <w:rFonts w:ascii="Traditional Arabic" w:hAnsi="Traditional Arabic" w:cs="Traditional Arabic" w:hint="cs"/>
          <w:b/>
          <w:bCs/>
          <w:sz w:val="60"/>
          <w:szCs w:val="60"/>
          <w:rtl/>
          <w:lang w:bidi="ar-DZ"/>
        </w:rPr>
        <w:t>المستو</w:t>
      </w:r>
      <w:r w:rsidR="00E16A6A" w:rsidRPr="00E16A6A">
        <w:rPr>
          <w:rFonts w:ascii="Traditional Arabic" w:hAnsi="Traditional Arabic" w:cs="Traditional Arabic" w:hint="cs"/>
          <w:b/>
          <w:bCs/>
          <w:sz w:val="60"/>
          <w:szCs w:val="60"/>
          <w:rtl/>
          <w:lang w:bidi="ar-DZ"/>
        </w:rPr>
        <w:t>ى السنة الأولى ماستر</w:t>
      </w:r>
    </w:p>
    <w:p w:rsidR="00E16A6A" w:rsidRPr="00E16A6A" w:rsidRDefault="00E16A6A" w:rsidP="007B217E">
      <w:pPr>
        <w:autoSpaceDE w:val="0"/>
        <w:autoSpaceDN w:val="0"/>
        <w:bidi/>
        <w:adjustRightInd w:val="0"/>
        <w:spacing w:after="0" w:line="240" w:lineRule="auto"/>
        <w:ind w:left="-199"/>
        <w:jc w:val="center"/>
        <w:rPr>
          <w:rFonts w:ascii="Traditional Arabic" w:hAnsi="Traditional Arabic" w:cs="Traditional Arabic"/>
          <w:b/>
          <w:bCs/>
          <w:sz w:val="60"/>
          <w:szCs w:val="60"/>
          <w:rtl/>
          <w:lang w:bidi="ar-DZ"/>
        </w:rPr>
      </w:pPr>
      <w:r w:rsidRPr="00E16A6A">
        <w:rPr>
          <w:rFonts w:ascii="Traditional Arabic" w:hAnsi="Traditional Arabic" w:cs="Traditional Arabic" w:hint="cs"/>
          <w:b/>
          <w:bCs/>
          <w:sz w:val="60"/>
          <w:szCs w:val="60"/>
          <w:rtl/>
          <w:lang w:bidi="ar-DZ"/>
        </w:rPr>
        <w:t>ت</w:t>
      </w:r>
      <w:r>
        <w:rPr>
          <w:rFonts w:ascii="Traditional Arabic" w:hAnsi="Traditional Arabic" w:cs="Traditional Arabic" w:hint="cs"/>
          <w:b/>
          <w:bCs/>
          <w:sz w:val="60"/>
          <w:szCs w:val="60"/>
          <w:rtl/>
          <w:lang w:bidi="ar-DZ"/>
        </w:rPr>
        <w:t>خ</w:t>
      </w:r>
      <w:r w:rsidRPr="00E16A6A">
        <w:rPr>
          <w:rFonts w:ascii="Traditional Arabic" w:hAnsi="Traditional Arabic" w:cs="Traditional Arabic" w:hint="cs"/>
          <w:b/>
          <w:bCs/>
          <w:sz w:val="60"/>
          <w:szCs w:val="60"/>
          <w:rtl/>
          <w:lang w:bidi="ar-DZ"/>
        </w:rPr>
        <w:t>صص: لسانيات عامة</w:t>
      </w:r>
    </w:p>
    <w:p w:rsidR="00DA6BF7" w:rsidRDefault="00DA6BF7" w:rsidP="00C471D0">
      <w:pPr>
        <w:autoSpaceDE w:val="0"/>
        <w:autoSpaceDN w:val="0"/>
        <w:bidi/>
        <w:adjustRightInd w:val="0"/>
        <w:spacing w:after="0" w:line="240" w:lineRule="auto"/>
        <w:ind w:left="-199"/>
        <w:jc w:val="both"/>
        <w:rPr>
          <w:rFonts w:ascii="Traditional Arabic" w:hAnsi="Traditional Arabic" w:cs="Traditional Arabic"/>
          <w:b/>
          <w:bCs/>
          <w:sz w:val="32"/>
          <w:szCs w:val="32"/>
          <w:rtl/>
          <w:lang w:bidi="ar-DZ"/>
        </w:rPr>
      </w:pPr>
    </w:p>
    <w:p w:rsidR="00060C3C" w:rsidRPr="00060C3C" w:rsidRDefault="00060C3C" w:rsidP="00C471D0">
      <w:pPr>
        <w:autoSpaceDE w:val="0"/>
        <w:autoSpaceDN w:val="0"/>
        <w:bidi/>
        <w:adjustRightInd w:val="0"/>
        <w:spacing w:after="0" w:line="240" w:lineRule="auto"/>
        <w:jc w:val="both"/>
        <w:rPr>
          <w:rFonts w:ascii="Traditional Arabic" w:hAnsi="Traditional Arabic" w:cs="Traditional Arabic"/>
          <w:b/>
          <w:bCs/>
          <w:sz w:val="40"/>
          <w:szCs w:val="40"/>
          <w:rtl/>
          <w:lang w:bidi="ar-DZ"/>
        </w:rPr>
      </w:pPr>
    </w:p>
    <w:p w:rsidR="00DA6BF7" w:rsidRPr="007A142E" w:rsidRDefault="00DA6BF7" w:rsidP="00C471D0">
      <w:pPr>
        <w:autoSpaceDE w:val="0"/>
        <w:autoSpaceDN w:val="0"/>
        <w:bidi/>
        <w:adjustRightInd w:val="0"/>
        <w:spacing w:after="0" w:line="240" w:lineRule="auto"/>
        <w:jc w:val="both"/>
        <w:rPr>
          <w:rFonts w:ascii="Traditional Arabic" w:hAnsi="Traditional Arabic" w:cs="Traditional Arabic"/>
          <w:b/>
          <w:bCs/>
          <w:sz w:val="32"/>
          <w:szCs w:val="32"/>
          <w:rtl/>
          <w:lang w:bidi="ar-DZ"/>
        </w:rPr>
      </w:pPr>
    </w:p>
    <w:p w:rsidR="007A142E" w:rsidRDefault="00EF2A3F" w:rsidP="007B217E">
      <w:pPr>
        <w:autoSpaceDE w:val="0"/>
        <w:autoSpaceDN w:val="0"/>
        <w:bidi/>
        <w:adjustRightInd w:val="0"/>
        <w:spacing w:after="0" w:line="240" w:lineRule="auto"/>
        <w:ind w:left="-199"/>
        <w:jc w:val="right"/>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أستاذ </w:t>
      </w:r>
      <w:r w:rsidR="00134A05">
        <w:rPr>
          <w:rFonts w:ascii="Traditional Arabic" w:hAnsi="Traditional Arabic" w:cs="Traditional Arabic" w:hint="cs"/>
          <w:b/>
          <w:bCs/>
          <w:sz w:val="40"/>
          <w:szCs w:val="40"/>
          <w:rtl/>
          <w:lang w:bidi="ar-DZ"/>
        </w:rPr>
        <w:t>المقياس:</w:t>
      </w:r>
      <w:r>
        <w:rPr>
          <w:rFonts w:ascii="Traditional Arabic" w:hAnsi="Traditional Arabic" w:cs="Traditional Arabic" w:hint="cs"/>
          <w:b/>
          <w:bCs/>
          <w:sz w:val="40"/>
          <w:szCs w:val="40"/>
          <w:rtl/>
          <w:lang w:bidi="ar-DZ"/>
        </w:rPr>
        <w:t xml:space="preserve"> د/ </w:t>
      </w:r>
      <w:r w:rsidR="00134A05">
        <w:rPr>
          <w:rFonts w:ascii="Traditional Arabic" w:hAnsi="Traditional Arabic" w:cs="Traditional Arabic" w:hint="cs"/>
          <w:b/>
          <w:bCs/>
          <w:sz w:val="40"/>
          <w:szCs w:val="40"/>
          <w:rtl/>
          <w:lang w:bidi="ar-DZ"/>
        </w:rPr>
        <w:t>على</w:t>
      </w:r>
      <w:r>
        <w:rPr>
          <w:rFonts w:ascii="Traditional Arabic" w:hAnsi="Traditional Arabic" w:cs="Traditional Arabic" w:hint="cs"/>
          <w:b/>
          <w:bCs/>
          <w:sz w:val="40"/>
          <w:szCs w:val="40"/>
          <w:rtl/>
          <w:lang w:bidi="ar-DZ"/>
        </w:rPr>
        <w:t xml:space="preserve"> بعداش </w:t>
      </w:r>
    </w:p>
    <w:p w:rsidR="007A142E" w:rsidRDefault="007A142E" w:rsidP="00AD58E9">
      <w:pPr>
        <w:autoSpaceDE w:val="0"/>
        <w:autoSpaceDN w:val="0"/>
        <w:bidi/>
        <w:adjustRightInd w:val="0"/>
        <w:spacing w:after="0" w:line="240" w:lineRule="auto"/>
        <w:ind w:left="-199"/>
        <w:jc w:val="right"/>
        <w:rPr>
          <w:rFonts w:ascii="Traditional Arabic" w:hAnsi="Traditional Arabic" w:cs="Traditional Arabic"/>
          <w:b/>
          <w:bCs/>
          <w:sz w:val="40"/>
          <w:szCs w:val="40"/>
          <w:rtl/>
          <w:lang w:bidi="ar-DZ"/>
        </w:rPr>
      </w:pPr>
    </w:p>
    <w:p w:rsidR="000851BA" w:rsidRPr="00132C44" w:rsidRDefault="00A74BA8" w:rsidP="00AD58E9">
      <w:pPr>
        <w:autoSpaceDE w:val="0"/>
        <w:autoSpaceDN w:val="0"/>
        <w:bidi/>
        <w:adjustRightInd w:val="0"/>
        <w:spacing w:after="0" w:line="240" w:lineRule="auto"/>
        <w:ind w:left="-199"/>
        <w:jc w:val="right"/>
        <w:rPr>
          <w:rFonts w:ascii="Traditional Arabic" w:hAnsi="Traditional Arabic" w:cs="Traditional Arabic"/>
          <w:b/>
          <w:bCs/>
          <w:sz w:val="40"/>
          <w:szCs w:val="40"/>
          <w:rtl/>
          <w:lang w:bidi="ar-DZ"/>
        </w:rPr>
        <w:sectPr w:rsidR="000851BA" w:rsidRPr="00132C44" w:rsidSect="00F47D6A">
          <w:footnotePr>
            <w:numRestart w:val="eachPage"/>
          </w:footnotePr>
          <w:pgSz w:w="11906" w:h="16838"/>
          <w:pgMar w:top="1440" w:right="1800" w:bottom="1440" w:left="1800" w:header="708" w:footer="708" w:gutter="0"/>
          <w:cols w:space="708"/>
          <w:docGrid w:linePitch="360"/>
        </w:sectPr>
      </w:pPr>
      <w:r>
        <w:rPr>
          <w:rFonts w:ascii="Traditional Arabic" w:hAnsi="Traditional Arabic" w:cs="Traditional Arabic" w:hint="cs"/>
          <w:b/>
          <w:bCs/>
          <w:sz w:val="40"/>
          <w:szCs w:val="40"/>
          <w:rtl/>
          <w:lang w:bidi="ar-DZ"/>
        </w:rPr>
        <w:t>السنة الجامعية: 2021م /2022</w:t>
      </w:r>
    </w:p>
    <w:p w:rsidR="00A74BA8" w:rsidRDefault="00A74BA8" w:rsidP="00C471D0">
      <w:pPr>
        <w:tabs>
          <w:tab w:val="left" w:pos="5340"/>
        </w:tabs>
        <w:jc w:val="both"/>
        <w:rPr>
          <w:rFonts w:ascii="Traditional Arabic" w:eastAsia="Arial Unicode MS" w:hAnsi="Traditional Arabic" w:cs="Traditional Arabic"/>
          <w:sz w:val="96"/>
          <w:szCs w:val="96"/>
          <w:rtl/>
        </w:rPr>
      </w:pPr>
    </w:p>
    <w:p w:rsidR="00CC6222" w:rsidRDefault="00CC6222" w:rsidP="00C471D0">
      <w:pPr>
        <w:tabs>
          <w:tab w:val="left" w:pos="5340"/>
        </w:tabs>
        <w:jc w:val="both"/>
        <w:rPr>
          <w:rFonts w:ascii="Traditional Arabic" w:eastAsia="Arial Unicode MS" w:hAnsi="Traditional Arabic" w:cs="Traditional Arabic"/>
          <w:sz w:val="96"/>
          <w:szCs w:val="96"/>
          <w:rtl/>
        </w:rPr>
      </w:pPr>
    </w:p>
    <w:p w:rsidR="00CC6222" w:rsidRDefault="00CC6222" w:rsidP="00C471D0">
      <w:pPr>
        <w:tabs>
          <w:tab w:val="left" w:pos="5340"/>
        </w:tabs>
        <w:jc w:val="both"/>
        <w:rPr>
          <w:rFonts w:ascii="Traditional Arabic" w:eastAsia="Arial Unicode MS" w:hAnsi="Traditional Arabic" w:cs="Traditional Arabic"/>
          <w:sz w:val="96"/>
          <w:szCs w:val="96"/>
          <w:rtl/>
        </w:rPr>
      </w:pPr>
    </w:p>
    <w:p w:rsidR="00132C44" w:rsidRPr="00A74BA8" w:rsidRDefault="00A74BA8" w:rsidP="00AD58E9">
      <w:pPr>
        <w:tabs>
          <w:tab w:val="left" w:pos="5340"/>
        </w:tabs>
        <w:jc w:val="center"/>
        <w:rPr>
          <w:rFonts w:ascii="Traditional Arabic" w:eastAsia="Arial Unicode MS" w:hAnsi="Traditional Arabic" w:cs="Traditional Arabic"/>
          <w:sz w:val="96"/>
          <w:szCs w:val="96"/>
          <w:rtl/>
        </w:rPr>
        <w:sectPr w:rsidR="00132C44" w:rsidRPr="00A74BA8" w:rsidSect="00BD60C4">
          <w:footerReference w:type="default" r:id="rId9"/>
          <w:footnotePr>
            <w:numRestart w:val="eachPage"/>
          </w:footnotePr>
          <w:pgSz w:w="11906" w:h="16838"/>
          <w:pgMar w:top="1440" w:right="1797" w:bottom="1440" w:left="1797" w:header="709" w:footer="709" w:gutter="0"/>
          <w:pgNumType w:start="1"/>
          <w:cols w:space="708"/>
          <w:docGrid w:linePitch="360"/>
        </w:sectPr>
      </w:pPr>
      <w:r>
        <w:rPr>
          <w:rFonts w:ascii="Traditional Arabic" w:eastAsia="Arial Unicode MS" w:hAnsi="Traditional Arabic" w:cs="Traditional Arabic" w:hint="cs"/>
          <w:sz w:val="96"/>
          <w:szCs w:val="96"/>
          <w:rtl/>
        </w:rPr>
        <w:t>باسم الله الرحمن الرحيم</w:t>
      </w:r>
    </w:p>
    <w:p w:rsidR="004B3065" w:rsidRDefault="00B45AAC" w:rsidP="00C471D0">
      <w:pPr>
        <w:autoSpaceDE w:val="0"/>
        <w:autoSpaceDN w:val="0"/>
        <w:bidi/>
        <w:adjustRightInd w:val="0"/>
        <w:spacing w:after="0"/>
        <w:jc w:val="both"/>
        <w:rPr>
          <w:rFonts w:ascii="Traditional Arabic" w:hAnsi="Traditional Arabic" w:cs="Traditional Arabic"/>
          <w:b/>
          <w:bCs/>
          <w:sz w:val="32"/>
          <w:szCs w:val="32"/>
          <w:rtl/>
        </w:rPr>
      </w:pPr>
      <w:r w:rsidRPr="00B45AAC">
        <w:rPr>
          <w:rFonts w:ascii="Traditional Arabic" w:hAnsi="Traditional Arabic" w:cs="Traditional Arabic" w:hint="cs"/>
          <w:b/>
          <w:bCs/>
          <w:sz w:val="32"/>
          <w:szCs w:val="32"/>
          <w:rtl/>
        </w:rPr>
        <w:lastRenderedPageBreak/>
        <w:t xml:space="preserve">مفردات </w:t>
      </w:r>
      <w:r w:rsidR="00AC7A0F">
        <w:rPr>
          <w:rFonts w:ascii="Traditional Arabic" w:hAnsi="Traditional Arabic" w:cs="Traditional Arabic" w:hint="cs"/>
          <w:b/>
          <w:bCs/>
          <w:sz w:val="32"/>
          <w:szCs w:val="32"/>
          <w:rtl/>
        </w:rPr>
        <w:t xml:space="preserve">مقياس التطبيقات </w:t>
      </w:r>
      <w:r w:rsidR="00C66129">
        <w:rPr>
          <w:rFonts w:ascii="Traditional Arabic" w:hAnsi="Traditional Arabic" w:cs="Traditional Arabic" w:hint="cs"/>
          <w:b/>
          <w:bCs/>
          <w:sz w:val="32"/>
          <w:szCs w:val="32"/>
          <w:rtl/>
        </w:rPr>
        <w:t xml:space="preserve">اللغوية </w:t>
      </w:r>
      <w:r w:rsidR="00C66129" w:rsidRPr="00B45AAC">
        <w:rPr>
          <w:rFonts w:ascii="Traditional Arabic" w:hAnsi="Traditional Arabic" w:cs="Traditional Arabic" w:hint="cs"/>
          <w:b/>
          <w:bCs/>
          <w:sz w:val="32"/>
          <w:szCs w:val="32"/>
          <w:rtl/>
        </w:rPr>
        <w:t>أربع</w:t>
      </w:r>
      <w:r w:rsidR="002B3AB2">
        <w:rPr>
          <w:rFonts w:ascii="Traditional Arabic" w:hAnsi="Traditional Arabic" w:cs="Traditional Arabic" w:hint="cs"/>
          <w:b/>
          <w:bCs/>
          <w:sz w:val="32"/>
          <w:szCs w:val="32"/>
          <w:rtl/>
        </w:rPr>
        <w:t xml:space="preserve"> </w:t>
      </w:r>
      <w:r w:rsidRPr="00B45AAC">
        <w:rPr>
          <w:rFonts w:ascii="Traditional Arabic" w:hAnsi="Traditional Arabic" w:cs="Traditional Arabic" w:hint="cs"/>
          <w:b/>
          <w:bCs/>
          <w:sz w:val="32"/>
          <w:szCs w:val="32"/>
          <w:rtl/>
        </w:rPr>
        <w:t>عشر</w:t>
      </w:r>
      <w:r w:rsidR="005F12C3">
        <w:rPr>
          <w:rFonts w:ascii="Traditional Arabic" w:hAnsi="Traditional Arabic" w:cs="Traditional Arabic" w:hint="cs"/>
          <w:b/>
          <w:bCs/>
          <w:sz w:val="32"/>
          <w:szCs w:val="32"/>
          <w:rtl/>
        </w:rPr>
        <w:t>ة</w:t>
      </w:r>
      <w:r w:rsidRPr="00B45AAC">
        <w:rPr>
          <w:rFonts w:ascii="Traditional Arabic" w:hAnsi="Traditional Arabic" w:cs="Traditional Arabic" w:hint="cs"/>
          <w:b/>
          <w:bCs/>
          <w:sz w:val="32"/>
          <w:szCs w:val="32"/>
          <w:rtl/>
        </w:rPr>
        <w:t xml:space="preserve"> مفردة، سنتناولها على الترتيب </w:t>
      </w:r>
      <w:r w:rsidR="00FA5963">
        <w:rPr>
          <w:rFonts w:ascii="Traditional Arabic" w:hAnsi="Traditional Arabic" w:cs="Traditional Arabic" w:hint="cs"/>
          <w:b/>
          <w:bCs/>
          <w:sz w:val="32"/>
          <w:szCs w:val="32"/>
          <w:rtl/>
        </w:rPr>
        <w:t>الآتي</w:t>
      </w:r>
      <w:r w:rsidRPr="00B45AAC">
        <w:rPr>
          <w:rFonts w:ascii="Traditional Arabic" w:hAnsi="Traditional Arabic" w:cs="Traditional Arabic" w:hint="cs"/>
          <w:b/>
          <w:bCs/>
          <w:sz w:val="32"/>
          <w:szCs w:val="32"/>
          <w:rtl/>
        </w:rPr>
        <w:t>:</w:t>
      </w:r>
    </w:p>
    <w:p w:rsidR="00B45AAC" w:rsidRPr="00D96E33" w:rsidRDefault="004B3065" w:rsidP="00C471D0">
      <w:pPr>
        <w:autoSpaceDE w:val="0"/>
        <w:autoSpaceDN w:val="0"/>
        <w:bidi/>
        <w:adjustRightInd w:val="0"/>
        <w:spacing w:after="0"/>
        <w:ind w:left="-199"/>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1</w:t>
      </w:r>
      <w:r w:rsidR="00215300" w:rsidRPr="001862E0">
        <w:rPr>
          <w:rFonts w:ascii="Traditional Arabic" w:hAnsi="Traditional Arabic" w:cs="Traditional Arabic" w:hint="cs"/>
          <w:sz w:val="32"/>
          <w:szCs w:val="32"/>
          <w:rtl/>
          <w:lang w:bidi="ar-DZ"/>
        </w:rPr>
        <w:t xml:space="preserve">- </w:t>
      </w:r>
      <w:bookmarkStart w:id="0" w:name="_Hlk98338890"/>
      <w:r w:rsidR="00B45AAC" w:rsidRPr="00D96E33">
        <w:rPr>
          <w:rFonts w:ascii="Traditional Arabic" w:hAnsi="Traditional Arabic" w:cs="Traditional Arabic" w:hint="cs"/>
          <w:sz w:val="32"/>
          <w:szCs w:val="32"/>
          <w:rtl/>
        </w:rPr>
        <w:t>التطبيقات اللغوية؛ مفهومها، أهمّيتها، أهدافها</w:t>
      </w:r>
    </w:p>
    <w:p w:rsidR="00B45AAC" w:rsidRPr="00D96E33" w:rsidRDefault="00215300" w:rsidP="00C471D0">
      <w:pPr>
        <w:autoSpaceDE w:val="0"/>
        <w:autoSpaceDN w:val="0"/>
        <w:bidi/>
        <w:adjustRightInd w:val="0"/>
        <w:spacing w:after="0"/>
        <w:ind w:left="-199"/>
        <w:jc w:val="both"/>
        <w:rPr>
          <w:rFonts w:ascii="Traditional Arabic" w:hAnsi="Traditional Arabic" w:cs="Traditional Arabic"/>
          <w:sz w:val="32"/>
          <w:szCs w:val="32"/>
        </w:rPr>
      </w:pPr>
      <w:r w:rsidRPr="00D96E33">
        <w:rPr>
          <w:rFonts w:ascii="Traditional Arabic" w:hAnsi="Traditional Arabic" w:cs="Traditional Arabic" w:hint="cs"/>
          <w:sz w:val="32"/>
          <w:szCs w:val="32"/>
          <w:rtl/>
          <w:lang w:bidi="ar-DZ"/>
        </w:rPr>
        <w:t>2-</w:t>
      </w:r>
      <w:r w:rsidR="00B45AAC" w:rsidRPr="00D96E33">
        <w:rPr>
          <w:rFonts w:ascii="Traditional Arabic" w:hAnsi="Traditional Arabic" w:cs="Traditional Arabic" w:hint="cs"/>
          <w:sz w:val="32"/>
          <w:szCs w:val="32"/>
          <w:rtl/>
        </w:rPr>
        <w:t xml:space="preserve"> التطبيقات اللغوية؛ أنواعها، إعدادها</w:t>
      </w:r>
    </w:p>
    <w:p w:rsidR="00B45AAC" w:rsidRPr="00D96E33" w:rsidRDefault="00215300" w:rsidP="00C471D0">
      <w:pPr>
        <w:autoSpaceDE w:val="0"/>
        <w:autoSpaceDN w:val="0"/>
        <w:bidi/>
        <w:adjustRightInd w:val="0"/>
        <w:spacing w:after="0"/>
        <w:ind w:left="-199"/>
        <w:jc w:val="both"/>
        <w:rPr>
          <w:rFonts w:ascii="Traditional Arabic" w:hAnsi="Traditional Arabic" w:cs="Traditional Arabic"/>
          <w:sz w:val="32"/>
          <w:szCs w:val="32"/>
        </w:rPr>
      </w:pPr>
      <w:r w:rsidRPr="00D96E33">
        <w:rPr>
          <w:rFonts w:ascii="Traditional Arabic" w:hAnsi="Traditional Arabic" w:cs="Traditional Arabic" w:hint="cs"/>
          <w:sz w:val="32"/>
          <w:szCs w:val="32"/>
          <w:rtl/>
          <w:lang w:bidi="ar-DZ"/>
        </w:rPr>
        <w:t>3-</w:t>
      </w:r>
      <w:r w:rsidR="00B45AAC" w:rsidRPr="00D96E33">
        <w:rPr>
          <w:rFonts w:ascii="Traditional Arabic" w:hAnsi="Traditional Arabic" w:cs="Traditional Arabic" w:hint="cs"/>
          <w:sz w:val="32"/>
          <w:szCs w:val="32"/>
          <w:rtl/>
        </w:rPr>
        <w:t xml:space="preserve"> تطبيقات في اكتساب الملكة اللغوية</w:t>
      </w:r>
    </w:p>
    <w:p w:rsidR="00B45AAC" w:rsidRPr="00D96E33" w:rsidRDefault="00215300" w:rsidP="00C471D0">
      <w:pPr>
        <w:autoSpaceDE w:val="0"/>
        <w:autoSpaceDN w:val="0"/>
        <w:bidi/>
        <w:adjustRightInd w:val="0"/>
        <w:spacing w:after="0"/>
        <w:ind w:left="-199"/>
        <w:jc w:val="both"/>
        <w:rPr>
          <w:rFonts w:ascii="Traditional Arabic" w:hAnsi="Traditional Arabic" w:cs="Traditional Arabic"/>
          <w:sz w:val="32"/>
          <w:szCs w:val="32"/>
        </w:rPr>
      </w:pPr>
      <w:r w:rsidRPr="00D96E33">
        <w:rPr>
          <w:rFonts w:ascii="Traditional Arabic" w:hAnsi="Traditional Arabic" w:cs="Traditional Arabic" w:hint="cs"/>
          <w:sz w:val="32"/>
          <w:szCs w:val="32"/>
          <w:rtl/>
          <w:lang w:bidi="ar-DZ"/>
        </w:rPr>
        <w:t>4-</w:t>
      </w:r>
      <w:r w:rsidR="00B45AAC" w:rsidRPr="00D96E33">
        <w:rPr>
          <w:rFonts w:ascii="Traditional Arabic" w:hAnsi="Traditional Arabic" w:cs="Traditional Arabic" w:hint="cs"/>
          <w:sz w:val="32"/>
          <w:szCs w:val="32"/>
          <w:rtl/>
        </w:rPr>
        <w:t xml:space="preserve"> التطبيقات في الطرائق التقليدية</w:t>
      </w:r>
    </w:p>
    <w:p w:rsidR="00B45AAC" w:rsidRPr="00D96E33" w:rsidRDefault="00215300" w:rsidP="00C471D0">
      <w:pPr>
        <w:autoSpaceDE w:val="0"/>
        <w:autoSpaceDN w:val="0"/>
        <w:bidi/>
        <w:adjustRightInd w:val="0"/>
        <w:spacing w:after="0"/>
        <w:ind w:left="-199"/>
        <w:jc w:val="both"/>
        <w:rPr>
          <w:rFonts w:ascii="Traditional Arabic" w:hAnsi="Traditional Arabic" w:cs="Traditional Arabic"/>
          <w:sz w:val="32"/>
          <w:szCs w:val="32"/>
        </w:rPr>
      </w:pPr>
      <w:r w:rsidRPr="00D96E33">
        <w:rPr>
          <w:rFonts w:ascii="Traditional Arabic" w:hAnsi="Traditional Arabic" w:cs="Traditional Arabic" w:hint="cs"/>
          <w:sz w:val="32"/>
          <w:szCs w:val="32"/>
          <w:rtl/>
          <w:lang w:bidi="ar-DZ"/>
        </w:rPr>
        <w:t>5-</w:t>
      </w:r>
      <w:r w:rsidR="00B45AAC" w:rsidRPr="00D96E33">
        <w:rPr>
          <w:rFonts w:ascii="Traditional Arabic" w:hAnsi="Traditional Arabic" w:cs="Traditional Arabic" w:hint="cs"/>
          <w:sz w:val="32"/>
          <w:szCs w:val="32"/>
          <w:rtl/>
        </w:rPr>
        <w:t xml:space="preserve"> التطبيقات في الطرائق الحديثة</w:t>
      </w:r>
    </w:p>
    <w:p w:rsidR="00B45AAC" w:rsidRPr="00D96E33" w:rsidRDefault="00215300" w:rsidP="00C471D0">
      <w:pPr>
        <w:autoSpaceDE w:val="0"/>
        <w:autoSpaceDN w:val="0"/>
        <w:bidi/>
        <w:adjustRightInd w:val="0"/>
        <w:spacing w:after="0"/>
        <w:ind w:left="-199"/>
        <w:jc w:val="both"/>
        <w:rPr>
          <w:rFonts w:ascii="Traditional Arabic" w:hAnsi="Traditional Arabic" w:cs="Traditional Arabic"/>
          <w:sz w:val="32"/>
          <w:szCs w:val="32"/>
        </w:rPr>
      </w:pPr>
      <w:r w:rsidRPr="00D96E33">
        <w:rPr>
          <w:rFonts w:ascii="Traditional Arabic" w:hAnsi="Traditional Arabic" w:cs="Traditional Arabic" w:hint="cs"/>
          <w:sz w:val="32"/>
          <w:szCs w:val="32"/>
          <w:rtl/>
          <w:lang w:bidi="ar-DZ"/>
        </w:rPr>
        <w:t>6-</w:t>
      </w:r>
      <w:r w:rsidR="00B45AAC" w:rsidRPr="00D96E33">
        <w:rPr>
          <w:rFonts w:ascii="Traditional Arabic" w:hAnsi="Traditional Arabic" w:cs="Traditional Arabic" w:hint="cs"/>
          <w:sz w:val="32"/>
          <w:szCs w:val="32"/>
          <w:rtl/>
        </w:rPr>
        <w:t xml:space="preserve"> التطبيقات اللغوية </w:t>
      </w:r>
      <w:r w:rsidR="00CC6222" w:rsidRPr="00D96E33">
        <w:rPr>
          <w:rFonts w:ascii="Traditional Arabic" w:hAnsi="Traditional Arabic" w:cs="Traditional Arabic" w:hint="cs"/>
          <w:sz w:val="32"/>
          <w:szCs w:val="32"/>
          <w:rtl/>
        </w:rPr>
        <w:t>البنيوي</w:t>
      </w:r>
      <w:r w:rsidR="00CC6222" w:rsidRPr="00D96E33">
        <w:rPr>
          <w:rFonts w:ascii="Traditional Arabic" w:hAnsi="Traditional Arabic" w:cs="Traditional Arabic" w:hint="eastAsia"/>
          <w:sz w:val="32"/>
          <w:szCs w:val="32"/>
          <w:rtl/>
        </w:rPr>
        <w:t>ة</w:t>
      </w:r>
      <w:r w:rsidR="00B45AAC" w:rsidRPr="00D96E33">
        <w:rPr>
          <w:rFonts w:ascii="Traditional Arabic" w:hAnsi="Traditional Arabic" w:cs="Traditional Arabic" w:hint="cs"/>
          <w:sz w:val="32"/>
          <w:szCs w:val="32"/>
          <w:rtl/>
        </w:rPr>
        <w:t xml:space="preserve"> والتواصلية</w:t>
      </w:r>
    </w:p>
    <w:p w:rsidR="00B45AAC" w:rsidRPr="00D96E33" w:rsidRDefault="00215300" w:rsidP="00C471D0">
      <w:pPr>
        <w:autoSpaceDE w:val="0"/>
        <w:autoSpaceDN w:val="0"/>
        <w:bidi/>
        <w:adjustRightInd w:val="0"/>
        <w:spacing w:after="0"/>
        <w:ind w:left="-199"/>
        <w:jc w:val="both"/>
        <w:rPr>
          <w:rFonts w:ascii="Traditional Arabic" w:hAnsi="Traditional Arabic" w:cs="Traditional Arabic"/>
          <w:sz w:val="32"/>
          <w:szCs w:val="32"/>
        </w:rPr>
      </w:pPr>
      <w:r w:rsidRPr="00D96E33">
        <w:rPr>
          <w:rFonts w:ascii="Traditional Arabic" w:hAnsi="Traditional Arabic" w:cs="Traditional Arabic" w:hint="cs"/>
          <w:sz w:val="32"/>
          <w:szCs w:val="32"/>
          <w:rtl/>
          <w:lang w:bidi="ar-DZ"/>
        </w:rPr>
        <w:t>7-</w:t>
      </w:r>
      <w:bookmarkStart w:id="1" w:name="_Hlk97467250"/>
      <w:r w:rsidR="00B45AAC" w:rsidRPr="00D96E33">
        <w:rPr>
          <w:rFonts w:ascii="Traditional Arabic" w:hAnsi="Traditional Arabic" w:cs="Traditional Arabic" w:hint="cs"/>
          <w:sz w:val="32"/>
          <w:szCs w:val="32"/>
          <w:rtl/>
        </w:rPr>
        <w:t xml:space="preserve">التطبيقات اللغوية في الكتب المدرسية في مرحلة التعليم </w:t>
      </w:r>
      <w:r w:rsidR="005F12C3" w:rsidRPr="00D96E33">
        <w:rPr>
          <w:rFonts w:ascii="Traditional Arabic" w:hAnsi="Traditional Arabic" w:cs="Traditional Arabic" w:hint="cs"/>
          <w:sz w:val="32"/>
          <w:szCs w:val="32"/>
          <w:rtl/>
        </w:rPr>
        <w:t>الابتدائي</w:t>
      </w:r>
      <w:bookmarkEnd w:id="1"/>
    </w:p>
    <w:p w:rsidR="00B45AAC" w:rsidRPr="00D96E33" w:rsidRDefault="00215300" w:rsidP="00C471D0">
      <w:pPr>
        <w:autoSpaceDE w:val="0"/>
        <w:autoSpaceDN w:val="0"/>
        <w:bidi/>
        <w:adjustRightInd w:val="0"/>
        <w:spacing w:after="0"/>
        <w:ind w:left="-199"/>
        <w:jc w:val="both"/>
        <w:rPr>
          <w:rFonts w:ascii="Traditional Arabic" w:hAnsi="Traditional Arabic" w:cs="Traditional Arabic"/>
          <w:sz w:val="32"/>
          <w:szCs w:val="32"/>
        </w:rPr>
      </w:pPr>
      <w:r w:rsidRPr="00D96E33">
        <w:rPr>
          <w:rFonts w:ascii="Traditional Arabic" w:hAnsi="Traditional Arabic" w:cs="Traditional Arabic" w:hint="cs"/>
          <w:sz w:val="32"/>
          <w:szCs w:val="32"/>
          <w:rtl/>
          <w:lang w:bidi="ar-DZ"/>
        </w:rPr>
        <w:t>8-</w:t>
      </w:r>
      <w:r w:rsidR="00B45AAC" w:rsidRPr="00D96E33">
        <w:rPr>
          <w:rFonts w:ascii="Traditional Arabic" w:hAnsi="Traditional Arabic" w:cs="Traditional Arabic" w:hint="cs"/>
          <w:sz w:val="32"/>
          <w:szCs w:val="32"/>
          <w:rtl/>
        </w:rPr>
        <w:t xml:space="preserve"> التطبيقات اللغوية في الكتب المدرسية في مرحلة التعليم المتوسّط</w:t>
      </w:r>
    </w:p>
    <w:p w:rsidR="00B45AAC" w:rsidRPr="00D96E33" w:rsidRDefault="00215300" w:rsidP="00C471D0">
      <w:pPr>
        <w:autoSpaceDE w:val="0"/>
        <w:autoSpaceDN w:val="0"/>
        <w:bidi/>
        <w:adjustRightInd w:val="0"/>
        <w:spacing w:after="0"/>
        <w:ind w:left="-199"/>
        <w:jc w:val="both"/>
        <w:rPr>
          <w:rFonts w:ascii="Traditional Arabic" w:hAnsi="Traditional Arabic" w:cs="Traditional Arabic"/>
          <w:sz w:val="32"/>
          <w:szCs w:val="32"/>
        </w:rPr>
      </w:pPr>
      <w:r w:rsidRPr="00D96E33">
        <w:rPr>
          <w:rFonts w:ascii="Traditional Arabic" w:hAnsi="Traditional Arabic" w:cs="Traditional Arabic" w:hint="cs"/>
          <w:sz w:val="32"/>
          <w:szCs w:val="32"/>
          <w:rtl/>
          <w:lang w:bidi="ar-DZ"/>
        </w:rPr>
        <w:t>9-</w:t>
      </w:r>
      <w:r w:rsidR="00B45AAC" w:rsidRPr="00D96E33">
        <w:rPr>
          <w:rFonts w:ascii="Traditional Arabic" w:hAnsi="Traditional Arabic" w:cs="Traditional Arabic" w:hint="cs"/>
          <w:sz w:val="32"/>
          <w:szCs w:val="32"/>
          <w:rtl/>
        </w:rPr>
        <w:t xml:space="preserve"> التطبيقات اللغوية في الكتب المدرسية في مرحلة التعليم الثانوي</w:t>
      </w:r>
    </w:p>
    <w:p w:rsidR="00B45AAC" w:rsidRPr="00D96E33" w:rsidRDefault="00215300" w:rsidP="00C471D0">
      <w:pPr>
        <w:autoSpaceDE w:val="0"/>
        <w:autoSpaceDN w:val="0"/>
        <w:bidi/>
        <w:adjustRightInd w:val="0"/>
        <w:spacing w:after="0"/>
        <w:ind w:left="-199"/>
        <w:jc w:val="both"/>
        <w:rPr>
          <w:rFonts w:ascii="Traditional Arabic" w:hAnsi="Traditional Arabic" w:cs="Traditional Arabic"/>
          <w:sz w:val="32"/>
          <w:szCs w:val="32"/>
        </w:rPr>
      </w:pPr>
      <w:r w:rsidRPr="00D96E33">
        <w:rPr>
          <w:rFonts w:ascii="Traditional Arabic" w:hAnsi="Traditional Arabic" w:cs="Traditional Arabic" w:hint="cs"/>
          <w:sz w:val="32"/>
          <w:szCs w:val="32"/>
          <w:rtl/>
          <w:lang w:bidi="ar-DZ"/>
        </w:rPr>
        <w:t>10-</w:t>
      </w:r>
      <w:bookmarkStart w:id="2" w:name="_Hlk97467495"/>
      <w:r w:rsidR="00B45AAC" w:rsidRPr="00D96E33">
        <w:rPr>
          <w:rFonts w:ascii="Traditional Arabic" w:hAnsi="Traditional Arabic" w:cs="Traditional Arabic" w:hint="cs"/>
          <w:sz w:val="32"/>
          <w:szCs w:val="32"/>
          <w:rtl/>
        </w:rPr>
        <w:t xml:space="preserve">التطبيقات اللغوية في الكتب المساعدة </w:t>
      </w:r>
      <w:r w:rsidRPr="00D96E33">
        <w:rPr>
          <w:rFonts w:ascii="Traditional Arabic" w:hAnsi="Traditional Arabic" w:cs="Traditional Arabic" w:hint="cs"/>
          <w:sz w:val="32"/>
          <w:szCs w:val="32"/>
          <w:rtl/>
        </w:rPr>
        <w:t>(</w:t>
      </w:r>
      <w:r w:rsidR="00B45AAC" w:rsidRPr="00D96E33">
        <w:rPr>
          <w:rFonts w:ascii="Traditional Arabic" w:hAnsi="Traditional Arabic" w:cs="Traditional Arabic" w:hint="cs"/>
          <w:sz w:val="32"/>
          <w:szCs w:val="32"/>
          <w:rtl/>
        </w:rPr>
        <w:t>الحوليات</w:t>
      </w:r>
      <w:r w:rsidRPr="00D96E33">
        <w:rPr>
          <w:rFonts w:ascii="Traditional Arabic" w:hAnsi="Traditional Arabic" w:cs="Traditional Arabic" w:hint="cs"/>
          <w:sz w:val="32"/>
          <w:szCs w:val="32"/>
          <w:rtl/>
        </w:rPr>
        <w:t>)</w:t>
      </w:r>
      <w:bookmarkEnd w:id="2"/>
    </w:p>
    <w:p w:rsidR="00B45AAC" w:rsidRPr="00D96E33" w:rsidRDefault="00215300" w:rsidP="00C471D0">
      <w:pPr>
        <w:autoSpaceDE w:val="0"/>
        <w:autoSpaceDN w:val="0"/>
        <w:bidi/>
        <w:adjustRightInd w:val="0"/>
        <w:spacing w:after="0"/>
        <w:ind w:left="-199"/>
        <w:jc w:val="both"/>
        <w:rPr>
          <w:rFonts w:ascii="Traditional Arabic" w:hAnsi="Traditional Arabic" w:cs="Traditional Arabic"/>
          <w:sz w:val="32"/>
          <w:szCs w:val="32"/>
        </w:rPr>
      </w:pPr>
      <w:r w:rsidRPr="00D96E33">
        <w:rPr>
          <w:rFonts w:ascii="Traditional Arabic" w:hAnsi="Traditional Arabic" w:cs="Traditional Arabic" w:hint="cs"/>
          <w:sz w:val="32"/>
          <w:szCs w:val="32"/>
          <w:rtl/>
          <w:lang w:bidi="ar-DZ"/>
        </w:rPr>
        <w:t>11-</w:t>
      </w:r>
      <w:bookmarkStart w:id="3" w:name="_Hlk97467861"/>
      <w:r w:rsidR="00B45AAC" w:rsidRPr="00D96E33">
        <w:rPr>
          <w:rFonts w:ascii="Traditional Arabic" w:hAnsi="Traditional Arabic" w:cs="Traditional Arabic" w:hint="cs"/>
          <w:sz w:val="32"/>
          <w:szCs w:val="32"/>
          <w:rtl/>
        </w:rPr>
        <w:t xml:space="preserve">تطبيقات </w:t>
      </w:r>
      <w:r w:rsidRPr="00D96E33">
        <w:rPr>
          <w:rFonts w:ascii="Traditional Arabic" w:hAnsi="Traditional Arabic" w:cs="Traditional Arabic" w:hint="cs"/>
          <w:sz w:val="32"/>
          <w:szCs w:val="32"/>
          <w:rtl/>
        </w:rPr>
        <w:t>الألعاب</w:t>
      </w:r>
      <w:r w:rsidR="00B45AAC" w:rsidRPr="00D96E33">
        <w:rPr>
          <w:rFonts w:ascii="Traditional Arabic" w:hAnsi="Traditional Arabic" w:cs="Traditional Arabic" w:hint="cs"/>
          <w:sz w:val="32"/>
          <w:szCs w:val="32"/>
          <w:rtl/>
        </w:rPr>
        <w:t xml:space="preserve"> اللغوية</w:t>
      </w:r>
      <w:bookmarkEnd w:id="3"/>
    </w:p>
    <w:p w:rsidR="00B45AAC" w:rsidRPr="00D96E33" w:rsidRDefault="00215300" w:rsidP="00C471D0">
      <w:pPr>
        <w:autoSpaceDE w:val="0"/>
        <w:autoSpaceDN w:val="0"/>
        <w:bidi/>
        <w:adjustRightInd w:val="0"/>
        <w:spacing w:after="0"/>
        <w:ind w:left="-199"/>
        <w:jc w:val="both"/>
        <w:rPr>
          <w:rFonts w:ascii="Traditional Arabic" w:hAnsi="Traditional Arabic" w:cs="Traditional Arabic"/>
          <w:sz w:val="32"/>
          <w:szCs w:val="32"/>
        </w:rPr>
      </w:pPr>
      <w:r w:rsidRPr="00D96E33">
        <w:rPr>
          <w:rFonts w:ascii="Traditional Arabic" w:hAnsi="Traditional Arabic" w:cs="Traditional Arabic" w:hint="cs"/>
          <w:sz w:val="32"/>
          <w:szCs w:val="32"/>
          <w:rtl/>
          <w:lang w:bidi="ar-DZ"/>
        </w:rPr>
        <w:t>12-</w:t>
      </w:r>
      <w:r w:rsidR="00B45AAC" w:rsidRPr="00D96E33">
        <w:rPr>
          <w:rFonts w:ascii="Traditional Arabic" w:hAnsi="Traditional Arabic" w:cs="Traditional Arabic" w:hint="cs"/>
          <w:sz w:val="32"/>
          <w:szCs w:val="32"/>
          <w:rtl/>
        </w:rPr>
        <w:t xml:space="preserve"> تطبيقات العناصر اللغوية</w:t>
      </w:r>
      <w:r w:rsidRPr="00D96E33">
        <w:rPr>
          <w:rFonts w:ascii="Traditional Arabic" w:hAnsi="Traditional Arabic" w:cs="Traditional Arabic" w:hint="cs"/>
          <w:sz w:val="32"/>
          <w:szCs w:val="32"/>
          <w:rtl/>
        </w:rPr>
        <w:t xml:space="preserve"> (أصوات</w:t>
      </w:r>
      <w:r w:rsidR="00B45AAC" w:rsidRPr="00D96E33">
        <w:rPr>
          <w:rFonts w:ascii="Traditional Arabic" w:hAnsi="Traditional Arabic" w:cs="Traditional Arabic" w:hint="cs"/>
          <w:sz w:val="32"/>
          <w:szCs w:val="32"/>
          <w:rtl/>
        </w:rPr>
        <w:t xml:space="preserve">، الصرف، النحو، </w:t>
      </w:r>
      <w:r w:rsidRPr="00D96E33">
        <w:rPr>
          <w:rFonts w:ascii="Traditional Arabic" w:hAnsi="Traditional Arabic" w:cs="Traditional Arabic" w:hint="cs"/>
          <w:sz w:val="32"/>
          <w:szCs w:val="32"/>
          <w:rtl/>
        </w:rPr>
        <w:t>الإملاء</w:t>
      </w:r>
      <w:r w:rsidR="00B45AAC" w:rsidRPr="00D96E33">
        <w:rPr>
          <w:rFonts w:ascii="Traditional Arabic" w:hAnsi="Traditional Arabic" w:cs="Traditional Arabic" w:hint="cs"/>
          <w:sz w:val="32"/>
          <w:szCs w:val="32"/>
          <w:rtl/>
        </w:rPr>
        <w:t>..</w:t>
      </w:r>
      <w:r w:rsidRPr="00D96E33">
        <w:rPr>
          <w:rFonts w:ascii="Traditional Arabic" w:hAnsi="Traditional Arabic" w:cs="Traditional Arabic" w:hint="cs"/>
          <w:sz w:val="32"/>
          <w:szCs w:val="32"/>
          <w:rtl/>
        </w:rPr>
        <w:t>)</w:t>
      </w:r>
    </w:p>
    <w:p w:rsidR="00B45AAC" w:rsidRPr="00D96E33" w:rsidRDefault="00215300" w:rsidP="00C471D0">
      <w:pPr>
        <w:autoSpaceDE w:val="0"/>
        <w:autoSpaceDN w:val="0"/>
        <w:bidi/>
        <w:adjustRightInd w:val="0"/>
        <w:spacing w:after="0"/>
        <w:ind w:left="-199"/>
        <w:jc w:val="both"/>
        <w:rPr>
          <w:rFonts w:ascii="Traditional Arabic" w:hAnsi="Traditional Arabic" w:cs="Traditional Arabic"/>
          <w:sz w:val="32"/>
          <w:szCs w:val="32"/>
        </w:rPr>
      </w:pPr>
      <w:r w:rsidRPr="00D96E33">
        <w:rPr>
          <w:rFonts w:ascii="Traditional Arabic" w:hAnsi="Traditional Arabic" w:cs="Traditional Arabic" w:hint="cs"/>
          <w:sz w:val="32"/>
          <w:szCs w:val="32"/>
          <w:rtl/>
          <w:lang w:bidi="ar-DZ"/>
        </w:rPr>
        <w:t>13-</w:t>
      </w:r>
      <w:r w:rsidR="00B45AAC" w:rsidRPr="00D96E33">
        <w:rPr>
          <w:rFonts w:ascii="Traditional Arabic" w:hAnsi="Traditional Arabic" w:cs="Traditional Arabic" w:hint="cs"/>
          <w:sz w:val="32"/>
          <w:szCs w:val="32"/>
          <w:rtl/>
        </w:rPr>
        <w:t xml:space="preserve"> تطبيقات المهارات </w:t>
      </w:r>
      <w:r w:rsidRPr="00D96E33">
        <w:rPr>
          <w:rFonts w:ascii="Traditional Arabic" w:hAnsi="Traditional Arabic" w:cs="Traditional Arabic" w:hint="cs"/>
          <w:sz w:val="32"/>
          <w:szCs w:val="32"/>
          <w:rtl/>
        </w:rPr>
        <w:t>(</w:t>
      </w:r>
      <w:r w:rsidR="00B45AAC" w:rsidRPr="00D96E33">
        <w:rPr>
          <w:rFonts w:ascii="Traditional Arabic" w:hAnsi="Traditional Arabic" w:cs="Traditional Arabic" w:hint="cs"/>
          <w:sz w:val="32"/>
          <w:szCs w:val="32"/>
          <w:rtl/>
        </w:rPr>
        <w:t xml:space="preserve">التلخيص، التوسيع، الترسيخ، كشف </w:t>
      </w:r>
      <w:r w:rsidRPr="00D96E33">
        <w:rPr>
          <w:rFonts w:ascii="Traditional Arabic" w:hAnsi="Traditional Arabic" w:cs="Traditional Arabic" w:hint="cs"/>
          <w:sz w:val="32"/>
          <w:szCs w:val="32"/>
          <w:rtl/>
        </w:rPr>
        <w:t>الأ</w:t>
      </w:r>
      <w:r w:rsidR="00B45AAC" w:rsidRPr="00D96E33">
        <w:rPr>
          <w:rFonts w:ascii="Traditional Arabic" w:hAnsi="Traditional Arabic" w:cs="Traditional Arabic" w:hint="cs"/>
          <w:sz w:val="32"/>
          <w:szCs w:val="32"/>
          <w:rtl/>
        </w:rPr>
        <w:t>خطاء..</w:t>
      </w:r>
      <w:r w:rsidRPr="00D96E33">
        <w:rPr>
          <w:rFonts w:ascii="Traditional Arabic" w:hAnsi="Traditional Arabic" w:cs="Traditional Arabic" w:hint="cs"/>
          <w:sz w:val="32"/>
          <w:szCs w:val="32"/>
          <w:rtl/>
        </w:rPr>
        <w:t>)</w:t>
      </w:r>
    </w:p>
    <w:p w:rsidR="00F234FD" w:rsidRDefault="00215300" w:rsidP="00C471D0">
      <w:pPr>
        <w:autoSpaceDE w:val="0"/>
        <w:autoSpaceDN w:val="0"/>
        <w:bidi/>
        <w:adjustRightInd w:val="0"/>
        <w:spacing w:after="0"/>
        <w:ind w:left="-199"/>
        <w:jc w:val="both"/>
        <w:rPr>
          <w:rFonts w:ascii="Traditional Arabic" w:hAnsi="Traditional Arabic" w:cs="Traditional Arabic"/>
          <w:sz w:val="32"/>
          <w:szCs w:val="32"/>
          <w:rtl/>
        </w:rPr>
      </w:pPr>
      <w:r w:rsidRPr="00D96E33">
        <w:rPr>
          <w:rFonts w:ascii="Traditional Arabic" w:hAnsi="Traditional Arabic" w:cs="Traditional Arabic" w:hint="cs"/>
          <w:sz w:val="32"/>
          <w:szCs w:val="32"/>
          <w:rtl/>
          <w:lang w:bidi="ar-DZ"/>
        </w:rPr>
        <w:t>14-</w:t>
      </w:r>
      <w:r w:rsidR="00B45AAC" w:rsidRPr="00D96E33">
        <w:rPr>
          <w:rFonts w:ascii="Traditional Arabic" w:hAnsi="Traditional Arabic" w:cs="Traditional Arabic" w:hint="cs"/>
          <w:sz w:val="32"/>
          <w:szCs w:val="32"/>
          <w:rtl/>
        </w:rPr>
        <w:t xml:space="preserve"> تطبيقات معجمية </w:t>
      </w:r>
      <w:r w:rsidR="004B3065" w:rsidRPr="00D96E33">
        <w:rPr>
          <w:rFonts w:ascii="Traditional Arabic" w:hAnsi="Traditional Arabic" w:cs="Traditional Arabic" w:hint="cs"/>
          <w:sz w:val="32"/>
          <w:szCs w:val="32"/>
          <w:rtl/>
        </w:rPr>
        <w:t>(</w:t>
      </w:r>
      <w:r w:rsidR="00CC6222">
        <w:rPr>
          <w:rFonts w:ascii="Traditional Arabic" w:hAnsi="Traditional Arabic" w:cs="Traditional Arabic" w:hint="cs"/>
          <w:sz w:val="32"/>
          <w:szCs w:val="32"/>
          <w:rtl/>
        </w:rPr>
        <w:t>بحث في</w:t>
      </w:r>
      <w:r w:rsidR="00194C0C">
        <w:rPr>
          <w:rFonts w:ascii="Traditional Arabic" w:hAnsi="Traditional Arabic" w:cs="Traditional Arabic" w:hint="cs"/>
          <w:sz w:val="32"/>
          <w:szCs w:val="32"/>
          <w:rtl/>
        </w:rPr>
        <w:t xml:space="preserve"> المعاج</w:t>
      </w:r>
      <w:r w:rsidR="001A3ADA">
        <w:rPr>
          <w:rFonts w:ascii="Traditional Arabic" w:hAnsi="Traditional Arabic" w:cs="Traditional Arabic" w:hint="cs"/>
          <w:sz w:val="32"/>
          <w:szCs w:val="32"/>
          <w:rtl/>
        </w:rPr>
        <w:t>م)</w:t>
      </w:r>
    </w:p>
    <w:p w:rsidR="001A3ADA" w:rsidRDefault="001A3ADA" w:rsidP="00C471D0">
      <w:pPr>
        <w:autoSpaceDE w:val="0"/>
        <w:autoSpaceDN w:val="0"/>
        <w:bidi/>
        <w:adjustRightInd w:val="0"/>
        <w:spacing w:after="0"/>
        <w:ind w:left="-199"/>
        <w:jc w:val="both"/>
        <w:rPr>
          <w:rFonts w:ascii="Traditional Arabic" w:hAnsi="Traditional Arabic" w:cs="Traditional Arabic"/>
          <w:sz w:val="32"/>
          <w:szCs w:val="32"/>
          <w:rtl/>
        </w:rPr>
        <w:sectPr w:rsidR="001A3ADA" w:rsidSect="00D70B39">
          <w:footnotePr>
            <w:numRestart w:val="eachPage"/>
          </w:footnotePr>
          <w:pgSz w:w="11906" w:h="16838"/>
          <w:pgMar w:top="1440" w:right="1800" w:bottom="1440" w:left="1800" w:header="708" w:footer="708" w:gutter="0"/>
          <w:pgNumType w:start="1"/>
          <w:cols w:space="708"/>
          <w:docGrid w:linePitch="360"/>
        </w:sectPr>
      </w:pPr>
    </w:p>
    <w:p w:rsidR="001A3ADA" w:rsidRDefault="001A3ADA" w:rsidP="00C471D0">
      <w:pPr>
        <w:tabs>
          <w:tab w:val="left" w:pos="2527"/>
        </w:tabs>
        <w:bidi/>
        <w:jc w:val="both"/>
        <w:rPr>
          <w:rFonts w:ascii="Traditional Arabic" w:hAnsi="Traditional Arabic" w:cs="Traditional Arabic"/>
          <w:sz w:val="32"/>
          <w:szCs w:val="32"/>
          <w:rtl/>
          <w:lang w:bidi="ar-DZ"/>
        </w:rPr>
      </w:pPr>
    </w:p>
    <w:bookmarkEnd w:id="0"/>
    <w:p w:rsidR="00D6781C" w:rsidRPr="00E16A6A" w:rsidRDefault="00DA6BF7" w:rsidP="00C471D0">
      <w:pPr>
        <w:autoSpaceDE w:val="0"/>
        <w:autoSpaceDN w:val="0"/>
        <w:bidi/>
        <w:adjustRightInd w:val="0"/>
        <w:spacing w:after="0"/>
        <w:ind w:left="-199"/>
        <w:jc w:val="both"/>
        <w:rPr>
          <w:rFonts w:ascii="Traditional Arabic" w:hAnsi="Traditional Arabic" w:cs="Traditional Arabic"/>
          <w:b/>
          <w:bCs/>
          <w:sz w:val="32"/>
          <w:szCs w:val="32"/>
          <w:rtl/>
          <w:lang w:bidi="ar-DZ"/>
        </w:rPr>
      </w:pPr>
      <w:r w:rsidRPr="00E16A6A">
        <w:rPr>
          <w:rFonts w:ascii="Traditional Arabic" w:hAnsi="Traditional Arabic" w:cs="Traditional Arabic" w:hint="cs"/>
          <w:b/>
          <w:bCs/>
          <w:sz w:val="32"/>
          <w:szCs w:val="32"/>
          <w:rtl/>
          <w:lang w:bidi="ar-DZ"/>
        </w:rPr>
        <w:t>مقدمة</w:t>
      </w:r>
    </w:p>
    <w:p w:rsidR="00D2687B" w:rsidRDefault="00D6781C" w:rsidP="00C471D0">
      <w:pPr>
        <w:autoSpaceDE w:val="0"/>
        <w:autoSpaceDN w:val="0"/>
        <w:bidi/>
        <w:adjustRightInd w:val="0"/>
        <w:spacing w:after="0"/>
        <w:ind w:left="-199" w:firstLine="907"/>
        <w:jc w:val="both"/>
        <w:rPr>
          <w:rFonts w:ascii="Traditional Arabic" w:hAnsi="Traditional Arabic" w:cs="Traditional Arabic"/>
          <w:sz w:val="32"/>
          <w:szCs w:val="32"/>
          <w:rtl/>
          <w:lang w:bidi="ar-DZ"/>
        </w:rPr>
      </w:pPr>
      <w:r w:rsidRPr="000C6F48">
        <w:rPr>
          <w:rFonts w:ascii="Traditional Arabic" w:hAnsi="Traditional Arabic" w:cs="Traditional Arabic" w:hint="cs"/>
          <w:sz w:val="32"/>
          <w:szCs w:val="32"/>
          <w:rtl/>
          <w:lang w:bidi="ar-DZ"/>
        </w:rPr>
        <w:t xml:space="preserve">يسعدني أن </w:t>
      </w:r>
      <w:r w:rsidR="007A5304">
        <w:rPr>
          <w:rFonts w:ascii="Traditional Arabic" w:hAnsi="Traditional Arabic" w:cs="Traditional Arabic" w:hint="cs"/>
          <w:sz w:val="32"/>
          <w:szCs w:val="32"/>
          <w:rtl/>
          <w:lang w:bidi="ar-DZ"/>
        </w:rPr>
        <w:t>أ</w:t>
      </w:r>
      <w:r w:rsidRPr="000C6F48">
        <w:rPr>
          <w:rFonts w:ascii="Traditional Arabic" w:hAnsi="Traditional Arabic" w:cs="Traditional Arabic" w:hint="cs"/>
          <w:sz w:val="32"/>
          <w:szCs w:val="32"/>
          <w:rtl/>
          <w:lang w:bidi="ar-DZ"/>
        </w:rPr>
        <w:t xml:space="preserve">ضع بين يدي الطلبة هذه الدروس الخاصة بمقياس التطبيقات اللغوية للسنة الأولى </w:t>
      </w:r>
      <w:r w:rsidR="00D2031A" w:rsidRPr="000C6F48">
        <w:rPr>
          <w:rFonts w:ascii="Traditional Arabic" w:hAnsi="Traditional Arabic" w:cs="Traditional Arabic" w:hint="cs"/>
          <w:sz w:val="32"/>
          <w:szCs w:val="32"/>
          <w:rtl/>
          <w:lang w:bidi="ar-DZ"/>
        </w:rPr>
        <w:t>ماستر،</w:t>
      </w:r>
      <w:r w:rsidRPr="000C6F48">
        <w:rPr>
          <w:rFonts w:ascii="Traditional Arabic" w:hAnsi="Traditional Arabic" w:cs="Traditional Arabic" w:hint="cs"/>
          <w:sz w:val="32"/>
          <w:szCs w:val="32"/>
          <w:rtl/>
          <w:lang w:bidi="ar-DZ"/>
        </w:rPr>
        <w:t>تخصص لسانيات عامة</w:t>
      </w:r>
      <w:r w:rsidR="001862E0">
        <w:rPr>
          <w:rFonts w:ascii="Traditional Arabic" w:hAnsi="Traditional Arabic" w:cs="Traditional Arabic" w:hint="cs"/>
          <w:sz w:val="32"/>
          <w:szCs w:val="32"/>
          <w:rtl/>
          <w:lang w:bidi="ar-DZ"/>
        </w:rPr>
        <w:t xml:space="preserve"> </w:t>
      </w:r>
      <w:r w:rsidR="00EB2BDA" w:rsidRPr="00EB2BDA">
        <w:rPr>
          <w:rFonts w:ascii="Traditional Arabic" w:hAnsi="Traditional Arabic" w:cs="Traditional Arabic" w:hint="cs"/>
          <w:sz w:val="32"/>
          <w:szCs w:val="32"/>
          <w:rtl/>
        </w:rPr>
        <w:t xml:space="preserve">معدة وفق مقرر وزارة التعليم </w:t>
      </w:r>
      <w:r w:rsidR="00D2031A" w:rsidRPr="00EB2BDA">
        <w:rPr>
          <w:rFonts w:ascii="Traditional Arabic" w:hAnsi="Traditional Arabic" w:cs="Traditional Arabic" w:hint="cs"/>
          <w:sz w:val="32"/>
          <w:szCs w:val="32"/>
          <w:rtl/>
        </w:rPr>
        <w:t>العالي،</w:t>
      </w:r>
      <w:r w:rsidR="00EB2BDA" w:rsidRPr="00EB2BDA">
        <w:rPr>
          <w:rFonts w:ascii="Traditional Arabic" w:hAnsi="Traditional Arabic" w:cs="Traditional Arabic" w:hint="cs"/>
          <w:sz w:val="32"/>
          <w:szCs w:val="32"/>
          <w:rtl/>
        </w:rPr>
        <w:t xml:space="preserve"> والبحث </w:t>
      </w:r>
      <w:r w:rsidR="00D2031A" w:rsidRPr="00EB2BDA">
        <w:rPr>
          <w:rFonts w:ascii="Traditional Arabic" w:hAnsi="Traditional Arabic" w:cs="Traditional Arabic" w:hint="cs"/>
          <w:sz w:val="32"/>
          <w:szCs w:val="32"/>
          <w:rtl/>
        </w:rPr>
        <w:t>العلمي</w:t>
      </w:r>
      <w:r w:rsidR="00B87F39">
        <w:rPr>
          <w:rFonts w:ascii="Traditional Arabic" w:hAnsi="Traditional Arabic" w:cs="Traditional Arabic" w:hint="cs"/>
          <w:sz w:val="32"/>
          <w:szCs w:val="32"/>
          <w:rtl/>
        </w:rPr>
        <w:t>؛</w:t>
      </w:r>
      <w:r w:rsidR="00D2031A" w:rsidRPr="000C6F48">
        <w:rPr>
          <w:rFonts w:ascii="Traditional Arabic" w:hAnsi="Traditional Arabic" w:cs="Traditional Arabic" w:hint="cs"/>
          <w:sz w:val="32"/>
          <w:szCs w:val="32"/>
          <w:rtl/>
          <w:lang w:bidi="ar-DZ"/>
        </w:rPr>
        <w:t xml:space="preserve"> لكي</w:t>
      </w:r>
      <w:r w:rsidRPr="000C6F48">
        <w:rPr>
          <w:rFonts w:ascii="Traditional Arabic" w:hAnsi="Traditional Arabic" w:cs="Traditional Arabic" w:hint="cs"/>
          <w:sz w:val="32"/>
          <w:szCs w:val="32"/>
          <w:rtl/>
          <w:lang w:bidi="ar-DZ"/>
        </w:rPr>
        <w:t xml:space="preserve"> تكون معينا لهم</w:t>
      </w:r>
      <w:r w:rsidR="001862E0">
        <w:rPr>
          <w:rFonts w:ascii="Traditional Arabic" w:hAnsi="Traditional Arabic" w:cs="Traditional Arabic" w:hint="cs"/>
          <w:sz w:val="32"/>
          <w:szCs w:val="32"/>
          <w:rtl/>
          <w:lang w:bidi="ar-DZ"/>
        </w:rPr>
        <w:t xml:space="preserve"> </w:t>
      </w:r>
      <w:r w:rsidRPr="000C6F48">
        <w:rPr>
          <w:rFonts w:ascii="Traditional Arabic" w:hAnsi="Traditional Arabic" w:cs="Traditional Arabic" w:hint="cs"/>
          <w:sz w:val="32"/>
          <w:szCs w:val="32"/>
          <w:rtl/>
          <w:lang w:bidi="ar-DZ"/>
        </w:rPr>
        <w:t xml:space="preserve">يستنيرون </w:t>
      </w:r>
      <w:r w:rsidR="00D2031A" w:rsidRPr="000C6F48">
        <w:rPr>
          <w:rFonts w:ascii="Traditional Arabic" w:hAnsi="Traditional Arabic" w:cs="Traditional Arabic" w:hint="cs"/>
          <w:sz w:val="32"/>
          <w:szCs w:val="32"/>
          <w:rtl/>
          <w:lang w:bidi="ar-DZ"/>
        </w:rPr>
        <w:t>بها، ويستعينون</w:t>
      </w:r>
      <w:r w:rsidRPr="000C6F48">
        <w:rPr>
          <w:rFonts w:ascii="Traditional Arabic" w:hAnsi="Traditional Arabic" w:cs="Traditional Arabic" w:hint="cs"/>
          <w:sz w:val="32"/>
          <w:szCs w:val="32"/>
          <w:rtl/>
          <w:lang w:bidi="ar-DZ"/>
        </w:rPr>
        <w:t xml:space="preserve"> على فهم</w:t>
      </w:r>
      <w:r w:rsidR="001862E0">
        <w:rPr>
          <w:rFonts w:ascii="Traditional Arabic" w:hAnsi="Traditional Arabic" w:cs="Traditional Arabic" w:hint="cs"/>
          <w:sz w:val="32"/>
          <w:szCs w:val="32"/>
          <w:rtl/>
          <w:lang w:bidi="ar-DZ"/>
        </w:rPr>
        <w:t xml:space="preserve"> </w:t>
      </w:r>
      <w:r w:rsidRPr="000C6F48">
        <w:rPr>
          <w:rFonts w:ascii="Traditional Arabic" w:hAnsi="Traditional Arabic" w:cs="Traditional Arabic" w:hint="cs"/>
          <w:sz w:val="32"/>
          <w:szCs w:val="32"/>
          <w:rtl/>
          <w:lang w:bidi="ar-DZ"/>
        </w:rPr>
        <w:t xml:space="preserve">واستيعاب مضامين ومحتويات مفردات المقياس المتمثلة </w:t>
      </w:r>
      <w:r w:rsidR="00D2031A" w:rsidRPr="000C6F48">
        <w:rPr>
          <w:rFonts w:ascii="Traditional Arabic" w:hAnsi="Traditional Arabic" w:cs="Traditional Arabic" w:hint="cs"/>
          <w:sz w:val="32"/>
          <w:szCs w:val="32"/>
          <w:rtl/>
          <w:lang w:bidi="ar-DZ"/>
        </w:rPr>
        <w:t>في:</w:t>
      </w:r>
    </w:p>
    <w:p w:rsidR="00D2687B" w:rsidRPr="00D2687B" w:rsidRDefault="00D2687B" w:rsidP="00C471D0">
      <w:pPr>
        <w:autoSpaceDE w:val="0"/>
        <w:autoSpaceDN w:val="0"/>
        <w:bidi/>
        <w:adjustRightInd w:val="0"/>
        <w:spacing w:after="0"/>
        <w:jc w:val="both"/>
        <w:rPr>
          <w:rFonts w:ascii="Traditional Arabic" w:hAnsi="Traditional Arabic" w:cs="Traditional Arabic"/>
          <w:b/>
          <w:bCs/>
          <w:sz w:val="32"/>
          <w:szCs w:val="32"/>
          <w:lang w:bidi="ar-DZ"/>
        </w:rPr>
      </w:pPr>
      <w:r w:rsidRPr="00D2687B">
        <w:rPr>
          <w:rFonts w:ascii="Traditional Arabic" w:hAnsi="Traditional Arabic" w:cs="Traditional Arabic" w:hint="cs"/>
          <w:sz w:val="32"/>
          <w:szCs w:val="32"/>
          <w:rtl/>
        </w:rPr>
        <w:t>التطبيقات اللغوية؛ مفهومها، أهمّيتها، أهدافها</w:t>
      </w:r>
    </w:p>
    <w:p w:rsidR="00D2687B" w:rsidRPr="00D2687B" w:rsidRDefault="00D2687B" w:rsidP="00C471D0">
      <w:pPr>
        <w:autoSpaceDE w:val="0"/>
        <w:autoSpaceDN w:val="0"/>
        <w:bidi/>
        <w:adjustRightInd w:val="0"/>
        <w:spacing w:after="0"/>
        <w:jc w:val="both"/>
        <w:rPr>
          <w:rFonts w:ascii="Traditional Arabic" w:hAnsi="Traditional Arabic" w:cs="Traditional Arabic"/>
          <w:sz w:val="32"/>
          <w:szCs w:val="32"/>
          <w:lang w:bidi="ar-DZ"/>
        </w:rPr>
      </w:pPr>
      <w:r w:rsidRPr="00D2687B">
        <w:rPr>
          <w:rFonts w:ascii="Traditional Arabic" w:hAnsi="Traditional Arabic" w:cs="Traditional Arabic" w:hint="cs"/>
          <w:sz w:val="32"/>
          <w:szCs w:val="32"/>
          <w:rtl/>
          <w:lang w:bidi="ar-DZ"/>
        </w:rPr>
        <w:t>-</w:t>
      </w:r>
      <w:r w:rsidRPr="00D2687B">
        <w:rPr>
          <w:rFonts w:ascii="Traditional Arabic" w:hAnsi="Traditional Arabic" w:cs="Traditional Arabic" w:hint="cs"/>
          <w:sz w:val="32"/>
          <w:szCs w:val="32"/>
          <w:rtl/>
        </w:rPr>
        <w:t xml:space="preserve"> التطبيقات اللغوية؛ أنواعها، إعدادها</w:t>
      </w:r>
    </w:p>
    <w:p w:rsidR="00D2687B" w:rsidRPr="00D2687B" w:rsidRDefault="00D2687B" w:rsidP="00C471D0">
      <w:pPr>
        <w:autoSpaceDE w:val="0"/>
        <w:autoSpaceDN w:val="0"/>
        <w:bidi/>
        <w:adjustRightInd w:val="0"/>
        <w:spacing w:after="0"/>
        <w:jc w:val="both"/>
        <w:rPr>
          <w:rFonts w:ascii="Traditional Arabic" w:hAnsi="Traditional Arabic" w:cs="Traditional Arabic"/>
          <w:sz w:val="32"/>
          <w:szCs w:val="32"/>
          <w:lang w:bidi="ar-DZ"/>
        </w:rPr>
      </w:pPr>
      <w:r w:rsidRPr="00D2687B">
        <w:rPr>
          <w:rFonts w:ascii="Traditional Arabic" w:hAnsi="Traditional Arabic" w:cs="Traditional Arabic" w:hint="cs"/>
          <w:sz w:val="32"/>
          <w:szCs w:val="32"/>
          <w:rtl/>
          <w:lang w:bidi="ar-DZ"/>
        </w:rPr>
        <w:t>-</w:t>
      </w:r>
      <w:r w:rsidRPr="00D2687B">
        <w:rPr>
          <w:rFonts w:ascii="Traditional Arabic" w:hAnsi="Traditional Arabic" w:cs="Traditional Arabic" w:hint="cs"/>
          <w:sz w:val="32"/>
          <w:szCs w:val="32"/>
          <w:rtl/>
        </w:rPr>
        <w:t xml:space="preserve"> تطبيقات في اكتساب الملكة اللغوية</w:t>
      </w:r>
    </w:p>
    <w:p w:rsidR="00D2687B" w:rsidRPr="00D2687B" w:rsidRDefault="00D2687B" w:rsidP="00C471D0">
      <w:pPr>
        <w:autoSpaceDE w:val="0"/>
        <w:autoSpaceDN w:val="0"/>
        <w:bidi/>
        <w:adjustRightInd w:val="0"/>
        <w:spacing w:after="0"/>
        <w:jc w:val="both"/>
        <w:rPr>
          <w:rFonts w:ascii="Traditional Arabic" w:hAnsi="Traditional Arabic" w:cs="Traditional Arabic"/>
          <w:sz w:val="32"/>
          <w:szCs w:val="32"/>
          <w:lang w:bidi="ar-DZ"/>
        </w:rPr>
      </w:pPr>
      <w:r w:rsidRPr="00D2687B">
        <w:rPr>
          <w:rFonts w:ascii="Traditional Arabic" w:hAnsi="Traditional Arabic" w:cs="Traditional Arabic" w:hint="cs"/>
          <w:sz w:val="32"/>
          <w:szCs w:val="32"/>
          <w:rtl/>
          <w:lang w:bidi="ar-DZ"/>
        </w:rPr>
        <w:t>-</w:t>
      </w:r>
      <w:r w:rsidRPr="00D2687B">
        <w:rPr>
          <w:rFonts w:ascii="Traditional Arabic" w:hAnsi="Traditional Arabic" w:cs="Traditional Arabic" w:hint="cs"/>
          <w:sz w:val="32"/>
          <w:szCs w:val="32"/>
          <w:rtl/>
        </w:rPr>
        <w:t xml:space="preserve"> التطبيقات في الطرائق التقليدية</w:t>
      </w:r>
    </w:p>
    <w:p w:rsidR="00D2687B" w:rsidRPr="00D2687B" w:rsidRDefault="00D2687B" w:rsidP="00C471D0">
      <w:pPr>
        <w:autoSpaceDE w:val="0"/>
        <w:autoSpaceDN w:val="0"/>
        <w:bidi/>
        <w:adjustRightInd w:val="0"/>
        <w:spacing w:after="0"/>
        <w:jc w:val="both"/>
        <w:rPr>
          <w:rFonts w:ascii="Traditional Arabic" w:hAnsi="Traditional Arabic" w:cs="Traditional Arabic"/>
          <w:sz w:val="32"/>
          <w:szCs w:val="32"/>
          <w:lang w:bidi="ar-DZ"/>
        </w:rPr>
      </w:pPr>
      <w:r w:rsidRPr="00D2687B">
        <w:rPr>
          <w:rFonts w:ascii="Traditional Arabic" w:hAnsi="Traditional Arabic" w:cs="Traditional Arabic" w:hint="cs"/>
          <w:sz w:val="32"/>
          <w:szCs w:val="32"/>
          <w:rtl/>
          <w:lang w:bidi="ar-DZ"/>
        </w:rPr>
        <w:t>-</w:t>
      </w:r>
      <w:r w:rsidRPr="00D2687B">
        <w:rPr>
          <w:rFonts w:ascii="Traditional Arabic" w:hAnsi="Traditional Arabic" w:cs="Traditional Arabic" w:hint="cs"/>
          <w:sz w:val="32"/>
          <w:szCs w:val="32"/>
          <w:rtl/>
        </w:rPr>
        <w:t xml:space="preserve"> التطبيقات في الطرائق الحديثة</w:t>
      </w:r>
    </w:p>
    <w:p w:rsidR="00D2687B" w:rsidRPr="00D2687B" w:rsidRDefault="00D2687B" w:rsidP="00C471D0">
      <w:pPr>
        <w:autoSpaceDE w:val="0"/>
        <w:autoSpaceDN w:val="0"/>
        <w:bidi/>
        <w:adjustRightInd w:val="0"/>
        <w:spacing w:after="0"/>
        <w:jc w:val="both"/>
        <w:rPr>
          <w:rFonts w:ascii="Traditional Arabic" w:hAnsi="Traditional Arabic" w:cs="Traditional Arabic"/>
          <w:sz w:val="32"/>
          <w:szCs w:val="32"/>
          <w:lang w:bidi="ar-DZ"/>
        </w:rPr>
      </w:pPr>
      <w:r w:rsidRPr="00D2687B">
        <w:rPr>
          <w:rFonts w:ascii="Traditional Arabic" w:hAnsi="Traditional Arabic" w:cs="Traditional Arabic" w:hint="cs"/>
          <w:sz w:val="32"/>
          <w:szCs w:val="32"/>
          <w:rtl/>
          <w:lang w:bidi="ar-DZ"/>
        </w:rPr>
        <w:t>-</w:t>
      </w:r>
      <w:r w:rsidRPr="00D2687B">
        <w:rPr>
          <w:rFonts w:ascii="Traditional Arabic" w:hAnsi="Traditional Arabic" w:cs="Traditional Arabic" w:hint="cs"/>
          <w:sz w:val="32"/>
          <w:szCs w:val="32"/>
          <w:rtl/>
        </w:rPr>
        <w:t xml:space="preserve"> التطبيقات اللغوية </w:t>
      </w:r>
      <w:r w:rsidR="00D2031A" w:rsidRPr="00D2687B">
        <w:rPr>
          <w:rFonts w:ascii="Traditional Arabic" w:hAnsi="Traditional Arabic" w:cs="Traditional Arabic" w:hint="cs"/>
          <w:sz w:val="32"/>
          <w:szCs w:val="32"/>
          <w:rtl/>
        </w:rPr>
        <w:t>البنيوي</w:t>
      </w:r>
      <w:r w:rsidR="00D2031A" w:rsidRPr="00D2687B">
        <w:rPr>
          <w:rFonts w:ascii="Traditional Arabic" w:hAnsi="Traditional Arabic" w:cs="Traditional Arabic" w:hint="eastAsia"/>
          <w:sz w:val="32"/>
          <w:szCs w:val="32"/>
          <w:rtl/>
        </w:rPr>
        <w:t>ة</w:t>
      </w:r>
      <w:r w:rsidRPr="00D2687B">
        <w:rPr>
          <w:rFonts w:ascii="Traditional Arabic" w:hAnsi="Traditional Arabic" w:cs="Traditional Arabic" w:hint="cs"/>
          <w:sz w:val="32"/>
          <w:szCs w:val="32"/>
          <w:rtl/>
        </w:rPr>
        <w:t xml:space="preserve"> والتواصلية</w:t>
      </w:r>
    </w:p>
    <w:p w:rsidR="00D2687B" w:rsidRPr="00D2687B" w:rsidRDefault="00D2687B" w:rsidP="00C471D0">
      <w:pPr>
        <w:autoSpaceDE w:val="0"/>
        <w:autoSpaceDN w:val="0"/>
        <w:bidi/>
        <w:adjustRightInd w:val="0"/>
        <w:spacing w:after="0"/>
        <w:jc w:val="both"/>
        <w:rPr>
          <w:rFonts w:ascii="Traditional Arabic" w:hAnsi="Traditional Arabic" w:cs="Traditional Arabic"/>
          <w:sz w:val="32"/>
          <w:szCs w:val="32"/>
          <w:lang w:bidi="ar-DZ"/>
        </w:rPr>
      </w:pPr>
      <w:r w:rsidRPr="00D2687B">
        <w:rPr>
          <w:rFonts w:ascii="Traditional Arabic" w:hAnsi="Traditional Arabic" w:cs="Traditional Arabic" w:hint="cs"/>
          <w:sz w:val="32"/>
          <w:szCs w:val="32"/>
          <w:rtl/>
          <w:lang w:bidi="ar-DZ"/>
        </w:rPr>
        <w:t>-</w:t>
      </w:r>
      <w:r w:rsidRPr="00D2687B">
        <w:rPr>
          <w:rFonts w:ascii="Traditional Arabic" w:hAnsi="Traditional Arabic" w:cs="Traditional Arabic" w:hint="cs"/>
          <w:sz w:val="32"/>
          <w:szCs w:val="32"/>
          <w:rtl/>
        </w:rPr>
        <w:t xml:space="preserve"> التطبيقات اللغوية في الكتب المدرسية في مرحلة التعليم الابتدائي</w:t>
      </w:r>
    </w:p>
    <w:p w:rsidR="00D2687B" w:rsidRPr="00D2687B" w:rsidRDefault="00D2687B" w:rsidP="00C471D0">
      <w:pPr>
        <w:autoSpaceDE w:val="0"/>
        <w:autoSpaceDN w:val="0"/>
        <w:bidi/>
        <w:adjustRightInd w:val="0"/>
        <w:spacing w:after="0"/>
        <w:jc w:val="both"/>
        <w:rPr>
          <w:rFonts w:ascii="Traditional Arabic" w:hAnsi="Traditional Arabic" w:cs="Traditional Arabic"/>
          <w:sz w:val="32"/>
          <w:szCs w:val="32"/>
          <w:lang w:bidi="ar-DZ"/>
        </w:rPr>
      </w:pPr>
      <w:r w:rsidRPr="00D2687B">
        <w:rPr>
          <w:rFonts w:ascii="Traditional Arabic" w:hAnsi="Traditional Arabic" w:cs="Traditional Arabic" w:hint="cs"/>
          <w:sz w:val="32"/>
          <w:szCs w:val="32"/>
          <w:rtl/>
          <w:lang w:bidi="ar-DZ"/>
        </w:rPr>
        <w:t>-</w:t>
      </w:r>
      <w:r w:rsidRPr="00D2687B">
        <w:rPr>
          <w:rFonts w:ascii="Traditional Arabic" w:hAnsi="Traditional Arabic" w:cs="Traditional Arabic" w:hint="cs"/>
          <w:sz w:val="32"/>
          <w:szCs w:val="32"/>
          <w:rtl/>
        </w:rPr>
        <w:t xml:space="preserve"> التطبيقات اللغوية في الكتب المدرسية في مرحلة التعليم المتوسّط</w:t>
      </w:r>
    </w:p>
    <w:p w:rsidR="00D2687B" w:rsidRPr="00D2687B" w:rsidRDefault="00D2687B" w:rsidP="00C471D0">
      <w:pPr>
        <w:autoSpaceDE w:val="0"/>
        <w:autoSpaceDN w:val="0"/>
        <w:bidi/>
        <w:adjustRightInd w:val="0"/>
        <w:spacing w:after="0"/>
        <w:jc w:val="both"/>
        <w:rPr>
          <w:rFonts w:ascii="Traditional Arabic" w:hAnsi="Traditional Arabic" w:cs="Traditional Arabic"/>
          <w:sz w:val="32"/>
          <w:szCs w:val="32"/>
          <w:lang w:bidi="ar-DZ"/>
        </w:rPr>
      </w:pPr>
      <w:r w:rsidRPr="00D2687B">
        <w:rPr>
          <w:rFonts w:ascii="Traditional Arabic" w:hAnsi="Traditional Arabic" w:cs="Traditional Arabic" w:hint="cs"/>
          <w:sz w:val="32"/>
          <w:szCs w:val="32"/>
          <w:rtl/>
          <w:lang w:bidi="ar-DZ"/>
        </w:rPr>
        <w:t>-</w:t>
      </w:r>
      <w:r w:rsidRPr="00D2687B">
        <w:rPr>
          <w:rFonts w:ascii="Traditional Arabic" w:hAnsi="Traditional Arabic" w:cs="Traditional Arabic" w:hint="cs"/>
          <w:sz w:val="32"/>
          <w:szCs w:val="32"/>
          <w:rtl/>
        </w:rPr>
        <w:t xml:space="preserve"> التطبيقات اللغوية في الكتب المدرسية في مرحلة التعليم الثانوي</w:t>
      </w:r>
    </w:p>
    <w:p w:rsidR="00D2687B" w:rsidRPr="00D2687B" w:rsidRDefault="00D2687B" w:rsidP="00C471D0">
      <w:pPr>
        <w:autoSpaceDE w:val="0"/>
        <w:autoSpaceDN w:val="0"/>
        <w:bidi/>
        <w:adjustRightInd w:val="0"/>
        <w:spacing w:after="0"/>
        <w:jc w:val="both"/>
        <w:rPr>
          <w:rFonts w:ascii="Traditional Arabic" w:hAnsi="Traditional Arabic" w:cs="Traditional Arabic"/>
          <w:sz w:val="32"/>
          <w:szCs w:val="32"/>
          <w:lang w:bidi="ar-DZ"/>
        </w:rPr>
      </w:pPr>
      <w:r w:rsidRPr="00D2687B">
        <w:rPr>
          <w:rFonts w:ascii="Traditional Arabic" w:hAnsi="Traditional Arabic" w:cs="Traditional Arabic" w:hint="cs"/>
          <w:sz w:val="32"/>
          <w:szCs w:val="32"/>
          <w:rtl/>
          <w:lang w:bidi="ar-DZ"/>
        </w:rPr>
        <w:t>-</w:t>
      </w:r>
      <w:r w:rsidRPr="00D2687B">
        <w:rPr>
          <w:rFonts w:ascii="Traditional Arabic" w:hAnsi="Traditional Arabic" w:cs="Traditional Arabic" w:hint="cs"/>
          <w:sz w:val="32"/>
          <w:szCs w:val="32"/>
          <w:rtl/>
        </w:rPr>
        <w:t>التطبيقات اللغوية في الكتب المساعدة (الحوليات)</w:t>
      </w:r>
    </w:p>
    <w:p w:rsidR="00D2687B" w:rsidRPr="00D2687B" w:rsidRDefault="00D2687B" w:rsidP="00C471D0">
      <w:pPr>
        <w:autoSpaceDE w:val="0"/>
        <w:autoSpaceDN w:val="0"/>
        <w:bidi/>
        <w:adjustRightInd w:val="0"/>
        <w:spacing w:after="0"/>
        <w:jc w:val="both"/>
        <w:rPr>
          <w:rFonts w:ascii="Traditional Arabic" w:hAnsi="Traditional Arabic" w:cs="Traditional Arabic"/>
          <w:sz w:val="32"/>
          <w:szCs w:val="32"/>
          <w:lang w:bidi="ar-DZ"/>
        </w:rPr>
      </w:pPr>
      <w:r w:rsidRPr="00D2687B">
        <w:rPr>
          <w:rFonts w:ascii="Traditional Arabic" w:hAnsi="Traditional Arabic" w:cs="Traditional Arabic" w:hint="cs"/>
          <w:sz w:val="32"/>
          <w:szCs w:val="32"/>
          <w:rtl/>
          <w:lang w:bidi="ar-DZ"/>
        </w:rPr>
        <w:t>-</w:t>
      </w:r>
      <w:r w:rsidRPr="00D2687B">
        <w:rPr>
          <w:rFonts w:ascii="Traditional Arabic" w:hAnsi="Traditional Arabic" w:cs="Traditional Arabic" w:hint="cs"/>
          <w:sz w:val="32"/>
          <w:szCs w:val="32"/>
          <w:rtl/>
        </w:rPr>
        <w:t xml:space="preserve"> تطبيقات الألعاب اللغوية</w:t>
      </w:r>
    </w:p>
    <w:p w:rsidR="00D2687B" w:rsidRPr="00D2687B" w:rsidRDefault="00D2687B" w:rsidP="00C471D0">
      <w:pPr>
        <w:autoSpaceDE w:val="0"/>
        <w:autoSpaceDN w:val="0"/>
        <w:bidi/>
        <w:adjustRightInd w:val="0"/>
        <w:spacing w:after="0"/>
        <w:jc w:val="both"/>
        <w:rPr>
          <w:rFonts w:ascii="Traditional Arabic" w:hAnsi="Traditional Arabic" w:cs="Traditional Arabic"/>
          <w:sz w:val="32"/>
          <w:szCs w:val="32"/>
          <w:lang w:bidi="ar-DZ"/>
        </w:rPr>
      </w:pPr>
      <w:r w:rsidRPr="00D2687B">
        <w:rPr>
          <w:rFonts w:ascii="Traditional Arabic" w:hAnsi="Traditional Arabic" w:cs="Traditional Arabic" w:hint="cs"/>
          <w:sz w:val="32"/>
          <w:szCs w:val="32"/>
          <w:rtl/>
          <w:lang w:bidi="ar-DZ"/>
        </w:rPr>
        <w:t>-</w:t>
      </w:r>
      <w:r w:rsidRPr="00D2687B">
        <w:rPr>
          <w:rFonts w:ascii="Traditional Arabic" w:hAnsi="Traditional Arabic" w:cs="Traditional Arabic" w:hint="cs"/>
          <w:sz w:val="32"/>
          <w:szCs w:val="32"/>
          <w:rtl/>
        </w:rPr>
        <w:t xml:space="preserve"> تطبيقات العناصر اللغوية (أصوات، الصرف، النحو، الإملاء..)</w:t>
      </w:r>
    </w:p>
    <w:p w:rsidR="00D2687B" w:rsidRPr="00D2687B" w:rsidRDefault="00D2687B" w:rsidP="00C471D0">
      <w:pPr>
        <w:autoSpaceDE w:val="0"/>
        <w:autoSpaceDN w:val="0"/>
        <w:bidi/>
        <w:adjustRightInd w:val="0"/>
        <w:spacing w:after="0"/>
        <w:jc w:val="both"/>
        <w:rPr>
          <w:rFonts w:ascii="Traditional Arabic" w:hAnsi="Traditional Arabic" w:cs="Traditional Arabic"/>
          <w:sz w:val="32"/>
          <w:szCs w:val="32"/>
          <w:lang w:bidi="ar-DZ"/>
        </w:rPr>
      </w:pPr>
      <w:r w:rsidRPr="00D2687B">
        <w:rPr>
          <w:rFonts w:ascii="Traditional Arabic" w:hAnsi="Traditional Arabic" w:cs="Traditional Arabic" w:hint="cs"/>
          <w:sz w:val="32"/>
          <w:szCs w:val="32"/>
          <w:rtl/>
          <w:lang w:bidi="ar-DZ"/>
        </w:rPr>
        <w:t>-</w:t>
      </w:r>
      <w:r w:rsidRPr="00D2687B">
        <w:rPr>
          <w:rFonts w:ascii="Traditional Arabic" w:hAnsi="Traditional Arabic" w:cs="Traditional Arabic" w:hint="cs"/>
          <w:sz w:val="32"/>
          <w:szCs w:val="32"/>
          <w:rtl/>
        </w:rPr>
        <w:t xml:space="preserve"> تطبيقات المهارات (التلخيص، التوسيع، الترسيخ، كشف الأخطاء..)</w:t>
      </w:r>
    </w:p>
    <w:p w:rsidR="00D2687B" w:rsidRDefault="00D2687B" w:rsidP="00C471D0">
      <w:pPr>
        <w:autoSpaceDE w:val="0"/>
        <w:autoSpaceDN w:val="0"/>
        <w:bidi/>
        <w:adjustRightInd w:val="0"/>
        <w:spacing w:after="0"/>
        <w:jc w:val="both"/>
        <w:rPr>
          <w:rFonts w:ascii="Traditional Arabic" w:hAnsi="Traditional Arabic" w:cs="Traditional Arabic"/>
          <w:sz w:val="32"/>
          <w:szCs w:val="32"/>
          <w:rtl/>
        </w:rPr>
      </w:pPr>
      <w:r w:rsidRPr="00D2687B">
        <w:rPr>
          <w:rFonts w:ascii="Traditional Arabic" w:hAnsi="Traditional Arabic" w:cs="Traditional Arabic" w:hint="cs"/>
          <w:sz w:val="32"/>
          <w:szCs w:val="32"/>
          <w:rtl/>
          <w:lang w:bidi="ar-DZ"/>
        </w:rPr>
        <w:t>-</w:t>
      </w:r>
      <w:r w:rsidRPr="00D2687B">
        <w:rPr>
          <w:rFonts w:ascii="Traditional Arabic" w:hAnsi="Traditional Arabic" w:cs="Traditional Arabic" w:hint="cs"/>
          <w:sz w:val="32"/>
          <w:szCs w:val="32"/>
          <w:rtl/>
        </w:rPr>
        <w:t xml:space="preserve"> تطبيقات معجمية (بحث في المعاجم)</w:t>
      </w:r>
    </w:p>
    <w:p w:rsidR="001862E0" w:rsidRDefault="0087613D" w:rsidP="00C471D0">
      <w:pPr>
        <w:autoSpaceDE w:val="0"/>
        <w:autoSpaceDN w:val="0"/>
        <w:bidi/>
        <w:adjustRightInd w:val="0"/>
        <w:spacing w:after="0"/>
        <w:ind w:left="-199" w:firstLine="907"/>
        <w:jc w:val="both"/>
        <w:rPr>
          <w:rFonts w:ascii="Traditional Arabic" w:hAnsi="Traditional Arabic" w:cs="Traditional Arabic"/>
          <w:sz w:val="32"/>
          <w:szCs w:val="32"/>
          <w:rtl/>
        </w:rPr>
      </w:pPr>
      <w:r w:rsidRPr="000C6F48">
        <w:rPr>
          <w:rFonts w:ascii="Traditional Arabic" w:hAnsi="Traditional Arabic" w:cs="Traditional Arabic" w:hint="cs"/>
          <w:sz w:val="32"/>
          <w:szCs w:val="32"/>
          <w:rtl/>
          <w:lang w:bidi="ar-DZ"/>
        </w:rPr>
        <w:t>نسعى من وراء هذا لتحقيق أهداف معرفية ووجدانية ومهارية مسطرة</w:t>
      </w:r>
      <w:r w:rsidR="002174D0">
        <w:rPr>
          <w:rFonts w:ascii="Traditional Arabic" w:hAnsi="Traditional Arabic" w:cs="Traditional Arabic" w:hint="cs"/>
          <w:sz w:val="32"/>
          <w:szCs w:val="32"/>
          <w:rtl/>
          <w:lang w:bidi="ar-DZ"/>
        </w:rPr>
        <w:t>،</w:t>
      </w:r>
      <w:r w:rsidR="00B87F39">
        <w:rPr>
          <w:rFonts w:ascii="Traditional Arabic" w:hAnsi="Traditional Arabic" w:cs="Traditional Arabic" w:hint="cs"/>
          <w:sz w:val="32"/>
          <w:szCs w:val="32"/>
          <w:rtl/>
          <w:lang w:bidi="ar-DZ"/>
        </w:rPr>
        <w:t xml:space="preserve"> من خلال البسط والتعريف والتوضيح والبيان</w:t>
      </w:r>
      <w:r w:rsidR="001862E0">
        <w:rPr>
          <w:rFonts w:ascii="Traditional Arabic" w:hAnsi="Traditional Arabic" w:cs="Traditional Arabic" w:hint="cs"/>
          <w:sz w:val="32"/>
          <w:szCs w:val="32"/>
          <w:rtl/>
          <w:lang w:bidi="ar-DZ"/>
        </w:rPr>
        <w:t>،</w:t>
      </w:r>
      <w:r w:rsidRPr="000C6F48">
        <w:rPr>
          <w:rFonts w:ascii="Traditional Arabic" w:hAnsi="Traditional Arabic" w:cs="Traditional Arabic" w:hint="cs"/>
          <w:sz w:val="32"/>
          <w:szCs w:val="32"/>
          <w:rtl/>
          <w:lang w:bidi="ar-DZ"/>
        </w:rPr>
        <w:t xml:space="preserve"> وفق منهجية تنسجم مع المطالب البيداغوجية، وتستجيب لحاجات الطالب الجامعي</w:t>
      </w:r>
      <w:r w:rsidR="002174D0">
        <w:rPr>
          <w:rFonts w:ascii="Traditional Arabic" w:hAnsi="Traditional Arabic" w:cs="Traditional Arabic" w:hint="cs"/>
          <w:sz w:val="32"/>
          <w:szCs w:val="32"/>
          <w:rtl/>
          <w:lang w:bidi="ar-DZ"/>
        </w:rPr>
        <w:t>،</w:t>
      </w:r>
      <w:r w:rsidR="001862E0">
        <w:rPr>
          <w:rFonts w:ascii="Traditional Arabic" w:hAnsi="Traditional Arabic" w:cs="Traditional Arabic" w:hint="cs"/>
          <w:sz w:val="32"/>
          <w:szCs w:val="32"/>
          <w:rtl/>
          <w:lang w:bidi="ar-DZ"/>
        </w:rPr>
        <w:t xml:space="preserve"> </w:t>
      </w:r>
      <w:r w:rsidR="00C157C1" w:rsidRPr="000C6F48">
        <w:rPr>
          <w:rFonts w:ascii="Traditional Arabic" w:hAnsi="Traditional Arabic" w:cs="Traditional Arabic" w:hint="cs"/>
          <w:sz w:val="32"/>
          <w:szCs w:val="32"/>
          <w:rtl/>
          <w:lang w:bidi="ar-DZ"/>
        </w:rPr>
        <w:t xml:space="preserve">إن لم تكن كلها </w:t>
      </w:r>
      <w:r w:rsidR="002174D0">
        <w:rPr>
          <w:rFonts w:ascii="Traditional Arabic" w:hAnsi="Traditional Arabic" w:cs="Traditional Arabic" w:hint="cs"/>
          <w:sz w:val="32"/>
          <w:szCs w:val="32"/>
          <w:rtl/>
          <w:lang w:bidi="ar-DZ"/>
        </w:rPr>
        <w:t xml:space="preserve">، </w:t>
      </w:r>
      <w:r w:rsidR="00C157C1" w:rsidRPr="000C6F48">
        <w:rPr>
          <w:rFonts w:ascii="Traditional Arabic" w:hAnsi="Traditional Arabic" w:cs="Traditional Arabic" w:hint="cs"/>
          <w:sz w:val="32"/>
          <w:szCs w:val="32"/>
          <w:rtl/>
          <w:lang w:bidi="ar-DZ"/>
        </w:rPr>
        <w:t xml:space="preserve">فقد تكن جلها </w:t>
      </w:r>
      <w:r w:rsidR="002174D0">
        <w:rPr>
          <w:rFonts w:ascii="Traditional Arabic" w:hAnsi="Traditional Arabic" w:cs="Traditional Arabic" w:hint="cs"/>
          <w:sz w:val="32"/>
          <w:szCs w:val="32"/>
          <w:rtl/>
          <w:lang w:bidi="ar-DZ"/>
        </w:rPr>
        <w:t xml:space="preserve">، </w:t>
      </w:r>
      <w:r w:rsidR="00C157C1" w:rsidRPr="000C6F48">
        <w:rPr>
          <w:rFonts w:ascii="Traditional Arabic" w:hAnsi="Traditional Arabic" w:cs="Traditional Arabic" w:hint="cs"/>
          <w:sz w:val="32"/>
          <w:szCs w:val="32"/>
          <w:rtl/>
          <w:lang w:bidi="ar-DZ"/>
        </w:rPr>
        <w:t xml:space="preserve">وهذا لا يمنع من </w:t>
      </w:r>
      <w:r w:rsidR="00337031" w:rsidRPr="000C6F48">
        <w:rPr>
          <w:rFonts w:ascii="Traditional Arabic" w:hAnsi="Traditional Arabic" w:cs="Traditional Arabic" w:hint="cs"/>
          <w:sz w:val="32"/>
          <w:szCs w:val="32"/>
          <w:rtl/>
          <w:lang w:bidi="ar-DZ"/>
        </w:rPr>
        <w:t>تنمية</w:t>
      </w:r>
      <w:r w:rsidR="00C157C1" w:rsidRPr="000C6F48">
        <w:rPr>
          <w:rFonts w:ascii="Traditional Arabic" w:hAnsi="Traditional Arabic" w:cs="Traditional Arabic" w:hint="cs"/>
          <w:sz w:val="32"/>
          <w:szCs w:val="32"/>
          <w:rtl/>
          <w:lang w:bidi="ar-DZ"/>
        </w:rPr>
        <w:t xml:space="preserve"> القدرات</w:t>
      </w:r>
      <w:r w:rsidR="00337031" w:rsidRPr="000C6F48">
        <w:rPr>
          <w:rFonts w:ascii="Traditional Arabic" w:hAnsi="Traditional Arabic" w:cs="Traditional Arabic" w:hint="cs"/>
          <w:sz w:val="32"/>
          <w:szCs w:val="32"/>
          <w:rtl/>
          <w:lang w:bidi="ar-DZ"/>
        </w:rPr>
        <w:t xml:space="preserve"> على الآداء العلمي بشكل جيد </w:t>
      </w:r>
      <w:r w:rsidR="00C157C1" w:rsidRPr="000C6F48">
        <w:rPr>
          <w:rFonts w:ascii="Traditional Arabic" w:hAnsi="Traditional Arabic" w:cs="Traditional Arabic" w:hint="cs"/>
          <w:sz w:val="32"/>
          <w:szCs w:val="32"/>
          <w:rtl/>
          <w:lang w:bidi="ar-DZ"/>
        </w:rPr>
        <w:t xml:space="preserve">، ودعم المكتسبات بروافد أخرى تأتي من </w:t>
      </w:r>
      <w:r w:rsidR="00502233">
        <w:rPr>
          <w:rFonts w:ascii="Traditional Arabic" w:hAnsi="Traditional Arabic" w:cs="Traditional Arabic" w:hint="cs"/>
          <w:sz w:val="32"/>
          <w:szCs w:val="32"/>
          <w:rtl/>
          <w:lang w:bidi="ar-DZ"/>
        </w:rPr>
        <w:t xml:space="preserve">مضامين </w:t>
      </w:r>
      <w:r w:rsidR="00C157C1" w:rsidRPr="000C6F48">
        <w:rPr>
          <w:rFonts w:ascii="Traditional Arabic" w:hAnsi="Traditional Arabic" w:cs="Traditional Arabic" w:hint="cs"/>
          <w:sz w:val="32"/>
          <w:szCs w:val="32"/>
          <w:rtl/>
          <w:lang w:bidi="ar-DZ"/>
        </w:rPr>
        <w:t>المراجع المناسبة والمساعدة على إثراء التعلمات والمعلومات</w:t>
      </w:r>
      <w:r w:rsidR="002174D0">
        <w:rPr>
          <w:rFonts w:ascii="Traditional Arabic" w:hAnsi="Traditional Arabic" w:cs="Traditional Arabic" w:hint="cs"/>
          <w:sz w:val="32"/>
          <w:szCs w:val="32"/>
          <w:rtl/>
          <w:lang w:bidi="ar-DZ"/>
        </w:rPr>
        <w:t>،</w:t>
      </w:r>
      <w:r w:rsidR="00C157C1" w:rsidRPr="000C6F48">
        <w:rPr>
          <w:rFonts w:ascii="Traditional Arabic" w:hAnsi="Traditional Arabic" w:cs="Traditional Arabic" w:hint="cs"/>
          <w:sz w:val="32"/>
          <w:szCs w:val="32"/>
          <w:rtl/>
          <w:lang w:bidi="ar-DZ"/>
        </w:rPr>
        <w:t xml:space="preserve"> مادام الطالب منغمسا في البحث</w:t>
      </w:r>
      <w:r w:rsidR="002174D0">
        <w:rPr>
          <w:rFonts w:ascii="Traditional Arabic" w:hAnsi="Traditional Arabic" w:cs="Traditional Arabic" w:hint="cs"/>
          <w:sz w:val="32"/>
          <w:szCs w:val="32"/>
          <w:rtl/>
          <w:lang w:bidi="ar-DZ"/>
        </w:rPr>
        <w:t>،</w:t>
      </w:r>
      <w:r w:rsidR="001862E0">
        <w:rPr>
          <w:rFonts w:ascii="Traditional Arabic" w:hAnsi="Traditional Arabic" w:cs="Traditional Arabic" w:hint="cs"/>
          <w:sz w:val="32"/>
          <w:szCs w:val="32"/>
          <w:rtl/>
          <w:lang w:bidi="ar-DZ"/>
        </w:rPr>
        <w:t xml:space="preserve"> </w:t>
      </w:r>
      <w:r w:rsidR="00855742" w:rsidRPr="000C6F48">
        <w:rPr>
          <w:rFonts w:ascii="Traditional Arabic" w:hAnsi="Traditional Arabic" w:cs="Traditional Arabic" w:hint="cs"/>
          <w:sz w:val="32"/>
          <w:szCs w:val="32"/>
          <w:rtl/>
          <w:lang w:bidi="ar-DZ"/>
        </w:rPr>
        <w:t>ولاشك أنه إذا أخذ شيئا من هذه الدروس</w:t>
      </w:r>
      <w:r w:rsidR="002174D0">
        <w:rPr>
          <w:rFonts w:ascii="Traditional Arabic" w:hAnsi="Traditional Arabic" w:cs="Traditional Arabic" w:hint="cs"/>
          <w:sz w:val="32"/>
          <w:szCs w:val="32"/>
          <w:rtl/>
          <w:lang w:bidi="ar-DZ"/>
        </w:rPr>
        <w:t>،</w:t>
      </w:r>
      <w:r w:rsidR="00855742" w:rsidRPr="000C6F48">
        <w:rPr>
          <w:rFonts w:ascii="Traditional Arabic" w:hAnsi="Traditional Arabic" w:cs="Traditional Arabic" w:hint="cs"/>
          <w:sz w:val="32"/>
          <w:szCs w:val="32"/>
          <w:rtl/>
          <w:lang w:bidi="ar-DZ"/>
        </w:rPr>
        <w:t xml:space="preserve"> وشيئا آخر من تلك المراجع س</w:t>
      </w:r>
      <w:r w:rsidR="002174D0">
        <w:rPr>
          <w:rFonts w:ascii="Traditional Arabic" w:hAnsi="Traditional Arabic" w:cs="Traditional Arabic" w:hint="cs"/>
          <w:sz w:val="32"/>
          <w:szCs w:val="32"/>
          <w:rtl/>
          <w:lang w:bidi="ar-DZ"/>
        </w:rPr>
        <w:t>تن</w:t>
      </w:r>
      <w:r w:rsidR="00E20FF2" w:rsidRPr="000C6F48">
        <w:rPr>
          <w:rFonts w:ascii="Traditional Arabic" w:hAnsi="Traditional Arabic" w:cs="Traditional Arabic" w:hint="cs"/>
          <w:sz w:val="32"/>
          <w:szCs w:val="32"/>
          <w:rtl/>
          <w:lang w:bidi="ar-DZ"/>
        </w:rPr>
        <w:t>قشع عنه الغشاوة والضبابية</w:t>
      </w:r>
      <w:r w:rsidR="002174D0">
        <w:rPr>
          <w:rFonts w:ascii="Traditional Arabic" w:hAnsi="Traditional Arabic" w:cs="Traditional Arabic" w:hint="cs"/>
          <w:sz w:val="32"/>
          <w:szCs w:val="32"/>
          <w:rtl/>
          <w:lang w:bidi="ar-DZ"/>
        </w:rPr>
        <w:t>،</w:t>
      </w:r>
      <w:r w:rsidR="00E20FF2" w:rsidRPr="000C6F48">
        <w:rPr>
          <w:rFonts w:ascii="Traditional Arabic" w:hAnsi="Traditional Arabic" w:cs="Traditional Arabic" w:hint="cs"/>
          <w:sz w:val="32"/>
          <w:szCs w:val="32"/>
          <w:rtl/>
          <w:lang w:bidi="ar-DZ"/>
        </w:rPr>
        <w:t xml:space="preserve"> وي</w:t>
      </w:r>
      <w:r w:rsidR="00855742" w:rsidRPr="000C6F48">
        <w:rPr>
          <w:rFonts w:ascii="Traditional Arabic" w:hAnsi="Traditional Arabic" w:cs="Traditional Arabic" w:hint="cs"/>
          <w:sz w:val="32"/>
          <w:szCs w:val="32"/>
          <w:rtl/>
          <w:lang w:bidi="ar-DZ"/>
        </w:rPr>
        <w:t>حظى بفهم ما ينبغي فهمه من هذا المقرر</w:t>
      </w:r>
      <w:r w:rsidR="002174D0">
        <w:rPr>
          <w:rFonts w:ascii="Traditional Arabic" w:hAnsi="Traditional Arabic" w:cs="Traditional Arabic" w:hint="cs"/>
          <w:sz w:val="32"/>
          <w:szCs w:val="32"/>
          <w:rtl/>
          <w:lang w:bidi="ar-DZ"/>
        </w:rPr>
        <w:t>،</w:t>
      </w:r>
      <w:r w:rsidR="00E20FF2" w:rsidRPr="000C6F48">
        <w:rPr>
          <w:rFonts w:ascii="Traditional Arabic" w:hAnsi="Traditional Arabic" w:cs="Traditional Arabic" w:hint="cs"/>
          <w:sz w:val="32"/>
          <w:szCs w:val="32"/>
          <w:rtl/>
          <w:lang w:bidi="ar-DZ"/>
        </w:rPr>
        <w:t xml:space="preserve"> وعندها </w:t>
      </w:r>
      <w:r w:rsidR="00D06CA3" w:rsidRPr="000C6F48">
        <w:rPr>
          <w:rFonts w:ascii="Traditional Arabic" w:hAnsi="Traditional Arabic" w:cs="Traditional Arabic" w:hint="cs"/>
          <w:sz w:val="32"/>
          <w:szCs w:val="32"/>
          <w:rtl/>
          <w:lang w:bidi="ar-DZ"/>
        </w:rPr>
        <w:lastRenderedPageBreak/>
        <w:t>يعي ماهي</w:t>
      </w:r>
      <w:r w:rsidR="00502233">
        <w:rPr>
          <w:rFonts w:ascii="Traditional Arabic" w:hAnsi="Traditional Arabic" w:cs="Traditional Arabic" w:hint="cs"/>
          <w:sz w:val="32"/>
          <w:szCs w:val="32"/>
          <w:rtl/>
          <w:lang w:bidi="ar-DZ"/>
        </w:rPr>
        <w:t xml:space="preserve">ة التطبيقات اللغوية </w:t>
      </w:r>
      <w:r w:rsidR="00D06CA3" w:rsidRPr="000C6F48">
        <w:rPr>
          <w:rFonts w:ascii="Traditional Arabic" w:hAnsi="Traditional Arabic" w:cs="Traditional Arabic" w:hint="cs"/>
          <w:sz w:val="32"/>
          <w:szCs w:val="32"/>
          <w:rtl/>
          <w:lang w:bidi="ar-DZ"/>
        </w:rPr>
        <w:t xml:space="preserve"> وأهميتها وأنواعها </w:t>
      </w:r>
      <w:r w:rsidR="001862E0">
        <w:rPr>
          <w:rFonts w:ascii="Traditional Arabic" w:hAnsi="Traditional Arabic" w:cs="Traditional Arabic" w:hint="cs"/>
          <w:sz w:val="32"/>
          <w:szCs w:val="32"/>
          <w:rtl/>
          <w:lang w:bidi="ar-DZ"/>
        </w:rPr>
        <w:t xml:space="preserve">، </w:t>
      </w:r>
      <w:r w:rsidR="00D06CA3" w:rsidRPr="000C6F48">
        <w:rPr>
          <w:rFonts w:ascii="Traditional Arabic" w:hAnsi="Traditional Arabic" w:cs="Traditional Arabic" w:hint="cs"/>
          <w:sz w:val="32"/>
          <w:szCs w:val="32"/>
          <w:rtl/>
          <w:lang w:bidi="ar-DZ"/>
        </w:rPr>
        <w:t xml:space="preserve">وكل ما يتعلق بعناصرها </w:t>
      </w:r>
      <w:r w:rsidR="002174D0">
        <w:rPr>
          <w:rFonts w:ascii="Traditional Arabic" w:hAnsi="Traditional Arabic" w:cs="Traditional Arabic" w:hint="cs"/>
          <w:sz w:val="32"/>
          <w:szCs w:val="32"/>
          <w:rtl/>
          <w:lang w:bidi="ar-DZ"/>
        </w:rPr>
        <w:t>،</w:t>
      </w:r>
      <w:r w:rsidR="001862E0">
        <w:rPr>
          <w:rFonts w:ascii="Traditional Arabic" w:hAnsi="Traditional Arabic" w:cs="Traditional Arabic" w:hint="cs"/>
          <w:sz w:val="32"/>
          <w:szCs w:val="32"/>
          <w:rtl/>
          <w:lang w:bidi="ar-DZ"/>
        </w:rPr>
        <w:t xml:space="preserve"> </w:t>
      </w:r>
      <w:r w:rsidR="00502233">
        <w:rPr>
          <w:rFonts w:ascii="Traditional Arabic" w:hAnsi="Traditional Arabic" w:cs="Traditional Arabic" w:hint="cs"/>
          <w:sz w:val="32"/>
          <w:szCs w:val="32"/>
          <w:rtl/>
          <w:lang w:bidi="ar-DZ"/>
        </w:rPr>
        <w:t>في هذه المرحلة من التعليم الجامعي  والبحث العلمي ،</w:t>
      </w:r>
      <w:r w:rsidR="002174D0">
        <w:rPr>
          <w:rFonts w:ascii="Traditional Arabic" w:hAnsi="Traditional Arabic" w:cs="Traditional Arabic" w:hint="cs"/>
          <w:sz w:val="32"/>
          <w:szCs w:val="32"/>
          <w:rtl/>
          <w:lang w:bidi="ar-DZ"/>
        </w:rPr>
        <w:t>ن</w:t>
      </w:r>
      <w:r w:rsidR="00E56D06">
        <w:rPr>
          <w:rFonts w:ascii="Traditional Arabic" w:hAnsi="Traditional Arabic" w:cs="Traditional Arabic" w:hint="cs"/>
          <w:sz w:val="32"/>
          <w:szCs w:val="32"/>
          <w:rtl/>
          <w:lang w:bidi="ar-DZ"/>
        </w:rPr>
        <w:t>ش</w:t>
      </w:r>
      <w:r w:rsidR="002174D0">
        <w:rPr>
          <w:rFonts w:ascii="Traditional Arabic" w:hAnsi="Traditional Arabic" w:cs="Traditional Arabic" w:hint="cs"/>
          <w:sz w:val="32"/>
          <w:szCs w:val="32"/>
          <w:rtl/>
          <w:lang w:bidi="ar-DZ"/>
        </w:rPr>
        <w:t>ير</w:t>
      </w:r>
      <w:r w:rsidR="00337031" w:rsidRPr="000C6F48">
        <w:rPr>
          <w:rFonts w:ascii="Traditional Arabic" w:hAnsi="Traditional Arabic" w:cs="Traditional Arabic" w:hint="cs"/>
          <w:sz w:val="32"/>
          <w:szCs w:val="32"/>
          <w:rtl/>
          <w:lang w:bidi="ar-DZ"/>
        </w:rPr>
        <w:t xml:space="preserve"> إلى أن للتطبيقات اللغوية </w:t>
      </w:r>
      <w:r w:rsidR="00502233">
        <w:rPr>
          <w:rFonts w:ascii="Traditional Arabic" w:hAnsi="Traditional Arabic" w:cs="Traditional Arabic" w:hint="cs"/>
          <w:sz w:val="32"/>
          <w:szCs w:val="32"/>
          <w:rtl/>
          <w:lang w:bidi="ar-DZ"/>
        </w:rPr>
        <w:t>أهمية كبيرة</w:t>
      </w:r>
      <w:r w:rsidR="00337031" w:rsidRPr="000C6F48">
        <w:rPr>
          <w:rFonts w:ascii="Traditional Arabic" w:hAnsi="Traditional Arabic" w:cs="Traditional Arabic" w:hint="cs"/>
          <w:sz w:val="32"/>
          <w:szCs w:val="32"/>
          <w:rtl/>
          <w:lang w:bidi="ar-DZ"/>
        </w:rPr>
        <w:t xml:space="preserve"> في</w:t>
      </w:r>
      <w:r w:rsidR="00EB2BDA" w:rsidRPr="000C6F48">
        <w:rPr>
          <w:rFonts w:ascii="Traditional Arabic" w:hAnsi="Traditional Arabic" w:cs="Traditional Arabic" w:hint="cs"/>
          <w:sz w:val="32"/>
          <w:szCs w:val="32"/>
          <w:rtl/>
          <w:lang w:bidi="ar-DZ"/>
        </w:rPr>
        <w:t>ما تضطلع به في</w:t>
      </w:r>
      <w:r w:rsidR="001862E0">
        <w:rPr>
          <w:rFonts w:ascii="Traditional Arabic" w:hAnsi="Traditional Arabic" w:cs="Traditional Arabic" w:hint="cs"/>
          <w:sz w:val="32"/>
          <w:szCs w:val="32"/>
          <w:rtl/>
          <w:lang w:bidi="ar-DZ"/>
        </w:rPr>
        <w:t xml:space="preserve"> </w:t>
      </w:r>
      <w:r w:rsidR="000435C6" w:rsidRPr="000C6F48">
        <w:rPr>
          <w:rFonts w:ascii="Traditional Arabic" w:hAnsi="Traditional Arabic" w:cs="Traditional Arabic" w:hint="cs"/>
          <w:sz w:val="32"/>
          <w:szCs w:val="32"/>
          <w:rtl/>
        </w:rPr>
        <w:t xml:space="preserve">ترسيخ مادة علمية أو معرفة مستهدفة ، </w:t>
      </w:r>
      <w:r w:rsidR="00EB2BDA" w:rsidRPr="000C6F48">
        <w:rPr>
          <w:rFonts w:ascii="Traditional Arabic" w:hAnsi="Traditional Arabic" w:cs="Traditional Arabic" w:hint="cs"/>
          <w:sz w:val="32"/>
          <w:szCs w:val="32"/>
          <w:rtl/>
        </w:rPr>
        <w:t xml:space="preserve">تمكن مستعمل اللغة من ممارستها في وظائفها الطبيعية </w:t>
      </w:r>
      <w:r w:rsidR="000C6F48" w:rsidRPr="000C6F48">
        <w:rPr>
          <w:rFonts w:ascii="Traditional Arabic" w:hAnsi="Traditional Arabic" w:cs="Traditional Arabic" w:hint="cs"/>
          <w:sz w:val="32"/>
          <w:szCs w:val="32"/>
          <w:rtl/>
        </w:rPr>
        <w:t>فهما وقراءة وكتابة وتعبيرا</w:t>
      </w:r>
      <w:r w:rsidR="002174D0">
        <w:rPr>
          <w:rFonts w:ascii="Traditional Arabic" w:hAnsi="Traditional Arabic" w:cs="Traditional Arabic" w:hint="cs"/>
          <w:sz w:val="32"/>
          <w:szCs w:val="32"/>
          <w:rtl/>
        </w:rPr>
        <w:t>،</w:t>
      </w:r>
      <w:r w:rsidR="001862E0">
        <w:rPr>
          <w:rFonts w:ascii="Traditional Arabic" w:hAnsi="Traditional Arabic" w:cs="Traditional Arabic" w:hint="cs"/>
          <w:sz w:val="32"/>
          <w:szCs w:val="32"/>
          <w:rtl/>
        </w:rPr>
        <w:t xml:space="preserve"> </w:t>
      </w:r>
      <w:r w:rsidR="000C6F48">
        <w:rPr>
          <w:rFonts w:ascii="Traditional Arabic" w:hAnsi="Traditional Arabic" w:cs="Traditional Arabic" w:hint="cs"/>
          <w:sz w:val="32"/>
          <w:szCs w:val="32"/>
          <w:rtl/>
        </w:rPr>
        <w:t xml:space="preserve">وقد </w:t>
      </w:r>
      <w:r w:rsidR="00EB2BDA" w:rsidRPr="00EB2BDA">
        <w:rPr>
          <w:rFonts w:ascii="Traditional Arabic" w:hAnsi="Traditional Arabic" w:cs="Traditional Arabic" w:hint="cs"/>
          <w:sz w:val="32"/>
          <w:szCs w:val="32"/>
          <w:rtl/>
        </w:rPr>
        <w:t xml:space="preserve">حاولت أن أقدم ما أراه كافيا وكفيلا بحاجة الطالب من خلال هذه </w:t>
      </w:r>
      <w:r w:rsidR="00502233">
        <w:rPr>
          <w:rFonts w:ascii="Traditional Arabic" w:hAnsi="Traditional Arabic" w:cs="Traditional Arabic" w:hint="cs"/>
          <w:sz w:val="32"/>
          <w:szCs w:val="32"/>
          <w:rtl/>
        </w:rPr>
        <w:t>المحاضرات</w:t>
      </w:r>
      <w:r w:rsidR="00EB2BDA" w:rsidRPr="00EB2BDA">
        <w:rPr>
          <w:rFonts w:ascii="Traditional Arabic" w:hAnsi="Traditional Arabic" w:cs="Traditional Arabic" w:hint="cs"/>
          <w:sz w:val="32"/>
          <w:szCs w:val="32"/>
          <w:rtl/>
        </w:rPr>
        <w:t xml:space="preserve"> المدونة ، و أتمنى أن تقع من عقل الطالب موقع الغيث من جفاف الأرض</w:t>
      </w:r>
      <w:r w:rsidR="00276608">
        <w:rPr>
          <w:rFonts w:ascii="Traditional Arabic" w:hAnsi="Traditional Arabic" w:cs="Traditional Arabic" w:hint="cs"/>
          <w:sz w:val="32"/>
          <w:szCs w:val="32"/>
          <w:rtl/>
        </w:rPr>
        <w:t>،</w:t>
      </w:r>
      <w:r w:rsidR="00EB2BDA" w:rsidRPr="00EB2BDA">
        <w:rPr>
          <w:rFonts w:ascii="Traditional Arabic" w:hAnsi="Traditional Arabic" w:cs="Traditional Arabic" w:hint="cs"/>
          <w:sz w:val="32"/>
          <w:szCs w:val="32"/>
          <w:rtl/>
        </w:rPr>
        <w:t xml:space="preserve"> فتنبت و تورق و تزهر و تثمر .</w:t>
      </w:r>
    </w:p>
    <w:p w:rsidR="007C79E0" w:rsidRDefault="00502233" w:rsidP="001862E0">
      <w:pPr>
        <w:autoSpaceDE w:val="0"/>
        <w:autoSpaceDN w:val="0"/>
        <w:bidi/>
        <w:adjustRightInd w:val="0"/>
        <w:spacing w:after="0"/>
        <w:ind w:left="-199" w:firstLine="907"/>
        <w:rPr>
          <w:rFonts w:ascii="Traditional Arabic" w:hAnsi="Traditional Arabic" w:cs="Traditional Arabic"/>
          <w:sz w:val="32"/>
          <w:szCs w:val="32"/>
          <w:rtl/>
        </w:rPr>
        <w:sectPr w:rsidR="007C79E0" w:rsidSect="00362CD3">
          <w:footnotePr>
            <w:numRestart w:val="eachPage"/>
          </w:footnotePr>
          <w:pgSz w:w="11906" w:h="16838"/>
          <w:pgMar w:top="1440" w:right="1800" w:bottom="1440" w:left="1800" w:header="708" w:footer="708" w:gutter="0"/>
          <w:pgNumType w:fmt="arabicAbjad" w:start="1"/>
          <w:cols w:space="708"/>
          <w:docGrid w:linePitch="360"/>
        </w:sectPr>
      </w:pPr>
      <w:r>
        <w:rPr>
          <w:rFonts w:ascii="Traditional Arabic" w:hAnsi="Traditional Arabic" w:cs="Traditional Arabic" w:hint="cs"/>
          <w:sz w:val="32"/>
          <w:szCs w:val="32"/>
          <w:rtl/>
        </w:rPr>
        <w:t xml:space="preserve"> والله نس</w:t>
      </w:r>
      <w:r w:rsidR="007E5044">
        <w:rPr>
          <w:rFonts w:ascii="Traditional Arabic" w:hAnsi="Traditional Arabic" w:cs="Traditional Arabic" w:hint="cs"/>
          <w:sz w:val="32"/>
          <w:szCs w:val="32"/>
          <w:rtl/>
        </w:rPr>
        <w:t>أل أن يوفقنا إلى ما يحبه ويرضاه</w:t>
      </w:r>
    </w:p>
    <w:p w:rsidR="006D23A9" w:rsidRDefault="006D23A9" w:rsidP="00C471D0">
      <w:pPr>
        <w:autoSpaceDE w:val="0"/>
        <w:autoSpaceDN w:val="0"/>
        <w:bidi/>
        <w:adjustRightInd w:val="0"/>
        <w:spacing w:after="0"/>
        <w:jc w:val="both"/>
        <w:rPr>
          <w:rFonts w:ascii="Traditional Arabic" w:hAnsi="Traditional Arabic" w:cs="Traditional Arabic"/>
          <w:b/>
          <w:bCs/>
          <w:sz w:val="32"/>
          <w:szCs w:val="32"/>
          <w:rtl/>
          <w:lang w:bidi="ar-DZ"/>
        </w:rPr>
      </w:pPr>
    </w:p>
    <w:p w:rsidR="00062E8A" w:rsidRDefault="00062E8A" w:rsidP="00C471D0">
      <w:pPr>
        <w:autoSpaceDE w:val="0"/>
        <w:autoSpaceDN w:val="0"/>
        <w:bidi/>
        <w:adjustRightInd w:val="0"/>
        <w:spacing w:after="0"/>
        <w:jc w:val="both"/>
        <w:rPr>
          <w:rFonts w:ascii="Traditional Arabic" w:hAnsi="Traditional Arabic" w:cs="Traditional Arabic"/>
          <w:b/>
          <w:bCs/>
          <w:sz w:val="36"/>
          <w:szCs w:val="36"/>
          <w:rtl/>
          <w:lang w:bidi="ar-DZ"/>
        </w:rPr>
      </w:pPr>
      <w:r w:rsidRPr="00B11765">
        <w:rPr>
          <w:rFonts w:ascii="Traditional Arabic" w:hAnsi="Traditional Arabic" w:cs="Traditional Arabic" w:hint="cs"/>
          <w:b/>
          <w:bCs/>
          <w:sz w:val="36"/>
          <w:szCs w:val="36"/>
          <w:rtl/>
          <w:lang w:bidi="ar-DZ"/>
        </w:rPr>
        <w:t xml:space="preserve">المحاضرة الأولى </w:t>
      </w:r>
    </w:p>
    <w:p w:rsidR="00B11765" w:rsidRPr="00E71F81" w:rsidRDefault="00B11765" w:rsidP="00C471D0">
      <w:pPr>
        <w:autoSpaceDE w:val="0"/>
        <w:autoSpaceDN w:val="0"/>
        <w:bidi/>
        <w:adjustRightInd w:val="0"/>
        <w:spacing w:after="0"/>
        <w:jc w:val="both"/>
        <w:rPr>
          <w:rFonts w:ascii="Traditional Arabic" w:hAnsi="Traditional Arabic" w:cs="Traditional Arabic"/>
          <w:b/>
          <w:bCs/>
          <w:sz w:val="32"/>
          <w:szCs w:val="32"/>
          <w:rtl/>
          <w:lang w:bidi="ar-DZ"/>
        </w:rPr>
      </w:pPr>
      <w:r w:rsidRPr="00E71F81">
        <w:rPr>
          <w:rFonts w:ascii="Traditional Arabic" w:hAnsi="Traditional Arabic" w:cs="Traditional Arabic" w:hint="cs"/>
          <w:b/>
          <w:bCs/>
          <w:sz w:val="32"/>
          <w:szCs w:val="32"/>
          <w:rtl/>
          <w:lang w:bidi="ar-DZ"/>
        </w:rPr>
        <w:t xml:space="preserve">التطبيقات اللغوية </w:t>
      </w:r>
      <w:r w:rsidR="00BD18FF" w:rsidRPr="00E71F81">
        <w:rPr>
          <w:rFonts w:ascii="Traditional Arabic" w:hAnsi="Traditional Arabic" w:cs="Traditional Arabic" w:hint="cs"/>
          <w:b/>
          <w:bCs/>
          <w:sz w:val="32"/>
          <w:szCs w:val="32"/>
          <w:rtl/>
          <w:lang w:bidi="ar-DZ"/>
        </w:rPr>
        <w:t>مفهومها،</w:t>
      </w:r>
      <w:r w:rsidRPr="00E71F81">
        <w:rPr>
          <w:rFonts w:ascii="Traditional Arabic" w:hAnsi="Traditional Arabic" w:cs="Traditional Arabic" w:hint="cs"/>
          <w:b/>
          <w:bCs/>
          <w:sz w:val="32"/>
          <w:szCs w:val="32"/>
          <w:rtl/>
          <w:lang w:bidi="ar-DZ"/>
        </w:rPr>
        <w:t xml:space="preserve"> أهميتها، أهدافها.</w:t>
      </w:r>
    </w:p>
    <w:p w:rsidR="00062E8A" w:rsidRPr="00E71F81" w:rsidRDefault="00062E8A" w:rsidP="00C471D0">
      <w:pPr>
        <w:autoSpaceDE w:val="0"/>
        <w:autoSpaceDN w:val="0"/>
        <w:bidi/>
        <w:adjustRightInd w:val="0"/>
        <w:spacing w:after="0"/>
        <w:jc w:val="both"/>
        <w:rPr>
          <w:rFonts w:ascii="Traditional Arabic" w:hAnsi="Traditional Arabic" w:cs="Traditional Arabic"/>
          <w:sz w:val="32"/>
          <w:szCs w:val="32"/>
          <w:rtl/>
          <w:lang w:bidi="ar-DZ"/>
        </w:rPr>
      </w:pPr>
      <w:r w:rsidRPr="00E71F81">
        <w:rPr>
          <w:rFonts w:ascii="Traditional Arabic" w:hAnsi="Traditional Arabic" w:cs="Traditional Arabic" w:hint="cs"/>
          <w:sz w:val="32"/>
          <w:szCs w:val="32"/>
          <w:rtl/>
          <w:lang w:bidi="ar-DZ"/>
        </w:rPr>
        <w:t xml:space="preserve">- ما المقصود بالتطبيقات اللغوية؟ </w:t>
      </w:r>
    </w:p>
    <w:p w:rsidR="00062E8A" w:rsidRPr="00E71F81" w:rsidRDefault="00062E8A" w:rsidP="00C471D0">
      <w:pPr>
        <w:autoSpaceDE w:val="0"/>
        <w:autoSpaceDN w:val="0"/>
        <w:bidi/>
        <w:adjustRightInd w:val="0"/>
        <w:spacing w:after="0"/>
        <w:jc w:val="both"/>
        <w:rPr>
          <w:rFonts w:ascii="Traditional Arabic" w:hAnsi="Traditional Arabic" w:cs="Traditional Arabic"/>
          <w:sz w:val="32"/>
          <w:szCs w:val="32"/>
          <w:rtl/>
          <w:lang w:bidi="ar-DZ"/>
        </w:rPr>
      </w:pPr>
      <w:r w:rsidRPr="00E71F81">
        <w:rPr>
          <w:rFonts w:ascii="Traditional Arabic" w:hAnsi="Traditional Arabic" w:cs="Traditional Arabic" w:hint="cs"/>
          <w:sz w:val="32"/>
          <w:szCs w:val="32"/>
          <w:rtl/>
          <w:lang w:bidi="ar-DZ"/>
        </w:rPr>
        <w:t xml:space="preserve">- ما مدى أهميتها في ترسيخ المفاهيم والأفكار والمعارف؟ </w:t>
      </w:r>
    </w:p>
    <w:p w:rsidR="00062E8A" w:rsidRPr="00E71F81" w:rsidRDefault="00062E8A" w:rsidP="00C471D0">
      <w:pPr>
        <w:autoSpaceDE w:val="0"/>
        <w:autoSpaceDN w:val="0"/>
        <w:bidi/>
        <w:adjustRightInd w:val="0"/>
        <w:spacing w:after="0"/>
        <w:jc w:val="both"/>
        <w:rPr>
          <w:rFonts w:ascii="Traditional Arabic" w:hAnsi="Traditional Arabic" w:cs="Traditional Arabic"/>
          <w:sz w:val="32"/>
          <w:szCs w:val="32"/>
          <w:rtl/>
          <w:lang w:bidi="ar-DZ"/>
        </w:rPr>
      </w:pPr>
      <w:r w:rsidRPr="00E71F81">
        <w:rPr>
          <w:rFonts w:ascii="Traditional Arabic" w:hAnsi="Traditional Arabic" w:cs="Traditional Arabic" w:hint="cs"/>
          <w:sz w:val="32"/>
          <w:szCs w:val="32"/>
          <w:rtl/>
          <w:lang w:bidi="ar-DZ"/>
        </w:rPr>
        <w:t>- ما الهدف منها؟</w:t>
      </w:r>
    </w:p>
    <w:p w:rsidR="00062E8A" w:rsidRPr="00E71F81" w:rsidRDefault="00062E8A" w:rsidP="00C471D0">
      <w:pPr>
        <w:autoSpaceDE w:val="0"/>
        <w:autoSpaceDN w:val="0"/>
        <w:bidi/>
        <w:adjustRightInd w:val="0"/>
        <w:spacing w:after="0"/>
        <w:jc w:val="both"/>
        <w:rPr>
          <w:rFonts w:ascii="Traditional Arabic" w:hAnsi="Traditional Arabic" w:cs="Traditional Arabic"/>
          <w:b/>
          <w:bCs/>
          <w:sz w:val="32"/>
          <w:szCs w:val="32"/>
          <w:rtl/>
          <w:lang w:bidi="ar-DZ"/>
        </w:rPr>
      </w:pPr>
      <w:r w:rsidRPr="00E71F81">
        <w:rPr>
          <w:rFonts w:ascii="Traditional Arabic" w:hAnsi="Traditional Arabic" w:cs="Traditional Arabic" w:hint="cs"/>
          <w:b/>
          <w:bCs/>
          <w:sz w:val="32"/>
          <w:szCs w:val="32"/>
          <w:rtl/>
          <w:lang w:bidi="ar-DZ"/>
        </w:rPr>
        <w:t>الهدف</w:t>
      </w:r>
      <w:r w:rsidRPr="00E71F81">
        <w:rPr>
          <w:rFonts w:ascii="Traditional Arabic" w:hAnsi="Traditional Arabic" w:cs="Traditional Arabic" w:hint="cs"/>
          <w:sz w:val="32"/>
          <w:szCs w:val="32"/>
          <w:rtl/>
          <w:lang w:bidi="ar-DZ"/>
        </w:rPr>
        <w:t xml:space="preserve">: تمكين الطلبة من معرفة المقصود من التطبيقات اللغوية بأنواعها، واستشعارأهميتها </w:t>
      </w:r>
    </w:p>
    <w:p w:rsidR="008703B1" w:rsidRPr="00E71F81" w:rsidRDefault="00FB7B99" w:rsidP="001862E0">
      <w:pPr>
        <w:autoSpaceDE w:val="0"/>
        <w:autoSpaceDN w:val="0"/>
        <w:bidi/>
        <w:adjustRightInd w:val="0"/>
        <w:spacing w:after="0"/>
        <w:ind w:left="-199"/>
        <w:jc w:val="both"/>
        <w:rPr>
          <w:rFonts w:ascii="Traditional Arabic" w:hAnsi="Traditional Arabic" w:cs="Traditional Arabic"/>
          <w:b/>
          <w:bCs/>
          <w:sz w:val="32"/>
          <w:szCs w:val="32"/>
        </w:rPr>
      </w:pPr>
      <w:bookmarkStart w:id="4" w:name="_Hlk95069959"/>
      <w:r w:rsidRPr="00E71F81">
        <w:rPr>
          <w:rFonts w:ascii="Traditional Arabic" w:hAnsi="Traditional Arabic" w:cs="Traditional Arabic" w:hint="cs"/>
          <w:b/>
          <w:bCs/>
          <w:sz w:val="32"/>
          <w:szCs w:val="32"/>
          <w:rtl/>
        </w:rPr>
        <w:t>1</w:t>
      </w:r>
      <w:r w:rsidR="008703B1" w:rsidRPr="00E71F81">
        <w:rPr>
          <w:rFonts w:ascii="Traditional Arabic" w:hAnsi="Traditional Arabic" w:cs="Traditional Arabic" w:hint="cs"/>
          <w:b/>
          <w:bCs/>
          <w:sz w:val="32"/>
          <w:szCs w:val="32"/>
          <w:rtl/>
        </w:rPr>
        <w:t>ـ مفهوم</w:t>
      </w:r>
      <w:r w:rsidR="001862E0">
        <w:rPr>
          <w:rFonts w:ascii="Traditional Arabic" w:hAnsi="Traditional Arabic" w:cs="Traditional Arabic" w:hint="cs"/>
          <w:b/>
          <w:bCs/>
          <w:sz w:val="32"/>
          <w:szCs w:val="32"/>
          <w:rtl/>
        </w:rPr>
        <w:t xml:space="preserve"> </w:t>
      </w:r>
      <w:r w:rsidR="008703B1" w:rsidRPr="00E71F81">
        <w:rPr>
          <w:rFonts w:ascii="Traditional Arabic" w:hAnsi="Traditional Arabic" w:cs="Traditional Arabic" w:hint="cs"/>
          <w:b/>
          <w:bCs/>
          <w:sz w:val="32"/>
          <w:szCs w:val="32"/>
          <w:rtl/>
        </w:rPr>
        <w:t>التطبيقات</w:t>
      </w:r>
      <w:r w:rsidR="001862E0">
        <w:rPr>
          <w:rFonts w:ascii="Traditional Arabic" w:hAnsi="Traditional Arabic" w:cs="Traditional Arabic" w:hint="cs"/>
          <w:b/>
          <w:bCs/>
          <w:sz w:val="32"/>
          <w:szCs w:val="32"/>
          <w:rtl/>
        </w:rPr>
        <w:t xml:space="preserve"> </w:t>
      </w:r>
      <w:r w:rsidR="008703B1" w:rsidRPr="00E71F81">
        <w:rPr>
          <w:rFonts w:ascii="Traditional Arabic" w:hAnsi="Traditional Arabic" w:cs="Traditional Arabic" w:hint="cs"/>
          <w:b/>
          <w:bCs/>
          <w:sz w:val="32"/>
          <w:szCs w:val="32"/>
          <w:rtl/>
        </w:rPr>
        <w:t>اللغوية</w:t>
      </w:r>
      <w:r w:rsidR="008703B1" w:rsidRPr="00E71F81">
        <w:rPr>
          <w:rFonts w:ascii="Traditional Arabic" w:hAnsi="Traditional Arabic" w:cs="Traditional Arabic" w:hint="cs"/>
          <w:b/>
          <w:bCs/>
          <w:sz w:val="32"/>
          <w:szCs w:val="32"/>
        </w:rPr>
        <w:t>:</w:t>
      </w:r>
    </w:p>
    <w:p w:rsidR="007A5304" w:rsidRPr="00E71F81" w:rsidRDefault="00DB2929"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bookmarkStart w:id="5" w:name="_Hlk98678563"/>
      <w:r w:rsidRPr="00E71F81">
        <w:rPr>
          <w:rFonts w:ascii="Traditional Arabic" w:hAnsi="Traditional Arabic" w:cs="Traditional Arabic" w:hint="cs"/>
          <w:sz w:val="32"/>
          <w:szCs w:val="32"/>
          <w:rtl/>
        </w:rPr>
        <w:t>التطبيقات اللغوية: مجموعة</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من</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المفاهيم</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والحقائق</w:t>
      </w:r>
      <w:r w:rsidR="001862E0">
        <w:rPr>
          <w:rFonts w:ascii="Traditional Arabic" w:hAnsi="Traditional Arabic" w:cs="Traditional Arabic" w:hint="cs"/>
          <w:sz w:val="32"/>
          <w:szCs w:val="32"/>
          <w:rtl/>
        </w:rPr>
        <w:t xml:space="preserve"> </w:t>
      </w:r>
      <w:r w:rsidR="00AC740E" w:rsidRPr="00E71F81">
        <w:rPr>
          <w:rFonts w:ascii="Traditional Arabic" w:hAnsi="Traditional Arabic" w:cs="Traditional Arabic" w:hint="cs"/>
          <w:sz w:val="32"/>
          <w:szCs w:val="32"/>
          <w:rtl/>
        </w:rPr>
        <w:t>والمعارف</w:t>
      </w:r>
      <w:r w:rsidR="001862E0">
        <w:rPr>
          <w:rFonts w:ascii="Traditional Arabic" w:hAnsi="Traditional Arabic" w:cs="Traditional Arabic" w:hint="cs"/>
          <w:sz w:val="32"/>
          <w:szCs w:val="32"/>
          <w:rtl/>
        </w:rPr>
        <w:t xml:space="preserve"> </w:t>
      </w:r>
      <w:r w:rsidR="00AC740E" w:rsidRPr="00E71F81">
        <w:rPr>
          <w:rFonts w:ascii="Traditional Arabic" w:hAnsi="Traditional Arabic" w:cs="Traditional Arabic" w:hint="cs"/>
          <w:sz w:val="32"/>
          <w:szCs w:val="32"/>
          <w:rtl/>
        </w:rPr>
        <w:t>والمبادئ</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والاتجاهات</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التي</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ينبغي</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على</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المتعلمين</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تطبيقها</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تطبيقا</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علميا،</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ووعيها</w:t>
      </w:r>
      <w:r w:rsidR="001862E0">
        <w:rPr>
          <w:rFonts w:ascii="Traditional Arabic" w:hAnsi="Traditional Arabic" w:cs="Traditional Arabic" w:hint="cs"/>
          <w:sz w:val="32"/>
          <w:szCs w:val="32"/>
          <w:rtl/>
        </w:rPr>
        <w:t xml:space="preserve"> </w:t>
      </w:r>
      <w:r w:rsidR="00AC740E" w:rsidRPr="00E71F81">
        <w:rPr>
          <w:rFonts w:ascii="Traditional Arabic" w:hAnsi="Traditional Arabic" w:cs="Traditional Arabic" w:hint="cs"/>
          <w:sz w:val="32"/>
          <w:szCs w:val="32"/>
          <w:rtl/>
        </w:rPr>
        <w:t>ومعاينتها</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بطريقة</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تنمي</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قدراته</w:t>
      </w:r>
      <w:r w:rsidR="001862E0">
        <w:rPr>
          <w:rFonts w:ascii="Traditional Arabic" w:hAnsi="Traditional Arabic" w:cs="Traditional Arabic" w:hint="cs"/>
          <w:sz w:val="32"/>
          <w:szCs w:val="32"/>
          <w:rtl/>
        </w:rPr>
        <w:t xml:space="preserve">م </w:t>
      </w:r>
      <w:r w:rsidR="008703B1" w:rsidRPr="00E71F81">
        <w:rPr>
          <w:rFonts w:ascii="Traditional Arabic" w:hAnsi="Traditional Arabic" w:cs="Traditional Arabic" w:hint="cs"/>
          <w:sz w:val="32"/>
          <w:szCs w:val="32"/>
          <w:rtl/>
        </w:rPr>
        <w:t>على</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الأداء</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العلمي</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بشكل</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جيد</w:t>
      </w:r>
      <w:r w:rsidR="008703B1" w:rsidRPr="00E71F81">
        <w:rPr>
          <w:rFonts w:ascii="Traditional Arabic" w:hAnsi="Traditional Arabic" w:cs="Traditional Arabic" w:hint="cs"/>
          <w:sz w:val="32"/>
          <w:szCs w:val="32"/>
        </w:rPr>
        <w:t xml:space="preserve">. </w:t>
      </w:r>
      <w:r w:rsidRPr="00E71F81">
        <w:rPr>
          <w:rFonts w:ascii="Traditional Arabic" w:hAnsi="Traditional Arabic" w:cs="Traditional Arabic" w:hint="cs"/>
          <w:sz w:val="32"/>
          <w:szCs w:val="32"/>
          <w:rtl/>
        </w:rPr>
        <w:t>أو هي</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عبارة</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عن</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تطبيق</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للنظريات</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العلمية</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مثل</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تطبيق</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المستوى</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التركيبي،</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الدلالي،</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الصوتي</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على</w:t>
      </w:r>
      <w:r w:rsidR="001862E0">
        <w:rPr>
          <w:rFonts w:ascii="Traditional Arabic" w:hAnsi="Traditional Arabic" w:cs="Traditional Arabic" w:hint="cs"/>
          <w:sz w:val="32"/>
          <w:szCs w:val="32"/>
          <w:rtl/>
        </w:rPr>
        <w:t xml:space="preserve"> </w:t>
      </w:r>
      <w:r w:rsidR="008703B1" w:rsidRPr="00E71F81">
        <w:rPr>
          <w:rFonts w:ascii="Traditional Arabic" w:hAnsi="Traditional Arabic" w:cs="Traditional Arabic" w:hint="cs"/>
          <w:sz w:val="32"/>
          <w:szCs w:val="32"/>
          <w:rtl/>
        </w:rPr>
        <w:t>نص</w:t>
      </w:r>
      <w:r w:rsidR="001862E0">
        <w:rPr>
          <w:rFonts w:ascii="Traditional Arabic" w:hAnsi="Traditional Arabic" w:cs="Traditional Arabic" w:hint="cs"/>
          <w:sz w:val="32"/>
          <w:szCs w:val="32"/>
          <w:rtl/>
        </w:rPr>
        <w:t xml:space="preserve"> </w:t>
      </w:r>
      <w:r w:rsidR="00AC740E" w:rsidRPr="00E71F81">
        <w:rPr>
          <w:rFonts w:ascii="Traditional Arabic" w:hAnsi="Traditional Arabic" w:cs="Traditional Arabic" w:hint="cs"/>
          <w:sz w:val="32"/>
          <w:szCs w:val="32"/>
          <w:rtl/>
        </w:rPr>
        <w:t>ما.</w:t>
      </w:r>
      <w:r w:rsidR="006972DD" w:rsidRPr="00E71F81">
        <w:rPr>
          <w:rFonts w:ascii="Traditional Arabic" w:hAnsi="Traditional Arabic" w:cs="Traditional Arabic" w:hint="cs"/>
          <w:sz w:val="32"/>
          <w:szCs w:val="32"/>
          <w:rtl/>
        </w:rPr>
        <w:t xml:space="preserve">وقد عرف أحمد مختار عمر </w:t>
      </w:r>
      <w:r w:rsidR="00316240" w:rsidRPr="00E71F81">
        <w:rPr>
          <w:rFonts w:ascii="Traditional Arabic" w:hAnsi="Traditional Arabic" w:cs="Traditional Arabic" w:hint="cs"/>
          <w:sz w:val="32"/>
          <w:szCs w:val="32"/>
          <w:rtl/>
        </w:rPr>
        <w:t>التطبيق</w:t>
      </w:r>
      <w:r w:rsidR="006972DD" w:rsidRPr="00E71F81">
        <w:rPr>
          <w:rFonts w:ascii="Traditional Arabic" w:hAnsi="Traditional Arabic" w:cs="Traditional Arabic" w:hint="cs"/>
          <w:sz w:val="32"/>
          <w:szCs w:val="32"/>
          <w:rtl/>
        </w:rPr>
        <w:t xml:space="preserve"> بقوله:</w:t>
      </w:r>
      <w:r w:rsidR="00FC0F79" w:rsidRPr="00E71F81">
        <w:rPr>
          <w:rFonts w:ascii="Traditional Arabic" w:hAnsi="Traditional Arabic" w:cs="Traditional Arabic" w:hint="cs"/>
          <w:sz w:val="32"/>
          <w:szCs w:val="32"/>
          <w:rtl/>
        </w:rPr>
        <w:t>(</w:t>
      </w:r>
      <w:r w:rsidR="0065287E" w:rsidRPr="00E71F81">
        <w:rPr>
          <w:rFonts w:ascii="Traditional Arabic" w:hAnsi="Traditional Arabic" w:cs="Traditional Arabic" w:hint="cs"/>
          <w:sz w:val="32"/>
          <w:szCs w:val="32"/>
          <w:rtl/>
        </w:rPr>
        <w:t xml:space="preserve">إجراء تعليمي يهدف لتحفيز </w:t>
      </w:r>
      <w:r w:rsidR="00BE254F" w:rsidRPr="00E71F81">
        <w:rPr>
          <w:rFonts w:ascii="Traditional Arabic" w:hAnsi="Traditional Arabic" w:cs="Traditional Arabic" w:hint="cs"/>
          <w:sz w:val="32"/>
          <w:szCs w:val="32"/>
          <w:rtl/>
        </w:rPr>
        <w:t xml:space="preserve">التعلم من </w:t>
      </w:r>
      <w:r w:rsidR="00316240" w:rsidRPr="00E71F81">
        <w:rPr>
          <w:rFonts w:ascii="Traditional Arabic" w:hAnsi="Traditional Arabic" w:cs="Traditional Arabic" w:hint="cs"/>
          <w:sz w:val="32"/>
          <w:szCs w:val="32"/>
          <w:rtl/>
        </w:rPr>
        <w:t>التجارب)</w:t>
      </w:r>
      <w:bookmarkEnd w:id="4"/>
      <w:r w:rsidR="007A5304" w:rsidRPr="00E71F81">
        <w:rPr>
          <w:rStyle w:val="Appelnotedebasdep"/>
          <w:rFonts w:ascii="Traditional Arabic" w:hAnsi="Traditional Arabic" w:cs="Traditional Arabic" w:hint="cs"/>
          <w:sz w:val="32"/>
          <w:szCs w:val="32"/>
          <w:rtl/>
        </w:rPr>
        <w:footnoteReference w:id="2"/>
      </w:r>
      <w:r w:rsidR="00466C59" w:rsidRPr="00E71F81">
        <w:rPr>
          <w:rFonts w:ascii="Traditional Arabic" w:hAnsi="Traditional Arabic" w:cs="Traditional Arabic" w:hint="cs"/>
          <w:sz w:val="32"/>
          <w:szCs w:val="32"/>
          <w:rtl/>
        </w:rPr>
        <w:t>،</w:t>
      </w:r>
      <w:r w:rsidR="006972DD" w:rsidRPr="00E71F81">
        <w:rPr>
          <w:rFonts w:ascii="Traditional Arabic" w:hAnsi="Traditional Arabic" w:cs="Traditional Arabic" w:hint="cs"/>
          <w:sz w:val="32"/>
          <w:szCs w:val="32"/>
          <w:rtl/>
        </w:rPr>
        <w:t>أما محمد الدريج فقد قال في شأنه:</w:t>
      </w:r>
      <w:r w:rsidR="007A5304" w:rsidRPr="00E71F81">
        <w:rPr>
          <w:rFonts w:ascii="Traditional Arabic" w:hAnsi="Traditional Arabic" w:cs="Traditional Arabic" w:hint="cs"/>
          <w:sz w:val="32"/>
          <w:szCs w:val="32"/>
          <w:rtl/>
        </w:rPr>
        <w:t>(التطبيق هو استعمال التمثلات المجردة، وتوظيفها في حالات خاصة وجديدة)</w:t>
      </w:r>
      <w:r w:rsidR="007A5304" w:rsidRPr="00E71F81">
        <w:rPr>
          <w:rStyle w:val="Appelnotedebasdep"/>
          <w:rFonts w:ascii="Traditional Arabic" w:hAnsi="Traditional Arabic" w:cs="Traditional Arabic" w:hint="cs"/>
          <w:sz w:val="32"/>
          <w:szCs w:val="32"/>
          <w:rtl/>
        </w:rPr>
        <w:footnoteReference w:id="3"/>
      </w:r>
    </w:p>
    <w:p w:rsidR="007A5304" w:rsidRPr="00E71F81"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 xml:space="preserve">والتطبيق بوصفه نشاطا تعليميا تعلميا ، يأتي في سياق التخطيط للدرس في مرحلة العرض ؛ ليعمل </w:t>
      </w:r>
      <w:bookmarkStart w:id="7" w:name="_Hlk96806261"/>
      <w:r w:rsidRPr="00E71F81">
        <w:rPr>
          <w:rFonts w:ascii="Traditional Arabic" w:hAnsi="Traditional Arabic" w:cs="Traditional Arabic" w:hint="cs"/>
          <w:sz w:val="32"/>
          <w:szCs w:val="32"/>
          <w:rtl/>
        </w:rPr>
        <w:t>على ترسيخ مادة علمية أو معرفة مستهدفة ، ومطابقتها مع معايير تمت معالجتها نظريا ( الحفظ ، التذكر ، ثم الفهم )</w:t>
      </w:r>
      <w:r w:rsidR="007C4C24" w:rsidRPr="00E71F81">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 xml:space="preserve"> وهذا بغرض البناء أو الانتاج العلمي أو المعرفي المرسوم في الأهداف المسطرة وعليه ، فهو انجاز هادف ، يسعى في كل الحالات إلى التثبت من مدى صدقية المعرفة المتوصل إليها ، أو المقررة ، ومدى صلاحيتها في التعميم والتوظيف</w:t>
      </w:r>
      <w:r w:rsidR="007C4C24"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فالدرس عبارة عن تمرين ورياضة متواصلة ،</w:t>
      </w:r>
      <w:bookmarkEnd w:id="7"/>
      <w:r w:rsidRPr="00E71F81">
        <w:rPr>
          <w:rFonts w:ascii="Traditional Arabic" w:hAnsi="Traditional Arabic" w:cs="Traditional Arabic" w:hint="cs"/>
          <w:sz w:val="32"/>
          <w:szCs w:val="32"/>
          <w:rtl/>
        </w:rPr>
        <w:t xml:space="preserve"> فجميع مراحل الدرس تقتضي تدريبات لغوية، غير أن هذه التدريبات ، وأنواعها ، وأساليب </w:t>
      </w:r>
      <w:r w:rsidR="007C4C24" w:rsidRPr="00E71F81">
        <w:rPr>
          <w:rFonts w:ascii="Traditional Arabic" w:hAnsi="Traditional Arabic" w:cs="Traditional Arabic" w:hint="cs"/>
          <w:sz w:val="32"/>
          <w:szCs w:val="32"/>
          <w:rtl/>
        </w:rPr>
        <w:t>إ</w:t>
      </w:r>
      <w:r w:rsidRPr="00E71F81">
        <w:rPr>
          <w:rFonts w:ascii="Traditional Arabic" w:hAnsi="Traditional Arabic" w:cs="Traditional Arabic" w:hint="cs"/>
          <w:sz w:val="32"/>
          <w:szCs w:val="32"/>
          <w:rtl/>
        </w:rPr>
        <w:t>جرائها ، ومدتها تختلف من مرحلة إلى أخرى ...المراقبة والعرض والترسيخ والاستثمار</w:t>
      </w:r>
      <w:r w:rsidRPr="00E71F81">
        <w:rPr>
          <w:rStyle w:val="Appelnotedebasdep"/>
          <w:rFonts w:ascii="Traditional Arabic" w:hAnsi="Traditional Arabic" w:cs="Traditional Arabic" w:hint="cs"/>
          <w:sz w:val="32"/>
          <w:szCs w:val="32"/>
          <w:rtl/>
        </w:rPr>
        <w:footnoteReference w:id="4"/>
      </w:r>
      <w:r w:rsidRPr="00E71F81">
        <w:rPr>
          <w:rFonts w:ascii="Traditional Arabic" w:hAnsi="Traditional Arabic" w:cs="Traditional Arabic" w:hint="cs"/>
          <w:sz w:val="32"/>
          <w:szCs w:val="32"/>
          <w:rtl/>
        </w:rPr>
        <w:t xml:space="preserve">. </w:t>
      </w:r>
    </w:p>
    <w:bookmarkEnd w:id="5"/>
    <w:p w:rsidR="007A5304" w:rsidRPr="00E71F81"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lastRenderedPageBreak/>
        <w:t>ويقول أحمد حساني: (يعد التمرين اللغوي في تعليمية اللغات مرتكزا بيداغوجيا من حيث أنه يسمح للمعلم امتلاك القدرة الكافية للممارسة الفعلية للحدث اللغوي، وذلك بإدراك النماذج الأساسية التي تكون الالية التركيبية للنظام اللساني المراد تعليمه</w:t>
      </w:r>
      <w:r w:rsidR="007C4C24" w:rsidRPr="00E71F81">
        <w:rPr>
          <w:rFonts w:ascii="Traditional Arabic" w:hAnsi="Traditional Arabic" w:cs="Traditional Arabic" w:hint="cs"/>
          <w:sz w:val="32"/>
          <w:szCs w:val="32"/>
          <w:rtl/>
        </w:rPr>
        <w:t>)</w:t>
      </w:r>
      <w:r w:rsidRPr="00E71F81">
        <w:rPr>
          <w:rStyle w:val="Appelnotedebasdep"/>
          <w:rFonts w:ascii="Traditional Arabic" w:hAnsi="Traditional Arabic" w:cs="Traditional Arabic" w:hint="cs"/>
          <w:sz w:val="32"/>
          <w:szCs w:val="32"/>
          <w:rtl/>
        </w:rPr>
        <w:footnoteReference w:id="5"/>
      </w:r>
      <w:r w:rsidRPr="00E71F81">
        <w:rPr>
          <w:rFonts w:ascii="Traditional Arabic" w:hAnsi="Traditional Arabic" w:cs="Traditional Arabic" w:hint="cs"/>
          <w:sz w:val="32"/>
          <w:szCs w:val="32"/>
          <w:rtl/>
        </w:rPr>
        <w:t>.</w:t>
      </w:r>
    </w:p>
    <w:p w:rsidR="007A5304" w:rsidRPr="00E71F81"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أما مصطلح التمرين في صناعة تعليم اللغات</w:t>
      </w:r>
      <w:r w:rsidR="007C4C24"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فقد حدده المعجم الفرنسي بأنه:" كل نشاط منظم قائم على منهجية محددة يهدف إلى استيعاب المتعلم واستعماله الوظيفي للعناصر اللغوية التي شرحت له من قبل</w:t>
      </w:r>
      <w:r w:rsidR="007C4C24"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أي مرحلة في العرض</w:t>
      </w:r>
      <w:r w:rsidRPr="00E71F81">
        <w:rPr>
          <w:rStyle w:val="Appelnotedebasdep"/>
          <w:rFonts w:ascii="Traditional Arabic" w:hAnsi="Traditional Arabic" w:cs="Traditional Arabic" w:hint="cs"/>
          <w:sz w:val="32"/>
          <w:szCs w:val="32"/>
          <w:rtl/>
        </w:rPr>
        <w:footnoteReference w:id="6"/>
      </w:r>
      <w:r w:rsidRPr="00E71F81">
        <w:rPr>
          <w:rFonts w:ascii="Traditional Arabic" w:hAnsi="Traditional Arabic" w:cs="Traditional Arabic" w:hint="cs"/>
          <w:sz w:val="32"/>
          <w:szCs w:val="32"/>
          <w:rtl/>
        </w:rPr>
        <w:t xml:space="preserve">. </w:t>
      </w:r>
      <w:r w:rsidR="007C4C24" w:rsidRPr="00E71F81">
        <w:rPr>
          <w:rFonts w:ascii="Traditional Arabic" w:hAnsi="Traditional Arabic" w:cs="Traditional Arabic" w:hint="cs"/>
          <w:sz w:val="32"/>
          <w:szCs w:val="32"/>
          <w:rtl/>
        </w:rPr>
        <w:t>وقد حده عبد الكريم غريب بقوله: والتمرين في الاصطلاح التربوي نوع من أنشطة التعلم المنظمة المتكررة التي تهدف إلى تنمية أو تثبيت مهارة معينة أو أحد جوانب المعرفة</w:t>
      </w:r>
      <w:r w:rsidR="007C4C24" w:rsidRPr="00E71F81">
        <w:rPr>
          <w:rFonts w:ascii="Traditional Arabic" w:hAnsi="Traditional Arabic" w:cs="Traditional Arabic" w:hint="cs"/>
          <w:sz w:val="32"/>
          <w:szCs w:val="32"/>
          <w:vertAlign w:val="superscript"/>
          <w:rtl/>
        </w:rPr>
        <w:footnoteReference w:id="7"/>
      </w:r>
      <w:bookmarkStart w:id="10" w:name="_Hlk95111445"/>
      <w:r w:rsidR="007C4C24" w:rsidRPr="00E71F81">
        <w:rPr>
          <w:rFonts w:ascii="Traditional Arabic" w:hAnsi="Traditional Arabic" w:cs="Traditional Arabic" w:hint="cs"/>
          <w:sz w:val="32"/>
          <w:szCs w:val="32"/>
          <w:rtl/>
        </w:rPr>
        <w:t>. أو هو</w:t>
      </w:r>
      <w:bookmarkEnd w:id="10"/>
      <w:r w:rsidRPr="00E71F81">
        <w:rPr>
          <w:rFonts w:ascii="Traditional Arabic" w:hAnsi="Traditional Arabic" w:cs="Traditional Arabic" w:hint="cs"/>
          <w:sz w:val="32"/>
          <w:szCs w:val="32"/>
          <w:rtl/>
        </w:rPr>
        <w:t>:(إجراء نقوم به لاختبار أو تدريب المتعلم أو تكليفه بمهام معينة يكون موضوعه منصبا في الغالب على التطبيق والمعالجة وفي صيغة أسئلة إجرائية)</w:t>
      </w:r>
      <w:r w:rsidRPr="00E71F81">
        <w:rPr>
          <w:rStyle w:val="Appelnotedebasdep"/>
          <w:rFonts w:ascii="Traditional Arabic" w:hAnsi="Traditional Arabic" w:cs="Traditional Arabic" w:hint="cs"/>
          <w:sz w:val="32"/>
          <w:szCs w:val="32"/>
          <w:rtl/>
        </w:rPr>
        <w:footnoteReference w:id="8"/>
      </w:r>
      <w:r w:rsidRPr="00E71F81">
        <w:rPr>
          <w:rFonts w:ascii="Traditional Arabic" w:hAnsi="Traditional Arabic" w:cs="Traditional Arabic" w:hint="cs"/>
          <w:sz w:val="32"/>
          <w:szCs w:val="32"/>
          <w:rtl/>
        </w:rPr>
        <w:t xml:space="preserve"> . </w:t>
      </w:r>
    </w:p>
    <w:p w:rsidR="00466C59" w:rsidRPr="00E71F81" w:rsidRDefault="007A5304" w:rsidP="00C471D0">
      <w:pPr>
        <w:autoSpaceDE w:val="0"/>
        <w:autoSpaceDN w:val="0"/>
        <w:bidi/>
        <w:adjustRightInd w:val="0"/>
        <w:spacing w:after="0"/>
        <w:ind w:left="-199" w:right="284" w:firstLine="907"/>
        <w:jc w:val="both"/>
        <w:rPr>
          <w:rFonts w:ascii="Traditional Arabic" w:eastAsia="Segoe UI Emoji" w:hAnsi="Traditional Arabic" w:cs="Traditional Arabic"/>
          <w:sz w:val="32"/>
          <w:szCs w:val="32"/>
          <w:rtl/>
        </w:rPr>
      </w:pPr>
      <w:r w:rsidRPr="00E71F81">
        <w:rPr>
          <w:rFonts w:ascii="Traditional Arabic" w:hAnsi="Traditional Arabic" w:cs="Traditional Arabic" w:hint="cs"/>
          <w:sz w:val="32"/>
          <w:szCs w:val="32"/>
          <w:rtl/>
        </w:rPr>
        <w:t>وقد خصه صالح بلعيد بكونه خطاب</w:t>
      </w:r>
      <w:r w:rsidR="007C4C24" w:rsidRPr="00E71F81">
        <w:rPr>
          <w:rFonts w:ascii="Traditional Arabic" w:hAnsi="Traditional Arabic" w:cs="Traditional Arabic" w:hint="cs"/>
          <w:sz w:val="32"/>
          <w:szCs w:val="32"/>
          <w:rtl/>
        </w:rPr>
        <w:t>ا</w:t>
      </w:r>
      <w:r w:rsidRPr="00E71F81">
        <w:rPr>
          <w:rFonts w:ascii="Traditional Arabic" w:hAnsi="Traditional Arabic" w:cs="Traditional Arabic" w:hint="cs"/>
          <w:sz w:val="32"/>
          <w:szCs w:val="32"/>
          <w:rtl/>
        </w:rPr>
        <w:t xml:space="preserve"> ينتج لقياس مدى تفاعل المتعلم. فقال</w:t>
      </w:r>
      <w:r w:rsidRPr="00E71F81">
        <w:rPr>
          <w:rFonts w:ascii="Traditional Arabic" w:eastAsia="Segoe UI Emoji" w:hAnsi="Traditional Arabic" w:cs="Traditional Arabic" w:hint="cs"/>
          <w:sz w:val="32"/>
          <w:szCs w:val="32"/>
          <w:rtl/>
        </w:rPr>
        <w:t>:( وفي المفهوم العام فالتمرين خطاب ينتجه المدرس</w:t>
      </w:r>
      <w:r w:rsidR="007C4C24" w:rsidRPr="00E71F81">
        <w:rPr>
          <w:rFonts w:ascii="Traditional Arabic" w:eastAsia="Segoe UI Emoji" w:hAnsi="Traditional Arabic" w:cs="Traditional Arabic" w:hint="cs"/>
          <w:sz w:val="32"/>
          <w:szCs w:val="32"/>
          <w:rtl/>
        </w:rPr>
        <w:t>،</w:t>
      </w:r>
      <w:r w:rsidRPr="00E71F81">
        <w:rPr>
          <w:rFonts w:ascii="Traditional Arabic" w:eastAsia="Segoe UI Emoji" w:hAnsi="Traditional Arabic" w:cs="Traditional Arabic" w:hint="cs"/>
          <w:sz w:val="32"/>
          <w:szCs w:val="32"/>
          <w:rtl/>
        </w:rPr>
        <w:t xml:space="preserve"> ويرمي به للمتعلم قصد قياس رد فعله)</w:t>
      </w:r>
      <w:r w:rsidRPr="00E71F81">
        <w:rPr>
          <w:rStyle w:val="Appelnotedebasdep"/>
          <w:rFonts w:ascii="Traditional Arabic" w:eastAsia="Segoe UI Emoji" w:hAnsi="Traditional Arabic" w:cs="Traditional Arabic" w:hint="cs"/>
          <w:sz w:val="32"/>
          <w:szCs w:val="32"/>
          <w:rtl/>
        </w:rPr>
        <w:footnoteReference w:id="9"/>
      </w:r>
      <w:r w:rsidRPr="00E71F81">
        <w:rPr>
          <w:rFonts w:ascii="Traditional Arabic" w:eastAsia="Segoe UI Emoji" w:hAnsi="Traditional Arabic" w:cs="Traditional Arabic" w:hint="cs"/>
          <w:sz w:val="32"/>
          <w:szCs w:val="32"/>
          <w:rtl/>
        </w:rPr>
        <w:t>.</w:t>
      </w:r>
      <w:r w:rsidR="000B77FD" w:rsidRPr="00E71F81">
        <w:rPr>
          <w:rFonts w:ascii="Traditional Arabic" w:eastAsia="Segoe UI Emoji" w:hAnsi="Traditional Arabic" w:cs="Traditional Arabic" w:hint="cs"/>
          <w:sz w:val="32"/>
          <w:szCs w:val="32"/>
          <w:rtl/>
        </w:rPr>
        <w:t xml:space="preserve"> فالتمرين من أهم الوسائل في تمكين مستعمل اللغة من ممارستها في وظائفها الطبيعية</w:t>
      </w:r>
      <w:r w:rsidR="000721A8" w:rsidRPr="00E71F81">
        <w:rPr>
          <w:rFonts w:ascii="Traditional Arabic" w:eastAsia="Segoe UI Emoji" w:hAnsi="Traditional Arabic" w:cs="Traditional Arabic" w:hint="cs"/>
          <w:sz w:val="32"/>
          <w:szCs w:val="32"/>
          <w:rtl/>
        </w:rPr>
        <w:t xml:space="preserve"> العملية ممارسة صحيحة </w:t>
      </w:r>
      <w:r w:rsidR="000B77FD" w:rsidRPr="00E71F81">
        <w:rPr>
          <w:rFonts w:ascii="Traditional Arabic" w:eastAsia="Segoe UI Emoji" w:hAnsi="Traditional Arabic" w:cs="Traditional Arabic" w:hint="cs"/>
          <w:sz w:val="32"/>
          <w:szCs w:val="32"/>
          <w:rtl/>
        </w:rPr>
        <w:t>، ولذلك</w:t>
      </w:r>
      <w:r w:rsidRPr="00E71F81">
        <w:rPr>
          <w:rFonts w:ascii="Traditional Arabic" w:eastAsia="Segoe UI Emoji" w:hAnsi="Traditional Arabic" w:cs="Traditional Arabic" w:hint="cs"/>
          <w:sz w:val="32"/>
          <w:szCs w:val="32"/>
          <w:rtl/>
        </w:rPr>
        <w:t xml:space="preserve"> " يعد التمرين اللغوي واحدا من بين أهم السبل المعتمد عليها في تطبيق المعارف اللغوية في التعليم كونه تغيير في الأداء... ولا يتسنى ذلك إلا عن طريق الممارسة ، والمران ويعرف التمرين  اللغوي على أنه فعل لممارسة التحدث عبر التكرار والتجربة والخطأ </w:t>
      </w:r>
      <w:r w:rsidR="007C4C24" w:rsidRPr="00E71F81">
        <w:rPr>
          <w:rFonts w:ascii="Traditional Arabic" w:eastAsia="Segoe UI Emoji" w:hAnsi="Traditional Arabic" w:cs="Traditional Arabic" w:hint="cs"/>
          <w:sz w:val="32"/>
          <w:szCs w:val="32"/>
          <w:rtl/>
        </w:rPr>
        <w:t>،</w:t>
      </w:r>
      <w:r w:rsidRPr="00E71F81">
        <w:rPr>
          <w:rFonts w:ascii="Traditional Arabic" w:eastAsia="Segoe UI Emoji" w:hAnsi="Traditional Arabic" w:cs="Traditional Arabic" w:hint="cs"/>
          <w:sz w:val="32"/>
          <w:szCs w:val="32"/>
          <w:rtl/>
        </w:rPr>
        <w:t>من هنا تتبدى أهميته ف</w:t>
      </w:r>
      <w:r w:rsidR="000B77FD" w:rsidRPr="00E71F81">
        <w:rPr>
          <w:rFonts w:ascii="Traditional Arabic" w:eastAsia="Segoe UI Emoji" w:hAnsi="Traditional Arabic" w:cs="Traditional Arabic" w:hint="cs"/>
          <w:sz w:val="32"/>
          <w:szCs w:val="32"/>
          <w:rtl/>
        </w:rPr>
        <w:t>ي</w:t>
      </w:r>
      <w:r w:rsidRPr="00E71F81">
        <w:rPr>
          <w:rFonts w:ascii="Traditional Arabic" w:eastAsia="Segoe UI Emoji" w:hAnsi="Traditional Arabic" w:cs="Traditional Arabic" w:hint="cs"/>
          <w:sz w:val="32"/>
          <w:szCs w:val="32"/>
          <w:rtl/>
        </w:rPr>
        <w:t xml:space="preserve"> تعليم أي لغة من اللغات وفي جعل المتعلم قادرا على توظيف القواعد المدروسة توظيفا سليما، إذ يعد أيضا مقوما بيداغوجيا هاما باعتباره فضاء رحبا يمكن المتعلم من امتلاك القدرة الكافية على الممارسة الفاعلية للحدث اللغوي وتقوية  ملكته اللغوية ، وتنويع أساليب تعبيره ، كما أنه تقليد تعليمي راسخ وأساسي ، ومرتكز لا يمكن الاستغناء عنه في بناء المعرفة اللغوية النحوية وممارستها</w:t>
      </w:r>
      <w:r w:rsidRPr="00E71F81">
        <w:rPr>
          <w:rStyle w:val="Appelnotedebasdep"/>
          <w:rFonts w:ascii="Traditional Arabic" w:eastAsia="Segoe UI Emoji" w:hAnsi="Traditional Arabic" w:cs="Traditional Arabic" w:hint="cs"/>
          <w:sz w:val="32"/>
          <w:szCs w:val="32"/>
          <w:rtl/>
        </w:rPr>
        <w:footnoteReference w:id="10"/>
      </w:r>
      <w:r w:rsidRPr="00E71F81">
        <w:rPr>
          <w:rFonts w:ascii="Traditional Arabic" w:eastAsia="Segoe UI Emoji" w:hAnsi="Traditional Arabic" w:cs="Traditional Arabic" w:hint="cs"/>
          <w:sz w:val="32"/>
          <w:szCs w:val="32"/>
          <w:rtl/>
        </w:rPr>
        <w:t xml:space="preserve"> .</w:t>
      </w:r>
    </w:p>
    <w:p w:rsidR="0008747A" w:rsidRPr="00E71F81" w:rsidRDefault="000B77FD" w:rsidP="00C471D0">
      <w:pPr>
        <w:autoSpaceDE w:val="0"/>
        <w:autoSpaceDN w:val="0"/>
        <w:bidi/>
        <w:adjustRightInd w:val="0"/>
        <w:spacing w:after="0"/>
        <w:ind w:left="-199" w:right="284" w:firstLine="907"/>
        <w:jc w:val="both"/>
        <w:rPr>
          <w:rFonts w:ascii="Traditional Arabic" w:eastAsia="Segoe UI Emoji" w:hAnsi="Traditional Arabic" w:cs="Traditional Arabic"/>
          <w:sz w:val="32"/>
          <w:szCs w:val="32"/>
          <w:rtl/>
        </w:rPr>
      </w:pPr>
      <w:r w:rsidRPr="00E71F81">
        <w:rPr>
          <w:rFonts w:ascii="Traditional Arabic" w:eastAsia="Segoe UI Emoji" w:hAnsi="Traditional Arabic" w:cs="Traditional Arabic" w:hint="cs"/>
          <w:sz w:val="32"/>
          <w:szCs w:val="32"/>
          <w:rtl/>
        </w:rPr>
        <w:lastRenderedPageBreak/>
        <w:t>ف</w:t>
      </w:r>
      <w:r w:rsidR="007A5304" w:rsidRPr="00E71F81">
        <w:rPr>
          <w:rFonts w:ascii="Traditional Arabic" w:eastAsia="Segoe UI Emoji" w:hAnsi="Traditional Arabic" w:cs="Traditional Arabic" w:hint="cs"/>
          <w:sz w:val="32"/>
          <w:szCs w:val="32"/>
          <w:rtl/>
        </w:rPr>
        <w:t>التمارين لا تأتي بعناصر جديدة في الدرس، وإنما ترمي إلى تدريب المتعلم على ما اكتسبه سابقا، كما أن التمارين تمكّن من تقييم وتصحيح عمل المتعلم</w:t>
      </w:r>
      <w:r w:rsidR="007A5304" w:rsidRPr="00E71F81">
        <w:rPr>
          <w:rStyle w:val="Appelnotedebasdep"/>
          <w:rFonts w:ascii="Traditional Arabic" w:eastAsia="Segoe UI Emoji" w:hAnsi="Traditional Arabic" w:cs="Traditional Arabic" w:hint="cs"/>
          <w:sz w:val="32"/>
          <w:szCs w:val="32"/>
          <w:rtl/>
        </w:rPr>
        <w:footnoteReference w:id="11"/>
      </w:r>
      <w:r w:rsidR="007A5304" w:rsidRPr="00E71F81">
        <w:rPr>
          <w:rFonts w:ascii="Traditional Arabic" w:eastAsia="Segoe UI Emoji" w:hAnsi="Traditional Arabic" w:cs="Traditional Arabic" w:hint="cs"/>
          <w:sz w:val="32"/>
          <w:szCs w:val="32"/>
          <w:rtl/>
        </w:rPr>
        <w:t>.</w:t>
      </w:r>
    </w:p>
    <w:p w:rsidR="007A5304" w:rsidRPr="00E71F81" w:rsidRDefault="00FB7B99" w:rsidP="001862E0">
      <w:pPr>
        <w:autoSpaceDE w:val="0"/>
        <w:autoSpaceDN w:val="0"/>
        <w:bidi/>
        <w:adjustRightInd w:val="0"/>
        <w:spacing w:after="0"/>
        <w:ind w:left="-199" w:right="284"/>
        <w:jc w:val="both"/>
        <w:rPr>
          <w:rFonts w:ascii="Traditional Arabic" w:hAnsi="Traditional Arabic" w:cs="Traditional Arabic"/>
          <w:sz w:val="32"/>
          <w:szCs w:val="32"/>
        </w:rPr>
      </w:pPr>
      <w:r w:rsidRPr="00E71F81">
        <w:rPr>
          <w:rFonts w:ascii="Traditional Arabic" w:hAnsi="Traditional Arabic" w:cs="Traditional Arabic" w:hint="cs"/>
          <w:b/>
          <w:bCs/>
          <w:sz w:val="32"/>
          <w:szCs w:val="32"/>
          <w:rtl/>
        </w:rPr>
        <w:t>2</w:t>
      </w:r>
      <w:r w:rsidR="007A5304" w:rsidRPr="00E71F81">
        <w:rPr>
          <w:rFonts w:ascii="Traditional Arabic" w:hAnsi="Traditional Arabic" w:cs="Traditional Arabic" w:hint="cs"/>
          <w:b/>
          <w:bCs/>
          <w:sz w:val="32"/>
          <w:szCs w:val="32"/>
          <w:rtl/>
        </w:rPr>
        <w:t>ـ أهمية</w:t>
      </w:r>
      <w:r w:rsidR="001862E0">
        <w:rPr>
          <w:rFonts w:ascii="Traditional Arabic" w:hAnsi="Traditional Arabic" w:cs="Traditional Arabic" w:hint="cs"/>
          <w:b/>
          <w:bCs/>
          <w:sz w:val="32"/>
          <w:szCs w:val="32"/>
          <w:rtl/>
        </w:rPr>
        <w:t xml:space="preserve"> </w:t>
      </w:r>
      <w:r w:rsidR="007A5304" w:rsidRPr="00E71F81">
        <w:rPr>
          <w:rFonts w:ascii="Traditional Arabic" w:hAnsi="Traditional Arabic" w:cs="Traditional Arabic" w:hint="cs"/>
          <w:b/>
          <w:bCs/>
          <w:sz w:val="32"/>
          <w:szCs w:val="32"/>
          <w:rtl/>
        </w:rPr>
        <w:t>التطبيقات</w:t>
      </w:r>
      <w:r w:rsidR="001862E0">
        <w:rPr>
          <w:rFonts w:ascii="Traditional Arabic" w:hAnsi="Traditional Arabic" w:cs="Traditional Arabic" w:hint="cs"/>
          <w:b/>
          <w:bCs/>
          <w:sz w:val="32"/>
          <w:szCs w:val="32"/>
          <w:rtl/>
        </w:rPr>
        <w:t xml:space="preserve"> </w:t>
      </w:r>
      <w:r w:rsidR="007A5304" w:rsidRPr="00E71F81">
        <w:rPr>
          <w:rFonts w:ascii="Traditional Arabic" w:hAnsi="Traditional Arabic" w:cs="Traditional Arabic" w:hint="cs"/>
          <w:b/>
          <w:bCs/>
          <w:sz w:val="32"/>
          <w:szCs w:val="32"/>
          <w:rtl/>
        </w:rPr>
        <w:t>اللغوية</w:t>
      </w:r>
      <w:r w:rsidR="007A5304" w:rsidRPr="00E71F81">
        <w:rPr>
          <w:rFonts w:ascii="Traditional Arabic" w:hAnsi="Traditional Arabic" w:cs="Traditional Arabic" w:hint="cs"/>
          <w:sz w:val="32"/>
          <w:szCs w:val="32"/>
        </w:rPr>
        <w:t>:</w:t>
      </w:r>
    </w:p>
    <w:p w:rsidR="007A5304" w:rsidRPr="00E71F81"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يتم</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تعليم</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اللغة</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من</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أجل</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تحقيق</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القدرات</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اللغوية</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عند</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المتعلم</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بحيث</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يتمكن</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من</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ممارستها</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في</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وظائفها</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الطبيعية</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العلمية</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ممارسة</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صحيحة،وحسب</w:t>
      </w:r>
      <w:r w:rsidRPr="00E71F81">
        <w:rPr>
          <w:rFonts w:ascii="Traditional Arabic" w:hAnsi="Traditional Arabic" w:cs="Traditional Arabic" w:hint="cs"/>
          <w:sz w:val="32"/>
          <w:szCs w:val="32"/>
        </w:rPr>
        <w:t xml:space="preserve"> "</w:t>
      </w:r>
      <w:r w:rsidRPr="00E71F81">
        <w:rPr>
          <w:rFonts w:ascii="Traditional Arabic" w:hAnsi="Traditional Arabic" w:cs="Traditional Arabic" w:hint="cs"/>
          <w:sz w:val="32"/>
          <w:szCs w:val="32"/>
          <w:rtl/>
        </w:rPr>
        <w:t>داود عبده</w:t>
      </w:r>
      <w:r w:rsidRPr="00E71F81">
        <w:rPr>
          <w:rFonts w:ascii="Traditional Arabic" w:hAnsi="Traditional Arabic" w:cs="Traditional Arabic" w:hint="cs"/>
          <w:sz w:val="32"/>
          <w:szCs w:val="32"/>
        </w:rPr>
        <w:t xml:space="preserve">" </w:t>
      </w:r>
      <w:r w:rsidRPr="00E71F81">
        <w:rPr>
          <w:rFonts w:ascii="Traditional Arabic" w:hAnsi="Traditional Arabic" w:cs="Traditional Arabic" w:hint="cs"/>
          <w:sz w:val="32"/>
          <w:szCs w:val="32"/>
          <w:rtl/>
        </w:rPr>
        <w:t>تتمثل</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أهمية</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التطبيقات</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اللغوية</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في</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تحقيق</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الوظائف</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الأساسية</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للغة (الاجتماعية،</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النفسية،</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الثقافية،الفكرية)</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ومن</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خلالها</w:t>
      </w:r>
      <w:r w:rsidRPr="00E71F81">
        <w:rPr>
          <w:rFonts w:ascii="Traditional Arabic" w:hAnsi="Traditional Arabic" w:cs="Traditional Arabic" w:hint="cs"/>
          <w:sz w:val="32"/>
          <w:szCs w:val="32"/>
        </w:rPr>
        <w:t xml:space="preserve">: </w:t>
      </w:r>
      <w:bookmarkStart w:id="11" w:name="_Hlk96806352"/>
      <w:bookmarkStart w:id="12" w:name="_Hlk97051449"/>
      <w:r w:rsidRPr="00E71F81">
        <w:rPr>
          <w:rFonts w:ascii="Traditional Arabic" w:hAnsi="Traditional Arabic" w:cs="Traditional Arabic" w:hint="cs"/>
          <w:sz w:val="32"/>
          <w:szCs w:val="32"/>
          <w:rtl/>
        </w:rPr>
        <w:t>فهم</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اللغة</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عند</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سماعها، فهم</w:t>
      </w:r>
      <w:r w:rsidR="001862E0">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اللغة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المكتوبة،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التكلم</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بطلاقة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ودقة،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التعبير</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عن</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الأفكار،أي</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بتعبير</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آخر</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تحقيق</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المهارات</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اللغوية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المعروفة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،الاستماع</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Pr>
        <w:t>-</w:t>
      </w:r>
      <w:r w:rsidRPr="00E71F81">
        <w:rPr>
          <w:rFonts w:ascii="Traditional Arabic" w:hAnsi="Traditional Arabic" w:cs="Traditional Arabic" w:hint="cs"/>
          <w:sz w:val="32"/>
          <w:szCs w:val="32"/>
          <w:rtl/>
        </w:rPr>
        <w:t>القراءة</w:t>
      </w:r>
      <w:r w:rsidRPr="00E71F81">
        <w:rPr>
          <w:rFonts w:ascii="Traditional Arabic" w:hAnsi="Traditional Arabic" w:cs="Traditional Arabic" w:hint="cs"/>
          <w:sz w:val="32"/>
          <w:szCs w:val="32"/>
        </w:rPr>
        <w:t>-</w:t>
      </w:r>
      <w:r w:rsidRPr="00E71F81">
        <w:rPr>
          <w:rFonts w:ascii="Traditional Arabic" w:hAnsi="Traditional Arabic" w:cs="Traditional Arabic" w:hint="cs"/>
          <w:sz w:val="32"/>
          <w:szCs w:val="32"/>
          <w:rtl/>
        </w:rPr>
        <w:t>الكتابة</w:t>
      </w:r>
      <w:r w:rsidRPr="00E71F81">
        <w:rPr>
          <w:rFonts w:ascii="Traditional Arabic" w:hAnsi="Traditional Arabic" w:cs="Traditional Arabic" w:hint="cs"/>
          <w:sz w:val="32"/>
          <w:szCs w:val="32"/>
        </w:rPr>
        <w:t>-</w:t>
      </w:r>
      <w:r w:rsidRPr="00E71F81">
        <w:rPr>
          <w:rFonts w:ascii="Traditional Arabic" w:hAnsi="Traditional Arabic" w:cs="Traditional Arabic" w:hint="cs"/>
          <w:sz w:val="32"/>
          <w:szCs w:val="32"/>
          <w:rtl/>
        </w:rPr>
        <w:t>التعبي</w:t>
      </w:r>
      <w:bookmarkEnd w:id="11"/>
      <w:r w:rsidRPr="00E71F81">
        <w:rPr>
          <w:rFonts w:ascii="Traditional Arabic" w:hAnsi="Traditional Arabic" w:cs="Traditional Arabic" w:hint="cs"/>
          <w:sz w:val="32"/>
          <w:szCs w:val="32"/>
          <w:rtl/>
        </w:rPr>
        <w:t>ر</w:t>
      </w:r>
      <w:bookmarkEnd w:id="12"/>
      <w:r w:rsidRPr="00E71F81">
        <w:rPr>
          <w:rFonts w:ascii="Traditional Arabic" w:hAnsi="Traditional Arabic" w:cs="Traditional Arabic" w:hint="cs"/>
          <w:sz w:val="32"/>
          <w:szCs w:val="32"/>
        </w:rPr>
        <w:t xml:space="preserve">. </w:t>
      </w:r>
      <w:r w:rsidRPr="00E71F81">
        <w:rPr>
          <w:rFonts w:ascii="Traditional Arabic" w:hAnsi="Traditional Arabic" w:cs="Traditional Arabic" w:hint="cs"/>
          <w:sz w:val="32"/>
          <w:szCs w:val="32"/>
          <w:rtl/>
        </w:rPr>
        <w:t>وإذا</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وجهت</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تلك</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التطبيقات (النشاطات)</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لدى</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المعلم</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وجهة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سليمة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فستساعد</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التلاميذ</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على</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تحقيق</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المهارات</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اللغوية</w:t>
      </w:r>
      <w:r w:rsidR="0008747A" w:rsidRPr="00E71F81">
        <w:rPr>
          <w:rFonts w:ascii="Traditional Arabic" w:hAnsi="Traditional Arabic" w:cs="Traditional Arabic" w:hint="cs"/>
          <w:sz w:val="32"/>
          <w:szCs w:val="32"/>
          <w:rtl/>
        </w:rPr>
        <w:t>،</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وتجعلهم</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قادرين</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على</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استعمالها</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في</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المواقف</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الطبيعية</w:t>
      </w:r>
      <w:r w:rsidRPr="00E71F81">
        <w:rPr>
          <w:rFonts w:ascii="Traditional Arabic" w:hAnsi="Traditional Arabic" w:cs="Traditional Arabic" w:hint="cs"/>
          <w:sz w:val="32"/>
          <w:szCs w:val="32"/>
        </w:rPr>
        <w:t>.</w:t>
      </w:r>
      <w:r w:rsidR="000721A8" w:rsidRPr="00E71F81">
        <w:rPr>
          <w:rFonts w:ascii="Traditional Arabic" w:hAnsi="Traditional Arabic" w:cs="Traditional Arabic" w:hint="cs"/>
          <w:sz w:val="32"/>
          <w:szCs w:val="32"/>
          <w:rtl/>
        </w:rPr>
        <w:t xml:space="preserve"> ويؤكد رشدي أحمد طعيمة على أهمية التطبيق بقوله:</w:t>
      </w:r>
      <w:r w:rsidRPr="00E71F81">
        <w:rPr>
          <w:rFonts w:ascii="Traditional Arabic" w:hAnsi="Traditional Arabic" w:cs="Traditional Arabic" w:hint="cs"/>
          <w:sz w:val="32"/>
          <w:szCs w:val="32"/>
          <w:rtl/>
        </w:rPr>
        <w:t>(إن أفضل أشكال تعلم اللغات هي تلك التي تتعدى حدود استيعاب المعلومات وحفظها إلى تنمية القدرة على تطبيقها، وممارستها.. إن ما يعلمه المتعلم، وما يمكن أن يعلمه هو الذي يحدد طبيعة التعلم)</w:t>
      </w:r>
      <w:r w:rsidRPr="00E71F81">
        <w:rPr>
          <w:rStyle w:val="Appelnotedebasdep"/>
          <w:rFonts w:ascii="Traditional Arabic" w:hAnsi="Traditional Arabic" w:cs="Traditional Arabic" w:hint="cs"/>
          <w:sz w:val="32"/>
          <w:szCs w:val="32"/>
          <w:rtl/>
        </w:rPr>
        <w:footnoteReference w:id="12"/>
      </w:r>
    </w:p>
    <w:p w:rsidR="000721A8" w:rsidRPr="00E71F81" w:rsidRDefault="000721A8" w:rsidP="00925B57">
      <w:pPr>
        <w:autoSpaceDE w:val="0"/>
        <w:autoSpaceDN w:val="0"/>
        <w:bidi/>
        <w:adjustRightInd w:val="0"/>
        <w:spacing w:after="0"/>
        <w:ind w:left="-199" w:right="284" w:firstLine="907"/>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 xml:space="preserve">وفي بيان أهمية التطبيق نجد </w:t>
      </w:r>
      <w:r w:rsidR="007A5304" w:rsidRPr="00E71F81">
        <w:rPr>
          <w:rFonts w:ascii="Traditional Arabic" w:hAnsi="Traditional Arabic" w:cs="Traditional Arabic" w:hint="cs"/>
          <w:sz w:val="32"/>
          <w:szCs w:val="32"/>
          <w:rtl/>
        </w:rPr>
        <w:t xml:space="preserve">عبد الرحمن الحاج صالح </w:t>
      </w:r>
      <w:r w:rsidRPr="00E71F81">
        <w:rPr>
          <w:rFonts w:ascii="Traditional Arabic" w:hAnsi="Traditional Arabic" w:cs="Traditional Arabic" w:hint="cs"/>
          <w:sz w:val="32"/>
          <w:szCs w:val="32"/>
          <w:rtl/>
        </w:rPr>
        <w:t xml:space="preserve">يقول: </w:t>
      </w:r>
      <w:r w:rsidR="007A5304" w:rsidRPr="00E71F81">
        <w:rPr>
          <w:rFonts w:ascii="Traditional Arabic" w:hAnsi="Traditional Arabic" w:cs="Traditional Arabic" w:hint="cs"/>
          <w:sz w:val="32"/>
          <w:szCs w:val="32"/>
          <w:rtl/>
        </w:rPr>
        <w:t>( ويقتضي التصور السليم لماهية اللغة أن تكون الأعمال الترسيخية هي أهم الأعمال الاكتسابية نظرا إلى إتقان لأي عمل كان ينتج دائما عن الممارسة المتواصلة ، ولا سيما عن الممارسة الممنهجة المنتظمة ولهذا نرى مع كل اللسانيين أن قسطها من الدراسة يجب أن يكون أوفر بكثير من حصة العرض والإيصال ومهما كان فإنه يجب أن لا تقل نسبتها عن ثلاثة أرباع الدراسة ... ولا نبالغ إذا قلنا بأن العمل الاكتسابي للغة  كله تمرس ورياضة متواصلة كلما توقف توقف معها النمو اللغوي وصاررت الملكة فيها شيئا إلى الزوال ، حتى ولوكان صاحب هذه الملكة يحفظ قواعد اللغة كلها)</w:t>
      </w:r>
      <w:r w:rsidR="007A5304" w:rsidRPr="00E71F81">
        <w:rPr>
          <w:rStyle w:val="Appelnotedebasdep"/>
          <w:rFonts w:ascii="Traditional Arabic" w:hAnsi="Traditional Arabic" w:cs="Traditional Arabic" w:hint="cs"/>
          <w:sz w:val="32"/>
          <w:szCs w:val="32"/>
          <w:rtl/>
        </w:rPr>
        <w:footnoteReference w:id="13"/>
      </w:r>
      <w:r w:rsidR="007A5304" w:rsidRPr="00E71F81">
        <w:rPr>
          <w:rFonts w:ascii="Traditional Arabic" w:hAnsi="Traditional Arabic" w:cs="Traditional Arabic" w:hint="cs"/>
          <w:sz w:val="32"/>
          <w:szCs w:val="32"/>
          <w:rtl/>
        </w:rPr>
        <w:t xml:space="preserve">. </w:t>
      </w:r>
    </w:p>
    <w:p w:rsidR="000721A8" w:rsidRPr="00E71F81" w:rsidRDefault="00E630CA"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lastRenderedPageBreak/>
        <w:t>ولما كان بهذه الأهمية فقد دعا</w:t>
      </w:r>
      <w:r w:rsidR="000721A8" w:rsidRPr="00E71F81">
        <w:rPr>
          <w:rFonts w:ascii="Traditional Arabic" w:hAnsi="Traditional Arabic" w:cs="Traditional Arabic" w:hint="cs"/>
          <w:sz w:val="32"/>
          <w:szCs w:val="32"/>
          <w:rtl/>
        </w:rPr>
        <w:t xml:space="preserve"> الباحثون إلى تخصيص الوقت الكافي والمناسب للتمارين يقول رشدي أحمد طعيمة: (يمكن تخصيص وقت مناسب للتدريبات اللغوية مع تنويعها، والتركيز على تدريبات الضبط والاستخدام الصحيح والتحويل، إلى جانب أسئلة في الاعراب)</w:t>
      </w:r>
      <w:r w:rsidR="000721A8" w:rsidRPr="00E71F81">
        <w:rPr>
          <w:rFonts w:ascii="Traditional Arabic" w:hAnsi="Traditional Arabic" w:cs="Traditional Arabic" w:hint="cs"/>
          <w:sz w:val="32"/>
          <w:szCs w:val="32"/>
          <w:vertAlign w:val="superscript"/>
          <w:rtl/>
        </w:rPr>
        <w:footnoteReference w:id="14"/>
      </w:r>
      <w:r w:rsidR="000721A8" w:rsidRPr="00E71F81">
        <w:rPr>
          <w:rFonts w:ascii="Traditional Arabic" w:hAnsi="Traditional Arabic" w:cs="Traditional Arabic" w:hint="cs"/>
          <w:sz w:val="32"/>
          <w:szCs w:val="32"/>
          <w:rtl/>
        </w:rPr>
        <w:t xml:space="preserve">. </w:t>
      </w:r>
    </w:p>
    <w:p w:rsidR="007176AB" w:rsidRPr="00E71F81" w:rsidRDefault="00E630CA"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 xml:space="preserve"> ولا شك أن للتطبيقات</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 xml:space="preserve">اللغوية دورا </w:t>
      </w:r>
      <w:r w:rsidR="007176AB" w:rsidRPr="00E71F81">
        <w:rPr>
          <w:rFonts w:ascii="Traditional Arabic" w:hAnsi="Traditional Arabic" w:cs="Traditional Arabic" w:hint="cs"/>
          <w:sz w:val="32"/>
          <w:szCs w:val="32"/>
          <w:rtl/>
        </w:rPr>
        <w:t>كبيرا في</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تحقيق</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الوظائف</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الأساسية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للغة ومن</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خلالها</w:t>
      </w:r>
      <w:r w:rsidRPr="00E71F81">
        <w:rPr>
          <w:rFonts w:ascii="Traditional Arabic" w:hAnsi="Traditional Arabic" w:cs="Traditional Arabic" w:hint="cs"/>
          <w:sz w:val="32"/>
          <w:szCs w:val="32"/>
        </w:rPr>
        <w:t xml:space="preserve">: </w:t>
      </w:r>
      <w:r w:rsidRPr="00E71F81">
        <w:rPr>
          <w:rFonts w:ascii="Traditional Arabic" w:hAnsi="Traditional Arabic" w:cs="Traditional Arabic" w:hint="cs"/>
          <w:sz w:val="32"/>
          <w:szCs w:val="32"/>
          <w:rtl/>
        </w:rPr>
        <w:t>فهم</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اللغة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عند</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سماعها،</w:t>
      </w:r>
      <w:r w:rsidR="00AE676F" w:rsidRPr="00E71F81">
        <w:rPr>
          <w:rFonts w:ascii="Traditional Arabic" w:hAnsi="Traditional Arabic" w:cs="Traditional Arabic" w:hint="cs"/>
          <w:sz w:val="32"/>
          <w:szCs w:val="32"/>
          <w:rtl/>
        </w:rPr>
        <w:t xml:space="preserve"> فهم</w:t>
      </w:r>
      <w:r w:rsidR="00925B57">
        <w:rPr>
          <w:rFonts w:ascii="Traditional Arabic" w:hAnsi="Traditional Arabic" w:cs="Traditional Arabic" w:hint="cs"/>
          <w:sz w:val="32"/>
          <w:szCs w:val="32"/>
          <w:rtl/>
        </w:rPr>
        <w:t xml:space="preserve"> </w:t>
      </w:r>
      <w:r w:rsidR="00AE676F" w:rsidRPr="00E71F81">
        <w:rPr>
          <w:rFonts w:ascii="Traditional Arabic" w:hAnsi="Traditional Arabic" w:cs="Traditional Arabic" w:hint="cs"/>
          <w:sz w:val="32"/>
          <w:szCs w:val="32"/>
          <w:rtl/>
        </w:rPr>
        <w:t>اللغة</w:t>
      </w:r>
      <w:r w:rsidR="00925B57">
        <w:rPr>
          <w:rFonts w:ascii="Traditional Arabic" w:hAnsi="Traditional Arabic" w:cs="Traditional Arabic" w:hint="cs"/>
          <w:sz w:val="32"/>
          <w:szCs w:val="32"/>
          <w:rtl/>
        </w:rPr>
        <w:t xml:space="preserve"> </w:t>
      </w:r>
      <w:r w:rsidR="00AE676F" w:rsidRPr="00E71F81">
        <w:rPr>
          <w:rFonts w:ascii="Traditional Arabic" w:hAnsi="Traditional Arabic" w:cs="Traditional Arabic" w:hint="cs"/>
          <w:sz w:val="32"/>
          <w:szCs w:val="32"/>
          <w:rtl/>
        </w:rPr>
        <w:t>المكتوبة،</w:t>
      </w:r>
      <w:r w:rsidR="00925B57">
        <w:rPr>
          <w:rFonts w:ascii="Traditional Arabic" w:hAnsi="Traditional Arabic" w:cs="Traditional Arabic" w:hint="cs"/>
          <w:sz w:val="32"/>
          <w:szCs w:val="32"/>
          <w:rtl/>
        </w:rPr>
        <w:t xml:space="preserve"> </w:t>
      </w:r>
      <w:r w:rsidR="00AE676F" w:rsidRPr="00E71F81">
        <w:rPr>
          <w:rFonts w:ascii="Traditional Arabic" w:hAnsi="Traditional Arabic" w:cs="Traditional Arabic" w:hint="cs"/>
          <w:sz w:val="32"/>
          <w:szCs w:val="32"/>
          <w:rtl/>
        </w:rPr>
        <w:t>التكلم</w:t>
      </w:r>
      <w:r w:rsidR="00925B57">
        <w:rPr>
          <w:rFonts w:ascii="Traditional Arabic" w:hAnsi="Traditional Arabic" w:cs="Traditional Arabic" w:hint="cs"/>
          <w:sz w:val="32"/>
          <w:szCs w:val="32"/>
          <w:rtl/>
        </w:rPr>
        <w:t xml:space="preserve"> </w:t>
      </w:r>
      <w:r w:rsidR="00AE676F" w:rsidRPr="00E71F81">
        <w:rPr>
          <w:rFonts w:ascii="Traditional Arabic" w:hAnsi="Traditional Arabic" w:cs="Traditional Arabic" w:hint="cs"/>
          <w:sz w:val="32"/>
          <w:szCs w:val="32"/>
          <w:rtl/>
        </w:rPr>
        <w:t>بطلاقة</w:t>
      </w:r>
      <w:r w:rsidR="00925B57">
        <w:rPr>
          <w:rFonts w:ascii="Traditional Arabic" w:hAnsi="Traditional Arabic" w:cs="Traditional Arabic" w:hint="cs"/>
          <w:sz w:val="32"/>
          <w:szCs w:val="32"/>
          <w:rtl/>
        </w:rPr>
        <w:t xml:space="preserve"> </w:t>
      </w:r>
      <w:r w:rsidR="00AE676F" w:rsidRPr="00E71F81">
        <w:rPr>
          <w:rFonts w:ascii="Traditional Arabic" w:hAnsi="Traditional Arabic" w:cs="Traditional Arabic" w:hint="cs"/>
          <w:sz w:val="32"/>
          <w:szCs w:val="32"/>
          <w:rtl/>
        </w:rPr>
        <w:t>ودقة،</w:t>
      </w:r>
      <w:r w:rsidR="00925B57">
        <w:rPr>
          <w:rFonts w:ascii="Traditional Arabic" w:hAnsi="Traditional Arabic" w:cs="Traditional Arabic" w:hint="cs"/>
          <w:sz w:val="32"/>
          <w:szCs w:val="32"/>
          <w:rtl/>
        </w:rPr>
        <w:t xml:space="preserve"> </w:t>
      </w:r>
      <w:r w:rsidR="00AE676F" w:rsidRPr="00E71F81">
        <w:rPr>
          <w:rFonts w:ascii="Traditional Arabic" w:hAnsi="Traditional Arabic" w:cs="Traditional Arabic" w:hint="cs"/>
          <w:sz w:val="32"/>
          <w:szCs w:val="32"/>
          <w:rtl/>
        </w:rPr>
        <w:t>التعبير</w:t>
      </w:r>
      <w:r w:rsidR="00925B57">
        <w:rPr>
          <w:rFonts w:ascii="Traditional Arabic" w:hAnsi="Traditional Arabic" w:cs="Traditional Arabic" w:hint="cs"/>
          <w:sz w:val="32"/>
          <w:szCs w:val="32"/>
          <w:rtl/>
        </w:rPr>
        <w:t xml:space="preserve"> </w:t>
      </w:r>
      <w:r w:rsidR="00AE676F" w:rsidRPr="00E71F81">
        <w:rPr>
          <w:rFonts w:ascii="Traditional Arabic" w:hAnsi="Traditional Arabic" w:cs="Traditional Arabic" w:hint="cs"/>
          <w:sz w:val="32"/>
          <w:szCs w:val="32"/>
          <w:rtl/>
        </w:rPr>
        <w:t>عن</w:t>
      </w:r>
      <w:r w:rsidR="00925B57">
        <w:rPr>
          <w:rFonts w:ascii="Traditional Arabic" w:hAnsi="Traditional Arabic" w:cs="Traditional Arabic" w:hint="cs"/>
          <w:sz w:val="32"/>
          <w:szCs w:val="32"/>
          <w:rtl/>
        </w:rPr>
        <w:t xml:space="preserve"> </w:t>
      </w:r>
      <w:r w:rsidR="00AE676F" w:rsidRPr="00E71F81">
        <w:rPr>
          <w:rFonts w:ascii="Traditional Arabic" w:hAnsi="Traditional Arabic" w:cs="Traditional Arabic" w:hint="cs"/>
          <w:sz w:val="32"/>
          <w:szCs w:val="32"/>
          <w:rtl/>
        </w:rPr>
        <w:t>الأفكار،أي</w:t>
      </w:r>
      <w:r w:rsidR="00925B57">
        <w:rPr>
          <w:rFonts w:ascii="Traditional Arabic" w:hAnsi="Traditional Arabic" w:cs="Traditional Arabic" w:hint="cs"/>
          <w:sz w:val="32"/>
          <w:szCs w:val="32"/>
          <w:rtl/>
        </w:rPr>
        <w:t xml:space="preserve"> </w:t>
      </w:r>
      <w:r w:rsidR="00AE676F" w:rsidRPr="00E71F81">
        <w:rPr>
          <w:rFonts w:ascii="Traditional Arabic" w:hAnsi="Traditional Arabic" w:cs="Traditional Arabic" w:hint="cs"/>
          <w:sz w:val="32"/>
          <w:szCs w:val="32"/>
          <w:rtl/>
        </w:rPr>
        <w:t>بتعبير</w:t>
      </w:r>
      <w:r w:rsidR="00925B57">
        <w:rPr>
          <w:rFonts w:ascii="Traditional Arabic" w:hAnsi="Traditional Arabic" w:cs="Traditional Arabic" w:hint="cs"/>
          <w:sz w:val="32"/>
          <w:szCs w:val="32"/>
          <w:rtl/>
        </w:rPr>
        <w:t xml:space="preserve"> </w:t>
      </w:r>
      <w:r w:rsidR="00AE676F" w:rsidRPr="00E71F81">
        <w:rPr>
          <w:rFonts w:ascii="Traditional Arabic" w:hAnsi="Traditional Arabic" w:cs="Traditional Arabic" w:hint="cs"/>
          <w:sz w:val="32"/>
          <w:szCs w:val="32"/>
          <w:rtl/>
        </w:rPr>
        <w:t>آخر</w:t>
      </w:r>
      <w:r w:rsidR="00925B57">
        <w:rPr>
          <w:rFonts w:ascii="Traditional Arabic" w:hAnsi="Traditional Arabic" w:cs="Traditional Arabic" w:hint="cs"/>
          <w:sz w:val="32"/>
          <w:szCs w:val="32"/>
          <w:rtl/>
        </w:rPr>
        <w:t xml:space="preserve"> </w:t>
      </w:r>
      <w:r w:rsidR="00AE676F" w:rsidRPr="00E71F81">
        <w:rPr>
          <w:rFonts w:ascii="Traditional Arabic" w:hAnsi="Traditional Arabic" w:cs="Traditional Arabic" w:hint="cs"/>
          <w:sz w:val="32"/>
          <w:szCs w:val="32"/>
          <w:rtl/>
        </w:rPr>
        <w:t>تحقيق</w:t>
      </w:r>
      <w:r w:rsidR="00925B57">
        <w:rPr>
          <w:rFonts w:ascii="Traditional Arabic" w:hAnsi="Traditional Arabic" w:cs="Traditional Arabic" w:hint="cs"/>
          <w:sz w:val="32"/>
          <w:szCs w:val="32"/>
          <w:rtl/>
        </w:rPr>
        <w:t xml:space="preserve"> </w:t>
      </w:r>
      <w:r w:rsidR="00AE676F" w:rsidRPr="00E71F81">
        <w:rPr>
          <w:rFonts w:ascii="Traditional Arabic" w:hAnsi="Traditional Arabic" w:cs="Traditional Arabic" w:hint="cs"/>
          <w:sz w:val="32"/>
          <w:szCs w:val="32"/>
          <w:rtl/>
        </w:rPr>
        <w:t>المهارات</w:t>
      </w:r>
      <w:r w:rsidR="00925B57">
        <w:rPr>
          <w:rFonts w:ascii="Traditional Arabic" w:hAnsi="Traditional Arabic" w:cs="Traditional Arabic" w:hint="cs"/>
          <w:sz w:val="32"/>
          <w:szCs w:val="32"/>
          <w:rtl/>
        </w:rPr>
        <w:t xml:space="preserve"> </w:t>
      </w:r>
      <w:r w:rsidR="00AE676F" w:rsidRPr="00E71F81">
        <w:rPr>
          <w:rFonts w:ascii="Traditional Arabic" w:hAnsi="Traditional Arabic" w:cs="Traditional Arabic" w:hint="cs"/>
          <w:sz w:val="32"/>
          <w:szCs w:val="32"/>
          <w:rtl/>
        </w:rPr>
        <w:t>اللغوية</w:t>
      </w:r>
      <w:r w:rsidR="00925B57">
        <w:rPr>
          <w:rFonts w:ascii="Traditional Arabic" w:hAnsi="Traditional Arabic" w:cs="Traditional Arabic" w:hint="cs"/>
          <w:sz w:val="32"/>
          <w:szCs w:val="32"/>
          <w:rtl/>
        </w:rPr>
        <w:t xml:space="preserve"> </w:t>
      </w:r>
      <w:r w:rsidR="00AE676F" w:rsidRPr="00E71F81">
        <w:rPr>
          <w:rFonts w:ascii="Traditional Arabic" w:hAnsi="Traditional Arabic" w:cs="Traditional Arabic" w:hint="cs"/>
          <w:sz w:val="32"/>
          <w:szCs w:val="32"/>
          <w:rtl/>
        </w:rPr>
        <w:t>المعروفة،</w:t>
      </w:r>
      <w:r w:rsidR="00925B57">
        <w:rPr>
          <w:rFonts w:ascii="Traditional Arabic" w:hAnsi="Traditional Arabic" w:cs="Traditional Arabic" w:hint="cs"/>
          <w:sz w:val="32"/>
          <w:szCs w:val="32"/>
          <w:rtl/>
        </w:rPr>
        <w:t xml:space="preserve"> </w:t>
      </w:r>
      <w:r w:rsidR="00AE676F" w:rsidRPr="00E71F81">
        <w:rPr>
          <w:rFonts w:ascii="Traditional Arabic" w:hAnsi="Traditional Arabic" w:cs="Traditional Arabic" w:hint="cs"/>
          <w:sz w:val="32"/>
          <w:szCs w:val="32"/>
          <w:rtl/>
        </w:rPr>
        <w:t>الاستماع</w:t>
      </w:r>
      <w:r w:rsidR="00AE676F" w:rsidRPr="00E71F81">
        <w:rPr>
          <w:rFonts w:ascii="Traditional Arabic" w:hAnsi="Traditional Arabic" w:cs="Traditional Arabic" w:hint="cs"/>
          <w:sz w:val="32"/>
          <w:szCs w:val="32"/>
        </w:rPr>
        <w:t>-</w:t>
      </w:r>
      <w:r w:rsidR="00AE676F" w:rsidRPr="00E71F81">
        <w:rPr>
          <w:rFonts w:ascii="Traditional Arabic" w:hAnsi="Traditional Arabic" w:cs="Traditional Arabic" w:hint="cs"/>
          <w:sz w:val="32"/>
          <w:szCs w:val="32"/>
          <w:rtl/>
        </w:rPr>
        <w:t>القراءة</w:t>
      </w:r>
      <w:r w:rsidR="00AE676F" w:rsidRPr="00E71F81">
        <w:rPr>
          <w:rFonts w:ascii="Traditional Arabic" w:hAnsi="Traditional Arabic" w:cs="Traditional Arabic" w:hint="cs"/>
          <w:sz w:val="32"/>
          <w:szCs w:val="32"/>
        </w:rPr>
        <w:t>-</w:t>
      </w:r>
      <w:r w:rsidR="00AE676F" w:rsidRPr="00E71F81">
        <w:rPr>
          <w:rFonts w:ascii="Traditional Arabic" w:hAnsi="Traditional Arabic" w:cs="Traditional Arabic" w:hint="cs"/>
          <w:sz w:val="32"/>
          <w:szCs w:val="32"/>
          <w:rtl/>
        </w:rPr>
        <w:t>الكتابة</w:t>
      </w:r>
      <w:r w:rsidR="00AE676F" w:rsidRPr="00E71F81">
        <w:rPr>
          <w:rFonts w:ascii="Traditional Arabic" w:hAnsi="Traditional Arabic" w:cs="Traditional Arabic" w:hint="cs"/>
          <w:sz w:val="32"/>
          <w:szCs w:val="32"/>
        </w:rPr>
        <w:t>-</w:t>
      </w:r>
      <w:r w:rsidR="00AE676F" w:rsidRPr="00E71F81">
        <w:rPr>
          <w:rFonts w:ascii="Traditional Arabic" w:hAnsi="Traditional Arabic" w:cs="Traditional Arabic" w:hint="cs"/>
          <w:sz w:val="32"/>
          <w:szCs w:val="32"/>
          <w:rtl/>
        </w:rPr>
        <w:t>التعبير.</w:t>
      </w:r>
    </w:p>
    <w:p w:rsidR="00A20381" w:rsidRPr="00E71F81" w:rsidRDefault="001F1106" w:rsidP="00C471D0">
      <w:pPr>
        <w:autoSpaceDE w:val="0"/>
        <w:autoSpaceDN w:val="0"/>
        <w:bidi/>
        <w:adjustRightInd w:val="0"/>
        <w:spacing w:after="0"/>
        <w:ind w:right="284"/>
        <w:jc w:val="both"/>
        <w:rPr>
          <w:rFonts w:ascii="Traditional Arabic" w:hAnsi="Traditional Arabic" w:cs="Traditional Arabic"/>
          <w:b/>
          <w:bCs/>
          <w:sz w:val="32"/>
          <w:szCs w:val="32"/>
        </w:rPr>
      </w:pPr>
      <w:r w:rsidRPr="00E71F81">
        <w:rPr>
          <w:rFonts w:ascii="Traditional Arabic" w:hAnsi="Traditional Arabic" w:cs="Traditional Arabic" w:hint="cs"/>
          <w:b/>
          <w:bCs/>
          <w:sz w:val="32"/>
          <w:szCs w:val="32"/>
          <w:rtl/>
        </w:rPr>
        <w:t>3-</w:t>
      </w:r>
      <w:r w:rsidR="00A20381" w:rsidRPr="00E71F81">
        <w:rPr>
          <w:rFonts w:ascii="Traditional Arabic" w:hAnsi="Traditional Arabic" w:cs="Traditional Arabic" w:hint="cs"/>
          <w:b/>
          <w:bCs/>
          <w:sz w:val="32"/>
          <w:szCs w:val="32"/>
          <w:rtl/>
        </w:rPr>
        <w:t>أهداف</w:t>
      </w:r>
      <w:r w:rsidR="00925B57">
        <w:rPr>
          <w:rFonts w:ascii="Traditional Arabic" w:hAnsi="Traditional Arabic" w:cs="Traditional Arabic" w:hint="cs"/>
          <w:b/>
          <w:bCs/>
          <w:sz w:val="32"/>
          <w:szCs w:val="32"/>
          <w:rtl/>
        </w:rPr>
        <w:t xml:space="preserve"> </w:t>
      </w:r>
      <w:r w:rsidR="00A20381" w:rsidRPr="00E71F81">
        <w:rPr>
          <w:rFonts w:ascii="Traditional Arabic" w:hAnsi="Traditional Arabic" w:cs="Traditional Arabic" w:hint="cs"/>
          <w:b/>
          <w:bCs/>
          <w:sz w:val="32"/>
          <w:szCs w:val="32"/>
          <w:rtl/>
        </w:rPr>
        <w:t>التطبيقات</w:t>
      </w:r>
      <w:r w:rsidR="00925B57">
        <w:rPr>
          <w:rFonts w:ascii="Traditional Arabic" w:hAnsi="Traditional Arabic" w:cs="Traditional Arabic" w:hint="cs"/>
          <w:b/>
          <w:bCs/>
          <w:sz w:val="32"/>
          <w:szCs w:val="32"/>
          <w:rtl/>
        </w:rPr>
        <w:t xml:space="preserve"> </w:t>
      </w:r>
      <w:r w:rsidR="00A20381" w:rsidRPr="00E71F81">
        <w:rPr>
          <w:rFonts w:ascii="Traditional Arabic" w:hAnsi="Traditional Arabic" w:cs="Traditional Arabic" w:hint="cs"/>
          <w:b/>
          <w:bCs/>
          <w:sz w:val="32"/>
          <w:szCs w:val="32"/>
          <w:rtl/>
        </w:rPr>
        <w:t xml:space="preserve">اللغوية </w:t>
      </w:r>
    </w:p>
    <w:p w:rsidR="00A20381" w:rsidRPr="00E71F81" w:rsidRDefault="00660C60" w:rsidP="00C471D0">
      <w:p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3-1-</w:t>
      </w:r>
      <w:r w:rsidR="00A20381" w:rsidRPr="00E71F81">
        <w:rPr>
          <w:rFonts w:ascii="Traditional Arabic" w:hAnsi="Traditional Arabic" w:cs="Traditional Arabic" w:hint="cs"/>
          <w:sz w:val="32"/>
          <w:szCs w:val="32"/>
          <w:rtl/>
        </w:rPr>
        <w:t xml:space="preserve"> تعلم</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القواعد</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العامة</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للغة</w:t>
      </w:r>
      <w:r w:rsidR="00A20381" w:rsidRPr="00E71F81">
        <w:rPr>
          <w:rFonts w:ascii="Traditional Arabic" w:hAnsi="Traditional Arabic" w:cs="Traditional Arabic" w:hint="cs"/>
          <w:sz w:val="32"/>
          <w:szCs w:val="32"/>
        </w:rPr>
        <w:t>.</w:t>
      </w:r>
    </w:p>
    <w:p w:rsidR="00A20381" w:rsidRPr="00E71F81" w:rsidRDefault="00660C60" w:rsidP="00C471D0">
      <w:pPr>
        <w:autoSpaceDE w:val="0"/>
        <w:autoSpaceDN w:val="0"/>
        <w:bidi/>
        <w:adjustRightInd w:val="0"/>
        <w:spacing w:after="0"/>
        <w:ind w:right="284"/>
        <w:jc w:val="both"/>
        <w:rPr>
          <w:rFonts w:ascii="Traditional Arabic" w:hAnsi="Traditional Arabic" w:cs="Traditional Arabic"/>
          <w:sz w:val="32"/>
          <w:szCs w:val="32"/>
        </w:rPr>
      </w:pPr>
      <w:bookmarkStart w:id="13" w:name="_Hlk95066002"/>
      <w:r w:rsidRPr="00E71F81">
        <w:rPr>
          <w:rFonts w:ascii="Traditional Arabic" w:hAnsi="Traditional Arabic" w:cs="Traditional Arabic" w:hint="cs"/>
          <w:sz w:val="32"/>
          <w:szCs w:val="32"/>
          <w:rtl/>
        </w:rPr>
        <w:t>3-2-</w:t>
      </w:r>
      <w:r w:rsidR="00A20381" w:rsidRPr="00E71F81">
        <w:rPr>
          <w:rFonts w:ascii="Traditional Arabic" w:hAnsi="Traditional Arabic" w:cs="Traditional Arabic" w:hint="cs"/>
          <w:sz w:val="32"/>
          <w:szCs w:val="32"/>
          <w:rtl/>
        </w:rPr>
        <w:t xml:space="preserve"> إثارة</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اهتمام</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التلاميذ</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لقراءة</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النصوص</w:t>
      </w:r>
      <w:r w:rsidR="00A20381" w:rsidRPr="00E71F81">
        <w:rPr>
          <w:rFonts w:ascii="Traditional Arabic" w:hAnsi="Traditional Arabic" w:cs="Traditional Arabic" w:hint="cs"/>
          <w:sz w:val="32"/>
          <w:szCs w:val="32"/>
        </w:rPr>
        <w:t>.</w:t>
      </w:r>
    </w:p>
    <w:p w:rsidR="00A20381" w:rsidRPr="00E71F81" w:rsidRDefault="00660C60" w:rsidP="00C471D0">
      <w:p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3-3-</w:t>
      </w:r>
      <w:r w:rsidR="00A20381" w:rsidRPr="00E71F81">
        <w:rPr>
          <w:rFonts w:ascii="Traditional Arabic" w:hAnsi="Traditional Arabic" w:cs="Traditional Arabic" w:hint="cs"/>
          <w:sz w:val="32"/>
          <w:szCs w:val="32"/>
          <w:rtl/>
        </w:rPr>
        <w:t>التدرب</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على</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فهم</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اللغة</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المسموعة</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والمكتوبة</w:t>
      </w:r>
      <w:r w:rsidR="00A20381" w:rsidRPr="00E71F81">
        <w:rPr>
          <w:rFonts w:ascii="Traditional Arabic" w:hAnsi="Traditional Arabic" w:cs="Traditional Arabic" w:hint="cs"/>
          <w:sz w:val="32"/>
          <w:szCs w:val="32"/>
        </w:rPr>
        <w:t>.</w:t>
      </w:r>
    </w:p>
    <w:p w:rsidR="00A20381" w:rsidRPr="00E71F81" w:rsidRDefault="00660C60" w:rsidP="00C471D0">
      <w:p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3-4-</w:t>
      </w:r>
      <w:r w:rsidR="00A20381" w:rsidRPr="00E71F81">
        <w:rPr>
          <w:rFonts w:ascii="Traditional Arabic" w:hAnsi="Traditional Arabic" w:cs="Traditional Arabic" w:hint="cs"/>
          <w:sz w:val="32"/>
          <w:szCs w:val="32"/>
          <w:rtl/>
        </w:rPr>
        <w:t>التدرب</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على</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التعبير</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واستعمال</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اللغة</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في</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المواقف</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المختلفة</w:t>
      </w:r>
      <w:r w:rsidR="00A20381" w:rsidRPr="00E71F81">
        <w:rPr>
          <w:rFonts w:ascii="Traditional Arabic" w:hAnsi="Traditional Arabic" w:cs="Traditional Arabic" w:hint="cs"/>
          <w:sz w:val="32"/>
          <w:szCs w:val="32"/>
        </w:rPr>
        <w:t>.</w:t>
      </w:r>
    </w:p>
    <w:p w:rsidR="00A20381" w:rsidRPr="00E71F81" w:rsidRDefault="00660C60"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3-5-</w:t>
      </w:r>
      <w:r w:rsidR="00A20381" w:rsidRPr="00E71F81">
        <w:rPr>
          <w:rFonts w:ascii="Traditional Arabic" w:hAnsi="Traditional Arabic" w:cs="Traditional Arabic" w:hint="cs"/>
          <w:sz w:val="32"/>
          <w:szCs w:val="32"/>
          <w:rtl/>
        </w:rPr>
        <w:t xml:space="preserve"> التدرب</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على</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القراءة</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الناقدة</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واستنتاج</w:t>
      </w:r>
      <w:r w:rsidR="00925B57">
        <w:rPr>
          <w:rFonts w:ascii="Traditional Arabic" w:hAnsi="Traditional Arabic" w:cs="Traditional Arabic" w:hint="cs"/>
          <w:sz w:val="32"/>
          <w:szCs w:val="32"/>
          <w:rtl/>
        </w:rPr>
        <w:t xml:space="preserve"> </w:t>
      </w:r>
      <w:r w:rsidR="00A20381" w:rsidRPr="00E71F81">
        <w:rPr>
          <w:rFonts w:ascii="Traditional Arabic" w:hAnsi="Traditional Arabic" w:cs="Traditional Arabic" w:hint="cs"/>
          <w:sz w:val="32"/>
          <w:szCs w:val="32"/>
          <w:rtl/>
        </w:rPr>
        <w:t>المعاني</w:t>
      </w:r>
      <w:bookmarkEnd w:id="13"/>
      <w:r w:rsidR="00A20381" w:rsidRPr="00E71F81">
        <w:rPr>
          <w:rFonts w:ascii="Traditional Arabic" w:hAnsi="Traditional Arabic" w:cs="Traditional Arabic" w:hint="cs"/>
          <w:sz w:val="32"/>
          <w:szCs w:val="32"/>
        </w:rPr>
        <w:t>.</w:t>
      </w:r>
    </w:p>
    <w:p w:rsidR="00A20381" w:rsidRPr="00E71F81" w:rsidRDefault="00660C60"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3-6-</w:t>
      </w:r>
      <w:r w:rsidR="00A20381" w:rsidRPr="00E71F81">
        <w:rPr>
          <w:rFonts w:ascii="Traditional Arabic" w:hAnsi="Traditional Arabic" w:cs="Traditional Arabic" w:hint="cs"/>
          <w:sz w:val="32"/>
          <w:szCs w:val="32"/>
          <w:rtl/>
        </w:rPr>
        <w:t xml:space="preserve">اكساب ملكة لغوية تمكن مستعمل اللغة من التعبير عن أفكاره ومشاعره تلقائية </w:t>
      </w:r>
    </w:p>
    <w:p w:rsidR="00FB7B99" w:rsidRPr="00E71F81" w:rsidRDefault="00FB7B99" w:rsidP="00C471D0">
      <w:pPr>
        <w:autoSpaceDE w:val="0"/>
        <w:autoSpaceDN w:val="0"/>
        <w:bidi/>
        <w:adjustRightInd w:val="0"/>
        <w:spacing w:after="0"/>
        <w:ind w:right="284"/>
        <w:jc w:val="both"/>
        <w:rPr>
          <w:rFonts w:ascii="Traditional Arabic" w:hAnsi="Traditional Arabic" w:cs="Traditional Arabic"/>
          <w:b/>
          <w:bCs/>
          <w:sz w:val="32"/>
          <w:szCs w:val="32"/>
          <w:rtl/>
        </w:rPr>
      </w:pPr>
      <w:r w:rsidRPr="00E71F81">
        <w:rPr>
          <w:rFonts w:ascii="Traditional Arabic" w:hAnsi="Traditional Arabic" w:cs="Traditional Arabic" w:hint="cs"/>
          <w:b/>
          <w:bCs/>
          <w:sz w:val="32"/>
          <w:szCs w:val="32"/>
          <w:rtl/>
        </w:rPr>
        <w:t xml:space="preserve">سؤال تقييمي </w:t>
      </w:r>
    </w:p>
    <w:p w:rsidR="00FB7B99" w:rsidRPr="00E71F81" w:rsidRDefault="00FB7B99"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lang w:bidi="ar-DZ"/>
        </w:rPr>
        <w:t>- ما مدى أهمية التطبيقات اللغوية في ترسيخ المفاهيم والأفكار والمعارف؟</w:t>
      </w:r>
    </w:p>
    <w:p w:rsidR="00FB7B99" w:rsidRPr="00E71F81" w:rsidRDefault="00FB7B99" w:rsidP="00C471D0">
      <w:pPr>
        <w:autoSpaceDE w:val="0"/>
        <w:autoSpaceDN w:val="0"/>
        <w:bidi/>
        <w:adjustRightInd w:val="0"/>
        <w:spacing w:after="0"/>
        <w:ind w:right="284"/>
        <w:jc w:val="both"/>
        <w:rPr>
          <w:rFonts w:ascii="Traditional Arabic" w:hAnsi="Traditional Arabic" w:cs="Traditional Arabic"/>
          <w:b/>
          <w:bCs/>
          <w:sz w:val="32"/>
          <w:szCs w:val="32"/>
          <w:rtl/>
        </w:rPr>
      </w:pPr>
      <w:r w:rsidRPr="00E71F81">
        <w:rPr>
          <w:rFonts w:ascii="Traditional Arabic" w:hAnsi="Traditional Arabic" w:cs="Traditional Arabic" w:hint="cs"/>
          <w:sz w:val="32"/>
          <w:szCs w:val="32"/>
          <w:rtl/>
        </w:rPr>
        <w:t>اختر نصا من كتاب: نحو تعليم اللغة العربية وظيفيا لداود عبده، واشرحه</w:t>
      </w:r>
      <w:r w:rsidRPr="00E71F81">
        <w:rPr>
          <w:rFonts w:ascii="Traditional Arabic" w:hAnsi="Traditional Arabic" w:cs="Traditional Arabic" w:hint="cs"/>
          <w:b/>
          <w:bCs/>
          <w:sz w:val="32"/>
          <w:szCs w:val="32"/>
          <w:rtl/>
        </w:rPr>
        <w:t xml:space="preserve">. </w:t>
      </w:r>
    </w:p>
    <w:p w:rsidR="00E56D06" w:rsidRPr="00E71F81" w:rsidRDefault="00FB7B99" w:rsidP="00C471D0">
      <w:pPr>
        <w:autoSpaceDE w:val="0"/>
        <w:autoSpaceDN w:val="0"/>
        <w:bidi/>
        <w:adjustRightInd w:val="0"/>
        <w:spacing w:after="0"/>
        <w:ind w:right="284"/>
        <w:jc w:val="both"/>
        <w:rPr>
          <w:rFonts w:ascii="Traditional Arabic" w:hAnsi="Traditional Arabic" w:cs="Traditional Arabic"/>
          <w:b/>
          <w:bCs/>
          <w:sz w:val="32"/>
          <w:szCs w:val="32"/>
          <w:rtl/>
        </w:rPr>
      </w:pPr>
      <w:r w:rsidRPr="00E71F81">
        <w:rPr>
          <w:rFonts w:ascii="Traditional Arabic" w:hAnsi="Traditional Arabic" w:cs="Traditional Arabic" w:hint="cs"/>
          <w:b/>
          <w:bCs/>
          <w:sz w:val="32"/>
          <w:szCs w:val="32"/>
          <w:rtl/>
        </w:rPr>
        <w:br w:type="page"/>
      </w:r>
    </w:p>
    <w:p w:rsidR="00FB7B99" w:rsidRPr="00B11765" w:rsidRDefault="00FB7B99" w:rsidP="00C471D0">
      <w:pPr>
        <w:autoSpaceDE w:val="0"/>
        <w:autoSpaceDN w:val="0"/>
        <w:bidi/>
        <w:adjustRightInd w:val="0"/>
        <w:spacing w:after="0"/>
        <w:ind w:right="284"/>
        <w:jc w:val="both"/>
        <w:rPr>
          <w:rFonts w:ascii="Traditional Arabic" w:hAnsi="Traditional Arabic" w:cs="Traditional Arabic"/>
          <w:b/>
          <w:bCs/>
          <w:sz w:val="36"/>
          <w:szCs w:val="36"/>
          <w:rtl/>
        </w:rPr>
      </w:pPr>
      <w:r w:rsidRPr="00B11765">
        <w:rPr>
          <w:rFonts w:ascii="Traditional Arabic" w:hAnsi="Traditional Arabic" w:cs="Traditional Arabic" w:hint="cs"/>
          <w:b/>
          <w:bCs/>
          <w:sz w:val="36"/>
          <w:szCs w:val="36"/>
          <w:rtl/>
        </w:rPr>
        <w:lastRenderedPageBreak/>
        <w:t xml:space="preserve">المحاضرة الثانية </w:t>
      </w:r>
    </w:p>
    <w:p w:rsidR="00FB7B99" w:rsidRPr="00E71F81" w:rsidRDefault="00BC4432" w:rsidP="00C471D0">
      <w:pPr>
        <w:autoSpaceDE w:val="0"/>
        <w:autoSpaceDN w:val="0"/>
        <w:bidi/>
        <w:adjustRightInd w:val="0"/>
        <w:spacing w:after="0"/>
        <w:ind w:right="284"/>
        <w:jc w:val="both"/>
        <w:rPr>
          <w:rFonts w:ascii="Traditional Arabic" w:hAnsi="Traditional Arabic" w:cs="Traditional Arabic"/>
          <w:b/>
          <w:bCs/>
          <w:sz w:val="32"/>
          <w:szCs w:val="32"/>
          <w:rtl/>
          <w:lang w:bidi="ar-DZ"/>
        </w:rPr>
      </w:pPr>
      <w:r w:rsidRPr="00E71F81">
        <w:rPr>
          <w:rFonts w:ascii="Traditional Arabic" w:hAnsi="Traditional Arabic" w:cs="Traditional Arabic" w:hint="cs"/>
          <w:b/>
          <w:bCs/>
          <w:sz w:val="32"/>
          <w:szCs w:val="32"/>
          <w:rtl/>
        </w:rPr>
        <w:t xml:space="preserve">التطبيقات </w:t>
      </w:r>
      <w:r w:rsidR="00B11765" w:rsidRPr="00E71F81">
        <w:rPr>
          <w:rFonts w:ascii="Traditional Arabic" w:hAnsi="Traditional Arabic" w:cs="Traditional Arabic" w:hint="cs"/>
          <w:b/>
          <w:bCs/>
          <w:sz w:val="32"/>
          <w:szCs w:val="32"/>
          <w:rtl/>
        </w:rPr>
        <w:t>اللغوية؛</w:t>
      </w:r>
      <w:r w:rsidR="00925B57">
        <w:rPr>
          <w:rFonts w:ascii="Traditional Arabic" w:hAnsi="Traditional Arabic" w:cs="Traditional Arabic" w:hint="cs"/>
          <w:b/>
          <w:bCs/>
          <w:sz w:val="32"/>
          <w:szCs w:val="32"/>
          <w:rtl/>
        </w:rPr>
        <w:t xml:space="preserve"> </w:t>
      </w:r>
      <w:r w:rsidR="00FB7B99" w:rsidRPr="00E71F81">
        <w:rPr>
          <w:rFonts w:ascii="Traditional Arabic" w:hAnsi="Traditional Arabic" w:cs="Traditional Arabic" w:hint="cs"/>
          <w:b/>
          <w:bCs/>
          <w:sz w:val="32"/>
          <w:szCs w:val="32"/>
          <w:rtl/>
        </w:rPr>
        <w:t>أنواع</w:t>
      </w:r>
      <w:r w:rsidRPr="00E71F81">
        <w:rPr>
          <w:rFonts w:ascii="Traditional Arabic" w:hAnsi="Traditional Arabic" w:cs="Traditional Arabic" w:hint="cs"/>
          <w:b/>
          <w:bCs/>
          <w:sz w:val="32"/>
          <w:szCs w:val="32"/>
          <w:rtl/>
        </w:rPr>
        <w:t xml:space="preserve">ها، </w:t>
      </w:r>
      <w:r w:rsidR="00B33992" w:rsidRPr="00E71F81">
        <w:rPr>
          <w:rFonts w:ascii="Traditional Arabic" w:hAnsi="Traditional Arabic" w:cs="Traditional Arabic" w:hint="cs"/>
          <w:b/>
          <w:bCs/>
          <w:sz w:val="32"/>
          <w:szCs w:val="32"/>
          <w:rtl/>
        </w:rPr>
        <w:t>إعدادها.</w:t>
      </w:r>
    </w:p>
    <w:p w:rsidR="00FB7B99" w:rsidRPr="00E71F81" w:rsidRDefault="00FB7B99" w:rsidP="00C471D0">
      <w:pPr>
        <w:autoSpaceDE w:val="0"/>
        <w:autoSpaceDN w:val="0"/>
        <w:bidi/>
        <w:adjustRightInd w:val="0"/>
        <w:spacing w:after="0"/>
        <w:ind w:right="284"/>
        <w:jc w:val="both"/>
        <w:rPr>
          <w:rFonts w:ascii="Traditional Arabic" w:hAnsi="Traditional Arabic" w:cs="Traditional Arabic"/>
          <w:sz w:val="32"/>
          <w:szCs w:val="32"/>
          <w:rtl/>
          <w:lang w:bidi="ar-DZ"/>
        </w:rPr>
      </w:pPr>
      <w:r w:rsidRPr="00E71F81">
        <w:rPr>
          <w:rFonts w:ascii="Traditional Arabic" w:hAnsi="Traditional Arabic" w:cs="Traditional Arabic" w:hint="cs"/>
          <w:sz w:val="32"/>
          <w:szCs w:val="32"/>
          <w:rtl/>
          <w:lang w:bidi="ar-DZ"/>
        </w:rPr>
        <w:t>ماهي أنواع التطبيقات اللغوية وفيم تتمثل؟</w:t>
      </w:r>
    </w:p>
    <w:p w:rsidR="001F1106" w:rsidRPr="00E71F81" w:rsidRDefault="001F1106" w:rsidP="00C471D0">
      <w:pPr>
        <w:autoSpaceDE w:val="0"/>
        <w:autoSpaceDN w:val="0"/>
        <w:bidi/>
        <w:adjustRightInd w:val="0"/>
        <w:spacing w:after="0"/>
        <w:ind w:right="284"/>
        <w:jc w:val="both"/>
        <w:rPr>
          <w:rFonts w:ascii="Traditional Arabic" w:hAnsi="Traditional Arabic" w:cs="Traditional Arabic"/>
          <w:b/>
          <w:bCs/>
          <w:sz w:val="32"/>
          <w:szCs w:val="32"/>
          <w:rtl/>
          <w:lang w:bidi="ar-DZ"/>
        </w:rPr>
      </w:pPr>
      <w:r w:rsidRPr="00E71F81">
        <w:rPr>
          <w:rFonts w:ascii="Traditional Arabic" w:hAnsi="Traditional Arabic" w:cs="Traditional Arabic" w:hint="cs"/>
          <w:sz w:val="32"/>
          <w:szCs w:val="32"/>
          <w:rtl/>
          <w:lang w:bidi="ar-DZ"/>
        </w:rPr>
        <w:t>كيف يتم إعدادها</w:t>
      </w:r>
      <w:r w:rsidRPr="00E71F81">
        <w:rPr>
          <w:rFonts w:ascii="Traditional Arabic" w:hAnsi="Traditional Arabic" w:cs="Traditional Arabic" w:hint="cs"/>
          <w:b/>
          <w:bCs/>
          <w:sz w:val="32"/>
          <w:szCs w:val="32"/>
          <w:rtl/>
          <w:lang w:bidi="ar-DZ"/>
        </w:rPr>
        <w:t>؟</w:t>
      </w:r>
    </w:p>
    <w:p w:rsidR="00E56D06" w:rsidRPr="00E71F81" w:rsidRDefault="00FB7B99" w:rsidP="00C471D0">
      <w:pPr>
        <w:autoSpaceDE w:val="0"/>
        <w:autoSpaceDN w:val="0"/>
        <w:bidi/>
        <w:adjustRightInd w:val="0"/>
        <w:spacing w:after="0"/>
        <w:ind w:right="284"/>
        <w:jc w:val="both"/>
        <w:rPr>
          <w:rFonts w:ascii="Traditional Arabic" w:hAnsi="Traditional Arabic" w:cs="Traditional Arabic"/>
          <w:sz w:val="32"/>
          <w:szCs w:val="32"/>
          <w:rtl/>
          <w:lang w:bidi="ar-DZ"/>
        </w:rPr>
      </w:pPr>
      <w:r w:rsidRPr="00E71F81">
        <w:rPr>
          <w:rFonts w:ascii="Traditional Arabic" w:hAnsi="Traditional Arabic" w:cs="Traditional Arabic" w:hint="cs"/>
          <w:b/>
          <w:bCs/>
          <w:sz w:val="32"/>
          <w:szCs w:val="32"/>
          <w:rtl/>
          <w:lang w:bidi="ar-DZ"/>
        </w:rPr>
        <w:t xml:space="preserve">الهدف: </w:t>
      </w:r>
      <w:r w:rsidRPr="00E71F81">
        <w:rPr>
          <w:rFonts w:ascii="Traditional Arabic" w:hAnsi="Traditional Arabic" w:cs="Traditional Arabic" w:hint="cs"/>
          <w:sz w:val="32"/>
          <w:szCs w:val="32"/>
          <w:rtl/>
          <w:lang w:bidi="ar-DZ"/>
        </w:rPr>
        <w:t xml:space="preserve">تعريف الطلبة بأنواع التطبيقات اللغوية </w:t>
      </w:r>
      <w:r w:rsidR="001F1106" w:rsidRPr="00E71F81">
        <w:rPr>
          <w:rFonts w:ascii="Traditional Arabic" w:hAnsi="Traditional Arabic" w:cs="Traditional Arabic" w:hint="cs"/>
          <w:sz w:val="32"/>
          <w:szCs w:val="32"/>
          <w:rtl/>
          <w:lang w:bidi="ar-DZ"/>
        </w:rPr>
        <w:t>وتمثلاتها، وكيفية إعدادها.</w:t>
      </w:r>
    </w:p>
    <w:p w:rsidR="000964FC" w:rsidRPr="00E71F81" w:rsidRDefault="000964FC" w:rsidP="00C471D0">
      <w:pPr>
        <w:autoSpaceDE w:val="0"/>
        <w:autoSpaceDN w:val="0"/>
        <w:bidi/>
        <w:adjustRightInd w:val="0"/>
        <w:spacing w:after="0"/>
        <w:ind w:right="284"/>
        <w:jc w:val="both"/>
        <w:rPr>
          <w:rFonts w:ascii="Traditional Arabic" w:hAnsi="Traditional Arabic" w:cs="Traditional Arabic"/>
          <w:b/>
          <w:bCs/>
          <w:sz w:val="32"/>
          <w:szCs w:val="32"/>
          <w:rtl/>
          <w:lang w:bidi="ar-DZ"/>
        </w:rPr>
      </w:pPr>
      <w:r w:rsidRPr="00E71F81">
        <w:rPr>
          <w:rFonts w:ascii="Traditional Arabic" w:hAnsi="Traditional Arabic" w:cs="Traditional Arabic" w:hint="cs"/>
          <w:b/>
          <w:bCs/>
          <w:sz w:val="32"/>
          <w:szCs w:val="32"/>
          <w:rtl/>
          <w:lang w:bidi="ar-DZ"/>
        </w:rPr>
        <w:t>أولا: التطبيقات اللغوية</w:t>
      </w:r>
    </w:p>
    <w:p w:rsidR="00913687" w:rsidRPr="00E71F81" w:rsidRDefault="00913687" w:rsidP="00C471D0">
      <w:pPr>
        <w:autoSpaceDE w:val="0"/>
        <w:autoSpaceDN w:val="0"/>
        <w:bidi/>
        <w:adjustRightInd w:val="0"/>
        <w:spacing w:after="0"/>
        <w:ind w:right="284" w:firstLine="708"/>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يمكن</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حصر</w:t>
      </w:r>
      <w:r w:rsidR="00F61E2D" w:rsidRPr="00E71F81">
        <w:rPr>
          <w:rFonts w:ascii="Traditional Arabic" w:hAnsi="Traditional Arabic" w:cs="Traditional Arabic" w:hint="cs"/>
          <w:sz w:val="32"/>
          <w:szCs w:val="32"/>
          <w:rtl/>
        </w:rPr>
        <w:t xml:space="preserve"> التطبيقات </w:t>
      </w:r>
      <w:r w:rsidR="00752EC0" w:rsidRPr="00E71F81">
        <w:rPr>
          <w:rFonts w:ascii="Traditional Arabic" w:hAnsi="Traditional Arabic" w:cs="Traditional Arabic" w:hint="cs"/>
          <w:sz w:val="32"/>
          <w:szCs w:val="32"/>
          <w:rtl/>
        </w:rPr>
        <w:t xml:space="preserve">اللغوية </w:t>
      </w:r>
      <w:r w:rsidR="00752EC0" w:rsidRPr="00E71F81">
        <w:rPr>
          <w:rFonts w:ascii="Traditional Arabic" w:hAnsi="Traditional Arabic" w:cs="Traditional Arabic" w:hint="cs"/>
          <w:sz w:val="32"/>
          <w:szCs w:val="32"/>
          <w:rtl/>
          <w:lang w:bidi="ar-DZ"/>
        </w:rPr>
        <w:t>في</w:t>
      </w:r>
      <w:r w:rsidR="00925B57">
        <w:rPr>
          <w:rFonts w:ascii="Traditional Arabic" w:hAnsi="Traditional Arabic" w:cs="Traditional Arabic" w:hint="cs"/>
          <w:sz w:val="32"/>
          <w:szCs w:val="32"/>
          <w:rtl/>
          <w:lang w:bidi="ar-DZ"/>
        </w:rPr>
        <w:t xml:space="preserve"> </w:t>
      </w:r>
      <w:r w:rsidRPr="00E71F81">
        <w:rPr>
          <w:rFonts w:ascii="Traditional Arabic" w:hAnsi="Traditional Arabic" w:cs="Traditional Arabic" w:hint="cs"/>
          <w:sz w:val="32"/>
          <w:szCs w:val="32"/>
          <w:rtl/>
        </w:rPr>
        <w:t>النشاطات</w:t>
      </w:r>
      <w:r w:rsidR="00752EC0" w:rsidRPr="00E71F81">
        <w:rPr>
          <w:rFonts w:ascii="Traditional Arabic" w:hAnsi="Traditional Arabic" w:cs="Traditional Arabic" w:hint="cs"/>
          <w:sz w:val="32"/>
          <w:szCs w:val="32"/>
          <w:rtl/>
          <w:lang w:bidi="ar-DZ"/>
        </w:rPr>
        <w:t xml:space="preserve">، </w:t>
      </w:r>
      <w:r w:rsidRPr="00E71F81">
        <w:rPr>
          <w:rFonts w:ascii="Traditional Arabic" w:hAnsi="Traditional Arabic" w:cs="Traditional Arabic" w:hint="cs"/>
          <w:sz w:val="32"/>
          <w:szCs w:val="32"/>
          <w:rtl/>
        </w:rPr>
        <w:t>أو</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ما</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كان</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يطلق</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عليه</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المواد</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الدراسية،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وتتمثل</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في</w:t>
      </w:r>
      <w:r w:rsidRPr="00E71F81">
        <w:rPr>
          <w:rFonts w:ascii="Traditional Arabic" w:hAnsi="Traditional Arabic" w:cs="Traditional Arabic" w:hint="cs"/>
          <w:sz w:val="32"/>
          <w:szCs w:val="32"/>
          <w:lang w:bidi="ar-DZ"/>
        </w:rPr>
        <w:t>:</w:t>
      </w:r>
    </w:p>
    <w:p w:rsidR="00913687" w:rsidRPr="00E71F81" w:rsidRDefault="00BD18FF"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b/>
          <w:bCs/>
          <w:sz w:val="32"/>
          <w:szCs w:val="32"/>
          <w:rtl/>
        </w:rPr>
        <w:t>1-</w:t>
      </w:r>
      <w:r w:rsidR="00913687" w:rsidRPr="00E71F81">
        <w:rPr>
          <w:rFonts w:ascii="Traditional Arabic" w:hAnsi="Traditional Arabic" w:cs="Traditional Arabic" w:hint="cs"/>
          <w:b/>
          <w:bCs/>
          <w:sz w:val="32"/>
          <w:szCs w:val="32"/>
          <w:rtl/>
        </w:rPr>
        <w:t>الاستماع</w:t>
      </w:r>
    </w:p>
    <w:p w:rsidR="00913687" w:rsidRPr="00E71F81" w:rsidRDefault="00913687" w:rsidP="00C471D0">
      <w:pPr>
        <w:autoSpaceDE w:val="0"/>
        <w:autoSpaceDN w:val="0"/>
        <w:bidi/>
        <w:adjustRightInd w:val="0"/>
        <w:spacing w:after="0"/>
        <w:ind w:right="284" w:firstLine="708"/>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هوالعملية التي يتم من خلالها تحويل اللغة المتكلم بها إلى معنى في الذهن</w:t>
      </w:r>
      <w:r w:rsidR="00E52251"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والاستماع هو الحصول على معلومات من المتحدث أو الآخرين مع التزام الهدوء</w:t>
      </w:r>
      <w:r w:rsidR="00E52251"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وعدم إصدار الأحكام المسبقة وأشعار المتحدث بالاهتمام مع التعليق بصورة موجزة ومحددة على ما يقوله العميل، شريطة محاولة</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 xml:space="preserve">تدعيم أفكاره </w:t>
      </w:r>
      <w:r w:rsidR="00BD18FF" w:rsidRPr="00E71F81">
        <w:rPr>
          <w:rFonts w:ascii="Traditional Arabic" w:hAnsi="Traditional Arabic" w:cs="Traditional Arabic" w:hint="cs"/>
          <w:sz w:val="32"/>
          <w:szCs w:val="32"/>
          <w:rtl/>
        </w:rPr>
        <w:t>وآرائه</w:t>
      </w:r>
      <w:r w:rsidRPr="00E71F81">
        <w:rPr>
          <w:rFonts w:ascii="Traditional Arabic" w:hAnsi="Traditional Arabic" w:cs="Traditional Arabic" w:hint="cs"/>
          <w:sz w:val="32"/>
          <w:szCs w:val="32"/>
          <w:vertAlign w:val="superscript"/>
          <w:rtl/>
        </w:rPr>
        <w:footnoteReference w:id="15"/>
      </w:r>
      <w:r w:rsidRPr="00E71F81">
        <w:rPr>
          <w:rFonts w:ascii="Traditional Arabic" w:hAnsi="Traditional Arabic" w:cs="Traditional Arabic" w:hint="cs"/>
          <w:sz w:val="32"/>
          <w:szCs w:val="32"/>
          <w:rtl/>
        </w:rPr>
        <w:t xml:space="preserve">. </w:t>
      </w:r>
    </w:p>
    <w:p w:rsidR="00913687" w:rsidRPr="00E71F81" w:rsidRDefault="00913687" w:rsidP="00C471D0">
      <w:pPr>
        <w:autoSpaceDE w:val="0"/>
        <w:autoSpaceDN w:val="0"/>
        <w:bidi/>
        <w:adjustRightInd w:val="0"/>
        <w:spacing w:after="0"/>
        <w:ind w:right="284" w:firstLine="708"/>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 xml:space="preserve">ويعرف الاستماع أيضا بأنه كفاءة لا يستطيع أن يمارسها كل إنسان بل </w:t>
      </w:r>
      <w:bookmarkStart w:id="14" w:name="_Hlk97047815"/>
      <w:r w:rsidRPr="00E71F81">
        <w:rPr>
          <w:rFonts w:ascii="Traditional Arabic" w:hAnsi="Traditional Arabic" w:cs="Traditional Arabic" w:hint="cs"/>
          <w:sz w:val="32"/>
          <w:szCs w:val="32"/>
          <w:rtl/>
        </w:rPr>
        <w:t xml:space="preserve">تحتاج إلى تدريب وخبرة وممارسة </w:t>
      </w:r>
      <w:bookmarkEnd w:id="14"/>
      <w:r w:rsidRPr="00E71F81">
        <w:rPr>
          <w:rFonts w:ascii="Traditional Arabic" w:hAnsi="Traditional Arabic" w:cs="Traditional Arabic" w:hint="cs"/>
          <w:sz w:val="32"/>
          <w:szCs w:val="32"/>
          <w:rtl/>
        </w:rPr>
        <w:t>حتى يكتسبها الفرد</w:t>
      </w:r>
      <w:r w:rsidRPr="00E71F81">
        <w:rPr>
          <w:rFonts w:ascii="Traditional Arabic" w:hAnsi="Traditional Arabic" w:cs="Traditional Arabic" w:hint="cs"/>
          <w:sz w:val="32"/>
          <w:szCs w:val="32"/>
          <w:vertAlign w:val="superscript"/>
          <w:rtl/>
        </w:rPr>
        <w:footnoteReference w:id="16"/>
      </w:r>
      <w:r w:rsidRPr="00E71F81">
        <w:rPr>
          <w:rFonts w:ascii="Traditional Arabic" w:hAnsi="Traditional Arabic" w:cs="Traditional Arabic" w:hint="cs"/>
          <w:sz w:val="32"/>
          <w:szCs w:val="32"/>
          <w:rtl/>
        </w:rPr>
        <w:t xml:space="preserve">. </w:t>
      </w:r>
    </w:p>
    <w:p w:rsidR="00913687" w:rsidRPr="00E71F81" w:rsidRDefault="00913687" w:rsidP="00C471D0">
      <w:pPr>
        <w:autoSpaceDE w:val="0"/>
        <w:autoSpaceDN w:val="0"/>
        <w:bidi/>
        <w:adjustRightInd w:val="0"/>
        <w:spacing w:after="0"/>
        <w:ind w:right="284" w:firstLine="708"/>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والاستماع يعد وسيلة أساسية للنمو اللغوي</w:t>
      </w:r>
      <w:r w:rsidR="00E52251"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وتوسيع مدارك الانسان</w:t>
      </w:r>
      <w:r w:rsidR="00E52251"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وزيادة قدرته على الفهم</w:t>
      </w:r>
      <w:r w:rsidRPr="00E71F81">
        <w:rPr>
          <w:rFonts w:ascii="Traditional Arabic" w:hAnsi="Traditional Arabic" w:cs="Traditional Arabic" w:hint="cs"/>
          <w:sz w:val="32"/>
          <w:szCs w:val="32"/>
          <w:vertAlign w:val="superscript"/>
          <w:rtl/>
        </w:rPr>
        <w:footnoteReference w:id="17"/>
      </w:r>
      <w:r w:rsidRPr="00E71F81">
        <w:rPr>
          <w:rFonts w:ascii="Traditional Arabic" w:hAnsi="Traditional Arabic" w:cs="Traditional Arabic" w:hint="cs"/>
          <w:sz w:val="32"/>
          <w:szCs w:val="32"/>
          <w:rtl/>
        </w:rPr>
        <w:t>. والاستماع هو عملية إنسانية مقصودة تهدف إلى الاكتساب والفهم، والتحليل، والتفسير، والاشتقاق، ثم البناء الذهني</w:t>
      </w:r>
      <w:r w:rsidRPr="00E71F81">
        <w:rPr>
          <w:rFonts w:ascii="Traditional Arabic" w:hAnsi="Traditional Arabic" w:cs="Traditional Arabic" w:hint="cs"/>
          <w:sz w:val="32"/>
          <w:szCs w:val="32"/>
          <w:vertAlign w:val="superscript"/>
          <w:rtl/>
        </w:rPr>
        <w:footnoteReference w:id="18"/>
      </w:r>
      <w:r w:rsidRPr="00E71F81">
        <w:rPr>
          <w:rFonts w:ascii="Traditional Arabic" w:hAnsi="Traditional Arabic" w:cs="Traditional Arabic" w:hint="cs"/>
          <w:sz w:val="32"/>
          <w:szCs w:val="32"/>
          <w:rtl/>
        </w:rPr>
        <w:t xml:space="preserve"> . </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 xml:space="preserve"> من الأقوال السابقة تفهم أن الاستماع هو مهارة وفن وكفاءة وقدرة على الفهم والتحليل والتفسير تحتاج إلى تدريب وخبرة وممارسة حتى يتم نقل المعلومات إلى الذهن. ولذلك كانت مهارة الاستماع من أبرز المهارات التي يحتاج إليها الشخص حتى يحقق تواصلا ناجحا، كما لايخفى دورها في عملية التعلم</w:t>
      </w:r>
      <w:r w:rsidR="00E52251" w:rsidRPr="00E71F81">
        <w:rPr>
          <w:rFonts w:ascii="Traditional Arabic" w:hAnsi="Traditional Arabic" w:cs="Traditional Arabic" w:hint="cs"/>
          <w:sz w:val="32"/>
          <w:szCs w:val="32"/>
          <w:rtl/>
        </w:rPr>
        <w:t>.</w:t>
      </w:r>
    </w:p>
    <w:p w:rsidR="00913687" w:rsidRPr="00E71F81" w:rsidRDefault="00E6385F" w:rsidP="00C471D0">
      <w:pPr>
        <w:autoSpaceDE w:val="0"/>
        <w:autoSpaceDN w:val="0"/>
        <w:bidi/>
        <w:adjustRightInd w:val="0"/>
        <w:spacing w:after="0"/>
        <w:ind w:right="284"/>
        <w:jc w:val="both"/>
        <w:rPr>
          <w:rFonts w:ascii="Traditional Arabic" w:hAnsi="Traditional Arabic" w:cs="Traditional Arabic"/>
          <w:b/>
          <w:bCs/>
          <w:sz w:val="32"/>
          <w:szCs w:val="32"/>
          <w:rtl/>
        </w:rPr>
      </w:pPr>
      <w:r w:rsidRPr="00E71F81">
        <w:rPr>
          <w:rFonts w:ascii="Traditional Arabic" w:hAnsi="Traditional Arabic" w:cs="Traditional Arabic" w:hint="cs"/>
          <w:b/>
          <w:bCs/>
          <w:sz w:val="32"/>
          <w:szCs w:val="32"/>
          <w:rtl/>
        </w:rPr>
        <w:lastRenderedPageBreak/>
        <w:t>1-2-</w:t>
      </w:r>
      <w:r w:rsidR="00913687" w:rsidRPr="00E71F81">
        <w:rPr>
          <w:rFonts w:ascii="Traditional Arabic" w:hAnsi="Traditional Arabic" w:cs="Traditional Arabic" w:hint="cs"/>
          <w:b/>
          <w:bCs/>
          <w:sz w:val="32"/>
          <w:szCs w:val="32"/>
          <w:rtl/>
        </w:rPr>
        <w:t>أهداف تدريس الاستماع.</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يهدف تدريس الاستماع الى عدة الأمور التالية</w:t>
      </w:r>
      <w:r w:rsidRPr="00E71F81">
        <w:rPr>
          <w:rFonts w:ascii="Traditional Arabic" w:hAnsi="Traditional Arabic" w:cs="Traditional Arabic" w:hint="cs"/>
          <w:sz w:val="32"/>
          <w:szCs w:val="32"/>
          <w:lang w:bidi="ar-DZ"/>
        </w:rPr>
        <w:t>:</w:t>
      </w:r>
    </w:p>
    <w:p w:rsidR="00913687" w:rsidRPr="00E71F81" w:rsidRDefault="00E6385F"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1-2-1-</w:t>
      </w:r>
      <w:r w:rsidR="00913687" w:rsidRPr="00E71F81">
        <w:rPr>
          <w:rFonts w:ascii="Traditional Arabic" w:hAnsi="Traditional Arabic" w:cs="Traditional Arabic" w:hint="cs"/>
          <w:sz w:val="32"/>
          <w:szCs w:val="32"/>
          <w:rtl/>
        </w:rPr>
        <w:t>التعرف إلى الأصوات العربية والتمييز بينها</w:t>
      </w:r>
      <w:r w:rsidR="00913687" w:rsidRPr="00E71F81">
        <w:rPr>
          <w:rFonts w:ascii="Traditional Arabic" w:hAnsi="Traditional Arabic" w:cs="Traditional Arabic" w:hint="cs"/>
          <w:sz w:val="32"/>
          <w:szCs w:val="32"/>
          <w:lang w:bidi="ar-DZ"/>
        </w:rPr>
        <w:t>.</w:t>
      </w:r>
    </w:p>
    <w:p w:rsidR="00913687" w:rsidRPr="00E71F81" w:rsidRDefault="00E6385F"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1-2</w:t>
      </w:r>
      <w:r w:rsidR="00913687" w:rsidRPr="00E71F81">
        <w:rPr>
          <w:rFonts w:ascii="Traditional Arabic" w:hAnsi="Traditional Arabic" w:cs="Traditional Arabic" w:hint="cs"/>
          <w:sz w:val="32"/>
          <w:szCs w:val="32"/>
          <w:lang w:bidi="ar-DZ"/>
        </w:rPr>
        <w:t xml:space="preserve">- </w:t>
      </w:r>
      <w:r w:rsidR="00BD18FF" w:rsidRPr="00E71F81">
        <w:rPr>
          <w:rFonts w:ascii="Traditional Arabic" w:hAnsi="Traditional Arabic" w:cs="Traditional Arabic" w:hint="cs"/>
          <w:sz w:val="32"/>
          <w:szCs w:val="32"/>
          <w:rtl/>
          <w:lang w:bidi="ar-DZ"/>
        </w:rPr>
        <w:t>2</w:t>
      </w:r>
      <w:r w:rsidRPr="00E71F81">
        <w:rPr>
          <w:rFonts w:ascii="Traditional Arabic" w:hAnsi="Traditional Arabic" w:cs="Traditional Arabic" w:hint="cs"/>
          <w:sz w:val="32"/>
          <w:szCs w:val="32"/>
          <w:rtl/>
          <w:lang w:bidi="ar-DZ"/>
        </w:rPr>
        <w:t xml:space="preserve"> -</w:t>
      </w:r>
      <w:r w:rsidR="00913687" w:rsidRPr="00E71F81">
        <w:rPr>
          <w:rFonts w:ascii="Traditional Arabic" w:hAnsi="Traditional Arabic" w:cs="Traditional Arabic" w:hint="cs"/>
          <w:sz w:val="32"/>
          <w:szCs w:val="32"/>
          <w:rtl/>
        </w:rPr>
        <w:t>معرفة الحركات القصيرة والطويلة في النطق</w:t>
      </w:r>
    </w:p>
    <w:p w:rsidR="00913687" w:rsidRPr="00E71F81" w:rsidRDefault="00F423AD"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1-2-3-</w:t>
      </w:r>
      <w:r w:rsidR="00913687" w:rsidRPr="00E71F81">
        <w:rPr>
          <w:rFonts w:ascii="Traditional Arabic" w:hAnsi="Traditional Arabic" w:cs="Traditional Arabic" w:hint="cs"/>
          <w:sz w:val="32"/>
          <w:szCs w:val="32"/>
          <w:rtl/>
        </w:rPr>
        <w:t>التمييز بين الأصوات المتجاورة في المخرج والمتشابهة المنطوقة</w:t>
      </w:r>
    </w:p>
    <w:p w:rsidR="00913687" w:rsidRPr="00E71F81" w:rsidRDefault="00F423AD"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1-2-4</w:t>
      </w:r>
      <w:r w:rsidR="00913687" w:rsidRPr="00E71F81">
        <w:rPr>
          <w:rFonts w:ascii="Traditional Arabic" w:hAnsi="Traditional Arabic" w:cs="Traditional Arabic" w:hint="cs"/>
          <w:sz w:val="32"/>
          <w:szCs w:val="32"/>
          <w:lang w:bidi="ar-DZ"/>
        </w:rPr>
        <w:t xml:space="preserve">- </w:t>
      </w:r>
      <w:r w:rsidR="00913687" w:rsidRPr="00E71F81">
        <w:rPr>
          <w:rFonts w:ascii="Traditional Arabic" w:hAnsi="Traditional Arabic" w:cs="Traditional Arabic" w:hint="cs"/>
          <w:sz w:val="32"/>
          <w:szCs w:val="32"/>
          <w:rtl/>
        </w:rPr>
        <w:t>إدراك العلاقة بين الرموز المكتوبة ومسميا</w:t>
      </w:r>
    </w:p>
    <w:p w:rsidR="00913687" w:rsidRPr="00E71F81" w:rsidRDefault="00F423AD"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1-2-5-</w:t>
      </w:r>
      <w:r w:rsidR="00913687" w:rsidRPr="00E71F81">
        <w:rPr>
          <w:rFonts w:ascii="Traditional Arabic" w:hAnsi="Traditional Arabic" w:cs="Traditional Arabic" w:hint="cs"/>
          <w:sz w:val="32"/>
          <w:szCs w:val="32"/>
          <w:rtl/>
        </w:rPr>
        <w:t>فَهم الظواهر الصوتية المختلفة كالتنوين والتشديد</w:t>
      </w:r>
      <w:r w:rsidR="00913687" w:rsidRPr="00E71F81">
        <w:rPr>
          <w:rFonts w:ascii="Traditional Arabic" w:hAnsi="Traditional Arabic" w:cs="Traditional Arabic" w:hint="cs"/>
          <w:sz w:val="32"/>
          <w:szCs w:val="32"/>
          <w:lang w:bidi="ar-DZ"/>
        </w:rPr>
        <w:t>.</w:t>
      </w:r>
    </w:p>
    <w:p w:rsidR="00913687" w:rsidRPr="00E71F81" w:rsidRDefault="00F423AD"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1-2-6-</w:t>
      </w:r>
      <w:r w:rsidR="00913687" w:rsidRPr="00E71F81">
        <w:rPr>
          <w:rFonts w:ascii="Traditional Arabic" w:hAnsi="Traditional Arabic" w:cs="Traditional Arabic" w:hint="cs"/>
          <w:sz w:val="32"/>
          <w:szCs w:val="32"/>
          <w:rtl/>
        </w:rPr>
        <w:t xml:space="preserve">التقاط الأفكار الرئيسة وتمييزها عن الأفكار الثانوية </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تخمين بعض معاني المفردات من خلال السياق وإيقاع المتحدث</w:t>
      </w:r>
      <w:r w:rsidRPr="00E71F81">
        <w:rPr>
          <w:rFonts w:ascii="Traditional Arabic" w:hAnsi="Traditional Arabic" w:cs="Traditional Arabic" w:hint="cs"/>
          <w:sz w:val="32"/>
          <w:szCs w:val="32"/>
          <w:lang w:bidi="ar-DZ"/>
        </w:rPr>
        <w:t>.</w:t>
      </w:r>
    </w:p>
    <w:p w:rsidR="00913687" w:rsidRPr="00E71F81" w:rsidRDefault="00F423AD"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1-2-7-</w:t>
      </w:r>
      <w:r w:rsidR="00913687" w:rsidRPr="00E71F81">
        <w:rPr>
          <w:rFonts w:ascii="Traditional Arabic" w:hAnsi="Traditional Arabic" w:cs="Traditional Arabic" w:hint="cs"/>
          <w:sz w:val="32"/>
          <w:szCs w:val="32"/>
          <w:rtl/>
        </w:rPr>
        <w:t>محاولة إيجاد رابط معنوي بين أجزاء النص المستمع إليه</w:t>
      </w:r>
      <w:r w:rsidR="00913687" w:rsidRPr="00E71F81">
        <w:rPr>
          <w:rFonts w:ascii="Traditional Arabic" w:hAnsi="Traditional Arabic" w:cs="Traditional Arabic" w:hint="cs"/>
          <w:sz w:val="32"/>
          <w:szCs w:val="32"/>
          <w:vertAlign w:val="superscript"/>
          <w:rtl/>
        </w:rPr>
        <w:footnoteReference w:id="19"/>
      </w:r>
      <w:bookmarkStart w:id="15" w:name="_Hlk95113099"/>
      <w:r w:rsidR="00913687" w:rsidRPr="00E71F81">
        <w:rPr>
          <w:rFonts w:ascii="Traditional Arabic" w:hAnsi="Traditional Arabic" w:cs="Traditional Arabic" w:hint="cs"/>
          <w:sz w:val="32"/>
          <w:szCs w:val="32"/>
          <w:rtl/>
        </w:rPr>
        <w:t>.</w:t>
      </w:r>
    </w:p>
    <w:bookmarkEnd w:id="15"/>
    <w:p w:rsidR="00913687" w:rsidRPr="00E71F81" w:rsidRDefault="00F423AD" w:rsidP="00C471D0">
      <w:pPr>
        <w:autoSpaceDE w:val="0"/>
        <w:autoSpaceDN w:val="0"/>
        <w:bidi/>
        <w:adjustRightInd w:val="0"/>
        <w:spacing w:after="0"/>
        <w:ind w:right="284"/>
        <w:jc w:val="both"/>
        <w:rPr>
          <w:rFonts w:ascii="Traditional Arabic" w:hAnsi="Traditional Arabic" w:cs="Traditional Arabic"/>
          <w:b/>
          <w:bCs/>
          <w:sz w:val="32"/>
          <w:szCs w:val="32"/>
          <w:lang w:bidi="ar-DZ"/>
        </w:rPr>
      </w:pPr>
      <w:r w:rsidRPr="00E71F81">
        <w:rPr>
          <w:rFonts w:ascii="Traditional Arabic" w:hAnsi="Traditional Arabic" w:cs="Traditional Arabic" w:hint="cs"/>
          <w:b/>
          <w:bCs/>
          <w:sz w:val="32"/>
          <w:szCs w:val="32"/>
          <w:rtl/>
        </w:rPr>
        <w:t>1-3-</w:t>
      </w:r>
      <w:r w:rsidR="00913687" w:rsidRPr="00E71F81">
        <w:rPr>
          <w:rFonts w:ascii="Traditional Arabic" w:hAnsi="Traditional Arabic" w:cs="Traditional Arabic" w:hint="cs"/>
          <w:b/>
          <w:bCs/>
          <w:sz w:val="32"/>
          <w:szCs w:val="32"/>
          <w:rtl/>
        </w:rPr>
        <w:t>فهم المسموع المكثف</w:t>
      </w:r>
      <w:r w:rsidR="00913687" w:rsidRPr="00E71F81">
        <w:rPr>
          <w:rFonts w:ascii="Traditional Arabic" w:hAnsi="Traditional Arabic" w:cs="Traditional Arabic" w:hint="cs"/>
          <w:b/>
          <w:bCs/>
          <w:sz w:val="32"/>
          <w:szCs w:val="32"/>
          <w:lang w:bidi="ar-DZ"/>
        </w:rPr>
        <w:t xml:space="preserve">: </w:t>
      </w:r>
    </w:p>
    <w:p w:rsidR="00913687" w:rsidRPr="00E71F81" w:rsidRDefault="00913687" w:rsidP="00C471D0">
      <w:pPr>
        <w:autoSpaceDE w:val="0"/>
        <w:autoSpaceDN w:val="0"/>
        <w:bidi/>
        <w:adjustRightInd w:val="0"/>
        <w:spacing w:after="0"/>
        <w:ind w:right="284" w:firstLine="708"/>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الاستماع المكثف هو تدريب الطالب على الاستماع إلى بعض عناصر اللغة كجزء من برنامج تعليم اللغة العربية، يهدف إلى تنميةالقدرة على استيعاب محتوى النص المسموع بصورة مباشرة. وهذا النوع من الاستماع المكثف لابد أن يجري تحت إشراف المعلم مباشرة،وهو في ذلك مخالف للاستماع الموسع. وهذه أبرز سمات فهم المسموع المكثف</w:t>
      </w:r>
      <w:r w:rsidRPr="00E71F81">
        <w:rPr>
          <w:rFonts w:ascii="Traditional Arabic" w:hAnsi="Traditional Arabic" w:cs="Traditional Arabic" w:hint="cs"/>
          <w:sz w:val="32"/>
          <w:szCs w:val="32"/>
          <w:lang w:bidi="ar-DZ"/>
        </w:rPr>
        <w:t>:</w:t>
      </w:r>
    </w:p>
    <w:p w:rsidR="00913687" w:rsidRPr="00E71F81" w:rsidRDefault="00F423AD"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1-3-</w:t>
      </w:r>
      <w:r w:rsidR="00E6385F" w:rsidRPr="00E71F81">
        <w:rPr>
          <w:rFonts w:ascii="Traditional Arabic" w:hAnsi="Traditional Arabic" w:cs="Traditional Arabic" w:hint="cs"/>
          <w:sz w:val="32"/>
          <w:szCs w:val="32"/>
          <w:rtl/>
        </w:rPr>
        <w:t>1-</w:t>
      </w:r>
      <w:r w:rsidR="00913687" w:rsidRPr="00E71F81">
        <w:rPr>
          <w:rFonts w:ascii="Traditional Arabic" w:hAnsi="Traditional Arabic" w:cs="Traditional Arabic" w:hint="cs"/>
          <w:sz w:val="32"/>
          <w:szCs w:val="32"/>
          <w:rtl/>
        </w:rPr>
        <w:t xml:space="preserve"> يسمعه الطلاب في الصف.</w:t>
      </w:r>
    </w:p>
    <w:p w:rsidR="00913687" w:rsidRPr="00E71F81" w:rsidRDefault="00F423AD"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1-3-2-</w:t>
      </w:r>
      <w:r w:rsidR="00913687" w:rsidRPr="00E71F81">
        <w:rPr>
          <w:rFonts w:ascii="Traditional Arabic" w:hAnsi="Traditional Arabic" w:cs="Traditional Arabic" w:hint="cs"/>
          <w:sz w:val="32"/>
          <w:szCs w:val="32"/>
          <w:rtl/>
        </w:rPr>
        <w:t xml:space="preserve"> يناقش داخل الصف.</w:t>
      </w:r>
    </w:p>
    <w:p w:rsidR="00913687" w:rsidRPr="00E71F81" w:rsidRDefault="00F423AD"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1-3-3-</w:t>
      </w:r>
      <w:r w:rsidR="00913687" w:rsidRPr="00E71F81">
        <w:rPr>
          <w:rFonts w:ascii="Traditional Arabic" w:hAnsi="Traditional Arabic" w:cs="Traditional Arabic" w:hint="cs"/>
          <w:sz w:val="32"/>
          <w:szCs w:val="32"/>
          <w:rtl/>
        </w:rPr>
        <w:t>عادة لا تكون نصوصه طويلة.</w:t>
      </w:r>
    </w:p>
    <w:p w:rsidR="00913687" w:rsidRPr="00E71F81" w:rsidRDefault="00F423AD"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1-3-4-</w:t>
      </w:r>
      <w:r w:rsidR="00913687" w:rsidRPr="00E71F81">
        <w:rPr>
          <w:rFonts w:ascii="Traditional Arabic" w:hAnsi="Traditional Arabic" w:cs="Traditional Arabic" w:hint="cs"/>
          <w:sz w:val="32"/>
          <w:szCs w:val="32"/>
          <w:rtl/>
        </w:rPr>
        <w:t>هناك تحكم دقيق بما تحويه من مفردات وتراكيب.</w:t>
      </w:r>
    </w:p>
    <w:p w:rsidR="00913687" w:rsidRPr="00E71F81" w:rsidRDefault="00F423AD"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1-3-5-</w:t>
      </w:r>
      <w:r w:rsidR="00913687" w:rsidRPr="00E71F81">
        <w:rPr>
          <w:rFonts w:ascii="Traditional Arabic" w:hAnsi="Traditional Arabic" w:cs="Traditional Arabic" w:hint="cs"/>
          <w:sz w:val="32"/>
          <w:szCs w:val="32"/>
          <w:rtl/>
        </w:rPr>
        <w:t xml:space="preserve"> مواده ونصوصه مصطنعة.</w:t>
      </w:r>
    </w:p>
    <w:p w:rsidR="00913687" w:rsidRPr="00E71F81" w:rsidRDefault="00F423AD"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1-3-6-</w:t>
      </w:r>
      <w:r w:rsidR="00913687" w:rsidRPr="00E71F81">
        <w:rPr>
          <w:rFonts w:ascii="Traditional Arabic" w:hAnsi="Traditional Arabic" w:cs="Traditional Arabic" w:hint="cs"/>
          <w:sz w:val="32"/>
          <w:szCs w:val="32"/>
          <w:rtl/>
        </w:rPr>
        <w:t xml:space="preserve"> يجب على السامع أن يفهم النص فهما دقيقا.</w:t>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1-3-7-</w:t>
      </w:r>
      <w:r w:rsidR="00913687" w:rsidRPr="00E71F81">
        <w:rPr>
          <w:rFonts w:ascii="Traditional Arabic" w:hAnsi="Traditional Arabic" w:cs="Traditional Arabic" w:hint="cs"/>
          <w:sz w:val="32"/>
          <w:szCs w:val="32"/>
          <w:rtl/>
        </w:rPr>
        <w:t>تكون متدرجة بدءا من تمييز الأصوات وانتهاء بفهم النصوص الطويلة نسيب</w:t>
      </w:r>
      <w:r w:rsidR="00913687" w:rsidRPr="00E71F81">
        <w:rPr>
          <w:rFonts w:ascii="Traditional Arabic" w:hAnsi="Traditional Arabic" w:cs="Traditional Arabic" w:hint="cs"/>
          <w:sz w:val="32"/>
          <w:szCs w:val="32"/>
          <w:vertAlign w:val="superscript"/>
          <w:lang w:bidi="ar-DZ"/>
        </w:rPr>
        <w:footnoteReference w:id="20"/>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b/>
          <w:bCs/>
          <w:sz w:val="32"/>
          <w:szCs w:val="32"/>
          <w:rtl/>
        </w:rPr>
      </w:pPr>
      <w:r w:rsidRPr="00E71F81">
        <w:rPr>
          <w:rFonts w:ascii="Traditional Arabic" w:hAnsi="Traditional Arabic" w:cs="Traditional Arabic" w:hint="cs"/>
          <w:b/>
          <w:bCs/>
          <w:sz w:val="32"/>
          <w:szCs w:val="32"/>
          <w:rtl/>
        </w:rPr>
        <w:t>1-4-</w:t>
      </w:r>
      <w:r w:rsidR="00913687" w:rsidRPr="00E71F81">
        <w:rPr>
          <w:rFonts w:ascii="Traditional Arabic" w:hAnsi="Traditional Arabic" w:cs="Traditional Arabic" w:hint="cs"/>
          <w:b/>
          <w:bCs/>
          <w:sz w:val="32"/>
          <w:szCs w:val="32"/>
          <w:rtl/>
        </w:rPr>
        <w:t>الاستماع الموسع</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lastRenderedPageBreak/>
        <w:t>هو الاستماع إلى نصوص جديدة فيحدود المستوى وقد يكون بإعادة الاستماع إلى مواد سبق أن عرضت على الطلاب ولكن تعرض الآن في صورة جديدة أو موقفجديد. كما أنه يتناول مفردات أو تراكيب لايزال الطالب غير قادر على استيعابها أولم يألفها بعد. وهذه أبرز سمات فهم المسموع الموسع</w:t>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1-4-1-</w:t>
      </w:r>
      <w:r w:rsidR="00913687" w:rsidRPr="00E71F81">
        <w:rPr>
          <w:rFonts w:ascii="Traditional Arabic" w:hAnsi="Traditional Arabic" w:cs="Traditional Arabic" w:hint="cs"/>
          <w:sz w:val="32"/>
          <w:szCs w:val="32"/>
          <w:rtl/>
        </w:rPr>
        <w:t xml:space="preserve"> يسمعه الطالب عادة خارج الصف بتوجيه من المعلم</w:t>
      </w:r>
      <w:r w:rsidR="00913687" w:rsidRPr="00E71F81">
        <w:rPr>
          <w:rFonts w:ascii="Traditional Arabic" w:hAnsi="Traditional Arabic" w:cs="Traditional Arabic" w:hint="cs"/>
          <w:sz w:val="32"/>
          <w:szCs w:val="32"/>
          <w:lang w:bidi="ar-DZ"/>
        </w:rPr>
        <w:t>.</w:t>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1-4-2-</w:t>
      </w:r>
      <w:r w:rsidR="00913687" w:rsidRPr="00E71F81">
        <w:rPr>
          <w:rFonts w:ascii="Traditional Arabic" w:hAnsi="Traditional Arabic" w:cs="Traditional Arabic" w:hint="cs"/>
          <w:sz w:val="32"/>
          <w:szCs w:val="32"/>
          <w:rtl/>
        </w:rPr>
        <w:t>يتم مناقشة أهم أفكاره داخل الصف</w:t>
      </w:r>
      <w:r w:rsidR="00913687" w:rsidRPr="00E71F81">
        <w:rPr>
          <w:rFonts w:ascii="Traditional Arabic" w:hAnsi="Traditional Arabic" w:cs="Traditional Arabic" w:hint="cs"/>
          <w:sz w:val="32"/>
          <w:szCs w:val="32"/>
          <w:lang w:bidi="ar-DZ"/>
        </w:rPr>
        <w:t>.</w:t>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1-4-3-</w:t>
      </w:r>
      <w:r w:rsidR="00913687" w:rsidRPr="00E71F81">
        <w:rPr>
          <w:rFonts w:ascii="Traditional Arabic" w:hAnsi="Traditional Arabic" w:cs="Traditional Arabic" w:hint="cs"/>
          <w:sz w:val="32"/>
          <w:szCs w:val="32"/>
          <w:rtl/>
        </w:rPr>
        <w:t xml:space="preserve">لا يلزم فهم جميع مفرداته وتراكيبه، ويكتفى بالفهم العام له. </w:t>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1-4-4-</w:t>
      </w:r>
      <w:r w:rsidR="00913687" w:rsidRPr="00E71F81">
        <w:rPr>
          <w:rFonts w:ascii="Traditional Arabic" w:hAnsi="Traditional Arabic" w:cs="Traditional Arabic" w:hint="cs"/>
          <w:sz w:val="32"/>
          <w:szCs w:val="32"/>
          <w:rtl/>
        </w:rPr>
        <w:t>نصوصه طويلة غالبا</w:t>
      </w:r>
      <w:r w:rsidR="00913687" w:rsidRPr="00E71F81">
        <w:rPr>
          <w:rFonts w:ascii="Traditional Arabic" w:hAnsi="Traditional Arabic" w:cs="Traditional Arabic" w:hint="cs"/>
          <w:sz w:val="32"/>
          <w:szCs w:val="32"/>
          <w:lang w:bidi="ar-DZ"/>
        </w:rPr>
        <w:t>.</w:t>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1-4-5-</w:t>
      </w:r>
      <w:r w:rsidR="00913687" w:rsidRPr="00E71F81">
        <w:rPr>
          <w:rFonts w:ascii="Traditional Arabic" w:hAnsi="Traditional Arabic" w:cs="Traditional Arabic" w:hint="cs"/>
          <w:sz w:val="32"/>
          <w:szCs w:val="32"/>
          <w:rtl/>
        </w:rPr>
        <w:t>لا يتحكم المعلم عادة بهذه النصوص.</w:t>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1-4-6-</w:t>
      </w:r>
      <w:r w:rsidR="00913687" w:rsidRPr="00E71F81">
        <w:rPr>
          <w:rFonts w:ascii="Traditional Arabic" w:hAnsi="Traditional Arabic" w:cs="Traditional Arabic" w:hint="cs"/>
          <w:sz w:val="32"/>
          <w:szCs w:val="32"/>
          <w:rtl/>
        </w:rPr>
        <w:t>مواده ونصوصه أصلية أو أصلية معدلة غالبا</w:t>
      </w:r>
      <w:r w:rsidR="00913687" w:rsidRPr="00E71F81">
        <w:rPr>
          <w:rFonts w:ascii="Traditional Arabic" w:hAnsi="Traditional Arabic" w:cs="Traditional Arabic" w:hint="cs"/>
          <w:sz w:val="32"/>
          <w:szCs w:val="32"/>
          <w:lang w:bidi="ar-DZ"/>
        </w:rPr>
        <w:t>.</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 xml:space="preserve">وعلى كل فإن فهم النص المسموع يعد أصعب من فهم النص المقروء المكتوب لذا لا يتوقع من الطلاب- خاصة في المستويات الأولىالإجابة عن الأسئلة إجابة كاملة فقد يتردد بعضهم أو يطلب بعضهم التكرير الإشارات التيسير لهم الاجابةلذا يمكنك أن تزودهم ببعض التعليماتولكن لا تعطهم الإجابة كاملة ولا تكرر لهم الجمل أو العبارات أو الحوارات إلا إذا اتضح لك أنهم عاجزون تماما عن الإجابة الصحيحة. </w:t>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b/>
          <w:bCs/>
          <w:sz w:val="32"/>
          <w:szCs w:val="32"/>
          <w:rtl/>
        </w:rPr>
      </w:pPr>
      <w:r w:rsidRPr="00E71F81">
        <w:rPr>
          <w:rFonts w:ascii="Traditional Arabic" w:hAnsi="Traditional Arabic" w:cs="Traditional Arabic" w:hint="cs"/>
          <w:b/>
          <w:bCs/>
          <w:sz w:val="32"/>
          <w:szCs w:val="32"/>
          <w:rtl/>
        </w:rPr>
        <w:t>2-</w:t>
      </w:r>
      <w:r w:rsidR="00913687" w:rsidRPr="00E71F81">
        <w:rPr>
          <w:rFonts w:ascii="Traditional Arabic" w:hAnsi="Traditional Arabic" w:cs="Traditional Arabic" w:hint="cs"/>
          <w:b/>
          <w:bCs/>
          <w:sz w:val="32"/>
          <w:szCs w:val="32"/>
          <w:rtl/>
        </w:rPr>
        <w:t>مهارة القراءة</w:t>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b/>
          <w:bCs/>
          <w:sz w:val="32"/>
          <w:szCs w:val="32"/>
          <w:lang w:bidi="ar-DZ"/>
        </w:rPr>
      </w:pPr>
      <w:r w:rsidRPr="00E71F81">
        <w:rPr>
          <w:rFonts w:ascii="Traditional Arabic" w:hAnsi="Traditional Arabic" w:cs="Traditional Arabic" w:hint="cs"/>
          <w:b/>
          <w:bCs/>
          <w:sz w:val="32"/>
          <w:szCs w:val="32"/>
          <w:rtl/>
        </w:rPr>
        <w:t>2-1-</w:t>
      </w:r>
      <w:r w:rsidR="00913687" w:rsidRPr="00E71F81">
        <w:rPr>
          <w:rFonts w:ascii="Traditional Arabic" w:hAnsi="Traditional Arabic" w:cs="Traditional Arabic" w:hint="cs"/>
          <w:b/>
          <w:bCs/>
          <w:sz w:val="32"/>
          <w:szCs w:val="32"/>
          <w:rtl/>
        </w:rPr>
        <w:t>القراءة</w:t>
      </w:r>
      <w:r w:rsidR="00913687" w:rsidRPr="00E71F81">
        <w:rPr>
          <w:rFonts w:ascii="Traditional Arabic" w:hAnsi="Traditional Arabic" w:cs="Traditional Arabic" w:hint="cs"/>
          <w:b/>
          <w:bCs/>
          <w:sz w:val="32"/>
          <w:szCs w:val="32"/>
          <w:lang w:bidi="ar-DZ"/>
        </w:rPr>
        <w:t>:</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عملية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يراد</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بها</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إيجاد</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الصلة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بين</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لغة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الكلام</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والرموز</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الكتابية،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وتتألف</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لغة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الكلام</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من</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المعاني</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والألفاظ</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التي</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تؤدي</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هذه</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المعاني،ويفهم</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من</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هذا</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أن</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عناصر</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القراءة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هي</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ثلاثة</w:t>
      </w:r>
      <w:r w:rsidRPr="00E71F81">
        <w:rPr>
          <w:rFonts w:ascii="Traditional Arabic" w:hAnsi="Traditional Arabic" w:cs="Traditional Arabic" w:hint="cs"/>
          <w:sz w:val="32"/>
          <w:szCs w:val="32"/>
          <w:lang w:bidi="ar-DZ"/>
        </w:rPr>
        <w:t xml:space="preserve">: </w:t>
      </w:r>
      <w:r w:rsidRPr="00E71F81">
        <w:rPr>
          <w:rFonts w:ascii="Traditional Arabic" w:hAnsi="Traditional Arabic" w:cs="Traditional Arabic" w:hint="cs"/>
          <w:sz w:val="32"/>
          <w:szCs w:val="32"/>
          <w:rtl/>
        </w:rPr>
        <w:t>المعنى</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الذهني،اللفظ</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الذي</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يؤديه،</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الرمز</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المكتوب</w:t>
      </w:r>
      <w:r w:rsidRPr="00E71F81">
        <w:rPr>
          <w:rFonts w:ascii="Traditional Arabic" w:hAnsi="Traditional Arabic" w:cs="Traditional Arabic" w:hint="cs"/>
          <w:sz w:val="32"/>
          <w:szCs w:val="32"/>
          <w:lang w:bidi="ar-DZ"/>
        </w:rPr>
        <w:t xml:space="preserve">. </w:t>
      </w:r>
      <w:r w:rsidRPr="00E71F81">
        <w:rPr>
          <w:rFonts w:ascii="Traditional Arabic" w:hAnsi="Traditional Arabic" w:cs="Traditional Arabic" w:hint="cs"/>
          <w:sz w:val="32"/>
          <w:szCs w:val="32"/>
          <w:rtl/>
        </w:rPr>
        <w:t>وأثناء</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عملية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القراءة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تجتمع</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هذه</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العناصر،حيث</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يبدأ</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المتعلم</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بالرمز</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فينتقل</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منه</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إلى</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لغة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الكلام والعكس</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يسمى</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كتابة،) وترجمة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الرموز</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إلى</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المعان</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يقراءة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سرية،وترجمتها</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إلى</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ألفاظ</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مسموعة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قراءة</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 xml:space="preserve">جهرية </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 xml:space="preserve">تعد القراءة أحد المهارات التي يكتسبها الإنسان وتساهم في نجاح حياته وتطورها، وهي جزء أساسي ومكمل في آن واحد لشخصيّته، فمن خلالها يستطيع التواصل مع الناس بشخصية قوية </w:t>
      </w:r>
      <w:r w:rsidRPr="00E71F81">
        <w:rPr>
          <w:rFonts w:ascii="Traditional Arabic" w:hAnsi="Traditional Arabic" w:cs="Traditional Arabic" w:hint="cs"/>
          <w:sz w:val="32"/>
          <w:szCs w:val="32"/>
          <w:rtl/>
        </w:rPr>
        <w:lastRenderedPageBreak/>
        <w:t>وواثقة، ويفتح أبواب المعرفة والعلوم المختلفة، ممّا ينمّي قدراته ومداركه، وما يؤكّد على عظم فائدتها أنّ أوّل آية نزلت من القرآن الكريم بدأت بكلمة (اقرأ)</w:t>
      </w:r>
      <w:r w:rsidRPr="00E71F81">
        <w:rPr>
          <w:rFonts w:ascii="Traditional Arabic" w:hAnsi="Traditional Arabic" w:cs="Traditional Arabic" w:hint="cs"/>
          <w:sz w:val="32"/>
          <w:szCs w:val="32"/>
          <w:lang w:bidi="ar-DZ"/>
        </w:rPr>
        <w:t>.</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القراءة في اللغة هي تتبع الكلمات المخطوطة، والمكتوبة، وتحويلها من رموز، وأرقام، وحروف إلى كلمات ملفوظة ومسموعة ذات معانٍ مفهومة، وواضحة. القراءة في الاصطلاح: هي تعدد وجهات النظر في التعاطي مع أي نصّ مكتوب، وتحليله وكأنه كائن حيّ له جسم، وشكل، وعناصر تتعاون فيما بينها من أجل تشكيل بناء متكامل، وذلك من خلال مرحلتين متتابعتين هما: المرحلة الميكانيكيّة: وفي هذه المرحلة تنظر العين إلى مجموعة من الرموز، والحروف، والأرقام التي تكوّن مع بعضها مجموعة من الكلمات، أو التراكيب، ويقوم جهاز النطق بإخراجها بصوت مسموع، ومفهوم، وواضح. المرحلة العقلية: حيث يقوم الدماغ بتحليل الكلمات، وفهم معانيها الصريحة، والضمنية</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 xml:space="preserve">القراءة عملية </w:t>
      </w:r>
      <w:r w:rsidR="00752EC0" w:rsidRPr="00E71F81">
        <w:rPr>
          <w:rFonts w:ascii="Traditional Arabic" w:hAnsi="Traditional Arabic" w:cs="Traditional Arabic" w:hint="cs"/>
          <w:sz w:val="32"/>
          <w:szCs w:val="32"/>
          <w:rtl/>
        </w:rPr>
        <w:t>ميكانيكية</w:t>
      </w:r>
      <w:r w:rsidRPr="00E71F81">
        <w:rPr>
          <w:rFonts w:ascii="Traditional Arabic" w:hAnsi="Traditional Arabic" w:cs="Traditional Arabic" w:hint="cs"/>
          <w:sz w:val="32"/>
          <w:szCs w:val="32"/>
          <w:rtl/>
        </w:rPr>
        <w:t xml:space="preserve"> بسيطة إلى مفهوم مقعد، يقوم على أنها نشاط عقلي يستلزم تدخل شخصية الإنسان بكل </w:t>
      </w:r>
      <w:r w:rsidR="00752EC0" w:rsidRPr="00E71F81">
        <w:rPr>
          <w:rFonts w:ascii="Traditional Arabic" w:hAnsi="Traditional Arabic" w:cs="Traditional Arabic" w:hint="cs"/>
          <w:sz w:val="32"/>
          <w:szCs w:val="32"/>
          <w:rtl/>
        </w:rPr>
        <w:t>جوانبها</w:t>
      </w:r>
      <w:r w:rsidRPr="00E71F81">
        <w:rPr>
          <w:rFonts w:ascii="Traditional Arabic" w:hAnsi="Traditional Arabic" w:cs="Traditional Arabic" w:hint="cs"/>
          <w:sz w:val="32"/>
          <w:szCs w:val="32"/>
          <w:lang w:bidi="ar-DZ"/>
        </w:rPr>
        <w:t>.</w:t>
      </w:r>
      <w:r w:rsidRPr="00E71F81">
        <w:rPr>
          <w:rFonts w:ascii="Traditional Arabic" w:hAnsi="Traditional Arabic" w:cs="Traditional Arabic" w:hint="cs"/>
          <w:sz w:val="32"/>
          <w:szCs w:val="32"/>
          <w:vertAlign w:val="superscript"/>
          <w:lang w:bidi="ar-DZ"/>
        </w:rPr>
        <w:footnoteReference w:id="21"/>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b/>
          <w:bCs/>
          <w:sz w:val="32"/>
          <w:szCs w:val="32"/>
          <w:rtl/>
        </w:rPr>
      </w:pPr>
      <w:r w:rsidRPr="00E71F81">
        <w:rPr>
          <w:rFonts w:ascii="Traditional Arabic" w:hAnsi="Traditional Arabic" w:cs="Traditional Arabic" w:hint="cs"/>
          <w:b/>
          <w:bCs/>
          <w:sz w:val="32"/>
          <w:szCs w:val="32"/>
          <w:rtl/>
        </w:rPr>
        <w:t>2-2-</w:t>
      </w:r>
      <w:r w:rsidR="00913687" w:rsidRPr="00E71F81">
        <w:rPr>
          <w:rFonts w:ascii="Traditional Arabic" w:hAnsi="Traditional Arabic" w:cs="Traditional Arabic" w:hint="cs"/>
          <w:b/>
          <w:bCs/>
          <w:sz w:val="32"/>
          <w:szCs w:val="32"/>
          <w:rtl/>
        </w:rPr>
        <w:t>أهداف القراءة</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وأوضح محمود خاطر وآخرون كما نقله مختار عبد الخالق أهداف</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القراءة كما يلي</w:t>
      </w:r>
      <w:r w:rsidRPr="00E71F81">
        <w:rPr>
          <w:rFonts w:ascii="Traditional Arabic" w:hAnsi="Traditional Arabic" w:cs="Traditional Arabic" w:hint="cs"/>
          <w:sz w:val="32"/>
          <w:szCs w:val="32"/>
          <w:lang w:bidi="ar-DZ"/>
        </w:rPr>
        <w:t>:</w:t>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2-2-1-</w:t>
      </w:r>
      <w:r w:rsidR="00913687" w:rsidRPr="00E71F81">
        <w:rPr>
          <w:rFonts w:ascii="Traditional Arabic" w:hAnsi="Traditional Arabic" w:cs="Traditional Arabic" w:hint="cs"/>
          <w:sz w:val="32"/>
          <w:szCs w:val="32"/>
          <w:rtl/>
        </w:rPr>
        <w:t>توسيع خبرات الطلاب وتعميق تفكيرهم</w:t>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2-2-2-</w:t>
      </w:r>
      <w:r w:rsidR="00913687" w:rsidRPr="00E71F81">
        <w:rPr>
          <w:rFonts w:ascii="Traditional Arabic" w:hAnsi="Traditional Arabic" w:cs="Traditional Arabic" w:hint="cs"/>
          <w:sz w:val="32"/>
          <w:szCs w:val="32"/>
          <w:rtl/>
        </w:rPr>
        <w:t>توسيع الشغف بالقراءة، وصقل الأذواق صقلا يوجه الحياةالحاضرة والمستقبلة للقارئ</w:t>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2-2-3-</w:t>
      </w:r>
      <w:r w:rsidR="00913687" w:rsidRPr="00E71F81">
        <w:rPr>
          <w:rFonts w:ascii="Traditional Arabic" w:hAnsi="Traditional Arabic" w:cs="Traditional Arabic" w:hint="cs"/>
          <w:sz w:val="32"/>
          <w:szCs w:val="32"/>
          <w:rtl/>
        </w:rPr>
        <w:t xml:space="preserve"> تنمية العادات التي يتضمنها فهم معنى المتاب وتفسيرهوالتفاعل معه </w:t>
      </w:r>
      <w:r w:rsidR="00913687" w:rsidRPr="00E71F81">
        <w:rPr>
          <w:rFonts w:ascii="Traditional Arabic" w:hAnsi="Traditional Arabic" w:cs="Traditional Arabic" w:hint="cs"/>
          <w:sz w:val="32"/>
          <w:szCs w:val="32"/>
          <w:vertAlign w:val="superscript"/>
          <w:rtl/>
        </w:rPr>
        <w:footnoteReference w:id="22"/>
      </w:r>
      <w:r w:rsidR="00913687" w:rsidRPr="00E71F81">
        <w:rPr>
          <w:rFonts w:ascii="Traditional Arabic" w:hAnsi="Traditional Arabic" w:cs="Traditional Arabic" w:hint="cs"/>
          <w:sz w:val="32"/>
          <w:szCs w:val="32"/>
          <w:lang w:bidi="ar-DZ"/>
        </w:rPr>
        <w:t>.</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وهناك عدة أهداف القراءة أيضا</w:t>
      </w:r>
      <w:r w:rsidRPr="00E71F81">
        <w:rPr>
          <w:rFonts w:ascii="Traditional Arabic" w:hAnsi="Traditional Arabic" w:cs="Traditional Arabic" w:hint="cs"/>
          <w:sz w:val="32"/>
          <w:szCs w:val="32"/>
          <w:lang w:bidi="ar-DZ"/>
        </w:rPr>
        <w:t>:</w:t>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2-2-4-</w:t>
      </w:r>
      <w:r w:rsidR="00913687" w:rsidRPr="00E71F81">
        <w:rPr>
          <w:rFonts w:ascii="Traditional Arabic" w:hAnsi="Traditional Arabic" w:cs="Traditional Arabic" w:hint="cs"/>
          <w:sz w:val="32"/>
          <w:szCs w:val="32"/>
          <w:rtl/>
        </w:rPr>
        <w:t>تدريب الطلاب على القراءة المعبرة والممثلة للمعني حيث حركات اليد وتعبيرات الوجه والعينين، وهنا تبرز أهمية القراءة النموذجية من قبل المعلمة في جميع المراحل ليحاكيها الطلاب</w:t>
      </w:r>
      <w:r w:rsidR="00913687" w:rsidRPr="00E71F81">
        <w:rPr>
          <w:rFonts w:ascii="Traditional Arabic" w:hAnsi="Traditional Arabic" w:cs="Traditional Arabic" w:hint="cs"/>
          <w:sz w:val="32"/>
          <w:szCs w:val="32"/>
          <w:lang w:bidi="ar-DZ"/>
        </w:rPr>
        <w:t>.</w:t>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lastRenderedPageBreak/>
        <w:t>2-2-5-</w:t>
      </w:r>
      <w:r w:rsidR="00913687" w:rsidRPr="00E71F81">
        <w:rPr>
          <w:rFonts w:ascii="Traditional Arabic" w:hAnsi="Traditional Arabic" w:cs="Traditional Arabic" w:hint="cs"/>
          <w:sz w:val="32"/>
          <w:szCs w:val="32"/>
          <w:rtl/>
        </w:rPr>
        <w:t xml:space="preserve"> تدريب الطلاب على القراءة السليمة، من حيث مراعاة الشكل الصحيح للكلمات ولا سيما أواخرها</w:t>
      </w:r>
      <w:r w:rsidR="00913687" w:rsidRPr="00E71F81">
        <w:rPr>
          <w:rFonts w:ascii="Traditional Arabic" w:hAnsi="Traditional Arabic" w:cs="Traditional Arabic" w:hint="cs"/>
          <w:sz w:val="32"/>
          <w:szCs w:val="32"/>
          <w:lang w:bidi="ar-DZ"/>
        </w:rPr>
        <w:t>.</w:t>
      </w:r>
    </w:p>
    <w:p w:rsidR="00913687" w:rsidRPr="00E71F81" w:rsidRDefault="00F32EAC" w:rsidP="007E5044">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2-2-6-</w:t>
      </w:r>
      <w:r w:rsidR="00913687" w:rsidRPr="00E71F81">
        <w:rPr>
          <w:rFonts w:ascii="Traditional Arabic" w:hAnsi="Traditional Arabic" w:cs="Traditional Arabic" w:hint="cs"/>
          <w:sz w:val="32"/>
          <w:szCs w:val="32"/>
          <w:rtl/>
        </w:rPr>
        <w:t xml:space="preserve"> معالجة الكلمات الجديدة بأكثر من طريقة مثل: استخدامها في جملة مفيدة، ذكر المرادف، ذكر المضاد، طريقة التمثيل، طريقة الرسم، وهذه الطرائق كلها ينبغي أن يقوم به الطالب لا</w:t>
      </w:r>
      <w:r w:rsidR="007E5044">
        <w:rPr>
          <w:rFonts w:ascii="Traditional Arabic" w:hAnsi="Traditional Arabic" w:cs="Traditional Arabic" w:hint="cs"/>
          <w:sz w:val="32"/>
          <w:szCs w:val="32"/>
          <w:rtl/>
          <w:lang w:bidi="ar-DZ"/>
        </w:rPr>
        <w:t xml:space="preserve"> </w:t>
      </w:r>
      <w:r w:rsidR="00913687" w:rsidRPr="00E71F81">
        <w:rPr>
          <w:rFonts w:ascii="Traditional Arabic" w:hAnsi="Traditional Arabic" w:cs="Traditional Arabic" w:hint="cs"/>
          <w:sz w:val="32"/>
          <w:szCs w:val="32"/>
          <w:rtl/>
        </w:rPr>
        <w:t>المعلم</w:t>
      </w:r>
      <w:r w:rsidR="00913687" w:rsidRPr="00E71F81">
        <w:rPr>
          <w:rFonts w:ascii="Traditional Arabic" w:hAnsi="Traditional Arabic" w:cs="Traditional Arabic" w:hint="cs"/>
          <w:sz w:val="32"/>
          <w:szCs w:val="32"/>
          <w:lang w:bidi="ar-DZ"/>
        </w:rPr>
        <w:t>.</w:t>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2-2-7-</w:t>
      </w:r>
      <w:r w:rsidR="00913687" w:rsidRPr="00E71F81">
        <w:rPr>
          <w:rFonts w:ascii="Traditional Arabic" w:hAnsi="Traditional Arabic" w:cs="Traditional Arabic" w:hint="cs"/>
          <w:sz w:val="32"/>
          <w:szCs w:val="32"/>
          <w:rtl/>
        </w:rPr>
        <w:t>تدريب الطلاب على الشجاعة في مواقف القراءة ومزاولتها أمام الآخرين بصوت واضح، وأداء مؤثر دون تلجلج أو تلعثم أو تهيب أو خجل</w:t>
      </w:r>
      <w:r w:rsidR="00913687" w:rsidRPr="00E71F81">
        <w:rPr>
          <w:rFonts w:ascii="Traditional Arabic" w:hAnsi="Traditional Arabic" w:cs="Traditional Arabic" w:hint="cs"/>
          <w:sz w:val="32"/>
          <w:szCs w:val="32"/>
          <w:lang w:bidi="ar-DZ"/>
        </w:rPr>
        <w:t xml:space="preserve">. </w:t>
      </w:r>
    </w:p>
    <w:p w:rsidR="00913687" w:rsidRPr="00E71F81" w:rsidRDefault="00F32EAC"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2-2-8-</w:t>
      </w:r>
      <w:r w:rsidR="00913687" w:rsidRPr="00E71F81">
        <w:rPr>
          <w:rFonts w:ascii="Traditional Arabic" w:hAnsi="Traditional Arabic" w:cs="Traditional Arabic" w:hint="cs"/>
          <w:sz w:val="32"/>
          <w:szCs w:val="32"/>
          <w:rtl/>
        </w:rPr>
        <w:t>تدريب الطالب على القراءة بسرعة مناسبة، وبصوت مناسب</w:t>
      </w:r>
    </w:p>
    <w:p w:rsidR="00913687" w:rsidRPr="00E71F81" w:rsidRDefault="00F23EA0"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2-2-9-</w:t>
      </w:r>
      <w:r w:rsidR="00913687" w:rsidRPr="00E71F81">
        <w:rPr>
          <w:rFonts w:ascii="Traditional Arabic" w:hAnsi="Traditional Arabic" w:cs="Traditional Arabic" w:hint="cs"/>
          <w:sz w:val="32"/>
          <w:szCs w:val="32"/>
          <w:rtl/>
        </w:rPr>
        <w:t>تدريب الطالب على القراءة جملة جملة، لا كلمة كلمة، وتدريبه كذلك على ما يحسن الوقوف عليه</w:t>
      </w:r>
      <w:r w:rsidR="00913687" w:rsidRPr="00E71F81">
        <w:rPr>
          <w:rFonts w:ascii="Traditional Arabic" w:hAnsi="Traditional Arabic" w:cs="Traditional Arabic" w:hint="cs"/>
          <w:sz w:val="32"/>
          <w:szCs w:val="32"/>
          <w:lang w:bidi="ar-DZ"/>
        </w:rPr>
        <w:t>.</w:t>
      </w:r>
    </w:p>
    <w:p w:rsidR="00913687" w:rsidRPr="00E71F81" w:rsidRDefault="00F23EA0"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2-2-10-</w:t>
      </w:r>
      <w:r w:rsidR="00913687" w:rsidRPr="00E71F81">
        <w:rPr>
          <w:rFonts w:ascii="Traditional Arabic" w:hAnsi="Traditional Arabic" w:cs="Traditional Arabic" w:hint="cs"/>
          <w:sz w:val="32"/>
          <w:szCs w:val="32"/>
          <w:rtl/>
        </w:rPr>
        <w:t xml:space="preserve"> تدريب الطالب على التذوق الجمالي للنص، والإحساس الفني والانفعال الوجداني بالتعبيرات والمعاني الرائعة</w:t>
      </w:r>
      <w:r w:rsidR="00913687" w:rsidRPr="00E71F81">
        <w:rPr>
          <w:rFonts w:ascii="Traditional Arabic" w:hAnsi="Traditional Arabic" w:cs="Traditional Arabic" w:hint="cs"/>
          <w:sz w:val="32"/>
          <w:szCs w:val="32"/>
          <w:lang w:bidi="ar-DZ"/>
        </w:rPr>
        <w:t>.</w:t>
      </w:r>
    </w:p>
    <w:p w:rsidR="00913687" w:rsidRPr="00E71F81" w:rsidRDefault="00F23EA0"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2-2-11-</w:t>
      </w:r>
      <w:r w:rsidR="00913687" w:rsidRPr="00E71F81">
        <w:rPr>
          <w:rFonts w:ascii="Traditional Arabic" w:hAnsi="Traditional Arabic" w:cs="Traditional Arabic" w:hint="cs"/>
          <w:sz w:val="32"/>
          <w:szCs w:val="32"/>
          <w:rtl/>
        </w:rPr>
        <w:t>تشجيع الطالب المتميز في القراءة بمختلف الأساليب كالتشجيع المعنوي، وخروجه للقراءة والإلقاء في الإذاعة المدرسية وغيرها من أساليب التشجيع</w:t>
      </w:r>
      <w:r w:rsidR="00913687" w:rsidRPr="00E71F81">
        <w:rPr>
          <w:rFonts w:ascii="Traditional Arabic" w:hAnsi="Traditional Arabic" w:cs="Traditional Arabic" w:hint="cs"/>
          <w:sz w:val="32"/>
          <w:szCs w:val="32"/>
          <w:lang w:bidi="ar-DZ"/>
        </w:rPr>
        <w:t>.</w:t>
      </w:r>
    </w:p>
    <w:p w:rsidR="00913687" w:rsidRPr="00E71F81" w:rsidRDefault="00F23EA0"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2-2-12-</w:t>
      </w:r>
      <w:r w:rsidR="00913687" w:rsidRPr="00E71F81">
        <w:rPr>
          <w:rFonts w:ascii="Traditional Arabic" w:hAnsi="Traditional Arabic" w:cs="Traditional Arabic" w:hint="cs"/>
          <w:sz w:val="32"/>
          <w:szCs w:val="32"/>
          <w:rtl/>
        </w:rPr>
        <w:t>غرس حب القراءة في نفس الطالب، وتنمية الميل القرائي لدى الطالب وتشجيعه على القراءة الحرة الخارجة عن حدود المقرر الدراسي ووضع المسابقات والحوافز لتنمية هذا الميل</w:t>
      </w:r>
      <w:r w:rsidR="00913687" w:rsidRPr="00E71F81">
        <w:rPr>
          <w:rFonts w:ascii="Traditional Arabic" w:hAnsi="Traditional Arabic" w:cs="Traditional Arabic" w:hint="cs"/>
          <w:sz w:val="32"/>
          <w:szCs w:val="32"/>
          <w:lang w:bidi="ar-DZ"/>
        </w:rPr>
        <w:t>.</w:t>
      </w:r>
    </w:p>
    <w:p w:rsidR="00913687" w:rsidRPr="00E71F81" w:rsidRDefault="00F23EA0"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2-2-13-</w:t>
      </w:r>
      <w:r w:rsidR="00913687" w:rsidRPr="00E71F81">
        <w:rPr>
          <w:rFonts w:ascii="Traditional Arabic" w:hAnsi="Traditional Arabic" w:cs="Traditional Arabic" w:hint="cs"/>
          <w:sz w:val="32"/>
          <w:szCs w:val="32"/>
          <w:rtl/>
        </w:rPr>
        <w:t xml:space="preserve"> تدريب الطالب علي ترجمة علامات الترقيم إلى ما ترمز إليه من مشاعر وأحاسيس، ليس في الصوت فقط بل حتى في تعب</w:t>
      </w:r>
      <w:r w:rsidR="00F61E2D" w:rsidRPr="00E71F81">
        <w:rPr>
          <w:rFonts w:ascii="Traditional Arabic" w:hAnsi="Traditional Arabic" w:cs="Traditional Arabic" w:hint="cs"/>
          <w:sz w:val="32"/>
          <w:szCs w:val="32"/>
          <w:rtl/>
        </w:rPr>
        <w:t>ي</w:t>
      </w:r>
      <w:r w:rsidR="00913687" w:rsidRPr="00E71F81">
        <w:rPr>
          <w:rFonts w:ascii="Traditional Arabic" w:hAnsi="Traditional Arabic" w:cs="Traditional Arabic" w:hint="cs"/>
          <w:sz w:val="32"/>
          <w:szCs w:val="32"/>
          <w:rtl/>
        </w:rPr>
        <w:t>رات الوجه</w:t>
      </w:r>
      <w:r w:rsidR="00913687" w:rsidRPr="00E71F81">
        <w:rPr>
          <w:rFonts w:ascii="Traditional Arabic" w:hAnsi="Traditional Arabic" w:cs="Traditional Arabic" w:hint="cs"/>
          <w:sz w:val="32"/>
          <w:szCs w:val="32"/>
          <w:lang w:bidi="ar-DZ"/>
        </w:rPr>
        <w:t>.</w:t>
      </w:r>
    </w:p>
    <w:p w:rsidR="00913687" w:rsidRPr="00E71F81" w:rsidRDefault="00F23EA0"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2-2-14-</w:t>
      </w:r>
      <w:r w:rsidR="00913687" w:rsidRPr="00E71F81">
        <w:rPr>
          <w:rFonts w:ascii="Traditional Arabic" w:hAnsi="Traditional Arabic" w:cs="Traditional Arabic" w:hint="cs"/>
          <w:sz w:val="32"/>
          <w:szCs w:val="32"/>
          <w:rtl/>
        </w:rPr>
        <w:t>ينبغي ألا ينتهي الدرس حتى تجعل منه المعلمة امتداداً للقراءة المنزلية أو المكتبية</w:t>
      </w:r>
    </w:p>
    <w:p w:rsidR="00913687" w:rsidRPr="00E71F81" w:rsidRDefault="00F23EA0"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2-2-15-</w:t>
      </w:r>
      <w:r w:rsidR="00913687" w:rsidRPr="00E71F81">
        <w:rPr>
          <w:rFonts w:ascii="Traditional Arabic" w:hAnsi="Traditional Arabic" w:cs="Traditional Arabic" w:hint="cs"/>
          <w:sz w:val="32"/>
          <w:szCs w:val="32"/>
          <w:rtl/>
        </w:rPr>
        <w:t xml:space="preserve"> علاج الطالب الضعيف وعلاجه يكون بالتركيز مع المعلمة في أثناء القراءة النموذجية، والصبر عليه وأخذه باللين والرفق، وتشجيعه حين تقدمه</w:t>
      </w:r>
      <w:r w:rsidR="00913687" w:rsidRPr="00E71F81">
        <w:rPr>
          <w:rFonts w:ascii="Traditional Arabic" w:hAnsi="Traditional Arabic" w:cs="Traditional Arabic" w:hint="cs"/>
          <w:sz w:val="32"/>
          <w:szCs w:val="32"/>
          <w:lang w:bidi="ar-DZ"/>
        </w:rPr>
        <w:t>.</w:t>
      </w:r>
    </w:p>
    <w:p w:rsidR="00913687" w:rsidRPr="00E71F81" w:rsidRDefault="00F23EA0"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2-2-16-</w:t>
      </w:r>
      <w:r w:rsidR="00913687" w:rsidRPr="00E71F81">
        <w:rPr>
          <w:rFonts w:ascii="Traditional Arabic" w:hAnsi="Traditional Arabic" w:cs="Traditional Arabic" w:hint="cs"/>
          <w:sz w:val="32"/>
          <w:szCs w:val="32"/>
          <w:rtl/>
        </w:rPr>
        <w:t>تسهم في بناء شخصية الفرد باكتساب المعرفة وتثقيف العقل</w:t>
      </w:r>
      <w:r w:rsidR="00913687" w:rsidRPr="00E71F81">
        <w:rPr>
          <w:rFonts w:ascii="Traditional Arabic" w:hAnsi="Traditional Arabic" w:cs="Traditional Arabic" w:hint="cs"/>
          <w:sz w:val="32"/>
          <w:szCs w:val="32"/>
          <w:lang w:bidi="ar-DZ"/>
        </w:rPr>
        <w:t>.</w:t>
      </w:r>
    </w:p>
    <w:p w:rsidR="00913687" w:rsidRPr="00E71F81" w:rsidRDefault="00F23EA0"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2-2-17-</w:t>
      </w:r>
      <w:r w:rsidR="00913687" w:rsidRPr="00E71F81">
        <w:rPr>
          <w:rFonts w:ascii="Traditional Arabic" w:hAnsi="Traditional Arabic" w:cs="Traditional Arabic" w:hint="cs"/>
          <w:sz w:val="32"/>
          <w:szCs w:val="32"/>
          <w:rtl/>
        </w:rPr>
        <w:t>القراءة أداة التعليم في الحياة المدرسية، من خلال اكتساب مهارات القراءة</w:t>
      </w:r>
      <w:r w:rsidR="00913687" w:rsidRPr="00E71F81">
        <w:rPr>
          <w:rFonts w:ascii="Traditional Arabic" w:hAnsi="Traditional Arabic" w:cs="Traditional Arabic" w:hint="cs"/>
          <w:sz w:val="32"/>
          <w:szCs w:val="32"/>
          <w:lang w:bidi="ar-DZ"/>
        </w:rPr>
        <w:t>.</w:t>
      </w:r>
    </w:p>
    <w:p w:rsidR="00913687" w:rsidRPr="00E71F81" w:rsidRDefault="00F23EA0"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lastRenderedPageBreak/>
        <w:t>2-2-18</w:t>
      </w:r>
      <w:r w:rsidR="00913687" w:rsidRPr="00E71F81">
        <w:rPr>
          <w:rFonts w:ascii="Traditional Arabic" w:hAnsi="Traditional Arabic" w:cs="Traditional Arabic" w:hint="cs"/>
          <w:sz w:val="32"/>
          <w:szCs w:val="32"/>
          <w:rtl/>
        </w:rPr>
        <w:t>-إعداد المواطن الصالح القادر على العطاء والإنتاج</w:t>
      </w:r>
      <w:r w:rsidR="00913687" w:rsidRPr="00E71F81">
        <w:rPr>
          <w:rFonts w:ascii="Traditional Arabic" w:hAnsi="Traditional Arabic" w:cs="Traditional Arabic" w:hint="cs"/>
          <w:sz w:val="32"/>
          <w:szCs w:val="32"/>
          <w:vertAlign w:val="superscript"/>
          <w:rtl/>
        </w:rPr>
        <w:footnoteReference w:id="23"/>
      </w:r>
      <w:bookmarkStart w:id="16" w:name="_Hlk95199023"/>
      <w:r w:rsidR="00752EC0" w:rsidRPr="00E71F81">
        <w:rPr>
          <w:rFonts w:ascii="Traditional Arabic" w:hAnsi="Traditional Arabic" w:cs="Traditional Arabic" w:hint="cs"/>
          <w:sz w:val="32"/>
          <w:szCs w:val="32"/>
          <w:rtl/>
        </w:rPr>
        <w:t>.</w:t>
      </w:r>
    </w:p>
    <w:bookmarkEnd w:id="16"/>
    <w:p w:rsidR="00913687" w:rsidRPr="00E71F81" w:rsidRDefault="00F23EA0" w:rsidP="00C471D0">
      <w:pPr>
        <w:autoSpaceDE w:val="0"/>
        <w:autoSpaceDN w:val="0"/>
        <w:bidi/>
        <w:adjustRightInd w:val="0"/>
        <w:spacing w:after="0"/>
        <w:ind w:right="284"/>
        <w:jc w:val="both"/>
        <w:rPr>
          <w:rFonts w:ascii="Traditional Arabic" w:hAnsi="Traditional Arabic" w:cs="Traditional Arabic"/>
          <w:b/>
          <w:bCs/>
          <w:sz w:val="32"/>
          <w:szCs w:val="32"/>
          <w:lang w:bidi="ar-DZ"/>
        </w:rPr>
      </w:pPr>
      <w:r w:rsidRPr="00E71F81">
        <w:rPr>
          <w:rFonts w:ascii="Traditional Arabic" w:hAnsi="Traditional Arabic" w:cs="Traditional Arabic" w:hint="cs"/>
          <w:b/>
          <w:bCs/>
          <w:sz w:val="32"/>
          <w:szCs w:val="32"/>
          <w:rtl/>
        </w:rPr>
        <w:t>3-</w:t>
      </w:r>
      <w:r w:rsidR="00913687" w:rsidRPr="00E71F81">
        <w:rPr>
          <w:rFonts w:ascii="Traditional Arabic" w:hAnsi="Traditional Arabic" w:cs="Traditional Arabic" w:hint="cs"/>
          <w:b/>
          <w:bCs/>
          <w:sz w:val="32"/>
          <w:szCs w:val="32"/>
          <w:rtl/>
        </w:rPr>
        <w:t>تدريس مهارة الكتابة</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الكتابة هي أداء لغوي مكتوب وأن ينهض القائم بها بضم الحروف إلى أصنائها والألفاظ إلى أمثالها، فتتجمع الحروف والألفاظ وتنضم إلى بعضها بعض على صفحة قرطاس فتتشكل رسوما متتابعة وسطورا متوالية هي التي يطلق عليها من الوجهة التقنية الصرفة</w:t>
      </w:r>
      <w:r w:rsidRPr="00E71F81">
        <w:rPr>
          <w:rFonts w:ascii="Traditional Arabic" w:hAnsi="Traditional Arabic" w:cs="Traditional Arabic" w:hint="cs"/>
          <w:sz w:val="32"/>
          <w:szCs w:val="32"/>
          <w:vertAlign w:val="superscript"/>
          <w:rtl/>
        </w:rPr>
        <w:footnoteReference w:id="24"/>
      </w:r>
      <w:r w:rsidRPr="00E71F81">
        <w:rPr>
          <w:rFonts w:ascii="Traditional Arabic" w:hAnsi="Traditional Arabic" w:cs="Traditional Arabic" w:hint="cs"/>
          <w:sz w:val="32"/>
          <w:szCs w:val="32"/>
          <w:rtl/>
        </w:rPr>
        <w:t xml:space="preserve"> .</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وقيل إن الكتابة هي رسوم وأشكال حرفية تدل على الكلمات المسموعة الدالة على ما في النفس، فهو ثاني رتبة في الدلالة اللغوية</w:t>
      </w:r>
      <w:r w:rsidRPr="00E71F81">
        <w:rPr>
          <w:rFonts w:ascii="Traditional Arabic" w:hAnsi="Traditional Arabic" w:cs="Traditional Arabic" w:hint="cs"/>
          <w:sz w:val="32"/>
          <w:szCs w:val="32"/>
          <w:vertAlign w:val="superscript"/>
          <w:rtl/>
        </w:rPr>
        <w:footnoteReference w:id="25"/>
      </w:r>
      <w:r w:rsidRPr="00E71F81">
        <w:rPr>
          <w:rFonts w:ascii="Traditional Arabic" w:hAnsi="Traditional Arabic" w:cs="Traditional Arabic" w:hint="cs"/>
          <w:sz w:val="32"/>
          <w:szCs w:val="32"/>
          <w:lang w:bidi="ar-DZ"/>
        </w:rPr>
        <w:t>.</w:t>
      </w:r>
    </w:p>
    <w:p w:rsidR="00F23EA0" w:rsidRPr="00E71F81" w:rsidRDefault="003C2578" w:rsidP="00C471D0">
      <w:pPr>
        <w:autoSpaceDE w:val="0"/>
        <w:autoSpaceDN w:val="0"/>
        <w:bidi/>
        <w:adjustRightInd w:val="0"/>
        <w:spacing w:after="0"/>
        <w:ind w:right="284"/>
        <w:jc w:val="both"/>
        <w:rPr>
          <w:rFonts w:ascii="Traditional Arabic" w:hAnsi="Traditional Arabic" w:cs="Traditional Arabic"/>
          <w:b/>
          <w:bCs/>
          <w:sz w:val="32"/>
          <w:szCs w:val="32"/>
          <w:rtl/>
        </w:rPr>
      </w:pPr>
      <w:r w:rsidRPr="00E71F81">
        <w:rPr>
          <w:rFonts w:ascii="Traditional Arabic" w:hAnsi="Traditional Arabic" w:cs="Traditional Arabic" w:hint="cs"/>
          <w:b/>
          <w:bCs/>
          <w:sz w:val="32"/>
          <w:szCs w:val="32"/>
          <w:rtl/>
        </w:rPr>
        <w:t>3-1-</w:t>
      </w:r>
      <w:r w:rsidR="00F23EA0" w:rsidRPr="00E71F81">
        <w:rPr>
          <w:rFonts w:ascii="Traditional Arabic" w:hAnsi="Traditional Arabic" w:cs="Traditional Arabic" w:hint="cs"/>
          <w:b/>
          <w:bCs/>
          <w:sz w:val="32"/>
          <w:szCs w:val="32"/>
          <w:rtl/>
        </w:rPr>
        <w:t>مفهوم الكتابة:</w:t>
      </w:r>
    </w:p>
    <w:p w:rsidR="00F23EA0" w:rsidRPr="00E71F81" w:rsidRDefault="00F23EA0"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 xml:space="preserve"> كتب الشيء لغة، يكتبه كتبا وكتابا وكتابة وكتَّبه (بشد التاء) ونسخه، والكتاب اسم لما كتب مجموعا. وأما المفاهيم الاصطلاحية فكثيرة منها: "قدرة على تصور الأفكار، وعملية تصويرها في حروف وكلمات وجمل وفقرات صحيحة النحو، متنوعة الأسلوب، متناسقة الشكل، جميلة المظهر، تعرض فيها الأفكار في وضوح، وتعالج في تتبع وتدقيق، ثم تنقيح على نحو يؤدي إلى مزيد من الضبط والإحكام وتعميق التفكير"</w:t>
      </w:r>
      <w:r w:rsidRPr="00E71F81">
        <w:rPr>
          <w:rFonts w:ascii="Traditional Arabic" w:hAnsi="Traditional Arabic" w:cs="Traditional Arabic" w:hint="cs"/>
          <w:sz w:val="32"/>
          <w:szCs w:val="32"/>
          <w:vertAlign w:val="superscript"/>
          <w:rtl/>
        </w:rPr>
        <w:footnoteReference w:id="26"/>
      </w:r>
      <w:r w:rsidRPr="00E71F81">
        <w:rPr>
          <w:rFonts w:ascii="Traditional Arabic" w:hAnsi="Traditional Arabic" w:cs="Traditional Arabic" w:hint="cs"/>
          <w:sz w:val="32"/>
          <w:szCs w:val="32"/>
          <w:rtl/>
        </w:rPr>
        <w:t xml:space="preserve"> . </w:t>
      </w:r>
    </w:p>
    <w:p w:rsidR="00F23EA0" w:rsidRPr="00E71F81" w:rsidRDefault="00F23EA0"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فهي: "اتفاق إنساني على تثبيت الأصوات في صورة منقوشة، تضمن لها البقاء والدوام أطول فترة ممكنة، لأغراض محددة في كل مجتمع إنساني وبأنها:" حروف أو رموز مرسومة تصور ألفاظا دالةعلى المعاني التي قصدها الكاتبمن النص المكتوب</w:t>
      </w:r>
      <w:r w:rsidRPr="00E71F81">
        <w:rPr>
          <w:rFonts w:ascii="Traditional Arabic" w:hAnsi="Traditional Arabic" w:cs="Traditional Arabic" w:hint="cs"/>
          <w:sz w:val="32"/>
          <w:szCs w:val="32"/>
        </w:rPr>
        <w:t>"</w:t>
      </w:r>
      <w:r w:rsidRPr="00E71F81">
        <w:rPr>
          <w:rFonts w:ascii="Traditional Arabic" w:hAnsi="Traditional Arabic" w:cs="Traditional Arabic" w:hint="cs"/>
          <w:sz w:val="32"/>
          <w:szCs w:val="32"/>
          <w:vertAlign w:val="superscript"/>
        </w:rPr>
        <w:footnoteReference w:id="27"/>
      </w:r>
      <w:r w:rsidRPr="00E71F81">
        <w:rPr>
          <w:rFonts w:ascii="Traditional Arabic" w:hAnsi="Traditional Arabic" w:cs="Traditional Arabic" w:hint="cs"/>
          <w:sz w:val="32"/>
          <w:szCs w:val="32"/>
          <w:rtl/>
        </w:rPr>
        <w:t xml:space="preserve"> ومن ثم ليسهناك من وسيلة لاكتسابها إلا عن طريق التعليم والتدريب</w:t>
      </w:r>
      <w:r w:rsidRPr="00E71F81">
        <w:rPr>
          <w:rFonts w:ascii="Traditional Arabic" w:hAnsi="Traditional Arabic" w:cs="Traditional Arabic" w:hint="cs"/>
          <w:sz w:val="32"/>
          <w:szCs w:val="32"/>
        </w:rPr>
        <w:t>.</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b/>
          <w:bCs/>
          <w:sz w:val="32"/>
          <w:szCs w:val="32"/>
          <w:rtl/>
        </w:rPr>
      </w:pPr>
      <w:r w:rsidRPr="00E71F81">
        <w:rPr>
          <w:rFonts w:ascii="Traditional Arabic" w:hAnsi="Traditional Arabic" w:cs="Traditional Arabic" w:hint="cs"/>
          <w:b/>
          <w:bCs/>
          <w:sz w:val="32"/>
          <w:szCs w:val="32"/>
          <w:rtl/>
        </w:rPr>
        <w:t>3-2-</w:t>
      </w:r>
      <w:r w:rsidR="00913687" w:rsidRPr="00E71F81">
        <w:rPr>
          <w:rFonts w:ascii="Traditional Arabic" w:hAnsi="Traditional Arabic" w:cs="Traditional Arabic" w:hint="cs"/>
          <w:b/>
          <w:bCs/>
          <w:sz w:val="32"/>
          <w:szCs w:val="32"/>
          <w:rtl/>
        </w:rPr>
        <w:t xml:space="preserve"> مكانة الكتابة في تدريس المهارات اللغوية</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تأتي مهارة الكتابة متأخرة بحسب ترتيبها بين بقية المهارات</w:t>
      </w:r>
      <w:r w:rsidRPr="00E71F81">
        <w:rPr>
          <w:rFonts w:ascii="Traditional Arabic" w:hAnsi="Traditional Arabic" w:cs="Traditional Arabic" w:hint="cs"/>
          <w:sz w:val="32"/>
          <w:szCs w:val="32"/>
          <w:lang w:bidi="ar-DZ"/>
        </w:rPr>
        <w:t>.</w:t>
      </w:r>
      <w:r w:rsidRPr="00E71F81">
        <w:rPr>
          <w:rFonts w:ascii="Traditional Arabic" w:hAnsi="Traditional Arabic" w:cs="Traditional Arabic" w:hint="cs"/>
          <w:sz w:val="32"/>
          <w:szCs w:val="32"/>
          <w:rtl/>
        </w:rPr>
        <w:t xml:space="preserve"> ومهارة الكتابة على ثلاثة أنواع هي: الرسم الهجائي أولا، والخط ثانيا، والتعبير الكتابي ثالثا. وهذه تمثل المستويات التعليمية بالتدرج</w:t>
      </w:r>
      <w:r w:rsidRPr="00E71F81">
        <w:rPr>
          <w:rFonts w:ascii="Traditional Arabic" w:hAnsi="Traditional Arabic" w:cs="Traditional Arabic" w:hint="cs"/>
          <w:sz w:val="32"/>
          <w:szCs w:val="32"/>
          <w:lang w:bidi="ar-DZ"/>
        </w:rPr>
        <w:t>.</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lastRenderedPageBreak/>
        <w:t>ويشير هنا إلى أن الكتابة عملية ذات شقين أحدهما آلي، والآخر عقلي</w:t>
      </w:r>
      <w:r w:rsidRPr="00E71F81">
        <w:rPr>
          <w:rFonts w:ascii="Traditional Arabic" w:hAnsi="Traditional Arabic" w:cs="Traditional Arabic" w:hint="cs"/>
          <w:sz w:val="32"/>
          <w:szCs w:val="32"/>
          <w:lang w:bidi="ar-DZ"/>
        </w:rPr>
        <w:t>.</w:t>
      </w:r>
      <w:r w:rsidRPr="00E71F81">
        <w:rPr>
          <w:rFonts w:ascii="Traditional Arabic" w:hAnsi="Traditional Arabic" w:cs="Traditional Arabic" w:hint="cs"/>
          <w:sz w:val="32"/>
          <w:szCs w:val="32"/>
          <w:rtl/>
        </w:rPr>
        <w:t xml:space="preserve"> والشق الآلي يحتوي على المهارات الآلية أي الحرّكية الخاصة برسم حروف اللغة العربية، ومعرفة التهجئة، والترقيم في العربية، أي النواحي الشكلية الثابتة في لغة الكتابة مثل رسم الحروف وأشكالها، والحروف التي يتصل بعضها ببعض، وتلك التي تتصل بحروف سابقة لها، ولا تتصل بحروف لاحقة. وعلامات الترقيم، ورسم الحركات فوق الحرف أو تحته أو في نهايته، او رسم أو عدم رسم همزات القطع والوصل</w:t>
      </w:r>
      <w:r w:rsidRPr="00E71F81">
        <w:rPr>
          <w:rFonts w:ascii="Traditional Arabic" w:hAnsi="Traditional Arabic" w:cs="Traditional Arabic" w:hint="cs"/>
          <w:sz w:val="32"/>
          <w:szCs w:val="32"/>
          <w:lang w:bidi="ar-DZ"/>
        </w:rPr>
        <w:t xml:space="preserve">. </w:t>
      </w:r>
      <w:r w:rsidRPr="00E71F81">
        <w:rPr>
          <w:rFonts w:ascii="Traditional Arabic" w:hAnsi="Traditional Arabic" w:cs="Traditional Arabic" w:hint="cs"/>
          <w:sz w:val="32"/>
          <w:szCs w:val="32"/>
          <w:rtl/>
        </w:rPr>
        <w:t>وهذه العناصر وإن كان بعضها لا يمس جوهر اللغة كثيراً، إلا أنها مهمة في إخراج الشكل العام لما يكتب، وقد يحدث إسقاطها</w:t>
      </w:r>
      <w:r w:rsidRPr="00E71F81">
        <w:rPr>
          <w:rFonts w:ascii="Traditional Arabic" w:hAnsi="Traditional Arabic" w:cs="Traditional Arabic" w:hint="cs"/>
          <w:sz w:val="32"/>
          <w:szCs w:val="32"/>
          <w:lang w:bidi="ar-DZ"/>
        </w:rPr>
        <w:t>-</w:t>
      </w:r>
      <w:r w:rsidRPr="00E71F81">
        <w:rPr>
          <w:rFonts w:ascii="Traditional Arabic" w:hAnsi="Traditional Arabic" w:cs="Traditional Arabic" w:hint="cs"/>
          <w:sz w:val="32"/>
          <w:szCs w:val="32"/>
          <w:rtl/>
        </w:rPr>
        <w:t>أحيان - لبساً، أو غموضاً في المعنى. عند عرض مهارة الكتابة، ينبغي البدء بالجانب الآلي تدريجياً، ثم التوسع رويداً رويداً، وذلك لمساعدة الطلاب على تعرف الشكل المكتوب للكلمة العربية. أما الجانب العقلي، فيتطلب المعرفة الجيدة بالنحو، والمفردات، واستخدام اللغة وهي مرحلة لا شك متأخرة عن الأول</w:t>
      </w:r>
      <w:r w:rsidRPr="00E71F81">
        <w:rPr>
          <w:rFonts w:ascii="Traditional Arabic" w:hAnsi="Traditional Arabic" w:cs="Traditional Arabic" w:hint="cs"/>
          <w:sz w:val="32"/>
          <w:szCs w:val="32"/>
          <w:vertAlign w:val="superscript"/>
          <w:rtl/>
        </w:rPr>
        <w:footnoteReference w:id="28"/>
      </w:r>
      <w:r w:rsidRPr="00E71F81">
        <w:rPr>
          <w:rFonts w:ascii="Traditional Arabic" w:hAnsi="Traditional Arabic" w:cs="Traditional Arabic" w:hint="cs"/>
          <w:sz w:val="32"/>
          <w:szCs w:val="32"/>
          <w:lang w:bidi="ar-DZ"/>
        </w:rPr>
        <w:t>.</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b/>
          <w:bCs/>
          <w:sz w:val="32"/>
          <w:szCs w:val="32"/>
          <w:lang w:bidi="ar-DZ"/>
        </w:rPr>
      </w:pPr>
      <w:r w:rsidRPr="00E71F81">
        <w:rPr>
          <w:rFonts w:ascii="Traditional Arabic" w:hAnsi="Traditional Arabic" w:cs="Traditional Arabic" w:hint="cs"/>
          <w:b/>
          <w:bCs/>
          <w:sz w:val="32"/>
          <w:szCs w:val="32"/>
          <w:rtl/>
        </w:rPr>
        <w:t>3-3-</w:t>
      </w:r>
      <w:r w:rsidR="00913687" w:rsidRPr="00E71F81">
        <w:rPr>
          <w:rFonts w:ascii="Traditional Arabic" w:hAnsi="Traditional Arabic" w:cs="Traditional Arabic" w:hint="cs"/>
          <w:b/>
          <w:bCs/>
          <w:sz w:val="32"/>
          <w:szCs w:val="32"/>
          <w:rtl/>
        </w:rPr>
        <w:t xml:space="preserve"> أهداف تدريس الكتابة</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 xml:space="preserve"> ومن المفيد الذي يراه المربون مناسبا وضروريا لسلوك منهجية صائبة تفيد المتعلم أكثر هو أن يبدأ تعليم الكتابة من خلال المواد اللغوية، التي سبق للطالب أن استمع إليها، أو قرأها. ومن المفيد في هذا الصدد أن يقوم تنظيم المادة، ويتناسب محتواها مع ما في ذهن الطالب. فعندما يشعر الطالب أن ما سمعه، أو قرأه، أو قاله، يستطيع كتابته، فإن ذلك يعطيه دافعاً أكبر للتعلم والتقدم. والتدرج أمر مهم في تعليم المهارات الكتابية للطالب؛ فمن الأفضل أن يبدأ الطالب بنسخ بعض الحروف، ثم ينسخ بعض الكلمات، ثم كتابة جمل قصيرة</w:t>
      </w:r>
      <w:r w:rsidRPr="00E71F81">
        <w:rPr>
          <w:rFonts w:ascii="Traditional Arabic" w:hAnsi="Traditional Arabic" w:cs="Traditional Arabic" w:hint="cs"/>
          <w:sz w:val="32"/>
          <w:szCs w:val="32"/>
          <w:vertAlign w:val="superscript"/>
          <w:rtl/>
        </w:rPr>
        <w:footnoteReference w:id="29"/>
      </w:r>
      <w:r w:rsidRPr="00E71F81">
        <w:rPr>
          <w:rFonts w:ascii="Traditional Arabic" w:hAnsi="Traditional Arabic" w:cs="Traditional Arabic" w:hint="cs"/>
          <w:sz w:val="32"/>
          <w:szCs w:val="32"/>
          <w:lang w:bidi="ar-DZ"/>
        </w:rPr>
        <w:t>.</w:t>
      </w:r>
      <w:bookmarkStart w:id="19" w:name="_Hlk93507059"/>
    </w:p>
    <w:bookmarkEnd w:id="19"/>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b/>
          <w:bCs/>
          <w:sz w:val="32"/>
          <w:szCs w:val="32"/>
          <w:rtl/>
        </w:rPr>
        <w:t>3-4-</w:t>
      </w:r>
      <w:r w:rsidR="00913687" w:rsidRPr="00E71F81">
        <w:rPr>
          <w:rFonts w:ascii="Traditional Arabic" w:hAnsi="Traditional Arabic" w:cs="Traditional Arabic" w:hint="cs"/>
          <w:b/>
          <w:bCs/>
          <w:sz w:val="32"/>
          <w:szCs w:val="32"/>
          <w:rtl/>
        </w:rPr>
        <w:t>أهداف تد ريس الكتابة في المراحل الأولى</w:t>
      </w:r>
      <w:r w:rsidR="00913687" w:rsidRPr="00E71F81">
        <w:rPr>
          <w:rFonts w:ascii="Traditional Arabic" w:hAnsi="Traditional Arabic" w:cs="Traditional Arabic" w:hint="cs"/>
          <w:sz w:val="32"/>
          <w:szCs w:val="32"/>
          <w:lang w:bidi="ar-DZ"/>
        </w:rPr>
        <w:t>:</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هناك عدة أهداف لتعليم الكتابة في المراحل الأولى وهي</w:t>
      </w:r>
      <w:r w:rsidRPr="00E71F81">
        <w:rPr>
          <w:rFonts w:ascii="Traditional Arabic" w:hAnsi="Traditional Arabic" w:cs="Traditional Arabic" w:hint="cs"/>
          <w:sz w:val="32"/>
          <w:szCs w:val="32"/>
          <w:vertAlign w:val="superscript"/>
          <w:rtl/>
        </w:rPr>
        <w:footnoteReference w:id="30"/>
      </w:r>
      <w:r w:rsidRPr="00E71F81">
        <w:rPr>
          <w:rFonts w:ascii="Traditional Arabic" w:hAnsi="Traditional Arabic" w:cs="Traditional Arabic" w:hint="cs"/>
          <w:sz w:val="32"/>
          <w:szCs w:val="32"/>
          <w:lang w:bidi="ar-DZ"/>
        </w:rPr>
        <w:t>:</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3-4-1-</w:t>
      </w:r>
      <w:r w:rsidR="00913687" w:rsidRPr="00E71F81">
        <w:rPr>
          <w:rFonts w:ascii="Traditional Arabic" w:hAnsi="Traditional Arabic" w:cs="Traditional Arabic" w:hint="cs"/>
          <w:sz w:val="32"/>
          <w:szCs w:val="32"/>
          <w:rtl/>
        </w:rPr>
        <w:t>هيئة حسنة وجلسة معتدلة، ووضع سليم لليد والذراع</w:t>
      </w:r>
      <w:r w:rsidR="00913687" w:rsidRPr="00E71F81">
        <w:rPr>
          <w:rFonts w:ascii="Traditional Arabic" w:hAnsi="Traditional Arabic" w:cs="Traditional Arabic" w:hint="cs"/>
          <w:sz w:val="32"/>
          <w:szCs w:val="32"/>
          <w:lang w:bidi="ar-DZ"/>
        </w:rPr>
        <w:t>.</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3-4-2-</w:t>
      </w:r>
      <w:r w:rsidR="00913687" w:rsidRPr="00E71F81">
        <w:rPr>
          <w:rFonts w:ascii="Traditional Arabic" w:hAnsi="Traditional Arabic" w:cs="Traditional Arabic" w:hint="cs"/>
          <w:sz w:val="32"/>
          <w:szCs w:val="32"/>
          <w:rtl/>
        </w:rPr>
        <w:t>وضع سليم صحيح للأدوات المستعملة، كالقلم والكراسة والكتاب.</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3-4-3-</w:t>
      </w:r>
      <w:r w:rsidR="00913687" w:rsidRPr="00E71F81">
        <w:rPr>
          <w:rFonts w:ascii="Traditional Arabic" w:hAnsi="Traditional Arabic" w:cs="Traditional Arabic" w:hint="cs"/>
          <w:sz w:val="32"/>
          <w:szCs w:val="32"/>
          <w:rtl/>
        </w:rPr>
        <w:t>نظافة الكتابة، وتنظيم السطور والجمل.</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3-4-4-</w:t>
      </w:r>
      <w:r w:rsidR="00913687" w:rsidRPr="00E71F81">
        <w:rPr>
          <w:rFonts w:ascii="Traditional Arabic" w:hAnsi="Traditional Arabic" w:cs="Traditional Arabic" w:hint="cs"/>
          <w:sz w:val="32"/>
          <w:szCs w:val="32"/>
          <w:rtl/>
        </w:rPr>
        <w:t xml:space="preserve"> مسك القلم بطريقة جيدة صحيحة تناسب الكتابة السوية المقروءة</w:t>
      </w:r>
      <w:r w:rsidR="00913687" w:rsidRPr="00E71F81">
        <w:rPr>
          <w:rFonts w:ascii="Traditional Arabic" w:hAnsi="Traditional Arabic" w:cs="Traditional Arabic" w:hint="cs"/>
          <w:sz w:val="32"/>
          <w:szCs w:val="32"/>
          <w:lang w:bidi="ar-DZ"/>
        </w:rPr>
        <w:t>.</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lastRenderedPageBreak/>
        <w:t>3-4-5-</w:t>
      </w:r>
      <w:r w:rsidR="00913687" w:rsidRPr="00E71F81">
        <w:rPr>
          <w:rFonts w:ascii="Traditional Arabic" w:hAnsi="Traditional Arabic" w:cs="Traditional Arabic" w:hint="cs"/>
          <w:sz w:val="32"/>
          <w:szCs w:val="32"/>
          <w:rtl/>
        </w:rPr>
        <w:t xml:space="preserve"> رسم خطوط متنوعة (عمودي، أفقي، مائل، منحني) تدريبا له على حسن التصرف</w:t>
      </w:r>
      <w:r w:rsidR="00913687" w:rsidRPr="00E71F81">
        <w:rPr>
          <w:rFonts w:ascii="Traditional Arabic" w:hAnsi="Traditional Arabic" w:cs="Traditional Arabic" w:hint="cs"/>
          <w:sz w:val="32"/>
          <w:szCs w:val="32"/>
          <w:lang w:bidi="ar-DZ"/>
        </w:rPr>
        <w:t>.</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3-4-6-</w:t>
      </w:r>
      <w:r w:rsidR="00913687" w:rsidRPr="00E71F81">
        <w:rPr>
          <w:rFonts w:ascii="Traditional Arabic" w:hAnsi="Traditional Arabic" w:cs="Traditional Arabic" w:hint="cs"/>
          <w:sz w:val="32"/>
          <w:szCs w:val="32"/>
          <w:rtl/>
        </w:rPr>
        <w:t xml:space="preserve"> كتابة الحروف منفردة إتقانا لها وحدها قبل ربطها بغيرها لإعطاء كل حرف حقه</w:t>
      </w:r>
      <w:r w:rsidR="00913687" w:rsidRPr="00E71F81">
        <w:rPr>
          <w:rFonts w:ascii="Traditional Arabic" w:hAnsi="Traditional Arabic" w:cs="Traditional Arabic" w:hint="cs"/>
          <w:sz w:val="32"/>
          <w:szCs w:val="32"/>
          <w:lang w:bidi="ar-DZ"/>
        </w:rPr>
        <w:t>.</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3-4-7-</w:t>
      </w:r>
      <w:r w:rsidR="00913687" w:rsidRPr="00E71F81">
        <w:rPr>
          <w:rFonts w:ascii="Traditional Arabic" w:hAnsi="Traditional Arabic" w:cs="Traditional Arabic" w:hint="cs"/>
          <w:sz w:val="32"/>
          <w:szCs w:val="32"/>
          <w:rtl/>
        </w:rPr>
        <w:t>كتابة الحروف متصلة ضمن كلمات بسيطة قصيرة</w:t>
      </w:r>
      <w:r w:rsidR="00913687" w:rsidRPr="00E71F81">
        <w:rPr>
          <w:rFonts w:ascii="Traditional Arabic" w:hAnsi="Traditional Arabic" w:cs="Traditional Arabic" w:hint="cs"/>
          <w:sz w:val="32"/>
          <w:szCs w:val="32"/>
          <w:lang w:bidi="ar-DZ"/>
        </w:rPr>
        <w:t>.</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3-4-8-</w:t>
      </w:r>
      <w:r w:rsidR="00913687" w:rsidRPr="00E71F81">
        <w:rPr>
          <w:rFonts w:ascii="Traditional Arabic" w:hAnsi="Traditional Arabic" w:cs="Traditional Arabic" w:hint="cs"/>
          <w:sz w:val="32"/>
          <w:szCs w:val="32"/>
          <w:rtl/>
        </w:rPr>
        <w:t xml:space="preserve"> تمييز الحروف عن بعضها البعض، ورسمها رسما صحيحا</w:t>
      </w:r>
      <w:r w:rsidR="00913687" w:rsidRPr="00E71F81">
        <w:rPr>
          <w:rFonts w:ascii="Traditional Arabic" w:hAnsi="Traditional Arabic" w:cs="Traditional Arabic" w:hint="cs"/>
          <w:sz w:val="32"/>
          <w:szCs w:val="32"/>
          <w:lang w:bidi="ar-DZ"/>
        </w:rPr>
        <w:t>.</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3-4-9-</w:t>
      </w:r>
      <w:r w:rsidR="00913687" w:rsidRPr="00E71F81">
        <w:rPr>
          <w:rFonts w:ascii="Traditional Arabic" w:hAnsi="Traditional Arabic" w:cs="Traditional Arabic" w:hint="cs"/>
          <w:sz w:val="32"/>
          <w:szCs w:val="32"/>
          <w:rtl/>
        </w:rPr>
        <w:t>الكتابة على السطر واحترام أوضاع الحروف واتجاها</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3-4-10-</w:t>
      </w:r>
      <w:r w:rsidR="00913687" w:rsidRPr="00E71F81">
        <w:rPr>
          <w:rFonts w:ascii="Traditional Arabic" w:hAnsi="Traditional Arabic" w:cs="Traditional Arabic" w:hint="cs"/>
          <w:sz w:val="32"/>
          <w:szCs w:val="32"/>
          <w:rtl/>
        </w:rPr>
        <w:t xml:space="preserve"> كتابة الحروف بتناسق وتناسب بين الأحجام والمسافات</w:t>
      </w:r>
      <w:r w:rsidR="00913687" w:rsidRPr="00E71F81">
        <w:rPr>
          <w:rFonts w:ascii="Traditional Arabic" w:hAnsi="Traditional Arabic" w:cs="Traditional Arabic" w:hint="cs"/>
          <w:sz w:val="32"/>
          <w:szCs w:val="32"/>
          <w:lang w:bidi="ar-DZ"/>
        </w:rPr>
        <w:t>.</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3-4-11-</w:t>
      </w:r>
      <w:r w:rsidR="00913687" w:rsidRPr="00E71F81">
        <w:rPr>
          <w:rFonts w:ascii="Traditional Arabic" w:hAnsi="Traditional Arabic" w:cs="Traditional Arabic" w:hint="cs"/>
          <w:sz w:val="32"/>
          <w:szCs w:val="32"/>
          <w:rtl/>
        </w:rPr>
        <w:t>ترك مسافة بين الكلمات وإعطاء كل حرف الاتساع اللازم</w:t>
      </w:r>
      <w:r w:rsidR="00913687" w:rsidRPr="00E71F81">
        <w:rPr>
          <w:rFonts w:ascii="Traditional Arabic" w:hAnsi="Traditional Arabic" w:cs="Traditional Arabic" w:hint="cs"/>
          <w:sz w:val="32"/>
          <w:szCs w:val="32"/>
          <w:lang w:bidi="ar-DZ"/>
        </w:rPr>
        <w:t>.</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3-4-12-</w:t>
      </w:r>
      <w:r w:rsidR="00913687" w:rsidRPr="00E71F81">
        <w:rPr>
          <w:rFonts w:ascii="Traditional Arabic" w:hAnsi="Traditional Arabic" w:cs="Traditional Arabic" w:hint="cs"/>
          <w:sz w:val="32"/>
          <w:szCs w:val="32"/>
          <w:rtl/>
        </w:rPr>
        <w:t>الدقة في الميل والانحدار في الحروف</w:t>
      </w:r>
      <w:r w:rsidR="00913687" w:rsidRPr="00E71F81">
        <w:rPr>
          <w:rFonts w:ascii="Traditional Arabic" w:hAnsi="Traditional Arabic" w:cs="Traditional Arabic" w:hint="cs"/>
          <w:sz w:val="32"/>
          <w:szCs w:val="32"/>
          <w:lang w:bidi="ar-DZ"/>
        </w:rPr>
        <w:t>.</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3-4-13-</w:t>
      </w:r>
      <w:r w:rsidR="00913687" w:rsidRPr="00E71F81">
        <w:rPr>
          <w:rFonts w:ascii="Traditional Arabic" w:hAnsi="Traditional Arabic" w:cs="Traditional Arabic" w:hint="cs"/>
          <w:sz w:val="32"/>
          <w:szCs w:val="32"/>
          <w:rtl/>
        </w:rPr>
        <w:t xml:space="preserve">تخطيط مريح للسطور والكلمات والحروف </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3-4-14-</w:t>
      </w:r>
      <w:r w:rsidR="00913687" w:rsidRPr="00E71F81">
        <w:rPr>
          <w:rFonts w:ascii="Traditional Arabic" w:hAnsi="Traditional Arabic" w:cs="Traditional Arabic" w:hint="cs"/>
          <w:sz w:val="32"/>
          <w:szCs w:val="32"/>
          <w:rtl/>
        </w:rPr>
        <w:t>كتابة الحرف في حجم مناسب</w:t>
      </w:r>
      <w:r w:rsidR="00913687" w:rsidRPr="00E71F81">
        <w:rPr>
          <w:rFonts w:ascii="Traditional Arabic" w:hAnsi="Traditional Arabic" w:cs="Traditional Arabic" w:hint="cs"/>
          <w:sz w:val="32"/>
          <w:szCs w:val="32"/>
          <w:lang w:bidi="ar-DZ"/>
        </w:rPr>
        <w:t>.</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3-4-15-</w:t>
      </w:r>
      <w:r w:rsidR="00913687" w:rsidRPr="00E71F81">
        <w:rPr>
          <w:rFonts w:ascii="Traditional Arabic" w:hAnsi="Traditional Arabic" w:cs="Traditional Arabic" w:hint="cs"/>
          <w:sz w:val="32"/>
          <w:szCs w:val="32"/>
          <w:rtl/>
        </w:rPr>
        <w:t>حرية الحركة أثناء الكتابة</w:t>
      </w:r>
      <w:r w:rsidR="00913687" w:rsidRPr="00E71F81">
        <w:rPr>
          <w:rFonts w:ascii="Traditional Arabic" w:hAnsi="Traditional Arabic" w:cs="Traditional Arabic" w:hint="cs"/>
          <w:sz w:val="32"/>
          <w:szCs w:val="32"/>
          <w:lang w:bidi="ar-DZ"/>
        </w:rPr>
        <w:t>.</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b/>
          <w:bCs/>
          <w:sz w:val="32"/>
          <w:szCs w:val="32"/>
          <w:rtl/>
        </w:rPr>
        <w:t>3-5-</w:t>
      </w:r>
      <w:r w:rsidR="00913687" w:rsidRPr="00E71F81">
        <w:rPr>
          <w:rFonts w:ascii="Traditional Arabic" w:hAnsi="Traditional Arabic" w:cs="Traditional Arabic" w:hint="cs"/>
          <w:b/>
          <w:bCs/>
          <w:sz w:val="32"/>
          <w:szCs w:val="32"/>
          <w:rtl/>
        </w:rPr>
        <w:t>مشكلات الكتابة</w:t>
      </w:r>
      <w:r w:rsidR="00913687" w:rsidRPr="00E71F81">
        <w:rPr>
          <w:rFonts w:ascii="Traditional Arabic" w:hAnsi="Traditional Arabic" w:cs="Traditional Arabic" w:hint="cs"/>
          <w:sz w:val="32"/>
          <w:szCs w:val="32"/>
          <w:lang w:bidi="ar-DZ"/>
        </w:rPr>
        <w:t>:</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 xml:space="preserve"> يذهب كثير من الباحثين إلى أن أول ما يواجهه المتعلم في اللغة العربية هو تشابه الحروف حيث يجد المتعلم حروفا متشابهة في الكتابة، ومعيار الفرق بينها هو النطق، واختلاف النقط. ومثال ذلك: ب ت ث، ج خ ح، غ ع كما أنّ الحرف يتغير شكله في أول الكلمة عنه في أخ رها، فالحرف الواحد قد يأخذ عند الكتابة أشكالا مختلفة، فحرف العين مثلا يأخذ أكثر من شكل</w:t>
      </w:r>
      <w:r w:rsidRPr="00E71F81">
        <w:rPr>
          <w:rFonts w:ascii="Traditional Arabic" w:hAnsi="Traditional Arabic" w:cs="Traditional Arabic" w:hint="cs"/>
          <w:sz w:val="32"/>
          <w:szCs w:val="32"/>
          <w:lang w:bidi="ar-DZ"/>
        </w:rPr>
        <w:t>.</w:t>
      </w:r>
      <w:r w:rsidRPr="00E71F81">
        <w:rPr>
          <w:rFonts w:ascii="Traditional Arabic" w:hAnsi="Traditional Arabic" w:cs="Traditional Arabic" w:hint="cs"/>
          <w:sz w:val="32"/>
          <w:szCs w:val="32"/>
          <w:rtl/>
        </w:rPr>
        <w:t xml:space="preserve"> عند، معه، باع، إصبع</w:t>
      </w:r>
      <w:r w:rsidRPr="00E71F81">
        <w:rPr>
          <w:rFonts w:ascii="Traditional Arabic" w:hAnsi="Traditional Arabic" w:cs="Traditional Arabic" w:hint="cs"/>
          <w:sz w:val="32"/>
          <w:szCs w:val="32"/>
          <w:lang w:bidi="ar-DZ"/>
        </w:rPr>
        <w:t>.</w:t>
      </w:r>
      <w:r w:rsidRPr="00E71F81">
        <w:rPr>
          <w:rFonts w:ascii="Traditional Arabic" w:hAnsi="Traditional Arabic" w:cs="Traditional Arabic" w:hint="cs"/>
          <w:sz w:val="32"/>
          <w:szCs w:val="32"/>
          <w:rtl/>
        </w:rPr>
        <w:t xml:space="preserve"> ويمكن أن نجمل مشكلات الكتابة في الأخطاء التالية التي يقع فيها المتعلمون</w:t>
      </w:r>
      <w:r w:rsidRPr="00E71F81">
        <w:rPr>
          <w:rFonts w:ascii="Traditional Arabic" w:hAnsi="Traditional Arabic" w:cs="Traditional Arabic" w:hint="cs"/>
          <w:sz w:val="32"/>
          <w:szCs w:val="32"/>
          <w:lang w:bidi="ar-DZ"/>
        </w:rPr>
        <w:t xml:space="preserve">: </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3-5-1-</w:t>
      </w:r>
      <w:r w:rsidR="00913687" w:rsidRPr="00E71F81">
        <w:rPr>
          <w:rFonts w:ascii="Traditional Arabic" w:hAnsi="Traditional Arabic" w:cs="Traditional Arabic" w:hint="cs"/>
          <w:sz w:val="32"/>
          <w:szCs w:val="32"/>
          <w:rtl/>
        </w:rPr>
        <w:t>كتابة الهمزة المتوسطة في غير موقعها</w:t>
      </w:r>
      <w:r w:rsidR="00913687" w:rsidRPr="00E71F81">
        <w:rPr>
          <w:rFonts w:ascii="Traditional Arabic" w:hAnsi="Traditional Arabic" w:cs="Traditional Arabic" w:hint="cs"/>
          <w:sz w:val="32"/>
          <w:szCs w:val="32"/>
          <w:lang w:bidi="ar-DZ"/>
        </w:rPr>
        <w:t>.</w:t>
      </w:r>
    </w:p>
    <w:p w:rsidR="00913687" w:rsidRPr="00E71F81" w:rsidRDefault="003C2578"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3-5-2</w:t>
      </w:r>
      <w:r w:rsidR="00913687" w:rsidRPr="00E71F81">
        <w:rPr>
          <w:rFonts w:ascii="Traditional Arabic" w:hAnsi="Traditional Arabic" w:cs="Traditional Arabic" w:hint="cs"/>
          <w:sz w:val="32"/>
          <w:szCs w:val="32"/>
          <w:lang w:bidi="ar-DZ"/>
        </w:rPr>
        <w:t xml:space="preserve">- </w:t>
      </w:r>
      <w:r w:rsidR="00913687" w:rsidRPr="00E71F81">
        <w:rPr>
          <w:rFonts w:ascii="Traditional Arabic" w:hAnsi="Traditional Arabic" w:cs="Traditional Arabic" w:hint="cs"/>
          <w:sz w:val="32"/>
          <w:szCs w:val="32"/>
          <w:rtl/>
        </w:rPr>
        <w:t>إبدال حرف بأخر</w:t>
      </w:r>
      <w:r w:rsidR="00913687"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3-5-3-</w:t>
      </w:r>
      <w:r w:rsidR="00913687" w:rsidRPr="00E71F81">
        <w:rPr>
          <w:rFonts w:ascii="Traditional Arabic" w:hAnsi="Traditional Arabic" w:cs="Traditional Arabic" w:hint="cs"/>
          <w:sz w:val="32"/>
          <w:szCs w:val="32"/>
          <w:rtl/>
        </w:rPr>
        <w:t>عدم التمييز بين همزتي الوصل والقطع</w:t>
      </w:r>
      <w:r w:rsidR="00913687"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lang w:bidi="ar-DZ"/>
        </w:rPr>
        <w:t>3-5-4-</w:t>
      </w:r>
      <w:r w:rsidR="00913687" w:rsidRPr="00E71F81">
        <w:rPr>
          <w:rFonts w:ascii="Traditional Arabic" w:hAnsi="Traditional Arabic" w:cs="Traditional Arabic" w:hint="cs"/>
          <w:sz w:val="32"/>
          <w:szCs w:val="32"/>
          <w:rtl/>
        </w:rPr>
        <w:t>فصل ما حقه الوصل</w:t>
      </w:r>
      <w:r w:rsidR="00913687"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3-5-5-</w:t>
      </w:r>
      <w:r w:rsidR="00913687" w:rsidRPr="00E71F81">
        <w:rPr>
          <w:rFonts w:ascii="Traditional Arabic" w:hAnsi="Traditional Arabic" w:cs="Traditional Arabic" w:hint="cs"/>
          <w:sz w:val="32"/>
          <w:szCs w:val="32"/>
          <w:rtl/>
        </w:rPr>
        <w:t>حذف حرف أو أكثر من الكلمة</w:t>
      </w:r>
      <w:r w:rsidR="00913687"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3-5-</w:t>
      </w:r>
      <w:r w:rsidRPr="00E71F81">
        <w:rPr>
          <w:rFonts w:ascii="Traditional Arabic" w:hAnsi="Traditional Arabic" w:cs="Traditional Arabic" w:hint="cs"/>
          <w:sz w:val="32"/>
          <w:szCs w:val="32"/>
          <w:rtl/>
          <w:lang w:bidi="ar-DZ"/>
        </w:rPr>
        <w:t>6-</w:t>
      </w:r>
      <w:r w:rsidR="00913687" w:rsidRPr="00E71F81">
        <w:rPr>
          <w:rFonts w:ascii="Traditional Arabic" w:hAnsi="Traditional Arabic" w:cs="Traditional Arabic" w:hint="cs"/>
          <w:sz w:val="32"/>
          <w:szCs w:val="32"/>
          <w:rtl/>
        </w:rPr>
        <w:t>إضافة حرف أو أكثر في الكلمة</w:t>
      </w:r>
      <w:r w:rsidR="00913687"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3-5-7-</w:t>
      </w:r>
      <w:r w:rsidR="00913687" w:rsidRPr="00E71F81">
        <w:rPr>
          <w:rFonts w:ascii="Traditional Arabic" w:hAnsi="Traditional Arabic" w:cs="Traditional Arabic" w:hint="cs"/>
          <w:sz w:val="32"/>
          <w:szCs w:val="32"/>
          <w:rtl/>
        </w:rPr>
        <w:t>الخلط بين الألف الممدودة والمقصورة</w:t>
      </w:r>
      <w:r w:rsidR="00913687"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lastRenderedPageBreak/>
        <w:t>3-5-8-</w:t>
      </w:r>
      <w:r w:rsidR="00913687" w:rsidRPr="00E71F81">
        <w:rPr>
          <w:rFonts w:ascii="Traditional Arabic" w:hAnsi="Traditional Arabic" w:cs="Traditional Arabic" w:hint="cs"/>
          <w:sz w:val="32"/>
          <w:szCs w:val="32"/>
          <w:rtl/>
        </w:rPr>
        <w:t>التنوين، حيث يكتب نون اً</w:t>
      </w:r>
      <w:r w:rsidR="00913687"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3-5-9-</w:t>
      </w:r>
      <w:r w:rsidR="00913687" w:rsidRPr="00E71F81">
        <w:rPr>
          <w:rFonts w:ascii="Traditional Arabic" w:hAnsi="Traditional Arabic" w:cs="Traditional Arabic" w:hint="cs"/>
          <w:sz w:val="32"/>
          <w:szCs w:val="32"/>
          <w:rtl/>
        </w:rPr>
        <w:t>كتابة همزة المد همزة عادية</w:t>
      </w:r>
      <w:r w:rsidR="00913687" w:rsidRPr="00E71F81">
        <w:rPr>
          <w:rFonts w:ascii="Traditional Arabic" w:hAnsi="Traditional Arabic" w:cs="Traditional Arabic" w:hint="cs"/>
          <w:sz w:val="32"/>
          <w:szCs w:val="32"/>
          <w:lang w:bidi="ar-DZ"/>
        </w:rPr>
        <w:t>.</w:t>
      </w:r>
    </w:p>
    <w:p w:rsidR="00F94DFF"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rtl/>
          <w:lang w:bidi="ar-DZ"/>
        </w:rPr>
      </w:pPr>
      <w:r w:rsidRPr="00E71F81">
        <w:rPr>
          <w:rFonts w:ascii="Traditional Arabic" w:hAnsi="Traditional Arabic" w:cs="Traditional Arabic" w:hint="cs"/>
          <w:sz w:val="32"/>
          <w:szCs w:val="32"/>
          <w:rtl/>
        </w:rPr>
        <w:t>3-5-10-</w:t>
      </w:r>
      <w:r w:rsidR="00913687" w:rsidRPr="00E71F81">
        <w:rPr>
          <w:rFonts w:ascii="Traditional Arabic" w:hAnsi="Traditional Arabic" w:cs="Traditional Arabic" w:hint="cs"/>
          <w:sz w:val="32"/>
          <w:szCs w:val="32"/>
          <w:rtl/>
        </w:rPr>
        <w:t>كتابة التاء المفتوحة تاء مربوطة</w:t>
      </w:r>
      <w:r w:rsidR="00913687"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lang w:bidi="ar-DZ"/>
        </w:rPr>
        <w:t>3-5-11-</w:t>
      </w:r>
      <w:r w:rsidR="00913687" w:rsidRPr="00E71F81">
        <w:rPr>
          <w:rFonts w:ascii="Traditional Arabic" w:hAnsi="Traditional Arabic" w:cs="Traditional Arabic" w:hint="cs"/>
          <w:sz w:val="32"/>
          <w:szCs w:val="32"/>
          <w:rtl/>
        </w:rPr>
        <w:t>كتابة التاء المربوطة تاء مفتوحة</w:t>
      </w:r>
      <w:r w:rsidR="00913687"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lang w:bidi="ar-DZ"/>
        </w:rPr>
        <w:t>3-5-12-</w:t>
      </w:r>
      <w:r w:rsidR="00913687" w:rsidRPr="00E71F81">
        <w:rPr>
          <w:rFonts w:ascii="Traditional Arabic" w:hAnsi="Traditional Arabic" w:cs="Traditional Arabic" w:hint="cs"/>
          <w:sz w:val="32"/>
          <w:szCs w:val="32"/>
          <w:rtl/>
        </w:rPr>
        <w:t>كتابة الهمزة المتطرفة في غير موقعها</w:t>
      </w:r>
      <w:r w:rsidR="00913687"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3-5-13-</w:t>
      </w:r>
      <w:r w:rsidR="00913687" w:rsidRPr="00E71F81">
        <w:rPr>
          <w:rFonts w:ascii="Traditional Arabic" w:hAnsi="Traditional Arabic" w:cs="Traditional Arabic" w:hint="cs"/>
          <w:sz w:val="32"/>
          <w:szCs w:val="32"/>
          <w:rtl/>
        </w:rPr>
        <w:t>وصل ما حقه الفصل</w:t>
      </w:r>
      <w:r w:rsidR="00913687"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3-5-14-</w:t>
      </w:r>
      <w:r w:rsidR="00913687" w:rsidRPr="00E71F81">
        <w:rPr>
          <w:rFonts w:ascii="Traditional Arabic" w:hAnsi="Traditional Arabic" w:cs="Traditional Arabic" w:hint="cs"/>
          <w:sz w:val="32"/>
          <w:szCs w:val="32"/>
          <w:rtl/>
        </w:rPr>
        <w:t>إثبات همزة " ابن " بين علمين مذكورين</w:t>
      </w:r>
      <w:r w:rsidR="00913687"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3-5-15</w:t>
      </w:r>
      <w:r w:rsidR="00913687" w:rsidRPr="00E71F81">
        <w:rPr>
          <w:rFonts w:ascii="Traditional Arabic" w:hAnsi="Traditional Arabic" w:cs="Traditional Arabic" w:hint="cs"/>
          <w:sz w:val="32"/>
          <w:szCs w:val="32"/>
          <w:lang w:bidi="ar-DZ"/>
        </w:rPr>
        <w:t xml:space="preserve"> - </w:t>
      </w:r>
      <w:r w:rsidR="00913687" w:rsidRPr="00E71F81">
        <w:rPr>
          <w:rFonts w:ascii="Traditional Arabic" w:hAnsi="Traditional Arabic" w:cs="Traditional Arabic" w:hint="cs"/>
          <w:sz w:val="32"/>
          <w:szCs w:val="32"/>
          <w:rtl/>
        </w:rPr>
        <w:t>الخلط بين الهاء والتاء المربوطة</w:t>
      </w:r>
      <w:r w:rsidR="00913687"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lang w:bidi="ar-DZ"/>
        </w:rPr>
        <w:t>3-5-16-</w:t>
      </w:r>
      <w:r w:rsidR="00913687" w:rsidRPr="00E71F81">
        <w:rPr>
          <w:rFonts w:ascii="Traditional Arabic" w:hAnsi="Traditional Arabic" w:cs="Traditional Arabic" w:hint="cs"/>
          <w:sz w:val="32"/>
          <w:szCs w:val="32"/>
          <w:rtl/>
        </w:rPr>
        <w:t>عدم كتابة الألف الفارقة بين واو الجماعة واو الفعل</w:t>
      </w:r>
      <w:r w:rsidR="00913687"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lang w:bidi="ar-DZ"/>
        </w:rPr>
        <w:t>3-5-17-</w:t>
      </w:r>
      <w:r w:rsidR="00913687" w:rsidRPr="00E71F81">
        <w:rPr>
          <w:rFonts w:ascii="Traditional Arabic" w:hAnsi="Traditional Arabic" w:cs="Traditional Arabic" w:hint="cs"/>
          <w:sz w:val="32"/>
          <w:szCs w:val="32"/>
          <w:rtl/>
        </w:rPr>
        <w:t>عدم كتابة الواو في كلمة " عمرو</w:t>
      </w:r>
      <w:r w:rsidR="00913687" w:rsidRPr="00E71F81">
        <w:rPr>
          <w:rFonts w:ascii="Traditional Arabic" w:hAnsi="Traditional Arabic" w:cs="Traditional Arabic" w:hint="cs"/>
          <w:sz w:val="32"/>
          <w:szCs w:val="32"/>
          <w:lang w:bidi="ar-DZ"/>
        </w:rPr>
        <w:t>"</w:t>
      </w:r>
      <w:r w:rsidR="00913687" w:rsidRPr="00E71F81">
        <w:rPr>
          <w:rFonts w:ascii="Traditional Arabic" w:hAnsi="Traditional Arabic" w:cs="Traditional Arabic" w:hint="cs"/>
          <w:sz w:val="32"/>
          <w:szCs w:val="32"/>
          <w:rtl/>
        </w:rPr>
        <w:t>.</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18</w:t>
      </w:r>
      <w:r w:rsidRPr="00E71F81">
        <w:rPr>
          <w:rFonts w:ascii="Traditional Arabic" w:hAnsi="Traditional Arabic" w:cs="Traditional Arabic" w:hint="cs"/>
          <w:sz w:val="32"/>
          <w:szCs w:val="32"/>
          <w:lang w:bidi="ar-DZ"/>
        </w:rPr>
        <w:t xml:space="preserve"> - </w:t>
      </w:r>
      <w:r w:rsidRPr="00E71F81">
        <w:rPr>
          <w:rFonts w:ascii="Traditional Arabic" w:hAnsi="Traditional Arabic" w:cs="Traditional Arabic" w:hint="cs"/>
          <w:sz w:val="32"/>
          <w:szCs w:val="32"/>
          <w:rtl/>
        </w:rPr>
        <w:t>كتابة الشدة بحرفين</w:t>
      </w:r>
      <w:r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b/>
          <w:bCs/>
          <w:sz w:val="32"/>
          <w:szCs w:val="32"/>
          <w:rtl/>
        </w:rPr>
        <w:t>4-</w:t>
      </w:r>
      <w:r w:rsidR="00913687" w:rsidRPr="00E71F81">
        <w:rPr>
          <w:rFonts w:ascii="Traditional Arabic" w:hAnsi="Traditional Arabic" w:cs="Traditional Arabic" w:hint="cs"/>
          <w:b/>
          <w:bCs/>
          <w:sz w:val="32"/>
          <w:szCs w:val="32"/>
          <w:rtl/>
        </w:rPr>
        <w:t>التعبير</w:t>
      </w:r>
      <w:r w:rsidR="00913687" w:rsidRPr="00E71F81">
        <w:rPr>
          <w:rFonts w:ascii="Traditional Arabic" w:hAnsi="Traditional Arabic" w:cs="Traditional Arabic" w:hint="cs"/>
          <w:sz w:val="32"/>
          <w:szCs w:val="32"/>
          <w:lang w:bidi="ar-DZ"/>
        </w:rPr>
        <w:t>:</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يمتاز</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التعبير من</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بين</w:t>
      </w:r>
      <w:r w:rsidR="00925B57">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فروع</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اللغة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بأنه</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غاية،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وغيره</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وسائل</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مساعدة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معينة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له،</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فالقراءة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تزود</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القارئ</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بالمادة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اللغوية</w:t>
      </w:r>
      <w:r w:rsidR="00765FAD">
        <w:rPr>
          <w:rFonts w:ascii="Traditional Arabic" w:hAnsi="Traditional Arabic" w:cs="Traditional Arabic" w:hint="cs"/>
          <w:sz w:val="32"/>
          <w:szCs w:val="32"/>
          <w:rtl/>
        </w:rPr>
        <w:t xml:space="preserve"> </w:t>
      </w:r>
      <w:r w:rsidR="00BC4CE1" w:rsidRPr="00E71F81">
        <w:rPr>
          <w:rFonts w:ascii="Traditional Arabic" w:hAnsi="Traditional Arabic" w:cs="Traditional Arabic" w:hint="cs"/>
          <w:sz w:val="32"/>
          <w:szCs w:val="32"/>
          <w:rtl/>
        </w:rPr>
        <w:t>و</w:t>
      </w:r>
      <w:r w:rsidR="00BC4CE1" w:rsidRPr="00E71F81">
        <w:rPr>
          <w:rFonts w:ascii="Traditional Arabic" w:hAnsi="Traditional Arabic" w:cs="Traditional Arabic" w:hint="cs"/>
          <w:sz w:val="32"/>
          <w:szCs w:val="32"/>
          <w:rtl/>
          <w:lang w:bidi="ar-DZ"/>
        </w:rPr>
        <w:t>ألوان</w:t>
      </w:r>
      <w:r w:rsidR="00765FAD">
        <w:rPr>
          <w:rFonts w:ascii="Traditional Arabic" w:hAnsi="Traditional Arabic" w:cs="Traditional Arabic" w:hint="cs"/>
          <w:sz w:val="32"/>
          <w:szCs w:val="32"/>
          <w:rtl/>
          <w:lang w:bidi="ar-DZ"/>
        </w:rPr>
        <w:t xml:space="preserve"> </w:t>
      </w:r>
      <w:r w:rsidRPr="00E71F81">
        <w:rPr>
          <w:rFonts w:ascii="Traditional Arabic" w:hAnsi="Traditional Arabic" w:cs="Traditional Arabic" w:hint="cs"/>
          <w:sz w:val="32"/>
          <w:szCs w:val="32"/>
          <w:rtl/>
        </w:rPr>
        <w:t>المعرفة،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وكل</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هذا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أداة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تعبير،</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ويستمد</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أهميته</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من</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عدة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نواح</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أهمها</w:t>
      </w:r>
      <w:r w:rsidRPr="00E71F81">
        <w:rPr>
          <w:rFonts w:ascii="Traditional Arabic" w:hAnsi="Traditional Arabic" w:cs="Traditional Arabic" w:hint="cs"/>
          <w:sz w:val="32"/>
          <w:szCs w:val="32"/>
          <w:lang w:bidi="ar-DZ"/>
        </w:rPr>
        <w:t xml:space="preserve">: </w:t>
      </w:r>
      <w:r w:rsidRPr="00E71F81">
        <w:rPr>
          <w:rFonts w:ascii="Traditional Arabic" w:hAnsi="Traditional Arabic" w:cs="Traditional Arabic" w:hint="cs"/>
          <w:sz w:val="32"/>
          <w:szCs w:val="32"/>
          <w:rtl/>
        </w:rPr>
        <w:t>أنه</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الغاية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المنشودة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من</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تعلم</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اللغات،</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أنه</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وسيلة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اتصال</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الفرد</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بغيره</w:t>
      </w:r>
      <w:r w:rsidR="00BC4CE1" w:rsidRPr="00E71F81">
        <w:rPr>
          <w:rFonts w:ascii="Traditional Arabic" w:hAnsi="Traditional Arabic" w:cs="Traditional Arabic" w:hint="cs"/>
          <w:sz w:val="32"/>
          <w:szCs w:val="32"/>
          <w:lang w:bidi="ar-DZ"/>
        </w:rPr>
        <w:t xml:space="preserve">.... </w:t>
      </w:r>
      <w:r w:rsidR="00BC4CE1" w:rsidRPr="00E71F81">
        <w:rPr>
          <w:rFonts w:ascii="Traditional Arabic" w:hAnsi="Traditional Arabic" w:cs="Traditional Arabic" w:hint="cs"/>
          <w:sz w:val="32"/>
          <w:szCs w:val="32"/>
          <w:rtl/>
          <w:lang w:bidi="ar-DZ"/>
        </w:rPr>
        <w:t>والتعبير</w:t>
      </w:r>
      <w:r w:rsidR="00765FAD">
        <w:rPr>
          <w:rFonts w:ascii="Traditional Arabic" w:hAnsi="Traditional Arabic" w:cs="Traditional Arabic" w:hint="cs"/>
          <w:sz w:val="32"/>
          <w:szCs w:val="32"/>
          <w:rtl/>
          <w:lang w:bidi="ar-DZ"/>
        </w:rPr>
        <w:t xml:space="preserve"> </w:t>
      </w:r>
      <w:r w:rsidRPr="00E71F81">
        <w:rPr>
          <w:rFonts w:ascii="Traditional Arabic" w:hAnsi="Traditional Arabic" w:cs="Traditional Arabic" w:hint="cs"/>
          <w:sz w:val="32"/>
          <w:szCs w:val="32"/>
          <w:rtl/>
        </w:rPr>
        <w:t>شقان</w:t>
      </w:r>
      <w:r w:rsidRPr="00E71F81">
        <w:rPr>
          <w:rFonts w:ascii="Traditional Arabic" w:hAnsi="Traditional Arabic" w:cs="Traditional Arabic" w:hint="cs"/>
          <w:sz w:val="32"/>
          <w:szCs w:val="32"/>
          <w:lang w:bidi="ar-DZ"/>
        </w:rPr>
        <w:t xml:space="preserve">: </w:t>
      </w:r>
      <w:r w:rsidRPr="00E71F81">
        <w:rPr>
          <w:rFonts w:ascii="Traditional Arabic" w:hAnsi="Traditional Arabic" w:cs="Traditional Arabic" w:hint="cs"/>
          <w:sz w:val="32"/>
          <w:szCs w:val="32"/>
          <w:rtl/>
        </w:rPr>
        <w:t>كتابي،شفوي</w:t>
      </w:r>
      <w:r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b/>
          <w:bCs/>
          <w:sz w:val="32"/>
          <w:szCs w:val="32"/>
          <w:lang w:bidi="ar-DZ"/>
        </w:rPr>
      </w:pPr>
      <w:r w:rsidRPr="00E71F81">
        <w:rPr>
          <w:rFonts w:ascii="Traditional Arabic" w:hAnsi="Traditional Arabic" w:cs="Traditional Arabic" w:hint="cs"/>
          <w:b/>
          <w:bCs/>
          <w:sz w:val="32"/>
          <w:szCs w:val="32"/>
          <w:rtl/>
        </w:rPr>
        <w:t>5</w:t>
      </w:r>
      <w:r w:rsidR="00913687" w:rsidRPr="00E71F81">
        <w:rPr>
          <w:rFonts w:ascii="Traditional Arabic" w:hAnsi="Traditional Arabic" w:cs="Traditional Arabic" w:hint="cs"/>
          <w:b/>
          <w:bCs/>
          <w:sz w:val="32"/>
          <w:szCs w:val="32"/>
          <w:lang w:bidi="ar-DZ"/>
        </w:rPr>
        <w:t xml:space="preserve"> -</w:t>
      </w:r>
      <w:r w:rsidR="00913687" w:rsidRPr="00E71F81">
        <w:rPr>
          <w:rFonts w:ascii="Traditional Arabic" w:hAnsi="Traditional Arabic" w:cs="Traditional Arabic" w:hint="cs"/>
          <w:b/>
          <w:bCs/>
          <w:sz w:val="32"/>
          <w:szCs w:val="32"/>
          <w:rtl/>
        </w:rPr>
        <w:t>الإملاء</w:t>
      </w:r>
      <w:r w:rsidR="00913687" w:rsidRPr="00E71F81">
        <w:rPr>
          <w:rFonts w:ascii="Traditional Arabic" w:hAnsi="Traditional Arabic" w:cs="Traditional Arabic" w:hint="cs"/>
          <w:b/>
          <w:bCs/>
          <w:sz w:val="32"/>
          <w:szCs w:val="32"/>
          <w:lang w:bidi="ar-DZ"/>
        </w:rPr>
        <w:t>:</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له</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منزلة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كبيرة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بين</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فروع</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اللغة؛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فهو</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من</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الأسس</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الهامة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للتعبير</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الكتابي</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من</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الناحية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الخطية،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والخطأ</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الإملائي</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يشوه</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الكتابة،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وبالتالي</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الغرض</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من</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تدريسه</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للتلاميذ</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هو</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تعلم</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رسم</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الحروف</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والكلمات</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رسما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صحيحا،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وإجادة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الخطأ</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وتحسينه</w:t>
      </w:r>
      <w:r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b/>
          <w:bCs/>
          <w:sz w:val="32"/>
          <w:szCs w:val="32"/>
          <w:lang w:bidi="ar-DZ"/>
        </w:rPr>
      </w:pPr>
      <w:r w:rsidRPr="00E71F81">
        <w:rPr>
          <w:rFonts w:ascii="Traditional Arabic" w:hAnsi="Traditional Arabic" w:cs="Traditional Arabic" w:hint="cs"/>
          <w:b/>
          <w:bCs/>
          <w:sz w:val="32"/>
          <w:szCs w:val="32"/>
          <w:rtl/>
        </w:rPr>
        <w:t>6-</w:t>
      </w:r>
      <w:r w:rsidR="00913687" w:rsidRPr="00E71F81">
        <w:rPr>
          <w:rFonts w:ascii="Traditional Arabic" w:hAnsi="Traditional Arabic" w:cs="Traditional Arabic" w:hint="cs"/>
          <w:b/>
          <w:bCs/>
          <w:sz w:val="32"/>
          <w:szCs w:val="32"/>
          <w:rtl/>
        </w:rPr>
        <w:t>القواعدالنحوية</w:t>
      </w:r>
      <w:r w:rsidR="00913687" w:rsidRPr="00E71F81">
        <w:rPr>
          <w:rFonts w:ascii="Traditional Arabic" w:hAnsi="Traditional Arabic" w:cs="Traditional Arabic" w:hint="cs"/>
          <w:b/>
          <w:bCs/>
          <w:sz w:val="32"/>
          <w:szCs w:val="32"/>
          <w:lang w:bidi="ar-DZ"/>
        </w:rPr>
        <w:t>:</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القواعد</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وسيلة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لضبط</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الكلام،</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وصحة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النطق</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والكتابة،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وحسب</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يرى</w:t>
      </w:r>
      <w:r w:rsidRPr="00E71F81">
        <w:rPr>
          <w:rFonts w:ascii="Traditional Arabic" w:hAnsi="Traditional Arabic" w:cs="Traditional Arabic" w:hint="cs"/>
          <w:sz w:val="32"/>
          <w:szCs w:val="32"/>
          <w:lang w:bidi="ar-DZ"/>
        </w:rPr>
        <w:t xml:space="preserve"> "</w:t>
      </w:r>
      <w:r w:rsidRPr="00E71F81">
        <w:rPr>
          <w:rFonts w:ascii="Traditional Arabic" w:hAnsi="Traditional Arabic" w:cs="Traditional Arabic" w:hint="cs"/>
          <w:sz w:val="32"/>
          <w:szCs w:val="32"/>
          <w:rtl/>
        </w:rPr>
        <w:t>عبد</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العليم</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إبراهيم</w:t>
      </w:r>
      <w:r w:rsidRPr="00E71F81">
        <w:rPr>
          <w:rFonts w:ascii="Traditional Arabic" w:hAnsi="Traditional Arabic" w:cs="Traditional Arabic" w:hint="cs"/>
          <w:sz w:val="32"/>
          <w:szCs w:val="32"/>
          <w:lang w:bidi="ar-DZ"/>
        </w:rPr>
        <w:t xml:space="preserve">" </w:t>
      </w:r>
      <w:r w:rsidRPr="00E71F81">
        <w:rPr>
          <w:rFonts w:ascii="Traditional Arabic" w:hAnsi="Traditional Arabic" w:cs="Traditional Arabic" w:hint="cs"/>
          <w:sz w:val="32"/>
          <w:szCs w:val="32"/>
          <w:rtl/>
        </w:rPr>
        <w:t>في</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كتابه</w:t>
      </w:r>
      <w:r w:rsidRPr="00E71F81">
        <w:rPr>
          <w:rFonts w:ascii="Traditional Arabic" w:hAnsi="Traditional Arabic" w:cs="Traditional Arabic" w:hint="cs"/>
          <w:sz w:val="32"/>
          <w:szCs w:val="32"/>
          <w:lang w:bidi="ar-DZ"/>
        </w:rPr>
        <w:t xml:space="preserve"> "</w:t>
      </w:r>
      <w:r w:rsidRPr="00E71F81">
        <w:rPr>
          <w:rFonts w:ascii="Traditional Arabic" w:hAnsi="Traditional Arabic" w:cs="Traditional Arabic" w:hint="cs"/>
          <w:sz w:val="32"/>
          <w:szCs w:val="32"/>
          <w:rtl/>
        </w:rPr>
        <w:t>الموجه</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الفني</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لمدرسي</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اللغة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العربية</w:t>
      </w:r>
      <w:r w:rsidRPr="00E71F81">
        <w:rPr>
          <w:rFonts w:ascii="Traditional Arabic" w:hAnsi="Traditional Arabic" w:cs="Traditional Arabic" w:hint="cs"/>
          <w:sz w:val="32"/>
          <w:szCs w:val="32"/>
          <w:lang w:bidi="ar-DZ"/>
        </w:rPr>
        <w:t xml:space="preserve">" </w:t>
      </w:r>
      <w:r w:rsidRPr="00E71F81">
        <w:rPr>
          <w:rFonts w:ascii="Traditional Arabic" w:hAnsi="Traditional Arabic" w:cs="Traditional Arabic" w:hint="cs"/>
          <w:sz w:val="32"/>
          <w:szCs w:val="32"/>
          <w:rtl/>
        </w:rPr>
        <w:t>يتم</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تدريسها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على</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حسب</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المراحل</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التعليمية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المختلفة</w:t>
      </w:r>
      <w:r w:rsidR="00765FAD">
        <w:rPr>
          <w:rFonts w:ascii="Traditional Arabic" w:hAnsi="Traditional Arabic" w:cs="Traditional Arabic" w:hint="cs"/>
          <w:sz w:val="32"/>
          <w:szCs w:val="32"/>
          <w:rtl/>
        </w:rPr>
        <w:t xml:space="preserve"> </w:t>
      </w:r>
      <w:r w:rsidR="00BC4CE1" w:rsidRPr="00E71F81">
        <w:rPr>
          <w:rFonts w:ascii="Traditional Arabic" w:hAnsi="Traditional Arabic" w:cs="Traditional Arabic" w:hint="cs"/>
          <w:sz w:val="32"/>
          <w:szCs w:val="32"/>
          <w:rtl/>
        </w:rPr>
        <w:t>و</w:t>
      </w:r>
      <w:r w:rsidR="00BC4CE1" w:rsidRPr="00E71F81">
        <w:rPr>
          <w:rFonts w:ascii="Traditional Arabic" w:hAnsi="Traditional Arabic" w:cs="Traditional Arabic" w:hint="cs"/>
          <w:sz w:val="32"/>
          <w:szCs w:val="32"/>
          <w:rtl/>
          <w:lang w:bidi="ar-DZ"/>
        </w:rPr>
        <w:t>مستوى</w:t>
      </w:r>
      <w:r w:rsidR="00765FAD">
        <w:rPr>
          <w:rFonts w:ascii="Traditional Arabic" w:hAnsi="Traditional Arabic" w:cs="Traditional Arabic" w:hint="cs"/>
          <w:sz w:val="32"/>
          <w:szCs w:val="32"/>
          <w:rtl/>
          <w:lang w:bidi="ar-DZ"/>
        </w:rPr>
        <w:t xml:space="preserve"> </w:t>
      </w:r>
      <w:r w:rsidRPr="00E71F81">
        <w:rPr>
          <w:rFonts w:ascii="Traditional Arabic" w:hAnsi="Traditional Arabic" w:cs="Traditional Arabic" w:hint="cs"/>
          <w:sz w:val="32"/>
          <w:szCs w:val="32"/>
          <w:rtl/>
        </w:rPr>
        <w:t>التلاميذ</w:t>
      </w:r>
      <w:r w:rsidR="00765FAD">
        <w:rPr>
          <w:rFonts w:ascii="Traditional Arabic" w:hAnsi="Traditional Arabic" w:cs="Traditional Arabic" w:hint="cs"/>
          <w:sz w:val="32"/>
          <w:szCs w:val="32"/>
          <w:rtl/>
        </w:rPr>
        <w:t xml:space="preserve"> </w:t>
      </w:r>
      <w:r w:rsidR="00BC4CE1" w:rsidRPr="00E71F81">
        <w:rPr>
          <w:rFonts w:ascii="Traditional Arabic" w:hAnsi="Traditional Arabic" w:cs="Traditional Arabic" w:hint="cs"/>
          <w:sz w:val="32"/>
          <w:szCs w:val="32"/>
          <w:rtl/>
        </w:rPr>
        <w:t>و</w:t>
      </w:r>
      <w:r w:rsidR="00BC4CE1" w:rsidRPr="00E71F81">
        <w:rPr>
          <w:rFonts w:ascii="Traditional Arabic" w:hAnsi="Traditional Arabic" w:cs="Traditional Arabic" w:hint="cs"/>
          <w:sz w:val="32"/>
          <w:szCs w:val="32"/>
          <w:rtl/>
          <w:lang w:bidi="ar-DZ"/>
        </w:rPr>
        <w:t>قدراتهم</w:t>
      </w:r>
      <w:r w:rsidR="00765FAD">
        <w:rPr>
          <w:rFonts w:ascii="Traditional Arabic" w:hAnsi="Traditional Arabic" w:cs="Traditional Arabic" w:hint="cs"/>
          <w:sz w:val="32"/>
          <w:szCs w:val="32"/>
          <w:rtl/>
          <w:lang w:bidi="ar-DZ"/>
        </w:rPr>
        <w:t xml:space="preserve"> </w:t>
      </w:r>
      <w:r w:rsidRPr="00E71F81">
        <w:rPr>
          <w:rFonts w:ascii="Traditional Arabic" w:hAnsi="Traditional Arabic" w:cs="Traditional Arabic" w:hint="cs"/>
          <w:sz w:val="32"/>
          <w:szCs w:val="32"/>
          <w:rtl/>
        </w:rPr>
        <w:t>العقلية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وتحصيلهم</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اللغوي</w:t>
      </w:r>
      <w:r w:rsidRPr="00E71F81">
        <w:rPr>
          <w:rFonts w:ascii="Traditional Arabic" w:hAnsi="Traditional Arabic" w:cs="Traditional Arabic" w:hint="cs"/>
          <w:sz w:val="32"/>
          <w:szCs w:val="32"/>
          <w:lang w:bidi="ar-DZ"/>
        </w:rPr>
        <w:t>.</w:t>
      </w:r>
    </w:p>
    <w:p w:rsidR="00913687" w:rsidRPr="00E71F81" w:rsidRDefault="00F94DFF"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b/>
          <w:bCs/>
          <w:sz w:val="32"/>
          <w:szCs w:val="32"/>
          <w:rtl/>
        </w:rPr>
        <w:t>7-</w:t>
      </w:r>
      <w:r w:rsidR="00913687" w:rsidRPr="00E71F81">
        <w:rPr>
          <w:rFonts w:ascii="Traditional Arabic" w:hAnsi="Traditional Arabic" w:cs="Traditional Arabic" w:hint="cs"/>
          <w:b/>
          <w:bCs/>
          <w:sz w:val="32"/>
          <w:szCs w:val="32"/>
          <w:rtl/>
        </w:rPr>
        <w:t>الدراساتالأدبية</w:t>
      </w:r>
      <w:r w:rsidR="00913687" w:rsidRPr="00E71F81">
        <w:rPr>
          <w:rFonts w:ascii="Traditional Arabic" w:hAnsi="Traditional Arabic" w:cs="Traditional Arabic" w:hint="cs"/>
          <w:sz w:val="32"/>
          <w:szCs w:val="32"/>
          <w:lang w:bidi="ar-DZ"/>
        </w:rPr>
        <w:t>:</w:t>
      </w:r>
    </w:p>
    <w:p w:rsidR="00913687" w:rsidRPr="00E71F81" w:rsidRDefault="00660C60" w:rsidP="00C471D0">
      <w:pPr>
        <w:autoSpaceDE w:val="0"/>
        <w:autoSpaceDN w:val="0"/>
        <w:bidi/>
        <w:adjustRightInd w:val="0"/>
        <w:spacing w:after="0"/>
        <w:ind w:right="284"/>
        <w:jc w:val="both"/>
        <w:rPr>
          <w:rFonts w:ascii="Traditional Arabic" w:hAnsi="Traditional Arabic" w:cs="Traditional Arabic"/>
          <w:b/>
          <w:bCs/>
          <w:sz w:val="32"/>
          <w:szCs w:val="32"/>
          <w:lang w:bidi="ar-DZ"/>
        </w:rPr>
      </w:pPr>
      <w:r w:rsidRPr="00E71F81">
        <w:rPr>
          <w:rFonts w:ascii="Traditional Arabic" w:hAnsi="Traditional Arabic" w:cs="Traditional Arabic" w:hint="cs"/>
          <w:b/>
          <w:bCs/>
          <w:sz w:val="32"/>
          <w:szCs w:val="32"/>
          <w:rtl/>
        </w:rPr>
        <w:t>7-1-</w:t>
      </w:r>
      <w:r w:rsidR="00913687" w:rsidRPr="00E71F81">
        <w:rPr>
          <w:rFonts w:ascii="Traditional Arabic" w:hAnsi="Traditional Arabic" w:cs="Traditional Arabic" w:hint="cs"/>
          <w:b/>
          <w:bCs/>
          <w:sz w:val="32"/>
          <w:szCs w:val="32"/>
          <w:rtl/>
        </w:rPr>
        <w:t>الأناشيد</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lastRenderedPageBreak/>
        <w:t>تلك</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القطع</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الشعرية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التي</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يتحرى</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في</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تأليفها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السهولة،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وتنظم</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نظما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خاصا،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وتصلح</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للإلقاء</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الجماعي،وتستهدف</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غرضا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محددا</w:t>
      </w:r>
      <w:r w:rsidRPr="00E71F81">
        <w:rPr>
          <w:rFonts w:ascii="Traditional Arabic" w:hAnsi="Traditional Arabic" w:cs="Traditional Arabic" w:hint="cs"/>
          <w:sz w:val="32"/>
          <w:szCs w:val="32"/>
          <w:lang w:bidi="ar-DZ"/>
        </w:rPr>
        <w:t>.</w:t>
      </w:r>
    </w:p>
    <w:p w:rsidR="00913687" w:rsidRPr="00E71F81" w:rsidRDefault="00660C60" w:rsidP="00C471D0">
      <w:pPr>
        <w:autoSpaceDE w:val="0"/>
        <w:autoSpaceDN w:val="0"/>
        <w:bidi/>
        <w:adjustRightInd w:val="0"/>
        <w:spacing w:after="0"/>
        <w:ind w:right="284"/>
        <w:jc w:val="both"/>
        <w:rPr>
          <w:rFonts w:ascii="Traditional Arabic" w:hAnsi="Traditional Arabic" w:cs="Traditional Arabic"/>
          <w:b/>
          <w:bCs/>
          <w:sz w:val="32"/>
          <w:szCs w:val="32"/>
          <w:lang w:bidi="ar-DZ"/>
        </w:rPr>
      </w:pPr>
      <w:r w:rsidRPr="00E71F81">
        <w:rPr>
          <w:rFonts w:ascii="Traditional Arabic" w:hAnsi="Traditional Arabic" w:cs="Traditional Arabic" w:hint="cs"/>
          <w:b/>
          <w:bCs/>
          <w:sz w:val="32"/>
          <w:szCs w:val="32"/>
          <w:rtl/>
        </w:rPr>
        <w:t>7-2-</w:t>
      </w:r>
      <w:r w:rsidR="00913687" w:rsidRPr="00E71F81">
        <w:rPr>
          <w:rFonts w:ascii="Traditional Arabic" w:hAnsi="Traditional Arabic" w:cs="Traditional Arabic" w:hint="cs"/>
          <w:b/>
          <w:bCs/>
          <w:sz w:val="32"/>
          <w:szCs w:val="32"/>
          <w:rtl/>
        </w:rPr>
        <w:t>المحفوظات</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lang w:bidi="ar-DZ"/>
        </w:rPr>
      </w:pPr>
      <w:r w:rsidRPr="00E71F81">
        <w:rPr>
          <w:rFonts w:ascii="Traditional Arabic" w:hAnsi="Traditional Arabic" w:cs="Traditional Arabic" w:hint="cs"/>
          <w:sz w:val="32"/>
          <w:szCs w:val="32"/>
          <w:rtl/>
        </w:rPr>
        <w:t>يقصد</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بها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القطع</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الأدبية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الموجزة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التي</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يدرسها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التلاميذ،</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ويكلفون</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بحفظها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أو</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حفظ</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شيء</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منها،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بعد</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الدراسة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والفهم</w:t>
      </w:r>
      <w:r w:rsidRPr="00E71F81">
        <w:rPr>
          <w:rFonts w:ascii="Traditional Arabic" w:hAnsi="Traditional Arabic" w:cs="Traditional Arabic" w:hint="cs"/>
          <w:sz w:val="32"/>
          <w:szCs w:val="32"/>
          <w:lang w:bidi="ar-DZ"/>
        </w:rPr>
        <w:t>.</w:t>
      </w:r>
    </w:p>
    <w:p w:rsidR="00913687" w:rsidRPr="00E71F81" w:rsidRDefault="00660C60" w:rsidP="00C471D0">
      <w:pPr>
        <w:autoSpaceDE w:val="0"/>
        <w:autoSpaceDN w:val="0"/>
        <w:bidi/>
        <w:adjustRightInd w:val="0"/>
        <w:spacing w:after="0"/>
        <w:ind w:right="284"/>
        <w:jc w:val="both"/>
        <w:rPr>
          <w:rFonts w:ascii="Traditional Arabic" w:hAnsi="Traditional Arabic" w:cs="Traditional Arabic"/>
          <w:b/>
          <w:bCs/>
          <w:sz w:val="32"/>
          <w:szCs w:val="32"/>
          <w:lang w:bidi="ar-DZ"/>
        </w:rPr>
      </w:pPr>
      <w:r w:rsidRPr="00E71F81">
        <w:rPr>
          <w:rFonts w:ascii="Traditional Arabic" w:hAnsi="Traditional Arabic" w:cs="Traditional Arabic" w:hint="cs"/>
          <w:b/>
          <w:bCs/>
          <w:sz w:val="32"/>
          <w:szCs w:val="32"/>
          <w:rtl/>
        </w:rPr>
        <w:t>7-3-</w:t>
      </w:r>
      <w:r w:rsidR="00913687" w:rsidRPr="00E71F81">
        <w:rPr>
          <w:rFonts w:ascii="Traditional Arabic" w:hAnsi="Traditional Arabic" w:cs="Traditional Arabic" w:hint="cs"/>
          <w:b/>
          <w:bCs/>
          <w:sz w:val="32"/>
          <w:szCs w:val="32"/>
          <w:rtl/>
        </w:rPr>
        <w:t>النصوصالأدبية</w:t>
      </w:r>
    </w:p>
    <w:p w:rsidR="00913687" w:rsidRPr="00E71F81" w:rsidRDefault="00913687" w:rsidP="00C471D0">
      <w:pPr>
        <w:autoSpaceDE w:val="0"/>
        <w:autoSpaceDN w:val="0"/>
        <w:bidi/>
        <w:adjustRightInd w:val="0"/>
        <w:spacing w:after="0"/>
        <w:ind w:right="284"/>
        <w:jc w:val="both"/>
        <w:rPr>
          <w:rFonts w:ascii="Traditional Arabic" w:hAnsi="Traditional Arabic" w:cs="Traditional Arabic"/>
          <w:sz w:val="32"/>
          <w:szCs w:val="32"/>
          <w:rtl/>
          <w:lang w:bidi="ar-DZ"/>
        </w:rPr>
      </w:pPr>
      <w:r w:rsidRPr="00E71F81">
        <w:rPr>
          <w:rFonts w:ascii="Traditional Arabic" w:hAnsi="Traditional Arabic" w:cs="Traditional Arabic" w:hint="cs"/>
          <w:sz w:val="32"/>
          <w:szCs w:val="32"/>
          <w:rtl/>
        </w:rPr>
        <w:t>المقصود</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بها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قطعا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تختار</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من</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التراث</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الأدبي،</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يتوافر</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لها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حظ</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من</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الجمال</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الفني،</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وتعرض</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على</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التلاميذ</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فكرة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متكاملة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أو</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عدة</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أفكار</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مترابطة،ويمكن</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اتخاذها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أساسا</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للتذوق</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الأدبي</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لديهم</w:t>
      </w:r>
      <w:r w:rsidRPr="00E71F81">
        <w:rPr>
          <w:rFonts w:ascii="Traditional Arabic" w:hAnsi="Traditional Arabic" w:cs="Traditional Arabic" w:hint="cs"/>
          <w:sz w:val="32"/>
          <w:szCs w:val="32"/>
          <w:lang w:bidi="ar-DZ"/>
        </w:rPr>
        <w:t>.</w:t>
      </w:r>
    </w:p>
    <w:p w:rsidR="00AE676F" w:rsidRPr="00E71F81" w:rsidRDefault="000964FC" w:rsidP="00C471D0">
      <w:pPr>
        <w:autoSpaceDE w:val="0"/>
        <w:autoSpaceDN w:val="0"/>
        <w:bidi/>
        <w:adjustRightInd w:val="0"/>
        <w:spacing w:after="0"/>
        <w:ind w:right="284"/>
        <w:jc w:val="both"/>
        <w:rPr>
          <w:rFonts w:ascii="Traditional Arabic" w:hAnsi="Traditional Arabic" w:cs="Traditional Arabic"/>
          <w:b/>
          <w:bCs/>
          <w:sz w:val="32"/>
          <w:szCs w:val="32"/>
          <w:rtl/>
        </w:rPr>
      </w:pPr>
      <w:r w:rsidRPr="00E71F81">
        <w:rPr>
          <w:rFonts w:ascii="Traditional Arabic" w:hAnsi="Traditional Arabic" w:cs="Traditional Arabic" w:hint="cs"/>
          <w:b/>
          <w:bCs/>
          <w:sz w:val="32"/>
          <w:szCs w:val="32"/>
          <w:rtl/>
        </w:rPr>
        <w:t>ثانيا</w:t>
      </w:r>
      <w:r w:rsidR="002E3B68" w:rsidRPr="00E71F81">
        <w:rPr>
          <w:rFonts w:ascii="Traditional Arabic" w:hAnsi="Traditional Arabic" w:cs="Traditional Arabic" w:hint="cs"/>
          <w:b/>
          <w:bCs/>
          <w:sz w:val="32"/>
          <w:szCs w:val="32"/>
          <w:rtl/>
        </w:rPr>
        <w:t>-</w:t>
      </w:r>
      <w:r w:rsidR="00AE676F" w:rsidRPr="00E71F81">
        <w:rPr>
          <w:rFonts w:ascii="Traditional Arabic" w:hAnsi="Traditional Arabic" w:cs="Traditional Arabic" w:hint="cs"/>
          <w:b/>
          <w:bCs/>
          <w:sz w:val="32"/>
          <w:szCs w:val="32"/>
          <w:rtl/>
        </w:rPr>
        <w:t>أنواعالتطبيقاتاللغوية</w:t>
      </w:r>
      <w:r w:rsidR="00AE676F" w:rsidRPr="00E71F81">
        <w:rPr>
          <w:rFonts w:ascii="Traditional Arabic" w:hAnsi="Traditional Arabic" w:cs="Traditional Arabic" w:hint="cs"/>
          <w:b/>
          <w:bCs/>
          <w:sz w:val="32"/>
          <w:szCs w:val="32"/>
        </w:rPr>
        <w:t>:</w:t>
      </w:r>
    </w:p>
    <w:p w:rsidR="008A6C51" w:rsidRPr="00E71F81" w:rsidRDefault="008A6C51" w:rsidP="00C471D0">
      <w:pPr>
        <w:autoSpaceDE w:val="0"/>
        <w:autoSpaceDN w:val="0"/>
        <w:bidi/>
        <w:adjustRightInd w:val="0"/>
        <w:spacing w:after="0"/>
        <w:ind w:right="284"/>
        <w:jc w:val="both"/>
        <w:rPr>
          <w:rFonts w:ascii="Traditional Arabic" w:hAnsi="Traditional Arabic" w:cs="Traditional Arabic"/>
          <w:b/>
          <w:bCs/>
          <w:sz w:val="32"/>
          <w:szCs w:val="32"/>
        </w:rPr>
      </w:pPr>
      <w:r w:rsidRPr="00E71F81">
        <w:rPr>
          <w:rFonts w:ascii="Traditional Arabic" w:hAnsi="Traditional Arabic" w:cs="Traditional Arabic" w:hint="cs"/>
          <w:sz w:val="32"/>
          <w:szCs w:val="32"/>
          <w:rtl/>
        </w:rPr>
        <w:t>تنقسم التمارين اللغوية من حيث الأداء الى شكلين تمارين شفوية وأخرى كتابية</w:t>
      </w:r>
      <w:r w:rsidRPr="00E71F81">
        <w:rPr>
          <w:rFonts w:ascii="Traditional Arabic" w:hAnsi="Traditional Arabic" w:cs="Traditional Arabic" w:hint="cs"/>
          <w:b/>
          <w:bCs/>
          <w:sz w:val="32"/>
          <w:szCs w:val="32"/>
        </w:rPr>
        <w:t>:</w:t>
      </w:r>
    </w:p>
    <w:p w:rsidR="008A6C51" w:rsidRPr="00E71F81" w:rsidRDefault="002E3B68" w:rsidP="00C471D0">
      <w:pPr>
        <w:autoSpaceDE w:val="0"/>
        <w:autoSpaceDN w:val="0"/>
        <w:bidi/>
        <w:adjustRightInd w:val="0"/>
        <w:spacing w:after="0"/>
        <w:ind w:right="284"/>
        <w:jc w:val="both"/>
        <w:rPr>
          <w:rFonts w:ascii="Traditional Arabic" w:hAnsi="Traditional Arabic" w:cs="Traditional Arabic"/>
          <w:b/>
          <w:bCs/>
          <w:sz w:val="32"/>
          <w:szCs w:val="32"/>
        </w:rPr>
      </w:pPr>
      <w:r w:rsidRPr="00E71F81">
        <w:rPr>
          <w:rFonts w:ascii="Traditional Arabic" w:hAnsi="Traditional Arabic" w:cs="Traditional Arabic" w:hint="cs"/>
          <w:b/>
          <w:bCs/>
          <w:sz w:val="32"/>
          <w:szCs w:val="32"/>
          <w:rtl/>
        </w:rPr>
        <w:t>1-1</w:t>
      </w:r>
      <w:r w:rsidR="00260415" w:rsidRPr="00E71F81">
        <w:rPr>
          <w:rFonts w:ascii="Traditional Arabic" w:hAnsi="Traditional Arabic" w:cs="Traditional Arabic" w:hint="cs"/>
          <w:b/>
          <w:bCs/>
          <w:sz w:val="32"/>
          <w:szCs w:val="32"/>
          <w:rtl/>
        </w:rPr>
        <w:t>-</w:t>
      </w:r>
      <w:r w:rsidR="008A6C51" w:rsidRPr="00E71F81">
        <w:rPr>
          <w:rFonts w:ascii="Traditional Arabic" w:hAnsi="Traditional Arabic" w:cs="Traditional Arabic" w:hint="cs"/>
          <w:b/>
          <w:bCs/>
          <w:sz w:val="32"/>
          <w:szCs w:val="32"/>
          <w:rtl/>
        </w:rPr>
        <w:t xml:space="preserve"> التمرين الشفوي</w:t>
      </w:r>
      <w:r w:rsidR="008A6C51" w:rsidRPr="00E71F81">
        <w:rPr>
          <w:rFonts w:ascii="Traditional Arabic" w:hAnsi="Traditional Arabic" w:cs="Traditional Arabic" w:hint="cs"/>
          <w:b/>
          <w:bCs/>
          <w:sz w:val="32"/>
          <w:szCs w:val="32"/>
        </w:rPr>
        <w:t>:</w:t>
      </w:r>
    </w:p>
    <w:p w:rsidR="00CC3419" w:rsidRPr="00E71F81" w:rsidRDefault="008A6C51" w:rsidP="00C471D0">
      <w:pPr>
        <w:autoSpaceDE w:val="0"/>
        <w:autoSpaceDN w:val="0"/>
        <w:bidi/>
        <w:adjustRightInd w:val="0"/>
        <w:spacing w:after="0"/>
        <w:ind w:right="284" w:firstLine="708"/>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وهو ذلك التطبيق الذي يقوم به المدرس عقب كل قاعدة جزئية</w:t>
      </w:r>
      <w:r w:rsidR="00D2687B" w:rsidRPr="00E71F81">
        <w:rPr>
          <w:rFonts w:ascii="Traditional Arabic" w:hAnsi="Traditional Arabic" w:cs="Traditional Arabic" w:hint="cs"/>
          <w:sz w:val="32"/>
          <w:szCs w:val="32"/>
          <w:rtl/>
        </w:rPr>
        <w:t xml:space="preserve"> أو</w:t>
      </w:r>
      <w:r w:rsidRPr="00E71F81">
        <w:rPr>
          <w:rFonts w:ascii="Traditional Arabic" w:hAnsi="Traditional Arabic" w:cs="Traditional Arabic" w:hint="cs"/>
          <w:sz w:val="32"/>
          <w:szCs w:val="32"/>
          <w:rtl/>
        </w:rPr>
        <w:t xml:space="preserve"> كلية في درس بعينه قصد تثبيت القاعدة في </w:t>
      </w:r>
      <w:r w:rsidR="00CC3419" w:rsidRPr="00E71F81">
        <w:rPr>
          <w:rFonts w:ascii="Traditional Arabic" w:hAnsi="Traditional Arabic" w:cs="Traditional Arabic" w:hint="cs"/>
          <w:sz w:val="32"/>
          <w:szCs w:val="32"/>
          <w:rtl/>
        </w:rPr>
        <w:t>أذ</w:t>
      </w:r>
      <w:r w:rsidRPr="00E71F81">
        <w:rPr>
          <w:rFonts w:ascii="Traditional Arabic" w:hAnsi="Traditional Arabic" w:cs="Traditional Arabic" w:hint="cs"/>
          <w:sz w:val="32"/>
          <w:szCs w:val="32"/>
          <w:rtl/>
        </w:rPr>
        <w:t>هان التلاميذ</w:t>
      </w:r>
      <w:r w:rsidR="00CC3419"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وجريانها على ا</w:t>
      </w:r>
      <w:r w:rsidR="00CC3419" w:rsidRPr="00E71F81">
        <w:rPr>
          <w:rFonts w:ascii="Traditional Arabic" w:hAnsi="Traditional Arabic" w:cs="Traditional Arabic" w:hint="cs"/>
          <w:sz w:val="32"/>
          <w:szCs w:val="32"/>
          <w:rtl/>
        </w:rPr>
        <w:t>لأ</w:t>
      </w:r>
      <w:r w:rsidRPr="00E71F81">
        <w:rPr>
          <w:rFonts w:ascii="Traditional Arabic" w:hAnsi="Traditional Arabic" w:cs="Traditional Arabic" w:hint="cs"/>
          <w:sz w:val="32"/>
          <w:szCs w:val="32"/>
          <w:rtl/>
        </w:rPr>
        <w:t>لسنة مهارة لغوية في ال</w:t>
      </w:r>
      <w:r w:rsidR="00CC3419" w:rsidRPr="00E71F81">
        <w:rPr>
          <w:rFonts w:ascii="Traditional Arabic" w:hAnsi="Traditional Arabic" w:cs="Traditional Arabic" w:hint="cs"/>
          <w:sz w:val="32"/>
          <w:szCs w:val="32"/>
          <w:rtl/>
        </w:rPr>
        <w:t>أ</w:t>
      </w:r>
      <w:r w:rsidRPr="00E71F81">
        <w:rPr>
          <w:rFonts w:ascii="Traditional Arabic" w:hAnsi="Traditional Arabic" w:cs="Traditional Arabic" w:hint="cs"/>
          <w:sz w:val="32"/>
          <w:szCs w:val="32"/>
          <w:rtl/>
        </w:rPr>
        <w:t>ساليب</w:t>
      </w:r>
      <w:r w:rsidRPr="00E71F81">
        <w:rPr>
          <w:rStyle w:val="Appelnotedebasdep"/>
          <w:rFonts w:ascii="Traditional Arabic" w:hAnsi="Traditional Arabic" w:cs="Traditional Arabic" w:hint="cs"/>
          <w:sz w:val="32"/>
          <w:szCs w:val="32"/>
          <w:rtl/>
        </w:rPr>
        <w:footnoteReference w:id="31"/>
      </w:r>
      <w:r w:rsidR="00CC3419" w:rsidRPr="00E71F81">
        <w:rPr>
          <w:rFonts w:ascii="Traditional Arabic" w:hAnsi="Traditional Arabic" w:cs="Traditional Arabic" w:hint="cs"/>
          <w:sz w:val="32"/>
          <w:szCs w:val="32"/>
          <w:rtl/>
        </w:rPr>
        <w:t>،</w:t>
      </w:r>
    </w:p>
    <w:p w:rsidR="008A6C51" w:rsidRPr="00E71F81" w:rsidRDefault="008A6C51" w:rsidP="00C471D0">
      <w:pPr>
        <w:autoSpaceDE w:val="0"/>
        <w:autoSpaceDN w:val="0"/>
        <w:bidi/>
        <w:adjustRightInd w:val="0"/>
        <w:spacing w:after="0"/>
        <w:ind w:right="284" w:firstLine="708"/>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فهو من أحسن الطرق والوسائل و</w:t>
      </w:r>
      <w:r w:rsidR="00CC3419" w:rsidRPr="00E71F81">
        <w:rPr>
          <w:rFonts w:ascii="Traditional Arabic" w:hAnsi="Traditional Arabic" w:cs="Traditional Arabic" w:hint="cs"/>
          <w:sz w:val="32"/>
          <w:szCs w:val="32"/>
          <w:rtl/>
        </w:rPr>
        <w:t>أ</w:t>
      </w:r>
      <w:r w:rsidRPr="00E71F81">
        <w:rPr>
          <w:rFonts w:ascii="Traditional Arabic" w:hAnsi="Traditional Arabic" w:cs="Traditional Arabic" w:hint="cs"/>
          <w:sz w:val="32"/>
          <w:szCs w:val="32"/>
          <w:rtl/>
        </w:rPr>
        <w:t xml:space="preserve">صوبها لترسيخ القواعد النحوية في </w:t>
      </w:r>
      <w:r w:rsidR="00CC3419" w:rsidRPr="00E71F81">
        <w:rPr>
          <w:rFonts w:ascii="Traditional Arabic" w:hAnsi="Traditional Arabic" w:cs="Traditional Arabic" w:hint="cs"/>
          <w:sz w:val="32"/>
          <w:szCs w:val="32"/>
          <w:rtl/>
        </w:rPr>
        <w:t>أ</w:t>
      </w:r>
      <w:r w:rsidRPr="00E71F81">
        <w:rPr>
          <w:rFonts w:ascii="Traditional Arabic" w:hAnsi="Traditional Arabic" w:cs="Traditional Arabic" w:hint="cs"/>
          <w:sz w:val="32"/>
          <w:szCs w:val="32"/>
          <w:rtl/>
        </w:rPr>
        <w:t>ذهان المتعلمين</w:t>
      </w:r>
      <w:r w:rsidR="00CC3419"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وجعلها ملكة مكتسبة ثابتة لديهم</w:t>
      </w:r>
      <w:r w:rsidR="00366823"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ومن هنا تبقى القاعدة مرسخة في ذهن </w:t>
      </w:r>
      <w:r w:rsidR="00E93094" w:rsidRPr="00E71F81">
        <w:rPr>
          <w:rFonts w:ascii="Traditional Arabic" w:hAnsi="Traditional Arabic" w:cs="Traditional Arabic" w:hint="cs"/>
          <w:sz w:val="32"/>
          <w:szCs w:val="32"/>
          <w:rtl/>
        </w:rPr>
        <w:t>التلميذ</w:t>
      </w:r>
      <w:r w:rsidR="00E93094" w:rsidRPr="00E71F81">
        <w:rPr>
          <w:rFonts w:ascii="Traditional Arabic" w:hAnsi="Traditional Arabic" w:cs="Traditional Arabic" w:hint="cs"/>
          <w:sz w:val="32"/>
          <w:szCs w:val="32"/>
        </w:rPr>
        <w:t>.</w:t>
      </w:r>
      <w:r w:rsidR="00E93094" w:rsidRPr="00E71F81">
        <w:rPr>
          <w:rFonts w:ascii="Traditional Arabic" w:hAnsi="Traditional Arabic" w:cs="Traditional Arabic" w:hint="cs"/>
          <w:sz w:val="32"/>
          <w:szCs w:val="32"/>
          <w:rtl/>
        </w:rPr>
        <w:t xml:space="preserve"> لتحقيق</w:t>
      </w:r>
      <w:r w:rsidRPr="00E71F81">
        <w:rPr>
          <w:rFonts w:ascii="Traditional Arabic" w:hAnsi="Traditional Arabic" w:cs="Traditional Arabic" w:hint="cs"/>
          <w:sz w:val="32"/>
          <w:szCs w:val="32"/>
          <w:rtl/>
        </w:rPr>
        <w:t xml:space="preserve"> الهدف المرجو من التمرين الشفوي</w:t>
      </w:r>
      <w:r w:rsidR="00366823"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يسعى المعلم جاهدا لاختيار الوسائل التي </w:t>
      </w:r>
      <w:r w:rsidR="00E93094" w:rsidRPr="00E71F81">
        <w:rPr>
          <w:rFonts w:ascii="Traditional Arabic" w:hAnsi="Traditional Arabic" w:cs="Traditional Arabic" w:hint="cs"/>
          <w:sz w:val="32"/>
          <w:szCs w:val="32"/>
          <w:rtl/>
        </w:rPr>
        <w:t>تتلاءم</w:t>
      </w:r>
      <w:r w:rsidRPr="00E71F81">
        <w:rPr>
          <w:rFonts w:ascii="Traditional Arabic" w:hAnsi="Traditional Arabic" w:cs="Traditional Arabic" w:hint="cs"/>
          <w:sz w:val="32"/>
          <w:szCs w:val="32"/>
          <w:rtl/>
        </w:rPr>
        <w:t xml:space="preserve"> مع طبيعة </w:t>
      </w:r>
      <w:r w:rsidR="00366823" w:rsidRPr="00E71F81">
        <w:rPr>
          <w:rFonts w:ascii="Traditional Arabic" w:hAnsi="Traditional Arabic" w:cs="Traditional Arabic" w:hint="cs"/>
          <w:sz w:val="32"/>
          <w:szCs w:val="32"/>
          <w:rtl/>
        </w:rPr>
        <w:t>ال</w:t>
      </w:r>
      <w:r w:rsidRPr="00E71F81">
        <w:rPr>
          <w:rFonts w:ascii="Traditional Arabic" w:hAnsi="Traditional Arabic" w:cs="Traditional Arabic" w:hint="cs"/>
          <w:sz w:val="32"/>
          <w:szCs w:val="32"/>
          <w:rtl/>
        </w:rPr>
        <w:t>تلاميذ وطبيعةالتمرين الشفوي</w:t>
      </w:r>
      <w:r w:rsidR="00366823"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إذ يقوم بكتابة أسئلة متنوعة على السبورة </w:t>
      </w:r>
      <w:r w:rsidR="00366823" w:rsidRPr="00E71F81">
        <w:rPr>
          <w:rFonts w:ascii="Traditional Arabic" w:hAnsi="Traditional Arabic" w:cs="Traditional Arabic" w:hint="cs"/>
          <w:sz w:val="32"/>
          <w:szCs w:val="32"/>
          <w:rtl/>
        </w:rPr>
        <w:t>أ</w:t>
      </w:r>
      <w:r w:rsidRPr="00E71F81">
        <w:rPr>
          <w:rFonts w:ascii="Traditional Arabic" w:hAnsi="Traditional Arabic" w:cs="Traditional Arabic" w:hint="cs"/>
          <w:sz w:val="32"/>
          <w:szCs w:val="32"/>
          <w:rtl/>
        </w:rPr>
        <w:t>و على بطاقات توزيع على التلاميذ</w:t>
      </w:r>
      <w:r w:rsidR="00366823"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ويطلب منهم الإجابة عما فيها </w:t>
      </w:r>
      <w:r w:rsidR="00366823" w:rsidRPr="00E71F81">
        <w:rPr>
          <w:rFonts w:ascii="Traditional Arabic" w:hAnsi="Traditional Arabic" w:cs="Traditional Arabic" w:hint="cs"/>
          <w:sz w:val="32"/>
          <w:szCs w:val="32"/>
          <w:rtl/>
        </w:rPr>
        <w:t>أ</w:t>
      </w:r>
      <w:r w:rsidRPr="00E71F81">
        <w:rPr>
          <w:rFonts w:ascii="Traditional Arabic" w:hAnsi="Traditional Arabic" w:cs="Traditional Arabic" w:hint="cs"/>
          <w:sz w:val="32"/>
          <w:szCs w:val="32"/>
          <w:rtl/>
        </w:rPr>
        <w:t>و</w:t>
      </w:r>
      <w:r w:rsidR="00366823" w:rsidRPr="00E71F81">
        <w:rPr>
          <w:rFonts w:ascii="Traditional Arabic" w:hAnsi="Traditional Arabic" w:cs="Traditional Arabic" w:hint="cs"/>
          <w:sz w:val="32"/>
          <w:szCs w:val="32"/>
          <w:rtl/>
        </w:rPr>
        <w:t xml:space="preserve"> أن</w:t>
      </w:r>
      <w:r w:rsidRPr="00E71F81">
        <w:rPr>
          <w:rFonts w:ascii="Traditional Arabic" w:hAnsi="Traditional Arabic" w:cs="Traditional Arabic" w:hint="cs"/>
          <w:sz w:val="32"/>
          <w:szCs w:val="32"/>
          <w:rtl/>
        </w:rPr>
        <w:t xml:space="preserve"> يكون بقراءة قطع غير مشكولة</w:t>
      </w:r>
      <w:r w:rsidR="00366823"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ويراد منهم ضبطها من بيان السبب</w:t>
      </w:r>
      <w:r w:rsidR="00366823"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كما يكون بتوجيه التلاميذ إلى مناقشة الأخطاء التي تقع منهم في دروس التعبير </w:t>
      </w:r>
      <w:r w:rsidR="00366823" w:rsidRPr="00E71F81">
        <w:rPr>
          <w:rFonts w:ascii="Traditional Arabic" w:hAnsi="Traditional Arabic" w:cs="Traditional Arabic" w:hint="cs"/>
          <w:sz w:val="32"/>
          <w:szCs w:val="32"/>
          <w:rtl/>
        </w:rPr>
        <w:t>و</w:t>
      </w:r>
      <w:r w:rsidRPr="00E71F81">
        <w:rPr>
          <w:rFonts w:ascii="Traditional Arabic" w:hAnsi="Traditional Arabic" w:cs="Traditional Arabic" w:hint="cs"/>
          <w:sz w:val="32"/>
          <w:szCs w:val="32"/>
          <w:rtl/>
        </w:rPr>
        <w:t>القراءة</w:t>
      </w:r>
      <w:r w:rsidR="001B017F" w:rsidRPr="00E71F81">
        <w:rPr>
          <w:rStyle w:val="Appelnotedebasdep"/>
          <w:rFonts w:ascii="Traditional Arabic" w:hAnsi="Traditional Arabic" w:cs="Traditional Arabic" w:hint="cs"/>
          <w:sz w:val="32"/>
          <w:szCs w:val="32"/>
          <w:rtl/>
        </w:rPr>
        <w:footnoteReference w:id="32"/>
      </w:r>
      <w:r w:rsidRPr="00E71F81">
        <w:rPr>
          <w:rFonts w:ascii="Traditional Arabic" w:hAnsi="Traditional Arabic" w:cs="Traditional Arabic" w:hint="cs"/>
          <w:sz w:val="32"/>
          <w:szCs w:val="32"/>
          <w:rtl/>
        </w:rPr>
        <w:t>،</w:t>
      </w:r>
      <w:r w:rsidR="00366823" w:rsidRPr="00E71F81">
        <w:rPr>
          <w:rFonts w:ascii="Traditional Arabic" w:hAnsi="Traditional Arabic" w:cs="Traditional Arabic" w:hint="cs"/>
          <w:sz w:val="32"/>
          <w:szCs w:val="32"/>
          <w:rtl/>
        </w:rPr>
        <w:t>و</w:t>
      </w:r>
      <w:r w:rsidRPr="00E71F81">
        <w:rPr>
          <w:rFonts w:ascii="Traditional Arabic" w:hAnsi="Traditional Arabic" w:cs="Traditional Arabic" w:hint="cs"/>
          <w:sz w:val="32"/>
          <w:szCs w:val="32"/>
          <w:rtl/>
        </w:rPr>
        <w:t xml:space="preserve">تبرز أهمية التمارين اللغوية والقراءة في </w:t>
      </w:r>
      <w:r w:rsidR="00366823" w:rsidRPr="00E71F81">
        <w:rPr>
          <w:rFonts w:ascii="Traditional Arabic" w:hAnsi="Traditional Arabic" w:cs="Traditional Arabic" w:hint="cs"/>
          <w:sz w:val="32"/>
          <w:szCs w:val="32"/>
          <w:rtl/>
        </w:rPr>
        <w:t>أن</w:t>
      </w:r>
      <w:r w:rsidRPr="00E71F81">
        <w:rPr>
          <w:rFonts w:ascii="Traditional Arabic" w:hAnsi="Traditional Arabic" w:cs="Traditional Arabic" w:hint="cs"/>
          <w:sz w:val="32"/>
          <w:szCs w:val="32"/>
          <w:rtl/>
        </w:rPr>
        <w:t>ها مرافقة ل</w:t>
      </w:r>
      <w:r w:rsidR="00366823" w:rsidRPr="00E71F81">
        <w:rPr>
          <w:rFonts w:ascii="Traditional Arabic" w:hAnsi="Traditional Arabic" w:cs="Traditional Arabic" w:hint="cs"/>
          <w:sz w:val="32"/>
          <w:szCs w:val="32"/>
          <w:rtl/>
        </w:rPr>
        <w:t>ل</w:t>
      </w:r>
      <w:r w:rsidRPr="00E71F81">
        <w:rPr>
          <w:rFonts w:ascii="Traditional Arabic" w:hAnsi="Traditional Arabic" w:cs="Traditional Arabic" w:hint="cs"/>
          <w:sz w:val="32"/>
          <w:szCs w:val="32"/>
          <w:rtl/>
        </w:rPr>
        <w:t xml:space="preserve">درس في كافة </w:t>
      </w:r>
      <w:r w:rsidR="00366823" w:rsidRPr="00E71F81">
        <w:rPr>
          <w:rFonts w:ascii="Traditional Arabic" w:hAnsi="Traditional Arabic" w:cs="Traditional Arabic" w:hint="cs"/>
          <w:sz w:val="32"/>
          <w:szCs w:val="32"/>
          <w:rtl/>
        </w:rPr>
        <w:t>ال</w:t>
      </w:r>
      <w:r w:rsidRPr="00E71F81">
        <w:rPr>
          <w:rFonts w:ascii="Traditional Arabic" w:hAnsi="Traditional Arabic" w:cs="Traditional Arabic" w:hint="cs"/>
          <w:sz w:val="32"/>
          <w:szCs w:val="32"/>
          <w:rtl/>
        </w:rPr>
        <w:t>نشاطات</w:t>
      </w:r>
      <w:r w:rsidR="00366823"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وهذا ما يحفز المتعلمين</w:t>
      </w:r>
      <w:r w:rsidR="00366823"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ويبعث فيهم الجد</w:t>
      </w:r>
      <w:r w:rsidR="00366823"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والنشاط</w:t>
      </w:r>
      <w:r w:rsidR="00366823"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ويبعدهم عن الملل والنفور من القواعد التي تشكل لديهم عبئا </w:t>
      </w:r>
      <w:r w:rsidR="00366823"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حيث لا تستوعبها عقولهم</w:t>
      </w:r>
      <w:r w:rsidR="00366823"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ويرونها معقدة كأنها رموز رياضية</w:t>
      </w:r>
      <w:r w:rsidR="00366823"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يصنف التمرين الشفوي إلى</w:t>
      </w:r>
      <w:r w:rsidR="001B017F" w:rsidRPr="00E71F81">
        <w:rPr>
          <w:rStyle w:val="Appelnotedebasdep"/>
          <w:rFonts w:ascii="Traditional Arabic" w:hAnsi="Traditional Arabic" w:cs="Traditional Arabic" w:hint="cs"/>
          <w:sz w:val="32"/>
          <w:szCs w:val="32"/>
          <w:rtl/>
        </w:rPr>
        <w:footnoteReference w:id="33"/>
      </w:r>
    </w:p>
    <w:p w:rsidR="00725B8A" w:rsidRPr="00E71F81" w:rsidRDefault="002E3B68" w:rsidP="00C471D0">
      <w:pPr>
        <w:autoSpaceDE w:val="0"/>
        <w:autoSpaceDN w:val="0"/>
        <w:bidi/>
        <w:adjustRightInd w:val="0"/>
        <w:spacing w:after="0"/>
        <w:ind w:right="284"/>
        <w:jc w:val="both"/>
        <w:rPr>
          <w:rFonts w:ascii="Traditional Arabic" w:hAnsi="Traditional Arabic" w:cs="Traditional Arabic"/>
          <w:b/>
          <w:bCs/>
          <w:sz w:val="32"/>
          <w:szCs w:val="32"/>
          <w:rtl/>
        </w:rPr>
      </w:pPr>
      <w:r w:rsidRPr="00E71F81">
        <w:rPr>
          <w:rFonts w:ascii="Traditional Arabic" w:hAnsi="Traditional Arabic" w:cs="Traditional Arabic" w:hint="cs"/>
          <w:b/>
          <w:bCs/>
          <w:sz w:val="32"/>
          <w:szCs w:val="32"/>
          <w:rtl/>
        </w:rPr>
        <w:lastRenderedPageBreak/>
        <w:t xml:space="preserve">1-1-أ </w:t>
      </w:r>
      <w:r w:rsidR="00725B8A" w:rsidRPr="00E71F81">
        <w:rPr>
          <w:rFonts w:ascii="Traditional Arabic" w:hAnsi="Traditional Arabic" w:cs="Traditional Arabic" w:hint="cs"/>
          <w:b/>
          <w:bCs/>
          <w:sz w:val="32"/>
          <w:szCs w:val="32"/>
          <w:rtl/>
        </w:rPr>
        <w:t>-</w:t>
      </w:r>
      <w:r w:rsidR="008A6C51" w:rsidRPr="00E71F81">
        <w:rPr>
          <w:rFonts w:ascii="Traditional Arabic" w:hAnsi="Traditional Arabic" w:cs="Traditional Arabic" w:hint="cs"/>
          <w:b/>
          <w:bCs/>
          <w:sz w:val="32"/>
          <w:szCs w:val="32"/>
          <w:rtl/>
        </w:rPr>
        <w:t xml:space="preserve">تطبيق </w:t>
      </w:r>
      <w:r w:rsidR="00725B8A" w:rsidRPr="00E71F81">
        <w:rPr>
          <w:rFonts w:ascii="Traditional Arabic" w:hAnsi="Traditional Arabic" w:cs="Traditional Arabic" w:hint="cs"/>
          <w:b/>
          <w:bCs/>
          <w:sz w:val="32"/>
          <w:szCs w:val="32"/>
          <w:rtl/>
        </w:rPr>
        <w:t>مباشر:</w:t>
      </w:r>
    </w:p>
    <w:p w:rsidR="008A6C51" w:rsidRPr="00E71F81" w:rsidRDefault="008A6C51" w:rsidP="00C471D0">
      <w:pPr>
        <w:autoSpaceDE w:val="0"/>
        <w:autoSpaceDN w:val="0"/>
        <w:bidi/>
        <w:adjustRightInd w:val="0"/>
        <w:spacing w:after="0"/>
        <w:ind w:right="284" w:firstLine="708"/>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وفيه يطلب من التلميذ تعيين كلمة و</w:t>
      </w:r>
      <w:r w:rsidR="00366823" w:rsidRPr="00E71F81">
        <w:rPr>
          <w:rFonts w:ascii="Traditional Arabic" w:hAnsi="Traditional Arabic" w:cs="Traditional Arabic" w:hint="cs"/>
          <w:sz w:val="32"/>
          <w:szCs w:val="32"/>
          <w:rtl/>
        </w:rPr>
        <w:t>إ</w:t>
      </w:r>
      <w:r w:rsidRPr="00E71F81">
        <w:rPr>
          <w:rFonts w:ascii="Traditional Arabic" w:hAnsi="Traditional Arabic" w:cs="Traditional Arabic" w:hint="cs"/>
          <w:sz w:val="32"/>
          <w:szCs w:val="32"/>
          <w:rtl/>
        </w:rPr>
        <w:t>عرابها</w:t>
      </w:r>
      <w:r w:rsidR="00366823" w:rsidRPr="00E71F81">
        <w:rPr>
          <w:rFonts w:ascii="Traditional Arabic" w:hAnsi="Traditional Arabic" w:cs="Traditional Arabic" w:hint="cs"/>
          <w:sz w:val="32"/>
          <w:szCs w:val="32"/>
          <w:rtl/>
        </w:rPr>
        <w:t>،أ</w:t>
      </w:r>
      <w:r w:rsidRPr="00E71F81">
        <w:rPr>
          <w:rFonts w:ascii="Traditional Arabic" w:hAnsi="Traditional Arabic" w:cs="Traditional Arabic" w:hint="cs"/>
          <w:sz w:val="32"/>
          <w:szCs w:val="32"/>
          <w:rtl/>
        </w:rPr>
        <w:t xml:space="preserve">و ضبط بعض الكلمات مع بيان سبب الضبط </w:t>
      </w:r>
      <w:r w:rsidR="00366823" w:rsidRPr="00E71F81">
        <w:rPr>
          <w:rFonts w:ascii="Traditional Arabic" w:hAnsi="Traditional Arabic" w:cs="Traditional Arabic" w:hint="cs"/>
          <w:sz w:val="32"/>
          <w:szCs w:val="32"/>
          <w:rtl/>
        </w:rPr>
        <w:t>أ</w:t>
      </w:r>
      <w:r w:rsidRPr="00E71F81">
        <w:rPr>
          <w:rFonts w:ascii="Traditional Arabic" w:hAnsi="Traditional Arabic" w:cs="Traditional Arabic" w:hint="cs"/>
          <w:sz w:val="32"/>
          <w:szCs w:val="32"/>
          <w:rtl/>
        </w:rPr>
        <w:t>وتحويل عبارة من حالة إلى أخرى</w:t>
      </w:r>
      <w:r w:rsidR="00BC5F6B" w:rsidRPr="00E71F81">
        <w:rPr>
          <w:rFonts w:ascii="Traditional Arabic" w:hAnsi="Traditional Arabic" w:cs="Traditional Arabic" w:hint="cs"/>
          <w:sz w:val="32"/>
          <w:szCs w:val="32"/>
          <w:rtl/>
        </w:rPr>
        <w:t>،</w:t>
      </w:r>
      <w:r w:rsidR="00366823" w:rsidRPr="00E71F81">
        <w:rPr>
          <w:rFonts w:ascii="Traditional Arabic" w:hAnsi="Traditional Arabic" w:cs="Traditional Arabic" w:hint="cs"/>
          <w:sz w:val="32"/>
          <w:szCs w:val="32"/>
          <w:rtl/>
        </w:rPr>
        <w:t>أ</w:t>
      </w:r>
      <w:r w:rsidRPr="00E71F81">
        <w:rPr>
          <w:rFonts w:ascii="Traditional Arabic" w:hAnsi="Traditional Arabic" w:cs="Traditional Arabic" w:hint="cs"/>
          <w:sz w:val="32"/>
          <w:szCs w:val="32"/>
          <w:rtl/>
        </w:rPr>
        <w:t>و إدخال العوامل على الجملوبيان عملها</w:t>
      </w:r>
      <w:r w:rsidR="00366823" w:rsidRPr="00E71F81">
        <w:rPr>
          <w:rFonts w:ascii="Traditional Arabic" w:hAnsi="Traditional Arabic" w:cs="Traditional Arabic" w:hint="cs"/>
          <w:sz w:val="32"/>
          <w:szCs w:val="32"/>
          <w:rtl/>
        </w:rPr>
        <w:t>،أ</w:t>
      </w:r>
      <w:r w:rsidRPr="00E71F81">
        <w:rPr>
          <w:rFonts w:ascii="Traditional Arabic" w:hAnsi="Traditional Arabic" w:cs="Traditional Arabic" w:hint="cs"/>
          <w:sz w:val="32"/>
          <w:szCs w:val="32"/>
          <w:rtl/>
        </w:rPr>
        <w:t xml:space="preserve">و إتمام عبارة ناقصة لكي تزدادمعارف </w:t>
      </w:r>
      <w:r w:rsidR="00366823" w:rsidRPr="00E71F81">
        <w:rPr>
          <w:rFonts w:ascii="Traditional Arabic" w:hAnsi="Traditional Arabic" w:cs="Traditional Arabic" w:hint="cs"/>
          <w:sz w:val="32"/>
          <w:szCs w:val="32"/>
          <w:rtl/>
        </w:rPr>
        <w:t>التلميذ، ويرسخ</w:t>
      </w:r>
      <w:r w:rsidRPr="00E71F81">
        <w:rPr>
          <w:rFonts w:ascii="Traditional Arabic" w:hAnsi="Traditional Arabic" w:cs="Traditional Arabic" w:hint="cs"/>
          <w:sz w:val="32"/>
          <w:szCs w:val="32"/>
          <w:rtl/>
        </w:rPr>
        <w:t xml:space="preserve"> في ذهنه حلها</w:t>
      </w:r>
      <w:r w:rsidR="00366823"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فتعتبر معلومة سابقة يستخدمها فيما بعد</w:t>
      </w:r>
      <w:r w:rsidRPr="00E71F81">
        <w:rPr>
          <w:rFonts w:ascii="Traditional Arabic" w:hAnsi="Traditional Arabic" w:cs="Traditional Arabic" w:hint="cs"/>
          <w:sz w:val="32"/>
          <w:szCs w:val="32"/>
        </w:rPr>
        <w:t>.</w:t>
      </w:r>
    </w:p>
    <w:p w:rsidR="00725B8A" w:rsidRPr="00E71F81" w:rsidRDefault="002E3B68" w:rsidP="00C471D0">
      <w:pPr>
        <w:autoSpaceDE w:val="0"/>
        <w:autoSpaceDN w:val="0"/>
        <w:bidi/>
        <w:adjustRightInd w:val="0"/>
        <w:spacing w:after="0"/>
        <w:ind w:right="284"/>
        <w:jc w:val="both"/>
        <w:rPr>
          <w:rFonts w:ascii="Traditional Arabic" w:hAnsi="Traditional Arabic" w:cs="Traditional Arabic"/>
          <w:b/>
          <w:bCs/>
          <w:sz w:val="32"/>
          <w:szCs w:val="32"/>
          <w:rtl/>
        </w:rPr>
      </w:pPr>
      <w:bookmarkStart w:id="21" w:name="_Hlk98341189"/>
      <w:r w:rsidRPr="00E71F81">
        <w:rPr>
          <w:rFonts w:ascii="Traditional Arabic" w:hAnsi="Traditional Arabic" w:cs="Traditional Arabic" w:hint="cs"/>
          <w:b/>
          <w:bCs/>
          <w:sz w:val="32"/>
          <w:szCs w:val="32"/>
          <w:rtl/>
        </w:rPr>
        <w:t>1-1-ب</w:t>
      </w:r>
      <w:r w:rsidR="00366823" w:rsidRPr="00E71F81">
        <w:rPr>
          <w:rFonts w:ascii="Traditional Arabic" w:hAnsi="Traditional Arabic" w:cs="Traditional Arabic" w:hint="cs"/>
          <w:b/>
          <w:bCs/>
          <w:sz w:val="32"/>
          <w:szCs w:val="32"/>
          <w:rtl/>
        </w:rPr>
        <w:t xml:space="preserve"> - </w:t>
      </w:r>
      <w:bookmarkEnd w:id="21"/>
      <w:r w:rsidR="008A6C51" w:rsidRPr="00E71F81">
        <w:rPr>
          <w:rFonts w:ascii="Traditional Arabic" w:hAnsi="Traditional Arabic" w:cs="Traditional Arabic" w:hint="cs"/>
          <w:b/>
          <w:bCs/>
          <w:sz w:val="32"/>
          <w:szCs w:val="32"/>
          <w:rtl/>
        </w:rPr>
        <w:t xml:space="preserve">تطبيق تحليلي </w:t>
      </w:r>
      <w:r w:rsidR="00541216" w:rsidRPr="00E71F81">
        <w:rPr>
          <w:rFonts w:ascii="Traditional Arabic" w:hAnsi="Traditional Arabic" w:cs="Traditional Arabic" w:hint="cs"/>
          <w:b/>
          <w:bCs/>
          <w:sz w:val="32"/>
          <w:szCs w:val="32"/>
          <w:rtl/>
        </w:rPr>
        <w:t>إعرابي:</w:t>
      </w:r>
    </w:p>
    <w:p w:rsidR="008A6C51" w:rsidRPr="00E71F81" w:rsidRDefault="003B7407" w:rsidP="00C471D0">
      <w:pPr>
        <w:autoSpaceDE w:val="0"/>
        <w:autoSpaceDN w:val="0"/>
        <w:bidi/>
        <w:adjustRightInd w:val="0"/>
        <w:spacing w:after="0"/>
        <w:ind w:right="284"/>
        <w:jc w:val="both"/>
        <w:rPr>
          <w:rFonts w:ascii="Traditional Arabic" w:hAnsi="Traditional Arabic" w:cs="Traditional Arabic"/>
          <w:b/>
          <w:bCs/>
          <w:sz w:val="32"/>
          <w:szCs w:val="32"/>
        </w:rPr>
      </w:pPr>
      <w:r w:rsidRPr="00E71F81">
        <w:rPr>
          <w:rFonts w:ascii="Traditional Arabic" w:hAnsi="Traditional Arabic" w:cs="Traditional Arabic" w:hint="cs"/>
          <w:sz w:val="32"/>
          <w:szCs w:val="32"/>
          <w:rtl/>
        </w:rPr>
        <w:tab/>
      </w:r>
      <w:r w:rsidR="008A6C51" w:rsidRPr="00E71F81">
        <w:rPr>
          <w:rFonts w:ascii="Traditional Arabic" w:hAnsi="Traditional Arabic" w:cs="Traditional Arabic" w:hint="cs"/>
          <w:sz w:val="32"/>
          <w:szCs w:val="32"/>
          <w:rtl/>
        </w:rPr>
        <w:t xml:space="preserve">يطلب من التلميذ </w:t>
      </w:r>
      <w:r w:rsidR="00BC5F6B" w:rsidRPr="00E71F81">
        <w:rPr>
          <w:rFonts w:ascii="Traditional Arabic" w:hAnsi="Traditional Arabic" w:cs="Traditional Arabic" w:hint="cs"/>
          <w:sz w:val="32"/>
          <w:szCs w:val="32"/>
          <w:rtl/>
        </w:rPr>
        <w:t>إ</w:t>
      </w:r>
      <w:r w:rsidR="008A6C51" w:rsidRPr="00E71F81">
        <w:rPr>
          <w:rFonts w:ascii="Traditional Arabic" w:hAnsi="Traditional Arabic" w:cs="Traditional Arabic" w:hint="cs"/>
          <w:sz w:val="32"/>
          <w:szCs w:val="32"/>
          <w:rtl/>
        </w:rPr>
        <w:t>عراب كلمات معينة</w:t>
      </w:r>
      <w:r w:rsidR="00BC5F6B" w:rsidRPr="00E71F81">
        <w:rPr>
          <w:rFonts w:ascii="Traditional Arabic" w:hAnsi="Traditional Arabic" w:cs="Traditional Arabic" w:hint="cs"/>
          <w:sz w:val="32"/>
          <w:szCs w:val="32"/>
          <w:rtl/>
        </w:rPr>
        <w:t>،أ</w:t>
      </w:r>
      <w:r w:rsidR="008A6C51" w:rsidRPr="00E71F81">
        <w:rPr>
          <w:rFonts w:ascii="Traditional Arabic" w:hAnsi="Traditional Arabic" w:cs="Traditional Arabic" w:hint="cs"/>
          <w:sz w:val="32"/>
          <w:szCs w:val="32"/>
          <w:rtl/>
        </w:rPr>
        <w:t>و جملة تامة</w:t>
      </w:r>
      <w:r w:rsidR="00BC5F6B" w:rsidRPr="00E71F81">
        <w:rPr>
          <w:rFonts w:ascii="Traditional Arabic" w:hAnsi="Traditional Arabic" w:cs="Traditional Arabic" w:hint="cs"/>
          <w:sz w:val="32"/>
          <w:szCs w:val="32"/>
          <w:rtl/>
        </w:rPr>
        <w:t>،</w:t>
      </w:r>
      <w:r w:rsidR="008A6C51" w:rsidRPr="00E71F81">
        <w:rPr>
          <w:rFonts w:ascii="Traditional Arabic" w:hAnsi="Traditional Arabic" w:cs="Traditional Arabic" w:hint="cs"/>
          <w:sz w:val="32"/>
          <w:szCs w:val="32"/>
          <w:rtl/>
        </w:rPr>
        <w:t xml:space="preserve"> وتتنوع الكلمات والجمل لتشتملدرسا واحدا </w:t>
      </w:r>
      <w:r w:rsidR="00BC5F6B" w:rsidRPr="00E71F81">
        <w:rPr>
          <w:rFonts w:ascii="Traditional Arabic" w:hAnsi="Traditional Arabic" w:cs="Traditional Arabic" w:hint="cs"/>
          <w:sz w:val="32"/>
          <w:szCs w:val="32"/>
          <w:rtl/>
        </w:rPr>
        <w:t>أ</w:t>
      </w:r>
      <w:r w:rsidR="008A6C51" w:rsidRPr="00E71F81">
        <w:rPr>
          <w:rFonts w:ascii="Traditional Arabic" w:hAnsi="Traditional Arabic" w:cs="Traditional Arabic" w:hint="cs"/>
          <w:sz w:val="32"/>
          <w:szCs w:val="32"/>
          <w:rtl/>
        </w:rPr>
        <w:t xml:space="preserve">و مجموعة دروس </w:t>
      </w:r>
      <w:r w:rsidR="00BC5F6B" w:rsidRPr="00E71F81">
        <w:rPr>
          <w:rFonts w:ascii="Traditional Arabic" w:hAnsi="Traditional Arabic" w:cs="Traditional Arabic" w:hint="cs"/>
          <w:sz w:val="32"/>
          <w:szCs w:val="32"/>
          <w:rtl/>
        </w:rPr>
        <w:t>مترابطة، أو</w:t>
      </w:r>
      <w:r w:rsidR="008A6C51" w:rsidRPr="00E71F81">
        <w:rPr>
          <w:rFonts w:ascii="Traditional Arabic" w:hAnsi="Traditional Arabic" w:cs="Traditional Arabic" w:hint="cs"/>
          <w:sz w:val="32"/>
          <w:szCs w:val="32"/>
          <w:rtl/>
        </w:rPr>
        <w:t xml:space="preserve"> جميع ما درسه التلميذ في العام الدراسي من قواعد</w:t>
      </w:r>
      <w:r w:rsidR="001B017F" w:rsidRPr="00E71F81">
        <w:rPr>
          <w:rStyle w:val="Appelnotedebasdep"/>
          <w:rFonts w:ascii="Traditional Arabic" w:hAnsi="Traditional Arabic" w:cs="Traditional Arabic" w:hint="cs"/>
          <w:sz w:val="32"/>
          <w:szCs w:val="32"/>
          <w:rtl/>
        </w:rPr>
        <w:footnoteReference w:id="34"/>
      </w:r>
      <w:r w:rsidR="008A6C51" w:rsidRPr="00E71F81">
        <w:rPr>
          <w:rFonts w:ascii="Traditional Arabic" w:hAnsi="Traditional Arabic" w:cs="Traditional Arabic" w:hint="cs"/>
          <w:b/>
          <w:bCs/>
          <w:sz w:val="32"/>
          <w:szCs w:val="32"/>
        </w:rPr>
        <w:t xml:space="preserve"> .</w:t>
      </w:r>
    </w:p>
    <w:p w:rsidR="00725B8A" w:rsidRPr="00E71F81" w:rsidRDefault="002E3B68" w:rsidP="00C471D0">
      <w:pPr>
        <w:autoSpaceDE w:val="0"/>
        <w:autoSpaceDN w:val="0"/>
        <w:bidi/>
        <w:adjustRightInd w:val="0"/>
        <w:spacing w:after="0"/>
        <w:ind w:right="284"/>
        <w:jc w:val="both"/>
        <w:rPr>
          <w:rFonts w:ascii="Traditional Arabic" w:hAnsi="Traditional Arabic" w:cs="Traditional Arabic"/>
          <w:b/>
          <w:bCs/>
          <w:sz w:val="32"/>
          <w:szCs w:val="32"/>
          <w:rtl/>
        </w:rPr>
      </w:pPr>
      <w:r w:rsidRPr="00E71F81">
        <w:rPr>
          <w:rFonts w:ascii="Traditional Arabic" w:hAnsi="Traditional Arabic" w:cs="Traditional Arabic" w:hint="cs"/>
          <w:b/>
          <w:bCs/>
          <w:sz w:val="32"/>
          <w:szCs w:val="32"/>
          <w:rtl/>
        </w:rPr>
        <w:t xml:space="preserve">1-1-ج </w:t>
      </w:r>
      <w:r w:rsidR="00366823" w:rsidRPr="00E71F81">
        <w:rPr>
          <w:rFonts w:ascii="Traditional Arabic" w:hAnsi="Traditional Arabic" w:cs="Traditional Arabic" w:hint="cs"/>
          <w:b/>
          <w:bCs/>
          <w:sz w:val="32"/>
          <w:szCs w:val="32"/>
          <w:rtl/>
        </w:rPr>
        <w:t xml:space="preserve">- </w:t>
      </w:r>
      <w:r w:rsidR="008A6C51" w:rsidRPr="00E71F81">
        <w:rPr>
          <w:rFonts w:ascii="Traditional Arabic" w:hAnsi="Traditional Arabic" w:cs="Traditional Arabic" w:hint="cs"/>
          <w:b/>
          <w:bCs/>
          <w:sz w:val="32"/>
          <w:szCs w:val="32"/>
          <w:rtl/>
        </w:rPr>
        <w:t xml:space="preserve">تطبيق </w:t>
      </w:r>
      <w:r w:rsidR="00BC5F6B" w:rsidRPr="00E71F81">
        <w:rPr>
          <w:rFonts w:ascii="Traditional Arabic" w:hAnsi="Traditional Arabic" w:cs="Traditional Arabic" w:hint="cs"/>
          <w:b/>
          <w:bCs/>
          <w:sz w:val="32"/>
          <w:szCs w:val="32"/>
          <w:rtl/>
        </w:rPr>
        <w:t>إ</w:t>
      </w:r>
      <w:r w:rsidR="008A6C51" w:rsidRPr="00E71F81">
        <w:rPr>
          <w:rFonts w:ascii="Traditional Arabic" w:hAnsi="Traditional Arabic" w:cs="Traditional Arabic" w:hint="cs"/>
          <w:b/>
          <w:bCs/>
          <w:sz w:val="32"/>
          <w:szCs w:val="32"/>
          <w:rtl/>
        </w:rPr>
        <w:t>يجادي:</w:t>
      </w:r>
    </w:p>
    <w:p w:rsidR="008A6C51" w:rsidRPr="00E71F81" w:rsidRDefault="003B7407" w:rsidP="00C471D0">
      <w:p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ab/>
      </w:r>
      <w:r w:rsidR="008A6C51" w:rsidRPr="00E71F81">
        <w:rPr>
          <w:rFonts w:ascii="Traditional Arabic" w:hAnsi="Traditional Arabic" w:cs="Traditional Arabic" w:hint="cs"/>
          <w:sz w:val="32"/>
          <w:szCs w:val="32"/>
          <w:rtl/>
        </w:rPr>
        <w:t xml:space="preserve">وهو ذلك التطبيق الذي يطلب فيه من التلميذ تأليف جملة </w:t>
      </w:r>
      <w:r w:rsidR="00BC5F6B" w:rsidRPr="00E71F81">
        <w:rPr>
          <w:rFonts w:ascii="Traditional Arabic" w:hAnsi="Traditional Arabic" w:cs="Traditional Arabic" w:hint="cs"/>
          <w:sz w:val="32"/>
          <w:szCs w:val="32"/>
          <w:rtl/>
        </w:rPr>
        <w:t>أ</w:t>
      </w:r>
      <w:r w:rsidR="008A6C51" w:rsidRPr="00E71F81">
        <w:rPr>
          <w:rFonts w:ascii="Traditional Arabic" w:hAnsi="Traditional Arabic" w:cs="Traditional Arabic" w:hint="cs"/>
          <w:sz w:val="32"/>
          <w:szCs w:val="32"/>
          <w:rtl/>
        </w:rPr>
        <w:t xml:space="preserve">و عبارة على قاعدة معينة </w:t>
      </w:r>
      <w:r w:rsidR="00BC5F6B" w:rsidRPr="00E71F81">
        <w:rPr>
          <w:rFonts w:ascii="Traditional Arabic" w:hAnsi="Traditional Arabic" w:cs="Traditional Arabic" w:hint="cs"/>
          <w:sz w:val="32"/>
          <w:szCs w:val="32"/>
          <w:rtl/>
        </w:rPr>
        <w:t>أ</w:t>
      </w:r>
      <w:r w:rsidR="008A6C51" w:rsidRPr="00E71F81">
        <w:rPr>
          <w:rFonts w:ascii="Traditional Arabic" w:hAnsi="Traditional Arabic" w:cs="Traditional Arabic" w:hint="cs"/>
          <w:sz w:val="32"/>
          <w:szCs w:val="32"/>
          <w:rtl/>
        </w:rPr>
        <w:t xml:space="preserve">و تكميلعبارة بألفاظ من عنده مضبوطة </w:t>
      </w:r>
      <w:r w:rsidR="00BC5F6B" w:rsidRPr="00E71F81">
        <w:rPr>
          <w:rFonts w:ascii="Traditional Arabic" w:hAnsi="Traditional Arabic" w:cs="Traditional Arabic" w:hint="cs"/>
          <w:sz w:val="32"/>
          <w:szCs w:val="32"/>
          <w:rtl/>
        </w:rPr>
        <w:t>أو</w:t>
      </w:r>
      <w:r w:rsidR="008A6C51" w:rsidRPr="00E71F81">
        <w:rPr>
          <w:rFonts w:ascii="Traditional Arabic" w:hAnsi="Traditional Arabic" w:cs="Traditional Arabic" w:hint="cs"/>
          <w:sz w:val="32"/>
          <w:szCs w:val="32"/>
          <w:rtl/>
        </w:rPr>
        <w:t xml:space="preserve"> استخدام ألفاظ تعين لهم في عبارة من </w:t>
      </w:r>
      <w:r w:rsidR="00BC5F6B" w:rsidRPr="00E71F81">
        <w:rPr>
          <w:rFonts w:ascii="Traditional Arabic" w:hAnsi="Traditional Arabic" w:cs="Traditional Arabic" w:hint="cs"/>
          <w:sz w:val="32"/>
          <w:szCs w:val="32"/>
          <w:rtl/>
        </w:rPr>
        <w:t>إ</w:t>
      </w:r>
      <w:r w:rsidR="008A6C51" w:rsidRPr="00E71F81">
        <w:rPr>
          <w:rFonts w:ascii="Traditional Arabic" w:hAnsi="Traditional Arabic" w:cs="Traditional Arabic" w:hint="cs"/>
          <w:sz w:val="32"/>
          <w:szCs w:val="32"/>
          <w:rtl/>
        </w:rPr>
        <w:t>نشائهم</w:t>
      </w:r>
      <w:r w:rsidR="00BC5F6B" w:rsidRPr="00E71F81">
        <w:rPr>
          <w:rFonts w:ascii="Traditional Arabic" w:hAnsi="Traditional Arabic" w:cs="Traditional Arabic" w:hint="cs"/>
          <w:sz w:val="32"/>
          <w:szCs w:val="32"/>
          <w:rtl/>
        </w:rPr>
        <w:t>...</w:t>
      </w:r>
      <w:r w:rsidR="008A6C51" w:rsidRPr="00E71F81">
        <w:rPr>
          <w:rFonts w:ascii="Traditional Arabic" w:hAnsi="Traditional Arabic" w:cs="Traditional Arabic" w:hint="cs"/>
          <w:sz w:val="32"/>
          <w:szCs w:val="32"/>
          <w:rtl/>
        </w:rPr>
        <w:t xml:space="preserve"> الخ</w:t>
      </w:r>
    </w:p>
    <w:p w:rsidR="008A6C51" w:rsidRPr="00E71F81" w:rsidRDefault="002E3B68" w:rsidP="00C471D0">
      <w:p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b/>
          <w:bCs/>
          <w:sz w:val="32"/>
          <w:szCs w:val="32"/>
          <w:rtl/>
        </w:rPr>
        <w:t xml:space="preserve">1-1-د - </w:t>
      </w:r>
      <w:r w:rsidR="008A6C51" w:rsidRPr="00E71F81">
        <w:rPr>
          <w:rFonts w:ascii="Traditional Arabic" w:hAnsi="Traditional Arabic" w:cs="Traditional Arabic" w:hint="cs"/>
          <w:b/>
          <w:bCs/>
          <w:sz w:val="32"/>
          <w:szCs w:val="32"/>
          <w:rtl/>
        </w:rPr>
        <w:t xml:space="preserve">تطبيق </w:t>
      </w:r>
      <w:r w:rsidR="00BC5F6B" w:rsidRPr="00E71F81">
        <w:rPr>
          <w:rFonts w:ascii="Traditional Arabic" w:hAnsi="Traditional Arabic" w:cs="Traditional Arabic" w:hint="cs"/>
          <w:b/>
          <w:bCs/>
          <w:sz w:val="32"/>
          <w:szCs w:val="32"/>
          <w:rtl/>
        </w:rPr>
        <w:t>آ</w:t>
      </w:r>
      <w:r w:rsidR="008A6C51" w:rsidRPr="00E71F81">
        <w:rPr>
          <w:rFonts w:ascii="Traditional Arabic" w:hAnsi="Traditional Arabic" w:cs="Traditional Arabic" w:hint="cs"/>
          <w:b/>
          <w:bCs/>
          <w:sz w:val="32"/>
          <w:szCs w:val="32"/>
          <w:rtl/>
        </w:rPr>
        <w:t>لي</w:t>
      </w:r>
      <w:r w:rsidR="008A6C51" w:rsidRPr="00E71F81">
        <w:rPr>
          <w:rFonts w:ascii="Traditional Arabic" w:hAnsi="Traditional Arabic" w:cs="Traditional Arabic" w:hint="cs"/>
          <w:sz w:val="32"/>
          <w:szCs w:val="32"/>
          <w:rtl/>
        </w:rPr>
        <w:t>:وهو تطبيق سهل يأتي عقب شرح القاعدة يهدف المعلم من خلاله إلى تدريب التلاميذ على صحةالضبط مع السرعة</w:t>
      </w:r>
      <w:r w:rsidR="008A6C51" w:rsidRPr="00E71F81">
        <w:rPr>
          <w:rFonts w:ascii="Traditional Arabic" w:hAnsi="Traditional Arabic" w:cs="Traditional Arabic" w:hint="cs"/>
          <w:sz w:val="32"/>
          <w:szCs w:val="32"/>
        </w:rPr>
        <w:t>.</w:t>
      </w:r>
    </w:p>
    <w:p w:rsidR="00725B8A" w:rsidRPr="00E71F81" w:rsidRDefault="002E3B68" w:rsidP="00C471D0">
      <w:pPr>
        <w:autoSpaceDE w:val="0"/>
        <w:autoSpaceDN w:val="0"/>
        <w:bidi/>
        <w:adjustRightInd w:val="0"/>
        <w:spacing w:after="0"/>
        <w:ind w:right="284"/>
        <w:jc w:val="both"/>
        <w:rPr>
          <w:rFonts w:ascii="Traditional Arabic" w:hAnsi="Traditional Arabic" w:cs="Traditional Arabic"/>
          <w:b/>
          <w:bCs/>
          <w:sz w:val="32"/>
          <w:szCs w:val="32"/>
          <w:rtl/>
        </w:rPr>
      </w:pPr>
      <w:r w:rsidRPr="00E71F81">
        <w:rPr>
          <w:rFonts w:ascii="Traditional Arabic" w:hAnsi="Traditional Arabic" w:cs="Traditional Arabic" w:hint="cs"/>
          <w:b/>
          <w:bCs/>
          <w:sz w:val="32"/>
          <w:szCs w:val="32"/>
          <w:rtl/>
        </w:rPr>
        <w:t xml:space="preserve">1-1-ه - </w:t>
      </w:r>
      <w:r w:rsidR="008A6C51" w:rsidRPr="00E71F81">
        <w:rPr>
          <w:rFonts w:ascii="Traditional Arabic" w:hAnsi="Traditional Arabic" w:cs="Traditional Arabic" w:hint="cs"/>
          <w:b/>
          <w:bCs/>
          <w:sz w:val="32"/>
          <w:szCs w:val="32"/>
          <w:rtl/>
        </w:rPr>
        <w:t>تطبيق البطاقات:</w:t>
      </w:r>
    </w:p>
    <w:p w:rsidR="008A6C51" w:rsidRPr="00E71F81" w:rsidRDefault="008A6C51" w:rsidP="00C471D0">
      <w:pPr>
        <w:autoSpaceDE w:val="0"/>
        <w:autoSpaceDN w:val="0"/>
        <w:bidi/>
        <w:adjustRightInd w:val="0"/>
        <w:spacing w:after="0"/>
        <w:ind w:right="284" w:firstLine="708"/>
        <w:jc w:val="both"/>
        <w:rPr>
          <w:rFonts w:ascii="Traditional Arabic" w:hAnsi="Traditional Arabic" w:cs="Traditional Arabic"/>
          <w:b/>
          <w:bCs/>
          <w:sz w:val="32"/>
          <w:szCs w:val="32"/>
        </w:rPr>
      </w:pPr>
      <w:r w:rsidRPr="00E71F81">
        <w:rPr>
          <w:rFonts w:ascii="Traditional Arabic" w:hAnsi="Traditional Arabic" w:cs="Traditional Arabic" w:hint="cs"/>
          <w:sz w:val="32"/>
          <w:szCs w:val="32"/>
          <w:rtl/>
        </w:rPr>
        <w:t xml:space="preserve"> وهو من أهم أساليب التدريب على القواعد ولها ألوان كثيرة وقد تكون فردية او جماعية ومنفوائد البطاقات انها تستخدم لعلاج الضعفاء من التلاميذ فيعد المدرس لكل قاعدة بطاقة او أكثر تشتمل علىتمارين كثيرة</w:t>
      </w:r>
      <w:r w:rsidR="001B017F" w:rsidRPr="00E71F81">
        <w:rPr>
          <w:rStyle w:val="Appelnotedebasdep"/>
          <w:rFonts w:ascii="Traditional Arabic" w:hAnsi="Traditional Arabic" w:cs="Traditional Arabic" w:hint="cs"/>
          <w:sz w:val="32"/>
          <w:szCs w:val="32"/>
          <w:rtl/>
        </w:rPr>
        <w:footnoteReference w:id="35"/>
      </w:r>
      <w:r w:rsidRPr="00E71F81">
        <w:rPr>
          <w:rFonts w:ascii="Traditional Arabic" w:hAnsi="Traditional Arabic" w:cs="Traditional Arabic" w:hint="cs"/>
          <w:b/>
          <w:bCs/>
          <w:sz w:val="32"/>
          <w:szCs w:val="32"/>
        </w:rPr>
        <w:t xml:space="preserve"> .</w:t>
      </w:r>
    </w:p>
    <w:p w:rsidR="008A6C51" w:rsidRPr="00E71F81" w:rsidRDefault="002E3B68" w:rsidP="00C471D0">
      <w:pPr>
        <w:autoSpaceDE w:val="0"/>
        <w:autoSpaceDN w:val="0"/>
        <w:bidi/>
        <w:adjustRightInd w:val="0"/>
        <w:spacing w:after="0"/>
        <w:ind w:right="284"/>
        <w:jc w:val="both"/>
        <w:rPr>
          <w:rFonts w:ascii="Traditional Arabic" w:hAnsi="Traditional Arabic" w:cs="Traditional Arabic"/>
          <w:b/>
          <w:bCs/>
          <w:sz w:val="32"/>
          <w:szCs w:val="32"/>
        </w:rPr>
      </w:pPr>
      <w:r w:rsidRPr="00E71F81">
        <w:rPr>
          <w:rFonts w:ascii="Traditional Arabic" w:hAnsi="Traditional Arabic" w:cs="Traditional Arabic" w:hint="cs"/>
          <w:b/>
          <w:bCs/>
          <w:sz w:val="32"/>
          <w:szCs w:val="32"/>
          <w:rtl/>
        </w:rPr>
        <w:t xml:space="preserve">1-2- </w:t>
      </w:r>
      <w:r w:rsidR="003B7407" w:rsidRPr="00E71F81">
        <w:rPr>
          <w:rFonts w:ascii="Traditional Arabic" w:hAnsi="Traditional Arabic" w:cs="Traditional Arabic" w:hint="cs"/>
          <w:b/>
          <w:bCs/>
          <w:sz w:val="32"/>
          <w:szCs w:val="32"/>
          <w:rtl/>
        </w:rPr>
        <w:t>التمارين</w:t>
      </w:r>
      <w:r w:rsidR="008A6C51" w:rsidRPr="00E71F81">
        <w:rPr>
          <w:rFonts w:ascii="Traditional Arabic" w:hAnsi="Traditional Arabic" w:cs="Traditional Arabic" w:hint="cs"/>
          <w:b/>
          <w:bCs/>
          <w:sz w:val="32"/>
          <w:szCs w:val="32"/>
          <w:rtl/>
        </w:rPr>
        <w:t xml:space="preserve"> الكتابية </w:t>
      </w:r>
      <w:r w:rsidR="00C514EF" w:rsidRPr="00E71F81">
        <w:rPr>
          <w:rFonts w:ascii="Traditional Arabic" w:hAnsi="Traditional Arabic" w:cs="Traditional Arabic" w:hint="cs"/>
          <w:b/>
          <w:bCs/>
          <w:sz w:val="32"/>
          <w:szCs w:val="32"/>
          <w:rtl/>
        </w:rPr>
        <w:t>(ا</w:t>
      </w:r>
      <w:r w:rsidR="008A6C51" w:rsidRPr="00E71F81">
        <w:rPr>
          <w:rFonts w:ascii="Traditional Arabic" w:hAnsi="Traditional Arabic" w:cs="Traditional Arabic" w:hint="cs"/>
          <w:b/>
          <w:bCs/>
          <w:sz w:val="32"/>
          <w:szCs w:val="32"/>
          <w:rtl/>
        </w:rPr>
        <w:t xml:space="preserve">لتطبيقات </w:t>
      </w:r>
      <w:r w:rsidR="003B7407" w:rsidRPr="00E71F81">
        <w:rPr>
          <w:rFonts w:ascii="Traditional Arabic" w:hAnsi="Traditional Arabic" w:cs="Traditional Arabic" w:hint="cs"/>
          <w:b/>
          <w:bCs/>
          <w:sz w:val="32"/>
          <w:szCs w:val="32"/>
          <w:rtl/>
        </w:rPr>
        <w:t>التحريرية</w:t>
      </w:r>
      <w:r w:rsidR="003B7407" w:rsidRPr="00E71F81">
        <w:rPr>
          <w:rFonts w:ascii="Traditional Arabic" w:hAnsi="Traditional Arabic" w:cs="Traditional Arabic" w:hint="cs"/>
          <w:b/>
          <w:bCs/>
          <w:sz w:val="32"/>
          <w:szCs w:val="32"/>
        </w:rPr>
        <w:t xml:space="preserve"> (</w:t>
      </w:r>
      <w:r w:rsidR="008A6C51" w:rsidRPr="00E71F81">
        <w:rPr>
          <w:rFonts w:ascii="Traditional Arabic" w:hAnsi="Traditional Arabic" w:cs="Traditional Arabic" w:hint="cs"/>
          <w:b/>
          <w:bCs/>
          <w:sz w:val="32"/>
          <w:szCs w:val="32"/>
        </w:rPr>
        <w:t>:</w:t>
      </w:r>
    </w:p>
    <w:p w:rsidR="008A6C51" w:rsidRPr="00E71F81" w:rsidRDefault="008A6C51" w:rsidP="00C471D0">
      <w:pPr>
        <w:autoSpaceDE w:val="0"/>
        <w:autoSpaceDN w:val="0"/>
        <w:bidi/>
        <w:adjustRightInd w:val="0"/>
        <w:spacing w:after="0"/>
        <w:ind w:right="284" w:firstLine="708"/>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وهي تلك التطبيقات التي تستدعي من المتعلم الإجابة عنها كتابيا في كراسته الخاصة بالتطبيقات دون مساعدة من المعلم</w:t>
      </w:r>
      <w:r w:rsidR="00322970"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وهذا ال</w:t>
      </w:r>
      <w:r w:rsidR="00322970" w:rsidRPr="00E71F81">
        <w:rPr>
          <w:rFonts w:ascii="Traditional Arabic" w:hAnsi="Traditional Arabic" w:cs="Traditional Arabic" w:hint="cs"/>
          <w:sz w:val="32"/>
          <w:szCs w:val="32"/>
          <w:rtl/>
        </w:rPr>
        <w:t>أ</w:t>
      </w:r>
      <w:r w:rsidRPr="00E71F81">
        <w:rPr>
          <w:rFonts w:ascii="Traditional Arabic" w:hAnsi="Traditional Arabic" w:cs="Traditional Arabic" w:hint="cs"/>
          <w:sz w:val="32"/>
          <w:szCs w:val="32"/>
          <w:rtl/>
        </w:rPr>
        <w:t xml:space="preserve">خير يقتصر دوره على عرض أسئلة هذا التطبيق بإحدى الوسائل دون شرح </w:t>
      </w:r>
      <w:r w:rsidR="00322970" w:rsidRPr="00E71F81">
        <w:rPr>
          <w:rFonts w:ascii="Traditional Arabic" w:hAnsi="Traditional Arabic" w:cs="Traditional Arabic" w:hint="cs"/>
          <w:sz w:val="32"/>
          <w:szCs w:val="32"/>
          <w:rtl/>
        </w:rPr>
        <w:t>أ</w:t>
      </w:r>
      <w:r w:rsidRPr="00E71F81">
        <w:rPr>
          <w:rFonts w:ascii="Traditional Arabic" w:hAnsi="Traditional Arabic" w:cs="Traditional Arabic" w:hint="cs"/>
          <w:sz w:val="32"/>
          <w:szCs w:val="32"/>
          <w:rtl/>
        </w:rPr>
        <w:t>و مناقشة</w:t>
      </w:r>
      <w:r w:rsidR="00322970"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ثم بعد إجابة المتعلمينيأتي دور المعلم</w:t>
      </w:r>
      <w:r w:rsidR="00322970"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فيقوم بتصحيح لهذه التطبيقات</w:t>
      </w:r>
      <w:r w:rsidR="00322970" w:rsidRPr="00E71F81">
        <w:rPr>
          <w:rFonts w:ascii="Traditional Arabic" w:hAnsi="Traditional Arabic" w:cs="Traditional Arabic" w:hint="cs"/>
          <w:sz w:val="32"/>
          <w:szCs w:val="32"/>
          <w:rtl/>
        </w:rPr>
        <w:t>،</w:t>
      </w:r>
      <w:r w:rsidRPr="00E71F81">
        <w:rPr>
          <w:rFonts w:ascii="Traditional Arabic" w:hAnsi="Traditional Arabic" w:cs="Traditional Arabic" w:hint="cs"/>
          <w:sz w:val="32"/>
          <w:szCs w:val="32"/>
          <w:rtl/>
        </w:rPr>
        <w:t xml:space="preserve"> يتركهم يصوبون أخطائهم بأنفسهم</w:t>
      </w:r>
      <w:r w:rsidRPr="00E71F81">
        <w:rPr>
          <w:rFonts w:ascii="Traditional Arabic" w:hAnsi="Traditional Arabic" w:cs="Traditional Arabic" w:hint="cs"/>
          <w:sz w:val="32"/>
          <w:szCs w:val="32"/>
        </w:rPr>
        <w:t>.</w:t>
      </w:r>
    </w:p>
    <w:p w:rsidR="00B14C6F" w:rsidRPr="00E71F81" w:rsidRDefault="00B14C6F" w:rsidP="00C471D0">
      <w:p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lastRenderedPageBreak/>
        <w:t xml:space="preserve">تتعدد التمرينات اللغوية وتتنوع بتعدد </w:t>
      </w:r>
      <w:r w:rsidR="00322970" w:rsidRPr="00E71F81">
        <w:rPr>
          <w:rFonts w:ascii="Traditional Arabic" w:hAnsi="Traditional Arabic" w:cs="Traditional Arabic" w:hint="cs"/>
          <w:sz w:val="32"/>
          <w:szCs w:val="32"/>
          <w:rtl/>
        </w:rPr>
        <w:t>ال</w:t>
      </w:r>
      <w:r w:rsidRPr="00E71F81">
        <w:rPr>
          <w:rFonts w:ascii="Traditional Arabic" w:hAnsi="Traditional Arabic" w:cs="Traditional Arabic" w:hint="cs"/>
          <w:sz w:val="32"/>
          <w:szCs w:val="32"/>
          <w:rtl/>
        </w:rPr>
        <w:t>أهداف المرسومة للدرس اللغوي، منها الشفوي والكتابي، ومنها ما يخدم المعرفة، أو المهارات أو القيم، ومنها:</w:t>
      </w:r>
    </w:p>
    <w:p w:rsidR="00725B8A" w:rsidRPr="00E71F81" w:rsidRDefault="00B14C6F" w:rsidP="00C471D0">
      <w:pPr>
        <w:autoSpaceDE w:val="0"/>
        <w:autoSpaceDN w:val="0"/>
        <w:bidi/>
        <w:adjustRightInd w:val="0"/>
        <w:spacing w:after="0"/>
        <w:ind w:right="284"/>
        <w:jc w:val="both"/>
        <w:rPr>
          <w:rFonts w:ascii="Traditional Arabic" w:hAnsi="Traditional Arabic" w:cs="Traditional Arabic"/>
          <w:b/>
          <w:bCs/>
          <w:sz w:val="32"/>
          <w:szCs w:val="32"/>
          <w:rtl/>
        </w:rPr>
      </w:pPr>
      <w:bookmarkStart w:id="23" w:name="_Hlk98341668"/>
      <w:r w:rsidRPr="00E71F81">
        <w:rPr>
          <w:rFonts w:ascii="Traditional Arabic" w:hAnsi="Traditional Arabic" w:cs="Traditional Arabic" w:hint="cs"/>
          <w:b/>
          <w:bCs/>
          <w:sz w:val="32"/>
          <w:szCs w:val="32"/>
        </w:rPr>
        <w:t>-1</w:t>
      </w:r>
      <w:r w:rsidR="0014521E" w:rsidRPr="00E71F81">
        <w:rPr>
          <w:rFonts w:ascii="Traditional Arabic" w:hAnsi="Traditional Arabic" w:cs="Traditional Arabic" w:hint="cs"/>
          <w:b/>
          <w:bCs/>
          <w:sz w:val="32"/>
          <w:szCs w:val="32"/>
          <w:rtl/>
        </w:rPr>
        <w:t>2-1-</w:t>
      </w:r>
      <w:bookmarkEnd w:id="23"/>
      <w:r w:rsidRPr="00E71F81">
        <w:rPr>
          <w:rFonts w:ascii="Traditional Arabic" w:hAnsi="Traditional Arabic" w:cs="Traditional Arabic" w:hint="cs"/>
          <w:b/>
          <w:bCs/>
          <w:sz w:val="32"/>
          <w:szCs w:val="32"/>
          <w:rtl/>
        </w:rPr>
        <w:t xml:space="preserve">التمارين التحليلية </w:t>
      </w:r>
      <w:r w:rsidR="00725B8A" w:rsidRPr="00E71F81">
        <w:rPr>
          <w:rFonts w:ascii="Traditional Arabic" w:hAnsi="Traditional Arabic" w:cs="Traditional Arabic" w:hint="cs"/>
          <w:b/>
          <w:bCs/>
          <w:sz w:val="32"/>
          <w:szCs w:val="32"/>
          <w:rtl/>
        </w:rPr>
        <w:t>التركيبية :</w:t>
      </w:r>
    </w:p>
    <w:p w:rsidR="003B7407" w:rsidRPr="00E71F81" w:rsidRDefault="00B14C6F" w:rsidP="00C471D0">
      <w:pPr>
        <w:autoSpaceDE w:val="0"/>
        <w:autoSpaceDN w:val="0"/>
        <w:bidi/>
        <w:adjustRightInd w:val="0"/>
        <w:spacing w:after="0"/>
        <w:ind w:right="284"/>
        <w:jc w:val="both"/>
        <w:rPr>
          <w:rFonts w:ascii="Traditional Arabic" w:hAnsi="Traditional Arabic" w:cs="Traditional Arabic"/>
          <w:b/>
          <w:bCs/>
          <w:sz w:val="32"/>
          <w:szCs w:val="32"/>
        </w:rPr>
      </w:pPr>
      <w:r w:rsidRPr="00E71F81">
        <w:rPr>
          <w:rFonts w:ascii="Traditional Arabic" w:hAnsi="Traditional Arabic" w:cs="Traditional Arabic" w:hint="cs"/>
          <w:sz w:val="32"/>
          <w:szCs w:val="32"/>
          <w:rtl/>
        </w:rPr>
        <w:t xml:space="preserve"> وهي التي ارتبطت </w:t>
      </w:r>
      <w:r w:rsidR="009E0682" w:rsidRPr="00E71F81">
        <w:rPr>
          <w:rFonts w:ascii="Traditional Arabic" w:hAnsi="Traditional Arabic" w:cs="Traditional Arabic" w:hint="cs"/>
          <w:sz w:val="32"/>
          <w:szCs w:val="32"/>
          <w:rtl/>
        </w:rPr>
        <w:t>طويلا</w:t>
      </w:r>
      <w:r w:rsidRPr="00E71F81">
        <w:rPr>
          <w:rFonts w:ascii="Traditional Arabic" w:hAnsi="Traditional Arabic" w:cs="Traditional Arabic" w:hint="cs"/>
          <w:sz w:val="32"/>
          <w:szCs w:val="32"/>
          <w:rtl/>
        </w:rPr>
        <w:t xml:space="preserve"> بترسيخ القاعدة أو القانون اللغوي، نذكر منها</w:t>
      </w:r>
      <w:r w:rsidRPr="00E71F81">
        <w:rPr>
          <w:rFonts w:ascii="Traditional Arabic" w:hAnsi="Traditional Arabic" w:cs="Traditional Arabic" w:hint="cs"/>
          <w:b/>
          <w:bCs/>
          <w:sz w:val="32"/>
          <w:szCs w:val="32"/>
          <w:rtl/>
        </w:rPr>
        <w:t>:</w:t>
      </w:r>
    </w:p>
    <w:p w:rsidR="00725B8A" w:rsidRPr="00E71F81" w:rsidRDefault="0014521E" w:rsidP="00C471D0">
      <w:pPr>
        <w:numPr>
          <w:ilvl w:val="0"/>
          <w:numId w:val="11"/>
        </w:numPr>
        <w:autoSpaceDE w:val="0"/>
        <w:autoSpaceDN w:val="0"/>
        <w:bidi/>
        <w:adjustRightInd w:val="0"/>
        <w:spacing w:after="0"/>
        <w:ind w:right="284"/>
        <w:jc w:val="both"/>
        <w:rPr>
          <w:rFonts w:ascii="Traditional Arabic" w:hAnsi="Traditional Arabic" w:cs="Traditional Arabic"/>
          <w:b/>
          <w:bCs/>
          <w:sz w:val="32"/>
          <w:szCs w:val="32"/>
        </w:rPr>
      </w:pPr>
      <w:r w:rsidRPr="00E71F81">
        <w:rPr>
          <w:rFonts w:ascii="Traditional Arabic" w:hAnsi="Traditional Arabic" w:cs="Traditional Arabic" w:hint="cs"/>
          <w:b/>
          <w:bCs/>
          <w:sz w:val="32"/>
          <w:szCs w:val="32"/>
        </w:rPr>
        <w:t>-1</w:t>
      </w:r>
      <w:r w:rsidRPr="00E71F81">
        <w:rPr>
          <w:rFonts w:ascii="Traditional Arabic" w:hAnsi="Traditional Arabic" w:cs="Traditional Arabic" w:hint="cs"/>
          <w:b/>
          <w:bCs/>
          <w:sz w:val="32"/>
          <w:szCs w:val="32"/>
          <w:rtl/>
        </w:rPr>
        <w:t>2-1-</w:t>
      </w:r>
      <w:r w:rsidR="00DE7CF9" w:rsidRPr="00E71F81">
        <w:rPr>
          <w:rFonts w:ascii="Traditional Arabic" w:hAnsi="Traditional Arabic" w:cs="Traditional Arabic" w:hint="cs"/>
          <w:b/>
          <w:bCs/>
          <w:sz w:val="32"/>
          <w:szCs w:val="32"/>
          <w:rtl/>
        </w:rPr>
        <w:t xml:space="preserve">أ- </w:t>
      </w:r>
      <w:r w:rsidR="009E0682" w:rsidRPr="00E71F81">
        <w:rPr>
          <w:rFonts w:ascii="Traditional Arabic" w:hAnsi="Traditional Arabic" w:cs="Traditional Arabic" w:hint="cs"/>
          <w:b/>
          <w:bCs/>
          <w:sz w:val="32"/>
          <w:szCs w:val="32"/>
          <w:rtl/>
        </w:rPr>
        <w:t>ت</w:t>
      </w:r>
      <w:r w:rsidR="00B14C6F" w:rsidRPr="00E71F81">
        <w:rPr>
          <w:rFonts w:ascii="Traditional Arabic" w:hAnsi="Traditional Arabic" w:cs="Traditional Arabic" w:hint="cs"/>
          <w:b/>
          <w:bCs/>
          <w:sz w:val="32"/>
          <w:szCs w:val="32"/>
          <w:rtl/>
        </w:rPr>
        <w:t xml:space="preserve">مرين </w:t>
      </w:r>
      <w:r w:rsidR="0086590C" w:rsidRPr="00E71F81">
        <w:rPr>
          <w:rFonts w:ascii="Traditional Arabic" w:hAnsi="Traditional Arabic" w:cs="Traditional Arabic" w:hint="cs"/>
          <w:b/>
          <w:bCs/>
          <w:sz w:val="32"/>
          <w:szCs w:val="32"/>
          <w:rtl/>
        </w:rPr>
        <w:t>التكرار :</w:t>
      </w:r>
    </w:p>
    <w:p w:rsidR="00B14C6F" w:rsidRPr="00E71F81" w:rsidRDefault="003B7407" w:rsidP="00C471D0">
      <w:pPr>
        <w:numPr>
          <w:ilvl w:val="3"/>
          <w:numId w:val="11"/>
        </w:num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ab/>
      </w:r>
      <w:r w:rsidR="00B14C6F" w:rsidRPr="00E71F81">
        <w:rPr>
          <w:rFonts w:ascii="Traditional Arabic" w:hAnsi="Traditional Arabic" w:cs="Traditional Arabic" w:hint="cs"/>
          <w:sz w:val="32"/>
          <w:szCs w:val="32"/>
          <w:rtl/>
        </w:rPr>
        <w:t xml:space="preserve">يعتمد على محاكاة نماذج وتكرارها قصد تثبيتها. وتستعمل في مجال اللغة المساعدة للمتعلم على التذكر، سواء تعلق </w:t>
      </w:r>
      <w:r w:rsidR="009E0682" w:rsidRPr="00E71F81">
        <w:rPr>
          <w:rFonts w:ascii="Traditional Arabic" w:hAnsi="Traditional Arabic" w:cs="Traditional Arabic" w:hint="cs"/>
          <w:sz w:val="32"/>
          <w:szCs w:val="32"/>
          <w:rtl/>
        </w:rPr>
        <w:t>الأمر</w:t>
      </w:r>
      <w:r w:rsidR="00B14C6F" w:rsidRPr="00E71F81">
        <w:rPr>
          <w:rFonts w:ascii="Traditional Arabic" w:hAnsi="Traditional Arabic" w:cs="Traditional Arabic" w:hint="cs"/>
          <w:sz w:val="32"/>
          <w:szCs w:val="32"/>
          <w:rtl/>
        </w:rPr>
        <w:t xml:space="preserve"> بالجانب الصوتي أو النحوي أو المعجمي</w:t>
      </w:r>
      <w:r w:rsidR="00322970" w:rsidRPr="00E71F81">
        <w:rPr>
          <w:rFonts w:ascii="Traditional Arabic" w:hAnsi="Traditional Arabic" w:cs="Traditional Arabic" w:hint="cs"/>
          <w:sz w:val="32"/>
          <w:szCs w:val="32"/>
          <w:rtl/>
        </w:rPr>
        <w:t>،</w:t>
      </w:r>
      <w:r w:rsidR="00B14C6F" w:rsidRPr="00E71F81">
        <w:rPr>
          <w:rFonts w:ascii="Traditional Arabic" w:hAnsi="Traditional Arabic" w:cs="Traditional Arabic" w:hint="cs"/>
          <w:sz w:val="32"/>
          <w:szCs w:val="32"/>
          <w:rtl/>
        </w:rPr>
        <w:t xml:space="preserve"> وتهدف غالبا إلى تصحيح بعض الثغرات </w:t>
      </w:r>
      <w:r w:rsidR="00322970" w:rsidRPr="00E71F81">
        <w:rPr>
          <w:rFonts w:ascii="Traditional Arabic" w:hAnsi="Traditional Arabic" w:cs="Traditional Arabic" w:hint="cs"/>
          <w:sz w:val="32"/>
          <w:szCs w:val="32"/>
          <w:rtl/>
        </w:rPr>
        <w:t xml:space="preserve">الصوتية، </w:t>
      </w:r>
      <w:r w:rsidR="00B14C6F" w:rsidRPr="00E71F81">
        <w:rPr>
          <w:rFonts w:ascii="Traditional Arabic" w:hAnsi="Traditional Arabic" w:cs="Traditional Arabic" w:hint="cs"/>
          <w:sz w:val="32"/>
          <w:szCs w:val="32"/>
          <w:rtl/>
        </w:rPr>
        <w:t>وتثبيت بعض خصائص النطق والتعبير.</w:t>
      </w:r>
    </w:p>
    <w:p w:rsidR="00A60637" w:rsidRPr="00E71F81" w:rsidRDefault="00DE7CF9" w:rsidP="00F329DA">
      <w:pPr>
        <w:numPr>
          <w:ilvl w:val="1"/>
          <w:numId w:val="11"/>
        </w:num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b/>
          <w:bCs/>
          <w:sz w:val="32"/>
          <w:szCs w:val="32"/>
        </w:rPr>
        <w:t>-1</w:t>
      </w:r>
      <w:r w:rsidRPr="00E71F81">
        <w:rPr>
          <w:rFonts w:ascii="Traditional Arabic" w:hAnsi="Traditional Arabic" w:cs="Traditional Arabic" w:hint="cs"/>
          <w:b/>
          <w:bCs/>
          <w:sz w:val="32"/>
          <w:szCs w:val="32"/>
          <w:rtl/>
        </w:rPr>
        <w:t xml:space="preserve">2-1- ب- </w:t>
      </w:r>
      <w:r w:rsidR="00B14C6F" w:rsidRPr="00E71F81">
        <w:rPr>
          <w:rFonts w:ascii="Traditional Arabic" w:hAnsi="Traditional Arabic" w:cs="Traditional Arabic" w:hint="cs"/>
          <w:b/>
          <w:bCs/>
          <w:sz w:val="32"/>
          <w:szCs w:val="32"/>
          <w:rtl/>
        </w:rPr>
        <w:t xml:space="preserve">تمرين ملء </w:t>
      </w:r>
      <w:r w:rsidR="0086590C" w:rsidRPr="00E71F81">
        <w:rPr>
          <w:rFonts w:ascii="Traditional Arabic" w:hAnsi="Traditional Arabic" w:cs="Traditional Arabic" w:hint="cs"/>
          <w:b/>
          <w:bCs/>
          <w:sz w:val="32"/>
          <w:szCs w:val="32"/>
          <w:rtl/>
        </w:rPr>
        <w:t>الفراغات</w:t>
      </w:r>
      <w:r w:rsidR="0086590C" w:rsidRPr="00E71F81">
        <w:rPr>
          <w:rFonts w:ascii="Traditional Arabic" w:hAnsi="Traditional Arabic" w:cs="Traditional Arabic" w:hint="cs"/>
          <w:sz w:val="32"/>
          <w:szCs w:val="32"/>
          <w:rtl/>
        </w:rPr>
        <w:t xml:space="preserve"> :</w:t>
      </w:r>
    </w:p>
    <w:p w:rsidR="00B14C6F" w:rsidRPr="00E71F81" w:rsidRDefault="00B14C6F" w:rsidP="00F329DA">
      <w:pPr>
        <w:numPr>
          <w:ilvl w:val="0"/>
          <w:numId w:val="11"/>
        </w:num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 xml:space="preserve"> إجراء يقوم على وضع المتعلم أمام نص أو جمل تتخللها فراغات، ثم يطلب منه ملؤها. </w:t>
      </w:r>
    </w:p>
    <w:p w:rsidR="00A60637" w:rsidRPr="00E71F81" w:rsidRDefault="00DE7CF9" w:rsidP="00C471D0">
      <w:pPr>
        <w:numPr>
          <w:ilvl w:val="0"/>
          <w:numId w:val="11"/>
        </w:numPr>
        <w:autoSpaceDE w:val="0"/>
        <w:autoSpaceDN w:val="0"/>
        <w:bidi/>
        <w:adjustRightInd w:val="0"/>
        <w:spacing w:after="0"/>
        <w:ind w:right="284"/>
        <w:jc w:val="both"/>
        <w:rPr>
          <w:rFonts w:ascii="Traditional Arabic" w:hAnsi="Traditional Arabic" w:cs="Traditional Arabic"/>
          <w:b/>
          <w:bCs/>
          <w:sz w:val="32"/>
          <w:szCs w:val="32"/>
        </w:rPr>
      </w:pPr>
      <w:r w:rsidRPr="00E71F81">
        <w:rPr>
          <w:rFonts w:ascii="Traditional Arabic" w:hAnsi="Traditional Arabic" w:cs="Traditional Arabic" w:hint="cs"/>
          <w:b/>
          <w:bCs/>
          <w:sz w:val="32"/>
          <w:szCs w:val="32"/>
        </w:rPr>
        <w:t>-1</w:t>
      </w:r>
      <w:r w:rsidRPr="00E71F81">
        <w:rPr>
          <w:rFonts w:ascii="Traditional Arabic" w:hAnsi="Traditional Arabic" w:cs="Traditional Arabic" w:hint="cs"/>
          <w:b/>
          <w:bCs/>
          <w:sz w:val="32"/>
          <w:szCs w:val="32"/>
          <w:rtl/>
        </w:rPr>
        <w:t>2-1- ج-</w:t>
      </w:r>
      <w:r w:rsidR="00B14C6F" w:rsidRPr="00E71F81">
        <w:rPr>
          <w:rFonts w:ascii="Traditional Arabic" w:hAnsi="Traditional Arabic" w:cs="Traditional Arabic" w:hint="cs"/>
          <w:b/>
          <w:bCs/>
          <w:sz w:val="32"/>
          <w:szCs w:val="32"/>
          <w:rtl/>
        </w:rPr>
        <w:t xml:space="preserve">تمرين </w:t>
      </w:r>
      <w:r w:rsidR="0086590C" w:rsidRPr="00E71F81">
        <w:rPr>
          <w:rFonts w:ascii="Traditional Arabic" w:hAnsi="Traditional Arabic" w:cs="Traditional Arabic" w:hint="cs"/>
          <w:b/>
          <w:bCs/>
          <w:sz w:val="32"/>
          <w:szCs w:val="32"/>
          <w:rtl/>
        </w:rPr>
        <w:t>التركيب :</w:t>
      </w:r>
    </w:p>
    <w:p w:rsidR="00B14C6F" w:rsidRPr="00E71F81" w:rsidRDefault="00B14C6F" w:rsidP="00C471D0">
      <w:pPr>
        <w:numPr>
          <w:ilvl w:val="0"/>
          <w:numId w:val="11"/>
        </w:numPr>
        <w:autoSpaceDE w:val="0"/>
        <w:autoSpaceDN w:val="0"/>
        <w:bidi/>
        <w:adjustRightInd w:val="0"/>
        <w:spacing w:after="0"/>
        <w:ind w:right="284"/>
        <w:jc w:val="both"/>
        <w:rPr>
          <w:rFonts w:ascii="Traditional Arabic" w:hAnsi="Traditional Arabic" w:cs="Traditional Arabic"/>
          <w:b/>
          <w:bCs/>
          <w:sz w:val="32"/>
          <w:szCs w:val="32"/>
          <w:rtl/>
        </w:rPr>
      </w:pPr>
      <w:r w:rsidRPr="00E71F81">
        <w:rPr>
          <w:rFonts w:ascii="Traditional Arabic" w:hAnsi="Traditional Arabic" w:cs="Traditional Arabic" w:hint="cs"/>
          <w:sz w:val="32"/>
          <w:szCs w:val="32"/>
          <w:rtl/>
        </w:rPr>
        <w:t>تمرين لغوي يطالب فيه المتعلم تركيب جمل معينة.</w:t>
      </w:r>
    </w:p>
    <w:p w:rsidR="00725B8A" w:rsidRPr="00E71F81" w:rsidRDefault="00B14C6F" w:rsidP="00C471D0">
      <w:pPr>
        <w:numPr>
          <w:ilvl w:val="0"/>
          <w:numId w:val="11"/>
        </w:numPr>
        <w:autoSpaceDE w:val="0"/>
        <w:autoSpaceDN w:val="0"/>
        <w:bidi/>
        <w:adjustRightInd w:val="0"/>
        <w:spacing w:after="0"/>
        <w:ind w:right="284"/>
        <w:jc w:val="both"/>
        <w:rPr>
          <w:rFonts w:ascii="Traditional Arabic" w:hAnsi="Traditional Arabic" w:cs="Traditional Arabic"/>
          <w:b/>
          <w:bCs/>
          <w:sz w:val="32"/>
          <w:szCs w:val="32"/>
        </w:rPr>
      </w:pPr>
      <w:r w:rsidRPr="00E71F81">
        <w:rPr>
          <w:rFonts w:ascii="Traditional Arabic" w:hAnsi="Traditional Arabic" w:cs="Traditional Arabic" w:hint="cs"/>
          <w:b/>
          <w:bCs/>
          <w:sz w:val="32"/>
          <w:szCs w:val="32"/>
          <w:rtl/>
        </w:rPr>
        <w:t>ت</w:t>
      </w:r>
      <w:r w:rsidR="00DE7CF9" w:rsidRPr="00E71F81">
        <w:rPr>
          <w:rFonts w:ascii="Traditional Arabic" w:hAnsi="Traditional Arabic" w:cs="Traditional Arabic" w:hint="cs"/>
          <w:b/>
          <w:bCs/>
          <w:sz w:val="32"/>
          <w:szCs w:val="32"/>
        </w:rPr>
        <w:t>-1</w:t>
      </w:r>
      <w:r w:rsidR="00DE7CF9" w:rsidRPr="00E71F81">
        <w:rPr>
          <w:rFonts w:ascii="Traditional Arabic" w:hAnsi="Traditional Arabic" w:cs="Traditional Arabic" w:hint="cs"/>
          <w:b/>
          <w:bCs/>
          <w:sz w:val="32"/>
          <w:szCs w:val="32"/>
          <w:rtl/>
        </w:rPr>
        <w:t>2-1- د- ت</w:t>
      </w:r>
      <w:r w:rsidRPr="00E71F81">
        <w:rPr>
          <w:rFonts w:ascii="Traditional Arabic" w:hAnsi="Traditional Arabic" w:cs="Traditional Arabic" w:hint="cs"/>
          <w:b/>
          <w:bCs/>
          <w:sz w:val="32"/>
          <w:szCs w:val="32"/>
          <w:rtl/>
        </w:rPr>
        <w:t>مرين التدريب:</w:t>
      </w:r>
    </w:p>
    <w:p w:rsidR="00B14C6F" w:rsidRPr="00E71F81" w:rsidRDefault="003B7407" w:rsidP="00C471D0">
      <w:pPr>
        <w:numPr>
          <w:ilvl w:val="0"/>
          <w:numId w:val="11"/>
        </w:num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ab/>
      </w:r>
      <w:r w:rsidR="00B14C6F" w:rsidRPr="00E71F81">
        <w:rPr>
          <w:rFonts w:ascii="Traditional Arabic" w:hAnsi="Traditional Arabic" w:cs="Traditional Arabic" w:hint="cs"/>
          <w:sz w:val="32"/>
          <w:szCs w:val="32"/>
          <w:rtl/>
        </w:rPr>
        <w:t xml:space="preserve">تمرين يقوم على </w:t>
      </w:r>
      <w:r w:rsidRPr="00E71F81">
        <w:rPr>
          <w:rFonts w:ascii="Traditional Arabic" w:hAnsi="Traditional Arabic" w:cs="Traditional Arabic" w:hint="cs"/>
          <w:sz w:val="32"/>
          <w:szCs w:val="32"/>
          <w:rtl/>
        </w:rPr>
        <w:t>الإعادة</w:t>
      </w:r>
      <w:r w:rsidR="00B14C6F" w:rsidRPr="00E71F81">
        <w:rPr>
          <w:rFonts w:ascii="Traditional Arabic" w:hAnsi="Traditional Arabic" w:cs="Traditional Arabic" w:hint="cs"/>
          <w:sz w:val="32"/>
          <w:szCs w:val="32"/>
          <w:rtl/>
        </w:rPr>
        <w:t xml:space="preserve"> والتكرار قصد اكتساب مهارات معينة، وترسيخها بكيفية آلية لدى المتعلم، مثل المهارات </w:t>
      </w:r>
      <w:r w:rsidR="00A60637" w:rsidRPr="00E71F81">
        <w:rPr>
          <w:rFonts w:ascii="Traditional Arabic" w:hAnsi="Traditional Arabic" w:cs="Traditional Arabic" w:hint="cs"/>
          <w:sz w:val="32"/>
          <w:szCs w:val="32"/>
          <w:rtl/>
        </w:rPr>
        <w:t>اللغوية،</w:t>
      </w:r>
      <w:r w:rsidR="00B14C6F" w:rsidRPr="00E71F81">
        <w:rPr>
          <w:rFonts w:ascii="Traditional Arabic" w:hAnsi="Traditional Arabic" w:cs="Traditional Arabic" w:hint="cs"/>
          <w:sz w:val="32"/>
          <w:szCs w:val="32"/>
          <w:rtl/>
        </w:rPr>
        <w:t xml:space="preserve"> التراكيب والمعجم</w:t>
      </w:r>
      <w:r w:rsidR="00A60637" w:rsidRPr="00E71F81">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والمهارات</w:t>
      </w:r>
      <w:r w:rsidR="00B14C6F" w:rsidRPr="00E71F81">
        <w:rPr>
          <w:rFonts w:ascii="Traditional Arabic" w:hAnsi="Traditional Arabic" w:cs="Traditional Arabic" w:hint="cs"/>
          <w:sz w:val="32"/>
          <w:szCs w:val="32"/>
          <w:rtl/>
        </w:rPr>
        <w:t xml:space="preserve"> الرياضية والفنية</w:t>
      </w:r>
      <w:r w:rsidRPr="00E71F81">
        <w:rPr>
          <w:rFonts w:ascii="Traditional Arabic" w:hAnsi="Traditional Arabic" w:cs="Traditional Arabic" w:hint="cs"/>
          <w:sz w:val="32"/>
          <w:szCs w:val="32"/>
          <w:rtl/>
        </w:rPr>
        <w:t>)</w:t>
      </w:r>
      <w:r w:rsidR="00B14C6F" w:rsidRPr="00E71F81">
        <w:rPr>
          <w:rFonts w:ascii="Traditional Arabic" w:hAnsi="Traditional Arabic" w:cs="Traditional Arabic" w:hint="cs"/>
          <w:sz w:val="32"/>
          <w:szCs w:val="32"/>
          <w:rtl/>
        </w:rPr>
        <w:t>.</w:t>
      </w:r>
    </w:p>
    <w:p w:rsidR="00725B8A" w:rsidRPr="00E71F81" w:rsidRDefault="00DE7CF9" w:rsidP="00C471D0">
      <w:pPr>
        <w:numPr>
          <w:ilvl w:val="0"/>
          <w:numId w:val="11"/>
        </w:numPr>
        <w:autoSpaceDE w:val="0"/>
        <w:autoSpaceDN w:val="0"/>
        <w:bidi/>
        <w:adjustRightInd w:val="0"/>
        <w:spacing w:after="0"/>
        <w:ind w:right="284"/>
        <w:jc w:val="both"/>
        <w:rPr>
          <w:rFonts w:ascii="Traditional Arabic" w:hAnsi="Traditional Arabic" w:cs="Traditional Arabic"/>
          <w:b/>
          <w:bCs/>
          <w:sz w:val="32"/>
          <w:szCs w:val="32"/>
        </w:rPr>
      </w:pPr>
      <w:r w:rsidRPr="00E71F81">
        <w:rPr>
          <w:rFonts w:ascii="Traditional Arabic" w:hAnsi="Traditional Arabic" w:cs="Traditional Arabic" w:hint="cs"/>
          <w:b/>
          <w:bCs/>
          <w:sz w:val="32"/>
          <w:szCs w:val="32"/>
        </w:rPr>
        <w:t>-1</w:t>
      </w:r>
      <w:r w:rsidRPr="00E71F81">
        <w:rPr>
          <w:rFonts w:ascii="Traditional Arabic" w:hAnsi="Traditional Arabic" w:cs="Traditional Arabic" w:hint="cs"/>
          <w:b/>
          <w:bCs/>
          <w:sz w:val="32"/>
          <w:szCs w:val="32"/>
          <w:rtl/>
        </w:rPr>
        <w:t>2-1- ه-</w:t>
      </w:r>
      <w:r w:rsidR="00B14C6F" w:rsidRPr="00E71F81">
        <w:rPr>
          <w:rFonts w:ascii="Traditional Arabic" w:hAnsi="Traditional Arabic" w:cs="Traditional Arabic" w:hint="cs"/>
          <w:b/>
          <w:bCs/>
          <w:sz w:val="32"/>
          <w:szCs w:val="32"/>
          <w:rtl/>
        </w:rPr>
        <w:t xml:space="preserve">تمرين </w:t>
      </w:r>
      <w:r w:rsidR="0086590C" w:rsidRPr="00E71F81">
        <w:rPr>
          <w:rFonts w:ascii="Traditional Arabic" w:hAnsi="Traditional Arabic" w:cs="Traditional Arabic" w:hint="cs"/>
          <w:b/>
          <w:bCs/>
          <w:sz w:val="32"/>
          <w:szCs w:val="32"/>
          <w:rtl/>
        </w:rPr>
        <w:t>التعرف :</w:t>
      </w:r>
    </w:p>
    <w:p w:rsidR="00B14C6F" w:rsidRPr="00E71F81" w:rsidRDefault="003B7407" w:rsidP="00C471D0">
      <w:pPr>
        <w:numPr>
          <w:ilvl w:val="5"/>
          <w:numId w:val="11"/>
        </w:num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ab/>
      </w:r>
      <w:r w:rsidR="00B14C6F" w:rsidRPr="00E71F81">
        <w:rPr>
          <w:rFonts w:ascii="Traditional Arabic" w:hAnsi="Traditional Arabic" w:cs="Traditional Arabic" w:hint="cs"/>
          <w:sz w:val="32"/>
          <w:szCs w:val="32"/>
          <w:rtl/>
        </w:rPr>
        <w:t xml:space="preserve">نوع من </w:t>
      </w:r>
      <w:r w:rsidR="009E0682" w:rsidRPr="00E71F81">
        <w:rPr>
          <w:rFonts w:ascii="Traditional Arabic" w:hAnsi="Traditional Arabic" w:cs="Traditional Arabic" w:hint="cs"/>
          <w:sz w:val="32"/>
          <w:szCs w:val="32"/>
          <w:rtl/>
        </w:rPr>
        <w:t>الأسئلة</w:t>
      </w:r>
      <w:r w:rsidR="00B14C6F" w:rsidRPr="00E71F81">
        <w:rPr>
          <w:rFonts w:ascii="Traditional Arabic" w:hAnsi="Traditional Arabic" w:cs="Traditional Arabic" w:hint="cs"/>
          <w:sz w:val="32"/>
          <w:szCs w:val="32"/>
          <w:rtl/>
        </w:rPr>
        <w:t xml:space="preserve"> ذات التصحيح الموضوعالتي تتطلب من التلميذ إجابات قصيرة ومحددة، وتقديم معلومة مكتوبة أو شفهية أو </w:t>
      </w:r>
      <w:r w:rsidRPr="00E71F81">
        <w:rPr>
          <w:rFonts w:ascii="Traditional Arabic" w:hAnsi="Traditional Arabic" w:cs="Traditional Arabic" w:hint="cs"/>
          <w:sz w:val="32"/>
          <w:szCs w:val="32"/>
          <w:rtl/>
        </w:rPr>
        <w:t>بصرية</w:t>
      </w:r>
      <w:r w:rsidR="00B14C6F" w:rsidRPr="00E71F81">
        <w:rPr>
          <w:rFonts w:ascii="Traditional Arabic" w:hAnsi="Traditional Arabic" w:cs="Traditional Arabic" w:hint="cs"/>
          <w:sz w:val="32"/>
          <w:szCs w:val="32"/>
          <w:rtl/>
        </w:rPr>
        <w:t xml:space="preserve"> مثال: داكار هي عاصمة السنغال: نعم-</w:t>
      </w:r>
      <w:r w:rsidR="00D269C9" w:rsidRPr="00E71F81">
        <w:rPr>
          <w:rFonts w:ascii="Traditional Arabic" w:hAnsi="Traditional Arabic" w:cs="Traditional Arabic" w:hint="cs"/>
          <w:sz w:val="32"/>
          <w:szCs w:val="32"/>
          <w:rtl/>
        </w:rPr>
        <w:t>لا</w:t>
      </w:r>
      <w:r w:rsidR="00A60637" w:rsidRPr="00E71F81">
        <w:rPr>
          <w:rFonts w:ascii="Traditional Arabic" w:hAnsi="Traditional Arabic" w:cs="Traditional Arabic" w:hint="cs"/>
          <w:sz w:val="32"/>
          <w:szCs w:val="32"/>
          <w:rtl/>
        </w:rPr>
        <w:t>.</w:t>
      </w:r>
    </w:p>
    <w:p w:rsidR="00725B8A" w:rsidRPr="00E71F81" w:rsidRDefault="00DE7CF9" w:rsidP="00C471D0">
      <w:pPr>
        <w:numPr>
          <w:ilvl w:val="0"/>
          <w:numId w:val="11"/>
        </w:numPr>
        <w:autoSpaceDE w:val="0"/>
        <w:autoSpaceDN w:val="0"/>
        <w:bidi/>
        <w:adjustRightInd w:val="0"/>
        <w:spacing w:after="0"/>
        <w:ind w:right="284"/>
        <w:jc w:val="both"/>
        <w:rPr>
          <w:rFonts w:ascii="Traditional Arabic" w:hAnsi="Traditional Arabic" w:cs="Traditional Arabic"/>
          <w:b/>
          <w:bCs/>
          <w:sz w:val="32"/>
          <w:szCs w:val="32"/>
        </w:rPr>
      </w:pPr>
      <w:r w:rsidRPr="00E71F81">
        <w:rPr>
          <w:rFonts w:ascii="Traditional Arabic" w:hAnsi="Traditional Arabic" w:cs="Traditional Arabic" w:hint="cs"/>
          <w:b/>
          <w:bCs/>
          <w:sz w:val="32"/>
          <w:szCs w:val="32"/>
        </w:rPr>
        <w:t>-1</w:t>
      </w:r>
      <w:r w:rsidRPr="00E71F81">
        <w:rPr>
          <w:rFonts w:ascii="Traditional Arabic" w:hAnsi="Traditional Arabic" w:cs="Traditional Arabic" w:hint="cs"/>
          <w:b/>
          <w:bCs/>
          <w:sz w:val="32"/>
          <w:szCs w:val="32"/>
          <w:rtl/>
        </w:rPr>
        <w:t>2-1- و-ت</w:t>
      </w:r>
      <w:r w:rsidR="00B14C6F" w:rsidRPr="00E71F81">
        <w:rPr>
          <w:rFonts w:ascii="Traditional Arabic" w:hAnsi="Traditional Arabic" w:cs="Traditional Arabic" w:hint="cs"/>
          <w:b/>
          <w:bCs/>
          <w:sz w:val="32"/>
          <w:szCs w:val="32"/>
          <w:rtl/>
        </w:rPr>
        <w:t xml:space="preserve">مرين </w:t>
      </w:r>
      <w:r w:rsidR="00520175" w:rsidRPr="00E71F81">
        <w:rPr>
          <w:rFonts w:ascii="Traditional Arabic" w:hAnsi="Traditional Arabic" w:cs="Traditional Arabic" w:hint="cs"/>
          <w:b/>
          <w:bCs/>
          <w:sz w:val="32"/>
          <w:szCs w:val="32"/>
          <w:rtl/>
        </w:rPr>
        <w:t>الملاحظة :</w:t>
      </w:r>
    </w:p>
    <w:p w:rsidR="00B14C6F" w:rsidRPr="00E71F81" w:rsidRDefault="003B7407" w:rsidP="00C471D0">
      <w:pPr>
        <w:numPr>
          <w:ilvl w:val="1"/>
          <w:numId w:val="11"/>
        </w:num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b/>
          <w:bCs/>
          <w:sz w:val="32"/>
          <w:szCs w:val="32"/>
          <w:rtl/>
        </w:rPr>
        <w:tab/>
      </w:r>
      <w:r w:rsidR="00B14C6F" w:rsidRPr="00E71F81">
        <w:rPr>
          <w:rFonts w:ascii="Traditional Arabic" w:hAnsi="Traditional Arabic" w:cs="Traditional Arabic" w:hint="cs"/>
          <w:sz w:val="32"/>
          <w:szCs w:val="32"/>
          <w:rtl/>
        </w:rPr>
        <w:t>تمرين يعتمد على جهاز التلفزة المدرسية. يتطلب من التلميذ تسجيل ما</w:t>
      </w:r>
      <w:r w:rsidR="00A60637" w:rsidRPr="00E71F81">
        <w:rPr>
          <w:rFonts w:ascii="Traditional Arabic" w:hAnsi="Traditional Arabic" w:cs="Traditional Arabic" w:hint="cs"/>
          <w:sz w:val="32"/>
          <w:szCs w:val="32"/>
          <w:rtl/>
        </w:rPr>
        <w:t xml:space="preserve"> لاحظه</w:t>
      </w:r>
      <w:r w:rsidR="00B14C6F" w:rsidRPr="00E71F81">
        <w:rPr>
          <w:rFonts w:ascii="Traditional Arabic" w:hAnsi="Traditional Arabic" w:cs="Traditional Arabic" w:hint="cs"/>
          <w:sz w:val="32"/>
          <w:szCs w:val="32"/>
          <w:rtl/>
        </w:rPr>
        <w:t xml:space="preserve"> في برنامج معين</w:t>
      </w:r>
      <w:r w:rsidR="00A60637" w:rsidRPr="00E71F81">
        <w:rPr>
          <w:rFonts w:ascii="Traditional Arabic" w:hAnsi="Traditional Arabic" w:cs="Traditional Arabic" w:hint="cs"/>
          <w:sz w:val="32"/>
          <w:szCs w:val="32"/>
          <w:rtl/>
        </w:rPr>
        <w:t>،</w:t>
      </w:r>
      <w:r w:rsidR="00B14C6F" w:rsidRPr="00E71F81">
        <w:rPr>
          <w:rFonts w:ascii="Traditional Arabic" w:hAnsi="Traditional Arabic" w:cs="Traditional Arabic" w:hint="cs"/>
          <w:sz w:val="32"/>
          <w:szCs w:val="32"/>
          <w:rtl/>
        </w:rPr>
        <w:t xml:space="preserve"> وإعداد تقرير كتابي أو شفهي عنه.</w:t>
      </w:r>
    </w:p>
    <w:p w:rsidR="00725B8A" w:rsidRPr="00E71F81" w:rsidRDefault="00DE7CF9" w:rsidP="00C471D0">
      <w:pPr>
        <w:numPr>
          <w:ilvl w:val="0"/>
          <w:numId w:val="11"/>
        </w:numPr>
        <w:autoSpaceDE w:val="0"/>
        <w:autoSpaceDN w:val="0"/>
        <w:bidi/>
        <w:adjustRightInd w:val="0"/>
        <w:spacing w:after="0"/>
        <w:ind w:right="284"/>
        <w:jc w:val="both"/>
        <w:rPr>
          <w:rFonts w:ascii="Traditional Arabic" w:hAnsi="Traditional Arabic" w:cs="Traditional Arabic"/>
          <w:b/>
          <w:bCs/>
          <w:sz w:val="32"/>
          <w:szCs w:val="32"/>
        </w:rPr>
      </w:pPr>
      <w:r w:rsidRPr="00E71F81">
        <w:rPr>
          <w:rFonts w:ascii="Traditional Arabic" w:hAnsi="Traditional Arabic" w:cs="Traditional Arabic" w:hint="cs"/>
          <w:b/>
          <w:bCs/>
          <w:sz w:val="32"/>
          <w:szCs w:val="32"/>
        </w:rPr>
        <w:t>-1</w:t>
      </w:r>
      <w:r w:rsidRPr="00E71F81">
        <w:rPr>
          <w:rFonts w:ascii="Traditional Arabic" w:hAnsi="Traditional Arabic" w:cs="Traditional Arabic" w:hint="cs"/>
          <w:b/>
          <w:bCs/>
          <w:sz w:val="32"/>
          <w:szCs w:val="32"/>
          <w:rtl/>
        </w:rPr>
        <w:t xml:space="preserve">2-1- ز- </w:t>
      </w:r>
      <w:r w:rsidR="00B14C6F" w:rsidRPr="00E71F81">
        <w:rPr>
          <w:rFonts w:ascii="Traditional Arabic" w:hAnsi="Traditional Arabic" w:cs="Traditional Arabic" w:hint="cs"/>
          <w:b/>
          <w:bCs/>
          <w:sz w:val="32"/>
          <w:szCs w:val="32"/>
          <w:rtl/>
        </w:rPr>
        <w:t xml:space="preserve">تمرين إعادة </w:t>
      </w:r>
      <w:r w:rsidR="00520175" w:rsidRPr="00E71F81">
        <w:rPr>
          <w:rFonts w:ascii="Traditional Arabic" w:hAnsi="Traditional Arabic" w:cs="Traditional Arabic" w:hint="cs"/>
          <w:b/>
          <w:bCs/>
          <w:sz w:val="32"/>
          <w:szCs w:val="32"/>
          <w:rtl/>
        </w:rPr>
        <w:t>البناء :</w:t>
      </w:r>
    </w:p>
    <w:p w:rsidR="003B7407" w:rsidRPr="00E71F81" w:rsidRDefault="003B7407" w:rsidP="00C471D0">
      <w:pPr>
        <w:numPr>
          <w:ilvl w:val="1"/>
          <w:numId w:val="11"/>
        </w:num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ab/>
      </w:r>
      <w:r w:rsidR="00B14C6F" w:rsidRPr="00E71F81">
        <w:rPr>
          <w:rFonts w:ascii="Traditional Arabic" w:hAnsi="Traditional Arabic" w:cs="Traditional Arabic" w:hint="cs"/>
          <w:sz w:val="32"/>
          <w:szCs w:val="32"/>
          <w:rtl/>
        </w:rPr>
        <w:t xml:space="preserve">يهتم أساسا بالجانب </w:t>
      </w:r>
      <w:r w:rsidR="00D269C9" w:rsidRPr="00E71F81">
        <w:rPr>
          <w:rFonts w:ascii="Traditional Arabic" w:hAnsi="Traditional Arabic" w:cs="Traditional Arabic" w:hint="cs"/>
          <w:sz w:val="32"/>
          <w:szCs w:val="32"/>
          <w:rtl/>
        </w:rPr>
        <w:t>الدلالي</w:t>
      </w:r>
      <w:r w:rsidR="00B14C6F" w:rsidRPr="00E71F81">
        <w:rPr>
          <w:rFonts w:ascii="Traditional Arabic" w:hAnsi="Traditional Arabic" w:cs="Traditional Arabic" w:hint="cs"/>
          <w:sz w:val="32"/>
          <w:szCs w:val="32"/>
          <w:rtl/>
        </w:rPr>
        <w:t xml:space="preserve"> والمعنوي أكثر من اللفظي، وذلك مثل </w:t>
      </w:r>
      <w:r w:rsidR="009E0682" w:rsidRPr="00E71F81">
        <w:rPr>
          <w:rFonts w:ascii="Traditional Arabic" w:hAnsi="Traditional Arabic" w:cs="Traditional Arabic" w:hint="cs"/>
          <w:sz w:val="32"/>
          <w:szCs w:val="32"/>
          <w:rtl/>
        </w:rPr>
        <w:t>ال</w:t>
      </w:r>
      <w:r w:rsidR="00B14C6F" w:rsidRPr="00E71F81">
        <w:rPr>
          <w:rFonts w:ascii="Traditional Arabic" w:hAnsi="Traditional Arabic" w:cs="Traditional Arabic" w:hint="cs"/>
          <w:sz w:val="32"/>
          <w:szCs w:val="32"/>
          <w:rtl/>
        </w:rPr>
        <w:t>أسئلة ذات</w:t>
      </w:r>
      <w:r w:rsidR="00D269C9" w:rsidRPr="00E71F81">
        <w:rPr>
          <w:rFonts w:ascii="Traditional Arabic" w:hAnsi="Traditional Arabic" w:cs="Traditional Arabic" w:hint="cs"/>
          <w:sz w:val="32"/>
          <w:szCs w:val="32"/>
          <w:rtl/>
        </w:rPr>
        <w:t xml:space="preserve"> الاختيار</w:t>
      </w:r>
      <w:r w:rsidR="00B14C6F" w:rsidRPr="00E71F81">
        <w:rPr>
          <w:rFonts w:ascii="Traditional Arabic" w:hAnsi="Traditional Arabic" w:cs="Traditional Arabic" w:hint="cs"/>
          <w:sz w:val="32"/>
          <w:szCs w:val="32"/>
          <w:rtl/>
        </w:rPr>
        <w:t xml:space="preserve"> المتعدد؛ حيث نضع </w:t>
      </w:r>
      <w:r w:rsidR="00D269C9" w:rsidRPr="00E71F81">
        <w:rPr>
          <w:rFonts w:ascii="Traditional Arabic" w:hAnsi="Traditional Arabic" w:cs="Traditional Arabic" w:hint="cs"/>
          <w:sz w:val="32"/>
          <w:szCs w:val="32"/>
          <w:rtl/>
        </w:rPr>
        <w:t>سؤالا</w:t>
      </w:r>
      <w:r w:rsidR="00B14C6F" w:rsidRPr="00E71F81">
        <w:rPr>
          <w:rFonts w:ascii="Traditional Arabic" w:hAnsi="Traditional Arabic" w:cs="Traditional Arabic" w:hint="cs"/>
          <w:sz w:val="32"/>
          <w:szCs w:val="32"/>
          <w:rtl/>
        </w:rPr>
        <w:t xml:space="preserve"> وأمامه عدة أجوبة يختار منها المتعلم الجواب الصحيح. كما أن تلخيص وتحديد فكرة الموضوع يدخ</w:t>
      </w:r>
      <w:r w:rsidR="00D269C9" w:rsidRPr="00E71F81">
        <w:rPr>
          <w:rFonts w:ascii="Traditional Arabic" w:hAnsi="Traditional Arabic" w:cs="Traditional Arabic" w:hint="cs"/>
          <w:sz w:val="32"/>
          <w:szCs w:val="32"/>
          <w:rtl/>
        </w:rPr>
        <w:t xml:space="preserve">لان </w:t>
      </w:r>
      <w:r w:rsidR="00B14C6F" w:rsidRPr="00E71F81">
        <w:rPr>
          <w:rFonts w:ascii="Traditional Arabic" w:hAnsi="Traditional Arabic" w:cs="Traditional Arabic" w:hint="cs"/>
          <w:sz w:val="32"/>
          <w:szCs w:val="32"/>
          <w:rtl/>
        </w:rPr>
        <w:t>في إطار هذا النوع من التمارين.</w:t>
      </w:r>
    </w:p>
    <w:p w:rsidR="00725B8A" w:rsidRPr="00E71F81" w:rsidRDefault="0014521E" w:rsidP="00C471D0">
      <w:pPr>
        <w:autoSpaceDE w:val="0"/>
        <w:autoSpaceDN w:val="0"/>
        <w:bidi/>
        <w:adjustRightInd w:val="0"/>
        <w:spacing w:after="0"/>
        <w:ind w:right="284"/>
        <w:jc w:val="both"/>
        <w:rPr>
          <w:rFonts w:ascii="Traditional Arabic" w:hAnsi="Traditional Arabic" w:cs="Traditional Arabic"/>
          <w:b/>
          <w:bCs/>
          <w:sz w:val="32"/>
          <w:szCs w:val="32"/>
          <w:rtl/>
        </w:rPr>
      </w:pPr>
      <w:r w:rsidRPr="00E71F81">
        <w:rPr>
          <w:rFonts w:ascii="Traditional Arabic" w:hAnsi="Traditional Arabic" w:cs="Traditional Arabic" w:hint="cs"/>
          <w:b/>
          <w:bCs/>
          <w:sz w:val="32"/>
          <w:szCs w:val="32"/>
          <w:rtl/>
        </w:rPr>
        <w:lastRenderedPageBreak/>
        <w:t>1-2-2-</w:t>
      </w:r>
      <w:r w:rsidR="00B14C6F" w:rsidRPr="00E71F81">
        <w:rPr>
          <w:rFonts w:ascii="Traditional Arabic" w:hAnsi="Traditional Arabic" w:cs="Traditional Arabic" w:hint="cs"/>
          <w:b/>
          <w:bCs/>
          <w:sz w:val="32"/>
          <w:szCs w:val="32"/>
          <w:rtl/>
        </w:rPr>
        <w:t xml:space="preserve">تمارين بنيوية </w:t>
      </w:r>
      <w:r w:rsidR="00260415" w:rsidRPr="00E71F81">
        <w:rPr>
          <w:rFonts w:ascii="Traditional Arabic" w:hAnsi="Traditional Arabic" w:cs="Traditional Arabic" w:hint="cs"/>
          <w:b/>
          <w:bCs/>
          <w:sz w:val="32"/>
          <w:szCs w:val="32"/>
          <w:rtl/>
        </w:rPr>
        <w:t>(</w:t>
      </w:r>
      <w:r w:rsidR="00B14C6F" w:rsidRPr="00E71F81">
        <w:rPr>
          <w:rFonts w:ascii="Traditional Arabic" w:hAnsi="Traditional Arabic" w:cs="Traditional Arabic" w:hint="cs"/>
          <w:b/>
          <w:bCs/>
          <w:sz w:val="32"/>
          <w:szCs w:val="32"/>
          <w:rtl/>
        </w:rPr>
        <w:t>بنائية</w:t>
      </w:r>
      <w:r w:rsidR="00D269C9" w:rsidRPr="00E71F81">
        <w:rPr>
          <w:rFonts w:ascii="Traditional Arabic" w:hAnsi="Traditional Arabic" w:cs="Traditional Arabic" w:hint="cs"/>
          <w:b/>
          <w:bCs/>
          <w:sz w:val="32"/>
          <w:szCs w:val="32"/>
          <w:rtl/>
        </w:rPr>
        <w:t>)</w:t>
      </w:r>
      <w:r w:rsidR="00B14C6F" w:rsidRPr="00E71F81">
        <w:rPr>
          <w:rFonts w:ascii="Traditional Arabic" w:hAnsi="Traditional Arabic" w:cs="Traditional Arabic" w:hint="cs"/>
          <w:b/>
          <w:bCs/>
          <w:sz w:val="32"/>
          <w:szCs w:val="32"/>
          <w:rtl/>
        </w:rPr>
        <w:t xml:space="preserve">: </w:t>
      </w:r>
    </w:p>
    <w:p w:rsidR="00B14C6F" w:rsidRPr="00E71F81" w:rsidRDefault="00B14C6F" w:rsidP="00C471D0">
      <w:pPr>
        <w:autoSpaceDE w:val="0"/>
        <w:autoSpaceDN w:val="0"/>
        <w:bidi/>
        <w:adjustRightInd w:val="0"/>
        <w:spacing w:after="0"/>
        <w:ind w:right="284" w:firstLine="708"/>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 xml:space="preserve">تمارين تعتمد في المقاربات الوصفية والتصنيفية في تدريس اللغات. تنطلق من مبدإ تمهير المتعلم على استعمال مكثف للغة، وتثبيت السلوكات اللغوية بإحداث آليات </w:t>
      </w:r>
      <w:r w:rsidR="00D269C9" w:rsidRPr="00E71F81">
        <w:rPr>
          <w:rFonts w:ascii="Traditional Arabic" w:hAnsi="Traditional Arabic" w:cs="Traditional Arabic" w:hint="cs"/>
          <w:sz w:val="32"/>
          <w:szCs w:val="32"/>
          <w:rtl/>
        </w:rPr>
        <w:t>ا</w:t>
      </w:r>
      <w:r w:rsidRPr="00E71F81">
        <w:rPr>
          <w:rFonts w:ascii="Traditional Arabic" w:hAnsi="Traditional Arabic" w:cs="Traditional Arabic" w:hint="cs"/>
          <w:sz w:val="32"/>
          <w:szCs w:val="32"/>
          <w:rtl/>
        </w:rPr>
        <w:t>لاستعمال المألوف. أما موضوعها فهو بنيات اللغة وتراكيبها، وطريقتها ال</w:t>
      </w:r>
      <w:r w:rsidR="00D269C9" w:rsidRPr="00E71F81">
        <w:rPr>
          <w:rFonts w:ascii="Traditional Arabic" w:hAnsi="Traditional Arabic" w:cs="Traditional Arabic" w:hint="cs"/>
          <w:sz w:val="32"/>
          <w:szCs w:val="32"/>
          <w:rtl/>
        </w:rPr>
        <w:t>ا</w:t>
      </w:r>
      <w:r w:rsidRPr="00E71F81">
        <w:rPr>
          <w:rFonts w:ascii="Traditional Arabic" w:hAnsi="Traditional Arabic" w:cs="Traditional Arabic" w:hint="cs"/>
          <w:sz w:val="32"/>
          <w:szCs w:val="32"/>
          <w:rtl/>
        </w:rPr>
        <w:t>ستبدال والتحويل. وسيأتي بيانها.</w:t>
      </w:r>
    </w:p>
    <w:p w:rsidR="003B7407" w:rsidRPr="00E71F81" w:rsidRDefault="0014521E" w:rsidP="00C471D0">
      <w:pPr>
        <w:autoSpaceDE w:val="0"/>
        <w:autoSpaceDN w:val="0"/>
        <w:bidi/>
        <w:adjustRightInd w:val="0"/>
        <w:spacing w:after="0"/>
        <w:ind w:right="284"/>
        <w:jc w:val="both"/>
        <w:rPr>
          <w:rFonts w:ascii="Traditional Arabic" w:hAnsi="Traditional Arabic" w:cs="Traditional Arabic"/>
          <w:b/>
          <w:bCs/>
          <w:sz w:val="32"/>
          <w:szCs w:val="32"/>
          <w:rtl/>
        </w:rPr>
      </w:pPr>
      <w:r w:rsidRPr="00E71F81">
        <w:rPr>
          <w:rFonts w:ascii="Traditional Arabic" w:hAnsi="Traditional Arabic" w:cs="Traditional Arabic" w:hint="cs"/>
          <w:b/>
          <w:bCs/>
          <w:sz w:val="32"/>
          <w:szCs w:val="32"/>
          <w:rtl/>
        </w:rPr>
        <w:t>1-2-3-</w:t>
      </w:r>
      <w:r w:rsidR="00B14C6F" w:rsidRPr="00E71F81">
        <w:rPr>
          <w:rFonts w:ascii="Traditional Arabic" w:hAnsi="Traditional Arabic" w:cs="Traditional Arabic" w:hint="cs"/>
          <w:b/>
          <w:bCs/>
          <w:sz w:val="32"/>
          <w:szCs w:val="32"/>
          <w:rtl/>
        </w:rPr>
        <w:t xml:space="preserve"> تمارين </w:t>
      </w:r>
      <w:r w:rsidR="00520175" w:rsidRPr="00E71F81">
        <w:rPr>
          <w:rFonts w:ascii="Traditional Arabic" w:hAnsi="Traditional Arabic" w:cs="Traditional Arabic" w:hint="cs"/>
          <w:b/>
          <w:bCs/>
          <w:sz w:val="32"/>
          <w:szCs w:val="32"/>
          <w:rtl/>
        </w:rPr>
        <w:t>تواصلية:</w:t>
      </w:r>
    </w:p>
    <w:p w:rsidR="00B14C6F" w:rsidRPr="00E71F81" w:rsidRDefault="00B14C6F" w:rsidP="00C471D0">
      <w:pPr>
        <w:autoSpaceDE w:val="0"/>
        <w:autoSpaceDN w:val="0"/>
        <w:bidi/>
        <w:adjustRightInd w:val="0"/>
        <w:spacing w:after="0"/>
        <w:ind w:right="284" w:firstLine="708"/>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 xml:space="preserve"> التي تقوم على التدريب على وضعيات فيها إنتاج للغة في وضعيات تواصلية. وسيأتي بيانها الحقا أيضا.</w:t>
      </w:r>
    </w:p>
    <w:p w:rsidR="007922F0" w:rsidRPr="00E71F81" w:rsidRDefault="000964FC" w:rsidP="00C471D0">
      <w:p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b/>
          <w:bCs/>
          <w:sz w:val="32"/>
          <w:szCs w:val="32"/>
          <w:rtl/>
        </w:rPr>
        <w:t>ثالثا</w:t>
      </w:r>
      <w:r w:rsidR="00DE7CF9" w:rsidRPr="00E71F81">
        <w:rPr>
          <w:rFonts w:ascii="Traditional Arabic" w:hAnsi="Traditional Arabic" w:cs="Traditional Arabic" w:hint="cs"/>
          <w:b/>
          <w:bCs/>
          <w:sz w:val="32"/>
          <w:szCs w:val="32"/>
          <w:rtl/>
        </w:rPr>
        <w:t xml:space="preserve">- </w:t>
      </w:r>
      <w:r w:rsidR="007922F0" w:rsidRPr="00E71F81">
        <w:rPr>
          <w:rFonts w:ascii="Traditional Arabic" w:hAnsi="Traditional Arabic" w:cs="Traditional Arabic" w:hint="cs"/>
          <w:b/>
          <w:bCs/>
          <w:sz w:val="32"/>
          <w:szCs w:val="32"/>
          <w:rtl/>
        </w:rPr>
        <w:t>إعدادالتطبيقات</w:t>
      </w:r>
      <w:r w:rsidR="00541216" w:rsidRPr="00E71F81">
        <w:rPr>
          <w:rFonts w:ascii="Traditional Arabic" w:hAnsi="Traditional Arabic" w:cs="Traditional Arabic" w:hint="cs"/>
          <w:b/>
          <w:bCs/>
          <w:sz w:val="32"/>
          <w:szCs w:val="32"/>
          <w:rtl/>
        </w:rPr>
        <w:t>اللغوية</w:t>
      </w:r>
      <w:r w:rsidR="00541216" w:rsidRPr="00E71F81">
        <w:rPr>
          <w:rFonts w:ascii="Traditional Arabic" w:hAnsi="Traditional Arabic" w:cs="Traditional Arabic" w:hint="cs"/>
          <w:sz w:val="32"/>
          <w:szCs w:val="32"/>
        </w:rPr>
        <w:t>:</w:t>
      </w:r>
    </w:p>
    <w:p w:rsidR="007922F0" w:rsidRPr="00E71F81" w:rsidRDefault="007922F0" w:rsidP="00C471D0">
      <w:p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يسير</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إعداد</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الدروس</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وفق</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مرحلتين</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هما</w:t>
      </w:r>
      <w:r w:rsidRPr="00E71F81">
        <w:rPr>
          <w:rFonts w:ascii="Traditional Arabic" w:hAnsi="Traditional Arabic" w:cs="Traditional Arabic" w:hint="cs"/>
          <w:sz w:val="32"/>
          <w:szCs w:val="32"/>
        </w:rPr>
        <w:t>:</w:t>
      </w:r>
    </w:p>
    <w:p w:rsidR="007922F0" w:rsidRPr="00E71F81" w:rsidRDefault="007922F0" w:rsidP="00C471D0">
      <w:p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 إعداد</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الدرس</w:t>
      </w:r>
      <w:r w:rsidRPr="00E71F81">
        <w:rPr>
          <w:rFonts w:ascii="Traditional Arabic" w:hAnsi="Traditional Arabic" w:cs="Traditional Arabic" w:hint="cs"/>
          <w:sz w:val="32"/>
          <w:szCs w:val="32"/>
        </w:rPr>
        <w:t xml:space="preserve">: </w:t>
      </w:r>
      <w:r w:rsidRPr="00E71F81">
        <w:rPr>
          <w:rFonts w:ascii="Traditional Arabic" w:hAnsi="Traditional Arabic" w:cs="Traditional Arabic" w:hint="cs"/>
          <w:sz w:val="32"/>
          <w:szCs w:val="32"/>
          <w:rtl/>
        </w:rPr>
        <w:t>باختيار</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مادته</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ورسم</w:t>
      </w:r>
      <w:r w:rsidR="00765FA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طريقته</w:t>
      </w:r>
      <w:r w:rsidR="008939D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وبيان</w:t>
      </w:r>
      <w:r w:rsidR="008939D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الوسائل</w:t>
      </w:r>
      <w:r w:rsidR="008939D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المعينة</w:t>
      </w:r>
      <w:r w:rsidR="008939D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على</w:t>
      </w:r>
      <w:r w:rsidR="008939DD">
        <w:rPr>
          <w:rFonts w:ascii="Traditional Arabic" w:hAnsi="Traditional Arabic" w:cs="Traditional Arabic" w:hint="cs"/>
          <w:sz w:val="32"/>
          <w:szCs w:val="32"/>
          <w:rtl/>
        </w:rPr>
        <w:t xml:space="preserve">  </w:t>
      </w:r>
      <w:r w:rsidRPr="00E71F81">
        <w:rPr>
          <w:rFonts w:ascii="Traditional Arabic" w:hAnsi="Traditional Arabic" w:cs="Traditional Arabic" w:hint="cs"/>
          <w:sz w:val="32"/>
          <w:szCs w:val="32"/>
          <w:rtl/>
        </w:rPr>
        <w:t>شرحه</w:t>
      </w:r>
      <w:r w:rsidRPr="00E71F81">
        <w:rPr>
          <w:rFonts w:ascii="Traditional Arabic" w:hAnsi="Traditional Arabic" w:cs="Traditional Arabic" w:hint="cs"/>
          <w:sz w:val="32"/>
          <w:szCs w:val="32"/>
        </w:rPr>
        <w:t xml:space="preserve">. </w:t>
      </w:r>
    </w:p>
    <w:p w:rsidR="007922F0" w:rsidRPr="00E71F81" w:rsidRDefault="00F329DA" w:rsidP="00C471D0">
      <w:pPr>
        <w:autoSpaceDE w:val="0"/>
        <w:autoSpaceDN w:val="0"/>
        <w:bidi/>
        <w:adjustRightInd w:val="0"/>
        <w:spacing w:after="0"/>
        <w:ind w:right="284"/>
        <w:jc w:val="both"/>
        <w:rPr>
          <w:rFonts w:ascii="Traditional Arabic" w:hAnsi="Traditional Arabic" w:cs="Traditional Arabic"/>
          <w:sz w:val="32"/>
          <w:szCs w:val="32"/>
        </w:rPr>
      </w:pPr>
      <w:r>
        <w:rPr>
          <w:rFonts w:ascii="Traditional Arabic" w:hAnsi="Traditional Arabic" w:cs="Traditional Arabic" w:hint="cs"/>
          <w:sz w:val="32"/>
          <w:szCs w:val="32"/>
          <w:rtl/>
        </w:rPr>
        <w:t>-</w:t>
      </w:r>
      <w:r w:rsidR="007922F0" w:rsidRPr="00E71F81">
        <w:rPr>
          <w:rFonts w:ascii="Traditional Arabic" w:hAnsi="Traditional Arabic" w:cs="Traditional Arabic" w:hint="cs"/>
          <w:sz w:val="32"/>
          <w:szCs w:val="32"/>
          <w:rtl/>
        </w:rPr>
        <w:t>إعدادالنفس</w:t>
      </w:r>
      <w:r w:rsidR="007922F0" w:rsidRPr="00E71F81">
        <w:rPr>
          <w:rFonts w:ascii="Traditional Arabic" w:hAnsi="Traditional Arabic" w:cs="Traditional Arabic" w:hint="cs"/>
          <w:sz w:val="32"/>
          <w:szCs w:val="32"/>
        </w:rPr>
        <w:t xml:space="preserve">: </w:t>
      </w:r>
      <w:r w:rsidR="007922F0" w:rsidRPr="00E71F81">
        <w:rPr>
          <w:rFonts w:ascii="Traditional Arabic" w:hAnsi="Traditional Arabic" w:cs="Traditional Arabic" w:hint="cs"/>
          <w:sz w:val="32"/>
          <w:szCs w:val="32"/>
          <w:rtl/>
        </w:rPr>
        <w:t>يأتيبعدإعدادالدرسأويصاحبه،والمرادبهأنيهيءالمدرسنفسهنفسياوذلكبترتيبمادتهوطريقتهفيذهنه،ومنثميدونهاعلىالمذكرة،ويحضرالأسئلةالتيسيوجههاللتلاميذ،ويضعفيالحسبانالوقتوالوسائلالتيستعينهفيأدائه</w:t>
      </w:r>
      <w:r w:rsidR="007922F0" w:rsidRPr="00E71F81">
        <w:rPr>
          <w:rFonts w:ascii="Traditional Arabic" w:hAnsi="Traditional Arabic" w:cs="Traditional Arabic" w:hint="cs"/>
          <w:sz w:val="32"/>
          <w:szCs w:val="32"/>
        </w:rPr>
        <w:t>.</w:t>
      </w:r>
    </w:p>
    <w:p w:rsidR="007922F0" w:rsidRPr="00E71F81" w:rsidRDefault="007922F0" w:rsidP="00C471D0">
      <w:pPr>
        <w:autoSpaceDE w:val="0"/>
        <w:autoSpaceDN w:val="0"/>
        <w:bidi/>
        <w:adjustRightInd w:val="0"/>
        <w:spacing w:after="0"/>
        <w:ind w:right="284" w:firstLine="708"/>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إعدادالدروسقبلإلقائهاخطوةأساسيةفيسبيلنجاحالمدرس،تبدوأهميةالإعدادفيالوجوهالآتية</w:t>
      </w:r>
      <w:r w:rsidRPr="00E71F81">
        <w:rPr>
          <w:rFonts w:ascii="Traditional Arabic" w:hAnsi="Traditional Arabic" w:cs="Traditional Arabic" w:hint="cs"/>
          <w:sz w:val="32"/>
          <w:szCs w:val="32"/>
        </w:rPr>
        <w:t xml:space="preserve">: </w:t>
      </w:r>
    </w:p>
    <w:p w:rsidR="007922F0" w:rsidRPr="00E71F81" w:rsidRDefault="007922F0" w:rsidP="00C471D0">
      <w:p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 إعدادالدرسيحملالمدرسعلىمراجعةمادته،والتثبتمنها</w:t>
      </w:r>
      <w:r w:rsidRPr="00E71F81">
        <w:rPr>
          <w:rFonts w:ascii="Traditional Arabic" w:hAnsi="Traditional Arabic" w:cs="Traditional Arabic" w:hint="cs"/>
          <w:sz w:val="32"/>
          <w:szCs w:val="32"/>
        </w:rPr>
        <w:t>.</w:t>
      </w:r>
    </w:p>
    <w:p w:rsidR="007922F0" w:rsidRPr="00E71F81" w:rsidRDefault="007922F0" w:rsidP="00C471D0">
      <w:p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 ليستأجزاءالمادةوموضوعاتهافيمستوىواحدمنحيثالملاءمةللتلاميذ</w:t>
      </w:r>
      <w:r w:rsidRPr="00E71F81">
        <w:rPr>
          <w:rFonts w:ascii="Traditional Arabic" w:hAnsi="Traditional Arabic" w:cs="Traditional Arabic" w:hint="cs"/>
          <w:sz w:val="32"/>
          <w:szCs w:val="32"/>
        </w:rPr>
        <w:t>.</w:t>
      </w:r>
    </w:p>
    <w:p w:rsidR="007922F0" w:rsidRPr="00E71F81" w:rsidRDefault="007922F0" w:rsidP="00C471D0">
      <w:p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 الإعداديحميالمدرسمنالاضطرابفيتقديممادته،ويهيءأمامهالفرصةلحسنترتيبالمادة،وتنظيمهاوتنسيقها</w:t>
      </w:r>
      <w:r w:rsidRPr="00E71F81">
        <w:rPr>
          <w:rFonts w:ascii="Traditional Arabic" w:hAnsi="Traditional Arabic" w:cs="Traditional Arabic" w:hint="cs"/>
          <w:sz w:val="32"/>
          <w:szCs w:val="32"/>
        </w:rPr>
        <w:t>.</w:t>
      </w:r>
    </w:p>
    <w:p w:rsidR="007922F0" w:rsidRPr="00E71F81" w:rsidRDefault="007922F0" w:rsidP="00C471D0">
      <w:p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 إعدادالدرسقبلإلقائهيحددالطريقةالمناسبةلتقديمه</w:t>
      </w:r>
      <w:r w:rsidRPr="00E71F81">
        <w:rPr>
          <w:rFonts w:ascii="Traditional Arabic" w:hAnsi="Traditional Arabic" w:cs="Traditional Arabic" w:hint="cs"/>
          <w:sz w:val="32"/>
          <w:szCs w:val="32"/>
        </w:rPr>
        <w:t>.</w:t>
      </w:r>
    </w:p>
    <w:p w:rsidR="007922F0" w:rsidRPr="00E71F81" w:rsidRDefault="007922F0" w:rsidP="00C471D0">
      <w:p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 إعدادالدرسقبلإلقائهيكشفللمدرسمايحتاجهمنوسائل</w:t>
      </w:r>
      <w:r w:rsidRPr="00E71F81">
        <w:rPr>
          <w:rFonts w:ascii="Traditional Arabic" w:hAnsi="Traditional Arabic" w:cs="Traditional Arabic" w:hint="cs"/>
          <w:sz w:val="32"/>
          <w:szCs w:val="32"/>
        </w:rPr>
        <w:t>.</w:t>
      </w:r>
    </w:p>
    <w:p w:rsidR="007922F0" w:rsidRPr="00E71F81" w:rsidRDefault="007922F0" w:rsidP="00C471D0">
      <w:p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 الإعداديضمنالترابطبينالدرسوماسبقهأويلحقهمندروس</w:t>
      </w:r>
      <w:r w:rsidRPr="00E71F81">
        <w:rPr>
          <w:rFonts w:ascii="Traditional Arabic" w:hAnsi="Traditional Arabic" w:cs="Traditional Arabic" w:hint="cs"/>
          <w:sz w:val="32"/>
          <w:szCs w:val="32"/>
        </w:rPr>
        <w:t>.</w:t>
      </w:r>
    </w:p>
    <w:p w:rsidR="007922F0" w:rsidRPr="00E71F81" w:rsidRDefault="007922F0"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وفيمايخصطريقةإعدادالدرسالخاصبتطبيقلغويمعين،فإنهاتتطلبأنيختارالمدرسمادتهملائمةللتلاميذ،مسايرةللمنهج،مناسبةللزمن،ويرتبهاترتيباطبيعيا،ويبينالطريقةالمثلىلتدريسها، وهيتشملالعرضوالمناقشةوالربطوالتطبيق،واستخدامالوسائلالمعينة،ونحوذلكمنالخطوات</w:t>
      </w:r>
    </w:p>
    <w:p w:rsidR="008476D9" w:rsidRPr="00E71F81" w:rsidRDefault="008476D9" w:rsidP="00C471D0">
      <w:pPr>
        <w:autoSpaceDE w:val="0"/>
        <w:autoSpaceDN w:val="0"/>
        <w:bidi/>
        <w:adjustRightInd w:val="0"/>
        <w:spacing w:after="0"/>
        <w:ind w:right="284" w:firstLine="708"/>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وحتى يعِّد المعلم تمارينه، وجب عليه أن يضع في تخطيطه مجموعة من المعايير أو المقاييس التي لا بد أن يلتزم بها، وهي:</w:t>
      </w:r>
    </w:p>
    <w:p w:rsidR="008476D9" w:rsidRPr="00E71F81" w:rsidRDefault="008476D9" w:rsidP="00C471D0">
      <w:pPr>
        <w:numPr>
          <w:ilvl w:val="0"/>
          <w:numId w:val="20"/>
        </w:num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lastRenderedPageBreak/>
        <w:t xml:space="preserve">تحديد الهدف: حيث يجب أن يكون واحدا، ومرتبطا بالدرس، وبسيطا واضح الصياغة. </w:t>
      </w:r>
    </w:p>
    <w:p w:rsidR="008476D9" w:rsidRPr="00E71F81" w:rsidRDefault="008476D9" w:rsidP="00C471D0">
      <w:pPr>
        <w:numPr>
          <w:ilvl w:val="0"/>
          <w:numId w:val="20"/>
        </w:num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 xml:space="preserve">طريقة البناء: </w:t>
      </w:r>
      <w:r w:rsidR="002F35D2" w:rsidRPr="00E71F81">
        <w:rPr>
          <w:rFonts w:ascii="Traditional Arabic" w:hAnsi="Traditional Arabic" w:cs="Traditional Arabic" w:hint="cs"/>
          <w:sz w:val="32"/>
          <w:szCs w:val="32"/>
          <w:rtl/>
        </w:rPr>
        <w:t>أي</w:t>
      </w:r>
      <w:r w:rsidRPr="00E71F81">
        <w:rPr>
          <w:rFonts w:ascii="Traditional Arabic" w:hAnsi="Traditional Arabic" w:cs="Traditional Arabic" w:hint="cs"/>
          <w:sz w:val="32"/>
          <w:szCs w:val="32"/>
          <w:rtl/>
        </w:rPr>
        <w:t xml:space="preserve"> الطريقة التي يبنى بها التمرين من حيث:</w:t>
      </w:r>
    </w:p>
    <w:p w:rsidR="008476D9" w:rsidRPr="00E71F81" w:rsidRDefault="008476D9" w:rsidP="00C471D0">
      <w:pPr>
        <w:numPr>
          <w:ilvl w:val="0"/>
          <w:numId w:val="20"/>
        </w:num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-مناسبته للصف.</w:t>
      </w:r>
    </w:p>
    <w:p w:rsidR="008476D9" w:rsidRPr="00E71F81" w:rsidRDefault="00907E77"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w:t>
      </w:r>
      <w:r w:rsidR="008476D9" w:rsidRPr="00E71F81">
        <w:rPr>
          <w:rFonts w:ascii="Traditional Arabic" w:hAnsi="Traditional Arabic" w:cs="Traditional Arabic" w:hint="cs"/>
          <w:sz w:val="32"/>
          <w:szCs w:val="32"/>
          <w:rtl/>
        </w:rPr>
        <w:t>عدد الدروس التي استهدفها</w:t>
      </w:r>
    </w:p>
    <w:p w:rsidR="008476D9" w:rsidRPr="00E71F81" w:rsidRDefault="008476D9" w:rsidP="00C471D0">
      <w:pPr>
        <w:numPr>
          <w:ilvl w:val="0"/>
          <w:numId w:val="20"/>
        </w:num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-نسبة المجيبين المتوقّعة</w:t>
      </w:r>
      <w:r w:rsidRPr="00E71F81">
        <w:rPr>
          <w:rFonts w:ascii="Traditional Arabic" w:hAnsi="Traditional Arabic" w:cs="Traditional Arabic" w:hint="cs"/>
          <w:sz w:val="32"/>
          <w:szCs w:val="32"/>
        </w:rPr>
        <w:t>.</w:t>
      </w:r>
    </w:p>
    <w:p w:rsidR="008476D9" w:rsidRPr="00E71F81" w:rsidRDefault="008476D9" w:rsidP="00C471D0">
      <w:pPr>
        <w:numPr>
          <w:ilvl w:val="0"/>
          <w:numId w:val="20"/>
        </w:num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-كيفية صياغته.</w:t>
      </w:r>
    </w:p>
    <w:p w:rsidR="008476D9" w:rsidRPr="00E71F81" w:rsidRDefault="008476D9" w:rsidP="00C471D0">
      <w:pPr>
        <w:numPr>
          <w:ilvl w:val="0"/>
          <w:numId w:val="20"/>
        </w:num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 xml:space="preserve">تقويم التمرين بعد </w:t>
      </w:r>
      <w:r w:rsidR="00882361" w:rsidRPr="00E71F81">
        <w:rPr>
          <w:rFonts w:ascii="Traditional Arabic" w:hAnsi="Traditional Arabic" w:cs="Traditional Arabic" w:hint="cs"/>
          <w:sz w:val="32"/>
          <w:szCs w:val="32"/>
          <w:rtl/>
        </w:rPr>
        <w:t>الإجابة.</w:t>
      </w:r>
      <w:r w:rsidR="007271CA" w:rsidRPr="00E71F81">
        <w:rPr>
          <w:rStyle w:val="Appelnotedebasdep"/>
          <w:rFonts w:ascii="Traditional Arabic" w:hAnsi="Traditional Arabic" w:cs="Traditional Arabic" w:hint="cs"/>
          <w:sz w:val="32"/>
          <w:szCs w:val="32"/>
          <w:rtl/>
        </w:rPr>
        <w:footnoteReference w:id="36"/>
      </w:r>
    </w:p>
    <w:p w:rsidR="008476D9" w:rsidRPr="00E71F81" w:rsidRDefault="00907E77" w:rsidP="00C471D0">
      <w:pPr>
        <w:numPr>
          <w:ilvl w:val="0"/>
          <w:numId w:val="20"/>
        </w:num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w:t>
      </w:r>
      <w:r w:rsidR="008476D9" w:rsidRPr="00E71F81">
        <w:rPr>
          <w:rFonts w:ascii="Traditional Arabic" w:hAnsi="Traditional Arabic" w:cs="Traditional Arabic" w:hint="cs"/>
          <w:sz w:val="32"/>
          <w:szCs w:val="32"/>
          <w:rtl/>
        </w:rPr>
        <w:t>التنويع</w:t>
      </w:r>
      <w:r w:rsidR="008476D9" w:rsidRPr="00E71F81">
        <w:rPr>
          <w:rFonts w:ascii="Traditional Arabic" w:hAnsi="Traditional Arabic" w:cs="Traditional Arabic" w:hint="cs"/>
          <w:b/>
          <w:bCs/>
          <w:sz w:val="32"/>
          <w:szCs w:val="32"/>
          <w:rtl/>
        </w:rPr>
        <w:t>:</w:t>
      </w:r>
      <w:r w:rsidR="00882361" w:rsidRPr="00E71F81">
        <w:rPr>
          <w:rFonts w:ascii="Traditional Arabic" w:hAnsi="Traditional Arabic" w:cs="Traditional Arabic" w:hint="cs"/>
          <w:sz w:val="32"/>
          <w:szCs w:val="32"/>
          <w:rtl/>
        </w:rPr>
        <w:t>أي</w:t>
      </w:r>
      <w:r w:rsidR="008476D9" w:rsidRPr="00E71F81">
        <w:rPr>
          <w:rFonts w:ascii="Traditional Arabic" w:hAnsi="Traditional Arabic" w:cs="Traditional Arabic" w:hint="cs"/>
          <w:sz w:val="32"/>
          <w:szCs w:val="32"/>
          <w:rtl/>
        </w:rPr>
        <w:t xml:space="preserve"> توظيف مختلف أنواع التمارين؛ الشفوية والكتابية،</w:t>
      </w:r>
      <w:r w:rsidR="00896E0F" w:rsidRPr="00E71F81">
        <w:rPr>
          <w:rFonts w:ascii="Traditional Arabic" w:hAnsi="Traditional Arabic" w:cs="Traditional Arabic" w:hint="cs"/>
          <w:sz w:val="32"/>
          <w:szCs w:val="32"/>
          <w:rtl/>
        </w:rPr>
        <w:t xml:space="preserve"> والبنيوية، التواصلية، التحليلية، </w:t>
      </w:r>
      <w:r w:rsidRPr="00E71F81">
        <w:rPr>
          <w:rFonts w:ascii="Traditional Arabic" w:hAnsi="Traditional Arabic" w:cs="Traditional Arabic" w:hint="cs"/>
          <w:sz w:val="32"/>
          <w:szCs w:val="32"/>
          <w:rtl/>
        </w:rPr>
        <w:t>-</w:t>
      </w:r>
      <w:r w:rsidR="00896E0F" w:rsidRPr="00E71F81">
        <w:rPr>
          <w:rFonts w:ascii="Traditional Arabic" w:hAnsi="Traditional Arabic" w:cs="Traditional Arabic" w:hint="cs"/>
          <w:sz w:val="32"/>
          <w:szCs w:val="32"/>
          <w:rtl/>
        </w:rPr>
        <w:t>التركيبية</w:t>
      </w:r>
      <w:r w:rsidR="008476D9" w:rsidRPr="00E71F81">
        <w:rPr>
          <w:rFonts w:ascii="Traditional Arabic" w:hAnsi="Traditional Arabic" w:cs="Traditional Arabic" w:hint="cs"/>
          <w:sz w:val="32"/>
          <w:szCs w:val="32"/>
          <w:rtl/>
        </w:rPr>
        <w:t>.</w:t>
      </w:r>
      <w:r w:rsidR="00896E0F" w:rsidRPr="00E71F81">
        <w:rPr>
          <w:rFonts w:ascii="Traditional Arabic" w:hAnsi="Traditional Arabic" w:cs="Traditional Arabic" w:hint="cs"/>
          <w:sz w:val="32"/>
          <w:szCs w:val="32"/>
          <w:rtl/>
        </w:rPr>
        <w:t xml:space="preserve"> فرديا وجماعيا.</w:t>
      </w:r>
    </w:p>
    <w:p w:rsidR="00882361" w:rsidRPr="00E71F81" w:rsidRDefault="00907E77" w:rsidP="00C471D0">
      <w:pPr>
        <w:numPr>
          <w:ilvl w:val="0"/>
          <w:numId w:val="21"/>
        </w:num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w:t>
      </w:r>
      <w:r w:rsidR="008476D9" w:rsidRPr="00E71F81">
        <w:rPr>
          <w:rFonts w:ascii="Traditional Arabic" w:hAnsi="Traditional Arabic" w:cs="Traditional Arabic" w:hint="cs"/>
          <w:sz w:val="32"/>
          <w:szCs w:val="32"/>
          <w:rtl/>
        </w:rPr>
        <w:t xml:space="preserve">التدرج: أي الانتقال بالمتعلم من السهل اليسير إلى الصعب المطوّل. </w:t>
      </w:r>
    </w:p>
    <w:p w:rsidR="008476D9" w:rsidRPr="00E71F81" w:rsidRDefault="008476D9" w:rsidP="00C471D0">
      <w:pPr>
        <w:autoSpaceDE w:val="0"/>
        <w:autoSpaceDN w:val="0"/>
        <w:bidi/>
        <w:adjustRightInd w:val="0"/>
        <w:spacing w:after="0"/>
        <w:ind w:right="284"/>
        <w:jc w:val="both"/>
        <w:rPr>
          <w:rFonts w:ascii="Traditional Arabic" w:hAnsi="Traditional Arabic" w:cs="Traditional Arabic"/>
          <w:sz w:val="32"/>
          <w:szCs w:val="32"/>
        </w:rPr>
      </w:pPr>
      <w:r w:rsidRPr="00E71F81">
        <w:rPr>
          <w:rFonts w:ascii="Traditional Arabic" w:hAnsi="Traditional Arabic" w:cs="Traditional Arabic" w:hint="cs"/>
          <w:sz w:val="32"/>
          <w:szCs w:val="32"/>
          <w:rtl/>
        </w:rPr>
        <w:t xml:space="preserve">ويقتضي التدرج في تعليم المادة </w:t>
      </w:r>
      <w:r w:rsidR="007271CA" w:rsidRPr="00E71F81">
        <w:rPr>
          <w:rFonts w:ascii="Traditional Arabic" w:hAnsi="Traditional Arabic" w:cs="Traditional Arabic" w:hint="cs"/>
          <w:sz w:val="32"/>
          <w:szCs w:val="32"/>
          <w:rtl/>
        </w:rPr>
        <w:t>(اعتماد</w:t>
      </w:r>
      <w:r w:rsidRPr="00E71F81">
        <w:rPr>
          <w:rFonts w:ascii="Traditional Arabic" w:hAnsi="Traditional Arabic" w:cs="Traditional Arabic" w:hint="cs"/>
          <w:sz w:val="32"/>
          <w:szCs w:val="32"/>
          <w:rtl/>
        </w:rPr>
        <w:t xml:space="preserve"> التركيب الذي يراعي السهولة، والانتقال من العام إلى الخاص، وتواتر </w:t>
      </w:r>
      <w:r w:rsidR="00896E0F" w:rsidRPr="00E71F81">
        <w:rPr>
          <w:rFonts w:ascii="Traditional Arabic" w:hAnsi="Traditional Arabic" w:cs="Traditional Arabic" w:hint="cs"/>
          <w:sz w:val="32"/>
          <w:szCs w:val="32"/>
          <w:rtl/>
        </w:rPr>
        <w:t>المفردات</w:t>
      </w:r>
      <w:r w:rsidR="007271CA" w:rsidRPr="00E71F81">
        <w:rPr>
          <w:rFonts w:ascii="Traditional Arabic" w:hAnsi="Traditional Arabic" w:cs="Traditional Arabic" w:hint="cs"/>
          <w:sz w:val="32"/>
          <w:szCs w:val="32"/>
          <w:rtl/>
        </w:rPr>
        <w:t>)</w:t>
      </w:r>
      <w:r w:rsidR="007271CA" w:rsidRPr="00E71F81">
        <w:rPr>
          <w:rStyle w:val="Appelnotedebasdep"/>
          <w:rFonts w:ascii="Traditional Arabic" w:hAnsi="Traditional Arabic" w:cs="Traditional Arabic" w:hint="cs"/>
          <w:sz w:val="32"/>
          <w:szCs w:val="32"/>
          <w:rtl/>
        </w:rPr>
        <w:footnoteReference w:id="37"/>
      </w:r>
    </w:p>
    <w:p w:rsidR="007922F0" w:rsidRPr="00E71F81" w:rsidRDefault="00907E77" w:rsidP="00C471D0">
      <w:pPr>
        <w:autoSpaceDE w:val="0"/>
        <w:autoSpaceDN w:val="0"/>
        <w:bidi/>
        <w:adjustRightInd w:val="0"/>
        <w:spacing w:after="0"/>
        <w:ind w:right="284"/>
        <w:jc w:val="both"/>
        <w:rPr>
          <w:rFonts w:ascii="Traditional Arabic" w:hAnsi="Traditional Arabic" w:cs="Traditional Arabic"/>
          <w:sz w:val="32"/>
          <w:szCs w:val="32"/>
          <w:rtl/>
        </w:rPr>
      </w:pPr>
      <w:r w:rsidRPr="00E71F81">
        <w:rPr>
          <w:rFonts w:ascii="Traditional Arabic" w:hAnsi="Traditional Arabic" w:cs="Traditional Arabic" w:hint="cs"/>
          <w:sz w:val="32"/>
          <w:szCs w:val="32"/>
          <w:rtl/>
        </w:rPr>
        <w:t>-</w:t>
      </w:r>
      <w:r w:rsidR="00882361" w:rsidRPr="00E71F81">
        <w:rPr>
          <w:rFonts w:ascii="Traditional Arabic" w:hAnsi="Traditional Arabic" w:cs="Traditional Arabic" w:hint="cs"/>
          <w:sz w:val="32"/>
          <w:szCs w:val="32"/>
          <w:rtl/>
        </w:rPr>
        <w:t xml:space="preserve">الارتباط بالمحتوى التعليمي المدرس </w:t>
      </w:r>
    </w:p>
    <w:p w:rsidR="007922F0" w:rsidRPr="00E71F81" w:rsidRDefault="007922F0" w:rsidP="00C471D0">
      <w:pPr>
        <w:autoSpaceDE w:val="0"/>
        <w:autoSpaceDN w:val="0"/>
        <w:bidi/>
        <w:adjustRightInd w:val="0"/>
        <w:spacing w:after="0"/>
        <w:ind w:right="284" w:firstLine="708"/>
        <w:jc w:val="both"/>
        <w:rPr>
          <w:rFonts w:ascii="Traditional Arabic" w:hAnsi="Traditional Arabic" w:cs="Traditional Arabic"/>
          <w:sz w:val="32"/>
          <w:szCs w:val="32"/>
          <w:rtl/>
        </w:rPr>
      </w:pPr>
    </w:p>
    <w:p w:rsidR="007922F0" w:rsidRPr="00E71F81" w:rsidRDefault="007922F0" w:rsidP="00C471D0">
      <w:pPr>
        <w:autoSpaceDE w:val="0"/>
        <w:autoSpaceDN w:val="0"/>
        <w:bidi/>
        <w:adjustRightInd w:val="0"/>
        <w:spacing w:after="0"/>
        <w:ind w:right="284" w:firstLine="708"/>
        <w:jc w:val="both"/>
        <w:rPr>
          <w:rFonts w:ascii="Traditional Arabic" w:hAnsi="Traditional Arabic" w:cs="Traditional Arabic"/>
          <w:sz w:val="32"/>
          <w:szCs w:val="32"/>
          <w:rtl/>
        </w:rPr>
      </w:pPr>
    </w:p>
    <w:p w:rsidR="007922F0" w:rsidRPr="00E71F81" w:rsidRDefault="007922F0" w:rsidP="00C471D0">
      <w:pPr>
        <w:autoSpaceDE w:val="0"/>
        <w:autoSpaceDN w:val="0"/>
        <w:bidi/>
        <w:adjustRightInd w:val="0"/>
        <w:spacing w:after="0"/>
        <w:ind w:right="284" w:firstLine="708"/>
        <w:jc w:val="both"/>
        <w:rPr>
          <w:rFonts w:ascii="Traditional Arabic" w:hAnsi="Traditional Arabic" w:cs="Traditional Arabic"/>
          <w:sz w:val="32"/>
          <w:szCs w:val="32"/>
        </w:rPr>
      </w:pPr>
    </w:p>
    <w:p w:rsidR="00087A88" w:rsidRPr="00E71F81" w:rsidRDefault="00087A88" w:rsidP="00C471D0">
      <w:pPr>
        <w:autoSpaceDE w:val="0"/>
        <w:autoSpaceDN w:val="0"/>
        <w:bidi/>
        <w:adjustRightInd w:val="0"/>
        <w:spacing w:after="0"/>
        <w:ind w:left="-199" w:right="284"/>
        <w:jc w:val="both"/>
        <w:rPr>
          <w:rFonts w:ascii="Traditional Arabic" w:hAnsi="Traditional Arabic" w:cs="Traditional Arabic"/>
          <w:color w:val="FF0000"/>
          <w:sz w:val="32"/>
          <w:szCs w:val="32"/>
          <w:rtl/>
        </w:rPr>
      </w:pPr>
      <w:bookmarkStart w:id="25" w:name="_Hlk95070804"/>
    </w:p>
    <w:p w:rsidR="00087A88" w:rsidRDefault="00087A88" w:rsidP="00C471D0">
      <w:pPr>
        <w:autoSpaceDE w:val="0"/>
        <w:autoSpaceDN w:val="0"/>
        <w:bidi/>
        <w:adjustRightInd w:val="0"/>
        <w:spacing w:after="0"/>
        <w:ind w:right="284"/>
        <w:jc w:val="both"/>
        <w:rPr>
          <w:rFonts w:ascii="Traditional Arabic" w:hAnsi="Traditional Arabic" w:cs="Traditional Arabic"/>
          <w:b/>
          <w:bCs/>
          <w:color w:val="FF0000"/>
          <w:sz w:val="32"/>
          <w:szCs w:val="32"/>
          <w:rtl/>
        </w:rPr>
      </w:pPr>
    </w:p>
    <w:p w:rsidR="007E5044" w:rsidRDefault="007E5044" w:rsidP="007E5044">
      <w:pPr>
        <w:autoSpaceDE w:val="0"/>
        <w:autoSpaceDN w:val="0"/>
        <w:bidi/>
        <w:adjustRightInd w:val="0"/>
        <w:spacing w:after="0"/>
        <w:ind w:right="284"/>
        <w:jc w:val="both"/>
        <w:rPr>
          <w:rFonts w:ascii="Traditional Arabic" w:hAnsi="Traditional Arabic" w:cs="Traditional Arabic"/>
          <w:b/>
          <w:bCs/>
          <w:color w:val="FF0000"/>
          <w:sz w:val="32"/>
          <w:szCs w:val="32"/>
          <w:rtl/>
        </w:rPr>
      </w:pPr>
    </w:p>
    <w:p w:rsidR="007E5044" w:rsidRDefault="007E5044" w:rsidP="007E5044">
      <w:pPr>
        <w:autoSpaceDE w:val="0"/>
        <w:autoSpaceDN w:val="0"/>
        <w:bidi/>
        <w:adjustRightInd w:val="0"/>
        <w:spacing w:after="0"/>
        <w:ind w:right="284"/>
        <w:jc w:val="both"/>
        <w:rPr>
          <w:rFonts w:ascii="Traditional Arabic" w:hAnsi="Traditional Arabic" w:cs="Traditional Arabic"/>
          <w:b/>
          <w:bCs/>
          <w:color w:val="FF0000"/>
          <w:sz w:val="32"/>
          <w:szCs w:val="32"/>
          <w:rtl/>
        </w:rPr>
      </w:pPr>
    </w:p>
    <w:p w:rsidR="007E5044" w:rsidRPr="00E71F81" w:rsidRDefault="007E5044" w:rsidP="007E5044">
      <w:pPr>
        <w:autoSpaceDE w:val="0"/>
        <w:autoSpaceDN w:val="0"/>
        <w:bidi/>
        <w:adjustRightInd w:val="0"/>
        <w:spacing w:after="0"/>
        <w:ind w:right="284"/>
        <w:jc w:val="both"/>
        <w:rPr>
          <w:rFonts w:ascii="Traditional Arabic" w:hAnsi="Traditional Arabic" w:cs="Traditional Arabic"/>
          <w:b/>
          <w:bCs/>
          <w:color w:val="FF0000"/>
          <w:sz w:val="32"/>
          <w:szCs w:val="32"/>
          <w:rtl/>
        </w:rPr>
      </w:pPr>
    </w:p>
    <w:p w:rsidR="007176AB" w:rsidRDefault="00087A88" w:rsidP="00C471D0">
      <w:pPr>
        <w:autoSpaceDE w:val="0"/>
        <w:autoSpaceDN w:val="0"/>
        <w:bidi/>
        <w:adjustRightInd w:val="0"/>
        <w:spacing w:after="0"/>
        <w:ind w:left="-199" w:right="28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المحا</w:t>
      </w:r>
      <w:r w:rsidR="00415BC4">
        <w:rPr>
          <w:rFonts w:ascii="Traditional Arabic" w:hAnsi="Traditional Arabic" w:cs="Traditional Arabic" w:hint="cs"/>
          <w:b/>
          <w:bCs/>
          <w:sz w:val="36"/>
          <w:szCs w:val="36"/>
          <w:rtl/>
        </w:rPr>
        <w:t>ض</w:t>
      </w:r>
      <w:r>
        <w:rPr>
          <w:rFonts w:ascii="Traditional Arabic" w:hAnsi="Traditional Arabic" w:cs="Traditional Arabic" w:hint="cs"/>
          <w:b/>
          <w:bCs/>
          <w:sz w:val="36"/>
          <w:szCs w:val="36"/>
          <w:rtl/>
        </w:rPr>
        <w:t>رة الثالثة</w:t>
      </w:r>
    </w:p>
    <w:p w:rsidR="00087A88" w:rsidRPr="000B724E" w:rsidRDefault="00087A88"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0B724E">
        <w:rPr>
          <w:rFonts w:ascii="Traditional Arabic" w:hAnsi="Traditional Arabic" w:cs="Traditional Arabic"/>
          <w:b/>
          <w:bCs/>
          <w:sz w:val="32"/>
          <w:szCs w:val="32"/>
          <w:rtl/>
        </w:rPr>
        <w:t>تطبيقاتفياكتسابالملكةاللغوية</w:t>
      </w:r>
    </w:p>
    <w:p w:rsidR="00087A88" w:rsidRPr="000B724E" w:rsidRDefault="00087A88" w:rsidP="00C471D0">
      <w:pPr>
        <w:autoSpaceDE w:val="0"/>
        <w:autoSpaceDN w:val="0"/>
        <w:bidi/>
        <w:adjustRightInd w:val="0"/>
        <w:spacing w:after="0"/>
        <w:ind w:left="-199" w:right="284"/>
        <w:jc w:val="both"/>
        <w:rPr>
          <w:rFonts w:ascii="Traditional Arabic" w:hAnsi="Traditional Arabic" w:cs="Traditional Arabic"/>
          <w:sz w:val="32"/>
          <w:szCs w:val="32"/>
          <w:rtl/>
        </w:rPr>
      </w:pPr>
      <w:bookmarkStart w:id="26" w:name="_Hlk95077925"/>
      <w:r w:rsidRPr="000B724E">
        <w:rPr>
          <w:rFonts w:ascii="Traditional Arabic" w:hAnsi="Traditional Arabic" w:cs="Traditional Arabic" w:hint="cs"/>
          <w:sz w:val="32"/>
          <w:szCs w:val="32"/>
          <w:rtl/>
        </w:rPr>
        <w:t>ما المقصود بالملكة اللغوية؟</w:t>
      </w:r>
    </w:p>
    <w:p w:rsidR="00087A88" w:rsidRPr="000B724E" w:rsidRDefault="00087A88"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ماهي طرق اكتسابها؟</w:t>
      </w:r>
    </w:p>
    <w:bookmarkEnd w:id="26"/>
    <w:p w:rsidR="007176AB" w:rsidRPr="000B724E" w:rsidRDefault="00087A88"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b/>
          <w:bCs/>
          <w:sz w:val="32"/>
          <w:szCs w:val="32"/>
          <w:rtl/>
        </w:rPr>
        <w:t xml:space="preserve">الهدف. </w:t>
      </w:r>
      <w:r w:rsidRPr="000B724E">
        <w:rPr>
          <w:rFonts w:ascii="Traditional Arabic" w:hAnsi="Traditional Arabic" w:cs="Traditional Arabic" w:hint="cs"/>
          <w:sz w:val="32"/>
          <w:szCs w:val="32"/>
          <w:rtl/>
        </w:rPr>
        <w:t>تعريف الطلبة بمفهوم الملكة اللغوية وبطرق اكتسابها</w:t>
      </w:r>
    </w:p>
    <w:p w:rsidR="007A5304" w:rsidRPr="000B724E" w:rsidRDefault="007A5304" w:rsidP="00C471D0">
      <w:pPr>
        <w:autoSpaceDE w:val="0"/>
        <w:autoSpaceDN w:val="0"/>
        <w:bidi/>
        <w:adjustRightInd w:val="0"/>
        <w:spacing w:after="0"/>
        <w:ind w:left="-199" w:right="284"/>
        <w:jc w:val="both"/>
        <w:rPr>
          <w:rFonts w:ascii="Traditional Arabic" w:hAnsi="Traditional Arabic" w:cs="Traditional Arabic"/>
          <w:b/>
          <w:bCs/>
          <w:sz w:val="32"/>
          <w:szCs w:val="32"/>
        </w:rPr>
      </w:pPr>
      <w:r w:rsidRPr="000B724E">
        <w:rPr>
          <w:rFonts w:ascii="Traditional Arabic" w:hAnsi="Traditional Arabic" w:cs="Traditional Arabic"/>
          <w:b/>
          <w:bCs/>
          <w:sz w:val="32"/>
          <w:szCs w:val="32"/>
          <w:rtl/>
        </w:rPr>
        <w:t>تطبيقات</w:t>
      </w:r>
      <w:r w:rsidR="00F329DA">
        <w:rPr>
          <w:rFonts w:ascii="Traditional Arabic" w:hAnsi="Traditional Arabic" w:cs="Traditional Arabic" w:hint="cs"/>
          <w:b/>
          <w:bCs/>
          <w:sz w:val="32"/>
          <w:szCs w:val="32"/>
          <w:rtl/>
        </w:rPr>
        <w:t xml:space="preserve"> </w:t>
      </w:r>
      <w:r w:rsidRPr="000B724E">
        <w:rPr>
          <w:rFonts w:ascii="Traditional Arabic" w:hAnsi="Traditional Arabic" w:cs="Traditional Arabic"/>
          <w:b/>
          <w:bCs/>
          <w:sz w:val="32"/>
          <w:szCs w:val="32"/>
          <w:rtl/>
        </w:rPr>
        <w:t>في</w:t>
      </w:r>
      <w:r w:rsidR="00F329DA">
        <w:rPr>
          <w:rFonts w:ascii="Traditional Arabic" w:hAnsi="Traditional Arabic" w:cs="Traditional Arabic" w:hint="cs"/>
          <w:b/>
          <w:bCs/>
          <w:sz w:val="32"/>
          <w:szCs w:val="32"/>
          <w:rtl/>
        </w:rPr>
        <w:t xml:space="preserve"> </w:t>
      </w:r>
      <w:r w:rsidRPr="000B724E">
        <w:rPr>
          <w:rFonts w:ascii="Traditional Arabic" w:hAnsi="Traditional Arabic" w:cs="Traditional Arabic"/>
          <w:b/>
          <w:bCs/>
          <w:sz w:val="32"/>
          <w:szCs w:val="32"/>
          <w:rtl/>
        </w:rPr>
        <w:t>اكتساب</w:t>
      </w:r>
      <w:r w:rsidR="00F329DA">
        <w:rPr>
          <w:rFonts w:ascii="Traditional Arabic" w:hAnsi="Traditional Arabic" w:cs="Traditional Arabic" w:hint="cs"/>
          <w:b/>
          <w:bCs/>
          <w:sz w:val="32"/>
          <w:szCs w:val="32"/>
          <w:rtl/>
        </w:rPr>
        <w:t xml:space="preserve"> </w:t>
      </w:r>
      <w:r w:rsidRPr="000B724E">
        <w:rPr>
          <w:rFonts w:ascii="Traditional Arabic" w:hAnsi="Traditional Arabic" w:cs="Traditional Arabic"/>
          <w:b/>
          <w:bCs/>
          <w:sz w:val="32"/>
          <w:szCs w:val="32"/>
          <w:rtl/>
        </w:rPr>
        <w:t>الملكة</w:t>
      </w:r>
      <w:r w:rsidR="007E5044">
        <w:rPr>
          <w:rFonts w:ascii="Traditional Arabic" w:hAnsi="Traditional Arabic" w:cs="Traditional Arabic" w:hint="cs"/>
          <w:b/>
          <w:bCs/>
          <w:sz w:val="32"/>
          <w:szCs w:val="32"/>
          <w:rtl/>
        </w:rPr>
        <w:t xml:space="preserve"> </w:t>
      </w:r>
      <w:r w:rsidRPr="000B724E">
        <w:rPr>
          <w:rFonts w:ascii="Traditional Arabic" w:hAnsi="Traditional Arabic" w:cs="Traditional Arabic"/>
          <w:b/>
          <w:bCs/>
          <w:sz w:val="32"/>
          <w:szCs w:val="32"/>
          <w:rtl/>
        </w:rPr>
        <w:t>اللغوية</w:t>
      </w:r>
    </w:p>
    <w:p w:rsidR="007A5304" w:rsidRPr="000B724E" w:rsidRDefault="007A5304" w:rsidP="00F329DA">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b/>
          <w:bCs/>
          <w:sz w:val="32"/>
          <w:szCs w:val="32"/>
          <w:rtl/>
        </w:rPr>
        <w:t>1 ـ</w:t>
      </w:r>
      <w:r w:rsidR="00F329DA">
        <w:rPr>
          <w:rFonts w:ascii="Traditional Arabic" w:hAnsi="Traditional Arabic" w:cs="Traditional Arabic" w:hint="cs"/>
          <w:b/>
          <w:bCs/>
          <w:sz w:val="32"/>
          <w:szCs w:val="32"/>
          <w:rtl/>
        </w:rPr>
        <w:t xml:space="preserve"> </w:t>
      </w:r>
      <w:r w:rsidRPr="000B724E">
        <w:rPr>
          <w:rFonts w:ascii="Traditional Arabic" w:hAnsi="Traditional Arabic" w:cs="Traditional Arabic"/>
          <w:b/>
          <w:bCs/>
          <w:sz w:val="32"/>
          <w:szCs w:val="32"/>
          <w:rtl/>
        </w:rPr>
        <w:t>مفهوم</w:t>
      </w:r>
      <w:r w:rsidR="007E5044">
        <w:rPr>
          <w:rFonts w:ascii="Traditional Arabic" w:hAnsi="Traditional Arabic" w:cs="Traditional Arabic" w:hint="cs"/>
          <w:b/>
          <w:bCs/>
          <w:sz w:val="32"/>
          <w:szCs w:val="32"/>
          <w:rtl/>
        </w:rPr>
        <w:t xml:space="preserve"> </w:t>
      </w:r>
      <w:r w:rsidR="007E5044">
        <w:rPr>
          <w:rFonts w:ascii="Traditional Arabic" w:hAnsi="Traditional Arabic" w:cs="Traditional Arabic"/>
          <w:b/>
          <w:bCs/>
          <w:sz w:val="32"/>
          <w:szCs w:val="32"/>
          <w:rtl/>
        </w:rPr>
        <w:t>الملك</w:t>
      </w:r>
      <w:r w:rsidRPr="000B724E">
        <w:rPr>
          <w:rFonts w:ascii="Traditional Arabic" w:hAnsi="Traditional Arabic" w:cs="Traditional Arabic"/>
          <w:b/>
          <w:bCs/>
          <w:sz w:val="32"/>
          <w:szCs w:val="32"/>
          <w:rtl/>
        </w:rPr>
        <w:t>ة</w:t>
      </w:r>
      <w:r w:rsidRPr="000B724E">
        <w:rPr>
          <w:rFonts w:ascii="Traditional Arabic" w:hAnsi="Traditional Arabic" w:cs="Traditional Arabic"/>
          <w:sz w:val="32"/>
          <w:szCs w:val="32"/>
        </w:rPr>
        <w:t>:</w:t>
      </w:r>
    </w:p>
    <w:p w:rsidR="007A5304" w:rsidRPr="000B724E" w:rsidRDefault="007A5304" w:rsidP="00C471D0">
      <w:pPr>
        <w:autoSpaceDE w:val="0"/>
        <w:autoSpaceDN w:val="0"/>
        <w:bidi/>
        <w:adjustRightInd w:val="0"/>
        <w:spacing w:after="0"/>
        <w:ind w:left="-199" w:right="284"/>
        <w:jc w:val="both"/>
        <w:rPr>
          <w:rFonts w:ascii="Traditional Arabic" w:hAnsi="Traditional Arabic" w:cs="Traditional Arabic"/>
          <w:sz w:val="32"/>
          <w:szCs w:val="32"/>
        </w:rPr>
      </w:pPr>
      <w:r w:rsidRPr="000B724E">
        <w:rPr>
          <w:rFonts w:ascii="Traditional Arabic" w:hAnsi="Traditional Arabic" w:cs="Traditional Arabic" w:hint="cs"/>
          <w:sz w:val="32"/>
          <w:szCs w:val="32"/>
          <w:rtl/>
        </w:rPr>
        <w:t xml:space="preserve">ورد في المعجم الوسيط أن (الملكة: صفة راسخة في النفس أو استعداد عقلي خاص لتناول أعمال معينة بحذق ومهارة مثل الملكة العددية، والملكة </w:t>
      </w:r>
      <w:r w:rsidR="0008747A" w:rsidRPr="000B724E">
        <w:rPr>
          <w:rFonts w:ascii="Traditional Arabic" w:hAnsi="Traditional Arabic" w:cs="Traditional Arabic" w:hint="cs"/>
          <w:sz w:val="32"/>
          <w:szCs w:val="32"/>
          <w:rtl/>
        </w:rPr>
        <w:t>اللغوية)</w:t>
      </w:r>
      <w:r w:rsidRPr="000B724E">
        <w:rPr>
          <w:rStyle w:val="Appelnotedebasdep"/>
          <w:rFonts w:ascii="Traditional Arabic" w:hAnsi="Traditional Arabic" w:cs="Traditional Arabic"/>
          <w:sz w:val="32"/>
          <w:szCs w:val="32"/>
          <w:rtl/>
        </w:rPr>
        <w:footnoteReference w:id="38"/>
      </w:r>
      <w:r w:rsidRPr="000B724E">
        <w:rPr>
          <w:rFonts w:ascii="Traditional Arabic" w:hAnsi="Traditional Arabic" w:cs="Traditional Arabic" w:hint="cs"/>
          <w:sz w:val="32"/>
          <w:szCs w:val="32"/>
          <w:rtl/>
        </w:rPr>
        <w:t xml:space="preserve">. قال ابن </w:t>
      </w:r>
      <w:r w:rsidR="0008747A" w:rsidRPr="000B724E">
        <w:rPr>
          <w:rFonts w:ascii="Traditional Arabic" w:hAnsi="Traditional Arabic" w:cs="Traditional Arabic" w:hint="cs"/>
          <w:sz w:val="32"/>
          <w:szCs w:val="32"/>
          <w:rtl/>
        </w:rPr>
        <w:t>خلدون:(الملكات</w:t>
      </w:r>
      <w:r w:rsidRPr="000B724E">
        <w:rPr>
          <w:rFonts w:ascii="Traditional Arabic" w:hAnsi="Traditional Arabic" w:cs="Traditional Arabic" w:hint="cs"/>
          <w:sz w:val="32"/>
          <w:szCs w:val="32"/>
          <w:rtl/>
        </w:rPr>
        <w:t xml:space="preserve"> لا تحصل إلا بتكرار </w:t>
      </w:r>
      <w:r w:rsidR="0008747A" w:rsidRPr="000B724E">
        <w:rPr>
          <w:rFonts w:ascii="Traditional Arabic" w:hAnsi="Traditional Arabic" w:cs="Traditional Arabic" w:hint="cs"/>
          <w:sz w:val="32"/>
          <w:szCs w:val="32"/>
          <w:rtl/>
        </w:rPr>
        <w:t>الأفعال.</w:t>
      </w:r>
      <w:r w:rsidRPr="000B724E">
        <w:rPr>
          <w:rFonts w:ascii="Traditional Arabic" w:hAnsi="Traditional Arabic" w:cs="Traditional Arabic" w:hint="cs"/>
          <w:sz w:val="32"/>
          <w:szCs w:val="32"/>
          <w:rtl/>
        </w:rPr>
        <w:t>. ثم يزيد التكرار فتكون ملكة أي صفة راسخة، كما يسمع الصبي استعمال المفردات في معانيها فليقلنها أولا، ثم يسمع التراكيب بعدها فيلقنها بعد ذلك، ثم لا يزال سماعه لذلك يتجدد .... واستعماله يتكرر إلى أن يصير ذلك ملكة وصفة راسخة ... هكذا تصير الألسن من جيل إلى جيل</w:t>
      </w:r>
      <w:r w:rsidRPr="000B724E">
        <w:rPr>
          <w:rStyle w:val="Appelnotedebasdep"/>
          <w:rFonts w:ascii="Traditional Arabic" w:hAnsi="Traditional Arabic" w:cs="Traditional Arabic"/>
          <w:sz w:val="32"/>
          <w:szCs w:val="32"/>
          <w:rtl/>
        </w:rPr>
        <w:footnoteReference w:id="39"/>
      </w:r>
      <w:r w:rsidRPr="000B724E">
        <w:rPr>
          <w:rFonts w:ascii="Traditional Arabic" w:hAnsi="Traditional Arabic" w:cs="Traditional Arabic" w:hint="cs"/>
          <w:sz w:val="32"/>
          <w:szCs w:val="32"/>
          <w:rtl/>
        </w:rPr>
        <w:t>.</w:t>
      </w:r>
    </w:p>
    <w:p w:rsidR="007A5304" w:rsidRPr="000B724E"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Pr>
      </w:pPr>
      <w:r w:rsidRPr="000B724E">
        <w:rPr>
          <w:rFonts w:ascii="Traditional Arabic" w:hAnsi="Traditional Arabic" w:cs="Traditional Arabic"/>
          <w:sz w:val="32"/>
          <w:szCs w:val="32"/>
          <w:rtl/>
        </w:rPr>
        <w:t>يرى</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ابن</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خلدون</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أن</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اللغات</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جميعها</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ملكات</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شبيهة</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بالصناعة،أي</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أن</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اللغة</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تُتعلم</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كما</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تُتعلم</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صناعة</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ما</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والملكة</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عنده</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هي</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مهارة</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ثابتة</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تكتسب</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عن</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طريق</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التعلم،سواء</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تعلق</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الأمر</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باللغة</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أو</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بغيرها</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من</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الصنائع</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وقد</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عرفها</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بأنها</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صفة</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راسخة</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يكتسبها</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الإنسان</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عن</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طريق</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التعلم،</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وتَحدث</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هذه</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الملكة</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عن</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طريق</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التكرار</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والممارسة</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،قال</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ابن</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خلدون</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يشرح</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معنى</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الملكة</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والملكات</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لا</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تحصل</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إلا</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بتكرار</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الأفعال،لأن</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الفعل</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يقع</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أولاً</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وتعود</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منه</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للذات</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صفة،ث</w:t>
      </w:r>
      <w:r w:rsidRPr="000B724E">
        <w:rPr>
          <w:rFonts w:ascii="Traditional Arabic" w:hAnsi="Traditional Arabic" w:cs="Traditional Arabic" w:hint="cs"/>
          <w:sz w:val="32"/>
          <w:szCs w:val="32"/>
          <w:rtl/>
        </w:rPr>
        <w:t>م</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تتكرر</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فتكون</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حالاً،ومعنى</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الحال</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أنها</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صفة</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غير</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راسخة،</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ثم</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يزيد</w:t>
      </w:r>
      <w:r w:rsidR="007E504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التكرار</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فتكون</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ملكة</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أي</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صفة</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راسخة</w:t>
      </w:r>
      <w:r w:rsidRPr="000B724E">
        <w:rPr>
          <w:rFonts w:ascii="Traditional Arabic" w:hAnsi="Traditional Arabic" w:cs="Traditional Arabic" w:hint="cs"/>
          <w:sz w:val="32"/>
          <w:szCs w:val="32"/>
          <w:rtl/>
        </w:rPr>
        <w:t>.</w:t>
      </w:r>
    </w:p>
    <w:p w:rsidR="007A5304" w:rsidRPr="000B724E" w:rsidRDefault="007A5304" w:rsidP="00F329DA">
      <w:pPr>
        <w:autoSpaceDE w:val="0"/>
        <w:autoSpaceDN w:val="0"/>
        <w:bidi/>
        <w:adjustRightInd w:val="0"/>
        <w:spacing w:after="0"/>
        <w:ind w:left="-199" w:right="284"/>
        <w:jc w:val="both"/>
        <w:rPr>
          <w:rFonts w:ascii="Traditional Arabic" w:hAnsi="Traditional Arabic" w:cs="Traditional Arabic"/>
          <w:b/>
          <w:bCs/>
          <w:sz w:val="32"/>
          <w:szCs w:val="32"/>
        </w:rPr>
      </w:pPr>
      <w:r w:rsidRPr="000B724E">
        <w:rPr>
          <w:rFonts w:ascii="Traditional Arabic" w:hAnsi="Traditional Arabic" w:cs="Traditional Arabic"/>
          <w:b/>
          <w:bCs/>
          <w:sz w:val="32"/>
          <w:szCs w:val="32"/>
          <w:rtl/>
        </w:rPr>
        <w:t>2 ـ طرق</w:t>
      </w:r>
      <w:r w:rsidR="004C3A87">
        <w:rPr>
          <w:rFonts w:ascii="Traditional Arabic" w:hAnsi="Traditional Arabic" w:cs="Traditional Arabic" w:hint="cs"/>
          <w:b/>
          <w:bCs/>
          <w:sz w:val="32"/>
          <w:szCs w:val="32"/>
          <w:rtl/>
        </w:rPr>
        <w:t xml:space="preserve"> </w:t>
      </w:r>
      <w:r w:rsidRPr="000B724E">
        <w:rPr>
          <w:rFonts w:ascii="Traditional Arabic" w:hAnsi="Traditional Arabic" w:cs="Traditional Arabic"/>
          <w:b/>
          <w:bCs/>
          <w:sz w:val="32"/>
          <w:szCs w:val="32"/>
          <w:rtl/>
        </w:rPr>
        <w:t>اكتساب</w:t>
      </w:r>
      <w:r w:rsidR="004C3A87">
        <w:rPr>
          <w:rFonts w:ascii="Traditional Arabic" w:hAnsi="Traditional Arabic" w:cs="Traditional Arabic" w:hint="cs"/>
          <w:b/>
          <w:bCs/>
          <w:sz w:val="32"/>
          <w:szCs w:val="32"/>
          <w:rtl/>
        </w:rPr>
        <w:t xml:space="preserve"> </w:t>
      </w:r>
      <w:r w:rsidRPr="000B724E">
        <w:rPr>
          <w:rFonts w:ascii="Traditional Arabic" w:hAnsi="Traditional Arabic" w:cs="Traditional Arabic"/>
          <w:b/>
          <w:bCs/>
          <w:sz w:val="32"/>
          <w:szCs w:val="32"/>
          <w:rtl/>
        </w:rPr>
        <w:t>ملكة</w:t>
      </w:r>
      <w:r w:rsidR="004C3A87">
        <w:rPr>
          <w:rFonts w:ascii="Traditional Arabic" w:hAnsi="Traditional Arabic" w:cs="Traditional Arabic" w:hint="cs"/>
          <w:b/>
          <w:bCs/>
          <w:sz w:val="32"/>
          <w:szCs w:val="32"/>
          <w:rtl/>
        </w:rPr>
        <w:t xml:space="preserve"> </w:t>
      </w:r>
      <w:r w:rsidRPr="000B724E">
        <w:rPr>
          <w:rFonts w:ascii="Traditional Arabic" w:hAnsi="Traditional Arabic" w:cs="Traditional Arabic"/>
          <w:b/>
          <w:bCs/>
          <w:sz w:val="32"/>
          <w:szCs w:val="32"/>
          <w:rtl/>
        </w:rPr>
        <w:t>اللغة</w:t>
      </w:r>
      <w:r w:rsidR="004C3A87">
        <w:rPr>
          <w:rFonts w:ascii="Traditional Arabic" w:hAnsi="Traditional Arabic" w:cs="Traditional Arabic" w:hint="cs"/>
          <w:b/>
          <w:bCs/>
          <w:sz w:val="32"/>
          <w:szCs w:val="32"/>
          <w:rtl/>
        </w:rPr>
        <w:t xml:space="preserve"> </w:t>
      </w:r>
      <w:r w:rsidRPr="000B724E">
        <w:rPr>
          <w:rFonts w:ascii="Traditional Arabic" w:hAnsi="Traditional Arabic" w:cs="Traditional Arabic"/>
          <w:b/>
          <w:bCs/>
          <w:sz w:val="32"/>
          <w:szCs w:val="32"/>
          <w:rtl/>
        </w:rPr>
        <w:t>العربية</w:t>
      </w:r>
      <w:r w:rsidRPr="000B724E">
        <w:rPr>
          <w:rFonts w:ascii="Traditional Arabic" w:hAnsi="Traditional Arabic" w:cs="Traditional Arabic"/>
          <w:b/>
          <w:bCs/>
          <w:sz w:val="32"/>
          <w:szCs w:val="32"/>
        </w:rPr>
        <w:t>:</w:t>
      </w:r>
    </w:p>
    <w:p w:rsidR="007A5304" w:rsidRPr="00FC0F79" w:rsidRDefault="007A5304" w:rsidP="00C471D0">
      <w:pPr>
        <w:autoSpaceDE w:val="0"/>
        <w:autoSpaceDN w:val="0"/>
        <w:bidi/>
        <w:adjustRightInd w:val="0"/>
        <w:spacing w:after="0"/>
        <w:ind w:left="-199" w:right="284"/>
        <w:jc w:val="both"/>
        <w:rPr>
          <w:rFonts w:ascii="Traditional Arabic" w:hAnsi="Traditional Arabic" w:cs="Traditional Arabic"/>
          <w:sz w:val="32"/>
          <w:szCs w:val="32"/>
        </w:rPr>
      </w:pPr>
      <w:r w:rsidRPr="00FC0F79">
        <w:rPr>
          <w:rFonts w:ascii="Traditional Arabic" w:hAnsi="Traditional Arabic" w:cs="Traditional Arabic"/>
          <w:sz w:val="32"/>
          <w:szCs w:val="32"/>
          <w:rtl/>
        </w:rPr>
        <w:t>يعدد</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ابن</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خلدون</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طرق</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اكتساب</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ملكة</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اللغة</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وهي</w:t>
      </w:r>
      <w:r w:rsidRPr="00FC0F79">
        <w:rPr>
          <w:rFonts w:ascii="Traditional Arabic" w:hAnsi="Traditional Arabic" w:cs="Traditional Arabic" w:hint="cs"/>
          <w:sz w:val="32"/>
          <w:szCs w:val="32"/>
          <w:rtl/>
        </w:rPr>
        <w:t>:</w:t>
      </w:r>
    </w:p>
    <w:p w:rsidR="007A5304" w:rsidRPr="0008747A" w:rsidRDefault="00520175" w:rsidP="00C471D0">
      <w:pPr>
        <w:autoSpaceDE w:val="0"/>
        <w:autoSpaceDN w:val="0"/>
        <w:bidi/>
        <w:adjustRightInd w:val="0"/>
        <w:spacing w:after="0"/>
        <w:ind w:left="-199" w:right="284"/>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2-1</w:t>
      </w:r>
      <w:r w:rsidR="007A5304" w:rsidRPr="0008747A">
        <w:rPr>
          <w:rFonts w:ascii="Traditional Arabic" w:hAnsi="Traditional Arabic" w:cs="Traditional Arabic"/>
          <w:b/>
          <w:bCs/>
          <w:sz w:val="32"/>
          <w:szCs w:val="32"/>
        </w:rPr>
        <w:t xml:space="preserve"> </w:t>
      </w:r>
      <w:r w:rsidR="004C3A87">
        <w:rPr>
          <w:rFonts w:ascii="Traditional Arabic" w:hAnsi="Traditional Arabic" w:cs="Traditional Arabic"/>
          <w:b/>
          <w:bCs/>
          <w:sz w:val="32"/>
          <w:szCs w:val="32"/>
        </w:rPr>
        <w:t>–</w:t>
      </w:r>
      <w:r w:rsidR="007A5304" w:rsidRPr="0008747A">
        <w:rPr>
          <w:rFonts w:ascii="Traditional Arabic" w:hAnsi="Traditional Arabic" w:cs="Traditional Arabic"/>
          <w:b/>
          <w:bCs/>
          <w:sz w:val="32"/>
          <w:szCs w:val="32"/>
          <w:rtl/>
        </w:rPr>
        <w:t>كثرة</w:t>
      </w:r>
      <w:r w:rsidR="004C3A87">
        <w:rPr>
          <w:rFonts w:ascii="Traditional Arabic" w:hAnsi="Traditional Arabic" w:cs="Traditional Arabic" w:hint="cs"/>
          <w:b/>
          <w:bCs/>
          <w:sz w:val="32"/>
          <w:szCs w:val="32"/>
          <w:rtl/>
        </w:rPr>
        <w:t xml:space="preserve"> </w:t>
      </w:r>
      <w:r w:rsidR="007A5304" w:rsidRPr="0008747A">
        <w:rPr>
          <w:rFonts w:ascii="Traditional Arabic" w:hAnsi="Traditional Arabic" w:cs="Traditional Arabic"/>
          <w:b/>
          <w:bCs/>
          <w:sz w:val="32"/>
          <w:szCs w:val="32"/>
          <w:rtl/>
        </w:rPr>
        <w:t>الحفظ</w:t>
      </w:r>
      <w:r w:rsidR="004C3A87">
        <w:rPr>
          <w:rFonts w:ascii="Traditional Arabic" w:hAnsi="Traditional Arabic" w:cs="Traditional Arabic" w:hint="cs"/>
          <w:b/>
          <w:bCs/>
          <w:sz w:val="32"/>
          <w:szCs w:val="32"/>
          <w:rtl/>
        </w:rPr>
        <w:t xml:space="preserve"> </w:t>
      </w:r>
      <w:r w:rsidR="007A5304" w:rsidRPr="0008747A">
        <w:rPr>
          <w:rFonts w:ascii="Traditional Arabic" w:hAnsi="Traditional Arabic" w:cs="Traditional Arabic"/>
          <w:b/>
          <w:bCs/>
          <w:sz w:val="32"/>
          <w:szCs w:val="32"/>
          <w:rtl/>
        </w:rPr>
        <w:t>وجودة</w:t>
      </w:r>
      <w:r w:rsidR="004C3A87">
        <w:rPr>
          <w:rFonts w:ascii="Traditional Arabic" w:hAnsi="Traditional Arabic" w:cs="Traditional Arabic" w:hint="cs"/>
          <w:b/>
          <w:bCs/>
          <w:sz w:val="32"/>
          <w:szCs w:val="32"/>
          <w:rtl/>
        </w:rPr>
        <w:t xml:space="preserve"> </w:t>
      </w:r>
      <w:r w:rsidR="007A5304" w:rsidRPr="0008747A">
        <w:rPr>
          <w:rFonts w:ascii="Traditional Arabic" w:hAnsi="Traditional Arabic" w:cs="Traditional Arabic"/>
          <w:b/>
          <w:bCs/>
          <w:sz w:val="32"/>
          <w:szCs w:val="32"/>
          <w:rtl/>
        </w:rPr>
        <w:t>المحفوظ</w:t>
      </w:r>
      <w:r w:rsidR="007A5304" w:rsidRPr="0008747A">
        <w:rPr>
          <w:rFonts w:ascii="Traditional Arabic" w:hAnsi="Traditional Arabic" w:cs="Traditional Arabic"/>
          <w:b/>
          <w:bCs/>
          <w:sz w:val="32"/>
          <w:szCs w:val="32"/>
        </w:rPr>
        <w:t>:</w:t>
      </w:r>
    </w:p>
    <w:p w:rsidR="0008747A" w:rsidRPr="000B724E"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FC0F79">
        <w:rPr>
          <w:rFonts w:ascii="Traditional Arabic" w:hAnsi="Traditional Arabic" w:cs="Traditional Arabic"/>
          <w:sz w:val="32"/>
          <w:szCs w:val="32"/>
          <w:rtl/>
        </w:rPr>
        <w:lastRenderedPageBreak/>
        <w:t>جعل</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ابن</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خلدون</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القرآن</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الكريم</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والحديث</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الشريف</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من</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أول</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ما</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ينبغي</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أن</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يحفظ</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ابتغاء</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هذه</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الملكة،ثم</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يأتي</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بعد</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ذلك</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كلام</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السلف</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عامة،ثم</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كلام</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فحول</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العرب</w:t>
      </w:r>
      <w:r w:rsidRPr="00FC0F79">
        <w:rPr>
          <w:rFonts w:ascii="Traditional Arabic" w:hAnsi="Traditional Arabic" w:cs="Traditional Arabic"/>
          <w:sz w:val="32"/>
          <w:szCs w:val="32"/>
        </w:rPr>
        <w:t xml:space="preserve">. </w:t>
      </w:r>
      <w:r w:rsidRPr="00FC0F79">
        <w:rPr>
          <w:rFonts w:ascii="Traditional Arabic" w:hAnsi="Traditional Arabic" w:cs="Traditional Arabic"/>
          <w:sz w:val="32"/>
          <w:szCs w:val="32"/>
          <w:rtl/>
        </w:rPr>
        <w:t>والملكة</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التي</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تنشأ</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عن</w:t>
      </w:r>
      <w:r w:rsidR="004C3A87">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حفظ</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الكلام</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الفصيح</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هي</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نفسها</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التي</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تنشأ</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عن</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سماع</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الكلام</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الفصيح،</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فإذا</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كانت</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وسيلة</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السماع</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الطبيعية</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غير</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متاحة</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في</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الوسط</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اللغوي</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بعد</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فساد</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اللسان</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العربي</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بالعجمة</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،فإن</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ابن</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خلدون</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يحث</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على</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خلق</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سماع</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اصطناعي</w:t>
      </w:r>
      <w:r w:rsidR="000B724E" w:rsidRPr="000B724E">
        <w:rPr>
          <w:rFonts w:ascii="Traditional Arabic" w:hAnsi="Traditional Arabic" w:cs="Traditional Arabic" w:hint="cs"/>
          <w:sz w:val="32"/>
          <w:szCs w:val="32"/>
          <w:rtl/>
        </w:rPr>
        <w:t>.</w:t>
      </w:r>
    </w:p>
    <w:p w:rsidR="007A5304" w:rsidRPr="000B724E" w:rsidRDefault="0008747A" w:rsidP="00C471D0">
      <w:pPr>
        <w:autoSpaceDE w:val="0"/>
        <w:autoSpaceDN w:val="0"/>
        <w:bidi/>
        <w:adjustRightInd w:val="0"/>
        <w:spacing w:after="0"/>
        <w:ind w:left="-199" w:right="284" w:firstLine="907"/>
        <w:jc w:val="both"/>
        <w:rPr>
          <w:rFonts w:ascii="DecoTypeNaskh" w:cs="DecoTypeNaskh"/>
          <w:sz w:val="32"/>
          <w:szCs w:val="32"/>
          <w:rtl/>
        </w:rPr>
      </w:pPr>
      <w:r w:rsidRPr="000B724E">
        <w:rPr>
          <w:rFonts w:ascii="Traditional Arabic" w:hAnsi="Traditional Arabic" w:cs="Traditional Arabic" w:hint="cs"/>
          <w:sz w:val="32"/>
          <w:szCs w:val="32"/>
          <w:rtl/>
        </w:rPr>
        <w:t>ولنوعي</w:t>
      </w:r>
      <w:r w:rsidRPr="000B724E">
        <w:rPr>
          <w:rFonts w:ascii="Traditional Arabic" w:hAnsi="Traditional Arabic" w:cs="Traditional Arabic" w:hint="eastAsia"/>
          <w:sz w:val="32"/>
          <w:szCs w:val="32"/>
          <w:rtl/>
        </w:rPr>
        <w:t>ة</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المحفوظ</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وكميته</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أثر</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في</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امتلاك</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اللغة،إذ</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كلما</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كان</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المحفوظ</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جيداً</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كثيراً</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كانت</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الملكة</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أجود،</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ونبه</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ابن</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خلدون</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مرة</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أخرى</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إلى</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أن</w:t>
      </w:r>
      <w:r w:rsidR="004C3A87">
        <w:rPr>
          <w:rFonts w:ascii="Traditional Arabic" w:hAnsi="Traditional Arabic" w:cs="Traditional Arabic" w:hint="cs"/>
          <w:sz w:val="32"/>
          <w:szCs w:val="32"/>
          <w:rtl/>
        </w:rPr>
        <w:t xml:space="preserve">ه </w:t>
      </w:r>
      <w:r w:rsidR="007A5304" w:rsidRPr="000B724E">
        <w:rPr>
          <w:rFonts w:ascii="Traditional Arabic" w:hAnsi="Traditional Arabic" w:cs="Traditional Arabic"/>
          <w:sz w:val="32"/>
          <w:szCs w:val="32"/>
          <w:rtl/>
        </w:rPr>
        <w:t>على</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قدر</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المحفوظ</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كماً</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وكيفاً</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تأتي</w:t>
      </w:r>
      <w:r w:rsidR="004C3A87">
        <w:rPr>
          <w:rFonts w:ascii="Traditional Arabic" w:hAnsi="Traditional Arabic" w:cs="Traditional Arabic" w:hint="cs"/>
          <w:sz w:val="32"/>
          <w:szCs w:val="32"/>
          <w:rtl/>
        </w:rPr>
        <w:t xml:space="preserve"> </w:t>
      </w:r>
      <w:r w:rsidR="007A5304" w:rsidRPr="000B724E">
        <w:rPr>
          <w:rFonts w:ascii="Traditional Arabic" w:hAnsi="Traditional Arabic" w:cs="Traditional Arabic"/>
          <w:sz w:val="32"/>
          <w:szCs w:val="32"/>
          <w:rtl/>
        </w:rPr>
        <w:t>الملكة</w:t>
      </w:r>
      <w:r w:rsidR="007A5304" w:rsidRPr="000B724E">
        <w:rPr>
          <w:rFonts w:ascii="Traditional Arabic" w:hAnsi="Traditional Arabic" w:cs="Traditional Arabic"/>
          <w:sz w:val="32"/>
          <w:szCs w:val="32"/>
        </w:rPr>
        <w:t>.</w:t>
      </w:r>
    </w:p>
    <w:p w:rsidR="007A5304" w:rsidRPr="000B724E"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Pr>
      </w:pPr>
      <w:r w:rsidRPr="000B724E">
        <w:rPr>
          <w:rFonts w:ascii="Traditional Arabic" w:hAnsi="Traditional Arabic" w:cs="Traditional Arabic" w:hint="cs"/>
          <w:sz w:val="32"/>
          <w:szCs w:val="32"/>
          <w:rtl/>
        </w:rPr>
        <w:t xml:space="preserve"> قال ابن خلدون (أن حصول ملكة اللسان العربي إنما هو بكثرة الحفظ من كلام العرب حتى يرتسم في خياله المنوال الذي نسجوا عليه تراكيبهم فينسج هو عليه ويتنزل بذلك منزلة من نشأ معهم وخالط عباراتهم في كلامهم، حتى حصلت له الملكة المستقرة في العبارة عن المقاصد على نحو كلامهم</w:t>
      </w:r>
      <w:r w:rsidRPr="000B724E">
        <w:rPr>
          <w:rStyle w:val="Appelnotedebasdep"/>
          <w:rFonts w:ascii="Traditional Arabic" w:hAnsi="Traditional Arabic" w:cs="Traditional Arabic"/>
          <w:sz w:val="32"/>
          <w:szCs w:val="32"/>
          <w:rtl/>
        </w:rPr>
        <w:footnoteReference w:id="40"/>
      </w:r>
      <w:bookmarkStart w:id="28" w:name="_Hlk95462791"/>
      <w:r w:rsidRPr="000B724E">
        <w:rPr>
          <w:rFonts w:ascii="Traditional Arabic" w:hAnsi="Traditional Arabic" w:cs="Traditional Arabic" w:hint="cs"/>
          <w:sz w:val="32"/>
          <w:szCs w:val="32"/>
          <w:rtl/>
        </w:rPr>
        <w:t>.</w:t>
      </w:r>
    </w:p>
    <w:bookmarkEnd w:id="28"/>
    <w:p w:rsidR="007A5304" w:rsidRPr="000B724E" w:rsidRDefault="00520175" w:rsidP="00C471D0">
      <w:pPr>
        <w:autoSpaceDE w:val="0"/>
        <w:autoSpaceDN w:val="0"/>
        <w:bidi/>
        <w:adjustRightInd w:val="0"/>
        <w:spacing w:after="0"/>
        <w:ind w:left="-199" w:right="284"/>
        <w:jc w:val="both"/>
        <w:rPr>
          <w:rFonts w:ascii="Traditional Arabic" w:hAnsi="Traditional Arabic" w:cs="Traditional Arabic"/>
          <w:b/>
          <w:bCs/>
          <w:sz w:val="32"/>
          <w:szCs w:val="32"/>
        </w:rPr>
      </w:pPr>
      <w:r w:rsidRPr="000B724E">
        <w:rPr>
          <w:rFonts w:ascii="Traditional Arabic" w:hAnsi="Traditional Arabic" w:cs="Traditional Arabic" w:hint="cs"/>
          <w:b/>
          <w:bCs/>
          <w:sz w:val="32"/>
          <w:szCs w:val="32"/>
          <w:rtl/>
        </w:rPr>
        <w:t>2-2-</w:t>
      </w:r>
      <w:r w:rsidR="007A5304" w:rsidRPr="000B724E">
        <w:rPr>
          <w:rFonts w:ascii="Traditional Arabic" w:hAnsi="Traditional Arabic" w:cs="Traditional Arabic"/>
          <w:b/>
          <w:bCs/>
          <w:sz w:val="32"/>
          <w:szCs w:val="32"/>
          <w:rtl/>
        </w:rPr>
        <w:t>الفهم</w:t>
      </w:r>
      <w:r w:rsidR="007A5304" w:rsidRPr="000B724E">
        <w:rPr>
          <w:rFonts w:ascii="Traditional Arabic" w:hAnsi="Traditional Arabic" w:cs="Traditional Arabic"/>
          <w:b/>
          <w:bCs/>
          <w:sz w:val="32"/>
          <w:szCs w:val="32"/>
        </w:rPr>
        <w:t>:</w:t>
      </w:r>
    </w:p>
    <w:p w:rsidR="007A5304" w:rsidRPr="000B724E"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Pr>
      </w:pPr>
      <w:r w:rsidRPr="000B724E">
        <w:rPr>
          <w:rFonts w:ascii="Traditional Arabic" w:hAnsi="Traditional Arabic" w:cs="Traditional Arabic"/>
          <w:sz w:val="32"/>
          <w:szCs w:val="32"/>
          <w:rtl/>
        </w:rPr>
        <w:t>إن</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الحفظ</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وحده</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لا</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يكفي</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لامتلاك</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اللغة</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العربية</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،بل</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لابد</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من</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أمر</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مهم،</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هو</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الفهم،</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إذ</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الفهم</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هو</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الذي</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يمكن</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الحافظَ</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من</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استثمار</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محفوظه</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إذ</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لا</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يمكن</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أن</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يتصرف</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المتكلم</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في</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محفوظه</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إذا</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لم</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يفهمه</w:t>
      </w:r>
      <w:r w:rsidRPr="000B724E">
        <w:rPr>
          <w:rFonts w:ascii="Traditional Arabic" w:hAnsi="Traditional Arabic" w:cs="Traditional Arabic"/>
          <w:sz w:val="32"/>
          <w:szCs w:val="32"/>
        </w:rPr>
        <w:t>.</w:t>
      </w:r>
    </w:p>
    <w:p w:rsidR="007A5304" w:rsidRPr="000B724E" w:rsidRDefault="00520175" w:rsidP="00C471D0">
      <w:pPr>
        <w:autoSpaceDE w:val="0"/>
        <w:autoSpaceDN w:val="0"/>
        <w:bidi/>
        <w:adjustRightInd w:val="0"/>
        <w:spacing w:after="0"/>
        <w:ind w:left="-199" w:right="284"/>
        <w:jc w:val="both"/>
        <w:rPr>
          <w:rFonts w:ascii="Traditional Arabic" w:hAnsi="Traditional Arabic" w:cs="Traditional Arabic"/>
          <w:sz w:val="32"/>
          <w:szCs w:val="32"/>
        </w:rPr>
      </w:pPr>
      <w:r w:rsidRPr="000B724E">
        <w:rPr>
          <w:rFonts w:ascii="Traditional Arabic" w:hAnsi="Traditional Arabic" w:cs="Traditional Arabic" w:hint="cs"/>
          <w:b/>
          <w:bCs/>
          <w:sz w:val="32"/>
          <w:szCs w:val="32"/>
          <w:rtl/>
        </w:rPr>
        <w:t>2</w:t>
      </w:r>
      <w:r w:rsidR="00BB2359" w:rsidRPr="000B724E">
        <w:rPr>
          <w:rFonts w:ascii="Traditional Arabic" w:hAnsi="Traditional Arabic" w:cs="Traditional Arabic" w:hint="cs"/>
          <w:b/>
          <w:bCs/>
          <w:sz w:val="32"/>
          <w:szCs w:val="32"/>
          <w:rtl/>
        </w:rPr>
        <w:t>-3-</w:t>
      </w:r>
      <w:r w:rsidR="007A5304" w:rsidRPr="000B724E">
        <w:rPr>
          <w:rFonts w:ascii="Traditional Arabic" w:hAnsi="Traditional Arabic" w:cs="Traditional Arabic"/>
          <w:b/>
          <w:bCs/>
          <w:sz w:val="32"/>
          <w:szCs w:val="32"/>
          <w:rtl/>
        </w:rPr>
        <w:t>الاستعمال</w:t>
      </w:r>
      <w:r w:rsidR="007A5304" w:rsidRPr="000B724E">
        <w:rPr>
          <w:rFonts w:ascii="Traditional Arabic" w:hAnsi="Traditional Arabic" w:cs="Traditional Arabic"/>
          <w:sz w:val="32"/>
          <w:szCs w:val="32"/>
        </w:rPr>
        <w:t>:</w:t>
      </w:r>
    </w:p>
    <w:p w:rsidR="006972DD" w:rsidRPr="000B724E" w:rsidRDefault="007A5304" w:rsidP="00F74884">
      <w:pPr>
        <w:autoSpaceDE w:val="0"/>
        <w:autoSpaceDN w:val="0"/>
        <w:bidi/>
        <w:adjustRightInd w:val="0"/>
        <w:spacing w:after="0"/>
        <w:ind w:left="-199" w:right="284" w:firstLine="907"/>
        <w:jc w:val="both"/>
        <w:rPr>
          <w:rFonts w:ascii="Traditional Arabic" w:hAnsi="Traditional Arabic" w:cs="Traditional Arabic"/>
          <w:sz w:val="32"/>
          <w:szCs w:val="32"/>
          <w:rtl/>
        </w:rPr>
      </w:pPr>
      <w:r w:rsidRPr="000B724E">
        <w:rPr>
          <w:rFonts w:ascii="Traditional Arabic" w:hAnsi="Traditional Arabic" w:cs="Traditional Arabic"/>
          <w:sz w:val="32"/>
          <w:szCs w:val="32"/>
          <w:rtl/>
        </w:rPr>
        <w:t>هناك</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أمر</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ثالث</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لابد</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منه</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لاكتساب</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ملكة</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اللغة</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العربية</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الفصحى،</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وهو</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الاستعمال،ومعناه</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أن</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يستخدم</w:t>
      </w:r>
      <w:r w:rsidR="004C3A87">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المتعلم</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ما</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حفظ</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وفهم</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في</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أساليبه،</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ومن</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طبيعة</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الحال</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ليس</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المقصود</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هنا</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أن</w:t>
      </w:r>
      <w:r w:rsidR="00F74884">
        <w:rPr>
          <w:rFonts w:ascii="Traditional Arabic" w:hAnsi="Traditional Arabic" w:cs="Traditional Arabic" w:hint="cs"/>
          <w:sz w:val="32"/>
          <w:szCs w:val="32"/>
          <w:rtl/>
        </w:rPr>
        <w:t xml:space="preserve"> ي</w:t>
      </w:r>
      <w:r w:rsidRPr="000B724E">
        <w:rPr>
          <w:rFonts w:ascii="Traditional Arabic" w:hAnsi="Traditional Arabic" w:cs="Traditional Arabic"/>
          <w:sz w:val="32"/>
          <w:szCs w:val="32"/>
          <w:rtl/>
        </w:rPr>
        <w:t>ستظهر</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ما</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حفظ،بل</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أن</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ينسج</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كلاماً</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على</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منوال</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ما</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حفظ</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وما</w:t>
      </w:r>
      <w:r w:rsidR="00F74884">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فهم.</w:t>
      </w:r>
    </w:p>
    <w:p w:rsidR="00087A88" w:rsidRPr="000B724E" w:rsidRDefault="00087A88"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0B724E">
        <w:rPr>
          <w:rFonts w:ascii="Traditional Arabic" w:hAnsi="Traditional Arabic" w:cs="Traditional Arabic" w:hint="cs"/>
          <w:b/>
          <w:bCs/>
          <w:sz w:val="32"/>
          <w:szCs w:val="32"/>
          <w:rtl/>
        </w:rPr>
        <w:t xml:space="preserve">سؤال تقييمي </w:t>
      </w:r>
    </w:p>
    <w:p w:rsidR="00087A88" w:rsidRPr="000B724E" w:rsidRDefault="00087A88"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ما المقصود بالملكة اللغوية؟ وماهي طرق اكتسابها؟</w:t>
      </w:r>
    </w:p>
    <w:p w:rsidR="007176AB" w:rsidRPr="000B724E" w:rsidRDefault="00087A88"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0B724E">
        <w:rPr>
          <w:rFonts w:ascii="Traditional Arabic" w:hAnsi="Traditional Arabic" w:cs="Traditional Arabic" w:hint="cs"/>
          <w:sz w:val="32"/>
          <w:szCs w:val="32"/>
          <w:rtl/>
        </w:rPr>
        <w:t>اختر نصا من كتاب أساسيات تعلم اللغة العربية لفتحي علي إبراهيم، وآخر من كتاب: تدريس فنون اللغة العربية، لعلي مذكور. واشرحهما</w:t>
      </w:r>
    </w:p>
    <w:p w:rsidR="00F74884" w:rsidRDefault="00F74884" w:rsidP="00F74884">
      <w:pPr>
        <w:autoSpaceDE w:val="0"/>
        <w:autoSpaceDN w:val="0"/>
        <w:bidi/>
        <w:adjustRightInd w:val="0"/>
        <w:spacing w:after="0"/>
        <w:ind w:right="284"/>
        <w:jc w:val="both"/>
        <w:rPr>
          <w:rFonts w:ascii="Traditional Arabic" w:hAnsi="Traditional Arabic" w:cs="Traditional Arabic"/>
          <w:b/>
          <w:bCs/>
          <w:sz w:val="32"/>
          <w:szCs w:val="32"/>
          <w:rtl/>
        </w:rPr>
      </w:pPr>
    </w:p>
    <w:p w:rsidR="007A5304" w:rsidRDefault="00087A88" w:rsidP="00F74884">
      <w:pPr>
        <w:autoSpaceDE w:val="0"/>
        <w:autoSpaceDN w:val="0"/>
        <w:bidi/>
        <w:adjustRightInd w:val="0"/>
        <w:spacing w:after="0"/>
        <w:ind w:right="28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المحاضرة الرابعة </w:t>
      </w:r>
    </w:p>
    <w:p w:rsidR="00087A88" w:rsidRPr="000B724E" w:rsidRDefault="00087A88"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0B724E">
        <w:rPr>
          <w:rFonts w:ascii="Traditional Arabic" w:hAnsi="Traditional Arabic" w:cs="Traditional Arabic"/>
          <w:b/>
          <w:bCs/>
          <w:sz w:val="32"/>
          <w:szCs w:val="32"/>
          <w:rtl/>
        </w:rPr>
        <w:t>التطبيقاتفيالطرائقالتقليدية</w:t>
      </w:r>
    </w:p>
    <w:p w:rsidR="00087A88" w:rsidRPr="000B724E" w:rsidRDefault="00087A88" w:rsidP="00C471D0">
      <w:pPr>
        <w:autoSpaceDE w:val="0"/>
        <w:autoSpaceDN w:val="0"/>
        <w:bidi/>
        <w:adjustRightInd w:val="0"/>
        <w:spacing w:after="0"/>
        <w:ind w:left="-199" w:right="284"/>
        <w:jc w:val="both"/>
        <w:rPr>
          <w:rFonts w:ascii="Traditional Arabic" w:hAnsi="Traditional Arabic" w:cs="Traditional Arabic"/>
          <w:sz w:val="32"/>
          <w:szCs w:val="32"/>
          <w:rtl/>
        </w:rPr>
      </w:pPr>
      <w:bookmarkStart w:id="29" w:name="_Hlk95075018"/>
      <w:r w:rsidRPr="000B724E">
        <w:rPr>
          <w:rFonts w:ascii="Traditional Arabic" w:hAnsi="Traditional Arabic" w:cs="Traditional Arabic" w:hint="cs"/>
          <w:sz w:val="32"/>
          <w:szCs w:val="32"/>
          <w:rtl/>
        </w:rPr>
        <w:t>ما المقصود بالطرائق التقليدية؟ وما أنواعها؟</w:t>
      </w:r>
      <w:r w:rsidR="00A71D94" w:rsidRPr="000B724E">
        <w:rPr>
          <w:rFonts w:ascii="Traditional Arabic" w:hAnsi="Traditional Arabic" w:cs="Traditional Arabic" w:hint="cs"/>
          <w:sz w:val="32"/>
          <w:szCs w:val="32"/>
          <w:rtl/>
        </w:rPr>
        <w:t xml:space="preserve"> وما طبيعة التطبيقات فيها؟</w:t>
      </w:r>
    </w:p>
    <w:p w:rsidR="00541216" w:rsidRPr="000B724E" w:rsidRDefault="00087A88"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0B724E">
        <w:rPr>
          <w:rFonts w:ascii="Traditional Arabic" w:hAnsi="Traditional Arabic" w:cs="Traditional Arabic" w:hint="cs"/>
          <w:b/>
          <w:bCs/>
          <w:sz w:val="32"/>
          <w:szCs w:val="32"/>
          <w:rtl/>
        </w:rPr>
        <w:t xml:space="preserve">الهدف: </w:t>
      </w:r>
      <w:r w:rsidRPr="000B724E">
        <w:rPr>
          <w:rFonts w:ascii="Traditional Arabic" w:hAnsi="Traditional Arabic" w:cs="Traditional Arabic" w:hint="cs"/>
          <w:sz w:val="32"/>
          <w:szCs w:val="32"/>
          <w:rtl/>
        </w:rPr>
        <w:t>تعريف الطلبة بالطرائق التقليدية، وأنواعها</w:t>
      </w:r>
      <w:r w:rsidRPr="000B724E">
        <w:rPr>
          <w:rFonts w:ascii="Traditional Arabic" w:hAnsi="Traditional Arabic" w:cs="Traditional Arabic" w:hint="cs"/>
          <w:b/>
          <w:bCs/>
          <w:sz w:val="32"/>
          <w:szCs w:val="32"/>
          <w:rtl/>
        </w:rPr>
        <w:t>.</w:t>
      </w:r>
      <w:bookmarkEnd w:id="29"/>
    </w:p>
    <w:p w:rsidR="005A03D6" w:rsidRPr="000B724E" w:rsidRDefault="005A03D6"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b/>
          <w:bCs/>
          <w:sz w:val="32"/>
          <w:szCs w:val="32"/>
          <w:rtl/>
        </w:rPr>
        <w:t>تمهيد:</w:t>
      </w:r>
      <w:r w:rsidR="00EE285A" w:rsidRPr="000B724E">
        <w:rPr>
          <w:rFonts w:ascii="Traditional Arabic" w:hAnsi="Traditional Arabic" w:cs="Traditional Arabic"/>
          <w:sz w:val="32"/>
          <w:szCs w:val="32"/>
          <w:rtl/>
        </w:rPr>
        <w:t>الطرائق في التدريس من أهم أركان العملية التعليمية، إذ عبرها يتم الحكم على نجاح هذه العملية، كما أن اختيار الطريقة المناسبة ُيَمكن المدرس من معالجة صعوبات المادة المدروسة، والوقوف على نقاط الضعف والقوة فيها، وتحديد نواحي القصور في المنهج، وتبسيط القواعد وتسهيل عملية تدريسها</w:t>
      </w:r>
      <w:r w:rsidR="00BB2359" w:rsidRPr="000B724E">
        <w:rPr>
          <w:rFonts w:ascii="Traditional Arabic" w:hAnsi="Traditional Arabic" w:cs="Traditional Arabic" w:hint="cs"/>
          <w:sz w:val="32"/>
          <w:szCs w:val="32"/>
          <w:rtl/>
        </w:rPr>
        <w:t xml:space="preserve">، </w:t>
      </w:r>
      <w:r w:rsidR="00EE285A" w:rsidRPr="000B724E">
        <w:rPr>
          <w:rFonts w:ascii="Traditional Arabic" w:hAnsi="Traditional Arabic" w:cs="Traditional Arabic" w:hint="cs"/>
          <w:sz w:val="32"/>
          <w:szCs w:val="32"/>
          <w:rtl/>
        </w:rPr>
        <w:t>و</w:t>
      </w:r>
      <w:r w:rsidR="00EE285A" w:rsidRPr="000B724E">
        <w:rPr>
          <w:rFonts w:ascii="Traditional Arabic" w:hAnsi="Traditional Arabic" w:cs="Traditional Arabic"/>
          <w:sz w:val="32"/>
          <w:szCs w:val="32"/>
          <w:rtl/>
        </w:rPr>
        <w:t xml:space="preserve">تبقى طرائق التدريس من الوسائل الّناجعة والفعّالة التي تحفظ للعملية التّعليمية الحدّ المطلوب من إمكانية تحقيق </w:t>
      </w:r>
      <w:r w:rsidR="00EE285A" w:rsidRPr="000B724E">
        <w:rPr>
          <w:rFonts w:ascii="Traditional Arabic" w:hAnsi="Traditional Arabic" w:cs="Traditional Arabic" w:hint="cs"/>
          <w:sz w:val="32"/>
          <w:szCs w:val="32"/>
          <w:rtl/>
        </w:rPr>
        <w:t>الأهدا</w:t>
      </w:r>
      <w:r w:rsidR="00EE285A" w:rsidRPr="000B724E">
        <w:rPr>
          <w:rFonts w:ascii="Traditional Arabic" w:hAnsi="Traditional Arabic" w:cs="Traditional Arabic" w:hint="eastAsia"/>
          <w:sz w:val="32"/>
          <w:szCs w:val="32"/>
          <w:rtl/>
        </w:rPr>
        <w:t>ف</w:t>
      </w:r>
      <w:r w:rsidR="00EE285A" w:rsidRPr="000B724E">
        <w:rPr>
          <w:rFonts w:ascii="Traditional Arabic" w:hAnsi="Traditional Arabic" w:cs="Traditional Arabic"/>
          <w:sz w:val="32"/>
          <w:szCs w:val="32"/>
          <w:rtl/>
        </w:rPr>
        <w:t xml:space="preserve"> المرصودة، بالتّدرّج في تقديم الحصص من </w:t>
      </w:r>
      <w:r w:rsidR="00EE285A" w:rsidRPr="000B724E">
        <w:rPr>
          <w:rFonts w:ascii="Traditional Arabic" w:hAnsi="Traditional Arabic" w:cs="Traditional Arabic" w:hint="cs"/>
          <w:sz w:val="32"/>
          <w:szCs w:val="32"/>
          <w:rtl/>
        </w:rPr>
        <w:t>خلالالاهتمام</w:t>
      </w:r>
      <w:r w:rsidR="00EE285A" w:rsidRPr="000B724E">
        <w:rPr>
          <w:rFonts w:ascii="Traditional Arabic" w:hAnsi="Traditional Arabic" w:cs="Traditional Arabic"/>
          <w:sz w:val="32"/>
          <w:szCs w:val="32"/>
          <w:rtl/>
        </w:rPr>
        <w:t xml:space="preserve"> بتنظيمها، وتبسيط المادة العلمية عند عرضها، أو إنجاز التطبيقات لترسيخها. ولهذا </w:t>
      </w:r>
      <w:r w:rsidR="00EE285A" w:rsidRPr="000B724E">
        <w:rPr>
          <w:rFonts w:ascii="Traditional Arabic" w:hAnsi="Traditional Arabic" w:cs="Traditional Arabic" w:hint="cs"/>
          <w:sz w:val="32"/>
          <w:szCs w:val="32"/>
          <w:rtl/>
        </w:rPr>
        <w:t>لا</w:t>
      </w:r>
      <w:r w:rsidR="00EE285A" w:rsidRPr="000B724E">
        <w:rPr>
          <w:rFonts w:ascii="Traditional Arabic" w:hAnsi="Traditional Arabic" w:cs="Traditional Arabic"/>
          <w:sz w:val="32"/>
          <w:szCs w:val="32"/>
          <w:rtl/>
        </w:rPr>
        <w:t xml:space="preserve"> يمكن للمعلم </w:t>
      </w:r>
      <w:r w:rsidR="00EE285A" w:rsidRPr="000B724E">
        <w:rPr>
          <w:rFonts w:ascii="Traditional Arabic" w:hAnsi="Traditional Arabic" w:cs="Traditional Arabic" w:hint="cs"/>
          <w:sz w:val="32"/>
          <w:szCs w:val="32"/>
          <w:rtl/>
        </w:rPr>
        <w:t>إلا</w:t>
      </w:r>
      <w:r w:rsidR="00EE285A" w:rsidRPr="000B724E">
        <w:rPr>
          <w:rFonts w:ascii="Traditional Arabic" w:hAnsi="Traditional Arabic" w:cs="Traditional Arabic"/>
          <w:sz w:val="32"/>
          <w:szCs w:val="32"/>
          <w:rtl/>
        </w:rPr>
        <w:t xml:space="preserve"> أن يحدّد ما يناسب موضوعه التعليمي منها، ويعمل على تنشيط متعلميه من </w:t>
      </w:r>
      <w:r w:rsidR="00EE285A" w:rsidRPr="000B724E">
        <w:rPr>
          <w:rFonts w:ascii="Traditional Arabic" w:hAnsi="Traditional Arabic" w:cs="Traditional Arabic" w:hint="cs"/>
          <w:sz w:val="32"/>
          <w:szCs w:val="32"/>
          <w:rtl/>
        </w:rPr>
        <w:t>خلالها</w:t>
      </w:r>
      <w:r w:rsidR="00BB2359" w:rsidRPr="000B724E">
        <w:rPr>
          <w:rFonts w:ascii="Traditional Arabic" w:hAnsi="Traditional Arabic" w:cs="Traditional Arabic" w:hint="cs"/>
          <w:sz w:val="32"/>
          <w:szCs w:val="32"/>
          <w:rtl/>
        </w:rPr>
        <w:t>.</w:t>
      </w:r>
    </w:p>
    <w:p w:rsidR="005A03D6" w:rsidRPr="000B724E" w:rsidRDefault="005A03D6"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b/>
          <w:bCs/>
          <w:sz w:val="32"/>
          <w:szCs w:val="32"/>
          <w:rtl/>
        </w:rPr>
        <w:t xml:space="preserve">1-مفهوم الطريقة  </w:t>
      </w:r>
    </w:p>
    <w:p w:rsidR="00247734" w:rsidRPr="000B724E" w:rsidRDefault="005A03D6" w:rsidP="00C471D0">
      <w:pPr>
        <w:autoSpaceDE w:val="0"/>
        <w:autoSpaceDN w:val="0"/>
        <w:bidi/>
        <w:adjustRightInd w:val="0"/>
        <w:spacing w:after="0"/>
        <w:ind w:left="-199" w:right="284"/>
        <w:jc w:val="both"/>
        <w:rPr>
          <w:rFonts w:ascii="Traditional Arabic" w:hAnsi="Traditional Arabic" w:cs="Traditional Arabic"/>
          <w:sz w:val="32"/>
          <w:szCs w:val="32"/>
        </w:rPr>
      </w:pPr>
      <w:r w:rsidRPr="000B724E">
        <w:rPr>
          <w:rFonts w:ascii="Traditional Arabic" w:hAnsi="Traditional Arabic" w:cs="Traditional Arabic" w:hint="cs"/>
          <w:b/>
          <w:bCs/>
          <w:sz w:val="32"/>
          <w:szCs w:val="32"/>
          <w:rtl/>
        </w:rPr>
        <w:t>1-أ-</w:t>
      </w:r>
      <w:r w:rsidR="0039346D" w:rsidRPr="000B724E">
        <w:rPr>
          <w:rFonts w:ascii="Traditional Arabic" w:hAnsi="Traditional Arabic" w:cs="Traditional Arabic" w:hint="cs"/>
          <w:b/>
          <w:bCs/>
          <w:sz w:val="32"/>
          <w:szCs w:val="32"/>
          <w:rtl/>
        </w:rPr>
        <w:t>الطريقة</w:t>
      </w:r>
      <w:r w:rsidR="00BB2359" w:rsidRPr="000B724E">
        <w:rPr>
          <w:rFonts w:ascii="Traditional Arabic" w:hAnsi="Traditional Arabic" w:cs="Traditional Arabic" w:hint="cs"/>
          <w:b/>
          <w:bCs/>
          <w:sz w:val="32"/>
          <w:szCs w:val="32"/>
          <w:rtl/>
        </w:rPr>
        <w:t xml:space="preserve"> بمعناها اللغوي</w:t>
      </w:r>
      <w:r w:rsidRPr="000B724E">
        <w:rPr>
          <w:rFonts w:ascii="Traditional Arabic" w:hAnsi="Traditional Arabic" w:cs="Traditional Arabic" w:hint="cs"/>
          <w:sz w:val="32"/>
          <w:szCs w:val="32"/>
          <w:rtl/>
        </w:rPr>
        <w:t>:</w:t>
      </w:r>
      <w:r w:rsidR="0039346D" w:rsidRPr="000B724E">
        <w:rPr>
          <w:rFonts w:ascii="Traditional Arabic" w:hAnsi="Traditional Arabic" w:cs="Traditional Arabic" w:hint="cs"/>
          <w:sz w:val="32"/>
          <w:szCs w:val="32"/>
          <w:rtl/>
        </w:rPr>
        <w:t xml:space="preserve"> كلمة مفردة جمعها طرائق </w:t>
      </w:r>
      <w:r w:rsidR="00302384" w:rsidRPr="000B724E">
        <w:rPr>
          <w:rFonts w:ascii="Traditional Arabic" w:hAnsi="Traditional Arabic" w:cs="Traditional Arabic" w:hint="cs"/>
          <w:sz w:val="32"/>
          <w:szCs w:val="32"/>
          <w:rtl/>
        </w:rPr>
        <w:t>وتعني المذهب</w:t>
      </w:r>
      <w:r w:rsidR="0039346D" w:rsidRPr="000B724E">
        <w:rPr>
          <w:rFonts w:ascii="Traditional Arabic" w:hAnsi="Traditional Arabic" w:cs="Traditional Arabic" w:hint="cs"/>
          <w:sz w:val="32"/>
          <w:szCs w:val="32"/>
          <w:rtl/>
        </w:rPr>
        <w:t xml:space="preserve"> أو المسلك أو السيرة أو النهج أو الأسلوب</w:t>
      </w:r>
      <w:r w:rsidR="00BB2359" w:rsidRPr="000B724E">
        <w:rPr>
          <w:rFonts w:ascii="Traditional Arabic" w:hAnsi="Traditional Arabic" w:cs="Traditional Arabic" w:hint="cs"/>
          <w:sz w:val="32"/>
          <w:szCs w:val="32"/>
          <w:rtl/>
        </w:rPr>
        <w:t>،</w:t>
      </w:r>
      <w:r w:rsidR="0039346D" w:rsidRPr="000B724E">
        <w:rPr>
          <w:rFonts w:ascii="Traditional Arabic" w:hAnsi="Traditional Arabic" w:cs="Traditional Arabic" w:hint="cs"/>
          <w:sz w:val="32"/>
          <w:szCs w:val="32"/>
          <w:rtl/>
        </w:rPr>
        <w:t xml:space="preserve"> وهذا ما ذكر</w:t>
      </w:r>
      <w:r w:rsidR="001C2A31" w:rsidRPr="000B724E">
        <w:rPr>
          <w:rFonts w:ascii="Traditional Arabic" w:hAnsi="Traditional Arabic" w:cs="Traditional Arabic" w:hint="cs"/>
          <w:sz w:val="32"/>
          <w:szCs w:val="32"/>
          <w:rtl/>
        </w:rPr>
        <w:t>ت</w:t>
      </w:r>
      <w:r w:rsidR="0039346D" w:rsidRPr="000B724E">
        <w:rPr>
          <w:rFonts w:ascii="Traditional Arabic" w:hAnsi="Traditional Arabic" w:cs="Traditional Arabic" w:hint="cs"/>
          <w:sz w:val="32"/>
          <w:szCs w:val="32"/>
          <w:rtl/>
        </w:rPr>
        <w:t xml:space="preserve">ه بعض </w:t>
      </w:r>
      <w:r w:rsidR="00302384" w:rsidRPr="000B724E">
        <w:rPr>
          <w:rFonts w:ascii="Traditional Arabic" w:hAnsi="Traditional Arabic" w:cs="Traditional Arabic" w:hint="cs"/>
          <w:sz w:val="32"/>
          <w:szCs w:val="32"/>
          <w:rtl/>
        </w:rPr>
        <w:t>المعجمات.</w:t>
      </w:r>
      <w:r w:rsidR="00247734" w:rsidRPr="000B724E">
        <w:rPr>
          <w:rFonts w:ascii="Traditional Arabic" w:hAnsi="Traditional Arabic" w:cs="Traditional Arabic"/>
          <w:sz w:val="32"/>
          <w:szCs w:val="32"/>
          <w:rtl/>
        </w:rPr>
        <w:t xml:space="preserve"> فقد ورد في لسان العرب:</w:t>
      </w:r>
      <w:r w:rsidR="00302384" w:rsidRPr="000B724E">
        <w:rPr>
          <w:rFonts w:ascii="Traditional Arabic" w:hAnsi="Traditional Arabic" w:cs="Traditional Arabic" w:hint="cs"/>
          <w:sz w:val="32"/>
          <w:szCs w:val="32"/>
          <w:rtl/>
        </w:rPr>
        <w:t xml:space="preserve"> (الطريقة</w:t>
      </w:r>
      <w:r w:rsidR="00247734" w:rsidRPr="000B724E">
        <w:rPr>
          <w:rFonts w:ascii="Traditional Arabic" w:hAnsi="Traditional Arabic" w:cs="Traditional Arabic"/>
          <w:sz w:val="32"/>
          <w:szCs w:val="32"/>
          <w:rtl/>
        </w:rPr>
        <w:t>: السّيرة. وطريقة الرّجل: مذهبه.. والطريقة وجمعها طرائق: نسيجة ُتْنسج من صوف أو شعر..</w:t>
      </w:r>
      <w:r w:rsidR="00302384" w:rsidRPr="000B724E">
        <w:rPr>
          <w:rFonts w:ascii="Traditional Arabic" w:hAnsi="Traditional Arabic" w:cs="Traditional Arabic" w:hint="cs"/>
          <w:sz w:val="32"/>
          <w:szCs w:val="32"/>
          <w:rtl/>
        </w:rPr>
        <w:t>)</w:t>
      </w:r>
      <w:r w:rsidR="00302384" w:rsidRPr="000B724E">
        <w:rPr>
          <w:rStyle w:val="Appelnotedebasdep"/>
          <w:rFonts w:ascii="Traditional Arabic" w:hAnsi="Traditional Arabic" w:cs="Traditional Arabic"/>
          <w:sz w:val="32"/>
          <w:szCs w:val="32"/>
          <w:rtl/>
        </w:rPr>
        <w:footnoteReference w:id="41"/>
      </w:r>
      <w:r w:rsidR="00247734" w:rsidRPr="000B724E">
        <w:rPr>
          <w:rFonts w:ascii="Traditional Arabic" w:hAnsi="Traditional Arabic" w:cs="Traditional Arabic"/>
          <w:sz w:val="32"/>
          <w:szCs w:val="32"/>
          <w:rtl/>
        </w:rPr>
        <w:t xml:space="preserve"> كما جاء في المعجم الوسيط" </w:t>
      </w:r>
      <w:r w:rsidR="00302384" w:rsidRPr="000B724E">
        <w:rPr>
          <w:rFonts w:ascii="Traditional Arabic" w:hAnsi="Traditional Arabic" w:cs="Traditional Arabic" w:hint="cs"/>
          <w:sz w:val="32"/>
          <w:szCs w:val="32"/>
          <w:rtl/>
        </w:rPr>
        <w:t>الطريقة:</w:t>
      </w:r>
      <w:r w:rsidR="00247734" w:rsidRPr="000B724E">
        <w:rPr>
          <w:rFonts w:ascii="Traditional Arabic" w:hAnsi="Traditional Arabic" w:cs="Traditional Arabic"/>
          <w:sz w:val="32"/>
          <w:szCs w:val="32"/>
          <w:rtl/>
        </w:rPr>
        <w:t xml:space="preserve"> الطريق. </w:t>
      </w:r>
      <w:r w:rsidR="00BB2359" w:rsidRPr="000B724E">
        <w:rPr>
          <w:rFonts w:ascii="Traditional Arabic" w:hAnsi="Traditional Arabic" w:cs="Traditional Arabic" w:hint="cs"/>
          <w:sz w:val="32"/>
          <w:szCs w:val="32"/>
          <w:rtl/>
        </w:rPr>
        <w:t>والسّيرة</w:t>
      </w:r>
      <w:r w:rsidR="00247734" w:rsidRPr="000B724E">
        <w:rPr>
          <w:rFonts w:ascii="Traditional Arabic" w:hAnsi="Traditional Arabic" w:cs="Traditional Arabic"/>
          <w:sz w:val="32"/>
          <w:szCs w:val="32"/>
          <w:rtl/>
        </w:rPr>
        <w:t xml:space="preserve">. </w:t>
      </w:r>
      <w:r w:rsidR="00BB2359" w:rsidRPr="000B724E">
        <w:rPr>
          <w:rFonts w:ascii="Traditional Arabic" w:hAnsi="Traditional Arabic" w:cs="Traditional Arabic" w:hint="cs"/>
          <w:sz w:val="32"/>
          <w:szCs w:val="32"/>
          <w:rtl/>
        </w:rPr>
        <w:t>والمذهب</w:t>
      </w:r>
      <w:r w:rsidR="00302384" w:rsidRPr="000B724E">
        <w:rPr>
          <w:rFonts w:ascii="Traditional Arabic" w:hAnsi="Traditional Arabic" w:cs="Traditional Arabic" w:hint="cs"/>
          <w:sz w:val="32"/>
          <w:szCs w:val="32"/>
          <w:rtl/>
        </w:rPr>
        <w:t>)</w:t>
      </w:r>
      <w:r w:rsidR="00302384" w:rsidRPr="000B724E">
        <w:rPr>
          <w:rStyle w:val="Appelnotedebasdep"/>
          <w:rFonts w:ascii="Traditional Arabic" w:hAnsi="Traditional Arabic" w:cs="Traditional Arabic"/>
          <w:sz w:val="32"/>
          <w:szCs w:val="32"/>
          <w:rtl/>
        </w:rPr>
        <w:footnoteReference w:id="42"/>
      </w:r>
      <w:r w:rsidR="00247734" w:rsidRPr="000B724E">
        <w:rPr>
          <w:rFonts w:ascii="Traditional Arabic" w:hAnsi="Traditional Arabic" w:cs="Traditional Arabic"/>
          <w:sz w:val="32"/>
          <w:szCs w:val="32"/>
          <w:rtl/>
        </w:rPr>
        <w:t xml:space="preserve">وجاء في معجم اللغة العربية </w:t>
      </w:r>
      <w:r w:rsidR="00302384" w:rsidRPr="000B724E">
        <w:rPr>
          <w:rFonts w:ascii="Traditional Arabic" w:hAnsi="Traditional Arabic" w:cs="Traditional Arabic" w:hint="cs"/>
          <w:sz w:val="32"/>
          <w:szCs w:val="32"/>
          <w:rtl/>
        </w:rPr>
        <w:t xml:space="preserve">المعاصرة </w:t>
      </w:r>
      <w:r w:rsidR="00302384" w:rsidRPr="000B724E">
        <w:rPr>
          <w:rFonts w:ascii="Traditional Arabic" w:hAnsi="Traditional Arabic" w:cs="Traditional Arabic"/>
          <w:sz w:val="32"/>
          <w:szCs w:val="32"/>
          <w:rtl/>
        </w:rPr>
        <w:t>(</w:t>
      </w:r>
      <w:r w:rsidR="00247734" w:rsidRPr="000B724E">
        <w:rPr>
          <w:rFonts w:ascii="Traditional Arabic" w:hAnsi="Traditional Arabic" w:cs="Traditional Arabic"/>
          <w:sz w:val="32"/>
          <w:szCs w:val="32"/>
          <w:rtl/>
        </w:rPr>
        <w:t>طريقة مفرد</w:t>
      </w:r>
      <w:r w:rsidR="00247734" w:rsidRPr="000B724E">
        <w:rPr>
          <w:rFonts w:ascii="Traditional Arabic" w:hAnsi="Traditional Arabic" w:cs="Traditional Arabic"/>
          <w:sz w:val="32"/>
          <w:szCs w:val="32"/>
        </w:rPr>
        <w:t>:</w:t>
      </w:r>
      <w:r w:rsidR="00247734" w:rsidRPr="000B724E">
        <w:rPr>
          <w:rFonts w:ascii="Traditional Arabic" w:hAnsi="Traditional Arabic" w:cs="Traditional Arabic"/>
          <w:sz w:val="32"/>
          <w:szCs w:val="32"/>
          <w:rtl/>
        </w:rPr>
        <w:t xml:space="preserve"> جمع طرائق وطرق: نهج؛ أو أسلوب ومسلك ومذهب</w:t>
      </w:r>
      <w:r w:rsidR="00302384" w:rsidRPr="000B724E">
        <w:rPr>
          <w:rFonts w:ascii="Traditional Arabic" w:hAnsi="Traditional Arabic" w:cs="Traditional Arabic" w:hint="cs"/>
          <w:sz w:val="32"/>
          <w:szCs w:val="32"/>
          <w:rtl/>
        </w:rPr>
        <w:t xml:space="preserve">.) </w:t>
      </w:r>
      <w:r w:rsidR="00247734" w:rsidRPr="000B724E">
        <w:rPr>
          <w:rFonts w:ascii="Traditional Arabic" w:hAnsi="Traditional Arabic" w:cs="Traditional Arabic"/>
          <w:sz w:val="32"/>
          <w:szCs w:val="32"/>
          <w:rtl/>
        </w:rPr>
        <w:t xml:space="preserve">طريقة علمية: طريقة منظمة تقوم على جمع المعلومات </w:t>
      </w:r>
      <w:r w:rsidR="00247734" w:rsidRPr="000B724E">
        <w:rPr>
          <w:rFonts w:ascii="Traditional Arabic" w:hAnsi="Traditional Arabic" w:cs="Traditional Arabic" w:hint="cs"/>
          <w:sz w:val="32"/>
          <w:szCs w:val="32"/>
          <w:rtl/>
        </w:rPr>
        <w:t>بالملاحظة</w:t>
      </w:r>
      <w:r w:rsidR="00247734" w:rsidRPr="000B724E">
        <w:rPr>
          <w:rFonts w:ascii="Traditional Arabic" w:hAnsi="Traditional Arabic" w:cs="Traditional Arabic"/>
          <w:sz w:val="32"/>
          <w:szCs w:val="32"/>
          <w:rtl/>
        </w:rPr>
        <w:t xml:space="preserve"> والتجريب، وصياغة الفرضيات </w:t>
      </w:r>
      <w:r w:rsidR="00302384" w:rsidRPr="000B724E">
        <w:rPr>
          <w:rFonts w:ascii="Traditional Arabic" w:hAnsi="Traditional Arabic" w:cs="Traditional Arabic" w:hint="cs"/>
          <w:sz w:val="32"/>
          <w:szCs w:val="32"/>
          <w:rtl/>
        </w:rPr>
        <w:t>واختبارها)</w:t>
      </w:r>
      <w:r w:rsidR="00302384" w:rsidRPr="000B724E">
        <w:rPr>
          <w:rStyle w:val="Appelnotedebasdep"/>
          <w:rFonts w:ascii="Traditional Arabic" w:hAnsi="Traditional Arabic" w:cs="Traditional Arabic"/>
          <w:sz w:val="32"/>
          <w:szCs w:val="32"/>
          <w:rtl/>
        </w:rPr>
        <w:footnoteReference w:id="43"/>
      </w:r>
    </w:p>
    <w:p w:rsidR="00247734" w:rsidRPr="000B724E" w:rsidRDefault="005A03D6"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b/>
          <w:bCs/>
          <w:sz w:val="32"/>
          <w:szCs w:val="32"/>
          <w:rtl/>
        </w:rPr>
        <w:t>1-</w:t>
      </w:r>
      <w:r w:rsidR="00E563FE" w:rsidRPr="000B724E">
        <w:rPr>
          <w:rFonts w:ascii="Traditional Arabic" w:hAnsi="Traditional Arabic" w:cs="Traditional Arabic" w:hint="cs"/>
          <w:b/>
          <w:bCs/>
          <w:sz w:val="32"/>
          <w:szCs w:val="32"/>
          <w:rtl/>
        </w:rPr>
        <w:t xml:space="preserve">ب- </w:t>
      </w:r>
      <w:r w:rsidR="00247734" w:rsidRPr="000B724E">
        <w:rPr>
          <w:rFonts w:ascii="Traditional Arabic" w:hAnsi="Traditional Arabic" w:cs="Traditional Arabic"/>
          <w:b/>
          <w:bCs/>
          <w:sz w:val="32"/>
          <w:szCs w:val="32"/>
          <w:rtl/>
        </w:rPr>
        <w:t>الطريقة</w:t>
      </w:r>
      <w:r w:rsidRPr="000B724E">
        <w:rPr>
          <w:rFonts w:ascii="Traditional Arabic" w:hAnsi="Traditional Arabic" w:cs="Traditional Arabic" w:hint="cs"/>
          <w:b/>
          <w:bCs/>
          <w:sz w:val="32"/>
          <w:szCs w:val="32"/>
          <w:rtl/>
        </w:rPr>
        <w:t xml:space="preserve"> بمعناها الاصطلاحي</w:t>
      </w:r>
      <w:r w:rsidRPr="000B724E">
        <w:rPr>
          <w:rFonts w:ascii="Traditional Arabic" w:hAnsi="Traditional Arabic" w:cs="Traditional Arabic" w:hint="cs"/>
          <w:sz w:val="32"/>
          <w:szCs w:val="32"/>
          <w:rtl/>
        </w:rPr>
        <w:t>:</w:t>
      </w:r>
      <w:r w:rsidR="0086590C" w:rsidRPr="000B724E">
        <w:rPr>
          <w:rFonts w:ascii="Traditional Arabic" w:hAnsi="Traditional Arabic" w:cs="Traditional Arabic" w:hint="cs"/>
          <w:sz w:val="32"/>
          <w:szCs w:val="32"/>
          <w:rtl/>
        </w:rPr>
        <w:t>(الأسلوب</w:t>
      </w:r>
      <w:r w:rsidR="00247734" w:rsidRPr="000B724E">
        <w:rPr>
          <w:rFonts w:ascii="Traditional Arabic" w:hAnsi="Traditional Arabic" w:cs="Traditional Arabic"/>
          <w:sz w:val="32"/>
          <w:szCs w:val="32"/>
          <w:rtl/>
        </w:rPr>
        <w:t xml:space="preserve">، أو النّهج الذي يسلكه المعلم مع </w:t>
      </w:r>
      <w:r w:rsidR="00247734" w:rsidRPr="000B724E">
        <w:rPr>
          <w:rFonts w:ascii="Traditional Arabic" w:hAnsi="Traditional Arabic" w:cs="Traditional Arabic" w:hint="cs"/>
          <w:sz w:val="32"/>
          <w:szCs w:val="32"/>
          <w:rtl/>
        </w:rPr>
        <w:t>تلاميذه</w:t>
      </w:r>
      <w:r w:rsidR="00247734" w:rsidRPr="000B724E">
        <w:rPr>
          <w:rFonts w:ascii="Traditional Arabic" w:hAnsi="Traditional Arabic" w:cs="Traditional Arabic"/>
          <w:sz w:val="32"/>
          <w:szCs w:val="32"/>
          <w:rtl/>
        </w:rPr>
        <w:t xml:space="preserve"> في عملية التّدريس، التي يتمّ بواسطتها تنظيم المجالالخارجي بها للتّعليم من أجل</w:t>
      </w:r>
      <w:r w:rsidR="00247734" w:rsidRPr="0056351C">
        <w:rPr>
          <w:rFonts w:ascii="Traditional Arabic" w:hAnsi="Traditional Arabic" w:cs="Traditional Arabic"/>
          <w:sz w:val="36"/>
          <w:szCs w:val="36"/>
          <w:rtl/>
        </w:rPr>
        <w:t xml:space="preserve">تحقيق أهداف تربوية </w:t>
      </w:r>
      <w:r w:rsidR="00247734" w:rsidRPr="000B724E">
        <w:rPr>
          <w:rFonts w:ascii="Traditional Arabic" w:hAnsi="Traditional Arabic" w:cs="Traditional Arabic"/>
          <w:sz w:val="32"/>
          <w:szCs w:val="32"/>
          <w:rtl/>
        </w:rPr>
        <w:lastRenderedPageBreak/>
        <w:t xml:space="preserve">معيّنة.فهي بذلك أكثر من مجرّد وسيلة لتوصيل </w:t>
      </w:r>
      <w:r w:rsidR="009B78AF" w:rsidRPr="000B724E">
        <w:rPr>
          <w:rFonts w:ascii="Traditional Arabic" w:hAnsi="Traditional Arabic" w:cs="Traditional Arabic" w:hint="cs"/>
          <w:sz w:val="32"/>
          <w:szCs w:val="32"/>
          <w:rtl/>
        </w:rPr>
        <w:t>المعرفة)</w:t>
      </w:r>
      <w:r w:rsidR="00984B14" w:rsidRPr="000B724E">
        <w:rPr>
          <w:rStyle w:val="Appelnotedebasdep"/>
          <w:rFonts w:ascii="Traditional Arabic" w:hAnsi="Traditional Arabic" w:cs="Traditional Arabic"/>
          <w:sz w:val="32"/>
          <w:szCs w:val="32"/>
          <w:rtl/>
        </w:rPr>
        <w:footnoteReference w:id="44"/>
      </w:r>
      <w:r w:rsidR="00247734" w:rsidRPr="000B724E">
        <w:rPr>
          <w:rFonts w:ascii="Traditional Arabic" w:hAnsi="Traditional Arabic" w:cs="Traditional Arabic"/>
          <w:sz w:val="32"/>
          <w:szCs w:val="32"/>
          <w:rtl/>
        </w:rPr>
        <w:t xml:space="preserve">الخطة </w:t>
      </w:r>
      <w:r w:rsidR="00C92A2F" w:rsidRPr="000B724E">
        <w:rPr>
          <w:rFonts w:ascii="Traditional Arabic" w:hAnsi="Traditional Arabic" w:cs="Traditional Arabic" w:hint="cs"/>
          <w:sz w:val="32"/>
          <w:szCs w:val="32"/>
          <w:rtl/>
        </w:rPr>
        <w:t>الإجمالية</w:t>
      </w:r>
      <w:r w:rsidR="00247734" w:rsidRPr="000B724E">
        <w:rPr>
          <w:rFonts w:ascii="Traditional Arabic" w:hAnsi="Traditional Arabic" w:cs="Traditional Arabic"/>
          <w:sz w:val="32"/>
          <w:szCs w:val="32"/>
          <w:rtl/>
        </w:rPr>
        <w:t xml:space="preserve"> الشّاملة لعرض وترتيب مواد تعليم </w:t>
      </w:r>
      <w:r w:rsidR="009B78AF" w:rsidRPr="000B724E">
        <w:rPr>
          <w:rFonts w:ascii="Traditional Arabic" w:hAnsi="Traditional Arabic" w:cs="Traditional Arabic" w:hint="cs"/>
          <w:sz w:val="32"/>
          <w:szCs w:val="32"/>
          <w:rtl/>
        </w:rPr>
        <w:t>اللغة)</w:t>
      </w:r>
      <w:r w:rsidR="00984B14" w:rsidRPr="000B724E">
        <w:rPr>
          <w:rStyle w:val="Appelnotedebasdep"/>
          <w:rFonts w:ascii="Traditional Arabic" w:hAnsi="Traditional Arabic" w:cs="Traditional Arabic"/>
          <w:sz w:val="32"/>
          <w:szCs w:val="32"/>
          <w:rtl/>
        </w:rPr>
        <w:footnoteReference w:id="45"/>
      </w:r>
      <w:r w:rsidR="00247734" w:rsidRPr="000B724E">
        <w:rPr>
          <w:rFonts w:ascii="Traditional Arabic" w:hAnsi="Traditional Arabic" w:cs="Traditional Arabic"/>
          <w:sz w:val="32"/>
          <w:szCs w:val="32"/>
          <w:rtl/>
        </w:rPr>
        <w:t xml:space="preserve">تعليما يحقّق </w:t>
      </w:r>
      <w:r w:rsidR="00C92A2F" w:rsidRPr="000B724E">
        <w:rPr>
          <w:rFonts w:ascii="Traditional Arabic" w:hAnsi="Traditional Arabic" w:cs="Traditional Arabic" w:hint="cs"/>
          <w:sz w:val="32"/>
          <w:szCs w:val="32"/>
          <w:rtl/>
        </w:rPr>
        <w:t>الأهدا</w:t>
      </w:r>
      <w:r w:rsidR="00C92A2F" w:rsidRPr="000B724E">
        <w:rPr>
          <w:rFonts w:ascii="Traditional Arabic" w:hAnsi="Traditional Arabic" w:cs="Traditional Arabic" w:hint="eastAsia"/>
          <w:sz w:val="32"/>
          <w:szCs w:val="32"/>
          <w:rtl/>
        </w:rPr>
        <w:t>ف</w:t>
      </w:r>
      <w:r w:rsidR="00247734" w:rsidRPr="000B724E">
        <w:rPr>
          <w:rFonts w:ascii="Traditional Arabic" w:hAnsi="Traditional Arabic" w:cs="Traditional Arabic"/>
          <w:sz w:val="32"/>
          <w:szCs w:val="32"/>
          <w:rtl/>
        </w:rPr>
        <w:t xml:space="preserve"> التّعليمية المسطرة.</w:t>
      </w:r>
    </w:p>
    <w:p w:rsidR="005A03D6" w:rsidRPr="000B724E" w:rsidRDefault="00E563FE"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0B724E">
        <w:rPr>
          <w:rFonts w:ascii="Traditional Arabic" w:hAnsi="Traditional Arabic" w:cs="Traditional Arabic" w:hint="cs"/>
          <w:b/>
          <w:bCs/>
          <w:sz w:val="32"/>
          <w:szCs w:val="32"/>
          <w:rtl/>
        </w:rPr>
        <w:t>2-</w:t>
      </w:r>
      <w:r w:rsidR="005A03D6" w:rsidRPr="000B724E">
        <w:rPr>
          <w:rFonts w:ascii="Traditional Arabic" w:hAnsi="Traditional Arabic" w:cs="Traditional Arabic" w:hint="cs"/>
          <w:b/>
          <w:bCs/>
          <w:sz w:val="32"/>
          <w:szCs w:val="32"/>
          <w:rtl/>
        </w:rPr>
        <w:t xml:space="preserve">الطريقة التقليدية </w:t>
      </w:r>
    </w:p>
    <w:p w:rsidR="00E563FE" w:rsidRPr="000B724E" w:rsidRDefault="00335A17" w:rsidP="00F329DA">
      <w:pPr>
        <w:autoSpaceDE w:val="0"/>
        <w:autoSpaceDN w:val="0"/>
        <w:bidi/>
        <w:adjustRightInd w:val="0"/>
        <w:spacing w:after="0"/>
        <w:ind w:right="284"/>
        <w:jc w:val="both"/>
        <w:rPr>
          <w:rFonts w:ascii="Traditional Arabic" w:hAnsi="Traditional Arabic" w:cs="Traditional Arabic"/>
          <w:sz w:val="32"/>
          <w:szCs w:val="32"/>
        </w:rPr>
      </w:pPr>
      <w:r w:rsidRPr="000B724E">
        <w:rPr>
          <w:rFonts w:ascii="Traditional Arabic" w:hAnsi="Traditional Arabic" w:cs="Traditional Arabic"/>
          <w:sz w:val="32"/>
          <w:szCs w:val="32"/>
          <w:rtl/>
        </w:rPr>
        <w:t xml:space="preserve">وهي في مجملها عبارة عن مجموعة من الخطوات </w:t>
      </w:r>
      <w:r w:rsidR="0048137E" w:rsidRPr="000B724E">
        <w:rPr>
          <w:rFonts w:ascii="Traditional Arabic" w:hAnsi="Traditional Arabic" w:cs="Traditional Arabic" w:hint="cs"/>
          <w:sz w:val="32"/>
          <w:szCs w:val="32"/>
          <w:rtl/>
        </w:rPr>
        <w:t>والإجراءات</w:t>
      </w:r>
      <w:r w:rsidRPr="000B724E">
        <w:rPr>
          <w:rFonts w:ascii="Traditional Arabic" w:hAnsi="Traditional Arabic" w:cs="Traditional Arabic"/>
          <w:sz w:val="32"/>
          <w:szCs w:val="32"/>
          <w:rtl/>
        </w:rPr>
        <w:t xml:space="preserve"> التي يمارسها المعلم، معلم اللغة، تقف بأهدافها عند حفظ قواعد اللغة وفهمها، والتّعبير بأشكال لغوية تقليدية، وتدريب الطالّب على الكتابة بدقّة، وتزويد الدّارس بحصيلة لغوية أدبية </w:t>
      </w:r>
      <w:r w:rsidR="00BB2359" w:rsidRPr="000B724E">
        <w:rPr>
          <w:rFonts w:ascii="Traditional Arabic" w:hAnsi="Traditional Arabic" w:cs="Traditional Arabic" w:hint="cs"/>
          <w:sz w:val="32"/>
          <w:szCs w:val="32"/>
          <w:rtl/>
        </w:rPr>
        <w:t>واسعة)</w:t>
      </w:r>
      <w:r w:rsidR="00126B49" w:rsidRPr="000B724E">
        <w:rPr>
          <w:rStyle w:val="Appelnotedebasdep"/>
          <w:rFonts w:ascii="Traditional Arabic" w:hAnsi="Traditional Arabic" w:cs="Traditional Arabic"/>
          <w:sz w:val="32"/>
          <w:szCs w:val="32"/>
          <w:rtl/>
        </w:rPr>
        <w:footnoteReference w:id="46"/>
      </w:r>
    </w:p>
    <w:p w:rsidR="00335A17" w:rsidRPr="000B724E" w:rsidRDefault="00335A17" w:rsidP="00F329DA">
      <w:pPr>
        <w:autoSpaceDE w:val="0"/>
        <w:autoSpaceDN w:val="0"/>
        <w:bidi/>
        <w:adjustRightInd w:val="0"/>
        <w:spacing w:after="0"/>
        <w:ind w:right="284"/>
        <w:rPr>
          <w:rFonts w:ascii="Traditional Arabic" w:hAnsi="Traditional Arabic" w:cs="Traditional Arabic"/>
          <w:sz w:val="32"/>
          <w:szCs w:val="32"/>
          <w:rtl/>
        </w:rPr>
      </w:pPr>
      <w:r w:rsidRPr="000B724E">
        <w:rPr>
          <w:rFonts w:ascii="Traditional Arabic" w:hAnsi="Traditional Arabic" w:cs="Traditional Arabic"/>
          <w:sz w:val="32"/>
          <w:szCs w:val="32"/>
          <w:rtl/>
        </w:rPr>
        <w:t xml:space="preserve">وهي أكثر طرق التّدريس امتدادا في الزّمان والمكان، فهي قديمة عتيقة، وكانت تلقى انتشارا جغرافيا واسعا. وما يمكن </w:t>
      </w:r>
      <w:r w:rsidR="0048137E" w:rsidRPr="000B724E">
        <w:rPr>
          <w:rFonts w:ascii="Traditional Arabic" w:hAnsi="Traditional Arabic" w:cs="Traditional Arabic" w:hint="cs"/>
          <w:sz w:val="32"/>
          <w:szCs w:val="32"/>
          <w:rtl/>
        </w:rPr>
        <w:t>ملاحظته</w:t>
      </w:r>
      <w:r w:rsidRPr="000B724E">
        <w:rPr>
          <w:rFonts w:ascii="Traditional Arabic" w:hAnsi="Traditional Arabic" w:cs="Traditional Arabic"/>
          <w:sz w:val="32"/>
          <w:szCs w:val="32"/>
          <w:rtl/>
        </w:rPr>
        <w:t>، هو عدم ارتباطها بأيٍّ من علماء التّربية والتّعليم. كما أنّها لم تتأسّس على نظريات سيكولوجية، أو لسانية</w:t>
      </w:r>
      <w:r w:rsidR="00BB2359" w:rsidRPr="000B724E">
        <w:rPr>
          <w:rFonts w:ascii="Traditional Arabic" w:hAnsi="Traditional Arabic" w:cs="Traditional Arabic" w:hint="cs"/>
          <w:sz w:val="32"/>
          <w:szCs w:val="32"/>
          <w:rtl/>
        </w:rPr>
        <w:t>،</w:t>
      </w:r>
      <w:r w:rsidRPr="000B724E">
        <w:rPr>
          <w:rFonts w:ascii="Traditional Arabic" w:hAnsi="Traditional Arabic" w:cs="Traditional Arabic"/>
          <w:sz w:val="32"/>
          <w:szCs w:val="32"/>
          <w:rtl/>
        </w:rPr>
        <w:t xml:space="preserve"> بل </w:t>
      </w:r>
      <w:r w:rsidR="00E563FE" w:rsidRPr="000B724E">
        <w:rPr>
          <w:rFonts w:ascii="Traditional Arabic" w:hAnsi="Traditional Arabic" w:cs="Traditional Arabic" w:hint="cs"/>
          <w:sz w:val="32"/>
          <w:szCs w:val="32"/>
          <w:rtl/>
        </w:rPr>
        <w:t>(تجمع</w:t>
      </w:r>
      <w:r w:rsidRPr="000B724E">
        <w:rPr>
          <w:rFonts w:ascii="Traditional Arabic" w:hAnsi="Traditional Arabic" w:cs="Traditional Arabic"/>
          <w:sz w:val="32"/>
          <w:szCs w:val="32"/>
          <w:rtl/>
        </w:rPr>
        <w:t xml:space="preserve"> في ثناياها أساليب تدريسيّة متعدّدة تراكمت عبر قرون، وعبر ممارسات </w:t>
      </w:r>
      <w:r w:rsidR="00E563FE" w:rsidRPr="000B724E">
        <w:rPr>
          <w:rFonts w:ascii="Traditional Arabic" w:hAnsi="Traditional Arabic" w:cs="Traditional Arabic" w:hint="cs"/>
          <w:sz w:val="32"/>
          <w:szCs w:val="32"/>
          <w:rtl/>
        </w:rPr>
        <w:t>متباينة)</w:t>
      </w:r>
      <w:r w:rsidR="00126B49" w:rsidRPr="000B724E">
        <w:rPr>
          <w:rStyle w:val="Appelnotedebasdep"/>
          <w:rFonts w:ascii="Traditional Arabic" w:hAnsi="Traditional Arabic" w:cs="Traditional Arabic"/>
          <w:sz w:val="32"/>
          <w:szCs w:val="32"/>
          <w:rtl/>
        </w:rPr>
        <w:footnoteReference w:id="47"/>
      </w:r>
      <w:r w:rsidR="00847AC7" w:rsidRPr="000B724E">
        <w:rPr>
          <w:rFonts w:ascii="Traditional Arabic" w:hAnsi="Traditional Arabic" w:cs="Traditional Arabic" w:hint="cs"/>
          <w:sz w:val="32"/>
          <w:szCs w:val="32"/>
          <w:rtl/>
        </w:rPr>
        <w:t xml:space="preserve">،وهي تعرف </w:t>
      </w:r>
      <w:r w:rsidRPr="000B724E">
        <w:rPr>
          <w:rFonts w:ascii="Traditional Arabic" w:hAnsi="Traditional Arabic" w:cs="Traditional Arabic"/>
          <w:sz w:val="32"/>
          <w:szCs w:val="32"/>
          <w:rtl/>
        </w:rPr>
        <w:t xml:space="preserve">عند الدّارسين أيضا </w:t>
      </w:r>
      <w:r w:rsidR="000B724E" w:rsidRPr="000B724E">
        <w:rPr>
          <w:rFonts w:ascii="Traditional Arabic" w:hAnsi="Traditional Arabic" w:cs="Traditional Arabic" w:hint="cs"/>
          <w:sz w:val="32"/>
          <w:szCs w:val="32"/>
          <w:rtl/>
        </w:rPr>
        <w:t>(باسم</w:t>
      </w:r>
      <w:r w:rsidRPr="000B724E">
        <w:rPr>
          <w:rFonts w:ascii="Traditional Arabic" w:hAnsi="Traditional Arabic" w:cs="Traditional Arabic"/>
          <w:sz w:val="32"/>
          <w:szCs w:val="32"/>
          <w:rtl/>
        </w:rPr>
        <w:t xml:space="preserve"> طريقة القواعد والتّرجمة التي تركّز على </w:t>
      </w:r>
      <w:r w:rsidRPr="000B724E">
        <w:rPr>
          <w:rFonts w:ascii="Traditional Arabic" w:hAnsi="Traditional Arabic" w:cs="Traditional Arabic"/>
          <w:b/>
          <w:sz w:val="32"/>
          <w:szCs w:val="32"/>
          <w:rtl/>
        </w:rPr>
        <w:t xml:space="preserve">التّحليل اللّغوي للقواعد وحفظ النّصوصالقديمة </w:t>
      </w:r>
      <w:r w:rsidRPr="000B724E">
        <w:rPr>
          <w:rFonts w:ascii="Traditional Arabic" w:hAnsi="Traditional Arabic" w:cs="Traditional Arabic"/>
          <w:sz w:val="32"/>
          <w:szCs w:val="32"/>
          <w:rtl/>
        </w:rPr>
        <w:t xml:space="preserve">الممثلة للتّراث الثقافي </w:t>
      </w:r>
      <w:r w:rsidR="0048137E" w:rsidRPr="000B724E">
        <w:rPr>
          <w:rFonts w:ascii="Traditional Arabic" w:hAnsi="Traditional Arabic" w:cs="Traditional Arabic" w:hint="cs"/>
          <w:sz w:val="32"/>
          <w:szCs w:val="32"/>
          <w:rtl/>
        </w:rPr>
        <w:t>والأدب</w:t>
      </w:r>
      <w:r w:rsidR="0048137E" w:rsidRPr="000B724E">
        <w:rPr>
          <w:rFonts w:ascii="Traditional Arabic" w:hAnsi="Traditional Arabic" w:cs="Traditional Arabic" w:hint="eastAsia"/>
          <w:sz w:val="32"/>
          <w:szCs w:val="32"/>
          <w:rtl/>
        </w:rPr>
        <w:t>ي</w:t>
      </w:r>
      <w:r w:rsidRPr="000B724E">
        <w:rPr>
          <w:rFonts w:ascii="Traditional Arabic" w:hAnsi="Traditional Arabic" w:cs="Traditional Arabic"/>
          <w:sz w:val="32"/>
          <w:szCs w:val="32"/>
          <w:rtl/>
        </w:rPr>
        <w:t xml:space="preserve"> والدّيني،</w:t>
      </w:r>
      <w:r w:rsidRPr="000B724E">
        <w:rPr>
          <w:rFonts w:ascii="Traditional Arabic" w:hAnsi="Traditional Arabic" w:cs="Traditional Arabic"/>
          <w:b/>
          <w:sz w:val="32"/>
          <w:szCs w:val="32"/>
          <w:rtl/>
        </w:rPr>
        <w:t xml:space="preserve"> والتّركيز على التّراكيب الصّرفية والنّحوية </w:t>
      </w:r>
      <w:r w:rsidRPr="000B724E">
        <w:rPr>
          <w:rFonts w:ascii="Traditional Arabic" w:hAnsi="Traditional Arabic" w:cs="Traditional Arabic"/>
          <w:sz w:val="32"/>
          <w:szCs w:val="32"/>
          <w:rtl/>
        </w:rPr>
        <w:t xml:space="preserve">وفقا لتقسيم </w:t>
      </w:r>
      <w:r w:rsidR="0048137E" w:rsidRPr="000B724E">
        <w:rPr>
          <w:rFonts w:ascii="Traditional Arabic" w:hAnsi="Traditional Arabic" w:cs="Traditional Arabic" w:hint="cs"/>
          <w:sz w:val="32"/>
          <w:szCs w:val="32"/>
          <w:rtl/>
        </w:rPr>
        <w:t>الكامل</w:t>
      </w:r>
      <w:r w:rsidRPr="000B724E">
        <w:rPr>
          <w:rFonts w:ascii="Traditional Arabic" w:hAnsi="Traditional Arabic" w:cs="Traditional Arabic"/>
          <w:sz w:val="32"/>
          <w:szCs w:val="32"/>
          <w:rtl/>
        </w:rPr>
        <w:t xml:space="preserve"> المعهود في كتب قواعد اللغة </w:t>
      </w:r>
      <w:r w:rsidRPr="000B724E">
        <w:rPr>
          <w:rFonts w:ascii="Traditional Arabic" w:hAnsi="Traditional Arabic" w:cs="Traditional Arabic"/>
          <w:sz w:val="32"/>
          <w:szCs w:val="32"/>
        </w:rPr>
        <w:t>.</w:t>
      </w:r>
      <w:r w:rsidR="00847AC7" w:rsidRPr="000B724E">
        <w:rPr>
          <w:rFonts w:ascii="Traditional Arabic" w:hAnsi="Traditional Arabic" w:cs="Traditional Arabic" w:hint="cs"/>
          <w:sz w:val="32"/>
          <w:szCs w:val="32"/>
          <w:vertAlign w:val="superscript"/>
          <w:rtl/>
        </w:rPr>
        <w:t>)</w:t>
      </w:r>
      <w:r w:rsidR="00126B49" w:rsidRPr="000B724E">
        <w:rPr>
          <w:rStyle w:val="Appelnotedebasdep"/>
          <w:rFonts w:ascii="Traditional Arabic" w:hAnsi="Traditional Arabic" w:cs="Traditional Arabic"/>
          <w:sz w:val="32"/>
          <w:szCs w:val="32"/>
          <w:rtl/>
        </w:rPr>
        <w:footnoteReference w:id="48"/>
      </w:r>
    </w:p>
    <w:p w:rsidR="00335A17" w:rsidRPr="000B724E" w:rsidRDefault="00E563FE" w:rsidP="00C471D0">
      <w:pPr>
        <w:autoSpaceDE w:val="0"/>
        <w:autoSpaceDN w:val="0"/>
        <w:bidi/>
        <w:adjustRightInd w:val="0"/>
        <w:spacing w:after="0"/>
        <w:ind w:left="-199" w:right="284"/>
        <w:jc w:val="both"/>
        <w:rPr>
          <w:rFonts w:ascii="Traditional Arabic" w:hAnsi="Traditional Arabic" w:cs="Traditional Arabic"/>
          <w:bCs/>
          <w:sz w:val="32"/>
          <w:szCs w:val="32"/>
        </w:rPr>
      </w:pPr>
      <w:r w:rsidRPr="000B724E">
        <w:rPr>
          <w:rFonts w:ascii="Traditional Arabic" w:hAnsi="Traditional Arabic" w:cs="Traditional Arabic" w:hint="cs"/>
          <w:bCs/>
          <w:sz w:val="32"/>
          <w:szCs w:val="32"/>
          <w:rtl/>
        </w:rPr>
        <w:t>3-</w:t>
      </w:r>
      <w:r w:rsidR="00335A17" w:rsidRPr="000B724E">
        <w:rPr>
          <w:rFonts w:ascii="Traditional Arabic" w:hAnsi="Traditional Arabic" w:cs="Traditional Arabic"/>
          <w:bCs/>
          <w:sz w:val="32"/>
          <w:szCs w:val="32"/>
          <w:rtl/>
        </w:rPr>
        <w:t>الـتطبيقات في منظور طرائق التعليم التقليدية:</w:t>
      </w:r>
    </w:p>
    <w:p w:rsidR="00335A17" w:rsidRPr="000B724E" w:rsidRDefault="00335A17" w:rsidP="00C471D0">
      <w:pPr>
        <w:autoSpaceDE w:val="0"/>
        <w:autoSpaceDN w:val="0"/>
        <w:bidi/>
        <w:adjustRightInd w:val="0"/>
        <w:spacing w:after="0"/>
        <w:ind w:left="-199" w:right="284" w:firstLine="907"/>
        <w:jc w:val="both"/>
        <w:rPr>
          <w:rFonts w:ascii="Traditional Arabic" w:hAnsi="Traditional Arabic" w:cs="Traditional Arabic"/>
          <w:sz w:val="32"/>
          <w:szCs w:val="32"/>
        </w:rPr>
      </w:pPr>
      <w:r w:rsidRPr="000B724E">
        <w:rPr>
          <w:rFonts w:ascii="Traditional Arabic" w:hAnsi="Traditional Arabic" w:cs="Traditional Arabic"/>
          <w:sz w:val="32"/>
          <w:szCs w:val="32"/>
          <w:rtl/>
        </w:rPr>
        <w:t xml:space="preserve">كان التّعليم منذ القديم وسيلة تخدم التّربية في المجتمعات، ومنها كان يستوحي أهدافه. بل لعله كان يستمدّ من ممارساتها كثيرا من طرائقه. ونظرة فاحصة في تاريخ التربية عند الشّعوب القديمة يتبيّن لنا مدى استلهام طرائق التعليم من </w:t>
      </w:r>
      <w:r w:rsidR="0048137E" w:rsidRPr="000B724E">
        <w:rPr>
          <w:rFonts w:ascii="Traditional Arabic" w:hAnsi="Traditional Arabic" w:cs="Traditional Arabic" w:hint="cs"/>
          <w:sz w:val="32"/>
          <w:szCs w:val="32"/>
          <w:rtl/>
        </w:rPr>
        <w:t>الأفكا</w:t>
      </w:r>
      <w:r w:rsidR="0048137E" w:rsidRPr="000B724E">
        <w:rPr>
          <w:rFonts w:ascii="Traditional Arabic" w:hAnsi="Traditional Arabic" w:cs="Traditional Arabic" w:hint="eastAsia"/>
          <w:sz w:val="32"/>
          <w:szCs w:val="32"/>
          <w:rtl/>
        </w:rPr>
        <w:t>ر</w:t>
      </w:r>
      <w:r w:rsidRPr="000B724E">
        <w:rPr>
          <w:rFonts w:ascii="Traditional Arabic" w:hAnsi="Traditional Arabic" w:cs="Traditional Arabic"/>
          <w:sz w:val="32"/>
          <w:szCs w:val="32"/>
          <w:rtl/>
        </w:rPr>
        <w:t xml:space="preserve"> التّربوية التي شاعت</w:t>
      </w:r>
      <w:r w:rsidRPr="00335A17">
        <w:rPr>
          <w:rFonts w:ascii="Traditional Arabic" w:hAnsi="Traditional Arabic" w:cs="Traditional Arabic"/>
          <w:sz w:val="36"/>
          <w:szCs w:val="36"/>
          <w:rtl/>
        </w:rPr>
        <w:t xml:space="preserve">منذ عصر المجتمعات البدائية. </w:t>
      </w:r>
      <w:r w:rsidR="00E563FE" w:rsidRPr="00335A17">
        <w:rPr>
          <w:rFonts w:ascii="Traditional Arabic" w:hAnsi="Traditional Arabic" w:cs="Traditional Arabic" w:hint="cs"/>
          <w:sz w:val="36"/>
          <w:szCs w:val="36"/>
          <w:rtl/>
        </w:rPr>
        <w:t>يقول عبد</w:t>
      </w:r>
      <w:r w:rsidR="00126B49">
        <w:rPr>
          <w:rFonts w:ascii="Traditional Arabic" w:hAnsi="Traditional Arabic" w:cs="Traditional Arabic" w:hint="cs"/>
          <w:sz w:val="36"/>
          <w:szCs w:val="36"/>
          <w:rtl/>
        </w:rPr>
        <w:t>الله</w:t>
      </w:r>
      <w:r w:rsidRPr="00335A17">
        <w:rPr>
          <w:rFonts w:ascii="Traditional Arabic" w:hAnsi="Traditional Arabic" w:cs="Traditional Arabic"/>
          <w:sz w:val="36"/>
          <w:szCs w:val="36"/>
          <w:rtl/>
        </w:rPr>
        <w:t xml:space="preserve"> عبد </w:t>
      </w:r>
      <w:r w:rsidR="00E563FE" w:rsidRPr="00335A17">
        <w:rPr>
          <w:rFonts w:ascii="Traditional Arabic" w:hAnsi="Traditional Arabic" w:cs="Traditional Arabic" w:hint="cs"/>
          <w:sz w:val="36"/>
          <w:szCs w:val="36"/>
          <w:rtl/>
        </w:rPr>
        <w:t xml:space="preserve">الدّائم </w:t>
      </w:r>
      <w:r w:rsidR="00E563FE" w:rsidRPr="00335A17">
        <w:rPr>
          <w:rFonts w:ascii="Traditional Arabic" w:hAnsi="Traditional Arabic" w:cs="Traditional Arabic"/>
          <w:sz w:val="36"/>
          <w:szCs w:val="36"/>
          <w:rtl/>
        </w:rPr>
        <w:t>(</w:t>
      </w:r>
      <w:r w:rsidRPr="00335A17">
        <w:rPr>
          <w:rFonts w:ascii="Traditional Arabic" w:hAnsi="Traditional Arabic" w:cs="Traditional Arabic"/>
          <w:sz w:val="36"/>
          <w:szCs w:val="36"/>
          <w:rtl/>
        </w:rPr>
        <w:t xml:space="preserve">نجد في التّربية حتّى اليوم بقايا عريقة وعميقة للنّظرة البدائية للتّربية، </w:t>
      </w:r>
      <w:r w:rsidRPr="000B724E">
        <w:rPr>
          <w:rFonts w:ascii="Traditional Arabic" w:hAnsi="Traditional Arabic" w:cs="Traditional Arabic"/>
          <w:sz w:val="32"/>
          <w:szCs w:val="32"/>
          <w:rtl/>
        </w:rPr>
        <w:t xml:space="preserve">تلك النّظرة التي ترى فيها مجرّد </w:t>
      </w:r>
      <w:r w:rsidRPr="000B724E">
        <w:rPr>
          <w:rFonts w:ascii="Traditional Arabic" w:hAnsi="Traditional Arabic" w:cs="Traditional Arabic"/>
          <w:b/>
          <w:sz w:val="32"/>
          <w:szCs w:val="32"/>
          <w:rtl/>
        </w:rPr>
        <w:t>ترويض</w:t>
      </w:r>
      <w:r w:rsidRPr="000B724E">
        <w:rPr>
          <w:rFonts w:ascii="Traditional Arabic" w:hAnsi="Traditional Arabic" w:cs="Traditional Arabic"/>
          <w:sz w:val="32"/>
          <w:szCs w:val="32"/>
          <w:rtl/>
        </w:rPr>
        <w:t xml:space="preserve"> خانع للفرد، وتعدّها في النّهاية </w:t>
      </w:r>
      <w:r w:rsidRPr="000B724E">
        <w:rPr>
          <w:rFonts w:ascii="Traditional Arabic" w:hAnsi="Traditional Arabic" w:cs="Traditional Arabic"/>
          <w:b/>
          <w:sz w:val="32"/>
          <w:szCs w:val="32"/>
          <w:rtl/>
        </w:rPr>
        <w:t xml:space="preserve">وسيلة لتدريب </w:t>
      </w:r>
      <w:r w:rsidRPr="000B724E">
        <w:rPr>
          <w:rFonts w:ascii="Traditional Arabic" w:hAnsi="Traditional Arabic" w:cs="Traditional Arabic"/>
          <w:b/>
          <w:sz w:val="32"/>
          <w:szCs w:val="32"/>
          <w:rtl/>
        </w:rPr>
        <w:lastRenderedPageBreak/>
        <w:t>الطّفل والرّاشد</w:t>
      </w:r>
      <w:r w:rsidRPr="000B724E">
        <w:rPr>
          <w:rFonts w:ascii="Traditional Arabic" w:hAnsi="Traditional Arabic" w:cs="Traditional Arabic"/>
          <w:sz w:val="32"/>
          <w:szCs w:val="32"/>
          <w:rtl/>
        </w:rPr>
        <w:t xml:space="preserve"> على عادات مجتمعه وتقاليده وأعرافه، وأداة لصياغته صياغة اجتماعية خالصة، ولقدّه على غرار مجتمعه؟ </w:t>
      </w:r>
      <w:r w:rsidR="00953846" w:rsidRPr="000B724E">
        <w:rPr>
          <w:rFonts w:ascii="Traditional Arabic" w:hAnsi="Traditional Arabic" w:cs="Traditional Arabic" w:hint="cs"/>
          <w:sz w:val="32"/>
          <w:szCs w:val="32"/>
          <w:rtl/>
        </w:rPr>
        <w:t>أفلا</w:t>
      </w:r>
      <w:r w:rsidRPr="000B724E">
        <w:rPr>
          <w:rFonts w:ascii="Traditional Arabic" w:hAnsi="Traditional Arabic" w:cs="Traditional Arabic"/>
          <w:sz w:val="32"/>
          <w:szCs w:val="32"/>
          <w:rtl/>
        </w:rPr>
        <w:t xml:space="preserve"> يرتدّ</w:t>
      </w:r>
      <w:r w:rsidR="00C74F41" w:rsidRPr="000B724E">
        <w:rPr>
          <w:rFonts w:ascii="Traditional Arabic" w:hAnsi="Traditional Arabic" w:cs="Traditional Arabic" w:hint="cs"/>
          <w:sz w:val="32"/>
          <w:szCs w:val="32"/>
          <w:rtl/>
        </w:rPr>
        <w:t>ع</w:t>
      </w:r>
      <w:r w:rsidRPr="000B724E">
        <w:rPr>
          <w:rFonts w:ascii="Traditional Arabic" w:hAnsi="Traditional Arabic" w:cs="Traditional Arabic"/>
          <w:b/>
          <w:sz w:val="32"/>
          <w:szCs w:val="32"/>
          <w:rtl/>
        </w:rPr>
        <w:t xml:space="preserve">طابع </w:t>
      </w:r>
      <w:r w:rsidR="0048137E" w:rsidRPr="000B724E">
        <w:rPr>
          <w:rFonts w:ascii="Traditional Arabic" w:hAnsi="Traditional Arabic" w:cs="Traditional Arabic" w:hint="cs"/>
          <w:b/>
          <w:sz w:val="32"/>
          <w:szCs w:val="32"/>
          <w:rtl/>
        </w:rPr>
        <w:t>الاتباع</w:t>
      </w:r>
      <w:r w:rsidRPr="000B724E">
        <w:rPr>
          <w:rFonts w:ascii="Traditional Arabic" w:hAnsi="Traditional Arabic" w:cs="Traditional Arabic"/>
          <w:b/>
          <w:sz w:val="32"/>
          <w:szCs w:val="32"/>
          <w:rtl/>
        </w:rPr>
        <w:t xml:space="preserve">والتّقليد </w:t>
      </w:r>
      <w:r w:rsidRPr="000B724E">
        <w:rPr>
          <w:rFonts w:ascii="Traditional Arabic" w:hAnsi="Traditional Arabic" w:cs="Traditional Arabic"/>
          <w:sz w:val="32"/>
          <w:szCs w:val="32"/>
          <w:rtl/>
        </w:rPr>
        <w:t>الذي ما يزال يغلب على التّربية إلى تلك الجذور العريقة في القِدم، جذور التّربيةالتي تستهدف،</w:t>
      </w:r>
      <w:r w:rsidR="00953846" w:rsidRPr="000B724E">
        <w:rPr>
          <w:rFonts w:ascii="Traditional Arabic" w:hAnsi="Traditional Arabic" w:cs="Traditional Arabic" w:hint="cs"/>
          <w:sz w:val="32"/>
          <w:szCs w:val="32"/>
          <w:rtl/>
        </w:rPr>
        <w:t>أولا</w:t>
      </w:r>
      <w:r w:rsidRPr="000B724E">
        <w:rPr>
          <w:rFonts w:ascii="Traditional Arabic" w:hAnsi="Traditional Arabic" w:cs="Traditional Arabic"/>
          <w:sz w:val="32"/>
          <w:szCs w:val="32"/>
          <w:rtl/>
        </w:rPr>
        <w:t xml:space="preserve"> وآخرا، </w:t>
      </w:r>
      <w:r w:rsidRPr="000B724E">
        <w:rPr>
          <w:rFonts w:ascii="Traditional Arabic" w:hAnsi="Traditional Arabic" w:cs="Traditional Arabic"/>
          <w:b/>
          <w:sz w:val="32"/>
          <w:szCs w:val="32"/>
          <w:rtl/>
        </w:rPr>
        <w:t>فبركة</w:t>
      </w:r>
      <w:r w:rsidR="0048137E" w:rsidRPr="000B724E">
        <w:rPr>
          <w:rFonts w:ascii="Traditional Arabic" w:hAnsi="Traditional Arabic" w:cs="Traditional Arabic" w:hint="cs"/>
          <w:sz w:val="32"/>
          <w:szCs w:val="32"/>
          <w:rtl/>
        </w:rPr>
        <w:t>الإنسان</w:t>
      </w:r>
      <w:r w:rsidRPr="000B724E">
        <w:rPr>
          <w:rFonts w:ascii="Traditional Arabic" w:hAnsi="Traditional Arabic" w:cs="Traditional Arabic"/>
          <w:sz w:val="32"/>
          <w:szCs w:val="32"/>
          <w:rtl/>
        </w:rPr>
        <w:t xml:space="preserve"> على غرار قبيلته، أو عشيرته، أو مجتمعه الضّيق؟ </w:t>
      </w:r>
      <w:r w:rsidR="00126B49" w:rsidRPr="000B724E">
        <w:rPr>
          <w:rFonts w:ascii="Traditional Arabic" w:hAnsi="Traditional Arabic" w:cs="Traditional Arabic" w:hint="cs"/>
          <w:sz w:val="32"/>
          <w:szCs w:val="32"/>
          <w:rtl/>
        </w:rPr>
        <w:t>)</w:t>
      </w:r>
      <w:r w:rsidR="00126B49" w:rsidRPr="000B724E">
        <w:rPr>
          <w:rStyle w:val="Appelnotedebasdep"/>
          <w:rFonts w:ascii="Traditional Arabic" w:hAnsi="Traditional Arabic" w:cs="Traditional Arabic"/>
          <w:sz w:val="32"/>
          <w:szCs w:val="32"/>
          <w:rtl/>
        </w:rPr>
        <w:footnoteReference w:id="49"/>
      </w:r>
      <w:r w:rsidRPr="000B724E">
        <w:rPr>
          <w:rFonts w:ascii="Traditional Arabic" w:hAnsi="Traditional Arabic" w:cs="Traditional Arabic"/>
          <w:sz w:val="32"/>
          <w:szCs w:val="32"/>
          <w:rtl/>
        </w:rPr>
        <w:t xml:space="preserve"> هكذا كان التّرويض والتّقليد والتّدريب تطبيقات للعملية التّعليمية للغة ولغيرها في المجتمعات </w:t>
      </w:r>
      <w:r w:rsidR="0048137E" w:rsidRPr="000B724E">
        <w:rPr>
          <w:rFonts w:ascii="Traditional Arabic" w:hAnsi="Traditional Arabic" w:cs="Traditional Arabic" w:hint="cs"/>
          <w:sz w:val="32"/>
          <w:szCs w:val="32"/>
          <w:rtl/>
        </w:rPr>
        <w:t>الإنسانية</w:t>
      </w:r>
      <w:r w:rsidRPr="000B724E">
        <w:rPr>
          <w:rFonts w:ascii="Traditional Arabic" w:hAnsi="Traditional Arabic" w:cs="Traditional Arabic"/>
          <w:sz w:val="32"/>
          <w:szCs w:val="32"/>
          <w:rtl/>
        </w:rPr>
        <w:t>.</w:t>
      </w:r>
      <w:r w:rsidR="00FF0674">
        <w:rPr>
          <w:rFonts w:ascii="Traditional Arabic" w:hAnsi="Traditional Arabic" w:cs="Traditional Arabic"/>
          <w:sz w:val="32"/>
          <w:szCs w:val="32"/>
        </w:rPr>
        <w:pict>
          <v:rect id="_x0000_s2064" style="position:absolute;left:0;text-align:left;margin-left:-.3pt;margin-top:-131pt;width:267.85pt;height:18.85pt;z-index:-251652608;mso-position-horizontal-relative:text;mso-position-vertical-relative:text" o:userdrawn="t" fillcolor="#d9d9d9" strokecolor="none"/>
        </w:pict>
      </w:r>
    </w:p>
    <w:p w:rsidR="00335A17" w:rsidRPr="000B724E" w:rsidRDefault="00335A17" w:rsidP="00C471D0">
      <w:pPr>
        <w:autoSpaceDE w:val="0"/>
        <w:autoSpaceDN w:val="0"/>
        <w:bidi/>
        <w:adjustRightInd w:val="0"/>
        <w:spacing w:after="0"/>
        <w:ind w:left="-199" w:right="284" w:firstLine="907"/>
        <w:jc w:val="both"/>
        <w:rPr>
          <w:rFonts w:ascii="Traditional Arabic" w:hAnsi="Traditional Arabic" w:cs="Traditional Arabic"/>
          <w:sz w:val="32"/>
          <w:szCs w:val="32"/>
        </w:rPr>
      </w:pPr>
      <w:r w:rsidRPr="000B724E">
        <w:rPr>
          <w:rFonts w:ascii="Traditional Arabic" w:hAnsi="Traditional Arabic" w:cs="Traditional Arabic"/>
          <w:sz w:val="32"/>
          <w:szCs w:val="32"/>
          <w:rtl/>
        </w:rPr>
        <w:t xml:space="preserve">لقد عُرف عن العرب منذ العصر الجاهلي حرصهم على تعليم أبنائهم، في حدود ما كان متوفّرا من إمكانيات تتناسب مع البيئة والمستوى المعيشي والحضاريّ، ومع ما تتطلبه المنظومة </w:t>
      </w:r>
      <w:r w:rsidR="0048137E" w:rsidRPr="000B724E">
        <w:rPr>
          <w:rFonts w:ascii="Traditional Arabic" w:hAnsi="Traditional Arabic" w:cs="Traditional Arabic" w:hint="cs"/>
          <w:sz w:val="32"/>
          <w:szCs w:val="32"/>
          <w:rtl/>
        </w:rPr>
        <w:t>الاجتماعية</w:t>
      </w:r>
      <w:r w:rsidRPr="000B724E">
        <w:rPr>
          <w:rFonts w:ascii="Traditional Arabic" w:hAnsi="Traditional Arabic" w:cs="Traditional Arabic"/>
          <w:sz w:val="32"/>
          <w:szCs w:val="32"/>
          <w:rtl/>
        </w:rPr>
        <w:t xml:space="preserve"> من الحاجة إلى المتعلمين في البادية أو في الحضر فـ </w:t>
      </w:r>
      <w:r w:rsidR="00847AC7" w:rsidRPr="000B724E">
        <w:rPr>
          <w:rFonts w:ascii="Traditional Arabic" w:hAnsi="Traditional Arabic" w:cs="Traditional Arabic" w:hint="cs"/>
          <w:sz w:val="32"/>
          <w:szCs w:val="32"/>
          <w:rtl/>
        </w:rPr>
        <w:t>(</w:t>
      </w:r>
      <w:r w:rsidRPr="000B724E">
        <w:rPr>
          <w:rFonts w:ascii="Traditional Arabic" w:hAnsi="Traditional Arabic" w:cs="Traditional Arabic"/>
          <w:sz w:val="32"/>
          <w:szCs w:val="32"/>
          <w:rtl/>
        </w:rPr>
        <w:t xml:space="preserve"> كان </w:t>
      </w:r>
      <w:r w:rsidR="0048137E" w:rsidRPr="000B724E">
        <w:rPr>
          <w:rFonts w:ascii="Traditional Arabic" w:hAnsi="Traditional Arabic" w:cs="Traditional Arabic" w:hint="cs"/>
          <w:sz w:val="32"/>
          <w:szCs w:val="32"/>
          <w:rtl/>
        </w:rPr>
        <w:t>الأحدا</w:t>
      </w:r>
      <w:r w:rsidR="0048137E" w:rsidRPr="000B724E">
        <w:rPr>
          <w:rFonts w:ascii="Traditional Arabic" w:hAnsi="Traditional Arabic" w:cs="Traditional Arabic" w:hint="eastAsia"/>
          <w:sz w:val="32"/>
          <w:szCs w:val="32"/>
          <w:rtl/>
        </w:rPr>
        <w:t>ث</w:t>
      </w:r>
      <w:r w:rsidRPr="000B724E">
        <w:rPr>
          <w:rFonts w:ascii="Traditional Arabic" w:hAnsi="Traditional Arabic" w:cs="Traditional Arabic"/>
          <w:sz w:val="32"/>
          <w:szCs w:val="32"/>
          <w:rtl/>
        </w:rPr>
        <w:t xml:space="preserve"> يأخذون ما يصل إليهم من </w:t>
      </w:r>
      <w:r w:rsidR="0048137E" w:rsidRPr="000B724E">
        <w:rPr>
          <w:rFonts w:ascii="Traditional Arabic" w:hAnsi="Traditional Arabic" w:cs="Traditional Arabic" w:hint="cs"/>
          <w:sz w:val="32"/>
          <w:szCs w:val="32"/>
          <w:rtl/>
        </w:rPr>
        <w:t>الآداب</w:t>
      </w:r>
      <w:r w:rsidRPr="000B724E">
        <w:rPr>
          <w:rFonts w:ascii="Traditional Arabic" w:hAnsi="Traditional Arabic" w:cs="Traditional Arabic"/>
          <w:sz w:val="32"/>
          <w:szCs w:val="32"/>
          <w:rtl/>
        </w:rPr>
        <w:t xml:space="preserve"> و</w:t>
      </w:r>
      <w:r w:rsidR="0048137E" w:rsidRPr="000B724E">
        <w:rPr>
          <w:rFonts w:ascii="Traditional Arabic" w:hAnsi="Traditional Arabic" w:cs="Traditional Arabic" w:hint="cs"/>
          <w:sz w:val="32"/>
          <w:szCs w:val="32"/>
          <w:rtl/>
        </w:rPr>
        <w:t>الأخلاق</w:t>
      </w:r>
      <w:r w:rsidRPr="000B724E">
        <w:rPr>
          <w:rFonts w:ascii="Traditional Arabic" w:hAnsi="Traditional Arabic" w:cs="Traditional Arabic"/>
          <w:sz w:val="32"/>
          <w:szCs w:val="32"/>
          <w:rtl/>
        </w:rPr>
        <w:t xml:space="preserve"> والمعارف </w:t>
      </w:r>
      <w:r w:rsidRPr="000B724E">
        <w:rPr>
          <w:rFonts w:ascii="Traditional Arabic" w:hAnsi="Traditional Arabic" w:cs="Traditional Arabic"/>
          <w:b/>
          <w:sz w:val="32"/>
          <w:szCs w:val="32"/>
          <w:rtl/>
        </w:rPr>
        <w:t>بالتّقليد والمحاكاة</w:t>
      </w:r>
      <w:r w:rsidR="00847AC7" w:rsidRPr="000B724E">
        <w:rPr>
          <w:rFonts w:ascii="Traditional Arabic" w:hAnsi="Traditional Arabic" w:cs="Traditional Arabic" w:hint="cs"/>
          <w:b/>
          <w:sz w:val="32"/>
          <w:szCs w:val="32"/>
          <w:rtl/>
        </w:rPr>
        <w:t>،</w:t>
      </w:r>
      <w:r w:rsidRPr="000B724E">
        <w:rPr>
          <w:rFonts w:ascii="Traditional Arabic" w:hAnsi="Traditional Arabic" w:cs="Traditional Arabic"/>
          <w:sz w:val="32"/>
          <w:szCs w:val="32"/>
          <w:rtl/>
        </w:rPr>
        <w:t xml:space="preserve"> أو بما </w:t>
      </w:r>
      <w:r w:rsidRPr="000B724E">
        <w:rPr>
          <w:rFonts w:ascii="Traditional Arabic" w:hAnsi="Traditional Arabic" w:cs="Traditional Arabic"/>
          <w:b/>
          <w:sz w:val="32"/>
          <w:szCs w:val="32"/>
          <w:rtl/>
        </w:rPr>
        <w:t xml:space="preserve">يسمعونه </w:t>
      </w:r>
      <w:r w:rsidRPr="000B724E">
        <w:rPr>
          <w:rFonts w:ascii="Traditional Arabic" w:hAnsi="Traditional Arabic" w:cs="Traditional Arabic"/>
          <w:sz w:val="32"/>
          <w:szCs w:val="32"/>
          <w:rtl/>
        </w:rPr>
        <w:t xml:space="preserve">من النّصائح والعظات التي يلقيها </w:t>
      </w:r>
      <w:r w:rsidR="0048137E" w:rsidRPr="000B724E">
        <w:rPr>
          <w:rFonts w:ascii="Traditional Arabic" w:hAnsi="Traditional Arabic" w:cs="Traditional Arabic" w:hint="cs"/>
          <w:sz w:val="32"/>
          <w:szCs w:val="32"/>
          <w:rtl/>
        </w:rPr>
        <w:t>الآباءوالأمهات</w:t>
      </w:r>
      <w:r w:rsidRPr="000B724E">
        <w:rPr>
          <w:rFonts w:ascii="Traditional Arabic" w:hAnsi="Traditional Arabic" w:cs="Traditional Arabic"/>
          <w:sz w:val="32"/>
          <w:szCs w:val="32"/>
          <w:rtl/>
        </w:rPr>
        <w:t xml:space="preserve"> وذوو العقول الرّاجحة من</w:t>
      </w:r>
      <w:r w:rsidR="0048137E" w:rsidRPr="000B724E">
        <w:rPr>
          <w:rFonts w:ascii="Traditional Arabic" w:hAnsi="Traditional Arabic" w:cs="Traditional Arabic" w:hint="cs"/>
          <w:sz w:val="32"/>
          <w:szCs w:val="32"/>
          <w:rtl/>
        </w:rPr>
        <w:t>الأقار</w:t>
      </w:r>
      <w:r w:rsidR="0048137E" w:rsidRPr="000B724E">
        <w:rPr>
          <w:rFonts w:ascii="Traditional Arabic" w:hAnsi="Traditional Arabic" w:cs="Traditional Arabic" w:hint="eastAsia"/>
          <w:sz w:val="32"/>
          <w:szCs w:val="32"/>
          <w:rtl/>
        </w:rPr>
        <w:t>ب</w:t>
      </w:r>
      <w:r w:rsidRPr="000B724E">
        <w:rPr>
          <w:rFonts w:ascii="Traditional Arabic" w:hAnsi="Traditional Arabic" w:cs="Traditional Arabic"/>
          <w:sz w:val="32"/>
          <w:szCs w:val="32"/>
          <w:rtl/>
        </w:rPr>
        <w:t xml:space="preserve"> ورؤساء العشائر، أو بما </w:t>
      </w:r>
      <w:r w:rsidRPr="000B724E">
        <w:rPr>
          <w:rFonts w:ascii="Traditional Arabic" w:hAnsi="Traditional Arabic" w:cs="Traditional Arabic"/>
          <w:b/>
          <w:sz w:val="32"/>
          <w:szCs w:val="32"/>
          <w:rtl/>
        </w:rPr>
        <w:t xml:space="preserve">يتدبّرونه في الشّعر الحسن من المعاني السّامية </w:t>
      </w:r>
      <w:r w:rsidR="00847AC7" w:rsidRPr="000B724E">
        <w:rPr>
          <w:rFonts w:ascii="Traditional Arabic" w:hAnsi="Traditional Arabic" w:cs="Traditional Arabic" w:hint="cs"/>
          <w:b/>
          <w:sz w:val="32"/>
          <w:szCs w:val="32"/>
          <w:rtl/>
        </w:rPr>
        <w:t>،</w:t>
      </w:r>
      <w:r w:rsidRPr="000B724E">
        <w:rPr>
          <w:rFonts w:ascii="Traditional Arabic" w:hAnsi="Traditional Arabic" w:cs="Traditional Arabic"/>
          <w:b/>
          <w:sz w:val="32"/>
          <w:szCs w:val="32"/>
          <w:rtl/>
        </w:rPr>
        <w:t>والفِّ</w:t>
      </w:r>
      <w:r w:rsidR="0052549C" w:rsidRPr="000B724E">
        <w:rPr>
          <w:rFonts w:ascii="Traditional Arabic" w:hAnsi="Traditional Arabic" w:cs="Traditional Arabic" w:hint="cs"/>
          <w:b/>
          <w:sz w:val="32"/>
          <w:szCs w:val="32"/>
          <w:rtl/>
        </w:rPr>
        <w:t>كر</w:t>
      </w:r>
      <w:r w:rsidRPr="000B724E">
        <w:rPr>
          <w:rFonts w:ascii="Traditional Arabic" w:hAnsi="Traditional Arabic" w:cs="Traditional Arabic"/>
          <w:b/>
          <w:sz w:val="32"/>
          <w:szCs w:val="32"/>
          <w:rtl/>
        </w:rPr>
        <w:t xml:space="preserve"> المبتكرة </w:t>
      </w:r>
      <w:r w:rsidR="0048137E" w:rsidRPr="000B724E">
        <w:rPr>
          <w:rFonts w:ascii="Traditional Arabic" w:hAnsi="Traditional Arabic" w:cs="Traditional Arabic" w:hint="cs"/>
          <w:b/>
          <w:sz w:val="32"/>
          <w:szCs w:val="32"/>
          <w:rtl/>
        </w:rPr>
        <w:t>والأخيلة</w:t>
      </w:r>
      <w:r w:rsidRPr="000B724E">
        <w:rPr>
          <w:rFonts w:ascii="Traditional Arabic" w:hAnsi="Traditional Arabic" w:cs="Traditional Arabic"/>
          <w:b/>
          <w:sz w:val="32"/>
          <w:szCs w:val="32"/>
          <w:rtl/>
        </w:rPr>
        <w:t xml:space="preserve"> الدّقيقة</w:t>
      </w:r>
      <w:r w:rsidRPr="000B724E">
        <w:rPr>
          <w:rFonts w:ascii="Traditional Arabic" w:hAnsi="Traditional Arabic" w:cs="Traditional Arabic"/>
          <w:sz w:val="32"/>
          <w:szCs w:val="32"/>
          <w:rtl/>
        </w:rPr>
        <w:t xml:space="preserve">. أمّا الحضر منهم فقد كانت لهم في التّدريس خطط موضوعةوطرائق مألوفة، ولكنّها </w:t>
      </w:r>
      <w:r w:rsidRPr="000B724E">
        <w:rPr>
          <w:rFonts w:ascii="Traditional Arabic" w:hAnsi="Traditional Arabic" w:cs="Traditional Arabic"/>
          <w:b/>
          <w:sz w:val="32"/>
          <w:szCs w:val="32"/>
          <w:rtl/>
        </w:rPr>
        <w:t>لم تع</w:t>
      </w:r>
      <w:r w:rsidR="0052549C" w:rsidRPr="000B724E">
        <w:rPr>
          <w:rFonts w:ascii="Traditional Arabic" w:hAnsi="Traditional Arabic" w:cs="Traditional Arabic" w:hint="cs"/>
          <w:b/>
          <w:sz w:val="32"/>
          <w:szCs w:val="32"/>
          <w:rtl/>
        </w:rPr>
        <w:t>ْ</w:t>
      </w:r>
      <w:r w:rsidRPr="000B724E">
        <w:rPr>
          <w:rFonts w:ascii="Traditional Arabic" w:hAnsi="Traditional Arabic" w:cs="Traditional Arabic"/>
          <w:b/>
          <w:sz w:val="32"/>
          <w:szCs w:val="32"/>
          <w:rtl/>
        </w:rPr>
        <w:t>د الحفظ والتّقليد</w:t>
      </w:r>
      <w:r w:rsidRPr="000B724E">
        <w:rPr>
          <w:rFonts w:ascii="Traditional Arabic" w:hAnsi="Traditional Arabic" w:cs="Traditional Arabic"/>
          <w:sz w:val="32"/>
          <w:szCs w:val="32"/>
          <w:rtl/>
        </w:rPr>
        <w:t xml:space="preserve">... ومن طرائقهم في تعليم الخط أنّ المعلم </w:t>
      </w:r>
      <w:r w:rsidR="00455E0B" w:rsidRPr="000B724E">
        <w:rPr>
          <w:rFonts w:ascii="Traditional Arabic" w:hAnsi="Traditional Arabic" w:cs="Traditional Arabic" w:hint="cs"/>
          <w:sz w:val="32"/>
          <w:szCs w:val="32"/>
          <w:rtl/>
        </w:rPr>
        <w:t>يتّخذ المُلُمول</w:t>
      </w:r>
      <w:r w:rsidR="0052549C" w:rsidRPr="000B724E">
        <w:rPr>
          <w:rStyle w:val="Appelnotedebasdep"/>
          <w:rFonts w:ascii="Traditional Arabic" w:hAnsi="Traditional Arabic" w:cs="Traditional Arabic"/>
          <w:sz w:val="32"/>
          <w:szCs w:val="32"/>
          <w:rtl/>
        </w:rPr>
        <w:footnoteReference w:id="50"/>
      </w:r>
      <w:r w:rsidRPr="000B724E">
        <w:rPr>
          <w:rFonts w:ascii="Traditional Arabic" w:hAnsi="Traditional Arabic" w:cs="Traditional Arabic"/>
          <w:sz w:val="32"/>
          <w:szCs w:val="32"/>
          <w:rtl/>
        </w:rPr>
        <w:t>فيكتب به نماذج على ألواح من الطين الطريّ</w:t>
      </w:r>
      <w:r w:rsidR="00847AC7" w:rsidRPr="000B724E">
        <w:rPr>
          <w:rFonts w:ascii="Traditional Arabic" w:hAnsi="Traditional Arabic" w:cs="Traditional Arabic" w:hint="cs"/>
          <w:sz w:val="32"/>
          <w:szCs w:val="32"/>
          <w:rtl/>
        </w:rPr>
        <w:t>،</w:t>
      </w:r>
      <w:r w:rsidRPr="000B724E">
        <w:rPr>
          <w:rFonts w:ascii="Traditional Arabic" w:hAnsi="Traditional Arabic" w:cs="Traditional Arabic"/>
          <w:sz w:val="32"/>
          <w:szCs w:val="32"/>
          <w:rtl/>
        </w:rPr>
        <w:t xml:space="preserve"> ثمّ يجفّفها ويضعها </w:t>
      </w:r>
      <w:r w:rsidR="0048137E" w:rsidRPr="000B724E">
        <w:rPr>
          <w:rFonts w:ascii="Traditional Arabic" w:hAnsi="Traditional Arabic" w:cs="Traditional Arabic" w:hint="cs"/>
          <w:sz w:val="32"/>
          <w:szCs w:val="32"/>
          <w:rtl/>
        </w:rPr>
        <w:t>للتلاميذ</w:t>
      </w:r>
      <w:r w:rsidRPr="000B724E">
        <w:rPr>
          <w:rFonts w:ascii="Traditional Arabic" w:hAnsi="Traditional Arabic" w:cs="Traditional Arabic"/>
          <w:b/>
          <w:sz w:val="32"/>
          <w:szCs w:val="32"/>
          <w:rtl/>
        </w:rPr>
        <w:t>فيحاكونها</w:t>
      </w:r>
      <w:r w:rsidRPr="000B724E">
        <w:rPr>
          <w:rFonts w:ascii="Traditional Arabic" w:hAnsi="Traditional Arabic" w:cs="Traditional Arabic"/>
          <w:sz w:val="32"/>
          <w:szCs w:val="32"/>
          <w:rtl/>
        </w:rPr>
        <w:t xml:space="preserve"> في ألواحهم. وقد عثر الباحثون في أنقاض مدائنهم على كثير من هذه </w:t>
      </w:r>
      <w:r w:rsidR="00F45A2C" w:rsidRPr="000B724E">
        <w:rPr>
          <w:rFonts w:ascii="Traditional Arabic" w:hAnsi="Traditional Arabic" w:cs="Traditional Arabic" w:hint="cs"/>
          <w:sz w:val="32"/>
          <w:szCs w:val="32"/>
          <w:rtl/>
        </w:rPr>
        <w:t>الألواح)</w:t>
      </w:r>
      <w:r w:rsidR="00126B49" w:rsidRPr="000B724E">
        <w:rPr>
          <w:rStyle w:val="Appelnotedebasdep"/>
          <w:rFonts w:ascii="Traditional Arabic" w:hAnsi="Traditional Arabic" w:cs="Traditional Arabic"/>
          <w:sz w:val="32"/>
          <w:szCs w:val="32"/>
          <w:rtl/>
        </w:rPr>
        <w:footnoteReference w:id="51"/>
      </w:r>
      <w:r w:rsidR="00234861" w:rsidRPr="000B724E">
        <w:rPr>
          <w:rFonts w:ascii="Traditional Arabic" w:hAnsi="Traditional Arabic" w:cs="Traditional Arabic" w:hint="cs"/>
          <w:sz w:val="32"/>
          <w:szCs w:val="32"/>
          <w:rtl/>
        </w:rPr>
        <w:t>.</w:t>
      </w:r>
    </w:p>
    <w:p w:rsidR="00234861" w:rsidRPr="000B724E" w:rsidRDefault="00335A17"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0B724E">
        <w:rPr>
          <w:rFonts w:ascii="Traditional Arabic" w:hAnsi="Traditional Arabic" w:cs="Traditional Arabic"/>
          <w:sz w:val="32"/>
          <w:szCs w:val="32"/>
          <w:rtl/>
        </w:rPr>
        <w:t xml:space="preserve">والحقيقة أنّ التعليم قديما، ظلّ يعتمد في ممارساته التطبيقية على </w:t>
      </w:r>
      <w:r w:rsidRPr="000B724E">
        <w:rPr>
          <w:rFonts w:ascii="Traditional Arabic" w:hAnsi="Traditional Arabic" w:cs="Traditional Arabic"/>
          <w:b/>
          <w:sz w:val="32"/>
          <w:szCs w:val="32"/>
          <w:rtl/>
        </w:rPr>
        <w:t>التّقليد والمحاكاة</w:t>
      </w:r>
      <w:r w:rsidRPr="000B724E">
        <w:rPr>
          <w:rFonts w:ascii="Traditional Arabic" w:hAnsi="Traditional Arabic" w:cs="Traditional Arabic"/>
          <w:sz w:val="32"/>
          <w:szCs w:val="32"/>
          <w:rtl/>
        </w:rPr>
        <w:t xml:space="preserve"> للمسموع أو المكتوب، وكان </w:t>
      </w:r>
      <w:r w:rsidRPr="000B724E">
        <w:rPr>
          <w:rFonts w:ascii="Traditional Arabic" w:hAnsi="Traditional Arabic" w:cs="Traditional Arabic"/>
          <w:b/>
          <w:sz w:val="32"/>
          <w:szCs w:val="32"/>
          <w:rtl/>
        </w:rPr>
        <w:t>الحفظ</w:t>
      </w:r>
      <w:r w:rsidRPr="000B724E">
        <w:rPr>
          <w:rFonts w:ascii="Traditional Arabic" w:hAnsi="Traditional Arabic" w:cs="Traditional Arabic"/>
          <w:sz w:val="32"/>
          <w:szCs w:val="32"/>
          <w:rtl/>
        </w:rPr>
        <w:t xml:space="preserve"> الخطوة البارزة في طريقتهم التّعليمية التي </w:t>
      </w:r>
      <w:r w:rsidR="00847AC7" w:rsidRPr="000B724E">
        <w:rPr>
          <w:rFonts w:ascii="Traditional Arabic" w:hAnsi="Traditional Arabic" w:cs="Traditional Arabic" w:hint="cs"/>
          <w:sz w:val="32"/>
          <w:szCs w:val="32"/>
          <w:rtl/>
        </w:rPr>
        <w:t xml:space="preserve">ظل يعمل </w:t>
      </w:r>
      <w:r w:rsidRPr="000B724E">
        <w:rPr>
          <w:rFonts w:ascii="Traditional Arabic" w:hAnsi="Traditional Arabic" w:cs="Traditional Arabic"/>
          <w:sz w:val="32"/>
          <w:szCs w:val="32"/>
          <w:rtl/>
        </w:rPr>
        <w:t xml:space="preserve">بها حتّى بعد ظهور </w:t>
      </w:r>
      <w:r w:rsidR="0048137E" w:rsidRPr="000B724E">
        <w:rPr>
          <w:rFonts w:ascii="Traditional Arabic" w:hAnsi="Traditional Arabic" w:cs="Traditional Arabic" w:hint="cs"/>
          <w:sz w:val="32"/>
          <w:szCs w:val="32"/>
          <w:rtl/>
        </w:rPr>
        <w:t>الإسلام</w:t>
      </w:r>
      <w:r w:rsidRPr="000B724E">
        <w:rPr>
          <w:rFonts w:ascii="Traditional Arabic" w:hAnsi="Traditional Arabic" w:cs="Traditional Arabic"/>
          <w:sz w:val="32"/>
          <w:szCs w:val="32"/>
          <w:rtl/>
        </w:rPr>
        <w:t xml:space="preserve">، حيث ظلت " تعتمد </w:t>
      </w:r>
      <w:r w:rsidR="0048137E" w:rsidRPr="000B724E">
        <w:rPr>
          <w:rFonts w:ascii="Traditional Arabic" w:hAnsi="Traditional Arabic" w:cs="Traditional Arabic" w:hint="cs"/>
          <w:sz w:val="32"/>
          <w:szCs w:val="32"/>
          <w:rtl/>
        </w:rPr>
        <w:t>إجمالا</w:t>
      </w:r>
      <w:r w:rsidRPr="000B724E">
        <w:rPr>
          <w:rFonts w:ascii="Traditional Arabic" w:hAnsi="Traditional Arabic" w:cs="Traditional Arabic"/>
          <w:sz w:val="32"/>
          <w:szCs w:val="32"/>
          <w:rtl/>
        </w:rPr>
        <w:t xml:space="preserve"> على التّلقين والحفظ، وكان الحفظ في الواقع من أهمّ شروط العلم عند المسلمين، وربّما كان ذلك راجعا إلى حاجتهم إلى </w:t>
      </w:r>
      <w:r w:rsidR="0048137E" w:rsidRPr="000B724E">
        <w:rPr>
          <w:rFonts w:ascii="Traditional Arabic" w:hAnsi="Traditional Arabic" w:cs="Traditional Arabic" w:hint="cs"/>
          <w:sz w:val="32"/>
          <w:szCs w:val="32"/>
          <w:rtl/>
        </w:rPr>
        <w:t>الاعتماد</w:t>
      </w:r>
      <w:r w:rsidRPr="000B724E">
        <w:rPr>
          <w:rFonts w:ascii="Traditional Arabic" w:hAnsi="Traditional Arabic" w:cs="Traditional Arabic"/>
          <w:sz w:val="32"/>
          <w:szCs w:val="32"/>
          <w:rtl/>
        </w:rPr>
        <w:t xml:space="preserve"> على الذّاكرة أكثر من </w:t>
      </w:r>
      <w:r w:rsidR="0048137E" w:rsidRPr="000B724E">
        <w:rPr>
          <w:rFonts w:ascii="Traditional Arabic" w:hAnsi="Traditional Arabic" w:cs="Traditional Arabic" w:hint="cs"/>
          <w:sz w:val="32"/>
          <w:szCs w:val="32"/>
          <w:rtl/>
        </w:rPr>
        <w:t>الاعتماد</w:t>
      </w:r>
      <w:r w:rsidRPr="000B724E">
        <w:rPr>
          <w:rFonts w:ascii="Traditional Arabic" w:hAnsi="Traditional Arabic" w:cs="Traditional Arabic"/>
          <w:sz w:val="32"/>
          <w:szCs w:val="32"/>
          <w:rtl/>
        </w:rPr>
        <w:t xml:space="preserve"> على الكتابة. وقد كانوا يفخرون بالعلم الذي حوته الصّدور </w:t>
      </w:r>
      <w:r w:rsidR="00C74F41" w:rsidRPr="000B724E">
        <w:rPr>
          <w:rFonts w:ascii="Traditional Arabic" w:hAnsi="Traditional Arabic" w:cs="Traditional Arabic" w:hint="cs"/>
          <w:sz w:val="32"/>
          <w:szCs w:val="32"/>
          <w:rtl/>
        </w:rPr>
        <w:t>لا</w:t>
      </w:r>
      <w:r w:rsidRPr="000B724E">
        <w:rPr>
          <w:rFonts w:ascii="Traditional Arabic" w:hAnsi="Traditional Arabic" w:cs="Traditional Arabic"/>
          <w:sz w:val="32"/>
          <w:szCs w:val="32"/>
          <w:rtl/>
        </w:rPr>
        <w:t xml:space="preserve"> بالعلم الذي حوته السّطور. بل كان بعض علماء المسلمين يرى البدء بالحفظ قبل الفهم، فكان يقال: أوّل العلم الصّمت، والثاني </w:t>
      </w:r>
      <w:r w:rsidR="0048137E" w:rsidRPr="000B724E">
        <w:rPr>
          <w:rFonts w:ascii="Traditional Arabic" w:hAnsi="Traditional Arabic" w:cs="Traditional Arabic" w:hint="cs"/>
          <w:sz w:val="32"/>
          <w:szCs w:val="32"/>
          <w:rtl/>
        </w:rPr>
        <w:lastRenderedPageBreak/>
        <w:t>الاستماع</w:t>
      </w:r>
      <w:r w:rsidRPr="000B724E">
        <w:rPr>
          <w:rFonts w:ascii="Traditional Arabic" w:hAnsi="Traditional Arabic" w:cs="Traditional Arabic"/>
          <w:sz w:val="32"/>
          <w:szCs w:val="32"/>
          <w:rtl/>
        </w:rPr>
        <w:t>، و</w:t>
      </w:r>
      <w:r w:rsidR="00C74F41" w:rsidRPr="000B724E">
        <w:rPr>
          <w:rFonts w:ascii="Traditional Arabic" w:hAnsi="Traditional Arabic" w:cs="Traditional Arabic" w:hint="cs"/>
          <w:sz w:val="32"/>
          <w:szCs w:val="32"/>
          <w:rtl/>
        </w:rPr>
        <w:t>الثالث</w:t>
      </w:r>
      <w:r w:rsidRPr="000B724E">
        <w:rPr>
          <w:rFonts w:ascii="Traditional Arabic" w:hAnsi="Traditional Arabic" w:cs="Traditional Arabic"/>
          <w:sz w:val="32"/>
          <w:szCs w:val="32"/>
          <w:rtl/>
        </w:rPr>
        <w:t xml:space="preserve"> الحفظ، والرّابع العقل، والخامس النّشر. على أنّ بعضهم رأى البدء بالفهم ثمّ الحفظ، ثمّ العمل، ثمّ </w:t>
      </w:r>
      <w:r w:rsidR="00234861" w:rsidRPr="000B724E">
        <w:rPr>
          <w:rFonts w:ascii="Traditional Arabic" w:hAnsi="Traditional Arabic" w:cs="Traditional Arabic" w:hint="cs"/>
          <w:sz w:val="32"/>
          <w:szCs w:val="32"/>
          <w:rtl/>
        </w:rPr>
        <w:t>النّشر)</w:t>
      </w:r>
      <w:r w:rsidR="00C070BA" w:rsidRPr="000B724E">
        <w:rPr>
          <w:rStyle w:val="Appelnotedebasdep"/>
          <w:rFonts w:ascii="Traditional Arabic" w:hAnsi="Traditional Arabic" w:cs="Traditional Arabic"/>
          <w:sz w:val="32"/>
          <w:szCs w:val="32"/>
          <w:rtl/>
        </w:rPr>
        <w:footnoteReference w:id="52"/>
      </w:r>
      <w:r w:rsidR="00234861" w:rsidRPr="000B724E">
        <w:rPr>
          <w:rFonts w:ascii="Traditional Arabic" w:hAnsi="Traditional Arabic" w:cs="Traditional Arabic" w:hint="cs"/>
          <w:sz w:val="32"/>
          <w:szCs w:val="32"/>
          <w:rtl/>
        </w:rPr>
        <w:t>.</w:t>
      </w:r>
    </w:p>
    <w:p w:rsidR="00335A17" w:rsidRPr="000B724E" w:rsidRDefault="00335A17" w:rsidP="00C471D0">
      <w:pPr>
        <w:autoSpaceDE w:val="0"/>
        <w:autoSpaceDN w:val="0"/>
        <w:bidi/>
        <w:adjustRightInd w:val="0"/>
        <w:spacing w:after="0"/>
        <w:ind w:left="-199" w:right="284"/>
        <w:jc w:val="both"/>
        <w:rPr>
          <w:rFonts w:ascii="Traditional Arabic" w:hAnsi="Traditional Arabic" w:cs="Traditional Arabic"/>
          <w:sz w:val="32"/>
          <w:szCs w:val="32"/>
        </w:rPr>
      </w:pPr>
      <w:r w:rsidRPr="000B724E">
        <w:rPr>
          <w:rFonts w:ascii="Traditional Arabic" w:hAnsi="Traditional Arabic" w:cs="Traditional Arabic"/>
          <w:sz w:val="32"/>
          <w:szCs w:val="32"/>
          <w:rtl/>
        </w:rPr>
        <w:t xml:space="preserve">فـ </w:t>
      </w:r>
      <w:r w:rsidR="00847AC7" w:rsidRPr="000B724E">
        <w:rPr>
          <w:rFonts w:ascii="Traditional Arabic" w:hAnsi="Traditional Arabic" w:cs="Traditional Arabic" w:hint="cs"/>
          <w:sz w:val="32"/>
          <w:szCs w:val="32"/>
          <w:rtl/>
        </w:rPr>
        <w:t>(طريقة</w:t>
      </w:r>
      <w:r w:rsidRPr="000B724E">
        <w:rPr>
          <w:rFonts w:ascii="Traditional Arabic" w:hAnsi="Traditional Arabic" w:cs="Traditional Arabic"/>
          <w:sz w:val="32"/>
          <w:szCs w:val="32"/>
          <w:rtl/>
        </w:rPr>
        <w:t xml:space="preserve"> الحفظ هي التي كانت تسود الموقف التعليمي في المراحل المختلفة، فعلى المتعلم أن يحفظ ما ُيلقى إليه ويستظهر ما ُيملَى عليه حتى يصل إلى الغاية... وظهر أثر طريقة الحفظ </w:t>
      </w:r>
      <w:r w:rsidR="0048137E" w:rsidRPr="000B724E">
        <w:rPr>
          <w:rFonts w:ascii="Traditional Arabic" w:hAnsi="Traditional Arabic" w:cs="Traditional Arabic" w:hint="cs"/>
          <w:sz w:val="32"/>
          <w:szCs w:val="32"/>
          <w:rtl/>
        </w:rPr>
        <w:t>والاستظهار</w:t>
      </w:r>
      <w:r w:rsidRPr="000B724E">
        <w:rPr>
          <w:rFonts w:ascii="Traditional Arabic" w:hAnsi="Traditional Arabic" w:cs="Traditional Arabic"/>
          <w:sz w:val="32"/>
          <w:szCs w:val="32"/>
          <w:rtl/>
        </w:rPr>
        <w:t xml:space="preserve"> والتلقين في المصنّفات النحوية فكلها تتّسم بالطابع التقريريّ؛ أي تقرّر القاعدة وتلقيها على المتعلم حقيقة مقرّرة بدءا بكتاب سيبويه</w:t>
      </w:r>
      <w:r w:rsidR="00C070BA" w:rsidRPr="000B724E">
        <w:rPr>
          <w:rFonts w:ascii="Traditional Arabic" w:hAnsi="Traditional Arabic" w:cs="Traditional Arabic" w:hint="cs"/>
          <w:sz w:val="32"/>
          <w:szCs w:val="32"/>
          <w:rtl/>
        </w:rPr>
        <w:t>)</w:t>
      </w:r>
      <w:r w:rsidR="00C070BA" w:rsidRPr="000B724E">
        <w:rPr>
          <w:rStyle w:val="Appelnotedebasdep"/>
          <w:rFonts w:ascii="Traditional Arabic" w:hAnsi="Traditional Arabic" w:cs="Traditional Arabic"/>
          <w:sz w:val="32"/>
          <w:szCs w:val="32"/>
          <w:rtl/>
        </w:rPr>
        <w:footnoteReference w:id="53"/>
      </w:r>
      <w:r w:rsidRPr="000B724E">
        <w:rPr>
          <w:rFonts w:ascii="Traditional Arabic" w:hAnsi="Traditional Arabic" w:cs="Traditional Arabic"/>
          <w:sz w:val="32"/>
          <w:szCs w:val="32"/>
          <w:rtl/>
        </w:rPr>
        <w:t xml:space="preserve"> كما ضمّنوا طريقتهم </w:t>
      </w:r>
      <w:r w:rsidR="00847AC7" w:rsidRPr="000B724E">
        <w:rPr>
          <w:rFonts w:ascii="Traditional Arabic" w:hAnsi="Traditional Arabic" w:cs="Traditional Arabic" w:hint="cs"/>
          <w:sz w:val="32"/>
          <w:szCs w:val="32"/>
          <w:rtl/>
        </w:rPr>
        <w:t>هذه التدريبات</w:t>
      </w:r>
      <w:r w:rsidRPr="000B724E">
        <w:rPr>
          <w:rFonts w:ascii="Traditional Arabic" w:hAnsi="Traditional Arabic" w:cs="Traditional Arabic"/>
          <w:sz w:val="32"/>
          <w:szCs w:val="32"/>
          <w:rtl/>
        </w:rPr>
        <w:t xml:space="preserve">، وبدأها المبرّد بتدريبات تعتمد على تحليل </w:t>
      </w:r>
      <w:r w:rsidR="00234861" w:rsidRPr="000B724E">
        <w:rPr>
          <w:rFonts w:ascii="Traditional Arabic" w:hAnsi="Traditional Arabic" w:cs="Traditional Arabic" w:hint="cs"/>
          <w:sz w:val="32"/>
          <w:szCs w:val="32"/>
          <w:rtl/>
        </w:rPr>
        <w:t xml:space="preserve">الجملة، </w:t>
      </w:r>
      <w:r w:rsidRPr="000B724E">
        <w:rPr>
          <w:rFonts w:ascii="Traditional Arabic" w:hAnsi="Traditional Arabic" w:cs="Traditional Arabic"/>
          <w:sz w:val="32"/>
          <w:szCs w:val="32"/>
          <w:rtl/>
        </w:rPr>
        <w:t xml:space="preserve">وبيان </w:t>
      </w:r>
      <w:r w:rsidR="00234861" w:rsidRPr="000B724E">
        <w:rPr>
          <w:rFonts w:ascii="Traditional Arabic" w:hAnsi="Traditional Arabic" w:cs="Traditional Arabic" w:hint="cs"/>
          <w:sz w:val="32"/>
          <w:szCs w:val="32"/>
          <w:rtl/>
        </w:rPr>
        <w:t>العلاقات</w:t>
      </w:r>
      <w:r w:rsidRPr="000B724E">
        <w:rPr>
          <w:rFonts w:ascii="Traditional Arabic" w:hAnsi="Traditional Arabic" w:cs="Traditional Arabic"/>
          <w:sz w:val="32"/>
          <w:szCs w:val="32"/>
          <w:rtl/>
        </w:rPr>
        <w:t xml:space="preserve"> بين مفرداتها اهتداء </w:t>
      </w:r>
      <w:r w:rsidR="00234861" w:rsidRPr="000B724E">
        <w:rPr>
          <w:rFonts w:ascii="Traditional Arabic" w:hAnsi="Traditional Arabic" w:cs="Traditional Arabic" w:hint="cs"/>
          <w:sz w:val="32"/>
          <w:szCs w:val="32"/>
          <w:rtl/>
        </w:rPr>
        <w:t>بالعلامات</w:t>
      </w:r>
      <w:r w:rsidR="0048137E" w:rsidRPr="000B724E">
        <w:rPr>
          <w:rFonts w:ascii="Traditional Arabic" w:hAnsi="Traditional Arabic" w:cs="Traditional Arabic" w:hint="cs"/>
          <w:sz w:val="32"/>
          <w:szCs w:val="32"/>
          <w:rtl/>
        </w:rPr>
        <w:t>الإعرابية</w:t>
      </w:r>
      <w:r w:rsidRPr="000B724E">
        <w:rPr>
          <w:rFonts w:ascii="Traditional Arabic" w:hAnsi="Traditional Arabic" w:cs="Traditional Arabic"/>
          <w:sz w:val="32"/>
          <w:szCs w:val="32"/>
          <w:rtl/>
        </w:rPr>
        <w:t>، أو تعتمد على تحويل نمط جملة إلى نمط آخر. كما اتّجهوا أيضا إلى التدريب على صياغة المفردات على أوزان لم تسمع صياغتها عليها عن العرب... ومع إدراك النحويين عامة لدور التدريبات والتطبيقات في كتب النحو</w:t>
      </w:r>
      <w:r w:rsidR="00234861" w:rsidRPr="000B724E">
        <w:rPr>
          <w:rFonts w:ascii="Traditional Arabic" w:hAnsi="Traditional Arabic" w:cs="Traditional Arabic" w:hint="cs"/>
          <w:sz w:val="32"/>
          <w:szCs w:val="32"/>
          <w:rtl/>
        </w:rPr>
        <w:t>،</w:t>
      </w:r>
      <w:r w:rsidRPr="000B724E">
        <w:rPr>
          <w:rFonts w:ascii="Traditional Arabic" w:hAnsi="Traditional Arabic" w:cs="Traditional Arabic"/>
          <w:sz w:val="32"/>
          <w:szCs w:val="32"/>
          <w:rtl/>
        </w:rPr>
        <w:t xml:space="preserve"> فقد كان صوتهم في ذلك همسا، ولكنهم جهروا به في كتب إعراب القرآن ومعانيه وشرح القصائد وإعراب الشواهد النحوية..</w:t>
      </w:r>
      <w:r w:rsidR="00C070BA" w:rsidRPr="000B724E">
        <w:rPr>
          <w:rFonts w:ascii="Traditional Arabic" w:hAnsi="Traditional Arabic" w:cs="Traditional Arabic" w:hint="cs"/>
          <w:sz w:val="32"/>
          <w:szCs w:val="32"/>
          <w:vertAlign w:val="superscript"/>
          <w:rtl/>
        </w:rPr>
        <w:t>)</w:t>
      </w:r>
      <w:r w:rsidR="00C070BA" w:rsidRPr="000B724E">
        <w:rPr>
          <w:rStyle w:val="Appelnotedebasdep"/>
          <w:rFonts w:ascii="Traditional Arabic" w:hAnsi="Traditional Arabic" w:cs="Traditional Arabic"/>
          <w:sz w:val="32"/>
          <w:szCs w:val="32"/>
          <w:rtl/>
        </w:rPr>
        <w:footnoteReference w:id="54"/>
      </w:r>
      <w:r w:rsidRPr="000B724E">
        <w:rPr>
          <w:rFonts w:ascii="Traditional Arabic" w:hAnsi="Traditional Arabic" w:cs="Traditional Arabic"/>
          <w:sz w:val="32"/>
          <w:szCs w:val="32"/>
          <w:rtl/>
        </w:rPr>
        <w:t xml:space="preserve"> ورغم هذا </w:t>
      </w:r>
      <w:r w:rsidR="0048137E" w:rsidRPr="000B724E">
        <w:rPr>
          <w:rFonts w:ascii="Traditional Arabic" w:hAnsi="Traditional Arabic" w:cs="Traditional Arabic" w:hint="cs"/>
          <w:sz w:val="32"/>
          <w:szCs w:val="32"/>
          <w:rtl/>
        </w:rPr>
        <w:t>الإدراك</w:t>
      </w:r>
      <w:r w:rsidRPr="000B724E">
        <w:rPr>
          <w:rFonts w:ascii="Traditional Arabic" w:hAnsi="Traditional Arabic" w:cs="Traditional Arabic"/>
          <w:sz w:val="32"/>
          <w:szCs w:val="32"/>
          <w:rtl/>
        </w:rPr>
        <w:t xml:space="preserve"> المبكّر أهمّية التطبيقات، فإنّ النحويين العرب، ظلوا أسرى الطريقة، ولم يحاولوا العدول عنها " فظلت كتب </w:t>
      </w:r>
      <w:r w:rsidR="00847AC7" w:rsidRPr="000B724E">
        <w:rPr>
          <w:rFonts w:ascii="Traditional Arabic" w:hAnsi="Traditional Arabic" w:cs="Traditional Arabic" w:hint="cs"/>
          <w:sz w:val="32"/>
          <w:szCs w:val="32"/>
          <w:rtl/>
        </w:rPr>
        <w:t>النحو تعد</w:t>
      </w:r>
      <w:r w:rsidRPr="000B724E">
        <w:rPr>
          <w:rFonts w:ascii="Traditional Arabic" w:hAnsi="Traditional Arabic" w:cs="Traditional Arabic"/>
          <w:sz w:val="32"/>
          <w:szCs w:val="32"/>
          <w:rtl/>
        </w:rPr>
        <w:t xml:space="preserve"> لتحفظ وتُستظهر مع أنّ الجاحظ</w:t>
      </w:r>
      <w:r w:rsidR="00C74F41" w:rsidRPr="000B724E">
        <w:rPr>
          <w:rFonts w:ascii="Traditional Arabic" w:hAnsi="Traditional Arabic" w:cs="Traditional Arabic" w:hint="cs"/>
          <w:sz w:val="32"/>
          <w:szCs w:val="32"/>
          <w:rtl/>
        </w:rPr>
        <w:t>(</w:t>
      </w:r>
      <w:r w:rsidRPr="000B724E">
        <w:rPr>
          <w:rFonts w:ascii="Traditional Arabic" w:hAnsi="Traditional Arabic" w:cs="Traditional Arabic"/>
          <w:sz w:val="32"/>
          <w:szCs w:val="32"/>
          <w:rtl/>
        </w:rPr>
        <w:t xml:space="preserve">ت </w:t>
      </w:r>
      <w:r w:rsidR="00C74F41" w:rsidRPr="000B724E">
        <w:rPr>
          <w:rFonts w:ascii="Traditional Arabic" w:hAnsi="Traditional Arabic" w:cs="Traditional Arabic" w:hint="cs"/>
          <w:sz w:val="32"/>
          <w:szCs w:val="32"/>
          <w:rtl/>
        </w:rPr>
        <w:t>255</w:t>
      </w:r>
      <w:r w:rsidRPr="000B724E">
        <w:rPr>
          <w:rFonts w:ascii="Traditional Arabic" w:hAnsi="Traditional Arabic" w:cs="Traditional Arabic"/>
          <w:sz w:val="32"/>
          <w:szCs w:val="32"/>
          <w:rtl/>
        </w:rPr>
        <w:t>هـ</w:t>
      </w:r>
      <w:r w:rsidR="00C74F41" w:rsidRPr="000B724E">
        <w:rPr>
          <w:rFonts w:ascii="Traditional Arabic" w:hAnsi="Traditional Arabic" w:cs="Traditional Arabic" w:hint="cs"/>
          <w:sz w:val="32"/>
          <w:szCs w:val="32"/>
          <w:rtl/>
        </w:rPr>
        <w:t>)</w:t>
      </w:r>
      <w:r w:rsidRPr="000B724E">
        <w:rPr>
          <w:rFonts w:ascii="Traditional Arabic" w:hAnsi="Traditional Arabic" w:cs="Traditional Arabic"/>
          <w:sz w:val="32"/>
          <w:szCs w:val="32"/>
          <w:rtl/>
        </w:rPr>
        <w:t xml:space="preserve"> بيّن ما لطريقة الحفظ </w:t>
      </w:r>
      <w:r w:rsidR="0048137E" w:rsidRPr="000B724E">
        <w:rPr>
          <w:rFonts w:ascii="Traditional Arabic" w:hAnsi="Traditional Arabic" w:cs="Traditional Arabic" w:hint="cs"/>
          <w:sz w:val="32"/>
          <w:szCs w:val="32"/>
          <w:rtl/>
        </w:rPr>
        <w:t>والاستظهار</w:t>
      </w:r>
      <w:r w:rsidRPr="000B724E">
        <w:rPr>
          <w:rFonts w:ascii="Traditional Arabic" w:hAnsi="Traditional Arabic" w:cs="Traditional Arabic"/>
          <w:sz w:val="32"/>
          <w:szCs w:val="32"/>
          <w:rtl/>
        </w:rPr>
        <w:t xml:space="preserve"> وما عليها، ونادى بأن ُيّتبع في التعليم </w:t>
      </w:r>
      <w:r w:rsidR="0048137E" w:rsidRPr="000B724E">
        <w:rPr>
          <w:rFonts w:ascii="Traditional Arabic" w:hAnsi="Traditional Arabic" w:cs="Traditional Arabic" w:hint="cs"/>
          <w:sz w:val="32"/>
          <w:szCs w:val="32"/>
          <w:rtl/>
        </w:rPr>
        <w:t>الاستنباط</w:t>
      </w:r>
      <w:r w:rsidRPr="000B724E">
        <w:rPr>
          <w:rFonts w:ascii="Traditional Arabic" w:hAnsi="Traditional Arabic" w:cs="Traditional Arabic"/>
          <w:sz w:val="32"/>
          <w:szCs w:val="32"/>
          <w:rtl/>
        </w:rPr>
        <w:t xml:space="preserve"> والتفكير مع عدم إهمال الحفظ فقال: </w:t>
      </w:r>
      <w:r w:rsidR="00404B14" w:rsidRPr="000B724E">
        <w:rPr>
          <w:rFonts w:ascii="Traditional Arabic" w:hAnsi="Traditional Arabic" w:cs="Traditional Arabic" w:hint="cs"/>
          <w:sz w:val="32"/>
          <w:szCs w:val="32"/>
          <w:rtl/>
        </w:rPr>
        <w:t>(</w:t>
      </w:r>
      <w:r w:rsidRPr="000B724E">
        <w:rPr>
          <w:rFonts w:ascii="Traditional Arabic" w:hAnsi="Traditional Arabic" w:cs="Traditional Arabic"/>
          <w:sz w:val="32"/>
          <w:szCs w:val="32"/>
          <w:rtl/>
        </w:rPr>
        <w:t xml:space="preserve">وكرهت الحكماءُ الرّؤساءُ أصحابُ </w:t>
      </w:r>
      <w:r w:rsidR="0048137E" w:rsidRPr="000B724E">
        <w:rPr>
          <w:rFonts w:ascii="Traditional Arabic" w:hAnsi="Traditional Arabic" w:cs="Traditional Arabic" w:hint="cs"/>
          <w:sz w:val="32"/>
          <w:szCs w:val="32"/>
          <w:rtl/>
        </w:rPr>
        <w:t>الاستنباط</w:t>
      </w:r>
      <w:r w:rsidRPr="000B724E">
        <w:rPr>
          <w:rFonts w:ascii="Traditional Arabic" w:hAnsi="Traditional Arabic" w:cs="Traditional Arabic"/>
          <w:sz w:val="32"/>
          <w:szCs w:val="32"/>
          <w:rtl/>
        </w:rPr>
        <w:t xml:space="preserve"> والتفكير جودة الحفظ لمكان </w:t>
      </w:r>
      <w:r w:rsidR="0048137E" w:rsidRPr="000B724E">
        <w:rPr>
          <w:rFonts w:ascii="Traditional Arabic" w:hAnsi="Traditional Arabic" w:cs="Traditional Arabic" w:hint="cs"/>
          <w:sz w:val="32"/>
          <w:szCs w:val="32"/>
          <w:rtl/>
        </w:rPr>
        <w:t>الاتكال</w:t>
      </w:r>
      <w:r w:rsidRPr="000B724E">
        <w:rPr>
          <w:rFonts w:ascii="Traditional Arabic" w:hAnsi="Traditional Arabic" w:cs="Traditional Arabic"/>
          <w:sz w:val="32"/>
          <w:szCs w:val="32"/>
          <w:rtl/>
        </w:rPr>
        <w:t xml:space="preserve"> عليه، وإغفال العقل من التّمييز حتّى قالوا: الحفظ عذق الذّهن </w:t>
      </w:r>
      <w:r w:rsidR="00404B14" w:rsidRPr="000B724E">
        <w:rPr>
          <w:rFonts w:ascii="Traditional Arabic" w:hAnsi="Traditional Arabic" w:cs="Traditional Arabic" w:hint="cs"/>
          <w:sz w:val="32"/>
          <w:szCs w:val="32"/>
          <w:vertAlign w:val="superscript"/>
          <w:rtl/>
        </w:rPr>
        <w:t>)</w:t>
      </w:r>
      <w:r w:rsidR="00C070BA" w:rsidRPr="000B724E">
        <w:rPr>
          <w:rStyle w:val="Appelnotedebasdep"/>
          <w:rFonts w:ascii="Traditional Arabic" w:hAnsi="Traditional Arabic" w:cs="Traditional Arabic"/>
          <w:sz w:val="32"/>
          <w:szCs w:val="32"/>
          <w:rtl/>
        </w:rPr>
        <w:footnoteReference w:id="55"/>
      </w:r>
      <w:r w:rsidRPr="000B724E">
        <w:rPr>
          <w:rFonts w:ascii="Traditional Arabic" w:hAnsi="Traditional Arabic" w:cs="Traditional Arabic"/>
          <w:sz w:val="32"/>
          <w:szCs w:val="32"/>
          <w:rtl/>
        </w:rPr>
        <w:t xml:space="preserve">أي موسوم به. هذا، ولقد </w:t>
      </w:r>
      <w:r w:rsidR="004356F2" w:rsidRPr="000B724E">
        <w:rPr>
          <w:rFonts w:ascii="Traditional Arabic" w:hAnsi="Traditional Arabic" w:cs="Traditional Arabic" w:hint="cs"/>
          <w:sz w:val="32"/>
          <w:szCs w:val="32"/>
          <w:rtl/>
        </w:rPr>
        <w:t>(كانت</w:t>
      </w:r>
      <w:r w:rsidRPr="000B724E">
        <w:rPr>
          <w:rFonts w:ascii="Traditional Arabic" w:hAnsi="Traditional Arabic" w:cs="Traditional Arabic"/>
          <w:sz w:val="32"/>
          <w:szCs w:val="32"/>
          <w:rtl/>
        </w:rPr>
        <w:t xml:space="preserve"> عناية النّحويّين بحفظ </w:t>
      </w:r>
      <w:r w:rsidR="0048137E" w:rsidRPr="000B724E">
        <w:rPr>
          <w:rFonts w:ascii="Traditional Arabic" w:hAnsi="Traditional Arabic" w:cs="Traditional Arabic" w:hint="cs"/>
          <w:sz w:val="32"/>
          <w:szCs w:val="32"/>
          <w:rtl/>
        </w:rPr>
        <w:t>الأحكا</w:t>
      </w:r>
      <w:r w:rsidR="0048137E" w:rsidRPr="000B724E">
        <w:rPr>
          <w:rFonts w:ascii="Traditional Arabic" w:hAnsi="Traditional Arabic" w:cs="Traditional Arabic" w:hint="eastAsia"/>
          <w:sz w:val="32"/>
          <w:szCs w:val="32"/>
          <w:rtl/>
        </w:rPr>
        <w:t>م</w:t>
      </w:r>
      <w:r w:rsidRPr="000B724E">
        <w:rPr>
          <w:rFonts w:ascii="Traditional Arabic" w:hAnsi="Traditional Arabic" w:cs="Traditional Arabic"/>
          <w:sz w:val="32"/>
          <w:szCs w:val="32"/>
          <w:rtl/>
        </w:rPr>
        <w:t xml:space="preserve"> والقواعد تفوق عنايتهم بتكوين المهارة اللغوية وكان تصوّرهم أنّ العملية التّعليمية قائمة على </w:t>
      </w:r>
      <w:r w:rsidR="0048137E" w:rsidRPr="000B724E">
        <w:rPr>
          <w:rFonts w:ascii="Traditional Arabic" w:hAnsi="Traditional Arabic" w:cs="Traditional Arabic" w:hint="cs"/>
          <w:sz w:val="32"/>
          <w:szCs w:val="32"/>
          <w:rtl/>
        </w:rPr>
        <w:t>الانتقال</w:t>
      </w:r>
      <w:r w:rsidRPr="000B724E">
        <w:rPr>
          <w:rFonts w:ascii="Traditional Arabic" w:hAnsi="Traditional Arabic" w:cs="Traditional Arabic"/>
          <w:sz w:val="32"/>
          <w:szCs w:val="32"/>
          <w:rtl/>
        </w:rPr>
        <w:t xml:space="preserve"> من الجزء إلى الكلّ متأثرين في ذلك بالمنطق </w:t>
      </w:r>
      <w:r w:rsidR="00015B25" w:rsidRPr="000B724E">
        <w:rPr>
          <w:rFonts w:ascii="Traditional Arabic" w:hAnsi="Traditional Arabic" w:cs="Traditional Arabic" w:hint="cs"/>
          <w:sz w:val="32"/>
          <w:szCs w:val="32"/>
          <w:rtl/>
        </w:rPr>
        <w:t xml:space="preserve">الاستقرائي </w:t>
      </w:r>
      <w:r w:rsidR="00015B25" w:rsidRPr="000B724E">
        <w:rPr>
          <w:rFonts w:ascii="Traditional Arabic" w:hAnsi="Traditional Arabic" w:cs="Traditional Arabic"/>
          <w:sz w:val="32"/>
          <w:szCs w:val="32"/>
          <w:rtl/>
        </w:rPr>
        <w:t>(</w:t>
      </w:r>
      <w:r w:rsidR="00015B25" w:rsidRPr="000B724E">
        <w:rPr>
          <w:rFonts w:ascii="Traditional Arabic" w:hAnsi="Traditional Arabic" w:cs="Traditional Arabic" w:hint="cs"/>
          <w:sz w:val="32"/>
          <w:szCs w:val="32"/>
        </w:rPr>
        <w:t>inductive</w:t>
      </w:r>
      <w:r w:rsidR="00015B25" w:rsidRPr="000B724E">
        <w:rPr>
          <w:rFonts w:ascii="Traditional Arabic" w:hAnsi="Traditional Arabic" w:cs="Traditional Arabic"/>
          <w:sz w:val="32"/>
          <w:szCs w:val="32"/>
        </w:rPr>
        <w:t>(</w:t>
      </w:r>
      <w:r w:rsidR="00015B25" w:rsidRPr="000B724E">
        <w:rPr>
          <w:rFonts w:ascii="Traditional Arabic" w:hAnsi="Traditional Arabic" w:cs="Traditional Arabic" w:hint="cs"/>
          <w:sz w:val="32"/>
          <w:szCs w:val="32"/>
          <w:rtl/>
        </w:rPr>
        <w:t>الذي</w:t>
      </w:r>
      <w:r w:rsidRPr="000B724E">
        <w:rPr>
          <w:rFonts w:ascii="Traditional Arabic" w:hAnsi="Traditional Arabic" w:cs="Traditional Arabic"/>
          <w:sz w:val="32"/>
          <w:szCs w:val="32"/>
          <w:rtl/>
        </w:rPr>
        <w:t xml:space="preserve"> كان منهجا للبحث منذ القرن الخامس قبل </w:t>
      </w:r>
      <w:r w:rsidR="0048137E" w:rsidRPr="000B724E">
        <w:rPr>
          <w:rFonts w:ascii="Traditional Arabic" w:hAnsi="Traditional Arabic" w:cs="Traditional Arabic" w:hint="cs"/>
          <w:sz w:val="32"/>
          <w:szCs w:val="32"/>
          <w:rtl/>
        </w:rPr>
        <w:t>الميلاد</w:t>
      </w:r>
      <w:r w:rsidRPr="000B724E">
        <w:rPr>
          <w:rFonts w:ascii="Traditional Arabic" w:hAnsi="Traditional Arabic" w:cs="Traditional Arabic"/>
          <w:sz w:val="32"/>
          <w:szCs w:val="32"/>
          <w:rtl/>
        </w:rPr>
        <w:t xml:space="preserve"> عند اليونانيين... لقد كان على النّحويين أن ينشدوا تحقيق المهارة اللغوية. وتوجيه العناية إليها كان أولى من العناية باستظهار القواعد </w:t>
      </w:r>
      <w:r w:rsidR="0048137E" w:rsidRPr="000B724E">
        <w:rPr>
          <w:rFonts w:ascii="Traditional Arabic" w:hAnsi="Traditional Arabic" w:cs="Traditional Arabic" w:hint="cs"/>
          <w:sz w:val="32"/>
          <w:szCs w:val="32"/>
          <w:rtl/>
        </w:rPr>
        <w:t>والأحكا</w:t>
      </w:r>
      <w:r w:rsidR="0048137E" w:rsidRPr="000B724E">
        <w:rPr>
          <w:rFonts w:ascii="Traditional Arabic" w:hAnsi="Traditional Arabic" w:cs="Traditional Arabic" w:hint="eastAsia"/>
          <w:sz w:val="32"/>
          <w:szCs w:val="32"/>
          <w:rtl/>
        </w:rPr>
        <w:t>م</w:t>
      </w:r>
      <w:r w:rsidRPr="000B724E">
        <w:rPr>
          <w:rFonts w:ascii="Traditional Arabic" w:hAnsi="Traditional Arabic" w:cs="Traditional Arabic"/>
          <w:sz w:val="32"/>
          <w:szCs w:val="32"/>
          <w:rtl/>
        </w:rPr>
        <w:t>. لقد عرف غيرهم طرق المحادثة والحوار التعليمية التي روّج لها</w:t>
      </w:r>
      <w:r w:rsidRPr="000B724E">
        <w:rPr>
          <w:rFonts w:ascii="Traditional Arabic" w:hAnsi="Traditional Arabic" w:cs="Traditional Arabic"/>
          <w:sz w:val="32"/>
          <w:szCs w:val="32"/>
        </w:rPr>
        <w:t xml:space="preserve">. </w:t>
      </w:r>
      <w:r w:rsidR="00455E0B" w:rsidRPr="000B724E">
        <w:rPr>
          <w:rFonts w:ascii="Traditional Arabic" w:hAnsi="Traditional Arabic" w:cs="Traditional Arabic"/>
          <w:sz w:val="32"/>
          <w:szCs w:val="32"/>
        </w:rPr>
        <w:t xml:space="preserve">Augustine </w:t>
      </w:r>
      <w:r w:rsidR="00455E0B" w:rsidRPr="000B724E">
        <w:rPr>
          <w:rFonts w:ascii="Traditional Arabic" w:hAnsi="Traditional Arabic" w:cs="Traditional Arabic" w:hint="cs"/>
          <w:sz w:val="32"/>
          <w:szCs w:val="32"/>
          <w:rtl/>
        </w:rPr>
        <w:t>وهو</w:t>
      </w:r>
      <w:r w:rsidRPr="000B724E">
        <w:rPr>
          <w:rFonts w:ascii="Traditional Arabic" w:hAnsi="Traditional Arabic" w:cs="Traditional Arabic"/>
          <w:sz w:val="32"/>
          <w:szCs w:val="32"/>
          <w:rtl/>
        </w:rPr>
        <w:t xml:space="preserve"> أوّل من رأى </w:t>
      </w:r>
      <w:r w:rsidR="0048137E" w:rsidRPr="000B724E">
        <w:rPr>
          <w:rFonts w:ascii="Traditional Arabic" w:hAnsi="Traditional Arabic" w:cs="Traditional Arabic" w:hint="cs"/>
          <w:sz w:val="32"/>
          <w:szCs w:val="32"/>
          <w:rtl/>
        </w:rPr>
        <w:t>الانتفاع</w:t>
      </w:r>
      <w:r w:rsidRPr="000B724E">
        <w:rPr>
          <w:rFonts w:ascii="Traditional Arabic" w:hAnsi="Traditional Arabic" w:cs="Traditional Arabic"/>
          <w:sz w:val="32"/>
          <w:szCs w:val="32"/>
          <w:rtl/>
        </w:rPr>
        <w:t xml:space="preserve"> بالطرق </w:t>
      </w:r>
      <w:r w:rsidR="0048137E" w:rsidRPr="000B724E">
        <w:rPr>
          <w:rFonts w:ascii="Traditional Arabic" w:hAnsi="Traditional Arabic" w:cs="Traditional Arabic" w:hint="cs"/>
          <w:sz w:val="32"/>
          <w:szCs w:val="32"/>
          <w:rtl/>
        </w:rPr>
        <w:lastRenderedPageBreak/>
        <w:t>الاستقرائية</w:t>
      </w:r>
      <w:r w:rsidRPr="000B724E">
        <w:rPr>
          <w:rFonts w:ascii="Traditional Arabic" w:hAnsi="Traditional Arabic" w:cs="Traditional Arabic"/>
          <w:sz w:val="32"/>
          <w:szCs w:val="32"/>
          <w:rtl/>
        </w:rPr>
        <w:t xml:space="preserve"> في الفصول </w:t>
      </w:r>
      <w:r w:rsidR="00455E0B" w:rsidRPr="000B724E">
        <w:rPr>
          <w:rFonts w:ascii="Traditional Arabic" w:hAnsi="Traditional Arabic" w:cs="Traditional Arabic" w:hint="cs"/>
          <w:sz w:val="32"/>
          <w:szCs w:val="32"/>
          <w:rtl/>
        </w:rPr>
        <w:t>الدراسية)</w:t>
      </w:r>
      <w:r w:rsidR="000A0F2F" w:rsidRPr="000B724E">
        <w:rPr>
          <w:rStyle w:val="Appelnotedebasdep"/>
          <w:rFonts w:ascii="Traditional Arabic" w:hAnsi="Traditional Arabic" w:cs="Traditional Arabic"/>
          <w:sz w:val="32"/>
          <w:szCs w:val="32"/>
          <w:rtl/>
        </w:rPr>
        <w:footnoteReference w:id="56"/>
      </w:r>
      <w:r w:rsidRPr="000B724E">
        <w:rPr>
          <w:rFonts w:ascii="Traditional Arabic" w:hAnsi="Traditional Arabic" w:cs="Traditional Arabic"/>
          <w:sz w:val="32"/>
          <w:szCs w:val="32"/>
          <w:rtl/>
        </w:rPr>
        <w:t xml:space="preserve"> والشّاهد في هذا، هو التّأكيد على أنّالتعليم ظلّ ينبع في طرائقه من تبنّي بعض </w:t>
      </w:r>
      <w:r w:rsidR="000415CA" w:rsidRPr="000B724E">
        <w:rPr>
          <w:rFonts w:ascii="Traditional Arabic" w:hAnsi="Traditional Arabic" w:cs="Traditional Arabic" w:hint="cs"/>
          <w:sz w:val="32"/>
          <w:szCs w:val="32"/>
          <w:rtl/>
        </w:rPr>
        <w:t>الآراء</w:t>
      </w:r>
      <w:r w:rsidRPr="000B724E">
        <w:rPr>
          <w:rFonts w:ascii="Traditional Arabic" w:hAnsi="Traditional Arabic" w:cs="Traditional Arabic"/>
          <w:sz w:val="32"/>
          <w:szCs w:val="32"/>
          <w:rtl/>
        </w:rPr>
        <w:t xml:space="preserve"> الفلسفية، والقناعات المجتمعية القيمية </w:t>
      </w:r>
      <w:r w:rsidR="0048137E" w:rsidRPr="000B724E">
        <w:rPr>
          <w:rFonts w:ascii="Traditional Arabic" w:hAnsi="Traditional Arabic" w:cs="Traditional Arabic" w:hint="cs"/>
          <w:sz w:val="32"/>
          <w:szCs w:val="32"/>
          <w:rtl/>
        </w:rPr>
        <w:t>والأخلاقي</w:t>
      </w:r>
      <w:r w:rsidR="0048137E" w:rsidRPr="000B724E">
        <w:rPr>
          <w:rFonts w:ascii="Traditional Arabic" w:hAnsi="Traditional Arabic" w:cs="Traditional Arabic" w:hint="eastAsia"/>
          <w:sz w:val="32"/>
          <w:szCs w:val="32"/>
          <w:rtl/>
        </w:rPr>
        <w:t>ة</w:t>
      </w:r>
      <w:r w:rsidRPr="000B724E">
        <w:rPr>
          <w:rFonts w:ascii="Traditional Arabic" w:hAnsi="Traditional Arabic" w:cs="Traditional Arabic"/>
          <w:sz w:val="32"/>
          <w:szCs w:val="32"/>
          <w:rtl/>
        </w:rPr>
        <w:t xml:space="preserve">، </w:t>
      </w:r>
      <w:r w:rsidR="0048137E" w:rsidRPr="000B724E">
        <w:rPr>
          <w:rFonts w:ascii="Traditional Arabic" w:hAnsi="Traditional Arabic" w:cs="Traditional Arabic" w:hint="cs"/>
          <w:sz w:val="32"/>
          <w:szCs w:val="32"/>
          <w:rtl/>
        </w:rPr>
        <w:t>والاستثمار</w:t>
      </w:r>
      <w:r w:rsidRPr="000B724E">
        <w:rPr>
          <w:rFonts w:ascii="Traditional Arabic" w:hAnsi="Traditional Arabic" w:cs="Traditional Arabic"/>
          <w:sz w:val="32"/>
          <w:szCs w:val="32"/>
          <w:rtl/>
        </w:rPr>
        <w:t xml:space="preserve"> في تجارب </w:t>
      </w:r>
      <w:r w:rsidR="000415CA" w:rsidRPr="000B724E">
        <w:rPr>
          <w:rFonts w:ascii="Traditional Arabic" w:hAnsi="Traditional Arabic" w:cs="Traditional Arabic" w:hint="cs"/>
          <w:sz w:val="32"/>
          <w:szCs w:val="32"/>
          <w:rtl/>
        </w:rPr>
        <w:t>الإنسانية</w:t>
      </w:r>
      <w:r w:rsidRPr="000B724E">
        <w:rPr>
          <w:rFonts w:ascii="Traditional Arabic" w:hAnsi="Traditional Arabic" w:cs="Traditional Arabic"/>
          <w:sz w:val="32"/>
          <w:szCs w:val="32"/>
          <w:rtl/>
        </w:rPr>
        <w:t xml:space="preserve">، وما تحقّق من خبرة متراكمة في تعليم </w:t>
      </w:r>
      <w:r w:rsidR="000415CA" w:rsidRPr="000B724E">
        <w:rPr>
          <w:rFonts w:ascii="Traditional Arabic" w:hAnsi="Traditional Arabic" w:cs="Traditional Arabic" w:hint="cs"/>
          <w:sz w:val="32"/>
          <w:szCs w:val="32"/>
          <w:rtl/>
        </w:rPr>
        <w:t>الأجيا</w:t>
      </w:r>
      <w:r w:rsidR="000415CA" w:rsidRPr="000B724E">
        <w:rPr>
          <w:rFonts w:ascii="Traditional Arabic" w:hAnsi="Traditional Arabic" w:cs="Traditional Arabic" w:hint="eastAsia"/>
          <w:sz w:val="32"/>
          <w:szCs w:val="32"/>
          <w:rtl/>
        </w:rPr>
        <w:t>ل</w:t>
      </w:r>
      <w:r w:rsidRPr="000B724E">
        <w:rPr>
          <w:rFonts w:ascii="Traditional Arabic" w:hAnsi="Traditional Arabic" w:cs="Traditional Arabic"/>
          <w:sz w:val="32"/>
          <w:szCs w:val="32"/>
          <w:rtl/>
        </w:rPr>
        <w:t xml:space="preserve">، وبما يتناسب والتّطوّرات الحضارية الحاصلة. وعموما فقد " ظلت </w:t>
      </w:r>
      <w:r w:rsidR="0048137E" w:rsidRPr="000B724E">
        <w:rPr>
          <w:rFonts w:ascii="Traditional Arabic" w:hAnsi="Traditional Arabic" w:cs="Traditional Arabic" w:hint="cs"/>
          <w:sz w:val="32"/>
          <w:szCs w:val="32"/>
          <w:rtl/>
        </w:rPr>
        <w:t>الأسالي</w:t>
      </w:r>
      <w:r w:rsidR="0048137E" w:rsidRPr="000B724E">
        <w:rPr>
          <w:rFonts w:ascii="Traditional Arabic" w:hAnsi="Traditional Arabic" w:cs="Traditional Arabic" w:hint="eastAsia"/>
          <w:sz w:val="32"/>
          <w:szCs w:val="32"/>
          <w:rtl/>
        </w:rPr>
        <w:t>ب</w:t>
      </w:r>
      <w:r w:rsidRPr="000B724E">
        <w:rPr>
          <w:rFonts w:ascii="Traditional Arabic" w:hAnsi="Traditional Arabic" w:cs="Traditional Arabic"/>
          <w:sz w:val="32"/>
          <w:szCs w:val="32"/>
          <w:rtl/>
        </w:rPr>
        <w:t xml:space="preserve"> التعليمية المتّبعة.. تتجاذبها طريقتان، أوالهما تعتمد على التّلقين، وثانيهما تعتمد على </w:t>
      </w:r>
      <w:r w:rsidR="00455E0B" w:rsidRPr="000B724E">
        <w:rPr>
          <w:rFonts w:ascii="Traditional Arabic" w:hAnsi="Traditional Arabic" w:cs="Traditional Arabic" w:hint="cs"/>
          <w:sz w:val="32"/>
          <w:szCs w:val="32"/>
          <w:rtl/>
        </w:rPr>
        <w:t>الحدس)</w:t>
      </w:r>
      <w:r w:rsidR="000A0F2F" w:rsidRPr="000B724E">
        <w:rPr>
          <w:rStyle w:val="Appelnotedebasdep"/>
          <w:rFonts w:ascii="Traditional Arabic" w:hAnsi="Traditional Arabic" w:cs="Traditional Arabic"/>
          <w:sz w:val="32"/>
          <w:szCs w:val="32"/>
          <w:rtl/>
        </w:rPr>
        <w:footnoteReference w:id="57"/>
      </w:r>
      <w:r w:rsidR="0086590C" w:rsidRPr="000B724E">
        <w:rPr>
          <w:rFonts w:ascii="Traditional Arabic" w:hAnsi="Traditional Arabic" w:cs="Traditional Arabic" w:hint="cs"/>
          <w:sz w:val="32"/>
          <w:szCs w:val="32"/>
          <w:rtl/>
        </w:rPr>
        <w:t>.</w:t>
      </w:r>
    </w:p>
    <w:p w:rsidR="00335A17" w:rsidRPr="000B724E" w:rsidRDefault="00335A17" w:rsidP="00C471D0">
      <w:pPr>
        <w:numPr>
          <w:ilvl w:val="1"/>
          <w:numId w:val="12"/>
        </w:numPr>
        <w:autoSpaceDE w:val="0"/>
        <w:autoSpaceDN w:val="0"/>
        <w:bidi/>
        <w:adjustRightInd w:val="0"/>
        <w:spacing w:after="0"/>
        <w:ind w:right="284"/>
        <w:jc w:val="both"/>
        <w:rPr>
          <w:rFonts w:ascii="Traditional Arabic" w:hAnsi="Traditional Arabic" w:cs="Traditional Arabic"/>
          <w:sz w:val="32"/>
          <w:szCs w:val="32"/>
        </w:rPr>
      </w:pPr>
      <w:r w:rsidRPr="000B724E">
        <w:rPr>
          <w:rFonts w:ascii="Traditional Arabic" w:hAnsi="Traditional Arabic" w:cs="Traditional Arabic"/>
          <w:sz w:val="32"/>
          <w:szCs w:val="32"/>
          <w:rtl/>
        </w:rPr>
        <w:t xml:space="preserve">فأسلوب التلقين في التعليم يفترض أنّ المتعلم </w:t>
      </w:r>
      <w:r w:rsidR="004356F2" w:rsidRPr="000B724E">
        <w:rPr>
          <w:rFonts w:ascii="Traditional Arabic" w:hAnsi="Traditional Arabic" w:cs="Traditional Arabic" w:hint="cs"/>
          <w:sz w:val="32"/>
          <w:szCs w:val="32"/>
          <w:rtl/>
        </w:rPr>
        <w:t>مصغّر</w:t>
      </w:r>
      <w:r w:rsidRPr="000B724E">
        <w:rPr>
          <w:rFonts w:ascii="Traditional Arabic" w:hAnsi="Traditional Arabic" w:cs="Traditional Arabic"/>
          <w:sz w:val="32"/>
          <w:szCs w:val="32"/>
          <w:rtl/>
        </w:rPr>
        <w:t xml:space="preserve"> راشدٍ، وبالتالي؛ إنّ بنيته العقلية قادرة على تمثل واستيعاب المعلومات التي تساق إليه، مهما كانت تفوق مستواه العقلي. ويرجع هذا التّصوّر إلى نظرية المعرفة في النسق </w:t>
      </w:r>
      <w:r w:rsidR="000415CA" w:rsidRPr="000B724E">
        <w:rPr>
          <w:rFonts w:ascii="Traditional Arabic" w:hAnsi="Traditional Arabic" w:cs="Traditional Arabic" w:hint="cs"/>
          <w:sz w:val="32"/>
          <w:szCs w:val="32"/>
          <w:rtl/>
        </w:rPr>
        <w:t>الأفلاطون</w:t>
      </w:r>
      <w:r w:rsidR="000415CA" w:rsidRPr="000B724E">
        <w:rPr>
          <w:rFonts w:ascii="Traditional Arabic" w:hAnsi="Traditional Arabic" w:cs="Traditional Arabic" w:hint="eastAsia"/>
          <w:sz w:val="32"/>
          <w:szCs w:val="32"/>
          <w:rtl/>
        </w:rPr>
        <w:t>ي</w:t>
      </w:r>
      <w:r w:rsidRPr="000B724E">
        <w:rPr>
          <w:rFonts w:ascii="Traditional Arabic" w:hAnsi="Traditional Arabic" w:cs="Traditional Arabic"/>
          <w:sz w:val="32"/>
          <w:szCs w:val="32"/>
          <w:rtl/>
        </w:rPr>
        <w:t xml:space="preserve"> التي تقول بأنّ العقل ليس صفحة بيضاء، أنّه مزوّد بمعارف استقاها من عالم المثل، قبل أن تفد النفس إلى العالم المحسوس، ويكفي أن نعرض عليها نماذج من هذه المعارف ليتذكّرها العقل... أمّا أسلوب الحدس الذي ساد </w:t>
      </w:r>
      <w:r w:rsidR="000415CA" w:rsidRPr="000B724E">
        <w:rPr>
          <w:rFonts w:ascii="Traditional Arabic" w:hAnsi="Traditional Arabic" w:cs="Traditional Arabic" w:hint="cs"/>
          <w:sz w:val="32"/>
          <w:szCs w:val="32"/>
          <w:rtl/>
        </w:rPr>
        <w:t>الأسالي</w:t>
      </w:r>
      <w:r w:rsidR="000415CA" w:rsidRPr="000B724E">
        <w:rPr>
          <w:rFonts w:ascii="Traditional Arabic" w:hAnsi="Traditional Arabic" w:cs="Traditional Arabic" w:hint="eastAsia"/>
          <w:sz w:val="32"/>
          <w:szCs w:val="32"/>
          <w:rtl/>
        </w:rPr>
        <w:t>ب</w:t>
      </w:r>
      <w:r w:rsidRPr="000B724E">
        <w:rPr>
          <w:rFonts w:ascii="Traditional Arabic" w:hAnsi="Traditional Arabic" w:cs="Traditional Arabic"/>
          <w:sz w:val="32"/>
          <w:szCs w:val="32"/>
          <w:rtl/>
        </w:rPr>
        <w:t xml:space="preserve"> التعليمية في القرن التاسع عشر، فقد كان ردّة فعل على غلو </w:t>
      </w:r>
      <w:r w:rsidR="000415CA" w:rsidRPr="000B724E">
        <w:rPr>
          <w:rFonts w:ascii="Traditional Arabic" w:hAnsi="Traditional Arabic" w:cs="Traditional Arabic" w:hint="cs"/>
          <w:sz w:val="32"/>
          <w:szCs w:val="32"/>
          <w:rtl/>
        </w:rPr>
        <w:t>الأسالي</w:t>
      </w:r>
      <w:r w:rsidR="000415CA" w:rsidRPr="000B724E">
        <w:rPr>
          <w:rFonts w:ascii="Traditional Arabic" w:hAnsi="Traditional Arabic" w:cs="Traditional Arabic" w:hint="eastAsia"/>
          <w:sz w:val="32"/>
          <w:szCs w:val="32"/>
          <w:rtl/>
        </w:rPr>
        <w:t>ب</w:t>
      </w:r>
      <w:r w:rsidR="00F329DA">
        <w:rPr>
          <w:rFonts w:ascii="Traditional Arabic" w:hAnsi="Traditional Arabic" w:cs="Traditional Arabic" w:hint="cs"/>
          <w:sz w:val="32"/>
          <w:szCs w:val="32"/>
          <w:rtl/>
        </w:rPr>
        <w:t xml:space="preserve"> </w:t>
      </w:r>
      <w:r w:rsidR="000415CA" w:rsidRPr="000B724E">
        <w:rPr>
          <w:rFonts w:ascii="Traditional Arabic" w:hAnsi="Traditional Arabic" w:cs="Traditional Arabic" w:hint="cs"/>
          <w:sz w:val="32"/>
          <w:szCs w:val="32"/>
          <w:rtl/>
        </w:rPr>
        <w:t>التلقينية</w:t>
      </w:r>
      <w:r w:rsidRPr="000B724E">
        <w:rPr>
          <w:rFonts w:ascii="Traditional Arabic" w:hAnsi="Traditional Arabic" w:cs="Traditional Arabic"/>
          <w:sz w:val="32"/>
          <w:szCs w:val="32"/>
          <w:rtl/>
        </w:rPr>
        <w:t xml:space="preserve"> في الطرائق التعليمية، </w:t>
      </w:r>
      <w:r w:rsidR="00BC4CE1" w:rsidRPr="000B724E">
        <w:rPr>
          <w:rFonts w:ascii="Traditional Arabic" w:hAnsi="Traditional Arabic" w:cs="Traditional Arabic" w:hint="cs"/>
          <w:sz w:val="32"/>
          <w:szCs w:val="32"/>
          <w:rtl/>
        </w:rPr>
        <w:t>(</w:t>
      </w:r>
      <w:r w:rsidRPr="000B724E">
        <w:rPr>
          <w:rFonts w:ascii="Traditional Arabic" w:hAnsi="Traditional Arabic" w:cs="Traditional Arabic"/>
          <w:sz w:val="32"/>
          <w:szCs w:val="32"/>
          <w:rtl/>
        </w:rPr>
        <w:t>وهو يستند على المحسوس</w:t>
      </w:r>
      <w:r w:rsidR="00BC4CE1" w:rsidRPr="000B724E">
        <w:rPr>
          <w:rFonts w:ascii="Traditional Arabic" w:hAnsi="Traditional Arabic" w:cs="Traditional Arabic" w:hint="cs"/>
          <w:sz w:val="32"/>
          <w:szCs w:val="32"/>
          <w:rtl/>
        </w:rPr>
        <w:t>)</w:t>
      </w:r>
      <w:r w:rsidRPr="000B724E">
        <w:rPr>
          <w:rFonts w:ascii="Traditional Arabic" w:hAnsi="Traditional Arabic" w:cs="Traditional Arabic"/>
          <w:sz w:val="32"/>
          <w:szCs w:val="32"/>
          <w:rtl/>
        </w:rPr>
        <w:t xml:space="preserve"> الذي تقوم فيه </w:t>
      </w:r>
      <w:r w:rsidR="000415CA" w:rsidRPr="000B724E">
        <w:rPr>
          <w:rFonts w:ascii="Traditional Arabic" w:hAnsi="Traditional Arabic" w:cs="Traditional Arabic" w:hint="cs"/>
          <w:sz w:val="32"/>
          <w:szCs w:val="32"/>
          <w:rtl/>
        </w:rPr>
        <w:t>الأشيا</w:t>
      </w:r>
      <w:r w:rsidR="000415CA" w:rsidRPr="000B724E">
        <w:rPr>
          <w:rFonts w:ascii="Traditional Arabic" w:hAnsi="Traditional Arabic" w:cs="Traditional Arabic" w:hint="eastAsia"/>
          <w:sz w:val="32"/>
          <w:szCs w:val="32"/>
          <w:rtl/>
        </w:rPr>
        <w:t>ء</w:t>
      </w:r>
      <w:r w:rsidRPr="000B724E">
        <w:rPr>
          <w:rFonts w:ascii="Traditional Arabic" w:hAnsi="Traditional Arabic" w:cs="Traditional Arabic"/>
          <w:sz w:val="32"/>
          <w:szCs w:val="32"/>
          <w:rtl/>
        </w:rPr>
        <w:t xml:space="preserve"> أو ما </w:t>
      </w:r>
      <w:r w:rsidR="00404B14" w:rsidRPr="000B724E">
        <w:rPr>
          <w:rFonts w:ascii="Traditional Arabic" w:hAnsi="Traditional Arabic" w:cs="Traditional Arabic" w:hint="cs"/>
          <w:sz w:val="32"/>
          <w:szCs w:val="32"/>
          <w:rtl/>
        </w:rPr>
        <w:t>يمثلها</w:t>
      </w:r>
      <w:r w:rsidRPr="000B724E">
        <w:rPr>
          <w:rFonts w:ascii="Traditional Arabic" w:hAnsi="Traditional Arabic" w:cs="Traditional Arabic"/>
          <w:sz w:val="32"/>
          <w:szCs w:val="32"/>
          <w:rtl/>
        </w:rPr>
        <w:t xml:space="preserve"> مقام </w:t>
      </w:r>
      <w:r w:rsidR="000415CA" w:rsidRPr="000B724E">
        <w:rPr>
          <w:rFonts w:ascii="Traditional Arabic" w:hAnsi="Traditional Arabic" w:cs="Traditional Arabic" w:hint="cs"/>
          <w:sz w:val="32"/>
          <w:szCs w:val="32"/>
          <w:rtl/>
        </w:rPr>
        <w:t>الكامل</w:t>
      </w:r>
      <w:r w:rsidRPr="000B724E">
        <w:rPr>
          <w:rFonts w:ascii="Traditional Arabic" w:hAnsi="Traditional Arabic" w:cs="Traditional Arabic"/>
          <w:sz w:val="32"/>
          <w:szCs w:val="32"/>
          <w:rtl/>
        </w:rPr>
        <w:t xml:space="preserve">. وتفرض أن المعرفة الحقيقية هي التي تخاطب </w:t>
      </w:r>
      <w:r w:rsidR="000415CA" w:rsidRPr="000B724E">
        <w:rPr>
          <w:rFonts w:ascii="Traditional Arabic" w:hAnsi="Traditional Arabic" w:cs="Traditional Arabic" w:hint="cs"/>
          <w:sz w:val="32"/>
          <w:szCs w:val="32"/>
          <w:rtl/>
        </w:rPr>
        <w:t>الأدوا</w:t>
      </w:r>
      <w:r w:rsidR="000415CA" w:rsidRPr="000B724E">
        <w:rPr>
          <w:rFonts w:ascii="Traditional Arabic" w:hAnsi="Traditional Arabic" w:cs="Traditional Arabic" w:hint="eastAsia"/>
          <w:sz w:val="32"/>
          <w:szCs w:val="32"/>
          <w:rtl/>
        </w:rPr>
        <w:t>ت</w:t>
      </w:r>
      <w:r w:rsidRPr="000B724E">
        <w:rPr>
          <w:rFonts w:ascii="Traditional Arabic" w:hAnsi="Traditional Arabic" w:cs="Traditional Arabic"/>
          <w:sz w:val="32"/>
          <w:szCs w:val="32"/>
          <w:rtl/>
        </w:rPr>
        <w:t xml:space="preserve"> الحسية للطفل أوّال دون حاجة إلى وسيط بينه وبين موضوع </w:t>
      </w:r>
      <w:r w:rsidR="00D17912" w:rsidRPr="000B724E">
        <w:rPr>
          <w:rFonts w:ascii="Traditional Arabic" w:hAnsi="Traditional Arabic" w:cs="Traditional Arabic" w:hint="cs"/>
          <w:sz w:val="32"/>
          <w:szCs w:val="32"/>
          <w:rtl/>
        </w:rPr>
        <w:t>المعرفة)</w:t>
      </w:r>
      <w:r w:rsidR="00324158" w:rsidRPr="000B724E">
        <w:rPr>
          <w:rStyle w:val="Appelnotedebasdep"/>
          <w:rFonts w:ascii="Traditional Arabic" w:hAnsi="Traditional Arabic" w:cs="Traditional Arabic"/>
          <w:sz w:val="32"/>
          <w:szCs w:val="32"/>
          <w:rtl/>
        </w:rPr>
        <w:footnoteReference w:id="58"/>
      </w:r>
      <w:r w:rsidR="00404B14" w:rsidRPr="000B724E">
        <w:rPr>
          <w:rFonts w:ascii="Traditional Arabic" w:hAnsi="Traditional Arabic" w:cs="Traditional Arabic" w:hint="cs"/>
          <w:sz w:val="32"/>
          <w:szCs w:val="32"/>
          <w:rtl/>
        </w:rPr>
        <w:t>.</w:t>
      </w:r>
    </w:p>
    <w:p w:rsidR="00335A17" w:rsidRPr="000B724E" w:rsidRDefault="00335A17" w:rsidP="00C471D0">
      <w:pPr>
        <w:autoSpaceDE w:val="0"/>
        <w:autoSpaceDN w:val="0"/>
        <w:bidi/>
        <w:adjustRightInd w:val="0"/>
        <w:spacing w:after="0"/>
        <w:ind w:left="-199" w:right="284" w:firstLine="907"/>
        <w:jc w:val="both"/>
        <w:rPr>
          <w:rFonts w:ascii="Traditional Arabic" w:hAnsi="Traditional Arabic" w:cs="Traditional Arabic"/>
          <w:sz w:val="32"/>
          <w:szCs w:val="32"/>
        </w:rPr>
      </w:pPr>
      <w:r w:rsidRPr="000B724E">
        <w:rPr>
          <w:rFonts w:ascii="Traditional Arabic" w:hAnsi="Traditional Arabic" w:cs="Traditional Arabic"/>
          <w:sz w:val="32"/>
          <w:szCs w:val="32"/>
          <w:rtl/>
        </w:rPr>
        <w:t xml:space="preserve">وعليه، فقد ظلّ </w:t>
      </w:r>
      <w:r w:rsidR="000415CA" w:rsidRPr="000B724E">
        <w:rPr>
          <w:rFonts w:ascii="Traditional Arabic" w:hAnsi="Traditional Arabic" w:cs="Traditional Arabic" w:hint="cs"/>
          <w:sz w:val="32"/>
          <w:szCs w:val="32"/>
          <w:rtl/>
        </w:rPr>
        <w:t>الاهتمام</w:t>
      </w:r>
      <w:r w:rsidRPr="000B724E">
        <w:rPr>
          <w:rFonts w:ascii="Traditional Arabic" w:hAnsi="Traditional Arabic" w:cs="Traditional Arabic"/>
          <w:sz w:val="32"/>
          <w:szCs w:val="32"/>
          <w:rtl/>
        </w:rPr>
        <w:t xml:space="preserve"> في التعليم منصبّا على المعلم، وعلى </w:t>
      </w:r>
      <w:r w:rsidR="000415CA" w:rsidRPr="000B724E">
        <w:rPr>
          <w:rFonts w:ascii="Traditional Arabic" w:hAnsi="Traditional Arabic" w:cs="Traditional Arabic" w:hint="cs"/>
          <w:sz w:val="32"/>
          <w:szCs w:val="32"/>
          <w:rtl/>
        </w:rPr>
        <w:t>الأهدا</w:t>
      </w:r>
      <w:r w:rsidR="000415CA" w:rsidRPr="000B724E">
        <w:rPr>
          <w:rFonts w:ascii="Traditional Arabic" w:hAnsi="Traditional Arabic" w:cs="Traditional Arabic" w:hint="eastAsia"/>
          <w:sz w:val="32"/>
          <w:szCs w:val="32"/>
          <w:rtl/>
        </w:rPr>
        <w:t>ف</w:t>
      </w:r>
      <w:r w:rsidRPr="000B724E">
        <w:rPr>
          <w:rFonts w:ascii="Traditional Arabic" w:hAnsi="Traditional Arabic" w:cs="Traditional Arabic"/>
          <w:sz w:val="32"/>
          <w:szCs w:val="32"/>
          <w:rtl/>
        </w:rPr>
        <w:t xml:space="preserve"> التي يسط</w:t>
      </w:r>
      <w:r w:rsidRPr="000B724E">
        <w:rPr>
          <w:rFonts w:ascii="Traditional Arabic" w:hAnsi="Traditional Arabic" w:cs="Traditional Arabic"/>
          <w:sz w:val="32"/>
          <w:szCs w:val="32"/>
          <w:vertAlign w:val="superscript"/>
          <w:rtl/>
        </w:rPr>
        <w:t>ّ</w:t>
      </w:r>
      <w:r w:rsidRPr="000B724E">
        <w:rPr>
          <w:rFonts w:ascii="Traditional Arabic" w:hAnsi="Traditional Arabic" w:cs="Traditional Arabic"/>
          <w:sz w:val="32"/>
          <w:szCs w:val="32"/>
          <w:rtl/>
        </w:rPr>
        <w:t xml:space="preserve">رها لدرسه. حيث ظلت الطرائق التقليدية </w:t>
      </w:r>
      <w:r w:rsidRPr="000B724E">
        <w:rPr>
          <w:rFonts w:ascii="Traditional Arabic" w:hAnsi="Traditional Arabic" w:cs="Traditional Arabic"/>
          <w:b/>
          <w:sz w:val="32"/>
          <w:szCs w:val="32"/>
          <w:rtl/>
        </w:rPr>
        <w:t>تستهدف قدرة المتعلّم على تخزين المحتوياتالمعرفية</w:t>
      </w:r>
      <w:r w:rsidRPr="000B724E">
        <w:rPr>
          <w:rFonts w:ascii="Traditional Arabic" w:hAnsi="Traditional Arabic" w:cs="Traditional Arabic"/>
          <w:sz w:val="32"/>
          <w:szCs w:val="32"/>
          <w:rtl/>
        </w:rPr>
        <w:t xml:space="preserve">، أو إلى وقت غير بعيد، كانت تراهن على </w:t>
      </w:r>
      <w:r w:rsidR="000415CA" w:rsidRPr="000B724E">
        <w:rPr>
          <w:rFonts w:ascii="Traditional Arabic" w:hAnsi="Traditional Arabic" w:cs="Traditional Arabic" w:hint="cs"/>
          <w:sz w:val="32"/>
          <w:szCs w:val="32"/>
          <w:rtl/>
        </w:rPr>
        <w:t>الأهدا</w:t>
      </w:r>
      <w:r w:rsidR="000415CA" w:rsidRPr="000B724E">
        <w:rPr>
          <w:rFonts w:ascii="Traditional Arabic" w:hAnsi="Traditional Arabic" w:cs="Traditional Arabic" w:hint="eastAsia"/>
          <w:sz w:val="32"/>
          <w:szCs w:val="32"/>
          <w:rtl/>
        </w:rPr>
        <w:t>ف</w:t>
      </w:r>
      <w:r w:rsidRPr="000B724E">
        <w:rPr>
          <w:rFonts w:ascii="Traditional Arabic" w:hAnsi="Traditional Arabic" w:cs="Traditional Arabic"/>
          <w:sz w:val="32"/>
          <w:szCs w:val="32"/>
          <w:rtl/>
        </w:rPr>
        <w:t xml:space="preserve"> السلوكية المرصودة التي ما إنتتحقّق حتى يصبح الفعل التعليمي</w:t>
      </w:r>
      <w:r w:rsidRPr="000B724E">
        <w:rPr>
          <w:rFonts w:ascii="Traditional Arabic" w:hAnsi="Traditional Arabic" w:cs="Traditional Arabic"/>
          <w:sz w:val="32"/>
          <w:szCs w:val="32"/>
          <w:vertAlign w:val="subscript"/>
          <w:rtl/>
        </w:rPr>
        <w:t>ّ</w:t>
      </w:r>
      <w:r w:rsidRPr="000B724E">
        <w:rPr>
          <w:rFonts w:ascii="Traditional Arabic" w:hAnsi="Traditional Arabic" w:cs="Traditional Arabic"/>
          <w:sz w:val="32"/>
          <w:szCs w:val="32"/>
          <w:rtl/>
        </w:rPr>
        <w:t xml:space="preserve"> فعال ناجحا في تقديرها. ومن هذا المنظور تحديدا، كانت الحاجة إلى التطبيقات خاصة اللغوية، حاجة لرصد تحقق الهدف التعليمي، الذي سيظلّ هدفا عائما، </w:t>
      </w:r>
      <w:r w:rsidR="000415CA" w:rsidRPr="000B724E">
        <w:rPr>
          <w:rFonts w:ascii="Traditional Arabic" w:hAnsi="Traditional Arabic" w:cs="Traditional Arabic" w:hint="cs"/>
          <w:sz w:val="32"/>
          <w:szCs w:val="32"/>
          <w:rtl/>
        </w:rPr>
        <w:t>تتقاذف</w:t>
      </w:r>
      <w:r w:rsidR="00F329DA">
        <w:rPr>
          <w:rFonts w:ascii="Traditional Arabic" w:hAnsi="Traditional Arabic" w:cs="Traditional Arabic" w:hint="cs"/>
          <w:sz w:val="32"/>
          <w:szCs w:val="32"/>
          <w:rtl/>
        </w:rPr>
        <w:t xml:space="preserve"> </w:t>
      </w:r>
      <w:r w:rsidRPr="000B724E">
        <w:rPr>
          <w:rFonts w:ascii="Traditional Arabic" w:hAnsi="Traditional Arabic" w:cs="Traditional Arabic"/>
          <w:sz w:val="32"/>
          <w:szCs w:val="32"/>
          <w:rtl/>
        </w:rPr>
        <w:t>تدريجات</w:t>
      </w:r>
      <w:r w:rsidR="00F329DA">
        <w:rPr>
          <w:rFonts w:ascii="Traditional Arabic" w:hAnsi="Traditional Arabic" w:cs="Traditional Arabic" w:hint="cs"/>
          <w:sz w:val="32"/>
          <w:szCs w:val="32"/>
          <w:rtl/>
        </w:rPr>
        <w:t xml:space="preserve"> </w:t>
      </w:r>
      <w:r w:rsidR="000415CA" w:rsidRPr="000B724E">
        <w:rPr>
          <w:rFonts w:ascii="Traditional Arabic" w:hAnsi="Traditional Arabic" w:cs="Traditional Arabic" w:hint="cs"/>
          <w:sz w:val="32"/>
          <w:szCs w:val="32"/>
          <w:rtl/>
        </w:rPr>
        <w:t>الأهدا</w:t>
      </w:r>
      <w:r w:rsidR="000415CA" w:rsidRPr="000B724E">
        <w:rPr>
          <w:rFonts w:ascii="Traditional Arabic" w:hAnsi="Traditional Arabic" w:cs="Traditional Arabic" w:hint="eastAsia"/>
          <w:sz w:val="32"/>
          <w:szCs w:val="32"/>
          <w:rtl/>
        </w:rPr>
        <w:t>ف</w:t>
      </w:r>
      <w:r w:rsidRPr="000B724E">
        <w:rPr>
          <w:rFonts w:ascii="Traditional Arabic" w:hAnsi="Traditional Arabic" w:cs="Traditional Arabic"/>
          <w:sz w:val="32"/>
          <w:szCs w:val="32"/>
          <w:rtl/>
        </w:rPr>
        <w:t xml:space="preserve"> وتصنيفاتها، وتقيسه تعميمات تناسب كثافة المتعلمين في القسم، دون أن تعكس بمصداقية مدى تحققها في مستوى </w:t>
      </w:r>
      <w:r w:rsidR="000415CA" w:rsidRPr="000B724E">
        <w:rPr>
          <w:rFonts w:ascii="Traditional Arabic" w:hAnsi="Traditional Arabic" w:cs="Traditional Arabic" w:hint="cs"/>
          <w:sz w:val="32"/>
          <w:szCs w:val="32"/>
          <w:rtl/>
        </w:rPr>
        <w:t>الأفرا</w:t>
      </w:r>
      <w:r w:rsidR="000415CA" w:rsidRPr="000B724E">
        <w:rPr>
          <w:rFonts w:ascii="Traditional Arabic" w:hAnsi="Traditional Arabic" w:cs="Traditional Arabic" w:hint="eastAsia"/>
          <w:sz w:val="32"/>
          <w:szCs w:val="32"/>
          <w:rtl/>
        </w:rPr>
        <w:t>د</w:t>
      </w:r>
      <w:r w:rsidRPr="000B724E">
        <w:rPr>
          <w:rFonts w:ascii="Traditional Arabic" w:hAnsi="Traditional Arabic" w:cs="Traditional Arabic"/>
          <w:sz w:val="32"/>
          <w:szCs w:val="32"/>
          <w:rtl/>
        </w:rPr>
        <w:t>.</w:t>
      </w:r>
    </w:p>
    <w:p w:rsidR="000415CA" w:rsidRPr="000B724E" w:rsidRDefault="00335A17" w:rsidP="00C471D0">
      <w:pPr>
        <w:autoSpaceDE w:val="0"/>
        <w:autoSpaceDN w:val="0"/>
        <w:bidi/>
        <w:adjustRightInd w:val="0"/>
        <w:spacing w:after="0"/>
        <w:ind w:left="-199" w:right="284"/>
        <w:jc w:val="both"/>
        <w:rPr>
          <w:rFonts w:ascii="Traditional Arabic" w:hAnsi="Traditional Arabic" w:cs="Traditional Arabic"/>
          <w:sz w:val="32"/>
          <w:szCs w:val="32"/>
        </w:rPr>
      </w:pPr>
      <w:r w:rsidRPr="000B724E">
        <w:rPr>
          <w:rFonts w:ascii="Traditional Arabic" w:hAnsi="Traditional Arabic" w:cs="Traditional Arabic"/>
          <w:sz w:val="32"/>
          <w:szCs w:val="32"/>
          <w:rtl/>
        </w:rPr>
        <w:t xml:space="preserve">إنّ الهدف التعليمي </w:t>
      </w:r>
      <w:r w:rsidR="000415CA" w:rsidRPr="000B724E">
        <w:rPr>
          <w:rFonts w:ascii="Traditional Arabic" w:hAnsi="Traditional Arabic" w:cs="Traditional Arabic" w:hint="cs"/>
          <w:sz w:val="32"/>
          <w:szCs w:val="32"/>
          <w:rtl/>
        </w:rPr>
        <w:t>الأول</w:t>
      </w:r>
      <w:r w:rsidRPr="000B724E">
        <w:rPr>
          <w:rFonts w:ascii="Traditional Arabic" w:hAnsi="Traditional Arabic" w:cs="Traditional Arabic"/>
          <w:sz w:val="32"/>
          <w:szCs w:val="32"/>
          <w:rtl/>
        </w:rPr>
        <w:t xml:space="preserve"> للغة العربية </w:t>
      </w:r>
      <w:r w:rsidRPr="000B724E">
        <w:rPr>
          <w:rFonts w:ascii="Traditional Arabic" w:hAnsi="Traditional Arabic" w:cs="Traditional Arabic"/>
          <w:sz w:val="32"/>
          <w:szCs w:val="32"/>
        </w:rPr>
        <w:t>–</w:t>
      </w:r>
      <w:r w:rsidRPr="000B724E">
        <w:rPr>
          <w:rFonts w:ascii="Traditional Arabic" w:hAnsi="Traditional Arabic" w:cs="Traditional Arabic"/>
          <w:sz w:val="32"/>
          <w:szCs w:val="32"/>
          <w:rtl/>
        </w:rPr>
        <w:t xml:space="preserve"> ولسائر اللغات </w:t>
      </w:r>
      <w:r w:rsidRPr="000B724E">
        <w:rPr>
          <w:rFonts w:ascii="Traditional Arabic" w:hAnsi="Traditional Arabic" w:cs="Traditional Arabic"/>
          <w:sz w:val="32"/>
          <w:szCs w:val="32"/>
        </w:rPr>
        <w:t>–</w:t>
      </w:r>
      <w:r w:rsidRPr="000B724E">
        <w:rPr>
          <w:rFonts w:ascii="Traditional Arabic" w:hAnsi="Traditional Arabic" w:cs="Traditional Arabic"/>
          <w:sz w:val="32"/>
          <w:szCs w:val="32"/>
          <w:rtl/>
        </w:rPr>
        <w:t xml:space="preserve"> هو إكساب المتعلمين الملكة اللغوية، وهذه ستظل </w:t>
      </w:r>
      <w:r w:rsidR="00404B14" w:rsidRPr="000B724E">
        <w:rPr>
          <w:rFonts w:ascii="Traditional Arabic" w:hAnsi="Traditional Arabic" w:cs="Traditional Arabic" w:hint="cs"/>
          <w:sz w:val="32"/>
          <w:szCs w:val="32"/>
          <w:rtl/>
        </w:rPr>
        <w:t>(</w:t>
      </w:r>
      <w:r w:rsidRPr="000B724E">
        <w:rPr>
          <w:rFonts w:ascii="Traditional Arabic" w:hAnsi="Traditional Arabic" w:cs="Traditional Arabic"/>
          <w:sz w:val="32"/>
          <w:szCs w:val="32"/>
          <w:rtl/>
        </w:rPr>
        <w:t xml:space="preserve">إدراكا مباشرا أكثر منه إدراكا بوساطة لفظية، ونشاطا سمعيا تعبيريا </w:t>
      </w:r>
      <w:r w:rsidR="000415CA" w:rsidRPr="000B724E">
        <w:rPr>
          <w:rFonts w:ascii="Traditional Arabic" w:hAnsi="Traditional Arabic" w:cs="Traditional Arabic" w:hint="cs"/>
          <w:sz w:val="32"/>
          <w:szCs w:val="32"/>
          <w:rtl/>
        </w:rPr>
        <w:t>متواصلا</w:t>
      </w:r>
      <w:r w:rsidRPr="000B724E">
        <w:rPr>
          <w:rFonts w:ascii="Traditional Arabic" w:hAnsi="Traditional Arabic" w:cs="Traditional Arabic"/>
          <w:sz w:val="32"/>
          <w:szCs w:val="32"/>
          <w:rtl/>
        </w:rPr>
        <w:t xml:space="preserve"> أكثر منه </w:t>
      </w:r>
      <w:r w:rsidR="000415CA" w:rsidRPr="000B724E">
        <w:rPr>
          <w:rFonts w:ascii="Traditional Arabic" w:hAnsi="Traditional Arabic" w:cs="Traditional Arabic" w:hint="cs"/>
          <w:sz w:val="32"/>
          <w:szCs w:val="32"/>
          <w:rtl/>
        </w:rPr>
        <w:lastRenderedPageBreak/>
        <w:t>استقبال</w:t>
      </w:r>
      <w:r w:rsidRPr="000B724E">
        <w:rPr>
          <w:rFonts w:ascii="Traditional Arabic" w:hAnsi="Traditional Arabic" w:cs="Traditional Arabic"/>
          <w:sz w:val="32"/>
          <w:szCs w:val="32"/>
          <w:rtl/>
        </w:rPr>
        <w:t xml:space="preserve"> سلبيا</w:t>
      </w:r>
      <w:r w:rsidR="00324158" w:rsidRPr="000B724E">
        <w:rPr>
          <w:rFonts w:ascii="Traditional Arabic" w:hAnsi="Traditional Arabic" w:cs="Traditional Arabic" w:hint="cs"/>
          <w:sz w:val="32"/>
          <w:szCs w:val="32"/>
          <w:rtl/>
        </w:rPr>
        <w:t>)</w:t>
      </w:r>
      <w:r w:rsidR="00324158" w:rsidRPr="000B724E">
        <w:rPr>
          <w:rStyle w:val="Appelnotedebasdep"/>
          <w:rFonts w:ascii="Traditional Arabic" w:hAnsi="Traditional Arabic" w:cs="Traditional Arabic"/>
          <w:sz w:val="32"/>
          <w:szCs w:val="32"/>
          <w:rtl/>
        </w:rPr>
        <w:footnoteReference w:id="59"/>
      </w:r>
      <w:r w:rsidRPr="000B724E">
        <w:rPr>
          <w:rFonts w:ascii="Traditional Arabic" w:hAnsi="Traditional Arabic" w:cs="Traditional Arabic"/>
          <w:sz w:val="32"/>
          <w:szCs w:val="32"/>
          <w:rtl/>
        </w:rPr>
        <w:t xml:space="preserve"> لقد ظلت الطرائق التقليدية تلجأ في فعلها التعليمي إلى أنواع من التطبيقات اللغوية، لترسيخ المكتسبات الخادمة لهذه الملكة. </w:t>
      </w:r>
      <w:r w:rsidR="00D17912" w:rsidRPr="000B724E">
        <w:rPr>
          <w:rFonts w:ascii="Traditional Arabic" w:hAnsi="Traditional Arabic" w:cs="Traditional Arabic" w:hint="cs"/>
          <w:sz w:val="32"/>
          <w:szCs w:val="32"/>
          <w:rtl/>
        </w:rPr>
        <w:t>يقول عبد</w:t>
      </w:r>
      <w:r w:rsidRPr="000B724E">
        <w:rPr>
          <w:rFonts w:ascii="Traditional Arabic" w:hAnsi="Traditional Arabic" w:cs="Traditional Arabic"/>
          <w:sz w:val="32"/>
          <w:szCs w:val="32"/>
          <w:rtl/>
        </w:rPr>
        <w:t xml:space="preserve"> الرحمن الحاج </w:t>
      </w:r>
      <w:r w:rsidR="00D17912" w:rsidRPr="000B724E">
        <w:rPr>
          <w:rFonts w:ascii="Traditional Arabic" w:hAnsi="Traditional Arabic" w:cs="Traditional Arabic" w:hint="cs"/>
          <w:sz w:val="32"/>
          <w:szCs w:val="32"/>
          <w:rtl/>
        </w:rPr>
        <w:t>صالحفي</w:t>
      </w:r>
      <w:r w:rsidRPr="000B724E">
        <w:rPr>
          <w:rFonts w:ascii="Traditional Arabic" w:hAnsi="Traditional Arabic" w:cs="Traditional Arabic"/>
          <w:sz w:val="32"/>
          <w:szCs w:val="32"/>
          <w:rtl/>
        </w:rPr>
        <w:t xml:space="preserve"> ذلك: </w:t>
      </w:r>
      <w:r w:rsidR="000964FC" w:rsidRPr="000B724E">
        <w:rPr>
          <w:rFonts w:ascii="Traditional Arabic" w:hAnsi="Traditional Arabic" w:cs="Traditional Arabic" w:hint="cs"/>
          <w:sz w:val="32"/>
          <w:szCs w:val="32"/>
          <w:rtl/>
        </w:rPr>
        <w:t>(</w:t>
      </w:r>
      <w:r w:rsidRPr="000B724E">
        <w:rPr>
          <w:rFonts w:ascii="Traditional Arabic" w:hAnsi="Traditional Arabic" w:cs="Traditional Arabic"/>
          <w:sz w:val="32"/>
          <w:szCs w:val="32"/>
          <w:rtl/>
        </w:rPr>
        <w:t xml:space="preserve">إنّ لهذا العمل أنواعا متعدّدة أكثرها معروف استغله الناس منذ أقدم </w:t>
      </w:r>
      <w:r w:rsidR="000415CA" w:rsidRPr="000B724E">
        <w:rPr>
          <w:rFonts w:ascii="Traditional Arabic" w:hAnsi="Traditional Arabic" w:cs="Traditional Arabic" w:hint="cs"/>
          <w:sz w:val="32"/>
          <w:szCs w:val="32"/>
          <w:rtl/>
        </w:rPr>
        <w:t>الأزمن</w:t>
      </w:r>
      <w:r w:rsidR="000415CA" w:rsidRPr="000B724E">
        <w:rPr>
          <w:rFonts w:ascii="Traditional Arabic" w:hAnsi="Traditional Arabic" w:cs="Traditional Arabic" w:hint="eastAsia"/>
          <w:sz w:val="32"/>
          <w:szCs w:val="32"/>
          <w:rtl/>
        </w:rPr>
        <w:t>ة</w:t>
      </w:r>
      <w:r w:rsidRPr="000B724E">
        <w:rPr>
          <w:rFonts w:ascii="Traditional Arabic" w:hAnsi="Traditional Arabic" w:cs="Traditional Arabic"/>
          <w:sz w:val="32"/>
          <w:szCs w:val="32"/>
          <w:rtl/>
        </w:rPr>
        <w:t xml:space="preserve">. ويمكن أن تحصر في ثالثة أجناس: </w:t>
      </w:r>
      <w:r w:rsidRPr="000B724E">
        <w:rPr>
          <w:rFonts w:ascii="Traditional Arabic" w:hAnsi="Traditional Arabic" w:cs="Traditional Arabic"/>
          <w:b/>
          <w:sz w:val="32"/>
          <w:szCs w:val="32"/>
          <w:rtl/>
        </w:rPr>
        <w:t>الحكاية المتكرّرة</w:t>
      </w:r>
      <w:r w:rsidRPr="000B724E">
        <w:rPr>
          <w:rFonts w:ascii="Traditional Arabic" w:hAnsi="Traditional Arabic" w:cs="Traditional Arabic"/>
          <w:sz w:val="32"/>
          <w:szCs w:val="32"/>
          <w:rtl/>
        </w:rPr>
        <w:t xml:space="preserve">، وأهمّ أنواعها </w:t>
      </w:r>
      <w:r w:rsidRPr="000B724E">
        <w:rPr>
          <w:rFonts w:ascii="Traditional Arabic" w:hAnsi="Traditional Arabic" w:cs="Traditional Arabic"/>
          <w:b/>
          <w:sz w:val="32"/>
          <w:szCs w:val="32"/>
          <w:rtl/>
        </w:rPr>
        <w:t xml:space="preserve">الحفظ عنظهر قلب </w:t>
      </w:r>
      <w:r w:rsidRPr="000B724E">
        <w:rPr>
          <w:rFonts w:ascii="Traditional Arabic" w:hAnsi="Traditional Arabic" w:cs="Traditional Arabic"/>
          <w:sz w:val="32"/>
          <w:szCs w:val="32"/>
          <w:rtl/>
        </w:rPr>
        <w:t xml:space="preserve">إمّا للنصوص </w:t>
      </w:r>
      <w:r w:rsidR="00404B14" w:rsidRPr="000B724E">
        <w:rPr>
          <w:rFonts w:ascii="Traditional Arabic" w:hAnsi="Traditional Arabic" w:cs="Traditional Arabic" w:hint="cs"/>
          <w:sz w:val="32"/>
          <w:szCs w:val="32"/>
          <w:rtl/>
        </w:rPr>
        <w:t xml:space="preserve">التي تقدم </w:t>
      </w:r>
      <w:r w:rsidRPr="000B724E">
        <w:rPr>
          <w:rFonts w:ascii="Traditional Arabic" w:hAnsi="Traditional Arabic" w:cs="Traditional Arabic"/>
          <w:sz w:val="32"/>
          <w:szCs w:val="32"/>
          <w:rtl/>
        </w:rPr>
        <w:t xml:space="preserve">كنموذج في </w:t>
      </w:r>
      <w:r w:rsidR="00404B14" w:rsidRPr="000B724E">
        <w:rPr>
          <w:rFonts w:ascii="Traditional Arabic" w:hAnsi="Traditional Arabic" w:cs="Traditional Arabic" w:hint="cs"/>
          <w:sz w:val="32"/>
          <w:szCs w:val="32"/>
          <w:rtl/>
        </w:rPr>
        <w:t>التعبير يقتدى به</w:t>
      </w:r>
      <w:r w:rsidR="00D17912" w:rsidRPr="000B724E">
        <w:rPr>
          <w:rFonts w:ascii="Traditional Arabic" w:hAnsi="Traditional Arabic" w:cs="Traditional Arabic" w:hint="cs"/>
          <w:sz w:val="32"/>
          <w:szCs w:val="32"/>
          <w:rtl/>
        </w:rPr>
        <w:t xml:space="preserve"> نثرا</w:t>
      </w:r>
      <w:r w:rsidRPr="000B724E">
        <w:rPr>
          <w:rFonts w:ascii="Traditional Arabic" w:hAnsi="Traditional Arabic" w:cs="Traditional Arabic"/>
          <w:sz w:val="32"/>
          <w:szCs w:val="32"/>
          <w:rtl/>
        </w:rPr>
        <w:t xml:space="preserve"> أو شعرا ملحّنا</w:t>
      </w:r>
      <w:r w:rsidR="00404B14" w:rsidRPr="000B724E">
        <w:rPr>
          <w:rFonts w:ascii="Traditional Arabic" w:hAnsi="Traditional Arabic" w:cs="Traditional Arabic" w:hint="cs"/>
          <w:sz w:val="32"/>
          <w:szCs w:val="32"/>
          <w:rtl/>
        </w:rPr>
        <w:t>،</w:t>
      </w:r>
      <w:r w:rsidRPr="000B724E">
        <w:rPr>
          <w:rFonts w:ascii="Traditional Arabic" w:hAnsi="Traditional Arabic" w:cs="Traditional Arabic"/>
          <w:sz w:val="32"/>
          <w:szCs w:val="32"/>
          <w:rtl/>
        </w:rPr>
        <w:t xml:space="preserve"> أو غير</w:t>
      </w:r>
      <w:r w:rsidR="00D17912" w:rsidRPr="000B724E">
        <w:rPr>
          <w:rFonts w:ascii="Traditional Arabic" w:hAnsi="Traditional Arabic" w:cs="Traditional Arabic" w:hint="cs"/>
          <w:sz w:val="32"/>
          <w:szCs w:val="32"/>
          <w:rtl/>
        </w:rPr>
        <w:t xml:space="preserve">ملحّن </w:t>
      </w:r>
      <w:r w:rsidR="00D17912" w:rsidRPr="000B724E">
        <w:rPr>
          <w:rFonts w:ascii="Traditional Arabic" w:hAnsi="Traditional Arabic" w:cs="Traditional Arabic"/>
          <w:sz w:val="32"/>
          <w:szCs w:val="32"/>
          <w:rtl/>
        </w:rPr>
        <w:t>(</w:t>
      </w:r>
      <w:r w:rsidRPr="000B724E">
        <w:rPr>
          <w:rFonts w:ascii="Traditional Arabic" w:hAnsi="Traditional Arabic" w:cs="Traditional Arabic"/>
          <w:sz w:val="32"/>
          <w:szCs w:val="32"/>
          <w:rtl/>
        </w:rPr>
        <w:t xml:space="preserve">وإمّا للقواعد، وإمّا لكليهما معا. ثمّ </w:t>
      </w:r>
      <w:r w:rsidRPr="000B724E">
        <w:rPr>
          <w:rFonts w:ascii="Traditional Arabic" w:hAnsi="Traditional Arabic" w:cs="Traditional Arabic"/>
          <w:b/>
          <w:sz w:val="32"/>
          <w:szCs w:val="32"/>
          <w:rtl/>
        </w:rPr>
        <w:t>تمارين التصريف والتحويل</w:t>
      </w:r>
      <w:r w:rsidRPr="000B724E">
        <w:rPr>
          <w:rFonts w:ascii="Traditional Arabic" w:hAnsi="Traditional Arabic" w:cs="Traditional Arabic"/>
          <w:sz w:val="32"/>
          <w:szCs w:val="32"/>
          <w:rtl/>
        </w:rPr>
        <w:t xml:space="preserve">، ثم </w:t>
      </w:r>
      <w:r w:rsidRPr="000B724E">
        <w:rPr>
          <w:rFonts w:ascii="Traditional Arabic" w:hAnsi="Traditional Arabic" w:cs="Traditional Arabic"/>
          <w:b/>
          <w:sz w:val="32"/>
          <w:szCs w:val="32"/>
          <w:rtl/>
        </w:rPr>
        <w:t>التمارينالتحليلية والتركيبية</w:t>
      </w:r>
      <w:r w:rsidRPr="000B724E">
        <w:rPr>
          <w:rFonts w:ascii="Traditional Arabic" w:hAnsi="Traditional Arabic" w:cs="Traditional Arabic"/>
          <w:sz w:val="32"/>
          <w:szCs w:val="32"/>
          <w:rtl/>
        </w:rPr>
        <w:t xml:space="preserve">.ولكلّ واحد من هذه </w:t>
      </w:r>
      <w:r w:rsidR="000415CA" w:rsidRPr="000B724E">
        <w:rPr>
          <w:rFonts w:ascii="Traditional Arabic" w:hAnsi="Traditional Arabic" w:cs="Traditional Arabic" w:hint="cs"/>
          <w:sz w:val="32"/>
          <w:szCs w:val="32"/>
          <w:rtl/>
        </w:rPr>
        <w:t>الأجنا</w:t>
      </w:r>
      <w:r w:rsidR="000415CA" w:rsidRPr="000B724E">
        <w:rPr>
          <w:rFonts w:ascii="Traditional Arabic" w:hAnsi="Traditional Arabic" w:cs="Traditional Arabic" w:hint="eastAsia"/>
          <w:sz w:val="32"/>
          <w:szCs w:val="32"/>
          <w:rtl/>
        </w:rPr>
        <w:t>س</w:t>
      </w:r>
      <w:r w:rsidRPr="000B724E">
        <w:rPr>
          <w:rFonts w:ascii="Traditional Arabic" w:hAnsi="Traditional Arabic" w:cs="Traditional Arabic"/>
          <w:sz w:val="32"/>
          <w:szCs w:val="32"/>
          <w:rtl/>
        </w:rPr>
        <w:t xml:space="preserve"> قيمة في ذاته، </w:t>
      </w:r>
      <w:r w:rsidR="000415CA" w:rsidRPr="000B724E">
        <w:rPr>
          <w:rFonts w:ascii="Traditional Arabic" w:hAnsi="Traditional Arabic" w:cs="Traditional Arabic" w:hint="cs"/>
          <w:sz w:val="32"/>
          <w:szCs w:val="32"/>
          <w:rtl/>
        </w:rPr>
        <w:t>إلا</w:t>
      </w:r>
      <w:r w:rsidRPr="000B724E">
        <w:rPr>
          <w:rFonts w:ascii="Traditional Arabic" w:hAnsi="Traditional Arabic" w:cs="Traditional Arabic"/>
          <w:sz w:val="32"/>
          <w:szCs w:val="32"/>
          <w:rtl/>
        </w:rPr>
        <w:t xml:space="preserve"> أنّ المربين قد يفضّلونهذا على ذاك، بل ويقتصرون عليه في غالب </w:t>
      </w:r>
      <w:r w:rsidR="000415CA" w:rsidRPr="000B724E">
        <w:rPr>
          <w:rFonts w:ascii="Traditional Arabic" w:hAnsi="Traditional Arabic" w:cs="Traditional Arabic" w:hint="cs"/>
          <w:sz w:val="32"/>
          <w:szCs w:val="32"/>
          <w:rtl/>
        </w:rPr>
        <w:t>الأحيا</w:t>
      </w:r>
      <w:r w:rsidR="000415CA" w:rsidRPr="000B724E">
        <w:rPr>
          <w:rFonts w:ascii="Traditional Arabic" w:hAnsi="Traditional Arabic" w:cs="Traditional Arabic" w:hint="eastAsia"/>
          <w:sz w:val="32"/>
          <w:szCs w:val="32"/>
          <w:rtl/>
        </w:rPr>
        <w:t>ن</w:t>
      </w:r>
      <w:r w:rsidRPr="000B724E">
        <w:rPr>
          <w:rFonts w:ascii="Traditional Arabic" w:hAnsi="Traditional Arabic" w:cs="Traditional Arabic"/>
          <w:sz w:val="32"/>
          <w:szCs w:val="32"/>
          <w:rtl/>
        </w:rPr>
        <w:t xml:space="preserve"> في كلتا المرحلتين وفي جميع </w:t>
      </w:r>
      <w:r w:rsidR="000415CA" w:rsidRPr="000B724E">
        <w:rPr>
          <w:rFonts w:ascii="Traditional Arabic" w:hAnsi="Traditional Arabic" w:cs="Traditional Arabic" w:hint="cs"/>
          <w:sz w:val="32"/>
          <w:szCs w:val="32"/>
          <w:rtl/>
        </w:rPr>
        <w:t>الأحوا</w:t>
      </w:r>
      <w:r w:rsidR="000415CA" w:rsidRPr="000B724E">
        <w:rPr>
          <w:rFonts w:ascii="Traditional Arabic" w:hAnsi="Traditional Arabic" w:cs="Traditional Arabic" w:hint="eastAsia"/>
          <w:sz w:val="32"/>
          <w:szCs w:val="32"/>
          <w:rtl/>
        </w:rPr>
        <w:t>ل</w:t>
      </w:r>
      <w:r w:rsidRPr="000B724E">
        <w:rPr>
          <w:rFonts w:ascii="Traditional Arabic" w:hAnsi="Traditional Arabic" w:cs="Traditional Arabic"/>
          <w:sz w:val="32"/>
          <w:szCs w:val="32"/>
          <w:rtl/>
        </w:rPr>
        <w:t xml:space="preserve">. وقد يؤدّي هذا إلى أن </w:t>
      </w:r>
      <w:r w:rsidRPr="000B724E">
        <w:rPr>
          <w:rFonts w:ascii="Traditional Arabic" w:hAnsi="Traditional Arabic" w:cs="Traditional Arabic"/>
          <w:b/>
          <w:sz w:val="32"/>
          <w:szCs w:val="32"/>
          <w:rtl/>
        </w:rPr>
        <w:t xml:space="preserve">يصير الترسيخ كله حفظا مجرّدا أو تمرينا </w:t>
      </w:r>
      <w:r w:rsidR="00D17912" w:rsidRPr="000B724E">
        <w:rPr>
          <w:rFonts w:ascii="Traditional Arabic" w:hAnsi="Traditional Arabic" w:cs="Traditional Arabic" w:hint="cs"/>
          <w:b/>
          <w:sz w:val="32"/>
          <w:szCs w:val="32"/>
          <w:rtl/>
        </w:rPr>
        <w:t>تحليليا</w:t>
      </w:r>
      <w:r w:rsidR="00D17912" w:rsidRPr="000B724E">
        <w:rPr>
          <w:rFonts w:ascii="Traditional Arabic" w:hAnsi="Traditional Arabic" w:cs="Traditional Arabic" w:hint="cs"/>
          <w:sz w:val="32"/>
          <w:szCs w:val="32"/>
          <w:rtl/>
        </w:rPr>
        <w:t>) كالإعراب</w:t>
      </w:r>
      <w:r w:rsidRPr="000B724E">
        <w:rPr>
          <w:rFonts w:ascii="Traditional Arabic" w:hAnsi="Traditional Arabic" w:cs="Traditional Arabic"/>
          <w:sz w:val="32"/>
          <w:szCs w:val="32"/>
          <w:rtl/>
        </w:rPr>
        <w:t xml:space="preserve"> أو التلخيص للنصوص وشرح </w:t>
      </w:r>
      <w:r w:rsidR="00D17912" w:rsidRPr="000B724E">
        <w:rPr>
          <w:rFonts w:ascii="Traditional Arabic" w:hAnsi="Traditional Arabic" w:cs="Traditional Arabic" w:hint="cs"/>
          <w:sz w:val="32"/>
          <w:szCs w:val="32"/>
          <w:rtl/>
        </w:rPr>
        <w:t xml:space="preserve">المفردات </w:t>
      </w:r>
      <w:r w:rsidR="00D17912" w:rsidRPr="000B724E">
        <w:rPr>
          <w:rFonts w:ascii="Traditional Arabic" w:hAnsi="Traditional Arabic" w:cs="Traditional Arabic"/>
          <w:sz w:val="32"/>
          <w:szCs w:val="32"/>
          <w:rtl/>
        </w:rPr>
        <w:t>(</w:t>
      </w:r>
      <w:r w:rsidRPr="000B724E">
        <w:rPr>
          <w:rFonts w:ascii="Traditional Arabic" w:hAnsi="Traditional Arabic" w:cs="Traditional Arabic"/>
          <w:sz w:val="32"/>
          <w:szCs w:val="32"/>
          <w:rtl/>
        </w:rPr>
        <w:t xml:space="preserve">، </w:t>
      </w:r>
      <w:r w:rsidR="00D17912" w:rsidRPr="000B724E">
        <w:rPr>
          <w:rFonts w:ascii="Traditional Arabic" w:hAnsi="Traditional Arabic" w:cs="Traditional Arabic" w:hint="cs"/>
          <w:b/>
          <w:sz w:val="32"/>
          <w:szCs w:val="32"/>
          <w:rtl/>
        </w:rPr>
        <w:t>وتركيبا</w:t>
      </w:r>
      <w:r w:rsidR="00D17912" w:rsidRPr="000B724E">
        <w:rPr>
          <w:rFonts w:ascii="Traditional Arabic" w:hAnsi="Traditional Arabic" w:cs="Traditional Arabic" w:hint="cs"/>
          <w:sz w:val="32"/>
          <w:szCs w:val="32"/>
          <w:rtl/>
        </w:rPr>
        <w:t>) كتركيب</w:t>
      </w:r>
      <w:r w:rsidRPr="000B724E">
        <w:rPr>
          <w:rFonts w:ascii="Traditional Arabic" w:hAnsi="Traditional Arabic" w:cs="Traditional Arabic"/>
          <w:sz w:val="32"/>
          <w:szCs w:val="32"/>
          <w:rtl/>
        </w:rPr>
        <w:t xml:space="preserve"> الجمل </w:t>
      </w:r>
      <w:r w:rsidR="00D17912" w:rsidRPr="000B724E">
        <w:rPr>
          <w:rFonts w:ascii="Traditional Arabic" w:hAnsi="Traditional Arabic" w:cs="Traditional Arabic" w:hint="cs"/>
          <w:sz w:val="32"/>
          <w:szCs w:val="32"/>
          <w:rtl/>
        </w:rPr>
        <w:t xml:space="preserve">والإنشاء </w:t>
      </w:r>
      <w:r w:rsidR="00D17912" w:rsidRPr="000B724E">
        <w:rPr>
          <w:rFonts w:ascii="Traditional Arabic" w:hAnsi="Traditional Arabic" w:cs="Traditional Arabic"/>
          <w:sz w:val="32"/>
          <w:szCs w:val="32"/>
          <w:rtl/>
        </w:rPr>
        <w:t>(</w:t>
      </w:r>
      <w:r w:rsidR="00D17912" w:rsidRPr="000B724E">
        <w:rPr>
          <w:rFonts w:ascii="Traditional Arabic" w:hAnsi="Traditional Arabic" w:cs="Traditional Arabic" w:hint="cs"/>
          <w:sz w:val="32"/>
          <w:szCs w:val="32"/>
          <w:rtl/>
        </w:rPr>
        <w:t>يأتي</w:t>
      </w:r>
      <w:r w:rsidRPr="000B724E">
        <w:rPr>
          <w:rFonts w:ascii="Traditional Arabic" w:hAnsi="Traditional Arabic" w:cs="Traditional Arabic"/>
          <w:sz w:val="32"/>
          <w:szCs w:val="32"/>
          <w:rtl/>
        </w:rPr>
        <w:t xml:space="preserve"> دائما قبل</w:t>
      </w:r>
      <w:r w:rsidR="000415CA" w:rsidRPr="000B724E">
        <w:rPr>
          <w:rFonts w:ascii="Traditional Arabic" w:hAnsi="Traditional Arabic" w:cs="Traditional Arabic"/>
          <w:sz w:val="32"/>
          <w:szCs w:val="32"/>
          <w:rtl/>
        </w:rPr>
        <w:t xml:space="preserve">أوانه، فتكون النتيجة بذلك ضئيلة، بل وقد يصاب المتعلم بنوع من العجز والشّلل الفكري اللغوي فيغمره يأس </w:t>
      </w:r>
      <w:r w:rsidR="00D17912" w:rsidRPr="000B724E">
        <w:rPr>
          <w:rFonts w:ascii="Traditional Arabic" w:hAnsi="Traditional Arabic" w:cs="Traditional Arabic" w:hint="cs"/>
          <w:sz w:val="32"/>
          <w:szCs w:val="32"/>
          <w:rtl/>
        </w:rPr>
        <w:t>خطير)</w:t>
      </w:r>
      <w:r w:rsidR="00324158" w:rsidRPr="000B724E">
        <w:rPr>
          <w:rStyle w:val="Appelnotedebasdep"/>
          <w:rFonts w:ascii="Traditional Arabic" w:hAnsi="Traditional Arabic" w:cs="Traditional Arabic"/>
          <w:sz w:val="32"/>
          <w:szCs w:val="32"/>
          <w:rtl/>
        </w:rPr>
        <w:footnoteReference w:id="60"/>
      </w:r>
    </w:p>
    <w:p w:rsidR="00015B25" w:rsidRPr="000B724E" w:rsidRDefault="000415CA"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0B724E">
        <w:rPr>
          <w:rFonts w:ascii="Traditional Arabic" w:hAnsi="Traditional Arabic" w:cs="Traditional Arabic"/>
          <w:sz w:val="32"/>
          <w:szCs w:val="32"/>
          <w:rtl/>
        </w:rPr>
        <w:t xml:space="preserve">وإذا كانت </w:t>
      </w:r>
      <w:r w:rsidRPr="000B724E">
        <w:rPr>
          <w:rFonts w:ascii="Traditional Arabic" w:hAnsi="Traditional Arabic" w:cs="Traditional Arabic"/>
          <w:b/>
          <w:sz w:val="32"/>
          <w:szCs w:val="32"/>
          <w:rtl/>
        </w:rPr>
        <w:t>تطبيقات الحكاية المتكرّرة</w:t>
      </w:r>
      <w:r w:rsidRPr="000B724E">
        <w:rPr>
          <w:rFonts w:ascii="Traditional Arabic" w:hAnsi="Traditional Arabic" w:cs="Traditional Arabic"/>
          <w:sz w:val="32"/>
          <w:szCs w:val="32"/>
          <w:rtl/>
        </w:rPr>
        <w:t xml:space="preserve"> تقوم على الحفظ </w:t>
      </w:r>
      <w:r w:rsidRPr="000B724E">
        <w:rPr>
          <w:rFonts w:ascii="Traditional Arabic" w:hAnsi="Traditional Arabic" w:cs="Traditional Arabic" w:hint="cs"/>
          <w:sz w:val="32"/>
          <w:szCs w:val="32"/>
          <w:rtl/>
        </w:rPr>
        <w:t>بالأسا</w:t>
      </w:r>
      <w:r w:rsidRPr="000B724E">
        <w:rPr>
          <w:rFonts w:ascii="Traditional Arabic" w:hAnsi="Traditional Arabic" w:cs="Traditional Arabic" w:hint="eastAsia"/>
          <w:sz w:val="32"/>
          <w:szCs w:val="32"/>
          <w:rtl/>
        </w:rPr>
        <w:t>س</w:t>
      </w:r>
      <w:r w:rsidRPr="000B724E">
        <w:rPr>
          <w:rFonts w:ascii="Traditional Arabic" w:hAnsi="Traditional Arabic" w:cs="Traditional Arabic"/>
          <w:sz w:val="32"/>
          <w:szCs w:val="32"/>
          <w:rtl/>
        </w:rPr>
        <w:t xml:space="preserve">، </w:t>
      </w:r>
      <w:r w:rsidRPr="000B724E">
        <w:rPr>
          <w:rFonts w:ascii="Traditional Arabic" w:hAnsi="Traditional Arabic" w:cs="Traditional Arabic"/>
          <w:b/>
          <w:sz w:val="32"/>
          <w:szCs w:val="32"/>
          <w:rtl/>
        </w:rPr>
        <w:t xml:space="preserve">وتمرينات التصريفوالتحويل </w:t>
      </w:r>
      <w:r w:rsidRPr="000B724E">
        <w:rPr>
          <w:rFonts w:ascii="Traditional Arabic" w:hAnsi="Traditional Arabic" w:cs="Traditional Arabic"/>
          <w:sz w:val="32"/>
          <w:szCs w:val="32"/>
          <w:rtl/>
        </w:rPr>
        <w:t xml:space="preserve">تقوم على </w:t>
      </w:r>
      <w:r w:rsidRPr="000B724E">
        <w:rPr>
          <w:rFonts w:ascii="Traditional Arabic" w:hAnsi="Traditional Arabic" w:cs="Traditional Arabic" w:hint="cs"/>
          <w:sz w:val="32"/>
          <w:szCs w:val="32"/>
          <w:rtl/>
        </w:rPr>
        <w:t>الإسناد</w:t>
      </w:r>
      <w:r w:rsidRPr="000B724E">
        <w:rPr>
          <w:rFonts w:ascii="Traditional Arabic" w:hAnsi="Traditional Arabic" w:cs="Traditional Arabic"/>
          <w:sz w:val="32"/>
          <w:szCs w:val="32"/>
          <w:rtl/>
        </w:rPr>
        <w:t xml:space="preserve"> للضمائر بصيغها المتعدّدة، وفي أزمنة </w:t>
      </w:r>
      <w:r w:rsidRPr="000B724E">
        <w:rPr>
          <w:rFonts w:ascii="Traditional Arabic" w:hAnsi="Traditional Arabic" w:cs="Traditional Arabic" w:hint="cs"/>
          <w:sz w:val="32"/>
          <w:szCs w:val="32"/>
          <w:rtl/>
        </w:rPr>
        <w:t>الأفعا</w:t>
      </w:r>
      <w:r w:rsidRPr="000B724E">
        <w:rPr>
          <w:rFonts w:ascii="Traditional Arabic" w:hAnsi="Traditional Arabic" w:cs="Traditional Arabic" w:hint="eastAsia"/>
          <w:sz w:val="32"/>
          <w:szCs w:val="32"/>
          <w:rtl/>
        </w:rPr>
        <w:t>ل</w:t>
      </w:r>
      <w:r w:rsidRPr="000B724E">
        <w:rPr>
          <w:rFonts w:ascii="Traditional Arabic" w:hAnsi="Traditional Arabic" w:cs="Traditional Arabic"/>
          <w:sz w:val="32"/>
          <w:szCs w:val="32"/>
          <w:rtl/>
        </w:rPr>
        <w:t xml:space="preserve"> المختلفة، فإنّ</w:t>
      </w:r>
      <w:r w:rsidRPr="000B724E">
        <w:rPr>
          <w:rFonts w:ascii="Traditional Arabic" w:hAnsi="Traditional Arabic" w:cs="Traditional Arabic"/>
          <w:b/>
          <w:sz w:val="32"/>
          <w:szCs w:val="32"/>
          <w:rtl/>
        </w:rPr>
        <w:t xml:space="preserve"> تطبيقات التحليل والتّركيب</w:t>
      </w:r>
      <w:r w:rsidRPr="000B724E">
        <w:rPr>
          <w:rFonts w:ascii="Traditional Arabic" w:hAnsi="Traditional Arabic" w:cs="Traditional Arabic"/>
          <w:sz w:val="32"/>
          <w:szCs w:val="32"/>
          <w:rtl/>
        </w:rPr>
        <w:t>، تتنوّع في إجراءاتها، حيث تتميّز</w:t>
      </w:r>
    </w:p>
    <w:p w:rsidR="000415CA" w:rsidRPr="000B724E" w:rsidRDefault="000415CA"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sz w:val="32"/>
          <w:szCs w:val="32"/>
          <w:rtl/>
        </w:rPr>
        <w:t xml:space="preserve"> بـ:</w:t>
      </w:r>
      <w:r w:rsidRPr="000B724E">
        <w:rPr>
          <w:rFonts w:ascii="Traditional Arabic" w:hAnsi="Traditional Arabic" w:cs="Traditional Arabic"/>
          <w:b/>
          <w:bCs/>
          <w:sz w:val="32"/>
          <w:szCs w:val="32"/>
          <w:rtl/>
        </w:rPr>
        <w:t>الطابع التحليلي</w:t>
      </w:r>
      <w:r w:rsidRPr="000B724E">
        <w:rPr>
          <w:rFonts w:ascii="Traditional Arabic" w:hAnsi="Traditional Arabic" w:cs="Traditional Arabic"/>
          <w:sz w:val="32"/>
          <w:szCs w:val="32"/>
          <w:rtl/>
        </w:rPr>
        <w:t xml:space="preserve">؛ لهذا صيغت بأفعال </w:t>
      </w:r>
      <w:r w:rsidRPr="000B724E">
        <w:rPr>
          <w:rFonts w:ascii="Traditional Arabic" w:hAnsi="Traditional Arabic" w:cs="Traditional Arabic" w:hint="cs"/>
          <w:sz w:val="32"/>
          <w:szCs w:val="32"/>
          <w:rtl/>
        </w:rPr>
        <w:t>الأم</w:t>
      </w:r>
      <w:r w:rsidRPr="000B724E">
        <w:rPr>
          <w:rFonts w:ascii="Traditional Arabic" w:hAnsi="Traditional Arabic" w:cs="Traditional Arabic" w:hint="eastAsia"/>
          <w:sz w:val="32"/>
          <w:szCs w:val="32"/>
          <w:rtl/>
        </w:rPr>
        <w:t>ر</w:t>
      </w:r>
      <w:r w:rsidRPr="000B724E">
        <w:rPr>
          <w:rFonts w:ascii="Traditional Arabic" w:hAnsi="Traditional Arabic" w:cs="Traditional Arabic"/>
          <w:sz w:val="32"/>
          <w:szCs w:val="32"/>
          <w:rtl/>
        </w:rPr>
        <w:t xml:space="preserve"> الدّالة على ذلك، من مثل؛ عيّن، بيّن، وضّح، استخرج، </w:t>
      </w:r>
      <w:r w:rsidR="00D17912" w:rsidRPr="000B724E">
        <w:rPr>
          <w:rFonts w:ascii="Traditional Arabic" w:hAnsi="Traditional Arabic" w:cs="Traditional Arabic" w:hint="cs"/>
          <w:sz w:val="32"/>
          <w:szCs w:val="32"/>
          <w:rtl/>
        </w:rPr>
        <w:t>أعرب</w:t>
      </w:r>
      <w:r w:rsidRPr="000B724E">
        <w:rPr>
          <w:rFonts w:ascii="Traditional Arabic" w:hAnsi="Traditional Arabic" w:cs="Traditional Arabic"/>
          <w:sz w:val="32"/>
          <w:szCs w:val="32"/>
          <w:rtl/>
        </w:rPr>
        <w:t xml:space="preserve">، </w:t>
      </w:r>
      <w:r w:rsidR="00D17912" w:rsidRPr="000B724E">
        <w:rPr>
          <w:rFonts w:ascii="Traditional Arabic" w:hAnsi="Traditional Arabic" w:cs="Traditional Arabic" w:hint="cs"/>
          <w:sz w:val="32"/>
          <w:szCs w:val="32"/>
          <w:rtl/>
        </w:rPr>
        <w:t>أشكل</w:t>
      </w:r>
      <w:r w:rsidRPr="000B724E">
        <w:rPr>
          <w:rFonts w:ascii="Traditional Arabic" w:hAnsi="Traditional Arabic" w:cs="Traditional Arabic"/>
          <w:sz w:val="32"/>
          <w:szCs w:val="32"/>
          <w:rtl/>
        </w:rPr>
        <w:t>...</w:t>
      </w:r>
    </w:p>
    <w:p w:rsidR="000415CA" w:rsidRPr="000B724E" w:rsidRDefault="000415CA" w:rsidP="00F329DA">
      <w:pPr>
        <w:autoSpaceDE w:val="0"/>
        <w:autoSpaceDN w:val="0"/>
        <w:bidi/>
        <w:adjustRightInd w:val="0"/>
        <w:spacing w:after="0"/>
        <w:ind w:right="284"/>
        <w:jc w:val="both"/>
        <w:rPr>
          <w:rFonts w:ascii="Traditional Arabic" w:hAnsi="Traditional Arabic" w:cs="Traditional Arabic"/>
          <w:sz w:val="32"/>
          <w:szCs w:val="32"/>
        </w:rPr>
      </w:pPr>
      <w:r w:rsidRPr="000B724E">
        <w:rPr>
          <w:rFonts w:ascii="Traditional Arabic" w:hAnsi="Traditional Arabic" w:cs="Traditional Arabic"/>
          <w:b/>
          <w:bCs/>
          <w:sz w:val="32"/>
          <w:szCs w:val="32"/>
          <w:rtl/>
        </w:rPr>
        <w:t>الطابع التركيبي</w:t>
      </w:r>
      <w:r w:rsidRPr="000B724E">
        <w:rPr>
          <w:rFonts w:ascii="Traditional Arabic" w:hAnsi="Traditional Arabic" w:cs="Traditional Arabic"/>
          <w:sz w:val="32"/>
          <w:szCs w:val="32"/>
          <w:rtl/>
        </w:rPr>
        <w:t xml:space="preserve">؛ فصيغت بأفعال من مثل: أكمل، </w:t>
      </w:r>
      <w:r w:rsidRPr="000B724E">
        <w:rPr>
          <w:rFonts w:ascii="Traditional Arabic" w:hAnsi="Traditional Arabic" w:cs="Traditional Arabic" w:hint="cs"/>
          <w:sz w:val="32"/>
          <w:szCs w:val="32"/>
          <w:rtl/>
        </w:rPr>
        <w:t>املأ</w:t>
      </w:r>
      <w:r w:rsidRPr="000B724E">
        <w:rPr>
          <w:rFonts w:ascii="Traditional Arabic" w:hAnsi="Traditional Arabic" w:cs="Traditional Arabic"/>
          <w:sz w:val="32"/>
          <w:szCs w:val="32"/>
          <w:rtl/>
        </w:rPr>
        <w:t xml:space="preserve"> الفراغ، اربط، أدخل، كوّن</w:t>
      </w:r>
      <w:r w:rsidR="00D17912" w:rsidRPr="000B724E">
        <w:rPr>
          <w:rFonts w:ascii="Traditional Arabic" w:hAnsi="Traditional Arabic" w:cs="Traditional Arabic" w:hint="cs"/>
          <w:sz w:val="32"/>
          <w:szCs w:val="32"/>
          <w:rtl/>
        </w:rPr>
        <w:t>.</w:t>
      </w:r>
    </w:p>
    <w:p w:rsidR="000415CA" w:rsidRPr="000B724E" w:rsidRDefault="000415CA"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sz w:val="32"/>
          <w:szCs w:val="32"/>
          <w:rtl/>
        </w:rPr>
        <w:t xml:space="preserve">من هنا </w:t>
      </w:r>
      <w:r w:rsidRPr="000B724E">
        <w:rPr>
          <w:rFonts w:ascii="Traditional Arabic" w:hAnsi="Traditional Arabic" w:cs="Traditional Arabic"/>
          <w:b/>
          <w:sz w:val="32"/>
          <w:szCs w:val="32"/>
          <w:rtl/>
        </w:rPr>
        <w:t>كانت الطرائق التقليدية وخصوصا في تدريس القواعد غير مفيدة، لكونها تركزعلى حفظ القاعدة</w:t>
      </w:r>
      <w:r w:rsidRPr="000B724E">
        <w:rPr>
          <w:rFonts w:ascii="Traditional Arabic" w:hAnsi="Traditional Arabic" w:cs="Traditional Arabic"/>
          <w:sz w:val="32"/>
          <w:szCs w:val="32"/>
          <w:rtl/>
        </w:rPr>
        <w:t>. يقول أحد الباحثين:</w:t>
      </w:r>
      <w:r w:rsidR="00B95DE2" w:rsidRPr="000B724E">
        <w:rPr>
          <w:rFonts w:ascii="Traditional Arabic" w:hAnsi="Traditional Arabic" w:cs="Traditional Arabic" w:hint="cs"/>
          <w:sz w:val="32"/>
          <w:szCs w:val="32"/>
          <w:rtl/>
        </w:rPr>
        <w:t>(</w:t>
      </w:r>
      <w:r w:rsidRPr="000B724E">
        <w:rPr>
          <w:rFonts w:ascii="Traditional Arabic" w:hAnsi="Traditional Arabic" w:cs="Traditional Arabic"/>
          <w:sz w:val="32"/>
          <w:szCs w:val="32"/>
          <w:rtl/>
        </w:rPr>
        <w:t xml:space="preserve"> وفي الطرائق التقليدية كان </w:t>
      </w:r>
      <w:r w:rsidRPr="000B724E">
        <w:rPr>
          <w:rFonts w:ascii="Traditional Arabic" w:hAnsi="Traditional Arabic" w:cs="Traditional Arabic" w:hint="cs"/>
          <w:sz w:val="32"/>
          <w:szCs w:val="32"/>
          <w:rtl/>
        </w:rPr>
        <w:t>الاهتمام</w:t>
      </w:r>
      <w:r w:rsidRPr="000B724E">
        <w:rPr>
          <w:rFonts w:ascii="Traditional Arabic" w:hAnsi="Traditional Arabic" w:cs="Traditional Arabic"/>
          <w:sz w:val="32"/>
          <w:szCs w:val="32"/>
          <w:rtl/>
        </w:rPr>
        <w:t xml:space="preserve"> يقع على </w:t>
      </w:r>
      <w:r w:rsidR="00D17912" w:rsidRPr="000B724E">
        <w:rPr>
          <w:rFonts w:ascii="Traditional Arabic" w:hAnsi="Traditional Arabic" w:cs="Traditional Arabic" w:hint="cs"/>
          <w:sz w:val="32"/>
          <w:szCs w:val="32"/>
          <w:rtl/>
        </w:rPr>
        <w:t>المعلم</w:t>
      </w:r>
      <w:r w:rsidR="00D17912" w:rsidRPr="000B724E">
        <w:rPr>
          <w:rFonts w:ascii="Traditional Arabic" w:hAnsi="Traditional Arabic" w:cs="Traditional Arabic" w:hint="cs"/>
          <w:b/>
          <w:sz w:val="32"/>
          <w:szCs w:val="32"/>
          <w:rtl/>
        </w:rPr>
        <w:t xml:space="preserve"> السيّد</w:t>
      </w:r>
      <w:r w:rsidR="00B95DE2" w:rsidRPr="000B724E">
        <w:rPr>
          <w:rFonts w:ascii="Traditional Arabic" w:hAnsi="Traditional Arabic" w:cs="Traditional Arabic" w:hint="cs"/>
          <w:sz w:val="32"/>
          <w:szCs w:val="32"/>
          <w:rtl/>
        </w:rPr>
        <w:t>ب</w:t>
      </w:r>
      <w:r w:rsidR="00D17912" w:rsidRPr="000B724E">
        <w:rPr>
          <w:rFonts w:ascii="Traditional Arabic" w:hAnsi="Traditional Arabic" w:cs="Traditional Arabic" w:hint="cs"/>
          <w:sz w:val="32"/>
          <w:szCs w:val="32"/>
          <w:rtl/>
        </w:rPr>
        <w:t>اعتباره</w:t>
      </w:r>
      <w:r w:rsidRPr="000B724E">
        <w:rPr>
          <w:rFonts w:ascii="Traditional Arabic" w:hAnsi="Traditional Arabic" w:cs="Traditional Arabic"/>
          <w:sz w:val="32"/>
          <w:szCs w:val="32"/>
          <w:rtl/>
        </w:rPr>
        <w:t xml:space="preserve"> أساس عملية التعلم، والمتعلم وعاء تصبّ فيه المعلومات </w:t>
      </w:r>
      <w:r w:rsidR="00B95DE2" w:rsidRPr="000B724E">
        <w:rPr>
          <w:rFonts w:ascii="Traditional Arabic" w:hAnsi="Traditional Arabic" w:cs="Traditional Arabic" w:hint="cs"/>
          <w:sz w:val="32"/>
          <w:szCs w:val="32"/>
          <w:rtl/>
        </w:rPr>
        <w:t>لا</w:t>
      </w:r>
      <w:r w:rsidRPr="000B724E">
        <w:rPr>
          <w:rFonts w:ascii="Traditional Arabic" w:hAnsi="Traditional Arabic" w:cs="Traditional Arabic"/>
          <w:sz w:val="32"/>
          <w:szCs w:val="32"/>
          <w:rtl/>
        </w:rPr>
        <w:t xml:space="preserve"> غير. فالطريقة التقليدية ترتكز على أنّ المالك الوحيد للمعرفة هو المدرّس، في حين أنّ التلميذ الفارغ يحتاج إلى ترشيد خشن، ولذا يعامل معاملة قاسية كي يستفيد من علم المعلم وتجاربه الرّادعة في مجال مدّ المعلومات. وهكذا يمكن تحديد ركائز هذا المنهج في الخطوات التالية:</w:t>
      </w:r>
    </w:p>
    <w:p w:rsidR="000415CA" w:rsidRPr="000B724E" w:rsidRDefault="000415CA"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sz w:val="32"/>
          <w:szCs w:val="32"/>
        </w:rPr>
        <w:lastRenderedPageBreak/>
        <w:t>-</w:t>
      </w:r>
      <w:r w:rsidRPr="000B724E">
        <w:rPr>
          <w:rFonts w:ascii="Traditional Arabic" w:hAnsi="Traditional Arabic" w:cs="Traditional Arabic"/>
          <w:sz w:val="32"/>
          <w:szCs w:val="32"/>
          <w:rtl/>
        </w:rPr>
        <w:t xml:space="preserve"> مضمون ما يقدّم معرفي وجداني </w:t>
      </w:r>
      <w:r w:rsidRPr="000B724E">
        <w:rPr>
          <w:rFonts w:ascii="Traditional Arabic" w:hAnsi="Traditional Arabic" w:cs="Traditional Arabic" w:hint="cs"/>
          <w:sz w:val="32"/>
          <w:szCs w:val="32"/>
          <w:rtl/>
        </w:rPr>
        <w:t>أخلاقي</w:t>
      </w:r>
      <w:r w:rsidRPr="000B724E">
        <w:rPr>
          <w:rFonts w:ascii="Traditional Arabic" w:hAnsi="Traditional Arabic" w:cs="Traditional Arabic"/>
          <w:sz w:val="32"/>
          <w:szCs w:val="32"/>
          <w:rtl/>
        </w:rPr>
        <w:t>.</w:t>
      </w:r>
    </w:p>
    <w:p w:rsidR="000415CA" w:rsidRPr="000B724E" w:rsidRDefault="000415CA"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sz w:val="32"/>
          <w:szCs w:val="32"/>
        </w:rPr>
        <w:t>-</w:t>
      </w:r>
      <w:r w:rsidR="003D313F" w:rsidRPr="000B724E">
        <w:rPr>
          <w:rFonts w:ascii="Traditional Arabic" w:hAnsi="Traditional Arabic" w:cs="Traditional Arabic" w:hint="cs"/>
          <w:sz w:val="32"/>
          <w:szCs w:val="32"/>
          <w:rtl/>
        </w:rPr>
        <w:t>العلا</w:t>
      </w:r>
      <w:r w:rsidRPr="000B724E">
        <w:rPr>
          <w:rFonts w:ascii="Traditional Arabic" w:hAnsi="Traditional Arabic" w:cs="Traditional Arabic"/>
          <w:sz w:val="32"/>
          <w:szCs w:val="32"/>
          <w:rtl/>
        </w:rPr>
        <w:t xml:space="preserve">قة التواصلية </w:t>
      </w:r>
      <w:r w:rsidR="003D313F" w:rsidRPr="000B724E">
        <w:rPr>
          <w:rFonts w:ascii="Traditional Arabic" w:hAnsi="Traditional Arabic" w:cs="Traditional Arabic" w:hint="cs"/>
          <w:sz w:val="32"/>
          <w:szCs w:val="32"/>
          <w:rtl/>
        </w:rPr>
        <w:t>علاقة</w:t>
      </w:r>
      <w:r w:rsidRPr="000B724E">
        <w:rPr>
          <w:rFonts w:ascii="Traditional Arabic" w:hAnsi="Traditional Arabic" w:cs="Traditional Arabic"/>
          <w:sz w:val="32"/>
          <w:szCs w:val="32"/>
          <w:rtl/>
        </w:rPr>
        <w:t xml:space="preserve"> إعطاء </w:t>
      </w:r>
      <w:r w:rsidRPr="000B724E">
        <w:rPr>
          <w:rFonts w:ascii="Traditional Arabic" w:hAnsi="Traditional Arabic" w:cs="Traditional Arabic" w:hint="cs"/>
          <w:sz w:val="32"/>
          <w:szCs w:val="32"/>
          <w:rtl/>
        </w:rPr>
        <w:t>الأوام</w:t>
      </w:r>
      <w:r w:rsidRPr="000B724E">
        <w:rPr>
          <w:rFonts w:ascii="Traditional Arabic" w:hAnsi="Traditional Arabic" w:cs="Traditional Arabic" w:hint="eastAsia"/>
          <w:sz w:val="32"/>
          <w:szCs w:val="32"/>
          <w:rtl/>
        </w:rPr>
        <w:t>ر</w:t>
      </w:r>
      <w:r w:rsidRPr="000B724E">
        <w:rPr>
          <w:rFonts w:ascii="Traditional Arabic" w:hAnsi="Traditional Arabic" w:cs="Traditional Arabic"/>
          <w:sz w:val="32"/>
          <w:szCs w:val="32"/>
          <w:rtl/>
        </w:rPr>
        <w:t xml:space="preserve"> وانتظار الّردود.</w:t>
      </w:r>
    </w:p>
    <w:p w:rsidR="000415CA" w:rsidRPr="000B724E" w:rsidRDefault="000415CA"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sz w:val="32"/>
          <w:szCs w:val="32"/>
        </w:rPr>
        <w:t>-</w:t>
      </w:r>
      <w:r w:rsidR="003D313F" w:rsidRPr="000B724E">
        <w:rPr>
          <w:rFonts w:ascii="Traditional Arabic" w:hAnsi="Traditional Arabic" w:cs="Traditional Arabic" w:hint="cs"/>
          <w:sz w:val="32"/>
          <w:szCs w:val="32"/>
          <w:rtl/>
        </w:rPr>
        <w:t>لا</w:t>
      </w:r>
      <w:r w:rsidRPr="000B724E">
        <w:rPr>
          <w:rFonts w:ascii="Traditional Arabic" w:hAnsi="Traditional Arabic" w:cs="Traditional Arabic"/>
          <w:sz w:val="32"/>
          <w:szCs w:val="32"/>
          <w:rtl/>
        </w:rPr>
        <w:t xml:space="preserve"> يسمح في أغلب </w:t>
      </w:r>
      <w:r w:rsidRPr="000B724E">
        <w:rPr>
          <w:rFonts w:ascii="Traditional Arabic" w:hAnsi="Traditional Arabic" w:cs="Traditional Arabic" w:hint="cs"/>
          <w:sz w:val="32"/>
          <w:szCs w:val="32"/>
          <w:rtl/>
        </w:rPr>
        <w:t>الأحيا</w:t>
      </w:r>
      <w:r w:rsidRPr="000B724E">
        <w:rPr>
          <w:rFonts w:ascii="Traditional Arabic" w:hAnsi="Traditional Arabic" w:cs="Traditional Arabic" w:hint="eastAsia"/>
          <w:sz w:val="32"/>
          <w:szCs w:val="32"/>
          <w:rtl/>
        </w:rPr>
        <w:t>ن</w:t>
      </w:r>
      <w:r w:rsidRPr="000B724E">
        <w:rPr>
          <w:rFonts w:ascii="Traditional Arabic" w:hAnsi="Traditional Arabic" w:cs="Traditional Arabic"/>
          <w:sz w:val="32"/>
          <w:szCs w:val="32"/>
          <w:rtl/>
        </w:rPr>
        <w:t xml:space="preserve"> بالتعبير عن الرغبات الذاتية أو الحاجات.</w:t>
      </w:r>
    </w:p>
    <w:p w:rsidR="000415CA" w:rsidRPr="000B724E" w:rsidRDefault="000415CA"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sz w:val="32"/>
          <w:szCs w:val="32"/>
        </w:rPr>
        <w:t>-</w:t>
      </w:r>
      <w:r w:rsidR="003D313F" w:rsidRPr="000B724E">
        <w:rPr>
          <w:rFonts w:ascii="Traditional Arabic" w:hAnsi="Traditional Arabic" w:cs="Traditional Arabic" w:hint="cs"/>
          <w:sz w:val="32"/>
          <w:szCs w:val="32"/>
          <w:rtl/>
        </w:rPr>
        <w:t>لا</w:t>
      </w:r>
      <w:r w:rsidRPr="000B724E">
        <w:rPr>
          <w:rFonts w:ascii="Traditional Arabic" w:hAnsi="Traditional Arabic" w:cs="Traditional Arabic"/>
          <w:sz w:val="32"/>
          <w:szCs w:val="32"/>
          <w:rtl/>
        </w:rPr>
        <w:t xml:space="preserve"> يسمح باقتراح ما يتعلق بعملية التعليم والتعلم.</w:t>
      </w:r>
    </w:p>
    <w:p w:rsidR="000415CA" w:rsidRPr="000B724E" w:rsidRDefault="000415CA"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sz w:val="32"/>
          <w:szCs w:val="32"/>
        </w:rPr>
        <w:t>-</w:t>
      </w:r>
      <w:r w:rsidRPr="000B724E">
        <w:rPr>
          <w:rFonts w:ascii="Traditional Arabic" w:hAnsi="Traditional Arabic" w:cs="Traditional Arabic"/>
          <w:sz w:val="32"/>
          <w:szCs w:val="32"/>
          <w:rtl/>
        </w:rPr>
        <w:t xml:space="preserve"> التغذية الرّاجعة ضعيفة وغير وظيفية.</w:t>
      </w:r>
    </w:p>
    <w:p w:rsidR="000415CA" w:rsidRPr="000B724E" w:rsidRDefault="000415CA" w:rsidP="00C471D0">
      <w:pPr>
        <w:autoSpaceDE w:val="0"/>
        <w:autoSpaceDN w:val="0"/>
        <w:bidi/>
        <w:adjustRightInd w:val="0"/>
        <w:spacing w:after="0"/>
        <w:ind w:left="-199" w:right="284"/>
        <w:jc w:val="both"/>
        <w:rPr>
          <w:rFonts w:ascii="Traditional Arabic" w:hAnsi="Traditional Arabic" w:cs="Traditional Arabic"/>
          <w:sz w:val="32"/>
          <w:szCs w:val="32"/>
        </w:rPr>
      </w:pPr>
      <w:r w:rsidRPr="000B724E">
        <w:rPr>
          <w:rFonts w:ascii="Traditional Arabic" w:hAnsi="Traditional Arabic" w:cs="Traditional Arabic"/>
          <w:sz w:val="32"/>
          <w:szCs w:val="32"/>
        </w:rPr>
        <w:t>-</w:t>
      </w:r>
      <w:r w:rsidRPr="000B724E">
        <w:rPr>
          <w:rFonts w:ascii="Traditional Arabic" w:hAnsi="Traditional Arabic" w:cs="Traditional Arabic"/>
          <w:sz w:val="32"/>
          <w:szCs w:val="32"/>
          <w:rtl/>
        </w:rPr>
        <w:t xml:space="preserve"> التواصل على المستوى </w:t>
      </w:r>
      <w:r w:rsidRPr="000B724E">
        <w:rPr>
          <w:rFonts w:ascii="Traditional Arabic" w:hAnsi="Traditional Arabic" w:cs="Traditional Arabic" w:hint="cs"/>
          <w:sz w:val="32"/>
          <w:szCs w:val="32"/>
          <w:rtl/>
        </w:rPr>
        <w:t>الأفق</w:t>
      </w:r>
      <w:r w:rsidRPr="000B724E">
        <w:rPr>
          <w:rFonts w:ascii="Traditional Arabic" w:hAnsi="Traditional Arabic" w:cs="Traditional Arabic" w:hint="eastAsia"/>
          <w:sz w:val="32"/>
          <w:szCs w:val="32"/>
          <w:rtl/>
        </w:rPr>
        <w:t>ي</w:t>
      </w:r>
      <w:r w:rsidRPr="000B724E">
        <w:rPr>
          <w:rFonts w:ascii="Traditional Arabic" w:hAnsi="Traditional Arabic" w:cs="Traditional Arabic"/>
          <w:sz w:val="32"/>
          <w:szCs w:val="32"/>
          <w:rtl/>
        </w:rPr>
        <w:t xml:space="preserve"> نادر، بحيث </w:t>
      </w:r>
      <w:r w:rsidR="003D313F" w:rsidRPr="000B724E">
        <w:rPr>
          <w:rFonts w:ascii="Traditional Arabic" w:hAnsi="Traditional Arabic" w:cs="Traditional Arabic" w:hint="cs"/>
          <w:sz w:val="32"/>
          <w:szCs w:val="32"/>
          <w:rtl/>
        </w:rPr>
        <w:t>لا</w:t>
      </w:r>
      <w:r w:rsidRPr="000B724E">
        <w:rPr>
          <w:rFonts w:ascii="Traditional Arabic" w:hAnsi="Traditional Arabic" w:cs="Traditional Arabic"/>
          <w:sz w:val="32"/>
          <w:szCs w:val="32"/>
          <w:rtl/>
        </w:rPr>
        <w:t xml:space="preserve"> يسمح بالتواصل بين المتعلمين </w:t>
      </w:r>
      <w:r w:rsidRPr="000B724E">
        <w:rPr>
          <w:rFonts w:ascii="Traditional Arabic" w:hAnsi="Traditional Arabic" w:cs="Traditional Arabic" w:hint="cs"/>
          <w:sz w:val="32"/>
          <w:szCs w:val="32"/>
          <w:rtl/>
        </w:rPr>
        <w:t>إلا</w:t>
      </w:r>
      <w:r w:rsidRPr="000B724E">
        <w:rPr>
          <w:rFonts w:ascii="Traditional Arabic" w:hAnsi="Traditional Arabic" w:cs="Traditional Arabic"/>
          <w:sz w:val="32"/>
          <w:szCs w:val="32"/>
          <w:rtl/>
        </w:rPr>
        <w:t xml:space="preserve"> في </w:t>
      </w:r>
      <w:r w:rsidRPr="000B724E">
        <w:rPr>
          <w:rFonts w:ascii="Traditional Arabic" w:hAnsi="Traditional Arabic" w:cs="Traditional Arabic" w:hint="cs"/>
          <w:sz w:val="32"/>
          <w:szCs w:val="32"/>
          <w:rtl/>
        </w:rPr>
        <w:t>حالات</w:t>
      </w:r>
      <w:r w:rsidRPr="000B724E">
        <w:rPr>
          <w:rFonts w:ascii="Traditional Arabic" w:hAnsi="Traditional Arabic" w:cs="Traditional Arabic"/>
          <w:sz w:val="32"/>
          <w:szCs w:val="32"/>
          <w:rtl/>
        </w:rPr>
        <w:t xml:space="preserve"> معلومة.</w:t>
      </w:r>
    </w:p>
    <w:p w:rsidR="000415CA" w:rsidRPr="000B724E" w:rsidRDefault="000415CA" w:rsidP="00C471D0">
      <w:pPr>
        <w:autoSpaceDE w:val="0"/>
        <w:autoSpaceDN w:val="0"/>
        <w:bidi/>
        <w:adjustRightInd w:val="0"/>
        <w:spacing w:after="0"/>
        <w:ind w:left="-199" w:right="284"/>
        <w:jc w:val="both"/>
        <w:rPr>
          <w:rFonts w:ascii="Traditional Arabic" w:hAnsi="Traditional Arabic" w:cs="Traditional Arabic"/>
          <w:sz w:val="32"/>
          <w:szCs w:val="32"/>
        </w:rPr>
      </w:pPr>
      <w:r w:rsidRPr="000B724E">
        <w:rPr>
          <w:rFonts w:ascii="Traditional Arabic" w:hAnsi="Traditional Arabic" w:cs="Traditional Arabic"/>
          <w:sz w:val="32"/>
          <w:szCs w:val="32"/>
        </w:rPr>
        <w:t>-</w:t>
      </w:r>
      <w:r w:rsidRPr="000B724E">
        <w:rPr>
          <w:rFonts w:ascii="Traditional Arabic" w:hAnsi="Traditional Arabic" w:cs="Traditional Arabic"/>
          <w:sz w:val="32"/>
          <w:szCs w:val="32"/>
          <w:rtl/>
        </w:rPr>
        <w:t xml:space="preserve"> التركيز على المعلم </w:t>
      </w:r>
      <w:r w:rsidR="003D313F" w:rsidRPr="000B724E">
        <w:rPr>
          <w:rFonts w:ascii="Traditional Arabic" w:hAnsi="Traditional Arabic" w:cs="Traditional Arabic" w:hint="cs"/>
          <w:sz w:val="32"/>
          <w:szCs w:val="32"/>
          <w:rtl/>
        </w:rPr>
        <w:t>لا</w:t>
      </w:r>
      <w:r w:rsidRPr="000B724E">
        <w:rPr>
          <w:rFonts w:ascii="Traditional Arabic" w:hAnsi="Traditional Arabic" w:cs="Traditional Arabic"/>
          <w:sz w:val="32"/>
          <w:szCs w:val="32"/>
          <w:rtl/>
        </w:rPr>
        <w:t xml:space="preserve"> على المتعلم.</w:t>
      </w:r>
    </w:p>
    <w:p w:rsidR="000415CA" w:rsidRPr="000B724E" w:rsidRDefault="000415CA" w:rsidP="00C471D0">
      <w:pPr>
        <w:autoSpaceDE w:val="0"/>
        <w:autoSpaceDN w:val="0"/>
        <w:bidi/>
        <w:adjustRightInd w:val="0"/>
        <w:spacing w:after="0"/>
        <w:ind w:left="-199" w:right="284"/>
        <w:jc w:val="both"/>
        <w:rPr>
          <w:rFonts w:ascii="Traditional Arabic" w:hAnsi="Traditional Arabic" w:cs="Traditional Arabic"/>
          <w:sz w:val="32"/>
          <w:szCs w:val="32"/>
        </w:rPr>
      </w:pPr>
      <w:r w:rsidRPr="000B724E">
        <w:rPr>
          <w:rFonts w:ascii="Traditional Arabic" w:hAnsi="Traditional Arabic" w:cs="Traditional Arabic"/>
          <w:sz w:val="32"/>
          <w:szCs w:val="32"/>
        </w:rPr>
        <w:t>-</w:t>
      </w:r>
      <w:r w:rsidRPr="000B724E">
        <w:rPr>
          <w:rFonts w:ascii="Traditional Arabic" w:hAnsi="Traditional Arabic" w:cs="Traditional Arabic"/>
          <w:sz w:val="32"/>
          <w:szCs w:val="32"/>
          <w:rtl/>
        </w:rPr>
        <w:t xml:space="preserve"> الطريقة المعتمدة من انتقاء المدرّس، وعلى المتعلم أن يكون إيجابيا ليستوعب جيّدا.</w:t>
      </w:r>
    </w:p>
    <w:p w:rsidR="00335A17" w:rsidRPr="000B724E" w:rsidRDefault="000415CA" w:rsidP="00C471D0">
      <w:pPr>
        <w:autoSpaceDE w:val="0"/>
        <w:autoSpaceDN w:val="0"/>
        <w:bidi/>
        <w:adjustRightInd w:val="0"/>
        <w:spacing w:after="0"/>
        <w:ind w:left="-199" w:right="284"/>
        <w:jc w:val="both"/>
        <w:rPr>
          <w:rFonts w:ascii="Traditional Arabic" w:hAnsi="Traditional Arabic" w:cs="Traditional Arabic"/>
          <w:sz w:val="32"/>
          <w:szCs w:val="32"/>
        </w:rPr>
      </w:pPr>
      <w:r w:rsidRPr="000B724E">
        <w:rPr>
          <w:rFonts w:ascii="Traditional Arabic" w:hAnsi="Traditional Arabic" w:cs="Traditional Arabic"/>
          <w:sz w:val="32"/>
          <w:szCs w:val="32"/>
          <w:rtl/>
        </w:rPr>
        <w:t xml:space="preserve">ولقد تبنّت المناهج القديمة وسائل تعتمد الطريقة الجزئية في التدريب، وخاصة القراءة. كما وقع التركيز على ذاكرة التلميذ لتكون خزّانا تصبّ فيها المعلومات. أضف إلى ذلك ما يدرّس من مواد دون مناقشة وفهم، مع ما يصاحب ذلك من فكّ للرموز... دون أن ننسى أنّ التمارين فيها ميكانيكية </w:t>
      </w:r>
      <w:r w:rsidR="003D313F" w:rsidRPr="000B724E">
        <w:rPr>
          <w:rFonts w:ascii="Traditional Arabic" w:hAnsi="Traditional Arabic" w:cs="Traditional Arabic" w:hint="cs"/>
          <w:sz w:val="32"/>
          <w:szCs w:val="32"/>
          <w:rtl/>
        </w:rPr>
        <w:t>لا</w:t>
      </w:r>
      <w:r w:rsidRPr="000B724E">
        <w:rPr>
          <w:rFonts w:ascii="Traditional Arabic" w:hAnsi="Traditional Arabic" w:cs="Traditional Arabic"/>
          <w:sz w:val="32"/>
          <w:szCs w:val="32"/>
          <w:rtl/>
        </w:rPr>
        <w:t xml:space="preserve"> رابط بينها وبين الواقع، مع ثبات النصوص وتعقّدها </w:t>
      </w:r>
      <w:r w:rsidR="00D17912" w:rsidRPr="000B724E">
        <w:rPr>
          <w:rFonts w:ascii="Traditional Arabic" w:hAnsi="Traditional Arabic" w:cs="Traditional Arabic" w:hint="cs"/>
          <w:sz w:val="32"/>
          <w:szCs w:val="32"/>
          <w:rtl/>
        </w:rPr>
        <w:t>وكثرتها)</w:t>
      </w:r>
      <w:r w:rsidR="00324158" w:rsidRPr="000B724E">
        <w:rPr>
          <w:rStyle w:val="Appelnotedebasdep"/>
          <w:rFonts w:ascii="Traditional Arabic" w:hAnsi="Traditional Arabic" w:cs="Traditional Arabic"/>
          <w:sz w:val="32"/>
          <w:szCs w:val="32"/>
          <w:rtl/>
        </w:rPr>
        <w:footnoteReference w:id="61"/>
      </w:r>
      <w:r w:rsidR="003D313F" w:rsidRPr="000B724E">
        <w:rPr>
          <w:rFonts w:ascii="Traditional Arabic" w:hAnsi="Traditional Arabic" w:cs="Traditional Arabic" w:hint="cs"/>
          <w:sz w:val="32"/>
          <w:szCs w:val="32"/>
          <w:rtl/>
        </w:rPr>
        <w:t>.</w:t>
      </w:r>
    </w:p>
    <w:p w:rsidR="00AB2E54" w:rsidRPr="000B724E" w:rsidRDefault="00AB2E5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0B724E">
        <w:rPr>
          <w:rFonts w:ascii="Traditional Arabic" w:hAnsi="Traditional Arabic" w:cs="Traditional Arabic" w:hint="cs"/>
          <w:b/>
          <w:bCs/>
          <w:sz w:val="32"/>
          <w:szCs w:val="32"/>
          <w:rtl/>
        </w:rPr>
        <w:t>سؤال تقييمي</w:t>
      </w:r>
    </w:p>
    <w:p w:rsidR="00AB2E54" w:rsidRPr="000B724E" w:rsidRDefault="00AB2E5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0B724E">
        <w:rPr>
          <w:rFonts w:ascii="Traditional Arabic" w:hAnsi="Traditional Arabic" w:cs="Traditional Arabic" w:hint="cs"/>
          <w:b/>
          <w:bCs/>
          <w:sz w:val="32"/>
          <w:szCs w:val="32"/>
          <w:rtl/>
        </w:rPr>
        <w:t>ما المقصود بالطرائق التقليدية؟ وما أنواعها؟</w:t>
      </w:r>
    </w:p>
    <w:p w:rsidR="00AB2E54" w:rsidRPr="000B724E" w:rsidRDefault="00AB2E5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0B724E">
        <w:rPr>
          <w:rFonts w:ascii="Traditional Arabic" w:hAnsi="Traditional Arabic" w:cs="Traditional Arabic" w:hint="cs"/>
          <w:b/>
          <w:bCs/>
          <w:sz w:val="32"/>
          <w:szCs w:val="32"/>
          <w:rtl/>
        </w:rPr>
        <w:t>اختر نصا من كتاب طرق تدريس اللغة العربية لزكريا اسماعيل. واشرحه</w:t>
      </w:r>
    </w:p>
    <w:p w:rsidR="00AB2E54" w:rsidRPr="000B724E" w:rsidRDefault="00AB2E54"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AB2E54" w:rsidRPr="000B724E" w:rsidRDefault="00AB2E54"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AB2E54" w:rsidRPr="000B724E" w:rsidRDefault="00AB2E54"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4356F2" w:rsidRPr="000B724E" w:rsidRDefault="004356F2"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4356F2" w:rsidRPr="000B724E" w:rsidRDefault="004356F2"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4356F2" w:rsidRDefault="004356F2"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0B724E" w:rsidRDefault="000B724E" w:rsidP="00C471D0">
      <w:pPr>
        <w:autoSpaceDE w:val="0"/>
        <w:autoSpaceDN w:val="0"/>
        <w:bidi/>
        <w:adjustRightInd w:val="0"/>
        <w:spacing w:after="0"/>
        <w:ind w:right="284"/>
        <w:jc w:val="both"/>
        <w:rPr>
          <w:rFonts w:ascii="Traditional Arabic" w:hAnsi="Traditional Arabic" w:cs="Traditional Arabic"/>
          <w:b/>
          <w:bCs/>
          <w:sz w:val="32"/>
          <w:szCs w:val="32"/>
          <w:rtl/>
        </w:rPr>
      </w:pPr>
    </w:p>
    <w:p w:rsidR="00AB2E54" w:rsidRPr="008F083D" w:rsidRDefault="00466FD4" w:rsidP="00C471D0">
      <w:pPr>
        <w:autoSpaceDE w:val="0"/>
        <w:autoSpaceDN w:val="0"/>
        <w:bidi/>
        <w:adjustRightInd w:val="0"/>
        <w:spacing w:after="0"/>
        <w:ind w:left="-199" w:right="284"/>
        <w:jc w:val="both"/>
        <w:rPr>
          <w:rFonts w:ascii="Traditional Arabic" w:hAnsi="Traditional Arabic" w:cs="Traditional Arabic"/>
          <w:b/>
          <w:bCs/>
          <w:sz w:val="36"/>
          <w:szCs w:val="36"/>
          <w:rtl/>
        </w:rPr>
      </w:pPr>
      <w:r w:rsidRPr="008F083D">
        <w:rPr>
          <w:rFonts w:ascii="Traditional Arabic" w:hAnsi="Traditional Arabic" w:cs="Traditional Arabic" w:hint="cs"/>
          <w:b/>
          <w:bCs/>
          <w:sz w:val="36"/>
          <w:szCs w:val="36"/>
          <w:rtl/>
        </w:rPr>
        <w:lastRenderedPageBreak/>
        <w:t>المحاضرة الخامسة</w:t>
      </w:r>
    </w:p>
    <w:p w:rsidR="00466FD4" w:rsidRPr="00C347EE" w:rsidRDefault="00466FD4" w:rsidP="00C471D0">
      <w:pPr>
        <w:autoSpaceDE w:val="0"/>
        <w:autoSpaceDN w:val="0"/>
        <w:bidi/>
        <w:adjustRightInd w:val="0"/>
        <w:spacing w:after="0"/>
        <w:ind w:left="-199" w:right="284"/>
        <w:jc w:val="both"/>
        <w:rPr>
          <w:rFonts w:ascii="Traditional Arabic" w:hAnsi="Traditional Arabic" w:cs="Traditional Arabic"/>
          <w:b/>
          <w:bCs/>
          <w:sz w:val="32"/>
          <w:szCs w:val="32"/>
        </w:rPr>
      </w:pPr>
      <w:r w:rsidRPr="00C347EE">
        <w:rPr>
          <w:rFonts w:ascii="Traditional Arabic" w:hAnsi="Traditional Arabic" w:cs="Traditional Arabic"/>
          <w:b/>
          <w:bCs/>
          <w:sz w:val="32"/>
          <w:szCs w:val="32"/>
          <w:rtl/>
        </w:rPr>
        <w:t>التطبيقاتفيالطرائقالحديثة</w:t>
      </w:r>
    </w:p>
    <w:p w:rsidR="00466FD4" w:rsidRPr="00541216" w:rsidRDefault="00466FD4" w:rsidP="00C471D0">
      <w:pPr>
        <w:autoSpaceDE w:val="0"/>
        <w:autoSpaceDN w:val="0"/>
        <w:bidi/>
        <w:adjustRightInd w:val="0"/>
        <w:spacing w:after="0"/>
        <w:ind w:left="-199" w:right="284"/>
        <w:jc w:val="both"/>
        <w:rPr>
          <w:rFonts w:ascii="Traditional Arabic" w:hAnsi="Traditional Arabic" w:cs="Traditional Arabic"/>
          <w:sz w:val="32"/>
          <w:szCs w:val="32"/>
          <w:rtl/>
        </w:rPr>
      </w:pPr>
      <w:bookmarkStart w:id="36" w:name="_Hlk95077994"/>
      <w:r w:rsidRPr="00541216">
        <w:rPr>
          <w:rFonts w:ascii="Traditional Arabic" w:hAnsi="Traditional Arabic" w:cs="Traditional Arabic" w:hint="cs"/>
          <w:sz w:val="32"/>
          <w:szCs w:val="32"/>
          <w:rtl/>
        </w:rPr>
        <w:t>- ما المقصود بالطرائق الحديثة؟ وما أنواعها؟</w:t>
      </w:r>
      <w:r w:rsidR="00A71D94">
        <w:rPr>
          <w:rFonts w:ascii="Traditional Arabic" w:hAnsi="Traditional Arabic" w:cs="Traditional Arabic" w:hint="cs"/>
          <w:sz w:val="32"/>
          <w:szCs w:val="32"/>
          <w:rtl/>
        </w:rPr>
        <w:t xml:space="preserve"> وما طبيعة التطبيقات فيها؟</w:t>
      </w:r>
    </w:p>
    <w:bookmarkEnd w:id="36"/>
    <w:p w:rsidR="007A5304" w:rsidRPr="00AB2E54" w:rsidRDefault="00466FD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466FD4">
        <w:rPr>
          <w:rFonts w:ascii="Traditional Arabic" w:hAnsi="Traditional Arabic" w:cs="Traditional Arabic" w:hint="cs"/>
          <w:b/>
          <w:bCs/>
          <w:sz w:val="32"/>
          <w:szCs w:val="32"/>
          <w:rtl/>
        </w:rPr>
        <w:t xml:space="preserve">- الهدف: </w:t>
      </w:r>
      <w:r w:rsidRPr="00C347EE">
        <w:rPr>
          <w:rFonts w:ascii="Traditional Arabic" w:hAnsi="Traditional Arabic" w:cs="Traditional Arabic" w:hint="cs"/>
          <w:sz w:val="32"/>
          <w:szCs w:val="32"/>
          <w:rtl/>
        </w:rPr>
        <w:t>تعريف الطلبة بالطرائق الحديثة، وأنواعها.</w:t>
      </w:r>
    </w:p>
    <w:p w:rsidR="007A5304" w:rsidRDefault="007A530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6972DD">
        <w:rPr>
          <w:rFonts w:ascii="Traditional Arabic" w:hAnsi="Traditional Arabic" w:cs="Traditional Arabic"/>
          <w:b/>
          <w:bCs/>
          <w:sz w:val="32"/>
          <w:szCs w:val="32"/>
          <w:rtl/>
        </w:rPr>
        <w:t>الطريقةالحديثةفيالتعليم</w:t>
      </w:r>
      <w:r w:rsidRPr="006972DD">
        <w:rPr>
          <w:rFonts w:ascii="Traditional Arabic" w:hAnsi="Traditional Arabic" w:cs="Traditional Arabic"/>
          <w:b/>
          <w:bCs/>
          <w:sz w:val="32"/>
          <w:szCs w:val="32"/>
        </w:rPr>
        <w:t>:</w:t>
      </w:r>
    </w:p>
    <w:p w:rsidR="00FC7EC6" w:rsidRPr="00FC7EC6" w:rsidRDefault="004B4276" w:rsidP="00C471D0">
      <w:pPr>
        <w:autoSpaceDE w:val="0"/>
        <w:autoSpaceDN w:val="0"/>
        <w:bidi/>
        <w:adjustRightInd w:val="0"/>
        <w:spacing w:after="0"/>
        <w:ind w:left="-199" w:right="284"/>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1-</w:t>
      </w:r>
      <w:r w:rsidR="00FC7EC6" w:rsidRPr="00FC7EC6">
        <w:rPr>
          <w:rFonts w:ascii="Traditional Arabic" w:hAnsi="Traditional Arabic" w:cs="Traditional Arabic"/>
          <w:b/>
          <w:bCs/>
          <w:sz w:val="32"/>
          <w:szCs w:val="32"/>
          <w:rtl/>
        </w:rPr>
        <w:t>مفهوم الطرائق الحديثة:</w:t>
      </w:r>
    </w:p>
    <w:p w:rsidR="00FC7EC6" w:rsidRPr="004356F2" w:rsidRDefault="00FC7EC6" w:rsidP="00C471D0">
      <w:pPr>
        <w:autoSpaceDE w:val="0"/>
        <w:autoSpaceDN w:val="0"/>
        <w:bidi/>
        <w:adjustRightInd w:val="0"/>
        <w:spacing w:after="0"/>
        <w:ind w:left="-199" w:right="284" w:firstLine="907"/>
        <w:jc w:val="both"/>
        <w:rPr>
          <w:rFonts w:ascii="Traditional Arabic" w:hAnsi="Traditional Arabic" w:cs="Traditional Arabic"/>
          <w:sz w:val="32"/>
          <w:szCs w:val="32"/>
        </w:rPr>
      </w:pPr>
      <w:r w:rsidRPr="00FC7EC6">
        <w:rPr>
          <w:rFonts w:ascii="Traditional Arabic" w:hAnsi="Traditional Arabic" w:cs="Traditional Arabic"/>
          <w:sz w:val="32"/>
          <w:szCs w:val="32"/>
          <w:rtl/>
        </w:rPr>
        <w:t xml:space="preserve">هي طرائق بديلة، يرى فيها أصحابها أنّها الكفيلة بمواكبة المستجدّات في العملية التّعليمية، بعد أن عرفت طرائق التعليم تطورا نوعيا بتطور المنظومات التعليمية، حين راحت هذه </w:t>
      </w:r>
      <w:r w:rsidRPr="00FC7EC6">
        <w:rPr>
          <w:rFonts w:ascii="Traditional Arabic" w:hAnsi="Traditional Arabic" w:cs="Traditional Arabic" w:hint="cs"/>
          <w:sz w:val="32"/>
          <w:szCs w:val="32"/>
          <w:rtl/>
        </w:rPr>
        <w:t>الأخير</w:t>
      </w:r>
      <w:r w:rsidRPr="00FC7EC6">
        <w:rPr>
          <w:rFonts w:ascii="Traditional Arabic" w:hAnsi="Traditional Arabic" w:cs="Traditional Arabic" w:hint="eastAsia"/>
          <w:sz w:val="32"/>
          <w:szCs w:val="32"/>
          <w:rtl/>
        </w:rPr>
        <w:t>ة</w:t>
      </w:r>
      <w:r w:rsidRPr="00FC7EC6">
        <w:rPr>
          <w:rFonts w:ascii="Traditional Arabic" w:hAnsi="Traditional Arabic" w:cs="Traditional Arabic"/>
          <w:sz w:val="32"/>
          <w:szCs w:val="32"/>
          <w:rtl/>
        </w:rPr>
        <w:t xml:space="preserve"> تغيّر مركز اهتمامها من المعلم إلى المعرفة </w:t>
      </w:r>
      <w:r w:rsidRPr="00FC7EC6">
        <w:rPr>
          <w:rFonts w:ascii="Traditional Arabic" w:hAnsi="Traditional Arabic" w:cs="Traditional Arabic" w:hint="cs"/>
          <w:sz w:val="32"/>
          <w:szCs w:val="32"/>
          <w:rtl/>
        </w:rPr>
        <w:t>وعلاقتها</w:t>
      </w:r>
      <w:r w:rsidRPr="00FC7EC6">
        <w:rPr>
          <w:rFonts w:ascii="Traditional Arabic" w:hAnsi="Traditional Arabic" w:cs="Traditional Arabic"/>
          <w:sz w:val="32"/>
          <w:szCs w:val="32"/>
          <w:rtl/>
        </w:rPr>
        <w:t xml:space="preserve"> بنشاط المتعلم، ومن المقاربةبالمضامين إلى المقاربة </w:t>
      </w:r>
      <w:r w:rsidRPr="00FC7EC6">
        <w:rPr>
          <w:rFonts w:ascii="Traditional Arabic" w:hAnsi="Traditional Arabic" w:cs="Traditional Arabic" w:hint="cs"/>
          <w:sz w:val="32"/>
          <w:szCs w:val="32"/>
          <w:rtl/>
        </w:rPr>
        <w:t>بالأهدا</w:t>
      </w:r>
      <w:r w:rsidRPr="00FC7EC6">
        <w:rPr>
          <w:rFonts w:ascii="Traditional Arabic" w:hAnsi="Traditional Arabic" w:cs="Traditional Arabic" w:hint="eastAsia"/>
          <w:sz w:val="32"/>
          <w:szCs w:val="32"/>
          <w:rtl/>
        </w:rPr>
        <w:t>ف</w:t>
      </w:r>
      <w:r w:rsidRPr="00FC7EC6">
        <w:rPr>
          <w:rFonts w:ascii="Traditional Arabic" w:hAnsi="Traditional Arabic" w:cs="Traditional Arabic"/>
          <w:sz w:val="32"/>
          <w:szCs w:val="32"/>
          <w:rtl/>
        </w:rPr>
        <w:t xml:space="preserve"> السّلوكية إلى مقاربات أخرى، تجاوزت منطق التعليم إلى منطق التعلم.</w:t>
      </w:r>
    </w:p>
    <w:p w:rsidR="00DF0453" w:rsidRDefault="00FC7EC6"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FC7EC6">
        <w:rPr>
          <w:rFonts w:ascii="Traditional Arabic" w:hAnsi="Traditional Arabic" w:cs="Traditional Arabic"/>
          <w:sz w:val="32"/>
          <w:szCs w:val="32"/>
          <w:rtl/>
        </w:rPr>
        <w:t xml:space="preserve">ولقد أخذت طرائق التدريس </w:t>
      </w:r>
      <w:r w:rsidR="004356F2">
        <w:rPr>
          <w:rFonts w:ascii="Traditional Arabic" w:hAnsi="Traditional Arabic" w:cs="Traditional Arabic" w:hint="cs"/>
          <w:sz w:val="32"/>
          <w:szCs w:val="32"/>
          <w:rtl/>
        </w:rPr>
        <w:t>(</w:t>
      </w:r>
      <w:r w:rsidR="004356F2" w:rsidRPr="00FC7EC6">
        <w:rPr>
          <w:rFonts w:ascii="Traditional Arabic" w:hAnsi="Traditional Arabic" w:cs="Traditional Arabic" w:hint="cs"/>
          <w:sz w:val="32"/>
          <w:szCs w:val="32"/>
          <w:rtl/>
        </w:rPr>
        <w:t>بالتعدّد</w:t>
      </w:r>
      <w:r w:rsidRPr="00FC7EC6">
        <w:rPr>
          <w:rFonts w:ascii="Traditional Arabic" w:hAnsi="Traditional Arabic" w:cs="Traditional Arabic"/>
          <w:sz w:val="32"/>
          <w:szCs w:val="32"/>
          <w:rtl/>
        </w:rPr>
        <w:t xml:space="preserve"> والتّنوّع منذ بداية القرن الحالي نتيجة أسباب كثيرة، منها... ظهور علم النّفس وعلم </w:t>
      </w:r>
      <w:r w:rsidRPr="00FC7EC6">
        <w:rPr>
          <w:rFonts w:ascii="Traditional Arabic" w:hAnsi="Traditional Arabic" w:cs="Traditional Arabic" w:hint="cs"/>
          <w:sz w:val="32"/>
          <w:szCs w:val="32"/>
          <w:rtl/>
        </w:rPr>
        <w:t>الاجتماع</w:t>
      </w:r>
      <w:r w:rsidRPr="00FC7EC6">
        <w:rPr>
          <w:rFonts w:ascii="Traditional Arabic" w:hAnsi="Traditional Arabic" w:cs="Traditional Arabic"/>
          <w:sz w:val="32"/>
          <w:szCs w:val="32"/>
          <w:rtl/>
        </w:rPr>
        <w:t xml:space="preserve"> الحديثين اللذين أظهرا الترابط بين تعلم اللغات من جهة وتعليم هذه اللغات على ضوء العوامل السيكولوجية </w:t>
      </w:r>
      <w:r w:rsidRPr="00FC7EC6">
        <w:rPr>
          <w:rFonts w:ascii="Traditional Arabic" w:hAnsi="Traditional Arabic" w:cs="Traditional Arabic" w:hint="cs"/>
          <w:sz w:val="32"/>
          <w:szCs w:val="32"/>
          <w:rtl/>
        </w:rPr>
        <w:t>والاجتماعية</w:t>
      </w:r>
      <w:r w:rsidRPr="00FC7EC6">
        <w:rPr>
          <w:rFonts w:ascii="Traditional Arabic" w:hAnsi="Traditional Arabic" w:cs="Traditional Arabic"/>
          <w:sz w:val="32"/>
          <w:szCs w:val="32"/>
          <w:rtl/>
        </w:rPr>
        <w:t xml:space="preserve"> المختلفة من جهة أخرى. ومنها التقدّم العلمي والتّقني الحديث الذي أدّى استخدامه في التربية إلى ظهور أنماط تعليم مستحدثة لم تكن متاحة من قبل</w:t>
      </w:r>
      <w:r w:rsidR="004356F2">
        <w:rPr>
          <w:rFonts w:ascii="Traditional Arabic" w:hAnsi="Traditional Arabic" w:cs="Traditional Arabic" w:hint="cs"/>
          <w:sz w:val="32"/>
          <w:szCs w:val="32"/>
          <w:rtl/>
        </w:rPr>
        <w:t>)</w:t>
      </w:r>
      <w:r w:rsidR="00E91917">
        <w:rPr>
          <w:rStyle w:val="Appelnotedebasdep"/>
          <w:rFonts w:ascii="Traditional Arabic" w:hAnsi="Traditional Arabic" w:cs="Traditional Arabic"/>
          <w:sz w:val="32"/>
          <w:szCs w:val="32"/>
          <w:rtl/>
        </w:rPr>
        <w:footnoteReference w:id="62"/>
      </w:r>
      <w:r w:rsidRPr="00FC7EC6">
        <w:rPr>
          <w:rFonts w:ascii="Traditional Arabic" w:hAnsi="Traditional Arabic" w:cs="Traditional Arabic"/>
          <w:sz w:val="32"/>
          <w:szCs w:val="32"/>
          <w:rtl/>
        </w:rPr>
        <w:t xml:space="preserve"> ناهيك عن ظهور اللسانيات التطبيقية وما أحدثته من تغيير كبير في تعاملنا مع تعليم اللغة، حين لفتت إلى ضرورة </w:t>
      </w:r>
      <w:r w:rsidRPr="00FC7EC6">
        <w:rPr>
          <w:rFonts w:ascii="Traditional Arabic" w:hAnsi="Traditional Arabic" w:cs="Traditional Arabic" w:hint="cs"/>
          <w:sz w:val="32"/>
          <w:szCs w:val="32"/>
          <w:rtl/>
        </w:rPr>
        <w:t>الاهتمام</w:t>
      </w:r>
      <w:r w:rsidRPr="00FC7EC6">
        <w:rPr>
          <w:rFonts w:ascii="Traditional Arabic" w:hAnsi="Traditional Arabic" w:cs="Traditional Arabic"/>
          <w:sz w:val="32"/>
          <w:szCs w:val="32"/>
          <w:rtl/>
        </w:rPr>
        <w:t xml:space="preserve"> بالمنطوق.</w:t>
      </w:r>
    </w:p>
    <w:p w:rsidR="00FC7EC6" w:rsidRPr="00FC7EC6" w:rsidRDefault="00FC7EC6" w:rsidP="00C471D0">
      <w:pPr>
        <w:autoSpaceDE w:val="0"/>
        <w:autoSpaceDN w:val="0"/>
        <w:bidi/>
        <w:adjustRightInd w:val="0"/>
        <w:spacing w:after="0"/>
        <w:ind w:left="-199" w:right="284"/>
        <w:jc w:val="both"/>
        <w:rPr>
          <w:rFonts w:ascii="Traditional Arabic" w:hAnsi="Traditional Arabic" w:cs="Traditional Arabic"/>
          <w:sz w:val="32"/>
          <w:szCs w:val="32"/>
        </w:rPr>
      </w:pPr>
      <w:r w:rsidRPr="00FC7EC6">
        <w:rPr>
          <w:rFonts w:ascii="Traditional Arabic" w:hAnsi="Traditional Arabic" w:cs="Traditional Arabic"/>
          <w:sz w:val="32"/>
          <w:szCs w:val="32"/>
          <w:rtl/>
        </w:rPr>
        <w:t xml:space="preserve">وهكذا، وبعد أن كانت طرائق التدريس محصورة في دور المعلم وكيفية أدائه في </w:t>
      </w:r>
      <w:r w:rsidRPr="00FC7EC6">
        <w:rPr>
          <w:rFonts w:ascii="Traditional Arabic" w:hAnsi="Traditional Arabic" w:cs="Traditional Arabic" w:hint="cs"/>
          <w:sz w:val="32"/>
          <w:szCs w:val="32"/>
          <w:rtl/>
        </w:rPr>
        <w:t>القسم</w:t>
      </w:r>
      <w:r w:rsidR="00DF0453">
        <w:rPr>
          <w:rFonts w:ascii="Traditional Arabic" w:hAnsi="Traditional Arabic" w:cs="Traditional Arabic" w:hint="cs"/>
          <w:sz w:val="32"/>
          <w:szCs w:val="32"/>
          <w:rtl/>
        </w:rPr>
        <w:t xml:space="preserve"> (</w:t>
      </w:r>
      <w:r w:rsidRPr="00FC7EC6">
        <w:rPr>
          <w:rFonts w:ascii="Traditional Arabic" w:hAnsi="Traditional Arabic" w:cs="Traditional Arabic" w:hint="cs"/>
          <w:sz w:val="32"/>
          <w:szCs w:val="32"/>
          <w:rtl/>
        </w:rPr>
        <w:t>طريقةالإلقاء</w:t>
      </w:r>
      <w:r w:rsidR="004B4276" w:rsidRPr="00FC7EC6">
        <w:rPr>
          <w:rFonts w:ascii="Traditional Arabic" w:hAnsi="Traditional Arabic" w:cs="Traditional Arabic" w:hint="cs"/>
          <w:sz w:val="32"/>
          <w:szCs w:val="32"/>
          <w:rtl/>
        </w:rPr>
        <w:t>والتلقين)</w:t>
      </w:r>
      <w:r w:rsidR="004B4276">
        <w:rPr>
          <w:rFonts w:ascii="Traditional Arabic" w:hAnsi="Traditional Arabic" w:cs="Traditional Arabic" w:hint="cs"/>
          <w:sz w:val="32"/>
          <w:szCs w:val="32"/>
          <w:rtl/>
        </w:rPr>
        <w:t>،</w:t>
      </w:r>
      <w:r w:rsidRPr="00FC7EC6">
        <w:rPr>
          <w:rFonts w:ascii="Traditional Arabic" w:hAnsi="Traditional Arabic" w:cs="Traditional Arabic"/>
          <w:sz w:val="32"/>
          <w:szCs w:val="32"/>
          <w:rtl/>
        </w:rPr>
        <w:t xml:space="preserve"> أو بالنظر إلى كيفية إدارته للحوار </w:t>
      </w:r>
      <w:r w:rsidR="004B4276" w:rsidRPr="00FC7EC6">
        <w:rPr>
          <w:rFonts w:ascii="Traditional Arabic" w:hAnsi="Traditional Arabic" w:cs="Traditional Arabic" w:hint="cs"/>
          <w:sz w:val="32"/>
          <w:szCs w:val="32"/>
          <w:rtl/>
        </w:rPr>
        <w:t>والنّقاش</w:t>
      </w:r>
      <w:r w:rsidR="004B4276">
        <w:rPr>
          <w:rFonts w:ascii="Traditional Arabic" w:hAnsi="Traditional Arabic" w:cs="Traditional Arabic"/>
          <w:sz w:val="32"/>
          <w:szCs w:val="32"/>
          <w:rtl/>
        </w:rPr>
        <w:t>(</w:t>
      </w:r>
      <w:r w:rsidR="004B4276" w:rsidRPr="00FC7EC6">
        <w:rPr>
          <w:rFonts w:ascii="Traditional Arabic" w:hAnsi="Traditional Arabic" w:cs="Traditional Arabic" w:hint="cs"/>
          <w:sz w:val="32"/>
          <w:szCs w:val="32"/>
          <w:rtl/>
        </w:rPr>
        <w:t>طريقة</w:t>
      </w:r>
      <w:r w:rsidRPr="00FC7EC6">
        <w:rPr>
          <w:rFonts w:ascii="Traditional Arabic" w:hAnsi="Traditional Arabic" w:cs="Traditional Arabic"/>
          <w:sz w:val="32"/>
          <w:szCs w:val="32"/>
          <w:rtl/>
        </w:rPr>
        <w:t xml:space="preserve"> الحوار </w:t>
      </w:r>
      <w:r w:rsidR="004B4276" w:rsidRPr="00FC7EC6">
        <w:rPr>
          <w:rFonts w:ascii="Traditional Arabic" w:hAnsi="Traditional Arabic" w:cs="Traditional Arabic" w:hint="cs"/>
          <w:sz w:val="32"/>
          <w:szCs w:val="32"/>
          <w:rtl/>
        </w:rPr>
        <w:t>والمناقشة)</w:t>
      </w:r>
      <w:r w:rsidRPr="00FC7EC6">
        <w:rPr>
          <w:rFonts w:ascii="Traditional Arabic" w:hAnsi="Traditional Arabic" w:cs="Traditional Arabic"/>
          <w:sz w:val="32"/>
          <w:szCs w:val="32"/>
          <w:rtl/>
        </w:rPr>
        <w:t xml:space="preserve">، ظهرت طرائق جديدة، ارتبطت بالقفزات النوعية المتحققة في ميدان البحث التّربوي والتعليمي؛ وأصبح </w:t>
      </w:r>
      <w:r w:rsidRPr="00FC7EC6">
        <w:rPr>
          <w:rFonts w:ascii="Traditional Arabic" w:hAnsi="Traditional Arabic" w:cs="Traditional Arabic" w:hint="cs"/>
          <w:sz w:val="32"/>
          <w:szCs w:val="32"/>
          <w:rtl/>
        </w:rPr>
        <w:t>الاهتمام</w:t>
      </w:r>
      <w:r w:rsidRPr="00FC7EC6">
        <w:rPr>
          <w:rFonts w:ascii="Traditional Arabic" w:hAnsi="Traditional Arabic" w:cs="Traditional Arabic"/>
          <w:sz w:val="32"/>
          <w:szCs w:val="32"/>
          <w:rtl/>
        </w:rPr>
        <w:t xml:space="preserve"> موجّها نحو نشاط المتعلمين، وكيفية بنائهم للمعارف، بالتّشارك مع معلم صار دوره يتمثل في التوّجيه والتنظيم، وتقديم المشورة، وتفعيل النّشاط.</w:t>
      </w:r>
    </w:p>
    <w:p w:rsidR="00FC7EC6" w:rsidRDefault="00FC7EC6"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FC7EC6">
        <w:rPr>
          <w:rFonts w:ascii="Traditional Arabic" w:hAnsi="Traditional Arabic" w:cs="Traditional Arabic"/>
          <w:sz w:val="32"/>
          <w:szCs w:val="32"/>
          <w:rtl/>
        </w:rPr>
        <w:t xml:space="preserve">والحقيقة أنّ مردّ هذا التّصوّر الجديد للفعل التّربويّ والتّعليمي إنّما بات ينبع من النّظرة الجديدة للعملية التّربوية في أساسها، حين رأى بعض منظري التّربية الحديثة أنّ الطفل هو الذي يجب </w:t>
      </w:r>
      <w:r w:rsidRPr="00FC7EC6">
        <w:rPr>
          <w:rFonts w:ascii="Traditional Arabic" w:hAnsi="Traditional Arabic" w:cs="Traditional Arabic"/>
          <w:sz w:val="32"/>
          <w:szCs w:val="32"/>
          <w:rtl/>
        </w:rPr>
        <w:lastRenderedPageBreak/>
        <w:t xml:space="preserve">أن يكون نقطة </w:t>
      </w:r>
      <w:r w:rsidR="004B4276" w:rsidRPr="00FC7EC6">
        <w:rPr>
          <w:rFonts w:ascii="Traditional Arabic" w:hAnsi="Traditional Arabic" w:cs="Traditional Arabic" w:hint="cs"/>
          <w:sz w:val="32"/>
          <w:szCs w:val="32"/>
          <w:rtl/>
        </w:rPr>
        <w:t>الانطلاق،</w:t>
      </w:r>
      <w:r w:rsidR="004B4276">
        <w:rPr>
          <w:rFonts w:ascii="Traditional Arabic" w:hAnsi="Traditional Arabic" w:cs="Traditional Arabic" w:hint="cs"/>
          <w:sz w:val="32"/>
          <w:szCs w:val="32"/>
          <w:rtl/>
        </w:rPr>
        <w:t xml:space="preserve"> (</w:t>
      </w:r>
      <w:r w:rsidR="004B4276" w:rsidRPr="00FC7EC6">
        <w:rPr>
          <w:rFonts w:ascii="Traditional Arabic" w:hAnsi="Traditional Arabic" w:cs="Traditional Arabic" w:hint="cs"/>
          <w:sz w:val="32"/>
          <w:szCs w:val="32"/>
          <w:rtl/>
        </w:rPr>
        <w:t>من</w:t>
      </w:r>
      <w:r w:rsidRPr="00FC7EC6">
        <w:rPr>
          <w:rFonts w:ascii="Traditional Arabic" w:hAnsi="Traditional Arabic" w:cs="Traditional Arabic"/>
          <w:sz w:val="32"/>
          <w:szCs w:val="32"/>
          <w:rtl/>
        </w:rPr>
        <w:t xml:space="preserve"> قابلياته وميوله وطباعه ومقوّماته الشّخصية.ورأوا أنّ الطفل ينبغي أن يكون المحور الحقيقي والمركز الفعلي للعملية التّربوية، خالفا للتّربية التّقليدية التي كانت تجعل مركز الثقل خارج </w:t>
      </w:r>
      <w:r w:rsidR="002948E0" w:rsidRPr="00FC7EC6">
        <w:rPr>
          <w:rFonts w:ascii="Traditional Arabic" w:hAnsi="Traditional Arabic" w:cs="Traditional Arabic" w:hint="cs"/>
          <w:sz w:val="32"/>
          <w:szCs w:val="32"/>
          <w:rtl/>
        </w:rPr>
        <w:t>الطفل:</w:t>
      </w:r>
      <w:r w:rsidRPr="00FC7EC6">
        <w:rPr>
          <w:rFonts w:ascii="Traditional Arabic" w:hAnsi="Traditional Arabic" w:cs="Traditional Arabic"/>
          <w:sz w:val="32"/>
          <w:szCs w:val="32"/>
          <w:rtl/>
        </w:rPr>
        <w:t xml:space="preserve"> في مناهج التّعليم وفي المعلم وفي </w:t>
      </w:r>
      <w:r w:rsidRPr="00FC7EC6">
        <w:rPr>
          <w:rFonts w:ascii="Traditional Arabic" w:hAnsi="Traditional Arabic" w:cs="Traditional Arabic" w:hint="cs"/>
          <w:sz w:val="32"/>
          <w:szCs w:val="32"/>
          <w:rtl/>
        </w:rPr>
        <w:t>الامتحانات</w:t>
      </w:r>
      <w:r w:rsidRPr="00FC7EC6">
        <w:rPr>
          <w:rFonts w:ascii="Traditional Arabic" w:hAnsi="Traditional Arabic" w:cs="Traditional Arabic"/>
          <w:sz w:val="32"/>
          <w:szCs w:val="32"/>
          <w:rtl/>
        </w:rPr>
        <w:t>، وفي النّظام المدرسي، وفي أيّ عنصر من عناصر العملية التّربوية، ماعدا الطفل نفسه</w:t>
      </w:r>
      <w:r w:rsidR="004B4276">
        <w:rPr>
          <w:rFonts w:ascii="Traditional Arabic" w:hAnsi="Traditional Arabic" w:cs="Traditional Arabic" w:hint="cs"/>
          <w:sz w:val="32"/>
          <w:szCs w:val="32"/>
          <w:rtl/>
        </w:rPr>
        <w:t>)</w:t>
      </w:r>
      <w:r w:rsidR="00E91917">
        <w:rPr>
          <w:rStyle w:val="Appelnotedebasdep"/>
          <w:rFonts w:ascii="Traditional Arabic" w:hAnsi="Traditional Arabic" w:cs="Traditional Arabic"/>
          <w:sz w:val="32"/>
          <w:szCs w:val="32"/>
          <w:rtl/>
        </w:rPr>
        <w:footnoteReference w:id="63"/>
      </w:r>
      <w:r w:rsidR="004B4276">
        <w:rPr>
          <w:rFonts w:ascii="Traditional Arabic" w:hAnsi="Traditional Arabic" w:cs="Traditional Arabic" w:hint="cs"/>
          <w:sz w:val="32"/>
          <w:szCs w:val="32"/>
          <w:rtl/>
        </w:rPr>
        <w:t>.</w:t>
      </w:r>
    </w:p>
    <w:p w:rsidR="002948E0" w:rsidRPr="002948E0" w:rsidRDefault="007C5807" w:rsidP="00C471D0">
      <w:pPr>
        <w:autoSpaceDE w:val="0"/>
        <w:autoSpaceDN w:val="0"/>
        <w:bidi/>
        <w:adjustRightInd w:val="0"/>
        <w:spacing w:after="0"/>
        <w:ind w:left="-199" w:right="284"/>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2</w:t>
      </w:r>
      <w:r w:rsidR="004B4276">
        <w:rPr>
          <w:rFonts w:ascii="Traditional Arabic" w:hAnsi="Traditional Arabic" w:cs="Traditional Arabic" w:hint="cs"/>
          <w:b/>
          <w:bCs/>
          <w:sz w:val="32"/>
          <w:szCs w:val="32"/>
          <w:rtl/>
        </w:rPr>
        <w:t>-</w:t>
      </w:r>
      <w:r w:rsidR="002948E0" w:rsidRPr="002948E0">
        <w:rPr>
          <w:rFonts w:ascii="Traditional Arabic" w:hAnsi="Traditional Arabic" w:cs="Traditional Arabic" w:hint="cs"/>
          <w:b/>
          <w:bCs/>
          <w:sz w:val="32"/>
          <w:szCs w:val="32"/>
          <w:rtl/>
        </w:rPr>
        <w:t xml:space="preserve">التطبيقات في الطرائق الحديثة </w:t>
      </w:r>
    </w:p>
    <w:p w:rsidR="007A5304" w:rsidRPr="00FC0F79" w:rsidRDefault="007A5304" w:rsidP="00F74884">
      <w:pPr>
        <w:autoSpaceDE w:val="0"/>
        <w:autoSpaceDN w:val="0"/>
        <w:bidi/>
        <w:adjustRightInd w:val="0"/>
        <w:spacing w:after="0"/>
        <w:ind w:left="-199" w:right="284" w:firstLine="907"/>
        <w:jc w:val="both"/>
        <w:rPr>
          <w:rFonts w:ascii="Traditional Arabic" w:hAnsi="Traditional Arabic" w:cs="Traditional Arabic"/>
          <w:sz w:val="32"/>
          <w:szCs w:val="32"/>
        </w:rPr>
      </w:pPr>
      <w:r w:rsidRPr="00FC0F79">
        <w:rPr>
          <w:rFonts w:ascii="Traditional Arabic" w:hAnsi="Traditional Arabic" w:cs="Traditional Arabic"/>
          <w:sz w:val="32"/>
          <w:szCs w:val="32"/>
          <w:rtl/>
        </w:rPr>
        <w:t>ترى</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ضرورة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أن</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يكون</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المتعلم</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إيجابيا</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أثناء</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عملية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التعليم</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والتعلم،</w:t>
      </w:r>
      <w:r w:rsidR="00F74884">
        <w:rPr>
          <w:rFonts w:ascii="Traditional Arabic" w:hAnsi="Traditional Arabic" w:cs="Traditional Arabic" w:hint="cs"/>
          <w:sz w:val="32"/>
          <w:szCs w:val="32"/>
          <w:rtl/>
        </w:rPr>
        <w:t xml:space="preserve"> </w:t>
      </w:r>
      <w:r w:rsidR="002948E0" w:rsidRPr="00FC0F79">
        <w:rPr>
          <w:rFonts w:ascii="Traditional Arabic" w:hAnsi="Traditional Arabic" w:cs="Traditional Arabic" w:hint="cs"/>
          <w:sz w:val="32"/>
          <w:szCs w:val="32"/>
          <w:rtl/>
        </w:rPr>
        <w:t>و</w:t>
      </w:r>
      <w:r w:rsidR="002948E0" w:rsidRPr="00FC0F79">
        <w:rPr>
          <w:rFonts w:ascii="Traditional Arabic" w:hAnsi="Traditional Arabic" w:cs="Traditional Arabic"/>
          <w:sz w:val="32"/>
          <w:szCs w:val="32"/>
          <w:rtl/>
        </w:rPr>
        <w:t>أنه</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يجب</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أن</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يبحث</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عن</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المعرفة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بنفسه</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ويكتشفها،</w:t>
      </w:r>
      <w:r w:rsidR="00F74884">
        <w:rPr>
          <w:rFonts w:ascii="Traditional Arabic" w:hAnsi="Traditional Arabic" w:cs="Traditional Arabic" w:hint="cs"/>
          <w:sz w:val="32"/>
          <w:szCs w:val="32"/>
          <w:rtl/>
        </w:rPr>
        <w:t xml:space="preserve"> </w:t>
      </w:r>
      <w:r w:rsidR="002948E0" w:rsidRPr="00FC0F79">
        <w:rPr>
          <w:rFonts w:ascii="Traditional Arabic" w:hAnsi="Traditional Arabic" w:cs="Traditional Arabic" w:hint="cs"/>
          <w:sz w:val="32"/>
          <w:szCs w:val="32"/>
          <w:rtl/>
        </w:rPr>
        <w:t>و</w:t>
      </w:r>
      <w:r w:rsidR="002948E0" w:rsidRPr="00FC0F79">
        <w:rPr>
          <w:rFonts w:ascii="Traditional Arabic" w:hAnsi="Traditional Arabic" w:cs="Traditional Arabic"/>
          <w:sz w:val="32"/>
          <w:szCs w:val="32"/>
          <w:rtl/>
        </w:rPr>
        <w:t>أن</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دور</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المعلم</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هو</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الإرشاد</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والتوجيه،</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وتندرج</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تحت</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هذه</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الطريقة</w:t>
      </w:r>
      <w:r w:rsidRPr="00FC0F79">
        <w:rPr>
          <w:rFonts w:ascii="Traditional Arabic" w:hAnsi="Traditional Arabic" w:cs="Traditional Arabic"/>
          <w:sz w:val="32"/>
          <w:szCs w:val="32"/>
        </w:rPr>
        <w:t xml:space="preserve">: </w:t>
      </w:r>
      <w:r w:rsidRPr="00FC0F79">
        <w:rPr>
          <w:rFonts w:ascii="Traditional Arabic" w:hAnsi="Traditional Arabic" w:cs="Traditional Arabic"/>
          <w:sz w:val="32"/>
          <w:szCs w:val="32"/>
          <w:rtl/>
        </w:rPr>
        <w:t>طريقة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المناقشة،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طريقة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الوحدات،</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حل</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المشكلات،</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المشروعات،</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الاستقرائية،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الاستدلالية</w:t>
      </w:r>
      <w:r w:rsidR="001E0F35" w:rsidRPr="00FC0F79">
        <w:rPr>
          <w:rFonts w:ascii="Traditional Arabic" w:hAnsi="Traditional Arabic" w:cs="Traditional Arabic"/>
          <w:sz w:val="32"/>
          <w:szCs w:val="32"/>
        </w:rPr>
        <w:t>...</w:t>
      </w:r>
      <w:r w:rsidR="00F329DA">
        <w:rPr>
          <w:rFonts w:ascii="Traditional Arabic" w:hAnsi="Traditional Arabic" w:cs="Traditional Arabic"/>
          <w:sz w:val="32"/>
          <w:szCs w:val="32"/>
          <w:rtl/>
        </w:rPr>
        <w:t>هذا</w:t>
      </w:r>
      <w:r w:rsidR="00F74884">
        <w:rPr>
          <w:rFonts w:ascii="Traditional Arabic" w:hAnsi="Traditional Arabic" w:cs="Traditional Arabic" w:hint="cs"/>
          <w:sz w:val="32"/>
          <w:szCs w:val="32"/>
          <w:rtl/>
        </w:rPr>
        <w:t xml:space="preserve"> </w:t>
      </w:r>
      <w:r w:rsidR="00F329DA">
        <w:rPr>
          <w:rFonts w:ascii="Traditional Arabic" w:hAnsi="Traditional Arabic" w:cs="Traditional Arabic"/>
          <w:sz w:val="32"/>
          <w:szCs w:val="32"/>
          <w:rtl/>
        </w:rPr>
        <w:t>ما</w:t>
      </w:r>
      <w:r w:rsidR="00F74884">
        <w:rPr>
          <w:rFonts w:ascii="Traditional Arabic" w:hAnsi="Traditional Arabic" w:cs="Traditional Arabic" w:hint="cs"/>
          <w:sz w:val="32"/>
          <w:szCs w:val="32"/>
          <w:rtl/>
        </w:rPr>
        <w:t xml:space="preserve"> </w:t>
      </w:r>
      <w:r w:rsidR="00F329DA">
        <w:rPr>
          <w:rFonts w:ascii="Traditional Arabic" w:hAnsi="Traditional Arabic" w:cs="Traditional Arabic"/>
          <w:sz w:val="32"/>
          <w:szCs w:val="32"/>
          <w:rtl/>
        </w:rPr>
        <w:t>أدى</w:t>
      </w:r>
      <w:r w:rsidR="00F74884">
        <w:rPr>
          <w:rFonts w:ascii="Traditional Arabic" w:hAnsi="Traditional Arabic" w:cs="Traditional Arabic" w:hint="cs"/>
          <w:sz w:val="32"/>
          <w:szCs w:val="32"/>
          <w:rtl/>
        </w:rPr>
        <w:t xml:space="preserve"> </w:t>
      </w:r>
      <w:r w:rsidR="00F329DA">
        <w:rPr>
          <w:rFonts w:ascii="Traditional Arabic" w:hAnsi="Traditional Arabic" w:cs="Traditional Arabic"/>
          <w:sz w:val="32"/>
          <w:szCs w:val="32"/>
          <w:rtl/>
        </w:rPr>
        <w:t>إلى</w:t>
      </w:r>
      <w:r w:rsidR="00F74884">
        <w:rPr>
          <w:rFonts w:ascii="Traditional Arabic" w:hAnsi="Traditional Arabic" w:cs="Traditional Arabic" w:hint="cs"/>
          <w:sz w:val="32"/>
          <w:szCs w:val="32"/>
          <w:rtl/>
        </w:rPr>
        <w:t xml:space="preserve"> </w:t>
      </w:r>
      <w:r w:rsidR="00F329DA">
        <w:rPr>
          <w:rFonts w:ascii="Traditional Arabic" w:hAnsi="Traditional Arabic" w:cs="Traditional Arabic"/>
          <w:sz w:val="32"/>
          <w:szCs w:val="32"/>
          <w:rtl/>
        </w:rPr>
        <w:t>اعتما</w:t>
      </w:r>
      <w:r w:rsidR="00F74884">
        <w:rPr>
          <w:rFonts w:ascii="Traditional Arabic" w:hAnsi="Traditional Arabic" w:cs="Traditional Arabic" w:hint="cs"/>
          <w:sz w:val="32"/>
          <w:szCs w:val="32"/>
          <w:rtl/>
        </w:rPr>
        <w:t xml:space="preserve">د </w:t>
      </w:r>
      <w:r w:rsidRPr="00FC0F79">
        <w:rPr>
          <w:rFonts w:ascii="Traditional Arabic" w:hAnsi="Traditional Arabic" w:cs="Traditional Arabic"/>
          <w:sz w:val="32"/>
          <w:szCs w:val="32"/>
        </w:rPr>
        <w:t>"</w:t>
      </w:r>
      <w:r w:rsidRPr="00FC0F79">
        <w:rPr>
          <w:rFonts w:ascii="Traditional Arabic" w:hAnsi="Traditional Arabic" w:cs="Traditional Arabic"/>
          <w:sz w:val="32"/>
          <w:szCs w:val="32"/>
          <w:rtl/>
        </w:rPr>
        <w:t>المقاربة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بالكفاءات</w:t>
      </w:r>
      <w:r w:rsidRPr="00FC0F79">
        <w:rPr>
          <w:rFonts w:ascii="Traditional Arabic" w:hAnsi="Traditional Arabic" w:cs="Traditional Arabic"/>
          <w:sz w:val="32"/>
          <w:szCs w:val="32"/>
        </w:rPr>
        <w:t xml:space="preserve">" </w:t>
      </w:r>
      <w:r w:rsidRPr="00FC0F79">
        <w:rPr>
          <w:rFonts w:ascii="Traditional Arabic" w:hAnsi="Traditional Arabic" w:cs="Traditional Arabic"/>
          <w:sz w:val="32"/>
          <w:szCs w:val="32"/>
          <w:rtl/>
        </w:rPr>
        <w:t>محورا</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للمناهج</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التعليمية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الجزائر،</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باعتبارها</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تبني</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بيداغوجيا</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نشيطة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و</w:t>
      </w:r>
      <w:r w:rsidRPr="00FC0F79">
        <w:rPr>
          <w:rFonts w:ascii="Traditional Arabic" w:hAnsi="Traditional Arabic" w:cs="Traditional Arabic"/>
          <w:sz w:val="32"/>
          <w:szCs w:val="32"/>
          <w:rtl/>
        </w:rPr>
        <w:t>إبداعية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تركز</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على</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تحصيل</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المعارف</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وتنمية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المهارات،</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وتسعى</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لتحقيق</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كفاءات</w:t>
      </w:r>
      <w:r w:rsidRPr="00FC0F79">
        <w:rPr>
          <w:rFonts w:ascii="Traditional Arabic" w:hAnsi="Traditional Arabic" w:cs="Traditional Arabic"/>
          <w:sz w:val="32"/>
          <w:szCs w:val="32"/>
        </w:rPr>
        <w:t>:</w:t>
      </w:r>
    </w:p>
    <w:p w:rsidR="007A5304" w:rsidRPr="00FC0F79" w:rsidRDefault="007A5304" w:rsidP="00C471D0">
      <w:pPr>
        <w:autoSpaceDE w:val="0"/>
        <w:autoSpaceDN w:val="0"/>
        <w:bidi/>
        <w:adjustRightInd w:val="0"/>
        <w:spacing w:after="0"/>
        <w:ind w:left="-199" w:right="284"/>
        <w:jc w:val="both"/>
        <w:rPr>
          <w:rFonts w:ascii="Traditional Arabic" w:hAnsi="Traditional Arabic" w:cs="Traditional Arabic"/>
          <w:sz w:val="32"/>
          <w:szCs w:val="32"/>
        </w:rPr>
      </w:pPr>
      <w:r w:rsidRPr="001E0F35">
        <w:rPr>
          <w:rFonts w:ascii="Traditional Arabic" w:hAnsi="Traditional Arabic" w:cs="Traditional Arabic"/>
          <w:b/>
          <w:bCs/>
          <w:sz w:val="32"/>
          <w:szCs w:val="32"/>
        </w:rPr>
        <w:t xml:space="preserve">- </w:t>
      </w:r>
      <w:r w:rsidRPr="001E0F35">
        <w:rPr>
          <w:rFonts w:ascii="Traditional Arabic" w:hAnsi="Traditional Arabic" w:cs="Traditional Arabic" w:hint="cs"/>
          <w:b/>
          <w:bCs/>
          <w:sz w:val="32"/>
          <w:szCs w:val="32"/>
          <w:rtl/>
        </w:rPr>
        <w:t>قاعدية</w:t>
      </w:r>
      <w:r w:rsidR="007B0399">
        <w:rPr>
          <w:rFonts w:ascii="Traditional Arabic" w:hAnsi="Traditional Arabic" w:cs="Traditional Arabic" w:hint="cs"/>
          <w:b/>
          <w:bCs/>
          <w:sz w:val="32"/>
          <w:szCs w:val="32"/>
          <w:rtl/>
        </w:rPr>
        <w:t xml:space="preserve"> </w:t>
      </w:r>
      <w:r w:rsidRPr="001E0F35">
        <w:rPr>
          <w:rFonts w:ascii="Traditional Arabic" w:hAnsi="Traditional Arabic" w:cs="Traditional Arabic"/>
          <w:b/>
          <w:bCs/>
          <w:sz w:val="32"/>
          <w:szCs w:val="32"/>
        </w:rPr>
        <w:t xml:space="preserve"> :</w:t>
      </w:r>
      <w:r w:rsidRPr="00FC0F79">
        <w:rPr>
          <w:rFonts w:ascii="Traditional Arabic" w:hAnsi="Traditional Arabic" w:cs="Traditional Arabic"/>
          <w:sz w:val="32"/>
          <w:szCs w:val="32"/>
          <w:rtl/>
        </w:rPr>
        <w:t>تتصل</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مباشرة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بالوحدة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التعليمية،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وهي</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الأساس</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الذي</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تبنى</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عليه</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بقية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الكفاءات</w:t>
      </w:r>
      <w:r w:rsidRPr="00FC0F79">
        <w:rPr>
          <w:rFonts w:ascii="Traditional Arabic" w:hAnsi="Traditional Arabic" w:cs="Traditional Arabic"/>
          <w:sz w:val="32"/>
          <w:szCs w:val="32"/>
        </w:rPr>
        <w:t>.</w:t>
      </w:r>
    </w:p>
    <w:p w:rsidR="007A5304" w:rsidRPr="00FC0F79" w:rsidRDefault="007A5304" w:rsidP="00C471D0">
      <w:pPr>
        <w:autoSpaceDE w:val="0"/>
        <w:autoSpaceDN w:val="0"/>
        <w:bidi/>
        <w:adjustRightInd w:val="0"/>
        <w:spacing w:after="0"/>
        <w:ind w:left="-199" w:right="284"/>
        <w:jc w:val="both"/>
        <w:rPr>
          <w:rFonts w:ascii="Traditional Arabic" w:hAnsi="Traditional Arabic" w:cs="Traditional Arabic"/>
          <w:sz w:val="32"/>
          <w:szCs w:val="32"/>
        </w:rPr>
      </w:pPr>
      <w:r w:rsidRPr="00FC0F79">
        <w:rPr>
          <w:rFonts w:ascii="Traditional Arabic" w:hAnsi="Traditional Arabic" w:cs="Traditional Arabic"/>
          <w:sz w:val="32"/>
          <w:szCs w:val="32"/>
        </w:rPr>
        <w:t xml:space="preserve"> </w:t>
      </w:r>
      <w:r w:rsidRPr="001E0F35">
        <w:rPr>
          <w:rFonts w:ascii="Traditional Arabic" w:hAnsi="Traditional Arabic" w:cs="Traditional Arabic" w:hint="cs"/>
          <w:b/>
          <w:bCs/>
          <w:sz w:val="32"/>
          <w:szCs w:val="32"/>
          <w:rtl/>
        </w:rPr>
        <w:t>مرحلية</w:t>
      </w:r>
      <w:r w:rsidRPr="00FC0F79">
        <w:rPr>
          <w:rFonts w:ascii="Traditional Arabic" w:hAnsi="Traditional Arabic" w:cs="Traditional Arabic"/>
          <w:sz w:val="32"/>
          <w:szCs w:val="32"/>
        </w:rPr>
        <w:t xml:space="preserve">: </w:t>
      </w:r>
      <w:r w:rsidRPr="00FC0F79">
        <w:rPr>
          <w:rFonts w:ascii="Traditional Arabic" w:hAnsi="Traditional Arabic" w:cs="Traditional Arabic"/>
          <w:sz w:val="32"/>
          <w:szCs w:val="32"/>
          <w:rtl/>
        </w:rPr>
        <w:t>تسمح</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بتوضيح</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الأهداف</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الختامية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أو</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النهائية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لجعلها</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أكثر</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قابلية</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للتجسيد،</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تتعلق</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بشهر</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أو</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فصل</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أو</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مجال</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معين،</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وتتشكل</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من</w:t>
      </w:r>
      <w:r w:rsidR="00F74884">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مجموعة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من</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الكفاءات</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القاعدية</w:t>
      </w:r>
      <w:r w:rsidRPr="00FC0F79">
        <w:rPr>
          <w:rFonts w:ascii="Traditional Arabic" w:hAnsi="Traditional Arabic" w:cs="Traditional Arabic"/>
          <w:sz w:val="32"/>
          <w:szCs w:val="32"/>
        </w:rPr>
        <w:t>.</w:t>
      </w:r>
    </w:p>
    <w:p w:rsidR="001E0F35"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FC0F79">
        <w:rPr>
          <w:rFonts w:ascii="Traditional Arabic" w:hAnsi="Traditional Arabic" w:cs="Traditional Arabic"/>
          <w:sz w:val="32"/>
          <w:szCs w:val="32"/>
          <w:rtl/>
        </w:rPr>
        <w:t>تصر</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الّتعليمية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الحديثة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على</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تجاوز</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المفهوم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الّتقليدي</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لعملية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الّتعليم،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القائم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على</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تلقين</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المتعلم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كما</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هائلا</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من</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المعارف</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النظرية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الجاهزة،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والمطالبة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باسترجاعها</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الامتحانات،</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إلى</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تعليم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يكسب</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التلميذ</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القدرة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على</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استثمار</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المعارف</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والمهارات</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الّلغوية،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وتوظيفها</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بنجاح</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المواقف</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الّتواصلية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المختلفة</w:t>
      </w:r>
      <w:r w:rsidRPr="00FC0F79">
        <w:rPr>
          <w:rFonts w:ascii="Traditional Arabic" w:hAnsi="Traditional Arabic" w:cs="Traditional Arabic"/>
          <w:sz w:val="32"/>
          <w:szCs w:val="32"/>
        </w:rPr>
        <w:t>.</w:t>
      </w:r>
      <w:r w:rsidRPr="00FC0F79">
        <w:rPr>
          <w:rFonts w:ascii="Traditional Arabic" w:hAnsi="Traditional Arabic" w:cs="Traditional Arabic"/>
          <w:sz w:val="32"/>
          <w:szCs w:val="32"/>
          <w:rtl/>
        </w:rPr>
        <w:t>ولكي</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تصل</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الّلغة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العربية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إلى</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تحقيق</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هذا</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المسعى،وجب</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أن</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يقوم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تعليمها</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على</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تخطيط</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محكم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يأخذ</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الحسبان</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ضرورة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مسايرة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المداخل</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الحديثة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تعليم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اللغات</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وتعلمها،</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واختيار</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المدخل</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المناسب</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لطبيعة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الّلغة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العربية،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وخصائص</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تعليمها</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وتعلمها،</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باعتبار</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أن</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المدخل</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التعليمي</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هو</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المدار</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الذي</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تتبلور</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فيه</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فلسفة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تعليم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الّلغة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وتعلمه،</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وتحدد</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من</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خلاله</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أسس</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بناء</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المنهاج</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اللغوي،</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وتنظيم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محتواه،</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وتحديد</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طرق</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التدريس</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المناسبة،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والوسائل</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التعليمية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المساعدة،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وأساليب</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التقويم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وأدواته،</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ما</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يضمن</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نجاح</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العملية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التعليمية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التعلمية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ولذلك</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تعددت</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الاتجاهات</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والمداخل</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الحديثة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تعليم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الّلغة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العربية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وتعلمها،</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والتي</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تسعى</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إلى</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تحقيق</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هذا</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الهدف،</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ولعلّ</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أبرزها</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الاّتجاهان</w:t>
      </w:r>
      <w:r w:rsidRPr="00FC0F79">
        <w:rPr>
          <w:rFonts w:ascii="Traditional Arabic" w:hAnsi="Traditional Arabic" w:cs="Traditional Arabic"/>
          <w:sz w:val="32"/>
          <w:szCs w:val="32"/>
        </w:rPr>
        <w:t xml:space="preserve">: </w:t>
      </w:r>
      <w:r w:rsidRPr="00FC0F79">
        <w:rPr>
          <w:rFonts w:ascii="Traditional Arabic" w:hAnsi="Traditional Arabic" w:cs="Traditional Arabic"/>
          <w:sz w:val="32"/>
          <w:szCs w:val="32"/>
          <w:rtl/>
        </w:rPr>
        <w:t>البنيوي،التواصلي</w:t>
      </w:r>
      <w:r w:rsidRPr="00FC0F79">
        <w:rPr>
          <w:rFonts w:ascii="Traditional Arabic" w:hAnsi="Traditional Arabic" w:cs="Traditional Arabic"/>
          <w:sz w:val="32"/>
          <w:szCs w:val="32"/>
        </w:rPr>
        <w:t>.</w:t>
      </w:r>
    </w:p>
    <w:p w:rsidR="003A49A3" w:rsidRPr="004B4276" w:rsidRDefault="007C5807" w:rsidP="00C471D0">
      <w:pPr>
        <w:autoSpaceDE w:val="0"/>
        <w:autoSpaceDN w:val="0"/>
        <w:bidi/>
        <w:adjustRightInd w:val="0"/>
        <w:spacing w:after="0"/>
        <w:ind w:right="284"/>
        <w:jc w:val="both"/>
        <w:rPr>
          <w:rFonts w:ascii="Traditional Arabic" w:hAnsi="Traditional Arabic" w:cs="Traditional Arabic"/>
          <w:bCs/>
          <w:sz w:val="32"/>
          <w:szCs w:val="32"/>
        </w:rPr>
      </w:pPr>
      <w:r>
        <w:rPr>
          <w:rFonts w:ascii="Traditional Arabic" w:hAnsi="Traditional Arabic" w:cs="Traditional Arabic" w:hint="cs"/>
          <w:bCs/>
          <w:sz w:val="32"/>
          <w:szCs w:val="32"/>
          <w:rtl/>
        </w:rPr>
        <w:lastRenderedPageBreak/>
        <w:t>3-</w:t>
      </w:r>
      <w:r w:rsidR="003A49A3" w:rsidRPr="004B4276">
        <w:rPr>
          <w:rFonts w:ascii="Traditional Arabic" w:hAnsi="Traditional Arabic" w:cs="Traditional Arabic"/>
          <w:bCs/>
          <w:sz w:val="32"/>
          <w:szCs w:val="32"/>
          <w:rtl/>
        </w:rPr>
        <w:t>أهداف طرائق التدريس الحديثة وعوامل نجاحها:</w:t>
      </w:r>
    </w:p>
    <w:p w:rsidR="003A49A3" w:rsidRPr="003A49A3" w:rsidRDefault="003A49A3" w:rsidP="00C471D0">
      <w:pPr>
        <w:autoSpaceDE w:val="0"/>
        <w:autoSpaceDN w:val="0"/>
        <w:bidi/>
        <w:adjustRightInd w:val="0"/>
        <w:spacing w:after="0"/>
        <w:ind w:left="-199" w:right="284"/>
        <w:jc w:val="both"/>
        <w:rPr>
          <w:rFonts w:ascii="Traditional Arabic" w:hAnsi="Traditional Arabic" w:cs="Traditional Arabic"/>
          <w:sz w:val="32"/>
          <w:szCs w:val="32"/>
        </w:rPr>
      </w:pPr>
      <w:r w:rsidRPr="003A49A3">
        <w:rPr>
          <w:rFonts w:ascii="Traditional Arabic" w:hAnsi="Traditional Arabic" w:cs="Traditional Arabic"/>
          <w:sz w:val="32"/>
          <w:szCs w:val="32"/>
          <w:rtl/>
        </w:rPr>
        <w:t xml:space="preserve">يؤكد خبراء التربية، </w:t>
      </w:r>
      <w:r w:rsidRPr="003A49A3">
        <w:rPr>
          <w:rFonts w:ascii="Traditional Arabic" w:hAnsi="Traditional Arabic" w:cs="Traditional Arabic" w:hint="cs"/>
          <w:sz w:val="32"/>
          <w:szCs w:val="32"/>
          <w:rtl/>
        </w:rPr>
        <w:t>البيداغوجيون</w:t>
      </w:r>
      <w:r w:rsidRPr="003A49A3">
        <w:rPr>
          <w:rFonts w:ascii="Traditional Arabic" w:hAnsi="Traditional Arabic" w:cs="Traditional Arabic"/>
          <w:sz w:val="32"/>
          <w:szCs w:val="32"/>
          <w:rtl/>
        </w:rPr>
        <w:t xml:space="preserve">؛ أن طرائق التدريس الحديثة تسعى إلى الدّفع بالمتعلم كي يحقّق مجموعة من </w:t>
      </w:r>
      <w:r w:rsidRPr="003A49A3">
        <w:rPr>
          <w:rFonts w:ascii="Traditional Arabic" w:hAnsi="Traditional Arabic" w:cs="Traditional Arabic" w:hint="cs"/>
          <w:sz w:val="32"/>
          <w:szCs w:val="32"/>
          <w:rtl/>
        </w:rPr>
        <w:t>الأهدا</w:t>
      </w:r>
      <w:r w:rsidRPr="003A49A3">
        <w:rPr>
          <w:rFonts w:ascii="Traditional Arabic" w:hAnsi="Traditional Arabic" w:cs="Traditional Arabic" w:hint="eastAsia"/>
          <w:sz w:val="32"/>
          <w:szCs w:val="32"/>
          <w:rtl/>
        </w:rPr>
        <w:t>ف</w:t>
      </w:r>
      <w:r w:rsidRPr="003A49A3">
        <w:rPr>
          <w:rFonts w:ascii="Traditional Arabic" w:hAnsi="Traditional Arabic" w:cs="Traditional Arabic"/>
          <w:sz w:val="32"/>
          <w:szCs w:val="32"/>
          <w:rtl/>
        </w:rPr>
        <w:t>، تتجسّد في القيم، والخبرات، والقدرات التي يتمثلها في سلوكه التعليمي التعلمي، يمكن تلخيصها في النقاط التالية:</w:t>
      </w:r>
    </w:p>
    <w:p w:rsidR="003A49A3" w:rsidRPr="003A49A3" w:rsidRDefault="003A49A3" w:rsidP="00C471D0">
      <w:pPr>
        <w:numPr>
          <w:ilvl w:val="0"/>
          <w:numId w:val="12"/>
        </w:numPr>
        <w:tabs>
          <w:tab w:val="num" w:pos="360"/>
        </w:tabs>
        <w:autoSpaceDE w:val="0"/>
        <w:autoSpaceDN w:val="0"/>
        <w:bidi/>
        <w:adjustRightInd w:val="0"/>
        <w:spacing w:after="0"/>
        <w:ind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3A49A3">
        <w:rPr>
          <w:rFonts w:ascii="Traditional Arabic" w:hAnsi="Traditional Arabic" w:cs="Traditional Arabic"/>
          <w:sz w:val="32"/>
          <w:szCs w:val="32"/>
          <w:rtl/>
        </w:rPr>
        <w:t>إكساب المتعلمين الخبرات التربوية المخطط لها.</w:t>
      </w:r>
    </w:p>
    <w:p w:rsidR="003A49A3" w:rsidRPr="003A49A3" w:rsidRDefault="003A49A3" w:rsidP="00C471D0">
      <w:pPr>
        <w:numPr>
          <w:ilvl w:val="0"/>
          <w:numId w:val="12"/>
        </w:numPr>
        <w:tabs>
          <w:tab w:val="num" w:pos="360"/>
        </w:tabs>
        <w:autoSpaceDE w:val="0"/>
        <w:autoSpaceDN w:val="0"/>
        <w:bidi/>
        <w:adjustRightInd w:val="0"/>
        <w:spacing w:after="0"/>
        <w:ind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3A49A3">
        <w:rPr>
          <w:rFonts w:ascii="Traditional Arabic" w:hAnsi="Traditional Arabic" w:cs="Traditional Arabic"/>
          <w:sz w:val="32"/>
          <w:szCs w:val="32"/>
          <w:rtl/>
        </w:rPr>
        <w:t xml:space="preserve">تنمية قدرة المتعلمين على التفكير العلمي عن طريق أسلوب حل </w:t>
      </w:r>
      <w:r w:rsidRPr="003A49A3">
        <w:rPr>
          <w:rFonts w:ascii="Traditional Arabic" w:hAnsi="Traditional Arabic" w:cs="Traditional Arabic" w:hint="cs"/>
          <w:sz w:val="32"/>
          <w:szCs w:val="32"/>
          <w:rtl/>
        </w:rPr>
        <w:t>المشكلات</w:t>
      </w:r>
      <w:r w:rsidRPr="003A49A3">
        <w:rPr>
          <w:rFonts w:ascii="Traditional Arabic" w:hAnsi="Traditional Arabic" w:cs="Traditional Arabic"/>
          <w:sz w:val="32"/>
          <w:szCs w:val="32"/>
          <w:rtl/>
        </w:rPr>
        <w:t>.</w:t>
      </w:r>
    </w:p>
    <w:p w:rsidR="003A49A3" w:rsidRPr="003A49A3" w:rsidRDefault="003A49A3" w:rsidP="00C471D0">
      <w:pPr>
        <w:numPr>
          <w:ilvl w:val="0"/>
          <w:numId w:val="12"/>
        </w:numPr>
        <w:tabs>
          <w:tab w:val="num" w:pos="360"/>
        </w:tabs>
        <w:autoSpaceDE w:val="0"/>
        <w:autoSpaceDN w:val="0"/>
        <w:bidi/>
        <w:adjustRightInd w:val="0"/>
        <w:spacing w:after="0"/>
        <w:ind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3A49A3">
        <w:rPr>
          <w:rFonts w:ascii="Traditional Arabic" w:hAnsi="Traditional Arabic" w:cs="Traditional Arabic"/>
          <w:sz w:val="32"/>
          <w:szCs w:val="32"/>
          <w:rtl/>
        </w:rPr>
        <w:t>تنمية قدرة المتعلم على العمل الجماعي التعاوني أو العمل في مجموعات.</w:t>
      </w:r>
    </w:p>
    <w:p w:rsidR="003A49A3" w:rsidRPr="003A49A3" w:rsidRDefault="003A49A3" w:rsidP="00C471D0">
      <w:pPr>
        <w:numPr>
          <w:ilvl w:val="0"/>
          <w:numId w:val="12"/>
        </w:numPr>
        <w:tabs>
          <w:tab w:val="num" w:pos="360"/>
        </w:tabs>
        <w:autoSpaceDE w:val="0"/>
        <w:autoSpaceDN w:val="0"/>
        <w:bidi/>
        <w:adjustRightInd w:val="0"/>
        <w:spacing w:after="0"/>
        <w:ind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3A49A3">
        <w:rPr>
          <w:rFonts w:ascii="Traditional Arabic" w:hAnsi="Traditional Arabic" w:cs="Traditional Arabic"/>
          <w:sz w:val="32"/>
          <w:szCs w:val="32"/>
          <w:rtl/>
        </w:rPr>
        <w:t xml:space="preserve">تنمية قدرة المتعلمين على </w:t>
      </w:r>
      <w:r w:rsidRPr="003A49A3">
        <w:rPr>
          <w:rFonts w:ascii="Traditional Arabic" w:hAnsi="Traditional Arabic" w:cs="Traditional Arabic" w:hint="cs"/>
          <w:sz w:val="32"/>
          <w:szCs w:val="32"/>
          <w:rtl/>
        </w:rPr>
        <w:t>الابتكار</w:t>
      </w:r>
      <w:r w:rsidRPr="003A49A3">
        <w:rPr>
          <w:rFonts w:ascii="Traditional Arabic" w:hAnsi="Traditional Arabic" w:cs="Traditional Arabic"/>
          <w:sz w:val="32"/>
          <w:szCs w:val="32"/>
          <w:rtl/>
        </w:rPr>
        <w:t xml:space="preserve"> أو </w:t>
      </w:r>
      <w:r w:rsidRPr="003A49A3">
        <w:rPr>
          <w:rFonts w:ascii="Traditional Arabic" w:hAnsi="Traditional Arabic" w:cs="Traditional Arabic" w:hint="cs"/>
          <w:sz w:val="32"/>
          <w:szCs w:val="32"/>
          <w:rtl/>
        </w:rPr>
        <w:t>الإبداع</w:t>
      </w:r>
      <w:r w:rsidRPr="003A49A3">
        <w:rPr>
          <w:rFonts w:ascii="Traditional Arabic" w:hAnsi="Traditional Arabic" w:cs="Traditional Arabic"/>
          <w:sz w:val="32"/>
          <w:szCs w:val="32"/>
          <w:rtl/>
        </w:rPr>
        <w:t>.</w:t>
      </w:r>
    </w:p>
    <w:p w:rsidR="003A49A3" w:rsidRPr="003D35AE" w:rsidRDefault="003A49A3" w:rsidP="00C471D0">
      <w:pPr>
        <w:numPr>
          <w:ilvl w:val="0"/>
          <w:numId w:val="12"/>
        </w:numPr>
        <w:tabs>
          <w:tab w:val="num" w:pos="360"/>
        </w:tabs>
        <w:autoSpaceDE w:val="0"/>
        <w:autoSpaceDN w:val="0"/>
        <w:bidi/>
        <w:adjustRightInd w:val="0"/>
        <w:spacing w:after="0"/>
        <w:ind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3A49A3">
        <w:rPr>
          <w:rFonts w:ascii="Traditional Arabic" w:hAnsi="Traditional Arabic" w:cs="Traditional Arabic"/>
          <w:sz w:val="32"/>
          <w:szCs w:val="32"/>
          <w:rtl/>
        </w:rPr>
        <w:t>مواجهة الفروق الفردية بين المتعلمين.</w:t>
      </w:r>
    </w:p>
    <w:p w:rsidR="003A49A3" w:rsidRPr="003A49A3" w:rsidRDefault="00DF3B4E" w:rsidP="00C471D0">
      <w:pPr>
        <w:numPr>
          <w:ilvl w:val="0"/>
          <w:numId w:val="12"/>
        </w:numPr>
        <w:tabs>
          <w:tab w:val="num" w:pos="360"/>
        </w:tabs>
        <w:autoSpaceDE w:val="0"/>
        <w:autoSpaceDN w:val="0"/>
        <w:bidi/>
        <w:adjustRightInd w:val="0"/>
        <w:spacing w:after="0"/>
        <w:ind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3A49A3" w:rsidRPr="003A49A3">
        <w:rPr>
          <w:rFonts w:ascii="Traditional Arabic" w:hAnsi="Traditional Arabic" w:cs="Traditional Arabic"/>
          <w:sz w:val="32"/>
          <w:szCs w:val="32"/>
          <w:rtl/>
        </w:rPr>
        <w:t xml:space="preserve">مواجهة </w:t>
      </w:r>
      <w:r w:rsidRPr="003A49A3">
        <w:rPr>
          <w:rFonts w:ascii="Traditional Arabic" w:hAnsi="Traditional Arabic" w:cs="Traditional Arabic" w:hint="cs"/>
          <w:sz w:val="32"/>
          <w:szCs w:val="32"/>
          <w:rtl/>
        </w:rPr>
        <w:t>المشكلات</w:t>
      </w:r>
      <w:r w:rsidR="003A49A3" w:rsidRPr="003A49A3">
        <w:rPr>
          <w:rFonts w:ascii="Traditional Arabic" w:hAnsi="Traditional Arabic" w:cs="Traditional Arabic"/>
          <w:sz w:val="32"/>
          <w:szCs w:val="32"/>
          <w:rtl/>
        </w:rPr>
        <w:t xml:space="preserve"> الناجمة عن الزيادة الكبرى في أعداد المتعلمين.</w:t>
      </w:r>
    </w:p>
    <w:p w:rsidR="003A49A3" w:rsidRPr="00DF3B4E" w:rsidRDefault="00DF3B4E" w:rsidP="00C471D0">
      <w:pPr>
        <w:numPr>
          <w:ilvl w:val="0"/>
          <w:numId w:val="12"/>
        </w:numPr>
        <w:tabs>
          <w:tab w:val="num" w:pos="360"/>
        </w:tabs>
        <w:autoSpaceDE w:val="0"/>
        <w:autoSpaceDN w:val="0"/>
        <w:bidi/>
        <w:adjustRightInd w:val="0"/>
        <w:spacing w:after="0"/>
        <w:ind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3A49A3" w:rsidRPr="003A49A3">
        <w:rPr>
          <w:rFonts w:ascii="Traditional Arabic" w:hAnsi="Traditional Arabic" w:cs="Traditional Arabic"/>
          <w:sz w:val="32"/>
          <w:szCs w:val="32"/>
          <w:rtl/>
        </w:rPr>
        <w:t xml:space="preserve">إكساب المتعلمين القيم والعادات </w:t>
      </w:r>
      <w:r w:rsidRPr="003A49A3">
        <w:rPr>
          <w:rFonts w:ascii="Traditional Arabic" w:hAnsi="Traditional Arabic" w:cs="Traditional Arabic" w:hint="cs"/>
          <w:sz w:val="32"/>
          <w:szCs w:val="32"/>
          <w:rtl/>
        </w:rPr>
        <w:t>والاتجاهات</w:t>
      </w:r>
      <w:r w:rsidR="003A49A3" w:rsidRPr="003A49A3">
        <w:rPr>
          <w:rFonts w:ascii="Traditional Arabic" w:hAnsi="Traditional Arabic" w:cs="Traditional Arabic"/>
          <w:sz w:val="32"/>
          <w:szCs w:val="32"/>
          <w:rtl/>
        </w:rPr>
        <w:t xml:space="preserve"> المرغوبة لصالح الفرد والمجتمع.</w:t>
      </w:r>
    </w:p>
    <w:p w:rsidR="008D510E" w:rsidRPr="008D510E" w:rsidRDefault="008D510E"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8D510E">
        <w:rPr>
          <w:rFonts w:ascii="Traditional Arabic" w:hAnsi="Traditional Arabic" w:cs="Traditional Arabic" w:hint="cs"/>
          <w:b/>
          <w:bCs/>
          <w:sz w:val="32"/>
          <w:szCs w:val="32"/>
          <w:rtl/>
        </w:rPr>
        <w:t>سؤال تقييمي</w:t>
      </w:r>
    </w:p>
    <w:p w:rsidR="008D510E" w:rsidRPr="008D510E" w:rsidRDefault="008D510E" w:rsidP="00C471D0">
      <w:pPr>
        <w:autoSpaceDE w:val="0"/>
        <w:autoSpaceDN w:val="0"/>
        <w:bidi/>
        <w:adjustRightInd w:val="0"/>
        <w:spacing w:after="0"/>
        <w:ind w:left="-199" w:right="284"/>
        <w:jc w:val="both"/>
        <w:rPr>
          <w:rFonts w:ascii="Traditional Arabic" w:hAnsi="Traditional Arabic" w:cs="Traditional Arabic"/>
          <w:sz w:val="32"/>
          <w:szCs w:val="32"/>
          <w:rtl/>
        </w:rPr>
      </w:pPr>
      <w:r w:rsidRPr="008D510E">
        <w:rPr>
          <w:rFonts w:ascii="Traditional Arabic" w:hAnsi="Traditional Arabic" w:cs="Traditional Arabic" w:hint="cs"/>
          <w:sz w:val="32"/>
          <w:szCs w:val="32"/>
          <w:rtl/>
        </w:rPr>
        <w:t xml:space="preserve">ما المقصود بالطرائق </w:t>
      </w:r>
      <w:r w:rsidR="00466FD4">
        <w:rPr>
          <w:rFonts w:ascii="Traditional Arabic" w:hAnsi="Traditional Arabic" w:cs="Traditional Arabic" w:hint="cs"/>
          <w:sz w:val="32"/>
          <w:szCs w:val="32"/>
          <w:rtl/>
        </w:rPr>
        <w:t>الحديثة</w:t>
      </w:r>
      <w:r w:rsidRPr="008D510E">
        <w:rPr>
          <w:rFonts w:ascii="Traditional Arabic" w:hAnsi="Traditional Arabic" w:cs="Traditional Arabic" w:hint="cs"/>
          <w:sz w:val="32"/>
          <w:szCs w:val="32"/>
          <w:rtl/>
        </w:rPr>
        <w:t>؟ وما أنواعها؟</w:t>
      </w:r>
    </w:p>
    <w:p w:rsidR="00541216" w:rsidRPr="00195B2A" w:rsidRDefault="008D510E" w:rsidP="00C471D0">
      <w:pPr>
        <w:autoSpaceDE w:val="0"/>
        <w:autoSpaceDN w:val="0"/>
        <w:bidi/>
        <w:adjustRightInd w:val="0"/>
        <w:spacing w:after="0"/>
        <w:ind w:left="-199" w:right="284"/>
        <w:jc w:val="both"/>
        <w:rPr>
          <w:rFonts w:ascii="Traditional Arabic" w:hAnsi="Traditional Arabic" w:cs="Traditional Arabic"/>
          <w:sz w:val="32"/>
          <w:szCs w:val="32"/>
          <w:rtl/>
        </w:rPr>
      </w:pPr>
      <w:r w:rsidRPr="008D510E">
        <w:rPr>
          <w:rFonts w:ascii="Traditional Arabic" w:hAnsi="Traditional Arabic" w:cs="Traditional Arabic" w:hint="cs"/>
          <w:sz w:val="32"/>
          <w:szCs w:val="32"/>
          <w:rtl/>
        </w:rPr>
        <w:t>اختر نصا من كتاب طرق تدريس اللغة العربية لزكريا</w:t>
      </w:r>
      <w:r>
        <w:rPr>
          <w:rFonts w:ascii="Traditional Arabic" w:hAnsi="Traditional Arabic" w:cs="Traditional Arabic" w:hint="cs"/>
          <w:sz w:val="32"/>
          <w:szCs w:val="32"/>
          <w:rtl/>
        </w:rPr>
        <w:t>ءإ</w:t>
      </w:r>
      <w:r w:rsidRPr="008D510E">
        <w:rPr>
          <w:rFonts w:ascii="Traditional Arabic" w:hAnsi="Traditional Arabic" w:cs="Traditional Arabic" w:hint="cs"/>
          <w:sz w:val="32"/>
          <w:szCs w:val="32"/>
          <w:rtl/>
        </w:rPr>
        <w:t>سماعيل. واشرح</w:t>
      </w:r>
    </w:p>
    <w:p w:rsidR="00DF3B4E" w:rsidRDefault="00DF3B4E" w:rsidP="00C471D0">
      <w:pPr>
        <w:autoSpaceDE w:val="0"/>
        <w:autoSpaceDN w:val="0"/>
        <w:bidi/>
        <w:adjustRightInd w:val="0"/>
        <w:spacing w:after="0"/>
        <w:ind w:left="-199" w:right="284"/>
        <w:jc w:val="both"/>
        <w:rPr>
          <w:rFonts w:ascii="Traditional Arabic" w:hAnsi="Traditional Arabic" w:cs="Traditional Arabic"/>
          <w:b/>
          <w:bCs/>
          <w:sz w:val="36"/>
          <w:szCs w:val="36"/>
          <w:rtl/>
        </w:rPr>
      </w:pPr>
    </w:p>
    <w:p w:rsidR="00DF3B4E" w:rsidRDefault="00DF3B4E" w:rsidP="00C471D0">
      <w:pPr>
        <w:autoSpaceDE w:val="0"/>
        <w:autoSpaceDN w:val="0"/>
        <w:bidi/>
        <w:adjustRightInd w:val="0"/>
        <w:spacing w:after="0"/>
        <w:ind w:left="-199" w:right="284"/>
        <w:jc w:val="both"/>
        <w:rPr>
          <w:rFonts w:ascii="Traditional Arabic" w:hAnsi="Traditional Arabic" w:cs="Traditional Arabic"/>
          <w:b/>
          <w:bCs/>
          <w:sz w:val="36"/>
          <w:szCs w:val="36"/>
          <w:rtl/>
        </w:rPr>
      </w:pPr>
    </w:p>
    <w:p w:rsidR="00DF3B4E" w:rsidRDefault="00DF3B4E" w:rsidP="00C471D0">
      <w:pPr>
        <w:autoSpaceDE w:val="0"/>
        <w:autoSpaceDN w:val="0"/>
        <w:bidi/>
        <w:adjustRightInd w:val="0"/>
        <w:spacing w:after="0"/>
        <w:ind w:left="-199" w:right="284"/>
        <w:jc w:val="both"/>
        <w:rPr>
          <w:rFonts w:ascii="Traditional Arabic" w:hAnsi="Traditional Arabic" w:cs="Traditional Arabic"/>
          <w:b/>
          <w:bCs/>
          <w:sz w:val="36"/>
          <w:szCs w:val="36"/>
          <w:rtl/>
        </w:rPr>
      </w:pPr>
    </w:p>
    <w:p w:rsidR="00DF3B4E" w:rsidRDefault="00DF3B4E" w:rsidP="00C471D0">
      <w:pPr>
        <w:autoSpaceDE w:val="0"/>
        <w:autoSpaceDN w:val="0"/>
        <w:bidi/>
        <w:adjustRightInd w:val="0"/>
        <w:spacing w:after="0"/>
        <w:ind w:left="-199" w:right="284"/>
        <w:jc w:val="both"/>
        <w:rPr>
          <w:rFonts w:ascii="Traditional Arabic" w:hAnsi="Traditional Arabic" w:cs="Traditional Arabic"/>
          <w:b/>
          <w:bCs/>
          <w:sz w:val="36"/>
          <w:szCs w:val="36"/>
          <w:rtl/>
        </w:rPr>
      </w:pPr>
    </w:p>
    <w:p w:rsidR="00DF3B4E" w:rsidRDefault="00DF3B4E" w:rsidP="00C471D0">
      <w:pPr>
        <w:autoSpaceDE w:val="0"/>
        <w:autoSpaceDN w:val="0"/>
        <w:bidi/>
        <w:adjustRightInd w:val="0"/>
        <w:spacing w:after="0"/>
        <w:ind w:left="-199" w:right="284"/>
        <w:jc w:val="both"/>
        <w:rPr>
          <w:rFonts w:ascii="Traditional Arabic" w:hAnsi="Traditional Arabic" w:cs="Traditional Arabic"/>
          <w:b/>
          <w:bCs/>
          <w:sz w:val="36"/>
          <w:szCs w:val="36"/>
          <w:rtl/>
        </w:rPr>
      </w:pPr>
    </w:p>
    <w:p w:rsidR="00DF3B4E" w:rsidRDefault="00DF3B4E" w:rsidP="00C471D0">
      <w:pPr>
        <w:autoSpaceDE w:val="0"/>
        <w:autoSpaceDN w:val="0"/>
        <w:bidi/>
        <w:adjustRightInd w:val="0"/>
        <w:spacing w:after="0"/>
        <w:ind w:left="-199" w:right="284"/>
        <w:jc w:val="both"/>
        <w:rPr>
          <w:rFonts w:ascii="Traditional Arabic" w:hAnsi="Traditional Arabic" w:cs="Traditional Arabic"/>
          <w:b/>
          <w:bCs/>
          <w:sz w:val="36"/>
          <w:szCs w:val="36"/>
          <w:rtl/>
        </w:rPr>
      </w:pPr>
    </w:p>
    <w:p w:rsidR="00DF3B4E" w:rsidRDefault="00DF3B4E" w:rsidP="00C471D0">
      <w:pPr>
        <w:autoSpaceDE w:val="0"/>
        <w:autoSpaceDN w:val="0"/>
        <w:bidi/>
        <w:adjustRightInd w:val="0"/>
        <w:spacing w:after="0"/>
        <w:ind w:left="-199" w:right="284"/>
        <w:jc w:val="both"/>
        <w:rPr>
          <w:rFonts w:ascii="Traditional Arabic" w:hAnsi="Traditional Arabic" w:cs="Traditional Arabic"/>
          <w:b/>
          <w:bCs/>
          <w:sz w:val="36"/>
          <w:szCs w:val="36"/>
          <w:rtl/>
        </w:rPr>
      </w:pPr>
    </w:p>
    <w:p w:rsidR="00DF3B4E" w:rsidRDefault="00DF3B4E" w:rsidP="00C471D0">
      <w:pPr>
        <w:autoSpaceDE w:val="0"/>
        <w:autoSpaceDN w:val="0"/>
        <w:bidi/>
        <w:adjustRightInd w:val="0"/>
        <w:spacing w:after="0"/>
        <w:ind w:right="284"/>
        <w:jc w:val="both"/>
        <w:rPr>
          <w:rFonts w:ascii="Traditional Arabic" w:hAnsi="Traditional Arabic" w:cs="Traditional Arabic"/>
          <w:b/>
          <w:bCs/>
          <w:sz w:val="36"/>
          <w:szCs w:val="36"/>
          <w:rtl/>
        </w:rPr>
      </w:pPr>
    </w:p>
    <w:p w:rsidR="007C5807" w:rsidRDefault="007C5807" w:rsidP="00C471D0">
      <w:pPr>
        <w:autoSpaceDE w:val="0"/>
        <w:autoSpaceDN w:val="0"/>
        <w:bidi/>
        <w:adjustRightInd w:val="0"/>
        <w:spacing w:after="0"/>
        <w:ind w:right="284"/>
        <w:jc w:val="both"/>
        <w:rPr>
          <w:rFonts w:ascii="Traditional Arabic" w:hAnsi="Traditional Arabic" w:cs="Traditional Arabic"/>
          <w:b/>
          <w:bCs/>
          <w:sz w:val="36"/>
          <w:szCs w:val="36"/>
          <w:rtl/>
        </w:rPr>
      </w:pPr>
    </w:p>
    <w:p w:rsidR="00F329DA" w:rsidRDefault="00F329DA" w:rsidP="00F329DA">
      <w:pPr>
        <w:autoSpaceDE w:val="0"/>
        <w:autoSpaceDN w:val="0"/>
        <w:bidi/>
        <w:adjustRightInd w:val="0"/>
        <w:spacing w:after="0"/>
        <w:ind w:right="284"/>
        <w:jc w:val="both"/>
        <w:rPr>
          <w:rFonts w:ascii="Traditional Arabic" w:hAnsi="Traditional Arabic" w:cs="Traditional Arabic"/>
          <w:b/>
          <w:bCs/>
          <w:sz w:val="36"/>
          <w:szCs w:val="36"/>
          <w:rtl/>
        </w:rPr>
      </w:pPr>
    </w:p>
    <w:p w:rsidR="00F329DA" w:rsidRDefault="00F329DA" w:rsidP="00F329DA">
      <w:pPr>
        <w:autoSpaceDE w:val="0"/>
        <w:autoSpaceDN w:val="0"/>
        <w:bidi/>
        <w:adjustRightInd w:val="0"/>
        <w:spacing w:after="0"/>
        <w:ind w:right="284"/>
        <w:jc w:val="both"/>
        <w:rPr>
          <w:rFonts w:ascii="Traditional Arabic" w:hAnsi="Traditional Arabic" w:cs="Traditional Arabic"/>
          <w:b/>
          <w:bCs/>
          <w:sz w:val="36"/>
          <w:szCs w:val="36"/>
          <w:rtl/>
        </w:rPr>
      </w:pPr>
    </w:p>
    <w:p w:rsidR="007A5304" w:rsidRPr="00DF3B4E" w:rsidRDefault="00466FD4" w:rsidP="00C471D0">
      <w:pPr>
        <w:autoSpaceDE w:val="0"/>
        <w:autoSpaceDN w:val="0"/>
        <w:bidi/>
        <w:adjustRightInd w:val="0"/>
        <w:spacing w:after="0"/>
        <w:ind w:left="-199" w:right="284"/>
        <w:jc w:val="both"/>
        <w:rPr>
          <w:rFonts w:ascii="Traditional Arabic" w:hAnsi="Traditional Arabic" w:cs="Traditional Arabic"/>
          <w:b/>
          <w:bCs/>
          <w:sz w:val="36"/>
          <w:szCs w:val="36"/>
          <w:rtl/>
        </w:rPr>
      </w:pPr>
      <w:r w:rsidRPr="00DF3B4E">
        <w:rPr>
          <w:rFonts w:ascii="Traditional Arabic" w:hAnsi="Traditional Arabic" w:cs="Traditional Arabic" w:hint="cs"/>
          <w:b/>
          <w:bCs/>
          <w:sz w:val="36"/>
          <w:szCs w:val="36"/>
          <w:rtl/>
        </w:rPr>
        <w:t>المحاضرة السادسة</w:t>
      </w:r>
    </w:p>
    <w:p w:rsidR="00466FD4" w:rsidRPr="00466FD4" w:rsidRDefault="00466FD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466FD4">
        <w:rPr>
          <w:rFonts w:ascii="Traditional Arabic" w:hAnsi="Traditional Arabic" w:cs="Traditional Arabic" w:hint="cs"/>
          <w:b/>
          <w:bCs/>
          <w:sz w:val="32"/>
          <w:szCs w:val="32"/>
          <w:rtl/>
        </w:rPr>
        <w:t>التطبيقات</w:t>
      </w:r>
      <w:r w:rsidR="00F329DA">
        <w:rPr>
          <w:rFonts w:ascii="Traditional Arabic" w:hAnsi="Traditional Arabic" w:cs="Traditional Arabic" w:hint="cs"/>
          <w:b/>
          <w:bCs/>
          <w:sz w:val="32"/>
          <w:szCs w:val="32"/>
          <w:rtl/>
        </w:rPr>
        <w:t xml:space="preserve"> </w:t>
      </w:r>
      <w:r w:rsidRPr="00466FD4">
        <w:rPr>
          <w:rFonts w:ascii="Traditional Arabic" w:hAnsi="Traditional Arabic" w:cs="Traditional Arabic"/>
          <w:b/>
          <w:bCs/>
          <w:sz w:val="32"/>
          <w:szCs w:val="32"/>
          <w:rtl/>
        </w:rPr>
        <w:t>البنيوية</w:t>
      </w:r>
      <w:r w:rsidRPr="00466FD4">
        <w:rPr>
          <w:rFonts w:ascii="Traditional Arabic" w:hAnsi="Traditional Arabic" w:cs="Traditional Arabic" w:hint="cs"/>
          <w:b/>
          <w:bCs/>
          <w:sz w:val="32"/>
          <w:szCs w:val="32"/>
          <w:rtl/>
        </w:rPr>
        <w:t xml:space="preserve"> والتواصلية</w:t>
      </w:r>
      <w:r w:rsidRPr="00466FD4">
        <w:rPr>
          <w:rFonts w:ascii="Traditional Arabic" w:hAnsi="Traditional Arabic" w:cs="Traditional Arabic"/>
          <w:b/>
          <w:bCs/>
          <w:sz w:val="32"/>
          <w:szCs w:val="32"/>
        </w:rPr>
        <w:t>:</w:t>
      </w:r>
    </w:p>
    <w:p w:rsidR="00466FD4" w:rsidRPr="00541216" w:rsidRDefault="00466FD4" w:rsidP="00C471D0">
      <w:pPr>
        <w:autoSpaceDE w:val="0"/>
        <w:autoSpaceDN w:val="0"/>
        <w:bidi/>
        <w:adjustRightInd w:val="0"/>
        <w:spacing w:after="0"/>
        <w:ind w:left="-199" w:right="284"/>
        <w:jc w:val="both"/>
        <w:rPr>
          <w:rFonts w:ascii="Traditional Arabic" w:hAnsi="Traditional Arabic" w:cs="Traditional Arabic"/>
          <w:sz w:val="32"/>
          <w:szCs w:val="32"/>
          <w:rtl/>
        </w:rPr>
      </w:pPr>
      <w:r w:rsidRPr="00466FD4">
        <w:rPr>
          <w:rFonts w:ascii="Traditional Arabic" w:hAnsi="Traditional Arabic" w:cs="Traditional Arabic" w:hint="cs"/>
          <w:b/>
          <w:bCs/>
          <w:sz w:val="32"/>
          <w:szCs w:val="32"/>
          <w:rtl/>
        </w:rPr>
        <w:t>-</w:t>
      </w:r>
      <w:r w:rsidR="00F329DA">
        <w:rPr>
          <w:rFonts w:ascii="Traditional Arabic" w:hAnsi="Traditional Arabic" w:cs="Traditional Arabic" w:hint="cs"/>
          <w:b/>
          <w:bCs/>
          <w:sz w:val="32"/>
          <w:szCs w:val="32"/>
          <w:rtl/>
        </w:rPr>
        <w:t xml:space="preserve"> </w:t>
      </w:r>
      <w:r w:rsidRPr="00541216">
        <w:rPr>
          <w:rFonts w:ascii="Traditional Arabic" w:hAnsi="Traditional Arabic" w:cs="Traditional Arabic" w:hint="cs"/>
          <w:sz w:val="32"/>
          <w:szCs w:val="32"/>
          <w:rtl/>
        </w:rPr>
        <w:t>ما التطبيقات البنيوية، وما الهدف منها؟</w:t>
      </w:r>
    </w:p>
    <w:p w:rsidR="00466FD4" w:rsidRPr="00541216" w:rsidRDefault="00466FD4" w:rsidP="00C471D0">
      <w:pPr>
        <w:autoSpaceDE w:val="0"/>
        <w:autoSpaceDN w:val="0"/>
        <w:bidi/>
        <w:adjustRightInd w:val="0"/>
        <w:spacing w:after="0"/>
        <w:ind w:left="-199" w:right="284"/>
        <w:jc w:val="both"/>
        <w:rPr>
          <w:rFonts w:ascii="Traditional Arabic" w:hAnsi="Traditional Arabic" w:cs="Traditional Arabic"/>
          <w:sz w:val="32"/>
          <w:szCs w:val="32"/>
          <w:rtl/>
        </w:rPr>
      </w:pPr>
      <w:r w:rsidRPr="00541216">
        <w:rPr>
          <w:rFonts w:ascii="Traditional Arabic" w:hAnsi="Traditional Arabic" w:cs="Traditional Arabic" w:hint="cs"/>
          <w:sz w:val="32"/>
          <w:szCs w:val="32"/>
          <w:rtl/>
        </w:rPr>
        <w:t>-</w:t>
      </w:r>
      <w:r w:rsidR="00F329DA">
        <w:rPr>
          <w:rFonts w:ascii="Traditional Arabic" w:hAnsi="Traditional Arabic" w:cs="Traditional Arabic" w:hint="cs"/>
          <w:sz w:val="32"/>
          <w:szCs w:val="32"/>
          <w:rtl/>
        </w:rPr>
        <w:t xml:space="preserve"> </w:t>
      </w:r>
      <w:r w:rsidRPr="00541216">
        <w:rPr>
          <w:rFonts w:ascii="Traditional Arabic" w:hAnsi="Traditional Arabic" w:cs="Traditional Arabic" w:hint="cs"/>
          <w:sz w:val="32"/>
          <w:szCs w:val="32"/>
          <w:rtl/>
        </w:rPr>
        <w:t>ما التطبيقات التواصلية؟ وما خصائصها وأنواعها؟</w:t>
      </w:r>
    </w:p>
    <w:p w:rsidR="00466FD4" w:rsidRPr="001E0F35" w:rsidRDefault="00466FD4" w:rsidP="00C471D0">
      <w:pPr>
        <w:autoSpaceDE w:val="0"/>
        <w:autoSpaceDN w:val="0"/>
        <w:bidi/>
        <w:adjustRightInd w:val="0"/>
        <w:spacing w:after="0"/>
        <w:ind w:left="-199" w:right="284"/>
        <w:jc w:val="both"/>
        <w:rPr>
          <w:rFonts w:ascii="Traditional Arabic" w:hAnsi="Traditional Arabic" w:cs="Traditional Arabic"/>
          <w:b/>
          <w:bCs/>
          <w:sz w:val="32"/>
          <w:szCs w:val="32"/>
        </w:rPr>
      </w:pPr>
      <w:r w:rsidRPr="00541216">
        <w:rPr>
          <w:rFonts w:ascii="Traditional Arabic" w:hAnsi="Traditional Arabic" w:cs="Traditional Arabic" w:hint="cs"/>
          <w:sz w:val="32"/>
          <w:szCs w:val="32"/>
          <w:rtl/>
        </w:rPr>
        <w:t>-</w:t>
      </w:r>
      <w:r w:rsidR="00F329DA">
        <w:rPr>
          <w:rFonts w:ascii="Traditional Arabic" w:hAnsi="Traditional Arabic" w:cs="Traditional Arabic" w:hint="cs"/>
          <w:sz w:val="32"/>
          <w:szCs w:val="32"/>
          <w:rtl/>
        </w:rPr>
        <w:t xml:space="preserve"> </w:t>
      </w:r>
      <w:r w:rsidRPr="00541216">
        <w:rPr>
          <w:rFonts w:ascii="Traditional Arabic" w:hAnsi="Traditional Arabic" w:cs="Traditional Arabic" w:hint="cs"/>
          <w:sz w:val="32"/>
          <w:szCs w:val="32"/>
          <w:rtl/>
        </w:rPr>
        <w:t xml:space="preserve">الهدف من الدرس: تعريف الطلبة </w:t>
      </w:r>
      <w:bookmarkStart w:id="37" w:name="_Hlk95078685"/>
      <w:r w:rsidRPr="00541216">
        <w:rPr>
          <w:rFonts w:ascii="Traditional Arabic" w:hAnsi="Traditional Arabic" w:cs="Traditional Arabic" w:hint="cs"/>
          <w:sz w:val="32"/>
          <w:szCs w:val="32"/>
          <w:rtl/>
        </w:rPr>
        <w:t>بالتطبيقات البنيوية والتواصلية</w:t>
      </w:r>
      <w:bookmarkEnd w:id="37"/>
      <w:r w:rsidRPr="00466FD4">
        <w:rPr>
          <w:rFonts w:ascii="Traditional Arabic" w:hAnsi="Traditional Arabic" w:cs="Traditional Arabic" w:hint="cs"/>
          <w:b/>
          <w:bCs/>
          <w:sz w:val="32"/>
          <w:szCs w:val="32"/>
          <w:rtl/>
        </w:rPr>
        <w:t>.</w:t>
      </w:r>
    </w:p>
    <w:p w:rsidR="007A5304" w:rsidRPr="001E0F35" w:rsidRDefault="007C5807" w:rsidP="00C471D0">
      <w:pPr>
        <w:autoSpaceDE w:val="0"/>
        <w:autoSpaceDN w:val="0"/>
        <w:bidi/>
        <w:adjustRightInd w:val="0"/>
        <w:spacing w:after="0"/>
        <w:ind w:left="-199" w:right="284"/>
        <w:jc w:val="both"/>
        <w:rPr>
          <w:rFonts w:ascii="Traditional Arabic" w:hAnsi="Traditional Arabic" w:cs="Traditional Arabic"/>
          <w:b/>
          <w:bCs/>
          <w:sz w:val="32"/>
          <w:szCs w:val="32"/>
        </w:rPr>
      </w:pPr>
      <w:r>
        <w:rPr>
          <w:rFonts w:ascii="Calibri-Bold" w:cs="Calibri-Bold" w:hint="cs"/>
          <w:b/>
          <w:bCs/>
          <w:sz w:val="28"/>
          <w:szCs w:val="28"/>
          <w:rtl/>
        </w:rPr>
        <w:t xml:space="preserve">أولا: </w:t>
      </w:r>
      <w:r w:rsidR="00541216" w:rsidRPr="001E0F35">
        <w:rPr>
          <w:rFonts w:ascii="Calibri-Bold" w:cs="Calibri-Bold" w:hint="cs"/>
          <w:b/>
          <w:bCs/>
          <w:sz w:val="28"/>
          <w:szCs w:val="28"/>
          <w:rtl/>
        </w:rPr>
        <w:t>التطبيقات</w:t>
      </w:r>
      <w:r w:rsidR="00F329DA">
        <w:rPr>
          <w:rFonts w:ascii="Calibri-Bold" w:cs="Calibri-Bold" w:hint="cs"/>
          <w:b/>
          <w:bCs/>
          <w:sz w:val="28"/>
          <w:szCs w:val="28"/>
          <w:rtl/>
        </w:rPr>
        <w:t xml:space="preserve"> </w:t>
      </w:r>
      <w:r w:rsidR="007A5304" w:rsidRPr="001E0F35">
        <w:rPr>
          <w:rFonts w:ascii="Traditional Arabic" w:hAnsi="Traditional Arabic" w:cs="Traditional Arabic"/>
          <w:b/>
          <w:bCs/>
          <w:sz w:val="32"/>
          <w:szCs w:val="32"/>
          <w:rtl/>
        </w:rPr>
        <w:t>البنيوية</w:t>
      </w:r>
      <w:r w:rsidR="007A5304" w:rsidRPr="001E0F35">
        <w:rPr>
          <w:rFonts w:ascii="Traditional Arabic" w:hAnsi="Traditional Arabic" w:cs="Traditional Arabic"/>
          <w:b/>
          <w:bCs/>
          <w:sz w:val="32"/>
          <w:szCs w:val="32"/>
        </w:rPr>
        <w:t>:</w:t>
      </w:r>
    </w:p>
    <w:p w:rsidR="007A5304" w:rsidRPr="00FC0F79" w:rsidRDefault="007A5304" w:rsidP="00C471D0">
      <w:pPr>
        <w:autoSpaceDE w:val="0"/>
        <w:autoSpaceDN w:val="0"/>
        <w:bidi/>
        <w:adjustRightInd w:val="0"/>
        <w:spacing w:after="0"/>
        <w:ind w:left="-199" w:right="284"/>
        <w:jc w:val="both"/>
        <w:rPr>
          <w:rFonts w:ascii="Traditional Arabic" w:hAnsi="Traditional Arabic" w:cs="Traditional Arabic"/>
          <w:sz w:val="32"/>
          <w:szCs w:val="32"/>
        </w:rPr>
      </w:pPr>
      <w:r w:rsidRPr="00FC0F79">
        <w:rPr>
          <w:rFonts w:ascii="Traditional Arabic" w:hAnsi="Traditional Arabic" w:cs="Traditional Arabic"/>
          <w:sz w:val="32"/>
          <w:szCs w:val="32"/>
          <w:rtl/>
        </w:rPr>
        <w:t>وهي</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تطبيقات</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تهدف</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إلى</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إكساب</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المتعلم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العناصر</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اللغوية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الصوتية</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أو</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النحوية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أو</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المعجمية،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عن</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طريق</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الاستعمال</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المنظم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لها</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سلسلة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من</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الجمل</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والأنماط،قياسا</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على</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المنوال</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المقدم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للحكاية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مقدمة</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كل</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تمرين،ويتطلب</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إجراء</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هذه</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التدريبات</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مساهمة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المتعلم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الإيجابية،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بتوجيه</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من</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المعلم</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القيام بعمليات</w:t>
      </w:r>
      <w:r w:rsidR="007B0399">
        <w:rPr>
          <w:rFonts w:ascii="Traditional Arabic" w:hAnsi="Traditional Arabic" w:cs="Traditional Arabic" w:hint="cs"/>
          <w:sz w:val="32"/>
          <w:szCs w:val="32"/>
          <w:rtl/>
        </w:rPr>
        <w:t xml:space="preserve"> </w:t>
      </w:r>
      <w:r w:rsidR="00D17912" w:rsidRPr="00FC0F79">
        <w:rPr>
          <w:rFonts w:ascii="Traditional Arabic" w:hAnsi="Traditional Arabic" w:cs="Traditional Arabic" w:hint="cs"/>
          <w:sz w:val="32"/>
          <w:szCs w:val="32"/>
          <w:rtl/>
        </w:rPr>
        <w:t>استبداليه</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أو</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تحويلية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لعدد</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من</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عناصر</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جملة</w:t>
      </w:r>
      <w:r w:rsidR="007B039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الانطلاق،وتتم</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هذه</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العملية</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من</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خلال</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استجابة</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التلاميذ</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الشفاهية</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لمنبه</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المعلم</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الذي</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يجمل</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طياته</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مفاتيح</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الإجابة</w:t>
      </w:r>
      <w:r w:rsidRPr="00FC0F79">
        <w:rPr>
          <w:rFonts w:ascii="Traditional Arabic" w:hAnsi="Traditional Arabic" w:cs="Traditional Arabic"/>
          <w:sz w:val="32"/>
          <w:szCs w:val="32"/>
        </w:rPr>
        <w:t xml:space="preserve">. </w:t>
      </w:r>
    </w:p>
    <w:p w:rsidR="00CD5A2F" w:rsidRPr="00CD5A2F" w:rsidRDefault="007A5304" w:rsidP="00C471D0">
      <w:pPr>
        <w:autoSpaceDE w:val="0"/>
        <w:autoSpaceDN w:val="0"/>
        <w:bidi/>
        <w:adjustRightInd w:val="0"/>
        <w:spacing w:after="0"/>
        <w:ind w:left="-199" w:right="284"/>
        <w:jc w:val="both"/>
        <w:rPr>
          <w:rFonts w:ascii="Traditional Arabic" w:hAnsi="Traditional Arabic" w:cs="Traditional Arabic"/>
          <w:b/>
          <w:sz w:val="32"/>
          <w:szCs w:val="32"/>
        </w:rPr>
      </w:pPr>
      <w:r w:rsidRPr="00FC0F79">
        <w:rPr>
          <w:rFonts w:ascii="Traditional Arabic" w:hAnsi="Traditional Arabic" w:cs="Traditional Arabic"/>
          <w:sz w:val="32"/>
          <w:szCs w:val="32"/>
          <w:rtl/>
        </w:rPr>
        <w:t>إن</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أهم</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وظيفة</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حددها</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اللسانيون</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للتطبيقات</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البنيوية</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هي</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الوصول</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بالدارس</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إلى</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مرحلة</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يصبح</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فيها</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قادرا</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على</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إنتاج</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جمل</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جديدة،</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دون</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حشو</w:t>
      </w:r>
      <w:r w:rsidR="002E05B3">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ذهنه</w:t>
      </w:r>
      <w:r w:rsidR="002E05B3">
        <w:rPr>
          <w:rFonts w:ascii="Traditional Arabic" w:hAnsi="Traditional Arabic" w:cs="Traditional Arabic" w:hint="cs"/>
          <w:sz w:val="32"/>
          <w:szCs w:val="32"/>
          <w:rtl/>
        </w:rPr>
        <w:t xml:space="preserve"> </w:t>
      </w:r>
      <w:r w:rsidR="000B724E">
        <w:rPr>
          <w:rFonts w:ascii="Traditional Arabic" w:hAnsi="Traditional Arabic" w:cs="Traditional Arabic" w:hint="cs"/>
          <w:sz w:val="32"/>
          <w:szCs w:val="32"/>
          <w:rtl/>
          <w:lang w:bidi="ar-DZ"/>
        </w:rPr>
        <w:t>بالقواعد النظرية.</w:t>
      </w:r>
    </w:p>
    <w:p w:rsidR="00CD5A2F" w:rsidRPr="00CD5A2F" w:rsidRDefault="00CD5A2F" w:rsidP="00C471D0">
      <w:pPr>
        <w:autoSpaceDE w:val="0"/>
        <w:autoSpaceDN w:val="0"/>
        <w:bidi/>
        <w:adjustRightInd w:val="0"/>
        <w:spacing w:after="0"/>
        <w:ind w:left="-199" w:right="284"/>
        <w:jc w:val="both"/>
        <w:rPr>
          <w:rFonts w:ascii="Traditional Arabic" w:hAnsi="Traditional Arabic" w:cs="Traditional Arabic"/>
          <w:sz w:val="32"/>
          <w:szCs w:val="32"/>
        </w:rPr>
      </w:pPr>
      <w:r w:rsidRPr="00CD5A2F">
        <w:rPr>
          <w:rFonts w:ascii="Traditional Arabic" w:hAnsi="Traditional Arabic" w:cs="Traditional Arabic"/>
          <w:b/>
          <w:sz w:val="32"/>
          <w:szCs w:val="32"/>
        </w:rPr>
        <w:t>-1</w:t>
      </w:r>
      <w:r w:rsidRPr="00DF3B4E">
        <w:rPr>
          <w:rFonts w:ascii="Traditional Arabic" w:hAnsi="Traditional Arabic" w:cs="Traditional Arabic"/>
          <w:bCs/>
          <w:sz w:val="32"/>
          <w:szCs w:val="32"/>
          <w:rtl/>
        </w:rPr>
        <w:t xml:space="preserve">تمرين </w:t>
      </w:r>
      <w:r w:rsidR="00D17912" w:rsidRPr="00DF3B4E">
        <w:rPr>
          <w:rFonts w:ascii="Traditional Arabic" w:hAnsi="Traditional Arabic" w:cs="Traditional Arabic" w:hint="cs"/>
          <w:bCs/>
          <w:sz w:val="32"/>
          <w:szCs w:val="32"/>
          <w:rtl/>
        </w:rPr>
        <w:t>التكرار</w:t>
      </w:r>
      <w:r w:rsidR="00D17912" w:rsidRPr="00CD5A2F">
        <w:rPr>
          <w:rFonts w:ascii="Traditional Arabic" w:hAnsi="Traditional Arabic" w:cs="Traditional Arabic"/>
          <w:b/>
          <w:sz w:val="32"/>
          <w:szCs w:val="32"/>
          <w:rtl/>
        </w:rPr>
        <w:t>:</w:t>
      </w:r>
      <w:r w:rsidRPr="00CD5A2F">
        <w:rPr>
          <w:rFonts w:ascii="Traditional Arabic" w:hAnsi="Traditional Arabic" w:cs="Traditional Arabic"/>
          <w:sz w:val="32"/>
          <w:szCs w:val="32"/>
        </w:rPr>
        <w:t>Exercices de répétition</w:t>
      </w:r>
    </w:p>
    <w:p w:rsidR="00CD5A2F" w:rsidRDefault="00CD5A2F" w:rsidP="00C471D0">
      <w:pPr>
        <w:autoSpaceDE w:val="0"/>
        <w:autoSpaceDN w:val="0"/>
        <w:bidi/>
        <w:adjustRightInd w:val="0"/>
        <w:spacing w:after="0"/>
        <w:ind w:left="-199" w:right="284"/>
        <w:jc w:val="both"/>
        <w:rPr>
          <w:rFonts w:ascii="Traditional Arabic" w:hAnsi="Traditional Arabic" w:cs="Traditional Arabic"/>
          <w:sz w:val="32"/>
          <w:szCs w:val="32"/>
          <w:rtl/>
        </w:rPr>
      </w:pPr>
      <w:r w:rsidRPr="00CD5A2F">
        <w:rPr>
          <w:rFonts w:ascii="Traditional Arabic" w:hAnsi="Traditional Arabic" w:cs="Traditional Arabic"/>
          <w:sz w:val="32"/>
          <w:szCs w:val="32"/>
          <w:rtl/>
        </w:rPr>
        <w:t xml:space="preserve">يسهم هذا النّوع من التمرينات في تدريب المتعلمين على النطق الصحيح </w:t>
      </w:r>
      <w:r>
        <w:rPr>
          <w:rFonts w:ascii="Traditional Arabic" w:hAnsi="Traditional Arabic" w:cs="Traditional Arabic" w:hint="cs"/>
          <w:sz w:val="32"/>
          <w:szCs w:val="32"/>
          <w:rtl/>
        </w:rPr>
        <w:t>للأصوات</w:t>
      </w:r>
      <w:r w:rsidRPr="00CD5A2F">
        <w:rPr>
          <w:rFonts w:ascii="Traditional Arabic" w:hAnsi="Traditional Arabic" w:cs="Traditional Arabic"/>
          <w:sz w:val="32"/>
          <w:szCs w:val="32"/>
          <w:rtl/>
        </w:rPr>
        <w:t xml:space="preserve"> اللغوية المستهدفة، من </w:t>
      </w:r>
      <w:r w:rsidR="00F95059">
        <w:rPr>
          <w:rFonts w:ascii="Traditional Arabic" w:hAnsi="Traditional Arabic" w:cs="Traditional Arabic" w:hint="cs"/>
          <w:sz w:val="32"/>
          <w:szCs w:val="32"/>
          <w:rtl/>
        </w:rPr>
        <w:t xml:space="preserve">خلال الاستماع إلى </w:t>
      </w:r>
      <w:r w:rsidRPr="00CD5A2F">
        <w:rPr>
          <w:rFonts w:ascii="Traditional Arabic" w:hAnsi="Traditional Arabic" w:cs="Traditional Arabic"/>
          <w:sz w:val="32"/>
          <w:szCs w:val="32"/>
          <w:rtl/>
        </w:rPr>
        <w:t>جملة أو مجموعة من الجمل، ثمّ تكرار هذا المسموع نطقا.</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tl/>
        </w:rPr>
      </w:pPr>
      <w:r w:rsidRPr="00F95059">
        <w:rPr>
          <w:rFonts w:ascii="Traditional Arabic" w:hAnsi="Traditional Arabic" w:cs="Traditional Arabic"/>
          <w:sz w:val="32"/>
          <w:szCs w:val="32"/>
          <w:rtl/>
        </w:rPr>
        <w:t>فـ " الهدف الرّئيس من التّكرار هو نقل، دون تفسير أو استحضار للقواعد، معطيات نحوية أو تركيبية تلقائيا، مع التفضيل بطرقة ما تطوير العادات السّمعية أو النّطقية... لهذا يجب استعماله في بدايات التعلم</w:t>
      </w:r>
      <w:r>
        <w:rPr>
          <w:rStyle w:val="Appelnotedebasdep"/>
          <w:rFonts w:ascii="Traditional Arabic" w:hAnsi="Traditional Arabic" w:cs="Traditional Arabic"/>
          <w:sz w:val="32"/>
          <w:szCs w:val="32"/>
          <w:rtl/>
        </w:rPr>
        <w:footnoteReference w:id="64"/>
      </w:r>
      <w:r w:rsidRPr="00F95059">
        <w:rPr>
          <w:rFonts w:ascii="Traditional Arabic" w:hAnsi="Traditional Arabic" w:cs="Traditional Arabic"/>
          <w:sz w:val="32"/>
          <w:szCs w:val="32"/>
          <w:rtl/>
        </w:rPr>
        <w:t>ومثال ذلك:</w:t>
      </w:r>
    </w:p>
    <w:p w:rsidR="00F95059" w:rsidRPr="00F95059" w:rsidRDefault="00541216" w:rsidP="00C471D0">
      <w:pPr>
        <w:autoSpaceDE w:val="0"/>
        <w:autoSpaceDN w:val="0"/>
        <w:bidi/>
        <w:adjustRightInd w:val="0"/>
        <w:spacing w:after="0"/>
        <w:ind w:left="-199" w:right="284"/>
        <w:jc w:val="both"/>
        <w:rPr>
          <w:rFonts w:ascii="Traditional Arabic" w:hAnsi="Traditional Arabic" w:cs="Traditional Arabic"/>
          <w:sz w:val="32"/>
          <w:szCs w:val="32"/>
          <w:rtl/>
        </w:rPr>
      </w:pPr>
      <w:r w:rsidRPr="00F95059">
        <w:rPr>
          <w:rFonts w:ascii="Traditional Arabic" w:hAnsi="Traditional Arabic" w:cs="Traditional Arabic" w:hint="cs"/>
          <w:b/>
          <w:sz w:val="32"/>
          <w:szCs w:val="32"/>
          <w:rtl/>
        </w:rPr>
        <w:t>المعلم:</w:t>
      </w:r>
      <w:r w:rsidR="00F95059" w:rsidRPr="00F95059">
        <w:rPr>
          <w:rFonts w:ascii="Traditional Arabic" w:hAnsi="Traditional Arabic" w:cs="Traditional Arabic"/>
          <w:sz w:val="32"/>
          <w:szCs w:val="32"/>
          <w:rtl/>
        </w:rPr>
        <w:t xml:space="preserve">هل نجح كريم في </w:t>
      </w:r>
      <w:r>
        <w:rPr>
          <w:rFonts w:ascii="Traditional Arabic" w:hAnsi="Traditional Arabic" w:cs="Traditional Arabic" w:hint="cs"/>
          <w:sz w:val="32"/>
          <w:szCs w:val="32"/>
          <w:rtl/>
        </w:rPr>
        <w:t>الامت</w:t>
      </w:r>
      <w:r w:rsidRPr="00F95059">
        <w:rPr>
          <w:rFonts w:ascii="Traditional Arabic" w:hAnsi="Traditional Arabic" w:cs="Traditional Arabic" w:hint="cs"/>
          <w:sz w:val="32"/>
          <w:szCs w:val="32"/>
          <w:rtl/>
        </w:rPr>
        <w:t>حان؟</w:t>
      </w:r>
    </w:p>
    <w:p w:rsidR="00F95059" w:rsidRPr="00F95059" w:rsidRDefault="00541216" w:rsidP="00C471D0">
      <w:pPr>
        <w:autoSpaceDE w:val="0"/>
        <w:autoSpaceDN w:val="0"/>
        <w:bidi/>
        <w:adjustRightInd w:val="0"/>
        <w:spacing w:after="0"/>
        <w:ind w:left="-199" w:right="284"/>
        <w:jc w:val="both"/>
        <w:rPr>
          <w:rFonts w:ascii="Traditional Arabic" w:hAnsi="Traditional Arabic" w:cs="Traditional Arabic"/>
          <w:sz w:val="32"/>
          <w:szCs w:val="32"/>
          <w:rtl/>
        </w:rPr>
      </w:pPr>
      <w:r w:rsidRPr="00F95059">
        <w:rPr>
          <w:rFonts w:ascii="Traditional Arabic" w:hAnsi="Traditional Arabic" w:cs="Traditional Arabic" w:hint="cs"/>
          <w:b/>
          <w:sz w:val="32"/>
          <w:szCs w:val="32"/>
          <w:rtl/>
        </w:rPr>
        <w:t>التلميذ:</w:t>
      </w:r>
      <w:r w:rsidR="00F95059" w:rsidRPr="00F95059">
        <w:rPr>
          <w:rFonts w:ascii="Traditional Arabic" w:hAnsi="Traditional Arabic" w:cs="Traditional Arabic"/>
          <w:sz w:val="32"/>
          <w:szCs w:val="32"/>
          <w:rtl/>
        </w:rPr>
        <w:t xml:space="preserve">نعم...نجح كريم في </w:t>
      </w:r>
      <w:r w:rsidR="002641CB">
        <w:rPr>
          <w:rFonts w:ascii="Traditional Arabic" w:hAnsi="Traditional Arabic" w:cs="Traditional Arabic" w:hint="cs"/>
          <w:sz w:val="32"/>
          <w:szCs w:val="32"/>
          <w:rtl/>
        </w:rPr>
        <w:t>الامتحان</w:t>
      </w:r>
      <w:r w:rsidR="00F95059" w:rsidRPr="00F95059">
        <w:rPr>
          <w:rFonts w:ascii="Traditional Arabic" w:hAnsi="Traditional Arabic" w:cs="Traditional Arabic"/>
          <w:sz w:val="32"/>
          <w:szCs w:val="32"/>
          <w:rtl/>
        </w:rPr>
        <w:t>.</w:t>
      </w:r>
    </w:p>
    <w:p w:rsidR="00F95059" w:rsidRPr="00F95059" w:rsidRDefault="00541216" w:rsidP="00C471D0">
      <w:pPr>
        <w:autoSpaceDE w:val="0"/>
        <w:autoSpaceDN w:val="0"/>
        <w:bidi/>
        <w:adjustRightInd w:val="0"/>
        <w:spacing w:after="0"/>
        <w:ind w:left="-199" w:right="284"/>
        <w:jc w:val="both"/>
        <w:rPr>
          <w:rFonts w:ascii="Traditional Arabic" w:hAnsi="Traditional Arabic" w:cs="Traditional Arabic"/>
          <w:sz w:val="32"/>
          <w:szCs w:val="32"/>
        </w:rPr>
      </w:pPr>
      <w:r w:rsidRPr="00F95059">
        <w:rPr>
          <w:rFonts w:ascii="Traditional Arabic" w:hAnsi="Traditional Arabic" w:cs="Traditional Arabic" w:hint="cs"/>
          <w:b/>
          <w:sz w:val="32"/>
          <w:szCs w:val="32"/>
          <w:rtl/>
        </w:rPr>
        <w:t>المعلم:</w:t>
      </w:r>
      <w:r w:rsidR="00F95059" w:rsidRPr="00F95059">
        <w:rPr>
          <w:rFonts w:ascii="Traditional Arabic" w:hAnsi="Traditional Arabic" w:cs="Traditional Arabic"/>
          <w:sz w:val="32"/>
          <w:szCs w:val="32"/>
          <w:rtl/>
        </w:rPr>
        <w:t xml:space="preserve">هل كان </w:t>
      </w:r>
      <w:r w:rsidR="002641CB">
        <w:rPr>
          <w:rFonts w:ascii="Traditional Arabic" w:hAnsi="Traditional Arabic" w:cs="Traditional Arabic" w:hint="cs"/>
          <w:sz w:val="32"/>
          <w:szCs w:val="32"/>
          <w:rtl/>
        </w:rPr>
        <w:t>الامتحان</w:t>
      </w:r>
      <w:r w:rsidR="00F95059" w:rsidRPr="00F95059">
        <w:rPr>
          <w:rFonts w:ascii="Traditional Arabic" w:hAnsi="Traditional Arabic" w:cs="Traditional Arabic"/>
          <w:sz w:val="32"/>
          <w:szCs w:val="32"/>
          <w:rtl/>
        </w:rPr>
        <w:t xml:space="preserve"> صعبا </w:t>
      </w:r>
      <w:r w:rsidR="002641CB">
        <w:rPr>
          <w:rFonts w:ascii="Traditional Arabic" w:hAnsi="Traditional Arabic" w:cs="Traditional Arabic" w:hint="cs"/>
          <w:sz w:val="32"/>
          <w:szCs w:val="32"/>
          <w:rtl/>
        </w:rPr>
        <w:t>أم سهلا</w:t>
      </w:r>
      <w:r w:rsidR="00F95059" w:rsidRPr="00F95059">
        <w:rPr>
          <w:rFonts w:ascii="Traditional Arabic" w:hAnsi="Traditional Arabic" w:cs="Traditional Arabic"/>
          <w:sz w:val="32"/>
          <w:szCs w:val="32"/>
          <w:rtl/>
        </w:rPr>
        <w:t>؟</w:t>
      </w:r>
    </w:p>
    <w:p w:rsidR="00F95059" w:rsidRPr="00F95059" w:rsidRDefault="00541216" w:rsidP="00C471D0">
      <w:pPr>
        <w:autoSpaceDE w:val="0"/>
        <w:autoSpaceDN w:val="0"/>
        <w:bidi/>
        <w:adjustRightInd w:val="0"/>
        <w:spacing w:after="0"/>
        <w:ind w:left="-199" w:right="284"/>
        <w:jc w:val="both"/>
        <w:rPr>
          <w:rFonts w:ascii="Traditional Arabic" w:hAnsi="Traditional Arabic" w:cs="Traditional Arabic"/>
          <w:sz w:val="32"/>
          <w:szCs w:val="32"/>
          <w:rtl/>
        </w:rPr>
      </w:pPr>
      <w:r w:rsidRPr="00F95059">
        <w:rPr>
          <w:rFonts w:ascii="Traditional Arabic" w:hAnsi="Traditional Arabic" w:cs="Traditional Arabic" w:hint="cs"/>
          <w:b/>
          <w:sz w:val="32"/>
          <w:szCs w:val="32"/>
          <w:rtl/>
        </w:rPr>
        <w:t>التلميذ:</w:t>
      </w:r>
      <w:r w:rsidR="00F95059" w:rsidRPr="00F95059">
        <w:rPr>
          <w:rFonts w:ascii="Traditional Arabic" w:hAnsi="Traditional Arabic" w:cs="Traditional Arabic"/>
          <w:sz w:val="32"/>
          <w:szCs w:val="32"/>
          <w:rtl/>
        </w:rPr>
        <w:t xml:space="preserve">كان </w:t>
      </w:r>
      <w:r w:rsidR="002641CB">
        <w:rPr>
          <w:rFonts w:ascii="Traditional Arabic" w:hAnsi="Traditional Arabic" w:cs="Traditional Arabic" w:hint="cs"/>
          <w:sz w:val="32"/>
          <w:szCs w:val="32"/>
          <w:rtl/>
        </w:rPr>
        <w:t xml:space="preserve">الامتحان </w:t>
      </w:r>
      <w:r w:rsidR="00F95059" w:rsidRPr="00F95059">
        <w:rPr>
          <w:rFonts w:ascii="Traditional Arabic" w:hAnsi="Traditional Arabic" w:cs="Traditional Arabic"/>
          <w:sz w:val="32"/>
          <w:szCs w:val="32"/>
          <w:rtl/>
        </w:rPr>
        <w:t>صعبا.</w:t>
      </w:r>
    </w:p>
    <w:p w:rsidR="00F95059" w:rsidRPr="00F95059" w:rsidRDefault="00541216" w:rsidP="00C471D0">
      <w:pPr>
        <w:autoSpaceDE w:val="0"/>
        <w:autoSpaceDN w:val="0"/>
        <w:bidi/>
        <w:adjustRightInd w:val="0"/>
        <w:spacing w:after="0"/>
        <w:ind w:left="-199" w:right="284"/>
        <w:jc w:val="both"/>
        <w:rPr>
          <w:rFonts w:ascii="Traditional Arabic" w:hAnsi="Traditional Arabic" w:cs="Traditional Arabic"/>
          <w:sz w:val="32"/>
          <w:szCs w:val="32"/>
          <w:rtl/>
        </w:rPr>
      </w:pPr>
      <w:r w:rsidRPr="00F95059">
        <w:rPr>
          <w:rFonts w:ascii="Traditional Arabic" w:hAnsi="Traditional Arabic" w:cs="Traditional Arabic" w:hint="cs"/>
          <w:b/>
          <w:sz w:val="32"/>
          <w:szCs w:val="32"/>
          <w:rtl/>
        </w:rPr>
        <w:lastRenderedPageBreak/>
        <w:t>المعلم:</w:t>
      </w:r>
      <w:r w:rsidR="002641CB">
        <w:rPr>
          <w:rFonts w:ascii="Traditional Arabic" w:hAnsi="Traditional Arabic" w:cs="Traditional Arabic" w:hint="cs"/>
          <w:b/>
          <w:sz w:val="32"/>
          <w:szCs w:val="32"/>
          <w:rtl/>
        </w:rPr>
        <w:t>أ</w:t>
      </w:r>
      <w:r w:rsidR="00F95059" w:rsidRPr="00F95059">
        <w:rPr>
          <w:rFonts w:ascii="Traditional Arabic" w:hAnsi="Traditional Arabic" w:cs="Traditional Arabic"/>
          <w:sz w:val="32"/>
          <w:szCs w:val="32"/>
          <w:rtl/>
        </w:rPr>
        <w:t xml:space="preserve">كان </w:t>
      </w:r>
      <w:r w:rsidR="002641CB">
        <w:rPr>
          <w:rFonts w:ascii="Traditional Arabic" w:hAnsi="Traditional Arabic" w:cs="Traditional Arabic" w:hint="cs"/>
          <w:sz w:val="32"/>
          <w:szCs w:val="32"/>
          <w:rtl/>
        </w:rPr>
        <w:t>الامتحان</w:t>
      </w:r>
      <w:r w:rsidR="00F95059" w:rsidRPr="00F95059">
        <w:rPr>
          <w:rFonts w:ascii="Traditional Arabic" w:hAnsi="Traditional Arabic" w:cs="Traditional Arabic"/>
          <w:sz w:val="32"/>
          <w:szCs w:val="32"/>
          <w:rtl/>
        </w:rPr>
        <w:t xml:space="preserve"> صعبا؟</w:t>
      </w:r>
    </w:p>
    <w:p w:rsidR="00F95059" w:rsidRPr="00F95059" w:rsidRDefault="00541216" w:rsidP="00C471D0">
      <w:pPr>
        <w:autoSpaceDE w:val="0"/>
        <w:autoSpaceDN w:val="0"/>
        <w:bidi/>
        <w:adjustRightInd w:val="0"/>
        <w:spacing w:after="0"/>
        <w:ind w:left="-199" w:right="284"/>
        <w:jc w:val="both"/>
        <w:rPr>
          <w:rFonts w:ascii="Traditional Arabic" w:hAnsi="Traditional Arabic" w:cs="Traditional Arabic"/>
          <w:sz w:val="32"/>
          <w:szCs w:val="32"/>
        </w:rPr>
      </w:pPr>
      <w:r w:rsidRPr="00F95059">
        <w:rPr>
          <w:rFonts w:ascii="Traditional Arabic" w:hAnsi="Traditional Arabic" w:cs="Traditional Arabic" w:hint="cs"/>
          <w:b/>
          <w:sz w:val="32"/>
          <w:szCs w:val="32"/>
          <w:rtl/>
        </w:rPr>
        <w:t>التلميذ:</w:t>
      </w:r>
      <w:r w:rsidR="00F95059" w:rsidRPr="00F95059">
        <w:rPr>
          <w:rFonts w:ascii="Traditional Arabic" w:hAnsi="Traditional Arabic" w:cs="Traditional Arabic"/>
          <w:sz w:val="32"/>
          <w:szCs w:val="32"/>
          <w:rtl/>
        </w:rPr>
        <w:t xml:space="preserve">نعم...كان </w:t>
      </w:r>
      <w:r w:rsidR="002641CB">
        <w:rPr>
          <w:rFonts w:ascii="Traditional Arabic" w:hAnsi="Traditional Arabic" w:cs="Traditional Arabic" w:hint="cs"/>
          <w:sz w:val="32"/>
          <w:szCs w:val="32"/>
          <w:rtl/>
        </w:rPr>
        <w:t xml:space="preserve">الامتحان </w:t>
      </w:r>
      <w:r w:rsidR="00F95059" w:rsidRPr="00F95059">
        <w:rPr>
          <w:rFonts w:ascii="Traditional Arabic" w:hAnsi="Traditional Arabic" w:cs="Traditional Arabic"/>
          <w:sz w:val="32"/>
          <w:szCs w:val="32"/>
          <w:rtl/>
        </w:rPr>
        <w:t>صعبا.</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Pr>
      </w:pPr>
      <w:r w:rsidRPr="00F95059">
        <w:rPr>
          <w:rFonts w:ascii="Traditional Arabic" w:hAnsi="Traditional Arabic" w:cs="Traditional Arabic"/>
          <w:b/>
          <w:sz w:val="32"/>
          <w:szCs w:val="32"/>
        </w:rPr>
        <w:t>-2</w:t>
      </w:r>
      <w:r w:rsidRPr="00DF3B4E">
        <w:rPr>
          <w:rFonts w:ascii="Traditional Arabic" w:hAnsi="Traditional Arabic" w:cs="Traditional Arabic"/>
          <w:bCs/>
          <w:sz w:val="32"/>
          <w:szCs w:val="32"/>
          <w:rtl/>
        </w:rPr>
        <w:t xml:space="preserve">تمرين </w:t>
      </w:r>
      <w:r w:rsidR="00541216" w:rsidRPr="00DF3B4E">
        <w:rPr>
          <w:rFonts w:ascii="Traditional Arabic" w:hAnsi="Traditional Arabic" w:cs="Traditional Arabic" w:hint="cs"/>
          <w:bCs/>
          <w:sz w:val="32"/>
          <w:szCs w:val="32"/>
          <w:rtl/>
        </w:rPr>
        <w:t>الاستبدال</w:t>
      </w:r>
      <w:r w:rsidR="00541216" w:rsidRPr="00F95059">
        <w:rPr>
          <w:rFonts w:ascii="Traditional Arabic" w:hAnsi="Traditional Arabic" w:cs="Traditional Arabic"/>
          <w:b/>
          <w:sz w:val="32"/>
          <w:szCs w:val="32"/>
          <w:rtl/>
        </w:rPr>
        <w:t>:</w:t>
      </w:r>
      <w:r w:rsidRPr="00F95059">
        <w:rPr>
          <w:rFonts w:ascii="Traditional Arabic" w:hAnsi="Traditional Arabic" w:cs="Traditional Arabic"/>
          <w:sz w:val="32"/>
          <w:szCs w:val="32"/>
        </w:rPr>
        <w:t>Exercice de substitution</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tl/>
        </w:rPr>
      </w:pPr>
      <w:r w:rsidRPr="00F95059">
        <w:rPr>
          <w:rFonts w:ascii="Traditional Arabic" w:hAnsi="Traditional Arabic" w:cs="Traditional Arabic"/>
          <w:sz w:val="32"/>
          <w:szCs w:val="32"/>
          <w:rtl/>
        </w:rPr>
        <w:t xml:space="preserve">في هذا النّوع من التمرينات، يتمّ استهداف عنصر من الجملة </w:t>
      </w:r>
      <w:r w:rsidR="00B6282D">
        <w:rPr>
          <w:rFonts w:ascii="Traditional Arabic" w:hAnsi="Traditional Arabic" w:cs="Traditional Arabic" w:hint="cs"/>
          <w:sz w:val="32"/>
          <w:szCs w:val="32"/>
          <w:rtl/>
        </w:rPr>
        <w:t>بالاستبدال،</w:t>
      </w:r>
      <w:r w:rsidRPr="00F95059">
        <w:rPr>
          <w:rFonts w:ascii="Traditional Arabic" w:hAnsi="Traditional Arabic" w:cs="Traditional Arabic"/>
          <w:sz w:val="32"/>
          <w:szCs w:val="32"/>
          <w:rtl/>
        </w:rPr>
        <w:t xml:space="preserve"> تكون هي المنطلق، على أن تبقى بنيتها ثابتة. حيث " يتأسّس </w:t>
      </w:r>
      <w:r w:rsidR="002641CB">
        <w:rPr>
          <w:rFonts w:ascii="Traditional Arabic" w:hAnsi="Traditional Arabic" w:cs="Traditional Arabic" w:hint="cs"/>
          <w:sz w:val="32"/>
          <w:szCs w:val="32"/>
          <w:rtl/>
        </w:rPr>
        <w:t>الاستبدال</w:t>
      </w:r>
      <w:r w:rsidRPr="00F95059">
        <w:rPr>
          <w:rFonts w:ascii="Traditional Arabic" w:hAnsi="Traditional Arabic" w:cs="Traditional Arabic"/>
          <w:sz w:val="32"/>
          <w:szCs w:val="32"/>
          <w:rtl/>
        </w:rPr>
        <w:t xml:space="preserve"> على تقسيم الجملة إلى خانات متتابعة مطابقة لوظائف الجملة و</w:t>
      </w:r>
      <w:r w:rsidR="002641CB">
        <w:rPr>
          <w:rFonts w:ascii="Traditional Arabic" w:hAnsi="Traditional Arabic" w:cs="Traditional Arabic" w:hint="cs"/>
          <w:sz w:val="32"/>
          <w:szCs w:val="32"/>
          <w:rtl/>
        </w:rPr>
        <w:t>لا</w:t>
      </w:r>
      <w:r w:rsidRPr="00F95059">
        <w:rPr>
          <w:rFonts w:ascii="Traditional Arabic" w:hAnsi="Traditional Arabic" w:cs="Traditional Arabic"/>
          <w:sz w:val="32"/>
          <w:szCs w:val="32"/>
          <w:rtl/>
        </w:rPr>
        <w:t xml:space="preserve"> يشغل العنصر منها </w:t>
      </w:r>
      <w:r w:rsidR="002641CB">
        <w:rPr>
          <w:rFonts w:ascii="Traditional Arabic" w:hAnsi="Traditional Arabic" w:cs="Traditional Arabic" w:hint="cs"/>
          <w:sz w:val="32"/>
          <w:szCs w:val="32"/>
          <w:rtl/>
        </w:rPr>
        <w:t>إلا</w:t>
      </w:r>
      <w:r w:rsidRPr="00F95059">
        <w:rPr>
          <w:rFonts w:ascii="Traditional Arabic" w:hAnsi="Traditional Arabic" w:cs="Traditional Arabic"/>
          <w:sz w:val="32"/>
          <w:szCs w:val="32"/>
          <w:rtl/>
        </w:rPr>
        <w:t xml:space="preserve"> الخانة المسندة إليه في التّوزيع</w:t>
      </w:r>
      <w:r w:rsidR="002641CB">
        <w:rPr>
          <w:rStyle w:val="Appelnotedebasdep"/>
          <w:rFonts w:ascii="Traditional Arabic" w:hAnsi="Traditional Arabic" w:cs="Traditional Arabic"/>
          <w:sz w:val="32"/>
          <w:szCs w:val="32"/>
          <w:rtl/>
        </w:rPr>
        <w:footnoteReference w:id="65"/>
      </w:r>
      <w:r w:rsidRPr="00F95059">
        <w:rPr>
          <w:rFonts w:ascii="Traditional Arabic" w:hAnsi="Traditional Arabic" w:cs="Traditional Arabic"/>
          <w:sz w:val="32"/>
          <w:szCs w:val="32"/>
        </w:rPr>
        <w:t>.</w:t>
      </w:r>
      <w:r w:rsidRPr="00F95059">
        <w:rPr>
          <w:rFonts w:ascii="Traditional Arabic" w:hAnsi="Traditional Arabic" w:cs="Traditional Arabic"/>
          <w:sz w:val="32"/>
          <w:szCs w:val="32"/>
          <w:rtl/>
        </w:rPr>
        <w:t>ومثال ذلك:</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Pr>
      </w:pPr>
      <w:r w:rsidRPr="00F95059">
        <w:rPr>
          <w:rFonts w:ascii="Traditional Arabic" w:hAnsi="Traditional Arabic" w:cs="Traditional Arabic"/>
          <w:sz w:val="32"/>
          <w:szCs w:val="32"/>
          <w:rtl/>
        </w:rPr>
        <w:t xml:space="preserve">قرر المعلم أن يذهب مع </w:t>
      </w:r>
      <w:r w:rsidR="00B6282D">
        <w:rPr>
          <w:rFonts w:ascii="Traditional Arabic" w:hAnsi="Traditional Arabic" w:cs="Traditional Arabic" w:hint="cs"/>
          <w:sz w:val="32"/>
          <w:szCs w:val="32"/>
          <w:rtl/>
        </w:rPr>
        <w:t>التلاميذ</w:t>
      </w:r>
      <w:r w:rsidRPr="00F95059">
        <w:rPr>
          <w:rFonts w:ascii="Traditional Arabic" w:hAnsi="Traditional Arabic" w:cs="Traditional Arabic"/>
          <w:sz w:val="32"/>
          <w:szCs w:val="32"/>
          <w:rtl/>
        </w:rPr>
        <w:t xml:space="preserve"> في رحلة</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tl/>
        </w:rPr>
      </w:pPr>
      <w:r w:rsidRPr="00F95059">
        <w:rPr>
          <w:rFonts w:ascii="Traditional Arabic" w:hAnsi="Traditional Arabic" w:cs="Traditional Arabic"/>
          <w:sz w:val="32"/>
          <w:szCs w:val="32"/>
          <w:rtl/>
        </w:rPr>
        <w:t>أحب....................................</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tl/>
        </w:rPr>
      </w:pPr>
      <w:r w:rsidRPr="00F95059">
        <w:rPr>
          <w:rFonts w:ascii="Traditional Arabic" w:hAnsi="Traditional Arabic" w:cs="Traditional Arabic"/>
          <w:sz w:val="32"/>
          <w:szCs w:val="32"/>
          <w:rtl/>
        </w:rPr>
        <w:t>أراد.....................................</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Pr>
      </w:pPr>
      <w:r w:rsidRPr="00F95059">
        <w:rPr>
          <w:rFonts w:ascii="Traditional Arabic" w:hAnsi="Traditional Arabic" w:cs="Traditional Arabic"/>
          <w:sz w:val="32"/>
          <w:szCs w:val="32"/>
          <w:rtl/>
        </w:rPr>
        <w:t>شاء.....................................</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tl/>
        </w:rPr>
      </w:pPr>
      <w:r w:rsidRPr="00F95059">
        <w:rPr>
          <w:rFonts w:ascii="Traditional Arabic" w:hAnsi="Traditional Arabic" w:cs="Traditional Arabic"/>
          <w:sz w:val="32"/>
          <w:szCs w:val="32"/>
          <w:rtl/>
        </w:rPr>
        <w:t>فضل.....................................</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tl/>
        </w:rPr>
      </w:pPr>
      <w:r w:rsidRPr="00F95059">
        <w:rPr>
          <w:rFonts w:ascii="Traditional Arabic" w:hAnsi="Traditional Arabic" w:cs="Traditional Arabic"/>
          <w:sz w:val="32"/>
          <w:szCs w:val="32"/>
          <w:rtl/>
        </w:rPr>
        <w:t>ود.......................................</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Pr>
      </w:pPr>
      <w:r w:rsidRPr="00F95059">
        <w:rPr>
          <w:rFonts w:ascii="Traditional Arabic" w:hAnsi="Traditional Arabic" w:cs="Traditional Arabic"/>
          <w:sz w:val="32"/>
          <w:szCs w:val="32"/>
          <w:rtl/>
        </w:rPr>
        <w:t>تمنى.....................................</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Pr>
      </w:pPr>
      <w:r w:rsidRPr="00F95059">
        <w:rPr>
          <w:rFonts w:ascii="Traditional Arabic" w:hAnsi="Traditional Arabic" w:cs="Traditional Arabic"/>
          <w:sz w:val="32"/>
          <w:szCs w:val="32"/>
          <w:rtl/>
        </w:rPr>
        <w:t xml:space="preserve">علم </w:t>
      </w:r>
      <w:r w:rsidR="00330E56" w:rsidRPr="00F95059">
        <w:rPr>
          <w:rFonts w:ascii="Traditional Arabic" w:hAnsi="Traditional Arabic" w:cs="Traditional Arabic" w:hint="cs"/>
          <w:sz w:val="32"/>
          <w:szCs w:val="32"/>
          <w:rtl/>
        </w:rPr>
        <w:t>الأه</w:t>
      </w:r>
      <w:r w:rsidR="00330E56" w:rsidRPr="00F95059">
        <w:rPr>
          <w:rFonts w:ascii="Traditional Arabic" w:hAnsi="Traditional Arabic" w:cs="Traditional Arabic" w:hint="eastAsia"/>
          <w:sz w:val="32"/>
          <w:szCs w:val="32"/>
          <w:rtl/>
        </w:rPr>
        <w:t>ل</w:t>
      </w:r>
      <w:r w:rsidRPr="00F95059">
        <w:rPr>
          <w:rFonts w:ascii="Traditional Arabic" w:hAnsi="Traditional Arabic" w:cs="Traditional Arabic"/>
          <w:sz w:val="32"/>
          <w:szCs w:val="32"/>
          <w:rtl/>
        </w:rPr>
        <w:t xml:space="preserve"> أن المدرسة أجّلت موعد </w:t>
      </w:r>
      <w:r w:rsidR="00B6282D">
        <w:rPr>
          <w:rFonts w:ascii="Traditional Arabic" w:hAnsi="Traditional Arabic" w:cs="Traditional Arabic" w:hint="cs"/>
          <w:sz w:val="32"/>
          <w:szCs w:val="32"/>
          <w:rtl/>
        </w:rPr>
        <w:t>الامتحانات</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tl/>
        </w:rPr>
      </w:pPr>
      <w:r w:rsidRPr="00F95059">
        <w:rPr>
          <w:rFonts w:ascii="Traditional Arabic" w:hAnsi="Traditional Arabic" w:cs="Traditional Arabic"/>
          <w:sz w:val="32"/>
          <w:szCs w:val="32"/>
          <w:rtl/>
        </w:rPr>
        <w:t>أدرك..........................................</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Pr>
      </w:pPr>
      <w:r w:rsidRPr="00F95059">
        <w:rPr>
          <w:rFonts w:ascii="Traditional Arabic" w:hAnsi="Traditional Arabic" w:cs="Traditional Arabic"/>
          <w:sz w:val="32"/>
          <w:szCs w:val="32"/>
          <w:rtl/>
        </w:rPr>
        <w:t>أيقن...........................................</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tl/>
        </w:rPr>
      </w:pPr>
      <w:r w:rsidRPr="00F95059">
        <w:rPr>
          <w:rFonts w:ascii="Traditional Arabic" w:hAnsi="Traditional Arabic" w:cs="Traditional Arabic"/>
          <w:sz w:val="32"/>
          <w:szCs w:val="32"/>
          <w:rtl/>
        </w:rPr>
        <w:t>تأكد...........................................</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Pr>
      </w:pPr>
      <w:r w:rsidRPr="00F95059">
        <w:rPr>
          <w:rFonts w:ascii="Traditional Arabic" w:hAnsi="Traditional Arabic" w:cs="Traditional Arabic"/>
          <w:sz w:val="32"/>
          <w:szCs w:val="32"/>
          <w:rtl/>
        </w:rPr>
        <w:t>استنكر........................................</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Pr>
      </w:pPr>
      <w:r w:rsidRPr="00F95059">
        <w:rPr>
          <w:rFonts w:ascii="Traditional Arabic" w:hAnsi="Traditional Arabic" w:cs="Traditional Arabic"/>
          <w:b/>
          <w:sz w:val="32"/>
          <w:szCs w:val="32"/>
        </w:rPr>
        <w:t>-3</w:t>
      </w:r>
      <w:r w:rsidRPr="00DF3B4E">
        <w:rPr>
          <w:rFonts w:ascii="Traditional Arabic" w:hAnsi="Traditional Arabic" w:cs="Traditional Arabic"/>
          <w:bCs/>
          <w:sz w:val="32"/>
          <w:szCs w:val="32"/>
          <w:rtl/>
        </w:rPr>
        <w:t xml:space="preserve">تمرين </w:t>
      </w:r>
      <w:r w:rsidR="00BC4562" w:rsidRPr="00DF3B4E">
        <w:rPr>
          <w:rFonts w:ascii="Traditional Arabic" w:hAnsi="Traditional Arabic" w:cs="Traditional Arabic" w:hint="cs"/>
          <w:bCs/>
          <w:sz w:val="32"/>
          <w:szCs w:val="32"/>
          <w:rtl/>
        </w:rPr>
        <w:t>التحويل</w:t>
      </w:r>
      <w:r w:rsidR="00BC4562" w:rsidRPr="00F95059">
        <w:rPr>
          <w:rFonts w:ascii="Traditional Arabic" w:hAnsi="Traditional Arabic" w:cs="Traditional Arabic"/>
          <w:b/>
          <w:sz w:val="32"/>
          <w:szCs w:val="32"/>
          <w:rtl/>
        </w:rPr>
        <w:t>:</w:t>
      </w:r>
      <w:r w:rsidRPr="00F95059">
        <w:rPr>
          <w:rFonts w:ascii="Traditional Arabic" w:hAnsi="Traditional Arabic" w:cs="Traditional Arabic"/>
          <w:sz w:val="32"/>
          <w:szCs w:val="32"/>
        </w:rPr>
        <w:t>Exercice de transformation</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sz w:val="32"/>
          <w:szCs w:val="32"/>
          <w:rtl/>
        </w:rPr>
      </w:pPr>
      <w:r w:rsidRPr="00F95059">
        <w:rPr>
          <w:rFonts w:ascii="Traditional Arabic" w:hAnsi="Traditional Arabic" w:cs="Traditional Arabic"/>
          <w:sz w:val="32"/>
          <w:szCs w:val="32"/>
          <w:rtl/>
        </w:rPr>
        <w:t>يهدف تمرين التحويل إلى تنمية الحس عند المتعلمين، بإدراك التغيير الذي يطرأ على الجملة مثل:</w:t>
      </w:r>
    </w:p>
    <w:p w:rsidR="00F95059" w:rsidRPr="00F95059" w:rsidRDefault="00F95059" w:rsidP="00C471D0">
      <w:pPr>
        <w:autoSpaceDE w:val="0"/>
        <w:autoSpaceDN w:val="0"/>
        <w:bidi/>
        <w:adjustRightInd w:val="0"/>
        <w:spacing w:after="0"/>
        <w:ind w:left="-199" w:right="284"/>
        <w:jc w:val="both"/>
        <w:rPr>
          <w:rFonts w:ascii="Traditional Arabic" w:hAnsi="Traditional Arabic" w:cs="Traditional Arabic"/>
          <w:b/>
          <w:sz w:val="32"/>
          <w:szCs w:val="32"/>
        </w:rPr>
      </w:pPr>
      <w:r w:rsidRPr="00F95059">
        <w:rPr>
          <w:rFonts w:ascii="Traditional Arabic" w:hAnsi="Traditional Arabic" w:cs="Traditional Arabic"/>
          <w:sz w:val="32"/>
          <w:szCs w:val="32"/>
          <w:rtl/>
        </w:rPr>
        <w:t xml:space="preserve">أ- </w:t>
      </w:r>
      <w:bookmarkStart w:id="38" w:name="_Hlk97553449"/>
      <w:r w:rsidRPr="00F95059">
        <w:rPr>
          <w:rFonts w:ascii="Traditional Arabic" w:hAnsi="Traditional Arabic" w:cs="Traditional Arabic"/>
          <w:sz w:val="32"/>
          <w:szCs w:val="32"/>
          <w:rtl/>
        </w:rPr>
        <w:t xml:space="preserve">تمرين يتعلق بتحويل الجملة </w:t>
      </w:r>
      <w:r w:rsidRPr="00F95059">
        <w:rPr>
          <w:rFonts w:ascii="Traditional Arabic" w:hAnsi="Traditional Arabic" w:cs="Traditional Arabic"/>
          <w:b/>
          <w:sz w:val="32"/>
          <w:szCs w:val="32"/>
          <w:rtl/>
        </w:rPr>
        <w:t>الفعلية</w:t>
      </w:r>
      <w:r w:rsidRPr="00F95059">
        <w:rPr>
          <w:rFonts w:ascii="Traditional Arabic" w:hAnsi="Traditional Arabic" w:cs="Traditional Arabic"/>
          <w:sz w:val="32"/>
          <w:szCs w:val="32"/>
          <w:rtl/>
        </w:rPr>
        <w:t xml:space="preserve"> إلى جملة </w:t>
      </w:r>
      <w:r w:rsidRPr="00F95059">
        <w:rPr>
          <w:rFonts w:ascii="Traditional Arabic" w:hAnsi="Traditional Arabic" w:cs="Traditional Arabic"/>
          <w:b/>
          <w:sz w:val="32"/>
          <w:szCs w:val="32"/>
          <w:rtl/>
        </w:rPr>
        <w:t>اسمية.</w:t>
      </w:r>
      <w:bookmarkEnd w:id="38"/>
    </w:p>
    <w:p w:rsidR="00F95059" w:rsidRDefault="00BA7C7B" w:rsidP="00C471D0">
      <w:pPr>
        <w:autoSpaceDE w:val="0"/>
        <w:autoSpaceDN w:val="0"/>
        <w:bidi/>
        <w:adjustRightInd w:val="0"/>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ب</w:t>
      </w:r>
      <w:r w:rsidR="00F95059" w:rsidRPr="00F95059">
        <w:rPr>
          <w:rFonts w:ascii="Traditional Arabic" w:hAnsi="Traditional Arabic" w:cs="Traditional Arabic"/>
          <w:sz w:val="32"/>
          <w:szCs w:val="32"/>
          <w:rtl/>
        </w:rPr>
        <w:t xml:space="preserve">- </w:t>
      </w:r>
      <w:r w:rsidRPr="00F95059">
        <w:rPr>
          <w:rFonts w:ascii="Traditional Arabic" w:hAnsi="Traditional Arabic" w:cs="Traditional Arabic"/>
          <w:sz w:val="32"/>
          <w:szCs w:val="32"/>
          <w:rtl/>
        </w:rPr>
        <w:t xml:space="preserve">تمرين يتعلق بتحويل الجملة </w:t>
      </w:r>
      <w:r w:rsidR="002D2851">
        <w:rPr>
          <w:rFonts w:ascii="Traditional Arabic" w:hAnsi="Traditional Arabic" w:cs="Traditional Arabic" w:hint="cs"/>
          <w:b/>
          <w:sz w:val="32"/>
          <w:szCs w:val="32"/>
          <w:rtl/>
        </w:rPr>
        <w:t>من المعلوم إلى المجهول</w:t>
      </w:r>
    </w:p>
    <w:p w:rsidR="00BA7C7B" w:rsidRDefault="002D2851" w:rsidP="00C471D0">
      <w:pPr>
        <w:autoSpaceDE w:val="0"/>
        <w:autoSpaceDN w:val="0"/>
        <w:bidi/>
        <w:adjustRightInd w:val="0"/>
        <w:spacing w:after="0"/>
        <w:ind w:left="-199" w:right="284"/>
        <w:jc w:val="both"/>
        <w:rPr>
          <w:rFonts w:ascii="Traditional Arabic" w:hAnsi="Traditional Arabic" w:cs="Traditional Arabic"/>
          <w:b/>
          <w:sz w:val="32"/>
          <w:szCs w:val="32"/>
          <w:rtl/>
        </w:rPr>
      </w:pPr>
      <w:r>
        <w:rPr>
          <w:rFonts w:ascii="Traditional Arabic" w:hAnsi="Traditional Arabic" w:cs="Traditional Arabic" w:hint="cs"/>
          <w:sz w:val="32"/>
          <w:szCs w:val="32"/>
          <w:rtl/>
        </w:rPr>
        <w:t>ج-</w:t>
      </w:r>
      <w:r w:rsidRPr="00F95059">
        <w:rPr>
          <w:rFonts w:ascii="Traditional Arabic" w:hAnsi="Traditional Arabic" w:cs="Traditional Arabic"/>
          <w:sz w:val="32"/>
          <w:szCs w:val="32"/>
          <w:rtl/>
        </w:rPr>
        <w:t xml:space="preserve">تمرين يتعلق بتحويل الجملة </w:t>
      </w:r>
      <w:r>
        <w:rPr>
          <w:rFonts w:ascii="Traditional Arabic" w:hAnsi="Traditional Arabic" w:cs="Traditional Arabic" w:hint="cs"/>
          <w:b/>
          <w:sz w:val="32"/>
          <w:szCs w:val="32"/>
          <w:rtl/>
        </w:rPr>
        <w:t>من الإثبات إلى النفي.</w:t>
      </w:r>
    </w:p>
    <w:p w:rsidR="002D2851" w:rsidRPr="00DF3B4E" w:rsidRDefault="00F45B15" w:rsidP="00C471D0">
      <w:pPr>
        <w:autoSpaceDE w:val="0"/>
        <w:autoSpaceDN w:val="0"/>
        <w:bidi/>
        <w:adjustRightInd w:val="0"/>
        <w:spacing w:after="0"/>
        <w:ind w:left="-199" w:right="284"/>
        <w:jc w:val="both"/>
        <w:rPr>
          <w:rFonts w:ascii="Traditional Arabic" w:hAnsi="Traditional Arabic" w:cs="Traditional Arabic"/>
          <w:bCs/>
          <w:sz w:val="32"/>
          <w:szCs w:val="32"/>
        </w:rPr>
      </w:pPr>
      <w:r>
        <w:rPr>
          <w:rFonts w:ascii="Traditional Arabic" w:hAnsi="Traditional Arabic" w:cs="Traditional Arabic" w:hint="cs"/>
          <w:bCs/>
          <w:sz w:val="32"/>
          <w:szCs w:val="32"/>
          <w:rtl/>
        </w:rPr>
        <w:lastRenderedPageBreak/>
        <w:t>4-</w:t>
      </w:r>
      <w:r w:rsidR="002D2851" w:rsidRPr="00DF3B4E">
        <w:rPr>
          <w:rFonts w:ascii="Traditional Arabic" w:hAnsi="Traditional Arabic" w:cs="Traditional Arabic"/>
          <w:bCs/>
          <w:sz w:val="32"/>
          <w:szCs w:val="32"/>
          <w:rtl/>
        </w:rPr>
        <w:t>تمرين التوسيع:</w:t>
      </w:r>
    </w:p>
    <w:p w:rsidR="002D2851" w:rsidRPr="000B724E" w:rsidRDefault="002D2851" w:rsidP="00C471D0">
      <w:pPr>
        <w:autoSpaceDE w:val="0"/>
        <w:autoSpaceDN w:val="0"/>
        <w:bidi/>
        <w:adjustRightInd w:val="0"/>
        <w:spacing w:after="0"/>
        <w:ind w:left="-199" w:right="284"/>
        <w:jc w:val="both"/>
        <w:rPr>
          <w:rFonts w:ascii="Traditional Arabic" w:hAnsi="Traditional Arabic" w:cs="Traditional Arabic"/>
          <w:b/>
          <w:sz w:val="32"/>
          <w:szCs w:val="32"/>
          <w:rtl/>
        </w:rPr>
      </w:pPr>
      <w:r w:rsidRPr="000B724E">
        <w:rPr>
          <w:rFonts w:ascii="Traditional Arabic" w:hAnsi="Traditional Arabic" w:cs="Traditional Arabic" w:hint="cs"/>
          <w:b/>
          <w:sz w:val="32"/>
          <w:szCs w:val="32"/>
          <w:rtl/>
        </w:rPr>
        <w:t>يهدف هذا التمرين إلى تدريب المتعلمين على التفكير بتوسيع الجملة الأم باقتراح كلمات، أو مقاطع جديدة أولا بأول:</w:t>
      </w:r>
    </w:p>
    <w:p w:rsidR="002D2851" w:rsidRPr="000B724E" w:rsidRDefault="002D2851" w:rsidP="00C471D0">
      <w:pPr>
        <w:autoSpaceDE w:val="0"/>
        <w:autoSpaceDN w:val="0"/>
        <w:bidi/>
        <w:adjustRightInd w:val="0"/>
        <w:spacing w:after="0"/>
        <w:ind w:left="-199" w:right="284"/>
        <w:jc w:val="both"/>
        <w:rPr>
          <w:rFonts w:ascii="Traditional Arabic" w:hAnsi="Traditional Arabic" w:cs="Traditional Arabic"/>
          <w:b/>
          <w:sz w:val="32"/>
          <w:szCs w:val="32"/>
          <w:rtl/>
        </w:rPr>
      </w:pPr>
      <w:r w:rsidRPr="000B724E">
        <w:rPr>
          <w:rFonts w:ascii="Traditional Arabic" w:hAnsi="Traditional Arabic" w:cs="Traditional Arabic" w:hint="cs"/>
          <w:b/>
          <w:sz w:val="32"/>
          <w:szCs w:val="32"/>
          <w:rtl/>
        </w:rPr>
        <w:t>كتب التلميذ واجباته المدرسية.</w:t>
      </w:r>
    </w:p>
    <w:p w:rsidR="002D2851" w:rsidRPr="000B724E" w:rsidRDefault="002D2851" w:rsidP="00C471D0">
      <w:pPr>
        <w:autoSpaceDE w:val="0"/>
        <w:autoSpaceDN w:val="0"/>
        <w:bidi/>
        <w:adjustRightInd w:val="0"/>
        <w:spacing w:after="0"/>
        <w:ind w:left="-199" w:right="284"/>
        <w:jc w:val="both"/>
        <w:rPr>
          <w:rFonts w:ascii="Traditional Arabic" w:hAnsi="Traditional Arabic" w:cs="Traditional Arabic"/>
          <w:b/>
          <w:sz w:val="32"/>
          <w:szCs w:val="32"/>
        </w:rPr>
      </w:pPr>
      <w:r w:rsidRPr="000B724E">
        <w:rPr>
          <w:rFonts w:ascii="Traditional Arabic" w:hAnsi="Traditional Arabic" w:cs="Traditional Arabic" w:hint="cs"/>
          <w:b/>
          <w:sz w:val="32"/>
          <w:szCs w:val="32"/>
          <w:rtl/>
        </w:rPr>
        <w:t>كتب التلميذ واجباته المدرسية في بيته.</w:t>
      </w:r>
    </w:p>
    <w:p w:rsidR="002D2851" w:rsidRPr="000B724E" w:rsidRDefault="002D2851" w:rsidP="00C471D0">
      <w:pPr>
        <w:autoSpaceDE w:val="0"/>
        <w:autoSpaceDN w:val="0"/>
        <w:bidi/>
        <w:adjustRightInd w:val="0"/>
        <w:spacing w:after="0"/>
        <w:ind w:left="-199" w:right="284"/>
        <w:jc w:val="both"/>
        <w:rPr>
          <w:rFonts w:ascii="Traditional Arabic" w:hAnsi="Traditional Arabic" w:cs="Traditional Arabic"/>
          <w:b/>
          <w:sz w:val="32"/>
          <w:szCs w:val="32"/>
          <w:rtl/>
        </w:rPr>
      </w:pPr>
      <w:r w:rsidRPr="000B724E">
        <w:rPr>
          <w:rFonts w:ascii="Traditional Arabic" w:hAnsi="Traditional Arabic" w:cs="Traditional Arabic" w:hint="cs"/>
          <w:b/>
          <w:sz w:val="32"/>
          <w:szCs w:val="32"/>
          <w:rtl/>
        </w:rPr>
        <w:t>كتب التلميذ واجباته المدرسية في بيته مساء.</w:t>
      </w:r>
    </w:p>
    <w:p w:rsidR="002D2851" w:rsidRPr="000B724E" w:rsidRDefault="002D2851" w:rsidP="00C471D0">
      <w:pPr>
        <w:autoSpaceDE w:val="0"/>
        <w:autoSpaceDN w:val="0"/>
        <w:bidi/>
        <w:adjustRightInd w:val="0"/>
        <w:spacing w:after="0"/>
        <w:ind w:left="-199" w:right="284"/>
        <w:jc w:val="both"/>
        <w:rPr>
          <w:rFonts w:ascii="Traditional Arabic" w:hAnsi="Traditional Arabic" w:cs="Traditional Arabic"/>
          <w:b/>
          <w:sz w:val="32"/>
          <w:szCs w:val="32"/>
        </w:rPr>
      </w:pPr>
      <w:r w:rsidRPr="000B724E">
        <w:rPr>
          <w:rFonts w:ascii="Traditional Arabic" w:hAnsi="Traditional Arabic" w:cs="Traditional Arabic" w:hint="cs"/>
          <w:b/>
          <w:sz w:val="32"/>
          <w:szCs w:val="32"/>
          <w:rtl/>
        </w:rPr>
        <w:t>كتب التلميذ واجباته المدرسية في بيته مساء يوم السبت.</w:t>
      </w:r>
    </w:p>
    <w:p w:rsidR="002D2851" w:rsidRPr="000B724E" w:rsidRDefault="00F45B15" w:rsidP="00C471D0">
      <w:pPr>
        <w:autoSpaceDE w:val="0"/>
        <w:autoSpaceDN w:val="0"/>
        <w:bidi/>
        <w:adjustRightInd w:val="0"/>
        <w:spacing w:after="0"/>
        <w:ind w:left="-199" w:right="284"/>
        <w:jc w:val="both"/>
        <w:rPr>
          <w:rFonts w:ascii="Traditional Arabic" w:hAnsi="Traditional Arabic" w:cs="Traditional Arabic"/>
          <w:bCs/>
          <w:sz w:val="32"/>
          <w:szCs w:val="32"/>
        </w:rPr>
      </w:pPr>
      <w:r w:rsidRPr="000B724E">
        <w:rPr>
          <w:rFonts w:ascii="Traditional Arabic" w:hAnsi="Traditional Arabic" w:cs="Traditional Arabic" w:hint="cs"/>
          <w:bCs/>
          <w:sz w:val="32"/>
          <w:szCs w:val="32"/>
          <w:rtl/>
        </w:rPr>
        <w:t>5-</w:t>
      </w:r>
      <w:r w:rsidR="002D2851" w:rsidRPr="000B724E">
        <w:rPr>
          <w:rFonts w:ascii="Traditional Arabic" w:hAnsi="Traditional Arabic" w:cs="Traditional Arabic" w:hint="cs"/>
          <w:bCs/>
          <w:sz w:val="32"/>
          <w:szCs w:val="32"/>
          <w:rtl/>
        </w:rPr>
        <w:t xml:space="preserve">تمرين </w:t>
      </w:r>
      <w:r w:rsidR="00BC4562" w:rsidRPr="000B724E">
        <w:rPr>
          <w:rFonts w:ascii="Traditional Arabic" w:hAnsi="Traditional Arabic" w:cs="Traditional Arabic" w:hint="cs"/>
          <w:bCs/>
          <w:sz w:val="32"/>
          <w:szCs w:val="32"/>
          <w:rtl/>
        </w:rPr>
        <w:t>التركيب:</w:t>
      </w:r>
    </w:p>
    <w:p w:rsidR="002D2851" w:rsidRPr="000B724E" w:rsidRDefault="002D2851" w:rsidP="00C471D0">
      <w:pPr>
        <w:autoSpaceDE w:val="0"/>
        <w:autoSpaceDN w:val="0"/>
        <w:bidi/>
        <w:adjustRightInd w:val="0"/>
        <w:spacing w:after="0"/>
        <w:ind w:left="-199" w:right="284"/>
        <w:jc w:val="both"/>
        <w:rPr>
          <w:rFonts w:ascii="Traditional Arabic" w:hAnsi="Traditional Arabic" w:cs="Traditional Arabic"/>
          <w:b/>
          <w:sz w:val="32"/>
          <w:szCs w:val="32"/>
          <w:rtl/>
        </w:rPr>
      </w:pPr>
      <w:r w:rsidRPr="000B724E">
        <w:rPr>
          <w:rFonts w:ascii="Traditional Arabic" w:hAnsi="Traditional Arabic" w:cs="Traditional Arabic" w:hint="cs"/>
          <w:b/>
          <w:sz w:val="32"/>
          <w:szCs w:val="32"/>
          <w:rtl/>
        </w:rPr>
        <w:t>يهدف هذا التمرين إلى تدريب المتعلمين على حسن استخدام أدوات الربط بين جملتين فأكثر، لنحصل على جملة مركبة، فعبارة، فموضوع.</w:t>
      </w:r>
    </w:p>
    <w:p w:rsidR="002B2098" w:rsidRPr="000B724E" w:rsidRDefault="002D2851" w:rsidP="00C471D0">
      <w:pPr>
        <w:pStyle w:val="Paragraphedeliste"/>
        <w:numPr>
          <w:ilvl w:val="0"/>
          <w:numId w:val="13"/>
        </w:numPr>
        <w:autoSpaceDE w:val="0"/>
        <w:autoSpaceDN w:val="0"/>
        <w:bidi/>
        <w:adjustRightInd w:val="0"/>
        <w:spacing w:after="0"/>
        <w:ind w:right="284"/>
        <w:rPr>
          <w:rFonts w:ascii="Traditional Arabic" w:hAnsi="Traditional Arabic" w:cs="Traditional Arabic"/>
          <w:b/>
          <w:sz w:val="32"/>
          <w:szCs w:val="32"/>
        </w:rPr>
      </w:pPr>
      <w:r w:rsidRPr="000B724E">
        <w:rPr>
          <w:rFonts w:ascii="Traditional Arabic" w:hAnsi="Traditional Arabic" w:cs="Traditional Arabic" w:hint="cs"/>
          <w:b/>
          <w:sz w:val="32"/>
          <w:szCs w:val="32"/>
          <w:rtl/>
        </w:rPr>
        <w:t xml:space="preserve">التلميذ .... نجح... أخوك </w:t>
      </w:r>
      <w:r w:rsidRPr="000B724E">
        <w:rPr>
          <w:rFonts w:ascii="Traditional Arabic" w:hAnsi="Traditional Arabic" w:cs="Traditional Arabic" w:hint="cs"/>
          <w:b/>
          <w:sz w:val="32"/>
          <w:szCs w:val="32"/>
        </w:rPr>
        <w:t>/</w:t>
      </w:r>
      <w:r w:rsidRPr="000B724E">
        <w:rPr>
          <w:rFonts w:ascii="Traditional Arabic" w:hAnsi="Traditional Arabic" w:cs="Traditional Arabic" w:hint="cs"/>
          <w:b/>
          <w:sz w:val="32"/>
          <w:szCs w:val="32"/>
          <w:rtl/>
        </w:rPr>
        <w:t xml:space="preserve"> التلميذ الذي نجح هو أخوك</w:t>
      </w:r>
    </w:p>
    <w:p w:rsidR="002D2851" w:rsidRPr="000B724E" w:rsidRDefault="002D2851" w:rsidP="00C471D0">
      <w:pPr>
        <w:autoSpaceDE w:val="0"/>
        <w:autoSpaceDN w:val="0"/>
        <w:bidi/>
        <w:adjustRightInd w:val="0"/>
        <w:spacing w:after="0"/>
        <w:ind w:left="-124" w:right="284"/>
        <w:jc w:val="both"/>
        <w:rPr>
          <w:rFonts w:ascii="Traditional Arabic" w:hAnsi="Traditional Arabic" w:cs="Traditional Arabic"/>
          <w:b/>
          <w:sz w:val="32"/>
          <w:szCs w:val="32"/>
        </w:rPr>
      </w:pPr>
      <w:r w:rsidRPr="000B724E">
        <w:rPr>
          <w:rFonts w:ascii="Traditional Arabic" w:hAnsi="Traditional Arabic" w:cs="Traditional Arabic" w:hint="cs"/>
          <w:b/>
          <w:sz w:val="32"/>
          <w:szCs w:val="32"/>
          <w:rtl/>
        </w:rPr>
        <w:t xml:space="preserve"> ب- حضر التلميذ..... نجح وتكلم ..... صعوبة </w:t>
      </w:r>
      <w:r w:rsidR="00330E56" w:rsidRPr="000B724E">
        <w:rPr>
          <w:rFonts w:ascii="Traditional Arabic" w:hAnsi="Traditional Arabic" w:cs="Traditional Arabic" w:hint="cs"/>
          <w:b/>
          <w:sz w:val="32"/>
          <w:szCs w:val="32"/>
          <w:rtl/>
        </w:rPr>
        <w:t>الامتحان</w:t>
      </w:r>
      <w:r w:rsidRPr="000B724E">
        <w:rPr>
          <w:rFonts w:ascii="Traditional Arabic" w:hAnsi="Traditional Arabic" w:cs="Traditional Arabic" w:hint="cs"/>
          <w:b/>
          <w:sz w:val="32"/>
          <w:szCs w:val="32"/>
          <w:rtl/>
        </w:rPr>
        <w:t xml:space="preserve">، وأخبر عن </w:t>
      </w:r>
      <w:r w:rsidR="00330E56" w:rsidRPr="000B724E">
        <w:rPr>
          <w:rFonts w:ascii="Traditional Arabic" w:hAnsi="Traditional Arabic" w:cs="Traditional Arabic" w:hint="cs"/>
          <w:b/>
          <w:sz w:val="32"/>
          <w:szCs w:val="32"/>
          <w:rtl/>
        </w:rPr>
        <w:t>زملائه</w:t>
      </w:r>
      <w:r w:rsidRPr="000B724E">
        <w:rPr>
          <w:rFonts w:ascii="Traditional Arabic" w:hAnsi="Traditional Arabic" w:cs="Traditional Arabic" w:hint="cs"/>
          <w:b/>
          <w:sz w:val="32"/>
          <w:szCs w:val="32"/>
          <w:rtl/>
        </w:rPr>
        <w:t xml:space="preserve"> ..... انسحبوا وعن آخرين ..... يسعفهم الوقت.</w:t>
      </w:r>
    </w:p>
    <w:p w:rsidR="002D2851" w:rsidRPr="000B724E" w:rsidRDefault="002B2098" w:rsidP="00C471D0">
      <w:pPr>
        <w:autoSpaceDE w:val="0"/>
        <w:autoSpaceDN w:val="0"/>
        <w:bidi/>
        <w:adjustRightInd w:val="0"/>
        <w:spacing w:after="0"/>
        <w:ind w:left="-199" w:right="284"/>
        <w:jc w:val="both"/>
        <w:rPr>
          <w:rFonts w:ascii="Traditional Arabic" w:hAnsi="Traditional Arabic" w:cs="Traditional Arabic"/>
          <w:b/>
          <w:sz w:val="32"/>
          <w:szCs w:val="32"/>
        </w:rPr>
      </w:pPr>
      <w:r w:rsidRPr="000B724E">
        <w:rPr>
          <w:rFonts w:ascii="Traditional Arabic" w:hAnsi="Traditional Arabic" w:cs="Traditional Arabic" w:hint="cs"/>
          <w:b/>
          <w:sz w:val="32"/>
          <w:szCs w:val="32"/>
          <w:rtl/>
        </w:rPr>
        <w:t>ج-</w:t>
      </w:r>
      <w:r w:rsidR="002D2851" w:rsidRPr="000B724E">
        <w:rPr>
          <w:rFonts w:ascii="Traditional Arabic" w:hAnsi="Traditional Arabic" w:cs="Traditional Arabic" w:hint="cs"/>
          <w:b/>
          <w:sz w:val="32"/>
          <w:szCs w:val="32"/>
          <w:rtl/>
        </w:rPr>
        <w:t xml:space="preserve">حضر التلميذ الذي نجح وتكلم عن صعوبة </w:t>
      </w:r>
      <w:r w:rsidR="00330E56" w:rsidRPr="000B724E">
        <w:rPr>
          <w:rFonts w:ascii="Traditional Arabic" w:hAnsi="Traditional Arabic" w:cs="Traditional Arabic" w:hint="cs"/>
          <w:b/>
          <w:sz w:val="32"/>
          <w:szCs w:val="32"/>
          <w:rtl/>
        </w:rPr>
        <w:t>الامتحان</w:t>
      </w:r>
      <w:r w:rsidR="002D2851" w:rsidRPr="000B724E">
        <w:rPr>
          <w:rFonts w:ascii="Traditional Arabic" w:hAnsi="Traditional Arabic" w:cs="Traditional Arabic" w:hint="cs"/>
          <w:b/>
          <w:sz w:val="32"/>
          <w:szCs w:val="32"/>
          <w:rtl/>
        </w:rPr>
        <w:t xml:space="preserve">، وأخبر عن </w:t>
      </w:r>
      <w:r w:rsidR="00330E56" w:rsidRPr="000B724E">
        <w:rPr>
          <w:rFonts w:ascii="Traditional Arabic" w:hAnsi="Traditional Arabic" w:cs="Traditional Arabic" w:hint="cs"/>
          <w:b/>
          <w:sz w:val="32"/>
          <w:szCs w:val="32"/>
          <w:rtl/>
        </w:rPr>
        <w:t>زملائه</w:t>
      </w:r>
      <w:r w:rsidR="002D2851" w:rsidRPr="000B724E">
        <w:rPr>
          <w:rFonts w:ascii="Traditional Arabic" w:hAnsi="Traditional Arabic" w:cs="Traditional Arabic" w:hint="cs"/>
          <w:b/>
          <w:sz w:val="32"/>
          <w:szCs w:val="32"/>
          <w:rtl/>
        </w:rPr>
        <w:t xml:space="preserve"> الذين انسحبوا وعن آخرين لم يسعفهم الوقت.</w:t>
      </w:r>
    </w:p>
    <w:p w:rsidR="002D2851" w:rsidRPr="000B724E" w:rsidRDefault="002D2851" w:rsidP="00C471D0">
      <w:pPr>
        <w:autoSpaceDE w:val="0"/>
        <w:autoSpaceDN w:val="0"/>
        <w:bidi/>
        <w:adjustRightInd w:val="0"/>
        <w:spacing w:after="0"/>
        <w:ind w:left="-199" w:right="284"/>
        <w:jc w:val="both"/>
        <w:rPr>
          <w:rFonts w:ascii="Traditional Arabic" w:hAnsi="Traditional Arabic" w:cs="Traditional Arabic"/>
          <w:b/>
          <w:sz w:val="32"/>
          <w:szCs w:val="32"/>
        </w:rPr>
      </w:pPr>
      <w:r w:rsidRPr="000B724E">
        <w:rPr>
          <w:rFonts w:ascii="Traditional Arabic" w:hAnsi="Traditional Arabic" w:cs="Traditional Arabic" w:hint="cs"/>
          <w:b/>
          <w:sz w:val="32"/>
          <w:szCs w:val="32"/>
          <w:rtl/>
        </w:rPr>
        <w:t xml:space="preserve">ج- ذهب </w:t>
      </w:r>
      <w:r w:rsidR="002B2098" w:rsidRPr="000B724E">
        <w:rPr>
          <w:rFonts w:ascii="Traditional Arabic" w:hAnsi="Traditional Arabic" w:cs="Traditional Arabic" w:hint="cs"/>
          <w:b/>
          <w:sz w:val="32"/>
          <w:szCs w:val="32"/>
          <w:rtl/>
        </w:rPr>
        <w:t>التلاميذ</w:t>
      </w:r>
      <w:r w:rsidRPr="000B724E">
        <w:rPr>
          <w:rFonts w:ascii="Traditional Arabic" w:hAnsi="Traditional Arabic" w:cs="Traditional Arabic" w:hint="cs"/>
          <w:b/>
          <w:sz w:val="32"/>
          <w:szCs w:val="32"/>
          <w:rtl/>
        </w:rPr>
        <w:t xml:space="preserve"> في رحلة إلى </w:t>
      </w:r>
      <w:r w:rsidR="002B2098" w:rsidRPr="000B724E">
        <w:rPr>
          <w:rFonts w:ascii="Traditional Arabic" w:hAnsi="Traditional Arabic" w:cs="Traditional Arabic" w:hint="cs"/>
          <w:b/>
          <w:sz w:val="32"/>
          <w:szCs w:val="32"/>
          <w:rtl/>
        </w:rPr>
        <w:t xml:space="preserve">الأماكن </w:t>
      </w:r>
      <w:r w:rsidR="00BC4562" w:rsidRPr="000B724E">
        <w:rPr>
          <w:rFonts w:ascii="Traditional Arabic" w:hAnsi="Traditional Arabic" w:cs="Traditional Arabic" w:hint="cs"/>
          <w:b/>
          <w:sz w:val="32"/>
          <w:szCs w:val="32"/>
          <w:rtl/>
        </w:rPr>
        <w:t>الأثرية،</w:t>
      </w:r>
      <w:r w:rsidRPr="000B724E">
        <w:rPr>
          <w:rFonts w:ascii="Traditional Arabic" w:hAnsi="Traditional Arabic" w:cs="Traditional Arabic" w:hint="cs"/>
          <w:b/>
          <w:sz w:val="32"/>
          <w:szCs w:val="32"/>
          <w:rtl/>
        </w:rPr>
        <w:t xml:space="preserve"> وقضوا وقتا ممتعا بين هياكل ومعابد الحضارات التي </w:t>
      </w:r>
      <w:r w:rsidR="00BC4562" w:rsidRPr="000B724E">
        <w:rPr>
          <w:rFonts w:ascii="Traditional Arabic" w:hAnsi="Traditional Arabic" w:cs="Traditional Arabic" w:hint="cs"/>
          <w:b/>
          <w:sz w:val="32"/>
          <w:szCs w:val="32"/>
          <w:rtl/>
        </w:rPr>
        <w:t xml:space="preserve">مضت </w:t>
      </w:r>
      <w:r w:rsidRPr="000B724E">
        <w:rPr>
          <w:rFonts w:ascii="Traditional Arabic" w:hAnsi="Traditional Arabic" w:cs="Traditional Arabic" w:hint="cs"/>
          <w:b/>
          <w:sz w:val="32"/>
          <w:szCs w:val="32"/>
          <w:rtl/>
        </w:rPr>
        <w:t xml:space="preserve">تاركة لنا عطر السنين، معبرة عن جهد </w:t>
      </w:r>
      <w:r w:rsidR="002B2098" w:rsidRPr="000B724E">
        <w:rPr>
          <w:rFonts w:ascii="Traditional Arabic" w:hAnsi="Traditional Arabic" w:cs="Traditional Arabic" w:hint="cs"/>
          <w:b/>
          <w:sz w:val="32"/>
          <w:szCs w:val="32"/>
          <w:rtl/>
        </w:rPr>
        <w:t>الإنسان</w:t>
      </w:r>
      <w:r w:rsidRPr="000B724E">
        <w:rPr>
          <w:rFonts w:ascii="Traditional Arabic" w:hAnsi="Traditional Arabic" w:cs="Traditional Arabic" w:hint="cs"/>
          <w:b/>
          <w:sz w:val="32"/>
          <w:szCs w:val="32"/>
          <w:rtl/>
        </w:rPr>
        <w:t xml:space="preserve"> في عمارة الكون.</w:t>
      </w:r>
    </w:p>
    <w:p w:rsidR="002D2851" w:rsidRPr="000B724E" w:rsidRDefault="002D2851" w:rsidP="00C471D0">
      <w:pPr>
        <w:autoSpaceDE w:val="0"/>
        <w:autoSpaceDN w:val="0"/>
        <w:bidi/>
        <w:adjustRightInd w:val="0"/>
        <w:spacing w:after="0"/>
        <w:ind w:left="-199" w:right="284"/>
        <w:jc w:val="both"/>
        <w:rPr>
          <w:rFonts w:ascii="Traditional Arabic" w:hAnsi="Traditional Arabic" w:cs="Traditional Arabic"/>
          <w:b/>
          <w:sz w:val="32"/>
          <w:szCs w:val="32"/>
          <w:rtl/>
        </w:rPr>
      </w:pPr>
      <w:r w:rsidRPr="000B724E">
        <w:rPr>
          <w:rFonts w:ascii="Traditional Arabic" w:hAnsi="Traditional Arabic" w:cs="Traditional Arabic" w:hint="cs"/>
          <w:b/>
          <w:sz w:val="32"/>
          <w:szCs w:val="32"/>
          <w:rtl/>
        </w:rPr>
        <w:t>إن التمارين البنيوية تمزج بين التعبير الشفوي والتعبير الكتابي، وتتيح للمتعلم فرصة التعوّد على التعبير عن فكرته بتركيز ووضوح، وتدربه على استخدام أدوات الربط، استخداما صحيحا.</w:t>
      </w:r>
    </w:p>
    <w:p w:rsidR="007A5304" w:rsidRPr="000B724E" w:rsidRDefault="00F45B15" w:rsidP="004E6BDE">
      <w:pPr>
        <w:autoSpaceDE w:val="0"/>
        <w:autoSpaceDN w:val="0"/>
        <w:bidi/>
        <w:adjustRightInd w:val="0"/>
        <w:spacing w:after="0"/>
        <w:ind w:left="-199" w:right="284"/>
        <w:jc w:val="both"/>
        <w:rPr>
          <w:rFonts w:ascii="Traditional Arabic" w:hAnsi="Traditional Arabic" w:cs="Traditional Arabic"/>
          <w:b/>
          <w:bCs/>
          <w:sz w:val="32"/>
          <w:szCs w:val="32"/>
        </w:rPr>
      </w:pPr>
      <w:r w:rsidRPr="000B724E">
        <w:rPr>
          <w:rFonts w:ascii="Traditional Arabic" w:hAnsi="Traditional Arabic" w:cs="Traditional Arabic" w:hint="cs"/>
          <w:b/>
          <w:bCs/>
          <w:sz w:val="32"/>
          <w:szCs w:val="32"/>
          <w:rtl/>
        </w:rPr>
        <w:t xml:space="preserve">ثانيا </w:t>
      </w:r>
      <w:r w:rsidR="007A5304" w:rsidRPr="000B724E">
        <w:rPr>
          <w:rFonts w:ascii="Traditional Arabic" w:hAnsi="Traditional Arabic" w:cs="Traditional Arabic" w:hint="cs"/>
          <w:b/>
          <w:bCs/>
          <w:sz w:val="32"/>
          <w:szCs w:val="32"/>
          <w:rtl/>
        </w:rPr>
        <w:t>ـ التطبيقات</w:t>
      </w:r>
      <w:r w:rsidR="004E6BDE">
        <w:rPr>
          <w:rFonts w:ascii="Traditional Arabic" w:hAnsi="Traditional Arabic" w:cs="Traditional Arabic" w:hint="cs"/>
          <w:b/>
          <w:bCs/>
          <w:sz w:val="32"/>
          <w:szCs w:val="32"/>
          <w:rtl/>
        </w:rPr>
        <w:t xml:space="preserve"> </w:t>
      </w:r>
      <w:r w:rsidR="007A5304" w:rsidRPr="000B724E">
        <w:rPr>
          <w:rFonts w:ascii="Traditional Arabic" w:hAnsi="Traditional Arabic" w:cs="Traditional Arabic" w:hint="cs"/>
          <w:b/>
          <w:bCs/>
          <w:sz w:val="32"/>
          <w:szCs w:val="32"/>
          <w:rtl/>
        </w:rPr>
        <w:t>التواصلية</w:t>
      </w:r>
      <w:r w:rsidR="007A5304" w:rsidRPr="000B724E">
        <w:rPr>
          <w:rFonts w:ascii="Traditional Arabic" w:hAnsi="Traditional Arabic" w:cs="Traditional Arabic" w:hint="cs"/>
          <w:b/>
          <w:bCs/>
          <w:sz w:val="32"/>
          <w:szCs w:val="32"/>
        </w:rPr>
        <w:t>:</w:t>
      </w:r>
    </w:p>
    <w:p w:rsidR="007A5304" w:rsidRPr="000B724E" w:rsidRDefault="007A5304" w:rsidP="00115625">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 xml:space="preserve">    ظهرت</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في</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السنوات</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الأخيرة،وهي</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ثمرة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من</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ثمار</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الطريقة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التبليغية،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التي</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قامت</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في</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ظلال</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نظريات</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اللغوية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السيكلوجية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والاجتماعية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حين</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نبه</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Pr>
        <w:t>"</w:t>
      </w:r>
      <w:r w:rsidRPr="000B724E">
        <w:rPr>
          <w:rFonts w:ascii="Traditional Arabic" w:hAnsi="Traditional Arabic" w:cs="Traditional Arabic" w:hint="cs"/>
          <w:sz w:val="32"/>
          <w:szCs w:val="32"/>
          <w:rtl/>
        </w:rPr>
        <w:t>ديلهايمز</w:t>
      </w:r>
      <w:r w:rsidRPr="000B724E">
        <w:rPr>
          <w:rFonts w:ascii="Traditional Arabic" w:hAnsi="Traditional Arabic" w:cs="Traditional Arabic" w:hint="cs"/>
          <w:sz w:val="32"/>
          <w:szCs w:val="32"/>
        </w:rPr>
        <w:t>"</w:t>
      </w:r>
      <w:r w:rsidRPr="000B724E">
        <w:rPr>
          <w:rFonts w:ascii="Traditional Arabic" w:hAnsi="Traditional Arabic" w:cs="Traditional Arabic" w:hint="cs"/>
          <w:sz w:val="32"/>
          <w:szCs w:val="32"/>
          <w:rtl/>
        </w:rPr>
        <w:t>على</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الملكة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التواصلية،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أو</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القدرة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على</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التبليغ</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باستعمال</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الجمل</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الملائمة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للمواقف</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الاجتماعية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،وبذلك</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انصب</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الاهتمام</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نحو</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تلبية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حاجات</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المتعلم</w:t>
      </w:r>
      <w:r w:rsidR="00115625">
        <w:rPr>
          <w:rFonts w:ascii="Traditional Arabic" w:hAnsi="Traditional Arabic" w:cs="Traditional Arabic" w:hint="cs"/>
          <w:sz w:val="32"/>
          <w:szCs w:val="32"/>
          <w:rtl/>
        </w:rPr>
        <w:t xml:space="preserve">  ا</w:t>
      </w:r>
      <w:r w:rsidRPr="000B724E">
        <w:rPr>
          <w:rFonts w:ascii="Traditional Arabic" w:hAnsi="Traditional Arabic" w:cs="Traditional Arabic" w:hint="cs"/>
          <w:sz w:val="32"/>
          <w:szCs w:val="32"/>
          <w:rtl/>
        </w:rPr>
        <w:t>لتبليغية</w:t>
      </w:r>
      <w:r w:rsidR="004E6BDE">
        <w:rPr>
          <w:rFonts w:ascii="Traditional Arabic" w:hAnsi="Traditional Arabic" w:cs="Traditional Arabic" w:hint="cs"/>
          <w:sz w:val="32"/>
          <w:szCs w:val="32"/>
        </w:rPr>
        <w:t>.</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والتمرين</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التواصلي</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يطلق</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على</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اكتساب</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التلقائية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في</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التعبير</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عن</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المقامات،</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والهدف</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منه</w:t>
      </w:r>
      <w:r w:rsidR="00115625">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حفظ</w:t>
      </w:r>
      <w:r w:rsidR="00115625">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اللسان</w:t>
      </w:r>
      <w:r w:rsidR="00115625">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من</w:t>
      </w:r>
      <w:r w:rsidR="00115625">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خطأ</w:t>
      </w:r>
      <w:r w:rsidR="00115625">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استعمال</w:t>
      </w:r>
      <w:r w:rsidR="00115625">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المقال</w:t>
      </w:r>
      <w:r w:rsidR="00115625">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في</w:t>
      </w:r>
      <w:r w:rsidR="00115625">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غيرمقامه</w:t>
      </w:r>
      <w:r w:rsidRPr="000B724E">
        <w:rPr>
          <w:rFonts w:ascii="Traditional Arabic" w:hAnsi="Traditional Arabic" w:cs="Traditional Arabic" w:hint="cs"/>
          <w:sz w:val="32"/>
          <w:szCs w:val="32"/>
        </w:rPr>
        <w:t xml:space="preserve">. </w:t>
      </w:r>
    </w:p>
    <w:p w:rsidR="007B44A1" w:rsidRPr="000B724E" w:rsidRDefault="007B44A1" w:rsidP="00C471D0">
      <w:pPr>
        <w:autoSpaceDE w:val="0"/>
        <w:autoSpaceDN w:val="0"/>
        <w:bidi/>
        <w:adjustRightInd w:val="0"/>
        <w:spacing w:after="0"/>
        <w:ind w:left="-199" w:right="284"/>
        <w:jc w:val="both"/>
        <w:rPr>
          <w:rFonts w:ascii="Traditional Arabic" w:hAnsi="Traditional Arabic" w:cs="Traditional Arabic"/>
          <w:b/>
          <w:sz w:val="32"/>
          <w:szCs w:val="32"/>
        </w:rPr>
      </w:pPr>
      <w:r w:rsidRPr="000B724E">
        <w:rPr>
          <w:rFonts w:ascii="Traditional Arabic" w:hAnsi="Traditional Arabic" w:cs="Traditional Arabic" w:hint="cs"/>
          <w:b/>
          <w:sz w:val="32"/>
          <w:szCs w:val="32"/>
          <w:rtl/>
        </w:rPr>
        <w:lastRenderedPageBreak/>
        <w:t>ثانيا: التطبيقات اللغوية التواصلية ماهيتها وأهدافها ماهية التمارين التواصلية وأهدافها:</w:t>
      </w:r>
    </w:p>
    <w:p w:rsidR="007B44A1" w:rsidRPr="000B724E" w:rsidRDefault="007B44A1" w:rsidP="00C471D0">
      <w:pPr>
        <w:autoSpaceDE w:val="0"/>
        <w:autoSpaceDN w:val="0"/>
        <w:bidi/>
        <w:adjustRightInd w:val="0"/>
        <w:spacing w:after="0"/>
        <w:ind w:left="-199" w:right="284"/>
        <w:jc w:val="both"/>
        <w:rPr>
          <w:rFonts w:ascii="Traditional Arabic" w:hAnsi="Traditional Arabic" w:cs="Traditional Arabic"/>
          <w:sz w:val="32"/>
          <w:szCs w:val="32"/>
        </w:rPr>
      </w:pPr>
      <w:r w:rsidRPr="000B724E">
        <w:rPr>
          <w:rFonts w:ascii="Traditional Arabic" w:hAnsi="Traditional Arabic" w:cs="Traditional Arabic" w:hint="cs"/>
          <w:sz w:val="32"/>
          <w:szCs w:val="32"/>
          <w:rtl/>
        </w:rPr>
        <w:t xml:space="preserve">يحيل مصطلح التواصل على </w:t>
      </w:r>
      <w:r w:rsidR="00F45B15" w:rsidRPr="000B724E">
        <w:rPr>
          <w:rFonts w:ascii="Traditional Arabic" w:hAnsi="Traditional Arabic" w:cs="Traditional Arabic" w:hint="cs"/>
          <w:sz w:val="32"/>
          <w:szCs w:val="32"/>
          <w:rtl/>
        </w:rPr>
        <w:t xml:space="preserve">علاقة </w:t>
      </w:r>
      <w:r w:rsidRPr="000B724E">
        <w:rPr>
          <w:rFonts w:ascii="Traditional Arabic" w:hAnsi="Traditional Arabic" w:cs="Traditional Arabic" w:hint="cs"/>
          <w:sz w:val="32"/>
          <w:szCs w:val="32"/>
          <w:rtl/>
        </w:rPr>
        <w:t xml:space="preserve">تبادل المعلومات أو الأخبار أو الأفكار بين مرسل ومتلقي، أو بين جماعة من الأفراد، تربط فيما بينهم القدرة على الفهم والإفهام وتداول اللغة في سياقاتها الثقافية والاجتماعية في بيئة لغوية جامعة لتحقيق غرض من الأغراض. وهذه الإحالة هي التي ستؤسّس لمحاولة تجاوز قصور المدارس اللسانية الصّورية في وصفها للغة معزولة عن الاستخدام والتّداول. وظهر بذلك مصطلح (الكفاية التّواصلية </w:t>
      </w:r>
      <w:r w:rsidRPr="000B724E">
        <w:rPr>
          <w:rFonts w:ascii="Traditional Arabic" w:hAnsi="Traditional Arabic" w:cs="Traditional Arabic" w:hint="cs"/>
          <w:b/>
          <w:sz w:val="32"/>
          <w:szCs w:val="32"/>
        </w:rPr>
        <w:t>la compétence</w:t>
      </w:r>
      <w:r w:rsidRPr="000B724E">
        <w:rPr>
          <w:rFonts w:ascii="Traditional Arabic" w:hAnsi="Traditional Arabic" w:cs="Traditional Arabic" w:hint="cs"/>
          <w:sz w:val="32"/>
          <w:szCs w:val="32"/>
        </w:rPr>
        <w:t xml:space="preserve"> /</w:t>
      </w:r>
      <w:r w:rsidRPr="000B724E">
        <w:rPr>
          <w:rFonts w:ascii="Traditional Arabic" w:hAnsi="Traditional Arabic" w:cs="Traditional Arabic" w:hint="cs"/>
          <w:b/>
          <w:sz w:val="32"/>
          <w:szCs w:val="32"/>
        </w:rPr>
        <w:t>communicative</w:t>
      </w:r>
      <w:r w:rsidRPr="000B724E">
        <w:rPr>
          <w:rFonts w:ascii="Traditional Arabic" w:hAnsi="Traditional Arabic" w:cs="Traditional Arabic" w:hint="cs"/>
          <w:sz w:val="32"/>
          <w:szCs w:val="32"/>
          <w:rtl/>
        </w:rPr>
        <w:t xml:space="preserve"> على يد عالم الاجتماع اللغوي (ديل </w:t>
      </w:r>
      <w:r w:rsidR="00B6282D" w:rsidRPr="000B724E">
        <w:rPr>
          <w:rFonts w:ascii="Traditional Arabic" w:hAnsi="Traditional Arabic" w:cs="Traditional Arabic" w:hint="cs"/>
          <w:sz w:val="32"/>
          <w:szCs w:val="32"/>
          <w:rtl/>
        </w:rPr>
        <w:t>هايمس</w:t>
      </w:r>
      <w:r w:rsidR="00B6282D" w:rsidRPr="000B724E">
        <w:rPr>
          <w:rFonts w:ascii="Traditional Arabic" w:hAnsi="Traditional Arabic" w:cs="Traditional Arabic" w:hint="cs"/>
          <w:sz w:val="32"/>
          <w:szCs w:val="32"/>
        </w:rPr>
        <w:t>Dell</w:t>
      </w:r>
      <w:r w:rsidRPr="000B724E">
        <w:rPr>
          <w:rFonts w:ascii="Traditional Arabic" w:hAnsi="Traditional Arabic" w:cs="Traditional Arabic" w:hint="cs"/>
          <w:b/>
          <w:sz w:val="32"/>
          <w:szCs w:val="32"/>
        </w:rPr>
        <w:t xml:space="preserve"> H Hymes</w:t>
      </w:r>
      <w:r w:rsidRPr="000B724E">
        <w:rPr>
          <w:rFonts w:ascii="Traditional Arabic" w:hAnsi="Traditional Arabic" w:cs="Traditional Arabic" w:hint="cs"/>
          <w:sz w:val="32"/>
          <w:szCs w:val="32"/>
        </w:rPr>
        <w:t xml:space="preserve"> /</w:t>
      </w:r>
      <w:r w:rsidRPr="000B724E">
        <w:rPr>
          <w:rFonts w:ascii="Traditional Arabic" w:hAnsi="Traditional Arabic" w:cs="Traditional Arabic" w:hint="cs"/>
          <w:sz w:val="32"/>
          <w:szCs w:val="32"/>
          <w:rtl/>
        </w:rPr>
        <w:t xml:space="preserve"> ليقابل به ما ادّعاه تشومسكي الكفاية اللغوية </w:t>
      </w:r>
      <w:r w:rsidRPr="000B724E">
        <w:rPr>
          <w:rFonts w:ascii="Traditional Arabic" w:hAnsi="Traditional Arabic" w:cs="Traditional Arabic" w:hint="cs"/>
          <w:sz w:val="32"/>
          <w:szCs w:val="32"/>
        </w:rPr>
        <w:t xml:space="preserve">... </w:t>
      </w:r>
      <w:r w:rsidRPr="000B724E">
        <w:rPr>
          <w:rFonts w:ascii="Traditional Arabic" w:hAnsi="Traditional Arabic" w:cs="Traditional Arabic" w:hint="cs"/>
          <w:b/>
          <w:sz w:val="32"/>
          <w:szCs w:val="32"/>
        </w:rPr>
        <w:t>la compétence linguistique</w:t>
      </w:r>
      <w:r w:rsidRPr="000B724E">
        <w:rPr>
          <w:rFonts w:ascii="Traditional Arabic" w:hAnsi="Traditional Arabic" w:cs="Traditional Arabic" w:hint="cs"/>
          <w:sz w:val="32"/>
          <w:szCs w:val="32"/>
        </w:rPr>
        <w:t xml:space="preserve"> /</w:t>
      </w:r>
      <w:r w:rsidRPr="000B724E">
        <w:rPr>
          <w:rFonts w:ascii="Traditional Arabic" w:hAnsi="Traditional Arabic" w:cs="Traditional Arabic" w:hint="cs"/>
          <w:sz w:val="32"/>
          <w:szCs w:val="32"/>
          <w:rtl/>
        </w:rPr>
        <w:t xml:space="preserve"> والتي تسمح بإنتاج عدد لا نهائي من الجمل القاعدية أو النّحوية. وقد نظر هايمس في هذه الكفاية فوجدها غير كافية لتحديد قدرة المتكلم </w:t>
      </w:r>
      <w:r w:rsidRPr="000B724E">
        <w:rPr>
          <w:rFonts w:ascii="Traditional Arabic" w:hAnsi="Traditional Arabic" w:cs="Traditional Arabic" w:hint="cs"/>
          <w:sz w:val="32"/>
          <w:szCs w:val="32"/>
        </w:rPr>
        <w:t>/</w:t>
      </w:r>
      <w:r w:rsidRPr="000B724E">
        <w:rPr>
          <w:rFonts w:ascii="Traditional Arabic" w:hAnsi="Traditional Arabic" w:cs="Traditional Arabic" w:hint="cs"/>
          <w:sz w:val="32"/>
          <w:szCs w:val="32"/>
          <w:rtl/>
        </w:rPr>
        <w:t xml:space="preserve"> المستمع على استعمال اللغة، وإخضاعها للسّياقات التّداولية </w:t>
      </w:r>
      <w:r w:rsidR="00375BBD" w:rsidRPr="000B724E">
        <w:rPr>
          <w:rFonts w:ascii="Traditional Arabic" w:hAnsi="Traditional Arabic" w:cs="Traditional Arabic" w:hint="cs"/>
          <w:sz w:val="32"/>
          <w:szCs w:val="32"/>
          <w:rtl/>
        </w:rPr>
        <w:t>الاجتماعية</w:t>
      </w:r>
      <w:r w:rsidRPr="000B724E">
        <w:rPr>
          <w:rFonts w:ascii="Traditional Arabic" w:hAnsi="Traditional Arabic" w:cs="Traditional Arabic" w:hint="cs"/>
          <w:sz w:val="32"/>
          <w:szCs w:val="32"/>
          <w:rtl/>
        </w:rPr>
        <w:t xml:space="preserve">، خاصّة وأنّ تشومسكي قد بالغ في وصف الكفاية اللغوية مبلغا من التّجريد والصّورية، جعلت </w:t>
      </w:r>
      <w:r w:rsidRPr="000B724E">
        <w:rPr>
          <w:rFonts w:ascii="Traditional Arabic" w:hAnsi="Traditional Arabic" w:cs="Traditional Arabic" w:hint="cs"/>
          <w:b/>
          <w:sz w:val="32"/>
          <w:szCs w:val="32"/>
          <w:rtl/>
        </w:rPr>
        <w:t>دراسته مقتصرة على وصفما يمكن قوله باللّغة</w:t>
      </w:r>
      <w:r w:rsidRPr="000B724E">
        <w:rPr>
          <w:rFonts w:ascii="Traditional Arabic" w:hAnsi="Traditional Arabic" w:cs="Traditional Arabic" w:hint="cs"/>
          <w:sz w:val="32"/>
          <w:szCs w:val="32"/>
          <w:rtl/>
        </w:rPr>
        <w:t xml:space="preserve">، </w:t>
      </w:r>
      <w:r w:rsidRPr="000B724E">
        <w:rPr>
          <w:rFonts w:ascii="Traditional Arabic" w:hAnsi="Traditional Arabic" w:cs="Traditional Arabic" w:hint="cs"/>
          <w:b/>
          <w:sz w:val="32"/>
          <w:szCs w:val="32"/>
          <w:rtl/>
        </w:rPr>
        <w:t>ولمتشمل ما يمكن قوله في زمان معيّن، ومكان معيّن، وعلى لسان متكلّم معيّن، يخاطب مستمعا معيّنا، وفي ظروف اجتماعية معيّنة، لتحقيق غرض معيّن</w:t>
      </w:r>
      <w:r w:rsidRPr="000B724E">
        <w:rPr>
          <w:rFonts w:ascii="Traditional Arabic" w:hAnsi="Traditional Arabic" w:cs="Traditional Arabic" w:hint="cs"/>
          <w:sz w:val="32"/>
          <w:szCs w:val="32"/>
          <w:rtl/>
        </w:rPr>
        <w:t xml:space="preserve">. أي أنّها اقتصرت </w:t>
      </w:r>
      <w:r w:rsidR="00B6282D" w:rsidRPr="000B724E">
        <w:rPr>
          <w:rFonts w:ascii="Traditional Arabic" w:hAnsi="Traditional Arabic" w:cs="Traditional Arabic" w:hint="cs"/>
          <w:sz w:val="32"/>
          <w:szCs w:val="32"/>
          <w:rtl/>
        </w:rPr>
        <w:t>على</w:t>
      </w:r>
      <w:r w:rsidR="00B6282D" w:rsidRPr="000B724E">
        <w:rPr>
          <w:rFonts w:ascii="Traditional Arabic" w:hAnsi="Traditional Arabic" w:cs="Traditional Arabic" w:hint="cs"/>
          <w:b/>
          <w:sz w:val="32"/>
          <w:szCs w:val="32"/>
          <w:rtl/>
        </w:rPr>
        <w:t xml:space="preserve"> اللغة</w:t>
      </w:r>
      <w:r w:rsidRPr="000B724E">
        <w:rPr>
          <w:rFonts w:ascii="Traditional Arabic" w:hAnsi="Traditional Arabic" w:cs="Traditional Arabic" w:hint="cs"/>
          <w:sz w:val="32"/>
          <w:szCs w:val="32"/>
          <w:rtl/>
        </w:rPr>
        <w:t xml:space="preserve"> نفسها معزولة عن أيّ </w:t>
      </w:r>
      <w:r w:rsidR="00F177B4" w:rsidRPr="000B724E">
        <w:rPr>
          <w:rFonts w:ascii="Traditional Arabic" w:hAnsi="Traditional Arabic" w:cs="Traditional Arabic" w:hint="cs"/>
          <w:sz w:val="32"/>
          <w:szCs w:val="32"/>
          <w:rtl/>
        </w:rPr>
        <w:t xml:space="preserve">محيط تستخدم </w:t>
      </w:r>
      <w:r w:rsidRPr="000B724E">
        <w:rPr>
          <w:rFonts w:ascii="Traditional Arabic" w:hAnsi="Traditional Arabic" w:cs="Traditional Arabic" w:hint="cs"/>
          <w:sz w:val="32"/>
          <w:szCs w:val="32"/>
          <w:rtl/>
        </w:rPr>
        <w:t>فيه</w:t>
      </w:r>
      <w:r w:rsidRPr="000B724E">
        <w:rPr>
          <w:rStyle w:val="Appelnotedebasdep"/>
          <w:rFonts w:ascii="Traditional Arabic" w:hAnsi="Traditional Arabic" w:cs="Traditional Arabic" w:hint="cs"/>
          <w:sz w:val="32"/>
          <w:szCs w:val="32"/>
          <w:rtl/>
        </w:rPr>
        <w:footnoteReference w:id="66"/>
      </w:r>
    </w:p>
    <w:p w:rsidR="00F177B4" w:rsidRPr="000B724E" w:rsidRDefault="007B44A1"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والظاهر، أنّ إنتاج اللغة في وسط اجتماعي حقيقة ال يمكن تجاوزها؛ لهذا كان التّواصل يعرف بأنّه تفاعل بين عناصر هذا الوسط لدرجة أنّه يؤثر في سيرورة الحوار والاتفاق والاختلاف والخلاف والحسم بين مكوّنات مجتمعية وثقافية محكوم عليها بالتّواصل</w:t>
      </w:r>
      <w:r w:rsidR="00206216" w:rsidRPr="000B724E">
        <w:rPr>
          <w:rStyle w:val="Appelnotedebasdep"/>
          <w:rFonts w:ascii="Traditional Arabic" w:hAnsi="Traditional Arabic" w:cs="Traditional Arabic" w:hint="cs"/>
          <w:sz w:val="32"/>
          <w:szCs w:val="32"/>
          <w:rtl/>
        </w:rPr>
        <w:footnoteReference w:id="67"/>
      </w:r>
      <w:r w:rsidR="00206216" w:rsidRPr="000B724E">
        <w:rPr>
          <w:rFonts w:ascii="Traditional Arabic" w:hAnsi="Traditional Arabic" w:cs="Traditional Arabic" w:hint="cs"/>
          <w:sz w:val="32"/>
          <w:szCs w:val="32"/>
          <w:vertAlign w:val="superscript"/>
          <w:rtl/>
        </w:rPr>
        <w:t xml:space="preserve">. </w:t>
      </w:r>
      <w:r w:rsidRPr="000B724E">
        <w:rPr>
          <w:rFonts w:ascii="Traditional Arabic" w:hAnsi="Traditional Arabic" w:cs="Traditional Arabic" w:hint="cs"/>
          <w:sz w:val="32"/>
          <w:szCs w:val="32"/>
          <w:rtl/>
        </w:rPr>
        <w:t xml:space="preserve">بل إنّ البحث التّواصلي يتجه لإقرار أنّ تداولنا للغة أثناء التّواصل تداولا يقوم على تبادل الجمل لا يمكن اعتباره إلا إنتاجا لنصوص، تتداخل عناصر إنتاجها التي تحتكم لسياقات وأداءات ثقافية معيّنة، تكشف عن كفايات تواصلية تنبني </w:t>
      </w:r>
      <w:r w:rsidR="00F177B4" w:rsidRPr="000B724E">
        <w:rPr>
          <w:rFonts w:ascii="Traditional Arabic" w:hAnsi="Traditional Arabic" w:cs="Traditional Arabic" w:hint="cs"/>
          <w:sz w:val="32"/>
          <w:szCs w:val="32"/>
          <w:rtl/>
        </w:rPr>
        <w:t>على (قدرة</w:t>
      </w:r>
      <w:r w:rsidRPr="000B724E">
        <w:rPr>
          <w:rFonts w:ascii="Traditional Arabic" w:hAnsi="Traditional Arabic" w:cs="Traditional Arabic" w:hint="cs"/>
          <w:sz w:val="32"/>
          <w:szCs w:val="32"/>
          <w:rtl/>
        </w:rPr>
        <w:t xml:space="preserve"> الفرد على فهم الأقوال وإنتاجها في مواقف تواصلية، فنحن رغم توظيفنا </w:t>
      </w:r>
      <w:r w:rsidRPr="000B724E">
        <w:rPr>
          <w:rFonts w:ascii="Traditional Arabic" w:hAnsi="Traditional Arabic" w:cs="Traditional Arabic" w:hint="cs"/>
          <w:sz w:val="32"/>
          <w:szCs w:val="32"/>
          <w:rtl/>
        </w:rPr>
        <w:lastRenderedPageBreak/>
        <w:t>للجمل في تبادلاتنا، فإنّنا نستعمل في الواقع نصوصا، أنّ هذه الجمل ليست معزولة، بل لها ارتباطات بجمل سابقة أو لاحقة وتحيل على مراجع معيّنة</w:t>
      </w:r>
      <w:r w:rsidR="00F177B4" w:rsidRPr="000B724E">
        <w:rPr>
          <w:rFonts w:ascii="Traditional Arabic" w:hAnsi="Traditional Arabic" w:cs="Traditional Arabic" w:hint="cs"/>
          <w:sz w:val="32"/>
          <w:szCs w:val="32"/>
          <w:rtl/>
        </w:rPr>
        <w:t>)</w:t>
      </w:r>
      <w:r w:rsidR="00FA6403" w:rsidRPr="000B724E">
        <w:rPr>
          <w:rStyle w:val="Appelnotedebasdep"/>
          <w:rFonts w:ascii="Traditional Arabic" w:hAnsi="Traditional Arabic" w:cs="Traditional Arabic" w:hint="cs"/>
          <w:sz w:val="32"/>
          <w:szCs w:val="32"/>
          <w:rtl/>
        </w:rPr>
        <w:footnoteReference w:id="68"/>
      </w:r>
      <w:r w:rsidR="00F177B4" w:rsidRPr="000B724E">
        <w:rPr>
          <w:rFonts w:ascii="Traditional Arabic" w:hAnsi="Traditional Arabic" w:cs="Traditional Arabic" w:hint="cs"/>
          <w:sz w:val="32"/>
          <w:szCs w:val="32"/>
          <w:rtl/>
        </w:rPr>
        <w:t>،</w:t>
      </w:r>
    </w:p>
    <w:p w:rsidR="00DF3B4E" w:rsidRPr="000B724E" w:rsidRDefault="007B44A1"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 xml:space="preserve">وبظهور هذا المصطلح سيرتسم للعملية التعليمية التعلمية مسارا آخر، في ظلّ دلالته، يسمح بتجاوز عثراتها في تعليم اللغات، ويمكُّن الفاعل التّربوي من التّحكّم في رسم أهداف أكثر تدقيقا، وتكون قابلة للرّصد والقياس. </w:t>
      </w:r>
      <w:r w:rsidR="00BD00D3" w:rsidRPr="000B724E">
        <w:rPr>
          <w:rFonts w:ascii="Traditional Arabic" w:hAnsi="Traditional Arabic" w:cs="Traditional Arabic" w:hint="cs"/>
          <w:sz w:val="32"/>
          <w:szCs w:val="32"/>
          <w:rtl/>
        </w:rPr>
        <w:t>(إنّ</w:t>
      </w:r>
      <w:r w:rsidRPr="000B724E">
        <w:rPr>
          <w:rFonts w:ascii="Traditional Arabic" w:hAnsi="Traditional Arabic" w:cs="Traditional Arabic" w:hint="cs"/>
          <w:sz w:val="32"/>
          <w:szCs w:val="32"/>
          <w:rtl/>
        </w:rPr>
        <w:t xml:space="preserve"> النّاظر في النّماذج التّواصلية اللسانية </w:t>
      </w:r>
      <w:r w:rsidR="006B4848" w:rsidRPr="000B724E">
        <w:rPr>
          <w:rFonts w:ascii="Traditional Arabic" w:hAnsi="Traditional Arabic" w:cs="Traditional Arabic" w:hint="cs"/>
          <w:sz w:val="32"/>
          <w:szCs w:val="32"/>
          <w:rtl/>
        </w:rPr>
        <w:t>لا يسعه</w:t>
      </w:r>
      <w:r w:rsidRPr="000B724E">
        <w:rPr>
          <w:rFonts w:ascii="Traditional Arabic" w:hAnsi="Traditional Arabic" w:cs="Traditional Arabic" w:hint="cs"/>
          <w:sz w:val="32"/>
          <w:szCs w:val="32"/>
          <w:rtl/>
        </w:rPr>
        <w:t xml:space="preserve"> أن ينكر الفوائد الكبرى التي يمكن للحقل التّربوي أن يستفيد منها خاصّة </w:t>
      </w:r>
      <w:r w:rsidR="006B4848" w:rsidRPr="000B724E">
        <w:rPr>
          <w:rFonts w:ascii="Traditional Arabic" w:hAnsi="Traditional Arabic" w:cs="Traditional Arabic" w:hint="cs"/>
          <w:sz w:val="32"/>
          <w:szCs w:val="32"/>
          <w:rtl/>
        </w:rPr>
        <w:t>مايتعلق</w:t>
      </w:r>
      <w:r w:rsidR="00202A06" w:rsidRPr="000B724E">
        <w:rPr>
          <w:rFonts w:ascii="Traditional Arabic" w:hAnsi="Traditional Arabic" w:cs="Traditional Arabic" w:hint="cs"/>
          <w:sz w:val="32"/>
          <w:szCs w:val="32"/>
          <w:rtl/>
        </w:rPr>
        <w:t xml:space="preserve"> بالتّواصل. فيُستفاد منها في تعليم اللغات كما يستفاد منها في صياغة المواد، وطريقة تبليغها، وتدريسها، ووضع المناهج والبرامج، ورسم الأهداف، وضبط الأفعال اللغوية المُّبر عنها، كما يستفاد منها في ضبط العالقة الصّفية وإنجاز حوار فعّال وبنّاء. كما ُتستَعمل في ضبط السّؤال التّربوي وتقنياته، وفي اصطناع لغة تدريسية شفّافة ومناسبة وملائمة لأعمال المتمدرسين، ولطبيعة تلقّيهم، ولمراحل نموّهم العقلي والعاطفي</w:t>
      </w:r>
      <w:r w:rsidR="00F177B4" w:rsidRPr="000B724E">
        <w:rPr>
          <w:rFonts w:ascii="Traditional Arabic" w:hAnsi="Traditional Arabic" w:cs="Traditional Arabic" w:hint="cs"/>
          <w:sz w:val="32"/>
          <w:szCs w:val="32"/>
          <w:rtl/>
        </w:rPr>
        <w:t>)</w:t>
      </w:r>
      <w:r w:rsidR="00FA6403" w:rsidRPr="000B724E">
        <w:rPr>
          <w:rStyle w:val="Appelnotedebasdep"/>
          <w:rFonts w:ascii="Traditional Arabic" w:hAnsi="Traditional Arabic" w:cs="Traditional Arabic" w:hint="cs"/>
          <w:sz w:val="32"/>
          <w:szCs w:val="32"/>
          <w:rtl/>
        </w:rPr>
        <w:footnoteReference w:id="69"/>
      </w:r>
      <w:r w:rsidR="00F177B4" w:rsidRPr="000B724E">
        <w:rPr>
          <w:rFonts w:ascii="Traditional Arabic" w:hAnsi="Traditional Arabic" w:cs="Traditional Arabic" w:hint="cs"/>
          <w:sz w:val="32"/>
          <w:szCs w:val="32"/>
          <w:rtl/>
        </w:rPr>
        <w:t>.</w:t>
      </w:r>
    </w:p>
    <w:p w:rsidR="00202A06" w:rsidRPr="000B724E" w:rsidRDefault="00DF3B4E" w:rsidP="00C471D0">
      <w:pPr>
        <w:autoSpaceDE w:val="0"/>
        <w:autoSpaceDN w:val="0"/>
        <w:bidi/>
        <w:adjustRightInd w:val="0"/>
        <w:spacing w:after="0"/>
        <w:ind w:left="-199" w:right="284" w:firstLine="907"/>
        <w:jc w:val="both"/>
        <w:rPr>
          <w:rFonts w:ascii="Traditional Arabic" w:hAnsi="Traditional Arabic" w:cs="Traditional Arabic"/>
          <w:sz w:val="32"/>
          <w:szCs w:val="32"/>
        </w:rPr>
      </w:pPr>
      <w:r w:rsidRPr="000B724E">
        <w:rPr>
          <w:rFonts w:ascii="Traditional Arabic" w:hAnsi="Traditional Arabic" w:cs="Traditional Arabic" w:hint="cs"/>
          <w:sz w:val="32"/>
          <w:szCs w:val="32"/>
          <w:rtl/>
        </w:rPr>
        <w:t xml:space="preserve">وحتى </w:t>
      </w:r>
      <w:r w:rsidR="00202A06" w:rsidRPr="000B724E">
        <w:rPr>
          <w:rFonts w:ascii="Traditional Arabic" w:hAnsi="Traditional Arabic" w:cs="Traditional Arabic" w:hint="cs"/>
          <w:sz w:val="32"/>
          <w:szCs w:val="32"/>
          <w:rtl/>
        </w:rPr>
        <w:t xml:space="preserve">تثبت المقاربة التّواصلية النّجاعة لمقولاتها في العملية التعليمية التّعلمية، فقد أوجدت في جهازها المفاهيمي مصطلح التمارين </w:t>
      </w:r>
      <w:r w:rsidR="00B6282D" w:rsidRPr="000B724E">
        <w:rPr>
          <w:rFonts w:ascii="Traditional Arabic" w:hAnsi="Traditional Arabic" w:cs="Traditional Arabic" w:hint="cs"/>
          <w:sz w:val="32"/>
          <w:szCs w:val="32"/>
          <w:rtl/>
        </w:rPr>
        <w:t>التواصلية</w:t>
      </w:r>
      <w:r w:rsidR="00202A06" w:rsidRPr="000B724E">
        <w:rPr>
          <w:rFonts w:ascii="Traditional Arabic" w:hAnsi="Traditional Arabic" w:cs="Traditional Arabic" w:hint="cs"/>
          <w:sz w:val="32"/>
          <w:szCs w:val="32"/>
        </w:rPr>
        <w:t xml:space="preserve"> les exercices de communication /</w:t>
      </w:r>
      <w:r w:rsidR="00202A06" w:rsidRPr="000B724E">
        <w:rPr>
          <w:rFonts w:ascii="Traditional Arabic" w:hAnsi="Traditional Arabic" w:cs="Traditional Arabic" w:hint="cs"/>
          <w:sz w:val="32"/>
          <w:szCs w:val="32"/>
          <w:rtl/>
        </w:rPr>
        <w:t xml:space="preserve"> أو (تمارين التبليغ التواصلية) التي </w:t>
      </w:r>
      <w:r w:rsidR="00202A06" w:rsidRPr="000B724E">
        <w:rPr>
          <w:rFonts w:ascii="Traditional Arabic" w:hAnsi="Traditional Arabic" w:cs="Traditional Arabic" w:hint="cs"/>
          <w:b/>
          <w:sz w:val="32"/>
          <w:szCs w:val="32"/>
          <w:rtl/>
        </w:rPr>
        <w:t>ستمكّن المتعلّم من الفعل التّرسيخي لتعلّماته، ولكن فيظلّ نشاط تواصلي داخل القسم يحاكي الواقع، انطلاقا من وضعيات تعلّمية قريبة من اهتماماته، وتقوم على التنويع في التدريبات بين الفردية والجماعية والمجموعاتية</w:t>
      </w:r>
      <w:r w:rsidR="00202A06" w:rsidRPr="000B724E">
        <w:rPr>
          <w:rFonts w:ascii="Traditional Arabic" w:hAnsi="Traditional Arabic" w:cs="Traditional Arabic" w:hint="cs"/>
          <w:sz w:val="32"/>
          <w:szCs w:val="32"/>
          <w:rtl/>
        </w:rPr>
        <w:t>.</w:t>
      </w:r>
    </w:p>
    <w:p w:rsidR="00202A06" w:rsidRPr="000B724E" w:rsidRDefault="00202A06" w:rsidP="00C471D0">
      <w:pPr>
        <w:autoSpaceDE w:val="0"/>
        <w:autoSpaceDN w:val="0"/>
        <w:bidi/>
        <w:adjustRightInd w:val="0"/>
        <w:spacing w:after="0"/>
        <w:ind w:left="-199" w:right="284" w:firstLine="907"/>
        <w:jc w:val="both"/>
        <w:rPr>
          <w:rFonts w:ascii="Traditional Arabic" w:hAnsi="Traditional Arabic" w:cs="Traditional Arabic"/>
          <w:sz w:val="32"/>
          <w:szCs w:val="32"/>
        </w:rPr>
      </w:pPr>
      <w:r w:rsidRPr="000B724E">
        <w:rPr>
          <w:rFonts w:ascii="Traditional Arabic" w:hAnsi="Traditional Arabic" w:cs="Traditional Arabic" w:hint="cs"/>
          <w:sz w:val="32"/>
          <w:szCs w:val="32"/>
          <w:rtl/>
        </w:rPr>
        <w:t xml:space="preserve">لقد ظهر هذا النوع من التدريبات في السنوات القليلة </w:t>
      </w:r>
      <w:r w:rsidR="005C68CA" w:rsidRPr="000B724E">
        <w:rPr>
          <w:rFonts w:ascii="Traditional Arabic" w:hAnsi="Traditional Arabic" w:cs="Traditional Arabic" w:hint="cs"/>
          <w:sz w:val="32"/>
          <w:szCs w:val="32"/>
          <w:rtl/>
        </w:rPr>
        <w:t>الأخيرة</w:t>
      </w:r>
      <w:r w:rsidRPr="000B724E">
        <w:rPr>
          <w:rFonts w:ascii="Traditional Arabic" w:hAnsi="Traditional Arabic" w:cs="Traditional Arabic" w:hint="cs"/>
          <w:sz w:val="32"/>
          <w:szCs w:val="32"/>
          <w:rtl/>
        </w:rPr>
        <w:t xml:space="preserve"> (العقدينالأخيرين من نهاية القرن العشرين)، واعتمد أصحابها على ما في خطاب التّواصل التّلقائي من إبانة عن ملكة تواصلية، وقدرة تبليغية، ليطرحوا بذلك رؤيا مغايرة للطريقة البنيوية، مراعين في ذلك</w:t>
      </w:r>
      <w:r w:rsidR="005C68CA" w:rsidRPr="000B724E">
        <w:rPr>
          <w:rFonts w:ascii="Traditional Arabic" w:hAnsi="Traditional Arabic" w:cs="Traditional Arabic" w:hint="cs"/>
          <w:sz w:val="32"/>
          <w:szCs w:val="32"/>
          <w:rtl/>
        </w:rPr>
        <w:t>البعدين: الاجتماعي</w:t>
      </w:r>
      <w:r w:rsidRPr="000B724E">
        <w:rPr>
          <w:rFonts w:ascii="Traditional Arabic" w:hAnsi="Traditional Arabic" w:cs="Traditional Arabic" w:hint="cs"/>
          <w:sz w:val="32"/>
          <w:szCs w:val="32"/>
          <w:rtl/>
        </w:rPr>
        <w:t xml:space="preserve"> والتواصلي في تعلم وتعليم اللغات الأجنبية. وقد تساءل أنصار هذا </w:t>
      </w:r>
      <w:r w:rsidR="005C68CA" w:rsidRPr="000B724E">
        <w:rPr>
          <w:rFonts w:ascii="Traditional Arabic" w:hAnsi="Traditional Arabic" w:cs="Traditional Arabic" w:hint="cs"/>
          <w:sz w:val="32"/>
          <w:szCs w:val="32"/>
          <w:rtl/>
        </w:rPr>
        <w:t>الاتجاه الجديد</w:t>
      </w:r>
      <w:r w:rsidRPr="000B724E">
        <w:rPr>
          <w:rFonts w:ascii="Traditional Arabic" w:hAnsi="Traditional Arabic" w:cs="Traditional Arabic" w:hint="cs"/>
          <w:sz w:val="32"/>
          <w:szCs w:val="32"/>
          <w:rtl/>
        </w:rPr>
        <w:t xml:space="preserve"> عن فائدة إتقان التراكيب اللغوية والمقدرة التامة على تركيب الجمل الصحيحة، إذا لم يعرف المتحدث بها الاستخدام الفعلي لها في الأحوال والمقامات الحياتية المختلفة. ومن هنا توسع البحث - عند المختصين - من التركيز على المتعلم وحاجياته اللغوية إلى التركيز على المتعلم وحاجياته التبليغية، (</w:t>
      </w:r>
      <w:r w:rsidRPr="000B724E">
        <w:rPr>
          <w:rFonts w:ascii="Traditional Arabic" w:hAnsi="Traditional Arabic" w:cs="Traditional Arabic" w:hint="cs"/>
          <w:b/>
          <w:sz w:val="32"/>
          <w:szCs w:val="32"/>
          <w:rtl/>
        </w:rPr>
        <w:t xml:space="preserve">فتمارين التبليغ </w:t>
      </w:r>
      <w:r w:rsidRPr="000B724E">
        <w:rPr>
          <w:rFonts w:ascii="Traditional Arabic" w:hAnsi="Traditional Arabic" w:cs="Traditional Arabic" w:hint="cs"/>
          <w:b/>
          <w:sz w:val="32"/>
          <w:szCs w:val="32"/>
          <w:rtl/>
        </w:rPr>
        <w:lastRenderedPageBreak/>
        <w:t>التواصلي</w:t>
      </w:r>
      <w:r w:rsidRPr="000B724E">
        <w:rPr>
          <w:rFonts w:ascii="Traditional Arabic" w:hAnsi="Traditional Arabic" w:cs="Traditional Arabic" w:hint="cs"/>
          <w:sz w:val="32"/>
          <w:szCs w:val="32"/>
          <w:rtl/>
        </w:rPr>
        <w:t xml:space="preserve">) هي </w:t>
      </w:r>
      <w:r w:rsidRPr="000B724E">
        <w:rPr>
          <w:rFonts w:ascii="Traditional Arabic" w:hAnsi="Traditional Arabic" w:cs="Traditional Arabic" w:hint="cs"/>
          <w:b/>
          <w:sz w:val="32"/>
          <w:szCs w:val="32"/>
          <w:rtl/>
        </w:rPr>
        <w:t xml:space="preserve">كل نشاط يهدف إلى تدريبالمتعلم على اكتساب التلقائية في التعبير عن المقامات والأحول الخطابية اليومية المختلفة؛من وصف، وتقرير، وجواب، وموافقة، ورفض، وطلب، ودعاء، وغيرها </w:t>
      </w:r>
      <w:r w:rsidR="00FA6403" w:rsidRPr="000B724E">
        <w:rPr>
          <w:rStyle w:val="Appelnotedebasdep"/>
          <w:rFonts w:ascii="Traditional Arabic" w:hAnsi="Traditional Arabic" w:cs="Traditional Arabic" w:hint="cs"/>
          <w:b/>
          <w:sz w:val="32"/>
          <w:szCs w:val="32"/>
          <w:rtl/>
        </w:rPr>
        <w:footnoteReference w:id="70"/>
      </w:r>
      <w:r w:rsidRPr="000B724E">
        <w:rPr>
          <w:rFonts w:ascii="Traditional Arabic" w:hAnsi="Traditional Arabic" w:cs="Traditional Arabic" w:hint="cs"/>
          <w:sz w:val="32"/>
          <w:szCs w:val="32"/>
          <w:rtl/>
        </w:rPr>
        <w:t xml:space="preserve">وهذا معناهأنّ </w:t>
      </w:r>
      <w:r w:rsidRPr="000B724E">
        <w:rPr>
          <w:rFonts w:ascii="Traditional Arabic" w:hAnsi="Traditional Arabic" w:cs="Traditional Arabic" w:hint="cs"/>
          <w:b/>
          <w:sz w:val="32"/>
          <w:szCs w:val="32"/>
          <w:rtl/>
        </w:rPr>
        <w:t xml:space="preserve">" كل تدريب يمارسه المتعلم ليعرف ما يمكن قوله في زمان معين، ومكان معين، معمتحدث معين، بطريقة معينة، في ظروف اجتماعية معينة لتحقيق هدف معين، فهو تمرين تواصلي. </w:t>
      </w:r>
      <w:r w:rsidRPr="000B724E">
        <w:rPr>
          <w:rFonts w:ascii="Traditional Arabic" w:hAnsi="Traditional Arabic" w:cs="Traditional Arabic" w:hint="cs"/>
          <w:sz w:val="32"/>
          <w:szCs w:val="32"/>
          <w:rtl/>
        </w:rPr>
        <w:t>أما عن الهدف الأساسي لهذا النوع من التدريبات الحديثة العهد فهو حفظ اللسان،ليس من الخطإ اللغوي (اللحن) فحسب، بل كذلك حفظه من خطإ استعمال المقال في غير مقامه. وبمعنى آخر فإن هدف تمارين التبليغ التواصلي هو تمكين المتعلم من استعمال اللغة استعمالا تلقائيا</w:t>
      </w:r>
      <w:r w:rsidR="00FA6403" w:rsidRPr="000B724E">
        <w:rPr>
          <w:rStyle w:val="Appelnotedebasdep"/>
          <w:rFonts w:ascii="Traditional Arabic" w:hAnsi="Traditional Arabic" w:cs="Traditional Arabic" w:hint="cs"/>
          <w:sz w:val="32"/>
          <w:szCs w:val="32"/>
          <w:rtl/>
        </w:rPr>
        <w:footnoteReference w:id="71"/>
      </w:r>
      <w:r w:rsidR="00FF0674" w:rsidRPr="00FF0674">
        <w:rPr>
          <w:rFonts w:ascii="Traditional Arabic" w:hAnsi="Traditional Arabic" w:cs="Traditional Arabic"/>
          <w:b/>
          <w:sz w:val="32"/>
          <w:szCs w:val="32"/>
        </w:rPr>
        <w:pict>
          <v:rect id="_x0000_s2058" style="position:absolute;left:0;text-align:left;margin-left:-.3pt;margin-top:-132.9pt;width:448.85pt;height:18.45pt;z-index:-251653632;mso-position-horizontal-relative:text;mso-position-vertical-relative:text" o:userdrawn="t" fillcolor="#d3d3d3" strokecolor="none"/>
        </w:pict>
      </w:r>
    </w:p>
    <w:p w:rsidR="00202A06" w:rsidRPr="000B724E" w:rsidRDefault="00B0320B" w:rsidP="00C471D0">
      <w:pPr>
        <w:autoSpaceDE w:val="0"/>
        <w:autoSpaceDN w:val="0"/>
        <w:bidi/>
        <w:adjustRightInd w:val="0"/>
        <w:spacing w:after="0"/>
        <w:ind w:left="-199" w:right="284"/>
        <w:jc w:val="both"/>
        <w:rPr>
          <w:rFonts w:ascii="Traditional Arabic" w:hAnsi="Traditional Arabic" w:cs="Traditional Arabic"/>
          <w:bCs/>
          <w:sz w:val="32"/>
          <w:szCs w:val="32"/>
        </w:rPr>
      </w:pPr>
      <w:r w:rsidRPr="000B724E">
        <w:rPr>
          <w:rFonts w:ascii="Traditional Arabic" w:hAnsi="Traditional Arabic" w:cs="Traditional Arabic" w:hint="cs"/>
          <w:bCs/>
          <w:sz w:val="32"/>
          <w:szCs w:val="32"/>
          <w:rtl/>
        </w:rPr>
        <w:t>1</w:t>
      </w:r>
      <w:r w:rsidR="00F177B4" w:rsidRPr="000B724E">
        <w:rPr>
          <w:rFonts w:ascii="Traditional Arabic" w:hAnsi="Traditional Arabic" w:cs="Traditional Arabic" w:hint="cs"/>
          <w:bCs/>
          <w:sz w:val="32"/>
          <w:szCs w:val="32"/>
          <w:rtl/>
        </w:rPr>
        <w:t>-</w:t>
      </w:r>
      <w:r w:rsidR="00202A06" w:rsidRPr="000B724E">
        <w:rPr>
          <w:rFonts w:ascii="Traditional Arabic" w:hAnsi="Traditional Arabic" w:cs="Traditional Arabic" w:hint="cs"/>
          <w:bCs/>
          <w:sz w:val="32"/>
          <w:szCs w:val="32"/>
          <w:rtl/>
        </w:rPr>
        <w:t>أنواع التمارين التواصلية:</w:t>
      </w:r>
    </w:p>
    <w:p w:rsidR="00BC4562" w:rsidRPr="000B724E" w:rsidRDefault="00202A06"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 xml:space="preserve">يمكن تصنيف التمرينات التواصلية إلى نوعين رئيسين من التمارين التي تقوم على التدريب، هما؛ </w:t>
      </w:r>
      <w:r w:rsidRPr="000B724E">
        <w:rPr>
          <w:rFonts w:ascii="Traditional Arabic" w:hAnsi="Traditional Arabic" w:cs="Traditional Arabic" w:hint="cs"/>
          <w:b/>
          <w:sz w:val="32"/>
          <w:szCs w:val="32"/>
          <w:rtl/>
        </w:rPr>
        <w:t>تدريبات التعبير الموجه، وتدريبات التعبير الحر</w:t>
      </w:r>
      <w:r w:rsidRPr="000B724E">
        <w:rPr>
          <w:rFonts w:ascii="Traditional Arabic" w:hAnsi="Traditional Arabic" w:cs="Traditional Arabic" w:hint="cs"/>
          <w:sz w:val="32"/>
          <w:szCs w:val="32"/>
          <w:rtl/>
        </w:rPr>
        <w:t xml:space="preserve">. وهي تمارين تقوم أساساعلى استعمال السؤال والجواب، أو الحوار الذي يقوم في مفهومه الواسع على تعليم العناصر، والوظائف اللغوية بأسلوب المحادثة بين فردين أو أكثر. وهو بهذا يصبح وسيلة مميزة في الطرائق الحديثة، أنه لم </w:t>
      </w:r>
      <w:r w:rsidR="00B0320B" w:rsidRPr="000B724E">
        <w:rPr>
          <w:rFonts w:ascii="Traditional Arabic" w:hAnsi="Traditional Arabic" w:cs="Traditional Arabic" w:hint="cs"/>
          <w:sz w:val="32"/>
          <w:szCs w:val="32"/>
          <w:rtl/>
        </w:rPr>
        <w:t>يكن يستعمل</w:t>
      </w:r>
      <w:r w:rsidRPr="000B724E">
        <w:rPr>
          <w:rFonts w:ascii="Traditional Arabic" w:hAnsi="Traditional Arabic" w:cs="Traditional Arabic" w:hint="cs"/>
          <w:sz w:val="32"/>
          <w:szCs w:val="32"/>
          <w:rtl/>
        </w:rPr>
        <w:t xml:space="preserve"> من قبل في التدريبات اللغوية.أما أهم الأشكال التي تدخل تحت هذا النوع من التدريبات نذكر: الإجابة على أسئلة تقوم على الطلب، أو إكمال عبارات ناقصة بأسلوب المتعلم دون إعطاء كلمات مساعدة، أو مناقشة شفوية لموضوعات قصيرة، أو سؤال المتعلم عما يقول أو يفعل في أحوال ومقامات معينة، أو محادثة حرة، أو مناقشة عامة، أو تدوين ملاحظات، أو تقديم تقارير شفوية أو كتابية، أو تحرير موضوعات الإنشاء حر، أو غير ذلك.</w:t>
      </w:r>
    </w:p>
    <w:p w:rsidR="00BC4562" w:rsidRPr="000B724E" w:rsidRDefault="00B0320B" w:rsidP="00C471D0">
      <w:pPr>
        <w:autoSpaceDE w:val="0"/>
        <w:autoSpaceDN w:val="0"/>
        <w:bidi/>
        <w:adjustRightInd w:val="0"/>
        <w:spacing w:after="0"/>
        <w:ind w:left="-199" w:right="284"/>
        <w:jc w:val="both"/>
        <w:rPr>
          <w:rFonts w:ascii="Traditional Arabic" w:hAnsi="Traditional Arabic" w:cs="Traditional Arabic"/>
          <w:bCs/>
          <w:sz w:val="32"/>
          <w:szCs w:val="32"/>
          <w:rtl/>
        </w:rPr>
      </w:pPr>
      <w:r w:rsidRPr="000B724E">
        <w:rPr>
          <w:rFonts w:ascii="Traditional Arabic" w:hAnsi="Traditional Arabic" w:cs="Traditional Arabic" w:hint="cs"/>
          <w:bCs/>
          <w:sz w:val="32"/>
          <w:szCs w:val="32"/>
          <w:rtl/>
        </w:rPr>
        <w:t>2</w:t>
      </w:r>
      <w:r w:rsidR="00F177B4" w:rsidRPr="000B724E">
        <w:rPr>
          <w:rFonts w:ascii="Traditional Arabic" w:hAnsi="Traditional Arabic" w:cs="Traditional Arabic" w:hint="cs"/>
          <w:bCs/>
          <w:sz w:val="32"/>
          <w:szCs w:val="32"/>
          <w:rtl/>
        </w:rPr>
        <w:t>-</w:t>
      </w:r>
      <w:r w:rsidR="00202A06" w:rsidRPr="000B724E">
        <w:rPr>
          <w:rFonts w:ascii="Traditional Arabic" w:hAnsi="Traditional Arabic" w:cs="Traditional Arabic" w:hint="cs"/>
          <w:bCs/>
          <w:sz w:val="32"/>
          <w:szCs w:val="32"/>
          <w:rtl/>
        </w:rPr>
        <w:t>نماذج تطبيقية لأنواع من التمارين التواصلية:</w:t>
      </w:r>
    </w:p>
    <w:p w:rsidR="00BC4562" w:rsidRPr="000B724E" w:rsidRDefault="00B0320B"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b/>
          <w:sz w:val="32"/>
          <w:szCs w:val="32"/>
          <w:rtl/>
        </w:rPr>
        <w:t>2-1-</w:t>
      </w:r>
      <w:r w:rsidR="00202A06" w:rsidRPr="000B724E">
        <w:rPr>
          <w:rFonts w:ascii="Traditional Arabic" w:hAnsi="Traditional Arabic" w:cs="Traditional Arabic" w:hint="cs"/>
          <w:bCs/>
          <w:sz w:val="32"/>
          <w:szCs w:val="32"/>
          <w:rtl/>
        </w:rPr>
        <w:t xml:space="preserve">إكمال العبارات الناقصة دون تقديم الكلمات </w:t>
      </w:r>
      <w:r w:rsidR="007558E2" w:rsidRPr="000B724E">
        <w:rPr>
          <w:rFonts w:ascii="Traditional Arabic" w:hAnsi="Traditional Arabic" w:cs="Traditional Arabic" w:hint="cs"/>
          <w:bCs/>
          <w:sz w:val="32"/>
          <w:szCs w:val="32"/>
          <w:rtl/>
        </w:rPr>
        <w:t>المساعدة:</w:t>
      </w:r>
      <w:r w:rsidR="00202A06" w:rsidRPr="000B724E">
        <w:rPr>
          <w:rFonts w:ascii="Traditional Arabic" w:hAnsi="Traditional Arabic" w:cs="Traditional Arabic" w:hint="cs"/>
          <w:sz w:val="32"/>
          <w:szCs w:val="32"/>
          <w:rtl/>
        </w:rPr>
        <w:t xml:space="preserve">يستخدم هذا النوع من التمارينفي تمكين المتعلم من مهارة فهم المسموع، وفيه يطلب المعلم من المتعلمين أن يستمعوا بتركيز لنصّ </w:t>
      </w:r>
      <w:r w:rsidR="00D11F4E" w:rsidRPr="000B724E">
        <w:rPr>
          <w:rFonts w:ascii="Traditional Arabic" w:hAnsi="Traditional Arabic" w:cs="Traditional Arabic" w:hint="cs"/>
          <w:sz w:val="32"/>
          <w:szCs w:val="32"/>
          <w:rtl/>
        </w:rPr>
        <w:t>منطوق) مسجّل</w:t>
      </w:r>
      <w:r w:rsidR="00202A06" w:rsidRPr="000B724E">
        <w:rPr>
          <w:rFonts w:ascii="Traditional Arabic" w:hAnsi="Traditional Arabic" w:cs="Traditional Arabic" w:hint="cs"/>
          <w:sz w:val="32"/>
          <w:szCs w:val="32"/>
          <w:rtl/>
        </w:rPr>
        <w:t xml:space="preserve"> على شريط سمعي، أو مقروء على مسامعهم أكثر من </w:t>
      </w:r>
      <w:r w:rsidR="00D11F4E" w:rsidRPr="000B724E">
        <w:rPr>
          <w:rFonts w:ascii="Traditional Arabic" w:hAnsi="Traditional Arabic" w:cs="Traditional Arabic" w:hint="cs"/>
          <w:sz w:val="32"/>
          <w:szCs w:val="32"/>
          <w:rtl/>
        </w:rPr>
        <w:t xml:space="preserve">مرّة </w:t>
      </w:r>
      <w:r w:rsidR="00202A06" w:rsidRPr="000B724E">
        <w:rPr>
          <w:rFonts w:ascii="Traditional Arabic" w:hAnsi="Traditional Arabic" w:cs="Traditional Arabic" w:hint="cs"/>
          <w:sz w:val="32"/>
          <w:szCs w:val="32"/>
          <w:rtl/>
        </w:rPr>
        <w:t xml:space="preserve">ثمّ يلزمهم بإكمال جملة غير تامة بالكلمة أو بالعبارة المناسبة، من دون أن يقدّم الكلمات المساعدة، ويكرّر هذا المطلب مع متعلمين متعددين حتى يستوفي الأسئلة الممكنة حول النصّ؛ </w:t>
      </w:r>
      <w:r w:rsidR="007558E2" w:rsidRPr="000B724E">
        <w:rPr>
          <w:rFonts w:ascii="Traditional Arabic" w:hAnsi="Traditional Arabic" w:cs="Traditional Arabic" w:hint="cs"/>
          <w:sz w:val="32"/>
          <w:szCs w:val="32"/>
          <w:rtl/>
        </w:rPr>
        <w:t>ومثاله:</w:t>
      </w:r>
    </w:p>
    <w:p w:rsidR="00202A06" w:rsidRPr="000B724E" w:rsidRDefault="00202A06"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lastRenderedPageBreak/>
        <w:t>فاطمة تلميذة مجتهدة تقوم بواجباتها المدرسية، وهي تذهب في نهاية كلّ أسبوع إلى المكتبة، لتستعير منها قصصا للمطالعة ".</w:t>
      </w:r>
    </w:p>
    <w:p w:rsidR="00127D61" w:rsidRPr="000B724E" w:rsidRDefault="00127D61"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المعلم: من هي فاطمة؟</w:t>
      </w:r>
      <w:r w:rsidR="00483C18" w:rsidRPr="000B724E">
        <w:rPr>
          <w:rFonts w:ascii="Traditional Arabic" w:hAnsi="Traditional Arabic" w:cs="Traditional Arabic" w:hint="cs"/>
          <w:sz w:val="32"/>
          <w:szCs w:val="32"/>
          <w:rtl/>
        </w:rPr>
        <w:t xml:space="preserve">  المتعلم1............</w:t>
      </w:r>
    </w:p>
    <w:p w:rsidR="00483C18" w:rsidRPr="000B724E" w:rsidRDefault="00483C18"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 xml:space="preserve">      المتعلم2 ............</w:t>
      </w:r>
    </w:p>
    <w:p w:rsidR="00483C18" w:rsidRPr="000B724E" w:rsidRDefault="00483C18"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 xml:space="preserve">     المتعلم3 ...........</w:t>
      </w:r>
    </w:p>
    <w:p w:rsidR="00127D61" w:rsidRPr="000B724E" w:rsidRDefault="00127D61"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المعلم: أين تذهب فاطمة في نهاية كل أسبوع؟</w:t>
      </w:r>
      <w:r w:rsidR="00483C18" w:rsidRPr="000B724E">
        <w:rPr>
          <w:rFonts w:ascii="Traditional Arabic" w:hAnsi="Traditional Arabic" w:cs="Traditional Arabic" w:hint="cs"/>
          <w:sz w:val="32"/>
          <w:szCs w:val="32"/>
          <w:rtl/>
        </w:rPr>
        <w:t xml:space="preserve">         المتعلم1 .........</w:t>
      </w:r>
    </w:p>
    <w:p w:rsidR="00483C18" w:rsidRPr="000B724E" w:rsidRDefault="00483C18"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 xml:space="preserve">                                                       المتعلم2 ..........</w:t>
      </w:r>
    </w:p>
    <w:p w:rsidR="00483C18" w:rsidRPr="000B724E" w:rsidRDefault="00483C18"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 xml:space="preserve">                                                      المتعلم3 ..........</w:t>
      </w:r>
    </w:p>
    <w:p w:rsidR="00127D61" w:rsidRPr="000B724E" w:rsidRDefault="00127D61"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المعلم: لماذا تذهب فاطمة إلى المكتبة؟</w:t>
      </w:r>
      <w:r w:rsidR="00483C18" w:rsidRPr="000B724E">
        <w:rPr>
          <w:rFonts w:ascii="Traditional Arabic" w:hAnsi="Traditional Arabic" w:cs="Traditional Arabic" w:hint="cs"/>
          <w:sz w:val="32"/>
          <w:szCs w:val="32"/>
          <w:rtl/>
        </w:rPr>
        <w:t xml:space="preserve">                المتعلم 1 ..........</w:t>
      </w:r>
    </w:p>
    <w:p w:rsidR="00483C18" w:rsidRPr="000B724E" w:rsidRDefault="00483C18"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 xml:space="preserve">                                                       المتعلم2 ............</w:t>
      </w:r>
    </w:p>
    <w:p w:rsidR="00483C18" w:rsidRPr="000B724E" w:rsidRDefault="00483C18" w:rsidP="00C471D0">
      <w:pPr>
        <w:autoSpaceDE w:val="0"/>
        <w:autoSpaceDN w:val="0"/>
        <w:bidi/>
        <w:adjustRightInd w:val="0"/>
        <w:spacing w:after="0"/>
        <w:ind w:left="-199" w:right="284"/>
        <w:jc w:val="both"/>
        <w:rPr>
          <w:rFonts w:ascii="Traditional Arabic" w:hAnsi="Traditional Arabic" w:cs="Traditional Arabic"/>
          <w:sz w:val="32"/>
          <w:szCs w:val="32"/>
        </w:rPr>
      </w:pPr>
      <w:r w:rsidRPr="000B724E">
        <w:rPr>
          <w:rFonts w:ascii="Traditional Arabic" w:hAnsi="Traditional Arabic" w:cs="Traditional Arabic" w:hint="cs"/>
          <w:sz w:val="32"/>
          <w:szCs w:val="32"/>
          <w:rtl/>
        </w:rPr>
        <w:t xml:space="preserve">                                                       المتعلم3 .............</w:t>
      </w:r>
    </w:p>
    <w:p w:rsidR="00202A06" w:rsidRPr="000B724E" w:rsidRDefault="00202A06" w:rsidP="00C471D0">
      <w:pPr>
        <w:autoSpaceDE w:val="0"/>
        <w:autoSpaceDN w:val="0"/>
        <w:bidi/>
        <w:adjustRightInd w:val="0"/>
        <w:spacing w:after="0"/>
        <w:ind w:right="284" w:firstLine="708"/>
        <w:jc w:val="both"/>
        <w:rPr>
          <w:rFonts w:ascii="Traditional Arabic" w:hAnsi="Traditional Arabic" w:cs="Traditional Arabic"/>
          <w:sz w:val="32"/>
          <w:szCs w:val="32"/>
        </w:rPr>
      </w:pPr>
      <w:r w:rsidRPr="000B724E">
        <w:rPr>
          <w:rFonts w:ascii="Traditional Arabic" w:hAnsi="Traditional Arabic" w:cs="Traditional Arabic" w:hint="cs"/>
          <w:sz w:val="32"/>
          <w:szCs w:val="32"/>
          <w:rtl/>
        </w:rPr>
        <w:t>فيلاحظ أنّ هذا النوع من التمارين يحقق للمتعلم اكتساب مهارة فهم المسموع، ويهدف في الوقت ذاته إلى تمكينه من تنمية مهارة التركيز</w:t>
      </w:r>
      <w:r w:rsidR="00127D61" w:rsidRPr="000B724E">
        <w:rPr>
          <w:rFonts w:ascii="Traditional Arabic" w:hAnsi="Traditional Arabic" w:cs="Traditional Arabic" w:hint="cs"/>
          <w:sz w:val="32"/>
          <w:szCs w:val="32"/>
          <w:rtl/>
        </w:rPr>
        <w:t>،</w:t>
      </w:r>
      <w:r w:rsidRPr="000B724E">
        <w:rPr>
          <w:rFonts w:ascii="Traditional Arabic" w:hAnsi="Traditional Arabic" w:cs="Traditional Arabic" w:hint="cs"/>
          <w:sz w:val="32"/>
          <w:szCs w:val="32"/>
          <w:rtl/>
        </w:rPr>
        <w:t xml:space="preserve"> والإنصات أثناء التواصل المدرسي وغيره.</w:t>
      </w:r>
    </w:p>
    <w:p w:rsidR="00202A06" w:rsidRPr="000B724E" w:rsidRDefault="00B0320B" w:rsidP="00C471D0">
      <w:pPr>
        <w:autoSpaceDE w:val="0"/>
        <w:autoSpaceDN w:val="0"/>
        <w:bidi/>
        <w:adjustRightInd w:val="0"/>
        <w:spacing w:after="0"/>
        <w:ind w:right="284"/>
        <w:jc w:val="both"/>
        <w:rPr>
          <w:rFonts w:ascii="Traditional Arabic" w:hAnsi="Traditional Arabic" w:cs="Traditional Arabic"/>
          <w:b/>
          <w:sz w:val="32"/>
          <w:szCs w:val="32"/>
        </w:rPr>
      </w:pPr>
      <w:r w:rsidRPr="000B724E">
        <w:rPr>
          <w:rFonts w:ascii="Traditional Arabic" w:hAnsi="Traditional Arabic" w:cs="Traditional Arabic" w:hint="cs"/>
          <w:bCs/>
          <w:sz w:val="32"/>
          <w:szCs w:val="32"/>
          <w:rtl/>
        </w:rPr>
        <w:t>2-2-</w:t>
      </w:r>
      <w:r w:rsidR="00202A06" w:rsidRPr="000B724E">
        <w:rPr>
          <w:rFonts w:ascii="Traditional Arabic" w:hAnsi="Traditional Arabic" w:cs="Traditional Arabic" w:hint="cs"/>
          <w:bCs/>
          <w:sz w:val="32"/>
          <w:szCs w:val="32"/>
          <w:rtl/>
        </w:rPr>
        <w:t xml:space="preserve"> تمرين استنطاق </w:t>
      </w:r>
      <w:r w:rsidR="008F083D" w:rsidRPr="000B724E">
        <w:rPr>
          <w:rFonts w:ascii="Traditional Arabic" w:hAnsi="Traditional Arabic" w:cs="Traditional Arabic" w:hint="cs"/>
          <w:bCs/>
          <w:sz w:val="32"/>
          <w:szCs w:val="32"/>
          <w:rtl/>
        </w:rPr>
        <w:t>الصور</w:t>
      </w:r>
      <w:r w:rsidR="008F083D" w:rsidRPr="000B724E">
        <w:rPr>
          <w:rFonts w:ascii="Traditional Arabic" w:hAnsi="Traditional Arabic" w:cs="Traditional Arabic" w:hint="cs"/>
          <w:b/>
          <w:sz w:val="32"/>
          <w:szCs w:val="32"/>
          <w:rtl/>
        </w:rPr>
        <w:t>:</w:t>
      </w:r>
    </w:p>
    <w:p w:rsidR="00202A06" w:rsidRPr="000B724E" w:rsidRDefault="00202A06" w:rsidP="00C471D0">
      <w:pPr>
        <w:autoSpaceDE w:val="0"/>
        <w:autoSpaceDN w:val="0"/>
        <w:bidi/>
        <w:adjustRightInd w:val="0"/>
        <w:spacing w:after="0"/>
        <w:ind w:right="284" w:firstLine="708"/>
        <w:jc w:val="both"/>
        <w:rPr>
          <w:rFonts w:ascii="Traditional Arabic" w:hAnsi="Traditional Arabic" w:cs="Traditional Arabic"/>
          <w:sz w:val="32"/>
          <w:szCs w:val="32"/>
        </w:rPr>
      </w:pPr>
      <w:r w:rsidRPr="000B724E">
        <w:rPr>
          <w:rFonts w:ascii="Traditional Arabic" w:hAnsi="Traditional Arabic" w:cs="Traditional Arabic" w:hint="cs"/>
          <w:sz w:val="32"/>
          <w:szCs w:val="32"/>
          <w:rtl/>
        </w:rPr>
        <w:t>تأمّل الصور ثم مطالبة المتعلم باستنطاقها، ومحاكاة ما يمكن أن تقوله شخصياتها الناطقة، تمرين ينشط الذاكرة حين يجعل المتعلم يستوحي العبارات المناسبة للمقام الممثل في الصورة، وهذا يخدم المتعلم في تمكينه من التعبير الشفوي. كما يدرّبه على دقّة الملاحظة، ويوقظ فيه قوّة الانتباه والتفكير.</w:t>
      </w:r>
    </w:p>
    <w:p w:rsidR="007B44A1" w:rsidRPr="000B724E" w:rsidRDefault="00B0320B" w:rsidP="00C471D0">
      <w:pPr>
        <w:autoSpaceDE w:val="0"/>
        <w:autoSpaceDN w:val="0"/>
        <w:bidi/>
        <w:adjustRightInd w:val="0"/>
        <w:spacing w:after="0"/>
        <w:ind w:right="284"/>
        <w:jc w:val="both"/>
        <w:rPr>
          <w:rFonts w:ascii="Traditional Arabic" w:hAnsi="Traditional Arabic" w:cs="Traditional Arabic"/>
          <w:sz w:val="32"/>
          <w:szCs w:val="32"/>
          <w:rtl/>
        </w:rPr>
      </w:pPr>
      <w:r w:rsidRPr="000B724E">
        <w:rPr>
          <w:rFonts w:ascii="Traditional Arabic" w:hAnsi="Traditional Arabic" w:cs="Traditional Arabic" w:hint="cs"/>
          <w:bCs/>
          <w:sz w:val="32"/>
          <w:szCs w:val="32"/>
          <w:rtl/>
        </w:rPr>
        <w:t>2-3-</w:t>
      </w:r>
      <w:r w:rsidR="00202A06" w:rsidRPr="000B724E">
        <w:rPr>
          <w:rFonts w:ascii="Traditional Arabic" w:hAnsi="Traditional Arabic" w:cs="Traditional Arabic" w:hint="cs"/>
          <w:bCs/>
          <w:sz w:val="32"/>
          <w:szCs w:val="32"/>
          <w:rtl/>
        </w:rPr>
        <w:t xml:space="preserve"> تمرين </w:t>
      </w:r>
      <w:r w:rsidRPr="000B724E">
        <w:rPr>
          <w:rFonts w:ascii="Traditional Arabic" w:hAnsi="Traditional Arabic" w:cs="Traditional Arabic" w:hint="cs"/>
          <w:bCs/>
          <w:sz w:val="32"/>
          <w:szCs w:val="32"/>
          <w:rtl/>
        </w:rPr>
        <w:t>التلخيص</w:t>
      </w:r>
      <w:r w:rsidRPr="000B724E">
        <w:rPr>
          <w:rFonts w:ascii="Traditional Arabic" w:hAnsi="Traditional Arabic" w:cs="Traditional Arabic" w:hint="cs"/>
          <w:b/>
          <w:sz w:val="32"/>
          <w:szCs w:val="32"/>
          <w:rtl/>
        </w:rPr>
        <w:t>:</w:t>
      </w:r>
      <w:r w:rsidR="00202A06" w:rsidRPr="000B724E">
        <w:rPr>
          <w:rFonts w:ascii="Traditional Arabic" w:hAnsi="Traditional Arabic" w:cs="Traditional Arabic" w:hint="cs"/>
          <w:sz w:val="32"/>
          <w:szCs w:val="32"/>
          <w:rtl/>
        </w:rPr>
        <w:t>وهو يقوم على مطالبة المتعلم بإعادة إنتاج نص مسموع أو مقروء،شفويا أو كتابيا، بإيجاز، وبأسلوبه الخاص، مع المحافظة على المضمون، وبنفس ترتيب الأفكار. وهذا يساعد المتعلم على اكتساب ثالث مهارات أساسية، هي: فهم المسموع أو المقروء، والتمكن من تقنية التلخيص، وكذا تنمية مهارة التعبير الشّفوي أو الكتابي.</w:t>
      </w:r>
    </w:p>
    <w:p w:rsidR="00202A06" w:rsidRPr="000B724E" w:rsidRDefault="00B0320B" w:rsidP="00C471D0">
      <w:pPr>
        <w:autoSpaceDE w:val="0"/>
        <w:autoSpaceDN w:val="0"/>
        <w:bidi/>
        <w:adjustRightInd w:val="0"/>
        <w:spacing w:after="0"/>
        <w:ind w:right="284"/>
        <w:jc w:val="both"/>
        <w:rPr>
          <w:rFonts w:ascii="Traditional Arabic" w:hAnsi="Traditional Arabic" w:cs="Traditional Arabic"/>
          <w:sz w:val="32"/>
          <w:szCs w:val="32"/>
        </w:rPr>
      </w:pPr>
      <w:r w:rsidRPr="000B724E">
        <w:rPr>
          <w:rFonts w:ascii="Traditional Arabic" w:hAnsi="Traditional Arabic" w:cs="Traditional Arabic" w:hint="cs"/>
          <w:bCs/>
          <w:sz w:val="32"/>
          <w:szCs w:val="32"/>
          <w:rtl/>
        </w:rPr>
        <w:t>2-4-</w:t>
      </w:r>
      <w:r w:rsidR="00202A06" w:rsidRPr="000B724E">
        <w:rPr>
          <w:rFonts w:ascii="Traditional Arabic" w:hAnsi="Traditional Arabic" w:cs="Traditional Arabic" w:hint="cs"/>
          <w:bCs/>
          <w:sz w:val="32"/>
          <w:szCs w:val="32"/>
          <w:rtl/>
        </w:rPr>
        <w:t xml:space="preserve"> تمارين الحوار </w:t>
      </w:r>
      <w:r w:rsidRPr="000B724E">
        <w:rPr>
          <w:rFonts w:ascii="Traditional Arabic" w:hAnsi="Traditional Arabic" w:cs="Traditional Arabic" w:hint="cs"/>
          <w:bCs/>
          <w:sz w:val="32"/>
          <w:szCs w:val="32"/>
          <w:rtl/>
        </w:rPr>
        <w:t>الحرّ</w:t>
      </w:r>
      <w:r w:rsidRPr="000B724E">
        <w:rPr>
          <w:rFonts w:ascii="Traditional Arabic" w:hAnsi="Traditional Arabic" w:cs="Traditional Arabic" w:hint="cs"/>
          <w:b/>
          <w:sz w:val="32"/>
          <w:szCs w:val="32"/>
          <w:rtl/>
        </w:rPr>
        <w:t>:</w:t>
      </w:r>
      <w:r w:rsidR="00202A06" w:rsidRPr="000B724E">
        <w:rPr>
          <w:rFonts w:ascii="Traditional Arabic" w:hAnsi="Traditional Arabic" w:cs="Traditional Arabic" w:hint="cs"/>
          <w:sz w:val="32"/>
          <w:szCs w:val="32"/>
          <w:rtl/>
        </w:rPr>
        <w:t xml:space="preserve">وهي تمارين تقوم على إجراء حوارات قصيرة بين المتعلمينلمناقشة موضوعات لها عالقة بمحيطهم وواقعهم؛ تنجز شفويا. والحقيقة، أنّ هذا النوع من التمارين يضع </w:t>
      </w:r>
      <w:r w:rsidR="00202A06" w:rsidRPr="000B724E">
        <w:rPr>
          <w:rFonts w:ascii="Traditional Arabic" w:hAnsi="Traditional Arabic" w:cs="Traditional Arabic" w:hint="cs"/>
          <w:sz w:val="32"/>
          <w:szCs w:val="32"/>
          <w:rtl/>
        </w:rPr>
        <w:lastRenderedPageBreak/>
        <w:t>المتعلم في مواقف تواصلية واقعية، مما يساعده على انتقاء التعبير المناسب للمقام، كما أنّها تراعي المتغيّرات الوجدانية والإبداعية في مواقف التعليم والتعلم.</w:t>
      </w:r>
    </w:p>
    <w:p w:rsidR="00202A06" w:rsidRPr="000B724E" w:rsidRDefault="00B0320B" w:rsidP="00C471D0">
      <w:pPr>
        <w:autoSpaceDE w:val="0"/>
        <w:autoSpaceDN w:val="0"/>
        <w:bidi/>
        <w:adjustRightInd w:val="0"/>
        <w:spacing w:after="0"/>
        <w:ind w:right="284"/>
        <w:jc w:val="both"/>
        <w:rPr>
          <w:rFonts w:ascii="Traditional Arabic" w:hAnsi="Traditional Arabic" w:cs="Traditional Arabic"/>
          <w:sz w:val="32"/>
          <w:szCs w:val="32"/>
        </w:rPr>
      </w:pPr>
      <w:r w:rsidRPr="000B724E">
        <w:rPr>
          <w:rFonts w:ascii="Traditional Arabic" w:hAnsi="Traditional Arabic" w:cs="Traditional Arabic" w:hint="cs"/>
          <w:bCs/>
          <w:sz w:val="32"/>
          <w:szCs w:val="32"/>
          <w:rtl/>
        </w:rPr>
        <w:t>2-5-</w:t>
      </w:r>
      <w:r w:rsidR="00202A06" w:rsidRPr="000B724E">
        <w:rPr>
          <w:rFonts w:ascii="Traditional Arabic" w:hAnsi="Traditional Arabic" w:cs="Traditional Arabic" w:hint="cs"/>
          <w:bCs/>
          <w:sz w:val="32"/>
          <w:szCs w:val="32"/>
          <w:rtl/>
        </w:rPr>
        <w:t xml:space="preserve">تمارين السؤال </w:t>
      </w:r>
      <w:r w:rsidR="00E26C1F" w:rsidRPr="000B724E">
        <w:rPr>
          <w:rFonts w:ascii="Traditional Arabic" w:hAnsi="Traditional Arabic" w:cs="Traditional Arabic" w:hint="cs"/>
          <w:bCs/>
          <w:sz w:val="32"/>
          <w:szCs w:val="32"/>
          <w:rtl/>
        </w:rPr>
        <w:t>والجواب</w:t>
      </w:r>
      <w:r w:rsidR="00E26C1F" w:rsidRPr="000B724E">
        <w:rPr>
          <w:rFonts w:ascii="Traditional Arabic" w:hAnsi="Traditional Arabic" w:cs="Traditional Arabic" w:hint="cs"/>
          <w:b/>
          <w:sz w:val="32"/>
          <w:szCs w:val="32"/>
          <w:rtl/>
        </w:rPr>
        <w:t>:</w:t>
      </w:r>
      <w:r w:rsidR="00202A06" w:rsidRPr="000B724E">
        <w:rPr>
          <w:rFonts w:ascii="Traditional Arabic" w:hAnsi="Traditional Arabic" w:cs="Traditional Arabic" w:hint="cs"/>
          <w:sz w:val="32"/>
          <w:szCs w:val="32"/>
          <w:rtl/>
        </w:rPr>
        <w:t xml:space="preserve">ومن أهمّ </w:t>
      </w:r>
      <w:r w:rsidR="00E26C1F" w:rsidRPr="000B724E">
        <w:rPr>
          <w:rFonts w:ascii="Traditional Arabic" w:hAnsi="Traditional Arabic" w:cs="Traditional Arabic" w:hint="cs"/>
          <w:sz w:val="32"/>
          <w:szCs w:val="32"/>
          <w:rtl/>
        </w:rPr>
        <w:t>أنواعها:</w:t>
      </w:r>
    </w:p>
    <w:p w:rsidR="00202A06" w:rsidRPr="000B724E" w:rsidRDefault="00202A06" w:rsidP="00C471D0">
      <w:pPr>
        <w:autoSpaceDE w:val="0"/>
        <w:autoSpaceDN w:val="0"/>
        <w:bidi/>
        <w:adjustRightInd w:val="0"/>
        <w:spacing w:after="0"/>
        <w:ind w:right="284"/>
        <w:jc w:val="both"/>
        <w:rPr>
          <w:rFonts w:ascii="Traditional Arabic" w:hAnsi="Traditional Arabic" w:cs="Traditional Arabic"/>
          <w:sz w:val="32"/>
          <w:szCs w:val="32"/>
        </w:rPr>
      </w:pPr>
      <w:r w:rsidRPr="000B724E">
        <w:rPr>
          <w:rFonts w:ascii="Traditional Arabic" w:hAnsi="Traditional Arabic" w:cs="Traditional Arabic" w:hint="cs"/>
          <w:b/>
          <w:sz w:val="32"/>
          <w:szCs w:val="32"/>
          <w:rtl/>
        </w:rPr>
        <w:t xml:space="preserve">أ- </w:t>
      </w:r>
      <w:r w:rsidRPr="000B724E">
        <w:rPr>
          <w:rFonts w:ascii="Traditional Arabic" w:hAnsi="Traditional Arabic" w:cs="Traditional Arabic" w:hint="cs"/>
          <w:bCs/>
          <w:sz w:val="32"/>
          <w:szCs w:val="32"/>
          <w:rtl/>
        </w:rPr>
        <w:t>تمرين الصّواب والخطأ</w:t>
      </w:r>
      <w:r w:rsidRPr="000B724E">
        <w:rPr>
          <w:rFonts w:ascii="Traditional Arabic" w:hAnsi="Traditional Arabic" w:cs="Traditional Arabic" w:hint="cs"/>
          <w:b/>
          <w:sz w:val="32"/>
          <w:szCs w:val="32"/>
          <w:rtl/>
        </w:rPr>
        <w:t xml:space="preserve">: </w:t>
      </w:r>
      <w:r w:rsidRPr="000B724E">
        <w:rPr>
          <w:rFonts w:ascii="Traditional Arabic" w:hAnsi="Traditional Arabic" w:cs="Traditional Arabic" w:hint="cs"/>
          <w:sz w:val="32"/>
          <w:szCs w:val="32"/>
          <w:rtl/>
        </w:rPr>
        <w:t>وهو تمرين يقوم على تكليف المتعلم بإصدار حكم الصحّة أوالخطإ على ما يسمع، وأن يصحّح الخطأ إن ُوِجد.</w:t>
      </w:r>
    </w:p>
    <w:p w:rsidR="00202A06" w:rsidRPr="000B724E" w:rsidRDefault="00202A06" w:rsidP="00C471D0">
      <w:pPr>
        <w:autoSpaceDE w:val="0"/>
        <w:autoSpaceDN w:val="0"/>
        <w:bidi/>
        <w:adjustRightInd w:val="0"/>
        <w:spacing w:after="0"/>
        <w:ind w:right="284"/>
        <w:jc w:val="both"/>
        <w:rPr>
          <w:rFonts w:ascii="Traditional Arabic" w:hAnsi="Traditional Arabic" w:cs="Traditional Arabic"/>
          <w:sz w:val="32"/>
          <w:szCs w:val="32"/>
        </w:rPr>
      </w:pPr>
      <w:r w:rsidRPr="000B724E">
        <w:rPr>
          <w:rFonts w:ascii="Traditional Arabic" w:hAnsi="Traditional Arabic" w:cs="Traditional Arabic" w:hint="cs"/>
          <w:b/>
          <w:sz w:val="32"/>
          <w:szCs w:val="32"/>
          <w:rtl/>
        </w:rPr>
        <w:t xml:space="preserve">ب- </w:t>
      </w:r>
      <w:r w:rsidRPr="000B724E">
        <w:rPr>
          <w:rFonts w:ascii="Traditional Arabic" w:hAnsi="Traditional Arabic" w:cs="Traditional Arabic" w:hint="cs"/>
          <w:bCs/>
          <w:sz w:val="32"/>
          <w:szCs w:val="32"/>
          <w:rtl/>
        </w:rPr>
        <w:t>تمرين ماذا تفعل أو ماذا تقول</w:t>
      </w:r>
      <w:r w:rsidRPr="000B724E">
        <w:rPr>
          <w:rFonts w:ascii="Traditional Arabic" w:hAnsi="Traditional Arabic" w:cs="Traditional Arabic" w:hint="cs"/>
          <w:b/>
          <w:sz w:val="32"/>
          <w:szCs w:val="32"/>
          <w:rtl/>
        </w:rPr>
        <w:t xml:space="preserve">: </w:t>
      </w:r>
      <w:r w:rsidRPr="000B724E">
        <w:rPr>
          <w:rFonts w:ascii="Traditional Arabic" w:hAnsi="Traditional Arabic" w:cs="Traditional Arabic" w:hint="cs"/>
          <w:sz w:val="32"/>
          <w:szCs w:val="32"/>
          <w:rtl/>
        </w:rPr>
        <w:t>وفيه يسأل المتعلم عمّا يقول، أو يفعل في أحوال، أومقامات معيّنة.</w:t>
      </w:r>
    </w:p>
    <w:p w:rsidR="00202A06" w:rsidRPr="000B724E" w:rsidRDefault="00B0320B" w:rsidP="00C471D0">
      <w:pPr>
        <w:autoSpaceDE w:val="0"/>
        <w:autoSpaceDN w:val="0"/>
        <w:bidi/>
        <w:adjustRightInd w:val="0"/>
        <w:spacing w:after="0"/>
        <w:ind w:right="284"/>
        <w:jc w:val="both"/>
        <w:rPr>
          <w:rFonts w:ascii="Traditional Arabic" w:hAnsi="Traditional Arabic" w:cs="Traditional Arabic"/>
          <w:b/>
          <w:sz w:val="32"/>
          <w:szCs w:val="32"/>
        </w:rPr>
      </w:pPr>
      <w:r w:rsidRPr="000B724E">
        <w:rPr>
          <w:rFonts w:ascii="Traditional Arabic" w:hAnsi="Traditional Arabic" w:cs="Traditional Arabic" w:hint="cs"/>
          <w:bCs/>
          <w:sz w:val="32"/>
          <w:szCs w:val="32"/>
          <w:rtl/>
        </w:rPr>
        <w:t xml:space="preserve">ثالثا- </w:t>
      </w:r>
      <w:r w:rsidR="00202A06" w:rsidRPr="000B724E">
        <w:rPr>
          <w:rFonts w:ascii="Traditional Arabic" w:hAnsi="Traditional Arabic" w:cs="Traditional Arabic" w:hint="cs"/>
          <w:bCs/>
          <w:sz w:val="32"/>
          <w:szCs w:val="32"/>
          <w:rtl/>
        </w:rPr>
        <w:t>التمايز بين التمارين البنيوية والتمارين التواصلية</w:t>
      </w:r>
      <w:r w:rsidR="00202A06" w:rsidRPr="000B724E">
        <w:rPr>
          <w:rFonts w:ascii="Traditional Arabic" w:hAnsi="Traditional Arabic" w:cs="Traditional Arabic" w:hint="cs"/>
          <w:b/>
          <w:sz w:val="32"/>
          <w:szCs w:val="32"/>
          <w:rtl/>
        </w:rPr>
        <w:t>:</w:t>
      </w:r>
    </w:p>
    <w:p w:rsidR="00202A06" w:rsidRPr="000B724E" w:rsidRDefault="00202A06" w:rsidP="00C471D0">
      <w:pPr>
        <w:autoSpaceDE w:val="0"/>
        <w:autoSpaceDN w:val="0"/>
        <w:bidi/>
        <w:adjustRightInd w:val="0"/>
        <w:spacing w:after="0"/>
        <w:ind w:right="284"/>
        <w:jc w:val="both"/>
        <w:rPr>
          <w:rFonts w:ascii="Traditional Arabic" w:hAnsi="Traditional Arabic" w:cs="Traditional Arabic"/>
          <w:sz w:val="32"/>
          <w:szCs w:val="32"/>
        </w:rPr>
      </w:pPr>
      <w:r w:rsidRPr="000B724E">
        <w:rPr>
          <w:rFonts w:ascii="Traditional Arabic" w:hAnsi="Traditional Arabic" w:cs="Traditional Arabic" w:hint="cs"/>
          <w:sz w:val="32"/>
          <w:szCs w:val="32"/>
          <w:rtl/>
        </w:rPr>
        <w:t>من أهم ما يمكن أن نميّز به بين التمارين التواصلية والتمارين البنيوية ما يلي:</w:t>
      </w:r>
    </w:p>
    <w:p w:rsidR="00202A06" w:rsidRPr="000B724E" w:rsidRDefault="00B0320B" w:rsidP="00C471D0">
      <w:pPr>
        <w:autoSpaceDE w:val="0"/>
        <w:autoSpaceDN w:val="0"/>
        <w:bidi/>
        <w:adjustRightInd w:val="0"/>
        <w:spacing w:after="0"/>
        <w:ind w:right="284"/>
        <w:jc w:val="both"/>
        <w:rPr>
          <w:rFonts w:ascii="Traditional Arabic" w:hAnsi="Traditional Arabic" w:cs="Traditional Arabic"/>
          <w:sz w:val="32"/>
          <w:szCs w:val="32"/>
        </w:rPr>
      </w:pPr>
      <w:r w:rsidRPr="000B724E">
        <w:rPr>
          <w:rFonts w:ascii="Traditional Arabic" w:hAnsi="Traditional Arabic" w:cs="Traditional Arabic" w:hint="cs"/>
          <w:sz w:val="32"/>
          <w:szCs w:val="32"/>
          <w:rtl/>
        </w:rPr>
        <w:t>1-</w:t>
      </w:r>
      <w:r w:rsidR="00202A06" w:rsidRPr="000B724E">
        <w:rPr>
          <w:rFonts w:ascii="Traditional Arabic" w:hAnsi="Traditional Arabic" w:cs="Traditional Arabic" w:hint="cs"/>
          <w:sz w:val="32"/>
          <w:szCs w:val="32"/>
          <w:rtl/>
        </w:rPr>
        <w:t xml:space="preserve"> الخلفية النظرية التي تقوم عليها البنيوية هي النظريات السلوكية، والتحليل اللساني البنيوي للظاهرة اللغوية. أما التدريبات التواصلية فهي تستمد مبادئها من النظريات المعرفية لعلم النفس التربوي، والتحليل اللساني لنظرية التبليغ.</w:t>
      </w:r>
    </w:p>
    <w:p w:rsidR="00202A06" w:rsidRPr="000B724E" w:rsidRDefault="00B0320B" w:rsidP="00C471D0">
      <w:pPr>
        <w:autoSpaceDE w:val="0"/>
        <w:autoSpaceDN w:val="0"/>
        <w:bidi/>
        <w:adjustRightInd w:val="0"/>
        <w:spacing w:after="0"/>
        <w:ind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2-</w:t>
      </w:r>
      <w:r w:rsidR="00202A06" w:rsidRPr="000B724E">
        <w:rPr>
          <w:rFonts w:ascii="Traditional Arabic" w:hAnsi="Traditional Arabic" w:cs="Traditional Arabic" w:hint="cs"/>
          <w:sz w:val="32"/>
          <w:szCs w:val="32"/>
          <w:rtl/>
        </w:rPr>
        <w:t>البنيويون يرون الجملة هي الوحدة الأساسية للغة، ولهذا يركزون تمثلاتهم للنماذج التعليمية عليها. بينما يرى أصحاب التمارين التواصلية أن النص المنجز في مقامات التواصل هو الوحدة الأساسية، وعليه، ينبغي أن يكون هو المنطلق في وضعيات التعلم، وهو المنتج.</w:t>
      </w:r>
    </w:p>
    <w:p w:rsidR="00202A06" w:rsidRPr="000B724E" w:rsidRDefault="00B0320B" w:rsidP="00C471D0">
      <w:pPr>
        <w:autoSpaceDE w:val="0"/>
        <w:autoSpaceDN w:val="0"/>
        <w:bidi/>
        <w:adjustRightInd w:val="0"/>
        <w:spacing w:after="0"/>
        <w:ind w:right="284"/>
        <w:jc w:val="both"/>
        <w:rPr>
          <w:rFonts w:ascii="Traditional Arabic" w:hAnsi="Traditional Arabic" w:cs="Traditional Arabic"/>
          <w:sz w:val="32"/>
          <w:szCs w:val="32"/>
        </w:rPr>
      </w:pPr>
      <w:r w:rsidRPr="000B724E">
        <w:rPr>
          <w:rFonts w:ascii="Traditional Arabic" w:hAnsi="Traditional Arabic" w:cs="Traditional Arabic" w:hint="cs"/>
          <w:sz w:val="32"/>
          <w:szCs w:val="32"/>
          <w:rtl/>
        </w:rPr>
        <w:t>3-</w:t>
      </w:r>
      <w:r w:rsidR="00202A06" w:rsidRPr="000B724E">
        <w:rPr>
          <w:rFonts w:ascii="Traditional Arabic" w:hAnsi="Traditional Arabic" w:cs="Traditional Arabic" w:hint="cs"/>
          <w:sz w:val="32"/>
          <w:szCs w:val="32"/>
          <w:rtl/>
        </w:rPr>
        <w:t xml:space="preserve">تهتم التمارين البنيوية بالجانب الشكلي من اللغة </w:t>
      </w:r>
      <w:r w:rsidR="005C68CA" w:rsidRPr="000B724E">
        <w:rPr>
          <w:rFonts w:ascii="Traditional Arabic" w:hAnsi="Traditional Arabic" w:cs="Traditional Arabic" w:hint="cs"/>
          <w:sz w:val="32"/>
          <w:szCs w:val="32"/>
          <w:rtl/>
        </w:rPr>
        <w:t>(القواعدخاصة) ،</w:t>
      </w:r>
      <w:r w:rsidR="00202A06" w:rsidRPr="000B724E">
        <w:rPr>
          <w:rFonts w:ascii="Traditional Arabic" w:hAnsi="Traditional Arabic" w:cs="Traditional Arabic" w:hint="cs"/>
          <w:sz w:val="32"/>
          <w:szCs w:val="32"/>
          <w:rtl/>
        </w:rPr>
        <w:t xml:space="preserve"> فأداء المتعلم صحيح ما دام ملتزما بقوانين اللغة، وإن خالف السياق الاجتماعي، في حين نجد التدريبات التواصلية تركز على الجانب الوظيفي الاستعمالي.</w:t>
      </w:r>
    </w:p>
    <w:p w:rsidR="00202A06" w:rsidRPr="000B724E" w:rsidRDefault="00202A06" w:rsidP="00C471D0">
      <w:pPr>
        <w:autoSpaceDE w:val="0"/>
        <w:autoSpaceDN w:val="0"/>
        <w:bidi/>
        <w:adjustRightInd w:val="0"/>
        <w:spacing w:after="0"/>
        <w:ind w:right="284"/>
        <w:jc w:val="both"/>
        <w:rPr>
          <w:rFonts w:ascii="Traditional Arabic" w:hAnsi="Traditional Arabic" w:cs="Traditional Arabic"/>
          <w:sz w:val="32"/>
          <w:szCs w:val="32"/>
        </w:rPr>
      </w:pPr>
      <w:r w:rsidRPr="000B724E">
        <w:rPr>
          <w:rFonts w:ascii="Traditional Arabic" w:hAnsi="Traditional Arabic" w:cs="Traditional Arabic" w:hint="cs"/>
          <w:sz w:val="32"/>
          <w:szCs w:val="32"/>
        </w:rPr>
        <w:t>- 4</w:t>
      </w:r>
      <w:r w:rsidRPr="000B724E">
        <w:rPr>
          <w:rFonts w:ascii="Traditional Arabic" w:hAnsi="Traditional Arabic" w:cs="Traditional Arabic" w:hint="cs"/>
          <w:sz w:val="32"/>
          <w:szCs w:val="32"/>
          <w:rtl/>
        </w:rPr>
        <w:t xml:space="preserve"> قبل إعداد التمارين البنيوية تحدد القواعد الأساسية التي سيتدرب عليها المتعلمون. أما إعداد التدريبات التواصلية فيقتضي تحديد الوظائف اللغوية التي ستواجه المتعلم.</w:t>
      </w:r>
    </w:p>
    <w:p w:rsidR="00202A06" w:rsidRPr="000B724E" w:rsidRDefault="00202A06" w:rsidP="00C471D0">
      <w:pPr>
        <w:autoSpaceDE w:val="0"/>
        <w:autoSpaceDN w:val="0"/>
        <w:bidi/>
        <w:adjustRightInd w:val="0"/>
        <w:spacing w:after="0"/>
        <w:ind w:right="284"/>
        <w:jc w:val="both"/>
        <w:rPr>
          <w:rFonts w:ascii="Traditional Arabic" w:hAnsi="Traditional Arabic" w:cs="Traditional Arabic"/>
          <w:sz w:val="32"/>
          <w:szCs w:val="32"/>
        </w:rPr>
      </w:pPr>
      <w:r w:rsidRPr="000B724E">
        <w:rPr>
          <w:rFonts w:ascii="Traditional Arabic" w:hAnsi="Traditional Arabic" w:cs="Traditional Arabic" w:hint="cs"/>
          <w:sz w:val="32"/>
          <w:szCs w:val="32"/>
        </w:rPr>
        <w:t>- 5</w:t>
      </w:r>
      <w:r w:rsidRPr="000B724E">
        <w:rPr>
          <w:rFonts w:ascii="Traditional Arabic" w:hAnsi="Traditional Arabic" w:cs="Traditional Arabic" w:hint="cs"/>
          <w:sz w:val="32"/>
          <w:szCs w:val="32"/>
          <w:rtl/>
        </w:rPr>
        <w:t xml:space="preserve"> مرحلة الترسيخ هي مرحلة التمارين البنيوية، أما مرحلة الاستثمار فهي مرحلة التمارين التواصلية.</w:t>
      </w:r>
    </w:p>
    <w:p w:rsidR="00202A06" w:rsidRPr="000B724E" w:rsidRDefault="00202A06" w:rsidP="00C471D0">
      <w:pPr>
        <w:autoSpaceDE w:val="0"/>
        <w:autoSpaceDN w:val="0"/>
        <w:bidi/>
        <w:adjustRightInd w:val="0"/>
        <w:spacing w:after="0"/>
        <w:ind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Pr>
        <w:t>- 6</w:t>
      </w:r>
      <w:r w:rsidRPr="000B724E">
        <w:rPr>
          <w:rFonts w:ascii="Traditional Arabic" w:hAnsi="Traditional Arabic" w:cs="Traditional Arabic" w:hint="cs"/>
          <w:sz w:val="32"/>
          <w:szCs w:val="32"/>
          <w:rtl/>
        </w:rPr>
        <w:t xml:space="preserve"> استجابات المتعلم لمثير المعلم كثيرا ما تكون مقيدة ومتوقعة سلفا في التدريبات البنيوية. أما استجاباته في التمارين التواصلية فهي غير متوقعة، أنها تعتمد على حريته الكاملة في الإجابة.</w:t>
      </w:r>
    </w:p>
    <w:p w:rsidR="00202A06" w:rsidRPr="000B724E" w:rsidRDefault="00202A06" w:rsidP="00C471D0">
      <w:pPr>
        <w:autoSpaceDE w:val="0"/>
        <w:autoSpaceDN w:val="0"/>
        <w:bidi/>
        <w:adjustRightInd w:val="0"/>
        <w:spacing w:after="0"/>
        <w:ind w:right="284"/>
        <w:jc w:val="both"/>
        <w:rPr>
          <w:rFonts w:ascii="Traditional Arabic" w:hAnsi="Traditional Arabic" w:cs="Traditional Arabic"/>
          <w:sz w:val="32"/>
          <w:szCs w:val="32"/>
        </w:rPr>
      </w:pPr>
      <w:r w:rsidRPr="000B724E">
        <w:rPr>
          <w:rFonts w:ascii="Traditional Arabic" w:hAnsi="Traditional Arabic" w:cs="Traditional Arabic" w:hint="cs"/>
          <w:sz w:val="32"/>
          <w:szCs w:val="32"/>
          <w:rtl/>
        </w:rPr>
        <w:lastRenderedPageBreak/>
        <w:t>7 التمارين البنيوية تهدف إلى إكساب الملكة اللغوية وهي ملكة تفيد المتعلم في الالتزام بقوانين اللغة المدرسية وقواعدها. أما التمارين التواصلية فتهدف إلى إكساب الملكة التبليغية، وهي ملكة تمكن المتعلم من التواصل باللغة المتعلمة خارج المدرسة.</w:t>
      </w:r>
    </w:p>
    <w:p w:rsidR="007B44A1" w:rsidRPr="000B724E" w:rsidRDefault="00202A06" w:rsidP="00C471D0">
      <w:pPr>
        <w:autoSpaceDE w:val="0"/>
        <w:autoSpaceDN w:val="0"/>
        <w:bidi/>
        <w:adjustRightInd w:val="0"/>
        <w:spacing w:after="0"/>
        <w:ind w:right="284"/>
        <w:jc w:val="both"/>
        <w:rPr>
          <w:rFonts w:ascii="Traditional Arabic" w:hAnsi="Traditional Arabic" w:cs="Traditional Arabic"/>
          <w:sz w:val="32"/>
          <w:szCs w:val="32"/>
        </w:rPr>
      </w:pPr>
      <w:r w:rsidRPr="000B724E">
        <w:rPr>
          <w:rFonts w:ascii="Traditional Arabic" w:hAnsi="Traditional Arabic" w:cs="Traditional Arabic" w:hint="cs"/>
          <w:sz w:val="32"/>
          <w:szCs w:val="32"/>
        </w:rPr>
        <w:t>- 8</w:t>
      </w:r>
      <w:r w:rsidRPr="000B724E">
        <w:rPr>
          <w:rFonts w:ascii="Traditional Arabic" w:hAnsi="Traditional Arabic" w:cs="Traditional Arabic" w:hint="cs"/>
          <w:sz w:val="32"/>
          <w:szCs w:val="32"/>
          <w:rtl/>
        </w:rPr>
        <w:t xml:space="preserve"> يستطيع المتعلم في تدريبات النماذج والأنماط أن يكون مستقال، حيث يمكنه مواصلة الاكتساب منفردا. أما في التدريبات التواصلية فوجود المعلم الموجه والمنسق والمراقب والملاحظ وغير ذلك من المهام التربوية، أمر ضروري </w:t>
      </w:r>
    </w:p>
    <w:p w:rsidR="007A5304" w:rsidRPr="000B724E" w:rsidRDefault="007A5304" w:rsidP="00C471D0">
      <w:pPr>
        <w:autoSpaceDE w:val="0"/>
        <w:autoSpaceDN w:val="0"/>
        <w:bidi/>
        <w:adjustRightInd w:val="0"/>
        <w:spacing w:after="0"/>
        <w:ind w:left="-199" w:right="284"/>
        <w:jc w:val="both"/>
        <w:rPr>
          <w:rFonts w:ascii="Traditional Arabic" w:hAnsi="Traditional Arabic" w:cs="Traditional Arabic"/>
          <w:b/>
          <w:bCs/>
          <w:sz w:val="32"/>
          <w:szCs w:val="32"/>
        </w:rPr>
      </w:pPr>
      <w:r w:rsidRPr="000B724E">
        <w:rPr>
          <w:rFonts w:ascii="Traditional Arabic" w:hAnsi="Traditional Arabic" w:cs="Traditional Arabic" w:hint="cs"/>
          <w:sz w:val="32"/>
          <w:szCs w:val="32"/>
        </w:rPr>
        <w:t>-</w:t>
      </w:r>
      <w:r w:rsidRPr="000B724E">
        <w:rPr>
          <w:rFonts w:ascii="Traditional Arabic" w:hAnsi="Traditional Arabic" w:cs="Traditional Arabic" w:hint="cs"/>
          <w:b/>
          <w:bCs/>
          <w:sz w:val="32"/>
          <w:szCs w:val="32"/>
          <w:rtl/>
        </w:rPr>
        <w:t>خصائصالتطبيقالتواصلي</w:t>
      </w:r>
      <w:r w:rsidRPr="000B724E">
        <w:rPr>
          <w:rFonts w:ascii="Traditional Arabic" w:hAnsi="Traditional Arabic" w:cs="Traditional Arabic" w:hint="cs"/>
          <w:b/>
          <w:bCs/>
          <w:sz w:val="32"/>
          <w:szCs w:val="32"/>
        </w:rPr>
        <w:t xml:space="preserve"> :</w:t>
      </w:r>
    </w:p>
    <w:p w:rsidR="007A5304" w:rsidRPr="000B724E" w:rsidRDefault="007A5304" w:rsidP="004E6BDE">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1ـ الخاصية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السمعية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الشفوية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لأنها</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تعتمد</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على</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الاتصال</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بعناصر</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الموقف</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اللغوي</w:t>
      </w:r>
    </w:p>
    <w:p w:rsidR="007A5304" w:rsidRPr="000B724E"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 xml:space="preserve">2 </w:t>
      </w:r>
      <w:r w:rsidR="004E6BDE">
        <w:rPr>
          <w:rFonts w:ascii="Traditional Arabic" w:hAnsi="Traditional Arabic" w:cs="Traditional Arabic"/>
          <w:sz w:val="32"/>
          <w:szCs w:val="32"/>
          <w:rtl/>
        </w:rPr>
        <w:t>–</w:t>
      </w:r>
      <w:r w:rsidRPr="000B724E">
        <w:rPr>
          <w:rFonts w:ascii="Traditional Arabic" w:hAnsi="Traditional Arabic" w:cs="Traditional Arabic" w:hint="cs"/>
          <w:sz w:val="32"/>
          <w:szCs w:val="32"/>
          <w:rtl/>
        </w:rPr>
        <w:t xml:space="preserve"> خاصية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التدرج</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في</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عرض</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المادة</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اللغوية</w:t>
      </w:r>
      <w:r w:rsidRPr="000B724E">
        <w:rPr>
          <w:rFonts w:ascii="Traditional Arabic" w:hAnsi="Traditional Arabic" w:cs="Traditional Arabic" w:hint="cs"/>
          <w:sz w:val="32"/>
          <w:szCs w:val="32"/>
        </w:rPr>
        <w:t xml:space="preserve">. </w:t>
      </w:r>
    </w:p>
    <w:p w:rsidR="007A5304" w:rsidRPr="000B724E" w:rsidRDefault="007A5304" w:rsidP="00C471D0">
      <w:pPr>
        <w:autoSpaceDE w:val="0"/>
        <w:autoSpaceDN w:val="0"/>
        <w:bidi/>
        <w:adjustRightInd w:val="0"/>
        <w:spacing w:after="0"/>
        <w:ind w:left="-199" w:right="284"/>
        <w:jc w:val="both"/>
        <w:rPr>
          <w:rFonts w:ascii="Traditional Arabic" w:hAnsi="Traditional Arabic" w:cs="Traditional Arabic"/>
          <w:sz w:val="32"/>
          <w:szCs w:val="32"/>
        </w:rPr>
      </w:pPr>
      <w:r w:rsidRPr="000B724E">
        <w:rPr>
          <w:rFonts w:ascii="Traditional Arabic" w:hAnsi="Traditional Arabic" w:cs="Traditional Arabic" w:hint="cs"/>
          <w:sz w:val="32"/>
          <w:szCs w:val="32"/>
        </w:rPr>
        <w:t>-</w:t>
      </w:r>
      <w:r w:rsidRPr="000B724E">
        <w:rPr>
          <w:rFonts w:ascii="Traditional Arabic" w:hAnsi="Traditional Arabic" w:cs="Traditional Arabic" w:hint="cs"/>
          <w:b/>
          <w:bCs/>
          <w:sz w:val="32"/>
          <w:szCs w:val="32"/>
          <w:rtl/>
        </w:rPr>
        <w:t>أنواعالتطبيقاتالتواصلية</w:t>
      </w:r>
      <w:r w:rsidRPr="000B724E">
        <w:rPr>
          <w:rFonts w:ascii="Traditional Arabic" w:hAnsi="Traditional Arabic" w:cs="Traditional Arabic" w:hint="cs"/>
          <w:sz w:val="32"/>
          <w:szCs w:val="32"/>
        </w:rPr>
        <w:t xml:space="preserve"> :</w:t>
      </w:r>
    </w:p>
    <w:p w:rsidR="007A5304" w:rsidRPr="000B724E"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يرتكز</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التمرين</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التواصلي</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على</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نوعين</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رئيسين</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هما</w:t>
      </w:r>
      <w:r w:rsidRPr="000B724E">
        <w:rPr>
          <w:rFonts w:ascii="Traditional Arabic" w:hAnsi="Traditional Arabic" w:cs="Traditional Arabic" w:hint="cs"/>
          <w:sz w:val="32"/>
          <w:szCs w:val="32"/>
        </w:rPr>
        <w:t xml:space="preserve">: </w:t>
      </w:r>
      <w:r w:rsidRPr="000B724E">
        <w:rPr>
          <w:rFonts w:ascii="Traditional Arabic" w:hAnsi="Traditional Arabic" w:cs="Traditional Arabic" w:hint="cs"/>
          <w:sz w:val="32"/>
          <w:szCs w:val="32"/>
          <w:rtl/>
        </w:rPr>
        <w:t>تدريبات</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التعبير</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الموجه</w:t>
      </w:r>
      <w:r w:rsidR="00E77404" w:rsidRPr="000B724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هو</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أسلوب</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السؤال</w:t>
      </w:r>
      <w:r w:rsidRPr="000B724E">
        <w:rPr>
          <w:rFonts w:ascii="Traditional Arabic" w:hAnsi="Traditional Arabic" w:cs="Traditional Arabic" w:hint="cs"/>
          <w:sz w:val="32"/>
          <w:szCs w:val="32"/>
        </w:rPr>
        <w:t>-</w:t>
      </w:r>
      <w:r w:rsidRPr="000B724E">
        <w:rPr>
          <w:rFonts w:ascii="Traditional Arabic" w:hAnsi="Traditional Arabic" w:cs="Traditional Arabic" w:hint="cs"/>
          <w:sz w:val="32"/>
          <w:szCs w:val="32"/>
          <w:rtl/>
        </w:rPr>
        <w:t>الجواب</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أو</w:t>
      </w:r>
      <w:r w:rsidR="004E6BDE">
        <w:rPr>
          <w:rFonts w:ascii="Traditional Arabic" w:hAnsi="Traditional Arabic" w:cs="Traditional Arabic" w:hint="cs"/>
          <w:sz w:val="32"/>
          <w:szCs w:val="32"/>
          <w:rtl/>
        </w:rPr>
        <w:t xml:space="preserve"> </w:t>
      </w:r>
      <w:r w:rsidR="00E77404" w:rsidRPr="000B724E">
        <w:rPr>
          <w:rFonts w:ascii="Traditional Arabic" w:hAnsi="Traditional Arabic" w:cs="Traditional Arabic" w:hint="cs"/>
          <w:sz w:val="32"/>
          <w:szCs w:val="32"/>
          <w:rtl/>
        </w:rPr>
        <w:t>الحوار</w:t>
      </w:r>
      <w:r w:rsidR="001322B3" w:rsidRPr="000B724E">
        <w:rPr>
          <w:rFonts w:ascii="Traditional Arabic" w:hAnsi="Traditional Arabic" w:cs="Traditional Arabic" w:hint="cs"/>
          <w:sz w:val="32"/>
          <w:szCs w:val="32"/>
          <w:rtl/>
        </w:rPr>
        <w:t>)،</w:t>
      </w:r>
      <w:r w:rsidR="00E77404" w:rsidRPr="000B724E">
        <w:rPr>
          <w:rFonts w:ascii="Traditional Arabic" w:hAnsi="Traditional Arabic" w:cs="Traditional Arabic" w:hint="cs"/>
          <w:sz w:val="32"/>
          <w:szCs w:val="32"/>
          <w:rtl/>
        </w:rPr>
        <w:t xml:space="preserve"> وتدريبات</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التعبير</w:t>
      </w:r>
      <w:r w:rsidR="004E6BDE">
        <w:rPr>
          <w:rFonts w:ascii="Traditional Arabic" w:hAnsi="Traditional Arabic" w:cs="Traditional Arabic" w:hint="cs"/>
          <w:sz w:val="32"/>
          <w:szCs w:val="32"/>
          <w:rtl/>
        </w:rPr>
        <w:t xml:space="preserve"> </w:t>
      </w:r>
      <w:r w:rsidRPr="000B724E">
        <w:rPr>
          <w:rFonts w:ascii="Traditional Arabic" w:hAnsi="Traditional Arabic" w:cs="Traditional Arabic" w:hint="cs"/>
          <w:sz w:val="32"/>
          <w:szCs w:val="32"/>
          <w:rtl/>
        </w:rPr>
        <w:t>الحر</w:t>
      </w:r>
      <w:r w:rsidRPr="000B724E">
        <w:rPr>
          <w:rFonts w:ascii="Traditional Arabic" w:hAnsi="Traditional Arabic" w:cs="Traditional Arabic" w:hint="cs"/>
          <w:sz w:val="32"/>
          <w:szCs w:val="32"/>
        </w:rPr>
        <w:t>.</w:t>
      </w:r>
    </w:p>
    <w:p w:rsidR="00466FD4" w:rsidRPr="000B724E" w:rsidRDefault="00466FD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0B724E">
        <w:rPr>
          <w:rFonts w:ascii="Traditional Arabic" w:hAnsi="Traditional Arabic" w:cs="Traditional Arabic" w:hint="cs"/>
          <w:b/>
          <w:bCs/>
          <w:sz w:val="32"/>
          <w:szCs w:val="32"/>
          <w:rtl/>
        </w:rPr>
        <w:t xml:space="preserve">سؤال تقييمي </w:t>
      </w:r>
    </w:p>
    <w:p w:rsidR="00466FD4" w:rsidRPr="000B724E" w:rsidRDefault="00466FD4" w:rsidP="00C471D0">
      <w:pPr>
        <w:autoSpaceDE w:val="0"/>
        <w:autoSpaceDN w:val="0"/>
        <w:bidi/>
        <w:adjustRightInd w:val="0"/>
        <w:spacing w:after="0"/>
        <w:ind w:left="-199" w:right="284"/>
        <w:jc w:val="both"/>
        <w:rPr>
          <w:rFonts w:ascii="Traditional Arabic" w:hAnsi="Traditional Arabic" w:cs="Traditional Arabic"/>
          <w:sz w:val="32"/>
          <w:szCs w:val="32"/>
          <w:rtl/>
        </w:rPr>
      </w:pPr>
      <w:r w:rsidRPr="000B724E">
        <w:rPr>
          <w:rFonts w:ascii="Traditional Arabic" w:hAnsi="Traditional Arabic" w:cs="Traditional Arabic" w:hint="cs"/>
          <w:sz w:val="32"/>
          <w:szCs w:val="32"/>
          <w:rtl/>
        </w:rPr>
        <w:t xml:space="preserve">تكلم عن التطبيقات البنيوية والتواصلية باختصار </w:t>
      </w:r>
    </w:p>
    <w:p w:rsidR="00E77404" w:rsidRPr="000B724E" w:rsidRDefault="00466FD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0B724E">
        <w:rPr>
          <w:rFonts w:ascii="Traditional Arabic" w:hAnsi="Traditional Arabic" w:cs="Traditional Arabic" w:hint="cs"/>
          <w:sz w:val="32"/>
          <w:szCs w:val="32"/>
          <w:rtl/>
        </w:rPr>
        <w:t xml:space="preserve">اختر نصا من </w:t>
      </w:r>
      <w:r w:rsidR="005C68CA" w:rsidRPr="000B724E">
        <w:rPr>
          <w:rFonts w:ascii="Traditional Arabic" w:hAnsi="Traditional Arabic" w:cs="Traditional Arabic" w:hint="cs"/>
          <w:sz w:val="32"/>
          <w:szCs w:val="32"/>
          <w:rtl/>
        </w:rPr>
        <w:t>كتاب:</w:t>
      </w:r>
      <w:r w:rsidRPr="000B724E">
        <w:rPr>
          <w:rFonts w:ascii="Traditional Arabic" w:hAnsi="Traditional Arabic" w:cs="Traditional Arabic" w:hint="cs"/>
          <w:sz w:val="32"/>
          <w:szCs w:val="32"/>
          <w:rtl/>
        </w:rPr>
        <w:t xml:space="preserve"> نحو تعليم اللغة العربية وظيفيا لداود عبده، ثم </w:t>
      </w:r>
      <w:r w:rsidR="005C68CA" w:rsidRPr="000B724E">
        <w:rPr>
          <w:rFonts w:ascii="Traditional Arabic" w:hAnsi="Traditional Arabic" w:cs="Traditional Arabic" w:hint="cs"/>
          <w:sz w:val="32"/>
          <w:szCs w:val="32"/>
          <w:rtl/>
        </w:rPr>
        <w:t>اشرحه</w:t>
      </w:r>
      <w:r w:rsidR="005C68CA" w:rsidRPr="000B724E">
        <w:rPr>
          <w:rFonts w:ascii="Traditional Arabic" w:hAnsi="Traditional Arabic" w:cs="Traditional Arabic" w:hint="cs"/>
          <w:b/>
          <w:bCs/>
          <w:sz w:val="32"/>
          <w:szCs w:val="32"/>
          <w:rtl/>
        </w:rPr>
        <w:t>.</w:t>
      </w:r>
    </w:p>
    <w:p w:rsidR="009E6A45" w:rsidRPr="000B724E" w:rsidRDefault="009E6A45" w:rsidP="00C471D0">
      <w:pPr>
        <w:autoSpaceDE w:val="0"/>
        <w:autoSpaceDN w:val="0"/>
        <w:bidi/>
        <w:adjustRightInd w:val="0"/>
        <w:spacing w:after="0"/>
        <w:ind w:left="-199" w:right="284"/>
        <w:jc w:val="both"/>
        <w:rPr>
          <w:rFonts w:ascii="Traditional Arabic" w:hAnsi="Traditional Arabic" w:cs="Traditional Arabic"/>
          <w:b/>
          <w:bCs/>
          <w:color w:val="FF0000"/>
          <w:sz w:val="32"/>
          <w:szCs w:val="32"/>
          <w:rtl/>
        </w:rPr>
      </w:pPr>
    </w:p>
    <w:p w:rsidR="009B2816" w:rsidRPr="000B724E" w:rsidRDefault="009B2816" w:rsidP="00C471D0">
      <w:pPr>
        <w:autoSpaceDE w:val="0"/>
        <w:autoSpaceDN w:val="0"/>
        <w:bidi/>
        <w:adjustRightInd w:val="0"/>
        <w:spacing w:after="0"/>
        <w:ind w:left="-199" w:right="284"/>
        <w:jc w:val="both"/>
        <w:rPr>
          <w:rFonts w:ascii="Traditional Arabic" w:hAnsi="Traditional Arabic" w:cs="Traditional Arabic"/>
          <w:b/>
          <w:bCs/>
          <w:color w:val="FF0000"/>
          <w:sz w:val="32"/>
          <w:szCs w:val="32"/>
          <w:rtl/>
        </w:rPr>
      </w:pPr>
    </w:p>
    <w:p w:rsidR="009B2816" w:rsidRPr="000B724E" w:rsidRDefault="009B2816" w:rsidP="00C471D0">
      <w:pPr>
        <w:autoSpaceDE w:val="0"/>
        <w:autoSpaceDN w:val="0"/>
        <w:bidi/>
        <w:adjustRightInd w:val="0"/>
        <w:spacing w:after="0"/>
        <w:ind w:left="-199" w:right="284"/>
        <w:jc w:val="both"/>
        <w:rPr>
          <w:rFonts w:ascii="Traditional Arabic" w:hAnsi="Traditional Arabic" w:cs="Traditional Arabic"/>
          <w:b/>
          <w:bCs/>
          <w:color w:val="FF0000"/>
          <w:sz w:val="32"/>
          <w:szCs w:val="32"/>
          <w:rtl/>
        </w:rPr>
      </w:pPr>
    </w:p>
    <w:p w:rsidR="009B2816" w:rsidRPr="000B724E" w:rsidRDefault="009B2816" w:rsidP="00C471D0">
      <w:pPr>
        <w:autoSpaceDE w:val="0"/>
        <w:autoSpaceDN w:val="0"/>
        <w:bidi/>
        <w:adjustRightInd w:val="0"/>
        <w:spacing w:after="0"/>
        <w:ind w:left="-199" w:right="284"/>
        <w:jc w:val="both"/>
        <w:rPr>
          <w:rFonts w:ascii="Traditional Arabic" w:hAnsi="Traditional Arabic" w:cs="Traditional Arabic"/>
          <w:b/>
          <w:bCs/>
          <w:color w:val="FF0000"/>
          <w:sz w:val="32"/>
          <w:szCs w:val="32"/>
          <w:rtl/>
        </w:rPr>
      </w:pPr>
    </w:p>
    <w:p w:rsidR="009B2816" w:rsidRPr="000B724E" w:rsidRDefault="009B2816" w:rsidP="00C471D0">
      <w:pPr>
        <w:autoSpaceDE w:val="0"/>
        <w:autoSpaceDN w:val="0"/>
        <w:bidi/>
        <w:adjustRightInd w:val="0"/>
        <w:spacing w:after="0"/>
        <w:ind w:left="-199" w:right="284"/>
        <w:jc w:val="both"/>
        <w:rPr>
          <w:rFonts w:ascii="Traditional Arabic" w:hAnsi="Traditional Arabic" w:cs="Traditional Arabic"/>
          <w:b/>
          <w:bCs/>
          <w:color w:val="FF0000"/>
          <w:sz w:val="32"/>
          <w:szCs w:val="32"/>
          <w:rtl/>
        </w:rPr>
      </w:pPr>
    </w:p>
    <w:p w:rsidR="009B2816" w:rsidRPr="000B724E" w:rsidRDefault="009B2816" w:rsidP="00C471D0">
      <w:pPr>
        <w:autoSpaceDE w:val="0"/>
        <w:autoSpaceDN w:val="0"/>
        <w:bidi/>
        <w:adjustRightInd w:val="0"/>
        <w:spacing w:after="0"/>
        <w:ind w:left="-199" w:right="284"/>
        <w:jc w:val="both"/>
        <w:rPr>
          <w:rFonts w:ascii="Traditional Arabic" w:hAnsi="Traditional Arabic" w:cs="Traditional Arabic"/>
          <w:b/>
          <w:bCs/>
          <w:color w:val="FF0000"/>
          <w:sz w:val="32"/>
          <w:szCs w:val="32"/>
          <w:rtl/>
        </w:rPr>
      </w:pPr>
    </w:p>
    <w:p w:rsidR="009B2816" w:rsidRPr="000B724E" w:rsidRDefault="009B2816" w:rsidP="00C471D0">
      <w:pPr>
        <w:autoSpaceDE w:val="0"/>
        <w:autoSpaceDN w:val="0"/>
        <w:bidi/>
        <w:adjustRightInd w:val="0"/>
        <w:spacing w:after="0"/>
        <w:ind w:left="-199" w:right="284"/>
        <w:jc w:val="both"/>
        <w:rPr>
          <w:rFonts w:ascii="Traditional Arabic" w:hAnsi="Traditional Arabic" w:cs="Traditional Arabic"/>
          <w:b/>
          <w:bCs/>
          <w:color w:val="FF0000"/>
          <w:sz w:val="32"/>
          <w:szCs w:val="32"/>
          <w:rtl/>
        </w:rPr>
      </w:pPr>
    </w:p>
    <w:p w:rsidR="009B2816" w:rsidRPr="000B724E" w:rsidRDefault="009B2816" w:rsidP="00C471D0">
      <w:pPr>
        <w:autoSpaceDE w:val="0"/>
        <w:autoSpaceDN w:val="0"/>
        <w:bidi/>
        <w:adjustRightInd w:val="0"/>
        <w:spacing w:after="0"/>
        <w:ind w:left="-199" w:right="284"/>
        <w:jc w:val="both"/>
        <w:rPr>
          <w:rFonts w:ascii="Traditional Arabic" w:hAnsi="Traditional Arabic" w:cs="Traditional Arabic"/>
          <w:b/>
          <w:bCs/>
          <w:color w:val="FF0000"/>
          <w:sz w:val="32"/>
          <w:szCs w:val="32"/>
          <w:rtl/>
        </w:rPr>
      </w:pPr>
    </w:p>
    <w:p w:rsidR="009B2816" w:rsidRPr="000B724E" w:rsidRDefault="009B2816" w:rsidP="00C471D0">
      <w:pPr>
        <w:autoSpaceDE w:val="0"/>
        <w:autoSpaceDN w:val="0"/>
        <w:bidi/>
        <w:adjustRightInd w:val="0"/>
        <w:spacing w:after="0"/>
        <w:ind w:left="-199" w:right="284"/>
        <w:jc w:val="both"/>
        <w:rPr>
          <w:rFonts w:ascii="Traditional Arabic" w:hAnsi="Traditional Arabic" w:cs="Traditional Arabic"/>
          <w:b/>
          <w:bCs/>
          <w:color w:val="FF0000"/>
          <w:sz w:val="32"/>
          <w:szCs w:val="32"/>
          <w:rtl/>
        </w:rPr>
      </w:pPr>
    </w:p>
    <w:p w:rsidR="00DF3B4E" w:rsidRDefault="00DF3B4E" w:rsidP="00041375">
      <w:pPr>
        <w:autoSpaceDE w:val="0"/>
        <w:autoSpaceDN w:val="0"/>
        <w:bidi/>
        <w:adjustRightInd w:val="0"/>
        <w:spacing w:after="0"/>
        <w:ind w:right="284"/>
        <w:jc w:val="both"/>
        <w:rPr>
          <w:rFonts w:ascii="Traditional Arabic" w:hAnsi="Traditional Arabic" w:cs="Traditional Arabic"/>
          <w:b/>
          <w:bCs/>
          <w:color w:val="FF0000"/>
          <w:sz w:val="32"/>
          <w:szCs w:val="32"/>
          <w:rtl/>
        </w:rPr>
      </w:pPr>
    </w:p>
    <w:p w:rsidR="007A5304" w:rsidRPr="008F083D" w:rsidRDefault="00466FD4" w:rsidP="00C471D0">
      <w:pPr>
        <w:autoSpaceDE w:val="0"/>
        <w:autoSpaceDN w:val="0"/>
        <w:bidi/>
        <w:adjustRightInd w:val="0"/>
        <w:spacing w:after="0"/>
        <w:ind w:left="-199" w:right="284"/>
        <w:jc w:val="both"/>
        <w:rPr>
          <w:rFonts w:ascii="Traditional Arabic" w:hAnsi="Traditional Arabic" w:cs="Traditional Arabic"/>
          <w:b/>
          <w:bCs/>
          <w:sz w:val="36"/>
          <w:szCs w:val="36"/>
        </w:rPr>
      </w:pPr>
      <w:r w:rsidRPr="008F083D">
        <w:rPr>
          <w:rFonts w:ascii="Traditional Arabic" w:hAnsi="Traditional Arabic" w:cs="Traditional Arabic" w:hint="cs"/>
          <w:b/>
          <w:bCs/>
          <w:sz w:val="36"/>
          <w:szCs w:val="36"/>
          <w:rtl/>
        </w:rPr>
        <w:lastRenderedPageBreak/>
        <w:t>المحاضرة الس</w:t>
      </w:r>
      <w:r w:rsidR="00A6757A" w:rsidRPr="008F083D">
        <w:rPr>
          <w:rFonts w:ascii="Traditional Arabic" w:hAnsi="Traditional Arabic" w:cs="Traditional Arabic" w:hint="cs"/>
          <w:b/>
          <w:bCs/>
          <w:sz w:val="36"/>
          <w:szCs w:val="36"/>
          <w:rtl/>
        </w:rPr>
        <w:t>ا</w:t>
      </w:r>
      <w:r w:rsidRPr="008F083D">
        <w:rPr>
          <w:rFonts w:ascii="Traditional Arabic" w:hAnsi="Traditional Arabic" w:cs="Traditional Arabic" w:hint="cs"/>
          <w:b/>
          <w:bCs/>
          <w:sz w:val="36"/>
          <w:szCs w:val="36"/>
          <w:rtl/>
        </w:rPr>
        <w:t>بعة</w:t>
      </w:r>
    </w:p>
    <w:p w:rsidR="000822B1" w:rsidRDefault="000822B1" w:rsidP="00C471D0">
      <w:pPr>
        <w:autoSpaceDE w:val="0"/>
        <w:autoSpaceDN w:val="0"/>
        <w:bidi/>
        <w:adjustRightInd w:val="0"/>
        <w:spacing w:after="0"/>
        <w:ind w:left="-199" w:right="284"/>
        <w:jc w:val="both"/>
        <w:rPr>
          <w:rFonts w:ascii="Traditional Arabic" w:hAnsi="Traditional Arabic" w:cs="Traditional Arabic"/>
          <w:b/>
          <w:bCs/>
          <w:sz w:val="32"/>
          <w:szCs w:val="32"/>
          <w:rtl/>
        </w:rPr>
      </w:pPr>
      <w:bookmarkStart w:id="41" w:name="_Hlk98418780"/>
      <w:r w:rsidRPr="008F083D">
        <w:rPr>
          <w:rFonts w:ascii="Traditional Arabic" w:hAnsi="Traditional Arabic" w:cs="Traditional Arabic"/>
          <w:b/>
          <w:bCs/>
          <w:sz w:val="32"/>
          <w:szCs w:val="32"/>
          <w:rtl/>
        </w:rPr>
        <w:t>التطبيقات</w:t>
      </w:r>
      <w:r w:rsidRPr="008F083D">
        <w:rPr>
          <w:rFonts w:ascii="Traditional Arabic" w:hAnsi="Traditional Arabic" w:cs="Traditional Arabic" w:hint="cs"/>
          <w:b/>
          <w:bCs/>
          <w:sz w:val="32"/>
          <w:szCs w:val="32"/>
          <w:rtl/>
        </w:rPr>
        <w:t xml:space="preserve"> اللغوية </w:t>
      </w:r>
      <w:r w:rsidRPr="008F083D">
        <w:rPr>
          <w:rFonts w:ascii="Traditional Arabic" w:hAnsi="Traditional Arabic" w:cs="Traditional Arabic"/>
          <w:b/>
          <w:bCs/>
          <w:sz w:val="32"/>
          <w:szCs w:val="32"/>
          <w:rtl/>
        </w:rPr>
        <w:t>في</w:t>
      </w:r>
      <w:r w:rsidRPr="008F083D">
        <w:rPr>
          <w:rFonts w:ascii="Traditional Arabic" w:hAnsi="Traditional Arabic" w:cs="Traditional Arabic" w:hint="cs"/>
          <w:b/>
          <w:bCs/>
          <w:sz w:val="32"/>
          <w:szCs w:val="32"/>
          <w:rtl/>
        </w:rPr>
        <w:t>ال</w:t>
      </w:r>
      <w:r w:rsidRPr="008F083D">
        <w:rPr>
          <w:rFonts w:ascii="Traditional Arabic" w:hAnsi="Traditional Arabic" w:cs="Traditional Arabic"/>
          <w:b/>
          <w:bCs/>
          <w:sz w:val="32"/>
          <w:szCs w:val="32"/>
          <w:rtl/>
        </w:rPr>
        <w:t>كتب</w:t>
      </w:r>
      <w:r w:rsidRPr="008F083D">
        <w:rPr>
          <w:rFonts w:ascii="Traditional Arabic" w:hAnsi="Traditional Arabic" w:cs="Traditional Arabic" w:hint="cs"/>
          <w:b/>
          <w:bCs/>
          <w:sz w:val="32"/>
          <w:szCs w:val="32"/>
          <w:rtl/>
        </w:rPr>
        <w:t xml:space="preserve"> المدرسية في </w:t>
      </w:r>
      <w:r w:rsidRPr="008F083D">
        <w:rPr>
          <w:rFonts w:ascii="Traditional Arabic" w:hAnsi="Traditional Arabic" w:cs="Traditional Arabic"/>
          <w:b/>
          <w:bCs/>
          <w:sz w:val="32"/>
          <w:szCs w:val="32"/>
          <w:rtl/>
        </w:rPr>
        <w:t>التعليمالابتدائي</w:t>
      </w:r>
      <w:bookmarkEnd w:id="41"/>
    </w:p>
    <w:p w:rsidR="00B628FA" w:rsidRPr="00912371" w:rsidRDefault="00B628FA" w:rsidP="00C471D0">
      <w:pPr>
        <w:autoSpaceDE w:val="0"/>
        <w:autoSpaceDN w:val="0"/>
        <w:bidi/>
        <w:adjustRightInd w:val="0"/>
        <w:spacing w:after="0"/>
        <w:ind w:left="-199" w:right="284"/>
        <w:jc w:val="both"/>
        <w:rPr>
          <w:rFonts w:ascii="Traditional Arabic" w:hAnsi="Traditional Arabic" w:cs="Traditional Arabic"/>
          <w:sz w:val="32"/>
          <w:szCs w:val="32"/>
          <w:rtl/>
        </w:rPr>
      </w:pPr>
      <w:r w:rsidRPr="00912371">
        <w:rPr>
          <w:rFonts w:ascii="Traditional Arabic" w:hAnsi="Traditional Arabic" w:cs="Traditional Arabic" w:hint="cs"/>
          <w:sz w:val="32"/>
          <w:szCs w:val="32"/>
          <w:rtl/>
        </w:rPr>
        <w:t xml:space="preserve">ما المقصود بالكتاب </w:t>
      </w:r>
      <w:r w:rsidR="00912371" w:rsidRPr="00912371">
        <w:rPr>
          <w:rFonts w:ascii="Traditional Arabic" w:hAnsi="Traditional Arabic" w:cs="Traditional Arabic" w:hint="cs"/>
          <w:sz w:val="32"/>
          <w:szCs w:val="32"/>
          <w:rtl/>
        </w:rPr>
        <w:t>المدرسي؟</w:t>
      </w:r>
    </w:p>
    <w:p w:rsidR="00B628FA" w:rsidRPr="00912371" w:rsidRDefault="00B628FA" w:rsidP="00C471D0">
      <w:pPr>
        <w:autoSpaceDE w:val="0"/>
        <w:autoSpaceDN w:val="0"/>
        <w:bidi/>
        <w:adjustRightInd w:val="0"/>
        <w:spacing w:after="0"/>
        <w:ind w:left="-199" w:right="284"/>
        <w:jc w:val="both"/>
        <w:rPr>
          <w:rFonts w:ascii="Traditional Arabic" w:hAnsi="Traditional Arabic" w:cs="Traditional Arabic"/>
          <w:sz w:val="32"/>
          <w:szCs w:val="32"/>
          <w:rtl/>
        </w:rPr>
      </w:pPr>
      <w:bookmarkStart w:id="42" w:name="_Hlk98513240"/>
      <w:r w:rsidRPr="00912371">
        <w:rPr>
          <w:rFonts w:ascii="Traditional Arabic" w:hAnsi="Traditional Arabic" w:cs="Traditional Arabic" w:hint="cs"/>
          <w:sz w:val="32"/>
          <w:szCs w:val="32"/>
          <w:rtl/>
        </w:rPr>
        <w:t>ما طبيعة التطبيقات اللغوية في الكتب المدرسية في التعليم الابتدائي؟</w:t>
      </w:r>
      <w:bookmarkEnd w:id="42"/>
    </w:p>
    <w:p w:rsidR="00EC2297" w:rsidRDefault="00EC2297" w:rsidP="00C471D0">
      <w:pPr>
        <w:autoSpaceDE w:val="0"/>
        <w:autoSpaceDN w:val="0"/>
        <w:bidi/>
        <w:adjustRightInd w:val="0"/>
        <w:spacing w:after="0"/>
        <w:ind w:left="-199" w:right="284"/>
        <w:jc w:val="both"/>
        <w:rPr>
          <w:rFonts w:ascii="Traditional Arabic" w:hAnsi="Traditional Arabic" w:cs="Traditional Arabic"/>
          <w:sz w:val="32"/>
          <w:szCs w:val="32"/>
          <w:rtl/>
        </w:rPr>
      </w:pPr>
      <w:bookmarkStart w:id="43" w:name="_Hlk98419097"/>
      <w:r w:rsidRPr="008F083D">
        <w:rPr>
          <w:rFonts w:ascii="Traditional Arabic" w:hAnsi="Traditional Arabic" w:cs="Traditional Arabic" w:hint="cs"/>
          <w:b/>
          <w:bCs/>
          <w:sz w:val="32"/>
          <w:szCs w:val="32"/>
          <w:rtl/>
        </w:rPr>
        <w:t>الهدف</w:t>
      </w:r>
      <w:r w:rsidRPr="00F5222F">
        <w:rPr>
          <w:rFonts w:ascii="Traditional Arabic" w:hAnsi="Traditional Arabic" w:cs="Traditional Arabic" w:hint="cs"/>
          <w:sz w:val="32"/>
          <w:szCs w:val="32"/>
          <w:rtl/>
        </w:rPr>
        <w:t xml:space="preserve">: تعريف الطلبة بطبيعة التطبيقات </w:t>
      </w:r>
      <w:r w:rsidR="007B53AD" w:rsidRPr="007B53AD">
        <w:rPr>
          <w:rFonts w:ascii="Traditional Arabic" w:hAnsi="Traditional Arabic" w:cs="Traditional Arabic"/>
          <w:sz w:val="32"/>
          <w:szCs w:val="32"/>
          <w:rtl/>
        </w:rPr>
        <w:t>في</w:t>
      </w:r>
      <w:r w:rsidR="007B53AD" w:rsidRPr="007B53AD">
        <w:rPr>
          <w:rFonts w:ascii="Traditional Arabic" w:hAnsi="Traditional Arabic" w:cs="Traditional Arabic" w:hint="cs"/>
          <w:sz w:val="32"/>
          <w:szCs w:val="32"/>
          <w:rtl/>
        </w:rPr>
        <w:t>ال</w:t>
      </w:r>
      <w:r w:rsidR="007B53AD" w:rsidRPr="007B53AD">
        <w:rPr>
          <w:rFonts w:ascii="Traditional Arabic" w:hAnsi="Traditional Arabic" w:cs="Traditional Arabic"/>
          <w:sz w:val="32"/>
          <w:szCs w:val="32"/>
          <w:rtl/>
        </w:rPr>
        <w:t>كتب</w:t>
      </w:r>
      <w:r w:rsidR="007B53AD" w:rsidRPr="007B53AD">
        <w:rPr>
          <w:rFonts w:ascii="Traditional Arabic" w:hAnsi="Traditional Arabic" w:cs="Traditional Arabic" w:hint="cs"/>
          <w:sz w:val="32"/>
          <w:szCs w:val="32"/>
          <w:rtl/>
        </w:rPr>
        <w:t xml:space="preserve"> المدرسية في </w:t>
      </w:r>
      <w:r w:rsidR="007B53AD" w:rsidRPr="007B53AD">
        <w:rPr>
          <w:rFonts w:ascii="Traditional Arabic" w:hAnsi="Traditional Arabic" w:cs="Traditional Arabic"/>
          <w:sz w:val="32"/>
          <w:szCs w:val="32"/>
          <w:rtl/>
        </w:rPr>
        <w:t>التعليمالابتدائي</w:t>
      </w:r>
    </w:p>
    <w:bookmarkEnd w:id="43"/>
    <w:p w:rsidR="00F5222F" w:rsidRDefault="00F5222F"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F5222F">
        <w:rPr>
          <w:rFonts w:ascii="Traditional Arabic" w:hAnsi="Traditional Arabic" w:cs="Traditional Arabic" w:hint="cs"/>
          <w:b/>
          <w:bCs/>
          <w:sz w:val="32"/>
          <w:szCs w:val="32"/>
          <w:rtl/>
        </w:rPr>
        <w:t>تمهيد</w:t>
      </w:r>
    </w:p>
    <w:p w:rsidR="00B628FA" w:rsidRDefault="00B628FA" w:rsidP="00C471D0">
      <w:pPr>
        <w:autoSpaceDE w:val="0"/>
        <w:autoSpaceDN w:val="0"/>
        <w:bidi/>
        <w:adjustRightInd w:val="0"/>
        <w:spacing w:after="0"/>
        <w:ind w:left="-199" w:right="284"/>
        <w:jc w:val="both"/>
        <w:rPr>
          <w:rFonts w:ascii="Traditional Arabic" w:hAnsi="Traditional Arabic" w:cs="Traditional Arabic"/>
          <w:sz w:val="32"/>
          <w:szCs w:val="32"/>
          <w:rtl/>
        </w:rPr>
      </w:pPr>
      <w:r w:rsidRPr="00B628FA">
        <w:rPr>
          <w:rFonts w:ascii="Traditional Arabic" w:hAnsi="Traditional Arabic" w:cs="Traditional Arabic"/>
          <w:sz w:val="32"/>
          <w:szCs w:val="32"/>
          <w:rtl/>
        </w:rPr>
        <w:t>لقد</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وضعت</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المقررات</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التعليمية</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بإشراف</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الهيئات</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hint="cs"/>
          <w:sz w:val="32"/>
          <w:szCs w:val="32"/>
          <w:rtl/>
        </w:rPr>
        <w:t>العلمية</w:t>
      </w:r>
      <w:r w:rsidRPr="00B628FA">
        <w:rPr>
          <w:rFonts w:ascii="Traditional Arabic" w:hAnsi="Traditional Arabic" w:cs="Traditional Arabic"/>
          <w:sz w:val="32"/>
          <w:szCs w:val="32"/>
          <w:rtl/>
        </w:rPr>
        <w:t>،</w:t>
      </w:r>
      <w:r w:rsidRPr="00B628FA">
        <w:rPr>
          <w:rFonts w:ascii="Traditional Arabic" w:hAnsi="Traditional Arabic" w:cs="Traditional Arabic" w:hint="cs"/>
          <w:sz w:val="32"/>
          <w:szCs w:val="32"/>
          <w:rtl/>
        </w:rPr>
        <w:t>و</w:t>
      </w:r>
      <w:r w:rsidRPr="00B628FA">
        <w:rPr>
          <w:rFonts w:ascii="Traditional Arabic" w:hAnsi="Traditional Arabic" w:cs="Traditional Arabic"/>
          <w:sz w:val="32"/>
          <w:szCs w:val="32"/>
          <w:rtl/>
        </w:rPr>
        <w:t>روعي</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في</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وضع</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مقررات</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تعليم</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اللغة</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hint="cs"/>
          <w:sz w:val="32"/>
          <w:szCs w:val="32"/>
          <w:rtl/>
        </w:rPr>
        <w:t>المقاييس</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المناسبة</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في</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إطار</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مفهوم</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التيسير</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hint="cs"/>
          <w:sz w:val="32"/>
          <w:szCs w:val="32"/>
          <w:rtl/>
        </w:rPr>
        <w:t>والتجديد</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كالبدء</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hint="cs"/>
          <w:sz w:val="32"/>
          <w:szCs w:val="32"/>
          <w:rtl/>
        </w:rPr>
        <w:t>بالطريقة</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العرضية،والعرض</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المبسط،</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والتسلسل،</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والتدرج،</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ومناسبة</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المادة</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للقدرات</w:t>
      </w:r>
      <w:r w:rsidR="004E6BDE">
        <w:rPr>
          <w:rFonts w:ascii="Traditional Arabic" w:hAnsi="Traditional Arabic" w:cs="Traditional Arabic" w:hint="cs"/>
          <w:sz w:val="32"/>
          <w:szCs w:val="32"/>
          <w:rtl/>
        </w:rPr>
        <w:t xml:space="preserve"> </w:t>
      </w:r>
      <w:r w:rsidR="00041375" w:rsidRPr="00B628FA">
        <w:rPr>
          <w:rFonts w:ascii="Traditional Arabic" w:hAnsi="Traditional Arabic" w:cs="Traditional Arabic" w:hint="cs"/>
          <w:sz w:val="32"/>
          <w:szCs w:val="32"/>
          <w:rtl/>
        </w:rPr>
        <w:t>ومقايي</w:t>
      </w:r>
      <w:r w:rsidR="00041375" w:rsidRPr="00B628FA">
        <w:rPr>
          <w:rFonts w:ascii="Traditional Arabic" w:hAnsi="Traditional Arabic" w:cs="Traditional Arabic" w:hint="eastAsia"/>
          <w:sz w:val="32"/>
          <w:szCs w:val="32"/>
          <w:rtl/>
        </w:rPr>
        <w:t>س</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النمو</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في</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كل</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مستوى</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وإحداث</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التوازن</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بين</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الأطوار</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المناسبة</w:t>
      </w:r>
      <w:r w:rsidR="004E6BDE">
        <w:rPr>
          <w:rFonts w:ascii="Traditional Arabic" w:hAnsi="Traditional Arabic" w:cs="Traditional Arabic" w:hint="cs"/>
          <w:sz w:val="32"/>
          <w:szCs w:val="32"/>
          <w:rtl/>
        </w:rPr>
        <w:t xml:space="preserve"> </w:t>
      </w:r>
      <w:r w:rsidR="004E6BDE">
        <w:rPr>
          <w:rFonts w:ascii="Traditional Arabic" w:hAnsi="Traditional Arabic" w:cs="Traditional Arabic"/>
          <w:sz w:val="32"/>
          <w:szCs w:val="32"/>
          <w:rtl/>
        </w:rPr>
        <w:t>لا</w:t>
      </w:r>
      <w:r w:rsidR="004E6BDE">
        <w:rPr>
          <w:rFonts w:ascii="Traditional Arabic" w:hAnsi="Traditional Arabic" w:cs="Traditional Arabic" w:hint="cs"/>
          <w:sz w:val="32"/>
          <w:szCs w:val="32"/>
          <w:rtl/>
        </w:rPr>
        <w:t xml:space="preserve"> ي</w:t>
      </w:r>
      <w:r w:rsidRPr="00B628FA">
        <w:rPr>
          <w:rFonts w:ascii="Traditional Arabic" w:hAnsi="Traditional Arabic" w:cs="Traditional Arabic"/>
          <w:sz w:val="32"/>
          <w:szCs w:val="32"/>
          <w:rtl/>
        </w:rPr>
        <w:t>ركز</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الثقل</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على</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مرحلة</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معينة،</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وبالتوازي</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sz w:val="32"/>
          <w:szCs w:val="32"/>
          <w:rtl/>
        </w:rPr>
        <w:t>مع</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hint="cs"/>
          <w:sz w:val="32"/>
          <w:szCs w:val="32"/>
          <w:rtl/>
        </w:rPr>
        <w:t>المحتويات</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hint="cs"/>
          <w:sz w:val="32"/>
          <w:szCs w:val="32"/>
          <w:rtl/>
        </w:rPr>
        <w:t>اللغوية</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hint="cs"/>
          <w:sz w:val="32"/>
          <w:szCs w:val="32"/>
          <w:rtl/>
        </w:rPr>
        <w:t>لكل</w:t>
      </w:r>
      <w:r w:rsidR="004E6BDE">
        <w:rPr>
          <w:rFonts w:ascii="Traditional Arabic" w:hAnsi="Traditional Arabic" w:cs="Traditional Arabic" w:hint="cs"/>
          <w:sz w:val="32"/>
          <w:szCs w:val="32"/>
          <w:rtl/>
        </w:rPr>
        <w:t xml:space="preserve"> </w:t>
      </w:r>
      <w:r w:rsidRPr="00B628FA">
        <w:rPr>
          <w:rFonts w:ascii="Traditional Arabic" w:hAnsi="Traditional Arabic" w:cs="Traditional Arabic" w:hint="cs"/>
          <w:sz w:val="32"/>
          <w:szCs w:val="32"/>
          <w:rtl/>
        </w:rPr>
        <w:t>مرحلة</w:t>
      </w:r>
      <w:r>
        <w:rPr>
          <w:rFonts w:ascii="Traditional Arabic" w:hAnsi="Traditional Arabic" w:cs="Traditional Arabic" w:hint="cs"/>
          <w:sz w:val="32"/>
          <w:szCs w:val="32"/>
          <w:rtl/>
        </w:rPr>
        <w:t xml:space="preserve"> من مراحل التعليم العام (ابتدائي، متوسط، ثانوي)</w:t>
      </w:r>
    </w:p>
    <w:p w:rsidR="00912371" w:rsidRPr="00912371" w:rsidRDefault="00A81950" w:rsidP="00C471D0">
      <w:pPr>
        <w:autoSpaceDE w:val="0"/>
        <w:autoSpaceDN w:val="0"/>
        <w:bidi/>
        <w:adjustRightInd w:val="0"/>
        <w:spacing w:after="0"/>
        <w:ind w:left="-199" w:right="284"/>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1-</w:t>
      </w:r>
      <w:r w:rsidR="00912371" w:rsidRPr="00912371">
        <w:rPr>
          <w:rFonts w:ascii="Traditional Arabic" w:hAnsi="Traditional Arabic" w:cs="Traditional Arabic" w:hint="cs"/>
          <w:b/>
          <w:bCs/>
          <w:sz w:val="32"/>
          <w:szCs w:val="32"/>
          <w:rtl/>
        </w:rPr>
        <w:t xml:space="preserve">تعريف الكتاب المدرسي </w:t>
      </w:r>
    </w:p>
    <w:p w:rsidR="00BC0604" w:rsidRPr="00D35DDC" w:rsidRDefault="00BC06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D35DDC">
        <w:rPr>
          <w:rFonts w:ascii="Traditional Arabic" w:hAnsi="Traditional Arabic" w:cs="Traditional Arabic" w:hint="cs"/>
          <w:sz w:val="32"/>
          <w:szCs w:val="32"/>
          <w:rtl/>
        </w:rPr>
        <w:t xml:space="preserve"> الكتاب المدرسي </w:t>
      </w:r>
      <w:r w:rsidRPr="00D35DDC">
        <w:rPr>
          <w:rFonts w:ascii="Traditional Arabic" w:hAnsi="Traditional Arabic" w:cs="Traditional Arabic"/>
          <w:sz w:val="32"/>
          <w:szCs w:val="32"/>
          <w:rtl/>
        </w:rPr>
        <w:t>وسيلة</w:t>
      </w:r>
      <w:r w:rsidR="00D35DDC">
        <w:rPr>
          <w:rFonts w:ascii="Traditional Arabic" w:hAnsi="Traditional Arabic" w:cs="Traditional Arabic" w:hint="cs"/>
          <w:sz w:val="32"/>
          <w:szCs w:val="32"/>
          <w:rtl/>
        </w:rPr>
        <w:t xml:space="preserve"> تربوية تعليمية</w:t>
      </w:r>
      <w:r w:rsidRPr="00D35DDC">
        <w:rPr>
          <w:rFonts w:ascii="Traditional Arabic" w:hAnsi="Traditional Arabic" w:cs="Traditional Arabic"/>
          <w:sz w:val="32"/>
          <w:szCs w:val="32"/>
          <w:rtl/>
        </w:rPr>
        <w:t xml:space="preserve"> قاعدية؛</w:t>
      </w:r>
      <w:r w:rsidR="00D35DDC">
        <w:rPr>
          <w:rFonts w:ascii="Traditional Arabic" w:hAnsi="Traditional Arabic" w:cs="Traditional Arabic" w:hint="cs"/>
          <w:sz w:val="32"/>
          <w:szCs w:val="32"/>
          <w:rtl/>
        </w:rPr>
        <w:t xml:space="preserve"> ووثيقة رسمية يحوي مادة مختارة </w:t>
      </w:r>
      <w:r w:rsidR="00BE73F7">
        <w:rPr>
          <w:rFonts w:ascii="Traditional Arabic" w:hAnsi="Traditional Arabic" w:cs="Traditional Arabic" w:hint="cs"/>
          <w:sz w:val="32"/>
          <w:szCs w:val="32"/>
          <w:rtl/>
        </w:rPr>
        <w:t>مكتوبة، يستعملإجباريا</w:t>
      </w:r>
      <w:r w:rsidRPr="00D35DDC">
        <w:rPr>
          <w:rFonts w:ascii="Traditional Arabic" w:hAnsi="Traditional Arabic" w:cs="Traditional Arabic"/>
          <w:sz w:val="32"/>
          <w:szCs w:val="32"/>
          <w:rtl/>
        </w:rPr>
        <w:t xml:space="preserve"> في مؤسسات التربية والتعليم </w:t>
      </w:r>
      <w:r w:rsidR="00D35DDC">
        <w:rPr>
          <w:rFonts w:ascii="Traditional Arabic" w:hAnsi="Traditional Arabic" w:cs="Traditional Arabic" w:hint="cs"/>
          <w:sz w:val="32"/>
          <w:szCs w:val="32"/>
          <w:rtl/>
        </w:rPr>
        <w:t>لمختلف</w:t>
      </w:r>
      <w:r w:rsidRPr="00D35DDC">
        <w:rPr>
          <w:rFonts w:ascii="Traditional Arabic" w:hAnsi="Traditional Arabic" w:cs="Traditional Arabic" w:hint="cs"/>
          <w:sz w:val="32"/>
          <w:szCs w:val="32"/>
          <w:rtl/>
        </w:rPr>
        <w:t>الأطوا</w:t>
      </w:r>
      <w:r w:rsidRPr="00D35DDC">
        <w:rPr>
          <w:rFonts w:ascii="Traditional Arabic" w:hAnsi="Traditional Arabic" w:cs="Traditional Arabic" w:hint="eastAsia"/>
          <w:sz w:val="32"/>
          <w:szCs w:val="32"/>
          <w:rtl/>
        </w:rPr>
        <w:t>ر</w:t>
      </w:r>
      <w:r w:rsidRPr="00D35DDC">
        <w:rPr>
          <w:rFonts w:ascii="Traditional Arabic" w:hAnsi="Traditional Arabic" w:cs="Traditional Arabic"/>
          <w:sz w:val="32"/>
          <w:szCs w:val="32"/>
          <w:rtl/>
        </w:rPr>
        <w:t xml:space="preserve">، طبقا للبرامج الرسمية. وتضمن السلطات العمومية وفرته </w:t>
      </w:r>
    </w:p>
    <w:p w:rsidR="00BC0604" w:rsidRPr="00D35DDC" w:rsidRDefault="00912E9C" w:rsidP="00C471D0">
      <w:pPr>
        <w:autoSpaceDE w:val="0"/>
        <w:autoSpaceDN w:val="0"/>
        <w:bidi/>
        <w:adjustRightInd w:val="0"/>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فالكتاب المدرسي يشتمل على(</w:t>
      </w:r>
      <w:r w:rsidRPr="00D35DDC">
        <w:rPr>
          <w:rFonts w:ascii="Traditional Arabic" w:hAnsi="Traditional Arabic" w:cs="Traditional Arabic" w:hint="cs"/>
          <w:sz w:val="32"/>
          <w:szCs w:val="32"/>
          <w:rtl/>
        </w:rPr>
        <w:t>المحتوى</w:t>
      </w:r>
      <w:r w:rsidR="004E6BDE">
        <w:rPr>
          <w:rFonts w:ascii="Traditional Arabic" w:hAnsi="Traditional Arabic" w:cs="Traditional Arabic" w:hint="cs"/>
          <w:sz w:val="32"/>
          <w:szCs w:val="32"/>
          <w:rtl/>
        </w:rPr>
        <w:t xml:space="preserve"> </w:t>
      </w:r>
      <w:r w:rsidR="00C35537" w:rsidRPr="00D35DDC">
        <w:rPr>
          <w:rFonts w:ascii="Traditional Arabic" w:hAnsi="Traditional Arabic" w:cs="Traditional Arabic" w:hint="cs"/>
          <w:sz w:val="32"/>
          <w:szCs w:val="32"/>
          <w:rtl/>
        </w:rPr>
        <w:t>الأساس</w:t>
      </w:r>
      <w:r w:rsidR="00C35537" w:rsidRPr="00D35DDC">
        <w:rPr>
          <w:rFonts w:ascii="Traditional Arabic" w:hAnsi="Traditional Arabic" w:cs="Traditional Arabic" w:hint="eastAsia"/>
          <w:sz w:val="32"/>
          <w:szCs w:val="32"/>
          <w:rtl/>
        </w:rPr>
        <w:t>ي</w:t>
      </w:r>
      <w:r w:rsidR="00BC0604" w:rsidRPr="00D35DDC">
        <w:rPr>
          <w:rFonts w:ascii="Traditional Arabic" w:hAnsi="Traditional Arabic" w:cs="Traditional Arabic"/>
          <w:sz w:val="32"/>
          <w:szCs w:val="32"/>
          <w:rtl/>
        </w:rPr>
        <w:t xml:space="preserve"> لما يجب تدريسه في مادّة من المواد، ويحدّد نطاق المعلومات، والمهارات التي يتعيّن على التلميذ أن يكتسبها، ويضع بالتفصيل الموضوعات بل والنقاط التي يجب أن ُتدرّس في كل سنة دراسية. ويترتّب على ذلك أنّه إن كان المقرّر يمثل </w:t>
      </w:r>
      <w:r w:rsidR="00C35537" w:rsidRPr="00D35DDC">
        <w:rPr>
          <w:rFonts w:ascii="Traditional Arabic" w:hAnsi="Traditional Arabic" w:cs="Traditional Arabic" w:hint="cs"/>
          <w:sz w:val="32"/>
          <w:szCs w:val="32"/>
          <w:rtl/>
        </w:rPr>
        <w:t>تفصيلا</w:t>
      </w:r>
      <w:r w:rsidR="00BC0604" w:rsidRPr="00D35DDC">
        <w:rPr>
          <w:rFonts w:ascii="Traditional Arabic" w:hAnsi="Traditional Arabic" w:cs="Traditional Arabic"/>
          <w:sz w:val="32"/>
          <w:szCs w:val="32"/>
          <w:rtl/>
        </w:rPr>
        <w:t xml:space="preserve"> واضحا للمنهاج في مرحلة بعينها من مراحل تعلم مادة بالذات، فإنّ الكتاب المدرسي، ينبغي أن يكون هو </w:t>
      </w:r>
      <w:r w:rsidR="00C35537" w:rsidRPr="00D35DDC">
        <w:rPr>
          <w:rFonts w:ascii="Traditional Arabic" w:hAnsi="Traditional Arabic" w:cs="Traditional Arabic" w:hint="cs"/>
          <w:sz w:val="32"/>
          <w:szCs w:val="32"/>
          <w:rtl/>
        </w:rPr>
        <w:t>الآخر</w:t>
      </w:r>
      <w:r w:rsidR="00BC0604" w:rsidRPr="00D35DDC">
        <w:rPr>
          <w:rFonts w:ascii="Traditional Arabic" w:hAnsi="Traditional Arabic" w:cs="Traditional Arabic"/>
          <w:sz w:val="32"/>
          <w:szCs w:val="32"/>
          <w:rtl/>
        </w:rPr>
        <w:t xml:space="preserve"> توضيحا دقيقا لتلك </w:t>
      </w:r>
      <w:r w:rsidR="00C35537" w:rsidRPr="00D35DDC">
        <w:rPr>
          <w:rFonts w:ascii="Traditional Arabic" w:hAnsi="Traditional Arabic" w:cs="Traditional Arabic" w:hint="cs"/>
          <w:sz w:val="32"/>
          <w:szCs w:val="32"/>
          <w:rtl/>
        </w:rPr>
        <w:t>الأجزا</w:t>
      </w:r>
      <w:r w:rsidR="00C35537" w:rsidRPr="00D35DDC">
        <w:rPr>
          <w:rFonts w:ascii="Traditional Arabic" w:hAnsi="Traditional Arabic" w:cs="Traditional Arabic" w:hint="eastAsia"/>
          <w:sz w:val="32"/>
          <w:szCs w:val="32"/>
          <w:rtl/>
        </w:rPr>
        <w:t>ء</w:t>
      </w:r>
      <w:r w:rsidR="00BC0604" w:rsidRPr="00D35DDC">
        <w:rPr>
          <w:rFonts w:ascii="Traditional Arabic" w:hAnsi="Traditional Arabic" w:cs="Traditional Arabic"/>
          <w:sz w:val="32"/>
          <w:szCs w:val="32"/>
          <w:rtl/>
        </w:rPr>
        <w:t xml:space="preserve"> من المقرّر التي تصل إلى أقصى درجات </w:t>
      </w:r>
      <w:r w:rsidR="00C35537" w:rsidRPr="00D35DDC">
        <w:rPr>
          <w:rFonts w:ascii="Traditional Arabic" w:hAnsi="Traditional Arabic" w:cs="Traditional Arabic" w:hint="cs"/>
          <w:sz w:val="32"/>
          <w:szCs w:val="32"/>
          <w:rtl/>
        </w:rPr>
        <w:t>الإجادة</w:t>
      </w:r>
      <w:r w:rsidR="00BC0604" w:rsidRPr="00D35DDC">
        <w:rPr>
          <w:rFonts w:ascii="Traditional Arabic" w:hAnsi="Traditional Arabic" w:cs="Traditional Arabic"/>
          <w:sz w:val="32"/>
          <w:szCs w:val="32"/>
          <w:rtl/>
        </w:rPr>
        <w:t xml:space="preserve"> عند تعليمها، وتعلمها بمساعدة الكتب</w:t>
      </w:r>
      <w:r w:rsidR="008364E8">
        <w:rPr>
          <w:rFonts w:ascii="Traditional Arabic" w:hAnsi="Traditional Arabic" w:cs="Traditional Arabic" w:hint="cs"/>
          <w:sz w:val="32"/>
          <w:szCs w:val="32"/>
          <w:rtl/>
        </w:rPr>
        <w:t>)</w:t>
      </w:r>
      <w:r>
        <w:rPr>
          <w:rStyle w:val="Appelnotedebasdep"/>
          <w:rFonts w:ascii="Traditional Arabic" w:hAnsi="Traditional Arabic" w:cs="Traditional Arabic"/>
          <w:sz w:val="32"/>
          <w:szCs w:val="32"/>
          <w:rtl/>
        </w:rPr>
        <w:footnoteReference w:id="72"/>
      </w:r>
      <w:r w:rsidR="00A81950">
        <w:rPr>
          <w:rFonts w:ascii="Traditional Arabic" w:hAnsi="Traditional Arabic" w:cs="Traditional Arabic" w:hint="cs"/>
          <w:sz w:val="32"/>
          <w:szCs w:val="32"/>
          <w:rtl/>
        </w:rPr>
        <w:t>،</w:t>
      </w:r>
      <w:r w:rsidR="008364E8">
        <w:rPr>
          <w:rFonts w:ascii="Traditional Arabic" w:hAnsi="Traditional Arabic" w:cs="Traditional Arabic" w:hint="cs"/>
          <w:sz w:val="32"/>
          <w:szCs w:val="32"/>
          <w:rtl/>
        </w:rPr>
        <w:t xml:space="preserve">كما يحوي </w:t>
      </w:r>
      <w:r w:rsidR="00535DD3">
        <w:rPr>
          <w:rFonts w:ascii="Traditional Arabic" w:hAnsi="Traditional Arabic" w:cs="Traditional Arabic" w:hint="cs"/>
          <w:sz w:val="32"/>
          <w:szCs w:val="32"/>
          <w:rtl/>
        </w:rPr>
        <w:t>تطبيقات وتدريبات ترسخ المعارف</w:t>
      </w:r>
      <w:r w:rsidR="00A81950">
        <w:rPr>
          <w:rFonts w:ascii="Traditional Arabic" w:hAnsi="Traditional Arabic" w:cs="Traditional Arabic" w:hint="cs"/>
          <w:sz w:val="32"/>
          <w:szCs w:val="32"/>
          <w:rtl/>
        </w:rPr>
        <w:t>،</w:t>
      </w:r>
      <w:r w:rsidR="00535DD3">
        <w:rPr>
          <w:rFonts w:ascii="Traditional Arabic" w:hAnsi="Traditional Arabic" w:cs="Traditional Arabic" w:hint="cs"/>
          <w:sz w:val="32"/>
          <w:szCs w:val="32"/>
          <w:rtl/>
        </w:rPr>
        <w:t xml:space="preserve"> وتنمي المهارات المستهدفة أثناء عملية التعليم والتعلم</w:t>
      </w:r>
      <w:r w:rsidR="00A81950">
        <w:rPr>
          <w:rFonts w:ascii="Traditional Arabic" w:hAnsi="Traditional Arabic" w:cs="Traditional Arabic" w:hint="cs"/>
          <w:sz w:val="32"/>
          <w:szCs w:val="32"/>
          <w:rtl/>
        </w:rPr>
        <w:t>،</w:t>
      </w:r>
      <w:r w:rsidR="00535DD3">
        <w:rPr>
          <w:rFonts w:ascii="Traditional Arabic" w:hAnsi="Traditional Arabic" w:cs="Traditional Arabic" w:hint="cs"/>
          <w:sz w:val="32"/>
          <w:szCs w:val="32"/>
          <w:rtl/>
        </w:rPr>
        <w:t xml:space="preserve"> وتحقيق</w:t>
      </w:r>
      <w:r w:rsidR="00BC0604" w:rsidRPr="00D35DDC">
        <w:rPr>
          <w:rFonts w:ascii="Traditional Arabic" w:hAnsi="Traditional Arabic" w:cs="Traditional Arabic"/>
          <w:sz w:val="32"/>
          <w:szCs w:val="32"/>
          <w:rtl/>
        </w:rPr>
        <w:t xml:space="preserve"> الكفاءة التواصلية المرصودة إن كان الكتاب خاصّا بتعليم اللغة العربية؛ </w:t>
      </w:r>
    </w:p>
    <w:p w:rsidR="00912371" w:rsidRPr="00912371" w:rsidRDefault="00A81950" w:rsidP="00C471D0">
      <w:pPr>
        <w:autoSpaceDE w:val="0"/>
        <w:autoSpaceDN w:val="0"/>
        <w:bidi/>
        <w:adjustRightInd w:val="0"/>
        <w:spacing w:after="0"/>
        <w:ind w:left="-199" w:right="284"/>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2-</w:t>
      </w:r>
      <w:r w:rsidR="00C35537" w:rsidRPr="00912371">
        <w:rPr>
          <w:rFonts w:ascii="Traditional Arabic" w:hAnsi="Traditional Arabic" w:cs="Traditional Arabic" w:hint="cs"/>
          <w:b/>
          <w:bCs/>
          <w:sz w:val="32"/>
          <w:szCs w:val="32"/>
          <w:rtl/>
        </w:rPr>
        <w:t xml:space="preserve">التطبيقات في الكتب </w:t>
      </w:r>
      <w:r w:rsidR="0089596E" w:rsidRPr="00912371">
        <w:rPr>
          <w:rFonts w:ascii="Traditional Arabic" w:hAnsi="Traditional Arabic" w:cs="Traditional Arabic" w:hint="cs"/>
          <w:b/>
          <w:bCs/>
          <w:sz w:val="32"/>
          <w:szCs w:val="32"/>
          <w:rtl/>
        </w:rPr>
        <w:t>المدرسية:</w:t>
      </w:r>
    </w:p>
    <w:p w:rsidR="0089596E" w:rsidRPr="00B628FA" w:rsidRDefault="00C35537" w:rsidP="00C471D0">
      <w:pPr>
        <w:autoSpaceDE w:val="0"/>
        <w:autoSpaceDN w:val="0"/>
        <w:bidi/>
        <w:adjustRightInd w:val="0"/>
        <w:spacing w:after="0"/>
        <w:ind w:left="-199" w:right="284"/>
        <w:jc w:val="both"/>
        <w:rPr>
          <w:rFonts w:ascii="Traditional Arabic" w:hAnsi="Traditional Arabic" w:cs="Traditional Arabic"/>
          <w:sz w:val="32"/>
          <w:szCs w:val="32"/>
        </w:rPr>
      </w:pPr>
      <w:r w:rsidRPr="00D35DDC">
        <w:rPr>
          <w:rFonts w:ascii="Traditional Arabic" w:hAnsi="Traditional Arabic" w:cs="Traditional Arabic"/>
          <w:sz w:val="32"/>
          <w:szCs w:val="32"/>
          <w:rtl/>
        </w:rPr>
        <w:lastRenderedPageBreak/>
        <w:t xml:space="preserve">تطبيقات تركّز على تثبيت المعارف في المقاربة </w:t>
      </w:r>
      <w:r w:rsidRPr="00D35DDC">
        <w:rPr>
          <w:rFonts w:ascii="Traditional Arabic" w:hAnsi="Traditional Arabic" w:cs="Traditional Arabic" w:hint="cs"/>
          <w:sz w:val="32"/>
          <w:szCs w:val="32"/>
          <w:rtl/>
        </w:rPr>
        <w:t>بالأهدا</w:t>
      </w:r>
      <w:r w:rsidRPr="00D35DDC">
        <w:rPr>
          <w:rFonts w:ascii="Traditional Arabic" w:hAnsi="Traditional Arabic" w:cs="Traditional Arabic" w:hint="eastAsia"/>
          <w:sz w:val="32"/>
          <w:szCs w:val="32"/>
          <w:rtl/>
        </w:rPr>
        <w:t>ف</w:t>
      </w:r>
      <w:r w:rsidRPr="00D35DDC">
        <w:rPr>
          <w:rFonts w:ascii="Traditional Arabic" w:hAnsi="Traditional Arabic" w:cs="Traditional Arabic"/>
          <w:sz w:val="32"/>
          <w:szCs w:val="32"/>
          <w:rtl/>
        </w:rPr>
        <w:t xml:space="preserve">، </w:t>
      </w:r>
      <w:r w:rsidR="00B628FA">
        <w:rPr>
          <w:rFonts w:ascii="Traditional Arabic" w:hAnsi="Traditional Arabic" w:cs="Traditional Arabic" w:hint="cs"/>
          <w:sz w:val="32"/>
          <w:szCs w:val="32"/>
          <w:rtl/>
        </w:rPr>
        <w:t>و</w:t>
      </w:r>
      <w:r w:rsidR="00B628FA" w:rsidRPr="00D35DDC">
        <w:rPr>
          <w:rFonts w:ascii="Traditional Arabic" w:hAnsi="Traditional Arabic" w:cs="Traditional Arabic" w:hint="cs"/>
          <w:sz w:val="32"/>
          <w:szCs w:val="32"/>
          <w:rtl/>
        </w:rPr>
        <w:t>التدريب</w:t>
      </w:r>
      <w:r w:rsidRPr="00D35DDC">
        <w:rPr>
          <w:rFonts w:ascii="Traditional Arabic" w:hAnsi="Traditional Arabic" w:cs="Traditional Arabic"/>
          <w:sz w:val="32"/>
          <w:szCs w:val="32"/>
          <w:rtl/>
        </w:rPr>
        <w:t xml:space="preserve"> على توظيف المعارف وإدماجها من </w:t>
      </w:r>
      <w:r w:rsidRPr="00D35DDC">
        <w:rPr>
          <w:rFonts w:ascii="Traditional Arabic" w:hAnsi="Traditional Arabic" w:cs="Traditional Arabic" w:hint="cs"/>
          <w:sz w:val="32"/>
          <w:szCs w:val="32"/>
          <w:rtl/>
        </w:rPr>
        <w:t>خلال</w:t>
      </w:r>
      <w:r w:rsidR="00912E9C" w:rsidRPr="00D35DDC">
        <w:rPr>
          <w:rFonts w:ascii="Traditional Arabic" w:hAnsi="Traditional Arabic" w:cs="Traditional Arabic" w:hint="cs"/>
          <w:sz w:val="32"/>
          <w:szCs w:val="32"/>
          <w:rtl/>
        </w:rPr>
        <w:t>الوضعيات</w:t>
      </w:r>
      <w:r w:rsidR="00015B0D">
        <w:rPr>
          <w:rFonts w:ascii="Traditional Arabic" w:hAnsi="Traditional Arabic" w:cs="Traditional Arabic" w:hint="cs"/>
          <w:sz w:val="32"/>
          <w:szCs w:val="32"/>
          <w:rtl/>
        </w:rPr>
        <w:t xml:space="preserve"> في المقاربة بالكفاءات،</w:t>
      </w:r>
      <w:r w:rsidR="00912371">
        <w:rPr>
          <w:rFonts w:ascii="Traditional Arabic" w:hAnsi="Traditional Arabic" w:cs="Traditional Arabic" w:hint="cs"/>
          <w:sz w:val="32"/>
          <w:szCs w:val="32"/>
          <w:rtl/>
        </w:rPr>
        <w:t xml:space="preserve"> وتنمية المهارات</w:t>
      </w:r>
      <w:r w:rsidR="00912371" w:rsidRPr="0089596E">
        <w:rPr>
          <w:rFonts w:ascii="Traditional Arabic" w:hAnsi="Traditional Arabic" w:cs="Traditional Arabic"/>
          <w:sz w:val="32"/>
          <w:szCs w:val="32"/>
          <w:rtl/>
        </w:rPr>
        <w:t>والسّعي لتحقيق متطلبات ملمح التخرّج، وما يتعلق به من كفاءات مستهدفة ومرصودة</w:t>
      </w:r>
      <w:r w:rsidR="00A81950">
        <w:rPr>
          <w:rFonts w:ascii="Traditional Arabic" w:hAnsi="Traditional Arabic" w:cs="Traditional Arabic" w:hint="cs"/>
          <w:sz w:val="32"/>
          <w:szCs w:val="32"/>
          <w:rtl/>
        </w:rPr>
        <w:t xml:space="preserve">، </w:t>
      </w:r>
      <w:r w:rsidRPr="00D35DDC">
        <w:rPr>
          <w:rFonts w:ascii="Traditional Arabic" w:hAnsi="Traditional Arabic" w:cs="Traditional Arabic"/>
          <w:sz w:val="32"/>
          <w:szCs w:val="32"/>
          <w:rtl/>
        </w:rPr>
        <w:t xml:space="preserve">وهي بهذا تتجاوز مستوى معرفة المعرفة إلى القدرة على بنائها، ثمّ توظيفها في المواقف التعلمية، وفي مواقف الحياة على </w:t>
      </w:r>
      <w:r w:rsidRPr="00D35DDC">
        <w:rPr>
          <w:rFonts w:ascii="Traditional Arabic" w:hAnsi="Traditional Arabic" w:cs="Traditional Arabic" w:hint="cs"/>
          <w:sz w:val="32"/>
          <w:szCs w:val="32"/>
          <w:rtl/>
        </w:rPr>
        <w:t>اختلافها</w:t>
      </w:r>
      <w:r w:rsidR="00FC6967">
        <w:rPr>
          <w:rFonts w:ascii="Traditional Arabic" w:hAnsi="Traditional Arabic" w:cs="Traditional Arabic" w:hint="cs"/>
          <w:sz w:val="32"/>
          <w:szCs w:val="32"/>
          <w:rtl/>
        </w:rPr>
        <w:t xml:space="preserve"> ، </w:t>
      </w:r>
      <w:r w:rsidR="00912E9C">
        <w:rPr>
          <w:rFonts w:ascii="Traditional Arabic" w:hAnsi="Traditional Arabic" w:cs="Traditional Arabic" w:hint="cs"/>
          <w:sz w:val="32"/>
          <w:szCs w:val="32"/>
          <w:rtl/>
        </w:rPr>
        <w:t>لا</w:t>
      </w:r>
      <w:r w:rsidR="0089596E" w:rsidRPr="0089596E">
        <w:rPr>
          <w:rFonts w:ascii="Traditional Arabic" w:hAnsi="Traditional Arabic" w:cs="Traditional Arabic"/>
          <w:sz w:val="32"/>
          <w:szCs w:val="32"/>
          <w:rtl/>
        </w:rPr>
        <w:t xml:space="preserve"> بدّ من ربطها بميدان المنطوق في الطور </w:t>
      </w:r>
      <w:r w:rsidR="0089596E" w:rsidRPr="00D35DDC">
        <w:rPr>
          <w:rFonts w:ascii="Traditional Arabic" w:hAnsi="Traditional Arabic" w:cs="Traditional Arabic" w:hint="cs"/>
          <w:sz w:val="32"/>
          <w:szCs w:val="32"/>
          <w:rtl/>
        </w:rPr>
        <w:t>الأو</w:t>
      </w:r>
      <w:r w:rsidR="0089596E" w:rsidRPr="00D35DDC">
        <w:rPr>
          <w:rFonts w:ascii="Traditional Arabic" w:hAnsi="Traditional Arabic" w:cs="Traditional Arabic" w:hint="eastAsia"/>
          <w:sz w:val="32"/>
          <w:szCs w:val="32"/>
          <w:rtl/>
        </w:rPr>
        <w:t>ل</w:t>
      </w:r>
      <w:r w:rsidR="0089596E" w:rsidRPr="0089596E">
        <w:rPr>
          <w:rFonts w:ascii="Traditional Arabic" w:hAnsi="Traditional Arabic" w:cs="Traditional Arabic"/>
          <w:sz w:val="32"/>
          <w:szCs w:val="32"/>
          <w:rtl/>
        </w:rPr>
        <w:t xml:space="preserve"> ربطا وثيقا؛ وهذا بالتدريب على تنميه مهارتي </w:t>
      </w:r>
      <w:r w:rsidR="0089596E" w:rsidRPr="00D35DDC">
        <w:rPr>
          <w:rFonts w:ascii="Traditional Arabic" w:hAnsi="Traditional Arabic" w:cs="Traditional Arabic" w:hint="cs"/>
          <w:sz w:val="32"/>
          <w:szCs w:val="32"/>
          <w:rtl/>
        </w:rPr>
        <w:t>الاستماع</w:t>
      </w:r>
      <w:r w:rsidR="0089596E" w:rsidRPr="0089596E">
        <w:rPr>
          <w:rFonts w:ascii="Traditional Arabic" w:hAnsi="Traditional Arabic" w:cs="Traditional Arabic"/>
          <w:sz w:val="32"/>
          <w:szCs w:val="32"/>
          <w:rtl/>
        </w:rPr>
        <w:t xml:space="preserve"> والتّحدّث، ثمّ بميدان المكتوب في طور ثان؛ بالتدريب والتمرّن على تنمية مهارتي القراءة والكتابة. ولهذا سيكون التركيز على التمرينات التواصلية</w:t>
      </w:r>
      <w:r w:rsidR="0089596E" w:rsidRPr="00D35DDC">
        <w:rPr>
          <w:rFonts w:ascii="Traditional Arabic" w:hAnsi="Traditional Arabic" w:cs="Traditional Arabic" w:hint="cs"/>
          <w:sz w:val="32"/>
          <w:szCs w:val="32"/>
          <w:rtl/>
        </w:rPr>
        <w:t>بالأساس</w:t>
      </w:r>
      <w:r w:rsidR="0089596E" w:rsidRPr="0089596E">
        <w:rPr>
          <w:rFonts w:ascii="Traditional Arabic" w:hAnsi="Traditional Arabic" w:cs="Traditional Arabic"/>
          <w:sz w:val="32"/>
          <w:szCs w:val="32"/>
          <w:rtl/>
        </w:rPr>
        <w:t xml:space="preserve"> في السنتين </w:t>
      </w:r>
      <w:r w:rsidR="0089596E" w:rsidRPr="00D35DDC">
        <w:rPr>
          <w:rFonts w:ascii="Traditional Arabic" w:hAnsi="Traditional Arabic" w:cs="Traditional Arabic" w:hint="cs"/>
          <w:sz w:val="32"/>
          <w:szCs w:val="32"/>
          <w:rtl/>
        </w:rPr>
        <w:t>الأولىوالثانية</w:t>
      </w:r>
      <w:r w:rsidR="00015B0D">
        <w:rPr>
          <w:rFonts w:ascii="Traditional Arabic" w:hAnsi="Traditional Arabic" w:cs="Traditional Arabic" w:hint="cs"/>
          <w:sz w:val="32"/>
          <w:szCs w:val="32"/>
          <w:rtl/>
        </w:rPr>
        <w:t>،</w:t>
      </w:r>
      <w:r w:rsidR="0089596E" w:rsidRPr="00D35DDC">
        <w:rPr>
          <w:rFonts w:ascii="Traditional Arabic" w:hAnsi="Traditional Arabic" w:cs="Traditional Arabic" w:hint="cs"/>
          <w:sz w:val="32"/>
          <w:szCs w:val="32"/>
          <w:rtl/>
        </w:rPr>
        <w:t xml:space="preserve"> حي</w:t>
      </w:r>
      <w:r w:rsidR="0089596E" w:rsidRPr="00D35DDC">
        <w:rPr>
          <w:rFonts w:ascii="Traditional Arabic" w:hAnsi="Traditional Arabic" w:cs="Traditional Arabic" w:hint="eastAsia"/>
          <w:sz w:val="32"/>
          <w:szCs w:val="32"/>
          <w:rtl/>
        </w:rPr>
        <w:t>ث</w:t>
      </w:r>
      <w:r w:rsidR="0089596E" w:rsidRPr="0089596E">
        <w:rPr>
          <w:rFonts w:ascii="Traditional Arabic" w:hAnsi="Traditional Arabic" w:cs="Traditional Arabic"/>
          <w:sz w:val="32"/>
          <w:szCs w:val="32"/>
          <w:rtl/>
        </w:rPr>
        <w:t xml:space="preserve"> يلزم التعامل مع تمرينات تعلم نطق </w:t>
      </w:r>
      <w:r w:rsidR="0089596E" w:rsidRPr="00D35DDC">
        <w:rPr>
          <w:rFonts w:ascii="Traditional Arabic" w:hAnsi="Traditional Arabic" w:cs="Traditional Arabic" w:hint="cs"/>
          <w:sz w:val="32"/>
          <w:szCs w:val="32"/>
          <w:rtl/>
        </w:rPr>
        <w:t>الأصوا</w:t>
      </w:r>
      <w:r w:rsidR="0089596E" w:rsidRPr="00D35DDC">
        <w:rPr>
          <w:rFonts w:ascii="Traditional Arabic" w:hAnsi="Traditional Arabic" w:cs="Traditional Arabic" w:hint="eastAsia"/>
          <w:sz w:val="32"/>
          <w:szCs w:val="32"/>
          <w:rtl/>
        </w:rPr>
        <w:t>ت</w:t>
      </w:r>
      <w:r w:rsidR="0089596E" w:rsidRPr="0089596E">
        <w:rPr>
          <w:rFonts w:ascii="Traditional Arabic" w:hAnsi="Traditional Arabic" w:cs="Traditional Arabic"/>
          <w:sz w:val="32"/>
          <w:szCs w:val="32"/>
          <w:rtl/>
        </w:rPr>
        <w:t xml:space="preserve">، والتمييز بينها، </w:t>
      </w:r>
      <w:r w:rsidR="0089596E" w:rsidRPr="00D35DDC">
        <w:rPr>
          <w:rFonts w:ascii="Traditional Arabic" w:hAnsi="Traditional Arabic" w:cs="Traditional Arabic" w:hint="cs"/>
          <w:sz w:val="32"/>
          <w:szCs w:val="32"/>
          <w:rtl/>
        </w:rPr>
        <w:t>والأدا</w:t>
      </w:r>
      <w:r w:rsidR="0089596E" w:rsidRPr="00D35DDC">
        <w:rPr>
          <w:rFonts w:ascii="Traditional Arabic" w:hAnsi="Traditional Arabic" w:cs="Traditional Arabic" w:hint="eastAsia"/>
          <w:sz w:val="32"/>
          <w:szCs w:val="32"/>
          <w:rtl/>
        </w:rPr>
        <w:t>ء</w:t>
      </w:r>
      <w:r w:rsidR="0089596E" w:rsidRPr="0089596E">
        <w:rPr>
          <w:rFonts w:ascii="Traditional Arabic" w:hAnsi="Traditional Arabic" w:cs="Traditional Arabic"/>
          <w:sz w:val="32"/>
          <w:szCs w:val="32"/>
          <w:rtl/>
        </w:rPr>
        <w:t xml:space="preserve"> الصحيح لها، تمرينات م</w:t>
      </w:r>
      <w:r w:rsidR="00015B0D">
        <w:rPr>
          <w:rFonts w:ascii="Traditional Arabic" w:hAnsi="Traditional Arabic" w:cs="Traditional Arabic" w:hint="cs"/>
          <w:sz w:val="32"/>
          <w:szCs w:val="32"/>
          <w:rtl/>
        </w:rPr>
        <w:t xml:space="preserve">خارج </w:t>
      </w:r>
      <w:r w:rsidR="0089596E" w:rsidRPr="00D35DDC">
        <w:rPr>
          <w:rFonts w:ascii="Traditional Arabic" w:hAnsi="Traditional Arabic" w:cs="Traditional Arabic" w:hint="cs"/>
          <w:sz w:val="32"/>
          <w:szCs w:val="32"/>
          <w:rtl/>
        </w:rPr>
        <w:t>الأصوا</w:t>
      </w:r>
      <w:r w:rsidR="0089596E" w:rsidRPr="00D35DDC">
        <w:rPr>
          <w:rFonts w:ascii="Traditional Arabic" w:hAnsi="Traditional Arabic" w:cs="Traditional Arabic" w:hint="eastAsia"/>
          <w:sz w:val="32"/>
          <w:szCs w:val="32"/>
          <w:rtl/>
        </w:rPr>
        <w:t>ت</w:t>
      </w:r>
      <w:r w:rsidR="00FC6967" w:rsidRPr="00D35DDC">
        <w:rPr>
          <w:rFonts w:ascii="Traditional Arabic" w:hAnsi="Traditional Arabic" w:cs="Traditional Arabic" w:hint="cs"/>
          <w:sz w:val="32"/>
          <w:szCs w:val="32"/>
          <w:rtl/>
        </w:rPr>
        <w:t>وطبقاتها، ثمّ</w:t>
      </w:r>
      <w:r w:rsidR="0089596E" w:rsidRPr="0089596E">
        <w:rPr>
          <w:rFonts w:ascii="Traditional Arabic" w:hAnsi="Traditional Arabic" w:cs="Traditional Arabic"/>
          <w:sz w:val="32"/>
          <w:szCs w:val="32"/>
          <w:rtl/>
        </w:rPr>
        <w:t xml:space="preserve"> التمرينات البنيوية بعد ذلك؛ للتعرف إلى البنية؛ كتابة وضبطا بالقواعد </w:t>
      </w:r>
      <w:r w:rsidR="0089596E" w:rsidRPr="00D35DDC">
        <w:rPr>
          <w:rFonts w:ascii="Traditional Arabic" w:hAnsi="Traditional Arabic" w:cs="Traditional Arabic" w:hint="cs"/>
          <w:sz w:val="32"/>
          <w:szCs w:val="32"/>
          <w:rtl/>
        </w:rPr>
        <w:t>الإملائية</w:t>
      </w:r>
      <w:r w:rsidR="0089596E" w:rsidRPr="0089596E">
        <w:rPr>
          <w:rFonts w:ascii="Traditional Arabic" w:hAnsi="Traditional Arabic" w:cs="Traditional Arabic"/>
          <w:sz w:val="32"/>
          <w:szCs w:val="32"/>
          <w:rtl/>
        </w:rPr>
        <w:t xml:space="preserve"> والصرفية والنحوية. وبالتالي يحسن التدريب على تمارين الربط بسهم، وتمارين ملء الفراغ بعناصر معطاة، وتمارين التحويل، وتمارين تمثيل </w:t>
      </w:r>
      <w:r w:rsidR="0089596E" w:rsidRPr="00D35DDC">
        <w:rPr>
          <w:rFonts w:ascii="Traditional Arabic" w:hAnsi="Traditional Arabic" w:cs="Traditional Arabic" w:hint="cs"/>
          <w:sz w:val="32"/>
          <w:szCs w:val="32"/>
          <w:rtl/>
        </w:rPr>
        <w:t>الأدوا</w:t>
      </w:r>
      <w:r w:rsidR="0089596E" w:rsidRPr="00D35DDC">
        <w:rPr>
          <w:rFonts w:ascii="Traditional Arabic" w:hAnsi="Traditional Arabic" w:cs="Traditional Arabic" w:hint="eastAsia"/>
          <w:sz w:val="32"/>
          <w:szCs w:val="32"/>
          <w:rtl/>
        </w:rPr>
        <w:t>ر</w:t>
      </w:r>
      <w:r w:rsidR="0089596E" w:rsidRPr="0089596E">
        <w:rPr>
          <w:rFonts w:ascii="Traditional Arabic" w:hAnsi="Traditional Arabic" w:cs="Traditional Arabic"/>
          <w:sz w:val="32"/>
          <w:szCs w:val="32"/>
          <w:rtl/>
        </w:rPr>
        <w:t>، وتمارين التكملة، وغير ذلك مما يخدم ترسيخ النماذج والمثل، ويمكّن من المحاكاة والنسج على المنوال.</w:t>
      </w:r>
    </w:p>
    <w:p w:rsidR="00D27A26" w:rsidRDefault="00FC6967"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FC6967">
        <w:rPr>
          <w:rFonts w:ascii="Traditional Arabic" w:hAnsi="Traditional Arabic" w:cs="Traditional Arabic" w:hint="cs"/>
          <w:sz w:val="32"/>
          <w:szCs w:val="32"/>
          <w:rtl/>
        </w:rPr>
        <w:t xml:space="preserve">وبتعبير آخر تكون </w:t>
      </w:r>
      <w:r w:rsidR="007A5304" w:rsidRPr="00FC6967">
        <w:rPr>
          <w:rFonts w:ascii="Traditional Arabic" w:hAnsi="Traditional Arabic" w:cs="Traditional Arabic" w:hint="cs"/>
          <w:sz w:val="32"/>
          <w:szCs w:val="32"/>
          <w:rtl/>
        </w:rPr>
        <w:t>طبيعة التمارين</w:t>
      </w:r>
      <w:r w:rsidR="00FF0E85">
        <w:rPr>
          <w:rFonts w:ascii="Traditional Arabic" w:hAnsi="Traditional Arabic" w:cs="Traditional Arabic" w:hint="cs"/>
          <w:sz w:val="32"/>
          <w:szCs w:val="32"/>
          <w:rtl/>
        </w:rPr>
        <w:t xml:space="preserve"> </w:t>
      </w:r>
      <w:r w:rsidRPr="00FC6967">
        <w:rPr>
          <w:rFonts w:ascii="Traditional Arabic" w:hAnsi="Traditional Arabic" w:cs="Traditional Arabic" w:hint="cs"/>
          <w:sz w:val="32"/>
          <w:szCs w:val="32"/>
          <w:rtl/>
        </w:rPr>
        <w:t>متمثلة في</w:t>
      </w:r>
      <w:r w:rsidR="00FF0E85">
        <w:rPr>
          <w:rFonts w:ascii="Traditional Arabic" w:hAnsi="Traditional Arabic" w:cs="Traditional Arabic" w:hint="cs"/>
          <w:sz w:val="32"/>
          <w:szCs w:val="32"/>
          <w:rtl/>
        </w:rPr>
        <w:t xml:space="preserve"> </w:t>
      </w:r>
      <w:r w:rsidR="00513377" w:rsidRPr="00FC0F79">
        <w:rPr>
          <w:rFonts w:ascii="Traditional Arabic" w:hAnsi="Traditional Arabic" w:cs="Traditional Arabic" w:hint="cs"/>
          <w:sz w:val="32"/>
          <w:szCs w:val="32"/>
          <w:rtl/>
        </w:rPr>
        <w:t>التدريب</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على</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الاستعمال</w:t>
      </w:r>
      <w:r w:rsidR="007A5304" w:rsidRPr="00FC0F79">
        <w:rPr>
          <w:rFonts w:ascii="Traditional Arabic" w:hAnsi="Traditional Arabic" w:cs="Traditional Arabic" w:hint="cs"/>
          <w:sz w:val="32"/>
          <w:szCs w:val="32"/>
          <w:rtl/>
          <w:lang w:bidi="ar-DZ"/>
        </w:rPr>
        <w:t>،</w:t>
      </w:r>
      <w:r w:rsidR="00FF0E85">
        <w:rPr>
          <w:rFonts w:ascii="Traditional Arabic" w:hAnsi="Traditional Arabic" w:cs="Traditional Arabic" w:hint="cs"/>
          <w:sz w:val="32"/>
          <w:szCs w:val="32"/>
          <w:rtl/>
          <w:lang w:bidi="ar-DZ"/>
        </w:rPr>
        <w:t xml:space="preserve"> </w:t>
      </w:r>
      <w:r w:rsidR="00513377" w:rsidRPr="00FC0F79">
        <w:rPr>
          <w:rFonts w:ascii="Traditional Arabic" w:hAnsi="Traditional Arabic" w:cs="Traditional Arabic" w:hint="cs"/>
          <w:sz w:val="32"/>
          <w:szCs w:val="32"/>
          <w:rtl/>
        </w:rPr>
        <w:t>التمارين</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الآلية،</w:t>
      </w:r>
      <w:r w:rsidR="00FF0E85">
        <w:rPr>
          <w:rFonts w:ascii="Traditional Arabic" w:hAnsi="Traditional Arabic" w:cs="Traditional Arabic" w:hint="cs"/>
          <w:sz w:val="32"/>
          <w:szCs w:val="32"/>
          <w:rtl/>
        </w:rPr>
        <w:t xml:space="preserve"> </w:t>
      </w:r>
      <w:r w:rsidR="00513377" w:rsidRPr="00FC0F79">
        <w:rPr>
          <w:rFonts w:ascii="Traditional Arabic" w:hAnsi="Traditional Arabic" w:cs="Traditional Arabic" w:hint="cs"/>
          <w:sz w:val="32"/>
          <w:szCs w:val="32"/>
          <w:rtl/>
        </w:rPr>
        <w:t>وتمارين</w:t>
      </w:r>
      <w:r w:rsidR="00FF0E85">
        <w:rPr>
          <w:rFonts w:ascii="Traditional Arabic" w:hAnsi="Traditional Arabic" w:cs="Traditional Arabic" w:hint="cs"/>
          <w:sz w:val="32"/>
          <w:szCs w:val="32"/>
          <w:rtl/>
        </w:rPr>
        <w:t xml:space="preserve"> </w:t>
      </w:r>
      <w:r w:rsidR="00513377" w:rsidRPr="00FC0F79">
        <w:rPr>
          <w:rFonts w:ascii="Traditional Arabic" w:hAnsi="Traditional Arabic" w:cs="Traditional Arabic" w:hint="cs"/>
          <w:sz w:val="32"/>
          <w:szCs w:val="32"/>
          <w:rtl/>
        </w:rPr>
        <w:t>الترديد</w:t>
      </w:r>
      <w:r w:rsidR="007A5304" w:rsidRPr="00FC0F79">
        <w:rPr>
          <w:rFonts w:ascii="Traditional Arabic" w:hAnsi="Traditional Arabic" w:cs="Traditional Arabic"/>
          <w:sz w:val="32"/>
          <w:szCs w:val="32"/>
        </w:rPr>
        <w:t>.</w:t>
      </w:r>
      <w:r w:rsidR="00513377" w:rsidRPr="00FC0F79">
        <w:rPr>
          <w:rFonts w:ascii="Traditional Arabic" w:hAnsi="Traditional Arabic" w:cs="Traditional Arabic" w:hint="cs"/>
          <w:sz w:val="32"/>
          <w:szCs w:val="32"/>
          <w:rtl/>
        </w:rPr>
        <w:t>تمارين</w:t>
      </w:r>
      <w:r w:rsidR="007A5304" w:rsidRPr="00FC0F79">
        <w:rPr>
          <w:rFonts w:ascii="Traditional Arabic" w:hAnsi="Traditional Arabic" w:cs="Traditional Arabic"/>
          <w:sz w:val="32"/>
          <w:szCs w:val="32"/>
        </w:rPr>
        <w:t xml:space="preserve">: </w:t>
      </w:r>
      <w:r w:rsidR="007A5304" w:rsidRPr="00FC0F79">
        <w:rPr>
          <w:rFonts w:ascii="Traditional Arabic" w:hAnsi="Traditional Arabic" w:cs="Traditional Arabic"/>
          <w:sz w:val="32"/>
          <w:szCs w:val="32"/>
          <w:rtl/>
        </w:rPr>
        <w:t>التكميل</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والاستخراج</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والتعيين</w:t>
      </w:r>
      <w:r w:rsidR="00FF0E85">
        <w:rPr>
          <w:rFonts w:ascii="Traditional Arabic" w:hAnsi="Traditional Arabic" w:cs="Traditional Arabic" w:hint="cs"/>
          <w:sz w:val="32"/>
          <w:szCs w:val="32"/>
          <w:rtl/>
        </w:rPr>
        <w:t xml:space="preserve"> </w:t>
      </w:r>
      <w:r w:rsidR="00513377" w:rsidRPr="00FC0F79">
        <w:rPr>
          <w:rFonts w:ascii="Traditional Arabic" w:hAnsi="Traditional Arabic" w:cs="Traditional Arabic" w:hint="cs"/>
          <w:sz w:val="32"/>
          <w:szCs w:val="32"/>
          <w:rtl/>
        </w:rPr>
        <w:t>تمارين</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الوظائف</w:t>
      </w:r>
      <w:r w:rsidR="00FF0E85">
        <w:rPr>
          <w:rFonts w:ascii="Traditional Arabic" w:hAnsi="Traditional Arabic" w:cs="Traditional Arabic" w:hint="cs"/>
          <w:sz w:val="32"/>
          <w:szCs w:val="32"/>
          <w:rtl/>
        </w:rPr>
        <w:t xml:space="preserve"> </w:t>
      </w:r>
      <w:r w:rsidR="00513377" w:rsidRPr="00FC0F79">
        <w:rPr>
          <w:rFonts w:ascii="Traditional Arabic" w:hAnsi="Traditional Arabic" w:cs="Traditional Arabic" w:hint="cs"/>
          <w:sz w:val="32"/>
          <w:szCs w:val="32"/>
          <w:rtl/>
        </w:rPr>
        <w:t>اللغوية</w:t>
      </w:r>
      <w:r w:rsidR="007A5304" w:rsidRPr="00FC0F79">
        <w:rPr>
          <w:rFonts w:ascii="Traditional Arabic" w:hAnsi="Traditional Arabic" w:cs="Traditional Arabic"/>
          <w:sz w:val="32"/>
          <w:szCs w:val="32"/>
        </w:rPr>
        <w:t>.</w:t>
      </w:r>
      <w:r w:rsidR="007A5304" w:rsidRPr="00FC0F79">
        <w:rPr>
          <w:rFonts w:ascii="Traditional Arabic" w:hAnsi="Traditional Arabic" w:cs="Traditional Arabic" w:hint="cs"/>
          <w:sz w:val="32"/>
          <w:szCs w:val="32"/>
          <w:rtl/>
        </w:rPr>
        <w:t xml:space="preserve"> النح</w:t>
      </w:r>
      <w:r w:rsidR="007A5304" w:rsidRPr="00FC0F79">
        <w:rPr>
          <w:rFonts w:ascii="Traditional Arabic" w:hAnsi="Traditional Arabic" w:cs="Traditional Arabic" w:hint="eastAsia"/>
          <w:sz w:val="32"/>
          <w:szCs w:val="32"/>
          <w:rtl/>
        </w:rPr>
        <w:t>و</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الضمني</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التدرب</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على</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القواعد</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المبسطة</w:t>
      </w:r>
      <w:r w:rsidR="008471EC">
        <w:rPr>
          <w:rFonts w:ascii="Traditional Arabic" w:hAnsi="Traditional Arabic" w:cs="Traditional Arabic" w:hint="cs"/>
          <w:sz w:val="32"/>
          <w:szCs w:val="32"/>
          <w:rtl/>
        </w:rPr>
        <w:t>،</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التدرب</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على</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إدخال</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أدوات</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النصب</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على</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الفعل</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hint="cs"/>
          <w:sz w:val="32"/>
          <w:szCs w:val="32"/>
          <w:rtl/>
        </w:rPr>
        <w:t>المضارع</w:t>
      </w:r>
      <w:r w:rsidR="007A5304" w:rsidRPr="00FC0F79">
        <w:rPr>
          <w:rFonts w:ascii="Traditional Arabic" w:hAnsi="Traditional Arabic" w:cs="Traditional Arabic"/>
          <w:sz w:val="32"/>
          <w:szCs w:val="32"/>
        </w:rPr>
        <w:t>.</w:t>
      </w:r>
      <w:r w:rsidR="007A5304" w:rsidRPr="00FC0F79">
        <w:rPr>
          <w:rFonts w:ascii="Traditional Arabic" w:hAnsi="Traditional Arabic" w:cs="Traditional Arabic" w:hint="cs"/>
          <w:sz w:val="32"/>
          <w:szCs w:val="32"/>
          <w:rtl/>
        </w:rPr>
        <w:t xml:space="preserve"> التدر</w:t>
      </w:r>
      <w:r w:rsidR="007A5304" w:rsidRPr="00FC0F79">
        <w:rPr>
          <w:rFonts w:ascii="Traditional Arabic" w:hAnsi="Traditional Arabic" w:cs="Traditional Arabic" w:hint="eastAsia"/>
          <w:sz w:val="32"/>
          <w:szCs w:val="32"/>
          <w:rtl/>
        </w:rPr>
        <w:t>ب</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على</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إدخال</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حروف</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الجر</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على</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الأسماء</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Pr>
        <w:t>.</w:t>
      </w:r>
      <w:r w:rsidR="00513377" w:rsidRPr="00FC0F79">
        <w:rPr>
          <w:rFonts w:ascii="Traditional Arabic" w:hAnsi="Traditional Arabic" w:cs="Traditional Arabic" w:hint="cs"/>
          <w:sz w:val="32"/>
          <w:szCs w:val="32"/>
          <w:rtl/>
        </w:rPr>
        <w:t>تمارين</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الاختيار</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من</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hint="cs"/>
          <w:sz w:val="32"/>
          <w:szCs w:val="32"/>
          <w:rtl/>
        </w:rPr>
        <w:t>متعدد</w:t>
      </w:r>
      <w:r w:rsidR="007A5304" w:rsidRPr="00FC0F79">
        <w:rPr>
          <w:rFonts w:ascii="Traditional Arabic" w:hAnsi="Traditional Arabic" w:cs="Traditional Arabic"/>
          <w:sz w:val="32"/>
          <w:szCs w:val="32"/>
        </w:rPr>
        <w:t>.</w:t>
      </w:r>
      <w:r w:rsidR="007A5304" w:rsidRPr="00FC0F79">
        <w:rPr>
          <w:rFonts w:ascii="Traditional Arabic" w:hAnsi="Traditional Arabic" w:cs="Traditional Arabic" w:hint="cs"/>
          <w:sz w:val="32"/>
          <w:szCs w:val="32"/>
          <w:rtl/>
        </w:rPr>
        <w:t xml:space="preserve"> استعما</w:t>
      </w:r>
      <w:r w:rsidR="007A5304" w:rsidRPr="00FC0F79">
        <w:rPr>
          <w:rFonts w:ascii="Traditional Arabic" w:hAnsi="Traditional Arabic" w:cs="Traditional Arabic" w:hint="eastAsia"/>
          <w:sz w:val="32"/>
          <w:szCs w:val="32"/>
          <w:rtl/>
        </w:rPr>
        <w:t>ل</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وسائل</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التبصير</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في</w:t>
      </w:r>
      <w:r w:rsidR="00FF0E85">
        <w:rPr>
          <w:rFonts w:ascii="Traditional Arabic" w:hAnsi="Traditional Arabic" w:cs="Traditional Arabic" w:hint="cs"/>
          <w:sz w:val="32"/>
          <w:szCs w:val="32"/>
          <w:rtl/>
        </w:rPr>
        <w:t xml:space="preserve"> </w:t>
      </w:r>
      <w:r w:rsidR="00513377" w:rsidRPr="00FC0F79">
        <w:rPr>
          <w:rFonts w:ascii="Traditional Arabic" w:hAnsi="Traditional Arabic" w:cs="Traditional Arabic" w:hint="cs"/>
          <w:sz w:val="32"/>
          <w:szCs w:val="32"/>
          <w:rtl/>
        </w:rPr>
        <w:t>التمارين</w:t>
      </w:r>
      <w:r w:rsidR="007A5304" w:rsidRPr="00FC0F79">
        <w:rPr>
          <w:rFonts w:ascii="Traditional Arabic" w:hAnsi="Traditional Arabic" w:cs="Traditional Arabic" w:hint="cs"/>
          <w:sz w:val="32"/>
          <w:szCs w:val="32"/>
          <w:rtl/>
        </w:rPr>
        <w:t>.</w:t>
      </w:r>
    </w:p>
    <w:p w:rsidR="00CC2784" w:rsidRPr="00CC2784" w:rsidRDefault="00CC278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CC2784">
        <w:rPr>
          <w:rFonts w:ascii="Traditional Arabic" w:hAnsi="Traditional Arabic" w:cs="Traditional Arabic" w:hint="cs"/>
          <w:b/>
          <w:bCs/>
          <w:sz w:val="32"/>
          <w:szCs w:val="32"/>
          <w:rtl/>
        </w:rPr>
        <w:t xml:space="preserve">السؤال التقييمي </w:t>
      </w:r>
    </w:p>
    <w:p w:rsidR="00CC2784" w:rsidRPr="00CC2784" w:rsidRDefault="00CC278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CC2784">
        <w:rPr>
          <w:rFonts w:ascii="Traditional Arabic" w:hAnsi="Traditional Arabic" w:cs="Traditional Arabic" w:hint="cs"/>
          <w:b/>
          <w:bCs/>
          <w:sz w:val="32"/>
          <w:szCs w:val="32"/>
          <w:rtl/>
        </w:rPr>
        <w:t xml:space="preserve">ما طبيعة </w:t>
      </w:r>
      <w:r w:rsidRPr="00CC2784">
        <w:rPr>
          <w:rFonts w:ascii="Traditional Arabic" w:hAnsi="Traditional Arabic" w:cs="Traditional Arabic"/>
          <w:b/>
          <w:bCs/>
          <w:sz w:val="32"/>
          <w:szCs w:val="32"/>
          <w:rtl/>
        </w:rPr>
        <w:t xml:space="preserve">التطبيقات اللغوية في الكتب المدرسية في مرحلة التعليم </w:t>
      </w:r>
      <w:r>
        <w:rPr>
          <w:rFonts w:ascii="Traditional Arabic" w:hAnsi="Traditional Arabic" w:cs="Traditional Arabic" w:hint="cs"/>
          <w:b/>
          <w:bCs/>
          <w:sz w:val="32"/>
          <w:szCs w:val="32"/>
          <w:rtl/>
        </w:rPr>
        <w:t>الابتدائي</w:t>
      </w:r>
      <w:r w:rsidRPr="00CC2784">
        <w:rPr>
          <w:rFonts w:ascii="Traditional Arabic" w:hAnsi="Traditional Arabic" w:cs="Traditional Arabic" w:hint="cs"/>
          <w:b/>
          <w:bCs/>
          <w:sz w:val="32"/>
          <w:szCs w:val="32"/>
          <w:rtl/>
        </w:rPr>
        <w:t>؟</w:t>
      </w:r>
    </w:p>
    <w:p w:rsidR="00D27A26" w:rsidRDefault="00D27A26"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D27A26" w:rsidRDefault="00D27A26"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195B2A" w:rsidRDefault="00195B2A"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BD5649" w:rsidRDefault="00BD5649"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BD5649" w:rsidRDefault="00BD5649"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BD5649" w:rsidRDefault="00BD5649"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BD5649" w:rsidRDefault="00BD5649" w:rsidP="00041375">
      <w:pPr>
        <w:autoSpaceDE w:val="0"/>
        <w:autoSpaceDN w:val="0"/>
        <w:bidi/>
        <w:adjustRightInd w:val="0"/>
        <w:spacing w:after="0"/>
        <w:ind w:right="284"/>
        <w:jc w:val="both"/>
        <w:rPr>
          <w:rFonts w:ascii="Traditional Arabic" w:hAnsi="Traditional Arabic" w:cs="Traditional Arabic"/>
          <w:b/>
          <w:bCs/>
          <w:sz w:val="32"/>
          <w:szCs w:val="32"/>
          <w:rtl/>
        </w:rPr>
      </w:pPr>
    </w:p>
    <w:p w:rsidR="00D27A26" w:rsidRPr="000B724E" w:rsidRDefault="00D27A26" w:rsidP="00C471D0">
      <w:pPr>
        <w:autoSpaceDE w:val="0"/>
        <w:autoSpaceDN w:val="0"/>
        <w:bidi/>
        <w:adjustRightInd w:val="0"/>
        <w:spacing w:after="0"/>
        <w:ind w:left="-199" w:right="284"/>
        <w:jc w:val="both"/>
        <w:rPr>
          <w:rFonts w:ascii="Traditional Arabic" w:hAnsi="Traditional Arabic" w:cs="Traditional Arabic"/>
          <w:b/>
          <w:bCs/>
          <w:sz w:val="36"/>
          <w:szCs w:val="36"/>
          <w:rtl/>
        </w:rPr>
      </w:pPr>
      <w:r w:rsidRPr="000B724E">
        <w:rPr>
          <w:rFonts w:ascii="Traditional Arabic" w:hAnsi="Traditional Arabic" w:cs="Traditional Arabic" w:hint="cs"/>
          <w:b/>
          <w:bCs/>
          <w:sz w:val="36"/>
          <w:szCs w:val="36"/>
          <w:rtl/>
        </w:rPr>
        <w:lastRenderedPageBreak/>
        <w:t xml:space="preserve">المحاضرة الثامنة </w:t>
      </w:r>
    </w:p>
    <w:p w:rsidR="00D27A26" w:rsidRDefault="00D27A26"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B45AAC">
        <w:rPr>
          <w:rFonts w:ascii="Traditional Arabic" w:hAnsi="Traditional Arabic" w:cs="Traditional Arabic"/>
          <w:b/>
          <w:bCs/>
          <w:sz w:val="32"/>
          <w:szCs w:val="32"/>
          <w:rtl/>
        </w:rPr>
        <w:t xml:space="preserve">التطبيقات اللغوية في الكتب المدرسية في مرحلة التعليم </w:t>
      </w:r>
      <w:r>
        <w:rPr>
          <w:rFonts w:ascii="Traditional Arabic" w:hAnsi="Traditional Arabic" w:cs="Traditional Arabic" w:hint="cs"/>
          <w:b/>
          <w:bCs/>
          <w:sz w:val="32"/>
          <w:szCs w:val="32"/>
          <w:rtl/>
        </w:rPr>
        <w:t>المتوسط</w:t>
      </w:r>
    </w:p>
    <w:p w:rsidR="005737C5" w:rsidRDefault="00290333"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290333">
        <w:rPr>
          <w:rFonts w:ascii="Traditional Arabic" w:hAnsi="Traditional Arabic" w:cs="Traditional Arabic" w:hint="cs"/>
          <w:b/>
          <w:bCs/>
          <w:sz w:val="32"/>
          <w:szCs w:val="32"/>
          <w:rtl/>
        </w:rPr>
        <w:t xml:space="preserve">ما طبيعة التطبيقات اللغوية في الكتب المدرسية في التعليم </w:t>
      </w:r>
      <w:r>
        <w:rPr>
          <w:rFonts w:ascii="Traditional Arabic" w:hAnsi="Traditional Arabic" w:cs="Traditional Arabic" w:hint="cs"/>
          <w:b/>
          <w:bCs/>
          <w:sz w:val="32"/>
          <w:szCs w:val="32"/>
          <w:rtl/>
        </w:rPr>
        <w:t>المتوسط</w:t>
      </w:r>
      <w:r w:rsidRPr="00290333">
        <w:rPr>
          <w:rFonts w:ascii="Traditional Arabic" w:hAnsi="Traditional Arabic" w:cs="Traditional Arabic" w:hint="cs"/>
          <w:b/>
          <w:bCs/>
          <w:sz w:val="32"/>
          <w:szCs w:val="32"/>
          <w:rtl/>
        </w:rPr>
        <w:t>؟</w:t>
      </w:r>
    </w:p>
    <w:p w:rsidR="0067177D" w:rsidRDefault="007B53AD"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7B53AD">
        <w:rPr>
          <w:rFonts w:ascii="Traditional Arabic" w:hAnsi="Traditional Arabic" w:cs="Traditional Arabic" w:hint="cs"/>
          <w:b/>
          <w:bCs/>
          <w:sz w:val="32"/>
          <w:szCs w:val="32"/>
          <w:rtl/>
        </w:rPr>
        <w:t xml:space="preserve">الهدف: تعريف الطلبة بطبيعة التطبيقات </w:t>
      </w:r>
      <w:r w:rsidRPr="007B53AD">
        <w:rPr>
          <w:rFonts w:ascii="Traditional Arabic" w:hAnsi="Traditional Arabic" w:cs="Traditional Arabic"/>
          <w:b/>
          <w:bCs/>
          <w:sz w:val="32"/>
          <w:szCs w:val="32"/>
          <w:rtl/>
        </w:rPr>
        <w:t>في</w:t>
      </w:r>
      <w:r w:rsidRPr="007B53AD">
        <w:rPr>
          <w:rFonts w:ascii="Traditional Arabic" w:hAnsi="Traditional Arabic" w:cs="Traditional Arabic" w:hint="cs"/>
          <w:b/>
          <w:bCs/>
          <w:sz w:val="32"/>
          <w:szCs w:val="32"/>
          <w:rtl/>
        </w:rPr>
        <w:t>ال</w:t>
      </w:r>
      <w:r w:rsidRPr="007B53AD">
        <w:rPr>
          <w:rFonts w:ascii="Traditional Arabic" w:hAnsi="Traditional Arabic" w:cs="Traditional Arabic"/>
          <w:b/>
          <w:bCs/>
          <w:sz w:val="32"/>
          <w:szCs w:val="32"/>
          <w:rtl/>
        </w:rPr>
        <w:t>كتب</w:t>
      </w:r>
      <w:r w:rsidRPr="007B53AD">
        <w:rPr>
          <w:rFonts w:ascii="Traditional Arabic" w:hAnsi="Traditional Arabic" w:cs="Traditional Arabic" w:hint="cs"/>
          <w:b/>
          <w:bCs/>
          <w:sz w:val="32"/>
          <w:szCs w:val="32"/>
          <w:rtl/>
        </w:rPr>
        <w:t xml:space="preserve"> المدرسية في </w:t>
      </w:r>
      <w:r w:rsidRPr="007B53AD">
        <w:rPr>
          <w:rFonts w:ascii="Traditional Arabic" w:hAnsi="Traditional Arabic" w:cs="Traditional Arabic"/>
          <w:b/>
          <w:bCs/>
          <w:sz w:val="32"/>
          <w:szCs w:val="32"/>
          <w:rtl/>
        </w:rPr>
        <w:t>التعليم</w:t>
      </w:r>
      <w:r>
        <w:rPr>
          <w:rFonts w:ascii="Traditional Arabic" w:hAnsi="Traditional Arabic" w:cs="Traditional Arabic" w:hint="cs"/>
          <w:b/>
          <w:bCs/>
          <w:sz w:val="32"/>
          <w:szCs w:val="32"/>
          <w:rtl/>
        </w:rPr>
        <w:t xml:space="preserve"> المتوسط</w:t>
      </w:r>
    </w:p>
    <w:p w:rsidR="000B724E" w:rsidRDefault="00931250" w:rsidP="00C471D0">
      <w:pPr>
        <w:autoSpaceDE w:val="0"/>
        <w:autoSpaceDN w:val="0"/>
        <w:bidi/>
        <w:adjustRightInd w:val="0"/>
        <w:spacing w:after="0"/>
        <w:ind w:left="-199" w:right="284"/>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تمهيد:</w:t>
      </w:r>
    </w:p>
    <w:p w:rsidR="0067177D" w:rsidRPr="0067177D" w:rsidRDefault="00931250" w:rsidP="00C471D0">
      <w:pPr>
        <w:autoSpaceDE w:val="0"/>
        <w:autoSpaceDN w:val="0"/>
        <w:bidi/>
        <w:adjustRightInd w:val="0"/>
        <w:spacing w:after="0"/>
        <w:ind w:left="-199" w:right="284"/>
        <w:jc w:val="both"/>
        <w:rPr>
          <w:rFonts w:ascii="Traditional Arabic" w:hAnsi="Traditional Arabic" w:cs="Traditional Arabic"/>
          <w:sz w:val="32"/>
          <w:szCs w:val="32"/>
          <w:rtl/>
        </w:rPr>
      </w:pPr>
      <w:r>
        <w:rPr>
          <w:rFonts w:ascii="Traditional Arabic" w:hAnsi="Traditional Arabic" w:cs="Traditional Arabic"/>
          <w:b/>
          <w:bCs/>
          <w:sz w:val="32"/>
          <w:szCs w:val="32"/>
          <w:rtl/>
        </w:rPr>
        <w:tab/>
      </w:r>
      <w:r>
        <w:rPr>
          <w:rFonts w:ascii="Traditional Arabic" w:hAnsi="Traditional Arabic" w:cs="Traditional Arabic"/>
          <w:sz w:val="32"/>
          <w:szCs w:val="32"/>
          <w:rtl/>
        </w:rPr>
        <w:tab/>
      </w:r>
      <w:r w:rsidR="0067177D" w:rsidRPr="0067177D">
        <w:rPr>
          <w:rFonts w:ascii="Traditional Arabic" w:hAnsi="Traditional Arabic" w:cs="Traditional Arabic"/>
          <w:sz w:val="32"/>
          <w:szCs w:val="32"/>
          <w:rtl/>
        </w:rPr>
        <w:t xml:space="preserve">تأتي التّطبيقات اللغوية في هذه المرحلة مرتبطة بملمح التخرّج وما يتعلق به من كفاءات مستهدفة مرصودة، في هذا المستوى، ومرتبطة بسن المتعلم وما يعرفه من تغيّرات؛ أي بقدراته ومهاراته. وعليه، فإنها ستبقى مرتبطة بميداني المنطوق والمكتوب، فهًْما وإنتاجا؛ لكنّ التركيز على المكتوب سيكون أكثر، مشفوعا بتمكين المتعلم من التفكير المنهجي، وتنمية كفاءته في ذلك. على أنّه، يجب أن نلحظ أيضا توجّه الدرس التعليمي التعلمي، نحو إقدار المتعلم من كيفية القراءة، </w:t>
      </w:r>
      <w:r w:rsidR="0067177D" w:rsidRPr="0067177D">
        <w:rPr>
          <w:rFonts w:ascii="Traditional Arabic" w:hAnsi="Traditional Arabic" w:cs="Traditional Arabic" w:hint="cs"/>
          <w:sz w:val="32"/>
          <w:szCs w:val="32"/>
          <w:rtl/>
        </w:rPr>
        <w:t>وامتلاكالآليات</w:t>
      </w:r>
      <w:r w:rsidR="0067177D" w:rsidRPr="0067177D">
        <w:rPr>
          <w:rFonts w:ascii="Traditional Arabic" w:hAnsi="Traditional Arabic" w:cs="Traditional Arabic"/>
          <w:sz w:val="32"/>
          <w:szCs w:val="32"/>
          <w:rtl/>
        </w:rPr>
        <w:t xml:space="preserve"> المساعدة على ذلك؛ حيث سيكون المتعلم قد تجاوز مرحلة نشاط </w:t>
      </w:r>
      <w:r w:rsidR="00915D35" w:rsidRPr="0067177D">
        <w:rPr>
          <w:rFonts w:ascii="Traditional Arabic" w:hAnsi="Traditional Arabic" w:cs="Traditional Arabic" w:hint="cs"/>
          <w:sz w:val="32"/>
          <w:szCs w:val="32"/>
          <w:rtl/>
        </w:rPr>
        <w:t xml:space="preserve">القراءة) تعلمالقراءة </w:t>
      </w:r>
      <w:r w:rsidR="00915D35" w:rsidRPr="0067177D">
        <w:rPr>
          <w:rFonts w:ascii="Traditional Arabic" w:hAnsi="Traditional Arabic" w:cs="Traditional Arabic"/>
          <w:sz w:val="32"/>
          <w:szCs w:val="32"/>
          <w:rtl/>
        </w:rPr>
        <w:t>(</w:t>
      </w:r>
      <w:r w:rsidR="00915D35" w:rsidRPr="0067177D">
        <w:rPr>
          <w:rFonts w:ascii="Traditional Arabic" w:hAnsi="Traditional Arabic" w:cs="Traditional Arabic" w:hint="cs"/>
          <w:sz w:val="32"/>
          <w:szCs w:val="32"/>
          <w:rtl/>
        </w:rPr>
        <w:t>وامتلاك</w:t>
      </w:r>
      <w:r w:rsidR="0067177D" w:rsidRPr="0067177D">
        <w:rPr>
          <w:rFonts w:ascii="Traditional Arabic" w:hAnsi="Traditional Arabic" w:cs="Traditional Arabic"/>
          <w:sz w:val="32"/>
          <w:szCs w:val="32"/>
          <w:rtl/>
        </w:rPr>
        <w:t xml:space="preserve"> آليات فهم </w:t>
      </w:r>
      <w:r w:rsidR="00915D35" w:rsidRPr="0067177D">
        <w:rPr>
          <w:rFonts w:ascii="Traditional Arabic" w:hAnsi="Traditional Arabic" w:cs="Traditional Arabic" w:hint="cs"/>
          <w:sz w:val="32"/>
          <w:szCs w:val="32"/>
          <w:rtl/>
        </w:rPr>
        <w:t>المكتوب) التعرّف</w:t>
      </w:r>
      <w:r w:rsidR="0067177D" w:rsidRPr="0067177D">
        <w:rPr>
          <w:rFonts w:ascii="Traditional Arabic" w:hAnsi="Traditional Arabic" w:cs="Traditional Arabic"/>
          <w:sz w:val="32"/>
          <w:szCs w:val="32"/>
          <w:rtl/>
        </w:rPr>
        <w:t xml:space="preserve"> إلى رموز النّصّ المكتوبة صورة ونطقا، تحصيل المعنى العام، تحديد الكلمات والعبارات </w:t>
      </w:r>
      <w:r w:rsidR="00915D35" w:rsidRPr="0067177D">
        <w:rPr>
          <w:rFonts w:ascii="Traditional Arabic" w:hAnsi="Traditional Arabic" w:cs="Traditional Arabic" w:hint="cs"/>
          <w:sz w:val="32"/>
          <w:szCs w:val="32"/>
          <w:rtl/>
        </w:rPr>
        <w:t>الرئيسة إلى</w:t>
      </w:r>
      <w:r w:rsidR="0067177D" w:rsidRPr="0067177D">
        <w:rPr>
          <w:rFonts w:ascii="Traditional Arabic" w:hAnsi="Traditional Arabic" w:cs="Traditional Arabic"/>
          <w:sz w:val="32"/>
          <w:szCs w:val="32"/>
          <w:rtl/>
        </w:rPr>
        <w:t xml:space="preserve"> توظيف هذه </w:t>
      </w:r>
      <w:r w:rsidR="0067177D" w:rsidRPr="0067177D">
        <w:rPr>
          <w:rFonts w:ascii="Traditional Arabic" w:hAnsi="Traditional Arabic" w:cs="Traditional Arabic" w:hint="cs"/>
          <w:sz w:val="32"/>
          <w:szCs w:val="32"/>
          <w:rtl/>
        </w:rPr>
        <w:t>الآليات</w:t>
      </w:r>
      <w:r w:rsidR="0067177D" w:rsidRPr="0067177D">
        <w:rPr>
          <w:rFonts w:ascii="Traditional Arabic" w:hAnsi="Traditional Arabic" w:cs="Traditional Arabic"/>
          <w:sz w:val="32"/>
          <w:szCs w:val="32"/>
          <w:rtl/>
        </w:rPr>
        <w:t xml:space="preserve"> في التدرب على كيفية القراءة وتحصيل مدلول قرائي؛ فالمرحلة مرحلة القراءة للتّعلم. والتّدرّب على هذا التّوظيف، سيستمرّ معه على امتداد مرحلة التعليم المتوسّط.</w:t>
      </w:r>
    </w:p>
    <w:p w:rsidR="0067177D" w:rsidRPr="0067177D" w:rsidRDefault="005737C5" w:rsidP="00C471D0">
      <w:pPr>
        <w:autoSpaceDE w:val="0"/>
        <w:autoSpaceDN w:val="0"/>
        <w:bidi/>
        <w:adjustRightInd w:val="0"/>
        <w:spacing w:after="0"/>
        <w:ind w:left="-199" w:right="284"/>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أولا</w:t>
      </w:r>
      <w:r w:rsidR="0067177D" w:rsidRPr="0067177D">
        <w:rPr>
          <w:rFonts w:ascii="Traditional Arabic" w:hAnsi="Traditional Arabic" w:cs="Traditional Arabic"/>
          <w:b/>
          <w:bCs/>
          <w:sz w:val="32"/>
          <w:szCs w:val="32"/>
          <w:rtl/>
        </w:rPr>
        <w:t>: التمارين التقليدية:</w:t>
      </w:r>
    </w:p>
    <w:p w:rsidR="0067177D" w:rsidRPr="0067177D" w:rsidRDefault="0067177D" w:rsidP="00C471D0">
      <w:pPr>
        <w:autoSpaceDE w:val="0"/>
        <w:autoSpaceDN w:val="0"/>
        <w:bidi/>
        <w:adjustRightInd w:val="0"/>
        <w:spacing w:after="0"/>
        <w:ind w:left="-199" w:right="284"/>
        <w:jc w:val="both"/>
        <w:rPr>
          <w:rFonts w:ascii="Traditional Arabic" w:hAnsi="Traditional Arabic" w:cs="Traditional Arabic"/>
          <w:b/>
          <w:bCs/>
          <w:sz w:val="32"/>
          <w:szCs w:val="32"/>
        </w:rPr>
      </w:pPr>
      <w:r w:rsidRPr="0067177D">
        <w:rPr>
          <w:rFonts w:ascii="Traditional Arabic" w:hAnsi="Traditional Arabic" w:cs="Traditional Arabic"/>
          <w:b/>
          <w:bCs/>
          <w:sz w:val="32"/>
          <w:szCs w:val="32"/>
        </w:rPr>
        <w:t>-1</w:t>
      </w:r>
      <w:r w:rsidRPr="0067177D">
        <w:rPr>
          <w:rFonts w:ascii="Traditional Arabic" w:hAnsi="Traditional Arabic" w:cs="Traditional Arabic"/>
          <w:b/>
          <w:bCs/>
          <w:sz w:val="32"/>
          <w:szCs w:val="32"/>
          <w:rtl/>
        </w:rPr>
        <w:t xml:space="preserve"> تمارين التحليل و </w:t>
      </w:r>
      <w:r w:rsidR="00915D35" w:rsidRPr="0067177D">
        <w:rPr>
          <w:rFonts w:ascii="Traditional Arabic" w:hAnsi="Traditional Arabic" w:cs="Traditional Arabic" w:hint="cs"/>
          <w:b/>
          <w:bCs/>
          <w:sz w:val="32"/>
          <w:szCs w:val="32"/>
          <w:rtl/>
        </w:rPr>
        <w:t xml:space="preserve">التركيب </w:t>
      </w:r>
      <w:r w:rsidR="00915D35" w:rsidRPr="0067177D">
        <w:rPr>
          <w:rFonts w:ascii="Traditional Arabic" w:hAnsi="Traditional Arabic" w:cs="Traditional Arabic"/>
          <w:b/>
          <w:bCs/>
          <w:sz w:val="32"/>
          <w:szCs w:val="32"/>
          <w:rtl/>
        </w:rPr>
        <w:t>:</w:t>
      </w:r>
      <w:r w:rsidRPr="0067177D">
        <w:rPr>
          <w:rFonts w:ascii="Traditional Arabic" w:hAnsi="Traditional Arabic" w:cs="Traditional Arabic"/>
          <w:sz w:val="32"/>
          <w:szCs w:val="32"/>
          <w:rtl/>
        </w:rPr>
        <w:t xml:space="preserve">وهي تمارين تقوم على تحليل أو تركيب المثال أو النموذج اللغوي، للوصول إلى العنصر المطلوب. وهي من التمارين التقليدية المهمّة في ترسيخ </w:t>
      </w:r>
      <w:r w:rsidR="00915D35" w:rsidRPr="0067177D">
        <w:rPr>
          <w:rFonts w:ascii="Traditional Arabic" w:hAnsi="Traditional Arabic" w:cs="Traditional Arabic" w:hint="cs"/>
          <w:sz w:val="32"/>
          <w:szCs w:val="32"/>
          <w:rtl/>
        </w:rPr>
        <w:t>الأنما</w:t>
      </w:r>
      <w:r w:rsidR="00915D35" w:rsidRPr="0067177D">
        <w:rPr>
          <w:rFonts w:ascii="Traditional Arabic" w:hAnsi="Traditional Arabic" w:cs="Traditional Arabic" w:hint="eastAsia"/>
          <w:sz w:val="32"/>
          <w:szCs w:val="32"/>
          <w:rtl/>
        </w:rPr>
        <w:t>ط</w:t>
      </w:r>
      <w:r w:rsidRPr="0067177D">
        <w:rPr>
          <w:rFonts w:ascii="Traditional Arabic" w:hAnsi="Traditional Arabic" w:cs="Traditional Arabic"/>
          <w:sz w:val="32"/>
          <w:szCs w:val="32"/>
          <w:rtl/>
        </w:rPr>
        <w:t xml:space="preserve">، وخاصّة البنى النحوية. وهي تتميّز بطابعها التحليلي؛ لهذا صيغت بأفعال </w:t>
      </w:r>
      <w:r w:rsidR="00915D35" w:rsidRPr="0067177D">
        <w:rPr>
          <w:rFonts w:ascii="Traditional Arabic" w:hAnsi="Traditional Arabic" w:cs="Traditional Arabic" w:hint="cs"/>
          <w:sz w:val="32"/>
          <w:szCs w:val="32"/>
          <w:rtl/>
        </w:rPr>
        <w:t>الأم</w:t>
      </w:r>
      <w:r w:rsidR="00915D35" w:rsidRPr="0067177D">
        <w:rPr>
          <w:rFonts w:ascii="Traditional Arabic" w:hAnsi="Traditional Arabic" w:cs="Traditional Arabic" w:hint="eastAsia"/>
          <w:sz w:val="32"/>
          <w:szCs w:val="32"/>
          <w:rtl/>
        </w:rPr>
        <w:t>ر</w:t>
      </w:r>
      <w:r w:rsidRPr="0067177D">
        <w:rPr>
          <w:rFonts w:ascii="Traditional Arabic" w:hAnsi="Traditional Arabic" w:cs="Traditional Arabic"/>
          <w:sz w:val="32"/>
          <w:szCs w:val="32"/>
          <w:rtl/>
        </w:rPr>
        <w:t xml:space="preserve"> الدّالة على ذلك، من مثل؛ عيّن، بيّن، وضّح، استخرج، </w:t>
      </w:r>
      <w:r w:rsidR="00915D35" w:rsidRPr="0067177D">
        <w:rPr>
          <w:rFonts w:ascii="Traditional Arabic" w:hAnsi="Traditional Arabic" w:cs="Traditional Arabic" w:hint="cs"/>
          <w:sz w:val="32"/>
          <w:szCs w:val="32"/>
          <w:rtl/>
        </w:rPr>
        <w:t>أعرب</w:t>
      </w:r>
      <w:r w:rsidRPr="0067177D">
        <w:rPr>
          <w:rFonts w:ascii="Traditional Arabic" w:hAnsi="Traditional Arabic" w:cs="Traditional Arabic"/>
          <w:sz w:val="32"/>
          <w:szCs w:val="32"/>
          <w:rtl/>
        </w:rPr>
        <w:t xml:space="preserve">، </w:t>
      </w:r>
      <w:r w:rsidR="00915D35" w:rsidRPr="0067177D">
        <w:rPr>
          <w:rFonts w:ascii="Traditional Arabic" w:hAnsi="Traditional Arabic" w:cs="Traditional Arabic" w:hint="cs"/>
          <w:sz w:val="32"/>
          <w:szCs w:val="32"/>
          <w:rtl/>
        </w:rPr>
        <w:t>أشكل</w:t>
      </w:r>
      <w:r w:rsidRPr="0067177D">
        <w:rPr>
          <w:rFonts w:ascii="Traditional Arabic" w:hAnsi="Traditional Arabic" w:cs="Traditional Arabic"/>
          <w:sz w:val="32"/>
          <w:szCs w:val="32"/>
          <w:rtl/>
        </w:rPr>
        <w:t xml:space="preserve">... وبطابعها التركيبي؛ فصيغت بأفعال من مثل: أكمل، </w:t>
      </w:r>
      <w:r w:rsidR="00915D35" w:rsidRPr="0067177D">
        <w:rPr>
          <w:rFonts w:ascii="Traditional Arabic" w:hAnsi="Traditional Arabic" w:cs="Traditional Arabic" w:hint="cs"/>
          <w:sz w:val="32"/>
          <w:szCs w:val="32"/>
          <w:rtl/>
        </w:rPr>
        <w:t>املأ</w:t>
      </w:r>
      <w:r w:rsidRPr="0067177D">
        <w:rPr>
          <w:rFonts w:ascii="Traditional Arabic" w:hAnsi="Traditional Arabic" w:cs="Traditional Arabic"/>
          <w:sz w:val="32"/>
          <w:szCs w:val="32"/>
          <w:rtl/>
        </w:rPr>
        <w:t xml:space="preserve"> الفراغ، اربط، أدخل، كوّن... ومنها تفرّعت أنواع من التمرينات، نحو</w:t>
      </w:r>
      <w:r w:rsidRPr="0067177D">
        <w:rPr>
          <w:rFonts w:ascii="Traditional Arabic" w:hAnsi="Traditional Arabic" w:cs="Traditional Arabic"/>
          <w:b/>
          <w:bCs/>
          <w:sz w:val="32"/>
          <w:szCs w:val="32"/>
          <w:rtl/>
        </w:rPr>
        <w:t>:</w:t>
      </w:r>
    </w:p>
    <w:p w:rsidR="0067177D" w:rsidRPr="0067177D" w:rsidRDefault="0067177D" w:rsidP="00C471D0">
      <w:pPr>
        <w:autoSpaceDE w:val="0"/>
        <w:autoSpaceDN w:val="0"/>
        <w:bidi/>
        <w:adjustRightInd w:val="0"/>
        <w:spacing w:after="0"/>
        <w:ind w:left="-199" w:right="284"/>
        <w:jc w:val="both"/>
        <w:rPr>
          <w:rFonts w:ascii="Traditional Arabic" w:hAnsi="Traditional Arabic" w:cs="Traditional Arabic"/>
          <w:sz w:val="32"/>
          <w:szCs w:val="32"/>
        </w:rPr>
      </w:pPr>
      <w:r w:rsidRPr="0067177D">
        <w:rPr>
          <w:rFonts w:ascii="Traditional Arabic" w:hAnsi="Traditional Arabic" w:cs="Traditional Arabic"/>
          <w:b/>
          <w:bCs/>
          <w:sz w:val="32"/>
          <w:szCs w:val="32"/>
          <w:rtl/>
        </w:rPr>
        <w:t xml:space="preserve">أ- تمارين </w:t>
      </w:r>
      <w:r w:rsidR="00915D35" w:rsidRPr="0067177D">
        <w:rPr>
          <w:rFonts w:ascii="Traditional Arabic" w:hAnsi="Traditional Arabic" w:cs="Traditional Arabic" w:hint="cs"/>
          <w:b/>
          <w:bCs/>
          <w:sz w:val="32"/>
          <w:szCs w:val="32"/>
          <w:rtl/>
        </w:rPr>
        <w:t>الاستخراج</w:t>
      </w:r>
      <w:r w:rsidRPr="0067177D">
        <w:rPr>
          <w:rFonts w:ascii="Traditional Arabic" w:hAnsi="Traditional Arabic" w:cs="Traditional Arabic"/>
          <w:b/>
          <w:bCs/>
          <w:sz w:val="32"/>
          <w:szCs w:val="32"/>
          <w:rtl/>
        </w:rPr>
        <w:t xml:space="preserve"> والتعيين: </w:t>
      </w:r>
      <w:r w:rsidRPr="0067177D">
        <w:rPr>
          <w:rFonts w:ascii="Traditional Arabic" w:hAnsi="Traditional Arabic" w:cs="Traditional Arabic"/>
          <w:sz w:val="32"/>
          <w:szCs w:val="32"/>
          <w:rtl/>
        </w:rPr>
        <w:t xml:space="preserve">وهي عبارة عن تدريبات يعين من </w:t>
      </w:r>
      <w:r w:rsidR="00915D35" w:rsidRPr="0067177D">
        <w:rPr>
          <w:rFonts w:ascii="Traditional Arabic" w:hAnsi="Traditional Arabic" w:cs="Traditional Arabic" w:hint="cs"/>
          <w:sz w:val="32"/>
          <w:szCs w:val="32"/>
          <w:rtl/>
        </w:rPr>
        <w:t>خلالها</w:t>
      </w:r>
      <w:r w:rsidRPr="0067177D">
        <w:rPr>
          <w:rFonts w:ascii="Traditional Arabic" w:hAnsi="Traditional Arabic" w:cs="Traditional Arabic"/>
          <w:sz w:val="32"/>
          <w:szCs w:val="32"/>
          <w:rtl/>
        </w:rPr>
        <w:t xml:space="preserve"> المتعلم نوع العنصر النحوي المتضمن فيها، بغرض تقييم مدى استيعابه للمعارف المدروسة، ويطلب منه ذلك </w:t>
      </w:r>
      <w:r w:rsidR="00915D35" w:rsidRPr="0067177D">
        <w:rPr>
          <w:rFonts w:ascii="Traditional Arabic" w:hAnsi="Traditional Arabic" w:cs="Traditional Arabic" w:hint="cs"/>
          <w:sz w:val="32"/>
          <w:szCs w:val="32"/>
          <w:rtl/>
        </w:rPr>
        <w:t>بتعليمه</w:t>
      </w:r>
      <w:r w:rsidRPr="0067177D">
        <w:rPr>
          <w:rFonts w:ascii="Traditional Arabic" w:hAnsi="Traditional Arabic" w:cs="Traditional Arabic"/>
          <w:sz w:val="32"/>
          <w:szCs w:val="32"/>
          <w:rtl/>
        </w:rPr>
        <w:t xml:space="preserve"> تستعمل </w:t>
      </w:r>
      <w:r w:rsidR="00915D35" w:rsidRPr="0067177D">
        <w:rPr>
          <w:rFonts w:ascii="Traditional Arabic" w:hAnsi="Traditional Arabic" w:cs="Traditional Arabic" w:hint="cs"/>
          <w:sz w:val="32"/>
          <w:szCs w:val="32"/>
          <w:rtl/>
        </w:rPr>
        <w:t>الأفعا</w:t>
      </w:r>
      <w:r w:rsidR="00915D35" w:rsidRPr="0067177D">
        <w:rPr>
          <w:rFonts w:ascii="Traditional Arabic" w:hAnsi="Traditional Arabic" w:cs="Traditional Arabic" w:hint="eastAsia"/>
          <w:sz w:val="32"/>
          <w:szCs w:val="32"/>
          <w:rtl/>
        </w:rPr>
        <w:t>ل</w:t>
      </w:r>
      <w:r w:rsidR="00915D35" w:rsidRPr="0067177D">
        <w:rPr>
          <w:rFonts w:ascii="Traditional Arabic" w:hAnsi="Traditional Arabic" w:cs="Traditional Arabic" w:hint="cs"/>
          <w:sz w:val="32"/>
          <w:szCs w:val="32"/>
          <w:rtl/>
        </w:rPr>
        <w:t>الآتية</w:t>
      </w:r>
      <w:r w:rsidRPr="0067177D">
        <w:rPr>
          <w:rFonts w:ascii="Traditional Arabic" w:hAnsi="Traditional Arabic" w:cs="Traditional Arabic"/>
          <w:sz w:val="32"/>
          <w:szCs w:val="32"/>
          <w:rtl/>
        </w:rPr>
        <w:t>:</w:t>
      </w:r>
      <w:r w:rsidR="00915D35">
        <w:rPr>
          <w:rFonts w:ascii="Traditional Arabic" w:hAnsi="Traditional Arabic" w:cs="Traditional Arabic" w:hint="cs"/>
          <w:sz w:val="32"/>
          <w:szCs w:val="32"/>
          <w:rtl/>
        </w:rPr>
        <w:t>(</w:t>
      </w:r>
      <w:r w:rsidRPr="0067177D">
        <w:rPr>
          <w:rFonts w:ascii="Traditional Arabic" w:hAnsi="Traditional Arabic" w:cs="Traditional Arabic"/>
          <w:sz w:val="32"/>
          <w:szCs w:val="32"/>
          <w:rtl/>
        </w:rPr>
        <w:t xml:space="preserve"> بيّن - عيّن - استخرج - ميّز </w:t>
      </w:r>
      <w:r w:rsidRPr="0067177D">
        <w:rPr>
          <w:rFonts w:ascii="Traditional Arabic" w:hAnsi="Traditional Arabic" w:cs="Traditional Arabic"/>
          <w:sz w:val="32"/>
          <w:szCs w:val="32"/>
        </w:rPr>
        <w:t>–</w:t>
      </w:r>
      <w:r w:rsidR="00915D35" w:rsidRPr="0067177D">
        <w:rPr>
          <w:rFonts w:ascii="Traditional Arabic" w:hAnsi="Traditional Arabic" w:cs="Traditional Arabic" w:hint="cs"/>
          <w:sz w:val="32"/>
          <w:szCs w:val="32"/>
          <w:rtl/>
        </w:rPr>
        <w:t>حدّد) ويهدف</w:t>
      </w:r>
      <w:r w:rsidRPr="0067177D">
        <w:rPr>
          <w:rFonts w:ascii="Traditional Arabic" w:hAnsi="Traditional Arabic" w:cs="Traditional Arabic"/>
          <w:sz w:val="32"/>
          <w:szCs w:val="32"/>
          <w:rtl/>
        </w:rPr>
        <w:t xml:space="preserve"> هذا النوع من التمارين إلى تقييم مدى استيعاب التلميذ للدرس نظريا، </w:t>
      </w:r>
      <w:r w:rsidR="00915D35" w:rsidRPr="0067177D">
        <w:rPr>
          <w:rFonts w:ascii="Traditional Arabic" w:hAnsi="Traditional Arabic" w:cs="Traditional Arabic" w:hint="cs"/>
          <w:sz w:val="32"/>
          <w:szCs w:val="32"/>
          <w:rtl/>
        </w:rPr>
        <w:t>وليس</w:t>
      </w:r>
      <w:r w:rsidRPr="0067177D">
        <w:rPr>
          <w:rFonts w:ascii="Traditional Arabic" w:hAnsi="Traditional Arabic" w:cs="Traditional Arabic"/>
          <w:sz w:val="32"/>
          <w:szCs w:val="32"/>
          <w:rtl/>
        </w:rPr>
        <w:t xml:space="preserve"> عمليا.</w:t>
      </w:r>
    </w:p>
    <w:p w:rsidR="0067177D" w:rsidRPr="0067177D" w:rsidRDefault="005737C5" w:rsidP="00FF0E85">
      <w:pPr>
        <w:autoSpaceDE w:val="0"/>
        <w:autoSpaceDN w:val="0"/>
        <w:bidi/>
        <w:adjustRightInd w:val="0"/>
        <w:spacing w:after="0"/>
        <w:ind w:right="284"/>
        <w:jc w:val="both"/>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ب</w:t>
      </w:r>
      <w:r w:rsidR="0067177D" w:rsidRPr="0067177D">
        <w:rPr>
          <w:rFonts w:ascii="Traditional Arabic" w:hAnsi="Traditional Arabic" w:cs="Traditional Arabic"/>
          <w:b/>
          <w:bCs/>
          <w:sz w:val="32"/>
          <w:szCs w:val="32"/>
          <w:rtl/>
        </w:rPr>
        <w:t xml:space="preserve">- تمارين التحويل: </w:t>
      </w:r>
      <w:r w:rsidR="0067177D" w:rsidRPr="0067177D">
        <w:rPr>
          <w:rFonts w:ascii="Traditional Arabic" w:hAnsi="Traditional Arabic" w:cs="Traditional Arabic"/>
          <w:sz w:val="32"/>
          <w:szCs w:val="32"/>
          <w:rtl/>
        </w:rPr>
        <w:t xml:space="preserve">هي تمارين، ُيطلَب فيها من المتعلم التحويل من صيغة صرفية إلىأخرى، كأن يحوّل الجملة من صيغة </w:t>
      </w:r>
      <w:r w:rsidR="00915D35" w:rsidRPr="0067177D">
        <w:rPr>
          <w:rFonts w:ascii="Traditional Arabic" w:hAnsi="Traditional Arabic" w:cs="Traditional Arabic" w:hint="cs"/>
          <w:sz w:val="32"/>
          <w:szCs w:val="32"/>
          <w:rtl/>
        </w:rPr>
        <w:t>الإفراد</w:t>
      </w:r>
      <w:r w:rsidR="0067177D" w:rsidRPr="0067177D">
        <w:rPr>
          <w:rFonts w:ascii="Traditional Arabic" w:hAnsi="Traditional Arabic" w:cs="Traditional Arabic"/>
          <w:sz w:val="32"/>
          <w:szCs w:val="32"/>
          <w:rtl/>
        </w:rPr>
        <w:t xml:space="preserve"> إلى صيغة التثنية أو الجمع. أو أن يحوّلها من التذكير إلى التأنيث..</w:t>
      </w:r>
    </w:p>
    <w:p w:rsidR="0067177D" w:rsidRPr="0067177D" w:rsidRDefault="0067177D"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67177D">
        <w:rPr>
          <w:rFonts w:ascii="Traditional Arabic" w:hAnsi="Traditional Arabic" w:cs="Traditional Arabic"/>
          <w:b/>
          <w:bCs/>
          <w:sz w:val="32"/>
          <w:szCs w:val="32"/>
          <w:rtl/>
        </w:rPr>
        <w:t xml:space="preserve">ج - تمارين </w:t>
      </w:r>
      <w:r w:rsidR="00915D35" w:rsidRPr="0067177D">
        <w:rPr>
          <w:rFonts w:ascii="Traditional Arabic" w:hAnsi="Traditional Arabic" w:cs="Traditional Arabic" w:hint="cs"/>
          <w:b/>
          <w:bCs/>
          <w:sz w:val="32"/>
          <w:szCs w:val="32"/>
          <w:rtl/>
        </w:rPr>
        <w:t>الإعراب</w:t>
      </w:r>
      <w:r w:rsidRPr="0067177D">
        <w:rPr>
          <w:rFonts w:ascii="Traditional Arabic" w:hAnsi="Traditional Arabic" w:cs="Traditional Arabic"/>
          <w:b/>
          <w:bCs/>
          <w:sz w:val="32"/>
          <w:szCs w:val="32"/>
          <w:rtl/>
        </w:rPr>
        <w:t xml:space="preserve">: </w:t>
      </w:r>
      <w:r w:rsidRPr="0067177D">
        <w:rPr>
          <w:rFonts w:ascii="Traditional Arabic" w:hAnsi="Traditional Arabic" w:cs="Traditional Arabic"/>
          <w:sz w:val="32"/>
          <w:szCs w:val="32"/>
          <w:rtl/>
        </w:rPr>
        <w:t>وفيها يطلب من المتعلم تحديد الوظيفة النحوية للمفردات أو الجمل في نص من النصوص، مع ذكر الخصائص المناسبة لكل وظيفة</w:t>
      </w:r>
      <w:r w:rsidRPr="0067177D">
        <w:rPr>
          <w:rFonts w:ascii="Traditional Arabic" w:hAnsi="Traditional Arabic" w:cs="Traditional Arabic"/>
          <w:b/>
          <w:bCs/>
          <w:sz w:val="32"/>
          <w:szCs w:val="32"/>
          <w:rtl/>
        </w:rPr>
        <w:t>.</w:t>
      </w:r>
    </w:p>
    <w:p w:rsidR="0067177D" w:rsidRPr="0067177D" w:rsidRDefault="0067177D"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67177D">
        <w:rPr>
          <w:rFonts w:ascii="Traditional Arabic" w:hAnsi="Traditional Arabic" w:cs="Traditional Arabic"/>
          <w:b/>
          <w:bCs/>
          <w:sz w:val="32"/>
          <w:szCs w:val="32"/>
          <w:rtl/>
        </w:rPr>
        <w:t xml:space="preserve">د - تمارين الضبط بالشكل: </w:t>
      </w:r>
      <w:r w:rsidRPr="0067177D">
        <w:rPr>
          <w:rFonts w:ascii="Traditional Arabic" w:hAnsi="Traditional Arabic" w:cs="Traditional Arabic"/>
          <w:sz w:val="32"/>
          <w:szCs w:val="32"/>
          <w:rtl/>
        </w:rPr>
        <w:t>وتتم بعرض جمل أو نصوص غير مضبوطة بالشكل، ليطلب من المتعلم ضبطها به، مع مراعاة القواعد النحوية التي تحدد ذلك.</w:t>
      </w:r>
    </w:p>
    <w:p w:rsidR="007B53AD" w:rsidRPr="007B53AD" w:rsidRDefault="0067177D"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67177D">
        <w:rPr>
          <w:rFonts w:ascii="Traditional Arabic" w:hAnsi="Traditional Arabic" w:cs="Traditional Arabic"/>
          <w:b/>
          <w:bCs/>
          <w:sz w:val="32"/>
          <w:szCs w:val="32"/>
          <w:rtl/>
        </w:rPr>
        <w:t xml:space="preserve">ه- تمارين التصنيف: </w:t>
      </w:r>
      <w:r w:rsidRPr="00915D35">
        <w:rPr>
          <w:rFonts w:ascii="Traditional Arabic" w:hAnsi="Traditional Arabic" w:cs="Traditional Arabic"/>
          <w:sz w:val="32"/>
          <w:szCs w:val="32"/>
          <w:rtl/>
        </w:rPr>
        <w:t>وفيها يطلب من المتعلم وضع حروف، أو مفردات، أو عبارات في الخانات المناسبة لها، ما يجعله قادرا على الربط بين الوحدات التي تشترك في بعض الخصائص، أو كلها.</w:t>
      </w:r>
    </w:p>
    <w:p w:rsidR="0067177D" w:rsidRPr="0067177D" w:rsidRDefault="005737C5" w:rsidP="00C471D0">
      <w:pPr>
        <w:autoSpaceDE w:val="0"/>
        <w:autoSpaceDN w:val="0"/>
        <w:bidi/>
        <w:adjustRightInd w:val="0"/>
        <w:spacing w:after="0"/>
        <w:ind w:left="-199" w:right="284"/>
        <w:jc w:val="both"/>
        <w:rPr>
          <w:rFonts w:ascii="Traditional Arabic" w:hAnsi="Traditional Arabic" w:cs="Traditional Arabic"/>
          <w:sz w:val="32"/>
          <w:szCs w:val="32"/>
        </w:rPr>
      </w:pPr>
      <w:r>
        <w:rPr>
          <w:rFonts w:ascii="Traditional Arabic" w:hAnsi="Traditional Arabic" w:cs="Traditional Arabic" w:hint="cs"/>
          <w:b/>
          <w:bCs/>
          <w:sz w:val="32"/>
          <w:szCs w:val="32"/>
          <w:rtl/>
        </w:rPr>
        <w:t xml:space="preserve">2- </w:t>
      </w:r>
      <w:r w:rsidR="0067177D" w:rsidRPr="0067177D">
        <w:rPr>
          <w:rFonts w:ascii="Traditional Arabic" w:hAnsi="Traditional Arabic" w:cs="Traditional Arabic"/>
          <w:b/>
          <w:bCs/>
          <w:sz w:val="32"/>
          <w:szCs w:val="32"/>
          <w:rtl/>
        </w:rPr>
        <w:t xml:space="preserve">تمارين التطبيق: بعد التحليل والتركيب، </w:t>
      </w:r>
      <w:r w:rsidR="0067177D" w:rsidRPr="0067177D">
        <w:rPr>
          <w:rFonts w:ascii="Traditional Arabic" w:hAnsi="Traditional Arabic" w:cs="Traditional Arabic"/>
          <w:sz w:val="32"/>
          <w:szCs w:val="32"/>
          <w:rtl/>
        </w:rPr>
        <w:t xml:space="preserve">يأتي هذا النوع من التمارين من أجل نقل ما تم تعلمه من حقائق، ومعارف، وقواعد لغوية من مجال الدرس الضيق إلى مجال أوسع أنها ستهتم بتطبيق ما تم تعلمه على حقائق، وأمثلة جديدة، ويتميز هذا النوع بميله إلى اعتماد التعليل وإيجاد الروابط بين كل ما تعلمه التلميذ، سواء في ذلك الدرس أو في الدروس </w:t>
      </w:r>
      <w:r w:rsidR="00163ECB" w:rsidRPr="0067177D">
        <w:rPr>
          <w:rFonts w:ascii="Traditional Arabic" w:hAnsi="Traditional Arabic" w:cs="Traditional Arabic" w:hint="cs"/>
          <w:sz w:val="32"/>
          <w:szCs w:val="32"/>
          <w:rtl/>
        </w:rPr>
        <w:t>الأخر</w:t>
      </w:r>
      <w:r w:rsidR="00163ECB" w:rsidRPr="0067177D">
        <w:rPr>
          <w:rFonts w:ascii="Traditional Arabic" w:hAnsi="Traditional Arabic" w:cs="Traditional Arabic" w:hint="eastAsia"/>
          <w:sz w:val="32"/>
          <w:szCs w:val="32"/>
          <w:rtl/>
        </w:rPr>
        <w:t>ى</w:t>
      </w:r>
      <w:r w:rsidR="0067177D" w:rsidRPr="0067177D">
        <w:rPr>
          <w:rFonts w:ascii="Traditional Arabic" w:hAnsi="Traditional Arabic" w:cs="Traditional Arabic"/>
          <w:sz w:val="32"/>
          <w:szCs w:val="32"/>
          <w:rtl/>
        </w:rPr>
        <w:t>.</w:t>
      </w:r>
    </w:p>
    <w:p w:rsidR="00163ECB" w:rsidRDefault="0067177D"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67177D">
        <w:rPr>
          <w:rFonts w:ascii="Traditional Arabic" w:hAnsi="Traditional Arabic" w:cs="Traditional Arabic"/>
          <w:b/>
          <w:bCs/>
          <w:sz w:val="32"/>
          <w:szCs w:val="32"/>
        </w:rPr>
        <w:t>- 3</w:t>
      </w:r>
      <w:r w:rsidRPr="0067177D">
        <w:rPr>
          <w:rFonts w:ascii="Traditional Arabic" w:hAnsi="Traditional Arabic" w:cs="Traditional Arabic"/>
          <w:b/>
          <w:bCs/>
          <w:sz w:val="32"/>
          <w:szCs w:val="32"/>
          <w:rtl/>
        </w:rPr>
        <w:t xml:space="preserve"> تمارين إعادة كتابة النصوص بالتبسيط أو </w:t>
      </w:r>
      <w:r w:rsidR="00163ECB" w:rsidRPr="0067177D">
        <w:rPr>
          <w:rFonts w:ascii="Traditional Arabic" w:hAnsi="Traditional Arabic" w:cs="Traditional Arabic" w:hint="cs"/>
          <w:b/>
          <w:bCs/>
          <w:sz w:val="32"/>
          <w:szCs w:val="32"/>
          <w:rtl/>
        </w:rPr>
        <w:t xml:space="preserve">التعقيد </w:t>
      </w:r>
      <w:r w:rsidR="00163ECB" w:rsidRPr="0067177D">
        <w:rPr>
          <w:rFonts w:ascii="Traditional Arabic" w:hAnsi="Traditional Arabic" w:cs="Traditional Arabic"/>
          <w:b/>
          <w:bCs/>
          <w:sz w:val="32"/>
          <w:szCs w:val="32"/>
          <w:rtl/>
        </w:rPr>
        <w:t>:</w:t>
      </w:r>
      <w:r w:rsidRPr="0067177D">
        <w:rPr>
          <w:rFonts w:ascii="Traditional Arabic" w:hAnsi="Traditional Arabic" w:cs="Traditional Arabic"/>
          <w:sz w:val="32"/>
          <w:szCs w:val="32"/>
          <w:rtl/>
        </w:rPr>
        <w:t xml:space="preserve">ويتم ذلك في اتجاهين مختلفين، </w:t>
      </w:r>
      <w:r w:rsidR="00163ECB" w:rsidRPr="0067177D">
        <w:rPr>
          <w:rFonts w:ascii="Traditional Arabic" w:hAnsi="Traditional Arabic" w:cs="Traditional Arabic" w:hint="cs"/>
          <w:sz w:val="32"/>
          <w:szCs w:val="32"/>
          <w:rtl/>
        </w:rPr>
        <w:t>الأو</w:t>
      </w:r>
      <w:r w:rsidR="00163ECB" w:rsidRPr="0067177D">
        <w:rPr>
          <w:rFonts w:ascii="Traditional Arabic" w:hAnsi="Traditional Arabic" w:cs="Traditional Arabic" w:hint="eastAsia"/>
          <w:sz w:val="32"/>
          <w:szCs w:val="32"/>
          <w:rtl/>
        </w:rPr>
        <w:t>ل</w:t>
      </w:r>
      <w:r w:rsidRPr="0067177D">
        <w:rPr>
          <w:rFonts w:ascii="Traditional Arabic" w:hAnsi="Traditional Arabic" w:cs="Traditional Arabic"/>
          <w:sz w:val="32"/>
          <w:szCs w:val="32"/>
          <w:rtl/>
        </w:rPr>
        <w:t>؛ بإعادة ترتيب نص فككت هياكله النحوية الكبرى لجعله مفهوما، والثاني؛ بتوظيف وحدات بسيطة في الجمل لتكوين الجمل المعقدة.</w:t>
      </w:r>
    </w:p>
    <w:p w:rsidR="0067177D" w:rsidRPr="0067177D" w:rsidRDefault="00105288" w:rsidP="00C471D0">
      <w:pPr>
        <w:autoSpaceDE w:val="0"/>
        <w:autoSpaceDN w:val="0"/>
        <w:bidi/>
        <w:adjustRightInd w:val="0"/>
        <w:spacing w:after="0"/>
        <w:ind w:left="-199" w:right="284"/>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4-</w:t>
      </w:r>
      <w:r w:rsidR="0067177D" w:rsidRPr="0067177D">
        <w:rPr>
          <w:rFonts w:ascii="Traditional Arabic" w:hAnsi="Traditional Arabic" w:cs="Traditional Arabic"/>
          <w:b/>
          <w:bCs/>
          <w:sz w:val="32"/>
          <w:szCs w:val="32"/>
          <w:rtl/>
        </w:rPr>
        <w:t xml:space="preserve"> تمارين إعادة تأهيل </w:t>
      </w:r>
      <w:r w:rsidRPr="0067177D">
        <w:rPr>
          <w:rFonts w:ascii="Traditional Arabic" w:hAnsi="Traditional Arabic" w:cs="Traditional Arabic" w:hint="cs"/>
          <w:b/>
          <w:bCs/>
          <w:sz w:val="32"/>
          <w:szCs w:val="32"/>
          <w:rtl/>
        </w:rPr>
        <w:t>الخطاب:</w:t>
      </w:r>
      <w:r w:rsidR="0067177D" w:rsidRPr="00163ECB">
        <w:rPr>
          <w:rFonts w:ascii="Traditional Arabic" w:hAnsi="Traditional Arabic" w:cs="Traditional Arabic"/>
          <w:sz w:val="32"/>
          <w:szCs w:val="32"/>
          <w:rtl/>
        </w:rPr>
        <w:t xml:space="preserve">وتطّبق هذه التمارين بإعادة هيكلة النص، ويمكن تحقيق ذلك بطريقتين أساسيتين، </w:t>
      </w:r>
      <w:r w:rsidR="00163ECB" w:rsidRPr="00163ECB">
        <w:rPr>
          <w:rFonts w:ascii="Traditional Arabic" w:hAnsi="Traditional Arabic" w:cs="Traditional Arabic" w:hint="cs"/>
          <w:sz w:val="32"/>
          <w:szCs w:val="32"/>
          <w:rtl/>
        </w:rPr>
        <w:t>الأول</w:t>
      </w:r>
      <w:r w:rsidR="00163ECB" w:rsidRPr="00163ECB">
        <w:rPr>
          <w:rFonts w:ascii="Traditional Arabic" w:hAnsi="Traditional Arabic" w:cs="Traditional Arabic" w:hint="eastAsia"/>
          <w:sz w:val="32"/>
          <w:szCs w:val="32"/>
          <w:rtl/>
        </w:rPr>
        <w:t>ى</w:t>
      </w:r>
      <w:r w:rsidR="0067177D" w:rsidRPr="00163ECB">
        <w:rPr>
          <w:rFonts w:ascii="Traditional Arabic" w:hAnsi="Traditional Arabic" w:cs="Traditional Arabic"/>
          <w:sz w:val="32"/>
          <w:szCs w:val="32"/>
          <w:rtl/>
        </w:rPr>
        <w:t xml:space="preserve"> بتغيير نوع النص أو جنسه </w:t>
      </w:r>
      <w:r w:rsidR="0067177D" w:rsidRPr="00163ECB">
        <w:rPr>
          <w:rFonts w:ascii="Traditional Arabic" w:hAnsi="Traditional Arabic" w:cs="Traditional Arabic"/>
          <w:sz w:val="32"/>
          <w:szCs w:val="32"/>
        </w:rPr>
        <w:t xml:space="preserve">(le </w:t>
      </w:r>
      <w:r w:rsidR="00163ECB" w:rsidRPr="00163ECB">
        <w:rPr>
          <w:rFonts w:ascii="Traditional Arabic" w:hAnsi="Traditional Arabic" w:cs="Traditional Arabic"/>
          <w:sz w:val="32"/>
          <w:szCs w:val="32"/>
        </w:rPr>
        <w:t>genre (</w:t>
      </w:r>
      <w:r w:rsidR="00163ECB" w:rsidRPr="00163ECB">
        <w:rPr>
          <w:rFonts w:ascii="Traditional Arabic" w:hAnsi="Traditional Arabic" w:cs="Traditional Arabic" w:hint="cs"/>
          <w:sz w:val="32"/>
          <w:szCs w:val="32"/>
          <w:rtl/>
        </w:rPr>
        <w:t>كأن</w:t>
      </w:r>
      <w:r w:rsidR="0067177D" w:rsidRPr="00163ECB">
        <w:rPr>
          <w:rFonts w:ascii="Traditional Arabic" w:hAnsi="Traditional Arabic" w:cs="Traditional Arabic"/>
          <w:sz w:val="32"/>
          <w:szCs w:val="32"/>
          <w:rtl/>
        </w:rPr>
        <w:t xml:space="preserve"> تتحول مقابلة صحافية إلى قصة، والثانية بتغيير وجهة نظر الراوي أو تسليمها إلى طرف آخر</w:t>
      </w:r>
    </w:p>
    <w:p w:rsidR="0067177D" w:rsidRPr="0067177D" w:rsidRDefault="005737C5" w:rsidP="00C471D0">
      <w:pPr>
        <w:autoSpaceDE w:val="0"/>
        <w:autoSpaceDN w:val="0"/>
        <w:bidi/>
        <w:adjustRightInd w:val="0"/>
        <w:spacing w:after="0"/>
        <w:ind w:left="-199" w:right="284"/>
        <w:jc w:val="both"/>
        <w:rPr>
          <w:rFonts w:ascii="Traditional Arabic" w:hAnsi="Traditional Arabic" w:cs="Traditional Arabic"/>
          <w:sz w:val="32"/>
          <w:szCs w:val="32"/>
        </w:rPr>
      </w:pPr>
      <w:r>
        <w:rPr>
          <w:rFonts w:ascii="Traditional Arabic" w:hAnsi="Traditional Arabic" w:cs="Traditional Arabic" w:hint="cs"/>
          <w:b/>
          <w:bCs/>
          <w:sz w:val="32"/>
          <w:szCs w:val="32"/>
          <w:rtl/>
        </w:rPr>
        <w:t>ثانيا</w:t>
      </w:r>
      <w:r w:rsidR="0067177D" w:rsidRPr="0067177D">
        <w:rPr>
          <w:rFonts w:ascii="Traditional Arabic" w:hAnsi="Traditional Arabic" w:cs="Traditional Arabic"/>
          <w:b/>
          <w:bCs/>
          <w:sz w:val="32"/>
          <w:szCs w:val="32"/>
          <w:rtl/>
        </w:rPr>
        <w:t xml:space="preserve"> - التمارين </w:t>
      </w:r>
      <w:r w:rsidR="00105288" w:rsidRPr="0067177D">
        <w:rPr>
          <w:rFonts w:ascii="Traditional Arabic" w:hAnsi="Traditional Arabic" w:cs="Traditional Arabic" w:hint="cs"/>
          <w:b/>
          <w:bCs/>
          <w:sz w:val="32"/>
          <w:szCs w:val="32"/>
          <w:rtl/>
        </w:rPr>
        <w:t>البنيوي</w:t>
      </w:r>
      <w:r w:rsidR="00105288" w:rsidRPr="0067177D">
        <w:rPr>
          <w:rFonts w:ascii="Traditional Arabic" w:hAnsi="Traditional Arabic" w:cs="Traditional Arabic" w:hint="eastAsia"/>
          <w:b/>
          <w:bCs/>
          <w:sz w:val="32"/>
          <w:szCs w:val="32"/>
          <w:rtl/>
        </w:rPr>
        <w:t>ة</w:t>
      </w:r>
      <w:r w:rsidR="0067177D" w:rsidRPr="0067177D">
        <w:rPr>
          <w:rFonts w:ascii="Traditional Arabic" w:hAnsi="Traditional Arabic" w:cs="Traditional Arabic"/>
          <w:b/>
          <w:bCs/>
          <w:sz w:val="32"/>
          <w:szCs w:val="32"/>
          <w:rtl/>
        </w:rPr>
        <w:t xml:space="preserve">: </w:t>
      </w:r>
      <w:r w:rsidR="0067177D" w:rsidRPr="0067177D">
        <w:rPr>
          <w:rFonts w:ascii="Traditional Arabic" w:hAnsi="Traditional Arabic" w:cs="Traditional Arabic"/>
          <w:sz w:val="32"/>
          <w:szCs w:val="32"/>
          <w:rtl/>
        </w:rPr>
        <w:t>هي تمارين حديثة، تركّز على البنية، فـتتصل بالبنيات الصرفية والنحوية والمعجمية للغة، وتتفرع إلى عدّة أقسام، نذكر منها:</w:t>
      </w:r>
    </w:p>
    <w:p w:rsidR="0067177D" w:rsidRPr="0067177D" w:rsidRDefault="00A81950" w:rsidP="00C471D0">
      <w:pPr>
        <w:numPr>
          <w:ilvl w:val="0"/>
          <w:numId w:val="12"/>
        </w:numPr>
        <w:tabs>
          <w:tab w:val="num" w:pos="360"/>
        </w:tabs>
        <w:autoSpaceDE w:val="0"/>
        <w:autoSpaceDN w:val="0"/>
        <w:bidi/>
        <w:adjustRightInd w:val="0"/>
        <w:spacing w:after="0"/>
        <w:ind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أ</w:t>
      </w:r>
      <w:r w:rsidR="0067177D" w:rsidRPr="0067177D">
        <w:rPr>
          <w:rFonts w:ascii="Traditional Arabic" w:hAnsi="Traditional Arabic" w:cs="Traditional Arabic"/>
          <w:sz w:val="32"/>
          <w:szCs w:val="32"/>
          <w:rtl/>
        </w:rPr>
        <w:t xml:space="preserve">- </w:t>
      </w:r>
      <w:r w:rsidR="0067177D" w:rsidRPr="0067177D">
        <w:rPr>
          <w:rFonts w:ascii="Traditional Arabic" w:hAnsi="Traditional Arabic" w:cs="Traditional Arabic"/>
          <w:b/>
          <w:bCs/>
          <w:sz w:val="32"/>
          <w:szCs w:val="32"/>
          <w:rtl/>
        </w:rPr>
        <w:t>تمارين ملء الفراغ</w:t>
      </w:r>
      <w:r w:rsidR="0067177D" w:rsidRPr="0067177D">
        <w:rPr>
          <w:rFonts w:ascii="Traditional Arabic" w:hAnsi="Traditional Arabic" w:cs="Traditional Arabic"/>
          <w:sz w:val="32"/>
          <w:szCs w:val="32"/>
          <w:rtl/>
        </w:rPr>
        <w:t>: وهي التمارين التي تقوم على تقديم نصوص للمتعلم تتخللها فراغات، ويُطلَب منه ملؤها بالعناصر المناسبة التي تحددها التعليمات، مع إمكانية اقتراح الوحدات الممكن توظيفها، ويهدف هذا النوع من التمارين إلى تنمية ملكة الفهم.</w:t>
      </w:r>
    </w:p>
    <w:p w:rsidR="00A81950" w:rsidRDefault="0067177D" w:rsidP="00C471D0">
      <w:pPr>
        <w:autoSpaceDE w:val="0"/>
        <w:autoSpaceDN w:val="0"/>
        <w:bidi/>
        <w:adjustRightInd w:val="0"/>
        <w:spacing w:after="0"/>
        <w:ind w:left="-199" w:right="284"/>
        <w:jc w:val="both"/>
        <w:rPr>
          <w:rFonts w:ascii="Traditional Arabic" w:hAnsi="Traditional Arabic" w:cs="Traditional Arabic"/>
          <w:sz w:val="32"/>
          <w:szCs w:val="32"/>
          <w:rtl/>
        </w:rPr>
      </w:pPr>
      <w:r w:rsidRPr="0067177D">
        <w:rPr>
          <w:rFonts w:ascii="Traditional Arabic" w:hAnsi="Traditional Arabic" w:cs="Traditional Arabic"/>
          <w:sz w:val="32"/>
          <w:szCs w:val="32"/>
          <w:rtl/>
        </w:rPr>
        <w:lastRenderedPageBreak/>
        <w:t xml:space="preserve">ب - </w:t>
      </w:r>
      <w:r w:rsidRPr="0067177D">
        <w:rPr>
          <w:rFonts w:ascii="Traditional Arabic" w:hAnsi="Traditional Arabic" w:cs="Traditional Arabic"/>
          <w:b/>
          <w:bCs/>
          <w:sz w:val="32"/>
          <w:szCs w:val="32"/>
          <w:rtl/>
        </w:rPr>
        <w:t>تمرين التكرار</w:t>
      </w:r>
      <w:r w:rsidR="005874FE">
        <w:rPr>
          <w:rFonts w:ascii="Traditional Arabic" w:hAnsi="Traditional Arabic" w:cs="Traditional Arabic" w:hint="cs"/>
          <w:b/>
          <w:bCs/>
          <w:sz w:val="32"/>
          <w:szCs w:val="32"/>
          <w:rtl/>
        </w:rPr>
        <w:t>(</w:t>
      </w:r>
      <w:r w:rsidR="005874FE" w:rsidRPr="0067177D">
        <w:rPr>
          <w:rFonts w:ascii="Traditional Arabic" w:hAnsi="Traditional Arabic" w:cs="Traditional Arabic" w:hint="cs"/>
          <w:sz w:val="32"/>
          <w:szCs w:val="32"/>
        </w:rPr>
        <w:t>Exercice</w:t>
      </w:r>
      <w:r w:rsidRPr="0067177D">
        <w:rPr>
          <w:rFonts w:ascii="Traditional Arabic" w:hAnsi="Traditional Arabic" w:cs="Traditional Arabic"/>
          <w:sz w:val="32"/>
          <w:szCs w:val="32"/>
        </w:rPr>
        <w:t xml:space="preserve"> de répétition</w:t>
      </w:r>
      <w:r w:rsidR="00105288">
        <w:rPr>
          <w:rFonts w:ascii="Traditional Arabic" w:hAnsi="Traditional Arabic" w:cs="Traditional Arabic" w:hint="cs"/>
          <w:sz w:val="32"/>
          <w:szCs w:val="32"/>
          <w:rtl/>
        </w:rPr>
        <w:t>)</w:t>
      </w:r>
      <w:r w:rsidR="00FF0E85">
        <w:rPr>
          <w:rFonts w:ascii="Traditional Arabic" w:hAnsi="Traditional Arabic" w:cs="Traditional Arabic"/>
          <w:sz w:val="32"/>
          <w:szCs w:val="32"/>
          <w:rtl/>
        </w:rPr>
        <w:t xml:space="preserve"> وهو</w:t>
      </w:r>
      <w:r w:rsidR="00FF0E85">
        <w:rPr>
          <w:rFonts w:ascii="Traditional Arabic" w:hAnsi="Traditional Arabic" w:cs="Traditional Arabic" w:hint="cs"/>
          <w:sz w:val="32"/>
          <w:szCs w:val="32"/>
          <w:rtl/>
        </w:rPr>
        <w:t xml:space="preserve"> </w:t>
      </w:r>
      <w:r w:rsidRPr="0067177D">
        <w:rPr>
          <w:rFonts w:ascii="Traditional Arabic" w:hAnsi="Traditional Arabic" w:cs="Traditional Arabic"/>
          <w:sz w:val="32"/>
          <w:szCs w:val="32"/>
          <w:rtl/>
        </w:rPr>
        <w:t xml:space="preserve">نوع بسيط يعتبر </w:t>
      </w:r>
      <w:r w:rsidR="00105288" w:rsidRPr="0067177D">
        <w:rPr>
          <w:rFonts w:ascii="Traditional Arabic" w:hAnsi="Traditional Arabic" w:cs="Traditional Arabic" w:hint="cs"/>
          <w:sz w:val="32"/>
          <w:szCs w:val="32"/>
          <w:rtl/>
        </w:rPr>
        <w:t>مدخلا</w:t>
      </w:r>
      <w:r w:rsidR="00FF0E85">
        <w:rPr>
          <w:rFonts w:ascii="Traditional Arabic" w:hAnsi="Traditional Arabic" w:cs="Traditional Arabic" w:hint="cs"/>
          <w:sz w:val="32"/>
          <w:szCs w:val="32"/>
          <w:rtl/>
        </w:rPr>
        <w:t xml:space="preserve"> </w:t>
      </w:r>
      <w:r w:rsidR="00105288">
        <w:rPr>
          <w:rFonts w:ascii="Traditional Arabic" w:hAnsi="Traditional Arabic" w:cs="Traditional Arabic" w:hint="cs"/>
          <w:sz w:val="32"/>
          <w:szCs w:val="32"/>
          <w:rtl/>
        </w:rPr>
        <w:t>ل</w:t>
      </w:r>
      <w:r w:rsidR="00105288" w:rsidRPr="0067177D">
        <w:rPr>
          <w:rFonts w:ascii="Traditional Arabic" w:hAnsi="Traditional Arabic" w:cs="Traditional Arabic" w:hint="cs"/>
          <w:sz w:val="32"/>
          <w:szCs w:val="32"/>
          <w:rtl/>
        </w:rPr>
        <w:t>لأنواع</w:t>
      </w:r>
      <w:r w:rsidR="00FF0E85">
        <w:rPr>
          <w:rFonts w:ascii="Traditional Arabic" w:hAnsi="Traditional Arabic" w:cs="Traditional Arabic" w:hint="cs"/>
          <w:sz w:val="32"/>
          <w:szCs w:val="32"/>
          <w:rtl/>
        </w:rPr>
        <w:t xml:space="preserve"> </w:t>
      </w:r>
      <w:r w:rsidR="00105288" w:rsidRPr="0067177D">
        <w:rPr>
          <w:rFonts w:ascii="Traditional Arabic" w:hAnsi="Traditional Arabic" w:cs="Traditional Arabic" w:hint="cs"/>
          <w:sz w:val="32"/>
          <w:szCs w:val="32"/>
          <w:rtl/>
        </w:rPr>
        <w:t>الأخر</w:t>
      </w:r>
      <w:r w:rsidR="00105288" w:rsidRPr="0067177D">
        <w:rPr>
          <w:rFonts w:ascii="Traditional Arabic" w:hAnsi="Traditional Arabic" w:cs="Traditional Arabic" w:hint="eastAsia"/>
          <w:sz w:val="32"/>
          <w:szCs w:val="32"/>
          <w:rtl/>
        </w:rPr>
        <w:t>ى</w:t>
      </w:r>
      <w:r w:rsidRPr="0067177D">
        <w:rPr>
          <w:rFonts w:ascii="Traditional Arabic" w:hAnsi="Traditional Arabic" w:cs="Traditional Arabic"/>
          <w:sz w:val="32"/>
          <w:szCs w:val="32"/>
          <w:rtl/>
        </w:rPr>
        <w:t xml:space="preserve">. يعتمد محاكاة نماذج، وتكرارها قصد تثبيتها، ويستخدم في مجال اللغة لمساعدة المتعلم على التذكر، سواء تعلق </w:t>
      </w:r>
      <w:r w:rsidR="00105288" w:rsidRPr="0067177D">
        <w:rPr>
          <w:rFonts w:ascii="Traditional Arabic" w:hAnsi="Traditional Arabic" w:cs="Traditional Arabic" w:hint="cs"/>
          <w:sz w:val="32"/>
          <w:szCs w:val="32"/>
          <w:rtl/>
        </w:rPr>
        <w:t>الأم</w:t>
      </w:r>
      <w:r w:rsidR="00105288" w:rsidRPr="0067177D">
        <w:rPr>
          <w:rFonts w:ascii="Traditional Arabic" w:hAnsi="Traditional Arabic" w:cs="Traditional Arabic" w:hint="eastAsia"/>
          <w:sz w:val="32"/>
          <w:szCs w:val="32"/>
          <w:rtl/>
        </w:rPr>
        <w:t>ر</w:t>
      </w:r>
      <w:r w:rsidRPr="0067177D">
        <w:rPr>
          <w:rFonts w:ascii="Traditional Arabic" w:hAnsi="Traditional Arabic" w:cs="Traditional Arabic"/>
          <w:sz w:val="32"/>
          <w:szCs w:val="32"/>
          <w:rtl/>
        </w:rPr>
        <w:t xml:space="preserve"> بالجانب الصوتي، أو النحوي، أو المعجمي. كما يعتمد على مفهومي </w:t>
      </w:r>
      <w:r w:rsidR="00105288" w:rsidRPr="0067177D">
        <w:rPr>
          <w:rFonts w:ascii="Traditional Arabic" w:hAnsi="Traditional Arabic" w:cs="Traditional Arabic" w:hint="cs"/>
          <w:sz w:val="32"/>
          <w:szCs w:val="32"/>
          <w:rtl/>
        </w:rPr>
        <w:t>الأص</w:t>
      </w:r>
      <w:r w:rsidR="00105288" w:rsidRPr="0067177D">
        <w:rPr>
          <w:rFonts w:ascii="Traditional Arabic" w:hAnsi="Traditional Arabic" w:cs="Traditional Arabic" w:hint="eastAsia"/>
          <w:sz w:val="32"/>
          <w:szCs w:val="32"/>
          <w:rtl/>
        </w:rPr>
        <w:t>ل</w:t>
      </w:r>
      <w:r w:rsidRPr="0067177D">
        <w:rPr>
          <w:rFonts w:ascii="Traditional Arabic" w:hAnsi="Traditional Arabic" w:cs="Traditional Arabic"/>
          <w:sz w:val="32"/>
          <w:szCs w:val="32"/>
          <w:rtl/>
        </w:rPr>
        <w:t xml:space="preserve"> والفرع؛ فبدال من تقديم القاعدة النحوية للمتعلم أو إثارته </w:t>
      </w:r>
      <w:r w:rsidR="004D7A98">
        <w:rPr>
          <w:rFonts w:ascii="Traditional Arabic" w:hAnsi="Traditional Arabic" w:cs="Traditional Arabic" w:hint="cs"/>
          <w:sz w:val="32"/>
          <w:szCs w:val="32"/>
          <w:rtl/>
        </w:rPr>
        <w:t>لاستنتاجها</w:t>
      </w:r>
      <w:r w:rsidRPr="0067177D">
        <w:rPr>
          <w:rFonts w:ascii="Traditional Arabic" w:hAnsi="Traditional Arabic" w:cs="Traditional Arabic"/>
          <w:sz w:val="32"/>
          <w:szCs w:val="32"/>
          <w:rtl/>
        </w:rPr>
        <w:t xml:space="preserve">، يدرب على نمطمعين بفعل التكرار حتى يكتسب بنيته ضمنيا، فيوظفها دون وعي منه بالقاعدة التي هو بصدد احترامها وتطبيقها، وهو </w:t>
      </w:r>
      <w:r w:rsidR="00A81950">
        <w:rPr>
          <w:rFonts w:ascii="Traditional Arabic" w:hAnsi="Traditional Arabic" w:cs="Traditional Arabic" w:hint="cs"/>
          <w:sz w:val="32"/>
          <w:szCs w:val="32"/>
          <w:rtl/>
        </w:rPr>
        <w:t>ثلاثة</w:t>
      </w:r>
      <w:r w:rsidRPr="0067177D">
        <w:rPr>
          <w:rFonts w:ascii="Traditional Arabic" w:hAnsi="Traditional Arabic" w:cs="Traditional Arabic"/>
          <w:sz w:val="32"/>
          <w:szCs w:val="32"/>
          <w:rtl/>
        </w:rPr>
        <w:t xml:space="preserve"> أقسام:</w:t>
      </w:r>
    </w:p>
    <w:p w:rsidR="009B2A1F" w:rsidRDefault="009B2A1F" w:rsidP="00C471D0">
      <w:pPr>
        <w:autoSpaceDE w:val="0"/>
        <w:autoSpaceDN w:val="0"/>
        <w:bidi/>
        <w:adjustRightInd w:val="0"/>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1</w:t>
      </w:r>
      <w:r w:rsidR="00A81950">
        <w:rPr>
          <w:rFonts w:ascii="Traditional Arabic" w:hAnsi="Traditional Arabic" w:cs="Traditional Arabic" w:hint="cs"/>
          <w:sz w:val="32"/>
          <w:szCs w:val="32"/>
          <w:rtl/>
        </w:rPr>
        <w:t>-</w:t>
      </w:r>
      <w:r w:rsidR="0067177D" w:rsidRPr="00A81950">
        <w:rPr>
          <w:rFonts w:ascii="Traditional Arabic" w:hAnsi="Traditional Arabic" w:cs="Traditional Arabic"/>
          <w:b/>
          <w:bCs/>
          <w:sz w:val="32"/>
          <w:szCs w:val="32"/>
          <w:rtl/>
        </w:rPr>
        <w:t xml:space="preserve">التكرار البسيط </w:t>
      </w:r>
      <w:r w:rsidR="0067177D" w:rsidRPr="00A81950">
        <w:rPr>
          <w:rFonts w:ascii="Traditional Arabic" w:hAnsi="Traditional Arabic" w:cs="Traditional Arabic"/>
          <w:sz w:val="32"/>
          <w:szCs w:val="32"/>
        </w:rPr>
        <w:t>(La répétition simple)</w:t>
      </w:r>
      <w:r w:rsidR="0067177D" w:rsidRPr="00A81950">
        <w:rPr>
          <w:rFonts w:ascii="Traditional Arabic" w:hAnsi="Traditional Arabic" w:cs="Traditional Arabic"/>
          <w:sz w:val="32"/>
          <w:szCs w:val="32"/>
          <w:rtl/>
        </w:rPr>
        <w:t xml:space="preserve">، </w:t>
      </w:r>
    </w:p>
    <w:p w:rsidR="009B2A1F" w:rsidRDefault="009B2A1F" w:rsidP="00C471D0">
      <w:pPr>
        <w:autoSpaceDE w:val="0"/>
        <w:autoSpaceDN w:val="0"/>
        <w:bidi/>
        <w:adjustRightInd w:val="0"/>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2-</w:t>
      </w:r>
      <w:r w:rsidR="0067177D" w:rsidRPr="00A81950">
        <w:rPr>
          <w:rFonts w:ascii="Traditional Arabic" w:hAnsi="Traditional Arabic" w:cs="Traditional Arabic"/>
          <w:sz w:val="32"/>
          <w:szCs w:val="32"/>
          <w:rtl/>
        </w:rPr>
        <w:t xml:space="preserve">التكرار </w:t>
      </w:r>
      <w:r w:rsidR="005874FE" w:rsidRPr="00A81950">
        <w:rPr>
          <w:rFonts w:ascii="Traditional Arabic" w:hAnsi="Traditional Arabic" w:cs="Traditional Arabic" w:hint="cs"/>
          <w:sz w:val="32"/>
          <w:szCs w:val="32"/>
          <w:rtl/>
        </w:rPr>
        <w:t xml:space="preserve">التراجعي) </w:t>
      </w:r>
      <w:r w:rsidR="005874FE" w:rsidRPr="00A81950">
        <w:rPr>
          <w:rFonts w:ascii="Traditional Arabic" w:hAnsi="Traditional Arabic" w:cs="Traditional Arabic" w:hint="cs"/>
          <w:sz w:val="32"/>
          <w:szCs w:val="32"/>
        </w:rPr>
        <w:t>La</w:t>
      </w:r>
      <w:r w:rsidR="0067177D" w:rsidRPr="00A81950">
        <w:rPr>
          <w:rFonts w:ascii="Traditional Arabic" w:hAnsi="Traditional Arabic" w:cs="Traditional Arabic"/>
          <w:sz w:val="32"/>
          <w:szCs w:val="32"/>
        </w:rPr>
        <w:t xml:space="preserve"> répétition régressive</w:t>
      </w:r>
      <w:r w:rsidR="004D7A98" w:rsidRPr="00A81950">
        <w:rPr>
          <w:rFonts w:ascii="Traditional Arabic" w:hAnsi="Traditional Arabic" w:cs="Traditional Arabic" w:hint="cs"/>
          <w:sz w:val="32"/>
          <w:szCs w:val="32"/>
          <w:rtl/>
        </w:rPr>
        <w:t>)</w:t>
      </w:r>
      <w:r w:rsidR="0067177D" w:rsidRPr="00A81950">
        <w:rPr>
          <w:rFonts w:ascii="Traditional Arabic" w:hAnsi="Traditional Arabic" w:cs="Traditional Arabic"/>
          <w:sz w:val="32"/>
          <w:szCs w:val="32"/>
          <w:rtl/>
        </w:rPr>
        <w:t xml:space="preserve">، </w:t>
      </w:r>
    </w:p>
    <w:p w:rsidR="0067177D" w:rsidRPr="00A81950" w:rsidRDefault="009B2A1F" w:rsidP="00C471D0">
      <w:pPr>
        <w:autoSpaceDE w:val="0"/>
        <w:autoSpaceDN w:val="0"/>
        <w:bidi/>
        <w:adjustRightInd w:val="0"/>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3- </w:t>
      </w:r>
      <w:r w:rsidR="0067177D" w:rsidRPr="00A81950">
        <w:rPr>
          <w:rFonts w:ascii="Traditional Arabic" w:hAnsi="Traditional Arabic" w:cs="Traditional Arabic"/>
          <w:sz w:val="32"/>
          <w:szCs w:val="32"/>
          <w:rtl/>
        </w:rPr>
        <w:t xml:space="preserve">التكرار </w:t>
      </w:r>
      <w:r w:rsidR="005874FE" w:rsidRPr="00A81950">
        <w:rPr>
          <w:rFonts w:ascii="Traditional Arabic" w:hAnsi="Traditional Arabic" w:cs="Traditional Arabic" w:hint="cs"/>
          <w:sz w:val="32"/>
          <w:szCs w:val="32"/>
          <w:rtl/>
        </w:rPr>
        <w:t>بالزيادة.</w:t>
      </w:r>
      <w:r w:rsidR="005874FE" w:rsidRPr="00A81950">
        <w:rPr>
          <w:rFonts w:ascii="Traditional Arabic" w:hAnsi="Traditional Arabic" w:cs="Traditional Arabic"/>
          <w:sz w:val="32"/>
          <w:szCs w:val="32"/>
        </w:rPr>
        <w:t xml:space="preserve"> (</w:t>
      </w:r>
      <w:r w:rsidR="0067177D" w:rsidRPr="00A81950">
        <w:rPr>
          <w:rFonts w:ascii="Traditional Arabic" w:hAnsi="Traditional Arabic" w:cs="Traditional Arabic"/>
          <w:sz w:val="32"/>
          <w:szCs w:val="32"/>
        </w:rPr>
        <w:t>La répétition par addition)</w:t>
      </w:r>
    </w:p>
    <w:p w:rsidR="0067177D" w:rsidRPr="004D7A98" w:rsidRDefault="009B2A1F" w:rsidP="00C471D0">
      <w:pPr>
        <w:autoSpaceDE w:val="0"/>
        <w:autoSpaceDN w:val="0"/>
        <w:bidi/>
        <w:adjustRightInd w:val="0"/>
        <w:spacing w:after="0"/>
        <w:ind w:left="-199" w:right="284"/>
        <w:jc w:val="both"/>
        <w:rPr>
          <w:rFonts w:ascii="Traditional Arabic" w:hAnsi="Traditional Arabic" w:cs="Traditional Arabic"/>
          <w:sz w:val="32"/>
          <w:szCs w:val="32"/>
          <w:rtl/>
        </w:rPr>
      </w:pPr>
      <w:r>
        <w:rPr>
          <w:rFonts w:ascii="Traditional Arabic" w:hAnsi="Traditional Arabic" w:cs="Traditional Arabic" w:hint="cs"/>
          <w:b/>
          <w:bCs/>
          <w:sz w:val="32"/>
          <w:szCs w:val="32"/>
          <w:rtl/>
        </w:rPr>
        <w:t>ج</w:t>
      </w:r>
      <w:r w:rsidR="0067177D" w:rsidRPr="0067177D">
        <w:rPr>
          <w:rFonts w:ascii="Traditional Arabic" w:hAnsi="Traditional Arabic" w:cs="Traditional Arabic"/>
          <w:b/>
          <w:bCs/>
          <w:sz w:val="32"/>
          <w:szCs w:val="32"/>
          <w:rtl/>
        </w:rPr>
        <w:t xml:space="preserve"> - تمرين </w:t>
      </w:r>
      <w:r w:rsidR="004D7A98" w:rsidRPr="0067177D">
        <w:rPr>
          <w:rFonts w:ascii="Traditional Arabic" w:hAnsi="Traditional Arabic" w:cs="Traditional Arabic" w:hint="cs"/>
          <w:b/>
          <w:bCs/>
          <w:sz w:val="32"/>
          <w:szCs w:val="32"/>
          <w:rtl/>
        </w:rPr>
        <w:t>الاستبدال</w:t>
      </w:r>
      <w:r w:rsidR="0067177D" w:rsidRPr="0067177D">
        <w:rPr>
          <w:rFonts w:ascii="Traditional Arabic" w:hAnsi="Traditional Arabic" w:cs="Traditional Arabic"/>
          <w:sz w:val="32"/>
          <w:szCs w:val="32"/>
        </w:rPr>
        <w:t>:(La répétition de substitution)</w:t>
      </w:r>
      <w:r w:rsidR="0067177D" w:rsidRPr="0067177D">
        <w:rPr>
          <w:rFonts w:ascii="Traditional Arabic" w:hAnsi="Traditional Arabic" w:cs="Traditional Arabic"/>
          <w:sz w:val="32"/>
          <w:szCs w:val="32"/>
          <w:rtl/>
        </w:rPr>
        <w:t xml:space="preserve"> وهو نوع يعتمد على إبدال عنصر</w:t>
      </w:r>
      <w:r w:rsidR="0067177D" w:rsidRPr="004D7A98">
        <w:rPr>
          <w:rFonts w:ascii="Traditional Arabic" w:hAnsi="Traditional Arabic" w:cs="Traditional Arabic"/>
          <w:sz w:val="32"/>
          <w:szCs w:val="32"/>
          <w:rtl/>
        </w:rPr>
        <w:t xml:space="preserve">معين في الجملة بعنصر آخر، شرط أن يكون من نفس الصنف </w:t>
      </w:r>
      <w:r w:rsidR="004D7A98" w:rsidRPr="004D7A98">
        <w:rPr>
          <w:rFonts w:ascii="Traditional Arabic" w:hAnsi="Traditional Arabic" w:cs="Traditional Arabic" w:hint="cs"/>
          <w:sz w:val="32"/>
          <w:szCs w:val="32"/>
          <w:rtl/>
        </w:rPr>
        <w:t>(</w:t>
      </w:r>
      <w:r w:rsidR="0067177D" w:rsidRPr="004D7A98">
        <w:rPr>
          <w:rFonts w:ascii="Traditional Arabic" w:hAnsi="Traditional Arabic" w:cs="Traditional Arabic"/>
          <w:sz w:val="32"/>
          <w:szCs w:val="32"/>
          <w:rtl/>
        </w:rPr>
        <w:t xml:space="preserve">اسم باسم وفعل بفعل) مع الحفاظ على نفس البنية التركيبية، لنحصل بعد ذلك على جمل لها البنية نفسها، لكن تختلف من حيث </w:t>
      </w:r>
      <w:r w:rsidR="004D7A98" w:rsidRPr="004D7A98">
        <w:rPr>
          <w:rFonts w:ascii="Traditional Arabic" w:hAnsi="Traditional Arabic" w:cs="Traditional Arabic" w:hint="cs"/>
          <w:sz w:val="32"/>
          <w:szCs w:val="32"/>
          <w:rtl/>
        </w:rPr>
        <w:t>الدلالة</w:t>
      </w:r>
      <w:r w:rsidR="0067177D" w:rsidRPr="004D7A98">
        <w:rPr>
          <w:rFonts w:ascii="Traditional Arabic" w:hAnsi="Traditional Arabic" w:cs="Traditional Arabic"/>
          <w:sz w:val="32"/>
          <w:szCs w:val="32"/>
          <w:rtl/>
        </w:rPr>
        <w:t xml:space="preserve">. ويعتبر هذا النوع من أكثر أنواع التمارين </w:t>
      </w:r>
      <w:r w:rsidR="004D7A98" w:rsidRPr="004D7A98">
        <w:rPr>
          <w:rFonts w:ascii="Traditional Arabic" w:hAnsi="Traditional Arabic" w:cs="Traditional Arabic" w:hint="cs"/>
          <w:sz w:val="32"/>
          <w:szCs w:val="32"/>
          <w:rtl/>
        </w:rPr>
        <w:t>البنيوي</w:t>
      </w:r>
      <w:r w:rsidR="004D7A98" w:rsidRPr="004D7A98">
        <w:rPr>
          <w:rFonts w:ascii="Traditional Arabic" w:hAnsi="Traditional Arabic" w:cs="Traditional Arabic" w:hint="eastAsia"/>
          <w:sz w:val="32"/>
          <w:szCs w:val="32"/>
          <w:rtl/>
        </w:rPr>
        <w:t>ة</w:t>
      </w:r>
      <w:r w:rsidR="0067177D" w:rsidRPr="004D7A98">
        <w:rPr>
          <w:rFonts w:ascii="Traditional Arabic" w:hAnsi="Traditional Arabic" w:cs="Traditional Arabic"/>
          <w:sz w:val="32"/>
          <w:szCs w:val="32"/>
          <w:rtl/>
        </w:rPr>
        <w:t xml:space="preserve"> شيوعا، وله أكثر من نوع: </w:t>
      </w:r>
      <w:r w:rsidR="004D7A98" w:rsidRPr="004D7A98">
        <w:rPr>
          <w:rFonts w:ascii="Traditional Arabic" w:hAnsi="Traditional Arabic" w:cs="Traditional Arabic" w:hint="cs"/>
          <w:sz w:val="32"/>
          <w:szCs w:val="32"/>
          <w:rtl/>
        </w:rPr>
        <w:t>الاستبدال</w:t>
      </w:r>
      <w:r w:rsidR="0067177D" w:rsidRPr="004D7A98">
        <w:rPr>
          <w:rFonts w:ascii="Traditional Arabic" w:hAnsi="Traditional Arabic" w:cs="Traditional Arabic"/>
          <w:sz w:val="32"/>
          <w:szCs w:val="32"/>
          <w:rtl/>
        </w:rPr>
        <w:t xml:space="preserve"> البسيط </w:t>
      </w:r>
      <w:r w:rsidR="0067177D" w:rsidRPr="004D7A98">
        <w:rPr>
          <w:rFonts w:ascii="Traditional Arabic" w:hAnsi="Traditional Arabic" w:cs="Traditional Arabic"/>
          <w:sz w:val="32"/>
          <w:szCs w:val="32"/>
        </w:rPr>
        <w:t>(substitution simple)</w:t>
      </w:r>
      <w:r w:rsidR="0067177D" w:rsidRPr="004D7A98">
        <w:rPr>
          <w:rFonts w:ascii="Traditional Arabic" w:hAnsi="Traditional Arabic" w:cs="Traditional Arabic"/>
          <w:sz w:val="32"/>
          <w:szCs w:val="32"/>
          <w:rtl/>
        </w:rPr>
        <w:t xml:space="preserve">، </w:t>
      </w:r>
      <w:r w:rsidR="004D7A98" w:rsidRPr="004D7A98">
        <w:rPr>
          <w:rFonts w:ascii="Traditional Arabic" w:hAnsi="Traditional Arabic" w:cs="Traditional Arabic" w:hint="cs"/>
          <w:sz w:val="32"/>
          <w:szCs w:val="32"/>
          <w:rtl/>
        </w:rPr>
        <w:t>والاستبدال</w:t>
      </w:r>
      <w:r w:rsidR="0067177D" w:rsidRPr="004D7A98">
        <w:rPr>
          <w:rFonts w:ascii="Traditional Arabic" w:hAnsi="Traditional Arabic" w:cs="Traditional Arabic"/>
          <w:sz w:val="32"/>
          <w:szCs w:val="32"/>
          <w:rtl/>
        </w:rPr>
        <w:t xml:space="preserve"> متعدد المواضع</w:t>
      </w:r>
    </w:p>
    <w:p w:rsidR="0067177D" w:rsidRPr="0067177D" w:rsidRDefault="005874FE" w:rsidP="00C471D0">
      <w:pPr>
        <w:autoSpaceDE w:val="0"/>
        <w:autoSpaceDN w:val="0"/>
        <w:bidi/>
        <w:adjustRightInd w:val="0"/>
        <w:spacing w:after="0"/>
        <w:ind w:left="-199" w:right="284"/>
        <w:jc w:val="both"/>
        <w:rPr>
          <w:rFonts w:ascii="Traditional Arabic" w:hAnsi="Traditional Arabic" w:cs="Traditional Arabic"/>
          <w:sz w:val="32"/>
          <w:szCs w:val="32"/>
        </w:rPr>
      </w:pPr>
      <w:r w:rsidRPr="0067177D">
        <w:rPr>
          <w:rFonts w:ascii="Traditional Arabic" w:hAnsi="Traditional Arabic" w:cs="Traditional Arabic"/>
          <w:sz w:val="32"/>
          <w:szCs w:val="32"/>
        </w:rPr>
        <w:t>Multi</w:t>
      </w:r>
      <w:r w:rsidR="0067177D" w:rsidRPr="0067177D">
        <w:rPr>
          <w:rFonts w:ascii="Traditional Arabic" w:hAnsi="Traditional Arabic" w:cs="Traditional Arabic"/>
          <w:sz w:val="32"/>
          <w:szCs w:val="32"/>
        </w:rPr>
        <w:t>-</w:t>
      </w:r>
      <w:r w:rsidRPr="0067177D">
        <w:rPr>
          <w:rFonts w:ascii="Traditional Arabic" w:hAnsi="Traditional Arabic" w:cs="Traditional Arabic"/>
          <w:sz w:val="32"/>
          <w:szCs w:val="32"/>
        </w:rPr>
        <w:t>parties)</w:t>
      </w:r>
      <w:r w:rsidRPr="0067177D">
        <w:rPr>
          <w:rFonts w:ascii="Traditional Arabic" w:hAnsi="Traditional Arabic" w:cs="Traditional Arabic" w:hint="eastAsia"/>
          <w:sz w:val="32"/>
          <w:szCs w:val="32"/>
          <w:rtl/>
        </w:rPr>
        <w:t>،</w:t>
      </w:r>
      <w:r w:rsidR="004D7A98" w:rsidRPr="0067177D">
        <w:rPr>
          <w:rFonts w:ascii="Traditional Arabic" w:hAnsi="Traditional Arabic" w:cs="Traditional Arabic" w:hint="cs"/>
          <w:sz w:val="32"/>
          <w:szCs w:val="32"/>
          <w:rtl/>
        </w:rPr>
        <w:t>والاستبدال</w:t>
      </w:r>
      <w:r w:rsidR="0067177D" w:rsidRPr="0067177D">
        <w:rPr>
          <w:rFonts w:ascii="Traditional Arabic" w:hAnsi="Traditional Arabic" w:cs="Traditional Arabic"/>
          <w:sz w:val="32"/>
          <w:szCs w:val="32"/>
          <w:rtl/>
        </w:rPr>
        <w:t xml:space="preserve"> بالتقليص أو بالزيادة </w:t>
      </w:r>
      <w:r w:rsidR="0067177D" w:rsidRPr="0067177D">
        <w:rPr>
          <w:rFonts w:ascii="Traditional Arabic" w:hAnsi="Traditional Arabic" w:cs="Traditional Arabic"/>
          <w:sz w:val="32"/>
          <w:szCs w:val="32"/>
        </w:rPr>
        <w:t>(substitution par expansion ou réduction)</w:t>
      </w:r>
      <w:r w:rsidR="004D7A98" w:rsidRPr="0067177D">
        <w:rPr>
          <w:rFonts w:ascii="Traditional Arabic" w:hAnsi="Traditional Arabic" w:cs="Traditional Arabic" w:hint="cs"/>
          <w:sz w:val="32"/>
          <w:szCs w:val="32"/>
          <w:rtl/>
        </w:rPr>
        <w:t>والاستبدال</w:t>
      </w:r>
      <w:r w:rsidR="0067177D" w:rsidRPr="0067177D">
        <w:rPr>
          <w:rFonts w:ascii="Traditional Arabic" w:hAnsi="Traditional Arabic" w:cs="Traditional Arabic"/>
          <w:sz w:val="32"/>
          <w:szCs w:val="32"/>
          <w:rtl/>
        </w:rPr>
        <w:t xml:space="preserve"> بالربط أو </w:t>
      </w:r>
      <w:r w:rsidRPr="0067177D">
        <w:rPr>
          <w:rFonts w:ascii="Traditional Arabic" w:hAnsi="Traditional Arabic" w:cs="Traditional Arabic" w:hint="cs"/>
          <w:sz w:val="32"/>
          <w:szCs w:val="32"/>
          <w:rtl/>
        </w:rPr>
        <w:t>التناسب</w:t>
      </w:r>
      <w:r>
        <w:rPr>
          <w:rFonts w:ascii="Traditional Arabic" w:hAnsi="Traditional Arabic" w:cs="Traditional Arabic"/>
          <w:sz w:val="32"/>
          <w:szCs w:val="32"/>
          <w:rtl/>
        </w:rPr>
        <w:t>(</w:t>
      </w:r>
      <w:r w:rsidRPr="0067177D">
        <w:rPr>
          <w:rFonts w:ascii="Traditional Arabic" w:hAnsi="Traditional Arabic" w:cs="Traditional Arabic" w:hint="cs"/>
          <w:sz w:val="32"/>
          <w:szCs w:val="32"/>
          <w:rtl/>
        </w:rPr>
        <w:t>.</w:t>
      </w:r>
      <w:r w:rsidR="0067177D" w:rsidRPr="0067177D">
        <w:rPr>
          <w:rFonts w:ascii="Traditional Arabic" w:hAnsi="Traditional Arabic" w:cs="Traditional Arabic"/>
          <w:sz w:val="32"/>
          <w:szCs w:val="32"/>
        </w:rPr>
        <w:t xml:space="preserve"> (Substitution par corrélation </w:t>
      </w:r>
    </w:p>
    <w:p w:rsidR="0067177D" w:rsidRPr="0067177D" w:rsidRDefault="009B2A1F" w:rsidP="00C471D0">
      <w:pPr>
        <w:numPr>
          <w:ilvl w:val="0"/>
          <w:numId w:val="12"/>
        </w:numPr>
        <w:tabs>
          <w:tab w:val="num" w:pos="360"/>
        </w:tabs>
        <w:autoSpaceDE w:val="0"/>
        <w:autoSpaceDN w:val="0"/>
        <w:bidi/>
        <w:adjustRightInd w:val="0"/>
        <w:spacing w:after="0"/>
        <w:ind w:right="284"/>
        <w:jc w:val="both"/>
        <w:rPr>
          <w:rFonts w:ascii="Traditional Arabic" w:hAnsi="Traditional Arabic" w:cs="Traditional Arabic"/>
          <w:sz w:val="32"/>
          <w:szCs w:val="32"/>
        </w:rPr>
      </w:pPr>
      <w:r>
        <w:rPr>
          <w:rFonts w:ascii="Traditional Arabic" w:hAnsi="Traditional Arabic" w:cs="Traditional Arabic" w:hint="cs"/>
          <w:b/>
          <w:bCs/>
          <w:sz w:val="32"/>
          <w:szCs w:val="32"/>
          <w:rtl/>
        </w:rPr>
        <w:t>د-</w:t>
      </w:r>
      <w:r w:rsidR="0067177D" w:rsidRPr="0067177D">
        <w:rPr>
          <w:rFonts w:ascii="Traditional Arabic" w:hAnsi="Traditional Arabic" w:cs="Traditional Arabic"/>
          <w:b/>
          <w:bCs/>
          <w:sz w:val="32"/>
          <w:szCs w:val="32"/>
          <w:rtl/>
        </w:rPr>
        <w:t xml:space="preserve"> تمرين التحويل </w:t>
      </w:r>
      <w:r w:rsidR="0067177D" w:rsidRPr="0067177D">
        <w:rPr>
          <w:rFonts w:ascii="Traditional Arabic" w:hAnsi="Traditional Arabic" w:cs="Traditional Arabic"/>
          <w:sz w:val="32"/>
          <w:szCs w:val="32"/>
        </w:rPr>
        <w:t>:(Exercice de Transformation)</w:t>
      </w:r>
      <w:r w:rsidR="0067177D" w:rsidRPr="0067177D">
        <w:rPr>
          <w:rFonts w:ascii="Traditional Arabic" w:hAnsi="Traditional Arabic" w:cs="Traditional Arabic"/>
          <w:sz w:val="32"/>
          <w:szCs w:val="32"/>
          <w:rtl/>
        </w:rPr>
        <w:t xml:space="preserve"> وهو نوع ال يتم التحويل فيه علىمحور </w:t>
      </w:r>
      <w:r w:rsidR="004D7A98" w:rsidRPr="00791151">
        <w:rPr>
          <w:rFonts w:ascii="Traditional Arabic" w:hAnsi="Traditional Arabic" w:cs="Traditional Arabic" w:hint="cs"/>
          <w:sz w:val="32"/>
          <w:szCs w:val="32"/>
          <w:rtl/>
        </w:rPr>
        <w:t>الاستبدال</w:t>
      </w:r>
      <w:r w:rsidR="0067177D" w:rsidRPr="0067177D">
        <w:rPr>
          <w:rFonts w:ascii="Traditional Arabic" w:hAnsi="Traditional Arabic" w:cs="Traditional Arabic"/>
          <w:sz w:val="32"/>
          <w:szCs w:val="32"/>
          <w:rtl/>
        </w:rPr>
        <w:t xml:space="preserve">، بل على محور التركيب، ويقوم بالتحديد على التقابل، كما يكسب المتعلم القدرة على التصرف في البنى اللغوية، في مجال أكثر حرية مما هو عليه في تمارين التكرار، وتمارين </w:t>
      </w:r>
      <w:r w:rsidR="004D7A98" w:rsidRPr="00791151">
        <w:rPr>
          <w:rFonts w:ascii="Traditional Arabic" w:hAnsi="Traditional Arabic" w:cs="Traditional Arabic" w:hint="cs"/>
          <w:sz w:val="32"/>
          <w:szCs w:val="32"/>
          <w:rtl/>
        </w:rPr>
        <w:t>الاستبدال</w:t>
      </w:r>
      <w:r w:rsidR="0067177D" w:rsidRPr="0067177D">
        <w:rPr>
          <w:rFonts w:ascii="Traditional Arabic" w:hAnsi="Traditional Arabic" w:cs="Traditional Arabic"/>
          <w:sz w:val="32"/>
          <w:szCs w:val="32"/>
          <w:rtl/>
        </w:rPr>
        <w:t xml:space="preserve">؛ فالمطلوب فيه هو تحويل صيغة البناء اللغوية، وتغيير ترتيب الوحدات باعتماد </w:t>
      </w:r>
      <w:r w:rsidR="004D7A98" w:rsidRPr="00791151">
        <w:rPr>
          <w:rFonts w:ascii="Traditional Arabic" w:hAnsi="Traditional Arabic" w:cs="Traditional Arabic" w:hint="cs"/>
          <w:sz w:val="32"/>
          <w:szCs w:val="32"/>
          <w:rtl/>
        </w:rPr>
        <w:t>التقابلات</w:t>
      </w:r>
      <w:r w:rsidR="0067177D" w:rsidRPr="0067177D">
        <w:rPr>
          <w:rFonts w:ascii="Traditional Arabic" w:hAnsi="Traditional Arabic" w:cs="Traditional Arabic"/>
          <w:sz w:val="32"/>
          <w:szCs w:val="32"/>
          <w:rtl/>
        </w:rPr>
        <w:t xml:space="preserve"> النحوية، ما يجعله يدرك وظائف هذه الوحدات وما يطرأ عليها من تغيير بصفة ضمنية دون تقديم أيّة عناصر مساعدة.</w:t>
      </w:r>
    </w:p>
    <w:p w:rsidR="00791151" w:rsidRPr="00791151" w:rsidRDefault="0067177D" w:rsidP="00C471D0">
      <w:pPr>
        <w:tabs>
          <w:tab w:val="num" w:pos="360"/>
        </w:tabs>
        <w:autoSpaceDE w:val="0"/>
        <w:autoSpaceDN w:val="0"/>
        <w:bidi/>
        <w:adjustRightInd w:val="0"/>
        <w:spacing w:after="0"/>
        <w:ind w:left="-199" w:right="284"/>
        <w:jc w:val="both"/>
        <w:rPr>
          <w:rFonts w:ascii="Traditional Arabic" w:hAnsi="Traditional Arabic" w:cs="Traditional Arabic"/>
          <w:sz w:val="32"/>
          <w:szCs w:val="32"/>
          <w:rtl/>
        </w:rPr>
      </w:pPr>
      <w:r w:rsidRPr="0067177D">
        <w:rPr>
          <w:rFonts w:ascii="Traditional Arabic" w:hAnsi="Traditional Arabic" w:cs="Traditional Arabic"/>
          <w:b/>
          <w:bCs/>
          <w:sz w:val="32"/>
          <w:szCs w:val="32"/>
          <w:rtl/>
        </w:rPr>
        <w:t xml:space="preserve">هـ - تمرين </w:t>
      </w:r>
      <w:r w:rsidR="004D7A98" w:rsidRPr="0067177D">
        <w:rPr>
          <w:rFonts w:ascii="Traditional Arabic" w:hAnsi="Traditional Arabic" w:cs="Traditional Arabic" w:hint="cs"/>
          <w:b/>
          <w:bCs/>
          <w:sz w:val="32"/>
          <w:szCs w:val="32"/>
          <w:rtl/>
        </w:rPr>
        <w:t xml:space="preserve">التركيب </w:t>
      </w:r>
      <w:r w:rsidR="004D7A98" w:rsidRPr="0067177D">
        <w:rPr>
          <w:rFonts w:ascii="Traditional Arabic" w:hAnsi="Traditional Arabic" w:cs="Traditional Arabic"/>
          <w:b/>
          <w:bCs/>
          <w:sz w:val="32"/>
          <w:szCs w:val="32"/>
          <w:rtl/>
        </w:rPr>
        <w:t>(</w:t>
      </w:r>
      <w:r w:rsidRPr="0067177D">
        <w:rPr>
          <w:rFonts w:ascii="Traditional Arabic" w:hAnsi="Traditional Arabic" w:cs="Traditional Arabic"/>
          <w:sz w:val="32"/>
          <w:szCs w:val="32"/>
        </w:rPr>
        <w:t>:(Exercice de combinaison</w:t>
      </w:r>
      <w:r w:rsidRPr="0067177D">
        <w:rPr>
          <w:rFonts w:ascii="Traditional Arabic" w:hAnsi="Traditional Arabic" w:cs="Traditional Arabic"/>
          <w:sz w:val="32"/>
          <w:szCs w:val="32"/>
          <w:rtl/>
        </w:rPr>
        <w:t xml:space="preserve"> وهو النوع الذي يهدف إلى جعل المتعلم قادرا على التركيب بين المفردات، ليتمكن من بناء جملة، وبين الجمل البسيطة بإضافة العناصر </w:t>
      </w:r>
      <w:r w:rsidR="004D7A98" w:rsidRPr="00791151">
        <w:rPr>
          <w:rFonts w:ascii="Traditional Arabic" w:hAnsi="Traditional Arabic" w:cs="Traditional Arabic" w:hint="cs"/>
          <w:sz w:val="32"/>
          <w:szCs w:val="32"/>
          <w:rtl/>
        </w:rPr>
        <w:t>اللازمة</w:t>
      </w:r>
      <w:r w:rsidRPr="0067177D">
        <w:rPr>
          <w:rFonts w:ascii="Traditional Arabic" w:hAnsi="Traditional Arabic" w:cs="Traditional Arabic"/>
          <w:sz w:val="32"/>
          <w:szCs w:val="32"/>
          <w:rtl/>
        </w:rPr>
        <w:t xml:space="preserve"> ليتمكن من بناء جمل مركبة. </w:t>
      </w:r>
    </w:p>
    <w:p w:rsidR="0067177D" w:rsidRPr="0067177D" w:rsidRDefault="00B80A46" w:rsidP="00C471D0">
      <w:pPr>
        <w:tabs>
          <w:tab w:val="num" w:pos="360"/>
        </w:tabs>
        <w:autoSpaceDE w:val="0"/>
        <w:autoSpaceDN w:val="0"/>
        <w:bidi/>
        <w:adjustRightInd w:val="0"/>
        <w:spacing w:after="0"/>
        <w:ind w:left="-199" w:right="284"/>
        <w:jc w:val="both"/>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و-</w:t>
      </w:r>
      <w:r w:rsidRPr="0067177D">
        <w:rPr>
          <w:rFonts w:ascii="Traditional Arabic" w:hAnsi="Traditional Arabic" w:cs="Traditional Arabic" w:hint="cs"/>
          <w:b/>
          <w:bCs/>
          <w:sz w:val="32"/>
          <w:szCs w:val="32"/>
          <w:rtl/>
        </w:rPr>
        <w:t>تمرين</w:t>
      </w:r>
      <w:r w:rsidR="0067177D" w:rsidRPr="0067177D">
        <w:rPr>
          <w:rFonts w:ascii="Traditional Arabic" w:hAnsi="Traditional Arabic" w:cs="Traditional Arabic"/>
          <w:b/>
          <w:bCs/>
          <w:sz w:val="32"/>
          <w:szCs w:val="32"/>
          <w:rtl/>
        </w:rPr>
        <w:t xml:space="preserve"> الزيادة </w:t>
      </w:r>
      <w:r w:rsidR="0067177D" w:rsidRPr="0067177D">
        <w:rPr>
          <w:rFonts w:ascii="Traditional Arabic" w:hAnsi="Traditional Arabic" w:cs="Traditional Arabic"/>
          <w:sz w:val="32"/>
          <w:szCs w:val="32"/>
        </w:rPr>
        <w:t>:(Exercice d’expansion)</w:t>
      </w:r>
      <w:r w:rsidR="0067177D" w:rsidRPr="0067177D">
        <w:rPr>
          <w:rFonts w:ascii="Traditional Arabic" w:hAnsi="Traditional Arabic" w:cs="Traditional Arabic"/>
          <w:sz w:val="32"/>
          <w:szCs w:val="32"/>
          <w:rtl/>
        </w:rPr>
        <w:t xml:space="preserve"> وفي هذا النوع يطلب من المتعلم إدخال عناصر جديدة في الجملة </w:t>
      </w:r>
      <w:r w:rsidR="009B2A1F" w:rsidRPr="0067177D">
        <w:rPr>
          <w:rFonts w:ascii="Traditional Arabic" w:hAnsi="Traditional Arabic" w:cs="Traditional Arabic" w:hint="cs"/>
          <w:sz w:val="32"/>
          <w:szCs w:val="32"/>
          <w:rtl/>
        </w:rPr>
        <w:t>الأصلي</w:t>
      </w:r>
      <w:r w:rsidR="009B2A1F" w:rsidRPr="0067177D">
        <w:rPr>
          <w:rFonts w:ascii="Traditional Arabic" w:hAnsi="Traditional Arabic" w:cs="Traditional Arabic" w:hint="eastAsia"/>
          <w:sz w:val="32"/>
          <w:szCs w:val="32"/>
          <w:rtl/>
        </w:rPr>
        <w:t>ة</w:t>
      </w:r>
      <w:r w:rsidR="0067177D" w:rsidRPr="0067177D">
        <w:rPr>
          <w:rFonts w:ascii="Traditional Arabic" w:hAnsi="Traditional Arabic" w:cs="Traditional Arabic"/>
          <w:sz w:val="32"/>
          <w:szCs w:val="32"/>
          <w:rtl/>
        </w:rPr>
        <w:t xml:space="preserve">، ليتم </w:t>
      </w:r>
      <w:r w:rsidR="009B2A1F" w:rsidRPr="0067177D">
        <w:rPr>
          <w:rFonts w:ascii="Traditional Arabic" w:hAnsi="Traditional Arabic" w:cs="Traditional Arabic" w:hint="cs"/>
          <w:sz w:val="32"/>
          <w:szCs w:val="32"/>
          <w:rtl/>
        </w:rPr>
        <w:t>الانتقال</w:t>
      </w:r>
      <w:r w:rsidR="0067177D" w:rsidRPr="0067177D">
        <w:rPr>
          <w:rFonts w:ascii="Traditional Arabic" w:hAnsi="Traditional Arabic" w:cs="Traditional Arabic"/>
          <w:sz w:val="32"/>
          <w:szCs w:val="32"/>
          <w:rtl/>
        </w:rPr>
        <w:t xml:space="preserve"> من البنيات البسيطة إلى البنيات المركبة، ويتم إجراء هذا التمرين تقريبا مثلما يجري تمرين </w:t>
      </w:r>
      <w:r w:rsidR="009B2A1F" w:rsidRPr="0067177D">
        <w:rPr>
          <w:rFonts w:ascii="Traditional Arabic" w:hAnsi="Traditional Arabic" w:cs="Traditional Arabic" w:hint="cs"/>
          <w:sz w:val="32"/>
          <w:szCs w:val="32"/>
          <w:rtl/>
        </w:rPr>
        <w:t>الاستبدال</w:t>
      </w:r>
      <w:r w:rsidR="0067177D" w:rsidRPr="0067177D">
        <w:rPr>
          <w:rFonts w:ascii="Traditional Arabic" w:hAnsi="Traditional Arabic" w:cs="Traditional Arabic"/>
          <w:sz w:val="32"/>
          <w:szCs w:val="32"/>
          <w:rtl/>
        </w:rPr>
        <w:t xml:space="preserve"> بالزيادة.</w:t>
      </w:r>
    </w:p>
    <w:p w:rsidR="0067177D" w:rsidRPr="0067177D" w:rsidRDefault="0067177D"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67177D">
        <w:rPr>
          <w:rFonts w:ascii="Traditional Arabic" w:hAnsi="Traditional Arabic" w:cs="Traditional Arabic"/>
          <w:b/>
          <w:bCs/>
          <w:sz w:val="32"/>
          <w:szCs w:val="32"/>
          <w:rtl/>
        </w:rPr>
        <w:t xml:space="preserve">ز - تمرين الحوار الموجه </w:t>
      </w:r>
      <w:r w:rsidRPr="0067177D">
        <w:rPr>
          <w:rFonts w:ascii="Traditional Arabic" w:hAnsi="Traditional Arabic" w:cs="Traditional Arabic"/>
          <w:b/>
          <w:bCs/>
          <w:sz w:val="32"/>
          <w:szCs w:val="32"/>
        </w:rPr>
        <w:t>:(Dialogue dirigé)</w:t>
      </w:r>
      <w:r w:rsidRPr="0067177D">
        <w:rPr>
          <w:rFonts w:ascii="Traditional Arabic" w:hAnsi="Traditional Arabic" w:cs="Traditional Arabic"/>
          <w:b/>
          <w:bCs/>
          <w:sz w:val="32"/>
          <w:szCs w:val="32"/>
          <w:rtl/>
        </w:rPr>
        <w:t xml:space="preserve"> وهو آخر محطة بالنسبة للتمارين </w:t>
      </w:r>
      <w:r w:rsidR="00B80A46" w:rsidRPr="0067177D">
        <w:rPr>
          <w:rFonts w:ascii="Traditional Arabic" w:hAnsi="Traditional Arabic" w:cs="Traditional Arabic" w:hint="cs"/>
          <w:b/>
          <w:bCs/>
          <w:sz w:val="32"/>
          <w:szCs w:val="32"/>
          <w:rtl/>
        </w:rPr>
        <w:t>النبوية</w:t>
      </w:r>
    </w:p>
    <w:p w:rsidR="0067177D" w:rsidRPr="0067177D" w:rsidRDefault="0067177D" w:rsidP="00C471D0">
      <w:pPr>
        <w:autoSpaceDE w:val="0"/>
        <w:autoSpaceDN w:val="0"/>
        <w:bidi/>
        <w:adjustRightInd w:val="0"/>
        <w:spacing w:after="0"/>
        <w:ind w:left="-199" w:right="284"/>
        <w:jc w:val="both"/>
        <w:rPr>
          <w:rFonts w:ascii="Traditional Arabic" w:hAnsi="Traditional Arabic" w:cs="Traditional Arabic"/>
          <w:sz w:val="32"/>
          <w:szCs w:val="32"/>
        </w:rPr>
      </w:pPr>
      <w:r w:rsidRPr="0067177D">
        <w:rPr>
          <w:rFonts w:ascii="Traditional Arabic" w:hAnsi="Traditional Arabic" w:cs="Traditional Arabic"/>
          <w:sz w:val="32"/>
          <w:szCs w:val="32"/>
          <w:rtl/>
        </w:rPr>
        <w:t xml:space="preserve">على حد </w:t>
      </w:r>
      <w:r w:rsidR="00791151" w:rsidRPr="00F64148">
        <w:rPr>
          <w:rFonts w:ascii="Traditional Arabic" w:hAnsi="Traditional Arabic" w:cs="Traditional Arabic" w:hint="cs"/>
          <w:sz w:val="32"/>
          <w:szCs w:val="32"/>
          <w:rtl/>
        </w:rPr>
        <w:t xml:space="preserve">تعبير صالحبلعيد </w:t>
      </w:r>
      <w:r w:rsidRPr="0067177D">
        <w:rPr>
          <w:rFonts w:ascii="Traditional Arabic" w:hAnsi="Traditional Arabic" w:cs="Traditional Arabic"/>
          <w:sz w:val="32"/>
          <w:szCs w:val="32"/>
          <w:rtl/>
        </w:rPr>
        <w:t xml:space="preserve">كما يتفرع إلى عدة أقسام نذكر منها: تقليص النص، تمرين توجيه الطلبات، تمرين السؤال </w:t>
      </w:r>
      <w:r w:rsidR="00B80A46" w:rsidRPr="00F64148">
        <w:rPr>
          <w:rFonts w:ascii="Traditional Arabic" w:hAnsi="Traditional Arabic" w:cs="Traditional Arabic" w:hint="cs"/>
          <w:sz w:val="32"/>
          <w:szCs w:val="32"/>
          <w:rtl/>
        </w:rPr>
        <w:t>والجواب،</w:t>
      </w:r>
      <w:r w:rsidRPr="0067177D">
        <w:rPr>
          <w:rFonts w:ascii="Traditional Arabic" w:hAnsi="Traditional Arabic" w:cs="Traditional Arabic"/>
          <w:sz w:val="32"/>
          <w:szCs w:val="32"/>
          <w:rtl/>
        </w:rPr>
        <w:t xml:space="preserve"> وتمرين </w:t>
      </w:r>
      <w:r w:rsidR="00B80A46" w:rsidRPr="0067177D">
        <w:rPr>
          <w:rFonts w:ascii="Traditional Arabic" w:hAnsi="Traditional Arabic" w:cs="Traditional Arabic" w:hint="cs"/>
          <w:sz w:val="32"/>
          <w:szCs w:val="32"/>
          <w:rtl/>
        </w:rPr>
        <w:t>التكملة.</w:t>
      </w:r>
    </w:p>
    <w:p w:rsidR="0067177D" w:rsidRPr="0067177D" w:rsidRDefault="0067177D" w:rsidP="00C471D0">
      <w:pPr>
        <w:autoSpaceDE w:val="0"/>
        <w:autoSpaceDN w:val="0"/>
        <w:bidi/>
        <w:adjustRightInd w:val="0"/>
        <w:spacing w:after="0"/>
        <w:ind w:left="-199" w:right="284"/>
        <w:jc w:val="both"/>
        <w:rPr>
          <w:rFonts w:ascii="Traditional Arabic" w:hAnsi="Traditional Arabic" w:cs="Traditional Arabic"/>
          <w:sz w:val="32"/>
          <w:szCs w:val="32"/>
        </w:rPr>
      </w:pPr>
      <w:r w:rsidRPr="009B2A1F">
        <w:rPr>
          <w:rFonts w:ascii="Traditional Arabic" w:hAnsi="Traditional Arabic" w:cs="Traditional Arabic"/>
          <w:b/>
          <w:bCs/>
          <w:sz w:val="32"/>
          <w:szCs w:val="32"/>
          <w:rtl/>
        </w:rPr>
        <w:t>ثالثا: التمارين التواصليةالتبليغية</w:t>
      </w:r>
      <w:r w:rsidRPr="0067177D">
        <w:rPr>
          <w:rFonts w:ascii="Traditional Arabic" w:hAnsi="Traditional Arabic" w:cs="Traditional Arabic"/>
          <w:sz w:val="32"/>
          <w:szCs w:val="32"/>
          <w:rtl/>
        </w:rPr>
        <w:t>:</w:t>
      </w:r>
    </w:p>
    <w:p w:rsidR="0067177D" w:rsidRPr="0067177D" w:rsidRDefault="0067177D"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67177D">
        <w:rPr>
          <w:rFonts w:ascii="Traditional Arabic" w:hAnsi="Traditional Arabic" w:cs="Traditional Arabic"/>
          <w:sz w:val="32"/>
          <w:szCs w:val="32"/>
          <w:rtl/>
        </w:rPr>
        <w:t xml:space="preserve">هي تمارين تهتمّ بتنمية الكفاءات التواصلية </w:t>
      </w:r>
      <w:r w:rsidR="00791151" w:rsidRPr="00F64148">
        <w:rPr>
          <w:rFonts w:ascii="Traditional Arabic" w:hAnsi="Traditional Arabic" w:cs="Traditional Arabic" w:hint="cs"/>
          <w:sz w:val="32"/>
          <w:szCs w:val="32"/>
          <w:rtl/>
        </w:rPr>
        <w:t>والتبليغية</w:t>
      </w:r>
      <w:r w:rsidRPr="0067177D">
        <w:rPr>
          <w:rFonts w:ascii="Traditional Arabic" w:hAnsi="Traditional Arabic" w:cs="Traditional Arabic"/>
          <w:sz w:val="32"/>
          <w:szCs w:val="32"/>
          <w:rtl/>
        </w:rPr>
        <w:t xml:space="preserve"> لدى المتعلم. وتنقسم في عمومها إلى قسمين </w:t>
      </w:r>
      <w:r w:rsidR="00791151" w:rsidRPr="00F64148">
        <w:rPr>
          <w:rFonts w:ascii="Traditional Arabic" w:hAnsi="Traditional Arabic" w:cs="Traditional Arabic" w:hint="cs"/>
          <w:sz w:val="32"/>
          <w:szCs w:val="32"/>
          <w:rtl/>
        </w:rPr>
        <w:t>رئيسين:</w:t>
      </w:r>
      <w:r w:rsidRPr="0067177D">
        <w:rPr>
          <w:rFonts w:ascii="Traditional Arabic" w:hAnsi="Traditional Arabic" w:cs="Traditional Arabic"/>
          <w:sz w:val="32"/>
          <w:szCs w:val="32"/>
          <w:rtl/>
        </w:rPr>
        <w:t xml:space="preserve"> تمارين الفهم</w:t>
      </w:r>
      <w:r w:rsidR="00B80A46">
        <w:rPr>
          <w:rFonts w:ascii="Traditional Arabic" w:hAnsi="Traditional Arabic" w:cs="Traditional Arabic" w:hint="cs"/>
          <w:sz w:val="32"/>
          <w:szCs w:val="32"/>
          <w:rtl/>
        </w:rPr>
        <w:t>،</w:t>
      </w:r>
      <w:r w:rsidR="00791151" w:rsidRPr="00F64148">
        <w:rPr>
          <w:rFonts w:ascii="Traditional Arabic" w:hAnsi="Traditional Arabic" w:cs="Traditional Arabic" w:hint="cs"/>
          <w:sz w:val="32"/>
          <w:szCs w:val="32"/>
          <w:rtl/>
        </w:rPr>
        <w:t>وتمارينالكتابة</w:t>
      </w:r>
      <w:r w:rsidR="009B2A1F">
        <w:rPr>
          <w:rFonts w:ascii="Traditional Arabic" w:hAnsi="Traditional Arabic" w:cs="Traditional Arabic" w:hint="cs"/>
          <w:sz w:val="32"/>
          <w:szCs w:val="32"/>
          <w:rtl/>
        </w:rPr>
        <w:t>.</w:t>
      </w:r>
    </w:p>
    <w:p w:rsidR="0067177D" w:rsidRPr="0067177D" w:rsidRDefault="0067177D" w:rsidP="00C471D0">
      <w:pPr>
        <w:autoSpaceDE w:val="0"/>
        <w:autoSpaceDN w:val="0"/>
        <w:bidi/>
        <w:adjustRightInd w:val="0"/>
        <w:spacing w:after="0"/>
        <w:ind w:left="-199" w:right="284"/>
        <w:jc w:val="both"/>
        <w:rPr>
          <w:rFonts w:ascii="Traditional Arabic" w:hAnsi="Traditional Arabic" w:cs="Traditional Arabic"/>
          <w:sz w:val="32"/>
          <w:szCs w:val="32"/>
        </w:rPr>
      </w:pPr>
      <w:r w:rsidRPr="0067177D">
        <w:rPr>
          <w:rFonts w:ascii="Traditional Arabic" w:hAnsi="Traditional Arabic" w:cs="Traditional Arabic"/>
          <w:sz w:val="32"/>
          <w:szCs w:val="32"/>
        </w:rPr>
        <w:t>-1</w:t>
      </w:r>
      <w:r w:rsidRPr="00C631C3">
        <w:rPr>
          <w:rFonts w:ascii="Traditional Arabic" w:hAnsi="Traditional Arabic" w:cs="Traditional Arabic"/>
          <w:b/>
          <w:bCs/>
          <w:sz w:val="32"/>
          <w:szCs w:val="32"/>
          <w:rtl/>
        </w:rPr>
        <w:t xml:space="preserve">تمارين </w:t>
      </w:r>
      <w:r w:rsidR="00791151" w:rsidRPr="00C631C3">
        <w:rPr>
          <w:rFonts w:ascii="Traditional Arabic" w:hAnsi="Traditional Arabic" w:cs="Traditional Arabic" w:hint="cs"/>
          <w:b/>
          <w:bCs/>
          <w:sz w:val="32"/>
          <w:szCs w:val="32"/>
          <w:rtl/>
        </w:rPr>
        <w:t>الفهم</w:t>
      </w:r>
      <w:r w:rsidR="00791151" w:rsidRPr="00F64148">
        <w:rPr>
          <w:rFonts w:ascii="Traditional Arabic" w:hAnsi="Traditional Arabic" w:cs="Traditional Arabic"/>
          <w:sz w:val="32"/>
          <w:szCs w:val="32"/>
          <w:rtl/>
        </w:rPr>
        <w:t>:</w:t>
      </w:r>
      <w:r w:rsidRPr="0067177D">
        <w:rPr>
          <w:rFonts w:ascii="Traditional Arabic" w:hAnsi="Traditional Arabic" w:cs="Traditional Arabic"/>
          <w:sz w:val="32"/>
          <w:szCs w:val="32"/>
          <w:rtl/>
        </w:rPr>
        <w:t xml:space="preserve"> وتعنى بفهم المسموع، وفهم المقروء، </w:t>
      </w:r>
      <w:r w:rsidR="00791151" w:rsidRPr="00F64148">
        <w:rPr>
          <w:rFonts w:ascii="Traditional Arabic" w:hAnsi="Traditional Arabic" w:cs="Traditional Arabic" w:hint="cs"/>
          <w:sz w:val="32"/>
          <w:szCs w:val="32"/>
          <w:rtl/>
        </w:rPr>
        <w:t xml:space="preserve">ومنها </w:t>
      </w:r>
      <w:r w:rsidR="00791151" w:rsidRPr="00F64148">
        <w:rPr>
          <w:rFonts w:ascii="Traditional Arabic" w:hAnsi="Traditional Arabic" w:cs="Traditional Arabic"/>
          <w:sz w:val="32"/>
          <w:szCs w:val="32"/>
          <w:rtl/>
        </w:rPr>
        <w:t>:</w:t>
      </w:r>
    </w:p>
    <w:p w:rsidR="0067177D" w:rsidRPr="0067177D" w:rsidRDefault="00791151" w:rsidP="00C471D0">
      <w:pPr>
        <w:autoSpaceDE w:val="0"/>
        <w:autoSpaceDN w:val="0"/>
        <w:bidi/>
        <w:adjustRightInd w:val="0"/>
        <w:spacing w:after="0"/>
        <w:ind w:left="-199" w:right="284"/>
        <w:jc w:val="both"/>
        <w:rPr>
          <w:rFonts w:ascii="Traditional Arabic" w:hAnsi="Traditional Arabic" w:cs="Traditional Arabic"/>
          <w:sz w:val="32"/>
          <w:szCs w:val="32"/>
        </w:rPr>
      </w:pPr>
      <w:r w:rsidRPr="00F64148">
        <w:rPr>
          <w:rFonts w:ascii="Traditional Arabic" w:hAnsi="Traditional Arabic" w:cs="Traditional Arabic" w:hint="cs"/>
          <w:sz w:val="32"/>
          <w:szCs w:val="32"/>
          <w:rtl/>
        </w:rPr>
        <w:t>الأسئل</w:t>
      </w:r>
      <w:r w:rsidRPr="00F64148">
        <w:rPr>
          <w:rFonts w:ascii="Traditional Arabic" w:hAnsi="Traditional Arabic" w:cs="Traditional Arabic" w:hint="eastAsia"/>
          <w:sz w:val="32"/>
          <w:szCs w:val="32"/>
          <w:rtl/>
        </w:rPr>
        <w:t>ة</w:t>
      </w:r>
      <w:r w:rsidRPr="00F64148">
        <w:rPr>
          <w:rFonts w:ascii="Traditional Arabic" w:hAnsi="Traditional Arabic" w:cs="Traditional Arabic" w:hint="cs"/>
          <w:sz w:val="32"/>
          <w:szCs w:val="32"/>
          <w:rtl/>
        </w:rPr>
        <w:t>والأجوب</w:t>
      </w:r>
      <w:r w:rsidRPr="00F64148">
        <w:rPr>
          <w:rFonts w:ascii="Traditional Arabic" w:hAnsi="Traditional Arabic" w:cs="Traditional Arabic" w:hint="eastAsia"/>
          <w:sz w:val="32"/>
          <w:szCs w:val="32"/>
          <w:rtl/>
        </w:rPr>
        <w:t>ة</w:t>
      </w:r>
      <w:r w:rsidR="0067177D" w:rsidRPr="0067177D">
        <w:rPr>
          <w:rFonts w:ascii="Traditional Arabic" w:hAnsi="Traditional Arabic" w:cs="Traditional Arabic"/>
          <w:sz w:val="32"/>
          <w:szCs w:val="32"/>
          <w:rtl/>
        </w:rPr>
        <w:t xml:space="preserve"> التي يعتمدها المعلم </w:t>
      </w:r>
      <w:r w:rsidRPr="00F64148">
        <w:rPr>
          <w:rFonts w:ascii="Traditional Arabic" w:hAnsi="Traditional Arabic" w:cs="Traditional Arabic" w:hint="cs"/>
          <w:sz w:val="32"/>
          <w:szCs w:val="32"/>
          <w:rtl/>
        </w:rPr>
        <w:t>لاختبا</w:t>
      </w:r>
      <w:r w:rsidRPr="00F64148">
        <w:rPr>
          <w:rFonts w:ascii="Traditional Arabic" w:hAnsi="Traditional Arabic" w:cs="Traditional Arabic" w:hint="eastAsia"/>
          <w:sz w:val="32"/>
          <w:szCs w:val="32"/>
          <w:rtl/>
        </w:rPr>
        <w:t>ر</w:t>
      </w:r>
      <w:r w:rsidR="0067177D" w:rsidRPr="0067177D">
        <w:rPr>
          <w:rFonts w:ascii="Traditional Arabic" w:hAnsi="Traditional Arabic" w:cs="Traditional Arabic"/>
          <w:sz w:val="32"/>
          <w:szCs w:val="32"/>
          <w:rtl/>
        </w:rPr>
        <w:t xml:space="preserve"> مدى فهم المتعلمين لمضمون نص مسموع أو مقروء وهي أقسام:</w:t>
      </w:r>
    </w:p>
    <w:p w:rsidR="009B2A1F" w:rsidRDefault="009B2A1F" w:rsidP="00C471D0">
      <w:pPr>
        <w:autoSpaceDE w:val="0"/>
        <w:autoSpaceDN w:val="0"/>
        <w:bidi/>
        <w:adjustRightInd w:val="0"/>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67177D" w:rsidRPr="0067177D">
        <w:rPr>
          <w:rFonts w:ascii="Traditional Arabic" w:hAnsi="Traditional Arabic" w:cs="Traditional Arabic"/>
          <w:sz w:val="32"/>
          <w:szCs w:val="32"/>
          <w:rtl/>
        </w:rPr>
        <w:t xml:space="preserve">أسئلة الصواب والخطإ، </w:t>
      </w:r>
      <w:r w:rsidR="00791151" w:rsidRPr="00F64148">
        <w:rPr>
          <w:rFonts w:ascii="Traditional Arabic" w:hAnsi="Traditional Arabic" w:cs="Traditional Arabic" w:hint="cs"/>
          <w:sz w:val="32"/>
          <w:szCs w:val="32"/>
          <w:rtl/>
        </w:rPr>
        <w:t>والإجابة</w:t>
      </w:r>
      <w:r w:rsidR="00C631C3" w:rsidRPr="00F64148">
        <w:rPr>
          <w:rFonts w:ascii="Traditional Arabic" w:hAnsi="Traditional Arabic" w:cs="Traditional Arabic" w:hint="cs"/>
          <w:sz w:val="32"/>
          <w:szCs w:val="32"/>
          <w:rtl/>
        </w:rPr>
        <w:t>بـ(نعم</w:t>
      </w:r>
      <w:r w:rsidR="00791151" w:rsidRPr="00F64148">
        <w:rPr>
          <w:rFonts w:ascii="Traditional Arabic" w:hAnsi="Traditional Arabic" w:cs="Traditional Arabic" w:hint="cs"/>
          <w:sz w:val="32"/>
          <w:szCs w:val="32"/>
          <w:rtl/>
        </w:rPr>
        <w:t xml:space="preserve"> أو </w:t>
      </w:r>
      <w:r w:rsidR="00C631C3" w:rsidRPr="00F64148">
        <w:rPr>
          <w:rFonts w:ascii="Traditional Arabic" w:hAnsi="Traditional Arabic" w:cs="Traditional Arabic" w:hint="cs"/>
          <w:sz w:val="32"/>
          <w:szCs w:val="32"/>
          <w:rtl/>
        </w:rPr>
        <w:t>لا)</w:t>
      </w:r>
      <w:r w:rsidR="0067177D" w:rsidRPr="0067177D">
        <w:rPr>
          <w:rFonts w:ascii="Traditional Arabic" w:hAnsi="Traditional Arabic" w:cs="Traditional Arabic"/>
          <w:sz w:val="32"/>
          <w:szCs w:val="32"/>
          <w:rtl/>
        </w:rPr>
        <w:t>،</w:t>
      </w:r>
    </w:p>
    <w:p w:rsidR="009B2A1F" w:rsidRDefault="009B2A1F" w:rsidP="00C471D0">
      <w:pPr>
        <w:autoSpaceDE w:val="0"/>
        <w:autoSpaceDN w:val="0"/>
        <w:bidi/>
        <w:adjustRightInd w:val="0"/>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67177D" w:rsidRPr="0067177D">
        <w:rPr>
          <w:rFonts w:ascii="Traditional Arabic" w:hAnsi="Traditional Arabic" w:cs="Traditional Arabic"/>
          <w:sz w:val="32"/>
          <w:szCs w:val="32"/>
          <w:rtl/>
        </w:rPr>
        <w:t>أسئلة يجيب المتعلم عليها بأكثر من كلمة (أين؟</w:t>
      </w:r>
      <w:r w:rsidR="00F64148" w:rsidRPr="00F64148">
        <w:rPr>
          <w:rFonts w:ascii="Traditional Arabic" w:hAnsi="Traditional Arabic" w:cs="Traditional Arabic" w:hint="cs"/>
          <w:sz w:val="32"/>
          <w:szCs w:val="32"/>
          <w:rtl/>
        </w:rPr>
        <w:t>)</w:t>
      </w:r>
      <w:r w:rsidR="0067177D" w:rsidRPr="0067177D">
        <w:rPr>
          <w:rFonts w:ascii="Traditional Arabic" w:hAnsi="Traditional Arabic" w:cs="Traditional Arabic"/>
          <w:sz w:val="32"/>
          <w:szCs w:val="32"/>
          <w:rtl/>
        </w:rPr>
        <w:t xml:space="preserve">، </w:t>
      </w:r>
    </w:p>
    <w:p w:rsidR="009B2A1F" w:rsidRDefault="009B2A1F" w:rsidP="00C471D0">
      <w:pPr>
        <w:autoSpaceDE w:val="0"/>
        <w:autoSpaceDN w:val="0"/>
        <w:bidi/>
        <w:adjustRightInd w:val="0"/>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791151" w:rsidRPr="00F64148">
        <w:rPr>
          <w:rFonts w:ascii="Traditional Arabic" w:hAnsi="Traditional Arabic" w:cs="Traditional Arabic" w:hint="cs"/>
          <w:sz w:val="32"/>
          <w:szCs w:val="32"/>
          <w:rtl/>
        </w:rPr>
        <w:t>الأسئل</w:t>
      </w:r>
      <w:r w:rsidR="00791151" w:rsidRPr="00F64148">
        <w:rPr>
          <w:rFonts w:ascii="Traditional Arabic" w:hAnsi="Traditional Arabic" w:cs="Traditional Arabic" w:hint="eastAsia"/>
          <w:sz w:val="32"/>
          <w:szCs w:val="32"/>
          <w:rtl/>
        </w:rPr>
        <w:t>ة</w:t>
      </w:r>
      <w:r w:rsidR="00F70D43" w:rsidRPr="0067177D">
        <w:rPr>
          <w:rFonts w:ascii="Traditional Arabic" w:hAnsi="Traditional Arabic" w:cs="Traditional Arabic" w:hint="cs"/>
          <w:sz w:val="32"/>
          <w:szCs w:val="32"/>
          <w:rtl/>
        </w:rPr>
        <w:t>الشمولية</w:t>
      </w:r>
      <w:r w:rsidR="00F70D43">
        <w:rPr>
          <w:rFonts w:ascii="Traditional Arabic" w:hAnsi="Traditional Arabic" w:cs="Traditional Arabic"/>
          <w:sz w:val="32"/>
          <w:szCs w:val="32"/>
          <w:rtl/>
        </w:rPr>
        <w:t>(</w:t>
      </w:r>
      <w:r w:rsidR="00F70D43" w:rsidRPr="00F64148">
        <w:rPr>
          <w:rFonts w:ascii="Traditional Arabic" w:hAnsi="Traditional Arabic" w:cs="Traditional Arabic" w:hint="cs"/>
          <w:sz w:val="32"/>
          <w:szCs w:val="32"/>
          <w:rtl/>
        </w:rPr>
        <w:t>ما</w:t>
      </w:r>
      <w:r w:rsidR="0067177D" w:rsidRPr="0067177D">
        <w:rPr>
          <w:rFonts w:ascii="Traditional Arabic" w:hAnsi="Traditional Arabic" w:cs="Traditional Arabic"/>
          <w:sz w:val="32"/>
          <w:szCs w:val="32"/>
          <w:rtl/>
        </w:rPr>
        <w:t xml:space="preserve"> موضوع؟ </w:t>
      </w:r>
      <w:r w:rsidR="00791151" w:rsidRPr="00F64148">
        <w:rPr>
          <w:rFonts w:ascii="Traditional Arabic" w:hAnsi="Traditional Arabic" w:cs="Traditional Arabic" w:hint="cs"/>
          <w:sz w:val="32"/>
          <w:szCs w:val="32"/>
          <w:rtl/>
        </w:rPr>
        <w:t>إلام</w:t>
      </w:r>
      <w:r w:rsidR="0067177D" w:rsidRPr="0067177D">
        <w:rPr>
          <w:rFonts w:ascii="Traditional Arabic" w:hAnsi="Traditional Arabic" w:cs="Traditional Arabic"/>
          <w:sz w:val="32"/>
          <w:szCs w:val="32"/>
          <w:rtl/>
        </w:rPr>
        <w:t xml:space="preserve"> يهدف؟)..، </w:t>
      </w:r>
    </w:p>
    <w:p w:rsidR="009B2A1F" w:rsidRDefault="00F70D43" w:rsidP="00C471D0">
      <w:pPr>
        <w:autoSpaceDE w:val="0"/>
        <w:autoSpaceDN w:val="0"/>
        <w:bidi/>
        <w:adjustRightInd w:val="0"/>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-ا</w:t>
      </w:r>
      <w:r w:rsidR="00791151" w:rsidRPr="00F64148">
        <w:rPr>
          <w:rFonts w:ascii="Traditional Arabic" w:hAnsi="Traditional Arabic" w:cs="Traditional Arabic" w:hint="cs"/>
          <w:sz w:val="32"/>
          <w:szCs w:val="32"/>
          <w:rtl/>
        </w:rPr>
        <w:t>لأسئل</w:t>
      </w:r>
      <w:r w:rsidR="00791151" w:rsidRPr="00F64148">
        <w:rPr>
          <w:rFonts w:ascii="Traditional Arabic" w:hAnsi="Traditional Arabic" w:cs="Traditional Arabic" w:hint="eastAsia"/>
          <w:sz w:val="32"/>
          <w:szCs w:val="32"/>
          <w:rtl/>
        </w:rPr>
        <w:t>ة</w:t>
      </w:r>
      <w:r w:rsidR="00791151" w:rsidRPr="00F64148">
        <w:rPr>
          <w:rFonts w:ascii="Traditional Arabic" w:hAnsi="Traditional Arabic" w:cs="Traditional Arabic" w:hint="cs"/>
          <w:sz w:val="32"/>
          <w:szCs w:val="32"/>
          <w:rtl/>
        </w:rPr>
        <w:t>التفصيلية</w:t>
      </w:r>
      <w:r>
        <w:rPr>
          <w:rFonts w:ascii="Traditional Arabic" w:hAnsi="Traditional Arabic" w:cs="Traditional Arabic" w:hint="cs"/>
          <w:sz w:val="32"/>
          <w:szCs w:val="32"/>
          <w:rtl/>
        </w:rPr>
        <w:t xml:space="preserve"> (</w:t>
      </w:r>
      <w:r w:rsidRPr="00F64148">
        <w:rPr>
          <w:rFonts w:ascii="Traditional Arabic" w:hAnsi="Traditional Arabic" w:cs="Traditional Arabic" w:hint="cs"/>
          <w:sz w:val="32"/>
          <w:szCs w:val="32"/>
          <w:rtl/>
        </w:rPr>
        <w:t>من</w:t>
      </w:r>
      <w:r w:rsidR="0067177D" w:rsidRPr="0067177D">
        <w:rPr>
          <w:rFonts w:ascii="Traditional Arabic" w:hAnsi="Traditional Arabic" w:cs="Traditional Arabic"/>
          <w:sz w:val="32"/>
          <w:szCs w:val="32"/>
          <w:rtl/>
        </w:rPr>
        <w:t xml:space="preserve">؟ متى؟ لماذا؟)، </w:t>
      </w:r>
    </w:p>
    <w:p w:rsidR="0067177D" w:rsidRPr="0067177D" w:rsidRDefault="00F70D43" w:rsidP="00C471D0">
      <w:pPr>
        <w:autoSpaceDE w:val="0"/>
        <w:autoSpaceDN w:val="0"/>
        <w:bidi/>
        <w:adjustRightInd w:val="0"/>
        <w:spacing w:after="0"/>
        <w:ind w:left="-199" w:right="284"/>
        <w:jc w:val="both"/>
        <w:rPr>
          <w:rFonts w:ascii="Traditional Arabic" w:hAnsi="Traditional Arabic" w:cs="Traditional Arabic"/>
          <w:sz w:val="32"/>
          <w:szCs w:val="32"/>
        </w:rPr>
      </w:pPr>
      <w:r>
        <w:rPr>
          <w:rFonts w:ascii="Traditional Arabic" w:hAnsi="Traditional Arabic" w:cs="Traditional Arabic" w:hint="cs"/>
          <w:sz w:val="32"/>
          <w:szCs w:val="32"/>
          <w:rtl/>
        </w:rPr>
        <w:t>-ا</w:t>
      </w:r>
      <w:r w:rsidR="00791151" w:rsidRPr="00F64148">
        <w:rPr>
          <w:rFonts w:ascii="Traditional Arabic" w:hAnsi="Traditional Arabic" w:cs="Traditional Arabic" w:hint="cs"/>
          <w:sz w:val="32"/>
          <w:szCs w:val="32"/>
          <w:rtl/>
        </w:rPr>
        <w:t>لأسئل</w:t>
      </w:r>
      <w:r w:rsidR="00791151" w:rsidRPr="00F64148">
        <w:rPr>
          <w:rFonts w:ascii="Traditional Arabic" w:hAnsi="Traditional Arabic" w:cs="Traditional Arabic" w:hint="eastAsia"/>
          <w:sz w:val="32"/>
          <w:szCs w:val="32"/>
          <w:rtl/>
        </w:rPr>
        <w:t>ة</w:t>
      </w:r>
      <w:r w:rsidR="0067177D" w:rsidRPr="0067177D">
        <w:rPr>
          <w:rFonts w:ascii="Traditional Arabic" w:hAnsi="Traditional Arabic" w:cs="Traditional Arabic"/>
          <w:sz w:val="32"/>
          <w:szCs w:val="32"/>
          <w:rtl/>
        </w:rPr>
        <w:t xml:space="preserve"> المفتوحة وغيرها.</w:t>
      </w:r>
    </w:p>
    <w:p w:rsidR="0067177D" w:rsidRPr="00F70D43" w:rsidRDefault="0067177D" w:rsidP="00C471D0">
      <w:pPr>
        <w:autoSpaceDE w:val="0"/>
        <w:autoSpaceDN w:val="0"/>
        <w:bidi/>
        <w:adjustRightInd w:val="0"/>
        <w:spacing w:after="0"/>
        <w:ind w:left="-199" w:right="284"/>
        <w:jc w:val="both"/>
        <w:rPr>
          <w:rFonts w:ascii="Traditional Arabic" w:hAnsi="Traditional Arabic" w:cs="Traditional Arabic"/>
          <w:sz w:val="32"/>
          <w:szCs w:val="32"/>
        </w:rPr>
      </w:pPr>
      <w:r w:rsidRPr="0067177D">
        <w:rPr>
          <w:rFonts w:ascii="Traditional Arabic" w:hAnsi="Traditional Arabic" w:cs="Traditional Arabic"/>
          <w:sz w:val="32"/>
          <w:szCs w:val="32"/>
        </w:rPr>
        <w:t>-2</w:t>
      </w:r>
      <w:r w:rsidRPr="00C631C3">
        <w:rPr>
          <w:rFonts w:ascii="Traditional Arabic" w:hAnsi="Traditional Arabic" w:cs="Traditional Arabic"/>
          <w:b/>
          <w:bCs/>
          <w:sz w:val="32"/>
          <w:szCs w:val="32"/>
          <w:rtl/>
        </w:rPr>
        <w:t xml:space="preserve">تمارين </w:t>
      </w:r>
      <w:r w:rsidR="00791151" w:rsidRPr="00C631C3">
        <w:rPr>
          <w:rFonts w:ascii="Traditional Arabic" w:hAnsi="Traditional Arabic" w:cs="Traditional Arabic" w:hint="cs"/>
          <w:b/>
          <w:bCs/>
          <w:sz w:val="32"/>
          <w:szCs w:val="32"/>
          <w:rtl/>
        </w:rPr>
        <w:t>الإنشاء</w:t>
      </w:r>
      <w:r w:rsidRPr="00C631C3">
        <w:rPr>
          <w:rFonts w:ascii="Traditional Arabic" w:hAnsi="Traditional Arabic" w:cs="Traditional Arabic"/>
          <w:b/>
          <w:bCs/>
          <w:sz w:val="32"/>
          <w:szCs w:val="32"/>
          <w:rtl/>
        </w:rPr>
        <w:t xml:space="preserve"> أو </w:t>
      </w:r>
      <w:r w:rsidR="00791151" w:rsidRPr="00C631C3">
        <w:rPr>
          <w:rFonts w:ascii="Traditional Arabic" w:hAnsi="Traditional Arabic" w:cs="Traditional Arabic" w:hint="cs"/>
          <w:b/>
          <w:bCs/>
          <w:sz w:val="32"/>
          <w:szCs w:val="32"/>
          <w:rtl/>
        </w:rPr>
        <w:t>الإنتاج</w:t>
      </w:r>
      <w:r w:rsidR="00791151" w:rsidRPr="00F64148">
        <w:rPr>
          <w:rFonts w:ascii="Traditional Arabic" w:hAnsi="Traditional Arabic" w:cs="Traditional Arabic"/>
          <w:sz w:val="32"/>
          <w:szCs w:val="32"/>
          <w:rtl/>
        </w:rPr>
        <w:t>:</w:t>
      </w:r>
      <w:r w:rsidRPr="0067177D">
        <w:rPr>
          <w:rFonts w:ascii="Traditional Arabic" w:hAnsi="Traditional Arabic" w:cs="Traditional Arabic"/>
          <w:sz w:val="32"/>
          <w:szCs w:val="32"/>
          <w:rtl/>
        </w:rPr>
        <w:t xml:space="preserve"> وهي عدة أنواع، تهتم في مجملها </w:t>
      </w:r>
      <w:r w:rsidR="00791151" w:rsidRPr="00F64148">
        <w:rPr>
          <w:rFonts w:ascii="Traditional Arabic" w:hAnsi="Traditional Arabic" w:cs="Traditional Arabic" w:hint="cs"/>
          <w:sz w:val="32"/>
          <w:szCs w:val="32"/>
          <w:rtl/>
        </w:rPr>
        <w:t>بالإنتاج</w:t>
      </w:r>
      <w:r w:rsidRPr="0067177D">
        <w:rPr>
          <w:rFonts w:ascii="Traditional Arabic" w:hAnsi="Traditional Arabic" w:cs="Traditional Arabic"/>
          <w:sz w:val="32"/>
          <w:szCs w:val="32"/>
          <w:rtl/>
        </w:rPr>
        <w:t xml:space="preserve"> اللغوي السليم</w:t>
      </w:r>
      <w:r w:rsidR="00FF0E85">
        <w:rPr>
          <w:rFonts w:ascii="Traditional Arabic" w:hAnsi="Traditional Arabic" w:cs="Traditional Arabic" w:hint="cs"/>
          <w:sz w:val="32"/>
          <w:szCs w:val="32"/>
          <w:rtl/>
        </w:rPr>
        <w:t xml:space="preserve"> </w:t>
      </w:r>
      <w:r w:rsidRPr="0067177D">
        <w:rPr>
          <w:rFonts w:ascii="Traditional Arabic" w:hAnsi="Traditional Arabic" w:cs="Traditional Arabic"/>
          <w:sz w:val="32"/>
          <w:szCs w:val="32"/>
          <w:rtl/>
        </w:rPr>
        <w:t xml:space="preserve">بشقيه الشفوي والكتابي، </w:t>
      </w:r>
      <w:r w:rsidR="00791151" w:rsidRPr="00F64148">
        <w:rPr>
          <w:rFonts w:ascii="Traditional Arabic" w:hAnsi="Traditional Arabic" w:cs="Traditional Arabic" w:hint="cs"/>
          <w:sz w:val="32"/>
          <w:szCs w:val="32"/>
          <w:rtl/>
        </w:rPr>
        <w:t>متبنية</w:t>
      </w:r>
      <w:r w:rsidRPr="0067177D">
        <w:rPr>
          <w:rFonts w:ascii="Traditional Arabic" w:hAnsi="Traditional Arabic" w:cs="Traditional Arabic"/>
          <w:sz w:val="32"/>
          <w:szCs w:val="32"/>
          <w:rtl/>
        </w:rPr>
        <w:t xml:space="preserve"> النظرة الشمولية للغة، وعدم </w:t>
      </w:r>
      <w:r w:rsidR="00791151" w:rsidRPr="00F64148">
        <w:rPr>
          <w:rFonts w:ascii="Traditional Arabic" w:hAnsi="Traditional Arabic" w:cs="Traditional Arabic" w:hint="cs"/>
          <w:sz w:val="32"/>
          <w:szCs w:val="32"/>
          <w:rtl/>
        </w:rPr>
        <w:t>الاهتمام</w:t>
      </w:r>
      <w:r w:rsidRPr="0067177D">
        <w:rPr>
          <w:rFonts w:ascii="Traditional Arabic" w:hAnsi="Traditional Arabic" w:cs="Traditional Arabic"/>
          <w:sz w:val="32"/>
          <w:szCs w:val="32"/>
          <w:rtl/>
        </w:rPr>
        <w:t xml:space="preserve"> بمستوياتها منفصلة،وهو ما يبرر عدم اعتمادها لنوع من التمارين مخصص للقواعد النحوية مثال، أو الصرفية،فالغاية من تدريباتها هي تحقيق الكفاءة التواصلية والتي</w:t>
      </w:r>
      <w:r w:rsidR="00F70D43">
        <w:rPr>
          <w:rFonts w:ascii="Traditional Arabic" w:hAnsi="Traditional Arabic" w:cs="Traditional Arabic" w:hint="cs"/>
          <w:sz w:val="32"/>
          <w:szCs w:val="32"/>
          <w:rtl/>
        </w:rPr>
        <w:t xml:space="preserve"> لا</w:t>
      </w:r>
      <w:r w:rsidRPr="0067177D">
        <w:rPr>
          <w:rFonts w:ascii="Traditional Arabic" w:hAnsi="Traditional Arabic" w:cs="Traditional Arabic"/>
          <w:sz w:val="32"/>
          <w:szCs w:val="32"/>
          <w:rtl/>
        </w:rPr>
        <w:t xml:space="preserve"> يتم بلوغها </w:t>
      </w:r>
      <w:r w:rsidR="00791151" w:rsidRPr="00F64148">
        <w:rPr>
          <w:rFonts w:ascii="Traditional Arabic" w:hAnsi="Traditional Arabic" w:cs="Traditional Arabic" w:hint="cs"/>
          <w:sz w:val="32"/>
          <w:szCs w:val="32"/>
          <w:rtl/>
        </w:rPr>
        <w:t>إلا</w:t>
      </w:r>
      <w:r w:rsidRPr="0067177D">
        <w:rPr>
          <w:rFonts w:ascii="Traditional Arabic" w:hAnsi="Traditional Arabic" w:cs="Traditional Arabic"/>
          <w:sz w:val="32"/>
          <w:szCs w:val="32"/>
          <w:rtl/>
        </w:rPr>
        <w:t xml:space="preserve"> بتداخل جملة من الكفاءات الجزئية، ومن بين هذه </w:t>
      </w:r>
      <w:r w:rsidR="00791151" w:rsidRPr="00F64148">
        <w:rPr>
          <w:rFonts w:ascii="Traditional Arabic" w:hAnsi="Traditional Arabic" w:cs="Traditional Arabic" w:hint="cs"/>
          <w:sz w:val="32"/>
          <w:szCs w:val="32"/>
          <w:rtl/>
        </w:rPr>
        <w:t>الأنوا</w:t>
      </w:r>
      <w:r w:rsidR="00791151" w:rsidRPr="00F64148">
        <w:rPr>
          <w:rFonts w:ascii="Traditional Arabic" w:hAnsi="Traditional Arabic" w:cs="Traditional Arabic" w:hint="eastAsia"/>
          <w:sz w:val="32"/>
          <w:szCs w:val="32"/>
          <w:rtl/>
        </w:rPr>
        <w:t>ع</w:t>
      </w:r>
      <w:r w:rsidRPr="0067177D">
        <w:rPr>
          <w:rFonts w:ascii="Traditional Arabic" w:hAnsi="Traditional Arabic" w:cs="Traditional Arabic"/>
          <w:sz w:val="32"/>
          <w:szCs w:val="32"/>
          <w:rtl/>
        </w:rPr>
        <w:t xml:space="preserve">:بطاقة تنفيذ التعليمات، بطاقة اختيار </w:t>
      </w:r>
      <w:r w:rsidR="00791151" w:rsidRPr="00F64148">
        <w:rPr>
          <w:rFonts w:ascii="Traditional Arabic" w:hAnsi="Traditional Arabic" w:cs="Traditional Arabic" w:hint="cs"/>
          <w:sz w:val="32"/>
          <w:szCs w:val="32"/>
          <w:rtl/>
        </w:rPr>
        <w:t>الإجابة</w:t>
      </w:r>
      <w:r w:rsidRPr="0067177D">
        <w:rPr>
          <w:rFonts w:ascii="Traditional Arabic" w:hAnsi="Traditional Arabic" w:cs="Traditional Arabic"/>
          <w:sz w:val="32"/>
          <w:szCs w:val="32"/>
          <w:rtl/>
        </w:rPr>
        <w:t xml:space="preserve"> الصحيحة، بطاقة </w:t>
      </w:r>
      <w:r w:rsidR="00791151" w:rsidRPr="00F64148">
        <w:rPr>
          <w:rFonts w:ascii="Traditional Arabic" w:hAnsi="Traditional Arabic" w:cs="Traditional Arabic" w:hint="cs"/>
          <w:sz w:val="32"/>
          <w:szCs w:val="32"/>
          <w:rtl/>
        </w:rPr>
        <w:t>الألغا</w:t>
      </w:r>
      <w:r w:rsidR="00791151" w:rsidRPr="00F64148">
        <w:rPr>
          <w:rFonts w:ascii="Traditional Arabic" w:hAnsi="Traditional Arabic" w:cs="Traditional Arabic" w:hint="eastAsia"/>
          <w:sz w:val="32"/>
          <w:szCs w:val="32"/>
          <w:rtl/>
        </w:rPr>
        <w:t>ز</w:t>
      </w:r>
      <w:r w:rsidRPr="0067177D">
        <w:rPr>
          <w:rFonts w:ascii="Traditional Arabic" w:hAnsi="Traditional Arabic" w:cs="Traditional Arabic"/>
          <w:sz w:val="32"/>
          <w:szCs w:val="32"/>
          <w:rtl/>
        </w:rPr>
        <w:t xml:space="preserve">، بطاقة </w:t>
      </w:r>
      <w:r w:rsidR="00791151" w:rsidRPr="00F64148">
        <w:rPr>
          <w:rFonts w:ascii="Traditional Arabic" w:hAnsi="Traditional Arabic" w:cs="Traditional Arabic" w:hint="cs"/>
          <w:sz w:val="32"/>
          <w:szCs w:val="32"/>
          <w:rtl/>
        </w:rPr>
        <w:t>الأسئل</w:t>
      </w:r>
      <w:r w:rsidR="00791151" w:rsidRPr="00F64148">
        <w:rPr>
          <w:rFonts w:ascii="Traditional Arabic" w:hAnsi="Traditional Arabic" w:cs="Traditional Arabic" w:hint="eastAsia"/>
          <w:sz w:val="32"/>
          <w:szCs w:val="32"/>
          <w:rtl/>
        </w:rPr>
        <w:t>ة</w:t>
      </w:r>
      <w:r w:rsidRPr="0067177D">
        <w:rPr>
          <w:rFonts w:ascii="Traditional Arabic" w:hAnsi="Traditional Arabic" w:cs="Traditional Arabic"/>
          <w:sz w:val="32"/>
          <w:szCs w:val="32"/>
          <w:rtl/>
        </w:rPr>
        <w:t xml:space="preserve"> الكثيرة، تمارين التلخيص، تمارين ترتيب النصوص، تمارين تحويل النصوص، التمارين التفاعلية </w:t>
      </w:r>
      <w:r w:rsidR="00791151" w:rsidRPr="00F64148">
        <w:rPr>
          <w:rFonts w:ascii="Traditional Arabic" w:hAnsi="Traditional Arabic" w:cs="Traditional Arabic" w:hint="cs"/>
          <w:sz w:val="32"/>
          <w:szCs w:val="32"/>
          <w:rtl/>
        </w:rPr>
        <w:t>والألعا</w:t>
      </w:r>
      <w:r w:rsidR="00791151" w:rsidRPr="00F64148">
        <w:rPr>
          <w:rFonts w:ascii="Traditional Arabic" w:hAnsi="Traditional Arabic" w:cs="Traditional Arabic" w:hint="eastAsia"/>
          <w:sz w:val="32"/>
          <w:szCs w:val="32"/>
          <w:rtl/>
        </w:rPr>
        <w:t>ب</w:t>
      </w:r>
      <w:r w:rsidRPr="0067177D">
        <w:rPr>
          <w:rFonts w:ascii="Traditional Arabic" w:hAnsi="Traditional Arabic" w:cs="Traditional Arabic"/>
          <w:sz w:val="32"/>
          <w:szCs w:val="32"/>
          <w:rtl/>
        </w:rPr>
        <w:t xml:space="preserve"> اللغوية؛ كلعب </w:t>
      </w:r>
      <w:r w:rsidR="00791151" w:rsidRPr="00F64148">
        <w:rPr>
          <w:rFonts w:ascii="Traditional Arabic" w:hAnsi="Traditional Arabic" w:cs="Traditional Arabic" w:hint="cs"/>
          <w:sz w:val="32"/>
          <w:szCs w:val="32"/>
          <w:rtl/>
        </w:rPr>
        <w:t>الأدوا</w:t>
      </w:r>
      <w:r w:rsidR="00791151" w:rsidRPr="00F64148">
        <w:rPr>
          <w:rFonts w:ascii="Traditional Arabic" w:hAnsi="Traditional Arabic" w:cs="Traditional Arabic" w:hint="eastAsia"/>
          <w:sz w:val="32"/>
          <w:szCs w:val="32"/>
          <w:rtl/>
        </w:rPr>
        <w:t>ر</w:t>
      </w:r>
      <w:r w:rsidRPr="0067177D">
        <w:rPr>
          <w:rFonts w:ascii="Traditional Arabic" w:hAnsi="Traditional Arabic" w:cs="Traditional Arabic"/>
          <w:sz w:val="32"/>
          <w:szCs w:val="32"/>
          <w:rtl/>
        </w:rPr>
        <w:t xml:space="preserve">، ولعبة تبادل الهوية، وغيرها.أضف إلى هذا التمارين التبليغية التي </w:t>
      </w:r>
      <w:r w:rsidRPr="0067177D">
        <w:rPr>
          <w:rFonts w:ascii="Traditional Arabic" w:hAnsi="Traditional Arabic" w:cs="Traditional Arabic"/>
          <w:sz w:val="32"/>
          <w:szCs w:val="32"/>
          <w:rtl/>
        </w:rPr>
        <w:lastRenderedPageBreak/>
        <w:t xml:space="preserve">تقوم على الجانب الشفوي للغة. ومن أنواعها: تمارين السؤال والجواب، وتمارين الحديث من </w:t>
      </w:r>
      <w:r w:rsidR="00791151" w:rsidRPr="00F64148">
        <w:rPr>
          <w:rFonts w:ascii="Traditional Arabic" w:hAnsi="Traditional Arabic" w:cs="Traditional Arabic" w:hint="cs"/>
          <w:sz w:val="32"/>
          <w:szCs w:val="32"/>
          <w:rtl/>
        </w:rPr>
        <w:t>خلال</w:t>
      </w:r>
      <w:r w:rsidRPr="0067177D">
        <w:rPr>
          <w:rFonts w:ascii="Traditional Arabic" w:hAnsi="Traditional Arabic" w:cs="Traditional Arabic"/>
          <w:sz w:val="32"/>
          <w:szCs w:val="32"/>
          <w:rtl/>
        </w:rPr>
        <w:t xml:space="preserve"> صورة، وتمارين تمثيل </w:t>
      </w:r>
      <w:r w:rsidR="00791151" w:rsidRPr="00F64148">
        <w:rPr>
          <w:rFonts w:ascii="Traditional Arabic" w:hAnsi="Traditional Arabic" w:cs="Traditional Arabic" w:hint="cs"/>
          <w:sz w:val="32"/>
          <w:szCs w:val="32"/>
          <w:rtl/>
        </w:rPr>
        <w:t>الأدوا</w:t>
      </w:r>
      <w:r w:rsidR="00791151" w:rsidRPr="00F64148">
        <w:rPr>
          <w:rFonts w:ascii="Traditional Arabic" w:hAnsi="Traditional Arabic" w:cs="Traditional Arabic" w:hint="eastAsia"/>
          <w:sz w:val="32"/>
          <w:szCs w:val="32"/>
          <w:rtl/>
        </w:rPr>
        <w:t>ر</w:t>
      </w:r>
      <w:r w:rsidRPr="0067177D">
        <w:rPr>
          <w:rFonts w:ascii="Traditional Arabic" w:hAnsi="Traditional Arabic" w:cs="Traditional Arabic"/>
          <w:sz w:val="32"/>
          <w:szCs w:val="32"/>
          <w:rtl/>
        </w:rPr>
        <w:t xml:space="preserve">، </w:t>
      </w:r>
      <w:r w:rsidR="00791151" w:rsidRPr="00F64148">
        <w:rPr>
          <w:rFonts w:ascii="Traditional Arabic" w:hAnsi="Traditional Arabic" w:cs="Traditional Arabic" w:hint="cs"/>
          <w:sz w:val="32"/>
          <w:szCs w:val="32"/>
          <w:rtl/>
        </w:rPr>
        <w:t>والألعا</w:t>
      </w:r>
      <w:r w:rsidR="00791151" w:rsidRPr="00F64148">
        <w:rPr>
          <w:rFonts w:ascii="Traditional Arabic" w:hAnsi="Traditional Arabic" w:cs="Traditional Arabic" w:hint="eastAsia"/>
          <w:sz w:val="32"/>
          <w:szCs w:val="32"/>
          <w:rtl/>
        </w:rPr>
        <w:t>ب</w:t>
      </w:r>
      <w:r w:rsidRPr="0067177D">
        <w:rPr>
          <w:rFonts w:ascii="Traditional Arabic" w:hAnsi="Traditional Arabic" w:cs="Traditional Arabic"/>
          <w:sz w:val="32"/>
          <w:szCs w:val="32"/>
          <w:rtl/>
        </w:rPr>
        <w:t xml:space="preserve"> اللغوية</w:t>
      </w:r>
      <w:r w:rsidR="00F64148">
        <w:rPr>
          <w:rStyle w:val="Appelnotedebasdep"/>
          <w:rFonts w:ascii="Traditional Arabic" w:hAnsi="Traditional Arabic" w:cs="Traditional Arabic"/>
          <w:sz w:val="32"/>
          <w:szCs w:val="32"/>
          <w:rtl/>
        </w:rPr>
        <w:footnoteReference w:id="73"/>
      </w:r>
      <w:r w:rsidR="00F70D43">
        <w:rPr>
          <w:rFonts w:ascii="Traditional Arabic" w:hAnsi="Traditional Arabic" w:cs="Traditional Arabic" w:hint="cs"/>
          <w:sz w:val="32"/>
          <w:szCs w:val="32"/>
          <w:rtl/>
        </w:rPr>
        <w:t>.</w:t>
      </w:r>
    </w:p>
    <w:p w:rsidR="00FF0E85" w:rsidRDefault="0067177D" w:rsidP="00C471D0">
      <w:pPr>
        <w:autoSpaceDE w:val="0"/>
        <w:autoSpaceDN w:val="0"/>
        <w:bidi/>
        <w:adjustRightInd w:val="0"/>
        <w:spacing w:after="0"/>
        <w:ind w:left="-199" w:right="284"/>
        <w:jc w:val="both"/>
        <w:rPr>
          <w:rFonts w:ascii="Traditional Arabic" w:hAnsi="Traditional Arabic" w:cs="Traditional Arabic"/>
          <w:sz w:val="32"/>
          <w:szCs w:val="32"/>
          <w:rtl/>
        </w:rPr>
      </w:pPr>
      <w:r w:rsidRPr="0067177D">
        <w:rPr>
          <w:rFonts w:ascii="Traditional Arabic" w:hAnsi="Traditional Arabic" w:cs="Traditional Arabic"/>
          <w:sz w:val="32"/>
          <w:szCs w:val="32"/>
          <w:rtl/>
        </w:rPr>
        <w:t xml:space="preserve">وتتناسب التمارين التواصلية تماما مع التوجه الجديد اليوم والقاضي بإكساب المتعلم كفاءة لغوية عن طريق ما يعرف بالوضعيات </w:t>
      </w:r>
      <w:r w:rsidR="00791151" w:rsidRPr="00F64148">
        <w:rPr>
          <w:rFonts w:ascii="Traditional Arabic" w:hAnsi="Traditional Arabic" w:cs="Traditional Arabic" w:hint="cs"/>
          <w:sz w:val="32"/>
          <w:szCs w:val="32"/>
          <w:rtl/>
        </w:rPr>
        <w:t>الإدماجية</w:t>
      </w:r>
      <w:r w:rsidRPr="0067177D">
        <w:rPr>
          <w:rFonts w:ascii="Traditional Arabic" w:hAnsi="Traditional Arabic" w:cs="Traditional Arabic"/>
          <w:sz w:val="32"/>
          <w:szCs w:val="32"/>
          <w:rtl/>
        </w:rPr>
        <w:t xml:space="preserve"> التي يكتب </w:t>
      </w:r>
      <w:r w:rsidR="00791151" w:rsidRPr="00F64148">
        <w:rPr>
          <w:rFonts w:ascii="Traditional Arabic" w:hAnsi="Traditional Arabic" w:cs="Traditional Arabic" w:hint="cs"/>
          <w:sz w:val="32"/>
          <w:szCs w:val="32"/>
          <w:rtl/>
        </w:rPr>
        <w:t>انطلاقا</w:t>
      </w:r>
      <w:r w:rsidRPr="0067177D">
        <w:rPr>
          <w:rFonts w:ascii="Traditional Arabic" w:hAnsi="Traditional Arabic" w:cs="Traditional Arabic"/>
          <w:sz w:val="32"/>
          <w:szCs w:val="32"/>
          <w:rtl/>
        </w:rPr>
        <w:t xml:space="preserve"> منها، والتي يقيم </w:t>
      </w:r>
      <w:r w:rsidR="00791151" w:rsidRPr="00F64148">
        <w:rPr>
          <w:rFonts w:ascii="Traditional Arabic" w:hAnsi="Traditional Arabic" w:cs="Traditional Arabic" w:hint="cs"/>
          <w:sz w:val="32"/>
          <w:szCs w:val="32"/>
          <w:rtl/>
        </w:rPr>
        <w:t>انطلاقا</w:t>
      </w:r>
      <w:r w:rsidR="00F64148" w:rsidRPr="0067177D">
        <w:rPr>
          <w:rFonts w:ascii="Traditional Arabic" w:hAnsi="Traditional Arabic" w:cs="Traditional Arabic" w:hint="cs"/>
          <w:sz w:val="32"/>
          <w:szCs w:val="32"/>
          <w:rtl/>
        </w:rPr>
        <w:t>منها في</w:t>
      </w:r>
      <w:r w:rsidRPr="0067177D">
        <w:rPr>
          <w:rFonts w:ascii="Traditional Arabic" w:hAnsi="Traditional Arabic" w:cs="Traditional Arabic"/>
          <w:sz w:val="32"/>
          <w:szCs w:val="32"/>
          <w:rtl/>
        </w:rPr>
        <w:t xml:space="preserve"> النحو والصرف والمضمون </w:t>
      </w:r>
      <w:r w:rsidR="008D0DD7" w:rsidRPr="00F64148">
        <w:rPr>
          <w:rFonts w:ascii="Traditional Arabic" w:hAnsi="Traditional Arabic" w:cs="Traditional Arabic" w:hint="cs"/>
          <w:sz w:val="32"/>
          <w:szCs w:val="32"/>
          <w:rtl/>
        </w:rPr>
        <w:t>والأسلوب</w:t>
      </w:r>
      <w:r w:rsidR="008D0DD7" w:rsidRPr="0067177D">
        <w:rPr>
          <w:rFonts w:ascii="Traditional Arabic" w:hAnsi="Traditional Arabic" w:cs="Traditional Arabic" w:hint="cs"/>
          <w:sz w:val="32"/>
          <w:szCs w:val="32"/>
          <w:rtl/>
        </w:rPr>
        <w:t>؛</w:t>
      </w:r>
      <w:r w:rsidRPr="0067177D">
        <w:rPr>
          <w:rFonts w:ascii="Traditional Arabic" w:hAnsi="Traditional Arabic" w:cs="Traditional Arabic"/>
          <w:sz w:val="32"/>
          <w:szCs w:val="32"/>
          <w:rtl/>
        </w:rPr>
        <w:t xml:space="preserve"> أي من منظور شمولي، فهي وسيلة فعالة في إكساب المتعلم القدرة التواصلية التبليغية، كما تشركه في العملية التعليمية مشاركة إيجابية. ويبقى اكتساب المتعلم للكفاءتين اللغوية والتواصلية، يقتضي ضرورة التنويع بين كل من التمارين </w:t>
      </w:r>
      <w:r w:rsidR="00791151" w:rsidRPr="00F64148">
        <w:rPr>
          <w:rFonts w:ascii="Traditional Arabic" w:hAnsi="Traditional Arabic" w:cs="Traditional Arabic" w:hint="cs"/>
          <w:sz w:val="32"/>
          <w:szCs w:val="32"/>
          <w:rtl/>
        </w:rPr>
        <w:t>البنيوي</w:t>
      </w:r>
      <w:r w:rsidR="00791151" w:rsidRPr="00F64148">
        <w:rPr>
          <w:rFonts w:ascii="Traditional Arabic" w:hAnsi="Traditional Arabic" w:cs="Traditional Arabic" w:hint="eastAsia"/>
          <w:sz w:val="32"/>
          <w:szCs w:val="32"/>
          <w:rtl/>
        </w:rPr>
        <w:t>ة</w:t>
      </w:r>
      <w:r w:rsidRPr="0067177D">
        <w:rPr>
          <w:rFonts w:ascii="Traditional Arabic" w:hAnsi="Traditional Arabic" w:cs="Traditional Arabic"/>
          <w:sz w:val="32"/>
          <w:szCs w:val="32"/>
          <w:rtl/>
        </w:rPr>
        <w:t xml:space="preserve">، والتمارين التواصلية في الكتب التعليمية </w:t>
      </w:r>
    </w:p>
    <w:p w:rsidR="00FF0E85" w:rsidRDefault="0067177D" w:rsidP="00FF0E85">
      <w:pPr>
        <w:autoSpaceDE w:val="0"/>
        <w:autoSpaceDN w:val="0"/>
        <w:bidi/>
        <w:adjustRightInd w:val="0"/>
        <w:spacing w:after="0"/>
        <w:ind w:left="-199" w:right="284"/>
        <w:jc w:val="both"/>
        <w:rPr>
          <w:rFonts w:ascii="Traditional Arabic" w:hAnsi="Traditional Arabic" w:cs="Traditional Arabic"/>
          <w:sz w:val="32"/>
          <w:szCs w:val="32"/>
          <w:rtl/>
        </w:rPr>
      </w:pPr>
      <w:r w:rsidRPr="0067177D">
        <w:rPr>
          <w:rFonts w:ascii="Traditional Arabic" w:hAnsi="Traditional Arabic" w:cs="Traditional Arabic"/>
          <w:sz w:val="32"/>
          <w:szCs w:val="32"/>
          <w:rtl/>
        </w:rPr>
        <w:t xml:space="preserve">- حسب ما </w:t>
      </w:r>
      <w:r w:rsidR="00791151" w:rsidRPr="00F64148">
        <w:rPr>
          <w:rFonts w:ascii="Traditional Arabic" w:hAnsi="Traditional Arabic" w:cs="Traditional Arabic" w:hint="cs"/>
          <w:sz w:val="32"/>
          <w:szCs w:val="32"/>
          <w:rtl/>
        </w:rPr>
        <w:t>يتلاءم</w:t>
      </w:r>
      <w:r w:rsidRPr="0067177D">
        <w:rPr>
          <w:rFonts w:ascii="Traditional Arabic" w:hAnsi="Traditional Arabic" w:cs="Traditional Arabic"/>
          <w:sz w:val="32"/>
          <w:szCs w:val="32"/>
          <w:rtl/>
        </w:rPr>
        <w:t xml:space="preserve"> والمستوى التعليمي </w:t>
      </w:r>
    </w:p>
    <w:p w:rsidR="007A5304" w:rsidRPr="00FC0F79" w:rsidRDefault="0067177D" w:rsidP="00FF0E85">
      <w:pPr>
        <w:autoSpaceDE w:val="0"/>
        <w:autoSpaceDN w:val="0"/>
        <w:bidi/>
        <w:adjustRightInd w:val="0"/>
        <w:spacing w:after="0"/>
        <w:ind w:left="-199" w:right="284"/>
        <w:jc w:val="both"/>
        <w:rPr>
          <w:rFonts w:ascii="Traditional Arabic" w:hAnsi="Traditional Arabic" w:cs="Traditional Arabic"/>
          <w:sz w:val="32"/>
          <w:szCs w:val="32"/>
          <w:rtl/>
        </w:rPr>
      </w:pPr>
      <w:r w:rsidRPr="0067177D">
        <w:rPr>
          <w:rFonts w:ascii="Traditional Arabic" w:hAnsi="Traditional Arabic" w:cs="Traditional Arabic"/>
          <w:sz w:val="32"/>
          <w:szCs w:val="32"/>
          <w:rtl/>
        </w:rPr>
        <w:t xml:space="preserve">- حرصا على </w:t>
      </w:r>
      <w:r w:rsidR="00791151" w:rsidRPr="00F64148">
        <w:rPr>
          <w:rFonts w:ascii="Traditional Arabic" w:hAnsi="Traditional Arabic" w:cs="Traditional Arabic" w:hint="cs"/>
          <w:sz w:val="32"/>
          <w:szCs w:val="32"/>
          <w:rtl/>
        </w:rPr>
        <w:t>الاستفادة</w:t>
      </w:r>
      <w:r w:rsidRPr="0067177D">
        <w:rPr>
          <w:rFonts w:ascii="Traditional Arabic" w:hAnsi="Traditional Arabic" w:cs="Traditional Arabic"/>
          <w:sz w:val="32"/>
          <w:szCs w:val="32"/>
          <w:rtl/>
        </w:rPr>
        <w:t xml:space="preserve"> من إيجابيات كل نوع، وتحقيقا للتكامل بينهما، وتفاديا للثغرات المتضمنة في كليهما أيضا.</w:t>
      </w:r>
      <w:r w:rsidR="007A5304" w:rsidRPr="00FC0F79">
        <w:rPr>
          <w:rFonts w:ascii="Traditional Arabic" w:hAnsi="Traditional Arabic" w:cs="Traditional Arabic"/>
          <w:sz w:val="32"/>
          <w:szCs w:val="32"/>
          <w:rtl/>
        </w:rPr>
        <w:t>تثبيت</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الأسس</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السابقة</w:t>
      </w:r>
      <w:r w:rsidR="007A5304" w:rsidRPr="00FC0F79">
        <w:rPr>
          <w:rFonts w:ascii="Traditional Arabic" w:hAnsi="Traditional Arabic" w:cs="Traditional Arabic" w:hint="cs"/>
          <w:sz w:val="32"/>
          <w:szCs w:val="32"/>
          <w:rtl/>
        </w:rPr>
        <w:t>،</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وضع</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القواعد</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موضع</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التطبيق</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hint="cs"/>
          <w:sz w:val="32"/>
          <w:szCs w:val="32"/>
          <w:rtl/>
        </w:rPr>
        <w:t>العملي</w:t>
      </w:r>
      <w:r w:rsidR="007A5304" w:rsidRPr="00FC0F79">
        <w:rPr>
          <w:rFonts w:ascii="Traditional Arabic" w:hAnsi="Traditional Arabic" w:cs="Traditional Arabic" w:hint="cs"/>
          <w:sz w:val="32"/>
          <w:szCs w:val="32"/>
          <w:rtl/>
          <w:lang w:bidi="ar-DZ"/>
        </w:rPr>
        <w:t xml:space="preserve">، </w:t>
      </w:r>
      <w:r w:rsidR="00513377" w:rsidRPr="00FC0F79">
        <w:rPr>
          <w:rFonts w:ascii="Traditional Arabic" w:hAnsi="Traditional Arabic" w:cs="Traditional Arabic" w:hint="cs"/>
          <w:sz w:val="32"/>
          <w:szCs w:val="32"/>
          <w:rtl/>
          <w:lang w:bidi="ar-DZ"/>
        </w:rPr>
        <w:t>تعريف</w:t>
      </w:r>
      <w:r w:rsidR="00FF0E85">
        <w:rPr>
          <w:rFonts w:ascii="Traditional Arabic" w:hAnsi="Traditional Arabic" w:cs="Traditional Arabic" w:hint="cs"/>
          <w:sz w:val="32"/>
          <w:szCs w:val="32"/>
          <w:rtl/>
          <w:lang w:bidi="ar-DZ"/>
        </w:rPr>
        <w:t xml:space="preserve"> </w:t>
      </w:r>
      <w:r w:rsidR="007A5304" w:rsidRPr="00FC0F79">
        <w:rPr>
          <w:rFonts w:ascii="Traditional Arabic" w:hAnsi="Traditional Arabic" w:cs="Traditional Arabic"/>
          <w:sz w:val="32"/>
          <w:szCs w:val="32"/>
          <w:rtl/>
        </w:rPr>
        <w:t>التلميذ</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بأساليب</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العربية</w:t>
      </w:r>
      <w:r w:rsidR="007A5304" w:rsidRPr="00FC0F79">
        <w:rPr>
          <w:rFonts w:ascii="Traditional Arabic" w:hAnsi="Traditional Arabic" w:cs="Traditional Arabic" w:hint="cs"/>
          <w:sz w:val="32"/>
          <w:szCs w:val="32"/>
          <w:rtl/>
        </w:rPr>
        <w:t>،</w:t>
      </w:r>
      <w:r w:rsidR="00FF0E85">
        <w:rPr>
          <w:rFonts w:ascii="Traditional Arabic" w:hAnsi="Traditional Arabic" w:cs="Traditional Arabic" w:hint="cs"/>
          <w:sz w:val="32"/>
          <w:szCs w:val="32"/>
          <w:rtl/>
        </w:rPr>
        <w:t xml:space="preserve"> </w:t>
      </w:r>
      <w:r w:rsidR="00513377" w:rsidRPr="00FC0F79">
        <w:rPr>
          <w:rFonts w:ascii="Traditional Arabic" w:hAnsi="Traditional Arabic" w:cs="Traditional Arabic" w:hint="cs"/>
          <w:sz w:val="32"/>
          <w:szCs w:val="32"/>
          <w:rtl/>
        </w:rPr>
        <w:t>تعويده</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على</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إدراك</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الخطأ</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وضبط</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الكلام</w:t>
      </w:r>
      <w:r w:rsidR="007A5304" w:rsidRPr="00FC0F79">
        <w:rPr>
          <w:rFonts w:ascii="Traditional Arabic" w:hAnsi="Traditional Arabic" w:cs="Traditional Arabic" w:hint="cs"/>
          <w:sz w:val="32"/>
          <w:szCs w:val="32"/>
          <w:rtl/>
        </w:rPr>
        <w:t>،</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فهم</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المقروء،التركيز</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على</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القاعدة</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في</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شيء</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من</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التفصيل</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التركيز</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على</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جوهر</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القواعد</w:t>
      </w:r>
      <w:r w:rsidR="00FF0E85">
        <w:rPr>
          <w:rFonts w:ascii="Traditional Arabic" w:hAnsi="Traditional Arabic" w:cs="Traditional Arabic" w:hint="cs"/>
          <w:sz w:val="32"/>
          <w:szCs w:val="32"/>
          <w:rtl/>
        </w:rPr>
        <w:t xml:space="preserve"> </w:t>
      </w:r>
      <w:r w:rsidR="00513377" w:rsidRPr="00FC0F79">
        <w:rPr>
          <w:rFonts w:ascii="Traditional Arabic" w:hAnsi="Traditional Arabic" w:cs="Traditional Arabic" w:hint="cs"/>
          <w:sz w:val="32"/>
          <w:szCs w:val="32"/>
          <w:rtl/>
        </w:rPr>
        <w:t>النحوية</w:t>
      </w:r>
      <w:r w:rsidR="007A5304" w:rsidRPr="00FC0F79">
        <w:rPr>
          <w:rFonts w:ascii="Traditional Arabic" w:hAnsi="Traditional Arabic" w:cs="Traditional Arabic"/>
          <w:sz w:val="32"/>
          <w:szCs w:val="32"/>
        </w:rPr>
        <w:t>.</w:t>
      </w:r>
      <w:r w:rsidR="007A5304" w:rsidRPr="00FC0F79">
        <w:rPr>
          <w:rFonts w:ascii="Traditional Arabic" w:hAnsi="Traditional Arabic" w:cs="Traditional Arabic" w:hint="cs"/>
          <w:sz w:val="32"/>
          <w:szCs w:val="32"/>
          <w:rtl/>
        </w:rPr>
        <w:t xml:space="preserve"> النح</w:t>
      </w:r>
      <w:r w:rsidR="007A5304" w:rsidRPr="00FC0F79">
        <w:rPr>
          <w:rFonts w:ascii="Traditional Arabic" w:hAnsi="Traditional Arabic" w:cs="Traditional Arabic" w:hint="eastAsia"/>
          <w:sz w:val="32"/>
          <w:szCs w:val="32"/>
          <w:rtl/>
        </w:rPr>
        <w:t>و</w:t>
      </w:r>
      <w:r w:rsidR="00513377" w:rsidRPr="00FC0F79">
        <w:rPr>
          <w:rFonts w:ascii="Traditional Arabic" w:hAnsi="Traditional Arabic" w:cs="Traditional Arabic" w:hint="cs"/>
          <w:sz w:val="32"/>
          <w:szCs w:val="32"/>
          <w:rtl/>
        </w:rPr>
        <w:t>الصريح</w:t>
      </w:r>
      <w:r w:rsidR="007A5304" w:rsidRPr="00FC0F79">
        <w:rPr>
          <w:rFonts w:ascii="Traditional Arabic" w:hAnsi="Traditional Arabic" w:cs="Traditional Arabic" w:hint="cs"/>
          <w:sz w:val="32"/>
          <w:szCs w:val="32"/>
          <w:rtl/>
        </w:rPr>
        <w:t>.</w:t>
      </w:r>
    </w:p>
    <w:p w:rsidR="007A5304" w:rsidRPr="008471EC" w:rsidRDefault="007A530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8471EC">
        <w:rPr>
          <w:rFonts w:ascii="Traditional Arabic" w:hAnsi="Traditional Arabic" w:cs="Traditional Arabic" w:hint="cs"/>
          <w:b/>
          <w:bCs/>
          <w:sz w:val="32"/>
          <w:szCs w:val="32"/>
          <w:rtl/>
        </w:rPr>
        <w:t>طبيعة التمارين</w:t>
      </w:r>
    </w:p>
    <w:p w:rsidR="00D27A26" w:rsidRPr="00195B2A" w:rsidRDefault="00513377" w:rsidP="00FF0E85">
      <w:pPr>
        <w:autoSpaceDE w:val="0"/>
        <w:autoSpaceDN w:val="0"/>
        <w:bidi/>
        <w:adjustRightInd w:val="0"/>
        <w:spacing w:after="0"/>
        <w:ind w:left="-199" w:right="284"/>
        <w:jc w:val="both"/>
        <w:rPr>
          <w:rFonts w:ascii="Traditional Arabic" w:hAnsi="Traditional Arabic" w:cs="Traditional Arabic"/>
          <w:sz w:val="32"/>
          <w:szCs w:val="32"/>
          <w:rtl/>
        </w:rPr>
      </w:pPr>
      <w:r w:rsidRPr="00FC0F79">
        <w:rPr>
          <w:rFonts w:ascii="Traditional Arabic" w:hAnsi="Traditional Arabic" w:cs="Traditional Arabic" w:hint="cs"/>
          <w:sz w:val="32"/>
          <w:szCs w:val="32"/>
          <w:rtl/>
        </w:rPr>
        <w:t>تمارين</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التعليل</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والاستنباط</w:t>
      </w:r>
      <w:r w:rsidR="00FF0E85">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التدريب</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على</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استخدام</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المعجم</w:t>
      </w:r>
      <w:r w:rsidR="008471EC">
        <w:rPr>
          <w:rFonts w:ascii="Traditional Arabic" w:hAnsi="Traditional Arabic" w:cs="Traditional Arabic" w:hint="cs"/>
          <w:sz w:val="32"/>
          <w:szCs w:val="32"/>
          <w:rtl/>
        </w:rPr>
        <w:t>،</w:t>
      </w:r>
      <w:r w:rsidRPr="00FC0F79">
        <w:rPr>
          <w:rFonts w:ascii="Traditional Arabic" w:hAnsi="Traditional Arabic" w:cs="Traditional Arabic" w:hint="cs"/>
          <w:sz w:val="32"/>
          <w:szCs w:val="32"/>
          <w:rtl/>
        </w:rPr>
        <w:t>التدريب</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على</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الأمثلة</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وصياغة</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الجمل</w:t>
      </w:r>
      <w:r w:rsidR="00FF0E85">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تدريبات</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على</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فهم</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المعاني</w:t>
      </w:r>
      <w:r w:rsidR="00FF0E85">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تدريبات</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خفيفة</w:t>
      </w:r>
      <w:r w:rsidR="00FF0E85">
        <w:rPr>
          <w:rFonts w:ascii="Traditional Arabic" w:hAnsi="Traditional Arabic" w:cs="Traditional Arabic" w:hint="cs"/>
          <w:sz w:val="32"/>
          <w:szCs w:val="32"/>
          <w:rtl/>
        </w:rPr>
        <w:t xml:space="preserve"> </w:t>
      </w:r>
      <w:r w:rsidR="00C236C2" w:rsidRPr="00FC0F79">
        <w:rPr>
          <w:rFonts w:ascii="Traditional Arabic" w:hAnsi="Traditional Arabic" w:cs="Traditional Arabic" w:hint="cs"/>
          <w:sz w:val="32"/>
          <w:szCs w:val="32"/>
          <w:rtl/>
        </w:rPr>
        <w:t>وسريعة</w:t>
      </w:r>
      <w:r w:rsidR="00C236C2">
        <w:rPr>
          <w:rFonts w:ascii="Traditional Arabic" w:hAnsi="Traditional Arabic" w:cs="Traditional Arabic" w:hint="cs"/>
          <w:sz w:val="32"/>
          <w:szCs w:val="32"/>
          <w:rtl/>
        </w:rPr>
        <w:t xml:space="preserve">، </w:t>
      </w:r>
      <w:r w:rsidR="00C236C2" w:rsidRPr="00FC0F79">
        <w:rPr>
          <w:rFonts w:ascii="Traditional Arabic" w:hAnsi="Traditional Arabic" w:cs="Traditional Arabic"/>
          <w:sz w:val="32"/>
          <w:szCs w:val="32"/>
          <w:rtl/>
        </w:rPr>
        <w:t>تمارين</w:t>
      </w:r>
      <w:r w:rsidR="007A5304" w:rsidRPr="00FC0F79">
        <w:rPr>
          <w:rFonts w:ascii="Traditional Arabic" w:hAnsi="Traditional Arabic" w:cs="Traditional Arabic"/>
          <w:sz w:val="32"/>
          <w:szCs w:val="32"/>
        </w:rPr>
        <w:t xml:space="preserve">: </w:t>
      </w:r>
      <w:r w:rsidR="007A5304" w:rsidRPr="00FC0F79">
        <w:rPr>
          <w:rFonts w:ascii="Traditional Arabic" w:hAnsi="Traditional Arabic" w:cs="Traditional Arabic" w:hint="cs"/>
          <w:sz w:val="32"/>
          <w:szCs w:val="32"/>
          <w:rtl/>
        </w:rPr>
        <w:t>التصرف</w:t>
      </w:r>
      <w:r w:rsidR="007A5304" w:rsidRPr="00FC0F79">
        <w:rPr>
          <w:rFonts w:ascii="Traditional Arabic" w:hAnsi="Traditional Arabic" w:cs="Traditional Arabic"/>
          <w:sz w:val="32"/>
          <w:szCs w:val="32"/>
          <w:rtl/>
        </w:rPr>
        <w:t>،التكميل،</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ملء</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hint="cs"/>
          <w:sz w:val="32"/>
          <w:szCs w:val="32"/>
          <w:rtl/>
        </w:rPr>
        <w:t>الفراغ</w:t>
      </w:r>
      <w:r w:rsidR="007A5304" w:rsidRPr="00FC0F79">
        <w:rPr>
          <w:rFonts w:ascii="Traditional Arabic" w:hAnsi="Traditional Arabic" w:cs="Traditional Arabic"/>
          <w:sz w:val="32"/>
          <w:szCs w:val="32"/>
          <w:rtl/>
        </w:rPr>
        <w:t>،</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الترتيب،تكو</w:t>
      </w:r>
      <w:r w:rsidR="00FF0E85">
        <w:rPr>
          <w:rFonts w:ascii="Traditional Arabic" w:hAnsi="Traditional Arabic" w:cs="Traditional Arabic" w:hint="cs"/>
          <w:sz w:val="32"/>
          <w:szCs w:val="32"/>
          <w:rtl/>
        </w:rPr>
        <w:t>ي</w:t>
      </w:r>
      <w:r w:rsidR="007A5304" w:rsidRPr="00FC0F79">
        <w:rPr>
          <w:rFonts w:ascii="Traditional Arabic" w:hAnsi="Traditional Arabic" w:cs="Traditional Arabic"/>
          <w:sz w:val="32"/>
          <w:szCs w:val="32"/>
          <w:rtl/>
        </w:rPr>
        <w:t>ن</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hint="cs"/>
          <w:sz w:val="32"/>
          <w:szCs w:val="32"/>
          <w:rtl/>
        </w:rPr>
        <w:t>الجمل</w:t>
      </w:r>
      <w:r w:rsidR="007A5304" w:rsidRPr="00FC0F79">
        <w:rPr>
          <w:rFonts w:ascii="Traditional Arabic" w:hAnsi="Traditional Arabic" w:cs="Traditional Arabic"/>
          <w:sz w:val="32"/>
          <w:szCs w:val="32"/>
          <w:rtl/>
        </w:rPr>
        <w:t>،</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إنشاء</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hint="cs"/>
          <w:sz w:val="32"/>
          <w:szCs w:val="32"/>
          <w:rtl/>
        </w:rPr>
        <w:t>فقرة</w:t>
      </w:r>
      <w:r w:rsidR="007A5304" w:rsidRPr="00FC0F79">
        <w:rPr>
          <w:rFonts w:ascii="Traditional Arabic" w:hAnsi="Traditional Arabic" w:cs="Traditional Arabic"/>
          <w:sz w:val="32"/>
          <w:szCs w:val="32"/>
          <w:rtl/>
        </w:rPr>
        <w:t>،شكل</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النص</w:t>
      </w:r>
      <w:r w:rsidR="00FF0E85">
        <w:rPr>
          <w:rFonts w:ascii="Traditional Arabic" w:hAnsi="Traditional Arabic" w:cs="Traditional Arabic" w:hint="cs"/>
          <w:sz w:val="32"/>
          <w:szCs w:val="32"/>
          <w:rtl/>
        </w:rPr>
        <w:t xml:space="preserve"> </w:t>
      </w:r>
      <w:r w:rsidR="00C236C2" w:rsidRPr="00FC0F79">
        <w:rPr>
          <w:rFonts w:ascii="Traditional Arabic" w:hAnsi="Traditional Arabic" w:cs="Traditional Arabic" w:hint="cs"/>
          <w:sz w:val="32"/>
          <w:szCs w:val="32"/>
          <w:rtl/>
        </w:rPr>
        <w:t>التحويل</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والاستبدال</w:t>
      </w:r>
      <w:r w:rsidR="00FF0E85">
        <w:rPr>
          <w:rFonts w:ascii="Traditional Arabic" w:hAnsi="Traditional Arabic" w:cs="Traditional Arabic" w:hint="cs"/>
          <w:sz w:val="32"/>
          <w:szCs w:val="32"/>
          <w:rtl/>
        </w:rPr>
        <w:t xml:space="preserve"> </w:t>
      </w:r>
      <w:r w:rsidR="00C236C2" w:rsidRPr="00FC0F79">
        <w:rPr>
          <w:rFonts w:ascii="Traditional Arabic" w:hAnsi="Traditional Arabic" w:cs="Traditional Arabic" w:hint="cs"/>
          <w:sz w:val="32"/>
          <w:szCs w:val="32"/>
          <w:rtl/>
        </w:rPr>
        <w:t>تمارين</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الوظائف</w:t>
      </w:r>
      <w:r w:rsidR="00FF0E85">
        <w:rPr>
          <w:rFonts w:ascii="Traditional Arabic" w:hAnsi="Traditional Arabic" w:cs="Traditional Arabic" w:hint="cs"/>
          <w:sz w:val="32"/>
          <w:szCs w:val="32"/>
          <w:rtl/>
        </w:rPr>
        <w:t xml:space="preserve"> </w:t>
      </w:r>
      <w:r w:rsidR="00C236C2" w:rsidRPr="00FC0F79">
        <w:rPr>
          <w:rFonts w:ascii="Traditional Arabic" w:hAnsi="Traditional Arabic" w:cs="Traditional Arabic" w:hint="cs"/>
          <w:sz w:val="32"/>
          <w:szCs w:val="32"/>
          <w:rtl/>
        </w:rPr>
        <w:t>اللغوية</w:t>
      </w:r>
      <w:r w:rsidR="00FF0E85">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التبليغية</w:t>
      </w:r>
    </w:p>
    <w:p w:rsidR="00CC2784" w:rsidRPr="00CC2784" w:rsidRDefault="00CC278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CC2784">
        <w:rPr>
          <w:rFonts w:ascii="Traditional Arabic" w:hAnsi="Traditional Arabic" w:cs="Traditional Arabic" w:hint="cs"/>
          <w:b/>
          <w:bCs/>
          <w:sz w:val="32"/>
          <w:szCs w:val="32"/>
          <w:rtl/>
        </w:rPr>
        <w:t xml:space="preserve">السؤال التقييمي </w:t>
      </w:r>
    </w:p>
    <w:p w:rsidR="00CC2784" w:rsidRPr="00CC2784" w:rsidRDefault="00CC278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CC2784">
        <w:rPr>
          <w:rFonts w:ascii="Traditional Arabic" w:hAnsi="Traditional Arabic" w:cs="Traditional Arabic" w:hint="cs"/>
          <w:b/>
          <w:bCs/>
          <w:sz w:val="32"/>
          <w:szCs w:val="32"/>
          <w:rtl/>
        </w:rPr>
        <w:t xml:space="preserve">ما طبيعة </w:t>
      </w:r>
      <w:r w:rsidRPr="00CC2784">
        <w:rPr>
          <w:rFonts w:ascii="Traditional Arabic" w:hAnsi="Traditional Arabic" w:cs="Traditional Arabic"/>
          <w:b/>
          <w:bCs/>
          <w:sz w:val="32"/>
          <w:szCs w:val="32"/>
          <w:rtl/>
        </w:rPr>
        <w:t xml:space="preserve">التطبيقات اللغوية في الكتب المدرسية في مرحلة التعليم </w:t>
      </w:r>
      <w:r>
        <w:rPr>
          <w:rFonts w:ascii="Traditional Arabic" w:hAnsi="Traditional Arabic" w:cs="Traditional Arabic" w:hint="cs"/>
          <w:b/>
          <w:bCs/>
          <w:sz w:val="32"/>
          <w:szCs w:val="32"/>
          <w:rtl/>
        </w:rPr>
        <w:t>المتوسط</w:t>
      </w:r>
      <w:r w:rsidRPr="00CC2784">
        <w:rPr>
          <w:rFonts w:ascii="Traditional Arabic" w:hAnsi="Traditional Arabic" w:cs="Traditional Arabic" w:hint="cs"/>
          <w:b/>
          <w:bCs/>
          <w:sz w:val="32"/>
          <w:szCs w:val="32"/>
          <w:rtl/>
        </w:rPr>
        <w:t>؟</w:t>
      </w:r>
    </w:p>
    <w:p w:rsidR="00D27A26" w:rsidRDefault="00D27A26"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D27A26" w:rsidRDefault="00D27A26"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9B2816" w:rsidRDefault="009B2816" w:rsidP="00C471D0">
      <w:pPr>
        <w:autoSpaceDE w:val="0"/>
        <w:autoSpaceDN w:val="0"/>
        <w:bidi/>
        <w:adjustRightInd w:val="0"/>
        <w:spacing w:after="0"/>
        <w:ind w:right="284"/>
        <w:jc w:val="both"/>
        <w:rPr>
          <w:rFonts w:ascii="Traditional Arabic" w:hAnsi="Traditional Arabic" w:cs="Traditional Arabic"/>
          <w:b/>
          <w:bCs/>
          <w:sz w:val="32"/>
          <w:szCs w:val="32"/>
          <w:rtl/>
        </w:rPr>
      </w:pPr>
    </w:p>
    <w:p w:rsidR="00D27A26" w:rsidRPr="008F083D" w:rsidRDefault="00D27A26" w:rsidP="00C471D0">
      <w:pPr>
        <w:autoSpaceDE w:val="0"/>
        <w:autoSpaceDN w:val="0"/>
        <w:bidi/>
        <w:adjustRightInd w:val="0"/>
        <w:spacing w:after="0"/>
        <w:ind w:left="-199" w:right="284"/>
        <w:jc w:val="both"/>
        <w:rPr>
          <w:rFonts w:ascii="Traditional Arabic" w:hAnsi="Traditional Arabic" w:cs="Traditional Arabic"/>
          <w:b/>
          <w:bCs/>
          <w:sz w:val="36"/>
          <w:szCs w:val="36"/>
          <w:rtl/>
        </w:rPr>
      </w:pPr>
      <w:r w:rsidRPr="008F083D">
        <w:rPr>
          <w:rFonts w:ascii="Traditional Arabic" w:hAnsi="Traditional Arabic" w:cs="Traditional Arabic" w:hint="cs"/>
          <w:b/>
          <w:bCs/>
          <w:sz w:val="36"/>
          <w:szCs w:val="36"/>
          <w:rtl/>
        </w:rPr>
        <w:lastRenderedPageBreak/>
        <w:t>المحاضرة التاسعة</w:t>
      </w:r>
    </w:p>
    <w:p w:rsidR="00D27A26" w:rsidRPr="00931250" w:rsidRDefault="00D27A26"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b/>
          <w:bCs/>
          <w:sz w:val="32"/>
          <w:szCs w:val="32"/>
          <w:rtl/>
        </w:rPr>
        <w:t xml:space="preserve">التطبيقات اللغوية في الكتب المدرسية في مرحلة التعليم </w:t>
      </w:r>
      <w:r w:rsidRPr="00931250">
        <w:rPr>
          <w:rFonts w:ascii="Traditional Arabic" w:hAnsi="Traditional Arabic" w:cs="Traditional Arabic" w:hint="cs"/>
          <w:b/>
          <w:bCs/>
          <w:sz w:val="32"/>
          <w:szCs w:val="32"/>
          <w:rtl/>
        </w:rPr>
        <w:t>الثانوي</w:t>
      </w:r>
    </w:p>
    <w:p w:rsidR="007B53AD" w:rsidRPr="00931250" w:rsidRDefault="007B53AD"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tl/>
        </w:rPr>
        <w:t xml:space="preserve">الهدف: </w:t>
      </w:r>
      <w:r w:rsidRPr="00931250">
        <w:rPr>
          <w:rFonts w:ascii="Traditional Arabic" w:hAnsi="Traditional Arabic" w:cs="Traditional Arabic" w:hint="cs"/>
          <w:sz w:val="32"/>
          <w:szCs w:val="32"/>
          <w:rtl/>
        </w:rPr>
        <w:t xml:space="preserve">تعريف الطلبة بطبيعة التطبيقات </w:t>
      </w:r>
      <w:r w:rsidRPr="00931250">
        <w:rPr>
          <w:rFonts w:ascii="Traditional Arabic" w:hAnsi="Traditional Arabic" w:cs="Traditional Arabic"/>
          <w:sz w:val="32"/>
          <w:szCs w:val="32"/>
          <w:rtl/>
        </w:rPr>
        <w:t>في</w:t>
      </w:r>
      <w:r w:rsidRPr="00931250">
        <w:rPr>
          <w:rFonts w:ascii="Traditional Arabic" w:hAnsi="Traditional Arabic" w:cs="Traditional Arabic" w:hint="cs"/>
          <w:sz w:val="32"/>
          <w:szCs w:val="32"/>
          <w:rtl/>
        </w:rPr>
        <w:t>ال</w:t>
      </w:r>
      <w:r w:rsidRPr="00931250">
        <w:rPr>
          <w:rFonts w:ascii="Traditional Arabic" w:hAnsi="Traditional Arabic" w:cs="Traditional Arabic"/>
          <w:sz w:val="32"/>
          <w:szCs w:val="32"/>
          <w:rtl/>
        </w:rPr>
        <w:t>كتب</w:t>
      </w:r>
      <w:r w:rsidRPr="00931250">
        <w:rPr>
          <w:rFonts w:ascii="Traditional Arabic" w:hAnsi="Traditional Arabic" w:cs="Traditional Arabic" w:hint="cs"/>
          <w:sz w:val="32"/>
          <w:szCs w:val="32"/>
          <w:rtl/>
        </w:rPr>
        <w:t xml:space="preserve"> المدرسية في </w:t>
      </w:r>
      <w:r w:rsidRPr="00931250">
        <w:rPr>
          <w:rFonts w:ascii="Traditional Arabic" w:hAnsi="Traditional Arabic" w:cs="Traditional Arabic"/>
          <w:sz w:val="32"/>
          <w:szCs w:val="32"/>
          <w:rtl/>
        </w:rPr>
        <w:t>التعليم</w:t>
      </w:r>
      <w:r w:rsidRPr="00931250">
        <w:rPr>
          <w:rFonts w:ascii="Traditional Arabic" w:hAnsi="Traditional Arabic" w:cs="Traditional Arabic" w:hint="cs"/>
          <w:sz w:val="32"/>
          <w:szCs w:val="32"/>
          <w:rtl/>
        </w:rPr>
        <w:t xml:space="preserve"> الثانوي</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tl/>
        </w:rPr>
        <w:t xml:space="preserve">المرحلة الثانوية </w:t>
      </w:r>
    </w:p>
    <w:p w:rsidR="00957B99" w:rsidRPr="00931250" w:rsidRDefault="00195B2A" w:rsidP="00C471D0">
      <w:pPr>
        <w:autoSpaceDE w:val="0"/>
        <w:autoSpaceDN w:val="0"/>
        <w:bidi/>
        <w:adjustRightInd w:val="0"/>
        <w:spacing w:after="0"/>
        <w:ind w:left="-199" w:right="284" w:firstLine="907"/>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تلاميذ</w:t>
      </w:r>
      <w:r w:rsidRPr="00931250">
        <w:rPr>
          <w:rFonts w:ascii="Traditional Arabic" w:hAnsi="Traditional Arabic" w:cs="Traditional Arabic"/>
          <w:sz w:val="32"/>
          <w:szCs w:val="32"/>
          <w:rtl/>
        </w:rPr>
        <w:t xml:space="preserve"> المرحلة الثانوية مرحلة مراهقة تتميز بخصائص مهمة؛ أبرزها التغيرات السريعة </w:t>
      </w:r>
      <w:r w:rsidRPr="00931250">
        <w:rPr>
          <w:rFonts w:ascii="Traditional Arabic" w:hAnsi="Traditional Arabic" w:cs="Traditional Arabic" w:hint="cs"/>
          <w:sz w:val="32"/>
          <w:szCs w:val="32"/>
          <w:rtl/>
        </w:rPr>
        <w:t>المتلاحقة</w:t>
      </w:r>
      <w:r w:rsidRPr="00931250">
        <w:rPr>
          <w:rFonts w:ascii="Traditional Arabic" w:hAnsi="Traditional Arabic" w:cs="Traditional Arabic"/>
          <w:sz w:val="32"/>
          <w:szCs w:val="32"/>
          <w:rtl/>
        </w:rPr>
        <w:t xml:space="preserve"> التي تطرأ على جوانبهم الجسمية والنفسية. حيث يعرف </w:t>
      </w:r>
      <w:r w:rsidR="00957B99" w:rsidRPr="00931250">
        <w:rPr>
          <w:rFonts w:ascii="Traditional Arabic" w:hAnsi="Traditional Arabic" w:cs="Traditional Arabic" w:hint="cs"/>
          <w:sz w:val="32"/>
          <w:szCs w:val="32"/>
          <w:rtl/>
        </w:rPr>
        <w:t>تلاميذ</w:t>
      </w:r>
      <w:r w:rsidRPr="00931250">
        <w:rPr>
          <w:rFonts w:ascii="Traditional Arabic" w:hAnsi="Traditional Arabic" w:cs="Traditional Arabic"/>
          <w:sz w:val="32"/>
          <w:szCs w:val="32"/>
          <w:rtl/>
        </w:rPr>
        <w:t xml:space="preserve"> هذه المرحلة نضجا في مختلف أساليب التفكير العقلي </w:t>
      </w:r>
      <w:r w:rsidR="00957B99" w:rsidRPr="00931250">
        <w:rPr>
          <w:rFonts w:ascii="Traditional Arabic" w:hAnsi="Traditional Arabic" w:cs="Traditional Arabic" w:hint="cs"/>
          <w:sz w:val="32"/>
          <w:szCs w:val="32"/>
          <w:rtl/>
        </w:rPr>
        <w:t>والإدراكي</w:t>
      </w:r>
      <w:r w:rsidRPr="00931250">
        <w:rPr>
          <w:rFonts w:ascii="Traditional Arabic" w:hAnsi="Traditional Arabic" w:cs="Traditional Arabic"/>
          <w:sz w:val="32"/>
          <w:szCs w:val="32"/>
          <w:rtl/>
        </w:rPr>
        <w:t>، وتنمو القدرة اللغوية لديهم نموا واضحا؛ ويميلون إلى تنظيم أفكارهم... و</w:t>
      </w:r>
      <w:r w:rsidR="00957B99" w:rsidRPr="00931250">
        <w:rPr>
          <w:rFonts w:ascii="Traditional Arabic" w:hAnsi="Traditional Arabic" w:cs="Traditional Arabic" w:hint="cs"/>
          <w:sz w:val="32"/>
          <w:szCs w:val="32"/>
          <w:rtl/>
        </w:rPr>
        <w:t>لا</w:t>
      </w:r>
      <w:r w:rsidRPr="00931250">
        <w:rPr>
          <w:rFonts w:ascii="Traditional Arabic" w:hAnsi="Traditional Arabic" w:cs="Traditional Arabic"/>
          <w:sz w:val="32"/>
          <w:szCs w:val="32"/>
          <w:rtl/>
        </w:rPr>
        <w:t xml:space="preserve"> يأتي ذلك </w:t>
      </w:r>
      <w:r w:rsidR="00957B99" w:rsidRPr="00931250">
        <w:rPr>
          <w:rFonts w:ascii="Traditional Arabic" w:hAnsi="Traditional Arabic" w:cs="Traditional Arabic" w:hint="cs"/>
          <w:sz w:val="32"/>
          <w:szCs w:val="32"/>
          <w:rtl/>
        </w:rPr>
        <w:t>إلا</w:t>
      </w:r>
      <w:r w:rsidRPr="00931250">
        <w:rPr>
          <w:rFonts w:ascii="Traditional Arabic" w:hAnsi="Traditional Arabic" w:cs="Traditional Arabic"/>
          <w:sz w:val="32"/>
          <w:szCs w:val="32"/>
          <w:rtl/>
        </w:rPr>
        <w:t xml:space="preserve"> عن طريق القراءة </w:t>
      </w:r>
      <w:r w:rsidR="00957B99" w:rsidRPr="00931250">
        <w:rPr>
          <w:rFonts w:ascii="Traditional Arabic" w:hAnsi="Traditional Arabic" w:cs="Traditional Arabic" w:hint="cs"/>
          <w:sz w:val="32"/>
          <w:szCs w:val="32"/>
          <w:rtl/>
        </w:rPr>
        <w:t>والاطلاع</w:t>
      </w:r>
      <w:r w:rsidRPr="00931250">
        <w:rPr>
          <w:rFonts w:ascii="Traditional Arabic" w:hAnsi="Traditional Arabic" w:cs="Traditional Arabic"/>
          <w:sz w:val="32"/>
          <w:szCs w:val="32"/>
          <w:rtl/>
        </w:rPr>
        <w:t xml:space="preserve">.. وتنحصر ميولهم في الميول الجنسية والعضلية والمهنية... ومن الجانب اللغوي </w:t>
      </w:r>
      <w:r w:rsidR="00957B99" w:rsidRPr="00931250">
        <w:rPr>
          <w:rFonts w:ascii="Traditional Arabic" w:hAnsi="Traditional Arabic" w:cs="Traditional Arabic" w:hint="cs"/>
          <w:sz w:val="32"/>
          <w:szCs w:val="32"/>
          <w:rtl/>
        </w:rPr>
        <w:t>نلاحظ</w:t>
      </w:r>
      <w:r w:rsidRPr="00931250">
        <w:rPr>
          <w:rFonts w:ascii="Traditional Arabic" w:hAnsi="Traditional Arabic" w:cs="Traditional Arabic"/>
          <w:sz w:val="32"/>
          <w:szCs w:val="32"/>
          <w:rtl/>
        </w:rPr>
        <w:t xml:space="preserve"> النبوغ عند البعض منهم وميلهم إلى كتابة القصة وقرض الشعر وكتابة المقالة بأنواعها... كما يميل معظمهم إلى حرية التفكير وحرية التعبير، إذ تصبح لديهم القدرة على </w:t>
      </w:r>
      <w:r w:rsidR="00957B99" w:rsidRPr="00931250">
        <w:rPr>
          <w:rFonts w:ascii="Traditional Arabic" w:hAnsi="Traditional Arabic" w:cs="Traditional Arabic" w:hint="cs"/>
          <w:sz w:val="32"/>
          <w:szCs w:val="32"/>
          <w:rtl/>
        </w:rPr>
        <w:t>الاستدلالوالاستنتاج</w:t>
      </w:r>
      <w:r w:rsidRPr="00931250">
        <w:rPr>
          <w:rFonts w:ascii="Traditional Arabic" w:hAnsi="Traditional Arabic" w:cs="Traditional Arabic"/>
          <w:sz w:val="32"/>
          <w:szCs w:val="32"/>
          <w:rtl/>
        </w:rPr>
        <w:t xml:space="preserve"> واستخدام </w:t>
      </w:r>
      <w:r w:rsidR="00957B99" w:rsidRPr="00931250">
        <w:rPr>
          <w:rFonts w:ascii="Traditional Arabic" w:hAnsi="Traditional Arabic" w:cs="Traditional Arabic" w:hint="cs"/>
          <w:sz w:val="32"/>
          <w:szCs w:val="32"/>
          <w:rtl/>
        </w:rPr>
        <w:t>الأسلو</w:t>
      </w:r>
      <w:r w:rsidR="00957B99" w:rsidRPr="00931250">
        <w:rPr>
          <w:rFonts w:ascii="Traditional Arabic" w:hAnsi="Traditional Arabic" w:cs="Traditional Arabic" w:hint="eastAsia"/>
          <w:sz w:val="32"/>
          <w:szCs w:val="32"/>
          <w:rtl/>
        </w:rPr>
        <w:t>ب</w:t>
      </w:r>
      <w:r w:rsidRPr="00931250">
        <w:rPr>
          <w:rFonts w:ascii="Traditional Arabic" w:hAnsi="Traditional Arabic" w:cs="Traditional Arabic"/>
          <w:sz w:val="32"/>
          <w:szCs w:val="32"/>
          <w:rtl/>
        </w:rPr>
        <w:t xml:space="preserve"> العلمي في التفكير استخداما أكثر عمقا من المرحلة السّابقة... وتزداد قدرتهم على </w:t>
      </w:r>
      <w:r w:rsidR="00957B99" w:rsidRPr="00931250">
        <w:rPr>
          <w:rFonts w:ascii="Traditional Arabic" w:hAnsi="Traditional Arabic" w:cs="Traditional Arabic" w:hint="cs"/>
          <w:sz w:val="32"/>
          <w:szCs w:val="32"/>
          <w:rtl/>
        </w:rPr>
        <w:t>الانتباه</w:t>
      </w:r>
      <w:r w:rsidRPr="00931250">
        <w:rPr>
          <w:rFonts w:ascii="Traditional Arabic" w:hAnsi="Traditional Arabic" w:cs="Traditional Arabic"/>
          <w:sz w:val="32"/>
          <w:szCs w:val="32"/>
          <w:rtl/>
        </w:rPr>
        <w:t xml:space="preserve"> والتركيز، وتذوّق الشعر، والقصص.. وتتبلور ميولهم تجاه تخصصات معينة، ويستطيعون إصدار </w:t>
      </w:r>
      <w:r w:rsidR="00957B99" w:rsidRPr="00931250">
        <w:rPr>
          <w:rFonts w:ascii="Traditional Arabic" w:hAnsi="Traditional Arabic" w:cs="Traditional Arabic" w:hint="cs"/>
          <w:sz w:val="32"/>
          <w:szCs w:val="32"/>
          <w:rtl/>
        </w:rPr>
        <w:t>الأحكا</w:t>
      </w:r>
      <w:r w:rsidR="00957B99" w:rsidRPr="00931250">
        <w:rPr>
          <w:rFonts w:ascii="Traditional Arabic" w:hAnsi="Traditional Arabic" w:cs="Traditional Arabic" w:hint="eastAsia"/>
          <w:sz w:val="32"/>
          <w:szCs w:val="32"/>
          <w:rtl/>
        </w:rPr>
        <w:t>م</w:t>
      </w:r>
      <w:r w:rsidRPr="00931250">
        <w:rPr>
          <w:rFonts w:ascii="Traditional Arabic" w:hAnsi="Traditional Arabic" w:cs="Traditional Arabic"/>
          <w:sz w:val="32"/>
          <w:szCs w:val="32"/>
          <w:rtl/>
        </w:rPr>
        <w:t xml:space="preserve"> النقدية وتعميمها</w:t>
      </w:r>
      <w:r w:rsidR="00824F0C" w:rsidRPr="00931250">
        <w:rPr>
          <w:rStyle w:val="Appelnotedebasdep"/>
          <w:rFonts w:ascii="Traditional Arabic" w:hAnsi="Traditional Arabic" w:cs="Traditional Arabic"/>
          <w:sz w:val="32"/>
          <w:szCs w:val="32"/>
          <w:rtl/>
        </w:rPr>
        <w:footnoteReference w:id="74"/>
      </w:r>
      <w:r w:rsidRPr="00931250">
        <w:rPr>
          <w:rFonts w:ascii="Traditional Arabic" w:hAnsi="Traditional Arabic" w:cs="Traditional Arabic"/>
          <w:sz w:val="32"/>
          <w:szCs w:val="32"/>
          <w:rtl/>
        </w:rPr>
        <w:t>لهذا يواكب المنهاج الدراسي مثل هذه التغيّرات بمقرّرات مناسبة تخدم هذه</w:t>
      </w:r>
      <w:r w:rsidR="00957B99" w:rsidRPr="00931250">
        <w:rPr>
          <w:rFonts w:ascii="Traditional Arabic" w:hAnsi="Traditional Arabic" w:cs="Traditional Arabic"/>
          <w:sz w:val="32"/>
          <w:szCs w:val="32"/>
          <w:rtl/>
        </w:rPr>
        <w:t xml:space="preserve">الميول والتطلعات. فيأتي برنامج اللغة موظفا النصوص </w:t>
      </w:r>
      <w:r w:rsidR="00B064B2" w:rsidRPr="00931250">
        <w:rPr>
          <w:rFonts w:ascii="Traditional Arabic" w:hAnsi="Traditional Arabic" w:cs="Traditional Arabic" w:hint="cs"/>
          <w:sz w:val="32"/>
          <w:szCs w:val="32"/>
          <w:rtl/>
        </w:rPr>
        <w:t>الأدبي</w:t>
      </w:r>
      <w:r w:rsidR="00B064B2" w:rsidRPr="00931250">
        <w:rPr>
          <w:rFonts w:ascii="Traditional Arabic" w:hAnsi="Traditional Arabic" w:cs="Traditional Arabic" w:hint="eastAsia"/>
          <w:sz w:val="32"/>
          <w:szCs w:val="32"/>
          <w:rtl/>
        </w:rPr>
        <w:t>ة</w:t>
      </w:r>
      <w:r w:rsidR="00C631C3" w:rsidRPr="00931250">
        <w:rPr>
          <w:rFonts w:ascii="Traditional Arabic" w:hAnsi="Traditional Arabic" w:cs="Traditional Arabic" w:hint="cs"/>
          <w:sz w:val="32"/>
          <w:szCs w:val="32"/>
          <w:rtl/>
        </w:rPr>
        <w:t>(</w:t>
      </w:r>
      <w:r w:rsidR="00957B99" w:rsidRPr="00931250">
        <w:rPr>
          <w:rFonts w:ascii="Traditional Arabic" w:hAnsi="Traditional Arabic" w:cs="Traditional Arabic"/>
          <w:sz w:val="32"/>
          <w:szCs w:val="32"/>
          <w:rtl/>
        </w:rPr>
        <w:t>الشعرية والنثرية بأنواعها</w:t>
      </w:r>
      <w:r w:rsidR="00BB38DE" w:rsidRPr="00931250">
        <w:rPr>
          <w:rFonts w:ascii="Traditional Arabic" w:hAnsi="Traditional Arabic" w:cs="Traditional Arabic" w:hint="cs"/>
          <w:sz w:val="32"/>
          <w:szCs w:val="32"/>
          <w:rtl/>
        </w:rPr>
        <w:t>)، ل</w:t>
      </w:r>
      <w:r w:rsidR="00BB38DE" w:rsidRPr="00931250">
        <w:rPr>
          <w:rFonts w:ascii="Traditional Arabic" w:hAnsi="Traditional Arabic" w:cs="Traditional Arabic" w:hint="eastAsia"/>
          <w:sz w:val="32"/>
          <w:szCs w:val="32"/>
          <w:rtl/>
        </w:rPr>
        <w:t>ا</w:t>
      </w:r>
      <w:r w:rsidR="00957B99" w:rsidRPr="00931250">
        <w:rPr>
          <w:rFonts w:ascii="Traditional Arabic" w:hAnsi="Traditional Arabic" w:cs="Traditional Arabic"/>
          <w:sz w:val="32"/>
          <w:szCs w:val="32"/>
          <w:rtl/>
        </w:rPr>
        <w:t xml:space="preserve"> من أجل ممارسة فعل القراءة فقط، وتدريب المتعلم على كيفياتها- فذلك قد كان في المرحلة السّابقة - وإنّما من أجل التدريب على بناء القارئ، وتمكينه من أدوات القراءة النّاقدة، التي بها يحلل ويناقش، ويؤسّس أحكامه فيقبل ويرفض، ويبدي الرأي المقنِع والمنطقي، بل وينتج نصّا </w:t>
      </w:r>
      <w:r w:rsidR="00B064B2" w:rsidRPr="00931250">
        <w:rPr>
          <w:rFonts w:ascii="Traditional Arabic" w:hAnsi="Traditional Arabic" w:cs="Traditional Arabic" w:hint="cs"/>
          <w:sz w:val="32"/>
          <w:szCs w:val="32"/>
          <w:rtl/>
        </w:rPr>
        <w:t>فرائيا</w:t>
      </w:r>
      <w:r w:rsidR="00957B99" w:rsidRPr="00931250">
        <w:rPr>
          <w:rFonts w:ascii="Traditional Arabic" w:hAnsi="Traditional Arabic" w:cs="Traditional Arabic"/>
          <w:sz w:val="32"/>
          <w:szCs w:val="32"/>
          <w:rtl/>
        </w:rPr>
        <w:t xml:space="preserve"> متولدا من نص يقرأه، فيصل بذلك إلى </w:t>
      </w:r>
      <w:r w:rsidR="00B064B2" w:rsidRPr="00931250">
        <w:rPr>
          <w:rFonts w:ascii="Traditional Arabic" w:hAnsi="Traditional Arabic" w:cs="Traditional Arabic" w:hint="cs"/>
          <w:sz w:val="32"/>
          <w:szCs w:val="32"/>
          <w:rtl/>
        </w:rPr>
        <w:t>الإبداع</w:t>
      </w:r>
      <w:r w:rsidR="00957B99" w:rsidRPr="00931250">
        <w:rPr>
          <w:rFonts w:ascii="Traditional Arabic" w:hAnsi="Traditional Arabic" w:cs="Traditional Arabic"/>
          <w:sz w:val="32"/>
          <w:szCs w:val="32"/>
          <w:rtl/>
        </w:rPr>
        <w:t xml:space="preserve">. ومفهوم </w:t>
      </w:r>
      <w:r w:rsidR="00B064B2" w:rsidRPr="00931250">
        <w:rPr>
          <w:rFonts w:ascii="Traditional Arabic" w:hAnsi="Traditional Arabic" w:cs="Traditional Arabic" w:hint="cs"/>
          <w:sz w:val="32"/>
          <w:szCs w:val="32"/>
          <w:rtl/>
        </w:rPr>
        <w:t>الإبداع</w:t>
      </w:r>
      <w:r w:rsidR="00957B99" w:rsidRPr="00931250">
        <w:rPr>
          <w:rFonts w:ascii="Traditional Arabic" w:hAnsi="Traditional Arabic" w:cs="Traditional Arabic"/>
          <w:sz w:val="32"/>
          <w:szCs w:val="32"/>
          <w:rtl/>
        </w:rPr>
        <w:t xml:space="preserve">، يشير إلى أن وظيفة القراءة المدرسية، هي تعليم </w:t>
      </w:r>
      <w:r w:rsidR="00B064B2" w:rsidRPr="00931250">
        <w:rPr>
          <w:rFonts w:ascii="Traditional Arabic" w:hAnsi="Traditional Arabic" w:cs="Traditional Arabic" w:hint="cs"/>
          <w:sz w:val="32"/>
          <w:szCs w:val="32"/>
          <w:rtl/>
        </w:rPr>
        <w:t>التلاميذ</w:t>
      </w:r>
      <w:r w:rsidR="00957B99" w:rsidRPr="00931250">
        <w:rPr>
          <w:rFonts w:ascii="Traditional Arabic" w:hAnsi="Traditional Arabic" w:cs="Traditional Arabic"/>
          <w:sz w:val="32"/>
          <w:szCs w:val="32"/>
          <w:rtl/>
        </w:rPr>
        <w:t xml:space="preserve"> كيف يركّبون نصّا جديدا من النص المدروس</w:t>
      </w:r>
      <w:r w:rsidR="00BB38DE" w:rsidRPr="00931250">
        <w:rPr>
          <w:rStyle w:val="Appelnotedebasdep"/>
          <w:rFonts w:ascii="Traditional Arabic" w:hAnsi="Traditional Arabic" w:cs="Traditional Arabic"/>
          <w:sz w:val="32"/>
          <w:szCs w:val="32"/>
          <w:rtl/>
        </w:rPr>
        <w:footnoteReference w:id="75"/>
      </w:r>
      <w:r w:rsidR="00BB38DE" w:rsidRPr="00931250">
        <w:rPr>
          <w:rFonts w:ascii="Traditional Arabic" w:hAnsi="Traditional Arabic" w:cs="Traditional Arabic" w:hint="cs"/>
          <w:b/>
          <w:bCs/>
          <w:sz w:val="32"/>
          <w:szCs w:val="32"/>
          <w:rtl/>
        </w:rPr>
        <w:t>.</w:t>
      </w:r>
    </w:p>
    <w:p w:rsidR="00017D5F" w:rsidRPr="00931250" w:rsidRDefault="00957B99"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931250">
        <w:rPr>
          <w:rFonts w:ascii="Traditional Arabic" w:hAnsi="Traditional Arabic" w:cs="Traditional Arabic"/>
          <w:sz w:val="32"/>
          <w:szCs w:val="32"/>
          <w:rtl/>
        </w:rPr>
        <w:t xml:space="preserve">والتطبيقات اللغوية في مرحلة التعليم الثانوي، كما ترتبط بسن المتعلم؛ أي بقدراته ومهاراته، وبخبرته اللغوية، فإنّها ترتبط منطقيا بملمح التخرّج، وما يتعلق به من كفاءات مستهدفة </w:t>
      </w:r>
      <w:r w:rsidRPr="00931250">
        <w:rPr>
          <w:rFonts w:ascii="Traditional Arabic" w:hAnsi="Traditional Arabic" w:cs="Traditional Arabic"/>
          <w:sz w:val="32"/>
          <w:szCs w:val="32"/>
          <w:rtl/>
        </w:rPr>
        <w:lastRenderedPageBreak/>
        <w:t xml:space="preserve">مرصودة، في هذا المستوى. وعليه، يمكن القول بأنها سترتبط بالمحتوى اللغويّ وتحليله في ميداني المنطوق والمكتوب، </w:t>
      </w:r>
      <w:r w:rsidR="00B064B2" w:rsidRPr="00931250">
        <w:rPr>
          <w:rFonts w:ascii="Traditional Arabic" w:hAnsi="Traditional Arabic" w:cs="Traditional Arabic" w:hint="cs"/>
          <w:sz w:val="32"/>
          <w:szCs w:val="32"/>
          <w:rtl/>
        </w:rPr>
        <w:t>والإنتاج</w:t>
      </w:r>
      <w:r w:rsidRPr="00931250">
        <w:rPr>
          <w:rFonts w:ascii="Traditional Arabic" w:hAnsi="Traditional Arabic" w:cs="Traditional Arabic"/>
          <w:sz w:val="32"/>
          <w:szCs w:val="32"/>
          <w:rtl/>
        </w:rPr>
        <w:t xml:space="preserve"> فيهما، مع التركيز على " التعمّق في دراسة النظام العقلي </w:t>
      </w:r>
      <w:r w:rsidR="00017D5F" w:rsidRPr="00931250">
        <w:rPr>
          <w:rFonts w:ascii="Traditional Arabic" w:hAnsi="Traditional Arabic" w:cs="Traditional Arabic" w:hint="cs"/>
          <w:sz w:val="32"/>
          <w:szCs w:val="32"/>
          <w:rtl/>
        </w:rPr>
        <w:t>للغة) قواعدها</w:t>
      </w:r>
      <w:r w:rsidRPr="00931250">
        <w:rPr>
          <w:rFonts w:ascii="Traditional Arabic" w:hAnsi="Traditional Arabic" w:cs="Traditional Arabic"/>
          <w:sz w:val="32"/>
          <w:szCs w:val="32"/>
          <w:rtl/>
        </w:rPr>
        <w:t xml:space="preserve"> ومصطلحاتها</w:t>
      </w:r>
      <w:r w:rsidR="00BB38DE" w:rsidRPr="00931250">
        <w:rPr>
          <w:rFonts w:ascii="Traditional Arabic" w:hAnsi="Traditional Arabic" w:cs="Traditional Arabic" w:hint="cs"/>
          <w:sz w:val="32"/>
          <w:szCs w:val="32"/>
          <w:rtl/>
        </w:rPr>
        <w:t>)</w:t>
      </w:r>
      <w:r w:rsidR="00BB38DE" w:rsidRPr="00931250">
        <w:rPr>
          <w:rStyle w:val="Appelnotedebasdep"/>
          <w:rFonts w:ascii="Traditional Arabic" w:hAnsi="Traditional Arabic" w:cs="Traditional Arabic"/>
          <w:sz w:val="32"/>
          <w:szCs w:val="32"/>
          <w:rtl/>
        </w:rPr>
        <w:footnoteReference w:id="76"/>
      </w:r>
    </w:p>
    <w:p w:rsidR="002474FD" w:rsidRPr="00931250" w:rsidRDefault="00957B99"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931250">
        <w:rPr>
          <w:rFonts w:ascii="Traditional Arabic" w:hAnsi="Traditional Arabic" w:cs="Traditional Arabic"/>
          <w:sz w:val="32"/>
          <w:szCs w:val="32"/>
          <w:rtl/>
        </w:rPr>
        <w:t xml:space="preserve">ومنه، ستكون التمرينات البنيوية هي </w:t>
      </w:r>
      <w:r w:rsidR="00B064B2" w:rsidRPr="00931250">
        <w:rPr>
          <w:rFonts w:ascii="Traditional Arabic" w:hAnsi="Traditional Arabic" w:cs="Traditional Arabic" w:hint="cs"/>
          <w:sz w:val="32"/>
          <w:szCs w:val="32"/>
          <w:rtl/>
        </w:rPr>
        <w:t>الأنس</w:t>
      </w:r>
      <w:r w:rsidR="00B064B2" w:rsidRPr="00931250">
        <w:rPr>
          <w:rFonts w:ascii="Traditional Arabic" w:hAnsi="Traditional Arabic" w:cs="Traditional Arabic" w:hint="eastAsia"/>
          <w:sz w:val="32"/>
          <w:szCs w:val="32"/>
          <w:rtl/>
        </w:rPr>
        <w:t>ب</w:t>
      </w:r>
      <w:r w:rsidRPr="00931250">
        <w:rPr>
          <w:rFonts w:ascii="Traditional Arabic" w:hAnsi="Traditional Arabic" w:cs="Traditional Arabic"/>
          <w:sz w:val="32"/>
          <w:szCs w:val="32"/>
          <w:rtl/>
        </w:rPr>
        <w:t xml:space="preserve"> في التعامل مع المعرفة التعلمية التي تؤطرها هذه المواد المدرجة في هذه المرحلة؛ " لترسيخ بعض </w:t>
      </w:r>
      <w:r w:rsidR="00B064B2" w:rsidRPr="00931250">
        <w:rPr>
          <w:rFonts w:ascii="Traditional Arabic" w:hAnsi="Traditional Arabic" w:cs="Traditional Arabic" w:hint="cs"/>
          <w:sz w:val="32"/>
          <w:szCs w:val="32"/>
          <w:rtl/>
        </w:rPr>
        <w:t>الأنظم</w:t>
      </w:r>
      <w:r w:rsidR="00B064B2" w:rsidRPr="00931250">
        <w:rPr>
          <w:rFonts w:ascii="Traditional Arabic" w:hAnsi="Traditional Arabic" w:cs="Traditional Arabic" w:hint="eastAsia"/>
          <w:sz w:val="32"/>
          <w:szCs w:val="32"/>
          <w:rtl/>
        </w:rPr>
        <w:t>ة</w:t>
      </w:r>
      <w:r w:rsidRPr="00931250">
        <w:rPr>
          <w:rFonts w:ascii="Traditional Arabic" w:hAnsi="Traditional Arabic" w:cs="Traditional Arabic"/>
          <w:sz w:val="32"/>
          <w:szCs w:val="32"/>
          <w:rtl/>
        </w:rPr>
        <w:t xml:space="preserve"> والقواعد اللغوية لدى التلميذ، اعتمادا على التطبيق المكثف والمنظم لبعض البنيات اللغوية، التي يظهر بأنّها بنيات أساسية في الخطاب اللغويّ، أو تعتمد كوسائل </w:t>
      </w:r>
      <w:r w:rsidR="00B064B2" w:rsidRPr="00931250">
        <w:rPr>
          <w:rFonts w:ascii="Traditional Arabic" w:hAnsi="Traditional Arabic" w:cs="Traditional Arabic" w:hint="cs"/>
          <w:sz w:val="32"/>
          <w:szCs w:val="32"/>
          <w:rtl/>
        </w:rPr>
        <w:t>علاجية</w:t>
      </w:r>
      <w:r w:rsidRPr="00931250">
        <w:rPr>
          <w:rFonts w:ascii="Traditional Arabic" w:hAnsi="Traditional Arabic" w:cs="Traditional Arabic"/>
          <w:sz w:val="32"/>
          <w:szCs w:val="32"/>
          <w:rtl/>
        </w:rPr>
        <w:t xml:space="preserve"> لبعض الصعوبات المشخّصة، وحلول لبعض </w:t>
      </w:r>
      <w:r w:rsidR="00B064B2" w:rsidRPr="00931250">
        <w:rPr>
          <w:rFonts w:ascii="Traditional Arabic" w:hAnsi="Traditional Arabic" w:cs="Traditional Arabic" w:hint="cs"/>
          <w:sz w:val="32"/>
          <w:szCs w:val="32"/>
          <w:rtl/>
        </w:rPr>
        <w:t>الاختلالات</w:t>
      </w:r>
      <w:r w:rsidRPr="00931250">
        <w:rPr>
          <w:rFonts w:ascii="Traditional Arabic" w:hAnsi="Traditional Arabic" w:cs="Traditional Arabic"/>
          <w:sz w:val="32"/>
          <w:szCs w:val="32"/>
          <w:rtl/>
        </w:rPr>
        <w:t xml:space="preserve"> المرصودة في خطابات </w:t>
      </w:r>
      <w:r w:rsidR="00017D5F" w:rsidRPr="00931250">
        <w:rPr>
          <w:rFonts w:ascii="Traditional Arabic" w:hAnsi="Traditional Arabic" w:cs="Traditional Arabic" w:hint="cs"/>
          <w:sz w:val="32"/>
          <w:szCs w:val="32"/>
          <w:rtl/>
        </w:rPr>
        <w:t>التلاميذ)</w:t>
      </w:r>
      <w:r w:rsidR="00BB38DE" w:rsidRPr="00931250">
        <w:rPr>
          <w:rStyle w:val="Appelnotedebasdep"/>
          <w:rFonts w:ascii="Traditional Arabic" w:hAnsi="Traditional Arabic" w:cs="Traditional Arabic"/>
          <w:sz w:val="32"/>
          <w:szCs w:val="32"/>
          <w:rtl/>
        </w:rPr>
        <w:footnoteReference w:id="77"/>
      </w:r>
      <w:r w:rsidR="00017D5F" w:rsidRPr="00931250">
        <w:rPr>
          <w:rFonts w:ascii="Traditional Arabic" w:hAnsi="Traditional Arabic" w:cs="Traditional Arabic" w:hint="cs"/>
          <w:sz w:val="32"/>
          <w:szCs w:val="32"/>
          <w:rtl/>
        </w:rPr>
        <w:t>،</w:t>
      </w:r>
      <w:r w:rsidRPr="00931250">
        <w:rPr>
          <w:rFonts w:ascii="Traditional Arabic" w:hAnsi="Traditional Arabic" w:cs="Traditional Arabic"/>
          <w:sz w:val="32"/>
          <w:szCs w:val="32"/>
          <w:rtl/>
        </w:rPr>
        <w:t xml:space="preserve">لكن يجب </w:t>
      </w:r>
      <w:r w:rsidR="00290333" w:rsidRPr="00931250">
        <w:rPr>
          <w:rFonts w:ascii="Traditional Arabic" w:hAnsi="Traditional Arabic" w:cs="Traditional Arabic" w:hint="cs"/>
          <w:sz w:val="32"/>
          <w:szCs w:val="32"/>
          <w:rtl/>
        </w:rPr>
        <w:t>ألاّ</w:t>
      </w:r>
      <w:r w:rsidRPr="00931250">
        <w:rPr>
          <w:rFonts w:ascii="Traditional Arabic" w:hAnsi="Traditional Arabic" w:cs="Traditional Arabic"/>
          <w:sz w:val="32"/>
          <w:szCs w:val="32"/>
          <w:rtl/>
        </w:rPr>
        <w:t xml:space="preserve"> يخفى على الباحث أن الهدف من توظيف </w:t>
      </w:r>
      <w:r w:rsidR="00B064B2" w:rsidRPr="00931250">
        <w:rPr>
          <w:rFonts w:ascii="Traditional Arabic" w:hAnsi="Traditional Arabic" w:cs="Traditional Arabic" w:hint="cs"/>
          <w:sz w:val="32"/>
          <w:szCs w:val="32"/>
          <w:rtl/>
        </w:rPr>
        <w:t>الأدب</w:t>
      </w:r>
      <w:r w:rsidRPr="00931250">
        <w:rPr>
          <w:rFonts w:ascii="Traditional Arabic" w:hAnsi="Traditional Arabic" w:cs="Traditional Arabic"/>
          <w:sz w:val="32"/>
          <w:szCs w:val="32"/>
          <w:rtl/>
        </w:rPr>
        <w:t xml:space="preserve"> في تعلّم اللغة إنّما هو </w:t>
      </w:r>
      <w:r w:rsidR="00B064B2" w:rsidRPr="00931250">
        <w:rPr>
          <w:rFonts w:ascii="Traditional Arabic" w:hAnsi="Traditional Arabic" w:cs="Traditional Arabic" w:hint="cs"/>
          <w:sz w:val="32"/>
          <w:szCs w:val="32"/>
          <w:rtl/>
        </w:rPr>
        <w:t>الارتقاء</w:t>
      </w:r>
      <w:r w:rsidRPr="00931250">
        <w:rPr>
          <w:rFonts w:ascii="Traditional Arabic" w:hAnsi="Traditional Arabic" w:cs="Traditional Arabic"/>
          <w:sz w:val="32"/>
          <w:szCs w:val="32"/>
          <w:rtl/>
        </w:rPr>
        <w:t xml:space="preserve"> بلغة المتعلّم إلى مستوى التوظيف السليم للغة في عملية التواصل. ولهذا ستظل الكفاءة التواصلية اللغوية مطلب العملية التعليمية التعلمية. ومن هنا ستأتي التطبيقات اللغوية لخدمة هذا الهدف أيضا؛ من </w:t>
      </w:r>
      <w:r w:rsidR="00B064B2" w:rsidRPr="00931250">
        <w:rPr>
          <w:rFonts w:ascii="Traditional Arabic" w:hAnsi="Traditional Arabic" w:cs="Traditional Arabic" w:hint="cs"/>
          <w:sz w:val="32"/>
          <w:szCs w:val="32"/>
          <w:rtl/>
        </w:rPr>
        <w:t>خلال</w:t>
      </w:r>
      <w:r w:rsidRPr="00931250">
        <w:rPr>
          <w:rFonts w:ascii="Traditional Arabic" w:hAnsi="Traditional Arabic" w:cs="Traditional Arabic"/>
          <w:sz w:val="32"/>
          <w:szCs w:val="32"/>
          <w:rtl/>
        </w:rPr>
        <w:t xml:space="preserve"> التدرب على </w:t>
      </w:r>
      <w:r w:rsidR="00B064B2" w:rsidRPr="00931250">
        <w:rPr>
          <w:rFonts w:ascii="Traditional Arabic" w:hAnsi="Traditional Arabic" w:cs="Traditional Arabic" w:hint="cs"/>
          <w:sz w:val="32"/>
          <w:szCs w:val="32"/>
          <w:rtl/>
        </w:rPr>
        <w:t>الإنتاج</w:t>
      </w:r>
      <w:r w:rsidRPr="00931250">
        <w:rPr>
          <w:rFonts w:ascii="Traditional Arabic" w:hAnsi="Traditional Arabic" w:cs="Traditional Arabic"/>
          <w:sz w:val="32"/>
          <w:szCs w:val="32"/>
          <w:rtl/>
        </w:rPr>
        <w:t xml:space="preserve"> الشفويّ والكتابي بمحاكاة النصوص</w:t>
      </w:r>
      <w:r w:rsidRPr="00931250">
        <w:rPr>
          <w:rFonts w:ascii="Traditional Arabic" w:hAnsi="Traditional Arabic" w:cs="Traditional Arabic"/>
          <w:sz w:val="32"/>
          <w:szCs w:val="32"/>
        </w:rPr>
        <w:t>/</w:t>
      </w:r>
      <w:r w:rsidRPr="00931250">
        <w:rPr>
          <w:rFonts w:ascii="Traditional Arabic" w:hAnsi="Traditional Arabic" w:cs="Traditional Arabic"/>
          <w:sz w:val="32"/>
          <w:szCs w:val="32"/>
          <w:rtl/>
        </w:rPr>
        <w:t xml:space="preserve"> النماذج من جهة كيفية البناء، وكيفية توظيف </w:t>
      </w:r>
      <w:r w:rsidR="00B064B2" w:rsidRPr="00931250">
        <w:rPr>
          <w:rFonts w:ascii="Traditional Arabic" w:hAnsi="Traditional Arabic" w:cs="Traditional Arabic" w:hint="cs"/>
          <w:sz w:val="32"/>
          <w:szCs w:val="32"/>
          <w:rtl/>
        </w:rPr>
        <w:t>الأنما</w:t>
      </w:r>
      <w:r w:rsidR="00B064B2" w:rsidRPr="00931250">
        <w:rPr>
          <w:rFonts w:ascii="Traditional Arabic" w:hAnsi="Traditional Arabic" w:cs="Traditional Arabic" w:hint="eastAsia"/>
          <w:sz w:val="32"/>
          <w:szCs w:val="32"/>
          <w:rtl/>
        </w:rPr>
        <w:t>ط</w:t>
      </w:r>
      <w:r w:rsidR="00FF0E85">
        <w:rPr>
          <w:rFonts w:ascii="Traditional Arabic" w:hAnsi="Traditional Arabic" w:cs="Traditional Arabic" w:hint="cs"/>
          <w:sz w:val="32"/>
          <w:szCs w:val="32"/>
          <w:rtl/>
        </w:rPr>
        <w:t xml:space="preserve"> </w:t>
      </w:r>
      <w:r w:rsidR="00B064B2" w:rsidRPr="00931250">
        <w:rPr>
          <w:rFonts w:ascii="Traditional Arabic" w:hAnsi="Traditional Arabic" w:cs="Traditional Arabic" w:hint="cs"/>
          <w:sz w:val="32"/>
          <w:szCs w:val="32"/>
          <w:rtl/>
        </w:rPr>
        <w:t>والأسالي</w:t>
      </w:r>
      <w:r w:rsidR="00B064B2" w:rsidRPr="00931250">
        <w:rPr>
          <w:rFonts w:ascii="Traditional Arabic" w:hAnsi="Traditional Arabic" w:cs="Traditional Arabic" w:hint="eastAsia"/>
          <w:sz w:val="32"/>
          <w:szCs w:val="32"/>
          <w:rtl/>
        </w:rPr>
        <w:t>ب</w:t>
      </w:r>
      <w:r w:rsidRPr="00931250">
        <w:rPr>
          <w:rFonts w:ascii="Traditional Arabic" w:hAnsi="Traditional Arabic" w:cs="Traditional Arabic"/>
          <w:sz w:val="32"/>
          <w:szCs w:val="32"/>
          <w:rtl/>
        </w:rPr>
        <w:t xml:space="preserve"> المناسبة لمقامات التواصل، ومن جهة توظيف الشواهد وإدارة الحوار، أو من جهة </w:t>
      </w:r>
      <w:r w:rsidR="00B064B2" w:rsidRPr="00931250">
        <w:rPr>
          <w:rFonts w:ascii="Traditional Arabic" w:hAnsi="Traditional Arabic" w:cs="Traditional Arabic" w:hint="cs"/>
          <w:sz w:val="32"/>
          <w:szCs w:val="32"/>
          <w:rtl/>
        </w:rPr>
        <w:t>الإقناع</w:t>
      </w:r>
      <w:r w:rsidRPr="00931250">
        <w:rPr>
          <w:rFonts w:ascii="Traditional Arabic" w:hAnsi="Traditional Arabic" w:cs="Traditional Arabic"/>
          <w:sz w:val="32"/>
          <w:szCs w:val="32"/>
          <w:rtl/>
        </w:rPr>
        <w:t xml:space="preserve"> والتصنّع في </w:t>
      </w:r>
      <w:r w:rsidR="00B064B2" w:rsidRPr="00931250">
        <w:rPr>
          <w:rFonts w:ascii="Traditional Arabic" w:hAnsi="Traditional Arabic" w:cs="Traditional Arabic" w:hint="cs"/>
          <w:sz w:val="32"/>
          <w:szCs w:val="32"/>
          <w:rtl/>
        </w:rPr>
        <w:t>الكلام</w:t>
      </w:r>
      <w:r w:rsidRPr="00931250">
        <w:rPr>
          <w:rFonts w:ascii="Traditional Arabic" w:hAnsi="Traditional Arabic" w:cs="Traditional Arabic"/>
          <w:sz w:val="32"/>
          <w:szCs w:val="32"/>
          <w:rtl/>
        </w:rPr>
        <w:t xml:space="preserve">، وغيرذلك من متطلبات التواصل اليومي في السياقات المختلفة، وباستعمال قواعد اللغة </w:t>
      </w:r>
      <w:r w:rsidR="00710791" w:rsidRPr="00931250">
        <w:rPr>
          <w:rFonts w:ascii="Traditional Arabic" w:hAnsi="Traditional Arabic" w:cs="Traditional Arabic" w:hint="cs"/>
          <w:sz w:val="32"/>
          <w:szCs w:val="32"/>
          <w:rtl/>
        </w:rPr>
        <w:t>والاحتكام</w:t>
      </w:r>
      <w:r w:rsidRPr="00931250">
        <w:rPr>
          <w:rFonts w:ascii="Traditional Arabic" w:hAnsi="Traditional Arabic" w:cs="Traditional Arabic"/>
          <w:sz w:val="32"/>
          <w:szCs w:val="32"/>
          <w:rtl/>
        </w:rPr>
        <w:t xml:space="preserve"> إليها، ليكون </w:t>
      </w:r>
      <w:r w:rsidR="00710791" w:rsidRPr="00931250">
        <w:rPr>
          <w:rFonts w:ascii="Traditional Arabic" w:hAnsi="Traditional Arabic" w:cs="Traditional Arabic" w:hint="cs"/>
          <w:sz w:val="32"/>
          <w:szCs w:val="32"/>
          <w:rtl/>
        </w:rPr>
        <w:t>الإنتاج</w:t>
      </w:r>
      <w:r w:rsidRPr="00931250">
        <w:rPr>
          <w:rFonts w:ascii="Traditional Arabic" w:hAnsi="Traditional Arabic" w:cs="Traditional Arabic"/>
          <w:sz w:val="32"/>
          <w:szCs w:val="32"/>
          <w:rtl/>
        </w:rPr>
        <w:t xml:space="preserve"> اللغويّ سليما وواضحا يعبّر عن حاجة المتعلم وغرضه.ومنه، يمكن القول؛ إنّ أمام معلم هذه المرحلة إمكانية واسعة </w:t>
      </w:r>
      <w:r w:rsidR="00710791" w:rsidRPr="00931250">
        <w:rPr>
          <w:rFonts w:ascii="Traditional Arabic" w:hAnsi="Traditional Arabic" w:cs="Traditional Arabic" w:hint="cs"/>
          <w:sz w:val="32"/>
          <w:szCs w:val="32"/>
          <w:rtl/>
        </w:rPr>
        <w:t>الاختيا</w:t>
      </w:r>
      <w:r w:rsidR="00710791" w:rsidRPr="00931250">
        <w:rPr>
          <w:rFonts w:ascii="Traditional Arabic" w:hAnsi="Traditional Arabic" w:cs="Traditional Arabic" w:hint="eastAsia"/>
          <w:sz w:val="32"/>
          <w:szCs w:val="32"/>
          <w:rtl/>
        </w:rPr>
        <w:t>ر</w:t>
      </w:r>
      <w:r w:rsidRPr="00931250">
        <w:rPr>
          <w:rFonts w:ascii="Traditional Arabic" w:hAnsi="Traditional Arabic" w:cs="Traditional Arabic"/>
          <w:sz w:val="32"/>
          <w:szCs w:val="32"/>
          <w:rtl/>
        </w:rPr>
        <w:t xml:space="preserve"> التمارين والتدريبات المناسبة للموقف التعليمي، بما يتوافق وموضوع الدرس، والحاجة إلى التقويم، وتنمية المهارة المطلوبة، والتحقق من مدى اكتساب الكفاءة المستهدفة. ولذلك فإنّ التطبيقات اللغوية المناسبة لهذه المرحلة، هي تطبيقات المرحلة </w:t>
      </w:r>
      <w:r w:rsidR="009A59ED" w:rsidRPr="00931250">
        <w:rPr>
          <w:rFonts w:ascii="Traditional Arabic" w:hAnsi="Traditional Arabic" w:cs="Traditional Arabic" w:hint="cs"/>
          <w:sz w:val="32"/>
          <w:szCs w:val="32"/>
          <w:rtl/>
        </w:rPr>
        <w:t xml:space="preserve">السابقة) البنيويةوالتواصلية </w:t>
      </w:r>
      <w:r w:rsidR="00017D5F" w:rsidRPr="00931250">
        <w:rPr>
          <w:rFonts w:ascii="Traditional Arabic" w:hAnsi="Traditional Arabic" w:cs="Traditional Arabic" w:hint="cs"/>
          <w:sz w:val="32"/>
          <w:szCs w:val="32"/>
          <w:rtl/>
        </w:rPr>
        <w:t>(مع</w:t>
      </w:r>
      <w:r w:rsidRPr="00931250">
        <w:rPr>
          <w:rFonts w:ascii="Traditional Arabic" w:hAnsi="Traditional Arabic" w:cs="Traditional Arabic"/>
          <w:sz w:val="32"/>
          <w:szCs w:val="32"/>
          <w:rtl/>
        </w:rPr>
        <w:t xml:space="preserve"> تعمّق في </w:t>
      </w:r>
      <w:r w:rsidR="00290333" w:rsidRPr="00931250">
        <w:rPr>
          <w:rFonts w:ascii="Traditional Arabic" w:hAnsi="Traditional Arabic" w:cs="Traditional Arabic" w:hint="cs"/>
          <w:sz w:val="32"/>
          <w:szCs w:val="32"/>
          <w:rtl/>
        </w:rPr>
        <w:t>الطرح</w:t>
      </w:r>
      <w:r w:rsidRPr="00931250">
        <w:rPr>
          <w:rFonts w:ascii="Traditional Arabic" w:hAnsi="Traditional Arabic" w:cs="Traditional Arabic"/>
          <w:sz w:val="32"/>
          <w:szCs w:val="32"/>
          <w:rtl/>
        </w:rPr>
        <w:t xml:space="preserve"> وزيادة في درجات التّأمّل والتفكير بما يتناسب ومستوى المتعلمين. </w:t>
      </w:r>
      <w:r w:rsidR="00710791" w:rsidRPr="00931250">
        <w:rPr>
          <w:rFonts w:ascii="Traditional Arabic" w:hAnsi="Traditional Arabic" w:cs="Traditional Arabic" w:hint="cs"/>
          <w:sz w:val="32"/>
          <w:szCs w:val="32"/>
          <w:rtl/>
        </w:rPr>
        <w:t>إلا</w:t>
      </w:r>
      <w:r w:rsidRPr="00931250">
        <w:rPr>
          <w:rFonts w:ascii="Traditional Arabic" w:hAnsi="Traditional Arabic" w:cs="Traditional Arabic"/>
          <w:sz w:val="32"/>
          <w:szCs w:val="32"/>
          <w:rtl/>
        </w:rPr>
        <w:t xml:space="preserve"> أنّنا نزيد عليها تمارين وتدريبات لم تكن معروفة من قبل، أو هي معروفة لكن طرأ عليها بعض التكييف والتعديل، فنذكر:</w:t>
      </w:r>
    </w:p>
    <w:p w:rsidR="00BB38DE" w:rsidRPr="00931250" w:rsidRDefault="00017D5F"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b/>
          <w:bCs/>
          <w:sz w:val="32"/>
          <w:szCs w:val="32"/>
          <w:rtl/>
        </w:rPr>
        <w:t>-</w:t>
      </w:r>
      <w:r w:rsidR="00957B99" w:rsidRPr="00931250">
        <w:rPr>
          <w:rFonts w:ascii="Traditional Arabic" w:hAnsi="Traditional Arabic" w:cs="Traditional Arabic"/>
          <w:b/>
          <w:bCs/>
          <w:sz w:val="32"/>
          <w:szCs w:val="32"/>
          <w:rtl/>
        </w:rPr>
        <w:t xml:space="preserve"> تمرين </w:t>
      </w:r>
      <w:r w:rsidR="00710791" w:rsidRPr="00931250">
        <w:rPr>
          <w:rFonts w:ascii="Traditional Arabic" w:hAnsi="Traditional Arabic" w:cs="Traditional Arabic" w:hint="cs"/>
          <w:b/>
          <w:bCs/>
          <w:sz w:val="32"/>
          <w:szCs w:val="32"/>
          <w:rtl/>
        </w:rPr>
        <w:t>الإنشاء</w:t>
      </w:r>
      <w:r w:rsidR="00957B99" w:rsidRPr="00931250">
        <w:rPr>
          <w:rFonts w:ascii="Traditional Arabic" w:hAnsi="Traditional Arabic" w:cs="Traditional Arabic"/>
          <w:sz w:val="32"/>
          <w:szCs w:val="32"/>
          <w:rtl/>
        </w:rPr>
        <w:t xml:space="preserve">: تمرين تعبيري يتخذ النص مناسبة للتدريب على استعمال نفس الموضوع </w:t>
      </w:r>
      <w:r w:rsidR="00710791" w:rsidRPr="00931250">
        <w:rPr>
          <w:rFonts w:ascii="Traditional Arabic" w:hAnsi="Traditional Arabic" w:cs="Traditional Arabic" w:hint="cs"/>
          <w:sz w:val="32"/>
          <w:szCs w:val="32"/>
          <w:rtl/>
        </w:rPr>
        <w:t>بالاستفادة</w:t>
      </w:r>
      <w:r w:rsidR="00957B99" w:rsidRPr="00931250">
        <w:rPr>
          <w:rFonts w:ascii="Traditional Arabic" w:hAnsi="Traditional Arabic" w:cs="Traditional Arabic"/>
          <w:sz w:val="32"/>
          <w:szCs w:val="32"/>
          <w:rtl/>
        </w:rPr>
        <w:t xml:space="preserve"> من تعابيره </w:t>
      </w:r>
      <w:r w:rsidR="009A59ED" w:rsidRPr="00931250">
        <w:rPr>
          <w:rFonts w:ascii="Traditional Arabic" w:hAnsi="Traditional Arabic" w:cs="Traditional Arabic" w:hint="cs"/>
          <w:sz w:val="32"/>
          <w:szCs w:val="32"/>
          <w:rtl/>
        </w:rPr>
        <w:t>لاحتذائها</w:t>
      </w:r>
      <w:r w:rsidR="00957B99" w:rsidRPr="00931250">
        <w:rPr>
          <w:rFonts w:ascii="Traditional Arabic" w:hAnsi="Traditional Arabic" w:cs="Traditional Arabic"/>
          <w:sz w:val="32"/>
          <w:szCs w:val="32"/>
          <w:rtl/>
        </w:rPr>
        <w:t>.</w:t>
      </w:r>
    </w:p>
    <w:p w:rsidR="00BB38DE" w:rsidRPr="00931250" w:rsidRDefault="00017D5F"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lastRenderedPageBreak/>
        <w:t>-</w:t>
      </w:r>
      <w:r w:rsidR="00957B99" w:rsidRPr="00931250">
        <w:rPr>
          <w:rFonts w:ascii="Traditional Arabic" w:hAnsi="Traditional Arabic" w:cs="Traditional Arabic"/>
          <w:sz w:val="32"/>
          <w:szCs w:val="32"/>
          <w:rtl/>
        </w:rPr>
        <w:t>استثمار قولة لصاحب النص بتفصيلها، أو نثر ما هو منظوم..</w:t>
      </w:r>
    </w:p>
    <w:p w:rsidR="002474FD" w:rsidRPr="00931250" w:rsidRDefault="00017D5F" w:rsidP="00C471D0">
      <w:pPr>
        <w:autoSpaceDE w:val="0"/>
        <w:autoSpaceDN w:val="0"/>
        <w:bidi/>
        <w:adjustRightInd w:val="0"/>
        <w:spacing w:after="0"/>
        <w:ind w:left="-199" w:right="284"/>
        <w:jc w:val="both"/>
        <w:rPr>
          <w:rFonts w:ascii="Traditional Arabic" w:hAnsi="Traditional Arabic" w:cs="Traditional Arabic"/>
          <w:sz w:val="32"/>
          <w:szCs w:val="32"/>
          <w:vertAlign w:val="superscript"/>
          <w:rtl/>
        </w:rPr>
      </w:pPr>
      <w:r w:rsidRPr="00931250">
        <w:rPr>
          <w:rFonts w:ascii="Traditional Arabic" w:hAnsi="Traditional Arabic" w:cs="Traditional Arabic" w:hint="cs"/>
          <w:sz w:val="32"/>
          <w:szCs w:val="32"/>
          <w:rtl/>
        </w:rPr>
        <w:t>-</w:t>
      </w:r>
      <w:r w:rsidR="00957B99" w:rsidRPr="00931250">
        <w:rPr>
          <w:rFonts w:ascii="Traditional Arabic" w:hAnsi="Traditional Arabic" w:cs="Traditional Arabic"/>
          <w:sz w:val="32"/>
          <w:szCs w:val="32"/>
          <w:rtl/>
        </w:rPr>
        <w:t xml:space="preserve">التدريب على المقارنة </w:t>
      </w:r>
      <w:r w:rsidR="00BB38DE" w:rsidRPr="00931250">
        <w:rPr>
          <w:rFonts w:ascii="Traditional Arabic" w:hAnsi="Traditional Arabic" w:cs="Traditional Arabic" w:hint="cs"/>
          <w:sz w:val="32"/>
          <w:szCs w:val="32"/>
          <w:rtl/>
        </w:rPr>
        <w:t>(</w:t>
      </w:r>
      <w:r w:rsidR="00957B99" w:rsidRPr="00931250">
        <w:rPr>
          <w:rFonts w:ascii="Traditional Arabic" w:hAnsi="Traditional Arabic" w:cs="Traditional Arabic"/>
          <w:sz w:val="32"/>
          <w:szCs w:val="32"/>
          <w:rtl/>
        </w:rPr>
        <w:t>بمعنى الموازنة</w:t>
      </w:r>
      <w:r w:rsidR="00BB38DE" w:rsidRPr="00931250">
        <w:rPr>
          <w:rFonts w:ascii="Traditional Arabic" w:hAnsi="Traditional Arabic" w:cs="Traditional Arabic" w:hint="cs"/>
          <w:sz w:val="32"/>
          <w:szCs w:val="32"/>
          <w:rtl/>
        </w:rPr>
        <w:t>)مثلا</w:t>
      </w:r>
      <w:r w:rsidR="00957B99" w:rsidRPr="00931250">
        <w:rPr>
          <w:rFonts w:ascii="Traditional Arabic" w:hAnsi="Traditional Arabic" w:cs="Traditional Arabic"/>
          <w:sz w:val="32"/>
          <w:szCs w:val="32"/>
          <w:rtl/>
        </w:rPr>
        <w:t xml:space="preserve"> بين أبي نواس والبحتري </w:t>
      </w:r>
      <w:r w:rsidR="00BB38DE" w:rsidRPr="00931250">
        <w:rPr>
          <w:rStyle w:val="Appelnotedebasdep"/>
          <w:rFonts w:ascii="Traditional Arabic" w:hAnsi="Traditional Arabic" w:cs="Traditional Arabic"/>
          <w:sz w:val="32"/>
          <w:szCs w:val="32"/>
          <w:rtl/>
        </w:rPr>
        <w:footnoteReference w:id="78"/>
      </w:r>
    </w:p>
    <w:p w:rsidR="00957B99" w:rsidRPr="00931250" w:rsidRDefault="00017D5F"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vertAlign w:val="superscript"/>
          <w:rtl/>
        </w:rPr>
        <w:t>-</w:t>
      </w:r>
      <w:r w:rsidR="00957B99" w:rsidRPr="00931250">
        <w:rPr>
          <w:rFonts w:ascii="Traditional Arabic" w:hAnsi="Traditional Arabic" w:cs="Traditional Arabic"/>
          <w:sz w:val="32"/>
          <w:szCs w:val="32"/>
          <w:rtl/>
        </w:rPr>
        <w:t xml:space="preserve">تمرينات عروض الشعر وموسيقاه، لها </w:t>
      </w:r>
      <w:r w:rsidRPr="00931250">
        <w:rPr>
          <w:rFonts w:ascii="Traditional Arabic" w:hAnsi="Traditional Arabic" w:cs="Traditional Arabic" w:hint="cs"/>
          <w:sz w:val="32"/>
          <w:szCs w:val="32"/>
          <w:rtl/>
        </w:rPr>
        <w:t>علاقة</w:t>
      </w:r>
      <w:r w:rsidR="00710791" w:rsidRPr="00931250">
        <w:rPr>
          <w:rFonts w:ascii="Traditional Arabic" w:hAnsi="Traditional Arabic" w:cs="Traditional Arabic" w:hint="cs"/>
          <w:sz w:val="32"/>
          <w:szCs w:val="32"/>
          <w:rtl/>
        </w:rPr>
        <w:t>بالأصوا</w:t>
      </w:r>
      <w:r w:rsidR="00710791" w:rsidRPr="00931250">
        <w:rPr>
          <w:rFonts w:ascii="Traditional Arabic" w:hAnsi="Traditional Arabic" w:cs="Traditional Arabic" w:hint="eastAsia"/>
          <w:sz w:val="32"/>
          <w:szCs w:val="32"/>
          <w:rtl/>
        </w:rPr>
        <w:t>ت</w:t>
      </w:r>
      <w:r w:rsidR="00710791" w:rsidRPr="00931250">
        <w:rPr>
          <w:rFonts w:ascii="Traditional Arabic" w:hAnsi="Traditional Arabic" w:cs="Traditional Arabic" w:hint="cs"/>
          <w:sz w:val="32"/>
          <w:szCs w:val="32"/>
          <w:rtl/>
        </w:rPr>
        <w:t>والإملاء</w:t>
      </w:r>
      <w:r w:rsidR="00957B99" w:rsidRPr="00931250">
        <w:rPr>
          <w:rFonts w:ascii="Traditional Arabic" w:hAnsi="Traditional Arabic" w:cs="Traditional Arabic"/>
          <w:sz w:val="32"/>
          <w:szCs w:val="32"/>
          <w:rtl/>
        </w:rPr>
        <w:t xml:space="preserve"> وهي تمرينات جديدة في هذه المرحلة. تقوم على تقطيع </w:t>
      </w:r>
      <w:r w:rsidR="00710791" w:rsidRPr="00931250">
        <w:rPr>
          <w:rFonts w:ascii="Traditional Arabic" w:hAnsi="Traditional Arabic" w:cs="Traditional Arabic" w:hint="cs"/>
          <w:sz w:val="32"/>
          <w:szCs w:val="32"/>
          <w:rtl/>
        </w:rPr>
        <w:t>الأبيا</w:t>
      </w:r>
      <w:r w:rsidR="00710791" w:rsidRPr="00931250">
        <w:rPr>
          <w:rFonts w:ascii="Traditional Arabic" w:hAnsi="Traditional Arabic" w:cs="Traditional Arabic" w:hint="eastAsia"/>
          <w:sz w:val="32"/>
          <w:szCs w:val="32"/>
          <w:rtl/>
        </w:rPr>
        <w:t>ت</w:t>
      </w:r>
      <w:r w:rsidR="00957B99" w:rsidRPr="00931250">
        <w:rPr>
          <w:rFonts w:ascii="Traditional Arabic" w:hAnsi="Traditional Arabic" w:cs="Traditional Arabic"/>
          <w:sz w:val="32"/>
          <w:szCs w:val="32"/>
          <w:rtl/>
        </w:rPr>
        <w:t xml:space="preserve"> الشعرية للتعرّف إلى أوزانها، وتحديد بحورها، أو بيان زحافاتها وعللها.</w:t>
      </w:r>
    </w:p>
    <w:p w:rsidR="00957B99" w:rsidRPr="00931250" w:rsidRDefault="00957B99"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sz w:val="32"/>
          <w:szCs w:val="32"/>
          <w:rtl/>
        </w:rPr>
        <w:t xml:space="preserve">- تمرين تركيب الجمل </w:t>
      </w:r>
      <w:r w:rsidR="009D20EB" w:rsidRPr="00931250">
        <w:rPr>
          <w:rFonts w:ascii="Traditional Arabic" w:hAnsi="Traditional Arabic" w:cs="Traditional Arabic" w:hint="cs"/>
          <w:sz w:val="32"/>
          <w:szCs w:val="32"/>
          <w:rtl/>
        </w:rPr>
        <w:t xml:space="preserve">في </w:t>
      </w:r>
      <w:r w:rsidRPr="00931250">
        <w:rPr>
          <w:rFonts w:ascii="Traditional Arabic" w:hAnsi="Traditional Arabic" w:cs="Traditional Arabic"/>
          <w:sz w:val="32"/>
          <w:szCs w:val="32"/>
          <w:rtl/>
        </w:rPr>
        <w:t xml:space="preserve">النحو والصرف أو </w:t>
      </w:r>
      <w:r w:rsidR="009D20EB" w:rsidRPr="00931250">
        <w:rPr>
          <w:rFonts w:ascii="Traditional Arabic" w:hAnsi="Traditional Arabic" w:cs="Traditional Arabic" w:hint="cs"/>
          <w:sz w:val="32"/>
          <w:szCs w:val="32"/>
          <w:rtl/>
        </w:rPr>
        <w:t>البلاغة</w:t>
      </w:r>
      <w:r w:rsidRPr="00931250">
        <w:rPr>
          <w:rFonts w:ascii="Traditional Arabic" w:hAnsi="Traditional Arabic" w:cs="Traditional Arabic"/>
          <w:sz w:val="32"/>
          <w:szCs w:val="32"/>
          <w:rtl/>
        </w:rPr>
        <w:t xml:space="preserve"> أو العروض.</w:t>
      </w:r>
    </w:p>
    <w:p w:rsidR="00EA333A" w:rsidRDefault="00017D5F" w:rsidP="00EA333A">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957B99" w:rsidRPr="00931250">
        <w:rPr>
          <w:rFonts w:ascii="Traditional Arabic" w:hAnsi="Traditional Arabic" w:cs="Traditional Arabic"/>
          <w:sz w:val="32"/>
          <w:szCs w:val="32"/>
          <w:rtl/>
        </w:rPr>
        <w:t xml:space="preserve">تمرين إتمام جمل ذات فراغ </w:t>
      </w:r>
      <w:r w:rsidR="009D20EB" w:rsidRPr="00931250">
        <w:rPr>
          <w:rFonts w:ascii="Traditional Arabic" w:hAnsi="Traditional Arabic" w:cs="Traditional Arabic" w:hint="cs"/>
          <w:sz w:val="32"/>
          <w:szCs w:val="32"/>
          <w:rtl/>
        </w:rPr>
        <w:t xml:space="preserve">في </w:t>
      </w:r>
      <w:r w:rsidR="00957B99" w:rsidRPr="00931250">
        <w:rPr>
          <w:rFonts w:ascii="Traditional Arabic" w:hAnsi="Traditional Arabic" w:cs="Traditional Arabic"/>
          <w:sz w:val="32"/>
          <w:szCs w:val="32"/>
          <w:rtl/>
        </w:rPr>
        <w:t>النحو والصرف أو الب</w:t>
      </w:r>
      <w:r w:rsidR="009D20EB" w:rsidRPr="00931250">
        <w:rPr>
          <w:rFonts w:ascii="Traditional Arabic" w:hAnsi="Traditional Arabic" w:cs="Traditional Arabic" w:hint="cs"/>
          <w:sz w:val="32"/>
          <w:szCs w:val="32"/>
          <w:rtl/>
        </w:rPr>
        <w:t>لا</w:t>
      </w:r>
      <w:r w:rsidR="00957B99" w:rsidRPr="00931250">
        <w:rPr>
          <w:rFonts w:ascii="Traditional Arabic" w:hAnsi="Traditional Arabic" w:cs="Traditional Arabic"/>
          <w:sz w:val="32"/>
          <w:szCs w:val="32"/>
          <w:rtl/>
        </w:rPr>
        <w:t>غة أو العروض.</w:t>
      </w:r>
    </w:p>
    <w:p w:rsidR="00957B99" w:rsidRPr="00931250" w:rsidRDefault="00017D5F" w:rsidP="00EA333A">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957B99" w:rsidRPr="00931250">
        <w:rPr>
          <w:rFonts w:ascii="Traditional Arabic" w:hAnsi="Traditional Arabic" w:cs="Traditional Arabic"/>
          <w:sz w:val="32"/>
          <w:szCs w:val="32"/>
          <w:rtl/>
        </w:rPr>
        <w:t xml:space="preserve">تمارين البنيات الصوتية إذا لوحظ نقص في إتقان مخارج الحروف </w:t>
      </w:r>
      <w:r w:rsidR="009D20EB" w:rsidRPr="00931250">
        <w:rPr>
          <w:rStyle w:val="Appelnotedebasdep"/>
          <w:rFonts w:ascii="Traditional Arabic" w:hAnsi="Traditional Arabic" w:cs="Traditional Arabic"/>
          <w:sz w:val="32"/>
          <w:szCs w:val="32"/>
          <w:rtl/>
        </w:rPr>
        <w:footnoteReference w:id="79"/>
      </w:r>
    </w:p>
    <w:p w:rsidR="00957B99" w:rsidRPr="00931250" w:rsidRDefault="00957B99"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sz w:val="32"/>
          <w:szCs w:val="32"/>
        </w:rPr>
        <w:t>–</w:t>
      </w:r>
      <w:r w:rsidRPr="00931250">
        <w:rPr>
          <w:rFonts w:ascii="Traditional Arabic" w:hAnsi="Traditional Arabic" w:cs="Traditional Arabic"/>
          <w:sz w:val="32"/>
          <w:szCs w:val="32"/>
          <w:rtl/>
        </w:rPr>
        <w:t xml:space="preserve"> تمرين </w:t>
      </w:r>
      <w:r w:rsidR="009D20EB" w:rsidRPr="00931250">
        <w:rPr>
          <w:rFonts w:ascii="Traditional Arabic" w:hAnsi="Traditional Arabic" w:cs="Traditional Arabic" w:hint="cs"/>
          <w:sz w:val="32"/>
          <w:szCs w:val="32"/>
          <w:rtl/>
        </w:rPr>
        <w:t>التكرار</w:t>
      </w:r>
      <w:r w:rsidR="009D20EB" w:rsidRPr="00931250">
        <w:rPr>
          <w:rFonts w:ascii="Traditional Arabic" w:hAnsi="Traditional Arabic" w:cs="Traditional Arabic"/>
          <w:sz w:val="32"/>
          <w:szCs w:val="32"/>
          <w:rtl/>
        </w:rPr>
        <w:t>:</w:t>
      </w:r>
      <w:r w:rsidR="009D20EB" w:rsidRPr="00931250">
        <w:rPr>
          <w:rFonts w:ascii="Traditional Arabic" w:hAnsi="Traditional Arabic" w:cs="Traditional Arabic" w:hint="cs"/>
          <w:sz w:val="32"/>
          <w:szCs w:val="32"/>
          <w:rtl/>
        </w:rPr>
        <w:t>(</w:t>
      </w:r>
      <w:r w:rsidRPr="00931250">
        <w:rPr>
          <w:rFonts w:ascii="Traditional Arabic" w:hAnsi="Traditional Arabic" w:cs="Traditional Arabic"/>
          <w:sz w:val="32"/>
          <w:szCs w:val="32"/>
          <w:rtl/>
        </w:rPr>
        <w:t xml:space="preserve">شرط </w:t>
      </w:r>
      <w:r w:rsidR="00710791" w:rsidRPr="00931250">
        <w:rPr>
          <w:rFonts w:ascii="Traditional Arabic" w:hAnsi="Traditional Arabic" w:cs="Traditional Arabic" w:hint="cs"/>
          <w:sz w:val="32"/>
          <w:szCs w:val="32"/>
          <w:rtl/>
        </w:rPr>
        <w:t>ألا</w:t>
      </w:r>
      <w:r w:rsidRPr="00931250">
        <w:rPr>
          <w:rFonts w:ascii="Traditional Arabic" w:hAnsi="Traditional Arabic" w:cs="Traditional Arabic"/>
          <w:sz w:val="32"/>
          <w:szCs w:val="32"/>
          <w:rtl/>
        </w:rPr>
        <w:t xml:space="preserve"> يكون مجرد تكرار آلي، بل على مثال سابق يتطلب التأمّل العقلي، وبالخصوص التمرين المتضمن للتحويل، فهو إبداع وليس ترديدا ولو كان </w:t>
      </w:r>
      <w:r w:rsidR="00710791" w:rsidRPr="00931250">
        <w:rPr>
          <w:rFonts w:ascii="Traditional Arabic" w:hAnsi="Traditional Arabic" w:cs="Traditional Arabic" w:hint="cs"/>
          <w:sz w:val="32"/>
          <w:szCs w:val="32"/>
          <w:rtl/>
        </w:rPr>
        <w:t>معزولا</w:t>
      </w:r>
      <w:r w:rsidRPr="00931250">
        <w:rPr>
          <w:rFonts w:ascii="Traditional Arabic" w:hAnsi="Traditional Arabic" w:cs="Traditional Arabic"/>
          <w:sz w:val="32"/>
          <w:szCs w:val="32"/>
          <w:rtl/>
        </w:rPr>
        <w:t xml:space="preserve"> عن الحال. فهو </w:t>
      </w:r>
      <w:r w:rsidR="00FC76D9" w:rsidRPr="00931250">
        <w:rPr>
          <w:rFonts w:ascii="Traditional Arabic" w:hAnsi="Traditional Arabic" w:cs="Traditional Arabic" w:hint="cs"/>
          <w:sz w:val="32"/>
          <w:szCs w:val="32"/>
          <w:rtl/>
        </w:rPr>
        <w:t>نافع)</w:t>
      </w:r>
      <w:r w:rsidR="009D20EB" w:rsidRPr="00931250">
        <w:rPr>
          <w:rStyle w:val="Appelnotedebasdep"/>
          <w:rFonts w:ascii="Traditional Arabic" w:hAnsi="Traditional Arabic" w:cs="Traditional Arabic"/>
          <w:sz w:val="32"/>
          <w:szCs w:val="32"/>
          <w:rtl/>
        </w:rPr>
        <w:footnoteReference w:id="80"/>
      </w:r>
    </w:p>
    <w:p w:rsidR="00F659A7" w:rsidRPr="00931250" w:rsidRDefault="009D20EB"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وبعبارة أخرى فإن طبيعة التطبيقات اللغوية في الكتب المدرسية في مرحلة التعليم </w:t>
      </w:r>
      <w:r w:rsidR="00FC76D9" w:rsidRPr="00931250">
        <w:rPr>
          <w:rFonts w:ascii="Traditional Arabic" w:hAnsi="Traditional Arabic" w:cs="Traditional Arabic" w:hint="cs"/>
          <w:sz w:val="32"/>
          <w:szCs w:val="32"/>
          <w:rtl/>
        </w:rPr>
        <w:t>الثانوي تدورحول:</w:t>
      </w:r>
      <w:r w:rsidR="00EA333A">
        <w:rPr>
          <w:rFonts w:ascii="Traditional Arabic" w:hAnsi="Traditional Arabic" w:cs="Traditional Arabic" w:hint="cs"/>
          <w:sz w:val="32"/>
          <w:szCs w:val="32"/>
          <w:rtl/>
        </w:rPr>
        <w:t xml:space="preserve"> </w:t>
      </w:r>
      <w:r w:rsidR="00C236C2" w:rsidRPr="00931250">
        <w:rPr>
          <w:rFonts w:ascii="Traditional Arabic" w:hAnsi="Traditional Arabic" w:cs="Traditional Arabic" w:hint="cs"/>
          <w:sz w:val="32"/>
          <w:szCs w:val="32"/>
          <w:rtl/>
        </w:rPr>
        <w:t>تمارين</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التحليل</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والتعليل</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والاستنباط</w:t>
      </w:r>
      <w:r w:rsidR="00EA333A">
        <w:rPr>
          <w:rFonts w:ascii="Traditional Arabic" w:hAnsi="Traditional Arabic" w:cs="Traditional Arabic" w:hint="cs"/>
          <w:sz w:val="32"/>
          <w:szCs w:val="32"/>
          <w:rtl/>
        </w:rPr>
        <w:t xml:space="preserve"> </w:t>
      </w:r>
      <w:r w:rsidR="00F659A7" w:rsidRPr="00931250">
        <w:rPr>
          <w:rFonts w:ascii="Traditional Arabic" w:hAnsi="Traditional Arabic" w:cs="Traditional Arabic" w:hint="cs"/>
          <w:sz w:val="32"/>
          <w:szCs w:val="32"/>
          <w:rtl/>
        </w:rPr>
        <w:t>،</w:t>
      </w:r>
      <w:r w:rsidR="00C236C2" w:rsidRPr="00931250">
        <w:rPr>
          <w:rFonts w:ascii="Traditional Arabic" w:hAnsi="Traditional Arabic" w:cs="Traditional Arabic" w:hint="cs"/>
          <w:sz w:val="32"/>
          <w:szCs w:val="32"/>
          <w:rtl/>
        </w:rPr>
        <w:t>التمارين</w:t>
      </w:r>
      <w:r w:rsidR="00EA333A">
        <w:rPr>
          <w:rFonts w:ascii="Traditional Arabic" w:hAnsi="Traditional Arabic" w:cs="Traditional Arabic" w:hint="cs"/>
          <w:sz w:val="32"/>
          <w:szCs w:val="32"/>
          <w:rtl/>
        </w:rPr>
        <w:t xml:space="preserve"> </w:t>
      </w:r>
      <w:r w:rsidR="00C236C2" w:rsidRPr="00931250">
        <w:rPr>
          <w:rFonts w:ascii="Traditional Arabic" w:hAnsi="Traditional Arabic" w:cs="Traditional Arabic" w:hint="cs"/>
          <w:sz w:val="32"/>
          <w:szCs w:val="32"/>
          <w:rtl/>
        </w:rPr>
        <w:t>التفسيرية</w:t>
      </w:r>
      <w:r w:rsidR="00C236C2" w:rsidRPr="00931250">
        <w:rPr>
          <w:rFonts w:ascii="Traditional Arabic" w:hAnsi="Traditional Arabic" w:cs="Traditional Arabic"/>
          <w:sz w:val="32"/>
          <w:szCs w:val="32"/>
        </w:rPr>
        <w:t>.</w:t>
      </w:r>
      <w:r w:rsidR="00C236C2" w:rsidRPr="00931250">
        <w:rPr>
          <w:rFonts w:ascii="Traditional Arabic" w:hAnsi="Traditional Arabic" w:cs="Traditional Arabic" w:hint="cs"/>
          <w:sz w:val="32"/>
          <w:szCs w:val="32"/>
          <w:rtl/>
        </w:rPr>
        <w:t>التماري</w:t>
      </w:r>
      <w:r w:rsidR="00C236C2" w:rsidRPr="00931250">
        <w:rPr>
          <w:rFonts w:ascii="Traditional Arabic" w:hAnsi="Traditional Arabic" w:cs="Traditional Arabic" w:hint="eastAsia"/>
          <w:sz w:val="32"/>
          <w:szCs w:val="32"/>
          <w:rtl/>
        </w:rPr>
        <w:t>ن</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الإبداعية</w:t>
      </w:r>
      <w:r w:rsidR="00EA333A">
        <w:rPr>
          <w:rFonts w:ascii="Traditional Arabic" w:hAnsi="Traditional Arabic" w:cs="Traditional Arabic" w:hint="cs"/>
          <w:sz w:val="32"/>
          <w:szCs w:val="32"/>
          <w:rtl/>
        </w:rPr>
        <w:t xml:space="preserve"> </w:t>
      </w:r>
      <w:r w:rsidR="00C236C2" w:rsidRPr="00931250">
        <w:rPr>
          <w:rFonts w:ascii="Traditional Arabic" w:hAnsi="Traditional Arabic" w:cs="Traditional Arabic" w:hint="cs"/>
          <w:sz w:val="32"/>
          <w:szCs w:val="32"/>
          <w:rtl/>
        </w:rPr>
        <w:t>الموقفية</w:t>
      </w:r>
      <w:r w:rsidR="00C236C2" w:rsidRPr="00931250">
        <w:rPr>
          <w:rFonts w:ascii="Traditional Arabic" w:hAnsi="Traditional Arabic" w:cs="Traditional Arabic"/>
          <w:sz w:val="32"/>
          <w:szCs w:val="32"/>
        </w:rPr>
        <w:t>.</w:t>
      </w:r>
      <w:r w:rsidR="00C236C2" w:rsidRPr="00931250">
        <w:rPr>
          <w:rFonts w:ascii="Traditional Arabic" w:hAnsi="Traditional Arabic" w:cs="Traditional Arabic" w:hint="cs"/>
          <w:sz w:val="32"/>
          <w:szCs w:val="32"/>
          <w:rtl/>
        </w:rPr>
        <w:t xml:space="preserve"> التطبيقا</w:t>
      </w:r>
      <w:r w:rsidR="00C236C2" w:rsidRPr="00931250">
        <w:rPr>
          <w:rFonts w:ascii="Traditional Arabic" w:hAnsi="Traditional Arabic" w:cs="Traditional Arabic" w:hint="eastAsia"/>
          <w:sz w:val="32"/>
          <w:szCs w:val="32"/>
          <w:rtl/>
        </w:rPr>
        <w:t>ت</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على</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نصوص</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عالية</w:t>
      </w:r>
      <w:r w:rsidR="00EA333A">
        <w:rPr>
          <w:rFonts w:ascii="Traditional Arabic" w:hAnsi="Traditional Arabic" w:cs="Traditional Arabic" w:hint="cs"/>
          <w:sz w:val="32"/>
          <w:szCs w:val="32"/>
          <w:rtl/>
        </w:rPr>
        <w:t xml:space="preserve"> </w:t>
      </w:r>
      <w:r w:rsidR="00F659A7" w:rsidRPr="00931250">
        <w:rPr>
          <w:rFonts w:ascii="Traditional Arabic" w:hAnsi="Traditional Arabic" w:cs="Traditional Arabic" w:hint="cs"/>
          <w:sz w:val="32"/>
          <w:szCs w:val="32"/>
          <w:rtl/>
        </w:rPr>
        <w:t>،</w:t>
      </w:r>
      <w:r w:rsidR="00C236C2" w:rsidRPr="00931250">
        <w:rPr>
          <w:rFonts w:ascii="Traditional Arabic" w:hAnsi="Traditional Arabic" w:cs="Traditional Arabic" w:hint="cs"/>
          <w:sz w:val="32"/>
          <w:szCs w:val="32"/>
          <w:rtl/>
        </w:rPr>
        <w:t>تمارين</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الوظائف</w:t>
      </w:r>
      <w:r w:rsidR="00EA333A">
        <w:rPr>
          <w:rFonts w:ascii="Traditional Arabic" w:hAnsi="Traditional Arabic" w:cs="Traditional Arabic" w:hint="cs"/>
          <w:sz w:val="32"/>
          <w:szCs w:val="32"/>
          <w:rtl/>
        </w:rPr>
        <w:t xml:space="preserve"> </w:t>
      </w:r>
      <w:r w:rsidR="00C236C2" w:rsidRPr="00931250">
        <w:rPr>
          <w:rFonts w:ascii="Traditional Arabic" w:hAnsi="Traditional Arabic" w:cs="Traditional Arabic" w:hint="cs"/>
          <w:sz w:val="32"/>
          <w:szCs w:val="32"/>
          <w:rtl/>
        </w:rPr>
        <w:t>اللغوية</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التبليغية</w:t>
      </w:r>
      <w:r w:rsidR="007A5304" w:rsidRPr="00931250">
        <w:rPr>
          <w:rFonts w:ascii="Traditional Arabic" w:hAnsi="Traditional Arabic" w:cs="Traditional Arabic" w:hint="cs"/>
          <w:sz w:val="32"/>
          <w:szCs w:val="32"/>
          <w:rtl/>
        </w:rPr>
        <w:t>.</w:t>
      </w:r>
      <w:r w:rsidR="007A5304" w:rsidRPr="00931250">
        <w:rPr>
          <w:rFonts w:ascii="Traditional Arabic" w:hAnsi="Traditional Arabic" w:cs="Traditional Arabic"/>
          <w:sz w:val="32"/>
          <w:szCs w:val="32"/>
          <w:rtl/>
        </w:rPr>
        <w:t>أما</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فيما</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يخص</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الكتب</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المساعدة</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 xml:space="preserve">الحوليات </w:t>
      </w:r>
      <w:r w:rsidR="007A5304" w:rsidRPr="00931250">
        <w:rPr>
          <w:rFonts w:ascii="Traditional Arabic" w:hAnsi="Traditional Arabic" w:cs="Traditional Arabic"/>
          <w:sz w:val="32"/>
          <w:szCs w:val="32"/>
          <w:rtl/>
        </w:rPr>
        <w:t>المتداولة</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في</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المستويات</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الثلاث</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المكونة</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للتعليم</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العام،فه</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يتتبع</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منهجية</w:t>
      </w:r>
      <w:r w:rsidR="00EA333A">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معينة</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متوافقة</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مع</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مايتناوله</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المتعلم</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من</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دروس</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في</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الإطار</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المدرسي،تشتمل</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على</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تمارين</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بنيوية</w:t>
      </w:r>
      <w:r w:rsidR="00FF0E85">
        <w:rPr>
          <w:rFonts w:ascii="Traditional Arabic" w:hAnsi="Traditional Arabic" w:cs="Traditional Arabic" w:hint="cs"/>
          <w:sz w:val="32"/>
          <w:szCs w:val="32"/>
          <w:rtl/>
        </w:rPr>
        <w:t xml:space="preserve"> </w:t>
      </w:r>
      <w:r w:rsidR="00C236C2" w:rsidRPr="00931250">
        <w:rPr>
          <w:rFonts w:ascii="Traditional Arabic" w:hAnsi="Traditional Arabic" w:cs="Traditional Arabic" w:hint="cs"/>
          <w:sz w:val="32"/>
          <w:szCs w:val="32"/>
          <w:rtl/>
        </w:rPr>
        <w:t>و</w:t>
      </w:r>
      <w:r w:rsidR="00C236C2" w:rsidRPr="00931250">
        <w:rPr>
          <w:rFonts w:ascii="Traditional Arabic" w:hAnsi="Traditional Arabic" w:cs="Traditional Arabic"/>
          <w:sz w:val="32"/>
          <w:szCs w:val="32"/>
          <w:rtl/>
        </w:rPr>
        <w:t>تمارين</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تواصلية،</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وأكثرما</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تتضمنه</w:t>
      </w:r>
      <w:r w:rsidR="007A5304" w:rsidRPr="00931250">
        <w:rPr>
          <w:rFonts w:ascii="Traditional Arabic" w:hAnsi="Traditional Arabic" w:cs="Traditional Arabic"/>
          <w:sz w:val="32"/>
          <w:szCs w:val="32"/>
        </w:rPr>
        <w:t xml:space="preserve">: </w:t>
      </w:r>
      <w:r w:rsidR="007A5304" w:rsidRPr="00931250">
        <w:rPr>
          <w:rFonts w:ascii="Traditional Arabic" w:hAnsi="Traditional Arabic" w:cs="Traditional Arabic"/>
          <w:sz w:val="32"/>
          <w:szCs w:val="32"/>
          <w:rtl/>
        </w:rPr>
        <w:t>التمارين</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التحليلية</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التركيبية</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الاستخراج</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w:t>
      </w:r>
      <w:r w:rsidR="00C236C2" w:rsidRPr="00931250">
        <w:rPr>
          <w:rFonts w:ascii="Traditional Arabic" w:hAnsi="Traditional Arabic" w:cs="Traditional Arabic" w:hint="cs"/>
          <w:sz w:val="32"/>
          <w:szCs w:val="32"/>
          <w:rtl/>
        </w:rPr>
        <w:t>التصنيف الإعراب</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بينما</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تبرز</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التمارين</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التواصلية</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في</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الوضعية</w:t>
      </w:r>
      <w:r w:rsidR="00FF0E85">
        <w:rPr>
          <w:rFonts w:ascii="Traditional Arabic" w:hAnsi="Traditional Arabic" w:cs="Traditional Arabic" w:hint="cs"/>
          <w:sz w:val="32"/>
          <w:szCs w:val="32"/>
          <w:rtl/>
        </w:rPr>
        <w:t xml:space="preserve"> </w:t>
      </w:r>
      <w:r w:rsidR="007A5304" w:rsidRPr="00931250">
        <w:rPr>
          <w:rFonts w:ascii="Traditional Arabic" w:hAnsi="Traditional Arabic" w:cs="Traditional Arabic"/>
          <w:sz w:val="32"/>
          <w:szCs w:val="32"/>
          <w:rtl/>
        </w:rPr>
        <w:t>الإدماجية</w:t>
      </w:r>
      <w:r w:rsidR="007A5304" w:rsidRPr="00931250">
        <w:rPr>
          <w:rFonts w:ascii="Traditional Arabic" w:hAnsi="Traditional Arabic" w:cs="Traditional Arabic"/>
          <w:sz w:val="32"/>
          <w:szCs w:val="32"/>
        </w:rPr>
        <w:t>.</w:t>
      </w:r>
      <w:bookmarkEnd w:id="25"/>
    </w:p>
    <w:p w:rsidR="00D27A26" w:rsidRPr="00931250" w:rsidRDefault="001A629D" w:rsidP="00C471D0">
      <w:pPr>
        <w:autoSpaceDE w:val="0"/>
        <w:autoSpaceDN w:val="0"/>
        <w:bidi/>
        <w:adjustRightInd w:val="0"/>
        <w:spacing w:after="0"/>
        <w:ind w:left="-199" w:right="284"/>
        <w:jc w:val="both"/>
        <w:rPr>
          <w:rFonts w:ascii="Traditional Arabic" w:hAnsi="Traditional Arabic" w:cs="Traditional Arabic"/>
          <w:b/>
          <w:bCs/>
          <w:sz w:val="32"/>
          <w:szCs w:val="32"/>
          <w:rtl/>
        </w:rPr>
      </w:pPr>
      <w:bookmarkStart w:id="48" w:name="_Hlk97467374"/>
      <w:r w:rsidRPr="00931250">
        <w:rPr>
          <w:rFonts w:ascii="Traditional Arabic" w:hAnsi="Traditional Arabic" w:cs="Traditional Arabic" w:hint="cs"/>
          <w:b/>
          <w:bCs/>
          <w:sz w:val="32"/>
          <w:szCs w:val="32"/>
          <w:rtl/>
        </w:rPr>
        <w:t xml:space="preserve">السؤال التقييمي </w:t>
      </w:r>
    </w:p>
    <w:p w:rsidR="00BC4228" w:rsidRPr="00931250" w:rsidRDefault="00D27A26"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tl/>
        </w:rPr>
        <w:t xml:space="preserve">ما طبيعة </w:t>
      </w:r>
      <w:r w:rsidRPr="00931250">
        <w:rPr>
          <w:rFonts w:ascii="Traditional Arabic" w:hAnsi="Traditional Arabic" w:cs="Traditional Arabic"/>
          <w:b/>
          <w:bCs/>
          <w:sz w:val="32"/>
          <w:szCs w:val="32"/>
          <w:rtl/>
        </w:rPr>
        <w:t xml:space="preserve">التطبيقات اللغوية في الكتب المدرسية في مرحلة التعليم </w:t>
      </w:r>
      <w:r w:rsidRPr="00931250">
        <w:rPr>
          <w:rFonts w:ascii="Traditional Arabic" w:hAnsi="Traditional Arabic" w:cs="Traditional Arabic" w:hint="cs"/>
          <w:b/>
          <w:bCs/>
          <w:sz w:val="32"/>
          <w:szCs w:val="32"/>
          <w:rtl/>
        </w:rPr>
        <w:t>الثانوي؟</w:t>
      </w:r>
    </w:p>
    <w:p w:rsidR="0079646E" w:rsidRPr="00931250" w:rsidRDefault="0079646E"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79646E" w:rsidRDefault="0079646E" w:rsidP="00041375">
      <w:pPr>
        <w:autoSpaceDE w:val="0"/>
        <w:autoSpaceDN w:val="0"/>
        <w:bidi/>
        <w:adjustRightInd w:val="0"/>
        <w:spacing w:after="0"/>
        <w:ind w:right="284"/>
        <w:jc w:val="both"/>
        <w:rPr>
          <w:rFonts w:ascii="Traditional Arabic" w:hAnsi="Traditional Arabic" w:cs="Traditional Arabic"/>
          <w:b/>
          <w:bCs/>
          <w:sz w:val="36"/>
          <w:szCs w:val="36"/>
          <w:rtl/>
        </w:rPr>
      </w:pPr>
    </w:p>
    <w:p w:rsidR="00A6757A" w:rsidRDefault="00A6757A" w:rsidP="00C471D0">
      <w:pPr>
        <w:autoSpaceDE w:val="0"/>
        <w:autoSpaceDN w:val="0"/>
        <w:bidi/>
        <w:adjustRightInd w:val="0"/>
        <w:spacing w:after="0"/>
        <w:ind w:left="-199" w:right="28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المحاضرة العاشرة </w:t>
      </w:r>
    </w:p>
    <w:bookmarkEnd w:id="48"/>
    <w:p w:rsidR="001A629D" w:rsidRPr="00931250" w:rsidRDefault="00A6757A"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b/>
          <w:bCs/>
          <w:sz w:val="32"/>
          <w:szCs w:val="32"/>
          <w:rtl/>
        </w:rPr>
        <w:t xml:space="preserve">التطبيقات اللغوية في الكتب </w:t>
      </w:r>
      <w:bookmarkStart w:id="49" w:name="_Hlk98419184"/>
      <w:r w:rsidRPr="00931250">
        <w:rPr>
          <w:rFonts w:ascii="Traditional Arabic" w:hAnsi="Traditional Arabic" w:cs="Traditional Arabic"/>
          <w:b/>
          <w:bCs/>
          <w:sz w:val="32"/>
          <w:szCs w:val="32"/>
          <w:rtl/>
        </w:rPr>
        <w:t xml:space="preserve">المساعدة </w:t>
      </w:r>
      <w:r w:rsidRPr="00931250">
        <w:rPr>
          <w:rFonts w:ascii="Traditional Arabic" w:hAnsi="Traditional Arabic" w:cs="Traditional Arabic" w:hint="cs"/>
          <w:b/>
          <w:bCs/>
          <w:sz w:val="32"/>
          <w:szCs w:val="32"/>
          <w:rtl/>
        </w:rPr>
        <w:t>(</w:t>
      </w:r>
      <w:r w:rsidRPr="00931250">
        <w:rPr>
          <w:rFonts w:ascii="Traditional Arabic" w:hAnsi="Traditional Arabic" w:cs="Traditional Arabic"/>
          <w:b/>
          <w:bCs/>
          <w:sz w:val="32"/>
          <w:szCs w:val="32"/>
          <w:rtl/>
        </w:rPr>
        <w:t>الحوليات</w:t>
      </w:r>
      <w:r w:rsidRPr="00931250">
        <w:rPr>
          <w:rFonts w:ascii="Traditional Arabic" w:hAnsi="Traditional Arabic" w:cs="Traditional Arabic" w:hint="cs"/>
          <w:b/>
          <w:bCs/>
          <w:sz w:val="32"/>
          <w:szCs w:val="32"/>
          <w:rtl/>
        </w:rPr>
        <w:t>)</w:t>
      </w:r>
      <w:bookmarkEnd w:id="49"/>
    </w:p>
    <w:p w:rsidR="007B53AD" w:rsidRPr="00931250" w:rsidRDefault="007B53AD"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tl/>
        </w:rPr>
        <w:t xml:space="preserve">الهدف: </w:t>
      </w:r>
      <w:r w:rsidRPr="00931250">
        <w:rPr>
          <w:rFonts w:ascii="Traditional Arabic" w:hAnsi="Traditional Arabic" w:cs="Traditional Arabic" w:hint="cs"/>
          <w:sz w:val="32"/>
          <w:szCs w:val="32"/>
          <w:rtl/>
        </w:rPr>
        <w:t xml:space="preserve">تعريف الطلبة بطبيعة التطبيقات </w:t>
      </w:r>
      <w:r w:rsidRPr="00931250">
        <w:rPr>
          <w:rFonts w:ascii="Traditional Arabic" w:hAnsi="Traditional Arabic" w:cs="Traditional Arabic"/>
          <w:sz w:val="32"/>
          <w:szCs w:val="32"/>
          <w:rtl/>
        </w:rPr>
        <w:t>في</w:t>
      </w:r>
      <w:r w:rsidRPr="00931250">
        <w:rPr>
          <w:rFonts w:ascii="Traditional Arabic" w:hAnsi="Traditional Arabic" w:cs="Traditional Arabic" w:hint="cs"/>
          <w:sz w:val="32"/>
          <w:szCs w:val="32"/>
          <w:rtl/>
        </w:rPr>
        <w:t>ال</w:t>
      </w:r>
      <w:r w:rsidRPr="00931250">
        <w:rPr>
          <w:rFonts w:ascii="Traditional Arabic" w:hAnsi="Traditional Arabic" w:cs="Traditional Arabic"/>
          <w:sz w:val="32"/>
          <w:szCs w:val="32"/>
          <w:rtl/>
        </w:rPr>
        <w:t>كتب</w:t>
      </w:r>
      <w:r w:rsidR="00115AE0" w:rsidRPr="00931250">
        <w:rPr>
          <w:rFonts w:ascii="Traditional Arabic" w:hAnsi="Traditional Arabic" w:cs="Traditional Arabic"/>
          <w:sz w:val="32"/>
          <w:szCs w:val="32"/>
          <w:rtl/>
        </w:rPr>
        <w:t xml:space="preserve">المساعدة </w:t>
      </w:r>
      <w:r w:rsidR="00115AE0" w:rsidRPr="00931250">
        <w:rPr>
          <w:rFonts w:ascii="Traditional Arabic" w:hAnsi="Traditional Arabic" w:cs="Traditional Arabic" w:hint="cs"/>
          <w:sz w:val="32"/>
          <w:szCs w:val="32"/>
          <w:rtl/>
        </w:rPr>
        <w:t>(</w:t>
      </w:r>
      <w:r w:rsidR="00115AE0" w:rsidRPr="00931250">
        <w:rPr>
          <w:rFonts w:ascii="Traditional Arabic" w:hAnsi="Traditional Arabic" w:cs="Traditional Arabic"/>
          <w:sz w:val="32"/>
          <w:szCs w:val="32"/>
          <w:rtl/>
        </w:rPr>
        <w:t>الحوليات</w:t>
      </w:r>
      <w:r w:rsidR="00115AE0" w:rsidRPr="00931250">
        <w:rPr>
          <w:rFonts w:ascii="Traditional Arabic" w:hAnsi="Traditional Arabic" w:cs="Traditional Arabic" w:hint="cs"/>
          <w:sz w:val="32"/>
          <w:szCs w:val="32"/>
          <w:rtl/>
        </w:rPr>
        <w:t>)</w:t>
      </w:r>
    </w:p>
    <w:p w:rsidR="00BC4228" w:rsidRPr="00931250" w:rsidRDefault="00BC4228"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b/>
          <w:bCs/>
          <w:sz w:val="32"/>
          <w:szCs w:val="32"/>
          <w:rtl/>
        </w:rPr>
        <w:t xml:space="preserve">تمهيد: </w:t>
      </w:r>
      <w:r w:rsidRPr="00931250">
        <w:rPr>
          <w:rFonts w:ascii="Traditional Arabic" w:hAnsi="Traditional Arabic" w:cs="Traditional Arabic"/>
          <w:sz w:val="32"/>
          <w:szCs w:val="32"/>
          <w:rtl/>
        </w:rPr>
        <w:t xml:space="preserve">الكتب المساعدة، هي الكتب التي تأتي عونا ودعما للكتب المدرسية؛ من جهة أنّها تعين على شرح أو تبسيط المعارف المقرّرة، وذلك بتقديم </w:t>
      </w:r>
      <w:r w:rsidR="00A02605" w:rsidRPr="00931250">
        <w:rPr>
          <w:rFonts w:ascii="Traditional Arabic" w:hAnsi="Traditional Arabic" w:cs="Traditional Arabic" w:hint="cs"/>
          <w:sz w:val="32"/>
          <w:szCs w:val="32"/>
          <w:rtl/>
        </w:rPr>
        <w:t>الأمثل</w:t>
      </w:r>
      <w:r w:rsidR="00A02605" w:rsidRPr="00931250">
        <w:rPr>
          <w:rFonts w:ascii="Traditional Arabic" w:hAnsi="Traditional Arabic" w:cs="Traditional Arabic" w:hint="eastAsia"/>
          <w:sz w:val="32"/>
          <w:szCs w:val="32"/>
          <w:rtl/>
        </w:rPr>
        <w:t>ة</w:t>
      </w:r>
      <w:r w:rsidRPr="00931250">
        <w:rPr>
          <w:rFonts w:ascii="Traditional Arabic" w:hAnsi="Traditional Arabic" w:cs="Traditional Arabic"/>
          <w:sz w:val="32"/>
          <w:szCs w:val="32"/>
          <w:rtl/>
        </w:rPr>
        <w:t xml:space="preserve"> العديدة، والتمرينات المتنوّعة مشفوعة بحلول نموذجية. وهي كتب توصف في العادة بالحوليات، وفي الغالب </w:t>
      </w:r>
      <w:r w:rsidR="00A02605" w:rsidRPr="00931250">
        <w:rPr>
          <w:rFonts w:ascii="Traditional Arabic" w:hAnsi="Traditional Arabic" w:cs="Traditional Arabic" w:hint="cs"/>
          <w:sz w:val="32"/>
          <w:szCs w:val="32"/>
          <w:rtl/>
        </w:rPr>
        <w:t>الأعم</w:t>
      </w:r>
      <w:r w:rsidRPr="00931250">
        <w:rPr>
          <w:rFonts w:ascii="Traditional Arabic" w:hAnsi="Traditional Arabic" w:cs="Traditional Arabic"/>
          <w:sz w:val="32"/>
          <w:szCs w:val="32"/>
          <w:rtl/>
        </w:rPr>
        <w:t>؛ الكتب شبه المدرسية</w:t>
      </w:r>
      <w:r w:rsidRPr="00931250">
        <w:rPr>
          <w:rFonts w:ascii="Traditional Arabic" w:hAnsi="Traditional Arabic" w:cs="Traditional Arabic"/>
          <w:b/>
          <w:bCs/>
          <w:sz w:val="32"/>
          <w:szCs w:val="32"/>
          <w:rtl/>
        </w:rPr>
        <w:t>.</w:t>
      </w:r>
    </w:p>
    <w:p w:rsidR="00BC4228" w:rsidRPr="00931250" w:rsidRDefault="00754050" w:rsidP="00C471D0">
      <w:pPr>
        <w:autoSpaceDE w:val="0"/>
        <w:autoSpaceDN w:val="0"/>
        <w:bidi/>
        <w:adjustRightInd w:val="0"/>
        <w:spacing w:after="0"/>
        <w:ind w:left="-199" w:right="284"/>
        <w:jc w:val="both"/>
        <w:rPr>
          <w:rFonts w:ascii="Traditional Arabic" w:hAnsi="Traditional Arabic" w:cs="Traditional Arabic"/>
          <w:b/>
          <w:bCs/>
          <w:sz w:val="32"/>
          <w:szCs w:val="32"/>
        </w:rPr>
      </w:pPr>
      <w:r w:rsidRPr="00931250">
        <w:rPr>
          <w:rFonts w:ascii="Traditional Arabic" w:hAnsi="Traditional Arabic" w:cs="Traditional Arabic" w:hint="cs"/>
          <w:b/>
          <w:bCs/>
          <w:sz w:val="32"/>
          <w:szCs w:val="32"/>
          <w:rtl/>
        </w:rPr>
        <w:t>1-</w:t>
      </w:r>
      <w:r w:rsidR="00BC4228" w:rsidRPr="00931250">
        <w:rPr>
          <w:rFonts w:ascii="Traditional Arabic" w:hAnsi="Traditional Arabic" w:cs="Traditional Arabic"/>
          <w:b/>
          <w:bCs/>
          <w:sz w:val="32"/>
          <w:szCs w:val="32"/>
          <w:rtl/>
        </w:rPr>
        <w:t>تعريف الكتاب شبه المدرسي:</w:t>
      </w:r>
    </w:p>
    <w:p w:rsidR="00BC4228" w:rsidRPr="00931250" w:rsidRDefault="00BC4228"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sz w:val="32"/>
          <w:szCs w:val="32"/>
          <w:rtl/>
        </w:rPr>
        <w:t xml:space="preserve">هو دعامة تربوية وتعليمية غير رسمية. تؤدّي دورا ثانويا في تأطير الفعل التّعليمي التعلمي، وتسهم في تسليط مزيد من الشروح والتوضيحات المعرفية للموارد المقرّرة. وهو وسيلة مادّية تستدعي أيضا تجنيد خبرات فنية وأدوات ميكانيكية وتكنولوجية للطباعة </w:t>
      </w:r>
      <w:r w:rsidR="00A02605" w:rsidRPr="00931250">
        <w:rPr>
          <w:rFonts w:ascii="Traditional Arabic" w:hAnsi="Traditional Arabic" w:cs="Traditional Arabic" w:hint="cs"/>
          <w:sz w:val="32"/>
          <w:szCs w:val="32"/>
          <w:rtl/>
        </w:rPr>
        <w:t>والإخراج</w:t>
      </w:r>
      <w:r w:rsidRPr="00931250">
        <w:rPr>
          <w:rFonts w:ascii="Traditional Arabic" w:hAnsi="Traditional Arabic" w:cs="Traditional Arabic"/>
          <w:sz w:val="32"/>
          <w:szCs w:val="32"/>
          <w:rtl/>
        </w:rPr>
        <w:t xml:space="preserve">؛ مثله مثل الكتاب المدرسي، لذلك هو شبيه به، ولكن </w:t>
      </w:r>
      <w:r w:rsidR="00754050" w:rsidRPr="00931250">
        <w:rPr>
          <w:rFonts w:ascii="Traditional Arabic" w:hAnsi="Traditional Arabic" w:cs="Traditional Arabic" w:hint="cs"/>
          <w:sz w:val="32"/>
          <w:szCs w:val="32"/>
          <w:rtl/>
        </w:rPr>
        <w:t>لا</w:t>
      </w:r>
      <w:r w:rsidRPr="00931250">
        <w:rPr>
          <w:rFonts w:ascii="Traditional Arabic" w:hAnsi="Traditional Arabic" w:cs="Traditional Arabic"/>
          <w:sz w:val="32"/>
          <w:szCs w:val="32"/>
          <w:rtl/>
        </w:rPr>
        <w:t xml:space="preserve"> يطابقه، حيث أنهما يلتقيان في خصائص مشتركة ويختلفان في أخرى، منها:</w:t>
      </w:r>
    </w:p>
    <w:p w:rsidR="00BC4228" w:rsidRPr="00931250" w:rsidRDefault="00BC4228" w:rsidP="00EA333A">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sz w:val="32"/>
          <w:szCs w:val="32"/>
          <w:rtl/>
        </w:rPr>
        <w:t>الكتاب شبه المدرسي ليس كتابا رسميا مثل الكتاب المدرسي، و</w:t>
      </w:r>
      <w:r w:rsidR="00754050" w:rsidRPr="00931250">
        <w:rPr>
          <w:rFonts w:ascii="Traditional Arabic" w:hAnsi="Traditional Arabic" w:cs="Traditional Arabic" w:hint="cs"/>
          <w:sz w:val="32"/>
          <w:szCs w:val="32"/>
          <w:rtl/>
        </w:rPr>
        <w:t>لا</w:t>
      </w:r>
      <w:r w:rsidRPr="00931250">
        <w:rPr>
          <w:rFonts w:ascii="Traditional Arabic" w:hAnsi="Traditional Arabic" w:cs="Traditional Arabic"/>
          <w:sz w:val="32"/>
          <w:szCs w:val="32"/>
          <w:rtl/>
        </w:rPr>
        <w:t xml:space="preserve"> يخضع لسلطة إدارية تقرر قبوله أو رفضه أو تغييره؛ إنّما هو اجتهاد مؤسسة مطبعية خاصة باتفاق مع مؤلف أو مجموعة مؤلفين.</w:t>
      </w:r>
    </w:p>
    <w:p w:rsidR="00BC4228" w:rsidRPr="00931250" w:rsidRDefault="00BC4228"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b/>
          <w:bCs/>
          <w:sz w:val="32"/>
          <w:szCs w:val="32"/>
        </w:rPr>
        <w:tab/>
      </w:r>
      <w:r w:rsidRPr="00931250">
        <w:rPr>
          <w:rFonts w:ascii="Traditional Arabic" w:hAnsi="Traditional Arabic" w:cs="Traditional Arabic"/>
          <w:sz w:val="32"/>
          <w:szCs w:val="32"/>
          <w:rtl/>
        </w:rPr>
        <w:t xml:space="preserve">الكتاب شبه المدرسي ليس مقررا على </w:t>
      </w:r>
      <w:r w:rsidR="00A02605" w:rsidRPr="00931250">
        <w:rPr>
          <w:rFonts w:ascii="Traditional Arabic" w:hAnsi="Traditional Arabic" w:cs="Traditional Arabic" w:hint="cs"/>
          <w:sz w:val="32"/>
          <w:szCs w:val="32"/>
          <w:rtl/>
        </w:rPr>
        <w:t>التلاميذ</w:t>
      </w:r>
      <w:r w:rsidRPr="00931250">
        <w:rPr>
          <w:rFonts w:ascii="Traditional Arabic" w:hAnsi="Traditional Arabic" w:cs="Traditional Arabic"/>
          <w:sz w:val="32"/>
          <w:szCs w:val="32"/>
          <w:rtl/>
        </w:rPr>
        <w:t xml:space="preserve">، وهم يملكون حرية اقتنائه وقراءته عدمهما. أما الكتاب المدرسي </w:t>
      </w:r>
      <w:r w:rsidR="00754050" w:rsidRPr="00931250">
        <w:rPr>
          <w:rFonts w:ascii="Traditional Arabic" w:hAnsi="Traditional Arabic" w:cs="Traditional Arabic" w:hint="cs"/>
          <w:sz w:val="32"/>
          <w:szCs w:val="32"/>
          <w:rtl/>
        </w:rPr>
        <w:t>فلا</w:t>
      </w:r>
      <w:r w:rsidRPr="00931250">
        <w:rPr>
          <w:rFonts w:ascii="Traditional Arabic" w:hAnsi="Traditional Arabic" w:cs="Traditional Arabic"/>
          <w:sz w:val="32"/>
          <w:szCs w:val="32"/>
          <w:rtl/>
        </w:rPr>
        <w:t xml:space="preserve"> يشترونه مختارين بل يفرض عليهم، و</w:t>
      </w:r>
      <w:r w:rsidR="00754050" w:rsidRPr="00931250">
        <w:rPr>
          <w:rFonts w:ascii="Traditional Arabic" w:hAnsi="Traditional Arabic" w:cs="Traditional Arabic" w:hint="cs"/>
          <w:sz w:val="32"/>
          <w:szCs w:val="32"/>
          <w:rtl/>
        </w:rPr>
        <w:t>لا</w:t>
      </w:r>
      <w:r w:rsidRPr="00931250">
        <w:rPr>
          <w:rFonts w:ascii="Traditional Arabic" w:hAnsi="Traditional Arabic" w:cs="Traditional Arabic"/>
          <w:sz w:val="32"/>
          <w:szCs w:val="32"/>
          <w:rtl/>
        </w:rPr>
        <w:t xml:space="preserve"> يدفعون ثمنه بإرادتهم، بل قد يوزع عليهم مجانا</w:t>
      </w:r>
      <w:r w:rsidRPr="00931250">
        <w:rPr>
          <w:rFonts w:ascii="Traditional Arabic" w:hAnsi="Traditional Arabic" w:cs="Traditional Arabic"/>
          <w:sz w:val="32"/>
          <w:szCs w:val="32"/>
        </w:rPr>
        <w:t>.</w:t>
      </w:r>
    </w:p>
    <w:p w:rsidR="00BC4228" w:rsidRPr="00931250" w:rsidRDefault="00BC4228"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sz w:val="32"/>
          <w:szCs w:val="32"/>
        </w:rPr>
        <w:tab/>
      </w:r>
      <w:r w:rsidRPr="00931250">
        <w:rPr>
          <w:rFonts w:ascii="Traditional Arabic" w:hAnsi="Traditional Arabic" w:cs="Traditional Arabic"/>
          <w:sz w:val="32"/>
          <w:szCs w:val="32"/>
          <w:rtl/>
        </w:rPr>
        <w:t xml:space="preserve">الكتاب شبه المدرسي </w:t>
      </w:r>
      <w:r w:rsidR="00754050" w:rsidRPr="00931250">
        <w:rPr>
          <w:rFonts w:ascii="Traditional Arabic" w:hAnsi="Traditional Arabic" w:cs="Traditional Arabic" w:hint="cs"/>
          <w:sz w:val="32"/>
          <w:szCs w:val="32"/>
          <w:rtl/>
        </w:rPr>
        <w:t>لا</w:t>
      </w:r>
      <w:r w:rsidRPr="00931250">
        <w:rPr>
          <w:rFonts w:ascii="Traditional Arabic" w:hAnsi="Traditional Arabic" w:cs="Traditional Arabic"/>
          <w:sz w:val="32"/>
          <w:szCs w:val="32"/>
          <w:rtl/>
        </w:rPr>
        <w:t xml:space="preserve"> يخضع لدفتر شروط، أو لمواصفات رسمية يسترشد بها المؤلفون ويتقيدون بها. بخالف الكتاب المدرسيّ الذي يجب أن يتوفّر على مواصفات، ومعايير تؤهّله للحصول على </w:t>
      </w:r>
      <w:r w:rsidR="00A02605" w:rsidRPr="00931250">
        <w:rPr>
          <w:rFonts w:ascii="Traditional Arabic" w:hAnsi="Traditional Arabic" w:cs="Traditional Arabic" w:hint="cs"/>
          <w:sz w:val="32"/>
          <w:szCs w:val="32"/>
          <w:rtl/>
        </w:rPr>
        <w:t>الاعتمادالإداري</w:t>
      </w:r>
      <w:r w:rsidRPr="00931250">
        <w:rPr>
          <w:rFonts w:ascii="Traditional Arabic" w:hAnsi="Traditional Arabic" w:cs="Traditional Arabic"/>
          <w:sz w:val="32"/>
          <w:szCs w:val="32"/>
          <w:rtl/>
        </w:rPr>
        <w:t xml:space="preserve"> الرّسميّ</w:t>
      </w:r>
      <w:r w:rsidRPr="00931250">
        <w:rPr>
          <w:rFonts w:ascii="Traditional Arabic" w:hAnsi="Traditional Arabic" w:cs="Traditional Arabic"/>
          <w:b/>
          <w:bCs/>
          <w:sz w:val="32"/>
          <w:szCs w:val="32"/>
        </w:rPr>
        <w:t>.</w:t>
      </w:r>
    </w:p>
    <w:p w:rsidR="00BC4228" w:rsidRPr="00931250" w:rsidRDefault="00BC4228"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sz w:val="32"/>
          <w:szCs w:val="32"/>
        </w:rPr>
        <w:tab/>
      </w:r>
      <w:r w:rsidRPr="00931250">
        <w:rPr>
          <w:rFonts w:ascii="Traditional Arabic" w:hAnsi="Traditional Arabic" w:cs="Traditional Arabic"/>
          <w:sz w:val="32"/>
          <w:szCs w:val="32"/>
          <w:rtl/>
        </w:rPr>
        <w:t>ليس على مؤلف الكتاب شبه المدرسي التقيد حرفيا بالمنهج والبرنامج الدراسي، فله الحريةفي أن يضيف أو يحذف ما يشاء، على عكس مؤلف الكتاب المدرسي الذي يكون مجبرا على أن يّتبع خطوات المنهاج حرفيا</w:t>
      </w:r>
      <w:r w:rsidRPr="00931250">
        <w:rPr>
          <w:rFonts w:ascii="Traditional Arabic" w:hAnsi="Traditional Arabic" w:cs="Traditional Arabic"/>
          <w:sz w:val="32"/>
          <w:szCs w:val="32"/>
        </w:rPr>
        <w:t>.</w:t>
      </w:r>
    </w:p>
    <w:p w:rsidR="00BC4228" w:rsidRPr="00931250" w:rsidRDefault="00BC4228" w:rsidP="00C471D0">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sz w:val="32"/>
          <w:szCs w:val="32"/>
        </w:rPr>
        <w:tab/>
      </w:r>
      <w:r w:rsidRPr="00931250">
        <w:rPr>
          <w:rFonts w:ascii="Traditional Arabic" w:hAnsi="Traditional Arabic" w:cs="Traditional Arabic"/>
          <w:sz w:val="32"/>
          <w:szCs w:val="32"/>
          <w:rtl/>
        </w:rPr>
        <w:t xml:space="preserve">قد يثري الكتاب شبه المدرسي المقرّر الدراسي بمزيد من المعرفة والمعلومات، ومزيد من الشروح </w:t>
      </w:r>
      <w:r w:rsidR="00A02605" w:rsidRPr="00931250">
        <w:rPr>
          <w:rFonts w:ascii="Traditional Arabic" w:hAnsi="Traditional Arabic" w:cs="Traditional Arabic" w:hint="cs"/>
          <w:sz w:val="32"/>
          <w:szCs w:val="32"/>
          <w:rtl/>
        </w:rPr>
        <w:t>والإيضاحات</w:t>
      </w:r>
      <w:r w:rsidRPr="00931250">
        <w:rPr>
          <w:rFonts w:ascii="Traditional Arabic" w:hAnsi="Traditional Arabic" w:cs="Traditional Arabic"/>
          <w:sz w:val="32"/>
          <w:szCs w:val="32"/>
          <w:rtl/>
        </w:rPr>
        <w:t xml:space="preserve"> التي ال يستطيع حيز الكتاب المدرسيّ احتواءها</w:t>
      </w:r>
      <w:r w:rsidRPr="00931250">
        <w:rPr>
          <w:rFonts w:ascii="Traditional Arabic" w:hAnsi="Traditional Arabic" w:cs="Traditional Arabic"/>
          <w:sz w:val="32"/>
          <w:szCs w:val="32"/>
        </w:rPr>
        <w:t>.</w:t>
      </w:r>
    </w:p>
    <w:p w:rsidR="00BC4228" w:rsidRPr="00931250" w:rsidRDefault="00BC4228"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sz w:val="32"/>
          <w:szCs w:val="32"/>
        </w:rPr>
        <w:lastRenderedPageBreak/>
        <w:tab/>
      </w:r>
      <w:r w:rsidRPr="00931250">
        <w:rPr>
          <w:rFonts w:ascii="Traditional Arabic" w:hAnsi="Traditional Arabic" w:cs="Traditional Arabic"/>
          <w:sz w:val="32"/>
          <w:szCs w:val="32"/>
          <w:rtl/>
        </w:rPr>
        <w:t>هو أداة تقييم ومراقبة، ودليل للتلميذ في البحث والعمل الفرديّ، يمكّنه من الحصول على المعرفة تدريجيا بفضل التمارين المبرمجة فيه؛ قصد تثبيت وتمتين وحفظ المعلومات</w:t>
      </w:r>
      <w:r w:rsidRPr="00931250">
        <w:rPr>
          <w:rFonts w:ascii="Traditional Arabic" w:hAnsi="Traditional Arabic" w:cs="Traditional Arabic"/>
          <w:sz w:val="32"/>
          <w:szCs w:val="32"/>
        </w:rPr>
        <w:t>.</w:t>
      </w:r>
    </w:p>
    <w:p w:rsidR="00BC4228" w:rsidRPr="00931250" w:rsidRDefault="00BC4228"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sz w:val="32"/>
          <w:szCs w:val="32"/>
        </w:rPr>
        <w:tab/>
      </w:r>
      <w:r w:rsidRPr="00931250">
        <w:rPr>
          <w:rFonts w:ascii="Traditional Arabic" w:hAnsi="Traditional Arabic" w:cs="Traditional Arabic"/>
          <w:sz w:val="32"/>
          <w:szCs w:val="32"/>
          <w:rtl/>
        </w:rPr>
        <w:t xml:space="preserve">كما أنه قادر على المشاركة الفعّالة في تحقيق </w:t>
      </w:r>
      <w:r w:rsidR="00A02605" w:rsidRPr="00931250">
        <w:rPr>
          <w:rFonts w:ascii="Traditional Arabic" w:hAnsi="Traditional Arabic" w:cs="Traditional Arabic" w:hint="cs"/>
          <w:sz w:val="32"/>
          <w:szCs w:val="32"/>
          <w:rtl/>
        </w:rPr>
        <w:t>الأهدا</w:t>
      </w:r>
      <w:r w:rsidR="00A02605" w:rsidRPr="00931250">
        <w:rPr>
          <w:rFonts w:ascii="Traditional Arabic" w:hAnsi="Traditional Arabic" w:cs="Traditional Arabic" w:hint="eastAsia"/>
          <w:sz w:val="32"/>
          <w:szCs w:val="32"/>
          <w:rtl/>
        </w:rPr>
        <w:t>ف</w:t>
      </w:r>
      <w:r w:rsidRPr="00931250">
        <w:rPr>
          <w:rFonts w:ascii="Traditional Arabic" w:hAnsi="Traditional Arabic" w:cs="Traditional Arabic"/>
          <w:sz w:val="32"/>
          <w:szCs w:val="32"/>
          <w:rtl/>
        </w:rPr>
        <w:t xml:space="preserve"> التربوية؛ سواء اكتساب المعارف</w:t>
      </w:r>
    </w:p>
    <w:p w:rsidR="00BC4228" w:rsidRPr="00931250" w:rsidRDefault="00BC4228"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sz w:val="32"/>
          <w:szCs w:val="32"/>
          <w:rtl/>
        </w:rPr>
        <w:t xml:space="preserve">العلمية، أو المهارات، أو تنمية </w:t>
      </w:r>
      <w:r w:rsidR="00A02605" w:rsidRPr="00931250">
        <w:rPr>
          <w:rFonts w:ascii="Traditional Arabic" w:hAnsi="Traditional Arabic" w:cs="Traditional Arabic" w:hint="cs"/>
          <w:sz w:val="32"/>
          <w:szCs w:val="32"/>
          <w:rtl/>
        </w:rPr>
        <w:t>الاتجاهات</w:t>
      </w:r>
      <w:r w:rsidRPr="00931250">
        <w:rPr>
          <w:rFonts w:ascii="Traditional Arabic" w:hAnsi="Traditional Arabic" w:cs="Traditional Arabic"/>
          <w:sz w:val="32"/>
          <w:szCs w:val="32"/>
          <w:rtl/>
        </w:rPr>
        <w:t>، والميول، والتذوق، والتفكير وغير ذلك. وهو وسيلة تعليمية تعلّمية مساعدة، وأداة تثقيفية مهمّة</w:t>
      </w:r>
      <w:r w:rsidRPr="00931250">
        <w:rPr>
          <w:rFonts w:ascii="Traditional Arabic" w:hAnsi="Traditional Arabic" w:cs="Traditional Arabic"/>
          <w:sz w:val="32"/>
          <w:szCs w:val="32"/>
        </w:rPr>
        <w:t>.</w:t>
      </w:r>
    </w:p>
    <w:p w:rsidR="00BC4228" w:rsidRPr="00931250" w:rsidRDefault="00BC4228"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sz w:val="32"/>
          <w:szCs w:val="32"/>
        </w:rPr>
        <w:tab/>
      </w:r>
      <w:r w:rsidRPr="00931250">
        <w:rPr>
          <w:rFonts w:ascii="Traditional Arabic" w:hAnsi="Traditional Arabic" w:cs="Traditional Arabic"/>
          <w:sz w:val="32"/>
          <w:szCs w:val="32"/>
          <w:rtl/>
        </w:rPr>
        <w:t xml:space="preserve">الكتاب شبه المدرسي وسيلة للمراجعة، وترسيخ المعلومات، وتعميقها لدى </w:t>
      </w:r>
      <w:r w:rsidR="00A02605" w:rsidRPr="00931250">
        <w:rPr>
          <w:rFonts w:ascii="Traditional Arabic" w:hAnsi="Traditional Arabic" w:cs="Traditional Arabic" w:hint="cs"/>
          <w:sz w:val="32"/>
          <w:szCs w:val="32"/>
          <w:rtl/>
        </w:rPr>
        <w:t>التلاميذ</w:t>
      </w:r>
      <w:r w:rsidRPr="00931250">
        <w:rPr>
          <w:rFonts w:ascii="Traditional Arabic" w:hAnsi="Traditional Arabic" w:cs="Traditional Arabic"/>
          <w:sz w:val="32"/>
          <w:szCs w:val="32"/>
          <w:rtl/>
        </w:rPr>
        <w:t xml:space="preserve"> تعميقا جيّدا؛ حيث يمكّن التلميذ من </w:t>
      </w:r>
      <w:r w:rsidR="00A02605" w:rsidRPr="00931250">
        <w:rPr>
          <w:rFonts w:ascii="Traditional Arabic" w:hAnsi="Traditional Arabic" w:cs="Traditional Arabic" w:hint="cs"/>
          <w:sz w:val="32"/>
          <w:szCs w:val="32"/>
          <w:rtl/>
        </w:rPr>
        <w:t>الاستعمال</w:t>
      </w:r>
      <w:r w:rsidRPr="00931250">
        <w:rPr>
          <w:rFonts w:ascii="Traditional Arabic" w:hAnsi="Traditional Arabic" w:cs="Traditional Arabic"/>
          <w:sz w:val="32"/>
          <w:szCs w:val="32"/>
          <w:rtl/>
        </w:rPr>
        <w:t xml:space="preserve"> الدّائم له، </w:t>
      </w:r>
      <w:r w:rsidR="00A02605" w:rsidRPr="00931250">
        <w:rPr>
          <w:rFonts w:ascii="Traditional Arabic" w:hAnsi="Traditional Arabic" w:cs="Traditional Arabic" w:hint="cs"/>
          <w:sz w:val="32"/>
          <w:szCs w:val="32"/>
          <w:rtl/>
        </w:rPr>
        <w:t>خلال</w:t>
      </w:r>
      <w:r w:rsidRPr="00931250">
        <w:rPr>
          <w:rFonts w:ascii="Traditional Arabic" w:hAnsi="Traditional Arabic" w:cs="Traditional Arabic"/>
          <w:sz w:val="32"/>
          <w:szCs w:val="32"/>
          <w:rtl/>
        </w:rPr>
        <w:t xml:space="preserve"> الموسم الدّراسيّ. لما يجده فيه من إثراء للدروس المقرّرة، وغالبا معلومات جديدة تدعم فهمه، وتثري رصيده المعرفي</w:t>
      </w:r>
      <w:r w:rsidRPr="00931250">
        <w:rPr>
          <w:rFonts w:ascii="Traditional Arabic" w:hAnsi="Traditional Arabic" w:cs="Traditional Arabic"/>
          <w:sz w:val="32"/>
          <w:szCs w:val="32"/>
        </w:rPr>
        <w:t>.</w:t>
      </w:r>
      <w:r w:rsidR="009044BF" w:rsidRPr="00931250">
        <w:rPr>
          <w:rStyle w:val="Appelnotedebasdep"/>
          <w:rFonts w:ascii="Traditional Arabic" w:hAnsi="Traditional Arabic" w:cs="Traditional Arabic"/>
          <w:sz w:val="32"/>
          <w:szCs w:val="32"/>
        </w:rPr>
        <w:footnoteReference w:id="81"/>
      </w:r>
    </w:p>
    <w:p w:rsidR="00F659A7" w:rsidRPr="00931250" w:rsidRDefault="00BC4228"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sz w:val="32"/>
          <w:szCs w:val="32"/>
        </w:rPr>
        <w:tab/>
      </w:r>
      <w:r w:rsidRPr="00931250">
        <w:rPr>
          <w:rFonts w:ascii="Traditional Arabic" w:hAnsi="Traditional Arabic" w:cs="Traditional Arabic"/>
          <w:sz w:val="32"/>
          <w:szCs w:val="32"/>
          <w:rtl/>
        </w:rPr>
        <w:t xml:space="preserve">يعدّ وسيلة تدريبية من </w:t>
      </w:r>
      <w:r w:rsidR="00A02605" w:rsidRPr="00931250">
        <w:rPr>
          <w:rFonts w:ascii="Traditional Arabic" w:hAnsi="Traditional Arabic" w:cs="Traditional Arabic" w:hint="cs"/>
          <w:sz w:val="32"/>
          <w:szCs w:val="32"/>
          <w:rtl/>
        </w:rPr>
        <w:t>خلال</w:t>
      </w:r>
      <w:r w:rsidRPr="00931250">
        <w:rPr>
          <w:rFonts w:ascii="Traditional Arabic" w:hAnsi="Traditional Arabic" w:cs="Traditional Arabic"/>
          <w:sz w:val="32"/>
          <w:szCs w:val="32"/>
          <w:rtl/>
        </w:rPr>
        <w:t xml:space="preserve"> التطبيقات والتمرينات الموجودة فيه، والداعمة لما يوجد فيالكتاب المدرسي. حيث أنّها تستهدف في الغالب تقديم يد العون في المراجعة، وترسيخ المعلومات التي أخذها في الدرس. كما يساعد المتعلّم على تطوير مختلف قدراته.</w:t>
      </w:r>
    </w:p>
    <w:p w:rsidR="00BC4228" w:rsidRPr="00931250" w:rsidRDefault="00754050"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tl/>
        </w:rPr>
        <w:t>2-</w:t>
      </w:r>
      <w:r w:rsidR="00BC4228" w:rsidRPr="00931250">
        <w:rPr>
          <w:rFonts w:ascii="Traditional Arabic" w:hAnsi="Traditional Arabic" w:cs="Traditional Arabic"/>
          <w:b/>
          <w:bCs/>
          <w:sz w:val="32"/>
          <w:szCs w:val="32"/>
          <w:rtl/>
        </w:rPr>
        <w:t>التطبيقات في الكتب شبه المدرسية:</w:t>
      </w:r>
    </w:p>
    <w:p w:rsidR="00E56D06" w:rsidRPr="00931250" w:rsidRDefault="00BC4228"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sz w:val="32"/>
          <w:szCs w:val="32"/>
          <w:rtl/>
        </w:rPr>
        <w:t>ترتبط التطبيقات في الكتب شبه المدرسية بالمحتوى التعليمي المدرسي، وهي تراهن بذلك على جلب انتباه المتعلم، ودعوته للتفاعل معها، لما في ذلك من إمكانية ترسيخ المعلومات وتنمية المهارات، ناهيك عن توفير فرصة للمراجعة والتقييم. وحتى تحقّق غايتها، يجب أن تتوفّر فيها مجموعة من الصفات والخصائص التي تتحدّد وفق ما يلي</w:t>
      </w:r>
      <w:r w:rsidR="00754050" w:rsidRPr="00931250">
        <w:rPr>
          <w:rFonts w:ascii="Traditional Arabic" w:hAnsi="Traditional Arabic" w:cs="Traditional Arabic" w:hint="cs"/>
          <w:sz w:val="32"/>
          <w:szCs w:val="32"/>
          <w:rtl/>
        </w:rPr>
        <w:t>:</w:t>
      </w:r>
    </w:p>
    <w:p w:rsidR="00BC4228" w:rsidRPr="00931250" w:rsidRDefault="00BC4228" w:rsidP="00C471D0">
      <w:pPr>
        <w:autoSpaceDE w:val="0"/>
        <w:autoSpaceDN w:val="0"/>
        <w:bidi/>
        <w:adjustRightInd w:val="0"/>
        <w:spacing w:after="0"/>
        <w:ind w:left="-199" w:right="284"/>
        <w:jc w:val="both"/>
        <w:rPr>
          <w:rFonts w:ascii="Traditional Arabic" w:hAnsi="Traditional Arabic" w:cs="Traditional Arabic"/>
          <w:b/>
          <w:bCs/>
          <w:sz w:val="32"/>
          <w:szCs w:val="32"/>
        </w:rPr>
      </w:pPr>
      <w:r w:rsidRPr="00931250">
        <w:rPr>
          <w:rFonts w:ascii="Traditional Arabic" w:hAnsi="Traditional Arabic" w:cs="Traditional Arabic"/>
          <w:b/>
          <w:bCs/>
          <w:sz w:val="32"/>
          <w:szCs w:val="32"/>
          <w:rtl/>
        </w:rPr>
        <w:t>أ- صفاتها:</w:t>
      </w:r>
    </w:p>
    <w:p w:rsidR="00BC4228" w:rsidRPr="00931250" w:rsidRDefault="00754050" w:rsidP="00EA333A">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BC4228" w:rsidRPr="00931250">
        <w:rPr>
          <w:rFonts w:ascii="Traditional Arabic" w:hAnsi="Traditional Arabic" w:cs="Traditional Arabic"/>
          <w:sz w:val="32"/>
          <w:szCs w:val="32"/>
          <w:rtl/>
        </w:rPr>
        <w:t>أن تكون كافية من حيث العدد، وواضحة من حيث الصياغة والمطلوب في كل موضوع.</w:t>
      </w:r>
    </w:p>
    <w:p w:rsidR="00BC4228" w:rsidRPr="00931250" w:rsidRDefault="00754050" w:rsidP="00EA333A">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BC4228" w:rsidRPr="00931250">
        <w:rPr>
          <w:rFonts w:ascii="Traditional Arabic" w:hAnsi="Traditional Arabic" w:cs="Traditional Arabic"/>
          <w:sz w:val="32"/>
          <w:szCs w:val="32"/>
          <w:rtl/>
        </w:rPr>
        <w:t>أن تتدرّج من السّهل إلى الصّعب.</w:t>
      </w:r>
    </w:p>
    <w:p w:rsidR="00BC4228" w:rsidRPr="00931250" w:rsidRDefault="00754050" w:rsidP="00EA333A">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BC4228" w:rsidRPr="00931250">
        <w:rPr>
          <w:rFonts w:ascii="Traditional Arabic" w:hAnsi="Traditional Arabic" w:cs="Traditional Arabic"/>
          <w:sz w:val="32"/>
          <w:szCs w:val="32"/>
          <w:rtl/>
        </w:rPr>
        <w:t xml:space="preserve">أن تساعد </w:t>
      </w:r>
      <w:r w:rsidR="00A02605" w:rsidRPr="00931250">
        <w:rPr>
          <w:rFonts w:ascii="Traditional Arabic" w:hAnsi="Traditional Arabic" w:cs="Traditional Arabic" w:hint="cs"/>
          <w:sz w:val="32"/>
          <w:szCs w:val="32"/>
          <w:rtl/>
        </w:rPr>
        <w:t>التلاميذ</w:t>
      </w:r>
      <w:r w:rsidR="00BC4228" w:rsidRPr="00931250">
        <w:rPr>
          <w:rFonts w:ascii="Traditional Arabic" w:hAnsi="Traditional Arabic" w:cs="Traditional Arabic"/>
          <w:sz w:val="32"/>
          <w:szCs w:val="32"/>
          <w:rtl/>
        </w:rPr>
        <w:t xml:space="preserve"> على فهم المادة وتحقيق استيعابهم لها.</w:t>
      </w:r>
    </w:p>
    <w:p w:rsidR="00BC4228" w:rsidRPr="00931250" w:rsidRDefault="00754050" w:rsidP="00EA333A">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BC4228" w:rsidRPr="00931250">
        <w:rPr>
          <w:rFonts w:ascii="Traditional Arabic" w:hAnsi="Traditional Arabic" w:cs="Traditional Arabic"/>
          <w:sz w:val="32"/>
          <w:szCs w:val="32"/>
          <w:rtl/>
        </w:rPr>
        <w:t xml:space="preserve">أن تساعد على تنمية فكر </w:t>
      </w:r>
      <w:r w:rsidR="00A02605" w:rsidRPr="00931250">
        <w:rPr>
          <w:rFonts w:ascii="Traditional Arabic" w:hAnsi="Traditional Arabic" w:cs="Traditional Arabic" w:hint="cs"/>
          <w:sz w:val="32"/>
          <w:szCs w:val="32"/>
          <w:rtl/>
        </w:rPr>
        <w:t>التلاميذ</w:t>
      </w:r>
      <w:r w:rsidR="00BC4228" w:rsidRPr="00931250">
        <w:rPr>
          <w:rFonts w:ascii="Traditional Arabic" w:hAnsi="Traditional Arabic" w:cs="Traditional Arabic"/>
          <w:sz w:val="32"/>
          <w:szCs w:val="32"/>
          <w:rtl/>
        </w:rPr>
        <w:t xml:space="preserve"> وقدراتهم.</w:t>
      </w:r>
    </w:p>
    <w:p w:rsidR="00BC4228" w:rsidRPr="00931250" w:rsidRDefault="00754050" w:rsidP="00EA333A">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BC4228" w:rsidRPr="00931250">
        <w:rPr>
          <w:rFonts w:ascii="Traditional Arabic" w:hAnsi="Traditional Arabic" w:cs="Traditional Arabic"/>
          <w:sz w:val="32"/>
          <w:szCs w:val="32"/>
          <w:rtl/>
        </w:rPr>
        <w:t>أن تنمي لديهم بعض المهارات كالترجمة والتحليل والتفسير.</w:t>
      </w:r>
    </w:p>
    <w:p w:rsidR="00BC4228" w:rsidRPr="00931250" w:rsidRDefault="00754050" w:rsidP="00EA333A">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lastRenderedPageBreak/>
        <w:t>-</w:t>
      </w:r>
      <w:r w:rsidR="00BC4228" w:rsidRPr="00931250">
        <w:rPr>
          <w:rFonts w:ascii="Traditional Arabic" w:hAnsi="Traditional Arabic" w:cs="Traditional Arabic"/>
          <w:sz w:val="32"/>
          <w:szCs w:val="32"/>
          <w:rtl/>
        </w:rPr>
        <w:t xml:space="preserve">أن تراعي الفروق الفردية بين </w:t>
      </w:r>
      <w:r w:rsidR="00A02605" w:rsidRPr="00931250">
        <w:rPr>
          <w:rFonts w:ascii="Traditional Arabic" w:hAnsi="Traditional Arabic" w:cs="Traditional Arabic" w:hint="cs"/>
          <w:sz w:val="32"/>
          <w:szCs w:val="32"/>
          <w:rtl/>
        </w:rPr>
        <w:t>التلاميذ</w:t>
      </w:r>
      <w:r w:rsidR="00BC4228" w:rsidRPr="00931250">
        <w:rPr>
          <w:rFonts w:ascii="Traditional Arabic" w:hAnsi="Traditional Arabic" w:cs="Traditional Arabic"/>
          <w:sz w:val="32"/>
          <w:szCs w:val="32"/>
          <w:rtl/>
        </w:rPr>
        <w:t>.</w:t>
      </w:r>
    </w:p>
    <w:p w:rsidR="00BC4228" w:rsidRPr="00931250" w:rsidRDefault="00754050" w:rsidP="00EA333A">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BC4228" w:rsidRPr="00931250">
        <w:rPr>
          <w:rFonts w:ascii="Traditional Arabic" w:hAnsi="Traditional Arabic" w:cs="Traditional Arabic"/>
          <w:sz w:val="32"/>
          <w:szCs w:val="32"/>
          <w:rtl/>
        </w:rPr>
        <w:t>أن تردف التمرينات بإجابات نموذجية تفصيلية</w:t>
      </w:r>
      <w:r w:rsidR="009044BF" w:rsidRPr="00931250">
        <w:rPr>
          <w:rStyle w:val="Appelnotedebasdep"/>
          <w:rFonts w:ascii="Traditional Arabic" w:hAnsi="Traditional Arabic" w:cs="Traditional Arabic"/>
          <w:sz w:val="32"/>
          <w:szCs w:val="32"/>
          <w:rtl/>
        </w:rPr>
        <w:footnoteReference w:id="82"/>
      </w:r>
    </w:p>
    <w:p w:rsidR="00BC4228" w:rsidRPr="00931250" w:rsidRDefault="00BC4228"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931250">
        <w:rPr>
          <w:rFonts w:ascii="Traditional Arabic" w:hAnsi="Traditional Arabic" w:cs="Traditional Arabic"/>
          <w:sz w:val="32"/>
          <w:szCs w:val="32"/>
          <w:rtl/>
        </w:rPr>
        <w:t xml:space="preserve">وعموما، وحتى تؤدي التطبيقات وظيفتها، يجب أن تكون موضوعاتها مناسبة لموضوعات الدروس المقرّرة، ومصوغة صياغة واضحة، ومفهومة من ِقبل </w:t>
      </w:r>
      <w:r w:rsidR="00A02605" w:rsidRPr="00931250">
        <w:rPr>
          <w:rFonts w:ascii="Traditional Arabic" w:hAnsi="Traditional Arabic" w:cs="Traditional Arabic" w:hint="cs"/>
          <w:sz w:val="32"/>
          <w:szCs w:val="32"/>
          <w:rtl/>
        </w:rPr>
        <w:t>التلاميذ</w:t>
      </w:r>
      <w:r w:rsidRPr="00931250">
        <w:rPr>
          <w:rFonts w:ascii="Traditional Arabic" w:hAnsi="Traditional Arabic" w:cs="Traditional Arabic"/>
          <w:sz w:val="32"/>
          <w:szCs w:val="32"/>
          <w:rtl/>
        </w:rPr>
        <w:t>، تتناسب ومستواهم العقلي، وتنمّي مهاراتهم، وتهذّب أذواقهم.</w:t>
      </w:r>
    </w:p>
    <w:p w:rsidR="00BC4228" w:rsidRPr="00931250" w:rsidRDefault="00BC4228" w:rsidP="00C471D0">
      <w:pPr>
        <w:autoSpaceDE w:val="0"/>
        <w:autoSpaceDN w:val="0"/>
        <w:bidi/>
        <w:adjustRightInd w:val="0"/>
        <w:spacing w:after="0"/>
        <w:ind w:left="-199" w:right="284"/>
        <w:jc w:val="both"/>
        <w:rPr>
          <w:rFonts w:ascii="Traditional Arabic" w:hAnsi="Traditional Arabic" w:cs="Traditional Arabic"/>
          <w:b/>
          <w:bCs/>
          <w:sz w:val="32"/>
          <w:szCs w:val="32"/>
        </w:rPr>
      </w:pPr>
      <w:r w:rsidRPr="00931250">
        <w:rPr>
          <w:rFonts w:ascii="Traditional Arabic" w:hAnsi="Traditional Arabic" w:cs="Traditional Arabic"/>
          <w:b/>
          <w:bCs/>
          <w:sz w:val="32"/>
          <w:szCs w:val="32"/>
          <w:rtl/>
        </w:rPr>
        <w:t>ب- خصائصها:</w:t>
      </w:r>
    </w:p>
    <w:p w:rsidR="00BC4228" w:rsidRPr="00931250" w:rsidRDefault="00754050" w:rsidP="00EA333A">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BC4228" w:rsidRPr="00931250">
        <w:rPr>
          <w:rFonts w:ascii="Traditional Arabic" w:hAnsi="Traditional Arabic" w:cs="Traditional Arabic"/>
          <w:sz w:val="32"/>
          <w:szCs w:val="32"/>
          <w:rtl/>
        </w:rPr>
        <w:t>أن تؤسس على النص كي يتضح للمتعلمين المعاني الخفية فيه، وخاصة الوظيفية منها.</w:t>
      </w:r>
    </w:p>
    <w:p w:rsidR="00BC4228" w:rsidRPr="00931250" w:rsidRDefault="00754050" w:rsidP="00EA333A">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BC4228" w:rsidRPr="00931250">
        <w:rPr>
          <w:rFonts w:ascii="Traditional Arabic" w:hAnsi="Traditional Arabic" w:cs="Traditional Arabic"/>
          <w:sz w:val="32"/>
          <w:szCs w:val="32"/>
          <w:rtl/>
        </w:rPr>
        <w:t xml:space="preserve">أن تثير إعجاب </w:t>
      </w:r>
      <w:r w:rsidR="00A02605" w:rsidRPr="00931250">
        <w:rPr>
          <w:rFonts w:ascii="Traditional Arabic" w:hAnsi="Traditional Arabic" w:cs="Traditional Arabic" w:hint="cs"/>
          <w:sz w:val="32"/>
          <w:szCs w:val="32"/>
          <w:rtl/>
        </w:rPr>
        <w:t>التلاميذ</w:t>
      </w:r>
      <w:r w:rsidR="00BC4228" w:rsidRPr="00931250">
        <w:rPr>
          <w:rFonts w:ascii="Traditional Arabic" w:hAnsi="Traditional Arabic" w:cs="Traditional Arabic"/>
          <w:sz w:val="32"/>
          <w:szCs w:val="32"/>
          <w:rtl/>
        </w:rPr>
        <w:t xml:space="preserve"> وتكون قريبة من اهتماماتهم، ومن واقعهم المعيش.</w:t>
      </w:r>
    </w:p>
    <w:p w:rsidR="00BC4228" w:rsidRPr="00931250" w:rsidRDefault="00754050" w:rsidP="00EA333A">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BC4228" w:rsidRPr="00931250">
        <w:rPr>
          <w:rFonts w:ascii="Traditional Arabic" w:hAnsi="Traditional Arabic" w:cs="Traditional Arabic"/>
          <w:sz w:val="32"/>
          <w:szCs w:val="32"/>
          <w:rtl/>
        </w:rPr>
        <w:t xml:space="preserve">أن تثير فيهم روح التحدي وحب العمل </w:t>
      </w:r>
      <w:r w:rsidR="00A02605" w:rsidRPr="00931250">
        <w:rPr>
          <w:rFonts w:ascii="Traditional Arabic" w:hAnsi="Traditional Arabic" w:cs="Traditional Arabic" w:hint="cs"/>
          <w:sz w:val="32"/>
          <w:szCs w:val="32"/>
          <w:rtl/>
        </w:rPr>
        <w:t>والابتكار</w:t>
      </w:r>
      <w:r w:rsidR="00BC4228" w:rsidRPr="00931250">
        <w:rPr>
          <w:rFonts w:ascii="Traditional Arabic" w:hAnsi="Traditional Arabic" w:cs="Traditional Arabic"/>
          <w:sz w:val="32"/>
          <w:szCs w:val="32"/>
          <w:rtl/>
        </w:rPr>
        <w:t>.</w:t>
      </w:r>
    </w:p>
    <w:p w:rsidR="00BC4228" w:rsidRPr="00931250" w:rsidRDefault="00754050" w:rsidP="00EA333A">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BC4228" w:rsidRPr="00931250">
        <w:rPr>
          <w:rFonts w:ascii="Traditional Arabic" w:hAnsi="Traditional Arabic" w:cs="Traditional Arabic"/>
          <w:sz w:val="32"/>
          <w:szCs w:val="32"/>
          <w:rtl/>
        </w:rPr>
        <w:t xml:space="preserve">أن تكون متنوعة في أنماطها وأسئلتها؛ </w:t>
      </w:r>
      <w:r w:rsidR="00A02605" w:rsidRPr="00931250">
        <w:rPr>
          <w:rFonts w:ascii="Traditional Arabic" w:hAnsi="Traditional Arabic" w:cs="Traditional Arabic" w:hint="cs"/>
          <w:sz w:val="32"/>
          <w:szCs w:val="32"/>
          <w:rtl/>
        </w:rPr>
        <w:t>كالاستخراج</w:t>
      </w:r>
      <w:r w:rsidR="00BC4228" w:rsidRPr="00931250">
        <w:rPr>
          <w:rFonts w:ascii="Traditional Arabic" w:hAnsi="Traditional Arabic" w:cs="Traditional Arabic"/>
          <w:sz w:val="32"/>
          <w:szCs w:val="32"/>
          <w:rtl/>
        </w:rPr>
        <w:t xml:space="preserve">، والتعيين، </w:t>
      </w:r>
      <w:r w:rsidR="00A02605" w:rsidRPr="00931250">
        <w:rPr>
          <w:rFonts w:ascii="Traditional Arabic" w:hAnsi="Traditional Arabic" w:cs="Traditional Arabic" w:hint="cs"/>
          <w:sz w:val="32"/>
          <w:szCs w:val="32"/>
          <w:rtl/>
        </w:rPr>
        <w:t>والإعراب</w:t>
      </w:r>
      <w:r w:rsidR="00BC4228" w:rsidRPr="00931250">
        <w:rPr>
          <w:rFonts w:ascii="Traditional Arabic" w:hAnsi="Traditional Arabic" w:cs="Traditional Arabic"/>
          <w:sz w:val="32"/>
          <w:szCs w:val="32"/>
          <w:rtl/>
        </w:rPr>
        <w:t xml:space="preserve">، </w:t>
      </w:r>
      <w:r w:rsidR="00A02605" w:rsidRPr="00931250">
        <w:rPr>
          <w:rFonts w:ascii="Traditional Arabic" w:hAnsi="Traditional Arabic" w:cs="Traditional Arabic" w:hint="cs"/>
          <w:sz w:val="32"/>
          <w:szCs w:val="32"/>
          <w:rtl/>
        </w:rPr>
        <w:t>والاستبدال</w:t>
      </w:r>
      <w:r w:rsidR="00BC4228" w:rsidRPr="00931250">
        <w:rPr>
          <w:rFonts w:ascii="Traditional Arabic" w:hAnsi="Traditional Arabic" w:cs="Traditional Arabic"/>
          <w:sz w:val="32"/>
          <w:szCs w:val="32"/>
          <w:rtl/>
        </w:rPr>
        <w:t xml:space="preserve">، والتحويل، والتصريف، وإنشاء الجمل والفقرات وغير ذلك؛ فالتنويع يساعد على تنمية المهارات، وإثارة التشويق، </w:t>
      </w:r>
      <w:r w:rsidR="00A02605" w:rsidRPr="00931250">
        <w:rPr>
          <w:rFonts w:ascii="Traditional Arabic" w:hAnsi="Traditional Arabic" w:cs="Traditional Arabic" w:hint="cs"/>
          <w:sz w:val="32"/>
          <w:szCs w:val="32"/>
          <w:rtl/>
        </w:rPr>
        <w:t>والابتعاد</w:t>
      </w:r>
      <w:r w:rsidR="00BC4228" w:rsidRPr="00931250">
        <w:rPr>
          <w:rFonts w:ascii="Traditional Arabic" w:hAnsi="Traditional Arabic" w:cs="Traditional Arabic"/>
          <w:sz w:val="32"/>
          <w:szCs w:val="32"/>
          <w:rtl/>
        </w:rPr>
        <w:t xml:space="preserve"> عن التنميط.</w:t>
      </w:r>
    </w:p>
    <w:p w:rsidR="00BC4228" w:rsidRPr="00931250" w:rsidRDefault="00754050" w:rsidP="00EA333A">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BC4228" w:rsidRPr="00931250">
        <w:rPr>
          <w:rFonts w:ascii="Traditional Arabic" w:hAnsi="Traditional Arabic" w:cs="Traditional Arabic"/>
          <w:sz w:val="32"/>
          <w:szCs w:val="32"/>
          <w:rtl/>
        </w:rPr>
        <w:t xml:space="preserve">أن تكون لغتها بسيطة، وأسلوبها سليم، كي يسهل على </w:t>
      </w:r>
      <w:r w:rsidR="00A02605" w:rsidRPr="00931250">
        <w:rPr>
          <w:rFonts w:ascii="Traditional Arabic" w:hAnsi="Traditional Arabic" w:cs="Traditional Arabic" w:hint="cs"/>
          <w:sz w:val="32"/>
          <w:szCs w:val="32"/>
          <w:rtl/>
        </w:rPr>
        <w:t>التلاميذ</w:t>
      </w:r>
      <w:r w:rsidR="00BC4228" w:rsidRPr="00931250">
        <w:rPr>
          <w:rFonts w:ascii="Traditional Arabic" w:hAnsi="Traditional Arabic" w:cs="Traditional Arabic"/>
          <w:sz w:val="32"/>
          <w:szCs w:val="32"/>
          <w:rtl/>
        </w:rPr>
        <w:t xml:space="preserve"> فهمها.</w:t>
      </w:r>
    </w:p>
    <w:p w:rsidR="005B2978" w:rsidRPr="00931250" w:rsidRDefault="00BC4228" w:rsidP="00EA333A">
      <w:pPr>
        <w:autoSpaceDE w:val="0"/>
        <w:autoSpaceDN w:val="0"/>
        <w:bidi/>
        <w:adjustRightInd w:val="0"/>
        <w:spacing w:after="0"/>
        <w:ind w:right="284"/>
        <w:jc w:val="both"/>
        <w:rPr>
          <w:rFonts w:ascii="Traditional Arabic" w:hAnsi="Traditional Arabic" w:cs="Traditional Arabic"/>
          <w:sz w:val="32"/>
          <w:szCs w:val="32"/>
        </w:rPr>
      </w:pPr>
      <w:r w:rsidRPr="00931250">
        <w:rPr>
          <w:rFonts w:ascii="Traditional Arabic" w:hAnsi="Traditional Arabic" w:cs="Traditional Arabic"/>
          <w:sz w:val="32"/>
          <w:szCs w:val="32"/>
          <w:rtl/>
        </w:rPr>
        <w:t xml:space="preserve">إضافة إلى هذا؛ من المهم أن تكون التطبيقات متدرجة في الطرح حيث تنتقل من </w:t>
      </w:r>
      <w:r w:rsidR="00A02605" w:rsidRPr="00931250">
        <w:rPr>
          <w:rFonts w:ascii="Traditional Arabic" w:hAnsi="Traditional Arabic" w:cs="Traditional Arabic" w:hint="cs"/>
          <w:sz w:val="32"/>
          <w:szCs w:val="32"/>
          <w:rtl/>
        </w:rPr>
        <w:t>الأسه</w:t>
      </w:r>
      <w:r w:rsidR="00A02605" w:rsidRPr="00931250">
        <w:rPr>
          <w:rFonts w:ascii="Traditional Arabic" w:hAnsi="Traditional Arabic" w:cs="Traditional Arabic" w:hint="eastAsia"/>
          <w:sz w:val="32"/>
          <w:szCs w:val="32"/>
          <w:rtl/>
        </w:rPr>
        <w:t>ل</w:t>
      </w:r>
      <w:r w:rsidRPr="00931250">
        <w:rPr>
          <w:rFonts w:ascii="Traditional Arabic" w:hAnsi="Traditional Arabic" w:cs="Traditional Arabic"/>
          <w:sz w:val="32"/>
          <w:szCs w:val="32"/>
          <w:rtl/>
        </w:rPr>
        <w:t xml:space="preserve"> إلى </w:t>
      </w:r>
      <w:r w:rsidR="00A02605" w:rsidRPr="00931250">
        <w:rPr>
          <w:rFonts w:ascii="Traditional Arabic" w:hAnsi="Traditional Arabic" w:cs="Traditional Arabic" w:hint="cs"/>
          <w:sz w:val="32"/>
          <w:szCs w:val="32"/>
          <w:rtl/>
        </w:rPr>
        <w:t>الأصع</w:t>
      </w:r>
      <w:r w:rsidR="00A02605" w:rsidRPr="00931250">
        <w:rPr>
          <w:rFonts w:ascii="Traditional Arabic" w:hAnsi="Traditional Arabic" w:cs="Traditional Arabic" w:hint="eastAsia"/>
          <w:sz w:val="32"/>
          <w:szCs w:val="32"/>
          <w:rtl/>
        </w:rPr>
        <w:t>ب</w:t>
      </w:r>
      <w:r w:rsidR="005B2978" w:rsidRPr="00931250">
        <w:rPr>
          <w:rFonts w:ascii="Traditional Arabic" w:hAnsi="Traditional Arabic" w:cs="Traditional Arabic" w:hint="cs"/>
          <w:sz w:val="32"/>
          <w:szCs w:val="32"/>
          <w:rtl/>
        </w:rPr>
        <w:t>،</w:t>
      </w:r>
    </w:p>
    <w:p w:rsidR="00BC4228" w:rsidRPr="00931250" w:rsidRDefault="005B2978" w:rsidP="00EA333A">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BC4228" w:rsidRPr="00931250">
        <w:rPr>
          <w:rFonts w:ascii="Traditional Arabic" w:hAnsi="Traditional Arabic" w:cs="Traditional Arabic"/>
          <w:sz w:val="32"/>
          <w:szCs w:val="32"/>
          <w:rtl/>
        </w:rPr>
        <w:t xml:space="preserve">أن تكون كثيرة في كل درس، أن القواعد ال تؤتي ثمارها </w:t>
      </w:r>
      <w:r w:rsidR="00A02605" w:rsidRPr="00931250">
        <w:rPr>
          <w:rFonts w:ascii="Traditional Arabic" w:hAnsi="Traditional Arabic" w:cs="Traditional Arabic" w:hint="cs"/>
          <w:sz w:val="32"/>
          <w:szCs w:val="32"/>
          <w:rtl/>
        </w:rPr>
        <w:t>إلا</w:t>
      </w:r>
      <w:r w:rsidR="00BC4228" w:rsidRPr="00931250">
        <w:rPr>
          <w:rFonts w:ascii="Traditional Arabic" w:hAnsi="Traditional Arabic" w:cs="Traditional Arabic"/>
          <w:sz w:val="32"/>
          <w:szCs w:val="32"/>
          <w:rtl/>
        </w:rPr>
        <w:t xml:space="preserve"> بكثرة تدريب </w:t>
      </w:r>
      <w:r w:rsidR="00A02605" w:rsidRPr="00931250">
        <w:rPr>
          <w:rFonts w:ascii="Traditional Arabic" w:hAnsi="Traditional Arabic" w:cs="Traditional Arabic" w:hint="cs"/>
          <w:sz w:val="32"/>
          <w:szCs w:val="32"/>
          <w:rtl/>
        </w:rPr>
        <w:t>التلاميذ</w:t>
      </w:r>
      <w:r w:rsidR="00BC4228" w:rsidRPr="00931250">
        <w:rPr>
          <w:rFonts w:ascii="Traditional Arabic" w:hAnsi="Traditional Arabic" w:cs="Traditional Arabic"/>
          <w:sz w:val="32"/>
          <w:szCs w:val="32"/>
          <w:rtl/>
        </w:rPr>
        <w:t xml:space="preserve"> تدريبا عمليا منظما، يقوم على المحاكاة والتكرار، حتى تتكون لديهم العادات اللغوية الصحيحة، وتنطبع ألسنتهم على النطق السليم، وتتعود آذانهم </w:t>
      </w:r>
      <w:r w:rsidR="00A02605" w:rsidRPr="00931250">
        <w:rPr>
          <w:rFonts w:ascii="Traditional Arabic" w:hAnsi="Traditional Arabic" w:cs="Traditional Arabic" w:hint="cs"/>
          <w:sz w:val="32"/>
          <w:szCs w:val="32"/>
          <w:rtl/>
        </w:rPr>
        <w:t>الاستمتاع</w:t>
      </w:r>
      <w:r w:rsidR="00BC4228" w:rsidRPr="00931250">
        <w:rPr>
          <w:rFonts w:ascii="Traditional Arabic" w:hAnsi="Traditional Arabic" w:cs="Traditional Arabic"/>
          <w:sz w:val="32"/>
          <w:szCs w:val="32"/>
          <w:rtl/>
        </w:rPr>
        <w:t xml:space="preserve"> بجمال </w:t>
      </w:r>
      <w:r w:rsidR="00A02605" w:rsidRPr="00931250">
        <w:rPr>
          <w:rFonts w:ascii="Traditional Arabic" w:hAnsi="Traditional Arabic" w:cs="Traditional Arabic" w:hint="cs"/>
          <w:sz w:val="32"/>
          <w:szCs w:val="32"/>
          <w:rtl/>
        </w:rPr>
        <w:t>الأسلو</w:t>
      </w:r>
      <w:r w:rsidR="00A02605" w:rsidRPr="00931250">
        <w:rPr>
          <w:rFonts w:ascii="Traditional Arabic" w:hAnsi="Traditional Arabic" w:cs="Traditional Arabic" w:hint="eastAsia"/>
          <w:sz w:val="32"/>
          <w:szCs w:val="32"/>
          <w:rtl/>
        </w:rPr>
        <w:t>ب</w:t>
      </w:r>
      <w:r w:rsidR="00BC4228" w:rsidRPr="00931250">
        <w:rPr>
          <w:rFonts w:ascii="Traditional Arabic" w:hAnsi="Traditional Arabic" w:cs="Traditional Arabic"/>
          <w:sz w:val="32"/>
          <w:szCs w:val="32"/>
          <w:rtl/>
        </w:rPr>
        <w:t>.</w:t>
      </w:r>
      <w:r w:rsidR="009044BF" w:rsidRPr="00931250">
        <w:rPr>
          <w:rStyle w:val="Appelnotedebasdep"/>
          <w:rFonts w:ascii="Traditional Arabic" w:hAnsi="Traditional Arabic" w:cs="Traditional Arabic"/>
          <w:sz w:val="32"/>
          <w:szCs w:val="32"/>
          <w:rtl/>
        </w:rPr>
        <w:footnoteReference w:id="83"/>
      </w:r>
    </w:p>
    <w:p w:rsidR="009E6A45" w:rsidRPr="00931250" w:rsidRDefault="009E6A45" w:rsidP="00C471D0">
      <w:pPr>
        <w:autoSpaceDE w:val="0"/>
        <w:autoSpaceDN w:val="0"/>
        <w:bidi/>
        <w:adjustRightInd w:val="0"/>
        <w:spacing w:after="0"/>
        <w:ind w:left="-199" w:right="284"/>
        <w:jc w:val="both"/>
        <w:rPr>
          <w:rFonts w:ascii="Traditional Arabic" w:hAnsi="Traditional Arabic" w:cs="Traditional Arabic"/>
          <w:sz w:val="32"/>
          <w:szCs w:val="32"/>
          <w:rtl/>
        </w:rPr>
      </w:pPr>
    </w:p>
    <w:p w:rsidR="00931250" w:rsidRDefault="00931250" w:rsidP="00C471D0">
      <w:pPr>
        <w:autoSpaceDE w:val="0"/>
        <w:autoSpaceDN w:val="0"/>
        <w:bidi/>
        <w:adjustRightInd w:val="0"/>
        <w:spacing w:after="0"/>
        <w:ind w:left="-199" w:right="284"/>
        <w:jc w:val="both"/>
        <w:rPr>
          <w:rFonts w:ascii="Traditional Arabic" w:hAnsi="Traditional Arabic" w:cs="Traditional Arabic"/>
          <w:b/>
          <w:bCs/>
          <w:sz w:val="36"/>
          <w:szCs w:val="36"/>
          <w:rtl/>
        </w:rPr>
      </w:pPr>
    </w:p>
    <w:p w:rsidR="00931250" w:rsidRDefault="00931250" w:rsidP="00C471D0">
      <w:pPr>
        <w:autoSpaceDE w:val="0"/>
        <w:autoSpaceDN w:val="0"/>
        <w:bidi/>
        <w:adjustRightInd w:val="0"/>
        <w:spacing w:after="0"/>
        <w:ind w:left="-199" w:right="284"/>
        <w:jc w:val="both"/>
        <w:rPr>
          <w:rFonts w:ascii="Traditional Arabic" w:hAnsi="Traditional Arabic" w:cs="Traditional Arabic"/>
          <w:b/>
          <w:bCs/>
          <w:sz w:val="36"/>
          <w:szCs w:val="36"/>
          <w:rtl/>
        </w:rPr>
      </w:pPr>
    </w:p>
    <w:p w:rsidR="00931250" w:rsidRDefault="00931250" w:rsidP="00C471D0">
      <w:pPr>
        <w:autoSpaceDE w:val="0"/>
        <w:autoSpaceDN w:val="0"/>
        <w:bidi/>
        <w:adjustRightInd w:val="0"/>
        <w:spacing w:after="0"/>
        <w:ind w:left="-199" w:right="284"/>
        <w:jc w:val="both"/>
        <w:rPr>
          <w:rFonts w:ascii="Traditional Arabic" w:hAnsi="Traditional Arabic" w:cs="Traditional Arabic"/>
          <w:b/>
          <w:bCs/>
          <w:sz w:val="36"/>
          <w:szCs w:val="36"/>
          <w:rtl/>
        </w:rPr>
      </w:pPr>
    </w:p>
    <w:p w:rsidR="007A5304" w:rsidRDefault="00A6757A" w:rsidP="00C471D0">
      <w:pPr>
        <w:autoSpaceDE w:val="0"/>
        <w:autoSpaceDN w:val="0"/>
        <w:bidi/>
        <w:adjustRightInd w:val="0"/>
        <w:spacing w:after="0"/>
        <w:ind w:left="-199" w:right="28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المحاضرة الحادية عشرة</w:t>
      </w:r>
    </w:p>
    <w:p w:rsidR="003A789D" w:rsidRPr="00931250" w:rsidRDefault="003A789D"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tl/>
        </w:rPr>
        <w:t xml:space="preserve">تطبيقات الألعاب اللغوية </w:t>
      </w:r>
    </w:p>
    <w:p w:rsidR="00115AE0" w:rsidRPr="00931250" w:rsidRDefault="00115AE0"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ما المقصود بالألعاب اللغوية؟ وما طبيعة التطبيقات فيها؟</w:t>
      </w:r>
    </w:p>
    <w:p w:rsidR="00115AE0" w:rsidRPr="00931250" w:rsidRDefault="00115AE0"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b/>
          <w:bCs/>
          <w:sz w:val="32"/>
          <w:szCs w:val="32"/>
          <w:rtl/>
        </w:rPr>
        <w:t>الهدف</w:t>
      </w:r>
      <w:r w:rsidRPr="00931250">
        <w:rPr>
          <w:rFonts w:ascii="Traditional Arabic" w:hAnsi="Traditional Arabic" w:cs="Traditional Arabic" w:hint="cs"/>
          <w:sz w:val="32"/>
          <w:szCs w:val="32"/>
          <w:rtl/>
        </w:rPr>
        <w:t xml:space="preserve">: تعريف الطلبة بالألعاب اللغوية وأنواعها وطبيعة التطبيقات فيها </w:t>
      </w:r>
    </w:p>
    <w:p w:rsidR="00F659A7" w:rsidRPr="00931250" w:rsidRDefault="007A5304" w:rsidP="00041375">
      <w:pPr>
        <w:autoSpaceDE w:val="0"/>
        <w:autoSpaceDN w:val="0"/>
        <w:bidi/>
        <w:adjustRightInd w:val="0"/>
        <w:spacing w:after="0"/>
        <w:ind w:left="-199" w:right="284" w:firstLine="907"/>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اللعب طبيعة في الانسان </w:t>
      </w:r>
      <w:r w:rsidR="00F659A7" w:rsidRPr="00931250">
        <w:rPr>
          <w:rFonts w:ascii="Traditional Arabic" w:hAnsi="Traditional Arabic" w:cs="Traditional Arabic" w:hint="cs"/>
          <w:sz w:val="32"/>
          <w:szCs w:val="32"/>
          <w:rtl/>
        </w:rPr>
        <w:t>(الطفل</w:t>
      </w:r>
      <w:r w:rsidRPr="00931250">
        <w:rPr>
          <w:rFonts w:ascii="Traditional Arabic" w:hAnsi="Traditional Arabic" w:cs="Traditional Arabic" w:hint="cs"/>
          <w:sz w:val="32"/>
          <w:szCs w:val="32"/>
          <w:rtl/>
        </w:rPr>
        <w:t xml:space="preserve">). وهو سلوك لا يتحكم بالضرورة بالعقل الواعي، حتى وإن ظهرت فيه جوانب منطقية تحكمه أحيانا. لكنه يبقى خاضعا لمنطق اجتماعي سائد، يمنح منه التصورات، وينضبط به نتاج ثقافة تنشئة اجتماعية واقتصادية ونفسية، منها يستقي الطفل واعيا أو غير واعي منظومته </w:t>
      </w:r>
      <w:r w:rsidR="00C236C2" w:rsidRPr="00931250">
        <w:rPr>
          <w:rFonts w:ascii="Traditional Arabic" w:hAnsi="Traditional Arabic" w:cs="Traditional Arabic" w:hint="cs"/>
          <w:sz w:val="32"/>
          <w:szCs w:val="32"/>
          <w:rtl/>
        </w:rPr>
        <w:t>ال</w:t>
      </w:r>
      <w:r w:rsidR="00041375">
        <w:rPr>
          <w:rFonts w:ascii="Traditional Arabic" w:hAnsi="Traditional Arabic" w:cs="Traditional Arabic" w:hint="cs"/>
          <w:sz w:val="32"/>
          <w:szCs w:val="32"/>
          <w:rtl/>
        </w:rPr>
        <w:t>ل</w:t>
      </w:r>
      <w:r w:rsidR="00C236C2" w:rsidRPr="00931250">
        <w:rPr>
          <w:rFonts w:ascii="Traditional Arabic" w:hAnsi="Traditional Arabic" w:cs="Traditional Arabic" w:hint="cs"/>
          <w:sz w:val="32"/>
          <w:szCs w:val="32"/>
          <w:rtl/>
        </w:rPr>
        <w:t>عبية</w:t>
      </w:r>
      <w:r w:rsidRPr="00931250">
        <w:rPr>
          <w:rFonts w:ascii="Traditional Arabic" w:hAnsi="Traditional Arabic" w:cs="Traditional Arabic" w:hint="cs"/>
          <w:sz w:val="32"/>
          <w:szCs w:val="32"/>
          <w:rtl/>
        </w:rPr>
        <w:t>، لأن اللعب هو التجلي لنسج واسع من الممارسات التي تتكئ على ثوابت المجتمع</w:t>
      </w:r>
      <w:r w:rsidRPr="00931250">
        <w:rPr>
          <w:rStyle w:val="Appelnotedebasdep"/>
          <w:rFonts w:ascii="Traditional Arabic" w:hAnsi="Traditional Arabic" w:cs="Traditional Arabic" w:hint="cs"/>
          <w:sz w:val="32"/>
          <w:szCs w:val="32"/>
          <w:rtl/>
        </w:rPr>
        <w:footnoteReference w:id="84"/>
      </w:r>
      <w:r w:rsidRPr="00931250">
        <w:rPr>
          <w:rFonts w:ascii="Traditional Arabic" w:hAnsi="Traditional Arabic" w:cs="Traditional Arabic" w:hint="cs"/>
          <w:sz w:val="32"/>
          <w:szCs w:val="32"/>
          <w:rtl/>
        </w:rPr>
        <w:t>. كما أن للعب علاقة وطيدة بتنمية ش</w:t>
      </w:r>
      <w:r w:rsidR="00F659A7" w:rsidRPr="00931250">
        <w:rPr>
          <w:rFonts w:ascii="Traditional Arabic" w:hAnsi="Traditional Arabic" w:cs="Traditional Arabic" w:hint="cs"/>
          <w:sz w:val="32"/>
          <w:szCs w:val="32"/>
          <w:rtl/>
        </w:rPr>
        <w:t>خ</w:t>
      </w:r>
      <w:r w:rsidRPr="00931250">
        <w:rPr>
          <w:rFonts w:ascii="Traditional Arabic" w:hAnsi="Traditional Arabic" w:cs="Traditional Arabic" w:hint="cs"/>
          <w:sz w:val="32"/>
          <w:szCs w:val="32"/>
          <w:rtl/>
        </w:rPr>
        <w:t>صية الطفل، بل وتنمية مهاراته اللغوية. يقول الباحث سيرجيو سبيني:</w:t>
      </w:r>
      <w:r w:rsidR="00C236C2" w:rsidRPr="00931250">
        <w:rPr>
          <w:rFonts w:ascii="Traditional Arabic" w:hAnsi="Traditional Arabic" w:cs="Traditional Arabic" w:hint="cs"/>
          <w:sz w:val="32"/>
          <w:szCs w:val="32"/>
          <w:rtl/>
        </w:rPr>
        <w:t>(يعتبر</w:t>
      </w:r>
      <w:r w:rsidRPr="00931250">
        <w:rPr>
          <w:rFonts w:ascii="Traditional Arabic" w:hAnsi="Traditional Arabic" w:cs="Traditional Arabic" w:hint="cs"/>
          <w:sz w:val="32"/>
          <w:szCs w:val="32"/>
          <w:rtl/>
        </w:rPr>
        <w:t xml:space="preserve"> اللعب التلقائي كما هو معلوم النشاط النمطي للطفل، فمن خلاله تنمو أبعاد شخصية الطفل، ويعبر عن ذاته بدقة. يمثل اللعب في الواقع أولى خطوات لغة الطفل، تلك اللغة التي تترجم لها الحركات، وتعبيرات الوجه، والأصوات والضوضاء وصيحات التعجب</w:t>
      </w:r>
      <w:r w:rsidRPr="00931250">
        <w:rPr>
          <w:rStyle w:val="Appelnotedebasdep"/>
          <w:rFonts w:ascii="Traditional Arabic" w:hAnsi="Traditional Arabic" w:cs="Traditional Arabic" w:hint="cs"/>
          <w:sz w:val="32"/>
          <w:szCs w:val="32"/>
          <w:rtl/>
        </w:rPr>
        <w:footnoteReference w:id="85"/>
      </w:r>
      <w:r w:rsidRPr="00931250">
        <w:rPr>
          <w:rFonts w:ascii="Traditional Arabic" w:hAnsi="Traditional Arabic" w:cs="Traditional Arabic" w:hint="cs"/>
          <w:sz w:val="32"/>
          <w:szCs w:val="32"/>
          <w:rtl/>
        </w:rPr>
        <w:t xml:space="preserve">. </w:t>
      </w:r>
    </w:p>
    <w:p w:rsidR="007A5304" w:rsidRPr="00931250"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ونظرا لهذه الأهمية فقد بات اللعب يستغل بيداغوجيا في عمليات التعليم والتعلم، وراح الباحثون يميزون بين اللعب بوصفه نشاطا حرا، واللعب البيداغوجي، فيرى بعضهم أن اللعب في معناه العام، نشاط حر إرادي محدد في الزمان والمكان تتبعا لقوانين وقواعد متفق حولها وملزمة، يحقق اللاعب شعورا بالسرور والمتعة، أما اللعب البيداغوجي، فهو نشاط أو مجموعة أنشطة تربوية ممتعة وهادفة، تخضع لقوانين وقواعد مرنة، تستهدف التعلم بواسطة اللعب</w:t>
      </w:r>
      <w:r w:rsidRPr="00931250">
        <w:rPr>
          <w:rStyle w:val="Appelnotedebasdep"/>
          <w:rFonts w:ascii="Traditional Arabic" w:hAnsi="Traditional Arabic" w:cs="Traditional Arabic" w:hint="cs"/>
          <w:sz w:val="32"/>
          <w:szCs w:val="32"/>
          <w:rtl/>
        </w:rPr>
        <w:footnoteReference w:id="86"/>
      </w:r>
      <w:r w:rsidRPr="00931250">
        <w:rPr>
          <w:rFonts w:ascii="Traditional Arabic" w:hAnsi="Traditional Arabic" w:cs="Traditional Arabic" w:hint="cs"/>
          <w:sz w:val="32"/>
          <w:szCs w:val="32"/>
          <w:rtl/>
        </w:rPr>
        <w:t>.</w:t>
      </w:r>
    </w:p>
    <w:p w:rsidR="0068259E" w:rsidRPr="00931250"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وقد عرف في تراثنا العربي بعض من الممارسات اللغوية القائمة على منطق اللعب اللغوي، كالألغاز</w:t>
      </w:r>
      <w:r w:rsidR="00F659A7" w:rsidRPr="00931250">
        <w:rPr>
          <w:rFonts w:ascii="Traditional Arabic" w:hAnsi="Traditional Arabic" w:cs="Traditional Arabic" w:hint="cs"/>
          <w:sz w:val="32"/>
          <w:szCs w:val="32"/>
          <w:rtl/>
        </w:rPr>
        <w:t>،والحييات</w:t>
      </w:r>
      <w:r w:rsidRPr="00931250">
        <w:rPr>
          <w:rFonts w:ascii="Traditional Arabic" w:hAnsi="Traditional Arabic" w:cs="Traditional Arabic" w:hint="cs"/>
          <w:sz w:val="32"/>
          <w:szCs w:val="32"/>
          <w:rtl/>
        </w:rPr>
        <w:t xml:space="preserve"> وفي معجم اللغة العربية المعاصرة، تحاج</w:t>
      </w:r>
      <w:r w:rsidR="00962C39" w:rsidRPr="00931250">
        <w:rPr>
          <w:rFonts w:ascii="Traditional Arabic" w:hAnsi="Traditional Arabic" w:cs="Traditional Arabic" w:hint="cs"/>
          <w:sz w:val="32"/>
          <w:szCs w:val="32"/>
          <w:rtl/>
        </w:rPr>
        <w:t>ى</w:t>
      </w:r>
      <w:r w:rsidRPr="00931250">
        <w:rPr>
          <w:rFonts w:ascii="Traditional Arabic" w:hAnsi="Traditional Arabic" w:cs="Traditional Arabic" w:hint="cs"/>
          <w:sz w:val="32"/>
          <w:szCs w:val="32"/>
          <w:rtl/>
        </w:rPr>
        <w:t xml:space="preserve"> الطلاب: تطارحوا الأحاجي والألغاز.. والأحجية، لغز يتبارى الناس في حله</w:t>
      </w:r>
      <w:r w:rsidRPr="00931250">
        <w:rPr>
          <w:rStyle w:val="Appelnotedebasdep"/>
          <w:rFonts w:ascii="Traditional Arabic" w:hAnsi="Traditional Arabic" w:cs="Traditional Arabic" w:hint="cs"/>
          <w:sz w:val="32"/>
          <w:szCs w:val="32"/>
          <w:rtl/>
        </w:rPr>
        <w:footnoteReference w:id="87"/>
      </w:r>
      <w:r w:rsidRPr="00931250">
        <w:rPr>
          <w:rFonts w:ascii="Traditional Arabic" w:hAnsi="Traditional Arabic" w:cs="Traditional Arabic" w:hint="cs"/>
          <w:sz w:val="32"/>
          <w:szCs w:val="32"/>
          <w:rtl/>
        </w:rPr>
        <w:t xml:space="preserve">. فأولع بعضهم </w:t>
      </w:r>
      <w:r w:rsidR="0068259E" w:rsidRPr="00931250">
        <w:rPr>
          <w:rFonts w:ascii="Traditional Arabic" w:hAnsi="Traditional Arabic" w:cs="Traditional Arabic" w:hint="cs"/>
          <w:sz w:val="32"/>
          <w:szCs w:val="32"/>
          <w:rtl/>
        </w:rPr>
        <w:t>بأ</w:t>
      </w:r>
      <w:r w:rsidR="000174E1" w:rsidRPr="00931250">
        <w:rPr>
          <w:rFonts w:ascii="Traditional Arabic" w:hAnsi="Traditional Arabic" w:cs="Traditional Arabic" w:hint="cs"/>
          <w:sz w:val="32"/>
          <w:szCs w:val="32"/>
          <w:rtl/>
        </w:rPr>
        <w:t>لغاز</w:t>
      </w:r>
      <w:r w:rsidRPr="00931250">
        <w:rPr>
          <w:rFonts w:ascii="Traditional Arabic" w:hAnsi="Traditional Arabic" w:cs="Traditional Arabic" w:hint="cs"/>
          <w:sz w:val="32"/>
          <w:szCs w:val="32"/>
          <w:rtl/>
        </w:rPr>
        <w:t xml:space="preserve"> المعاني، وأولع بعضهم </w:t>
      </w:r>
      <w:r w:rsidR="000174E1" w:rsidRPr="00931250">
        <w:rPr>
          <w:rFonts w:ascii="Traditional Arabic" w:hAnsi="Traditional Arabic" w:cs="Traditional Arabic" w:hint="cs"/>
          <w:sz w:val="32"/>
          <w:szCs w:val="32"/>
          <w:rtl/>
        </w:rPr>
        <w:t>ب</w:t>
      </w:r>
      <w:r w:rsidR="0068259E" w:rsidRPr="00931250">
        <w:rPr>
          <w:rFonts w:ascii="Traditional Arabic" w:hAnsi="Traditional Arabic" w:cs="Traditional Arabic" w:hint="cs"/>
          <w:sz w:val="32"/>
          <w:szCs w:val="32"/>
          <w:rtl/>
        </w:rPr>
        <w:t>أ</w:t>
      </w:r>
      <w:r w:rsidR="000174E1" w:rsidRPr="00931250">
        <w:rPr>
          <w:rFonts w:ascii="Traditional Arabic" w:hAnsi="Traditional Arabic" w:cs="Traditional Arabic" w:hint="cs"/>
          <w:sz w:val="32"/>
          <w:szCs w:val="32"/>
          <w:rtl/>
        </w:rPr>
        <w:t>لغاز</w:t>
      </w:r>
      <w:r w:rsidRPr="00931250">
        <w:rPr>
          <w:rFonts w:ascii="Traditional Arabic" w:hAnsi="Traditional Arabic" w:cs="Traditional Arabic" w:hint="cs"/>
          <w:sz w:val="32"/>
          <w:szCs w:val="32"/>
          <w:rtl/>
        </w:rPr>
        <w:t xml:space="preserve"> الإعراب. والظاهر أنها استعملت لأغراض تعليمية أيضا. </w:t>
      </w:r>
    </w:p>
    <w:p w:rsidR="007A5304" w:rsidRPr="00931250"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lastRenderedPageBreak/>
        <w:t xml:space="preserve">وقد أولع العرب باللغز منذ القديم، ونجده عندهم يتشعب في سبيلين: فهناك من عُني </w:t>
      </w:r>
      <w:r w:rsidR="000174E1" w:rsidRPr="00931250">
        <w:rPr>
          <w:rFonts w:ascii="Traditional Arabic" w:hAnsi="Traditional Arabic" w:cs="Traditional Arabic" w:hint="cs"/>
          <w:sz w:val="32"/>
          <w:szCs w:val="32"/>
          <w:rtl/>
        </w:rPr>
        <w:t>بالغاز</w:t>
      </w:r>
      <w:r w:rsidRPr="00931250">
        <w:rPr>
          <w:rFonts w:ascii="Traditional Arabic" w:hAnsi="Traditional Arabic" w:cs="Traditional Arabic" w:hint="cs"/>
          <w:sz w:val="32"/>
          <w:szCs w:val="32"/>
          <w:rtl/>
        </w:rPr>
        <w:t xml:space="preserve"> المعنى، كقول أحدهم:</w:t>
      </w:r>
    </w:p>
    <w:p w:rsidR="007A5304" w:rsidRPr="00041375" w:rsidRDefault="007A5304" w:rsidP="00041375">
      <w:pPr>
        <w:autoSpaceDE w:val="0"/>
        <w:autoSpaceDN w:val="0"/>
        <w:bidi/>
        <w:adjustRightInd w:val="0"/>
        <w:spacing w:after="0"/>
        <w:ind w:left="-199" w:right="284"/>
        <w:jc w:val="center"/>
        <w:rPr>
          <w:rFonts w:ascii="Traditional Arabic" w:hAnsi="Traditional Arabic" w:cs="Traditional Arabic"/>
          <w:b/>
          <w:bCs/>
          <w:sz w:val="32"/>
          <w:szCs w:val="32"/>
          <w:rtl/>
        </w:rPr>
      </w:pPr>
      <w:r w:rsidRPr="00041375">
        <w:rPr>
          <w:rFonts w:ascii="Traditional Arabic" w:hAnsi="Traditional Arabic" w:cs="Traditional Arabic" w:hint="cs"/>
          <w:b/>
          <w:bCs/>
          <w:sz w:val="32"/>
          <w:szCs w:val="32"/>
          <w:rtl/>
        </w:rPr>
        <w:t>أكلت النهار بنصف النهار   وليلا أكلت بليل بهيم</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 ولكن الغموض يزول عندما نعلم أن النهار هو فرخ الكروان، والليل هو فرخ الحبارى. أولع بهذا الأصمعي، فألف كتابا بعنوان (معاني الشعر)، وكذلك أحمد بن حاتم، فألف </w:t>
      </w:r>
      <w:r w:rsidR="00C236C2" w:rsidRPr="00931250">
        <w:rPr>
          <w:rFonts w:ascii="Traditional Arabic" w:hAnsi="Traditional Arabic" w:cs="Traditional Arabic" w:hint="cs"/>
          <w:sz w:val="32"/>
          <w:szCs w:val="32"/>
          <w:rtl/>
        </w:rPr>
        <w:t>(أبيات</w:t>
      </w:r>
      <w:r w:rsidRPr="00931250">
        <w:rPr>
          <w:rFonts w:ascii="Traditional Arabic" w:hAnsi="Traditional Arabic" w:cs="Traditional Arabic" w:hint="cs"/>
          <w:sz w:val="32"/>
          <w:szCs w:val="32"/>
          <w:rtl/>
        </w:rPr>
        <w:t xml:space="preserve"> المعاني)، وابن قتيبة (معاني الشعر)، وابن دريد (الملاحن). وهناك من عني بإلغاز الإعراب، إذ يفاجئك بنصب المجرور، ورفع المنصوب.. فيحار القارئ، إذ يرى الإعراب قد زلزل زلزالا شديدا كقول أحدهم:</w:t>
      </w:r>
    </w:p>
    <w:p w:rsidR="007A5304" w:rsidRPr="00931250" w:rsidRDefault="007A5304" w:rsidP="00041375">
      <w:pPr>
        <w:autoSpaceDE w:val="0"/>
        <w:autoSpaceDN w:val="0"/>
        <w:bidi/>
        <w:adjustRightInd w:val="0"/>
        <w:spacing w:after="0"/>
        <w:ind w:left="-199" w:right="284"/>
        <w:jc w:val="center"/>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tl/>
        </w:rPr>
        <w:t>أقول لخالدا يا عمرو لما     علتنا بالسيوف المرهفات</w:t>
      </w:r>
    </w:p>
    <w:p w:rsidR="0068259E"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ولكن هذا العجب يزول إذا علم أن (لخالد) مؤلفة من كلمتين هما: (لِـ) وهو فعل أمرمبني على حذف حرف العلة من (ولي يلي)، (وخالدا) وهو مفعول به لهذا الفعل منصوب بالفتحة الظاهرة. وكذلك (السيوف) فاعل مرفوع وليست مجرورة بالباء كما يبدو، إذ أن هذه الباء حرف من كلمة (ناب) التي فصلت للإلغاز. والناب في اللغة هو الجمل المسن. وأصل الكلام: علت نابي أي جملي، السيوف المرهفات،</w:t>
      </w:r>
      <w:r w:rsidRPr="00931250">
        <w:rPr>
          <w:rStyle w:val="Appelnotedebasdep"/>
          <w:rFonts w:ascii="Traditional Arabic" w:hAnsi="Traditional Arabic" w:cs="Traditional Arabic" w:hint="cs"/>
          <w:sz w:val="32"/>
          <w:szCs w:val="32"/>
          <w:rtl/>
        </w:rPr>
        <w:footnoteReference w:id="88"/>
      </w:r>
    </w:p>
    <w:p w:rsidR="007A5304" w:rsidRPr="00931250"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والحقيقة، منذ ظهور </w:t>
      </w:r>
      <w:r w:rsidR="006B4848" w:rsidRPr="00931250">
        <w:rPr>
          <w:rFonts w:ascii="Traditional Arabic" w:hAnsi="Traditional Arabic" w:cs="Traditional Arabic" w:hint="cs"/>
          <w:sz w:val="32"/>
          <w:szCs w:val="32"/>
          <w:rtl/>
        </w:rPr>
        <w:t>الطرائق</w:t>
      </w:r>
      <w:r w:rsidRPr="00931250">
        <w:rPr>
          <w:rFonts w:ascii="Traditional Arabic" w:hAnsi="Traditional Arabic" w:cs="Traditional Arabic" w:hint="cs"/>
          <w:sz w:val="32"/>
          <w:szCs w:val="32"/>
          <w:rtl/>
        </w:rPr>
        <w:t xml:space="preserve"> التعليمية الحديثة، وإعادة طرحها لمفهوم التعلم، والباحثون يؤكدون على ضرورة أن يتم التركيز على المتعلم بوصفه صغيرا، يحتاج إلى أن نمكنه من كل ما يساعده على التعلم، بما في ذلك حاجته إلى اللعب، لهذا كان للعب في تصور هذه الطرائق أيضا دوربارزفي الأنشطة التعليمية. حتى </w:t>
      </w:r>
      <w:r w:rsidR="00EF2065" w:rsidRPr="00931250">
        <w:rPr>
          <w:rFonts w:ascii="Traditional Arabic" w:hAnsi="Traditional Arabic" w:cs="Traditional Arabic" w:hint="cs"/>
          <w:sz w:val="32"/>
          <w:szCs w:val="32"/>
          <w:rtl/>
        </w:rPr>
        <w:t>إنه</w:t>
      </w:r>
      <w:r w:rsidRPr="00931250">
        <w:rPr>
          <w:rFonts w:ascii="Traditional Arabic" w:hAnsi="Traditional Arabic" w:cs="Traditional Arabic" w:hint="cs"/>
          <w:sz w:val="32"/>
          <w:szCs w:val="32"/>
          <w:rtl/>
        </w:rPr>
        <w:t xml:space="preserve"> باتت توضع برامج تعليمية هادفة تقوم على اللعب. من هذا كان لابد أن يتميز اللعب بوصفه بيداغوجيا عن غيره بجملة مميزات، نذكر منها:</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_ يتمحور حول المتعلم، ويحترم سنه وقدراته الجسمية والعقلية.</w:t>
      </w:r>
    </w:p>
    <w:p w:rsidR="007A5304" w:rsidRPr="00931250" w:rsidRDefault="007A5304" w:rsidP="00C471D0">
      <w:pPr>
        <w:pStyle w:val="Paragraphedeliste"/>
        <w:numPr>
          <w:ilvl w:val="0"/>
          <w:numId w:val="1"/>
        </w:numPr>
        <w:autoSpaceDE w:val="0"/>
        <w:autoSpaceDN w:val="0"/>
        <w:bidi/>
        <w:adjustRightInd w:val="0"/>
        <w:spacing w:after="0" w:line="276" w:lineRule="auto"/>
        <w:ind w:right="284"/>
        <w:rPr>
          <w:rFonts w:ascii="Traditional Arabic" w:hAnsi="Traditional Arabic" w:cs="Traditional Arabic"/>
          <w:sz w:val="32"/>
          <w:szCs w:val="32"/>
        </w:rPr>
      </w:pPr>
      <w:r w:rsidRPr="00931250">
        <w:rPr>
          <w:rFonts w:ascii="Traditional Arabic" w:hAnsi="Traditional Arabic" w:cs="Traditional Arabic" w:hint="cs"/>
          <w:sz w:val="32"/>
          <w:szCs w:val="32"/>
          <w:rtl/>
        </w:rPr>
        <w:t>يستهدف بناء تعلمات محددة.</w:t>
      </w:r>
    </w:p>
    <w:p w:rsidR="007A5304" w:rsidRPr="00931250" w:rsidRDefault="007A5304" w:rsidP="00C471D0">
      <w:pPr>
        <w:pStyle w:val="Paragraphedeliste"/>
        <w:numPr>
          <w:ilvl w:val="0"/>
          <w:numId w:val="1"/>
        </w:numPr>
        <w:autoSpaceDE w:val="0"/>
        <w:autoSpaceDN w:val="0"/>
        <w:bidi/>
        <w:adjustRightInd w:val="0"/>
        <w:spacing w:after="0" w:line="276" w:lineRule="auto"/>
        <w:ind w:right="284"/>
        <w:rPr>
          <w:rFonts w:ascii="Traditional Arabic" w:hAnsi="Traditional Arabic" w:cs="Traditional Arabic"/>
          <w:sz w:val="32"/>
          <w:szCs w:val="32"/>
        </w:rPr>
      </w:pPr>
      <w:r w:rsidRPr="00931250">
        <w:rPr>
          <w:rFonts w:ascii="Traditional Arabic" w:hAnsi="Traditional Arabic" w:cs="Traditional Arabic" w:hint="cs"/>
          <w:sz w:val="32"/>
          <w:szCs w:val="32"/>
          <w:rtl/>
        </w:rPr>
        <w:t>بنبني على أهداف بيداغوجية.</w:t>
      </w:r>
    </w:p>
    <w:p w:rsidR="007A5304" w:rsidRPr="00931250" w:rsidRDefault="007A5304" w:rsidP="00C471D0">
      <w:pPr>
        <w:pStyle w:val="Paragraphedeliste"/>
        <w:numPr>
          <w:ilvl w:val="0"/>
          <w:numId w:val="1"/>
        </w:numPr>
        <w:autoSpaceDE w:val="0"/>
        <w:autoSpaceDN w:val="0"/>
        <w:bidi/>
        <w:adjustRightInd w:val="0"/>
        <w:spacing w:after="0" w:line="276" w:lineRule="auto"/>
        <w:ind w:right="284"/>
        <w:rPr>
          <w:rFonts w:ascii="Traditional Arabic" w:hAnsi="Traditional Arabic" w:cs="Traditional Arabic"/>
          <w:sz w:val="32"/>
          <w:szCs w:val="32"/>
        </w:rPr>
      </w:pPr>
      <w:r w:rsidRPr="00931250">
        <w:rPr>
          <w:rFonts w:ascii="Traditional Arabic" w:hAnsi="Traditional Arabic" w:cs="Traditional Arabic" w:hint="cs"/>
          <w:sz w:val="32"/>
          <w:szCs w:val="32"/>
          <w:rtl/>
        </w:rPr>
        <w:t>يجعل المتعلم يستمتع بتعلمه، غير أنه لا يتعبر المتعة والتسلية هدفا في حد ذاته.</w:t>
      </w:r>
    </w:p>
    <w:p w:rsidR="007A5304" w:rsidRPr="00931250" w:rsidRDefault="007A5304" w:rsidP="00C471D0">
      <w:pPr>
        <w:pStyle w:val="Paragraphedeliste"/>
        <w:numPr>
          <w:ilvl w:val="0"/>
          <w:numId w:val="1"/>
        </w:numPr>
        <w:autoSpaceDE w:val="0"/>
        <w:autoSpaceDN w:val="0"/>
        <w:bidi/>
        <w:adjustRightInd w:val="0"/>
        <w:spacing w:after="0" w:line="276" w:lineRule="auto"/>
        <w:ind w:right="284"/>
        <w:rPr>
          <w:rFonts w:ascii="Traditional Arabic" w:hAnsi="Traditional Arabic" w:cs="Traditional Arabic"/>
          <w:sz w:val="32"/>
          <w:szCs w:val="32"/>
        </w:rPr>
      </w:pPr>
      <w:r w:rsidRPr="00931250">
        <w:rPr>
          <w:rFonts w:ascii="Traditional Arabic" w:hAnsi="Traditional Arabic" w:cs="Traditional Arabic" w:hint="cs"/>
          <w:sz w:val="32"/>
          <w:szCs w:val="32"/>
          <w:rtl/>
        </w:rPr>
        <w:t>يقام في ظروف وبشروط موحدة بالنسبة لجميع الأطفال في المدرسة</w:t>
      </w:r>
      <w:r w:rsidRPr="00931250">
        <w:rPr>
          <w:rStyle w:val="Appelnotedebasdep"/>
          <w:rFonts w:ascii="Traditional Arabic" w:hAnsi="Traditional Arabic" w:cs="Traditional Arabic" w:hint="cs"/>
          <w:sz w:val="32"/>
          <w:szCs w:val="32"/>
          <w:rtl/>
        </w:rPr>
        <w:footnoteReference w:id="89"/>
      </w:r>
      <w:r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ab/>
      </w:r>
    </w:p>
    <w:p w:rsidR="007A5304" w:rsidRPr="00931250" w:rsidRDefault="00DA0AFF"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lastRenderedPageBreak/>
        <w:t>ف</w:t>
      </w:r>
      <w:r w:rsidR="007A5304" w:rsidRPr="00931250">
        <w:rPr>
          <w:rFonts w:ascii="Traditional Arabic" w:hAnsi="Traditional Arabic" w:cs="Traditional Arabic" w:hint="cs"/>
          <w:sz w:val="32"/>
          <w:szCs w:val="32"/>
          <w:rtl/>
        </w:rPr>
        <w:t xml:space="preserve">اللعب البيداغوجي على اختلاف أنواعه </w:t>
      </w:r>
      <w:r w:rsidR="00D84FBC" w:rsidRPr="00931250">
        <w:rPr>
          <w:rFonts w:ascii="Traditional Arabic" w:hAnsi="Traditional Arabic" w:cs="Traditional Arabic" w:hint="cs"/>
          <w:sz w:val="32"/>
          <w:szCs w:val="32"/>
          <w:rtl/>
        </w:rPr>
        <w:t>(الرمزي</w:t>
      </w:r>
      <w:r w:rsidR="007A5304" w:rsidRPr="00931250">
        <w:rPr>
          <w:rFonts w:ascii="Traditional Arabic" w:hAnsi="Traditional Arabic" w:cs="Traditional Arabic" w:hint="cs"/>
          <w:sz w:val="32"/>
          <w:szCs w:val="32"/>
          <w:rtl/>
        </w:rPr>
        <w:t xml:space="preserve"> والتنافسي والتمثيلي والتعاوني..)، </w:t>
      </w:r>
      <w:r w:rsidRPr="00931250">
        <w:rPr>
          <w:rFonts w:ascii="Traditional Arabic" w:hAnsi="Traditional Arabic" w:cs="Traditional Arabic" w:hint="cs"/>
          <w:sz w:val="32"/>
          <w:szCs w:val="32"/>
          <w:rtl/>
        </w:rPr>
        <w:t>وسيلة مهمة في تنمية المهارات، وبناء التعلمات وتنمية قدراته الحس _ حركية والعقلية والوجدانية وترسيخ القيم، وإثراء الرصيد اللغوي، والرقي بالأداء السليم للغة، وهو ما يخدم الكفاءة التواصلية في مراحلها الأولى.</w:t>
      </w:r>
      <w:r w:rsidR="007A5304" w:rsidRPr="00931250">
        <w:rPr>
          <w:rFonts w:ascii="Traditional Arabic" w:hAnsi="Traditional Arabic" w:cs="Traditional Arabic" w:hint="cs"/>
          <w:sz w:val="32"/>
          <w:szCs w:val="32"/>
          <w:rtl/>
        </w:rPr>
        <w:t>ولم</w:t>
      </w:r>
      <w:r w:rsidR="00D84FBC" w:rsidRPr="00931250">
        <w:rPr>
          <w:rFonts w:ascii="Traditional Arabic" w:hAnsi="Traditional Arabic" w:cs="Traditional Arabic" w:hint="cs"/>
          <w:sz w:val="32"/>
          <w:szCs w:val="32"/>
          <w:rtl/>
        </w:rPr>
        <w:t>خ</w:t>
      </w:r>
      <w:r w:rsidR="007A5304" w:rsidRPr="00931250">
        <w:rPr>
          <w:rFonts w:ascii="Traditional Arabic" w:hAnsi="Traditional Arabic" w:cs="Traditional Arabic" w:hint="cs"/>
          <w:sz w:val="32"/>
          <w:szCs w:val="32"/>
          <w:rtl/>
        </w:rPr>
        <w:t>تلف المواد التعليمية، يساعد المتعلم على بناء تعلماته</w:t>
      </w:r>
      <w:r w:rsidRPr="00931250">
        <w:rPr>
          <w:rFonts w:ascii="Traditional Arabic" w:hAnsi="Traditional Arabic" w:cs="Traditional Arabic" w:hint="cs"/>
          <w:sz w:val="32"/>
          <w:szCs w:val="32"/>
          <w:rtl/>
        </w:rPr>
        <w:t>،</w:t>
      </w:r>
      <w:r w:rsidR="007A5304" w:rsidRPr="00931250">
        <w:rPr>
          <w:rFonts w:ascii="Traditional Arabic" w:hAnsi="Traditional Arabic" w:cs="Traditional Arabic" w:hint="cs"/>
          <w:sz w:val="32"/>
          <w:szCs w:val="32"/>
          <w:rtl/>
        </w:rPr>
        <w:t xml:space="preserve"> فإن هذا اللعب يصبح بالنسبة لتعلم اللغات </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tl/>
        </w:rPr>
        <w:t>أنواع تطبيقات الألعاب اللغوية:</w:t>
      </w:r>
    </w:p>
    <w:p w:rsidR="007A5304" w:rsidRPr="00931250"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تنوعت</w:t>
      </w:r>
      <w:r w:rsidR="00433937" w:rsidRPr="00931250">
        <w:rPr>
          <w:rFonts w:ascii="Traditional Arabic" w:hAnsi="Traditional Arabic" w:cs="Traditional Arabic" w:hint="cs"/>
          <w:sz w:val="32"/>
          <w:szCs w:val="32"/>
          <w:rtl/>
        </w:rPr>
        <w:t xml:space="preserve"> ألعاب التطبيقات </w:t>
      </w:r>
      <w:r w:rsidR="006B5981" w:rsidRPr="00931250">
        <w:rPr>
          <w:rFonts w:ascii="Traditional Arabic" w:hAnsi="Traditional Arabic" w:cs="Traditional Arabic" w:hint="cs"/>
          <w:sz w:val="32"/>
          <w:szCs w:val="32"/>
          <w:rtl/>
        </w:rPr>
        <w:t>اللغوية بين</w:t>
      </w:r>
      <w:r w:rsidRPr="00931250">
        <w:rPr>
          <w:rFonts w:ascii="Traditional Arabic" w:hAnsi="Traditional Arabic" w:cs="Traditional Arabic" w:hint="cs"/>
          <w:sz w:val="32"/>
          <w:szCs w:val="32"/>
          <w:rtl/>
        </w:rPr>
        <w:t xml:space="preserve"> الألعاب البنيوية، والألعاب التواصلية.</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b/>
          <w:bCs/>
          <w:sz w:val="32"/>
          <w:szCs w:val="32"/>
          <w:rtl/>
        </w:rPr>
        <w:t xml:space="preserve">أولا </w:t>
      </w:r>
      <w:r w:rsidRPr="00931250">
        <w:rPr>
          <w:rFonts w:ascii="Traditional Arabic" w:hAnsi="Traditional Arabic" w:cs="Traditional Arabic" w:hint="cs"/>
          <w:sz w:val="32"/>
          <w:szCs w:val="32"/>
          <w:rtl/>
        </w:rPr>
        <w:t xml:space="preserve">– </w:t>
      </w:r>
      <w:r w:rsidRPr="00931250">
        <w:rPr>
          <w:rFonts w:ascii="Traditional Arabic" w:hAnsi="Traditional Arabic" w:cs="Traditional Arabic" w:hint="cs"/>
          <w:b/>
          <w:bCs/>
          <w:sz w:val="32"/>
          <w:szCs w:val="32"/>
          <w:rtl/>
        </w:rPr>
        <w:t>تطبيقات الألعاب اللغوية البنيوية</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1 - </w:t>
      </w:r>
      <w:r w:rsidRPr="00931250">
        <w:rPr>
          <w:rFonts w:ascii="Traditional Arabic" w:hAnsi="Traditional Arabic" w:cs="Traditional Arabic" w:hint="cs"/>
          <w:b/>
          <w:bCs/>
          <w:sz w:val="32"/>
          <w:szCs w:val="32"/>
          <w:rtl/>
        </w:rPr>
        <w:t>لعبة الكلمات المترادفة</w:t>
      </w:r>
      <w:r w:rsidRPr="00931250">
        <w:rPr>
          <w:rFonts w:ascii="Traditional Arabic" w:hAnsi="Traditional Arabic" w:cs="Traditional Arabic" w:hint="cs"/>
          <w:sz w:val="32"/>
          <w:szCs w:val="32"/>
          <w:rtl/>
        </w:rPr>
        <w:t xml:space="preserve">: </w:t>
      </w:r>
      <w:r w:rsidR="00D84FBC" w:rsidRPr="00931250">
        <w:rPr>
          <w:rFonts w:ascii="Traditional Arabic" w:hAnsi="Traditional Arabic" w:cs="Traditional Arabic" w:hint="cs"/>
          <w:sz w:val="32"/>
          <w:szCs w:val="32"/>
          <w:rtl/>
        </w:rPr>
        <w:t>وهي</w:t>
      </w:r>
      <w:r w:rsidRPr="00931250">
        <w:rPr>
          <w:rFonts w:ascii="Traditional Arabic" w:hAnsi="Traditional Arabic" w:cs="Traditional Arabic" w:hint="cs"/>
          <w:sz w:val="32"/>
          <w:szCs w:val="32"/>
          <w:rtl/>
        </w:rPr>
        <w:t xml:space="preserve"> أن يطلب من المتعلم </w:t>
      </w:r>
      <w:r w:rsidR="00433937" w:rsidRPr="00931250">
        <w:rPr>
          <w:rFonts w:ascii="Traditional Arabic" w:hAnsi="Traditional Arabic" w:cs="Traditional Arabic" w:hint="cs"/>
          <w:sz w:val="32"/>
          <w:szCs w:val="32"/>
          <w:rtl/>
        </w:rPr>
        <w:t xml:space="preserve">الإتيان </w:t>
      </w:r>
      <w:r w:rsidRPr="00931250">
        <w:rPr>
          <w:rFonts w:ascii="Traditional Arabic" w:hAnsi="Traditional Arabic" w:cs="Traditional Arabic" w:hint="cs"/>
          <w:sz w:val="32"/>
          <w:szCs w:val="32"/>
          <w:rtl/>
        </w:rPr>
        <w:t xml:space="preserve">بمترادفات تماثل كلمات تعطى له متفرقة أو في سياقات معينة على أن يعتمد </w:t>
      </w:r>
      <w:r w:rsidR="00D84FBC" w:rsidRPr="00931250">
        <w:rPr>
          <w:rFonts w:ascii="Traditional Arabic" w:hAnsi="Traditional Arabic" w:cs="Traditional Arabic" w:hint="cs"/>
          <w:sz w:val="32"/>
          <w:szCs w:val="32"/>
          <w:rtl/>
        </w:rPr>
        <w:t>(إما</w:t>
      </w:r>
      <w:r w:rsidRPr="00931250">
        <w:rPr>
          <w:rFonts w:ascii="Traditional Arabic" w:hAnsi="Traditional Arabic" w:cs="Traditional Arabic" w:hint="cs"/>
          <w:sz w:val="32"/>
          <w:szCs w:val="32"/>
          <w:rtl/>
        </w:rPr>
        <w:t xml:space="preserve"> ملاحظة السياق ثم البحث في مخزون الذاكرة عن </w:t>
      </w:r>
      <w:r w:rsidR="00D84FBC" w:rsidRPr="00931250">
        <w:rPr>
          <w:rFonts w:ascii="Traditional Arabic" w:hAnsi="Traditional Arabic" w:cs="Traditional Arabic" w:hint="cs"/>
          <w:sz w:val="32"/>
          <w:szCs w:val="32"/>
          <w:rtl/>
        </w:rPr>
        <w:t>المطلوب،</w:t>
      </w:r>
      <w:r w:rsidRPr="00931250">
        <w:rPr>
          <w:rFonts w:ascii="Traditional Arabic" w:hAnsi="Traditional Arabic" w:cs="Traditional Arabic" w:hint="cs"/>
          <w:sz w:val="32"/>
          <w:szCs w:val="32"/>
          <w:rtl/>
        </w:rPr>
        <w:t xml:space="preserve"> وإما عن طريق البحث والتفتيش في معاجم اللغة </w:t>
      </w:r>
      <w:r w:rsidR="00D84FBC" w:rsidRPr="00931250">
        <w:rPr>
          <w:rFonts w:ascii="Traditional Arabic" w:hAnsi="Traditional Arabic" w:cs="Traditional Arabic" w:hint="cs"/>
          <w:sz w:val="32"/>
          <w:szCs w:val="32"/>
          <w:rtl/>
        </w:rPr>
        <w:t>المناسبة،</w:t>
      </w:r>
      <w:r w:rsidRPr="00931250">
        <w:rPr>
          <w:rFonts w:ascii="Traditional Arabic" w:hAnsi="Traditional Arabic" w:cs="Traditional Arabic" w:hint="cs"/>
          <w:sz w:val="32"/>
          <w:szCs w:val="32"/>
          <w:rtl/>
        </w:rPr>
        <w:t xml:space="preserve"> وإما عن طريق البحث في الكتب والمقررات </w:t>
      </w:r>
      <w:r w:rsidR="00D84FBC" w:rsidRPr="00931250">
        <w:rPr>
          <w:rFonts w:ascii="Traditional Arabic" w:hAnsi="Traditional Arabic" w:cs="Traditional Arabic" w:hint="cs"/>
          <w:sz w:val="32"/>
          <w:szCs w:val="32"/>
          <w:rtl/>
        </w:rPr>
        <w:t>الدراسية)</w:t>
      </w:r>
      <w:r w:rsidRPr="00931250">
        <w:rPr>
          <w:rStyle w:val="Appelnotedebasdep"/>
          <w:rFonts w:ascii="Traditional Arabic" w:hAnsi="Traditional Arabic" w:cs="Traditional Arabic" w:hint="cs"/>
          <w:sz w:val="32"/>
          <w:szCs w:val="32"/>
          <w:rtl/>
        </w:rPr>
        <w:footnoteReference w:id="90"/>
      </w:r>
      <w:r w:rsidRPr="00931250">
        <w:rPr>
          <w:rFonts w:ascii="Traditional Arabic" w:hAnsi="Traditional Arabic" w:cs="Traditional Arabic" w:hint="cs"/>
          <w:sz w:val="32"/>
          <w:szCs w:val="32"/>
          <w:rtl/>
        </w:rPr>
        <w:t>.</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2 – </w:t>
      </w:r>
      <w:r w:rsidRPr="00931250">
        <w:rPr>
          <w:rFonts w:ascii="Traditional Arabic" w:hAnsi="Traditional Arabic" w:cs="Traditional Arabic" w:hint="cs"/>
          <w:b/>
          <w:bCs/>
          <w:sz w:val="32"/>
          <w:szCs w:val="32"/>
          <w:rtl/>
        </w:rPr>
        <w:t xml:space="preserve">لعبة الكلمات المتضادة: </w:t>
      </w:r>
      <w:r w:rsidRPr="00931250">
        <w:rPr>
          <w:rFonts w:ascii="Traditional Arabic" w:hAnsi="Traditional Arabic" w:cs="Traditional Arabic" w:hint="cs"/>
          <w:sz w:val="32"/>
          <w:szCs w:val="32"/>
          <w:rtl/>
        </w:rPr>
        <w:t xml:space="preserve">وهي أن يطلب من المتعلم تقديم أضداد كلمات تعطى له </w:t>
      </w:r>
      <w:r w:rsidR="00427DD3" w:rsidRPr="00931250">
        <w:rPr>
          <w:rFonts w:ascii="Traditional Arabic" w:hAnsi="Traditional Arabic" w:cs="Traditional Arabic" w:hint="cs"/>
          <w:sz w:val="32"/>
          <w:szCs w:val="32"/>
          <w:rtl/>
        </w:rPr>
        <w:t>متفرقة،</w:t>
      </w:r>
      <w:r w:rsidRPr="00931250">
        <w:rPr>
          <w:rFonts w:ascii="Traditional Arabic" w:hAnsi="Traditional Arabic" w:cs="Traditional Arabic" w:hint="cs"/>
          <w:sz w:val="32"/>
          <w:szCs w:val="32"/>
          <w:rtl/>
        </w:rPr>
        <w:t xml:space="preserve"> أو في سياقات </w:t>
      </w:r>
      <w:r w:rsidR="00427DD3" w:rsidRPr="00931250">
        <w:rPr>
          <w:rFonts w:ascii="Traditional Arabic" w:hAnsi="Traditional Arabic" w:cs="Traditional Arabic" w:hint="cs"/>
          <w:sz w:val="32"/>
          <w:szCs w:val="32"/>
          <w:rtl/>
        </w:rPr>
        <w:t>معينة،</w:t>
      </w:r>
      <w:r w:rsidRPr="00931250">
        <w:rPr>
          <w:rFonts w:ascii="Traditional Arabic" w:hAnsi="Traditional Arabic" w:cs="Traditional Arabic" w:hint="cs"/>
          <w:sz w:val="32"/>
          <w:szCs w:val="32"/>
          <w:rtl/>
        </w:rPr>
        <w:t xml:space="preserve"> على أن يستعمل في البحث عنها مااستعمله في البحث عن المترادفات </w:t>
      </w:r>
      <w:r w:rsidR="00427DD3" w:rsidRPr="00931250">
        <w:rPr>
          <w:rFonts w:ascii="Traditional Arabic" w:hAnsi="Traditional Arabic" w:cs="Traditional Arabic" w:hint="cs"/>
          <w:sz w:val="32"/>
          <w:szCs w:val="32"/>
          <w:rtl/>
        </w:rPr>
        <w:t>سابقا،</w:t>
      </w:r>
      <w:r w:rsidRPr="00931250">
        <w:rPr>
          <w:rFonts w:ascii="Traditional Arabic" w:hAnsi="Traditional Arabic" w:cs="Traditional Arabic" w:hint="cs"/>
          <w:sz w:val="32"/>
          <w:szCs w:val="32"/>
          <w:rtl/>
        </w:rPr>
        <w:t xml:space="preserve"> ومما يساعد على إنجاح لعبتي المترادفات </w:t>
      </w:r>
      <w:r w:rsidR="00427DD3" w:rsidRPr="00931250">
        <w:rPr>
          <w:rFonts w:ascii="Traditional Arabic" w:hAnsi="Traditional Arabic" w:cs="Traditional Arabic" w:hint="cs"/>
          <w:sz w:val="32"/>
          <w:szCs w:val="32"/>
          <w:rtl/>
        </w:rPr>
        <w:t>والأضداد،</w:t>
      </w:r>
      <w:r w:rsidRPr="00931250">
        <w:rPr>
          <w:rFonts w:ascii="Traditional Arabic" w:hAnsi="Traditional Arabic" w:cs="Traditional Arabic" w:hint="cs"/>
          <w:sz w:val="32"/>
          <w:szCs w:val="32"/>
          <w:rtl/>
        </w:rPr>
        <w:t xml:space="preserve"> ويشجع على الاستمتاع </w:t>
      </w:r>
      <w:r w:rsidR="00427DD3" w:rsidRPr="00931250">
        <w:rPr>
          <w:rFonts w:ascii="Traditional Arabic" w:hAnsi="Traditional Arabic" w:cs="Traditional Arabic" w:hint="cs"/>
          <w:sz w:val="32"/>
          <w:szCs w:val="32"/>
          <w:rtl/>
        </w:rPr>
        <w:t>بهما،</w:t>
      </w:r>
      <w:r w:rsidR="00D84FBC" w:rsidRPr="00931250">
        <w:rPr>
          <w:rFonts w:ascii="Traditional Arabic" w:hAnsi="Traditional Arabic" w:cs="Traditional Arabic" w:hint="cs"/>
          <w:sz w:val="32"/>
          <w:szCs w:val="32"/>
          <w:rtl/>
        </w:rPr>
        <w:t>أ</w:t>
      </w:r>
      <w:r w:rsidRPr="00931250">
        <w:rPr>
          <w:rFonts w:ascii="Traditional Arabic" w:hAnsi="Traditional Arabic" w:cs="Traditional Arabic" w:hint="cs"/>
          <w:sz w:val="32"/>
          <w:szCs w:val="32"/>
          <w:rtl/>
        </w:rPr>
        <w:t xml:space="preserve">و تقبلهما تهيئة معاجم </w:t>
      </w:r>
      <w:r w:rsidR="00427DD3" w:rsidRPr="00931250">
        <w:rPr>
          <w:rFonts w:ascii="Traditional Arabic" w:hAnsi="Traditional Arabic" w:cs="Traditional Arabic" w:hint="cs"/>
          <w:sz w:val="32"/>
          <w:szCs w:val="32"/>
          <w:rtl/>
        </w:rPr>
        <w:t>المترادفات،</w:t>
      </w:r>
      <w:r w:rsidRPr="00931250">
        <w:rPr>
          <w:rFonts w:ascii="Traditional Arabic" w:hAnsi="Traditional Arabic" w:cs="Traditional Arabic" w:hint="cs"/>
          <w:sz w:val="32"/>
          <w:szCs w:val="32"/>
          <w:rtl/>
        </w:rPr>
        <w:t xml:space="preserve"> ومعاجم </w:t>
      </w:r>
      <w:r w:rsidR="00427DD3" w:rsidRPr="00931250">
        <w:rPr>
          <w:rFonts w:ascii="Traditional Arabic" w:hAnsi="Traditional Arabic" w:cs="Traditional Arabic" w:hint="cs"/>
          <w:sz w:val="32"/>
          <w:szCs w:val="32"/>
          <w:rtl/>
        </w:rPr>
        <w:t>الأضداد،</w:t>
      </w:r>
      <w:r w:rsidRPr="00931250">
        <w:rPr>
          <w:rFonts w:ascii="Traditional Arabic" w:hAnsi="Traditional Arabic" w:cs="Traditional Arabic" w:hint="cs"/>
          <w:sz w:val="32"/>
          <w:szCs w:val="32"/>
          <w:rtl/>
        </w:rPr>
        <w:t xml:space="preserve"> ثم إرشاد الناشئة إلى هذه </w:t>
      </w:r>
      <w:r w:rsidR="00427DD3" w:rsidRPr="00931250">
        <w:rPr>
          <w:rFonts w:ascii="Traditional Arabic" w:hAnsi="Traditional Arabic" w:cs="Traditional Arabic" w:hint="cs"/>
          <w:sz w:val="32"/>
          <w:szCs w:val="32"/>
          <w:rtl/>
        </w:rPr>
        <w:t>المعاجم،</w:t>
      </w:r>
      <w:r w:rsidRPr="00931250">
        <w:rPr>
          <w:rFonts w:ascii="Traditional Arabic" w:hAnsi="Traditional Arabic" w:cs="Traditional Arabic" w:hint="cs"/>
          <w:sz w:val="32"/>
          <w:szCs w:val="32"/>
          <w:rtl/>
        </w:rPr>
        <w:t xml:space="preserve"> وحثهم على استخدامها إن كانوا في مستوى مناسب لذلك)</w:t>
      </w:r>
      <w:r w:rsidRPr="00931250">
        <w:rPr>
          <w:rStyle w:val="Appelnotedebasdep"/>
          <w:rFonts w:ascii="Traditional Arabic" w:hAnsi="Traditional Arabic" w:cs="Traditional Arabic" w:hint="cs"/>
          <w:sz w:val="32"/>
          <w:szCs w:val="32"/>
          <w:rtl/>
        </w:rPr>
        <w:footnoteReference w:id="91"/>
      </w:r>
      <w:r w:rsidR="00962C39" w:rsidRPr="00931250">
        <w:rPr>
          <w:rFonts w:ascii="Traditional Arabic" w:hAnsi="Traditional Arabic" w:cs="Traditional Arabic" w:hint="cs"/>
          <w:sz w:val="32"/>
          <w:szCs w:val="32"/>
          <w:rtl/>
        </w:rPr>
        <w:t>.</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3 – </w:t>
      </w:r>
      <w:r w:rsidRPr="00931250">
        <w:rPr>
          <w:rFonts w:ascii="Traditional Arabic" w:hAnsi="Traditional Arabic" w:cs="Traditional Arabic" w:hint="cs"/>
          <w:b/>
          <w:bCs/>
          <w:sz w:val="32"/>
          <w:szCs w:val="32"/>
          <w:rtl/>
        </w:rPr>
        <w:t>لعبة الكلمات ذات المقاطع المتشابهة في أصواتها</w:t>
      </w:r>
      <w:r w:rsidRPr="00931250">
        <w:rPr>
          <w:rFonts w:ascii="Traditional Arabic" w:hAnsi="Traditional Arabic" w:cs="Traditional Arabic" w:hint="cs"/>
          <w:sz w:val="32"/>
          <w:szCs w:val="32"/>
          <w:rtl/>
        </w:rPr>
        <w:t xml:space="preserve">: </w:t>
      </w:r>
      <w:r w:rsidR="00427DD3" w:rsidRPr="00931250">
        <w:rPr>
          <w:rFonts w:ascii="Traditional Arabic" w:hAnsi="Traditional Arabic" w:cs="Traditional Arabic" w:hint="cs"/>
          <w:sz w:val="32"/>
          <w:szCs w:val="32"/>
          <w:rtl/>
        </w:rPr>
        <w:t>وهي</w:t>
      </w:r>
      <w:r w:rsidRPr="00931250">
        <w:rPr>
          <w:rFonts w:ascii="Traditional Arabic" w:hAnsi="Traditional Arabic" w:cs="Traditional Arabic" w:hint="cs"/>
          <w:sz w:val="32"/>
          <w:szCs w:val="32"/>
          <w:rtl/>
        </w:rPr>
        <w:t xml:space="preserve"> أن يعطى للمتعلم مجموعة من الكلمات متفرقة أو موضوعة في جمل تامة وسياقات مناسبة ثم يطلب منه البحث عن ألفاظ متشابهة لها أو قريبة الشبه منها في الأصوات أو الأشكال أو عدد المقاطع أو </w:t>
      </w:r>
      <w:r w:rsidR="00427DD3" w:rsidRPr="00931250">
        <w:rPr>
          <w:rFonts w:ascii="Traditional Arabic" w:hAnsi="Traditional Arabic" w:cs="Traditional Arabic" w:hint="cs"/>
          <w:sz w:val="32"/>
          <w:szCs w:val="32"/>
          <w:rtl/>
        </w:rPr>
        <w:t>الحروف (فول</w:t>
      </w:r>
      <w:r w:rsidRPr="00931250">
        <w:rPr>
          <w:rFonts w:ascii="Traditional Arabic" w:hAnsi="Traditional Arabic" w:cs="Traditional Arabic" w:hint="cs"/>
          <w:sz w:val="32"/>
          <w:szCs w:val="32"/>
          <w:rtl/>
        </w:rPr>
        <w:t>، عول، نور، جور جور جوز لوز فرقع برقع غربل سربل صلصال خلخال مزمار محفار، بارع فارع ناجح عامر...</w:t>
      </w:r>
    </w:p>
    <w:p w:rsidR="007A5304" w:rsidRPr="00931250" w:rsidRDefault="007A5304" w:rsidP="00C471D0">
      <w:pPr>
        <w:autoSpaceDE w:val="0"/>
        <w:autoSpaceDN w:val="0"/>
        <w:bidi/>
        <w:adjustRightInd w:val="0"/>
        <w:spacing w:after="0"/>
        <w:ind w:left="-199" w:right="284"/>
        <w:jc w:val="both"/>
        <w:rPr>
          <w:rFonts w:ascii="Traditional Arabic" w:eastAsia="Segoe UI Emoji" w:hAnsi="Traditional Arabic" w:cs="Traditional Arabic"/>
          <w:sz w:val="32"/>
          <w:szCs w:val="32"/>
          <w:rtl/>
        </w:rPr>
      </w:pPr>
      <w:r w:rsidRPr="00931250">
        <w:rPr>
          <w:rFonts w:ascii="Traditional Arabic" w:hAnsi="Traditional Arabic" w:cs="Traditional Arabic" w:hint="cs"/>
          <w:sz w:val="32"/>
          <w:szCs w:val="32"/>
          <w:rtl/>
        </w:rPr>
        <w:t xml:space="preserve">4- </w:t>
      </w:r>
      <w:r w:rsidRPr="00931250">
        <w:rPr>
          <w:rFonts w:ascii="Traditional Arabic" w:hAnsi="Traditional Arabic" w:cs="Traditional Arabic" w:hint="cs"/>
          <w:b/>
          <w:bCs/>
          <w:sz w:val="32"/>
          <w:szCs w:val="32"/>
          <w:rtl/>
        </w:rPr>
        <w:t xml:space="preserve">لعبة الكلمات التي تبدأ بحرف </w:t>
      </w:r>
      <w:r w:rsidR="00427DD3" w:rsidRPr="00931250">
        <w:rPr>
          <w:rFonts w:ascii="Traditional Arabic" w:hAnsi="Traditional Arabic" w:cs="Traditional Arabic" w:hint="cs"/>
          <w:b/>
          <w:bCs/>
          <w:sz w:val="32"/>
          <w:szCs w:val="32"/>
          <w:rtl/>
        </w:rPr>
        <w:t>واحد</w:t>
      </w:r>
      <w:r w:rsidR="00427DD3"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 وهي أن يطلب من المتعلم أن يأتي بكلمات تبدأ بنفس الحرف الأول الذي يعطى له، على أن يحدد عدد الكلمات المطلوبة في كل </w:t>
      </w:r>
      <w:r w:rsidR="00427DD3" w:rsidRPr="00931250">
        <w:rPr>
          <w:rFonts w:ascii="Traditional Arabic" w:hAnsi="Traditional Arabic" w:cs="Traditional Arabic" w:hint="cs"/>
          <w:sz w:val="32"/>
          <w:szCs w:val="32"/>
          <w:rtl/>
        </w:rPr>
        <w:t>جولة،</w:t>
      </w:r>
      <w:r w:rsidRPr="00931250">
        <w:rPr>
          <w:rFonts w:ascii="Traditional Arabic" w:hAnsi="Traditional Arabic" w:cs="Traditional Arabic" w:hint="cs"/>
          <w:sz w:val="32"/>
          <w:szCs w:val="32"/>
          <w:rtl/>
        </w:rPr>
        <w:t xml:space="preserve"> فتعطى على سبيل </w:t>
      </w:r>
      <w:r w:rsidRPr="00931250">
        <w:rPr>
          <w:rFonts w:ascii="Traditional Arabic" w:hAnsi="Traditional Arabic" w:cs="Traditional Arabic" w:hint="cs"/>
          <w:sz w:val="32"/>
          <w:szCs w:val="32"/>
          <w:rtl/>
        </w:rPr>
        <w:lastRenderedPageBreak/>
        <w:t xml:space="preserve">المثال المجموعة التالية من الكلمات:( فول، جرس، </w:t>
      </w:r>
      <w:r w:rsidR="00610149" w:rsidRPr="00931250">
        <w:rPr>
          <w:rFonts w:ascii="Traditional Arabic" w:hAnsi="Traditional Arabic" w:cs="Traditional Arabic" w:hint="cs"/>
          <w:sz w:val="32"/>
          <w:szCs w:val="32"/>
          <w:rtl/>
        </w:rPr>
        <w:t>سائق،</w:t>
      </w:r>
      <w:r w:rsidRPr="00931250">
        <w:rPr>
          <w:rFonts w:ascii="Traditional Arabic" w:hAnsi="Traditional Arabic" w:cs="Traditional Arabic" w:hint="cs"/>
          <w:sz w:val="32"/>
          <w:szCs w:val="32"/>
          <w:rtl/>
        </w:rPr>
        <w:t xml:space="preserve"> نحلة طبق) فيأتي بما يماثل الكلمة الأولى في المبدأ مثل: </w:t>
      </w:r>
      <w:r w:rsidR="00610149" w:rsidRPr="00931250">
        <w:rPr>
          <w:rFonts w:ascii="Traditional Arabic" w:hAnsi="Traditional Arabic" w:cs="Traditional Arabic" w:hint="cs"/>
          <w:sz w:val="32"/>
          <w:szCs w:val="32"/>
          <w:rtl/>
        </w:rPr>
        <w:t>(فول</w:t>
      </w:r>
      <w:r w:rsidRPr="00931250">
        <w:rPr>
          <w:rFonts w:ascii="Traditional Arabic" w:hAnsi="Traditional Arabic" w:cs="Traditional Arabic" w:hint="cs"/>
          <w:sz w:val="32"/>
          <w:szCs w:val="32"/>
          <w:rtl/>
        </w:rPr>
        <w:t xml:space="preserve"> فروسية، فلك، فرح، فراسة، فجوة، فلاة، فد، </w:t>
      </w:r>
      <w:r w:rsidR="006B4848" w:rsidRPr="00931250">
        <w:rPr>
          <w:rFonts w:ascii="Traditional Arabic" w:hAnsi="Traditional Arabic" w:cs="Traditional Arabic" w:hint="cs"/>
          <w:sz w:val="32"/>
          <w:szCs w:val="32"/>
          <w:rtl/>
        </w:rPr>
        <w:t>فيصل فصيلة</w:t>
      </w:r>
      <w:r w:rsidRPr="00931250">
        <w:rPr>
          <w:rFonts w:ascii="Traditional Arabic" w:hAnsi="Traditional Arabic" w:cs="Traditional Arabic" w:hint="cs"/>
          <w:sz w:val="32"/>
          <w:szCs w:val="32"/>
          <w:rtl/>
        </w:rPr>
        <w:t xml:space="preserve">..) </w:t>
      </w:r>
      <w:r w:rsidR="00610149" w:rsidRPr="00931250">
        <w:rPr>
          <w:rFonts w:ascii="Traditional Arabic" w:hAnsi="Traditional Arabic" w:cs="Traditional Arabic" w:hint="cs"/>
          <w:sz w:val="32"/>
          <w:szCs w:val="32"/>
          <w:rtl/>
        </w:rPr>
        <w:t>وبما</w:t>
      </w:r>
      <w:r w:rsidRPr="00931250">
        <w:rPr>
          <w:rFonts w:ascii="Traditional Arabic" w:hAnsi="Traditional Arabic" w:cs="Traditional Arabic" w:hint="cs"/>
          <w:sz w:val="32"/>
          <w:szCs w:val="32"/>
          <w:rtl/>
        </w:rPr>
        <w:t xml:space="preserve"> يماثل الكلمة الثانية في المستهل، </w:t>
      </w:r>
      <w:r w:rsidR="00610149" w:rsidRPr="00931250">
        <w:rPr>
          <w:rFonts w:ascii="Traditional Arabic" w:hAnsi="Traditional Arabic" w:cs="Traditional Arabic" w:hint="cs"/>
          <w:sz w:val="32"/>
          <w:szCs w:val="32"/>
          <w:rtl/>
        </w:rPr>
        <w:t>مثل</w:t>
      </w:r>
      <w:r w:rsidR="00610149" w:rsidRPr="00931250">
        <w:rPr>
          <w:rFonts w:ascii="Traditional Arabic" w:eastAsia="Segoe UI Emoji" w:hAnsi="Traditional Arabic" w:cs="Traditional Arabic" w:hint="cs"/>
          <w:sz w:val="32"/>
          <w:szCs w:val="32"/>
          <w:rtl/>
        </w:rPr>
        <w:t xml:space="preserve"> (جرس</w:t>
      </w:r>
      <w:r w:rsidRPr="00931250">
        <w:rPr>
          <w:rFonts w:ascii="Traditional Arabic" w:eastAsia="Segoe UI Emoji" w:hAnsi="Traditional Arabic" w:cs="Traditional Arabic" w:hint="cs"/>
          <w:sz w:val="32"/>
          <w:szCs w:val="32"/>
          <w:rtl/>
        </w:rPr>
        <w:t xml:space="preserve">، جبان، جبل، جعل، جراب، جاهل، جندب..) </w:t>
      </w:r>
      <w:r w:rsidR="00610149" w:rsidRPr="00931250">
        <w:rPr>
          <w:rFonts w:ascii="Traditional Arabic" w:eastAsia="Segoe UI Emoji" w:hAnsi="Traditional Arabic" w:cs="Traditional Arabic" w:hint="cs"/>
          <w:sz w:val="32"/>
          <w:szCs w:val="32"/>
          <w:rtl/>
        </w:rPr>
        <w:t>وهكذا</w:t>
      </w:r>
      <w:r w:rsidRPr="00931250">
        <w:rPr>
          <w:rFonts w:ascii="Traditional Arabic" w:eastAsia="Segoe UI Emoji" w:hAnsi="Traditional Arabic" w:cs="Traditional Arabic" w:hint="cs"/>
          <w:sz w:val="32"/>
          <w:szCs w:val="32"/>
          <w:rtl/>
        </w:rPr>
        <w:t xml:space="preserve"> يوالي التمثيل للكلمات الباقية.</w:t>
      </w:r>
    </w:p>
    <w:p w:rsidR="007A5304" w:rsidRPr="00931250" w:rsidRDefault="007A5304" w:rsidP="00C471D0">
      <w:pPr>
        <w:autoSpaceDE w:val="0"/>
        <w:autoSpaceDN w:val="0"/>
        <w:bidi/>
        <w:adjustRightInd w:val="0"/>
        <w:spacing w:after="0"/>
        <w:ind w:left="-199" w:right="284"/>
        <w:jc w:val="both"/>
        <w:rPr>
          <w:rFonts w:ascii="Traditional Arabic" w:eastAsia="Segoe UI Emoji" w:hAnsi="Traditional Arabic" w:cs="Traditional Arabic"/>
          <w:sz w:val="32"/>
          <w:szCs w:val="32"/>
          <w:rtl/>
        </w:rPr>
      </w:pPr>
      <w:r w:rsidRPr="00931250">
        <w:rPr>
          <w:rFonts w:ascii="Traditional Arabic" w:eastAsia="Segoe UI Emoji" w:hAnsi="Traditional Arabic" w:cs="Traditional Arabic" w:hint="cs"/>
          <w:sz w:val="32"/>
          <w:szCs w:val="32"/>
          <w:rtl/>
        </w:rPr>
        <w:t xml:space="preserve">5- </w:t>
      </w:r>
      <w:r w:rsidRPr="00931250">
        <w:rPr>
          <w:rFonts w:ascii="Traditional Arabic" w:eastAsia="Segoe UI Emoji" w:hAnsi="Traditional Arabic" w:cs="Traditional Arabic" w:hint="cs"/>
          <w:b/>
          <w:bCs/>
          <w:sz w:val="32"/>
          <w:szCs w:val="32"/>
          <w:rtl/>
        </w:rPr>
        <w:t>لعبة الكلمات المنتهية بقافية واحدة</w:t>
      </w:r>
      <w:r w:rsidRPr="00931250">
        <w:rPr>
          <w:rFonts w:ascii="Traditional Arabic" w:eastAsia="Segoe UI Emoji" w:hAnsi="Traditional Arabic" w:cs="Traditional Arabic" w:hint="cs"/>
          <w:sz w:val="32"/>
          <w:szCs w:val="32"/>
          <w:rtl/>
        </w:rPr>
        <w:t xml:space="preserve">: </w:t>
      </w:r>
      <w:r w:rsidR="00610149" w:rsidRPr="00931250">
        <w:rPr>
          <w:rFonts w:ascii="Traditional Arabic" w:eastAsia="Segoe UI Emoji" w:hAnsi="Traditional Arabic" w:cs="Traditional Arabic" w:hint="cs"/>
          <w:sz w:val="32"/>
          <w:szCs w:val="32"/>
          <w:rtl/>
        </w:rPr>
        <w:t>وهي</w:t>
      </w:r>
      <w:r w:rsidRPr="00931250">
        <w:rPr>
          <w:rFonts w:ascii="Traditional Arabic" w:eastAsia="Segoe UI Emoji" w:hAnsi="Traditional Arabic" w:cs="Traditional Arabic" w:hint="cs"/>
          <w:sz w:val="32"/>
          <w:szCs w:val="32"/>
          <w:rtl/>
        </w:rPr>
        <w:t xml:space="preserve"> تختلف عن اللعبة السابقة من جهة أن الكلمات المطلوبة تنتهي بنفس الحرف الذي تنتهي به الكلمات المعطاة مثل: موز، لوز، جوز، جور، طور، حور، لحم رحم.. يمكن إجراء هذه اللعبة شفهيا </w:t>
      </w:r>
      <w:r w:rsidR="00610149" w:rsidRPr="00931250">
        <w:rPr>
          <w:rFonts w:ascii="Traditional Arabic" w:eastAsia="Segoe UI Emoji" w:hAnsi="Traditional Arabic" w:cs="Traditional Arabic" w:hint="cs"/>
          <w:sz w:val="32"/>
          <w:szCs w:val="32"/>
          <w:rtl/>
        </w:rPr>
        <w:t>وتحريريا</w:t>
      </w:r>
      <w:r w:rsidRPr="00931250">
        <w:rPr>
          <w:rFonts w:ascii="Traditional Arabic" w:eastAsia="Segoe UI Emoji" w:hAnsi="Traditional Arabic" w:cs="Traditional Arabic" w:hint="cs"/>
          <w:sz w:val="32"/>
          <w:szCs w:val="32"/>
          <w:rtl/>
        </w:rPr>
        <w:t xml:space="preserve"> كما يمكن أن تكون جماعية </w:t>
      </w:r>
      <w:r w:rsidR="00610149" w:rsidRPr="00931250">
        <w:rPr>
          <w:rFonts w:ascii="Traditional Arabic" w:eastAsia="Segoe UI Emoji" w:hAnsi="Traditional Arabic" w:cs="Traditional Arabic" w:hint="cs"/>
          <w:sz w:val="32"/>
          <w:szCs w:val="32"/>
          <w:rtl/>
        </w:rPr>
        <w:t>وفردية</w:t>
      </w:r>
      <w:r w:rsidRPr="00931250">
        <w:rPr>
          <w:rFonts w:ascii="Traditional Arabic" w:eastAsia="Segoe UI Emoji" w:hAnsi="Traditional Arabic" w:cs="Traditional Arabic" w:hint="cs"/>
          <w:sz w:val="32"/>
          <w:szCs w:val="32"/>
          <w:rtl/>
        </w:rPr>
        <w:t xml:space="preserve"> كما هو الحال في عدد من اللعب الأخرى المذكورة.</w:t>
      </w:r>
    </w:p>
    <w:p w:rsidR="007A5304" w:rsidRPr="00931250" w:rsidRDefault="007A5304" w:rsidP="00C471D0">
      <w:pPr>
        <w:autoSpaceDE w:val="0"/>
        <w:autoSpaceDN w:val="0"/>
        <w:bidi/>
        <w:adjustRightInd w:val="0"/>
        <w:spacing w:after="0"/>
        <w:ind w:left="-199" w:right="284"/>
        <w:jc w:val="both"/>
        <w:rPr>
          <w:rFonts w:ascii="Traditional Arabic" w:eastAsia="Segoe UI Emoji" w:hAnsi="Traditional Arabic" w:cs="Traditional Arabic"/>
          <w:sz w:val="32"/>
          <w:szCs w:val="32"/>
          <w:rtl/>
        </w:rPr>
      </w:pPr>
      <w:r w:rsidRPr="00931250">
        <w:rPr>
          <w:rFonts w:ascii="Traditional Arabic" w:eastAsia="Segoe UI Emoji" w:hAnsi="Traditional Arabic" w:cs="Traditional Arabic" w:hint="cs"/>
          <w:sz w:val="32"/>
          <w:szCs w:val="32"/>
          <w:rtl/>
        </w:rPr>
        <w:t xml:space="preserve">6- </w:t>
      </w:r>
      <w:r w:rsidRPr="00931250">
        <w:rPr>
          <w:rFonts w:ascii="Traditional Arabic" w:eastAsia="Segoe UI Emoji" w:hAnsi="Traditional Arabic" w:cs="Traditional Arabic" w:hint="cs"/>
          <w:b/>
          <w:bCs/>
          <w:sz w:val="32"/>
          <w:szCs w:val="32"/>
          <w:rtl/>
        </w:rPr>
        <w:t>الكلمات التي يوحد بينها حرف واحد</w:t>
      </w:r>
      <w:r w:rsidRPr="00931250">
        <w:rPr>
          <w:rFonts w:ascii="Traditional Arabic" w:eastAsia="Segoe UI Emoji" w:hAnsi="Traditional Arabic" w:cs="Traditional Arabic" w:hint="cs"/>
          <w:sz w:val="32"/>
          <w:szCs w:val="32"/>
          <w:rtl/>
        </w:rPr>
        <w:t xml:space="preserve">: </w:t>
      </w:r>
      <w:r w:rsidR="00610149" w:rsidRPr="00931250">
        <w:rPr>
          <w:rFonts w:ascii="Traditional Arabic" w:eastAsia="Segoe UI Emoji" w:hAnsi="Traditional Arabic" w:cs="Traditional Arabic" w:hint="cs"/>
          <w:sz w:val="32"/>
          <w:szCs w:val="32"/>
          <w:rtl/>
        </w:rPr>
        <w:t>وهي</w:t>
      </w:r>
      <w:r w:rsidRPr="00931250">
        <w:rPr>
          <w:rFonts w:ascii="Traditional Arabic" w:eastAsia="Segoe UI Emoji" w:hAnsi="Traditional Arabic" w:cs="Traditional Arabic" w:hint="cs"/>
          <w:sz w:val="32"/>
          <w:szCs w:val="32"/>
          <w:rtl/>
        </w:rPr>
        <w:t xml:space="preserve"> تشبه اللعبتين السابقتين إلا أنها تختلف عنهما من جهة أن الحرف المطلوب في الكلمة </w:t>
      </w:r>
      <w:r w:rsidR="00C74A9A" w:rsidRPr="00931250">
        <w:rPr>
          <w:rFonts w:ascii="Traditional Arabic" w:eastAsia="Segoe UI Emoji" w:hAnsi="Traditional Arabic" w:cs="Traditional Arabic" w:hint="cs"/>
          <w:sz w:val="32"/>
          <w:szCs w:val="32"/>
          <w:rtl/>
        </w:rPr>
        <w:t>لا يشترط</w:t>
      </w:r>
      <w:r w:rsidRPr="00931250">
        <w:rPr>
          <w:rFonts w:ascii="Traditional Arabic" w:eastAsia="Segoe UI Emoji" w:hAnsi="Traditional Arabic" w:cs="Traditional Arabic" w:hint="cs"/>
          <w:sz w:val="32"/>
          <w:szCs w:val="32"/>
          <w:rtl/>
        </w:rPr>
        <w:t xml:space="preserve"> له موضع </w:t>
      </w:r>
      <w:r w:rsidR="00610149" w:rsidRPr="00931250">
        <w:rPr>
          <w:rFonts w:ascii="Traditional Arabic" w:eastAsia="Segoe UI Emoji" w:hAnsi="Traditional Arabic" w:cs="Traditional Arabic" w:hint="cs"/>
          <w:sz w:val="32"/>
          <w:szCs w:val="32"/>
          <w:rtl/>
        </w:rPr>
        <w:t>محدد (لا</w:t>
      </w:r>
      <w:r w:rsidRPr="00931250">
        <w:rPr>
          <w:rFonts w:ascii="Traditional Arabic" w:eastAsia="Segoe UI Emoji" w:hAnsi="Traditional Arabic" w:cs="Traditional Arabic" w:hint="cs"/>
          <w:sz w:val="32"/>
          <w:szCs w:val="32"/>
          <w:rtl/>
        </w:rPr>
        <w:t xml:space="preserve"> في البداية ولا في النهاية)، </w:t>
      </w:r>
      <w:r w:rsidR="00610149" w:rsidRPr="00931250">
        <w:rPr>
          <w:rFonts w:ascii="Traditional Arabic" w:eastAsia="Segoe UI Emoji" w:hAnsi="Traditional Arabic" w:cs="Traditional Arabic" w:hint="cs"/>
          <w:sz w:val="32"/>
          <w:szCs w:val="32"/>
          <w:rtl/>
        </w:rPr>
        <w:t>وإنما</w:t>
      </w:r>
      <w:r w:rsidRPr="00931250">
        <w:rPr>
          <w:rFonts w:ascii="Traditional Arabic" w:eastAsia="Segoe UI Emoji" w:hAnsi="Traditional Arabic" w:cs="Traditional Arabic" w:hint="cs"/>
          <w:sz w:val="32"/>
          <w:szCs w:val="32"/>
          <w:rtl/>
        </w:rPr>
        <w:t xml:space="preserve"> يكفي أن يكون من حروف الكلمة نحو: درع، صدع، رعد، فرقد، زمردة..</w:t>
      </w:r>
    </w:p>
    <w:p w:rsidR="007A5304" w:rsidRPr="00931250" w:rsidRDefault="007A5304" w:rsidP="00C471D0">
      <w:pPr>
        <w:autoSpaceDE w:val="0"/>
        <w:autoSpaceDN w:val="0"/>
        <w:bidi/>
        <w:adjustRightInd w:val="0"/>
        <w:spacing w:after="0"/>
        <w:ind w:left="-199" w:right="284"/>
        <w:jc w:val="both"/>
        <w:rPr>
          <w:rFonts w:ascii="Traditional Arabic" w:eastAsia="Segoe UI Emoji" w:hAnsi="Traditional Arabic" w:cs="Traditional Arabic"/>
          <w:sz w:val="32"/>
          <w:szCs w:val="32"/>
          <w:rtl/>
        </w:rPr>
      </w:pPr>
      <w:r w:rsidRPr="00931250">
        <w:rPr>
          <w:rFonts w:ascii="Traditional Arabic" w:eastAsia="Segoe UI Emoji" w:hAnsi="Traditional Arabic" w:cs="Traditional Arabic" w:hint="cs"/>
          <w:sz w:val="32"/>
          <w:szCs w:val="32"/>
          <w:rtl/>
        </w:rPr>
        <w:t xml:space="preserve">" إن الفائدة المرجوة من الألعاب السابقة هي توجيه </w:t>
      </w:r>
      <w:r w:rsidR="00C74A9A" w:rsidRPr="00931250">
        <w:rPr>
          <w:rFonts w:ascii="Traditional Arabic" w:eastAsia="Segoe UI Emoji" w:hAnsi="Traditional Arabic" w:cs="Traditional Arabic" w:hint="cs"/>
          <w:sz w:val="32"/>
          <w:szCs w:val="32"/>
          <w:rtl/>
        </w:rPr>
        <w:t>الناشئ</w:t>
      </w:r>
      <w:r w:rsidRPr="00931250">
        <w:rPr>
          <w:rFonts w:ascii="Traditional Arabic" w:eastAsia="Segoe UI Emoji" w:hAnsi="Traditional Arabic" w:cs="Traditional Arabic" w:hint="cs"/>
          <w:sz w:val="32"/>
          <w:szCs w:val="32"/>
          <w:rtl/>
        </w:rPr>
        <w:t xml:space="preserve"> للربط بين أشكال الكلمات لأن هذا الربط يمكن أن يساعد على تثبيت الكلمات في الذهن حيث أن إحداها تذكر أحيانا بالأخرى لأن الذهن حسب قول العالم اللغوي (فندريس): يميل إلى أن يصل بين الكلمات تبعا لشكلها الخارجي، فإذا ما اقترنت هذه الكلمات بمعانيها تضاعفت الفائدة إضافة إلى ذلك كله فإن عملية المقارنة و الربط من شأنها أن توسع من آفاق </w:t>
      </w:r>
      <w:r w:rsidR="00C74A9A" w:rsidRPr="00931250">
        <w:rPr>
          <w:rFonts w:ascii="Traditional Arabic" w:eastAsia="Segoe UI Emoji" w:hAnsi="Traditional Arabic" w:cs="Traditional Arabic" w:hint="cs"/>
          <w:sz w:val="32"/>
          <w:szCs w:val="32"/>
          <w:rtl/>
        </w:rPr>
        <w:t>الناشئ</w:t>
      </w:r>
      <w:r w:rsidRPr="00931250">
        <w:rPr>
          <w:rFonts w:ascii="Traditional Arabic" w:eastAsia="Segoe UI Emoji" w:hAnsi="Traditional Arabic" w:cs="Traditional Arabic" w:hint="cs"/>
          <w:sz w:val="32"/>
          <w:szCs w:val="32"/>
          <w:rtl/>
        </w:rPr>
        <w:t xml:space="preserve"> الذهنية و قدراته الخيالية و تعوده على الربط بين الأشياء و على المقارنة بينها في سبيل العثور على جهات الاختلاف ونواحي الاتفاق و هذا في حد ذاته عمل فكري وجهد ذهني يدعم  تطوره العقلي والثقافي معا و يزيد في حصيلة تجاربه</w:t>
      </w:r>
      <w:r w:rsidR="00962C39" w:rsidRPr="00931250">
        <w:rPr>
          <w:rStyle w:val="Appelnotedebasdep"/>
          <w:rFonts w:ascii="Traditional Arabic" w:eastAsia="Segoe UI Emoji" w:hAnsi="Traditional Arabic" w:cs="Traditional Arabic" w:hint="cs"/>
          <w:sz w:val="32"/>
          <w:szCs w:val="32"/>
          <w:rtl/>
        </w:rPr>
        <w:footnoteReference w:id="92"/>
      </w:r>
      <w:r w:rsidRPr="00931250">
        <w:rPr>
          <w:rFonts w:ascii="Traditional Arabic" w:eastAsia="Segoe UI Emoji" w:hAnsi="Traditional Arabic" w:cs="Traditional Arabic" w:hint="cs"/>
          <w:sz w:val="32"/>
          <w:szCs w:val="32"/>
          <w:rtl/>
        </w:rPr>
        <w:t>.</w:t>
      </w:r>
    </w:p>
    <w:p w:rsidR="007A5304" w:rsidRPr="00931250" w:rsidRDefault="007A5304" w:rsidP="00C471D0">
      <w:pPr>
        <w:autoSpaceDE w:val="0"/>
        <w:autoSpaceDN w:val="0"/>
        <w:bidi/>
        <w:adjustRightInd w:val="0"/>
        <w:spacing w:after="0"/>
        <w:ind w:left="-199" w:right="284"/>
        <w:jc w:val="both"/>
        <w:rPr>
          <w:rFonts w:ascii="Traditional Arabic" w:eastAsia="Segoe UI Emoji" w:hAnsi="Traditional Arabic" w:cs="Traditional Arabic"/>
          <w:sz w:val="32"/>
          <w:szCs w:val="32"/>
          <w:rtl/>
        </w:rPr>
      </w:pPr>
      <w:r w:rsidRPr="00931250">
        <w:rPr>
          <w:rFonts w:ascii="Traditional Arabic" w:eastAsia="Segoe UI Emoji" w:hAnsi="Traditional Arabic" w:cs="Traditional Arabic" w:hint="cs"/>
          <w:b/>
          <w:bCs/>
          <w:sz w:val="32"/>
          <w:szCs w:val="32"/>
          <w:rtl/>
        </w:rPr>
        <w:t>7- لعبة الكلمات المتحدة الموضوع</w:t>
      </w:r>
      <w:r w:rsidRPr="00931250">
        <w:rPr>
          <w:rFonts w:ascii="Traditional Arabic" w:eastAsia="Segoe UI Emoji" w:hAnsi="Traditional Arabic" w:cs="Traditional Arabic" w:hint="cs"/>
          <w:sz w:val="32"/>
          <w:szCs w:val="32"/>
          <w:rtl/>
        </w:rPr>
        <w:t xml:space="preserve">: </w:t>
      </w:r>
      <w:r w:rsidR="00610149" w:rsidRPr="00931250">
        <w:rPr>
          <w:rFonts w:ascii="Traditional Arabic" w:eastAsia="Segoe UI Emoji" w:hAnsi="Traditional Arabic" w:cs="Traditional Arabic" w:hint="cs"/>
          <w:sz w:val="32"/>
          <w:szCs w:val="32"/>
          <w:rtl/>
        </w:rPr>
        <w:t>وهي</w:t>
      </w:r>
      <w:r w:rsidRPr="00931250">
        <w:rPr>
          <w:rFonts w:ascii="Traditional Arabic" w:eastAsia="Segoe UI Emoji" w:hAnsi="Traditional Arabic" w:cs="Traditional Arabic" w:hint="cs"/>
          <w:sz w:val="32"/>
          <w:szCs w:val="32"/>
          <w:rtl/>
        </w:rPr>
        <w:t xml:space="preserve"> أن يطلب من المتعلم الإتيان بمجموعة من الكلمات المرتبطة بموضوع أو جنس أو عمل معين، أو مرتبطة بموقف شعوري أو فكرة أو وظيفة أو جهة محددة، مثل: أنواع </w:t>
      </w:r>
      <w:r w:rsidR="00610149" w:rsidRPr="00931250">
        <w:rPr>
          <w:rFonts w:ascii="Traditional Arabic" w:eastAsia="Segoe UI Emoji" w:hAnsi="Traditional Arabic" w:cs="Traditional Arabic" w:hint="cs"/>
          <w:sz w:val="32"/>
          <w:szCs w:val="32"/>
          <w:rtl/>
        </w:rPr>
        <w:t>الملابس.. أنواع</w:t>
      </w:r>
      <w:r w:rsidRPr="00931250">
        <w:rPr>
          <w:rFonts w:ascii="Traditional Arabic" w:eastAsia="Segoe UI Emoji" w:hAnsi="Traditional Arabic" w:cs="Traditional Arabic" w:hint="cs"/>
          <w:sz w:val="32"/>
          <w:szCs w:val="32"/>
          <w:rtl/>
        </w:rPr>
        <w:t xml:space="preserve"> المأكولات.. أنواع السيارات او وسائل النقل ... أسماء صغار الحيوانات..</w:t>
      </w:r>
    </w:p>
    <w:p w:rsidR="007A5304" w:rsidRPr="00931250" w:rsidRDefault="007A5304" w:rsidP="00C471D0">
      <w:pPr>
        <w:autoSpaceDE w:val="0"/>
        <w:autoSpaceDN w:val="0"/>
        <w:bidi/>
        <w:adjustRightInd w:val="0"/>
        <w:spacing w:after="0"/>
        <w:ind w:left="-199" w:right="284"/>
        <w:jc w:val="both"/>
        <w:rPr>
          <w:rFonts w:ascii="Traditional Arabic" w:eastAsia="Segoe UI Emoji" w:hAnsi="Traditional Arabic" w:cs="Traditional Arabic"/>
          <w:sz w:val="32"/>
          <w:szCs w:val="32"/>
          <w:rtl/>
        </w:rPr>
      </w:pPr>
      <w:r w:rsidRPr="00931250">
        <w:rPr>
          <w:rFonts w:ascii="Traditional Arabic" w:eastAsia="Segoe UI Emoji" w:hAnsi="Traditional Arabic" w:cs="Traditional Arabic" w:hint="cs"/>
          <w:b/>
          <w:bCs/>
          <w:sz w:val="32"/>
          <w:szCs w:val="32"/>
          <w:rtl/>
        </w:rPr>
        <w:t>8- لعبة الكلمات الملونة:</w:t>
      </w:r>
      <w:r w:rsidR="00610149" w:rsidRPr="00931250">
        <w:rPr>
          <w:rFonts w:ascii="Traditional Arabic" w:eastAsia="Segoe UI Emoji" w:hAnsi="Traditional Arabic" w:cs="Traditional Arabic" w:hint="cs"/>
          <w:sz w:val="32"/>
          <w:szCs w:val="32"/>
          <w:rtl/>
        </w:rPr>
        <w:t>وهي</w:t>
      </w:r>
      <w:r w:rsidRPr="00931250">
        <w:rPr>
          <w:rFonts w:ascii="Traditional Arabic" w:eastAsia="Segoe UI Emoji" w:hAnsi="Traditional Arabic" w:cs="Traditional Arabic" w:hint="cs"/>
          <w:sz w:val="32"/>
          <w:szCs w:val="32"/>
          <w:rtl/>
        </w:rPr>
        <w:t xml:space="preserve"> أن يطلب من المتعلم تلوين الكلمات التي تقدم له بحيث يتم تجميعها في مجموعات ذات دلالة واحدة بحسب اللون فالكلمات الدالة مثلا على الغضب تلون باللون الأحمر </w:t>
      </w:r>
      <w:r w:rsidR="00433937" w:rsidRPr="00931250">
        <w:rPr>
          <w:rFonts w:ascii="Traditional Arabic" w:eastAsia="Segoe UI Emoji" w:hAnsi="Traditional Arabic" w:cs="Traditional Arabic" w:hint="cs"/>
          <w:sz w:val="32"/>
          <w:szCs w:val="32"/>
          <w:rtl/>
        </w:rPr>
        <w:lastRenderedPageBreak/>
        <w:t>والدالة</w:t>
      </w:r>
      <w:r w:rsidRPr="00931250">
        <w:rPr>
          <w:rFonts w:ascii="Traditional Arabic" w:eastAsia="Segoe UI Emoji" w:hAnsi="Traditional Arabic" w:cs="Traditional Arabic" w:hint="cs"/>
          <w:sz w:val="32"/>
          <w:szCs w:val="32"/>
          <w:rtl/>
        </w:rPr>
        <w:t xml:space="preserve"> على الرضا بالأخضر </w:t>
      </w:r>
      <w:r w:rsidR="00433937" w:rsidRPr="00931250">
        <w:rPr>
          <w:rFonts w:ascii="Traditional Arabic" w:eastAsia="Segoe UI Emoji" w:hAnsi="Traditional Arabic" w:cs="Traditional Arabic" w:hint="cs"/>
          <w:sz w:val="32"/>
          <w:szCs w:val="32"/>
          <w:rtl/>
        </w:rPr>
        <w:t>والدالة</w:t>
      </w:r>
      <w:r w:rsidRPr="00931250">
        <w:rPr>
          <w:rFonts w:ascii="Traditional Arabic" w:eastAsia="Segoe UI Emoji" w:hAnsi="Traditional Arabic" w:cs="Traditional Arabic" w:hint="cs"/>
          <w:sz w:val="32"/>
          <w:szCs w:val="32"/>
          <w:rtl/>
        </w:rPr>
        <w:t xml:space="preserve"> على الطعام بالبني... </w:t>
      </w:r>
      <w:r w:rsidR="00433937" w:rsidRPr="00931250">
        <w:rPr>
          <w:rFonts w:ascii="Traditional Arabic" w:eastAsia="Segoe UI Emoji" w:hAnsi="Traditional Arabic" w:cs="Traditional Arabic" w:hint="cs"/>
          <w:sz w:val="32"/>
          <w:szCs w:val="32"/>
          <w:rtl/>
        </w:rPr>
        <w:t>والمهم</w:t>
      </w:r>
      <w:r w:rsidRPr="00931250">
        <w:rPr>
          <w:rFonts w:ascii="Traditional Arabic" w:eastAsia="Segoe UI Emoji" w:hAnsi="Traditional Arabic" w:cs="Traditional Arabic" w:hint="cs"/>
          <w:sz w:val="32"/>
          <w:szCs w:val="32"/>
          <w:rtl/>
        </w:rPr>
        <w:t xml:space="preserve"> في استعمال الألوان هذا هو أن تثبت الكلمات مع مدلولاتها في ذهن </w:t>
      </w:r>
      <w:r w:rsidR="00C74A9A" w:rsidRPr="00931250">
        <w:rPr>
          <w:rFonts w:ascii="Traditional Arabic" w:eastAsia="Segoe UI Emoji" w:hAnsi="Traditional Arabic" w:cs="Traditional Arabic" w:hint="cs"/>
          <w:sz w:val="32"/>
          <w:szCs w:val="32"/>
          <w:rtl/>
        </w:rPr>
        <w:t>الناشئ</w:t>
      </w:r>
      <w:r w:rsidRPr="00931250">
        <w:rPr>
          <w:rFonts w:ascii="Traditional Arabic" w:eastAsia="Segoe UI Emoji" w:hAnsi="Traditional Arabic" w:cs="Traditional Arabic" w:hint="cs"/>
          <w:sz w:val="32"/>
          <w:szCs w:val="32"/>
          <w:rtl/>
        </w:rPr>
        <w:t xml:space="preserve"> عن طريق ارتباطها باللون، أوأن يدرك ما يربط بعضها بالبعض الأخر ليساعد بعضها على تثبيت بعضها الآخر في ذاكرته </w:t>
      </w:r>
      <w:r w:rsidR="00433937" w:rsidRPr="00931250">
        <w:rPr>
          <w:rFonts w:ascii="Traditional Arabic" w:eastAsia="Segoe UI Emoji" w:hAnsi="Traditional Arabic" w:cs="Traditional Arabic" w:hint="cs"/>
          <w:sz w:val="32"/>
          <w:szCs w:val="32"/>
          <w:rtl/>
        </w:rPr>
        <w:t>وعلى</w:t>
      </w:r>
      <w:r w:rsidRPr="00931250">
        <w:rPr>
          <w:rFonts w:ascii="Traditional Arabic" w:eastAsia="Segoe UI Emoji" w:hAnsi="Traditional Arabic" w:cs="Traditional Arabic" w:hint="cs"/>
          <w:sz w:val="32"/>
          <w:szCs w:val="32"/>
          <w:rtl/>
        </w:rPr>
        <w:t xml:space="preserve"> حضورها في ذهنه وتسهيل استخدامها عند الحاجة.</w:t>
      </w:r>
    </w:p>
    <w:p w:rsidR="007A5304" w:rsidRPr="00931250" w:rsidRDefault="007A5304" w:rsidP="00C471D0">
      <w:pPr>
        <w:autoSpaceDE w:val="0"/>
        <w:autoSpaceDN w:val="0"/>
        <w:bidi/>
        <w:adjustRightInd w:val="0"/>
        <w:spacing w:after="0"/>
        <w:ind w:left="-199" w:right="284"/>
        <w:jc w:val="both"/>
        <w:rPr>
          <w:rFonts w:ascii="Traditional Arabic" w:eastAsia="Segoe UI Emoji" w:hAnsi="Traditional Arabic" w:cs="Traditional Arabic"/>
          <w:sz w:val="32"/>
          <w:szCs w:val="32"/>
          <w:rtl/>
        </w:rPr>
      </w:pPr>
      <w:r w:rsidRPr="00931250">
        <w:rPr>
          <w:rFonts w:ascii="Traditional Arabic" w:eastAsia="Segoe UI Emoji" w:hAnsi="Traditional Arabic" w:cs="Traditional Arabic" w:hint="cs"/>
          <w:b/>
          <w:bCs/>
          <w:sz w:val="32"/>
          <w:szCs w:val="32"/>
          <w:rtl/>
        </w:rPr>
        <w:t>9- لعبة الكلمات المتقاطعة</w:t>
      </w:r>
      <w:r w:rsidRPr="00931250">
        <w:rPr>
          <w:rFonts w:ascii="Traditional Arabic" w:eastAsia="Segoe UI Emoji" w:hAnsi="Traditional Arabic" w:cs="Traditional Arabic" w:hint="cs"/>
          <w:sz w:val="32"/>
          <w:szCs w:val="32"/>
          <w:rtl/>
        </w:rPr>
        <w:t xml:space="preserve">: وهي لعبة تقوم على تجميع الحروف المحصورة في مربع كبير و موزعة على مربعات صغيرة بيضاء فارغة داخله انطلاقا من مطلوب متعدد خارجه تتوزع </w:t>
      </w:r>
      <w:r w:rsidR="00433937" w:rsidRPr="00931250">
        <w:rPr>
          <w:rFonts w:ascii="Traditional Arabic" w:eastAsia="Segoe UI Emoji" w:hAnsi="Traditional Arabic" w:cs="Traditional Arabic" w:hint="cs"/>
          <w:sz w:val="32"/>
          <w:szCs w:val="32"/>
          <w:rtl/>
        </w:rPr>
        <w:t>الإجابات</w:t>
      </w:r>
      <w:r w:rsidRPr="00931250">
        <w:rPr>
          <w:rFonts w:ascii="Traditional Arabic" w:eastAsia="Segoe UI Emoji" w:hAnsi="Traditional Arabic" w:cs="Traditional Arabic" w:hint="cs"/>
          <w:sz w:val="32"/>
          <w:szCs w:val="32"/>
          <w:rtl/>
        </w:rPr>
        <w:t xml:space="preserve"> عليه في صفوفه لبناء كلمات في صفوف أفقية أو رأسية وكذا وفق صفوف مائلة تفصل بينها مربعات سوداء تسمى مقصات الكلمات المتقاطعة و هي لعبة ذهنية تهدف إلى البحث عن حل للقرائن التي تؤدي إلى إجابات و يوضع لكل صف أو عمود رقم ثم يكتب أمام الرقم ما يشير إلى الكلمة المطلوب كتابتها في المربعات مع إمكانية تقديم حروف مساعدة و يستفاد منها إغناء الحصيلة اللغوية و الفكرية و تنمية القدرات العقلية لمن يمارسها ولنأخذ مثالين لذلك:</w:t>
      </w:r>
    </w:p>
    <w:p w:rsidR="00CF7A29" w:rsidRPr="00BD00D3" w:rsidRDefault="007A5304" w:rsidP="00BD00D3">
      <w:pPr>
        <w:autoSpaceDE w:val="0"/>
        <w:autoSpaceDN w:val="0"/>
        <w:bidi/>
        <w:adjustRightInd w:val="0"/>
        <w:spacing w:after="0"/>
        <w:ind w:left="-199" w:right="284"/>
        <w:jc w:val="both"/>
        <w:rPr>
          <w:rFonts w:ascii="Traditional Arabic" w:eastAsia="Segoe UI Emoji" w:hAnsi="Traditional Arabic" w:cs="Traditional Arabic"/>
          <w:sz w:val="32"/>
          <w:szCs w:val="32"/>
          <w:rtl/>
        </w:rPr>
      </w:pPr>
      <w:r w:rsidRPr="00931250">
        <w:rPr>
          <w:rFonts w:ascii="Traditional Arabic" w:eastAsia="Segoe UI Emoji" w:hAnsi="Traditional Arabic" w:cs="Traditional Arabic" w:hint="cs"/>
          <w:b/>
          <w:bCs/>
          <w:sz w:val="32"/>
          <w:szCs w:val="32"/>
          <w:rtl/>
        </w:rPr>
        <w:t>10-لعبة مثلث الحروف</w:t>
      </w:r>
      <w:r w:rsidRPr="00931250">
        <w:rPr>
          <w:rFonts w:ascii="Traditional Arabic" w:eastAsia="Segoe UI Emoji" w:hAnsi="Traditional Arabic" w:cs="Traditional Arabic" w:hint="cs"/>
          <w:sz w:val="32"/>
          <w:szCs w:val="32"/>
          <w:rtl/>
        </w:rPr>
        <w:t xml:space="preserve">: </w:t>
      </w:r>
      <w:r w:rsidR="00610149" w:rsidRPr="00931250">
        <w:rPr>
          <w:rFonts w:ascii="Traditional Arabic" w:eastAsia="Segoe UI Emoji" w:hAnsi="Traditional Arabic" w:cs="Traditional Arabic" w:hint="cs"/>
          <w:sz w:val="32"/>
          <w:szCs w:val="32"/>
          <w:rtl/>
        </w:rPr>
        <w:t>وهي</w:t>
      </w:r>
      <w:r w:rsidRPr="00931250">
        <w:rPr>
          <w:rFonts w:ascii="Traditional Arabic" w:eastAsia="Segoe UI Emoji" w:hAnsi="Traditional Arabic" w:cs="Traditional Arabic" w:hint="cs"/>
          <w:sz w:val="32"/>
          <w:szCs w:val="32"/>
          <w:rtl/>
        </w:rPr>
        <w:t xml:space="preserve"> لعبة تقوم على تقسيم مساحة المثلث إلى مربعات موزعة على صفوف يزيد كل صف منها بمربع واحد عن الذي يليه، ثم يوضع حرف واحد في المربع الأول الذي يكون في رأس المثلث </w:t>
      </w:r>
      <w:r w:rsidR="00610149" w:rsidRPr="00931250">
        <w:rPr>
          <w:rFonts w:ascii="Traditional Arabic" w:eastAsia="Segoe UI Emoji" w:hAnsi="Traditional Arabic" w:cs="Traditional Arabic" w:hint="cs"/>
          <w:sz w:val="32"/>
          <w:szCs w:val="32"/>
          <w:rtl/>
        </w:rPr>
        <w:t>ويطلب</w:t>
      </w:r>
      <w:r w:rsidRPr="00931250">
        <w:rPr>
          <w:rFonts w:ascii="Traditional Arabic" w:eastAsia="Segoe UI Emoji" w:hAnsi="Traditional Arabic" w:cs="Traditional Arabic" w:hint="cs"/>
          <w:sz w:val="32"/>
          <w:szCs w:val="32"/>
          <w:rtl/>
        </w:rPr>
        <w:t xml:space="preserve"> من المتعلم أن يضيف حرفا جديدا إليه في الصف الثاني ليكون كلمة ثم يزيد حرفا في كل صف ويبني كلمة جديدة في كل مرة.</w:t>
      </w:r>
    </w:p>
    <w:p w:rsidR="00433937" w:rsidRPr="00931250" w:rsidRDefault="007A5304" w:rsidP="00C471D0">
      <w:pPr>
        <w:autoSpaceDE w:val="0"/>
        <w:autoSpaceDN w:val="0"/>
        <w:bidi/>
        <w:adjustRightInd w:val="0"/>
        <w:spacing w:after="0"/>
        <w:ind w:left="-199" w:right="284"/>
        <w:jc w:val="both"/>
        <w:rPr>
          <w:rFonts w:ascii="Traditional Arabic" w:eastAsia="Segoe UI Emoji" w:hAnsi="Traditional Arabic" w:cs="Traditional Arabic"/>
          <w:sz w:val="32"/>
          <w:szCs w:val="32"/>
          <w:rtl/>
        </w:rPr>
      </w:pPr>
      <w:r w:rsidRPr="00931250">
        <w:rPr>
          <w:rFonts w:ascii="Traditional Arabic" w:eastAsia="Segoe UI Emoji" w:hAnsi="Traditional Arabic" w:cs="Traditional Arabic" w:hint="cs"/>
          <w:b/>
          <w:bCs/>
          <w:sz w:val="32"/>
          <w:szCs w:val="32"/>
          <w:rtl/>
        </w:rPr>
        <w:t xml:space="preserve">ثانيا تطبيقات الألعاب اللغوية </w:t>
      </w:r>
      <w:r w:rsidR="00610149" w:rsidRPr="00931250">
        <w:rPr>
          <w:rFonts w:ascii="Traditional Arabic" w:eastAsia="Segoe UI Emoji" w:hAnsi="Traditional Arabic" w:cs="Traditional Arabic" w:hint="cs"/>
          <w:b/>
          <w:bCs/>
          <w:sz w:val="32"/>
          <w:szCs w:val="32"/>
          <w:rtl/>
        </w:rPr>
        <w:t>التواصلية</w:t>
      </w:r>
      <w:r w:rsidR="00610149" w:rsidRPr="00931250">
        <w:rPr>
          <w:rFonts w:ascii="Traditional Arabic" w:eastAsia="Segoe UI Emoji" w:hAnsi="Traditional Arabic" w:cs="Traditional Arabic" w:hint="cs"/>
          <w:sz w:val="32"/>
          <w:szCs w:val="32"/>
          <w:rtl/>
        </w:rPr>
        <w:t xml:space="preserve">: </w:t>
      </w:r>
    </w:p>
    <w:p w:rsidR="007A5304" w:rsidRPr="00931250" w:rsidRDefault="00610149" w:rsidP="00C471D0">
      <w:pPr>
        <w:autoSpaceDE w:val="0"/>
        <w:autoSpaceDN w:val="0"/>
        <w:bidi/>
        <w:adjustRightInd w:val="0"/>
        <w:spacing w:after="0"/>
        <w:ind w:left="-199" w:right="284" w:firstLine="907"/>
        <w:jc w:val="both"/>
        <w:rPr>
          <w:rFonts w:ascii="Traditional Arabic" w:eastAsia="Segoe UI Emoji" w:hAnsi="Traditional Arabic" w:cs="Traditional Arabic"/>
          <w:sz w:val="32"/>
          <w:szCs w:val="32"/>
          <w:rtl/>
        </w:rPr>
      </w:pPr>
      <w:r w:rsidRPr="00931250">
        <w:rPr>
          <w:rFonts w:ascii="Traditional Arabic" w:eastAsia="Segoe UI Emoji" w:hAnsi="Traditional Arabic" w:cs="Traditional Arabic" w:hint="cs"/>
          <w:sz w:val="32"/>
          <w:szCs w:val="32"/>
          <w:rtl/>
        </w:rPr>
        <w:t>وهي</w:t>
      </w:r>
      <w:r w:rsidR="007A5304" w:rsidRPr="00931250">
        <w:rPr>
          <w:rFonts w:ascii="Traditional Arabic" w:eastAsia="Segoe UI Emoji" w:hAnsi="Traditional Arabic" w:cs="Traditional Arabic" w:hint="cs"/>
          <w:sz w:val="32"/>
          <w:szCs w:val="32"/>
          <w:rtl/>
        </w:rPr>
        <w:t xml:space="preserve"> تمرينات تهدف إلى تنمية المهارات في ميداني المنطوق </w:t>
      </w:r>
      <w:r w:rsidRPr="00931250">
        <w:rPr>
          <w:rFonts w:ascii="Traditional Arabic" w:eastAsia="Segoe UI Emoji" w:hAnsi="Traditional Arabic" w:cs="Traditional Arabic" w:hint="cs"/>
          <w:sz w:val="32"/>
          <w:szCs w:val="32"/>
          <w:rtl/>
        </w:rPr>
        <w:t>والمكتوب</w:t>
      </w:r>
      <w:r w:rsidR="007A5304" w:rsidRPr="00931250">
        <w:rPr>
          <w:rFonts w:ascii="Traditional Arabic" w:eastAsia="Segoe UI Emoji" w:hAnsi="Traditional Arabic" w:cs="Traditional Arabic" w:hint="cs"/>
          <w:sz w:val="32"/>
          <w:szCs w:val="32"/>
          <w:rtl/>
        </w:rPr>
        <w:t xml:space="preserve"> فهما </w:t>
      </w:r>
      <w:r w:rsidRPr="00931250">
        <w:rPr>
          <w:rFonts w:ascii="Traditional Arabic" w:eastAsia="Segoe UI Emoji" w:hAnsi="Traditional Arabic" w:cs="Traditional Arabic" w:hint="cs"/>
          <w:sz w:val="32"/>
          <w:szCs w:val="32"/>
          <w:rtl/>
        </w:rPr>
        <w:t>وإنتاجا</w:t>
      </w:r>
      <w:r w:rsidR="007A5304" w:rsidRPr="00931250">
        <w:rPr>
          <w:rFonts w:ascii="Traditional Arabic" w:eastAsia="Segoe UI Emoji" w:hAnsi="Traditional Arabic" w:cs="Traditional Arabic" w:hint="cs"/>
          <w:sz w:val="32"/>
          <w:szCs w:val="32"/>
          <w:rtl/>
        </w:rPr>
        <w:t xml:space="preserve">، </w:t>
      </w:r>
      <w:r w:rsidRPr="00931250">
        <w:rPr>
          <w:rFonts w:ascii="Traditional Arabic" w:eastAsia="Segoe UI Emoji" w:hAnsi="Traditional Arabic" w:cs="Traditional Arabic" w:hint="cs"/>
          <w:sz w:val="32"/>
          <w:szCs w:val="32"/>
          <w:rtl/>
        </w:rPr>
        <w:t>وبناء</w:t>
      </w:r>
      <w:r w:rsidR="007A5304" w:rsidRPr="00931250">
        <w:rPr>
          <w:rFonts w:ascii="Traditional Arabic" w:eastAsia="Segoe UI Emoji" w:hAnsi="Traditional Arabic" w:cs="Traditional Arabic" w:hint="cs"/>
          <w:sz w:val="32"/>
          <w:szCs w:val="32"/>
          <w:rtl/>
        </w:rPr>
        <w:t xml:space="preserve"> الكفاءة اللغوية التواصلية، </w:t>
      </w:r>
      <w:r w:rsidRPr="00931250">
        <w:rPr>
          <w:rFonts w:ascii="Traditional Arabic" w:eastAsia="Segoe UI Emoji" w:hAnsi="Traditional Arabic" w:cs="Traditional Arabic" w:hint="cs"/>
          <w:sz w:val="32"/>
          <w:szCs w:val="32"/>
          <w:rtl/>
        </w:rPr>
        <w:t>وهذا</w:t>
      </w:r>
      <w:r w:rsidR="007A5304" w:rsidRPr="00931250">
        <w:rPr>
          <w:rFonts w:ascii="Traditional Arabic" w:eastAsia="Segoe UI Emoji" w:hAnsi="Traditional Arabic" w:cs="Traditional Arabic" w:hint="cs"/>
          <w:sz w:val="32"/>
          <w:szCs w:val="32"/>
          <w:rtl/>
        </w:rPr>
        <w:t xml:space="preserve"> من خلال الدفع بالمتعلم إلى التفاعل اللغوي مع جماعة المتعلمين، وإشراكه في تحقيق الأهداف التعلمية البانية لقدرات التواصل </w:t>
      </w:r>
      <w:r w:rsidRPr="00931250">
        <w:rPr>
          <w:rFonts w:ascii="Traditional Arabic" w:eastAsia="Segoe UI Emoji" w:hAnsi="Traditional Arabic" w:cs="Traditional Arabic" w:hint="cs"/>
          <w:sz w:val="32"/>
          <w:szCs w:val="32"/>
          <w:rtl/>
        </w:rPr>
        <w:t>والتبليغ</w:t>
      </w:r>
      <w:r w:rsidR="007A5304" w:rsidRPr="00931250">
        <w:rPr>
          <w:rFonts w:ascii="Traditional Arabic" w:eastAsia="Segoe UI Emoji" w:hAnsi="Traditional Arabic" w:cs="Traditional Arabic" w:hint="cs"/>
          <w:sz w:val="32"/>
          <w:szCs w:val="32"/>
          <w:rtl/>
        </w:rPr>
        <w:t xml:space="preserve">، </w:t>
      </w:r>
      <w:r w:rsidRPr="00931250">
        <w:rPr>
          <w:rFonts w:ascii="Traditional Arabic" w:eastAsia="Segoe UI Emoji" w:hAnsi="Traditional Arabic" w:cs="Traditional Arabic" w:hint="cs"/>
          <w:sz w:val="32"/>
          <w:szCs w:val="32"/>
          <w:rtl/>
        </w:rPr>
        <w:t>ومن</w:t>
      </w:r>
      <w:r w:rsidR="007A5304" w:rsidRPr="00931250">
        <w:rPr>
          <w:rFonts w:ascii="Traditional Arabic" w:eastAsia="Segoe UI Emoji" w:hAnsi="Traditional Arabic" w:cs="Traditional Arabic" w:hint="cs"/>
          <w:sz w:val="32"/>
          <w:szCs w:val="32"/>
          <w:rtl/>
        </w:rPr>
        <w:t xml:space="preserve"> هذا المنطق فــ" إن اعتماد المقاربة التواصلية كمنهجية قصد </w:t>
      </w:r>
      <w:r w:rsidR="00C74A9A" w:rsidRPr="00931250">
        <w:rPr>
          <w:rFonts w:ascii="Traditional Arabic" w:eastAsia="Segoe UI Emoji" w:hAnsi="Traditional Arabic" w:cs="Traditional Arabic" w:hint="cs"/>
          <w:sz w:val="32"/>
          <w:szCs w:val="32"/>
          <w:rtl/>
        </w:rPr>
        <w:t>معالجة</w:t>
      </w:r>
      <w:r w:rsidR="007A5304" w:rsidRPr="00931250">
        <w:rPr>
          <w:rFonts w:ascii="Traditional Arabic" w:eastAsia="Segoe UI Emoji" w:hAnsi="Traditional Arabic" w:cs="Traditional Arabic" w:hint="cs"/>
          <w:sz w:val="32"/>
          <w:szCs w:val="32"/>
          <w:rtl/>
        </w:rPr>
        <w:t xml:space="preserve"> بعض الصعوبات ومن أجل تنمية القدرات </w:t>
      </w:r>
      <w:r w:rsidRPr="00931250">
        <w:rPr>
          <w:rFonts w:ascii="Traditional Arabic" w:eastAsia="Segoe UI Emoji" w:hAnsi="Traditional Arabic" w:cs="Traditional Arabic" w:hint="cs"/>
          <w:sz w:val="32"/>
          <w:szCs w:val="32"/>
          <w:rtl/>
        </w:rPr>
        <w:t>والمهارات</w:t>
      </w:r>
      <w:r w:rsidR="007A5304" w:rsidRPr="00931250">
        <w:rPr>
          <w:rFonts w:ascii="Traditional Arabic" w:eastAsia="Segoe UI Emoji" w:hAnsi="Traditional Arabic" w:cs="Traditional Arabic" w:hint="cs"/>
          <w:sz w:val="32"/>
          <w:szCs w:val="32"/>
          <w:rtl/>
        </w:rPr>
        <w:t xml:space="preserve"> اللغوية.. </w:t>
      </w:r>
      <w:r w:rsidRPr="00931250">
        <w:rPr>
          <w:rFonts w:ascii="Traditional Arabic" w:eastAsia="Segoe UI Emoji" w:hAnsi="Traditional Arabic" w:cs="Traditional Arabic" w:hint="cs"/>
          <w:sz w:val="32"/>
          <w:szCs w:val="32"/>
          <w:rtl/>
        </w:rPr>
        <w:t>والانتقال</w:t>
      </w:r>
      <w:r w:rsidR="007A5304" w:rsidRPr="00931250">
        <w:rPr>
          <w:rFonts w:ascii="Traditional Arabic" w:eastAsia="Segoe UI Emoji" w:hAnsi="Traditional Arabic" w:cs="Traditional Arabic" w:hint="cs"/>
          <w:sz w:val="32"/>
          <w:szCs w:val="32"/>
          <w:rtl/>
        </w:rPr>
        <w:t xml:space="preserve"> بالمتعلم من مستوى إنتاج جملة بسيطة، إلى مستوى إنجاز مرافعة(نص)، تعبر عن رأي أو عدة اراء منسجمة من الناحية المنطقية، </w:t>
      </w:r>
      <w:r w:rsidRPr="00931250">
        <w:rPr>
          <w:rFonts w:ascii="Traditional Arabic" w:eastAsia="Segoe UI Emoji" w:hAnsi="Traditional Arabic" w:cs="Traditional Arabic" w:hint="cs"/>
          <w:sz w:val="32"/>
          <w:szCs w:val="32"/>
          <w:rtl/>
        </w:rPr>
        <w:t>والحذق</w:t>
      </w:r>
      <w:r w:rsidR="007A5304" w:rsidRPr="00931250">
        <w:rPr>
          <w:rFonts w:ascii="Traditional Arabic" w:eastAsia="Segoe UI Emoji" w:hAnsi="Traditional Arabic" w:cs="Traditional Arabic" w:hint="cs"/>
          <w:sz w:val="32"/>
          <w:szCs w:val="32"/>
          <w:rtl/>
        </w:rPr>
        <w:t xml:space="preserve"> في تدعيمها بوسائل إقناعية قصد المحاجة والإقناع لا يتم اكتسابه من خلال تطبيق التمارين البنيوية البسيطة التي ترمي إلى ترسيخ تعابير </w:t>
      </w:r>
      <w:r w:rsidR="007A5304" w:rsidRPr="00931250">
        <w:rPr>
          <w:rFonts w:ascii="Traditional Arabic" w:eastAsia="Segoe UI Emoji" w:hAnsi="Traditional Arabic" w:cs="Traditional Arabic" w:hint="cs"/>
          <w:sz w:val="32"/>
          <w:szCs w:val="32"/>
          <w:rtl/>
        </w:rPr>
        <w:lastRenderedPageBreak/>
        <w:t xml:space="preserve">بطريقة آلية مبنية على مواقف وهمية </w:t>
      </w:r>
      <w:r w:rsidR="00C74A9A" w:rsidRPr="00931250">
        <w:rPr>
          <w:rFonts w:ascii="Traditional Arabic" w:eastAsia="Segoe UI Emoji" w:hAnsi="Traditional Arabic" w:cs="Traditional Arabic" w:hint="cs"/>
          <w:sz w:val="32"/>
          <w:szCs w:val="32"/>
          <w:rtl/>
        </w:rPr>
        <w:t>تخييلية</w:t>
      </w:r>
      <w:r w:rsidR="007A5304" w:rsidRPr="00931250">
        <w:rPr>
          <w:rFonts w:ascii="Traditional Arabic" w:eastAsia="Segoe UI Emoji" w:hAnsi="Traditional Arabic" w:cs="Traditional Arabic" w:hint="cs"/>
          <w:sz w:val="32"/>
          <w:szCs w:val="32"/>
          <w:rtl/>
        </w:rPr>
        <w:t>...</w:t>
      </w:r>
      <w:r w:rsidR="00CF7A29" w:rsidRPr="00931250">
        <w:rPr>
          <w:rFonts w:ascii="Traditional Arabic" w:eastAsia="Segoe UI Emoji" w:hAnsi="Traditional Arabic" w:cs="Traditional Arabic" w:hint="cs"/>
          <w:sz w:val="32"/>
          <w:szCs w:val="32"/>
          <w:rtl/>
        </w:rPr>
        <w:t>)</w:t>
      </w:r>
      <w:r w:rsidR="00CF7A29" w:rsidRPr="00931250">
        <w:rPr>
          <w:rStyle w:val="Appelnotedebasdep"/>
          <w:rFonts w:ascii="Traditional Arabic" w:eastAsia="Segoe UI Emoji" w:hAnsi="Traditional Arabic" w:cs="Traditional Arabic" w:hint="cs"/>
          <w:sz w:val="32"/>
          <w:szCs w:val="32"/>
          <w:rtl/>
        </w:rPr>
        <w:footnoteReference w:id="93"/>
      </w:r>
      <w:r w:rsidR="007A5304" w:rsidRPr="00931250">
        <w:rPr>
          <w:rFonts w:ascii="Traditional Arabic" w:eastAsia="Segoe UI Emoji" w:hAnsi="Traditional Arabic" w:cs="Traditional Arabic" w:hint="cs"/>
          <w:sz w:val="32"/>
          <w:szCs w:val="32"/>
          <w:rtl/>
        </w:rPr>
        <w:t>وعليه تصبح الحاجة إلى استغلال الألعاب القائمة على التواصل ضرورية نذكر منها:</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b/>
          <w:bCs/>
          <w:sz w:val="32"/>
          <w:szCs w:val="32"/>
          <w:rtl/>
        </w:rPr>
        <w:t>1-لعبة الأدوار على شخصيات ووضعيات محددة</w:t>
      </w:r>
      <w:r w:rsidRPr="00931250">
        <w:rPr>
          <w:rFonts w:ascii="Traditional Arabic" w:hAnsi="Traditional Arabic" w:cs="Traditional Arabic" w:hint="cs"/>
          <w:sz w:val="32"/>
          <w:szCs w:val="32"/>
          <w:rtl/>
        </w:rPr>
        <w:t xml:space="preserve">: </w:t>
      </w:r>
      <w:r w:rsidR="00610149" w:rsidRPr="00931250">
        <w:rPr>
          <w:rFonts w:ascii="Traditional Arabic" w:hAnsi="Traditional Arabic" w:cs="Traditional Arabic" w:hint="cs"/>
          <w:sz w:val="32"/>
          <w:szCs w:val="32"/>
          <w:rtl/>
        </w:rPr>
        <w:t>وهي</w:t>
      </w:r>
      <w:r w:rsidRPr="00931250">
        <w:rPr>
          <w:rFonts w:ascii="Traditional Arabic" w:hAnsi="Traditional Arabic" w:cs="Traditional Arabic" w:hint="cs"/>
          <w:sz w:val="32"/>
          <w:szCs w:val="32"/>
          <w:rtl/>
        </w:rPr>
        <w:t xml:space="preserve"> تقوم على أداء المتعلمين لأدوار شخصيات معينة في تمثيلية حوارية تحددها وضعية تعلمية (مشكلة) ترصد مشهدا في واقعهم المعيش فيتقمصون سلوكها (اللغوي خصوصا) </w:t>
      </w:r>
      <w:r w:rsidR="00610149" w:rsidRPr="00931250">
        <w:rPr>
          <w:rFonts w:ascii="Traditional Arabic" w:hAnsi="Traditional Arabic" w:cs="Traditional Arabic" w:hint="cs"/>
          <w:sz w:val="32"/>
          <w:szCs w:val="32"/>
          <w:rtl/>
        </w:rPr>
        <w:t>ويتفاعلون</w:t>
      </w:r>
      <w:r w:rsidRPr="00931250">
        <w:rPr>
          <w:rFonts w:ascii="Traditional Arabic" w:hAnsi="Traditional Arabic" w:cs="Traditional Arabic" w:hint="cs"/>
          <w:sz w:val="32"/>
          <w:szCs w:val="32"/>
          <w:rtl/>
        </w:rPr>
        <w:t xml:space="preserve"> فيما بينهم لإيجاد حل لهذه الوضعية.</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مثال للوضعية المشكلة: كنت متجولا في أحد الأحياء المعروفة بفضاءاتها التجارية الكبرى فرأيت طفلا تائها في الطريق يبكي، تقدمت منه </w:t>
      </w:r>
      <w:r w:rsidR="00610149" w:rsidRPr="00931250">
        <w:rPr>
          <w:rFonts w:ascii="Traditional Arabic" w:hAnsi="Traditional Arabic" w:cs="Traditional Arabic" w:hint="cs"/>
          <w:sz w:val="32"/>
          <w:szCs w:val="32"/>
          <w:rtl/>
        </w:rPr>
        <w:t>وجرى</w:t>
      </w:r>
      <w:r w:rsidRPr="00931250">
        <w:rPr>
          <w:rFonts w:ascii="Traditional Arabic" w:hAnsi="Traditional Arabic" w:cs="Traditional Arabic" w:hint="cs"/>
          <w:sz w:val="32"/>
          <w:szCs w:val="32"/>
          <w:rtl/>
        </w:rPr>
        <w:t xml:space="preserve"> بينكما حوار انتهى بمرافقتك له إلى أقرب مركز للشرطة.</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المهمة: اكتب الحوار الذي دار بينك </w:t>
      </w:r>
      <w:r w:rsidR="00610149" w:rsidRPr="00931250">
        <w:rPr>
          <w:rFonts w:ascii="Traditional Arabic" w:hAnsi="Traditional Arabic" w:cs="Traditional Arabic" w:hint="cs"/>
          <w:sz w:val="32"/>
          <w:szCs w:val="32"/>
          <w:rtl/>
        </w:rPr>
        <w:t>وبينه</w:t>
      </w:r>
      <w:r w:rsidRPr="00931250">
        <w:rPr>
          <w:rFonts w:ascii="Traditional Arabic" w:hAnsi="Traditional Arabic" w:cs="Traditional Arabic" w:hint="cs"/>
          <w:sz w:val="32"/>
          <w:szCs w:val="32"/>
          <w:rtl/>
        </w:rPr>
        <w:t xml:space="preserve"> ثم مثله مع زميلك.</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أحمد: لماذا تبكي؟ </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الطفل التائه: أريد أمي.</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أحمد: ..................</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الطفل التائه:...........</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أحمد:...................</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الطفل التائه.............</w:t>
      </w:r>
    </w:p>
    <w:p w:rsidR="0077463D" w:rsidRPr="00931250" w:rsidRDefault="00217C3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b/>
          <w:bCs/>
          <w:sz w:val="32"/>
          <w:szCs w:val="32"/>
          <w:rtl/>
        </w:rPr>
        <w:t>2-</w:t>
      </w:r>
      <w:r w:rsidR="007A5304" w:rsidRPr="00931250">
        <w:rPr>
          <w:rFonts w:ascii="Traditional Arabic" w:hAnsi="Traditional Arabic" w:cs="Traditional Arabic" w:hint="cs"/>
          <w:b/>
          <w:bCs/>
          <w:sz w:val="32"/>
          <w:szCs w:val="32"/>
          <w:rtl/>
        </w:rPr>
        <w:t>لعبة التمثيل أو المحاكاة:</w:t>
      </w:r>
      <w:r w:rsidR="00610149" w:rsidRPr="00931250">
        <w:rPr>
          <w:rFonts w:ascii="Traditional Arabic" w:hAnsi="Traditional Arabic" w:cs="Traditional Arabic" w:hint="cs"/>
          <w:sz w:val="32"/>
          <w:szCs w:val="32"/>
          <w:rtl/>
        </w:rPr>
        <w:t>وهي</w:t>
      </w:r>
      <w:r w:rsidR="007A5304" w:rsidRPr="00931250">
        <w:rPr>
          <w:rFonts w:ascii="Traditional Arabic" w:hAnsi="Traditional Arabic" w:cs="Traditional Arabic" w:hint="cs"/>
          <w:sz w:val="32"/>
          <w:szCs w:val="32"/>
          <w:rtl/>
        </w:rPr>
        <w:t xml:space="preserve"> لعبة تقوم على إعادة تمثيل بعض مشاهد الواقع الذي يعيشه المتعلم ولكن عن طريق استدعاء لعب الدمى </w:t>
      </w:r>
      <w:r w:rsidR="00610149" w:rsidRPr="00931250">
        <w:rPr>
          <w:rFonts w:ascii="Traditional Arabic" w:hAnsi="Traditional Arabic" w:cs="Traditional Arabic" w:hint="cs"/>
          <w:sz w:val="32"/>
          <w:szCs w:val="32"/>
          <w:rtl/>
        </w:rPr>
        <w:t>والعرائسوتمثيل</w:t>
      </w:r>
      <w:r w:rsidR="007A5304" w:rsidRPr="00931250">
        <w:rPr>
          <w:rFonts w:ascii="Traditional Arabic" w:hAnsi="Traditional Arabic" w:cs="Traditional Arabic" w:hint="cs"/>
          <w:sz w:val="32"/>
          <w:szCs w:val="32"/>
          <w:rtl/>
        </w:rPr>
        <w:t xml:space="preserve"> الأدوار بوساطتها فالمتعلم هذا يحاكي الواقع فيدفع بالدمية إلى تجسيد الحركات المناسبة لنص الحوار الذي ينطقه هو على لسانها وقد يحاكي هذا كل شخصيات تمثيليته كما قد يتشارك مع غيره في أداء الأدوار </w:t>
      </w:r>
      <w:r w:rsidR="00610149" w:rsidRPr="00931250">
        <w:rPr>
          <w:rFonts w:ascii="Traditional Arabic" w:hAnsi="Traditional Arabic" w:cs="Traditional Arabic" w:hint="cs"/>
          <w:sz w:val="32"/>
          <w:szCs w:val="32"/>
          <w:rtl/>
        </w:rPr>
        <w:t>وتطبق</w:t>
      </w:r>
      <w:r w:rsidR="007A5304" w:rsidRPr="00931250">
        <w:rPr>
          <w:rFonts w:ascii="Traditional Arabic" w:hAnsi="Traditional Arabic" w:cs="Traditional Arabic" w:hint="cs"/>
          <w:sz w:val="32"/>
          <w:szCs w:val="32"/>
          <w:rtl/>
        </w:rPr>
        <w:t xml:space="preserve"> هذه اللعبة وفق طرائق عدة منها:</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 -اختيار نموذج العلبة أو ابتكاره انطلاقا من مشكل </w:t>
      </w:r>
      <w:r w:rsidR="00610149" w:rsidRPr="00931250">
        <w:rPr>
          <w:rFonts w:ascii="Traditional Arabic" w:hAnsi="Traditional Arabic" w:cs="Traditional Arabic" w:hint="cs"/>
          <w:sz w:val="32"/>
          <w:szCs w:val="32"/>
          <w:rtl/>
        </w:rPr>
        <w:t>وأهداف</w:t>
      </w:r>
      <w:r w:rsidRPr="00931250">
        <w:rPr>
          <w:rFonts w:ascii="Traditional Arabic" w:hAnsi="Traditional Arabic" w:cs="Traditional Arabic" w:hint="cs"/>
          <w:sz w:val="32"/>
          <w:szCs w:val="32"/>
          <w:rtl/>
        </w:rPr>
        <w:t xml:space="preserve"> معينة.</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 xml:space="preserve">-إعداد اللعبة بتحديد الموضوع </w:t>
      </w:r>
      <w:r w:rsidR="00F5222F" w:rsidRPr="00931250">
        <w:rPr>
          <w:rFonts w:ascii="Traditional Arabic" w:hAnsi="Traditional Arabic" w:cs="Traditional Arabic" w:hint="cs"/>
          <w:sz w:val="32"/>
          <w:szCs w:val="32"/>
          <w:rtl/>
        </w:rPr>
        <w:t>والأدواروالإمكانات</w:t>
      </w:r>
      <w:r w:rsidRPr="00931250">
        <w:rPr>
          <w:rFonts w:ascii="Traditional Arabic" w:hAnsi="Traditional Arabic" w:cs="Traditional Arabic" w:hint="cs"/>
          <w:sz w:val="32"/>
          <w:szCs w:val="32"/>
          <w:rtl/>
        </w:rPr>
        <w:t xml:space="preserve"> اللازمة كما توضح خصائص كل دور وقواعد اللعب.</w:t>
      </w:r>
    </w:p>
    <w:p w:rsidR="007A5304" w:rsidRPr="00931250" w:rsidRDefault="0077463D"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w:t>
      </w:r>
      <w:r w:rsidR="007A5304" w:rsidRPr="00931250">
        <w:rPr>
          <w:rFonts w:ascii="Traditional Arabic" w:hAnsi="Traditional Arabic" w:cs="Traditional Arabic" w:hint="cs"/>
          <w:sz w:val="32"/>
          <w:szCs w:val="32"/>
          <w:rtl/>
        </w:rPr>
        <w:t xml:space="preserve">إجراء النشاط </w:t>
      </w:r>
      <w:r w:rsidR="00F5222F" w:rsidRPr="00931250">
        <w:rPr>
          <w:rFonts w:ascii="Traditional Arabic" w:hAnsi="Traditional Arabic" w:cs="Traditional Arabic" w:hint="cs"/>
          <w:sz w:val="32"/>
          <w:szCs w:val="32"/>
          <w:rtl/>
        </w:rPr>
        <w:t>وإنجاز</w:t>
      </w:r>
      <w:r w:rsidR="007A5304" w:rsidRPr="00931250">
        <w:rPr>
          <w:rFonts w:ascii="Traditional Arabic" w:hAnsi="Traditional Arabic" w:cs="Traditional Arabic" w:hint="cs"/>
          <w:sz w:val="32"/>
          <w:szCs w:val="32"/>
          <w:rtl/>
        </w:rPr>
        <w:t xml:space="preserve"> اللعبة بعد مناقشة التلاميذ لكل دور </w:t>
      </w:r>
      <w:r w:rsidR="00F5222F" w:rsidRPr="00931250">
        <w:rPr>
          <w:rFonts w:ascii="Traditional Arabic" w:hAnsi="Traditional Arabic" w:cs="Traditional Arabic" w:hint="cs"/>
          <w:sz w:val="32"/>
          <w:szCs w:val="32"/>
          <w:rtl/>
        </w:rPr>
        <w:t>ومستلزمات</w:t>
      </w:r>
      <w:r w:rsidR="007A5304" w:rsidRPr="00931250">
        <w:rPr>
          <w:rFonts w:ascii="Traditional Arabic" w:hAnsi="Traditional Arabic" w:cs="Traditional Arabic" w:hint="cs"/>
          <w:sz w:val="32"/>
          <w:szCs w:val="32"/>
          <w:rtl/>
        </w:rPr>
        <w:t xml:space="preserve"> أدائه.</w:t>
      </w:r>
    </w:p>
    <w:p w:rsidR="007A5304" w:rsidRPr="00931250" w:rsidRDefault="007A5304" w:rsidP="00C471D0">
      <w:pPr>
        <w:pStyle w:val="Paragraphedeliste"/>
        <w:numPr>
          <w:ilvl w:val="0"/>
          <w:numId w:val="1"/>
        </w:numPr>
        <w:autoSpaceDE w:val="0"/>
        <w:autoSpaceDN w:val="0"/>
        <w:bidi/>
        <w:adjustRightInd w:val="0"/>
        <w:spacing w:after="0" w:line="276" w:lineRule="auto"/>
        <w:ind w:right="284"/>
        <w:rPr>
          <w:rFonts w:ascii="Traditional Arabic" w:hAnsi="Traditional Arabic" w:cs="Traditional Arabic"/>
          <w:sz w:val="32"/>
          <w:szCs w:val="32"/>
        </w:rPr>
      </w:pPr>
      <w:r w:rsidRPr="00931250">
        <w:rPr>
          <w:rFonts w:ascii="Traditional Arabic" w:hAnsi="Traditional Arabic" w:cs="Traditional Arabic" w:hint="cs"/>
          <w:sz w:val="32"/>
          <w:szCs w:val="32"/>
          <w:rtl/>
        </w:rPr>
        <w:lastRenderedPageBreak/>
        <w:t xml:space="preserve">تقويم النتائج </w:t>
      </w:r>
      <w:r w:rsidR="00F5222F" w:rsidRPr="00931250">
        <w:rPr>
          <w:rFonts w:ascii="Traditional Arabic" w:hAnsi="Traditional Arabic" w:cs="Traditional Arabic" w:hint="cs"/>
          <w:sz w:val="32"/>
          <w:szCs w:val="32"/>
          <w:rtl/>
        </w:rPr>
        <w:t>ومناقشة</w:t>
      </w:r>
      <w:r w:rsidRPr="00931250">
        <w:rPr>
          <w:rFonts w:ascii="Traditional Arabic" w:hAnsi="Traditional Arabic" w:cs="Traditional Arabic" w:hint="cs"/>
          <w:sz w:val="32"/>
          <w:szCs w:val="32"/>
          <w:rtl/>
        </w:rPr>
        <w:t xml:space="preserve"> المواقف.</w:t>
      </w:r>
    </w:p>
    <w:p w:rsidR="007A5304" w:rsidRPr="00931250" w:rsidRDefault="00217C34"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b/>
          <w:bCs/>
          <w:sz w:val="32"/>
          <w:szCs w:val="32"/>
          <w:rtl/>
        </w:rPr>
        <w:t>3-</w:t>
      </w:r>
      <w:r w:rsidR="007A5304" w:rsidRPr="00931250">
        <w:rPr>
          <w:rFonts w:ascii="Traditional Arabic" w:hAnsi="Traditional Arabic" w:cs="Traditional Arabic" w:hint="cs"/>
          <w:b/>
          <w:bCs/>
          <w:sz w:val="32"/>
          <w:szCs w:val="32"/>
          <w:rtl/>
        </w:rPr>
        <w:t xml:space="preserve">الألعاب </w:t>
      </w:r>
      <w:r w:rsidRPr="00931250">
        <w:rPr>
          <w:rFonts w:ascii="Traditional Arabic" w:hAnsi="Traditional Arabic" w:cs="Traditional Arabic" w:hint="cs"/>
          <w:b/>
          <w:bCs/>
          <w:sz w:val="32"/>
          <w:szCs w:val="32"/>
          <w:rtl/>
        </w:rPr>
        <w:t>التفاعلية</w:t>
      </w:r>
      <w:r w:rsidRPr="00931250">
        <w:rPr>
          <w:rFonts w:ascii="Traditional Arabic" w:eastAsia="Segoe UI Emoji" w:hAnsi="Traditional Arabic" w:cs="Traditional Arabic" w:hint="cs"/>
          <w:sz w:val="32"/>
          <w:szCs w:val="32"/>
          <w:rtl/>
        </w:rPr>
        <w:t>:</w:t>
      </w:r>
      <w:r w:rsidR="007A5304" w:rsidRPr="00931250">
        <w:rPr>
          <w:rFonts w:ascii="Traditional Arabic" w:eastAsia="Segoe UI Emoji" w:hAnsi="Traditional Arabic" w:cs="Traditional Arabic" w:hint="cs"/>
          <w:sz w:val="32"/>
          <w:szCs w:val="32"/>
          <w:rtl/>
        </w:rPr>
        <w:t xml:space="preserve">لعبة الجماعة، لعبة تبادل الهوية، لعبة الهوية) </w:t>
      </w:r>
      <w:r w:rsidR="00F5222F" w:rsidRPr="00931250">
        <w:rPr>
          <w:rFonts w:ascii="Traditional Arabic" w:eastAsia="Segoe UI Emoji" w:hAnsi="Traditional Arabic" w:cs="Traditional Arabic" w:hint="cs"/>
          <w:sz w:val="32"/>
          <w:szCs w:val="32"/>
          <w:rtl/>
        </w:rPr>
        <w:t>والمقصود</w:t>
      </w:r>
      <w:r w:rsidR="007A5304" w:rsidRPr="00931250">
        <w:rPr>
          <w:rFonts w:ascii="Traditional Arabic" w:eastAsia="Segoe UI Emoji" w:hAnsi="Traditional Arabic" w:cs="Traditional Arabic" w:hint="cs"/>
          <w:sz w:val="32"/>
          <w:szCs w:val="32"/>
          <w:rtl/>
        </w:rPr>
        <w:t xml:space="preserve"> بها الألعاب التي يدفع فيها المتعلم إلى </w:t>
      </w:r>
      <w:r w:rsidR="0077463D" w:rsidRPr="00931250">
        <w:rPr>
          <w:rFonts w:ascii="Traditional Arabic" w:eastAsia="Segoe UI Emoji" w:hAnsi="Traditional Arabic" w:cs="Traditional Arabic" w:hint="cs"/>
          <w:sz w:val="32"/>
          <w:szCs w:val="32"/>
          <w:rtl/>
        </w:rPr>
        <w:t>التفاعل</w:t>
      </w:r>
      <w:r w:rsidR="007A5304" w:rsidRPr="00931250">
        <w:rPr>
          <w:rFonts w:ascii="Traditional Arabic" w:eastAsia="Segoe UI Emoji" w:hAnsi="Traditional Arabic" w:cs="Traditional Arabic" w:hint="cs"/>
          <w:sz w:val="32"/>
          <w:szCs w:val="32"/>
          <w:rtl/>
        </w:rPr>
        <w:t xml:space="preserve"> مع وضعيات مشكلات بحيث يظهر من خلاله القدرة على التعبير عن شخصيته، وتقديم أفكاره إلى الآخرين، أو تلقي صورة الآخرين وإعادة رسمها لغويا، </w:t>
      </w:r>
      <w:r w:rsidR="00F5222F" w:rsidRPr="00931250">
        <w:rPr>
          <w:rFonts w:ascii="Traditional Arabic" w:eastAsia="Segoe UI Emoji" w:hAnsi="Traditional Arabic" w:cs="Traditional Arabic" w:hint="cs"/>
          <w:sz w:val="32"/>
          <w:szCs w:val="32"/>
          <w:rtl/>
        </w:rPr>
        <w:t>وهذه</w:t>
      </w:r>
      <w:r w:rsidR="007A5304" w:rsidRPr="00931250">
        <w:rPr>
          <w:rFonts w:ascii="Traditional Arabic" w:eastAsia="Segoe UI Emoji" w:hAnsi="Traditional Arabic" w:cs="Traditional Arabic" w:hint="cs"/>
          <w:sz w:val="32"/>
          <w:szCs w:val="32"/>
          <w:rtl/>
        </w:rPr>
        <w:t xml:space="preserve"> الألعاب تستدعي من </w:t>
      </w:r>
      <w:r w:rsidR="0077463D" w:rsidRPr="00931250">
        <w:rPr>
          <w:rFonts w:ascii="Traditional Arabic" w:eastAsia="Segoe UI Emoji" w:hAnsi="Traditional Arabic" w:cs="Traditional Arabic" w:hint="cs"/>
          <w:sz w:val="32"/>
          <w:szCs w:val="32"/>
          <w:rtl/>
        </w:rPr>
        <w:t>المعلم</w:t>
      </w:r>
      <w:r w:rsidR="007A5304" w:rsidRPr="00931250">
        <w:rPr>
          <w:rFonts w:ascii="Traditional Arabic" w:eastAsia="Segoe UI Emoji" w:hAnsi="Traditional Arabic" w:cs="Traditional Arabic" w:hint="cs"/>
          <w:sz w:val="32"/>
          <w:szCs w:val="32"/>
          <w:rtl/>
        </w:rPr>
        <w:t xml:space="preserve"> إعداد لوضعيات محفزة على التفاعل </w:t>
      </w:r>
      <w:r w:rsidR="00F5222F" w:rsidRPr="00931250">
        <w:rPr>
          <w:rFonts w:ascii="Traditional Arabic" w:eastAsia="Segoe UI Emoji" w:hAnsi="Traditional Arabic" w:cs="Traditional Arabic" w:hint="cs"/>
          <w:sz w:val="32"/>
          <w:szCs w:val="32"/>
          <w:rtl/>
        </w:rPr>
        <w:t>والتعبير</w:t>
      </w:r>
      <w:r w:rsidR="007A5304" w:rsidRPr="00931250">
        <w:rPr>
          <w:rFonts w:ascii="Traditional Arabic" w:eastAsia="Segoe UI Emoji" w:hAnsi="Traditional Arabic" w:cs="Traditional Arabic" w:hint="cs"/>
          <w:sz w:val="32"/>
          <w:szCs w:val="32"/>
          <w:rtl/>
        </w:rPr>
        <w:t xml:space="preserve">. </w:t>
      </w:r>
      <w:r w:rsidR="00F5222F" w:rsidRPr="00931250">
        <w:rPr>
          <w:rFonts w:ascii="Traditional Arabic" w:eastAsia="Segoe UI Emoji" w:hAnsi="Traditional Arabic" w:cs="Traditional Arabic" w:hint="cs"/>
          <w:sz w:val="32"/>
          <w:szCs w:val="32"/>
          <w:rtl/>
        </w:rPr>
        <w:t>وهي</w:t>
      </w:r>
      <w:r w:rsidR="007A5304" w:rsidRPr="00931250">
        <w:rPr>
          <w:rFonts w:ascii="Traditional Arabic" w:eastAsia="Segoe UI Emoji" w:hAnsi="Traditional Arabic" w:cs="Traditional Arabic" w:hint="cs"/>
          <w:sz w:val="32"/>
          <w:szCs w:val="32"/>
          <w:rtl/>
        </w:rPr>
        <w:t xml:space="preserve"> أنواع منها </w:t>
      </w:r>
    </w:p>
    <w:p w:rsidR="007A5304" w:rsidRPr="00931250" w:rsidRDefault="00217C3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b/>
          <w:bCs/>
          <w:sz w:val="32"/>
          <w:szCs w:val="32"/>
          <w:rtl/>
        </w:rPr>
        <w:t>أ-</w:t>
      </w:r>
      <w:r w:rsidR="007A5304" w:rsidRPr="00931250">
        <w:rPr>
          <w:rFonts w:ascii="Traditional Arabic" w:hAnsi="Traditional Arabic" w:cs="Traditional Arabic" w:hint="cs"/>
          <w:b/>
          <w:bCs/>
          <w:sz w:val="32"/>
          <w:szCs w:val="32"/>
          <w:rtl/>
        </w:rPr>
        <w:t>لعبة الهوية</w:t>
      </w:r>
      <w:r w:rsidR="007A5304" w:rsidRPr="00931250">
        <w:rPr>
          <w:rFonts w:ascii="Traditional Arabic" w:hAnsi="Traditional Arabic" w:cs="Traditional Arabic" w:hint="cs"/>
          <w:sz w:val="32"/>
          <w:szCs w:val="32"/>
        </w:rPr>
        <w:t xml:space="preserve">jeu </w:t>
      </w:r>
      <w:r w:rsidR="00977A39" w:rsidRPr="00931250">
        <w:rPr>
          <w:rFonts w:ascii="Traditional Arabic" w:hAnsi="Traditional Arabic" w:cs="Traditional Arabic" w:hint="cs"/>
          <w:sz w:val="32"/>
          <w:szCs w:val="32"/>
        </w:rPr>
        <w:t>d’identité</w:t>
      </w:r>
      <w:r w:rsidR="00F5222F" w:rsidRPr="00931250">
        <w:rPr>
          <w:rFonts w:ascii="Traditional Arabic" w:hAnsi="Traditional Arabic" w:cs="Traditional Arabic" w:hint="cs"/>
          <w:sz w:val="32"/>
          <w:szCs w:val="32"/>
          <w:rtl/>
        </w:rPr>
        <w:t>:وفيها</w:t>
      </w:r>
      <w:r w:rsidR="007A5304" w:rsidRPr="00931250">
        <w:rPr>
          <w:rFonts w:ascii="Traditional Arabic" w:hAnsi="Traditional Arabic" w:cs="Traditional Arabic" w:hint="cs"/>
          <w:sz w:val="32"/>
          <w:szCs w:val="32"/>
          <w:rtl/>
          <w:lang w:bidi="ar-DZ"/>
        </w:rPr>
        <w:t xml:space="preserve"> يعبر المتعلم عن هويته أو ما يتمنى أن يكون حين يرسم صورة لشخصيته باللغة، كأن يقدم نفسه للآخر فيذكر المعلومات الخاصة </w:t>
      </w:r>
      <w:r w:rsidR="00F5222F" w:rsidRPr="00931250">
        <w:rPr>
          <w:rFonts w:ascii="Traditional Arabic" w:hAnsi="Traditional Arabic" w:cs="Traditional Arabic" w:hint="cs"/>
          <w:sz w:val="32"/>
          <w:szCs w:val="32"/>
          <w:rtl/>
          <w:lang w:bidi="ar-DZ"/>
        </w:rPr>
        <w:t>به. مثال</w:t>
      </w:r>
      <w:r w:rsidR="007A5304" w:rsidRPr="00931250">
        <w:rPr>
          <w:rFonts w:ascii="Traditional Arabic" w:hAnsi="Traditional Arabic" w:cs="Traditional Arabic" w:hint="cs"/>
          <w:sz w:val="32"/>
          <w:szCs w:val="32"/>
          <w:rtl/>
        </w:rPr>
        <w:t xml:space="preserve">: شاهدت برنامجا تلفزيونيا يضم ركنا للتعارف </w:t>
      </w:r>
      <w:r w:rsidR="00F5222F" w:rsidRPr="00931250">
        <w:rPr>
          <w:rFonts w:ascii="Traditional Arabic" w:hAnsi="Traditional Arabic" w:cs="Traditional Arabic" w:hint="cs"/>
          <w:sz w:val="32"/>
          <w:szCs w:val="32"/>
          <w:rtl/>
        </w:rPr>
        <w:t>وتكوين</w:t>
      </w:r>
      <w:r w:rsidR="007A5304" w:rsidRPr="00931250">
        <w:rPr>
          <w:rFonts w:ascii="Traditional Arabic" w:hAnsi="Traditional Arabic" w:cs="Traditional Arabic" w:hint="cs"/>
          <w:sz w:val="32"/>
          <w:szCs w:val="32"/>
          <w:rtl/>
        </w:rPr>
        <w:t xml:space="preserve"> الصداقات فأردت أن ترسل رسالة للمشاركة فيه فتخبرهم </w:t>
      </w:r>
      <w:r w:rsidR="00F5222F" w:rsidRPr="00931250">
        <w:rPr>
          <w:rFonts w:ascii="Traditional Arabic" w:hAnsi="Traditional Arabic" w:cs="Traditional Arabic" w:hint="cs"/>
          <w:sz w:val="32"/>
          <w:szCs w:val="32"/>
          <w:rtl/>
        </w:rPr>
        <w:t>عن:</w:t>
      </w:r>
      <w:r w:rsidR="007A5304" w:rsidRPr="00931250">
        <w:rPr>
          <w:rFonts w:ascii="Traditional Arabic" w:hAnsi="Traditional Arabic" w:cs="Traditional Arabic" w:hint="cs"/>
          <w:sz w:val="32"/>
          <w:szCs w:val="32"/>
          <w:rtl/>
        </w:rPr>
        <w:t xml:space="preserve"> اسمك سندك، مكان إقامتك </w:t>
      </w:r>
      <w:r w:rsidR="00F5222F" w:rsidRPr="00931250">
        <w:rPr>
          <w:rFonts w:ascii="Traditional Arabic" w:hAnsi="Traditional Arabic" w:cs="Traditional Arabic" w:hint="cs"/>
          <w:sz w:val="32"/>
          <w:szCs w:val="32"/>
          <w:rtl/>
        </w:rPr>
        <w:t>ومستواك</w:t>
      </w:r>
      <w:r w:rsidR="007A5304" w:rsidRPr="00931250">
        <w:rPr>
          <w:rFonts w:ascii="Traditional Arabic" w:hAnsi="Traditional Arabic" w:cs="Traditional Arabic" w:hint="cs"/>
          <w:sz w:val="32"/>
          <w:szCs w:val="32"/>
          <w:rtl/>
        </w:rPr>
        <w:t xml:space="preserve"> الدراسي </w:t>
      </w:r>
      <w:r w:rsidR="00F5222F" w:rsidRPr="00931250">
        <w:rPr>
          <w:rFonts w:ascii="Traditional Arabic" w:hAnsi="Traditional Arabic" w:cs="Traditional Arabic" w:hint="cs"/>
          <w:sz w:val="32"/>
          <w:szCs w:val="32"/>
          <w:rtl/>
        </w:rPr>
        <w:t>وصورتك</w:t>
      </w:r>
      <w:r w:rsidR="007A5304" w:rsidRPr="00931250">
        <w:rPr>
          <w:rFonts w:ascii="Traditional Arabic" w:hAnsi="Traditional Arabic" w:cs="Traditional Arabic" w:hint="cs"/>
          <w:sz w:val="32"/>
          <w:szCs w:val="32"/>
          <w:rtl/>
        </w:rPr>
        <w:t>.</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 xml:space="preserve">اكتب رسالة تتضمن المعلومات الخاصة بك وفق هذه </w:t>
      </w:r>
      <w:r w:rsidR="00C74A9A" w:rsidRPr="00931250">
        <w:rPr>
          <w:rFonts w:ascii="Traditional Arabic" w:hAnsi="Traditional Arabic" w:cs="Traditional Arabic" w:hint="cs"/>
          <w:sz w:val="32"/>
          <w:szCs w:val="32"/>
          <w:rtl/>
        </w:rPr>
        <w:t>العناصر</w:t>
      </w:r>
      <w:r w:rsidR="00F5222F" w:rsidRPr="00931250">
        <w:rPr>
          <w:rFonts w:ascii="Traditional Arabic" w:hAnsi="Traditional Arabic" w:cs="Traditional Arabic" w:hint="cs"/>
          <w:sz w:val="32"/>
          <w:szCs w:val="32"/>
          <w:rtl/>
        </w:rPr>
        <w:t>المعطاة.</w:t>
      </w:r>
    </w:p>
    <w:p w:rsidR="00217C3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بعد الكتابة يطلب من كل متعلم قراءة الرسالة شفويا على مسامع </w:t>
      </w:r>
      <w:r w:rsidR="00C74A9A" w:rsidRPr="00931250">
        <w:rPr>
          <w:rFonts w:ascii="Traditional Arabic" w:hAnsi="Traditional Arabic" w:cs="Traditional Arabic" w:hint="cs"/>
          <w:sz w:val="32"/>
          <w:szCs w:val="32"/>
          <w:rtl/>
        </w:rPr>
        <w:t>الآخرين</w:t>
      </w:r>
      <w:r w:rsidR="00F5222F" w:rsidRPr="00931250">
        <w:rPr>
          <w:rFonts w:ascii="Traditional Arabic" w:hAnsi="Traditional Arabic" w:cs="Traditional Arabic" w:hint="cs"/>
          <w:sz w:val="32"/>
          <w:szCs w:val="32"/>
          <w:rtl/>
        </w:rPr>
        <w:t>ويسمح</w:t>
      </w:r>
      <w:r w:rsidRPr="00931250">
        <w:rPr>
          <w:rFonts w:ascii="Traditional Arabic" w:hAnsi="Traditional Arabic" w:cs="Traditional Arabic" w:hint="cs"/>
          <w:sz w:val="32"/>
          <w:szCs w:val="32"/>
          <w:rtl/>
        </w:rPr>
        <w:t xml:space="preserve"> بالتعليق </w:t>
      </w:r>
      <w:r w:rsidR="00F5222F" w:rsidRPr="00931250">
        <w:rPr>
          <w:rFonts w:ascii="Traditional Arabic" w:hAnsi="Traditional Arabic" w:cs="Traditional Arabic" w:hint="cs"/>
          <w:sz w:val="32"/>
          <w:szCs w:val="32"/>
          <w:rtl/>
        </w:rPr>
        <w:t>وتهدف</w:t>
      </w:r>
      <w:r w:rsidRPr="00931250">
        <w:rPr>
          <w:rFonts w:ascii="Traditional Arabic" w:hAnsi="Traditional Arabic" w:cs="Traditional Arabic" w:hint="cs"/>
          <w:sz w:val="32"/>
          <w:szCs w:val="32"/>
          <w:rtl/>
        </w:rPr>
        <w:t xml:space="preserve"> هذه اللعبة إلى تنمية مهارتي التحدث والقراءة </w:t>
      </w:r>
      <w:r w:rsidR="00F5222F" w:rsidRPr="00931250">
        <w:rPr>
          <w:rFonts w:ascii="Traditional Arabic" w:hAnsi="Traditional Arabic" w:cs="Traditional Arabic" w:hint="cs"/>
          <w:sz w:val="32"/>
          <w:szCs w:val="32"/>
          <w:rtl/>
        </w:rPr>
        <w:t>والتدريب</w:t>
      </w:r>
      <w:r w:rsidRPr="00931250">
        <w:rPr>
          <w:rFonts w:ascii="Traditional Arabic" w:hAnsi="Traditional Arabic" w:cs="Traditional Arabic" w:hint="cs"/>
          <w:sz w:val="32"/>
          <w:szCs w:val="32"/>
          <w:rtl/>
        </w:rPr>
        <w:t xml:space="preserve"> على استعمال ضمير المتكلم.</w:t>
      </w:r>
    </w:p>
    <w:p w:rsidR="007A5304" w:rsidRPr="00931250" w:rsidRDefault="00217C34"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ب-</w:t>
      </w:r>
      <w:r w:rsidR="007A5304" w:rsidRPr="00931250">
        <w:rPr>
          <w:rFonts w:ascii="Traditional Arabic" w:hAnsi="Traditional Arabic" w:cs="Traditional Arabic" w:hint="cs"/>
          <w:b/>
          <w:bCs/>
          <w:sz w:val="32"/>
          <w:szCs w:val="32"/>
          <w:rtl/>
        </w:rPr>
        <w:t>لعبة تبادل الهوية</w:t>
      </w:r>
      <w:r w:rsidR="00C74A9A" w:rsidRPr="00931250">
        <w:rPr>
          <w:rFonts w:ascii="Traditional Arabic" w:hAnsi="Traditional Arabic" w:cs="Traditional Arabic" w:hint="cs"/>
          <w:sz w:val="32"/>
          <w:szCs w:val="32"/>
        </w:rPr>
        <w:t>échange</w:t>
      </w:r>
      <w:r w:rsidR="007A5304" w:rsidRPr="00931250">
        <w:rPr>
          <w:rFonts w:ascii="Traditional Arabic" w:hAnsi="Traditional Arabic" w:cs="Traditional Arabic" w:hint="cs"/>
          <w:sz w:val="32"/>
          <w:szCs w:val="32"/>
        </w:rPr>
        <w:t xml:space="preserve">d </w:t>
      </w:r>
      <w:r w:rsidR="00C74A9A" w:rsidRPr="00931250">
        <w:rPr>
          <w:rFonts w:ascii="Traditional Arabic" w:hAnsi="Traditional Arabic" w:cs="Traditional Arabic" w:hint="cs"/>
          <w:sz w:val="32"/>
          <w:szCs w:val="32"/>
        </w:rPr>
        <w:t>identité</w:t>
      </w:r>
      <w:r w:rsidR="007A5304" w:rsidRPr="00931250">
        <w:rPr>
          <w:rFonts w:ascii="Traditional Arabic" w:hAnsi="Traditional Arabic" w:cs="Traditional Arabic" w:hint="cs"/>
          <w:sz w:val="32"/>
          <w:szCs w:val="32"/>
          <w:rtl/>
          <w:lang w:bidi="ar-DZ"/>
        </w:rPr>
        <w:t xml:space="preserve">: وهي لعبة تكمل للعبة السابقة لكنها تقوم على أن يقدم المستمع شفويا هوية صاحبه بالاستعانة برسالته التي كتبها هو وتهدف هذه اللعبة إلى تنمية مهارتي التحدث والقراءة، </w:t>
      </w:r>
      <w:r w:rsidR="00F5222F" w:rsidRPr="00931250">
        <w:rPr>
          <w:rFonts w:ascii="Traditional Arabic" w:hAnsi="Traditional Arabic" w:cs="Traditional Arabic" w:hint="cs"/>
          <w:sz w:val="32"/>
          <w:szCs w:val="32"/>
          <w:rtl/>
          <w:lang w:bidi="ar-DZ"/>
        </w:rPr>
        <w:t>والتدريب</w:t>
      </w:r>
      <w:r w:rsidR="007A5304" w:rsidRPr="00931250">
        <w:rPr>
          <w:rFonts w:ascii="Traditional Arabic" w:hAnsi="Traditional Arabic" w:cs="Traditional Arabic" w:hint="cs"/>
          <w:sz w:val="32"/>
          <w:szCs w:val="32"/>
          <w:rtl/>
          <w:lang w:bidi="ar-DZ"/>
        </w:rPr>
        <w:t xml:space="preserve"> على استعمال ضمير الغائب.</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931250">
        <w:rPr>
          <w:rFonts w:ascii="Traditional Arabic" w:hAnsi="Traditional Arabic" w:cs="Traditional Arabic" w:hint="cs"/>
          <w:sz w:val="32"/>
          <w:szCs w:val="32"/>
          <w:rtl/>
        </w:rPr>
        <w:t xml:space="preserve">ج- </w:t>
      </w:r>
      <w:r w:rsidRPr="00931250">
        <w:rPr>
          <w:rFonts w:ascii="Traditional Arabic" w:hAnsi="Traditional Arabic" w:cs="Traditional Arabic" w:hint="cs"/>
          <w:b/>
          <w:bCs/>
          <w:sz w:val="32"/>
          <w:szCs w:val="32"/>
          <w:rtl/>
        </w:rPr>
        <w:t>لعبة الجماعة</w:t>
      </w:r>
      <w:r w:rsidRPr="00931250">
        <w:rPr>
          <w:rFonts w:ascii="Traditional Arabic" w:hAnsi="Traditional Arabic" w:cs="Traditional Arabic" w:hint="cs"/>
          <w:b/>
          <w:bCs/>
          <w:sz w:val="32"/>
          <w:szCs w:val="32"/>
        </w:rPr>
        <w:t>jeu</w:t>
      </w:r>
      <w:r w:rsidRPr="00931250">
        <w:rPr>
          <w:rFonts w:ascii="Traditional Arabic" w:hAnsi="Traditional Arabic" w:cs="Traditional Arabic" w:hint="cs"/>
          <w:sz w:val="32"/>
          <w:szCs w:val="32"/>
        </w:rPr>
        <w:t xml:space="preserve">d </w:t>
      </w:r>
      <w:r w:rsidR="00C74A9A" w:rsidRPr="00931250">
        <w:rPr>
          <w:rFonts w:ascii="Traditional Arabic" w:hAnsi="Traditional Arabic" w:cs="Traditional Arabic" w:hint="cs"/>
          <w:sz w:val="32"/>
          <w:szCs w:val="32"/>
        </w:rPr>
        <w:t>identité</w:t>
      </w:r>
      <w:r w:rsidRPr="00931250">
        <w:rPr>
          <w:rFonts w:ascii="Traditional Arabic" w:hAnsi="Traditional Arabic" w:cs="Traditional Arabic" w:hint="cs"/>
          <w:sz w:val="32"/>
          <w:szCs w:val="32"/>
          <w:rtl/>
          <w:lang w:bidi="ar-DZ"/>
        </w:rPr>
        <w:t xml:space="preserve">: وهي لعبة تشاركية تقوم على العمل في إطار الجماعة حيث يقسم المعلم متعلميه إلى فرق </w:t>
      </w:r>
      <w:r w:rsidR="00F5222F" w:rsidRPr="00931250">
        <w:rPr>
          <w:rFonts w:ascii="Traditional Arabic" w:hAnsi="Traditional Arabic" w:cs="Traditional Arabic" w:hint="cs"/>
          <w:sz w:val="32"/>
          <w:szCs w:val="32"/>
          <w:rtl/>
          <w:lang w:bidi="ar-DZ"/>
        </w:rPr>
        <w:t>ثم يوزع</w:t>
      </w:r>
      <w:r w:rsidRPr="00931250">
        <w:rPr>
          <w:rFonts w:ascii="Traditional Arabic" w:hAnsi="Traditional Arabic" w:cs="Traditional Arabic" w:hint="cs"/>
          <w:sz w:val="32"/>
          <w:szCs w:val="32"/>
          <w:rtl/>
          <w:lang w:bidi="ar-DZ"/>
        </w:rPr>
        <w:t xml:space="preserve"> على كل فريق صورا ذات موضوع واحد مختلف عن موضوعات الفرق الأحرى لكنه متعدد الشخصيات.</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931250">
        <w:rPr>
          <w:rFonts w:ascii="Traditional Arabic" w:hAnsi="Traditional Arabic" w:cs="Traditional Arabic" w:hint="cs"/>
          <w:sz w:val="32"/>
          <w:szCs w:val="32"/>
          <w:rtl/>
          <w:lang w:bidi="ar-DZ"/>
        </w:rPr>
        <w:t xml:space="preserve">د- </w:t>
      </w:r>
      <w:r w:rsidRPr="00931250">
        <w:rPr>
          <w:rFonts w:ascii="Traditional Arabic" w:hAnsi="Traditional Arabic" w:cs="Traditional Arabic" w:hint="cs"/>
          <w:b/>
          <w:bCs/>
          <w:sz w:val="32"/>
          <w:szCs w:val="32"/>
          <w:rtl/>
          <w:lang w:bidi="ar-DZ"/>
        </w:rPr>
        <w:t>لعبة الصورة</w:t>
      </w:r>
      <w:r w:rsidRPr="00931250">
        <w:rPr>
          <w:rFonts w:ascii="Traditional Arabic" w:hAnsi="Traditional Arabic" w:cs="Traditional Arabic" w:hint="cs"/>
          <w:sz w:val="32"/>
          <w:szCs w:val="32"/>
          <w:lang w:bidi="ar-DZ"/>
        </w:rPr>
        <w:t xml:space="preserve">jeu de </w:t>
      </w:r>
      <w:r w:rsidR="00F5222F" w:rsidRPr="00931250">
        <w:rPr>
          <w:rFonts w:ascii="Traditional Arabic" w:hAnsi="Traditional Arabic" w:cs="Traditional Arabic" w:hint="cs"/>
          <w:sz w:val="32"/>
          <w:szCs w:val="32"/>
          <w:lang w:bidi="ar-DZ"/>
        </w:rPr>
        <w:t>portrait:</w:t>
      </w:r>
      <w:r w:rsidRPr="00931250">
        <w:rPr>
          <w:rFonts w:ascii="Traditional Arabic" w:hAnsi="Traditional Arabic" w:cs="Traditional Arabic" w:hint="cs"/>
          <w:sz w:val="32"/>
          <w:szCs w:val="32"/>
          <w:rtl/>
          <w:lang w:bidi="ar-DZ"/>
        </w:rPr>
        <w:t xml:space="preserve"> وهي لعبة تقوم على تقديم صورة متعددة العناصر كأن تكون صورة لمنظر طبيعي في فصل معين </w:t>
      </w:r>
      <w:r w:rsidR="00F5222F" w:rsidRPr="00931250">
        <w:rPr>
          <w:rFonts w:ascii="Traditional Arabic" w:hAnsi="Traditional Arabic" w:cs="Traditional Arabic" w:hint="cs"/>
          <w:sz w:val="32"/>
          <w:szCs w:val="32"/>
          <w:rtl/>
          <w:lang w:bidi="ar-DZ"/>
        </w:rPr>
        <w:t>ويطلب</w:t>
      </w:r>
      <w:r w:rsidRPr="00931250">
        <w:rPr>
          <w:rFonts w:ascii="Traditional Arabic" w:hAnsi="Traditional Arabic" w:cs="Traditional Arabic" w:hint="cs"/>
          <w:sz w:val="32"/>
          <w:szCs w:val="32"/>
          <w:rtl/>
          <w:lang w:bidi="ar-DZ"/>
        </w:rPr>
        <w:t xml:space="preserve"> من المتعلمين التعبير في كل مرة عن عنصر منها مخالف للعناصر الأخرى دون الخروج من </w:t>
      </w:r>
      <w:r w:rsidR="00F5222F" w:rsidRPr="00931250">
        <w:rPr>
          <w:rFonts w:ascii="Traditional Arabic" w:hAnsi="Traditional Arabic" w:cs="Traditional Arabic" w:hint="cs"/>
          <w:sz w:val="32"/>
          <w:szCs w:val="32"/>
          <w:rtl/>
          <w:lang w:bidi="ar-DZ"/>
        </w:rPr>
        <w:t>سياقها.</w:t>
      </w:r>
    </w:p>
    <w:p w:rsidR="007A5304" w:rsidRPr="00931250" w:rsidRDefault="00F5222F" w:rsidP="00C471D0">
      <w:pPr>
        <w:autoSpaceDE w:val="0"/>
        <w:autoSpaceDN w:val="0"/>
        <w:bidi/>
        <w:adjustRightInd w:val="0"/>
        <w:spacing w:after="0"/>
        <w:ind w:left="-199" w:right="284" w:firstLine="907"/>
        <w:jc w:val="both"/>
        <w:rPr>
          <w:rFonts w:ascii="Traditional Arabic" w:hAnsi="Traditional Arabic" w:cs="Traditional Arabic"/>
          <w:sz w:val="32"/>
          <w:szCs w:val="32"/>
          <w:rtl/>
          <w:lang w:bidi="ar-DZ"/>
        </w:rPr>
      </w:pPr>
      <w:r w:rsidRPr="00931250">
        <w:rPr>
          <w:rFonts w:ascii="Traditional Arabic" w:hAnsi="Traditional Arabic" w:cs="Traditional Arabic" w:hint="cs"/>
          <w:sz w:val="32"/>
          <w:szCs w:val="32"/>
          <w:rtl/>
          <w:lang w:bidi="ar-DZ"/>
        </w:rPr>
        <w:t>والمطلوب</w:t>
      </w:r>
      <w:r w:rsidR="007A5304" w:rsidRPr="00931250">
        <w:rPr>
          <w:rFonts w:ascii="Traditional Arabic" w:hAnsi="Traditional Arabic" w:cs="Traditional Arabic" w:hint="cs"/>
          <w:sz w:val="32"/>
          <w:szCs w:val="32"/>
          <w:rtl/>
          <w:lang w:bidi="ar-DZ"/>
        </w:rPr>
        <w:t xml:space="preserve"> تأليف قصة كاملة مستوحاة من الصور ستلعق على السبورة وتكتب بعد أن يتناقش المتعلمون في موضوعها وأحداثها في إطار المجموعة وأن يتفقوا على بناء حوارها فيما بينهم بناء منظما، يمكنهم من سرد القصة سردا فيه تناوب يقوم على تبادل الأدوار وإكمال الوقائع دوما من حيث يتوقف الزميل، ثم يستعرض الفريق الثاني قصته بنفس الكيفية </w:t>
      </w:r>
      <w:r w:rsidRPr="00931250">
        <w:rPr>
          <w:rFonts w:ascii="Traditional Arabic" w:hAnsi="Traditional Arabic" w:cs="Traditional Arabic" w:hint="cs"/>
          <w:sz w:val="32"/>
          <w:szCs w:val="32"/>
          <w:rtl/>
          <w:lang w:bidi="ar-DZ"/>
        </w:rPr>
        <w:t>وهكذا</w:t>
      </w:r>
      <w:r w:rsidR="007A5304" w:rsidRPr="00931250">
        <w:rPr>
          <w:rFonts w:ascii="Traditional Arabic" w:hAnsi="Traditional Arabic" w:cs="Traditional Arabic" w:hint="cs"/>
          <w:sz w:val="32"/>
          <w:szCs w:val="32"/>
          <w:rtl/>
          <w:lang w:bidi="ar-DZ"/>
        </w:rPr>
        <w:t xml:space="preserve"> يكمل الباقي.</w:t>
      </w:r>
    </w:p>
    <w:p w:rsidR="00EC5AA9" w:rsidRPr="00931250" w:rsidRDefault="00EC5AA9" w:rsidP="00C471D0">
      <w:pPr>
        <w:autoSpaceDE w:val="0"/>
        <w:autoSpaceDN w:val="0"/>
        <w:bidi/>
        <w:adjustRightInd w:val="0"/>
        <w:spacing w:after="0"/>
        <w:ind w:left="-199" w:right="284" w:firstLine="907"/>
        <w:jc w:val="both"/>
        <w:rPr>
          <w:rFonts w:ascii="Traditional Arabic" w:hAnsi="Traditional Arabic" w:cs="Traditional Arabic"/>
          <w:sz w:val="32"/>
          <w:szCs w:val="32"/>
          <w:rtl/>
          <w:lang w:bidi="ar-DZ"/>
        </w:rPr>
      </w:pPr>
      <w:r w:rsidRPr="00931250">
        <w:rPr>
          <w:rFonts w:ascii="Traditional Arabic" w:hAnsi="Traditional Arabic" w:cs="Traditional Arabic" w:hint="cs"/>
          <w:sz w:val="32"/>
          <w:szCs w:val="32"/>
          <w:rtl/>
          <w:lang w:bidi="ar-DZ"/>
        </w:rPr>
        <w:lastRenderedPageBreak/>
        <w:t>إن الألعاب اللغوية بمختلف أنواعها تعد إلى جانب إسهامها الفعال في تنشيط المتعلمين دعامة بيداغوجية هامة تساعد في تنمية المهارات اللغوية في ميداني المنطوق و المكتوب</w:t>
      </w:r>
      <w:r w:rsidR="00217C34" w:rsidRPr="00931250">
        <w:rPr>
          <w:rFonts w:ascii="Traditional Arabic" w:hAnsi="Traditional Arabic" w:cs="Traditional Arabic" w:hint="cs"/>
          <w:sz w:val="32"/>
          <w:szCs w:val="32"/>
          <w:rtl/>
          <w:lang w:bidi="ar-DZ"/>
        </w:rPr>
        <w:t>،</w:t>
      </w:r>
      <w:r w:rsidRPr="00931250">
        <w:rPr>
          <w:rFonts w:ascii="Traditional Arabic" w:hAnsi="Traditional Arabic" w:cs="Traditional Arabic" w:hint="cs"/>
          <w:sz w:val="32"/>
          <w:szCs w:val="32"/>
          <w:rtl/>
          <w:lang w:bidi="ar-DZ"/>
        </w:rPr>
        <w:t xml:space="preserve"> و ترتقي بلغة المتعلمين إلى مستوى لغة التواصل السليم و التعبير عن الحاجات تعبيرا واضحا بما توفره من إحساس بالحرية و شعور بالمرح</w:t>
      </w:r>
      <w:r w:rsidR="00217C34" w:rsidRPr="00931250">
        <w:rPr>
          <w:rFonts w:ascii="Traditional Arabic" w:hAnsi="Traditional Arabic" w:cs="Traditional Arabic" w:hint="cs"/>
          <w:sz w:val="32"/>
          <w:szCs w:val="32"/>
          <w:rtl/>
          <w:lang w:bidi="ar-DZ"/>
        </w:rPr>
        <w:t>،</w:t>
      </w:r>
      <w:r w:rsidRPr="00931250">
        <w:rPr>
          <w:rFonts w:ascii="Traditional Arabic" w:hAnsi="Traditional Arabic" w:cs="Traditional Arabic" w:hint="cs"/>
          <w:sz w:val="32"/>
          <w:szCs w:val="32"/>
          <w:rtl/>
          <w:lang w:bidi="ar-DZ"/>
        </w:rPr>
        <w:t xml:space="preserve"> يتيح الفرصة للإبداع </w:t>
      </w:r>
      <w:r w:rsidR="00217C34" w:rsidRPr="00931250">
        <w:rPr>
          <w:rFonts w:ascii="Traditional Arabic" w:hAnsi="Traditional Arabic" w:cs="Traditional Arabic" w:hint="cs"/>
          <w:sz w:val="32"/>
          <w:szCs w:val="32"/>
          <w:rtl/>
          <w:lang w:bidi="ar-DZ"/>
        </w:rPr>
        <w:t>،</w:t>
      </w:r>
      <w:r w:rsidRPr="00931250">
        <w:rPr>
          <w:rFonts w:ascii="Traditional Arabic" w:hAnsi="Traditional Arabic" w:cs="Traditional Arabic" w:hint="cs"/>
          <w:sz w:val="32"/>
          <w:szCs w:val="32"/>
          <w:rtl/>
          <w:lang w:bidi="ar-DZ"/>
        </w:rPr>
        <w:t xml:space="preserve">وإطلاق العنان للمواهب تتفتق من خلال إنتاجهم اللغوي الفردي أو الجماعي لنصوص مختلفة الأنماط تراهن على تعلمها المناهج الدراسية </w:t>
      </w:r>
      <w:r w:rsidR="00217C34" w:rsidRPr="00931250">
        <w:rPr>
          <w:rFonts w:ascii="Traditional Arabic" w:hAnsi="Traditional Arabic" w:cs="Traditional Arabic" w:hint="cs"/>
          <w:sz w:val="32"/>
          <w:szCs w:val="32"/>
          <w:rtl/>
          <w:lang w:bidi="ar-DZ"/>
        </w:rPr>
        <w:t>،</w:t>
      </w:r>
      <w:r w:rsidRPr="00931250">
        <w:rPr>
          <w:rFonts w:ascii="Traditional Arabic" w:hAnsi="Traditional Arabic" w:cs="Traditional Arabic" w:hint="cs"/>
          <w:sz w:val="32"/>
          <w:szCs w:val="32"/>
          <w:rtl/>
          <w:lang w:bidi="ar-DZ"/>
        </w:rPr>
        <w:t>لهذا كان الاهتمام بهذا النوع من الألعاب البيداغوجية ضروري</w:t>
      </w:r>
      <w:r w:rsidR="00217C34" w:rsidRPr="00931250">
        <w:rPr>
          <w:rFonts w:ascii="Traditional Arabic" w:hAnsi="Traditional Arabic" w:cs="Traditional Arabic" w:hint="cs"/>
          <w:sz w:val="32"/>
          <w:szCs w:val="32"/>
          <w:rtl/>
          <w:lang w:bidi="ar-DZ"/>
        </w:rPr>
        <w:t>ا</w:t>
      </w:r>
      <w:r w:rsidRPr="00931250">
        <w:rPr>
          <w:rFonts w:ascii="Traditional Arabic" w:hAnsi="Traditional Arabic" w:cs="Traditional Arabic" w:hint="cs"/>
          <w:sz w:val="32"/>
          <w:szCs w:val="32"/>
          <w:rtl/>
          <w:lang w:bidi="ar-DZ"/>
        </w:rPr>
        <w:t xml:space="preserve"> تحتاجه المؤسسات التعليمية.</w:t>
      </w:r>
    </w:p>
    <w:p w:rsidR="007A5304" w:rsidRPr="00931250" w:rsidRDefault="007A5304" w:rsidP="000C495C">
      <w:pPr>
        <w:autoSpaceDE w:val="0"/>
        <w:autoSpaceDN w:val="0"/>
        <w:bidi/>
        <w:adjustRightInd w:val="0"/>
        <w:spacing w:after="0"/>
        <w:ind w:left="-199" w:right="284"/>
        <w:jc w:val="both"/>
        <w:rPr>
          <w:rFonts w:ascii="Traditional Arabic" w:hAnsi="Traditional Arabic" w:cs="Traditional Arabic"/>
          <w:b/>
          <w:bCs/>
          <w:sz w:val="32"/>
          <w:szCs w:val="32"/>
        </w:rPr>
      </w:pPr>
      <w:r w:rsidRPr="00931250">
        <w:rPr>
          <w:rFonts w:ascii="Traditional Arabic" w:hAnsi="Traditional Arabic" w:cs="Traditional Arabic" w:hint="cs"/>
          <w:b/>
          <w:bCs/>
          <w:sz w:val="32"/>
          <w:szCs w:val="32"/>
          <w:rtl/>
        </w:rPr>
        <w:t>خصائص</w:t>
      </w:r>
      <w:r w:rsidR="002F2C0D" w:rsidRPr="00931250">
        <w:rPr>
          <w:rFonts w:ascii="Traditional Arabic" w:hAnsi="Traditional Arabic" w:cs="Traditional Arabic" w:hint="cs"/>
          <w:b/>
          <w:bCs/>
          <w:sz w:val="32"/>
          <w:szCs w:val="32"/>
          <w:rtl/>
        </w:rPr>
        <w:t xml:space="preserve"> الألعاب اللغوية</w:t>
      </w:r>
      <w:r w:rsidRPr="00931250">
        <w:rPr>
          <w:rFonts w:ascii="Traditional Arabic" w:hAnsi="Traditional Arabic" w:cs="Traditional Arabic" w:hint="cs"/>
          <w:b/>
          <w:bCs/>
          <w:sz w:val="32"/>
          <w:szCs w:val="32"/>
        </w:rPr>
        <w:t>:</w:t>
      </w:r>
    </w:p>
    <w:p w:rsidR="007A5304" w:rsidRPr="00931250" w:rsidRDefault="00C236C2"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ا-</w:t>
      </w:r>
      <w:r w:rsidR="00041375">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ملاءمة</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اللعبة</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لمستوى</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الدارسين</w:t>
      </w:r>
      <w:r w:rsidR="007A5304" w:rsidRPr="00931250">
        <w:rPr>
          <w:rFonts w:ascii="Traditional Arabic" w:hAnsi="Traditional Arabic" w:cs="Traditional Arabic" w:hint="cs"/>
          <w:sz w:val="32"/>
          <w:szCs w:val="32"/>
        </w:rPr>
        <w:t>.</w:t>
      </w:r>
    </w:p>
    <w:p w:rsidR="007A5304" w:rsidRPr="00931250" w:rsidRDefault="00C236C2"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ب-</w:t>
      </w:r>
      <w:r w:rsidR="00041375">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صلاحية</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اللعبة</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للتطبيق</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في</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كافة</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المستويات</w:t>
      </w:r>
      <w:r w:rsidR="007A5304" w:rsidRPr="00931250">
        <w:rPr>
          <w:rFonts w:ascii="Traditional Arabic" w:hAnsi="Traditional Arabic" w:cs="Traditional Arabic" w:hint="cs"/>
          <w:sz w:val="32"/>
          <w:szCs w:val="32"/>
        </w:rPr>
        <w:t>.</w:t>
      </w:r>
    </w:p>
    <w:p w:rsidR="007A5304" w:rsidRPr="00931250" w:rsidRDefault="00C236C2"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ج-</w:t>
      </w:r>
      <w:r w:rsidR="00041375">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إشراك</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أكبر</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عدد</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من</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الدارسين</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في</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اللعبة</w:t>
      </w:r>
      <w:r w:rsidR="007A5304" w:rsidRPr="00931250">
        <w:rPr>
          <w:rFonts w:ascii="Traditional Arabic" w:hAnsi="Traditional Arabic" w:cs="Traditional Arabic" w:hint="cs"/>
          <w:sz w:val="32"/>
          <w:szCs w:val="32"/>
        </w:rPr>
        <w:t>.</w:t>
      </w:r>
    </w:p>
    <w:p w:rsidR="007A5304" w:rsidRPr="00931250" w:rsidRDefault="001401CB"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د-</w:t>
      </w:r>
      <w:r w:rsidR="00041375">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معالجة</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اللعبة</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لأكثر</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من</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مهارة</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لغوية</w:t>
      </w:r>
      <w:r w:rsidR="007A5304" w:rsidRPr="00931250">
        <w:rPr>
          <w:rFonts w:ascii="Traditional Arabic" w:hAnsi="Traditional Arabic" w:cs="Traditional Arabic" w:hint="cs"/>
          <w:sz w:val="32"/>
          <w:szCs w:val="32"/>
        </w:rPr>
        <w:t>.</w:t>
      </w:r>
    </w:p>
    <w:p w:rsidR="007A5304" w:rsidRPr="00931250" w:rsidRDefault="001401CB"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ه-</w:t>
      </w:r>
      <w:r w:rsidR="00041375">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سهولة</w:t>
      </w:r>
      <w:r w:rsidR="000C495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الإجراء</w:t>
      </w:r>
      <w:r w:rsidR="007A5304" w:rsidRPr="00931250">
        <w:rPr>
          <w:rFonts w:ascii="Traditional Arabic" w:hAnsi="Traditional Arabic" w:cs="Traditional Arabic" w:hint="cs"/>
          <w:sz w:val="32"/>
          <w:szCs w:val="32"/>
        </w:rPr>
        <w:t>.</w:t>
      </w:r>
    </w:p>
    <w:p w:rsidR="007A5304" w:rsidRPr="00931250" w:rsidRDefault="007A5304" w:rsidP="00C471D0">
      <w:pPr>
        <w:autoSpaceDE w:val="0"/>
        <w:autoSpaceDN w:val="0"/>
        <w:bidi/>
        <w:adjustRightInd w:val="0"/>
        <w:spacing w:after="0"/>
        <w:ind w:right="284"/>
        <w:jc w:val="both"/>
        <w:rPr>
          <w:rFonts w:ascii="Traditional Arabic" w:hAnsi="Traditional Arabic" w:cs="Traditional Arabic"/>
          <w:color w:val="FF0000"/>
          <w:sz w:val="32"/>
          <w:szCs w:val="32"/>
          <w:rtl/>
        </w:rPr>
      </w:pPr>
    </w:p>
    <w:p w:rsidR="00E56D06" w:rsidRPr="00931250" w:rsidRDefault="00E56D06" w:rsidP="00C471D0">
      <w:pPr>
        <w:autoSpaceDE w:val="0"/>
        <w:autoSpaceDN w:val="0"/>
        <w:bidi/>
        <w:adjustRightInd w:val="0"/>
        <w:spacing w:after="0"/>
        <w:ind w:left="-199" w:right="284"/>
        <w:jc w:val="both"/>
        <w:rPr>
          <w:rFonts w:ascii="Traditional Arabic" w:hAnsi="Traditional Arabic" w:cs="Traditional Arabic"/>
          <w:b/>
          <w:bCs/>
          <w:color w:val="000000" w:themeColor="text1"/>
          <w:sz w:val="32"/>
          <w:szCs w:val="32"/>
          <w:rtl/>
        </w:rPr>
      </w:pPr>
    </w:p>
    <w:p w:rsidR="00E56D06" w:rsidRDefault="00E56D06" w:rsidP="00C471D0">
      <w:pPr>
        <w:autoSpaceDE w:val="0"/>
        <w:autoSpaceDN w:val="0"/>
        <w:bidi/>
        <w:adjustRightInd w:val="0"/>
        <w:spacing w:after="0"/>
        <w:ind w:right="284"/>
        <w:jc w:val="both"/>
        <w:rPr>
          <w:rFonts w:ascii="Traditional Arabic" w:hAnsi="Traditional Arabic" w:cs="Traditional Arabic"/>
          <w:b/>
          <w:bCs/>
          <w:color w:val="000000" w:themeColor="text1"/>
          <w:sz w:val="32"/>
          <w:szCs w:val="32"/>
          <w:rtl/>
        </w:rPr>
      </w:pPr>
    </w:p>
    <w:p w:rsidR="00931250" w:rsidRDefault="00931250" w:rsidP="00C471D0">
      <w:pPr>
        <w:autoSpaceDE w:val="0"/>
        <w:autoSpaceDN w:val="0"/>
        <w:bidi/>
        <w:adjustRightInd w:val="0"/>
        <w:spacing w:after="0"/>
        <w:ind w:right="284"/>
        <w:jc w:val="both"/>
        <w:rPr>
          <w:rFonts w:ascii="Traditional Arabic" w:hAnsi="Traditional Arabic" w:cs="Traditional Arabic"/>
          <w:b/>
          <w:bCs/>
          <w:color w:val="000000" w:themeColor="text1"/>
          <w:sz w:val="32"/>
          <w:szCs w:val="32"/>
          <w:rtl/>
        </w:rPr>
      </w:pPr>
    </w:p>
    <w:p w:rsidR="00931250" w:rsidRDefault="00931250" w:rsidP="00C471D0">
      <w:pPr>
        <w:autoSpaceDE w:val="0"/>
        <w:autoSpaceDN w:val="0"/>
        <w:bidi/>
        <w:adjustRightInd w:val="0"/>
        <w:spacing w:after="0"/>
        <w:ind w:right="284"/>
        <w:jc w:val="both"/>
        <w:rPr>
          <w:rFonts w:ascii="Traditional Arabic" w:hAnsi="Traditional Arabic" w:cs="Traditional Arabic"/>
          <w:b/>
          <w:bCs/>
          <w:color w:val="000000" w:themeColor="text1"/>
          <w:sz w:val="32"/>
          <w:szCs w:val="32"/>
          <w:rtl/>
        </w:rPr>
      </w:pPr>
    </w:p>
    <w:p w:rsidR="00931250" w:rsidRDefault="00931250" w:rsidP="00C471D0">
      <w:pPr>
        <w:autoSpaceDE w:val="0"/>
        <w:autoSpaceDN w:val="0"/>
        <w:bidi/>
        <w:adjustRightInd w:val="0"/>
        <w:spacing w:after="0"/>
        <w:ind w:right="284"/>
        <w:jc w:val="both"/>
        <w:rPr>
          <w:rFonts w:ascii="Traditional Arabic" w:hAnsi="Traditional Arabic" w:cs="Traditional Arabic"/>
          <w:b/>
          <w:bCs/>
          <w:color w:val="000000" w:themeColor="text1"/>
          <w:sz w:val="32"/>
          <w:szCs w:val="32"/>
          <w:rtl/>
        </w:rPr>
      </w:pPr>
    </w:p>
    <w:p w:rsidR="00931250" w:rsidRDefault="00931250" w:rsidP="00C471D0">
      <w:pPr>
        <w:autoSpaceDE w:val="0"/>
        <w:autoSpaceDN w:val="0"/>
        <w:bidi/>
        <w:adjustRightInd w:val="0"/>
        <w:spacing w:after="0"/>
        <w:ind w:right="284"/>
        <w:jc w:val="both"/>
        <w:rPr>
          <w:rFonts w:ascii="Traditional Arabic" w:hAnsi="Traditional Arabic" w:cs="Traditional Arabic"/>
          <w:b/>
          <w:bCs/>
          <w:color w:val="000000" w:themeColor="text1"/>
          <w:sz w:val="32"/>
          <w:szCs w:val="32"/>
          <w:rtl/>
        </w:rPr>
      </w:pPr>
    </w:p>
    <w:p w:rsidR="00931250" w:rsidRDefault="00931250" w:rsidP="00C471D0">
      <w:pPr>
        <w:autoSpaceDE w:val="0"/>
        <w:autoSpaceDN w:val="0"/>
        <w:bidi/>
        <w:adjustRightInd w:val="0"/>
        <w:spacing w:after="0"/>
        <w:ind w:right="284"/>
        <w:jc w:val="both"/>
        <w:rPr>
          <w:rFonts w:ascii="Traditional Arabic" w:hAnsi="Traditional Arabic" w:cs="Traditional Arabic"/>
          <w:b/>
          <w:bCs/>
          <w:color w:val="000000" w:themeColor="text1"/>
          <w:sz w:val="32"/>
          <w:szCs w:val="32"/>
          <w:rtl/>
        </w:rPr>
      </w:pPr>
    </w:p>
    <w:p w:rsidR="00931250" w:rsidRDefault="00931250" w:rsidP="00C471D0">
      <w:pPr>
        <w:autoSpaceDE w:val="0"/>
        <w:autoSpaceDN w:val="0"/>
        <w:bidi/>
        <w:adjustRightInd w:val="0"/>
        <w:spacing w:after="0"/>
        <w:ind w:right="284"/>
        <w:jc w:val="both"/>
        <w:rPr>
          <w:rFonts w:ascii="Traditional Arabic" w:hAnsi="Traditional Arabic" w:cs="Traditional Arabic"/>
          <w:b/>
          <w:bCs/>
          <w:color w:val="000000" w:themeColor="text1"/>
          <w:sz w:val="32"/>
          <w:szCs w:val="32"/>
          <w:rtl/>
        </w:rPr>
      </w:pPr>
    </w:p>
    <w:p w:rsidR="00931250" w:rsidRDefault="00931250" w:rsidP="00C471D0">
      <w:pPr>
        <w:autoSpaceDE w:val="0"/>
        <w:autoSpaceDN w:val="0"/>
        <w:bidi/>
        <w:adjustRightInd w:val="0"/>
        <w:spacing w:after="0"/>
        <w:ind w:right="284"/>
        <w:jc w:val="both"/>
        <w:rPr>
          <w:rFonts w:ascii="Traditional Arabic" w:hAnsi="Traditional Arabic" w:cs="Traditional Arabic"/>
          <w:b/>
          <w:bCs/>
          <w:color w:val="000000" w:themeColor="text1"/>
          <w:sz w:val="32"/>
          <w:szCs w:val="32"/>
          <w:rtl/>
        </w:rPr>
      </w:pPr>
    </w:p>
    <w:p w:rsidR="00931250" w:rsidRDefault="00931250" w:rsidP="00C471D0">
      <w:pPr>
        <w:autoSpaceDE w:val="0"/>
        <w:autoSpaceDN w:val="0"/>
        <w:bidi/>
        <w:adjustRightInd w:val="0"/>
        <w:spacing w:after="0"/>
        <w:ind w:right="284"/>
        <w:jc w:val="both"/>
        <w:rPr>
          <w:rFonts w:ascii="Traditional Arabic" w:hAnsi="Traditional Arabic" w:cs="Traditional Arabic"/>
          <w:b/>
          <w:bCs/>
          <w:color w:val="000000" w:themeColor="text1"/>
          <w:sz w:val="44"/>
          <w:szCs w:val="44"/>
          <w:rtl/>
        </w:rPr>
      </w:pPr>
    </w:p>
    <w:p w:rsidR="006B5981" w:rsidRDefault="006B5981" w:rsidP="00C471D0">
      <w:pPr>
        <w:autoSpaceDE w:val="0"/>
        <w:autoSpaceDN w:val="0"/>
        <w:bidi/>
        <w:adjustRightInd w:val="0"/>
        <w:spacing w:after="0"/>
        <w:ind w:right="284"/>
        <w:jc w:val="both"/>
        <w:rPr>
          <w:rFonts w:ascii="Traditional Arabic" w:hAnsi="Traditional Arabic" w:cs="Traditional Arabic"/>
          <w:b/>
          <w:bCs/>
          <w:color w:val="000000" w:themeColor="text1"/>
          <w:sz w:val="36"/>
          <w:szCs w:val="36"/>
          <w:rtl/>
        </w:rPr>
      </w:pPr>
    </w:p>
    <w:p w:rsidR="003A789D" w:rsidRPr="00D0320B" w:rsidRDefault="003A789D" w:rsidP="00C471D0">
      <w:pPr>
        <w:autoSpaceDE w:val="0"/>
        <w:autoSpaceDN w:val="0"/>
        <w:bidi/>
        <w:adjustRightInd w:val="0"/>
        <w:spacing w:after="0"/>
        <w:ind w:left="-199" w:right="284"/>
        <w:jc w:val="both"/>
        <w:rPr>
          <w:rFonts w:ascii="Traditional Arabic" w:hAnsi="Traditional Arabic" w:cs="Traditional Arabic"/>
          <w:b/>
          <w:bCs/>
          <w:color w:val="000000" w:themeColor="text1"/>
          <w:sz w:val="36"/>
          <w:szCs w:val="36"/>
          <w:rtl/>
        </w:rPr>
      </w:pPr>
      <w:r w:rsidRPr="00D0320B">
        <w:rPr>
          <w:rFonts w:ascii="Traditional Arabic" w:hAnsi="Traditional Arabic" w:cs="Traditional Arabic" w:hint="cs"/>
          <w:b/>
          <w:bCs/>
          <w:color w:val="000000" w:themeColor="text1"/>
          <w:sz w:val="36"/>
          <w:szCs w:val="36"/>
          <w:rtl/>
        </w:rPr>
        <w:lastRenderedPageBreak/>
        <w:t>المحاضرة الثانية عشرة</w:t>
      </w:r>
    </w:p>
    <w:p w:rsidR="00150ECB" w:rsidRPr="00931250" w:rsidRDefault="007A5304" w:rsidP="00C471D0">
      <w:pPr>
        <w:autoSpaceDE w:val="0"/>
        <w:autoSpaceDN w:val="0"/>
        <w:bidi/>
        <w:adjustRightInd w:val="0"/>
        <w:spacing w:after="0"/>
        <w:ind w:left="-199" w:right="284"/>
        <w:jc w:val="both"/>
        <w:rPr>
          <w:rFonts w:ascii="Traditional Arabic" w:hAnsi="Traditional Arabic" w:cs="Traditional Arabic"/>
          <w:b/>
          <w:bCs/>
          <w:color w:val="000000" w:themeColor="text1"/>
          <w:sz w:val="32"/>
          <w:szCs w:val="32"/>
          <w:rtl/>
        </w:rPr>
      </w:pPr>
      <w:r w:rsidRPr="00931250">
        <w:rPr>
          <w:rFonts w:ascii="Traditional Arabic" w:hAnsi="Traditional Arabic" w:cs="Traditional Arabic" w:hint="cs"/>
          <w:b/>
          <w:bCs/>
          <w:color w:val="000000" w:themeColor="text1"/>
          <w:sz w:val="32"/>
          <w:szCs w:val="32"/>
          <w:rtl/>
        </w:rPr>
        <w:t xml:space="preserve">تطبيقات العناصر </w:t>
      </w:r>
      <w:r w:rsidR="00115AE0" w:rsidRPr="00931250">
        <w:rPr>
          <w:rFonts w:ascii="Traditional Arabic" w:hAnsi="Traditional Arabic" w:cs="Traditional Arabic" w:hint="cs"/>
          <w:b/>
          <w:bCs/>
          <w:color w:val="000000" w:themeColor="text1"/>
          <w:sz w:val="32"/>
          <w:szCs w:val="32"/>
          <w:rtl/>
        </w:rPr>
        <w:t xml:space="preserve">اللغوية </w:t>
      </w:r>
      <w:bookmarkStart w:id="52" w:name="_Hlk98419722"/>
      <w:r w:rsidR="00115AE0" w:rsidRPr="00931250">
        <w:rPr>
          <w:rFonts w:ascii="Traditional Arabic" w:hAnsi="Traditional Arabic" w:cs="Traditional Arabic" w:hint="cs"/>
          <w:b/>
          <w:bCs/>
          <w:color w:val="000000" w:themeColor="text1"/>
          <w:sz w:val="32"/>
          <w:szCs w:val="32"/>
          <w:rtl/>
        </w:rPr>
        <w:t>(الأصوات</w:t>
      </w:r>
      <w:r w:rsidRPr="00931250">
        <w:rPr>
          <w:rFonts w:ascii="Traditional Arabic" w:hAnsi="Traditional Arabic" w:cs="Traditional Arabic" w:hint="cs"/>
          <w:b/>
          <w:bCs/>
          <w:color w:val="000000" w:themeColor="text1"/>
          <w:sz w:val="32"/>
          <w:szCs w:val="32"/>
          <w:rtl/>
        </w:rPr>
        <w:t>، الصرف، النحو، الإملاء)</w:t>
      </w:r>
    </w:p>
    <w:p w:rsidR="00115AE0" w:rsidRPr="00931250" w:rsidRDefault="00150ECB" w:rsidP="00C471D0">
      <w:pPr>
        <w:autoSpaceDE w:val="0"/>
        <w:autoSpaceDN w:val="0"/>
        <w:bidi/>
        <w:adjustRightInd w:val="0"/>
        <w:spacing w:after="0"/>
        <w:ind w:left="-199" w:right="284"/>
        <w:jc w:val="both"/>
        <w:rPr>
          <w:rFonts w:ascii="Traditional Arabic" w:hAnsi="Traditional Arabic" w:cs="Traditional Arabic"/>
          <w:b/>
          <w:bCs/>
          <w:color w:val="FF0000"/>
          <w:sz w:val="32"/>
          <w:szCs w:val="32"/>
          <w:rtl/>
        </w:rPr>
      </w:pPr>
      <w:bookmarkStart w:id="53" w:name="_Hlk98419568"/>
      <w:bookmarkEnd w:id="52"/>
      <w:r w:rsidRPr="00931250">
        <w:rPr>
          <w:rFonts w:ascii="Traditional Arabic" w:hAnsi="Traditional Arabic" w:cs="Traditional Arabic" w:hint="cs"/>
          <w:color w:val="000000" w:themeColor="text1"/>
          <w:sz w:val="32"/>
          <w:szCs w:val="32"/>
          <w:rtl/>
        </w:rPr>
        <w:t>ما طبيعة التطبيقات اللغوية في الأصوات</w:t>
      </w:r>
      <w:bookmarkEnd w:id="53"/>
      <w:r w:rsidRPr="00931250">
        <w:rPr>
          <w:rFonts w:ascii="Traditional Arabic" w:hAnsi="Traditional Arabic" w:cs="Traditional Arabic" w:hint="cs"/>
          <w:b/>
          <w:bCs/>
          <w:color w:val="000000" w:themeColor="text1"/>
          <w:sz w:val="32"/>
          <w:szCs w:val="32"/>
          <w:rtl/>
        </w:rPr>
        <w:t>؟</w:t>
      </w:r>
    </w:p>
    <w:p w:rsidR="007A5304" w:rsidRPr="00931250" w:rsidRDefault="00150ECB"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ما طبيعة التطبيقات اللغوية في الصرف؟</w:t>
      </w:r>
    </w:p>
    <w:p w:rsidR="00150ECB" w:rsidRPr="00931250" w:rsidRDefault="00150ECB"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ما طبيعة التطبيقات اللغوية في النحو؟</w:t>
      </w:r>
    </w:p>
    <w:p w:rsidR="00150ECB" w:rsidRPr="00931250" w:rsidRDefault="00150ECB"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ما طبيعة التطبيقات اللغوية في الإملاء؟</w:t>
      </w:r>
    </w:p>
    <w:p w:rsidR="00150ECB" w:rsidRPr="00931250" w:rsidRDefault="00C46B67"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b/>
          <w:bCs/>
          <w:sz w:val="32"/>
          <w:szCs w:val="32"/>
          <w:rtl/>
        </w:rPr>
        <w:t>الهدف</w:t>
      </w:r>
      <w:r w:rsidRPr="00931250">
        <w:rPr>
          <w:rFonts w:ascii="Traditional Arabic" w:hAnsi="Traditional Arabic" w:cs="Traditional Arabic" w:hint="cs"/>
          <w:sz w:val="32"/>
          <w:szCs w:val="32"/>
          <w:rtl/>
        </w:rPr>
        <w:t>:</w:t>
      </w:r>
      <w:r w:rsidR="00150ECB" w:rsidRPr="00931250">
        <w:rPr>
          <w:rFonts w:ascii="Traditional Arabic" w:hAnsi="Traditional Arabic" w:cs="Traditional Arabic" w:hint="cs"/>
          <w:sz w:val="32"/>
          <w:szCs w:val="32"/>
          <w:rtl/>
        </w:rPr>
        <w:t xml:space="preserve"> تعريف الطلبة بطبيعة التطبيقات في (الأصوات، الصرف، النحو، الإملاء)</w:t>
      </w:r>
    </w:p>
    <w:p w:rsidR="0062121E" w:rsidRPr="00931250" w:rsidRDefault="0062121E"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tl/>
        </w:rPr>
        <w:t>تطبيقات العناصر اللغوية (الأصوات، الصرف، النحو، الإملاء)</w:t>
      </w:r>
    </w:p>
    <w:p w:rsidR="0062121E" w:rsidRPr="00931250" w:rsidRDefault="0062121E"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tl/>
        </w:rPr>
        <w:t>تمهيد</w:t>
      </w:r>
      <w:r w:rsidR="002F2C0D" w:rsidRPr="00931250">
        <w:rPr>
          <w:rFonts w:ascii="Traditional Arabic" w:hAnsi="Traditional Arabic" w:cs="Traditional Arabic" w:hint="cs"/>
          <w:b/>
          <w:bCs/>
          <w:sz w:val="32"/>
          <w:szCs w:val="32"/>
          <w:rtl/>
        </w:rPr>
        <w:t>:</w:t>
      </w:r>
    </w:p>
    <w:p w:rsidR="007A5304" w:rsidRPr="00931250" w:rsidRDefault="0062121E"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لا يخفى على الباحث ان اللغة نظام يتحقق بتفاعل عناصره تفاعلا يقوم على الانسجام والتناسق مما يسهل عمليتي التواصل والتبليغ بين المتكلمين. ولهذا كان في وعي العملية التعليمية ان تراعى ذلك. انطلاقا من ان كل فعل لغوي هو خاضع لقواعد بدونها يتعذر انجاز ذلك الفعل نطقا او </w:t>
      </w:r>
      <w:r w:rsidR="00C46B67" w:rsidRPr="00931250">
        <w:rPr>
          <w:rFonts w:ascii="Traditional Arabic" w:hAnsi="Traditional Arabic" w:cs="Traditional Arabic" w:hint="cs"/>
          <w:sz w:val="32"/>
          <w:szCs w:val="32"/>
          <w:rtl/>
        </w:rPr>
        <w:t>كتابة. فاذا</w:t>
      </w:r>
      <w:r w:rsidRPr="00931250">
        <w:rPr>
          <w:rFonts w:ascii="Traditional Arabic" w:hAnsi="Traditional Arabic" w:cs="Traditional Arabic" w:hint="cs"/>
          <w:sz w:val="32"/>
          <w:szCs w:val="32"/>
          <w:rtl/>
        </w:rPr>
        <w:t xml:space="preserve"> حذفنا القواعد حذفنا اللغة</w:t>
      </w:r>
      <w:r w:rsidRPr="00931250">
        <w:rPr>
          <w:rFonts w:ascii="Traditional Arabic" w:hAnsi="Traditional Arabic" w:cs="Traditional Arabic" w:hint="cs"/>
          <w:sz w:val="32"/>
          <w:szCs w:val="32"/>
          <w:vertAlign w:val="superscript"/>
          <w:rtl/>
        </w:rPr>
        <w:footnoteReference w:id="94"/>
      </w:r>
      <w:r w:rsidRPr="00931250">
        <w:rPr>
          <w:rFonts w:ascii="Traditional Arabic" w:hAnsi="Traditional Arabic" w:cs="Traditional Arabic" w:hint="cs"/>
          <w:sz w:val="32"/>
          <w:szCs w:val="32"/>
          <w:rtl/>
        </w:rPr>
        <w:t xml:space="preserve"> ثم ان التزام المتعلم بهذه القواعد يحتاج منه بالضرورة التدريب والتمهين لتصبح القاعدة عملية لسانية تنضبط بها لغته تلقائيا في كل عملية انتاج </w:t>
      </w:r>
      <w:r w:rsidR="00C46B67" w:rsidRPr="00931250">
        <w:rPr>
          <w:rFonts w:ascii="Traditional Arabic" w:hAnsi="Traditional Arabic" w:cs="Traditional Arabic" w:hint="cs"/>
          <w:sz w:val="32"/>
          <w:szCs w:val="32"/>
          <w:rtl/>
        </w:rPr>
        <w:t>لغوي.</w:t>
      </w:r>
    </w:p>
    <w:p w:rsidR="007A5304" w:rsidRPr="00931250" w:rsidRDefault="001D0CD9" w:rsidP="00C471D0">
      <w:pPr>
        <w:autoSpaceDE w:val="0"/>
        <w:autoSpaceDN w:val="0"/>
        <w:bidi/>
        <w:adjustRightInd w:val="0"/>
        <w:spacing w:after="0"/>
        <w:ind w:left="-199" w:right="284"/>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أولا-</w:t>
      </w:r>
      <w:r w:rsidR="007A5304" w:rsidRPr="00931250">
        <w:rPr>
          <w:rFonts w:ascii="Traditional Arabic" w:hAnsi="Traditional Arabic" w:cs="Traditional Arabic" w:hint="cs"/>
          <w:b/>
          <w:bCs/>
          <w:sz w:val="32"/>
          <w:szCs w:val="32"/>
          <w:rtl/>
        </w:rPr>
        <w:t>تطبيقات الأصوات:</w:t>
      </w:r>
    </w:p>
    <w:p w:rsidR="00FF19DE" w:rsidRPr="00931250"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تبرز أهمية التدريبات والتمرينات الصوتية بغرض النهوض بالمستوى الأدائي </w:t>
      </w:r>
      <w:r w:rsidR="00FF19DE" w:rsidRPr="00931250">
        <w:rPr>
          <w:rFonts w:ascii="Traditional Arabic" w:hAnsi="Traditional Arabic" w:cs="Traditional Arabic" w:hint="cs"/>
          <w:sz w:val="32"/>
          <w:szCs w:val="32"/>
          <w:rtl/>
        </w:rPr>
        <w:t>للأصوات</w:t>
      </w:r>
      <w:r w:rsidRPr="00931250">
        <w:rPr>
          <w:rFonts w:ascii="Traditional Arabic" w:hAnsi="Traditional Arabic" w:cs="Traditional Arabic" w:hint="cs"/>
          <w:sz w:val="32"/>
          <w:szCs w:val="32"/>
          <w:rtl/>
        </w:rPr>
        <w:t xml:space="preserve"> عند المتعلمين بتعويدهم على النطق الجيد للأصوات وإخراج الحروف من مخارجها الصحيحة </w:t>
      </w:r>
      <w:r w:rsidR="00FF19DE" w:rsidRPr="00931250">
        <w:rPr>
          <w:rFonts w:ascii="Traditional Arabic" w:hAnsi="Traditional Arabic" w:cs="Traditional Arabic" w:hint="cs"/>
          <w:sz w:val="32"/>
          <w:szCs w:val="32"/>
          <w:rtl/>
        </w:rPr>
        <w:t>وفي</w:t>
      </w:r>
      <w:r w:rsidRPr="00931250">
        <w:rPr>
          <w:rFonts w:ascii="Traditional Arabic" w:hAnsi="Traditional Arabic" w:cs="Traditional Arabic" w:hint="cs"/>
          <w:sz w:val="32"/>
          <w:szCs w:val="32"/>
          <w:rtl/>
        </w:rPr>
        <w:t xml:space="preserve"> كل الأحوال </w:t>
      </w:r>
      <w:r w:rsidR="00871800"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لابد من تمكين الطفل من التمييز بين العناصر الصوتية المكونة للكلمات التي يستخدمها فضلا عن ضرورة تعويده الربط بين الكلمات المنطوقة </w:t>
      </w:r>
      <w:r w:rsidR="00FF19DE" w:rsidRPr="00931250">
        <w:rPr>
          <w:rFonts w:ascii="Traditional Arabic" w:hAnsi="Traditional Arabic" w:cs="Traditional Arabic" w:hint="cs"/>
          <w:sz w:val="32"/>
          <w:szCs w:val="32"/>
          <w:rtl/>
        </w:rPr>
        <w:t>وصورها</w:t>
      </w:r>
      <w:r w:rsidRPr="00931250">
        <w:rPr>
          <w:rFonts w:ascii="Traditional Arabic" w:hAnsi="Traditional Arabic" w:cs="Traditional Arabic" w:hint="cs"/>
          <w:sz w:val="32"/>
          <w:szCs w:val="32"/>
          <w:rtl/>
        </w:rPr>
        <w:t xml:space="preserve"> المكتوبة</w:t>
      </w:r>
      <w:r w:rsidR="00871800" w:rsidRPr="00931250">
        <w:rPr>
          <w:rStyle w:val="Appelnotedebasdep"/>
          <w:rFonts w:ascii="Traditional Arabic" w:hAnsi="Traditional Arabic" w:cs="Traditional Arabic" w:hint="cs"/>
          <w:sz w:val="32"/>
          <w:szCs w:val="32"/>
          <w:rtl/>
        </w:rPr>
        <w:footnoteReference w:id="95"/>
      </w:r>
      <w:r w:rsidRPr="00931250">
        <w:rPr>
          <w:rFonts w:ascii="Traditional Arabic" w:hAnsi="Traditional Arabic" w:cs="Traditional Arabic" w:hint="cs"/>
          <w:sz w:val="32"/>
          <w:szCs w:val="32"/>
          <w:rtl/>
        </w:rPr>
        <w:t>. فالمطلوب أن يستضمر المتعلم النظام الصوتي في مرحلة اكتساب اللغة حيث إن</w:t>
      </w:r>
      <w:r w:rsidR="00871800" w:rsidRPr="00931250">
        <w:rPr>
          <w:rFonts w:ascii="Traditional Arabic" w:hAnsi="Traditional Arabic" w:cs="Traditional Arabic" w:hint="cs"/>
          <w:sz w:val="32"/>
          <w:szCs w:val="32"/>
          <w:rtl/>
        </w:rPr>
        <w:t>(لكل</w:t>
      </w:r>
      <w:r w:rsidRPr="00931250">
        <w:rPr>
          <w:rFonts w:ascii="Traditional Arabic" w:hAnsi="Traditional Arabic" w:cs="Traditional Arabic" w:hint="cs"/>
          <w:sz w:val="32"/>
          <w:szCs w:val="32"/>
          <w:rtl/>
        </w:rPr>
        <w:t xml:space="preserve"> لغة نظامها الصوتي أو الفونولوجي الخاص يكتسبه الناطقون الأصليون بالتقليد </w:t>
      </w:r>
      <w:r w:rsidR="00FF19DE" w:rsidRPr="00931250">
        <w:rPr>
          <w:rFonts w:ascii="Traditional Arabic" w:hAnsi="Traditional Arabic" w:cs="Traditional Arabic" w:hint="cs"/>
          <w:sz w:val="32"/>
          <w:szCs w:val="32"/>
          <w:rtl/>
        </w:rPr>
        <w:t>والمحاكاة</w:t>
      </w:r>
      <w:r w:rsidR="00806983" w:rsidRPr="00931250">
        <w:rPr>
          <w:rFonts w:ascii="Traditional Arabic" w:hAnsi="Traditional Arabic" w:cs="Traditional Arabic" w:hint="cs"/>
          <w:sz w:val="32"/>
          <w:szCs w:val="32"/>
          <w:rtl/>
        </w:rPr>
        <w:t>)</w:t>
      </w:r>
      <w:r w:rsidR="00806983" w:rsidRPr="00931250">
        <w:rPr>
          <w:rStyle w:val="Appelnotedebasdep"/>
          <w:rFonts w:ascii="Traditional Arabic" w:hAnsi="Traditional Arabic" w:cs="Traditional Arabic" w:hint="cs"/>
          <w:sz w:val="32"/>
          <w:szCs w:val="32"/>
          <w:rtl/>
        </w:rPr>
        <w:footnoteReference w:id="96"/>
      </w:r>
      <w:r w:rsidR="00FF19DE"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 ثم تدعمه العملية التعليمية فتذهبه وترسخه على مراجل </w:t>
      </w:r>
      <w:r w:rsidR="00FF19DE" w:rsidRPr="00931250">
        <w:rPr>
          <w:rFonts w:ascii="Traditional Arabic" w:hAnsi="Traditional Arabic" w:cs="Traditional Arabic" w:hint="cs"/>
          <w:sz w:val="32"/>
          <w:szCs w:val="32"/>
          <w:rtl/>
        </w:rPr>
        <w:t>وهي</w:t>
      </w:r>
      <w:r w:rsidRPr="00931250">
        <w:rPr>
          <w:rFonts w:ascii="Traditional Arabic" w:hAnsi="Traditional Arabic" w:cs="Traditional Arabic" w:hint="cs"/>
          <w:sz w:val="32"/>
          <w:szCs w:val="32"/>
          <w:rtl/>
        </w:rPr>
        <w:t xml:space="preserve"> بذلك تستهدف التمييز السمعي للأصوات </w:t>
      </w:r>
      <w:r w:rsidR="00FF19DE" w:rsidRPr="00931250">
        <w:rPr>
          <w:rFonts w:ascii="Traditional Arabic" w:hAnsi="Traditional Arabic" w:cs="Traditional Arabic" w:hint="cs"/>
          <w:sz w:val="32"/>
          <w:szCs w:val="32"/>
          <w:rtl/>
        </w:rPr>
        <w:t>وعلاقته</w:t>
      </w:r>
      <w:r w:rsidRPr="00931250">
        <w:rPr>
          <w:rFonts w:ascii="Traditional Arabic" w:hAnsi="Traditional Arabic" w:cs="Traditional Arabic" w:hint="cs"/>
          <w:sz w:val="32"/>
          <w:szCs w:val="32"/>
          <w:rtl/>
        </w:rPr>
        <w:t xml:space="preserve"> بالتلقي (تلقي المعارف </w:t>
      </w:r>
      <w:r w:rsidRPr="00931250">
        <w:rPr>
          <w:rFonts w:ascii="Traditional Arabic" w:hAnsi="Traditional Arabic" w:cs="Traditional Arabic" w:hint="cs"/>
          <w:sz w:val="32"/>
          <w:szCs w:val="32"/>
          <w:rtl/>
        </w:rPr>
        <w:lastRenderedPageBreak/>
        <w:t xml:space="preserve">والمعلومات أثناء الشرح </w:t>
      </w:r>
      <w:r w:rsidR="00FF19DE" w:rsidRPr="00931250">
        <w:rPr>
          <w:rFonts w:ascii="Traditional Arabic" w:hAnsi="Traditional Arabic" w:cs="Traditional Arabic" w:hint="cs"/>
          <w:sz w:val="32"/>
          <w:szCs w:val="32"/>
          <w:rtl/>
        </w:rPr>
        <w:t>والتواصل</w:t>
      </w:r>
      <w:r w:rsidRPr="00931250">
        <w:rPr>
          <w:rFonts w:ascii="Traditional Arabic" w:hAnsi="Traditional Arabic" w:cs="Traditional Arabic" w:hint="cs"/>
          <w:sz w:val="32"/>
          <w:szCs w:val="32"/>
          <w:rtl/>
        </w:rPr>
        <w:t xml:space="preserve"> بمختلف سياقاته) وثمة أنواع عديدة من التدريبات التي يمكن ممارستها ليتمكن المتعلم من تنمية قدرته الأدائية للأصوات </w:t>
      </w:r>
      <w:r w:rsidR="00FF19DE" w:rsidRPr="00931250">
        <w:rPr>
          <w:rFonts w:ascii="Traditional Arabic" w:hAnsi="Traditional Arabic" w:cs="Traditional Arabic" w:hint="cs"/>
          <w:sz w:val="32"/>
          <w:szCs w:val="32"/>
          <w:rtl/>
        </w:rPr>
        <w:t>والتمييز</w:t>
      </w:r>
      <w:r w:rsidRPr="00931250">
        <w:rPr>
          <w:rFonts w:ascii="Traditional Arabic" w:hAnsi="Traditional Arabic" w:cs="Traditional Arabic" w:hint="cs"/>
          <w:sz w:val="32"/>
          <w:szCs w:val="32"/>
          <w:rtl/>
        </w:rPr>
        <w:t xml:space="preserve"> السمعي بينها نذكر منها:</w:t>
      </w:r>
    </w:p>
    <w:p w:rsidR="005317B0" w:rsidRPr="00931250" w:rsidRDefault="00361949" w:rsidP="00C471D0">
      <w:pPr>
        <w:pStyle w:val="Paragraphedeliste"/>
        <w:autoSpaceDE w:val="0"/>
        <w:autoSpaceDN w:val="0"/>
        <w:bidi/>
        <w:adjustRightInd w:val="0"/>
        <w:spacing w:after="0"/>
        <w:ind w:left="-199" w:right="284" w:firstLine="0"/>
        <w:rPr>
          <w:rFonts w:ascii="Traditional Arabic" w:hAnsi="Traditional Arabic" w:cs="Traditional Arabic"/>
          <w:b/>
          <w:bCs/>
          <w:sz w:val="32"/>
          <w:szCs w:val="32"/>
        </w:rPr>
      </w:pPr>
      <w:r w:rsidRPr="00931250">
        <w:rPr>
          <w:rFonts w:ascii="Traditional Arabic" w:hAnsi="Traditional Arabic" w:cs="Traditional Arabic" w:hint="cs"/>
          <w:b/>
          <w:bCs/>
          <w:sz w:val="32"/>
          <w:szCs w:val="32"/>
          <w:rtl/>
        </w:rPr>
        <w:t>1-</w:t>
      </w:r>
      <w:r w:rsidR="007A5304" w:rsidRPr="00931250">
        <w:rPr>
          <w:rFonts w:ascii="Traditional Arabic" w:hAnsi="Traditional Arabic" w:cs="Traditional Arabic" w:hint="cs"/>
          <w:b/>
          <w:bCs/>
          <w:sz w:val="32"/>
          <w:szCs w:val="32"/>
          <w:rtl/>
        </w:rPr>
        <w:t xml:space="preserve">في مرحلة تعلم </w:t>
      </w:r>
      <w:r w:rsidR="00FF19DE" w:rsidRPr="00931250">
        <w:rPr>
          <w:rFonts w:ascii="Traditional Arabic" w:hAnsi="Traditional Arabic" w:cs="Traditional Arabic" w:hint="cs"/>
          <w:b/>
          <w:bCs/>
          <w:sz w:val="32"/>
          <w:szCs w:val="32"/>
          <w:rtl/>
        </w:rPr>
        <w:t>الأصوات</w:t>
      </w:r>
      <w:r w:rsidR="00FF19DE" w:rsidRPr="00931250">
        <w:rPr>
          <w:rFonts w:ascii="Traditional Arabic" w:eastAsia="Segoe UI Emoji" w:hAnsi="Traditional Arabic" w:cs="Traditional Arabic" w:hint="cs"/>
          <w:b/>
          <w:bCs/>
          <w:sz w:val="32"/>
          <w:szCs w:val="32"/>
          <w:rtl/>
        </w:rPr>
        <w:t xml:space="preserve"> (الروضةوالكتابوما</w:t>
      </w:r>
      <w:r w:rsidR="007A5304" w:rsidRPr="00931250">
        <w:rPr>
          <w:rFonts w:ascii="Traditional Arabic" w:eastAsia="Segoe UI Emoji" w:hAnsi="Traditional Arabic" w:cs="Traditional Arabic" w:hint="cs"/>
          <w:b/>
          <w:bCs/>
          <w:sz w:val="32"/>
          <w:szCs w:val="32"/>
          <w:rtl/>
        </w:rPr>
        <w:t xml:space="preserve"> قبل المدرسة</w:t>
      </w:r>
      <w:r w:rsidR="005317B0" w:rsidRPr="00931250">
        <w:rPr>
          <w:rFonts w:ascii="Traditional Arabic" w:eastAsia="Segoe UI Emoji" w:hAnsi="Traditional Arabic" w:cs="Traditional Arabic" w:hint="cs"/>
          <w:b/>
          <w:bCs/>
          <w:sz w:val="32"/>
          <w:szCs w:val="32"/>
          <w:rtl/>
        </w:rPr>
        <w:t>).</w:t>
      </w:r>
    </w:p>
    <w:p w:rsidR="007A5304" w:rsidRPr="00931250" w:rsidRDefault="00FF19DE"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 xml:space="preserve">أ- </w:t>
      </w:r>
      <w:r w:rsidR="007A5304" w:rsidRPr="00931250">
        <w:rPr>
          <w:rFonts w:ascii="Traditional Arabic" w:hAnsi="Traditional Arabic" w:cs="Traditional Arabic" w:hint="cs"/>
          <w:sz w:val="32"/>
          <w:szCs w:val="32"/>
          <w:rtl/>
        </w:rPr>
        <w:t xml:space="preserve">تمرينات التنفس: هي مجموعة من التمرينات التي تسهم في تقوية أعضاء جهاز النطق </w:t>
      </w:r>
      <w:r w:rsidRPr="00931250">
        <w:rPr>
          <w:rFonts w:ascii="Traditional Arabic" w:hAnsi="Traditional Arabic" w:cs="Traditional Arabic" w:hint="cs"/>
          <w:sz w:val="32"/>
          <w:szCs w:val="32"/>
          <w:rtl/>
        </w:rPr>
        <w:t>والتدريب</w:t>
      </w:r>
      <w:r w:rsidR="007A5304" w:rsidRPr="00931250">
        <w:rPr>
          <w:rFonts w:ascii="Traditional Arabic" w:hAnsi="Traditional Arabic" w:cs="Traditional Arabic" w:hint="cs"/>
          <w:sz w:val="32"/>
          <w:szCs w:val="32"/>
          <w:rtl/>
        </w:rPr>
        <w:t xml:space="preserve"> على كيفية تنظيم عمليتي الشهيق </w:t>
      </w:r>
      <w:r w:rsidRPr="00931250">
        <w:rPr>
          <w:rFonts w:ascii="Traditional Arabic" w:hAnsi="Traditional Arabic" w:cs="Traditional Arabic" w:hint="cs"/>
          <w:sz w:val="32"/>
          <w:szCs w:val="32"/>
          <w:rtl/>
        </w:rPr>
        <w:t>والزفير</w:t>
      </w:r>
      <w:r w:rsidR="007A5304" w:rsidRPr="00931250">
        <w:rPr>
          <w:rFonts w:ascii="Traditional Arabic" w:hAnsi="Traditional Arabic" w:cs="Traditional Arabic" w:hint="cs"/>
          <w:sz w:val="32"/>
          <w:szCs w:val="32"/>
          <w:rtl/>
        </w:rPr>
        <w:t xml:space="preserve">، وإمساك النفس لفترات محدودة ومن هذه </w:t>
      </w:r>
      <w:r w:rsidRPr="00931250">
        <w:rPr>
          <w:rFonts w:ascii="Traditional Arabic" w:hAnsi="Traditional Arabic" w:cs="Traditional Arabic" w:hint="cs"/>
          <w:sz w:val="32"/>
          <w:szCs w:val="32"/>
          <w:rtl/>
        </w:rPr>
        <w:t>التدريبات:</w:t>
      </w:r>
    </w:p>
    <w:p w:rsidR="007A5304" w:rsidRPr="00931250" w:rsidRDefault="00FF19DE"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ب- </w:t>
      </w:r>
      <w:r w:rsidR="007A5304" w:rsidRPr="00931250">
        <w:rPr>
          <w:rFonts w:ascii="Traditional Arabic" w:hAnsi="Traditional Arabic" w:cs="Traditional Arabic" w:hint="cs"/>
          <w:sz w:val="32"/>
          <w:szCs w:val="32"/>
          <w:rtl/>
        </w:rPr>
        <w:t xml:space="preserve">أن ينجز الطفل عملية شهيق عميق من البطن ثم يقوم بطرد الهواء دفعة واحدة ويكرر العملية في فترة لا تقل عن </w:t>
      </w:r>
      <w:r w:rsidRPr="00931250">
        <w:rPr>
          <w:rFonts w:ascii="Traditional Arabic" w:hAnsi="Traditional Arabic" w:cs="Traditional Arabic" w:hint="cs"/>
          <w:sz w:val="32"/>
          <w:szCs w:val="32"/>
          <w:rtl/>
        </w:rPr>
        <w:t>الدقيقتين.</w:t>
      </w:r>
    </w:p>
    <w:p w:rsidR="007A5304" w:rsidRPr="00931250" w:rsidRDefault="00FF19DE"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ج-</w:t>
      </w:r>
      <w:r w:rsidR="007A5304" w:rsidRPr="00931250">
        <w:rPr>
          <w:rFonts w:ascii="Traditional Arabic" w:hAnsi="Traditional Arabic" w:cs="Traditional Arabic" w:hint="cs"/>
          <w:sz w:val="32"/>
          <w:szCs w:val="32"/>
          <w:rtl/>
        </w:rPr>
        <w:t xml:space="preserve"> أخذ نفس عميق بسرعة وإ</w:t>
      </w:r>
      <w:r w:rsidRPr="00931250">
        <w:rPr>
          <w:rFonts w:ascii="Traditional Arabic" w:hAnsi="Traditional Arabic" w:cs="Traditional Arabic" w:hint="cs"/>
          <w:sz w:val="32"/>
          <w:szCs w:val="32"/>
          <w:rtl/>
        </w:rPr>
        <w:t>خ</w:t>
      </w:r>
      <w:r w:rsidR="007A5304" w:rsidRPr="00931250">
        <w:rPr>
          <w:rFonts w:ascii="Traditional Arabic" w:hAnsi="Traditional Arabic" w:cs="Traditional Arabic" w:hint="cs"/>
          <w:sz w:val="32"/>
          <w:szCs w:val="32"/>
          <w:rtl/>
        </w:rPr>
        <w:t xml:space="preserve">راجه ببطء ثم القيام </w:t>
      </w:r>
      <w:r w:rsidRPr="00931250">
        <w:rPr>
          <w:rFonts w:ascii="Traditional Arabic" w:hAnsi="Traditional Arabic" w:cs="Traditional Arabic" w:hint="cs"/>
          <w:sz w:val="32"/>
          <w:szCs w:val="32"/>
          <w:rtl/>
        </w:rPr>
        <w:t>بالتمرين، أخذ</w:t>
      </w:r>
      <w:r w:rsidR="007A5304" w:rsidRPr="00931250">
        <w:rPr>
          <w:rFonts w:ascii="Traditional Arabic" w:hAnsi="Traditional Arabic" w:cs="Traditional Arabic" w:hint="cs"/>
          <w:sz w:val="32"/>
          <w:szCs w:val="32"/>
          <w:rtl/>
        </w:rPr>
        <w:t xml:space="preserve"> النفس ببطء ثم إخراجه سريعا ثم السرعة في الشهيق من الأنف </w:t>
      </w:r>
      <w:r w:rsidRPr="00931250">
        <w:rPr>
          <w:rFonts w:ascii="Traditional Arabic" w:hAnsi="Traditional Arabic" w:cs="Traditional Arabic" w:hint="cs"/>
          <w:sz w:val="32"/>
          <w:szCs w:val="32"/>
          <w:rtl/>
        </w:rPr>
        <w:t>والزفير</w:t>
      </w:r>
      <w:r w:rsidR="007A5304" w:rsidRPr="00931250">
        <w:rPr>
          <w:rFonts w:ascii="Traditional Arabic" w:hAnsi="Traditional Arabic" w:cs="Traditional Arabic" w:hint="cs"/>
          <w:sz w:val="32"/>
          <w:szCs w:val="32"/>
          <w:rtl/>
        </w:rPr>
        <w:t xml:space="preserve"> من الفم معا ثم التدريب على حبس الأنفاس لفترة من الزمن.</w:t>
      </w:r>
    </w:p>
    <w:p w:rsidR="007A5304" w:rsidRPr="00931250" w:rsidRDefault="00FF19DE"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د-</w:t>
      </w:r>
      <w:r w:rsidR="007A5304" w:rsidRPr="00931250">
        <w:rPr>
          <w:rFonts w:ascii="Traditional Arabic" w:hAnsi="Traditional Arabic" w:cs="Traditional Arabic" w:hint="cs"/>
          <w:sz w:val="32"/>
          <w:szCs w:val="32"/>
          <w:rtl/>
        </w:rPr>
        <w:t xml:space="preserve"> تمرين النفخ بخليط الماء </w:t>
      </w:r>
      <w:r w:rsidRPr="00931250">
        <w:rPr>
          <w:rFonts w:ascii="Traditional Arabic" w:hAnsi="Traditional Arabic" w:cs="Traditional Arabic" w:hint="cs"/>
          <w:sz w:val="32"/>
          <w:szCs w:val="32"/>
          <w:rtl/>
        </w:rPr>
        <w:t>والصابون</w:t>
      </w:r>
      <w:r w:rsidR="007A5304" w:rsidRPr="00931250">
        <w:rPr>
          <w:rFonts w:ascii="Traditional Arabic" w:hAnsi="Traditional Arabic" w:cs="Traditional Arabic" w:hint="cs"/>
          <w:sz w:val="32"/>
          <w:szCs w:val="32"/>
          <w:rtl/>
        </w:rPr>
        <w:t xml:space="preserve"> لتكوين الفقاعات بأحجام مختلفة باستخدام أنبوب للتحكم في </w:t>
      </w:r>
      <w:r w:rsidRPr="00931250">
        <w:rPr>
          <w:rFonts w:ascii="Traditional Arabic" w:hAnsi="Traditional Arabic" w:cs="Traditional Arabic" w:hint="cs"/>
          <w:sz w:val="32"/>
          <w:szCs w:val="32"/>
          <w:rtl/>
        </w:rPr>
        <w:t>التنفس.</w:t>
      </w:r>
    </w:p>
    <w:p w:rsidR="007A5304" w:rsidRPr="00931250" w:rsidRDefault="00FF19DE"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ه-</w:t>
      </w:r>
      <w:r w:rsidR="007A5304" w:rsidRPr="00931250">
        <w:rPr>
          <w:rFonts w:ascii="Traditional Arabic" w:hAnsi="Traditional Arabic" w:cs="Traditional Arabic" w:hint="cs"/>
          <w:sz w:val="32"/>
          <w:szCs w:val="32"/>
          <w:rtl/>
        </w:rPr>
        <w:t xml:space="preserve"> تمارين الجري والاتزان بالمشي على حبل في الأرض لتمكينه من التحكم في حركة أعضائه أثناء الحركة </w:t>
      </w:r>
      <w:r w:rsidRPr="00931250">
        <w:rPr>
          <w:rFonts w:ascii="Traditional Arabic" w:hAnsi="Traditional Arabic" w:cs="Traditional Arabic" w:hint="cs"/>
          <w:sz w:val="32"/>
          <w:szCs w:val="32"/>
          <w:rtl/>
        </w:rPr>
        <w:t>والتنفسوالكلام</w:t>
      </w:r>
      <w:r w:rsidR="007A5304" w:rsidRPr="00931250">
        <w:rPr>
          <w:rFonts w:ascii="Traditional Arabic" w:hAnsi="Traditional Arabic" w:cs="Traditional Arabic" w:hint="cs"/>
          <w:sz w:val="32"/>
          <w:szCs w:val="32"/>
          <w:rtl/>
        </w:rPr>
        <w:t>.</w:t>
      </w:r>
    </w:p>
    <w:p w:rsidR="007A5304" w:rsidRPr="00931250" w:rsidRDefault="00FF19DE"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و-</w:t>
      </w:r>
      <w:r w:rsidR="007A5304" w:rsidRPr="00931250">
        <w:rPr>
          <w:rFonts w:ascii="Traditional Arabic" w:hAnsi="Traditional Arabic" w:cs="Traditional Arabic" w:hint="cs"/>
          <w:sz w:val="32"/>
          <w:szCs w:val="32"/>
          <w:rtl/>
        </w:rPr>
        <w:t>النفخ على مراوح ورقية أو بلاستيكية صغيرة لإدارتها.</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tl/>
        </w:rPr>
        <w:t>ب- تمرينات التمييز السمعي:</w:t>
      </w:r>
    </w:p>
    <w:p w:rsidR="007A5304" w:rsidRPr="00931250" w:rsidRDefault="007A5304" w:rsidP="00C471D0">
      <w:pPr>
        <w:pStyle w:val="Paragraphedeliste"/>
        <w:numPr>
          <w:ilvl w:val="0"/>
          <w:numId w:val="1"/>
        </w:numPr>
        <w:autoSpaceDE w:val="0"/>
        <w:autoSpaceDN w:val="0"/>
        <w:bidi/>
        <w:adjustRightInd w:val="0"/>
        <w:spacing w:after="0" w:line="276" w:lineRule="auto"/>
        <w:ind w:right="284"/>
        <w:rPr>
          <w:rFonts w:ascii="Traditional Arabic" w:hAnsi="Traditional Arabic" w:cs="Traditional Arabic"/>
          <w:sz w:val="32"/>
          <w:szCs w:val="32"/>
        </w:rPr>
      </w:pPr>
      <w:r w:rsidRPr="00931250">
        <w:rPr>
          <w:rFonts w:ascii="Traditional Arabic" w:hAnsi="Traditional Arabic" w:cs="Traditional Arabic" w:hint="cs"/>
          <w:sz w:val="32"/>
          <w:szCs w:val="32"/>
          <w:rtl/>
        </w:rPr>
        <w:t xml:space="preserve">مطالبة الأطفال بتقليد أصوات الطيور وبعض الحيوانات الأليفة في بيئتهم أثناء ممارستهم الألعاب المتصل بتلك الحيوانات أو تقليد وسائل </w:t>
      </w:r>
      <w:r w:rsidR="00FF19DE" w:rsidRPr="00931250">
        <w:rPr>
          <w:rFonts w:ascii="Traditional Arabic" w:hAnsi="Traditional Arabic" w:cs="Traditional Arabic" w:hint="cs"/>
          <w:sz w:val="32"/>
          <w:szCs w:val="32"/>
          <w:rtl/>
        </w:rPr>
        <w:t>النقل (</w:t>
      </w:r>
      <w:r w:rsidRPr="00931250">
        <w:rPr>
          <w:rFonts w:ascii="Traditional Arabic" w:hAnsi="Traditional Arabic" w:cs="Traditional Arabic" w:hint="cs"/>
          <w:sz w:val="32"/>
          <w:szCs w:val="32"/>
          <w:rtl/>
        </w:rPr>
        <w:t>الدراجات النارية السيارة الشاحنة القطار الطائرة..)، وإقامة المباريات بين الأطفال في أفضل تقليد للصوت المقترح بينهم.</w:t>
      </w:r>
    </w:p>
    <w:p w:rsidR="007A5304" w:rsidRPr="00931250" w:rsidRDefault="007A5304" w:rsidP="00C471D0">
      <w:pPr>
        <w:pStyle w:val="Paragraphedeliste"/>
        <w:numPr>
          <w:ilvl w:val="0"/>
          <w:numId w:val="1"/>
        </w:numPr>
        <w:autoSpaceDE w:val="0"/>
        <w:autoSpaceDN w:val="0"/>
        <w:bidi/>
        <w:adjustRightInd w:val="0"/>
        <w:spacing w:after="0" w:line="276" w:lineRule="auto"/>
        <w:ind w:right="284"/>
        <w:rPr>
          <w:rFonts w:ascii="Traditional Arabic" w:hAnsi="Traditional Arabic" w:cs="Traditional Arabic"/>
          <w:sz w:val="32"/>
          <w:szCs w:val="32"/>
        </w:rPr>
      </w:pPr>
      <w:r w:rsidRPr="00931250">
        <w:rPr>
          <w:rFonts w:ascii="Traditional Arabic" w:hAnsi="Traditional Arabic" w:cs="Traditional Arabic" w:hint="cs"/>
          <w:sz w:val="32"/>
          <w:szCs w:val="32"/>
          <w:rtl/>
        </w:rPr>
        <w:t>التدريب على التمييز بين الأصوات عن طريق السماع ببيان لوجه الشبه أو الاختلاف في الكلمات المكونة من صوتين ثم أكثر بالتدرج:نحو: قط/بط، قلب/كلب، الجزائر/ الحرائر..</w:t>
      </w:r>
    </w:p>
    <w:p w:rsidR="007A5304" w:rsidRPr="00931250" w:rsidRDefault="007A5304" w:rsidP="00C471D0">
      <w:pPr>
        <w:pStyle w:val="Paragraphedeliste"/>
        <w:numPr>
          <w:ilvl w:val="0"/>
          <w:numId w:val="1"/>
        </w:numPr>
        <w:autoSpaceDE w:val="0"/>
        <w:autoSpaceDN w:val="0"/>
        <w:bidi/>
        <w:adjustRightInd w:val="0"/>
        <w:spacing w:after="0" w:line="276" w:lineRule="auto"/>
        <w:ind w:right="284"/>
        <w:rPr>
          <w:rFonts w:ascii="Traditional Arabic" w:hAnsi="Traditional Arabic" w:cs="Traditional Arabic"/>
          <w:sz w:val="32"/>
          <w:szCs w:val="32"/>
        </w:rPr>
      </w:pPr>
      <w:r w:rsidRPr="00931250">
        <w:rPr>
          <w:rFonts w:ascii="Traditional Arabic" w:hAnsi="Traditional Arabic" w:cs="Traditional Arabic" w:hint="cs"/>
          <w:sz w:val="32"/>
          <w:szCs w:val="32"/>
          <w:rtl/>
        </w:rPr>
        <w:t>تسميع</w:t>
      </w:r>
      <w:r w:rsidRPr="00931250">
        <w:rPr>
          <w:rFonts w:ascii="Traditional Arabic" w:hAnsi="Traditional Arabic" w:cs="Traditional Arabic" w:hint="cs"/>
          <w:color w:val="000000" w:themeColor="text1"/>
          <w:sz w:val="32"/>
          <w:szCs w:val="32"/>
          <w:rtl/>
        </w:rPr>
        <w:t xml:space="preserve">بعض الكلمات ذات الإيقاع الواحد أو المشتركة في مختلف المقاطع </w:t>
      </w:r>
      <w:r w:rsidR="00D27F35" w:rsidRPr="00931250">
        <w:rPr>
          <w:rFonts w:ascii="Traditional Arabic" w:hAnsi="Traditional Arabic" w:cs="Traditional Arabic" w:hint="cs"/>
          <w:color w:val="000000" w:themeColor="text1"/>
          <w:sz w:val="32"/>
          <w:szCs w:val="32"/>
          <w:rtl/>
        </w:rPr>
        <w:t>ومطالبة</w:t>
      </w:r>
      <w:r w:rsidRPr="00931250">
        <w:rPr>
          <w:rFonts w:ascii="Traditional Arabic" w:hAnsi="Traditional Arabic" w:cs="Traditional Arabic" w:hint="cs"/>
          <w:color w:val="000000" w:themeColor="text1"/>
          <w:sz w:val="32"/>
          <w:szCs w:val="32"/>
          <w:rtl/>
        </w:rPr>
        <w:t xml:space="preserve"> المتعلمين بتقديم أمثلة شبيهة </w:t>
      </w:r>
      <w:r w:rsidR="00D27F35" w:rsidRPr="00931250">
        <w:rPr>
          <w:rFonts w:ascii="Traditional Arabic" w:hAnsi="Traditional Arabic" w:cs="Traditional Arabic" w:hint="cs"/>
          <w:color w:val="000000" w:themeColor="text1"/>
          <w:sz w:val="32"/>
          <w:szCs w:val="32"/>
          <w:rtl/>
        </w:rPr>
        <w:t>نحو</w:t>
      </w:r>
      <w:r w:rsidR="00D27F35" w:rsidRPr="00931250">
        <w:rPr>
          <w:rFonts w:ascii="Traditional Arabic" w:eastAsia="Segoe UI Emoji" w:hAnsi="Traditional Arabic" w:cs="Traditional Arabic" w:hint="cs"/>
          <w:color w:val="000000" w:themeColor="text1"/>
          <w:sz w:val="32"/>
          <w:szCs w:val="32"/>
          <w:rtl/>
        </w:rPr>
        <w:t xml:space="preserve"> (</w:t>
      </w:r>
      <w:r w:rsidRPr="00931250">
        <w:rPr>
          <w:rFonts w:ascii="Traditional Arabic" w:eastAsia="Segoe UI Emoji" w:hAnsi="Traditional Arabic" w:cs="Traditional Arabic" w:hint="cs"/>
          <w:color w:val="000000" w:themeColor="text1"/>
          <w:sz w:val="32"/>
          <w:szCs w:val="32"/>
          <w:rtl/>
        </w:rPr>
        <w:t>قطة بطة نطة</w:t>
      </w:r>
      <w:r w:rsidR="00D27F35" w:rsidRPr="00931250">
        <w:rPr>
          <w:rFonts w:ascii="Traditional Arabic" w:eastAsia="Segoe UI Emoji" w:hAnsi="Traditional Arabic" w:cs="Traditional Arabic" w:hint="cs"/>
          <w:color w:val="000000" w:themeColor="text1"/>
          <w:sz w:val="32"/>
          <w:szCs w:val="32"/>
          <w:rtl/>
        </w:rPr>
        <w:t>)، (</w:t>
      </w:r>
      <w:r w:rsidRPr="00931250">
        <w:rPr>
          <w:rFonts w:ascii="Traditional Arabic" w:eastAsia="Segoe UI Emoji" w:hAnsi="Traditional Arabic" w:cs="Traditional Arabic" w:hint="cs"/>
          <w:color w:val="000000" w:themeColor="text1"/>
          <w:sz w:val="32"/>
          <w:szCs w:val="32"/>
          <w:rtl/>
        </w:rPr>
        <w:t>رجل عجل فجل سفرجل)</w:t>
      </w:r>
      <w:r w:rsidR="00EF0FD3" w:rsidRPr="00931250">
        <w:rPr>
          <w:rFonts w:ascii="Traditional Arabic" w:eastAsia="Segoe UI Emoji" w:hAnsi="Traditional Arabic" w:cs="Traditional Arabic" w:hint="cs"/>
          <w:color w:val="000000" w:themeColor="text1"/>
          <w:sz w:val="32"/>
          <w:szCs w:val="32"/>
          <w:rtl/>
        </w:rPr>
        <w:t>.</w:t>
      </w:r>
    </w:p>
    <w:p w:rsidR="007A5304" w:rsidRPr="00931250" w:rsidRDefault="007A5304" w:rsidP="00C471D0">
      <w:pPr>
        <w:pStyle w:val="Paragraphedeliste"/>
        <w:numPr>
          <w:ilvl w:val="0"/>
          <w:numId w:val="1"/>
        </w:numPr>
        <w:autoSpaceDE w:val="0"/>
        <w:autoSpaceDN w:val="0"/>
        <w:bidi/>
        <w:adjustRightInd w:val="0"/>
        <w:spacing w:after="0" w:line="276" w:lineRule="auto"/>
        <w:ind w:right="284"/>
        <w:rPr>
          <w:rFonts w:ascii="Traditional Arabic" w:hAnsi="Traditional Arabic" w:cs="Traditional Arabic"/>
          <w:sz w:val="32"/>
          <w:szCs w:val="32"/>
        </w:rPr>
      </w:pPr>
      <w:r w:rsidRPr="00931250">
        <w:rPr>
          <w:rFonts w:ascii="Traditional Arabic" w:hAnsi="Traditional Arabic" w:cs="Traditional Arabic" w:hint="cs"/>
          <w:color w:val="000000" w:themeColor="text1"/>
          <w:sz w:val="32"/>
          <w:szCs w:val="32"/>
          <w:rtl/>
        </w:rPr>
        <w:t xml:space="preserve">تسميع بعض الأناشيد أو الأبيات الشعرية السهلة الفهم </w:t>
      </w:r>
      <w:r w:rsidR="00D27F35" w:rsidRPr="00931250">
        <w:rPr>
          <w:rFonts w:ascii="Traditional Arabic" w:hAnsi="Traditional Arabic" w:cs="Traditional Arabic" w:hint="cs"/>
          <w:color w:val="000000" w:themeColor="text1"/>
          <w:sz w:val="32"/>
          <w:szCs w:val="32"/>
          <w:rtl/>
        </w:rPr>
        <w:t>والواضحة</w:t>
      </w:r>
      <w:r w:rsidRPr="00931250">
        <w:rPr>
          <w:rFonts w:ascii="Traditional Arabic" w:hAnsi="Traditional Arabic" w:cs="Traditional Arabic" w:hint="cs"/>
          <w:color w:val="000000" w:themeColor="text1"/>
          <w:sz w:val="32"/>
          <w:szCs w:val="32"/>
          <w:rtl/>
        </w:rPr>
        <w:t xml:space="preserve"> الدلالة </w:t>
      </w:r>
      <w:r w:rsidR="00D27F35" w:rsidRPr="00931250">
        <w:rPr>
          <w:rFonts w:ascii="Traditional Arabic" w:hAnsi="Traditional Arabic" w:cs="Traditional Arabic" w:hint="cs"/>
          <w:color w:val="000000" w:themeColor="text1"/>
          <w:sz w:val="32"/>
          <w:szCs w:val="32"/>
          <w:rtl/>
        </w:rPr>
        <w:t>و</w:t>
      </w:r>
      <w:r w:rsidR="00D27F35" w:rsidRPr="00931250">
        <w:rPr>
          <w:rFonts w:ascii="Traditional Arabic" w:hAnsi="Traditional Arabic" w:cs="Traditional Arabic" w:hint="cs"/>
          <w:sz w:val="32"/>
          <w:szCs w:val="32"/>
          <w:rtl/>
        </w:rPr>
        <w:t>مطالبة المتعلمين</w:t>
      </w:r>
      <w:r w:rsidRPr="00931250">
        <w:rPr>
          <w:rFonts w:ascii="Traditional Arabic" w:hAnsi="Traditional Arabic" w:cs="Traditional Arabic" w:hint="cs"/>
          <w:color w:val="000000" w:themeColor="text1"/>
          <w:sz w:val="32"/>
          <w:szCs w:val="32"/>
          <w:rtl/>
        </w:rPr>
        <w:t xml:space="preserve">ببيان أوجه الشبه الصوتي بين الكلمات المسموعة </w:t>
      </w:r>
      <w:r w:rsidR="00D27F35" w:rsidRPr="00931250">
        <w:rPr>
          <w:rFonts w:ascii="Traditional Arabic" w:hAnsi="Traditional Arabic" w:cs="Traditional Arabic" w:hint="cs"/>
          <w:color w:val="000000" w:themeColor="text1"/>
          <w:sz w:val="32"/>
          <w:szCs w:val="32"/>
          <w:rtl/>
        </w:rPr>
        <w:t>وخاصةأواخرها.</w:t>
      </w:r>
    </w:p>
    <w:p w:rsidR="007A5304" w:rsidRPr="00931250" w:rsidRDefault="007A5304" w:rsidP="00C471D0">
      <w:pPr>
        <w:pStyle w:val="Paragraphedeliste"/>
        <w:numPr>
          <w:ilvl w:val="0"/>
          <w:numId w:val="1"/>
        </w:numPr>
        <w:autoSpaceDE w:val="0"/>
        <w:autoSpaceDN w:val="0"/>
        <w:bidi/>
        <w:adjustRightInd w:val="0"/>
        <w:spacing w:after="0" w:line="276" w:lineRule="auto"/>
        <w:ind w:right="284"/>
        <w:rPr>
          <w:rFonts w:ascii="Traditional Arabic" w:hAnsi="Traditional Arabic" w:cs="Traditional Arabic"/>
          <w:sz w:val="32"/>
          <w:szCs w:val="32"/>
        </w:rPr>
      </w:pPr>
      <w:r w:rsidRPr="00931250">
        <w:rPr>
          <w:rFonts w:ascii="Traditional Arabic" w:hAnsi="Traditional Arabic" w:cs="Traditional Arabic" w:hint="cs"/>
          <w:sz w:val="32"/>
          <w:szCs w:val="32"/>
          <w:rtl/>
        </w:rPr>
        <w:lastRenderedPageBreak/>
        <w:t xml:space="preserve">تسميع جملة أو جملتين تتردد فيهما بعض الأصوات أكثر من بقية الأصوات </w:t>
      </w:r>
      <w:r w:rsidR="00D27F35" w:rsidRPr="00931250">
        <w:rPr>
          <w:rFonts w:ascii="Traditional Arabic" w:hAnsi="Traditional Arabic" w:cs="Traditional Arabic" w:hint="cs"/>
          <w:sz w:val="32"/>
          <w:szCs w:val="32"/>
          <w:rtl/>
        </w:rPr>
        <w:t>ومطالبة</w:t>
      </w:r>
      <w:r w:rsidRPr="00931250">
        <w:rPr>
          <w:rFonts w:ascii="Traditional Arabic" w:hAnsi="Traditional Arabic" w:cs="Traditional Arabic" w:hint="cs"/>
          <w:sz w:val="32"/>
          <w:szCs w:val="32"/>
          <w:rtl/>
        </w:rPr>
        <w:t xml:space="preserve"> المتعلمين بتحديد تلك الأصوات الكثيرة التردد.</w:t>
      </w:r>
    </w:p>
    <w:p w:rsidR="007A5304" w:rsidRPr="00931250" w:rsidRDefault="00EF0FD3"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2</w:t>
      </w:r>
      <w:r w:rsidR="007A5304" w:rsidRPr="00931250">
        <w:rPr>
          <w:rFonts w:ascii="Traditional Arabic" w:hAnsi="Traditional Arabic" w:cs="Traditional Arabic" w:hint="cs"/>
          <w:sz w:val="32"/>
          <w:szCs w:val="32"/>
          <w:rtl/>
        </w:rPr>
        <w:t xml:space="preserve">_في مرحلة مطابقة الاصوات مع </w:t>
      </w:r>
      <w:r w:rsidR="00D27F35" w:rsidRPr="00931250">
        <w:rPr>
          <w:rFonts w:ascii="Traditional Arabic" w:hAnsi="Traditional Arabic" w:cs="Traditional Arabic" w:hint="cs"/>
          <w:sz w:val="32"/>
          <w:szCs w:val="32"/>
          <w:rtl/>
        </w:rPr>
        <w:t>الرموز (</w:t>
      </w:r>
      <w:r w:rsidR="007A5304" w:rsidRPr="00931250">
        <w:rPr>
          <w:rFonts w:ascii="Traditional Arabic" w:hAnsi="Traditional Arabic" w:cs="Traditional Arabic" w:hint="cs"/>
          <w:sz w:val="32"/>
          <w:szCs w:val="32"/>
          <w:rtl/>
        </w:rPr>
        <w:t xml:space="preserve">بما بتناسب </w:t>
      </w:r>
      <w:r w:rsidR="00D27F35" w:rsidRPr="00931250">
        <w:rPr>
          <w:rFonts w:ascii="Traditional Arabic" w:hAnsi="Traditional Arabic" w:cs="Traditional Arabic" w:hint="cs"/>
          <w:sz w:val="32"/>
          <w:szCs w:val="32"/>
          <w:rtl/>
        </w:rPr>
        <w:t>ومداخل</w:t>
      </w:r>
      <w:r w:rsidR="007A5304" w:rsidRPr="00931250">
        <w:rPr>
          <w:rFonts w:ascii="Traditional Arabic" w:hAnsi="Traditional Arabic" w:cs="Traditional Arabic" w:hint="cs"/>
          <w:sz w:val="32"/>
          <w:szCs w:val="32"/>
          <w:rtl/>
        </w:rPr>
        <w:t xml:space="preserve"> التعليم):                                                                                                                                                                                                                                                                     </w:t>
      </w:r>
    </w:p>
    <w:p w:rsidR="007A5304" w:rsidRPr="00931250" w:rsidRDefault="007A5304" w:rsidP="00C471D0">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أ-تمرينات </w:t>
      </w:r>
      <w:r w:rsidR="00D27F35" w:rsidRPr="00931250">
        <w:rPr>
          <w:rFonts w:ascii="Traditional Arabic" w:hAnsi="Traditional Arabic" w:cs="Traditional Arabic" w:hint="cs"/>
          <w:sz w:val="32"/>
          <w:szCs w:val="32"/>
          <w:rtl/>
        </w:rPr>
        <w:t>التنفس: يواصل</w:t>
      </w:r>
      <w:r w:rsidRPr="00931250">
        <w:rPr>
          <w:rFonts w:ascii="Traditional Arabic" w:hAnsi="Traditional Arabic" w:cs="Traditional Arabic" w:hint="cs"/>
          <w:sz w:val="32"/>
          <w:szCs w:val="32"/>
          <w:rtl/>
        </w:rPr>
        <w:t xml:space="preserve"> المعلم التعامل مع هذه </w:t>
      </w:r>
      <w:r w:rsidR="00D27F35" w:rsidRPr="00931250">
        <w:rPr>
          <w:rFonts w:ascii="Traditional Arabic" w:hAnsi="Traditional Arabic" w:cs="Traditional Arabic" w:hint="cs"/>
          <w:sz w:val="32"/>
          <w:szCs w:val="32"/>
          <w:rtl/>
        </w:rPr>
        <w:t>التدريبات وخاصة</w:t>
      </w:r>
      <w:r w:rsidRPr="00931250">
        <w:rPr>
          <w:rFonts w:ascii="Traditional Arabic" w:hAnsi="Traditional Arabic" w:cs="Traditional Arabic" w:hint="cs"/>
          <w:sz w:val="32"/>
          <w:szCs w:val="32"/>
          <w:rtl/>
        </w:rPr>
        <w:t xml:space="preserve"> في السنتين الأولى والثانية من التعليم </w:t>
      </w:r>
      <w:r w:rsidR="00D27F35" w:rsidRPr="00931250">
        <w:rPr>
          <w:rFonts w:ascii="Traditional Arabic" w:hAnsi="Traditional Arabic" w:cs="Traditional Arabic" w:hint="cs"/>
          <w:sz w:val="32"/>
          <w:szCs w:val="32"/>
          <w:rtl/>
        </w:rPr>
        <w:t>الابتدائي فتعليم</w:t>
      </w:r>
      <w:r w:rsidRPr="00931250">
        <w:rPr>
          <w:rFonts w:ascii="Traditional Arabic" w:hAnsi="Traditional Arabic" w:cs="Traditional Arabic" w:hint="cs"/>
          <w:sz w:val="32"/>
          <w:szCs w:val="32"/>
          <w:rtl/>
        </w:rPr>
        <w:t xml:space="preserve"> الروضة أو الكتاب ليس متاحا </w:t>
      </w:r>
      <w:r w:rsidR="00D27F35" w:rsidRPr="00931250">
        <w:rPr>
          <w:rFonts w:ascii="Traditional Arabic" w:hAnsi="Traditional Arabic" w:cs="Traditional Arabic" w:hint="cs"/>
          <w:sz w:val="32"/>
          <w:szCs w:val="32"/>
          <w:rtl/>
        </w:rPr>
        <w:t>للجميع هذا</w:t>
      </w:r>
      <w:r w:rsidRPr="00931250">
        <w:rPr>
          <w:rFonts w:ascii="Traditional Arabic" w:hAnsi="Traditional Arabic" w:cs="Traditional Arabic" w:hint="cs"/>
          <w:sz w:val="32"/>
          <w:szCs w:val="32"/>
          <w:rtl/>
        </w:rPr>
        <w:t xml:space="preserve"> من </w:t>
      </w:r>
      <w:r w:rsidR="00D27F35" w:rsidRPr="00931250">
        <w:rPr>
          <w:rFonts w:ascii="Traditional Arabic" w:hAnsi="Traditional Arabic" w:cs="Traditional Arabic" w:hint="cs"/>
          <w:sz w:val="32"/>
          <w:szCs w:val="32"/>
          <w:rtl/>
        </w:rPr>
        <w:t>جهة، ومن</w:t>
      </w:r>
      <w:r w:rsidRPr="00931250">
        <w:rPr>
          <w:rFonts w:ascii="Traditional Arabic" w:hAnsi="Traditional Arabic" w:cs="Traditional Arabic" w:hint="cs"/>
          <w:sz w:val="32"/>
          <w:szCs w:val="32"/>
          <w:rtl/>
        </w:rPr>
        <w:t xml:space="preserve"> جهة أخرى ما يزال المتعلم بحجة الى دعم لتقوية أعضاء جهازه النطقي.</w:t>
      </w:r>
    </w:p>
    <w:p w:rsidR="007A5304" w:rsidRPr="00931250" w:rsidRDefault="00EF0FD3" w:rsidP="00C471D0">
      <w:pPr>
        <w:autoSpaceDE w:val="0"/>
        <w:autoSpaceDN w:val="0"/>
        <w:bidi/>
        <w:adjustRightInd w:val="0"/>
        <w:spacing w:after="0"/>
        <w:ind w:right="284"/>
        <w:jc w:val="both"/>
        <w:rPr>
          <w:rFonts w:ascii="Traditional Arabic" w:hAnsi="Traditional Arabic" w:cs="Traditional Arabic"/>
          <w:b/>
          <w:bCs/>
          <w:sz w:val="32"/>
          <w:szCs w:val="32"/>
        </w:rPr>
      </w:pPr>
      <w:r w:rsidRPr="00931250">
        <w:rPr>
          <w:rFonts w:ascii="Traditional Arabic" w:hAnsi="Traditional Arabic" w:cs="Traditional Arabic" w:hint="cs"/>
          <w:b/>
          <w:bCs/>
          <w:sz w:val="32"/>
          <w:szCs w:val="32"/>
          <w:rtl/>
        </w:rPr>
        <w:t>ب-</w:t>
      </w:r>
      <w:r w:rsidR="007A5304" w:rsidRPr="00931250">
        <w:rPr>
          <w:rFonts w:ascii="Traditional Arabic" w:hAnsi="Traditional Arabic" w:cs="Traditional Arabic" w:hint="cs"/>
          <w:b/>
          <w:bCs/>
          <w:sz w:val="32"/>
          <w:szCs w:val="32"/>
          <w:rtl/>
        </w:rPr>
        <w:t xml:space="preserve">التدريب على التمييز السمعي </w:t>
      </w:r>
      <w:r w:rsidR="00D27F35" w:rsidRPr="00931250">
        <w:rPr>
          <w:rFonts w:ascii="Traditional Arabic" w:hAnsi="Traditional Arabic" w:cs="Traditional Arabic" w:hint="cs"/>
          <w:b/>
          <w:bCs/>
          <w:sz w:val="32"/>
          <w:szCs w:val="32"/>
          <w:rtl/>
        </w:rPr>
        <w:t>لأصوات</w:t>
      </w:r>
      <w:r w:rsidR="007A5304" w:rsidRPr="00931250">
        <w:rPr>
          <w:rFonts w:ascii="Traditional Arabic" w:hAnsi="Traditional Arabic" w:cs="Traditional Arabic" w:hint="cs"/>
          <w:b/>
          <w:bCs/>
          <w:sz w:val="32"/>
          <w:szCs w:val="32"/>
          <w:rtl/>
        </w:rPr>
        <w:t xml:space="preserve"> البيئة:</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يتم تدريب المتعلم على تمييز بعض الأصوات الموجودة في بيئته ومحيطه مثل:</w:t>
      </w:r>
    </w:p>
    <w:p w:rsidR="00EF0FD3" w:rsidRPr="00931250" w:rsidRDefault="00EF0FD3"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7A5304" w:rsidRPr="00931250">
        <w:rPr>
          <w:rFonts w:ascii="Traditional Arabic" w:hAnsi="Traditional Arabic" w:cs="Traditional Arabic" w:hint="cs"/>
          <w:sz w:val="32"/>
          <w:szCs w:val="32"/>
          <w:rtl/>
        </w:rPr>
        <w:t xml:space="preserve">الأصوات الموجودة في المنزل مثل: صوت سقوط أواني </w:t>
      </w:r>
      <w:r w:rsidR="009070A1" w:rsidRPr="00931250">
        <w:rPr>
          <w:rFonts w:ascii="Traditional Arabic" w:hAnsi="Traditional Arabic" w:cs="Traditional Arabic" w:hint="cs"/>
          <w:sz w:val="32"/>
          <w:szCs w:val="32"/>
          <w:rtl/>
        </w:rPr>
        <w:t>المطبخ،</w:t>
      </w:r>
      <w:r w:rsidR="007A5304" w:rsidRPr="00931250">
        <w:rPr>
          <w:rFonts w:ascii="Traditional Arabic" w:hAnsi="Traditional Arabic" w:cs="Traditional Arabic" w:hint="cs"/>
          <w:sz w:val="32"/>
          <w:szCs w:val="32"/>
          <w:rtl/>
        </w:rPr>
        <w:t xml:space="preserve"> غلق وفتح الباب، جرس </w:t>
      </w:r>
      <w:r w:rsidR="009070A1" w:rsidRPr="00931250">
        <w:rPr>
          <w:rFonts w:ascii="Traditional Arabic" w:hAnsi="Traditional Arabic" w:cs="Traditional Arabic" w:hint="cs"/>
          <w:sz w:val="32"/>
          <w:szCs w:val="32"/>
          <w:rtl/>
        </w:rPr>
        <w:t>الباب،</w:t>
      </w:r>
      <w:r w:rsidR="007A5304" w:rsidRPr="00931250">
        <w:rPr>
          <w:rFonts w:ascii="Traditional Arabic" w:hAnsi="Traditional Arabic" w:cs="Traditional Arabic" w:hint="cs"/>
          <w:sz w:val="32"/>
          <w:szCs w:val="32"/>
          <w:rtl/>
        </w:rPr>
        <w:t xml:space="preserve"> طرق الباب، المنبه، إشعال عود كبريت...</w:t>
      </w:r>
    </w:p>
    <w:p w:rsidR="00EF0FD3" w:rsidRPr="00931250" w:rsidRDefault="00EF0FD3"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7A5304" w:rsidRPr="00931250">
        <w:rPr>
          <w:rFonts w:ascii="Traditional Arabic" w:hAnsi="Traditional Arabic" w:cs="Traditional Arabic" w:hint="cs"/>
          <w:sz w:val="32"/>
          <w:szCs w:val="32"/>
          <w:rtl/>
        </w:rPr>
        <w:t xml:space="preserve">أصوات الحيوانات والطيور </w:t>
      </w:r>
      <w:r w:rsidR="00D27F35" w:rsidRPr="00931250">
        <w:rPr>
          <w:rFonts w:ascii="Traditional Arabic" w:hAnsi="Traditional Arabic" w:cs="Traditional Arabic" w:hint="cs"/>
          <w:sz w:val="32"/>
          <w:szCs w:val="32"/>
          <w:rtl/>
        </w:rPr>
        <w:t>مثل: الحمار</w:t>
      </w:r>
      <w:r w:rsidR="007A5304" w:rsidRPr="00931250">
        <w:rPr>
          <w:rFonts w:ascii="Traditional Arabic" w:hAnsi="Traditional Arabic" w:cs="Traditional Arabic" w:hint="cs"/>
          <w:sz w:val="32"/>
          <w:szCs w:val="32"/>
          <w:rtl/>
        </w:rPr>
        <w:t xml:space="preserve">، البقرة، الحصان، الماعز، القطة </w:t>
      </w:r>
    </w:p>
    <w:p w:rsidR="00EF0FD3" w:rsidRPr="00931250" w:rsidRDefault="00EF0FD3"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7A5304" w:rsidRPr="00931250">
        <w:rPr>
          <w:rFonts w:ascii="Traditional Arabic" w:hAnsi="Traditional Arabic" w:cs="Traditional Arabic" w:hint="cs"/>
          <w:sz w:val="32"/>
          <w:szCs w:val="32"/>
          <w:rtl/>
        </w:rPr>
        <w:t xml:space="preserve">أصوات الإنسان </w:t>
      </w:r>
      <w:r w:rsidR="00D27F35" w:rsidRPr="00931250">
        <w:rPr>
          <w:rFonts w:ascii="Traditional Arabic" w:hAnsi="Traditional Arabic" w:cs="Traditional Arabic" w:hint="cs"/>
          <w:sz w:val="32"/>
          <w:szCs w:val="32"/>
          <w:rtl/>
        </w:rPr>
        <w:t>مثل: الضحك</w:t>
      </w:r>
      <w:r w:rsidR="007A5304" w:rsidRPr="00931250">
        <w:rPr>
          <w:rFonts w:ascii="Traditional Arabic" w:hAnsi="Traditional Arabic" w:cs="Traditional Arabic" w:hint="cs"/>
          <w:sz w:val="32"/>
          <w:szCs w:val="32"/>
          <w:rtl/>
        </w:rPr>
        <w:t>، البكاء، الألم، الكحة، العطس...</w:t>
      </w:r>
    </w:p>
    <w:p w:rsidR="00EF0FD3" w:rsidRPr="00931250" w:rsidRDefault="00EF0FD3"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w:t>
      </w:r>
      <w:r w:rsidR="007A5304" w:rsidRPr="00931250">
        <w:rPr>
          <w:rFonts w:ascii="Traditional Arabic" w:hAnsi="Traditional Arabic" w:cs="Traditional Arabic" w:hint="cs"/>
          <w:sz w:val="32"/>
          <w:szCs w:val="32"/>
          <w:rtl/>
        </w:rPr>
        <w:t xml:space="preserve">أصوات وسائل النقل </w:t>
      </w:r>
      <w:r w:rsidR="009070A1" w:rsidRPr="00931250">
        <w:rPr>
          <w:rFonts w:ascii="Traditional Arabic" w:hAnsi="Traditional Arabic" w:cs="Traditional Arabic" w:hint="cs"/>
          <w:sz w:val="32"/>
          <w:szCs w:val="32"/>
          <w:rtl/>
        </w:rPr>
        <w:t>والآلات</w:t>
      </w:r>
      <w:r w:rsidR="007A5304" w:rsidRPr="00931250">
        <w:rPr>
          <w:rFonts w:ascii="Traditional Arabic" w:hAnsi="Traditional Arabic" w:cs="Traditional Arabic" w:hint="cs"/>
          <w:sz w:val="32"/>
          <w:szCs w:val="32"/>
          <w:rtl/>
        </w:rPr>
        <w:t xml:space="preserve">: صوت سيارة، قطار دراجة نارية، دق </w:t>
      </w:r>
      <w:r w:rsidR="009070A1" w:rsidRPr="00931250">
        <w:rPr>
          <w:rFonts w:ascii="Traditional Arabic" w:hAnsi="Traditional Arabic" w:cs="Traditional Arabic" w:hint="cs"/>
          <w:sz w:val="32"/>
          <w:szCs w:val="32"/>
          <w:rtl/>
        </w:rPr>
        <w:t>مسمار،</w:t>
      </w:r>
      <w:r w:rsidR="007A5304" w:rsidRPr="00931250">
        <w:rPr>
          <w:rFonts w:ascii="Traditional Arabic" w:hAnsi="Traditional Arabic" w:cs="Traditional Arabic" w:hint="cs"/>
          <w:sz w:val="32"/>
          <w:szCs w:val="32"/>
          <w:rtl/>
        </w:rPr>
        <w:t xml:space="preserve"> منشار..</w:t>
      </w:r>
    </w:p>
    <w:p w:rsidR="007A5304" w:rsidRPr="00931250" w:rsidRDefault="00EF0FD3"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w:t>
      </w:r>
      <w:r w:rsidR="007A5304" w:rsidRPr="00931250">
        <w:rPr>
          <w:rFonts w:ascii="Traditional Arabic" w:hAnsi="Traditional Arabic" w:cs="Traditional Arabic" w:hint="cs"/>
          <w:sz w:val="32"/>
          <w:szCs w:val="32"/>
          <w:rtl/>
        </w:rPr>
        <w:t>أصوات الطبيعة مثل: المطر، رياح، دار مشتعلة...</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ويتم التدريب بأن يسمع الطفل الصوت ويرى الصورة التي تعبر عنه ثم يعاد سماع الصوت نفسه </w:t>
      </w:r>
      <w:r w:rsidR="009070A1" w:rsidRPr="00931250">
        <w:rPr>
          <w:rFonts w:ascii="Traditional Arabic" w:hAnsi="Traditional Arabic" w:cs="Traditional Arabic" w:hint="cs"/>
          <w:sz w:val="32"/>
          <w:szCs w:val="32"/>
          <w:rtl/>
        </w:rPr>
        <w:t>ويعرض</w:t>
      </w:r>
      <w:r w:rsidRPr="00931250">
        <w:rPr>
          <w:rFonts w:ascii="Traditional Arabic" w:hAnsi="Traditional Arabic" w:cs="Traditional Arabic" w:hint="cs"/>
          <w:sz w:val="32"/>
          <w:szCs w:val="32"/>
          <w:rtl/>
        </w:rPr>
        <w:t xml:space="preserve"> عليه صورتين ويطلب منه أن يشير إلى الصورة صاحبة الصوت ثم يعاد تسميعه ويعرض عليه ثلاث صور ويختار الصورة المعبرة عنه. </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ج- يتم تدريب الطفل على التفرقة بين الكلمات المختلفة في صوت واحد مثل: قلم-علم، حبال-جبال، كم-خم، وذلك بمطالبته بنطق الصوت المختلف وقد يتم إسماع المتعلم الكلمة المطلوبة وعرض صورتها ثم تعاد عليه بإدراج صوت مختلف يسمعه ثم يطلب منه إعادة نطق الكلمة المسموعة وبيان تطابقها مع الصورة من عدمه.</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 ويمكن إنجاز تمارين صوتية تقوم على التمييز الأدائي للصوت الواحد في الكلمة تفخيما(الاستعلاء)أو ترقيقا(الاستفال) عندما نغير حركة ضبطه سواء بالكسرة أو الضمة أو </w:t>
      </w:r>
      <w:r w:rsidR="009070A1" w:rsidRPr="00931250">
        <w:rPr>
          <w:rFonts w:ascii="Traditional Arabic" w:hAnsi="Traditional Arabic" w:cs="Traditional Arabic" w:hint="cs"/>
          <w:sz w:val="32"/>
          <w:szCs w:val="32"/>
          <w:rtl/>
        </w:rPr>
        <w:t>الفتحة فتفخم</w:t>
      </w:r>
      <w:r w:rsidRPr="00931250">
        <w:rPr>
          <w:rFonts w:ascii="Traditional Arabic" w:hAnsi="Traditional Arabic" w:cs="Traditional Arabic" w:hint="cs"/>
          <w:sz w:val="32"/>
          <w:szCs w:val="32"/>
          <w:rtl/>
        </w:rPr>
        <w:t xml:space="preserve"> أو ترقق حسب المقام مثل: لام لفظ الجلالة فنقول: في رعاية الله (ترقق اللام جاءت بعد كلمة آخرها كسر)، قال الله </w:t>
      </w:r>
      <w:r w:rsidR="00D27F35" w:rsidRPr="00931250">
        <w:rPr>
          <w:rFonts w:ascii="Traditional Arabic" w:hAnsi="Traditional Arabic" w:cs="Traditional Arabic" w:hint="cs"/>
          <w:sz w:val="32"/>
          <w:szCs w:val="32"/>
          <w:rtl/>
        </w:rPr>
        <w:t xml:space="preserve">تعالى: </w:t>
      </w:r>
      <w:r w:rsidR="00EF0FD3" w:rsidRPr="00931250">
        <w:rPr>
          <w:rFonts w:ascii="Traditional Arabic" w:hAnsi="Traditional Arabic" w:cs="Traditional Arabic" w:hint="cs"/>
          <w:sz w:val="32"/>
          <w:szCs w:val="32"/>
          <w:rtl/>
        </w:rPr>
        <w:t>﴿</w:t>
      </w:r>
      <w:r w:rsidR="00D27F35" w:rsidRPr="00931250">
        <w:rPr>
          <w:rFonts w:ascii="Traditional Arabic" w:hAnsi="Traditional Arabic" w:cs="Traditional Arabic" w:hint="cs"/>
          <w:sz w:val="32"/>
          <w:szCs w:val="32"/>
          <w:rtl/>
        </w:rPr>
        <w:t>إن</w:t>
      </w:r>
      <w:r w:rsidRPr="00931250">
        <w:rPr>
          <w:rFonts w:ascii="Traditional Arabic" w:hAnsi="Traditional Arabic" w:cs="Traditional Arabic" w:hint="cs"/>
          <w:sz w:val="32"/>
          <w:szCs w:val="32"/>
          <w:rtl/>
        </w:rPr>
        <w:t xml:space="preserve"> الله </w:t>
      </w:r>
      <w:r w:rsidR="00D27F35" w:rsidRPr="00931250">
        <w:rPr>
          <w:rFonts w:ascii="Traditional Arabic" w:hAnsi="Traditional Arabic" w:cs="Traditional Arabic" w:hint="cs"/>
          <w:sz w:val="32"/>
          <w:szCs w:val="32"/>
          <w:rtl/>
        </w:rPr>
        <w:t>قادر</w:t>
      </w:r>
      <w:r w:rsidR="00EF0FD3" w:rsidRPr="00931250">
        <w:rPr>
          <w:rFonts w:ascii="Traditional Arabic" w:hAnsi="Traditional Arabic" w:cs="Traditional Arabic" w:hint="cs"/>
          <w:sz w:val="32"/>
          <w:szCs w:val="32"/>
          <w:rtl/>
        </w:rPr>
        <w:t>﴾</w:t>
      </w:r>
      <w:r w:rsidR="00D27F35" w:rsidRPr="00931250">
        <w:rPr>
          <w:rFonts w:ascii="Traditional Arabic" w:hAnsi="Traditional Arabic" w:cs="Traditional Arabic" w:hint="cs"/>
          <w:sz w:val="32"/>
          <w:szCs w:val="32"/>
          <w:rtl/>
        </w:rPr>
        <w:t xml:space="preserve"> (تفخم</w:t>
      </w:r>
      <w:r w:rsidRPr="00931250">
        <w:rPr>
          <w:rFonts w:ascii="Traditional Arabic" w:hAnsi="Traditional Arabic" w:cs="Traditional Arabic" w:hint="cs"/>
          <w:sz w:val="32"/>
          <w:szCs w:val="32"/>
          <w:rtl/>
        </w:rPr>
        <w:t xml:space="preserve"> اللام إذا جاءت بعد كلمة آخرها فتح أو ضم).</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b/>
          <w:bCs/>
          <w:sz w:val="32"/>
          <w:szCs w:val="32"/>
          <w:rtl/>
        </w:rPr>
        <w:lastRenderedPageBreak/>
        <w:t xml:space="preserve">د- التدريب على النبر </w:t>
      </w:r>
      <w:r w:rsidR="00D27F35" w:rsidRPr="00931250">
        <w:rPr>
          <w:rFonts w:ascii="Traditional Arabic" w:hAnsi="Traditional Arabic" w:cs="Traditional Arabic" w:hint="cs"/>
          <w:b/>
          <w:bCs/>
          <w:sz w:val="32"/>
          <w:szCs w:val="32"/>
          <w:rtl/>
        </w:rPr>
        <w:t>والتنغيم</w:t>
      </w:r>
      <w:r w:rsidRPr="00931250">
        <w:rPr>
          <w:rFonts w:ascii="Traditional Arabic" w:hAnsi="Traditional Arabic" w:cs="Traditional Arabic" w:hint="cs"/>
          <w:sz w:val="32"/>
          <w:szCs w:val="32"/>
          <w:rtl/>
        </w:rPr>
        <w:t>:</w:t>
      </w:r>
    </w:p>
    <w:p w:rsidR="007A5304" w:rsidRPr="00041375" w:rsidRDefault="00AD124B"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041375">
        <w:rPr>
          <w:rFonts w:ascii="Traditional Arabic" w:hAnsi="Traditional Arabic" w:cs="Traditional Arabic" w:hint="cs"/>
          <w:b/>
          <w:bCs/>
          <w:sz w:val="32"/>
          <w:szCs w:val="32"/>
          <w:rtl/>
        </w:rPr>
        <w:t>ا- النبر</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حده أنه وضوح نسبي لصوت أو مقطع إذا قورن ببقية الأصوات </w:t>
      </w:r>
      <w:r w:rsidR="009070A1" w:rsidRPr="00931250">
        <w:rPr>
          <w:rFonts w:ascii="Traditional Arabic" w:hAnsi="Traditional Arabic" w:cs="Traditional Arabic" w:hint="cs"/>
          <w:sz w:val="32"/>
          <w:szCs w:val="32"/>
          <w:rtl/>
        </w:rPr>
        <w:t>والمقاطع</w:t>
      </w:r>
      <w:r w:rsidRPr="00931250">
        <w:rPr>
          <w:rFonts w:ascii="Traditional Arabic" w:hAnsi="Traditional Arabic" w:cs="Traditional Arabic" w:hint="cs"/>
          <w:sz w:val="32"/>
          <w:szCs w:val="32"/>
          <w:rtl/>
        </w:rPr>
        <w:t xml:space="preserve"> في الكلام </w:t>
      </w:r>
      <w:r w:rsidR="009070A1" w:rsidRPr="00931250">
        <w:rPr>
          <w:rFonts w:ascii="Traditional Arabic" w:hAnsi="Traditional Arabic" w:cs="Traditional Arabic" w:hint="cs"/>
          <w:sz w:val="32"/>
          <w:szCs w:val="32"/>
          <w:rtl/>
        </w:rPr>
        <w:t>ويكون</w:t>
      </w:r>
      <w:r w:rsidRPr="00931250">
        <w:rPr>
          <w:rFonts w:ascii="Traditional Arabic" w:hAnsi="Traditional Arabic" w:cs="Traditional Arabic" w:hint="cs"/>
          <w:sz w:val="32"/>
          <w:szCs w:val="32"/>
          <w:rtl/>
        </w:rPr>
        <w:t xml:space="preserve"> نتيجة عامل أو أكثر من عوامل الكمية، </w:t>
      </w:r>
      <w:r w:rsidR="009070A1" w:rsidRPr="00931250">
        <w:rPr>
          <w:rFonts w:ascii="Traditional Arabic" w:hAnsi="Traditional Arabic" w:cs="Traditional Arabic" w:hint="cs"/>
          <w:sz w:val="32"/>
          <w:szCs w:val="32"/>
          <w:rtl/>
        </w:rPr>
        <w:t>والضغطوالتنغيم</w:t>
      </w:r>
      <w:r w:rsidRPr="00931250">
        <w:rPr>
          <w:rFonts w:ascii="Traditional Arabic" w:hAnsi="Traditional Arabic" w:cs="Traditional Arabic" w:hint="cs"/>
          <w:sz w:val="32"/>
          <w:szCs w:val="32"/>
          <w:rtl/>
        </w:rPr>
        <w:t>، فالضغط بمفرده لا يسمى نبرا ولكنه يعتبر عاملا من عوامله ومع هذا فإنه يعتبر أهم هذه العوامل</w:t>
      </w:r>
      <w:r w:rsidR="00D06182" w:rsidRPr="00931250">
        <w:rPr>
          <w:rStyle w:val="Appelnotedebasdep"/>
          <w:rFonts w:ascii="Traditional Arabic" w:hAnsi="Traditional Arabic" w:cs="Traditional Arabic" w:hint="cs"/>
          <w:sz w:val="32"/>
          <w:szCs w:val="32"/>
          <w:rtl/>
        </w:rPr>
        <w:footnoteReference w:id="97"/>
      </w:r>
      <w:r w:rsidRPr="00931250">
        <w:rPr>
          <w:rFonts w:ascii="Traditional Arabic" w:hAnsi="Traditional Arabic" w:cs="Traditional Arabic" w:hint="cs"/>
          <w:sz w:val="32"/>
          <w:szCs w:val="32"/>
          <w:rtl/>
        </w:rPr>
        <w:t>..</w:t>
      </w:r>
    </w:p>
    <w:p w:rsidR="007A5304" w:rsidRPr="00931250"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ولهذا قرر بعضهم أنه" إشباع مقطع من المقاطع بأن تقوي إما ارتفاعه الموسيقي </w:t>
      </w:r>
      <w:r w:rsidR="00EF0FD3" w:rsidRPr="00931250">
        <w:rPr>
          <w:rFonts w:ascii="Traditional Arabic" w:hAnsi="Traditional Arabic" w:cs="Traditional Arabic" w:hint="cs"/>
          <w:sz w:val="32"/>
          <w:szCs w:val="32"/>
          <w:rtl/>
        </w:rPr>
        <w:t>أ</w:t>
      </w:r>
      <w:r w:rsidRPr="00931250">
        <w:rPr>
          <w:rFonts w:ascii="Traditional Arabic" w:hAnsi="Traditional Arabic" w:cs="Traditional Arabic" w:hint="cs"/>
          <w:sz w:val="32"/>
          <w:szCs w:val="32"/>
          <w:rtl/>
        </w:rPr>
        <w:t>و ش</w:t>
      </w:r>
      <w:r w:rsidR="00EF0FD3" w:rsidRPr="00931250">
        <w:rPr>
          <w:rFonts w:ascii="Traditional Arabic" w:hAnsi="Traditional Arabic" w:cs="Traditional Arabic" w:hint="cs"/>
          <w:sz w:val="32"/>
          <w:szCs w:val="32"/>
          <w:rtl/>
        </w:rPr>
        <w:t>د</w:t>
      </w:r>
      <w:r w:rsidRPr="00931250">
        <w:rPr>
          <w:rFonts w:ascii="Traditional Arabic" w:hAnsi="Traditional Arabic" w:cs="Traditional Arabic" w:hint="cs"/>
          <w:sz w:val="32"/>
          <w:szCs w:val="32"/>
          <w:rtl/>
        </w:rPr>
        <w:t>ته أو مداه أو عدة عناصر من هذه العناصر في نفس الوقت وذلك بالنسبة إلى نفس العناصر في المقاطع المجاورة</w:t>
      </w:r>
      <w:r w:rsidR="00F87F85" w:rsidRPr="00931250">
        <w:rPr>
          <w:rFonts w:ascii="Traditional Arabic" w:hAnsi="Traditional Arabic" w:cs="Traditional Arabic" w:hint="cs"/>
          <w:sz w:val="32"/>
          <w:szCs w:val="32"/>
          <w:rtl/>
        </w:rPr>
        <w:t>)</w:t>
      </w:r>
      <w:r w:rsidR="00D06182" w:rsidRPr="00931250">
        <w:rPr>
          <w:rStyle w:val="Appelnotedebasdep"/>
          <w:rFonts w:ascii="Traditional Arabic" w:hAnsi="Traditional Arabic" w:cs="Traditional Arabic" w:hint="cs"/>
          <w:sz w:val="32"/>
          <w:szCs w:val="32"/>
          <w:rtl/>
        </w:rPr>
        <w:footnoteReference w:id="98"/>
      </w:r>
      <w:r w:rsidR="00F87F85" w:rsidRPr="00931250">
        <w:rPr>
          <w:rFonts w:ascii="Traditional Arabic" w:hAnsi="Traditional Arabic" w:cs="Traditional Arabic" w:hint="cs"/>
          <w:sz w:val="32"/>
          <w:szCs w:val="32"/>
          <w:rtl/>
        </w:rPr>
        <w:t>.</w:t>
      </w:r>
    </w:p>
    <w:p w:rsidR="00AD124B" w:rsidRDefault="00AD124B" w:rsidP="00C471D0">
      <w:pPr>
        <w:autoSpaceDE w:val="0"/>
        <w:autoSpaceDN w:val="0"/>
        <w:bidi/>
        <w:adjustRightInd w:val="0"/>
        <w:spacing w:after="0"/>
        <w:ind w:left="-199" w:right="284"/>
        <w:jc w:val="both"/>
        <w:rPr>
          <w:rFonts w:ascii="Traditional Arabic" w:hAnsi="Traditional Arabic" w:cs="Traditional Arabic"/>
          <w:b/>
          <w:bCs/>
          <w:sz w:val="32"/>
          <w:szCs w:val="32"/>
          <w:rtl/>
        </w:rPr>
      </w:pPr>
      <w:r>
        <w:rPr>
          <w:rFonts w:ascii="Traditional Arabic" w:hAnsi="Traditional Arabic" w:cs="Traditional Arabic" w:hint="cs"/>
          <w:sz w:val="32"/>
          <w:szCs w:val="32"/>
          <w:rtl/>
        </w:rPr>
        <w:t>ب-</w:t>
      </w:r>
      <w:r w:rsidR="007A5304" w:rsidRPr="00AD124B">
        <w:rPr>
          <w:rFonts w:ascii="Traditional Arabic" w:hAnsi="Traditional Arabic" w:cs="Traditional Arabic" w:hint="cs"/>
          <w:b/>
          <w:bCs/>
          <w:sz w:val="32"/>
          <w:szCs w:val="32"/>
          <w:rtl/>
        </w:rPr>
        <w:t xml:space="preserve">التنغيم </w:t>
      </w:r>
    </w:p>
    <w:p w:rsidR="007A5304" w:rsidRPr="00931250"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فهو: </w:t>
      </w:r>
      <w:r w:rsidR="00AD124B">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ارتفاع الصوت وانخفاضه أثناء الكلام</w:t>
      </w:r>
      <w:r w:rsidR="00AD124B">
        <w:rPr>
          <w:rFonts w:ascii="Traditional Arabic" w:hAnsi="Traditional Arabic" w:cs="Traditional Arabic" w:hint="cs"/>
          <w:sz w:val="32"/>
          <w:szCs w:val="32"/>
          <w:rtl/>
        </w:rPr>
        <w:t>)</w:t>
      </w:r>
      <w:r w:rsidR="00F87F85" w:rsidRPr="00931250">
        <w:rPr>
          <w:rStyle w:val="Appelnotedebasdep"/>
          <w:rFonts w:ascii="Traditional Arabic" w:hAnsi="Traditional Arabic" w:cs="Traditional Arabic" w:hint="cs"/>
          <w:sz w:val="32"/>
          <w:szCs w:val="32"/>
          <w:rtl/>
        </w:rPr>
        <w:footnoteReference w:id="99"/>
      </w:r>
      <w:r w:rsidRPr="00931250">
        <w:rPr>
          <w:rFonts w:ascii="Traditional Arabic" w:hAnsi="Traditional Arabic" w:cs="Traditional Arabic" w:hint="cs"/>
          <w:sz w:val="32"/>
          <w:szCs w:val="32"/>
          <w:rtl/>
        </w:rPr>
        <w:t xml:space="preserve">. إذ ليست الأصوات أثناء الأداء الكلامي بنفس القوة، وبنفس مستوى النموذج الذبذباتي، وإنما تتفاوت بفعل تأثير المعنى المراد إبلاغه (إخبارا أو </w:t>
      </w:r>
      <w:r w:rsidR="00D27F35" w:rsidRPr="00931250">
        <w:rPr>
          <w:rFonts w:ascii="Traditional Arabic" w:hAnsi="Traditional Arabic" w:cs="Traditional Arabic" w:hint="cs"/>
          <w:sz w:val="32"/>
          <w:szCs w:val="32"/>
          <w:rtl/>
        </w:rPr>
        <w:t>إ</w:t>
      </w:r>
      <w:r w:rsidRPr="00931250">
        <w:rPr>
          <w:rFonts w:ascii="Traditional Arabic" w:hAnsi="Traditional Arabic" w:cs="Traditional Arabic" w:hint="cs"/>
          <w:sz w:val="32"/>
          <w:szCs w:val="32"/>
          <w:rtl/>
        </w:rPr>
        <w:t>نشاءا) ومدى قرب المتلقي أو بعده من المتكلم. لذلك فهو لا يتعلق بالأداء الصوتي للكلمة معزولة، وإن كان يقع عليها، وإنما يتعلق بتمثل المعنى أساسا، لهذا سيظل يحتكم إلى الوظيفة، ولهذا سيرتبط إلى جانب منه بالنحو، فهو في حده: الإطار الصوتي الذي تنطلق به الجملة. ذلك أن الإطار الصوتي التنغيمي للاستفهام يختلف عن نغمة الجملة الشرطية، كما أن نغمة الجملة المؤكدة تختلف عنهما معا</w:t>
      </w:r>
      <w:r w:rsidR="00F87F85" w:rsidRPr="00931250">
        <w:rPr>
          <w:rStyle w:val="Appelnotedebasdep"/>
          <w:rFonts w:ascii="Traditional Arabic" w:hAnsi="Traditional Arabic" w:cs="Traditional Arabic" w:hint="cs"/>
          <w:sz w:val="32"/>
          <w:szCs w:val="32"/>
          <w:rtl/>
        </w:rPr>
        <w:footnoteReference w:id="100"/>
      </w:r>
      <w:r w:rsidRPr="00931250">
        <w:rPr>
          <w:rFonts w:ascii="Traditional Arabic" w:hAnsi="Traditional Arabic" w:cs="Traditional Arabic" w:hint="cs"/>
          <w:sz w:val="32"/>
          <w:szCs w:val="32"/>
          <w:rtl/>
        </w:rPr>
        <w:t xml:space="preserve">. </w:t>
      </w:r>
    </w:p>
    <w:p w:rsidR="00DE602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AD124B">
        <w:rPr>
          <w:rFonts w:ascii="Traditional Arabic" w:hAnsi="Traditional Arabic" w:cs="Traditional Arabic" w:hint="cs"/>
          <w:sz w:val="32"/>
          <w:szCs w:val="32"/>
          <w:rtl/>
        </w:rPr>
        <w:t>تد</w:t>
      </w:r>
      <w:r w:rsidR="00D06182" w:rsidRPr="00AD124B">
        <w:rPr>
          <w:rFonts w:ascii="Traditional Arabic" w:hAnsi="Traditional Arabic" w:cs="Traditional Arabic" w:hint="cs"/>
          <w:sz w:val="32"/>
          <w:szCs w:val="32"/>
          <w:rtl/>
        </w:rPr>
        <w:t>ا</w:t>
      </w:r>
      <w:r w:rsidRPr="00AD124B">
        <w:rPr>
          <w:rFonts w:ascii="Traditional Arabic" w:hAnsi="Traditional Arabic" w:cs="Traditional Arabic" w:hint="cs"/>
          <w:sz w:val="32"/>
          <w:szCs w:val="32"/>
          <w:rtl/>
        </w:rPr>
        <w:t xml:space="preserve">ريب النبر </w:t>
      </w:r>
      <w:r w:rsidR="009070A1" w:rsidRPr="00AD124B">
        <w:rPr>
          <w:rFonts w:ascii="Traditional Arabic" w:hAnsi="Traditional Arabic" w:cs="Traditional Arabic" w:hint="cs"/>
          <w:sz w:val="32"/>
          <w:szCs w:val="32"/>
          <w:rtl/>
        </w:rPr>
        <w:t>والتنغيم</w:t>
      </w:r>
      <w:r w:rsidRPr="00931250">
        <w:rPr>
          <w:rFonts w:ascii="Traditional Arabic" w:hAnsi="Traditional Arabic" w:cs="Traditional Arabic" w:hint="cs"/>
          <w:sz w:val="32"/>
          <w:szCs w:val="32"/>
          <w:rtl/>
        </w:rPr>
        <w:t>: تجرى تداريب خاصة للقراءة الإيحائية التشخيصية وتؤدى بتعابير انفعالية بحسب المقام ومن أمثلة ذلك يدرب المتعلم على:</w:t>
      </w:r>
    </w:p>
    <w:p w:rsidR="00DE6024" w:rsidRPr="00931250" w:rsidRDefault="00DE602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1-</w:t>
      </w:r>
      <w:r w:rsidR="007A5304" w:rsidRPr="00931250">
        <w:rPr>
          <w:rFonts w:ascii="Traditional Arabic" w:hAnsi="Traditional Arabic" w:cs="Traditional Arabic" w:hint="cs"/>
          <w:sz w:val="32"/>
          <w:szCs w:val="32"/>
          <w:rtl/>
        </w:rPr>
        <w:t>بناء النغمة المناسبة لكل جملة ينتجها المتعلم، او ينطقها.</w:t>
      </w:r>
    </w:p>
    <w:p w:rsidR="00DE6024" w:rsidRPr="00931250" w:rsidRDefault="00DE602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2-</w:t>
      </w:r>
      <w:r w:rsidR="007A5304" w:rsidRPr="00931250">
        <w:rPr>
          <w:rFonts w:ascii="Traditional Arabic" w:hAnsi="Traditional Arabic" w:cs="Traditional Arabic" w:hint="cs"/>
          <w:sz w:val="32"/>
          <w:szCs w:val="32"/>
          <w:rtl/>
        </w:rPr>
        <w:t>نطق الجملة التي يقرؤها في نص أدبي نطقا إيجابيا، مشخصا لمعناها الدلالي.</w:t>
      </w:r>
    </w:p>
    <w:p w:rsidR="00DE6024" w:rsidRPr="00931250" w:rsidRDefault="00DE602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3-</w:t>
      </w:r>
      <w:r w:rsidR="007A5304" w:rsidRPr="00931250">
        <w:rPr>
          <w:rFonts w:ascii="Traditional Arabic" w:hAnsi="Traditional Arabic" w:cs="Traditional Arabic" w:hint="cs"/>
          <w:sz w:val="32"/>
          <w:szCs w:val="32"/>
          <w:rtl/>
        </w:rPr>
        <w:t>تنويع الجمل في تعبيره الكتابي، وإثبات ما يوضح نغماتها من علامات متعارفة.</w:t>
      </w:r>
    </w:p>
    <w:p w:rsidR="00DE6024" w:rsidRPr="00931250" w:rsidRDefault="00DE602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lastRenderedPageBreak/>
        <w:t>4-</w:t>
      </w:r>
      <w:r w:rsidR="007A5304" w:rsidRPr="00931250">
        <w:rPr>
          <w:rFonts w:ascii="Traditional Arabic" w:hAnsi="Traditional Arabic" w:cs="Traditional Arabic" w:hint="cs"/>
          <w:sz w:val="32"/>
          <w:szCs w:val="32"/>
          <w:rtl/>
        </w:rPr>
        <w:t>تدريبات الإلقاء الشعري، والخطابة، والحكي أو السرد في الفن القصصي.</w:t>
      </w:r>
    </w:p>
    <w:p w:rsidR="00DE6024" w:rsidRPr="00931250" w:rsidRDefault="00DE602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5-</w:t>
      </w:r>
      <w:r w:rsidR="007A5304" w:rsidRPr="00931250">
        <w:rPr>
          <w:rFonts w:ascii="Traditional Arabic" w:hAnsi="Traditional Arabic" w:cs="Traditional Arabic" w:hint="cs"/>
          <w:sz w:val="32"/>
          <w:szCs w:val="32"/>
          <w:rtl/>
        </w:rPr>
        <w:t>تدريبات الحوارات التمثيلية والأدوار المسرحية.</w:t>
      </w:r>
    </w:p>
    <w:p w:rsidR="007A5304" w:rsidRPr="00931250" w:rsidRDefault="00DE6024"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6-</w:t>
      </w:r>
      <w:r w:rsidR="007A5304" w:rsidRPr="00931250">
        <w:rPr>
          <w:rFonts w:ascii="Traditional Arabic" w:hAnsi="Traditional Arabic" w:cs="Traditional Arabic" w:hint="cs"/>
          <w:sz w:val="32"/>
          <w:szCs w:val="32"/>
          <w:rtl/>
        </w:rPr>
        <w:t>تدريبات تلاوة القرآن الكريم.</w:t>
      </w:r>
    </w:p>
    <w:p w:rsidR="007A5304" w:rsidRPr="00931250" w:rsidRDefault="001D0CD9" w:rsidP="00C471D0">
      <w:pPr>
        <w:autoSpaceDE w:val="0"/>
        <w:autoSpaceDN w:val="0"/>
        <w:bidi/>
        <w:adjustRightInd w:val="0"/>
        <w:spacing w:after="0"/>
        <w:ind w:left="-199" w:right="284"/>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ثانيا-</w:t>
      </w:r>
      <w:r w:rsidR="007A5304" w:rsidRPr="00931250">
        <w:rPr>
          <w:rFonts w:ascii="Traditional Arabic" w:hAnsi="Traditional Arabic" w:cs="Traditional Arabic" w:hint="cs"/>
          <w:b/>
          <w:bCs/>
          <w:sz w:val="32"/>
          <w:szCs w:val="32"/>
          <w:rtl/>
        </w:rPr>
        <w:t>تطبيقات الصرف:</w:t>
      </w:r>
    </w:p>
    <w:p w:rsidR="007A5304" w:rsidRPr="00931250" w:rsidRDefault="00AC235E" w:rsidP="00C471D0">
      <w:pPr>
        <w:autoSpaceDE w:val="0"/>
        <w:autoSpaceDN w:val="0"/>
        <w:bidi/>
        <w:adjustRightInd w:val="0"/>
        <w:spacing w:after="0"/>
        <w:ind w:left="-199" w:right="284" w:firstLine="907"/>
        <w:jc w:val="both"/>
        <w:rPr>
          <w:rFonts w:ascii="Traditional Arabic" w:hAnsi="Traditional Arabic" w:cs="Traditional Arabic"/>
          <w:sz w:val="32"/>
          <w:szCs w:val="32"/>
          <w:rtl/>
          <w:lang w:bidi="ar-DZ"/>
        </w:rPr>
      </w:pPr>
      <w:r w:rsidRPr="00931250">
        <w:rPr>
          <w:rFonts w:ascii="Traditional Arabic" w:hAnsi="Traditional Arabic" w:cs="Traditional Arabic" w:hint="cs"/>
          <w:sz w:val="32"/>
          <w:szCs w:val="32"/>
          <w:rtl/>
          <w:lang w:bidi="ar-DZ"/>
        </w:rPr>
        <w:t>الصرف</w:t>
      </w:r>
      <w:r w:rsidR="007A5304" w:rsidRPr="00931250">
        <w:rPr>
          <w:rFonts w:ascii="Traditional Arabic" w:hAnsi="Traditional Arabic" w:cs="Traditional Arabic" w:hint="cs"/>
          <w:sz w:val="32"/>
          <w:szCs w:val="32"/>
          <w:rtl/>
          <w:lang w:bidi="ar-DZ"/>
        </w:rPr>
        <w:t xml:space="preserve"> "ميزان العربية الذي تعرف به أحوال الكلم من حيث التغيرات الصوتية التي تلحق بنية الكلم كالإعلال، </w:t>
      </w:r>
      <w:r w:rsidRPr="00931250">
        <w:rPr>
          <w:rFonts w:ascii="Traditional Arabic" w:hAnsi="Traditional Arabic" w:cs="Traditional Arabic" w:hint="cs"/>
          <w:sz w:val="32"/>
          <w:szCs w:val="32"/>
          <w:rtl/>
          <w:lang w:bidi="ar-DZ"/>
        </w:rPr>
        <w:t>والإبدالوالقلب</w:t>
      </w:r>
      <w:r w:rsidR="007A5304" w:rsidRPr="00931250">
        <w:rPr>
          <w:rFonts w:ascii="Traditional Arabic" w:hAnsi="Traditional Arabic" w:cs="Traditional Arabic" w:hint="cs"/>
          <w:sz w:val="32"/>
          <w:szCs w:val="32"/>
          <w:rtl/>
          <w:lang w:bidi="ar-DZ"/>
        </w:rPr>
        <w:t xml:space="preserve">، </w:t>
      </w:r>
      <w:r w:rsidRPr="00931250">
        <w:rPr>
          <w:rFonts w:ascii="Traditional Arabic" w:hAnsi="Traditional Arabic" w:cs="Traditional Arabic" w:hint="cs"/>
          <w:sz w:val="32"/>
          <w:szCs w:val="32"/>
          <w:rtl/>
          <w:lang w:bidi="ar-DZ"/>
        </w:rPr>
        <w:t>والحذف</w:t>
      </w:r>
      <w:r w:rsidR="007A5304" w:rsidRPr="00931250">
        <w:rPr>
          <w:rFonts w:ascii="Traditional Arabic" w:hAnsi="Traditional Arabic" w:cs="Traditional Arabic" w:hint="cs"/>
          <w:sz w:val="32"/>
          <w:szCs w:val="32"/>
          <w:rtl/>
          <w:lang w:bidi="ar-DZ"/>
        </w:rPr>
        <w:t xml:space="preserve">، والإدغام، </w:t>
      </w:r>
      <w:r w:rsidRPr="00931250">
        <w:rPr>
          <w:rFonts w:ascii="Traditional Arabic" w:hAnsi="Traditional Arabic" w:cs="Traditional Arabic" w:hint="cs"/>
          <w:sz w:val="32"/>
          <w:szCs w:val="32"/>
          <w:rtl/>
          <w:lang w:bidi="ar-DZ"/>
        </w:rPr>
        <w:t>وغيرها</w:t>
      </w:r>
      <w:r w:rsidR="007A5304" w:rsidRPr="00931250">
        <w:rPr>
          <w:rFonts w:ascii="Traditional Arabic" w:hAnsi="Traditional Arabic" w:cs="Traditional Arabic" w:hint="cs"/>
          <w:sz w:val="32"/>
          <w:szCs w:val="32"/>
          <w:rtl/>
          <w:lang w:bidi="ar-DZ"/>
        </w:rPr>
        <w:t xml:space="preserve"> من الظواهر التي تلتصق ببنية الكلمة. كما يختص بالبحث في الظواهر الصوتية العامة التي تؤدي إلى التعليل المنطقي لمختلف التغيرات الطارئة على بنية الكلمة، </w:t>
      </w:r>
      <w:r w:rsidRPr="00931250">
        <w:rPr>
          <w:rFonts w:ascii="Traditional Arabic" w:hAnsi="Traditional Arabic" w:cs="Traditional Arabic" w:hint="cs"/>
          <w:sz w:val="32"/>
          <w:szCs w:val="32"/>
          <w:rtl/>
          <w:lang w:bidi="ar-DZ"/>
        </w:rPr>
        <w:t>ويختص</w:t>
      </w:r>
      <w:r w:rsidR="007A5304" w:rsidRPr="00931250">
        <w:rPr>
          <w:rFonts w:ascii="Traditional Arabic" w:hAnsi="Traditional Arabic" w:cs="Traditional Arabic" w:hint="cs"/>
          <w:sz w:val="32"/>
          <w:szCs w:val="32"/>
          <w:rtl/>
          <w:lang w:bidi="ar-DZ"/>
        </w:rPr>
        <w:t xml:space="preserve"> بما تجلبه حروف العلة </w:t>
      </w:r>
      <w:r w:rsidRPr="00931250">
        <w:rPr>
          <w:rFonts w:ascii="Traditional Arabic" w:hAnsi="Traditional Arabic" w:cs="Traditional Arabic" w:hint="cs"/>
          <w:sz w:val="32"/>
          <w:szCs w:val="32"/>
          <w:rtl/>
          <w:lang w:bidi="ar-DZ"/>
        </w:rPr>
        <w:t>وغير</w:t>
      </w:r>
      <w:r w:rsidR="007A5304" w:rsidRPr="00931250">
        <w:rPr>
          <w:rFonts w:ascii="Traditional Arabic" w:hAnsi="Traditional Arabic" w:cs="Traditional Arabic" w:hint="cs"/>
          <w:sz w:val="32"/>
          <w:szCs w:val="32"/>
          <w:rtl/>
          <w:lang w:bidi="ar-DZ"/>
        </w:rPr>
        <w:t xml:space="preserve"> حروف العلة"</w:t>
      </w:r>
      <w:r w:rsidR="007A5304" w:rsidRPr="00931250">
        <w:rPr>
          <w:rStyle w:val="Appelnotedebasdep"/>
          <w:rFonts w:ascii="Traditional Arabic" w:hAnsi="Traditional Arabic" w:cs="Traditional Arabic" w:hint="cs"/>
          <w:sz w:val="32"/>
          <w:szCs w:val="32"/>
          <w:rtl/>
          <w:lang w:bidi="ar-DZ"/>
        </w:rPr>
        <w:footnoteReference w:id="101"/>
      </w:r>
      <w:r w:rsidR="007A5304" w:rsidRPr="00931250">
        <w:rPr>
          <w:rFonts w:ascii="Traditional Arabic" w:hAnsi="Traditional Arabic" w:cs="Traditional Arabic" w:hint="cs"/>
          <w:sz w:val="32"/>
          <w:szCs w:val="32"/>
          <w:rtl/>
          <w:lang w:bidi="ar-DZ"/>
        </w:rPr>
        <w:t>. فهو "العلم الذي تعرف به كيفية صياغة الأبنية العربية، وأحوال هذه الأبنية التي ليست إعرابا ولا بناء..."</w:t>
      </w:r>
      <w:r w:rsidR="007A5304" w:rsidRPr="00931250">
        <w:rPr>
          <w:rStyle w:val="Appelnotedebasdep"/>
          <w:rFonts w:ascii="Traditional Arabic" w:hAnsi="Traditional Arabic" w:cs="Traditional Arabic" w:hint="cs"/>
          <w:sz w:val="32"/>
          <w:szCs w:val="32"/>
          <w:rtl/>
          <w:lang w:bidi="ar-DZ"/>
        </w:rPr>
        <w:footnoteReference w:id="102"/>
      </w:r>
      <w:r w:rsidR="007A5304" w:rsidRPr="00931250">
        <w:rPr>
          <w:rFonts w:ascii="Traditional Arabic" w:hAnsi="Traditional Arabic" w:cs="Traditional Arabic" w:hint="cs"/>
          <w:sz w:val="32"/>
          <w:szCs w:val="32"/>
          <w:rtl/>
          <w:lang w:bidi="ar-DZ"/>
        </w:rPr>
        <w:t>.</w:t>
      </w:r>
    </w:p>
    <w:p w:rsidR="007A5304" w:rsidRPr="00931250" w:rsidRDefault="00AC235E"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931250">
        <w:rPr>
          <w:rFonts w:ascii="Traditional Arabic" w:hAnsi="Traditional Arabic" w:cs="Traditional Arabic" w:hint="cs"/>
          <w:sz w:val="32"/>
          <w:szCs w:val="32"/>
          <w:rtl/>
          <w:lang w:bidi="ar-DZ"/>
        </w:rPr>
        <w:t>والبنية</w:t>
      </w:r>
      <w:r w:rsidR="007A5304" w:rsidRPr="00931250">
        <w:rPr>
          <w:rFonts w:ascii="Traditional Arabic" w:hAnsi="Traditional Arabic" w:cs="Traditional Arabic" w:hint="cs"/>
          <w:sz w:val="32"/>
          <w:szCs w:val="32"/>
          <w:rtl/>
          <w:lang w:bidi="ar-DZ"/>
        </w:rPr>
        <w:t xml:space="preserve"> قصدوا بها "في علم الصرف، الصيغة والمادة اللتان تتألف منهما الكلمة، أي؛ حروفها </w:t>
      </w:r>
      <w:r w:rsidRPr="00931250">
        <w:rPr>
          <w:rFonts w:ascii="Traditional Arabic" w:hAnsi="Traditional Arabic" w:cs="Traditional Arabic" w:hint="cs"/>
          <w:sz w:val="32"/>
          <w:szCs w:val="32"/>
          <w:rtl/>
          <w:lang w:bidi="ar-DZ"/>
        </w:rPr>
        <w:t>وحركاتهاوسكونها</w:t>
      </w:r>
      <w:r w:rsidR="007A5304" w:rsidRPr="00931250">
        <w:rPr>
          <w:rFonts w:ascii="Traditional Arabic" w:hAnsi="Traditional Arabic" w:cs="Traditional Arabic" w:hint="cs"/>
          <w:sz w:val="32"/>
          <w:szCs w:val="32"/>
          <w:rtl/>
          <w:lang w:bidi="ar-DZ"/>
        </w:rPr>
        <w:t xml:space="preserve"> مع اعتبار الحروف الزائدة والأصلية، كل في موضعه"</w:t>
      </w:r>
      <w:r w:rsidR="007A5304" w:rsidRPr="00931250">
        <w:rPr>
          <w:rStyle w:val="Appelnotedebasdep"/>
          <w:rFonts w:ascii="Traditional Arabic" w:hAnsi="Traditional Arabic" w:cs="Traditional Arabic" w:hint="cs"/>
          <w:sz w:val="32"/>
          <w:szCs w:val="32"/>
          <w:rtl/>
          <w:lang w:bidi="ar-DZ"/>
        </w:rPr>
        <w:footnoteReference w:id="103"/>
      </w:r>
      <w:r w:rsidR="007A5304" w:rsidRPr="00931250">
        <w:rPr>
          <w:rFonts w:ascii="Traditional Arabic" w:hAnsi="Traditional Arabic" w:cs="Traditional Arabic" w:hint="cs"/>
          <w:sz w:val="32"/>
          <w:szCs w:val="32"/>
          <w:rtl/>
          <w:lang w:bidi="ar-DZ"/>
        </w:rPr>
        <w:t>.</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931250">
        <w:rPr>
          <w:rFonts w:ascii="Traditional Arabic" w:hAnsi="Traditional Arabic" w:cs="Traditional Arabic" w:hint="cs"/>
          <w:sz w:val="32"/>
          <w:szCs w:val="32"/>
          <w:rtl/>
          <w:lang w:bidi="ar-DZ"/>
        </w:rPr>
        <w:t xml:space="preserve">وإذا كان المتكلم، صغيرا، يكتسب صيغا كثيرة، قد تستهويه في ألعابه اللغوية، دون أن يتكلف عناء البناء على منوالها، لأنه لا يدركها ظاهرة لغوية تعينه في إنتاج لغته؛ فإن المدرسة ستعمل على تدريبه، ليتعلم كيف يصوغ ما يحتاجه، لا من جهة أن هذا هو الصرف (العلم)، وإنما من جهة عناوين موضوع الصرف؛ الزيادة، والحذف، والابدال، والقلب، والنقل، </w:t>
      </w:r>
      <w:r w:rsidR="00AC235E" w:rsidRPr="00931250">
        <w:rPr>
          <w:rFonts w:ascii="Traditional Arabic" w:hAnsi="Traditional Arabic" w:cs="Traditional Arabic" w:hint="cs"/>
          <w:sz w:val="32"/>
          <w:szCs w:val="32"/>
          <w:rtl/>
          <w:lang w:bidi="ar-DZ"/>
        </w:rPr>
        <w:t>والإدغام</w:t>
      </w:r>
      <w:r w:rsidRPr="00931250">
        <w:rPr>
          <w:rFonts w:ascii="Traditional Arabic" w:hAnsi="Traditional Arabic" w:cs="Traditional Arabic" w:hint="cs"/>
          <w:sz w:val="32"/>
          <w:szCs w:val="32"/>
          <w:rtl/>
          <w:lang w:bidi="ar-DZ"/>
        </w:rPr>
        <w:t xml:space="preserve">، مع التأكيد على ضرورة الاجتناب الكلي لأي تقنين أو تقعيد، خاصة في الطور الأول من مرحلة التعليم </w:t>
      </w:r>
      <w:r w:rsidR="006B4848" w:rsidRPr="00931250">
        <w:rPr>
          <w:rFonts w:ascii="Traditional Arabic" w:hAnsi="Traditional Arabic" w:cs="Traditional Arabic" w:hint="cs"/>
          <w:sz w:val="32"/>
          <w:szCs w:val="32"/>
          <w:rtl/>
          <w:lang w:bidi="ar-DZ"/>
        </w:rPr>
        <w:t>الابتدائي</w:t>
      </w:r>
      <w:r w:rsidRPr="00931250">
        <w:rPr>
          <w:rFonts w:ascii="Traditional Arabic" w:hAnsi="Traditional Arabic" w:cs="Traditional Arabic" w:hint="cs"/>
          <w:sz w:val="32"/>
          <w:szCs w:val="32"/>
          <w:rtl/>
          <w:lang w:bidi="ar-DZ"/>
        </w:rPr>
        <w:t xml:space="preserve">. وبالتالي، فإنه يحسن بالمتعلم التدرب </w:t>
      </w:r>
      <w:r w:rsidR="00AC235E" w:rsidRPr="00931250">
        <w:rPr>
          <w:rFonts w:ascii="Traditional Arabic" w:hAnsi="Traditional Arabic" w:cs="Traditional Arabic" w:hint="cs"/>
          <w:sz w:val="32"/>
          <w:szCs w:val="32"/>
          <w:rtl/>
          <w:lang w:bidi="ar-DZ"/>
        </w:rPr>
        <w:t>على:</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931250">
        <w:rPr>
          <w:rFonts w:ascii="Traditional Arabic" w:hAnsi="Traditional Arabic" w:cs="Traditional Arabic" w:hint="cs"/>
          <w:sz w:val="32"/>
          <w:szCs w:val="32"/>
          <w:rtl/>
          <w:lang w:bidi="ar-DZ"/>
        </w:rPr>
        <w:t>ـ</w:t>
      </w:r>
      <w:r w:rsidRPr="00931250">
        <w:rPr>
          <w:rFonts w:ascii="Traditional Arabic" w:hAnsi="Traditional Arabic" w:cs="Traditional Arabic" w:hint="cs"/>
          <w:b/>
          <w:bCs/>
          <w:sz w:val="32"/>
          <w:szCs w:val="32"/>
          <w:rtl/>
          <w:lang w:bidi="ar-DZ"/>
        </w:rPr>
        <w:t xml:space="preserve"> في المرحلة الابتدائية:</w:t>
      </w:r>
      <w:r w:rsidRPr="00931250">
        <w:rPr>
          <w:rFonts w:ascii="Traditional Arabic" w:hAnsi="Traditional Arabic" w:cs="Traditional Arabic" w:hint="cs"/>
          <w:sz w:val="32"/>
          <w:szCs w:val="32"/>
          <w:rtl/>
          <w:lang w:bidi="ar-DZ"/>
        </w:rPr>
        <w:t xml:space="preserve"> بدءا من السنة الخامسة أو ما يتناسب مع سن العاشرة من العمر، على حسب ما يقرره المختصون. </w:t>
      </w:r>
      <w:r w:rsidR="001D0CD9" w:rsidRPr="00931250">
        <w:rPr>
          <w:rFonts w:ascii="Traditional Arabic" w:hAnsi="Traditional Arabic" w:cs="Traditional Arabic" w:hint="cs"/>
          <w:sz w:val="32"/>
          <w:szCs w:val="32"/>
          <w:rtl/>
          <w:lang w:bidi="ar-DZ"/>
        </w:rPr>
        <w:t>فقد</w:t>
      </w:r>
      <w:r w:rsidR="001D0CD9">
        <w:rPr>
          <w:rFonts w:ascii="Traditional Arabic" w:hAnsi="Traditional Arabic" w:cs="Traditional Arabic"/>
          <w:sz w:val="32"/>
          <w:szCs w:val="32"/>
          <w:rtl/>
          <w:lang w:bidi="ar-DZ"/>
        </w:rPr>
        <w:t>(</w:t>
      </w:r>
      <w:r w:rsidR="001D0CD9" w:rsidRPr="00931250">
        <w:rPr>
          <w:rFonts w:ascii="Traditional Arabic" w:hAnsi="Traditional Arabic" w:cs="Traditional Arabic" w:hint="cs"/>
          <w:sz w:val="32"/>
          <w:szCs w:val="32"/>
          <w:rtl/>
          <w:lang w:bidi="ar-DZ"/>
        </w:rPr>
        <w:t>انعقد</w:t>
      </w:r>
      <w:r w:rsidRPr="00931250">
        <w:rPr>
          <w:rFonts w:ascii="Traditional Arabic" w:hAnsi="Traditional Arabic" w:cs="Traditional Arabic" w:hint="cs"/>
          <w:sz w:val="32"/>
          <w:szCs w:val="32"/>
          <w:rtl/>
          <w:lang w:bidi="ar-DZ"/>
        </w:rPr>
        <w:t xml:space="preserve"> إجماعهم على أن القواعد تستلزم تهيؤا عقليا خاصا، يمكن التلاميذ من الموازنة، والتعليل، والاستنباط. وقد مال أكثر المربين إلى إعفاء تلميذ المدرسة الابتدائية من دروس القواعد حتى سن العاشرة؛ أي إلى الصف الخامس</w:t>
      </w:r>
      <w:r w:rsidR="001D0CD9">
        <w:rPr>
          <w:rFonts w:ascii="Traditional Arabic" w:hAnsi="Traditional Arabic" w:cs="Traditional Arabic" w:hint="cs"/>
          <w:sz w:val="32"/>
          <w:szCs w:val="32"/>
          <w:rtl/>
          <w:lang w:bidi="ar-DZ"/>
        </w:rPr>
        <w:t>)</w:t>
      </w:r>
      <w:r w:rsidRPr="00931250">
        <w:rPr>
          <w:rStyle w:val="Appelnotedebasdep"/>
          <w:rFonts w:ascii="Traditional Arabic" w:hAnsi="Traditional Arabic" w:cs="Traditional Arabic" w:hint="cs"/>
          <w:sz w:val="32"/>
          <w:szCs w:val="32"/>
          <w:rtl/>
          <w:lang w:bidi="ar-DZ"/>
        </w:rPr>
        <w:footnoteReference w:id="104"/>
      </w:r>
      <w:r w:rsidRPr="00931250">
        <w:rPr>
          <w:rFonts w:ascii="Traditional Arabic" w:hAnsi="Traditional Arabic" w:cs="Traditional Arabic" w:hint="cs"/>
          <w:sz w:val="32"/>
          <w:szCs w:val="32"/>
          <w:rtl/>
          <w:lang w:bidi="ar-DZ"/>
        </w:rPr>
        <w:t>.</w:t>
      </w:r>
    </w:p>
    <w:p w:rsidR="007A5304" w:rsidRPr="00931250" w:rsidRDefault="009070A1"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931250">
        <w:rPr>
          <w:rFonts w:ascii="Traditional Arabic" w:hAnsi="Traditional Arabic" w:cs="Traditional Arabic" w:hint="cs"/>
          <w:sz w:val="32"/>
          <w:szCs w:val="32"/>
          <w:rtl/>
          <w:lang w:bidi="ar-DZ"/>
        </w:rPr>
        <w:lastRenderedPageBreak/>
        <w:t>وعليه</w:t>
      </w:r>
      <w:r w:rsidR="007A5304" w:rsidRPr="00931250">
        <w:rPr>
          <w:rFonts w:ascii="Traditional Arabic" w:hAnsi="Traditional Arabic" w:cs="Traditional Arabic" w:hint="cs"/>
          <w:sz w:val="32"/>
          <w:szCs w:val="32"/>
          <w:rtl/>
          <w:lang w:bidi="ar-DZ"/>
        </w:rPr>
        <w:t>، فالتمرينات المقترحة يجب أن تحتكم لهذا السياق. ومنها:</w:t>
      </w:r>
    </w:p>
    <w:p w:rsidR="00636ADA"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lang w:bidi="ar-DZ"/>
        </w:rPr>
      </w:pPr>
      <w:r w:rsidRPr="00931250">
        <w:rPr>
          <w:rFonts w:ascii="Traditional Arabic" w:hAnsi="Traditional Arabic" w:cs="Traditional Arabic" w:hint="cs"/>
          <w:sz w:val="32"/>
          <w:szCs w:val="32"/>
          <w:rtl/>
          <w:lang w:bidi="ar-DZ"/>
        </w:rPr>
        <w:t>1-</w:t>
      </w:r>
      <w:r w:rsidRPr="00931250">
        <w:rPr>
          <w:rFonts w:ascii="Traditional Arabic" w:hAnsi="Traditional Arabic" w:cs="Traditional Arabic" w:hint="cs"/>
          <w:b/>
          <w:bCs/>
          <w:sz w:val="32"/>
          <w:szCs w:val="32"/>
          <w:rtl/>
          <w:lang w:bidi="ar-DZ"/>
        </w:rPr>
        <w:t>تمارين أقسام الكلمة</w:t>
      </w:r>
      <w:r w:rsidRPr="00931250">
        <w:rPr>
          <w:rFonts w:ascii="Traditional Arabic" w:hAnsi="Traditional Arabic" w:cs="Traditional Arabic" w:hint="cs"/>
          <w:sz w:val="32"/>
          <w:szCs w:val="32"/>
          <w:rtl/>
          <w:lang w:bidi="ar-DZ"/>
        </w:rPr>
        <w:t xml:space="preserve">: </w:t>
      </w:r>
      <w:r w:rsidR="00636ADA" w:rsidRPr="00931250">
        <w:rPr>
          <w:rFonts w:ascii="Traditional Arabic" w:hAnsi="Traditional Arabic" w:cs="Traditional Arabic" w:hint="cs"/>
          <w:sz w:val="32"/>
          <w:szCs w:val="32"/>
          <w:rtl/>
        </w:rPr>
        <w:t xml:space="preserve">تصنيف </w:t>
      </w:r>
      <w:r w:rsidR="006723A0" w:rsidRPr="00931250">
        <w:rPr>
          <w:rFonts w:ascii="Traditional Arabic" w:hAnsi="Traditional Arabic" w:cs="Traditional Arabic" w:hint="cs"/>
          <w:sz w:val="32"/>
          <w:szCs w:val="32"/>
          <w:rtl/>
        </w:rPr>
        <w:t>الأسماء والأفعال</w:t>
      </w:r>
      <w:r w:rsidR="00636ADA" w:rsidRPr="00931250">
        <w:rPr>
          <w:rFonts w:ascii="Traditional Arabic" w:hAnsi="Traditional Arabic" w:cs="Traditional Arabic" w:hint="cs"/>
          <w:sz w:val="32"/>
          <w:szCs w:val="32"/>
          <w:rtl/>
        </w:rPr>
        <w:t xml:space="preserve"> مع مراعاة مستوى المتعلم. ويحسن التركيز على </w:t>
      </w:r>
      <w:r w:rsidR="006723A0" w:rsidRPr="00931250">
        <w:rPr>
          <w:rFonts w:ascii="Traditional Arabic" w:hAnsi="Traditional Arabic" w:cs="Traditional Arabic" w:hint="cs"/>
          <w:sz w:val="32"/>
          <w:szCs w:val="32"/>
          <w:rtl/>
        </w:rPr>
        <w:t>الأسماء</w:t>
      </w:r>
      <w:r w:rsidR="00636ADA" w:rsidRPr="00931250">
        <w:rPr>
          <w:rFonts w:ascii="Traditional Arabic" w:hAnsi="Traditional Arabic" w:cs="Traditional Arabic" w:hint="cs"/>
          <w:sz w:val="32"/>
          <w:szCs w:val="32"/>
          <w:rtl/>
        </w:rPr>
        <w:t xml:space="preserve"> بدءا، فيُطلب من المتعلم تثنية بعض </w:t>
      </w:r>
      <w:r w:rsidR="006723A0" w:rsidRPr="00931250">
        <w:rPr>
          <w:rFonts w:ascii="Traditional Arabic" w:hAnsi="Traditional Arabic" w:cs="Traditional Arabic" w:hint="cs"/>
          <w:sz w:val="32"/>
          <w:szCs w:val="32"/>
          <w:rtl/>
        </w:rPr>
        <w:t>الأسماء</w:t>
      </w:r>
      <w:r w:rsidR="00636ADA" w:rsidRPr="00931250">
        <w:rPr>
          <w:rFonts w:ascii="Traditional Arabic" w:hAnsi="Traditional Arabic" w:cs="Traditional Arabic" w:hint="cs"/>
          <w:sz w:val="32"/>
          <w:szCs w:val="32"/>
          <w:rtl/>
        </w:rPr>
        <w:t xml:space="preserve">، أو جمعها، " وال يخفى أنّ الجمع ُيعدّ وجها تصريفيا </w:t>
      </w:r>
      <w:r w:rsidR="00DB5AB5" w:rsidRPr="00931250">
        <w:rPr>
          <w:rFonts w:ascii="Traditional Arabic" w:hAnsi="Traditional Arabic" w:cs="Traditional Arabic" w:hint="cs"/>
          <w:sz w:val="32"/>
          <w:szCs w:val="32"/>
          <w:rtl/>
        </w:rPr>
        <w:t>للاسم)</w:t>
      </w:r>
      <w:r w:rsidR="00A953E0" w:rsidRPr="00931250">
        <w:rPr>
          <w:rStyle w:val="Appelnotedebasdep"/>
          <w:rFonts w:ascii="Traditional Arabic" w:hAnsi="Traditional Arabic" w:cs="Traditional Arabic" w:hint="cs"/>
          <w:sz w:val="32"/>
          <w:szCs w:val="32"/>
          <w:rtl/>
        </w:rPr>
        <w:footnoteReference w:id="105"/>
      </w:r>
      <w:r w:rsidR="00636ADA" w:rsidRPr="00931250">
        <w:rPr>
          <w:rFonts w:ascii="Traditional Arabic" w:hAnsi="Traditional Arabic" w:cs="Traditional Arabic" w:hint="cs"/>
          <w:sz w:val="32"/>
          <w:szCs w:val="32"/>
          <w:rtl/>
        </w:rPr>
        <w:t xml:space="preserve"> ثم يحدّد التغيرات الحاصلة أثناء عملية التحويل. </w:t>
      </w:r>
      <w:r w:rsidR="006723A0" w:rsidRPr="00931250">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 xml:space="preserve">طاولة </w:t>
      </w:r>
      <w:r w:rsidR="00636ADA" w:rsidRPr="00931250">
        <w:rPr>
          <w:rFonts w:ascii="Traditional Arabic" w:hAnsi="Traditional Arabic" w:cs="Traditional Arabic" w:hint="cs"/>
          <w:sz w:val="32"/>
          <w:szCs w:val="32"/>
          <w:lang w:bidi="ar-DZ"/>
        </w:rPr>
        <w:t>/</w:t>
      </w:r>
      <w:r w:rsidR="00636ADA" w:rsidRPr="00931250">
        <w:rPr>
          <w:rFonts w:ascii="Traditional Arabic" w:hAnsi="Traditional Arabic" w:cs="Traditional Arabic" w:hint="cs"/>
          <w:sz w:val="32"/>
          <w:szCs w:val="32"/>
          <w:rtl/>
        </w:rPr>
        <w:t xml:space="preserve"> طاولتان </w:t>
      </w:r>
      <w:r w:rsidR="00636ADA" w:rsidRPr="00931250">
        <w:rPr>
          <w:rFonts w:ascii="Traditional Arabic" w:hAnsi="Traditional Arabic" w:cs="Traditional Arabic" w:hint="cs"/>
          <w:sz w:val="32"/>
          <w:szCs w:val="32"/>
          <w:lang w:bidi="ar-DZ"/>
        </w:rPr>
        <w:t>/</w:t>
      </w:r>
      <w:r w:rsidR="001D0CD9" w:rsidRPr="00931250">
        <w:rPr>
          <w:rFonts w:ascii="Traditional Arabic" w:hAnsi="Traditional Arabic" w:cs="Traditional Arabic" w:hint="cs"/>
          <w:sz w:val="32"/>
          <w:szCs w:val="32"/>
          <w:rtl/>
        </w:rPr>
        <w:t>طاولات)</w:t>
      </w:r>
      <w:r w:rsidR="00636ADA" w:rsidRPr="00931250">
        <w:rPr>
          <w:rFonts w:ascii="Traditional Arabic" w:hAnsi="Traditional Arabic" w:cs="Traditional Arabic" w:hint="cs"/>
          <w:sz w:val="32"/>
          <w:szCs w:val="32"/>
          <w:rtl/>
        </w:rPr>
        <w:t xml:space="preserve">، </w:t>
      </w:r>
      <w:r w:rsidR="006723A0" w:rsidRPr="00931250">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 xml:space="preserve">كراس </w:t>
      </w:r>
      <w:r w:rsidR="00636ADA" w:rsidRPr="00931250">
        <w:rPr>
          <w:rFonts w:ascii="Traditional Arabic" w:hAnsi="Traditional Arabic" w:cs="Traditional Arabic" w:hint="cs"/>
          <w:sz w:val="32"/>
          <w:szCs w:val="32"/>
          <w:lang w:bidi="ar-DZ"/>
        </w:rPr>
        <w:t>/</w:t>
      </w:r>
      <w:r w:rsidR="00636ADA" w:rsidRPr="00931250">
        <w:rPr>
          <w:rFonts w:ascii="Traditional Arabic" w:hAnsi="Traditional Arabic" w:cs="Traditional Arabic" w:hint="cs"/>
          <w:sz w:val="32"/>
          <w:szCs w:val="32"/>
          <w:rtl/>
        </w:rPr>
        <w:t xml:space="preserve"> كراسان </w:t>
      </w:r>
      <w:r w:rsidR="00636ADA" w:rsidRPr="00931250">
        <w:rPr>
          <w:rFonts w:ascii="Traditional Arabic" w:hAnsi="Traditional Arabic" w:cs="Traditional Arabic" w:hint="cs"/>
          <w:sz w:val="32"/>
          <w:szCs w:val="32"/>
          <w:lang w:bidi="ar-DZ"/>
        </w:rPr>
        <w:t>/</w:t>
      </w:r>
      <w:r w:rsidR="00636ADA" w:rsidRPr="00931250">
        <w:rPr>
          <w:rFonts w:ascii="Traditional Arabic" w:hAnsi="Traditional Arabic" w:cs="Traditional Arabic" w:hint="cs"/>
          <w:sz w:val="32"/>
          <w:szCs w:val="32"/>
          <w:rtl/>
        </w:rPr>
        <w:t xml:space="preserve"> كراسات </w:t>
      </w:r>
      <w:r w:rsidR="00636ADA" w:rsidRPr="00931250">
        <w:rPr>
          <w:rFonts w:ascii="Traditional Arabic" w:hAnsi="Traditional Arabic" w:cs="Traditional Arabic" w:hint="cs"/>
          <w:sz w:val="32"/>
          <w:szCs w:val="32"/>
          <w:lang w:bidi="ar-DZ"/>
        </w:rPr>
        <w:t>/</w:t>
      </w:r>
      <w:r w:rsidR="00636ADA" w:rsidRPr="00931250">
        <w:rPr>
          <w:rFonts w:ascii="Traditional Arabic" w:hAnsi="Traditional Arabic" w:cs="Traditional Arabic" w:hint="cs"/>
          <w:sz w:val="32"/>
          <w:szCs w:val="32"/>
          <w:rtl/>
        </w:rPr>
        <w:t xml:space="preserve"> كراريس</w:t>
      </w:r>
      <w:r w:rsidR="006723A0" w:rsidRPr="00931250">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 xml:space="preserve">، </w:t>
      </w:r>
      <w:r w:rsidR="006723A0" w:rsidRPr="00931250">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 xml:space="preserve">متعلم </w:t>
      </w:r>
      <w:r w:rsidR="00636ADA" w:rsidRPr="00931250">
        <w:rPr>
          <w:rFonts w:ascii="Traditional Arabic" w:hAnsi="Traditional Arabic" w:cs="Traditional Arabic" w:hint="cs"/>
          <w:sz w:val="32"/>
          <w:szCs w:val="32"/>
          <w:lang w:bidi="ar-DZ"/>
        </w:rPr>
        <w:t>/</w:t>
      </w:r>
      <w:r w:rsidR="00636ADA" w:rsidRPr="00931250">
        <w:rPr>
          <w:rFonts w:ascii="Traditional Arabic" w:hAnsi="Traditional Arabic" w:cs="Traditional Arabic" w:hint="cs"/>
          <w:sz w:val="32"/>
          <w:szCs w:val="32"/>
          <w:rtl/>
        </w:rPr>
        <w:t xml:space="preserve"> متعلمان </w:t>
      </w:r>
      <w:r w:rsidR="00636ADA" w:rsidRPr="00931250">
        <w:rPr>
          <w:rFonts w:ascii="Traditional Arabic" w:hAnsi="Traditional Arabic" w:cs="Traditional Arabic" w:hint="cs"/>
          <w:sz w:val="32"/>
          <w:szCs w:val="32"/>
          <w:lang w:bidi="ar-DZ"/>
        </w:rPr>
        <w:t>/</w:t>
      </w:r>
      <w:r w:rsidR="00DB5AB5" w:rsidRPr="00931250">
        <w:rPr>
          <w:rFonts w:ascii="Traditional Arabic" w:hAnsi="Traditional Arabic" w:cs="Traditional Arabic" w:hint="cs"/>
          <w:sz w:val="32"/>
          <w:szCs w:val="32"/>
          <w:rtl/>
        </w:rPr>
        <w:t>متعلمون) ...</w:t>
      </w:r>
      <w:r w:rsidR="00636ADA" w:rsidRPr="00931250">
        <w:rPr>
          <w:rFonts w:ascii="Traditional Arabic" w:hAnsi="Traditional Arabic" w:cs="Traditional Arabic" w:hint="cs"/>
          <w:sz w:val="32"/>
          <w:szCs w:val="32"/>
          <w:rtl/>
        </w:rPr>
        <w:t xml:space="preserve"> وكذا بالنسبة للتذكير أو التأنيث. كما قد ُيطلب منه تقديم أفعال ماضية، ثمّ نقلها إلى المضارع أو </w:t>
      </w:r>
      <w:r w:rsidR="006723A0" w:rsidRPr="00931250">
        <w:rPr>
          <w:rFonts w:ascii="Traditional Arabic" w:hAnsi="Traditional Arabic" w:cs="Traditional Arabic" w:hint="cs"/>
          <w:sz w:val="32"/>
          <w:szCs w:val="32"/>
          <w:rtl/>
        </w:rPr>
        <w:t>الأمر</w:t>
      </w:r>
      <w:r w:rsidR="00636ADA" w:rsidRPr="00931250">
        <w:rPr>
          <w:rFonts w:ascii="Traditional Arabic" w:hAnsi="Traditional Arabic" w:cs="Traditional Arabic" w:hint="cs"/>
          <w:sz w:val="32"/>
          <w:szCs w:val="32"/>
          <w:rtl/>
        </w:rPr>
        <w:t>، وبيان ما يطرأ عليها من تغيرات.</w:t>
      </w:r>
    </w:p>
    <w:p w:rsidR="00636ADA" w:rsidRPr="00931250" w:rsidRDefault="00A71733"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lang w:bidi="ar-DZ"/>
        </w:rPr>
        <w:t>2-</w:t>
      </w:r>
      <w:r w:rsidR="00636ADA" w:rsidRPr="00931250">
        <w:rPr>
          <w:rFonts w:ascii="Traditional Arabic" w:hAnsi="Traditional Arabic" w:cs="Traditional Arabic" w:hint="cs"/>
          <w:b/>
          <w:bCs/>
          <w:sz w:val="32"/>
          <w:szCs w:val="32"/>
          <w:rtl/>
        </w:rPr>
        <w:t xml:space="preserve">تمارين </w:t>
      </w:r>
      <w:r w:rsidR="006723A0" w:rsidRPr="00931250">
        <w:rPr>
          <w:rFonts w:ascii="Traditional Arabic" w:hAnsi="Traditional Arabic" w:cs="Traditional Arabic" w:hint="cs"/>
          <w:b/>
          <w:bCs/>
          <w:sz w:val="32"/>
          <w:szCs w:val="32"/>
          <w:rtl/>
        </w:rPr>
        <w:t>الإسناد</w:t>
      </w:r>
      <w:r w:rsidR="00636ADA" w:rsidRPr="00931250">
        <w:rPr>
          <w:rFonts w:ascii="Traditional Arabic" w:hAnsi="Traditional Arabic" w:cs="Traditional Arabic" w:hint="cs"/>
          <w:b/>
          <w:bCs/>
          <w:sz w:val="32"/>
          <w:szCs w:val="32"/>
          <w:rtl/>
        </w:rPr>
        <w:t xml:space="preserve"> إلى </w:t>
      </w:r>
      <w:r w:rsidRPr="00931250">
        <w:rPr>
          <w:rFonts w:ascii="Traditional Arabic" w:hAnsi="Traditional Arabic" w:cs="Traditional Arabic" w:hint="cs"/>
          <w:b/>
          <w:bCs/>
          <w:sz w:val="32"/>
          <w:szCs w:val="32"/>
          <w:rtl/>
        </w:rPr>
        <w:t>الضمائر</w:t>
      </w:r>
      <w:r w:rsidRPr="00931250">
        <w:rPr>
          <w:rFonts w:ascii="Traditional Arabic" w:hAnsi="Traditional Arabic" w:cs="Traditional Arabic" w:hint="cs"/>
          <w:sz w:val="32"/>
          <w:szCs w:val="32"/>
          <w:rtl/>
        </w:rPr>
        <w:t>:لا</w:t>
      </w:r>
      <w:r w:rsidR="00636ADA" w:rsidRPr="00931250">
        <w:rPr>
          <w:rFonts w:ascii="Traditional Arabic" w:hAnsi="Traditional Arabic" w:cs="Traditional Arabic" w:hint="cs"/>
          <w:sz w:val="32"/>
          <w:szCs w:val="32"/>
          <w:rtl/>
        </w:rPr>
        <w:t xml:space="preserve"> بأس من تقديم الضمير، ثم مطالبة المتعلمين إسناد الفعل له. فالمتعلم يعرف ضمير المتكلم، ال من جهة تعيينه، وإنما من جهة أنه في مرحلة ما قبل المدرسة كان قدتدرّب على توظيفه في لغته. وربما كانت له معرفة بضمير التثنية أو الجمع، لكنه في حاجة إلى مزيد تدريب.</w:t>
      </w:r>
    </w:p>
    <w:p w:rsidR="00636ADA" w:rsidRPr="00931250" w:rsidRDefault="00A71733"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lang w:bidi="ar-DZ"/>
        </w:rPr>
        <w:t>3-</w:t>
      </w:r>
      <w:r w:rsidR="00636ADA" w:rsidRPr="00931250">
        <w:rPr>
          <w:rFonts w:ascii="Traditional Arabic" w:hAnsi="Traditional Arabic" w:cs="Traditional Arabic" w:hint="cs"/>
          <w:b/>
          <w:bCs/>
          <w:sz w:val="32"/>
          <w:szCs w:val="32"/>
          <w:rtl/>
        </w:rPr>
        <w:t xml:space="preserve">تمارين </w:t>
      </w:r>
      <w:r w:rsidR="006723A0" w:rsidRPr="00931250">
        <w:rPr>
          <w:rFonts w:ascii="Traditional Arabic" w:hAnsi="Traditional Arabic" w:cs="Traditional Arabic" w:hint="cs"/>
          <w:b/>
          <w:bCs/>
          <w:sz w:val="32"/>
          <w:szCs w:val="32"/>
          <w:rtl/>
        </w:rPr>
        <w:t>الاشتقاقانطلاقا</w:t>
      </w:r>
      <w:r w:rsidR="00636ADA" w:rsidRPr="00931250">
        <w:rPr>
          <w:rFonts w:ascii="Traditional Arabic" w:hAnsi="Traditional Arabic" w:cs="Traditional Arabic" w:hint="cs"/>
          <w:b/>
          <w:bCs/>
          <w:sz w:val="32"/>
          <w:szCs w:val="32"/>
          <w:rtl/>
        </w:rPr>
        <w:t xml:space="preserve"> من </w:t>
      </w:r>
      <w:r w:rsidR="00BA17C7" w:rsidRPr="00931250">
        <w:rPr>
          <w:rFonts w:ascii="Traditional Arabic" w:hAnsi="Traditional Arabic" w:cs="Traditional Arabic" w:hint="cs"/>
          <w:b/>
          <w:bCs/>
          <w:sz w:val="32"/>
          <w:szCs w:val="32"/>
          <w:rtl/>
        </w:rPr>
        <w:t>المثال</w:t>
      </w:r>
      <w:r w:rsidR="00BA17C7" w:rsidRPr="00931250">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 xml:space="preserve"> كأن ُيَقّدم له الفعل </w:t>
      </w:r>
      <w:r w:rsidR="006723A0" w:rsidRPr="00931250">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كتب</w:t>
      </w:r>
      <w:r w:rsidR="006723A0" w:rsidRPr="00931250">
        <w:rPr>
          <w:rFonts w:ascii="Traditional Arabic" w:hAnsi="Traditional Arabic" w:cs="Traditional Arabic" w:hint="cs"/>
          <w:sz w:val="32"/>
          <w:szCs w:val="32"/>
          <w:rtl/>
        </w:rPr>
        <w:t xml:space="preserve">) </w:t>
      </w:r>
      <w:r w:rsidR="00636ADA" w:rsidRPr="00931250">
        <w:rPr>
          <w:rFonts w:ascii="Traditional Arabic" w:hAnsi="Traditional Arabic" w:cs="Traditional Arabic" w:hint="cs"/>
          <w:sz w:val="32"/>
          <w:szCs w:val="32"/>
          <w:rtl/>
        </w:rPr>
        <w:t xml:space="preserve">ثم ُيشتقّ منه اسم الفاعل </w:t>
      </w:r>
      <w:r w:rsidR="006723A0" w:rsidRPr="00931250">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كاتب</w:t>
      </w:r>
      <w:r w:rsidR="006723A0" w:rsidRPr="00931250">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 xml:space="preserve">، ثم اسم المفعول </w:t>
      </w:r>
      <w:r w:rsidR="006723A0" w:rsidRPr="00931250">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مكتوب</w:t>
      </w:r>
      <w:r w:rsidR="006723A0" w:rsidRPr="00931250">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 ثم َيطلَب منه أن يقدّم أمثلة شبيهة.</w:t>
      </w:r>
    </w:p>
    <w:p w:rsidR="00636ADA" w:rsidRPr="00931250" w:rsidRDefault="00A71733"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lang w:bidi="ar-DZ"/>
        </w:rPr>
        <w:t>4-</w:t>
      </w:r>
      <w:r w:rsidR="00636ADA" w:rsidRPr="00931250">
        <w:rPr>
          <w:rFonts w:ascii="Traditional Arabic" w:hAnsi="Traditional Arabic" w:cs="Traditional Arabic" w:hint="cs"/>
          <w:sz w:val="32"/>
          <w:szCs w:val="32"/>
          <w:rtl/>
        </w:rPr>
        <w:t xml:space="preserve">يمكن توظيف نماذج من التمارين التحليلية التركيبية </w:t>
      </w:r>
      <w:r w:rsidR="006723A0" w:rsidRPr="00931250">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 xml:space="preserve">كتمرين ملء </w:t>
      </w:r>
      <w:r w:rsidR="00645B67" w:rsidRPr="00931250">
        <w:rPr>
          <w:rFonts w:ascii="Traditional Arabic" w:hAnsi="Traditional Arabic" w:cs="Traditional Arabic" w:hint="cs"/>
          <w:sz w:val="32"/>
          <w:szCs w:val="32"/>
          <w:rtl/>
        </w:rPr>
        <w:t>الفراغ)</w:t>
      </w:r>
      <w:r w:rsidR="00636ADA" w:rsidRPr="00931250">
        <w:rPr>
          <w:rFonts w:ascii="Traditional Arabic" w:hAnsi="Traditional Arabic" w:cs="Traditional Arabic" w:hint="cs"/>
          <w:sz w:val="32"/>
          <w:szCs w:val="32"/>
          <w:rtl/>
        </w:rPr>
        <w:t xml:space="preserve">لتحديد حروف الزيادة من الحروف </w:t>
      </w:r>
      <w:r w:rsidR="00645B67" w:rsidRPr="00931250">
        <w:rPr>
          <w:rFonts w:ascii="Traditional Arabic" w:hAnsi="Traditional Arabic" w:cs="Traditional Arabic" w:hint="cs"/>
          <w:sz w:val="32"/>
          <w:szCs w:val="32"/>
          <w:rtl/>
        </w:rPr>
        <w:t>الأصلية</w:t>
      </w:r>
      <w:r w:rsidR="00636ADA" w:rsidRPr="00931250">
        <w:rPr>
          <w:rFonts w:ascii="Traditional Arabic" w:hAnsi="Traditional Arabic" w:cs="Traditional Arabic" w:hint="cs"/>
          <w:sz w:val="32"/>
          <w:szCs w:val="32"/>
          <w:rtl/>
        </w:rPr>
        <w:t>.</w:t>
      </w:r>
      <w:r w:rsidR="00636ADA" w:rsidRPr="00931250">
        <w:rPr>
          <w:rFonts w:ascii="Traditional Arabic" w:hAnsi="Traditional Arabic" w:cs="Traditional Arabic" w:hint="cs"/>
          <w:b/>
          <w:sz w:val="32"/>
          <w:szCs w:val="32"/>
          <w:rtl/>
        </w:rPr>
        <w:t xml:space="preserve">في مرحلتي </w:t>
      </w:r>
      <w:r w:rsidR="006723A0" w:rsidRPr="00931250">
        <w:rPr>
          <w:rFonts w:ascii="Traditional Arabic" w:hAnsi="Traditional Arabic" w:cs="Traditional Arabic" w:hint="cs"/>
          <w:b/>
          <w:sz w:val="32"/>
          <w:szCs w:val="32"/>
          <w:rtl/>
        </w:rPr>
        <w:t>الإعدادي</w:t>
      </w:r>
      <w:r w:rsidR="00636ADA" w:rsidRPr="00931250">
        <w:rPr>
          <w:rFonts w:ascii="Traditional Arabic" w:hAnsi="Traditional Arabic" w:cs="Traditional Arabic" w:hint="cs"/>
          <w:b/>
          <w:sz w:val="32"/>
          <w:szCs w:val="32"/>
          <w:rtl/>
        </w:rPr>
        <w:t xml:space="preserve"> والثّانوي:</w:t>
      </w:r>
    </w:p>
    <w:p w:rsidR="00636ADA" w:rsidRPr="00931250" w:rsidRDefault="00636ADA"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 xml:space="preserve">من </w:t>
      </w:r>
      <w:r w:rsidR="00645B67" w:rsidRPr="00931250">
        <w:rPr>
          <w:rFonts w:ascii="Traditional Arabic" w:hAnsi="Traditional Arabic" w:cs="Traditional Arabic" w:hint="cs"/>
          <w:sz w:val="32"/>
          <w:szCs w:val="32"/>
          <w:rtl/>
        </w:rPr>
        <w:t>الأهمية</w:t>
      </w:r>
      <w:r w:rsidRPr="00931250">
        <w:rPr>
          <w:rFonts w:ascii="Traditional Arabic" w:hAnsi="Traditional Arabic" w:cs="Traditional Arabic" w:hint="cs"/>
          <w:sz w:val="32"/>
          <w:szCs w:val="32"/>
          <w:rtl/>
        </w:rPr>
        <w:t xml:space="preserve"> بمكان أن يستضمر المتعلم النظام الصرفي في هاتين المرحلتين، خاصة المباني والصيغ، وأن يتدرّب على " استعمالها، وتوظيفها في توليد اللغة العربية، </w:t>
      </w:r>
      <w:r w:rsidR="00645B67" w:rsidRPr="00931250">
        <w:rPr>
          <w:rFonts w:ascii="Traditional Arabic" w:hAnsi="Traditional Arabic" w:cs="Traditional Arabic" w:hint="cs"/>
          <w:sz w:val="32"/>
          <w:szCs w:val="32"/>
          <w:rtl/>
        </w:rPr>
        <w:t>انطلاقا</w:t>
      </w:r>
      <w:r w:rsidRPr="00931250">
        <w:rPr>
          <w:rFonts w:ascii="Traditional Arabic" w:hAnsi="Traditional Arabic" w:cs="Traditional Arabic" w:hint="cs"/>
          <w:sz w:val="32"/>
          <w:szCs w:val="32"/>
          <w:rtl/>
        </w:rPr>
        <w:t xml:space="preserve"> من المعنى الصرفي للصيغة في حد ذاتها، مثل: الهيئة </w:t>
      </w:r>
      <w:r w:rsidRPr="00931250">
        <w:rPr>
          <w:rFonts w:ascii="Traditional Arabic" w:hAnsi="Traditional Arabic" w:cs="Traditional Arabic" w:hint="cs"/>
          <w:sz w:val="32"/>
          <w:szCs w:val="32"/>
          <w:lang w:bidi="ar-DZ"/>
        </w:rPr>
        <w:t>/</w:t>
      </w:r>
      <w:r w:rsidR="00645B67" w:rsidRPr="00931250">
        <w:rPr>
          <w:rFonts w:ascii="Traditional Arabic" w:hAnsi="Traditional Arabic" w:cs="Traditional Arabic" w:hint="cs"/>
          <w:sz w:val="32"/>
          <w:szCs w:val="32"/>
          <w:rtl/>
        </w:rPr>
        <w:t>الآلة</w:t>
      </w:r>
      <w:r w:rsidRPr="00931250">
        <w:rPr>
          <w:rFonts w:ascii="Traditional Arabic" w:hAnsi="Traditional Arabic" w:cs="Traditional Arabic" w:hint="cs"/>
          <w:sz w:val="32"/>
          <w:szCs w:val="32"/>
          <w:lang w:bidi="ar-DZ"/>
        </w:rPr>
        <w:t>/</w:t>
      </w:r>
      <w:r w:rsidRPr="00931250">
        <w:rPr>
          <w:rFonts w:ascii="Traditional Arabic" w:hAnsi="Traditional Arabic" w:cs="Traditional Arabic" w:hint="cs"/>
          <w:sz w:val="32"/>
          <w:szCs w:val="32"/>
          <w:rtl/>
        </w:rPr>
        <w:t xml:space="preserve"> المكان والزمان </w:t>
      </w:r>
      <w:r w:rsidRPr="00931250">
        <w:rPr>
          <w:rFonts w:ascii="Traditional Arabic" w:hAnsi="Traditional Arabic" w:cs="Traditional Arabic" w:hint="cs"/>
          <w:sz w:val="32"/>
          <w:szCs w:val="32"/>
          <w:lang w:bidi="ar-DZ"/>
        </w:rPr>
        <w:t>/</w:t>
      </w:r>
      <w:r w:rsidRPr="00931250">
        <w:rPr>
          <w:rFonts w:ascii="Traditional Arabic" w:hAnsi="Traditional Arabic" w:cs="Traditional Arabic" w:hint="cs"/>
          <w:sz w:val="32"/>
          <w:szCs w:val="32"/>
          <w:rtl/>
        </w:rPr>
        <w:t xml:space="preserve"> المرّة </w:t>
      </w:r>
      <w:r w:rsidRPr="00931250">
        <w:rPr>
          <w:rFonts w:ascii="Traditional Arabic" w:hAnsi="Traditional Arabic" w:cs="Traditional Arabic" w:hint="cs"/>
          <w:sz w:val="32"/>
          <w:szCs w:val="32"/>
          <w:lang w:bidi="ar-DZ"/>
        </w:rPr>
        <w:t>/</w:t>
      </w:r>
      <w:r w:rsidRPr="00931250">
        <w:rPr>
          <w:rFonts w:ascii="Traditional Arabic" w:hAnsi="Traditional Arabic" w:cs="Traditional Arabic" w:hint="cs"/>
          <w:sz w:val="32"/>
          <w:szCs w:val="32"/>
          <w:rtl/>
        </w:rPr>
        <w:t xml:space="preserve"> القائم بالفعل </w:t>
      </w:r>
      <w:r w:rsidR="00645B67"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اسم الفاعل</w:t>
      </w:r>
      <w:r w:rsidR="00645B67"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 الذي وقع عليه الفعل </w:t>
      </w:r>
      <w:r w:rsidR="00645B67"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اسم المفعول</w:t>
      </w:r>
      <w:r w:rsidR="00645B67"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 هذا بالنسبة </w:t>
      </w:r>
      <w:r w:rsidR="00645B67" w:rsidRPr="00931250">
        <w:rPr>
          <w:rFonts w:ascii="Traditional Arabic" w:hAnsi="Traditional Arabic" w:cs="Traditional Arabic" w:hint="cs"/>
          <w:sz w:val="32"/>
          <w:szCs w:val="32"/>
          <w:rtl/>
        </w:rPr>
        <w:t>للأسماء</w:t>
      </w:r>
      <w:r w:rsidRPr="00931250">
        <w:rPr>
          <w:rFonts w:ascii="Traditional Arabic" w:hAnsi="Traditional Arabic" w:cs="Traditional Arabic" w:hint="cs"/>
          <w:sz w:val="32"/>
          <w:szCs w:val="32"/>
          <w:rtl/>
        </w:rPr>
        <w:t xml:space="preserve">، أمّا بالنسبة </w:t>
      </w:r>
      <w:r w:rsidR="00645B67" w:rsidRPr="00931250">
        <w:rPr>
          <w:rFonts w:ascii="Traditional Arabic" w:hAnsi="Traditional Arabic" w:cs="Traditional Arabic" w:hint="cs"/>
          <w:sz w:val="32"/>
          <w:szCs w:val="32"/>
          <w:rtl/>
        </w:rPr>
        <w:t>للأفعال</w:t>
      </w:r>
      <w:r w:rsidRPr="00931250">
        <w:rPr>
          <w:rFonts w:ascii="Traditional Arabic" w:hAnsi="Traditional Arabic" w:cs="Traditional Arabic" w:hint="cs"/>
          <w:sz w:val="32"/>
          <w:szCs w:val="32"/>
          <w:rtl/>
        </w:rPr>
        <w:t xml:space="preserve"> فنجد مثل:</w:t>
      </w:r>
    </w:p>
    <w:p w:rsidR="00636ADA" w:rsidRPr="00931250" w:rsidRDefault="00636ADA" w:rsidP="000C495C">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التعدية: </w:t>
      </w:r>
      <w:r w:rsidR="00645B67" w:rsidRPr="00931250">
        <w:rPr>
          <w:rFonts w:ascii="Traditional Arabic" w:hAnsi="Traditional Arabic" w:cs="Traditional Arabic" w:hint="cs"/>
          <w:sz w:val="32"/>
          <w:szCs w:val="32"/>
          <w:rtl/>
        </w:rPr>
        <w:t>(أ</w:t>
      </w:r>
      <w:r w:rsidRPr="00931250">
        <w:rPr>
          <w:rFonts w:ascii="Traditional Arabic" w:hAnsi="Traditional Arabic" w:cs="Traditional Arabic" w:hint="cs"/>
          <w:sz w:val="32"/>
          <w:szCs w:val="32"/>
          <w:rtl/>
        </w:rPr>
        <w:t>فعل: أسمع</w:t>
      </w:r>
      <w:r w:rsidR="00645B67"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 </w:t>
      </w:r>
      <w:r w:rsidR="00645B67"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فع</w:t>
      </w:r>
      <w:r w:rsidR="00645B67"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ل: كر</w:t>
      </w:r>
      <w:r w:rsidR="00645B67"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م</w:t>
      </w:r>
      <w:r w:rsidR="00645B67"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 </w:t>
      </w:r>
      <w:r w:rsidR="00645B67"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فاعل: حادث</w:t>
      </w:r>
      <w:r w:rsidR="00645B67"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w:t>
      </w:r>
    </w:p>
    <w:p w:rsidR="00636ADA" w:rsidRPr="00931250" w:rsidRDefault="00636ADA" w:rsidP="000C495C">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المطاوعة: </w:t>
      </w:r>
      <w:r w:rsidR="00645B67"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نفعل: انسحب</w:t>
      </w:r>
      <w:r w:rsidR="005B526C"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 </w:t>
      </w:r>
      <w:r w:rsidR="00C7422D"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افتعل: استمع</w:t>
      </w:r>
      <w:r w:rsidR="00C7422D"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 </w:t>
      </w:r>
      <w:r w:rsidR="00C7422D"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تفعّل: تفرّق</w:t>
      </w:r>
      <w:r w:rsidR="00977A39" w:rsidRPr="00931250">
        <w:rPr>
          <w:rFonts w:ascii="Traditional Arabic" w:hAnsi="Traditional Arabic" w:cs="Traditional Arabic" w:hint="cs"/>
          <w:sz w:val="32"/>
          <w:szCs w:val="32"/>
          <w:rtl/>
        </w:rPr>
        <w:t>)،</w:t>
      </w:r>
      <w:r w:rsidR="00C7422D"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تفاعل: </w:t>
      </w:r>
      <w:r w:rsidR="00977A39" w:rsidRPr="00931250">
        <w:rPr>
          <w:rFonts w:ascii="Traditional Arabic" w:hAnsi="Traditional Arabic" w:cs="Traditional Arabic" w:hint="cs"/>
          <w:sz w:val="32"/>
          <w:szCs w:val="32"/>
          <w:rtl/>
        </w:rPr>
        <w:t>تباعد)</w:t>
      </w:r>
      <w:r w:rsidR="00C7422D" w:rsidRPr="00931250">
        <w:rPr>
          <w:rFonts w:ascii="Traditional Arabic" w:hAnsi="Traditional Arabic" w:cs="Traditional Arabic" w:hint="cs"/>
          <w:sz w:val="32"/>
          <w:szCs w:val="32"/>
          <w:rtl/>
        </w:rPr>
        <w:t>.</w:t>
      </w:r>
    </w:p>
    <w:p w:rsidR="00636ADA" w:rsidRPr="00931250" w:rsidRDefault="00636ADA" w:rsidP="000C495C">
      <w:pPr>
        <w:autoSpaceDE w:val="0"/>
        <w:autoSpaceDN w:val="0"/>
        <w:bidi/>
        <w:adjustRightInd w:val="0"/>
        <w:spacing w:after="0"/>
        <w:ind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 xml:space="preserve">التشارك: </w:t>
      </w:r>
      <w:r w:rsidR="00645B67"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فاعل: نادم</w:t>
      </w:r>
      <w:r w:rsidR="005B526C"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 </w:t>
      </w:r>
      <w:r w:rsidR="005B526C"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افتعل: احتكم</w:t>
      </w:r>
      <w:r w:rsidR="005B526C"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 </w:t>
      </w:r>
      <w:r w:rsidR="005B526C"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تفاعل: تقاتل</w:t>
      </w:r>
      <w:r w:rsidR="005B526C"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w:t>
      </w:r>
    </w:p>
    <w:p w:rsidR="00636ADA" w:rsidRPr="00931250" w:rsidRDefault="001D0CD9" w:rsidP="00C471D0">
      <w:pPr>
        <w:autoSpaceDE w:val="0"/>
        <w:autoSpaceDN w:val="0"/>
        <w:bidi/>
        <w:adjustRightInd w:val="0"/>
        <w:spacing w:after="0"/>
        <w:ind w:left="-199" w:right="284"/>
        <w:jc w:val="both"/>
        <w:rPr>
          <w:rFonts w:ascii="Traditional Arabic" w:hAnsi="Traditional Arabic" w:cs="Traditional Arabic"/>
          <w:sz w:val="32"/>
          <w:szCs w:val="32"/>
        </w:rPr>
      </w:pPr>
      <w:r>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 xml:space="preserve">إنّ تدريب المتعلم على توليد اللغة </w:t>
      </w:r>
      <w:r w:rsidR="00645B67" w:rsidRPr="00931250">
        <w:rPr>
          <w:rFonts w:ascii="Traditional Arabic" w:hAnsi="Traditional Arabic" w:cs="Traditional Arabic" w:hint="cs"/>
          <w:sz w:val="32"/>
          <w:szCs w:val="32"/>
          <w:rtl/>
        </w:rPr>
        <w:t>انطلاقا</w:t>
      </w:r>
      <w:r w:rsidR="00636ADA" w:rsidRPr="00931250">
        <w:rPr>
          <w:rFonts w:ascii="Traditional Arabic" w:hAnsi="Traditional Arabic" w:cs="Traditional Arabic" w:hint="cs"/>
          <w:sz w:val="32"/>
          <w:szCs w:val="32"/>
          <w:rtl/>
        </w:rPr>
        <w:t xml:space="preserve"> من القياس، يساعد كثيرا على تنمية الملكة اللغوية، وتطوير </w:t>
      </w:r>
      <w:r w:rsidR="00645B67" w:rsidRPr="00931250">
        <w:rPr>
          <w:rFonts w:ascii="Traditional Arabic" w:hAnsi="Traditional Arabic" w:cs="Traditional Arabic" w:hint="cs"/>
          <w:sz w:val="32"/>
          <w:szCs w:val="32"/>
          <w:rtl/>
        </w:rPr>
        <w:t>الاكتساب</w:t>
      </w:r>
      <w:r w:rsidR="00636ADA" w:rsidRPr="00931250">
        <w:rPr>
          <w:rFonts w:ascii="Traditional Arabic" w:hAnsi="Traditional Arabic" w:cs="Traditional Arabic" w:hint="cs"/>
          <w:sz w:val="32"/>
          <w:szCs w:val="32"/>
          <w:rtl/>
        </w:rPr>
        <w:t xml:space="preserve"> الثقافي.</w:t>
      </w:r>
      <w:r w:rsidR="00977A39" w:rsidRPr="00931250">
        <w:rPr>
          <w:rFonts w:ascii="Traditional Arabic" w:hAnsi="Traditional Arabic" w:cs="Traditional Arabic" w:hint="cs"/>
          <w:sz w:val="32"/>
          <w:szCs w:val="32"/>
          <w:rtl/>
        </w:rPr>
        <w:t>.)</w:t>
      </w:r>
      <w:r w:rsidR="00A953E0" w:rsidRPr="00931250">
        <w:rPr>
          <w:rStyle w:val="Appelnotedebasdep"/>
          <w:rFonts w:ascii="Traditional Arabic" w:hAnsi="Traditional Arabic" w:cs="Traditional Arabic" w:hint="cs"/>
          <w:sz w:val="32"/>
          <w:szCs w:val="32"/>
          <w:rtl/>
          <w:lang w:bidi="ar-DZ"/>
        </w:rPr>
        <w:footnoteReference w:id="106"/>
      </w:r>
      <w:r w:rsidR="00636ADA" w:rsidRPr="00931250">
        <w:rPr>
          <w:rFonts w:ascii="Traditional Arabic" w:hAnsi="Traditional Arabic" w:cs="Traditional Arabic" w:hint="cs"/>
          <w:sz w:val="32"/>
          <w:szCs w:val="32"/>
          <w:rtl/>
        </w:rPr>
        <w:t xml:space="preserve">خاصة في هذا المستوى، حيث يكون المتعلم شغوفا بالقراءة والمطالعة. </w:t>
      </w:r>
      <w:r w:rsidR="00636ADA" w:rsidRPr="00931250">
        <w:rPr>
          <w:rFonts w:ascii="Traditional Arabic" w:hAnsi="Traditional Arabic" w:cs="Traditional Arabic" w:hint="cs"/>
          <w:sz w:val="32"/>
          <w:szCs w:val="32"/>
          <w:rtl/>
        </w:rPr>
        <w:lastRenderedPageBreak/>
        <w:t xml:space="preserve">ومن هنا يحسن تدريب المتعلم على اكتشاف الصيغ الصرفية، ومعانيها، وعلى القياس عليها، </w:t>
      </w:r>
      <w:r w:rsidR="00645B67" w:rsidRPr="00931250">
        <w:rPr>
          <w:rFonts w:ascii="Traditional Arabic" w:hAnsi="Traditional Arabic" w:cs="Traditional Arabic" w:hint="cs"/>
          <w:sz w:val="32"/>
          <w:szCs w:val="32"/>
          <w:rtl/>
        </w:rPr>
        <w:t>والاحتكام</w:t>
      </w:r>
      <w:r w:rsidR="00636ADA" w:rsidRPr="00931250">
        <w:rPr>
          <w:rFonts w:ascii="Traditional Arabic" w:hAnsi="Traditional Arabic" w:cs="Traditional Arabic" w:hint="cs"/>
          <w:sz w:val="32"/>
          <w:szCs w:val="32"/>
          <w:rtl/>
        </w:rPr>
        <w:t xml:space="preserve"> للميزان الصرفي. ولتكن تطبيقاته وفق </w:t>
      </w:r>
      <w:r w:rsidR="00587D09" w:rsidRPr="00931250">
        <w:rPr>
          <w:rFonts w:ascii="Traditional Arabic" w:hAnsi="Traditional Arabic" w:cs="Traditional Arabic" w:hint="cs"/>
          <w:sz w:val="32"/>
          <w:szCs w:val="32"/>
          <w:rtl/>
        </w:rPr>
        <w:t>الآتي</w:t>
      </w:r>
      <w:r w:rsidR="00636ADA" w:rsidRPr="00931250">
        <w:rPr>
          <w:rFonts w:ascii="Traditional Arabic" w:hAnsi="Traditional Arabic" w:cs="Traditional Arabic" w:hint="cs"/>
          <w:sz w:val="32"/>
          <w:szCs w:val="32"/>
          <w:rtl/>
        </w:rPr>
        <w:t>:</w:t>
      </w:r>
    </w:p>
    <w:p w:rsidR="00636ADA" w:rsidRPr="00931250" w:rsidRDefault="00A71733"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b/>
          <w:bCs/>
          <w:sz w:val="32"/>
          <w:szCs w:val="32"/>
          <w:rtl/>
          <w:lang w:bidi="ar-DZ"/>
        </w:rPr>
        <w:t>1-</w:t>
      </w:r>
      <w:r w:rsidR="00636ADA" w:rsidRPr="00931250">
        <w:rPr>
          <w:rFonts w:ascii="Traditional Arabic" w:hAnsi="Traditional Arabic" w:cs="Traditional Arabic" w:hint="cs"/>
          <w:b/>
          <w:bCs/>
          <w:sz w:val="32"/>
          <w:szCs w:val="32"/>
          <w:rtl/>
        </w:rPr>
        <w:t xml:space="preserve"> تمارين أقسام </w:t>
      </w:r>
      <w:r w:rsidRPr="00931250">
        <w:rPr>
          <w:rFonts w:ascii="Traditional Arabic" w:hAnsi="Traditional Arabic" w:cs="Traditional Arabic" w:hint="cs"/>
          <w:b/>
          <w:bCs/>
          <w:sz w:val="32"/>
          <w:szCs w:val="32"/>
          <w:rtl/>
        </w:rPr>
        <w:t>الكلمة:</w:t>
      </w:r>
      <w:r w:rsidR="00645B67" w:rsidRPr="00931250">
        <w:rPr>
          <w:rFonts w:ascii="Traditional Arabic" w:hAnsi="Traditional Arabic" w:cs="Traditional Arabic" w:hint="cs"/>
          <w:sz w:val="32"/>
          <w:szCs w:val="32"/>
          <w:rtl/>
        </w:rPr>
        <w:t>الاستمرار</w:t>
      </w:r>
      <w:r w:rsidR="00636ADA" w:rsidRPr="00931250">
        <w:rPr>
          <w:rFonts w:ascii="Traditional Arabic" w:hAnsi="Traditional Arabic" w:cs="Traditional Arabic" w:hint="cs"/>
          <w:sz w:val="32"/>
          <w:szCs w:val="32"/>
          <w:rtl/>
        </w:rPr>
        <w:t xml:space="preserve"> في تصنيف </w:t>
      </w:r>
      <w:r w:rsidR="00587D09" w:rsidRPr="00931250">
        <w:rPr>
          <w:rFonts w:ascii="Traditional Arabic" w:hAnsi="Traditional Arabic" w:cs="Traditional Arabic" w:hint="cs"/>
          <w:sz w:val="32"/>
          <w:szCs w:val="32"/>
          <w:rtl/>
        </w:rPr>
        <w:t>الأسماء</w:t>
      </w:r>
      <w:r w:rsidR="00636ADA" w:rsidRPr="00931250">
        <w:rPr>
          <w:rFonts w:ascii="Traditional Arabic" w:hAnsi="Traditional Arabic" w:cs="Traditional Arabic" w:hint="cs"/>
          <w:sz w:val="32"/>
          <w:szCs w:val="32"/>
          <w:rtl/>
        </w:rPr>
        <w:t xml:space="preserve">، </w:t>
      </w:r>
      <w:r w:rsidR="00645B67" w:rsidRPr="00931250">
        <w:rPr>
          <w:rFonts w:ascii="Traditional Arabic" w:hAnsi="Traditional Arabic" w:cs="Traditional Arabic" w:hint="cs"/>
          <w:sz w:val="32"/>
          <w:szCs w:val="32"/>
          <w:rtl/>
        </w:rPr>
        <w:t>والأفعال</w:t>
      </w:r>
      <w:r w:rsidR="00636ADA" w:rsidRPr="00931250">
        <w:rPr>
          <w:rFonts w:ascii="Traditional Arabic" w:hAnsi="Traditional Arabic" w:cs="Traditional Arabic" w:hint="cs"/>
          <w:sz w:val="32"/>
          <w:szCs w:val="32"/>
          <w:rtl/>
        </w:rPr>
        <w:t>، على أن يتم التوسّع إلى الصفات، والضمائر، والحروف، والخوالف.</w:t>
      </w:r>
    </w:p>
    <w:p w:rsidR="00636ADA" w:rsidRPr="00931250" w:rsidRDefault="00A71733"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b/>
          <w:bCs/>
          <w:sz w:val="32"/>
          <w:szCs w:val="32"/>
          <w:rtl/>
        </w:rPr>
        <w:t>2-</w:t>
      </w:r>
      <w:r w:rsidR="00636ADA" w:rsidRPr="00931250">
        <w:rPr>
          <w:rFonts w:ascii="Traditional Arabic" w:hAnsi="Traditional Arabic" w:cs="Traditional Arabic" w:hint="cs"/>
          <w:b/>
          <w:bCs/>
          <w:sz w:val="32"/>
          <w:szCs w:val="32"/>
          <w:rtl/>
        </w:rPr>
        <w:t xml:space="preserve"> تمارين الميزان </w:t>
      </w:r>
      <w:r w:rsidRPr="00931250">
        <w:rPr>
          <w:rFonts w:ascii="Traditional Arabic" w:hAnsi="Traditional Arabic" w:cs="Traditional Arabic" w:hint="cs"/>
          <w:b/>
          <w:bCs/>
          <w:sz w:val="32"/>
          <w:szCs w:val="32"/>
          <w:rtl/>
        </w:rPr>
        <w:t>الصرفي:</w:t>
      </w:r>
      <w:r w:rsidR="00636ADA" w:rsidRPr="00931250">
        <w:rPr>
          <w:rFonts w:ascii="Traditional Arabic" w:hAnsi="Traditional Arabic" w:cs="Traditional Arabic" w:hint="cs"/>
          <w:sz w:val="32"/>
          <w:szCs w:val="32"/>
          <w:rtl/>
        </w:rPr>
        <w:t xml:space="preserve"> حيث ُترسّخ </w:t>
      </w:r>
      <w:r w:rsidR="00587D09" w:rsidRPr="00931250">
        <w:rPr>
          <w:rFonts w:ascii="Traditional Arabic" w:hAnsi="Traditional Arabic" w:cs="Traditional Arabic" w:hint="cs"/>
          <w:sz w:val="32"/>
          <w:szCs w:val="32"/>
          <w:rtl/>
        </w:rPr>
        <w:t>الأوزان</w:t>
      </w:r>
      <w:r w:rsidR="00636ADA" w:rsidRPr="00931250">
        <w:rPr>
          <w:rFonts w:ascii="Traditional Arabic" w:hAnsi="Traditional Arabic" w:cs="Traditional Arabic" w:hint="cs"/>
          <w:sz w:val="32"/>
          <w:szCs w:val="32"/>
          <w:rtl/>
        </w:rPr>
        <w:t xml:space="preserve"> في ذهن المتعلم، بعد أن يتعرّف عليها تدريجيا، وبما يتناسب والمرحلة التعليمية.</w:t>
      </w:r>
    </w:p>
    <w:p w:rsidR="00636ADA" w:rsidRPr="00931250" w:rsidRDefault="00A71733"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b/>
          <w:bCs/>
          <w:sz w:val="32"/>
          <w:szCs w:val="32"/>
          <w:rtl/>
          <w:lang w:bidi="ar-DZ"/>
        </w:rPr>
        <w:t>3-</w:t>
      </w:r>
      <w:r w:rsidR="00636ADA" w:rsidRPr="00931250">
        <w:rPr>
          <w:rFonts w:ascii="Traditional Arabic" w:hAnsi="Traditional Arabic" w:cs="Traditional Arabic" w:hint="cs"/>
          <w:b/>
          <w:bCs/>
          <w:sz w:val="32"/>
          <w:szCs w:val="32"/>
          <w:rtl/>
        </w:rPr>
        <w:t xml:space="preserve"> تمارين معاني الصيغ الصرفية، و</w:t>
      </w:r>
      <w:r w:rsidR="00587D09" w:rsidRPr="00931250">
        <w:rPr>
          <w:rFonts w:ascii="Traditional Arabic" w:hAnsi="Traditional Arabic" w:cs="Traditional Arabic" w:hint="cs"/>
          <w:b/>
          <w:bCs/>
          <w:sz w:val="32"/>
          <w:szCs w:val="32"/>
          <w:rtl/>
        </w:rPr>
        <w:t>دلالاتالأبنية</w:t>
      </w:r>
      <w:r w:rsidR="00636ADA" w:rsidRPr="00931250">
        <w:rPr>
          <w:rFonts w:ascii="Traditional Arabic" w:hAnsi="Traditional Arabic" w:cs="Traditional Arabic" w:hint="cs"/>
          <w:sz w:val="32"/>
          <w:szCs w:val="32"/>
          <w:rtl/>
        </w:rPr>
        <w:t>.</w:t>
      </w:r>
    </w:p>
    <w:p w:rsidR="00A71733" w:rsidRPr="00931250" w:rsidRDefault="00A71733"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b/>
          <w:bCs/>
          <w:sz w:val="32"/>
          <w:szCs w:val="32"/>
          <w:rtl/>
          <w:lang w:bidi="ar-DZ"/>
        </w:rPr>
        <w:t>4-</w:t>
      </w:r>
      <w:r w:rsidR="00636ADA" w:rsidRPr="00931250">
        <w:rPr>
          <w:rFonts w:ascii="Traditional Arabic" w:hAnsi="Traditional Arabic" w:cs="Traditional Arabic" w:hint="cs"/>
          <w:b/>
          <w:bCs/>
          <w:sz w:val="32"/>
          <w:szCs w:val="32"/>
          <w:rtl/>
        </w:rPr>
        <w:t xml:space="preserve"> تمارين </w:t>
      </w:r>
      <w:r w:rsidR="00587D09" w:rsidRPr="00931250">
        <w:rPr>
          <w:rFonts w:ascii="Traditional Arabic" w:hAnsi="Traditional Arabic" w:cs="Traditional Arabic" w:hint="cs"/>
          <w:b/>
          <w:bCs/>
          <w:sz w:val="32"/>
          <w:szCs w:val="32"/>
          <w:rtl/>
        </w:rPr>
        <w:t>الإبدال</w:t>
      </w:r>
      <w:r w:rsidR="00636ADA" w:rsidRPr="00931250">
        <w:rPr>
          <w:rFonts w:ascii="Traditional Arabic" w:hAnsi="Traditional Arabic" w:cs="Traditional Arabic" w:hint="cs"/>
          <w:b/>
          <w:bCs/>
          <w:sz w:val="32"/>
          <w:szCs w:val="32"/>
          <w:rtl/>
        </w:rPr>
        <w:t xml:space="preserve">، </w:t>
      </w:r>
      <w:r w:rsidR="00587D09" w:rsidRPr="00931250">
        <w:rPr>
          <w:rFonts w:ascii="Traditional Arabic" w:hAnsi="Traditional Arabic" w:cs="Traditional Arabic" w:hint="cs"/>
          <w:b/>
          <w:bCs/>
          <w:sz w:val="32"/>
          <w:szCs w:val="32"/>
          <w:rtl/>
        </w:rPr>
        <w:t>والإعلال</w:t>
      </w:r>
      <w:r w:rsidR="00636ADA" w:rsidRPr="00931250">
        <w:rPr>
          <w:rFonts w:ascii="Traditional Arabic" w:hAnsi="Traditional Arabic" w:cs="Traditional Arabic" w:hint="cs"/>
          <w:b/>
          <w:bCs/>
          <w:sz w:val="32"/>
          <w:szCs w:val="32"/>
          <w:rtl/>
        </w:rPr>
        <w:t xml:space="preserve">، </w:t>
      </w:r>
      <w:r w:rsidR="00587D09" w:rsidRPr="00931250">
        <w:rPr>
          <w:rFonts w:ascii="Traditional Arabic" w:hAnsi="Traditional Arabic" w:cs="Traditional Arabic" w:hint="cs"/>
          <w:b/>
          <w:bCs/>
          <w:sz w:val="32"/>
          <w:szCs w:val="32"/>
          <w:rtl/>
        </w:rPr>
        <w:t>والإدغام</w:t>
      </w:r>
      <w:r w:rsidR="00636ADA" w:rsidRPr="00931250">
        <w:rPr>
          <w:rFonts w:ascii="Traditional Arabic" w:hAnsi="Traditional Arabic" w:cs="Traditional Arabic" w:hint="cs"/>
          <w:sz w:val="32"/>
          <w:szCs w:val="32"/>
          <w:rtl/>
        </w:rPr>
        <w:t>.</w:t>
      </w:r>
    </w:p>
    <w:p w:rsidR="00636ADA" w:rsidRPr="00931250" w:rsidRDefault="001D0CD9" w:rsidP="00C471D0">
      <w:pPr>
        <w:autoSpaceDE w:val="0"/>
        <w:autoSpaceDN w:val="0"/>
        <w:bidi/>
        <w:adjustRightInd w:val="0"/>
        <w:spacing w:after="0"/>
        <w:ind w:right="284"/>
        <w:jc w:val="both"/>
        <w:rPr>
          <w:rFonts w:ascii="Traditional Arabic" w:hAnsi="Traditional Arabic" w:cs="Traditional Arabic"/>
          <w:bCs/>
          <w:sz w:val="32"/>
          <w:szCs w:val="32"/>
        </w:rPr>
      </w:pPr>
      <w:r>
        <w:rPr>
          <w:rFonts w:ascii="Traditional Arabic" w:hAnsi="Traditional Arabic" w:cs="Traditional Arabic" w:hint="cs"/>
          <w:bCs/>
          <w:sz w:val="32"/>
          <w:szCs w:val="32"/>
          <w:rtl/>
        </w:rPr>
        <w:t>ثالثا-</w:t>
      </w:r>
      <w:r w:rsidR="00636ADA" w:rsidRPr="00931250">
        <w:rPr>
          <w:rFonts w:ascii="Traditional Arabic" w:hAnsi="Traditional Arabic" w:cs="Traditional Arabic" w:hint="cs"/>
          <w:bCs/>
          <w:sz w:val="32"/>
          <w:szCs w:val="32"/>
          <w:rtl/>
        </w:rPr>
        <w:t>تطبيقات النحو:</w:t>
      </w:r>
    </w:p>
    <w:p w:rsidR="007464B5" w:rsidRDefault="00636ADA" w:rsidP="00C471D0">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النحو أو </w:t>
      </w:r>
      <w:r w:rsidR="00587D09" w:rsidRPr="00931250">
        <w:rPr>
          <w:rFonts w:ascii="Traditional Arabic" w:hAnsi="Traditional Arabic" w:cs="Traditional Arabic" w:hint="cs"/>
          <w:sz w:val="32"/>
          <w:szCs w:val="32"/>
          <w:rtl/>
        </w:rPr>
        <w:t>الإعراب</w:t>
      </w:r>
      <w:r w:rsidRPr="00931250">
        <w:rPr>
          <w:rFonts w:ascii="Traditional Arabic" w:hAnsi="Traditional Arabic" w:cs="Traditional Arabic" w:hint="cs"/>
          <w:sz w:val="32"/>
          <w:szCs w:val="32"/>
          <w:rtl/>
        </w:rPr>
        <w:t xml:space="preserve"> أو العربية؛ مصطلحات </w:t>
      </w:r>
      <w:r w:rsidR="00342584" w:rsidRPr="00931250">
        <w:rPr>
          <w:rFonts w:ascii="Traditional Arabic" w:hAnsi="Traditional Arabic" w:cs="Traditional Arabic" w:hint="cs"/>
          <w:sz w:val="32"/>
          <w:szCs w:val="32"/>
          <w:rtl/>
        </w:rPr>
        <w:t xml:space="preserve">ثلاثة </w:t>
      </w:r>
      <w:r w:rsidRPr="00931250">
        <w:rPr>
          <w:rFonts w:ascii="Traditional Arabic" w:hAnsi="Traditional Arabic" w:cs="Traditional Arabic" w:hint="cs"/>
          <w:sz w:val="32"/>
          <w:szCs w:val="32"/>
          <w:rtl/>
        </w:rPr>
        <w:t xml:space="preserve">لعلم استنبط من اللغة ليضبط اللغة. </w:t>
      </w:r>
    </w:p>
    <w:p w:rsidR="00636ADA" w:rsidRPr="00931250" w:rsidRDefault="007464B5" w:rsidP="00C471D0">
      <w:pPr>
        <w:autoSpaceDE w:val="0"/>
        <w:autoSpaceDN w:val="0"/>
        <w:bidi/>
        <w:adjustRightInd w:val="0"/>
        <w:spacing w:after="0"/>
        <w:ind w:right="284"/>
        <w:jc w:val="both"/>
        <w:rPr>
          <w:rFonts w:ascii="Traditional Arabic" w:hAnsi="Traditional Arabic" w:cs="Traditional Arabic"/>
          <w:sz w:val="32"/>
          <w:szCs w:val="32"/>
          <w:lang w:bidi="ar-DZ"/>
        </w:rPr>
      </w:pPr>
      <w:r>
        <w:rPr>
          <w:rFonts w:ascii="Traditional Arabic" w:hAnsi="Traditional Arabic" w:cs="Traditional Arabic" w:hint="cs"/>
          <w:sz w:val="32"/>
          <w:szCs w:val="32"/>
          <w:rtl/>
        </w:rPr>
        <w:t xml:space="preserve">وهو </w:t>
      </w:r>
      <w:r w:rsidR="00587D09" w:rsidRPr="00931250">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 xml:space="preserve">انتحاء سمت كالم العرب في تصرّفه من إعراب </w:t>
      </w:r>
      <w:r w:rsidR="00587D09" w:rsidRPr="00931250">
        <w:rPr>
          <w:rFonts w:ascii="Traditional Arabic" w:hAnsi="Traditional Arabic" w:cs="Traditional Arabic" w:hint="cs"/>
          <w:sz w:val="32"/>
          <w:szCs w:val="32"/>
          <w:rtl/>
        </w:rPr>
        <w:t>وغيره</w:t>
      </w:r>
      <w:r>
        <w:rPr>
          <w:rFonts w:ascii="Traditional Arabic" w:hAnsi="Traditional Arabic" w:cs="Traditional Arabic" w:hint="cs"/>
          <w:sz w:val="32"/>
          <w:szCs w:val="32"/>
          <w:rtl/>
        </w:rPr>
        <w:t>)</w:t>
      </w:r>
      <w:r w:rsidR="00C7422D" w:rsidRPr="00931250">
        <w:rPr>
          <w:rStyle w:val="Appelnotedebasdep"/>
          <w:rFonts w:ascii="Traditional Arabic" w:hAnsi="Traditional Arabic" w:cs="Traditional Arabic" w:hint="cs"/>
          <w:sz w:val="32"/>
          <w:szCs w:val="32"/>
          <w:rtl/>
        </w:rPr>
        <w:footnoteReference w:id="107"/>
      </w:r>
      <w:r w:rsidR="00587D09" w:rsidRPr="00931250">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 xml:space="preserve">وحدّه بعض المتأخّرين بقوله: </w:t>
      </w:r>
      <w:r>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 xml:space="preserve">إنّ النحو هو محاكاة العرب واتباع نهجهم </w:t>
      </w:r>
      <w:r w:rsidR="00587D09" w:rsidRPr="00931250">
        <w:rPr>
          <w:rFonts w:ascii="Traditional Arabic" w:hAnsi="Traditional Arabic" w:cs="Traditional Arabic" w:hint="cs"/>
          <w:sz w:val="32"/>
          <w:szCs w:val="32"/>
          <w:rtl/>
        </w:rPr>
        <w:t>فيما</w:t>
      </w:r>
      <w:r w:rsidR="00636ADA" w:rsidRPr="00931250">
        <w:rPr>
          <w:rFonts w:ascii="Traditional Arabic" w:hAnsi="Traditional Arabic" w:cs="Traditional Arabic" w:hint="cs"/>
          <w:sz w:val="32"/>
          <w:szCs w:val="32"/>
          <w:rtl/>
        </w:rPr>
        <w:t xml:space="preserve"> قالوه من </w:t>
      </w:r>
      <w:r w:rsidR="00587D09" w:rsidRPr="00931250">
        <w:rPr>
          <w:rFonts w:ascii="Traditional Arabic" w:hAnsi="Traditional Arabic" w:cs="Traditional Arabic" w:hint="cs"/>
          <w:sz w:val="32"/>
          <w:szCs w:val="32"/>
          <w:rtl/>
        </w:rPr>
        <w:t>الكلام</w:t>
      </w:r>
      <w:r w:rsidR="00636ADA" w:rsidRPr="00931250">
        <w:rPr>
          <w:rFonts w:ascii="Traditional Arabic" w:hAnsi="Traditional Arabic" w:cs="Traditional Arabic" w:hint="cs"/>
          <w:sz w:val="32"/>
          <w:szCs w:val="32"/>
          <w:rtl/>
        </w:rPr>
        <w:t xml:space="preserve"> الصحيح المضبوط بالحركات. أو هو قانون تأليف </w:t>
      </w:r>
      <w:r w:rsidR="00587D09" w:rsidRPr="00931250">
        <w:rPr>
          <w:rFonts w:ascii="Traditional Arabic" w:hAnsi="Traditional Arabic" w:cs="Traditional Arabic" w:hint="cs"/>
          <w:sz w:val="32"/>
          <w:szCs w:val="32"/>
          <w:rtl/>
        </w:rPr>
        <w:t>الكلام</w:t>
      </w:r>
      <w:r>
        <w:rPr>
          <w:rFonts w:ascii="Traditional Arabic" w:hAnsi="Traditional Arabic" w:cs="Traditional Arabic" w:hint="cs"/>
          <w:sz w:val="32"/>
          <w:szCs w:val="32"/>
          <w:rtl/>
        </w:rPr>
        <w:t>)</w:t>
      </w:r>
      <w:r w:rsidR="00542F2F" w:rsidRPr="00931250">
        <w:rPr>
          <w:rStyle w:val="Appelnotedebasdep"/>
          <w:rFonts w:ascii="Traditional Arabic" w:hAnsi="Traditional Arabic" w:cs="Traditional Arabic" w:hint="cs"/>
          <w:sz w:val="32"/>
          <w:szCs w:val="32"/>
          <w:rtl/>
        </w:rPr>
        <w:footnoteReference w:id="108"/>
      </w:r>
    </w:p>
    <w:p w:rsidR="00636ADA" w:rsidRPr="00931250" w:rsidRDefault="00636ADA" w:rsidP="00C471D0">
      <w:pPr>
        <w:autoSpaceDE w:val="0"/>
        <w:autoSpaceDN w:val="0"/>
        <w:bidi/>
        <w:adjustRightInd w:val="0"/>
        <w:spacing w:after="0"/>
        <w:ind w:right="284" w:firstLine="708"/>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 xml:space="preserve">وفي العملية التعليمية، يرى البيداغوجيون أنّ النحو في المراحل ما قبل الجامعية، </w:t>
      </w:r>
      <w:r w:rsidR="007464B5">
        <w:rPr>
          <w:rFonts w:ascii="Traditional Arabic" w:hAnsi="Traditional Arabic" w:cs="Traditional Arabic" w:hint="cs"/>
          <w:sz w:val="32"/>
          <w:szCs w:val="32"/>
          <w:rtl/>
        </w:rPr>
        <w:t>لا</w:t>
      </w:r>
      <w:r w:rsidRPr="00931250">
        <w:rPr>
          <w:rFonts w:ascii="Traditional Arabic" w:hAnsi="Traditional Arabic" w:cs="Traditional Arabic" w:hint="cs"/>
          <w:sz w:val="32"/>
          <w:szCs w:val="32"/>
          <w:rtl/>
        </w:rPr>
        <w:t xml:space="preserve"> يكون هدفا في حدّ ذاته، فقواعده التي يتمّ تعلمها، إنّما هي</w:t>
      </w:r>
      <w:r w:rsidR="007464B5">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 وسيلة لضبط </w:t>
      </w:r>
      <w:r w:rsidR="00587D09" w:rsidRPr="00931250">
        <w:rPr>
          <w:rFonts w:ascii="Traditional Arabic" w:hAnsi="Traditional Arabic" w:cs="Traditional Arabic" w:hint="cs"/>
          <w:sz w:val="32"/>
          <w:szCs w:val="32"/>
          <w:rtl/>
        </w:rPr>
        <w:t>الكلام</w:t>
      </w:r>
      <w:r w:rsidRPr="00931250">
        <w:rPr>
          <w:rFonts w:ascii="Traditional Arabic" w:hAnsi="Traditional Arabic" w:cs="Traditional Arabic" w:hint="cs"/>
          <w:sz w:val="32"/>
          <w:szCs w:val="32"/>
          <w:rtl/>
        </w:rPr>
        <w:t xml:space="preserve">، وصحّة النّطق والكتابة، وليست غاية مقصودة لذاتها، وقد أخطأ كثير من المعلمين حين غالوا بالقواعد، واهتمّوا بجمع شواردها، </w:t>
      </w:r>
      <w:r w:rsidR="00587D09" w:rsidRPr="00931250">
        <w:rPr>
          <w:rFonts w:ascii="Traditional Arabic" w:hAnsi="Traditional Arabic" w:cs="Traditional Arabic" w:hint="cs"/>
          <w:sz w:val="32"/>
          <w:szCs w:val="32"/>
          <w:rtl/>
        </w:rPr>
        <w:t>والإلمام</w:t>
      </w:r>
      <w:r w:rsidRPr="00931250">
        <w:rPr>
          <w:rFonts w:ascii="Traditional Arabic" w:hAnsi="Traditional Arabic" w:cs="Traditional Arabic" w:hint="cs"/>
          <w:sz w:val="32"/>
          <w:szCs w:val="32"/>
          <w:rtl/>
        </w:rPr>
        <w:t xml:space="preserve"> بتفاصيلها، </w:t>
      </w:r>
      <w:r w:rsidR="00587D09" w:rsidRPr="00931250">
        <w:rPr>
          <w:rFonts w:ascii="Traditional Arabic" w:hAnsi="Traditional Arabic" w:cs="Traditional Arabic" w:hint="cs"/>
          <w:sz w:val="32"/>
          <w:szCs w:val="32"/>
          <w:rtl/>
        </w:rPr>
        <w:t>والإثقال</w:t>
      </w:r>
      <w:r w:rsidRPr="00931250">
        <w:rPr>
          <w:rFonts w:ascii="Traditional Arabic" w:hAnsi="Traditional Arabic" w:cs="Traditional Arabic" w:hint="cs"/>
          <w:sz w:val="32"/>
          <w:szCs w:val="32"/>
          <w:rtl/>
        </w:rPr>
        <w:t xml:space="preserve"> بهذا كله على </w:t>
      </w:r>
      <w:r w:rsidR="00587D09" w:rsidRPr="00931250">
        <w:rPr>
          <w:rFonts w:ascii="Traditional Arabic" w:hAnsi="Traditional Arabic" w:cs="Traditional Arabic" w:hint="cs"/>
          <w:sz w:val="32"/>
          <w:szCs w:val="32"/>
          <w:rtl/>
        </w:rPr>
        <w:t>التلاميذ</w:t>
      </w:r>
      <w:r w:rsidRPr="00931250">
        <w:rPr>
          <w:rFonts w:ascii="Traditional Arabic" w:hAnsi="Traditional Arabic" w:cs="Traditional Arabic" w:hint="cs"/>
          <w:sz w:val="32"/>
          <w:szCs w:val="32"/>
          <w:rtl/>
        </w:rPr>
        <w:t xml:space="preserve">، ظنّا منهم أنّ فيذلك تمكينا </w:t>
      </w:r>
      <w:r w:rsidR="00587D09" w:rsidRPr="00931250">
        <w:rPr>
          <w:rFonts w:ascii="Traditional Arabic" w:hAnsi="Traditional Arabic" w:cs="Traditional Arabic" w:hint="cs"/>
          <w:sz w:val="32"/>
          <w:szCs w:val="32"/>
          <w:rtl/>
        </w:rPr>
        <w:t>للتلاميذ</w:t>
      </w:r>
      <w:r w:rsidRPr="00931250">
        <w:rPr>
          <w:rFonts w:ascii="Traditional Arabic" w:hAnsi="Traditional Arabic" w:cs="Traditional Arabic" w:hint="cs"/>
          <w:sz w:val="32"/>
          <w:szCs w:val="32"/>
          <w:rtl/>
        </w:rPr>
        <w:t xml:space="preserve"> من لغتهم، </w:t>
      </w:r>
      <w:r w:rsidR="00076070" w:rsidRPr="00931250">
        <w:rPr>
          <w:rFonts w:ascii="Traditional Arabic" w:hAnsi="Traditional Arabic" w:cs="Traditional Arabic" w:hint="cs"/>
          <w:sz w:val="32"/>
          <w:szCs w:val="32"/>
          <w:rtl/>
        </w:rPr>
        <w:t>و</w:t>
      </w:r>
      <w:r w:rsidR="000C495C">
        <w:rPr>
          <w:rFonts w:ascii="Traditional Arabic" w:hAnsi="Traditional Arabic" w:cs="Traditional Arabic" w:hint="cs"/>
          <w:sz w:val="32"/>
          <w:szCs w:val="32"/>
          <w:rtl/>
        </w:rPr>
        <w:t xml:space="preserve"> </w:t>
      </w:r>
      <w:r w:rsidR="00076070" w:rsidRPr="00931250">
        <w:rPr>
          <w:rFonts w:ascii="Traditional Arabic" w:hAnsi="Traditional Arabic" w:cs="Traditional Arabic" w:hint="cs"/>
          <w:sz w:val="32"/>
          <w:szCs w:val="32"/>
          <w:rtl/>
        </w:rPr>
        <w:t>إقدارا</w:t>
      </w:r>
      <w:r w:rsidRPr="00931250">
        <w:rPr>
          <w:rFonts w:ascii="Traditional Arabic" w:hAnsi="Traditional Arabic" w:cs="Traditional Arabic" w:hint="cs"/>
          <w:sz w:val="32"/>
          <w:szCs w:val="32"/>
          <w:rtl/>
        </w:rPr>
        <w:t xml:space="preserve"> لهم على إجادة التعبير والبيان </w:t>
      </w:r>
      <w:r w:rsidR="00542F2F" w:rsidRPr="00931250">
        <w:rPr>
          <w:rFonts w:ascii="Traditional Arabic" w:hAnsi="Traditional Arabic" w:cs="Traditional Arabic" w:hint="cs"/>
          <w:sz w:val="32"/>
          <w:szCs w:val="32"/>
          <w:rtl/>
        </w:rPr>
        <w:t xml:space="preserve">) </w:t>
      </w:r>
      <w:r w:rsidR="00542F2F" w:rsidRPr="00931250">
        <w:rPr>
          <w:rStyle w:val="Appelnotedebasdep"/>
          <w:rFonts w:ascii="Traditional Arabic" w:hAnsi="Traditional Arabic" w:cs="Traditional Arabic" w:hint="cs"/>
          <w:sz w:val="32"/>
          <w:szCs w:val="32"/>
          <w:rtl/>
        </w:rPr>
        <w:footnoteReference w:id="109"/>
      </w:r>
      <w:r w:rsidRPr="00931250">
        <w:rPr>
          <w:rFonts w:ascii="Traditional Arabic" w:hAnsi="Traditional Arabic" w:cs="Traditional Arabic" w:hint="cs"/>
          <w:sz w:val="32"/>
          <w:szCs w:val="32"/>
          <w:rtl/>
        </w:rPr>
        <w:t xml:space="preserve">ورأوا أنّ المطلوب، إنّما هو التدريب والتمرّن على النسج في تأليف </w:t>
      </w:r>
      <w:r w:rsidR="00076070" w:rsidRPr="00931250">
        <w:rPr>
          <w:rFonts w:ascii="Traditional Arabic" w:hAnsi="Traditional Arabic" w:cs="Traditional Arabic" w:hint="cs"/>
          <w:sz w:val="32"/>
          <w:szCs w:val="32"/>
          <w:rtl/>
        </w:rPr>
        <w:t>الكلام</w:t>
      </w:r>
      <w:r w:rsidRPr="00931250">
        <w:rPr>
          <w:rFonts w:ascii="Traditional Arabic" w:hAnsi="Traditional Arabic" w:cs="Traditional Arabic" w:hint="cs"/>
          <w:sz w:val="32"/>
          <w:szCs w:val="32"/>
          <w:rtl/>
        </w:rPr>
        <w:t xml:space="preserve"> بمراعاة هذه القواعد ووفق </w:t>
      </w:r>
      <w:r w:rsidR="00076070" w:rsidRPr="00931250">
        <w:rPr>
          <w:rFonts w:ascii="Traditional Arabic" w:hAnsi="Traditional Arabic" w:cs="Traditional Arabic" w:hint="cs"/>
          <w:sz w:val="32"/>
          <w:szCs w:val="32"/>
          <w:rtl/>
        </w:rPr>
        <w:t>الأساليب</w:t>
      </w:r>
      <w:r w:rsidRPr="00931250">
        <w:rPr>
          <w:rFonts w:ascii="Traditional Arabic" w:hAnsi="Traditional Arabic" w:cs="Traditional Arabic" w:hint="cs"/>
          <w:sz w:val="32"/>
          <w:szCs w:val="32"/>
          <w:rtl/>
        </w:rPr>
        <w:t xml:space="preserve"> العربية. وإذا كان التطبيق اللغويّ هنا، قد أصبح ضرورة ملحّة، وأولوية تسبق كلّ تقنين أو تقعيد، فإنّ مردّ ذلك، يعود لطبيعة </w:t>
      </w:r>
      <w:r w:rsidR="00A41C91" w:rsidRPr="00931250">
        <w:rPr>
          <w:rFonts w:ascii="Traditional Arabic" w:hAnsi="Traditional Arabic" w:cs="Traditional Arabic" w:hint="cs"/>
          <w:sz w:val="32"/>
          <w:szCs w:val="32"/>
          <w:rtl/>
        </w:rPr>
        <w:t>المتعلم</w:t>
      </w:r>
      <w:r w:rsidR="00A41C91">
        <w:rPr>
          <w:rFonts w:ascii="Traditional Arabic" w:hAnsi="Traditional Arabic" w:cs="Traditional Arabic"/>
          <w:sz w:val="32"/>
          <w:szCs w:val="32"/>
          <w:rtl/>
        </w:rPr>
        <w:t>(</w:t>
      </w:r>
      <w:r w:rsidR="00A41C91" w:rsidRPr="00931250">
        <w:rPr>
          <w:rFonts w:ascii="Traditional Arabic" w:hAnsi="Traditional Arabic" w:cs="Traditional Arabic" w:hint="cs"/>
          <w:sz w:val="32"/>
          <w:szCs w:val="32"/>
          <w:rtl/>
        </w:rPr>
        <w:t>غير</w:t>
      </w:r>
      <w:r w:rsidRPr="00931250">
        <w:rPr>
          <w:rFonts w:ascii="Traditional Arabic" w:hAnsi="Traditional Arabic" w:cs="Traditional Arabic" w:hint="cs"/>
          <w:sz w:val="32"/>
          <w:szCs w:val="32"/>
          <w:rtl/>
        </w:rPr>
        <w:t xml:space="preserve"> الناضج فكريا ومهاريا</w:t>
      </w:r>
      <w:r w:rsidR="00A41C91">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وقدراته العقلية المحدودة، ومنطق التدرّج الذي يتطلبه فعل التعلم. ناهيك عن الصعوبة الكامنة في طبيعة التجريد في القاعدة النحوية؛ حيث إنّ " القواعد النحوية.. تجريدات أكثر تعقدا من المفهومات النحوية نفسها، وتتضمّن أكثر من مفهوم،</w:t>
      </w:r>
      <w:r w:rsidR="00A41C91">
        <w:rPr>
          <w:rFonts w:ascii="Traditional Arabic" w:hAnsi="Traditional Arabic" w:cs="Traditional Arabic" w:hint="cs"/>
          <w:sz w:val="32"/>
          <w:szCs w:val="32"/>
          <w:rtl/>
        </w:rPr>
        <w:t xml:space="preserve"> </w:t>
      </w:r>
      <w:r w:rsidR="00A41C91">
        <w:rPr>
          <w:rFonts w:ascii="Traditional Arabic" w:hAnsi="Traditional Arabic" w:cs="Traditional Arabic" w:hint="cs"/>
          <w:sz w:val="32"/>
          <w:szCs w:val="32"/>
          <w:rtl/>
        </w:rPr>
        <w:lastRenderedPageBreak/>
        <w:t>فضلا</w:t>
      </w:r>
      <w:r w:rsidRPr="00931250">
        <w:rPr>
          <w:rFonts w:ascii="Traditional Arabic" w:hAnsi="Traditional Arabic" w:cs="Traditional Arabic" w:hint="cs"/>
          <w:sz w:val="32"/>
          <w:szCs w:val="32"/>
          <w:rtl/>
        </w:rPr>
        <w:t xml:space="preserve"> عن عدّة عالقات تحكم سلوك المفهومات فيما بينها داخل التركيب الذي يعبّر عن القاعدة، ومن ثم فال يمكن لمفهوم واحد نحوي، أن يعبّر عن قاعدة نحوية. ولعلّ هذا هو السبب في بعض مظاهر الصعوبة التي يوصف بها النحو </w:t>
      </w:r>
      <w:r w:rsidR="00977A39" w:rsidRPr="00931250">
        <w:rPr>
          <w:rFonts w:ascii="Traditional Arabic" w:hAnsi="Traditional Arabic" w:cs="Traditional Arabic" w:hint="cs"/>
          <w:sz w:val="32"/>
          <w:szCs w:val="32"/>
          <w:rtl/>
        </w:rPr>
        <w:t>العربي)</w:t>
      </w:r>
      <w:r w:rsidR="00367DAC" w:rsidRPr="00931250">
        <w:rPr>
          <w:rStyle w:val="Appelnotedebasdep"/>
          <w:rFonts w:ascii="Traditional Arabic" w:hAnsi="Traditional Arabic" w:cs="Traditional Arabic" w:hint="cs"/>
          <w:sz w:val="32"/>
          <w:szCs w:val="32"/>
          <w:rtl/>
        </w:rPr>
        <w:footnoteReference w:id="110"/>
      </w:r>
      <w:r w:rsidRPr="00931250">
        <w:rPr>
          <w:rFonts w:ascii="Traditional Arabic" w:hAnsi="Traditional Arabic" w:cs="Traditional Arabic" w:hint="cs"/>
          <w:sz w:val="32"/>
          <w:szCs w:val="32"/>
          <w:rtl/>
        </w:rPr>
        <w:t xml:space="preserve"> ولهذا، أكّد الباحثون على ضرورة التعامل مع موضوعات النحو باحترام مستويات التعلم ومراحله، </w:t>
      </w:r>
      <w:r w:rsidR="00076070" w:rsidRPr="00931250">
        <w:rPr>
          <w:rFonts w:ascii="Traditional Arabic" w:hAnsi="Traditional Arabic" w:cs="Traditional Arabic" w:hint="cs"/>
          <w:sz w:val="32"/>
          <w:szCs w:val="32"/>
          <w:rtl/>
        </w:rPr>
        <w:t>والابتعاد</w:t>
      </w:r>
      <w:r w:rsidRPr="00931250">
        <w:rPr>
          <w:rFonts w:ascii="Traditional Arabic" w:hAnsi="Traditional Arabic" w:cs="Traditional Arabic" w:hint="cs"/>
          <w:sz w:val="32"/>
          <w:szCs w:val="32"/>
          <w:rtl/>
        </w:rPr>
        <w:t xml:space="preserve"> عن </w:t>
      </w:r>
      <w:r w:rsidR="00076070" w:rsidRPr="00931250">
        <w:rPr>
          <w:rFonts w:ascii="Traditional Arabic" w:hAnsi="Traditional Arabic" w:cs="Traditional Arabic" w:hint="cs"/>
          <w:sz w:val="32"/>
          <w:szCs w:val="32"/>
          <w:rtl/>
        </w:rPr>
        <w:t>الإغراق</w:t>
      </w:r>
      <w:r w:rsidRPr="00931250">
        <w:rPr>
          <w:rFonts w:ascii="Traditional Arabic" w:hAnsi="Traditional Arabic" w:cs="Traditional Arabic" w:hint="cs"/>
          <w:sz w:val="32"/>
          <w:szCs w:val="32"/>
          <w:rtl/>
        </w:rPr>
        <w:t xml:space="preserve"> النظري في قضاياه. لقد أكّدوا على ضرورة </w:t>
      </w:r>
      <w:r w:rsidR="00076070" w:rsidRPr="00931250">
        <w:rPr>
          <w:rFonts w:ascii="Traditional Arabic" w:hAnsi="Traditional Arabic" w:cs="Traditional Arabic" w:hint="cs"/>
          <w:sz w:val="32"/>
          <w:szCs w:val="32"/>
          <w:rtl/>
        </w:rPr>
        <w:t>الإكثار</w:t>
      </w:r>
      <w:r w:rsidRPr="00931250">
        <w:rPr>
          <w:rFonts w:ascii="Traditional Arabic" w:hAnsi="Traditional Arabic" w:cs="Traditional Arabic" w:hint="cs"/>
          <w:sz w:val="32"/>
          <w:szCs w:val="32"/>
          <w:rtl/>
        </w:rPr>
        <w:t xml:space="preserve"> من التطبيقات، والتنويع فيها، بما يتناسب مع مراحل التعليم المختلفة. حتّى </w:t>
      </w:r>
      <w:r w:rsidR="00977A39" w:rsidRPr="00931250">
        <w:rPr>
          <w:rFonts w:ascii="Traditional Arabic" w:hAnsi="Traditional Arabic" w:cs="Traditional Arabic" w:hint="cs"/>
          <w:sz w:val="32"/>
          <w:szCs w:val="32"/>
          <w:rtl/>
        </w:rPr>
        <w:t>قال</w:t>
      </w:r>
      <w:r w:rsidRPr="00931250">
        <w:rPr>
          <w:rFonts w:ascii="Traditional Arabic" w:hAnsi="Traditional Arabic" w:cs="Traditional Arabic" w:hint="cs"/>
          <w:sz w:val="32"/>
          <w:szCs w:val="32"/>
          <w:rtl/>
        </w:rPr>
        <w:t xml:space="preserve">عبد الرحمن الحاج </w:t>
      </w:r>
      <w:r w:rsidR="00977A39" w:rsidRPr="00931250">
        <w:rPr>
          <w:rFonts w:ascii="Traditional Arabic" w:hAnsi="Traditional Arabic" w:cs="Traditional Arabic" w:hint="cs"/>
          <w:sz w:val="32"/>
          <w:szCs w:val="32"/>
          <w:rtl/>
        </w:rPr>
        <w:t>صالح</w:t>
      </w:r>
      <w:r w:rsidR="00A41C91">
        <w:rPr>
          <w:rFonts w:ascii="Traditional Arabic" w:hAnsi="Traditional Arabic" w:cs="Traditional Arabic" w:hint="cs"/>
          <w:sz w:val="32"/>
          <w:szCs w:val="32"/>
          <w:rtl/>
        </w:rPr>
        <w:t>:</w:t>
      </w:r>
      <w:r w:rsidR="00A41C91" w:rsidRPr="00931250">
        <w:rPr>
          <w:rFonts w:ascii="Traditional Arabic" w:hAnsi="Traditional Arabic" w:cs="Traditional Arabic" w:hint="cs"/>
          <w:sz w:val="32"/>
          <w:szCs w:val="32"/>
          <w:rtl/>
        </w:rPr>
        <w:t>(ولهذا</w:t>
      </w:r>
      <w:r w:rsidRPr="00931250">
        <w:rPr>
          <w:rFonts w:ascii="Traditional Arabic" w:hAnsi="Traditional Arabic" w:cs="Traditional Arabic" w:hint="cs"/>
          <w:sz w:val="32"/>
          <w:szCs w:val="32"/>
          <w:rtl/>
        </w:rPr>
        <w:t xml:space="preserve"> نرى مع كلّ اللسانيّين، أنّ قسطها من الدّراسة يجب أن يكون أوفر بكثير من حصّة العرض </w:t>
      </w:r>
      <w:r w:rsidR="00076070" w:rsidRPr="00931250">
        <w:rPr>
          <w:rFonts w:ascii="Traditional Arabic" w:hAnsi="Traditional Arabic" w:cs="Traditional Arabic" w:hint="cs"/>
          <w:sz w:val="32"/>
          <w:szCs w:val="32"/>
          <w:rtl/>
        </w:rPr>
        <w:t>والإيصال</w:t>
      </w:r>
      <w:r w:rsidRPr="00931250">
        <w:rPr>
          <w:rFonts w:ascii="Traditional Arabic" w:hAnsi="Traditional Arabic" w:cs="Traditional Arabic" w:hint="cs"/>
          <w:sz w:val="32"/>
          <w:szCs w:val="32"/>
          <w:rtl/>
        </w:rPr>
        <w:t xml:space="preserve">. ومهما كان، فإنّه يجب </w:t>
      </w:r>
      <w:r w:rsidR="00A41C91" w:rsidRPr="00931250">
        <w:rPr>
          <w:rFonts w:ascii="Traditional Arabic" w:hAnsi="Traditional Arabic" w:cs="Traditional Arabic" w:hint="cs"/>
          <w:sz w:val="32"/>
          <w:szCs w:val="32"/>
          <w:rtl/>
        </w:rPr>
        <w:t>ألا</w:t>
      </w:r>
      <w:r w:rsidRPr="00931250">
        <w:rPr>
          <w:rFonts w:ascii="Traditional Arabic" w:hAnsi="Traditional Arabic" w:cs="Traditional Arabic" w:hint="cs"/>
          <w:sz w:val="32"/>
          <w:szCs w:val="32"/>
          <w:rtl/>
        </w:rPr>
        <w:t xml:space="preserve"> تقلّ نسبتها عن ثالثة أرباع الدراسة</w:t>
      </w:r>
      <w:r w:rsidR="00977A39" w:rsidRPr="00931250">
        <w:rPr>
          <w:rFonts w:ascii="Traditional Arabic" w:hAnsi="Traditional Arabic" w:cs="Traditional Arabic" w:hint="cs"/>
          <w:sz w:val="32"/>
          <w:szCs w:val="32"/>
          <w:rtl/>
        </w:rPr>
        <w:t>،) وهيهات</w:t>
      </w:r>
      <w:r w:rsidRPr="00931250">
        <w:rPr>
          <w:rFonts w:ascii="Traditional Arabic" w:hAnsi="Traditional Arabic" w:cs="Traditional Arabic" w:hint="cs"/>
          <w:sz w:val="32"/>
          <w:szCs w:val="32"/>
          <w:rtl/>
        </w:rPr>
        <w:t xml:space="preserve"> أن يكون هكذا </w:t>
      </w:r>
      <w:r w:rsidR="00076070" w:rsidRPr="00931250">
        <w:rPr>
          <w:rFonts w:ascii="Traditional Arabic" w:hAnsi="Traditional Arabic" w:cs="Traditional Arabic" w:hint="cs"/>
          <w:sz w:val="32"/>
          <w:szCs w:val="32"/>
          <w:rtl/>
        </w:rPr>
        <w:t>الأمر</w:t>
      </w:r>
      <w:r w:rsidRPr="00931250">
        <w:rPr>
          <w:rFonts w:ascii="Traditional Arabic" w:hAnsi="Traditional Arabic" w:cs="Traditional Arabic" w:hint="cs"/>
          <w:sz w:val="32"/>
          <w:szCs w:val="32"/>
          <w:rtl/>
        </w:rPr>
        <w:t xml:space="preserve"> في واقعنا </w:t>
      </w:r>
      <w:r w:rsidR="00977A39" w:rsidRPr="00931250">
        <w:rPr>
          <w:rFonts w:ascii="Traditional Arabic" w:hAnsi="Traditional Arabic" w:cs="Traditional Arabic" w:hint="cs"/>
          <w:sz w:val="32"/>
          <w:szCs w:val="32"/>
          <w:rtl/>
        </w:rPr>
        <w:t>التعليمي (بل،</w:t>
      </w:r>
      <w:r w:rsidRPr="00931250">
        <w:rPr>
          <w:rFonts w:ascii="Traditional Arabic" w:hAnsi="Traditional Arabic" w:cs="Traditional Arabic" w:hint="cs"/>
          <w:sz w:val="32"/>
          <w:szCs w:val="32"/>
          <w:rtl/>
        </w:rPr>
        <w:t xml:space="preserve"> كلما توقّف، توقّف معها النّموّ اللغويّ، وصارت الملكة فيها شيئا فشيئا إلى الزّوال، حتّى ولو كان صاحب هذه الملكة يحفظ قواعد اللغة </w:t>
      </w:r>
      <w:r w:rsidR="00977A39" w:rsidRPr="00931250">
        <w:rPr>
          <w:rFonts w:ascii="Traditional Arabic" w:hAnsi="Traditional Arabic" w:cs="Traditional Arabic" w:hint="cs"/>
          <w:sz w:val="32"/>
          <w:szCs w:val="32"/>
          <w:rtl/>
        </w:rPr>
        <w:t>كلها)</w:t>
      </w:r>
      <w:r w:rsidR="00367DAC" w:rsidRPr="00931250">
        <w:rPr>
          <w:rStyle w:val="Appelnotedebasdep"/>
          <w:rFonts w:ascii="Traditional Arabic" w:hAnsi="Traditional Arabic" w:cs="Traditional Arabic" w:hint="cs"/>
          <w:sz w:val="32"/>
          <w:szCs w:val="32"/>
          <w:rtl/>
        </w:rPr>
        <w:footnoteReference w:id="111"/>
      </w:r>
    </w:p>
    <w:p w:rsidR="00636ADA" w:rsidRPr="00931250" w:rsidRDefault="00636ADA" w:rsidP="00C471D0">
      <w:pPr>
        <w:autoSpaceDE w:val="0"/>
        <w:autoSpaceDN w:val="0"/>
        <w:bidi/>
        <w:adjustRightInd w:val="0"/>
        <w:spacing w:after="0"/>
        <w:ind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 xml:space="preserve">كما يجب أن ننبّه إلى أّن تمرين القواعد، </w:t>
      </w:r>
      <w:r w:rsidR="00A41C91">
        <w:rPr>
          <w:rFonts w:ascii="Traditional Arabic" w:hAnsi="Traditional Arabic" w:cs="Traditional Arabic" w:hint="cs"/>
          <w:sz w:val="32"/>
          <w:szCs w:val="32"/>
          <w:rtl/>
        </w:rPr>
        <w:t>لا</w:t>
      </w:r>
      <w:r w:rsidRPr="00931250">
        <w:rPr>
          <w:rFonts w:ascii="Traditional Arabic" w:hAnsi="Traditional Arabic" w:cs="Traditional Arabic" w:hint="cs"/>
          <w:sz w:val="32"/>
          <w:szCs w:val="32"/>
          <w:rtl/>
        </w:rPr>
        <w:t xml:space="preserve"> يمكن أن يقتصر دوره على تطبيق القاعدة النحوية في سياق تعليمي مصطنع، أو ترسيخها بالحفظ </w:t>
      </w:r>
      <w:r w:rsidR="00367DAC" w:rsidRPr="00931250">
        <w:rPr>
          <w:rFonts w:ascii="Traditional Arabic" w:hAnsi="Traditional Arabic" w:cs="Traditional Arabic" w:hint="cs"/>
          <w:sz w:val="32"/>
          <w:szCs w:val="32"/>
          <w:rtl/>
        </w:rPr>
        <w:t>والاستظهار</w:t>
      </w:r>
      <w:r w:rsidRPr="00931250">
        <w:rPr>
          <w:rFonts w:ascii="Traditional Arabic" w:hAnsi="Traditional Arabic" w:cs="Traditional Arabic" w:hint="cs"/>
          <w:sz w:val="32"/>
          <w:szCs w:val="32"/>
          <w:rtl/>
        </w:rPr>
        <w:t>، فقد بات هذا النهج من سلبيات الطرائق التقليدية التي ظهرت محدودية جدواها، بل يجب أن يتعدّى ذلك إلى أن يساعد على تمكين المتعل</w:t>
      </w:r>
      <w:r w:rsidRPr="00931250">
        <w:rPr>
          <w:rFonts w:ascii="Traditional Arabic" w:hAnsi="Traditional Arabic" w:cs="Traditional Arabic" w:hint="cs"/>
          <w:sz w:val="32"/>
          <w:szCs w:val="32"/>
          <w:vertAlign w:val="superscript"/>
          <w:rtl/>
        </w:rPr>
        <w:t>ّ</w:t>
      </w:r>
      <w:r w:rsidRPr="00931250">
        <w:rPr>
          <w:rFonts w:ascii="Traditional Arabic" w:hAnsi="Traditional Arabic" w:cs="Traditional Arabic" w:hint="cs"/>
          <w:sz w:val="32"/>
          <w:szCs w:val="32"/>
          <w:rtl/>
        </w:rPr>
        <w:t>م من توظيف هذه القواعد في سياقات التواصل اللغوي، والفعل التبليغي.</w:t>
      </w:r>
    </w:p>
    <w:p w:rsidR="00636ADA" w:rsidRPr="00931250" w:rsidRDefault="00636ADA" w:rsidP="00C471D0">
      <w:pPr>
        <w:autoSpaceDE w:val="0"/>
        <w:autoSpaceDN w:val="0"/>
        <w:bidi/>
        <w:adjustRightInd w:val="0"/>
        <w:spacing w:after="0"/>
        <w:ind w:right="284"/>
        <w:jc w:val="both"/>
        <w:rPr>
          <w:rFonts w:ascii="Traditional Arabic" w:hAnsi="Traditional Arabic" w:cs="Traditional Arabic"/>
          <w:sz w:val="32"/>
          <w:szCs w:val="32"/>
        </w:rPr>
      </w:pPr>
      <w:r w:rsidRPr="00931250">
        <w:rPr>
          <w:rFonts w:ascii="Traditional Arabic" w:hAnsi="Traditional Arabic" w:cs="Traditional Arabic" w:hint="cs"/>
          <w:noProof/>
          <w:sz w:val="32"/>
          <w:szCs w:val="32"/>
        </w:rPr>
        <w:drawing>
          <wp:inline distT="0" distB="0" distL="0" distR="0">
            <wp:extent cx="191135" cy="2590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135" cy="259080"/>
                    </a:xfrm>
                    <a:prstGeom prst="rect">
                      <a:avLst/>
                    </a:prstGeom>
                    <a:noFill/>
                    <a:ln>
                      <a:noFill/>
                    </a:ln>
                  </pic:spPr>
                </pic:pic>
              </a:graphicData>
            </a:graphic>
          </wp:inline>
        </w:drawing>
      </w:r>
      <w:r w:rsidRPr="00931250">
        <w:rPr>
          <w:rFonts w:ascii="Traditional Arabic" w:hAnsi="Traditional Arabic" w:cs="Traditional Arabic" w:hint="cs"/>
          <w:sz w:val="32"/>
          <w:szCs w:val="32"/>
          <w:rtl/>
        </w:rPr>
        <w:t xml:space="preserve">وعليه يمكن القول؛ إنّ كلّ أنواع التمارين اللغوية المتعلقة بالنحو، سواء كانت تمارين تحليلية تركيبية، أم كانت تمارين بنيوية، أم كانت تمارين تواصلية، يمكن </w:t>
      </w:r>
      <w:r w:rsidR="00076070" w:rsidRPr="00931250">
        <w:rPr>
          <w:rFonts w:ascii="Traditional Arabic" w:hAnsi="Traditional Arabic" w:cs="Traditional Arabic" w:hint="cs"/>
          <w:sz w:val="32"/>
          <w:szCs w:val="32"/>
          <w:rtl/>
        </w:rPr>
        <w:t>الاستفادة</w:t>
      </w:r>
      <w:r w:rsidRPr="00931250">
        <w:rPr>
          <w:rFonts w:ascii="Traditional Arabic" w:hAnsi="Traditional Arabic" w:cs="Traditional Arabic" w:hint="cs"/>
          <w:sz w:val="32"/>
          <w:szCs w:val="32"/>
          <w:rtl/>
        </w:rPr>
        <w:t xml:space="preserve"> منها، وتوظيفها في التدريب على المحاكاة، والترسيخ، أو النسج على المنوال </w:t>
      </w:r>
      <w:r w:rsidR="00076070" w:rsidRPr="00931250">
        <w:rPr>
          <w:rFonts w:ascii="Traditional Arabic" w:hAnsi="Traditional Arabic" w:cs="Traditional Arabic" w:hint="cs"/>
          <w:sz w:val="32"/>
          <w:szCs w:val="32"/>
          <w:rtl/>
        </w:rPr>
        <w:t>والإنتاج</w:t>
      </w:r>
      <w:r w:rsidRPr="00931250">
        <w:rPr>
          <w:rFonts w:ascii="Traditional Arabic" w:hAnsi="Traditional Arabic" w:cs="Traditional Arabic" w:hint="cs"/>
          <w:sz w:val="32"/>
          <w:szCs w:val="32"/>
          <w:rtl/>
        </w:rPr>
        <w:t xml:space="preserve">، في جميع مراحل التعليم، على أن يتم احترام خصوصية المرحلة، والتخطيط </w:t>
      </w:r>
      <w:r w:rsidR="00076070" w:rsidRPr="00931250">
        <w:rPr>
          <w:rFonts w:ascii="Traditional Arabic" w:hAnsi="Traditional Arabic" w:cs="Traditional Arabic" w:hint="cs"/>
          <w:sz w:val="32"/>
          <w:szCs w:val="32"/>
          <w:rtl/>
        </w:rPr>
        <w:t>لاستغلال</w:t>
      </w:r>
      <w:r w:rsidRPr="00931250">
        <w:rPr>
          <w:rFonts w:ascii="Traditional Arabic" w:hAnsi="Traditional Arabic" w:cs="Traditional Arabic" w:hint="cs"/>
          <w:sz w:val="32"/>
          <w:szCs w:val="32"/>
          <w:rtl/>
        </w:rPr>
        <w:t xml:space="preserve"> هذه التمارين بما يحقّق </w:t>
      </w:r>
      <w:r w:rsidR="00076070" w:rsidRPr="00931250">
        <w:rPr>
          <w:rFonts w:ascii="Traditional Arabic" w:hAnsi="Traditional Arabic" w:cs="Traditional Arabic" w:hint="cs"/>
          <w:sz w:val="32"/>
          <w:szCs w:val="32"/>
          <w:rtl/>
        </w:rPr>
        <w:t>الأهداف</w:t>
      </w:r>
      <w:r w:rsidRPr="00931250">
        <w:rPr>
          <w:rFonts w:ascii="Traditional Arabic" w:hAnsi="Traditional Arabic" w:cs="Traditional Arabic" w:hint="cs"/>
          <w:sz w:val="32"/>
          <w:szCs w:val="32"/>
          <w:rtl/>
        </w:rPr>
        <w:t xml:space="preserve"> المرصودة؛ فيكون </w:t>
      </w:r>
      <w:r w:rsidR="00076070" w:rsidRPr="00931250">
        <w:rPr>
          <w:rFonts w:ascii="Traditional Arabic" w:hAnsi="Traditional Arabic" w:cs="Traditional Arabic" w:hint="cs"/>
          <w:sz w:val="32"/>
          <w:szCs w:val="32"/>
          <w:rtl/>
        </w:rPr>
        <w:t>الإكثار</w:t>
      </w:r>
      <w:r w:rsidRPr="00931250">
        <w:rPr>
          <w:rFonts w:ascii="Traditional Arabic" w:hAnsi="Traditional Arabic" w:cs="Traditional Arabic" w:hint="cs"/>
          <w:sz w:val="32"/>
          <w:szCs w:val="32"/>
          <w:rtl/>
        </w:rPr>
        <w:t xml:space="preserve"> منها من جهة العدد، أنّ الطرق الحديثة لتعليمية اللغات تؤكّد على ضرورة </w:t>
      </w:r>
      <w:r w:rsidR="00076070" w:rsidRPr="00931250">
        <w:rPr>
          <w:rFonts w:ascii="Traditional Arabic" w:hAnsi="Traditional Arabic" w:cs="Traditional Arabic" w:hint="cs"/>
          <w:sz w:val="32"/>
          <w:szCs w:val="32"/>
          <w:rtl/>
        </w:rPr>
        <w:t>الإكثار</w:t>
      </w:r>
      <w:r w:rsidRPr="00931250">
        <w:rPr>
          <w:rFonts w:ascii="Traditional Arabic" w:hAnsi="Traditional Arabic" w:cs="Traditional Arabic" w:hint="cs"/>
          <w:sz w:val="32"/>
          <w:szCs w:val="32"/>
          <w:rtl/>
        </w:rPr>
        <w:t xml:space="preserve"> منها، حيث إنّما يتمّ اكتساب اللغة عن طريق الممارسة المكثفة. كما يكون التنويع فيها من جهة المحتوى اجتنابا للملل الذي قد يستشعره المتعلم من تكرار النموذج. أمّا عن تمرين </w:t>
      </w:r>
      <w:r w:rsidR="00076070" w:rsidRPr="00931250">
        <w:rPr>
          <w:rFonts w:ascii="Traditional Arabic" w:hAnsi="Traditional Arabic" w:cs="Traditional Arabic" w:hint="cs"/>
          <w:sz w:val="32"/>
          <w:szCs w:val="32"/>
          <w:rtl/>
        </w:rPr>
        <w:t>الإعراب</w:t>
      </w:r>
      <w:r w:rsidRPr="00931250">
        <w:rPr>
          <w:rFonts w:ascii="Traditional Arabic" w:hAnsi="Traditional Arabic" w:cs="Traditional Arabic" w:hint="cs"/>
          <w:sz w:val="32"/>
          <w:szCs w:val="32"/>
          <w:rtl/>
        </w:rPr>
        <w:t xml:space="preserve"> الذي يصاحب المتعلم بدءا من السنةالخامسة من التعليم </w:t>
      </w:r>
      <w:r w:rsidR="00076070" w:rsidRPr="00931250">
        <w:rPr>
          <w:rFonts w:ascii="Traditional Arabic" w:hAnsi="Traditional Arabic" w:cs="Traditional Arabic" w:hint="cs"/>
          <w:sz w:val="32"/>
          <w:szCs w:val="32"/>
          <w:rtl/>
        </w:rPr>
        <w:t>الابتدائي</w:t>
      </w:r>
      <w:r w:rsidRPr="00931250">
        <w:rPr>
          <w:rFonts w:ascii="Traditional Arabic" w:hAnsi="Traditional Arabic" w:cs="Traditional Arabic" w:hint="cs"/>
          <w:sz w:val="32"/>
          <w:szCs w:val="32"/>
          <w:rtl/>
        </w:rPr>
        <w:t xml:space="preserve">، ويمرّ معه إلى باقي السنوات </w:t>
      </w:r>
      <w:r w:rsidR="009F4123" w:rsidRPr="00931250">
        <w:rPr>
          <w:rFonts w:ascii="Traditional Arabic" w:hAnsi="Traditional Arabic" w:cs="Traditional Arabic" w:hint="cs"/>
          <w:sz w:val="32"/>
          <w:szCs w:val="32"/>
          <w:rtl/>
        </w:rPr>
        <w:t>التعليمية</w:t>
      </w:r>
      <w:r w:rsidR="009F4123">
        <w:rPr>
          <w:rFonts w:ascii="Traditional Arabic" w:hAnsi="Traditional Arabic" w:cs="Traditional Arabic"/>
          <w:sz w:val="32"/>
          <w:szCs w:val="32"/>
          <w:rtl/>
        </w:rPr>
        <w:t>(</w:t>
      </w:r>
      <w:r w:rsidR="00977A39" w:rsidRPr="00931250">
        <w:rPr>
          <w:rFonts w:ascii="Traditional Arabic" w:hAnsi="Traditional Arabic" w:cs="Traditional Arabic" w:hint="cs"/>
          <w:sz w:val="32"/>
          <w:szCs w:val="32"/>
          <w:rtl/>
        </w:rPr>
        <w:t>في</w:t>
      </w:r>
      <w:r w:rsidR="0016576B" w:rsidRPr="00931250">
        <w:rPr>
          <w:rFonts w:ascii="Traditional Arabic" w:hAnsi="Traditional Arabic" w:cs="Traditional Arabic" w:hint="cs"/>
          <w:sz w:val="32"/>
          <w:szCs w:val="32"/>
          <w:rtl/>
        </w:rPr>
        <w:t>الإعدادي</w:t>
      </w:r>
      <w:r w:rsidR="009F4123" w:rsidRPr="00931250">
        <w:rPr>
          <w:rFonts w:ascii="Traditional Arabic" w:hAnsi="Traditional Arabic" w:cs="Traditional Arabic" w:hint="cs"/>
          <w:sz w:val="32"/>
          <w:szCs w:val="32"/>
          <w:rtl/>
        </w:rPr>
        <w:t>والثانوي)</w:t>
      </w:r>
      <w:r w:rsidRPr="00931250">
        <w:rPr>
          <w:rFonts w:ascii="Traditional Arabic" w:hAnsi="Traditional Arabic" w:cs="Traditional Arabic" w:hint="cs"/>
          <w:sz w:val="32"/>
          <w:szCs w:val="32"/>
          <w:rtl/>
        </w:rPr>
        <w:t xml:space="preserve">، فينبغي </w:t>
      </w:r>
      <w:r w:rsidR="00A41C91">
        <w:rPr>
          <w:rFonts w:ascii="Traditional Arabic" w:hAnsi="Traditional Arabic" w:cs="Traditional Arabic" w:hint="cs"/>
          <w:sz w:val="32"/>
          <w:szCs w:val="32"/>
          <w:rtl/>
        </w:rPr>
        <w:t>ألاّ</w:t>
      </w:r>
      <w:r w:rsidRPr="00931250">
        <w:rPr>
          <w:rFonts w:ascii="Traditional Arabic" w:hAnsi="Traditional Arabic" w:cs="Traditional Arabic" w:hint="cs"/>
          <w:sz w:val="32"/>
          <w:szCs w:val="32"/>
          <w:rtl/>
        </w:rPr>
        <w:t xml:space="preserve"> يغرينا في </w:t>
      </w:r>
      <w:r w:rsidR="00076070" w:rsidRPr="00931250">
        <w:rPr>
          <w:rFonts w:ascii="Traditional Arabic" w:hAnsi="Traditional Arabic" w:cs="Traditional Arabic" w:hint="cs"/>
          <w:sz w:val="32"/>
          <w:szCs w:val="32"/>
          <w:rtl/>
        </w:rPr>
        <w:t>الانسياق</w:t>
      </w:r>
      <w:r w:rsidRPr="00931250">
        <w:rPr>
          <w:rFonts w:ascii="Traditional Arabic" w:hAnsi="Traditional Arabic" w:cs="Traditional Arabic" w:hint="cs"/>
          <w:sz w:val="32"/>
          <w:szCs w:val="32"/>
          <w:rtl/>
        </w:rPr>
        <w:t xml:space="preserve"> وراءه </w:t>
      </w:r>
      <w:r w:rsidR="0016576B" w:rsidRPr="00931250">
        <w:rPr>
          <w:rFonts w:ascii="Traditional Arabic" w:hAnsi="Traditional Arabic" w:cs="Traditional Arabic" w:hint="cs"/>
          <w:sz w:val="32"/>
          <w:szCs w:val="32"/>
          <w:rtl/>
        </w:rPr>
        <w:t>الاستكشاف</w:t>
      </w:r>
      <w:r w:rsidRPr="00931250">
        <w:rPr>
          <w:rFonts w:ascii="Traditional Arabic" w:hAnsi="Traditional Arabic" w:cs="Traditional Arabic" w:hint="cs"/>
          <w:sz w:val="32"/>
          <w:szCs w:val="32"/>
          <w:rtl/>
        </w:rPr>
        <w:t xml:space="preserve"> الوظائف النحوية </w:t>
      </w:r>
      <w:r w:rsidRPr="00931250">
        <w:rPr>
          <w:rFonts w:ascii="Traditional Arabic" w:hAnsi="Traditional Arabic" w:cs="Traditional Arabic" w:hint="cs"/>
          <w:sz w:val="32"/>
          <w:szCs w:val="32"/>
          <w:rtl/>
        </w:rPr>
        <w:lastRenderedPageBreak/>
        <w:t xml:space="preserve">للكلمات أو الجمل، والعالقات التي تربط هذه العناصر، وبالتالي نجعله يأخذ المرتبة </w:t>
      </w:r>
      <w:r w:rsidR="0016576B" w:rsidRPr="00931250">
        <w:rPr>
          <w:rFonts w:ascii="Traditional Arabic" w:hAnsi="Traditional Arabic" w:cs="Traditional Arabic" w:hint="cs"/>
          <w:sz w:val="32"/>
          <w:szCs w:val="32"/>
          <w:rtl/>
        </w:rPr>
        <w:t>الأولى</w:t>
      </w:r>
      <w:r w:rsidRPr="00931250">
        <w:rPr>
          <w:rFonts w:ascii="Traditional Arabic" w:hAnsi="Traditional Arabic" w:cs="Traditional Arabic" w:hint="cs"/>
          <w:sz w:val="32"/>
          <w:szCs w:val="32"/>
          <w:rtl/>
        </w:rPr>
        <w:t xml:space="preserve"> من اهتمامنا، وإنّما يفضّل أن يكون بعد التمارين البنيوية، أو تجاوزه أحيانا إلى التمارين التواصلية مباشرة. وإن كان </w:t>
      </w:r>
      <w:r w:rsidR="0016576B" w:rsidRPr="00931250">
        <w:rPr>
          <w:rFonts w:ascii="Traditional Arabic" w:hAnsi="Traditional Arabic" w:cs="Traditional Arabic" w:hint="cs"/>
          <w:sz w:val="32"/>
          <w:szCs w:val="32"/>
          <w:rtl/>
        </w:rPr>
        <w:t>الاهتمام</w:t>
      </w:r>
      <w:r w:rsidRPr="00931250">
        <w:rPr>
          <w:rFonts w:ascii="Traditional Arabic" w:hAnsi="Traditional Arabic" w:cs="Traditional Arabic" w:hint="cs"/>
          <w:sz w:val="32"/>
          <w:szCs w:val="32"/>
          <w:rtl/>
        </w:rPr>
        <w:t xml:space="preserve"> به مطلوبا، فإنّه مشروط بعدم </w:t>
      </w:r>
      <w:r w:rsidR="0016576B" w:rsidRPr="00931250">
        <w:rPr>
          <w:rFonts w:ascii="Traditional Arabic" w:hAnsi="Traditional Arabic" w:cs="Traditional Arabic" w:hint="cs"/>
          <w:sz w:val="32"/>
          <w:szCs w:val="32"/>
          <w:rtl/>
        </w:rPr>
        <w:t>الإغراق</w:t>
      </w:r>
      <w:r w:rsidRPr="00931250">
        <w:rPr>
          <w:rFonts w:ascii="Traditional Arabic" w:hAnsi="Traditional Arabic" w:cs="Traditional Arabic" w:hint="cs"/>
          <w:sz w:val="32"/>
          <w:szCs w:val="32"/>
          <w:rtl/>
        </w:rPr>
        <w:t xml:space="preserve"> في التفاصيل.</w:t>
      </w:r>
    </w:p>
    <w:p w:rsidR="00636ADA" w:rsidRPr="009F4123" w:rsidRDefault="00636ADA"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Pr>
        <w:t>-1</w:t>
      </w:r>
      <w:r w:rsidRPr="00931250">
        <w:rPr>
          <w:rFonts w:ascii="Traditional Arabic" w:hAnsi="Traditional Arabic" w:cs="Traditional Arabic" w:hint="cs"/>
          <w:sz w:val="32"/>
          <w:szCs w:val="32"/>
          <w:rtl/>
        </w:rPr>
        <w:t xml:space="preserve"> في المرحلة </w:t>
      </w:r>
      <w:r w:rsidR="009F4123" w:rsidRPr="00931250">
        <w:rPr>
          <w:rFonts w:ascii="Traditional Arabic" w:hAnsi="Traditional Arabic" w:cs="Traditional Arabic" w:hint="cs"/>
          <w:sz w:val="32"/>
          <w:szCs w:val="32"/>
          <w:rtl/>
        </w:rPr>
        <w:t>الابتدائية :</w:t>
      </w:r>
      <w:r w:rsidRPr="00931250">
        <w:rPr>
          <w:rFonts w:ascii="Traditional Arabic" w:hAnsi="Traditional Arabic" w:cs="Traditional Arabic" w:hint="cs"/>
          <w:sz w:val="32"/>
          <w:szCs w:val="32"/>
          <w:rtl/>
        </w:rPr>
        <w:t xml:space="preserve"> قد مال أكثر المربّين إلى إعفاء تلميذ المدرسة </w:t>
      </w:r>
      <w:r w:rsidR="0016576B" w:rsidRPr="00931250">
        <w:rPr>
          <w:rFonts w:ascii="Traditional Arabic" w:hAnsi="Traditional Arabic" w:cs="Traditional Arabic" w:hint="cs"/>
          <w:sz w:val="32"/>
          <w:szCs w:val="32"/>
          <w:rtl/>
        </w:rPr>
        <w:t>الابتدائية</w:t>
      </w:r>
      <w:r w:rsidRPr="00931250">
        <w:rPr>
          <w:rFonts w:ascii="Traditional Arabic" w:hAnsi="Traditional Arabic" w:cs="Traditional Arabic" w:hint="cs"/>
          <w:sz w:val="32"/>
          <w:szCs w:val="32"/>
          <w:rtl/>
        </w:rPr>
        <w:t xml:space="preserve"> من دروس القواعد حتى سنّ العاشرة؛ أي إلى الصفّ </w:t>
      </w:r>
      <w:r w:rsidR="00977A39" w:rsidRPr="00931250">
        <w:rPr>
          <w:rFonts w:ascii="Traditional Arabic" w:hAnsi="Traditional Arabic" w:cs="Traditional Arabic" w:hint="cs"/>
          <w:sz w:val="32"/>
          <w:szCs w:val="32"/>
          <w:rtl/>
        </w:rPr>
        <w:t>الخامس)</w:t>
      </w:r>
      <w:r w:rsidR="0083179F" w:rsidRPr="00931250">
        <w:rPr>
          <w:rStyle w:val="Appelnotedebasdep"/>
          <w:rFonts w:ascii="Traditional Arabic" w:hAnsi="Traditional Arabic" w:cs="Traditional Arabic" w:hint="cs"/>
          <w:sz w:val="32"/>
          <w:szCs w:val="32"/>
          <w:rtl/>
        </w:rPr>
        <w:footnoteReference w:id="112"/>
      </w:r>
      <w:r w:rsidR="006A243A">
        <w:rPr>
          <w:rFonts w:ascii="Traditional Arabic" w:hAnsi="Traditional Arabic" w:cs="Traditional Arabic" w:hint="cs"/>
          <w:sz w:val="32"/>
          <w:szCs w:val="32"/>
          <w:rtl/>
        </w:rPr>
        <w:t>ولا</w:t>
      </w:r>
      <w:r w:rsidRPr="00931250">
        <w:rPr>
          <w:rFonts w:ascii="Traditional Arabic" w:hAnsi="Traditional Arabic" w:cs="Traditional Arabic" w:hint="cs"/>
          <w:sz w:val="32"/>
          <w:szCs w:val="32"/>
          <w:rtl/>
        </w:rPr>
        <w:t xml:space="preserve"> يعلم المتعلم في طوره </w:t>
      </w:r>
      <w:r w:rsidR="0016576B" w:rsidRPr="00931250">
        <w:rPr>
          <w:rFonts w:ascii="Traditional Arabic" w:hAnsi="Traditional Arabic" w:cs="Traditional Arabic" w:hint="cs"/>
          <w:sz w:val="32"/>
          <w:szCs w:val="32"/>
          <w:rtl/>
        </w:rPr>
        <w:t>الأول</w:t>
      </w:r>
      <w:r w:rsidRPr="00931250">
        <w:rPr>
          <w:rFonts w:ascii="Traditional Arabic" w:hAnsi="Traditional Arabic" w:cs="Traditional Arabic" w:hint="cs"/>
          <w:sz w:val="32"/>
          <w:szCs w:val="32"/>
          <w:rtl/>
        </w:rPr>
        <w:t xml:space="preserve"> القواعد مطلقا، وإنّما يحرص </w:t>
      </w:r>
      <w:r w:rsidRPr="009F4123">
        <w:rPr>
          <w:rFonts w:ascii="Traditional Arabic" w:hAnsi="Traditional Arabic" w:cs="Traditional Arabic" w:hint="cs"/>
          <w:sz w:val="32"/>
          <w:szCs w:val="32"/>
          <w:rtl/>
        </w:rPr>
        <w:t xml:space="preserve">المعلم على تمكينهمن </w:t>
      </w:r>
      <w:r w:rsidR="0016576B" w:rsidRPr="009F4123">
        <w:rPr>
          <w:rFonts w:ascii="Traditional Arabic" w:hAnsi="Traditional Arabic" w:cs="Traditional Arabic" w:hint="cs"/>
          <w:sz w:val="32"/>
          <w:szCs w:val="32"/>
          <w:rtl/>
        </w:rPr>
        <w:t>الكلام</w:t>
      </w:r>
      <w:r w:rsidRPr="009F4123">
        <w:rPr>
          <w:rFonts w:ascii="Traditional Arabic" w:hAnsi="Traditional Arabic" w:cs="Traditional Arabic" w:hint="cs"/>
          <w:sz w:val="32"/>
          <w:szCs w:val="32"/>
          <w:rtl/>
        </w:rPr>
        <w:t xml:space="preserve"> باللغة التي يستطيعها، ويغفر له العامّية، </w:t>
      </w:r>
      <w:r w:rsidR="006A243A" w:rsidRPr="009F4123">
        <w:rPr>
          <w:rFonts w:ascii="Traditional Arabic" w:hAnsi="Traditional Arabic" w:cs="Traditional Arabic" w:hint="cs"/>
          <w:sz w:val="32"/>
          <w:szCs w:val="32"/>
          <w:rtl/>
        </w:rPr>
        <w:t>و</w:t>
      </w:r>
      <w:r w:rsidRPr="009F4123">
        <w:rPr>
          <w:rFonts w:ascii="Traditional Arabic" w:hAnsi="Traditional Arabic" w:cs="Traditional Arabic" w:hint="cs"/>
          <w:sz w:val="32"/>
          <w:szCs w:val="32"/>
          <w:rtl/>
        </w:rPr>
        <w:t xml:space="preserve">أّن صحّة </w:t>
      </w:r>
      <w:r w:rsidR="0016576B" w:rsidRPr="009F4123">
        <w:rPr>
          <w:rFonts w:ascii="Traditional Arabic" w:hAnsi="Traditional Arabic" w:cs="Traditional Arabic" w:hint="cs"/>
          <w:sz w:val="32"/>
          <w:szCs w:val="32"/>
          <w:rtl/>
        </w:rPr>
        <w:t>الأسلوب</w:t>
      </w:r>
      <w:r w:rsidRPr="009F4123">
        <w:rPr>
          <w:rFonts w:ascii="Traditional Arabic" w:hAnsi="Traditional Arabic" w:cs="Traditional Arabic" w:hint="cs"/>
          <w:sz w:val="32"/>
          <w:szCs w:val="32"/>
          <w:rtl/>
        </w:rPr>
        <w:t xml:space="preserve"> ستأتي بالتدريج</w:t>
      </w:r>
      <w:r w:rsidR="0083179F" w:rsidRPr="009F4123">
        <w:rPr>
          <w:rFonts w:ascii="Traditional Arabic" w:hAnsi="Traditional Arabic" w:cs="Traditional Arabic" w:hint="cs"/>
          <w:sz w:val="32"/>
          <w:szCs w:val="32"/>
          <w:rtl/>
        </w:rPr>
        <w:t>)</w:t>
      </w:r>
      <w:r w:rsidR="0083179F" w:rsidRPr="009F4123">
        <w:rPr>
          <w:rStyle w:val="Appelnotedebasdep"/>
          <w:rFonts w:ascii="Traditional Arabic" w:hAnsi="Traditional Arabic" w:cs="Traditional Arabic" w:hint="cs"/>
          <w:sz w:val="32"/>
          <w:szCs w:val="32"/>
          <w:rtl/>
        </w:rPr>
        <w:footnoteReference w:id="113"/>
      </w:r>
      <w:r w:rsidRPr="009F4123">
        <w:rPr>
          <w:rFonts w:ascii="Traditional Arabic" w:hAnsi="Traditional Arabic" w:cs="Traditional Arabic" w:hint="cs"/>
          <w:sz w:val="32"/>
          <w:szCs w:val="32"/>
        </w:rPr>
        <w:t>.</w:t>
      </w:r>
      <w:r w:rsidRPr="009F4123">
        <w:rPr>
          <w:rFonts w:ascii="Traditional Arabic" w:hAnsi="Traditional Arabic" w:cs="Traditional Arabic" w:hint="cs"/>
          <w:sz w:val="32"/>
          <w:szCs w:val="32"/>
          <w:rtl/>
        </w:rPr>
        <w:t xml:space="preserve"> ولكن بدءا من السنة الثالثة يمكن " تدريبه على وحدات نحوية معينة، مما يشيع في لغته، ويستعمله </w:t>
      </w:r>
      <w:r w:rsidR="0016576B" w:rsidRPr="009F4123">
        <w:rPr>
          <w:rFonts w:ascii="Traditional Arabic" w:hAnsi="Traditional Arabic" w:cs="Traditional Arabic" w:hint="cs"/>
          <w:sz w:val="32"/>
          <w:szCs w:val="32"/>
          <w:rtl/>
        </w:rPr>
        <w:t>استعمالا</w:t>
      </w:r>
      <w:r w:rsidRPr="009F4123">
        <w:rPr>
          <w:rFonts w:ascii="Traditional Arabic" w:hAnsi="Traditional Arabic" w:cs="Traditional Arabic" w:hint="cs"/>
          <w:sz w:val="32"/>
          <w:szCs w:val="32"/>
          <w:rtl/>
        </w:rPr>
        <w:t xml:space="preserve"> خاطئا، وذلك كالتدريب على </w:t>
      </w:r>
      <w:r w:rsidR="0016576B" w:rsidRPr="009F4123">
        <w:rPr>
          <w:rFonts w:ascii="Traditional Arabic" w:hAnsi="Traditional Arabic" w:cs="Traditional Arabic" w:hint="cs"/>
          <w:sz w:val="32"/>
          <w:szCs w:val="32"/>
          <w:rtl/>
        </w:rPr>
        <w:t>الأسئلةوالأجوبة</w:t>
      </w:r>
      <w:r w:rsidRPr="009F4123">
        <w:rPr>
          <w:rFonts w:ascii="Traditional Arabic" w:hAnsi="Traditional Arabic" w:cs="Traditional Arabic" w:hint="cs"/>
          <w:sz w:val="32"/>
          <w:szCs w:val="32"/>
          <w:rtl/>
        </w:rPr>
        <w:t xml:space="preserve">، وعلى بعض الضمائر،وأسماء </w:t>
      </w:r>
      <w:r w:rsidR="0016576B" w:rsidRPr="009F4123">
        <w:rPr>
          <w:rFonts w:ascii="Traditional Arabic" w:hAnsi="Traditional Arabic" w:cs="Traditional Arabic" w:hint="cs"/>
          <w:sz w:val="32"/>
          <w:szCs w:val="32"/>
          <w:rtl/>
        </w:rPr>
        <w:t>الإشارة</w:t>
      </w:r>
      <w:r w:rsidRPr="009F4123">
        <w:rPr>
          <w:rFonts w:ascii="Traditional Arabic" w:hAnsi="Traditional Arabic" w:cs="Traditional Arabic" w:hint="cs"/>
          <w:sz w:val="32"/>
          <w:szCs w:val="32"/>
          <w:rtl/>
        </w:rPr>
        <w:t xml:space="preserve">، </w:t>
      </w:r>
      <w:r w:rsidR="0016576B" w:rsidRPr="009F4123">
        <w:rPr>
          <w:rFonts w:ascii="Traditional Arabic" w:hAnsi="Traditional Arabic" w:cs="Traditional Arabic" w:hint="cs"/>
          <w:sz w:val="32"/>
          <w:szCs w:val="32"/>
          <w:rtl/>
        </w:rPr>
        <w:t>والأسماء</w:t>
      </w:r>
      <w:r w:rsidRPr="009F4123">
        <w:rPr>
          <w:rFonts w:ascii="Traditional Arabic" w:hAnsi="Traditional Arabic" w:cs="Traditional Arabic" w:hint="cs"/>
          <w:sz w:val="32"/>
          <w:szCs w:val="32"/>
          <w:rtl/>
        </w:rPr>
        <w:t xml:space="preserve"> الموصولة... وهذا النوع من التدريب </w:t>
      </w:r>
      <w:r w:rsidR="006A243A" w:rsidRPr="009F4123">
        <w:rPr>
          <w:rFonts w:ascii="Traditional Arabic" w:hAnsi="Traditional Arabic" w:cs="Traditional Arabic" w:hint="cs"/>
          <w:sz w:val="32"/>
          <w:szCs w:val="32"/>
          <w:rtl/>
        </w:rPr>
        <w:t>لا</w:t>
      </w:r>
      <w:r w:rsidRPr="009F4123">
        <w:rPr>
          <w:rFonts w:ascii="Traditional Arabic" w:hAnsi="Traditional Arabic" w:cs="Traditional Arabic" w:hint="cs"/>
          <w:sz w:val="32"/>
          <w:szCs w:val="32"/>
          <w:rtl/>
        </w:rPr>
        <w:t xml:space="preserve"> نسمّيه قواعد، و</w:t>
      </w:r>
      <w:r w:rsidR="006A243A" w:rsidRPr="009F4123">
        <w:rPr>
          <w:rFonts w:ascii="Traditional Arabic" w:hAnsi="Traditional Arabic" w:cs="Traditional Arabic" w:hint="cs"/>
          <w:sz w:val="32"/>
          <w:szCs w:val="32"/>
          <w:rtl/>
        </w:rPr>
        <w:t>لا</w:t>
      </w:r>
      <w:r w:rsidRPr="009F4123">
        <w:rPr>
          <w:rFonts w:ascii="Traditional Arabic" w:hAnsi="Traditional Arabic" w:cs="Traditional Arabic" w:hint="cs"/>
          <w:sz w:val="32"/>
          <w:szCs w:val="32"/>
          <w:rtl/>
        </w:rPr>
        <w:t xml:space="preserve"> تكوين جمل، ولكن </w:t>
      </w:r>
      <w:r w:rsidR="0016576B" w:rsidRPr="009F4123">
        <w:rPr>
          <w:rFonts w:ascii="Traditional Arabic" w:hAnsi="Traditional Arabic" w:cs="Traditional Arabic" w:hint="cs"/>
          <w:sz w:val="32"/>
          <w:szCs w:val="32"/>
          <w:rtl/>
        </w:rPr>
        <w:t>الاسمالملائم</w:t>
      </w:r>
      <w:r w:rsidRPr="009F4123">
        <w:rPr>
          <w:rFonts w:ascii="Traditional Arabic" w:hAnsi="Traditional Arabic" w:cs="Traditional Arabic" w:hint="cs"/>
          <w:sz w:val="32"/>
          <w:szCs w:val="32"/>
          <w:rtl/>
        </w:rPr>
        <w:t xml:space="preserve"> له، هو التدريب على </w:t>
      </w:r>
      <w:r w:rsidR="0016576B" w:rsidRPr="009F4123">
        <w:rPr>
          <w:rFonts w:ascii="Traditional Arabic" w:hAnsi="Traditional Arabic" w:cs="Traditional Arabic" w:hint="cs"/>
          <w:sz w:val="32"/>
          <w:szCs w:val="32"/>
          <w:rtl/>
        </w:rPr>
        <w:t>الاستعمال</w:t>
      </w:r>
      <w:r w:rsidRPr="009F4123">
        <w:rPr>
          <w:rFonts w:ascii="Traditional Arabic" w:hAnsi="Traditional Arabic" w:cs="Traditional Arabic" w:hint="cs"/>
          <w:sz w:val="32"/>
          <w:szCs w:val="32"/>
          <w:rtl/>
        </w:rPr>
        <w:t xml:space="preserve"> اللغوي.. وفي هذه الحلقة يجب تيسير التدريب، وتحبيبه إلى </w:t>
      </w:r>
      <w:r w:rsidR="0016576B" w:rsidRPr="009F4123">
        <w:rPr>
          <w:rFonts w:ascii="Traditional Arabic" w:hAnsi="Traditional Arabic" w:cs="Traditional Arabic" w:hint="cs"/>
          <w:sz w:val="32"/>
          <w:szCs w:val="32"/>
          <w:rtl/>
        </w:rPr>
        <w:t>التلاميذ</w:t>
      </w:r>
      <w:r w:rsidRPr="009F4123">
        <w:rPr>
          <w:rFonts w:ascii="Traditional Arabic" w:hAnsi="Traditional Arabic" w:cs="Traditional Arabic" w:hint="cs"/>
          <w:sz w:val="32"/>
          <w:szCs w:val="32"/>
          <w:rtl/>
        </w:rPr>
        <w:t xml:space="preserve"> باستعمال البطاقات، </w:t>
      </w:r>
      <w:r w:rsidR="0016576B" w:rsidRPr="009F4123">
        <w:rPr>
          <w:rFonts w:ascii="Traditional Arabic" w:hAnsi="Traditional Arabic" w:cs="Traditional Arabic" w:hint="cs"/>
          <w:sz w:val="32"/>
          <w:szCs w:val="32"/>
          <w:rtl/>
        </w:rPr>
        <w:t>والألعاب</w:t>
      </w:r>
      <w:r w:rsidRPr="009F4123">
        <w:rPr>
          <w:rFonts w:ascii="Traditional Arabic" w:hAnsi="Traditional Arabic" w:cs="Traditional Arabic" w:hint="cs"/>
          <w:sz w:val="32"/>
          <w:szCs w:val="32"/>
          <w:rtl/>
        </w:rPr>
        <w:t xml:space="preserve"> اللغوية، والمحاورات،والتمثيليات، واستخدام القصة، متى أمكن ذلك. </w:t>
      </w:r>
      <w:r w:rsidR="006A243A" w:rsidRPr="009F4123">
        <w:rPr>
          <w:rFonts w:ascii="Traditional Arabic" w:hAnsi="Traditional Arabic" w:cs="Traditional Arabic" w:hint="cs"/>
          <w:sz w:val="32"/>
          <w:szCs w:val="32"/>
          <w:rtl/>
        </w:rPr>
        <w:t>)</w:t>
      </w:r>
      <w:r w:rsidR="006A243A" w:rsidRPr="009F4123">
        <w:rPr>
          <w:rStyle w:val="Appelnotedebasdep"/>
          <w:rFonts w:ascii="Traditional Arabic" w:hAnsi="Traditional Arabic" w:cs="Traditional Arabic"/>
          <w:sz w:val="32"/>
          <w:szCs w:val="32"/>
          <w:rtl/>
        </w:rPr>
        <w:footnoteReference w:id="114"/>
      </w:r>
      <w:r w:rsidRPr="009F4123">
        <w:rPr>
          <w:rFonts w:ascii="Traditional Arabic" w:hAnsi="Traditional Arabic" w:cs="Traditional Arabic" w:hint="cs"/>
          <w:sz w:val="32"/>
          <w:szCs w:val="32"/>
          <w:rtl/>
        </w:rPr>
        <w:t xml:space="preserve"> وبدءا من السنة الخامسة " يمكن أن نطمئنّ إلى نضج فكره، وقدرته على فهم القواعد بالطريقة القاصدة، التي تعتمد على </w:t>
      </w:r>
      <w:r w:rsidR="0016576B" w:rsidRPr="009F4123">
        <w:rPr>
          <w:rFonts w:ascii="Traditional Arabic" w:hAnsi="Traditional Arabic" w:cs="Traditional Arabic" w:hint="cs"/>
          <w:sz w:val="32"/>
          <w:szCs w:val="32"/>
          <w:rtl/>
        </w:rPr>
        <w:t>الأمثلة</w:t>
      </w:r>
      <w:r w:rsidRPr="009F4123">
        <w:rPr>
          <w:rFonts w:ascii="Traditional Arabic" w:hAnsi="Traditional Arabic" w:cs="Traditional Arabic" w:hint="cs"/>
          <w:sz w:val="32"/>
          <w:szCs w:val="32"/>
          <w:rtl/>
        </w:rPr>
        <w:t xml:space="preserve"> والمناقشة </w:t>
      </w:r>
      <w:r w:rsidR="0016576B" w:rsidRPr="009F4123">
        <w:rPr>
          <w:rFonts w:ascii="Traditional Arabic" w:hAnsi="Traditional Arabic" w:cs="Traditional Arabic" w:hint="cs"/>
          <w:sz w:val="32"/>
          <w:szCs w:val="32"/>
          <w:rtl/>
        </w:rPr>
        <w:t>والاستنباط</w:t>
      </w:r>
      <w:r w:rsidRPr="009F4123">
        <w:rPr>
          <w:rFonts w:ascii="Traditional Arabic" w:hAnsi="Traditional Arabic" w:cs="Traditional Arabic" w:hint="cs"/>
          <w:sz w:val="32"/>
          <w:szCs w:val="32"/>
          <w:rtl/>
        </w:rPr>
        <w:t xml:space="preserve">، </w:t>
      </w:r>
      <w:r w:rsidR="00DB5AB5" w:rsidRPr="009F4123">
        <w:rPr>
          <w:rFonts w:ascii="Traditional Arabic" w:hAnsi="Traditional Arabic" w:cs="Traditional Arabic" w:hint="cs"/>
          <w:sz w:val="32"/>
          <w:szCs w:val="32"/>
          <w:rtl/>
        </w:rPr>
        <w:t>والتطبيق)</w:t>
      </w:r>
      <w:r w:rsidR="0083179F" w:rsidRPr="009F4123">
        <w:rPr>
          <w:rStyle w:val="Appelnotedebasdep"/>
          <w:rFonts w:ascii="Traditional Arabic" w:hAnsi="Traditional Arabic" w:cs="Traditional Arabic" w:hint="cs"/>
          <w:sz w:val="32"/>
          <w:szCs w:val="32"/>
          <w:rtl/>
        </w:rPr>
        <w:footnoteReference w:id="115"/>
      </w:r>
    </w:p>
    <w:p w:rsidR="00636ADA" w:rsidRPr="009F4123" w:rsidRDefault="00636ADA" w:rsidP="00C471D0">
      <w:pPr>
        <w:autoSpaceDE w:val="0"/>
        <w:autoSpaceDN w:val="0"/>
        <w:bidi/>
        <w:adjustRightInd w:val="0"/>
        <w:spacing w:after="0"/>
        <w:ind w:left="-199" w:right="284"/>
        <w:jc w:val="both"/>
        <w:rPr>
          <w:rFonts w:ascii="Traditional Arabic" w:hAnsi="Traditional Arabic" w:cs="Traditional Arabic"/>
          <w:sz w:val="32"/>
          <w:szCs w:val="32"/>
        </w:rPr>
      </w:pPr>
      <w:r w:rsidRPr="009F4123">
        <w:rPr>
          <w:rFonts w:ascii="Traditional Arabic" w:hAnsi="Traditional Arabic" w:cs="Traditional Arabic" w:hint="cs"/>
          <w:sz w:val="32"/>
          <w:szCs w:val="32"/>
        </w:rPr>
        <w:t>-2</w:t>
      </w:r>
      <w:r w:rsidRPr="009F4123">
        <w:rPr>
          <w:rFonts w:ascii="Traditional Arabic" w:hAnsi="Traditional Arabic" w:cs="Traditional Arabic" w:hint="cs"/>
          <w:sz w:val="32"/>
          <w:szCs w:val="32"/>
          <w:rtl/>
        </w:rPr>
        <w:t xml:space="preserve"> في المرحلة </w:t>
      </w:r>
      <w:r w:rsidR="00DB5AB5" w:rsidRPr="009F4123">
        <w:rPr>
          <w:rFonts w:ascii="Traditional Arabic" w:hAnsi="Traditional Arabic" w:cs="Traditional Arabic" w:hint="cs"/>
          <w:sz w:val="32"/>
          <w:szCs w:val="32"/>
          <w:rtl/>
        </w:rPr>
        <w:t>الإعدادية :</w:t>
      </w:r>
      <w:r w:rsidRPr="009F4123">
        <w:rPr>
          <w:rFonts w:ascii="Traditional Arabic" w:hAnsi="Traditional Arabic" w:cs="Traditional Arabic" w:hint="cs"/>
          <w:sz w:val="32"/>
          <w:szCs w:val="32"/>
          <w:rtl/>
        </w:rPr>
        <w:t xml:space="preserve"> تدريس النحو في هذه المرحلة، يعتمد على </w:t>
      </w:r>
      <w:r w:rsidR="0016576B" w:rsidRPr="009F4123">
        <w:rPr>
          <w:rFonts w:ascii="Traditional Arabic" w:hAnsi="Traditional Arabic" w:cs="Traditional Arabic" w:hint="cs"/>
          <w:sz w:val="32"/>
          <w:szCs w:val="32"/>
          <w:rtl/>
        </w:rPr>
        <w:t>الاهتمام</w:t>
      </w:r>
      <w:r w:rsidRPr="009F4123">
        <w:rPr>
          <w:rFonts w:ascii="Traditional Arabic" w:hAnsi="Traditional Arabic" w:cs="Traditional Arabic" w:hint="cs"/>
          <w:sz w:val="32"/>
          <w:szCs w:val="32"/>
          <w:rtl/>
        </w:rPr>
        <w:t xml:space="preserve"> بالجانب الوظيفي وهذا </w:t>
      </w:r>
      <w:r w:rsidR="0016576B" w:rsidRPr="009F4123">
        <w:rPr>
          <w:rFonts w:ascii="Traditional Arabic" w:hAnsi="Traditional Arabic" w:cs="Traditional Arabic" w:hint="cs"/>
          <w:sz w:val="32"/>
          <w:szCs w:val="32"/>
          <w:rtl/>
        </w:rPr>
        <w:t>بالإكثار</w:t>
      </w:r>
      <w:r w:rsidRPr="009F4123">
        <w:rPr>
          <w:rFonts w:ascii="Traditional Arabic" w:hAnsi="Traditional Arabic" w:cs="Traditional Arabic" w:hint="cs"/>
          <w:sz w:val="32"/>
          <w:szCs w:val="32"/>
          <w:rtl/>
        </w:rPr>
        <w:t xml:space="preserve"> من التعليل، </w:t>
      </w:r>
      <w:r w:rsidR="0016576B" w:rsidRPr="009F4123">
        <w:rPr>
          <w:rFonts w:ascii="Traditional Arabic" w:hAnsi="Traditional Arabic" w:cs="Traditional Arabic" w:hint="cs"/>
          <w:sz w:val="32"/>
          <w:szCs w:val="32"/>
          <w:rtl/>
        </w:rPr>
        <w:t>والاستنباط</w:t>
      </w:r>
      <w:r w:rsidRPr="009F4123">
        <w:rPr>
          <w:rFonts w:ascii="Traditional Arabic" w:hAnsi="Traditional Arabic" w:cs="Traditional Arabic" w:hint="cs"/>
          <w:sz w:val="32"/>
          <w:szCs w:val="32"/>
          <w:rtl/>
        </w:rPr>
        <w:t xml:space="preserve">، </w:t>
      </w:r>
      <w:r w:rsidR="0016576B" w:rsidRPr="009F4123">
        <w:rPr>
          <w:rFonts w:ascii="Traditional Arabic" w:hAnsi="Traditional Arabic" w:cs="Traditional Arabic" w:hint="cs"/>
          <w:sz w:val="32"/>
          <w:szCs w:val="32"/>
          <w:rtl/>
        </w:rPr>
        <w:t>والاهتمامبالإعراب</w:t>
      </w:r>
      <w:r w:rsidRPr="009F4123">
        <w:rPr>
          <w:rFonts w:ascii="Traditional Arabic" w:hAnsi="Traditional Arabic" w:cs="Traditional Arabic" w:hint="cs"/>
          <w:sz w:val="32"/>
          <w:szCs w:val="32"/>
          <w:rtl/>
        </w:rPr>
        <w:t xml:space="preserve"> مع عدم </w:t>
      </w:r>
      <w:r w:rsidR="0016576B" w:rsidRPr="009F4123">
        <w:rPr>
          <w:rFonts w:ascii="Traditional Arabic" w:hAnsi="Traditional Arabic" w:cs="Traditional Arabic" w:hint="cs"/>
          <w:sz w:val="32"/>
          <w:szCs w:val="32"/>
          <w:rtl/>
        </w:rPr>
        <w:t>الإغراق</w:t>
      </w:r>
      <w:r w:rsidRPr="009F4123">
        <w:rPr>
          <w:rFonts w:ascii="Traditional Arabic" w:hAnsi="Traditional Arabic" w:cs="Traditional Arabic" w:hint="cs"/>
          <w:sz w:val="32"/>
          <w:szCs w:val="32"/>
          <w:rtl/>
        </w:rPr>
        <w:t xml:space="preserve"> في التفاصيل، والتزام الطريقة الغرضية القاصدة.</w:t>
      </w:r>
    </w:p>
    <w:p w:rsidR="00636ADA" w:rsidRPr="00931250" w:rsidRDefault="00636ADA" w:rsidP="00C471D0">
      <w:pPr>
        <w:autoSpaceDE w:val="0"/>
        <w:autoSpaceDN w:val="0"/>
        <w:bidi/>
        <w:adjustRightInd w:val="0"/>
        <w:spacing w:after="0"/>
        <w:ind w:left="-199" w:right="284"/>
        <w:jc w:val="both"/>
        <w:rPr>
          <w:rFonts w:ascii="Traditional Arabic" w:hAnsi="Traditional Arabic" w:cs="Traditional Arabic"/>
          <w:sz w:val="32"/>
          <w:szCs w:val="32"/>
        </w:rPr>
      </w:pPr>
      <w:r w:rsidRPr="009F4123">
        <w:rPr>
          <w:rFonts w:ascii="Traditional Arabic" w:hAnsi="Traditional Arabic" w:cs="Traditional Arabic" w:hint="cs"/>
          <w:sz w:val="32"/>
          <w:szCs w:val="32"/>
        </w:rPr>
        <w:t>-3</w:t>
      </w:r>
      <w:r w:rsidRPr="009F4123">
        <w:rPr>
          <w:rFonts w:ascii="Traditional Arabic" w:hAnsi="Traditional Arabic" w:cs="Traditional Arabic" w:hint="cs"/>
          <w:sz w:val="32"/>
          <w:szCs w:val="32"/>
          <w:rtl/>
        </w:rPr>
        <w:t xml:space="preserve"> في المرحلة </w:t>
      </w:r>
      <w:r w:rsidR="00DB5AB5" w:rsidRPr="009F4123">
        <w:rPr>
          <w:rFonts w:ascii="Traditional Arabic" w:hAnsi="Traditional Arabic" w:cs="Traditional Arabic" w:hint="cs"/>
          <w:sz w:val="32"/>
          <w:szCs w:val="32"/>
          <w:rtl/>
        </w:rPr>
        <w:t>الثانوية :</w:t>
      </w:r>
      <w:r w:rsidRPr="009F4123">
        <w:rPr>
          <w:rFonts w:ascii="Traditional Arabic" w:hAnsi="Traditional Arabic" w:cs="Traditional Arabic" w:hint="cs"/>
          <w:sz w:val="32"/>
          <w:szCs w:val="32"/>
          <w:rtl/>
        </w:rPr>
        <w:t xml:space="preserve"> موضوعات النحو في هذه المرحلة، هي موضوعات أكثر دقّة، وعمقا، مقارنة بموضوعات المرحلة السابقة. لكن الجانب الوظيفي يجب أن يبقى هو المهيمن، فالنحو حتى في هذه المرحلة ليس مطلوبا في ذاته. لهذا، لزم أن نجعل من التطبيقات </w:t>
      </w:r>
      <w:r w:rsidR="0016576B" w:rsidRPr="009F4123">
        <w:rPr>
          <w:rFonts w:ascii="Traditional Arabic" w:hAnsi="Traditional Arabic" w:cs="Traditional Arabic" w:hint="cs"/>
          <w:sz w:val="32"/>
          <w:szCs w:val="32"/>
          <w:rtl/>
        </w:rPr>
        <w:t>مجالا</w:t>
      </w:r>
      <w:r w:rsidRPr="009F4123">
        <w:rPr>
          <w:rFonts w:ascii="Traditional Arabic" w:hAnsi="Traditional Arabic" w:cs="Traditional Arabic" w:hint="cs"/>
          <w:sz w:val="32"/>
          <w:szCs w:val="32"/>
          <w:rtl/>
        </w:rPr>
        <w:t xml:space="preserve"> لمزيد من التعليل، والبرهنة على صحّة بعض </w:t>
      </w:r>
      <w:r w:rsidR="0016576B" w:rsidRPr="009F4123">
        <w:rPr>
          <w:rFonts w:ascii="Traditional Arabic" w:hAnsi="Traditional Arabic" w:cs="Traditional Arabic" w:hint="cs"/>
          <w:sz w:val="32"/>
          <w:szCs w:val="32"/>
          <w:rtl/>
        </w:rPr>
        <w:t>الاستعمالات</w:t>
      </w:r>
      <w:r w:rsidRPr="009F4123">
        <w:rPr>
          <w:rFonts w:ascii="Traditional Arabic" w:hAnsi="Traditional Arabic" w:cs="Traditional Arabic" w:hint="cs"/>
          <w:sz w:val="32"/>
          <w:szCs w:val="32"/>
          <w:rtl/>
        </w:rPr>
        <w:t xml:space="preserve"> اللغوية، وإقدار المتعلمين </w:t>
      </w:r>
      <w:r w:rsidR="009F4123" w:rsidRPr="009F4123">
        <w:rPr>
          <w:rFonts w:ascii="Traditional Arabic" w:hAnsi="Traditional Arabic" w:cs="Traditional Arabic" w:hint="cs"/>
          <w:sz w:val="32"/>
          <w:szCs w:val="32"/>
          <w:rtl/>
        </w:rPr>
        <w:t>(من</w:t>
      </w:r>
      <w:r w:rsidRPr="009F4123">
        <w:rPr>
          <w:rFonts w:ascii="Traditional Arabic" w:hAnsi="Traditional Arabic" w:cs="Traditional Arabic" w:hint="cs"/>
          <w:sz w:val="32"/>
          <w:szCs w:val="32"/>
          <w:rtl/>
        </w:rPr>
        <w:t xml:space="preserve"> أداء المعاني المختلفة </w:t>
      </w:r>
      <w:r w:rsidR="0016576B" w:rsidRPr="009F4123">
        <w:rPr>
          <w:rFonts w:ascii="Traditional Arabic" w:hAnsi="Traditional Arabic" w:cs="Traditional Arabic" w:hint="cs"/>
          <w:sz w:val="32"/>
          <w:szCs w:val="32"/>
          <w:rtl/>
        </w:rPr>
        <w:t>بالأساليب</w:t>
      </w:r>
      <w:r w:rsidRPr="009F4123">
        <w:rPr>
          <w:rFonts w:ascii="Traditional Arabic" w:hAnsi="Traditional Arabic" w:cs="Traditional Arabic" w:hint="cs"/>
          <w:sz w:val="32"/>
          <w:szCs w:val="32"/>
          <w:rtl/>
        </w:rPr>
        <w:t xml:space="preserve"> المنوّعة الصحيحة؛ كالنفي، والتوكيد، والشرط، والتعليل، والوصف، والقسم، </w:t>
      </w:r>
      <w:r w:rsidR="009C7C3E" w:rsidRPr="009F4123">
        <w:rPr>
          <w:rFonts w:ascii="Traditional Arabic" w:hAnsi="Traditional Arabic" w:cs="Traditional Arabic" w:hint="cs"/>
          <w:sz w:val="32"/>
          <w:szCs w:val="32"/>
          <w:rtl/>
        </w:rPr>
        <w:t>والتعجب،</w:t>
      </w:r>
      <w:r w:rsidRPr="009F4123">
        <w:rPr>
          <w:rFonts w:ascii="Traditional Arabic" w:hAnsi="Traditional Arabic" w:cs="Traditional Arabic" w:hint="cs"/>
          <w:sz w:val="32"/>
          <w:szCs w:val="32"/>
          <w:rtl/>
        </w:rPr>
        <w:t xml:space="preserve"> وغير ذلك من </w:t>
      </w:r>
      <w:r w:rsidRPr="009F4123">
        <w:rPr>
          <w:rFonts w:ascii="Traditional Arabic" w:hAnsi="Traditional Arabic" w:cs="Traditional Arabic" w:hint="cs"/>
          <w:sz w:val="32"/>
          <w:szCs w:val="32"/>
          <w:rtl/>
        </w:rPr>
        <w:lastRenderedPageBreak/>
        <w:t>المعاني التي تعرض في</w:t>
      </w:r>
      <w:r w:rsidR="0016576B" w:rsidRPr="009F4123">
        <w:rPr>
          <w:rFonts w:ascii="Traditional Arabic" w:hAnsi="Traditional Arabic" w:cs="Traditional Arabic" w:hint="cs"/>
          <w:sz w:val="32"/>
          <w:szCs w:val="32"/>
          <w:rtl/>
        </w:rPr>
        <w:t>الأذهان</w:t>
      </w:r>
      <w:r w:rsidRPr="009F4123">
        <w:rPr>
          <w:rFonts w:ascii="Traditional Arabic" w:hAnsi="Traditional Arabic" w:cs="Traditional Arabic" w:hint="cs"/>
          <w:sz w:val="32"/>
          <w:szCs w:val="32"/>
          <w:rtl/>
        </w:rPr>
        <w:t xml:space="preserve">، ويحتاج التعبير عنها إلى القوالب </w:t>
      </w:r>
      <w:r w:rsidR="009C7C3E" w:rsidRPr="009F4123">
        <w:rPr>
          <w:rFonts w:ascii="Traditional Arabic" w:hAnsi="Traditional Arabic" w:cs="Traditional Arabic" w:hint="cs"/>
          <w:sz w:val="32"/>
          <w:szCs w:val="32"/>
          <w:rtl/>
        </w:rPr>
        <w:t>الصحيحة)</w:t>
      </w:r>
      <w:r w:rsidR="0083179F" w:rsidRPr="009F4123">
        <w:rPr>
          <w:rStyle w:val="Appelnotedebasdep"/>
          <w:rFonts w:ascii="Traditional Arabic" w:hAnsi="Traditional Arabic" w:cs="Traditional Arabic" w:hint="cs"/>
          <w:sz w:val="32"/>
          <w:szCs w:val="32"/>
          <w:rtl/>
        </w:rPr>
        <w:footnoteReference w:id="116"/>
      </w:r>
      <w:r w:rsidRPr="009F4123">
        <w:rPr>
          <w:rFonts w:ascii="Traditional Arabic" w:hAnsi="Traditional Arabic" w:cs="Traditional Arabic" w:hint="cs"/>
          <w:sz w:val="32"/>
          <w:szCs w:val="32"/>
          <w:rtl/>
        </w:rPr>
        <w:t xml:space="preserve"> أي، أنّ الشّرط المطلوب في التمرينات، هو مدى انتفاع المتعلمين بالقواعد النحوية في نتاجهم اللغوي.على أنّه يجب التأكيد على أن </w:t>
      </w:r>
      <w:r w:rsidR="009F4123" w:rsidRPr="009F4123">
        <w:rPr>
          <w:rFonts w:ascii="Traditional Arabic" w:hAnsi="Traditional Arabic" w:cs="Traditional Arabic" w:hint="cs"/>
          <w:sz w:val="32"/>
          <w:szCs w:val="32"/>
          <w:rtl/>
        </w:rPr>
        <w:t>(</w:t>
      </w:r>
      <w:r w:rsidRPr="009F4123">
        <w:rPr>
          <w:rFonts w:ascii="Traditional Arabic" w:hAnsi="Traditional Arabic" w:cs="Traditional Arabic" w:hint="cs"/>
          <w:sz w:val="32"/>
          <w:szCs w:val="32"/>
          <w:rtl/>
        </w:rPr>
        <w:t xml:space="preserve"> هناك ندرة بالغة في البحوث التجريبية لمقترحات بمحتويات نحوية، بغرض التوصّل إلى أنسب القواعد </w:t>
      </w:r>
      <w:r w:rsidR="0016576B" w:rsidRPr="009F4123">
        <w:rPr>
          <w:rFonts w:ascii="Traditional Arabic" w:hAnsi="Traditional Arabic" w:cs="Traditional Arabic" w:hint="cs"/>
          <w:sz w:val="32"/>
          <w:szCs w:val="32"/>
          <w:rtl/>
        </w:rPr>
        <w:t>الملائمة</w:t>
      </w:r>
      <w:r w:rsidRPr="009F4123">
        <w:rPr>
          <w:rFonts w:ascii="Traditional Arabic" w:hAnsi="Traditional Arabic" w:cs="Traditional Arabic" w:hint="cs"/>
          <w:sz w:val="32"/>
          <w:szCs w:val="32"/>
          <w:rtl/>
        </w:rPr>
        <w:t xml:space="preserve"> لكلّ مرحلة عمرية لطالّب التعليم العام، ولم تجر دراسة واحدة لمحاولة عالج الصعوبات التي قد تكون وراء شيوع </w:t>
      </w:r>
      <w:r w:rsidR="0016576B" w:rsidRPr="009F4123">
        <w:rPr>
          <w:rFonts w:ascii="Traditional Arabic" w:hAnsi="Traditional Arabic" w:cs="Traditional Arabic" w:hint="cs"/>
          <w:sz w:val="32"/>
          <w:szCs w:val="32"/>
          <w:rtl/>
        </w:rPr>
        <w:t>الأخطاء</w:t>
      </w:r>
      <w:r w:rsidRPr="009F4123">
        <w:rPr>
          <w:rFonts w:ascii="Traditional Arabic" w:hAnsi="Traditional Arabic" w:cs="Traditional Arabic" w:hint="cs"/>
          <w:sz w:val="32"/>
          <w:szCs w:val="32"/>
          <w:rtl/>
        </w:rPr>
        <w:t>النحوية، أو تدنّي مستويات التمكّن من مفهومات النحو العربي</w:t>
      </w:r>
      <w:r w:rsidRPr="009F4123">
        <w:rPr>
          <w:rFonts w:ascii="Traditional Arabic" w:hAnsi="Traditional Arabic" w:cs="Traditional Arabic" w:hint="cs"/>
          <w:b/>
          <w:bCs/>
          <w:sz w:val="32"/>
          <w:szCs w:val="32"/>
          <w:rtl/>
        </w:rPr>
        <w:t>،</w:t>
      </w:r>
      <w:r w:rsidRPr="00931250">
        <w:rPr>
          <w:rFonts w:ascii="Traditional Arabic" w:hAnsi="Traditional Arabic" w:cs="Traditional Arabic" w:hint="cs"/>
          <w:sz w:val="32"/>
          <w:szCs w:val="32"/>
          <w:rtl/>
        </w:rPr>
        <w:t xml:space="preserve">وقواعده </w:t>
      </w:r>
      <w:r w:rsidR="001B6383" w:rsidRPr="00931250">
        <w:rPr>
          <w:rFonts w:ascii="Traditional Arabic" w:hAnsi="Traditional Arabic" w:cs="Traditional Arabic" w:hint="cs"/>
          <w:sz w:val="32"/>
          <w:szCs w:val="32"/>
          <w:rtl/>
        </w:rPr>
        <w:t>)</w:t>
      </w:r>
      <w:r w:rsidR="001B6383" w:rsidRPr="00931250">
        <w:rPr>
          <w:rStyle w:val="Appelnotedebasdep"/>
          <w:rFonts w:ascii="Traditional Arabic" w:hAnsi="Traditional Arabic" w:cs="Traditional Arabic" w:hint="cs"/>
          <w:sz w:val="32"/>
          <w:szCs w:val="32"/>
          <w:rtl/>
        </w:rPr>
        <w:footnoteReference w:id="117"/>
      </w:r>
      <w:r w:rsidRPr="00931250">
        <w:rPr>
          <w:rFonts w:ascii="Traditional Arabic" w:hAnsi="Traditional Arabic" w:cs="Traditional Arabic" w:hint="cs"/>
          <w:sz w:val="32"/>
          <w:szCs w:val="32"/>
          <w:rtl/>
        </w:rPr>
        <w:t xml:space="preserve"> ولهذا فإنّ الدعوة قائمة لتدارك </w:t>
      </w:r>
      <w:r w:rsidR="0016576B" w:rsidRPr="00931250">
        <w:rPr>
          <w:rFonts w:ascii="Traditional Arabic" w:hAnsi="Traditional Arabic" w:cs="Traditional Arabic" w:hint="cs"/>
          <w:sz w:val="32"/>
          <w:szCs w:val="32"/>
          <w:rtl/>
        </w:rPr>
        <w:t>الأمر</w:t>
      </w:r>
      <w:r w:rsidRPr="00931250">
        <w:rPr>
          <w:rFonts w:ascii="Traditional Arabic" w:hAnsi="Traditional Arabic" w:cs="Traditional Arabic" w:hint="cs"/>
          <w:sz w:val="32"/>
          <w:szCs w:val="32"/>
          <w:rtl/>
        </w:rPr>
        <w:t xml:space="preserve">، </w:t>
      </w:r>
      <w:r w:rsidR="0016576B" w:rsidRPr="00931250">
        <w:rPr>
          <w:rFonts w:ascii="Traditional Arabic" w:hAnsi="Traditional Arabic" w:cs="Traditional Arabic" w:hint="cs"/>
          <w:sz w:val="32"/>
          <w:szCs w:val="32"/>
          <w:rtl/>
        </w:rPr>
        <w:t>والإسهام</w:t>
      </w:r>
      <w:r w:rsidRPr="00931250">
        <w:rPr>
          <w:rFonts w:ascii="Traditional Arabic" w:hAnsi="Traditional Arabic" w:cs="Traditional Arabic" w:hint="cs"/>
          <w:sz w:val="32"/>
          <w:szCs w:val="32"/>
          <w:rtl/>
        </w:rPr>
        <w:t xml:space="preserve"> بالبحث العلمي في إيجاد مقاييس، أو معايير، تضبط السلوك التعليمي الكفيل بالنهوض بالدرس النحوي، وتكييفه بما يتناسب مع كلّ مرحلة تعليمية، سواء في الجانب النظري، أو الجانب التطبيقي.</w:t>
      </w:r>
    </w:p>
    <w:p w:rsidR="00636ADA" w:rsidRPr="00931250" w:rsidRDefault="009F4123" w:rsidP="00C471D0">
      <w:pPr>
        <w:autoSpaceDE w:val="0"/>
        <w:autoSpaceDN w:val="0"/>
        <w:bidi/>
        <w:adjustRightInd w:val="0"/>
        <w:spacing w:after="0"/>
        <w:ind w:left="-199" w:right="284"/>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رابعا-</w:t>
      </w:r>
      <w:r w:rsidR="00636ADA" w:rsidRPr="00931250">
        <w:rPr>
          <w:rFonts w:ascii="Traditional Arabic" w:hAnsi="Traditional Arabic" w:cs="Traditional Arabic" w:hint="cs"/>
          <w:b/>
          <w:bCs/>
          <w:sz w:val="32"/>
          <w:szCs w:val="32"/>
          <w:rtl/>
        </w:rPr>
        <w:t xml:space="preserve">تطبيقات </w:t>
      </w:r>
      <w:r w:rsidR="0016576B" w:rsidRPr="00931250">
        <w:rPr>
          <w:rFonts w:ascii="Traditional Arabic" w:hAnsi="Traditional Arabic" w:cs="Traditional Arabic" w:hint="cs"/>
          <w:b/>
          <w:bCs/>
          <w:sz w:val="32"/>
          <w:szCs w:val="32"/>
          <w:rtl/>
        </w:rPr>
        <w:t>الإملاء</w:t>
      </w:r>
      <w:r w:rsidR="00636ADA" w:rsidRPr="00931250">
        <w:rPr>
          <w:rFonts w:ascii="Traditional Arabic" w:hAnsi="Traditional Arabic" w:cs="Traditional Arabic" w:hint="cs"/>
          <w:b/>
          <w:bCs/>
          <w:sz w:val="32"/>
          <w:szCs w:val="32"/>
          <w:rtl/>
        </w:rPr>
        <w:t>:</w:t>
      </w:r>
    </w:p>
    <w:p w:rsidR="00636ADA" w:rsidRPr="00931250" w:rsidRDefault="00636ADA" w:rsidP="00C471D0">
      <w:pPr>
        <w:autoSpaceDE w:val="0"/>
        <w:autoSpaceDN w:val="0"/>
        <w:bidi/>
        <w:adjustRightInd w:val="0"/>
        <w:spacing w:after="0"/>
        <w:ind w:left="-199" w:right="284" w:firstLine="907"/>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 xml:space="preserve">نشاط تعلمي، يقوم على تدريب المتعلم على كيفية ترسيخ النظام الترميزي الخطي للغة، في ذهن المتعلم، وبالمهارة اليدوية </w:t>
      </w:r>
      <w:r w:rsidR="0016576B" w:rsidRPr="00931250">
        <w:rPr>
          <w:rFonts w:ascii="Traditional Arabic" w:hAnsi="Traditional Arabic" w:cs="Traditional Arabic" w:hint="cs"/>
          <w:sz w:val="32"/>
          <w:szCs w:val="32"/>
          <w:rtl/>
        </w:rPr>
        <w:t>اللازمة</w:t>
      </w:r>
      <w:r w:rsidRPr="00931250">
        <w:rPr>
          <w:rFonts w:ascii="Traditional Arabic" w:hAnsi="Traditional Arabic" w:cs="Traditional Arabic" w:hint="cs"/>
          <w:sz w:val="32"/>
          <w:szCs w:val="32"/>
          <w:rtl/>
        </w:rPr>
        <w:t xml:space="preserve"> لنقل المنطوق من صورته المسموعة إلى الصورة المرسومة، ووفق القواعد المتواضع عليها. وشرط المهارة اليدوية هنا، هو الوصول إلى النقل الجميل. فبعضهم يربط صحّة الكتابة بجمال الخط، حيث </w:t>
      </w:r>
      <w:r w:rsidR="009C7C3E" w:rsidRPr="00931250">
        <w:rPr>
          <w:rFonts w:ascii="Traditional Arabic" w:hAnsi="Traditional Arabic" w:cs="Traditional Arabic" w:hint="cs"/>
          <w:sz w:val="32"/>
          <w:szCs w:val="32"/>
          <w:rtl/>
        </w:rPr>
        <w:t>يرى المصطفى</w:t>
      </w:r>
      <w:r w:rsidRPr="00931250">
        <w:rPr>
          <w:rFonts w:ascii="Traditional Arabic" w:hAnsi="Traditional Arabic" w:cs="Traditional Arabic" w:hint="cs"/>
          <w:sz w:val="32"/>
          <w:szCs w:val="32"/>
          <w:rtl/>
        </w:rPr>
        <w:t xml:space="preserve"> بن عبد </w:t>
      </w:r>
      <w:r w:rsidR="009074E3">
        <w:rPr>
          <w:rFonts w:ascii="Traditional Arabic" w:hAnsi="Traditional Arabic" w:cs="Traditional Arabic" w:hint="cs"/>
          <w:sz w:val="32"/>
          <w:szCs w:val="32"/>
          <w:rtl/>
        </w:rPr>
        <w:t>الله</w:t>
      </w:r>
      <w:r w:rsidR="009C7C3E" w:rsidRPr="00931250">
        <w:rPr>
          <w:rFonts w:ascii="Traditional Arabic" w:hAnsi="Traditional Arabic" w:cs="Traditional Arabic" w:hint="cs"/>
          <w:sz w:val="32"/>
          <w:szCs w:val="32"/>
          <w:rtl/>
        </w:rPr>
        <w:t>بشوك أنّ</w:t>
      </w:r>
      <w:r w:rsidR="0016576B" w:rsidRPr="00931250">
        <w:rPr>
          <w:rFonts w:ascii="Traditional Arabic" w:hAnsi="Traditional Arabic" w:cs="Traditional Arabic" w:hint="cs"/>
          <w:sz w:val="32"/>
          <w:szCs w:val="32"/>
          <w:rtl/>
        </w:rPr>
        <w:t>الإملاء</w:t>
      </w:r>
      <w:r w:rsidRPr="00931250">
        <w:rPr>
          <w:rFonts w:ascii="Traditional Arabic" w:hAnsi="Traditional Arabic" w:cs="Traditional Arabic" w:hint="cs"/>
          <w:sz w:val="32"/>
          <w:szCs w:val="32"/>
          <w:rtl/>
        </w:rPr>
        <w:t xml:space="preserve">، هو: </w:t>
      </w:r>
      <w:r w:rsidR="009074E3">
        <w:rPr>
          <w:rFonts w:ascii="Traditional Arabic" w:hAnsi="Traditional Arabic" w:cs="Traditional Arabic" w:hint="cs"/>
          <w:sz w:val="32"/>
          <w:szCs w:val="32"/>
          <w:rtl/>
        </w:rPr>
        <w:t>(</w:t>
      </w:r>
      <w:r w:rsidR="009074E3" w:rsidRPr="00931250">
        <w:rPr>
          <w:rFonts w:ascii="Traditional Arabic" w:hAnsi="Traditional Arabic" w:cs="Traditional Arabic" w:hint="cs"/>
          <w:sz w:val="32"/>
          <w:szCs w:val="32"/>
          <w:rtl/>
        </w:rPr>
        <w:t>الكتابة</w:t>
      </w:r>
      <w:r w:rsidRPr="00931250">
        <w:rPr>
          <w:rFonts w:ascii="Traditional Arabic" w:hAnsi="Traditional Arabic" w:cs="Traditional Arabic" w:hint="cs"/>
          <w:sz w:val="32"/>
          <w:szCs w:val="32"/>
          <w:rtl/>
        </w:rPr>
        <w:t xml:space="preserve"> الصحيحة للحروف. والخط</w:t>
      </w:r>
      <w:r w:rsidRPr="00931250">
        <w:rPr>
          <w:rFonts w:ascii="Traditional Arabic" w:hAnsi="Traditional Arabic" w:cs="Traditional Arabic" w:hint="cs"/>
          <w:sz w:val="32"/>
          <w:szCs w:val="32"/>
          <w:vertAlign w:val="superscript"/>
          <w:rtl/>
        </w:rPr>
        <w:t>ُ</w:t>
      </w:r>
      <w:r w:rsidRPr="00931250">
        <w:rPr>
          <w:rFonts w:ascii="Traditional Arabic" w:hAnsi="Traditional Arabic" w:cs="Traditional Arabic" w:hint="cs"/>
          <w:sz w:val="32"/>
          <w:szCs w:val="32"/>
          <w:rtl/>
        </w:rPr>
        <w:t xml:space="preserve"> جمال</w:t>
      </w:r>
      <w:r w:rsidRPr="00931250">
        <w:rPr>
          <w:rFonts w:ascii="Traditional Arabic" w:hAnsi="Traditional Arabic" w:cs="Traditional Arabic" w:hint="cs"/>
          <w:sz w:val="32"/>
          <w:szCs w:val="32"/>
          <w:vertAlign w:val="superscript"/>
          <w:rtl/>
        </w:rPr>
        <w:t>ُ</w:t>
      </w:r>
      <w:r w:rsidRPr="00931250">
        <w:rPr>
          <w:rFonts w:ascii="Traditional Arabic" w:hAnsi="Traditional Arabic" w:cs="Traditional Arabic" w:hint="cs"/>
          <w:sz w:val="32"/>
          <w:szCs w:val="32"/>
          <w:rtl/>
        </w:rPr>
        <w:t>ها، وال يخفى ما للخط</w:t>
      </w:r>
      <w:r w:rsidRPr="00931250">
        <w:rPr>
          <w:rFonts w:ascii="Traditional Arabic" w:hAnsi="Traditional Arabic" w:cs="Traditional Arabic" w:hint="cs"/>
          <w:sz w:val="32"/>
          <w:szCs w:val="32"/>
          <w:vertAlign w:val="superscript"/>
          <w:rtl/>
        </w:rPr>
        <w:t>ّ</w:t>
      </w:r>
      <w:r w:rsidRPr="00931250">
        <w:rPr>
          <w:rFonts w:ascii="Traditional Arabic" w:hAnsi="Traditional Arabic" w:cs="Traditional Arabic" w:hint="cs"/>
          <w:sz w:val="32"/>
          <w:szCs w:val="32"/>
          <w:rtl/>
        </w:rPr>
        <w:t xml:space="preserve"> الجميل من أثر واضح على نفسية القارئ</w:t>
      </w:r>
      <w:r w:rsidR="001B6383" w:rsidRPr="00931250">
        <w:rPr>
          <w:rFonts w:ascii="Traditional Arabic" w:hAnsi="Traditional Arabic" w:cs="Traditional Arabic" w:hint="cs"/>
          <w:sz w:val="32"/>
          <w:szCs w:val="32"/>
          <w:rtl/>
        </w:rPr>
        <w:t>)</w:t>
      </w:r>
      <w:r w:rsidR="001B6383" w:rsidRPr="00931250">
        <w:rPr>
          <w:rStyle w:val="Appelnotedebasdep"/>
          <w:rFonts w:ascii="Traditional Arabic" w:hAnsi="Traditional Arabic" w:cs="Traditional Arabic" w:hint="cs"/>
          <w:sz w:val="32"/>
          <w:szCs w:val="32"/>
          <w:rtl/>
        </w:rPr>
        <w:footnoteReference w:id="118"/>
      </w:r>
      <w:r w:rsidRPr="00931250">
        <w:rPr>
          <w:rFonts w:ascii="Traditional Arabic" w:hAnsi="Traditional Arabic" w:cs="Traditional Arabic" w:hint="cs"/>
          <w:sz w:val="32"/>
          <w:szCs w:val="32"/>
        </w:rPr>
        <w:t>.</w:t>
      </w:r>
      <w:r w:rsidRPr="00931250">
        <w:rPr>
          <w:rFonts w:ascii="Traditional Arabic" w:hAnsi="Traditional Arabic" w:cs="Traditional Arabic" w:hint="cs"/>
          <w:sz w:val="32"/>
          <w:szCs w:val="32"/>
          <w:rtl/>
        </w:rPr>
        <w:t xml:space="preserve"> كما عدّوه فرعا من فروع اللغة </w:t>
      </w:r>
      <w:r w:rsidR="009074E3">
        <w:rPr>
          <w:rFonts w:ascii="Traditional Arabic" w:hAnsi="Traditional Arabic" w:cs="Traditional Arabic" w:hint="cs"/>
          <w:sz w:val="32"/>
          <w:szCs w:val="32"/>
          <w:rtl/>
        </w:rPr>
        <w:t>(</w:t>
      </w:r>
      <w:r w:rsidR="009074E3" w:rsidRPr="00931250">
        <w:rPr>
          <w:rFonts w:ascii="Traditional Arabic" w:hAnsi="Traditional Arabic" w:cs="Traditional Arabic" w:hint="cs"/>
          <w:sz w:val="32"/>
          <w:szCs w:val="32"/>
          <w:rtl/>
        </w:rPr>
        <w:t>يبحث</w:t>
      </w:r>
      <w:r w:rsidRPr="00931250">
        <w:rPr>
          <w:rFonts w:ascii="Traditional Arabic" w:hAnsi="Traditional Arabic" w:cs="Traditional Arabic" w:hint="cs"/>
          <w:sz w:val="32"/>
          <w:szCs w:val="32"/>
          <w:rtl/>
        </w:rPr>
        <w:t xml:space="preserve"> في صحّة بناء الكلمة، من حيث وضع حروفها في مواضعها، حتى يستقيم اللفظ </w:t>
      </w:r>
      <w:r w:rsidR="009C7C3E" w:rsidRPr="00931250">
        <w:rPr>
          <w:rFonts w:ascii="Traditional Arabic" w:hAnsi="Traditional Arabic" w:cs="Traditional Arabic" w:hint="cs"/>
          <w:sz w:val="32"/>
          <w:szCs w:val="32"/>
          <w:rtl/>
        </w:rPr>
        <w:t>والمعنى)</w:t>
      </w:r>
      <w:r w:rsidR="001B6383" w:rsidRPr="00931250">
        <w:rPr>
          <w:rStyle w:val="Appelnotedebasdep"/>
          <w:rFonts w:ascii="Traditional Arabic" w:hAnsi="Traditional Arabic" w:cs="Traditional Arabic" w:hint="cs"/>
          <w:sz w:val="32"/>
          <w:szCs w:val="32"/>
          <w:rtl/>
        </w:rPr>
        <w:footnoteReference w:id="119"/>
      </w:r>
      <w:r w:rsidRPr="00931250">
        <w:rPr>
          <w:rFonts w:ascii="Traditional Arabic" w:hAnsi="Traditional Arabic" w:cs="Traditional Arabic" w:hint="cs"/>
          <w:sz w:val="32"/>
          <w:szCs w:val="32"/>
          <w:rtl/>
        </w:rPr>
        <w:t>وعلى هذا، فإنّ هذا البناء</w:t>
      </w:r>
      <w:r w:rsidR="0016576B" w:rsidRPr="00931250">
        <w:rPr>
          <w:rFonts w:ascii="Traditional Arabic" w:hAnsi="Traditional Arabic" w:cs="Traditional Arabic" w:hint="cs"/>
          <w:sz w:val="32"/>
          <w:szCs w:val="32"/>
          <w:rtl/>
        </w:rPr>
        <w:t xml:space="preserve"> لا</w:t>
      </w:r>
      <w:r w:rsidRPr="00931250">
        <w:rPr>
          <w:rFonts w:ascii="Traditional Arabic" w:hAnsi="Traditional Arabic" w:cs="Traditional Arabic" w:hint="cs"/>
          <w:sz w:val="32"/>
          <w:szCs w:val="32"/>
          <w:rtl/>
        </w:rPr>
        <w:t xml:space="preserve"> يتحقّق في اللغة العربية </w:t>
      </w:r>
      <w:r w:rsidR="0016576B" w:rsidRPr="00931250">
        <w:rPr>
          <w:rFonts w:ascii="Traditional Arabic" w:hAnsi="Traditional Arabic" w:cs="Traditional Arabic" w:hint="cs"/>
          <w:sz w:val="32"/>
          <w:szCs w:val="32"/>
          <w:rtl/>
        </w:rPr>
        <w:t>إلا</w:t>
      </w:r>
      <w:r w:rsidRPr="00931250">
        <w:rPr>
          <w:rFonts w:ascii="Traditional Arabic" w:hAnsi="Traditional Arabic" w:cs="Traditional Arabic" w:hint="cs"/>
          <w:sz w:val="32"/>
          <w:szCs w:val="32"/>
          <w:rtl/>
        </w:rPr>
        <w:t xml:space="preserve"> بالكتابة الصحيحة والخط الجميل. ولهذا </w:t>
      </w:r>
      <w:r w:rsidR="009C7C3E" w:rsidRPr="00931250">
        <w:rPr>
          <w:rFonts w:ascii="Traditional Arabic" w:hAnsi="Traditional Arabic" w:cs="Traditional Arabic" w:hint="cs"/>
          <w:sz w:val="32"/>
          <w:szCs w:val="32"/>
          <w:rtl/>
        </w:rPr>
        <w:t>قال ابنخلدون في</w:t>
      </w:r>
      <w:r w:rsidRPr="00931250">
        <w:rPr>
          <w:rFonts w:ascii="Traditional Arabic" w:hAnsi="Traditional Arabic" w:cs="Traditional Arabic" w:hint="cs"/>
          <w:sz w:val="32"/>
          <w:szCs w:val="32"/>
          <w:rtl/>
        </w:rPr>
        <w:t xml:space="preserve"> مقدمته:</w:t>
      </w:r>
      <w:r w:rsidR="009074E3">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 xml:space="preserve">فالخط المجرّد كماله أن تكون </w:t>
      </w:r>
      <w:r w:rsidR="0016576B" w:rsidRPr="00931250">
        <w:rPr>
          <w:rFonts w:ascii="Traditional Arabic" w:hAnsi="Traditional Arabic" w:cs="Traditional Arabic" w:hint="cs"/>
          <w:sz w:val="32"/>
          <w:szCs w:val="32"/>
          <w:rtl/>
        </w:rPr>
        <w:t>دلالته</w:t>
      </w:r>
      <w:r w:rsidRPr="00931250">
        <w:rPr>
          <w:rFonts w:ascii="Traditional Arabic" w:hAnsi="Traditional Arabic" w:cs="Traditional Arabic" w:hint="cs"/>
          <w:sz w:val="32"/>
          <w:szCs w:val="32"/>
          <w:rtl/>
        </w:rPr>
        <w:t xml:space="preserve"> واضحة، بإبانة حروفه المتواضَعة ورسمها، كلّ واحد على حدة متميّز عن </w:t>
      </w:r>
      <w:r w:rsidR="0016576B" w:rsidRPr="00931250">
        <w:rPr>
          <w:rFonts w:ascii="Traditional Arabic" w:hAnsi="Traditional Arabic" w:cs="Traditional Arabic" w:hint="cs"/>
          <w:sz w:val="32"/>
          <w:szCs w:val="32"/>
          <w:rtl/>
        </w:rPr>
        <w:t>الآخر</w:t>
      </w:r>
      <w:r w:rsidRPr="00931250">
        <w:rPr>
          <w:rFonts w:ascii="Traditional Arabic" w:hAnsi="Traditional Arabic" w:cs="Traditional Arabic" w:hint="cs"/>
          <w:sz w:val="32"/>
          <w:szCs w:val="32"/>
          <w:rtl/>
        </w:rPr>
        <w:t xml:space="preserve">؛ </w:t>
      </w:r>
      <w:r w:rsidR="0016576B" w:rsidRPr="00931250">
        <w:rPr>
          <w:rFonts w:ascii="Traditional Arabic" w:hAnsi="Traditional Arabic" w:cs="Traditional Arabic" w:hint="cs"/>
          <w:sz w:val="32"/>
          <w:szCs w:val="32"/>
          <w:rtl/>
        </w:rPr>
        <w:t>إلا</w:t>
      </w:r>
      <w:r w:rsidRPr="00931250">
        <w:rPr>
          <w:rFonts w:ascii="Traditional Arabic" w:hAnsi="Traditional Arabic" w:cs="Traditional Arabic" w:hint="cs"/>
          <w:sz w:val="32"/>
          <w:szCs w:val="32"/>
          <w:rtl/>
        </w:rPr>
        <w:t xml:space="preserve"> ما اصطلح عليه الكتّاب من إيصال حرف الكلمة الواحدةبعضها ببعض، سوى حروف اصطلحوا على قطعها، مثل </w:t>
      </w:r>
      <w:r w:rsidR="0016576B" w:rsidRPr="00931250">
        <w:rPr>
          <w:rFonts w:ascii="Traditional Arabic" w:hAnsi="Traditional Arabic" w:cs="Traditional Arabic" w:hint="cs"/>
          <w:sz w:val="32"/>
          <w:szCs w:val="32"/>
          <w:rtl/>
        </w:rPr>
        <w:t>الأف</w:t>
      </w:r>
      <w:r w:rsidRPr="00931250">
        <w:rPr>
          <w:rFonts w:ascii="Traditional Arabic" w:hAnsi="Traditional Arabic" w:cs="Traditional Arabic" w:hint="cs"/>
          <w:sz w:val="32"/>
          <w:szCs w:val="32"/>
          <w:rtl/>
        </w:rPr>
        <w:t xml:space="preserve"> المتقدمة في الكلمة، وكذاالراء والزاي والدال والذال وغيرها؛ بخالف ما إذا كانت متأخّرة، وهكذا إلى </w:t>
      </w:r>
      <w:r w:rsidR="009C7C3E" w:rsidRPr="00931250">
        <w:rPr>
          <w:rFonts w:ascii="Traditional Arabic" w:hAnsi="Traditional Arabic" w:cs="Traditional Arabic" w:hint="cs"/>
          <w:sz w:val="32"/>
          <w:szCs w:val="32"/>
          <w:rtl/>
        </w:rPr>
        <w:t>آخرها)</w:t>
      </w:r>
      <w:r w:rsidR="001B6383" w:rsidRPr="00931250">
        <w:rPr>
          <w:rStyle w:val="Appelnotedebasdep"/>
          <w:rFonts w:ascii="Traditional Arabic" w:hAnsi="Traditional Arabic" w:cs="Traditional Arabic" w:hint="cs"/>
          <w:sz w:val="32"/>
          <w:szCs w:val="32"/>
          <w:rtl/>
        </w:rPr>
        <w:footnoteReference w:id="120"/>
      </w:r>
      <w:r w:rsidRPr="00931250">
        <w:rPr>
          <w:rFonts w:ascii="Traditional Arabic" w:hAnsi="Traditional Arabic" w:cs="Traditional Arabic" w:hint="cs"/>
          <w:sz w:val="32"/>
          <w:szCs w:val="32"/>
          <w:rtl/>
        </w:rPr>
        <w:t xml:space="preserve"> ثمّ إنّ كون </w:t>
      </w:r>
      <w:r w:rsidR="009074E3">
        <w:rPr>
          <w:rFonts w:ascii="Traditional Arabic" w:hAnsi="Traditional Arabic" w:cs="Traditional Arabic" w:hint="cs"/>
          <w:sz w:val="32"/>
          <w:szCs w:val="32"/>
          <w:rtl/>
        </w:rPr>
        <w:t>(</w:t>
      </w:r>
      <w:r w:rsidR="0016576B" w:rsidRPr="00931250">
        <w:rPr>
          <w:rFonts w:ascii="Traditional Arabic" w:hAnsi="Traditional Arabic" w:cs="Traditional Arabic" w:hint="cs"/>
          <w:sz w:val="32"/>
          <w:szCs w:val="32"/>
          <w:rtl/>
        </w:rPr>
        <w:t>الإملاء</w:t>
      </w:r>
      <w:r w:rsidRPr="00931250">
        <w:rPr>
          <w:rFonts w:ascii="Traditional Arabic" w:hAnsi="Traditional Arabic" w:cs="Traditional Arabic" w:hint="cs"/>
          <w:sz w:val="32"/>
          <w:szCs w:val="32"/>
          <w:rtl/>
        </w:rPr>
        <w:t xml:space="preserve"> فرع من فروع اللغة، فيجب أن يحقق نصيبا من </w:t>
      </w:r>
      <w:r w:rsidRPr="00931250">
        <w:rPr>
          <w:rFonts w:ascii="Traditional Arabic" w:hAnsi="Traditional Arabic" w:cs="Traditional Arabic" w:hint="cs"/>
          <w:sz w:val="32"/>
          <w:szCs w:val="32"/>
          <w:rtl/>
        </w:rPr>
        <w:lastRenderedPageBreak/>
        <w:t xml:space="preserve">الوظيفة </w:t>
      </w:r>
      <w:r w:rsidR="0016576B" w:rsidRPr="00931250">
        <w:rPr>
          <w:rFonts w:ascii="Traditional Arabic" w:hAnsi="Traditional Arabic" w:cs="Traditional Arabic" w:hint="cs"/>
          <w:sz w:val="32"/>
          <w:szCs w:val="32"/>
          <w:rtl/>
        </w:rPr>
        <w:t>الأساسية</w:t>
      </w:r>
      <w:r w:rsidRPr="00931250">
        <w:rPr>
          <w:rFonts w:ascii="Traditional Arabic" w:hAnsi="Traditional Arabic" w:cs="Traditional Arabic" w:hint="cs"/>
          <w:sz w:val="32"/>
          <w:szCs w:val="32"/>
          <w:rtl/>
        </w:rPr>
        <w:t xml:space="preserve"> للغة، وهي الفهم </w:t>
      </w:r>
      <w:r w:rsidR="009C7C3E" w:rsidRPr="00931250">
        <w:rPr>
          <w:rFonts w:ascii="Traditional Arabic" w:hAnsi="Traditional Arabic" w:cs="Traditional Arabic" w:hint="cs"/>
          <w:sz w:val="32"/>
          <w:szCs w:val="32"/>
          <w:rtl/>
        </w:rPr>
        <w:t>والإفهام)</w:t>
      </w:r>
      <w:r w:rsidR="001B6383" w:rsidRPr="00931250">
        <w:rPr>
          <w:rStyle w:val="Appelnotedebasdep"/>
          <w:rFonts w:ascii="Traditional Arabic" w:hAnsi="Traditional Arabic" w:cs="Traditional Arabic" w:hint="cs"/>
          <w:sz w:val="32"/>
          <w:szCs w:val="32"/>
          <w:rtl/>
        </w:rPr>
        <w:footnoteReference w:id="121"/>
      </w:r>
      <w:r w:rsidRPr="00931250">
        <w:rPr>
          <w:rFonts w:ascii="Traditional Arabic" w:hAnsi="Traditional Arabic" w:cs="Traditional Arabic" w:hint="cs"/>
          <w:sz w:val="32"/>
          <w:szCs w:val="32"/>
          <w:rtl/>
        </w:rPr>
        <w:t xml:space="preserve"> و</w:t>
      </w:r>
      <w:r w:rsidR="009074E3">
        <w:rPr>
          <w:rFonts w:ascii="Traditional Arabic" w:hAnsi="Traditional Arabic" w:cs="Traditional Arabic" w:hint="cs"/>
          <w:sz w:val="32"/>
          <w:szCs w:val="32"/>
          <w:rtl/>
        </w:rPr>
        <w:t>لا</w:t>
      </w:r>
      <w:r w:rsidRPr="00931250">
        <w:rPr>
          <w:rFonts w:ascii="Traditional Arabic" w:hAnsi="Traditional Arabic" w:cs="Traditional Arabic" w:hint="cs"/>
          <w:sz w:val="32"/>
          <w:szCs w:val="32"/>
          <w:rtl/>
        </w:rPr>
        <w:t xml:space="preserve"> يخفى ما في هذا التعلم من بذل للجهد بالنسبة للمتعلم؛ فهو بحاجة إلى اكتساب المهارة </w:t>
      </w:r>
      <w:r w:rsidR="0016576B" w:rsidRPr="00931250">
        <w:rPr>
          <w:rFonts w:ascii="Traditional Arabic" w:hAnsi="Traditional Arabic" w:cs="Traditional Arabic" w:hint="cs"/>
          <w:sz w:val="32"/>
          <w:szCs w:val="32"/>
          <w:rtl/>
        </w:rPr>
        <w:t>اللازمة</w:t>
      </w:r>
      <w:r w:rsidRPr="00931250">
        <w:rPr>
          <w:rFonts w:ascii="Traditional Arabic" w:hAnsi="Traditional Arabic" w:cs="Traditional Arabic" w:hint="cs"/>
          <w:sz w:val="32"/>
          <w:szCs w:val="32"/>
          <w:rtl/>
        </w:rPr>
        <w:t xml:space="preserve">، ليقدّم المكتوب واضح </w:t>
      </w:r>
      <w:r w:rsidR="0016576B" w:rsidRPr="00931250">
        <w:rPr>
          <w:rFonts w:ascii="Traditional Arabic" w:hAnsi="Traditional Arabic" w:cs="Traditional Arabic" w:hint="cs"/>
          <w:sz w:val="32"/>
          <w:szCs w:val="32"/>
          <w:rtl/>
        </w:rPr>
        <w:t>الدلالة</w:t>
      </w:r>
      <w:r w:rsidRPr="00931250">
        <w:rPr>
          <w:rFonts w:ascii="Traditional Arabic" w:hAnsi="Traditional Arabic" w:cs="Traditional Arabic" w:hint="cs"/>
          <w:sz w:val="32"/>
          <w:szCs w:val="32"/>
          <w:rtl/>
        </w:rPr>
        <w:t xml:space="preserve">، والمعرفة الكافية بقوانين وقواعد الكتابة والخط، والتدرّب على كلّ ذلك. وبالنظر إلى هذه الحاجة ومتطلباتها، لم يسمّهابعضهم </w:t>
      </w:r>
      <w:r w:rsidR="0016576B" w:rsidRPr="00931250">
        <w:rPr>
          <w:rFonts w:ascii="Traditional Arabic" w:hAnsi="Traditional Arabic" w:cs="Traditional Arabic" w:hint="cs"/>
          <w:sz w:val="32"/>
          <w:szCs w:val="32"/>
          <w:rtl/>
        </w:rPr>
        <w:t>إملاء</w:t>
      </w:r>
      <w:r w:rsidRPr="00931250">
        <w:rPr>
          <w:rFonts w:ascii="Traditional Arabic" w:hAnsi="Traditional Arabic" w:cs="Traditional Arabic" w:hint="cs"/>
          <w:sz w:val="32"/>
          <w:szCs w:val="32"/>
          <w:rtl/>
        </w:rPr>
        <w:t xml:space="preserve">، </w:t>
      </w:r>
      <w:r w:rsidR="009C7C3E" w:rsidRPr="00931250">
        <w:rPr>
          <w:rFonts w:ascii="Traditional Arabic" w:hAnsi="Traditional Arabic" w:cs="Traditional Arabic" w:hint="cs"/>
          <w:sz w:val="32"/>
          <w:szCs w:val="32"/>
          <w:rtl/>
        </w:rPr>
        <w:t>يقولأحمد</w:t>
      </w:r>
      <w:r w:rsidR="00BC7379" w:rsidRPr="00931250">
        <w:rPr>
          <w:rFonts w:ascii="Traditional Arabic" w:hAnsi="Traditional Arabic" w:cs="Traditional Arabic" w:hint="cs"/>
          <w:sz w:val="32"/>
          <w:szCs w:val="32"/>
          <w:rtl/>
        </w:rPr>
        <w:t>على</w:t>
      </w:r>
      <w:r w:rsidR="009C7C3E" w:rsidRPr="00931250">
        <w:rPr>
          <w:rFonts w:ascii="Traditional Arabic" w:hAnsi="Traditional Arabic" w:cs="Traditional Arabic" w:hint="cs"/>
          <w:sz w:val="32"/>
          <w:szCs w:val="32"/>
          <w:rtl/>
        </w:rPr>
        <w:t>مذكور (</w:t>
      </w:r>
      <w:r w:rsidR="0016576B" w:rsidRPr="00931250">
        <w:rPr>
          <w:rFonts w:ascii="Traditional Arabic" w:hAnsi="Traditional Arabic" w:cs="Traditional Arabic" w:hint="cs"/>
          <w:sz w:val="32"/>
          <w:szCs w:val="32"/>
          <w:rtl/>
        </w:rPr>
        <w:t>والأجدر</w:t>
      </w:r>
      <w:r w:rsidRPr="00931250">
        <w:rPr>
          <w:rFonts w:ascii="Traditional Arabic" w:hAnsi="Traditional Arabic" w:cs="Traditional Arabic" w:hint="cs"/>
          <w:sz w:val="32"/>
          <w:szCs w:val="32"/>
          <w:rtl/>
        </w:rPr>
        <w:t xml:space="preserve"> بنا أن نتخلى كلية عن استخدام </w:t>
      </w:r>
      <w:r w:rsidR="009C7C3E" w:rsidRPr="00931250">
        <w:rPr>
          <w:rFonts w:ascii="Traditional Arabic" w:hAnsi="Traditional Arabic" w:cs="Traditional Arabic" w:hint="cs"/>
          <w:sz w:val="32"/>
          <w:szCs w:val="32"/>
          <w:rtl/>
        </w:rPr>
        <w:t>كلمة إملاء</w:t>
      </w:r>
      <w:r w:rsidRPr="00931250">
        <w:rPr>
          <w:rFonts w:ascii="Traditional Arabic" w:hAnsi="Traditional Arabic" w:cs="Traditional Arabic" w:hint="cs"/>
          <w:sz w:val="32"/>
          <w:szCs w:val="32"/>
          <w:rtl/>
        </w:rPr>
        <w:t xml:space="preserve">عندما نتحدث عن مهارات التحرير العربي، التي هي التهجّي السليم، ووضع </w:t>
      </w:r>
      <w:r w:rsidR="009074E3">
        <w:rPr>
          <w:rFonts w:ascii="Traditional Arabic" w:hAnsi="Traditional Arabic" w:cs="Traditional Arabic" w:hint="cs"/>
          <w:sz w:val="32"/>
          <w:szCs w:val="32"/>
          <w:rtl/>
        </w:rPr>
        <w:t>علامات</w:t>
      </w:r>
      <w:r w:rsidRPr="00931250">
        <w:rPr>
          <w:rFonts w:ascii="Traditional Arabic" w:hAnsi="Traditional Arabic" w:cs="Traditional Arabic" w:hint="cs"/>
          <w:sz w:val="32"/>
          <w:szCs w:val="32"/>
          <w:rtl/>
        </w:rPr>
        <w:t xml:space="preserve"> الترقيم في مواضعها، ورسم الكلمات والجمل بطريقة واضحة جميلة، وهو ما نسميه عادة </w:t>
      </w:r>
      <w:r w:rsidR="009C7C3E" w:rsidRPr="00931250">
        <w:rPr>
          <w:rFonts w:ascii="Traditional Arabic" w:hAnsi="Traditional Arabic" w:cs="Traditional Arabic" w:hint="cs"/>
          <w:sz w:val="32"/>
          <w:szCs w:val="32"/>
          <w:rtl/>
        </w:rPr>
        <w:t xml:space="preserve">بـ الخط </w:t>
      </w:r>
      <w:r w:rsidRPr="00931250">
        <w:rPr>
          <w:rFonts w:ascii="Traditional Arabic" w:hAnsi="Traditional Arabic" w:cs="Traditional Arabic" w:hint="cs"/>
          <w:sz w:val="32"/>
          <w:szCs w:val="32"/>
          <w:rtl/>
        </w:rPr>
        <w:t xml:space="preserve"> ويمكن استخدام </w:t>
      </w:r>
      <w:r w:rsidR="004803B2" w:rsidRPr="00931250">
        <w:rPr>
          <w:rFonts w:ascii="Traditional Arabic" w:hAnsi="Traditional Arabic" w:cs="Traditional Arabic" w:hint="cs"/>
          <w:sz w:val="32"/>
          <w:szCs w:val="32"/>
          <w:rtl/>
        </w:rPr>
        <w:t>مصطلح مهارات</w:t>
      </w:r>
      <w:r w:rsidRPr="00931250">
        <w:rPr>
          <w:rFonts w:ascii="Traditional Arabic" w:hAnsi="Traditional Arabic" w:cs="Traditional Arabic" w:hint="cs"/>
          <w:sz w:val="32"/>
          <w:szCs w:val="32"/>
          <w:rtl/>
        </w:rPr>
        <w:t xml:space="preserve"> التحرير </w:t>
      </w:r>
      <w:r w:rsidR="004803B2" w:rsidRPr="00931250">
        <w:rPr>
          <w:rFonts w:ascii="Traditional Arabic" w:hAnsi="Traditional Arabic" w:cs="Traditional Arabic" w:hint="cs"/>
          <w:sz w:val="32"/>
          <w:szCs w:val="32"/>
          <w:rtl/>
        </w:rPr>
        <w:t>العربي (</w:t>
      </w:r>
      <w:r w:rsidRPr="00931250">
        <w:rPr>
          <w:rFonts w:ascii="Traditional Arabic" w:hAnsi="Traditional Arabic" w:cs="Traditional Arabic" w:hint="cs"/>
          <w:sz w:val="32"/>
          <w:szCs w:val="32"/>
          <w:rtl/>
        </w:rPr>
        <w:t xml:space="preserve">، </w:t>
      </w:r>
      <w:r w:rsidR="004803B2" w:rsidRPr="00931250">
        <w:rPr>
          <w:rFonts w:ascii="Traditional Arabic" w:hAnsi="Traditional Arabic" w:cs="Traditional Arabic" w:hint="cs"/>
          <w:sz w:val="32"/>
          <w:szCs w:val="32"/>
          <w:rtl/>
        </w:rPr>
        <w:t>أو) مهارات</w:t>
      </w:r>
      <w:r w:rsidRPr="00931250">
        <w:rPr>
          <w:rFonts w:ascii="Traditional Arabic" w:hAnsi="Traditional Arabic" w:cs="Traditional Arabic" w:hint="cs"/>
          <w:sz w:val="32"/>
          <w:szCs w:val="32"/>
          <w:rtl/>
        </w:rPr>
        <w:t xml:space="preserve"> الكتابة </w:t>
      </w:r>
      <w:r w:rsidR="004803B2" w:rsidRPr="00931250">
        <w:rPr>
          <w:rFonts w:ascii="Traditional Arabic" w:hAnsi="Traditional Arabic" w:cs="Traditional Arabic" w:hint="cs"/>
          <w:sz w:val="32"/>
          <w:szCs w:val="32"/>
          <w:rtl/>
        </w:rPr>
        <w:t xml:space="preserve">الواضحة </w:t>
      </w:r>
      <w:r w:rsidR="009C7C3E" w:rsidRPr="00931250">
        <w:rPr>
          <w:rFonts w:ascii="Traditional Arabic" w:hAnsi="Traditional Arabic" w:cs="Traditional Arabic" w:hint="cs"/>
          <w:sz w:val="32"/>
          <w:szCs w:val="32"/>
          <w:rtl/>
        </w:rPr>
        <w:t>أو (المهارات</w:t>
      </w:r>
      <w:r w:rsidRPr="00931250">
        <w:rPr>
          <w:rFonts w:ascii="Traditional Arabic" w:hAnsi="Traditional Arabic" w:cs="Traditional Arabic" w:hint="cs"/>
          <w:sz w:val="32"/>
          <w:szCs w:val="32"/>
          <w:rtl/>
        </w:rPr>
        <w:t xml:space="preserve"> الكتابية</w:t>
      </w:r>
      <w:r w:rsidR="004803B2"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 أو غير ذلك من التعبيرات التي ليس فيها </w:t>
      </w:r>
      <w:r w:rsidR="009C7C3E" w:rsidRPr="00931250">
        <w:rPr>
          <w:rFonts w:ascii="Traditional Arabic" w:hAnsi="Traditional Arabic" w:cs="Traditional Arabic" w:hint="cs"/>
          <w:sz w:val="32"/>
          <w:szCs w:val="32"/>
          <w:rtl/>
        </w:rPr>
        <w:t>إملاء)</w:t>
      </w:r>
      <w:r w:rsidR="001B6383" w:rsidRPr="00931250">
        <w:rPr>
          <w:rStyle w:val="Appelnotedebasdep"/>
          <w:rFonts w:ascii="Traditional Arabic" w:hAnsi="Traditional Arabic" w:cs="Traditional Arabic" w:hint="cs"/>
          <w:sz w:val="32"/>
          <w:szCs w:val="32"/>
          <w:rtl/>
        </w:rPr>
        <w:footnoteReference w:id="122"/>
      </w:r>
      <w:r w:rsidRPr="00931250">
        <w:rPr>
          <w:rFonts w:ascii="Traditional Arabic" w:hAnsi="Traditional Arabic" w:cs="Traditional Arabic" w:hint="cs"/>
          <w:sz w:val="32"/>
          <w:szCs w:val="32"/>
          <w:rtl/>
        </w:rPr>
        <w:t xml:space="preserve">وقد أثار داود </w:t>
      </w:r>
      <w:r w:rsidR="009C7C3E" w:rsidRPr="00931250">
        <w:rPr>
          <w:rFonts w:ascii="Traditional Arabic" w:hAnsi="Traditional Arabic" w:cs="Traditional Arabic" w:hint="cs"/>
          <w:sz w:val="32"/>
          <w:szCs w:val="32"/>
          <w:rtl/>
        </w:rPr>
        <w:t>عبده إشكالات</w:t>
      </w:r>
      <w:r w:rsidRPr="00931250">
        <w:rPr>
          <w:rFonts w:ascii="Traditional Arabic" w:hAnsi="Traditional Arabic" w:cs="Traditional Arabic" w:hint="cs"/>
          <w:sz w:val="32"/>
          <w:szCs w:val="32"/>
          <w:rtl/>
        </w:rPr>
        <w:t xml:space="preserve"> عديدة، وهو يعرض لمفهوم </w:t>
      </w:r>
      <w:r w:rsidR="00F11C8D" w:rsidRPr="00931250">
        <w:rPr>
          <w:rFonts w:ascii="Traditional Arabic" w:hAnsi="Traditional Arabic" w:cs="Traditional Arabic" w:hint="cs"/>
          <w:sz w:val="32"/>
          <w:szCs w:val="32"/>
          <w:rtl/>
        </w:rPr>
        <w:t>الإملاء</w:t>
      </w:r>
      <w:r w:rsidRPr="00931250">
        <w:rPr>
          <w:rFonts w:ascii="Traditional Arabic" w:hAnsi="Traditional Arabic" w:cs="Traditional Arabic" w:hint="cs"/>
          <w:sz w:val="32"/>
          <w:szCs w:val="32"/>
          <w:rtl/>
        </w:rPr>
        <w:t xml:space="preserve"> المدرسي التقليدي، الذي يقوم على إسماع المتعلمين نصّا جملة أو فقرة، ثمّ </w:t>
      </w:r>
      <w:r w:rsidR="00F11C8D" w:rsidRPr="00931250">
        <w:rPr>
          <w:rFonts w:ascii="Traditional Arabic" w:hAnsi="Traditional Arabic" w:cs="Traditional Arabic" w:hint="cs"/>
          <w:sz w:val="32"/>
          <w:szCs w:val="32"/>
          <w:rtl/>
        </w:rPr>
        <w:t>إملائه</w:t>
      </w:r>
      <w:r w:rsidRPr="00931250">
        <w:rPr>
          <w:rFonts w:ascii="Traditional Arabic" w:hAnsi="Traditional Arabic" w:cs="Traditional Arabic" w:hint="cs"/>
          <w:sz w:val="32"/>
          <w:szCs w:val="32"/>
          <w:rtl/>
        </w:rPr>
        <w:t xml:space="preserve"> عليهم ليكتبوه على دفاترهم كتابة خالية من </w:t>
      </w:r>
      <w:r w:rsidR="00F11C8D" w:rsidRPr="00931250">
        <w:rPr>
          <w:rFonts w:ascii="Traditional Arabic" w:hAnsi="Traditional Arabic" w:cs="Traditional Arabic" w:hint="cs"/>
          <w:sz w:val="32"/>
          <w:szCs w:val="32"/>
          <w:rtl/>
        </w:rPr>
        <w:t>الأخطاء</w:t>
      </w:r>
      <w:r w:rsidRPr="00931250">
        <w:rPr>
          <w:rFonts w:ascii="Traditional Arabic" w:hAnsi="Traditional Arabic" w:cs="Traditional Arabic" w:hint="cs"/>
          <w:sz w:val="32"/>
          <w:szCs w:val="32"/>
          <w:rtl/>
        </w:rPr>
        <w:t xml:space="preserve">، بدعوى أن هذا السلوك التعليمي يخدم مجموعة من المهارات. وملخّص هذه </w:t>
      </w:r>
      <w:r w:rsidR="00F11C8D" w:rsidRPr="00931250">
        <w:rPr>
          <w:rFonts w:ascii="Traditional Arabic" w:hAnsi="Traditional Arabic" w:cs="Traditional Arabic" w:hint="cs"/>
          <w:sz w:val="32"/>
          <w:szCs w:val="32"/>
          <w:rtl/>
        </w:rPr>
        <w:t>الإشكالات</w:t>
      </w:r>
      <w:r w:rsidRPr="00931250">
        <w:rPr>
          <w:rFonts w:ascii="Traditional Arabic" w:hAnsi="Traditional Arabic" w:cs="Traditional Arabic" w:hint="cs"/>
          <w:sz w:val="32"/>
          <w:szCs w:val="32"/>
          <w:rtl/>
        </w:rPr>
        <w:t xml:space="preserve">، لعله يمكن طرحها في السؤال الجامع </w:t>
      </w:r>
      <w:r w:rsidR="00F11C8D" w:rsidRPr="00931250">
        <w:rPr>
          <w:rFonts w:ascii="Traditional Arabic" w:hAnsi="Traditional Arabic" w:cs="Traditional Arabic" w:hint="cs"/>
          <w:sz w:val="32"/>
          <w:szCs w:val="32"/>
          <w:rtl/>
        </w:rPr>
        <w:t>الآتي</w:t>
      </w:r>
      <w:r w:rsidRPr="00931250">
        <w:rPr>
          <w:rFonts w:ascii="Traditional Arabic" w:hAnsi="Traditional Arabic" w:cs="Traditional Arabic" w:hint="cs"/>
          <w:sz w:val="32"/>
          <w:szCs w:val="32"/>
          <w:rtl/>
        </w:rPr>
        <w:t>: ما الفائدة الوظيفية التي يمكن للمتعلم أن يحصّلها، إذا كان مجرّد ناسخ لصورة ذهنية لكلمة أو جملة يسمعها، عندما يطلب منه ذلك؟أليس الهدف هو جعل التلميذ قادرا على الكتابة الصحيحة حين يريد أن يعبّر عن نفسه خطيا</w:t>
      </w:r>
      <w:r w:rsidR="004803B2" w:rsidRPr="00931250">
        <w:rPr>
          <w:rFonts w:ascii="Traditional Arabic" w:hAnsi="Traditional Arabic" w:cs="Traditional Arabic" w:hint="cs"/>
          <w:sz w:val="32"/>
          <w:szCs w:val="32"/>
          <w:rtl/>
        </w:rPr>
        <w:t>؟)</w:t>
      </w:r>
      <w:r w:rsidR="001B6383" w:rsidRPr="00931250">
        <w:rPr>
          <w:rStyle w:val="Appelnotedebasdep"/>
          <w:rFonts w:ascii="Traditional Arabic" w:hAnsi="Traditional Arabic" w:cs="Traditional Arabic" w:hint="cs"/>
          <w:sz w:val="32"/>
          <w:szCs w:val="32"/>
          <w:rtl/>
        </w:rPr>
        <w:footnoteReference w:id="123"/>
      </w:r>
      <w:r w:rsidRPr="00931250">
        <w:rPr>
          <w:rFonts w:ascii="Traditional Arabic" w:hAnsi="Traditional Arabic" w:cs="Traditional Arabic" w:hint="cs"/>
          <w:sz w:val="32"/>
          <w:szCs w:val="32"/>
          <w:rtl/>
        </w:rPr>
        <w:t xml:space="preserve">يتساءل الباحث. أو </w:t>
      </w:r>
      <w:r w:rsidR="004803B2" w:rsidRPr="00931250">
        <w:rPr>
          <w:rFonts w:ascii="Traditional Arabic" w:hAnsi="Traditional Arabic" w:cs="Traditional Arabic" w:hint="cs"/>
          <w:sz w:val="32"/>
          <w:szCs w:val="32"/>
          <w:rtl/>
        </w:rPr>
        <w:t>لا</w:t>
      </w:r>
      <w:r w:rsidRPr="00931250">
        <w:rPr>
          <w:rFonts w:ascii="Traditional Arabic" w:hAnsi="Traditional Arabic" w:cs="Traditional Arabic" w:hint="cs"/>
          <w:sz w:val="32"/>
          <w:szCs w:val="32"/>
          <w:rtl/>
        </w:rPr>
        <w:t xml:space="preserve"> يلزَم المتعلم في المدرسة بكتابة ما يملى عليه؟ ثم يردف </w:t>
      </w:r>
      <w:r w:rsidR="00F11C8D" w:rsidRPr="00931250">
        <w:rPr>
          <w:rFonts w:ascii="Traditional Arabic" w:hAnsi="Traditional Arabic" w:cs="Traditional Arabic" w:hint="cs"/>
          <w:sz w:val="32"/>
          <w:szCs w:val="32"/>
          <w:rtl/>
        </w:rPr>
        <w:t>قائلا</w:t>
      </w:r>
      <w:r w:rsidRPr="00931250">
        <w:rPr>
          <w:rFonts w:ascii="Traditional Arabic" w:hAnsi="Traditional Arabic" w:cs="Traditional Arabic" w:hint="cs"/>
          <w:sz w:val="32"/>
          <w:szCs w:val="32"/>
          <w:rtl/>
        </w:rPr>
        <w:t>:</w:t>
      </w:r>
      <w:r w:rsidR="00C80D34">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 ليس هناك شكّ في أنّ التلميذ يتدرّب على بعض </w:t>
      </w:r>
      <w:r w:rsidR="00F11C8D" w:rsidRPr="00931250">
        <w:rPr>
          <w:rFonts w:ascii="Traditional Arabic" w:hAnsi="Traditional Arabic" w:cs="Traditional Arabic" w:hint="cs"/>
          <w:sz w:val="32"/>
          <w:szCs w:val="32"/>
          <w:rtl/>
        </w:rPr>
        <w:t>الأمور</w:t>
      </w:r>
      <w:r w:rsidRPr="00931250">
        <w:rPr>
          <w:rFonts w:ascii="Traditional Arabic" w:hAnsi="Traditional Arabic" w:cs="Traditional Arabic" w:hint="cs"/>
          <w:sz w:val="32"/>
          <w:szCs w:val="32"/>
          <w:rtl/>
        </w:rPr>
        <w:t xml:space="preserve"> المفيدة في الموقف </w:t>
      </w:r>
      <w:r w:rsidR="00F11C8D" w:rsidRPr="00931250">
        <w:rPr>
          <w:rFonts w:ascii="Traditional Arabic" w:hAnsi="Traditional Arabic" w:cs="Traditional Arabic" w:hint="cs"/>
          <w:sz w:val="32"/>
          <w:szCs w:val="32"/>
          <w:rtl/>
        </w:rPr>
        <w:t>الإملائي</w:t>
      </w:r>
      <w:r w:rsidRPr="00931250">
        <w:rPr>
          <w:rFonts w:ascii="Traditional Arabic" w:hAnsi="Traditional Arabic" w:cs="Traditional Arabic" w:hint="cs"/>
          <w:sz w:val="32"/>
          <w:szCs w:val="32"/>
          <w:rtl/>
        </w:rPr>
        <w:t xml:space="preserve"> التقليدي، </w:t>
      </w:r>
      <w:r w:rsidR="00C80D34" w:rsidRPr="00931250">
        <w:rPr>
          <w:rFonts w:ascii="Traditional Arabic" w:hAnsi="Traditional Arabic" w:cs="Traditional Arabic" w:hint="cs"/>
          <w:sz w:val="32"/>
          <w:szCs w:val="32"/>
          <w:rtl/>
        </w:rPr>
        <w:t>كالانتباه</w:t>
      </w:r>
      <w:r w:rsidRPr="00931250">
        <w:rPr>
          <w:rFonts w:ascii="Traditional Arabic" w:hAnsi="Traditional Arabic" w:cs="Traditional Arabic" w:hint="cs"/>
          <w:sz w:val="32"/>
          <w:szCs w:val="32"/>
          <w:rtl/>
        </w:rPr>
        <w:t xml:space="preserve"> إلى ما يقال، </w:t>
      </w:r>
      <w:r w:rsidR="00F11C8D" w:rsidRPr="00931250">
        <w:rPr>
          <w:rFonts w:ascii="Traditional Arabic" w:hAnsi="Traditional Arabic" w:cs="Traditional Arabic" w:hint="cs"/>
          <w:sz w:val="32"/>
          <w:szCs w:val="32"/>
          <w:rtl/>
        </w:rPr>
        <w:t>والاحتفاظ</w:t>
      </w:r>
      <w:r w:rsidRPr="00931250">
        <w:rPr>
          <w:rFonts w:ascii="Traditional Arabic" w:hAnsi="Traditional Arabic" w:cs="Traditional Arabic" w:hint="cs"/>
          <w:sz w:val="32"/>
          <w:szCs w:val="32"/>
          <w:rtl/>
        </w:rPr>
        <w:t xml:space="preserve"> في ذاكرته بما يسمعه ريثما يكتبه، وكالسرعة في الكتابة في بعض </w:t>
      </w:r>
      <w:r w:rsidR="00F11C8D" w:rsidRPr="00931250">
        <w:rPr>
          <w:rFonts w:ascii="Traditional Arabic" w:hAnsi="Traditional Arabic" w:cs="Traditional Arabic" w:hint="cs"/>
          <w:sz w:val="32"/>
          <w:szCs w:val="32"/>
          <w:rtl/>
        </w:rPr>
        <w:t>الحالات</w:t>
      </w:r>
      <w:r w:rsidRPr="00931250">
        <w:rPr>
          <w:rFonts w:ascii="Traditional Arabic" w:hAnsi="Traditional Arabic" w:cs="Traditional Arabic" w:hint="cs"/>
          <w:sz w:val="32"/>
          <w:szCs w:val="32"/>
          <w:rtl/>
        </w:rPr>
        <w:t xml:space="preserve">. ولكن هذه </w:t>
      </w:r>
      <w:r w:rsidR="00F11C8D" w:rsidRPr="00931250">
        <w:rPr>
          <w:rFonts w:ascii="Traditional Arabic" w:hAnsi="Traditional Arabic" w:cs="Traditional Arabic" w:hint="cs"/>
          <w:sz w:val="32"/>
          <w:szCs w:val="32"/>
          <w:rtl/>
        </w:rPr>
        <w:t>الأمور</w:t>
      </w:r>
      <w:r w:rsidRPr="00931250">
        <w:rPr>
          <w:rFonts w:ascii="Traditional Arabic" w:hAnsi="Traditional Arabic" w:cs="Traditional Arabic" w:hint="cs"/>
          <w:sz w:val="32"/>
          <w:szCs w:val="32"/>
          <w:rtl/>
        </w:rPr>
        <w:t xml:space="preserve"> ليست من المهارات </w:t>
      </w:r>
      <w:r w:rsidR="00F11C8D" w:rsidRPr="00931250">
        <w:rPr>
          <w:rFonts w:ascii="Traditional Arabic" w:hAnsi="Traditional Arabic" w:cs="Traditional Arabic" w:hint="cs"/>
          <w:sz w:val="32"/>
          <w:szCs w:val="32"/>
          <w:rtl/>
        </w:rPr>
        <w:t>الإملائية</w:t>
      </w:r>
      <w:r w:rsidRPr="00931250">
        <w:rPr>
          <w:rFonts w:ascii="Traditional Arabic" w:hAnsi="Traditional Arabic" w:cs="Traditional Arabic" w:hint="cs"/>
          <w:sz w:val="32"/>
          <w:szCs w:val="32"/>
          <w:rtl/>
        </w:rPr>
        <w:t xml:space="preserve">. فالمهارات </w:t>
      </w:r>
      <w:r w:rsidR="00F11C8D" w:rsidRPr="00931250">
        <w:rPr>
          <w:rFonts w:ascii="Traditional Arabic" w:hAnsi="Traditional Arabic" w:cs="Traditional Arabic" w:hint="cs"/>
          <w:sz w:val="32"/>
          <w:szCs w:val="32"/>
          <w:rtl/>
        </w:rPr>
        <w:t>الإملائية</w:t>
      </w:r>
      <w:r w:rsidRPr="00931250">
        <w:rPr>
          <w:rFonts w:ascii="Traditional Arabic" w:hAnsi="Traditional Arabic" w:cs="Traditional Arabic" w:hint="cs"/>
          <w:sz w:val="32"/>
          <w:szCs w:val="32"/>
          <w:rtl/>
        </w:rPr>
        <w:t xml:space="preserve"> التي تكوّن الكتابة الصحيحة، يحتاج إليها </w:t>
      </w:r>
      <w:r w:rsidR="00F11C8D" w:rsidRPr="00931250">
        <w:rPr>
          <w:rFonts w:ascii="Traditional Arabic" w:hAnsi="Traditional Arabic" w:cs="Traditional Arabic" w:hint="cs"/>
          <w:sz w:val="32"/>
          <w:szCs w:val="32"/>
          <w:rtl/>
        </w:rPr>
        <w:t>الإنسان</w:t>
      </w:r>
      <w:r w:rsidRPr="00931250">
        <w:rPr>
          <w:rFonts w:ascii="Traditional Arabic" w:hAnsi="Traditional Arabic" w:cs="Traditional Arabic" w:hint="cs"/>
          <w:sz w:val="32"/>
          <w:szCs w:val="32"/>
          <w:rtl/>
        </w:rPr>
        <w:t xml:space="preserve"> في المواقف الطبيعية التي يكتب فيها ما يريد هو، وبالسرعة التي تناسبه، فهي وسيلة من وسائل التعبير الكتابي، ال غاية في حدّ ذاتها. ولهذا فإنّ </w:t>
      </w:r>
      <w:r w:rsidR="00F11C8D" w:rsidRPr="00931250">
        <w:rPr>
          <w:rFonts w:ascii="Traditional Arabic" w:hAnsi="Traditional Arabic" w:cs="Traditional Arabic" w:hint="cs"/>
          <w:sz w:val="32"/>
          <w:szCs w:val="32"/>
          <w:rtl/>
        </w:rPr>
        <w:t>الأخطاءالإملائية</w:t>
      </w:r>
      <w:r w:rsidRPr="00931250">
        <w:rPr>
          <w:rFonts w:ascii="Traditional Arabic" w:hAnsi="Traditional Arabic" w:cs="Traditional Arabic" w:hint="cs"/>
          <w:sz w:val="32"/>
          <w:szCs w:val="32"/>
          <w:rtl/>
        </w:rPr>
        <w:t xml:space="preserve"> فيما يكتبه التلميذ في الموقف </w:t>
      </w:r>
      <w:r w:rsidR="00F11C8D" w:rsidRPr="00931250">
        <w:rPr>
          <w:rFonts w:ascii="Traditional Arabic" w:hAnsi="Traditional Arabic" w:cs="Traditional Arabic" w:hint="cs"/>
          <w:sz w:val="32"/>
          <w:szCs w:val="32"/>
          <w:rtl/>
        </w:rPr>
        <w:t>الإملائي</w:t>
      </w:r>
      <w:r w:rsidRPr="00931250">
        <w:rPr>
          <w:rFonts w:ascii="Traditional Arabic" w:hAnsi="Traditional Arabic" w:cs="Traditional Arabic" w:hint="cs"/>
          <w:sz w:val="32"/>
          <w:szCs w:val="32"/>
          <w:rtl/>
        </w:rPr>
        <w:t xml:space="preserve"> التقليدي، </w:t>
      </w:r>
      <w:r w:rsidR="00101F4A" w:rsidRPr="00931250">
        <w:rPr>
          <w:rFonts w:ascii="Traditional Arabic" w:hAnsi="Traditional Arabic" w:cs="Traditional Arabic" w:hint="cs"/>
          <w:sz w:val="32"/>
          <w:szCs w:val="32"/>
          <w:rtl/>
        </w:rPr>
        <w:t>لا</w:t>
      </w:r>
      <w:r w:rsidRPr="00931250">
        <w:rPr>
          <w:rFonts w:ascii="Traditional Arabic" w:hAnsi="Traditional Arabic" w:cs="Traditional Arabic" w:hint="cs"/>
          <w:sz w:val="32"/>
          <w:szCs w:val="32"/>
          <w:rtl/>
        </w:rPr>
        <w:t xml:space="preserve"> تعكس بشكل دقيق ضعف </w:t>
      </w:r>
      <w:r w:rsidR="00F11C8D" w:rsidRPr="00931250">
        <w:rPr>
          <w:rFonts w:ascii="Traditional Arabic" w:hAnsi="Traditional Arabic" w:cs="Traditional Arabic" w:hint="cs"/>
          <w:sz w:val="32"/>
          <w:szCs w:val="32"/>
          <w:rtl/>
        </w:rPr>
        <w:t>التلاميذ</w:t>
      </w:r>
      <w:r w:rsidRPr="00931250">
        <w:rPr>
          <w:rFonts w:ascii="Traditional Arabic" w:hAnsi="Traditional Arabic" w:cs="Traditional Arabic" w:hint="cs"/>
          <w:sz w:val="32"/>
          <w:szCs w:val="32"/>
          <w:rtl/>
        </w:rPr>
        <w:t xml:space="preserve"> في </w:t>
      </w:r>
      <w:r w:rsidR="00F11C8D" w:rsidRPr="00931250">
        <w:rPr>
          <w:rFonts w:ascii="Traditional Arabic" w:hAnsi="Traditional Arabic" w:cs="Traditional Arabic" w:hint="cs"/>
          <w:sz w:val="32"/>
          <w:szCs w:val="32"/>
          <w:rtl/>
        </w:rPr>
        <w:t>الإملاء</w:t>
      </w:r>
      <w:r w:rsidR="001B6383" w:rsidRPr="00931250">
        <w:rPr>
          <w:rFonts w:ascii="Traditional Arabic" w:hAnsi="Traditional Arabic" w:cs="Traditional Arabic" w:hint="cs"/>
          <w:sz w:val="32"/>
          <w:szCs w:val="32"/>
          <w:rtl/>
        </w:rPr>
        <w:t>)</w:t>
      </w:r>
      <w:r w:rsidR="001B6383" w:rsidRPr="00931250">
        <w:rPr>
          <w:rStyle w:val="Appelnotedebasdep"/>
          <w:rFonts w:ascii="Traditional Arabic" w:hAnsi="Traditional Arabic" w:cs="Traditional Arabic" w:hint="cs"/>
          <w:sz w:val="32"/>
          <w:szCs w:val="32"/>
          <w:rtl/>
        </w:rPr>
        <w:footnoteReference w:id="124"/>
      </w:r>
    </w:p>
    <w:p w:rsidR="00636ADA" w:rsidRPr="00931250" w:rsidRDefault="00636ADA"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 xml:space="preserve">والحقيقة البيداغوجية، هي: </w:t>
      </w:r>
      <w:r w:rsidR="00C80D34">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أن </w:t>
      </w:r>
      <w:r w:rsidR="00F11C8D" w:rsidRPr="00931250">
        <w:rPr>
          <w:rFonts w:ascii="Traditional Arabic" w:hAnsi="Traditional Arabic" w:cs="Traditional Arabic" w:hint="cs"/>
          <w:sz w:val="32"/>
          <w:szCs w:val="32"/>
          <w:rtl/>
        </w:rPr>
        <w:t>تلاميذنا</w:t>
      </w:r>
      <w:r w:rsidRPr="00931250">
        <w:rPr>
          <w:rFonts w:ascii="Traditional Arabic" w:hAnsi="Traditional Arabic" w:cs="Traditional Arabic" w:hint="cs"/>
          <w:sz w:val="32"/>
          <w:szCs w:val="32"/>
          <w:rtl/>
        </w:rPr>
        <w:t xml:space="preserve"> الصغار يجدون صعوبة في التفكير في شيئين في آن واحد. فلو أنك سألتهم أن يعبّروا عن </w:t>
      </w:r>
      <w:r w:rsidR="00F11C8D" w:rsidRPr="00931250">
        <w:rPr>
          <w:rFonts w:ascii="Traditional Arabic" w:hAnsi="Traditional Arabic" w:cs="Traditional Arabic" w:hint="cs"/>
          <w:sz w:val="32"/>
          <w:szCs w:val="32"/>
          <w:rtl/>
        </w:rPr>
        <w:t>الأفكار</w:t>
      </w:r>
      <w:r w:rsidRPr="00931250">
        <w:rPr>
          <w:rFonts w:ascii="Traditional Arabic" w:hAnsi="Traditional Arabic" w:cs="Traditional Arabic" w:hint="cs"/>
          <w:sz w:val="32"/>
          <w:szCs w:val="32"/>
          <w:rtl/>
        </w:rPr>
        <w:t xml:space="preserve"> والمعاني التي لديهم كتابة، وأن يتذكروا الفواصل، والنقاط، </w:t>
      </w:r>
      <w:r w:rsidRPr="00931250">
        <w:rPr>
          <w:rFonts w:ascii="Traditional Arabic" w:hAnsi="Traditional Arabic" w:cs="Traditional Arabic" w:hint="cs"/>
          <w:sz w:val="32"/>
          <w:szCs w:val="32"/>
          <w:rtl/>
        </w:rPr>
        <w:lastRenderedPageBreak/>
        <w:t xml:space="preserve">وعالمات </w:t>
      </w:r>
      <w:r w:rsidR="00F11C8D" w:rsidRPr="00931250">
        <w:rPr>
          <w:rFonts w:ascii="Traditional Arabic" w:hAnsi="Traditional Arabic" w:cs="Traditional Arabic" w:hint="cs"/>
          <w:sz w:val="32"/>
          <w:szCs w:val="32"/>
          <w:rtl/>
        </w:rPr>
        <w:t>الاستفهام</w:t>
      </w:r>
      <w:r w:rsidRPr="00931250">
        <w:rPr>
          <w:rFonts w:ascii="Traditional Arabic" w:hAnsi="Traditional Arabic" w:cs="Traditional Arabic" w:hint="cs"/>
          <w:sz w:val="32"/>
          <w:szCs w:val="32"/>
          <w:rtl/>
        </w:rPr>
        <w:t>، وعالمات التعجب، والهجاء الصحيح للكلمات، والرسم السليم للحروف والكلمات في آن واحد، فهذا يعني أنك تطلب منهم الكثير الذي ال يطيقونه...</w:t>
      </w:r>
      <w:r w:rsidR="00F949C3" w:rsidRPr="00931250">
        <w:rPr>
          <w:rFonts w:ascii="Traditional Arabic" w:hAnsi="Traditional Arabic" w:cs="Traditional Arabic" w:hint="cs"/>
          <w:sz w:val="32"/>
          <w:szCs w:val="32"/>
          <w:rtl/>
        </w:rPr>
        <w:t>)</w:t>
      </w:r>
      <w:r w:rsidR="00F949C3" w:rsidRPr="00931250">
        <w:rPr>
          <w:rStyle w:val="Appelnotedebasdep"/>
          <w:rFonts w:ascii="Traditional Arabic" w:hAnsi="Traditional Arabic" w:cs="Traditional Arabic" w:hint="cs"/>
          <w:sz w:val="32"/>
          <w:szCs w:val="32"/>
          <w:rtl/>
        </w:rPr>
        <w:footnoteReference w:id="125"/>
      </w:r>
      <w:r w:rsidRPr="00931250">
        <w:rPr>
          <w:rFonts w:ascii="Traditional Arabic" w:hAnsi="Traditional Arabic" w:cs="Traditional Arabic" w:hint="cs"/>
          <w:sz w:val="32"/>
          <w:szCs w:val="32"/>
          <w:rtl/>
        </w:rPr>
        <w:t xml:space="preserve"> وإدراكا من الباحثين لهذه الصعوبة، فقد حاولوا: </w:t>
      </w:r>
      <w:r w:rsidR="00C80D34">
        <w:rPr>
          <w:rFonts w:ascii="Traditional Arabic" w:hAnsi="Traditional Arabic" w:cs="Traditional Arabic" w:hint="cs"/>
          <w:sz w:val="32"/>
          <w:szCs w:val="32"/>
          <w:rtl/>
        </w:rPr>
        <w:t>(</w:t>
      </w:r>
      <w:r w:rsidR="00C80D34" w:rsidRPr="00931250">
        <w:rPr>
          <w:rFonts w:ascii="Traditional Arabic" w:hAnsi="Traditional Arabic" w:cs="Traditional Arabic" w:hint="cs"/>
          <w:sz w:val="32"/>
          <w:szCs w:val="32"/>
          <w:rtl/>
        </w:rPr>
        <w:t>تخفيف</w:t>
      </w:r>
      <w:r w:rsidRPr="00931250">
        <w:rPr>
          <w:rFonts w:ascii="Traditional Arabic" w:hAnsi="Traditional Arabic" w:cs="Traditional Arabic" w:hint="cs"/>
          <w:sz w:val="32"/>
          <w:szCs w:val="32"/>
          <w:rtl/>
        </w:rPr>
        <w:t xml:space="preserve"> الوضع على </w:t>
      </w:r>
      <w:r w:rsidR="00F11C8D" w:rsidRPr="00931250">
        <w:rPr>
          <w:rFonts w:ascii="Traditional Arabic" w:hAnsi="Traditional Arabic" w:cs="Traditional Arabic" w:hint="cs"/>
          <w:sz w:val="32"/>
          <w:szCs w:val="32"/>
          <w:rtl/>
        </w:rPr>
        <w:t>التلاميذ</w:t>
      </w:r>
      <w:r w:rsidRPr="00931250">
        <w:rPr>
          <w:rFonts w:ascii="Traditional Arabic" w:hAnsi="Traditional Arabic" w:cs="Traditional Arabic" w:hint="cs"/>
          <w:sz w:val="32"/>
          <w:szCs w:val="32"/>
          <w:rtl/>
        </w:rPr>
        <w:t xml:space="preserve">، </w:t>
      </w:r>
      <w:r w:rsidR="00F11C8D" w:rsidRPr="00931250">
        <w:rPr>
          <w:rFonts w:ascii="Traditional Arabic" w:hAnsi="Traditional Arabic" w:cs="Traditional Arabic" w:hint="cs"/>
          <w:sz w:val="32"/>
          <w:szCs w:val="32"/>
          <w:rtl/>
        </w:rPr>
        <w:t>والاتجاه</w:t>
      </w:r>
      <w:r w:rsidRPr="00931250">
        <w:rPr>
          <w:rFonts w:ascii="Traditional Arabic" w:hAnsi="Traditional Arabic" w:cs="Traditional Arabic" w:hint="cs"/>
          <w:sz w:val="32"/>
          <w:szCs w:val="32"/>
          <w:rtl/>
        </w:rPr>
        <w:t xml:space="preserve"> بالعملية وجهة تربوية صحيحة،فقسموا</w:t>
      </w:r>
      <w:r w:rsidR="00F11C8D" w:rsidRPr="00931250">
        <w:rPr>
          <w:rFonts w:ascii="Traditional Arabic" w:hAnsi="Traditional Arabic" w:cs="Traditional Arabic" w:hint="cs"/>
          <w:sz w:val="32"/>
          <w:szCs w:val="32"/>
          <w:rtl/>
        </w:rPr>
        <w:t>الإملاء</w:t>
      </w:r>
      <w:r w:rsidRPr="00931250">
        <w:rPr>
          <w:rFonts w:ascii="Traditional Arabic" w:hAnsi="Traditional Arabic" w:cs="Traditional Arabic" w:hint="cs"/>
          <w:sz w:val="32"/>
          <w:szCs w:val="32"/>
          <w:rtl/>
        </w:rPr>
        <w:t xml:space="preserve"> إلى؛ </w:t>
      </w:r>
      <w:r w:rsidR="00F11C8D" w:rsidRPr="00931250">
        <w:rPr>
          <w:rFonts w:ascii="Traditional Arabic" w:hAnsi="Traditional Arabic" w:cs="Traditional Arabic" w:hint="cs"/>
          <w:sz w:val="32"/>
          <w:szCs w:val="32"/>
          <w:rtl/>
        </w:rPr>
        <w:t>الإملاء</w:t>
      </w:r>
      <w:r w:rsidRPr="00931250">
        <w:rPr>
          <w:rFonts w:ascii="Traditional Arabic" w:hAnsi="Traditional Arabic" w:cs="Traditional Arabic" w:hint="cs"/>
          <w:sz w:val="32"/>
          <w:szCs w:val="32"/>
          <w:rtl/>
        </w:rPr>
        <w:t xml:space="preserve"> المنقول، </w:t>
      </w:r>
      <w:r w:rsidR="00F11C8D" w:rsidRPr="00931250">
        <w:rPr>
          <w:rFonts w:ascii="Traditional Arabic" w:hAnsi="Traditional Arabic" w:cs="Traditional Arabic" w:hint="cs"/>
          <w:sz w:val="32"/>
          <w:szCs w:val="32"/>
          <w:rtl/>
        </w:rPr>
        <w:t>والإملاء</w:t>
      </w:r>
      <w:r w:rsidRPr="00931250">
        <w:rPr>
          <w:rFonts w:ascii="Traditional Arabic" w:hAnsi="Traditional Arabic" w:cs="Traditional Arabic" w:hint="cs"/>
          <w:sz w:val="32"/>
          <w:szCs w:val="32"/>
          <w:rtl/>
        </w:rPr>
        <w:t xml:space="preserve"> المنظور، </w:t>
      </w:r>
      <w:r w:rsidR="00F11C8D" w:rsidRPr="00931250">
        <w:rPr>
          <w:rFonts w:ascii="Traditional Arabic" w:hAnsi="Traditional Arabic" w:cs="Traditional Arabic" w:hint="cs"/>
          <w:sz w:val="32"/>
          <w:szCs w:val="32"/>
          <w:rtl/>
        </w:rPr>
        <w:t>والإملاءالاختباري</w:t>
      </w:r>
      <w:r w:rsidRPr="00931250">
        <w:rPr>
          <w:rFonts w:ascii="Traditional Arabic" w:hAnsi="Traditional Arabic" w:cs="Traditional Arabic" w:hint="cs"/>
          <w:sz w:val="32"/>
          <w:szCs w:val="32"/>
          <w:rtl/>
        </w:rPr>
        <w:t xml:space="preserve">. ويهدف النوعان </w:t>
      </w:r>
      <w:r w:rsidR="00F11C8D" w:rsidRPr="00931250">
        <w:rPr>
          <w:rFonts w:ascii="Traditional Arabic" w:hAnsi="Traditional Arabic" w:cs="Traditional Arabic" w:hint="cs"/>
          <w:sz w:val="32"/>
          <w:szCs w:val="32"/>
          <w:rtl/>
        </w:rPr>
        <w:t>الأوليان</w:t>
      </w:r>
      <w:r w:rsidRPr="00931250">
        <w:rPr>
          <w:rFonts w:ascii="Traditional Arabic" w:hAnsi="Traditional Arabic" w:cs="Traditional Arabic" w:hint="cs"/>
          <w:sz w:val="32"/>
          <w:szCs w:val="32"/>
          <w:rtl/>
        </w:rPr>
        <w:t xml:space="preserve"> إلى تدريب </w:t>
      </w:r>
      <w:r w:rsidR="00F11C8D" w:rsidRPr="00931250">
        <w:rPr>
          <w:rFonts w:ascii="Traditional Arabic" w:hAnsi="Traditional Arabic" w:cs="Traditional Arabic" w:hint="cs"/>
          <w:sz w:val="32"/>
          <w:szCs w:val="32"/>
          <w:rtl/>
        </w:rPr>
        <w:t>التلاميذ</w:t>
      </w:r>
      <w:r w:rsidRPr="00931250">
        <w:rPr>
          <w:rFonts w:ascii="Traditional Arabic" w:hAnsi="Traditional Arabic" w:cs="Traditional Arabic" w:hint="cs"/>
          <w:sz w:val="32"/>
          <w:szCs w:val="32"/>
          <w:rtl/>
        </w:rPr>
        <w:t xml:space="preserve"> على عدد من </w:t>
      </w:r>
      <w:r w:rsidR="00F11C8D" w:rsidRPr="00931250">
        <w:rPr>
          <w:rFonts w:ascii="Traditional Arabic" w:hAnsi="Traditional Arabic" w:cs="Traditional Arabic" w:hint="cs"/>
          <w:sz w:val="32"/>
          <w:szCs w:val="32"/>
          <w:rtl/>
        </w:rPr>
        <w:t>المشكلاتالإملائية</w:t>
      </w:r>
      <w:r w:rsidRPr="00931250">
        <w:rPr>
          <w:rFonts w:ascii="Traditional Arabic" w:hAnsi="Traditional Arabic" w:cs="Traditional Arabic" w:hint="cs"/>
          <w:sz w:val="32"/>
          <w:szCs w:val="32"/>
          <w:rtl/>
        </w:rPr>
        <w:t xml:space="preserve">، أما النوع الثالث فيهدف إلى قياس مدى سيطرة </w:t>
      </w:r>
      <w:r w:rsidR="00F11C8D" w:rsidRPr="00931250">
        <w:rPr>
          <w:rFonts w:ascii="Traditional Arabic" w:hAnsi="Traditional Arabic" w:cs="Traditional Arabic" w:hint="cs"/>
          <w:sz w:val="32"/>
          <w:szCs w:val="32"/>
          <w:rtl/>
        </w:rPr>
        <w:t>التلاميذ</w:t>
      </w:r>
      <w:r w:rsidRPr="00931250">
        <w:rPr>
          <w:rFonts w:ascii="Traditional Arabic" w:hAnsi="Traditional Arabic" w:cs="Traditional Arabic" w:hint="cs"/>
          <w:sz w:val="32"/>
          <w:szCs w:val="32"/>
          <w:rtl/>
        </w:rPr>
        <w:t xml:space="preserve"> على هذه </w:t>
      </w:r>
      <w:r w:rsidR="00C61E00" w:rsidRPr="00931250">
        <w:rPr>
          <w:rFonts w:ascii="Traditional Arabic" w:hAnsi="Traditional Arabic" w:cs="Traditional Arabic" w:hint="cs"/>
          <w:sz w:val="32"/>
          <w:szCs w:val="32"/>
          <w:rtl/>
        </w:rPr>
        <w:t>المشكلات)</w:t>
      </w:r>
      <w:r w:rsidR="00F949C3" w:rsidRPr="00931250">
        <w:rPr>
          <w:rStyle w:val="Appelnotedebasdep"/>
          <w:rFonts w:ascii="Traditional Arabic" w:hAnsi="Traditional Arabic" w:cs="Traditional Arabic" w:hint="cs"/>
          <w:sz w:val="32"/>
          <w:szCs w:val="32"/>
          <w:rtl/>
        </w:rPr>
        <w:footnoteReference w:id="126"/>
      </w:r>
      <w:r w:rsidR="00F11C8D" w:rsidRPr="00931250">
        <w:rPr>
          <w:rFonts w:ascii="Traditional Arabic" w:hAnsi="Traditional Arabic" w:cs="Traditional Arabic" w:hint="cs"/>
          <w:sz w:val="32"/>
          <w:szCs w:val="32"/>
          <w:rtl/>
        </w:rPr>
        <w:t>إلا</w:t>
      </w:r>
      <w:r w:rsidRPr="00931250">
        <w:rPr>
          <w:rFonts w:ascii="Traditional Arabic" w:hAnsi="Traditional Arabic" w:cs="Traditional Arabic" w:hint="cs"/>
          <w:sz w:val="32"/>
          <w:szCs w:val="32"/>
          <w:rtl/>
        </w:rPr>
        <w:t xml:space="preserve"> أن الحقيقة البيداغوجية أيضا، هي التي تؤكّد أنّ </w:t>
      </w:r>
      <w:r w:rsidR="00F11C8D" w:rsidRPr="00931250">
        <w:rPr>
          <w:rFonts w:ascii="Traditional Arabic" w:hAnsi="Traditional Arabic" w:cs="Traditional Arabic" w:hint="cs"/>
          <w:sz w:val="32"/>
          <w:szCs w:val="32"/>
          <w:rtl/>
        </w:rPr>
        <w:t>الإملاء</w:t>
      </w:r>
      <w:r w:rsidRPr="00931250">
        <w:rPr>
          <w:rFonts w:ascii="Traditional Arabic" w:hAnsi="Traditional Arabic" w:cs="Traditional Arabic" w:hint="cs"/>
          <w:sz w:val="32"/>
          <w:szCs w:val="32"/>
          <w:rtl/>
        </w:rPr>
        <w:t xml:space="preserve"> " </w:t>
      </w:r>
      <w:r w:rsidR="00601FE2" w:rsidRPr="00931250">
        <w:rPr>
          <w:rFonts w:ascii="Traditional Arabic" w:hAnsi="Traditional Arabic" w:cs="Traditional Arabic" w:hint="cs"/>
          <w:sz w:val="32"/>
          <w:szCs w:val="32"/>
          <w:rtl/>
        </w:rPr>
        <w:t>لا</w:t>
      </w:r>
      <w:r w:rsidRPr="00931250">
        <w:rPr>
          <w:rFonts w:ascii="Traditional Arabic" w:hAnsi="Traditional Arabic" w:cs="Traditional Arabic" w:hint="cs"/>
          <w:sz w:val="32"/>
          <w:szCs w:val="32"/>
          <w:rtl/>
        </w:rPr>
        <w:t xml:space="preserve"> يعدو أن يكون مثيرا صوتيا يعينفي ذاكرته نتيجة مشاهدتها، وربما نتيجة نسخها. فالكتابة الصحيحة تتم </w:t>
      </w:r>
      <w:r w:rsidR="00F11C8D" w:rsidRPr="00931250">
        <w:rPr>
          <w:rFonts w:ascii="Traditional Arabic" w:hAnsi="Traditional Arabic" w:cs="Traditional Arabic" w:hint="cs"/>
          <w:sz w:val="32"/>
          <w:szCs w:val="32"/>
          <w:rtl/>
        </w:rPr>
        <w:t>بالاستعانة</w:t>
      </w:r>
      <w:r w:rsidRPr="00931250">
        <w:rPr>
          <w:rFonts w:ascii="Traditional Arabic" w:hAnsi="Traditional Arabic" w:cs="Traditional Arabic" w:hint="cs"/>
          <w:sz w:val="32"/>
          <w:szCs w:val="32"/>
          <w:rtl/>
        </w:rPr>
        <w:t xml:space="preserve"> بهذه الصور الذهنية، وبمجموعة من القواعد الكتابية التي استخلصت من مشاهدة أمثلة متعددة من الكلمات المكتوبة التي تشترك في تلك القواعد. فالتلميذ يميّز </w:t>
      </w:r>
      <w:r w:rsidR="00C61E00" w:rsidRPr="00931250">
        <w:rPr>
          <w:rFonts w:ascii="Traditional Arabic" w:hAnsi="Traditional Arabic" w:cs="Traditional Arabic" w:hint="cs"/>
          <w:sz w:val="32"/>
          <w:szCs w:val="32"/>
          <w:rtl/>
        </w:rPr>
        <w:t>بين) دعا(و</w:t>
      </w:r>
      <w:r w:rsidRPr="00931250">
        <w:rPr>
          <w:rFonts w:ascii="Traditional Arabic" w:hAnsi="Traditional Arabic" w:cs="Traditional Arabic" w:hint="cs"/>
          <w:sz w:val="32"/>
          <w:szCs w:val="32"/>
          <w:rtl/>
        </w:rPr>
        <w:t>)</w:t>
      </w:r>
      <w:r w:rsidR="009E5C29" w:rsidRPr="00931250">
        <w:rPr>
          <w:rFonts w:ascii="Traditional Arabic" w:hAnsi="Traditional Arabic" w:cs="Traditional Arabic" w:hint="cs"/>
          <w:sz w:val="32"/>
          <w:szCs w:val="32"/>
          <w:rtl/>
        </w:rPr>
        <w:t>سعى (</w:t>
      </w:r>
      <w:r w:rsidR="00C61E00" w:rsidRPr="00931250">
        <w:rPr>
          <w:rFonts w:ascii="Traditional Arabic" w:hAnsi="Traditional Arabic" w:cs="Traditional Arabic" w:hint="cs"/>
          <w:sz w:val="32"/>
          <w:szCs w:val="32"/>
          <w:rtl/>
        </w:rPr>
        <w:t>أنه</w:t>
      </w:r>
      <w:r w:rsidRPr="00931250">
        <w:rPr>
          <w:rFonts w:ascii="Traditional Arabic" w:hAnsi="Traditional Arabic" w:cs="Traditional Arabic" w:hint="cs"/>
          <w:sz w:val="32"/>
          <w:szCs w:val="32"/>
          <w:rtl/>
        </w:rPr>
        <w:t xml:space="preserve"> رأى </w:t>
      </w:r>
      <w:r w:rsidR="00F11C8D" w:rsidRPr="00931250">
        <w:rPr>
          <w:rFonts w:ascii="Traditional Arabic" w:hAnsi="Traditional Arabic" w:cs="Traditional Arabic" w:hint="cs"/>
          <w:sz w:val="32"/>
          <w:szCs w:val="32"/>
          <w:rtl/>
        </w:rPr>
        <w:t>الأولى</w:t>
      </w:r>
      <w:r w:rsidRPr="00931250">
        <w:rPr>
          <w:rFonts w:ascii="Traditional Arabic" w:hAnsi="Traditional Arabic" w:cs="Traditional Arabic" w:hint="cs"/>
          <w:sz w:val="32"/>
          <w:szCs w:val="32"/>
          <w:rtl/>
        </w:rPr>
        <w:t xml:space="preserve"> مكتوبة بألف طويلة والثانية بألف مقصورة... وهو في المراحل الدراسية </w:t>
      </w:r>
      <w:r w:rsidR="00F11C8D" w:rsidRPr="00931250">
        <w:rPr>
          <w:rFonts w:ascii="Traditional Arabic" w:hAnsi="Traditional Arabic" w:cs="Traditional Arabic" w:hint="cs"/>
          <w:sz w:val="32"/>
          <w:szCs w:val="32"/>
          <w:rtl/>
        </w:rPr>
        <w:t>الأولى</w:t>
      </w:r>
      <w:r w:rsidRPr="00931250">
        <w:rPr>
          <w:rFonts w:ascii="Traditional Arabic" w:hAnsi="Traditional Arabic" w:cs="Traditional Arabic" w:hint="cs"/>
          <w:sz w:val="32"/>
          <w:szCs w:val="32"/>
          <w:rtl/>
        </w:rPr>
        <w:t xml:space="preserve"> يستخلص الكثير من القواعد الكتابية </w:t>
      </w:r>
      <w:r w:rsidR="009E5C29" w:rsidRPr="00931250">
        <w:rPr>
          <w:rFonts w:ascii="Traditional Arabic" w:hAnsi="Traditional Arabic" w:cs="Traditional Arabic" w:hint="cs"/>
          <w:sz w:val="32"/>
          <w:szCs w:val="32"/>
          <w:rtl/>
        </w:rPr>
        <w:t>بنفسه)</w:t>
      </w:r>
      <w:r w:rsidR="00F949C3" w:rsidRPr="00931250">
        <w:rPr>
          <w:rStyle w:val="Appelnotedebasdep"/>
          <w:rFonts w:ascii="Traditional Arabic" w:hAnsi="Traditional Arabic" w:cs="Traditional Arabic" w:hint="cs"/>
          <w:sz w:val="32"/>
          <w:szCs w:val="32"/>
          <w:rtl/>
        </w:rPr>
        <w:footnoteReference w:id="127"/>
      </w:r>
      <w:r w:rsidRPr="00931250">
        <w:rPr>
          <w:rFonts w:ascii="Traditional Arabic" w:hAnsi="Traditional Arabic" w:cs="Traditional Arabic" w:hint="cs"/>
          <w:sz w:val="32"/>
          <w:szCs w:val="32"/>
          <w:rtl/>
        </w:rPr>
        <w:t xml:space="preserve"> وعليه، فلن يكون درس </w:t>
      </w:r>
      <w:r w:rsidR="00F11C8D" w:rsidRPr="00931250">
        <w:rPr>
          <w:rFonts w:ascii="Traditional Arabic" w:hAnsi="Traditional Arabic" w:cs="Traditional Arabic" w:hint="cs"/>
          <w:sz w:val="32"/>
          <w:szCs w:val="32"/>
          <w:rtl/>
        </w:rPr>
        <w:t>الإملاء</w:t>
      </w:r>
      <w:r w:rsidRPr="00931250">
        <w:rPr>
          <w:rFonts w:ascii="Traditional Arabic" w:hAnsi="Traditional Arabic" w:cs="Traditional Arabic" w:hint="cs"/>
          <w:sz w:val="32"/>
          <w:szCs w:val="32"/>
          <w:rtl/>
        </w:rPr>
        <w:t xml:space="preserve"> درسا ناجعا، إذا ظلّ يعتمد على تقدير المعلم للمشكلة الكتابية، وتقديره هو لعالجها بنص يقترحه. فالواقع التعليمي ما زال يثبت أن درس </w:t>
      </w:r>
      <w:r w:rsidR="00F11C8D" w:rsidRPr="00931250">
        <w:rPr>
          <w:rFonts w:ascii="Traditional Arabic" w:hAnsi="Traditional Arabic" w:cs="Traditional Arabic" w:hint="cs"/>
          <w:sz w:val="32"/>
          <w:szCs w:val="32"/>
          <w:rtl/>
        </w:rPr>
        <w:t>الإملاء</w:t>
      </w:r>
      <w:r w:rsidRPr="00931250">
        <w:rPr>
          <w:rFonts w:ascii="Traditional Arabic" w:hAnsi="Traditional Arabic" w:cs="Traditional Arabic" w:hint="cs"/>
          <w:sz w:val="32"/>
          <w:szCs w:val="32"/>
          <w:rtl/>
        </w:rPr>
        <w:t xml:space="preserve"> التقليدي، ليس وظيفيا، </w:t>
      </w:r>
      <w:r w:rsidR="00C80D34">
        <w:rPr>
          <w:rFonts w:ascii="Traditional Arabic" w:hAnsi="Traditional Arabic" w:cs="Traditional Arabic" w:hint="cs"/>
          <w:sz w:val="32"/>
          <w:szCs w:val="32"/>
          <w:rtl/>
        </w:rPr>
        <w:t>(</w:t>
      </w:r>
      <w:r w:rsidR="00C80D34" w:rsidRPr="00931250">
        <w:rPr>
          <w:rFonts w:ascii="Traditional Arabic" w:hAnsi="Traditional Arabic" w:cs="Traditional Arabic" w:hint="cs"/>
          <w:sz w:val="32"/>
          <w:szCs w:val="32"/>
          <w:rtl/>
        </w:rPr>
        <w:t>بمعنى</w:t>
      </w:r>
      <w:r w:rsidRPr="00931250">
        <w:rPr>
          <w:rFonts w:ascii="Traditional Arabic" w:hAnsi="Traditional Arabic" w:cs="Traditional Arabic" w:hint="cs"/>
          <w:sz w:val="32"/>
          <w:szCs w:val="32"/>
          <w:rtl/>
        </w:rPr>
        <w:t xml:space="preserve"> أنه غير مرتبط بالمواقف التي ُيحتاج إليه فيها، أي المواقف الطبيعية للكتابة... فإذا صحّ كلّ هذا، فإنّ من </w:t>
      </w:r>
      <w:r w:rsidR="00F11C8D" w:rsidRPr="00931250">
        <w:rPr>
          <w:rFonts w:ascii="Traditional Arabic" w:hAnsi="Traditional Arabic" w:cs="Traditional Arabic" w:hint="cs"/>
          <w:sz w:val="32"/>
          <w:szCs w:val="32"/>
          <w:rtl/>
        </w:rPr>
        <w:t>الأفضل</w:t>
      </w:r>
      <w:r w:rsidRPr="00931250">
        <w:rPr>
          <w:rFonts w:ascii="Traditional Arabic" w:hAnsi="Traditional Arabic" w:cs="Traditional Arabic" w:hint="cs"/>
          <w:sz w:val="32"/>
          <w:szCs w:val="32"/>
          <w:rtl/>
        </w:rPr>
        <w:t xml:space="preserve"> أن ُيَدّرب </w:t>
      </w:r>
      <w:r w:rsidR="00F11C8D" w:rsidRPr="00931250">
        <w:rPr>
          <w:rFonts w:ascii="Traditional Arabic" w:hAnsi="Traditional Arabic" w:cs="Traditional Arabic" w:hint="cs"/>
          <w:sz w:val="32"/>
          <w:szCs w:val="32"/>
          <w:rtl/>
        </w:rPr>
        <w:t>التلاميذ</w:t>
      </w:r>
      <w:r w:rsidRPr="00931250">
        <w:rPr>
          <w:rFonts w:ascii="Traditional Arabic" w:hAnsi="Traditional Arabic" w:cs="Traditional Arabic" w:hint="cs"/>
          <w:sz w:val="32"/>
          <w:szCs w:val="32"/>
          <w:rtl/>
        </w:rPr>
        <w:t xml:space="preserve"> على الكتابة الصحيحة في مواقف شبيهة بالمواقف الطبيعية.. </w:t>
      </w:r>
      <w:r w:rsidR="00F949C3" w:rsidRPr="00931250">
        <w:rPr>
          <w:rFonts w:ascii="Traditional Arabic" w:hAnsi="Traditional Arabic" w:cs="Traditional Arabic" w:hint="cs"/>
          <w:sz w:val="32"/>
          <w:szCs w:val="32"/>
          <w:rtl/>
        </w:rPr>
        <w:t>)</w:t>
      </w:r>
      <w:r w:rsidR="00F949C3" w:rsidRPr="00931250">
        <w:rPr>
          <w:rStyle w:val="Appelnotedebasdep"/>
          <w:rFonts w:ascii="Traditional Arabic" w:hAnsi="Traditional Arabic" w:cs="Traditional Arabic" w:hint="cs"/>
          <w:sz w:val="32"/>
          <w:szCs w:val="32"/>
          <w:rtl/>
        </w:rPr>
        <w:footnoteReference w:id="128"/>
      </w:r>
    </w:p>
    <w:p w:rsidR="00636ADA" w:rsidRPr="00931250" w:rsidRDefault="00C80D34" w:rsidP="00C471D0">
      <w:pPr>
        <w:autoSpaceDE w:val="0"/>
        <w:autoSpaceDN w:val="0"/>
        <w:bidi/>
        <w:adjustRightInd w:val="0"/>
        <w:spacing w:after="0"/>
        <w:ind w:left="-199" w:right="284"/>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1-</w:t>
      </w:r>
      <w:r w:rsidR="00636ADA" w:rsidRPr="00931250">
        <w:rPr>
          <w:rFonts w:ascii="Traditional Arabic" w:hAnsi="Traditional Arabic" w:cs="Traditional Arabic" w:hint="cs"/>
          <w:b/>
          <w:bCs/>
          <w:sz w:val="32"/>
          <w:szCs w:val="32"/>
          <w:rtl/>
        </w:rPr>
        <w:t xml:space="preserve">أنواع التطبيقات </w:t>
      </w:r>
      <w:r w:rsidR="00F11C8D" w:rsidRPr="00931250">
        <w:rPr>
          <w:rFonts w:ascii="Traditional Arabic" w:hAnsi="Traditional Arabic" w:cs="Traditional Arabic" w:hint="cs"/>
          <w:b/>
          <w:bCs/>
          <w:sz w:val="32"/>
          <w:szCs w:val="32"/>
          <w:rtl/>
        </w:rPr>
        <w:t>الإملائية</w:t>
      </w:r>
      <w:r w:rsidR="00636ADA" w:rsidRPr="00931250">
        <w:rPr>
          <w:rFonts w:ascii="Traditional Arabic" w:hAnsi="Traditional Arabic" w:cs="Traditional Arabic" w:hint="cs"/>
          <w:b/>
          <w:bCs/>
          <w:sz w:val="32"/>
          <w:szCs w:val="32"/>
          <w:rtl/>
        </w:rPr>
        <w:t>:</w:t>
      </w:r>
    </w:p>
    <w:p w:rsidR="00636ADA" w:rsidRPr="00931250" w:rsidRDefault="00636ADA" w:rsidP="00C471D0">
      <w:pPr>
        <w:autoSpaceDE w:val="0"/>
        <w:autoSpaceDN w:val="0"/>
        <w:bidi/>
        <w:adjustRightInd w:val="0"/>
        <w:spacing w:after="0"/>
        <w:ind w:left="-199" w:right="284" w:firstLine="907"/>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 xml:space="preserve">يتفق الباحثون على أن درس </w:t>
      </w:r>
      <w:r w:rsidR="00F11C8D" w:rsidRPr="00931250">
        <w:rPr>
          <w:rFonts w:ascii="Traditional Arabic" w:hAnsi="Traditional Arabic" w:cs="Traditional Arabic" w:hint="cs"/>
          <w:sz w:val="32"/>
          <w:szCs w:val="32"/>
          <w:rtl/>
        </w:rPr>
        <w:t>الإملاء</w:t>
      </w:r>
      <w:r w:rsidRPr="00931250">
        <w:rPr>
          <w:rFonts w:ascii="Traditional Arabic" w:hAnsi="Traditional Arabic" w:cs="Traditional Arabic" w:hint="cs"/>
          <w:sz w:val="32"/>
          <w:szCs w:val="32"/>
          <w:rtl/>
        </w:rPr>
        <w:t xml:space="preserve">، يستهدف الكتابة الصحيحة، أي؛ نقل المنطوق المسموع من صورته الصوتية إلى صورته الخطية، وهذا يستدعي تهجّي الكلمات والتراكيب، باحترام عالمات الوقف والترقيم، وكتابتها بخط واضح وجميل، وهذا يستدعي التحكّم اليدوي في توجيه القلم، وبهذا سيكون المتعلم أمام ضرورة التدريب على أنواع معينة من التمارين </w:t>
      </w:r>
      <w:r w:rsidR="00F11C8D" w:rsidRPr="00931250">
        <w:rPr>
          <w:rFonts w:ascii="Traditional Arabic" w:hAnsi="Traditional Arabic" w:cs="Traditional Arabic" w:hint="cs"/>
          <w:sz w:val="32"/>
          <w:szCs w:val="32"/>
          <w:rtl/>
        </w:rPr>
        <w:t>لاكتساب</w:t>
      </w:r>
      <w:r w:rsidRPr="00931250">
        <w:rPr>
          <w:rFonts w:ascii="Traditional Arabic" w:hAnsi="Traditional Arabic" w:cs="Traditional Arabic" w:hint="cs"/>
          <w:sz w:val="32"/>
          <w:szCs w:val="32"/>
          <w:rtl/>
        </w:rPr>
        <w:t xml:space="preserve"> المهارات المطلوبة في الكتابة، منها:</w:t>
      </w:r>
    </w:p>
    <w:p w:rsidR="00636ADA" w:rsidRPr="00931250" w:rsidRDefault="00C80D34" w:rsidP="00C471D0">
      <w:pPr>
        <w:autoSpaceDE w:val="0"/>
        <w:autoSpaceDN w:val="0"/>
        <w:bidi/>
        <w:adjustRightInd w:val="0"/>
        <w:spacing w:after="0"/>
        <w:ind w:left="-199" w:right="284"/>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أ-</w:t>
      </w:r>
      <w:r w:rsidR="00636ADA" w:rsidRPr="00931250">
        <w:rPr>
          <w:rFonts w:ascii="Traditional Arabic" w:hAnsi="Traditional Arabic" w:cs="Traditional Arabic" w:hint="cs"/>
          <w:b/>
          <w:bCs/>
          <w:sz w:val="32"/>
          <w:szCs w:val="32"/>
          <w:rtl/>
        </w:rPr>
        <w:t xml:space="preserve"> تمارين </w:t>
      </w:r>
      <w:r w:rsidR="009E5C29" w:rsidRPr="00931250">
        <w:rPr>
          <w:rFonts w:ascii="Traditional Arabic" w:hAnsi="Traditional Arabic" w:cs="Traditional Arabic" w:hint="cs"/>
          <w:b/>
          <w:bCs/>
          <w:sz w:val="32"/>
          <w:szCs w:val="32"/>
          <w:rtl/>
        </w:rPr>
        <w:t>الهجاء</w:t>
      </w:r>
      <w:r w:rsidR="009E5C29" w:rsidRPr="00931250">
        <w:rPr>
          <w:rFonts w:ascii="Traditional Arabic" w:hAnsi="Traditional Arabic" w:cs="Traditional Arabic" w:hint="cs"/>
          <w:sz w:val="32"/>
          <w:szCs w:val="32"/>
          <w:rtl/>
        </w:rPr>
        <w:t xml:space="preserve"> :</w:t>
      </w:r>
      <w:r w:rsidR="00636ADA" w:rsidRPr="00931250">
        <w:rPr>
          <w:rFonts w:ascii="Traditional Arabic" w:hAnsi="Traditional Arabic" w:cs="Traditional Arabic" w:hint="cs"/>
          <w:sz w:val="32"/>
          <w:szCs w:val="32"/>
          <w:rtl/>
        </w:rPr>
        <w:t xml:space="preserve"> والمقصود بها أن ُتكتَب الكلمات والجمل، بما تستلزمه من حروف ُمَتواضَع عليها، فال يهمَل أيّ حرف. والهجاء يقوم على تلقّي الصوت سماعا، ثم استدعاء صورته الذهنية، ومطابقتها مع الصورة المكتوبة عن طريق الرسم. وهذا يتطلب تدريبات سماعية تتمثل بدءا فيتكرار المسموع، للتّأكّد من تلقيه تلقيا سليما، فيُطلب من المتعلم في المرحلة </w:t>
      </w:r>
      <w:r w:rsidR="00F11C8D" w:rsidRPr="00931250">
        <w:rPr>
          <w:rFonts w:ascii="Traditional Arabic" w:hAnsi="Traditional Arabic" w:cs="Traditional Arabic" w:hint="cs"/>
          <w:sz w:val="32"/>
          <w:szCs w:val="32"/>
          <w:rtl/>
        </w:rPr>
        <w:t>الابتدائية</w:t>
      </w:r>
      <w:r w:rsidR="00636ADA" w:rsidRPr="00931250">
        <w:rPr>
          <w:rFonts w:ascii="Traditional Arabic" w:hAnsi="Traditional Arabic" w:cs="Traditional Arabic" w:hint="cs"/>
          <w:sz w:val="32"/>
          <w:szCs w:val="32"/>
          <w:rtl/>
        </w:rPr>
        <w:t xml:space="preserve"> إعادة ما سمعه، ثم مناقشتهفي أصوات الكلمة المكوّنة لها، ثم الكتابة على </w:t>
      </w:r>
      <w:r w:rsidR="00F11C8D" w:rsidRPr="00931250">
        <w:rPr>
          <w:rFonts w:ascii="Traditional Arabic" w:hAnsi="Traditional Arabic" w:cs="Traditional Arabic" w:hint="cs"/>
          <w:sz w:val="32"/>
          <w:szCs w:val="32"/>
          <w:rtl/>
        </w:rPr>
        <w:t>الألواح</w:t>
      </w:r>
      <w:r w:rsidR="00636ADA" w:rsidRPr="00931250">
        <w:rPr>
          <w:rFonts w:ascii="Traditional Arabic" w:hAnsi="Traditional Arabic" w:cs="Traditional Arabic" w:hint="cs"/>
          <w:sz w:val="32"/>
          <w:szCs w:val="32"/>
          <w:rtl/>
        </w:rPr>
        <w:t>. ويجب أن يلتزم المعلم التعامل مع الكلماتالمألوفة عند المتعلم؛ أي، تلك التي مرّت به في الكتاب المدرسي. ثم ال بأس أن ينتقل معه إلى الكتابة على الكراس في مرحلة الحقة.</w:t>
      </w:r>
    </w:p>
    <w:p w:rsidR="00636ADA" w:rsidRPr="00931250" w:rsidRDefault="00860D1D" w:rsidP="00C471D0">
      <w:pPr>
        <w:autoSpaceDE w:val="0"/>
        <w:autoSpaceDN w:val="0"/>
        <w:bidi/>
        <w:adjustRightInd w:val="0"/>
        <w:spacing w:after="0"/>
        <w:ind w:left="-199" w:right="284"/>
        <w:jc w:val="both"/>
        <w:rPr>
          <w:rFonts w:ascii="Traditional Arabic" w:hAnsi="Traditional Arabic" w:cs="Traditional Arabic"/>
          <w:sz w:val="32"/>
          <w:szCs w:val="32"/>
        </w:rPr>
      </w:pPr>
      <w:r>
        <w:rPr>
          <w:rFonts w:ascii="Traditional Arabic" w:hAnsi="Traditional Arabic" w:cs="Traditional Arabic" w:hint="cs"/>
          <w:sz w:val="32"/>
          <w:szCs w:val="32"/>
          <w:rtl/>
        </w:rPr>
        <w:t>ب-</w:t>
      </w:r>
      <w:r w:rsidR="00636ADA" w:rsidRPr="00931250">
        <w:rPr>
          <w:rFonts w:ascii="Traditional Arabic" w:hAnsi="Traditional Arabic" w:cs="Traditional Arabic" w:hint="cs"/>
          <w:b/>
          <w:bCs/>
          <w:sz w:val="32"/>
          <w:szCs w:val="32"/>
          <w:rtl/>
        </w:rPr>
        <w:t xml:space="preserve">تمارين </w:t>
      </w:r>
      <w:r w:rsidRPr="00931250">
        <w:rPr>
          <w:rFonts w:ascii="Traditional Arabic" w:hAnsi="Traditional Arabic" w:cs="Traditional Arabic" w:hint="cs"/>
          <w:b/>
          <w:bCs/>
          <w:sz w:val="32"/>
          <w:szCs w:val="32"/>
          <w:rtl/>
        </w:rPr>
        <w:t>الترقيم</w:t>
      </w:r>
      <w:r w:rsidRPr="00931250">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 xml:space="preserve"> والمقصود بها التدريب على كيفية التزام </w:t>
      </w:r>
      <w:r>
        <w:rPr>
          <w:rFonts w:ascii="Traditional Arabic" w:hAnsi="Traditional Arabic" w:cs="Traditional Arabic" w:hint="cs"/>
          <w:sz w:val="32"/>
          <w:szCs w:val="32"/>
          <w:rtl/>
        </w:rPr>
        <w:t>علامات</w:t>
      </w:r>
      <w:r w:rsidR="00636ADA" w:rsidRPr="00931250">
        <w:rPr>
          <w:rFonts w:ascii="Traditional Arabic" w:hAnsi="Traditional Arabic" w:cs="Traditional Arabic" w:hint="cs"/>
          <w:sz w:val="32"/>
          <w:szCs w:val="32"/>
          <w:rtl/>
        </w:rPr>
        <w:t xml:space="preserve"> الوقف، ورسمها بين ثنايا المكتوب، حيث تجب. وليس المطلوب التدرب على كل عالمات الوقف دفعة واحدة، وإنما توزيعها على مراحل؛ ففي المرحلة </w:t>
      </w:r>
      <w:r w:rsidR="00F11C8D" w:rsidRPr="00931250">
        <w:rPr>
          <w:rFonts w:ascii="Traditional Arabic" w:hAnsi="Traditional Arabic" w:cs="Traditional Arabic" w:hint="cs"/>
          <w:sz w:val="32"/>
          <w:szCs w:val="32"/>
          <w:rtl/>
        </w:rPr>
        <w:t>الابتدائية</w:t>
      </w:r>
      <w:r w:rsidR="00636ADA" w:rsidRPr="00931250">
        <w:rPr>
          <w:rFonts w:ascii="Traditional Arabic" w:hAnsi="Traditional Arabic" w:cs="Traditional Arabic" w:hint="cs"/>
          <w:sz w:val="32"/>
          <w:szCs w:val="32"/>
          <w:rtl/>
        </w:rPr>
        <w:t xml:space="preserve"> يتدرّب المتعلم على العالمات المرتبطة بالنَفس </w:t>
      </w:r>
      <w:r w:rsidR="00F11C8D" w:rsidRPr="00931250">
        <w:rPr>
          <w:rFonts w:ascii="Traditional Arabic" w:hAnsi="Traditional Arabic" w:cs="Traditional Arabic" w:hint="cs"/>
          <w:sz w:val="32"/>
          <w:szCs w:val="32"/>
          <w:rtl/>
        </w:rPr>
        <w:t>والأداء</w:t>
      </w:r>
      <w:r w:rsidR="00636ADA" w:rsidRPr="00931250">
        <w:rPr>
          <w:rFonts w:ascii="Traditional Arabic" w:hAnsi="Traditional Arabic" w:cs="Traditional Arabic" w:hint="cs"/>
          <w:sz w:val="32"/>
          <w:szCs w:val="32"/>
          <w:rtl/>
        </w:rPr>
        <w:t xml:space="preserve"> الصوتي، كالفصلة، والنقطة، وعالمة </w:t>
      </w:r>
      <w:r w:rsidR="00F11C8D" w:rsidRPr="00931250">
        <w:rPr>
          <w:rFonts w:ascii="Traditional Arabic" w:hAnsi="Traditional Arabic" w:cs="Traditional Arabic" w:hint="cs"/>
          <w:sz w:val="32"/>
          <w:szCs w:val="32"/>
          <w:rtl/>
        </w:rPr>
        <w:t>الاستفهام</w:t>
      </w:r>
      <w:r w:rsidR="00636ADA" w:rsidRPr="00931250">
        <w:rPr>
          <w:rFonts w:ascii="Traditional Arabic" w:hAnsi="Traditional Arabic" w:cs="Traditional Arabic" w:hint="cs"/>
          <w:sz w:val="32"/>
          <w:szCs w:val="32"/>
          <w:rtl/>
        </w:rPr>
        <w:t xml:space="preserve">، وعالمة التعجّب. وهي </w:t>
      </w:r>
      <w:r>
        <w:rPr>
          <w:rFonts w:ascii="Traditional Arabic" w:hAnsi="Traditional Arabic" w:cs="Traditional Arabic" w:hint="cs"/>
          <w:sz w:val="32"/>
          <w:szCs w:val="32"/>
          <w:rtl/>
        </w:rPr>
        <w:t>علامات</w:t>
      </w:r>
      <w:r w:rsidR="00636ADA" w:rsidRPr="00931250">
        <w:rPr>
          <w:rFonts w:ascii="Traditional Arabic" w:hAnsi="Traditional Arabic" w:cs="Traditional Arabic" w:hint="cs"/>
          <w:sz w:val="32"/>
          <w:szCs w:val="32"/>
          <w:rtl/>
        </w:rPr>
        <w:t xml:space="preserve"> تكثر في النّصوص الوصفية </w:t>
      </w:r>
      <w:r w:rsidR="00F11C8D" w:rsidRPr="00931250">
        <w:rPr>
          <w:rFonts w:ascii="Traditional Arabic" w:hAnsi="Traditional Arabic" w:cs="Traditional Arabic" w:hint="cs"/>
          <w:sz w:val="32"/>
          <w:szCs w:val="32"/>
          <w:rtl/>
        </w:rPr>
        <w:t>والإنشائية</w:t>
      </w:r>
      <w:r w:rsidR="00636ADA" w:rsidRPr="00931250">
        <w:rPr>
          <w:rFonts w:ascii="Traditional Arabic" w:hAnsi="Traditional Arabic" w:cs="Traditional Arabic" w:hint="cs"/>
          <w:sz w:val="32"/>
          <w:szCs w:val="32"/>
          <w:rtl/>
        </w:rPr>
        <w:t xml:space="preserve">، والنصوص السردية، والحوارية. فيدرّب المتعلم على رسمها في نصوص قصيرة، تقدّم له مكتوبة على السبورة، أو في قصاصات ورقية، ويُطلب منه </w:t>
      </w:r>
      <w:r w:rsidR="00F11C8D" w:rsidRPr="00931250">
        <w:rPr>
          <w:rFonts w:ascii="Traditional Arabic" w:hAnsi="Traditional Arabic" w:cs="Traditional Arabic" w:hint="cs"/>
          <w:sz w:val="32"/>
          <w:szCs w:val="32"/>
          <w:rtl/>
        </w:rPr>
        <w:t>الاستماع</w:t>
      </w:r>
      <w:r w:rsidR="00636ADA" w:rsidRPr="00931250">
        <w:rPr>
          <w:rFonts w:ascii="Traditional Arabic" w:hAnsi="Traditional Arabic" w:cs="Traditional Arabic" w:hint="cs"/>
          <w:sz w:val="32"/>
          <w:szCs w:val="32"/>
          <w:rtl/>
        </w:rPr>
        <w:t xml:space="preserve"> لقراءة المعلم ويرسم </w:t>
      </w:r>
      <w:r>
        <w:rPr>
          <w:rFonts w:ascii="Traditional Arabic" w:hAnsi="Traditional Arabic" w:cs="Traditional Arabic" w:hint="cs"/>
          <w:sz w:val="32"/>
          <w:szCs w:val="32"/>
          <w:rtl/>
        </w:rPr>
        <w:t>علامة</w:t>
      </w:r>
      <w:r w:rsidR="00636ADA" w:rsidRPr="00931250">
        <w:rPr>
          <w:rFonts w:ascii="Traditional Arabic" w:hAnsi="Traditional Arabic" w:cs="Traditional Arabic" w:hint="cs"/>
          <w:sz w:val="32"/>
          <w:szCs w:val="32"/>
          <w:rtl/>
        </w:rPr>
        <w:t xml:space="preserve"> الوقف المناسبة عند كل وقفة </w:t>
      </w:r>
      <w:r w:rsidR="009E5C29" w:rsidRPr="00931250">
        <w:rPr>
          <w:rFonts w:ascii="Traditional Arabic" w:hAnsi="Traditional Arabic" w:cs="Traditional Arabic" w:hint="cs"/>
          <w:sz w:val="32"/>
          <w:szCs w:val="32"/>
          <w:rtl/>
        </w:rPr>
        <w:t>قصيرة) فصلة (</w:t>
      </w:r>
      <w:r w:rsidR="00636ADA" w:rsidRPr="00931250">
        <w:rPr>
          <w:rFonts w:ascii="Traditional Arabic" w:hAnsi="Traditional Arabic" w:cs="Traditional Arabic" w:hint="cs"/>
          <w:sz w:val="32"/>
          <w:szCs w:val="32"/>
          <w:rtl/>
        </w:rPr>
        <w:t xml:space="preserve">، أو </w:t>
      </w:r>
      <w:r w:rsidR="009E5C29" w:rsidRPr="00931250">
        <w:rPr>
          <w:rFonts w:ascii="Traditional Arabic" w:hAnsi="Traditional Arabic" w:cs="Traditional Arabic" w:hint="cs"/>
          <w:sz w:val="32"/>
          <w:szCs w:val="32"/>
          <w:rtl/>
        </w:rPr>
        <w:t>طويلة) نقطة (</w:t>
      </w:r>
      <w:r w:rsidR="00636ADA" w:rsidRPr="00931250">
        <w:rPr>
          <w:rFonts w:ascii="Traditional Arabic" w:hAnsi="Traditional Arabic" w:cs="Traditional Arabic" w:hint="cs"/>
          <w:sz w:val="32"/>
          <w:szCs w:val="32"/>
          <w:rtl/>
        </w:rPr>
        <w:t xml:space="preserve">، أو عند كلّ نبر مميّز أو تنغيم دال على استفهام أوتعجّب. كما أنّه يمكن اللجوء إلى مطالبة المتعلم بنسخ مواد مكتوبة، ومرقمة ترقيما جيدا، ثم قراءتها، وعدّ </w:t>
      </w:r>
      <w:r>
        <w:rPr>
          <w:rFonts w:ascii="Traditional Arabic" w:hAnsi="Traditional Arabic" w:cs="Traditional Arabic" w:hint="cs"/>
          <w:sz w:val="32"/>
          <w:szCs w:val="32"/>
          <w:rtl/>
        </w:rPr>
        <w:t>علامات</w:t>
      </w:r>
      <w:r w:rsidR="00636ADA" w:rsidRPr="00931250">
        <w:rPr>
          <w:rFonts w:ascii="Traditional Arabic" w:hAnsi="Traditional Arabic" w:cs="Traditional Arabic" w:hint="cs"/>
          <w:sz w:val="32"/>
          <w:szCs w:val="32"/>
          <w:rtl/>
        </w:rPr>
        <w:t xml:space="preserve"> الوقف فيها، وبيانها بتسميتها، أو ذكر سبب وضعها.</w:t>
      </w:r>
    </w:p>
    <w:p w:rsidR="00636ADA" w:rsidRPr="00931250" w:rsidRDefault="00860D1D" w:rsidP="00C471D0">
      <w:pPr>
        <w:autoSpaceDE w:val="0"/>
        <w:autoSpaceDN w:val="0"/>
        <w:bidi/>
        <w:adjustRightInd w:val="0"/>
        <w:spacing w:after="0"/>
        <w:ind w:left="-199" w:right="284"/>
        <w:jc w:val="both"/>
        <w:rPr>
          <w:rFonts w:ascii="Traditional Arabic" w:hAnsi="Traditional Arabic" w:cs="Traditional Arabic"/>
          <w:sz w:val="32"/>
          <w:szCs w:val="32"/>
        </w:rPr>
      </w:pPr>
      <w:r>
        <w:rPr>
          <w:rFonts w:ascii="Traditional Arabic" w:hAnsi="Traditional Arabic" w:cs="Traditional Arabic" w:hint="cs"/>
          <w:sz w:val="32"/>
          <w:szCs w:val="32"/>
          <w:rtl/>
        </w:rPr>
        <w:t>ج-</w:t>
      </w:r>
      <w:r w:rsidR="00636ADA" w:rsidRPr="00931250">
        <w:rPr>
          <w:rFonts w:ascii="Traditional Arabic" w:hAnsi="Traditional Arabic" w:cs="Traditional Arabic" w:hint="cs"/>
          <w:b/>
          <w:bCs/>
          <w:sz w:val="32"/>
          <w:szCs w:val="32"/>
          <w:rtl/>
        </w:rPr>
        <w:t xml:space="preserve">تمارين </w:t>
      </w:r>
      <w:r w:rsidRPr="00931250">
        <w:rPr>
          <w:rFonts w:ascii="Traditional Arabic" w:hAnsi="Traditional Arabic" w:cs="Traditional Arabic" w:hint="cs"/>
          <w:b/>
          <w:bCs/>
          <w:sz w:val="32"/>
          <w:szCs w:val="32"/>
          <w:rtl/>
        </w:rPr>
        <w:t>الخط</w:t>
      </w:r>
      <w:r w:rsidRPr="00931250">
        <w:rPr>
          <w:rFonts w:ascii="Traditional Arabic" w:hAnsi="Traditional Arabic" w:cs="Traditional Arabic" w:hint="cs"/>
          <w:sz w:val="32"/>
          <w:szCs w:val="32"/>
          <w:rtl/>
        </w:rPr>
        <w:t>:</w:t>
      </w:r>
      <w:r w:rsidR="00636ADA" w:rsidRPr="00931250">
        <w:rPr>
          <w:rFonts w:ascii="Traditional Arabic" w:hAnsi="Traditional Arabic" w:cs="Traditional Arabic" w:hint="cs"/>
          <w:sz w:val="32"/>
          <w:szCs w:val="32"/>
          <w:rtl/>
        </w:rPr>
        <w:t xml:space="preserve"> " إذا كانت الكتابة تنتمي </w:t>
      </w:r>
      <w:r w:rsidR="00636ADA" w:rsidRPr="00931250">
        <w:rPr>
          <w:rFonts w:ascii="Traditional Arabic" w:hAnsi="Traditional Arabic" w:cs="Traditional Arabic" w:hint="cs"/>
          <w:sz w:val="32"/>
          <w:szCs w:val="32"/>
        </w:rPr>
        <w:t>–</w:t>
      </w:r>
      <w:r w:rsidR="00636ADA" w:rsidRPr="00931250">
        <w:rPr>
          <w:rFonts w:ascii="Traditional Arabic" w:hAnsi="Traditional Arabic" w:cs="Traditional Arabic" w:hint="cs"/>
          <w:sz w:val="32"/>
          <w:szCs w:val="32"/>
          <w:rtl/>
        </w:rPr>
        <w:t xml:space="preserve"> بالدرجة </w:t>
      </w:r>
      <w:r w:rsidR="00F11C8D" w:rsidRPr="00931250">
        <w:rPr>
          <w:rFonts w:ascii="Traditional Arabic" w:hAnsi="Traditional Arabic" w:cs="Traditional Arabic" w:hint="cs"/>
          <w:sz w:val="32"/>
          <w:szCs w:val="32"/>
          <w:rtl/>
        </w:rPr>
        <w:t>الأولى</w:t>
      </w:r>
      <w:r w:rsidR="00636ADA" w:rsidRPr="00931250">
        <w:rPr>
          <w:rFonts w:ascii="Traditional Arabic" w:hAnsi="Traditional Arabic" w:cs="Traditional Arabic" w:hint="cs"/>
          <w:sz w:val="32"/>
          <w:szCs w:val="32"/>
        </w:rPr>
        <w:t>–</w:t>
      </w:r>
      <w:r w:rsidR="00636ADA" w:rsidRPr="00931250">
        <w:rPr>
          <w:rFonts w:ascii="Traditional Arabic" w:hAnsi="Traditional Arabic" w:cs="Traditional Arabic" w:hint="cs"/>
          <w:sz w:val="32"/>
          <w:szCs w:val="32"/>
          <w:rtl/>
        </w:rPr>
        <w:t xml:space="preserve"> إلى المجال المعرفي، فإن الخط </w:t>
      </w:r>
      <w:r w:rsidR="00636ADA" w:rsidRPr="00931250">
        <w:rPr>
          <w:rFonts w:ascii="Traditional Arabic" w:hAnsi="Traditional Arabic" w:cs="Traditional Arabic" w:hint="cs"/>
          <w:sz w:val="32"/>
          <w:szCs w:val="32"/>
        </w:rPr>
        <w:t>–</w:t>
      </w:r>
      <w:r w:rsidR="00636ADA" w:rsidRPr="00931250">
        <w:rPr>
          <w:rFonts w:ascii="Traditional Arabic" w:hAnsi="Traditional Arabic" w:cs="Traditional Arabic" w:hint="cs"/>
          <w:sz w:val="32"/>
          <w:szCs w:val="32"/>
          <w:rtl/>
        </w:rPr>
        <w:t xml:space="preserve"> على العكس من ذلك </w:t>
      </w:r>
      <w:r w:rsidR="00636ADA" w:rsidRPr="00931250">
        <w:rPr>
          <w:rFonts w:ascii="Traditional Arabic" w:hAnsi="Traditional Arabic" w:cs="Traditional Arabic" w:hint="cs"/>
          <w:sz w:val="32"/>
          <w:szCs w:val="32"/>
        </w:rPr>
        <w:t>–</w:t>
      </w:r>
      <w:r w:rsidR="00636ADA" w:rsidRPr="00931250">
        <w:rPr>
          <w:rFonts w:ascii="Traditional Arabic" w:hAnsi="Traditional Arabic" w:cs="Traditional Arabic" w:hint="cs"/>
          <w:sz w:val="32"/>
          <w:szCs w:val="32"/>
          <w:rtl/>
        </w:rPr>
        <w:t xml:space="preserve"> هو مهارة حركية بالدرجة </w:t>
      </w:r>
      <w:r w:rsidR="00F11C8D" w:rsidRPr="00931250">
        <w:rPr>
          <w:rFonts w:ascii="Traditional Arabic" w:hAnsi="Traditional Arabic" w:cs="Traditional Arabic" w:hint="cs"/>
          <w:sz w:val="32"/>
          <w:szCs w:val="32"/>
          <w:rtl/>
        </w:rPr>
        <w:t>الأولى</w:t>
      </w:r>
      <w:r w:rsidR="00636ADA" w:rsidRPr="00931250">
        <w:rPr>
          <w:rFonts w:ascii="Traditional Arabic" w:hAnsi="Traditional Arabic" w:cs="Traditional Arabic" w:hint="cs"/>
          <w:sz w:val="32"/>
          <w:szCs w:val="32"/>
          <w:rtl/>
        </w:rPr>
        <w:t xml:space="preserve">. فمتى تمّ تعلم الخط، فإنه يستخدم مع قليل من الجهود </w:t>
      </w:r>
      <w:r w:rsidR="009E5C29" w:rsidRPr="00931250">
        <w:rPr>
          <w:rFonts w:ascii="Traditional Arabic" w:hAnsi="Traditional Arabic" w:cs="Traditional Arabic" w:hint="cs"/>
          <w:sz w:val="32"/>
          <w:szCs w:val="32"/>
          <w:rtl/>
        </w:rPr>
        <w:t>المعرفية)</w:t>
      </w:r>
      <w:r w:rsidR="00F949C3" w:rsidRPr="00931250">
        <w:rPr>
          <w:rStyle w:val="Appelnotedebasdep"/>
          <w:rFonts w:ascii="Traditional Arabic" w:hAnsi="Traditional Arabic" w:cs="Traditional Arabic" w:hint="cs"/>
          <w:sz w:val="32"/>
          <w:szCs w:val="32"/>
          <w:rtl/>
        </w:rPr>
        <w:footnoteReference w:id="129"/>
      </w:r>
      <w:r w:rsidR="00636ADA" w:rsidRPr="00931250">
        <w:rPr>
          <w:rFonts w:ascii="Traditional Arabic" w:hAnsi="Traditional Arabic" w:cs="Traditional Arabic" w:hint="cs"/>
          <w:sz w:val="32"/>
          <w:szCs w:val="32"/>
          <w:rtl/>
        </w:rPr>
        <w:t xml:space="preserve">ولهذا يجب تنمية المهارة اليدوية، وذلك بتدريبها على تقوية </w:t>
      </w:r>
      <w:r w:rsidR="00F11C8D" w:rsidRPr="00931250">
        <w:rPr>
          <w:rFonts w:ascii="Traditional Arabic" w:hAnsi="Traditional Arabic" w:cs="Traditional Arabic" w:hint="cs"/>
          <w:sz w:val="32"/>
          <w:szCs w:val="32"/>
          <w:rtl/>
        </w:rPr>
        <w:t>عضالةالأصابع</w:t>
      </w:r>
      <w:r w:rsidR="00636ADA" w:rsidRPr="00931250">
        <w:rPr>
          <w:rFonts w:ascii="Traditional Arabic" w:hAnsi="Traditional Arabic" w:cs="Traditional Arabic" w:hint="cs"/>
          <w:sz w:val="32"/>
          <w:szCs w:val="32"/>
          <w:rtl/>
        </w:rPr>
        <w:t xml:space="preserve"> بتمارين رياضية، في خطوة أولى قبل الشروع في تعلم الخط، حتى يتم التأكّد من قدرة المتعلم على </w:t>
      </w:r>
      <w:r w:rsidR="00F11C8D" w:rsidRPr="00931250">
        <w:rPr>
          <w:rFonts w:ascii="Traditional Arabic" w:hAnsi="Traditional Arabic" w:cs="Traditional Arabic" w:hint="cs"/>
          <w:sz w:val="32"/>
          <w:szCs w:val="32"/>
          <w:rtl/>
        </w:rPr>
        <w:t>الإمساك</w:t>
      </w:r>
      <w:r w:rsidR="00636ADA" w:rsidRPr="00931250">
        <w:rPr>
          <w:rFonts w:ascii="Traditional Arabic" w:hAnsi="Traditional Arabic" w:cs="Traditional Arabic" w:hint="cs"/>
          <w:sz w:val="32"/>
          <w:szCs w:val="32"/>
          <w:rtl/>
        </w:rPr>
        <w:t xml:space="preserve"> الجيد للقلم. ولهذا ينصح باستعمال الطبشور واللوحة بدءا. قبل استعمال الدفتر أو الورقة. ومن تدريبات تقوية </w:t>
      </w:r>
      <w:r w:rsidR="00F11C8D" w:rsidRPr="00931250">
        <w:rPr>
          <w:rFonts w:ascii="Traditional Arabic" w:hAnsi="Traditional Arabic" w:cs="Traditional Arabic" w:hint="cs"/>
          <w:sz w:val="32"/>
          <w:szCs w:val="32"/>
          <w:rtl/>
        </w:rPr>
        <w:t>عضالةالأصابع</w:t>
      </w:r>
      <w:r w:rsidR="00636ADA" w:rsidRPr="00931250">
        <w:rPr>
          <w:rFonts w:ascii="Traditional Arabic" w:hAnsi="Traditional Arabic" w:cs="Traditional Arabic" w:hint="cs"/>
          <w:sz w:val="32"/>
          <w:szCs w:val="32"/>
          <w:rtl/>
        </w:rPr>
        <w:t xml:space="preserve">، يستحسن مطالبة المتعلم بتشكيل الحروف باستعمال العجينة مثال. وفي مرحلة متقدمة، تدريب المتعلم على كتابة الكلمة في الفضاء لتخيّل اتجاهات الحروف، ثم بعد ذلك كتابتها على </w:t>
      </w:r>
      <w:r w:rsidR="00F11C8D" w:rsidRPr="00931250">
        <w:rPr>
          <w:rFonts w:ascii="Traditional Arabic" w:hAnsi="Traditional Arabic" w:cs="Traditional Arabic" w:hint="cs"/>
          <w:sz w:val="32"/>
          <w:szCs w:val="32"/>
          <w:rtl/>
        </w:rPr>
        <w:t>الألواح</w:t>
      </w:r>
      <w:r w:rsidR="00636ADA" w:rsidRPr="00931250">
        <w:rPr>
          <w:rFonts w:ascii="Traditional Arabic" w:hAnsi="Traditional Arabic" w:cs="Traditional Arabic" w:hint="cs"/>
          <w:sz w:val="32"/>
          <w:szCs w:val="32"/>
          <w:rtl/>
        </w:rPr>
        <w:t xml:space="preserve"> بالطبشور، فإذا تحقق المتعلم من المهارة انتقل بالمتعلم إلى الكراس </w:t>
      </w:r>
      <w:r w:rsidR="00636ADA" w:rsidRPr="00931250">
        <w:rPr>
          <w:rFonts w:ascii="Traditional Arabic" w:hAnsi="Traditional Arabic" w:cs="Traditional Arabic" w:hint="cs"/>
          <w:sz w:val="32"/>
          <w:szCs w:val="32"/>
          <w:rtl/>
        </w:rPr>
        <w:lastRenderedPageBreak/>
        <w:t>والقلم. " ومع ذلك يبقى الوضوح، والسرعة، والجمال من أهم أهداف تعليم الخط.. والوضوح يتوقف على رسم الحروف رسما ال يجعل للبس محال، وعلى مراعاة التناسب بين الحروف طوال واتساعا، وعلى البعد بين الكلمات في مسافات ثابتة، وعلى اتباع قواعد رسم الحروف...</w:t>
      </w:r>
    </w:p>
    <w:p w:rsidR="00636ADA" w:rsidRPr="00931250" w:rsidRDefault="00636ADA"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 xml:space="preserve">والسرعة هي إرسال اليد.. في الكتابة... أما الجمال فإن له خصائص يجب مراعاتها في الخط وهي النظام، والنظافة، والتناسب.. </w:t>
      </w:r>
      <w:r w:rsidR="00F949C3" w:rsidRPr="00931250">
        <w:rPr>
          <w:rFonts w:ascii="Traditional Arabic" w:hAnsi="Traditional Arabic" w:cs="Traditional Arabic" w:hint="cs"/>
          <w:sz w:val="32"/>
          <w:szCs w:val="32"/>
          <w:rtl/>
        </w:rPr>
        <w:t>)</w:t>
      </w:r>
      <w:r w:rsidR="00F949C3" w:rsidRPr="00931250">
        <w:rPr>
          <w:rStyle w:val="Appelnotedebasdep"/>
          <w:rFonts w:ascii="Traditional Arabic" w:hAnsi="Traditional Arabic" w:cs="Traditional Arabic" w:hint="cs"/>
          <w:sz w:val="32"/>
          <w:szCs w:val="32"/>
          <w:rtl/>
        </w:rPr>
        <w:footnoteReference w:id="130"/>
      </w:r>
    </w:p>
    <w:p w:rsidR="00DF108A" w:rsidRPr="00931250" w:rsidRDefault="00DF108A" w:rsidP="00C471D0">
      <w:pPr>
        <w:autoSpaceDE w:val="0"/>
        <w:autoSpaceDN w:val="0"/>
        <w:bidi/>
        <w:adjustRightInd w:val="0"/>
        <w:spacing w:after="0"/>
        <w:ind w:right="284"/>
        <w:jc w:val="both"/>
        <w:rPr>
          <w:rFonts w:ascii="Traditional Arabic" w:hAnsi="Traditional Arabic" w:cs="Traditional Arabic"/>
          <w:b/>
          <w:bCs/>
          <w:sz w:val="32"/>
          <w:szCs w:val="32"/>
          <w:rtl/>
        </w:rPr>
      </w:pPr>
    </w:p>
    <w:p w:rsidR="00211E20" w:rsidRPr="00931250" w:rsidRDefault="00211E20" w:rsidP="00C471D0">
      <w:pPr>
        <w:autoSpaceDE w:val="0"/>
        <w:autoSpaceDN w:val="0"/>
        <w:bidi/>
        <w:adjustRightInd w:val="0"/>
        <w:spacing w:after="0"/>
        <w:ind w:right="284"/>
        <w:jc w:val="both"/>
        <w:rPr>
          <w:rFonts w:ascii="Traditional Arabic" w:hAnsi="Traditional Arabic" w:cs="Traditional Arabic"/>
          <w:b/>
          <w:bCs/>
          <w:sz w:val="32"/>
          <w:szCs w:val="32"/>
          <w:rtl/>
        </w:rPr>
      </w:pPr>
    </w:p>
    <w:p w:rsidR="00211E20" w:rsidRPr="00931250" w:rsidRDefault="00211E20" w:rsidP="00C471D0">
      <w:pPr>
        <w:autoSpaceDE w:val="0"/>
        <w:autoSpaceDN w:val="0"/>
        <w:bidi/>
        <w:adjustRightInd w:val="0"/>
        <w:spacing w:after="0"/>
        <w:ind w:right="284"/>
        <w:jc w:val="both"/>
        <w:rPr>
          <w:rFonts w:ascii="Traditional Arabic" w:hAnsi="Traditional Arabic" w:cs="Traditional Arabic"/>
          <w:b/>
          <w:bCs/>
          <w:sz w:val="32"/>
          <w:szCs w:val="32"/>
          <w:rtl/>
        </w:rPr>
      </w:pPr>
    </w:p>
    <w:p w:rsidR="00211E20" w:rsidRPr="00931250" w:rsidRDefault="00211E20" w:rsidP="00C471D0">
      <w:pPr>
        <w:autoSpaceDE w:val="0"/>
        <w:autoSpaceDN w:val="0"/>
        <w:bidi/>
        <w:adjustRightInd w:val="0"/>
        <w:spacing w:after="0"/>
        <w:ind w:right="284"/>
        <w:jc w:val="both"/>
        <w:rPr>
          <w:rFonts w:ascii="Traditional Arabic" w:hAnsi="Traditional Arabic" w:cs="Traditional Arabic"/>
          <w:b/>
          <w:bCs/>
          <w:sz w:val="32"/>
          <w:szCs w:val="32"/>
          <w:rtl/>
        </w:rPr>
      </w:pPr>
    </w:p>
    <w:p w:rsidR="00211E20" w:rsidRPr="00931250" w:rsidRDefault="00211E20" w:rsidP="00C471D0">
      <w:pPr>
        <w:autoSpaceDE w:val="0"/>
        <w:autoSpaceDN w:val="0"/>
        <w:bidi/>
        <w:adjustRightInd w:val="0"/>
        <w:spacing w:after="0"/>
        <w:ind w:right="284"/>
        <w:jc w:val="both"/>
        <w:rPr>
          <w:rFonts w:ascii="Traditional Arabic" w:hAnsi="Traditional Arabic" w:cs="Traditional Arabic"/>
          <w:b/>
          <w:bCs/>
          <w:sz w:val="32"/>
          <w:szCs w:val="32"/>
          <w:rtl/>
        </w:rPr>
      </w:pPr>
    </w:p>
    <w:p w:rsidR="00211E20" w:rsidRPr="00931250" w:rsidRDefault="00211E20" w:rsidP="00C471D0">
      <w:pPr>
        <w:autoSpaceDE w:val="0"/>
        <w:autoSpaceDN w:val="0"/>
        <w:bidi/>
        <w:adjustRightInd w:val="0"/>
        <w:spacing w:after="0"/>
        <w:ind w:right="284"/>
        <w:jc w:val="both"/>
        <w:rPr>
          <w:rFonts w:ascii="Traditional Arabic" w:hAnsi="Traditional Arabic" w:cs="Traditional Arabic"/>
          <w:b/>
          <w:bCs/>
          <w:sz w:val="32"/>
          <w:szCs w:val="32"/>
          <w:rtl/>
        </w:rPr>
      </w:pPr>
    </w:p>
    <w:p w:rsidR="00211E20" w:rsidRPr="00931250" w:rsidRDefault="00211E20" w:rsidP="00C471D0">
      <w:pPr>
        <w:autoSpaceDE w:val="0"/>
        <w:autoSpaceDN w:val="0"/>
        <w:bidi/>
        <w:adjustRightInd w:val="0"/>
        <w:spacing w:after="0"/>
        <w:ind w:right="284"/>
        <w:jc w:val="both"/>
        <w:rPr>
          <w:rFonts w:ascii="Traditional Arabic" w:hAnsi="Traditional Arabic" w:cs="Traditional Arabic"/>
          <w:b/>
          <w:bCs/>
          <w:sz w:val="32"/>
          <w:szCs w:val="32"/>
          <w:rtl/>
        </w:rPr>
      </w:pPr>
    </w:p>
    <w:p w:rsidR="00211E20" w:rsidRPr="00931250" w:rsidRDefault="00211E20" w:rsidP="00C471D0">
      <w:pPr>
        <w:autoSpaceDE w:val="0"/>
        <w:autoSpaceDN w:val="0"/>
        <w:bidi/>
        <w:adjustRightInd w:val="0"/>
        <w:spacing w:after="0"/>
        <w:ind w:right="284"/>
        <w:jc w:val="both"/>
        <w:rPr>
          <w:rFonts w:ascii="Traditional Arabic" w:hAnsi="Traditional Arabic" w:cs="Traditional Arabic"/>
          <w:b/>
          <w:bCs/>
          <w:sz w:val="32"/>
          <w:szCs w:val="32"/>
          <w:rtl/>
        </w:rPr>
      </w:pPr>
    </w:p>
    <w:p w:rsidR="00211E20" w:rsidRPr="00931250" w:rsidRDefault="00211E20" w:rsidP="00C471D0">
      <w:pPr>
        <w:autoSpaceDE w:val="0"/>
        <w:autoSpaceDN w:val="0"/>
        <w:bidi/>
        <w:adjustRightInd w:val="0"/>
        <w:spacing w:after="0"/>
        <w:ind w:right="284"/>
        <w:jc w:val="both"/>
        <w:rPr>
          <w:rFonts w:ascii="Traditional Arabic" w:hAnsi="Traditional Arabic" w:cs="Traditional Arabic"/>
          <w:b/>
          <w:bCs/>
          <w:sz w:val="32"/>
          <w:szCs w:val="32"/>
          <w:rtl/>
        </w:rPr>
      </w:pPr>
    </w:p>
    <w:p w:rsidR="00211E20" w:rsidRDefault="00211E20" w:rsidP="00C471D0">
      <w:pPr>
        <w:autoSpaceDE w:val="0"/>
        <w:autoSpaceDN w:val="0"/>
        <w:bidi/>
        <w:adjustRightInd w:val="0"/>
        <w:spacing w:after="0"/>
        <w:ind w:right="284"/>
        <w:jc w:val="both"/>
        <w:rPr>
          <w:rFonts w:ascii="Traditional Arabic" w:hAnsi="Traditional Arabic" w:cs="Traditional Arabic"/>
          <w:b/>
          <w:bCs/>
          <w:sz w:val="36"/>
          <w:szCs w:val="36"/>
          <w:rtl/>
        </w:rPr>
      </w:pPr>
    </w:p>
    <w:p w:rsidR="00211E20" w:rsidRDefault="00211E20" w:rsidP="00C471D0">
      <w:pPr>
        <w:autoSpaceDE w:val="0"/>
        <w:autoSpaceDN w:val="0"/>
        <w:bidi/>
        <w:adjustRightInd w:val="0"/>
        <w:spacing w:after="0"/>
        <w:ind w:right="284"/>
        <w:jc w:val="both"/>
        <w:rPr>
          <w:rFonts w:ascii="Traditional Arabic" w:hAnsi="Traditional Arabic" w:cs="Traditional Arabic"/>
          <w:b/>
          <w:bCs/>
          <w:sz w:val="36"/>
          <w:szCs w:val="36"/>
          <w:rtl/>
        </w:rPr>
      </w:pPr>
    </w:p>
    <w:p w:rsidR="00211E20" w:rsidRDefault="00211E20" w:rsidP="00C471D0">
      <w:pPr>
        <w:autoSpaceDE w:val="0"/>
        <w:autoSpaceDN w:val="0"/>
        <w:bidi/>
        <w:adjustRightInd w:val="0"/>
        <w:spacing w:after="0"/>
        <w:ind w:right="284"/>
        <w:jc w:val="both"/>
        <w:rPr>
          <w:rFonts w:ascii="Traditional Arabic" w:hAnsi="Traditional Arabic" w:cs="Traditional Arabic"/>
          <w:b/>
          <w:bCs/>
          <w:sz w:val="36"/>
          <w:szCs w:val="36"/>
          <w:rtl/>
        </w:rPr>
      </w:pPr>
    </w:p>
    <w:p w:rsidR="00211E20" w:rsidRDefault="00211E20" w:rsidP="00C471D0">
      <w:pPr>
        <w:autoSpaceDE w:val="0"/>
        <w:autoSpaceDN w:val="0"/>
        <w:bidi/>
        <w:adjustRightInd w:val="0"/>
        <w:spacing w:after="0"/>
        <w:ind w:right="284"/>
        <w:jc w:val="both"/>
        <w:rPr>
          <w:rFonts w:ascii="Traditional Arabic" w:hAnsi="Traditional Arabic" w:cs="Traditional Arabic"/>
          <w:b/>
          <w:bCs/>
          <w:sz w:val="36"/>
          <w:szCs w:val="36"/>
          <w:rtl/>
        </w:rPr>
      </w:pPr>
    </w:p>
    <w:p w:rsidR="00211E20" w:rsidRDefault="00211E20" w:rsidP="00C471D0">
      <w:pPr>
        <w:autoSpaceDE w:val="0"/>
        <w:autoSpaceDN w:val="0"/>
        <w:bidi/>
        <w:adjustRightInd w:val="0"/>
        <w:spacing w:after="0"/>
        <w:ind w:right="284"/>
        <w:jc w:val="both"/>
        <w:rPr>
          <w:rFonts w:ascii="Traditional Arabic" w:hAnsi="Traditional Arabic" w:cs="Traditional Arabic"/>
          <w:b/>
          <w:bCs/>
          <w:sz w:val="36"/>
          <w:szCs w:val="36"/>
          <w:rtl/>
        </w:rPr>
      </w:pPr>
    </w:p>
    <w:p w:rsidR="00211E20" w:rsidRDefault="00211E20" w:rsidP="00C471D0">
      <w:pPr>
        <w:autoSpaceDE w:val="0"/>
        <w:autoSpaceDN w:val="0"/>
        <w:bidi/>
        <w:adjustRightInd w:val="0"/>
        <w:spacing w:after="0"/>
        <w:ind w:right="284"/>
        <w:jc w:val="both"/>
        <w:rPr>
          <w:rFonts w:ascii="Traditional Arabic" w:hAnsi="Traditional Arabic" w:cs="Traditional Arabic"/>
          <w:b/>
          <w:bCs/>
          <w:sz w:val="36"/>
          <w:szCs w:val="36"/>
          <w:rtl/>
        </w:rPr>
      </w:pPr>
    </w:p>
    <w:p w:rsidR="00211E20" w:rsidRDefault="00211E20" w:rsidP="00C471D0">
      <w:pPr>
        <w:autoSpaceDE w:val="0"/>
        <w:autoSpaceDN w:val="0"/>
        <w:bidi/>
        <w:adjustRightInd w:val="0"/>
        <w:spacing w:after="0"/>
        <w:ind w:right="284"/>
        <w:jc w:val="both"/>
        <w:rPr>
          <w:rFonts w:ascii="Traditional Arabic" w:hAnsi="Traditional Arabic" w:cs="Traditional Arabic"/>
          <w:b/>
          <w:bCs/>
          <w:sz w:val="36"/>
          <w:szCs w:val="36"/>
          <w:rtl/>
        </w:rPr>
      </w:pPr>
    </w:p>
    <w:p w:rsidR="00931250" w:rsidRDefault="00931250" w:rsidP="00C471D0">
      <w:pPr>
        <w:autoSpaceDE w:val="0"/>
        <w:autoSpaceDN w:val="0"/>
        <w:bidi/>
        <w:adjustRightInd w:val="0"/>
        <w:spacing w:after="0"/>
        <w:ind w:right="284"/>
        <w:jc w:val="both"/>
        <w:rPr>
          <w:rFonts w:ascii="Traditional Arabic" w:hAnsi="Traditional Arabic" w:cs="Traditional Arabic"/>
          <w:b/>
          <w:bCs/>
          <w:sz w:val="36"/>
          <w:szCs w:val="36"/>
          <w:rtl/>
        </w:rPr>
      </w:pPr>
    </w:p>
    <w:p w:rsidR="00860D1D" w:rsidRDefault="00860D1D" w:rsidP="00C471D0">
      <w:pPr>
        <w:autoSpaceDE w:val="0"/>
        <w:autoSpaceDN w:val="0"/>
        <w:bidi/>
        <w:adjustRightInd w:val="0"/>
        <w:spacing w:after="0"/>
        <w:ind w:right="284"/>
        <w:jc w:val="both"/>
        <w:rPr>
          <w:rFonts w:ascii="Traditional Arabic" w:hAnsi="Traditional Arabic" w:cs="Traditional Arabic"/>
          <w:b/>
          <w:bCs/>
          <w:sz w:val="36"/>
          <w:szCs w:val="36"/>
          <w:rtl/>
        </w:rPr>
      </w:pPr>
    </w:p>
    <w:p w:rsidR="007A5304" w:rsidRPr="00D0320B" w:rsidRDefault="003A789D" w:rsidP="00C471D0">
      <w:pPr>
        <w:autoSpaceDE w:val="0"/>
        <w:autoSpaceDN w:val="0"/>
        <w:bidi/>
        <w:adjustRightInd w:val="0"/>
        <w:spacing w:after="0"/>
        <w:ind w:right="284"/>
        <w:jc w:val="both"/>
        <w:rPr>
          <w:rFonts w:ascii="Traditional Arabic" w:hAnsi="Traditional Arabic" w:cs="Traditional Arabic"/>
          <w:b/>
          <w:bCs/>
          <w:sz w:val="36"/>
          <w:szCs w:val="36"/>
        </w:rPr>
      </w:pPr>
      <w:r w:rsidRPr="00D0320B">
        <w:rPr>
          <w:rFonts w:ascii="Traditional Arabic" w:hAnsi="Traditional Arabic" w:cs="Traditional Arabic" w:hint="cs"/>
          <w:b/>
          <w:bCs/>
          <w:sz w:val="36"/>
          <w:szCs w:val="36"/>
          <w:rtl/>
        </w:rPr>
        <w:lastRenderedPageBreak/>
        <w:t>المحاضرة الثالثة عشرة</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tl/>
        </w:rPr>
        <w:t>تطبيقات</w:t>
      </w:r>
      <w:bookmarkStart w:id="58" w:name="_Hlk98420093"/>
      <w:r w:rsidR="005E1771" w:rsidRPr="00931250">
        <w:rPr>
          <w:rFonts w:ascii="Traditional Arabic" w:hAnsi="Traditional Arabic" w:cs="Traditional Arabic" w:hint="cs"/>
          <w:b/>
          <w:bCs/>
          <w:sz w:val="32"/>
          <w:szCs w:val="32"/>
          <w:rtl/>
        </w:rPr>
        <w:t>المهارات:(</w:t>
      </w:r>
      <w:r w:rsidRPr="00931250">
        <w:rPr>
          <w:rFonts w:ascii="Traditional Arabic" w:hAnsi="Traditional Arabic" w:cs="Traditional Arabic" w:hint="cs"/>
          <w:b/>
          <w:bCs/>
          <w:sz w:val="32"/>
          <w:szCs w:val="32"/>
          <w:rtl/>
        </w:rPr>
        <w:t>التلخيص</w:t>
      </w:r>
      <w:r w:rsidRPr="00931250">
        <w:rPr>
          <w:rFonts w:ascii="Traditional Arabic" w:hAnsi="Traditional Arabic" w:cs="Traditional Arabic" w:hint="cs"/>
          <w:b/>
          <w:bCs/>
          <w:sz w:val="32"/>
          <w:szCs w:val="32"/>
        </w:rPr>
        <w:t xml:space="preserve"> -</w:t>
      </w:r>
      <w:r w:rsidRPr="00931250">
        <w:rPr>
          <w:rFonts w:ascii="Traditional Arabic" w:hAnsi="Traditional Arabic" w:cs="Traditional Arabic" w:hint="cs"/>
          <w:b/>
          <w:bCs/>
          <w:sz w:val="32"/>
          <w:szCs w:val="32"/>
          <w:rtl/>
        </w:rPr>
        <w:t>التوسيع</w:t>
      </w:r>
      <w:r w:rsidRPr="00931250">
        <w:rPr>
          <w:rFonts w:ascii="Traditional Arabic" w:hAnsi="Traditional Arabic" w:cs="Traditional Arabic" w:hint="cs"/>
          <w:b/>
          <w:bCs/>
          <w:sz w:val="32"/>
          <w:szCs w:val="32"/>
        </w:rPr>
        <w:t xml:space="preserve"> -</w:t>
      </w:r>
      <w:r w:rsidRPr="00931250">
        <w:rPr>
          <w:rFonts w:ascii="Traditional Arabic" w:hAnsi="Traditional Arabic" w:cs="Traditional Arabic" w:hint="cs"/>
          <w:b/>
          <w:bCs/>
          <w:sz w:val="32"/>
          <w:szCs w:val="32"/>
          <w:rtl/>
        </w:rPr>
        <w:t>الترسيخ</w:t>
      </w:r>
      <w:r w:rsidRPr="00931250">
        <w:rPr>
          <w:rFonts w:ascii="Traditional Arabic" w:hAnsi="Traditional Arabic" w:cs="Traditional Arabic" w:hint="cs"/>
          <w:b/>
          <w:bCs/>
          <w:sz w:val="32"/>
          <w:szCs w:val="32"/>
        </w:rPr>
        <w:t xml:space="preserve"> -</w:t>
      </w:r>
      <w:r w:rsidRPr="00931250">
        <w:rPr>
          <w:rFonts w:ascii="Traditional Arabic" w:hAnsi="Traditional Arabic" w:cs="Traditional Arabic" w:hint="cs"/>
          <w:b/>
          <w:bCs/>
          <w:sz w:val="32"/>
          <w:szCs w:val="32"/>
          <w:rtl/>
        </w:rPr>
        <w:t>كشفالأخطاء</w:t>
      </w:r>
      <w:bookmarkEnd w:id="58"/>
      <w:r w:rsidR="005E1771" w:rsidRPr="00931250">
        <w:rPr>
          <w:rFonts w:ascii="Traditional Arabic" w:hAnsi="Traditional Arabic" w:cs="Traditional Arabic" w:hint="cs"/>
          <w:b/>
          <w:bCs/>
          <w:sz w:val="32"/>
          <w:szCs w:val="32"/>
          <w:rtl/>
        </w:rPr>
        <w:t>).</w:t>
      </w:r>
    </w:p>
    <w:p w:rsidR="00D0320B" w:rsidRPr="00931250" w:rsidRDefault="00D0320B"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ما المقصود </w:t>
      </w:r>
      <w:r w:rsidR="005E1771" w:rsidRPr="00931250">
        <w:rPr>
          <w:rFonts w:ascii="Traditional Arabic" w:hAnsi="Traditional Arabic" w:cs="Traditional Arabic" w:hint="cs"/>
          <w:sz w:val="32"/>
          <w:szCs w:val="32"/>
          <w:rtl/>
        </w:rPr>
        <w:t>بالمهارة؟</w:t>
      </w:r>
    </w:p>
    <w:p w:rsidR="00D0320B" w:rsidRPr="00931250" w:rsidRDefault="00D0320B" w:rsidP="00C471D0">
      <w:pPr>
        <w:autoSpaceDE w:val="0"/>
        <w:autoSpaceDN w:val="0"/>
        <w:bidi/>
        <w:adjustRightInd w:val="0"/>
        <w:spacing w:after="0"/>
        <w:ind w:left="-199" w:right="284"/>
        <w:jc w:val="both"/>
        <w:rPr>
          <w:rFonts w:ascii="Traditional Arabic" w:hAnsi="Traditional Arabic" w:cs="Traditional Arabic"/>
          <w:sz w:val="32"/>
          <w:szCs w:val="32"/>
          <w:rtl/>
        </w:rPr>
      </w:pPr>
      <w:bookmarkStart w:id="59" w:name="_Hlk98420023"/>
      <w:r w:rsidRPr="00931250">
        <w:rPr>
          <w:rFonts w:ascii="Traditional Arabic" w:hAnsi="Traditional Arabic" w:cs="Traditional Arabic" w:hint="cs"/>
          <w:sz w:val="32"/>
          <w:szCs w:val="32"/>
          <w:rtl/>
        </w:rPr>
        <w:t xml:space="preserve">ما طبيعة تطبيقات مهارة </w:t>
      </w:r>
      <w:bookmarkEnd w:id="59"/>
      <w:r w:rsidR="005E1771" w:rsidRPr="00931250">
        <w:rPr>
          <w:rFonts w:ascii="Traditional Arabic" w:hAnsi="Traditional Arabic" w:cs="Traditional Arabic" w:hint="cs"/>
          <w:sz w:val="32"/>
          <w:szCs w:val="32"/>
          <w:rtl/>
        </w:rPr>
        <w:t>التلخيص؟</w:t>
      </w:r>
    </w:p>
    <w:p w:rsidR="00D0320B" w:rsidRPr="00931250" w:rsidRDefault="00D0320B"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ما طبيعة تطبيقات مهارة </w:t>
      </w:r>
      <w:r w:rsidR="005E1771" w:rsidRPr="00931250">
        <w:rPr>
          <w:rFonts w:ascii="Traditional Arabic" w:hAnsi="Traditional Arabic" w:cs="Traditional Arabic" w:hint="cs"/>
          <w:sz w:val="32"/>
          <w:szCs w:val="32"/>
          <w:rtl/>
        </w:rPr>
        <w:t>التوسيع؟</w:t>
      </w:r>
    </w:p>
    <w:p w:rsidR="00D0320B" w:rsidRPr="00931250" w:rsidRDefault="00D0320B"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ما طبيعة تطبيقات مهارة </w:t>
      </w:r>
      <w:r w:rsidR="005E1771" w:rsidRPr="00931250">
        <w:rPr>
          <w:rFonts w:ascii="Traditional Arabic" w:hAnsi="Traditional Arabic" w:cs="Traditional Arabic" w:hint="cs"/>
          <w:sz w:val="32"/>
          <w:szCs w:val="32"/>
          <w:rtl/>
        </w:rPr>
        <w:t>الترسيخ؟</w:t>
      </w:r>
    </w:p>
    <w:p w:rsidR="00D0320B" w:rsidRPr="00931250" w:rsidRDefault="00D0320B"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ما طبيعة تطبيقات </w:t>
      </w:r>
      <w:r w:rsidR="005E1771" w:rsidRPr="00931250">
        <w:rPr>
          <w:rFonts w:ascii="Traditional Arabic" w:hAnsi="Traditional Arabic" w:cs="Traditional Arabic" w:hint="cs"/>
          <w:sz w:val="32"/>
          <w:szCs w:val="32"/>
          <w:rtl/>
        </w:rPr>
        <w:t>مهارة كشف الأخطاء؟</w:t>
      </w:r>
    </w:p>
    <w:p w:rsidR="00D0320B" w:rsidRPr="00931250" w:rsidRDefault="00D0320B"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b/>
          <w:bCs/>
          <w:sz w:val="32"/>
          <w:szCs w:val="32"/>
          <w:rtl/>
        </w:rPr>
        <w:t>الهدف</w:t>
      </w:r>
      <w:r w:rsidRPr="00931250">
        <w:rPr>
          <w:rFonts w:ascii="Traditional Arabic" w:hAnsi="Traditional Arabic" w:cs="Traditional Arabic" w:hint="cs"/>
          <w:sz w:val="32"/>
          <w:szCs w:val="32"/>
          <w:rtl/>
        </w:rPr>
        <w:t>: تعريف الطلبة بتطبيقات المهارات التلخيص</w:t>
      </w:r>
      <w:r w:rsidRPr="00931250">
        <w:rPr>
          <w:rFonts w:ascii="Traditional Arabic" w:hAnsi="Traditional Arabic" w:cs="Traditional Arabic" w:hint="cs"/>
          <w:sz w:val="32"/>
          <w:szCs w:val="32"/>
        </w:rPr>
        <w:t xml:space="preserve"> -</w:t>
      </w:r>
      <w:r w:rsidRPr="00931250">
        <w:rPr>
          <w:rFonts w:ascii="Traditional Arabic" w:hAnsi="Traditional Arabic" w:cs="Traditional Arabic" w:hint="cs"/>
          <w:sz w:val="32"/>
          <w:szCs w:val="32"/>
          <w:rtl/>
        </w:rPr>
        <w:t>التوسيع</w:t>
      </w:r>
      <w:r w:rsidRPr="00931250">
        <w:rPr>
          <w:rFonts w:ascii="Traditional Arabic" w:hAnsi="Traditional Arabic" w:cs="Traditional Arabic" w:hint="cs"/>
          <w:sz w:val="32"/>
          <w:szCs w:val="32"/>
        </w:rPr>
        <w:t xml:space="preserve"> -</w:t>
      </w:r>
      <w:r w:rsidRPr="00931250">
        <w:rPr>
          <w:rFonts w:ascii="Traditional Arabic" w:hAnsi="Traditional Arabic" w:cs="Traditional Arabic" w:hint="cs"/>
          <w:sz w:val="32"/>
          <w:szCs w:val="32"/>
          <w:rtl/>
        </w:rPr>
        <w:t>الترسيخ</w:t>
      </w:r>
      <w:r w:rsidRPr="00931250">
        <w:rPr>
          <w:rFonts w:ascii="Traditional Arabic" w:hAnsi="Traditional Arabic" w:cs="Traditional Arabic" w:hint="cs"/>
          <w:sz w:val="32"/>
          <w:szCs w:val="32"/>
        </w:rPr>
        <w:t xml:space="preserve"> -</w:t>
      </w:r>
      <w:r w:rsidRPr="00931250">
        <w:rPr>
          <w:rFonts w:ascii="Traditional Arabic" w:hAnsi="Traditional Arabic" w:cs="Traditional Arabic" w:hint="cs"/>
          <w:sz w:val="32"/>
          <w:szCs w:val="32"/>
          <w:rtl/>
        </w:rPr>
        <w:t>كشفالأخطاء</w:t>
      </w:r>
    </w:p>
    <w:p w:rsidR="007A5304" w:rsidRPr="00931250" w:rsidRDefault="007A5304" w:rsidP="000C495C">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tl/>
        </w:rPr>
        <w:t>1 ـ مفهومالمهارةاللغوية</w:t>
      </w:r>
      <w:r w:rsidRPr="00931250">
        <w:rPr>
          <w:rFonts w:ascii="Traditional Arabic" w:hAnsi="Traditional Arabic" w:cs="Traditional Arabic" w:hint="cs"/>
          <w:b/>
          <w:bCs/>
          <w:sz w:val="32"/>
          <w:szCs w:val="32"/>
        </w:rPr>
        <w:t>:</w:t>
      </w:r>
    </w:p>
    <w:p w:rsidR="00D50942" w:rsidRPr="00931250" w:rsidRDefault="00D50942"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b/>
          <w:bCs/>
          <w:sz w:val="32"/>
          <w:szCs w:val="32"/>
          <w:rtl/>
        </w:rPr>
        <w:t xml:space="preserve">المهارة: </w:t>
      </w:r>
      <w:r w:rsidRPr="00931250">
        <w:rPr>
          <w:rFonts w:ascii="Traditional Arabic" w:hAnsi="Traditional Arabic" w:cs="Traditional Arabic" w:hint="cs"/>
          <w:sz w:val="32"/>
          <w:szCs w:val="32"/>
          <w:rtl/>
        </w:rPr>
        <w:t xml:space="preserve">الحِذقُ في الشيء. والماهِر: الحاذق بكل عمل، وأكثر ما يوصف به السابح المجيد، والجمع؛ المَهَرة </w:t>
      </w:r>
      <w:r w:rsidRPr="00931250">
        <w:rPr>
          <w:rStyle w:val="Appelnotedebasdep"/>
          <w:rFonts w:ascii="Traditional Arabic" w:hAnsi="Traditional Arabic" w:cs="Traditional Arabic" w:hint="cs"/>
          <w:sz w:val="32"/>
          <w:szCs w:val="32"/>
          <w:rtl/>
        </w:rPr>
        <w:footnoteReference w:id="131"/>
      </w:r>
    </w:p>
    <w:p w:rsidR="00D50942" w:rsidRPr="00931250" w:rsidRDefault="00AF4FF8"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 xml:space="preserve">المهارة: </w:t>
      </w:r>
      <w:r w:rsidRPr="00931250">
        <w:rPr>
          <w:rFonts w:ascii="Traditional Arabic" w:hAnsi="Traditional Arabic" w:cs="Traditional Arabic" w:hint="cs"/>
          <w:sz w:val="32"/>
          <w:szCs w:val="32"/>
        </w:rPr>
        <w:t>Habileté</w:t>
      </w:r>
      <w:r w:rsidR="00D50942" w:rsidRPr="00931250">
        <w:rPr>
          <w:rFonts w:ascii="Traditional Arabic" w:hAnsi="Traditional Arabic" w:cs="Traditional Arabic" w:hint="cs"/>
          <w:sz w:val="32"/>
          <w:szCs w:val="32"/>
        </w:rPr>
        <w:t xml:space="preserve"> /</w:t>
      </w:r>
      <w:r w:rsidR="00D50942" w:rsidRPr="00931250">
        <w:rPr>
          <w:rFonts w:ascii="Traditional Arabic" w:hAnsi="Traditional Arabic" w:cs="Traditional Arabic" w:hint="cs"/>
          <w:sz w:val="32"/>
          <w:szCs w:val="32"/>
          <w:rtl/>
        </w:rPr>
        <w:t xml:space="preserve"> قدرة.. يتعلمها </w:t>
      </w:r>
      <w:r w:rsidRPr="00931250">
        <w:rPr>
          <w:rFonts w:ascii="Traditional Arabic" w:hAnsi="Traditional Arabic" w:cs="Traditional Arabic" w:hint="cs"/>
          <w:sz w:val="32"/>
          <w:szCs w:val="32"/>
          <w:rtl/>
        </w:rPr>
        <w:t>الشخص.</w:t>
      </w:r>
      <w:r w:rsidR="00D50942" w:rsidRPr="00931250">
        <w:rPr>
          <w:rFonts w:ascii="Traditional Arabic" w:hAnsi="Traditional Arabic" w:cs="Traditional Arabic" w:hint="cs"/>
          <w:sz w:val="32"/>
          <w:szCs w:val="32"/>
          <w:rtl/>
        </w:rPr>
        <w:t xml:space="preserve">. تسمح له بالقيام بعدّة إنجازات متنوعة. والمهارة بهذا المعنى، قد تكون عبارة عن مهارات فكرية، تتمثل في مجموعة من العمليات الذهنية التي يتحكم فيها الشخص، وقد تكون مهارات حركية تمكن الفرد من القيام بإنجازات حركية متنوعة... وعادة ما يرتبط هذا المفهوم مع </w:t>
      </w:r>
      <w:r w:rsidRPr="00931250">
        <w:rPr>
          <w:rFonts w:ascii="Traditional Arabic" w:hAnsi="Traditional Arabic" w:cs="Traditional Arabic" w:hint="cs"/>
          <w:sz w:val="32"/>
          <w:szCs w:val="32"/>
          <w:rtl/>
        </w:rPr>
        <w:t>الإتقان</w:t>
      </w:r>
      <w:r w:rsidR="00D50942" w:rsidRPr="00931250">
        <w:rPr>
          <w:rFonts w:ascii="Traditional Arabic" w:hAnsi="Traditional Arabic" w:cs="Traditional Arabic" w:hint="cs"/>
          <w:sz w:val="32"/>
          <w:szCs w:val="32"/>
          <w:rtl/>
        </w:rPr>
        <w:t xml:space="preserve"> في الصناعة التقليدية والتقنية، ومع </w:t>
      </w:r>
      <w:r w:rsidRPr="00931250">
        <w:rPr>
          <w:rFonts w:ascii="Traditional Arabic" w:hAnsi="Traditional Arabic" w:cs="Traditional Arabic" w:hint="cs"/>
          <w:sz w:val="32"/>
          <w:szCs w:val="32"/>
          <w:rtl/>
        </w:rPr>
        <w:t>الإنجازات</w:t>
      </w:r>
      <w:r w:rsidR="00D50942" w:rsidRPr="00931250">
        <w:rPr>
          <w:rFonts w:ascii="Traditional Arabic" w:hAnsi="Traditional Arabic" w:cs="Traditional Arabic" w:hint="cs"/>
          <w:sz w:val="32"/>
          <w:szCs w:val="32"/>
          <w:rtl/>
        </w:rPr>
        <w:t xml:space="preserve"> الفنية و</w:t>
      </w:r>
      <w:r w:rsidRPr="00931250">
        <w:rPr>
          <w:rFonts w:ascii="Traditional Arabic" w:hAnsi="Traditional Arabic" w:cs="Traditional Arabic" w:hint="cs"/>
          <w:sz w:val="32"/>
          <w:szCs w:val="32"/>
          <w:rtl/>
        </w:rPr>
        <w:t>الاكتسابات</w:t>
      </w:r>
      <w:r w:rsidR="00D50942" w:rsidRPr="00931250">
        <w:rPr>
          <w:rFonts w:ascii="Traditional Arabic" w:hAnsi="Traditional Arabic" w:cs="Traditional Arabic" w:hint="cs"/>
          <w:sz w:val="32"/>
          <w:szCs w:val="32"/>
          <w:rtl/>
        </w:rPr>
        <w:t xml:space="preserve"> المدرسية.</w:t>
      </w:r>
      <w:r w:rsidR="00B50F0A" w:rsidRPr="00931250">
        <w:rPr>
          <w:rFonts w:ascii="Traditional Arabic" w:hAnsi="Traditional Arabic" w:cs="Traditional Arabic" w:hint="cs"/>
          <w:sz w:val="32"/>
          <w:szCs w:val="32"/>
          <w:rtl/>
        </w:rPr>
        <w:t>)</w:t>
      </w:r>
      <w:r w:rsidR="00B50F0A" w:rsidRPr="00931250">
        <w:rPr>
          <w:rStyle w:val="Appelnotedebasdep"/>
          <w:rFonts w:ascii="Traditional Arabic" w:hAnsi="Traditional Arabic" w:cs="Traditional Arabic" w:hint="cs"/>
          <w:sz w:val="32"/>
          <w:szCs w:val="32"/>
          <w:rtl/>
        </w:rPr>
        <w:footnoteReference w:id="132"/>
      </w:r>
    </w:p>
    <w:p w:rsidR="00860D1D"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هي</w:t>
      </w:r>
      <w:r w:rsidR="00041375">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كلمة</w:t>
      </w:r>
      <w:r w:rsidR="00041375">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مستعارة</w:t>
      </w:r>
      <w:r w:rsidR="00041375">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من</w:t>
      </w:r>
      <w:r w:rsidR="00041375">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الإنجليزية</w:t>
      </w:r>
      <w:r w:rsidR="00041375">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وتعني</w:t>
      </w:r>
      <w:r w:rsidR="00041375">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الاستعداد</w:t>
      </w:r>
      <w:r w:rsidR="00041375">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الفطري</w:t>
      </w:r>
      <w:r w:rsidR="00041375">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أو</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المكتسب</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لإنجاز</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نشاط</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ما</w:t>
      </w:r>
      <w:r w:rsidR="00860D1D">
        <w:rPr>
          <w:rFonts w:ascii="Traditional Arabic" w:hAnsi="Traditional Arabic" w:cs="Traditional Arabic" w:hint="cs"/>
          <w:sz w:val="32"/>
          <w:szCs w:val="32"/>
          <w:rtl/>
        </w:rPr>
        <w:t>،</w:t>
      </w:r>
      <w:r w:rsidR="00C13B7C">
        <w:rPr>
          <w:rFonts w:ascii="Traditional Arabic" w:hAnsi="Traditional Arabic" w:cs="Traditional Arabic" w:hint="cs"/>
          <w:sz w:val="32"/>
          <w:szCs w:val="32"/>
          <w:rtl/>
        </w:rPr>
        <w:t xml:space="preserve"> </w:t>
      </w:r>
      <w:r w:rsidR="009070A1" w:rsidRPr="00931250">
        <w:rPr>
          <w:rFonts w:ascii="Traditional Arabic" w:hAnsi="Traditional Arabic" w:cs="Traditional Arabic" w:hint="cs"/>
          <w:sz w:val="32"/>
          <w:szCs w:val="32"/>
          <w:rtl/>
        </w:rPr>
        <w:t>وقد</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أعطى</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المختصون</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الانجليز</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في</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اللسانيات</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التطبيقية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وتعليمية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اللغات</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معنى</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دقيقا</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للكلمة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بحيث</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أرجعوها</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إلى</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القدرة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الفيزيولوجية</w:t>
      </w:r>
      <w:r w:rsidR="00C13B7C">
        <w:rPr>
          <w:rFonts w:ascii="Traditional Arabic" w:hAnsi="Traditional Arabic" w:cs="Traditional Arabic" w:hint="cs"/>
          <w:sz w:val="32"/>
          <w:szCs w:val="32"/>
          <w:rtl/>
        </w:rPr>
        <w:t xml:space="preserve"> </w:t>
      </w:r>
      <w:r w:rsidR="009070A1" w:rsidRPr="00931250">
        <w:rPr>
          <w:rFonts w:ascii="Traditional Arabic" w:hAnsi="Traditional Arabic" w:cs="Traditional Arabic" w:hint="cs"/>
          <w:sz w:val="32"/>
          <w:szCs w:val="32"/>
          <w:rtl/>
        </w:rPr>
        <w:t>والاستعداد</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الفكري،وتستعمل</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اللغة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الفرنسية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الكلمة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ذاتها</w:t>
      </w:r>
      <w:r w:rsidR="00860D1D">
        <w:rPr>
          <w:rFonts w:ascii="Traditional Arabic" w:hAnsi="Traditional Arabic" w:cs="Traditional Arabic" w:hint="cs"/>
          <w:sz w:val="32"/>
          <w:szCs w:val="32"/>
          <w:rtl/>
        </w:rPr>
        <w:t>.</w:t>
      </w:r>
    </w:p>
    <w:p w:rsidR="007A5304" w:rsidRPr="00931250" w:rsidRDefault="00860D1D" w:rsidP="00C471D0">
      <w:pPr>
        <w:autoSpaceDE w:val="0"/>
        <w:autoSpaceDN w:val="0"/>
        <w:bidi/>
        <w:adjustRightInd w:val="0"/>
        <w:spacing w:after="0"/>
        <w:ind w:left="-199" w:right="284"/>
        <w:jc w:val="both"/>
        <w:rPr>
          <w:rFonts w:ascii="Traditional Arabic" w:hAnsi="Traditional Arabic" w:cs="Traditional Arabic"/>
          <w:sz w:val="32"/>
          <w:szCs w:val="32"/>
        </w:rPr>
      </w:pPr>
      <w:r>
        <w:rPr>
          <w:rFonts w:ascii="Traditional Arabic" w:hAnsi="Traditional Arabic" w:cs="Traditional Arabic"/>
          <w:sz w:val="32"/>
          <w:szCs w:val="32"/>
          <w:rtl/>
        </w:rPr>
        <w:tab/>
      </w:r>
      <w:r>
        <w:rPr>
          <w:rFonts w:ascii="Traditional Arabic" w:hAnsi="Traditional Arabic" w:cs="Traditional Arabic"/>
          <w:sz w:val="32"/>
          <w:szCs w:val="32"/>
          <w:rtl/>
        </w:rPr>
        <w:tab/>
      </w:r>
      <w:r w:rsidR="007A5304" w:rsidRPr="00931250">
        <w:rPr>
          <w:rFonts w:ascii="Traditional Arabic" w:hAnsi="Traditional Arabic" w:cs="Traditional Arabic" w:hint="cs"/>
          <w:sz w:val="32"/>
          <w:szCs w:val="32"/>
          <w:rtl/>
        </w:rPr>
        <w:t>يميز</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علم</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الطرق والمناهج</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بين</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أربع</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مهارات</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هي</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على</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الترتيب</w:t>
      </w:r>
      <w:r w:rsidR="007A5304" w:rsidRPr="00931250">
        <w:rPr>
          <w:rFonts w:ascii="Traditional Arabic" w:hAnsi="Traditional Arabic" w:cs="Traditional Arabic" w:hint="cs"/>
          <w:sz w:val="32"/>
          <w:szCs w:val="32"/>
        </w:rPr>
        <w:t xml:space="preserve">: </w:t>
      </w:r>
      <w:r w:rsidR="007A5304" w:rsidRPr="00931250">
        <w:rPr>
          <w:rFonts w:ascii="Traditional Arabic" w:hAnsi="Traditional Arabic" w:cs="Traditional Arabic" w:hint="cs"/>
          <w:sz w:val="32"/>
          <w:szCs w:val="32"/>
          <w:rtl/>
        </w:rPr>
        <w:t>الاستماع</w:t>
      </w:r>
      <w:r w:rsidR="00C13B7C">
        <w:rPr>
          <w:rFonts w:ascii="Traditional Arabic" w:hAnsi="Traditional Arabic" w:cs="Traditional Arabic" w:hint="cs"/>
          <w:sz w:val="32"/>
          <w:szCs w:val="32"/>
          <w:rtl/>
        </w:rPr>
        <w:t xml:space="preserve"> </w:t>
      </w:r>
      <w:r w:rsidR="009070A1" w:rsidRPr="00931250">
        <w:rPr>
          <w:rFonts w:ascii="Traditional Arabic" w:hAnsi="Traditional Arabic" w:cs="Traditional Arabic" w:hint="cs"/>
          <w:sz w:val="32"/>
          <w:szCs w:val="32"/>
          <w:rtl/>
        </w:rPr>
        <w:t>والحديث</w:t>
      </w:r>
      <w:r w:rsidR="00C13B7C">
        <w:rPr>
          <w:rFonts w:ascii="Traditional Arabic" w:hAnsi="Traditional Arabic" w:cs="Traditional Arabic" w:hint="cs"/>
          <w:sz w:val="32"/>
          <w:szCs w:val="32"/>
          <w:rtl/>
        </w:rPr>
        <w:t xml:space="preserve"> </w:t>
      </w:r>
      <w:r w:rsidR="009070A1" w:rsidRPr="00931250">
        <w:rPr>
          <w:rFonts w:ascii="Traditional Arabic" w:hAnsi="Traditional Arabic" w:cs="Traditional Arabic" w:hint="cs"/>
          <w:sz w:val="32"/>
          <w:szCs w:val="32"/>
          <w:rtl/>
        </w:rPr>
        <w:t>والقراءة</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والكتابة،</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بحيث</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تحقق</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المهارة</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الأولى</w:t>
      </w:r>
      <w:r w:rsidR="00C13B7C">
        <w:rPr>
          <w:rFonts w:ascii="Traditional Arabic" w:hAnsi="Traditional Arabic" w:cs="Traditional Arabic" w:hint="cs"/>
          <w:sz w:val="32"/>
          <w:szCs w:val="32"/>
          <w:rtl/>
        </w:rPr>
        <w:t xml:space="preserve"> </w:t>
      </w:r>
      <w:r w:rsidR="009070A1" w:rsidRPr="00931250">
        <w:rPr>
          <w:rFonts w:ascii="Traditional Arabic" w:hAnsi="Traditional Arabic" w:cs="Traditional Arabic" w:hint="cs"/>
          <w:sz w:val="32"/>
          <w:szCs w:val="32"/>
          <w:rtl/>
        </w:rPr>
        <w:t>والثانية</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إمكانية</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الفهم</w:t>
      </w:r>
      <w:r w:rsidR="00C13B7C">
        <w:rPr>
          <w:rFonts w:ascii="Traditional Arabic" w:hAnsi="Traditional Arabic" w:cs="Traditional Arabic" w:hint="cs"/>
          <w:sz w:val="32"/>
          <w:szCs w:val="32"/>
          <w:rtl/>
        </w:rPr>
        <w:t xml:space="preserve"> </w:t>
      </w:r>
      <w:r w:rsidR="009070A1" w:rsidRPr="00931250">
        <w:rPr>
          <w:rFonts w:ascii="Traditional Arabic" w:hAnsi="Traditional Arabic" w:cs="Traditional Arabic" w:hint="cs"/>
          <w:sz w:val="32"/>
          <w:szCs w:val="32"/>
          <w:rtl/>
        </w:rPr>
        <w:t>والتعبير</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 xml:space="preserve">الشفوي، </w:t>
      </w:r>
      <w:r w:rsidR="009070A1" w:rsidRPr="00931250">
        <w:rPr>
          <w:rFonts w:ascii="Traditional Arabic" w:hAnsi="Traditional Arabic" w:cs="Traditional Arabic" w:hint="cs"/>
          <w:sz w:val="32"/>
          <w:szCs w:val="32"/>
          <w:rtl/>
        </w:rPr>
        <w:t>وتحقق</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الثانية</w:t>
      </w:r>
      <w:r w:rsidR="00C13B7C">
        <w:rPr>
          <w:rFonts w:ascii="Traditional Arabic" w:hAnsi="Traditional Arabic" w:cs="Traditional Arabic" w:hint="cs"/>
          <w:sz w:val="32"/>
          <w:szCs w:val="32"/>
          <w:rtl/>
        </w:rPr>
        <w:t xml:space="preserve"> </w:t>
      </w:r>
      <w:r w:rsidR="009070A1" w:rsidRPr="00931250">
        <w:rPr>
          <w:rFonts w:ascii="Traditional Arabic" w:hAnsi="Traditional Arabic" w:cs="Traditional Arabic" w:hint="cs"/>
          <w:sz w:val="32"/>
          <w:szCs w:val="32"/>
          <w:rtl/>
        </w:rPr>
        <w:t>والثالثة</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الفهم</w:t>
      </w:r>
      <w:r w:rsidR="00C13B7C">
        <w:rPr>
          <w:rFonts w:ascii="Traditional Arabic" w:hAnsi="Traditional Arabic" w:cs="Traditional Arabic" w:hint="cs"/>
          <w:sz w:val="32"/>
          <w:szCs w:val="32"/>
          <w:rtl/>
        </w:rPr>
        <w:t xml:space="preserve"> </w:t>
      </w:r>
      <w:r w:rsidR="009070A1" w:rsidRPr="00931250">
        <w:rPr>
          <w:rFonts w:ascii="Traditional Arabic" w:hAnsi="Traditional Arabic" w:cs="Traditional Arabic" w:hint="cs"/>
          <w:sz w:val="32"/>
          <w:szCs w:val="32"/>
          <w:rtl/>
        </w:rPr>
        <w:t>والتعبير</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الكتابي،</w:t>
      </w:r>
      <w:r w:rsidR="00C13B7C">
        <w:rPr>
          <w:rFonts w:ascii="Traditional Arabic" w:hAnsi="Traditional Arabic" w:cs="Traditional Arabic" w:hint="cs"/>
          <w:sz w:val="32"/>
          <w:szCs w:val="32"/>
          <w:rtl/>
        </w:rPr>
        <w:t xml:space="preserve"> </w:t>
      </w:r>
      <w:r w:rsidR="009070A1" w:rsidRPr="00931250">
        <w:rPr>
          <w:rFonts w:ascii="Traditional Arabic" w:hAnsi="Traditional Arabic" w:cs="Traditional Arabic" w:hint="cs"/>
          <w:sz w:val="32"/>
          <w:szCs w:val="32"/>
          <w:rtl/>
        </w:rPr>
        <w:t>وتؤدي</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المهارات</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الأربعة</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إلى</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صنع</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فعل</w:t>
      </w:r>
      <w:r w:rsidR="00C13B7C">
        <w:rPr>
          <w:rFonts w:ascii="Traditional Arabic" w:hAnsi="Traditional Arabic" w:cs="Traditional Arabic" w:hint="cs"/>
          <w:sz w:val="32"/>
          <w:szCs w:val="32"/>
          <w:rtl/>
        </w:rPr>
        <w:t xml:space="preserve"> </w:t>
      </w:r>
      <w:r w:rsidR="009070A1" w:rsidRPr="00931250">
        <w:rPr>
          <w:rFonts w:ascii="Traditional Arabic" w:hAnsi="Traditional Arabic" w:cs="Traditional Arabic" w:hint="cs"/>
          <w:sz w:val="32"/>
          <w:szCs w:val="32"/>
          <w:rtl/>
        </w:rPr>
        <w:t>التواصل</w:t>
      </w:r>
      <w:r w:rsidR="009070A1" w:rsidRPr="00931250">
        <w:rPr>
          <w:rFonts w:ascii="Traditional Arabic" w:hAnsi="Traditional Arabic" w:cs="Traditional Arabic" w:hint="cs"/>
          <w:sz w:val="32"/>
          <w:szCs w:val="32"/>
        </w:rPr>
        <w:t>.</w:t>
      </w:r>
      <w:r w:rsidR="009070A1" w:rsidRPr="00931250">
        <w:rPr>
          <w:rFonts w:ascii="Traditional Arabic" w:hAnsi="Traditional Arabic" w:cs="Traditional Arabic" w:hint="cs"/>
          <w:sz w:val="32"/>
          <w:szCs w:val="32"/>
          <w:rtl/>
        </w:rPr>
        <w:t xml:space="preserve"> بالإضافة</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إلى</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ماسبق</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lastRenderedPageBreak/>
        <w:t>ذكره</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من</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مهارات،</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هناك</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مهارات</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فرعية</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ينبغي</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على</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المتعلم</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امتلاكها</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والتحكم</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فيها،في</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إطارالعملية</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التعلُمية</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للغة،منها</w:t>
      </w:r>
      <w:r w:rsidR="007A5304" w:rsidRPr="00931250">
        <w:rPr>
          <w:rFonts w:ascii="Traditional Arabic" w:hAnsi="Traditional Arabic" w:cs="Traditional Arabic" w:hint="cs"/>
          <w:sz w:val="32"/>
          <w:szCs w:val="32"/>
        </w:rPr>
        <w:t>:</w:t>
      </w:r>
    </w:p>
    <w:p w:rsidR="007A5304" w:rsidRPr="00931250" w:rsidRDefault="007A5304" w:rsidP="00C471D0">
      <w:pPr>
        <w:pStyle w:val="Paragraphedeliste"/>
        <w:numPr>
          <w:ilvl w:val="0"/>
          <w:numId w:val="10"/>
        </w:numPr>
        <w:autoSpaceDE w:val="0"/>
        <w:autoSpaceDN w:val="0"/>
        <w:bidi/>
        <w:adjustRightInd w:val="0"/>
        <w:spacing w:after="0"/>
        <w:ind w:right="284"/>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tl/>
        </w:rPr>
        <w:t>ـ مهارة</w:t>
      </w:r>
      <w:r w:rsidR="00C13B7C">
        <w:rPr>
          <w:rFonts w:ascii="Traditional Arabic" w:hAnsi="Traditional Arabic" w:cs="Traditional Arabic" w:hint="cs"/>
          <w:b/>
          <w:bCs/>
          <w:sz w:val="32"/>
          <w:szCs w:val="32"/>
          <w:rtl/>
        </w:rPr>
        <w:t xml:space="preserve"> </w:t>
      </w:r>
      <w:r w:rsidRPr="00931250">
        <w:rPr>
          <w:rFonts w:ascii="Traditional Arabic" w:hAnsi="Traditional Arabic" w:cs="Traditional Arabic" w:hint="cs"/>
          <w:b/>
          <w:bCs/>
          <w:sz w:val="32"/>
          <w:szCs w:val="32"/>
          <w:rtl/>
        </w:rPr>
        <w:t>التلخيص</w:t>
      </w:r>
      <w:r w:rsidRPr="00931250">
        <w:rPr>
          <w:rFonts w:ascii="Traditional Arabic" w:hAnsi="Traditional Arabic" w:cs="Traditional Arabic" w:hint="cs"/>
          <w:b/>
          <w:bCs/>
          <w:sz w:val="32"/>
          <w:szCs w:val="32"/>
        </w:rPr>
        <w:t>:</w:t>
      </w:r>
    </w:p>
    <w:p w:rsidR="00B50F0A" w:rsidRPr="00931250" w:rsidRDefault="00B50F0A" w:rsidP="00C471D0">
      <w:pPr>
        <w:pStyle w:val="Paragraphedeliste"/>
        <w:autoSpaceDE w:val="0"/>
        <w:autoSpaceDN w:val="0"/>
        <w:bidi/>
        <w:adjustRightInd w:val="0"/>
        <w:spacing w:after="0"/>
        <w:ind w:left="161" w:right="284" w:firstLine="0"/>
        <w:rPr>
          <w:rFonts w:ascii="Traditional Arabic" w:hAnsi="Traditional Arabic" w:cs="Traditional Arabic"/>
          <w:sz w:val="32"/>
          <w:szCs w:val="32"/>
        </w:rPr>
      </w:pPr>
      <w:r w:rsidRPr="00931250">
        <w:rPr>
          <w:rFonts w:ascii="Traditional Arabic" w:hAnsi="Traditional Arabic" w:cs="Traditional Arabic" w:hint="cs"/>
          <w:sz w:val="32"/>
          <w:szCs w:val="32"/>
          <w:rtl/>
        </w:rPr>
        <w:t xml:space="preserve">جاء </w:t>
      </w:r>
      <w:r w:rsidR="00C55ADE" w:rsidRPr="00931250">
        <w:rPr>
          <w:rFonts w:ascii="Traditional Arabic" w:hAnsi="Traditional Arabic" w:cs="Traditional Arabic" w:hint="cs"/>
          <w:sz w:val="32"/>
          <w:szCs w:val="32"/>
          <w:rtl/>
        </w:rPr>
        <w:t>في لسانالعرب أنّ</w:t>
      </w:r>
      <w:r w:rsidRPr="00931250">
        <w:rPr>
          <w:rFonts w:ascii="Traditional Arabic" w:hAnsi="Traditional Arabic" w:cs="Traditional Arabic" w:hint="cs"/>
          <w:sz w:val="32"/>
          <w:szCs w:val="32"/>
          <w:rtl/>
        </w:rPr>
        <w:t xml:space="preserve"> " التلخيص: التقريب والاختصار. يقال: لخّصت القول، أي؛ اقتصرت فيه، واختصرت منه ما ُيحتَاج </w:t>
      </w:r>
      <w:r w:rsidR="00195C74" w:rsidRPr="00931250">
        <w:rPr>
          <w:rFonts w:ascii="Traditional Arabic" w:hAnsi="Traditional Arabic" w:cs="Traditional Arabic" w:hint="cs"/>
          <w:sz w:val="32"/>
          <w:szCs w:val="32"/>
          <w:rtl/>
        </w:rPr>
        <w:t>إليه)</w:t>
      </w:r>
      <w:r w:rsidR="006B78AF" w:rsidRPr="00931250">
        <w:rPr>
          <w:rStyle w:val="Appelnotedebasdep"/>
          <w:rFonts w:ascii="Traditional Arabic" w:hAnsi="Traditional Arabic" w:cs="Traditional Arabic" w:hint="cs"/>
          <w:sz w:val="32"/>
          <w:szCs w:val="32"/>
          <w:rtl/>
        </w:rPr>
        <w:footnoteReference w:id="133"/>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التلخيص</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مهارة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تقتضي</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الاحتفاظ</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بمحتويات</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النص</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الأساسية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باستعمال</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الأسلوب</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الخاص،بشكل</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يمكن</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من</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تنظيم</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الأفكار</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وسهولة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تذكرها</w:t>
      </w:r>
      <w:r w:rsidRPr="00931250">
        <w:rPr>
          <w:rFonts w:ascii="Traditional Arabic" w:hAnsi="Traditional Arabic" w:cs="Traditional Arabic" w:hint="cs"/>
          <w:sz w:val="32"/>
          <w:szCs w:val="32"/>
        </w:rPr>
        <w:t>.</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Pr>
        <w:t>-</w:t>
      </w:r>
      <w:r w:rsidRPr="00931250">
        <w:rPr>
          <w:rFonts w:ascii="Traditional Arabic" w:hAnsi="Traditional Arabic" w:cs="Traditional Arabic" w:hint="cs"/>
          <w:sz w:val="32"/>
          <w:szCs w:val="32"/>
          <w:rtl/>
        </w:rPr>
        <w:t>خطوات</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التلخيص</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وإجراءاته</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المنهجية</w:t>
      </w:r>
      <w:r w:rsidRPr="00931250">
        <w:rPr>
          <w:rFonts w:ascii="Traditional Arabic" w:hAnsi="Traditional Arabic" w:cs="Traditional Arabic" w:hint="cs"/>
          <w:sz w:val="32"/>
          <w:szCs w:val="32"/>
        </w:rPr>
        <w:t xml:space="preserve"> :</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العمليات</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الإجراءات</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المنهجية</w:t>
      </w:r>
    </w:p>
    <w:p w:rsidR="007A5304" w:rsidRPr="00931250" w:rsidRDefault="007A5304" w:rsidP="000C495C">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ـ توثيق</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النص</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كتابة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اسم</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الكاتب،</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اسم</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الكتاب</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،دار</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النشر،</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سنة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الطبع،</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البلد،الصفحة</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lang w:bidi="ar-DZ"/>
        </w:rPr>
      </w:pPr>
      <w:r w:rsidRPr="00931250">
        <w:rPr>
          <w:rFonts w:ascii="Traditional Arabic" w:hAnsi="Traditional Arabic" w:cs="Traditional Arabic" w:hint="cs"/>
          <w:sz w:val="32"/>
          <w:szCs w:val="32"/>
          <w:rtl/>
        </w:rPr>
        <w:t xml:space="preserve">  إحصاء</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عدد</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كلمات</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النص</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قصد</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تقليصه</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إلى</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الربع</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(الواولايحصى)</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القراءة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الفاحصة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من</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أجل</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الفهم</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العام</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للنص</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(مع</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إمكانية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استخراج</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الفكرة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العامة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في</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بضع</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جمل</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دقيقة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الصياغة)</w:t>
      </w:r>
    </w:p>
    <w:p w:rsidR="007A5304" w:rsidRPr="00931250" w:rsidRDefault="007A5304" w:rsidP="000C495C">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ـتفكيكالنصإلىمقاطع</w:t>
      </w:r>
    </w:p>
    <w:p w:rsidR="007A5304" w:rsidRPr="00931250" w:rsidRDefault="007A5304" w:rsidP="000C495C">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ـ إبراز</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الكلمات</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والعبارات</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المفاتيح</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بالتسطير</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واستعمال</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الدوائر</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(سطرا</w:t>
      </w:r>
      <w:r w:rsidR="000C495C">
        <w:rPr>
          <w:rFonts w:ascii="Traditional Arabic" w:hAnsi="Traditional Arabic" w:cs="Traditional Arabic" w:hint="cs"/>
          <w:sz w:val="32"/>
          <w:szCs w:val="32"/>
          <w:rtl/>
        </w:rPr>
        <w:t>ن</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تحت</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الجملة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النواة،</w:t>
      </w:r>
      <w:r w:rsidR="000C495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وسطر</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واحد</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تحت الجمل</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المركزية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المتفرعة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عنها).</w:t>
      </w:r>
    </w:p>
    <w:p w:rsidR="007A5304" w:rsidRPr="00931250" w:rsidRDefault="007A5304" w:rsidP="00FB6D9B">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ـ وضع</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خطاطة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للنص</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أي</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المحطات</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الأساسية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له،اكتشاف</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بنية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النص</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Pr>
        <w:t xml:space="preserve">- </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منطق</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النص</w:t>
      </w:r>
    </w:p>
    <w:p w:rsidR="007A5304" w:rsidRPr="00931250" w:rsidRDefault="007A5304" w:rsidP="00FB6D9B">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ـ</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الربط</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بين</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الأفكار</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الجزئية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مع</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الحفاظ</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على</w:t>
      </w:r>
      <w:r w:rsidR="00FB6D9B">
        <w:rPr>
          <w:rFonts w:ascii="Traditional Arabic" w:hAnsi="Traditional Arabic" w:cs="Traditional Arabic" w:hint="cs"/>
          <w:sz w:val="32"/>
          <w:szCs w:val="32"/>
          <w:rtl/>
        </w:rPr>
        <w:t xml:space="preserve"> </w:t>
      </w:r>
      <w:r w:rsidRPr="00C13B7C">
        <w:rPr>
          <w:rFonts w:ascii="Traditional Arabic" w:hAnsi="Traditional Arabic" w:cs="Traditional Arabic" w:hint="cs"/>
          <w:sz w:val="32"/>
          <w:szCs w:val="32"/>
          <w:rtl/>
        </w:rPr>
        <w:t>تصميم</w:t>
      </w:r>
      <w:r w:rsidR="00FB6D9B" w:rsidRPr="00C13B7C">
        <w:rPr>
          <w:rFonts w:ascii="Traditional Arabic" w:hAnsi="Traditional Arabic" w:cs="Traditional Arabic" w:hint="cs"/>
          <w:sz w:val="32"/>
          <w:szCs w:val="32"/>
          <w:rtl/>
        </w:rPr>
        <w:t xml:space="preserve"> </w:t>
      </w:r>
      <w:r w:rsidRPr="00C13B7C">
        <w:rPr>
          <w:rFonts w:ascii="Traditional Arabic" w:hAnsi="Traditional Arabic" w:cs="Traditional Arabic" w:hint="cs"/>
          <w:sz w:val="32"/>
          <w:szCs w:val="32"/>
          <w:rtl/>
        </w:rPr>
        <w:t>النص</w:t>
      </w:r>
      <w:r w:rsidR="00FB6D9B" w:rsidRPr="00C13B7C">
        <w:rPr>
          <w:rFonts w:ascii="Traditional Arabic" w:hAnsi="Traditional Arabic" w:cs="Traditional Arabic" w:hint="cs"/>
          <w:sz w:val="32"/>
          <w:szCs w:val="32"/>
          <w:rtl/>
        </w:rPr>
        <w:t xml:space="preserve"> </w:t>
      </w:r>
      <w:r w:rsidRPr="00C13B7C">
        <w:rPr>
          <w:rFonts w:ascii="Traditional Arabic" w:hAnsi="Traditional Arabic" w:cs="Traditional Arabic" w:hint="cs"/>
          <w:sz w:val="32"/>
          <w:szCs w:val="32"/>
          <w:rtl/>
        </w:rPr>
        <w:t>بنيته</w:t>
      </w:r>
      <w:r w:rsidR="00FB6D9B" w:rsidRPr="00C13B7C">
        <w:rPr>
          <w:rFonts w:ascii="Traditional Arabic" w:hAnsi="Traditional Arabic" w:cs="Traditional Arabic" w:hint="cs"/>
          <w:sz w:val="32"/>
          <w:szCs w:val="32"/>
          <w:rtl/>
        </w:rPr>
        <w:t xml:space="preserve"> </w:t>
      </w:r>
      <w:r w:rsidRPr="00C13B7C">
        <w:rPr>
          <w:rFonts w:ascii="Traditional Arabic" w:hAnsi="Traditional Arabic" w:cs="Traditional Arabic" w:hint="cs"/>
          <w:sz w:val="32"/>
          <w:szCs w:val="32"/>
          <w:rtl/>
        </w:rPr>
        <w:t>ومنطق</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استعمال</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أدوات</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الربط</w:t>
      </w:r>
      <w:r w:rsidRPr="00931250">
        <w:rPr>
          <w:rFonts w:ascii="Traditional Arabic" w:hAnsi="Traditional Arabic" w:cs="Traditional Arabic" w:hint="cs"/>
          <w:sz w:val="32"/>
          <w:szCs w:val="32"/>
        </w:rPr>
        <w:t xml:space="preserve"> (</w:t>
      </w:r>
      <w:r w:rsidRPr="00931250">
        <w:rPr>
          <w:rFonts w:ascii="Traditional Arabic" w:hAnsi="Traditional Arabic" w:cs="Traditional Arabic" w:hint="cs"/>
          <w:sz w:val="32"/>
          <w:szCs w:val="32"/>
          <w:rtl/>
        </w:rPr>
        <w:t>حروف</w:t>
      </w:r>
      <w:r w:rsidR="00FB6D9B">
        <w:rPr>
          <w:rFonts w:ascii="Traditional Arabic" w:hAnsi="Traditional Arabic" w:cs="Traditional Arabic" w:hint="cs"/>
          <w:sz w:val="32"/>
          <w:szCs w:val="32"/>
          <w:rtl/>
        </w:rPr>
        <w:t xml:space="preserve"> </w:t>
      </w:r>
      <w:r w:rsidR="009070A1" w:rsidRPr="00931250">
        <w:rPr>
          <w:rFonts w:ascii="Traditional Arabic" w:hAnsi="Traditional Arabic" w:cs="Traditional Arabic" w:hint="cs"/>
          <w:sz w:val="32"/>
          <w:szCs w:val="32"/>
          <w:rtl/>
        </w:rPr>
        <w:t>العطف،</w:t>
      </w:r>
      <w:r w:rsidR="00FB6D9B">
        <w:rPr>
          <w:rFonts w:ascii="Traditional Arabic" w:hAnsi="Traditional Arabic" w:cs="Traditional Arabic" w:hint="cs"/>
          <w:sz w:val="32"/>
          <w:szCs w:val="32"/>
          <w:rtl/>
        </w:rPr>
        <w:t xml:space="preserve"> </w:t>
      </w:r>
      <w:r w:rsidR="009070A1" w:rsidRPr="00931250">
        <w:rPr>
          <w:rFonts w:ascii="Traditional Arabic" w:hAnsi="Traditional Arabic" w:cs="Traditional Arabic" w:hint="cs"/>
          <w:sz w:val="32"/>
          <w:szCs w:val="32"/>
          <w:rtl/>
        </w:rPr>
        <w:t>الضمائر،</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الأسماء</w:t>
      </w:r>
      <w:r w:rsidR="00FB6D9B">
        <w:rPr>
          <w:rFonts w:ascii="Traditional Arabic" w:hAnsi="Traditional Arabic" w:cs="Traditional Arabic" w:hint="cs"/>
          <w:sz w:val="32"/>
          <w:szCs w:val="32"/>
          <w:rtl/>
        </w:rPr>
        <w:t xml:space="preserve"> </w:t>
      </w:r>
      <w:r w:rsidR="009070A1" w:rsidRPr="00931250">
        <w:rPr>
          <w:rFonts w:ascii="Traditional Arabic" w:hAnsi="Traditional Arabic" w:cs="Traditional Arabic" w:hint="cs"/>
          <w:sz w:val="32"/>
          <w:szCs w:val="32"/>
          <w:rtl/>
        </w:rPr>
        <w:t>الموصولة،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أسماء</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الإشارة</w:t>
      </w:r>
      <w:r w:rsidRPr="00931250">
        <w:rPr>
          <w:rFonts w:ascii="Traditional Arabic" w:hAnsi="Traditional Arabic" w:cs="Traditional Arabic" w:hint="cs"/>
          <w:sz w:val="32"/>
          <w:szCs w:val="32"/>
        </w:rPr>
        <w:t xml:space="preserve"> ...</w:t>
      </w:r>
      <w:r w:rsidRPr="00931250">
        <w:rPr>
          <w:rFonts w:ascii="Traditional Arabic" w:hAnsi="Traditional Arabic" w:cs="Traditional Arabic" w:hint="cs"/>
          <w:sz w:val="32"/>
          <w:szCs w:val="32"/>
          <w:rtl/>
        </w:rPr>
        <w:t>)أو</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من</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خلال</w:t>
      </w:r>
      <w:r w:rsidR="000C495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الربط</w:t>
      </w:r>
      <w:r w:rsidR="000C495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المعنوي</w:t>
      </w:r>
      <w:r w:rsidR="000C495C">
        <w:rPr>
          <w:rFonts w:ascii="Traditional Arabic" w:hAnsi="Traditional Arabic" w:cs="Traditional Arabic" w:hint="cs"/>
          <w:sz w:val="32"/>
          <w:szCs w:val="32"/>
          <w:rtl/>
        </w:rPr>
        <w:t xml:space="preserve"> </w:t>
      </w:r>
      <w:r w:rsidR="009070A1" w:rsidRPr="00931250">
        <w:rPr>
          <w:rFonts w:ascii="Traditional Arabic" w:hAnsi="Traditional Arabic" w:cs="Traditional Arabic" w:hint="cs"/>
          <w:sz w:val="32"/>
          <w:szCs w:val="32"/>
          <w:rtl/>
        </w:rPr>
        <w:t>(ربط</w:t>
      </w:r>
      <w:r w:rsidR="000C495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بين</w:t>
      </w:r>
      <w:r w:rsidR="000C495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جملتين</w:t>
      </w:r>
      <w:r w:rsidR="000C495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من</w:t>
      </w:r>
      <w:r w:rsidR="000C495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نفس</w:t>
      </w:r>
      <w:r w:rsidR="000C495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السياق)</w:t>
      </w:r>
    </w:p>
    <w:p w:rsidR="006B78AF" w:rsidRDefault="007A5304" w:rsidP="00FB6D9B">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ـ</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صياغة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الملخص</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باستعمال</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الأسلوب</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الشخصي</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في</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حجم</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لا</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يتجاوز</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الربع</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مع</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إمكانية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إضافة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أو</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تقليص</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إلى</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الربع</w:t>
      </w:r>
      <w:r w:rsidRPr="00931250">
        <w:rPr>
          <w:rFonts w:ascii="Traditional Arabic" w:hAnsi="Traditional Arabic" w:cs="Traditional Arabic" w:hint="cs"/>
          <w:sz w:val="32"/>
          <w:szCs w:val="32"/>
        </w:rPr>
        <w:t>.</w:t>
      </w:r>
    </w:p>
    <w:p w:rsidR="0010535A" w:rsidRDefault="0010535A" w:rsidP="00FB6D9B">
      <w:pPr>
        <w:autoSpaceDE w:val="0"/>
        <w:autoSpaceDN w:val="0"/>
        <w:bidi/>
        <w:adjustRightInd w:val="0"/>
        <w:spacing w:after="0"/>
        <w:ind w:right="284"/>
        <w:jc w:val="both"/>
        <w:rPr>
          <w:rFonts w:ascii="Traditional Arabic" w:hAnsi="Traditional Arabic" w:cs="Traditional Arabic"/>
          <w:sz w:val="32"/>
          <w:szCs w:val="32"/>
          <w:rtl/>
        </w:rPr>
      </w:pPr>
    </w:p>
    <w:p w:rsidR="00C13B7C" w:rsidRDefault="00C13B7C" w:rsidP="00C13B7C">
      <w:pPr>
        <w:autoSpaceDE w:val="0"/>
        <w:autoSpaceDN w:val="0"/>
        <w:bidi/>
        <w:adjustRightInd w:val="0"/>
        <w:spacing w:after="0"/>
        <w:ind w:right="284"/>
        <w:jc w:val="both"/>
        <w:rPr>
          <w:rFonts w:ascii="Traditional Arabic" w:hAnsi="Traditional Arabic" w:cs="Traditional Arabic"/>
          <w:sz w:val="32"/>
          <w:szCs w:val="32"/>
          <w:rtl/>
        </w:rPr>
      </w:pPr>
    </w:p>
    <w:p w:rsidR="00C13B7C" w:rsidRPr="00931250" w:rsidRDefault="00C13B7C" w:rsidP="00C13B7C">
      <w:pPr>
        <w:autoSpaceDE w:val="0"/>
        <w:autoSpaceDN w:val="0"/>
        <w:bidi/>
        <w:adjustRightInd w:val="0"/>
        <w:spacing w:after="0"/>
        <w:ind w:right="284"/>
        <w:jc w:val="both"/>
        <w:rPr>
          <w:rFonts w:ascii="Traditional Arabic" w:hAnsi="Traditional Arabic" w:cs="Traditional Arabic"/>
          <w:sz w:val="32"/>
          <w:szCs w:val="32"/>
        </w:rPr>
      </w:pPr>
    </w:p>
    <w:p w:rsidR="007A5304" w:rsidRPr="00931250" w:rsidRDefault="007A5304" w:rsidP="00C471D0">
      <w:pPr>
        <w:pStyle w:val="Paragraphedeliste"/>
        <w:numPr>
          <w:ilvl w:val="0"/>
          <w:numId w:val="10"/>
        </w:numPr>
        <w:autoSpaceDE w:val="0"/>
        <w:autoSpaceDN w:val="0"/>
        <w:bidi/>
        <w:adjustRightInd w:val="0"/>
        <w:spacing w:after="0"/>
        <w:ind w:right="284"/>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tl/>
        </w:rPr>
        <w:lastRenderedPageBreak/>
        <w:t>ـ مهارة</w:t>
      </w:r>
      <w:r w:rsidR="00FB6D9B">
        <w:rPr>
          <w:rFonts w:ascii="Traditional Arabic" w:hAnsi="Traditional Arabic" w:cs="Traditional Arabic" w:hint="cs"/>
          <w:b/>
          <w:bCs/>
          <w:sz w:val="32"/>
          <w:szCs w:val="32"/>
          <w:rtl/>
        </w:rPr>
        <w:t xml:space="preserve"> </w:t>
      </w:r>
      <w:r w:rsidRPr="00931250">
        <w:rPr>
          <w:rFonts w:ascii="Traditional Arabic" w:hAnsi="Traditional Arabic" w:cs="Traditional Arabic" w:hint="cs"/>
          <w:b/>
          <w:bCs/>
          <w:sz w:val="32"/>
          <w:szCs w:val="32"/>
          <w:rtl/>
        </w:rPr>
        <w:t>التوسيع</w:t>
      </w:r>
      <w:r w:rsidRPr="00931250">
        <w:rPr>
          <w:rFonts w:ascii="Traditional Arabic" w:hAnsi="Traditional Arabic" w:cs="Traditional Arabic" w:hint="cs"/>
          <w:b/>
          <w:bCs/>
          <w:sz w:val="32"/>
          <w:szCs w:val="32"/>
        </w:rPr>
        <w:t>:</w:t>
      </w:r>
    </w:p>
    <w:p w:rsidR="006B78AF" w:rsidRPr="00931250" w:rsidRDefault="006B78AF"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 xml:space="preserve">هي تقنية من تقنيات التعبير، تقوم على إثراء فكرة أو أفكار ومعاني، بإضافة ما يلزم من عبارات، وكلمات تسهم في تمديد القول والبسط فيه، " </w:t>
      </w:r>
      <w:r w:rsidR="00AA68F5" w:rsidRPr="00931250">
        <w:rPr>
          <w:rFonts w:ascii="Traditional Arabic" w:hAnsi="Traditional Arabic" w:cs="Traditional Arabic" w:hint="cs"/>
          <w:sz w:val="32"/>
          <w:szCs w:val="32"/>
          <w:rtl/>
        </w:rPr>
        <w:t>بالاستفادة</w:t>
      </w:r>
      <w:r w:rsidRPr="00931250">
        <w:rPr>
          <w:rFonts w:ascii="Traditional Arabic" w:hAnsi="Traditional Arabic" w:cs="Traditional Arabic" w:hint="cs"/>
          <w:sz w:val="32"/>
          <w:szCs w:val="32"/>
          <w:rtl/>
        </w:rPr>
        <w:t xml:space="preserve"> من التفكير التحليلي </w:t>
      </w:r>
      <w:r w:rsidR="00AA68F5" w:rsidRPr="00931250">
        <w:rPr>
          <w:rFonts w:ascii="Traditional Arabic" w:hAnsi="Traditional Arabic" w:cs="Traditional Arabic" w:hint="cs"/>
          <w:sz w:val="32"/>
          <w:szCs w:val="32"/>
          <w:rtl/>
        </w:rPr>
        <w:t>الاستدلالي</w:t>
      </w:r>
      <w:r w:rsidRPr="00931250">
        <w:rPr>
          <w:rFonts w:ascii="Traditional Arabic" w:hAnsi="Traditional Arabic" w:cs="Traditional Arabic" w:hint="cs"/>
          <w:sz w:val="32"/>
          <w:szCs w:val="32"/>
          <w:rtl/>
        </w:rPr>
        <w:t xml:space="preserve"> من أجل تعميق هذه الفكرة وتفريعها</w:t>
      </w:r>
      <w:r w:rsidR="00AA68F5" w:rsidRPr="00931250">
        <w:rPr>
          <w:rFonts w:ascii="Traditional Arabic" w:hAnsi="Traditional Arabic" w:cs="Traditional Arabic" w:hint="cs"/>
          <w:sz w:val="32"/>
          <w:szCs w:val="32"/>
          <w:rtl/>
        </w:rPr>
        <w:t>)</w:t>
      </w:r>
      <w:r w:rsidR="00AA68F5" w:rsidRPr="00931250">
        <w:rPr>
          <w:rStyle w:val="Appelnotedebasdep"/>
          <w:rFonts w:ascii="Traditional Arabic" w:hAnsi="Traditional Arabic" w:cs="Traditional Arabic" w:hint="cs"/>
          <w:sz w:val="32"/>
          <w:szCs w:val="32"/>
          <w:rtl/>
        </w:rPr>
        <w:footnoteReference w:id="134"/>
      </w:r>
    </w:p>
    <w:p w:rsidR="00FB6D9B"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تتيح</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مهارة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توسيع</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فكرة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توليد</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أفكار</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جديدة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انطلاقا</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من</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نص</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محدود</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لبلوغ</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نص</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أكبر</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وذلك</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من</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خلال</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مجموعة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من</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العمليات</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المترابطة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التي</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تستثمر</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منطلقات</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بسيطة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وتطورها</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وتثريها</w:t>
      </w:r>
    </w:p>
    <w:p w:rsidR="007A5304" w:rsidRPr="00931250" w:rsidRDefault="007A5304" w:rsidP="00FB6D9B">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لإضفاء</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قيمة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جديدة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عليها،</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وذلك</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بالانطلاق</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من</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الفكرة</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إلى</w:t>
      </w:r>
      <w:r w:rsidR="00FB6D9B">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تفصيلاتها</w:t>
      </w:r>
      <w:r w:rsidRPr="00931250">
        <w:rPr>
          <w:rFonts w:ascii="Traditional Arabic" w:hAnsi="Traditional Arabic" w:cs="Traditional Arabic" w:hint="cs"/>
          <w:sz w:val="32"/>
          <w:szCs w:val="32"/>
        </w:rPr>
        <w:t>.</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Pr>
        <w:t>-</w:t>
      </w:r>
      <w:r w:rsidRPr="00931250">
        <w:rPr>
          <w:rFonts w:ascii="Traditional Arabic" w:hAnsi="Traditional Arabic" w:cs="Traditional Arabic" w:hint="cs"/>
          <w:sz w:val="32"/>
          <w:szCs w:val="32"/>
          <w:rtl/>
        </w:rPr>
        <w:t>لتوسيعفكرةماينبغيالقيامبالإجراءاتالتالية</w:t>
      </w:r>
      <w:r w:rsidRPr="00931250">
        <w:rPr>
          <w:rFonts w:ascii="Traditional Arabic" w:hAnsi="Traditional Arabic" w:cs="Traditional Arabic" w:hint="cs"/>
          <w:sz w:val="32"/>
          <w:szCs w:val="32"/>
        </w:rPr>
        <w:t xml:space="preserve"> :</w:t>
      </w:r>
    </w:p>
    <w:p w:rsidR="007A5304" w:rsidRPr="00931250" w:rsidRDefault="0010535A" w:rsidP="00C471D0">
      <w:pPr>
        <w:autoSpaceDE w:val="0"/>
        <w:autoSpaceDN w:val="0"/>
        <w:bidi/>
        <w:adjustRightInd w:val="0"/>
        <w:spacing w:after="0"/>
        <w:ind w:left="-199" w:right="284"/>
        <w:jc w:val="both"/>
        <w:rPr>
          <w:rFonts w:ascii="Traditional Arabic" w:hAnsi="Traditional Arabic" w:cs="Traditional Arabic"/>
          <w:sz w:val="32"/>
          <w:szCs w:val="32"/>
        </w:rPr>
      </w:pPr>
      <w:r>
        <w:rPr>
          <w:rFonts w:ascii="Traditional Arabic" w:hAnsi="Traditional Arabic" w:cs="Traditional Arabic" w:hint="cs"/>
          <w:b/>
          <w:bCs/>
          <w:sz w:val="32"/>
          <w:szCs w:val="32"/>
          <w:rtl/>
        </w:rPr>
        <w:t>-</w:t>
      </w:r>
      <w:r w:rsidR="007A5304" w:rsidRPr="00931250">
        <w:rPr>
          <w:rFonts w:ascii="Traditional Arabic" w:hAnsi="Traditional Arabic" w:cs="Traditional Arabic" w:hint="cs"/>
          <w:b/>
          <w:bCs/>
          <w:sz w:val="32"/>
          <w:szCs w:val="32"/>
          <w:rtl/>
        </w:rPr>
        <w:t>توثيقالنص</w:t>
      </w:r>
      <w:r w:rsidR="007A5304" w:rsidRPr="00931250">
        <w:rPr>
          <w:rFonts w:ascii="Traditional Arabic" w:hAnsi="Traditional Arabic" w:cs="Traditional Arabic" w:hint="cs"/>
          <w:sz w:val="32"/>
          <w:szCs w:val="32"/>
        </w:rPr>
        <w:t xml:space="preserve">: </w:t>
      </w:r>
      <w:r w:rsidR="007A5304" w:rsidRPr="00931250">
        <w:rPr>
          <w:rFonts w:ascii="Traditional Arabic" w:hAnsi="Traditional Arabic" w:cs="Traditional Arabic" w:hint="cs"/>
          <w:sz w:val="32"/>
          <w:szCs w:val="32"/>
          <w:rtl/>
        </w:rPr>
        <w:t>وذلك</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قصد</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استثمار</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المعلومات</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والمعطيات</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التي</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تبين</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نص</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الموضوع</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كالكاتب،</w:t>
      </w:r>
      <w:r w:rsidR="00C13B7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العنوان،المرجع.</w:t>
      </w:r>
    </w:p>
    <w:p w:rsidR="007A5304" w:rsidRPr="00931250" w:rsidRDefault="007A5304" w:rsidP="00C471D0">
      <w:pPr>
        <w:autoSpaceDE w:val="0"/>
        <w:autoSpaceDN w:val="0"/>
        <w:bidi/>
        <w:adjustRightInd w:val="0"/>
        <w:spacing w:after="0"/>
        <w:ind w:left="-199" w:right="284"/>
        <w:jc w:val="both"/>
        <w:rPr>
          <w:rFonts w:ascii="Traditional Arabic" w:eastAsia="Wingdings-Regular" w:hAnsi="Traditional Arabic" w:cs="Traditional Arabic"/>
          <w:sz w:val="32"/>
          <w:szCs w:val="32"/>
          <w:rtl/>
        </w:rPr>
      </w:pPr>
      <w:r w:rsidRPr="00931250">
        <w:rPr>
          <w:rFonts w:ascii="Traditional Arabic" w:hAnsi="Traditional Arabic" w:cs="Traditional Arabic" w:hint="cs"/>
          <w:sz w:val="32"/>
          <w:szCs w:val="32"/>
          <w:rtl/>
        </w:rPr>
        <w:t>تقطيع</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النص</w:t>
      </w:r>
      <w:r w:rsidRPr="00931250">
        <w:rPr>
          <w:rFonts w:ascii="Traditional Arabic" w:hAnsi="Traditional Arabic" w:cs="Traditional Arabic" w:hint="cs"/>
          <w:sz w:val="32"/>
          <w:szCs w:val="32"/>
        </w:rPr>
        <w:t xml:space="preserve">: </w:t>
      </w:r>
      <w:r w:rsidRPr="00931250">
        <w:rPr>
          <w:rFonts w:ascii="Traditional Arabic" w:hAnsi="Traditional Arabic" w:cs="Traditional Arabic" w:hint="cs"/>
          <w:sz w:val="32"/>
          <w:szCs w:val="32"/>
          <w:rtl/>
        </w:rPr>
        <w:t>حيث</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نحدد</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الفكرة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العامة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والأفكار</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الجزئية</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التي</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تعتبر</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منطلقا</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للتوسع</w:t>
      </w:r>
      <w:r w:rsidRPr="00931250">
        <w:rPr>
          <w:rFonts w:ascii="Traditional Arabic" w:hAnsi="Traditional Arabic" w:cs="Traditional Arabic" w:hint="cs"/>
          <w:sz w:val="32"/>
          <w:szCs w:val="32"/>
        </w:rPr>
        <w:t xml:space="preserve">. </w:t>
      </w:r>
    </w:p>
    <w:p w:rsidR="00C13B7C" w:rsidRDefault="0010535A" w:rsidP="00C471D0">
      <w:pPr>
        <w:autoSpaceDE w:val="0"/>
        <w:autoSpaceDN w:val="0"/>
        <w:bidi/>
        <w:adjustRightInd w:val="0"/>
        <w:spacing w:after="0"/>
        <w:ind w:left="-199" w:right="284"/>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w:t>
      </w:r>
      <w:r w:rsidR="007A5304" w:rsidRPr="00931250">
        <w:rPr>
          <w:rFonts w:ascii="Traditional Arabic" w:hAnsi="Traditional Arabic" w:cs="Traditional Arabic" w:hint="cs"/>
          <w:b/>
          <w:bCs/>
          <w:sz w:val="32"/>
          <w:szCs w:val="32"/>
          <w:rtl/>
        </w:rPr>
        <w:t>التوسيع</w:t>
      </w:r>
      <w:r w:rsidR="00C13B7C">
        <w:rPr>
          <w:rFonts w:ascii="Traditional Arabic" w:hAnsi="Traditional Arabic" w:cs="Traditional Arabic" w:hint="cs"/>
          <w:b/>
          <w:bCs/>
          <w:sz w:val="32"/>
          <w:szCs w:val="32"/>
          <w:rtl/>
        </w:rPr>
        <w:t xml:space="preserve"> </w:t>
      </w:r>
      <w:r w:rsidR="007A5304" w:rsidRPr="00931250">
        <w:rPr>
          <w:rFonts w:ascii="Traditional Arabic" w:hAnsi="Traditional Arabic" w:cs="Traditional Arabic" w:hint="cs"/>
          <w:b/>
          <w:bCs/>
          <w:sz w:val="32"/>
          <w:szCs w:val="32"/>
          <w:rtl/>
        </w:rPr>
        <w:t>اللغوي</w:t>
      </w:r>
    </w:p>
    <w:p w:rsidR="007A5304" w:rsidRPr="00931250" w:rsidRDefault="007A5304" w:rsidP="00C13B7C">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Pr>
        <w:t xml:space="preserve"> </w:t>
      </w:r>
      <w:r w:rsidRPr="00931250">
        <w:rPr>
          <w:rFonts w:ascii="Traditional Arabic" w:hAnsi="Traditional Arabic" w:cs="Traditional Arabic" w:hint="cs"/>
          <w:sz w:val="32"/>
          <w:szCs w:val="32"/>
          <w:rtl/>
        </w:rPr>
        <w:t>ويمكننا</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من</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الوقوف</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على</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الألفاظ</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والعبارات</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التي تكون</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فضاء</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النص</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بحيث</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يمكن</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توسيع</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النص</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عن</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طريق</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الحفاظ</w:t>
      </w:r>
      <w:r w:rsidR="00C13B7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عليها</w:t>
      </w:r>
      <w:r w:rsidRPr="00931250">
        <w:rPr>
          <w:rFonts w:ascii="Traditional Arabic" w:hAnsi="Traditional Arabic" w:cs="Traditional Arabic" w:hint="cs"/>
          <w:sz w:val="32"/>
          <w:szCs w:val="32"/>
        </w:rPr>
        <w:t xml:space="preserve">. </w:t>
      </w:r>
    </w:p>
    <w:p w:rsidR="007A5304" w:rsidRPr="00931250" w:rsidRDefault="0010535A" w:rsidP="00C471D0">
      <w:pPr>
        <w:autoSpaceDE w:val="0"/>
        <w:autoSpaceDN w:val="0"/>
        <w:bidi/>
        <w:adjustRightInd w:val="0"/>
        <w:spacing w:after="0"/>
        <w:ind w:left="-199" w:right="284"/>
        <w:jc w:val="both"/>
        <w:rPr>
          <w:rFonts w:ascii="Traditional Arabic" w:hAnsi="Traditional Arabic" w:cs="Traditional Arabic"/>
          <w:sz w:val="32"/>
          <w:szCs w:val="32"/>
          <w:rtl/>
        </w:rPr>
      </w:pPr>
      <w:r>
        <w:rPr>
          <w:rFonts w:ascii="Traditional Arabic" w:hAnsi="Traditional Arabic" w:cs="Traditional Arabic" w:hint="cs"/>
          <w:b/>
          <w:bCs/>
          <w:sz w:val="32"/>
          <w:szCs w:val="32"/>
          <w:rtl/>
        </w:rPr>
        <w:t>-</w:t>
      </w:r>
      <w:r w:rsidR="007A5304" w:rsidRPr="00931250">
        <w:rPr>
          <w:rFonts w:ascii="Traditional Arabic" w:hAnsi="Traditional Arabic" w:cs="Traditional Arabic" w:hint="cs"/>
          <w:b/>
          <w:bCs/>
          <w:sz w:val="32"/>
          <w:szCs w:val="32"/>
          <w:rtl/>
        </w:rPr>
        <w:t>التوسيع</w:t>
      </w:r>
      <w:r w:rsidR="00FB6D9B">
        <w:rPr>
          <w:rFonts w:ascii="Traditional Arabic" w:hAnsi="Traditional Arabic" w:cs="Traditional Arabic" w:hint="cs"/>
          <w:b/>
          <w:bCs/>
          <w:sz w:val="32"/>
          <w:szCs w:val="32"/>
          <w:rtl/>
        </w:rPr>
        <w:t xml:space="preserve"> </w:t>
      </w:r>
      <w:r w:rsidR="007A5304" w:rsidRPr="00931250">
        <w:rPr>
          <w:rFonts w:ascii="Traditional Arabic" w:hAnsi="Traditional Arabic" w:cs="Traditional Arabic" w:hint="cs"/>
          <w:b/>
          <w:bCs/>
          <w:sz w:val="32"/>
          <w:szCs w:val="32"/>
          <w:rtl/>
        </w:rPr>
        <w:t>انطلاقا</w:t>
      </w:r>
      <w:r w:rsidR="00FB6D9B">
        <w:rPr>
          <w:rFonts w:ascii="Traditional Arabic" w:hAnsi="Traditional Arabic" w:cs="Traditional Arabic" w:hint="cs"/>
          <w:b/>
          <w:bCs/>
          <w:sz w:val="32"/>
          <w:szCs w:val="32"/>
          <w:rtl/>
        </w:rPr>
        <w:t xml:space="preserve"> </w:t>
      </w:r>
      <w:r w:rsidR="007A5304" w:rsidRPr="00931250">
        <w:rPr>
          <w:rFonts w:ascii="Traditional Arabic" w:hAnsi="Traditional Arabic" w:cs="Traditional Arabic" w:hint="cs"/>
          <w:b/>
          <w:bCs/>
          <w:sz w:val="32"/>
          <w:szCs w:val="32"/>
          <w:rtl/>
        </w:rPr>
        <w:t>من</w:t>
      </w:r>
      <w:r w:rsidR="00FB6D9B">
        <w:rPr>
          <w:rFonts w:ascii="Traditional Arabic" w:hAnsi="Traditional Arabic" w:cs="Traditional Arabic" w:hint="cs"/>
          <w:b/>
          <w:bCs/>
          <w:sz w:val="32"/>
          <w:szCs w:val="32"/>
          <w:rtl/>
        </w:rPr>
        <w:t xml:space="preserve"> </w:t>
      </w:r>
      <w:r w:rsidR="007A5304" w:rsidRPr="00931250">
        <w:rPr>
          <w:rFonts w:ascii="Traditional Arabic" w:hAnsi="Traditional Arabic" w:cs="Traditional Arabic" w:hint="cs"/>
          <w:b/>
          <w:bCs/>
          <w:sz w:val="32"/>
          <w:szCs w:val="32"/>
          <w:rtl/>
        </w:rPr>
        <w:t>التركيب</w:t>
      </w:r>
      <w:r w:rsidR="007A5304" w:rsidRPr="00931250">
        <w:rPr>
          <w:rFonts w:ascii="Traditional Arabic" w:hAnsi="Traditional Arabic" w:cs="Traditional Arabic" w:hint="cs"/>
          <w:sz w:val="32"/>
          <w:szCs w:val="32"/>
        </w:rPr>
        <w:t xml:space="preserve">: </w:t>
      </w:r>
      <w:r w:rsidR="007A5304" w:rsidRPr="00931250">
        <w:rPr>
          <w:rFonts w:ascii="Traditional Arabic" w:hAnsi="Traditional Arabic" w:cs="Traditional Arabic" w:hint="cs"/>
          <w:sz w:val="32"/>
          <w:szCs w:val="32"/>
          <w:rtl/>
        </w:rPr>
        <w:t>حيث</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يمكن</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الانطلاق</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من</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جملة</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بسيطة</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للقيام</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بتوسيعها</w:t>
      </w:r>
      <w:r w:rsidR="00FB6D9B">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عن</w:t>
      </w:r>
      <w:r w:rsidR="00FB6D9B">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طريق</w:t>
      </w:r>
      <w:r w:rsidR="00FB6D9B">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إضافة</w:t>
      </w:r>
      <w:r w:rsidR="00FB6D9B">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مجموعة</w:t>
      </w:r>
      <w:r w:rsidR="00FB6D9B">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من</w:t>
      </w:r>
      <w:r w:rsidR="00FB6D9B">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اللواحق.</w:t>
      </w:r>
    </w:p>
    <w:p w:rsidR="007A5304" w:rsidRPr="00931250" w:rsidRDefault="0010535A" w:rsidP="00C471D0">
      <w:pPr>
        <w:autoSpaceDE w:val="0"/>
        <w:autoSpaceDN w:val="0"/>
        <w:bidi/>
        <w:adjustRightInd w:val="0"/>
        <w:spacing w:after="0"/>
        <w:ind w:left="-199" w:right="284"/>
        <w:jc w:val="both"/>
        <w:rPr>
          <w:rFonts w:ascii="Traditional Arabic" w:hAnsi="Traditional Arabic" w:cs="Traditional Arabic"/>
          <w:sz w:val="32"/>
          <w:szCs w:val="32"/>
          <w:rtl/>
        </w:rPr>
      </w:pPr>
      <w:r>
        <w:rPr>
          <w:rFonts w:ascii="Traditional Arabic" w:hAnsi="Traditional Arabic" w:cs="Traditional Arabic" w:hint="cs"/>
          <w:b/>
          <w:bCs/>
          <w:sz w:val="32"/>
          <w:szCs w:val="32"/>
          <w:rtl/>
        </w:rPr>
        <w:t>-</w:t>
      </w:r>
      <w:r w:rsidR="007A5304" w:rsidRPr="00931250">
        <w:rPr>
          <w:rFonts w:ascii="Traditional Arabic" w:hAnsi="Traditional Arabic" w:cs="Traditional Arabic" w:hint="cs"/>
          <w:b/>
          <w:bCs/>
          <w:sz w:val="32"/>
          <w:szCs w:val="32"/>
          <w:rtl/>
        </w:rPr>
        <w:t>التوسيع</w:t>
      </w:r>
      <w:r w:rsidR="00FB6D9B">
        <w:rPr>
          <w:rFonts w:ascii="Traditional Arabic" w:hAnsi="Traditional Arabic" w:cs="Traditional Arabic" w:hint="cs"/>
          <w:b/>
          <w:bCs/>
          <w:sz w:val="32"/>
          <w:szCs w:val="32"/>
          <w:rtl/>
        </w:rPr>
        <w:t xml:space="preserve"> </w:t>
      </w:r>
      <w:r w:rsidR="007A5304" w:rsidRPr="00931250">
        <w:rPr>
          <w:rFonts w:ascii="Traditional Arabic" w:hAnsi="Traditional Arabic" w:cs="Traditional Arabic" w:hint="cs"/>
          <w:b/>
          <w:bCs/>
          <w:sz w:val="32"/>
          <w:szCs w:val="32"/>
          <w:rtl/>
        </w:rPr>
        <w:t>بالتعريف</w:t>
      </w:r>
      <w:r w:rsidR="00FB6D9B">
        <w:rPr>
          <w:rFonts w:ascii="Traditional Arabic" w:hAnsi="Traditional Arabic" w:cs="Traditional Arabic" w:hint="cs"/>
          <w:b/>
          <w:bCs/>
          <w:sz w:val="32"/>
          <w:szCs w:val="32"/>
          <w:rtl/>
        </w:rPr>
        <w:t xml:space="preserve"> </w:t>
      </w:r>
      <w:r w:rsidR="007A5304" w:rsidRPr="00931250">
        <w:rPr>
          <w:rFonts w:ascii="Traditional Arabic" w:hAnsi="Traditional Arabic" w:cs="Traditional Arabic" w:hint="cs"/>
          <w:b/>
          <w:bCs/>
          <w:sz w:val="32"/>
          <w:szCs w:val="32"/>
          <w:rtl/>
        </w:rPr>
        <w:t>والشرح</w:t>
      </w:r>
      <w:r w:rsidR="007A5304" w:rsidRPr="00931250">
        <w:rPr>
          <w:rFonts w:ascii="Traditional Arabic" w:hAnsi="Traditional Arabic" w:cs="Traditional Arabic" w:hint="cs"/>
          <w:b/>
          <w:bCs/>
          <w:sz w:val="32"/>
          <w:szCs w:val="32"/>
        </w:rPr>
        <w:t>:</w:t>
      </w:r>
      <w:r w:rsidR="007A5304" w:rsidRPr="00931250">
        <w:rPr>
          <w:rFonts w:ascii="Traditional Arabic" w:hAnsi="Traditional Arabic" w:cs="Traditional Arabic" w:hint="cs"/>
          <w:sz w:val="32"/>
          <w:szCs w:val="32"/>
          <w:rtl/>
        </w:rPr>
        <w:t>حيث</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نوظف</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معلومات</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خارجية</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لإغناء</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الموضوع</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بالتعريفات</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و</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الشروحات</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الملائمة.</w:t>
      </w:r>
    </w:p>
    <w:p w:rsidR="007A5304" w:rsidRPr="00931250" w:rsidRDefault="0010535A" w:rsidP="00D22AD0">
      <w:pPr>
        <w:autoSpaceDE w:val="0"/>
        <w:autoSpaceDN w:val="0"/>
        <w:bidi/>
        <w:adjustRightInd w:val="0"/>
        <w:spacing w:after="0"/>
        <w:ind w:left="-199" w:right="284"/>
        <w:jc w:val="both"/>
        <w:rPr>
          <w:rFonts w:ascii="Traditional Arabic" w:hAnsi="Traditional Arabic" w:cs="Traditional Arabic"/>
          <w:sz w:val="32"/>
          <w:szCs w:val="32"/>
        </w:rPr>
      </w:pPr>
      <w:r>
        <w:rPr>
          <w:rFonts w:ascii="Traditional Arabic" w:hAnsi="Traditional Arabic" w:cs="Traditional Arabic" w:hint="cs"/>
          <w:b/>
          <w:bCs/>
          <w:sz w:val="32"/>
          <w:szCs w:val="32"/>
          <w:rtl/>
        </w:rPr>
        <w:t>-</w:t>
      </w:r>
      <w:r w:rsidR="007A5304" w:rsidRPr="00931250">
        <w:rPr>
          <w:rFonts w:ascii="Traditional Arabic" w:hAnsi="Traditional Arabic" w:cs="Traditional Arabic" w:hint="cs"/>
          <w:b/>
          <w:bCs/>
          <w:sz w:val="32"/>
          <w:szCs w:val="32"/>
          <w:rtl/>
        </w:rPr>
        <w:t>التوسيع</w:t>
      </w:r>
      <w:r w:rsidR="002D31CC">
        <w:rPr>
          <w:rFonts w:ascii="Traditional Arabic" w:hAnsi="Traditional Arabic" w:cs="Traditional Arabic" w:hint="cs"/>
          <w:b/>
          <w:bCs/>
          <w:sz w:val="32"/>
          <w:szCs w:val="32"/>
          <w:rtl/>
        </w:rPr>
        <w:t xml:space="preserve"> </w:t>
      </w:r>
      <w:r w:rsidR="007A5304" w:rsidRPr="00931250">
        <w:rPr>
          <w:rFonts w:ascii="Traditional Arabic" w:hAnsi="Traditional Arabic" w:cs="Traditional Arabic" w:hint="cs"/>
          <w:b/>
          <w:bCs/>
          <w:sz w:val="32"/>
          <w:szCs w:val="32"/>
          <w:rtl/>
        </w:rPr>
        <w:t>بالشواهد</w:t>
      </w:r>
      <w:r w:rsidR="002D31CC">
        <w:rPr>
          <w:rFonts w:ascii="Traditional Arabic" w:hAnsi="Traditional Arabic" w:cs="Traditional Arabic" w:hint="cs"/>
          <w:b/>
          <w:bCs/>
          <w:sz w:val="32"/>
          <w:szCs w:val="32"/>
          <w:rtl/>
        </w:rPr>
        <w:t xml:space="preserve"> </w:t>
      </w:r>
      <w:r w:rsidR="007A5304" w:rsidRPr="00931250">
        <w:rPr>
          <w:rFonts w:ascii="Traditional Arabic" w:hAnsi="Traditional Arabic" w:cs="Traditional Arabic" w:hint="cs"/>
          <w:b/>
          <w:bCs/>
          <w:sz w:val="32"/>
          <w:szCs w:val="32"/>
          <w:rtl/>
        </w:rPr>
        <w:t>والأمثلة</w:t>
      </w:r>
      <w:r w:rsidR="007A5304" w:rsidRPr="00931250">
        <w:rPr>
          <w:rFonts w:ascii="Traditional Arabic" w:hAnsi="Traditional Arabic" w:cs="Traditional Arabic" w:hint="cs"/>
          <w:b/>
          <w:bCs/>
          <w:sz w:val="32"/>
          <w:szCs w:val="32"/>
        </w:rPr>
        <w:t>:</w:t>
      </w:r>
      <w:r w:rsidR="007A5304" w:rsidRPr="00931250">
        <w:rPr>
          <w:rFonts w:ascii="Traditional Arabic" w:hAnsi="Traditional Arabic" w:cs="Traditional Arabic" w:hint="cs"/>
          <w:sz w:val="32"/>
          <w:szCs w:val="32"/>
          <w:rtl/>
        </w:rPr>
        <w:t>حيث</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تمكننا</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هذه</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العملية</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من</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استحضار</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معطيات</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إضافية</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من</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مصادر</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ومراجع</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متنوعة</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في</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صورة</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أقوال</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كتاب</w:t>
      </w:r>
      <w:r w:rsidR="007A5304" w:rsidRPr="00931250">
        <w:rPr>
          <w:rFonts w:ascii="Traditional Arabic" w:hAnsi="Traditional Arabic" w:cs="Traditional Arabic" w:hint="cs"/>
          <w:sz w:val="32"/>
          <w:szCs w:val="32"/>
        </w:rPr>
        <w:t>.</w:t>
      </w:r>
      <w:r w:rsidR="007A5304" w:rsidRPr="00931250">
        <w:rPr>
          <w:rFonts w:ascii="Traditional Arabic" w:hAnsi="Traditional Arabic" w:cs="Traditional Arabic" w:hint="cs"/>
          <w:sz w:val="32"/>
          <w:szCs w:val="32"/>
          <w:rtl/>
        </w:rPr>
        <w:t>ومفكرين</w:t>
      </w:r>
      <w:r w:rsidR="00D22AD0">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ووقائع</w:t>
      </w:r>
      <w:r w:rsidR="00D22AD0">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مستمدة</w:t>
      </w:r>
      <w:r w:rsidR="00D22AD0">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من</w:t>
      </w:r>
      <w:r w:rsidR="00D22AD0">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التاريخ</w:t>
      </w:r>
      <w:r w:rsidR="00D22AD0">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أو</w:t>
      </w:r>
      <w:r w:rsidR="00D22AD0">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الواقع</w:t>
      </w:r>
      <w:r w:rsidR="00D22AD0">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أو</w:t>
      </w:r>
      <w:r w:rsidR="00D22AD0">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إحصائيات</w:t>
      </w:r>
      <w:r w:rsidR="00D22AD0">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أونسب</w:t>
      </w:r>
      <w:r w:rsidR="007A5304" w:rsidRPr="00931250">
        <w:rPr>
          <w:rFonts w:ascii="Traditional Arabic" w:hAnsi="Traditional Arabic" w:cs="Traditional Arabic" w:hint="cs"/>
          <w:sz w:val="32"/>
          <w:szCs w:val="32"/>
        </w:rPr>
        <w:t xml:space="preserve"> ...</w:t>
      </w:r>
    </w:p>
    <w:p w:rsidR="0010535A" w:rsidRDefault="0010535A" w:rsidP="002D31CC">
      <w:pPr>
        <w:autoSpaceDE w:val="0"/>
        <w:autoSpaceDN w:val="0"/>
        <w:bidi/>
        <w:adjustRightInd w:val="0"/>
        <w:spacing w:after="0"/>
        <w:ind w:left="-199" w:right="284"/>
        <w:jc w:val="both"/>
        <w:rPr>
          <w:rFonts w:ascii="Traditional Arabic" w:hAnsi="Traditional Arabic" w:cs="Traditional Arabic"/>
          <w:sz w:val="32"/>
          <w:szCs w:val="32"/>
          <w:rtl/>
        </w:rPr>
      </w:pPr>
      <w:r>
        <w:rPr>
          <w:rFonts w:ascii="Traditional Arabic" w:hAnsi="Traditional Arabic" w:cs="Traditional Arabic" w:hint="cs"/>
          <w:b/>
          <w:bCs/>
          <w:sz w:val="32"/>
          <w:szCs w:val="32"/>
          <w:rtl/>
        </w:rPr>
        <w:t>-</w:t>
      </w:r>
      <w:r w:rsidR="007A5304" w:rsidRPr="00931250">
        <w:rPr>
          <w:rFonts w:ascii="Traditional Arabic" w:hAnsi="Traditional Arabic" w:cs="Traditional Arabic" w:hint="cs"/>
          <w:b/>
          <w:bCs/>
          <w:sz w:val="32"/>
          <w:szCs w:val="32"/>
          <w:rtl/>
        </w:rPr>
        <w:t>التوسيع</w:t>
      </w:r>
      <w:r w:rsidR="002D31CC">
        <w:rPr>
          <w:rFonts w:ascii="Traditional Arabic" w:hAnsi="Traditional Arabic" w:cs="Traditional Arabic" w:hint="cs"/>
          <w:b/>
          <w:bCs/>
          <w:sz w:val="32"/>
          <w:szCs w:val="32"/>
          <w:rtl/>
        </w:rPr>
        <w:t xml:space="preserve"> </w:t>
      </w:r>
      <w:r w:rsidR="007A5304" w:rsidRPr="00931250">
        <w:rPr>
          <w:rFonts w:ascii="Traditional Arabic" w:hAnsi="Traditional Arabic" w:cs="Traditional Arabic" w:hint="cs"/>
          <w:b/>
          <w:bCs/>
          <w:sz w:val="32"/>
          <w:szCs w:val="32"/>
          <w:rtl/>
        </w:rPr>
        <w:t>بالمقارنة</w:t>
      </w:r>
      <w:r w:rsidR="002D31CC">
        <w:rPr>
          <w:rFonts w:ascii="Traditional Arabic" w:hAnsi="Traditional Arabic" w:cs="Traditional Arabic" w:hint="cs"/>
          <w:b/>
          <w:bCs/>
          <w:sz w:val="32"/>
          <w:szCs w:val="32"/>
          <w:rtl/>
        </w:rPr>
        <w:t xml:space="preserve"> </w:t>
      </w:r>
      <w:r w:rsidR="007A5304" w:rsidRPr="00931250">
        <w:rPr>
          <w:rFonts w:ascii="Traditional Arabic" w:hAnsi="Traditional Arabic" w:cs="Traditional Arabic" w:hint="cs"/>
          <w:b/>
          <w:bCs/>
          <w:sz w:val="32"/>
          <w:szCs w:val="32"/>
        </w:rPr>
        <w:t>:</w:t>
      </w:r>
      <w:r w:rsidR="007A5304" w:rsidRPr="00931250">
        <w:rPr>
          <w:rFonts w:ascii="Traditional Arabic" w:hAnsi="Traditional Arabic" w:cs="Traditional Arabic" w:hint="cs"/>
          <w:sz w:val="32"/>
          <w:szCs w:val="32"/>
          <w:rtl/>
        </w:rPr>
        <w:t>حيث</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تقتضي</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المقارنة</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استحضار</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أكثر</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من</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قضية</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أو</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رأي</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أو</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نموذج</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لإبراز</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أوجه</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الائتلاف</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أو</w:t>
      </w:r>
      <w:r w:rsidR="002D31CC">
        <w:rPr>
          <w:rFonts w:ascii="Traditional Arabic" w:hAnsi="Traditional Arabic" w:cs="Traditional Arabic" w:hint="cs"/>
          <w:sz w:val="32"/>
          <w:szCs w:val="32"/>
          <w:rtl/>
        </w:rPr>
        <w:t xml:space="preserve"> </w:t>
      </w:r>
      <w:r w:rsidR="007A5304" w:rsidRPr="00931250">
        <w:rPr>
          <w:rFonts w:ascii="Traditional Arabic" w:hAnsi="Traditional Arabic" w:cs="Traditional Arabic" w:hint="cs"/>
          <w:sz w:val="32"/>
          <w:szCs w:val="32"/>
          <w:rtl/>
        </w:rPr>
        <w:t>الاختلا</w:t>
      </w:r>
      <w:r w:rsidR="002D31CC">
        <w:rPr>
          <w:rFonts w:ascii="Traditional Arabic" w:hAnsi="Traditional Arabic" w:cs="Traditional Arabic" w:hint="cs"/>
          <w:sz w:val="32"/>
          <w:szCs w:val="32"/>
          <w:rtl/>
        </w:rPr>
        <w:t xml:space="preserve">ف </w:t>
      </w:r>
      <w:r w:rsidR="007A5304" w:rsidRPr="00931250">
        <w:rPr>
          <w:rFonts w:ascii="Traditional Arabic" w:hAnsi="Traditional Arabic" w:cs="Traditional Arabic" w:hint="cs"/>
          <w:sz w:val="32"/>
          <w:szCs w:val="32"/>
          <w:rtl/>
        </w:rPr>
        <w:t>لبينها</w:t>
      </w:r>
      <w:r w:rsidR="007A5304" w:rsidRPr="00931250">
        <w:rPr>
          <w:rFonts w:ascii="Traditional Arabic" w:hAnsi="Traditional Arabic" w:cs="Traditional Arabic" w:hint="cs"/>
          <w:sz w:val="32"/>
          <w:szCs w:val="32"/>
        </w:rPr>
        <w:t xml:space="preserve">. </w:t>
      </w:r>
    </w:p>
    <w:p w:rsidR="00D22AD0" w:rsidRPr="00931250" w:rsidRDefault="00D22AD0" w:rsidP="00D22AD0">
      <w:pPr>
        <w:autoSpaceDE w:val="0"/>
        <w:autoSpaceDN w:val="0"/>
        <w:bidi/>
        <w:adjustRightInd w:val="0"/>
        <w:spacing w:after="0"/>
        <w:ind w:left="-199" w:right="284"/>
        <w:jc w:val="both"/>
        <w:rPr>
          <w:rFonts w:ascii="Traditional Arabic" w:hAnsi="Traditional Arabic" w:cs="Traditional Arabic"/>
          <w:sz w:val="32"/>
          <w:szCs w:val="32"/>
          <w:rtl/>
        </w:rPr>
      </w:pPr>
    </w:p>
    <w:p w:rsidR="00DC64C5" w:rsidRPr="00931250" w:rsidRDefault="007A5304" w:rsidP="002D31CC">
      <w:pPr>
        <w:pStyle w:val="Paragraphedeliste"/>
        <w:numPr>
          <w:ilvl w:val="0"/>
          <w:numId w:val="10"/>
        </w:numPr>
        <w:autoSpaceDE w:val="0"/>
        <w:autoSpaceDN w:val="0"/>
        <w:bidi/>
        <w:adjustRightInd w:val="0"/>
        <w:spacing w:after="0"/>
        <w:ind w:right="284"/>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tl/>
        </w:rPr>
        <w:lastRenderedPageBreak/>
        <w:t>ـ مهارة</w:t>
      </w:r>
      <w:r w:rsidR="002D31CC">
        <w:rPr>
          <w:rFonts w:ascii="Traditional Arabic" w:hAnsi="Traditional Arabic" w:cs="Traditional Arabic" w:hint="cs"/>
          <w:b/>
          <w:bCs/>
          <w:sz w:val="32"/>
          <w:szCs w:val="32"/>
          <w:rtl/>
        </w:rPr>
        <w:t xml:space="preserve"> </w:t>
      </w:r>
      <w:r w:rsidRPr="00931250">
        <w:rPr>
          <w:rFonts w:ascii="Traditional Arabic" w:hAnsi="Traditional Arabic" w:cs="Traditional Arabic" w:hint="cs"/>
          <w:b/>
          <w:bCs/>
          <w:sz w:val="32"/>
          <w:szCs w:val="32"/>
          <w:rtl/>
        </w:rPr>
        <w:t>الترسيخ</w:t>
      </w:r>
      <w:r w:rsidRPr="00931250">
        <w:rPr>
          <w:rFonts w:ascii="Traditional Arabic" w:hAnsi="Traditional Arabic" w:cs="Traditional Arabic" w:hint="cs"/>
          <w:b/>
          <w:bCs/>
          <w:sz w:val="32"/>
          <w:szCs w:val="32"/>
        </w:rPr>
        <w:t>:</w:t>
      </w:r>
    </w:p>
    <w:p w:rsidR="00DC64C5" w:rsidRPr="0010535A" w:rsidRDefault="00DC64C5" w:rsidP="00C471D0">
      <w:pPr>
        <w:autoSpaceDE w:val="0"/>
        <w:autoSpaceDN w:val="0"/>
        <w:bidi/>
        <w:adjustRightInd w:val="0"/>
        <w:spacing w:after="0"/>
        <w:ind w:left="-199" w:right="284" w:firstLine="360"/>
        <w:jc w:val="both"/>
        <w:rPr>
          <w:rFonts w:ascii="Traditional Arabic" w:hAnsi="Traditional Arabic" w:cs="Traditional Arabic"/>
          <w:sz w:val="32"/>
          <w:szCs w:val="32"/>
        </w:rPr>
      </w:pPr>
      <w:r w:rsidRPr="0010535A">
        <w:rPr>
          <w:rFonts w:ascii="Traditional Arabic" w:hAnsi="Traditional Arabic" w:cs="Traditional Arabic" w:hint="cs"/>
          <w:sz w:val="32"/>
          <w:szCs w:val="32"/>
          <w:rtl/>
        </w:rPr>
        <w:t>الترسيخ لغة؛ منه " رسَخَ الشيءُ يرسَخُ رسوخا: ثبت في موضعه... والعلم يرسخ في قلب الإنسان. والراسخون في العلم في كتاب الله: المدارسون؛ ابن الأعرابي: هم الحفّاظ المذاكرون..)</w:t>
      </w:r>
      <w:r w:rsidRPr="00931250">
        <w:rPr>
          <w:rStyle w:val="Appelnotedebasdep"/>
          <w:rFonts w:ascii="Traditional Arabic" w:hAnsi="Traditional Arabic" w:cs="Traditional Arabic" w:hint="cs"/>
          <w:sz w:val="32"/>
          <w:szCs w:val="32"/>
          <w:rtl/>
        </w:rPr>
        <w:footnoteReference w:id="135"/>
      </w:r>
      <w:r w:rsidRPr="0010535A">
        <w:rPr>
          <w:rFonts w:ascii="Traditional Arabic" w:hAnsi="Traditional Arabic" w:cs="Traditional Arabic" w:hint="cs"/>
          <w:sz w:val="32"/>
          <w:szCs w:val="32"/>
          <w:rtl/>
        </w:rPr>
        <w:t xml:space="preserve"> فالترسيخ تثبيت العلم بالحفظ والمذاكرة. وفي الاصطلاح </w:t>
      </w:r>
      <w:r w:rsidR="00195C74" w:rsidRPr="0010535A">
        <w:rPr>
          <w:rFonts w:ascii="Traditional Arabic" w:hAnsi="Traditional Arabic" w:cs="Traditional Arabic" w:hint="cs"/>
          <w:sz w:val="32"/>
          <w:szCs w:val="32"/>
          <w:rtl/>
        </w:rPr>
        <w:t xml:space="preserve">هو) التثبيت) </w:t>
      </w:r>
      <w:r w:rsidR="00195C74" w:rsidRPr="0010535A">
        <w:rPr>
          <w:rFonts w:ascii="Traditional Arabic" w:hAnsi="Traditional Arabic" w:cs="Traditional Arabic" w:hint="cs"/>
          <w:sz w:val="32"/>
          <w:szCs w:val="32"/>
        </w:rPr>
        <w:t>Fixation</w:t>
      </w:r>
      <w:r w:rsidRPr="0010535A">
        <w:rPr>
          <w:rFonts w:ascii="Traditional Arabic" w:hAnsi="Traditional Arabic" w:cs="Traditional Arabic" w:hint="cs"/>
          <w:sz w:val="32"/>
          <w:szCs w:val="32"/>
          <w:rtl/>
        </w:rPr>
        <w:t xml:space="preserve"> أيضا. جاء في المنهل التربوي هو: " عملية من عمليات التخزين في الذاكرة.. تعتمد - غالبا - على طرق تعليمية، مثل التكرار والتحفيظ أو الاستعانة بمعطيات بصرية. وغالبا ما يتجه المدرّس إلى التثبيت بعد شرح معطيات الدرس، وتسجيل الخالصات، مثل تحفيظ نصوص شعرية أو قاعدة أو صيغة نحوية</w:t>
      </w:r>
      <w:r w:rsidR="00E225CC" w:rsidRPr="0010535A">
        <w:rPr>
          <w:rFonts w:ascii="Traditional Arabic" w:hAnsi="Traditional Arabic" w:cs="Traditional Arabic" w:hint="cs"/>
          <w:sz w:val="32"/>
          <w:szCs w:val="32"/>
          <w:vertAlign w:val="superscript"/>
          <w:rtl/>
        </w:rPr>
        <w:t>)</w:t>
      </w:r>
      <w:r w:rsidR="00E225CC" w:rsidRPr="00931250">
        <w:rPr>
          <w:rStyle w:val="Appelnotedebasdep"/>
          <w:rFonts w:ascii="Traditional Arabic" w:hAnsi="Traditional Arabic" w:cs="Traditional Arabic" w:hint="cs"/>
          <w:sz w:val="32"/>
          <w:szCs w:val="32"/>
          <w:rtl/>
        </w:rPr>
        <w:footnoteReference w:id="136"/>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الترسيخ</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هو</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قراءة</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ومراجعة</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الأفكار</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وتثبيتها</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حتى</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تصل</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إلى</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درجة</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الحفظ،ويطلق</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عليه</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كذلك</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مهارات</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الاستذكار،</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وقد</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اهتم</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بها</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الكثير</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من</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الباحثين،</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بشروطها</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وكيفياتها</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وكانت</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الآراء</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مختلفة</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حول</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ذلك</w:t>
      </w:r>
      <w:r w:rsidRPr="00931250">
        <w:rPr>
          <w:rFonts w:ascii="Traditional Arabic" w:hAnsi="Traditional Arabic" w:cs="Traditional Arabic" w:hint="cs"/>
          <w:sz w:val="32"/>
          <w:szCs w:val="32"/>
        </w:rPr>
        <w:t>.</w:t>
      </w:r>
    </w:p>
    <w:p w:rsidR="007A5304" w:rsidRPr="00931250" w:rsidRDefault="007A5304" w:rsidP="002D31CC">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5 ـ مهارة</w:t>
      </w:r>
      <w:r w:rsidR="00D22AD0">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كشف</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الأخطاء</w:t>
      </w:r>
      <w:r w:rsidRPr="00931250">
        <w:rPr>
          <w:rFonts w:ascii="Traditional Arabic" w:hAnsi="Traditional Arabic" w:cs="Traditional Arabic" w:hint="cs"/>
          <w:sz w:val="32"/>
          <w:szCs w:val="32"/>
        </w:rPr>
        <w:t>:</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هي</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عملية</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تتبع</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للأخطاء</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ورصدها</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ثم</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تطبيق</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الإجراء</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المناسب</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حيالها</w:t>
      </w:r>
      <w:r w:rsidRPr="00931250">
        <w:rPr>
          <w:rFonts w:ascii="Traditional Arabic" w:hAnsi="Traditional Arabic" w:cs="Traditional Arabic" w:hint="cs"/>
          <w:sz w:val="32"/>
          <w:szCs w:val="32"/>
        </w:rPr>
        <w:t>.</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Pr>
        <w:t>-</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طرق</w:t>
      </w:r>
      <w:r w:rsidR="00D22AD0">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كشف</w:t>
      </w:r>
      <w:r w:rsidR="00D22AD0">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الأخطاء</w:t>
      </w:r>
      <w:r w:rsidRPr="00931250">
        <w:rPr>
          <w:rFonts w:ascii="Traditional Arabic" w:hAnsi="Traditional Arabic" w:cs="Traditional Arabic" w:hint="cs"/>
          <w:sz w:val="32"/>
          <w:szCs w:val="32"/>
        </w:rPr>
        <w:t xml:space="preserve"> :</w:t>
      </w:r>
    </w:p>
    <w:p w:rsidR="007A5304" w:rsidRPr="00931250" w:rsidRDefault="007A5304" w:rsidP="002D31CC">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ـ القراءة</w:t>
      </w:r>
      <w:r w:rsidR="002D31CC">
        <w:rPr>
          <w:rFonts w:ascii="Traditional Arabic" w:hAnsi="Traditional Arabic" w:cs="Traditional Arabic" w:hint="cs"/>
          <w:sz w:val="32"/>
          <w:szCs w:val="32"/>
          <w:rtl/>
        </w:rPr>
        <w:t xml:space="preserve"> </w:t>
      </w:r>
      <w:r w:rsidR="00D22AD0">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الجيدة</w:t>
      </w:r>
      <w:r w:rsidR="002D31CC">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والاستيعاب</w:t>
      </w:r>
      <w:r w:rsidRPr="00931250">
        <w:rPr>
          <w:rFonts w:ascii="Traditional Arabic" w:hAnsi="Traditional Arabic" w:cs="Traditional Arabic" w:hint="cs"/>
          <w:sz w:val="32"/>
          <w:szCs w:val="32"/>
        </w:rPr>
        <w:t xml:space="preserve">. </w:t>
      </w:r>
    </w:p>
    <w:p w:rsidR="007A5304" w:rsidRPr="00931250" w:rsidRDefault="007A5304" w:rsidP="002D31CC">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ـ المطابقة</w:t>
      </w:r>
      <w:r w:rsidR="00D22AD0">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العلمية</w:t>
      </w:r>
      <w:r w:rsidR="00D22AD0">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للأصل،</w:t>
      </w:r>
      <w:r w:rsidR="00D22AD0">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المقارنة</w:t>
      </w:r>
    </w:p>
    <w:p w:rsidR="007A5304"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ـ التكرار</w:t>
      </w:r>
      <w:r w:rsidR="00D22AD0">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والتثبت</w:t>
      </w:r>
    </w:p>
    <w:p w:rsidR="0006464D" w:rsidRPr="00931250" w:rsidRDefault="007A5304"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ـ ضبط</w:t>
      </w:r>
      <w:r w:rsidR="00D22AD0">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المعلومات</w:t>
      </w:r>
      <w:r w:rsidR="00D22AD0">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والقواعد</w:t>
      </w:r>
      <w:r w:rsidR="00D22AD0">
        <w:rPr>
          <w:rFonts w:ascii="Traditional Arabic" w:hAnsi="Traditional Arabic" w:cs="Traditional Arabic" w:hint="cs"/>
          <w:sz w:val="32"/>
          <w:szCs w:val="32"/>
          <w:rtl/>
        </w:rPr>
        <w:t xml:space="preserve"> </w:t>
      </w:r>
      <w:r w:rsidRPr="00931250">
        <w:rPr>
          <w:rFonts w:ascii="Traditional Arabic" w:hAnsi="Traditional Arabic" w:cs="Traditional Arabic" w:hint="cs"/>
          <w:sz w:val="32"/>
          <w:szCs w:val="32"/>
          <w:rtl/>
        </w:rPr>
        <w:t>النحوية</w:t>
      </w:r>
      <w:r w:rsidRPr="00931250">
        <w:rPr>
          <w:rFonts w:ascii="Traditional Arabic" w:hAnsi="Traditional Arabic" w:cs="Traditional Arabic" w:hint="cs"/>
          <w:sz w:val="32"/>
          <w:szCs w:val="32"/>
        </w:rPr>
        <w:t>.</w:t>
      </w:r>
    </w:p>
    <w:p w:rsidR="0006464D" w:rsidRPr="00931250" w:rsidRDefault="00B65AF1"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تنمية مهارة التّذكّر لدى المتعلم بشكل تدرّجي نمائي. تبتدئ بقراءات للنص، ثم تحليله وتفكيكه فتركيبه، وهو مكتوب على السبورة أمام التلاميذ. وبعد أن يكون التلاميذ قد استوعبوا التراكيب والتعابير التي يتضمنها، يبدأ المدرس بمحو كلمات مقصودة، ويطلب من التلاميذ قراءة هذه العبارات التي تحتوي على فراغ مع تذكر الكلمة أو الكلمات التي اختفت، وهكذا إلى أن تنتهي العملية التدريبية بالبحث عن الجمل، والتراكيب اعتمادا على كلمة أو حرف. كما يمكن اعتماد الوسائل السمعية البصرية كدعامة في إنجاز مثل هذه التداريب الخاصة بتنمية مهارة التذكر والاستظهار، كالمسلط العاكس، آلة التسجيل، الصور العادية أو الشفافة، وأفلام الفيديو.)</w:t>
      </w:r>
      <w:r w:rsidRPr="00931250">
        <w:rPr>
          <w:rFonts w:ascii="Traditional Arabic" w:hAnsi="Traditional Arabic" w:cs="Traditional Arabic" w:hint="cs"/>
          <w:sz w:val="32"/>
          <w:szCs w:val="32"/>
        </w:rPr>
        <w:t>.</w:t>
      </w:r>
      <w:r w:rsidRPr="00931250">
        <w:rPr>
          <w:rStyle w:val="Appelnotedebasdep"/>
          <w:rFonts w:ascii="Traditional Arabic" w:hAnsi="Traditional Arabic" w:cs="Traditional Arabic" w:hint="cs"/>
          <w:sz w:val="32"/>
          <w:szCs w:val="32"/>
        </w:rPr>
        <w:footnoteReference w:id="137"/>
      </w:r>
    </w:p>
    <w:p w:rsidR="00074B37" w:rsidRPr="00931250" w:rsidRDefault="0010535A" w:rsidP="00C471D0">
      <w:pPr>
        <w:autoSpaceDE w:val="0"/>
        <w:autoSpaceDN w:val="0"/>
        <w:bidi/>
        <w:adjustRightInd w:val="0"/>
        <w:spacing w:after="0"/>
        <w:ind w:left="-199" w:right="284"/>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w:t>
      </w:r>
      <w:r w:rsidR="00A35A4D" w:rsidRPr="0010535A">
        <w:rPr>
          <w:rFonts w:ascii="Traditional Arabic" w:hAnsi="Traditional Arabic" w:cs="Traditional Arabic" w:hint="cs"/>
          <w:sz w:val="32"/>
          <w:szCs w:val="32"/>
          <w:rtl/>
        </w:rPr>
        <w:t>تطبيقات الحفظ:</w:t>
      </w:r>
      <w:r w:rsidR="00A35A4D" w:rsidRPr="00931250">
        <w:rPr>
          <w:rFonts w:ascii="Traditional Arabic" w:hAnsi="Traditional Arabic" w:cs="Traditional Arabic" w:hint="cs"/>
          <w:sz w:val="32"/>
          <w:szCs w:val="32"/>
          <w:rtl/>
        </w:rPr>
        <w:t xml:space="preserve">ويُقصَد بها التمرينات التي ُيطلَب فيها من المتعلم، أن يكرّر مرّات عدة قراءةَ قطعة شعرية، أو نثرية أدبية، أو خالصة، أو قاعدة، حتى ترسخ في الذهن، بالاعتماد على </w:t>
      </w:r>
      <w:r w:rsidR="00074B37" w:rsidRPr="00931250">
        <w:rPr>
          <w:rFonts w:ascii="Traditional Arabic" w:hAnsi="Traditional Arabic" w:cs="Traditional Arabic" w:hint="cs"/>
          <w:sz w:val="32"/>
          <w:szCs w:val="32"/>
          <w:rtl/>
        </w:rPr>
        <w:t>وسيلة) كتاب</w:t>
      </w:r>
      <w:r w:rsidR="00A35A4D" w:rsidRPr="00931250">
        <w:rPr>
          <w:rFonts w:ascii="Traditional Arabic" w:hAnsi="Traditional Arabic" w:cs="Traditional Arabic" w:hint="cs"/>
          <w:sz w:val="32"/>
          <w:szCs w:val="32"/>
          <w:rtl/>
        </w:rPr>
        <w:t xml:space="preserve"> أو كراس، أو </w:t>
      </w:r>
      <w:r w:rsidR="00074B37" w:rsidRPr="00931250">
        <w:rPr>
          <w:rFonts w:ascii="Traditional Arabic" w:hAnsi="Traditional Arabic" w:cs="Traditional Arabic" w:hint="cs"/>
          <w:sz w:val="32"/>
          <w:szCs w:val="32"/>
          <w:rtl/>
        </w:rPr>
        <w:t>سبورة (</w:t>
      </w:r>
      <w:r w:rsidR="00A35A4D" w:rsidRPr="00931250">
        <w:rPr>
          <w:rFonts w:ascii="Traditional Arabic" w:hAnsi="Traditional Arabic" w:cs="Traditional Arabic" w:hint="cs"/>
          <w:sz w:val="32"/>
          <w:szCs w:val="32"/>
          <w:rtl/>
        </w:rPr>
        <w:t xml:space="preserve">وال يتوقف عن التكرار، حتى يصل إلى استدعاء هذا المحفوظ بالاعتماد على الذاكرة فقط.وقد اشترط بعض الخبراء في المحفوظ شروطا حتى يسهل الحفظ، وهي: </w:t>
      </w:r>
      <w:r w:rsidR="00DA0DF5">
        <w:rPr>
          <w:rFonts w:ascii="Traditional Arabic" w:hAnsi="Traditional Arabic" w:cs="Traditional Arabic" w:hint="cs"/>
          <w:sz w:val="32"/>
          <w:szCs w:val="32"/>
          <w:rtl/>
        </w:rPr>
        <w:t>(</w:t>
      </w:r>
      <w:r w:rsidR="00DA0DF5" w:rsidRPr="00931250">
        <w:rPr>
          <w:rFonts w:ascii="Traditional Arabic" w:hAnsi="Traditional Arabic" w:cs="Traditional Arabic" w:hint="cs"/>
          <w:sz w:val="32"/>
          <w:szCs w:val="32"/>
          <w:rtl/>
        </w:rPr>
        <w:t>التكرار</w:t>
      </w:r>
      <w:r w:rsidR="00A35A4D" w:rsidRPr="00931250">
        <w:rPr>
          <w:rFonts w:ascii="Traditional Arabic" w:hAnsi="Traditional Arabic" w:cs="Traditional Arabic" w:hint="cs"/>
          <w:sz w:val="32"/>
          <w:szCs w:val="32"/>
          <w:rtl/>
        </w:rPr>
        <w:t xml:space="preserve">-والفهم </w:t>
      </w:r>
      <w:r w:rsidR="00A35A4D" w:rsidRPr="00931250">
        <w:rPr>
          <w:rFonts w:ascii="Traditional Arabic" w:hAnsi="Traditional Arabic" w:cs="Traditional Arabic" w:hint="cs"/>
          <w:sz w:val="32"/>
          <w:szCs w:val="32"/>
        </w:rPr>
        <w:t>–</w:t>
      </w:r>
      <w:r w:rsidR="00A35A4D" w:rsidRPr="00931250">
        <w:rPr>
          <w:rFonts w:ascii="Traditional Arabic" w:hAnsi="Traditional Arabic" w:cs="Traditional Arabic" w:hint="cs"/>
          <w:sz w:val="32"/>
          <w:szCs w:val="32"/>
          <w:rtl/>
        </w:rPr>
        <w:t xml:space="preserve"> واختيار القطع الشائقة </w:t>
      </w:r>
      <w:r>
        <w:rPr>
          <w:rFonts w:ascii="Traditional Arabic" w:hAnsi="Traditional Arabic" w:cs="Traditional Arabic" w:hint="cs"/>
          <w:sz w:val="32"/>
          <w:szCs w:val="32"/>
          <w:rtl/>
        </w:rPr>
        <w:t>-</w:t>
      </w:r>
      <w:r w:rsidR="00A35A4D" w:rsidRPr="00931250">
        <w:rPr>
          <w:rFonts w:ascii="Traditional Arabic" w:hAnsi="Traditional Arabic" w:cs="Traditional Arabic" w:hint="cs"/>
          <w:sz w:val="32"/>
          <w:szCs w:val="32"/>
          <w:rtl/>
        </w:rPr>
        <w:t>إذا كان المحفوظ أدبا</w:t>
      </w:r>
      <w:r>
        <w:rPr>
          <w:rFonts w:ascii="Traditional Arabic" w:hAnsi="Traditional Arabic" w:cs="Traditional Arabic" w:hint="cs"/>
          <w:sz w:val="32"/>
          <w:szCs w:val="32"/>
          <w:rtl/>
        </w:rPr>
        <w:t>-</w:t>
      </w:r>
      <w:r w:rsidR="00A35A4D" w:rsidRPr="00931250">
        <w:rPr>
          <w:rFonts w:ascii="Traditional Arabic" w:hAnsi="Traditional Arabic" w:cs="Traditional Arabic" w:hint="cs"/>
          <w:sz w:val="32"/>
          <w:szCs w:val="32"/>
          <w:rtl/>
        </w:rPr>
        <w:t xml:space="preserve"> والاستعانة بأكثر من حاسة </w:t>
      </w:r>
      <w:r w:rsidR="00A35A4D" w:rsidRPr="00931250">
        <w:rPr>
          <w:rFonts w:ascii="Traditional Arabic" w:hAnsi="Traditional Arabic" w:cs="Traditional Arabic" w:hint="cs"/>
          <w:sz w:val="32"/>
          <w:szCs w:val="32"/>
        </w:rPr>
        <w:t>–</w:t>
      </w:r>
      <w:r w:rsidR="00A35A4D" w:rsidRPr="00931250">
        <w:rPr>
          <w:rFonts w:ascii="Traditional Arabic" w:hAnsi="Traditional Arabic" w:cs="Traditional Arabic" w:hint="cs"/>
          <w:sz w:val="32"/>
          <w:szCs w:val="32"/>
          <w:rtl/>
        </w:rPr>
        <w:t xml:space="preserve">وحث </w:t>
      </w:r>
      <w:r w:rsidR="00B26BFD" w:rsidRPr="00931250">
        <w:rPr>
          <w:rFonts w:ascii="Traditional Arabic" w:hAnsi="Traditional Arabic" w:cs="Traditional Arabic" w:hint="cs"/>
          <w:sz w:val="32"/>
          <w:szCs w:val="32"/>
          <w:rtl/>
        </w:rPr>
        <w:t>الإرادة</w:t>
      </w:r>
      <w:r w:rsidR="00A35A4D" w:rsidRPr="00931250">
        <w:rPr>
          <w:rFonts w:ascii="Traditional Arabic" w:hAnsi="Traditional Arabic" w:cs="Traditional Arabic" w:hint="cs"/>
          <w:sz w:val="32"/>
          <w:szCs w:val="32"/>
        </w:rPr>
        <w:t>–</w:t>
      </w:r>
      <w:r w:rsidR="00A35A4D" w:rsidRPr="00931250">
        <w:rPr>
          <w:rFonts w:ascii="Traditional Arabic" w:hAnsi="Traditional Arabic" w:cs="Traditional Arabic" w:hint="cs"/>
          <w:sz w:val="32"/>
          <w:szCs w:val="32"/>
          <w:rtl/>
        </w:rPr>
        <w:t xml:space="preserve"> وعدم تأجيل الحفظ..</w:t>
      </w:r>
      <w:r w:rsidR="00B26BFD" w:rsidRPr="00931250">
        <w:rPr>
          <w:rFonts w:ascii="Traditional Arabic" w:hAnsi="Traditional Arabic" w:cs="Traditional Arabic" w:hint="cs"/>
          <w:sz w:val="32"/>
          <w:szCs w:val="32"/>
          <w:vertAlign w:val="superscript"/>
          <w:rtl/>
        </w:rPr>
        <w:t>)</w:t>
      </w:r>
      <w:r w:rsidR="00B26BFD" w:rsidRPr="00931250">
        <w:rPr>
          <w:rStyle w:val="Appelnotedebasdep"/>
          <w:rFonts w:ascii="Traditional Arabic" w:hAnsi="Traditional Arabic" w:cs="Traditional Arabic" w:hint="cs"/>
          <w:sz w:val="32"/>
          <w:szCs w:val="32"/>
          <w:rtl/>
        </w:rPr>
        <w:footnoteReference w:id="138"/>
      </w:r>
      <w:bookmarkStart w:id="61" w:name="_Hlk98420593"/>
      <w:r w:rsidR="00074B37" w:rsidRPr="00931250">
        <w:rPr>
          <w:rFonts w:ascii="Traditional Arabic" w:hAnsi="Traditional Arabic" w:cs="Traditional Arabic" w:hint="cs"/>
          <w:sz w:val="32"/>
          <w:szCs w:val="32"/>
          <w:rtl/>
        </w:rPr>
        <w:t>على أنّهم رأوا أن للحفظ طرقا عديدة، يجب التنويع في استعمالها، ومنها</w:t>
      </w:r>
      <w:r w:rsidR="00074B37" w:rsidRPr="00931250">
        <w:rPr>
          <w:rFonts w:ascii="Traditional Arabic" w:hAnsi="Traditional Arabic" w:cs="Traditional Arabic" w:hint="cs"/>
          <w:sz w:val="32"/>
          <w:szCs w:val="32"/>
        </w:rPr>
        <w:t>:</w:t>
      </w:r>
    </w:p>
    <w:p w:rsidR="00074B37" w:rsidRPr="00931250" w:rsidRDefault="00074B37"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أ</w:t>
      </w:r>
      <w:r w:rsidRPr="00931250">
        <w:rPr>
          <w:rFonts w:ascii="Traditional Arabic" w:hAnsi="Traditional Arabic" w:cs="Traditional Arabic" w:hint="cs"/>
          <w:b/>
          <w:bCs/>
          <w:sz w:val="32"/>
          <w:szCs w:val="32"/>
          <w:rtl/>
        </w:rPr>
        <w:t>- طريقة الكل</w:t>
      </w:r>
      <w:r w:rsidRPr="00931250">
        <w:rPr>
          <w:rFonts w:ascii="Traditional Arabic" w:hAnsi="Traditional Arabic" w:cs="Traditional Arabic" w:hint="cs"/>
          <w:sz w:val="32"/>
          <w:szCs w:val="32"/>
          <w:rtl/>
        </w:rPr>
        <w:t>: وتقوم على حفظ القطعة الأدبية، أو الخالصة، أو القاعدة دفعة واحدة، بأن يتمّ تكرارها مرات عدّة، حتى يتم الحفظ.</w:t>
      </w:r>
    </w:p>
    <w:p w:rsidR="00074B37" w:rsidRPr="00931250" w:rsidRDefault="00074B37"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 xml:space="preserve">ب- </w:t>
      </w:r>
      <w:r w:rsidRPr="0010535A">
        <w:rPr>
          <w:rFonts w:ascii="Traditional Arabic" w:hAnsi="Traditional Arabic" w:cs="Traditional Arabic" w:hint="cs"/>
          <w:b/>
          <w:bCs/>
          <w:sz w:val="32"/>
          <w:szCs w:val="32"/>
          <w:rtl/>
        </w:rPr>
        <w:t>طريقة التجزئة</w:t>
      </w:r>
      <w:r w:rsidRPr="00931250">
        <w:rPr>
          <w:rFonts w:ascii="Traditional Arabic" w:hAnsi="Traditional Arabic" w:cs="Traditional Arabic" w:hint="cs"/>
          <w:sz w:val="32"/>
          <w:szCs w:val="32"/>
          <w:rtl/>
        </w:rPr>
        <w:t>: وتقوم على تجزئة المحفوظ أجزاء متناسبة وقدرات المتعلّم، إذا كان هذا المحفوظ صعبا؛ تتمثّل صعوبته في ورود معرفة جديدة بالنسبة للمتعلم يتعامل معها للمرة الأولى) كلمات، مصطلحات، تراكيب وعبارات.. (، أو طويلا.</w:t>
      </w:r>
    </w:p>
    <w:p w:rsidR="0010535A" w:rsidRDefault="00074B37"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b/>
          <w:bCs/>
          <w:sz w:val="32"/>
          <w:szCs w:val="32"/>
          <w:rtl/>
        </w:rPr>
        <w:t>جـ - طريقة الجمع بين الكل والتجزئة:</w:t>
      </w:r>
      <w:r w:rsidRPr="00931250">
        <w:rPr>
          <w:rFonts w:ascii="Traditional Arabic" w:hAnsi="Traditional Arabic" w:cs="Traditional Arabic" w:hint="cs"/>
          <w:sz w:val="32"/>
          <w:szCs w:val="32"/>
          <w:rtl/>
        </w:rPr>
        <w:t xml:space="preserve"> فيحفظ المتعلم محفوظه جزءا جزءا، دون الربط بين هذه الأجزاء في البداية. ثم يعود إلى هذا الربط بعد ذلك، فيحفظ الكل. وله أن يحفظ الكل في البداية، على أن يعود إلى بعض الأجزاء الصعبة من المحفوظ فيخصّه بمزيد من التكرار.</w:t>
      </w:r>
    </w:p>
    <w:p w:rsidR="00074B37" w:rsidRPr="00931250" w:rsidRDefault="0010535A" w:rsidP="00C471D0">
      <w:pPr>
        <w:autoSpaceDE w:val="0"/>
        <w:autoSpaceDN w:val="0"/>
        <w:bidi/>
        <w:adjustRightInd w:val="0"/>
        <w:spacing w:after="0"/>
        <w:ind w:left="-199" w:right="284"/>
        <w:jc w:val="both"/>
        <w:rPr>
          <w:rFonts w:ascii="Traditional Arabic" w:hAnsi="Traditional Arabic" w:cs="Traditional Arabic"/>
          <w:sz w:val="32"/>
          <w:szCs w:val="32"/>
        </w:rPr>
      </w:pPr>
      <w:r>
        <w:rPr>
          <w:rFonts w:ascii="Traditional Arabic" w:hAnsi="Traditional Arabic" w:cs="Traditional Arabic" w:hint="cs"/>
          <w:b/>
          <w:bCs/>
          <w:sz w:val="32"/>
          <w:szCs w:val="32"/>
          <w:rtl/>
        </w:rPr>
        <w:t>د-</w:t>
      </w:r>
      <w:r w:rsidR="00074B37" w:rsidRPr="00931250">
        <w:rPr>
          <w:rFonts w:ascii="Traditional Arabic" w:hAnsi="Traditional Arabic" w:cs="Traditional Arabic" w:hint="cs"/>
          <w:b/>
          <w:bCs/>
          <w:sz w:val="32"/>
          <w:szCs w:val="32"/>
          <w:rtl/>
        </w:rPr>
        <w:t xml:space="preserve">طريقة المحو </w:t>
      </w:r>
      <w:r w:rsidR="00DA0DF5" w:rsidRPr="00931250">
        <w:rPr>
          <w:rFonts w:ascii="Traditional Arabic" w:hAnsi="Traditional Arabic" w:cs="Traditional Arabic" w:hint="cs"/>
          <w:b/>
          <w:bCs/>
          <w:sz w:val="32"/>
          <w:szCs w:val="32"/>
          <w:rtl/>
        </w:rPr>
        <w:t>التدريجي</w:t>
      </w:r>
      <w:r w:rsidR="00DA0DF5" w:rsidRPr="00931250">
        <w:rPr>
          <w:rFonts w:ascii="Traditional Arabic" w:hAnsi="Traditional Arabic" w:cs="Traditional Arabic" w:hint="cs"/>
          <w:sz w:val="32"/>
          <w:szCs w:val="32"/>
          <w:rtl/>
        </w:rPr>
        <w:t>:</w:t>
      </w:r>
      <w:r w:rsidR="00074B37" w:rsidRPr="00931250">
        <w:rPr>
          <w:rFonts w:ascii="Traditional Arabic" w:hAnsi="Traditional Arabic" w:cs="Traditional Arabic" w:hint="cs"/>
          <w:sz w:val="32"/>
          <w:szCs w:val="32"/>
          <w:rtl/>
        </w:rPr>
        <w:t xml:space="preserve"> وهو أن يتمّ عرض المطلوب للحفظ على السبورة، ثم يطلب المعلم من متعلميه تكرار </w:t>
      </w:r>
      <w:r w:rsidR="00DA0DF5" w:rsidRPr="00931250">
        <w:rPr>
          <w:rFonts w:ascii="Traditional Arabic" w:hAnsi="Traditional Arabic" w:cs="Traditional Arabic" w:hint="cs"/>
          <w:sz w:val="32"/>
          <w:szCs w:val="32"/>
          <w:rtl/>
        </w:rPr>
        <w:t>القراءة</w:t>
      </w:r>
      <w:r w:rsidR="00DA0DF5">
        <w:rPr>
          <w:rFonts w:ascii="Traditional Arabic" w:hAnsi="Traditional Arabic" w:cs="Traditional Arabic"/>
          <w:sz w:val="32"/>
          <w:szCs w:val="32"/>
          <w:rtl/>
        </w:rPr>
        <w:t>(</w:t>
      </w:r>
      <w:r w:rsidR="00DA0DF5" w:rsidRPr="00931250">
        <w:rPr>
          <w:rFonts w:ascii="Traditional Arabic" w:hAnsi="Traditional Arabic" w:cs="Traditional Arabic" w:hint="cs"/>
          <w:sz w:val="32"/>
          <w:szCs w:val="32"/>
          <w:rtl/>
        </w:rPr>
        <w:t>فرديا</w:t>
      </w:r>
      <w:r w:rsidR="00074B37" w:rsidRPr="00931250">
        <w:rPr>
          <w:rFonts w:ascii="Traditional Arabic" w:hAnsi="Traditional Arabic" w:cs="Traditional Arabic" w:hint="cs"/>
          <w:sz w:val="32"/>
          <w:szCs w:val="32"/>
          <w:rtl/>
        </w:rPr>
        <w:t xml:space="preserve"> أو </w:t>
      </w:r>
      <w:r w:rsidR="00DA0DF5" w:rsidRPr="00931250">
        <w:rPr>
          <w:rFonts w:ascii="Traditional Arabic" w:hAnsi="Traditional Arabic" w:cs="Traditional Arabic" w:hint="cs"/>
          <w:sz w:val="32"/>
          <w:szCs w:val="32"/>
          <w:rtl/>
        </w:rPr>
        <w:t>جماعيا)</w:t>
      </w:r>
      <w:r w:rsidR="00074B37" w:rsidRPr="00931250">
        <w:rPr>
          <w:rFonts w:ascii="Traditional Arabic" w:hAnsi="Traditional Arabic" w:cs="Traditional Arabic" w:hint="cs"/>
          <w:sz w:val="32"/>
          <w:szCs w:val="32"/>
          <w:rtl/>
        </w:rPr>
        <w:t xml:space="preserve">، على أن يمحو من المحفوظ المعروض قبل كل قراءة مكررة </w:t>
      </w:r>
      <w:r w:rsidR="008F083D" w:rsidRPr="00931250">
        <w:rPr>
          <w:rFonts w:ascii="Traditional Arabic" w:hAnsi="Traditional Arabic" w:cs="Traditional Arabic" w:hint="cs"/>
          <w:sz w:val="32"/>
          <w:szCs w:val="32"/>
          <w:rtl/>
        </w:rPr>
        <w:t>جزء كلمة</w:t>
      </w:r>
      <w:r w:rsidR="00074B37" w:rsidRPr="00931250">
        <w:rPr>
          <w:rFonts w:ascii="Traditional Arabic" w:hAnsi="Traditional Arabic" w:cs="Traditional Arabic" w:hint="cs"/>
          <w:sz w:val="32"/>
          <w:szCs w:val="32"/>
          <w:rtl/>
        </w:rPr>
        <w:t xml:space="preserve"> أو عبارة قصيرة، َيْحسُن أن يؤخّر محو ما كان منها </w:t>
      </w:r>
      <w:r w:rsidR="008F083D" w:rsidRPr="00931250">
        <w:rPr>
          <w:rFonts w:ascii="Traditional Arabic" w:hAnsi="Traditional Arabic" w:cs="Traditional Arabic" w:hint="cs"/>
          <w:sz w:val="32"/>
          <w:szCs w:val="32"/>
          <w:rtl/>
        </w:rPr>
        <w:t>أولا</w:t>
      </w:r>
      <w:r w:rsidR="00D22AD0">
        <w:rPr>
          <w:rFonts w:ascii="Traditional Arabic" w:hAnsi="Traditional Arabic" w:cs="Traditional Arabic" w:hint="cs"/>
          <w:sz w:val="32"/>
          <w:szCs w:val="32"/>
          <w:rtl/>
        </w:rPr>
        <w:t xml:space="preserve"> </w:t>
      </w:r>
      <w:r w:rsidR="008F083D" w:rsidRPr="00931250">
        <w:rPr>
          <w:rFonts w:ascii="Traditional Arabic" w:hAnsi="Traditional Arabic" w:cs="Traditional Arabic" w:hint="cs"/>
          <w:sz w:val="32"/>
          <w:szCs w:val="32"/>
          <w:rtl/>
        </w:rPr>
        <w:t>حتى</w:t>
      </w:r>
      <w:r w:rsidR="00074B37" w:rsidRPr="00931250">
        <w:rPr>
          <w:rFonts w:ascii="Traditional Arabic" w:hAnsi="Traditional Arabic" w:cs="Traditional Arabic" w:hint="cs"/>
          <w:sz w:val="32"/>
          <w:szCs w:val="32"/>
          <w:rtl/>
        </w:rPr>
        <w:t xml:space="preserve"> يأتي على محو كل المعروض، ويتمكن المتعلمون من استدعائه من الذاكرة فقط.</w:t>
      </w:r>
    </w:p>
    <w:bookmarkEnd w:id="61"/>
    <w:p w:rsidR="0006464D" w:rsidRPr="00931250" w:rsidRDefault="00DA0DF5" w:rsidP="00C471D0">
      <w:pPr>
        <w:autoSpaceDE w:val="0"/>
        <w:autoSpaceDN w:val="0"/>
        <w:bidi/>
        <w:adjustRightInd w:val="0"/>
        <w:spacing w:after="0"/>
        <w:ind w:right="284"/>
        <w:jc w:val="both"/>
        <w:rPr>
          <w:rFonts w:ascii="Traditional Arabic" w:hAnsi="Traditional Arabic" w:cs="Traditional Arabic"/>
          <w:sz w:val="32"/>
          <w:szCs w:val="32"/>
          <w:rtl/>
        </w:rPr>
      </w:pPr>
      <w:r>
        <w:rPr>
          <w:rFonts w:ascii="Traditional Arabic" w:hAnsi="Traditional Arabic" w:cs="Traditional Arabic" w:hint="cs"/>
          <w:b/>
          <w:bCs/>
          <w:sz w:val="32"/>
          <w:szCs w:val="32"/>
          <w:rtl/>
        </w:rPr>
        <w:t>ه-</w:t>
      </w:r>
      <w:r w:rsidR="002C3502" w:rsidRPr="00931250">
        <w:rPr>
          <w:rFonts w:ascii="Traditional Arabic" w:hAnsi="Traditional Arabic" w:cs="Traditional Arabic" w:hint="cs"/>
          <w:b/>
          <w:bCs/>
          <w:sz w:val="32"/>
          <w:szCs w:val="32"/>
          <w:rtl/>
        </w:rPr>
        <w:t xml:space="preserve">تطبيقات استعمال المحفوظ: </w:t>
      </w:r>
      <w:r w:rsidR="002C3502" w:rsidRPr="00931250">
        <w:rPr>
          <w:rFonts w:ascii="Traditional Arabic" w:hAnsi="Traditional Arabic" w:cs="Traditional Arabic" w:hint="cs"/>
          <w:sz w:val="32"/>
          <w:szCs w:val="32"/>
          <w:rtl/>
        </w:rPr>
        <w:t xml:space="preserve">ويُقصَد بها وضع المتعلم في وضعيات تعلمية، تقوم على الحوار أو المذاكرة أو المناظرة، حيث يجد نفسه ملزما باستدعاء ما يحفظ، وتوظيفه في مقاله المناسب للمقام. وقد كان استعمال المحفوظ معروفا منذ القديم، وكان مرتبطا بالمران؛ حيث كان هذا المحفوظ ُيستَدعى في مجالس المحاورات، والمذاكرات، والمناظرات؛ فهي مجالس تستلزم استدعاء الشّواهد </w:t>
      </w:r>
      <w:r w:rsidR="002C3502" w:rsidRPr="00931250">
        <w:rPr>
          <w:rFonts w:ascii="Traditional Arabic" w:hAnsi="Traditional Arabic" w:cs="Traditional Arabic" w:hint="cs"/>
          <w:sz w:val="32"/>
          <w:szCs w:val="32"/>
          <w:rtl/>
        </w:rPr>
        <w:lastRenderedPageBreak/>
        <w:t xml:space="preserve">القرآنية، والأحاديث النّبوية، والأشعار، وأقوال الحكماء والبلغاء، وأهل العلم، فإنّما بها يتقوّى اللسان. يقول ابن خلدون في مقدمته: </w:t>
      </w:r>
      <w:r w:rsidR="00BF4021" w:rsidRPr="00931250">
        <w:rPr>
          <w:rFonts w:ascii="Traditional Arabic" w:hAnsi="Traditional Arabic" w:cs="Traditional Arabic" w:hint="cs"/>
          <w:sz w:val="32"/>
          <w:szCs w:val="32"/>
          <w:rtl/>
        </w:rPr>
        <w:t>(</w:t>
      </w:r>
      <w:r w:rsidR="002C3502" w:rsidRPr="00931250">
        <w:rPr>
          <w:rFonts w:ascii="Traditional Arabic" w:hAnsi="Traditional Arabic" w:cs="Traditional Arabic" w:hint="cs"/>
          <w:sz w:val="32"/>
          <w:szCs w:val="32"/>
          <w:rtl/>
        </w:rPr>
        <w:t xml:space="preserve">وأيسر طرق هذه الملكة قوّة اللسان بالمحاورة والمناظرة في المسائل العلمية، فهو الذي يقرّب شأنها، ويحصّل مرامها </w:t>
      </w:r>
      <w:r w:rsidR="00BF4021" w:rsidRPr="00931250">
        <w:rPr>
          <w:rFonts w:ascii="Traditional Arabic" w:hAnsi="Traditional Arabic" w:cs="Traditional Arabic" w:hint="cs"/>
          <w:sz w:val="32"/>
          <w:szCs w:val="32"/>
          <w:rtl/>
        </w:rPr>
        <w:t>)</w:t>
      </w:r>
      <w:r w:rsidR="00BF4021" w:rsidRPr="00931250">
        <w:rPr>
          <w:rStyle w:val="Appelnotedebasdep"/>
          <w:rFonts w:ascii="Traditional Arabic" w:hAnsi="Traditional Arabic" w:cs="Traditional Arabic" w:hint="cs"/>
          <w:sz w:val="32"/>
          <w:szCs w:val="32"/>
          <w:rtl/>
        </w:rPr>
        <w:footnoteReference w:id="139"/>
      </w:r>
      <w:r w:rsidR="002C3502" w:rsidRPr="00931250">
        <w:rPr>
          <w:rFonts w:ascii="Traditional Arabic" w:hAnsi="Traditional Arabic" w:cs="Traditional Arabic" w:hint="cs"/>
          <w:sz w:val="32"/>
          <w:szCs w:val="32"/>
          <w:rtl/>
        </w:rPr>
        <w:t xml:space="preserve"> وممّا ُرِوي عن الخليل بن أحمد، أنه قال:</w:t>
      </w:r>
      <w:r w:rsidR="00BF4021" w:rsidRPr="00931250">
        <w:rPr>
          <w:rFonts w:ascii="Traditional Arabic" w:hAnsi="Traditional Arabic" w:cs="Traditional Arabic" w:hint="cs"/>
          <w:sz w:val="32"/>
          <w:szCs w:val="32"/>
          <w:rtl/>
        </w:rPr>
        <w:t>(</w:t>
      </w:r>
      <w:r w:rsidR="002C3502" w:rsidRPr="00931250">
        <w:rPr>
          <w:rFonts w:ascii="Traditional Arabic" w:hAnsi="Traditional Arabic" w:cs="Traditional Arabic" w:hint="cs"/>
          <w:sz w:val="32"/>
          <w:szCs w:val="32"/>
          <w:rtl/>
        </w:rPr>
        <w:t xml:space="preserve"> ذاكر بعلمك؛ تذكر ما عندك، وتستفد ما ليس عندك </w:t>
      </w:r>
      <w:r w:rsidR="00BF4021" w:rsidRPr="00931250">
        <w:rPr>
          <w:rFonts w:ascii="Traditional Arabic" w:hAnsi="Traditional Arabic" w:cs="Traditional Arabic" w:hint="cs"/>
          <w:sz w:val="32"/>
          <w:szCs w:val="32"/>
          <w:rtl/>
        </w:rPr>
        <w:t>)</w:t>
      </w:r>
      <w:r w:rsidR="00BF4021" w:rsidRPr="00931250">
        <w:rPr>
          <w:rStyle w:val="Appelnotedebasdep"/>
          <w:rFonts w:ascii="Traditional Arabic" w:hAnsi="Traditional Arabic" w:cs="Traditional Arabic" w:hint="cs"/>
          <w:sz w:val="32"/>
          <w:szCs w:val="32"/>
          <w:rtl/>
        </w:rPr>
        <w:footnoteReference w:id="140"/>
      </w:r>
      <w:r>
        <w:rPr>
          <w:rFonts w:ascii="Traditional Arabic" w:hAnsi="Traditional Arabic" w:cs="Traditional Arabic" w:hint="cs"/>
          <w:sz w:val="32"/>
          <w:szCs w:val="32"/>
          <w:rtl/>
        </w:rPr>
        <w:t>.</w:t>
      </w:r>
    </w:p>
    <w:p w:rsidR="008C0EC5" w:rsidRPr="00931250" w:rsidRDefault="00DA0DF5" w:rsidP="00C471D0">
      <w:pPr>
        <w:autoSpaceDE w:val="0"/>
        <w:autoSpaceDN w:val="0"/>
        <w:bidi/>
        <w:adjustRightInd w:val="0"/>
        <w:spacing w:after="0"/>
        <w:ind w:left="-199" w:right="284"/>
        <w:jc w:val="both"/>
        <w:rPr>
          <w:rFonts w:ascii="Traditional Arabic" w:hAnsi="Traditional Arabic" w:cs="Traditional Arabic"/>
          <w:sz w:val="32"/>
          <w:szCs w:val="32"/>
          <w:rtl/>
        </w:rPr>
      </w:pPr>
      <w:r>
        <w:rPr>
          <w:rFonts w:ascii="Traditional Arabic" w:hAnsi="Traditional Arabic" w:cs="Traditional Arabic" w:hint="cs"/>
          <w:b/>
          <w:bCs/>
          <w:sz w:val="32"/>
          <w:szCs w:val="32"/>
          <w:rtl/>
        </w:rPr>
        <w:t>و-</w:t>
      </w:r>
      <w:r w:rsidR="008C0EC5" w:rsidRPr="00DA0DF5">
        <w:rPr>
          <w:rFonts w:ascii="Traditional Arabic" w:hAnsi="Traditional Arabic" w:cs="Traditional Arabic" w:hint="cs"/>
          <w:b/>
          <w:bCs/>
          <w:sz w:val="32"/>
          <w:szCs w:val="32"/>
          <w:rtl/>
        </w:rPr>
        <w:t>تطبيقات الاستعانة بالمعطيات البصرية</w:t>
      </w:r>
      <w:r w:rsidR="008C0EC5" w:rsidRPr="00931250">
        <w:rPr>
          <w:rFonts w:ascii="Traditional Arabic" w:hAnsi="Traditional Arabic" w:cs="Traditional Arabic" w:hint="cs"/>
          <w:sz w:val="32"/>
          <w:szCs w:val="32"/>
          <w:rtl/>
        </w:rPr>
        <w:t>: والمقصود بها؛ إرفاق المحفوظ صورا، أو رسومات، أو أفلاما وأشرطة مرئية، لها نفس الموضوع، ُيستَعان بها عن طريق المناقشة في تثبيت المطلوب.</w:t>
      </w:r>
    </w:p>
    <w:p w:rsidR="00B20BE5" w:rsidRPr="00931250" w:rsidRDefault="00DA0DF5" w:rsidP="00C471D0">
      <w:pPr>
        <w:autoSpaceDE w:val="0"/>
        <w:autoSpaceDN w:val="0"/>
        <w:bidi/>
        <w:adjustRightInd w:val="0"/>
        <w:spacing w:after="0"/>
        <w:ind w:left="-199" w:right="284"/>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4-</w:t>
      </w:r>
      <w:r w:rsidR="00B20BE5" w:rsidRPr="00931250">
        <w:rPr>
          <w:rFonts w:ascii="Traditional Arabic" w:hAnsi="Traditional Arabic" w:cs="Traditional Arabic" w:hint="cs"/>
          <w:b/>
          <w:bCs/>
          <w:sz w:val="32"/>
          <w:szCs w:val="32"/>
          <w:rtl/>
        </w:rPr>
        <w:t>تطبيقات مهارة كشف الأخطاء:</w:t>
      </w:r>
    </w:p>
    <w:p w:rsidR="00B20BE5" w:rsidRPr="00931250" w:rsidRDefault="00DA0DF5"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الخطأ هو: </w:t>
      </w:r>
      <w:r w:rsidR="00982DE8">
        <w:rPr>
          <w:rFonts w:ascii="Traditional Arabic" w:hAnsi="Traditional Arabic" w:cs="Traditional Arabic" w:hint="cs"/>
          <w:sz w:val="32"/>
          <w:szCs w:val="32"/>
          <w:rtl/>
        </w:rPr>
        <w:t>(</w:t>
      </w:r>
      <w:r w:rsidR="00982DE8" w:rsidRPr="00931250">
        <w:rPr>
          <w:rFonts w:ascii="Traditional Arabic" w:hAnsi="Traditional Arabic" w:cs="Traditional Arabic" w:hint="cs"/>
          <w:sz w:val="32"/>
          <w:szCs w:val="32"/>
          <w:rtl/>
        </w:rPr>
        <w:t>استخدام</w:t>
      </w:r>
      <w:r w:rsidR="00B20BE5" w:rsidRPr="00931250">
        <w:rPr>
          <w:rFonts w:ascii="Traditional Arabic" w:hAnsi="Traditional Arabic" w:cs="Traditional Arabic" w:hint="cs"/>
          <w:sz w:val="32"/>
          <w:szCs w:val="32"/>
          <w:rtl/>
        </w:rPr>
        <w:t xml:space="preserve"> متعلمي اللغة الهدف المادة اللغوية فيها بصورة مخالفة لقوانينها، أنّ معرفتهم بهذه القوانين غير </w:t>
      </w:r>
      <w:r w:rsidR="00E20D1C" w:rsidRPr="00931250">
        <w:rPr>
          <w:rFonts w:ascii="Traditional Arabic" w:hAnsi="Traditional Arabic" w:cs="Traditional Arabic" w:hint="cs"/>
          <w:sz w:val="32"/>
          <w:szCs w:val="32"/>
          <w:rtl/>
        </w:rPr>
        <w:t>كاملة)</w:t>
      </w:r>
      <w:r w:rsidR="00011B4D" w:rsidRPr="00931250">
        <w:rPr>
          <w:rStyle w:val="Appelnotedebasdep"/>
          <w:rFonts w:ascii="Traditional Arabic" w:hAnsi="Traditional Arabic" w:cs="Traditional Arabic" w:hint="cs"/>
          <w:sz w:val="32"/>
          <w:szCs w:val="32"/>
          <w:rtl/>
        </w:rPr>
        <w:footnoteReference w:id="141"/>
      </w:r>
      <w:r>
        <w:rPr>
          <w:rFonts w:ascii="Traditional Arabic" w:hAnsi="Traditional Arabic" w:cs="Traditional Arabic" w:hint="cs"/>
          <w:sz w:val="32"/>
          <w:szCs w:val="32"/>
          <w:rtl/>
        </w:rPr>
        <w:t>أو هو</w:t>
      </w:r>
      <w:r w:rsidR="00B20BE5" w:rsidRPr="00931250">
        <w:rPr>
          <w:rFonts w:ascii="Traditional Arabic" w:hAnsi="Traditional Arabic" w:cs="Traditional Arabic" w:hint="cs"/>
          <w:sz w:val="32"/>
          <w:szCs w:val="32"/>
          <w:rtl/>
        </w:rPr>
        <w:t xml:space="preserve">: </w:t>
      </w:r>
      <w:r w:rsidR="00982DE8">
        <w:rPr>
          <w:rFonts w:ascii="Traditional Arabic" w:hAnsi="Traditional Arabic" w:cs="Traditional Arabic" w:hint="cs"/>
          <w:sz w:val="32"/>
          <w:szCs w:val="32"/>
          <w:rtl/>
        </w:rPr>
        <w:t>(</w:t>
      </w:r>
      <w:r w:rsidR="00982DE8" w:rsidRPr="00931250">
        <w:rPr>
          <w:rFonts w:ascii="Traditional Arabic" w:hAnsi="Traditional Arabic" w:cs="Traditional Arabic" w:hint="cs"/>
          <w:sz w:val="32"/>
          <w:szCs w:val="32"/>
          <w:rtl/>
        </w:rPr>
        <w:t>الانحراف</w:t>
      </w:r>
      <w:r w:rsidR="00B20BE5" w:rsidRPr="00931250">
        <w:rPr>
          <w:rFonts w:ascii="Traditional Arabic" w:hAnsi="Traditional Arabic" w:cs="Traditional Arabic" w:hint="cs"/>
          <w:sz w:val="32"/>
          <w:szCs w:val="32"/>
          <w:rtl/>
        </w:rPr>
        <w:t xml:space="preserve"> عمّا هو مقبول في العرف المتداول، وخارج المقاييس التي يوظفها الناطقون. وينظر إليه بعض القدامى أنّه شيء مشوّش، ينبغي إقصاؤه واختفاؤه، والتسامح فيه، أنه يؤدّي إلى الفساد اللغوي. في الوقت الذي نظرت إليه الدي</w:t>
      </w:r>
      <w:r w:rsidR="00DB5AB5" w:rsidRPr="00931250">
        <w:rPr>
          <w:rFonts w:ascii="Traditional Arabic" w:hAnsi="Traditional Arabic" w:cs="Traditional Arabic" w:hint="cs"/>
          <w:sz w:val="32"/>
          <w:szCs w:val="32"/>
          <w:rtl/>
        </w:rPr>
        <w:t>د</w:t>
      </w:r>
      <w:r w:rsidR="00B20BE5" w:rsidRPr="00931250">
        <w:rPr>
          <w:rFonts w:ascii="Traditional Arabic" w:hAnsi="Traditional Arabic" w:cs="Traditional Arabic" w:hint="cs"/>
          <w:sz w:val="32"/>
          <w:szCs w:val="32"/>
          <w:rtl/>
        </w:rPr>
        <w:t>كتيكا الحديثة أنّه ضروريّ، يأتي ضمن سيرورة المعرفة؛ باعتباره خطوة لتقدِّمالمعرفة، حيث إنّ التربية تتمّ اعتمادا على هدم الخطإ</w:t>
      </w:r>
      <w:r w:rsidR="00011B4D" w:rsidRPr="00931250">
        <w:rPr>
          <w:rStyle w:val="Appelnotedebasdep"/>
          <w:rFonts w:ascii="Traditional Arabic" w:hAnsi="Traditional Arabic" w:cs="Traditional Arabic" w:hint="cs"/>
          <w:sz w:val="32"/>
          <w:szCs w:val="32"/>
          <w:rtl/>
        </w:rPr>
        <w:footnoteReference w:id="142"/>
      </w:r>
    </w:p>
    <w:p w:rsidR="0006464D" w:rsidRPr="00931250" w:rsidRDefault="00E0677C"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 xml:space="preserve">وعلى المعلم أن يصف الأخطاء بتحديد </w:t>
      </w:r>
      <w:r w:rsidR="00DA0DF5" w:rsidRPr="00931250">
        <w:rPr>
          <w:rFonts w:ascii="Traditional Arabic" w:hAnsi="Traditional Arabic" w:cs="Traditional Arabic" w:hint="cs"/>
          <w:sz w:val="32"/>
          <w:szCs w:val="32"/>
          <w:rtl/>
        </w:rPr>
        <w:t>نوعها</w:t>
      </w:r>
      <w:r w:rsidR="00DA0DF5">
        <w:rPr>
          <w:rFonts w:ascii="Traditional Arabic" w:hAnsi="Traditional Arabic" w:cs="Traditional Arabic"/>
          <w:sz w:val="32"/>
          <w:szCs w:val="32"/>
          <w:rtl/>
        </w:rPr>
        <w:t>(</w:t>
      </w:r>
      <w:r w:rsidR="00DA0DF5" w:rsidRPr="00931250">
        <w:rPr>
          <w:rFonts w:ascii="Traditional Arabic" w:hAnsi="Traditional Arabic" w:cs="Traditional Arabic" w:hint="cs"/>
          <w:sz w:val="32"/>
          <w:szCs w:val="32"/>
          <w:rtl/>
        </w:rPr>
        <w:t>إملائي</w:t>
      </w:r>
      <w:r w:rsidRPr="00931250">
        <w:rPr>
          <w:rFonts w:ascii="Traditional Arabic" w:hAnsi="Traditional Arabic" w:cs="Traditional Arabic" w:hint="cs"/>
          <w:sz w:val="32"/>
          <w:szCs w:val="32"/>
          <w:rtl/>
        </w:rPr>
        <w:t>، نحوي، صرفي، معجمي</w:t>
      </w:r>
      <w:r w:rsidR="00DB5AB5" w:rsidRPr="00931250">
        <w:rPr>
          <w:rFonts w:ascii="Traditional Arabic" w:hAnsi="Traditional Arabic" w:cs="Traditional Arabic" w:hint="cs"/>
          <w:sz w:val="32"/>
          <w:szCs w:val="32"/>
          <w:rtl/>
        </w:rPr>
        <w:t>.</w:t>
      </w:r>
      <w:r w:rsidR="00DA0DF5" w:rsidRPr="00931250">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ثم عليه أن يعرف مصدرها، ليصل أخيرا إلى معالجتها. فال يمكن بحال الإبقاء على الخطإ دون تصويب. لهذا كان التقويم من متطلبات العملية التعليمية التعلمية، فبه يمكن للمتعلم أن يتبيّن مدى تحقّق هدف التعلم. حيث إنّه </w:t>
      </w:r>
      <w:r w:rsidR="00DA0DF5">
        <w:rPr>
          <w:rFonts w:ascii="Traditional Arabic" w:hAnsi="Traditional Arabic" w:cs="Traditional Arabic" w:hint="cs"/>
          <w:sz w:val="32"/>
          <w:szCs w:val="32"/>
          <w:rtl/>
        </w:rPr>
        <w:t>(</w:t>
      </w:r>
      <w:r w:rsidRPr="00931250">
        <w:rPr>
          <w:rFonts w:ascii="Traditional Arabic" w:hAnsi="Traditional Arabic" w:cs="Traditional Arabic" w:hint="cs"/>
          <w:sz w:val="32"/>
          <w:szCs w:val="32"/>
          <w:rtl/>
        </w:rPr>
        <w:t xml:space="preserve">عملية منتظمة تحدّد ما وصل إليه المتعلمون من الأهداف المرجوة؛ لذلك ينبغي تقويم نتائج التعليم باستمرار؛ فالتقويم الدقيق يمكننا من تقدير مدى النجاح النسبي للمعلم، وللمواد التعليمية وللبرنامج التعليمي. وهو مهم أثناء عملية التعلم؛ ألنه يحول دون بقاء عيوب المتعلم وأخطائه، أو عيوب المنهاج وأخطائه. ويكوّن المتعلمون، عادة، انطباعاتهم عما هو مهم في التعلم من </w:t>
      </w:r>
      <w:r w:rsidRPr="00931250">
        <w:rPr>
          <w:rFonts w:ascii="Traditional Arabic" w:hAnsi="Traditional Arabic" w:cs="Traditional Arabic" w:hint="cs"/>
          <w:sz w:val="32"/>
          <w:szCs w:val="32"/>
          <w:rtl/>
        </w:rPr>
        <w:lastRenderedPageBreak/>
        <w:t>خلال ما يهتم به المعلم في التقويم؛ لذلك يتضح ما له من أثر مباشر في توجيه جهد المتعلم ودرجة ذلك الجهد)</w:t>
      </w:r>
      <w:r w:rsidRPr="00931250">
        <w:rPr>
          <w:rStyle w:val="Appelnotedebasdep"/>
          <w:rFonts w:ascii="Traditional Arabic" w:hAnsi="Traditional Arabic" w:cs="Traditional Arabic" w:hint="cs"/>
          <w:sz w:val="32"/>
          <w:szCs w:val="32"/>
          <w:rtl/>
        </w:rPr>
        <w:footnoteReference w:id="143"/>
      </w:r>
      <w:r w:rsidR="00982DE8">
        <w:rPr>
          <w:rFonts w:ascii="Traditional Arabic" w:hAnsi="Traditional Arabic" w:cs="Traditional Arabic" w:hint="cs"/>
          <w:sz w:val="32"/>
          <w:szCs w:val="32"/>
          <w:rtl/>
        </w:rPr>
        <w:t>.</w:t>
      </w:r>
    </w:p>
    <w:p w:rsidR="00A64DA0" w:rsidRPr="00931250" w:rsidRDefault="00A64DA0" w:rsidP="00C471D0">
      <w:pPr>
        <w:autoSpaceDE w:val="0"/>
        <w:autoSpaceDN w:val="0"/>
        <w:bidi/>
        <w:adjustRightInd w:val="0"/>
        <w:spacing w:after="0"/>
        <w:ind w:left="-199" w:right="284"/>
        <w:jc w:val="both"/>
        <w:rPr>
          <w:rFonts w:ascii="Traditional Arabic" w:hAnsi="Traditional Arabic" w:cs="Traditional Arabic"/>
          <w:sz w:val="32"/>
          <w:szCs w:val="32"/>
        </w:rPr>
      </w:pPr>
      <w:r w:rsidRPr="00931250">
        <w:rPr>
          <w:rFonts w:ascii="Traditional Arabic" w:hAnsi="Traditional Arabic" w:cs="Traditional Arabic" w:hint="cs"/>
          <w:sz w:val="32"/>
          <w:szCs w:val="32"/>
          <w:rtl/>
        </w:rPr>
        <w:t>والمتعلم مطالب بأن يتعرّف إلى خطئه، وأن يسعى إلى اكتشافه؛ بل وأن يمتلك التقنيات اللازمة التي ترتقي بأدائه في الاكتشاف إلى مستوى المهارة، طالما أنّ الوقوف على الأخطاء أمر الزمٌ لتبَُيِن مدى نجاح فعل التعلم، وتحقّق الهدف التعليمي. وإنما يفعل ذلك، تشجيعا من معلمه، وتجاوزا للحاجز النفسي المشعر بالفشل، والتعثر. ويستعين في ذلك بالمستوى الصوابي، أو بالأساس الذي يقوم عليه تعرّف الخطإ، وهو: " وصف اللغة اعتمادا على قواعدها، ومعجمها، وأساليبها، واستشارة المتحدثين الأصليين بها ما أمكن، إذا طرأ شكّ في احتمال قبول كلمة أو تركيب ما؛ إذ ال ينبغي أن يسبق إلى معاملته بوصفه خطأ منذ أوّل وهلة، أنه ليس من المناسب مطالبة متعلم اللغة بدرجة من الكفاية اللغوية أعلى مما هو مطلوب من أهل اللغة أنفسهم)</w:t>
      </w:r>
      <w:r w:rsidRPr="00931250">
        <w:rPr>
          <w:rStyle w:val="Appelnotedebasdep"/>
          <w:rFonts w:ascii="Traditional Arabic" w:hAnsi="Traditional Arabic" w:cs="Traditional Arabic" w:hint="cs"/>
          <w:sz w:val="32"/>
          <w:szCs w:val="32"/>
          <w:rtl/>
        </w:rPr>
        <w:footnoteReference w:id="144"/>
      </w:r>
      <w:r w:rsidRPr="00931250">
        <w:rPr>
          <w:rFonts w:ascii="Traditional Arabic" w:hAnsi="Traditional Arabic" w:cs="Traditional Arabic" w:hint="cs"/>
          <w:sz w:val="32"/>
          <w:szCs w:val="32"/>
          <w:rtl/>
        </w:rPr>
        <w:t xml:space="preserve">  من هنا كانت التدريبات، على مجموعة من التقنيات، مساعدة على تنمية مهارة اكتشاف الخطإ.</w:t>
      </w:r>
    </w:p>
    <w:p w:rsidR="00A64DA0" w:rsidRPr="00931250" w:rsidRDefault="00A64DA0" w:rsidP="00C471D0">
      <w:pPr>
        <w:autoSpaceDE w:val="0"/>
        <w:autoSpaceDN w:val="0"/>
        <w:bidi/>
        <w:adjustRightInd w:val="0"/>
        <w:spacing w:after="0"/>
        <w:ind w:left="-199" w:right="284"/>
        <w:jc w:val="both"/>
        <w:rPr>
          <w:rFonts w:ascii="Traditional Arabic" w:hAnsi="Traditional Arabic" w:cs="Traditional Arabic"/>
          <w:sz w:val="32"/>
          <w:szCs w:val="32"/>
        </w:rPr>
      </w:pPr>
      <w:r w:rsidRPr="00982DE8">
        <w:rPr>
          <w:rFonts w:ascii="Traditional Arabic" w:hAnsi="Traditional Arabic" w:cs="Traditional Arabic" w:hint="cs"/>
          <w:b/>
          <w:bCs/>
          <w:sz w:val="32"/>
          <w:szCs w:val="32"/>
          <w:rtl/>
        </w:rPr>
        <w:t>تطبيقات اكتشاف الخطإ</w:t>
      </w:r>
      <w:r w:rsidRPr="00931250">
        <w:rPr>
          <w:rFonts w:ascii="Traditional Arabic" w:hAnsi="Traditional Arabic" w:cs="Traditional Arabic" w:hint="cs"/>
          <w:sz w:val="32"/>
          <w:szCs w:val="32"/>
          <w:rtl/>
        </w:rPr>
        <w:t>: بدءا، لا بد من التنبيه إلى أّن المعلم مطالب، بأن ُيِعَد المتعلم ويهيّئه نفسيا إلى أن الوقوع في الخطإ أمر لا مفرّ منه، طالما أنّه بصدد التع</w:t>
      </w:r>
      <w:r w:rsidR="00E85060" w:rsidRPr="00931250">
        <w:rPr>
          <w:rFonts w:ascii="Traditional Arabic" w:hAnsi="Traditional Arabic" w:cs="Traditional Arabic" w:hint="cs"/>
          <w:sz w:val="32"/>
          <w:szCs w:val="32"/>
          <w:rtl/>
        </w:rPr>
        <w:t>ل</w:t>
      </w:r>
      <w:r w:rsidRPr="00931250">
        <w:rPr>
          <w:rFonts w:ascii="Traditional Arabic" w:hAnsi="Traditional Arabic" w:cs="Traditional Arabic" w:hint="cs"/>
          <w:sz w:val="32"/>
          <w:szCs w:val="32"/>
          <w:rtl/>
        </w:rPr>
        <w:t>م. ولفت الانتباه هنا، عند المتعلم، مدعاة إلى إيقاظ اهتمامه بضرورة استحضار مجموعة من القواعد، أثناء الإنتاج والتحوّط لما يكتب، وكذا تذكّر تصحيحات الأخطاء السابقة وعدم الوقوع فيها مرة أخرى. كما أن اكتشاف الخطإ في نتاجاتنا اللغوية سيزيدنا قدرة على التحكّم، ومعرفة باللغة. ولا بأس على المعلم أن يدفع بالمتعلم إلى التدرّب على مجموعة من التمرينات بغرض اكتساب المهارة في اكتشاف الأخطاء، نذكر منها:</w:t>
      </w:r>
    </w:p>
    <w:p w:rsidR="00A64DA0" w:rsidRPr="00931250" w:rsidRDefault="00E85060" w:rsidP="00C471D0">
      <w:pPr>
        <w:autoSpaceDE w:val="0"/>
        <w:autoSpaceDN w:val="0"/>
        <w:bidi/>
        <w:adjustRightInd w:val="0"/>
        <w:spacing w:after="0"/>
        <w:ind w:left="-199" w:right="284"/>
        <w:jc w:val="both"/>
        <w:rPr>
          <w:rFonts w:ascii="Traditional Arabic" w:hAnsi="Traditional Arabic" w:cs="Traditional Arabic"/>
          <w:b/>
          <w:bCs/>
          <w:sz w:val="32"/>
          <w:szCs w:val="32"/>
        </w:rPr>
      </w:pPr>
      <w:r w:rsidRPr="00931250">
        <w:rPr>
          <w:rFonts w:ascii="Traditional Arabic" w:hAnsi="Traditional Arabic" w:cs="Traditional Arabic" w:hint="cs"/>
          <w:b/>
          <w:bCs/>
          <w:sz w:val="32"/>
          <w:szCs w:val="32"/>
          <w:rtl/>
        </w:rPr>
        <w:t>1-</w:t>
      </w:r>
      <w:r w:rsidR="00A64DA0" w:rsidRPr="00931250">
        <w:rPr>
          <w:rFonts w:ascii="Traditional Arabic" w:hAnsi="Traditional Arabic" w:cs="Traditional Arabic" w:hint="cs"/>
          <w:b/>
          <w:bCs/>
          <w:sz w:val="32"/>
          <w:szCs w:val="32"/>
          <w:rtl/>
        </w:rPr>
        <w:t xml:space="preserve"> تمرينات تهتم بالشكل، منها:</w:t>
      </w:r>
    </w:p>
    <w:p w:rsidR="00A64DA0" w:rsidRPr="00931250" w:rsidRDefault="00A64DA0" w:rsidP="00C471D0">
      <w:pPr>
        <w:autoSpaceDE w:val="0"/>
        <w:autoSpaceDN w:val="0"/>
        <w:bidi/>
        <w:adjustRightInd w:val="0"/>
        <w:spacing w:after="0"/>
        <w:ind w:left="-199" w:right="284"/>
        <w:jc w:val="both"/>
        <w:rPr>
          <w:rFonts w:ascii="Traditional Arabic" w:hAnsi="Traditional Arabic" w:cs="Traditional Arabic"/>
          <w:b/>
          <w:bCs/>
          <w:sz w:val="32"/>
          <w:szCs w:val="32"/>
        </w:rPr>
      </w:pPr>
      <w:r w:rsidRPr="00931250">
        <w:rPr>
          <w:rFonts w:ascii="Traditional Arabic" w:hAnsi="Traditional Arabic" w:cs="Traditional Arabic" w:hint="cs"/>
          <w:b/>
          <w:bCs/>
          <w:sz w:val="32"/>
          <w:szCs w:val="32"/>
          <w:rtl/>
        </w:rPr>
        <w:t>أ- تمرينات شفوية:</w:t>
      </w:r>
    </w:p>
    <w:p w:rsidR="0006464D" w:rsidRPr="002D31CC" w:rsidRDefault="00A64DA0" w:rsidP="002D31CC">
      <w:pPr>
        <w:autoSpaceDE w:val="0"/>
        <w:autoSpaceDN w:val="0"/>
        <w:bidi/>
        <w:adjustRightInd w:val="0"/>
        <w:spacing w:after="0"/>
        <w:ind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t>تدريب الضبط بالشكل: ويتم بقراءة المعلم لجملة مدوّنة على السبورة، وتعمّد عدم ضبط أواخر كلماتها بالشكل، ثمّ مطالبة المتعلم أن يعيد نطقا ما سمعه، لكن بإبراز الحركة المناسبة في أواخر الكلمات، وتصويب الخاطئ منها.</w:t>
      </w:r>
      <w:r w:rsidR="002D31CC">
        <w:rPr>
          <w:rFonts w:ascii="Traditional Arabic" w:hAnsi="Traditional Arabic" w:cs="Traditional Arabic" w:hint="cs"/>
          <w:sz w:val="32"/>
          <w:szCs w:val="32"/>
          <w:rtl/>
        </w:rPr>
        <w:t xml:space="preserve"> </w:t>
      </w:r>
      <w:r w:rsidRPr="002D31CC">
        <w:rPr>
          <w:rFonts w:ascii="Traditional Arabic" w:hAnsi="Traditional Arabic" w:cs="Traditional Arabic" w:hint="cs"/>
          <w:sz w:val="32"/>
          <w:szCs w:val="32"/>
          <w:rtl/>
        </w:rPr>
        <w:t xml:space="preserve">تدريب السرعة في القراءة: ويكون بمطالبة المتعلم قراءة فقرة </w:t>
      </w:r>
      <w:r w:rsidRPr="002D31CC">
        <w:rPr>
          <w:rFonts w:ascii="Traditional Arabic" w:hAnsi="Traditional Arabic" w:cs="Traditional Arabic" w:hint="cs"/>
          <w:sz w:val="32"/>
          <w:szCs w:val="32"/>
          <w:rtl/>
        </w:rPr>
        <w:lastRenderedPageBreak/>
        <w:t xml:space="preserve">قصيرة، أو مجموعة من الجمل قراءة سريعة في مدّة زمنية محدّدة </w:t>
      </w:r>
      <w:r w:rsidR="005E1771" w:rsidRPr="002D31CC">
        <w:rPr>
          <w:rFonts w:ascii="Traditional Arabic" w:hAnsi="Traditional Arabic" w:cs="Traditional Arabic" w:hint="cs"/>
          <w:sz w:val="32"/>
          <w:szCs w:val="32"/>
          <w:rtl/>
        </w:rPr>
        <w:t>وضيّقة) حسب</w:t>
      </w:r>
      <w:r w:rsidRPr="002D31CC">
        <w:rPr>
          <w:rFonts w:ascii="Traditional Arabic" w:hAnsi="Traditional Arabic" w:cs="Traditional Arabic" w:hint="cs"/>
          <w:sz w:val="32"/>
          <w:szCs w:val="32"/>
          <w:rtl/>
        </w:rPr>
        <w:t xml:space="preserve"> قدرة </w:t>
      </w:r>
      <w:r w:rsidR="005E1771" w:rsidRPr="002D31CC">
        <w:rPr>
          <w:rFonts w:ascii="Traditional Arabic" w:hAnsi="Traditional Arabic" w:cs="Traditional Arabic" w:hint="cs"/>
          <w:sz w:val="32"/>
          <w:szCs w:val="32"/>
          <w:rtl/>
        </w:rPr>
        <w:t>المتعلم (</w:t>
      </w:r>
      <w:r w:rsidRPr="002D31CC">
        <w:rPr>
          <w:rFonts w:ascii="Traditional Arabic" w:hAnsi="Traditional Arabic" w:cs="Traditional Arabic" w:hint="cs"/>
          <w:sz w:val="32"/>
          <w:szCs w:val="32"/>
          <w:rtl/>
        </w:rPr>
        <w:t>، على أن يحدّد الخطأ الذي يمكن أن يقع فيه، بعد أن ينهي.</w:t>
      </w:r>
    </w:p>
    <w:p w:rsidR="00E85060" w:rsidRPr="00931250" w:rsidRDefault="00982DE8" w:rsidP="00C471D0">
      <w:pPr>
        <w:autoSpaceDE w:val="0"/>
        <w:autoSpaceDN w:val="0"/>
        <w:bidi/>
        <w:adjustRightInd w:val="0"/>
        <w:spacing w:after="0"/>
        <w:ind w:left="-199" w:right="284"/>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ب-</w:t>
      </w:r>
      <w:r w:rsidR="00E85060" w:rsidRPr="00931250">
        <w:rPr>
          <w:rFonts w:ascii="Traditional Arabic" w:hAnsi="Traditional Arabic" w:cs="Traditional Arabic" w:hint="cs"/>
          <w:b/>
          <w:bCs/>
          <w:sz w:val="32"/>
          <w:szCs w:val="32"/>
          <w:rtl/>
        </w:rPr>
        <w:t>تمرينات كتابية:</w:t>
      </w:r>
    </w:p>
    <w:p w:rsidR="00E85060" w:rsidRPr="00931250" w:rsidRDefault="00982DE8" w:rsidP="002D31CC">
      <w:pPr>
        <w:autoSpaceDE w:val="0"/>
        <w:autoSpaceDN w:val="0"/>
        <w:bidi/>
        <w:adjustRightInd w:val="0"/>
        <w:spacing w:after="0"/>
        <w:ind w:right="284"/>
        <w:jc w:val="both"/>
        <w:rPr>
          <w:rFonts w:ascii="Traditional Arabic" w:hAnsi="Traditional Arabic" w:cs="Traditional Arabic"/>
          <w:sz w:val="32"/>
          <w:szCs w:val="32"/>
          <w:rtl/>
        </w:rPr>
      </w:pPr>
      <w:r>
        <w:rPr>
          <w:rFonts w:ascii="Traditional Arabic" w:hAnsi="Traditional Arabic" w:cs="Traditional Arabic" w:hint="cs"/>
          <w:b/>
          <w:bCs/>
          <w:sz w:val="32"/>
          <w:szCs w:val="32"/>
          <w:rtl/>
        </w:rPr>
        <w:t>ج-</w:t>
      </w:r>
      <w:r w:rsidR="00E85060" w:rsidRPr="00931250">
        <w:rPr>
          <w:rFonts w:ascii="Traditional Arabic" w:hAnsi="Traditional Arabic" w:cs="Traditional Arabic" w:hint="cs"/>
          <w:b/>
          <w:bCs/>
          <w:sz w:val="32"/>
          <w:szCs w:val="32"/>
          <w:rtl/>
        </w:rPr>
        <w:t xml:space="preserve">تدريبات </w:t>
      </w:r>
      <w:r w:rsidR="00EE24A2" w:rsidRPr="00931250">
        <w:rPr>
          <w:rFonts w:ascii="Traditional Arabic" w:hAnsi="Traditional Arabic" w:cs="Traditional Arabic" w:hint="cs"/>
          <w:b/>
          <w:bCs/>
          <w:sz w:val="32"/>
          <w:szCs w:val="32"/>
          <w:rtl/>
        </w:rPr>
        <w:t>الإضافة</w:t>
      </w:r>
      <w:r w:rsidR="00E85060" w:rsidRPr="00931250">
        <w:rPr>
          <w:rFonts w:ascii="Traditional Arabic" w:hAnsi="Traditional Arabic" w:cs="Traditional Arabic" w:hint="cs"/>
          <w:b/>
          <w:bCs/>
          <w:sz w:val="32"/>
          <w:szCs w:val="32"/>
          <w:rtl/>
        </w:rPr>
        <w:t xml:space="preserve">: </w:t>
      </w:r>
      <w:r w:rsidR="00E85060" w:rsidRPr="00931250">
        <w:rPr>
          <w:rFonts w:ascii="Traditional Arabic" w:hAnsi="Traditional Arabic" w:cs="Traditional Arabic" w:hint="cs"/>
          <w:sz w:val="32"/>
          <w:szCs w:val="32"/>
          <w:rtl/>
        </w:rPr>
        <w:t xml:space="preserve">والمقصود بها أن تتم إضافة كلمات كالضمائر </w:t>
      </w:r>
      <w:r>
        <w:rPr>
          <w:rFonts w:ascii="Traditional Arabic" w:hAnsi="Traditional Arabic" w:cs="Traditional Arabic" w:hint="cs"/>
          <w:sz w:val="32"/>
          <w:szCs w:val="32"/>
          <w:rtl/>
        </w:rPr>
        <w:t>مثلا</w:t>
      </w:r>
      <w:r w:rsidR="00E85060" w:rsidRPr="00931250">
        <w:rPr>
          <w:rFonts w:ascii="Traditional Arabic" w:hAnsi="Traditional Arabic" w:cs="Traditional Arabic" w:hint="cs"/>
          <w:sz w:val="32"/>
          <w:szCs w:val="32"/>
          <w:rtl/>
        </w:rPr>
        <w:t xml:space="preserve">، إلى جمل في غير ما لزوم، ثم مطالبة المتعلمين اكتشاف الخطإ، مع التعليل. نحو: قرأ عمر هو النص. فالخطأ كان في إضافة </w:t>
      </w:r>
      <w:r w:rsidR="00E20D1C" w:rsidRPr="00931250">
        <w:rPr>
          <w:rFonts w:ascii="Traditional Arabic" w:hAnsi="Traditional Arabic" w:cs="Traditional Arabic" w:hint="cs"/>
          <w:sz w:val="32"/>
          <w:szCs w:val="32"/>
          <w:rtl/>
        </w:rPr>
        <w:t>الضمير) هو (العائد</w:t>
      </w:r>
      <w:r w:rsidR="00E85060" w:rsidRPr="00931250">
        <w:rPr>
          <w:rFonts w:ascii="Traditional Arabic" w:hAnsi="Traditional Arabic" w:cs="Traditional Arabic" w:hint="cs"/>
          <w:sz w:val="32"/>
          <w:szCs w:val="32"/>
          <w:rtl/>
        </w:rPr>
        <w:t xml:space="preserve"> على </w:t>
      </w:r>
      <w:r w:rsidR="00E20D1C" w:rsidRPr="00931250">
        <w:rPr>
          <w:rFonts w:ascii="Traditional Arabic" w:hAnsi="Traditional Arabic" w:cs="Traditional Arabic" w:hint="cs"/>
          <w:sz w:val="32"/>
          <w:szCs w:val="32"/>
          <w:rtl/>
        </w:rPr>
        <w:t>الفاعل) عمر (</w:t>
      </w:r>
      <w:r w:rsidR="00E85060" w:rsidRPr="00931250">
        <w:rPr>
          <w:rFonts w:ascii="Traditional Arabic" w:hAnsi="Traditional Arabic" w:cs="Traditional Arabic" w:hint="cs"/>
          <w:sz w:val="32"/>
          <w:szCs w:val="32"/>
          <w:rtl/>
        </w:rPr>
        <w:t xml:space="preserve">وهذه إضافة ال تجوز لظهور الفاعل. ويمكن </w:t>
      </w:r>
      <w:r w:rsidR="00EE24A2" w:rsidRPr="00931250">
        <w:rPr>
          <w:rFonts w:ascii="Traditional Arabic" w:hAnsi="Traditional Arabic" w:cs="Traditional Arabic" w:hint="cs"/>
          <w:sz w:val="32"/>
          <w:szCs w:val="32"/>
          <w:rtl/>
        </w:rPr>
        <w:t>الاستعانة</w:t>
      </w:r>
      <w:r w:rsidR="00E85060" w:rsidRPr="00931250">
        <w:rPr>
          <w:rFonts w:ascii="Traditional Arabic" w:hAnsi="Traditional Arabic" w:cs="Traditional Arabic" w:hint="cs"/>
          <w:sz w:val="32"/>
          <w:szCs w:val="32"/>
          <w:rtl/>
        </w:rPr>
        <w:t xml:space="preserve"> في تدريبات كهذه باستعمال السبورة </w:t>
      </w:r>
      <w:r w:rsidR="00EE24A2" w:rsidRPr="00931250">
        <w:rPr>
          <w:rFonts w:ascii="Traditional Arabic" w:hAnsi="Traditional Arabic" w:cs="Traditional Arabic" w:hint="cs"/>
          <w:sz w:val="32"/>
          <w:szCs w:val="32"/>
          <w:rtl/>
        </w:rPr>
        <w:t>والألواح</w:t>
      </w:r>
      <w:r w:rsidR="00E85060" w:rsidRPr="00931250">
        <w:rPr>
          <w:rFonts w:ascii="Traditional Arabic" w:hAnsi="Traditional Arabic" w:cs="Traditional Arabic" w:hint="cs"/>
          <w:sz w:val="32"/>
          <w:szCs w:val="32"/>
          <w:rtl/>
        </w:rPr>
        <w:t>.</w:t>
      </w:r>
    </w:p>
    <w:p w:rsidR="00E85060" w:rsidRPr="00931250" w:rsidRDefault="00982DE8" w:rsidP="002D31CC">
      <w:pPr>
        <w:autoSpaceDE w:val="0"/>
        <w:autoSpaceDN w:val="0"/>
        <w:bidi/>
        <w:adjustRightInd w:val="0"/>
        <w:spacing w:after="0"/>
        <w:ind w:right="284"/>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د-</w:t>
      </w:r>
      <w:r w:rsidR="00E85060" w:rsidRPr="00931250">
        <w:rPr>
          <w:rFonts w:ascii="Traditional Arabic" w:hAnsi="Traditional Arabic" w:cs="Traditional Arabic" w:hint="cs"/>
          <w:b/>
          <w:bCs/>
          <w:sz w:val="32"/>
          <w:szCs w:val="32"/>
          <w:rtl/>
        </w:rPr>
        <w:t xml:space="preserve">تدريبات </w:t>
      </w:r>
      <w:r w:rsidR="00EE24A2" w:rsidRPr="00931250">
        <w:rPr>
          <w:rFonts w:ascii="Traditional Arabic" w:hAnsi="Traditional Arabic" w:cs="Traditional Arabic" w:hint="cs"/>
          <w:b/>
          <w:bCs/>
          <w:sz w:val="32"/>
          <w:szCs w:val="32"/>
          <w:rtl/>
        </w:rPr>
        <w:t>الاستبدال</w:t>
      </w:r>
      <w:r w:rsidR="00E85060" w:rsidRPr="00931250">
        <w:rPr>
          <w:rFonts w:ascii="Traditional Arabic" w:hAnsi="Traditional Arabic" w:cs="Traditional Arabic" w:hint="cs"/>
          <w:b/>
          <w:bCs/>
          <w:sz w:val="32"/>
          <w:szCs w:val="32"/>
          <w:rtl/>
        </w:rPr>
        <w:t xml:space="preserve">: </w:t>
      </w:r>
      <w:r w:rsidR="00E85060" w:rsidRPr="00931250">
        <w:rPr>
          <w:rFonts w:ascii="Traditional Arabic" w:hAnsi="Traditional Arabic" w:cs="Traditional Arabic" w:hint="cs"/>
          <w:sz w:val="32"/>
          <w:szCs w:val="32"/>
          <w:rtl/>
        </w:rPr>
        <w:t xml:space="preserve">وتقوم على تعمّد استبدال عالمات التأنيث بعالمات التذكير، نحو: أقبل </w:t>
      </w:r>
      <w:r w:rsidR="00E20D1C" w:rsidRPr="00931250">
        <w:rPr>
          <w:rFonts w:ascii="Traditional Arabic" w:hAnsi="Traditional Arabic" w:cs="Traditional Arabic" w:hint="cs"/>
          <w:sz w:val="32"/>
          <w:szCs w:val="32"/>
          <w:rtl/>
        </w:rPr>
        <w:t>البنت)</w:t>
      </w:r>
      <w:r w:rsidR="00E85060" w:rsidRPr="00931250">
        <w:rPr>
          <w:rFonts w:ascii="Traditional Arabic" w:hAnsi="Traditional Arabic" w:cs="Traditional Arabic" w:hint="cs"/>
          <w:sz w:val="32"/>
          <w:szCs w:val="32"/>
          <w:rtl/>
        </w:rPr>
        <w:t xml:space="preserve"> بدال من أقبلت </w:t>
      </w:r>
      <w:r w:rsidR="00E20D1C" w:rsidRPr="00931250">
        <w:rPr>
          <w:rFonts w:ascii="Traditional Arabic" w:hAnsi="Traditional Arabic" w:cs="Traditional Arabic" w:hint="cs"/>
          <w:sz w:val="32"/>
          <w:szCs w:val="32"/>
          <w:rtl/>
        </w:rPr>
        <w:t>البنت (</w:t>
      </w:r>
      <w:r w:rsidR="00E85060" w:rsidRPr="00931250">
        <w:rPr>
          <w:rFonts w:ascii="Traditional Arabic" w:hAnsi="Traditional Arabic" w:cs="Traditional Arabic" w:hint="cs"/>
          <w:sz w:val="32"/>
          <w:szCs w:val="32"/>
          <w:rtl/>
        </w:rPr>
        <w:t xml:space="preserve">، أو استبدال عالمات العدد بمخالفة المعدود، نحو: المعلمان </w:t>
      </w:r>
      <w:r w:rsidR="00E20D1C" w:rsidRPr="00931250">
        <w:rPr>
          <w:rFonts w:ascii="Traditional Arabic" w:hAnsi="Traditional Arabic" w:cs="Traditional Arabic" w:hint="cs"/>
          <w:sz w:val="32"/>
          <w:szCs w:val="32"/>
          <w:rtl/>
        </w:rPr>
        <w:t>مقبلون) بدال</w:t>
      </w:r>
      <w:r w:rsidR="00E85060" w:rsidRPr="00931250">
        <w:rPr>
          <w:rFonts w:ascii="Traditional Arabic" w:hAnsi="Traditional Arabic" w:cs="Traditional Arabic" w:hint="cs"/>
          <w:sz w:val="32"/>
          <w:szCs w:val="32"/>
          <w:rtl/>
        </w:rPr>
        <w:t xml:space="preserve"> من المعلمان </w:t>
      </w:r>
      <w:r w:rsidR="00E20D1C" w:rsidRPr="00931250">
        <w:rPr>
          <w:rFonts w:ascii="Traditional Arabic" w:hAnsi="Traditional Arabic" w:cs="Traditional Arabic" w:hint="cs"/>
          <w:sz w:val="32"/>
          <w:szCs w:val="32"/>
          <w:rtl/>
        </w:rPr>
        <w:t>مقبلان (</w:t>
      </w:r>
      <w:r w:rsidR="00E85060" w:rsidRPr="00931250">
        <w:rPr>
          <w:rFonts w:ascii="Traditional Arabic" w:hAnsi="Traditional Arabic" w:cs="Traditional Arabic" w:hint="cs"/>
          <w:sz w:val="32"/>
          <w:szCs w:val="32"/>
          <w:rtl/>
        </w:rPr>
        <w:t xml:space="preserve">أو استبدال الزمن الماضي بالحاضر، نحو: نقوم بزيارة عائلية </w:t>
      </w:r>
      <w:r w:rsidR="00E20D1C" w:rsidRPr="00931250">
        <w:rPr>
          <w:rFonts w:ascii="Traditional Arabic" w:hAnsi="Traditional Arabic" w:cs="Traditional Arabic" w:hint="cs"/>
          <w:sz w:val="32"/>
          <w:szCs w:val="32"/>
          <w:rtl/>
        </w:rPr>
        <w:t>أمس) بدال</w:t>
      </w:r>
      <w:r w:rsidR="00E85060" w:rsidRPr="00931250">
        <w:rPr>
          <w:rFonts w:ascii="Traditional Arabic" w:hAnsi="Traditional Arabic" w:cs="Traditional Arabic" w:hint="cs"/>
          <w:sz w:val="32"/>
          <w:szCs w:val="32"/>
          <w:rtl/>
        </w:rPr>
        <w:t xml:space="preserve"> من قمنا بزيارة عائلية </w:t>
      </w:r>
      <w:r w:rsidR="00E20D1C" w:rsidRPr="00931250">
        <w:rPr>
          <w:rFonts w:ascii="Traditional Arabic" w:hAnsi="Traditional Arabic" w:cs="Traditional Arabic" w:hint="cs"/>
          <w:sz w:val="32"/>
          <w:szCs w:val="32"/>
          <w:rtl/>
        </w:rPr>
        <w:t>أمس (</w:t>
      </w:r>
      <w:r w:rsidR="00E85060" w:rsidRPr="00931250">
        <w:rPr>
          <w:rFonts w:ascii="Traditional Arabic" w:hAnsi="Traditional Arabic" w:cs="Traditional Arabic" w:hint="cs"/>
          <w:sz w:val="32"/>
          <w:szCs w:val="32"/>
          <w:rtl/>
        </w:rPr>
        <w:t xml:space="preserve">. أو استبدال التاء المفتوحة بتاء مربوطة، أو همزة وصل بهمزة للقطع، أو ألف مد طويلة بألف مد مقصورة. أو استبدال كلمة بأخرى تخرج عن المعنى المقصود، نحو: حاول المتعلم تقليص النص من </w:t>
      </w:r>
      <w:r w:rsidR="00EE24A2" w:rsidRPr="00931250">
        <w:rPr>
          <w:rFonts w:ascii="Traditional Arabic" w:hAnsi="Traditional Arabic" w:cs="Traditional Arabic" w:hint="cs"/>
          <w:sz w:val="32"/>
          <w:szCs w:val="32"/>
          <w:rtl/>
        </w:rPr>
        <w:t>الأخطاء</w:t>
      </w:r>
      <w:r w:rsidR="00E20D1C" w:rsidRPr="00931250">
        <w:rPr>
          <w:rFonts w:ascii="Traditional Arabic" w:hAnsi="Traditional Arabic" w:cs="Traditional Arabic" w:hint="cs"/>
          <w:sz w:val="32"/>
          <w:szCs w:val="32"/>
          <w:rtl/>
        </w:rPr>
        <w:t>،) بدال</w:t>
      </w:r>
      <w:r w:rsidR="00E85060" w:rsidRPr="00931250">
        <w:rPr>
          <w:rFonts w:ascii="Traditional Arabic" w:hAnsi="Traditional Arabic" w:cs="Traditional Arabic" w:hint="cs"/>
          <w:sz w:val="32"/>
          <w:szCs w:val="32"/>
          <w:rtl/>
        </w:rPr>
        <w:t xml:space="preserve"> من </w:t>
      </w:r>
      <w:r w:rsidRPr="00931250">
        <w:rPr>
          <w:rFonts w:ascii="Traditional Arabic" w:hAnsi="Traditional Arabic" w:cs="Traditional Arabic" w:hint="cs"/>
          <w:sz w:val="32"/>
          <w:szCs w:val="32"/>
          <w:rtl/>
        </w:rPr>
        <w:t>تخليص)</w:t>
      </w:r>
      <w:r w:rsidR="00E85060" w:rsidRPr="00931250">
        <w:rPr>
          <w:rFonts w:ascii="Traditional Arabic" w:hAnsi="Traditional Arabic" w:cs="Traditional Arabic" w:hint="cs"/>
          <w:sz w:val="32"/>
          <w:szCs w:val="32"/>
          <w:rtl/>
        </w:rPr>
        <w:t>.</w:t>
      </w:r>
    </w:p>
    <w:p w:rsidR="00E85060" w:rsidRPr="00931250" w:rsidRDefault="00982DE8" w:rsidP="002D31CC">
      <w:pPr>
        <w:autoSpaceDE w:val="0"/>
        <w:autoSpaceDN w:val="0"/>
        <w:bidi/>
        <w:adjustRightInd w:val="0"/>
        <w:spacing w:after="0"/>
        <w:ind w:right="284"/>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ه-</w:t>
      </w:r>
      <w:r w:rsidR="00E85060" w:rsidRPr="00931250">
        <w:rPr>
          <w:rFonts w:ascii="Traditional Arabic" w:hAnsi="Traditional Arabic" w:cs="Traditional Arabic" w:hint="cs"/>
          <w:b/>
          <w:bCs/>
          <w:sz w:val="32"/>
          <w:szCs w:val="32"/>
          <w:rtl/>
        </w:rPr>
        <w:t xml:space="preserve">تدريبات الحذف: </w:t>
      </w:r>
      <w:r w:rsidR="00E85060" w:rsidRPr="00931250">
        <w:rPr>
          <w:rFonts w:ascii="Traditional Arabic" w:hAnsi="Traditional Arabic" w:cs="Traditional Arabic" w:hint="cs"/>
          <w:sz w:val="32"/>
          <w:szCs w:val="32"/>
          <w:rtl/>
        </w:rPr>
        <w:t xml:space="preserve">وتقوم على لفت </w:t>
      </w:r>
      <w:r w:rsidR="00EE24A2" w:rsidRPr="00931250">
        <w:rPr>
          <w:rFonts w:ascii="Traditional Arabic" w:hAnsi="Traditional Arabic" w:cs="Traditional Arabic" w:hint="cs"/>
          <w:sz w:val="32"/>
          <w:szCs w:val="32"/>
          <w:rtl/>
        </w:rPr>
        <w:t>الانتباه</w:t>
      </w:r>
      <w:r w:rsidR="00E85060" w:rsidRPr="00931250">
        <w:rPr>
          <w:rFonts w:ascii="Traditional Arabic" w:hAnsi="Traditional Arabic" w:cs="Traditional Arabic" w:hint="cs"/>
          <w:sz w:val="32"/>
          <w:szCs w:val="32"/>
          <w:rtl/>
        </w:rPr>
        <w:t xml:space="preserve"> إلى أن المتعلم قد يحذف ركنا رئيسا في الجملة، وهذا ال يجوز أنه يخل بمعنى الجملة؛ كأن يحذف المسند إليه، نحو: ارتكب المجازر في حقّ </w:t>
      </w:r>
      <w:r w:rsidR="00EE24A2" w:rsidRPr="00931250">
        <w:rPr>
          <w:rFonts w:ascii="Traditional Arabic" w:hAnsi="Traditional Arabic" w:cs="Traditional Arabic" w:hint="cs"/>
          <w:sz w:val="32"/>
          <w:szCs w:val="32"/>
          <w:rtl/>
        </w:rPr>
        <w:t>الإنسان</w:t>
      </w:r>
      <w:r w:rsidR="00E85060" w:rsidRPr="00931250">
        <w:rPr>
          <w:rFonts w:ascii="Traditional Arabic" w:hAnsi="Traditional Arabic" w:cs="Traditional Arabic" w:hint="cs"/>
          <w:sz w:val="32"/>
          <w:szCs w:val="32"/>
          <w:rtl/>
        </w:rPr>
        <w:t xml:space="preserve">. فحذف المسند </w:t>
      </w:r>
      <w:r w:rsidR="00E20D1C" w:rsidRPr="00931250">
        <w:rPr>
          <w:rFonts w:ascii="Traditional Arabic" w:hAnsi="Traditional Arabic" w:cs="Traditional Arabic" w:hint="cs"/>
          <w:sz w:val="32"/>
          <w:szCs w:val="32"/>
          <w:rtl/>
        </w:rPr>
        <w:t>إليه) الاستعمار (يدفع</w:t>
      </w:r>
      <w:r w:rsidR="00E85060" w:rsidRPr="00931250">
        <w:rPr>
          <w:rFonts w:ascii="Traditional Arabic" w:hAnsi="Traditional Arabic" w:cs="Traditional Arabic" w:hint="cs"/>
          <w:sz w:val="32"/>
          <w:szCs w:val="32"/>
          <w:rtl/>
        </w:rPr>
        <w:t xml:space="preserve"> المتلقي إلى التأويل، وقد يخرج إلى مخالفة المعنى المقصود</w:t>
      </w:r>
      <w:r w:rsidR="00E85060" w:rsidRPr="00931250">
        <w:rPr>
          <w:rFonts w:ascii="Traditional Arabic" w:hAnsi="Traditional Arabic" w:cs="Traditional Arabic" w:hint="cs"/>
          <w:b/>
          <w:bCs/>
          <w:sz w:val="32"/>
          <w:szCs w:val="32"/>
          <w:rtl/>
        </w:rPr>
        <w:t>.</w:t>
      </w:r>
    </w:p>
    <w:p w:rsidR="00E85060" w:rsidRPr="00931250" w:rsidRDefault="00E85060"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931250">
        <w:rPr>
          <w:rFonts w:ascii="Traditional Arabic" w:hAnsi="Traditional Arabic" w:cs="Traditional Arabic" w:hint="cs"/>
          <w:b/>
          <w:bCs/>
          <w:sz w:val="32"/>
          <w:szCs w:val="32"/>
        </w:rPr>
        <w:t>-2</w:t>
      </w:r>
      <w:r w:rsidRPr="00931250">
        <w:rPr>
          <w:rFonts w:ascii="Traditional Arabic" w:hAnsi="Traditional Arabic" w:cs="Traditional Arabic" w:hint="cs"/>
          <w:b/>
          <w:bCs/>
          <w:sz w:val="32"/>
          <w:szCs w:val="32"/>
          <w:rtl/>
        </w:rPr>
        <w:t xml:space="preserve"> تمرينات تهتم بالمضمون، </w:t>
      </w:r>
      <w:r w:rsidR="00E20D1C" w:rsidRPr="00931250">
        <w:rPr>
          <w:rFonts w:ascii="Traditional Arabic" w:hAnsi="Traditional Arabic" w:cs="Traditional Arabic" w:hint="cs"/>
          <w:b/>
          <w:bCs/>
          <w:sz w:val="32"/>
          <w:szCs w:val="32"/>
          <w:rtl/>
        </w:rPr>
        <w:t>منها :</w:t>
      </w:r>
    </w:p>
    <w:p w:rsidR="00E85060" w:rsidRPr="00931250" w:rsidRDefault="00982DE8" w:rsidP="002D31CC">
      <w:pPr>
        <w:autoSpaceDE w:val="0"/>
        <w:autoSpaceDN w:val="0"/>
        <w:bidi/>
        <w:adjustRightInd w:val="0"/>
        <w:spacing w:after="0"/>
        <w:ind w:right="284"/>
        <w:jc w:val="both"/>
        <w:rPr>
          <w:rFonts w:ascii="Traditional Arabic" w:hAnsi="Traditional Arabic" w:cs="Traditional Arabic"/>
          <w:sz w:val="32"/>
          <w:szCs w:val="32"/>
          <w:rtl/>
        </w:rPr>
      </w:pPr>
      <w:r>
        <w:rPr>
          <w:rFonts w:ascii="Traditional Arabic" w:hAnsi="Traditional Arabic" w:cs="Traditional Arabic" w:hint="cs"/>
          <w:b/>
          <w:bCs/>
          <w:sz w:val="32"/>
          <w:szCs w:val="32"/>
          <w:rtl/>
        </w:rPr>
        <w:t>أ-</w:t>
      </w:r>
      <w:r w:rsidR="00E85060" w:rsidRPr="00931250">
        <w:rPr>
          <w:rFonts w:ascii="Traditional Arabic" w:hAnsi="Traditional Arabic" w:cs="Traditional Arabic" w:hint="cs"/>
          <w:b/>
          <w:bCs/>
          <w:sz w:val="32"/>
          <w:szCs w:val="32"/>
          <w:rtl/>
        </w:rPr>
        <w:t xml:space="preserve">تدريبات الربط: </w:t>
      </w:r>
      <w:r w:rsidR="00E85060" w:rsidRPr="00931250">
        <w:rPr>
          <w:rFonts w:ascii="Traditional Arabic" w:hAnsi="Traditional Arabic" w:cs="Traditional Arabic" w:hint="cs"/>
          <w:sz w:val="32"/>
          <w:szCs w:val="32"/>
          <w:rtl/>
        </w:rPr>
        <w:t>والمقصود بها، تعويد المتعلم استعمال الروابط المناسبة وربط الكامل بعضه ببعض، وربط الأفكار حتى ينسجم النص وتتسق أجزاؤه؛ كاستعمال أدوات العطف، أو الاستدراك، أو الاستثناء، أو الضمائر، أو أسماء الإشارة، وغيرها، نحو: ابن السبيل المساف</w:t>
      </w:r>
      <w:r w:rsidR="009D5CE1" w:rsidRPr="00931250">
        <w:rPr>
          <w:rFonts w:ascii="Traditional Arabic" w:hAnsi="Traditional Arabic" w:cs="Traditional Arabic" w:hint="cs"/>
          <w:sz w:val="32"/>
          <w:szCs w:val="32"/>
          <w:rtl/>
        </w:rPr>
        <w:t xml:space="preserve">ر </w:t>
      </w:r>
      <w:r w:rsidR="00E85060" w:rsidRPr="00931250">
        <w:rPr>
          <w:rFonts w:ascii="Traditional Arabic" w:hAnsi="Traditional Arabic" w:cs="Traditional Arabic" w:hint="cs"/>
          <w:sz w:val="32"/>
          <w:szCs w:val="32"/>
          <w:rtl/>
        </w:rPr>
        <w:t xml:space="preserve">انقطع عن بلده، بعُد عنه ماله، احتاج.. والصواب </w:t>
      </w:r>
      <w:r w:rsidR="00E20D1C" w:rsidRPr="00931250">
        <w:rPr>
          <w:rFonts w:ascii="Traditional Arabic" w:hAnsi="Traditional Arabic" w:cs="Traditional Arabic" w:hint="cs"/>
          <w:sz w:val="32"/>
          <w:szCs w:val="32"/>
          <w:rtl/>
        </w:rPr>
        <w:t>القول) ابن</w:t>
      </w:r>
      <w:r w:rsidR="00E85060" w:rsidRPr="00931250">
        <w:rPr>
          <w:rFonts w:ascii="Traditional Arabic" w:hAnsi="Traditional Arabic" w:cs="Traditional Arabic" w:hint="cs"/>
          <w:sz w:val="32"/>
          <w:szCs w:val="32"/>
          <w:rtl/>
        </w:rPr>
        <w:t xml:space="preserve"> السبيل هو المسافر الذي انقطع عن بلده، وبعُد عنه ماله، واحتاج.</w:t>
      </w:r>
      <w:r w:rsidR="00E20D1C" w:rsidRPr="00931250">
        <w:rPr>
          <w:rFonts w:ascii="Traditional Arabic" w:hAnsi="Traditional Arabic" w:cs="Traditional Arabic" w:hint="cs"/>
          <w:sz w:val="32"/>
          <w:szCs w:val="32"/>
          <w:rtl/>
        </w:rPr>
        <w:t>. (</w:t>
      </w:r>
      <w:r w:rsidR="00E85060" w:rsidRPr="00931250">
        <w:rPr>
          <w:rFonts w:ascii="Traditional Arabic" w:hAnsi="Traditional Arabic" w:cs="Traditional Arabic" w:hint="cs"/>
          <w:sz w:val="32"/>
          <w:szCs w:val="32"/>
          <w:rtl/>
        </w:rPr>
        <w:t xml:space="preserve">فالمتكلم بصدد تعريف ابن السبيل ووصل معناه بالانقطاع والبعد والحاجة، وهذه أمور الزمة الاستكمال التعريف، فيجب ربطها بحرف </w:t>
      </w:r>
      <w:r w:rsidR="00E20D1C" w:rsidRPr="00931250">
        <w:rPr>
          <w:rFonts w:ascii="Traditional Arabic" w:hAnsi="Traditional Arabic" w:cs="Traditional Arabic" w:hint="cs"/>
          <w:sz w:val="32"/>
          <w:szCs w:val="32"/>
          <w:rtl/>
        </w:rPr>
        <w:t>العطف) الواو (</w:t>
      </w:r>
      <w:r w:rsidR="00E85060" w:rsidRPr="00931250">
        <w:rPr>
          <w:rFonts w:ascii="Traditional Arabic" w:hAnsi="Traditional Arabic" w:cs="Traditional Arabic" w:hint="cs"/>
          <w:sz w:val="32"/>
          <w:szCs w:val="32"/>
          <w:rtl/>
        </w:rPr>
        <w:t xml:space="preserve">، </w:t>
      </w:r>
      <w:r w:rsidR="00211868" w:rsidRPr="00931250">
        <w:rPr>
          <w:rFonts w:ascii="Traditional Arabic" w:hAnsi="Traditional Arabic" w:cs="Traditional Arabic" w:hint="cs"/>
          <w:sz w:val="32"/>
          <w:szCs w:val="32"/>
          <w:rtl/>
        </w:rPr>
        <w:t>مثال. تدريبات</w:t>
      </w:r>
      <w:r w:rsidR="00E85060" w:rsidRPr="00931250">
        <w:rPr>
          <w:rFonts w:ascii="Traditional Arabic" w:hAnsi="Traditional Arabic" w:cs="Traditional Arabic" w:hint="cs"/>
          <w:sz w:val="32"/>
          <w:szCs w:val="32"/>
          <w:rtl/>
        </w:rPr>
        <w:t xml:space="preserve"> التقديم والتأخير: وهي تقوم على جعل المتعلم يدرك أهمية ترتيب عناصر الجملة،</w:t>
      </w:r>
    </w:p>
    <w:p w:rsidR="00E85060" w:rsidRPr="00931250" w:rsidRDefault="00E85060" w:rsidP="00C471D0">
      <w:pPr>
        <w:autoSpaceDE w:val="0"/>
        <w:autoSpaceDN w:val="0"/>
        <w:bidi/>
        <w:adjustRightInd w:val="0"/>
        <w:spacing w:after="0"/>
        <w:ind w:left="-199" w:right="284"/>
        <w:jc w:val="both"/>
        <w:rPr>
          <w:rFonts w:ascii="Traditional Arabic" w:hAnsi="Traditional Arabic" w:cs="Traditional Arabic"/>
          <w:sz w:val="32"/>
          <w:szCs w:val="32"/>
          <w:rtl/>
        </w:rPr>
      </w:pPr>
      <w:r w:rsidRPr="00931250">
        <w:rPr>
          <w:rFonts w:ascii="Traditional Arabic" w:hAnsi="Traditional Arabic" w:cs="Traditional Arabic" w:hint="cs"/>
          <w:sz w:val="32"/>
          <w:szCs w:val="32"/>
          <w:rtl/>
        </w:rPr>
        <w:lastRenderedPageBreak/>
        <w:t xml:space="preserve">بما </w:t>
      </w:r>
      <w:r w:rsidR="00211868" w:rsidRPr="00931250">
        <w:rPr>
          <w:rFonts w:ascii="Traditional Arabic" w:hAnsi="Traditional Arabic" w:cs="Traditional Arabic" w:hint="cs"/>
          <w:sz w:val="32"/>
          <w:szCs w:val="32"/>
          <w:rtl/>
        </w:rPr>
        <w:t>لا</w:t>
      </w:r>
      <w:r w:rsidRPr="00931250">
        <w:rPr>
          <w:rFonts w:ascii="Traditional Arabic" w:hAnsi="Traditional Arabic" w:cs="Traditional Arabic" w:hint="cs"/>
          <w:sz w:val="32"/>
          <w:szCs w:val="32"/>
          <w:rtl/>
        </w:rPr>
        <w:t xml:space="preserve"> يخالف المألوف من الكامل، إلا لضرورة مقصودة. نحو: أنتَ بالجسم إنسان، وبالنفسِ. فهذا تأخير للمبتدأ وشبه الجملة المعطوفة، وتقديم لشبه الجملة المعطوف عليها في غير ما محل. والصواب؛ تقديم شبه الجملة </w:t>
      </w:r>
      <w:r w:rsidR="00E20D1C" w:rsidRPr="00931250">
        <w:rPr>
          <w:rFonts w:ascii="Traditional Arabic" w:hAnsi="Traditional Arabic" w:cs="Traditional Arabic" w:hint="cs"/>
          <w:sz w:val="32"/>
          <w:szCs w:val="32"/>
          <w:rtl/>
        </w:rPr>
        <w:t>المعطوفة) بالنفس (</w:t>
      </w:r>
      <w:r w:rsidRPr="00931250">
        <w:rPr>
          <w:rFonts w:ascii="Traditional Arabic" w:hAnsi="Traditional Arabic" w:cs="Traditional Arabic" w:hint="cs"/>
          <w:sz w:val="32"/>
          <w:szCs w:val="32"/>
          <w:rtl/>
        </w:rPr>
        <w:t xml:space="preserve">، وتأخير الباقي، لتكون </w:t>
      </w:r>
      <w:r w:rsidR="00982DE8" w:rsidRPr="00931250">
        <w:rPr>
          <w:rFonts w:ascii="Traditional Arabic" w:hAnsi="Traditional Arabic" w:cs="Traditional Arabic" w:hint="cs"/>
          <w:sz w:val="32"/>
          <w:szCs w:val="32"/>
          <w:rtl/>
        </w:rPr>
        <w:t>الجملة</w:t>
      </w:r>
      <w:r w:rsidR="00982DE8">
        <w:rPr>
          <w:rFonts w:ascii="Traditional Arabic" w:hAnsi="Traditional Arabic" w:cs="Traditional Arabic"/>
          <w:sz w:val="32"/>
          <w:szCs w:val="32"/>
          <w:rtl/>
        </w:rPr>
        <w:t>(</w:t>
      </w:r>
      <w:r w:rsidR="00982DE8" w:rsidRPr="00931250">
        <w:rPr>
          <w:rFonts w:ascii="Traditional Arabic" w:hAnsi="Traditional Arabic" w:cs="Traditional Arabic" w:hint="cs"/>
          <w:sz w:val="32"/>
          <w:szCs w:val="32"/>
          <w:rtl/>
        </w:rPr>
        <w:t>أنتَ</w:t>
      </w:r>
      <w:r w:rsidRPr="00931250">
        <w:rPr>
          <w:rFonts w:ascii="Traditional Arabic" w:hAnsi="Traditional Arabic" w:cs="Traditional Arabic" w:hint="cs"/>
          <w:sz w:val="32"/>
          <w:szCs w:val="32"/>
          <w:rtl/>
        </w:rPr>
        <w:t xml:space="preserve"> بالنفس وبالجسم </w:t>
      </w:r>
      <w:r w:rsidR="00982DE8" w:rsidRPr="00931250">
        <w:rPr>
          <w:rFonts w:ascii="Traditional Arabic" w:hAnsi="Traditional Arabic" w:cs="Traditional Arabic" w:hint="cs"/>
          <w:sz w:val="32"/>
          <w:szCs w:val="32"/>
          <w:rtl/>
        </w:rPr>
        <w:t>إنسان)</w:t>
      </w:r>
      <w:r w:rsidRPr="00931250">
        <w:rPr>
          <w:rFonts w:ascii="Traditional Arabic" w:hAnsi="Traditional Arabic" w:cs="Traditional Arabic" w:hint="cs"/>
          <w:sz w:val="32"/>
          <w:szCs w:val="32"/>
          <w:rtl/>
        </w:rPr>
        <w:t>.</w:t>
      </w:r>
    </w:p>
    <w:p w:rsidR="0006464D" w:rsidRPr="00931250" w:rsidRDefault="0006464D"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BB5731" w:rsidRPr="00931250" w:rsidRDefault="00BB5731" w:rsidP="00C471D0">
      <w:pPr>
        <w:autoSpaceDE w:val="0"/>
        <w:autoSpaceDN w:val="0"/>
        <w:bidi/>
        <w:adjustRightInd w:val="0"/>
        <w:spacing w:after="0"/>
        <w:ind w:right="284"/>
        <w:jc w:val="both"/>
        <w:rPr>
          <w:rFonts w:ascii="Traditional Arabic" w:hAnsi="Traditional Arabic" w:cs="Traditional Arabic"/>
          <w:b/>
          <w:bCs/>
          <w:sz w:val="32"/>
          <w:szCs w:val="32"/>
          <w:rtl/>
        </w:rPr>
      </w:pPr>
    </w:p>
    <w:p w:rsidR="00BB5731" w:rsidRPr="00931250" w:rsidRDefault="00BB5731" w:rsidP="00C471D0">
      <w:pPr>
        <w:autoSpaceDE w:val="0"/>
        <w:autoSpaceDN w:val="0"/>
        <w:bidi/>
        <w:adjustRightInd w:val="0"/>
        <w:spacing w:after="0"/>
        <w:ind w:left="-199" w:right="284"/>
        <w:jc w:val="both"/>
        <w:rPr>
          <w:rFonts w:ascii="Traditional Arabic" w:hAnsi="Traditional Arabic" w:cs="Traditional Arabic"/>
          <w:b/>
          <w:bCs/>
          <w:sz w:val="32"/>
          <w:szCs w:val="32"/>
          <w:rtl/>
        </w:rPr>
      </w:pPr>
    </w:p>
    <w:p w:rsidR="00E20D1C" w:rsidRDefault="00E20D1C"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982DE8" w:rsidRDefault="00982DE8" w:rsidP="00C471D0">
      <w:pPr>
        <w:autoSpaceDE w:val="0"/>
        <w:autoSpaceDN w:val="0"/>
        <w:bidi/>
        <w:adjustRightInd w:val="0"/>
        <w:spacing w:after="0"/>
        <w:ind w:right="284"/>
        <w:jc w:val="both"/>
        <w:rPr>
          <w:rFonts w:ascii="Traditional Arabic" w:hAnsi="Traditional Arabic" w:cs="Traditional Arabic"/>
          <w:b/>
          <w:bCs/>
          <w:sz w:val="32"/>
          <w:szCs w:val="32"/>
          <w:rtl/>
        </w:rPr>
      </w:pPr>
    </w:p>
    <w:p w:rsidR="007A5304" w:rsidRPr="005E1771" w:rsidRDefault="00A6757A" w:rsidP="00C471D0">
      <w:pPr>
        <w:autoSpaceDE w:val="0"/>
        <w:autoSpaceDN w:val="0"/>
        <w:bidi/>
        <w:adjustRightInd w:val="0"/>
        <w:spacing w:after="0"/>
        <w:ind w:left="-199" w:right="284"/>
        <w:jc w:val="both"/>
        <w:rPr>
          <w:rFonts w:ascii="Traditional Arabic" w:eastAsia="Wingdings-Regular" w:hAnsi="Traditional Arabic" w:cs="Traditional Arabic"/>
          <w:b/>
          <w:bCs/>
          <w:sz w:val="36"/>
          <w:szCs w:val="36"/>
          <w:rtl/>
        </w:rPr>
      </w:pPr>
      <w:r w:rsidRPr="005E1771">
        <w:rPr>
          <w:rFonts w:ascii="Traditional Arabic" w:hAnsi="Traditional Arabic" w:cs="Traditional Arabic" w:hint="cs"/>
          <w:b/>
          <w:bCs/>
          <w:sz w:val="36"/>
          <w:szCs w:val="36"/>
          <w:rtl/>
        </w:rPr>
        <w:lastRenderedPageBreak/>
        <w:t xml:space="preserve">المحاضرة الرابعة </w:t>
      </w:r>
      <w:r w:rsidR="003A789D" w:rsidRPr="005E1771">
        <w:rPr>
          <w:rFonts w:ascii="Traditional Arabic" w:hAnsi="Traditional Arabic" w:cs="Traditional Arabic" w:hint="cs"/>
          <w:b/>
          <w:bCs/>
          <w:sz w:val="36"/>
          <w:szCs w:val="36"/>
          <w:rtl/>
        </w:rPr>
        <w:t>عشرة</w:t>
      </w:r>
    </w:p>
    <w:p w:rsidR="007A5304" w:rsidRDefault="007A5304" w:rsidP="00C471D0">
      <w:pPr>
        <w:autoSpaceDE w:val="0"/>
        <w:autoSpaceDN w:val="0"/>
        <w:bidi/>
        <w:adjustRightInd w:val="0"/>
        <w:spacing w:after="0"/>
        <w:ind w:left="-199" w:right="284"/>
        <w:jc w:val="both"/>
        <w:rPr>
          <w:rFonts w:ascii="Traditional Arabic" w:hAnsi="Traditional Arabic" w:cs="Traditional Arabic"/>
          <w:b/>
          <w:bCs/>
          <w:sz w:val="32"/>
          <w:szCs w:val="32"/>
          <w:rtl/>
        </w:rPr>
      </w:pPr>
      <w:r w:rsidRPr="0006464D">
        <w:rPr>
          <w:rFonts w:ascii="Traditional Arabic" w:hAnsi="Traditional Arabic" w:cs="Traditional Arabic"/>
          <w:b/>
          <w:bCs/>
          <w:sz w:val="32"/>
          <w:szCs w:val="32"/>
          <w:rtl/>
        </w:rPr>
        <w:t>تطبيقاتمعجمية</w:t>
      </w:r>
    </w:p>
    <w:p w:rsidR="005E1771" w:rsidRPr="008E377C" w:rsidRDefault="005E1771" w:rsidP="00C471D0">
      <w:pPr>
        <w:autoSpaceDE w:val="0"/>
        <w:autoSpaceDN w:val="0"/>
        <w:bidi/>
        <w:adjustRightInd w:val="0"/>
        <w:spacing w:after="0"/>
        <w:ind w:left="-199" w:right="284"/>
        <w:jc w:val="both"/>
        <w:rPr>
          <w:rFonts w:ascii="Traditional Arabic" w:hAnsi="Traditional Arabic" w:cs="Traditional Arabic"/>
          <w:sz w:val="32"/>
          <w:szCs w:val="32"/>
          <w:rtl/>
        </w:rPr>
      </w:pPr>
      <w:r w:rsidRPr="008E377C">
        <w:rPr>
          <w:rFonts w:ascii="Traditional Arabic" w:hAnsi="Traditional Arabic" w:cs="Traditional Arabic" w:hint="cs"/>
          <w:sz w:val="32"/>
          <w:szCs w:val="32"/>
          <w:rtl/>
        </w:rPr>
        <w:t xml:space="preserve">ما المقصود بالمعجم؟ وما أنواع المعجمات </w:t>
      </w:r>
      <w:r w:rsidR="008E377C" w:rsidRPr="008E377C">
        <w:rPr>
          <w:rFonts w:ascii="Traditional Arabic" w:hAnsi="Traditional Arabic" w:cs="Traditional Arabic" w:hint="cs"/>
          <w:sz w:val="32"/>
          <w:szCs w:val="32"/>
          <w:rtl/>
        </w:rPr>
        <w:t>اللغوية؟ وما</w:t>
      </w:r>
      <w:r w:rsidRPr="008E377C">
        <w:rPr>
          <w:rFonts w:ascii="Traditional Arabic" w:hAnsi="Traditional Arabic" w:cs="Traditional Arabic" w:hint="cs"/>
          <w:sz w:val="32"/>
          <w:szCs w:val="32"/>
          <w:rtl/>
        </w:rPr>
        <w:t xml:space="preserve"> طبيعة التطبيقات </w:t>
      </w:r>
      <w:r w:rsidR="008E377C" w:rsidRPr="008E377C">
        <w:rPr>
          <w:rFonts w:ascii="Traditional Arabic" w:hAnsi="Traditional Arabic" w:cs="Traditional Arabic" w:hint="cs"/>
          <w:sz w:val="32"/>
          <w:szCs w:val="32"/>
          <w:rtl/>
        </w:rPr>
        <w:t>المعجمية؟</w:t>
      </w:r>
    </w:p>
    <w:p w:rsidR="005E1771" w:rsidRPr="0006464D" w:rsidRDefault="008E377C" w:rsidP="00C471D0">
      <w:pPr>
        <w:autoSpaceDE w:val="0"/>
        <w:autoSpaceDN w:val="0"/>
        <w:bidi/>
        <w:adjustRightInd w:val="0"/>
        <w:spacing w:after="0"/>
        <w:ind w:left="-199" w:right="284"/>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الهدف: </w:t>
      </w:r>
      <w:r w:rsidRPr="008E377C">
        <w:rPr>
          <w:rFonts w:ascii="Traditional Arabic" w:hAnsi="Traditional Arabic" w:cs="Traditional Arabic" w:hint="cs"/>
          <w:sz w:val="32"/>
          <w:szCs w:val="32"/>
          <w:rtl/>
        </w:rPr>
        <w:t>تعريف الطلبة بالتطبيقات المعجمية</w:t>
      </w:r>
    </w:p>
    <w:p w:rsidR="007A5304" w:rsidRDefault="00E47538" w:rsidP="00C471D0">
      <w:pPr>
        <w:autoSpaceDE w:val="0"/>
        <w:autoSpaceDN w:val="0"/>
        <w:bidi/>
        <w:adjustRightInd w:val="0"/>
        <w:spacing w:after="0"/>
        <w:ind w:left="-199" w:right="284" w:firstLine="90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التطبيقات اللغوية تسهم بشكل كبير في إثراء القاموس اللغوي لمستعمل اللغة من خلال التعرف على المداخيل </w:t>
      </w:r>
      <w:r w:rsidR="00431C9C">
        <w:rPr>
          <w:rFonts w:ascii="Traditional Arabic" w:hAnsi="Traditional Arabic" w:cs="Traditional Arabic" w:hint="cs"/>
          <w:sz w:val="32"/>
          <w:szCs w:val="32"/>
          <w:rtl/>
        </w:rPr>
        <w:t>المعجمية،</w:t>
      </w:r>
      <w:r>
        <w:rPr>
          <w:rFonts w:ascii="Traditional Arabic" w:hAnsi="Traditional Arabic" w:cs="Traditional Arabic" w:hint="cs"/>
          <w:sz w:val="32"/>
          <w:szCs w:val="32"/>
          <w:rtl/>
        </w:rPr>
        <w:t xml:space="preserve"> وتوظيفها </w:t>
      </w:r>
      <w:r w:rsidR="007E05F8">
        <w:rPr>
          <w:rFonts w:ascii="Traditional Arabic" w:hAnsi="Traditional Arabic" w:cs="Traditional Arabic" w:hint="cs"/>
          <w:sz w:val="32"/>
          <w:szCs w:val="32"/>
          <w:rtl/>
        </w:rPr>
        <w:t xml:space="preserve">كما أن </w:t>
      </w:r>
      <w:r w:rsidR="007A5304" w:rsidRPr="00FC0F79">
        <w:rPr>
          <w:rFonts w:ascii="Traditional Arabic" w:hAnsi="Traditional Arabic" w:cs="Traditional Arabic"/>
          <w:sz w:val="32"/>
          <w:szCs w:val="32"/>
          <w:rtl/>
        </w:rPr>
        <w:t>تدريب</w:t>
      </w:r>
      <w:r w:rsidR="00D22AD0">
        <w:rPr>
          <w:rFonts w:ascii="Traditional Arabic" w:hAnsi="Traditional Arabic" w:cs="Traditional Arabic" w:hint="cs"/>
          <w:sz w:val="32"/>
          <w:szCs w:val="32"/>
          <w:rtl/>
        </w:rPr>
        <w:t xml:space="preserve"> </w:t>
      </w:r>
      <w:r w:rsidR="00511CAC" w:rsidRPr="00FC0F79">
        <w:rPr>
          <w:rFonts w:ascii="Traditional Arabic" w:hAnsi="Traditional Arabic" w:cs="Traditional Arabic" w:hint="cs"/>
          <w:sz w:val="32"/>
          <w:szCs w:val="32"/>
          <w:rtl/>
        </w:rPr>
        <w:t>ا</w:t>
      </w:r>
      <w:r w:rsidR="00511CAC">
        <w:rPr>
          <w:rFonts w:ascii="Traditional Arabic" w:hAnsi="Traditional Arabic" w:cs="Traditional Arabic" w:hint="cs"/>
          <w:sz w:val="32"/>
          <w:szCs w:val="32"/>
          <w:rtl/>
        </w:rPr>
        <w:t>لمتعلم</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على</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استعمال</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المعاجم،</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يجعله</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يطلع</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على</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أسرار</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اللغة</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hint="cs"/>
          <w:sz w:val="32"/>
          <w:szCs w:val="32"/>
          <w:rtl/>
        </w:rPr>
        <w:t>وظواهرها كالترادف</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hint="cs"/>
          <w:sz w:val="32"/>
          <w:szCs w:val="32"/>
          <w:rtl/>
        </w:rPr>
        <w:t>والاشتقاق</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hint="cs"/>
          <w:sz w:val="32"/>
          <w:szCs w:val="32"/>
          <w:rtl/>
        </w:rPr>
        <w:t>والتوليد</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والاشتراك،</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والتضاد،فيكتشف</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الاستعمالات</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المختلفة</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للمفردة</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الواحدة</w:t>
      </w:r>
      <w:r w:rsidR="007A5304" w:rsidRPr="00FC0F79">
        <w:rPr>
          <w:rFonts w:ascii="Traditional Arabic" w:hAnsi="Traditional Arabic" w:cs="Traditional Arabic"/>
          <w:sz w:val="32"/>
          <w:szCs w:val="32"/>
        </w:rPr>
        <w:t xml:space="preserve">. </w:t>
      </w:r>
      <w:r w:rsidR="007A5304" w:rsidRPr="00FC0F79">
        <w:rPr>
          <w:rFonts w:ascii="Traditional Arabic" w:hAnsi="Traditional Arabic" w:cs="Traditional Arabic"/>
          <w:sz w:val="32"/>
          <w:szCs w:val="32"/>
          <w:rtl/>
        </w:rPr>
        <w:t>وعلى</w:t>
      </w:r>
      <w:r w:rsidR="00D22AD0">
        <w:rPr>
          <w:rFonts w:ascii="Traditional Arabic" w:hAnsi="Traditional Arabic" w:cs="Traditional Arabic" w:hint="cs"/>
          <w:sz w:val="32"/>
          <w:szCs w:val="32"/>
          <w:rtl/>
        </w:rPr>
        <w:t xml:space="preserve"> </w:t>
      </w:r>
      <w:r w:rsidR="00442937">
        <w:rPr>
          <w:rFonts w:ascii="Traditional Arabic" w:hAnsi="Traditional Arabic" w:cs="Traditional Arabic" w:hint="cs"/>
          <w:sz w:val="32"/>
          <w:szCs w:val="32"/>
          <w:rtl/>
        </w:rPr>
        <w:t xml:space="preserve">المعلم </w:t>
      </w:r>
      <w:r w:rsidR="00442937" w:rsidRPr="00FC0F79">
        <w:rPr>
          <w:rFonts w:ascii="Traditional Arabic" w:hAnsi="Traditional Arabic" w:cs="Traditional Arabic"/>
          <w:sz w:val="32"/>
          <w:szCs w:val="32"/>
          <w:rtl/>
        </w:rPr>
        <w:t>أن</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يدرب</w:t>
      </w:r>
      <w:r w:rsidR="00D22AD0">
        <w:rPr>
          <w:rFonts w:ascii="Traditional Arabic" w:hAnsi="Traditional Arabic" w:cs="Traditional Arabic" w:hint="cs"/>
          <w:sz w:val="32"/>
          <w:szCs w:val="32"/>
          <w:rtl/>
        </w:rPr>
        <w:t xml:space="preserve"> </w:t>
      </w:r>
      <w:r w:rsidR="007E05F8">
        <w:rPr>
          <w:rFonts w:ascii="Traditional Arabic" w:hAnsi="Traditional Arabic" w:cs="Traditional Arabic" w:hint="cs"/>
          <w:sz w:val="32"/>
          <w:szCs w:val="32"/>
          <w:rtl/>
        </w:rPr>
        <w:t>متعلمه</w:t>
      </w:r>
      <w:r w:rsidR="00D22AD0">
        <w:rPr>
          <w:rFonts w:ascii="Traditional Arabic" w:hAnsi="Traditional Arabic" w:cs="Traditional Arabic" w:hint="cs"/>
          <w:sz w:val="32"/>
          <w:szCs w:val="32"/>
          <w:rtl/>
        </w:rPr>
        <w:t xml:space="preserve"> </w:t>
      </w:r>
      <w:r w:rsidR="007E05F8">
        <w:rPr>
          <w:rFonts w:ascii="Traditional Arabic" w:hAnsi="Traditional Arabic" w:cs="Traditional Arabic" w:hint="cs"/>
          <w:sz w:val="32"/>
          <w:szCs w:val="32"/>
          <w:rtl/>
        </w:rPr>
        <w:t>طريقة البحث عن معنى الكلمة</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في</w:t>
      </w:r>
      <w:r w:rsidR="00D22AD0">
        <w:rPr>
          <w:rFonts w:ascii="Traditional Arabic" w:hAnsi="Traditional Arabic" w:cs="Traditional Arabic" w:hint="cs"/>
          <w:sz w:val="32"/>
          <w:szCs w:val="32"/>
          <w:rtl/>
        </w:rPr>
        <w:t xml:space="preserve"> </w:t>
      </w:r>
      <w:r w:rsidR="007A5304" w:rsidRPr="00FC0F79">
        <w:rPr>
          <w:rFonts w:ascii="Traditional Arabic" w:hAnsi="Traditional Arabic" w:cs="Traditional Arabic"/>
          <w:sz w:val="32"/>
          <w:szCs w:val="32"/>
          <w:rtl/>
        </w:rPr>
        <w:t>المعجم</w:t>
      </w:r>
      <w:r w:rsidR="007E05F8">
        <w:rPr>
          <w:rFonts w:ascii="Traditional Arabic" w:hAnsi="Traditional Arabic" w:cs="Traditional Arabic" w:hint="cs"/>
          <w:sz w:val="32"/>
          <w:szCs w:val="32"/>
          <w:rtl/>
        </w:rPr>
        <w:t>.</w:t>
      </w:r>
    </w:p>
    <w:p w:rsidR="007A5304" w:rsidRPr="00F43DCA" w:rsidRDefault="007A5304" w:rsidP="00C471D0">
      <w:pPr>
        <w:autoSpaceDE w:val="0"/>
        <w:autoSpaceDN w:val="0"/>
        <w:bidi/>
        <w:adjustRightInd w:val="0"/>
        <w:spacing w:after="0"/>
        <w:ind w:left="-199" w:right="284"/>
        <w:jc w:val="both"/>
        <w:rPr>
          <w:rFonts w:ascii="Traditional Arabic" w:hAnsi="Traditional Arabic" w:cs="Traditional Arabic"/>
          <w:b/>
          <w:bCs/>
          <w:sz w:val="32"/>
          <w:szCs w:val="32"/>
        </w:rPr>
      </w:pPr>
      <w:r w:rsidRPr="00F43DCA">
        <w:rPr>
          <w:rFonts w:ascii="Traditional Arabic" w:hAnsi="Traditional Arabic" w:cs="Traditional Arabic" w:hint="cs"/>
          <w:b/>
          <w:bCs/>
          <w:sz w:val="32"/>
          <w:szCs w:val="32"/>
          <w:rtl/>
          <w:lang w:bidi="ar-DZ"/>
        </w:rPr>
        <w:t>المعجم لغة:</w:t>
      </w:r>
    </w:p>
    <w:p w:rsidR="007A5304" w:rsidRPr="005B2A8B" w:rsidRDefault="007A5304" w:rsidP="00C471D0">
      <w:pPr>
        <w:autoSpaceDE w:val="0"/>
        <w:autoSpaceDN w:val="0"/>
        <w:bidi/>
        <w:adjustRightInd w:val="0"/>
        <w:spacing w:after="0"/>
        <w:ind w:left="-199" w:right="284" w:firstLine="907"/>
        <w:jc w:val="both"/>
        <w:rPr>
          <w:rFonts w:ascii="Traditional Arabic" w:hAnsi="Traditional Arabic" w:cs="Traditional Arabic"/>
          <w:sz w:val="32"/>
          <w:szCs w:val="32"/>
        </w:rPr>
      </w:pPr>
      <w:r w:rsidRPr="00F43DCA">
        <w:rPr>
          <w:rFonts w:ascii="Traditional Arabic" w:hAnsi="Traditional Arabic" w:cs="Traditional Arabic" w:hint="cs"/>
          <w:sz w:val="32"/>
          <w:szCs w:val="32"/>
          <w:rtl/>
          <w:lang w:bidi="ar-DZ"/>
        </w:rPr>
        <w:t xml:space="preserve">قال الخليل بن أحمد الفراهيدي: العجم ضد العرب، ورجل أعجمي: ليس بعربي، وامرأة عجماء بينة العجمة، والعجماء كل دابة أو بهيمة، والعجماء كل صلاة لا يقرأ فيها، والأعجم كل كلام ليس لغة عربية، والمعجم حروف الهجاء المقطّعة لأنها أعجمية، وتعجيم الكتاب: تنقيطه كي تستقيم عجمته ويصح ّ </w:t>
      </w:r>
      <w:r w:rsidRPr="00F43DCA">
        <w:rPr>
          <w:rFonts w:ascii="Traditional Arabic" w:hAnsi="Traditional Arabic" w:cs="Traditional Arabic"/>
          <w:sz w:val="32"/>
          <w:szCs w:val="32"/>
          <w:vertAlign w:val="superscript"/>
          <w:rtl/>
          <w:lang w:bidi="ar-DZ"/>
        </w:rPr>
        <w:footnoteReference w:id="145"/>
      </w:r>
      <w:r w:rsidRPr="00F43DCA">
        <w:rPr>
          <w:rFonts w:ascii="Traditional Arabic" w:hAnsi="Traditional Arabic" w:cs="Traditional Arabic" w:hint="cs"/>
          <w:sz w:val="32"/>
          <w:szCs w:val="32"/>
          <w:rtl/>
          <w:lang w:bidi="ar-DZ"/>
        </w:rPr>
        <w:t xml:space="preserve">. وقال الرازي في مختار الصحاح " والعجْم: العضّ وقد عجم العود من باب نصر إذا عضّه ليعلم صلابته من خوره، وأعجم الحرف وعجّمه أيضا تعجيما ولا يقال عجمه، ومن حروف المعجم المقطّعة التي يختص أكثرها بالنقط من بين سائر حروف الاسم، والمعجم بمعنى الإعجام مصدرا مثل المخرج والمدخل وأعجم الكتاب ضد أعربه </w:t>
      </w:r>
      <w:r w:rsidRPr="00F43DCA">
        <w:rPr>
          <w:rFonts w:ascii="Traditional Arabic" w:hAnsi="Traditional Arabic" w:cs="Traditional Arabic"/>
          <w:sz w:val="32"/>
          <w:szCs w:val="32"/>
          <w:vertAlign w:val="superscript"/>
          <w:rtl/>
          <w:lang w:bidi="ar-DZ"/>
        </w:rPr>
        <w:footnoteReference w:id="146"/>
      </w:r>
      <w:r w:rsidRPr="00F43DCA">
        <w:rPr>
          <w:rFonts w:ascii="Traditional Arabic" w:hAnsi="Traditional Arabic" w:cs="Traditional Arabic" w:hint="cs"/>
          <w:sz w:val="32"/>
          <w:szCs w:val="32"/>
          <w:rtl/>
          <w:lang w:bidi="ar-DZ"/>
        </w:rPr>
        <w:t xml:space="preserve"> . وقال ابن جني: ثم إنهم قالوا أعجمت الكتاب إذ بينته وأوضحته فهو إذن لسلب معنى الاستبهام لا إثباته، ألا ترى </w:t>
      </w:r>
      <w:r w:rsidRPr="005B2A8B">
        <w:rPr>
          <w:rFonts w:ascii="Traditional Arabic" w:hAnsi="Traditional Arabic" w:cs="Traditional Arabic" w:hint="cs"/>
          <w:sz w:val="32"/>
          <w:szCs w:val="32"/>
          <w:rtl/>
          <w:lang w:bidi="ar-DZ"/>
        </w:rPr>
        <w:t xml:space="preserve">أن تصريف </w:t>
      </w:r>
      <w:r w:rsidR="00431C9C">
        <w:rPr>
          <w:rFonts w:ascii="Traditional Arabic" w:hAnsi="Traditional Arabic" w:cs="Traditional Arabic" w:hint="cs"/>
          <w:sz w:val="32"/>
          <w:szCs w:val="32"/>
          <w:rtl/>
          <w:lang w:bidi="ar-DZ"/>
        </w:rPr>
        <w:t>(</w:t>
      </w:r>
      <w:r w:rsidRPr="005B2A8B">
        <w:rPr>
          <w:rFonts w:ascii="Traditional Arabic" w:hAnsi="Traditional Arabic" w:cs="Traditional Arabic" w:hint="cs"/>
          <w:sz w:val="32"/>
          <w:szCs w:val="32"/>
          <w:rtl/>
          <w:lang w:bidi="ar-DZ"/>
        </w:rPr>
        <w:t xml:space="preserve">ع ج م </w:t>
      </w:r>
      <w:r w:rsidR="00431C9C">
        <w:rPr>
          <w:rFonts w:ascii="Traditional Arabic" w:hAnsi="Traditional Arabic" w:cs="Traditional Arabic" w:hint="cs"/>
          <w:sz w:val="32"/>
          <w:szCs w:val="32"/>
          <w:rtl/>
          <w:lang w:bidi="ar-DZ"/>
        </w:rPr>
        <w:t xml:space="preserve">) </w:t>
      </w:r>
      <w:r w:rsidRPr="005B2A8B">
        <w:rPr>
          <w:rFonts w:ascii="Traditional Arabic" w:hAnsi="Traditional Arabic" w:cs="Traditional Arabic" w:hint="cs"/>
          <w:sz w:val="32"/>
          <w:szCs w:val="32"/>
          <w:rtl/>
          <w:lang w:bidi="ar-DZ"/>
        </w:rPr>
        <w:t>أين وقعت في كلامهم إنها هو للإبهام وضد البيان "</w:t>
      </w:r>
      <w:r w:rsidRPr="005B2A8B">
        <w:rPr>
          <w:rFonts w:ascii="Traditional Arabic" w:hAnsi="Traditional Arabic" w:cs="Traditional Arabic"/>
          <w:sz w:val="32"/>
          <w:szCs w:val="32"/>
          <w:vertAlign w:val="superscript"/>
          <w:rtl/>
          <w:lang w:bidi="ar-DZ"/>
        </w:rPr>
        <w:footnoteReference w:id="147"/>
      </w:r>
      <w:r w:rsidRPr="005B2A8B">
        <w:rPr>
          <w:rFonts w:ascii="Traditional Arabic" w:hAnsi="Traditional Arabic" w:cs="Traditional Arabic" w:hint="cs"/>
          <w:sz w:val="32"/>
          <w:szCs w:val="32"/>
          <w:rtl/>
          <w:lang w:bidi="ar-DZ"/>
        </w:rPr>
        <w:t xml:space="preserve"> وهكذا نرى أن المعاني التي أوردها ابن جني تدور حول الإبهام والإخفاء بينما يستعمل الناس المعاجم لإزالة غموض الكلمات والعبارات</w:t>
      </w:r>
      <w:r w:rsidR="00431C9C">
        <w:rPr>
          <w:rFonts w:ascii="Traditional Arabic" w:hAnsi="Traditional Arabic" w:cs="Traditional Arabic" w:hint="cs"/>
          <w:sz w:val="32"/>
          <w:szCs w:val="32"/>
          <w:rtl/>
          <w:lang w:bidi="ar-DZ"/>
        </w:rPr>
        <w:t>،</w:t>
      </w:r>
      <w:r w:rsidRPr="005B2A8B">
        <w:rPr>
          <w:rFonts w:ascii="Traditional Arabic" w:hAnsi="Traditional Arabic" w:cs="Traditional Arabic" w:hint="cs"/>
          <w:sz w:val="32"/>
          <w:szCs w:val="32"/>
          <w:rtl/>
          <w:lang w:bidi="ar-DZ"/>
        </w:rPr>
        <w:t xml:space="preserve"> وتبيان مدلولاتها</w:t>
      </w:r>
      <w:r w:rsidR="00431C9C">
        <w:rPr>
          <w:rFonts w:ascii="Traditional Arabic" w:hAnsi="Traditional Arabic" w:cs="Traditional Arabic" w:hint="cs"/>
          <w:sz w:val="32"/>
          <w:szCs w:val="32"/>
          <w:rtl/>
          <w:lang w:bidi="ar-DZ"/>
        </w:rPr>
        <w:t>،</w:t>
      </w:r>
      <w:r w:rsidRPr="005B2A8B">
        <w:rPr>
          <w:rFonts w:ascii="Traditional Arabic" w:hAnsi="Traditional Arabic" w:cs="Traditional Arabic" w:hint="cs"/>
          <w:sz w:val="32"/>
          <w:szCs w:val="32"/>
          <w:rtl/>
          <w:lang w:bidi="ar-DZ"/>
        </w:rPr>
        <w:t xml:space="preserve"> ومعرفة طريقة كتابتها والنطق بها على حد تعبير إميل بديع يعقوب </w:t>
      </w:r>
      <w:r w:rsidRPr="005B2A8B">
        <w:rPr>
          <w:rFonts w:ascii="Traditional Arabic" w:hAnsi="Traditional Arabic" w:cs="Traditional Arabic"/>
          <w:sz w:val="32"/>
          <w:szCs w:val="32"/>
          <w:vertAlign w:val="superscript"/>
          <w:rtl/>
          <w:lang w:bidi="ar-DZ"/>
        </w:rPr>
        <w:footnoteReference w:id="148"/>
      </w:r>
      <w:r w:rsidRPr="005B2A8B">
        <w:rPr>
          <w:rFonts w:ascii="Traditional Arabic" w:hAnsi="Traditional Arabic" w:cs="Traditional Arabic" w:hint="cs"/>
          <w:sz w:val="32"/>
          <w:szCs w:val="32"/>
          <w:rtl/>
          <w:lang w:bidi="ar-DZ"/>
        </w:rPr>
        <w:t xml:space="preserve"> </w:t>
      </w:r>
      <w:r w:rsidRPr="005B2A8B">
        <w:rPr>
          <w:rFonts w:ascii="Traditional Arabic" w:hAnsi="Traditional Arabic" w:cs="Traditional Arabic" w:hint="cs"/>
          <w:sz w:val="32"/>
          <w:szCs w:val="32"/>
          <w:rtl/>
          <w:lang w:bidi="ar-DZ"/>
        </w:rPr>
        <w:lastRenderedPageBreak/>
        <w:t xml:space="preserve">ويضيف قائلا : يظهر أن وزن أفعل يأتي في غالب أمره للإثبات والإيجاب فتقول : أكرمت معلمي وتعني أنك أوجبت له الإكرام لكن هذا الوزن قد يراد به أحيانا السلب ؛ أي أن همزة أفعل قد تقلب معنى فعل أحيانا إلى ضده ، نحو أشكلت الكتاب أي أزلت إشكاله ، وأشكيت زيدا أي أزلت شكواه ... وإعجام الكتاب يعني نقطه وإزالة إستعجامه والإعجام هو تنقيط الحروف للتمييز بين المتشابهة منها في الشكل ( ب ت ث ج ح خ ...الخ)  ومن هذه الدلالة جاءت تسمية  الحروف </w:t>
      </w:r>
      <w:r w:rsidR="00E20D1C" w:rsidRPr="005B2A8B">
        <w:rPr>
          <w:rFonts w:ascii="Traditional Arabic" w:hAnsi="Traditional Arabic" w:cs="Traditional Arabic" w:hint="cs"/>
          <w:sz w:val="32"/>
          <w:szCs w:val="32"/>
          <w:rtl/>
          <w:lang w:bidi="ar-DZ"/>
        </w:rPr>
        <w:t>الهجائي</w:t>
      </w:r>
      <w:r w:rsidR="00E20D1C" w:rsidRPr="005B2A8B">
        <w:rPr>
          <w:rFonts w:ascii="Traditional Arabic" w:hAnsi="Traditional Arabic" w:cs="Traditional Arabic" w:hint="eastAsia"/>
          <w:sz w:val="32"/>
          <w:szCs w:val="32"/>
          <w:rtl/>
          <w:lang w:bidi="ar-DZ"/>
        </w:rPr>
        <w:t>ة</w:t>
      </w:r>
      <w:r w:rsidRPr="005B2A8B">
        <w:rPr>
          <w:rFonts w:ascii="Traditional Arabic" w:hAnsi="Traditional Arabic" w:cs="Traditional Arabic" w:hint="cs"/>
          <w:sz w:val="32"/>
          <w:szCs w:val="32"/>
          <w:rtl/>
          <w:lang w:bidi="ar-DZ"/>
        </w:rPr>
        <w:t xml:space="preserve"> بحروف المعجم نظرا لكون النقط الموجود في كثير منها يزيل التباسها ، ومن هذه الدلالة  أيضا جاءت  تسمية الكتاب  الذي يزيل التباس معاني الكلمات بعضها ببعض وغموضها بــ المعجم</w:t>
      </w:r>
      <w:r w:rsidRPr="005B2A8B">
        <w:rPr>
          <w:rFonts w:ascii="Traditional Arabic" w:hAnsi="Traditional Arabic" w:cs="Traditional Arabic"/>
          <w:sz w:val="32"/>
          <w:szCs w:val="32"/>
          <w:vertAlign w:val="superscript"/>
          <w:rtl/>
          <w:lang w:bidi="ar-DZ"/>
        </w:rPr>
        <w:footnoteReference w:id="149"/>
      </w:r>
      <w:r w:rsidRPr="005B2A8B">
        <w:rPr>
          <w:rFonts w:ascii="Traditional Arabic" w:hAnsi="Traditional Arabic" w:cs="Traditional Arabic" w:hint="cs"/>
          <w:sz w:val="32"/>
          <w:szCs w:val="32"/>
          <w:rtl/>
          <w:lang w:bidi="ar-DZ"/>
        </w:rPr>
        <w:t xml:space="preserve"> ولهذا أطلق بعضهم على التنقيط مصطلح الإعجام ؛ لأننا نعرف أن الكتابة العربية لم تعرف التنقيط إلا في زمن الحجاج بن يوسف الثقفي في عصر الخليفة الأموي عبد الملك بن مروان إذ قام عالمان من علماء العربية بهذه المهمة وهما : نصر بن عاصم الليثي ، ويحي بن يعمر العدواني ، لتمييز الحروف بعضها من بعض مثل :(الجيم ، والحاء ، والخاء ) ولهذا نجد مثلا في المصادر القديمة قولهم : وهذا بالصاد المعجمة ، أي بالضاد ، وبالعين المعجمة ؛ أي بالغين .</w:t>
      </w:r>
    </w:p>
    <w:p w:rsidR="007A5304" w:rsidRPr="005B2A8B" w:rsidRDefault="007A5304"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5B2A8B">
        <w:rPr>
          <w:rFonts w:ascii="Traditional Arabic" w:hAnsi="Traditional Arabic" w:cs="Traditional Arabic" w:hint="cs"/>
          <w:sz w:val="32"/>
          <w:szCs w:val="32"/>
          <w:rtl/>
          <w:lang w:bidi="ar-DZ"/>
        </w:rPr>
        <w:t>والمعجم اسم مفعول من الرباعي أعجم، وذهب بعضهم إلى أنه مصدر ميمي بمعنى الإعجام؛ لأن صيغة مفعل يشترك فيها اسم المفعول، واسم المكان، والمصدر الميمي من الفعل فوق الثلاثي.</w:t>
      </w:r>
    </w:p>
    <w:p w:rsidR="007A5304" w:rsidRPr="005B2A8B" w:rsidRDefault="007A5304"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5B2A8B">
        <w:rPr>
          <w:rFonts w:ascii="Traditional Arabic" w:hAnsi="Traditional Arabic" w:cs="Traditional Arabic" w:hint="cs"/>
          <w:sz w:val="32"/>
          <w:szCs w:val="32"/>
          <w:rtl/>
          <w:lang w:bidi="ar-DZ"/>
        </w:rPr>
        <w:t xml:space="preserve">أما كلمة قاموس فكانت تعني البحر أو البحر العظيم أو وسطه أو معظمه أو أبعد موضع فيه غورا </w:t>
      </w:r>
      <w:r w:rsidRPr="005B2A8B">
        <w:rPr>
          <w:rFonts w:ascii="Traditional Arabic" w:hAnsi="Traditional Arabic" w:cs="Traditional Arabic"/>
          <w:sz w:val="32"/>
          <w:szCs w:val="32"/>
          <w:vertAlign w:val="superscript"/>
          <w:rtl/>
          <w:lang w:bidi="ar-DZ"/>
        </w:rPr>
        <w:footnoteReference w:id="150"/>
      </w:r>
      <w:r w:rsidRPr="005B2A8B">
        <w:rPr>
          <w:rFonts w:ascii="Traditional Arabic" w:hAnsi="Traditional Arabic" w:cs="Traditional Arabic" w:hint="cs"/>
          <w:sz w:val="32"/>
          <w:szCs w:val="32"/>
          <w:rtl/>
          <w:lang w:bidi="ar-DZ"/>
        </w:rPr>
        <w:t xml:space="preserve"> ويظهر ان بعض علماء العربية الأقدمين الذين حاولوا جمع اللغة كانوا يطلقون على مؤلفاتهم  اسما من أسماء البحر أو صفة من صفاته فاطلق الصاحب ابن عباد ( 938 – 995م ) على معجمه اسم المحيط وأطلق ابن سيدة ( 1007 – 1066 م) على معجمه اسم المحكم والمحيط الأعظم ، وسمى الصاغاني ( 1181 – 1253 م) معجمه العباب أو مجمع البحرين ، إلى أن جاء </w:t>
      </w:r>
      <w:r w:rsidR="006B4848" w:rsidRPr="005B2A8B">
        <w:rPr>
          <w:rFonts w:ascii="Traditional Arabic" w:hAnsi="Traditional Arabic" w:cs="Traditional Arabic" w:hint="cs"/>
          <w:sz w:val="32"/>
          <w:szCs w:val="32"/>
          <w:rtl/>
          <w:lang w:bidi="ar-DZ"/>
        </w:rPr>
        <w:t>الفيروز باد</w:t>
      </w:r>
      <w:r w:rsidR="006B4848" w:rsidRPr="005B2A8B">
        <w:rPr>
          <w:rFonts w:ascii="Traditional Arabic" w:hAnsi="Traditional Arabic" w:cs="Traditional Arabic" w:hint="eastAsia"/>
          <w:sz w:val="32"/>
          <w:szCs w:val="32"/>
          <w:rtl/>
          <w:lang w:bidi="ar-DZ"/>
        </w:rPr>
        <w:t>ي</w:t>
      </w:r>
      <w:r w:rsidRPr="005B2A8B">
        <w:rPr>
          <w:rFonts w:ascii="Traditional Arabic" w:hAnsi="Traditional Arabic" w:cs="Traditional Arabic" w:hint="cs"/>
          <w:sz w:val="32"/>
          <w:szCs w:val="32"/>
          <w:rtl/>
          <w:lang w:bidi="ar-DZ"/>
        </w:rPr>
        <w:t xml:space="preserve"> ( 1329 – 1415 م) فأطلق على معجمه اسم القاموس المحيط ... ولا شك في أن أحمد فارس الشدياق ( 1404 – 1887 م ) عندما وضع كتابه الجاسوس على القاموس ساهم في شيوع كلمة قاموس بمعناها المولد أي بمعنى كلمة معجم  وكلمة قاموس اليوم تطغى على كلمة معجم في </w:t>
      </w:r>
      <w:r w:rsidRPr="005B2A8B">
        <w:rPr>
          <w:rFonts w:ascii="Traditional Arabic" w:hAnsi="Traditional Arabic" w:cs="Traditional Arabic" w:hint="cs"/>
          <w:sz w:val="32"/>
          <w:szCs w:val="32"/>
          <w:rtl/>
          <w:lang w:bidi="ar-DZ"/>
        </w:rPr>
        <w:lastRenderedPageBreak/>
        <w:t xml:space="preserve">الشهرة ّإذ أخذ كثير من مؤلفي المعاجم – وبخاصة </w:t>
      </w:r>
      <w:r w:rsidR="006B4848" w:rsidRPr="005B2A8B">
        <w:rPr>
          <w:rFonts w:ascii="Traditional Arabic" w:hAnsi="Traditional Arabic" w:cs="Traditional Arabic" w:hint="cs"/>
          <w:sz w:val="32"/>
          <w:szCs w:val="32"/>
          <w:rtl/>
          <w:lang w:bidi="ar-DZ"/>
        </w:rPr>
        <w:t>ثنائي</w:t>
      </w:r>
      <w:r w:rsidR="006B4848" w:rsidRPr="005B2A8B">
        <w:rPr>
          <w:rFonts w:ascii="Traditional Arabic" w:hAnsi="Traditional Arabic" w:cs="Traditional Arabic" w:hint="eastAsia"/>
          <w:sz w:val="32"/>
          <w:szCs w:val="32"/>
          <w:rtl/>
          <w:lang w:bidi="ar-DZ"/>
        </w:rPr>
        <w:t>ة</w:t>
      </w:r>
      <w:r w:rsidRPr="005B2A8B">
        <w:rPr>
          <w:rFonts w:ascii="Traditional Arabic" w:hAnsi="Traditional Arabic" w:cs="Traditional Arabic" w:hint="cs"/>
          <w:sz w:val="32"/>
          <w:szCs w:val="32"/>
          <w:rtl/>
          <w:lang w:bidi="ar-DZ"/>
        </w:rPr>
        <w:t xml:space="preserve"> اللغة منها – يطلقون على معاجمهم كلمة قاموس </w:t>
      </w:r>
      <w:r w:rsidRPr="005B2A8B">
        <w:rPr>
          <w:rFonts w:ascii="Traditional Arabic" w:hAnsi="Traditional Arabic" w:cs="Traditional Arabic"/>
          <w:sz w:val="32"/>
          <w:szCs w:val="32"/>
          <w:vertAlign w:val="superscript"/>
          <w:rtl/>
          <w:lang w:bidi="ar-DZ"/>
        </w:rPr>
        <w:footnoteReference w:id="151"/>
      </w:r>
    </w:p>
    <w:p w:rsidR="005B2A8B" w:rsidRDefault="007A5304"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5B2A8B">
        <w:rPr>
          <w:rFonts w:ascii="Traditional Arabic" w:hAnsi="Traditional Arabic" w:cs="Traditional Arabic" w:hint="cs"/>
          <w:b/>
          <w:bCs/>
          <w:sz w:val="32"/>
          <w:szCs w:val="32"/>
          <w:rtl/>
          <w:lang w:bidi="ar-DZ"/>
        </w:rPr>
        <w:t>المعجم اصطلاحا</w:t>
      </w:r>
      <w:r w:rsidRPr="005B2A8B">
        <w:rPr>
          <w:rFonts w:ascii="Traditional Arabic" w:hAnsi="Traditional Arabic" w:cs="Traditional Arabic" w:hint="cs"/>
          <w:sz w:val="32"/>
          <w:szCs w:val="32"/>
          <w:rtl/>
          <w:lang w:bidi="ar-DZ"/>
        </w:rPr>
        <w:t>: " كتاب يضم أكبر عدد من مفردات اللغة مقرونة بشرحها وتفسير معانيها على أن تكون المواد مرتبة ترتيبا خاصا إما على حروف الهجاء أو الموضوع، والمعجم الكامل هو الذي يضم كل كلمة في اللغة مصحوبة بشرح معناها واشتقاقها وطريقة نطقها وشواهد تبين مواضع استعمالها</w:t>
      </w:r>
      <w:r w:rsidRPr="005B2A8B">
        <w:rPr>
          <w:rFonts w:ascii="Traditional Arabic" w:hAnsi="Traditional Arabic" w:cs="Traditional Arabic"/>
          <w:sz w:val="32"/>
          <w:szCs w:val="32"/>
          <w:vertAlign w:val="superscript"/>
          <w:rtl/>
          <w:lang w:bidi="ar-DZ"/>
        </w:rPr>
        <w:footnoteReference w:id="152"/>
      </w:r>
      <w:r>
        <w:rPr>
          <w:rFonts w:ascii="Traditional Arabic" w:hAnsi="Traditional Arabic" w:cs="Traditional Arabic" w:hint="cs"/>
          <w:sz w:val="32"/>
          <w:szCs w:val="32"/>
          <w:rtl/>
          <w:lang w:bidi="ar-DZ"/>
        </w:rPr>
        <w:t>.</w:t>
      </w:r>
    </w:p>
    <w:p w:rsidR="00F70A0E" w:rsidRDefault="00F70A0E" w:rsidP="00C471D0">
      <w:pPr>
        <w:autoSpaceDE w:val="0"/>
        <w:autoSpaceDN w:val="0"/>
        <w:bidi/>
        <w:adjustRightInd w:val="0"/>
        <w:spacing w:after="0"/>
        <w:ind w:left="-199" w:right="284"/>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مكونات المعجم </w:t>
      </w:r>
    </w:p>
    <w:p w:rsidR="00F70A0E" w:rsidRDefault="00F70A0E"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F70A0E">
        <w:rPr>
          <w:rFonts w:ascii="Traditional Arabic" w:hAnsi="Traditional Arabic" w:cs="Traditional Arabic" w:hint="cs"/>
          <w:sz w:val="32"/>
          <w:szCs w:val="32"/>
          <w:rtl/>
          <w:lang w:bidi="ar-DZ"/>
        </w:rPr>
        <w:t>ي</w:t>
      </w:r>
      <w:r>
        <w:rPr>
          <w:rFonts w:ascii="Traditional Arabic" w:hAnsi="Traditional Arabic" w:cs="Traditional Arabic" w:hint="cs"/>
          <w:sz w:val="32"/>
          <w:szCs w:val="32"/>
          <w:rtl/>
          <w:lang w:bidi="ar-DZ"/>
        </w:rPr>
        <w:t xml:space="preserve">تكون </w:t>
      </w:r>
      <w:r w:rsidR="006017AA">
        <w:rPr>
          <w:rFonts w:ascii="Traditional Arabic" w:hAnsi="Traditional Arabic" w:cs="Traditional Arabic" w:hint="cs"/>
          <w:sz w:val="32"/>
          <w:szCs w:val="32"/>
          <w:rtl/>
          <w:lang w:bidi="ar-DZ"/>
        </w:rPr>
        <w:t>المعجم في العموم من أر</w:t>
      </w:r>
      <w:r w:rsidR="00431C9C">
        <w:rPr>
          <w:rFonts w:ascii="Traditional Arabic" w:hAnsi="Traditional Arabic" w:cs="Traditional Arabic" w:hint="cs"/>
          <w:sz w:val="32"/>
          <w:szCs w:val="32"/>
          <w:rtl/>
          <w:lang w:bidi="ar-DZ"/>
        </w:rPr>
        <w:t>ب</w:t>
      </w:r>
      <w:r w:rsidR="006017AA">
        <w:rPr>
          <w:rFonts w:ascii="Traditional Arabic" w:hAnsi="Traditional Arabic" w:cs="Traditional Arabic" w:hint="cs"/>
          <w:sz w:val="32"/>
          <w:szCs w:val="32"/>
          <w:rtl/>
          <w:lang w:bidi="ar-DZ"/>
        </w:rPr>
        <w:t xml:space="preserve">عة عناصر أساسية </w:t>
      </w:r>
      <w:r w:rsidR="0088488C">
        <w:rPr>
          <w:rFonts w:ascii="Traditional Arabic" w:hAnsi="Traditional Arabic" w:cs="Traditional Arabic" w:hint="cs"/>
          <w:sz w:val="32"/>
          <w:szCs w:val="32"/>
          <w:rtl/>
          <w:lang w:bidi="ar-DZ"/>
        </w:rPr>
        <w:t>هي:</w:t>
      </w:r>
    </w:p>
    <w:p w:rsidR="00431C9C" w:rsidRDefault="006017AA"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1 </w:t>
      </w:r>
      <w:r>
        <w:rPr>
          <w:rFonts w:ascii="Traditional Arabic" w:hAnsi="Traditional Arabic" w:cs="Traditional Arabic"/>
          <w:sz w:val="32"/>
          <w:szCs w:val="32"/>
          <w:rtl/>
          <w:lang w:bidi="ar-DZ"/>
        </w:rPr>
        <w:t>–</w:t>
      </w:r>
      <w:r w:rsidRPr="0088488C">
        <w:rPr>
          <w:rFonts w:ascii="Traditional Arabic" w:hAnsi="Traditional Arabic" w:cs="Traditional Arabic" w:hint="cs"/>
          <w:b/>
          <w:bCs/>
          <w:sz w:val="32"/>
          <w:szCs w:val="32"/>
          <w:rtl/>
          <w:lang w:bidi="ar-DZ"/>
        </w:rPr>
        <w:t xml:space="preserve">مادة </w:t>
      </w:r>
      <w:r w:rsidR="0088488C" w:rsidRPr="0088488C">
        <w:rPr>
          <w:rFonts w:ascii="Traditional Arabic" w:hAnsi="Traditional Arabic" w:cs="Traditional Arabic" w:hint="cs"/>
          <w:b/>
          <w:bCs/>
          <w:sz w:val="32"/>
          <w:szCs w:val="32"/>
          <w:rtl/>
          <w:lang w:bidi="ar-DZ"/>
        </w:rPr>
        <w:t>المعجم</w:t>
      </w:r>
      <w:r w:rsidR="0088488C">
        <w:rPr>
          <w:rFonts w:ascii="Traditional Arabic" w:hAnsi="Traditional Arabic" w:cs="Traditional Arabic" w:hint="cs"/>
          <w:sz w:val="32"/>
          <w:szCs w:val="32"/>
          <w:rtl/>
          <w:lang w:bidi="ar-DZ"/>
        </w:rPr>
        <w:t>:</w:t>
      </w:r>
    </w:p>
    <w:p w:rsidR="006017AA" w:rsidRDefault="006017AA" w:rsidP="00C471D0">
      <w:pPr>
        <w:autoSpaceDE w:val="0"/>
        <w:autoSpaceDN w:val="0"/>
        <w:bidi/>
        <w:adjustRightInd w:val="0"/>
        <w:spacing w:after="0"/>
        <w:ind w:left="-199" w:right="284" w:firstLine="90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ويقصد بها كل الكلمات أو الوحدات المعجمية التي يشملها المعجم بغرض شرح </w:t>
      </w:r>
      <w:r w:rsidR="0088488C">
        <w:rPr>
          <w:rFonts w:ascii="Traditional Arabic" w:hAnsi="Traditional Arabic" w:cs="Traditional Arabic" w:hint="cs"/>
          <w:sz w:val="32"/>
          <w:szCs w:val="32"/>
          <w:rtl/>
          <w:lang w:bidi="ar-DZ"/>
        </w:rPr>
        <w:t>معناها،</w:t>
      </w:r>
      <w:r>
        <w:rPr>
          <w:rFonts w:ascii="Traditional Arabic" w:hAnsi="Traditional Arabic" w:cs="Traditional Arabic" w:hint="cs"/>
          <w:sz w:val="32"/>
          <w:szCs w:val="32"/>
          <w:rtl/>
          <w:lang w:bidi="ar-DZ"/>
        </w:rPr>
        <w:t xml:space="preserve"> أو تقديم تعاريف ودلالات اصطلاحية </w:t>
      </w:r>
      <w:r w:rsidR="0088488C">
        <w:rPr>
          <w:rFonts w:ascii="Traditional Arabic" w:hAnsi="Traditional Arabic" w:cs="Traditional Arabic" w:hint="cs"/>
          <w:sz w:val="32"/>
          <w:szCs w:val="32"/>
          <w:rtl/>
          <w:lang w:bidi="ar-DZ"/>
        </w:rPr>
        <w:t>محددة،</w:t>
      </w:r>
      <w:r>
        <w:rPr>
          <w:rFonts w:ascii="Traditional Arabic" w:hAnsi="Traditional Arabic" w:cs="Traditional Arabic" w:hint="cs"/>
          <w:sz w:val="32"/>
          <w:szCs w:val="32"/>
          <w:rtl/>
          <w:lang w:bidi="ar-DZ"/>
        </w:rPr>
        <w:t xml:space="preserve"> وهذه المادة تتسع وتضيق من ناحية الكم </w:t>
      </w:r>
      <w:r w:rsidR="00C41CFB">
        <w:rPr>
          <w:rFonts w:ascii="Traditional Arabic" w:hAnsi="Traditional Arabic" w:cs="Traditional Arabic" w:hint="cs"/>
          <w:sz w:val="32"/>
          <w:szCs w:val="32"/>
          <w:rtl/>
          <w:lang w:bidi="ar-DZ"/>
        </w:rPr>
        <w:t>والنوع،</w:t>
      </w:r>
      <w:r>
        <w:rPr>
          <w:rFonts w:ascii="Traditional Arabic" w:hAnsi="Traditional Arabic" w:cs="Traditional Arabic" w:hint="cs"/>
          <w:sz w:val="32"/>
          <w:szCs w:val="32"/>
          <w:rtl/>
          <w:lang w:bidi="ar-DZ"/>
        </w:rPr>
        <w:t xml:space="preserve"> وعليه تتعدد المعجمات</w:t>
      </w:r>
      <w:r w:rsidR="00431C9C">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وتتنوع </w:t>
      </w:r>
      <w:r w:rsidR="0088488C">
        <w:rPr>
          <w:rFonts w:ascii="Traditional Arabic" w:hAnsi="Traditional Arabic" w:cs="Traditional Arabic" w:hint="cs"/>
          <w:sz w:val="32"/>
          <w:szCs w:val="32"/>
          <w:rtl/>
          <w:lang w:bidi="ar-DZ"/>
        </w:rPr>
        <w:t xml:space="preserve">(معجم أحادي </w:t>
      </w:r>
      <w:r w:rsidR="00C41CFB">
        <w:rPr>
          <w:rFonts w:ascii="Traditional Arabic" w:hAnsi="Traditional Arabic" w:cs="Traditional Arabic" w:hint="cs"/>
          <w:sz w:val="32"/>
          <w:szCs w:val="32"/>
          <w:rtl/>
          <w:lang w:bidi="ar-DZ"/>
        </w:rPr>
        <w:t>اللغة، ثنائي</w:t>
      </w:r>
      <w:r w:rsidR="0088488C">
        <w:rPr>
          <w:rFonts w:ascii="Traditional Arabic" w:hAnsi="Traditional Arabic" w:cs="Traditional Arabic" w:hint="cs"/>
          <w:sz w:val="32"/>
          <w:szCs w:val="32"/>
          <w:rtl/>
          <w:lang w:bidi="ar-DZ"/>
        </w:rPr>
        <w:t xml:space="preserve"> اللغة،المعجم </w:t>
      </w:r>
      <w:r w:rsidR="00C41CFB">
        <w:rPr>
          <w:rFonts w:ascii="Traditional Arabic" w:hAnsi="Traditional Arabic" w:cs="Traditional Arabic" w:hint="cs"/>
          <w:sz w:val="32"/>
          <w:szCs w:val="32"/>
          <w:rtl/>
          <w:lang w:bidi="ar-DZ"/>
        </w:rPr>
        <w:t>العام، المتخصص</w:t>
      </w:r>
      <w:r w:rsidR="0088488C">
        <w:rPr>
          <w:rFonts w:ascii="Traditional Arabic" w:hAnsi="Traditional Arabic" w:cs="Traditional Arabic" w:hint="cs"/>
          <w:sz w:val="32"/>
          <w:szCs w:val="32"/>
          <w:rtl/>
          <w:lang w:bidi="ar-DZ"/>
        </w:rPr>
        <w:t>، دوائر المعارف).</w:t>
      </w:r>
    </w:p>
    <w:p w:rsidR="00431C9C" w:rsidRDefault="0088488C"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2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ا</w:t>
      </w:r>
      <w:r w:rsidRPr="0088488C">
        <w:rPr>
          <w:rFonts w:ascii="Traditional Arabic" w:hAnsi="Traditional Arabic" w:cs="Traditional Arabic" w:hint="cs"/>
          <w:b/>
          <w:bCs/>
          <w:sz w:val="32"/>
          <w:szCs w:val="32"/>
          <w:rtl/>
          <w:lang w:bidi="ar-DZ"/>
        </w:rPr>
        <w:t>لمدا</w:t>
      </w:r>
      <w:r w:rsidR="00540D2D">
        <w:rPr>
          <w:rFonts w:ascii="Traditional Arabic" w:hAnsi="Traditional Arabic" w:cs="Traditional Arabic" w:hint="cs"/>
          <w:b/>
          <w:bCs/>
          <w:sz w:val="32"/>
          <w:szCs w:val="32"/>
          <w:rtl/>
          <w:lang w:bidi="ar-DZ"/>
        </w:rPr>
        <w:t>خل</w:t>
      </w:r>
      <w:r>
        <w:rPr>
          <w:rFonts w:ascii="Traditional Arabic" w:hAnsi="Traditional Arabic" w:cs="Traditional Arabic" w:hint="cs"/>
          <w:sz w:val="32"/>
          <w:szCs w:val="32"/>
          <w:rtl/>
          <w:lang w:bidi="ar-DZ"/>
        </w:rPr>
        <w:t xml:space="preserve"> ويقصد</w:t>
      </w:r>
    </w:p>
    <w:p w:rsidR="0088488C" w:rsidRPr="0088488C" w:rsidRDefault="0088488C" w:rsidP="00C471D0">
      <w:pPr>
        <w:autoSpaceDE w:val="0"/>
        <w:autoSpaceDN w:val="0"/>
        <w:bidi/>
        <w:adjustRightInd w:val="0"/>
        <w:spacing w:after="0"/>
        <w:ind w:left="-199" w:right="284" w:firstLine="90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بها جذور الكلمات أو حروفها الأصلية المكونة لما</w:t>
      </w:r>
      <w:r w:rsidR="003A7ED1">
        <w:rPr>
          <w:rFonts w:ascii="Traditional Arabic" w:hAnsi="Traditional Arabic" w:cs="Traditional Arabic" w:hint="cs"/>
          <w:sz w:val="32"/>
          <w:szCs w:val="32"/>
          <w:rtl/>
          <w:lang w:bidi="ar-DZ"/>
        </w:rPr>
        <w:t>دتها قب</w:t>
      </w:r>
      <w:r w:rsidR="00540D2D">
        <w:rPr>
          <w:rFonts w:ascii="Traditional Arabic" w:hAnsi="Traditional Arabic" w:cs="Traditional Arabic" w:hint="cs"/>
          <w:sz w:val="32"/>
          <w:szCs w:val="32"/>
          <w:rtl/>
          <w:lang w:bidi="ar-DZ"/>
        </w:rPr>
        <w:t>ل</w:t>
      </w:r>
      <w:r w:rsidR="003A7ED1">
        <w:rPr>
          <w:rFonts w:ascii="Traditional Arabic" w:hAnsi="Traditional Arabic" w:cs="Traditional Arabic" w:hint="cs"/>
          <w:sz w:val="32"/>
          <w:szCs w:val="32"/>
          <w:rtl/>
          <w:lang w:bidi="ar-DZ"/>
        </w:rPr>
        <w:t xml:space="preserve"> الاستعمال أي قبل الاشتقاق او التوظيف في سياقات لغوية </w:t>
      </w:r>
      <w:r w:rsidR="00567A77">
        <w:rPr>
          <w:rFonts w:ascii="Traditional Arabic" w:hAnsi="Traditional Arabic" w:cs="Traditional Arabic" w:hint="cs"/>
          <w:sz w:val="32"/>
          <w:szCs w:val="32"/>
          <w:rtl/>
          <w:lang w:bidi="ar-DZ"/>
        </w:rPr>
        <w:t>مختلفة،</w:t>
      </w:r>
      <w:r w:rsidR="00540D2D">
        <w:rPr>
          <w:rFonts w:ascii="Traditional Arabic" w:hAnsi="Traditional Arabic" w:cs="Traditional Arabic" w:hint="cs"/>
          <w:sz w:val="32"/>
          <w:szCs w:val="32"/>
          <w:rtl/>
          <w:lang w:bidi="ar-DZ"/>
        </w:rPr>
        <w:t xml:space="preserve"> فمثلا </w:t>
      </w:r>
      <w:r w:rsidR="00C41CFB">
        <w:rPr>
          <w:rFonts w:ascii="Traditional Arabic" w:hAnsi="Traditional Arabic" w:cs="Traditional Arabic" w:hint="cs"/>
          <w:sz w:val="32"/>
          <w:szCs w:val="32"/>
          <w:rtl/>
          <w:lang w:bidi="ar-DZ"/>
        </w:rPr>
        <w:t>(ع</w:t>
      </w:r>
      <w:r w:rsidR="00540D2D">
        <w:rPr>
          <w:rFonts w:ascii="Traditional Arabic" w:hAnsi="Traditional Arabic" w:cs="Traditional Arabic" w:hint="cs"/>
          <w:sz w:val="32"/>
          <w:szCs w:val="32"/>
          <w:rtl/>
          <w:lang w:bidi="ar-DZ"/>
        </w:rPr>
        <w:t xml:space="preserve"> ج م) هذه المادة هي </w:t>
      </w:r>
      <w:r w:rsidR="00C41CFB">
        <w:rPr>
          <w:rFonts w:ascii="Traditional Arabic" w:hAnsi="Traditional Arabic" w:cs="Traditional Arabic" w:hint="cs"/>
          <w:sz w:val="32"/>
          <w:szCs w:val="32"/>
          <w:rtl/>
          <w:lang w:bidi="ar-DZ"/>
        </w:rPr>
        <w:t xml:space="preserve">جذر </w:t>
      </w:r>
      <w:r w:rsidR="00C41CFB">
        <w:rPr>
          <w:rFonts w:ascii="Traditional Arabic" w:hAnsi="Traditional Arabic" w:cs="Traditional Arabic"/>
          <w:sz w:val="32"/>
          <w:szCs w:val="32"/>
          <w:rtl/>
          <w:lang w:bidi="ar-DZ"/>
        </w:rPr>
        <w:t>(</w:t>
      </w:r>
      <w:r w:rsidR="00C41CFB">
        <w:rPr>
          <w:rFonts w:ascii="Traditional Arabic" w:hAnsi="Traditional Arabic" w:cs="Traditional Arabic" w:hint="cs"/>
          <w:sz w:val="32"/>
          <w:szCs w:val="32"/>
          <w:rtl/>
          <w:lang w:bidi="ar-DZ"/>
        </w:rPr>
        <w:t>عجم)</w:t>
      </w:r>
    </w:p>
    <w:p w:rsidR="0088488C" w:rsidRPr="005B2A8B" w:rsidRDefault="00540D2D"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3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ويقصد به ترتيب المداخل في </w:t>
      </w:r>
      <w:r w:rsidR="00C41CFB">
        <w:rPr>
          <w:rFonts w:ascii="Traditional Arabic" w:hAnsi="Traditional Arabic" w:cs="Traditional Arabic" w:hint="cs"/>
          <w:sz w:val="32"/>
          <w:szCs w:val="32"/>
          <w:rtl/>
          <w:lang w:bidi="ar-DZ"/>
        </w:rPr>
        <w:t>المعجم،</w:t>
      </w:r>
      <w:r>
        <w:rPr>
          <w:rFonts w:ascii="Traditional Arabic" w:hAnsi="Traditional Arabic" w:cs="Traditional Arabic" w:hint="cs"/>
          <w:sz w:val="32"/>
          <w:szCs w:val="32"/>
          <w:rtl/>
          <w:lang w:bidi="ar-DZ"/>
        </w:rPr>
        <w:t xml:space="preserve"> وهو </w:t>
      </w:r>
      <w:r w:rsidR="00C41CFB">
        <w:rPr>
          <w:rFonts w:ascii="Traditional Arabic" w:hAnsi="Traditional Arabic" w:cs="Traditional Arabic" w:hint="cs"/>
          <w:sz w:val="32"/>
          <w:szCs w:val="32"/>
          <w:rtl/>
          <w:lang w:bidi="ar-DZ"/>
        </w:rPr>
        <w:t>نوعان:</w:t>
      </w:r>
      <w:r>
        <w:rPr>
          <w:rFonts w:ascii="Traditional Arabic" w:hAnsi="Traditional Arabic" w:cs="Traditional Arabic" w:hint="cs"/>
          <w:sz w:val="32"/>
          <w:szCs w:val="32"/>
          <w:rtl/>
          <w:lang w:bidi="ar-DZ"/>
        </w:rPr>
        <w:t xml:space="preserve"> ترتيب </w:t>
      </w:r>
      <w:r w:rsidR="00C41CFB">
        <w:rPr>
          <w:rFonts w:ascii="Traditional Arabic" w:hAnsi="Traditional Arabic" w:cs="Traditional Arabic" w:hint="cs"/>
          <w:sz w:val="32"/>
          <w:szCs w:val="32"/>
          <w:rtl/>
          <w:lang w:bidi="ar-DZ"/>
        </w:rPr>
        <w:t>خارجي،</w:t>
      </w:r>
      <w:r>
        <w:rPr>
          <w:rFonts w:ascii="Traditional Arabic" w:hAnsi="Traditional Arabic" w:cs="Traditional Arabic" w:hint="cs"/>
          <w:sz w:val="32"/>
          <w:szCs w:val="32"/>
          <w:rtl/>
          <w:lang w:bidi="ar-DZ"/>
        </w:rPr>
        <w:t xml:space="preserve"> وترتيب </w:t>
      </w:r>
      <w:r w:rsidR="00C41CFB">
        <w:rPr>
          <w:rFonts w:ascii="Traditional Arabic" w:hAnsi="Traditional Arabic" w:cs="Traditional Arabic" w:hint="cs"/>
          <w:sz w:val="32"/>
          <w:szCs w:val="32"/>
          <w:rtl/>
          <w:lang w:bidi="ar-DZ"/>
        </w:rPr>
        <w:t>داخلي.</w:t>
      </w:r>
    </w:p>
    <w:p w:rsidR="00D22AD0" w:rsidRDefault="00D22AD0" w:rsidP="00C471D0">
      <w:pPr>
        <w:autoSpaceDE w:val="0"/>
        <w:autoSpaceDN w:val="0"/>
        <w:bidi/>
        <w:adjustRightInd w:val="0"/>
        <w:spacing w:after="0"/>
        <w:ind w:left="-199" w:right="284"/>
        <w:jc w:val="both"/>
        <w:rPr>
          <w:rFonts w:ascii="Traditional Arabic" w:hAnsi="Traditional Arabic" w:cs="Traditional Arabic"/>
          <w:b/>
          <w:bCs/>
          <w:sz w:val="32"/>
          <w:szCs w:val="32"/>
          <w:rtl/>
          <w:lang w:bidi="ar-DZ"/>
        </w:rPr>
      </w:pPr>
    </w:p>
    <w:p w:rsidR="00D22AD0" w:rsidRDefault="00D22AD0" w:rsidP="00D22AD0">
      <w:pPr>
        <w:autoSpaceDE w:val="0"/>
        <w:autoSpaceDN w:val="0"/>
        <w:bidi/>
        <w:adjustRightInd w:val="0"/>
        <w:spacing w:after="0"/>
        <w:ind w:left="-199" w:right="284"/>
        <w:jc w:val="both"/>
        <w:rPr>
          <w:rFonts w:ascii="Traditional Arabic" w:hAnsi="Traditional Arabic" w:cs="Traditional Arabic"/>
          <w:b/>
          <w:bCs/>
          <w:sz w:val="32"/>
          <w:szCs w:val="32"/>
          <w:rtl/>
          <w:lang w:bidi="ar-DZ"/>
        </w:rPr>
      </w:pPr>
    </w:p>
    <w:p w:rsidR="00D22AD0" w:rsidRDefault="00D22AD0" w:rsidP="00D22AD0">
      <w:pPr>
        <w:autoSpaceDE w:val="0"/>
        <w:autoSpaceDN w:val="0"/>
        <w:bidi/>
        <w:adjustRightInd w:val="0"/>
        <w:spacing w:after="0"/>
        <w:ind w:left="-199" w:right="284"/>
        <w:jc w:val="both"/>
        <w:rPr>
          <w:rFonts w:ascii="Traditional Arabic" w:hAnsi="Traditional Arabic" w:cs="Traditional Arabic"/>
          <w:b/>
          <w:bCs/>
          <w:sz w:val="32"/>
          <w:szCs w:val="32"/>
          <w:rtl/>
          <w:lang w:bidi="ar-DZ"/>
        </w:rPr>
      </w:pPr>
    </w:p>
    <w:p w:rsidR="005B2A8B" w:rsidRPr="00C41CFB" w:rsidRDefault="005B2A8B" w:rsidP="00D22AD0">
      <w:pPr>
        <w:autoSpaceDE w:val="0"/>
        <w:autoSpaceDN w:val="0"/>
        <w:bidi/>
        <w:adjustRightInd w:val="0"/>
        <w:spacing w:after="0"/>
        <w:ind w:left="-199" w:right="284"/>
        <w:jc w:val="both"/>
        <w:rPr>
          <w:rFonts w:ascii="Traditional Arabic" w:hAnsi="Traditional Arabic" w:cs="Traditional Arabic"/>
          <w:b/>
          <w:bCs/>
          <w:sz w:val="32"/>
          <w:szCs w:val="32"/>
          <w:rtl/>
          <w:lang w:bidi="ar-DZ"/>
        </w:rPr>
      </w:pPr>
      <w:r w:rsidRPr="00C41CFB">
        <w:rPr>
          <w:rFonts w:ascii="Traditional Arabic" w:hAnsi="Traditional Arabic" w:cs="Traditional Arabic" w:hint="cs"/>
          <w:b/>
          <w:bCs/>
          <w:sz w:val="32"/>
          <w:szCs w:val="32"/>
          <w:rtl/>
          <w:lang w:bidi="ar-DZ"/>
        </w:rPr>
        <w:lastRenderedPageBreak/>
        <w:t xml:space="preserve">أنواع </w:t>
      </w:r>
      <w:r w:rsidR="00F70A0E" w:rsidRPr="00C41CFB">
        <w:rPr>
          <w:rFonts w:ascii="Traditional Arabic" w:hAnsi="Traditional Arabic" w:cs="Traditional Arabic" w:hint="cs"/>
          <w:b/>
          <w:bCs/>
          <w:sz w:val="32"/>
          <w:szCs w:val="32"/>
          <w:rtl/>
          <w:lang w:bidi="ar-DZ"/>
        </w:rPr>
        <w:t>المعجمات</w:t>
      </w:r>
    </w:p>
    <w:p w:rsidR="00C41CFB" w:rsidRDefault="005B2A8B"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5B2A8B">
        <w:rPr>
          <w:rFonts w:ascii="Traditional Arabic" w:hAnsi="Traditional Arabic" w:cs="Traditional Arabic" w:hint="cs"/>
          <w:sz w:val="32"/>
          <w:szCs w:val="32"/>
          <w:rtl/>
          <w:lang w:bidi="ar-DZ"/>
        </w:rPr>
        <w:t xml:space="preserve">1 – </w:t>
      </w:r>
      <w:r w:rsidR="00C41CFB" w:rsidRPr="00DB5AB5">
        <w:rPr>
          <w:rFonts w:ascii="Traditional Arabic" w:hAnsi="Traditional Arabic" w:cs="Traditional Arabic" w:hint="cs"/>
          <w:b/>
          <w:bCs/>
          <w:sz w:val="32"/>
          <w:szCs w:val="32"/>
          <w:rtl/>
          <w:lang w:bidi="ar-DZ"/>
        </w:rPr>
        <w:t>المعجماتاللغوية:</w:t>
      </w:r>
    </w:p>
    <w:p w:rsidR="005B2A8B" w:rsidRPr="005B2A8B" w:rsidRDefault="005B2A8B"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5B2A8B">
        <w:rPr>
          <w:rFonts w:ascii="Traditional Arabic" w:hAnsi="Traditional Arabic" w:cs="Traditional Arabic" w:hint="cs"/>
          <w:sz w:val="32"/>
          <w:szCs w:val="32"/>
          <w:rtl/>
          <w:lang w:bidi="ar-DZ"/>
        </w:rPr>
        <w:t xml:space="preserve">وهي التي تشرح ألفاظ </w:t>
      </w:r>
      <w:r w:rsidR="00C41CFB" w:rsidRPr="005B2A8B">
        <w:rPr>
          <w:rFonts w:ascii="Traditional Arabic" w:hAnsi="Traditional Arabic" w:cs="Traditional Arabic" w:hint="cs"/>
          <w:sz w:val="32"/>
          <w:szCs w:val="32"/>
          <w:rtl/>
          <w:lang w:bidi="ar-DZ"/>
        </w:rPr>
        <w:t>اللغة،</w:t>
      </w:r>
      <w:r w:rsidRPr="005B2A8B">
        <w:rPr>
          <w:rFonts w:ascii="Traditional Arabic" w:hAnsi="Traditional Arabic" w:cs="Traditional Arabic" w:hint="cs"/>
          <w:sz w:val="32"/>
          <w:szCs w:val="32"/>
          <w:rtl/>
          <w:lang w:bidi="ar-DZ"/>
        </w:rPr>
        <w:t xml:space="preserve"> وكيفية ورودها في </w:t>
      </w:r>
      <w:r w:rsidR="00C41CFB" w:rsidRPr="005B2A8B">
        <w:rPr>
          <w:rFonts w:ascii="Traditional Arabic" w:hAnsi="Traditional Arabic" w:cs="Traditional Arabic" w:hint="cs"/>
          <w:sz w:val="32"/>
          <w:szCs w:val="32"/>
          <w:rtl/>
          <w:lang w:bidi="ar-DZ"/>
        </w:rPr>
        <w:t>الاستعمال،</w:t>
      </w:r>
      <w:r w:rsidRPr="005B2A8B">
        <w:rPr>
          <w:rFonts w:ascii="Traditional Arabic" w:hAnsi="Traditional Arabic" w:cs="Traditional Arabic" w:hint="cs"/>
          <w:sz w:val="32"/>
          <w:szCs w:val="32"/>
          <w:rtl/>
          <w:lang w:bidi="ar-DZ"/>
        </w:rPr>
        <w:t xml:space="preserve"> بعد أن ترتبها وفق نمط معين من </w:t>
      </w:r>
      <w:r w:rsidR="00C41CFB" w:rsidRPr="005B2A8B">
        <w:rPr>
          <w:rFonts w:ascii="Traditional Arabic" w:hAnsi="Traditional Arabic" w:cs="Traditional Arabic" w:hint="cs"/>
          <w:sz w:val="32"/>
          <w:szCs w:val="32"/>
          <w:rtl/>
          <w:lang w:bidi="ar-DZ"/>
        </w:rPr>
        <w:t>الترتيب،</w:t>
      </w:r>
      <w:r w:rsidRPr="005B2A8B">
        <w:rPr>
          <w:rFonts w:ascii="Traditional Arabic" w:hAnsi="Traditional Arabic" w:cs="Traditional Arabic" w:hint="cs"/>
          <w:sz w:val="32"/>
          <w:szCs w:val="32"/>
          <w:rtl/>
          <w:lang w:bidi="ar-DZ"/>
        </w:rPr>
        <w:t xml:space="preserve"> لكي يسهل على الباحث العودة إليها لمعرفة ما استغلق من </w:t>
      </w:r>
      <w:r w:rsidR="00C41CFB" w:rsidRPr="005B2A8B">
        <w:rPr>
          <w:rFonts w:ascii="Traditional Arabic" w:hAnsi="Traditional Arabic" w:cs="Traditional Arabic" w:hint="cs"/>
          <w:sz w:val="32"/>
          <w:szCs w:val="32"/>
          <w:rtl/>
          <w:lang w:bidi="ar-DZ"/>
        </w:rPr>
        <w:t>معانيها.</w:t>
      </w:r>
      <w:r w:rsidRPr="005B2A8B">
        <w:rPr>
          <w:rFonts w:ascii="Traditional Arabic" w:hAnsi="Traditional Arabic" w:cs="Traditional Arabic" w:hint="cs"/>
          <w:sz w:val="32"/>
          <w:szCs w:val="32"/>
          <w:rtl/>
          <w:lang w:bidi="ar-DZ"/>
        </w:rPr>
        <w:t xml:space="preserve"> وهذا النوع من المعاجم هو الذي سيكون موضوع دراستنا </w:t>
      </w:r>
      <w:r w:rsidR="00C41CFB" w:rsidRPr="005B2A8B">
        <w:rPr>
          <w:rFonts w:ascii="Traditional Arabic" w:hAnsi="Traditional Arabic" w:cs="Traditional Arabic" w:hint="cs"/>
          <w:sz w:val="32"/>
          <w:szCs w:val="32"/>
          <w:rtl/>
          <w:lang w:bidi="ar-DZ"/>
        </w:rPr>
        <w:t>هذه،</w:t>
      </w:r>
      <w:r w:rsidRPr="005B2A8B">
        <w:rPr>
          <w:rFonts w:ascii="Traditional Arabic" w:hAnsi="Traditional Arabic" w:cs="Traditional Arabic" w:hint="cs"/>
          <w:sz w:val="32"/>
          <w:szCs w:val="32"/>
          <w:rtl/>
          <w:lang w:bidi="ar-DZ"/>
        </w:rPr>
        <w:t xml:space="preserve"> نظرا </w:t>
      </w:r>
      <w:r w:rsidR="00C41CFB" w:rsidRPr="005B2A8B">
        <w:rPr>
          <w:rFonts w:ascii="Traditional Arabic" w:hAnsi="Traditional Arabic" w:cs="Traditional Arabic" w:hint="cs"/>
          <w:sz w:val="32"/>
          <w:szCs w:val="32"/>
          <w:rtl/>
          <w:lang w:bidi="ar-DZ"/>
        </w:rPr>
        <w:t>لأهميته.</w:t>
      </w:r>
    </w:p>
    <w:p w:rsidR="00C41CFB" w:rsidRDefault="005B2A8B"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C41CFB">
        <w:rPr>
          <w:rFonts w:ascii="Traditional Arabic" w:hAnsi="Traditional Arabic" w:cs="Traditional Arabic" w:hint="cs"/>
          <w:b/>
          <w:bCs/>
          <w:sz w:val="32"/>
          <w:szCs w:val="32"/>
          <w:rtl/>
          <w:lang w:bidi="ar-DZ"/>
        </w:rPr>
        <w:t xml:space="preserve">2 – </w:t>
      </w:r>
      <w:r w:rsidR="006B4848" w:rsidRPr="00C41CFB">
        <w:rPr>
          <w:rFonts w:ascii="Traditional Arabic" w:hAnsi="Traditional Arabic" w:cs="Traditional Arabic" w:hint="cs"/>
          <w:b/>
          <w:bCs/>
          <w:sz w:val="32"/>
          <w:szCs w:val="32"/>
          <w:rtl/>
          <w:lang w:bidi="ar-DZ"/>
        </w:rPr>
        <w:t>معجمات</w:t>
      </w:r>
      <w:r w:rsidR="00C41CFB" w:rsidRPr="00C41CFB">
        <w:rPr>
          <w:rFonts w:ascii="Traditional Arabic" w:hAnsi="Traditional Arabic" w:cs="Traditional Arabic" w:hint="cs"/>
          <w:b/>
          <w:bCs/>
          <w:sz w:val="32"/>
          <w:szCs w:val="32"/>
          <w:rtl/>
          <w:lang w:bidi="ar-DZ"/>
        </w:rPr>
        <w:t>الترجمة:</w:t>
      </w:r>
      <w:r w:rsidRPr="00C41CFB">
        <w:rPr>
          <w:rFonts w:ascii="Traditional Arabic" w:hAnsi="Traditional Arabic" w:cs="Traditional Arabic" w:hint="cs"/>
          <w:b/>
          <w:bCs/>
          <w:sz w:val="32"/>
          <w:szCs w:val="32"/>
          <w:rtl/>
          <w:lang w:bidi="ar-DZ"/>
        </w:rPr>
        <w:t xml:space="preserve"> أو المعاجم المزدوجة أو الثنائية </w:t>
      </w:r>
      <w:r w:rsidR="00C41CFB" w:rsidRPr="00C41CFB">
        <w:rPr>
          <w:rFonts w:ascii="Traditional Arabic" w:hAnsi="Traditional Arabic" w:cs="Traditional Arabic" w:hint="cs"/>
          <w:b/>
          <w:bCs/>
          <w:sz w:val="32"/>
          <w:szCs w:val="32"/>
          <w:rtl/>
          <w:lang w:bidi="ar-DZ"/>
        </w:rPr>
        <w:t>اللغة</w:t>
      </w:r>
      <w:r w:rsidR="00C41CFB">
        <w:rPr>
          <w:rFonts w:ascii="Traditional Arabic" w:hAnsi="Traditional Arabic" w:cs="Traditional Arabic" w:hint="cs"/>
          <w:sz w:val="32"/>
          <w:szCs w:val="32"/>
          <w:rtl/>
          <w:lang w:bidi="ar-DZ"/>
        </w:rPr>
        <w:t>:</w:t>
      </w:r>
    </w:p>
    <w:p w:rsidR="005B2A8B" w:rsidRPr="005B2A8B" w:rsidRDefault="005B2A8B" w:rsidP="00C471D0">
      <w:pPr>
        <w:autoSpaceDE w:val="0"/>
        <w:autoSpaceDN w:val="0"/>
        <w:bidi/>
        <w:adjustRightInd w:val="0"/>
        <w:spacing w:after="0"/>
        <w:ind w:left="-199" w:right="284" w:firstLine="907"/>
        <w:jc w:val="both"/>
        <w:rPr>
          <w:rFonts w:ascii="Traditional Arabic" w:hAnsi="Traditional Arabic" w:cs="Traditional Arabic"/>
          <w:sz w:val="32"/>
          <w:szCs w:val="32"/>
          <w:rtl/>
          <w:lang w:bidi="ar-DZ"/>
        </w:rPr>
      </w:pPr>
      <w:r w:rsidRPr="005B2A8B">
        <w:rPr>
          <w:rFonts w:ascii="Traditional Arabic" w:hAnsi="Traditional Arabic" w:cs="Traditional Arabic" w:hint="cs"/>
          <w:sz w:val="32"/>
          <w:szCs w:val="32"/>
          <w:rtl/>
          <w:lang w:bidi="ar-DZ"/>
        </w:rPr>
        <w:t xml:space="preserve"> وهي التي تجمع ألفاظ لغة أجنبية لتشرحها واحدا </w:t>
      </w:r>
      <w:r w:rsidR="00C41CFB" w:rsidRPr="005B2A8B">
        <w:rPr>
          <w:rFonts w:ascii="Traditional Arabic" w:hAnsi="Traditional Arabic" w:cs="Traditional Arabic" w:hint="cs"/>
          <w:sz w:val="32"/>
          <w:szCs w:val="32"/>
          <w:rtl/>
          <w:lang w:bidi="ar-DZ"/>
        </w:rPr>
        <w:t>واحدا،</w:t>
      </w:r>
      <w:r w:rsidRPr="005B2A8B">
        <w:rPr>
          <w:rFonts w:ascii="Traditional Arabic" w:hAnsi="Traditional Arabic" w:cs="Traditional Arabic" w:hint="cs"/>
          <w:sz w:val="32"/>
          <w:szCs w:val="32"/>
          <w:rtl/>
          <w:lang w:bidi="ar-DZ"/>
        </w:rPr>
        <w:t xml:space="preserve"> وذلك بوضع أمام كل لفظ أجنبي ما يعادله في المعنى من ألفاظ اللغة القومية </w:t>
      </w:r>
      <w:r w:rsidR="00C41CFB" w:rsidRPr="005B2A8B">
        <w:rPr>
          <w:rFonts w:ascii="Traditional Arabic" w:hAnsi="Traditional Arabic" w:cs="Traditional Arabic" w:hint="cs"/>
          <w:sz w:val="32"/>
          <w:szCs w:val="32"/>
          <w:rtl/>
          <w:lang w:bidi="ar-DZ"/>
        </w:rPr>
        <w:t>وتعابيرها.</w:t>
      </w:r>
      <w:r w:rsidRPr="005B2A8B">
        <w:rPr>
          <w:rFonts w:ascii="Traditional Arabic" w:hAnsi="Traditional Arabic" w:cs="Traditional Arabic" w:hint="cs"/>
          <w:sz w:val="32"/>
          <w:szCs w:val="32"/>
          <w:rtl/>
          <w:lang w:bidi="ar-DZ"/>
        </w:rPr>
        <w:t xml:space="preserve"> وهذا النوع من أقدم أنواع المعاجم ، إذ استخدمه الساميون في العراق ، إبان الألف الثالث ق.م كما أنه أهمها وألزمها </w:t>
      </w:r>
      <w:r w:rsidR="006B4848" w:rsidRPr="005B2A8B">
        <w:rPr>
          <w:rFonts w:ascii="Traditional Arabic" w:hAnsi="Traditional Arabic" w:cs="Traditional Arabic" w:hint="cs"/>
          <w:sz w:val="32"/>
          <w:szCs w:val="32"/>
          <w:rtl/>
          <w:lang w:bidi="ar-DZ"/>
        </w:rPr>
        <w:t>لمقتضيات</w:t>
      </w:r>
      <w:r w:rsidRPr="005B2A8B">
        <w:rPr>
          <w:rFonts w:ascii="Traditional Arabic" w:hAnsi="Traditional Arabic" w:cs="Traditional Arabic" w:hint="cs"/>
          <w:sz w:val="32"/>
          <w:szCs w:val="32"/>
          <w:rtl/>
          <w:lang w:bidi="ar-DZ"/>
        </w:rPr>
        <w:t xml:space="preserve"> الحضارة ، وبخاصة في عصرنا الحاضر بالنسبة للتجارة والأعمال المصرفية والعلاقات الدولية ، مما جعل الدقة في الترجمة أمرا لا غنى عنه ، وأصبح الخلاف على كلمة في اتفاق او معاهدة أو إعلان أو بيان قد يجر إلى عواقب وخيمة ويلحق بهذا النوع من المعاجم ، المعاجم المتعددة اللغات التي تعطي المعنى الواحد بألفاظ عدة لغات في آن واحد كما أنه ظهرت في عصرنا الحديث أنواع عكسية لهذا النوع من المعاجم، أعني به المعاجم التي ترتب ألفاظ اللغة القومية على نمط معين، ثم تأتي بما يرادفها بلغة أجنبية أو أكثر، ففي المجتمع العربي مثلا نجد معاجم عربية_ انجليزية، وأخرى انجليزية_ عربية، وثالثة فرنسية- عربية، ورابعة عربية- فرنسية...الخ. ولا يخفى أن الغاية من المعاجم العكسية تسهيل التكلم والكتابة باللغات الأجنبية.</w:t>
      </w:r>
    </w:p>
    <w:p w:rsidR="00C41CFB" w:rsidRDefault="005B2A8B"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C41CFB">
        <w:rPr>
          <w:rFonts w:ascii="Traditional Arabic" w:hAnsi="Traditional Arabic" w:cs="Traditional Arabic" w:hint="cs"/>
          <w:b/>
          <w:bCs/>
          <w:sz w:val="32"/>
          <w:szCs w:val="32"/>
          <w:rtl/>
          <w:lang w:bidi="ar-DZ"/>
        </w:rPr>
        <w:t>3 المعاجم الموضوعية أو المعنوية</w:t>
      </w:r>
      <w:r w:rsidRPr="005B2A8B">
        <w:rPr>
          <w:rFonts w:ascii="Traditional Arabic" w:hAnsi="Traditional Arabic" w:cs="Traditional Arabic" w:hint="cs"/>
          <w:sz w:val="32"/>
          <w:szCs w:val="32"/>
          <w:rtl/>
          <w:lang w:bidi="ar-DZ"/>
        </w:rPr>
        <w:t xml:space="preserve">: </w:t>
      </w:r>
    </w:p>
    <w:p w:rsidR="005B2A8B" w:rsidRPr="005B2A8B" w:rsidRDefault="005B2A8B" w:rsidP="00C471D0">
      <w:pPr>
        <w:autoSpaceDE w:val="0"/>
        <w:autoSpaceDN w:val="0"/>
        <w:bidi/>
        <w:adjustRightInd w:val="0"/>
        <w:spacing w:after="0"/>
        <w:ind w:left="-199" w:right="284" w:firstLine="907"/>
        <w:jc w:val="both"/>
        <w:rPr>
          <w:rFonts w:ascii="Traditional Arabic" w:hAnsi="Traditional Arabic" w:cs="Traditional Arabic"/>
          <w:sz w:val="32"/>
          <w:szCs w:val="32"/>
          <w:rtl/>
          <w:lang w:bidi="ar-DZ"/>
        </w:rPr>
      </w:pPr>
      <w:r w:rsidRPr="005B2A8B">
        <w:rPr>
          <w:rFonts w:ascii="Traditional Arabic" w:hAnsi="Traditional Arabic" w:cs="Traditional Arabic" w:hint="cs"/>
          <w:sz w:val="32"/>
          <w:szCs w:val="32"/>
          <w:rtl/>
          <w:lang w:bidi="ar-DZ"/>
        </w:rPr>
        <w:t>وهي التي ترتب الألفاظ اللغوية حسب معانيها أو موضوعاتها. ففي ما</w:t>
      </w:r>
      <w:r w:rsidR="006B4848">
        <w:rPr>
          <w:rFonts w:ascii="Traditional Arabic" w:hAnsi="Traditional Arabic" w:cs="Traditional Arabic" w:hint="cs"/>
          <w:sz w:val="32"/>
          <w:szCs w:val="32"/>
          <w:rtl/>
          <w:lang w:bidi="ar-DZ"/>
        </w:rPr>
        <w:t>د</w:t>
      </w:r>
      <w:r w:rsidRPr="005B2A8B">
        <w:rPr>
          <w:rFonts w:ascii="Traditional Arabic" w:hAnsi="Traditional Arabic" w:cs="Traditional Arabic" w:hint="cs"/>
          <w:sz w:val="32"/>
          <w:szCs w:val="32"/>
          <w:rtl/>
          <w:lang w:bidi="ar-DZ"/>
        </w:rPr>
        <w:t xml:space="preserve">ة (نبات) مثلا تضع كل مسميات النبات وما يتعلق به، وفي مادة (لون) نجد فيها كل ما تضمه اللغة من أسماء الألوان بدرجاتها المختلفة. ومن المعاجم العربية الموضوعية القديمة (المخصص) لابن سيده (1007- 1066) </w:t>
      </w:r>
      <w:r w:rsidR="006B4848" w:rsidRPr="005B2A8B">
        <w:rPr>
          <w:rFonts w:ascii="Traditional Arabic" w:hAnsi="Traditional Arabic" w:cs="Traditional Arabic" w:hint="cs"/>
          <w:sz w:val="32"/>
          <w:szCs w:val="32"/>
          <w:rtl/>
          <w:lang w:bidi="ar-DZ"/>
        </w:rPr>
        <w:t>لأندلسي</w:t>
      </w:r>
      <w:r w:rsidRPr="005B2A8B">
        <w:rPr>
          <w:rFonts w:ascii="Traditional Arabic" w:hAnsi="Traditional Arabic" w:cs="Traditional Arabic" w:hint="cs"/>
          <w:sz w:val="32"/>
          <w:szCs w:val="32"/>
          <w:rtl/>
          <w:lang w:bidi="ar-DZ"/>
        </w:rPr>
        <w:t xml:space="preserve"> الضرير. وهو يرتب الألفاظ التي جمعها، لا بحسب لفظها، بل بحسب معناها، فعلى الباحث عن لفظه فيه أن يقرأ الفهرس الموضوعي العام للكتاب كله غالبا </w:t>
      </w:r>
      <w:r w:rsidR="00E20D1C" w:rsidRPr="005B2A8B">
        <w:rPr>
          <w:rFonts w:ascii="Traditional Arabic" w:hAnsi="Traditional Arabic" w:cs="Traditional Arabic" w:hint="cs"/>
          <w:sz w:val="32"/>
          <w:szCs w:val="32"/>
          <w:rtl/>
          <w:lang w:bidi="ar-DZ"/>
        </w:rPr>
        <w:t>(والكتاب</w:t>
      </w:r>
      <w:r w:rsidRPr="005B2A8B">
        <w:rPr>
          <w:rFonts w:ascii="Traditional Arabic" w:hAnsi="Traditional Arabic" w:cs="Traditional Arabic" w:hint="cs"/>
          <w:sz w:val="32"/>
          <w:szCs w:val="32"/>
          <w:rtl/>
          <w:lang w:bidi="ar-DZ"/>
        </w:rPr>
        <w:t xml:space="preserve"> يقع في سبعة عشر جزءا)، فإذا وقع على الباب الذي يظن أن اللفظة التي يفتش عنها فيه، عليه أن يقرأ كلمات الباب كله، وبعد هذا التفتيش قد يعثر على ضالته أو لا يعثر. ومنها أيضا كتاب الالفاظ </w:t>
      </w:r>
      <w:r w:rsidRPr="005B2A8B">
        <w:rPr>
          <w:rFonts w:ascii="Traditional Arabic" w:hAnsi="Traditional Arabic" w:cs="Traditional Arabic" w:hint="cs"/>
          <w:sz w:val="32"/>
          <w:szCs w:val="32"/>
          <w:rtl/>
          <w:lang w:bidi="ar-DZ"/>
        </w:rPr>
        <w:lastRenderedPageBreak/>
        <w:t>الكتابية للهمذاني (؟- نحو 933) الذي صرف همه لانتقاء تعبيرات بعضها جمل كاملة، مرتبة حسب الموضوعات لإمداد الكتاب بأساليب فصيحة يستخدمونها في كتاباتهم.</w:t>
      </w:r>
    </w:p>
    <w:p w:rsidR="00C41CFB" w:rsidRDefault="005B2A8B"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5B2A8B">
        <w:rPr>
          <w:rFonts w:ascii="Traditional Arabic" w:hAnsi="Traditional Arabic" w:cs="Traditional Arabic" w:hint="cs"/>
          <w:sz w:val="32"/>
          <w:szCs w:val="32"/>
          <w:rtl/>
          <w:lang w:bidi="ar-DZ"/>
        </w:rPr>
        <w:t xml:space="preserve">4 </w:t>
      </w:r>
      <w:r w:rsidRPr="005B2A8B">
        <w:rPr>
          <w:rFonts w:ascii="Traditional Arabic" w:hAnsi="Traditional Arabic" w:cs="Traditional Arabic" w:hint="cs"/>
          <w:b/>
          <w:bCs/>
          <w:sz w:val="32"/>
          <w:szCs w:val="32"/>
          <w:rtl/>
          <w:lang w:bidi="ar-DZ"/>
        </w:rPr>
        <w:t>المعاجم الاشتقاقية أو التأصيلية</w:t>
      </w:r>
      <w:r w:rsidRPr="005B2A8B">
        <w:rPr>
          <w:rFonts w:ascii="Traditional Arabic" w:hAnsi="Traditional Arabic" w:cs="Traditional Arabic" w:hint="cs"/>
          <w:sz w:val="32"/>
          <w:szCs w:val="32"/>
          <w:rtl/>
          <w:lang w:bidi="ar-DZ"/>
        </w:rPr>
        <w:t>:</w:t>
      </w:r>
    </w:p>
    <w:p w:rsidR="00643EDA" w:rsidRPr="005B2A8B" w:rsidRDefault="005B2A8B" w:rsidP="00D22AD0">
      <w:pPr>
        <w:autoSpaceDE w:val="0"/>
        <w:autoSpaceDN w:val="0"/>
        <w:bidi/>
        <w:adjustRightInd w:val="0"/>
        <w:spacing w:after="0"/>
        <w:ind w:left="-199" w:right="284" w:firstLine="907"/>
        <w:jc w:val="both"/>
        <w:rPr>
          <w:rFonts w:ascii="Traditional Arabic" w:hAnsi="Traditional Arabic" w:cs="Traditional Arabic"/>
          <w:sz w:val="32"/>
          <w:szCs w:val="32"/>
          <w:rtl/>
          <w:lang w:bidi="ar-DZ"/>
        </w:rPr>
      </w:pPr>
      <w:r w:rsidRPr="005B2A8B">
        <w:rPr>
          <w:rFonts w:ascii="Traditional Arabic" w:hAnsi="Traditional Arabic" w:cs="Traditional Arabic" w:hint="cs"/>
          <w:sz w:val="32"/>
          <w:szCs w:val="32"/>
          <w:rtl/>
          <w:lang w:bidi="ar-DZ"/>
        </w:rPr>
        <w:t xml:space="preserve"> وهي التي تبحث في أصول ألفاظ اللغة، فتدلنا إن كانت الكلمة عربية الأصل أم فارسية أم يونانية...الخ.</w:t>
      </w:r>
    </w:p>
    <w:p w:rsidR="00C41CFB" w:rsidRDefault="005B2A8B"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5B2A8B">
        <w:rPr>
          <w:rFonts w:ascii="Traditional Arabic" w:hAnsi="Traditional Arabic" w:cs="Traditional Arabic" w:hint="cs"/>
          <w:b/>
          <w:bCs/>
          <w:sz w:val="32"/>
          <w:szCs w:val="32"/>
          <w:rtl/>
          <w:lang w:bidi="ar-DZ"/>
        </w:rPr>
        <w:t>5 المعاجم التطويرية</w:t>
      </w:r>
      <w:r w:rsidRPr="005B2A8B">
        <w:rPr>
          <w:rFonts w:ascii="Traditional Arabic" w:hAnsi="Traditional Arabic" w:cs="Traditional Arabic" w:hint="cs"/>
          <w:sz w:val="32"/>
          <w:szCs w:val="32"/>
          <w:rtl/>
          <w:lang w:bidi="ar-DZ"/>
        </w:rPr>
        <w:t xml:space="preserve">: </w:t>
      </w:r>
    </w:p>
    <w:p w:rsidR="005B2A8B" w:rsidRPr="005B2A8B" w:rsidRDefault="005B2A8B" w:rsidP="00C471D0">
      <w:pPr>
        <w:autoSpaceDE w:val="0"/>
        <w:autoSpaceDN w:val="0"/>
        <w:bidi/>
        <w:adjustRightInd w:val="0"/>
        <w:spacing w:after="0"/>
        <w:ind w:left="-199" w:right="284" w:firstLine="907"/>
        <w:jc w:val="both"/>
        <w:rPr>
          <w:rFonts w:ascii="Traditional Arabic" w:hAnsi="Traditional Arabic" w:cs="Traditional Arabic"/>
          <w:sz w:val="32"/>
          <w:szCs w:val="32"/>
          <w:rtl/>
          <w:lang w:bidi="ar-DZ"/>
        </w:rPr>
      </w:pPr>
      <w:r w:rsidRPr="005B2A8B">
        <w:rPr>
          <w:rFonts w:ascii="Traditional Arabic" w:hAnsi="Traditional Arabic" w:cs="Traditional Arabic" w:hint="cs"/>
          <w:sz w:val="32"/>
          <w:szCs w:val="32"/>
          <w:rtl/>
          <w:lang w:bidi="ar-DZ"/>
        </w:rPr>
        <w:t>وهي التي تهتم بالبحث عن أصل معنى اللفظ، لا اللفظ نفسه، ثم تتبع مراحل تطور هذا المعنى عبر العصور، فهي تدرس مثلا ماذا كانت تعني لفظة (أدب) في الجاهلية، وكيف تطور هذا المعنى حتى اليوم عبر مروره بالأعصر الأدبية المختلفة.</w:t>
      </w:r>
    </w:p>
    <w:p w:rsidR="00C41CFB" w:rsidRDefault="005B2A8B" w:rsidP="00C471D0">
      <w:pPr>
        <w:autoSpaceDE w:val="0"/>
        <w:autoSpaceDN w:val="0"/>
        <w:bidi/>
        <w:adjustRightInd w:val="0"/>
        <w:spacing w:after="0"/>
        <w:ind w:left="-199" w:right="284"/>
        <w:jc w:val="both"/>
        <w:rPr>
          <w:rFonts w:ascii="Traditional Arabic" w:hAnsi="Traditional Arabic" w:cs="Traditional Arabic"/>
          <w:b/>
          <w:bCs/>
          <w:sz w:val="32"/>
          <w:szCs w:val="32"/>
          <w:rtl/>
          <w:lang w:bidi="ar-DZ"/>
        </w:rPr>
      </w:pPr>
      <w:r w:rsidRPr="005B2A8B">
        <w:rPr>
          <w:rFonts w:ascii="Traditional Arabic" w:hAnsi="Traditional Arabic" w:cs="Traditional Arabic" w:hint="cs"/>
          <w:b/>
          <w:bCs/>
          <w:sz w:val="32"/>
          <w:szCs w:val="32"/>
          <w:rtl/>
          <w:lang w:bidi="ar-DZ"/>
        </w:rPr>
        <w:t>6 معاجم التخصص:</w:t>
      </w:r>
    </w:p>
    <w:p w:rsidR="005B2A8B" w:rsidRPr="005B2A8B" w:rsidRDefault="005B2A8B" w:rsidP="00C471D0">
      <w:pPr>
        <w:autoSpaceDE w:val="0"/>
        <w:autoSpaceDN w:val="0"/>
        <w:bidi/>
        <w:adjustRightInd w:val="0"/>
        <w:spacing w:after="0"/>
        <w:ind w:left="-199" w:right="284" w:firstLine="907"/>
        <w:jc w:val="both"/>
        <w:rPr>
          <w:rFonts w:ascii="Traditional Arabic" w:hAnsi="Traditional Arabic" w:cs="Traditional Arabic"/>
          <w:sz w:val="32"/>
          <w:szCs w:val="32"/>
          <w:rtl/>
          <w:lang w:bidi="ar-DZ"/>
        </w:rPr>
      </w:pPr>
      <w:r w:rsidRPr="005B2A8B">
        <w:rPr>
          <w:rFonts w:ascii="Traditional Arabic" w:hAnsi="Traditional Arabic" w:cs="Traditional Arabic" w:hint="cs"/>
          <w:sz w:val="32"/>
          <w:szCs w:val="32"/>
          <w:rtl/>
          <w:lang w:bidi="ar-DZ"/>
        </w:rPr>
        <w:t xml:space="preserve"> وهي التي تجمع ألفاظ علم معين ومصطلحاته أو فن ما، ثم تشرح كل لفظ أو مصطلح حسب استعمال أهله والمتخصصين به له، فهناك معاجم للزراعة، وأخرى للطب، وثالثة للموسيقى، ورابعة لعلم النفس وهكذا. ومن المعاجم العربية القديمة المتخصصة </w:t>
      </w:r>
      <w:r w:rsidR="00C41CFB" w:rsidRPr="005B2A8B">
        <w:rPr>
          <w:rFonts w:ascii="Traditional Arabic" w:hAnsi="Traditional Arabic" w:cs="Traditional Arabic" w:hint="cs"/>
          <w:sz w:val="32"/>
          <w:szCs w:val="32"/>
          <w:rtl/>
          <w:lang w:bidi="ar-DZ"/>
        </w:rPr>
        <w:t>(الذاكرة</w:t>
      </w:r>
      <w:r w:rsidRPr="005B2A8B">
        <w:rPr>
          <w:rFonts w:ascii="Traditional Arabic" w:hAnsi="Traditional Arabic" w:cs="Traditional Arabic" w:hint="cs"/>
          <w:sz w:val="32"/>
          <w:szCs w:val="32"/>
          <w:rtl/>
          <w:lang w:bidi="ar-DZ"/>
        </w:rPr>
        <w:t xml:space="preserve">) لداود الأنطاكي الضرير (؟- 1600م) فهو في قسم كبير منه معجم للعقاقير والأعشاب الطبية، وكتاب </w:t>
      </w:r>
      <w:r w:rsidR="00C41CFB" w:rsidRPr="005B2A8B">
        <w:rPr>
          <w:rFonts w:ascii="Traditional Arabic" w:hAnsi="Traditional Arabic" w:cs="Traditional Arabic" w:hint="cs"/>
          <w:sz w:val="32"/>
          <w:szCs w:val="32"/>
          <w:rtl/>
          <w:lang w:bidi="ar-DZ"/>
        </w:rPr>
        <w:t>(حياة</w:t>
      </w:r>
      <w:r w:rsidRPr="005B2A8B">
        <w:rPr>
          <w:rFonts w:ascii="Traditional Arabic" w:hAnsi="Traditional Arabic" w:cs="Traditional Arabic" w:hint="cs"/>
          <w:sz w:val="32"/>
          <w:szCs w:val="32"/>
          <w:rtl/>
          <w:lang w:bidi="ar-DZ"/>
        </w:rPr>
        <w:t xml:space="preserve"> الحيوان) للدميري</w:t>
      </w:r>
      <w:r w:rsidR="00C41CFB" w:rsidRPr="005B2A8B">
        <w:rPr>
          <w:rFonts w:ascii="Traditional Arabic" w:hAnsi="Traditional Arabic" w:cs="Traditional Arabic" w:hint="cs"/>
          <w:sz w:val="32"/>
          <w:szCs w:val="32"/>
          <w:rtl/>
          <w:lang w:bidi="ar-DZ"/>
        </w:rPr>
        <w:t>(1341</w:t>
      </w:r>
      <w:r w:rsidRPr="005B2A8B">
        <w:rPr>
          <w:rFonts w:ascii="Traditional Arabic" w:hAnsi="Traditional Arabic" w:cs="Traditional Arabic" w:hint="cs"/>
          <w:sz w:val="32"/>
          <w:szCs w:val="32"/>
          <w:rtl/>
          <w:lang w:bidi="ar-DZ"/>
        </w:rPr>
        <w:t>- 1405) الذي جمع فيه أسماء الحيوان والحشرات والزواحف والطيور معرفا بها، وبخصائص كل منها على طريقة عصره.</w:t>
      </w:r>
    </w:p>
    <w:p w:rsidR="005B2A8B" w:rsidRPr="005B2A8B" w:rsidRDefault="005B2A8B" w:rsidP="00C471D0">
      <w:pPr>
        <w:autoSpaceDE w:val="0"/>
        <w:autoSpaceDN w:val="0"/>
        <w:bidi/>
        <w:adjustRightInd w:val="0"/>
        <w:spacing w:after="0"/>
        <w:ind w:left="-199" w:right="284"/>
        <w:jc w:val="both"/>
        <w:rPr>
          <w:rFonts w:ascii="Traditional Arabic" w:hAnsi="Traditional Arabic" w:cs="Traditional Arabic"/>
          <w:sz w:val="32"/>
          <w:szCs w:val="32"/>
          <w:rtl/>
          <w:lang w:bidi="ar-DZ"/>
        </w:rPr>
      </w:pPr>
      <w:r w:rsidRPr="005B2A8B">
        <w:rPr>
          <w:rFonts w:ascii="Traditional Arabic" w:hAnsi="Traditional Arabic" w:cs="Traditional Arabic" w:hint="cs"/>
          <w:b/>
          <w:bCs/>
          <w:sz w:val="32"/>
          <w:szCs w:val="32"/>
          <w:rtl/>
          <w:lang w:bidi="ar-DZ"/>
        </w:rPr>
        <w:t>7 دوائر المعارف أو المعلمات</w:t>
      </w:r>
      <w:r w:rsidR="00C41CFB" w:rsidRPr="005B2A8B">
        <w:rPr>
          <w:rFonts w:ascii="Traditional Arabic" w:hAnsi="Traditional Arabic" w:cs="Traditional Arabic" w:hint="cs"/>
          <w:sz w:val="32"/>
          <w:szCs w:val="32"/>
          <w:rtl/>
          <w:lang w:bidi="ar-DZ"/>
        </w:rPr>
        <w:t>(ج</w:t>
      </w:r>
      <w:r w:rsidRPr="005B2A8B">
        <w:rPr>
          <w:rFonts w:ascii="Traditional Arabic" w:hAnsi="Traditional Arabic" w:cs="Traditional Arabic" w:hint="cs"/>
          <w:sz w:val="32"/>
          <w:szCs w:val="32"/>
          <w:rtl/>
          <w:lang w:bidi="ar-DZ"/>
        </w:rPr>
        <w:t xml:space="preserve"> مَعلَمَة): وهي نوع من أنواع المعاجم، لكنها تختلف عنها من حيث أنها سجل للعلوم والفنون وغيرها من مظاهر النشاط العقلي عند الإنسان. فإن كان المعجم يفسر مادة </w:t>
      </w:r>
      <w:r w:rsidR="00C41CFB" w:rsidRPr="005B2A8B">
        <w:rPr>
          <w:rFonts w:ascii="Traditional Arabic" w:hAnsi="Traditional Arabic" w:cs="Traditional Arabic" w:hint="cs"/>
          <w:sz w:val="32"/>
          <w:szCs w:val="32"/>
          <w:rtl/>
          <w:lang w:bidi="ar-DZ"/>
        </w:rPr>
        <w:t>(النحو</w:t>
      </w:r>
      <w:r w:rsidRPr="005B2A8B">
        <w:rPr>
          <w:rFonts w:ascii="Traditional Arabic" w:hAnsi="Traditional Arabic" w:cs="Traditional Arabic" w:hint="cs"/>
          <w:sz w:val="32"/>
          <w:szCs w:val="32"/>
          <w:rtl/>
          <w:lang w:bidi="ar-DZ"/>
        </w:rPr>
        <w:t xml:space="preserve">) مثلا بإظهار معانيها واشتقاقاتها، فإن دائرة المعارف، أو الموسوعة، تعرف بعلم النحو ونشأته وتطوره وأهم رجالاته ومصادره ومراجعه. فهي إذا مرجع للتعريف بأعلام والشعوب والبلدان والوقائع الحربية، وهناك دوائر معارف متخصصة، كدائرة المعارف الإسلامية، ودائرة المعارف الطبية. من دوائر المعارف العالمية دائرة المعارف البريطانية، ودائرة المعارف </w:t>
      </w:r>
      <w:r w:rsidR="00C41CFB" w:rsidRPr="005B2A8B">
        <w:rPr>
          <w:rFonts w:ascii="Traditional Arabic" w:hAnsi="Traditional Arabic" w:cs="Traditional Arabic" w:hint="cs"/>
          <w:sz w:val="32"/>
          <w:szCs w:val="32"/>
          <w:rtl/>
          <w:lang w:bidi="ar-DZ"/>
        </w:rPr>
        <w:t>الأمريكية،</w:t>
      </w:r>
      <w:r w:rsidRPr="005B2A8B">
        <w:rPr>
          <w:rFonts w:ascii="Traditional Arabic" w:hAnsi="Traditional Arabic" w:cs="Traditional Arabic" w:hint="cs"/>
          <w:sz w:val="32"/>
          <w:szCs w:val="32"/>
          <w:rtl/>
          <w:lang w:bidi="ar-DZ"/>
        </w:rPr>
        <w:t xml:space="preserve"> وموسوعة لاروس الفرنسية ومن العربية دائرة المعارف لبطرس البستاني </w:t>
      </w:r>
      <w:r w:rsidR="00C41CFB" w:rsidRPr="005B2A8B">
        <w:rPr>
          <w:rFonts w:ascii="Traditional Arabic" w:hAnsi="Traditional Arabic" w:cs="Traditional Arabic" w:hint="cs"/>
          <w:sz w:val="32"/>
          <w:szCs w:val="32"/>
          <w:rtl/>
          <w:lang w:bidi="ar-DZ"/>
        </w:rPr>
        <w:t>(1819</w:t>
      </w:r>
      <w:r w:rsidR="00D22AD0">
        <w:rPr>
          <w:rFonts w:ascii="Traditional Arabic" w:hAnsi="Traditional Arabic" w:cs="Traditional Arabic" w:hint="cs"/>
          <w:sz w:val="32"/>
          <w:szCs w:val="32"/>
          <w:rtl/>
          <w:lang w:bidi="ar-DZ"/>
        </w:rPr>
        <w:t xml:space="preserve">- </w:t>
      </w:r>
      <w:r w:rsidR="00C41CFB" w:rsidRPr="005B2A8B">
        <w:rPr>
          <w:rFonts w:ascii="Traditional Arabic" w:hAnsi="Traditional Arabic" w:cs="Traditional Arabic" w:hint="cs"/>
          <w:sz w:val="32"/>
          <w:szCs w:val="32"/>
          <w:rtl/>
          <w:lang w:bidi="ar-DZ"/>
        </w:rPr>
        <w:t>1883)</w:t>
      </w:r>
      <w:r w:rsidRPr="005B2A8B">
        <w:rPr>
          <w:rFonts w:ascii="Traditional Arabic" w:hAnsi="Traditional Arabic" w:cs="Traditional Arabic" w:hint="cs"/>
          <w:sz w:val="32"/>
          <w:szCs w:val="32"/>
          <w:rtl/>
          <w:lang w:bidi="ar-DZ"/>
        </w:rPr>
        <w:t xml:space="preserve"> ودائرة المعارف لفؤاد أفرام البستاني </w:t>
      </w:r>
    </w:p>
    <w:p w:rsidR="00D33D14" w:rsidRDefault="005B2A8B" w:rsidP="00C471D0">
      <w:pPr>
        <w:autoSpaceDE w:val="0"/>
        <w:autoSpaceDN w:val="0"/>
        <w:bidi/>
        <w:adjustRightInd w:val="0"/>
        <w:spacing w:after="0"/>
        <w:ind w:left="-199" w:right="284"/>
        <w:jc w:val="both"/>
        <w:rPr>
          <w:rFonts w:ascii="Traditional Arabic" w:hAnsi="Traditional Arabic" w:cs="Traditional Arabic"/>
          <w:sz w:val="32"/>
          <w:szCs w:val="32"/>
          <w:rtl/>
        </w:rPr>
      </w:pPr>
      <w:r w:rsidRPr="005B2A8B">
        <w:rPr>
          <w:rFonts w:ascii="Traditional Arabic" w:hAnsi="Traditional Arabic" w:cs="Traditional Arabic" w:hint="cs"/>
          <w:b/>
          <w:bCs/>
          <w:sz w:val="32"/>
          <w:szCs w:val="32"/>
          <w:rtl/>
          <w:lang w:bidi="ar-DZ"/>
        </w:rPr>
        <w:lastRenderedPageBreak/>
        <w:t>8 المعاجم المصورة:</w:t>
      </w:r>
      <w:r w:rsidRPr="005B2A8B">
        <w:rPr>
          <w:rFonts w:ascii="Traditional Arabic" w:hAnsi="Traditional Arabic" w:cs="Traditional Arabic" w:hint="cs"/>
          <w:sz w:val="32"/>
          <w:szCs w:val="32"/>
          <w:rtl/>
          <w:lang w:bidi="ar-DZ"/>
        </w:rPr>
        <w:t xml:space="preserve"> لا شك في الصور تساعد على توضيح معاني الحسيات التي تقع تحت نظر المرء عادة. واستخدام الصور في المعاجم بدأ في العربية مع ظهور </w:t>
      </w:r>
      <w:r w:rsidR="00C41CFB" w:rsidRPr="005B2A8B">
        <w:rPr>
          <w:rFonts w:ascii="Traditional Arabic" w:hAnsi="Traditional Arabic" w:cs="Traditional Arabic" w:hint="cs"/>
          <w:sz w:val="32"/>
          <w:szCs w:val="32"/>
          <w:rtl/>
          <w:lang w:bidi="ar-DZ"/>
        </w:rPr>
        <w:t>(المنجد</w:t>
      </w:r>
      <w:r w:rsidRPr="005B2A8B">
        <w:rPr>
          <w:rFonts w:ascii="Traditional Arabic" w:hAnsi="Traditional Arabic" w:cs="Traditional Arabic" w:hint="cs"/>
          <w:sz w:val="32"/>
          <w:szCs w:val="32"/>
          <w:rtl/>
          <w:lang w:bidi="ar-DZ"/>
        </w:rPr>
        <w:t>) في السنة 1908م. لكن المعجم المصور الذي نقصده هنا هو الذي يثبت صور كل الحسيات التي يتضمنها. وقد ظهر هذا المعجم في العصر الحديث، على يد اللغوي الألماني المعاصر (دودن) الذي لاحظ أن الألفاظ الغربية في اللغة، إنما تكثر في الحسيات، لا في المجردات، فوضع معجما على هيئة مجموعة لوحات تدور حول موضوع معين، فثمة لوحة للبيت وأخرى للسيارة، وثالثة لجسم الإنسان، ورابعة للطيور</w:t>
      </w:r>
      <w:r w:rsidR="00511CAC" w:rsidRPr="005B2A8B">
        <w:rPr>
          <w:rFonts w:ascii="Traditional Arabic" w:hAnsi="Traditional Arabic" w:cs="Traditional Arabic" w:hint="cs"/>
          <w:sz w:val="32"/>
          <w:szCs w:val="32"/>
          <w:rtl/>
          <w:lang w:bidi="ar-DZ"/>
        </w:rPr>
        <w:t>.... ال</w:t>
      </w:r>
      <w:r w:rsidR="00511CAC" w:rsidRPr="005B2A8B">
        <w:rPr>
          <w:rFonts w:ascii="Traditional Arabic" w:hAnsi="Traditional Arabic" w:cs="Traditional Arabic" w:hint="eastAsia"/>
          <w:sz w:val="32"/>
          <w:szCs w:val="32"/>
          <w:rtl/>
          <w:lang w:bidi="ar-DZ"/>
        </w:rPr>
        <w:t>خ</w:t>
      </w:r>
      <w:r w:rsidRPr="005B2A8B">
        <w:rPr>
          <w:rFonts w:ascii="Traditional Arabic" w:hAnsi="Traditional Arabic" w:cs="Traditional Arabic" w:hint="cs"/>
          <w:sz w:val="32"/>
          <w:szCs w:val="32"/>
          <w:rtl/>
          <w:lang w:bidi="ar-DZ"/>
        </w:rPr>
        <w:t>. ثم وضع للأجزاء الدقيقة في كل رسم في اللوحة أرقاما، ووضع في الصفحة المقابلة للوحة الألفاظ بإزاء الأرقام الموجودة في اللوحة، ثم رتب في القسم الأخير من معجمه جميع الألفاظ التي تضمنها، ترتيبا هجائيا دون شرح أو تفسير، واضعا أمام كل لفظة رقم اللوحة التي توجد وبالإضافة إلى أنواع المعاجم الآنفة الذكر، هناك كعاجم للهجات، أي ثبت بمفردات لهجة معينة ضمن لغة معينة، وفق نمط معين في الترتيب، ومعاجم لمفردات حقبة معينة من تاريخ اللغة، وأخرى لكاتب أو شاعر، أي ثبت بالمفردات التي استعملها في نتاجه الأدبي، والمعاجم المختصرة والمخصصة للطلاب، إذ هناك معاجم لكل مرحلة من مراحل التعليم، حتى للابتدائية منها</w:t>
      </w:r>
    </w:p>
    <w:p w:rsidR="008703B1" w:rsidRPr="00FC0F79" w:rsidRDefault="008703B1" w:rsidP="00C471D0">
      <w:pPr>
        <w:autoSpaceDE w:val="0"/>
        <w:autoSpaceDN w:val="0"/>
        <w:bidi/>
        <w:adjustRightInd w:val="0"/>
        <w:spacing w:after="0"/>
        <w:ind w:left="-199" w:right="284"/>
        <w:jc w:val="both"/>
        <w:rPr>
          <w:rFonts w:ascii="Traditional Arabic" w:hAnsi="Traditional Arabic" w:cs="Traditional Arabic"/>
          <w:sz w:val="32"/>
          <w:szCs w:val="32"/>
        </w:rPr>
      </w:pPr>
      <w:r w:rsidRPr="00FC0F79">
        <w:rPr>
          <w:rFonts w:ascii="Traditional Arabic" w:hAnsi="Traditional Arabic" w:cs="Traditional Arabic"/>
          <w:sz w:val="32"/>
          <w:szCs w:val="32"/>
          <w:rtl/>
        </w:rPr>
        <w:t>ويمرهذاالتدرجبثلاثةمستويات</w:t>
      </w:r>
      <w:r w:rsidR="008975E2" w:rsidRPr="00FC0F79">
        <w:rPr>
          <w:rFonts w:ascii="Traditional Arabic" w:hAnsi="Traditional Arabic" w:cs="Traditional Arabic" w:hint="cs"/>
          <w:sz w:val="32"/>
          <w:szCs w:val="32"/>
          <w:rtl/>
        </w:rPr>
        <w:t>هي</w:t>
      </w:r>
      <w:r w:rsidR="008975E2" w:rsidRPr="00FC0F79">
        <w:rPr>
          <w:rFonts w:ascii="Traditional Arabic" w:hAnsi="Traditional Arabic" w:cs="Traditional Arabic"/>
          <w:sz w:val="32"/>
          <w:szCs w:val="32"/>
        </w:rPr>
        <w:t>:</w:t>
      </w:r>
    </w:p>
    <w:p w:rsidR="008703B1" w:rsidRPr="00FC0F79" w:rsidRDefault="008703B1" w:rsidP="00C471D0">
      <w:pPr>
        <w:autoSpaceDE w:val="0"/>
        <w:autoSpaceDN w:val="0"/>
        <w:bidi/>
        <w:adjustRightInd w:val="0"/>
        <w:spacing w:after="0"/>
        <w:ind w:left="-199" w:right="284"/>
        <w:jc w:val="both"/>
        <w:rPr>
          <w:rFonts w:ascii="Traditional Arabic" w:hAnsi="Traditional Arabic" w:cs="Traditional Arabic"/>
          <w:sz w:val="32"/>
          <w:szCs w:val="32"/>
        </w:rPr>
      </w:pPr>
      <w:r w:rsidRPr="00FC0F79">
        <w:rPr>
          <w:rFonts w:ascii="Traditional Arabic" w:hAnsi="Traditional Arabic" w:cs="Traditional Arabic"/>
          <w:sz w:val="32"/>
          <w:szCs w:val="32"/>
        </w:rPr>
        <w:t xml:space="preserve">- </w:t>
      </w:r>
      <w:r w:rsidRPr="00FC0F79">
        <w:rPr>
          <w:rFonts w:ascii="Traditional Arabic" w:hAnsi="Traditional Arabic" w:cs="Traditional Arabic"/>
          <w:sz w:val="32"/>
          <w:szCs w:val="32"/>
          <w:rtl/>
        </w:rPr>
        <w:t>تكوين</w:t>
      </w:r>
      <w:r w:rsidR="00D22AD0">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المستوى</w:t>
      </w:r>
      <w:r w:rsidR="00D22AD0">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القاعدي</w:t>
      </w:r>
      <w:r w:rsidR="00D22AD0">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للقدرة</w:t>
      </w:r>
      <w:r w:rsidR="00D22AD0">
        <w:rPr>
          <w:rFonts w:ascii="Traditional Arabic" w:hAnsi="Traditional Arabic" w:cs="Traditional Arabic" w:hint="cs"/>
          <w:sz w:val="32"/>
          <w:szCs w:val="32"/>
          <w:rtl/>
        </w:rPr>
        <w:t xml:space="preserve"> </w:t>
      </w:r>
      <w:r w:rsidR="003B00A9" w:rsidRPr="00FC0F79">
        <w:rPr>
          <w:rFonts w:ascii="Traditional Arabic" w:hAnsi="Traditional Arabic" w:cs="Traditional Arabic" w:hint="cs"/>
          <w:sz w:val="32"/>
          <w:szCs w:val="32"/>
          <w:rtl/>
        </w:rPr>
        <w:t>المعجمية</w:t>
      </w:r>
      <w:r w:rsidR="003B00A9" w:rsidRPr="00FC0F79">
        <w:rPr>
          <w:rFonts w:ascii="Traditional Arabic" w:hAnsi="Traditional Arabic" w:cs="Traditional Arabic"/>
          <w:sz w:val="32"/>
          <w:szCs w:val="32"/>
        </w:rPr>
        <w:t xml:space="preserve"> :</w:t>
      </w:r>
      <w:r w:rsidRPr="00FC0F79">
        <w:rPr>
          <w:rFonts w:ascii="Traditional Arabic" w:hAnsi="Traditional Arabic" w:cs="Traditional Arabic"/>
          <w:sz w:val="32"/>
          <w:szCs w:val="32"/>
          <w:rtl/>
        </w:rPr>
        <w:t>ويتمثل</w:t>
      </w:r>
      <w:r w:rsidR="00D22AD0">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w:t>
      </w:r>
      <w:r w:rsidR="00D22AD0">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عدد</w:t>
      </w:r>
      <w:r w:rsidR="00D22AD0">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محدود</w:t>
      </w:r>
      <w:r w:rsidR="00D22AD0">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من</w:t>
      </w:r>
      <w:r w:rsidR="00D22AD0">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الوحدات</w:t>
      </w:r>
      <w:r w:rsidR="00D22AD0">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الكثيرة</w:t>
      </w:r>
      <w:r w:rsidR="00D22AD0">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التكرار</w:t>
      </w:r>
      <w:r w:rsidR="00D22AD0">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w:t>
      </w:r>
      <w:r w:rsidR="00D22AD0">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عملية</w:t>
      </w:r>
      <w:r w:rsidR="00D22AD0">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التواصل</w:t>
      </w:r>
      <w:r w:rsidRPr="00FC0F79">
        <w:rPr>
          <w:rFonts w:ascii="Traditional Arabic" w:hAnsi="Traditional Arabic" w:cs="Traditional Arabic"/>
          <w:sz w:val="32"/>
          <w:szCs w:val="32"/>
        </w:rPr>
        <w:t>.</w:t>
      </w:r>
    </w:p>
    <w:p w:rsidR="008703B1" w:rsidRPr="00FC0F79" w:rsidRDefault="008703B1" w:rsidP="00C471D0">
      <w:pPr>
        <w:autoSpaceDE w:val="0"/>
        <w:autoSpaceDN w:val="0"/>
        <w:bidi/>
        <w:adjustRightInd w:val="0"/>
        <w:spacing w:after="0"/>
        <w:ind w:left="-199" w:right="284"/>
        <w:jc w:val="both"/>
        <w:rPr>
          <w:rFonts w:ascii="Traditional Arabic" w:hAnsi="Traditional Arabic" w:cs="Traditional Arabic"/>
          <w:sz w:val="32"/>
          <w:szCs w:val="32"/>
        </w:rPr>
      </w:pPr>
      <w:r w:rsidRPr="00FC0F79">
        <w:rPr>
          <w:rFonts w:ascii="Traditional Arabic" w:hAnsi="Traditional Arabic" w:cs="Traditional Arabic"/>
          <w:sz w:val="32"/>
          <w:szCs w:val="32"/>
        </w:rPr>
        <w:t xml:space="preserve">- </w:t>
      </w:r>
      <w:r w:rsidRPr="00FC0F79">
        <w:rPr>
          <w:rFonts w:ascii="Traditional Arabic" w:hAnsi="Traditional Arabic" w:cs="Traditional Arabic"/>
          <w:sz w:val="32"/>
          <w:szCs w:val="32"/>
          <w:rtl/>
        </w:rPr>
        <w:t>إثراء</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الحقول</w:t>
      </w:r>
      <w:r w:rsidR="00DF34F9">
        <w:rPr>
          <w:rFonts w:ascii="Traditional Arabic" w:hAnsi="Traditional Arabic" w:cs="Traditional Arabic" w:hint="cs"/>
          <w:sz w:val="32"/>
          <w:szCs w:val="32"/>
          <w:rtl/>
        </w:rPr>
        <w:t xml:space="preserve"> </w:t>
      </w:r>
      <w:r w:rsidR="003B00A9" w:rsidRPr="00FC0F79">
        <w:rPr>
          <w:rFonts w:ascii="Traditional Arabic" w:hAnsi="Traditional Arabic" w:cs="Traditional Arabic" w:hint="cs"/>
          <w:sz w:val="32"/>
          <w:szCs w:val="32"/>
          <w:rtl/>
        </w:rPr>
        <w:t>الدلالية</w:t>
      </w:r>
      <w:r w:rsidR="003B00A9" w:rsidRPr="00FC0F79">
        <w:rPr>
          <w:rFonts w:ascii="Traditional Arabic" w:hAnsi="Traditional Arabic" w:cs="Traditional Arabic"/>
          <w:sz w:val="32"/>
          <w:szCs w:val="32"/>
        </w:rPr>
        <w:t xml:space="preserve"> :</w:t>
      </w:r>
      <w:r w:rsidRPr="00FC0F79">
        <w:rPr>
          <w:rFonts w:ascii="Traditional Arabic" w:hAnsi="Traditional Arabic" w:cs="Traditional Arabic"/>
          <w:sz w:val="32"/>
          <w:szCs w:val="32"/>
          <w:rtl/>
        </w:rPr>
        <w:t>في</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هذا</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المستوى</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يدرب</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التلاميذ</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على</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استثمار</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كل</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وحدة</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معجمية</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مقامات</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مختلفة</w:t>
      </w:r>
      <w:r w:rsidRPr="00FC0F79">
        <w:rPr>
          <w:rFonts w:ascii="Traditional Arabic" w:hAnsi="Traditional Arabic" w:cs="Traditional Arabic"/>
          <w:sz w:val="32"/>
          <w:szCs w:val="32"/>
        </w:rPr>
        <w:t>.</w:t>
      </w:r>
    </w:p>
    <w:p w:rsidR="008703B1" w:rsidRPr="00FC0F79" w:rsidRDefault="00DF34F9" w:rsidP="00C471D0">
      <w:pPr>
        <w:autoSpaceDE w:val="0"/>
        <w:autoSpaceDN w:val="0"/>
        <w:bidi/>
        <w:adjustRightInd w:val="0"/>
        <w:spacing w:after="0"/>
        <w:ind w:left="-199" w:right="284"/>
        <w:jc w:val="both"/>
        <w:rPr>
          <w:rFonts w:ascii="Traditional Arabic" w:hAnsi="Traditional Arabic" w:cs="Traditional Arabic"/>
          <w:sz w:val="32"/>
          <w:szCs w:val="32"/>
        </w:rPr>
      </w:pPr>
      <w:r>
        <w:rPr>
          <w:rFonts w:ascii="Traditional Arabic" w:hAnsi="Traditional Arabic" w:cs="Traditional Arabic" w:hint="cs"/>
          <w:sz w:val="32"/>
          <w:szCs w:val="32"/>
          <w:rtl/>
        </w:rPr>
        <w:t>-</w:t>
      </w:r>
      <w:r w:rsidR="008703B1" w:rsidRPr="00FC0F79">
        <w:rPr>
          <w:rFonts w:ascii="Traditional Arabic" w:hAnsi="Traditional Arabic" w:cs="Traditional Arabic"/>
          <w:sz w:val="32"/>
          <w:szCs w:val="32"/>
        </w:rPr>
        <w:t xml:space="preserve"> </w:t>
      </w:r>
      <w:r w:rsidR="008703B1" w:rsidRPr="00FC0F79">
        <w:rPr>
          <w:rFonts w:ascii="Traditional Arabic" w:hAnsi="Traditional Arabic" w:cs="Traditional Arabic"/>
          <w:sz w:val="32"/>
          <w:szCs w:val="32"/>
          <w:rtl/>
        </w:rPr>
        <w:t>إثراء</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معجم</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المصطلحات</w:t>
      </w:r>
      <w:r>
        <w:rPr>
          <w:rFonts w:ascii="Traditional Arabic" w:hAnsi="Traditional Arabic" w:cs="Traditional Arabic" w:hint="cs"/>
          <w:sz w:val="32"/>
          <w:szCs w:val="32"/>
          <w:rtl/>
        </w:rPr>
        <w:t xml:space="preserve"> </w:t>
      </w:r>
      <w:r w:rsidR="003B00A9" w:rsidRPr="00FC0F79">
        <w:rPr>
          <w:rFonts w:ascii="Traditional Arabic" w:hAnsi="Traditional Arabic" w:cs="Traditional Arabic" w:hint="cs"/>
          <w:sz w:val="32"/>
          <w:szCs w:val="32"/>
          <w:rtl/>
        </w:rPr>
        <w:t>الوظيفية</w:t>
      </w:r>
      <w:r w:rsidR="003B00A9" w:rsidRPr="00FC0F79">
        <w:rPr>
          <w:rFonts w:ascii="Traditional Arabic" w:hAnsi="Traditional Arabic" w:cs="Traditional Arabic"/>
          <w:sz w:val="32"/>
          <w:szCs w:val="32"/>
        </w:rPr>
        <w:t xml:space="preserve"> :</w:t>
      </w:r>
      <w:r w:rsidR="008703B1" w:rsidRPr="00FC0F79">
        <w:rPr>
          <w:rFonts w:ascii="Traditional Arabic" w:hAnsi="Traditional Arabic" w:cs="Traditional Arabic"/>
          <w:sz w:val="32"/>
          <w:szCs w:val="32"/>
          <w:rtl/>
        </w:rPr>
        <w:t>في</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هذا</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المستوى</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يسعى</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ا</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لمعلم</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إلى</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تلقين</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المفردات</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المصطلحات</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الوظيفية</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للتلميذ،التي</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يمكن</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استعمالها</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في</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إطار</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موضوع</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محدد؛بحيث</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لا</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يمكن</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للتلميذ</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أن</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يعبر</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عن</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ذلك</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الموضوع</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إلا</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إذا</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توفر</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على</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هذه</w:t>
      </w:r>
      <w:r>
        <w:rPr>
          <w:rFonts w:ascii="Traditional Arabic" w:hAnsi="Traditional Arabic" w:cs="Traditional Arabic" w:hint="cs"/>
          <w:sz w:val="32"/>
          <w:szCs w:val="32"/>
          <w:rtl/>
        </w:rPr>
        <w:t xml:space="preserve"> </w:t>
      </w:r>
      <w:r w:rsidR="008703B1" w:rsidRPr="00FC0F79">
        <w:rPr>
          <w:rFonts w:ascii="Traditional Arabic" w:hAnsi="Traditional Arabic" w:cs="Traditional Arabic"/>
          <w:sz w:val="32"/>
          <w:szCs w:val="32"/>
          <w:rtl/>
        </w:rPr>
        <w:t>المفردات</w:t>
      </w:r>
      <w:r w:rsidR="008703B1" w:rsidRPr="00FC0F79">
        <w:rPr>
          <w:rFonts w:ascii="Traditional Arabic" w:hAnsi="Traditional Arabic" w:cs="Traditional Arabic"/>
          <w:sz w:val="32"/>
          <w:szCs w:val="32"/>
        </w:rPr>
        <w:t>.</w:t>
      </w:r>
    </w:p>
    <w:p w:rsidR="008703B1" w:rsidRPr="00FC0F79" w:rsidRDefault="008703B1" w:rsidP="00B511EB">
      <w:pPr>
        <w:autoSpaceDE w:val="0"/>
        <w:autoSpaceDN w:val="0"/>
        <w:bidi/>
        <w:adjustRightInd w:val="0"/>
        <w:spacing w:after="0"/>
        <w:ind w:left="-199" w:right="284"/>
        <w:rPr>
          <w:rFonts w:ascii="Traditional Arabic" w:hAnsi="Traditional Arabic" w:cs="Traditional Arabic"/>
          <w:sz w:val="32"/>
          <w:szCs w:val="32"/>
        </w:rPr>
      </w:pPr>
      <w:r w:rsidRPr="00FC0F79">
        <w:rPr>
          <w:rFonts w:ascii="Traditional Arabic" w:hAnsi="Traditional Arabic" w:cs="Traditional Arabic"/>
          <w:sz w:val="32"/>
          <w:szCs w:val="32"/>
        </w:rPr>
        <w:t xml:space="preserve">- </w:t>
      </w:r>
      <w:r w:rsidRPr="00FC0F79">
        <w:rPr>
          <w:rFonts w:ascii="Traditional Arabic" w:hAnsi="Traditional Arabic" w:cs="Traditional Arabic"/>
          <w:sz w:val="32"/>
          <w:szCs w:val="32"/>
          <w:rtl/>
        </w:rPr>
        <w:t>تمارين</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البحث</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المعاجم</w:t>
      </w:r>
      <w:r w:rsidR="00DF34F9">
        <w:rPr>
          <w:rFonts w:ascii="Traditional Arabic" w:hAnsi="Traditional Arabic" w:cs="Traditional Arabic" w:hint="cs"/>
          <w:sz w:val="32"/>
          <w:szCs w:val="32"/>
          <w:rtl/>
        </w:rPr>
        <w:t xml:space="preserve"> </w:t>
      </w:r>
      <w:r w:rsidR="003B00A9" w:rsidRPr="00FC0F79">
        <w:rPr>
          <w:rFonts w:ascii="Traditional Arabic" w:hAnsi="Traditional Arabic" w:cs="Traditional Arabic" w:hint="cs"/>
          <w:sz w:val="32"/>
          <w:szCs w:val="32"/>
          <w:rtl/>
        </w:rPr>
        <w:t>المتخصصة</w:t>
      </w:r>
      <w:r w:rsidR="003B00A9" w:rsidRPr="00FC0F79">
        <w:rPr>
          <w:rFonts w:ascii="Traditional Arabic" w:hAnsi="Traditional Arabic" w:cs="Traditional Arabic"/>
          <w:sz w:val="32"/>
          <w:szCs w:val="32"/>
        </w:rPr>
        <w:t xml:space="preserve"> :</w:t>
      </w:r>
      <w:r w:rsidRPr="00FC0F79">
        <w:rPr>
          <w:rFonts w:ascii="Traditional Arabic" w:hAnsi="Traditional Arabic" w:cs="Traditional Arabic"/>
          <w:sz w:val="32"/>
          <w:szCs w:val="32"/>
          <w:rtl/>
        </w:rPr>
        <w:t>البحث</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المعاجم</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المتخصصة</w:t>
      </w:r>
      <w:r w:rsidR="00DF34F9">
        <w:rPr>
          <w:rFonts w:ascii="Traditional Arabic" w:hAnsi="Traditional Arabic" w:cs="Traditional Arabic" w:hint="cs"/>
          <w:sz w:val="32"/>
          <w:szCs w:val="32"/>
          <w:rtl/>
        </w:rPr>
        <w:t xml:space="preserve"> </w:t>
      </w:r>
      <w:r w:rsidR="003B00A9" w:rsidRPr="00FC0F79">
        <w:rPr>
          <w:rFonts w:ascii="Traditional Arabic" w:hAnsi="Traditional Arabic" w:cs="Traditional Arabic" w:hint="cs"/>
          <w:sz w:val="32"/>
          <w:szCs w:val="32"/>
          <w:rtl/>
        </w:rPr>
        <w:t>(</w:t>
      </w:r>
      <w:r w:rsidR="003B00A9" w:rsidRPr="00FC0F79">
        <w:rPr>
          <w:rFonts w:ascii="Traditional Arabic" w:hAnsi="Traditional Arabic" w:cs="Traditional Arabic"/>
          <w:sz w:val="32"/>
          <w:szCs w:val="32"/>
          <w:rtl/>
        </w:rPr>
        <w:t>معاجم</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اقتصادية،قانونية،زراع</w:t>
      </w:r>
      <w:r w:rsidR="00403CD7" w:rsidRPr="00FC0F79">
        <w:rPr>
          <w:rFonts w:ascii="Traditional Arabic" w:hAnsi="Traditional Arabic" w:cs="Traditional Arabic" w:hint="cs"/>
          <w:sz w:val="32"/>
          <w:szCs w:val="32"/>
          <w:rtl/>
        </w:rPr>
        <w:t>ي</w:t>
      </w:r>
      <w:r w:rsidRPr="00FC0F79">
        <w:rPr>
          <w:rFonts w:ascii="Traditional Arabic" w:hAnsi="Traditional Arabic" w:cs="Traditional Arabic"/>
          <w:sz w:val="32"/>
          <w:szCs w:val="32"/>
          <w:rtl/>
        </w:rPr>
        <w:t>ة،</w:t>
      </w:r>
      <w:r w:rsidR="003B00A9" w:rsidRPr="00FC0F79">
        <w:rPr>
          <w:rFonts w:ascii="Traditional Arabic" w:hAnsi="Traditional Arabic" w:cs="Traditional Arabic" w:hint="cs"/>
          <w:sz w:val="32"/>
          <w:szCs w:val="32"/>
          <w:rtl/>
        </w:rPr>
        <w:t>طبية</w:t>
      </w:r>
      <w:r w:rsidR="003B00A9" w:rsidRPr="00FC0F79">
        <w:rPr>
          <w:rFonts w:ascii="Traditional Arabic" w:hAnsi="Traditional Arabic" w:cs="Traditional Arabic"/>
          <w:sz w:val="32"/>
          <w:szCs w:val="32"/>
        </w:rPr>
        <w:t>…</w:t>
      </w:r>
      <w:r w:rsidR="00403CD7" w:rsidRPr="00FC0F79">
        <w:rPr>
          <w:rFonts w:ascii="Traditional Arabic" w:hAnsi="Traditional Arabic" w:cs="Traditional Arabic" w:hint="cs"/>
          <w:sz w:val="32"/>
          <w:szCs w:val="32"/>
          <w:rtl/>
        </w:rPr>
        <w:t>)</w:t>
      </w:r>
    </w:p>
    <w:p w:rsidR="006704A4" w:rsidRDefault="008703B1" w:rsidP="00DF34F9">
      <w:pPr>
        <w:bidi/>
        <w:ind w:left="-199" w:right="284"/>
        <w:jc w:val="both"/>
        <w:rPr>
          <w:rFonts w:ascii="Traditional Arabic" w:hAnsi="Traditional Arabic" w:cs="Traditional Arabic"/>
          <w:sz w:val="32"/>
          <w:szCs w:val="32"/>
          <w:rtl/>
        </w:rPr>
      </w:pPr>
      <w:r w:rsidRPr="00FC0F79">
        <w:rPr>
          <w:rFonts w:ascii="Traditional Arabic" w:hAnsi="Traditional Arabic" w:cs="Traditional Arabic"/>
          <w:sz w:val="32"/>
          <w:szCs w:val="32"/>
        </w:rPr>
        <w:lastRenderedPageBreak/>
        <w:t xml:space="preserve">- </w:t>
      </w:r>
      <w:r w:rsidRPr="00FC0F79">
        <w:rPr>
          <w:rFonts w:ascii="Traditional Arabic" w:hAnsi="Traditional Arabic" w:cs="Traditional Arabic" w:hint="cs"/>
          <w:sz w:val="32"/>
          <w:szCs w:val="32"/>
          <w:rtl/>
        </w:rPr>
        <w:t>الاستعمال</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المقامي</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للوحدة</w:t>
      </w:r>
      <w:r w:rsidR="00DF34F9">
        <w:rPr>
          <w:rFonts w:ascii="Traditional Arabic" w:hAnsi="Traditional Arabic" w:cs="Traditional Arabic" w:hint="cs"/>
          <w:sz w:val="32"/>
          <w:szCs w:val="32"/>
          <w:rtl/>
        </w:rPr>
        <w:t xml:space="preserve"> </w:t>
      </w:r>
      <w:r w:rsidR="003B00A9" w:rsidRPr="00FC0F79">
        <w:rPr>
          <w:rFonts w:ascii="Traditional Arabic" w:hAnsi="Traditional Arabic" w:cs="Traditional Arabic" w:hint="cs"/>
          <w:sz w:val="32"/>
          <w:szCs w:val="32"/>
          <w:rtl/>
        </w:rPr>
        <w:t>المعجمية</w:t>
      </w:r>
      <w:r w:rsidR="003B00A9" w:rsidRPr="00FC0F79">
        <w:rPr>
          <w:rFonts w:ascii="Traditional Arabic" w:hAnsi="Traditional Arabic" w:cs="Traditional Arabic"/>
          <w:sz w:val="32"/>
          <w:szCs w:val="32"/>
        </w:rPr>
        <w:t xml:space="preserve"> :</w:t>
      </w:r>
      <w:r w:rsidRPr="00FC0F79">
        <w:rPr>
          <w:rFonts w:ascii="Traditional Arabic" w:hAnsi="Traditional Arabic" w:cs="Traditional Arabic" w:hint="cs"/>
          <w:sz w:val="32"/>
          <w:szCs w:val="32"/>
          <w:rtl/>
        </w:rPr>
        <w:t>ويتطلب</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توضيح</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المقام</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الموقف</w:t>
      </w:r>
      <w:r w:rsidR="00DF34F9">
        <w:rPr>
          <w:rFonts w:ascii="Traditional Arabic" w:hAnsi="Traditional Arabic" w:cs="Traditional Arabic" w:hint="cs"/>
          <w:sz w:val="32"/>
          <w:szCs w:val="32"/>
          <w:rtl/>
        </w:rPr>
        <w:t xml:space="preserve">ي </w:t>
      </w:r>
      <w:r w:rsidRPr="00FC0F79">
        <w:rPr>
          <w:rFonts w:ascii="Traditional Arabic" w:hAnsi="Traditional Arabic" w:cs="Traditional Arabic" w:hint="cs"/>
          <w:sz w:val="32"/>
          <w:szCs w:val="32"/>
          <w:rtl/>
        </w:rPr>
        <w:t>من</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المدرس</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إثارة</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كل</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معطيات</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الموقف</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التعبيري،</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بإبراز</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خصوصيات</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استعمال</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الخطاب</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الذي</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أدرجت</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فيه</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sz w:val="32"/>
          <w:szCs w:val="32"/>
          <w:rtl/>
        </w:rPr>
        <w:t>الكلمات</w:t>
      </w:r>
      <w:r w:rsidR="00DF34F9">
        <w:rPr>
          <w:rFonts w:ascii="Traditional Arabic" w:hAnsi="Traditional Arabic" w:cs="Traditional Arabic" w:hint="cs"/>
          <w:sz w:val="32"/>
          <w:szCs w:val="32"/>
          <w:rtl/>
        </w:rPr>
        <w:t xml:space="preserve"> </w:t>
      </w:r>
      <w:r w:rsidR="003B00A9" w:rsidRPr="00FC0F79">
        <w:rPr>
          <w:rFonts w:ascii="Traditional Arabic" w:hAnsi="Traditional Arabic" w:cs="Traditional Arabic" w:hint="cs"/>
          <w:sz w:val="32"/>
          <w:szCs w:val="32"/>
          <w:rtl/>
        </w:rPr>
        <w:t>المقصودة</w:t>
      </w:r>
      <w:r w:rsidR="003B00A9" w:rsidRPr="00FC0F79">
        <w:rPr>
          <w:rFonts w:ascii="Traditional Arabic" w:hAnsi="Traditional Arabic" w:cs="Traditional Arabic"/>
          <w:sz w:val="32"/>
          <w:szCs w:val="32"/>
        </w:rPr>
        <w:t>.</w:t>
      </w:r>
      <w:r w:rsidRPr="00FC0F79">
        <w:rPr>
          <w:rFonts w:ascii="Traditional Arabic" w:hAnsi="Traditional Arabic" w:cs="Traditional Arabic" w:hint="cs"/>
          <w:sz w:val="32"/>
          <w:szCs w:val="32"/>
          <w:rtl/>
        </w:rPr>
        <w:t>ويدرب</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التلميذ</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على</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معرفة</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هذه</w:t>
      </w:r>
      <w:r w:rsidR="00DF34F9">
        <w:rPr>
          <w:rFonts w:ascii="Traditional Arabic" w:hAnsi="Traditional Arabic" w:cs="Traditional Arabic" w:hint="cs"/>
          <w:sz w:val="32"/>
          <w:szCs w:val="32"/>
          <w:rtl/>
        </w:rPr>
        <w:t xml:space="preserve"> </w:t>
      </w:r>
      <w:r w:rsidRPr="00FC0F79">
        <w:rPr>
          <w:rFonts w:ascii="Traditional Arabic" w:hAnsi="Traditional Arabic" w:cs="Traditional Arabic" w:hint="cs"/>
          <w:sz w:val="32"/>
          <w:szCs w:val="32"/>
          <w:rtl/>
        </w:rPr>
        <w:t>الخصوصيات</w:t>
      </w:r>
    </w:p>
    <w:p w:rsidR="003A20BC" w:rsidRPr="006704A4" w:rsidRDefault="00134A05" w:rsidP="00C471D0">
      <w:pPr>
        <w:bidi/>
        <w:ind w:left="-199" w:right="284"/>
        <w:jc w:val="both"/>
        <w:rPr>
          <w:rFonts w:ascii="Traditional Arabic" w:hAnsi="Traditional Arabic" w:cs="Traditional Arabic"/>
          <w:b/>
          <w:bCs/>
          <w:sz w:val="36"/>
          <w:szCs w:val="36"/>
          <w:rtl/>
        </w:rPr>
      </w:pPr>
      <w:r w:rsidRPr="006704A4">
        <w:rPr>
          <w:rFonts w:ascii="Traditional Arabic" w:hAnsi="Traditional Arabic" w:cs="Traditional Arabic" w:hint="cs"/>
          <w:b/>
          <w:bCs/>
          <w:sz w:val="36"/>
          <w:szCs w:val="36"/>
          <w:rtl/>
        </w:rPr>
        <w:t>خاتمة</w:t>
      </w:r>
    </w:p>
    <w:p w:rsidR="003B6294" w:rsidRPr="006704A4" w:rsidRDefault="00E820EC" w:rsidP="00C471D0">
      <w:pPr>
        <w:bidi/>
        <w:ind w:left="-199" w:right="284" w:firstLine="907"/>
        <w:jc w:val="both"/>
        <w:rPr>
          <w:rFonts w:ascii="Traditional Arabic" w:hAnsi="Traditional Arabic" w:cs="Traditional Arabic"/>
          <w:sz w:val="32"/>
          <w:szCs w:val="32"/>
          <w:rtl/>
        </w:rPr>
      </w:pPr>
      <w:r w:rsidRPr="006704A4">
        <w:rPr>
          <w:rFonts w:ascii="Traditional Arabic" w:hAnsi="Traditional Arabic" w:cs="Traditional Arabic" w:hint="cs"/>
          <w:sz w:val="32"/>
          <w:szCs w:val="32"/>
          <w:rtl/>
        </w:rPr>
        <w:t xml:space="preserve">حتى يتمكن متعلم اللغة العربية من ممارستها في وظائفها الطبيعية العلمية ممارسة صحيحة فهما وقراءة وكتابة وتعبيرا </w:t>
      </w:r>
      <w:r w:rsidR="00D22AD0">
        <w:rPr>
          <w:rFonts w:ascii="Traditional Arabic" w:hAnsi="Traditional Arabic" w:cs="Traditional Arabic" w:hint="cs"/>
          <w:sz w:val="32"/>
          <w:szCs w:val="32"/>
          <w:rtl/>
        </w:rPr>
        <w:t>،</w:t>
      </w:r>
      <w:r w:rsidR="006E4664" w:rsidRPr="006704A4">
        <w:rPr>
          <w:rFonts w:ascii="Traditional Arabic" w:hAnsi="Traditional Arabic" w:cs="Traditional Arabic" w:hint="cs"/>
          <w:sz w:val="32"/>
          <w:szCs w:val="32"/>
          <w:rtl/>
        </w:rPr>
        <w:t xml:space="preserve">لابد من </w:t>
      </w:r>
      <w:r w:rsidR="00BD7F4E" w:rsidRPr="006704A4">
        <w:rPr>
          <w:rFonts w:ascii="Traditional Arabic" w:hAnsi="Traditional Arabic" w:cs="Traditional Arabic" w:hint="cs"/>
          <w:sz w:val="32"/>
          <w:szCs w:val="32"/>
          <w:rtl/>
        </w:rPr>
        <w:t xml:space="preserve">إنجاز </w:t>
      </w:r>
      <w:r w:rsidR="006E4664" w:rsidRPr="006704A4">
        <w:rPr>
          <w:rFonts w:ascii="Traditional Arabic" w:hAnsi="Traditional Arabic" w:cs="Traditional Arabic" w:hint="cs"/>
          <w:sz w:val="32"/>
          <w:szCs w:val="32"/>
          <w:rtl/>
        </w:rPr>
        <w:t>تطبيقات متنوعة</w:t>
      </w:r>
      <w:r w:rsidR="005E7E4C" w:rsidRPr="006704A4">
        <w:rPr>
          <w:rFonts w:ascii="Traditional Arabic" w:hAnsi="Traditional Arabic" w:cs="Traditional Arabic" w:hint="cs"/>
          <w:sz w:val="32"/>
          <w:szCs w:val="32"/>
          <w:rtl/>
        </w:rPr>
        <w:t xml:space="preserve"> بأساليبها الإجرائية ، ومدتها الزمنية </w:t>
      </w:r>
      <w:r w:rsidR="00D22AD0">
        <w:rPr>
          <w:rFonts w:ascii="Traditional Arabic" w:hAnsi="Traditional Arabic" w:cs="Traditional Arabic" w:hint="cs"/>
          <w:sz w:val="32"/>
          <w:szCs w:val="32"/>
          <w:rtl/>
        </w:rPr>
        <w:t xml:space="preserve">في مختلف </w:t>
      </w:r>
      <w:r w:rsidR="006E4664" w:rsidRPr="006704A4">
        <w:rPr>
          <w:rFonts w:ascii="Traditional Arabic" w:hAnsi="Traditional Arabic" w:cs="Traditional Arabic" w:hint="cs"/>
          <w:sz w:val="32"/>
          <w:szCs w:val="32"/>
          <w:rtl/>
        </w:rPr>
        <w:t>الأنشطة</w:t>
      </w:r>
      <w:r w:rsidR="00BD7F4E" w:rsidRPr="006704A4">
        <w:rPr>
          <w:rFonts w:ascii="Traditional Arabic" w:hAnsi="Traditional Arabic" w:cs="Traditional Arabic" w:hint="cs"/>
          <w:sz w:val="32"/>
          <w:szCs w:val="32"/>
          <w:rtl/>
        </w:rPr>
        <w:t xml:space="preserve">، </w:t>
      </w:r>
      <w:r w:rsidR="006E4664" w:rsidRPr="006704A4">
        <w:rPr>
          <w:rFonts w:ascii="Traditional Arabic" w:hAnsi="Traditional Arabic" w:cs="Traditional Arabic" w:hint="cs"/>
          <w:sz w:val="32"/>
          <w:szCs w:val="32"/>
          <w:rtl/>
        </w:rPr>
        <w:t xml:space="preserve">والمراحل التعليمية من أجلترسيخ المعارف المكتسبة </w:t>
      </w:r>
      <w:r w:rsidR="0027088D" w:rsidRPr="006704A4">
        <w:rPr>
          <w:rFonts w:ascii="Traditional Arabic" w:hAnsi="Traditional Arabic" w:cs="Traditional Arabic" w:hint="cs"/>
          <w:sz w:val="32"/>
          <w:szCs w:val="32"/>
          <w:rtl/>
        </w:rPr>
        <w:t>و</w:t>
      </w:r>
      <w:r w:rsidR="00BD7F4E" w:rsidRPr="006704A4">
        <w:rPr>
          <w:rFonts w:ascii="Traditional Arabic" w:hAnsi="Traditional Arabic" w:cs="Traditional Arabic" w:hint="cs"/>
          <w:sz w:val="32"/>
          <w:szCs w:val="32"/>
          <w:rtl/>
        </w:rPr>
        <w:t>تنمية</w:t>
      </w:r>
      <w:r w:rsidR="006E4664" w:rsidRPr="006704A4">
        <w:rPr>
          <w:rFonts w:ascii="Traditional Arabic" w:hAnsi="Traditional Arabic" w:cs="Traditional Arabic" w:hint="cs"/>
          <w:sz w:val="32"/>
          <w:szCs w:val="32"/>
          <w:rtl/>
        </w:rPr>
        <w:t xml:space="preserve"> القدرات</w:t>
      </w:r>
      <w:r w:rsidR="002909B6" w:rsidRPr="006704A4">
        <w:rPr>
          <w:rFonts w:ascii="Traditional Arabic" w:hAnsi="Traditional Arabic" w:cs="Traditional Arabic" w:hint="cs"/>
          <w:sz w:val="32"/>
          <w:szCs w:val="32"/>
          <w:rtl/>
        </w:rPr>
        <w:t xml:space="preserve"> والمهارات</w:t>
      </w:r>
      <w:r w:rsidR="00D22AD0">
        <w:rPr>
          <w:rFonts w:ascii="Traditional Arabic" w:hAnsi="Traditional Arabic" w:cs="Traditional Arabic" w:hint="cs"/>
          <w:sz w:val="32"/>
          <w:szCs w:val="32"/>
          <w:rtl/>
        </w:rPr>
        <w:t xml:space="preserve"> </w:t>
      </w:r>
      <w:r w:rsidR="00BD7F4E" w:rsidRPr="006704A4">
        <w:rPr>
          <w:rFonts w:ascii="Traditional Arabic" w:hAnsi="Traditional Arabic" w:cs="Traditional Arabic"/>
          <w:sz w:val="32"/>
          <w:szCs w:val="32"/>
          <w:rtl/>
        </w:rPr>
        <w:t>على</w:t>
      </w:r>
      <w:r w:rsidR="00D22AD0">
        <w:rPr>
          <w:rFonts w:ascii="Traditional Arabic" w:hAnsi="Traditional Arabic" w:cs="Traditional Arabic" w:hint="cs"/>
          <w:sz w:val="32"/>
          <w:szCs w:val="32"/>
          <w:rtl/>
        </w:rPr>
        <w:t xml:space="preserve"> </w:t>
      </w:r>
      <w:r w:rsidR="00BD7F4E" w:rsidRPr="006704A4">
        <w:rPr>
          <w:rFonts w:ascii="Traditional Arabic" w:hAnsi="Traditional Arabic" w:cs="Traditional Arabic"/>
          <w:sz w:val="32"/>
          <w:szCs w:val="32"/>
          <w:rtl/>
        </w:rPr>
        <w:t>الأداء</w:t>
      </w:r>
      <w:r w:rsidR="00D22AD0">
        <w:rPr>
          <w:rFonts w:ascii="Traditional Arabic" w:hAnsi="Traditional Arabic" w:cs="Traditional Arabic" w:hint="cs"/>
          <w:sz w:val="32"/>
          <w:szCs w:val="32"/>
          <w:rtl/>
        </w:rPr>
        <w:t xml:space="preserve"> </w:t>
      </w:r>
      <w:r w:rsidR="00BD7F4E" w:rsidRPr="006704A4">
        <w:rPr>
          <w:rFonts w:ascii="Traditional Arabic" w:hAnsi="Traditional Arabic" w:cs="Traditional Arabic"/>
          <w:sz w:val="32"/>
          <w:szCs w:val="32"/>
          <w:rtl/>
        </w:rPr>
        <w:t>العلمي</w:t>
      </w:r>
      <w:r w:rsidR="00D22AD0">
        <w:rPr>
          <w:rFonts w:ascii="Traditional Arabic" w:hAnsi="Traditional Arabic" w:cs="Traditional Arabic" w:hint="cs"/>
          <w:sz w:val="32"/>
          <w:szCs w:val="32"/>
          <w:rtl/>
        </w:rPr>
        <w:t xml:space="preserve"> </w:t>
      </w:r>
      <w:r w:rsidR="00BD7F4E" w:rsidRPr="006704A4">
        <w:rPr>
          <w:rFonts w:ascii="Traditional Arabic" w:hAnsi="Traditional Arabic" w:cs="Traditional Arabic"/>
          <w:sz w:val="32"/>
          <w:szCs w:val="32"/>
          <w:rtl/>
        </w:rPr>
        <w:t>بشكل</w:t>
      </w:r>
      <w:r w:rsidR="00D22AD0">
        <w:rPr>
          <w:rFonts w:ascii="Traditional Arabic" w:hAnsi="Traditional Arabic" w:cs="Traditional Arabic" w:hint="cs"/>
          <w:sz w:val="32"/>
          <w:szCs w:val="32"/>
          <w:rtl/>
        </w:rPr>
        <w:t xml:space="preserve"> </w:t>
      </w:r>
      <w:r w:rsidR="00BD7F4E" w:rsidRPr="006704A4">
        <w:rPr>
          <w:rFonts w:ascii="Traditional Arabic" w:hAnsi="Traditional Arabic" w:cs="Traditional Arabic"/>
          <w:sz w:val="32"/>
          <w:szCs w:val="32"/>
          <w:rtl/>
        </w:rPr>
        <w:t>جيد</w:t>
      </w:r>
      <w:r w:rsidR="00D22AD0">
        <w:rPr>
          <w:rFonts w:ascii="Traditional Arabic" w:hAnsi="Traditional Arabic" w:cs="Traditional Arabic" w:hint="cs"/>
          <w:sz w:val="32"/>
          <w:szCs w:val="32"/>
          <w:rtl/>
        </w:rPr>
        <w:t xml:space="preserve"> </w:t>
      </w:r>
      <w:r w:rsidR="005E7E4C" w:rsidRPr="006704A4">
        <w:rPr>
          <w:rFonts w:ascii="Traditional Arabic" w:hAnsi="Traditional Arabic" w:cs="Traditional Arabic" w:hint="cs"/>
          <w:sz w:val="32"/>
          <w:szCs w:val="32"/>
          <w:rtl/>
        </w:rPr>
        <w:t xml:space="preserve">التي </w:t>
      </w:r>
      <w:r w:rsidR="006E4664" w:rsidRPr="006704A4">
        <w:rPr>
          <w:rFonts w:ascii="Traditional Arabic" w:hAnsi="Traditional Arabic" w:cs="Traditional Arabic"/>
          <w:sz w:val="32"/>
          <w:szCs w:val="32"/>
          <w:rtl/>
        </w:rPr>
        <w:t>تجعله</w:t>
      </w:r>
      <w:r w:rsidR="00D22AD0">
        <w:rPr>
          <w:rFonts w:ascii="Traditional Arabic" w:hAnsi="Traditional Arabic" w:cs="Traditional Arabic" w:hint="cs"/>
          <w:sz w:val="32"/>
          <w:szCs w:val="32"/>
          <w:rtl/>
        </w:rPr>
        <w:t xml:space="preserve"> </w:t>
      </w:r>
      <w:r w:rsidR="006E4664" w:rsidRPr="006704A4">
        <w:rPr>
          <w:rFonts w:ascii="Traditional Arabic" w:hAnsi="Traditional Arabic" w:cs="Traditional Arabic"/>
          <w:sz w:val="32"/>
          <w:szCs w:val="32"/>
          <w:rtl/>
        </w:rPr>
        <w:t>قادر</w:t>
      </w:r>
      <w:r w:rsidR="005E7E4C" w:rsidRPr="006704A4">
        <w:rPr>
          <w:rFonts w:ascii="Traditional Arabic" w:hAnsi="Traditional Arabic" w:cs="Traditional Arabic" w:hint="cs"/>
          <w:sz w:val="32"/>
          <w:szCs w:val="32"/>
          <w:rtl/>
        </w:rPr>
        <w:t>ا</w:t>
      </w:r>
      <w:r w:rsidR="00D22AD0">
        <w:rPr>
          <w:rFonts w:ascii="Traditional Arabic" w:hAnsi="Traditional Arabic" w:cs="Traditional Arabic" w:hint="cs"/>
          <w:sz w:val="32"/>
          <w:szCs w:val="32"/>
          <w:rtl/>
        </w:rPr>
        <w:t xml:space="preserve"> </w:t>
      </w:r>
      <w:r w:rsidR="006E4664" w:rsidRPr="006704A4">
        <w:rPr>
          <w:rFonts w:ascii="Traditional Arabic" w:hAnsi="Traditional Arabic" w:cs="Traditional Arabic"/>
          <w:sz w:val="32"/>
          <w:szCs w:val="32"/>
          <w:rtl/>
        </w:rPr>
        <w:t>على</w:t>
      </w:r>
      <w:r w:rsidR="00D22AD0">
        <w:rPr>
          <w:rFonts w:ascii="Traditional Arabic" w:hAnsi="Traditional Arabic" w:cs="Traditional Arabic" w:hint="cs"/>
          <w:sz w:val="32"/>
          <w:szCs w:val="32"/>
          <w:rtl/>
        </w:rPr>
        <w:t xml:space="preserve"> </w:t>
      </w:r>
      <w:r w:rsidR="006E4664" w:rsidRPr="006704A4">
        <w:rPr>
          <w:rFonts w:ascii="Traditional Arabic" w:hAnsi="Traditional Arabic" w:cs="Traditional Arabic"/>
          <w:sz w:val="32"/>
          <w:szCs w:val="32"/>
          <w:rtl/>
        </w:rPr>
        <w:t>استعمال</w:t>
      </w:r>
      <w:r w:rsidR="005E7E4C" w:rsidRPr="006704A4">
        <w:rPr>
          <w:rFonts w:ascii="Traditional Arabic" w:hAnsi="Traditional Arabic" w:cs="Traditional Arabic" w:hint="cs"/>
          <w:sz w:val="32"/>
          <w:szCs w:val="32"/>
          <w:rtl/>
        </w:rPr>
        <w:t xml:space="preserve"> اللغة</w:t>
      </w:r>
      <w:r w:rsidR="00D22AD0">
        <w:rPr>
          <w:rFonts w:ascii="Traditional Arabic" w:hAnsi="Traditional Arabic" w:cs="Traditional Arabic" w:hint="cs"/>
          <w:sz w:val="32"/>
          <w:szCs w:val="32"/>
          <w:rtl/>
        </w:rPr>
        <w:t xml:space="preserve"> </w:t>
      </w:r>
      <w:r w:rsidR="006E4664" w:rsidRPr="006704A4">
        <w:rPr>
          <w:rFonts w:ascii="Traditional Arabic" w:hAnsi="Traditional Arabic" w:cs="Traditional Arabic"/>
          <w:sz w:val="32"/>
          <w:szCs w:val="32"/>
          <w:rtl/>
        </w:rPr>
        <w:t>في</w:t>
      </w:r>
      <w:r w:rsidR="00D22AD0">
        <w:rPr>
          <w:rFonts w:ascii="Traditional Arabic" w:hAnsi="Traditional Arabic" w:cs="Traditional Arabic" w:hint="cs"/>
          <w:sz w:val="32"/>
          <w:szCs w:val="32"/>
          <w:rtl/>
        </w:rPr>
        <w:t xml:space="preserve"> </w:t>
      </w:r>
      <w:r w:rsidR="006E4664" w:rsidRPr="006704A4">
        <w:rPr>
          <w:rFonts w:ascii="Traditional Arabic" w:hAnsi="Traditional Arabic" w:cs="Traditional Arabic"/>
          <w:sz w:val="32"/>
          <w:szCs w:val="32"/>
          <w:rtl/>
        </w:rPr>
        <w:t>المواقف</w:t>
      </w:r>
      <w:r w:rsidR="00D22AD0">
        <w:rPr>
          <w:rFonts w:ascii="Traditional Arabic" w:hAnsi="Traditional Arabic" w:cs="Traditional Arabic" w:hint="cs"/>
          <w:sz w:val="32"/>
          <w:szCs w:val="32"/>
          <w:rtl/>
        </w:rPr>
        <w:t xml:space="preserve"> </w:t>
      </w:r>
      <w:r w:rsidR="006E4664" w:rsidRPr="006704A4">
        <w:rPr>
          <w:rFonts w:ascii="Traditional Arabic" w:hAnsi="Traditional Arabic" w:cs="Traditional Arabic"/>
          <w:sz w:val="32"/>
          <w:szCs w:val="32"/>
          <w:rtl/>
        </w:rPr>
        <w:t>الطبيعية</w:t>
      </w:r>
      <w:r w:rsidR="005E7E4C" w:rsidRPr="006704A4">
        <w:rPr>
          <w:rFonts w:ascii="Traditional Arabic" w:hAnsi="Traditional Arabic" w:cs="Traditional Arabic" w:hint="cs"/>
          <w:sz w:val="32"/>
          <w:szCs w:val="32"/>
          <w:rtl/>
        </w:rPr>
        <w:t xml:space="preserve"> استعمالا سليما ، لذلك يأتي التطبيق  </w:t>
      </w:r>
      <w:r w:rsidR="005E7E4C" w:rsidRPr="0027088D">
        <w:rPr>
          <w:rFonts w:ascii="Traditional Arabic" w:hAnsi="Traditional Arabic" w:cs="Traditional Arabic" w:hint="cs"/>
          <w:sz w:val="32"/>
          <w:szCs w:val="32"/>
          <w:rtl/>
        </w:rPr>
        <w:t>بوصفه نشاطا تعليميا تعلمي</w:t>
      </w:r>
      <w:r w:rsidR="005E7E4C" w:rsidRPr="0027088D">
        <w:rPr>
          <w:rFonts w:ascii="Traditional Arabic" w:hAnsi="Traditional Arabic" w:cs="Traditional Arabic" w:hint="eastAsia"/>
          <w:sz w:val="32"/>
          <w:szCs w:val="32"/>
          <w:rtl/>
        </w:rPr>
        <w:t>ا</w:t>
      </w:r>
      <w:r w:rsidR="005E7E4C" w:rsidRPr="0027088D">
        <w:rPr>
          <w:rFonts w:ascii="Traditional Arabic" w:hAnsi="Traditional Arabic" w:cs="Traditional Arabic" w:hint="cs"/>
          <w:sz w:val="32"/>
          <w:szCs w:val="32"/>
          <w:rtl/>
        </w:rPr>
        <w:t xml:space="preserve"> ، في سياق التخطيط للدرس في مرحلة العرض</w:t>
      </w:r>
      <w:r w:rsidR="00D22AD0">
        <w:rPr>
          <w:rFonts w:ascii="Traditional Arabic" w:hAnsi="Traditional Arabic" w:cs="Traditional Arabic" w:hint="cs"/>
          <w:sz w:val="32"/>
          <w:szCs w:val="32"/>
          <w:rtl/>
        </w:rPr>
        <w:t xml:space="preserve"> </w:t>
      </w:r>
      <w:r w:rsidR="002909B6" w:rsidRPr="006704A4">
        <w:rPr>
          <w:rFonts w:ascii="Traditional Arabic" w:hAnsi="Traditional Arabic" w:cs="Traditional Arabic" w:hint="cs"/>
          <w:sz w:val="32"/>
          <w:szCs w:val="32"/>
          <w:rtl/>
        </w:rPr>
        <w:t xml:space="preserve">لتحقيق الأهداف و التعلمات والكفاءات المستهدفة </w:t>
      </w:r>
      <w:r w:rsidR="00795B79" w:rsidRPr="006704A4">
        <w:rPr>
          <w:rFonts w:ascii="Traditional Arabic" w:hAnsi="Traditional Arabic" w:cs="Traditional Arabic" w:hint="cs"/>
          <w:sz w:val="32"/>
          <w:szCs w:val="32"/>
          <w:rtl/>
        </w:rPr>
        <w:t>، ومن هنا تبرز أهمية التطبيقات اللغوية في كونها مطلبا ضروريا تدعو إليه الحاجة العلمية</w:t>
      </w:r>
      <w:r w:rsidR="00893F3B">
        <w:rPr>
          <w:rFonts w:ascii="Traditional Arabic" w:hAnsi="Traditional Arabic" w:cs="Traditional Arabic" w:hint="cs"/>
          <w:sz w:val="32"/>
          <w:szCs w:val="32"/>
          <w:rtl/>
        </w:rPr>
        <w:t>،</w:t>
      </w:r>
      <w:r w:rsidR="00D22AD0">
        <w:rPr>
          <w:rFonts w:ascii="Traditional Arabic" w:hAnsi="Traditional Arabic" w:cs="Traditional Arabic" w:hint="cs"/>
          <w:sz w:val="32"/>
          <w:szCs w:val="32"/>
          <w:rtl/>
        </w:rPr>
        <w:t xml:space="preserve"> </w:t>
      </w:r>
      <w:r w:rsidR="008F65DA" w:rsidRPr="006704A4">
        <w:rPr>
          <w:rFonts w:ascii="Traditional Arabic" w:hAnsi="Traditional Arabic" w:cs="Traditional Arabic" w:hint="cs"/>
          <w:sz w:val="32"/>
          <w:szCs w:val="32"/>
          <w:rtl/>
        </w:rPr>
        <w:t>ولذلك وجب البحث في مفهومها وأهدافها وأنواعها وكيفية إعدادها وطرائق تأديتها وتقويمها.</w:t>
      </w:r>
    </w:p>
    <w:p w:rsidR="0027088D" w:rsidRPr="006704A4" w:rsidRDefault="003B6294" w:rsidP="00C471D0">
      <w:pPr>
        <w:bidi/>
        <w:ind w:left="-199" w:right="284"/>
        <w:jc w:val="both"/>
        <w:rPr>
          <w:rFonts w:ascii="Traditional Arabic" w:hAnsi="Traditional Arabic" w:cs="Traditional Arabic"/>
          <w:sz w:val="32"/>
          <w:szCs w:val="32"/>
          <w:rtl/>
        </w:rPr>
      </w:pPr>
      <w:r w:rsidRPr="006704A4">
        <w:rPr>
          <w:rFonts w:ascii="Traditional Arabic" w:hAnsi="Traditional Arabic" w:cs="Traditional Arabic" w:hint="cs"/>
          <w:sz w:val="32"/>
          <w:szCs w:val="32"/>
          <w:rtl/>
        </w:rPr>
        <w:t>وفي الأخير أسأل الله العلي القدير السداد والتوفيق والنجاح</w:t>
      </w:r>
      <w:r w:rsidR="006704A4" w:rsidRPr="006704A4">
        <w:rPr>
          <w:rFonts w:ascii="Traditional Arabic" w:hAnsi="Traditional Arabic" w:cs="Traditional Arabic" w:hint="cs"/>
          <w:sz w:val="32"/>
          <w:szCs w:val="32"/>
          <w:rtl/>
        </w:rPr>
        <w:t>،</w:t>
      </w:r>
      <w:r w:rsidRPr="006704A4">
        <w:rPr>
          <w:rFonts w:ascii="Traditional Arabic" w:hAnsi="Traditional Arabic" w:cs="Traditional Arabic" w:hint="cs"/>
          <w:sz w:val="32"/>
          <w:szCs w:val="32"/>
          <w:rtl/>
        </w:rPr>
        <w:t xml:space="preserve"> فهو ولي ذلك والقادر عليه وآخر دعوانا الحمد لله رب </w:t>
      </w:r>
      <w:r w:rsidR="006704A4" w:rsidRPr="006704A4">
        <w:rPr>
          <w:rFonts w:ascii="Traditional Arabic" w:hAnsi="Traditional Arabic" w:cs="Traditional Arabic" w:hint="cs"/>
          <w:sz w:val="32"/>
          <w:szCs w:val="32"/>
          <w:rtl/>
        </w:rPr>
        <w:t>العالمين.</w:t>
      </w:r>
    </w:p>
    <w:p w:rsidR="006E4664" w:rsidRPr="006E4664" w:rsidRDefault="006E4664" w:rsidP="00C471D0">
      <w:pPr>
        <w:bidi/>
        <w:ind w:left="-199" w:right="284"/>
        <w:jc w:val="both"/>
        <w:rPr>
          <w:rFonts w:ascii="Traditional Arabic" w:hAnsi="Traditional Arabic" w:cs="Traditional Arabic"/>
          <w:b/>
          <w:bCs/>
          <w:sz w:val="32"/>
          <w:szCs w:val="32"/>
          <w:rtl/>
        </w:rPr>
      </w:pPr>
    </w:p>
    <w:p w:rsidR="00E820EC" w:rsidRDefault="00E820EC" w:rsidP="00C471D0">
      <w:pPr>
        <w:bidi/>
        <w:ind w:left="-199" w:right="284"/>
        <w:jc w:val="both"/>
        <w:rPr>
          <w:rFonts w:ascii="Traditional Arabic" w:hAnsi="Traditional Arabic" w:cs="Traditional Arabic"/>
          <w:b/>
          <w:bCs/>
          <w:sz w:val="32"/>
          <w:szCs w:val="32"/>
          <w:rtl/>
        </w:rPr>
      </w:pPr>
    </w:p>
    <w:p w:rsidR="006704A4" w:rsidRDefault="006704A4" w:rsidP="00C471D0">
      <w:pPr>
        <w:bidi/>
        <w:ind w:left="-199" w:right="284"/>
        <w:jc w:val="both"/>
        <w:rPr>
          <w:rFonts w:ascii="Traditional Arabic" w:hAnsi="Traditional Arabic" w:cs="Traditional Arabic"/>
          <w:b/>
          <w:bCs/>
          <w:sz w:val="32"/>
          <w:szCs w:val="32"/>
          <w:rtl/>
        </w:rPr>
      </w:pPr>
    </w:p>
    <w:p w:rsidR="006704A4" w:rsidRDefault="006704A4" w:rsidP="00C471D0">
      <w:pPr>
        <w:bidi/>
        <w:ind w:left="-199" w:right="284"/>
        <w:jc w:val="both"/>
        <w:rPr>
          <w:rFonts w:ascii="Traditional Arabic" w:hAnsi="Traditional Arabic" w:cs="Traditional Arabic"/>
          <w:b/>
          <w:bCs/>
          <w:sz w:val="32"/>
          <w:szCs w:val="32"/>
          <w:rtl/>
        </w:rPr>
      </w:pPr>
    </w:p>
    <w:p w:rsidR="006704A4" w:rsidRDefault="006704A4" w:rsidP="00C471D0">
      <w:pPr>
        <w:bidi/>
        <w:ind w:left="-199" w:right="284"/>
        <w:jc w:val="both"/>
        <w:rPr>
          <w:rFonts w:ascii="Traditional Arabic" w:hAnsi="Traditional Arabic" w:cs="Traditional Arabic"/>
          <w:b/>
          <w:bCs/>
          <w:sz w:val="32"/>
          <w:szCs w:val="32"/>
          <w:rtl/>
        </w:rPr>
      </w:pPr>
    </w:p>
    <w:p w:rsidR="006704A4" w:rsidRDefault="006704A4" w:rsidP="00C471D0">
      <w:pPr>
        <w:bidi/>
        <w:ind w:left="-199" w:right="284"/>
        <w:jc w:val="both"/>
        <w:rPr>
          <w:rFonts w:ascii="Traditional Arabic" w:hAnsi="Traditional Arabic" w:cs="Traditional Arabic"/>
          <w:b/>
          <w:bCs/>
          <w:sz w:val="32"/>
          <w:szCs w:val="32"/>
          <w:rtl/>
        </w:rPr>
      </w:pPr>
    </w:p>
    <w:p w:rsidR="006704A4" w:rsidRDefault="006704A4" w:rsidP="00C471D0">
      <w:pPr>
        <w:bidi/>
        <w:ind w:left="-199" w:right="284"/>
        <w:jc w:val="both"/>
        <w:rPr>
          <w:rFonts w:ascii="Traditional Arabic" w:hAnsi="Traditional Arabic" w:cs="Traditional Arabic"/>
          <w:b/>
          <w:bCs/>
          <w:sz w:val="32"/>
          <w:szCs w:val="32"/>
          <w:rtl/>
        </w:rPr>
      </w:pPr>
    </w:p>
    <w:p w:rsidR="006704A4" w:rsidRDefault="006704A4" w:rsidP="00C471D0">
      <w:pPr>
        <w:bidi/>
        <w:ind w:left="-199" w:right="284"/>
        <w:jc w:val="both"/>
        <w:rPr>
          <w:rFonts w:ascii="Traditional Arabic" w:hAnsi="Traditional Arabic" w:cs="Traditional Arabic"/>
          <w:b/>
          <w:bCs/>
          <w:sz w:val="32"/>
          <w:szCs w:val="32"/>
          <w:rtl/>
        </w:rPr>
      </w:pPr>
    </w:p>
    <w:p w:rsidR="00196161" w:rsidRDefault="00196161" w:rsidP="00C471D0">
      <w:pPr>
        <w:bidi/>
        <w:ind w:left="-199" w:right="284"/>
        <w:jc w:val="both"/>
        <w:rPr>
          <w:rFonts w:ascii="Traditional Arabic" w:hAnsi="Traditional Arabic" w:cs="Traditional Arabic"/>
          <w:sz w:val="32"/>
          <w:szCs w:val="32"/>
          <w:rtl/>
        </w:rPr>
      </w:pPr>
    </w:p>
    <w:p w:rsidR="00196161" w:rsidRPr="00B23F6C" w:rsidRDefault="00196161" w:rsidP="00C471D0">
      <w:pPr>
        <w:bidi/>
        <w:spacing w:after="0"/>
        <w:ind w:left="-199" w:right="284"/>
        <w:jc w:val="both"/>
        <w:rPr>
          <w:rFonts w:ascii="Traditional Arabic" w:hAnsi="Traditional Arabic" w:cs="Traditional Arabic"/>
          <w:b/>
          <w:bCs/>
          <w:sz w:val="36"/>
          <w:szCs w:val="36"/>
        </w:rPr>
      </w:pPr>
      <w:r w:rsidRPr="00B23F6C">
        <w:rPr>
          <w:rFonts w:ascii="Traditional Arabic" w:hAnsi="Traditional Arabic" w:cs="Traditional Arabic" w:hint="cs"/>
          <w:b/>
          <w:bCs/>
          <w:sz w:val="36"/>
          <w:szCs w:val="36"/>
          <w:rtl/>
        </w:rPr>
        <w:t>قائمة المراجع</w:t>
      </w:r>
    </w:p>
    <w:p w:rsidR="00196161" w:rsidRPr="00B23F6C" w:rsidRDefault="00196161" w:rsidP="00C471D0">
      <w:pPr>
        <w:bidi/>
        <w:spacing w:after="0"/>
        <w:ind w:left="-199" w:right="284"/>
        <w:jc w:val="both"/>
        <w:rPr>
          <w:rFonts w:ascii="Traditional Arabic" w:hAnsi="Traditional Arabic" w:cs="Traditional Arabic"/>
          <w:b/>
          <w:bCs/>
          <w:sz w:val="32"/>
          <w:szCs w:val="32"/>
          <w:rtl/>
        </w:rPr>
      </w:pPr>
      <w:r w:rsidRPr="00B23F6C">
        <w:rPr>
          <w:rFonts w:ascii="Traditional Arabic" w:hAnsi="Traditional Arabic" w:cs="Traditional Arabic" w:hint="cs"/>
          <w:b/>
          <w:bCs/>
          <w:sz w:val="32"/>
          <w:szCs w:val="32"/>
          <w:rtl/>
        </w:rPr>
        <w:t xml:space="preserve">- أحمد حساني.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1-دراسات في اللسانيات التطبيقية حقل تعليمية اللغات ديوان المطبوعات الجامعية، بن عكنون الجزائر 2000م</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 xml:space="preserve">2- معجم اللغة العربية المعاصرة ط1 المجلد 2 عالم الكتب القاهرة 2008 م.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 xml:space="preserve">3-أحمد صومان، أساليب تدريس اللغة العربية، عمان: دار الزهران للنشر، 2009).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 xml:space="preserve">4-أحمد محمد المعتوق، الحصيلة اللغوية أهميتها مصادرها وسائل تنميتها، سلسلة عالم المعرفة المجلس الوطني للثقافة والفنون والآداب، الكويت. 1998. </w:t>
      </w:r>
    </w:p>
    <w:p w:rsidR="00196161" w:rsidRPr="00B23F6C" w:rsidRDefault="00196161" w:rsidP="00C471D0">
      <w:pPr>
        <w:bidi/>
        <w:spacing w:after="0"/>
        <w:ind w:left="-199" w:right="284"/>
        <w:jc w:val="both"/>
        <w:rPr>
          <w:rFonts w:ascii="Traditional Arabic" w:hAnsi="Traditional Arabic" w:cs="Traditional Arabic"/>
          <w:sz w:val="32"/>
          <w:szCs w:val="32"/>
          <w:rtl/>
          <w:lang w:bidi="ar-DZ"/>
        </w:rPr>
      </w:pPr>
      <w:r w:rsidRPr="00B23F6C">
        <w:rPr>
          <w:rFonts w:ascii="Traditional Arabic" w:hAnsi="Traditional Arabic" w:cs="Traditional Arabic" w:hint="cs"/>
          <w:sz w:val="32"/>
          <w:szCs w:val="32"/>
          <w:rtl/>
          <w:lang w:bidi="ar-DZ"/>
        </w:rPr>
        <w:t xml:space="preserve">5-أحمد مختار عمر وآخرون، معجم اللغة العربية المعاصرة ط1، المجلد2، عالم الكتب القاهرة، 2008م، </w:t>
      </w:r>
    </w:p>
    <w:p w:rsidR="00196161" w:rsidRPr="00B23F6C" w:rsidRDefault="00196161" w:rsidP="00C471D0">
      <w:pPr>
        <w:bidi/>
        <w:spacing w:after="0"/>
        <w:ind w:left="-199" w:right="284"/>
        <w:jc w:val="both"/>
        <w:rPr>
          <w:rFonts w:ascii="Traditional Arabic" w:hAnsi="Traditional Arabic" w:cs="Traditional Arabic"/>
          <w:sz w:val="32"/>
          <w:szCs w:val="32"/>
          <w:rtl/>
          <w:lang w:bidi="ar-DZ"/>
        </w:rPr>
      </w:pPr>
      <w:r w:rsidRPr="00B23F6C">
        <w:rPr>
          <w:rFonts w:ascii="Traditional Arabic" w:hAnsi="Traditional Arabic" w:cs="Traditional Arabic" w:hint="cs"/>
          <w:sz w:val="32"/>
          <w:szCs w:val="32"/>
          <w:rtl/>
        </w:rPr>
        <w:t>6-أحمد فريقي. المضمون التّواصلي للتفاعلات الصفية دراسة ديداكتيكية تحليلية للكتاب المدرسي. مطبعة رباط. المغرب.</w:t>
      </w:r>
      <w:r w:rsidRPr="00B23F6C">
        <w:rPr>
          <w:rFonts w:ascii="Traditional Arabic" w:hAnsi="Traditional Arabic" w:cs="Traditional Arabic" w:hint="cs"/>
          <w:sz w:val="32"/>
          <w:szCs w:val="32"/>
          <w:rtl/>
          <w:lang w:bidi="ar-DZ"/>
        </w:rPr>
        <w:t xml:space="preserve">2012 </w:t>
      </w:r>
    </w:p>
    <w:p w:rsidR="00196161" w:rsidRPr="00B23F6C" w:rsidRDefault="00196161" w:rsidP="00C471D0">
      <w:pPr>
        <w:bidi/>
        <w:spacing w:after="0"/>
        <w:ind w:left="-199" w:right="284"/>
        <w:jc w:val="both"/>
        <w:rPr>
          <w:rFonts w:ascii="Traditional Arabic" w:hAnsi="Traditional Arabic" w:cs="Traditional Arabic"/>
          <w:sz w:val="32"/>
          <w:szCs w:val="32"/>
          <w:rtl/>
          <w:lang w:bidi="ar-DZ"/>
        </w:rPr>
      </w:pPr>
      <w:r w:rsidRPr="00B23F6C">
        <w:rPr>
          <w:rFonts w:ascii="Traditional Arabic" w:hAnsi="Traditional Arabic" w:cs="Traditional Arabic" w:hint="cs"/>
          <w:sz w:val="32"/>
          <w:szCs w:val="32"/>
          <w:rtl/>
          <w:lang w:bidi="ar-DZ"/>
        </w:rPr>
        <w:t>7-</w:t>
      </w:r>
      <w:r w:rsidRPr="00B23F6C">
        <w:rPr>
          <w:rFonts w:ascii="Traditional Arabic" w:hAnsi="Traditional Arabic" w:cs="Traditional Arabic" w:hint="cs"/>
          <w:sz w:val="32"/>
          <w:szCs w:val="32"/>
          <w:rtl/>
        </w:rPr>
        <w:t xml:space="preserve">أحمد فريقي. التواصل التربوي واللغوي دراسة تحليلية. مطبعة رباط نت. المغرب. </w:t>
      </w:r>
      <w:r w:rsidRPr="00B23F6C">
        <w:rPr>
          <w:rFonts w:ascii="Traditional Arabic" w:hAnsi="Traditional Arabic" w:cs="Traditional Arabic" w:hint="cs"/>
          <w:sz w:val="32"/>
          <w:szCs w:val="32"/>
        </w:rPr>
        <w:t>.</w:t>
      </w:r>
      <w:r w:rsidRPr="00B23F6C">
        <w:rPr>
          <w:rFonts w:ascii="Traditional Arabic" w:hAnsi="Traditional Arabic" w:cs="Traditional Arabic" w:hint="cs"/>
          <w:sz w:val="32"/>
          <w:szCs w:val="32"/>
          <w:rtl/>
        </w:rPr>
        <w:t xml:space="preserve">2012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vertAlign w:val="superscript"/>
          <w:rtl/>
        </w:rPr>
        <w:t>8-</w:t>
      </w:r>
      <w:r w:rsidRPr="00B23F6C">
        <w:rPr>
          <w:rFonts w:ascii="Traditional Arabic" w:hAnsi="Traditional Arabic" w:cs="Traditional Arabic" w:hint="cs"/>
          <w:sz w:val="32"/>
          <w:szCs w:val="32"/>
          <w:rtl/>
        </w:rPr>
        <w:t xml:space="preserve">إدريس ولد عتية، معجم ألعاب الأطفال مقارنة في تأثير النشأة وخصوصية الدلالة، مجلة ممارسات اللغوية المجلد 8، العدد، 39، السنة: 2017.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 xml:space="preserve">9-أسعد خضير ألغاز ابن هشام في النحو دار الحكمة للطباعة والنشر، دمشق، سورية ط3، 1985،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 xml:space="preserve">10-اميل يعقوب المعاجم اللغوية العربية بدايتها وتطورها دار العلم للملايين بيروت لبنان ط 1 ت 1981 وط 2 ت 1985 </w:t>
      </w:r>
    </w:p>
    <w:p w:rsidR="00196161"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 xml:space="preserve">11-إميل بديع يعقوب وميشال عاصي. المعجم المفصل في اللغة والأدب. المجلد الأول. دار العلم للملاين. ط1.1987م. بيروت. لبنان </w:t>
      </w:r>
    </w:p>
    <w:p w:rsidR="009E37C6" w:rsidRPr="00B23F6C" w:rsidRDefault="009E37C6" w:rsidP="009E37C6">
      <w:pPr>
        <w:bidi/>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12-</w:t>
      </w:r>
      <w:r w:rsidRPr="009E37C6">
        <w:rPr>
          <w:rFonts w:ascii="Traditional Arabic" w:hAnsi="Traditional Arabic" w:cs="Traditional Arabic"/>
          <w:sz w:val="32"/>
          <w:szCs w:val="32"/>
          <w:rtl/>
        </w:rPr>
        <w:t>تمام حسان. مناهج البحث في اللغة. دار الثقافة للنشر والتوزيع. الدار البيضاء. المغرب.</w:t>
      </w:r>
      <w:r w:rsidRPr="009E37C6">
        <w:rPr>
          <w:rFonts w:ascii="Traditional Arabic" w:hAnsi="Traditional Arabic" w:cs="Traditional Arabic" w:hint="cs"/>
          <w:sz w:val="32"/>
          <w:szCs w:val="32"/>
          <w:rtl/>
        </w:rPr>
        <w:t xml:space="preserve"> 1986م،</w:t>
      </w:r>
    </w:p>
    <w:p w:rsidR="00196161" w:rsidRPr="00B23F6C" w:rsidRDefault="00196161" w:rsidP="00C471D0">
      <w:pPr>
        <w:bidi/>
        <w:spacing w:after="0"/>
        <w:ind w:left="-199" w:right="284"/>
        <w:jc w:val="both"/>
        <w:rPr>
          <w:rFonts w:ascii="Traditional Arabic" w:hAnsi="Traditional Arabic" w:cs="Traditional Arabic"/>
          <w:sz w:val="32"/>
          <w:szCs w:val="32"/>
          <w:rtl/>
          <w:lang w:bidi="ar-DZ"/>
        </w:rPr>
      </w:pPr>
      <w:r w:rsidRPr="00B23F6C">
        <w:rPr>
          <w:rFonts w:ascii="Traditional Arabic" w:hAnsi="Traditional Arabic" w:cs="Traditional Arabic" w:hint="cs"/>
          <w:b/>
          <w:bCs/>
          <w:sz w:val="32"/>
          <w:szCs w:val="32"/>
          <w:rtl/>
          <w:lang w:bidi="ar-DZ"/>
        </w:rPr>
        <w:t>-ابن جني أبو الفتح عثمان بن جني الموصلي</w:t>
      </w:r>
      <w:r w:rsidRPr="00B23F6C">
        <w:rPr>
          <w:rFonts w:ascii="Traditional Arabic" w:hAnsi="Traditional Arabic" w:cs="Traditional Arabic" w:hint="cs"/>
          <w:sz w:val="32"/>
          <w:szCs w:val="32"/>
          <w:rtl/>
          <w:lang w:bidi="ar-DZ"/>
        </w:rPr>
        <w:t xml:space="preserve">.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lang w:bidi="ar-DZ"/>
        </w:rPr>
        <w:t>1</w:t>
      </w:r>
      <w:r w:rsidR="009E37C6">
        <w:rPr>
          <w:rFonts w:ascii="Traditional Arabic" w:hAnsi="Traditional Arabic" w:cs="Traditional Arabic" w:hint="cs"/>
          <w:sz w:val="32"/>
          <w:szCs w:val="32"/>
          <w:rtl/>
          <w:lang w:bidi="ar-DZ"/>
        </w:rPr>
        <w:t>3</w:t>
      </w:r>
      <w:r w:rsidRPr="00B23F6C">
        <w:rPr>
          <w:rFonts w:ascii="Traditional Arabic" w:hAnsi="Traditional Arabic" w:cs="Traditional Arabic" w:hint="cs"/>
          <w:sz w:val="32"/>
          <w:szCs w:val="32"/>
          <w:rtl/>
          <w:lang w:bidi="ar-DZ"/>
        </w:rPr>
        <w:t xml:space="preserve">-الخصائص تحقيق محمد علي النجار، القاهرة 1956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1</w:t>
      </w:r>
      <w:r w:rsidR="009E37C6">
        <w:rPr>
          <w:rFonts w:ascii="Traditional Arabic" w:hAnsi="Traditional Arabic" w:cs="Traditional Arabic" w:hint="cs"/>
          <w:sz w:val="32"/>
          <w:szCs w:val="32"/>
          <w:rtl/>
        </w:rPr>
        <w:t>4</w:t>
      </w:r>
      <w:r w:rsidRPr="00B23F6C">
        <w:rPr>
          <w:rFonts w:ascii="Traditional Arabic" w:hAnsi="Traditional Arabic" w:cs="Traditional Arabic" w:hint="cs"/>
          <w:sz w:val="32"/>
          <w:szCs w:val="32"/>
          <w:rtl/>
        </w:rPr>
        <w:t>- المنصف في شرح كتاب التصريف. تحقيق إبراهيم مصطفي 11-عبد الله أمين. وزارة المعرف العمومية. القاهرة. ط.1954،1 م.</w:t>
      </w:r>
    </w:p>
    <w:p w:rsidR="00196161" w:rsidRPr="00B23F6C" w:rsidRDefault="00196161" w:rsidP="00C471D0">
      <w:pPr>
        <w:bidi/>
        <w:spacing w:after="0"/>
        <w:ind w:left="-199" w:right="284"/>
        <w:jc w:val="both"/>
        <w:rPr>
          <w:rFonts w:ascii="Traditional Arabic" w:hAnsi="Traditional Arabic" w:cs="Traditional Arabic"/>
          <w:sz w:val="32"/>
          <w:szCs w:val="32"/>
          <w:vertAlign w:val="superscript"/>
          <w:rtl/>
        </w:rPr>
      </w:pPr>
      <w:r w:rsidRPr="00B23F6C">
        <w:rPr>
          <w:rFonts w:ascii="Traditional Arabic" w:hAnsi="Traditional Arabic" w:cs="Traditional Arabic" w:hint="cs"/>
          <w:sz w:val="32"/>
          <w:szCs w:val="32"/>
          <w:rtl/>
        </w:rPr>
        <w:t>1</w:t>
      </w:r>
      <w:r w:rsidR="009E37C6">
        <w:rPr>
          <w:rFonts w:ascii="Traditional Arabic" w:hAnsi="Traditional Arabic" w:cs="Traditional Arabic" w:hint="cs"/>
          <w:sz w:val="32"/>
          <w:szCs w:val="32"/>
          <w:rtl/>
        </w:rPr>
        <w:t>5</w:t>
      </w:r>
      <w:r w:rsidRPr="00B23F6C">
        <w:rPr>
          <w:rFonts w:ascii="Traditional Arabic" w:hAnsi="Traditional Arabic" w:cs="Traditional Arabic" w:hint="cs"/>
          <w:sz w:val="32"/>
          <w:szCs w:val="32"/>
          <w:rtl/>
        </w:rPr>
        <w:t xml:space="preserve">-الجوهري معجم اللغة العربية بالقاهرة المعجم الوسيط (مادة ملك) مكتبة الشروق الدولية القاهرة ط5 1432 ه / 2011 م </w:t>
      </w:r>
    </w:p>
    <w:p w:rsidR="00196161" w:rsidRPr="009E37C6" w:rsidRDefault="00196161" w:rsidP="00C471D0">
      <w:pPr>
        <w:bidi/>
        <w:spacing w:after="0"/>
        <w:ind w:left="-199" w:right="284"/>
        <w:jc w:val="both"/>
        <w:rPr>
          <w:rFonts w:ascii="Traditional Arabic" w:hAnsi="Traditional Arabic" w:cs="Traditional Arabic"/>
          <w:sz w:val="44"/>
          <w:szCs w:val="44"/>
          <w:vertAlign w:val="subscript"/>
          <w:rtl/>
        </w:rPr>
      </w:pPr>
      <w:r w:rsidRPr="009E37C6">
        <w:rPr>
          <w:rFonts w:ascii="Traditional Arabic" w:hAnsi="Traditional Arabic" w:cs="Traditional Arabic" w:hint="cs"/>
          <w:b/>
          <w:bCs/>
          <w:sz w:val="44"/>
          <w:szCs w:val="44"/>
          <w:vertAlign w:val="subscript"/>
          <w:rtl/>
        </w:rPr>
        <w:t>حبيبة بودلعة لعماري</w:t>
      </w:r>
      <w:r w:rsidRPr="009E37C6">
        <w:rPr>
          <w:rFonts w:ascii="Traditional Arabic" w:hAnsi="Traditional Arabic" w:cs="Traditional Arabic" w:hint="cs"/>
          <w:sz w:val="44"/>
          <w:szCs w:val="44"/>
          <w:vertAlign w:val="subscript"/>
          <w:rtl/>
        </w:rPr>
        <w:t>.</w:t>
      </w:r>
    </w:p>
    <w:p w:rsidR="00196161" w:rsidRPr="009E37C6" w:rsidRDefault="00196161" w:rsidP="00C471D0">
      <w:pPr>
        <w:bidi/>
        <w:spacing w:after="0"/>
        <w:ind w:left="-199" w:right="284"/>
        <w:jc w:val="both"/>
        <w:rPr>
          <w:rFonts w:ascii="Traditional Arabic" w:hAnsi="Traditional Arabic" w:cs="Traditional Arabic"/>
          <w:sz w:val="44"/>
          <w:szCs w:val="44"/>
          <w:vertAlign w:val="subscript"/>
          <w:rtl/>
        </w:rPr>
      </w:pPr>
      <w:r w:rsidRPr="009E37C6">
        <w:rPr>
          <w:rFonts w:ascii="Traditional Arabic" w:hAnsi="Traditional Arabic" w:cs="Traditional Arabic" w:hint="cs"/>
          <w:sz w:val="44"/>
          <w:szCs w:val="44"/>
          <w:vertAlign w:val="subscript"/>
          <w:rtl/>
        </w:rPr>
        <w:t>1</w:t>
      </w:r>
      <w:r w:rsidR="009E37C6">
        <w:rPr>
          <w:rFonts w:ascii="Traditional Arabic" w:hAnsi="Traditional Arabic" w:cs="Traditional Arabic" w:hint="cs"/>
          <w:sz w:val="44"/>
          <w:szCs w:val="44"/>
          <w:vertAlign w:val="subscript"/>
          <w:rtl/>
        </w:rPr>
        <w:t>6</w:t>
      </w:r>
      <w:r w:rsidRPr="009E37C6">
        <w:rPr>
          <w:rFonts w:ascii="Traditional Arabic" w:hAnsi="Traditional Arabic" w:cs="Traditional Arabic" w:hint="cs"/>
          <w:sz w:val="44"/>
          <w:szCs w:val="44"/>
          <w:vertAlign w:val="subscript"/>
          <w:rtl/>
        </w:rPr>
        <w:t xml:space="preserve">- دراسة تحليلية لتمارين القواعد المقررة للسنة الأولى من التعليم المتوسط ومقارنتها بالتمارين المبرمجة للسنة السابعة أساسي. مجلة اللسانيات. العدد: </w:t>
      </w:r>
      <w:r w:rsidRPr="009E37C6">
        <w:rPr>
          <w:rFonts w:ascii="Traditional Arabic" w:hAnsi="Traditional Arabic" w:cs="Traditional Arabic" w:hint="cs"/>
          <w:sz w:val="44"/>
          <w:szCs w:val="44"/>
          <w:vertAlign w:val="subscript"/>
        </w:rPr>
        <w:t>.</w:t>
      </w:r>
      <w:r w:rsidRPr="009E37C6">
        <w:rPr>
          <w:rFonts w:ascii="Traditional Arabic" w:hAnsi="Traditional Arabic" w:cs="Traditional Arabic" w:hint="cs"/>
          <w:sz w:val="44"/>
          <w:szCs w:val="44"/>
          <w:vertAlign w:val="subscript"/>
          <w:rtl/>
        </w:rPr>
        <w:t>12-13 جامعة الجزائر. 207م</w:t>
      </w:r>
    </w:p>
    <w:p w:rsidR="00196161" w:rsidRPr="009E37C6" w:rsidRDefault="00196161" w:rsidP="00C471D0">
      <w:pPr>
        <w:bidi/>
        <w:spacing w:after="0"/>
        <w:ind w:left="-199" w:right="284"/>
        <w:jc w:val="both"/>
        <w:rPr>
          <w:rFonts w:ascii="Traditional Arabic" w:hAnsi="Traditional Arabic" w:cs="Traditional Arabic"/>
          <w:sz w:val="44"/>
          <w:szCs w:val="44"/>
          <w:vertAlign w:val="subscript"/>
          <w:rtl/>
        </w:rPr>
      </w:pPr>
      <w:r w:rsidRPr="009E37C6">
        <w:rPr>
          <w:rFonts w:ascii="Traditional Arabic" w:hAnsi="Traditional Arabic" w:cs="Traditional Arabic" w:hint="cs"/>
          <w:sz w:val="44"/>
          <w:szCs w:val="44"/>
          <w:vertAlign w:val="subscript"/>
          <w:rtl/>
        </w:rPr>
        <w:t>1</w:t>
      </w:r>
      <w:r w:rsidR="009E37C6">
        <w:rPr>
          <w:rFonts w:ascii="Traditional Arabic" w:hAnsi="Traditional Arabic" w:cs="Traditional Arabic" w:hint="cs"/>
          <w:sz w:val="44"/>
          <w:szCs w:val="44"/>
          <w:vertAlign w:val="subscript"/>
          <w:rtl/>
        </w:rPr>
        <w:t>7</w:t>
      </w:r>
      <w:r w:rsidRPr="009E37C6">
        <w:rPr>
          <w:rFonts w:ascii="Traditional Arabic" w:hAnsi="Traditional Arabic" w:cs="Traditional Arabic" w:hint="cs"/>
          <w:sz w:val="44"/>
          <w:szCs w:val="44"/>
          <w:vertAlign w:val="subscript"/>
          <w:rtl/>
        </w:rPr>
        <w:t xml:space="preserve">-. طريقة عرض دروس البنى التركيبية الاسمية في كتب القواعد المقررة لسنوات الطور الثالث أساسي. مركز البحث العلمي والتقني لتطوير اللغة العربية بالجزائر. كراسات المركز. العدد الخامس. 2007م. مطبعة دار هومة. الجزائر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1</w:t>
      </w:r>
      <w:r w:rsidR="009E37C6">
        <w:rPr>
          <w:rFonts w:ascii="Traditional Arabic" w:hAnsi="Traditional Arabic" w:cs="Traditional Arabic" w:hint="cs"/>
          <w:sz w:val="32"/>
          <w:szCs w:val="32"/>
          <w:rtl/>
        </w:rPr>
        <w:t>8</w:t>
      </w:r>
      <w:r w:rsidRPr="00B23F6C">
        <w:rPr>
          <w:rFonts w:ascii="Traditional Arabic" w:hAnsi="Traditional Arabic" w:cs="Traditional Arabic" w:hint="cs"/>
          <w:sz w:val="32"/>
          <w:szCs w:val="32"/>
          <w:rtl/>
        </w:rPr>
        <w:t xml:space="preserve">-حسن علي عطية، الكافي في أساليب تدريس اللغة العربية الرياض: دار الشروق للنشر والتوزيع، 2006ص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1</w:t>
      </w:r>
      <w:r w:rsidR="009E37C6">
        <w:rPr>
          <w:rFonts w:ascii="Traditional Arabic" w:hAnsi="Traditional Arabic" w:cs="Traditional Arabic" w:hint="cs"/>
          <w:sz w:val="32"/>
          <w:szCs w:val="32"/>
          <w:rtl/>
        </w:rPr>
        <w:t>9</w:t>
      </w:r>
      <w:r w:rsidRPr="00B23F6C">
        <w:rPr>
          <w:rFonts w:ascii="Traditional Arabic" w:hAnsi="Traditional Arabic" w:cs="Traditional Arabic" w:hint="cs"/>
          <w:sz w:val="32"/>
          <w:szCs w:val="32"/>
          <w:rtl/>
        </w:rPr>
        <w:t xml:space="preserve">-حسن شحاتة، تعليم اللغة العربية بين النظرية والتطبيق، الدار اللبنانية المصرية القاهرة، مصر، 2000 </w:t>
      </w:r>
    </w:p>
    <w:p w:rsidR="00196161" w:rsidRPr="00B23F6C" w:rsidRDefault="009E37C6" w:rsidP="00C471D0">
      <w:pPr>
        <w:bidi/>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20</w:t>
      </w:r>
      <w:r w:rsidR="00196161" w:rsidRPr="00B23F6C">
        <w:rPr>
          <w:rFonts w:ascii="Traditional Arabic" w:hAnsi="Traditional Arabic" w:cs="Traditional Arabic" w:hint="cs"/>
          <w:sz w:val="32"/>
          <w:szCs w:val="32"/>
          <w:rtl/>
        </w:rPr>
        <w:t>-حسني عبد الباري عصر. الاتجاهات الحديثة لتدريس اللغة العربية في المرحلتين الإعدادية والث</w:t>
      </w:r>
      <w:r w:rsidR="00196161" w:rsidRPr="00B23F6C">
        <w:rPr>
          <w:rFonts w:ascii="Traditional Arabic" w:hAnsi="Traditional Arabic" w:cs="Traditional Arabic" w:hint="cs"/>
          <w:sz w:val="32"/>
          <w:szCs w:val="32"/>
          <w:vertAlign w:val="superscript"/>
          <w:rtl/>
        </w:rPr>
        <w:t>ّ</w:t>
      </w:r>
      <w:r w:rsidR="00196161" w:rsidRPr="00B23F6C">
        <w:rPr>
          <w:rFonts w:ascii="Traditional Arabic" w:hAnsi="Traditional Arabic" w:cs="Traditional Arabic" w:hint="cs"/>
          <w:sz w:val="32"/>
          <w:szCs w:val="32"/>
          <w:rtl/>
        </w:rPr>
        <w:t xml:space="preserve">انوية. مركز الإسكندرية للكتاب. مصر. </w:t>
      </w:r>
      <w:r w:rsidR="00196161" w:rsidRPr="00B23F6C">
        <w:rPr>
          <w:rFonts w:ascii="Traditional Arabic" w:hAnsi="Traditional Arabic" w:cs="Traditional Arabic" w:hint="cs"/>
          <w:sz w:val="32"/>
          <w:szCs w:val="32"/>
        </w:rPr>
        <w:t>.</w:t>
      </w:r>
      <w:r w:rsidR="00196161" w:rsidRPr="00B23F6C">
        <w:rPr>
          <w:rFonts w:ascii="Traditional Arabic" w:hAnsi="Traditional Arabic" w:cs="Traditional Arabic" w:hint="cs"/>
          <w:sz w:val="32"/>
          <w:szCs w:val="32"/>
          <w:rtl/>
        </w:rPr>
        <w:t xml:space="preserve">2005 </w:t>
      </w:r>
    </w:p>
    <w:p w:rsidR="00196161" w:rsidRPr="00B23F6C" w:rsidRDefault="009E37C6" w:rsidP="00C471D0">
      <w:pPr>
        <w:bidi/>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21</w:t>
      </w:r>
      <w:bookmarkStart w:id="65" w:name="_Hlk98687499"/>
      <w:r>
        <w:rPr>
          <w:rFonts w:ascii="Traditional Arabic" w:hAnsi="Traditional Arabic" w:cs="Traditional Arabic" w:hint="cs"/>
          <w:sz w:val="32"/>
          <w:szCs w:val="32"/>
          <w:rtl/>
        </w:rPr>
        <w:t>-</w:t>
      </w:r>
      <w:r w:rsidRPr="00B23F6C">
        <w:rPr>
          <w:rFonts w:ascii="Traditional Arabic" w:hAnsi="Traditional Arabic" w:cs="Traditional Arabic" w:hint="cs"/>
          <w:sz w:val="32"/>
          <w:szCs w:val="32"/>
          <w:rtl/>
        </w:rPr>
        <w:t xml:space="preserve"> ابن</w:t>
      </w:r>
      <w:r w:rsidR="00A96AFA" w:rsidRPr="00B23F6C">
        <w:rPr>
          <w:rFonts w:ascii="Traditional Arabic" w:hAnsi="Traditional Arabic" w:cs="Traditional Arabic" w:hint="cs"/>
          <w:sz w:val="32"/>
          <w:szCs w:val="32"/>
          <w:rtl/>
        </w:rPr>
        <w:t xml:space="preserve"> خلدون </w:t>
      </w:r>
      <w:r w:rsidR="00196161" w:rsidRPr="00B23F6C">
        <w:rPr>
          <w:rFonts w:ascii="Traditional Arabic" w:hAnsi="Traditional Arabic" w:cs="Traditional Arabic" w:hint="cs"/>
          <w:sz w:val="32"/>
          <w:szCs w:val="32"/>
          <w:rtl/>
        </w:rPr>
        <w:t xml:space="preserve">عبد </w:t>
      </w:r>
      <w:r w:rsidRPr="00B23F6C">
        <w:rPr>
          <w:rFonts w:ascii="Traditional Arabic" w:hAnsi="Traditional Arabic" w:cs="Traditional Arabic" w:hint="cs"/>
          <w:sz w:val="32"/>
          <w:szCs w:val="32"/>
          <w:rtl/>
        </w:rPr>
        <w:t>الرحمن،</w:t>
      </w:r>
      <w:r w:rsidR="00196161" w:rsidRPr="00B23F6C">
        <w:rPr>
          <w:rFonts w:ascii="Traditional Arabic" w:hAnsi="Traditional Arabic" w:cs="Traditional Arabic" w:hint="cs"/>
          <w:sz w:val="32"/>
          <w:szCs w:val="32"/>
          <w:rtl/>
        </w:rPr>
        <w:t>مقدمة ابن خلدون. ط</w:t>
      </w:r>
      <w:r w:rsidR="00196161" w:rsidRPr="00B23F6C">
        <w:rPr>
          <w:rFonts w:ascii="Traditional Arabic" w:hAnsi="Traditional Arabic" w:cs="Traditional Arabic" w:hint="cs"/>
          <w:sz w:val="32"/>
          <w:szCs w:val="32"/>
        </w:rPr>
        <w:t>.</w:t>
      </w:r>
      <w:r w:rsidR="00196161" w:rsidRPr="00B23F6C">
        <w:rPr>
          <w:rFonts w:ascii="Traditional Arabic" w:hAnsi="Traditional Arabic" w:cs="Traditional Arabic" w:hint="cs"/>
          <w:sz w:val="32"/>
          <w:szCs w:val="32"/>
          <w:rtl/>
        </w:rPr>
        <w:t xml:space="preserve">1 دار الكتب العلمية. بيروت. لبنان. 1414هـ 2000م </w:t>
      </w:r>
      <w:bookmarkEnd w:id="65"/>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2</w:t>
      </w:r>
      <w:r w:rsidR="009E37C6">
        <w:rPr>
          <w:rFonts w:ascii="Traditional Arabic" w:hAnsi="Traditional Arabic" w:cs="Traditional Arabic" w:hint="cs"/>
          <w:sz w:val="32"/>
          <w:szCs w:val="32"/>
          <w:rtl/>
        </w:rPr>
        <w:t>2</w:t>
      </w:r>
      <w:r w:rsidRPr="00B23F6C">
        <w:rPr>
          <w:rFonts w:ascii="Traditional Arabic" w:hAnsi="Traditional Arabic" w:cs="Traditional Arabic" w:hint="cs"/>
          <w:sz w:val="32"/>
          <w:szCs w:val="32"/>
          <w:rtl/>
        </w:rPr>
        <w:t xml:space="preserve">-داود عبده. نحو تعلم اللغة العربية وظيفيا. مؤسسة دار العلوم. الكويت. ط1، 1979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lastRenderedPageBreak/>
        <w:t>2</w:t>
      </w:r>
      <w:r w:rsidR="009E37C6">
        <w:rPr>
          <w:rFonts w:ascii="Traditional Arabic" w:hAnsi="Traditional Arabic" w:cs="Traditional Arabic" w:hint="cs"/>
          <w:sz w:val="32"/>
          <w:szCs w:val="32"/>
          <w:rtl/>
        </w:rPr>
        <w:t>3</w:t>
      </w:r>
      <w:r w:rsidRPr="00B23F6C">
        <w:rPr>
          <w:rFonts w:ascii="Traditional Arabic" w:hAnsi="Traditional Arabic" w:cs="Traditional Arabic" w:hint="cs"/>
          <w:sz w:val="32"/>
          <w:szCs w:val="32"/>
          <w:rtl/>
        </w:rPr>
        <w:t xml:space="preserve">- الرازي، مختار الصحاح عني بترتيبه محمود خاطر، القاهرة من دون تأريخ (عجم)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2</w:t>
      </w:r>
      <w:r w:rsidR="009E37C6">
        <w:rPr>
          <w:rFonts w:ascii="Traditional Arabic" w:hAnsi="Traditional Arabic" w:cs="Traditional Arabic" w:hint="cs"/>
          <w:sz w:val="32"/>
          <w:szCs w:val="32"/>
          <w:rtl/>
        </w:rPr>
        <w:t>4</w:t>
      </w:r>
      <w:r w:rsidRPr="00B23F6C">
        <w:rPr>
          <w:rFonts w:ascii="Traditional Arabic" w:hAnsi="Traditional Arabic" w:cs="Traditional Arabic" w:hint="cs"/>
          <w:sz w:val="32"/>
          <w:szCs w:val="32"/>
          <w:rtl/>
        </w:rPr>
        <w:t>-رشدي أحمد طعيمة، الأسس العامة لمناهج تعليم اللغة العربية، إعدادها، تطويرها، تقويمها ط1 دار الفكر العربي القاهرة 1419 ه / 1998 م.</w:t>
      </w:r>
    </w:p>
    <w:p w:rsidR="00196161" w:rsidRPr="00B23F6C" w:rsidRDefault="00196161" w:rsidP="00C471D0">
      <w:pPr>
        <w:bidi/>
        <w:spacing w:after="0"/>
        <w:ind w:left="-199" w:right="284"/>
        <w:jc w:val="both"/>
        <w:rPr>
          <w:rFonts w:ascii="Traditional Arabic" w:hAnsi="Traditional Arabic" w:cs="Traditional Arabic"/>
          <w:sz w:val="32"/>
          <w:szCs w:val="32"/>
        </w:rPr>
      </w:pPr>
      <w:r w:rsidRPr="00B23F6C">
        <w:rPr>
          <w:rFonts w:ascii="Traditional Arabic" w:hAnsi="Traditional Arabic" w:cs="Traditional Arabic" w:hint="cs"/>
          <w:sz w:val="32"/>
          <w:szCs w:val="32"/>
          <w:rtl/>
        </w:rPr>
        <w:t>2</w:t>
      </w:r>
      <w:r w:rsidR="009E37C6">
        <w:rPr>
          <w:rFonts w:ascii="Traditional Arabic" w:hAnsi="Traditional Arabic" w:cs="Traditional Arabic" w:hint="cs"/>
          <w:sz w:val="32"/>
          <w:szCs w:val="32"/>
          <w:rtl/>
        </w:rPr>
        <w:t>5</w:t>
      </w:r>
      <w:r w:rsidRPr="00B23F6C">
        <w:rPr>
          <w:rFonts w:ascii="Traditional Arabic" w:hAnsi="Traditional Arabic" w:cs="Traditional Arabic" w:hint="cs"/>
          <w:sz w:val="32"/>
          <w:szCs w:val="32"/>
          <w:rtl/>
        </w:rPr>
        <w:t xml:space="preserve">-رشدي أحمد طعيمة، تعليم العربية لغير الناطقينالرباط: إيسيسكو،1989،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2</w:t>
      </w:r>
      <w:r w:rsidR="009E37C6">
        <w:rPr>
          <w:rFonts w:ascii="Traditional Arabic" w:hAnsi="Traditional Arabic" w:cs="Traditional Arabic" w:hint="cs"/>
          <w:sz w:val="32"/>
          <w:szCs w:val="32"/>
          <w:rtl/>
        </w:rPr>
        <w:t>6</w:t>
      </w:r>
      <w:r w:rsidRPr="00B23F6C">
        <w:rPr>
          <w:rFonts w:ascii="Traditional Arabic" w:hAnsi="Traditional Arabic" w:cs="Traditional Arabic" w:hint="cs"/>
          <w:sz w:val="32"/>
          <w:szCs w:val="32"/>
          <w:rtl/>
        </w:rPr>
        <w:t xml:space="preserve">-رشدي أحمد طعيمة ومحمد السيد مناع، تدريس العربية في التعليم العام، القاهرة: دار الفكر العربي، 2001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2</w:t>
      </w:r>
      <w:r w:rsidR="009E37C6">
        <w:rPr>
          <w:rFonts w:ascii="Traditional Arabic" w:hAnsi="Traditional Arabic" w:cs="Traditional Arabic" w:hint="cs"/>
          <w:sz w:val="32"/>
          <w:szCs w:val="32"/>
          <w:rtl/>
        </w:rPr>
        <w:t>8</w:t>
      </w:r>
      <w:r w:rsidRPr="00B23F6C">
        <w:rPr>
          <w:rFonts w:ascii="Traditional Arabic" w:hAnsi="Traditional Arabic" w:cs="Traditional Arabic" w:hint="cs"/>
          <w:sz w:val="32"/>
          <w:szCs w:val="32"/>
          <w:rtl/>
        </w:rPr>
        <w:t xml:space="preserve">- زكريا إسماعيل، طرق تدريس اللغة العربية، دار المعرفة الجامعية مصر 1995م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2</w:t>
      </w:r>
      <w:r w:rsidR="009E37C6">
        <w:rPr>
          <w:rFonts w:ascii="Traditional Arabic" w:hAnsi="Traditional Arabic" w:cs="Traditional Arabic" w:hint="cs"/>
          <w:sz w:val="32"/>
          <w:szCs w:val="32"/>
          <w:rtl/>
        </w:rPr>
        <w:t>9</w:t>
      </w:r>
      <w:r w:rsidRPr="00B23F6C">
        <w:rPr>
          <w:rFonts w:ascii="Traditional Arabic" w:hAnsi="Traditional Arabic" w:cs="Traditional Arabic" w:hint="cs"/>
          <w:sz w:val="32"/>
          <w:szCs w:val="32"/>
          <w:rtl/>
        </w:rPr>
        <w:t>-سعاد حخراب / عبد المجيد عيساني، التمارين اللغوية في المدرسة الجزائرية دراسة تطبيقية للصف الخامس ابتدائي مجلة الذاكرة العدد التاسع جامعة ورقلة الجزائر جوان 2017.</w:t>
      </w:r>
    </w:p>
    <w:p w:rsidR="00196161" w:rsidRPr="00B23F6C" w:rsidRDefault="009E37C6" w:rsidP="00C471D0">
      <w:pPr>
        <w:bidi/>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30</w:t>
      </w:r>
      <w:r w:rsidR="00196161" w:rsidRPr="00B23F6C">
        <w:rPr>
          <w:rFonts w:ascii="Traditional Arabic" w:hAnsi="Traditional Arabic" w:cs="Traditional Arabic" w:hint="cs"/>
          <w:sz w:val="32"/>
          <w:szCs w:val="32"/>
          <w:rtl/>
        </w:rPr>
        <w:t>-سعد الدين أمينة، واقع التمارين اللغوية المتضمنة في الكتب المدرسية في ضوء المقاربة النصية، مجلة لغة الكلام. المجلد الثالث العدد 1 مارس 2017. المركز الجامعي غليزان الجزائر.</w:t>
      </w:r>
    </w:p>
    <w:p w:rsidR="00196161" w:rsidRPr="00B23F6C" w:rsidRDefault="00A83AC7" w:rsidP="00C471D0">
      <w:pPr>
        <w:bidi/>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31</w:t>
      </w:r>
      <w:r w:rsidR="00196161" w:rsidRPr="00B23F6C">
        <w:rPr>
          <w:rFonts w:ascii="Traditional Arabic" w:hAnsi="Traditional Arabic" w:cs="Traditional Arabic" w:hint="cs"/>
          <w:sz w:val="32"/>
          <w:szCs w:val="32"/>
          <w:rtl/>
        </w:rPr>
        <w:t xml:space="preserve">-سعيدة بنطانبة، محمد أولحاج، محمد مكسي. مهارات الكتابة المنهجية وتقنيات التواصل الشفهي. مطبعة صناعة الكتاب. الدار البيضاء. المغرب. ط 1، 1437ه – 2016م </w:t>
      </w:r>
    </w:p>
    <w:p w:rsidR="00196161" w:rsidRPr="00B23F6C" w:rsidRDefault="00196161" w:rsidP="00C471D0">
      <w:pPr>
        <w:bidi/>
        <w:spacing w:after="0"/>
        <w:ind w:left="-199" w:right="284"/>
        <w:jc w:val="both"/>
        <w:rPr>
          <w:rFonts w:ascii="Traditional Arabic" w:hAnsi="Traditional Arabic" w:cs="Traditional Arabic"/>
          <w:sz w:val="32"/>
          <w:szCs w:val="32"/>
        </w:rPr>
      </w:pPr>
      <w:r w:rsidRPr="00B23F6C">
        <w:rPr>
          <w:rFonts w:ascii="Traditional Arabic" w:hAnsi="Traditional Arabic" w:cs="Traditional Arabic" w:hint="cs"/>
          <w:sz w:val="32"/>
          <w:szCs w:val="32"/>
          <w:rtl/>
        </w:rPr>
        <w:t>3</w:t>
      </w:r>
      <w:r w:rsidR="00A83AC7">
        <w:rPr>
          <w:rFonts w:ascii="Traditional Arabic" w:hAnsi="Traditional Arabic" w:cs="Traditional Arabic" w:hint="cs"/>
          <w:sz w:val="32"/>
          <w:szCs w:val="32"/>
          <w:rtl/>
        </w:rPr>
        <w:t>2</w:t>
      </w:r>
      <w:r w:rsidRPr="00B23F6C">
        <w:rPr>
          <w:rFonts w:ascii="Traditional Arabic" w:hAnsi="Traditional Arabic" w:cs="Traditional Arabic" w:hint="cs"/>
          <w:sz w:val="32"/>
          <w:szCs w:val="32"/>
          <w:rtl/>
        </w:rPr>
        <w:t>-سعيد حليم. علاقة المتعلم بالأستاذ في ظل المستجدات التربوية، إفريقيا الشرق المغرب 2012.</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3</w:t>
      </w:r>
      <w:r w:rsidR="00A83AC7">
        <w:rPr>
          <w:rFonts w:ascii="Traditional Arabic" w:hAnsi="Traditional Arabic" w:cs="Traditional Arabic" w:hint="cs"/>
          <w:sz w:val="32"/>
          <w:szCs w:val="32"/>
          <w:rtl/>
        </w:rPr>
        <w:t>3</w:t>
      </w:r>
      <w:r w:rsidRPr="00B23F6C">
        <w:rPr>
          <w:rFonts w:ascii="Traditional Arabic" w:hAnsi="Traditional Arabic" w:cs="Traditional Arabic" w:hint="cs"/>
          <w:sz w:val="32"/>
          <w:szCs w:val="32"/>
          <w:rtl/>
        </w:rPr>
        <w:t xml:space="preserve">- سيرجيو سبيني، التربية اللغوية للطفل ترجمة فوزي عيسى وعبد الفتاح حسن، دار الفكر العربي القاهرة 1991. </w:t>
      </w:r>
    </w:p>
    <w:p w:rsidR="00196161" w:rsidRPr="00B23F6C" w:rsidRDefault="00196161" w:rsidP="00C471D0">
      <w:pPr>
        <w:bidi/>
        <w:spacing w:after="0"/>
        <w:ind w:left="-199" w:right="284"/>
        <w:jc w:val="both"/>
        <w:rPr>
          <w:rFonts w:ascii="Traditional Arabic" w:hAnsi="Traditional Arabic" w:cs="Traditional Arabic"/>
          <w:sz w:val="32"/>
          <w:szCs w:val="32"/>
        </w:rPr>
      </w:pPr>
      <w:r w:rsidRPr="00B23F6C">
        <w:rPr>
          <w:rFonts w:ascii="Traditional Arabic" w:hAnsi="Traditional Arabic" w:cs="Traditional Arabic" w:hint="cs"/>
          <w:sz w:val="32"/>
          <w:szCs w:val="32"/>
          <w:rtl/>
        </w:rPr>
        <w:t>3</w:t>
      </w:r>
      <w:r w:rsidR="00A83AC7">
        <w:rPr>
          <w:rFonts w:ascii="Traditional Arabic" w:hAnsi="Traditional Arabic" w:cs="Traditional Arabic" w:hint="cs"/>
          <w:sz w:val="32"/>
          <w:szCs w:val="32"/>
          <w:rtl/>
        </w:rPr>
        <w:t>4</w:t>
      </w:r>
      <w:r w:rsidRPr="00B23F6C">
        <w:rPr>
          <w:rFonts w:ascii="Traditional Arabic" w:hAnsi="Traditional Arabic" w:cs="Traditional Arabic" w:hint="cs"/>
          <w:sz w:val="32"/>
          <w:szCs w:val="32"/>
          <w:rtl/>
        </w:rPr>
        <w:t>-شوقي ضيف. المدارس النحوية. دار المعارف. القاهرة. ج م ع. ط</w:t>
      </w:r>
      <w:r w:rsidRPr="00B23F6C">
        <w:rPr>
          <w:rFonts w:ascii="Traditional Arabic" w:hAnsi="Traditional Arabic" w:cs="Traditional Arabic" w:hint="cs"/>
          <w:sz w:val="32"/>
          <w:szCs w:val="32"/>
        </w:rPr>
        <w:t>.</w:t>
      </w:r>
      <w:r w:rsidRPr="00B23F6C">
        <w:rPr>
          <w:rFonts w:ascii="Traditional Arabic" w:hAnsi="Traditional Arabic" w:cs="Traditional Arabic" w:hint="cs"/>
          <w:sz w:val="32"/>
          <w:szCs w:val="32"/>
          <w:rtl/>
        </w:rPr>
        <w:t xml:space="preserve">7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b/>
          <w:bCs/>
          <w:sz w:val="32"/>
          <w:szCs w:val="32"/>
          <w:rtl/>
        </w:rPr>
        <w:t>- صالح بلعيد</w:t>
      </w:r>
      <w:r w:rsidRPr="00B23F6C">
        <w:rPr>
          <w:rFonts w:ascii="Traditional Arabic" w:hAnsi="Traditional Arabic" w:cs="Traditional Arabic" w:hint="cs"/>
          <w:sz w:val="32"/>
          <w:szCs w:val="32"/>
          <w:rtl/>
        </w:rPr>
        <w:t xml:space="preserve">.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3</w:t>
      </w:r>
      <w:r w:rsidR="00A83AC7">
        <w:rPr>
          <w:rFonts w:ascii="Traditional Arabic" w:hAnsi="Traditional Arabic" w:cs="Traditional Arabic" w:hint="cs"/>
          <w:sz w:val="32"/>
          <w:szCs w:val="32"/>
          <w:rtl/>
        </w:rPr>
        <w:t>5</w:t>
      </w:r>
      <w:r w:rsidRPr="00B23F6C">
        <w:rPr>
          <w:rFonts w:ascii="Traditional Arabic" w:hAnsi="Traditional Arabic" w:cs="Traditional Arabic" w:hint="cs"/>
          <w:sz w:val="32"/>
          <w:szCs w:val="32"/>
          <w:rtl/>
        </w:rPr>
        <w:t>-الإحاطة في النحو، ديوان المطبوعات الجامعية، الجزائر1994م.</w:t>
      </w:r>
    </w:p>
    <w:p w:rsidR="00196161" w:rsidRPr="00B23F6C" w:rsidRDefault="00196161" w:rsidP="00C471D0">
      <w:pPr>
        <w:bidi/>
        <w:spacing w:after="0"/>
        <w:ind w:left="-199" w:right="284"/>
        <w:jc w:val="both"/>
        <w:rPr>
          <w:rFonts w:ascii="Traditional Arabic" w:hAnsi="Traditional Arabic" w:cs="Traditional Arabic"/>
          <w:sz w:val="32"/>
          <w:szCs w:val="32"/>
        </w:rPr>
      </w:pPr>
      <w:r w:rsidRPr="00B23F6C">
        <w:rPr>
          <w:rFonts w:ascii="Traditional Arabic" w:hAnsi="Traditional Arabic" w:cs="Traditional Arabic" w:hint="cs"/>
          <w:sz w:val="32"/>
          <w:szCs w:val="32"/>
          <w:rtl/>
        </w:rPr>
        <w:t>3</w:t>
      </w:r>
      <w:r w:rsidR="00A83AC7">
        <w:rPr>
          <w:rFonts w:ascii="Traditional Arabic" w:hAnsi="Traditional Arabic" w:cs="Traditional Arabic" w:hint="cs"/>
          <w:sz w:val="32"/>
          <w:szCs w:val="32"/>
          <w:rtl/>
        </w:rPr>
        <w:t>6</w:t>
      </w:r>
      <w:r w:rsidRPr="00B23F6C">
        <w:rPr>
          <w:rFonts w:ascii="Traditional Arabic" w:hAnsi="Traditional Arabic" w:cs="Traditional Arabic" w:hint="cs"/>
          <w:sz w:val="32"/>
          <w:szCs w:val="32"/>
          <w:rtl/>
        </w:rPr>
        <w:t xml:space="preserve">- دروس في اللسانيات التطبيقية ط5. دار هومة للطباعة والنشر والتوزيع. الجزائر 2009م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3</w:t>
      </w:r>
      <w:r w:rsidR="00A83AC7">
        <w:rPr>
          <w:rFonts w:ascii="Traditional Arabic" w:hAnsi="Traditional Arabic" w:cs="Traditional Arabic" w:hint="cs"/>
          <w:sz w:val="32"/>
          <w:szCs w:val="32"/>
          <w:rtl/>
        </w:rPr>
        <w:t>7</w:t>
      </w:r>
      <w:r w:rsidRPr="00B23F6C">
        <w:rPr>
          <w:rFonts w:ascii="Traditional Arabic" w:hAnsi="Traditional Arabic" w:cs="Traditional Arabic" w:hint="cs"/>
          <w:sz w:val="32"/>
          <w:szCs w:val="32"/>
          <w:rtl/>
        </w:rPr>
        <w:t>-طه علي حسين الديلمي، سعاد عبد الكريم عباس الوائلي، اللغة العربية مناهجها وطرائق تدريسها، دار الشروق، رام الله، المنارة، ط1، 2005.</w:t>
      </w:r>
    </w:p>
    <w:p w:rsidR="00196161" w:rsidRPr="00B23F6C" w:rsidRDefault="00196161" w:rsidP="00C471D0">
      <w:pPr>
        <w:bidi/>
        <w:spacing w:after="0"/>
        <w:ind w:left="-199" w:right="284"/>
        <w:jc w:val="both"/>
        <w:rPr>
          <w:rFonts w:ascii="Traditional Arabic" w:hAnsi="Traditional Arabic" w:cs="Traditional Arabic"/>
          <w:sz w:val="32"/>
          <w:szCs w:val="32"/>
        </w:rPr>
      </w:pPr>
      <w:r w:rsidRPr="00B23F6C">
        <w:rPr>
          <w:rFonts w:ascii="Traditional Arabic" w:hAnsi="Traditional Arabic" w:cs="Traditional Arabic" w:hint="cs"/>
          <w:sz w:val="32"/>
          <w:szCs w:val="32"/>
          <w:rtl/>
        </w:rPr>
        <w:lastRenderedPageBreak/>
        <w:t>3</w:t>
      </w:r>
      <w:r w:rsidR="00A83AC7">
        <w:rPr>
          <w:rFonts w:ascii="Traditional Arabic" w:hAnsi="Traditional Arabic" w:cs="Traditional Arabic" w:hint="cs"/>
          <w:sz w:val="32"/>
          <w:szCs w:val="32"/>
          <w:rtl/>
        </w:rPr>
        <w:t>8</w:t>
      </w:r>
      <w:r w:rsidRPr="00B23F6C">
        <w:rPr>
          <w:rFonts w:ascii="Traditional Arabic" w:hAnsi="Traditional Arabic" w:cs="Traditional Arabic" w:hint="cs"/>
          <w:sz w:val="32"/>
          <w:szCs w:val="32"/>
          <w:rtl/>
        </w:rPr>
        <w:t>-عباس الصوري. مقاربة النص الأدبي في الكتاب المدرسي نموذج للتحليل: كتاب النصوص الأدبية المقرر للسنة الخامسة. الدليل التربوي. تدريسية النصوص. ج</w:t>
      </w:r>
      <w:r w:rsidRPr="00B23F6C">
        <w:rPr>
          <w:rFonts w:ascii="Traditional Arabic" w:hAnsi="Traditional Arabic" w:cs="Traditional Arabic" w:hint="cs"/>
          <w:sz w:val="32"/>
          <w:szCs w:val="32"/>
        </w:rPr>
        <w:t>.</w:t>
      </w:r>
      <w:r w:rsidRPr="00B23F6C">
        <w:rPr>
          <w:rFonts w:ascii="Traditional Arabic" w:hAnsi="Traditional Arabic" w:cs="Traditional Arabic" w:hint="cs"/>
          <w:sz w:val="32"/>
          <w:szCs w:val="32"/>
          <w:rtl/>
        </w:rPr>
        <w:t xml:space="preserve">2 مطبعة النجاح الجديدة. الدار البيضاء. المغرب. 1993م.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3</w:t>
      </w:r>
      <w:r w:rsidR="00A83AC7">
        <w:rPr>
          <w:rFonts w:ascii="Traditional Arabic" w:hAnsi="Traditional Arabic" w:cs="Traditional Arabic" w:hint="cs"/>
          <w:sz w:val="32"/>
          <w:szCs w:val="32"/>
          <w:rtl/>
        </w:rPr>
        <w:t>9</w:t>
      </w:r>
      <w:r w:rsidRPr="00B23F6C">
        <w:rPr>
          <w:rFonts w:ascii="Traditional Arabic" w:hAnsi="Traditional Arabic" w:cs="Traditional Arabic" w:hint="cs"/>
          <w:sz w:val="32"/>
          <w:szCs w:val="32"/>
          <w:rtl/>
        </w:rPr>
        <w:t xml:space="preserve">-عبد الرحمن التومي، الجامع في دكتيك اللغة العربية، مفاهيم منهجيات ومقاربات بيداغوجية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38- عبد الرحمن الحاج صالح، بحوث ودراسات في علوم اللسان، الجزائر، 2007.</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 xml:space="preserve">عبده الراجحي. التطبيق الصرفي. دار النهضة العربية للطباعة والنشر بيروت لبنان 1973 </w:t>
      </w:r>
    </w:p>
    <w:p w:rsidR="00196161" w:rsidRPr="00B23F6C" w:rsidRDefault="00A83AC7" w:rsidP="00C471D0">
      <w:pPr>
        <w:bidi/>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40</w:t>
      </w:r>
      <w:r w:rsidR="00196161" w:rsidRPr="00B23F6C">
        <w:rPr>
          <w:rFonts w:ascii="Traditional Arabic" w:hAnsi="Traditional Arabic" w:cs="Traditional Arabic" w:hint="cs"/>
          <w:sz w:val="32"/>
          <w:szCs w:val="32"/>
          <w:rtl/>
        </w:rPr>
        <w:t xml:space="preserve">-عبد الكريم عريب. المنهل التربوي مطبعة النجاح الجديدة الدار البيضاء ن المغرب، ط1 2006 م.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4</w:t>
      </w:r>
      <w:r w:rsidR="00A83AC7">
        <w:rPr>
          <w:rFonts w:ascii="Traditional Arabic" w:hAnsi="Traditional Arabic" w:cs="Traditional Arabic" w:hint="cs"/>
          <w:sz w:val="32"/>
          <w:szCs w:val="32"/>
          <w:rtl/>
        </w:rPr>
        <w:t>1</w:t>
      </w:r>
      <w:r w:rsidRPr="00B23F6C">
        <w:rPr>
          <w:rFonts w:ascii="Traditional Arabic" w:hAnsi="Traditional Arabic" w:cs="Traditional Arabic" w:hint="cs"/>
          <w:sz w:val="32"/>
          <w:szCs w:val="32"/>
          <w:rtl/>
        </w:rPr>
        <w:t>-عبد الرحمن ابراهيم الفوزان، إضاءات لمعلم اللغة العربية لغير الناطقين الرياض: شركة العربية للجميع.</w:t>
      </w:r>
    </w:p>
    <w:p w:rsidR="00196161" w:rsidRPr="00B23F6C" w:rsidRDefault="00196161" w:rsidP="00C471D0">
      <w:pPr>
        <w:bidi/>
        <w:spacing w:after="0"/>
        <w:ind w:left="-199" w:right="284"/>
        <w:jc w:val="both"/>
        <w:rPr>
          <w:rFonts w:ascii="Traditional Arabic" w:hAnsi="Traditional Arabic" w:cs="Traditional Arabic"/>
          <w:sz w:val="32"/>
          <w:szCs w:val="32"/>
          <w:rtl/>
        </w:rPr>
      </w:pPr>
      <w:bookmarkStart w:id="66" w:name="_Hlk98647391"/>
      <w:r w:rsidRPr="00B23F6C">
        <w:rPr>
          <w:rFonts w:ascii="Traditional Arabic" w:hAnsi="Traditional Arabic" w:cs="Traditional Arabic" w:hint="cs"/>
          <w:sz w:val="32"/>
          <w:szCs w:val="32"/>
          <w:rtl/>
        </w:rPr>
        <w:t>4</w:t>
      </w:r>
      <w:r w:rsidR="00A83AC7">
        <w:rPr>
          <w:rFonts w:ascii="Traditional Arabic" w:hAnsi="Traditional Arabic" w:cs="Traditional Arabic" w:hint="cs"/>
          <w:sz w:val="32"/>
          <w:szCs w:val="32"/>
          <w:rtl/>
        </w:rPr>
        <w:t>2</w:t>
      </w:r>
      <w:r w:rsidRPr="00B23F6C">
        <w:rPr>
          <w:rFonts w:ascii="Traditional Arabic" w:hAnsi="Traditional Arabic" w:cs="Traditional Arabic" w:hint="cs"/>
          <w:sz w:val="32"/>
          <w:szCs w:val="32"/>
          <w:rtl/>
        </w:rPr>
        <w:t xml:space="preserve">- عبد العليم ابراهيم، الموجه الفني لمدرسي اللغة العربية، دار المعارف بمصر، القاهرة. (ج م ع). ط8. 1975م. </w:t>
      </w:r>
      <w:bookmarkEnd w:id="66"/>
    </w:p>
    <w:p w:rsidR="00196161" w:rsidRPr="00B23F6C" w:rsidRDefault="00196161" w:rsidP="00C471D0">
      <w:pPr>
        <w:bidi/>
        <w:spacing w:after="0"/>
        <w:ind w:left="-199" w:right="284"/>
        <w:jc w:val="both"/>
        <w:rPr>
          <w:rFonts w:ascii="Traditional Arabic" w:hAnsi="Traditional Arabic" w:cs="Traditional Arabic"/>
          <w:sz w:val="32"/>
          <w:szCs w:val="32"/>
          <w:rtl/>
        </w:rPr>
      </w:pPr>
      <w:bookmarkStart w:id="67" w:name="_Hlk96950309"/>
      <w:r w:rsidRPr="00B23F6C">
        <w:rPr>
          <w:rFonts w:ascii="Traditional Arabic" w:hAnsi="Traditional Arabic" w:cs="Traditional Arabic" w:hint="cs"/>
          <w:sz w:val="32"/>
          <w:szCs w:val="32"/>
          <w:rtl/>
        </w:rPr>
        <w:t>4</w:t>
      </w:r>
      <w:r w:rsidR="00A83AC7">
        <w:rPr>
          <w:rFonts w:ascii="Traditional Arabic" w:hAnsi="Traditional Arabic" w:cs="Traditional Arabic" w:hint="cs"/>
          <w:sz w:val="32"/>
          <w:szCs w:val="32"/>
          <w:rtl/>
        </w:rPr>
        <w:t>3</w:t>
      </w:r>
      <w:r w:rsidRPr="00B23F6C">
        <w:rPr>
          <w:rFonts w:ascii="Traditional Arabic" w:hAnsi="Traditional Arabic" w:cs="Traditional Arabic" w:hint="cs"/>
          <w:sz w:val="32"/>
          <w:szCs w:val="32"/>
          <w:rtl/>
        </w:rPr>
        <w:t xml:space="preserve">- عبد الله اسماعيل الصوفي، معجم التقنيات التربوية (عربي انجليزي) ط2، دار المسيرة عمان، الأردن </w:t>
      </w:r>
      <w:bookmarkEnd w:id="67"/>
      <w:r w:rsidRPr="00B23F6C">
        <w:rPr>
          <w:rFonts w:ascii="Traditional Arabic" w:hAnsi="Traditional Arabic" w:cs="Traditional Arabic" w:hint="cs"/>
          <w:sz w:val="32"/>
          <w:szCs w:val="32"/>
          <w:rtl/>
        </w:rPr>
        <w:t xml:space="preserve">،2000م. </w:t>
      </w:r>
      <w:bookmarkStart w:id="68" w:name="_Hlk96950415"/>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4</w:t>
      </w:r>
      <w:r w:rsidR="00A83AC7">
        <w:rPr>
          <w:rFonts w:ascii="Traditional Arabic" w:hAnsi="Traditional Arabic" w:cs="Traditional Arabic" w:hint="cs"/>
          <w:sz w:val="32"/>
          <w:szCs w:val="32"/>
          <w:rtl/>
        </w:rPr>
        <w:t>4</w:t>
      </w:r>
      <w:r w:rsidRPr="00B23F6C">
        <w:rPr>
          <w:rFonts w:ascii="Traditional Arabic" w:hAnsi="Traditional Arabic" w:cs="Traditional Arabic" w:hint="cs"/>
          <w:sz w:val="32"/>
          <w:szCs w:val="32"/>
          <w:rtl/>
        </w:rPr>
        <w:t xml:space="preserve">-عبد الله عبد الدائم. التّربية عبر التّاريخ من العصور القديمة حتّى أوائل القرن العشرين. ط1. دار العلم للماليين. بيروت. لبنان. 1984م.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4</w:t>
      </w:r>
      <w:r w:rsidR="00A83AC7">
        <w:rPr>
          <w:rFonts w:ascii="Traditional Arabic" w:hAnsi="Traditional Arabic" w:cs="Traditional Arabic" w:hint="cs"/>
          <w:sz w:val="32"/>
          <w:szCs w:val="32"/>
          <w:rtl/>
        </w:rPr>
        <w:t>5</w:t>
      </w:r>
      <w:r w:rsidRPr="00B23F6C">
        <w:rPr>
          <w:rFonts w:ascii="Traditional Arabic" w:hAnsi="Traditional Arabic" w:cs="Traditional Arabic" w:hint="cs"/>
          <w:sz w:val="32"/>
          <w:szCs w:val="32"/>
          <w:rtl/>
        </w:rPr>
        <w:t xml:space="preserve">-علي أحمد مدكور. تدريس فنون اللغة العربية. دار الفكر العربي. القاهرة. 1427ه، 2006م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4</w:t>
      </w:r>
      <w:r w:rsidR="00A83AC7">
        <w:rPr>
          <w:rFonts w:ascii="Traditional Arabic" w:hAnsi="Traditional Arabic" w:cs="Traditional Arabic" w:hint="cs"/>
          <w:sz w:val="32"/>
          <w:szCs w:val="32"/>
          <w:rtl/>
        </w:rPr>
        <w:t>6</w:t>
      </w:r>
      <w:r w:rsidRPr="00B23F6C">
        <w:rPr>
          <w:rFonts w:ascii="Traditional Arabic" w:hAnsi="Traditional Arabic" w:cs="Traditional Arabic" w:hint="cs"/>
          <w:sz w:val="32"/>
          <w:szCs w:val="32"/>
          <w:rtl/>
        </w:rPr>
        <w:t xml:space="preserve">-فتحي الخولي. دليل الإملاء وقواعد الكتابة العربية. مكتبة رحاب. الجزائر. ط 6، 1409ه، 1989م </w:t>
      </w:r>
    </w:p>
    <w:bookmarkEnd w:id="68"/>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4</w:t>
      </w:r>
      <w:r w:rsidR="00A83AC7">
        <w:rPr>
          <w:rFonts w:ascii="Traditional Arabic" w:hAnsi="Traditional Arabic" w:cs="Traditional Arabic" w:hint="cs"/>
          <w:sz w:val="32"/>
          <w:szCs w:val="32"/>
          <w:rtl/>
        </w:rPr>
        <w:t>7</w:t>
      </w:r>
      <w:r w:rsidRPr="00B23F6C">
        <w:rPr>
          <w:rFonts w:ascii="Traditional Arabic" w:hAnsi="Traditional Arabic" w:cs="Traditional Arabic" w:hint="cs"/>
          <w:sz w:val="32"/>
          <w:szCs w:val="32"/>
          <w:rtl/>
        </w:rPr>
        <w:t>- فخر الدين عامر، طرق التدريس الخاصة باللغة العربية والتربية الإسلامية، عالم الكتب للطباعة والنشر والتوزيع، 2000 ط2،</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4</w:t>
      </w:r>
      <w:r w:rsidR="00A83AC7">
        <w:rPr>
          <w:rFonts w:ascii="Traditional Arabic" w:hAnsi="Traditional Arabic" w:cs="Traditional Arabic" w:hint="cs"/>
          <w:sz w:val="32"/>
          <w:szCs w:val="32"/>
          <w:rtl/>
        </w:rPr>
        <w:t>8</w:t>
      </w:r>
      <w:r w:rsidRPr="00B23F6C">
        <w:rPr>
          <w:rFonts w:ascii="Traditional Arabic" w:hAnsi="Traditional Arabic" w:cs="Traditional Arabic" w:hint="cs"/>
          <w:sz w:val="32"/>
          <w:szCs w:val="32"/>
          <w:rtl/>
        </w:rPr>
        <w:t>- محسن علي عطية، تدريس اللغة العربية في ضوء الكفاءات الأدائية، عمان: دار المناهج للنشر والتوزيع ط1، 2008.</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4</w:t>
      </w:r>
      <w:r w:rsidR="00A83AC7">
        <w:rPr>
          <w:rFonts w:ascii="Traditional Arabic" w:hAnsi="Traditional Arabic" w:cs="Traditional Arabic" w:hint="cs"/>
          <w:sz w:val="32"/>
          <w:szCs w:val="32"/>
          <w:rtl/>
        </w:rPr>
        <w:t>9</w:t>
      </w:r>
      <w:r w:rsidRPr="00B23F6C">
        <w:rPr>
          <w:rFonts w:ascii="Traditional Arabic" w:hAnsi="Traditional Arabic" w:cs="Traditional Arabic" w:hint="cs"/>
          <w:sz w:val="32"/>
          <w:szCs w:val="32"/>
          <w:rtl/>
        </w:rPr>
        <w:t xml:space="preserve">-محمد إبراهيم عبادة. النحو التعليمي في التّراث العربي. منشأة المعارف. الإسكندرية. ج م ع. </w:t>
      </w:r>
    </w:p>
    <w:p w:rsidR="00196161" w:rsidRPr="00B23F6C" w:rsidRDefault="00A83AC7" w:rsidP="00C471D0">
      <w:pPr>
        <w:bidi/>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50</w:t>
      </w:r>
      <w:r w:rsidR="00196161" w:rsidRPr="00B23F6C">
        <w:rPr>
          <w:rFonts w:ascii="Traditional Arabic" w:hAnsi="Traditional Arabic" w:cs="Traditional Arabic" w:hint="cs"/>
          <w:sz w:val="32"/>
          <w:szCs w:val="32"/>
          <w:rtl/>
        </w:rPr>
        <w:t>-محمد أبو الرب. الأخطاء اللغوية في ضوء علم اللغة التطبيقي. دار وائل للنشر. عمان. الأردن. ط1 ،2005.</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5</w:t>
      </w:r>
      <w:r w:rsidR="00A83AC7">
        <w:rPr>
          <w:rFonts w:ascii="Traditional Arabic" w:hAnsi="Traditional Arabic" w:cs="Traditional Arabic" w:hint="cs"/>
          <w:sz w:val="32"/>
          <w:szCs w:val="32"/>
          <w:rtl/>
        </w:rPr>
        <w:t>1</w:t>
      </w:r>
      <w:r w:rsidRPr="00B23F6C">
        <w:rPr>
          <w:rFonts w:ascii="Traditional Arabic" w:hAnsi="Traditional Arabic" w:cs="Traditional Arabic" w:hint="cs"/>
          <w:sz w:val="32"/>
          <w:szCs w:val="32"/>
          <w:rtl/>
        </w:rPr>
        <w:t xml:space="preserve">-محمد البرهمي. النقد الأدبي ومسألة تدريس النصوص الأدبية. الدليل التربوي. تدريسية النصوص. مطبعة النجاح الجديدة. الدار البيضاء. المغرب. 1993م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5</w:t>
      </w:r>
      <w:r w:rsidR="00A83AC7">
        <w:rPr>
          <w:rFonts w:ascii="Traditional Arabic" w:hAnsi="Traditional Arabic" w:cs="Traditional Arabic" w:hint="cs"/>
          <w:sz w:val="32"/>
          <w:szCs w:val="32"/>
          <w:rtl/>
        </w:rPr>
        <w:t>2</w:t>
      </w:r>
      <w:r w:rsidRPr="00B23F6C">
        <w:rPr>
          <w:rFonts w:ascii="Traditional Arabic" w:hAnsi="Traditional Arabic" w:cs="Traditional Arabic" w:hint="cs"/>
          <w:sz w:val="32"/>
          <w:szCs w:val="32"/>
          <w:rtl/>
        </w:rPr>
        <w:t xml:space="preserve">-محمد الدريج تحليل العملية التعليمية وتكوين المدرسين ط 2 منشورات سلسلة المعرفة للجميع الرباط. 2004.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5</w:t>
      </w:r>
      <w:r w:rsidR="00A83AC7">
        <w:rPr>
          <w:rFonts w:ascii="Traditional Arabic" w:hAnsi="Traditional Arabic" w:cs="Traditional Arabic" w:hint="cs"/>
          <w:sz w:val="32"/>
          <w:szCs w:val="32"/>
          <w:rtl/>
        </w:rPr>
        <w:t>3</w:t>
      </w:r>
      <w:r w:rsidRPr="00B23F6C">
        <w:rPr>
          <w:rFonts w:ascii="Traditional Arabic" w:hAnsi="Traditional Arabic" w:cs="Traditional Arabic" w:hint="cs"/>
          <w:sz w:val="32"/>
          <w:szCs w:val="32"/>
          <w:rtl/>
        </w:rPr>
        <w:t xml:space="preserve">-محمد صالح المجاور، تدريس اللغة العربية في المرحلة الثانوية (القاهرة: دار الفكر العربي، 2000 </w:t>
      </w:r>
    </w:p>
    <w:p w:rsidR="00196161" w:rsidRPr="00B23F6C" w:rsidRDefault="00196161" w:rsidP="00C471D0">
      <w:pPr>
        <w:bidi/>
        <w:spacing w:after="0"/>
        <w:ind w:left="-199" w:right="284"/>
        <w:jc w:val="both"/>
        <w:rPr>
          <w:rFonts w:ascii="Traditional Arabic" w:hAnsi="Traditional Arabic" w:cs="Traditional Arabic"/>
          <w:sz w:val="32"/>
          <w:szCs w:val="32"/>
          <w:rtl/>
          <w:lang w:bidi="ar-DZ"/>
        </w:rPr>
      </w:pPr>
      <w:r w:rsidRPr="00B23F6C">
        <w:rPr>
          <w:rFonts w:ascii="Traditional Arabic" w:hAnsi="Traditional Arabic" w:cs="Traditional Arabic" w:hint="cs"/>
          <w:sz w:val="32"/>
          <w:szCs w:val="32"/>
          <w:rtl/>
        </w:rPr>
        <w:t>5</w:t>
      </w:r>
      <w:r w:rsidR="00A83AC7">
        <w:rPr>
          <w:rFonts w:ascii="Traditional Arabic" w:hAnsi="Traditional Arabic" w:cs="Traditional Arabic" w:hint="cs"/>
          <w:sz w:val="32"/>
          <w:szCs w:val="32"/>
          <w:rtl/>
        </w:rPr>
        <w:t>4</w:t>
      </w:r>
      <w:r w:rsidRPr="00B23F6C">
        <w:rPr>
          <w:rFonts w:ascii="Traditional Arabic" w:hAnsi="Traditional Arabic" w:cs="Traditional Arabic" w:hint="cs"/>
          <w:sz w:val="32"/>
          <w:szCs w:val="32"/>
          <w:rtl/>
        </w:rPr>
        <w:t>-</w:t>
      </w:r>
      <w:r w:rsidRPr="00B23F6C">
        <w:rPr>
          <w:rFonts w:ascii="Traditional Arabic" w:hAnsi="Traditional Arabic" w:cs="Traditional Arabic" w:hint="cs"/>
          <w:sz w:val="32"/>
          <w:szCs w:val="32"/>
          <w:rtl/>
          <w:lang w:bidi="ar-DZ"/>
        </w:rPr>
        <w:t xml:space="preserve">محمد عبد العزيز عبد الدايم، النظرية اللغوية في التراث العربي، ط1، دار السلام للطباعة والنشر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lang w:bidi="ar-DZ"/>
        </w:rPr>
        <w:t>والتوزيع والترجمة، القاهرة، 1427هـ/2006م.</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5</w:t>
      </w:r>
      <w:r w:rsidR="00A83AC7">
        <w:rPr>
          <w:rFonts w:ascii="Traditional Arabic" w:hAnsi="Traditional Arabic" w:cs="Traditional Arabic" w:hint="cs"/>
          <w:sz w:val="32"/>
          <w:szCs w:val="32"/>
          <w:rtl/>
        </w:rPr>
        <w:t>5</w:t>
      </w:r>
      <w:r w:rsidRPr="00B23F6C">
        <w:rPr>
          <w:rFonts w:ascii="Traditional Arabic" w:hAnsi="Traditional Arabic" w:cs="Traditional Arabic" w:hint="cs"/>
          <w:sz w:val="32"/>
          <w:szCs w:val="32"/>
          <w:rtl/>
        </w:rPr>
        <w:t xml:space="preserve">-محمد مندور، الأبعاد النظرية والتطبيقية للتمرين اللغوي رسالة ماجستير قسم اللغة العربية وآدابها، جامعة الحاج لخضر 2006/2007. </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5</w:t>
      </w:r>
      <w:r w:rsidR="00A83AC7">
        <w:rPr>
          <w:rFonts w:ascii="Traditional Arabic" w:hAnsi="Traditional Arabic" w:cs="Traditional Arabic" w:hint="cs"/>
          <w:sz w:val="32"/>
          <w:szCs w:val="32"/>
          <w:rtl/>
        </w:rPr>
        <w:t>6</w:t>
      </w:r>
      <w:r w:rsidRPr="00B23F6C">
        <w:rPr>
          <w:rFonts w:ascii="Traditional Arabic" w:hAnsi="Traditional Arabic" w:cs="Traditional Arabic" w:hint="cs"/>
          <w:sz w:val="32"/>
          <w:szCs w:val="32"/>
          <w:rtl/>
        </w:rPr>
        <w:t xml:space="preserve">-مختار عبد الخالق، تدريس القراءة في عصر العولمة، استیراتیجیات وأسالب جديدة،الإسكندرية: مطبعة العلم، والإدمان للنشر والتوزیع، </w:t>
      </w:r>
      <w:r w:rsidRPr="00B23F6C">
        <w:rPr>
          <w:rFonts w:ascii="Traditional Arabic" w:hAnsi="Traditional Arabic" w:cs="Traditional Arabic" w:hint="cs"/>
          <w:sz w:val="32"/>
          <w:szCs w:val="32"/>
        </w:rPr>
        <w:t>2008</w:t>
      </w:r>
      <w:r w:rsidRPr="00B23F6C">
        <w:rPr>
          <w:rFonts w:ascii="Traditional Arabic" w:hAnsi="Traditional Arabic" w:cs="Traditional Arabic" w:hint="cs"/>
          <w:sz w:val="32"/>
          <w:szCs w:val="32"/>
          <w:rtl/>
        </w:rPr>
        <w:t>.</w:t>
      </w:r>
    </w:p>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5</w:t>
      </w:r>
      <w:r w:rsidR="00A83AC7">
        <w:rPr>
          <w:rFonts w:ascii="Traditional Arabic" w:hAnsi="Traditional Arabic" w:cs="Traditional Arabic" w:hint="cs"/>
          <w:sz w:val="32"/>
          <w:szCs w:val="32"/>
          <w:rtl/>
        </w:rPr>
        <w:t>7</w:t>
      </w:r>
      <w:r w:rsidRPr="00B23F6C">
        <w:rPr>
          <w:rFonts w:ascii="Traditional Arabic" w:hAnsi="Traditional Arabic" w:cs="Traditional Arabic" w:hint="cs"/>
          <w:sz w:val="32"/>
          <w:szCs w:val="32"/>
          <w:rtl/>
        </w:rPr>
        <w:t xml:space="preserve">- معجم اللغة العربية بالقاهرة المعجم الوسيط، مكتبة الشروق الدولية، القاهرة، ط5، 1432 ه، 2011 م. </w:t>
      </w:r>
    </w:p>
    <w:p w:rsidR="00196161" w:rsidRPr="00B23F6C" w:rsidRDefault="00196161" w:rsidP="00C471D0">
      <w:pPr>
        <w:bidi/>
        <w:spacing w:after="0"/>
        <w:ind w:left="-199" w:right="284"/>
        <w:jc w:val="both"/>
        <w:rPr>
          <w:rFonts w:ascii="Traditional Arabic" w:hAnsi="Traditional Arabic" w:cs="Traditional Arabic"/>
          <w:sz w:val="32"/>
          <w:szCs w:val="32"/>
          <w:rtl/>
        </w:rPr>
      </w:pPr>
      <w:bookmarkStart w:id="69" w:name="_Hlk98650934"/>
      <w:r w:rsidRPr="00B23F6C">
        <w:rPr>
          <w:rFonts w:ascii="Traditional Arabic" w:hAnsi="Traditional Arabic" w:cs="Traditional Arabic" w:hint="cs"/>
          <w:sz w:val="32"/>
          <w:szCs w:val="32"/>
          <w:rtl/>
        </w:rPr>
        <w:t>5</w:t>
      </w:r>
      <w:r w:rsidR="00A83AC7">
        <w:rPr>
          <w:rFonts w:ascii="Traditional Arabic" w:hAnsi="Traditional Arabic" w:cs="Traditional Arabic" w:hint="cs"/>
          <w:sz w:val="32"/>
          <w:szCs w:val="32"/>
          <w:rtl/>
        </w:rPr>
        <w:t>8</w:t>
      </w:r>
      <w:r w:rsidRPr="00B23F6C">
        <w:rPr>
          <w:rFonts w:ascii="Traditional Arabic" w:hAnsi="Traditional Arabic" w:cs="Traditional Arabic" w:hint="cs"/>
          <w:sz w:val="32"/>
          <w:szCs w:val="32"/>
          <w:rtl/>
        </w:rPr>
        <w:t xml:space="preserve">-ابن منظور، جمال الدين أبو الفضل محمد بن مكرم بن منظور. لسان العرب. الجزء </w:t>
      </w:r>
      <w:r w:rsidRPr="00B23F6C">
        <w:rPr>
          <w:rFonts w:ascii="Traditional Arabic" w:hAnsi="Traditional Arabic" w:cs="Traditional Arabic" w:hint="cs"/>
          <w:sz w:val="32"/>
          <w:szCs w:val="32"/>
        </w:rPr>
        <w:t>.</w:t>
      </w:r>
      <w:r w:rsidRPr="00B23F6C">
        <w:rPr>
          <w:rFonts w:ascii="Traditional Arabic" w:hAnsi="Traditional Arabic" w:cs="Traditional Arabic" w:hint="cs"/>
          <w:sz w:val="32"/>
          <w:szCs w:val="32"/>
          <w:rtl/>
        </w:rPr>
        <w:t>10 مادة (ط ب ق). تحقيق عامر أحمد حيدر. دار الكتب العلمية. بيروت. لبنان. ط2، 2009.</w:t>
      </w:r>
    </w:p>
    <w:bookmarkEnd w:id="69"/>
    <w:p w:rsidR="00196161" w:rsidRPr="00B23F6C" w:rsidRDefault="00196161" w:rsidP="00C471D0">
      <w:pPr>
        <w:bidi/>
        <w:spacing w:after="0"/>
        <w:ind w:left="-199" w:right="284"/>
        <w:jc w:val="both"/>
        <w:rPr>
          <w:rFonts w:ascii="Traditional Arabic" w:hAnsi="Traditional Arabic" w:cs="Traditional Arabic"/>
          <w:sz w:val="32"/>
          <w:szCs w:val="32"/>
          <w:rtl/>
        </w:rPr>
      </w:pPr>
      <w:r w:rsidRPr="00B23F6C">
        <w:rPr>
          <w:rFonts w:ascii="Traditional Arabic" w:hAnsi="Traditional Arabic" w:cs="Traditional Arabic" w:hint="cs"/>
          <w:sz w:val="32"/>
          <w:szCs w:val="32"/>
          <w:rtl/>
        </w:rPr>
        <w:t>5</w:t>
      </w:r>
      <w:r w:rsidR="00A83AC7">
        <w:rPr>
          <w:rFonts w:ascii="Traditional Arabic" w:hAnsi="Traditional Arabic" w:cs="Traditional Arabic" w:hint="cs"/>
          <w:sz w:val="32"/>
          <w:szCs w:val="32"/>
          <w:rtl/>
        </w:rPr>
        <w:t>9</w:t>
      </w:r>
      <w:r w:rsidRPr="00B23F6C">
        <w:rPr>
          <w:rFonts w:ascii="Traditional Arabic" w:hAnsi="Traditional Arabic" w:cs="Traditional Arabic" w:hint="cs"/>
          <w:sz w:val="32"/>
          <w:szCs w:val="32"/>
          <w:rtl/>
        </w:rPr>
        <w:t>- نايف خرما. علي حجاج. اللغات الأجنبية تعليمها وتعل</w:t>
      </w:r>
      <w:r w:rsidRPr="00B23F6C">
        <w:rPr>
          <w:rFonts w:ascii="Traditional Arabic" w:hAnsi="Traditional Arabic" w:cs="Traditional Arabic" w:hint="cs"/>
          <w:sz w:val="32"/>
          <w:szCs w:val="32"/>
          <w:vertAlign w:val="superscript"/>
          <w:rtl/>
        </w:rPr>
        <w:t>ّ</w:t>
      </w:r>
      <w:r w:rsidRPr="00B23F6C">
        <w:rPr>
          <w:rFonts w:ascii="Traditional Arabic" w:hAnsi="Traditional Arabic" w:cs="Traditional Arabic" w:hint="cs"/>
          <w:sz w:val="32"/>
          <w:szCs w:val="32"/>
          <w:rtl/>
        </w:rPr>
        <w:t xml:space="preserve">مها.  المجلس الوطني للثقافة والفنون والآداب. الكويت. </w:t>
      </w:r>
    </w:p>
    <w:p w:rsidR="00196161" w:rsidRPr="00B23F6C" w:rsidRDefault="00A83AC7" w:rsidP="00C471D0">
      <w:pPr>
        <w:bidi/>
        <w:spacing w:after="0"/>
        <w:ind w:left="-199" w:right="284"/>
        <w:jc w:val="both"/>
        <w:rPr>
          <w:rFonts w:ascii="Traditional Arabic" w:hAnsi="Traditional Arabic" w:cs="Traditional Arabic"/>
          <w:sz w:val="32"/>
          <w:szCs w:val="32"/>
          <w:rtl/>
        </w:rPr>
      </w:pPr>
      <w:r>
        <w:rPr>
          <w:rFonts w:ascii="Traditional Arabic" w:hAnsi="Traditional Arabic" w:cs="Traditional Arabic" w:hint="cs"/>
          <w:sz w:val="32"/>
          <w:szCs w:val="32"/>
          <w:rtl/>
        </w:rPr>
        <w:t>60</w:t>
      </w:r>
      <w:r w:rsidR="00196161" w:rsidRPr="00B23F6C">
        <w:rPr>
          <w:rFonts w:ascii="Traditional Arabic" w:hAnsi="Traditional Arabic" w:cs="Traditional Arabic" w:hint="cs"/>
          <w:sz w:val="32"/>
          <w:szCs w:val="32"/>
          <w:rtl/>
        </w:rPr>
        <w:t>-وجدي رزق غالي وحسين نصار: المعجمات العربية ببليوغرافية شاملة مشروحة القاهرة الهيئة المصرية العامة للتأليف والنشر 1971.</w:t>
      </w:r>
    </w:p>
    <w:p w:rsidR="00196161" w:rsidRPr="00B23F6C" w:rsidRDefault="00196161" w:rsidP="00C471D0">
      <w:pPr>
        <w:bidi/>
        <w:spacing w:after="0"/>
        <w:ind w:left="-199" w:right="284"/>
        <w:jc w:val="both"/>
        <w:rPr>
          <w:rFonts w:ascii="Traditional Arabic" w:hAnsi="Traditional Arabic" w:cs="Traditional Arabic"/>
          <w:b/>
          <w:bCs/>
          <w:sz w:val="32"/>
          <w:szCs w:val="32"/>
          <w:rtl/>
        </w:rPr>
      </w:pPr>
      <w:r w:rsidRPr="00B23F6C">
        <w:rPr>
          <w:rFonts w:ascii="Traditional Arabic" w:hAnsi="Traditional Arabic" w:cs="Traditional Arabic" w:hint="cs"/>
          <w:b/>
          <w:bCs/>
          <w:sz w:val="32"/>
          <w:szCs w:val="32"/>
          <w:rtl/>
        </w:rPr>
        <w:t xml:space="preserve">الرسائل الجامعية </w:t>
      </w:r>
    </w:p>
    <w:p w:rsidR="00196161" w:rsidRPr="00B23F6C" w:rsidRDefault="00196161" w:rsidP="00C471D0">
      <w:pPr>
        <w:bidi/>
        <w:spacing w:after="0"/>
        <w:ind w:left="-199" w:right="284"/>
        <w:jc w:val="both"/>
        <w:rPr>
          <w:rFonts w:ascii="Traditional Arabic" w:hAnsi="Traditional Arabic" w:cs="Traditional Arabic"/>
          <w:sz w:val="32"/>
          <w:szCs w:val="32"/>
          <w:rtl/>
          <w:lang w:bidi="ar-DZ"/>
        </w:rPr>
      </w:pPr>
      <w:r w:rsidRPr="00B23F6C">
        <w:rPr>
          <w:rFonts w:ascii="Traditional Arabic" w:hAnsi="Traditional Arabic" w:cs="Traditional Arabic" w:hint="cs"/>
          <w:sz w:val="32"/>
          <w:szCs w:val="32"/>
          <w:rtl/>
        </w:rPr>
        <w:t>6</w:t>
      </w:r>
      <w:r w:rsidR="00A83AC7">
        <w:rPr>
          <w:rFonts w:ascii="Traditional Arabic" w:hAnsi="Traditional Arabic" w:cs="Traditional Arabic" w:hint="cs"/>
          <w:sz w:val="32"/>
          <w:szCs w:val="32"/>
          <w:rtl/>
        </w:rPr>
        <w:t>1</w:t>
      </w:r>
      <w:r w:rsidRPr="00B23F6C">
        <w:rPr>
          <w:rFonts w:ascii="Traditional Arabic" w:hAnsi="Traditional Arabic" w:cs="Traditional Arabic" w:hint="cs"/>
          <w:sz w:val="32"/>
          <w:szCs w:val="32"/>
          <w:rtl/>
        </w:rPr>
        <w:t>-زهور شتوح. تعليمية التمارين اللغوية في كتاب اللغة العربية للسنة الرابعة متوسط دراسة وصفية تحليلية. مذكرة مقدمة لنيل شهادة الماجستير في اللسانيات التطبيقية. إشراف السعيد بن إبراهيم. قسم اللغة العربية وآدابها. جامعة الحاج لخضر. باتنة.2010م</w:t>
      </w:r>
      <w:r w:rsidR="00B23F6C">
        <w:rPr>
          <w:rFonts w:ascii="Traditional Arabic" w:hAnsi="Traditional Arabic" w:cs="Traditional Arabic" w:hint="cs"/>
          <w:sz w:val="32"/>
          <w:szCs w:val="32"/>
          <w:rtl/>
        </w:rPr>
        <w:t>،</w:t>
      </w:r>
      <w:r w:rsidRPr="00B23F6C">
        <w:rPr>
          <w:rFonts w:ascii="Traditional Arabic" w:hAnsi="Traditional Arabic" w:cs="Traditional Arabic" w:hint="cs"/>
          <w:sz w:val="32"/>
          <w:szCs w:val="32"/>
          <w:rtl/>
        </w:rPr>
        <w:t>2021</w:t>
      </w:r>
    </w:p>
    <w:p w:rsidR="00196161" w:rsidRPr="00B23F6C" w:rsidRDefault="00196161" w:rsidP="00C471D0">
      <w:pPr>
        <w:bidi/>
        <w:spacing w:after="0"/>
        <w:ind w:left="-199" w:right="284"/>
        <w:jc w:val="both"/>
        <w:rPr>
          <w:rFonts w:ascii="Traditional Arabic" w:hAnsi="Traditional Arabic" w:cs="Traditional Arabic"/>
          <w:sz w:val="32"/>
          <w:szCs w:val="32"/>
          <w:rtl/>
          <w:lang w:bidi="ar-DZ"/>
        </w:rPr>
      </w:pPr>
      <w:r w:rsidRPr="00B23F6C">
        <w:rPr>
          <w:rFonts w:ascii="Traditional Arabic" w:hAnsi="Traditional Arabic" w:cs="Traditional Arabic" w:hint="cs"/>
          <w:sz w:val="32"/>
          <w:szCs w:val="32"/>
          <w:rtl/>
          <w:lang w:bidi="ar-DZ"/>
        </w:rPr>
        <w:lastRenderedPageBreak/>
        <w:t>6</w:t>
      </w:r>
      <w:r w:rsidR="00A83AC7">
        <w:rPr>
          <w:rFonts w:ascii="Traditional Arabic" w:hAnsi="Traditional Arabic" w:cs="Traditional Arabic" w:hint="cs"/>
          <w:sz w:val="32"/>
          <w:szCs w:val="32"/>
          <w:rtl/>
          <w:lang w:bidi="ar-DZ"/>
        </w:rPr>
        <w:t>2</w:t>
      </w:r>
      <w:r w:rsidRPr="00B23F6C">
        <w:rPr>
          <w:rFonts w:ascii="Traditional Arabic" w:hAnsi="Traditional Arabic" w:cs="Traditional Arabic" w:hint="cs"/>
          <w:sz w:val="32"/>
          <w:szCs w:val="32"/>
          <w:rtl/>
          <w:lang w:bidi="ar-DZ"/>
        </w:rPr>
        <w:t>-</w:t>
      </w:r>
      <w:r w:rsidRPr="00B23F6C">
        <w:rPr>
          <w:rFonts w:ascii="Traditional Arabic" w:hAnsi="Traditional Arabic" w:cs="Traditional Arabic" w:hint="cs"/>
          <w:sz w:val="32"/>
          <w:szCs w:val="32"/>
          <w:rtl/>
        </w:rPr>
        <w:t xml:space="preserve">سهام لعوبي. واقع استعمال الكتاب الشبه مدرسي في مادة اللغة العربية) القواعد لدى تلاميذ المتوسطات الجزائرية دراسة تحليلية ميدانية. مذكرة مقدمة لنيل شهادة الماجستير. قسم اللغة العربية وآدابها. جامعة بن يوسف بن خدة. الجزائر.   </w:t>
      </w:r>
      <w:r w:rsidRPr="00B23F6C">
        <w:rPr>
          <w:rFonts w:ascii="Traditional Arabic" w:hAnsi="Traditional Arabic" w:cs="Traditional Arabic" w:hint="cs"/>
          <w:sz w:val="32"/>
          <w:szCs w:val="32"/>
          <w:rtl/>
          <w:lang w:bidi="ar-DZ"/>
        </w:rPr>
        <w:t>2006 ،2007.</w:t>
      </w:r>
    </w:p>
    <w:p w:rsidR="00196161" w:rsidRPr="00B23F6C" w:rsidRDefault="00196161" w:rsidP="00C471D0">
      <w:pPr>
        <w:bidi/>
        <w:spacing w:after="0"/>
        <w:ind w:left="-199" w:right="284"/>
        <w:jc w:val="both"/>
        <w:rPr>
          <w:rFonts w:ascii="Traditional Arabic" w:hAnsi="Traditional Arabic" w:cs="Traditional Arabic"/>
          <w:sz w:val="32"/>
          <w:szCs w:val="32"/>
          <w:rtl/>
          <w:lang w:bidi="ar-DZ"/>
        </w:rPr>
      </w:pPr>
    </w:p>
    <w:p w:rsidR="00196161" w:rsidRPr="00B23F6C" w:rsidRDefault="00196161" w:rsidP="00C471D0">
      <w:pPr>
        <w:bidi/>
        <w:spacing w:after="0"/>
        <w:ind w:left="-199" w:right="284"/>
        <w:jc w:val="both"/>
        <w:rPr>
          <w:rFonts w:ascii="Traditional Arabic" w:hAnsi="Traditional Arabic" w:cs="Traditional Arabic"/>
          <w:sz w:val="32"/>
          <w:szCs w:val="32"/>
        </w:rPr>
      </w:pPr>
    </w:p>
    <w:p w:rsidR="00196161" w:rsidRPr="00B23F6C" w:rsidRDefault="00196161" w:rsidP="00C471D0">
      <w:pPr>
        <w:bidi/>
        <w:ind w:left="-199" w:right="284"/>
        <w:jc w:val="both"/>
        <w:rPr>
          <w:rFonts w:ascii="Traditional Arabic" w:hAnsi="Traditional Arabic" w:cs="Traditional Arabic"/>
          <w:sz w:val="32"/>
          <w:szCs w:val="32"/>
          <w:rtl/>
        </w:rPr>
      </w:pPr>
    </w:p>
    <w:p w:rsidR="00692A4F" w:rsidRDefault="00692A4F" w:rsidP="00C471D0">
      <w:pPr>
        <w:bidi/>
        <w:ind w:right="284"/>
        <w:jc w:val="both"/>
        <w:rPr>
          <w:rFonts w:ascii="Traditional Arabic" w:hAnsi="Traditional Arabic" w:cs="Traditional Arabic"/>
          <w:sz w:val="32"/>
          <w:szCs w:val="32"/>
          <w:rtl/>
        </w:rPr>
      </w:pPr>
      <w:bookmarkStart w:id="70" w:name="_Hlk95070878"/>
      <w:bookmarkStart w:id="71" w:name="_Hlk98645360"/>
    </w:p>
    <w:p w:rsidR="002B3AB2" w:rsidRDefault="002B3AB2" w:rsidP="002B3AB2">
      <w:pPr>
        <w:bidi/>
        <w:ind w:right="284"/>
        <w:jc w:val="both"/>
        <w:rPr>
          <w:rFonts w:ascii="Traditional Arabic" w:hAnsi="Traditional Arabic" w:cs="Traditional Arabic"/>
          <w:sz w:val="32"/>
          <w:szCs w:val="32"/>
          <w:rtl/>
        </w:rPr>
      </w:pPr>
    </w:p>
    <w:p w:rsidR="002B3AB2" w:rsidRDefault="002B3AB2" w:rsidP="002B3AB2">
      <w:pPr>
        <w:bidi/>
        <w:ind w:right="284"/>
        <w:jc w:val="both"/>
        <w:rPr>
          <w:rFonts w:ascii="Traditional Arabic" w:hAnsi="Traditional Arabic" w:cs="Traditional Arabic"/>
          <w:sz w:val="32"/>
          <w:szCs w:val="32"/>
          <w:rtl/>
        </w:rPr>
      </w:pPr>
    </w:p>
    <w:p w:rsidR="002B3AB2" w:rsidRDefault="002B3AB2" w:rsidP="002B3AB2">
      <w:pPr>
        <w:bidi/>
        <w:ind w:right="284"/>
        <w:jc w:val="both"/>
        <w:rPr>
          <w:rFonts w:ascii="Traditional Arabic" w:hAnsi="Traditional Arabic" w:cs="Traditional Arabic"/>
          <w:sz w:val="32"/>
          <w:szCs w:val="32"/>
          <w:rtl/>
        </w:rPr>
      </w:pPr>
    </w:p>
    <w:p w:rsidR="002B3AB2" w:rsidRDefault="002B3AB2" w:rsidP="002B3AB2">
      <w:pPr>
        <w:bidi/>
        <w:ind w:right="284"/>
        <w:jc w:val="both"/>
        <w:rPr>
          <w:rFonts w:ascii="Traditional Arabic" w:hAnsi="Traditional Arabic" w:cs="Traditional Arabic"/>
          <w:sz w:val="32"/>
          <w:szCs w:val="32"/>
          <w:rtl/>
        </w:rPr>
      </w:pPr>
    </w:p>
    <w:p w:rsidR="002B3AB2" w:rsidRDefault="002B3AB2" w:rsidP="002B3AB2">
      <w:pPr>
        <w:bidi/>
        <w:ind w:right="284"/>
        <w:jc w:val="both"/>
        <w:rPr>
          <w:rFonts w:ascii="Traditional Arabic" w:hAnsi="Traditional Arabic" w:cs="Traditional Arabic"/>
          <w:sz w:val="32"/>
          <w:szCs w:val="32"/>
          <w:rtl/>
        </w:rPr>
      </w:pPr>
    </w:p>
    <w:p w:rsidR="002B3AB2" w:rsidRDefault="002B3AB2" w:rsidP="002B3AB2">
      <w:pPr>
        <w:bidi/>
        <w:ind w:right="284"/>
        <w:jc w:val="both"/>
        <w:rPr>
          <w:rFonts w:ascii="Traditional Arabic" w:hAnsi="Traditional Arabic" w:cs="Traditional Arabic"/>
          <w:sz w:val="32"/>
          <w:szCs w:val="32"/>
          <w:rtl/>
        </w:rPr>
      </w:pPr>
    </w:p>
    <w:p w:rsidR="002B3AB2" w:rsidRDefault="002B3AB2" w:rsidP="002B3AB2">
      <w:pPr>
        <w:bidi/>
        <w:ind w:right="284"/>
        <w:jc w:val="both"/>
        <w:rPr>
          <w:rFonts w:ascii="Traditional Arabic" w:hAnsi="Traditional Arabic" w:cs="Traditional Arabic"/>
          <w:sz w:val="32"/>
          <w:szCs w:val="32"/>
          <w:rtl/>
        </w:rPr>
      </w:pPr>
    </w:p>
    <w:p w:rsidR="002B3AB2" w:rsidRDefault="002B3AB2" w:rsidP="002B3AB2">
      <w:pPr>
        <w:bidi/>
        <w:ind w:right="284"/>
        <w:jc w:val="both"/>
        <w:rPr>
          <w:rFonts w:ascii="Traditional Arabic" w:hAnsi="Traditional Arabic" w:cs="Traditional Arabic"/>
          <w:sz w:val="32"/>
          <w:szCs w:val="32"/>
          <w:rtl/>
        </w:rPr>
      </w:pPr>
    </w:p>
    <w:p w:rsidR="002B3AB2" w:rsidRDefault="002B3AB2" w:rsidP="002B3AB2">
      <w:pPr>
        <w:bidi/>
        <w:ind w:right="284"/>
        <w:jc w:val="both"/>
        <w:rPr>
          <w:rFonts w:ascii="Traditional Arabic" w:hAnsi="Traditional Arabic" w:cs="Traditional Arabic"/>
          <w:sz w:val="32"/>
          <w:szCs w:val="32"/>
          <w:rtl/>
        </w:rPr>
      </w:pPr>
    </w:p>
    <w:p w:rsidR="002B3AB2" w:rsidRDefault="002B3AB2" w:rsidP="002B3AB2">
      <w:pPr>
        <w:bidi/>
        <w:ind w:right="284"/>
        <w:jc w:val="both"/>
        <w:rPr>
          <w:rFonts w:ascii="Traditional Arabic" w:hAnsi="Traditional Arabic" w:cs="Traditional Arabic"/>
          <w:sz w:val="32"/>
          <w:szCs w:val="32"/>
          <w:rtl/>
        </w:rPr>
      </w:pPr>
    </w:p>
    <w:p w:rsidR="002B3AB2" w:rsidRDefault="002B3AB2" w:rsidP="002B3AB2">
      <w:pPr>
        <w:bidi/>
        <w:ind w:right="284"/>
        <w:jc w:val="both"/>
        <w:rPr>
          <w:rFonts w:ascii="Traditional Arabic" w:hAnsi="Traditional Arabic" w:cs="Traditional Arabic"/>
          <w:sz w:val="32"/>
          <w:szCs w:val="32"/>
          <w:rtl/>
        </w:rPr>
      </w:pPr>
    </w:p>
    <w:p w:rsidR="002B3AB2" w:rsidRDefault="002B3AB2" w:rsidP="002B3AB2">
      <w:pPr>
        <w:bidi/>
        <w:ind w:right="284"/>
        <w:jc w:val="both"/>
        <w:rPr>
          <w:rFonts w:ascii="Traditional Arabic" w:hAnsi="Traditional Arabic" w:cs="Traditional Arabic"/>
          <w:sz w:val="32"/>
          <w:szCs w:val="32"/>
          <w:rtl/>
        </w:rPr>
      </w:pPr>
    </w:p>
    <w:p w:rsidR="002B3AB2" w:rsidRDefault="002B3AB2" w:rsidP="002B3AB2">
      <w:pPr>
        <w:bidi/>
        <w:ind w:right="284"/>
        <w:jc w:val="both"/>
        <w:rPr>
          <w:rFonts w:ascii="Traditional Arabic" w:hAnsi="Traditional Arabic" w:cs="Traditional Arabic"/>
          <w:sz w:val="32"/>
          <w:szCs w:val="32"/>
          <w:rtl/>
        </w:rPr>
      </w:pPr>
    </w:p>
    <w:p w:rsidR="002B3AB2" w:rsidRPr="00FD0CA9" w:rsidRDefault="002B3AB2" w:rsidP="002B3AB2">
      <w:pPr>
        <w:bidi/>
        <w:ind w:right="284"/>
        <w:jc w:val="both"/>
        <w:rPr>
          <w:rFonts w:ascii="Traditional Arabic" w:hAnsi="Traditional Arabic" w:cs="Traditional Arabic"/>
          <w:sz w:val="32"/>
          <w:szCs w:val="32"/>
        </w:rPr>
      </w:pPr>
    </w:p>
    <w:p w:rsidR="00055F9F" w:rsidRPr="00B23F6C" w:rsidRDefault="00055F9F" w:rsidP="00C471D0">
      <w:pPr>
        <w:bidi/>
        <w:ind w:left="-199" w:right="284"/>
        <w:jc w:val="both"/>
        <w:rPr>
          <w:rFonts w:ascii="Traditional Arabic" w:hAnsi="Traditional Arabic" w:cs="Traditional Arabic"/>
          <w:b/>
          <w:bCs/>
          <w:sz w:val="36"/>
          <w:szCs w:val="36"/>
          <w:rtl/>
          <w:lang w:bidi="ar-DZ"/>
        </w:rPr>
      </w:pPr>
      <w:bookmarkStart w:id="72" w:name="_Hlk98709403"/>
      <w:bookmarkEnd w:id="70"/>
      <w:bookmarkEnd w:id="71"/>
      <w:r w:rsidRPr="00B23F6C">
        <w:rPr>
          <w:rFonts w:ascii="Traditional Arabic" w:hAnsi="Traditional Arabic" w:cs="Traditional Arabic" w:hint="cs"/>
          <w:b/>
          <w:bCs/>
          <w:sz w:val="36"/>
          <w:szCs w:val="36"/>
          <w:rtl/>
          <w:lang w:bidi="ar-DZ"/>
        </w:rPr>
        <w:t>فهرس المحتويات</w:t>
      </w:r>
    </w:p>
    <w:p w:rsidR="00055F9F" w:rsidRPr="00055F9F" w:rsidRDefault="00055F9F" w:rsidP="00C471D0">
      <w:pPr>
        <w:bidi/>
        <w:ind w:left="-199" w:right="284"/>
        <w:jc w:val="both"/>
        <w:rPr>
          <w:rFonts w:ascii="Traditional Arabic" w:hAnsi="Traditional Arabic" w:cs="Traditional Arabic"/>
          <w:b/>
          <w:bCs/>
          <w:sz w:val="32"/>
          <w:szCs w:val="32"/>
          <w:rtl/>
          <w:lang w:bidi="ar-DZ"/>
        </w:rPr>
      </w:pPr>
      <w:r w:rsidRPr="00055F9F">
        <w:rPr>
          <w:rFonts w:ascii="Traditional Arabic" w:hAnsi="Traditional Arabic" w:cs="Traditional Arabic" w:hint="cs"/>
          <w:b/>
          <w:bCs/>
          <w:sz w:val="32"/>
          <w:szCs w:val="32"/>
          <w:rtl/>
          <w:lang w:bidi="ar-DZ"/>
        </w:rPr>
        <w:t xml:space="preserve">البسملة </w:t>
      </w:r>
    </w:p>
    <w:p w:rsidR="00055F9F" w:rsidRPr="00055F9F" w:rsidRDefault="00055F9F" w:rsidP="00C471D0">
      <w:pPr>
        <w:bidi/>
        <w:ind w:left="-199" w:right="284"/>
        <w:jc w:val="both"/>
        <w:rPr>
          <w:rFonts w:ascii="Traditional Arabic" w:hAnsi="Traditional Arabic" w:cs="Traditional Arabic"/>
          <w:b/>
          <w:bCs/>
          <w:sz w:val="32"/>
          <w:szCs w:val="32"/>
          <w:rtl/>
          <w:lang w:bidi="ar-DZ"/>
        </w:rPr>
      </w:pPr>
      <w:r w:rsidRPr="00055F9F">
        <w:rPr>
          <w:rFonts w:ascii="Traditional Arabic" w:hAnsi="Traditional Arabic" w:cs="Traditional Arabic" w:hint="cs"/>
          <w:b/>
          <w:bCs/>
          <w:sz w:val="32"/>
          <w:szCs w:val="32"/>
          <w:rtl/>
          <w:lang w:bidi="ar-DZ"/>
        </w:rPr>
        <w:t xml:space="preserve">مقدمة.................................................................................أ-ب </w:t>
      </w:r>
    </w:p>
    <w:p w:rsidR="00055F9F" w:rsidRPr="00055F9F" w:rsidRDefault="00055F9F" w:rsidP="00C471D0">
      <w:pPr>
        <w:bidi/>
        <w:ind w:left="-199" w:right="284"/>
        <w:jc w:val="both"/>
        <w:rPr>
          <w:rFonts w:ascii="Traditional Arabic" w:hAnsi="Traditional Arabic" w:cs="Traditional Arabic"/>
          <w:b/>
          <w:bCs/>
          <w:sz w:val="32"/>
          <w:szCs w:val="32"/>
          <w:rtl/>
          <w:lang w:bidi="ar-DZ"/>
        </w:rPr>
      </w:pPr>
      <w:r w:rsidRPr="00055F9F">
        <w:rPr>
          <w:rFonts w:ascii="Traditional Arabic" w:hAnsi="Traditional Arabic" w:cs="Traditional Arabic" w:hint="cs"/>
          <w:b/>
          <w:bCs/>
          <w:sz w:val="32"/>
          <w:szCs w:val="32"/>
          <w:rtl/>
          <w:lang w:bidi="ar-DZ"/>
        </w:rPr>
        <w:t>المحاضرة الأولى:</w:t>
      </w:r>
      <w:r w:rsidRPr="00055F9F">
        <w:rPr>
          <w:rFonts w:ascii="Traditional Arabic" w:hAnsi="Traditional Arabic" w:cs="Traditional Arabic" w:hint="cs"/>
          <w:b/>
          <w:bCs/>
          <w:sz w:val="32"/>
          <w:szCs w:val="32"/>
          <w:rtl/>
        </w:rPr>
        <w:t xml:space="preserve"> التطبيقات اللغوية؛ مفهومها، أهمّيتها، أهدافها...............</w:t>
      </w:r>
      <w:r w:rsidR="003112B5">
        <w:rPr>
          <w:rFonts w:ascii="Traditional Arabic" w:hAnsi="Traditional Arabic" w:cs="Traditional Arabic" w:hint="cs"/>
          <w:b/>
          <w:bCs/>
          <w:sz w:val="32"/>
          <w:szCs w:val="32"/>
          <w:rtl/>
        </w:rPr>
        <w:t>.</w:t>
      </w:r>
      <w:r w:rsidR="00D22AD0">
        <w:rPr>
          <w:rFonts w:ascii="Traditional Arabic" w:hAnsi="Traditional Arabic" w:cs="Traditional Arabic" w:hint="cs"/>
          <w:b/>
          <w:bCs/>
          <w:sz w:val="32"/>
          <w:szCs w:val="32"/>
          <w:rtl/>
        </w:rPr>
        <w:t>...........</w:t>
      </w:r>
      <w:r w:rsidR="003112B5">
        <w:rPr>
          <w:rFonts w:ascii="Traditional Arabic" w:hAnsi="Traditional Arabic" w:cs="Traditional Arabic" w:hint="cs"/>
          <w:b/>
          <w:bCs/>
          <w:sz w:val="32"/>
          <w:szCs w:val="32"/>
          <w:rtl/>
        </w:rPr>
        <w:t>..</w:t>
      </w:r>
      <w:r w:rsidRPr="00055F9F">
        <w:rPr>
          <w:rFonts w:ascii="Traditional Arabic" w:hAnsi="Traditional Arabic" w:cs="Traditional Arabic" w:hint="cs"/>
          <w:b/>
          <w:bCs/>
          <w:sz w:val="32"/>
          <w:szCs w:val="32"/>
          <w:rtl/>
        </w:rPr>
        <w:t>.1</w:t>
      </w:r>
    </w:p>
    <w:p w:rsidR="00055F9F" w:rsidRPr="00C471D0" w:rsidRDefault="00055F9F" w:rsidP="00C471D0">
      <w:pPr>
        <w:bidi/>
        <w:ind w:left="-199" w:right="284"/>
        <w:jc w:val="both"/>
        <w:rPr>
          <w:rFonts w:ascii="Traditional Arabic" w:hAnsi="Traditional Arabic" w:cs="Traditional Arabic"/>
          <w:sz w:val="32"/>
          <w:szCs w:val="32"/>
          <w:rtl/>
        </w:rPr>
      </w:pPr>
      <w:r w:rsidRPr="00C471D0">
        <w:rPr>
          <w:rFonts w:ascii="Traditional Arabic" w:hAnsi="Traditional Arabic" w:cs="Traditional Arabic" w:hint="cs"/>
          <w:sz w:val="32"/>
          <w:szCs w:val="32"/>
          <w:rtl/>
        </w:rPr>
        <w:t>مفهومها.............................................................................</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.1</w:t>
      </w:r>
    </w:p>
    <w:p w:rsidR="00055F9F" w:rsidRPr="00C471D0" w:rsidRDefault="00055F9F" w:rsidP="00C471D0">
      <w:pPr>
        <w:bidi/>
        <w:ind w:left="-199" w:right="284"/>
        <w:jc w:val="both"/>
        <w:rPr>
          <w:rFonts w:ascii="Traditional Arabic" w:hAnsi="Traditional Arabic" w:cs="Traditional Arabic"/>
          <w:sz w:val="32"/>
          <w:szCs w:val="32"/>
          <w:rtl/>
        </w:rPr>
      </w:pPr>
      <w:r w:rsidRPr="00C471D0">
        <w:rPr>
          <w:rFonts w:ascii="Traditional Arabic" w:hAnsi="Traditional Arabic" w:cs="Traditional Arabic" w:hint="cs"/>
          <w:sz w:val="32"/>
          <w:szCs w:val="32"/>
          <w:rtl/>
        </w:rPr>
        <w:t xml:space="preserve"> أهمّيتها............................................................................</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..3</w:t>
      </w:r>
    </w:p>
    <w:p w:rsidR="00055F9F" w:rsidRPr="00055F9F" w:rsidRDefault="00055F9F" w:rsidP="00C471D0">
      <w:pPr>
        <w:bidi/>
        <w:ind w:left="-199" w:right="284"/>
        <w:jc w:val="both"/>
        <w:rPr>
          <w:rFonts w:ascii="Traditional Arabic" w:hAnsi="Traditional Arabic" w:cs="Traditional Arabic"/>
          <w:b/>
          <w:bCs/>
          <w:sz w:val="32"/>
          <w:szCs w:val="32"/>
          <w:lang w:bidi="ar-DZ"/>
        </w:rPr>
      </w:pPr>
      <w:r w:rsidRPr="00C471D0">
        <w:rPr>
          <w:rFonts w:ascii="Traditional Arabic" w:hAnsi="Traditional Arabic" w:cs="Traditional Arabic" w:hint="cs"/>
          <w:sz w:val="32"/>
          <w:szCs w:val="32"/>
          <w:rtl/>
        </w:rPr>
        <w:t xml:space="preserve"> أهدافها........................................................................</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w:t>
      </w:r>
      <w:r w:rsidRPr="00055F9F">
        <w:rPr>
          <w:rFonts w:ascii="Traditional Arabic" w:hAnsi="Traditional Arabic" w:cs="Traditional Arabic" w:hint="cs"/>
          <w:b/>
          <w:bCs/>
          <w:sz w:val="32"/>
          <w:szCs w:val="32"/>
          <w:rtl/>
        </w:rPr>
        <w:t>4</w:t>
      </w:r>
    </w:p>
    <w:p w:rsidR="00055F9F" w:rsidRPr="00055F9F" w:rsidRDefault="00055F9F" w:rsidP="00C471D0">
      <w:pPr>
        <w:bidi/>
        <w:ind w:left="-199" w:right="284"/>
        <w:jc w:val="both"/>
        <w:rPr>
          <w:rFonts w:ascii="Traditional Arabic" w:hAnsi="Traditional Arabic" w:cs="Traditional Arabic"/>
          <w:b/>
          <w:bCs/>
          <w:sz w:val="32"/>
          <w:szCs w:val="32"/>
          <w:rtl/>
        </w:rPr>
      </w:pPr>
      <w:r w:rsidRPr="00055F9F">
        <w:rPr>
          <w:rFonts w:ascii="Traditional Arabic" w:hAnsi="Traditional Arabic" w:cs="Traditional Arabic" w:hint="cs"/>
          <w:b/>
          <w:bCs/>
          <w:sz w:val="32"/>
          <w:szCs w:val="32"/>
          <w:rtl/>
        </w:rPr>
        <w:t xml:space="preserve"> المحاضرة الثانية: التطبيقات اللغوية؛ أنواعها، إعدادها..............................</w:t>
      </w:r>
      <w:r w:rsidR="003112B5">
        <w:rPr>
          <w:rFonts w:ascii="Traditional Arabic" w:hAnsi="Traditional Arabic" w:cs="Traditional Arabic" w:hint="cs"/>
          <w:b/>
          <w:bCs/>
          <w:sz w:val="32"/>
          <w:szCs w:val="32"/>
          <w:rtl/>
        </w:rPr>
        <w:t>...</w:t>
      </w:r>
      <w:r w:rsidRPr="00055F9F">
        <w:rPr>
          <w:rFonts w:ascii="Traditional Arabic" w:hAnsi="Traditional Arabic" w:cs="Traditional Arabic" w:hint="cs"/>
          <w:b/>
          <w:bCs/>
          <w:sz w:val="32"/>
          <w:szCs w:val="32"/>
          <w:rtl/>
        </w:rPr>
        <w:t>....5</w:t>
      </w:r>
    </w:p>
    <w:p w:rsidR="00055F9F" w:rsidRPr="00C471D0" w:rsidRDefault="00055F9F" w:rsidP="00C471D0">
      <w:pPr>
        <w:bidi/>
        <w:ind w:left="-199" w:right="284"/>
        <w:jc w:val="both"/>
        <w:rPr>
          <w:rFonts w:ascii="Traditional Arabic" w:hAnsi="Traditional Arabic" w:cs="Traditional Arabic"/>
          <w:sz w:val="32"/>
          <w:szCs w:val="32"/>
          <w:rtl/>
        </w:rPr>
      </w:pPr>
      <w:r w:rsidRPr="00C471D0">
        <w:rPr>
          <w:rFonts w:ascii="Traditional Arabic" w:hAnsi="Traditional Arabic" w:cs="Traditional Arabic" w:hint="cs"/>
          <w:sz w:val="32"/>
          <w:szCs w:val="32"/>
          <w:rtl/>
        </w:rPr>
        <w:t xml:space="preserve">أنواعها..................................................................... </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 14</w:t>
      </w:r>
    </w:p>
    <w:p w:rsidR="00055F9F" w:rsidRPr="00C471D0" w:rsidRDefault="00055F9F" w:rsidP="00C471D0">
      <w:pPr>
        <w:bidi/>
        <w:ind w:left="-199" w:right="284"/>
        <w:jc w:val="both"/>
        <w:rPr>
          <w:rFonts w:ascii="Traditional Arabic" w:hAnsi="Traditional Arabic" w:cs="Traditional Arabic"/>
          <w:sz w:val="32"/>
          <w:szCs w:val="32"/>
          <w:rtl/>
        </w:rPr>
      </w:pPr>
      <w:r w:rsidRPr="00C471D0">
        <w:rPr>
          <w:rFonts w:ascii="Traditional Arabic" w:hAnsi="Traditional Arabic" w:cs="Traditional Arabic" w:hint="cs"/>
          <w:sz w:val="32"/>
          <w:szCs w:val="32"/>
          <w:rtl/>
        </w:rPr>
        <w:t>إعدادها.................................................. ....................</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....17</w:t>
      </w:r>
    </w:p>
    <w:p w:rsidR="00055F9F" w:rsidRPr="00055F9F" w:rsidRDefault="00055F9F" w:rsidP="00C471D0">
      <w:pPr>
        <w:bidi/>
        <w:ind w:left="-199" w:right="284"/>
        <w:jc w:val="both"/>
        <w:rPr>
          <w:rFonts w:ascii="Traditional Arabic" w:hAnsi="Traditional Arabic" w:cs="Traditional Arabic"/>
          <w:b/>
          <w:bCs/>
          <w:sz w:val="32"/>
          <w:szCs w:val="32"/>
          <w:rtl/>
        </w:rPr>
      </w:pPr>
      <w:r w:rsidRPr="00055F9F">
        <w:rPr>
          <w:rFonts w:ascii="Traditional Arabic" w:hAnsi="Traditional Arabic" w:cs="Traditional Arabic" w:hint="cs"/>
          <w:b/>
          <w:bCs/>
          <w:sz w:val="32"/>
          <w:szCs w:val="32"/>
          <w:rtl/>
        </w:rPr>
        <w:t>المحاضرة الثالثة: تطبيقات في اكتساب الملكة اللغوية............................</w:t>
      </w:r>
      <w:r w:rsidR="003112B5">
        <w:rPr>
          <w:rFonts w:ascii="Traditional Arabic" w:hAnsi="Traditional Arabic" w:cs="Traditional Arabic" w:hint="cs"/>
          <w:b/>
          <w:bCs/>
          <w:sz w:val="32"/>
          <w:szCs w:val="32"/>
          <w:rtl/>
        </w:rPr>
        <w:t>....</w:t>
      </w:r>
      <w:r w:rsidRPr="00055F9F">
        <w:rPr>
          <w:rFonts w:ascii="Traditional Arabic" w:hAnsi="Traditional Arabic" w:cs="Traditional Arabic" w:hint="cs"/>
          <w:b/>
          <w:bCs/>
          <w:sz w:val="32"/>
          <w:szCs w:val="32"/>
          <w:rtl/>
        </w:rPr>
        <w:t>.....19</w:t>
      </w:r>
    </w:p>
    <w:p w:rsidR="00055F9F" w:rsidRPr="00C471D0" w:rsidRDefault="00055F9F" w:rsidP="00C471D0">
      <w:pPr>
        <w:bidi/>
        <w:ind w:left="-199" w:right="284"/>
        <w:jc w:val="both"/>
        <w:rPr>
          <w:rFonts w:ascii="Traditional Arabic" w:hAnsi="Traditional Arabic" w:cs="Traditional Arabic"/>
          <w:sz w:val="32"/>
          <w:szCs w:val="32"/>
          <w:rtl/>
        </w:rPr>
      </w:pPr>
      <w:r w:rsidRPr="00C471D0">
        <w:rPr>
          <w:rFonts w:ascii="Traditional Arabic" w:hAnsi="Traditional Arabic" w:cs="Traditional Arabic" w:hint="cs"/>
          <w:sz w:val="32"/>
          <w:szCs w:val="32"/>
          <w:rtl/>
        </w:rPr>
        <w:t>مفهوم الملكة.............................................................</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.........19</w:t>
      </w:r>
    </w:p>
    <w:p w:rsidR="00055F9F" w:rsidRPr="00C471D0" w:rsidRDefault="00055F9F" w:rsidP="00C471D0">
      <w:pPr>
        <w:bidi/>
        <w:ind w:left="-199" w:right="284"/>
        <w:jc w:val="both"/>
        <w:rPr>
          <w:rFonts w:ascii="Traditional Arabic" w:hAnsi="Traditional Arabic" w:cs="Traditional Arabic"/>
          <w:sz w:val="32"/>
          <w:szCs w:val="32"/>
          <w:lang w:bidi="ar-DZ"/>
        </w:rPr>
      </w:pPr>
      <w:r w:rsidRPr="00C471D0">
        <w:rPr>
          <w:rFonts w:ascii="Traditional Arabic" w:hAnsi="Traditional Arabic" w:cs="Traditional Arabic" w:hint="cs"/>
          <w:sz w:val="32"/>
          <w:szCs w:val="32"/>
          <w:rtl/>
        </w:rPr>
        <w:t>طرق اكتساب الملكة.......................................................</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......19</w:t>
      </w:r>
    </w:p>
    <w:p w:rsidR="00055F9F" w:rsidRPr="00055F9F" w:rsidRDefault="00055F9F" w:rsidP="00C471D0">
      <w:pPr>
        <w:bidi/>
        <w:ind w:left="-199" w:right="284"/>
        <w:jc w:val="both"/>
        <w:rPr>
          <w:rFonts w:ascii="Traditional Arabic" w:hAnsi="Traditional Arabic" w:cs="Traditional Arabic"/>
          <w:b/>
          <w:bCs/>
          <w:sz w:val="32"/>
          <w:szCs w:val="32"/>
          <w:rtl/>
        </w:rPr>
      </w:pPr>
      <w:r w:rsidRPr="00055F9F">
        <w:rPr>
          <w:rFonts w:ascii="Traditional Arabic" w:hAnsi="Traditional Arabic" w:cs="Traditional Arabic" w:hint="cs"/>
          <w:b/>
          <w:bCs/>
          <w:sz w:val="32"/>
          <w:szCs w:val="32"/>
          <w:rtl/>
        </w:rPr>
        <w:t xml:space="preserve"> المحاضرة الرابعة: التطبيقات في الطرائق التقليدية..............................</w:t>
      </w:r>
      <w:r w:rsidR="003112B5">
        <w:rPr>
          <w:rFonts w:ascii="Traditional Arabic" w:hAnsi="Traditional Arabic" w:cs="Traditional Arabic" w:hint="cs"/>
          <w:b/>
          <w:bCs/>
          <w:sz w:val="32"/>
          <w:szCs w:val="32"/>
          <w:rtl/>
        </w:rPr>
        <w:t>.....</w:t>
      </w:r>
      <w:r w:rsidRPr="00055F9F">
        <w:rPr>
          <w:rFonts w:ascii="Traditional Arabic" w:hAnsi="Traditional Arabic" w:cs="Traditional Arabic" w:hint="cs"/>
          <w:b/>
          <w:bCs/>
          <w:sz w:val="32"/>
          <w:szCs w:val="32"/>
          <w:rtl/>
        </w:rPr>
        <w:t>....21</w:t>
      </w:r>
    </w:p>
    <w:p w:rsidR="00055F9F" w:rsidRPr="00C471D0" w:rsidRDefault="00055F9F" w:rsidP="00C471D0">
      <w:pPr>
        <w:bidi/>
        <w:ind w:left="-199" w:right="284"/>
        <w:jc w:val="both"/>
        <w:rPr>
          <w:rFonts w:ascii="Traditional Arabic" w:hAnsi="Traditional Arabic" w:cs="Traditional Arabic"/>
          <w:sz w:val="32"/>
          <w:szCs w:val="32"/>
          <w:rtl/>
        </w:rPr>
      </w:pPr>
      <w:r w:rsidRPr="00C471D0">
        <w:rPr>
          <w:rFonts w:ascii="Traditional Arabic" w:hAnsi="Traditional Arabic" w:cs="Traditional Arabic" w:hint="cs"/>
          <w:sz w:val="32"/>
          <w:szCs w:val="32"/>
          <w:rtl/>
        </w:rPr>
        <w:t>مفهوم الطريقة التقليدية .......................................................</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..21</w:t>
      </w:r>
    </w:p>
    <w:p w:rsidR="00055F9F" w:rsidRPr="00C471D0" w:rsidRDefault="00055F9F" w:rsidP="00C471D0">
      <w:pPr>
        <w:bidi/>
        <w:ind w:left="-199" w:right="284"/>
        <w:jc w:val="both"/>
        <w:rPr>
          <w:rFonts w:ascii="Traditional Arabic" w:hAnsi="Traditional Arabic" w:cs="Traditional Arabic"/>
          <w:sz w:val="32"/>
          <w:szCs w:val="32"/>
          <w:lang w:bidi="ar-DZ"/>
        </w:rPr>
      </w:pPr>
      <w:r w:rsidRPr="00C471D0">
        <w:rPr>
          <w:rFonts w:ascii="Traditional Arabic" w:hAnsi="Traditional Arabic" w:cs="Traditional Arabic" w:hint="cs"/>
          <w:sz w:val="32"/>
          <w:szCs w:val="32"/>
          <w:rtl/>
        </w:rPr>
        <w:t>التطبيقات في منظور طرائق التعليم التقليدية ...................................</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...22</w:t>
      </w:r>
    </w:p>
    <w:p w:rsidR="00055F9F" w:rsidRPr="00055F9F" w:rsidRDefault="00055F9F" w:rsidP="00C471D0">
      <w:pPr>
        <w:bidi/>
        <w:ind w:left="-199" w:right="284"/>
        <w:jc w:val="both"/>
        <w:rPr>
          <w:rFonts w:ascii="Traditional Arabic" w:hAnsi="Traditional Arabic" w:cs="Traditional Arabic"/>
          <w:b/>
          <w:bCs/>
          <w:sz w:val="32"/>
          <w:szCs w:val="32"/>
          <w:rtl/>
        </w:rPr>
      </w:pPr>
      <w:r w:rsidRPr="00055F9F">
        <w:rPr>
          <w:rFonts w:ascii="Traditional Arabic" w:hAnsi="Traditional Arabic" w:cs="Traditional Arabic" w:hint="cs"/>
          <w:b/>
          <w:bCs/>
          <w:sz w:val="32"/>
          <w:szCs w:val="32"/>
          <w:rtl/>
        </w:rPr>
        <w:t xml:space="preserve"> المحاضرة الخامسة: التطبيقات في الطرائق الحديثة................................</w:t>
      </w:r>
      <w:r w:rsidR="003112B5">
        <w:rPr>
          <w:rFonts w:ascii="Traditional Arabic" w:hAnsi="Traditional Arabic" w:cs="Traditional Arabic" w:hint="cs"/>
          <w:b/>
          <w:bCs/>
          <w:sz w:val="32"/>
          <w:szCs w:val="32"/>
          <w:rtl/>
        </w:rPr>
        <w:t>.......</w:t>
      </w:r>
      <w:r w:rsidRPr="00055F9F">
        <w:rPr>
          <w:rFonts w:ascii="Traditional Arabic" w:hAnsi="Traditional Arabic" w:cs="Traditional Arabic" w:hint="cs"/>
          <w:b/>
          <w:bCs/>
          <w:sz w:val="32"/>
          <w:szCs w:val="32"/>
          <w:rtl/>
        </w:rPr>
        <w:t>..29</w:t>
      </w:r>
    </w:p>
    <w:p w:rsidR="00055F9F" w:rsidRPr="00C471D0" w:rsidRDefault="00055F9F" w:rsidP="00C471D0">
      <w:pPr>
        <w:bidi/>
        <w:ind w:left="-199" w:right="284"/>
        <w:jc w:val="both"/>
        <w:rPr>
          <w:rFonts w:ascii="Traditional Arabic" w:hAnsi="Traditional Arabic" w:cs="Traditional Arabic"/>
          <w:sz w:val="32"/>
          <w:szCs w:val="32"/>
          <w:rtl/>
        </w:rPr>
      </w:pPr>
      <w:r w:rsidRPr="00C471D0">
        <w:rPr>
          <w:rFonts w:ascii="Traditional Arabic" w:hAnsi="Traditional Arabic" w:cs="Traditional Arabic" w:hint="cs"/>
          <w:sz w:val="32"/>
          <w:szCs w:val="32"/>
          <w:rtl/>
        </w:rPr>
        <w:lastRenderedPageBreak/>
        <w:t>مفهوم الطريقة الحديثة...............................................</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w:t>
      </w:r>
      <w:r w:rsidR="00BB00FD"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..29</w:t>
      </w:r>
    </w:p>
    <w:p w:rsidR="00055F9F" w:rsidRPr="00C471D0" w:rsidRDefault="00055F9F" w:rsidP="00C471D0">
      <w:pPr>
        <w:bidi/>
        <w:ind w:left="-199" w:right="284"/>
        <w:jc w:val="both"/>
        <w:rPr>
          <w:rFonts w:ascii="Traditional Arabic" w:hAnsi="Traditional Arabic" w:cs="Traditional Arabic"/>
          <w:sz w:val="32"/>
          <w:szCs w:val="32"/>
          <w:lang w:bidi="ar-DZ"/>
        </w:rPr>
      </w:pPr>
      <w:r w:rsidRPr="00C471D0">
        <w:rPr>
          <w:rFonts w:ascii="Traditional Arabic" w:hAnsi="Traditional Arabic" w:cs="Traditional Arabic" w:hint="cs"/>
          <w:sz w:val="32"/>
          <w:szCs w:val="32"/>
          <w:rtl/>
        </w:rPr>
        <w:t>التطبيقات في الطرائق الحديثة..........................................</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.30</w:t>
      </w:r>
    </w:p>
    <w:p w:rsidR="00055F9F" w:rsidRPr="00055F9F" w:rsidRDefault="00055F9F" w:rsidP="00C471D0">
      <w:pPr>
        <w:bidi/>
        <w:ind w:left="-199" w:right="284"/>
        <w:jc w:val="both"/>
        <w:rPr>
          <w:rFonts w:ascii="Traditional Arabic" w:hAnsi="Traditional Arabic" w:cs="Traditional Arabic"/>
          <w:b/>
          <w:bCs/>
          <w:sz w:val="32"/>
          <w:szCs w:val="32"/>
          <w:rtl/>
        </w:rPr>
      </w:pPr>
      <w:r w:rsidRPr="00055F9F">
        <w:rPr>
          <w:rFonts w:ascii="Traditional Arabic" w:hAnsi="Traditional Arabic" w:cs="Traditional Arabic" w:hint="cs"/>
          <w:b/>
          <w:bCs/>
          <w:sz w:val="32"/>
          <w:szCs w:val="32"/>
          <w:rtl/>
        </w:rPr>
        <w:t xml:space="preserve">  المحاضرة السادسة: التطبيقات </w:t>
      </w:r>
      <w:bookmarkStart w:id="73" w:name="_Hlk98417473"/>
      <w:r w:rsidRPr="00055F9F">
        <w:rPr>
          <w:rFonts w:ascii="Traditional Arabic" w:hAnsi="Traditional Arabic" w:cs="Traditional Arabic" w:hint="cs"/>
          <w:b/>
          <w:bCs/>
          <w:sz w:val="32"/>
          <w:szCs w:val="32"/>
          <w:rtl/>
        </w:rPr>
        <w:t>اللغوية البنيوية والتواصلية</w:t>
      </w:r>
      <w:bookmarkEnd w:id="73"/>
      <w:r w:rsidRPr="00055F9F">
        <w:rPr>
          <w:rFonts w:ascii="Traditional Arabic" w:hAnsi="Traditional Arabic" w:cs="Traditional Arabic" w:hint="cs"/>
          <w:b/>
          <w:bCs/>
          <w:sz w:val="32"/>
          <w:szCs w:val="32"/>
          <w:rtl/>
        </w:rPr>
        <w:t>.................</w:t>
      </w:r>
      <w:r w:rsidR="003112B5">
        <w:rPr>
          <w:rFonts w:ascii="Traditional Arabic" w:hAnsi="Traditional Arabic" w:cs="Traditional Arabic" w:hint="cs"/>
          <w:b/>
          <w:bCs/>
          <w:sz w:val="32"/>
          <w:szCs w:val="32"/>
          <w:rtl/>
        </w:rPr>
        <w:t>.............</w:t>
      </w:r>
      <w:r w:rsidRPr="00055F9F">
        <w:rPr>
          <w:rFonts w:ascii="Traditional Arabic" w:hAnsi="Traditional Arabic" w:cs="Traditional Arabic" w:hint="cs"/>
          <w:b/>
          <w:bCs/>
          <w:sz w:val="32"/>
          <w:szCs w:val="32"/>
          <w:rtl/>
        </w:rPr>
        <w:t>....32</w:t>
      </w:r>
    </w:p>
    <w:p w:rsidR="00055F9F" w:rsidRPr="00C471D0" w:rsidRDefault="00055F9F" w:rsidP="00C471D0">
      <w:pPr>
        <w:bidi/>
        <w:ind w:left="-199" w:right="284"/>
        <w:jc w:val="both"/>
        <w:rPr>
          <w:rFonts w:ascii="Traditional Arabic" w:hAnsi="Traditional Arabic" w:cs="Traditional Arabic"/>
          <w:sz w:val="32"/>
          <w:szCs w:val="32"/>
          <w:rtl/>
        </w:rPr>
      </w:pPr>
      <w:r w:rsidRPr="00C471D0">
        <w:rPr>
          <w:rFonts w:ascii="Traditional Arabic" w:hAnsi="Traditional Arabic" w:cs="Traditional Arabic" w:hint="cs"/>
          <w:sz w:val="32"/>
          <w:szCs w:val="32"/>
          <w:rtl/>
        </w:rPr>
        <w:t xml:space="preserve"> التطبيقات اللغوية البنيوية........................................</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 32</w:t>
      </w:r>
    </w:p>
    <w:p w:rsidR="00055F9F" w:rsidRPr="00C471D0" w:rsidRDefault="00055F9F" w:rsidP="00C471D0">
      <w:pPr>
        <w:bidi/>
        <w:ind w:left="-199" w:right="284"/>
        <w:jc w:val="both"/>
        <w:rPr>
          <w:rFonts w:ascii="Traditional Arabic" w:hAnsi="Traditional Arabic" w:cs="Traditional Arabic"/>
          <w:sz w:val="32"/>
          <w:szCs w:val="32"/>
          <w:lang w:bidi="ar-DZ"/>
        </w:rPr>
      </w:pPr>
      <w:r w:rsidRPr="00C471D0">
        <w:rPr>
          <w:rFonts w:ascii="Traditional Arabic" w:hAnsi="Traditional Arabic" w:cs="Traditional Arabic" w:hint="cs"/>
          <w:sz w:val="32"/>
          <w:szCs w:val="32"/>
          <w:rtl/>
        </w:rPr>
        <w:t>التطبيقات اللغوية التواصلية..........................................</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....34</w:t>
      </w:r>
    </w:p>
    <w:p w:rsidR="00055F9F" w:rsidRPr="00055F9F" w:rsidRDefault="00055F9F" w:rsidP="00C471D0">
      <w:pPr>
        <w:bidi/>
        <w:ind w:left="-199" w:right="284"/>
        <w:jc w:val="both"/>
        <w:rPr>
          <w:rFonts w:ascii="Traditional Arabic" w:hAnsi="Traditional Arabic" w:cs="Traditional Arabic"/>
          <w:b/>
          <w:bCs/>
          <w:sz w:val="32"/>
          <w:szCs w:val="32"/>
          <w:lang w:bidi="ar-DZ"/>
        </w:rPr>
      </w:pPr>
      <w:r w:rsidRPr="00055F9F">
        <w:rPr>
          <w:rFonts w:ascii="Traditional Arabic" w:hAnsi="Traditional Arabic" w:cs="Traditional Arabic" w:hint="cs"/>
          <w:b/>
          <w:bCs/>
          <w:sz w:val="32"/>
          <w:szCs w:val="32"/>
          <w:rtl/>
        </w:rPr>
        <w:t>المحاضرة السابعة: التطبيقات اللغوية في الكتب المدرسية في مرحلة التعليم الابتدائي...</w:t>
      </w:r>
      <w:r w:rsidR="003112B5">
        <w:rPr>
          <w:rFonts w:ascii="Traditional Arabic" w:hAnsi="Traditional Arabic" w:cs="Traditional Arabic" w:hint="cs"/>
          <w:b/>
          <w:bCs/>
          <w:sz w:val="32"/>
          <w:szCs w:val="32"/>
          <w:rtl/>
        </w:rPr>
        <w:t>......</w:t>
      </w:r>
      <w:r w:rsidRPr="00055F9F">
        <w:rPr>
          <w:rFonts w:ascii="Traditional Arabic" w:hAnsi="Traditional Arabic" w:cs="Traditional Arabic" w:hint="cs"/>
          <w:b/>
          <w:bCs/>
          <w:sz w:val="32"/>
          <w:szCs w:val="32"/>
          <w:rtl/>
        </w:rPr>
        <w:t>.41.</w:t>
      </w:r>
    </w:p>
    <w:p w:rsidR="00055F9F" w:rsidRPr="00055F9F" w:rsidRDefault="00055F9F" w:rsidP="00C471D0">
      <w:pPr>
        <w:bidi/>
        <w:ind w:left="-199" w:right="284"/>
        <w:jc w:val="both"/>
        <w:rPr>
          <w:rFonts w:ascii="Traditional Arabic" w:hAnsi="Traditional Arabic" w:cs="Traditional Arabic"/>
          <w:b/>
          <w:bCs/>
          <w:sz w:val="32"/>
          <w:szCs w:val="32"/>
          <w:lang w:bidi="ar-DZ"/>
        </w:rPr>
      </w:pPr>
      <w:r w:rsidRPr="00055F9F">
        <w:rPr>
          <w:rFonts w:ascii="Traditional Arabic" w:hAnsi="Traditional Arabic" w:cs="Traditional Arabic" w:hint="cs"/>
          <w:b/>
          <w:bCs/>
          <w:sz w:val="32"/>
          <w:szCs w:val="32"/>
          <w:rtl/>
        </w:rPr>
        <w:t xml:space="preserve"> المحاضرة الثامنة: التطبيقات اللغوية في الكتب المدرسية في مرحلة التعليم المتوسّ</w:t>
      </w:r>
      <w:r w:rsidR="003112B5">
        <w:rPr>
          <w:rFonts w:ascii="Traditional Arabic" w:hAnsi="Traditional Arabic" w:cs="Traditional Arabic" w:hint="cs"/>
          <w:b/>
          <w:bCs/>
          <w:sz w:val="32"/>
          <w:szCs w:val="32"/>
          <w:rtl/>
        </w:rPr>
        <w:t>ط</w:t>
      </w:r>
      <w:r w:rsidRPr="00055F9F">
        <w:rPr>
          <w:rFonts w:ascii="Traditional Arabic" w:hAnsi="Traditional Arabic" w:cs="Traditional Arabic" w:hint="cs"/>
          <w:b/>
          <w:bCs/>
          <w:sz w:val="32"/>
          <w:szCs w:val="32"/>
          <w:rtl/>
        </w:rPr>
        <w:t>...</w:t>
      </w:r>
      <w:r w:rsidR="003112B5">
        <w:rPr>
          <w:rFonts w:ascii="Traditional Arabic" w:hAnsi="Traditional Arabic" w:cs="Traditional Arabic" w:hint="cs"/>
          <w:b/>
          <w:bCs/>
          <w:sz w:val="32"/>
          <w:szCs w:val="32"/>
          <w:rtl/>
        </w:rPr>
        <w:t xml:space="preserve"> ......</w:t>
      </w:r>
      <w:r w:rsidRPr="00055F9F">
        <w:rPr>
          <w:rFonts w:ascii="Traditional Arabic" w:hAnsi="Traditional Arabic" w:cs="Traditional Arabic" w:hint="cs"/>
          <w:b/>
          <w:bCs/>
          <w:sz w:val="32"/>
          <w:szCs w:val="32"/>
          <w:rtl/>
        </w:rPr>
        <w:t>..43</w:t>
      </w:r>
    </w:p>
    <w:p w:rsidR="00055F9F" w:rsidRPr="00055F9F" w:rsidRDefault="00055F9F" w:rsidP="00C471D0">
      <w:pPr>
        <w:bidi/>
        <w:ind w:left="-199" w:right="284"/>
        <w:jc w:val="both"/>
        <w:rPr>
          <w:rFonts w:ascii="Traditional Arabic" w:hAnsi="Traditional Arabic" w:cs="Traditional Arabic"/>
          <w:b/>
          <w:bCs/>
          <w:sz w:val="32"/>
          <w:szCs w:val="32"/>
          <w:lang w:bidi="ar-DZ"/>
        </w:rPr>
      </w:pPr>
      <w:r w:rsidRPr="00055F9F">
        <w:rPr>
          <w:rFonts w:ascii="Traditional Arabic" w:hAnsi="Traditional Arabic" w:cs="Traditional Arabic" w:hint="cs"/>
          <w:b/>
          <w:bCs/>
          <w:sz w:val="32"/>
          <w:szCs w:val="32"/>
          <w:rtl/>
        </w:rPr>
        <w:t xml:space="preserve"> المحاضرة التاسعة: التطبيقات اللغوية في الكتب المدرسية في مرحلة التعليم الثانوي..</w:t>
      </w:r>
      <w:r w:rsidR="003112B5">
        <w:rPr>
          <w:rFonts w:ascii="Traditional Arabic" w:hAnsi="Traditional Arabic" w:cs="Traditional Arabic" w:hint="cs"/>
          <w:b/>
          <w:bCs/>
          <w:sz w:val="32"/>
          <w:szCs w:val="32"/>
          <w:rtl/>
        </w:rPr>
        <w:t>.  ....</w:t>
      </w:r>
      <w:r w:rsidRPr="00055F9F">
        <w:rPr>
          <w:rFonts w:ascii="Traditional Arabic" w:hAnsi="Traditional Arabic" w:cs="Traditional Arabic" w:hint="cs"/>
          <w:b/>
          <w:bCs/>
          <w:sz w:val="32"/>
          <w:szCs w:val="32"/>
          <w:rtl/>
        </w:rPr>
        <w:t>...48</w:t>
      </w:r>
    </w:p>
    <w:p w:rsidR="00055F9F" w:rsidRPr="00055F9F" w:rsidRDefault="00055F9F" w:rsidP="00C471D0">
      <w:pPr>
        <w:bidi/>
        <w:ind w:left="-199" w:right="284"/>
        <w:jc w:val="both"/>
        <w:rPr>
          <w:rFonts w:ascii="Traditional Arabic" w:hAnsi="Traditional Arabic" w:cs="Traditional Arabic"/>
          <w:b/>
          <w:bCs/>
          <w:sz w:val="32"/>
          <w:szCs w:val="32"/>
          <w:lang w:bidi="ar-DZ"/>
        </w:rPr>
      </w:pPr>
      <w:r w:rsidRPr="00055F9F">
        <w:rPr>
          <w:rFonts w:ascii="Traditional Arabic" w:hAnsi="Traditional Arabic" w:cs="Traditional Arabic" w:hint="cs"/>
          <w:b/>
          <w:bCs/>
          <w:sz w:val="32"/>
          <w:szCs w:val="32"/>
          <w:rtl/>
        </w:rPr>
        <w:t>المحاضرة العاشرة: التطبيقات اللغوية في الكتب المساعدة (الحوليات).................</w:t>
      </w:r>
      <w:r w:rsidR="003112B5">
        <w:rPr>
          <w:rFonts w:ascii="Traditional Arabic" w:hAnsi="Traditional Arabic" w:cs="Traditional Arabic" w:hint="cs"/>
          <w:b/>
          <w:bCs/>
          <w:sz w:val="32"/>
          <w:szCs w:val="32"/>
          <w:rtl/>
        </w:rPr>
        <w:t>...</w:t>
      </w:r>
      <w:r w:rsidRPr="00055F9F">
        <w:rPr>
          <w:rFonts w:ascii="Traditional Arabic" w:hAnsi="Traditional Arabic" w:cs="Traditional Arabic" w:hint="cs"/>
          <w:b/>
          <w:bCs/>
          <w:sz w:val="32"/>
          <w:szCs w:val="32"/>
          <w:rtl/>
        </w:rPr>
        <w:t>.....51</w:t>
      </w:r>
    </w:p>
    <w:p w:rsidR="00055F9F" w:rsidRPr="00055F9F" w:rsidRDefault="00055F9F" w:rsidP="00C471D0">
      <w:pPr>
        <w:bidi/>
        <w:ind w:left="-199" w:right="284"/>
        <w:jc w:val="both"/>
        <w:rPr>
          <w:rFonts w:ascii="Traditional Arabic" w:hAnsi="Traditional Arabic" w:cs="Traditional Arabic"/>
          <w:b/>
          <w:bCs/>
          <w:sz w:val="32"/>
          <w:szCs w:val="32"/>
          <w:lang w:bidi="ar-DZ"/>
        </w:rPr>
      </w:pPr>
      <w:r w:rsidRPr="00055F9F">
        <w:rPr>
          <w:rFonts w:ascii="Traditional Arabic" w:hAnsi="Traditional Arabic" w:cs="Traditional Arabic" w:hint="cs"/>
          <w:b/>
          <w:bCs/>
          <w:sz w:val="32"/>
          <w:szCs w:val="32"/>
          <w:rtl/>
        </w:rPr>
        <w:t>المحاضرة الحادية عشرة: تطبيقات الألعاب اللغوية.........................................</w:t>
      </w:r>
      <w:r w:rsidR="003112B5">
        <w:rPr>
          <w:rFonts w:ascii="Traditional Arabic" w:hAnsi="Traditional Arabic" w:cs="Traditional Arabic" w:hint="cs"/>
          <w:b/>
          <w:bCs/>
          <w:sz w:val="32"/>
          <w:szCs w:val="32"/>
          <w:rtl/>
        </w:rPr>
        <w:t>.</w:t>
      </w:r>
      <w:r w:rsidRPr="00055F9F">
        <w:rPr>
          <w:rFonts w:ascii="Traditional Arabic" w:hAnsi="Traditional Arabic" w:cs="Traditional Arabic" w:hint="cs"/>
          <w:b/>
          <w:bCs/>
          <w:sz w:val="32"/>
          <w:szCs w:val="32"/>
          <w:rtl/>
        </w:rPr>
        <w:t>.5</w:t>
      </w:r>
      <w:r w:rsidR="00643EDA">
        <w:rPr>
          <w:rFonts w:ascii="Traditional Arabic" w:hAnsi="Traditional Arabic" w:cs="Traditional Arabic" w:hint="cs"/>
          <w:b/>
          <w:bCs/>
          <w:sz w:val="32"/>
          <w:szCs w:val="32"/>
          <w:rtl/>
        </w:rPr>
        <w:t>3</w:t>
      </w:r>
    </w:p>
    <w:p w:rsidR="00055F9F" w:rsidRPr="00055F9F" w:rsidRDefault="00055F9F" w:rsidP="00C471D0">
      <w:pPr>
        <w:bidi/>
        <w:ind w:left="-199" w:right="284"/>
        <w:jc w:val="both"/>
        <w:rPr>
          <w:rFonts w:ascii="Traditional Arabic" w:hAnsi="Traditional Arabic" w:cs="Traditional Arabic"/>
          <w:b/>
          <w:bCs/>
          <w:sz w:val="32"/>
          <w:szCs w:val="32"/>
          <w:rtl/>
        </w:rPr>
      </w:pPr>
      <w:r w:rsidRPr="00055F9F">
        <w:rPr>
          <w:rFonts w:ascii="Traditional Arabic" w:hAnsi="Traditional Arabic" w:cs="Traditional Arabic" w:hint="cs"/>
          <w:b/>
          <w:bCs/>
          <w:sz w:val="32"/>
          <w:szCs w:val="32"/>
          <w:rtl/>
        </w:rPr>
        <w:t>المحاضرة الثانية عشرة: تطبيقات العناصر اللغوية (</w:t>
      </w:r>
      <w:bookmarkStart w:id="74" w:name="_Hlk98416364"/>
      <w:r w:rsidRPr="00055F9F">
        <w:rPr>
          <w:rFonts w:ascii="Traditional Arabic" w:hAnsi="Traditional Arabic" w:cs="Traditional Arabic" w:hint="cs"/>
          <w:b/>
          <w:bCs/>
          <w:sz w:val="32"/>
          <w:szCs w:val="32"/>
          <w:rtl/>
        </w:rPr>
        <w:t>أصوات، الصرف، النحو، الإملاء</w:t>
      </w:r>
      <w:bookmarkEnd w:id="74"/>
      <w:r w:rsidRPr="00055F9F">
        <w:rPr>
          <w:rFonts w:ascii="Traditional Arabic" w:hAnsi="Traditional Arabic" w:cs="Traditional Arabic" w:hint="cs"/>
          <w:b/>
          <w:bCs/>
          <w:sz w:val="32"/>
          <w:szCs w:val="32"/>
          <w:rtl/>
        </w:rPr>
        <w:t>..)......</w:t>
      </w:r>
      <w:r w:rsidRPr="00055F9F">
        <w:rPr>
          <w:rFonts w:ascii="Traditional Arabic" w:hAnsi="Traditional Arabic" w:cs="Traditional Arabic"/>
          <w:b/>
          <w:bCs/>
          <w:sz w:val="32"/>
          <w:szCs w:val="32"/>
          <w:rtl/>
        </w:rPr>
        <w:t>.</w:t>
      </w:r>
      <w:r w:rsidRPr="00055F9F">
        <w:rPr>
          <w:rFonts w:ascii="Traditional Arabic" w:hAnsi="Traditional Arabic" w:cs="Traditional Arabic" w:hint="cs"/>
          <w:b/>
          <w:bCs/>
          <w:sz w:val="32"/>
          <w:szCs w:val="32"/>
          <w:rtl/>
        </w:rPr>
        <w:t>6</w:t>
      </w:r>
      <w:r w:rsidR="00643EDA">
        <w:rPr>
          <w:rFonts w:ascii="Traditional Arabic" w:hAnsi="Traditional Arabic" w:cs="Traditional Arabic" w:hint="cs"/>
          <w:b/>
          <w:bCs/>
          <w:sz w:val="32"/>
          <w:szCs w:val="32"/>
          <w:rtl/>
        </w:rPr>
        <w:t>1</w:t>
      </w:r>
    </w:p>
    <w:p w:rsidR="00055F9F" w:rsidRPr="00C471D0" w:rsidRDefault="00055F9F" w:rsidP="00C471D0">
      <w:pPr>
        <w:bidi/>
        <w:ind w:left="-199" w:right="284"/>
        <w:jc w:val="both"/>
        <w:rPr>
          <w:rFonts w:ascii="Traditional Arabic" w:hAnsi="Traditional Arabic" w:cs="Traditional Arabic"/>
          <w:sz w:val="32"/>
          <w:szCs w:val="32"/>
          <w:rtl/>
        </w:rPr>
      </w:pPr>
      <w:bookmarkStart w:id="75" w:name="_Hlk98416420"/>
      <w:r w:rsidRPr="00C471D0">
        <w:rPr>
          <w:rFonts w:ascii="Traditional Arabic" w:hAnsi="Traditional Arabic" w:cs="Traditional Arabic" w:hint="cs"/>
          <w:sz w:val="32"/>
          <w:szCs w:val="32"/>
          <w:rtl/>
        </w:rPr>
        <w:t xml:space="preserve">تطبيقات </w:t>
      </w:r>
      <w:bookmarkEnd w:id="75"/>
      <w:r w:rsidRPr="00C471D0">
        <w:rPr>
          <w:rFonts w:ascii="Traditional Arabic" w:hAnsi="Traditional Arabic" w:cs="Traditional Arabic" w:hint="cs"/>
          <w:sz w:val="32"/>
          <w:szCs w:val="32"/>
          <w:rtl/>
        </w:rPr>
        <w:t>الأصوات......................................................................6</w:t>
      </w:r>
      <w:r w:rsidR="00643EDA" w:rsidRPr="00C471D0">
        <w:rPr>
          <w:rFonts w:ascii="Traditional Arabic" w:hAnsi="Traditional Arabic" w:cs="Traditional Arabic" w:hint="cs"/>
          <w:sz w:val="32"/>
          <w:szCs w:val="32"/>
          <w:rtl/>
        </w:rPr>
        <w:t>1</w:t>
      </w:r>
    </w:p>
    <w:p w:rsidR="00055F9F" w:rsidRPr="00C471D0" w:rsidRDefault="00055F9F" w:rsidP="00C471D0">
      <w:pPr>
        <w:bidi/>
        <w:ind w:left="-199" w:right="284"/>
        <w:jc w:val="both"/>
        <w:rPr>
          <w:rFonts w:ascii="Traditional Arabic" w:hAnsi="Traditional Arabic" w:cs="Traditional Arabic"/>
          <w:sz w:val="32"/>
          <w:szCs w:val="32"/>
          <w:rtl/>
        </w:rPr>
      </w:pPr>
      <w:r w:rsidRPr="00C471D0">
        <w:rPr>
          <w:rFonts w:ascii="Traditional Arabic" w:hAnsi="Traditional Arabic" w:cs="Traditional Arabic" w:hint="cs"/>
          <w:sz w:val="32"/>
          <w:szCs w:val="32"/>
          <w:rtl/>
        </w:rPr>
        <w:t>تطبيقات الصرف..........................................................</w:t>
      </w:r>
      <w:r w:rsidR="003112B5"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........6</w:t>
      </w:r>
      <w:r w:rsidR="00643EDA" w:rsidRPr="00C471D0">
        <w:rPr>
          <w:rFonts w:ascii="Traditional Arabic" w:hAnsi="Traditional Arabic" w:cs="Traditional Arabic" w:hint="cs"/>
          <w:sz w:val="32"/>
          <w:szCs w:val="32"/>
          <w:rtl/>
        </w:rPr>
        <w:t>5</w:t>
      </w:r>
    </w:p>
    <w:p w:rsidR="00055F9F" w:rsidRPr="00C471D0" w:rsidRDefault="00055F9F" w:rsidP="00C471D0">
      <w:pPr>
        <w:bidi/>
        <w:ind w:left="-199" w:right="284"/>
        <w:jc w:val="both"/>
        <w:rPr>
          <w:rFonts w:ascii="Traditional Arabic" w:hAnsi="Traditional Arabic" w:cs="Traditional Arabic"/>
          <w:sz w:val="32"/>
          <w:szCs w:val="32"/>
          <w:rtl/>
        </w:rPr>
      </w:pPr>
      <w:r w:rsidRPr="00C471D0">
        <w:rPr>
          <w:rFonts w:ascii="Traditional Arabic" w:hAnsi="Traditional Arabic" w:cs="Traditional Arabic" w:hint="cs"/>
          <w:sz w:val="32"/>
          <w:szCs w:val="32"/>
          <w:rtl/>
        </w:rPr>
        <w:t>تطبيقات النحو..........................................................................</w:t>
      </w:r>
      <w:r w:rsidR="00643EDA" w:rsidRPr="00C471D0">
        <w:rPr>
          <w:rFonts w:ascii="Traditional Arabic" w:hAnsi="Traditional Arabic" w:cs="Traditional Arabic" w:hint="cs"/>
          <w:sz w:val="32"/>
          <w:szCs w:val="32"/>
          <w:rtl/>
        </w:rPr>
        <w:t>67</w:t>
      </w:r>
    </w:p>
    <w:p w:rsidR="00055F9F" w:rsidRPr="00055F9F" w:rsidRDefault="00055F9F" w:rsidP="00C471D0">
      <w:pPr>
        <w:bidi/>
        <w:ind w:left="-199" w:right="284"/>
        <w:jc w:val="both"/>
        <w:rPr>
          <w:rFonts w:ascii="Traditional Arabic" w:hAnsi="Traditional Arabic" w:cs="Traditional Arabic"/>
          <w:b/>
          <w:bCs/>
          <w:sz w:val="32"/>
          <w:szCs w:val="32"/>
          <w:lang w:bidi="ar-DZ"/>
        </w:rPr>
      </w:pPr>
      <w:r w:rsidRPr="00C471D0">
        <w:rPr>
          <w:rFonts w:ascii="Traditional Arabic" w:hAnsi="Traditional Arabic" w:cs="Traditional Arabic" w:hint="cs"/>
          <w:sz w:val="32"/>
          <w:szCs w:val="32"/>
          <w:rtl/>
        </w:rPr>
        <w:t xml:space="preserve"> تطبيقات الإملاء........................................................................7</w:t>
      </w:r>
      <w:r w:rsidR="00B56FF2" w:rsidRPr="00C471D0">
        <w:rPr>
          <w:rFonts w:ascii="Traditional Arabic" w:hAnsi="Traditional Arabic" w:cs="Traditional Arabic" w:hint="cs"/>
          <w:sz w:val="32"/>
          <w:szCs w:val="32"/>
          <w:rtl/>
        </w:rPr>
        <w:t>0</w:t>
      </w:r>
    </w:p>
    <w:p w:rsidR="00055F9F" w:rsidRPr="00055F9F" w:rsidRDefault="00055F9F" w:rsidP="00C471D0">
      <w:pPr>
        <w:bidi/>
        <w:ind w:left="-199" w:right="284"/>
        <w:jc w:val="both"/>
        <w:rPr>
          <w:rFonts w:ascii="Traditional Arabic" w:hAnsi="Traditional Arabic" w:cs="Traditional Arabic"/>
          <w:b/>
          <w:bCs/>
          <w:sz w:val="32"/>
          <w:szCs w:val="32"/>
          <w:rtl/>
        </w:rPr>
      </w:pPr>
      <w:r w:rsidRPr="00055F9F">
        <w:rPr>
          <w:rFonts w:ascii="Traditional Arabic" w:hAnsi="Traditional Arabic" w:cs="Traditional Arabic" w:hint="cs"/>
          <w:b/>
          <w:bCs/>
          <w:sz w:val="32"/>
          <w:szCs w:val="32"/>
          <w:rtl/>
        </w:rPr>
        <w:t>المحاضرة الثالثة عشرة: تطبيقات المهارات (التلخيص، التوسيع، الترسيخ، كشف الأخطاء.</w:t>
      </w:r>
      <w:r w:rsidR="00B56FF2">
        <w:rPr>
          <w:rFonts w:ascii="Traditional Arabic" w:hAnsi="Traditional Arabic" w:cs="Traditional Arabic" w:hint="cs"/>
          <w:b/>
          <w:bCs/>
          <w:sz w:val="32"/>
          <w:szCs w:val="32"/>
          <w:rtl/>
        </w:rPr>
        <w:t>..</w:t>
      </w:r>
      <w:r w:rsidRPr="00055F9F">
        <w:rPr>
          <w:rFonts w:ascii="Traditional Arabic" w:hAnsi="Traditional Arabic" w:cs="Traditional Arabic" w:hint="cs"/>
          <w:b/>
          <w:bCs/>
          <w:sz w:val="32"/>
          <w:szCs w:val="32"/>
          <w:rtl/>
        </w:rPr>
        <w:t>..</w:t>
      </w:r>
      <w:r w:rsidR="00B56FF2">
        <w:rPr>
          <w:rFonts w:ascii="Traditional Arabic" w:hAnsi="Traditional Arabic" w:cs="Traditional Arabic" w:hint="cs"/>
          <w:b/>
          <w:bCs/>
          <w:sz w:val="32"/>
          <w:szCs w:val="32"/>
          <w:rtl/>
        </w:rPr>
        <w:t>75</w:t>
      </w:r>
    </w:p>
    <w:p w:rsidR="00055F9F" w:rsidRPr="00C471D0" w:rsidRDefault="00055F9F" w:rsidP="00C471D0">
      <w:pPr>
        <w:bidi/>
        <w:ind w:left="-199" w:right="284"/>
        <w:jc w:val="both"/>
        <w:rPr>
          <w:rFonts w:ascii="Traditional Arabic" w:hAnsi="Traditional Arabic" w:cs="Traditional Arabic"/>
          <w:sz w:val="32"/>
          <w:szCs w:val="32"/>
          <w:rtl/>
        </w:rPr>
      </w:pPr>
      <w:r w:rsidRPr="00C471D0">
        <w:rPr>
          <w:rFonts w:ascii="Traditional Arabic" w:hAnsi="Traditional Arabic" w:cs="Traditional Arabic" w:hint="cs"/>
          <w:sz w:val="32"/>
          <w:szCs w:val="32"/>
          <w:rtl/>
        </w:rPr>
        <w:t>التلخيص......................................................................</w:t>
      </w:r>
      <w:r w:rsidR="00B56FF2"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w:t>
      </w:r>
      <w:r w:rsidR="00B56FF2" w:rsidRPr="00C471D0">
        <w:rPr>
          <w:rFonts w:ascii="Traditional Arabic" w:hAnsi="Traditional Arabic" w:cs="Traditional Arabic" w:hint="cs"/>
          <w:sz w:val="32"/>
          <w:szCs w:val="32"/>
          <w:rtl/>
        </w:rPr>
        <w:t>76</w:t>
      </w:r>
    </w:p>
    <w:p w:rsidR="00055F9F" w:rsidRPr="00C471D0" w:rsidRDefault="00055F9F" w:rsidP="00C471D0">
      <w:pPr>
        <w:bidi/>
        <w:ind w:left="-199" w:right="284"/>
        <w:jc w:val="both"/>
        <w:rPr>
          <w:rFonts w:ascii="Traditional Arabic" w:hAnsi="Traditional Arabic" w:cs="Traditional Arabic"/>
          <w:sz w:val="32"/>
          <w:szCs w:val="32"/>
          <w:rtl/>
        </w:rPr>
      </w:pPr>
      <w:r w:rsidRPr="00C471D0">
        <w:rPr>
          <w:rFonts w:ascii="Traditional Arabic" w:hAnsi="Traditional Arabic" w:cs="Traditional Arabic" w:hint="cs"/>
          <w:sz w:val="32"/>
          <w:szCs w:val="32"/>
          <w:rtl/>
        </w:rPr>
        <w:t xml:space="preserve"> التوسيع ..........................................................................</w:t>
      </w:r>
      <w:r w:rsidR="00B56FF2" w:rsidRPr="00C471D0">
        <w:rPr>
          <w:rFonts w:ascii="Traditional Arabic" w:hAnsi="Traditional Arabic" w:cs="Traditional Arabic" w:hint="cs"/>
          <w:sz w:val="32"/>
          <w:szCs w:val="32"/>
          <w:rtl/>
        </w:rPr>
        <w:t>77</w:t>
      </w:r>
    </w:p>
    <w:p w:rsidR="00055F9F" w:rsidRPr="00C471D0" w:rsidRDefault="00055F9F" w:rsidP="00C471D0">
      <w:pPr>
        <w:bidi/>
        <w:ind w:left="-199" w:right="284"/>
        <w:jc w:val="both"/>
        <w:rPr>
          <w:rFonts w:ascii="Traditional Arabic" w:hAnsi="Traditional Arabic" w:cs="Traditional Arabic"/>
          <w:sz w:val="32"/>
          <w:szCs w:val="32"/>
          <w:rtl/>
        </w:rPr>
      </w:pPr>
      <w:r w:rsidRPr="00C471D0">
        <w:rPr>
          <w:rFonts w:ascii="Traditional Arabic" w:hAnsi="Traditional Arabic" w:cs="Traditional Arabic" w:hint="cs"/>
          <w:sz w:val="32"/>
          <w:szCs w:val="32"/>
          <w:rtl/>
        </w:rPr>
        <w:lastRenderedPageBreak/>
        <w:t>الترسيخ.................................................................</w:t>
      </w:r>
      <w:r w:rsid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w:t>
      </w:r>
      <w:r w:rsidR="00B56FF2" w:rsidRPr="00C471D0">
        <w:rPr>
          <w:rFonts w:ascii="Traditional Arabic" w:hAnsi="Traditional Arabic" w:cs="Traditional Arabic" w:hint="cs"/>
          <w:sz w:val="32"/>
          <w:szCs w:val="32"/>
          <w:rtl/>
        </w:rPr>
        <w:t>78</w:t>
      </w:r>
    </w:p>
    <w:p w:rsidR="00055F9F" w:rsidRPr="00C471D0" w:rsidRDefault="00055F9F" w:rsidP="00C471D0">
      <w:pPr>
        <w:bidi/>
        <w:ind w:left="-199" w:right="284"/>
        <w:jc w:val="both"/>
        <w:rPr>
          <w:rFonts w:ascii="Traditional Arabic" w:hAnsi="Traditional Arabic" w:cs="Traditional Arabic"/>
          <w:sz w:val="32"/>
          <w:szCs w:val="32"/>
          <w:lang w:bidi="ar-DZ"/>
        </w:rPr>
      </w:pPr>
      <w:r w:rsidRPr="00C471D0">
        <w:rPr>
          <w:rFonts w:ascii="Traditional Arabic" w:hAnsi="Traditional Arabic" w:cs="Traditional Arabic" w:hint="cs"/>
          <w:sz w:val="32"/>
          <w:szCs w:val="32"/>
          <w:rtl/>
        </w:rPr>
        <w:t>كشف الأخطاء...............................................................</w:t>
      </w:r>
      <w:r w:rsidR="00BB00FD" w:rsidRPr="00C471D0">
        <w:rPr>
          <w:rFonts w:ascii="Traditional Arabic" w:hAnsi="Traditional Arabic" w:cs="Traditional Arabic" w:hint="cs"/>
          <w:sz w:val="32"/>
          <w:szCs w:val="32"/>
          <w:rtl/>
        </w:rPr>
        <w:t>.</w:t>
      </w:r>
      <w:r w:rsidRPr="00C471D0">
        <w:rPr>
          <w:rFonts w:ascii="Traditional Arabic" w:hAnsi="Traditional Arabic" w:cs="Traditional Arabic" w:hint="cs"/>
          <w:sz w:val="32"/>
          <w:szCs w:val="32"/>
          <w:rtl/>
        </w:rPr>
        <w:t>....8</w:t>
      </w:r>
      <w:r w:rsidR="00B56FF2" w:rsidRPr="00C471D0">
        <w:rPr>
          <w:rFonts w:ascii="Traditional Arabic" w:hAnsi="Traditional Arabic" w:cs="Traditional Arabic" w:hint="cs"/>
          <w:sz w:val="32"/>
          <w:szCs w:val="32"/>
          <w:rtl/>
        </w:rPr>
        <w:t>0</w:t>
      </w:r>
    </w:p>
    <w:p w:rsidR="00055F9F" w:rsidRPr="00055F9F" w:rsidRDefault="00055F9F" w:rsidP="00C471D0">
      <w:pPr>
        <w:bidi/>
        <w:ind w:left="-199" w:right="284"/>
        <w:jc w:val="both"/>
        <w:rPr>
          <w:rFonts w:ascii="Traditional Arabic" w:hAnsi="Traditional Arabic" w:cs="Traditional Arabic"/>
          <w:b/>
          <w:bCs/>
          <w:sz w:val="32"/>
          <w:szCs w:val="32"/>
          <w:rtl/>
        </w:rPr>
      </w:pPr>
      <w:r w:rsidRPr="00055F9F">
        <w:rPr>
          <w:rFonts w:ascii="Traditional Arabic" w:hAnsi="Traditional Arabic" w:cs="Traditional Arabic" w:hint="cs"/>
          <w:b/>
          <w:bCs/>
          <w:sz w:val="32"/>
          <w:szCs w:val="32"/>
          <w:rtl/>
        </w:rPr>
        <w:t>المحاضرة الرابعة عشرة: تطبيقات معجمية (بحث في المعاجم) ......................</w:t>
      </w:r>
      <w:r w:rsidR="00BB00FD">
        <w:rPr>
          <w:rFonts w:ascii="Traditional Arabic" w:hAnsi="Traditional Arabic" w:cs="Traditional Arabic" w:hint="cs"/>
          <w:b/>
          <w:bCs/>
          <w:sz w:val="32"/>
          <w:szCs w:val="32"/>
          <w:rtl/>
        </w:rPr>
        <w:t>..</w:t>
      </w:r>
      <w:r w:rsidRPr="00055F9F">
        <w:rPr>
          <w:rFonts w:ascii="Traditional Arabic" w:hAnsi="Traditional Arabic" w:cs="Traditional Arabic" w:hint="cs"/>
          <w:b/>
          <w:bCs/>
          <w:sz w:val="32"/>
          <w:szCs w:val="32"/>
          <w:rtl/>
        </w:rPr>
        <w:t>.</w:t>
      </w:r>
      <w:r w:rsidRPr="00055F9F">
        <w:rPr>
          <w:rFonts w:ascii="Traditional Arabic" w:hAnsi="Traditional Arabic" w:cs="Traditional Arabic"/>
          <w:b/>
          <w:bCs/>
          <w:sz w:val="32"/>
          <w:szCs w:val="32"/>
          <w:rtl/>
        </w:rPr>
        <w:t>.</w:t>
      </w:r>
      <w:r w:rsidRPr="00055F9F">
        <w:rPr>
          <w:rFonts w:ascii="Traditional Arabic" w:hAnsi="Traditional Arabic" w:cs="Traditional Arabic" w:hint="cs"/>
          <w:b/>
          <w:bCs/>
          <w:sz w:val="32"/>
          <w:szCs w:val="32"/>
          <w:rtl/>
        </w:rPr>
        <w:t>8</w:t>
      </w:r>
      <w:r w:rsidR="00B56FF2">
        <w:rPr>
          <w:rFonts w:ascii="Traditional Arabic" w:hAnsi="Traditional Arabic" w:cs="Traditional Arabic" w:hint="cs"/>
          <w:b/>
          <w:bCs/>
          <w:sz w:val="32"/>
          <w:szCs w:val="32"/>
          <w:rtl/>
        </w:rPr>
        <w:t>4</w:t>
      </w:r>
    </w:p>
    <w:p w:rsidR="00055F9F" w:rsidRPr="00055F9F" w:rsidRDefault="00055F9F" w:rsidP="00C471D0">
      <w:pPr>
        <w:bidi/>
        <w:ind w:left="-199" w:right="284"/>
        <w:jc w:val="both"/>
        <w:rPr>
          <w:rFonts w:ascii="Traditional Arabic" w:hAnsi="Traditional Arabic" w:cs="Traditional Arabic"/>
          <w:b/>
          <w:bCs/>
          <w:sz w:val="32"/>
          <w:szCs w:val="32"/>
          <w:rtl/>
        </w:rPr>
      </w:pPr>
      <w:r w:rsidRPr="00055F9F">
        <w:rPr>
          <w:rFonts w:ascii="Traditional Arabic" w:hAnsi="Traditional Arabic" w:cs="Traditional Arabic" w:hint="cs"/>
          <w:b/>
          <w:bCs/>
          <w:sz w:val="32"/>
          <w:szCs w:val="32"/>
          <w:rtl/>
        </w:rPr>
        <w:t>خاتمة...........................................................................</w:t>
      </w:r>
      <w:r w:rsidR="00BB00FD">
        <w:rPr>
          <w:rFonts w:ascii="Traditional Arabic" w:hAnsi="Traditional Arabic" w:cs="Traditional Arabic" w:hint="cs"/>
          <w:b/>
          <w:bCs/>
          <w:sz w:val="32"/>
          <w:szCs w:val="32"/>
          <w:rtl/>
        </w:rPr>
        <w:t>..</w:t>
      </w:r>
      <w:r w:rsidRPr="00055F9F">
        <w:rPr>
          <w:rFonts w:ascii="Traditional Arabic" w:hAnsi="Traditional Arabic" w:cs="Traditional Arabic" w:hint="cs"/>
          <w:b/>
          <w:bCs/>
          <w:sz w:val="32"/>
          <w:szCs w:val="32"/>
          <w:rtl/>
        </w:rPr>
        <w:t>.9</w:t>
      </w:r>
      <w:r w:rsidR="00401686">
        <w:rPr>
          <w:rFonts w:ascii="Traditional Arabic" w:hAnsi="Traditional Arabic" w:cs="Traditional Arabic" w:hint="cs"/>
          <w:b/>
          <w:bCs/>
          <w:sz w:val="32"/>
          <w:szCs w:val="32"/>
          <w:rtl/>
        </w:rPr>
        <w:t>0</w:t>
      </w:r>
    </w:p>
    <w:p w:rsidR="00055F9F" w:rsidRPr="00055F9F" w:rsidRDefault="00055F9F" w:rsidP="00C471D0">
      <w:pPr>
        <w:bidi/>
        <w:ind w:left="-199" w:right="284"/>
        <w:jc w:val="both"/>
        <w:rPr>
          <w:rFonts w:ascii="Traditional Arabic" w:hAnsi="Traditional Arabic" w:cs="Traditional Arabic"/>
          <w:b/>
          <w:bCs/>
          <w:sz w:val="32"/>
          <w:szCs w:val="32"/>
          <w:rtl/>
        </w:rPr>
      </w:pPr>
      <w:r w:rsidRPr="00055F9F">
        <w:rPr>
          <w:rFonts w:ascii="Traditional Arabic" w:hAnsi="Traditional Arabic" w:cs="Traditional Arabic" w:hint="cs"/>
          <w:b/>
          <w:bCs/>
          <w:sz w:val="32"/>
          <w:szCs w:val="32"/>
          <w:rtl/>
        </w:rPr>
        <w:t>قائمة المصادر والمراجع............................................</w:t>
      </w:r>
      <w:r w:rsidR="00BB00FD">
        <w:rPr>
          <w:rFonts w:ascii="Traditional Arabic" w:hAnsi="Traditional Arabic" w:cs="Traditional Arabic" w:hint="cs"/>
          <w:b/>
          <w:bCs/>
          <w:sz w:val="32"/>
          <w:szCs w:val="32"/>
          <w:rtl/>
        </w:rPr>
        <w:t>..</w:t>
      </w:r>
      <w:r w:rsidRPr="00055F9F">
        <w:rPr>
          <w:rFonts w:ascii="Traditional Arabic" w:hAnsi="Traditional Arabic" w:cs="Traditional Arabic" w:hint="cs"/>
          <w:b/>
          <w:bCs/>
          <w:sz w:val="32"/>
          <w:szCs w:val="32"/>
          <w:rtl/>
        </w:rPr>
        <w:t>..............9</w:t>
      </w:r>
      <w:r w:rsidR="00401686">
        <w:rPr>
          <w:rFonts w:ascii="Traditional Arabic" w:hAnsi="Traditional Arabic" w:cs="Traditional Arabic" w:hint="cs"/>
          <w:b/>
          <w:bCs/>
          <w:sz w:val="32"/>
          <w:szCs w:val="32"/>
          <w:rtl/>
        </w:rPr>
        <w:t>1</w:t>
      </w:r>
    </w:p>
    <w:p w:rsidR="00055F9F" w:rsidRPr="00055F9F" w:rsidRDefault="00055F9F" w:rsidP="00C471D0">
      <w:pPr>
        <w:bidi/>
        <w:ind w:left="-199" w:right="284"/>
        <w:jc w:val="both"/>
        <w:rPr>
          <w:rFonts w:ascii="Traditional Arabic" w:hAnsi="Traditional Arabic" w:cs="Traditional Arabic"/>
          <w:b/>
          <w:bCs/>
          <w:sz w:val="32"/>
          <w:szCs w:val="32"/>
          <w:rtl/>
        </w:rPr>
      </w:pPr>
      <w:r w:rsidRPr="00055F9F">
        <w:rPr>
          <w:rFonts w:ascii="Traditional Arabic" w:hAnsi="Traditional Arabic" w:cs="Traditional Arabic" w:hint="cs"/>
          <w:b/>
          <w:bCs/>
          <w:sz w:val="32"/>
          <w:szCs w:val="32"/>
          <w:rtl/>
        </w:rPr>
        <w:t>فهرس المحتويات.......................................</w:t>
      </w:r>
      <w:r w:rsidR="00BB00FD">
        <w:rPr>
          <w:rFonts w:ascii="Traditional Arabic" w:hAnsi="Traditional Arabic" w:cs="Traditional Arabic" w:hint="cs"/>
          <w:b/>
          <w:bCs/>
          <w:sz w:val="32"/>
          <w:szCs w:val="32"/>
          <w:rtl/>
        </w:rPr>
        <w:t>..</w:t>
      </w:r>
      <w:r w:rsidRPr="00055F9F">
        <w:rPr>
          <w:rFonts w:ascii="Traditional Arabic" w:hAnsi="Traditional Arabic" w:cs="Traditional Arabic" w:hint="cs"/>
          <w:b/>
          <w:bCs/>
          <w:sz w:val="32"/>
          <w:szCs w:val="32"/>
          <w:rtl/>
        </w:rPr>
        <w:t>.............</w:t>
      </w:r>
      <w:r w:rsidR="00C471D0">
        <w:rPr>
          <w:rFonts w:ascii="Traditional Arabic" w:hAnsi="Traditional Arabic" w:cs="Traditional Arabic" w:hint="cs"/>
          <w:b/>
          <w:bCs/>
          <w:sz w:val="32"/>
          <w:szCs w:val="32"/>
          <w:rtl/>
        </w:rPr>
        <w:t>..</w:t>
      </w:r>
      <w:r w:rsidRPr="00055F9F">
        <w:rPr>
          <w:rFonts w:ascii="Traditional Arabic" w:hAnsi="Traditional Arabic" w:cs="Traditional Arabic" w:hint="cs"/>
          <w:b/>
          <w:bCs/>
          <w:sz w:val="32"/>
          <w:szCs w:val="32"/>
          <w:rtl/>
        </w:rPr>
        <w:t>...........</w:t>
      </w:r>
      <w:r w:rsidR="00401686">
        <w:rPr>
          <w:rFonts w:ascii="Traditional Arabic" w:hAnsi="Traditional Arabic" w:cs="Traditional Arabic" w:hint="cs"/>
          <w:b/>
          <w:bCs/>
          <w:sz w:val="32"/>
          <w:szCs w:val="32"/>
          <w:rtl/>
        </w:rPr>
        <w:t>96</w:t>
      </w:r>
    </w:p>
    <w:p w:rsidR="00055F9F" w:rsidRPr="00055F9F" w:rsidRDefault="00055F9F" w:rsidP="00C471D0">
      <w:pPr>
        <w:bidi/>
        <w:ind w:left="-199" w:right="284"/>
        <w:jc w:val="both"/>
        <w:rPr>
          <w:rFonts w:ascii="Traditional Arabic" w:hAnsi="Traditional Arabic" w:cs="Traditional Arabic"/>
          <w:b/>
          <w:bCs/>
          <w:sz w:val="32"/>
          <w:szCs w:val="32"/>
          <w:rtl/>
        </w:rPr>
      </w:pPr>
    </w:p>
    <w:bookmarkEnd w:id="72"/>
    <w:p w:rsidR="00E26C1F" w:rsidRPr="009E6A45" w:rsidRDefault="00E26C1F" w:rsidP="00C471D0">
      <w:pPr>
        <w:bidi/>
        <w:ind w:left="-199" w:right="284"/>
        <w:jc w:val="both"/>
        <w:rPr>
          <w:rFonts w:ascii="Traditional Arabic" w:hAnsi="Traditional Arabic" w:cs="Traditional Arabic"/>
          <w:b/>
          <w:bCs/>
          <w:sz w:val="32"/>
          <w:szCs w:val="32"/>
        </w:rPr>
      </w:pPr>
    </w:p>
    <w:sectPr w:rsidR="00E26C1F" w:rsidRPr="009E6A45" w:rsidSect="00DF7EF0">
      <w:footerReference w:type="default" r:id="rId11"/>
      <w:footnotePr>
        <w:numRestart w:val="eachPage"/>
      </w:footnotePr>
      <w:pgSz w:w="11906" w:h="16838"/>
      <w:pgMar w:top="1440" w:right="1800" w:bottom="1440" w:left="1800"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376" w:rsidRDefault="00541376" w:rsidP="00593C81">
      <w:pPr>
        <w:spacing w:after="0" w:line="240" w:lineRule="auto"/>
      </w:pPr>
      <w:r>
        <w:separator/>
      </w:r>
    </w:p>
  </w:endnote>
  <w:endnote w:type="continuationSeparator" w:id="1">
    <w:p w:rsidR="00541376" w:rsidRDefault="00541376" w:rsidP="00593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coTypeNaskh">
    <w:altName w:val="Arial"/>
    <w:panose1 w:val="00000000000000000000"/>
    <w:charset w:val="B2"/>
    <w:family w:val="auto"/>
    <w:notTrueType/>
    <w:pitch w:val="default"/>
    <w:sig w:usb0="00002001" w:usb1="00000000" w:usb2="00000000" w:usb3="00000000" w:csb0="00000040" w:csb1="00000000"/>
  </w:font>
  <w:font w:name="Calibri-Bold">
    <w:altName w:val="Calibri"/>
    <w:panose1 w:val="00000000000000000000"/>
    <w:charset w:val="B2"/>
    <w:family w:val="auto"/>
    <w:notTrueType/>
    <w:pitch w:val="default"/>
    <w:sig w:usb0="00002001" w:usb1="00000000" w:usb2="00000000" w:usb3="00000000" w:csb0="0000004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75" w:rsidRDefault="00041375" w:rsidP="00BD60C4">
    <w:pPr>
      <w:pStyle w:val="Pieddepage"/>
      <w:jc w:val="center"/>
      <w:rPr>
        <w:lang w:bidi="ar-DZ"/>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832085"/>
      <w:docPartObj>
        <w:docPartGallery w:val="Page Numbers (Bottom of Page)"/>
        <w:docPartUnique/>
      </w:docPartObj>
    </w:sdtPr>
    <w:sdtContent>
      <w:p w:rsidR="00041375" w:rsidRDefault="00FF0674">
        <w:pPr>
          <w:pStyle w:val="Pieddepage"/>
          <w:jc w:val="center"/>
        </w:pPr>
        <w:fldSimple w:instr="PAGE   \* MERGEFORMAT">
          <w:r w:rsidR="00B770A2">
            <w:rPr>
              <w:noProof/>
            </w:rPr>
            <w:t>3</w:t>
          </w:r>
        </w:fldSimple>
      </w:p>
    </w:sdtContent>
  </w:sdt>
  <w:p w:rsidR="00041375" w:rsidRDefault="00041375" w:rsidP="00BD60C4">
    <w:pPr>
      <w:pStyle w:val="Pieddepage"/>
      <w:jc w:val="center"/>
      <w:rPr>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376" w:rsidRDefault="00541376" w:rsidP="00593C81">
      <w:pPr>
        <w:spacing w:after="0" w:line="240" w:lineRule="auto"/>
      </w:pPr>
      <w:r>
        <w:separator/>
      </w:r>
    </w:p>
  </w:footnote>
  <w:footnote w:type="continuationSeparator" w:id="1">
    <w:p w:rsidR="00541376" w:rsidRDefault="00541376" w:rsidP="00593C81">
      <w:pPr>
        <w:spacing w:after="0" w:line="240" w:lineRule="auto"/>
      </w:pPr>
      <w:r>
        <w:continuationSeparator/>
      </w:r>
    </w:p>
  </w:footnote>
  <w:footnote w:id="2">
    <w:p w:rsidR="00041375" w:rsidRPr="0012679B" w:rsidRDefault="00041375" w:rsidP="007A5304">
      <w:pPr>
        <w:pStyle w:val="Notedebasdepage"/>
        <w:ind w:left="0" w:firstLine="0"/>
        <w:jc w:val="left"/>
        <w:rPr>
          <w:rFonts w:ascii="Traditional Arabic" w:hAnsi="Traditional Arabic" w:cs="Traditional Arabic"/>
          <w:sz w:val="24"/>
          <w:szCs w:val="24"/>
          <w:lang w:bidi="ar-DZ"/>
        </w:rPr>
      </w:pPr>
      <w:r w:rsidRPr="0012679B">
        <w:rPr>
          <w:rStyle w:val="Appelnotedebasdep"/>
          <w:rFonts w:ascii="Traditional Arabic" w:hAnsi="Traditional Arabic" w:cs="Traditional Arabic" w:hint="cs"/>
          <w:sz w:val="24"/>
          <w:szCs w:val="24"/>
        </w:rPr>
        <w:footnoteRef/>
      </w:r>
      <w:bookmarkStart w:id="6" w:name="_Hlk98645498"/>
      <w:r w:rsidRPr="0012679B">
        <w:rPr>
          <w:rFonts w:ascii="Traditional Arabic" w:hAnsi="Traditional Arabic" w:cs="Traditional Arabic" w:hint="cs"/>
          <w:sz w:val="24"/>
          <w:szCs w:val="24"/>
          <w:rtl/>
          <w:lang w:bidi="ar-DZ"/>
        </w:rPr>
        <w:t>أحمد مختار عمر وآخرون، معجم اللغة العربية المعاصرة ط1، المجل</w:t>
      </w:r>
      <w:r w:rsidRPr="0012679B">
        <w:rPr>
          <w:rFonts w:ascii="Traditional Arabic" w:hAnsi="Traditional Arabic" w:cs="Traditional Arabic" w:hint="eastAsia"/>
          <w:sz w:val="24"/>
          <w:szCs w:val="24"/>
          <w:rtl/>
          <w:lang w:bidi="ar-DZ"/>
        </w:rPr>
        <w:t>د</w:t>
      </w:r>
      <w:r w:rsidRPr="0012679B">
        <w:rPr>
          <w:rFonts w:ascii="Traditional Arabic" w:hAnsi="Traditional Arabic" w:cs="Traditional Arabic" w:hint="cs"/>
          <w:sz w:val="24"/>
          <w:szCs w:val="24"/>
          <w:rtl/>
          <w:lang w:bidi="ar-DZ"/>
        </w:rPr>
        <w:t>2، عال</w:t>
      </w:r>
      <w:r w:rsidRPr="0012679B">
        <w:rPr>
          <w:rFonts w:ascii="Traditional Arabic" w:hAnsi="Traditional Arabic" w:cs="Traditional Arabic" w:hint="eastAsia"/>
          <w:sz w:val="24"/>
          <w:szCs w:val="24"/>
          <w:rtl/>
          <w:lang w:bidi="ar-DZ"/>
        </w:rPr>
        <w:t>م</w:t>
      </w:r>
      <w:r w:rsidRPr="0012679B">
        <w:rPr>
          <w:rFonts w:ascii="Traditional Arabic" w:hAnsi="Traditional Arabic" w:cs="Traditional Arabic" w:hint="cs"/>
          <w:sz w:val="24"/>
          <w:szCs w:val="24"/>
          <w:rtl/>
          <w:lang w:bidi="ar-DZ"/>
        </w:rPr>
        <w:t xml:space="preserve"> الكتب القاهرة، 2008م، ص:1387.</w:t>
      </w:r>
      <w:bookmarkEnd w:id="6"/>
    </w:p>
  </w:footnote>
  <w:footnote w:id="3">
    <w:p w:rsidR="00041375" w:rsidRPr="0012679B" w:rsidRDefault="00041375" w:rsidP="007A5304">
      <w:pPr>
        <w:pStyle w:val="Notedebasdepage"/>
        <w:ind w:left="0" w:firstLine="0"/>
        <w:jc w:val="left"/>
        <w:rPr>
          <w:rFonts w:ascii="Traditional Arabic" w:hAnsi="Traditional Arabic" w:cs="Traditional Arabic"/>
          <w:sz w:val="24"/>
          <w:szCs w:val="24"/>
          <w:lang w:bidi="ar-DZ"/>
        </w:rPr>
      </w:pPr>
      <w:r w:rsidRPr="0012679B">
        <w:rPr>
          <w:rStyle w:val="Appelnotedebasdep"/>
          <w:rFonts w:ascii="Traditional Arabic" w:hAnsi="Traditional Arabic" w:cs="Traditional Arabic" w:hint="cs"/>
          <w:sz w:val="24"/>
          <w:szCs w:val="24"/>
        </w:rPr>
        <w:footnoteRef/>
      </w:r>
      <w:r w:rsidRPr="0012679B">
        <w:rPr>
          <w:rFonts w:ascii="Traditional Arabic" w:hAnsi="Traditional Arabic" w:cs="Traditional Arabic" w:hint="cs"/>
          <w:sz w:val="24"/>
          <w:szCs w:val="24"/>
          <w:rtl/>
          <w:lang w:bidi="ar-DZ"/>
        </w:rPr>
        <w:t>محمد الدريج تحليل العملية التعليمية وتكوين المدرسين ط2، منشورات سلسلة المعرفة للجميع، الربا</w:t>
      </w:r>
      <w:r w:rsidRPr="0012679B">
        <w:rPr>
          <w:rFonts w:ascii="Traditional Arabic" w:hAnsi="Traditional Arabic" w:cs="Traditional Arabic" w:hint="eastAsia"/>
          <w:sz w:val="24"/>
          <w:szCs w:val="24"/>
          <w:rtl/>
          <w:lang w:bidi="ar-DZ"/>
        </w:rPr>
        <w:t>ط</w:t>
      </w:r>
      <w:r w:rsidRPr="0012679B">
        <w:rPr>
          <w:rFonts w:ascii="Traditional Arabic" w:hAnsi="Traditional Arabic" w:cs="Traditional Arabic" w:hint="cs"/>
          <w:sz w:val="24"/>
          <w:szCs w:val="24"/>
          <w:rtl/>
          <w:lang w:bidi="ar-DZ"/>
        </w:rPr>
        <w:t xml:space="preserve">،2004م، </w:t>
      </w:r>
      <w:r w:rsidRPr="0012679B">
        <w:rPr>
          <w:rFonts w:ascii="Traditional Arabic" w:hAnsi="Traditional Arabic" w:cs="Traditional Arabic" w:hint="eastAsia"/>
          <w:sz w:val="24"/>
          <w:szCs w:val="24"/>
          <w:rtl/>
          <w:lang w:bidi="ar-DZ"/>
        </w:rPr>
        <w:t>ص</w:t>
      </w:r>
      <w:r w:rsidRPr="0012679B">
        <w:rPr>
          <w:rFonts w:ascii="Traditional Arabic" w:hAnsi="Traditional Arabic" w:cs="Traditional Arabic" w:hint="cs"/>
          <w:sz w:val="24"/>
          <w:szCs w:val="24"/>
          <w:rtl/>
          <w:lang w:bidi="ar-DZ"/>
        </w:rPr>
        <w:t>:97.</w:t>
      </w:r>
    </w:p>
  </w:footnote>
  <w:footnote w:id="4">
    <w:p w:rsidR="00041375" w:rsidRPr="007922F0" w:rsidRDefault="00041375" w:rsidP="007A5304">
      <w:pPr>
        <w:pStyle w:val="Notedebasdepage"/>
        <w:ind w:left="0" w:firstLine="0"/>
        <w:jc w:val="left"/>
        <w:rPr>
          <w:rFonts w:ascii="Traditional Arabic" w:hAnsi="Traditional Arabic" w:cs="Traditional Arabic"/>
          <w:sz w:val="24"/>
          <w:szCs w:val="24"/>
          <w:lang w:bidi="ar-DZ"/>
        </w:rPr>
      </w:pPr>
      <w:r w:rsidRPr="0012679B">
        <w:rPr>
          <w:rStyle w:val="Appelnotedebasdep"/>
          <w:rFonts w:ascii="Traditional Arabic" w:hAnsi="Traditional Arabic" w:cs="Traditional Arabic" w:hint="cs"/>
          <w:sz w:val="24"/>
          <w:szCs w:val="24"/>
        </w:rPr>
        <w:footnoteRef/>
      </w:r>
      <w:bookmarkStart w:id="8" w:name="_Hlk95111363"/>
      <w:bookmarkStart w:id="9" w:name="_Hlk95111528"/>
      <w:r w:rsidRPr="0012679B">
        <w:rPr>
          <w:rFonts w:ascii="Traditional Arabic" w:hAnsi="Traditional Arabic" w:cs="Traditional Arabic" w:hint="cs"/>
          <w:sz w:val="24"/>
          <w:szCs w:val="24"/>
          <w:rtl/>
          <w:lang w:bidi="ar-DZ"/>
        </w:rPr>
        <w:t>سعاد حخراب</w:t>
      </w:r>
      <w:r w:rsidRPr="007922F0">
        <w:rPr>
          <w:rFonts w:ascii="Traditional Arabic" w:hAnsi="Traditional Arabic" w:cs="Traditional Arabic" w:hint="cs"/>
          <w:sz w:val="24"/>
          <w:szCs w:val="24"/>
          <w:rtl/>
          <w:lang w:bidi="ar-DZ"/>
        </w:rPr>
        <w:t>/عبد المجيد عيساني، التمارين اللغوية في المدرسة الجزائرية دراسة تطبيقية للصف الخامس ابتدائي مجلة الذاكرة، العدد التاسع، جامعة ورقلة جوان 2017م، ص: 238.</w:t>
      </w:r>
      <w:bookmarkEnd w:id="8"/>
      <w:bookmarkEnd w:id="9"/>
    </w:p>
  </w:footnote>
  <w:footnote w:id="5">
    <w:p w:rsidR="00041375" w:rsidRPr="007922F0" w:rsidRDefault="00041375" w:rsidP="007A5304">
      <w:pPr>
        <w:pStyle w:val="Notedebasdepage"/>
        <w:ind w:left="0" w:firstLine="0"/>
        <w:jc w:val="left"/>
        <w:rPr>
          <w:rFonts w:ascii="Traditional Arabic" w:hAnsi="Traditional Arabic" w:cs="Traditional Arabic"/>
          <w:sz w:val="24"/>
          <w:szCs w:val="24"/>
          <w:lang w:bidi="ar-DZ"/>
        </w:rPr>
      </w:pPr>
      <w:r w:rsidRPr="007922F0">
        <w:rPr>
          <w:rStyle w:val="Appelnotedebasdep"/>
          <w:rFonts w:ascii="Traditional Arabic" w:hAnsi="Traditional Arabic" w:cs="Traditional Arabic" w:hint="cs"/>
          <w:sz w:val="24"/>
          <w:szCs w:val="24"/>
        </w:rPr>
        <w:footnoteRef/>
      </w:r>
      <w:r w:rsidRPr="007922F0">
        <w:rPr>
          <w:rFonts w:ascii="Traditional Arabic" w:hAnsi="Traditional Arabic" w:cs="Traditional Arabic" w:hint="cs"/>
          <w:sz w:val="24"/>
          <w:szCs w:val="24"/>
          <w:rtl/>
        </w:rPr>
        <w:t xml:space="preserve"> أحمد حساني. دراسات في اللسانيات التطبيقية حقل تعليمية اللغات ديوان المطبوعات الجامعية، بن عكنون الجزائر 2000م، ص 147 </w:t>
      </w:r>
    </w:p>
  </w:footnote>
  <w:footnote w:id="6">
    <w:p w:rsidR="00041375" w:rsidRPr="007922F0" w:rsidRDefault="00041375" w:rsidP="007A5304">
      <w:pPr>
        <w:pStyle w:val="Notedebasdepage"/>
        <w:ind w:left="0" w:firstLine="0"/>
        <w:jc w:val="left"/>
        <w:rPr>
          <w:rFonts w:ascii="Traditional Arabic" w:hAnsi="Traditional Arabic" w:cs="Traditional Arabic"/>
          <w:sz w:val="24"/>
          <w:szCs w:val="24"/>
          <w:lang w:bidi="ar-DZ"/>
        </w:rPr>
      </w:pPr>
      <w:r w:rsidRPr="007922F0">
        <w:rPr>
          <w:rStyle w:val="Appelnotedebasdep"/>
          <w:rFonts w:ascii="Traditional Arabic" w:hAnsi="Traditional Arabic" w:cs="Traditional Arabic" w:hint="cs"/>
          <w:sz w:val="24"/>
          <w:szCs w:val="24"/>
        </w:rPr>
        <w:footnoteRef/>
      </w:r>
      <w:r w:rsidRPr="007922F0">
        <w:rPr>
          <w:rFonts w:ascii="Traditional Arabic" w:hAnsi="Traditional Arabic" w:cs="Traditional Arabic" w:hint="cs"/>
          <w:sz w:val="24"/>
          <w:szCs w:val="24"/>
          <w:rtl/>
        </w:rPr>
        <w:t xml:space="preserve"> سعاد حخراب/عبد المجيد عيساني، التمارين اللغوية في المدرسة الجزائرية دراسة تطبيقية للصف الخامس ابتدائي مجلة الذاكرة، العدد التاسع، جامعة ورقلة جوان 2017م، ص: 238.</w:t>
      </w:r>
    </w:p>
  </w:footnote>
  <w:footnote w:id="7">
    <w:p w:rsidR="00041375" w:rsidRPr="007922F0" w:rsidRDefault="00041375" w:rsidP="007C4C24">
      <w:pPr>
        <w:pStyle w:val="Notedebasdepage"/>
        <w:ind w:left="0" w:firstLine="0"/>
        <w:jc w:val="left"/>
        <w:rPr>
          <w:rFonts w:ascii="Traditional Arabic" w:hAnsi="Traditional Arabic" w:cs="Traditional Arabic"/>
          <w:sz w:val="24"/>
          <w:szCs w:val="24"/>
        </w:rPr>
      </w:pPr>
      <w:r w:rsidRPr="007922F0">
        <w:rPr>
          <w:rStyle w:val="Appelnotedebasdep"/>
          <w:rFonts w:ascii="Traditional Arabic" w:hAnsi="Traditional Arabic" w:cs="Traditional Arabic" w:hint="cs"/>
          <w:sz w:val="24"/>
          <w:szCs w:val="24"/>
        </w:rPr>
        <w:footnoteRef/>
      </w:r>
      <w:r w:rsidRPr="007922F0">
        <w:rPr>
          <w:rFonts w:ascii="Traditional Arabic" w:hAnsi="Traditional Arabic" w:cs="Traditional Arabic" w:hint="cs"/>
          <w:sz w:val="24"/>
          <w:szCs w:val="24"/>
          <w:rtl/>
        </w:rPr>
        <w:t xml:space="preserve"> عبد الله اسماعيل الصوفي معجم التقنيات التربوية (عربي انجليزي) ط2 دار المسيرة عمان الأردن .2000م ص 241.</w:t>
      </w:r>
    </w:p>
  </w:footnote>
  <w:footnote w:id="8">
    <w:p w:rsidR="00041375" w:rsidRPr="007922F0" w:rsidRDefault="00041375" w:rsidP="007A5304">
      <w:pPr>
        <w:pStyle w:val="Notedebasdepage"/>
        <w:ind w:left="0" w:firstLine="0"/>
        <w:jc w:val="left"/>
        <w:rPr>
          <w:rFonts w:ascii="Traditional Arabic" w:hAnsi="Traditional Arabic" w:cs="Traditional Arabic"/>
          <w:sz w:val="24"/>
          <w:szCs w:val="24"/>
          <w:lang w:bidi="ar-DZ"/>
        </w:rPr>
      </w:pPr>
      <w:r w:rsidRPr="007922F0">
        <w:rPr>
          <w:rStyle w:val="Appelnotedebasdep"/>
          <w:rFonts w:ascii="Traditional Arabic" w:hAnsi="Traditional Arabic" w:cs="Traditional Arabic" w:hint="cs"/>
          <w:sz w:val="24"/>
          <w:szCs w:val="24"/>
        </w:rPr>
        <w:footnoteRef/>
      </w:r>
      <w:r w:rsidRPr="007922F0">
        <w:rPr>
          <w:rFonts w:ascii="Traditional Arabic" w:hAnsi="Traditional Arabic" w:cs="Traditional Arabic" w:hint="cs"/>
          <w:sz w:val="24"/>
          <w:szCs w:val="24"/>
          <w:rtl/>
        </w:rPr>
        <w:t xml:space="preserve"> عبد الكريم عريب المنهل التربوي. ج1 مطبعة الدجاح الجديدة الدار البيضاء المغربط1 2006م. ص 418.</w:t>
      </w:r>
    </w:p>
  </w:footnote>
  <w:footnote w:id="9">
    <w:p w:rsidR="00041375" w:rsidRPr="0013463D" w:rsidRDefault="00041375" w:rsidP="007A5304">
      <w:pPr>
        <w:pStyle w:val="Notedebasdepage"/>
        <w:ind w:left="0" w:firstLine="0"/>
        <w:jc w:val="left"/>
        <w:rPr>
          <w:rFonts w:ascii="Traditional Arabic" w:hAnsi="Traditional Arabic" w:cs="Traditional Arabic"/>
          <w:sz w:val="24"/>
          <w:szCs w:val="24"/>
          <w:lang w:bidi="ar-DZ"/>
        </w:rPr>
      </w:pPr>
      <w:r w:rsidRPr="007922F0">
        <w:rPr>
          <w:rStyle w:val="Appelnotedebasdep"/>
          <w:rFonts w:ascii="Traditional Arabic" w:hAnsi="Traditional Arabic" w:cs="Traditional Arabic" w:hint="cs"/>
          <w:sz w:val="24"/>
          <w:szCs w:val="24"/>
        </w:rPr>
        <w:footnoteRef/>
      </w:r>
      <w:r w:rsidRPr="007922F0">
        <w:rPr>
          <w:rFonts w:ascii="Traditional Arabic" w:hAnsi="Traditional Arabic" w:cs="Traditional Arabic" w:hint="cs"/>
          <w:sz w:val="24"/>
          <w:szCs w:val="24"/>
          <w:rtl/>
        </w:rPr>
        <w:t xml:space="preserve"> صالح بلعيد. دروس فب اللسانيات التطبيقية ط5. دار</w:t>
      </w:r>
      <w:r w:rsidRPr="0013463D">
        <w:rPr>
          <w:rFonts w:ascii="Traditional Arabic" w:hAnsi="Traditional Arabic" w:cs="Traditional Arabic" w:hint="cs"/>
          <w:sz w:val="24"/>
          <w:szCs w:val="24"/>
          <w:rtl/>
        </w:rPr>
        <w:t xml:space="preserve"> هومة للطباعة والنشر والتوزيع. الجزائر 2009م ص 99</w:t>
      </w:r>
    </w:p>
  </w:footnote>
  <w:footnote w:id="10">
    <w:p w:rsidR="00041375" w:rsidRPr="0013463D" w:rsidRDefault="00041375" w:rsidP="007A5304">
      <w:pPr>
        <w:pStyle w:val="Notedebasdepage"/>
        <w:ind w:left="0" w:firstLine="0"/>
        <w:jc w:val="left"/>
        <w:rPr>
          <w:rFonts w:ascii="Traditional Arabic" w:hAnsi="Traditional Arabic" w:cs="Traditional Arabic"/>
          <w:sz w:val="24"/>
          <w:szCs w:val="24"/>
          <w:lang w:bidi="ar-DZ"/>
        </w:rPr>
      </w:pPr>
      <w:r w:rsidRPr="0013463D">
        <w:rPr>
          <w:rStyle w:val="Appelnotedebasdep"/>
          <w:rFonts w:ascii="Traditional Arabic" w:hAnsi="Traditional Arabic" w:cs="Traditional Arabic" w:hint="cs"/>
          <w:sz w:val="24"/>
          <w:szCs w:val="24"/>
        </w:rPr>
        <w:footnoteRef/>
      </w:r>
      <w:r w:rsidRPr="0013463D">
        <w:rPr>
          <w:rFonts w:ascii="Traditional Arabic" w:hAnsi="Traditional Arabic" w:cs="Traditional Arabic" w:hint="cs"/>
          <w:sz w:val="24"/>
          <w:szCs w:val="24"/>
          <w:rtl/>
        </w:rPr>
        <w:t xml:space="preserve"> سعد الدين أمينة، واقع التمارين اللغوية المتضمنة في الكتب المدرسية في ضوء المقاربة النصية، مجلة لغة الكلام. المجلد الثالث العدد 1 مارس 2017. المركز الجامعي غليزان الجزائر ص 99</w:t>
      </w:r>
    </w:p>
  </w:footnote>
  <w:footnote w:id="11">
    <w:p w:rsidR="00041375" w:rsidRPr="0013463D" w:rsidRDefault="00041375" w:rsidP="007A5304">
      <w:pPr>
        <w:pStyle w:val="Notedebasdepage"/>
        <w:ind w:left="0" w:firstLine="0"/>
        <w:jc w:val="left"/>
        <w:rPr>
          <w:rFonts w:ascii="Traditional Arabic" w:hAnsi="Traditional Arabic" w:cs="Traditional Arabic"/>
          <w:sz w:val="24"/>
          <w:szCs w:val="24"/>
          <w:lang w:bidi="ar-DZ"/>
        </w:rPr>
      </w:pPr>
      <w:r>
        <w:rPr>
          <w:rStyle w:val="Appelnotedebasdep"/>
        </w:rPr>
        <w:footnoteRef/>
      </w:r>
      <w:r w:rsidRPr="0013463D">
        <w:rPr>
          <w:rFonts w:ascii="Traditional Arabic" w:hAnsi="Traditional Arabic" w:cs="Traditional Arabic" w:hint="cs"/>
          <w:sz w:val="24"/>
          <w:szCs w:val="24"/>
          <w:rtl/>
        </w:rPr>
        <w:t>عبد الكريم عريب. المنهل التربوي مطبعة النجاح الجديدة الدار البيضاء ن المغرب ط1 2006 م ج 1 ص: 419</w:t>
      </w:r>
    </w:p>
  </w:footnote>
  <w:footnote w:id="12">
    <w:p w:rsidR="00041375" w:rsidRPr="00871B48" w:rsidRDefault="00041375" w:rsidP="007A5304">
      <w:pPr>
        <w:pStyle w:val="Notedebasdepage"/>
        <w:ind w:left="0" w:firstLine="0"/>
        <w:jc w:val="left"/>
        <w:rPr>
          <w:rFonts w:ascii="Traditional Arabic" w:hAnsi="Traditional Arabic" w:cs="Traditional Arabic"/>
          <w:sz w:val="24"/>
          <w:szCs w:val="24"/>
          <w:lang w:bidi="ar-DZ"/>
        </w:rPr>
      </w:pPr>
      <w:r w:rsidRPr="00871B48">
        <w:rPr>
          <w:rStyle w:val="Appelnotedebasdep"/>
          <w:rFonts w:ascii="Traditional Arabic" w:hAnsi="Traditional Arabic" w:cs="Traditional Arabic" w:hint="cs"/>
          <w:sz w:val="24"/>
          <w:szCs w:val="24"/>
        </w:rPr>
        <w:footnoteRef/>
      </w:r>
      <w:r w:rsidRPr="00871B48">
        <w:rPr>
          <w:rFonts w:ascii="Traditional Arabic" w:hAnsi="Traditional Arabic" w:cs="Traditional Arabic" w:hint="cs"/>
          <w:sz w:val="24"/>
          <w:szCs w:val="24"/>
          <w:rtl/>
        </w:rPr>
        <w:t xml:space="preserve"> رشدي أحمد طعيمة، الأسس العامة لمناهج تعليم اللغة العربية، إعدادها، تطويرها، تقويمها ط1 دار الفكر العربي القاهرة 1419 ه / 1998 م ص: 35.</w:t>
      </w:r>
    </w:p>
  </w:footnote>
  <w:footnote w:id="13">
    <w:p w:rsidR="00041375" w:rsidRPr="000F2D2D" w:rsidRDefault="00041375" w:rsidP="007A5304">
      <w:pPr>
        <w:pStyle w:val="Notedebasdepage"/>
        <w:ind w:left="0" w:firstLine="0"/>
        <w:jc w:val="left"/>
        <w:rPr>
          <w:rFonts w:ascii="Traditional Arabic" w:hAnsi="Traditional Arabic" w:cs="Traditional Arabic"/>
          <w:sz w:val="24"/>
          <w:szCs w:val="24"/>
          <w:lang w:bidi="ar-DZ"/>
        </w:rPr>
      </w:pPr>
      <w:r w:rsidRPr="000F2D2D">
        <w:rPr>
          <w:rStyle w:val="Appelnotedebasdep"/>
          <w:rFonts w:ascii="Traditional Arabic" w:hAnsi="Traditional Arabic" w:cs="Traditional Arabic" w:hint="cs"/>
          <w:sz w:val="24"/>
          <w:szCs w:val="24"/>
        </w:rPr>
        <w:footnoteRef/>
      </w:r>
      <w:r w:rsidRPr="000F2D2D">
        <w:rPr>
          <w:rFonts w:ascii="Traditional Arabic" w:hAnsi="Traditional Arabic" w:cs="Traditional Arabic" w:hint="cs"/>
          <w:sz w:val="24"/>
          <w:szCs w:val="24"/>
          <w:rtl/>
        </w:rPr>
        <w:t xml:space="preserve"> عبد الرحمن الحاج صالح بحوث ودراسات في علوم اللسان الجزائر 2007 ص: 233 – 234.</w:t>
      </w:r>
    </w:p>
  </w:footnote>
  <w:footnote w:id="14">
    <w:p w:rsidR="00041375" w:rsidRPr="00871B48" w:rsidRDefault="00041375" w:rsidP="000721A8">
      <w:pPr>
        <w:pStyle w:val="Notedebasdepage"/>
        <w:ind w:left="0" w:firstLine="0"/>
        <w:jc w:val="left"/>
        <w:rPr>
          <w:rFonts w:ascii="Traditional Arabic" w:hAnsi="Traditional Arabic" w:cs="Traditional Arabic"/>
          <w:sz w:val="24"/>
          <w:szCs w:val="24"/>
          <w:lang w:bidi="ar-DZ"/>
        </w:rPr>
      </w:pPr>
      <w:r w:rsidRPr="00871B48">
        <w:rPr>
          <w:rStyle w:val="Appelnotedebasdep"/>
          <w:rFonts w:ascii="Traditional Arabic" w:hAnsi="Traditional Arabic" w:cs="Traditional Arabic" w:hint="cs"/>
          <w:sz w:val="24"/>
          <w:szCs w:val="24"/>
        </w:rPr>
        <w:footnoteRef/>
      </w:r>
      <w:r w:rsidRPr="00871B48">
        <w:rPr>
          <w:rFonts w:ascii="Traditional Arabic" w:hAnsi="Traditional Arabic" w:cs="Traditional Arabic" w:hint="cs"/>
          <w:sz w:val="24"/>
          <w:szCs w:val="24"/>
          <w:rtl/>
        </w:rPr>
        <w:t xml:space="preserve"> المرجع</w:t>
      </w:r>
      <w:r>
        <w:rPr>
          <w:rFonts w:ascii="Traditional Arabic" w:hAnsi="Traditional Arabic" w:cs="Traditional Arabic" w:hint="cs"/>
          <w:sz w:val="24"/>
          <w:szCs w:val="24"/>
          <w:rtl/>
        </w:rPr>
        <w:t xml:space="preserve"> السابق</w:t>
      </w:r>
      <w:r w:rsidRPr="00871B48">
        <w:rPr>
          <w:rFonts w:ascii="Traditional Arabic" w:hAnsi="Traditional Arabic" w:cs="Traditional Arabic" w:hint="cs"/>
          <w:sz w:val="24"/>
          <w:szCs w:val="24"/>
          <w:rtl/>
        </w:rPr>
        <w:t xml:space="preserve"> ص: 106</w:t>
      </w:r>
    </w:p>
  </w:footnote>
  <w:footnote w:id="15">
    <w:p w:rsidR="00041375" w:rsidRPr="000F2D2D" w:rsidRDefault="00041375" w:rsidP="00913687">
      <w:pPr>
        <w:pStyle w:val="Notedebasdepage"/>
        <w:ind w:left="0" w:firstLine="0"/>
        <w:jc w:val="left"/>
        <w:rPr>
          <w:rFonts w:ascii="Traditional Arabic" w:hAnsi="Traditional Arabic" w:cs="Traditional Arabic"/>
          <w:sz w:val="24"/>
          <w:szCs w:val="24"/>
          <w:lang w:bidi="ar-DZ"/>
        </w:rPr>
      </w:pPr>
      <w:r w:rsidRPr="000F2D2D">
        <w:rPr>
          <w:rStyle w:val="Appelnotedebasdep"/>
          <w:rFonts w:ascii="Traditional Arabic" w:hAnsi="Traditional Arabic" w:cs="Traditional Arabic" w:hint="cs"/>
          <w:sz w:val="24"/>
          <w:szCs w:val="24"/>
        </w:rPr>
        <w:footnoteRef/>
      </w:r>
      <w:r w:rsidRPr="000F2D2D">
        <w:rPr>
          <w:rFonts w:ascii="Traditional Arabic" w:hAnsi="Traditional Arabic" w:cs="Traditional Arabic" w:hint="cs"/>
          <w:sz w:val="24"/>
          <w:szCs w:val="24"/>
          <w:rtl/>
        </w:rPr>
        <w:t xml:space="preserve"> محسن علي عطية، تدريس اللغة العربية في ضوء الكفاءات الأدائية (عمان: دار المناهج للنشر والتوزيع ط1، 2008 ص 32.</w:t>
      </w:r>
    </w:p>
  </w:footnote>
  <w:footnote w:id="16">
    <w:p w:rsidR="00041375" w:rsidRPr="000F2D2D" w:rsidRDefault="00041375" w:rsidP="00913687">
      <w:pPr>
        <w:pStyle w:val="Notedebasdepage"/>
        <w:ind w:left="0" w:firstLine="0"/>
        <w:jc w:val="left"/>
        <w:rPr>
          <w:rFonts w:ascii="Traditional Arabic" w:hAnsi="Traditional Arabic" w:cs="Traditional Arabic"/>
          <w:sz w:val="24"/>
          <w:szCs w:val="24"/>
          <w:lang w:bidi="ar-DZ"/>
        </w:rPr>
      </w:pPr>
      <w:r w:rsidRPr="000F2D2D">
        <w:rPr>
          <w:rStyle w:val="Appelnotedebasdep"/>
          <w:rFonts w:ascii="Traditional Arabic" w:hAnsi="Traditional Arabic" w:cs="Traditional Arabic" w:hint="cs"/>
          <w:sz w:val="24"/>
          <w:szCs w:val="24"/>
        </w:rPr>
        <w:footnoteRef/>
      </w:r>
      <w:r w:rsidRPr="000F2D2D">
        <w:rPr>
          <w:rFonts w:ascii="Traditional Arabic" w:hAnsi="Traditional Arabic" w:cs="Traditional Arabic" w:hint="cs"/>
          <w:sz w:val="24"/>
          <w:szCs w:val="24"/>
          <w:rtl/>
        </w:rPr>
        <w:t xml:space="preserve"> محمد صالح المجاور، تدريس اللغة العربية في المرحلة الثانوية (القاهرة: دار الفكر العربي، 2000 ص</w:t>
      </w:r>
      <w:r>
        <w:rPr>
          <w:rFonts w:ascii="Traditional Arabic" w:hAnsi="Traditional Arabic" w:cs="Traditional Arabic" w:hint="cs"/>
          <w:sz w:val="24"/>
          <w:szCs w:val="24"/>
          <w:rtl/>
        </w:rPr>
        <w:t>:</w:t>
      </w:r>
      <w:r w:rsidRPr="000F2D2D">
        <w:rPr>
          <w:rFonts w:ascii="Traditional Arabic" w:hAnsi="Traditional Arabic" w:cs="Traditional Arabic" w:hint="cs"/>
          <w:sz w:val="24"/>
          <w:szCs w:val="24"/>
          <w:rtl/>
        </w:rPr>
        <w:t xml:space="preserve"> 42.</w:t>
      </w:r>
    </w:p>
  </w:footnote>
  <w:footnote w:id="17">
    <w:p w:rsidR="00041375" w:rsidRPr="00100756" w:rsidRDefault="00041375" w:rsidP="00913687">
      <w:pPr>
        <w:pStyle w:val="Notedebasdepage"/>
        <w:ind w:left="0" w:firstLine="0"/>
        <w:jc w:val="left"/>
        <w:rPr>
          <w:rFonts w:ascii="Traditional Arabic" w:hAnsi="Traditional Arabic" w:cs="Traditional Arabic"/>
          <w:sz w:val="24"/>
          <w:szCs w:val="24"/>
          <w:lang w:bidi="ar-DZ"/>
        </w:rPr>
      </w:pPr>
      <w:r w:rsidRPr="00100756">
        <w:rPr>
          <w:rStyle w:val="Appelnotedebasdep"/>
          <w:rFonts w:ascii="Traditional Arabic" w:hAnsi="Traditional Arabic" w:cs="Traditional Arabic" w:hint="cs"/>
          <w:sz w:val="24"/>
          <w:szCs w:val="24"/>
        </w:rPr>
        <w:footnoteRef/>
      </w:r>
      <w:r w:rsidRPr="00100756">
        <w:rPr>
          <w:rFonts w:ascii="Traditional Arabic" w:hAnsi="Traditional Arabic" w:cs="Traditional Arabic" w:hint="cs"/>
          <w:sz w:val="24"/>
          <w:szCs w:val="24"/>
          <w:rtl/>
        </w:rPr>
        <w:t xml:space="preserve"> احمد صومان، أساليب تدريس اللغة العربية،عمان: دار الزهران للنشر، </w:t>
      </w:r>
      <w:r>
        <w:rPr>
          <w:rFonts w:ascii="Traditional Arabic" w:hAnsi="Traditional Arabic" w:cs="Traditional Arabic" w:hint="cs"/>
          <w:sz w:val="24"/>
          <w:szCs w:val="24"/>
          <w:rtl/>
        </w:rPr>
        <w:t>2009</w:t>
      </w:r>
      <w:r w:rsidRPr="00100756">
        <w:rPr>
          <w:rFonts w:ascii="Traditional Arabic" w:hAnsi="Traditional Arabic" w:cs="Traditional Arabic" w:hint="cs"/>
          <w:sz w:val="24"/>
          <w:szCs w:val="24"/>
          <w:rtl/>
        </w:rPr>
        <w:t>) ص</w:t>
      </w:r>
      <w:r>
        <w:rPr>
          <w:rFonts w:ascii="Traditional Arabic" w:hAnsi="Traditional Arabic" w:cs="Traditional Arabic" w:hint="cs"/>
          <w:sz w:val="24"/>
          <w:szCs w:val="24"/>
          <w:rtl/>
        </w:rPr>
        <w:t>:27</w:t>
      </w:r>
    </w:p>
  </w:footnote>
  <w:footnote w:id="18">
    <w:p w:rsidR="00041375" w:rsidRPr="00AC740E" w:rsidRDefault="00041375" w:rsidP="00913687">
      <w:pPr>
        <w:pStyle w:val="Notedebasdepage"/>
        <w:ind w:left="0" w:firstLine="0"/>
        <w:jc w:val="left"/>
        <w:rPr>
          <w:rFonts w:ascii="Traditional Arabic" w:hAnsi="Traditional Arabic" w:cs="Traditional Arabic"/>
          <w:sz w:val="24"/>
          <w:szCs w:val="24"/>
        </w:rPr>
      </w:pPr>
      <w:r w:rsidRPr="00AC740E">
        <w:rPr>
          <w:rStyle w:val="Appelnotedebasdep"/>
          <w:rFonts w:ascii="Traditional Arabic" w:hAnsi="Traditional Arabic" w:cs="Traditional Arabic" w:hint="cs"/>
          <w:sz w:val="24"/>
          <w:szCs w:val="24"/>
        </w:rPr>
        <w:footnoteRef/>
      </w:r>
      <w:r w:rsidRPr="00AC740E">
        <w:rPr>
          <w:rFonts w:ascii="Traditional Arabic" w:hAnsi="Traditional Arabic" w:cs="Traditional Arabic" w:hint="cs"/>
          <w:sz w:val="24"/>
          <w:szCs w:val="24"/>
          <w:rtl/>
        </w:rPr>
        <w:t xml:space="preserve"> حسن علي عطية، ص.39</w:t>
      </w:r>
    </w:p>
  </w:footnote>
  <w:footnote w:id="19">
    <w:p w:rsidR="00041375" w:rsidRPr="00B64E75" w:rsidRDefault="00041375" w:rsidP="00F329DA">
      <w:pPr>
        <w:pStyle w:val="Notedebasdepage"/>
        <w:ind w:left="0" w:firstLine="0"/>
        <w:jc w:val="left"/>
        <w:rPr>
          <w:rFonts w:ascii="Traditional Arabic" w:hAnsi="Traditional Arabic" w:cs="Traditional Arabic"/>
          <w:sz w:val="24"/>
          <w:szCs w:val="24"/>
          <w:lang w:bidi="ar-DZ"/>
        </w:rPr>
      </w:pPr>
      <w:r w:rsidRPr="00B64E75">
        <w:rPr>
          <w:rStyle w:val="Appelnotedebasdep"/>
          <w:rFonts w:ascii="Traditional Arabic" w:hAnsi="Traditional Arabic" w:cs="Traditional Arabic" w:hint="cs"/>
          <w:sz w:val="24"/>
          <w:szCs w:val="24"/>
        </w:rPr>
        <w:footnoteRef/>
      </w:r>
      <w:r w:rsidRPr="00B64E75">
        <w:rPr>
          <w:rFonts w:ascii="Traditional Arabic" w:hAnsi="Traditional Arabic" w:cs="Traditional Arabic" w:hint="cs"/>
          <w:sz w:val="24"/>
          <w:szCs w:val="24"/>
          <w:rtl/>
        </w:rPr>
        <w:t>رشدي أحمد طع</w:t>
      </w:r>
      <w:r>
        <w:rPr>
          <w:rFonts w:ascii="Traditional Arabic" w:hAnsi="Traditional Arabic" w:cs="Traditional Arabic" w:hint="cs"/>
          <w:sz w:val="24"/>
          <w:szCs w:val="24"/>
          <w:rtl/>
        </w:rPr>
        <w:t>ي</w:t>
      </w:r>
      <w:r w:rsidRPr="00B64E75">
        <w:rPr>
          <w:rFonts w:ascii="Traditional Arabic" w:hAnsi="Traditional Arabic" w:cs="Traditional Arabic" w:hint="cs"/>
          <w:sz w:val="24"/>
          <w:szCs w:val="24"/>
          <w:rtl/>
        </w:rPr>
        <w:t>مة</w:t>
      </w:r>
      <w:r>
        <w:rPr>
          <w:rFonts w:ascii="Traditional Arabic" w:hAnsi="Traditional Arabic" w:cs="Traditional Arabic" w:hint="cs"/>
          <w:sz w:val="24"/>
          <w:szCs w:val="24"/>
          <w:rtl/>
        </w:rPr>
        <w:t xml:space="preserve"> </w:t>
      </w:r>
      <w:r w:rsidRPr="00B64E75">
        <w:rPr>
          <w:rFonts w:ascii="Traditional Arabic" w:hAnsi="Traditional Arabic" w:cs="Traditional Arabic" w:hint="cs"/>
          <w:sz w:val="24"/>
          <w:szCs w:val="24"/>
          <w:rtl/>
        </w:rPr>
        <w:t>،ومحمد السید مناع، تدریس العربیة في التعلیم العام نظریات وتجارب (بیروت: دار ا</w:t>
      </w:r>
      <w:r>
        <w:rPr>
          <w:rFonts w:ascii="Traditional Arabic" w:hAnsi="Traditional Arabic" w:cs="Traditional Arabic" w:hint="cs"/>
          <w:sz w:val="24"/>
          <w:szCs w:val="24"/>
          <w:rtl/>
        </w:rPr>
        <w:t>النهضة</w:t>
      </w:r>
      <w:r w:rsidRPr="00B64E75">
        <w:rPr>
          <w:rFonts w:ascii="Traditional Arabic" w:hAnsi="Traditional Arabic" w:cs="Traditional Arabic" w:hint="cs"/>
          <w:sz w:val="24"/>
          <w:szCs w:val="24"/>
          <w:rtl/>
        </w:rPr>
        <w:t xml:space="preserve"> العربیة.1993</w:t>
      </w:r>
      <w:r>
        <w:rPr>
          <w:rFonts w:ascii="Traditional Arabic" w:hAnsi="Traditional Arabic" w:cs="Traditional Arabic" w:hint="cs"/>
          <w:sz w:val="24"/>
          <w:szCs w:val="24"/>
          <w:rtl/>
        </w:rPr>
        <w:t>،</w:t>
      </w:r>
      <w:r w:rsidRPr="00B64E75">
        <w:rPr>
          <w:rFonts w:ascii="Traditional Arabic" w:hAnsi="Traditional Arabic" w:cs="Traditional Arabic" w:hint="cs"/>
          <w:sz w:val="24"/>
          <w:szCs w:val="24"/>
          <w:rtl/>
        </w:rPr>
        <w:t xml:space="preserve"> ص</w:t>
      </w:r>
      <w:r>
        <w:rPr>
          <w:rFonts w:ascii="Traditional Arabic" w:hAnsi="Traditional Arabic" w:cs="Traditional Arabic" w:hint="cs"/>
          <w:sz w:val="24"/>
          <w:szCs w:val="24"/>
          <w:rtl/>
        </w:rPr>
        <w:t>:</w:t>
      </w:r>
      <w:r w:rsidRPr="00B64E75">
        <w:rPr>
          <w:rFonts w:ascii="Traditional Arabic" w:hAnsi="Traditional Arabic" w:cs="Traditional Arabic" w:hint="cs"/>
          <w:sz w:val="24"/>
          <w:szCs w:val="24"/>
          <w:rtl/>
        </w:rPr>
        <w:t xml:space="preserve"> 82</w:t>
      </w:r>
      <w:r>
        <w:rPr>
          <w:rFonts w:ascii="Traditional Arabic" w:hAnsi="Traditional Arabic" w:cs="Traditional Arabic" w:hint="cs"/>
          <w:sz w:val="24"/>
          <w:szCs w:val="24"/>
          <w:rtl/>
        </w:rPr>
        <w:t>.</w:t>
      </w:r>
    </w:p>
  </w:footnote>
  <w:footnote w:id="20">
    <w:p w:rsidR="00041375" w:rsidRPr="00B64E75" w:rsidRDefault="00041375" w:rsidP="00913687">
      <w:pPr>
        <w:pStyle w:val="Notedebasdepage"/>
        <w:ind w:left="0" w:firstLine="0"/>
        <w:jc w:val="left"/>
        <w:rPr>
          <w:rFonts w:ascii="Traditional Arabic" w:hAnsi="Traditional Arabic" w:cs="Traditional Arabic"/>
          <w:sz w:val="24"/>
          <w:szCs w:val="24"/>
          <w:lang w:bidi="ar-DZ"/>
        </w:rPr>
      </w:pPr>
      <w:r w:rsidRPr="00B64E75">
        <w:rPr>
          <w:rStyle w:val="Appelnotedebasdep"/>
          <w:rFonts w:ascii="Traditional Arabic" w:hAnsi="Traditional Arabic" w:cs="Traditional Arabic" w:hint="cs"/>
          <w:sz w:val="24"/>
          <w:szCs w:val="24"/>
        </w:rPr>
        <w:footnoteRef/>
      </w:r>
      <w:r w:rsidRPr="00B64E75">
        <w:rPr>
          <w:rFonts w:ascii="Traditional Arabic" w:hAnsi="Traditional Arabic" w:cs="Traditional Arabic" w:hint="cs"/>
          <w:sz w:val="24"/>
          <w:szCs w:val="24"/>
          <w:rtl/>
        </w:rPr>
        <w:t xml:space="preserve"> عبد الرحمن ابراهيم الفوزان، إضاءات لمعلم اللغة العربية لغير الناطقين الرياض: شركة العربية للجميع، ص</w:t>
      </w:r>
      <w:r>
        <w:rPr>
          <w:rFonts w:ascii="Traditional Arabic" w:hAnsi="Traditional Arabic" w:cs="Traditional Arabic" w:hint="cs"/>
          <w:sz w:val="24"/>
          <w:szCs w:val="24"/>
          <w:rtl/>
        </w:rPr>
        <w:t>:</w:t>
      </w:r>
      <w:r w:rsidRPr="00B64E75">
        <w:rPr>
          <w:rFonts w:ascii="Traditional Arabic" w:hAnsi="Traditional Arabic" w:cs="Traditional Arabic" w:hint="cs"/>
          <w:sz w:val="24"/>
          <w:szCs w:val="24"/>
          <w:rtl/>
        </w:rPr>
        <w:t xml:space="preserve"> 178.</w:t>
      </w:r>
    </w:p>
  </w:footnote>
  <w:footnote w:id="21">
    <w:p w:rsidR="00041375" w:rsidRPr="003E084C" w:rsidRDefault="00041375" w:rsidP="00913687">
      <w:pPr>
        <w:pStyle w:val="Notedebasdepage"/>
        <w:ind w:left="0" w:firstLine="0"/>
        <w:jc w:val="left"/>
        <w:rPr>
          <w:rFonts w:ascii="Traditional Arabic" w:hAnsi="Traditional Arabic" w:cs="Traditional Arabic"/>
          <w:sz w:val="24"/>
          <w:szCs w:val="24"/>
          <w:lang w:bidi="ar-DZ"/>
        </w:rPr>
      </w:pPr>
      <w:r w:rsidRPr="003E084C">
        <w:rPr>
          <w:rStyle w:val="Appelnotedebasdep"/>
          <w:rFonts w:ascii="Traditional Arabic" w:hAnsi="Traditional Arabic" w:cs="Traditional Arabic" w:hint="cs"/>
          <w:sz w:val="24"/>
          <w:szCs w:val="24"/>
        </w:rPr>
        <w:footnoteRef/>
      </w:r>
      <w:r>
        <w:rPr>
          <w:rFonts w:ascii="Traditional Arabic" w:hAnsi="Traditional Arabic" w:cs="Traditional Arabic" w:hint="cs"/>
          <w:sz w:val="32"/>
          <w:szCs w:val="32"/>
          <w:rtl/>
        </w:rPr>
        <w:t xml:space="preserve">ابن خلدون </w:t>
      </w:r>
      <w:r w:rsidRPr="00196161">
        <w:rPr>
          <w:rFonts w:ascii="Traditional Arabic" w:hAnsi="Traditional Arabic" w:cs="Traditional Arabic"/>
          <w:sz w:val="32"/>
          <w:szCs w:val="32"/>
          <w:rtl/>
        </w:rPr>
        <w:t xml:space="preserve">عبد </w:t>
      </w:r>
      <w:r w:rsidRPr="00196161">
        <w:rPr>
          <w:rFonts w:ascii="Traditional Arabic" w:hAnsi="Traditional Arabic" w:cs="Traditional Arabic" w:hint="cs"/>
          <w:sz w:val="32"/>
          <w:szCs w:val="32"/>
          <w:rtl/>
        </w:rPr>
        <w:t>الرحمن،</w:t>
      </w:r>
      <w:r w:rsidRPr="00196161">
        <w:rPr>
          <w:rFonts w:ascii="Traditional Arabic" w:hAnsi="Traditional Arabic" w:cs="Traditional Arabic"/>
          <w:sz w:val="32"/>
          <w:szCs w:val="32"/>
          <w:rtl/>
        </w:rPr>
        <w:t>مقدمة ابن خلدون. ط</w:t>
      </w:r>
      <w:r w:rsidRPr="00196161">
        <w:rPr>
          <w:rFonts w:ascii="Traditional Arabic" w:hAnsi="Traditional Arabic" w:cs="Traditional Arabic"/>
          <w:sz w:val="32"/>
          <w:szCs w:val="32"/>
        </w:rPr>
        <w:t>.</w:t>
      </w:r>
      <w:r w:rsidRPr="00196161">
        <w:rPr>
          <w:rFonts w:ascii="Traditional Arabic" w:hAnsi="Traditional Arabic" w:cs="Traditional Arabic" w:hint="cs"/>
          <w:sz w:val="32"/>
          <w:szCs w:val="32"/>
          <w:rtl/>
        </w:rPr>
        <w:t>1</w:t>
      </w:r>
      <w:r w:rsidRPr="00196161">
        <w:rPr>
          <w:rFonts w:ascii="Traditional Arabic" w:hAnsi="Traditional Arabic" w:cs="Traditional Arabic"/>
          <w:sz w:val="32"/>
          <w:szCs w:val="32"/>
          <w:rtl/>
        </w:rPr>
        <w:t xml:space="preserve"> دار الكتب العلمية. بيروت. لبنان. </w:t>
      </w:r>
      <w:r w:rsidRPr="00196161">
        <w:rPr>
          <w:rFonts w:ascii="Traditional Arabic" w:hAnsi="Traditional Arabic" w:cs="Traditional Arabic" w:hint="cs"/>
          <w:sz w:val="32"/>
          <w:szCs w:val="32"/>
          <w:rtl/>
        </w:rPr>
        <w:t>1414</w:t>
      </w:r>
      <w:r w:rsidRPr="00196161">
        <w:rPr>
          <w:rFonts w:ascii="Traditional Arabic" w:hAnsi="Traditional Arabic" w:cs="Traditional Arabic"/>
          <w:sz w:val="32"/>
          <w:szCs w:val="32"/>
          <w:rtl/>
        </w:rPr>
        <w:t xml:space="preserve">هـ </w:t>
      </w:r>
      <w:r w:rsidRPr="00196161">
        <w:rPr>
          <w:rFonts w:ascii="Traditional Arabic" w:hAnsi="Traditional Arabic" w:cs="Traditional Arabic" w:hint="cs"/>
          <w:sz w:val="32"/>
          <w:szCs w:val="32"/>
          <w:rtl/>
        </w:rPr>
        <w:t>2000</w:t>
      </w:r>
      <w:r w:rsidRPr="00196161">
        <w:rPr>
          <w:rFonts w:ascii="Traditional Arabic" w:hAnsi="Traditional Arabic" w:cs="Traditional Arabic"/>
          <w:sz w:val="32"/>
          <w:szCs w:val="32"/>
          <w:rtl/>
        </w:rPr>
        <w:t>م</w:t>
      </w:r>
      <w:r w:rsidRPr="00A96AFA">
        <w:rPr>
          <w:rFonts w:ascii="Traditional Arabic" w:hAnsi="Traditional Arabic" w:cs="Traditional Arabic" w:hint="cs"/>
          <w:sz w:val="24"/>
          <w:szCs w:val="24"/>
          <w:rtl/>
        </w:rPr>
        <w:t xml:space="preserve">ص: 69. </w:t>
      </w:r>
    </w:p>
  </w:footnote>
  <w:footnote w:id="22">
    <w:p w:rsidR="00041375" w:rsidRPr="009823B0" w:rsidRDefault="00041375" w:rsidP="007E5044">
      <w:pPr>
        <w:pStyle w:val="Notedebasdepage"/>
        <w:ind w:left="0" w:firstLine="0"/>
        <w:jc w:val="left"/>
        <w:rPr>
          <w:lang w:val="fr-FR"/>
        </w:rPr>
      </w:pPr>
      <w:r>
        <w:rPr>
          <w:rStyle w:val="Appelnotedebasdep"/>
        </w:rPr>
        <w:footnoteRef/>
      </w:r>
      <w:r w:rsidRPr="003405F4">
        <w:rPr>
          <w:rFonts w:ascii="Traditional Arabic" w:hAnsi="Traditional Arabic" w:cs="Traditional Arabic" w:hint="cs"/>
          <w:sz w:val="24"/>
          <w:szCs w:val="24"/>
          <w:rtl/>
        </w:rPr>
        <w:t>مختار عبد الخالق، تدريس القراءة في عصر العولمة، ا</w:t>
      </w:r>
      <w:r>
        <w:rPr>
          <w:rFonts w:ascii="Traditional Arabic" w:hAnsi="Traditional Arabic" w:cs="Traditional Arabic" w:hint="cs"/>
          <w:sz w:val="24"/>
          <w:szCs w:val="24"/>
          <w:rtl/>
        </w:rPr>
        <w:t>ستراتجيات</w:t>
      </w:r>
      <w:r w:rsidRPr="003405F4">
        <w:rPr>
          <w:rFonts w:ascii="Traditional Arabic" w:hAnsi="Traditional Arabic" w:cs="Traditional Arabic" w:hint="cs"/>
          <w:sz w:val="24"/>
          <w:szCs w:val="24"/>
          <w:rtl/>
        </w:rPr>
        <w:t xml:space="preserve"> و</w:t>
      </w:r>
      <w:r>
        <w:rPr>
          <w:rFonts w:ascii="Traditional Arabic" w:hAnsi="Traditional Arabic" w:cs="Traditional Arabic" w:hint="cs"/>
          <w:sz w:val="24"/>
          <w:szCs w:val="24"/>
          <w:rtl/>
        </w:rPr>
        <w:t xml:space="preserve"> أسالب</w:t>
      </w:r>
      <w:r w:rsidRPr="003405F4">
        <w:rPr>
          <w:rFonts w:ascii="Traditional Arabic" w:hAnsi="Traditional Arabic" w:cs="Traditional Arabic" w:hint="cs"/>
          <w:sz w:val="24"/>
          <w:szCs w:val="24"/>
          <w:rtl/>
        </w:rPr>
        <w:t xml:space="preserve"> جد</w:t>
      </w:r>
      <w:r>
        <w:rPr>
          <w:rFonts w:ascii="Traditional Arabic" w:hAnsi="Traditional Arabic" w:cs="Traditional Arabic" w:hint="cs"/>
          <w:sz w:val="24"/>
          <w:szCs w:val="24"/>
          <w:rtl/>
        </w:rPr>
        <w:t>ي</w:t>
      </w:r>
      <w:r w:rsidRPr="003405F4">
        <w:rPr>
          <w:rFonts w:ascii="Traditional Arabic" w:hAnsi="Traditional Arabic" w:cs="Traditional Arabic" w:hint="cs"/>
          <w:sz w:val="24"/>
          <w:szCs w:val="24"/>
          <w:rtl/>
        </w:rPr>
        <w:t>دة</w:t>
      </w:r>
      <w:r>
        <w:rPr>
          <w:rFonts w:ascii="Traditional Arabic" w:hAnsi="Traditional Arabic" w:cs="Traditional Arabic" w:hint="cs"/>
          <w:sz w:val="24"/>
          <w:szCs w:val="24"/>
          <w:rtl/>
        </w:rPr>
        <w:t xml:space="preserve">، </w:t>
      </w:r>
      <w:r>
        <w:rPr>
          <w:rFonts w:ascii="Traditional Arabic" w:hAnsi="Traditional Arabic" w:cs="Traditional Arabic"/>
          <w:sz w:val="24"/>
          <w:szCs w:val="24"/>
          <w:rtl/>
        </w:rPr>
        <w:t>الإسكندرية</w:t>
      </w:r>
      <w:r w:rsidRPr="003405F4">
        <w:rPr>
          <w:rFonts w:ascii="Traditional Arabic" w:hAnsi="Traditional Arabic" w:cs="Traditional Arabic" w:hint="cs"/>
          <w:sz w:val="24"/>
          <w:szCs w:val="24"/>
          <w:rtl/>
        </w:rPr>
        <w:t>: مطبع</w:t>
      </w:r>
      <w:r>
        <w:rPr>
          <w:rFonts w:ascii="Traditional Arabic" w:hAnsi="Traditional Arabic" w:cs="Traditional Arabic" w:hint="cs"/>
          <w:sz w:val="24"/>
          <w:szCs w:val="24"/>
          <w:rtl/>
        </w:rPr>
        <w:t>ة</w:t>
      </w:r>
      <w:r w:rsidRPr="003405F4">
        <w:rPr>
          <w:rFonts w:ascii="Traditional Arabic" w:hAnsi="Traditional Arabic" w:cs="Traditional Arabic" w:hint="cs"/>
          <w:sz w:val="24"/>
          <w:szCs w:val="24"/>
          <w:rtl/>
        </w:rPr>
        <w:t xml:space="preserve"> العلم</w:t>
      </w:r>
      <w:r>
        <w:rPr>
          <w:rFonts w:ascii="Traditional Arabic" w:hAnsi="Traditional Arabic" w:cs="Traditional Arabic" w:hint="cs"/>
          <w:sz w:val="24"/>
          <w:szCs w:val="24"/>
          <w:rtl/>
        </w:rPr>
        <w:t>،</w:t>
      </w:r>
      <w:r w:rsidRPr="003405F4">
        <w:rPr>
          <w:rFonts w:ascii="Traditional Arabic" w:hAnsi="Traditional Arabic" w:cs="Traditional Arabic" w:hint="cs"/>
          <w:sz w:val="24"/>
          <w:szCs w:val="24"/>
          <w:rtl/>
        </w:rPr>
        <w:t>و</w:t>
      </w:r>
      <w:r>
        <w:rPr>
          <w:rFonts w:ascii="Traditional Arabic" w:hAnsi="Traditional Arabic" w:cs="Traditional Arabic" w:hint="cs"/>
          <w:sz w:val="24"/>
          <w:szCs w:val="24"/>
          <w:rtl/>
        </w:rPr>
        <w:t>الإيمان</w:t>
      </w:r>
      <w:r w:rsidRPr="003405F4">
        <w:rPr>
          <w:rFonts w:ascii="Traditional Arabic" w:hAnsi="Traditional Arabic" w:cs="Traditional Arabic" w:hint="cs"/>
          <w:sz w:val="24"/>
          <w:szCs w:val="24"/>
          <w:rtl/>
        </w:rPr>
        <w:t xml:space="preserve"> للنشر والتوزیع, </w:t>
      </w:r>
      <w:r>
        <w:rPr>
          <w:rFonts w:ascii="Traditional Arabic" w:hAnsi="Traditional Arabic" w:cs="Traditional Arabic"/>
          <w:sz w:val="24"/>
          <w:szCs w:val="24"/>
        </w:rPr>
        <w:t>2008</w:t>
      </w:r>
      <w:r w:rsidRPr="003405F4">
        <w:rPr>
          <w:rFonts w:ascii="Traditional Arabic" w:hAnsi="Traditional Arabic" w:cs="Traditional Arabic" w:hint="cs"/>
          <w:sz w:val="24"/>
          <w:szCs w:val="24"/>
          <w:rtl/>
        </w:rPr>
        <w:t>)، ص</w:t>
      </w:r>
      <w:r>
        <w:rPr>
          <w:rFonts w:ascii="Traditional Arabic" w:hAnsi="Traditional Arabic" w:cs="Traditional Arabic" w:hint="cs"/>
          <w:sz w:val="24"/>
          <w:szCs w:val="24"/>
          <w:rtl/>
        </w:rPr>
        <w:t>:</w:t>
      </w:r>
      <w:r>
        <w:rPr>
          <w:rFonts w:ascii="Traditional Arabic" w:hAnsi="Traditional Arabic" w:cs="Traditional Arabic"/>
          <w:sz w:val="24"/>
          <w:szCs w:val="24"/>
        </w:rPr>
        <w:t>56.</w:t>
      </w:r>
    </w:p>
  </w:footnote>
  <w:footnote w:id="23">
    <w:p w:rsidR="00041375" w:rsidRPr="007B2997" w:rsidRDefault="00041375" w:rsidP="00913687">
      <w:pPr>
        <w:pStyle w:val="Notedebasdepage"/>
        <w:ind w:left="0" w:firstLine="0"/>
        <w:jc w:val="left"/>
        <w:rPr>
          <w:rFonts w:ascii="Traditional Arabic" w:hAnsi="Traditional Arabic" w:cs="Traditional Arabic"/>
          <w:sz w:val="24"/>
          <w:szCs w:val="24"/>
          <w:lang w:bidi="ar-DZ"/>
        </w:rPr>
      </w:pPr>
      <w:r w:rsidRPr="007B2997">
        <w:rPr>
          <w:rStyle w:val="Appelnotedebasdep"/>
          <w:rFonts w:ascii="Traditional Arabic" w:hAnsi="Traditional Arabic" w:cs="Traditional Arabic" w:hint="cs"/>
          <w:sz w:val="24"/>
          <w:szCs w:val="24"/>
        </w:rPr>
        <w:footnoteRef/>
      </w:r>
      <w:r w:rsidRPr="007B2997">
        <w:rPr>
          <w:rFonts w:ascii="Traditional Arabic" w:hAnsi="Traditional Arabic" w:cs="Traditional Arabic" w:hint="cs"/>
          <w:sz w:val="24"/>
          <w:szCs w:val="24"/>
          <w:rtl/>
        </w:rPr>
        <w:t xml:space="preserve"> طه علي حسين الديلمي، سعاد عبد الكريم عباس الوائلي، اللغة العربية مناهجها وطرائق تدريسها، دار الشروق، رام الله، المنارة، ط1 2005</w:t>
      </w:r>
      <w:r>
        <w:rPr>
          <w:rFonts w:ascii="Traditional Arabic" w:hAnsi="Traditional Arabic" w:cs="Traditional Arabic" w:hint="cs"/>
          <w:sz w:val="24"/>
          <w:szCs w:val="24"/>
          <w:rtl/>
        </w:rPr>
        <w:t>،</w:t>
      </w:r>
      <w:r w:rsidRPr="007B2997">
        <w:rPr>
          <w:rFonts w:ascii="Traditional Arabic" w:hAnsi="Traditional Arabic" w:cs="Traditional Arabic" w:hint="cs"/>
          <w:sz w:val="24"/>
          <w:szCs w:val="24"/>
          <w:rtl/>
        </w:rPr>
        <w:t xml:space="preserve"> ص</w:t>
      </w:r>
      <w:r>
        <w:rPr>
          <w:rFonts w:ascii="Traditional Arabic" w:hAnsi="Traditional Arabic" w:cs="Traditional Arabic" w:hint="cs"/>
          <w:sz w:val="24"/>
          <w:szCs w:val="24"/>
          <w:rtl/>
        </w:rPr>
        <w:t>:</w:t>
      </w:r>
      <w:r w:rsidRPr="007B2997">
        <w:rPr>
          <w:rFonts w:ascii="Traditional Arabic" w:hAnsi="Traditional Arabic" w:cs="Traditional Arabic" w:hint="cs"/>
          <w:sz w:val="24"/>
          <w:szCs w:val="24"/>
          <w:rtl/>
        </w:rPr>
        <w:t>138.</w:t>
      </w:r>
    </w:p>
  </w:footnote>
  <w:footnote w:id="24">
    <w:p w:rsidR="00041375" w:rsidRPr="00B770A2" w:rsidRDefault="00041375" w:rsidP="007E5044">
      <w:pPr>
        <w:pStyle w:val="Notedebasdepage"/>
        <w:ind w:left="0" w:firstLine="0"/>
        <w:jc w:val="left"/>
        <w:rPr>
          <w:rFonts w:ascii="Traditional Arabic" w:hAnsi="Traditional Arabic" w:cs="Traditional Arabic"/>
          <w:sz w:val="24"/>
          <w:szCs w:val="24"/>
          <w:lang w:bidi="ar-DZ"/>
        </w:rPr>
      </w:pPr>
      <w:r w:rsidRPr="00B770A2">
        <w:rPr>
          <w:rStyle w:val="Appelnotedebasdep"/>
          <w:rFonts w:ascii="Traditional Arabic" w:hAnsi="Traditional Arabic" w:cs="Traditional Arabic" w:hint="cs"/>
          <w:sz w:val="24"/>
          <w:szCs w:val="24"/>
        </w:rPr>
        <w:footnoteRef/>
      </w:r>
      <w:bookmarkStart w:id="17" w:name="_Hlk98646449"/>
      <w:r w:rsidRPr="00B770A2">
        <w:rPr>
          <w:rFonts w:ascii="Traditional Arabic" w:hAnsi="Traditional Arabic" w:cs="Traditional Arabic" w:hint="cs"/>
          <w:sz w:val="24"/>
          <w:szCs w:val="24"/>
          <w:rtl/>
        </w:rPr>
        <w:t xml:space="preserve">ابن منظور، المرجع ، ص.34)   </w:t>
      </w:r>
      <w:bookmarkEnd w:id="17"/>
    </w:p>
  </w:footnote>
  <w:footnote w:id="25">
    <w:p w:rsidR="00041375" w:rsidRPr="00B770A2" w:rsidRDefault="00041375" w:rsidP="007E5044">
      <w:pPr>
        <w:pStyle w:val="Notedebasdepage"/>
        <w:ind w:left="0" w:firstLine="0"/>
        <w:jc w:val="left"/>
        <w:rPr>
          <w:lang w:bidi="ar-DZ"/>
        </w:rPr>
      </w:pPr>
      <w:r w:rsidRPr="00B770A2">
        <w:rPr>
          <w:rStyle w:val="Appelnotedebasdep"/>
          <w:rFonts w:ascii="Traditional Arabic" w:hAnsi="Traditional Arabic" w:cs="Traditional Arabic" w:hint="cs"/>
          <w:sz w:val="24"/>
          <w:szCs w:val="24"/>
        </w:rPr>
        <w:footnoteRef/>
      </w:r>
      <w:bookmarkStart w:id="18" w:name="_Hlk98646477"/>
      <w:r w:rsidRPr="00B770A2">
        <w:rPr>
          <w:rFonts w:ascii="Traditional Arabic" w:hAnsi="Traditional Arabic" w:cs="Traditional Arabic" w:hint="cs"/>
          <w:sz w:val="24"/>
          <w:szCs w:val="24"/>
          <w:rtl/>
        </w:rPr>
        <w:t>رجاء محمد أبو علام،  ص23</w:t>
      </w:r>
      <w:bookmarkEnd w:id="18"/>
      <w:r w:rsidRPr="00B770A2">
        <w:rPr>
          <w:rFonts w:ascii="Traditional Arabic" w:hAnsi="Traditional Arabic" w:cs="Traditional Arabic" w:hint="cs"/>
          <w:sz w:val="24"/>
          <w:szCs w:val="24"/>
          <w:rtl/>
        </w:rPr>
        <w:t>.</w:t>
      </w:r>
    </w:p>
  </w:footnote>
  <w:footnote w:id="26">
    <w:p w:rsidR="00041375" w:rsidRPr="00007F45" w:rsidRDefault="00041375" w:rsidP="00F23EA0">
      <w:pPr>
        <w:pStyle w:val="Notedebasdepage"/>
        <w:ind w:left="0" w:firstLine="0"/>
        <w:jc w:val="left"/>
        <w:rPr>
          <w:rFonts w:ascii="Traditional Arabic" w:hAnsi="Traditional Arabic" w:cs="Traditional Arabic"/>
          <w:sz w:val="24"/>
          <w:szCs w:val="24"/>
          <w:lang w:bidi="ar-DZ"/>
        </w:rPr>
      </w:pPr>
      <w:r w:rsidRPr="00B770A2">
        <w:rPr>
          <w:rStyle w:val="Appelnotedebasdep"/>
          <w:rFonts w:ascii="Traditional Arabic" w:hAnsi="Traditional Arabic" w:cs="Traditional Arabic" w:hint="cs"/>
          <w:sz w:val="24"/>
          <w:szCs w:val="24"/>
        </w:rPr>
        <w:footnoteRef/>
      </w:r>
      <w:r w:rsidRPr="00B770A2">
        <w:rPr>
          <w:rFonts w:ascii="Traditional Arabic" w:hAnsi="Traditional Arabic" w:cs="Traditional Arabic" w:hint="cs"/>
          <w:sz w:val="24"/>
          <w:szCs w:val="24"/>
          <w:rtl/>
        </w:rPr>
        <w:t xml:space="preserve"> رشدي أحمد طعيمة</w:t>
      </w:r>
      <w:r w:rsidRPr="00007F45">
        <w:rPr>
          <w:rFonts w:ascii="Traditional Arabic" w:hAnsi="Traditional Arabic" w:cs="Traditional Arabic" w:hint="cs"/>
          <w:sz w:val="24"/>
          <w:szCs w:val="24"/>
          <w:rtl/>
        </w:rPr>
        <w:t xml:space="preserve"> ومحمد السيد مناع، تدريس العربية في التعليم العام، القاهرة: دار الفكر العربي، 2001 ص166  </w:t>
      </w:r>
    </w:p>
  </w:footnote>
  <w:footnote w:id="27">
    <w:p w:rsidR="00041375" w:rsidRPr="00007F45" w:rsidRDefault="00041375" w:rsidP="00F23EA0">
      <w:pPr>
        <w:pStyle w:val="Notedebasdepage"/>
        <w:ind w:left="0" w:firstLine="0"/>
        <w:jc w:val="left"/>
        <w:rPr>
          <w:rFonts w:ascii="Traditional Arabic" w:hAnsi="Traditional Arabic" w:cs="Traditional Arabic"/>
          <w:sz w:val="24"/>
          <w:szCs w:val="24"/>
          <w:lang w:bidi="ar-DZ"/>
        </w:rPr>
      </w:pPr>
      <w:r w:rsidRPr="00007F45">
        <w:rPr>
          <w:rStyle w:val="Appelnotedebasdep"/>
          <w:rFonts w:ascii="Traditional Arabic" w:hAnsi="Traditional Arabic" w:cs="Traditional Arabic" w:hint="cs"/>
          <w:sz w:val="24"/>
          <w:szCs w:val="24"/>
        </w:rPr>
        <w:footnoteRef/>
      </w:r>
      <w:r w:rsidRPr="00007F45">
        <w:rPr>
          <w:rFonts w:ascii="Traditional Arabic" w:hAnsi="Traditional Arabic" w:cs="Traditional Arabic" w:hint="cs"/>
          <w:sz w:val="24"/>
          <w:szCs w:val="24"/>
          <w:rtl/>
        </w:rPr>
        <w:t>حسن علي عطية، الكافي في أساليب تدريس اللغة العربية الرياض: دار الشروق للنشر والتوزيع، 2006ص :213</w:t>
      </w:r>
    </w:p>
  </w:footnote>
  <w:footnote w:id="28">
    <w:p w:rsidR="00041375" w:rsidRPr="007E5044" w:rsidRDefault="00041375" w:rsidP="00913687">
      <w:pPr>
        <w:pStyle w:val="Notedebasdepage"/>
        <w:ind w:left="0" w:firstLine="0"/>
        <w:rPr>
          <w:rFonts w:cs="Traditional Arabic"/>
          <w:sz w:val="24"/>
          <w:szCs w:val="24"/>
        </w:rPr>
      </w:pPr>
      <w:r w:rsidRPr="007E5044">
        <w:rPr>
          <w:rStyle w:val="Appelnotedebasdep"/>
          <w:rFonts w:cs="Traditional Arabic"/>
          <w:sz w:val="24"/>
          <w:szCs w:val="24"/>
        </w:rPr>
        <w:footnoteRef/>
      </w:r>
      <w:r w:rsidRPr="007E5044">
        <w:rPr>
          <w:rFonts w:cs="Traditional Arabic" w:hint="cs"/>
          <w:sz w:val="24"/>
          <w:szCs w:val="24"/>
          <w:rtl/>
        </w:rPr>
        <w:t xml:space="preserve">ينظر بتصرف دروس الدورات التدريبية لمعلمي اللغة العربية لغير الناطقين بها </w:t>
      </w:r>
    </w:p>
  </w:footnote>
  <w:footnote w:id="29">
    <w:p w:rsidR="00041375" w:rsidRPr="00007F45" w:rsidRDefault="00041375" w:rsidP="00913687">
      <w:pPr>
        <w:pStyle w:val="Notedebasdepage"/>
        <w:ind w:left="0" w:firstLine="0"/>
        <w:jc w:val="left"/>
        <w:rPr>
          <w:rFonts w:ascii="Traditional Arabic" w:hAnsi="Traditional Arabic" w:cs="Traditional Arabic"/>
          <w:sz w:val="24"/>
          <w:szCs w:val="24"/>
          <w:lang w:bidi="ar-DZ"/>
        </w:rPr>
      </w:pPr>
      <w:r w:rsidRPr="00007F45">
        <w:rPr>
          <w:rStyle w:val="Appelnotedebasdep"/>
          <w:rFonts w:ascii="Traditional Arabic" w:hAnsi="Traditional Arabic" w:cs="Traditional Arabic" w:hint="cs"/>
          <w:sz w:val="24"/>
          <w:szCs w:val="24"/>
        </w:rPr>
        <w:footnoteRef/>
      </w:r>
      <w:r w:rsidRPr="00007F45">
        <w:rPr>
          <w:rFonts w:ascii="Traditional Arabic" w:hAnsi="Traditional Arabic" w:cs="Traditional Arabic" w:hint="cs"/>
          <w:sz w:val="24"/>
          <w:szCs w:val="24"/>
          <w:rtl/>
        </w:rPr>
        <w:t xml:space="preserve"> حسن علي عطية، الكافي في أساليب تدريس اللغة العربية الرياض: دار الشروق للنشر والتوزيع، 2006</w:t>
      </w:r>
      <w:r>
        <w:rPr>
          <w:rFonts w:ascii="Traditional Arabic" w:hAnsi="Traditional Arabic" w:cs="Traditional Arabic" w:hint="cs"/>
          <w:sz w:val="24"/>
          <w:szCs w:val="24"/>
          <w:rtl/>
        </w:rPr>
        <w:t xml:space="preserve"> ص</w:t>
      </w:r>
      <w:r w:rsidRPr="00007F45">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213</w:t>
      </w:r>
    </w:p>
  </w:footnote>
  <w:footnote w:id="30">
    <w:p w:rsidR="00041375" w:rsidRPr="006B52D9" w:rsidRDefault="00041375" w:rsidP="00913687">
      <w:pPr>
        <w:pStyle w:val="Notedebasdepage"/>
        <w:ind w:left="0" w:firstLine="0"/>
        <w:jc w:val="left"/>
        <w:rPr>
          <w:rFonts w:ascii="Traditional Arabic" w:hAnsi="Traditional Arabic" w:cs="Traditional Arabic"/>
          <w:sz w:val="24"/>
          <w:szCs w:val="24"/>
          <w:lang w:bidi="ar-DZ"/>
        </w:rPr>
      </w:pPr>
      <w:r w:rsidRPr="006B52D9">
        <w:rPr>
          <w:rStyle w:val="Appelnotedebasdep"/>
          <w:rFonts w:ascii="Traditional Arabic" w:hAnsi="Traditional Arabic" w:cs="Traditional Arabic" w:hint="cs"/>
          <w:sz w:val="24"/>
          <w:szCs w:val="24"/>
        </w:rPr>
        <w:footnoteRef/>
      </w:r>
      <w:r w:rsidRPr="006B52D9">
        <w:rPr>
          <w:rFonts w:ascii="Traditional Arabic" w:hAnsi="Traditional Arabic" w:cs="Traditional Arabic" w:hint="cs"/>
          <w:sz w:val="24"/>
          <w:szCs w:val="24"/>
          <w:rtl/>
        </w:rPr>
        <w:t xml:space="preserve"> المرجع نفسه، ص: 215</w:t>
      </w:r>
    </w:p>
  </w:footnote>
  <w:footnote w:id="31">
    <w:p w:rsidR="00041375" w:rsidRPr="00725B8A" w:rsidRDefault="00041375" w:rsidP="00725B8A">
      <w:pPr>
        <w:pStyle w:val="Notedebasdepage"/>
        <w:ind w:left="0" w:firstLine="0"/>
        <w:rPr>
          <w:rFonts w:ascii="Traditional Arabic" w:hAnsi="Traditional Arabic" w:cs="Traditional Arabic"/>
        </w:rPr>
      </w:pPr>
      <w:r w:rsidRPr="00725B8A">
        <w:rPr>
          <w:rStyle w:val="Appelnotedebasdep"/>
          <w:rFonts w:ascii="Traditional Arabic" w:hAnsi="Traditional Arabic" w:cs="Traditional Arabic" w:hint="cs"/>
        </w:rPr>
        <w:footnoteRef/>
      </w:r>
      <w:bookmarkStart w:id="20" w:name="_Hlk98646637"/>
      <w:r w:rsidRPr="00725B8A">
        <w:rPr>
          <w:rFonts w:ascii="Traditional Arabic" w:hAnsi="Traditional Arabic" w:cs="Traditional Arabic" w:hint="cs"/>
          <w:rtl/>
        </w:rPr>
        <w:t xml:space="preserve">فخر الدين عامر، طرق التدريس الخاصة باللغة العربية والتربية الإسلامية، ص 133 – 134 </w:t>
      </w:r>
      <w:bookmarkEnd w:id="20"/>
    </w:p>
  </w:footnote>
  <w:footnote w:id="32">
    <w:p w:rsidR="00041375" w:rsidRPr="00725B8A" w:rsidRDefault="00041375" w:rsidP="00725B8A">
      <w:pPr>
        <w:pStyle w:val="Notedebasdepage"/>
        <w:ind w:left="0" w:firstLine="0"/>
        <w:rPr>
          <w:rFonts w:ascii="Traditional Arabic" w:hAnsi="Traditional Arabic" w:cs="Traditional Arabic"/>
        </w:rPr>
      </w:pPr>
      <w:r w:rsidRPr="00725B8A">
        <w:rPr>
          <w:rStyle w:val="Appelnotedebasdep"/>
          <w:rFonts w:ascii="Traditional Arabic" w:hAnsi="Traditional Arabic" w:cs="Traditional Arabic" w:hint="cs"/>
        </w:rPr>
        <w:footnoteRef/>
      </w:r>
      <w:r w:rsidRPr="00B770A2">
        <w:rPr>
          <w:rFonts w:ascii="Traditional Arabic" w:hAnsi="Traditional Arabic" w:cs="Traditional Arabic" w:hint="cs"/>
          <w:rtl/>
        </w:rPr>
        <w:t>حسن شحاتة، تعليم اللغة العربية بين النظرية والتطبيق، ص:</w:t>
      </w:r>
      <w:r w:rsidRPr="00725B8A">
        <w:rPr>
          <w:rFonts w:ascii="Traditional Arabic" w:hAnsi="Traditional Arabic" w:cs="Traditional Arabic" w:hint="cs"/>
          <w:rtl/>
        </w:rPr>
        <w:t xml:space="preserve"> 22 </w:t>
      </w:r>
    </w:p>
  </w:footnote>
  <w:footnote w:id="33">
    <w:p w:rsidR="00041375" w:rsidRPr="00725B8A" w:rsidRDefault="00041375" w:rsidP="00725B8A">
      <w:pPr>
        <w:pStyle w:val="Notedebasdepage"/>
        <w:ind w:left="0" w:firstLine="0"/>
        <w:rPr>
          <w:rFonts w:ascii="Traditional Arabic" w:hAnsi="Traditional Arabic" w:cs="Traditional Arabic"/>
        </w:rPr>
      </w:pPr>
      <w:r w:rsidRPr="00725B8A">
        <w:rPr>
          <w:rStyle w:val="Appelnotedebasdep"/>
          <w:rFonts w:ascii="Traditional Arabic" w:hAnsi="Traditional Arabic" w:cs="Traditional Arabic" w:hint="cs"/>
        </w:rPr>
        <w:footnoteRef/>
      </w:r>
      <w:r w:rsidRPr="00725B8A">
        <w:rPr>
          <w:rFonts w:ascii="Traditional Arabic" w:hAnsi="Traditional Arabic" w:cs="Traditional Arabic" w:hint="cs"/>
          <w:rtl/>
        </w:rPr>
        <w:t xml:space="preserve"> فخر الدين عامر، طرق التدريس الخاصة باللغة العربية والتربية الإسلامية، ص 134 – 135 </w:t>
      </w:r>
    </w:p>
  </w:footnote>
  <w:footnote w:id="34">
    <w:p w:rsidR="00041375" w:rsidRPr="003B7407" w:rsidRDefault="00041375" w:rsidP="00725B8A">
      <w:pPr>
        <w:pStyle w:val="Notedebasdepage"/>
        <w:ind w:left="0" w:firstLine="0"/>
        <w:rPr>
          <w:rFonts w:ascii="Traditional Arabic" w:hAnsi="Traditional Arabic" w:cs="Traditional Arabic"/>
          <w:sz w:val="24"/>
          <w:szCs w:val="24"/>
        </w:rPr>
      </w:pPr>
      <w:r w:rsidRPr="003B7407">
        <w:rPr>
          <w:rStyle w:val="Appelnotedebasdep"/>
          <w:rFonts w:ascii="Traditional Arabic" w:hAnsi="Traditional Arabic" w:cs="Traditional Arabic" w:hint="cs"/>
          <w:sz w:val="24"/>
          <w:szCs w:val="24"/>
        </w:rPr>
        <w:footnoteRef/>
      </w:r>
      <w:bookmarkStart w:id="22" w:name="_Hlk98646795"/>
      <w:r w:rsidRPr="003B7407">
        <w:rPr>
          <w:rFonts w:ascii="Traditional Arabic" w:hAnsi="Traditional Arabic" w:cs="Traditional Arabic" w:hint="cs"/>
          <w:sz w:val="24"/>
          <w:szCs w:val="24"/>
          <w:rtl/>
        </w:rPr>
        <w:t xml:space="preserve">فخر الدين عامر، فن التدريس للتربية اللغوية وانطباعاتها المسلكية وانماطها العملية، ص 541 </w:t>
      </w:r>
      <w:bookmarkEnd w:id="22"/>
    </w:p>
  </w:footnote>
  <w:footnote w:id="35">
    <w:p w:rsidR="00041375" w:rsidRDefault="00041375" w:rsidP="00725B8A">
      <w:pPr>
        <w:pStyle w:val="Notedebasdepage"/>
        <w:ind w:left="0" w:firstLine="0"/>
      </w:pPr>
      <w:r w:rsidRPr="003B7407">
        <w:rPr>
          <w:rStyle w:val="Appelnotedebasdep"/>
          <w:rFonts w:ascii="Traditional Arabic" w:hAnsi="Traditional Arabic" w:cs="Traditional Arabic" w:hint="cs"/>
          <w:sz w:val="24"/>
          <w:szCs w:val="24"/>
        </w:rPr>
        <w:footnoteRef/>
      </w:r>
      <w:r w:rsidRPr="003B7407">
        <w:rPr>
          <w:rFonts w:ascii="Traditional Arabic" w:hAnsi="Traditional Arabic" w:cs="Traditional Arabic" w:hint="cs"/>
          <w:sz w:val="24"/>
          <w:szCs w:val="24"/>
          <w:rtl/>
        </w:rPr>
        <w:t xml:space="preserve"> المرجع نفسه، ص 542</w:t>
      </w:r>
      <w:r w:rsidRPr="001B017F">
        <w:rPr>
          <w:lang w:val="fr-FR"/>
        </w:rPr>
        <w:t xml:space="preserve"> .</w:t>
      </w:r>
    </w:p>
  </w:footnote>
  <w:footnote w:id="36">
    <w:p w:rsidR="00041375" w:rsidRPr="007271CA" w:rsidRDefault="00041375" w:rsidP="00907E77">
      <w:pPr>
        <w:pStyle w:val="Notedebasdepage"/>
        <w:ind w:left="0" w:firstLine="0"/>
        <w:rPr>
          <w:vertAlign w:val="superscript"/>
          <w:rtl/>
        </w:rPr>
      </w:pPr>
      <w:r w:rsidRPr="007271CA">
        <w:rPr>
          <w:rStyle w:val="Appelnotedebasdep"/>
          <w:rFonts w:ascii="Traditional Arabic" w:hAnsi="Traditional Arabic" w:cs="Traditional Arabic" w:hint="cs"/>
          <w:sz w:val="24"/>
          <w:szCs w:val="24"/>
        </w:rPr>
        <w:footnoteRef/>
      </w:r>
      <w:r w:rsidRPr="007271CA">
        <w:rPr>
          <w:rFonts w:ascii="Traditional Arabic" w:hAnsi="Traditional Arabic" w:cs="Traditional Arabic" w:hint="cs"/>
          <w:sz w:val="24"/>
          <w:szCs w:val="24"/>
          <w:rtl/>
        </w:rPr>
        <w:t xml:space="preserve"> صالح بلعيد. دروس في اللسانيات التطبيقية. ص:</w:t>
      </w:r>
      <w:r>
        <w:rPr>
          <w:rFonts w:hint="cs"/>
          <w:rtl/>
          <w:lang w:val="fr-FR"/>
        </w:rPr>
        <w:t>100</w:t>
      </w:r>
    </w:p>
    <w:p w:rsidR="00041375" w:rsidRDefault="00041375">
      <w:pPr>
        <w:pStyle w:val="Notedebasdepage"/>
      </w:pPr>
    </w:p>
  </w:footnote>
  <w:footnote w:id="37">
    <w:p w:rsidR="00041375" w:rsidRPr="007271CA" w:rsidRDefault="00041375" w:rsidP="00907E77">
      <w:pPr>
        <w:pStyle w:val="Notedebasdepage"/>
        <w:ind w:left="0" w:firstLine="0"/>
        <w:rPr>
          <w:rFonts w:ascii="Traditional Arabic" w:hAnsi="Traditional Arabic" w:cs="Traditional Arabic"/>
          <w:sz w:val="24"/>
          <w:szCs w:val="24"/>
          <w:vertAlign w:val="superscript"/>
          <w:rtl/>
        </w:rPr>
      </w:pPr>
      <w:r w:rsidRPr="007271CA">
        <w:rPr>
          <w:rStyle w:val="Appelnotedebasdep"/>
          <w:rFonts w:ascii="Traditional Arabic" w:hAnsi="Traditional Arabic" w:cs="Traditional Arabic" w:hint="cs"/>
          <w:sz w:val="24"/>
          <w:szCs w:val="24"/>
        </w:rPr>
        <w:footnoteRef/>
      </w:r>
      <w:bookmarkStart w:id="24" w:name="_Hlk98646848"/>
      <w:r w:rsidRPr="007271CA">
        <w:rPr>
          <w:rFonts w:ascii="Traditional Arabic" w:hAnsi="Traditional Arabic" w:cs="Traditional Arabic" w:hint="cs"/>
          <w:sz w:val="24"/>
          <w:szCs w:val="24"/>
          <w:rtl/>
        </w:rPr>
        <w:t>زهور شتوح. تعليمية التمارين اللغوية في كتاب اللغة العربية للسنة الرابعة متوسط دراسة وصفية تحليلية. مذكرة مقدمة لنيل شهادة الماجستير في اللسانيات التطبيقية. إشراف السعيد بن إبراهيم. قسم اللغة العربية وآدابها. جامعة الحاج لخضر. باتنة.</w:t>
      </w:r>
      <w:r>
        <w:rPr>
          <w:rFonts w:ascii="Traditional Arabic" w:hAnsi="Traditional Arabic" w:cs="Traditional Arabic" w:hint="cs"/>
          <w:sz w:val="24"/>
          <w:szCs w:val="24"/>
          <w:rtl/>
          <w:lang w:val="fr-FR"/>
        </w:rPr>
        <w:t>2010م/2021</w:t>
      </w:r>
      <w:bookmarkEnd w:id="24"/>
      <w:r>
        <w:rPr>
          <w:rFonts w:ascii="Traditional Arabic" w:hAnsi="Traditional Arabic" w:cs="Traditional Arabic" w:hint="cs"/>
          <w:sz w:val="24"/>
          <w:szCs w:val="24"/>
          <w:rtl/>
          <w:lang w:val="fr-FR"/>
        </w:rPr>
        <w:t>، ص: 19.</w:t>
      </w:r>
    </w:p>
    <w:p w:rsidR="00041375" w:rsidRPr="007271CA" w:rsidRDefault="00041375" w:rsidP="007271CA">
      <w:pPr>
        <w:pStyle w:val="Notedebasdepage"/>
        <w:rPr>
          <w:lang w:val="fr-FR"/>
        </w:rPr>
      </w:pPr>
    </w:p>
    <w:p w:rsidR="00041375" w:rsidRDefault="00041375">
      <w:pPr>
        <w:pStyle w:val="Notedebasdepage"/>
      </w:pPr>
    </w:p>
  </w:footnote>
  <w:footnote w:id="38">
    <w:p w:rsidR="00041375" w:rsidRPr="00A82155" w:rsidRDefault="00041375" w:rsidP="007A5304">
      <w:pPr>
        <w:pStyle w:val="Notedebasdepage"/>
        <w:ind w:left="0" w:firstLine="0"/>
        <w:jc w:val="left"/>
        <w:rPr>
          <w:rFonts w:ascii="Traditional Arabic" w:hAnsi="Traditional Arabic" w:cs="Traditional Arabic"/>
          <w:sz w:val="24"/>
          <w:szCs w:val="24"/>
          <w:lang w:bidi="ar-DZ"/>
        </w:rPr>
      </w:pPr>
      <w:r w:rsidRPr="00E923FD">
        <w:rPr>
          <w:rStyle w:val="Appelnotedebasdep"/>
          <w:rFonts w:ascii="Traditional Arabic" w:hAnsi="Traditional Arabic" w:cs="Traditional Arabic" w:hint="cs"/>
          <w:sz w:val="24"/>
          <w:szCs w:val="24"/>
        </w:rPr>
        <w:footnoteRef/>
      </w:r>
      <w:r w:rsidRPr="00E923FD">
        <w:rPr>
          <w:rFonts w:ascii="Traditional Arabic" w:hAnsi="Traditional Arabic" w:cs="Traditional Arabic" w:hint="cs"/>
          <w:sz w:val="24"/>
          <w:szCs w:val="24"/>
          <w:rtl/>
        </w:rPr>
        <w:t xml:space="preserve"> معجم اللغة العربية بالقاهرة المعجم الوسيط (مادة ملك) مكتبة الشروق الدولية القاهرة ط5 1432 ه </w:t>
      </w:r>
      <w:r>
        <w:rPr>
          <w:rFonts w:ascii="Traditional Arabic" w:hAnsi="Traditional Arabic" w:cs="Traditional Arabic" w:hint="cs"/>
          <w:sz w:val="24"/>
          <w:szCs w:val="24"/>
          <w:rtl/>
        </w:rPr>
        <w:t>،</w:t>
      </w:r>
      <w:r w:rsidRPr="00E923FD">
        <w:rPr>
          <w:rFonts w:ascii="Traditional Arabic" w:hAnsi="Traditional Arabic" w:cs="Traditional Arabic" w:hint="cs"/>
          <w:sz w:val="24"/>
          <w:szCs w:val="24"/>
          <w:rtl/>
        </w:rPr>
        <w:t xml:space="preserve"> 2011 م </w:t>
      </w:r>
      <w:r>
        <w:rPr>
          <w:rFonts w:ascii="Traditional Arabic" w:hAnsi="Traditional Arabic" w:cs="Traditional Arabic" w:hint="cs"/>
          <w:sz w:val="24"/>
          <w:szCs w:val="24"/>
          <w:rtl/>
        </w:rPr>
        <w:t xml:space="preserve">، </w:t>
      </w:r>
      <w:r w:rsidRPr="00E923FD">
        <w:rPr>
          <w:rFonts w:ascii="Traditional Arabic" w:hAnsi="Traditional Arabic" w:cs="Traditional Arabic" w:hint="cs"/>
          <w:sz w:val="24"/>
          <w:szCs w:val="24"/>
          <w:rtl/>
        </w:rPr>
        <w:t>ص: 886.</w:t>
      </w:r>
    </w:p>
  </w:footnote>
  <w:footnote w:id="39">
    <w:p w:rsidR="00041375" w:rsidRPr="00A82155" w:rsidRDefault="00041375" w:rsidP="007A5304">
      <w:pPr>
        <w:pStyle w:val="Notedebasdepage"/>
        <w:ind w:left="0" w:firstLine="0"/>
        <w:jc w:val="left"/>
        <w:rPr>
          <w:rFonts w:ascii="Traditional Arabic" w:hAnsi="Traditional Arabic" w:cs="Traditional Arabic"/>
          <w:sz w:val="24"/>
          <w:szCs w:val="24"/>
          <w:lang w:bidi="ar-DZ"/>
        </w:rPr>
      </w:pPr>
      <w:bookmarkStart w:id="27" w:name="_Hlk98646964"/>
      <w:r w:rsidRPr="000964FC">
        <w:rPr>
          <w:rStyle w:val="Appelnotedebasdep"/>
          <w:rFonts w:ascii="Traditional Arabic" w:hAnsi="Traditional Arabic" w:cs="Traditional Arabic" w:hint="cs"/>
          <w:sz w:val="24"/>
          <w:szCs w:val="24"/>
        </w:rPr>
        <w:footnoteRef/>
      </w:r>
      <w:r w:rsidRPr="000964FC">
        <w:rPr>
          <w:rFonts w:ascii="Traditional Arabic" w:hAnsi="Traditional Arabic" w:cs="Traditional Arabic" w:hint="cs"/>
          <w:sz w:val="24"/>
          <w:szCs w:val="24"/>
          <w:rtl/>
        </w:rPr>
        <w:t xml:space="preserve"> ابن خلدون: مقدمة ابن خلدون</w:t>
      </w:r>
      <w:bookmarkEnd w:id="27"/>
      <w:r w:rsidRPr="00A82155">
        <w:rPr>
          <w:rFonts w:ascii="Traditional Arabic" w:hAnsi="Traditional Arabic" w:cs="Traditional Arabic" w:hint="cs"/>
          <w:sz w:val="24"/>
          <w:szCs w:val="24"/>
          <w:rtl/>
        </w:rPr>
        <w:t xml:space="preserve">ص: 476 </w:t>
      </w:r>
      <w:r>
        <w:rPr>
          <w:rFonts w:ascii="Traditional Arabic" w:hAnsi="Traditional Arabic" w:cs="Traditional Arabic" w:hint="cs"/>
          <w:sz w:val="24"/>
          <w:szCs w:val="24"/>
          <w:rtl/>
        </w:rPr>
        <w:t>،</w:t>
      </w:r>
      <w:r w:rsidRPr="00A82155">
        <w:rPr>
          <w:rFonts w:ascii="Traditional Arabic" w:hAnsi="Traditional Arabic" w:cs="Traditional Arabic" w:hint="cs"/>
          <w:sz w:val="24"/>
          <w:szCs w:val="24"/>
          <w:rtl/>
        </w:rPr>
        <w:t>477.</w:t>
      </w:r>
    </w:p>
  </w:footnote>
  <w:footnote w:id="40">
    <w:p w:rsidR="00041375" w:rsidRDefault="00041375" w:rsidP="007A5304">
      <w:pPr>
        <w:pStyle w:val="Notedebasdepage"/>
        <w:ind w:left="0" w:firstLine="0"/>
        <w:jc w:val="left"/>
        <w:rPr>
          <w:lang w:bidi="ar-DZ"/>
        </w:rPr>
      </w:pPr>
      <w:r w:rsidRPr="00A82155">
        <w:rPr>
          <w:rStyle w:val="Appelnotedebasdep"/>
          <w:rFonts w:ascii="Traditional Arabic" w:hAnsi="Traditional Arabic" w:cs="Traditional Arabic" w:hint="cs"/>
          <w:sz w:val="24"/>
          <w:szCs w:val="24"/>
        </w:rPr>
        <w:footnoteRef/>
      </w:r>
      <w:r w:rsidRPr="00A82155">
        <w:rPr>
          <w:rFonts w:ascii="Traditional Arabic" w:hAnsi="Traditional Arabic" w:cs="Traditional Arabic" w:hint="cs"/>
          <w:sz w:val="24"/>
          <w:szCs w:val="24"/>
          <w:rtl/>
        </w:rPr>
        <w:t xml:space="preserve"> ابن </w:t>
      </w:r>
      <w:r>
        <w:rPr>
          <w:rFonts w:ascii="Traditional Arabic" w:hAnsi="Traditional Arabic" w:cs="Traditional Arabic" w:hint="cs"/>
          <w:sz w:val="24"/>
          <w:szCs w:val="24"/>
          <w:rtl/>
        </w:rPr>
        <w:t>خ</w:t>
      </w:r>
      <w:r w:rsidRPr="00A82155">
        <w:rPr>
          <w:rFonts w:ascii="Traditional Arabic" w:hAnsi="Traditional Arabic" w:cs="Traditional Arabic" w:hint="cs"/>
          <w:sz w:val="24"/>
          <w:szCs w:val="24"/>
          <w:rtl/>
        </w:rPr>
        <w:t>لدون المقدمة ص: 482.</w:t>
      </w:r>
    </w:p>
  </w:footnote>
  <w:footnote w:id="41">
    <w:p w:rsidR="00041375" w:rsidRPr="0086590C" w:rsidRDefault="00041375" w:rsidP="0086590C">
      <w:pPr>
        <w:pStyle w:val="Notedebasdepage"/>
        <w:ind w:left="0" w:firstLine="0"/>
        <w:rPr>
          <w:rFonts w:ascii="Traditional Arabic" w:hAnsi="Traditional Arabic" w:cs="Traditional Arabic"/>
          <w:sz w:val="24"/>
          <w:szCs w:val="24"/>
          <w:lang w:bidi="ar-DZ"/>
        </w:rPr>
      </w:pPr>
      <w:r w:rsidRPr="0086590C">
        <w:rPr>
          <w:rStyle w:val="Appelnotedebasdep"/>
          <w:rFonts w:ascii="Traditional Arabic" w:hAnsi="Traditional Arabic" w:cs="Traditional Arabic" w:hint="cs"/>
          <w:sz w:val="24"/>
          <w:szCs w:val="24"/>
        </w:rPr>
        <w:footnoteRef/>
      </w:r>
      <w:r w:rsidRPr="0086590C">
        <w:rPr>
          <w:rFonts w:ascii="Traditional Arabic" w:hAnsi="Traditional Arabic" w:cs="Traditional Arabic" w:hint="cs"/>
          <w:sz w:val="24"/>
          <w:szCs w:val="24"/>
          <w:rtl/>
        </w:rPr>
        <w:t xml:space="preserve"> ابن منظور. لسان العرب. ج10 ص 264</w:t>
      </w:r>
    </w:p>
  </w:footnote>
  <w:footnote w:id="42">
    <w:p w:rsidR="00041375" w:rsidRPr="0086590C" w:rsidRDefault="00041375" w:rsidP="0086590C">
      <w:pPr>
        <w:pStyle w:val="Notedebasdepage"/>
        <w:ind w:left="0" w:firstLine="0"/>
        <w:rPr>
          <w:rFonts w:ascii="Traditional Arabic" w:hAnsi="Traditional Arabic" w:cs="Traditional Arabic"/>
          <w:sz w:val="24"/>
          <w:szCs w:val="24"/>
          <w:lang w:bidi="ar-DZ"/>
        </w:rPr>
      </w:pPr>
      <w:r w:rsidRPr="0086590C">
        <w:rPr>
          <w:rStyle w:val="Appelnotedebasdep"/>
          <w:rFonts w:ascii="Traditional Arabic" w:hAnsi="Traditional Arabic" w:cs="Traditional Arabic" w:hint="cs"/>
          <w:sz w:val="24"/>
          <w:szCs w:val="24"/>
        </w:rPr>
        <w:footnoteRef/>
      </w:r>
      <w:r w:rsidRPr="0086590C">
        <w:rPr>
          <w:rFonts w:ascii="Traditional Arabic" w:hAnsi="Traditional Arabic" w:cs="Traditional Arabic" w:hint="cs"/>
          <w:sz w:val="24"/>
          <w:szCs w:val="24"/>
          <w:rtl/>
        </w:rPr>
        <w:t xml:space="preserve"> مجمع اللغة العربية بالقاهرة. المعجم الوسيط. ص556</w:t>
      </w:r>
    </w:p>
  </w:footnote>
  <w:footnote w:id="43">
    <w:p w:rsidR="00041375" w:rsidRDefault="00041375" w:rsidP="0086590C">
      <w:pPr>
        <w:pStyle w:val="Notedebasdepage"/>
        <w:ind w:left="0" w:firstLine="0"/>
        <w:rPr>
          <w:lang w:bidi="ar-DZ"/>
        </w:rPr>
      </w:pPr>
      <w:r w:rsidRPr="0086590C">
        <w:rPr>
          <w:rStyle w:val="Appelnotedebasdep"/>
          <w:rFonts w:ascii="Traditional Arabic" w:hAnsi="Traditional Arabic" w:cs="Traditional Arabic" w:hint="cs"/>
          <w:sz w:val="24"/>
          <w:szCs w:val="24"/>
        </w:rPr>
        <w:footnoteRef/>
      </w:r>
      <w:r w:rsidRPr="00DE6445">
        <w:rPr>
          <w:rFonts w:ascii="Traditional Arabic" w:hAnsi="Traditional Arabic" w:cs="Traditional Arabic" w:hint="cs"/>
          <w:sz w:val="24"/>
          <w:szCs w:val="24"/>
          <w:rtl/>
        </w:rPr>
        <w:t>أحمد مختار عمر. معجم اللغة العربية المعاصرة</w:t>
      </w:r>
      <w:r w:rsidRPr="0086590C">
        <w:rPr>
          <w:rFonts w:ascii="Traditional Arabic" w:hAnsi="Traditional Arabic" w:cs="Traditional Arabic" w:hint="cs"/>
          <w:sz w:val="24"/>
          <w:szCs w:val="24"/>
          <w:rtl/>
        </w:rPr>
        <w:t xml:space="preserve"> ج2 ص 1398</w:t>
      </w:r>
    </w:p>
  </w:footnote>
  <w:footnote w:id="44">
    <w:p w:rsidR="00041375" w:rsidRPr="0086590C" w:rsidRDefault="00041375" w:rsidP="0086590C">
      <w:pPr>
        <w:pStyle w:val="Notedebasdepage"/>
        <w:ind w:left="0" w:firstLine="0"/>
        <w:rPr>
          <w:rFonts w:ascii="Traditional Arabic" w:hAnsi="Traditional Arabic" w:cs="Traditional Arabic"/>
          <w:sz w:val="24"/>
          <w:szCs w:val="24"/>
          <w:vertAlign w:val="superscript"/>
          <w:lang w:val="fr-FR"/>
        </w:rPr>
      </w:pPr>
      <w:r w:rsidRPr="0086590C">
        <w:rPr>
          <w:rStyle w:val="Appelnotedebasdep"/>
          <w:rFonts w:ascii="Traditional Arabic" w:hAnsi="Traditional Arabic" w:cs="Traditional Arabic" w:hint="cs"/>
          <w:sz w:val="24"/>
          <w:szCs w:val="24"/>
        </w:rPr>
        <w:footnoteRef/>
      </w:r>
      <w:bookmarkStart w:id="30" w:name="_Hlk98647162"/>
      <w:r w:rsidRPr="0086590C">
        <w:rPr>
          <w:rFonts w:ascii="Traditional Arabic" w:hAnsi="Traditional Arabic" w:cs="Traditional Arabic" w:hint="cs"/>
          <w:sz w:val="24"/>
          <w:szCs w:val="24"/>
          <w:rtl/>
        </w:rPr>
        <w:t>حسني عبد الباري عصر. الاتجاهات الحديثة لتدريس اللغة العربية في المرحلتين الإعدادية والث</w:t>
      </w:r>
      <w:r w:rsidRPr="0086590C">
        <w:rPr>
          <w:rFonts w:ascii="Traditional Arabic" w:hAnsi="Traditional Arabic" w:cs="Traditional Arabic" w:hint="cs"/>
          <w:sz w:val="24"/>
          <w:szCs w:val="24"/>
          <w:vertAlign w:val="superscript"/>
          <w:rtl/>
        </w:rPr>
        <w:t>ّ</w:t>
      </w:r>
      <w:r w:rsidRPr="0086590C">
        <w:rPr>
          <w:rFonts w:ascii="Traditional Arabic" w:hAnsi="Traditional Arabic" w:cs="Traditional Arabic" w:hint="cs"/>
          <w:sz w:val="24"/>
          <w:szCs w:val="24"/>
          <w:rtl/>
        </w:rPr>
        <w:t xml:space="preserve">انوية. مركز الإسكندرية للكتاب. مصر. </w:t>
      </w:r>
      <w:r w:rsidRPr="0086590C">
        <w:rPr>
          <w:rFonts w:ascii="Traditional Arabic" w:hAnsi="Traditional Arabic" w:cs="Traditional Arabic" w:hint="cs"/>
          <w:sz w:val="24"/>
          <w:szCs w:val="24"/>
          <w:lang w:val="fr-FR"/>
        </w:rPr>
        <w:t>.</w:t>
      </w:r>
      <w:r w:rsidRPr="0086590C">
        <w:rPr>
          <w:rFonts w:ascii="Traditional Arabic" w:hAnsi="Traditional Arabic" w:cs="Traditional Arabic" w:hint="cs"/>
          <w:sz w:val="24"/>
          <w:szCs w:val="24"/>
          <w:rtl/>
          <w:lang w:val="fr-FR"/>
        </w:rPr>
        <w:t>2005</w:t>
      </w:r>
      <w:r w:rsidRPr="0086590C">
        <w:rPr>
          <w:rFonts w:ascii="Traditional Arabic" w:hAnsi="Traditional Arabic" w:cs="Traditional Arabic" w:hint="cs"/>
          <w:sz w:val="24"/>
          <w:szCs w:val="24"/>
          <w:rtl/>
        </w:rPr>
        <w:t xml:space="preserve"> ص </w:t>
      </w:r>
      <w:bookmarkEnd w:id="30"/>
      <w:r w:rsidRPr="0086590C">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lang w:val="fr-FR"/>
        </w:rPr>
        <w:t>107</w:t>
      </w:r>
    </w:p>
  </w:footnote>
  <w:footnote w:id="45">
    <w:p w:rsidR="00041375" w:rsidRPr="0086590C" w:rsidRDefault="00041375" w:rsidP="0086590C">
      <w:pPr>
        <w:pStyle w:val="Notedebasdepage"/>
        <w:ind w:left="0" w:firstLine="0"/>
        <w:rPr>
          <w:rFonts w:ascii="Traditional Arabic" w:hAnsi="Traditional Arabic" w:cs="Traditional Arabic"/>
          <w:sz w:val="24"/>
          <w:szCs w:val="24"/>
          <w:lang w:bidi="ar-DZ"/>
        </w:rPr>
      </w:pPr>
      <w:r w:rsidRPr="0086590C">
        <w:rPr>
          <w:rStyle w:val="Appelnotedebasdep"/>
          <w:rFonts w:ascii="Traditional Arabic" w:hAnsi="Traditional Arabic" w:cs="Traditional Arabic" w:hint="cs"/>
          <w:sz w:val="24"/>
          <w:szCs w:val="24"/>
        </w:rPr>
        <w:footnoteRef/>
      </w:r>
      <w:r w:rsidRPr="0086590C">
        <w:rPr>
          <w:rFonts w:ascii="Traditional Arabic" w:hAnsi="Traditional Arabic" w:cs="Traditional Arabic" w:hint="cs"/>
          <w:sz w:val="24"/>
          <w:szCs w:val="24"/>
          <w:rtl/>
        </w:rPr>
        <w:t xml:space="preserve"> رشدي أحمد طعيمة. الأس</w:t>
      </w:r>
      <w:r w:rsidRPr="0086590C">
        <w:rPr>
          <w:rFonts w:ascii="Traditional Arabic" w:hAnsi="Traditional Arabic" w:cs="Traditional Arabic" w:hint="eastAsia"/>
          <w:sz w:val="24"/>
          <w:szCs w:val="24"/>
          <w:rtl/>
        </w:rPr>
        <w:t>س</w:t>
      </w:r>
      <w:r w:rsidRPr="0086590C">
        <w:rPr>
          <w:rFonts w:ascii="Traditional Arabic" w:hAnsi="Traditional Arabic" w:cs="Traditional Arabic" w:hint="cs"/>
          <w:sz w:val="24"/>
          <w:szCs w:val="24"/>
          <w:rtl/>
        </w:rPr>
        <w:t xml:space="preserve"> العامة لمناهج تعليم اللغة العربية. ص:</w:t>
      </w:r>
      <w:r>
        <w:rPr>
          <w:rFonts w:ascii="Traditional Arabic" w:hAnsi="Traditional Arabic" w:cs="Traditional Arabic" w:hint="cs"/>
          <w:sz w:val="24"/>
          <w:szCs w:val="24"/>
          <w:rtl/>
        </w:rPr>
        <w:t>107</w:t>
      </w:r>
    </w:p>
  </w:footnote>
  <w:footnote w:id="46">
    <w:p w:rsidR="00041375" w:rsidRPr="0086590C" w:rsidRDefault="00041375" w:rsidP="0086590C">
      <w:pPr>
        <w:pStyle w:val="Notedebasdepage"/>
        <w:tabs>
          <w:tab w:val="num" w:pos="-456"/>
        </w:tabs>
        <w:ind w:left="0" w:firstLine="0"/>
        <w:rPr>
          <w:rFonts w:ascii="Traditional Arabic" w:hAnsi="Traditional Arabic" w:cs="Traditional Arabic"/>
          <w:sz w:val="24"/>
          <w:szCs w:val="24"/>
        </w:rPr>
      </w:pPr>
      <w:r w:rsidRPr="0086590C">
        <w:rPr>
          <w:rStyle w:val="Appelnotedebasdep"/>
          <w:rFonts w:ascii="Traditional Arabic" w:hAnsi="Traditional Arabic" w:cs="Traditional Arabic" w:hint="cs"/>
          <w:sz w:val="24"/>
          <w:szCs w:val="24"/>
        </w:rPr>
        <w:footnoteRef/>
      </w:r>
      <w:bookmarkStart w:id="31" w:name="_Hlk98647236"/>
      <w:r>
        <w:rPr>
          <w:rFonts w:ascii="Traditional Arabic" w:hAnsi="Traditional Arabic" w:cs="Traditional Arabic" w:hint="cs"/>
          <w:sz w:val="24"/>
          <w:szCs w:val="24"/>
          <w:rtl/>
        </w:rPr>
        <w:t>ن</w:t>
      </w:r>
      <w:r w:rsidRPr="0086590C">
        <w:rPr>
          <w:rFonts w:ascii="Traditional Arabic" w:hAnsi="Traditional Arabic" w:cs="Traditional Arabic" w:hint="cs"/>
          <w:sz w:val="24"/>
          <w:szCs w:val="24"/>
          <w:rtl/>
        </w:rPr>
        <w:t>ايف خرما. علي حجاج. اللغات الأجنبي</w:t>
      </w:r>
      <w:r w:rsidRPr="0086590C">
        <w:rPr>
          <w:rFonts w:ascii="Traditional Arabic" w:hAnsi="Traditional Arabic" w:cs="Traditional Arabic" w:hint="eastAsia"/>
          <w:sz w:val="24"/>
          <w:szCs w:val="24"/>
          <w:rtl/>
        </w:rPr>
        <w:t>ة</w:t>
      </w:r>
      <w:r w:rsidRPr="0086590C">
        <w:rPr>
          <w:rFonts w:ascii="Traditional Arabic" w:hAnsi="Traditional Arabic" w:cs="Traditional Arabic" w:hint="cs"/>
          <w:sz w:val="24"/>
          <w:szCs w:val="24"/>
          <w:rtl/>
        </w:rPr>
        <w:t xml:space="preserve"> تعليمها وتعل</w:t>
      </w:r>
      <w:r w:rsidRPr="0086590C">
        <w:rPr>
          <w:rFonts w:ascii="Traditional Arabic" w:hAnsi="Traditional Arabic" w:cs="Traditional Arabic" w:hint="cs"/>
          <w:sz w:val="24"/>
          <w:szCs w:val="24"/>
          <w:vertAlign w:val="superscript"/>
          <w:rtl/>
        </w:rPr>
        <w:t>ّ</w:t>
      </w:r>
      <w:r w:rsidRPr="0086590C">
        <w:rPr>
          <w:rFonts w:ascii="Traditional Arabic" w:hAnsi="Traditional Arabic" w:cs="Traditional Arabic" w:hint="cs"/>
          <w:sz w:val="24"/>
          <w:szCs w:val="24"/>
          <w:rtl/>
        </w:rPr>
        <w:t xml:space="preserve">مها.  المجلس الوطني للثقافة والفنون والآداب. الكويت. </w:t>
      </w:r>
      <w:bookmarkEnd w:id="31"/>
      <w:r w:rsidRPr="0086590C">
        <w:rPr>
          <w:rFonts w:ascii="Traditional Arabic" w:hAnsi="Traditional Arabic" w:cs="Traditional Arabic" w:hint="cs"/>
          <w:sz w:val="24"/>
          <w:szCs w:val="24"/>
          <w:rtl/>
        </w:rPr>
        <w:t>ص:</w:t>
      </w:r>
    </w:p>
  </w:footnote>
  <w:footnote w:id="47">
    <w:p w:rsidR="00041375" w:rsidRPr="0086590C" w:rsidRDefault="00041375" w:rsidP="0086590C">
      <w:pPr>
        <w:pStyle w:val="Notedebasdepage"/>
        <w:ind w:left="0" w:firstLine="0"/>
        <w:rPr>
          <w:rFonts w:ascii="Traditional Arabic" w:hAnsi="Traditional Arabic" w:cs="Traditional Arabic"/>
          <w:sz w:val="24"/>
          <w:szCs w:val="24"/>
          <w:lang w:bidi="ar-DZ"/>
        </w:rPr>
      </w:pPr>
      <w:r w:rsidRPr="0086590C">
        <w:rPr>
          <w:rStyle w:val="Appelnotedebasdep"/>
          <w:rFonts w:ascii="Traditional Arabic" w:hAnsi="Traditional Arabic" w:cs="Traditional Arabic" w:hint="cs"/>
          <w:sz w:val="24"/>
          <w:szCs w:val="24"/>
        </w:rPr>
        <w:footnoteRef/>
      </w:r>
      <w:r w:rsidRPr="0086590C">
        <w:rPr>
          <w:rFonts w:ascii="Traditional Arabic" w:hAnsi="Traditional Arabic" w:cs="Traditional Arabic" w:hint="cs"/>
          <w:sz w:val="24"/>
          <w:szCs w:val="24"/>
          <w:rtl/>
        </w:rPr>
        <w:t xml:space="preserve"> حسني عبد الباري عصر. الاتجاهات الحديثة لتدريس اللغة العربية في المرحلتين الإعدادية والثانوية. ص: </w:t>
      </w:r>
      <w:r w:rsidRPr="0086590C">
        <w:rPr>
          <w:rFonts w:ascii="Traditional Arabic" w:hAnsi="Traditional Arabic" w:cs="Traditional Arabic" w:hint="cs"/>
          <w:sz w:val="24"/>
          <w:szCs w:val="24"/>
          <w:lang w:val="fr-FR"/>
        </w:rPr>
        <w:t>.</w:t>
      </w:r>
      <w:r>
        <w:rPr>
          <w:rFonts w:ascii="Traditional Arabic" w:hAnsi="Traditional Arabic" w:cs="Traditional Arabic" w:hint="cs"/>
          <w:sz w:val="24"/>
          <w:szCs w:val="24"/>
          <w:rtl/>
          <w:lang w:val="fr-FR"/>
        </w:rPr>
        <w:t>113</w:t>
      </w:r>
    </w:p>
  </w:footnote>
  <w:footnote w:id="48">
    <w:p w:rsidR="00041375" w:rsidRPr="0086590C" w:rsidRDefault="00041375" w:rsidP="0086590C">
      <w:pPr>
        <w:pStyle w:val="Notedebasdepage"/>
        <w:ind w:left="0" w:firstLine="0"/>
        <w:rPr>
          <w:rFonts w:ascii="Traditional Arabic" w:hAnsi="Traditional Arabic" w:cs="Traditional Arabic"/>
          <w:sz w:val="24"/>
          <w:szCs w:val="24"/>
          <w:rtl/>
        </w:rPr>
      </w:pPr>
      <w:r w:rsidRPr="0086590C">
        <w:rPr>
          <w:rStyle w:val="Appelnotedebasdep"/>
          <w:rFonts w:ascii="Traditional Arabic" w:hAnsi="Traditional Arabic" w:cs="Traditional Arabic" w:hint="cs"/>
          <w:sz w:val="24"/>
          <w:szCs w:val="24"/>
        </w:rPr>
        <w:footnoteRef/>
      </w:r>
      <w:bookmarkStart w:id="32" w:name="_Hlk98647476"/>
      <w:r w:rsidRPr="0086590C">
        <w:rPr>
          <w:rFonts w:ascii="Traditional Arabic" w:hAnsi="Traditional Arabic" w:cs="Traditional Arabic" w:hint="cs"/>
          <w:sz w:val="24"/>
          <w:szCs w:val="24"/>
          <w:rtl/>
        </w:rPr>
        <w:t xml:space="preserve">عبد </w:t>
      </w:r>
      <w:r>
        <w:rPr>
          <w:rFonts w:ascii="Traditional Arabic" w:hAnsi="Traditional Arabic" w:cs="Traditional Arabic" w:hint="cs"/>
          <w:sz w:val="24"/>
          <w:szCs w:val="24"/>
          <w:rtl/>
        </w:rPr>
        <w:t>الله</w:t>
      </w:r>
      <w:r w:rsidRPr="0086590C">
        <w:rPr>
          <w:rFonts w:ascii="Traditional Arabic" w:hAnsi="Traditional Arabic" w:cs="Traditional Arabic" w:hint="cs"/>
          <w:sz w:val="24"/>
          <w:szCs w:val="24"/>
          <w:rtl/>
        </w:rPr>
        <w:t xml:space="preserve"> عبد الدائم. التّربية عبر التّاريخ من العصور القديمة حتّى أوائل القرن العشرين. ط</w:t>
      </w:r>
      <w:r w:rsidRPr="0086590C">
        <w:rPr>
          <w:rFonts w:ascii="Traditional Arabic" w:hAnsi="Traditional Arabic" w:cs="Traditional Arabic" w:hint="cs"/>
          <w:sz w:val="24"/>
          <w:szCs w:val="24"/>
          <w:lang w:val="fr-FR"/>
        </w:rPr>
        <w:t>.0</w:t>
      </w:r>
      <w:r w:rsidRPr="0086590C">
        <w:rPr>
          <w:rFonts w:ascii="Traditional Arabic" w:hAnsi="Traditional Arabic" w:cs="Traditional Arabic" w:hint="cs"/>
          <w:sz w:val="24"/>
          <w:szCs w:val="24"/>
          <w:rtl/>
        </w:rPr>
        <w:t xml:space="preserve"> دار العلم للماليين. بيروت. لبنان. </w:t>
      </w:r>
      <w:r>
        <w:rPr>
          <w:rFonts w:ascii="Traditional Arabic" w:hAnsi="Traditional Arabic" w:cs="Traditional Arabic" w:hint="cs"/>
          <w:sz w:val="24"/>
          <w:szCs w:val="24"/>
          <w:rtl/>
          <w:lang w:val="fr-FR"/>
        </w:rPr>
        <w:t>1984</w:t>
      </w:r>
      <w:r w:rsidRPr="0086590C">
        <w:rPr>
          <w:rFonts w:ascii="Traditional Arabic" w:hAnsi="Traditional Arabic" w:cs="Traditional Arabic" w:hint="cs"/>
          <w:sz w:val="24"/>
          <w:szCs w:val="24"/>
          <w:rtl/>
        </w:rPr>
        <w:t xml:space="preserve">م. </w:t>
      </w:r>
      <w:bookmarkEnd w:id="32"/>
      <w:r w:rsidRPr="0086590C">
        <w:rPr>
          <w:rFonts w:ascii="Traditional Arabic" w:hAnsi="Traditional Arabic" w:cs="Traditional Arabic" w:hint="cs"/>
          <w:sz w:val="24"/>
          <w:szCs w:val="24"/>
          <w:rtl/>
        </w:rPr>
        <w:t>ص</w:t>
      </w:r>
      <w:r>
        <w:rPr>
          <w:rFonts w:ascii="Traditional Arabic" w:hAnsi="Traditional Arabic" w:cs="Traditional Arabic" w:hint="cs"/>
          <w:sz w:val="24"/>
          <w:szCs w:val="24"/>
          <w:rtl/>
        </w:rPr>
        <w:t>:14</w:t>
      </w:r>
    </w:p>
    <w:p w:rsidR="00041375" w:rsidRDefault="00041375" w:rsidP="0086590C">
      <w:pPr>
        <w:pStyle w:val="Notedebasdepage"/>
        <w:ind w:left="708"/>
        <w:rPr>
          <w:lang w:bidi="ar-DZ"/>
        </w:rPr>
      </w:pPr>
    </w:p>
  </w:footnote>
  <w:footnote w:id="49">
    <w:p w:rsidR="00041375" w:rsidRPr="006C2549" w:rsidRDefault="00041375" w:rsidP="00E563FE">
      <w:pPr>
        <w:pStyle w:val="Notedebasdepage"/>
        <w:ind w:left="0" w:firstLine="0"/>
        <w:rPr>
          <w:rFonts w:ascii="Traditional Arabic" w:hAnsi="Traditional Arabic" w:cs="Traditional Arabic"/>
          <w:sz w:val="24"/>
          <w:szCs w:val="24"/>
          <w:lang w:bidi="ar-DZ"/>
        </w:rPr>
      </w:pPr>
      <w:r w:rsidRPr="0086590C">
        <w:rPr>
          <w:rStyle w:val="Appelnotedebasdep"/>
          <w:rFonts w:ascii="Traditional Arabic" w:hAnsi="Traditional Arabic" w:cs="Traditional Arabic" w:hint="cs"/>
          <w:sz w:val="24"/>
          <w:szCs w:val="24"/>
        </w:rPr>
        <w:footnoteRef/>
      </w:r>
      <w:r w:rsidRPr="006C2549">
        <w:rPr>
          <w:rFonts w:ascii="Traditional Arabic" w:hAnsi="Traditional Arabic" w:cs="Traditional Arabic" w:hint="cs"/>
          <w:sz w:val="24"/>
          <w:szCs w:val="24"/>
          <w:rtl/>
        </w:rPr>
        <w:t xml:space="preserve">عبد الله عبد الدائم. التّربية عبر التّاريخ من العصور القديمة حتّى أوائل القرن العشرين. ص: </w:t>
      </w:r>
      <w:r w:rsidRPr="006C2549">
        <w:rPr>
          <w:rFonts w:ascii="Traditional Arabic" w:hAnsi="Traditional Arabic" w:cs="Traditional Arabic" w:hint="cs"/>
          <w:sz w:val="24"/>
          <w:szCs w:val="24"/>
          <w:rtl/>
          <w:lang w:val="fr-FR"/>
        </w:rPr>
        <w:t>137</w:t>
      </w:r>
    </w:p>
  </w:footnote>
  <w:footnote w:id="50">
    <w:p w:rsidR="00041375" w:rsidRPr="00847AC7" w:rsidRDefault="00041375" w:rsidP="00847AC7">
      <w:pPr>
        <w:pStyle w:val="Notedebasdepage"/>
        <w:ind w:left="0" w:firstLine="0"/>
        <w:rPr>
          <w:rFonts w:ascii="Traditional Arabic" w:hAnsi="Traditional Arabic" w:cs="Traditional Arabic"/>
          <w:sz w:val="24"/>
          <w:szCs w:val="24"/>
          <w:lang w:bidi="ar-DZ"/>
        </w:rPr>
      </w:pPr>
      <w:r w:rsidRPr="00847AC7">
        <w:rPr>
          <w:rStyle w:val="Appelnotedebasdep"/>
          <w:rFonts w:ascii="Traditional Arabic" w:hAnsi="Traditional Arabic" w:cs="Traditional Arabic" w:hint="cs"/>
          <w:sz w:val="24"/>
          <w:szCs w:val="24"/>
        </w:rPr>
        <w:footnoteRef/>
      </w:r>
      <w:r w:rsidRPr="00847AC7">
        <w:rPr>
          <w:rFonts w:ascii="Traditional Arabic" w:hAnsi="Traditional Arabic" w:cs="Traditional Arabic" w:hint="cs"/>
          <w:sz w:val="24"/>
          <w:szCs w:val="24"/>
          <w:rtl/>
        </w:rPr>
        <w:t xml:space="preserve"> الحديدة التي يكتب بها في ألواح الدفتر. </w:t>
      </w:r>
    </w:p>
  </w:footnote>
  <w:footnote w:id="51">
    <w:p w:rsidR="00041375" w:rsidRPr="0086590C" w:rsidRDefault="00041375" w:rsidP="00E563FE">
      <w:pPr>
        <w:pStyle w:val="Notedebasdepage"/>
        <w:ind w:left="0" w:firstLine="0"/>
        <w:rPr>
          <w:rFonts w:ascii="Traditional Arabic" w:hAnsi="Traditional Arabic" w:cs="Traditional Arabic"/>
          <w:sz w:val="24"/>
          <w:szCs w:val="24"/>
          <w:rtl/>
        </w:rPr>
      </w:pPr>
      <w:r w:rsidRPr="0086590C">
        <w:rPr>
          <w:rStyle w:val="Appelnotedebasdep"/>
          <w:rFonts w:ascii="Traditional Arabic" w:hAnsi="Traditional Arabic" w:cs="Traditional Arabic" w:hint="cs"/>
          <w:sz w:val="24"/>
          <w:szCs w:val="24"/>
        </w:rPr>
        <w:footnoteRef/>
      </w:r>
      <w:r w:rsidRPr="0086590C">
        <w:rPr>
          <w:rFonts w:ascii="Traditional Arabic" w:hAnsi="Traditional Arabic" w:cs="Traditional Arabic" w:hint="cs"/>
          <w:sz w:val="24"/>
          <w:szCs w:val="24"/>
          <w:rtl/>
        </w:rPr>
        <w:t>المرجع نفسه</w:t>
      </w:r>
    </w:p>
    <w:p w:rsidR="00041375" w:rsidRDefault="00041375">
      <w:pPr>
        <w:pStyle w:val="Notedebasdepage"/>
        <w:rPr>
          <w:lang w:bidi="ar-DZ"/>
        </w:rPr>
      </w:pPr>
    </w:p>
  </w:footnote>
  <w:footnote w:id="52">
    <w:p w:rsidR="00041375" w:rsidRPr="0086590C" w:rsidRDefault="00041375" w:rsidP="00E563FE">
      <w:pPr>
        <w:pStyle w:val="Notedebasdepage"/>
        <w:ind w:left="0" w:firstLine="0"/>
        <w:rPr>
          <w:rFonts w:ascii="Traditional Arabic" w:hAnsi="Traditional Arabic" w:cs="Traditional Arabic"/>
          <w:sz w:val="24"/>
          <w:szCs w:val="24"/>
        </w:rPr>
      </w:pPr>
      <w:r w:rsidRPr="0086590C">
        <w:rPr>
          <w:rStyle w:val="Appelnotedebasdep"/>
          <w:rFonts w:ascii="Traditional Arabic" w:hAnsi="Traditional Arabic" w:cs="Traditional Arabic" w:hint="cs"/>
          <w:sz w:val="24"/>
          <w:szCs w:val="24"/>
        </w:rPr>
        <w:footnoteRef/>
      </w:r>
      <w:bookmarkStart w:id="33" w:name="_Hlk98647629"/>
      <w:r>
        <w:rPr>
          <w:rFonts w:ascii="Traditional Arabic" w:hAnsi="Traditional Arabic" w:cs="Traditional Arabic" w:hint="cs"/>
          <w:sz w:val="24"/>
          <w:szCs w:val="24"/>
          <w:rtl/>
        </w:rPr>
        <w:t>م</w:t>
      </w:r>
      <w:r w:rsidRPr="0086590C">
        <w:rPr>
          <w:rFonts w:ascii="Traditional Arabic" w:hAnsi="Traditional Arabic" w:cs="Traditional Arabic" w:hint="cs"/>
          <w:sz w:val="24"/>
          <w:szCs w:val="24"/>
          <w:rtl/>
        </w:rPr>
        <w:t xml:space="preserve">حمد إبراهيم عبادة. النحو التعليمي في التّراث العربي. منشأة المعارف. الإسكندرية. ج م ع. ص: </w:t>
      </w:r>
      <w:r>
        <w:rPr>
          <w:rFonts w:ascii="Traditional Arabic" w:hAnsi="Traditional Arabic" w:cs="Traditional Arabic" w:hint="cs"/>
          <w:sz w:val="24"/>
          <w:szCs w:val="24"/>
          <w:rtl/>
          <w:lang w:val="fr-FR"/>
        </w:rPr>
        <w:t>202.</w:t>
      </w:r>
      <w:bookmarkEnd w:id="33"/>
    </w:p>
  </w:footnote>
  <w:footnote w:id="53">
    <w:p w:rsidR="00041375" w:rsidRPr="0086590C" w:rsidRDefault="00041375" w:rsidP="00E563FE">
      <w:pPr>
        <w:pStyle w:val="Notedebasdepage"/>
        <w:ind w:left="0" w:firstLine="0"/>
        <w:rPr>
          <w:rFonts w:ascii="Traditional Arabic" w:hAnsi="Traditional Arabic" w:cs="Traditional Arabic"/>
          <w:sz w:val="24"/>
          <w:szCs w:val="24"/>
          <w:lang w:bidi="ar-DZ"/>
        </w:rPr>
      </w:pPr>
      <w:r w:rsidRPr="0086590C">
        <w:rPr>
          <w:rStyle w:val="Appelnotedebasdep"/>
          <w:rFonts w:ascii="Traditional Arabic" w:hAnsi="Traditional Arabic" w:cs="Traditional Arabic" w:hint="cs"/>
          <w:sz w:val="24"/>
          <w:szCs w:val="24"/>
        </w:rPr>
        <w:footnoteRef/>
      </w:r>
      <w:r w:rsidRPr="0086590C">
        <w:rPr>
          <w:rFonts w:ascii="Traditional Arabic" w:hAnsi="Traditional Arabic" w:cs="Traditional Arabic" w:hint="cs"/>
          <w:sz w:val="24"/>
          <w:szCs w:val="24"/>
          <w:rtl/>
        </w:rPr>
        <w:t xml:space="preserve"> المرجع نفسه. </w:t>
      </w:r>
    </w:p>
  </w:footnote>
  <w:footnote w:id="54">
    <w:p w:rsidR="00041375" w:rsidRDefault="00041375" w:rsidP="00E563FE">
      <w:pPr>
        <w:pStyle w:val="Notedebasdepage"/>
        <w:ind w:left="0" w:firstLine="0"/>
        <w:rPr>
          <w:lang w:bidi="ar-DZ"/>
        </w:rPr>
      </w:pPr>
      <w:r w:rsidRPr="0086590C">
        <w:rPr>
          <w:rStyle w:val="Appelnotedebasdep"/>
          <w:rFonts w:ascii="Traditional Arabic" w:hAnsi="Traditional Arabic" w:cs="Traditional Arabic" w:hint="cs"/>
          <w:sz w:val="24"/>
          <w:szCs w:val="24"/>
        </w:rPr>
        <w:footnoteRef/>
      </w:r>
      <w:r w:rsidRPr="0086590C">
        <w:rPr>
          <w:rFonts w:ascii="Traditional Arabic" w:hAnsi="Traditional Arabic" w:cs="Traditional Arabic" w:hint="cs"/>
          <w:sz w:val="24"/>
          <w:szCs w:val="24"/>
          <w:rtl/>
        </w:rPr>
        <w:t xml:space="preserve"> المرجع نفسه. </w:t>
      </w:r>
    </w:p>
  </w:footnote>
  <w:footnote w:id="55">
    <w:p w:rsidR="00041375" w:rsidRPr="0086590C" w:rsidRDefault="00041375" w:rsidP="00F74884">
      <w:pPr>
        <w:pStyle w:val="Notedebasdepage"/>
        <w:ind w:left="0" w:firstLine="0"/>
        <w:rPr>
          <w:rFonts w:ascii="Traditional Arabic" w:hAnsi="Traditional Arabic" w:cs="Traditional Arabic"/>
          <w:sz w:val="24"/>
          <w:szCs w:val="24"/>
          <w:lang w:bidi="ar-DZ"/>
        </w:rPr>
      </w:pPr>
      <w:r w:rsidRPr="0086590C">
        <w:rPr>
          <w:rStyle w:val="Appelnotedebasdep"/>
          <w:rFonts w:ascii="Traditional Arabic" w:hAnsi="Traditional Arabic" w:cs="Traditional Arabic" w:hint="cs"/>
          <w:sz w:val="24"/>
          <w:szCs w:val="24"/>
        </w:rPr>
        <w:footnoteRef/>
      </w:r>
      <w:r w:rsidRPr="0086590C">
        <w:rPr>
          <w:rFonts w:ascii="Traditional Arabic" w:hAnsi="Traditional Arabic" w:cs="Traditional Arabic" w:hint="cs"/>
          <w:sz w:val="24"/>
          <w:szCs w:val="24"/>
          <w:rtl/>
        </w:rPr>
        <w:t xml:space="preserve"> المرجع </w:t>
      </w:r>
      <w:r>
        <w:rPr>
          <w:rFonts w:ascii="Traditional Arabic" w:hAnsi="Traditional Arabic" w:cs="Traditional Arabic" w:hint="cs"/>
          <w:sz w:val="24"/>
          <w:szCs w:val="24"/>
          <w:rtl/>
        </w:rPr>
        <w:t>نفسه</w:t>
      </w:r>
      <w:r w:rsidRPr="0086590C">
        <w:rPr>
          <w:rFonts w:ascii="Traditional Arabic" w:hAnsi="Traditional Arabic" w:cs="Traditional Arabic" w:hint="cs"/>
          <w:sz w:val="24"/>
          <w:szCs w:val="24"/>
          <w:rtl/>
        </w:rPr>
        <w:t xml:space="preserve">. </w:t>
      </w:r>
    </w:p>
  </w:footnote>
  <w:footnote w:id="56">
    <w:p w:rsidR="00041375" w:rsidRPr="0086590C" w:rsidRDefault="00041375" w:rsidP="00F74884">
      <w:pPr>
        <w:pStyle w:val="Notedebasdepage"/>
        <w:ind w:left="0" w:firstLine="0"/>
        <w:rPr>
          <w:rFonts w:ascii="Traditional Arabic" w:hAnsi="Traditional Arabic" w:cs="Traditional Arabic"/>
          <w:sz w:val="24"/>
          <w:szCs w:val="24"/>
          <w:lang w:bidi="ar-DZ"/>
        </w:rPr>
      </w:pPr>
      <w:r w:rsidRPr="0086590C">
        <w:rPr>
          <w:rStyle w:val="Appelnotedebasdep"/>
          <w:rFonts w:ascii="Traditional Arabic" w:hAnsi="Traditional Arabic" w:cs="Traditional Arabic" w:hint="cs"/>
          <w:sz w:val="24"/>
          <w:szCs w:val="24"/>
        </w:rPr>
        <w:footnoteRef/>
      </w:r>
      <w:r w:rsidRPr="0086590C">
        <w:rPr>
          <w:rFonts w:ascii="Traditional Arabic" w:hAnsi="Traditional Arabic" w:cs="Traditional Arabic" w:hint="cs"/>
          <w:sz w:val="24"/>
          <w:szCs w:val="24"/>
          <w:rtl/>
        </w:rPr>
        <w:t xml:space="preserve"> المرجع </w:t>
      </w:r>
      <w:r>
        <w:rPr>
          <w:rFonts w:ascii="Traditional Arabic" w:hAnsi="Traditional Arabic" w:cs="Traditional Arabic" w:hint="cs"/>
          <w:sz w:val="24"/>
          <w:szCs w:val="24"/>
          <w:rtl/>
        </w:rPr>
        <w:t>السابق</w:t>
      </w:r>
      <w:r w:rsidRPr="0086590C">
        <w:rPr>
          <w:rFonts w:ascii="Traditional Arabic" w:hAnsi="Traditional Arabic" w:cs="Traditional Arabic" w:hint="cs"/>
          <w:sz w:val="24"/>
          <w:szCs w:val="24"/>
          <w:rtl/>
        </w:rPr>
        <w:t xml:space="preserve">. </w:t>
      </w:r>
    </w:p>
  </w:footnote>
  <w:footnote w:id="57">
    <w:p w:rsidR="00041375" w:rsidRPr="0086590C" w:rsidRDefault="00041375" w:rsidP="00BD00D3">
      <w:pPr>
        <w:pStyle w:val="Notedebasdepage"/>
        <w:ind w:left="0" w:firstLine="0"/>
        <w:rPr>
          <w:rFonts w:ascii="Traditional Arabic" w:hAnsi="Traditional Arabic" w:cs="Traditional Arabic"/>
          <w:sz w:val="24"/>
          <w:szCs w:val="24"/>
        </w:rPr>
      </w:pPr>
      <w:r w:rsidRPr="0086590C">
        <w:rPr>
          <w:rStyle w:val="Appelnotedebasdep"/>
          <w:rFonts w:ascii="Traditional Arabic" w:hAnsi="Traditional Arabic" w:cs="Traditional Arabic" w:hint="cs"/>
          <w:sz w:val="24"/>
          <w:szCs w:val="24"/>
        </w:rPr>
        <w:footnoteRef/>
      </w:r>
      <w:r w:rsidRPr="0086590C">
        <w:rPr>
          <w:rFonts w:ascii="Traditional Arabic" w:hAnsi="Traditional Arabic" w:cs="Traditional Arabic" w:hint="cs"/>
          <w:sz w:val="24"/>
          <w:szCs w:val="24"/>
          <w:rtl/>
        </w:rPr>
        <w:t>جماعة من الأساتذ</w:t>
      </w:r>
      <w:r w:rsidRPr="0086590C">
        <w:rPr>
          <w:rFonts w:ascii="Traditional Arabic" w:hAnsi="Traditional Arabic" w:cs="Traditional Arabic" w:hint="eastAsia"/>
          <w:sz w:val="24"/>
          <w:szCs w:val="24"/>
          <w:rtl/>
        </w:rPr>
        <w:t>ة</w:t>
      </w:r>
      <w:r w:rsidRPr="0086590C">
        <w:rPr>
          <w:rFonts w:ascii="Traditional Arabic" w:hAnsi="Traditional Arabic" w:cs="Traditional Arabic" w:hint="cs"/>
          <w:sz w:val="24"/>
          <w:szCs w:val="24"/>
          <w:rtl/>
        </w:rPr>
        <w:t xml:space="preserve">. الدرس اللغوي التربوي للمراكز التربوية. ص: </w:t>
      </w:r>
      <w:r>
        <w:rPr>
          <w:rFonts w:ascii="Traditional Arabic" w:hAnsi="Traditional Arabic" w:cs="Traditional Arabic" w:hint="cs"/>
          <w:sz w:val="24"/>
          <w:szCs w:val="24"/>
          <w:rtl/>
          <w:lang w:val="fr-FR"/>
        </w:rPr>
        <w:t>109</w:t>
      </w:r>
    </w:p>
  </w:footnote>
  <w:footnote w:id="58">
    <w:p w:rsidR="00041375" w:rsidRPr="000964FC" w:rsidRDefault="00041375" w:rsidP="00F74884">
      <w:pPr>
        <w:pStyle w:val="Notedebasdepage"/>
        <w:ind w:left="0" w:firstLine="0"/>
        <w:rPr>
          <w:rFonts w:ascii="Traditional Arabic" w:hAnsi="Traditional Arabic" w:cs="Traditional Arabic"/>
          <w:sz w:val="24"/>
          <w:szCs w:val="24"/>
          <w:lang w:bidi="ar-DZ"/>
        </w:rPr>
      </w:pPr>
      <w:r w:rsidRPr="000964FC">
        <w:rPr>
          <w:rStyle w:val="Appelnotedebasdep"/>
          <w:rFonts w:ascii="Traditional Arabic" w:hAnsi="Traditional Arabic" w:cs="Traditional Arabic" w:hint="cs"/>
          <w:sz w:val="24"/>
          <w:szCs w:val="24"/>
        </w:rPr>
        <w:footnoteRef/>
      </w:r>
      <w:r w:rsidRPr="000964FC">
        <w:rPr>
          <w:rFonts w:ascii="Traditional Arabic" w:hAnsi="Traditional Arabic" w:cs="Traditional Arabic" w:hint="cs"/>
          <w:sz w:val="24"/>
          <w:szCs w:val="24"/>
          <w:rtl/>
          <w:lang w:bidi="ar-DZ"/>
        </w:rPr>
        <w:t xml:space="preserve"> المرجع </w:t>
      </w:r>
      <w:r>
        <w:rPr>
          <w:rFonts w:ascii="Traditional Arabic" w:hAnsi="Traditional Arabic" w:cs="Traditional Arabic" w:hint="cs"/>
          <w:sz w:val="24"/>
          <w:szCs w:val="24"/>
          <w:rtl/>
          <w:lang w:bidi="ar-DZ"/>
        </w:rPr>
        <w:t>نفسه</w:t>
      </w:r>
    </w:p>
  </w:footnote>
  <w:footnote w:id="59">
    <w:p w:rsidR="00041375" w:rsidRPr="000964FC" w:rsidRDefault="00041375" w:rsidP="00C76A92">
      <w:pPr>
        <w:pStyle w:val="Notedebasdepage"/>
        <w:ind w:left="0" w:firstLine="0"/>
        <w:rPr>
          <w:rFonts w:ascii="Traditional Arabic" w:hAnsi="Traditional Arabic" w:cs="Traditional Arabic"/>
          <w:sz w:val="24"/>
          <w:szCs w:val="24"/>
          <w:lang w:val="fr-FR"/>
        </w:rPr>
      </w:pPr>
      <w:r w:rsidRPr="000964FC">
        <w:rPr>
          <w:rStyle w:val="Appelnotedebasdep"/>
          <w:rFonts w:ascii="Traditional Arabic" w:hAnsi="Traditional Arabic" w:cs="Traditional Arabic" w:hint="cs"/>
          <w:sz w:val="24"/>
          <w:szCs w:val="24"/>
        </w:rPr>
        <w:footnoteRef/>
      </w:r>
      <w:r w:rsidRPr="000964FC">
        <w:rPr>
          <w:rFonts w:ascii="Traditional Arabic" w:hAnsi="Traditional Arabic" w:cs="Traditional Arabic" w:hint="cs"/>
          <w:sz w:val="24"/>
          <w:szCs w:val="24"/>
          <w:rtl/>
        </w:rPr>
        <w:t>عبد الرحمن الحاج صالح. بحوث ودراسات في علوم اللسان. ص:237.</w:t>
      </w:r>
    </w:p>
    <w:p w:rsidR="00041375" w:rsidRPr="00324158" w:rsidRDefault="00041375" w:rsidP="00F74884">
      <w:pPr>
        <w:pStyle w:val="Notedebasdepage"/>
        <w:jc w:val="left"/>
        <w:rPr>
          <w:lang w:val="fr-FR" w:bidi="ar-DZ"/>
        </w:rPr>
      </w:pPr>
    </w:p>
  </w:footnote>
  <w:footnote w:id="60">
    <w:p w:rsidR="00041375" w:rsidRDefault="00041375" w:rsidP="00D17912">
      <w:pPr>
        <w:pStyle w:val="Notedebasdepage"/>
        <w:ind w:left="0" w:firstLine="0"/>
        <w:rPr>
          <w:lang w:bidi="ar-DZ"/>
        </w:rPr>
      </w:pPr>
      <w:r w:rsidRPr="00B95DE2">
        <w:rPr>
          <w:rStyle w:val="Appelnotedebasdep"/>
          <w:rFonts w:ascii="Traditional Arabic" w:hAnsi="Traditional Arabic" w:cs="Traditional Arabic" w:hint="cs"/>
          <w:sz w:val="24"/>
          <w:szCs w:val="24"/>
        </w:rPr>
        <w:footnoteRef/>
      </w:r>
      <w:r w:rsidRPr="00B95DE2">
        <w:rPr>
          <w:rFonts w:ascii="Traditional Arabic" w:hAnsi="Traditional Arabic" w:cs="Traditional Arabic" w:hint="cs"/>
          <w:sz w:val="24"/>
          <w:szCs w:val="24"/>
          <w:rtl/>
        </w:rPr>
        <w:t>عبد الرحمن الحاج صالح. بحوث ودراسات في علوم اللسان. ص 237، 238</w:t>
      </w:r>
      <w:r>
        <w:rPr>
          <w:rFonts w:hint="cs"/>
          <w:rtl/>
        </w:rPr>
        <w:t>.</w:t>
      </w:r>
    </w:p>
  </w:footnote>
  <w:footnote w:id="61">
    <w:p w:rsidR="00041375" w:rsidRPr="00D17912" w:rsidRDefault="00041375" w:rsidP="00D17912">
      <w:pPr>
        <w:pStyle w:val="Notedebasdepage"/>
        <w:ind w:left="0" w:firstLine="0"/>
        <w:rPr>
          <w:rFonts w:ascii="Traditional Arabic" w:hAnsi="Traditional Arabic" w:cs="Traditional Arabic"/>
          <w:sz w:val="24"/>
          <w:szCs w:val="24"/>
          <w:vertAlign w:val="superscript"/>
          <w:rtl/>
        </w:rPr>
      </w:pPr>
      <w:r w:rsidRPr="00D17912">
        <w:rPr>
          <w:rStyle w:val="Appelnotedebasdep"/>
          <w:rFonts w:ascii="Traditional Arabic" w:hAnsi="Traditional Arabic" w:cs="Traditional Arabic" w:hint="cs"/>
          <w:sz w:val="24"/>
          <w:szCs w:val="24"/>
        </w:rPr>
        <w:footnoteRef/>
      </w:r>
      <w:r w:rsidRPr="00D17912">
        <w:rPr>
          <w:rFonts w:ascii="Traditional Arabic" w:hAnsi="Traditional Arabic" w:cs="Traditional Arabic" w:hint="cs"/>
          <w:sz w:val="24"/>
          <w:szCs w:val="24"/>
          <w:rtl/>
        </w:rPr>
        <w:t xml:space="preserve"> ينظر،</w:t>
      </w:r>
      <w:bookmarkStart w:id="34" w:name="_Hlk98647733"/>
      <w:bookmarkStart w:id="35" w:name="_Hlk98647711"/>
      <w:r w:rsidRPr="00D17912">
        <w:rPr>
          <w:rFonts w:ascii="Traditional Arabic" w:hAnsi="Traditional Arabic" w:cs="Traditional Arabic" w:hint="cs"/>
          <w:sz w:val="24"/>
          <w:szCs w:val="24"/>
          <w:rtl/>
        </w:rPr>
        <w:t xml:space="preserve">حبيبة </w:t>
      </w:r>
      <w:bookmarkEnd w:id="34"/>
      <w:r w:rsidRPr="00D17912">
        <w:rPr>
          <w:rFonts w:ascii="Traditional Arabic" w:hAnsi="Traditional Arabic" w:cs="Traditional Arabic" w:hint="cs"/>
          <w:sz w:val="24"/>
          <w:szCs w:val="24"/>
          <w:rtl/>
        </w:rPr>
        <w:t>بودلعة لعماري. دراسة تحليلية لتمارين القواعد المقررة للسنة الأول</w:t>
      </w:r>
      <w:r w:rsidRPr="00D17912">
        <w:rPr>
          <w:rFonts w:ascii="Traditional Arabic" w:hAnsi="Traditional Arabic" w:cs="Traditional Arabic" w:hint="eastAsia"/>
          <w:sz w:val="24"/>
          <w:szCs w:val="24"/>
          <w:rtl/>
        </w:rPr>
        <w:t>ى</w:t>
      </w:r>
      <w:r w:rsidRPr="00D17912">
        <w:rPr>
          <w:rFonts w:ascii="Traditional Arabic" w:hAnsi="Traditional Arabic" w:cs="Traditional Arabic" w:hint="cs"/>
          <w:sz w:val="24"/>
          <w:szCs w:val="24"/>
          <w:rtl/>
        </w:rPr>
        <w:t xml:space="preserve"> من التعليم المتوسط ومقارنتها بالتمارين المبرمجة للسنة السابعة أساسي. مجلة اللسانيات. العدد: </w:t>
      </w:r>
      <w:r w:rsidRPr="00D17912">
        <w:rPr>
          <w:rFonts w:ascii="Traditional Arabic" w:hAnsi="Traditional Arabic" w:cs="Traditional Arabic" w:hint="cs"/>
          <w:sz w:val="24"/>
          <w:szCs w:val="24"/>
          <w:lang w:val="fr-FR"/>
        </w:rPr>
        <w:t>.</w:t>
      </w:r>
      <w:r>
        <w:rPr>
          <w:rFonts w:ascii="Traditional Arabic" w:hAnsi="Traditional Arabic" w:cs="Traditional Arabic" w:hint="cs"/>
          <w:sz w:val="24"/>
          <w:szCs w:val="24"/>
          <w:rtl/>
          <w:lang w:val="fr-FR"/>
        </w:rPr>
        <w:t>12-13</w:t>
      </w:r>
      <w:r w:rsidRPr="00D17912">
        <w:rPr>
          <w:rFonts w:ascii="Traditional Arabic" w:hAnsi="Traditional Arabic" w:cs="Traditional Arabic" w:hint="cs"/>
          <w:sz w:val="24"/>
          <w:szCs w:val="24"/>
          <w:rtl/>
        </w:rPr>
        <w:t xml:space="preserve"> جامعة الجزائر. </w:t>
      </w:r>
      <w:r>
        <w:rPr>
          <w:rFonts w:ascii="Traditional Arabic" w:hAnsi="Traditional Arabic" w:cs="Traditional Arabic" w:hint="cs"/>
          <w:sz w:val="24"/>
          <w:szCs w:val="24"/>
          <w:rtl/>
          <w:lang w:val="fr-FR"/>
        </w:rPr>
        <w:t>207</w:t>
      </w:r>
      <w:r w:rsidRPr="00D17912">
        <w:rPr>
          <w:rFonts w:ascii="Traditional Arabic" w:hAnsi="Traditional Arabic" w:cs="Traditional Arabic" w:hint="cs"/>
          <w:sz w:val="24"/>
          <w:szCs w:val="24"/>
          <w:rtl/>
        </w:rPr>
        <w:t>م</w:t>
      </w:r>
      <w:bookmarkEnd w:id="35"/>
      <w:r w:rsidRPr="00D17912">
        <w:rPr>
          <w:rFonts w:ascii="Traditional Arabic" w:hAnsi="Traditional Arabic" w:cs="Traditional Arabic" w:hint="cs"/>
          <w:sz w:val="24"/>
          <w:szCs w:val="24"/>
          <w:rtl/>
        </w:rPr>
        <w:t xml:space="preserve">. ص: </w:t>
      </w:r>
      <w:r w:rsidRPr="00D17912">
        <w:rPr>
          <w:rFonts w:ascii="Traditional Arabic" w:hAnsi="Traditional Arabic" w:cs="Traditional Arabic" w:hint="cs"/>
          <w:sz w:val="24"/>
          <w:szCs w:val="24"/>
          <w:lang w:val="fr-FR"/>
        </w:rPr>
        <w:t>.192</w:t>
      </w:r>
    </w:p>
    <w:p w:rsidR="00041375" w:rsidRPr="00D17912" w:rsidRDefault="00041375" w:rsidP="00D17912">
      <w:pPr>
        <w:pStyle w:val="Notedebasdepage"/>
        <w:ind w:left="0"/>
        <w:rPr>
          <w:rFonts w:ascii="Traditional Arabic" w:hAnsi="Traditional Arabic" w:cs="Traditional Arabic"/>
          <w:sz w:val="24"/>
          <w:szCs w:val="24"/>
          <w:lang w:bidi="ar-DZ"/>
        </w:rPr>
      </w:pPr>
    </w:p>
  </w:footnote>
  <w:footnote w:id="62">
    <w:p w:rsidR="00041375" w:rsidRPr="00E91917" w:rsidRDefault="00041375" w:rsidP="00BC4CE1">
      <w:pPr>
        <w:pStyle w:val="Notedebasdepage"/>
        <w:ind w:left="0" w:firstLine="0"/>
        <w:rPr>
          <w:rtl/>
        </w:rPr>
      </w:pPr>
      <w:r>
        <w:rPr>
          <w:rStyle w:val="Appelnotedebasdep"/>
        </w:rPr>
        <w:footnoteRef/>
      </w:r>
      <w:r w:rsidRPr="00BC4CE1">
        <w:rPr>
          <w:rFonts w:ascii="Traditional Arabic" w:hAnsi="Traditional Arabic" w:cs="Traditional Arabic" w:hint="cs"/>
          <w:sz w:val="24"/>
          <w:szCs w:val="24"/>
          <w:rtl/>
        </w:rPr>
        <w:t xml:space="preserve">نايف خرما. علي حجاج. اللغات الأجنبية تعليمها وتعلمها. ص: </w:t>
      </w:r>
      <w:r w:rsidRPr="00BC4CE1">
        <w:rPr>
          <w:rFonts w:ascii="Traditional Arabic" w:hAnsi="Traditional Arabic" w:cs="Traditional Arabic" w:hint="cs"/>
          <w:sz w:val="24"/>
          <w:szCs w:val="24"/>
          <w:lang w:val="fr-FR"/>
        </w:rPr>
        <w:t>.</w:t>
      </w:r>
      <w:r>
        <w:rPr>
          <w:rFonts w:hint="cs"/>
          <w:rtl/>
          <w:lang w:val="fr-FR"/>
        </w:rPr>
        <w:t>165</w:t>
      </w:r>
    </w:p>
    <w:p w:rsidR="00041375" w:rsidRDefault="00041375" w:rsidP="00BC4CE1">
      <w:pPr>
        <w:pStyle w:val="Notedebasdepage"/>
        <w:ind w:left="0"/>
      </w:pPr>
    </w:p>
  </w:footnote>
  <w:footnote w:id="63">
    <w:p w:rsidR="00041375" w:rsidRPr="004B4276" w:rsidRDefault="00041375" w:rsidP="003D35AE">
      <w:pPr>
        <w:pStyle w:val="Notedebasdepage"/>
        <w:ind w:left="0" w:firstLine="0"/>
        <w:rPr>
          <w:rFonts w:ascii="Traditional Arabic" w:hAnsi="Traditional Arabic" w:cs="Traditional Arabic"/>
          <w:sz w:val="24"/>
          <w:szCs w:val="24"/>
          <w:rtl/>
        </w:rPr>
      </w:pPr>
      <w:r w:rsidRPr="004B4276">
        <w:rPr>
          <w:rStyle w:val="Appelnotedebasdep"/>
          <w:rFonts w:ascii="Traditional Arabic" w:hAnsi="Traditional Arabic" w:cs="Traditional Arabic" w:hint="cs"/>
          <w:sz w:val="24"/>
          <w:szCs w:val="24"/>
        </w:rPr>
        <w:footnoteRef/>
      </w:r>
      <w:r w:rsidRPr="004B4276">
        <w:rPr>
          <w:rFonts w:ascii="Traditional Arabic" w:hAnsi="Traditional Arabic" w:cs="Traditional Arabic" w:hint="cs"/>
          <w:sz w:val="24"/>
          <w:szCs w:val="24"/>
          <w:rtl/>
        </w:rPr>
        <w:t xml:space="preserve"> عبد الله عبد الدائم. التّربية عبر التّاريخ من العصور القديمة حتّى أوائل القرن العشرين. ص: </w:t>
      </w:r>
      <w:r w:rsidRPr="004B4276">
        <w:rPr>
          <w:rFonts w:ascii="Traditional Arabic" w:hAnsi="Traditional Arabic" w:cs="Traditional Arabic" w:hint="cs"/>
          <w:sz w:val="24"/>
          <w:szCs w:val="24"/>
          <w:lang w:val="fr-FR"/>
        </w:rPr>
        <w:t>.</w:t>
      </w:r>
      <w:r w:rsidRPr="004B4276">
        <w:rPr>
          <w:rFonts w:ascii="Traditional Arabic" w:hAnsi="Traditional Arabic" w:cs="Traditional Arabic" w:hint="cs"/>
          <w:sz w:val="24"/>
          <w:szCs w:val="24"/>
          <w:rtl/>
          <w:lang w:val="fr-FR"/>
        </w:rPr>
        <w:t>512</w:t>
      </w:r>
    </w:p>
    <w:p w:rsidR="00041375" w:rsidRDefault="00041375" w:rsidP="003D35AE">
      <w:pPr>
        <w:pStyle w:val="Notedebasdepage"/>
        <w:ind w:left="0"/>
      </w:pPr>
    </w:p>
  </w:footnote>
  <w:footnote w:id="64">
    <w:p w:rsidR="00041375" w:rsidRPr="00E026EA" w:rsidRDefault="00041375" w:rsidP="00D17912">
      <w:pPr>
        <w:pStyle w:val="Notedebasdepage"/>
        <w:ind w:left="0" w:firstLine="0"/>
        <w:rPr>
          <w:lang w:val="fr-FR"/>
        </w:rPr>
      </w:pPr>
      <w:r>
        <w:rPr>
          <w:rStyle w:val="Appelnotedebasdep"/>
        </w:rPr>
        <w:footnoteRef/>
      </w:r>
      <w:r w:rsidRPr="00F95059">
        <w:rPr>
          <w:lang w:val="fr-FR"/>
        </w:rPr>
        <w:t>Carmen AVRAM. LES EXERCICES STRUCTURAUX. p:27</w:t>
      </w:r>
    </w:p>
  </w:footnote>
  <w:footnote w:id="65">
    <w:p w:rsidR="00041375" w:rsidRPr="00D17912" w:rsidRDefault="00041375" w:rsidP="009B2816">
      <w:pPr>
        <w:pStyle w:val="Notedebasdepage"/>
        <w:ind w:left="0" w:firstLine="0"/>
        <w:rPr>
          <w:rFonts w:ascii="Traditional Arabic" w:hAnsi="Traditional Arabic" w:cs="Traditional Arabic"/>
          <w:sz w:val="24"/>
          <w:szCs w:val="24"/>
          <w:rtl/>
        </w:rPr>
      </w:pPr>
      <w:r w:rsidRPr="00D17912">
        <w:rPr>
          <w:rStyle w:val="Appelnotedebasdep"/>
          <w:rFonts w:ascii="Traditional Arabic" w:hAnsi="Traditional Arabic" w:cs="Traditional Arabic" w:hint="cs"/>
          <w:sz w:val="24"/>
          <w:szCs w:val="24"/>
        </w:rPr>
        <w:footnoteRef/>
      </w:r>
      <w:r>
        <w:rPr>
          <w:rFonts w:ascii="Traditional Arabic" w:hAnsi="Traditional Arabic" w:cs="Traditional Arabic" w:hint="cs"/>
          <w:sz w:val="24"/>
          <w:szCs w:val="24"/>
          <w:rtl/>
        </w:rPr>
        <w:t>ال</w:t>
      </w:r>
      <w:r w:rsidRPr="00D17912">
        <w:rPr>
          <w:rFonts w:ascii="Traditional Arabic" w:hAnsi="Traditional Arabic" w:cs="Traditional Arabic" w:hint="cs"/>
          <w:sz w:val="24"/>
          <w:szCs w:val="24"/>
          <w:rtl/>
        </w:rPr>
        <w:t xml:space="preserve">مرجع </w:t>
      </w:r>
      <w:r>
        <w:rPr>
          <w:rFonts w:ascii="Traditional Arabic" w:hAnsi="Traditional Arabic" w:cs="Traditional Arabic" w:hint="cs"/>
          <w:sz w:val="24"/>
          <w:szCs w:val="24"/>
          <w:rtl/>
        </w:rPr>
        <w:t>السابق</w:t>
      </w:r>
      <w:r w:rsidRPr="00D17912">
        <w:rPr>
          <w:rFonts w:ascii="Traditional Arabic" w:hAnsi="Traditional Arabic" w:cs="Traditional Arabic" w:hint="cs"/>
          <w:sz w:val="24"/>
          <w:szCs w:val="24"/>
          <w:lang w:val="fr-FR"/>
        </w:rPr>
        <w:t xml:space="preserve">. </w:t>
      </w:r>
    </w:p>
    <w:p w:rsidR="00041375" w:rsidRDefault="00041375">
      <w:pPr>
        <w:pStyle w:val="Notedebasdepage"/>
      </w:pPr>
    </w:p>
  </w:footnote>
  <w:footnote w:id="66">
    <w:p w:rsidR="00041375" w:rsidRPr="009B2816" w:rsidRDefault="00041375" w:rsidP="005C68CA">
      <w:pPr>
        <w:pStyle w:val="Notedebasdepage"/>
        <w:ind w:left="0" w:firstLine="0"/>
        <w:rPr>
          <w:rFonts w:ascii="Traditional Arabic" w:hAnsi="Traditional Arabic" w:cs="Traditional Arabic"/>
          <w:sz w:val="24"/>
          <w:szCs w:val="24"/>
          <w:vertAlign w:val="superscript"/>
          <w:rtl/>
        </w:rPr>
      </w:pPr>
      <w:r w:rsidRPr="009B2816">
        <w:rPr>
          <w:rStyle w:val="Appelnotedebasdep"/>
          <w:rFonts w:ascii="Traditional Arabic" w:hAnsi="Traditional Arabic" w:cs="Traditional Arabic" w:hint="cs"/>
          <w:sz w:val="24"/>
          <w:szCs w:val="24"/>
        </w:rPr>
        <w:footnoteRef/>
      </w:r>
      <w:bookmarkStart w:id="39" w:name="_Hlk98647914"/>
      <w:r w:rsidRPr="009B2816">
        <w:rPr>
          <w:rFonts w:ascii="Traditional Arabic" w:hAnsi="Traditional Arabic" w:cs="Traditional Arabic" w:hint="cs"/>
          <w:sz w:val="24"/>
          <w:szCs w:val="24"/>
          <w:rtl/>
        </w:rPr>
        <w:t xml:space="preserve">أحمد فريقي. المضمون التّواصلي للتفاعلات الصفية دراسة ديداكتيكية تحليلية للكتاب المدرسي. مطبعة رباط نت. المغرب. </w:t>
      </w:r>
      <w:r w:rsidRPr="009B2816">
        <w:rPr>
          <w:rFonts w:ascii="Traditional Arabic" w:hAnsi="Traditional Arabic" w:cs="Traditional Arabic" w:hint="cs"/>
          <w:sz w:val="24"/>
          <w:szCs w:val="24"/>
          <w:lang w:val="fr-FR"/>
        </w:rPr>
        <w:t>.</w:t>
      </w:r>
      <w:bookmarkEnd w:id="39"/>
      <w:r w:rsidRPr="009B2816">
        <w:rPr>
          <w:rFonts w:ascii="Traditional Arabic" w:hAnsi="Traditional Arabic" w:cs="Traditional Arabic" w:hint="cs"/>
          <w:sz w:val="24"/>
          <w:szCs w:val="24"/>
          <w:rtl/>
        </w:rPr>
        <w:t xml:space="preserve">2012 ص </w:t>
      </w:r>
      <w:r w:rsidRPr="009B2816">
        <w:rPr>
          <w:rFonts w:ascii="Traditional Arabic" w:hAnsi="Traditional Arabic" w:cs="Traditional Arabic"/>
          <w:sz w:val="24"/>
          <w:szCs w:val="24"/>
          <w:rtl/>
        </w:rPr>
        <w:t>:</w:t>
      </w:r>
      <w:r w:rsidRPr="009B2816">
        <w:rPr>
          <w:rFonts w:ascii="Traditional Arabic" w:hAnsi="Traditional Arabic" w:cs="Traditional Arabic" w:hint="cs"/>
          <w:sz w:val="24"/>
          <w:szCs w:val="24"/>
          <w:lang w:val="fr-FR"/>
        </w:rPr>
        <w:t>.</w:t>
      </w:r>
      <w:r w:rsidRPr="009B2816">
        <w:rPr>
          <w:rFonts w:ascii="Traditional Arabic" w:hAnsi="Traditional Arabic" w:cs="Traditional Arabic" w:hint="cs"/>
          <w:sz w:val="24"/>
          <w:szCs w:val="24"/>
          <w:rtl/>
        </w:rPr>
        <w:t>31</w:t>
      </w:r>
    </w:p>
    <w:p w:rsidR="00041375" w:rsidRPr="009B2816" w:rsidRDefault="00041375">
      <w:pPr>
        <w:pStyle w:val="Notedebasdepage"/>
        <w:rPr>
          <w:rFonts w:ascii="Traditional Arabic" w:hAnsi="Traditional Arabic" w:cs="Traditional Arabic"/>
          <w:sz w:val="24"/>
          <w:szCs w:val="24"/>
          <w:lang w:bidi="ar-DZ"/>
        </w:rPr>
      </w:pPr>
    </w:p>
  </w:footnote>
  <w:footnote w:id="67">
    <w:p w:rsidR="00041375" w:rsidRPr="009B2816" w:rsidRDefault="00041375" w:rsidP="005C68CA">
      <w:pPr>
        <w:pStyle w:val="Notedebasdepage"/>
        <w:ind w:left="0" w:firstLine="0"/>
        <w:rPr>
          <w:rFonts w:ascii="Traditional Arabic" w:hAnsi="Traditional Arabic" w:cs="Traditional Arabic"/>
          <w:sz w:val="24"/>
          <w:szCs w:val="24"/>
          <w:vertAlign w:val="superscript"/>
          <w:rtl/>
        </w:rPr>
      </w:pPr>
      <w:r w:rsidRPr="009B2816">
        <w:rPr>
          <w:rStyle w:val="Appelnotedebasdep"/>
          <w:rFonts w:ascii="Traditional Arabic" w:hAnsi="Traditional Arabic" w:cs="Traditional Arabic" w:hint="cs"/>
          <w:sz w:val="24"/>
          <w:szCs w:val="24"/>
        </w:rPr>
        <w:footnoteRef/>
      </w:r>
      <w:bookmarkStart w:id="40" w:name="_Hlk98647970"/>
      <w:r w:rsidRPr="009B2816">
        <w:rPr>
          <w:rFonts w:ascii="Traditional Arabic" w:hAnsi="Traditional Arabic" w:cs="Traditional Arabic" w:hint="cs"/>
          <w:sz w:val="24"/>
          <w:szCs w:val="24"/>
          <w:rtl/>
        </w:rPr>
        <w:t xml:space="preserve">أحمد فريقي. التواصل التربوي واللغوي دراسة تحليلية. مطبعة رباط نت. المغرب. </w:t>
      </w:r>
      <w:r w:rsidRPr="009B2816">
        <w:rPr>
          <w:rFonts w:ascii="Traditional Arabic" w:hAnsi="Traditional Arabic" w:cs="Traditional Arabic" w:hint="cs"/>
          <w:sz w:val="24"/>
          <w:szCs w:val="24"/>
          <w:lang w:val="fr-FR"/>
        </w:rPr>
        <w:t>.</w:t>
      </w:r>
      <w:r w:rsidRPr="009B2816">
        <w:rPr>
          <w:rFonts w:ascii="Traditional Arabic" w:hAnsi="Traditional Arabic" w:cs="Traditional Arabic" w:hint="cs"/>
          <w:sz w:val="24"/>
          <w:szCs w:val="24"/>
          <w:rtl/>
        </w:rPr>
        <w:t xml:space="preserve">2012 ص </w:t>
      </w:r>
      <w:bookmarkEnd w:id="40"/>
      <w:r w:rsidRPr="009B2816">
        <w:rPr>
          <w:rFonts w:ascii="Traditional Arabic" w:hAnsi="Traditional Arabic" w:cs="Traditional Arabic"/>
          <w:sz w:val="24"/>
          <w:szCs w:val="24"/>
          <w:rtl/>
        </w:rPr>
        <w:t>:</w:t>
      </w:r>
      <w:r>
        <w:rPr>
          <w:rFonts w:ascii="Traditional Arabic" w:hAnsi="Traditional Arabic" w:cs="Traditional Arabic" w:hint="cs"/>
          <w:sz w:val="24"/>
          <w:szCs w:val="24"/>
          <w:rtl/>
          <w:lang w:val="fr-FR"/>
        </w:rPr>
        <w:t>25</w:t>
      </w:r>
    </w:p>
    <w:p w:rsidR="00041375" w:rsidRPr="009B2816" w:rsidRDefault="00041375" w:rsidP="005C68CA">
      <w:pPr>
        <w:pStyle w:val="Notedebasdepage"/>
        <w:ind w:left="0"/>
        <w:rPr>
          <w:rFonts w:ascii="Traditional Arabic" w:hAnsi="Traditional Arabic" w:cs="Traditional Arabic"/>
          <w:sz w:val="24"/>
          <w:szCs w:val="24"/>
        </w:rPr>
      </w:pPr>
    </w:p>
  </w:footnote>
  <w:footnote w:id="68">
    <w:p w:rsidR="00041375" w:rsidRPr="009B2816" w:rsidRDefault="00041375" w:rsidP="005C68CA">
      <w:pPr>
        <w:pStyle w:val="Notedebasdepage"/>
        <w:ind w:left="0" w:firstLine="0"/>
        <w:rPr>
          <w:rFonts w:ascii="Traditional Arabic" w:hAnsi="Traditional Arabic" w:cs="Traditional Arabic"/>
          <w:sz w:val="24"/>
          <w:szCs w:val="24"/>
        </w:rPr>
      </w:pPr>
      <w:r w:rsidRPr="009B2816">
        <w:rPr>
          <w:rStyle w:val="Appelnotedebasdep"/>
          <w:rFonts w:ascii="Traditional Arabic" w:hAnsi="Traditional Arabic" w:cs="Traditional Arabic" w:hint="cs"/>
          <w:sz w:val="24"/>
          <w:szCs w:val="24"/>
        </w:rPr>
        <w:footnoteRef/>
      </w:r>
      <w:r w:rsidRPr="009B2816">
        <w:rPr>
          <w:rFonts w:ascii="Traditional Arabic" w:hAnsi="Traditional Arabic" w:cs="Traditional Arabic" w:hint="cs"/>
          <w:sz w:val="24"/>
          <w:szCs w:val="24"/>
          <w:rtl/>
        </w:rPr>
        <w:t xml:space="preserve">  المرجع</w:t>
      </w:r>
      <w:r>
        <w:rPr>
          <w:rFonts w:ascii="Traditional Arabic" w:hAnsi="Traditional Arabic" w:cs="Traditional Arabic" w:hint="cs"/>
          <w:sz w:val="24"/>
          <w:szCs w:val="24"/>
          <w:rtl/>
        </w:rPr>
        <w:t xml:space="preserve"> السابق</w:t>
      </w:r>
      <w:r w:rsidRPr="009B2816">
        <w:rPr>
          <w:rFonts w:ascii="Traditional Arabic" w:hAnsi="Traditional Arabic" w:cs="Traditional Arabic" w:hint="cs"/>
          <w:sz w:val="24"/>
          <w:szCs w:val="24"/>
          <w:rtl/>
        </w:rPr>
        <w:t>، ص: 25</w:t>
      </w:r>
    </w:p>
  </w:footnote>
  <w:footnote w:id="69">
    <w:p w:rsidR="00041375" w:rsidRPr="009B2816" w:rsidRDefault="00041375" w:rsidP="005C68CA">
      <w:pPr>
        <w:pStyle w:val="Notedebasdepage"/>
        <w:ind w:left="0" w:firstLine="0"/>
        <w:rPr>
          <w:rFonts w:ascii="Traditional Arabic" w:hAnsi="Traditional Arabic" w:cs="Traditional Arabic"/>
          <w:sz w:val="24"/>
          <w:szCs w:val="24"/>
        </w:rPr>
      </w:pPr>
      <w:r w:rsidRPr="009B2816">
        <w:rPr>
          <w:rStyle w:val="Appelnotedebasdep"/>
          <w:rFonts w:ascii="Traditional Arabic" w:hAnsi="Traditional Arabic" w:cs="Traditional Arabic" w:hint="cs"/>
          <w:sz w:val="24"/>
          <w:szCs w:val="24"/>
        </w:rPr>
        <w:footnoteRef/>
      </w:r>
      <w:r w:rsidRPr="009B2816">
        <w:rPr>
          <w:rFonts w:ascii="Traditional Arabic" w:hAnsi="Traditional Arabic" w:cs="Traditional Arabic" w:hint="cs"/>
          <w:sz w:val="24"/>
          <w:szCs w:val="24"/>
          <w:rtl/>
        </w:rPr>
        <w:t xml:space="preserve"> أحمد فريقي. المضمون التّواصلي للتفاعلات الصفية دراسة ديداكتيكية تحليلية للكتاب المدرسي. ص: 32</w:t>
      </w:r>
    </w:p>
  </w:footnote>
  <w:footnote w:id="70">
    <w:p w:rsidR="00041375" w:rsidRPr="009B2816" w:rsidRDefault="00041375" w:rsidP="009B2816">
      <w:pPr>
        <w:pStyle w:val="Notedebasdepage"/>
        <w:ind w:left="0" w:firstLine="0"/>
        <w:rPr>
          <w:rFonts w:ascii="Traditional Arabic" w:hAnsi="Traditional Arabic" w:cs="Traditional Arabic"/>
          <w:sz w:val="24"/>
          <w:szCs w:val="24"/>
        </w:rPr>
      </w:pPr>
      <w:r w:rsidRPr="009B2816">
        <w:rPr>
          <w:rStyle w:val="Appelnotedebasdep"/>
          <w:rFonts w:ascii="Traditional Arabic" w:hAnsi="Traditional Arabic" w:cs="Traditional Arabic" w:hint="cs"/>
          <w:sz w:val="24"/>
          <w:szCs w:val="24"/>
        </w:rPr>
        <w:footnoteRef/>
      </w:r>
      <w:r w:rsidRPr="009B2816">
        <w:rPr>
          <w:rFonts w:ascii="Traditional Arabic" w:hAnsi="Traditional Arabic" w:cs="Traditional Arabic" w:hint="cs"/>
          <w:sz w:val="24"/>
          <w:szCs w:val="24"/>
          <w:rtl/>
        </w:rPr>
        <w:t xml:space="preserve"> سعاد حخراب </w:t>
      </w:r>
      <w:r w:rsidRPr="009B2816">
        <w:rPr>
          <w:rFonts w:ascii="Traditional Arabic" w:hAnsi="Traditional Arabic" w:cs="Traditional Arabic" w:hint="cs"/>
          <w:sz w:val="24"/>
          <w:szCs w:val="24"/>
          <w:lang w:val="fr-FR"/>
        </w:rPr>
        <w:t>/</w:t>
      </w:r>
      <w:r w:rsidRPr="009B2816">
        <w:rPr>
          <w:rFonts w:ascii="Traditional Arabic" w:hAnsi="Traditional Arabic" w:cs="Traditional Arabic" w:hint="cs"/>
          <w:sz w:val="24"/>
          <w:szCs w:val="24"/>
          <w:rtl/>
        </w:rPr>
        <w:t xml:space="preserve"> عبد المجيد عيساني. التمارين اللغوية في المدرسة الجزائرية دراسة تطبيقية. ص: </w:t>
      </w:r>
      <w:r w:rsidRPr="009B2816">
        <w:rPr>
          <w:rFonts w:ascii="Traditional Arabic" w:hAnsi="Traditional Arabic" w:cs="Traditional Arabic" w:hint="cs"/>
          <w:sz w:val="24"/>
          <w:szCs w:val="24"/>
          <w:lang w:val="fr-FR"/>
        </w:rPr>
        <w:t>.</w:t>
      </w:r>
      <w:r w:rsidRPr="009B2816">
        <w:rPr>
          <w:rFonts w:ascii="Traditional Arabic" w:hAnsi="Traditional Arabic" w:cs="Traditional Arabic" w:hint="cs"/>
          <w:sz w:val="24"/>
          <w:szCs w:val="24"/>
          <w:rtl/>
        </w:rPr>
        <w:t>243</w:t>
      </w:r>
    </w:p>
  </w:footnote>
  <w:footnote w:id="71">
    <w:p w:rsidR="00041375" w:rsidRDefault="00041375" w:rsidP="009B2816">
      <w:pPr>
        <w:pStyle w:val="Notedebasdepage"/>
        <w:ind w:left="0" w:firstLine="0"/>
      </w:pPr>
      <w:r w:rsidRPr="009B2816">
        <w:rPr>
          <w:rStyle w:val="Appelnotedebasdep"/>
          <w:rFonts w:ascii="Traditional Arabic" w:hAnsi="Traditional Arabic" w:cs="Traditional Arabic" w:hint="cs"/>
          <w:sz w:val="24"/>
          <w:szCs w:val="24"/>
        </w:rPr>
        <w:footnoteRef/>
      </w:r>
      <w:r w:rsidRPr="009B2816">
        <w:rPr>
          <w:rFonts w:ascii="Traditional Arabic" w:hAnsi="Traditional Arabic" w:cs="Traditional Arabic" w:hint="cs"/>
          <w:sz w:val="24"/>
          <w:szCs w:val="24"/>
          <w:rtl/>
        </w:rPr>
        <w:t xml:space="preserve"> المرجع نفسه. ص: 243</w:t>
      </w:r>
      <w:r w:rsidRPr="009B2816">
        <w:rPr>
          <w:rFonts w:ascii="Traditional Arabic" w:hAnsi="Traditional Arabic" w:cs="Traditional Arabic" w:hint="cs"/>
          <w:sz w:val="24"/>
          <w:szCs w:val="24"/>
          <w:lang w:val="fr-FR"/>
        </w:rPr>
        <w:t>.</w:t>
      </w:r>
    </w:p>
  </w:footnote>
  <w:footnote w:id="72">
    <w:p w:rsidR="00041375" w:rsidRPr="00845D96" w:rsidRDefault="00041375" w:rsidP="00845D96">
      <w:pPr>
        <w:pStyle w:val="Notedebasdepage"/>
        <w:ind w:left="0" w:firstLine="0"/>
        <w:rPr>
          <w:rFonts w:ascii="Traditional Arabic" w:hAnsi="Traditional Arabic" w:cs="Traditional Arabic"/>
          <w:sz w:val="24"/>
          <w:szCs w:val="24"/>
        </w:rPr>
      </w:pPr>
      <w:r w:rsidRPr="00845D96">
        <w:rPr>
          <w:rStyle w:val="Appelnotedebasdep"/>
          <w:rFonts w:ascii="Traditional Arabic" w:hAnsi="Traditional Arabic" w:cs="Traditional Arabic" w:hint="cs"/>
          <w:sz w:val="24"/>
          <w:szCs w:val="24"/>
        </w:rPr>
        <w:footnoteRef/>
      </w:r>
      <w:r w:rsidRPr="00845D96">
        <w:rPr>
          <w:rFonts w:ascii="Traditional Arabic" w:hAnsi="Traditional Arabic" w:cs="Traditional Arabic" w:hint="cs"/>
          <w:sz w:val="24"/>
          <w:szCs w:val="24"/>
          <w:rtl/>
        </w:rPr>
        <w:t xml:space="preserve"> عبد الرحمن الحاج صالح. بحوث ودراسات في علوم اللسان. دار المريخ للنشر. م ع السعودية. 1981م. ص: 9 </w:t>
      </w:r>
    </w:p>
  </w:footnote>
  <w:footnote w:id="73">
    <w:p w:rsidR="00041375" w:rsidRPr="00F64148" w:rsidRDefault="00041375" w:rsidP="00C631C3">
      <w:pPr>
        <w:pStyle w:val="Notedebasdepage"/>
        <w:ind w:left="0" w:firstLine="0"/>
        <w:rPr>
          <w:rtl/>
        </w:rPr>
      </w:pPr>
      <w:r w:rsidRPr="00F64148">
        <w:rPr>
          <w:rStyle w:val="Appelnotedebasdep"/>
          <w:rFonts w:ascii="Traditional Arabic" w:hAnsi="Traditional Arabic" w:cs="Traditional Arabic" w:hint="cs"/>
          <w:sz w:val="24"/>
          <w:szCs w:val="24"/>
        </w:rPr>
        <w:footnoteRef/>
      </w:r>
      <w:bookmarkStart w:id="44" w:name="_Hlk98648078"/>
      <w:r w:rsidRPr="00F64148">
        <w:rPr>
          <w:rFonts w:ascii="Traditional Arabic" w:hAnsi="Traditional Arabic" w:cs="Traditional Arabic" w:hint="cs"/>
          <w:sz w:val="24"/>
          <w:szCs w:val="24"/>
          <w:rtl/>
        </w:rPr>
        <w:t xml:space="preserve">ينظر؛ حبيبة بودلعة العماري. طريقة عرض دروس البنى التركيبية الاسمية في كتب القواعد المقررة لسنوات الطور الثالث أساسي. مركز البحث العلمي والتقني لتطوير اللغة العربية بالجزائر. كراسات المركز. العدد الخامس. </w:t>
      </w:r>
      <w:r>
        <w:rPr>
          <w:rFonts w:ascii="Traditional Arabic" w:hAnsi="Traditional Arabic" w:cs="Traditional Arabic" w:hint="cs"/>
          <w:sz w:val="24"/>
          <w:szCs w:val="24"/>
          <w:rtl/>
          <w:lang w:val="fr-FR"/>
        </w:rPr>
        <w:t>2007</w:t>
      </w:r>
      <w:r w:rsidRPr="00F64148">
        <w:rPr>
          <w:rFonts w:ascii="Traditional Arabic" w:hAnsi="Traditional Arabic" w:cs="Traditional Arabic" w:hint="cs"/>
          <w:sz w:val="24"/>
          <w:szCs w:val="24"/>
          <w:rtl/>
        </w:rPr>
        <w:t>م. مطبعة دار هومة. الجزائر</w:t>
      </w:r>
      <w:bookmarkEnd w:id="44"/>
      <w:r w:rsidRPr="00F64148">
        <w:rPr>
          <w:rFonts w:ascii="Traditional Arabic" w:hAnsi="Traditional Arabic" w:cs="Traditional Arabic" w:hint="cs"/>
          <w:sz w:val="24"/>
          <w:szCs w:val="24"/>
          <w:rtl/>
        </w:rPr>
        <w:t xml:space="preserve">. ص: </w:t>
      </w:r>
      <w:r>
        <w:rPr>
          <w:rFonts w:hint="cs"/>
          <w:rtl/>
          <w:lang w:val="fr-FR"/>
        </w:rPr>
        <w:t>65</w:t>
      </w:r>
    </w:p>
    <w:p w:rsidR="00041375" w:rsidRDefault="00041375">
      <w:pPr>
        <w:pStyle w:val="Notedebasdepage"/>
      </w:pPr>
    </w:p>
  </w:footnote>
  <w:footnote w:id="74">
    <w:p w:rsidR="00041375" w:rsidRPr="00E15CE2" w:rsidRDefault="00041375" w:rsidP="00E15CE2">
      <w:pPr>
        <w:pStyle w:val="Notedebasdepage"/>
        <w:ind w:left="0" w:firstLine="0"/>
        <w:rPr>
          <w:rFonts w:ascii="Traditional Arabic" w:hAnsi="Traditional Arabic" w:cs="Traditional Arabic"/>
          <w:sz w:val="24"/>
          <w:szCs w:val="24"/>
        </w:rPr>
      </w:pPr>
      <w:r w:rsidRPr="00E15CE2">
        <w:rPr>
          <w:rStyle w:val="Appelnotedebasdep"/>
          <w:rFonts w:ascii="Traditional Arabic" w:hAnsi="Traditional Arabic" w:cs="Traditional Arabic" w:hint="cs"/>
          <w:sz w:val="24"/>
          <w:szCs w:val="24"/>
        </w:rPr>
        <w:footnoteRef/>
      </w:r>
      <w:r w:rsidRPr="00E15CE2">
        <w:rPr>
          <w:rFonts w:ascii="Traditional Arabic" w:hAnsi="Traditional Arabic" w:cs="Traditional Arabic" w:hint="cs"/>
          <w:sz w:val="24"/>
          <w:szCs w:val="24"/>
          <w:rtl/>
        </w:rPr>
        <w:t xml:space="preserve"> ينظر </w:t>
      </w:r>
      <w:bookmarkStart w:id="45" w:name="_Hlk98648135"/>
      <w:r w:rsidRPr="00E15CE2">
        <w:rPr>
          <w:rFonts w:ascii="Traditional Arabic" w:hAnsi="Traditional Arabic" w:cs="Traditional Arabic" w:hint="cs"/>
          <w:sz w:val="24"/>
          <w:szCs w:val="24"/>
          <w:rtl/>
        </w:rPr>
        <w:t>زكريا إسماعيل، طرق تدريس اللغة العربية، دار المعرفة الجامعية مصر 1995م</w:t>
      </w:r>
      <w:bookmarkEnd w:id="45"/>
      <w:r w:rsidRPr="00E15CE2">
        <w:rPr>
          <w:rFonts w:ascii="Traditional Arabic" w:hAnsi="Traditional Arabic" w:cs="Traditional Arabic" w:hint="cs"/>
          <w:sz w:val="24"/>
          <w:szCs w:val="24"/>
          <w:rtl/>
        </w:rPr>
        <w:t>، ص: 85، 86.</w:t>
      </w:r>
    </w:p>
  </w:footnote>
  <w:footnote w:id="75">
    <w:p w:rsidR="00041375" w:rsidRPr="00E15CE2" w:rsidRDefault="00041375" w:rsidP="00E15CE2">
      <w:pPr>
        <w:pStyle w:val="Notedebasdepage"/>
        <w:ind w:left="0" w:firstLine="0"/>
        <w:rPr>
          <w:rFonts w:ascii="Traditional Arabic" w:hAnsi="Traditional Arabic" w:cs="Traditional Arabic"/>
          <w:sz w:val="24"/>
          <w:szCs w:val="24"/>
          <w:vertAlign w:val="superscript"/>
          <w:rtl/>
        </w:rPr>
      </w:pPr>
      <w:r w:rsidRPr="00E15CE2">
        <w:rPr>
          <w:rStyle w:val="Appelnotedebasdep"/>
          <w:rFonts w:ascii="Traditional Arabic" w:hAnsi="Traditional Arabic" w:cs="Traditional Arabic" w:hint="cs"/>
          <w:sz w:val="24"/>
          <w:szCs w:val="24"/>
        </w:rPr>
        <w:footnoteRef/>
      </w:r>
      <w:bookmarkStart w:id="46" w:name="_Hlk98648175"/>
      <w:r w:rsidRPr="00E15CE2">
        <w:rPr>
          <w:rFonts w:ascii="Traditional Arabic" w:hAnsi="Traditional Arabic" w:cs="Traditional Arabic" w:hint="cs"/>
          <w:sz w:val="24"/>
          <w:szCs w:val="24"/>
          <w:rtl/>
        </w:rPr>
        <w:t>محمد البرهمي. النقد الأدب</w:t>
      </w:r>
      <w:r w:rsidRPr="00E15CE2">
        <w:rPr>
          <w:rFonts w:ascii="Traditional Arabic" w:hAnsi="Traditional Arabic" w:cs="Traditional Arabic" w:hint="eastAsia"/>
          <w:sz w:val="24"/>
          <w:szCs w:val="24"/>
          <w:rtl/>
        </w:rPr>
        <w:t>ي</w:t>
      </w:r>
      <w:r w:rsidRPr="00E15CE2">
        <w:rPr>
          <w:rFonts w:ascii="Traditional Arabic" w:hAnsi="Traditional Arabic" w:cs="Traditional Arabic" w:hint="cs"/>
          <w:sz w:val="24"/>
          <w:szCs w:val="24"/>
          <w:rtl/>
        </w:rPr>
        <w:t xml:space="preserve"> ومسألة تدريس النصوص الأدبي</w:t>
      </w:r>
      <w:r w:rsidRPr="00E15CE2">
        <w:rPr>
          <w:rFonts w:ascii="Traditional Arabic" w:hAnsi="Traditional Arabic" w:cs="Traditional Arabic" w:hint="eastAsia"/>
          <w:sz w:val="24"/>
          <w:szCs w:val="24"/>
          <w:rtl/>
        </w:rPr>
        <w:t>ة</w:t>
      </w:r>
      <w:r w:rsidRPr="00E15CE2">
        <w:rPr>
          <w:rFonts w:ascii="Traditional Arabic" w:hAnsi="Traditional Arabic" w:cs="Traditional Arabic" w:hint="cs"/>
          <w:sz w:val="24"/>
          <w:szCs w:val="24"/>
          <w:rtl/>
        </w:rPr>
        <w:t>. الدليل التربوي. تدريسية النصوص. ج</w:t>
      </w:r>
      <w:r>
        <w:rPr>
          <w:rFonts w:ascii="Traditional Arabic" w:hAnsi="Traditional Arabic" w:cs="Traditional Arabic" w:hint="cs"/>
          <w:sz w:val="24"/>
          <w:szCs w:val="24"/>
          <w:rtl/>
          <w:lang w:val="fr-FR"/>
        </w:rPr>
        <w:t>2،</w:t>
      </w:r>
      <w:r w:rsidRPr="00E15CE2">
        <w:rPr>
          <w:rFonts w:ascii="Traditional Arabic" w:hAnsi="Traditional Arabic" w:cs="Traditional Arabic" w:hint="cs"/>
          <w:sz w:val="24"/>
          <w:szCs w:val="24"/>
          <w:rtl/>
        </w:rPr>
        <w:t xml:space="preserve"> مطبعة النجاح الجديدة. الدار البيضاء. المغرب. </w:t>
      </w:r>
      <w:r>
        <w:rPr>
          <w:rFonts w:ascii="Traditional Arabic" w:hAnsi="Traditional Arabic" w:cs="Traditional Arabic" w:hint="cs"/>
          <w:sz w:val="24"/>
          <w:szCs w:val="24"/>
          <w:rtl/>
          <w:lang w:val="fr-FR"/>
        </w:rPr>
        <w:t>1993</w:t>
      </w:r>
      <w:r w:rsidRPr="00E15CE2">
        <w:rPr>
          <w:rFonts w:ascii="Traditional Arabic" w:hAnsi="Traditional Arabic" w:cs="Traditional Arabic" w:hint="cs"/>
          <w:sz w:val="24"/>
          <w:szCs w:val="24"/>
          <w:rtl/>
        </w:rPr>
        <w:t>م</w:t>
      </w:r>
      <w:bookmarkEnd w:id="46"/>
      <w:r w:rsidRPr="00E15CE2">
        <w:rPr>
          <w:rFonts w:ascii="Traditional Arabic" w:hAnsi="Traditional Arabic" w:cs="Traditional Arabic" w:hint="cs"/>
          <w:sz w:val="24"/>
          <w:szCs w:val="24"/>
          <w:rtl/>
        </w:rPr>
        <w:t xml:space="preserve">. ص: </w:t>
      </w:r>
      <w:r>
        <w:rPr>
          <w:rFonts w:ascii="Traditional Arabic" w:hAnsi="Traditional Arabic" w:cs="Traditional Arabic" w:hint="cs"/>
          <w:sz w:val="24"/>
          <w:szCs w:val="24"/>
          <w:rtl/>
          <w:lang w:val="fr-FR"/>
        </w:rPr>
        <w:t>77.</w:t>
      </w:r>
    </w:p>
    <w:p w:rsidR="00041375" w:rsidRPr="00E15CE2" w:rsidRDefault="00041375" w:rsidP="00E15CE2">
      <w:pPr>
        <w:pStyle w:val="Notedebasdepage"/>
        <w:ind w:left="0"/>
        <w:rPr>
          <w:rFonts w:ascii="Traditional Arabic" w:hAnsi="Traditional Arabic" w:cs="Traditional Arabic"/>
          <w:sz w:val="24"/>
          <w:szCs w:val="24"/>
        </w:rPr>
      </w:pPr>
    </w:p>
  </w:footnote>
  <w:footnote w:id="76">
    <w:p w:rsidR="00041375" w:rsidRPr="00E15CE2" w:rsidRDefault="00041375" w:rsidP="00E15CE2">
      <w:pPr>
        <w:pStyle w:val="Notedebasdepage"/>
        <w:ind w:left="0" w:firstLine="0"/>
        <w:rPr>
          <w:rFonts w:ascii="Traditional Arabic" w:hAnsi="Traditional Arabic" w:cs="Traditional Arabic"/>
          <w:sz w:val="24"/>
          <w:szCs w:val="24"/>
        </w:rPr>
      </w:pPr>
      <w:r w:rsidRPr="00E15CE2">
        <w:rPr>
          <w:rStyle w:val="Appelnotedebasdep"/>
          <w:rFonts w:ascii="Traditional Arabic" w:hAnsi="Traditional Arabic" w:cs="Traditional Arabic" w:hint="cs"/>
          <w:sz w:val="24"/>
          <w:szCs w:val="24"/>
        </w:rPr>
        <w:footnoteRef/>
      </w:r>
      <w:r w:rsidRPr="00E15CE2">
        <w:rPr>
          <w:rFonts w:ascii="Traditional Arabic" w:hAnsi="Traditional Arabic" w:cs="Traditional Arabic" w:hint="cs"/>
          <w:sz w:val="24"/>
          <w:szCs w:val="24"/>
          <w:rtl/>
        </w:rPr>
        <w:t xml:space="preserve"> حسني عبد الباري عصر. الاتجاهات الحديثة لتدريس اللغة العربية في المرحلتين الإعدادية والثانوية. ص: </w:t>
      </w:r>
      <w:r>
        <w:rPr>
          <w:rFonts w:ascii="Traditional Arabic" w:hAnsi="Traditional Arabic" w:cs="Traditional Arabic" w:hint="cs"/>
          <w:sz w:val="24"/>
          <w:szCs w:val="24"/>
          <w:rtl/>
        </w:rPr>
        <w:t>123</w:t>
      </w:r>
    </w:p>
  </w:footnote>
  <w:footnote w:id="77">
    <w:p w:rsidR="00041375" w:rsidRPr="00E15CE2" w:rsidRDefault="00041375" w:rsidP="00E15CE2">
      <w:pPr>
        <w:pStyle w:val="Notedebasdepage"/>
        <w:ind w:left="0" w:firstLine="0"/>
        <w:rPr>
          <w:rFonts w:ascii="Traditional Arabic" w:hAnsi="Traditional Arabic" w:cs="Traditional Arabic"/>
          <w:sz w:val="24"/>
          <w:szCs w:val="24"/>
          <w:vertAlign w:val="superscript"/>
          <w:rtl/>
        </w:rPr>
      </w:pPr>
      <w:r w:rsidRPr="00E15CE2">
        <w:rPr>
          <w:rStyle w:val="Appelnotedebasdep"/>
          <w:rFonts w:ascii="Traditional Arabic" w:hAnsi="Traditional Arabic" w:cs="Traditional Arabic" w:hint="cs"/>
          <w:sz w:val="24"/>
          <w:szCs w:val="24"/>
        </w:rPr>
        <w:footnoteRef/>
      </w:r>
      <w:r w:rsidRPr="001A5EF2">
        <w:rPr>
          <w:rFonts w:ascii="Traditional Arabic" w:hAnsi="Traditional Arabic" w:cs="Traditional Arabic" w:hint="cs"/>
          <w:sz w:val="24"/>
          <w:szCs w:val="24"/>
          <w:rtl/>
        </w:rPr>
        <w:t>المصطفى بن عبد الله بوشوك. تعليم وتعلم اللغة العربية وثقافتها. ص</w:t>
      </w:r>
      <w:r w:rsidRPr="00E15CE2">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lang w:val="fr-FR"/>
        </w:rPr>
        <w:t>80.</w:t>
      </w:r>
    </w:p>
    <w:p w:rsidR="00041375" w:rsidRDefault="00041375">
      <w:pPr>
        <w:pStyle w:val="Notedebasdepage"/>
      </w:pPr>
    </w:p>
  </w:footnote>
  <w:footnote w:id="78">
    <w:p w:rsidR="00041375" w:rsidRPr="00A00562" w:rsidRDefault="00041375" w:rsidP="00A00562">
      <w:pPr>
        <w:pStyle w:val="Notedebasdepage"/>
        <w:ind w:left="0" w:firstLine="0"/>
        <w:rPr>
          <w:rFonts w:ascii="Traditional Arabic" w:hAnsi="Traditional Arabic" w:cs="Traditional Arabic"/>
          <w:sz w:val="24"/>
          <w:szCs w:val="24"/>
          <w:vertAlign w:val="superscript"/>
        </w:rPr>
      </w:pPr>
      <w:r w:rsidRPr="00A00562">
        <w:rPr>
          <w:rStyle w:val="Appelnotedebasdep"/>
          <w:rFonts w:ascii="Traditional Arabic" w:hAnsi="Traditional Arabic" w:cs="Traditional Arabic" w:hint="cs"/>
          <w:sz w:val="24"/>
          <w:szCs w:val="24"/>
        </w:rPr>
        <w:footnoteRef/>
      </w:r>
      <w:bookmarkStart w:id="47" w:name="_Hlk98648404"/>
      <w:r w:rsidRPr="00A00562">
        <w:rPr>
          <w:rFonts w:ascii="Traditional Arabic" w:hAnsi="Traditional Arabic" w:cs="Traditional Arabic" w:hint="cs"/>
          <w:sz w:val="24"/>
          <w:szCs w:val="24"/>
          <w:rtl/>
        </w:rPr>
        <w:t>عباس الصوري. مقاربة النص الأدبي في الكتاب المدرسي نموذج للتحليل: كتاب النصوص الأدبية المقرر للسنة الخامسة. الدليل التربوي. تدريسية النصوص. ج</w:t>
      </w:r>
      <w:r w:rsidRPr="00A00562">
        <w:rPr>
          <w:rFonts w:ascii="Traditional Arabic" w:hAnsi="Traditional Arabic" w:cs="Traditional Arabic" w:hint="cs"/>
          <w:sz w:val="24"/>
          <w:szCs w:val="24"/>
          <w:lang w:val="fr-FR"/>
        </w:rPr>
        <w:t>.</w:t>
      </w:r>
      <w:r>
        <w:rPr>
          <w:rFonts w:ascii="Traditional Arabic" w:hAnsi="Traditional Arabic" w:cs="Traditional Arabic" w:hint="cs"/>
          <w:sz w:val="24"/>
          <w:szCs w:val="24"/>
          <w:rtl/>
          <w:lang w:val="fr-FR"/>
        </w:rPr>
        <w:t>2</w:t>
      </w:r>
      <w:r w:rsidRPr="00A00562">
        <w:rPr>
          <w:rFonts w:ascii="Traditional Arabic" w:hAnsi="Traditional Arabic" w:cs="Traditional Arabic" w:hint="cs"/>
          <w:sz w:val="24"/>
          <w:szCs w:val="24"/>
          <w:rtl/>
        </w:rPr>
        <w:t xml:space="preserve"> مطبعة النجاح الجديدة. الدار البيضاء. المغرب. </w:t>
      </w:r>
      <w:r>
        <w:rPr>
          <w:rFonts w:ascii="Traditional Arabic" w:hAnsi="Traditional Arabic" w:cs="Traditional Arabic" w:hint="cs"/>
          <w:sz w:val="24"/>
          <w:szCs w:val="24"/>
          <w:rtl/>
          <w:lang w:val="fr-FR"/>
        </w:rPr>
        <w:t>1993</w:t>
      </w:r>
      <w:r w:rsidRPr="00A00562">
        <w:rPr>
          <w:rFonts w:ascii="Traditional Arabic" w:hAnsi="Traditional Arabic" w:cs="Traditional Arabic" w:hint="cs"/>
          <w:sz w:val="24"/>
          <w:szCs w:val="24"/>
          <w:rtl/>
        </w:rPr>
        <w:t xml:space="preserve">م. </w:t>
      </w:r>
      <w:bookmarkEnd w:id="47"/>
      <w:r w:rsidRPr="00A00562">
        <w:rPr>
          <w:rFonts w:ascii="Traditional Arabic" w:hAnsi="Traditional Arabic" w:cs="Traditional Arabic" w:hint="cs"/>
          <w:sz w:val="24"/>
          <w:szCs w:val="24"/>
          <w:rtl/>
        </w:rPr>
        <w:t xml:space="preserve">ص: </w:t>
      </w:r>
      <w:r>
        <w:rPr>
          <w:rFonts w:ascii="Traditional Arabic" w:hAnsi="Traditional Arabic" w:cs="Traditional Arabic" w:hint="cs"/>
          <w:sz w:val="24"/>
          <w:szCs w:val="24"/>
          <w:rtl/>
          <w:lang w:val="fr-FR"/>
        </w:rPr>
        <w:t>101</w:t>
      </w:r>
    </w:p>
  </w:footnote>
  <w:footnote w:id="79">
    <w:p w:rsidR="00041375" w:rsidRPr="00A00562" w:rsidRDefault="00041375" w:rsidP="00A00562">
      <w:pPr>
        <w:pStyle w:val="Notedebasdepage"/>
        <w:ind w:left="0" w:firstLine="0"/>
        <w:rPr>
          <w:rFonts w:ascii="Traditional Arabic" w:hAnsi="Traditional Arabic" w:cs="Traditional Arabic"/>
          <w:sz w:val="24"/>
          <w:szCs w:val="24"/>
          <w:vertAlign w:val="superscript"/>
        </w:rPr>
      </w:pPr>
      <w:r w:rsidRPr="00A00562">
        <w:rPr>
          <w:rStyle w:val="Appelnotedebasdep"/>
          <w:rFonts w:ascii="Traditional Arabic" w:hAnsi="Traditional Arabic" w:cs="Traditional Arabic" w:hint="cs"/>
          <w:sz w:val="24"/>
          <w:szCs w:val="24"/>
        </w:rPr>
        <w:footnoteRef/>
      </w:r>
      <w:r w:rsidRPr="00A00562">
        <w:rPr>
          <w:rFonts w:ascii="Traditional Arabic" w:hAnsi="Traditional Arabic" w:cs="Traditional Arabic" w:hint="cs"/>
          <w:sz w:val="24"/>
          <w:szCs w:val="24"/>
          <w:rtl/>
        </w:rPr>
        <w:t xml:space="preserve">المصطفى بن عبد الله بوشوك. تعليم وتعلم اللغة العربية وثقافتها. ص: </w:t>
      </w:r>
      <w:r>
        <w:rPr>
          <w:rFonts w:ascii="Traditional Arabic" w:hAnsi="Traditional Arabic" w:cs="Traditional Arabic" w:hint="cs"/>
          <w:sz w:val="24"/>
          <w:szCs w:val="24"/>
          <w:rtl/>
          <w:lang w:val="fr-FR"/>
        </w:rPr>
        <w:t>85.</w:t>
      </w:r>
    </w:p>
  </w:footnote>
  <w:footnote w:id="80">
    <w:p w:rsidR="00041375" w:rsidRPr="00A00562" w:rsidRDefault="00041375" w:rsidP="00A00562">
      <w:pPr>
        <w:pStyle w:val="Notedebasdepage"/>
        <w:ind w:left="0" w:firstLine="0"/>
        <w:rPr>
          <w:rFonts w:ascii="Traditional Arabic" w:hAnsi="Traditional Arabic" w:cs="Traditional Arabic"/>
          <w:sz w:val="24"/>
          <w:szCs w:val="24"/>
          <w:vertAlign w:val="superscript"/>
          <w:rtl/>
        </w:rPr>
      </w:pPr>
      <w:r w:rsidRPr="00A00562">
        <w:rPr>
          <w:rStyle w:val="Appelnotedebasdep"/>
          <w:rFonts w:ascii="Traditional Arabic" w:hAnsi="Traditional Arabic" w:cs="Traditional Arabic" w:hint="cs"/>
          <w:sz w:val="24"/>
          <w:szCs w:val="24"/>
        </w:rPr>
        <w:footnoteRef/>
      </w:r>
      <w:r w:rsidRPr="00A00562">
        <w:rPr>
          <w:rFonts w:ascii="Traditional Arabic" w:hAnsi="Traditional Arabic" w:cs="Traditional Arabic" w:hint="cs"/>
          <w:sz w:val="24"/>
          <w:szCs w:val="24"/>
          <w:rtl/>
        </w:rPr>
        <w:t xml:space="preserve"> صالح بلعيد. دروس في اللسانيات التطبيقية. ص: </w:t>
      </w:r>
      <w:r>
        <w:rPr>
          <w:rFonts w:ascii="Traditional Arabic" w:hAnsi="Traditional Arabic" w:cs="Traditional Arabic" w:hint="cs"/>
          <w:sz w:val="24"/>
          <w:szCs w:val="24"/>
          <w:rtl/>
          <w:lang w:val="fr-FR"/>
        </w:rPr>
        <w:t>40.</w:t>
      </w:r>
    </w:p>
    <w:p w:rsidR="00041375" w:rsidRPr="00A00562" w:rsidRDefault="00041375" w:rsidP="00A00562">
      <w:pPr>
        <w:pStyle w:val="Notedebasdepage"/>
        <w:ind w:left="136"/>
        <w:rPr>
          <w:lang w:val="fr-FR"/>
        </w:rPr>
      </w:pPr>
    </w:p>
    <w:p w:rsidR="00041375" w:rsidRPr="00A00562" w:rsidRDefault="00041375">
      <w:pPr>
        <w:pStyle w:val="Notedebasdepage"/>
        <w:rPr>
          <w:lang w:val="fr-FR"/>
        </w:rPr>
      </w:pPr>
    </w:p>
  </w:footnote>
  <w:footnote w:id="81">
    <w:p w:rsidR="00041375" w:rsidRPr="009B2816" w:rsidRDefault="00041375" w:rsidP="00610149">
      <w:pPr>
        <w:pStyle w:val="Notedebasdepage"/>
        <w:ind w:left="0" w:firstLine="0"/>
        <w:rPr>
          <w:rFonts w:ascii="Traditional Arabic" w:hAnsi="Traditional Arabic" w:cs="Traditional Arabic"/>
          <w:sz w:val="24"/>
          <w:szCs w:val="24"/>
          <w:vertAlign w:val="superscript"/>
          <w:rtl/>
        </w:rPr>
      </w:pPr>
      <w:r w:rsidRPr="009B2816">
        <w:rPr>
          <w:rStyle w:val="Appelnotedebasdep"/>
          <w:rFonts w:ascii="Traditional Arabic" w:hAnsi="Traditional Arabic" w:cs="Traditional Arabic" w:hint="cs"/>
          <w:sz w:val="24"/>
          <w:szCs w:val="24"/>
        </w:rPr>
        <w:footnoteRef/>
      </w:r>
      <w:r w:rsidRPr="009B2816">
        <w:rPr>
          <w:rFonts w:ascii="Traditional Arabic" w:hAnsi="Traditional Arabic" w:cs="Traditional Arabic" w:hint="cs"/>
          <w:sz w:val="24"/>
          <w:szCs w:val="24"/>
          <w:rtl/>
        </w:rPr>
        <w:t xml:space="preserve"> ينظر، </w:t>
      </w:r>
      <w:bookmarkStart w:id="50" w:name="_Hlk98648454"/>
      <w:r w:rsidRPr="009B2816">
        <w:rPr>
          <w:rFonts w:ascii="Traditional Arabic" w:hAnsi="Traditional Arabic" w:cs="Traditional Arabic" w:hint="cs"/>
          <w:sz w:val="24"/>
          <w:szCs w:val="24"/>
          <w:rtl/>
        </w:rPr>
        <w:t xml:space="preserve">سهام لعوبي. واقع استعمال الكتاب الشبه مدرسي في مادة اللغة العربية) القواعد لدى تلاميذ المتوسطات الجزائرية دراسة تحليلية ميدانية. مذكرة مقدمة لنيل شهادة الماجستير. قسم اللغة العربية وآدابها. جامعة بن يوسف بن خدة. الجزائر. </w:t>
      </w:r>
      <w:r w:rsidRPr="009B2816">
        <w:rPr>
          <w:rFonts w:ascii="Traditional Arabic" w:hAnsi="Traditional Arabic" w:cs="Traditional Arabic" w:hint="cs"/>
          <w:sz w:val="24"/>
          <w:szCs w:val="24"/>
          <w:lang w:val="fr-FR"/>
        </w:rPr>
        <w:t>01</w:t>
      </w:r>
      <w:r w:rsidRPr="009B2816">
        <w:rPr>
          <w:rFonts w:ascii="Traditional Arabic" w:hAnsi="Traditional Arabic" w:cs="Traditional Arabic" w:hint="cs"/>
          <w:sz w:val="24"/>
          <w:szCs w:val="24"/>
          <w:rtl/>
          <w:lang w:val="fr-FR"/>
        </w:rPr>
        <w:t>2006/2007</w:t>
      </w:r>
      <w:bookmarkEnd w:id="50"/>
      <w:r w:rsidRPr="009B2816">
        <w:rPr>
          <w:rFonts w:ascii="Traditional Arabic" w:hAnsi="Traditional Arabic" w:cs="Traditional Arabic" w:hint="cs"/>
          <w:sz w:val="24"/>
          <w:szCs w:val="24"/>
          <w:rtl/>
          <w:lang w:val="fr-FR"/>
        </w:rPr>
        <w:t>.ص : 13 ، 14، 15.</w:t>
      </w:r>
    </w:p>
    <w:p w:rsidR="00041375" w:rsidRPr="00531007" w:rsidRDefault="00041375" w:rsidP="00610149">
      <w:pPr>
        <w:pStyle w:val="Notedebasdepage"/>
        <w:ind w:left="708"/>
        <w:rPr>
          <w:lang w:val="fr-FR"/>
        </w:rPr>
      </w:pPr>
    </w:p>
    <w:p w:rsidR="00041375" w:rsidRDefault="00041375">
      <w:pPr>
        <w:pStyle w:val="Notedebasdepage"/>
        <w:rPr>
          <w:lang w:bidi="ar-DZ"/>
        </w:rPr>
      </w:pPr>
    </w:p>
  </w:footnote>
  <w:footnote w:id="82">
    <w:p w:rsidR="00041375" w:rsidRDefault="00041375" w:rsidP="00610149">
      <w:pPr>
        <w:pStyle w:val="Notedebasdepage"/>
        <w:ind w:left="0" w:firstLine="0"/>
        <w:rPr>
          <w:lang w:bidi="ar-DZ"/>
        </w:rPr>
      </w:pPr>
      <w:r w:rsidRPr="00610149">
        <w:rPr>
          <w:rStyle w:val="Appelnotedebasdep"/>
          <w:rFonts w:ascii="Traditional Arabic" w:hAnsi="Traditional Arabic" w:cs="Traditional Arabic" w:hint="cs"/>
          <w:sz w:val="24"/>
          <w:szCs w:val="24"/>
        </w:rPr>
        <w:footnoteRef/>
      </w:r>
      <w:r w:rsidRPr="00610149">
        <w:rPr>
          <w:rFonts w:ascii="Traditional Arabic" w:hAnsi="Traditional Arabic" w:cs="Traditional Arabic" w:hint="cs"/>
          <w:sz w:val="24"/>
          <w:szCs w:val="24"/>
          <w:rtl/>
        </w:rPr>
        <w:t xml:space="preserve"> نظر، سهام لعوبي. واقع استعمال الكتاب الشبه مدرسي في مادة اللغة العربية) القواعد لدى تلاميذ المتوسطات الجزائرية دراسة تحليلية ميدانية. ص: </w:t>
      </w:r>
      <w:r w:rsidRPr="00610149">
        <w:rPr>
          <w:rFonts w:ascii="Traditional Arabic" w:hAnsi="Traditional Arabic" w:cs="Traditional Arabic" w:hint="cs"/>
          <w:sz w:val="24"/>
          <w:szCs w:val="24"/>
          <w:rtl/>
          <w:lang w:val="fr-FR"/>
        </w:rPr>
        <w:t>13، 14 ،</w:t>
      </w:r>
      <w:r>
        <w:rPr>
          <w:rFonts w:hint="cs"/>
          <w:rtl/>
          <w:lang w:val="fr-FR"/>
        </w:rPr>
        <w:t>15.</w:t>
      </w:r>
    </w:p>
  </w:footnote>
  <w:footnote w:id="83">
    <w:p w:rsidR="00041375" w:rsidRPr="00610149" w:rsidRDefault="00041375" w:rsidP="00610149">
      <w:pPr>
        <w:pStyle w:val="Notedebasdepage"/>
        <w:ind w:left="0" w:firstLine="0"/>
        <w:rPr>
          <w:rFonts w:ascii="Traditional Arabic" w:hAnsi="Traditional Arabic" w:cs="Traditional Arabic"/>
          <w:sz w:val="24"/>
          <w:szCs w:val="24"/>
        </w:rPr>
      </w:pPr>
      <w:r w:rsidRPr="00610149">
        <w:rPr>
          <w:rStyle w:val="Appelnotedebasdep"/>
          <w:rFonts w:ascii="Traditional Arabic" w:hAnsi="Traditional Arabic" w:cs="Traditional Arabic" w:hint="cs"/>
          <w:sz w:val="24"/>
          <w:szCs w:val="24"/>
        </w:rPr>
        <w:footnoteRef/>
      </w:r>
      <w:r w:rsidRPr="00610149">
        <w:rPr>
          <w:rFonts w:ascii="Traditional Arabic" w:hAnsi="Traditional Arabic" w:cs="Traditional Arabic" w:hint="cs"/>
          <w:sz w:val="24"/>
          <w:szCs w:val="24"/>
          <w:rtl/>
        </w:rPr>
        <w:t xml:space="preserve">  المرجع </w:t>
      </w:r>
      <w:r>
        <w:rPr>
          <w:rFonts w:ascii="Traditional Arabic" w:hAnsi="Traditional Arabic" w:cs="Traditional Arabic" w:hint="cs"/>
          <w:sz w:val="24"/>
          <w:szCs w:val="24"/>
          <w:rtl/>
        </w:rPr>
        <w:t>السابق</w:t>
      </w:r>
      <w:r w:rsidRPr="00610149">
        <w:rPr>
          <w:rFonts w:ascii="Traditional Arabic" w:hAnsi="Traditional Arabic" w:cs="Traditional Arabic" w:hint="cs"/>
          <w:sz w:val="24"/>
          <w:szCs w:val="24"/>
          <w:rtl/>
        </w:rPr>
        <w:t xml:space="preserve"> ص: 33.</w:t>
      </w:r>
    </w:p>
  </w:footnote>
  <w:footnote w:id="84">
    <w:p w:rsidR="00041375" w:rsidRPr="00A023A5" w:rsidRDefault="00041375" w:rsidP="007A5304">
      <w:pPr>
        <w:pStyle w:val="Notedebasdepage"/>
        <w:ind w:left="0" w:firstLine="0"/>
        <w:jc w:val="left"/>
        <w:rPr>
          <w:rFonts w:ascii="Traditional Arabic" w:hAnsi="Traditional Arabic" w:cs="Traditional Arabic"/>
          <w:sz w:val="24"/>
          <w:szCs w:val="24"/>
        </w:rPr>
      </w:pPr>
      <w:r w:rsidRPr="00A023A5">
        <w:rPr>
          <w:rStyle w:val="Appelnotedebasdep"/>
          <w:rFonts w:ascii="Traditional Arabic" w:hAnsi="Traditional Arabic" w:cs="Traditional Arabic" w:hint="cs"/>
          <w:sz w:val="24"/>
          <w:szCs w:val="24"/>
        </w:rPr>
        <w:footnoteRef/>
      </w:r>
      <w:r w:rsidRPr="00A023A5">
        <w:rPr>
          <w:rFonts w:ascii="Traditional Arabic" w:hAnsi="Traditional Arabic" w:cs="Traditional Arabic" w:hint="cs"/>
          <w:sz w:val="24"/>
          <w:szCs w:val="24"/>
          <w:rtl/>
        </w:rPr>
        <w:t xml:space="preserve"> ادريس ولد عتية، معجم ألعاب الأطفال مقارنة في تأثير النشأة وخصوصية الدلالة، مجلة ممارسات اللغوية المجلد 8، العدد، 39، السنة: 2017. ص: 57.</w:t>
      </w:r>
    </w:p>
  </w:footnote>
  <w:footnote w:id="85">
    <w:p w:rsidR="00041375" w:rsidRPr="00A023A5" w:rsidRDefault="00041375" w:rsidP="007A5304">
      <w:pPr>
        <w:pStyle w:val="Notedebasdepage"/>
        <w:ind w:left="0" w:firstLine="0"/>
        <w:jc w:val="left"/>
        <w:rPr>
          <w:rFonts w:ascii="Traditional Arabic" w:hAnsi="Traditional Arabic" w:cs="Traditional Arabic"/>
          <w:sz w:val="24"/>
          <w:szCs w:val="24"/>
        </w:rPr>
      </w:pPr>
      <w:r w:rsidRPr="00A023A5">
        <w:rPr>
          <w:rStyle w:val="Appelnotedebasdep"/>
          <w:rFonts w:ascii="Traditional Arabic" w:hAnsi="Traditional Arabic" w:cs="Traditional Arabic" w:hint="cs"/>
          <w:sz w:val="24"/>
          <w:szCs w:val="24"/>
        </w:rPr>
        <w:footnoteRef/>
      </w:r>
      <w:r w:rsidRPr="00A023A5">
        <w:rPr>
          <w:rFonts w:ascii="Traditional Arabic" w:hAnsi="Traditional Arabic" w:cs="Traditional Arabic" w:hint="cs"/>
          <w:sz w:val="24"/>
          <w:szCs w:val="24"/>
          <w:rtl/>
        </w:rPr>
        <w:t xml:space="preserve"> سيرجيو سبيني، التربية اللغوية للطفل ترجمة فوزي عيسى وعبد الفتاح حسن، دار الفكر العربي القاهرة 1991، ص: 122.</w:t>
      </w:r>
    </w:p>
  </w:footnote>
  <w:footnote w:id="86">
    <w:p w:rsidR="00041375" w:rsidRPr="00A023A5" w:rsidRDefault="00041375" w:rsidP="007A5304">
      <w:pPr>
        <w:pStyle w:val="Notedebasdepage"/>
        <w:ind w:left="0" w:firstLine="0"/>
        <w:jc w:val="left"/>
        <w:rPr>
          <w:rFonts w:ascii="Traditional Arabic" w:hAnsi="Traditional Arabic" w:cs="Traditional Arabic"/>
          <w:sz w:val="24"/>
          <w:szCs w:val="24"/>
        </w:rPr>
      </w:pPr>
      <w:r w:rsidRPr="00A023A5">
        <w:rPr>
          <w:rStyle w:val="Appelnotedebasdep"/>
          <w:rFonts w:ascii="Traditional Arabic" w:hAnsi="Traditional Arabic" w:cs="Traditional Arabic" w:hint="cs"/>
          <w:sz w:val="24"/>
          <w:szCs w:val="24"/>
        </w:rPr>
        <w:footnoteRef/>
      </w:r>
      <w:r w:rsidRPr="00A023A5">
        <w:rPr>
          <w:rFonts w:ascii="Traditional Arabic" w:hAnsi="Traditional Arabic" w:cs="Traditional Arabic" w:hint="cs"/>
          <w:sz w:val="24"/>
          <w:szCs w:val="24"/>
          <w:rtl/>
        </w:rPr>
        <w:t xml:space="preserve"> عبد الرحمن التومي، الجامع في دكتيك اللغة العربية، مفاهيم منهجيات ومقاربات بيداغوجية ص :6، 7.</w:t>
      </w:r>
    </w:p>
  </w:footnote>
  <w:footnote w:id="87">
    <w:p w:rsidR="00041375" w:rsidRDefault="00041375" w:rsidP="007A5304">
      <w:pPr>
        <w:pStyle w:val="Notedebasdepage"/>
        <w:ind w:left="0" w:firstLine="0"/>
        <w:jc w:val="left"/>
      </w:pPr>
      <w:r w:rsidRPr="00A023A5">
        <w:rPr>
          <w:rStyle w:val="Appelnotedebasdep"/>
          <w:rFonts w:ascii="Traditional Arabic" w:hAnsi="Traditional Arabic" w:cs="Traditional Arabic" w:hint="cs"/>
          <w:sz w:val="24"/>
          <w:szCs w:val="24"/>
        </w:rPr>
        <w:footnoteRef/>
      </w:r>
      <w:r w:rsidRPr="00A023A5">
        <w:rPr>
          <w:rFonts w:ascii="Traditional Arabic" w:hAnsi="Traditional Arabic" w:cs="Traditional Arabic" w:hint="cs"/>
          <w:sz w:val="24"/>
          <w:szCs w:val="24"/>
          <w:rtl/>
        </w:rPr>
        <w:t xml:space="preserve"> أحمد مختار عمر وآخرون، معجم اللغة العربية المعاصرة الجزء 1، مادة (ح ج و) </w:t>
      </w:r>
      <w:r w:rsidRPr="00A023A5">
        <w:rPr>
          <w:rFonts w:ascii="Traditional Arabic" w:hAnsi="Traditional Arabic" w:cs="Traditional Arabic" w:hint="eastAsia"/>
          <w:sz w:val="24"/>
          <w:szCs w:val="24"/>
          <w:rtl/>
        </w:rPr>
        <w:t>ص</w:t>
      </w:r>
      <w:r w:rsidRPr="00A023A5">
        <w:rPr>
          <w:rFonts w:ascii="Traditional Arabic" w:hAnsi="Traditional Arabic" w:cs="Traditional Arabic" w:hint="cs"/>
          <w:sz w:val="24"/>
          <w:szCs w:val="24"/>
          <w:rtl/>
        </w:rPr>
        <w:t>: 451.</w:t>
      </w:r>
    </w:p>
  </w:footnote>
  <w:footnote w:id="88">
    <w:p w:rsidR="00041375" w:rsidRPr="00A023A5" w:rsidRDefault="00041375" w:rsidP="007A5304">
      <w:pPr>
        <w:pStyle w:val="Notedebasdepage"/>
        <w:ind w:left="0" w:firstLine="0"/>
        <w:jc w:val="left"/>
        <w:rPr>
          <w:rFonts w:ascii="Traditional Arabic" w:hAnsi="Traditional Arabic" w:cs="Traditional Arabic"/>
          <w:sz w:val="24"/>
          <w:szCs w:val="24"/>
        </w:rPr>
      </w:pPr>
      <w:r w:rsidRPr="00A023A5">
        <w:rPr>
          <w:rStyle w:val="Appelnotedebasdep"/>
          <w:rFonts w:ascii="Traditional Arabic" w:hAnsi="Traditional Arabic" w:cs="Traditional Arabic" w:hint="cs"/>
          <w:sz w:val="24"/>
          <w:szCs w:val="24"/>
        </w:rPr>
        <w:footnoteRef/>
      </w:r>
      <w:r w:rsidRPr="00A023A5">
        <w:rPr>
          <w:rFonts w:ascii="Traditional Arabic" w:hAnsi="Traditional Arabic" w:cs="Traditional Arabic" w:hint="cs"/>
          <w:sz w:val="24"/>
          <w:szCs w:val="24"/>
          <w:rtl/>
        </w:rPr>
        <w:t xml:space="preserve"> أسعد خضير ألغاز ابن هشام في النحو دار الحكمة للطباعة والنشر، دمشق، سورية ط3، 1985، ص: 6، 7.</w:t>
      </w:r>
    </w:p>
  </w:footnote>
  <w:footnote w:id="89">
    <w:p w:rsidR="00041375" w:rsidRPr="001A7C07" w:rsidRDefault="00041375" w:rsidP="007A5304">
      <w:pPr>
        <w:pStyle w:val="Notedebasdepage"/>
        <w:ind w:left="0" w:firstLine="0"/>
        <w:jc w:val="left"/>
      </w:pPr>
      <w:r w:rsidRPr="001A7C07">
        <w:rPr>
          <w:rStyle w:val="Appelnotedebasdep"/>
          <w:rFonts w:ascii="Traditional Arabic" w:hAnsi="Traditional Arabic" w:cs="Traditional Arabic" w:hint="cs"/>
          <w:sz w:val="24"/>
          <w:szCs w:val="24"/>
        </w:rPr>
        <w:footnoteRef/>
      </w:r>
      <w:r w:rsidRPr="001A7C07">
        <w:rPr>
          <w:rFonts w:ascii="Traditional Arabic" w:hAnsi="Traditional Arabic" w:cs="Traditional Arabic" w:hint="cs"/>
          <w:sz w:val="24"/>
          <w:szCs w:val="24"/>
          <w:rtl/>
        </w:rPr>
        <w:t xml:space="preserve"> عبد الرحمن التومي ا الجامع في دكتيك اللغة العربية، مفاهيم منهجيات ومقاربات بيداغوجية ص :</w:t>
      </w:r>
      <w:r>
        <w:rPr>
          <w:rFonts w:ascii="Traditional Arabic" w:hAnsi="Traditional Arabic" w:cs="Traditional Arabic" w:hint="cs"/>
          <w:sz w:val="24"/>
          <w:szCs w:val="24"/>
          <w:rtl/>
        </w:rPr>
        <w:t>59، 60.</w:t>
      </w:r>
    </w:p>
    <w:p w:rsidR="00041375" w:rsidRPr="001A7C07" w:rsidRDefault="00041375" w:rsidP="007A5304">
      <w:pPr>
        <w:pStyle w:val="Notedebasdepage"/>
        <w:jc w:val="left"/>
      </w:pPr>
    </w:p>
  </w:footnote>
  <w:footnote w:id="90">
    <w:p w:rsidR="00041375" w:rsidRPr="000851E5" w:rsidRDefault="00041375" w:rsidP="007A5304">
      <w:pPr>
        <w:pStyle w:val="Notedebasdepage"/>
        <w:ind w:left="0" w:firstLine="0"/>
        <w:jc w:val="left"/>
        <w:rPr>
          <w:rFonts w:ascii="Traditional Arabic" w:hAnsi="Traditional Arabic" w:cs="Traditional Arabic"/>
          <w:sz w:val="24"/>
          <w:szCs w:val="24"/>
        </w:rPr>
      </w:pPr>
      <w:r w:rsidRPr="000851E5">
        <w:rPr>
          <w:rStyle w:val="Appelnotedebasdep"/>
          <w:rFonts w:ascii="Traditional Arabic" w:hAnsi="Traditional Arabic" w:cs="Traditional Arabic" w:hint="cs"/>
          <w:sz w:val="24"/>
          <w:szCs w:val="24"/>
        </w:rPr>
        <w:footnoteRef/>
      </w:r>
      <w:r w:rsidRPr="000851E5">
        <w:rPr>
          <w:rFonts w:ascii="Traditional Arabic" w:hAnsi="Traditional Arabic" w:cs="Traditional Arabic" w:hint="cs"/>
          <w:sz w:val="24"/>
          <w:szCs w:val="24"/>
          <w:rtl/>
        </w:rPr>
        <w:t xml:space="preserve"> احمد محمد المعتوق، الحصيلة اللغوي</w:t>
      </w:r>
      <w:r w:rsidRPr="000851E5">
        <w:rPr>
          <w:rFonts w:ascii="Traditional Arabic" w:hAnsi="Traditional Arabic" w:cs="Traditional Arabic" w:hint="eastAsia"/>
          <w:sz w:val="24"/>
          <w:szCs w:val="24"/>
          <w:rtl/>
        </w:rPr>
        <w:t>ة</w:t>
      </w:r>
      <w:r w:rsidRPr="000851E5">
        <w:rPr>
          <w:rFonts w:ascii="Traditional Arabic" w:hAnsi="Traditional Arabic" w:cs="Traditional Arabic" w:hint="cs"/>
          <w:sz w:val="24"/>
          <w:szCs w:val="24"/>
          <w:rtl/>
        </w:rPr>
        <w:t xml:space="preserve"> أهميتها مصادرها وسائل تنميتها، سلسلة عالم المعرفة المجلس الوطني للثقافة والفنون والآداب، الكويت 1998 ص: 280.</w:t>
      </w:r>
    </w:p>
  </w:footnote>
  <w:footnote w:id="91">
    <w:p w:rsidR="00041375" w:rsidRPr="000851E5" w:rsidRDefault="00041375" w:rsidP="007A5304">
      <w:pPr>
        <w:pStyle w:val="Notedebasdepage"/>
        <w:ind w:left="0" w:firstLine="0"/>
        <w:jc w:val="left"/>
        <w:rPr>
          <w:rFonts w:ascii="Traditional Arabic" w:hAnsi="Traditional Arabic" w:cs="Traditional Arabic"/>
          <w:sz w:val="24"/>
          <w:szCs w:val="24"/>
        </w:rPr>
      </w:pPr>
      <w:r w:rsidRPr="000851E5">
        <w:rPr>
          <w:rStyle w:val="Appelnotedebasdep"/>
          <w:rFonts w:ascii="Traditional Arabic" w:hAnsi="Traditional Arabic" w:cs="Traditional Arabic" w:hint="cs"/>
          <w:sz w:val="24"/>
          <w:szCs w:val="24"/>
        </w:rPr>
        <w:footnoteRef/>
      </w:r>
      <w:r w:rsidRPr="000851E5">
        <w:rPr>
          <w:rFonts w:ascii="Traditional Arabic" w:hAnsi="Traditional Arabic" w:cs="Traditional Arabic" w:hint="cs"/>
          <w:sz w:val="24"/>
          <w:szCs w:val="24"/>
          <w:rtl/>
        </w:rPr>
        <w:t xml:space="preserve"> المرجع نفسه، ص: 280.</w:t>
      </w:r>
    </w:p>
  </w:footnote>
  <w:footnote w:id="92">
    <w:p w:rsidR="00041375" w:rsidRPr="00CF7A29" w:rsidRDefault="00041375" w:rsidP="00CF7A29">
      <w:pPr>
        <w:pStyle w:val="Notedebasdepage"/>
        <w:ind w:left="0" w:firstLine="0"/>
        <w:rPr>
          <w:rFonts w:ascii="Traditional Arabic" w:hAnsi="Traditional Arabic" w:cs="Traditional Arabic"/>
          <w:sz w:val="24"/>
          <w:szCs w:val="24"/>
          <w:lang w:bidi="ar-DZ"/>
        </w:rPr>
      </w:pPr>
      <w:r w:rsidRPr="00CF7A29">
        <w:rPr>
          <w:rStyle w:val="Appelnotedebasdep"/>
          <w:rFonts w:ascii="Traditional Arabic" w:hAnsi="Traditional Arabic" w:cs="Traditional Arabic" w:hint="cs"/>
          <w:sz w:val="24"/>
          <w:szCs w:val="24"/>
        </w:rPr>
        <w:footnoteRef/>
      </w:r>
      <w:r w:rsidRPr="00CF7A29">
        <w:rPr>
          <w:rFonts w:ascii="Traditional Arabic" w:hAnsi="Traditional Arabic" w:cs="Traditional Arabic" w:hint="cs"/>
          <w:sz w:val="24"/>
          <w:szCs w:val="24"/>
          <w:rtl/>
          <w:lang w:bidi="ar-DZ"/>
        </w:rPr>
        <w:t>المرجع السابق</w:t>
      </w:r>
    </w:p>
  </w:footnote>
  <w:footnote w:id="93">
    <w:p w:rsidR="00041375" w:rsidRDefault="00041375" w:rsidP="00CF7A29">
      <w:pPr>
        <w:pStyle w:val="Notedebasdepage"/>
        <w:ind w:left="0" w:firstLine="0"/>
        <w:rPr>
          <w:lang w:bidi="ar-DZ"/>
        </w:rPr>
      </w:pPr>
      <w:r w:rsidRPr="00CF7A29">
        <w:rPr>
          <w:rStyle w:val="Appelnotedebasdep"/>
          <w:rFonts w:ascii="Traditional Arabic" w:hAnsi="Traditional Arabic" w:cs="Traditional Arabic" w:hint="cs"/>
          <w:sz w:val="24"/>
          <w:szCs w:val="24"/>
        </w:rPr>
        <w:footnoteRef/>
      </w:r>
      <w:bookmarkStart w:id="51" w:name="_Hlk98695108"/>
      <w:r w:rsidRPr="00CF7A29">
        <w:rPr>
          <w:rFonts w:ascii="Traditional Arabic" w:hAnsi="Traditional Arabic" w:cs="Traditional Arabic" w:hint="cs"/>
          <w:sz w:val="24"/>
          <w:szCs w:val="24"/>
          <w:rtl/>
          <w:lang w:bidi="ar-DZ"/>
        </w:rPr>
        <w:t>المصطفى بن عبد الله بوشوك، تعليم وتعلم اللغة العربية وثقافتها.ص:</w:t>
      </w:r>
      <w:r>
        <w:rPr>
          <w:rFonts w:hint="cs"/>
          <w:rtl/>
          <w:lang w:bidi="ar-DZ"/>
        </w:rPr>
        <w:t xml:space="preserve"> 90</w:t>
      </w:r>
      <w:bookmarkEnd w:id="51"/>
      <w:r>
        <w:rPr>
          <w:rFonts w:hint="cs"/>
          <w:rtl/>
          <w:lang w:bidi="ar-DZ"/>
        </w:rPr>
        <w:t>.</w:t>
      </w:r>
    </w:p>
  </w:footnote>
  <w:footnote w:id="94">
    <w:p w:rsidR="00041375" w:rsidRPr="0035191B" w:rsidRDefault="00041375" w:rsidP="0035191B">
      <w:pPr>
        <w:pStyle w:val="Notedebasdepage"/>
        <w:ind w:left="0" w:firstLine="0"/>
        <w:rPr>
          <w:rFonts w:ascii="Traditional Arabic" w:hAnsi="Traditional Arabic" w:cs="Traditional Arabic"/>
          <w:sz w:val="24"/>
          <w:szCs w:val="24"/>
        </w:rPr>
      </w:pPr>
      <w:r w:rsidRPr="00202F37">
        <w:rPr>
          <w:rStyle w:val="Appelnotedebasdep"/>
          <w:rFonts w:ascii="Traditional Arabic" w:hAnsi="Traditional Arabic" w:cs="Traditional Arabic" w:hint="cs"/>
          <w:sz w:val="24"/>
          <w:szCs w:val="24"/>
        </w:rPr>
        <w:footnoteRef/>
      </w:r>
      <w:r w:rsidRPr="00202F37">
        <w:rPr>
          <w:rFonts w:ascii="Traditional Arabic" w:hAnsi="Traditional Arabic" w:cs="Traditional Arabic" w:hint="cs"/>
          <w:sz w:val="24"/>
          <w:szCs w:val="24"/>
          <w:rtl/>
        </w:rPr>
        <w:t xml:space="preserve"> مجموعة من المؤلفين. اللغة والمعنى مقاربات في فلسفة اللغة. الدار العربية للعلوم ناشرون. منشورات الاختلاف. ط</w:t>
      </w:r>
      <w:r>
        <w:rPr>
          <w:rFonts w:ascii="Traditional Arabic" w:hAnsi="Traditional Arabic" w:cs="Traditional Arabic" w:hint="cs"/>
          <w:sz w:val="24"/>
          <w:szCs w:val="24"/>
          <w:rtl/>
        </w:rPr>
        <w:t>1 1431ه، 2010.ص:190،191.</w:t>
      </w:r>
    </w:p>
  </w:footnote>
  <w:footnote w:id="95">
    <w:p w:rsidR="00041375" w:rsidRPr="0035191B" w:rsidRDefault="00041375" w:rsidP="0035191B">
      <w:pPr>
        <w:pStyle w:val="Notedebasdepage"/>
        <w:ind w:left="0" w:firstLine="0"/>
        <w:rPr>
          <w:rFonts w:ascii="Traditional Arabic" w:hAnsi="Traditional Arabic" w:cs="Traditional Arabic"/>
          <w:sz w:val="24"/>
          <w:szCs w:val="24"/>
          <w:lang w:bidi="ar-DZ"/>
        </w:rPr>
      </w:pPr>
      <w:r w:rsidRPr="0035191B">
        <w:rPr>
          <w:rStyle w:val="Appelnotedebasdep"/>
          <w:rFonts w:ascii="Traditional Arabic" w:hAnsi="Traditional Arabic" w:cs="Traditional Arabic" w:hint="cs"/>
          <w:sz w:val="24"/>
          <w:szCs w:val="24"/>
        </w:rPr>
        <w:footnoteRef/>
      </w:r>
      <w:r w:rsidRPr="0035191B">
        <w:rPr>
          <w:rFonts w:ascii="Traditional Arabic" w:hAnsi="Traditional Arabic" w:cs="Traditional Arabic" w:hint="cs"/>
          <w:sz w:val="24"/>
          <w:szCs w:val="24"/>
          <w:rtl/>
        </w:rPr>
        <w:t>حسني عبد الهادي عصر. مهارات القراءة. المكتب العربي الحديث للطباعة والنشر. ص:</w:t>
      </w:r>
      <w:r>
        <w:rPr>
          <w:rFonts w:ascii="Traditional Arabic" w:hAnsi="Traditional Arabic" w:cs="Traditional Arabic" w:hint="cs"/>
          <w:sz w:val="24"/>
          <w:szCs w:val="24"/>
          <w:rtl/>
        </w:rPr>
        <w:t>91</w:t>
      </w:r>
    </w:p>
  </w:footnote>
  <w:footnote w:id="96">
    <w:p w:rsidR="00041375" w:rsidRDefault="00041375" w:rsidP="0035191B">
      <w:pPr>
        <w:pStyle w:val="Notedebasdepage"/>
        <w:ind w:left="0" w:firstLine="0"/>
        <w:rPr>
          <w:lang w:bidi="ar-DZ"/>
        </w:rPr>
      </w:pPr>
      <w:r w:rsidRPr="0035191B">
        <w:rPr>
          <w:rStyle w:val="Appelnotedebasdep"/>
          <w:rFonts w:ascii="Traditional Arabic" w:hAnsi="Traditional Arabic" w:cs="Traditional Arabic" w:hint="cs"/>
          <w:sz w:val="24"/>
          <w:szCs w:val="24"/>
        </w:rPr>
        <w:footnoteRef/>
      </w:r>
      <w:r w:rsidRPr="0035191B">
        <w:rPr>
          <w:rFonts w:ascii="Traditional Arabic" w:hAnsi="Traditional Arabic" w:cs="Traditional Arabic" w:hint="cs"/>
          <w:sz w:val="24"/>
          <w:szCs w:val="24"/>
          <w:rtl/>
        </w:rPr>
        <w:t xml:space="preserve"> المصطفى عبد الله بوشوك ، تعليم وتعلم اللغة العربية وثقافتها، ص 295.</w:t>
      </w:r>
    </w:p>
  </w:footnote>
  <w:footnote w:id="97">
    <w:p w:rsidR="00041375" w:rsidRPr="009E37C6" w:rsidRDefault="00041375" w:rsidP="009E37C6">
      <w:pPr>
        <w:pStyle w:val="Notedebasdepage"/>
        <w:ind w:left="0" w:firstLine="0"/>
        <w:rPr>
          <w:rFonts w:ascii="Traditional Arabic" w:hAnsi="Traditional Arabic" w:cs="Traditional Arabic"/>
          <w:sz w:val="24"/>
          <w:szCs w:val="24"/>
          <w:lang w:bidi="ar-DZ"/>
        </w:rPr>
      </w:pPr>
      <w:r w:rsidRPr="009E37C6">
        <w:rPr>
          <w:rStyle w:val="Appelnotedebasdep"/>
          <w:rFonts w:ascii="Traditional Arabic" w:hAnsi="Traditional Arabic" w:cs="Traditional Arabic" w:hint="cs"/>
          <w:sz w:val="24"/>
          <w:szCs w:val="24"/>
        </w:rPr>
        <w:footnoteRef/>
      </w:r>
      <w:bookmarkStart w:id="54" w:name="_Hlk98736925"/>
      <w:r w:rsidRPr="009E37C6">
        <w:rPr>
          <w:rFonts w:ascii="Traditional Arabic" w:hAnsi="Traditional Arabic" w:cs="Traditional Arabic" w:hint="cs"/>
          <w:sz w:val="24"/>
          <w:szCs w:val="24"/>
          <w:rtl/>
        </w:rPr>
        <w:t xml:space="preserve">تمام حسان. مناهج البحث في اللغة. دار الثقافة للنشر والتوزيع. الدار البيضاء. المغرب. 1986م، </w:t>
      </w:r>
      <w:bookmarkEnd w:id="54"/>
      <w:r w:rsidRPr="009E37C6">
        <w:rPr>
          <w:rFonts w:ascii="Traditional Arabic" w:hAnsi="Traditional Arabic" w:cs="Traditional Arabic" w:hint="cs"/>
          <w:sz w:val="24"/>
          <w:szCs w:val="24"/>
          <w:rtl/>
        </w:rPr>
        <w:t>ص: 194.</w:t>
      </w:r>
    </w:p>
  </w:footnote>
  <w:footnote w:id="98">
    <w:p w:rsidR="00041375" w:rsidRPr="009E37C6" w:rsidRDefault="00041375" w:rsidP="009E37C6">
      <w:pPr>
        <w:pStyle w:val="Notedebasdepage"/>
        <w:ind w:left="0" w:firstLine="0"/>
        <w:rPr>
          <w:rFonts w:ascii="Traditional Arabic" w:hAnsi="Traditional Arabic" w:cs="Traditional Arabic"/>
          <w:sz w:val="24"/>
          <w:szCs w:val="24"/>
          <w:lang w:bidi="ar-DZ"/>
        </w:rPr>
      </w:pPr>
      <w:r w:rsidRPr="009E37C6">
        <w:rPr>
          <w:rStyle w:val="Appelnotedebasdep"/>
          <w:rFonts w:ascii="Traditional Arabic" w:hAnsi="Traditional Arabic" w:cs="Traditional Arabic" w:hint="cs"/>
          <w:sz w:val="24"/>
          <w:szCs w:val="24"/>
        </w:rPr>
        <w:footnoteRef/>
      </w:r>
      <w:r w:rsidRPr="009E37C6">
        <w:rPr>
          <w:rFonts w:ascii="Traditional Arabic" w:hAnsi="Traditional Arabic" w:cs="Traditional Arabic" w:hint="cs"/>
          <w:sz w:val="24"/>
          <w:szCs w:val="24"/>
          <w:rtl/>
        </w:rPr>
        <w:t>جان كانتينو. دروس في علم أصوات العربية. ترجمة صالح القرمادي. نشريات مركز الدراسات والبحوث الاقتصادية</w:t>
      </w:r>
      <w:r>
        <w:rPr>
          <w:rFonts w:ascii="Traditional Arabic" w:hAnsi="Traditional Arabic" w:cs="Traditional Arabic" w:hint="cs"/>
          <w:sz w:val="24"/>
          <w:szCs w:val="24"/>
          <w:rtl/>
        </w:rPr>
        <w:t xml:space="preserve"> </w:t>
      </w:r>
      <w:r w:rsidRPr="009E37C6">
        <w:rPr>
          <w:rFonts w:ascii="Traditional Arabic" w:hAnsi="Traditional Arabic" w:cs="Traditional Arabic" w:hint="cs"/>
          <w:sz w:val="24"/>
          <w:szCs w:val="24"/>
          <w:rtl/>
        </w:rPr>
        <w:t>والاجتماعية. الجامعة التونسية. 1966م،ص: 194.</w:t>
      </w:r>
    </w:p>
  </w:footnote>
  <w:footnote w:id="99">
    <w:p w:rsidR="00041375" w:rsidRPr="009E37C6" w:rsidRDefault="00041375" w:rsidP="009E37C6">
      <w:pPr>
        <w:pStyle w:val="Notedebasdepage"/>
        <w:ind w:left="0" w:firstLine="0"/>
        <w:rPr>
          <w:rFonts w:ascii="Traditional Arabic" w:hAnsi="Traditional Arabic" w:cs="Traditional Arabic"/>
          <w:sz w:val="24"/>
          <w:szCs w:val="24"/>
          <w:lang w:bidi="ar-DZ"/>
        </w:rPr>
      </w:pPr>
      <w:r w:rsidRPr="009E37C6">
        <w:rPr>
          <w:rStyle w:val="Appelnotedebasdep"/>
          <w:rFonts w:ascii="Traditional Arabic" w:hAnsi="Traditional Arabic" w:cs="Traditional Arabic" w:hint="cs"/>
          <w:sz w:val="24"/>
          <w:szCs w:val="24"/>
        </w:rPr>
        <w:footnoteRef/>
      </w:r>
      <w:r w:rsidRPr="009E37C6">
        <w:rPr>
          <w:rFonts w:ascii="Traditional Arabic" w:hAnsi="Traditional Arabic" w:cs="Traditional Arabic" w:hint="cs"/>
          <w:sz w:val="24"/>
          <w:szCs w:val="24"/>
          <w:rtl/>
        </w:rPr>
        <w:t>تمام حسان. مناهج البحث في اللغة ص: 198.</w:t>
      </w:r>
    </w:p>
  </w:footnote>
  <w:footnote w:id="100">
    <w:p w:rsidR="00041375" w:rsidRPr="009E37C6" w:rsidRDefault="00041375" w:rsidP="009E37C6">
      <w:pPr>
        <w:pStyle w:val="Notedebasdepage"/>
        <w:ind w:left="0" w:firstLine="0"/>
        <w:rPr>
          <w:rFonts w:ascii="Traditional Arabic" w:hAnsi="Traditional Arabic" w:cs="Traditional Arabic"/>
          <w:sz w:val="24"/>
          <w:szCs w:val="24"/>
        </w:rPr>
      </w:pPr>
      <w:r w:rsidRPr="009E37C6">
        <w:rPr>
          <w:rStyle w:val="Appelnotedebasdep"/>
          <w:rFonts w:ascii="Traditional Arabic" w:hAnsi="Traditional Arabic" w:cs="Traditional Arabic" w:hint="cs"/>
          <w:sz w:val="24"/>
          <w:szCs w:val="24"/>
        </w:rPr>
        <w:footnoteRef/>
      </w:r>
      <w:r w:rsidRPr="009E37C6">
        <w:rPr>
          <w:rFonts w:ascii="Traditional Arabic" w:hAnsi="Traditional Arabic" w:cs="Traditional Arabic" w:hint="cs"/>
          <w:sz w:val="24"/>
          <w:szCs w:val="24"/>
          <w:rtl/>
        </w:rPr>
        <w:t xml:space="preserve">المصطفى بن عبد هللا بوشوك. تعليم وتعلم اللغة العربية وثقافتها. ص: </w:t>
      </w:r>
      <w:r w:rsidRPr="009E37C6">
        <w:rPr>
          <w:rFonts w:ascii="Traditional Arabic" w:hAnsi="Traditional Arabic" w:cs="Traditional Arabic" w:hint="cs"/>
          <w:sz w:val="24"/>
          <w:szCs w:val="24"/>
          <w:lang w:val="fr-FR"/>
        </w:rPr>
        <w:t>.</w:t>
      </w:r>
      <w:r w:rsidRPr="009E37C6">
        <w:rPr>
          <w:rFonts w:ascii="Traditional Arabic" w:hAnsi="Traditional Arabic" w:cs="Traditional Arabic" w:hint="cs"/>
          <w:sz w:val="24"/>
          <w:szCs w:val="24"/>
          <w:rtl/>
          <w:lang w:val="fr-FR"/>
        </w:rPr>
        <w:t>303 .</w:t>
      </w:r>
    </w:p>
  </w:footnote>
  <w:footnote w:id="101">
    <w:p w:rsidR="00041375" w:rsidRPr="00E16A6A" w:rsidRDefault="00041375" w:rsidP="007A5304">
      <w:pPr>
        <w:pStyle w:val="Notedebasdepage"/>
        <w:ind w:left="0" w:firstLine="0"/>
        <w:jc w:val="left"/>
        <w:rPr>
          <w:rFonts w:ascii="Traditional Arabic" w:hAnsi="Traditional Arabic" w:cs="Traditional Arabic"/>
          <w:sz w:val="24"/>
          <w:szCs w:val="24"/>
        </w:rPr>
      </w:pPr>
      <w:r w:rsidRPr="00E16A6A">
        <w:rPr>
          <w:rStyle w:val="Appelnotedebasdep"/>
          <w:rFonts w:ascii="Traditional Arabic" w:hAnsi="Traditional Arabic" w:cs="Traditional Arabic" w:hint="cs"/>
          <w:sz w:val="24"/>
          <w:szCs w:val="24"/>
        </w:rPr>
        <w:footnoteRef/>
      </w:r>
      <w:r w:rsidRPr="00E16A6A">
        <w:rPr>
          <w:rFonts w:ascii="Traditional Arabic" w:hAnsi="Traditional Arabic" w:cs="Traditional Arabic" w:hint="cs"/>
          <w:sz w:val="24"/>
          <w:szCs w:val="24"/>
          <w:rtl/>
        </w:rPr>
        <w:t xml:space="preserve"> صالح بلعيد. الاحاطة في النحو. ج2. ديوان المطبوعات الجامعية. الجزائر.1994م. ص: 8.</w:t>
      </w:r>
    </w:p>
  </w:footnote>
  <w:footnote w:id="102">
    <w:p w:rsidR="00041375" w:rsidRPr="00E16A6A" w:rsidRDefault="00041375" w:rsidP="007A5304">
      <w:pPr>
        <w:pStyle w:val="Notedebasdepage"/>
        <w:ind w:left="0" w:firstLine="0"/>
        <w:jc w:val="left"/>
        <w:rPr>
          <w:rFonts w:ascii="Traditional Arabic" w:hAnsi="Traditional Arabic" w:cs="Traditional Arabic"/>
          <w:sz w:val="24"/>
          <w:szCs w:val="24"/>
        </w:rPr>
      </w:pPr>
      <w:r w:rsidRPr="00E16A6A">
        <w:rPr>
          <w:rStyle w:val="Appelnotedebasdep"/>
          <w:rFonts w:ascii="Traditional Arabic" w:hAnsi="Traditional Arabic" w:cs="Traditional Arabic" w:hint="cs"/>
          <w:sz w:val="24"/>
          <w:szCs w:val="24"/>
        </w:rPr>
        <w:footnoteRef/>
      </w:r>
      <w:r w:rsidRPr="00E16A6A">
        <w:rPr>
          <w:rFonts w:ascii="Traditional Arabic" w:hAnsi="Traditional Arabic" w:cs="Traditional Arabic" w:hint="cs"/>
          <w:sz w:val="24"/>
          <w:szCs w:val="24"/>
          <w:rtl/>
        </w:rPr>
        <w:t xml:space="preserve"> عبده الراجحي. التطبيق الصرفي. ص:7.</w:t>
      </w:r>
    </w:p>
  </w:footnote>
  <w:footnote w:id="103">
    <w:p w:rsidR="00041375" w:rsidRPr="00977A39" w:rsidRDefault="00041375" w:rsidP="00977A39">
      <w:pPr>
        <w:pStyle w:val="Notedebasdepage"/>
        <w:ind w:left="0" w:firstLine="0"/>
        <w:jc w:val="left"/>
        <w:rPr>
          <w:rFonts w:ascii="Traditional Arabic" w:hAnsi="Traditional Arabic" w:cs="Traditional Arabic"/>
          <w:sz w:val="24"/>
          <w:szCs w:val="24"/>
        </w:rPr>
      </w:pPr>
      <w:r w:rsidRPr="00977A39">
        <w:rPr>
          <w:rStyle w:val="Appelnotedebasdep"/>
          <w:rFonts w:ascii="Traditional Arabic" w:hAnsi="Traditional Arabic" w:cs="Traditional Arabic" w:hint="cs"/>
          <w:sz w:val="24"/>
          <w:szCs w:val="24"/>
        </w:rPr>
        <w:footnoteRef/>
      </w:r>
      <w:r w:rsidRPr="00977A39">
        <w:rPr>
          <w:rFonts w:ascii="Traditional Arabic" w:hAnsi="Traditional Arabic" w:cs="Traditional Arabic" w:hint="cs"/>
          <w:sz w:val="24"/>
          <w:szCs w:val="24"/>
          <w:rtl/>
        </w:rPr>
        <w:t xml:space="preserve"> إميل بديع يعقوب وميشال عاصي. المعجم المفصل في اللغة والأدب. المجلد الأول. دار العلم للملاين. ط1.1987م. بيروت. لبنان. ص:334.</w:t>
      </w:r>
    </w:p>
  </w:footnote>
  <w:footnote w:id="104">
    <w:p w:rsidR="00041375" w:rsidRPr="00977A39" w:rsidRDefault="00041375" w:rsidP="00977A39">
      <w:pPr>
        <w:pStyle w:val="Notedebasdepage"/>
        <w:ind w:left="0" w:firstLine="0"/>
        <w:jc w:val="left"/>
        <w:rPr>
          <w:rFonts w:ascii="Traditional Arabic" w:hAnsi="Traditional Arabic" w:cs="Traditional Arabic"/>
          <w:sz w:val="24"/>
          <w:szCs w:val="24"/>
        </w:rPr>
      </w:pPr>
      <w:r w:rsidRPr="00977A39">
        <w:rPr>
          <w:rStyle w:val="Appelnotedebasdep"/>
          <w:rFonts w:ascii="Traditional Arabic" w:hAnsi="Traditional Arabic" w:cs="Traditional Arabic" w:hint="cs"/>
          <w:sz w:val="24"/>
          <w:szCs w:val="24"/>
        </w:rPr>
        <w:footnoteRef/>
      </w:r>
      <w:r w:rsidRPr="00977A39">
        <w:rPr>
          <w:rFonts w:ascii="Traditional Arabic" w:hAnsi="Traditional Arabic" w:cs="Traditional Arabic" w:hint="cs"/>
          <w:sz w:val="24"/>
          <w:szCs w:val="24"/>
          <w:rtl/>
        </w:rPr>
        <w:t xml:space="preserve"> عبد العليم ابراهيم. الموجه الفني لمدرسي اللغة العربية. دار المعارف بمصر. القاهرة. ج م ع. ط8. 1975م. ص:207.</w:t>
      </w:r>
    </w:p>
  </w:footnote>
  <w:footnote w:id="105">
    <w:p w:rsidR="00041375" w:rsidRPr="00977A39" w:rsidRDefault="00041375" w:rsidP="00977A39">
      <w:pPr>
        <w:pStyle w:val="Notedebasdepage"/>
        <w:ind w:left="0" w:firstLine="0"/>
        <w:rPr>
          <w:rFonts w:ascii="Traditional Arabic" w:hAnsi="Traditional Arabic" w:cs="Traditional Arabic"/>
          <w:sz w:val="24"/>
          <w:szCs w:val="24"/>
          <w:lang w:bidi="ar-DZ"/>
        </w:rPr>
      </w:pPr>
      <w:r w:rsidRPr="00977A39">
        <w:rPr>
          <w:rStyle w:val="Appelnotedebasdep"/>
          <w:rFonts w:ascii="Traditional Arabic" w:hAnsi="Traditional Arabic" w:cs="Traditional Arabic" w:hint="cs"/>
          <w:sz w:val="24"/>
          <w:szCs w:val="24"/>
        </w:rPr>
        <w:footnoteRef/>
      </w:r>
      <w:r w:rsidRPr="00977A39">
        <w:rPr>
          <w:rFonts w:ascii="Traditional Arabic" w:hAnsi="Traditional Arabic" w:cs="Traditional Arabic" w:hint="cs"/>
          <w:sz w:val="24"/>
          <w:szCs w:val="24"/>
          <w:rtl/>
        </w:rPr>
        <w:t xml:space="preserve"> محمد عبد العزيز عبد الدايم. النظرية اللغوية في التراث العربي. ص: 172.</w:t>
      </w:r>
    </w:p>
  </w:footnote>
  <w:footnote w:id="106">
    <w:p w:rsidR="00041375" w:rsidRDefault="00041375" w:rsidP="00977A39">
      <w:pPr>
        <w:pStyle w:val="Notedebasdepage"/>
        <w:ind w:left="0" w:firstLine="0"/>
      </w:pPr>
      <w:r w:rsidRPr="00977A39">
        <w:rPr>
          <w:rStyle w:val="Appelnotedebasdep"/>
          <w:rFonts w:ascii="Traditional Arabic" w:hAnsi="Traditional Arabic" w:cs="Traditional Arabic" w:hint="cs"/>
          <w:sz w:val="24"/>
          <w:szCs w:val="24"/>
        </w:rPr>
        <w:footnoteRef/>
      </w:r>
      <w:r w:rsidRPr="00977A39">
        <w:rPr>
          <w:rFonts w:ascii="Traditional Arabic" w:hAnsi="Traditional Arabic" w:cs="Traditional Arabic" w:hint="cs"/>
          <w:sz w:val="24"/>
          <w:szCs w:val="24"/>
          <w:rtl/>
        </w:rPr>
        <w:t xml:space="preserve"> المصطفى بن عبد </w:t>
      </w:r>
      <w:r>
        <w:rPr>
          <w:rFonts w:ascii="Traditional Arabic" w:hAnsi="Traditional Arabic" w:cs="Traditional Arabic" w:hint="cs"/>
          <w:sz w:val="24"/>
          <w:szCs w:val="24"/>
          <w:rtl/>
        </w:rPr>
        <w:t xml:space="preserve">الله </w:t>
      </w:r>
      <w:r w:rsidRPr="00977A39">
        <w:rPr>
          <w:rFonts w:ascii="Traditional Arabic" w:hAnsi="Traditional Arabic" w:cs="Traditional Arabic" w:hint="cs"/>
          <w:sz w:val="24"/>
          <w:szCs w:val="24"/>
          <w:rtl/>
        </w:rPr>
        <w:t>بوشوك. تعليم وتعلم اللغة العربية وثقافتها. ص:</w:t>
      </w:r>
      <w:r w:rsidRPr="00977A39">
        <w:rPr>
          <w:rFonts w:ascii="Traditional Arabic" w:hAnsi="Traditional Arabic" w:cs="Traditional Arabic" w:hint="cs"/>
          <w:sz w:val="24"/>
          <w:szCs w:val="24"/>
          <w:rtl/>
          <w:lang w:val="fr-FR"/>
        </w:rPr>
        <w:t>305، 306</w:t>
      </w:r>
      <w:r>
        <w:rPr>
          <w:rFonts w:hint="cs"/>
          <w:rtl/>
          <w:lang w:val="fr-FR"/>
        </w:rPr>
        <w:t>.</w:t>
      </w:r>
    </w:p>
  </w:footnote>
  <w:footnote w:id="107">
    <w:p w:rsidR="00041375" w:rsidRPr="00977A39" w:rsidRDefault="00041375" w:rsidP="00F81411">
      <w:pPr>
        <w:pStyle w:val="Notedebasdepage"/>
        <w:ind w:left="0" w:firstLine="0"/>
        <w:rPr>
          <w:rFonts w:ascii="Traditional Arabic" w:hAnsi="Traditional Arabic" w:cs="Traditional Arabic"/>
          <w:sz w:val="24"/>
          <w:szCs w:val="24"/>
          <w:lang w:bidi="ar-DZ"/>
        </w:rPr>
      </w:pPr>
      <w:r w:rsidRPr="00977A39">
        <w:rPr>
          <w:rStyle w:val="Appelnotedebasdep"/>
          <w:rFonts w:ascii="Traditional Arabic" w:hAnsi="Traditional Arabic" w:cs="Traditional Arabic" w:hint="cs"/>
          <w:sz w:val="24"/>
          <w:szCs w:val="24"/>
        </w:rPr>
        <w:footnoteRef/>
      </w:r>
      <w:r w:rsidRPr="00977A39">
        <w:rPr>
          <w:rFonts w:ascii="Traditional Arabic" w:hAnsi="Traditional Arabic" w:cs="Traditional Arabic" w:hint="cs"/>
          <w:sz w:val="24"/>
          <w:szCs w:val="24"/>
          <w:rtl/>
        </w:rPr>
        <w:t xml:space="preserve"> . ابن جني. الخصائص ج1، ص: 103.    </w:t>
      </w:r>
    </w:p>
  </w:footnote>
  <w:footnote w:id="108">
    <w:p w:rsidR="00041375" w:rsidRPr="00977A39" w:rsidRDefault="00041375" w:rsidP="00F81411">
      <w:pPr>
        <w:pStyle w:val="Notedebasdepage"/>
        <w:ind w:left="0" w:firstLine="0"/>
        <w:rPr>
          <w:rFonts w:ascii="Traditional Arabic" w:hAnsi="Traditional Arabic" w:cs="Traditional Arabic"/>
          <w:sz w:val="24"/>
          <w:szCs w:val="24"/>
          <w:lang w:val="fr-FR"/>
        </w:rPr>
      </w:pPr>
      <w:r w:rsidRPr="00977A39">
        <w:rPr>
          <w:rStyle w:val="Appelnotedebasdep"/>
          <w:rFonts w:ascii="Traditional Arabic" w:hAnsi="Traditional Arabic" w:cs="Traditional Arabic" w:hint="cs"/>
          <w:sz w:val="24"/>
          <w:szCs w:val="24"/>
        </w:rPr>
        <w:footnoteRef/>
      </w:r>
      <w:r w:rsidRPr="00977A39">
        <w:rPr>
          <w:rFonts w:ascii="Traditional Arabic" w:hAnsi="Traditional Arabic" w:cs="Traditional Arabic" w:hint="cs"/>
          <w:sz w:val="24"/>
          <w:szCs w:val="24"/>
          <w:rtl/>
        </w:rPr>
        <w:t xml:space="preserve">  إميل بديع يعقوب وميشال عاصي. المعجم المفصل في اللغة والأد</w:t>
      </w:r>
      <w:r w:rsidRPr="00977A39">
        <w:rPr>
          <w:rFonts w:ascii="Traditional Arabic" w:hAnsi="Traditional Arabic" w:cs="Traditional Arabic" w:hint="eastAsia"/>
          <w:sz w:val="24"/>
          <w:szCs w:val="24"/>
          <w:rtl/>
        </w:rPr>
        <w:t>ب</w:t>
      </w:r>
      <w:r w:rsidRPr="00977A39">
        <w:rPr>
          <w:rFonts w:ascii="Traditional Arabic" w:hAnsi="Traditional Arabic" w:cs="Traditional Arabic" w:hint="cs"/>
          <w:sz w:val="24"/>
          <w:szCs w:val="24"/>
          <w:rtl/>
        </w:rPr>
        <w:t xml:space="preserve">. المجلد الثاني. ص: 1238. </w:t>
      </w:r>
    </w:p>
  </w:footnote>
  <w:footnote w:id="109">
    <w:p w:rsidR="00041375" w:rsidRPr="00977A39" w:rsidRDefault="00041375" w:rsidP="00977A39">
      <w:pPr>
        <w:pStyle w:val="Notedebasdepage"/>
        <w:ind w:left="0" w:firstLine="0"/>
        <w:rPr>
          <w:rFonts w:ascii="Traditional Arabic" w:hAnsi="Traditional Arabic" w:cs="Traditional Arabic"/>
          <w:sz w:val="24"/>
          <w:szCs w:val="24"/>
          <w:vertAlign w:val="superscript"/>
        </w:rPr>
      </w:pPr>
      <w:r w:rsidRPr="00977A39">
        <w:rPr>
          <w:rStyle w:val="Appelnotedebasdep"/>
          <w:rFonts w:ascii="Traditional Arabic" w:hAnsi="Traditional Arabic" w:cs="Traditional Arabic" w:hint="cs"/>
          <w:sz w:val="24"/>
          <w:szCs w:val="24"/>
        </w:rPr>
        <w:footnoteRef/>
      </w:r>
      <w:r w:rsidRPr="00977A39">
        <w:rPr>
          <w:rFonts w:ascii="Traditional Arabic" w:hAnsi="Traditional Arabic" w:cs="Traditional Arabic" w:hint="cs"/>
          <w:sz w:val="24"/>
          <w:szCs w:val="24"/>
          <w:rtl/>
        </w:rPr>
        <w:t xml:space="preserve">عبد العليم إبراهيم. الموجه الفني لمدرّسي اللغة العربية. ص: </w:t>
      </w:r>
      <w:r w:rsidRPr="00977A39">
        <w:rPr>
          <w:rFonts w:ascii="Traditional Arabic" w:hAnsi="Traditional Arabic" w:cs="Traditional Arabic" w:hint="cs"/>
          <w:sz w:val="24"/>
          <w:szCs w:val="24"/>
          <w:lang w:val="fr-FR"/>
        </w:rPr>
        <w:t>.</w:t>
      </w:r>
      <w:r w:rsidRPr="00977A39">
        <w:rPr>
          <w:rFonts w:ascii="Traditional Arabic" w:hAnsi="Traditional Arabic" w:cs="Traditional Arabic" w:hint="cs"/>
          <w:sz w:val="24"/>
          <w:szCs w:val="24"/>
          <w:rtl/>
          <w:lang w:val="fr-FR"/>
        </w:rPr>
        <w:t>203</w:t>
      </w:r>
    </w:p>
  </w:footnote>
  <w:footnote w:id="110">
    <w:p w:rsidR="00041375" w:rsidRPr="00977A39" w:rsidRDefault="00041375" w:rsidP="0083179F">
      <w:pPr>
        <w:pStyle w:val="Notedebasdepage"/>
        <w:ind w:left="0" w:firstLine="0"/>
        <w:rPr>
          <w:rFonts w:ascii="Traditional Arabic" w:hAnsi="Traditional Arabic" w:cs="Traditional Arabic"/>
          <w:sz w:val="24"/>
          <w:szCs w:val="24"/>
          <w:vertAlign w:val="superscript"/>
        </w:rPr>
      </w:pPr>
      <w:r w:rsidRPr="00977A39">
        <w:rPr>
          <w:rStyle w:val="Appelnotedebasdep"/>
          <w:rFonts w:ascii="Traditional Arabic" w:hAnsi="Traditional Arabic" w:cs="Traditional Arabic" w:hint="cs"/>
          <w:sz w:val="24"/>
          <w:szCs w:val="24"/>
        </w:rPr>
        <w:footnoteRef/>
      </w:r>
      <w:r w:rsidRPr="00977A39">
        <w:rPr>
          <w:rFonts w:ascii="Traditional Arabic" w:hAnsi="Traditional Arabic" w:cs="Traditional Arabic" w:hint="cs"/>
          <w:sz w:val="24"/>
          <w:szCs w:val="24"/>
          <w:rtl/>
        </w:rPr>
        <w:t xml:space="preserve">سني عبد الباري عصر. الاتجاهات الحديثة لتدريس اللغة العربية. ص: </w:t>
      </w:r>
      <w:r w:rsidRPr="00977A39">
        <w:rPr>
          <w:rFonts w:ascii="Traditional Arabic" w:hAnsi="Traditional Arabic" w:cs="Traditional Arabic" w:hint="cs"/>
          <w:sz w:val="24"/>
          <w:szCs w:val="24"/>
          <w:rtl/>
          <w:lang w:val="fr-FR"/>
        </w:rPr>
        <w:t>300</w:t>
      </w:r>
    </w:p>
  </w:footnote>
  <w:footnote w:id="111">
    <w:p w:rsidR="00041375" w:rsidRDefault="00041375" w:rsidP="0083179F">
      <w:pPr>
        <w:pStyle w:val="Notedebasdepage"/>
        <w:ind w:left="0" w:firstLine="0"/>
        <w:rPr>
          <w:lang w:bidi="ar-DZ"/>
        </w:rPr>
      </w:pPr>
      <w:r w:rsidRPr="00977A39">
        <w:rPr>
          <w:rStyle w:val="Appelnotedebasdep"/>
          <w:rFonts w:ascii="Traditional Arabic" w:hAnsi="Traditional Arabic" w:cs="Traditional Arabic" w:hint="cs"/>
          <w:sz w:val="24"/>
          <w:szCs w:val="24"/>
        </w:rPr>
        <w:footnoteRef/>
      </w:r>
      <w:r w:rsidRPr="00977A39">
        <w:rPr>
          <w:rFonts w:ascii="Traditional Arabic" w:hAnsi="Traditional Arabic" w:cs="Traditional Arabic" w:hint="cs"/>
          <w:sz w:val="24"/>
          <w:szCs w:val="24"/>
          <w:rtl/>
        </w:rPr>
        <w:t xml:space="preserve"> عبد الرحمن الحاج صالح. بحوث ودراسات في علوم الل</w:t>
      </w:r>
      <w:r w:rsidRPr="00977A39">
        <w:rPr>
          <w:rFonts w:ascii="Traditional Arabic" w:hAnsi="Traditional Arabic" w:cs="Traditional Arabic" w:hint="cs"/>
          <w:sz w:val="24"/>
          <w:szCs w:val="24"/>
          <w:vertAlign w:val="superscript"/>
          <w:rtl/>
        </w:rPr>
        <w:t>ّ</w:t>
      </w:r>
      <w:r w:rsidRPr="00977A39">
        <w:rPr>
          <w:rFonts w:ascii="Traditional Arabic" w:hAnsi="Traditional Arabic" w:cs="Traditional Arabic" w:hint="cs"/>
          <w:sz w:val="24"/>
          <w:szCs w:val="24"/>
          <w:rtl/>
        </w:rPr>
        <w:t>سان. ص: 223 ،234.</w:t>
      </w:r>
    </w:p>
  </w:footnote>
  <w:footnote w:id="112">
    <w:p w:rsidR="00041375" w:rsidRPr="009C7C3E" w:rsidRDefault="00041375" w:rsidP="009C7C3E">
      <w:pPr>
        <w:pStyle w:val="Notedebasdepage"/>
        <w:ind w:left="0" w:firstLine="0"/>
        <w:rPr>
          <w:rFonts w:ascii="Traditional Arabic" w:hAnsi="Traditional Arabic" w:cs="Traditional Arabic"/>
          <w:sz w:val="24"/>
          <w:szCs w:val="24"/>
          <w:lang w:val="fr-FR"/>
        </w:rPr>
      </w:pPr>
      <w:r>
        <w:rPr>
          <w:rStyle w:val="Appelnotedebasdep"/>
        </w:rPr>
        <w:footnoteRef/>
      </w:r>
      <w:r w:rsidRPr="009C7C3E">
        <w:rPr>
          <w:rFonts w:ascii="Traditional Arabic" w:hAnsi="Traditional Arabic" w:cs="Traditional Arabic" w:hint="cs"/>
          <w:sz w:val="24"/>
          <w:szCs w:val="24"/>
          <w:rtl/>
        </w:rPr>
        <w:t>عبد العليم إبراهيم. الموجه الفني لمدرّسي اللغة العربية. ص: 207</w:t>
      </w:r>
    </w:p>
  </w:footnote>
  <w:footnote w:id="113">
    <w:p w:rsidR="00041375" w:rsidRDefault="00041375" w:rsidP="009C7C3E">
      <w:pPr>
        <w:pStyle w:val="Notedebasdepage"/>
        <w:ind w:left="0" w:firstLine="0"/>
        <w:rPr>
          <w:lang w:bidi="ar-DZ"/>
        </w:rPr>
      </w:pPr>
      <w:r w:rsidRPr="009C7C3E">
        <w:rPr>
          <w:rStyle w:val="Appelnotedebasdep"/>
          <w:rFonts w:ascii="Traditional Arabic" w:hAnsi="Traditional Arabic" w:cs="Traditional Arabic" w:hint="cs"/>
          <w:sz w:val="24"/>
          <w:szCs w:val="24"/>
        </w:rPr>
        <w:footnoteRef/>
      </w:r>
      <w:r w:rsidRPr="009C7C3E">
        <w:rPr>
          <w:rFonts w:ascii="Traditional Arabic" w:hAnsi="Traditional Arabic" w:cs="Traditional Arabic" w:hint="cs"/>
          <w:sz w:val="24"/>
          <w:szCs w:val="24"/>
          <w:rtl/>
        </w:rPr>
        <w:t xml:space="preserve"> المرجع نفسه. ص:208</w:t>
      </w:r>
    </w:p>
  </w:footnote>
  <w:footnote w:id="114">
    <w:p w:rsidR="00041375" w:rsidRDefault="00041375">
      <w:pPr>
        <w:pStyle w:val="Notedebasdepage"/>
        <w:rPr>
          <w:lang w:bidi="ar-DZ"/>
        </w:rPr>
      </w:pPr>
      <w:r>
        <w:rPr>
          <w:rStyle w:val="Appelnotedebasdep"/>
        </w:rPr>
        <w:footnoteRef/>
      </w:r>
    </w:p>
  </w:footnote>
  <w:footnote w:id="115">
    <w:p w:rsidR="00041375" w:rsidRPr="009C7C3E" w:rsidRDefault="00041375" w:rsidP="009C7C3E">
      <w:pPr>
        <w:pStyle w:val="Notedebasdepage"/>
        <w:ind w:left="0" w:firstLine="0"/>
        <w:rPr>
          <w:rFonts w:ascii="Traditional Arabic" w:hAnsi="Traditional Arabic" w:cs="Traditional Arabic"/>
          <w:sz w:val="24"/>
          <w:szCs w:val="24"/>
          <w:lang w:bidi="ar-DZ"/>
        </w:rPr>
      </w:pPr>
      <w:r w:rsidRPr="009C7C3E">
        <w:rPr>
          <w:rStyle w:val="Appelnotedebasdep"/>
          <w:rFonts w:ascii="Traditional Arabic" w:hAnsi="Traditional Arabic" w:cs="Traditional Arabic" w:hint="cs"/>
          <w:sz w:val="24"/>
          <w:szCs w:val="24"/>
        </w:rPr>
        <w:footnoteRef/>
      </w:r>
      <w:r w:rsidRPr="009C7C3E">
        <w:rPr>
          <w:rFonts w:ascii="Traditional Arabic" w:hAnsi="Traditional Arabic" w:cs="Traditional Arabic" w:hint="cs"/>
          <w:sz w:val="24"/>
          <w:szCs w:val="24"/>
          <w:rtl/>
        </w:rPr>
        <w:t xml:space="preserve"> المرجع نفسه. ص:208 </w:t>
      </w:r>
    </w:p>
  </w:footnote>
  <w:footnote w:id="116">
    <w:p w:rsidR="00041375" w:rsidRPr="009C7C3E" w:rsidRDefault="00041375" w:rsidP="009C7C3E">
      <w:pPr>
        <w:pStyle w:val="Notedebasdepage"/>
        <w:ind w:left="0" w:firstLine="0"/>
        <w:rPr>
          <w:rFonts w:ascii="Traditional Arabic" w:hAnsi="Traditional Arabic" w:cs="Traditional Arabic"/>
          <w:sz w:val="24"/>
          <w:szCs w:val="24"/>
          <w:lang w:bidi="ar-DZ"/>
        </w:rPr>
      </w:pPr>
      <w:r w:rsidRPr="009C7C3E">
        <w:rPr>
          <w:rStyle w:val="Appelnotedebasdep"/>
          <w:rFonts w:ascii="Traditional Arabic" w:hAnsi="Traditional Arabic" w:cs="Traditional Arabic" w:hint="cs"/>
          <w:sz w:val="24"/>
          <w:szCs w:val="24"/>
        </w:rPr>
        <w:footnoteRef/>
      </w:r>
      <w:r w:rsidRPr="009C7C3E">
        <w:rPr>
          <w:rFonts w:ascii="Traditional Arabic" w:hAnsi="Traditional Arabic" w:cs="Traditional Arabic" w:hint="cs"/>
          <w:sz w:val="24"/>
          <w:szCs w:val="24"/>
          <w:rtl/>
        </w:rPr>
        <w:t xml:space="preserve"> عبد العليم إبراهيم. الموجه الفني لمدرّسي اللغة العربية. ص: 211</w:t>
      </w:r>
    </w:p>
  </w:footnote>
  <w:footnote w:id="117">
    <w:p w:rsidR="00041375" w:rsidRDefault="00041375" w:rsidP="009C7C3E">
      <w:pPr>
        <w:pStyle w:val="Notedebasdepage"/>
        <w:ind w:left="0" w:firstLine="0"/>
        <w:rPr>
          <w:lang w:bidi="ar-DZ"/>
        </w:rPr>
      </w:pPr>
      <w:r w:rsidRPr="009C7C3E">
        <w:rPr>
          <w:rStyle w:val="Appelnotedebasdep"/>
          <w:rFonts w:ascii="Traditional Arabic" w:hAnsi="Traditional Arabic" w:cs="Traditional Arabic" w:hint="cs"/>
          <w:sz w:val="24"/>
          <w:szCs w:val="24"/>
        </w:rPr>
        <w:footnoteRef/>
      </w:r>
      <w:r w:rsidRPr="009C7C3E">
        <w:rPr>
          <w:rFonts w:ascii="Traditional Arabic" w:hAnsi="Traditional Arabic" w:cs="Traditional Arabic" w:hint="cs"/>
          <w:sz w:val="24"/>
          <w:szCs w:val="24"/>
          <w:rtl/>
        </w:rPr>
        <w:t xml:space="preserve"> حسني عبد الباري عصر. الاتجاهات الحديثة لتدريس اللغة العربية. ص:321 ،322.</w:t>
      </w:r>
    </w:p>
  </w:footnote>
  <w:footnote w:id="118">
    <w:p w:rsidR="00041375" w:rsidRPr="009C7C3E" w:rsidRDefault="00041375" w:rsidP="009C7C3E">
      <w:pPr>
        <w:pStyle w:val="Notedebasdepage"/>
        <w:ind w:left="0" w:firstLine="0"/>
        <w:rPr>
          <w:rFonts w:ascii="Traditional Arabic" w:hAnsi="Traditional Arabic" w:cs="Traditional Arabic"/>
          <w:sz w:val="24"/>
          <w:szCs w:val="24"/>
          <w:lang w:bidi="ar-DZ"/>
        </w:rPr>
      </w:pPr>
      <w:r w:rsidRPr="009C7C3E">
        <w:rPr>
          <w:rStyle w:val="Appelnotedebasdep"/>
          <w:rFonts w:ascii="Traditional Arabic" w:hAnsi="Traditional Arabic" w:cs="Traditional Arabic" w:hint="cs"/>
          <w:sz w:val="24"/>
          <w:szCs w:val="24"/>
        </w:rPr>
        <w:footnoteRef/>
      </w:r>
      <w:r w:rsidRPr="009C7C3E">
        <w:rPr>
          <w:rFonts w:ascii="Traditional Arabic" w:hAnsi="Traditional Arabic" w:cs="Traditional Arabic" w:hint="cs"/>
          <w:sz w:val="24"/>
          <w:szCs w:val="24"/>
          <w:rtl/>
        </w:rPr>
        <w:t xml:space="preserve"> المصطفى بن عبد الله بوشوك. تعليم وتعلم اللغة العربية وثقافتها. ص282، 283. </w:t>
      </w:r>
    </w:p>
  </w:footnote>
  <w:footnote w:id="119">
    <w:p w:rsidR="00041375" w:rsidRPr="009C7C3E" w:rsidRDefault="00041375" w:rsidP="004803B2">
      <w:pPr>
        <w:pStyle w:val="Notedebasdepage"/>
        <w:ind w:left="0" w:firstLine="0"/>
        <w:rPr>
          <w:rFonts w:ascii="Traditional Arabic" w:hAnsi="Traditional Arabic" w:cs="Traditional Arabic"/>
          <w:sz w:val="24"/>
          <w:szCs w:val="24"/>
          <w:lang w:bidi="ar-DZ"/>
        </w:rPr>
      </w:pPr>
      <w:r w:rsidRPr="009C7C3E">
        <w:rPr>
          <w:rStyle w:val="Appelnotedebasdep"/>
          <w:rFonts w:ascii="Traditional Arabic" w:hAnsi="Traditional Arabic" w:cs="Traditional Arabic" w:hint="cs"/>
          <w:sz w:val="24"/>
          <w:szCs w:val="24"/>
        </w:rPr>
        <w:footnoteRef/>
      </w:r>
      <w:bookmarkStart w:id="55" w:name="_Hlk98649334"/>
      <w:r w:rsidRPr="009C7C3E">
        <w:rPr>
          <w:rFonts w:ascii="Traditional Arabic" w:hAnsi="Traditional Arabic" w:cs="Traditional Arabic" w:hint="cs"/>
          <w:sz w:val="24"/>
          <w:szCs w:val="24"/>
          <w:rtl/>
        </w:rPr>
        <w:t xml:space="preserve">فتحي الخولي. دليل الإملاء وقواعد الكتابة العربية. مكتبة رحاب. الجزائر. ط </w:t>
      </w:r>
      <w:r w:rsidRPr="009C7C3E">
        <w:rPr>
          <w:rFonts w:ascii="Traditional Arabic" w:hAnsi="Traditional Arabic" w:cs="Traditional Arabic" w:hint="cs"/>
          <w:sz w:val="24"/>
          <w:szCs w:val="24"/>
          <w:rtl/>
          <w:lang w:val="fr-FR"/>
        </w:rPr>
        <w:t>6، 1409ه، 1989م</w:t>
      </w:r>
      <w:bookmarkEnd w:id="55"/>
      <w:r w:rsidRPr="009C7C3E">
        <w:rPr>
          <w:rFonts w:ascii="Traditional Arabic" w:hAnsi="Traditional Arabic" w:cs="Traditional Arabic" w:hint="cs"/>
          <w:sz w:val="24"/>
          <w:szCs w:val="24"/>
          <w:rtl/>
          <w:lang w:val="fr-FR"/>
        </w:rPr>
        <w:t>ص:5</w:t>
      </w:r>
    </w:p>
  </w:footnote>
  <w:footnote w:id="120">
    <w:p w:rsidR="00041375" w:rsidRPr="009C7C3E" w:rsidRDefault="00041375" w:rsidP="004803B2">
      <w:pPr>
        <w:pStyle w:val="Notedebasdepage"/>
        <w:ind w:left="0" w:firstLine="0"/>
        <w:rPr>
          <w:rFonts w:ascii="Traditional Arabic" w:hAnsi="Traditional Arabic" w:cs="Traditional Arabic"/>
          <w:sz w:val="24"/>
          <w:szCs w:val="24"/>
          <w:vertAlign w:val="superscript"/>
        </w:rPr>
      </w:pPr>
      <w:r w:rsidRPr="009C7C3E">
        <w:rPr>
          <w:rStyle w:val="Appelnotedebasdep"/>
          <w:rFonts w:ascii="Traditional Arabic" w:hAnsi="Traditional Arabic" w:cs="Traditional Arabic" w:hint="cs"/>
          <w:sz w:val="24"/>
          <w:szCs w:val="24"/>
        </w:rPr>
        <w:footnoteRef/>
      </w:r>
      <w:r w:rsidRPr="009C7C3E">
        <w:rPr>
          <w:rFonts w:ascii="Traditional Arabic" w:hAnsi="Traditional Arabic" w:cs="Traditional Arabic" w:hint="cs"/>
          <w:sz w:val="24"/>
          <w:szCs w:val="24"/>
          <w:rtl/>
        </w:rPr>
        <w:t xml:space="preserve">ابن خلدون. مقدمة ابن خلدون. ص: </w:t>
      </w:r>
      <w:r w:rsidRPr="009C7C3E">
        <w:rPr>
          <w:rFonts w:ascii="Traditional Arabic" w:hAnsi="Traditional Arabic" w:cs="Traditional Arabic" w:hint="cs"/>
          <w:sz w:val="24"/>
          <w:szCs w:val="24"/>
          <w:rtl/>
          <w:lang w:val="fr-FR"/>
        </w:rPr>
        <w:t>333</w:t>
      </w:r>
    </w:p>
  </w:footnote>
  <w:footnote w:id="121">
    <w:p w:rsidR="00041375" w:rsidRPr="004803B2" w:rsidRDefault="00041375" w:rsidP="004803B2">
      <w:pPr>
        <w:pStyle w:val="Notedebasdepage"/>
        <w:ind w:left="0" w:firstLine="0"/>
        <w:rPr>
          <w:rFonts w:ascii="Traditional Arabic" w:hAnsi="Traditional Arabic" w:cs="Traditional Arabic"/>
          <w:sz w:val="24"/>
          <w:szCs w:val="24"/>
          <w:vertAlign w:val="superscript"/>
        </w:rPr>
      </w:pPr>
      <w:r w:rsidRPr="009C7C3E">
        <w:rPr>
          <w:rStyle w:val="Appelnotedebasdep"/>
          <w:rFonts w:ascii="Traditional Arabic" w:hAnsi="Traditional Arabic" w:cs="Traditional Arabic" w:hint="cs"/>
          <w:sz w:val="24"/>
          <w:szCs w:val="24"/>
        </w:rPr>
        <w:footnoteRef/>
      </w:r>
      <w:r w:rsidRPr="009C7C3E">
        <w:rPr>
          <w:rFonts w:ascii="Traditional Arabic" w:hAnsi="Traditional Arabic" w:cs="Traditional Arabic" w:hint="cs"/>
          <w:sz w:val="24"/>
          <w:szCs w:val="24"/>
          <w:rtl/>
        </w:rPr>
        <w:t xml:space="preserve"> عبد العليم إبراهيم. الموجه الفني لمدرّسي اللغة العربية. ص: </w:t>
      </w:r>
      <w:r w:rsidRPr="009C7C3E">
        <w:rPr>
          <w:rFonts w:ascii="Traditional Arabic" w:hAnsi="Traditional Arabic" w:cs="Traditional Arabic" w:hint="cs"/>
          <w:sz w:val="24"/>
          <w:szCs w:val="24"/>
          <w:lang w:val="fr-FR"/>
        </w:rPr>
        <w:t>.</w:t>
      </w:r>
      <w:r w:rsidRPr="009C7C3E">
        <w:rPr>
          <w:rFonts w:ascii="Traditional Arabic" w:hAnsi="Traditional Arabic" w:cs="Traditional Arabic" w:hint="cs"/>
          <w:sz w:val="24"/>
          <w:szCs w:val="24"/>
          <w:rtl/>
          <w:lang w:val="fr-FR"/>
        </w:rPr>
        <w:t>193</w:t>
      </w:r>
    </w:p>
  </w:footnote>
  <w:footnote w:id="122">
    <w:p w:rsidR="00041375" w:rsidRPr="009C7C3E" w:rsidRDefault="00041375" w:rsidP="004803B2">
      <w:pPr>
        <w:pStyle w:val="Notedebasdepage"/>
        <w:ind w:left="0" w:firstLine="0"/>
        <w:rPr>
          <w:rFonts w:ascii="Traditional Arabic" w:hAnsi="Traditional Arabic" w:cs="Traditional Arabic"/>
          <w:sz w:val="24"/>
          <w:szCs w:val="24"/>
          <w:lang w:bidi="ar-DZ"/>
        </w:rPr>
      </w:pPr>
      <w:r w:rsidRPr="009C7C3E">
        <w:rPr>
          <w:rStyle w:val="Appelnotedebasdep"/>
          <w:rFonts w:ascii="Traditional Arabic" w:hAnsi="Traditional Arabic" w:cs="Traditional Arabic" w:hint="cs"/>
          <w:sz w:val="24"/>
          <w:szCs w:val="24"/>
        </w:rPr>
        <w:footnoteRef/>
      </w:r>
      <w:bookmarkStart w:id="56" w:name="_Hlk98649430"/>
      <w:r w:rsidRPr="009C7C3E">
        <w:rPr>
          <w:rFonts w:ascii="Traditional Arabic" w:hAnsi="Traditional Arabic" w:cs="Traditional Arabic" w:hint="cs"/>
          <w:sz w:val="24"/>
          <w:szCs w:val="24"/>
          <w:rtl/>
        </w:rPr>
        <w:t xml:space="preserve">علي أحمد مدكور. تدريس فنون اللغة العربية. دار الفكر العربي. القاهرة. </w:t>
      </w:r>
      <w:r w:rsidRPr="009C7C3E">
        <w:rPr>
          <w:rFonts w:ascii="Traditional Arabic" w:hAnsi="Traditional Arabic" w:cs="Traditional Arabic" w:hint="cs"/>
          <w:sz w:val="24"/>
          <w:szCs w:val="24"/>
          <w:rtl/>
          <w:lang w:val="fr-FR"/>
        </w:rPr>
        <w:t xml:space="preserve">1427ه، 2006م </w:t>
      </w:r>
      <w:bookmarkEnd w:id="56"/>
      <w:r w:rsidRPr="009C7C3E">
        <w:rPr>
          <w:rFonts w:ascii="Traditional Arabic" w:hAnsi="Traditional Arabic" w:cs="Traditional Arabic" w:hint="cs"/>
          <w:sz w:val="24"/>
          <w:szCs w:val="24"/>
          <w:rtl/>
          <w:lang w:val="fr-FR"/>
        </w:rPr>
        <w:t>ص: 285.</w:t>
      </w:r>
    </w:p>
  </w:footnote>
  <w:footnote w:id="123">
    <w:p w:rsidR="00041375" w:rsidRPr="009C7C3E" w:rsidRDefault="00041375" w:rsidP="004803B2">
      <w:pPr>
        <w:pStyle w:val="Notedebasdepage"/>
        <w:ind w:left="0" w:firstLine="0"/>
        <w:rPr>
          <w:rFonts w:ascii="Traditional Arabic" w:hAnsi="Traditional Arabic" w:cs="Traditional Arabic"/>
          <w:sz w:val="24"/>
          <w:szCs w:val="24"/>
          <w:lang w:bidi="ar-DZ"/>
        </w:rPr>
      </w:pPr>
      <w:r w:rsidRPr="009C7C3E">
        <w:rPr>
          <w:rStyle w:val="Appelnotedebasdep"/>
          <w:rFonts w:ascii="Traditional Arabic" w:hAnsi="Traditional Arabic" w:cs="Traditional Arabic" w:hint="cs"/>
          <w:sz w:val="24"/>
          <w:szCs w:val="24"/>
        </w:rPr>
        <w:footnoteRef/>
      </w:r>
      <w:r w:rsidRPr="009C7C3E">
        <w:rPr>
          <w:rFonts w:ascii="Traditional Arabic" w:hAnsi="Traditional Arabic" w:cs="Traditional Arabic" w:hint="cs"/>
          <w:sz w:val="24"/>
          <w:szCs w:val="24"/>
          <w:rtl/>
        </w:rPr>
        <w:t>.</w:t>
      </w:r>
      <w:bookmarkStart w:id="57" w:name="_Hlk98649487"/>
      <w:r w:rsidRPr="009C7C3E">
        <w:rPr>
          <w:rFonts w:ascii="Traditional Arabic" w:hAnsi="Traditional Arabic" w:cs="Traditional Arabic" w:hint="cs"/>
          <w:sz w:val="24"/>
          <w:szCs w:val="24"/>
          <w:rtl/>
          <w:lang w:val="fr-FR"/>
        </w:rPr>
        <w:t>داود عبده. نحو تعلم اللغة العربية وظيفيا. مؤسسة دار العلوم. الكويت. ط1، 1979</w:t>
      </w:r>
      <w:bookmarkEnd w:id="57"/>
      <w:r w:rsidRPr="009C7C3E">
        <w:rPr>
          <w:rFonts w:ascii="Traditional Arabic" w:hAnsi="Traditional Arabic" w:cs="Traditional Arabic" w:hint="cs"/>
          <w:sz w:val="24"/>
          <w:szCs w:val="24"/>
          <w:rtl/>
          <w:lang w:val="fr-FR"/>
        </w:rPr>
        <w:t xml:space="preserve">، ص: 37. </w:t>
      </w:r>
    </w:p>
  </w:footnote>
  <w:footnote w:id="124">
    <w:p w:rsidR="00041375" w:rsidRPr="009C7C3E" w:rsidRDefault="00041375" w:rsidP="009C7C3E">
      <w:pPr>
        <w:pStyle w:val="Notedebasdepage"/>
        <w:ind w:left="0" w:firstLine="0"/>
        <w:rPr>
          <w:rFonts w:ascii="Traditional Arabic" w:hAnsi="Traditional Arabic" w:cs="Traditional Arabic"/>
          <w:sz w:val="24"/>
          <w:szCs w:val="24"/>
          <w:lang w:bidi="ar-DZ"/>
        </w:rPr>
      </w:pPr>
      <w:r w:rsidRPr="009C7C3E">
        <w:rPr>
          <w:rStyle w:val="Appelnotedebasdep"/>
          <w:rFonts w:ascii="Traditional Arabic" w:hAnsi="Traditional Arabic" w:cs="Traditional Arabic" w:hint="cs"/>
          <w:sz w:val="24"/>
          <w:szCs w:val="24"/>
        </w:rPr>
        <w:footnoteRef/>
      </w:r>
      <w:r w:rsidRPr="009C7C3E">
        <w:rPr>
          <w:rFonts w:ascii="Traditional Arabic" w:hAnsi="Traditional Arabic" w:cs="Traditional Arabic" w:hint="cs"/>
          <w:sz w:val="24"/>
          <w:szCs w:val="24"/>
          <w:rtl/>
        </w:rPr>
        <w:t xml:space="preserve"> المرجع نفسه، ص: 285.</w:t>
      </w:r>
    </w:p>
  </w:footnote>
  <w:footnote w:id="125">
    <w:p w:rsidR="00041375" w:rsidRPr="009E5C29" w:rsidRDefault="00041375" w:rsidP="009E5C29">
      <w:pPr>
        <w:pStyle w:val="Notedebasdepage"/>
        <w:ind w:left="0" w:firstLine="0"/>
        <w:rPr>
          <w:rFonts w:ascii="Traditional Arabic" w:hAnsi="Traditional Arabic" w:cs="Traditional Arabic"/>
          <w:sz w:val="24"/>
          <w:szCs w:val="24"/>
        </w:rPr>
      </w:pPr>
      <w:r w:rsidRPr="009E5C29">
        <w:rPr>
          <w:rStyle w:val="Appelnotedebasdep"/>
          <w:rFonts w:ascii="Traditional Arabic" w:hAnsi="Traditional Arabic" w:cs="Traditional Arabic" w:hint="cs"/>
          <w:sz w:val="24"/>
          <w:szCs w:val="24"/>
        </w:rPr>
        <w:footnoteRef/>
      </w:r>
      <w:r w:rsidRPr="009E5C29">
        <w:rPr>
          <w:rFonts w:ascii="Traditional Arabic" w:hAnsi="Traditional Arabic" w:cs="Traditional Arabic" w:hint="cs"/>
          <w:sz w:val="24"/>
          <w:szCs w:val="24"/>
          <w:rtl/>
        </w:rPr>
        <w:t>: علي أحمد مدكور. تدريس فنون اللغة العربية. ص: 284.</w:t>
      </w:r>
    </w:p>
  </w:footnote>
  <w:footnote w:id="126">
    <w:p w:rsidR="00041375" w:rsidRPr="009E5C29" w:rsidRDefault="00041375" w:rsidP="009E5C29">
      <w:pPr>
        <w:pStyle w:val="Notedebasdepage"/>
        <w:ind w:left="0" w:firstLine="0"/>
        <w:rPr>
          <w:rFonts w:ascii="Traditional Arabic" w:hAnsi="Traditional Arabic" w:cs="Traditional Arabic"/>
          <w:sz w:val="24"/>
          <w:szCs w:val="24"/>
          <w:lang w:bidi="ar-DZ"/>
        </w:rPr>
      </w:pPr>
      <w:r w:rsidRPr="009E5C29">
        <w:rPr>
          <w:rStyle w:val="Appelnotedebasdep"/>
          <w:rFonts w:ascii="Traditional Arabic" w:hAnsi="Traditional Arabic" w:cs="Traditional Arabic" w:hint="cs"/>
          <w:sz w:val="24"/>
          <w:szCs w:val="24"/>
        </w:rPr>
        <w:footnoteRef/>
      </w:r>
      <w:r w:rsidRPr="009E5C29">
        <w:rPr>
          <w:rFonts w:ascii="Traditional Arabic" w:hAnsi="Traditional Arabic" w:cs="Traditional Arabic" w:hint="cs"/>
          <w:sz w:val="24"/>
          <w:szCs w:val="24"/>
          <w:rtl/>
        </w:rPr>
        <w:t xml:space="preserve">  المرجع نفسه، 285. </w:t>
      </w:r>
    </w:p>
  </w:footnote>
  <w:footnote w:id="127">
    <w:p w:rsidR="00041375" w:rsidRPr="009E5C29" w:rsidRDefault="00041375" w:rsidP="009E5C29">
      <w:pPr>
        <w:pStyle w:val="Notedebasdepage"/>
        <w:ind w:left="0" w:firstLine="0"/>
        <w:rPr>
          <w:rFonts w:ascii="Traditional Arabic" w:hAnsi="Traditional Arabic" w:cs="Traditional Arabic"/>
          <w:sz w:val="24"/>
          <w:szCs w:val="24"/>
          <w:lang w:bidi="ar-DZ"/>
        </w:rPr>
      </w:pPr>
      <w:r w:rsidRPr="009E5C29">
        <w:rPr>
          <w:rStyle w:val="Appelnotedebasdep"/>
          <w:rFonts w:ascii="Traditional Arabic" w:hAnsi="Traditional Arabic" w:cs="Traditional Arabic" w:hint="cs"/>
          <w:sz w:val="24"/>
          <w:szCs w:val="24"/>
        </w:rPr>
        <w:footnoteRef/>
      </w:r>
      <w:r w:rsidRPr="009E5C29">
        <w:rPr>
          <w:rFonts w:ascii="Traditional Arabic" w:hAnsi="Traditional Arabic" w:cs="Traditional Arabic" w:hint="cs"/>
          <w:sz w:val="24"/>
          <w:szCs w:val="24"/>
          <w:rtl/>
        </w:rPr>
        <w:t xml:space="preserve">  داود عبده. نحو تعلم اللغة العربية وظيفيا. ص: 42.</w:t>
      </w:r>
    </w:p>
  </w:footnote>
  <w:footnote w:id="128">
    <w:p w:rsidR="00041375" w:rsidRDefault="00041375" w:rsidP="009E5C29">
      <w:pPr>
        <w:pStyle w:val="Notedebasdepage"/>
        <w:ind w:left="0" w:firstLine="0"/>
        <w:rPr>
          <w:lang w:bidi="ar-DZ"/>
        </w:rPr>
      </w:pPr>
      <w:r w:rsidRPr="009E5C29">
        <w:rPr>
          <w:rStyle w:val="Appelnotedebasdep"/>
          <w:rFonts w:ascii="Traditional Arabic" w:hAnsi="Traditional Arabic" w:cs="Traditional Arabic" w:hint="cs"/>
          <w:sz w:val="24"/>
          <w:szCs w:val="24"/>
        </w:rPr>
        <w:footnoteRef/>
      </w:r>
      <w:r w:rsidRPr="009E5C29">
        <w:rPr>
          <w:rFonts w:ascii="Traditional Arabic" w:hAnsi="Traditional Arabic" w:cs="Traditional Arabic" w:hint="cs"/>
          <w:sz w:val="24"/>
          <w:szCs w:val="24"/>
          <w:rtl/>
        </w:rPr>
        <w:t xml:space="preserve">  المرجع نفسه، ص: 44</w:t>
      </w:r>
    </w:p>
  </w:footnote>
  <w:footnote w:id="129">
    <w:p w:rsidR="00041375" w:rsidRPr="009E5C29" w:rsidRDefault="00041375" w:rsidP="009E5C29">
      <w:pPr>
        <w:pStyle w:val="Notedebasdepage"/>
        <w:ind w:left="0" w:firstLine="0"/>
        <w:rPr>
          <w:rFonts w:ascii="Traditional Arabic" w:hAnsi="Traditional Arabic" w:cs="Traditional Arabic"/>
          <w:sz w:val="24"/>
          <w:szCs w:val="24"/>
          <w:lang w:bidi="ar-DZ"/>
        </w:rPr>
      </w:pPr>
      <w:r w:rsidRPr="009E5C29">
        <w:rPr>
          <w:rStyle w:val="Appelnotedebasdep"/>
          <w:rFonts w:ascii="Traditional Arabic" w:hAnsi="Traditional Arabic" w:cs="Traditional Arabic" w:hint="cs"/>
          <w:sz w:val="24"/>
          <w:szCs w:val="24"/>
        </w:rPr>
        <w:footnoteRef/>
      </w:r>
      <w:r w:rsidRPr="009E5C29">
        <w:rPr>
          <w:rFonts w:ascii="Traditional Arabic" w:hAnsi="Traditional Arabic" w:cs="Traditional Arabic" w:hint="cs"/>
          <w:sz w:val="24"/>
          <w:szCs w:val="24"/>
          <w:rtl/>
        </w:rPr>
        <w:t>علي أحمد مدكور. تدريس فنون اللغة العربية. ص: 297.</w:t>
      </w:r>
    </w:p>
  </w:footnote>
  <w:footnote w:id="130">
    <w:p w:rsidR="00041375" w:rsidRPr="00195C74" w:rsidRDefault="00041375" w:rsidP="00195C74">
      <w:pPr>
        <w:pStyle w:val="Notedebasdepage"/>
        <w:ind w:left="0" w:firstLine="0"/>
        <w:rPr>
          <w:rFonts w:ascii="Traditional Arabic" w:hAnsi="Traditional Arabic" w:cs="Traditional Arabic"/>
          <w:sz w:val="24"/>
          <w:szCs w:val="24"/>
          <w:lang w:bidi="ar-DZ"/>
        </w:rPr>
      </w:pPr>
      <w:r w:rsidRPr="00195C74">
        <w:rPr>
          <w:rStyle w:val="Appelnotedebasdep"/>
          <w:rFonts w:ascii="Traditional Arabic" w:hAnsi="Traditional Arabic" w:cs="Traditional Arabic" w:hint="cs"/>
          <w:sz w:val="24"/>
          <w:szCs w:val="24"/>
        </w:rPr>
        <w:footnoteRef/>
      </w:r>
      <w:r>
        <w:rPr>
          <w:rFonts w:ascii="Traditional Arabic" w:hAnsi="Traditional Arabic" w:cs="Traditional Arabic" w:hint="cs"/>
          <w:sz w:val="24"/>
          <w:szCs w:val="24"/>
          <w:rtl/>
        </w:rPr>
        <w:t>ا</w:t>
      </w:r>
      <w:r w:rsidRPr="00195C74">
        <w:rPr>
          <w:rFonts w:ascii="Traditional Arabic" w:hAnsi="Traditional Arabic" w:cs="Traditional Arabic" w:hint="cs"/>
          <w:sz w:val="24"/>
          <w:szCs w:val="24"/>
          <w:rtl/>
        </w:rPr>
        <w:t xml:space="preserve">لمرجع </w:t>
      </w:r>
      <w:r>
        <w:rPr>
          <w:rFonts w:ascii="Traditional Arabic" w:hAnsi="Traditional Arabic" w:cs="Traditional Arabic" w:hint="cs"/>
          <w:sz w:val="24"/>
          <w:szCs w:val="24"/>
          <w:rtl/>
        </w:rPr>
        <w:t>السابق</w:t>
      </w:r>
      <w:r w:rsidRPr="00195C74">
        <w:rPr>
          <w:rFonts w:ascii="Traditional Arabic" w:hAnsi="Traditional Arabic" w:cs="Traditional Arabic" w:hint="cs"/>
          <w:sz w:val="24"/>
          <w:szCs w:val="24"/>
          <w:rtl/>
        </w:rPr>
        <w:t xml:space="preserve">، ص: 297، 298. </w:t>
      </w:r>
    </w:p>
  </w:footnote>
  <w:footnote w:id="131">
    <w:p w:rsidR="00041375" w:rsidRPr="00BC7379" w:rsidRDefault="00041375" w:rsidP="00BC7379">
      <w:pPr>
        <w:pStyle w:val="Notedebasdepage"/>
        <w:ind w:left="0" w:firstLine="0"/>
        <w:rPr>
          <w:rFonts w:ascii="Traditional Arabic" w:hAnsi="Traditional Arabic" w:cs="Traditional Arabic"/>
          <w:sz w:val="24"/>
          <w:szCs w:val="24"/>
          <w:vertAlign w:val="superscript"/>
        </w:rPr>
      </w:pPr>
      <w:r w:rsidRPr="00BC7379">
        <w:rPr>
          <w:rStyle w:val="Appelnotedebasdep"/>
          <w:rFonts w:ascii="Traditional Arabic" w:hAnsi="Traditional Arabic" w:cs="Traditional Arabic" w:hint="cs"/>
          <w:sz w:val="24"/>
          <w:szCs w:val="24"/>
        </w:rPr>
        <w:footnoteRef/>
      </w:r>
      <w:r w:rsidRPr="00BC7379">
        <w:rPr>
          <w:rFonts w:ascii="Traditional Arabic" w:hAnsi="Traditional Arabic" w:cs="Traditional Arabic" w:hint="cs"/>
          <w:sz w:val="24"/>
          <w:szCs w:val="24"/>
          <w:rtl/>
        </w:rPr>
        <w:t xml:space="preserve"> ابن منظور. لسان العرب. المجلد الخامس. ص: </w:t>
      </w:r>
      <w:r w:rsidRPr="00BC7379">
        <w:rPr>
          <w:rFonts w:ascii="Traditional Arabic" w:hAnsi="Traditional Arabic" w:cs="Traditional Arabic" w:hint="cs"/>
          <w:sz w:val="24"/>
          <w:szCs w:val="24"/>
          <w:lang w:val="fr-FR"/>
        </w:rPr>
        <w:t>.</w:t>
      </w:r>
      <w:r w:rsidRPr="00BC7379">
        <w:rPr>
          <w:rFonts w:ascii="Traditional Arabic" w:hAnsi="Traditional Arabic" w:cs="Traditional Arabic" w:hint="cs"/>
          <w:sz w:val="24"/>
          <w:szCs w:val="24"/>
          <w:rtl/>
          <w:lang w:val="fr-FR"/>
        </w:rPr>
        <w:t>216</w:t>
      </w:r>
    </w:p>
  </w:footnote>
  <w:footnote w:id="132">
    <w:p w:rsidR="00041375" w:rsidRPr="00BC7379" w:rsidRDefault="00041375" w:rsidP="00195C74">
      <w:pPr>
        <w:pStyle w:val="Notedebasdepage"/>
        <w:ind w:left="0" w:firstLine="0"/>
        <w:rPr>
          <w:rFonts w:ascii="Traditional Arabic" w:hAnsi="Traditional Arabic" w:cs="Traditional Arabic"/>
          <w:sz w:val="24"/>
          <w:szCs w:val="24"/>
          <w:vertAlign w:val="superscript"/>
          <w:rtl/>
        </w:rPr>
      </w:pPr>
      <w:r w:rsidRPr="00BC7379">
        <w:rPr>
          <w:rStyle w:val="Appelnotedebasdep"/>
          <w:rFonts w:ascii="Traditional Arabic" w:hAnsi="Traditional Arabic" w:cs="Traditional Arabic" w:hint="cs"/>
          <w:sz w:val="24"/>
          <w:szCs w:val="24"/>
        </w:rPr>
        <w:footnoteRef/>
      </w:r>
      <w:r w:rsidRPr="00BC7379">
        <w:rPr>
          <w:rFonts w:ascii="Traditional Arabic" w:hAnsi="Traditional Arabic" w:cs="Traditional Arabic" w:hint="cs"/>
          <w:sz w:val="24"/>
          <w:szCs w:val="24"/>
          <w:rtl/>
        </w:rPr>
        <w:t xml:space="preserve"> عبد الكريم غريب. المنهل التربوي. الجزء الأول. ص: </w:t>
      </w:r>
      <w:r w:rsidRPr="00BC7379">
        <w:rPr>
          <w:rFonts w:ascii="Traditional Arabic" w:hAnsi="Traditional Arabic" w:cs="Traditional Arabic" w:hint="cs"/>
          <w:sz w:val="24"/>
          <w:szCs w:val="24"/>
          <w:rtl/>
          <w:lang w:val="fr-FR"/>
        </w:rPr>
        <w:t>482</w:t>
      </w:r>
    </w:p>
    <w:p w:rsidR="00041375" w:rsidRDefault="00041375" w:rsidP="00195C74">
      <w:pPr>
        <w:pStyle w:val="Notedebasdepage"/>
        <w:ind w:left="0"/>
      </w:pPr>
    </w:p>
  </w:footnote>
  <w:footnote w:id="133">
    <w:p w:rsidR="00041375" w:rsidRPr="00BC7379" w:rsidRDefault="00041375" w:rsidP="00195C74">
      <w:pPr>
        <w:pStyle w:val="Notedebasdepage"/>
        <w:ind w:left="0" w:firstLine="0"/>
        <w:rPr>
          <w:rFonts w:ascii="Traditional Arabic" w:hAnsi="Traditional Arabic" w:cs="Traditional Arabic"/>
          <w:sz w:val="24"/>
          <w:szCs w:val="24"/>
        </w:rPr>
      </w:pPr>
      <w:r>
        <w:rPr>
          <w:rStyle w:val="Appelnotedebasdep"/>
        </w:rPr>
        <w:footnoteRef/>
      </w:r>
      <w:r w:rsidRPr="00BC7379">
        <w:rPr>
          <w:rFonts w:ascii="Traditional Arabic" w:hAnsi="Traditional Arabic" w:cs="Traditional Arabic" w:hint="cs"/>
          <w:sz w:val="24"/>
          <w:szCs w:val="24"/>
          <w:rtl/>
        </w:rPr>
        <w:t xml:space="preserve">ابن منظور. لسان العرب. المجلد السابع. ص: </w:t>
      </w:r>
      <w:r w:rsidRPr="00BC7379">
        <w:rPr>
          <w:rFonts w:ascii="Traditional Arabic" w:hAnsi="Traditional Arabic" w:cs="Traditional Arabic" w:hint="cs"/>
          <w:sz w:val="24"/>
          <w:szCs w:val="24"/>
          <w:lang w:val="fr-FR"/>
        </w:rPr>
        <w:t>.</w:t>
      </w:r>
      <w:r w:rsidRPr="00BC7379">
        <w:rPr>
          <w:rFonts w:ascii="Traditional Arabic" w:hAnsi="Traditional Arabic" w:cs="Traditional Arabic" w:hint="cs"/>
          <w:sz w:val="24"/>
          <w:szCs w:val="24"/>
          <w:rtl/>
          <w:lang w:val="fr-FR"/>
        </w:rPr>
        <w:t>96</w:t>
      </w:r>
    </w:p>
  </w:footnote>
  <w:footnote w:id="134">
    <w:p w:rsidR="00041375" w:rsidRPr="00BC7379" w:rsidRDefault="00041375" w:rsidP="00195C74">
      <w:pPr>
        <w:pStyle w:val="Notedebasdepage"/>
        <w:ind w:left="0" w:firstLine="0"/>
        <w:rPr>
          <w:rFonts w:ascii="Traditional Arabic" w:hAnsi="Traditional Arabic" w:cs="Traditional Arabic"/>
          <w:sz w:val="24"/>
          <w:szCs w:val="24"/>
        </w:rPr>
      </w:pPr>
      <w:r w:rsidRPr="00BC7379">
        <w:rPr>
          <w:rStyle w:val="Appelnotedebasdep"/>
          <w:rFonts w:ascii="Traditional Arabic" w:hAnsi="Traditional Arabic" w:cs="Traditional Arabic" w:hint="cs"/>
          <w:sz w:val="24"/>
          <w:szCs w:val="24"/>
        </w:rPr>
        <w:footnoteRef/>
      </w:r>
      <w:bookmarkStart w:id="60" w:name="_Hlk98649570"/>
      <w:r w:rsidRPr="00BC7379">
        <w:rPr>
          <w:rFonts w:ascii="Traditional Arabic" w:hAnsi="Traditional Arabic" w:cs="Traditional Arabic" w:hint="cs"/>
          <w:sz w:val="24"/>
          <w:szCs w:val="24"/>
          <w:rtl/>
        </w:rPr>
        <w:t xml:space="preserve">سعيدة بنطانبة، محمد أولحاج، محمد مكسي. مهارات الكتابة المنهجية وتقنيات التواصل الشفهي. مطبعة صناعة الكتاب. الدار البيضاء. المغرب. ط </w:t>
      </w:r>
      <w:r w:rsidRPr="00BC7379">
        <w:rPr>
          <w:rFonts w:ascii="Traditional Arabic" w:hAnsi="Traditional Arabic" w:cs="Traditional Arabic" w:hint="cs"/>
          <w:sz w:val="24"/>
          <w:szCs w:val="24"/>
          <w:rtl/>
          <w:lang w:val="fr-FR"/>
        </w:rPr>
        <w:t>1، 1437ه – 2016م</w:t>
      </w:r>
      <w:bookmarkEnd w:id="60"/>
      <w:r w:rsidRPr="00BC7379">
        <w:rPr>
          <w:rFonts w:ascii="Traditional Arabic" w:hAnsi="Traditional Arabic" w:cs="Traditional Arabic" w:hint="cs"/>
          <w:sz w:val="24"/>
          <w:szCs w:val="24"/>
          <w:rtl/>
          <w:lang w:val="fr-FR"/>
        </w:rPr>
        <w:t>، ص :50.</w:t>
      </w:r>
    </w:p>
  </w:footnote>
  <w:footnote w:id="135">
    <w:p w:rsidR="00041375" w:rsidRPr="00DB5AB5" w:rsidRDefault="00041375" w:rsidP="00DB5AB5">
      <w:pPr>
        <w:pStyle w:val="Notedebasdepage"/>
        <w:ind w:left="0" w:firstLine="0"/>
        <w:rPr>
          <w:rFonts w:ascii="Traditional Arabic" w:hAnsi="Traditional Arabic" w:cs="Traditional Arabic"/>
          <w:sz w:val="24"/>
          <w:szCs w:val="24"/>
          <w:vertAlign w:val="superscript"/>
        </w:rPr>
      </w:pPr>
      <w:r w:rsidRPr="00DB5AB5">
        <w:rPr>
          <w:rStyle w:val="Appelnotedebasdep"/>
          <w:rFonts w:ascii="Traditional Arabic" w:hAnsi="Traditional Arabic" w:cs="Traditional Arabic" w:hint="cs"/>
          <w:sz w:val="24"/>
          <w:szCs w:val="24"/>
        </w:rPr>
        <w:footnoteRef/>
      </w:r>
      <w:r w:rsidRPr="00DB5AB5">
        <w:rPr>
          <w:rFonts w:ascii="Traditional Arabic" w:hAnsi="Traditional Arabic" w:cs="Traditional Arabic" w:hint="cs"/>
          <w:sz w:val="24"/>
          <w:szCs w:val="24"/>
          <w:rtl/>
        </w:rPr>
        <w:t xml:space="preserve"> ابن منظور. لسان العرب. المجلد الثالث. ص:</w:t>
      </w:r>
      <w:r w:rsidRPr="00DB5AB5">
        <w:rPr>
          <w:rFonts w:ascii="Traditional Arabic" w:hAnsi="Traditional Arabic" w:cs="Traditional Arabic" w:hint="cs"/>
          <w:sz w:val="24"/>
          <w:szCs w:val="24"/>
          <w:rtl/>
          <w:lang w:val="fr-FR"/>
        </w:rPr>
        <w:t>21</w:t>
      </w:r>
    </w:p>
  </w:footnote>
  <w:footnote w:id="136">
    <w:p w:rsidR="00041375" w:rsidRPr="00BC7379" w:rsidRDefault="00041375" w:rsidP="00BC7379">
      <w:pPr>
        <w:pStyle w:val="Notedebasdepage"/>
        <w:ind w:left="0" w:firstLine="0"/>
        <w:rPr>
          <w:rFonts w:ascii="Traditional Arabic" w:hAnsi="Traditional Arabic" w:cs="Traditional Arabic"/>
          <w:sz w:val="24"/>
          <w:szCs w:val="24"/>
          <w:vertAlign w:val="superscript"/>
        </w:rPr>
      </w:pPr>
      <w:r w:rsidRPr="00DB5AB5">
        <w:rPr>
          <w:rStyle w:val="Appelnotedebasdep"/>
          <w:rFonts w:ascii="Traditional Arabic" w:hAnsi="Traditional Arabic" w:cs="Traditional Arabic" w:hint="cs"/>
          <w:sz w:val="24"/>
          <w:szCs w:val="24"/>
        </w:rPr>
        <w:footnoteRef/>
      </w:r>
      <w:r w:rsidRPr="00BC7379">
        <w:rPr>
          <w:rFonts w:ascii="Traditional Arabic" w:hAnsi="Traditional Arabic" w:cs="Traditional Arabic" w:hint="cs"/>
          <w:sz w:val="24"/>
          <w:szCs w:val="24"/>
          <w:rtl/>
        </w:rPr>
        <w:t xml:space="preserve">عبد الكريم غريب. المنهل التربوي. الجزء الأول. ص: </w:t>
      </w:r>
      <w:r w:rsidRPr="00BC7379">
        <w:rPr>
          <w:rFonts w:ascii="Traditional Arabic" w:hAnsi="Traditional Arabic" w:cs="Traditional Arabic" w:hint="cs"/>
          <w:sz w:val="24"/>
          <w:szCs w:val="24"/>
          <w:lang w:val="fr-FR"/>
        </w:rPr>
        <w:t>.001</w:t>
      </w:r>
    </w:p>
  </w:footnote>
  <w:footnote w:id="137">
    <w:p w:rsidR="00041375" w:rsidRPr="00B65AF1" w:rsidRDefault="00041375" w:rsidP="00E20D1C">
      <w:pPr>
        <w:pStyle w:val="Notedebasdepage"/>
        <w:ind w:left="0" w:firstLine="0"/>
        <w:rPr>
          <w:vertAlign w:val="superscript"/>
          <w:rtl/>
        </w:rPr>
      </w:pPr>
      <w:r w:rsidRPr="00BC7379">
        <w:rPr>
          <w:rStyle w:val="Appelnotedebasdep"/>
          <w:rFonts w:ascii="Traditional Arabic" w:hAnsi="Traditional Arabic" w:cs="Traditional Arabic" w:hint="cs"/>
          <w:sz w:val="24"/>
          <w:szCs w:val="24"/>
        </w:rPr>
        <w:footnoteRef/>
      </w:r>
      <w:r w:rsidRPr="00BC7379">
        <w:rPr>
          <w:rFonts w:ascii="Traditional Arabic" w:hAnsi="Traditional Arabic" w:cs="Traditional Arabic" w:hint="cs"/>
          <w:sz w:val="24"/>
          <w:szCs w:val="24"/>
          <w:rtl/>
        </w:rPr>
        <w:t xml:space="preserve"> المصطفى بن عبد الله بوشوك. تعليم وتعلم اللغة العربية وثقافتها. ص:</w:t>
      </w:r>
      <w:r>
        <w:rPr>
          <w:rFonts w:hint="cs"/>
          <w:rtl/>
          <w:lang w:val="fr-FR"/>
        </w:rPr>
        <w:t>262</w:t>
      </w:r>
    </w:p>
    <w:p w:rsidR="00041375" w:rsidRDefault="00041375" w:rsidP="00E20D1C">
      <w:pPr>
        <w:pStyle w:val="Notedebasdepage"/>
      </w:pPr>
    </w:p>
  </w:footnote>
  <w:footnote w:id="138">
    <w:p w:rsidR="00041375" w:rsidRPr="00B26BFD" w:rsidRDefault="00041375" w:rsidP="00E20D1C">
      <w:pPr>
        <w:pStyle w:val="Notedebasdepage"/>
        <w:ind w:left="0" w:firstLine="0"/>
        <w:rPr>
          <w:vertAlign w:val="superscript"/>
          <w:rtl/>
        </w:rPr>
      </w:pPr>
      <w:r>
        <w:rPr>
          <w:rStyle w:val="Appelnotedebasdep"/>
        </w:rPr>
        <w:footnoteRef/>
      </w:r>
      <w:r w:rsidRPr="00AA423B">
        <w:rPr>
          <w:rFonts w:ascii="Traditional Arabic" w:hAnsi="Traditional Arabic" w:cs="Traditional Arabic" w:hint="cs"/>
          <w:sz w:val="24"/>
          <w:szCs w:val="24"/>
          <w:rtl/>
        </w:rPr>
        <w:t xml:space="preserve">عبد العليم إبراهيم. الموجه الفني لمدرسي اللغة العربية. ص: </w:t>
      </w:r>
      <w:r w:rsidRPr="00AA423B">
        <w:rPr>
          <w:rFonts w:ascii="Traditional Arabic" w:hAnsi="Traditional Arabic" w:cs="Traditional Arabic" w:hint="cs"/>
          <w:sz w:val="24"/>
          <w:szCs w:val="24"/>
          <w:lang w:val="fr-FR"/>
        </w:rPr>
        <w:t>.</w:t>
      </w:r>
      <w:r w:rsidRPr="00AA423B">
        <w:rPr>
          <w:rFonts w:ascii="Traditional Arabic" w:hAnsi="Traditional Arabic" w:cs="Traditional Arabic" w:hint="cs"/>
          <w:sz w:val="24"/>
          <w:szCs w:val="24"/>
          <w:rtl/>
          <w:lang w:val="fr-FR"/>
        </w:rPr>
        <w:t>247</w:t>
      </w:r>
    </w:p>
    <w:p w:rsidR="00041375" w:rsidRDefault="00041375" w:rsidP="00074B37">
      <w:pPr>
        <w:pStyle w:val="Notedebasdepage"/>
        <w:ind w:left="0"/>
      </w:pPr>
    </w:p>
  </w:footnote>
  <w:footnote w:id="139">
    <w:p w:rsidR="00041375" w:rsidRPr="00AA423B" w:rsidRDefault="00041375" w:rsidP="00AA423B">
      <w:pPr>
        <w:pStyle w:val="Notedebasdepage"/>
        <w:ind w:left="0" w:firstLine="0"/>
        <w:rPr>
          <w:rFonts w:ascii="Traditional Arabic" w:hAnsi="Traditional Arabic" w:cs="Traditional Arabic"/>
          <w:sz w:val="24"/>
          <w:szCs w:val="24"/>
          <w:vertAlign w:val="superscript"/>
        </w:rPr>
      </w:pPr>
      <w:r w:rsidRPr="00AA423B">
        <w:rPr>
          <w:rStyle w:val="Appelnotedebasdep"/>
          <w:rFonts w:ascii="Traditional Arabic" w:hAnsi="Traditional Arabic" w:cs="Traditional Arabic" w:hint="cs"/>
          <w:sz w:val="24"/>
          <w:szCs w:val="24"/>
        </w:rPr>
        <w:footnoteRef/>
      </w:r>
      <w:r w:rsidRPr="00AA423B">
        <w:rPr>
          <w:rFonts w:ascii="Traditional Arabic" w:hAnsi="Traditional Arabic" w:cs="Traditional Arabic" w:hint="cs"/>
          <w:sz w:val="24"/>
          <w:szCs w:val="24"/>
          <w:rtl/>
        </w:rPr>
        <w:t xml:space="preserve">ابن خلدون. المقدمة. ص: </w:t>
      </w:r>
      <w:r w:rsidRPr="00AA423B">
        <w:rPr>
          <w:rFonts w:ascii="Traditional Arabic" w:hAnsi="Traditional Arabic" w:cs="Traditional Arabic" w:hint="cs"/>
          <w:sz w:val="24"/>
          <w:szCs w:val="24"/>
          <w:lang w:val="fr-FR"/>
        </w:rPr>
        <w:t>.</w:t>
      </w:r>
      <w:r w:rsidRPr="00AA423B">
        <w:rPr>
          <w:rFonts w:ascii="Traditional Arabic" w:hAnsi="Traditional Arabic" w:cs="Traditional Arabic" w:hint="cs"/>
          <w:sz w:val="24"/>
          <w:szCs w:val="24"/>
          <w:rtl/>
          <w:lang w:val="fr-FR"/>
        </w:rPr>
        <w:t>343</w:t>
      </w:r>
    </w:p>
  </w:footnote>
  <w:footnote w:id="140">
    <w:p w:rsidR="00041375" w:rsidRPr="00AA423B" w:rsidRDefault="00041375" w:rsidP="00AA423B">
      <w:pPr>
        <w:pStyle w:val="Notedebasdepage"/>
        <w:ind w:left="0" w:firstLine="0"/>
        <w:rPr>
          <w:rFonts w:ascii="Traditional Arabic" w:hAnsi="Traditional Arabic" w:cs="Traditional Arabic"/>
          <w:sz w:val="24"/>
          <w:szCs w:val="24"/>
          <w:vertAlign w:val="superscript"/>
        </w:rPr>
      </w:pPr>
      <w:r w:rsidRPr="00D22AD0">
        <w:rPr>
          <w:rStyle w:val="Appelnotedebasdep"/>
          <w:rFonts w:ascii="Traditional Arabic" w:hAnsi="Traditional Arabic" w:cs="Traditional Arabic" w:hint="cs"/>
          <w:sz w:val="24"/>
          <w:szCs w:val="24"/>
        </w:rPr>
        <w:footnoteRef/>
      </w:r>
      <w:bookmarkStart w:id="62" w:name="_Hlk98649687"/>
      <w:r w:rsidRPr="00D22AD0">
        <w:rPr>
          <w:rFonts w:ascii="Traditional Arabic" w:hAnsi="Traditional Arabic" w:cs="Traditional Arabic" w:hint="cs"/>
          <w:sz w:val="24"/>
          <w:szCs w:val="24"/>
          <w:rtl/>
        </w:rPr>
        <w:t>سعيد حليم. عالقة المتعلم بالأستاذ في ظل المستجدات التربوية</w:t>
      </w:r>
      <w:bookmarkEnd w:id="62"/>
      <w:r w:rsidRPr="00D22AD0">
        <w:rPr>
          <w:rFonts w:ascii="Traditional Arabic" w:hAnsi="Traditional Arabic" w:cs="Traditional Arabic" w:hint="cs"/>
          <w:sz w:val="24"/>
          <w:szCs w:val="24"/>
          <w:rtl/>
        </w:rPr>
        <w:t>. ص</w:t>
      </w:r>
      <w:r w:rsidRPr="00AA423B">
        <w:rPr>
          <w:rFonts w:ascii="Traditional Arabic" w:hAnsi="Traditional Arabic" w:cs="Traditional Arabic" w:hint="cs"/>
          <w:sz w:val="24"/>
          <w:szCs w:val="24"/>
          <w:rtl/>
        </w:rPr>
        <w:t xml:space="preserve">: </w:t>
      </w:r>
      <w:r w:rsidRPr="00AA423B">
        <w:rPr>
          <w:rFonts w:ascii="Traditional Arabic" w:hAnsi="Traditional Arabic" w:cs="Traditional Arabic" w:hint="cs"/>
          <w:sz w:val="24"/>
          <w:szCs w:val="24"/>
          <w:lang w:val="fr-FR"/>
        </w:rPr>
        <w:t>.</w:t>
      </w:r>
      <w:r w:rsidRPr="00AA423B">
        <w:rPr>
          <w:rFonts w:ascii="Traditional Arabic" w:hAnsi="Traditional Arabic" w:cs="Traditional Arabic" w:hint="cs"/>
          <w:sz w:val="24"/>
          <w:szCs w:val="24"/>
          <w:rtl/>
          <w:lang w:val="fr-FR"/>
        </w:rPr>
        <w:t>249</w:t>
      </w:r>
    </w:p>
  </w:footnote>
  <w:footnote w:id="141">
    <w:p w:rsidR="00041375" w:rsidRPr="00AA423B" w:rsidRDefault="00041375" w:rsidP="00E20D1C">
      <w:pPr>
        <w:pStyle w:val="Notedebasdepage"/>
        <w:ind w:left="0" w:firstLine="0"/>
        <w:rPr>
          <w:rFonts w:ascii="Traditional Arabic" w:hAnsi="Traditional Arabic" w:cs="Traditional Arabic"/>
          <w:sz w:val="24"/>
          <w:szCs w:val="24"/>
        </w:rPr>
      </w:pPr>
      <w:r w:rsidRPr="00AA423B">
        <w:rPr>
          <w:rStyle w:val="Appelnotedebasdep"/>
          <w:rFonts w:ascii="Traditional Arabic" w:hAnsi="Traditional Arabic" w:cs="Traditional Arabic" w:hint="cs"/>
          <w:sz w:val="24"/>
          <w:szCs w:val="24"/>
        </w:rPr>
        <w:footnoteRef/>
      </w:r>
      <w:r w:rsidRPr="00AA423B">
        <w:rPr>
          <w:rFonts w:ascii="Traditional Arabic" w:hAnsi="Traditional Arabic" w:cs="Traditional Arabic" w:hint="cs"/>
          <w:sz w:val="24"/>
          <w:szCs w:val="24"/>
          <w:rtl/>
        </w:rPr>
        <w:t xml:space="preserve"> ينظر، عبد الرحمن الحاج صالح. بحوث ودراسات في علوم اللسان. ص: 239، 240.</w:t>
      </w:r>
    </w:p>
  </w:footnote>
  <w:footnote w:id="142">
    <w:p w:rsidR="00041375" w:rsidRPr="00AA423B" w:rsidRDefault="00041375" w:rsidP="00C55ADE">
      <w:pPr>
        <w:pStyle w:val="Notedebasdepage"/>
        <w:ind w:left="0" w:firstLine="0"/>
        <w:rPr>
          <w:rFonts w:ascii="Traditional Arabic" w:hAnsi="Traditional Arabic" w:cs="Traditional Arabic"/>
          <w:sz w:val="24"/>
          <w:szCs w:val="24"/>
        </w:rPr>
      </w:pPr>
      <w:r w:rsidRPr="00AA423B">
        <w:rPr>
          <w:rStyle w:val="Appelnotedebasdep"/>
          <w:rFonts w:ascii="Traditional Arabic" w:hAnsi="Traditional Arabic" w:cs="Traditional Arabic" w:hint="cs"/>
          <w:sz w:val="24"/>
          <w:szCs w:val="24"/>
        </w:rPr>
        <w:footnoteRef/>
      </w:r>
      <w:r w:rsidRPr="00AA423B">
        <w:rPr>
          <w:rFonts w:ascii="Traditional Arabic" w:hAnsi="Traditional Arabic" w:cs="Traditional Arabic" w:hint="cs"/>
          <w:sz w:val="24"/>
          <w:szCs w:val="24"/>
          <w:rtl/>
        </w:rPr>
        <w:t xml:space="preserve"> صالح بلعيد. دروس في اللسانيات التطبيقية. ص:158</w:t>
      </w:r>
    </w:p>
  </w:footnote>
  <w:footnote w:id="143">
    <w:p w:rsidR="00041375" w:rsidRPr="00C55ADE" w:rsidRDefault="00041375" w:rsidP="00C55ADE">
      <w:pPr>
        <w:pStyle w:val="Notedebasdepage"/>
        <w:ind w:left="0" w:firstLine="0"/>
        <w:rPr>
          <w:rFonts w:ascii="Traditional Arabic" w:hAnsi="Traditional Arabic" w:cs="Traditional Arabic"/>
          <w:sz w:val="24"/>
          <w:szCs w:val="24"/>
        </w:rPr>
      </w:pPr>
      <w:r w:rsidRPr="00D22AD0">
        <w:rPr>
          <w:rStyle w:val="Appelnotedebasdep"/>
          <w:rFonts w:ascii="Traditional Arabic" w:hAnsi="Traditional Arabic" w:cs="Traditional Arabic" w:hint="cs"/>
          <w:sz w:val="24"/>
          <w:szCs w:val="24"/>
        </w:rPr>
        <w:footnoteRef/>
      </w:r>
      <w:bookmarkStart w:id="63" w:name="_Hlk98649882"/>
      <w:r w:rsidRPr="00D22AD0">
        <w:rPr>
          <w:rFonts w:ascii="Traditional Arabic" w:hAnsi="Traditional Arabic" w:cs="Traditional Arabic" w:hint="cs"/>
          <w:sz w:val="24"/>
          <w:szCs w:val="24"/>
          <w:rtl/>
        </w:rPr>
        <w:t>محمد أبو الرب. الأخطاء اللغوية في ضوء علم اللغة التطبيقي</w:t>
      </w:r>
      <w:bookmarkEnd w:id="63"/>
      <w:r w:rsidRPr="00D22AD0">
        <w:rPr>
          <w:rFonts w:ascii="Traditional Arabic" w:hAnsi="Traditional Arabic" w:cs="Traditional Arabic" w:hint="cs"/>
          <w:sz w:val="24"/>
          <w:szCs w:val="24"/>
          <w:rtl/>
        </w:rPr>
        <w:t>.</w:t>
      </w:r>
      <w:r w:rsidRPr="00C55ADE">
        <w:rPr>
          <w:rFonts w:ascii="Traditional Arabic" w:hAnsi="Traditional Arabic" w:cs="Traditional Arabic" w:hint="cs"/>
          <w:sz w:val="24"/>
          <w:szCs w:val="24"/>
          <w:rtl/>
        </w:rPr>
        <w:t xml:space="preserve"> ص: 104.</w:t>
      </w:r>
    </w:p>
  </w:footnote>
  <w:footnote w:id="144">
    <w:p w:rsidR="00041375" w:rsidRDefault="00041375" w:rsidP="00D22AD0">
      <w:pPr>
        <w:pStyle w:val="Notedebasdepage"/>
        <w:ind w:left="0" w:firstLine="0"/>
      </w:pPr>
      <w:r w:rsidRPr="00C55ADE">
        <w:rPr>
          <w:rStyle w:val="Appelnotedebasdep"/>
          <w:rFonts w:ascii="Traditional Arabic" w:hAnsi="Traditional Arabic" w:cs="Traditional Arabic" w:hint="cs"/>
          <w:sz w:val="24"/>
          <w:szCs w:val="24"/>
        </w:rPr>
        <w:footnoteRef/>
      </w:r>
      <w:r w:rsidRPr="00C55ADE">
        <w:rPr>
          <w:rFonts w:ascii="Traditional Arabic" w:hAnsi="Traditional Arabic" w:cs="Traditional Arabic" w:hint="cs"/>
          <w:sz w:val="24"/>
          <w:szCs w:val="24"/>
          <w:rtl/>
        </w:rPr>
        <w:t xml:space="preserve"> </w:t>
      </w:r>
      <w:r w:rsidR="00D22AD0">
        <w:rPr>
          <w:rFonts w:ascii="Traditional Arabic" w:hAnsi="Traditional Arabic" w:cs="Traditional Arabic" w:hint="cs"/>
          <w:sz w:val="24"/>
          <w:szCs w:val="24"/>
          <w:rtl/>
        </w:rPr>
        <w:t>المرجع نفسه</w:t>
      </w:r>
      <w:r w:rsidRPr="00C55ADE">
        <w:rPr>
          <w:rFonts w:ascii="Traditional Arabic" w:hAnsi="Traditional Arabic" w:cs="Traditional Arabic" w:hint="cs"/>
          <w:sz w:val="24"/>
          <w:szCs w:val="24"/>
          <w:rtl/>
        </w:rPr>
        <w:t>. ص: 108</w:t>
      </w:r>
    </w:p>
  </w:footnote>
  <w:footnote w:id="145">
    <w:p w:rsidR="00041375" w:rsidRPr="00E16A6A" w:rsidRDefault="00041375" w:rsidP="00E16A6A">
      <w:pPr>
        <w:pStyle w:val="Notedebasdepage"/>
        <w:ind w:left="0" w:firstLine="0"/>
        <w:jc w:val="left"/>
        <w:rPr>
          <w:rFonts w:ascii="Traditional Arabic" w:hAnsi="Traditional Arabic" w:cs="Traditional Arabic"/>
          <w:sz w:val="24"/>
          <w:szCs w:val="24"/>
          <w:lang w:bidi="ar-DZ"/>
        </w:rPr>
      </w:pPr>
      <w:r w:rsidRPr="00D22AD0">
        <w:rPr>
          <w:rStyle w:val="Appelnotedebasdep"/>
          <w:rFonts w:ascii="Traditional Arabic" w:eastAsia="Traditional Arabic" w:hAnsi="Traditional Arabic" w:cs="Traditional Arabic" w:hint="cs"/>
          <w:sz w:val="24"/>
          <w:szCs w:val="24"/>
        </w:rPr>
        <w:footnoteRef/>
      </w:r>
      <w:bookmarkStart w:id="64" w:name="_Hlk98649954"/>
      <w:r w:rsidRPr="00D22AD0">
        <w:rPr>
          <w:rFonts w:ascii="Traditional Arabic" w:hAnsi="Traditional Arabic" w:cs="Traditional Arabic" w:hint="cs"/>
          <w:sz w:val="24"/>
          <w:szCs w:val="24"/>
          <w:rtl/>
          <w:lang w:bidi="ar-DZ"/>
        </w:rPr>
        <w:t>الخليل بن أحمد الفراهيدي العين عجم</w:t>
      </w:r>
      <w:bookmarkEnd w:id="64"/>
      <w:r w:rsidR="00D22AD0">
        <w:rPr>
          <w:rFonts w:ascii="Traditional Arabic" w:hAnsi="Traditional Arabic" w:cs="Traditional Arabic" w:hint="cs"/>
          <w:color w:val="FF0000"/>
          <w:sz w:val="24"/>
          <w:szCs w:val="24"/>
          <w:rtl/>
          <w:lang w:bidi="ar-DZ"/>
        </w:rPr>
        <w:t xml:space="preserve"> </w:t>
      </w:r>
      <w:r w:rsidRPr="00E16A6A">
        <w:rPr>
          <w:rFonts w:ascii="Traditional Arabic" w:hAnsi="Traditional Arabic" w:cs="Traditional Arabic" w:hint="cs"/>
          <w:sz w:val="24"/>
          <w:szCs w:val="24"/>
          <w:rtl/>
          <w:lang w:bidi="ar-DZ"/>
        </w:rPr>
        <w:t>ج1 ص: 237، 238.</w:t>
      </w:r>
    </w:p>
  </w:footnote>
  <w:footnote w:id="146">
    <w:p w:rsidR="00041375" w:rsidRPr="00E16A6A" w:rsidRDefault="00041375" w:rsidP="00E16A6A">
      <w:pPr>
        <w:pStyle w:val="Notedebasdepage"/>
        <w:ind w:left="0" w:firstLine="0"/>
        <w:jc w:val="left"/>
        <w:rPr>
          <w:rFonts w:ascii="Traditional Arabic" w:hAnsi="Traditional Arabic" w:cs="Traditional Arabic"/>
          <w:sz w:val="24"/>
          <w:szCs w:val="24"/>
          <w:lang w:bidi="ar-DZ"/>
        </w:rPr>
      </w:pPr>
      <w:r w:rsidRPr="00E16A6A">
        <w:rPr>
          <w:rStyle w:val="Appelnotedebasdep"/>
          <w:rFonts w:ascii="Traditional Arabic" w:eastAsia="Traditional Arabic" w:hAnsi="Traditional Arabic" w:cs="Traditional Arabic" w:hint="cs"/>
          <w:sz w:val="24"/>
          <w:szCs w:val="24"/>
        </w:rPr>
        <w:footnoteRef/>
      </w:r>
      <w:r w:rsidRPr="00E16A6A">
        <w:rPr>
          <w:rFonts w:ascii="Traditional Arabic" w:hAnsi="Traditional Arabic" w:cs="Traditional Arabic" w:hint="cs"/>
          <w:sz w:val="24"/>
          <w:szCs w:val="24"/>
          <w:rtl/>
        </w:rPr>
        <w:t>الرازي، مختار الصحاح عني بترتيبه محمود خاطر، القاهرة من دون تأريخ (عجم) ص: 416.</w:t>
      </w:r>
    </w:p>
  </w:footnote>
  <w:footnote w:id="147">
    <w:p w:rsidR="00041375" w:rsidRPr="00E16A6A" w:rsidRDefault="00041375" w:rsidP="00E16A6A">
      <w:pPr>
        <w:pStyle w:val="Notedebasdepage"/>
        <w:ind w:left="0" w:firstLine="0"/>
        <w:jc w:val="left"/>
        <w:rPr>
          <w:rFonts w:ascii="Traditional Arabic" w:hAnsi="Traditional Arabic" w:cs="Traditional Arabic"/>
          <w:sz w:val="24"/>
          <w:szCs w:val="24"/>
          <w:lang w:bidi="ar-DZ"/>
        </w:rPr>
      </w:pPr>
      <w:r w:rsidRPr="00E16A6A">
        <w:rPr>
          <w:rStyle w:val="Appelnotedebasdep"/>
          <w:rFonts w:ascii="Traditional Arabic" w:eastAsia="Traditional Arabic" w:hAnsi="Traditional Arabic" w:cs="Traditional Arabic" w:hint="cs"/>
          <w:sz w:val="24"/>
          <w:szCs w:val="24"/>
        </w:rPr>
        <w:footnoteRef/>
      </w:r>
      <w:r w:rsidRPr="00E16A6A">
        <w:rPr>
          <w:rFonts w:ascii="Traditional Arabic" w:hAnsi="Traditional Arabic" w:cs="Traditional Arabic" w:hint="cs"/>
          <w:sz w:val="24"/>
          <w:szCs w:val="24"/>
          <w:rtl/>
          <w:lang w:bidi="ar-DZ"/>
        </w:rPr>
        <w:t xml:space="preserve">ابن جني أبو الفتح عثمان بن جني الموصلي الخصائص تحقيق محمد علي النجار، القاهرة 1956 ج 3 ص: 75، 76 </w:t>
      </w:r>
    </w:p>
  </w:footnote>
  <w:footnote w:id="148">
    <w:p w:rsidR="00041375" w:rsidRPr="00E16A6A" w:rsidRDefault="00041375" w:rsidP="00E16A6A">
      <w:pPr>
        <w:pStyle w:val="Notedebasdepage"/>
        <w:ind w:left="0" w:firstLine="0"/>
        <w:jc w:val="left"/>
        <w:rPr>
          <w:rFonts w:ascii="Traditional Arabic" w:hAnsi="Traditional Arabic" w:cs="Traditional Arabic"/>
          <w:sz w:val="24"/>
          <w:szCs w:val="24"/>
        </w:rPr>
      </w:pPr>
      <w:r w:rsidRPr="00E16A6A">
        <w:rPr>
          <w:rStyle w:val="Appelnotedebasdep"/>
          <w:rFonts w:ascii="Traditional Arabic" w:eastAsia="Traditional Arabic" w:hAnsi="Traditional Arabic" w:cs="Traditional Arabic" w:hint="cs"/>
          <w:sz w:val="24"/>
          <w:szCs w:val="24"/>
        </w:rPr>
        <w:footnoteRef/>
      </w:r>
      <w:r w:rsidRPr="00E16A6A">
        <w:rPr>
          <w:rFonts w:ascii="Traditional Arabic" w:hAnsi="Traditional Arabic" w:cs="Traditional Arabic" w:hint="cs"/>
          <w:sz w:val="24"/>
          <w:szCs w:val="24"/>
          <w:rtl/>
        </w:rPr>
        <w:t xml:space="preserve"> اميل يعقوب المعاجم اللغوية العربية بدايتها وتطورها دار العلم للملايين بيروت لبنان ط 1 ت 1981 وط 2 ت 1985 ص: 11</w:t>
      </w:r>
    </w:p>
  </w:footnote>
  <w:footnote w:id="149">
    <w:p w:rsidR="00041375" w:rsidRPr="00567A77" w:rsidRDefault="00041375" w:rsidP="00E16A6A">
      <w:pPr>
        <w:pStyle w:val="Notedebasdepage"/>
        <w:ind w:left="0" w:firstLine="0"/>
        <w:jc w:val="left"/>
        <w:rPr>
          <w:rFonts w:ascii="Traditional Arabic" w:hAnsi="Traditional Arabic" w:cs="Traditional Arabic"/>
          <w:sz w:val="24"/>
          <w:szCs w:val="24"/>
        </w:rPr>
      </w:pPr>
      <w:r w:rsidRPr="00E16A6A">
        <w:rPr>
          <w:rStyle w:val="Appelnotedebasdep"/>
          <w:rFonts w:ascii="Traditional Arabic" w:eastAsia="Traditional Arabic" w:hAnsi="Traditional Arabic" w:cs="Traditional Arabic" w:hint="cs"/>
          <w:sz w:val="24"/>
          <w:szCs w:val="24"/>
        </w:rPr>
        <w:footnoteRef/>
      </w:r>
      <w:r w:rsidRPr="00E16A6A">
        <w:rPr>
          <w:rFonts w:ascii="Traditional Arabic" w:hAnsi="Traditional Arabic" w:cs="Traditional Arabic" w:hint="cs"/>
          <w:sz w:val="24"/>
          <w:szCs w:val="24"/>
          <w:rtl/>
        </w:rPr>
        <w:t xml:space="preserve"> المرجع </w:t>
      </w:r>
      <w:r>
        <w:rPr>
          <w:rFonts w:ascii="Traditional Arabic" w:hAnsi="Traditional Arabic" w:cs="Traditional Arabic" w:hint="cs"/>
          <w:sz w:val="24"/>
          <w:szCs w:val="24"/>
          <w:rtl/>
        </w:rPr>
        <w:t xml:space="preserve">السابق </w:t>
      </w:r>
      <w:r w:rsidRPr="00E16A6A">
        <w:rPr>
          <w:rFonts w:ascii="Traditional Arabic" w:hAnsi="Traditional Arabic" w:cs="Traditional Arabic" w:hint="cs"/>
          <w:sz w:val="24"/>
          <w:szCs w:val="24"/>
          <w:rtl/>
        </w:rPr>
        <w:t>ص: 12</w:t>
      </w:r>
    </w:p>
  </w:footnote>
  <w:footnote w:id="150">
    <w:p w:rsidR="00041375" w:rsidRPr="00567A77" w:rsidRDefault="00041375" w:rsidP="007A5304">
      <w:pPr>
        <w:pStyle w:val="Notedebasdepage"/>
        <w:ind w:left="0" w:firstLine="0"/>
        <w:jc w:val="left"/>
        <w:rPr>
          <w:rFonts w:ascii="Traditional Arabic" w:hAnsi="Traditional Arabic" w:cs="Traditional Arabic"/>
          <w:sz w:val="24"/>
          <w:szCs w:val="24"/>
        </w:rPr>
      </w:pPr>
      <w:r w:rsidRPr="00567A77">
        <w:rPr>
          <w:rStyle w:val="Appelnotedebasdep"/>
          <w:rFonts w:ascii="Traditional Arabic" w:eastAsia="Traditional Arabic" w:hAnsi="Traditional Arabic" w:cs="Traditional Arabic" w:hint="cs"/>
          <w:sz w:val="24"/>
          <w:szCs w:val="24"/>
        </w:rPr>
        <w:footnoteRef/>
      </w:r>
      <w:r w:rsidRPr="00567A77">
        <w:rPr>
          <w:rFonts w:ascii="Traditional Arabic" w:hAnsi="Traditional Arabic" w:cs="Traditional Arabic" w:hint="cs"/>
          <w:sz w:val="24"/>
          <w:szCs w:val="24"/>
          <w:rtl/>
        </w:rPr>
        <w:t xml:space="preserve"> ينظر لسان العرب والصحاح مادة قمس </w:t>
      </w:r>
    </w:p>
  </w:footnote>
  <w:footnote w:id="151">
    <w:p w:rsidR="00041375" w:rsidRPr="00567A77" w:rsidRDefault="00041375" w:rsidP="007A5304">
      <w:pPr>
        <w:pStyle w:val="Notedebasdepage"/>
        <w:ind w:left="0" w:firstLine="0"/>
        <w:jc w:val="left"/>
        <w:rPr>
          <w:rFonts w:ascii="Traditional Arabic" w:hAnsi="Traditional Arabic" w:cs="Traditional Arabic"/>
          <w:sz w:val="24"/>
          <w:szCs w:val="24"/>
        </w:rPr>
      </w:pPr>
      <w:r w:rsidRPr="00567A77">
        <w:rPr>
          <w:rStyle w:val="Appelnotedebasdep"/>
          <w:rFonts w:ascii="Traditional Arabic" w:eastAsia="Traditional Arabic" w:hAnsi="Traditional Arabic" w:cs="Traditional Arabic" w:hint="cs"/>
          <w:sz w:val="24"/>
          <w:szCs w:val="24"/>
        </w:rPr>
        <w:footnoteRef/>
      </w:r>
      <w:r w:rsidRPr="00567A77">
        <w:rPr>
          <w:rFonts w:ascii="Traditional Arabic" w:hAnsi="Traditional Arabic" w:cs="Traditional Arabic" w:hint="cs"/>
          <w:sz w:val="24"/>
          <w:szCs w:val="24"/>
          <w:rtl/>
        </w:rPr>
        <w:t xml:space="preserve"> ينظر أسماء هذه المعاجم في كتاب وجدي رزق غالي وحسين نصار: المعجمات العربية ببليوغرافية شاملة مشروحة القاهرة الهيئة المصرية العامة للتأليف والنشر 1971. ص: 217 – 219.</w:t>
      </w:r>
    </w:p>
  </w:footnote>
  <w:footnote w:id="152">
    <w:p w:rsidR="00041375" w:rsidRDefault="00041375" w:rsidP="007A5304">
      <w:pPr>
        <w:pStyle w:val="Notedebasdepage"/>
        <w:ind w:left="0" w:firstLine="0"/>
        <w:jc w:val="left"/>
        <w:rPr>
          <w:rFonts w:ascii="Traditional Arabic" w:hAnsi="Traditional Arabic" w:cs="Traditional Arabic"/>
          <w:sz w:val="24"/>
          <w:szCs w:val="24"/>
          <w:rtl/>
          <w:lang w:bidi="ar-DZ"/>
        </w:rPr>
      </w:pPr>
      <w:r w:rsidRPr="00567A77">
        <w:rPr>
          <w:rStyle w:val="Appelnotedebasdep"/>
          <w:rFonts w:ascii="Traditional Arabic" w:eastAsia="Traditional Arabic" w:hAnsi="Traditional Arabic" w:cs="Traditional Arabic" w:hint="cs"/>
          <w:sz w:val="24"/>
          <w:szCs w:val="24"/>
        </w:rPr>
        <w:footnoteRef/>
      </w:r>
      <w:r w:rsidRPr="00567A77">
        <w:rPr>
          <w:rFonts w:ascii="Traditional Arabic" w:hAnsi="Traditional Arabic" w:cs="Traditional Arabic" w:hint="cs"/>
          <w:sz w:val="24"/>
          <w:szCs w:val="24"/>
          <w:rtl/>
          <w:lang w:bidi="ar-DZ"/>
        </w:rPr>
        <w:t xml:space="preserve"> الجوهري </w:t>
      </w:r>
      <w:r>
        <w:rPr>
          <w:rFonts w:ascii="Traditional Arabic" w:hAnsi="Traditional Arabic" w:cs="Traditional Arabic" w:hint="cs"/>
          <w:sz w:val="24"/>
          <w:szCs w:val="24"/>
          <w:rtl/>
          <w:lang w:bidi="ar-DZ"/>
        </w:rPr>
        <w:t>صحاح العربية وتاج اللغة، تحقيق</w:t>
      </w:r>
      <w:r w:rsidRPr="00567A77">
        <w:rPr>
          <w:rFonts w:ascii="Traditional Arabic" w:hAnsi="Traditional Arabic" w:cs="Traditional Arabic" w:hint="cs"/>
          <w:sz w:val="24"/>
          <w:szCs w:val="24"/>
          <w:rtl/>
          <w:lang w:bidi="ar-DZ"/>
        </w:rPr>
        <w:t xml:space="preserve"> احمد عبد الغفور عطار، دار العلم للملايين بيروت، ط 2، 1979. المقدمة ص: 38</w:t>
      </w:r>
    </w:p>
    <w:p w:rsidR="00041375" w:rsidRDefault="00041375" w:rsidP="007A5304">
      <w:pPr>
        <w:pStyle w:val="Notedebasdepage"/>
        <w:ind w:left="0" w:firstLine="0"/>
        <w:jc w:val="left"/>
        <w:rPr>
          <w:rFonts w:ascii="Traditional Arabic" w:hAnsi="Traditional Arabic" w:cs="Traditional Arabic"/>
          <w:sz w:val="24"/>
          <w:szCs w:val="24"/>
          <w:rtl/>
          <w:lang w:bidi="ar-DZ"/>
        </w:rPr>
      </w:pPr>
    </w:p>
    <w:p w:rsidR="00041375" w:rsidRDefault="00041375" w:rsidP="007A5304">
      <w:pPr>
        <w:pStyle w:val="Notedebasdepage"/>
        <w:ind w:left="0" w:firstLine="0"/>
        <w:jc w:val="left"/>
        <w:rPr>
          <w:rFonts w:ascii="Traditional Arabic" w:hAnsi="Traditional Arabic" w:cs="Traditional Arabic"/>
          <w:sz w:val="24"/>
          <w:szCs w:val="24"/>
          <w:rtl/>
          <w:lang w:bidi="ar-DZ"/>
        </w:rPr>
      </w:pPr>
    </w:p>
    <w:p w:rsidR="00041375" w:rsidRDefault="00041375" w:rsidP="007A5304">
      <w:pPr>
        <w:pStyle w:val="Notedebasdepage"/>
        <w:ind w:left="0" w:firstLine="0"/>
        <w:jc w:val="left"/>
        <w:rPr>
          <w:rFonts w:ascii="Traditional Arabic" w:hAnsi="Traditional Arabic" w:cs="Traditional Arabic"/>
          <w:sz w:val="24"/>
          <w:szCs w:val="24"/>
          <w:rtl/>
          <w:lang w:bidi="ar-DZ"/>
        </w:rPr>
      </w:pPr>
    </w:p>
    <w:p w:rsidR="00041375" w:rsidRPr="00567A77" w:rsidRDefault="00041375" w:rsidP="007A5304">
      <w:pPr>
        <w:pStyle w:val="Notedebasdepage"/>
        <w:ind w:left="0" w:firstLine="0"/>
        <w:jc w:val="left"/>
        <w:rPr>
          <w:rFonts w:ascii="Traditional Arabic" w:hAnsi="Traditional Arabic" w:cs="Traditional Arabic"/>
          <w:sz w:val="24"/>
          <w:szCs w:val="24"/>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E534CDE"/>
    <w:lvl w:ilvl="0" w:tplc="FFFFFFFF">
      <w:numFmt w:val="none"/>
      <w:lvlText w:val=""/>
      <w:lvlJc w:val="left"/>
      <w:pPr>
        <w:tabs>
          <w:tab w:val="num" w:pos="6228"/>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6228"/>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1B"/>
    <w:multiLevelType w:val="hybridMultilevel"/>
    <w:tmpl w:val="16CF80F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
    <w:nsid w:val="0000001C"/>
    <w:multiLevelType w:val="hybridMultilevel"/>
    <w:tmpl w:val="1C695D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16777216"/>
      <w:numFmt w:val="decimal"/>
      <w:lvlText w:val="ᜀĀᜀĀ"/>
      <w:lvlJc w:val="left"/>
    </w:lvl>
    <w:lvl w:ilvl="5" w:tplc="FFFFFFFF">
      <w:numFmt w:val="decimal"/>
      <w:lvlText w:val=""/>
      <w:lvlJc w:val="cente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
    <w:nsid w:val="0000001D"/>
    <w:multiLevelType w:val="hybridMultilevel"/>
    <w:tmpl w:val="3FCFAED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val=""/>
      <w:lvlJc w:val="left"/>
    </w:lvl>
    <w:lvl w:ilvl="7" w:tplc="FFFFFFFF">
      <w:start w:val="256"/>
      <w:numFmt w:val="decimal"/>
      <w:lvlText w:val=""/>
      <w:lvlJc w:val="center"/>
    </w:lvl>
    <w:lvl w:ilvl="8" w:tplc="FFFFFFFF">
      <w:numFmt w:val="decimal"/>
      <w:lvlText w:val=""/>
      <w:lvlJc w:val="center"/>
    </w:lvl>
  </w:abstractNum>
  <w:abstractNum w:abstractNumId="4">
    <w:nsid w:val="0000001E"/>
    <w:multiLevelType w:val="hybridMultilevel"/>
    <w:tmpl w:val="0F856866"/>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left"/>
    </w:lvl>
    <w:lvl w:ilvl="7" w:tplc="FFFFFFFF">
      <w:start w:val="16777216"/>
      <w:numFmt w:val="decimal"/>
      <w:lvlText w:val=""/>
      <w:lvlJc w:val="left"/>
    </w:lvl>
    <w:lvl w:ilvl="8" w:tplc="FFFFFFFF">
      <w:numFmt w:val="decimal"/>
      <w:lvlText w:val=""/>
      <w:lvlJc w:val="left"/>
    </w:lvl>
  </w:abstractNum>
  <w:abstractNum w:abstractNumId="5">
    <w:nsid w:val="0000001F"/>
    <w:multiLevelType w:val="hybridMultilevel"/>
    <w:tmpl w:val="11B1CC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center"/>
    </w:lvl>
    <w:lvl w:ilvl="8" w:tplc="FFFFFFFF">
      <w:numFmt w:val="decimal"/>
      <w:lvlText w:val=""/>
      <w:lvlJc w:val="left"/>
    </w:lvl>
  </w:abstractNum>
  <w:abstractNum w:abstractNumId="6">
    <w:nsid w:val="091B143F"/>
    <w:multiLevelType w:val="hybridMultilevel"/>
    <w:tmpl w:val="4E68680C"/>
    <w:lvl w:ilvl="0" w:tplc="DE841EC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B2742F"/>
    <w:multiLevelType w:val="hybridMultilevel"/>
    <w:tmpl w:val="1B061328"/>
    <w:lvl w:ilvl="0" w:tplc="7586F0EC">
      <w:start w:val="1"/>
      <w:numFmt w:val="decimal"/>
      <w:lvlText w:val="%1-"/>
      <w:lvlJc w:val="left"/>
      <w:pPr>
        <w:ind w:left="521" w:hanging="720"/>
      </w:pPr>
      <w:rPr>
        <w:rFonts w:hint="default"/>
      </w:rPr>
    </w:lvl>
    <w:lvl w:ilvl="1" w:tplc="040C0019" w:tentative="1">
      <w:start w:val="1"/>
      <w:numFmt w:val="lowerLetter"/>
      <w:lvlText w:val="%2."/>
      <w:lvlJc w:val="left"/>
      <w:pPr>
        <w:ind w:left="881" w:hanging="360"/>
      </w:pPr>
    </w:lvl>
    <w:lvl w:ilvl="2" w:tplc="040C001B" w:tentative="1">
      <w:start w:val="1"/>
      <w:numFmt w:val="lowerRoman"/>
      <w:lvlText w:val="%3."/>
      <w:lvlJc w:val="right"/>
      <w:pPr>
        <w:ind w:left="1601" w:hanging="180"/>
      </w:pPr>
    </w:lvl>
    <w:lvl w:ilvl="3" w:tplc="040C000F" w:tentative="1">
      <w:start w:val="1"/>
      <w:numFmt w:val="decimal"/>
      <w:lvlText w:val="%4."/>
      <w:lvlJc w:val="left"/>
      <w:pPr>
        <w:ind w:left="2321" w:hanging="360"/>
      </w:pPr>
    </w:lvl>
    <w:lvl w:ilvl="4" w:tplc="040C0019" w:tentative="1">
      <w:start w:val="1"/>
      <w:numFmt w:val="lowerLetter"/>
      <w:lvlText w:val="%5."/>
      <w:lvlJc w:val="left"/>
      <w:pPr>
        <w:ind w:left="3041" w:hanging="360"/>
      </w:pPr>
    </w:lvl>
    <w:lvl w:ilvl="5" w:tplc="040C001B" w:tentative="1">
      <w:start w:val="1"/>
      <w:numFmt w:val="lowerRoman"/>
      <w:lvlText w:val="%6."/>
      <w:lvlJc w:val="right"/>
      <w:pPr>
        <w:ind w:left="3761" w:hanging="180"/>
      </w:pPr>
    </w:lvl>
    <w:lvl w:ilvl="6" w:tplc="040C000F" w:tentative="1">
      <w:start w:val="1"/>
      <w:numFmt w:val="decimal"/>
      <w:lvlText w:val="%7."/>
      <w:lvlJc w:val="left"/>
      <w:pPr>
        <w:ind w:left="4481" w:hanging="360"/>
      </w:pPr>
    </w:lvl>
    <w:lvl w:ilvl="7" w:tplc="040C0019" w:tentative="1">
      <w:start w:val="1"/>
      <w:numFmt w:val="lowerLetter"/>
      <w:lvlText w:val="%8."/>
      <w:lvlJc w:val="left"/>
      <w:pPr>
        <w:ind w:left="5201" w:hanging="360"/>
      </w:pPr>
    </w:lvl>
    <w:lvl w:ilvl="8" w:tplc="040C001B" w:tentative="1">
      <w:start w:val="1"/>
      <w:numFmt w:val="lowerRoman"/>
      <w:lvlText w:val="%9."/>
      <w:lvlJc w:val="right"/>
      <w:pPr>
        <w:ind w:left="5921" w:hanging="180"/>
      </w:pPr>
    </w:lvl>
  </w:abstractNum>
  <w:abstractNum w:abstractNumId="8">
    <w:nsid w:val="2E3304CA"/>
    <w:multiLevelType w:val="hybridMultilevel"/>
    <w:tmpl w:val="2A6A835C"/>
    <w:lvl w:ilvl="0" w:tplc="226A8874">
      <w:start w:val="2"/>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D22B0A"/>
    <w:multiLevelType w:val="hybridMultilevel"/>
    <w:tmpl w:val="B3DEFA40"/>
    <w:lvl w:ilvl="0" w:tplc="0E1CB00E">
      <w:start w:val="7"/>
      <w:numFmt w:val="bullet"/>
      <w:lvlText w:val="-"/>
      <w:lvlJc w:val="left"/>
      <w:pPr>
        <w:ind w:left="161" w:hanging="360"/>
      </w:pPr>
      <w:rPr>
        <w:rFonts w:ascii="Traditional Arabic" w:eastAsiaTheme="minorEastAsia" w:hAnsi="Traditional Arabic" w:cs="Traditional Arabic" w:hint="default"/>
      </w:rPr>
    </w:lvl>
    <w:lvl w:ilvl="1" w:tplc="040C0003" w:tentative="1">
      <w:start w:val="1"/>
      <w:numFmt w:val="bullet"/>
      <w:lvlText w:val="o"/>
      <w:lvlJc w:val="left"/>
      <w:pPr>
        <w:ind w:left="881" w:hanging="360"/>
      </w:pPr>
      <w:rPr>
        <w:rFonts w:ascii="Courier New" w:hAnsi="Courier New" w:cs="Courier New" w:hint="default"/>
      </w:rPr>
    </w:lvl>
    <w:lvl w:ilvl="2" w:tplc="040C0005" w:tentative="1">
      <w:start w:val="1"/>
      <w:numFmt w:val="bullet"/>
      <w:lvlText w:val=""/>
      <w:lvlJc w:val="left"/>
      <w:pPr>
        <w:ind w:left="1601" w:hanging="360"/>
      </w:pPr>
      <w:rPr>
        <w:rFonts w:ascii="Wingdings" w:hAnsi="Wingdings" w:hint="default"/>
      </w:rPr>
    </w:lvl>
    <w:lvl w:ilvl="3" w:tplc="040C0001" w:tentative="1">
      <w:start w:val="1"/>
      <w:numFmt w:val="bullet"/>
      <w:lvlText w:val=""/>
      <w:lvlJc w:val="left"/>
      <w:pPr>
        <w:ind w:left="2321" w:hanging="360"/>
      </w:pPr>
      <w:rPr>
        <w:rFonts w:ascii="Symbol" w:hAnsi="Symbol" w:hint="default"/>
      </w:rPr>
    </w:lvl>
    <w:lvl w:ilvl="4" w:tplc="040C0003" w:tentative="1">
      <w:start w:val="1"/>
      <w:numFmt w:val="bullet"/>
      <w:lvlText w:val="o"/>
      <w:lvlJc w:val="left"/>
      <w:pPr>
        <w:ind w:left="3041" w:hanging="360"/>
      </w:pPr>
      <w:rPr>
        <w:rFonts w:ascii="Courier New" w:hAnsi="Courier New" w:cs="Courier New" w:hint="default"/>
      </w:rPr>
    </w:lvl>
    <w:lvl w:ilvl="5" w:tplc="040C0005" w:tentative="1">
      <w:start w:val="1"/>
      <w:numFmt w:val="bullet"/>
      <w:lvlText w:val=""/>
      <w:lvlJc w:val="left"/>
      <w:pPr>
        <w:ind w:left="3761" w:hanging="360"/>
      </w:pPr>
      <w:rPr>
        <w:rFonts w:ascii="Wingdings" w:hAnsi="Wingdings" w:hint="default"/>
      </w:rPr>
    </w:lvl>
    <w:lvl w:ilvl="6" w:tplc="040C0001" w:tentative="1">
      <w:start w:val="1"/>
      <w:numFmt w:val="bullet"/>
      <w:lvlText w:val=""/>
      <w:lvlJc w:val="left"/>
      <w:pPr>
        <w:ind w:left="4481" w:hanging="360"/>
      </w:pPr>
      <w:rPr>
        <w:rFonts w:ascii="Symbol" w:hAnsi="Symbol" w:hint="default"/>
      </w:rPr>
    </w:lvl>
    <w:lvl w:ilvl="7" w:tplc="040C0003" w:tentative="1">
      <w:start w:val="1"/>
      <w:numFmt w:val="bullet"/>
      <w:lvlText w:val="o"/>
      <w:lvlJc w:val="left"/>
      <w:pPr>
        <w:ind w:left="5201" w:hanging="360"/>
      </w:pPr>
      <w:rPr>
        <w:rFonts w:ascii="Courier New" w:hAnsi="Courier New" w:cs="Courier New" w:hint="default"/>
      </w:rPr>
    </w:lvl>
    <w:lvl w:ilvl="8" w:tplc="040C0005" w:tentative="1">
      <w:start w:val="1"/>
      <w:numFmt w:val="bullet"/>
      <w:lvlText w:val=""/>
      <w:lvlJc w:val="left"/>
      <w:pPr>
        <w:ind w:left="5921" w:hanging="360"/>
      </w:pPr>
      <w:rPr>
        <w:rFonts w:ascii="Wingdings" w:hAnsi="Wingdings" w:hint="default"/>
      </w:rPr>
    </w:lvl>
  </w:abstractNum>
  <w:abstractNum w:abstractNumId="10">
    <w:nsid w:val="32257C33"/>
    <w:multiLevelType w:val="hybridMultilevel"/>
    <w:tmpl w:val="BDA05BC0"/>
    <w:lvl w:ilvl="0" w:tplc="9A26146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299625E"/>
    <w:multiLevelType w:val="hybridMultilevel"/>
    <w:tmpl w:val="0186E4F6"/>
    <w:lvl w:ilvl="0" w:tplc="3BA6D788">
      <w:start w:val="1"/>
      <w:numFmt w:val="decimal"/>
      <w:lvlText w:val="%1-"/>
      <w:lvlJc w:val="left"/>
      <w:pPr>
        <w:ind w:left="521" w:hanging="720"/>
      </w:pPr>
      <w:rPr>
        <w:rFonts w:hint="default"/>
      </w:rPr>
    </w:lvl>
    <w:lvl w:ilvl="1" w:tplc="040C0019" w:tentative="1">
      <w:start w:val="1"/>
      <w:numFmt w:val="lowerLetter"/>
      <w:lvlText w:val="%2."/>
      <w:lvlJc w:val="left"/>
      <w:pPr>
        <w:ind w:left="881" w:hanging="360"/>
      </w:pPr>
    </w:lvl>
    <w:lvl w:ilvl="2" w:tplc="040C001B" w:tentative="1">
      <w:start w:val="1"/>
      <w:numFmt w:val="lowerRoman"/>
      <w:lvlText w:val="%3."/>
      <w:lvlJc w:val="right"/>
      <w:pPr>
        <w:ind w:left="1601" w:hanging="180"/>
      </w:pPr>
    </w:lvl>
    <w:lvl w:ilvl="3" w:tplc="040C000F" w:tentative="1">
      <w:start w:val="1"/>
      <w:numFmt w:val="decimal"/>
      <w:lvlText w:val="%4."/>
      <w:lvlJc w:val="left"/>
      <w:pPr>
        <w:ind w:left="2321" w:hanging="360"/>
      </w:pPr>
    </w:lvl>
    <w:lvl w:ilvl="4" w:tplc="040C0019" w:tentative="1">
      <w:start w:val="1"/>
      <w:numFmt w:val="lowerLetter"/>
      <w:lvlText w:val="%5."/>
      <w:lvlJc w:val="left"/>
      <w:pPr>
        <w:ind w:left="3041" w:hanging="360"/>
      </w:pPr>
    </w:lvl>
    <w:lvl w:ilvl="5" w:tplc="040C001B" w:tentative="1">
      <w:start w:val="1"/>
      <w:numFmt w:val="lowerRoman"/>
      <w:lvlText w:val="%6."/>
      <w:lvlJc w:val="right"/>
      <w:pPr>
        <w:ind w:left="3761" w:hanging="180"/>
      </w:pPr>
    </w:lvl>
    <w:lvl w:ilvl="6" w:tplc="040C000F" w:tentative="1">
      <w:start w:val="1"/>
      <w:numFmt w:val="decimal"/>
      <w:lvlText w:val="%7."/>
      <w:lvlJc w:val="left"/>
      <w:pPr>
        <w:ind w:left="4481" w:hanging="360"/>
      </w:pPr>
    </w:lvl>
    <w:lvl w:ilvl="7" w:tplc="040C0019" w:tentative="1">
      <w:start w:val="1"/>
      <w:numFmt w:val="lowerLetter"/>
      <w:lvlText w:val="%8."/>
      <w:lvlJc w:val="left"/>
      <w:pPr>
        <w:ind w:left="5201" w:hanging="360"/>
      </w:pPr>
    </w:lvl>
    <w:lvl w:ilvl="8" w:tplc="040C001B" w:tentative="1">
      <w:start w:val="1"/>
      <w:numFmt w:val="lowerRoman"/>
      <w:lvlText w:val="%9."/>
      <w:lvlJc w:val="right"/>
      <w:pPr>
        <w:ind w:left="5921" w:hanging="180"/>
      </w:pPr>
    </w:lvl>
  </w:abstractNum>
  <w:abstractNum w:abstractNumId="12">
    <w:nsid w:val="388D35B2"/>
    <w:multiLevelType w:val="hybridMultilevel"/>
    <w:tmpl w:val="AEE2B830"/>
    <w:lvl w:ilvl="0" w:tplc="B422069A">
      <w:start w:val="1"/>
      <w:numFmt w:val="arabicAlpha"/>
      <w:lvlText w:val="%1-"/>
      <w:lvlJc w:val="left"/>
      <w:pPr>
        <w:ind w:left="521" w:hanging="720"/>
      </w:pPr>
      <w:rPr>
        <w:rFonts w:hint="default"/>
      </w:rPr>
    </w:lvl>
    <w:lvl w:ilvl="1" w:tplc="040C0019" w:tentative="1">
      <w:start w:val="1"/>
      <w:numFmt w:val="lowerLetter"/>
      <w:lvlText w:val="%2."/>
      <w:lvlJc w:val="left"/>
      <w:pPr>
        <w:ind w:left="881" w:hanging="360"/>
      </w:pPr>
    </w:lvl>
    <w:lvl w:ilvl="2" w:tplc="040C001B" w:tentative="1">
      <w:start w:val="1"/>
      <w:numFmt w:val="lowerRoman"/>
      <w:lvlText w:val="%3."/>
      <w:lvlJc w:val="right"/>
      <w:pPr>
        <w:ind w:left="1601" w:hanging="180"/>
      </w:pPr>
    </w:lvl>
    <w:lvl w:ilvl="3" w:tplc="040C000F" w:tentative="1">
      <w:start w:val="1"/>
      <w:numFmt w:val="decimal"/>
      <w:lvlText w:val="%4."/>
      <w:lvlJc w:val="left"/>
      <w:pPr>
        <w:ind w:left="2321" w:hanging="360"/>
      </w:pPr>
    </w:lvl>
    <w:lvl w:ilvl="4" w:tplc="040C0019" w:tentative="1">
      <w:start w:val="1"/>
      <w:numFmt w:val="lowerLetter"/>
      <w:lvlText w:val="%5."/>
      <w:lvlJc w:val="left"/>
      <w:pPr>
        <w:ind w:left="3041" w:hanging="360"/>
      </w:pPr>
    </w:lvl>
    <w:lvl w:ilvl="5" w:tplc="040C001B" w:tentative="1">
      <w:start w:val="1"/>
      <w:numFmt w:val="lowerRoman"/>
      <w:lvlText w:val="%6."/>
      <w:lvlJc w:val="right"/>
      <w:pPr>
        <w:ind w:left="3761" w:hanging="180"/>
      </w:pPr>
    </w:lvl>
    <w:lvl w:ilvl="6" w:tplc="040C000F" w:tentative="1">
      <w:start w:val="1"/>
      <w:numFmt w:val="decimal"/>
      <w:lvlText w:val="%7."/>
      <w:lvlJc w:val="left"/>
      <w:pPr>
        <w:ind w:left="4481" w:hanging="360"/>
      </w:pPr>
    </w:lvl>
    <w:lvl w:ilvl="7" w:tplc="040C0019" w:tentative="1">
      <w:start w:val="1"/>
      <w:numFmt w:val="lowerLetter"/>
      <w:lvlText w:val="%8."/>
      <w:lvlJc w:val="left"/>
      <w:pPr>
        <w:ind w:left="5201" w:hanging="360"/>
      </w:pPr>
    </w:lvl>
    <w:lvl w:ilvl="8" w:tplc="040C001B" w:tentative="1">
      <w:start w:val="1"/>
      <w:numFmt w:val="lowerRoman"/>
      <w:lvlText w:val="%9."/>
      <w:lvlJc w:val="right"/>
      <w:pPr>
        <w:ind w:left="5921" w:hanging="180"/>
      </w:pPr>
    </w:lvl>
  </w:abstractNum>
  <w:abstractNum w:abstractNumId="13">
    <w:nsid w:val="39510CCF"/>
    <w:multiLevelType w:val="hybridMultilevel"/>
    <w:tmpl w:val="66622FC8"/>
    <w:lvl w:ilvl="0" w:tplc="30464C44">
      <w:start w:val="1"/>
      <w:numFmt w:val="arabicAlpha"/>
      <w:lvlText w:val="%1-"/>
      <w:lvlJc w:val="left"/>
      <w:pPr>
        <w:ind w:left="596" w:hanging="720"/>
      </w:pPr>
      <w:rPr>
        <w:rFonts w:hint="default"/>
      </w:rPr>
    </w:lvl>
    <w:lvl w:ilvl="1" w:tplc="040C0019" w:tentative="1">
      <w:start w:val="1"/>
      <w:numFmt w:val="lowerLetter"/>
      <w:lvlText w:val="%2."/>
      <w:lvlJc w:val="left"/>
      <w:pPr>
        <w:ind w:left="956" w:hanging="360"/>
      </w:pPr>
    </w:lvl>
    <w:lvl w:ilvl="2" w:tplc="040C001B" w:tentative="1">
      <w:start w:val="1"/>
      <w:numFmt w:val="lowerRoman"/>
      <w:lvlText w:val="%3."/>
      <w:lvlJc w:val="right"/>
      <w:pPr>
        <w:ind w:left="1676" w:hanging="180"/>
      </w:pPr>
    </w:lvl>
    <w:lvl w:ilvl="3" w:tplc="040C000F" w:tentative="1">
      <w:start w:val="1"/>
      <w:numFmt w:val="decimal"/>
      <w:lvlText w:val="%4."/>
      <w:lvlJc w:val="left"/>
      <w:pPr>
        <w:ind w:left="2396" w:hanging="360"/>
      </w:pPr>
    </w:lvl>
    <w:lvl w:ilvl="4" w:tplc="040C0019" w:tentative="1">
      <w:start w:val="1"/>
      <w:numFmt w:val="lowerLetter"/>
      <w:lvlText w:val="%5."/>
      <w:lvlJc w:val="left"/>
      <w:pPr>
        <w:ind w:left="3116" w:hanging="360"/>
      </w:pPr>
    </w:lvl>
    <w:lvl w:ilvl="5" w:tplc="040C001B" w:tentative="1">
      <w:start w:val="1"/>
      <w:numFmt w:val="lowerRoman"/>
      <w:lvlText w:val="%6."/>
      <w:lvlJc w:val="right"/>
      <w:pPr>
        <w:ind w:left="3836" w:hanging="180"/>
      </w:pPr>
    </w:lvl>
    <w:lvl w:ilvl="6" w:tplc="040C000F" w:tentative="1">
      <w:start w:val="1"/>
      <w:numFmt w:val="decimal"/>
      <w:lvlText w:val="%7."/>
      <w:lvlJc w:val="left"/>
      <w:pPr>
        <w:ind w:left="4556" w:hanging="360"/>
      </w:pPr>
    </w:lvl>
    <w:lvl w:ilvl="7" w:tplc="040C0019" w:tentative="1">
      <w:start w:val="1"/>
      <w:numFmt w:val="lowerLetter"/>
      <w:lvlText w:val="%8."/>
      <w:lvlJc w:val="left"/>
      <w:pPr>
        <w:ind w:left="5276" w:hanging="360"/>
      </w:pPr>
    </w:lvl>
    <w:lvl w:ilvl="8" w:tplc="040C001B" w:tentative="1">
      <w:start w:val="1"/>
      <w:numFmt w:val="lowerRoman"/>
      <w:lvlText w:val="%9."/>
      <w:lvlJc w:val="right"/>
      <w:pPr>
        <w:ind w:left="5996" w:hanging="180"/>
      </w:pPr>
    </w:lvl>
  </w:abstractNum>
  <w:abstractNum w:abstractNumId="14">
    <w:nsid w:val="3C2504B6"/>
    <w:multiLevelType w:val="hybridMultilevel"/>
    <w:tmpl w:val="29D4F6FA"/>
    <w:lvl w:ilvl="0" w:tplc="612A0892">
      <w:start w:val="1"/>
      <w:numFmt w:val="decimal"/>
      <w:lvlText w:val="%1-"/>
      <w:lvlJc w:val="left"/>
      <w:pPr>
        <w:ind w:left="521" w:hanging="720"/>
      </w:pPr>
      <w:rPr>
        <w:rFonts w:hint="default"/>
        <w:b/>
      </w:rPr>
    </w:lvl>
    <w:lvl w:ilvl="1" w:tplc="040C0019" w:tentative="1">
      <w:start w:val="1"/>
      <w:numFmt w:val="lowerLetter"/>
      <w:lvlText w:val="%2."/>
      <w:lvlJc w:val="left"/>
      <w:pPr>
        <w:ind w:left="881" w:hanging="360"/>
      </w:pPr>
    </w:lvl>
    <w:lvl w:ilvl="2" w:tplc="040C001B" w:tentative="1">
      <w:start w:val="1"/>
      <w:numFmt w:val="lowerRoman"/>
      <w:lvlText w:val="%3."/>
      <w:lvlJc w:val="right"/>
      <w:pPr>
        <w:ind w:left="1601" w:hanging="180"/>
      </w:pPr>
    </w:lvl>
    <w:lvl w:ilvl="3" w:tplc="040C000F" w:tentative="1">
      <w:start w:val="1"/>
      <w:numFmt w:val="decimal"/>
      <w:lvlText w:val="%4."/>
      <w:lvlJc w:val="left"/>
      <w:pPr>
        <w:ind w:left="2321" w:hanging="360"/>
      </w:pPr>
    </w:lvl>
    <w:lvl w:ilvl="4" w:tplc="040C0019" w:tentative="1">
      <w:start w:val="1"/>
      <w:numFmt w:val="lowerLetter"/>
      <w:lvlText w:val="%5."/>
      <w:lvlJc w:val="left"/>
      <w:pPr>
        <w:ind w:left="3041" w:hanging="360"/>
      </w:pPr>
    </w:lvl>
    <w:lvl w:ilvl="5" w:tplc="040C001B" w:tentative="1">
      <w:start w:val="1"/>
      <w:numFmt w:val="lowerRoman"/>
      <w:lvlText w:val="%6."/>
      <w:lvlJc w:val="right"/>
      <w:pPr>
        <w:ind w:left="3761" w:hanging="180"/>
      </w:pPr>
    </w:lvl>
    <w:lvl w:ilvl="6" w:tplc="040C000F" w:tentative="1">
      <w:start w:val="1"/>
      <w:numFmt w:val="decimal"/>
      <w:lvlText w:val="%7."/>
      <w:lvlJc w:val="left"/>
      <w:pPr>
        <w:ind w:left="4481" w:hanging="360"/>
      </w:pPr>
    </w:lvl>
    <w:lvl w:ilvl="7" w:tplc="040C0019" w:tentative="1">
      <w:start w:val="1"/>
      <w:numFmt w:val="lowerLetter"/>
      <w:lvlText w:val="%8."/>
      <w:lvlJc w:val="left"/>
      <w:pPr>
        <w:ind w:left="5201" w:hanging="360"/>
      </w:pPr>
    </w:lvl>
    <w:lvl w:ilvl="8" w:tplc="040C001B" w:tentative="1">
      <w:start w:val="1"/>
      <w:numFmt w:val="lowerRoman"/>
      <w:lvlText w:val="%9."/>
      <w:lvlJc w:val="right"/>
      <w:pPr>
        <w:ind w:left="5921" w:hanging="180"/>
      </w:pPr>
    </w:lvl>
  </w:abstractNum>
  <w:abstractNum w:abstractNumId="15">
    <w:nsid w:val="3ED8279A"/>
    <w:multiLevelType w:val="hybridMultilevel"/>
    <w:tmpl w:val="6298FB0C"/>
    <w:lvl w:ilvl="0" w:tplc="9A90FF30">
      <w:start w:val="1"/>
      <w:numFmt w:val="decimal"/>
      <w:lvlText w:val="%1-"/>
      <w:lvlJc w:val="left"/>
      <w:pPr>
        <w:ind w:left="521" w:hanging="720"/>
      </w:pPr>
      <w:rPr>
        <w:rFonts w:hint="default"/>
      </w:rPr>
    </w:lvl>
    <w:lvl w:ilvl="1" w:tplc="040C0019" w:tentative="1">
      <w:start w:val="1"/>
      <w:numFmt w:val="lowerLetter"/>
      <w:lvlText w:val="%2."/>
      <w:lvlJc w:val="left"/>
      <w:pPr>
        <w:ind w:left="881" w:hanging="360"/>
      </w:pPr>
    </w:lvl>
    <w:lvl w:ilvl="2" w:tplc="040C001B" w:tentative="1">
      <w:start w:val="1"/>
      <w:numFmt w:val="lowerRoman"/>
      <w:lvlText w:val="%3."/>
      <w:lvlJc w:val="right"/>
      <w:pPr>
        <w:ind w:left="1601" w:hanging="180"/>
      </w:pPr>
    </w:lvl>
    <w:lvl w:ilvl="3" w:tplc="040C000F" w:tentative="1">
      <w:start w:val="1"/>
      <w:numFmt w:val="decimal"/>
      <w:lvlText w:val="%4."/>
      <w:lvlJc w:val="left"/>
      <w:pPr>
        <w:ind w:left="2321" w:hanging="360"/>
      </w:pPr>
    </w:lvl>
    <w:lvl w:ilvl="4" w:tplc="040C0019" w:tentative="1">
      <w:start w:val="1"/>
      <w:numFmt w:val="lowerLetter"/>
      <w:lvlText w:val="%5."/>
      <w:lvlJc w:val="left"/>
      <w:pPr>
        <w:ind w:left="3041" w:hanging="360"/>
      </w:pPr>
    </w:lvl>
    <w:lvl w:ilvl="5" w:tplc="040C001B" w:tentative="1">
      <w:start w:val="1"/>
      <w:numFmt w:val="lowerRoman"/>
      <w:lvlText w:val="%6."/>
      <w:lvlJc w:val="right"/>
      <w:pPr>
        <w:ind w:left="3761" w:hanging="180"/>
      </w:pPr>
    </w:lvl>
    <w:lvl w:ilvl="6" w:tplc="040C000F" w:tentative="1">
      <w:start w:val="1"/>
      <w:numFmt w:val="decimal"/>
      <w:lvlText w:val="%7."/>
      <w:lvlJc w:val="left"/>
      <w:pPr>
        <w:ind w:left="4481" w:hanging="360"/>
      </w:pPr>
    </w:lvl>
    <w:lvl w:ilvl="7" w:tplc="040C0019" w:tentative="1">
      <w:start w:val="1"/>
      <w:numFmt w:val="lowerLetter"/>
      <w:lvlText w:val="%8."/>
      <w:lvlJc w:val="left"/>
      <w:pPr>
        <w:ind w:left="5201" w:hanging="360"/>
      </w:pPr>
    </w:lvl>
    <w:lvl w:ilvl="8" w:tplc="040C001B" w:tentative="1">
      <w:start w:val="1"/>
      <w:numFmt w:val="lowerRoman"/>
      <w:lvlText w:val="%9."/>
      <w:lvlJc w:val="right"/>
      <w:pPr>
        <w:ind w:left="5921" w:hanging="180"/>
      </w:pPr>
    </w:lvl>
  </w:abstractNum>
  <w:abstractNum w:abstractNumId="16">
    <w:nsid w:val="419C4097"/>
    <w:multiLevelType w:val="hybridMultilevel"/>
    <w:tmpl w:val="F1388E4C"/>
    <w:lvl w:ilvl="0" w:tplc="EA22AA90">
      <w:start w:val="1"/>
      <w:numFmt w:val="decimal"/>
      <w:lvlText w:val="%1-"/>
      <w:lvlJc w:val="left"/>
      <w:pPr>
        <w:ind w:left="521" w:hanging="720"/>
      </w:pPr>
      <w:rPr>
        <w:rFonts w:hint="default"/>
      </w:rPr>
    </w:lvl>
    <w:lvl w:ilvl="1" w:tplc="040C0019" w:tentative="1">
      <w:start w:val="1"/>
      <w:numFmt w:val="lowerLetter"/>
      <w:lvlText w:val="%2."/>
      <w:lvlJc w:val="left"/>
      <w:pPr>
        <w:ind w:left="881" w:hanging="360"/>
      </w:pPr>
    </w:lvl>
    <w:lvl w:ilvl="2" w:tplc="040C001B" w:tentative="1">
      <w:start w:val="1"/>
      <w:numFmt w:val="lowerRoman"/>
      <w:lvlText w:val="%3."/>
      <w:lvlJc w:val="right"/>
      <w:pPr>
        <w:ind w:left="1601" w:hanging="180"/>
      </w:pPr>
    </w:lvl>
    <w:lvl w:ilvl="3" w:tplc="040C000F" w:tentative="1">
      <w:start w:val="1"/>
      <w:numFmt w:val="decimal"/>
      <w:lvlText w:val="%4."/>
      <w:lvlJc w:val="left"/>
      <w:pPr>
        <w:ind w:left="2321" w:hanging="360"/>
      </w:pPr>
    </w:lvl>
    <w:lvl w:ilvl="4" w:tplc="040C0019" w:tentative="1">
      <w:start w:val="1"/>
      <w:numFmt w:val="lowerLetter"/>
      <w:lvlText w:val="%5."/>
      <w:lvlJc w:val="left"/>
      <w:pPr>
        <w:ind w:left="3041" w:hanging="360"/>
      </w:pPr>
    </w:lvl>
    <w:lvl w:ilvl="5" w:tplc="040C001B" w:tentative="1">
      <w:start w:val="1"/>
      <w:numFmt w:val="lowerRoman"/>
      <w:lvlText w:val="%6."/>
      <w:lvlJc w:val="right"/>
      <w:pPr>
        <w:ind w:left="3761" w:hanging="180"/>
      </w:pPr>
    </w:lvl>
    <w:lvl w:ilvl="6" w:tplc="040C000F" w:tentative="1">
      <w:start w:val="1"/>
      <w:numFmt w:val="decimal"/>
      <w:lvlText w:val="%7."/>
      <w:lvlJc w:val="left"/>
      <w:pPr>
        <w:ind w:left="4481" w:hanging="360"/>
      </w:pPr>
    </w:lvl>
    <w:lvl w:ilvl="7" w:tplc="040C0019" w:tentative="1">
      <w:start w:val="1"/>
      <w:numFmt w:val="lowerLetter"/>
      <w:lvlText w:val="%8."/>
      <w:lvlJc w:val="left"/>
      <w:pPr>
        <w:ind w:left="5201" w:hanging="360"/>
      </w:pPr>
    </w:lvl>
    <w:lvl w:ilvl="8" w:tplc="040C001B" w:tentative="1">
      <w:start w:val="1"/>
      <w:numFmt w:val="lowerRoman"/>
      <w:lvlText w:val="%9."/>
      <w:lvlJc w:val="right"/>
      <w:pPr>
        <w:ind w:left="5921" w:hanging="180"/>
      </w:pPr>
    </w:lvl>
  </w:abstractNum>
  <w:abstractNum w:abstractNumId="17">
    <w:nsid w:val="4AA00DB2"/>
    <w:multiLevelType w:val="hybridMultilevel"/>
    <w:tmpl w:val="AF584A34"/>
    <w:lvl w:ilvl="0" w:tplc="7360C8AA">
      <w:start w:val="1"/>
      <w:numFmt w:val="arabicAlpha"/>
      <w:lvlText w:val="%1-"/>
      <w:lvlJc w:val="left"/>
      <w:pPr>
        <w:ind w:left="521" w:hanging="720"/>
      </w:pPr>
      <w:rPr>
        <w:rFonts w:hint="default"/>
      </w:rPr>
    </w:lvl>
    <w:lvl w:ilvl="1" w:tplc="040C0019" w:tentative="1">
      <w:start w:val="1"/>
      <w:numFmt w:val="lowerLetter"/>
      <w:lvlText w:val="%2."/>
      <w:lvlJc w:val="left"/>
      <w:pPr>
        <w:ind w:left="881" w:hanging="360"/>
      </w:pPr>
    </w:lvl>
    <w:lvl w:ilvl="2" w:tplc="040C001B" w:tentative="1">
      <w:start w:val="1"/>
      <w:numFmt w:val="lowerRoman"/>
      <w:lvlText w:val="%3."/>
      <w:lvlJc w:val="right"/>
      <w:pPr>
        <w:ind w:left="1601" w:hanging="180"/>
      </w:pPr>
    </w:lvl>
    <w:lvl w:ilvl="3" w:tplc="040C000F" w:tentative="1">
      <w:start w:val="1"/>
      <w:numFmt w:val="decimal"/>
      <w:lvlText w:val="%4."/>
      <w:lvlJc w:val="left"/>
      <w:pPr>
        <w:ind w:left="2321" w:hanging="360"/>
      </w:pPr>
    </w:lvl>
    <w:lvl w:ilvl="4" w:tplc="040C0019" w:tentative="1">
      <w:start w:val="1"/>
      <w:numFmt w:val="lowerLetter"/>
      <w:lvlText w:val="%5."/>
      <w:lvlJc w:val="left"/>
      <w:pPr>
        <w:ind w:left="3041" w:hanging="360"/>
      </w:pPr>
    </w:lvl>
    <w:lvl w:ilvl="5" w:tplc="040C001B" w:tentative="1">
      <w:start w:val="1"/>
      <w:numFmt w:val="lowerRoman"/>
      <w:lvlText w:val="%6."/>
      <w:lvlJc w:val="right"/>
      <w:pPr>
        <w:ind w:left="3761" w:hanging="180"/>
      </w:pPr>
    </w:lvl>
    <w:lvl w:ilvl="6" w:tplc="040C000F" w:tentative="1">
      <w:start w:val="1"/>
      <w:numFmt w:val="decimal"/>
      <w:lvlText w:val="%7."/>
      <w:lvlJc w:val="left"/>
      <w:pPr>
        <w:ind w:left="4481" w:hanging="360"/>
      </w:pPr>
    </w:lvl>
    <w:lvl w:ilvl="7" w:tplc="040C0019" w:tentative="1">
      <w:start w:val="1"/>
      <w:numFmt w:val="lowerLetter"/>
      <w:lvlText w:val="%8."/>
      <w:lvlJc w:val="left"/>
      <w:pPr>
        <w:ind w:left="5201" w:hanging="360"/>
      </w:pPr>
    </w:lvl>
    <w:lvl w:ilvl="8" w:tplc="040C001B" w:tentative="1">
      <w:start w:val="1"/>
      <w:numFmt w:val="lowerRoman"/>
      <w:lvlText w:val="%9."/>
      <w:lvlJc w:val="right"/>
      <w:pPr>
        <w:ind w:left="5921" w:hanging="180"/>
      </w:pPr>
    </w:lvl>
  </w:abstractNum>
  <w:abstractNum w:abstractNumId="18">
    <w:nsid w:val="549F116A"/>
    <w:multiLevelType w:val="hybridMultilevel"/>
    <w:tmpl w:val="F0301AD2"/>
    <w:lvl w:ilvl="0" w:tplc="803CF044">
      <w:start w:val="1"/>
      <w:numFmt w:val="decimal"/>
      <w:lvlText w:val="%1"/>
      <w:lvlJc w:val="left"/>
      <w:pPr>
        <w:ind w:left="161" w:hanging="360"/>
      </w:pPr>
      <w:rPr>
        <w:rFonts w:hint="default"/>
      </w:rPr>
    </w:lvl>
    <w:lvl w:ilvl="1" w:tplc="040C0019" w:tentative="1">
      <w:start w:val="1"/>
      <w:numFmt w:val="lowerLetter"/>
      <w:lvlText w:val="%2."/>
      <w:lvlJc w:val="left"/>
      <w:pPr>
        <w:ind w:left="881" w:hanging="360"/>
      </w:pPr>
    </w:lvl>
    <w:lvl w:ilvl="2" w:tplc="040C001B" w:tentative="1">
      <w:start w:val="1"/>
      <w:numFmt w:val="lowerRoman"/>
      <w:lvlText w:val="%3."/>
      <w:lvlJc w:val="right"/>
      <w:pPr>
        <w:ind w:left="1601" w:hanging="180"/>
      </w:pPr>
    </w:lvl>
    <w:lvl w:ilvl="3" w:tplc="040C000F" w:tentative="1">
      <w:start w:val="1"/>
      <w:numFmt w:val="decimal"/>
      <w:lvlText w:val="%4."/>
      <w:lvlJc w:val="left"/>
      <w:pPr>
        <w:ind w:left="2321" w:hanging="360"/>
      </w:pPr>
    </w:lvl>
    <w:lvl w:ilvl="4" w:tplc="040C0019" w:tentative="1">
      <w:start w:val="1"/>
      <w:numFmt w:val="lowerLetter"/>
      <w:lvlText w:val="%5."/>
      <w:lvlJc w:val="left"/>
      <w:pPr>
        <w:ind w:left="3041" w:hanging="360"/>
      </w:pPr>
    </w:lvl>
    <w:lvl w:ilvl="5" w:tplc="040C001B" w:tentative="1">
      <w:start w:val="1"/>
      <w:numFmt w:val="lowerRoman"/>
      <w:lvlText w:val="%6."/>
      <w:lvlJc w:val="right"/>
      <w:pPr>
        <w:ind w:left="3761" w:hanging="180"/>
      </w:pPr>
    </w:lvl>
    <w:lvl w:ilvl="6" w:tplc="040C000F" w:tentative="1">
      <w:start w:val="1"/>
      <w:numFmt w:val="decimal"/>
      <w:lvlText w:val="%7."/>
      <w:lvlJc w:val="left"/>
      <w:pPr>
        <w:ind w:left="4481" w:hanging="360"/>
      </w:pPr>
    </w:lvl>
    <w:lvl w:ilvl="7" w:tplc="040C0019" w:tentative="1">
      <w:start w:val="1"/>
      <w:numFmt w:val="lowerLetter"/>
      <w:lvlText w:val="%8."/>
      <w:lvlJc w:val="left"/>
      <w:pPr>
        <w:ind w:left="5201" w:hanging="360"/>
      </w:pPr>
    </w:lvl>
    <w:lvl w:ilvl="8" w:tplc="040C001B" w:tentative="1">
      <w:start w:val="1"/>
      <w:numFmt w:val="lowerRoman"/>
      <w:lvlText w:val="%9."/>
      <w:lvlJc w:val="right"/>
      <w:pPr>
        <w:ind w:left="5921" w:hanging="180"/>
      </w:pPr>
    </w:lvl>
  </w:abstractNum>
  <w:abstractNum w:abstractNumId="19">
    <w:nsid w:val="65454ED1"/>
    <w:multiLevelType w:val="hybridMultilevel"/>
    <w:tmpl w:val="D0A61C48"/>
    <w:lvl w:ilvl="0" w:tplc="4BF08DAE">
      <w:start w:val="1"/>
      <w:numFmt w:val="decimal"/>
      <w:lvlText w:val="%1-"/>
      <w:lvlJc w:val="left"/>
      <w:pPr>
        <w:ind w:left="521" w:hanging="720"/>
      </w:pPr>
      <w:rPr>
        <w:rFonts w:hint="default"/>
      </w:rPr>
    </w:lvl>
    <w:lvl w:ilvl="1" w:tplc="040C0019" w:tentative="1">
      <w:start w:val="1"/>
      <w:numFmt w:val="lowerLetter"/>
      <w:lvlText w:val="%2."/>
      <w:lvlJc w:val="left"/>
      <w:pPr>
        <w:ind w:left="881" w:hanging="360"/>
      </w:pPr>
    </w:lvl>
    <w:lvl w:ilvl="2" w:tplc="040C001B" w:tentative="1">
      <w:start w:val="1"/>
      <w:numFmt w:val="lowerRoman"/>
      <w:lvlText w:val="%3."/>
      <w:lvlJc w:val="right"/>
      <w:pPr>
        <w:ind w:left="1601" w:hanging="180"/>
      </w:pPr>
    </w:lvl>
    <w:lvl w:ilvl="3" w:tplc="040C000F" w:tentative="1">
      <w:start w:val="1"/>
      <w:numFmt w:val="decimal"/>
      <w:lvlText w:val="%4."/>
      <w:lvlJc w:val="left"/>
      <w:pPr>
        <w:ind w:left="2321" w:hanging="360"/>
      </w:pPr>
    </w:lvl>
    <w:lvl w:ilvl="4" w:tplc="040C0019" w:tentative="1">
      <w:start w:val="1"/>
      <w:numFmt w:val="lowerLetter"/>
      <w:lvlText w:val="%5."/>
      <w:lvlJc w:val="left"/>
      <w:pPr>
        <w:ind w:left="3041" w:hanging="360"/>
      </w:pPr>
    </w:lvl>
    <w:lvl w:ilvl="5" w:tplc="040C001B" w:tentative="1">
      <w:start w:val="1"/>
      <w:numFmt w:val="lowerRoman"/>
      <w:lvlText w:val="%6."/>
      <w:lvlJc w:val="right"/>
      <w:pPr>
        <w:ind w:left="3761" w:hanging="180"/>
      </w:pPr>
    </w:lvl>
    <w:lvl w:ilvl="6" w:tplc="040C000F" w:tentative="1">
      <w:start w:val="1"/>
      <w:numFmt w:val="decimal"/>
      <w:lvlText w:val="%7."/>
      <w:lvlJc w:val="left"/>
      <w:pPr>
        <w:ind w:left="4481" w:hanging="360"/>
      </w:pPr>
    </w:lvl>
    <w:lvl w:ilvl="7" w:tplc="040C0019" w:tentative="1">
      <w:start w:val="1"/>
      <w:numFmt w:val="lowerLetter"/>
      <w:lvlText w:val="%8."/>
      <w:lvlJc w:val="left"/>
      <w:pPr>
        <w:ind w:left="5201" w:hanging="360"/>
      </w:pPr>
    </w:lvl>
    <w:lvl w:ilvl="8" w:tplc="040C001B" w:tentative="1">
      <w:start w:val="1"/>
      <w:numFmt w:val="lowerRoman"/>
      <w:lvlText w:val="%9."/>
      <w:lvlJc w:val="right"/>
      <w:pPr>
        <w:ind w:left="5921" w:hanging="180"/>
      </w:pPr>
    </w:lvl>
  </w:abstractNum>
  <w:abstractNum w:abstractNumId="20">
    <w:nsid w:val="66117556"/>
    <w:multiLevelType w:val="hybridMultilevel"/>
    <w:tmpl w:val="59104536"/>
    <w:lvl w:ilvl="0" w:tplc="0EBE0880">
      <w:start w:val="2"/>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09553B0"/>
    <w:multiLevelType w:val="hybridMultilevel"/>
    <w:tmpl w:val="D4A2E978"/>
    <w:lvl w:ilvl="0" w:tplc="F85A301A">
      <w:start w:val="1"/>
      <w:numFmt w:val="decimal"/>
      <w:lvlText w:val="%1-"/>
      <w:lvlJc w:val="left"/>
      <w:pPr>
        <w:ind w:left="521" w:hanging="720"/>
      </w:pPr>
      <w:rPr>
        <w:rFonts w:hint="default"/>
      </w:rPr>
    </w:lvl>
    <w:lvl w:ilvl="1" w:tplc="040C0019" w:tentative="1">
      <w:start w:val="1"/>
      <w:numFmt w:val="lowerLetter"/>
      <w:lvlText w:val="%2."/>
      <w:lvlJc w:val="left"/>
      <w:pPr>
        <w:ind w:left="881" w:hanging="360"/>
      </w:pPr>
    </w:lvl>
    <w:lvl w:ilvl="2" w:tplc="040C001B" w:tentative="1">
      <w:start w:val="1"/>
      <w:numFmt w:val="lowerRoman"/>
      <w:lvlText w:val="%3."/>
      <w:lvlJc w:val="right"/>
      <w:pPr>
        <w:ind w:left="1601" w:hanging="180"/>
      </w:pPr>
    </w:lvl>
    <w:lvl w:ilvl="3" w:tplc="040C000F" w:tentative="1">
      <w:start w:val="1"/>
      <w:numFmt w:val="decimal"/>
      <w:lvlText w:val="%4."/>
      <w:lvlJc w:val="left"/>
      <w:pPr>
        <w:ind w:left="2321" w:hanging="360"/>
      </w:pPr>
    </w:lvl>
    <w:lvl w:ilvl="4" w:tplc="040C0019" w:tentative="1">
      <w:start w:val="1"/>
      <w:numFmt w:val="lowerLetter"/>
      <w:lvlText w:val="%5."/>
      <w:lvlJc w:val="left"/>
      <w:pPr>
        <w:ind w:left="3041" w:hanging="360"/>
      </w:pPr>
    </w:lvl>
    <w:lvl w:ilvl="5" w:tplc="040C001B" w:tentative="1">
      <w:start w:val="1"/>
      <w:numFmt w:val="lowerRoman"/>
      <w:lvlText w:val="%6."/>
      <w:lvlJc w:val="right"/>
      <w:pPr>
        <w:ind w:left="3761" w:hanging="180"/>
      </w:pPr>
    </w:lvl>
    <w:lvl w:ilvl="6" w:tplc="040C000F" w:tentative="1">
      <w:start w:val="1"/>
      <w:numFmt w:val="decimal"/>
      <w:lvlText w:val="%7."/>
      <w:lvlJc w:val="left"/>
      <w:pPr>
        <w:ind w:left="4481" w:hanging="360"/>
      </w:pPr>
    </w:lvl>
    <w:lvl w:ilvl="7" w:tplc="040C0019" w:tentative="1">
      <w:start w:val="1"/>
      <w:numFmt w:val="lowerLetter"/>
      <w:lvlText w:val="%8."/>
      <w:lvlJc w:val="left"/>
      <w:pPr>
        <w:ind w:left="5201" w:hanging="360"/>
      </w:pPr>
    </w:lvl>
    <w:lvl w:ilvl="8" w:tplc="040C001B" w:tentative="1">
      <w:start w:val="1"/>
      <w:numFmt w:val="lowerRoman"/>
      <w:lvlText w:val="%9."/>
      <w:lvlJc w:val="right"/>
      <w:pPr>
        <w:ind w:left="5921" w:hanging="180"/>
      </w:pPr>
    </w:lvl>
  </w:abstractNum>
  <w:abstractNum w:abstractNumId="22">
    <w:nsid w:val="734F74FD"/>
    <w:multiLevelType w:val="hybridMultilevel"/>
    <w:tmpl w:val="3F70060A"/>
    <w:lvl w:ilvl="0" w:tplc="1E32D9A6">
      <w:start w:val="1"/>
      <w:numFmt w:val="arabicAlpha"/>
      <w:lvlText w:val="%1-"/>
      <w:lvlJc w:val="left"/>
      <w:pPr>
        <w:ind w:left="521" w:hanging="720"/>
      </w:pPr>
      <w:rPr>
        <w:rFonts w:hint="default"/>
      </w:rPr>
    </w:lvl>
    <w:lvl w:ilvl="1" w:tplc="040C0019" w:tentative="1">
      <w:start w:val="1"/>
      <w:numFmt w:val="lowerLetter"/>
      <w:lvlText w:val="%2."/>
      <w:lvlJc w:val="left"/>
      <w:pPr>
        <w:ind w:left="881" w:hanging="360"/>
      </w:pPr>
    </w:lvl>
    <w:lvl w:ilvl="2" w:tplc="040C001B" w:tentative="1">
      <w:start w:val="1"/>
      <w:numFmt w:val="lowerRoman"/>
      <w:lvlText w:val="%3."/>
      <w:lvlJc w:val="right"/>
      <w:pPr>
        <w:ind w:left="1601" w:hanging="180"/>
      </w:pPr>
    </w:lvl>
    <w:lvl w:ilvl="3" w:tplc="040C000F" w:tentative="1">
      <w:start w:val="1"/>
      <w:numFmt w:val="decimal"/>
      <w:lvlText w:val="%4."/>
      <w:lvlJc w:val="left"/>
      <w:pPr>
        <w:ind w:left="2321" w:hanging="360"/>
      </w:pPr>
    </w:lvl>
    <w:lvl w:ilvl="4" w:tplc="040C0019" w:tentative="1">
      <w:start w:val="1"/>
      <w:numFmt w:val="lowerLetter"/>
      <w:lvlText w:val="%5."/>
      <w:lvlJc w:val="left"/>
      <w:pPr>
        <w:ind w:left="3041" w:hanging="360"/>
      </w:pPr>
    </w:lvl>
    <w:lvl w:ilvl="5" w:tplc="040C001B" w:tentative="1">
      <w:start w:val="1"/>
      <w:numFmt w:val="lowerRoman"/>
      <w:lvlText w:val="%6."/>
      <w:lvlJc w:val="right"/>
      <w:pPr>
        <w:ind w:left="3761" w:hanging="180"/>
      </w:pPr>
    </w:lvl>
    <w:lvl w:ilvl="6" w:tplc="040C000F" w:tentative="1">
      <w:start w:val="1"/>
      <w:numFmt w:val="decimal"/>
      <w:lvlText w:val="%7."/>
      <w:lvlJc w:val="left"/>
      <w:pPr>
        <w:ind w:left="4481" w:hanging="360"/>
      </w:pPr>
    </w:lvl>
    <w:lvl w:ilvl="7" w:tplc="040C0019" w:tentative="1">
      <w:start w:val="1"/>
      <w:numFmt w:val="lowerLetter"/>
      <w:lvlText w:val="%8."/>
      <w:lvlJc w:val="left"/>
      <w:pPr>
        <w:ind w:left="5201" w:hanging="360"/>
      </w:pPr>
    </w:lvl>
    <w:lvl w:ilvl="8" w:tplc="040C001B" w:tentative="1">
      <w:start w:val="1"/>
      <w:numFmt w:val="lowerRoman"/>
      <w:lvlText w:val="%9."/>
      <w:lvlJc w:val="right"/>
      <w:pPr>
        <w:ind w:left="5921" w:hanging="180"/>
      </w:pPr>
    </w:lvl>
  </w:abstractNum>
  <w:abstractNum w:abstractNumId="23">
    <w:nsid w:val="7599412E"/>
    <w:multiLevelType w:val="hybridMultilevel"/>
    <w:tmpl w:val="A35475CC"/>
    <w:lvl w:ilvl="0" w:tplc="823CC64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74264BB"/>
    <w:multiLevelType w:val="hybridMultilevel"/>
    <w:tmpl w:val="A0D245B0"/>
    <w:lvl w:ilvl="0" w:tplc="B748D4DC">
      <w:start w:val="1"/>
      <w:numFmt w:val="decimal"/>
      <w:lvlText w:val="%1-"/>
      <w:lvlJc w:val="left"/>
      <w:pPr>
        <w:ind w:left="521" w:hanging="720"/>
      </w:pPr>
      <w:rPr>
        <w:rFonts w:ascii="Segoe UI Emoji" w:eastAsia="Segoe UI Emoji" w:hAnsi="Segoe UI Emoji" w:hint="default"/>
      </w:rPr>
    </w:lvl>
    <w:lvl w:ilvl="1" w:tplc="040C0019" w:tentative="1">
      <w:start w:val="1"/>
      <w:numFmt w:val="lowerLetter"/>
      <w:lvlText w:val="%2."/>
      <w:lvlJc w:val="left"/>
      <w:pPr>
        <w:ind w:left="881" w:hanging="360"/>
      </w:pPr>
    </w:lvl>
    <w:lvl w:ilvl="2" w:tplc="040C001B" w:tentative="1">
      <w:start w:val="1"/>
      <w:numFmt w:val="lowerRoman"/>
      <w:lvlText w:val="%3."/>
      <w:lvlJc w:val="right"/>
      <w:pPr>
        <w:ind w:left="1601" w:hanging="180"/>
      </w:pPr>
    </w:lvl>
    <w:lvl w:ilvl="3" w:tplc="040C000F" w:tentative="1">
      <w:start w:val="1"/>
      <w:numFmt w:val="decimal"/>
      <w:lvlText w:val="%4."/>
      <w:lvlJc w:val="left"/>
      <w:pPr>
        <w:ind w:left="2321" w:hanging="360"/>
      </w:pPr>
    </w:lvl>
    <w:lvl w:ilvl="4" w:tplc="040C0019" w:tentative="1">
      <w:start w:val="1"/>
      <w:numFmt w:val="lowerLetter"/>
      <w:lvlText w:val="%5."/>
      <w:lvlJc w:val="left"/>
      <w:pPr>
        <w:ind w:left="3041" w:hanging="360"/>
      </w:pPr>
    </w:lvl>
    <w:lvl w:ilvl="5" w:tplc="040C001B" w:tentative="1">
      <w:start w:val="1"/>
      <w:numFmt w:val="lowerRoman"/>
      <w:lvlText w:val="%6."/>
      <w:lvlJc w:val="right"/>
      <w:pPr>
        <w:ind w:left="3761" w:hanging="180"/>
      </w:pPr>
    </w:lvl>
    <w:lvl w:ilvl="6" w:tplc="040C000F" w:tentative="1">
      <w:start w:val="1"/>
      <w:numFmt w:val="decimal"/>
      <w:lvlText w:val="%7."/>
      <w:lvlJc w:val="left"/>
      <w:pPr>
        <w:ind w:left="4481" w:hanging="360"/>
      </w:pPr>
    </w:lvl>
    <w:lvl w:ilvl="7" w:tplc="040C0019" w:tentative="1">
      <w:start w:val="1"/>
      <w:numFmt w:val="lowerLetter"/>
      <w:lvlText w:val="%8."/>
      <w:lvlJc w:val="left"/>
      <w:pPr>
        <w:ind w:left="5201" w:hanging="360"/>
      </w:pPr>
    </w:lvl>
    <w:lvl w:ilvl="8" w:tplc="040C001B" w:tentative="1">
      <w:start w:val="1"/>
      <w:numFmt w:val="lowerRoman"/>
      <w:lvlText w:val="%9."/>
      <w:lvlJc w:val="right"/>
      <w:pPr>
        <w:ind w:left="5921" w:hanging="180"/>
      </w:pPr>
    </w:lvl>
  </w:abstractNum>
  <w:num w:numId="1">
    <w:abstractNumId w:val="9"/>
  </w:num>
  <w:num w:numId="2">
    <w:abstractNumId w:val="21"/>
  </w:num>
  <w:num w:numId="3">
    <w:abstractNumId w:val="24"/>
  </w:num>
  <w:num w:numId="4">
    <w:abstractNumId w:val="22"/>
  </w:num>
  <w:num w:numId="5">
    <w:abstractNumId w:val="15"/>
  </w:num>
  <w:num w:numId="6">
    <w:abstractNumId w:val="7"/>
  </w:num>
  <w:num w:numId="7">
    <w:abstractNumId w:val="12"/>
  </w:num>
  <w:num w:numId="8">
    <w:abstractNumId w:val="11"/>
  </w:num>
  <w:num w:numId="9">
    <w:abstractNumId w:val="19"/>
  </w:num>
  <w:num w:numId="10">
    <w:abstractNumId w:val="18"/>
  </w:num>
  <w:num w:numId="11">
    <w:abstractNumId w:val="1"/>
  </w:num>
  <w:num w:numId="12">
    <w:abstractNumId w:val="0"/>
  </w:num>
  <w:num w:numId="13">
    <w:abstractNumId w:val="13"/>
  </w:num>
  <w:num w:numId="14">
    <w:abstractNumId w:val="16"/>
  </w:num>
  <w:num w:numId="15">
    <w:abstractNumId w:val="0"/>
  </w:num>
  <w:num w:numId="16">
    <w:abstractNumId w:val="23"/>
  </w:num>
  <w:num w:numId="17">
    <w:abstractNumId w:val="6"/>
  </w:num>
  <w:num w:numId="18">
    <w:abstractNumId w:val="10"/>
  </w:num>
  <w:num w:numId="19">
    <w:abstractNumId w:val="14"/>
  </w:num>
  <w:num w:numId="20">
    <w:abstractNumId w:val="2"/>
  </w:num>
  <w:num w:numId="21">
    <w:abstractNumId w:val="3"/>
  </w:num>
  <w:num w:numId="22">
    <w:abstractNumId w:val="4"/>
  </w:num>
  <w:num w:numId="23">
    <w:abstractNumId w:val="5"/>
  </w:num>
  <w:num w:numId="24">
    <w:abstractNumId w:val="8"/>
  </w:num>
  <w:num w:numId="25">
    <w:abstractNumId w:val="20"/>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defaultTabStop w:val="708"/>
  <w:hyphenationZone w:val="425"/>
  <w:characterSpacingControl w:val="doNotCompress"/>
  <w:hdrShapeDefaults>
    <o:shapedefaults v:ext="edit" spidmax="6146"/>
  </w:hdrShapeDefaults>
  <w:footnotePr>
    <w:numRestart w:val="eachPage"/>
    <w:footnote w:id="0"/>
    <w:footnote w:id="1"/>
  </w:footnotePr>
  <w:endnotePr>
    <w:endnote w:id="0"/>
    <w:endnote w:id="1"/>
  </w:endnotePr>
  <w:compat>
    <w:useFELayout/>
  </w:compat>
  <w:rsids>
    <w:rsidRoot w:val="008703B1"/>
    <w:rsid w:val="000069F7"/>
    <w:rsid w:val="00007F45"/>
    <w:rsid w:val="00011B4D"/>
    <w:rsid w:val="000157EA"/>
    <w:rsid w:val="00015B0D"/>
    <w:rsid w:val="00015B25"/>
    <w:rsid w:val="000174E1"/>
    <w:rsid w:val="00017D5F"/>
    <w:rsid w:val="00040777"/>
    <w:rsid w:val="00041375"/>
    <w:rsid w:val="000415CA"/>
    <w:rsid w:val="000435C6"/>
    <w:rsid w:val="00045A29"/>
    <w:rsid w:val="000504CF"/>
    <w:rsid w:val="00053A7B"/>
    <w:rsid w:val="00055F9F"/>
    <w:rsid w:val="00060C3C"/>
    <w:rsid w:val="00062E8A"/>
    <w:rsid w:val="0006464D"/>
    <w:rsid w:val="00066670"/>
    <w:rsid w:val="000721A8"/>
    <w:rsid w:val="00074B37"/>
    <w:rsid w:val="00076070"/>
    <w:rsid w:val="000822B1"/>
    <w:rsid w:val="00082C37"/>
    <w:rsid w:val="000851BA"/>
    <w:rsid w:val="000851E5"/>
    <w:rsid w:val="0008555B"/>
    <w:rsid w:val="0008747A"/>
    <w:rsid w:val="00087A88"/>
    <w:rsid w:val="000964FC"/>
    <w:rsid w:val="000A0F2F"/>
    <w:rsid w:val="000A22A0"/>
    <w:rsid w:val="000A4E64"/>
    <w:rsid w:val="000B2BAF"/>
    <w:rsid w:val="000B724E"/>
    <w:rsid w:val="000B77FD"/>
    <w:rsid w:val="000C495C"/>
    <w:rsid w:val="000C6F48"/>
    <w:rsid w:val="000C75E0"/>
    <w:rsid w:val="000E438B"/>
    <w:rsid w:val="000F0DB4"/>
    <w:rsid w:val="000F289D"/>
    <w:rsid w:val="000F2D2D"/>
    <w:rsid w:val="000F4C98"/>
    <w:rsid w:val="000F62EE"/>
    <w:rsid w:val="000F6CD3"/>
    <w:rsid w:val="000F6EE4"/>
    <w:rsid w:val="00100756"/>
    <w:rsid w:val="00101F4A"/>
    <w:rsid w:val="00105288"/>
    <w:rsid w:val="0010535A"/>
    <w:rsid w:val="00115625"/>
    <w:rsid w:val="00115AE0"/>
    <w:rsid w:val="0012679B"/>
    <w:rsid w:val="00126B49"/>
    <w:rsid w:val="00127747"/>
    <w:rsid w:val="00127D61"/>
    <w:rsid w:val="001322B3"/>
    <w:rsid w:val="00132C44"/>
    <w:rsid w:val="0013463D"/>
    <w:rsid w:val="001349B6"/>
    <w:rsid w:val="00134A05"/>
    <w:rsid w:val="0014019A"/>
    <w:rsid w:val="001401CB"/>
    <w:rsid w:val="00141377"/>
    <w:rsid w:val="0014521E"/>
    <w:rsid w:val="00146B5D"/>
    <w:rsid w:val="00150ECB"/>
    <w:rsid w:val="00163ECB"/>
    <w:rsid w:val="0016576B"/>
    <w:rsid w:val="001733B7"/>
    <w:rsid w:val="001862E0"/>
    <w:rsid w:val="0019197E"/>
    <w:rsid w:val="00194C0C"/>
    <w:rsid w:val="00195AAD"/>
    <w:rsid w:val="00195B2A"/>
    <w:rsid w:val="00195C74"/>
    <w:rsid w:val="00196161"/>
    <w:rsid w:val="001A0F7F"/>
    <w:rsid w:val="001A3678"/>
    <w:rsid w:val="001A3ADA"/>
    <w:rsid w:val="001A5EF2"/>
    <w:rsid w:val="001A629D"/>
    <w:rsid w:val="001A7C07"/>
    <w:rsid w:val="001B017F"/>
    <w:rsid w:val="001B6383"/>
    <w:rsid w:val="001C2A31"/>
    <w:rsid w:val="001C38EB"/>
    <w:rsid w:val="001C4793"/>
    <w:rsid w:val="001D0CD9"/>
    <w:rsid w:val="001D3B97"/>
    <w:rsid w:val="001D3C1B"/>
    <w:rsid w:val="001D4DE8"/>
    <w:rsid w:val="001E0F35"/>
    <w:rsid w:val="001E1A85"/>
    <w:rsid w:val="001E68D1"/>
    <w:rsid w:val="001F1106"/>
    <w:rsid w:val="001F51F4"/>
    <w:rsid w:val="001F5DCE"/>
    <w:rsid w:val="001F7702"/>
    <w:rsid w:val="001F7739"/>
    <w:rsid w:val="00202A06"/>
    <w:rsid w:val="00202F37"/>
    <w:rsid w:val="00206216"/>
    <w:rsid w:val="00207179"/>
    <w:rsid w:val="002105E4"/>
    <w:rsid w:val="00211868"/>
    <w:rsid w:val="00211E20"/>
    <w:rsid w:val="00215300"/>
    <w:rsid w:val="002174D0"/>
    <w:rsid w:val="00217C34"/>
    <w:rsid w:val="0022191F"/>
    <w:rsid w:val="00226EFF"/>
    <w:rsid w:val="002335B7"/>
    <w:rsid w:val="00233790"/>
    <w:rsid w:val="00234861"/>
    <w:rsid w:val="002372A9"/>
    <w:rsid w:val="0023747B"/>
    <w:rsid w:val="00244FFF"/>
    <w:rsid w:val="00246837"/>
    <w:rsid w:val="00246B0D"/>
    <w:rsid w:val="002474FD"/>
    <w:rsid w:val="00247734"/>
    <w:rsid w:val="00254E45"/>
    <w:rsid w:val="00260415"/>
    <w:rsid w:val="00262795"/>
    <w:rsid w:val="002641CB"/>
    <w:rsid w:val="0027088D"/>
    <w:rsid w:val="0027341C"/>
    <w:rsid w:val="00276608"/>
    <w:rsid w:val="002776A2"/>
    <w:rsid w:val="00290333"/>
    <w:rsid w:val="002909B6"/>
    <w:rsid w:val="002948E0"/>
    <w:rsid w:val="002A42F3"/>
    <w:rsid w:val="002A5D98"/>
    <w:rsid w:val="002B2098"/>
    <w:rsid w:val="002B3AB2"/>
    <w:rsid w:val="002C3502"/>
    <w:rsid w:val="002C35E4"/>
    <w:rsid w:val="002D0A38"/>
    <w:rsid w:val="002D2851"/>
    <w:rsid w:val="002D2CF8"/>
    <w:rsid w:val="002D31CC"/>
    <w:rsid w:val="002E05B3"/>
    <w:rsid w:val="002E24EA"/>
    <w:rsid w:val="002E3B68"/>
    <w:rsid w:val="002F186D"/>
    <w:rsid w:val="002F1DEF"/>
    <w:rsid w:val="002F2C0D"/>
    <w:rsid w:val="002F2F83"/>
    <w:rsid w:val="002F35D2"/>
    <w:rsid w:val="002F5AD0"/>
    <w:rsid w:val="00302384"/>
    <w:rsid w:val="0031017C"/>
    <w:rsid w:val="003112B5"/>
    <w:rsid w:val="00313E04"/>
    <w:rsid w:val="003155E0"/>
    <w:rsid w:val="00316240"/>
    <w:rsid w:val="00320385"/>
    <w:rsid w:val="00320605"/>
    <w:rsid w:val="00320919"/>
    <w:rsid w:val="00322970"/>
    <w:rsid w:val="00323B5E"/>
    <w:rsid w:val="00324158"/>
    <w:rsid w:val="00330E56"/>
    <w:rsid w:val="00331429"/>
    <w:rsid w:val="00335A17"/>
    <w:rsid w:val="00337031"/>
    <w:rsid w:val="0034029E"/>
    <w:rsid w:val="003405F4"/>
    <w:rsid w:val="00342584"/>
    <w:rsid w:val="003460E8"/>
    <w:rsid w:val="0035191B"/>
    <w:rsid w:val="00355586"/>
    <w:rsid w:val="00360017"/>
    <w:rsid w:val="00361949"/>
    <w:rsid w:val="00362CD3"/>
    <w:rsid w:val="00366823"/>
    <w:rsid w:val="00367DAC"/>
    <w:rsid w:val="00371A91"/>
    <w:rsid w:val="003733D4"/>
    <w:rsid w:val="00375BBD"/>
    <w:rsid w:val="00384184"/>
    <w:rsid w:val="00384F6C"/>
    <w:rsid w:val="0039346D"/>
    <w:rsid w:val="003934E7"/>
    <w:rsid w:val="003953F2"/>
    <w:rsid w:val="003A19B5"/>
    <w:rsid w:val="003A20BC"/>
    <w:rsid w:val="003A49A3"/>
    <w:rsid w:val="003A789D"/>
    <w:rsid w:val="003A7ED1"/>
    <w:rsid w:val="003B00A9"/>
    <w:rsid w:val="003B1D98"/>
    <w:rsid w:val="003B207C"/>
    <w:rsid w:val="003B2AC3"/>
    <w:rsid w:val="003B6294"/>
    <w:rsid w:val="003B7407"/>
    <w:rsid w:val="003C12B7"/>
    <w:rsid w:val="003C2578"/>
    <w:rsid w:val="003D313F"/>
    <w:rsid w:val="003D35AE"/>
    <w:rsid w:val="003D4443"/>
    <w:rsid w:val="003E084C"/>
    <w:rsid w:val="003E121E"/>
    <w:rsid w:val="003E2ECD"/>
    <w:rsid w:val="003F4EC5"/>
    <w:rsid w:val="00401686"/>
    <w:rsid w:val="00403CD7"/>
    <w:rsid w:val="00404B14"/>
    <w:rsid w:val="00404E9F"/>
    <w:rsid w:val="00410ECF"/>
    <w:rsid w:val="00411AB2"/>
    <w:rsid w:val="00411FAA"/>
    <w:rsid w:val="004155C4"/>
    <w:rsid w:val="00415BC4"/>
    <w:rsid w:val="00426140"/>
    <w:rsid w:val="004274AC"/>
    <w:rsid w:val="00427DD3"/>
    <w:rsid w:val="00431C9C"/>
    <w:rsid w:val="00433937"/>
    <w:rsid w:val="004356F2"/>
    <w:rsid w:val="00442937"/>
    <w:rsid w:val="00450516"/>
    <w:rsid w:val="00455441"/>
    <w:rsid w:val="00455E0B"/>
    <w:rsid w:val="00457150"/>
    <w:rsid w:val="00466C59"/>
    <w:rsid w:val="00466FD4"/>
    <w:rsid w:val="004803B2"/>
    <w:rsid w:val="0048137E"/>
    <w:rsid w:val="00482092"/>
    <w:rsid w:val="00483C18"/>
    <w:rsid w:val="004907F6"/>
    <w:rsid w:val="004910CC"/>
    <w:rsid w:val="00491773"/>
    <w:rsid w:val="00491C88"/>
    <w:rsid w:val="00492D27"/>
    <w:rsid w:val="004A5AA7"/>
    <w:rsid w:val="004A698C"/>
    <w:rsid w:val="004B3065"/>
    <w:rsid w:val="004B4276"/>
    <w:rsid w:val="004B6D25"/>
    <w:rsid w:val="004C2792"/>
    <w:rsid w:val="004C3A87"/>
    <w:rsid w:val="004D063C"/>
    <w:rsid w:val="004D07CB"/>
    <w:rsid w:val="004D1AA9"/>
    <w:rsid w:val="004D4DDC"/>
    <w:rsid w:val="004D57F1"/>
    <w:rsid w:val="004D7A98"/>
    <w:rsid w:val="004E0D45"/>
    <w:rsid w:val="004E6BDE"/>
    <w:rsid w:val="004E75CC"/>
    <w:rsid w:val="004F16FA"/>
    <w:rsid w:val="004F4CCE"/>
    <w:rsid w:val="004F60AB"/>
    <w:rsid w:val="005002B9"/>
    <w:rsid w:val="00502233"/>
    <w:rsid w:val="005030AA"/>
    <w:rsid w:val="00503766"/>
    <w:rsid w:val="00504287"/>
    <w:rsid w:val="00511CAC"/>
    <w:rsid w:val="00513377"/>
    <w:rsid w:val="00516843"/>
    <w:rsid w:val="00520175"/>
    <w:rsid w:val="00521FC7"/>
    <w:rsid w:val="00524009"/>
    <w:rsid w:val="0052549C"/>
    <w:rsid w:val="00531007"/>
    <w:rsid w:val="005317B0"/>
    <w:rsid w:val="005349B5"/>
    <w:rsid w:val="00535DD3"/>
    <w:rsid w:val="00540D2D"/>
    <w:rsid w:val="00541216"/>
    <w:rsid w:val="00541376"/>
    <w:rsid w:val="00542F2F"/>
    <w:rsid w:val="00547DB8"/>
    <w:rsid w:val="0056351C"/>
    <w:rsid w:val="0056481B"/>
    <w:rsid w:val="00567A77"/>
    <w:rsid w:val="0057027D"/>
    <w:rsid w:val="005737C5"/>
    <w:rsid w:val="00577C19"/>
    <w:rsid w:val="005811DB"/>
    <w:rsid w:val="005874FE"/>
    <w:rsid w:val="00587D09"/>
    <w:rsid w:val="00590B19"/>
    <w:rsid w:val="00590CC6"/>
    <w:rsid w:val="00593C81"/>
    <w:rsid w:val="00595618"/>
    <w:rsid w:val="005A03D6"/>
    <w:rsid w:val="005A0A04"/>
    <w:rsid w:val="005A1567"/>
    <w:rsid w:val="005A45A7"/>
    <w:rsid w:val="005A6F44"/>
    <w:rsid w:val="005B2978"/>
    <w:rsid w:val="005B2A8B"/>
    <w:rsid w:val="005B526C"/>
    <w:rsid w:val="005C37D7"/>
    <w:rsid w:val="005C68CA"/>
    <w:rsid w:val="005D2B80"/>
    <w:rsid w:val="005E1771"/>
    <w:rsid w:val="005E4C31"/>
    <w:rsid w:val="005E6D32"/>
    <w:rsid w:val="005E7E4C"/>
    <w:rsid w:val="005F12C3"/>
    <w:rsid w:val="005F1681"/>
    <w:rsid w:val="005F4D59"/>
    <w:rsid w:val="006017AA"/>
    <w:rsid w:val="00601FE2"/>
    <w:rsid w:val="00606004"/>
    <w:rsid w:val="00606E9A"/>
    <w:rsid w:val="00610149"/>
    <w:rsid w:val="006149A6"/>
    <w:rsid w:val="00616DC4"/>
    <w:rsid w:val="006207A8"/>
    <w:rsid w:val="0062121E"/>
    <w:rsid w:val="00622552"/>
    <w:rsid w:val="00627CBB"/>
    <w:rsid w:val="00630376"/>
    <w:rsid w:val="00636ADA"/>
    <w:rsid w:val="0064083E"/>
    <w:rsid w:val="006417C3"/>
    <w:rsid w:val="00641B93"/>
    <w:rsid w:val="00643EDA"/>
    <w:rsid w:val="00645B67"/>
    <w:rsid w:val="006516B5"/>
    <w:rsid w:val="0065287E"/>
    <w:rsid w:val="006534CE"/>
    <w:rsid w:val="00653643"/>
    <w:rsid w:val="00653C6B"/>
    <w:rsid w:val="0065438C"/>
    <w:rsid w:val="00660C60"/>
    <w:rsid w:val="00662C49"/>
    <w:rsid w:val="00667E30"/>
    <w:rsid w:val="006704A4"/>
    <w:rsid w:val="0067177D"/>
    <w:rsid w:val="006723A0"/>
    <w:rsid w:val="00673269"/>
    <w:rsid w:val="006746A9"/>
    <w:rsid w:val="00675F30"/>
    <w:rsid w:val="00680F66"/>
    <w:rsid w:val="0068259E"/>
    <w:rsid w:val="00685486"/>
    <w:rsid w:val="00687D6F"/>
    <w:rsid w:val="00692A4F"/>
    <w:rsid w:val="00694D95"/>
    <w:rsid w:val="006972DD"/>
    <w:rsid w:val="00697E33"/>
    <w:rsid w:val="006A243A"/>
    <w:rsid w:val="006B4848"/>
    <w:rsid w:val="006B52D9"/>
    <w:rsid w:val="006B58E7"/>
    <w:rsid w:val="006B5981"/>
    <w:rsid w:val="006B5C97"/>
    <w:rsid w:val="006B78AF"/>
    <w:rsid w:val="006C0D84"/>
    <w:rsid w:val="006C2549"/>
    <w:rsid w:val="006C2DE2"/>
    <w:rsid w:val="006C3A10"/>
    <w:rsid w:val="006D010E"/>
    <w:rsid w:val="006D23A9"/>
    <w:rsid w:val="006E2181"/>
    <w:rsid w:val="006E2F30"/>
    <w:rsid w:val="006E4664"/>
    <w:rsid w:val="006E660D"/>
    <w:rsid w:val="006F3451"/>
    <w:rsid w:val="006F7F91"/>
    <w:rsid w:val="00702054"/>
    <w:rsid w:val="0070302C"/>
    <w:rsid w:val="007054F2"/>
    <w:rsid w:val="00710791"/>
    <w:rsid w:val="007176AB"/>
    <w:rsid w:val="00721015"/>
    <w:rsid w:val="0072140B"/>
    <w:rsid w:val="00723F94"/>
    <w:rsid w:val="00725B8A"/>
    <w:rsid w:val="007265F2"/>
    <w:rsid w:val="007271CA"/>
    <w:rsid w:val="007314B4"/>
    <w:rsid w:val="00733F78"/>
    <w:rsid w:val="00736416"/>
    <w:rsid w:val="00743F40"/>
    <w:rsid w:val="00745348"/>
    <w:rsid w:val="007464B5"/>
    <w:rsid w:val="007528B0"/>
    <w:rsid w:val="00752EC0"/>
    <w:rsid w:val="00754050"/>
    <w:rsid w:val="007558E2"/>
    <w:rsid w:val="0076556B"/>
    <w:rsid w:val="00765FAD"/>
    <w:rsid w:val="0077217E"/>
    <w:rsid w:val="007723E0"/>
    <w:rsid w:val="00772E49"/>
    <w:rsid w:val="00773FBA"/>
    <w:rsid w:val="0077463D"/>
    <w:rsid w:val="00776A06"/>
    <w:rsid w:val="00782F54"/>
    <w:rsid w:val="007837D1"/>
    <w:rsid w:val="007844F9"/>
    <w:rsid w:val="00785C90"/>
    <w:rsid w:val="0079102E"/>
    <w:rsid w:val="00791151"/>
    <w:rsid w:val="007922F0"/>
    <w:rsid w:val="007955BD"/>
    <w:rsid w:val="00795B79"/>
    <w:rsid w:val="0079646E"/>
    <w:rsid w:val="007A142E"/>
    <w:rsid w:val="007A4CD0"/>
    <w:rsid w:val="007A5304"/>
    <w:rsid w:val="007B0399"/>
    <w:rsid w:val="007B217E"/>
    <w:rsid w:val="007B2997"/>
    <w:rsid w:val="007B4022"/>
    <w:rsid w:val="007B44A1"/>
    <w:rsid w:val="007B53AD"/>
    <w:rsid w:val="007B64C7"/>
    <w:rsid w:val="007C1124"/>
    <w:rsid w:val="007C12E3"/>
    <w:rsid w:val="007C4C24"/>
    <w:rsid w:val="007C5807"/>
    <w:rsid w:val="007C79E0"/>
    <w:rsid w:val="007D0387"/>
    <w:rsid w:val="007D20D2"/>
    <w:rsid w:val="007D427A"/>
    <w:rsid w:val="007D4F91"/>
    <w:rsid w:val="007D7626"/>
    <w:rsid w:val="007E05F8"/>
    <w:rsid w:val="007E1736"/>
    <w:rsid w:val="007E308D"/>
    <w:rsid w:val="007E4359"/>
    <w:rsid w:val="007E5044"/>
    <w:rsid w:val="007F6BBA"/>
    <w:rsid w:val="008027EF"/>
    <w:rsid w:val="00806983"/>
    <w:rsid w:val="00806B37"/>
    <w:rsid w:val="0081088B"/>
    <w:rsid w:val="00821A6E"/>
    <w:rsid w:val="00822BAE"/>
    <w:rsid w:val="0082403F"/>
    <w:rsid w:val="008244CF"/>
    <w:rsid w:val="00824BB3"/>
    <w:rsid w:val="00824F0C"/>
    <w:rsid w:val="00831441"/>
    <w:rsid w:val="0083179F"/>
    <w:rsid w:val="00832DAC"/>
    <w:rsid w:val="00834134"/>
    <w:rsid w:val="008364E8"/>
    <w:rsid w:val="0084100D"/>
    <w:rsid w:val="008430E0"/>
    <w:rsid w:val="00845BA6"/>
    <w:rsid w:val="00845D96"/>
    <w:rsid w:val="00846574"/>
    <w:rsid w:val="008471EC"/>
    <w:rsid w:val="008476D9"/>
    <w:rsid w:val="00847AC7"/>
    <w:rsid w:val="00851542"/>
    <w:rsid w:val="008520E3"/>
    <w:rsid w:val="00852F1A"/>
    <w:rsid w:val="00855742"/>
    <w:rsid w:val="00860C29"/>
    <w:rsid w:val="00860D1D"/>
    <w:rsid w:val="0086590C"/>
    <w:rsid w:val="008703B1"/>
    <w:rsid w:val="00871800"/>
    <w:rsid w:val="00871B48"/>
    <w:rsid w:val="0087613D"/>
    <w:rsid w:val="00876A48"/>
    <w:rsid w:val="008808C8"/>
    <w:rsid w:val="00882361"/>
    <w:rsid w:val="00883878"/>
    <w:rsid w:val="0088488C"/>
    <w:rsid w:val="008915D7"/>
    <w:rsid w:val="008939DD"/>
    <w:rsid w:val="00893F3B"/>
    <w:rsid w:val="0089596E"/>
    <w:rsid w:val="00896E0F"/>
    <w:rsid w:val="008975E2"/>
    <w:rsid w:val="008A6C51"/>
    <w:rsid w:val="008B1550"/>
    <w:rsid w:val="008B3865"/>
    <w:rsid w:val="008B4F27"/>
    <w:rsid w:val="008B525D"/>
    <w:rsid w:val="008C0EC5"/>
    <w:rsid w:val="008D0DD7"/>
    <w:rsid w:val="008D510E"/>
    <w:rsid w:val="008D7143"/>
    <w:rsid w:val="008E059E"/>
    <w:rsid w:val="008E0C51"/>
    <w:rsid w:val="008E377C"/>
    <w:rsid w:val="008E7891"/>
    <w:rsid w:val="008F083D"/>
    <w:rsid w:val="008F4EDB"/>
    <w:rsid w:val="008F65DA"/>
    <w:rsid w:val="009044BF"/>
    <w:rsid w:val="009070A1"/>
    <w:rsid w:val="009074E3"/>
    <w:rsid w:val="00907E77"/>
    <w:rsid w:val="009102C4"/>
    <w:rsid w:val="00912371"/>
    <w:rsid w:val="00912E9C"/>
    <w:rsid w:val="00913687"/>
    <w:rsid w:val="00915D35"/>
    <w:rsid w:val="00925B57"/>
    <w:rsid w:val="00927720"/>
    <w:rsid w:val="00931250"/>
    <w:rsid w:val="009453C2"/>
    <w:rsid w:val="009459FF"/>
    <w:rsid w:val="00953846"/>
    <w:rsid w:val="009571F7"/>
    <w:rsid w:val="00957B99"/>
    <w:rsid w:val="009615AF"/>
    <w:rsid w:val="00962C39"/>
    <w:rsid w:val="009672F4"/>
    <w:rsid w:val="009675F2"/>
    <w:rsid w:val="00970CAD"/>
    <w:rsid w:val="009711D8"/>
    <w:rsid w:val="00973CA3"/>
    <w:rsid w:val="00977A39"/>
    <w:rsid w:val="009823B0"/>
    <w:rsid w:val="00982DE8"/>
    <w:rsid w:val="00984B14"/>
    <w:rsid w:val="00984B6F"/>
    <w:rsid w:val="00985614"/>
    <w:rsid w:val="00990001"/>
    <w:rsid w:val="00992194"/>
    <w:rsid w:val="00993B3E"/>
    <w:rsid w:val="009959B9"/>
    <w:rsid w:val="009A59ED"/>
    <w:rsid w:val="009A6733"/>
    <w:rsid w:val="009A6CCF"/>
    <w:rsid w:val="009B2082"/>
    <w:rsid w:val="009B2816"/>
    <w:rsid w:val="009B2A1F"/>
    <w:rsid w:val="009B78AF"/>
    <w:rsid w:val="009C57A7"/>
    <w:rsid w:val="009C7C3E"/>
    <w:rsid w:val="009D1A08"/>
    <w:rsid w:val="009D20EB"/>
    <w:rsid w:val="009D5CE1"/>
    <w:rsid w:val="009E0682"/>
    <w:rsid w:val="009E203A"/>
    <w:rsid w:val="009E2235"/>
    <w:rsid w:val="009E37C6"/>
    <w:rsid w:val="009E5C29"/>
    <w:rsid w:val="009E6A45"/>
    <w:rsid w:val="009E7CE0"/>
    <w:rsid w:val="009F4123"/>
    <w:rsid w:val="009F7145"/>
    <w:rsid w:val="00A00562"/>
    <w:rsid w:val="00A023A5"/>
    <w:rsid w:val="00A02605"/>
    <w:rsid w:val="00A05456"/>
    <w:rsid w:val="00A070FB"/>
    <w:rsid w:val="00A20381"/>
    <w:rsid w:val="00A21D69"/>
    <w:rsid w:val="00A35A4D"/>
    <w:rsid w:val="00A41C91"/>
    <w:rsid w:val="00A4792A"/>
    <w:rsid w:val="00A557EF"/>
    <w:rsid w:val="00A55E8F"/>
    <w:rsid w:val="00A57B42"/>
    <w:rsid w:val="00A60637"/>
    <w:rsid w:val="00A6479B"/>
    <w:rsid w:val="00A64DA0"/>
    <w:rsid w:val="00A65762"/>
    <w:rsid w:val="00A6757A"/>
    <w:rsid w:val="00A71733"/>
    <w:rsid w:val="00A71D94"/>
    <w:rsid w:val="00A73E3F"/>
    <w:rsid w:val="00A74BA8"/>
    <w:rsid w:val="00A81950"/>
    <w:rsid w:val="00A82155"/>
    <w:rsid w:val="00A83AC7"/>
    <w:rsid w:val="00A85895"/>
    <w:rsid w:val="00A92C90"/>
    <w:rsid w:val="00A953E0"/>
    <w:rsid w:val="00A96AFA"/>
    <w:rsid w:val="00A9789B"/>
    <w:rsid w:val="00AA423B"/>
    <w:rsid w:val="00AA5A43"/>
    <w:rsid w:val="00AA68F5"/>
    <w:rsid w:val="00AB2E54"/>
    <w:rsid w:val="00AC0BCE"/>
    <w:rsid w:val="00AC235E"/>
    <w:rsid w:val="00AC740E"/>
    <w:rsid w:val="00AC7A0F"/>
    <w:rsid w:val="00AD124B"/>
    <w:rsid w:val="00AD58E9"/>
    <w:rsid w:val="00AE2009"/>
    <w:rsid w:val="00AE3ECE"/>
    <w:rsid w:val="00AE676F"/>
    <w:rsid w:val="00AF4FF8"/>
    <w:rsid w:val="00B02445"/>
    <w:rsid w:val="00B0320B"/>
    <w:rsid w:val="00B064B2"/>
    <w:rsid w:val="00B11765"/>
    <w:rsid w:val="00B11C3C"/>
    <w:rsid w:val="00B14C6F"/>
    <w:rsid w:val="00B1717A"/>
    <w:rsid w:val="00B20BE5"/>
    <w:rsid w:val="00B221BC"/>
    <w:rsid w:val="00B23F6C"/>
    <w:rsid w:val="00B26BFD"/>
    <w:rsid w:val="00B33992"/>
    <w:rsid w:val="00B40567"/>
    <w:rsid w:val="00B45AAC"/>
    <w:rsid w:val="00B50F0A"/>
    <w:rsid w:val="00B511EB"/>
    <w:rsid w:val="00B56D32"/>
    <w:rsid w:val="00B56FF2"/>
    <w:rsid w:val="00B60FDB"/>
    <w:rsid w:val="00B6282D"/>
    <w:rsid w:val="00B628FA"/>
    <w:rsid w:val="00B64E75"/>
    <w:rsid w:val="00B65AF1"/>
    <w:rsid w:val="00B71FC3"/>
    <w:rsid w:val="00B72945"/>
    <w:rsid w:val="00B74226"/>
    <w:rsid w:val="00B74A64"/>
    <w:rsid w:val="00B76758"/>
    <w:rsid w:val="00B770A2"/>
    <w:rsid w:val="00B80305"/>
    <w:rsid w:val="00B80A46"/>
    <w:rsid w:val="00B8280D"/>
    <w:rsid w:val="00B86349"/>
    <w:rsid w:val="00B87062"/>
    <w:rsid w:val="00B87BA7"/>
    <w:rsid w:val="00B87F39"/>
    <w:rsid w:val="00B95DE2"/>
    <w:rsid w:val="00B965D0"/>
    <w:rsid w:val="00BA17C7"/>
    <w:rsid w:val="00BA7C7B"/>
    <w:rsid w:val="00BA7E20"/>
    <w:rsid w:val="00BB00FD"/>
    <w:rsid w:val="00BB2359"/>
    <w:rsid w:val="00BB2BFD"/>
    <w:rsid w:val="00BB38DE"/>
    <w:rsid w:val="00BB4A8B"/>
    <w:rsid w:val="00BB5731"/>
    <w:rsid w:val="00BC0604"/>
    <w:rsid w:val="00BC2784"/>
    <w:rsid w:val="00BC4228"/>
    <w:rsid w:val="00BC4432"/>
    <w:rsid w:val="00BC4562"/>
    <w:rsid w:val="00BC4CE1"/>
    <w:rsid w:val="00BC5F6B"/>
    <w:rsid w:val="00BC7379"/>
    <w:rsid w:val="00BD00D3"/>
    <w:rsid w:val="00BD18FF"/>
    <w:rsid w:val="00BD2A1E"/>
    <w:rsid w:val="00BD323B"/>
    <w:rsid w:val="00BD39AC"/>
    <w:rsid w:val="00BD4022"/>
    <w:rsid w:val="00BD5649"/>
    <w:rsid w:val="00BD60C4"/>
    <w:rsid w:val="00BD7F4E"/>
    <w:rsid w:val="00BE254F"/>
    <w:rsid w:val="00BE73F7"/>
    <w:rsid w:val="00BF2614"/>
    <w:rsid w:val="00BF31BC"/>
    <w:rsid w:val="00BF3C04"/>
    <w:rsid w:val="00BF4021"/>
    <w:rsid w:val="00BF7343"/>
    <w:rsid w:val="00C0592B"/>
    <w:rsid w:val="00C070BA"/>
    <w:rsid w:val="00C12C4D"/>
    <w:rsid w:val="00C13B7C"/>
    <w:rsid w:val="00C157C1"/>
    <w:rsid w:val="00C171A4"/>
    <w:rsid w:val="00C226E4"/>
    <w:rsid w:val="00C228A3"/>
    <w:rsid w:val="00C235D0"/>
    <w:rsid w:val="00C236C2"/>
    <w:rsid w:val="00C317AA"/>
    <w:rsid w:val="00C33672"/>
    <w:rsid w:val="00C347EE"/>
    <w:rsid w:val="00C35537"/>
    <w:rsid w:val="00C359AE"/>
    <w:rsid w:val="00C41CFB"/>
    <w:rsid w:val="00C46B67"/>
    <w:rsid w:val="00C471D0"/>
    <w:rsid w:val="00C475CD"/>
    <w:rsid w:val="00C514EF"/>
    <w:rsid w:val="00C55ADE"/>
    <w:rsid w:val="00C61E00"/>
    <w:rsid w:val="00C631C3"/>
    <w:rsid w:val="00C66129"/>
    <w:rsid w:val="00C7422D"/>
    <w:rsid w:val="00C74A9A"/>
    <w:rsid w:val="00C74F41"/>
    <w:rsid w:val="00C75AD0"/>
    <w:rsid w:val="00C76A92"/>
    <w:rsid w:val="00C80D34"/>
    <w:rsid w:val="00C82A6E"/>
    <w:rsid w:val="00C907A0"/>
    <w:rsid w:val="00C92A2F"/>
    <w:rsid w:val="00CA226B"/>
    <w:rsid w:val="00CA5771"/>
    <w:rsid w:val="00CB2FEC"/>
    <w:rsid w:val="00CB648A"/>
    <w:rsid w:val="00CB6B59"/>
    <w:rsid w:val="00CC10D1"/>
    <w:rsid w:val="00CC2784"/>
    <w:rsid w:val="00CC3419"/>
    <w:rsid w:val="00CC6222"/>
    <w:rsid w:val="00CC64E0"/>
    <w:rsid w:val="00CC6A9A"/>
    <w:rsid w:val="00CD5A2F"/>
    <w:rsid w:val="00CE5FA9"/>
    <w:rsid w:val="00CF5B80"/>
    <w:rsid w:val="00CF7A29"/>
    <w:rsid w:val="00CF7FCD"/>
    <w:rsid w:val="00D0025C"/>
    <w:rsid w:val="00D0084D"/>
    <w:rsid w:val="00D0320B"/>
    <w:rsid w:val="00D06182"/>
    <w:rsid w:val="00D06CA3"/>
    <w:rsid w:val="00D076F7"/>
    <w:rsid w:val="00D079AB"/>
    <w:rsid w:val="00D11F4E"/>
    <w:rsid w:val="00D17912"/>
    <w:rsid w:val="00D2031A"/>
    <w:rsid w:val="00D204B4"/>
    <w:rsid w:val="00D212E7"/>
    <w:rsid w:val="00D212E8"/>
    <w:rsid w:val="00D21BC4"/>
    <w:rsid w:val="00D2266E"/>
    <w:rsid w:val="00D22AD0"/>
    <w:rsid w:val="00D2687B"/>
    <w:rsid w:val="00D269C9"/>
    <w:rsid w:val="00D27A26"/>
    <w:rsid w:val="00D27F35"/>
    <w:rsid w:val="00D33D14"/>
    <w:rsid w:val="00D35DDC"/>
    <w:rsid w:val="00D41252"/>
    <w:rsid w:val="00D44A21"/>
    <w:rsid w:val="00D455C3"/>
    <w:rsid w:val="00D45B3F"/>
    <w:rsid w:val="00D50942"/>
    <w:rsid w:val="00D51932"/>
    <w:rsid w:val="00D61451"/>
    <w:rsid w:val="00D65FB8"/>
    <w:rsid w:val="00D6628A"/>
    <w:rsid w:val="00D66313"/>
    <w:rsid w:val="00D6781C"/>
    <w:rsid w:val="00D70B39"/>
    <w:rsid w:val="00D71183"/>
    <w:rsid w:val="00D75D0C"/>
    <w:rsid w:val="00D83994"/>
    <w:rsid w:val="00D84FBC"/>
    <w:rsid w:val="00D85532"/>
    <w:rsid w:val="00D8607D"/>
    <w:rsid w:val="00D92ED6"/>
    <w:rsid w:val="00D96E33"/>
    <w:rsid w:val="00DA0AFF"/>
    <w:rsid w:val="00DA0DF5"/>
    <w:rsid w:val="00DA5C4C"/>
    <w:rsid w:val="00DA6BF7"/>
    <w:rsid w:val="00DA7758"/>
    <w:rsid w:val="00DB1466"/>
    <w:rsid w:val="00DB2929"/>
    <w:rsid w:val="00DB5AB5"/>
    <w:rsid w:val="00DB72D8"/>
    <w:rsid w:val="00DC64C5"/>
    <w:rsid w:val="00DC6F10"/>
    <w:rsid w:val="00DD2BE8"/>
    <w:rsid w:val="00DE6024"/>
    <w:rsid w:val="00DE6445"/>
    <w:rsid w:val="00DE7CF9"/>
    <w:rsid w:val="00DF0449"/>
    <w:rsid w:val="00DF0453"/>
    <w:rsid w:val="00DF108A"/>
    <w:rsid w:val="00DF2CE9"/>
    <w:rsid w:val="00DF34F9"/>
    <w:rsid w:val="00DF361A"/>
    <w:rsid w:val="00DF3B4E"/>
    <w:rsid w:val="00DF7EF0"/>
    <w:rsid w:val="00E018C3"/>
    <w:rsid w:val="00E01C6D"/>
    <w:rsid w:val="00E01E03"/>
    <w:rsid w:val="00E02447"/>
    <w:rsid w:val="00E026EA"/>
    <w:rsid w:val="00E0677C"/>
    <w:rsid w:val="00E068C3"/>
    <w:rsid w:val="00E07DDD"/>
    <w:rsid w:val="00E100B9"/>
    <w:rsid w:val="00E15CE2"/>
    <w:rsid w:val="00E16A6A"/>
    <w:rsid w:val="00E20D1C"/>
    <w:rsid w:val="00E20FF2"/>
    <w:rsid w:val="00E225CC"/>
    <w:rsid w:val="00E2615B"/>
    <w:rsid w:val="00E26356"/>
    <w:rsid w:val="00E26C1F"/>
    <w:rsid w:val="00E34B10"/>
    <w:rsid w:val="00E462DF"/>
    <w:rsid w:val="00E470F2"/>
    <w:rsid w:val="00E47538"/>
    <w:rsid w:val="00E52251"/>
    <w:rsid w:val="00E5552A"/>
    <w:rsid w:val="00E563FE"/>
    <w:rsid w:val="00E56D06"/>
    <w:rsid w:val="00E630CA"/>
    <w:rsid w:val="00E6385F"/>
    <w:rsid w:val="00E71F81"/>
    <w:rsid w:val="00E77404"/>
    <w:rsid w:val="00E800F9"/>
    <w:rsid w:val="00E820EC"/>
    <w:rsid w:val="00E83532"/>
    <w:rsid w:val="00E83CD9"/>
    <w:rsid w:val="00E85060"/>
    <w:rsid w:val="00E91917"/>
    <w:rsid w:val="00E923FD"/>
    <w:rsid w:val="00E93094"/>
    <w:rsid w:val="00E93775"/>
    <w:rsid w:val="00E979A7"/>
    <w:rsid w:val="00EA0813"/>
    <w:rsid w:val="00EA333A"/>
    <w:rsid w:val="00EA34D5"/>
    <w:rsid w:val="00EA6E57"/>
    <w:rsid w:val="00EA752F"/>
    <w:rsid w:val="00EB2BDA"/>
    <w:rsid w:val="00EC14B9"/>
    <w:rsid w:val="00EC2297"/>
    <w:rsid w:val="00EC53E2"/>
    <w:rsid w:val="00EC5AA9"/>
    <w:rsid w:val="00EC77C9"/>
    <w:rsid w:val="00EE24A2"/>
    <w:rsid w:val="00EE285A"/>
    <w:rsid w:val="00EE75D9"/>
    <w:rsid w:val="00EF0FD3"/>
    <w:rsid w:val="00EF2065"/>
    <w:rsid w:val="00EF2A3F"/>
    <w:rsid w:val="00EF48CF"/>
    <w:rsid w:val="00F1007F"/>
    <w:rsid w:val="00F109E1"/>
    <w:rsid w:val="00F11C8D"/>
    <w:rsid w:val="00F177B4"/>
    <w:rsid w:val="00F20729"/>
    <w:rsid w:val="00F234FD"/>
    <w:rsid w:val="00F23EA0"/>
    <w:rsid w:val="00F24386"/>
    <w:rsid w:val="00F329DA"/>
    <w:rsid w:val="00F32E0F"/>
    <w:rsid w:val="00F32EAC"/>
    <w:rsid w:val="00F42071"/>
    <w:rsid w:val="00F423AD"/>
    <w:rsid w:val="00F43DCA"/>
    <w:rsid w:val="00F45A2C"/>
    <w:rsid w:val="00F45B15"/>
    <w:rsid w:val="00F45E17"/>
    <w:rsid w:val="00F47D6A"/>
    <w:rsid w:val="00F5085C"/>
    <w:rsid w:val="00F5222F"/>
    <w:rsid w:val="00F57663"/>
    <w:rsid w:val="00F61E2D"/>
    <w:rsid w:val="00F61F3F"/>
    <w:rsid w:val="00F63373"/>
    <w:rsid w:val="00F64148"/>
    <w:rsid w:val="00F65223"/>
    <w:rsid w:val="00F659A7"/>
    <w:rsid w:val="00F70A0E"/>
    <w:rsid w:val="00F70D43"/>
    <w:rsid w:val="00F7269C"/>
    <w:rsid w:val="00F73386"/>
    <w:rsid w:val="00F74884"/>
    <w:rsid w:val="00F81411"/>
    <w:rsid w:val="00F87F85"/>
    <w:rsid w:val="00F93774"/>
    <w:rsid w:val="00F949C3"/>
    <w:rsid w:val="00F94DFF"/>
    <w:rsid w:val="00F95059"/>
    <w:rsid w:val="00FA5963"/>
    <w:rsid w:val="00FA6403"/>
    <w:rsid w:val="00FA69D2"/>
    <w:rsid w:val="00FB69F6"/>
    <w:rsid w:val="00FB6D9B"/>
    <w:rsid w:val="00FB7B99"/>
    <w:rsid w:val="00FC0F79"/>
    <w:rsid w:val="00FC5B57"/>
    <w:rsid w:val="00FC6967"/>
    <w:rsid w:val="00FC76D9"/>
    <w:rsid w:val="00FC7874"/>
    <w:rsid w:val="00FC7EC6"/>
    <w:rsid w:val="00FD0CA9"/>
    <w:rsid w:val="00FE7951"/>
    <w:rsid w:val="00FF0674"/>
    <w:rsid w:val="00FF0E85"/>
    <w:rsid w:val="00FF19DE"/>
    <w:rsid w:val="00FF6006"/>
    <w:rsid w:val="00FF65B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D6A"/>
  </w:style>
  <w:style w:type="paragraph" w:styleId="Titre1">
    <w:name w:val="heading 1"/>
    <w:basedOn w:val="Normal"/>
    <w:next w:val="Normal"/>
    <w:link w:val="Titre1Car"/>
    <w:autoRedefine/>
    <w:uiPriority w:val="9"/>
    <w:qFormat/>
    <w:rsid w:val="008703B1"/>
    <w:pPr>
      <w:keepNext/>
      <w:keepLines/>
      <w:bidi/>
      <w:spacing w:after="0" w:line="192" w:lineRule="auto"/>
      <w:jc w:val="both"/>
      <w:outlineLvl w:val="0"/>
    </w:pPr>
    <w:rPr>
      <w:rFonts w:ascii="Traditional Arabic" w:eastAsia="Traditional Arabic" w:hAnsi="Traditional Arabic" w:cs="Traditional Arabic"/>
      <w:b/>
      <w:bCs/>
      <w:sz w:val="36"/>
      <w:szCs w:val="36"/>
      <w:lang w:val="en-US" w:eastAsia="en-US" w:bidi="ar-DZ"/>
    </w:rPr>
  </w:style>
  <w:style w:type="paragraph" w:styleId="Titre2">
    <w:name w:val="heading 2"/>
    <w:basedOn w:val="Normal"/>
    <w:next w:val="Normal"/>
    <w:link w:val="Titre2Car"/>
    <w:uiPriority w:val="9"/>
    <w:semiHidden/>
    <w:unhideWhenUsed/>
    <w:qFormat/>
    <w:rsid w:val="008703B1"/>
    <w:pPr>
      <w:keepNext/>
      <w:keepLines/>
      <w:spacing w:before="200" w:after="0" w:line="192" w:lineRule="auto"/>
      <w:jc w:val="both"/>
      <w:outlineLvl w:val="1"/>
    </w:pPr>
    <w:rPr>
      <w:rFonts w:ascii="Traditional Arabic" w:eastAsia="Traditional Arabic" w:hAnsi="Traditional Arabic" w:cs="Traditional Arabic"/>
      <w:b/>
      <w:bCs/>
      <w:sz w:val="32"/>
      <w:szCs w:val="32"/>
    </w:rPr>
  </w:style>
  <w:style w:type="paragraph" w:styleId="Titre3">
    <w:name w:val="heading 3"/>
    <w:basedOn w:val="Normal"/>
    <w:next w:val="Normal"/>
    <w:link w:val="Titre3Car"/>
    <w:uiPriority w:val="9"/>
    <w:semiHidden/>
    <w:unhideWhenUsed/>
    <w:qFormat/>
    <w:rsid w:val="008703B1"/>
    <w:pPr>
      <w:keepNext/>
      <w:keepLines/>
      <w:spacing w:before="200" w:after="120" w:line="240" w:lineRule="auto"/>
      <w:jc w:val="both"/>
      <w:outlineLvl w:val="2"/>
    </w:pPr>
    <w:rPr>
      <w:rFonts w:ascii="Traditional Arabic" w:eastAsia="Traditional Arabic" w:hAnsi="Traditional Arabic" w:cs="Traditional Arabic"/>
      <w:b/>
      <w:bCs/>
      <w:sz w:val="32"/>
      <w:szCs w:val="32"/>
    </w:rPr>
  </w:style>
  <w:style w:type="paragraph" w:styleId="Titre4">
    <w:name w:val="heading 4"/>
    <w:basedOn w:val="Normal"/>
    <w:next w:val="Normal"/>
    <w:link w:val="Titre4Car"/>
    <w:uiPriority w:val="9"/>
    <w:semiHidden/>
    <w:unhideWhenUsed/>
    <w:qFormat/>
    <w:rsid w:val="008703B1"/>
    <w:pPr>
      <w:keepNext/>
      <w:keepLines/>
      <w:spacing w:before="200" w:after="0" w:line="240" w:lineRule="auto"/>
      <w:jc w:val="both"/>
      <w:outlineLvl w:val="3"/>
    </w:pPr>
    <w:rPr>
      <w:rFonts w:ascii="Traditional Arabic" w:eastAsia="Traditional Arabic" w:hAnsi="Traditional Arabic" w:cs="Traditional Arabic"/>
      <w:sz w:val="32"/>
      <w:szCs w:val="32"/>
    </w:rPr>
  </w:style>
  <w:style w:type="paragraph" w:styleId="Titre5">
    <w:name w:val="heading 5"/>
    <w:basedOn w:val="Normal"/>
    <w:next w:val="Normal"/>
    <w:link w:val="Titre5Car"/>
    <w:uiPriority w:val="9"/>
    <w:semiHidden/>
    <w:unhideWhenUsed/>
    <w:qFormat/>
    <w:rsid w:val="008703B1"/>
    <w:pPr>
      <w:keepNext/>
      <w:keepLines/>
      <w:spacing w:before="200" w:after="0" w:line="192" w:lineRule="auto"/>
      <w:jc w:val="both"/>
      <w:outlineLvl w:val="4"/>
    </w:pPr>
    <w:rPr>
      <w:rFonts w:ascii="Traditional Arabic" w:eastAsia="Traditional Arabic" w:hAnsi="Traditional Arabic" w:cs="Traditional Arabic"/>
      <w:sz w:val="32"/>
      <w:szCs w:val="32"/>
    </w:rPr>
  </w:style>
  <w:style w:type="paragraph" w:styleId="Titre6">
    <w:name w:val="heading 6"/>
    <w:basedOn w:val="Normal"/>
    <w:next w:val="Normal"/>
    <w:link w:val="Titre6Car"/>
    <w:uiPriority w:val="9"/>
    <w:semiHidden/>
    <w:unhideWhenUsed/>
    <w:qFormat/>
    <w:rsid w:val="008703B1"/>
    <w:pPr>
      <w:keepNext/>
      <w:keepLines/>
      <w:spacing w:before="200" w:after="0" w:line="192" w:lineRule="auto"/>
      <w:jc w:val="both"/>
      <w:outlineLvl w:val="5"/>
    </w:pPr>
    <w:rPr>
      <w:rFonts w:ascii="Traditional Arabic" w:eastAsia="Traditional Arabic" w:hAnsi="Traditional Arabic" w:cs="Traditional Arabic"/>
      <w:i/>
      <w:iCs/>
      <w:sz w:val="32"/>
      <w:szCs w:val="32"/>
    </w:rPr>
  </w:style>
  <w:style w:type="paragraph" w:styleId="Titre7">
    <w:name w:val="heading 7"/>
    <w:basedOn w:val="Normal"/>
    <w:next w:val="Normal"/>
    <w:link w:val="Titre7Car"/>
    <w:uiPriority w:val="9"/>
    <w:semiHidden/>
    <w:unhideWhenUsed/>
    <w:qFormat/>
    <w:rsid w:val="008703B1"/>
    <w:pPr>
      <w:keepNext/>
      <w:keepLines/>
      <w:spacing w:before="200" w:after="0" w:line="192" w:lineRule="auto"/>
      <w:jc w:val="both"/>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703B1"/>
    <w:pPr>
      <w:keepNext/>
      <w:keepLines/>
      <w:spacing w:before="200" w:after="0" w:line="192" w:lineRule="auto"/>
      <w:jc w:val="both"/>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8703B1"/>
    <w:pPr>
      <w:keepNext/>
      <w:keepLines/>
      <w:spacing w:before="200" w:after="0" w:line="192"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03B1"/>
    <w:rPr>
      <w:rFonts w:ascii="Traditional Arabic" w:eastAsia="Traditional Arabic" w:hAnsi="Traditional Arabic" w:cs="Traditional Arabic"/>
      <w:b/>
      <w:bCs/>
      <w:sz w:val="36"/>
      <w:szCs w:val="36"/>
      <w:lang w:val="en-US" w:eastAsia="en-US" w:bidi="ar-DZ"/>
    </w:rPr>
  </w:style>
  <w:style w:type="character" w:customStyle="1" w:styleId="Titre2Car">
    <w:name w:val="Titre 2 Car"/>
    <w:basedOn w:val="Policepardfaut"/>
    <w:link w:val="Titre2"/>
    <w:uiPriority w:val="9"/>
    <w:semiHidden/>
    <w:rsid w:val="008703B1"/>
    <w:rPr>
      <w:rFonts w:ascii="Traditional Arabic" w:eastAsia="Traditional Arabic" w:hAnsi="Traditional Arabic" w:cs="Traditional Arabic"/>
      <w:b/>
      <w:bCs/>
      <w:sz w:val="32"/>
      <w:szCs w:val="32"/>
    </w:rPr>
  </w:style>
  <w:style w:type="character" w:customStyle="1" w:styleId="Titre3Car">
    <w:name w:val="Titre 3 Car"/>
    <w:basedOn w:val="Policepardfaut"/>
    <w:link w:val="Titre3"/>
    <w:uiPriority w:val="9"/>
    <w:semiHidden/>
    <w:rsid w:val="008703B1"/>
    <w:rPr>
      <w:rFonts w:ascii="Traditional Arabic" w:eastAsia="Traditional Arabic" w:hAnsi="Traditional Arabic" w:cs="Traditional Arabic"/>
      <w:b/>
      <w:bCs/>
      <w:sz w:val="32"/>
      <w:szCs w:val="32"/>
    </w:rPr>
  </w:style>
  <w:style w:type="character" w:customStyle="1" w:styleId="Titre4Car">
    <w:name w:val="Titre 4 Car"/>
    <w:basedOn w:val="Policepardfaut"/>
    <w:link w:val="Titre4"/>
    <w:uiPriority w:val="9"/>
    <w:semiHidden/>
    <w:rsid w:val="008703B1"/>
    <w:rPr>
      <w:rFonts w:ascii="Traditional Arabic" w:eastAsia="Traditional Arabic" w:hAnsi="Traditional Arabic" w:cs="Traditional Arabic"/>
      <w:sz w:val="32"/>
      <w:szCs w:val="32"/>
    </w:rPr>
  </w:style>
  <w:style w:type="character" w:customStyle="1" w:styleId="Titre5Car">
    <w:name w:val="Titre 5 Car"/>
    <w:basedOn w:val="Policepardfaut"/>
    <w:link w:val="Titre5"/>
    <w:uiPriority w:val="9"/>
    <w:semiHidden/>
    <w:rsid w:val="008703B1"/>
    <w:rPr>
      <w:rFonts w:ascii="Traditional Arabic" w:eastAsia="Traditional Arabic" w:hAnsi="Traditional Arabic" w:cs="Traditional Arabic"/>
      <w:sz w:val="32"/>
      <w:szCs w:val="32"/>
    </w:rPr>
  </w:style>
  <w:style w:type="character" w:customStyle="1" w:styleId="Titre6Car">
    <w:name w:val="Titre 6 Car"/>
    <w:basedOn w:val="Policepardfaut"/>
    <w:link w:val="Titre6"/>
    <w:uiPriority w:val="9"/>
    <w:semiHidden/>
    <w:rsid w:val="008703B1"/>
    <w:rPr>
      <w:rFonts w:ascii="Traditional Arabic" w:eastAsia="Traditional Arabic" w:hAnsi="Traditional Arabic" w:cs="Traditional Arabic"/>
      <w:i/>
      <w:iCs/>
      <w:sz w:val="32"/>
      <w:szCs w:val="32"/>
    </w:rPr>
  </w:style>
  <w:style w:type="character" w:customStyle="1" w:styleId="Titre7Car">
    <w:name w:val="Titre 7 Car"/>
    <w:basedOn w:val="Policepardfaut"/>
    <w:link w:val="Titre7"/>
    <w:uiPriority w:val="9"/>
    <w:semiHidden/>
    <w:rsid w:val="008703B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8703B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703B1"/>
    <w:rPr>
      <w:rFonts w:asciiTheme="majorHAnsi" w:eastAsiaTheme="majorEastAsia" w:hAnsiTheme="majorHAnsi" w:cstheme="majorBidi"/>
      <w:i/>
      <w:iCs/>
      <w:color w:val="404040" w:themeColor="text1" w:themeTint="BF"/>
      <w:sz w:val="20"/>
      <w:szCs w:val="20"/>
    </w:rPr>
  </w:style>
  <w:style w:type="character" w:styleId="Lienhypertexte">
    <w:name w:val="Hyperlink"/>
    <w:basedOn w:val="Policepardfaut"/>
    <w:uiPriority w:val="99"/>
    <w:semiHidden/>
    <w:unhideWhenUsed/>
    <w:rsid w:val="008703B1"/>
    <w:rPr>
      <w:color w:val="0000FF" w:themeColor="hyperlink"/>
      <w:u w:val="single"/>
    </w:rPr>
  </w:style>
  <w:style w:type="character" w:styleId="Lienhypertextesuivivisit">
    <w:name w:val="FollowedHyperlink"/>
    <w:basedOn w:val="Policepardfaut"/>
    <w:uiPriority w:val="99"/>
    <w:semiHidden/>
    <w:unhideWhenUsed/>
    <w:rsid w:val="008703B1"/>
    <w:rPr>
      <w:color w:val="800080" w:themeColor="followedHyperlink"/>
      <w:u w:val="single"/>
    </w:rPr>
  </w:style>
  <w:style w:type="paragraph" w:styleId="NormalWeb">
    <w:name w:val="Normal (Web)"/>
    <w:basedOn w:val="Normal"/>
    <w:uiPriority w:val="99"/>
    <w:semiHidden/>
    <w:unhideWhenUsed/>
    <w:rsid w:val="008703B1"/>
    <w:pPr>
      <w:spacing w:before="100" w:beforeAutospacing="1" w:after="100" w:afterAutospacing="1" w:line="240" w:lineRule="auto"/>
      <w:ind w:left="816" w:firstLine="680"/>
      <w:jc w:val="both"/>
    </w:pPr>
    <w:rPr>
      <w:rFonts w:ascii="Times New Roman" w:eastAsia="Times New Roman" w:hAnsi="Times New Roman" w:cs="Times New Roman"/>
      <w:sz w:val="24"/>
      <w:szCs w:val="24"/>
    </w:rPr>
  </w:style>
  <w:style w:type="paragraph" w:styleId="TM1">
    <w:name w:val="toc 1"/>
    <w:basedOn w:val="Normal"/>
    <w:next w:val="Normal"/>
    <w:autoRedefine/>
    <w:uiPriority w:val="39"/>
    <w:semiHidden/>
    <w:unhideWhenUsed/>
    <w:qFormat/>
    <w:rsid w:val="008703B1"/>
    <w:pPr>
      <w:tabs>
        <w:tab w:val="right" w:leader="dot" w:pos="6510"/>
      </w:tabs>
      <w:bidi/>
      <w:spacing w:after="100"/>
      <w:ind w:right="-851"/>
    </w:pPr>
    <w:rPr>
      <w:lang w:eastAsia="en-US"/>
    </w:rPr>
  </w:style>
  <w:style w:type="paragraph" w:styleId="TM2">
    <w:name w:val="toc 2"/>
    <w:basedOn w:val="Normal"/>
    <w:next w:val="Normal"/>
    <w:autoRedefine/>
    <w:uiPriority w:val="39"/>
    <w:semiHidden/>
    <w:unhideWhenUsed/>
    <w:qFormat/>
    <w:rsid w:val="008703B1"/>
    <w:pPr>
      <w:spacing w:after="100"/>
      <w:ind w:left="220"/>
    </w:pPr>
    <w:rPr>
      <w:lang w:eastAsia="en-US"/>
    </w:rPr>
  </w:style>
  <w:style w:type="paragraph" w:styleId="TM3">
    <w:name w:val="toc 3"/>
    <w:basedOn w:val="Normal"/>
    <w:next w:val="Normal"/>
    <w:autoRedefine/>
    <w:uiPriority w:val="39"/>
    <w:semiHidden/>
    <w:unhideWhenUsed/>
    <w:qFormat/>
    <w:rsid w:val="008703B1"/>
    <w:pPr>
      <w:tabs>
        <w:tab w:val="right" w:leader="dot" w:pos="6510"/>
      </w:tabs>
      <w:bidi/>
      <w:spacing w:after="100"/>
      <w:ind w:left="424"/>
    </w:pPr>
    <w:rPr>
      <w:lang w:eastAsia="en-US"/>
    </w:rPr>
  </w:style>
  <w:style w:type="paragraph" w:styleId="TM4">
    <w:name w:val="toc 4"/>
    <w:basedOn w:val="Normal"/>
    <w:next w:val="Normal"/>
    <w:autoRedefine/>
    <w:uiPriority w:val="39"/>
    <w:semiHidden/>
    <w:unhideWhenUsed/>
    <w:rsid w:val="008703B1"/>
    <w:pPr>
      <w:tabs>
        <w:tab w:val="right" w:leader="dot" w:pos="6510"/>
      </w:tabs>
      <w:bidi/>
      <w:spacing w:after="100" w:line="192" w:lineRule="auto"/>
      <w:ind w:left="680" w:hanging="256"/>
      <w:jc w:val="both"/>
    </w:pPr>
  </w:style>
  <w:style w:type="paragraph" w:styleId="TM5">
    <w:name w:val="toc 5"/>
    <w:basedOn w:val="Normal"/>
    <w:next w:val="Normal"/>
    <w:autoRedefine/>
    <w:uiPriority w:val="39"/>
    <w:semiHidden/>
    <w:unhideWhenUsed/>
    <w:rsid w:val="008703B1"/>
    <w:pPr>
      <w:spacing w:after="100" w:line="192" w:lineRule="auto"/>
      <w:ind w:left="880" w:firstLine="680"/>
      <w:jc w:val="both"/>
    </w:pPr>
  </w:style>
  <w:style w:type="paragraph" w:styleId="Notedebasdepage">
    <w:name w:val="footnote text"/>
    <w:basedOn w:val="Normal"/>
    <w:link w:val="NotedebasdepageCar"/>
    <w:uiPriority w:val="99"/>
    <w:unhideWhenUsed/>
    <w:rsid w:val="008703B1"/>
    <w:pPr>
      <w:bidi/>
      <w:spacing w:after="0" w:line="240" w:lineRule="auto"/>
      <w:ind w:left="816" w:firstLine="680"/>
      <w:jc w:val="lowKashida"/>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uiPriority w:val="99"/>
    <w:rsid w:val="008703B1"/>
    <w:rPr>
      <w:rFonts w:ascii="Times New Roman" w:eastAsia="Times New Roman" w:hAnsi="Times New Roman" w:cs="Times New Roman"/>
      <w:sz w:val="20"/>
      <w:szCs w:val="20"/>
      <w:lang w:val="en-US" w:eastAsia="en-US"/>
    </w:rPr>
  </w:style>
  <w:style w:type="paragraph" w:styleId="Commentaire">
    <w:name w:val="annotation text"/>
    <w:basedOn w:val="Normal"/>
    <w:link w:val="CommentaireCar"/>
    <w:uiPriority w:val="99"/>
    <w:semiHidden/>
    <w:unhideWhenUsed/>
    <w:rsid w:val="008703B1"/>
    <w:pPr>
      <w:bidi/>
      <w:spacing w:after="0" w:line="240" w:lineRule="auto"/>
      <w:ind w:left="816" w:firstLine="680"/>
      <w:jc w:val="lowKashida"/>
    </w:pPr>
    <w:rPr>
      <w:rFonts w:ascii="Times New Roman" w:eastAsia="Times New Roman" w:hAnsi="Times New Roman" w:cs="Times New Roman"/>
      <w:sz w:val="20"/>
      <w:szCs w:val="20"/>
      <w:lang w:val="en-US" w:eastAsia="en-US"/>
    </w:rPr>
  </w:style>
  <w:style w:type="character" w:customStyle="1" w:styleId="CommentaireCar">
    <w:name w:val="Commentaire Car"/>
    <w:basedOn w:val="Policepardfaut"/>
    <w:link w:val="Commentaire"/>
    <w:uiPriority w:val="99"/>
    <w:semiHidden/>
    <w:rsid w:val="008703B1"/>
    <w:rPr>
      <w:rFonts w:ascii="Times New Roman" w:eastAsia="Times New Roman" w:hAnsi="Times New Roman" w:cs="Times New Roman"/>
      <w:sz w:val="20"/>
      <w:szCs w:val="20"/>
      <w:lang w:val="en-US" w:eastAsia="en-US"/>
    </w:rPr>
  </w:style>
  <w:style w:type="paragraph" w:styleId="En-tte">
    <w:name w:val="header"/>
    <w:basedOn w:val="Normal"/>
    <w:link w:val="En-tteCar"/>
    <w:uiPriority w:val="99"/>
    <w:unhideWhenUsed/>
    <w:rsid w:val="008703B1"/>
    <w:pPr>
      <w:tabs>
        <w:tab w:val="center" w:pos="4153"/>
        <w:tab w:val="right" w:pos="8306"/>
      </w:tabs>
      <w:spacing w:after="0" w:line="240" w:lineRule="auto"/>
    </w:pPr>
  </w:style>
  <w:style w:type="character" w:customStyle="1" w:styleId="En-tteCar">
    <w:name w:val="En-tête Car"/>
    <w:basedOn w:val="Policepardfaut"/>
    <w:link w:val="En-tte"/>
    <w:uiPriority w:val="99"/>
    <w:rsid w:val="008703B1"/>
  </w:style>
  <w:style w:type="paragraph" w:styleId="Pieddepage">
    <w:name w:val="footer"/>
    <w:basedOn w:val="Normal"/>
    <w:link w:val="PieddepageCar"/>
    <w:uiPriority w:val="99"/>
    <w:unhideWhenUsed/>
    <w:rsid w:val="008703B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703B1"/>
  </w:style>
  <w:style w:type="paragraph" w:styleId="Notedefin">
    <w:name w:val="endnote text"/>
    <w:basedOn w:val="Normal"/>
    <w:link w:val="NotedefinCar"/>
    <w:uiPriority w:val="99"/>
    <w:semiHidden/>
    <w:unhideWhenUsed/>
    <w:rsid w:val="008703B1"/>
    <w:pPr>
      <w:spacing w:after="0" w:line="240" w:lineRule="auto"/>
      <w:ind w:left="816" w:firstLine="680"/>
      <w:jc w:val="both"/>
    </w:pPr>
    <w:rPr>
      <w:sz w:val="20"/>
      <w:szCs w:val="20"/>
    </w:rPr>
  </w:style>
  <w:style w:type="character" w:customStyle="1" w:styleId="NotedefinCar">
    <w:name w:val="Note de fin Car"/>
    <w:basedOn w:val="Policepardfaut"/>
    <w:link w:val="Notedefin"/>
    <w:uiPriority w:val="99"/>
    <w:semiHidden/>
    <w:rsid w:val="008703B1"/>
    <w:rPr>
      <w:sz w:val="20"/>
      <w:szCs w:val="20"/>
    </w:rPr>
  </w:style>
  <w:style w:type="paragraph" w:styleId="Objetducommentaire">
    <w:name w:val="annotation subject"/>
    <w:basedOn w:val="Commentaire"/>
    <w:next w:val="Commentaire"/>
    <w:link w:val="ObjetducommentaireCar"/>
    <w:uiPriority w:val="99"/>
    <w:semiHidden/>
    <w:unhideWhenUsed/>
    <w:rsid w:val="008703B1"/>
    <w:rPr>
      <w:b/>
      <w:bCs/>
    </w:rPr>
  </w:style>
  <w:style w:type="character" w:customStyle="1" w:styleId="ObjetducommentaireCar">
    <w:name w:val="Objet du commentaire Car"/>
    <w:basedOn w:val="CommentaireCar"/>
    <w:link w:val="Objetducommentaire"/>
    <w:uiPriority w:val="99"/>
    <w:semiHidden/>
    <w:rsid w:val="008703B1"/>
    <w:rPr>
      <w:rFonts w:ascii="Times New Roman" w:eastAsia="Times New Roman" w:hAnsi="Times New Roman" w:cs="Times New Roman"/>
      <w:b/>
      <w:bCs/>
      <w:sz w:val="20"/>
      <w:szCs w:val="20"/>
      <w:lang w:val="en-US" w:eastAsia="en-US"/>
    </w:rPr>
  </w:style>
  <w:style w:type="paragraph" w:styleId="Textedebulles">
    <w:name w:val="Balloon Text"/>
    <w:basedOn w:val="Normal"/>
    <w:link w:val="TextedebullesCar"/>
    <w:uiPriority w:val="99"/>
    <w:semiHidden/>
    <w:unhideWhenUsed/>
    <w:rsid w:val="008703B1"/>
    <w:pPr>
      <w:bidi/>
      <w:spacing w:after="0" w:line="240" w:lineRule="auto"/>
      <w:ind w:left="816" w:firstLine="680"/>
      <w:jc w:val="lowKashida"/>
    </w:pPr>
    <w:rPr>
      <w:rFonts w:ascii="Times New Roman" w:eastAsia="Times New Roman" w:hAnsi="Times New Roman" w:cs="Tahoma"/>
      <w:sz w:val="16"/>
      <w:szCs w:val="16"/>
      <w:lang w:val="en-US" w:eastAsia="en-US"/>
    </w:rPr>
  </w:style>
  <w:style w:type="character" w:customStyle="1" w:styleId="TextedebullesCar">
    <w:name w:val="Texte de bulles Car"/>
    <w:basedOn w:val="Policepardfaut"/>
    <w:link w:val="Textedebulles"/>
    <w:uiPriority w:val="99"/>
    <w:semiHidden/>
    <w:rsid w:val="008703B1"/>
    <w:rPr>
      <w:rFonts w:ascii="Times New Roman" w:eastAsia="Times New Roman" w:hAnsi="Times New Roman" w:cs="Tahoma"/>
      <w:sz w:val="16"/>
      <w:szCs w:val="16"/>
      <w:lang w:val="en-US" w:eastAsia="en-US"/>
    </w:rPr>
  </w:style>
  <w:style w:type="paragraph" w:styleId="Sansinterligne">
    <w:name w:val="No Spacing"/>
    <w:uiPriority w:val="1"/>
    <w:qFormat/>
    <w:rsid w:val="008703B1"/>
    <w:pPr>
      <w:spacing w:after="0" w:line="240" w:lineRule="auto"/>
      <w:ind w:left="816" w:firstLine="680"/>
      <w:jc w:val="both"/>
    </w:pPr>
  </w:style>
  <w:style w:type="paragraph" w:styleId="Paragraphedeliste">
    <w:name w:val="List Paragraph"/>
    <w:basedOn w:val="Normal"/>
    <w:uiPriority w:val="34"/>
    <w:qFormat/>
    <w:rsid w:val="008703B1"/>
    <w:pPr>
      <w:spacing w:after="120" w:line="192" w:lineRule="auto"/>
      <w:ind w:left="720" w:firstLine="680"/>
      <w:contextualSpacing/>
      <w:jc w:val="both"/>
    </w:pPr>
  </w:style>
  <w:style w:type="paragraph" w:styleId="En-ttedetabledesmatires">
    <w:name w:val="TOC Heading"/>
    <w:basedOn w:val="Titre1"/>
    <w:next w:val="Normal"/>
    <w:uiPriority w:val="39"/>
    <w:semiHidden/>
    <w:unhideWhenUsed/>
    <w:qFormat/>
    <w:rsid w:val="008703B1"/>
    <w:pPr>
      <w:bidi w:val="0"/>
      <w:spacing w:before="480" w:line="276" w:lineRule="auto"/>
      <w:jc w:val="left"/>
      <w:outlineLvl w:val="9"/>
    </w:pPr>
    <w:rPr>
      <w:rFonts w:asciiTheme="majorHAnsi" w:eastAsiaTheme="majorEastAsia" w:hAnsiTheme="majorHAnsi" w:cstheme="majorBidi"/>
      <w:color w:val="365F91" w:themeColor="accent1" w:themeShade="BF"/>
      <w:sz w:val="28"/>
      <w:szCs w:val="28"/>
      <w:lang w:bidi="ar-SA"/>
    </w:rPr>
  </w:style>
  <w:style w:type="character" w:styleId="Appelnotedebasdep">
    <w:name w:val="footnote reference"/>
    <w:uiPriority w:val="99"/>
    <w:semiHidden/>
    <w:unhideWhenUsed/>
    <w:rsid w:val="008703B1"/>
    <w:rPr>
      <w:vertAlign w:val="superscript"/>
    </w:rPr>
  </w:style>
  <w:style w:type="character" w:styleId="Marquedecommentaire">
    <w:name w:val="annotation reference"/>
    <w:semiHidden/>
    <w:unhideWhenUsed/>
    <w:rsid w:val="008703B1"/>
    <w:rPr>
      <w:sz w:val="16"/>
      <w:szCs w:val="16"/>
    </w:rPr>
  </w:style>
  <w:style w:type="character" w:styleId="Appeldenotedefin">
    <w:name w:val="endnote reference"/>
    <w:basedOn w:val="Policepardfaut"/>
    <w:uiPriority w:val="99"/>
    <w:semiHidden/>
    <w:unhideWhenUsed/>
    <w:rsid w:val="008703B1"/>
    <w:rPr>
      <w:vertAlign w:val="superscript"/>
    </w:rPr>
  </w:style>
  <w:style w:type="table" w:styleId="Grilledutableau">
    <w:name w:val="Table Grid"/>
    <w:basedOn w:val="TableauNormal"/>
    <w:uiPriority w:val="59"/>
    <w:rsid w:val="008703B1"/>
    <w:pPr>
      <w:spacing w:after="0" w:line="240" w:lineRule="auto"/>
      <w:ind w:right="816" w:firstLine="68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387139">
      <w:bodyDiv w:val="1"/>
      <w:marLeft w:val="0"/>
      <w:marRight w:val="0"/>
      <w:marTop w:val="0"/>
      <w:marBottom w:val="0"/>
      <w:divBdr>
        <w:top w:val="none" w:sz="0" w:space="0" w:color="auto"/>
        <w:left w:val="none" w:sz="0" w:space="0" w:color="auto"/>
        <w:bottom w:val="none" w:sz="0" w:space="0" w:color="auto"/>
        <w:right w:val="none" w:sz="0" w:space="0" w:color="auto"/>
      </w:divBdr>
    </w:div>
    <w:div w:id="137259755">
      <w:bodyDiv w:val="1"/>
      <w:marLeft w:val="0"/>
      <w:marRight w:val="0"/>
      <w:marTop w:val="0"/>
      <w:marBottom w:val="0"/>
      <w:divBdr>
        <w:top w:val="none" w:sz="0" w:space="0" w:color="auto"/>
        <w:left w:val="none" w:sz="0" w:space="0" w:color="auto"/>
        <w:bottom w:val="none" w:sz="0" w:space="0" w:color="auto"/>
        <w:right w:val="none" w:sz="0" w:space="0" w:color="auto"/>
      </w:divBdr>
    </w:div>
    <w:div w:id="601962443">
      <w:bodyDiv w:val="1"/>
      <w:marLeft w:val="0"/>
      <w:marRight w:val="0"/>
      <w:marTop w:val="0"/>
      <w:marBottom w:val="0"/>
      <w:divBdr>
        <w:top w:val="none" w:sz="0" w:space="0" w:color="auto"/>
        <w:left w:val="none" w:sz="0" w:space="0" w:color="auto"/>
        <w:bottom w:val="none" w:sz="0" w:space="0" w:color="auto"/>
        <w:right w:val="none" w:sz="0" w:space="0" w:color="auto"/>
      </w:divBdr>
    </w:div>
    <w:div w:id="1125928669">
      <w:bodyDiv w:val="1"/>
      <w:marLeft w:val="0"/>
      <w:marRight w:val="0"/>
      <w:marTop w:val="0"/>
      <w:marBottom w:val="0"/>
      <w:divBdr>
        <w:top w:val="none" w:sz="0" w:space="0" w:color="auto"/>
        <w:left w:val="none" w:sz="0" w:space="0" w:color="auto"/>
        <w:bottom w:val="none" w:sz="0" w:space="0" w:color="auto"/>
        <w:right w:val="none" w:sz="0" w:space="0" w:color="auto"/>
      </w:divBdr>
    </w:div>
    <w:div w:id="12360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2590-E6BF-4241-919A-58E2F52A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4113</TotalTime>
  <Pages>104</Pages>
  <Words>22929</Words>
  <Characters>126115</Characters>
  <Application>Microsoft Office Word</Application>
  <DocSecurity>0</DocSecurity>
  <Lines>1050</Lines>
  <Paragraphs>297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298</cp:revision>
  <dcterms:created xsi:type="dcterms:W3CDTF">2019-12-15T20:32:00Z</dcterms:created>
  <dcterms:modified xsi:type="dcterms:W3CDTF">2022-09-11T19:20:00Z</dcterms:modified>
</cp:coreProperties>
</file>