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3F31A" w14:textId="10A26937" w:rsidR="00616069" w:rsidRPr="00454839" w:rsidRDefault="00616069" w:rsidP="0073606E">
      <w:pPr>
        <w:shd w:val="clear" w:color="auto" w:fill="C0504D" w:themeFill="accent2"/>
        <w:spacing w:line="276" w:lineRule="auto"/>
        <w:jc w:val="center"/>
        <w:rPr>
          <w:rFonts w:ascii="Sakkal Majalla" w:eastAsia="SimSun" w:hAnsi="Sakkal Majalla" w:cs="Sakkal Majalla"/>
          <w:b/>
          <w:bCs/>
          <w:sz w:val="40"/>
          <w:szCs w:val="40"/>
          <w:rtl/>
          <w:lang w:val="fr-FR" w:eastAsia="zh-CN" w:bidi="ar-DZ"/>
        </w:rPr>
      </w:pPr>
      <w:r w:rsidRPr="00454839">
        <w:rPr>
          <w:rFonts w:ascii="Sakkal Majalla" w:eastAsia="SimSun" w:hAnsi="Sakkal Majalla" w:cs="Sakkal Majalla"/>
          <w:b/>
          <w:bCs/>
          <w:sz w:val="40"/>
          <w:szCs w:val="40"/>
          <w:rtl/>
          <w:lang w:val="fr-FR" w:eastAsia="zh-CN" w:bidi="ar-DZ"/>
        </w:rPr>
        <w:t>المحاضرة 0</w:t>
      </w:r>
      <w:r w:rsidR="006E6E16" w:rsidRPr="00454839">
        <w:rPr>
          <w:rFonts w:ascii="Sakkal Majalla" w:eastAsia="SimSun" w:hAnsi="Sakkal Majalla" w:cs="Sakkal Majalla"/>
          <w:b/>
          <w:bCs/>
          <w:sz w:val="40"/>
          <w:szCs w:val="40"/>
          <w:rtl/>
          <w:lang w:val="fr-FR" w:eastAsia="zh-CN" w:bidi="ar-DZ"/>
        </w:rPr>
        <w:t>7</w:t>
      </w:r>
      <w:r w:rsidRPr="00454839">
        <w:rPr>
          <w:rFonts w:ascii="Sakkal Majalla" w:eastAsia="SimSun" w:hAnsi="Sakkal Majalla" w:cs="Sakkal Majalla"/>
          <w:b/>
          <w:bCs/>
          <w:sz w:val="40"/>
          <w:szCs w:val="40"/>
          <w:rtl/>
          <w:lang w:val="fr-FR" w:eastAsia="zh-CN" w:bidi="ar-DZ"/>
        </w:rPr>
        <w:t xml:space="preserve">: </w:t>
      </w:r>
      <w:r w:rsidR="00EE7EE2" w:rsidRPr="00454839">
        <w:rPr>
          <w:rFonts w:ascii="Sakkal Majalla" w:eastAsia="SimSun" w:hAnsi="Sakkal Majalla" w:cs="Sakkal Majalla"/>
          <w:b/>
          <w:bCs/>
          <w:sz w:val="40"/>
          <w:szCs w:val="40"/>
          <w:rtl/>
          <w:lang w:val="fr-FR" w:eastAsia="zh-CN" w:bidi="ar-DZ"/>
        </w:rPr>
        <w:t xml:space="preserve">الإدارة </w:t>
      </w:r>
      <w:r w:rsidR="003F1CE2" w:rsidRPr="00454839">
        <w:rPr>
          <w:rFonts w:ascii="Sakkal Majalla" w:eastAsia="SimSun" w:hAnsi="Sakkal Majalla" w:cs="Sakkal Majalla"/>
          <w:b/>
          <w:bCs/>
          <w:sz w:val="40"/>
          <w:szCs w:val="40"/>
          <w:rtl/>
          <w:lang w:val="fr-FR" w:eastAsia="zh-CN" w:bidi="ar-DZ"/>
        </w:rPr>
        <w:t>الصفية</w:t>
      </w:r>
      <w:r w:rsidRPr="00454839">
        <w:rPr>
          <w:rFonts w:ascii="Sakkal Majalla" w:eastAsia="SimSun" w:hAnsi="Sakkal Majalla" w:cs="Sakkal Majalla"/>
          <w:b/>
          <w:bCs/>
          <w:sz w:val="40"/>
          <w:szCs w:val="40"/>
          <w:rtl/>
          <w:lang w:val="fr-FR" w:eastAsia="zh-CN" w:bidi="ar-DZ"/>
        </w:rPr>
        <w:t>.</w:t>
      </w:r>
    </w:p>
    <w:p w14:paraId="5A920B61" w14:textId="77777777" w:rsidR="00616069" w:rsidRPr="002C010D" w:rsidRDefault="00616069" w:rsidP="0073606E">
      <w:pPr>
        <w:pStyle w:val="a8"/>
        <w:tabs>
          <w:tab w:val="left" w:pos="708"/>
          <w:tab w:val="left" w:pos="850"/>
        </w:tabs>
        <w:spacing w:before="0" w:beforeAutospacing="0" w:after="0" w:afterAutospacing="0" w:line="276" w:lineRule="auto"/>
        <w:ind w:left="0"/>
        <w:jc w:val="both"/>
        <w:rPr>
          <w:rFonts w:ascii="Simplified Arabic" w:eastAsia="SimSun" w:hAnsi="Simplified Arabic" w:cs="Simplified Arabic"/>
          <w:sz w:val="32"/>
          <w:szCs w:val="32"/>
          <w:rtl/>
          <w:lang w:val="fr-FR" w:eastAsia="zh-CN" w:bidi="ar-DZ"/>
        </w:rPr>
      </w:pPr>
      <w:r w:rsidRPr="002C010D">
        <w:rPr>
          <w:rFonts w:ascii="Simplified Arabic" w:eastAsia="SimSun" w:hAnsi="Simplified Arabic" w:cs="Simplified Arabic"/>
          <w:sz w:val="32"/>
          <w:szCs w:val="32"/>
          <w:rtl/>
          <w:lang w:val="fr-FR" w:eastAsia="zh-CN" w:bidi="ar-DZ"/>
        </w:rPr>
        <w:t>أهداف التعليم:</w:t>
      </w:r>
    </w:p>
    <w:p w14:paraId="2FCB6766" w14:textId="2D9E5F97" w:rsidR="00616069" w:rsidRPr="002C010D" w:rsidRDefault="00616069"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 xml:space="preserve">-أن يتعرف الطالب على الإدارة </w:t>
      </w:r>
      <w:r w:rsidR="003F1CE2" w:rsidRPr="002C010D">
        <w:rPr>
          <w:rFonts w:ascii="Simplified Arabic" w:eastAsia="SimSun" w:hAnsi="Simplified Arabic" w:cs="Simplified Arabic"/>
          <w:b w:val="0"/>
          <w:bCs w:val="0"/>
          <w:sz w:val="32"/>
          <w:szCs w:val="32"/>
          <w:rtl/>
          <w:lang w:val="fr-FR" w:eastAsia="zh-CN" w:bidi="ar-DZ"/>
        </w:rPr>
        <w:t>الصفية.</w:t>
      </w:r>
    </w:p>
    <w:p w14:paraId="294A81C2" w14:textId="2BD4AAA0" w:rsidR="00616069" w:rsidRPr="002C010D" w:rsidRDefault="00616069"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 xml:space="preserve">-أن يكتسب الطالب معارف حول دور الإدارة </w:t>
      </w:r>
      <w:r w:rsidR="003F1CE2" w:rsidRPr="002C010D">
        <w:rPr>
          <w:rFonts w:ascii="Simplified Arabic" w:eastAsia="SimSun" w:hAnsi="Simplified Arabic" w:cs="Simplified Arabic"/>
          <w:b w:val="0"/>
          <w:bCs w:val="0"/>
          <w:sz w:val="32"/>
          <w:szCs w:val="32"/>
          <w:rtl/>
          <w:lang w:val="fr-FR" w:eastAsia="zh-CN" w:bidi="ar-DZ"/>
        </w:rPr>
        <w:t>الصفية</w:t>
      </w:r>
      <w:r w:rsidRPr="002C010D">
        <w:rPr>
          <w:rFonts w:ascii="Simplified Arabic" w:eastAsia="SimSun" w:hAnsi="Simplified Arabic" w:cs="Simplified Arabic"/>
          <w:b w:val="0"/>
          <w:bCs w:val="0"/>
          <w:sz w:val="32"/>
          <w:szCs w:val="32"/>
          <w:rtl/>
          <w:lang w:val="fr-FR" w:eastAsia="zh-CN" w:bidi="ar-DZ"/>
        </w:rPr>
        <w:t>.</w:t>
      </w:r>
    </w:p>
    <w:p w14:paraId="2A60B0D1" w14:textId="77777777" w:rsidR="00616069" w:rsidRPr="002C010D" w:rsidRDefault="00616069" w:rsidP="0073606E">
      <w:pPr>
        <w:pStyle w:val="a8"/>
        <w:numPr>
          <w:ilvl w:val="1"/>
          <w:numId w:val="19"/>
        </w:numPr>
        <w:tabs>
          <w:tab w:val="left" w:pos="708"/>
          <w:tab w:val="left" w:pos="850"/>
        </w:tabs>
        <w:spacing w:line="276" w:lineRule="auto"/>
        <w:ind w:left="0"/>
        <w:jc w:val="both"/>
        <w:rPr>
          <w:rFonts w:ascii="Simplified Arabic" w:eastAsia="SimSun" w:hAnsi="Simplified Arabic" w:cs="Simplified Arabic"/>
          <w:sz w:val="32"/>
          <w:szCs w:val="32"/>
          <w:rtl/>
          <w:lang w:val="fr-FR" w:eastAsia="zh-CN" w:bidi="ar-DZ"/>
        </w:rPr>
      </w:pPr>
      <w:r w:rsidRPr="002C010D">
        <w:rPr>
          <w:rFonts w:ascii="Simplified Arabic" w:eastAsia="SimSun" w:hAnsi="Simplified Arabic" w:cs="Simplified Arabic"/>
          <w:sz w:val="32"/>
          <w:szCs w:val="32"/>
          <w:rtl/>
          <w:lang w:val="fr-FR" w:eastAsia="zh-CN" w:bidi="ar-DZ"/>
        </w:rPr>
        <w:t>مفهوم الإدارة الصفية:</w:t>
      </w:r>
    </w:p>
    <w:p w14:paraId="5A6C0463" w14:textId="77777777" w:rsidR="00616069" w:rsidRPr="002C010D" w:rsidRDefault="00616069"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 xml:space="preserve">تباينت وجهات النظر حول مفهوم الإدارة الصفية حيث حصرها البعض في الحفاظ على النظام داخل غرفة الصف في حين يعتبرها البعض الآخر على أنها إجراءات توفير الحرية للمتعلمين داخل غرفة الصف، وهناك من يرى بأنها مجموعة من الممارسات المنهجية وغير المنهجية التي يمارسها المعلم داخل الغرفة الصفية ؛ </w:t>
      </w:r>
      <w:r w:rsidRPr="002C010D">
        <w:rPr>
          <w:rFonts w:ascii="Simplified Arabic" w:eastAsia="SimSun" w:hAnsi="Simplified Arabic" w:cs="Simplified Arabic"/>
          <w:b w:val="0"/>
          <w:bCs w:val="0"/>
          <w:sz w:val="32"/>
          <w:szCs w:val="32"/>
          <w:rtl/>
          <w:lang w:val="fr-FR" w:eastAsia="zh-CN"/>
        </w:rPr>
        <w:t>كما يعرفها إبراهيم وزميله(2007) بأنها</w:t>
      </w:r>
      <w:r w:rsidRPr="002C010D">
        <w:rPr>
          <w:rFonts w:ascii="Simplified Arabic" w:eastAsia="SimSun" w:hAnsi="Simplified Arabic" w:cs="Simplified Arabic"/>
          <w:b w:val="0"/>
          <w:bCs w:val="0"/>
          <w:sz w:val="32"/>
          <w:szCs w:val="32"/>
          <w:lang w:eastAsia="zh-CN" w:bidi="ar-DZ"/>
        </w:rPr>
        <w:t xml:space="preserve"> </w:t>
      </w:r>
      <w:r w:rsidRPr="002C010D">
        <w:rPr>
          <w:rFonts w:ascii="Simplified Arabic" w:eastAsia="SimSun" w:hAnsi="Simplified Arabic" w:cs="Simplified Arabic"/>
          <w:b w:val="0"/>
          <w:bCs w:val="0"/>
          <w:sz w:val="32"/>
          <w:szCs w:val="32"/>
          <w:rtl/>
          <w:lang w:val="fr-FR" w:eastAsia="zh-CN" w:bidi="ar-DZ"/>
        </w:rPr>
        <w:t xml:space="preserve">: </w:t>
      </w:r>
      <w:r w:rsidRPr="002C010D">
        <w:rPr>
          <w:rFonts w:ascii="Simplified Arabic" w:eastAsia="SimSun" w:hAnsi="Simplified Arabic" w:cs="Simplified Arabic"/>
          <w:b w:val="0"/>
          <w:bCs w:val="0"/>
          <w:sz w:val="32"/>
          <w:szCs w:val="32"/>
          <w:lang w:eastAsia="zh-CN" w:bidi="ar-DZ"/>
        </w:rPr>
        <w:t>"</w:t>
      </w:r>
      <w:r w:rsidRPr="002C010D">
        <w:rPr>
          <w:rFonts w:ascii="Simplified Arabic" w:eastAsia="SimSun" w:hAnsi="Simplified Arabic" w:cs="Simplified Arabic"/>
          <w:b w:val="0"/>
          <w:bCs w:val="0"/>
          <w:sz w:val="32"/>
          <w:szCs w:val="32"/>
          <w:rtl/>
          <w:lang w:val="fr-FR" w:eastAsia="zh-CN"/>
        </w:rPr>
        <w:t>السياسة العامة، والقواعد المنظّمة لآليات العمل، والّتي تستهدف تحقيق أغراضٍ معينة، أوهي مجموعة الأنشطة الّتي يستخدمها المعلّم لتنمية الأنماط السلوكية المقبولة اجتماعيا، وعلميا لدى المتعلّمين، وحذف الأنماط غير المقبولة، وتنمية العلاقات الإنسانية الجيدة، وإيجاد جو اجتماعي فعالٍ، يعمل على تحقيق الأهداف التدريسية</w:t>
      </w:r>
      <w:r w:rsidRPr="002C010D">
        <w:rPr>
          <w:rFonts w:ascii="Simplified Arabic" w:eastAsia="SimSun" w:hAnsi="Simplified Arabic" w:cs="Simplified Arabic"/>
          <w:b w:val="0"/>
          <w:bCs w:val="0"/>
          <w:sz w:val="32"/>
          <w:szCs w:val="32"/>
          <w:lang w:eastAsia="zh-CN" w:bidi="ar-DZ"/>
        </w:rPr>
        <w:t xml:space="preserve">" . </w:t>
      </w:r>
    </w:p>
    <w:p w14:paraId="7CF12839" w14:textId="77777777" w:rsidR="00616069" w:rsidRPr="002C010D" w:rsidRDefault="00616069" w:rsidP="0073606E">
      <w:pPr>
        <w:pStyle w:val="a8"/>
        <w:numPr>
          <w:ilvl w:val="1"/>
          <w:numId w:val="19"/>
        </w:numPr>
        <w:tabs>
          <w:tab w:val="left" w:pos="708"/>
          <w:tab w:val="left" w:pos="850"/>
        </w:tabs>
        <w:spacing w:line="276" w:lineRule="auto"/>
        <w:ind w:left="0"/>
        <w:jc w:val="both"/>
        <w:rPr>
          <w:rFonts w:ascii="Simplified Arabic" w:eastAsia="SimSun" w:hAnsi="Simplified Arabic" w:cs="Simplified Arabic"/>
          <w:sz w:val="32"/>
          <w:szCs w:val="32"/>
          <w:rtl/>
          <w:lang w:val="fr-FR" w:eastAsia="zh-CN"/>
        </w:rPr>
      </w:pPr>
      <w:r w:rsidRPr="002C010D">
        <w:rPr>
          <w:rFonts w:ascii="Simplified Arabic" w:eastAsia="SimSun" w:hAnsi="Simplified Arabic" w:cs="Simplified Arabic"/>
          <w:sz w:val="32"/>
          <w:szCs w:val="32"/>
          <w:rtl/>
          <w:lang w:val="fr-FR" w:eastAsia="zh-CN" w:bidi="ar-DZ"/>
        </w:rPr>
        <w:t xml:space="preserve">مفهوم </w:t>
      </w:r>
      <w:r w:rsidRPr="002C010D">
        <w:rPr>
          <w:rFonts w:ascii="Simplified Arabic" w:eastAsia="SimSun" w:hAnsi="Simplified Arabic" w:cs="Simplified Arabic"/>
          <w:sz w:val="32"/>
          <w:szCs w:val="32"/>
          <w:rtl/>
          <w:lang w:val="fr-FR" w:eastAsia="zh-CN"/>
        </w:rPr>
        <w:t>المنحى الشمولي:</w:t>
      </w:r>
    </w:p>
    <w:p w14:paraId="4AA0FFE1" w14:textId="06A65403" w:rsidR="00616069" w:rsidRDefault="00616069"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 xml:space="preserve">تتضمن عملية تطوير سياسة شمولية للانضباط المدرسي تطوير نظام لوائح وتعليمات داخلي للمدرسة والذي يعمل بمثابة منظم لمجمل عمليات التفاعل التي تتم داخل المدرسة، أو بين أعضاء من المجتمع المدرسي وأفراد من خارج هذا المجتمع؛ ومما لا شك فيه أن غياب مثل هذه الأنظمة يقلل من إنتاجية المعلمين ويزيد من احتمالات سلوك الطلبة بشكل غير مقبول، فمن المتوقع إذن أن كل مدرسة تسعى لوضع نظام من التعليمات داخلي يحدد أدوار المعلمين ويوضح للطلبة السلوك المقبول وكيفية أدائه، والسلوك غير المقبول وكيفية </w:t>
      </w:r>
      <w:r w:rsidR="00F241BA" w:rsidRPr="002C010D">
        <w:rPr>
          <w:rFonts w:ascii="Simplified Arabic" w:eastAsia="SimSun" w:hAnsi="Simplified Arabic" w:cs="Simplified Arabic"/>
          <w:b w:val="0"/>
          <w:bCs w:val="0"/>
          <w:sz w:val="32"/>
          <w:szCs w:val="32"/>
          <w:rtl/>
          <w:lang w:val="fr-FR" w:eastAsia="zh-CN" w:bidi="ar-DZ"/>
        </w:rPr>
        <w:t>تجنبه. ولتجنب</w:t>
      </w:r>
      <w:r w:rsidRPr="002C010D">
        <w:rPr>
          <w:rFonts w:ascii="Simplified Arabic" w:eastAsia="SimSun" w:hAnsi="Simplified Arabic" w:cs="Simplified Arabic"/>
          <w:b w:val="0"/>
          <w:bCs w:val="0"/>
          <w:sz w:val="32"/>
          <w:szCs w:val="32"/>
          <w:rtl/>
          <w:lang w:val="fr-FR" w:eastAsia="zh-CN" w:bidi="ar-DZ"/>
        </w:rPr>
        <w:t xml:space="preserve"> عدم الانسجام فإن السياسة الشمولية تركز على أهمية تطوير معايير ثابتة ومعروفة لدى الجميع، يتم اعتمادها لتقييم سلوك الطلبة ومن الضروري أن تعتمد هذه المعايير من طرف جميع العاملين في مدرسة وان يكون هناك انسجام وعدل في تطبيق الإجراءات المقترحة. </w:t>
      </w:r>
    </w:p>
    <w:p w14:paraId="7F8276B9" w14:textId="77777777" w:rsidR="00657FEC" w:rsidRDefault="00657FEC" w:rsidP="0073606E">
      <w:pPr>
        <w:pStyle w:val="a8"/>
        <w:tabs>
          <w:tab w:val="left" w:pos="708"/>
          <w:tab w:val="left" w:pos="850"/>
        </w:tabs>
        <w:spacing w:line="276" w:lineRule="auto"/>
        <w:ind w:left="0" w:firstLine="567"/>
        <w:jc w:val="both"/>
        <w:rPr>
          <w:rFonts w:ascii="Simplified Arabic" w:eastAsia="SimSun" w:hAnsi="Simplified Arabic" w:cs="Simplified Arabic" w:hint="cs"/>
          <w:b w:val="0"/>
          <w:bCs w:val="0"/>
          <w:sz w:val="32"/>
          <w:szCs w:val="32"/>
          <w:rtl/>
          <w:lang w:val="fr-FR" w:eastAsia="zh-CN" w:bidi="ar-DZ"/>
        </w:rPr>
      </w:pPr>
      <w:bookmarkStart w:id="0" w:name="_GoBack"/>
      <w:bookmarkEnd w:id="0"/>
    </w:p>
    <w:p w14:paraId="1D85273E" w14:textId="77777777" w:rsidR="00616069" w:rsidRPr="002C010D" w:rsidRDefault="00616069" w:rsidP="0073606E">
      <w:pPr>
        <w:pStyle w:val="a8"/>
        <w:numPr>
          <w:ilvl w:val="1"/>
          <w:numId w:val="19"/>
        </w:numPr>
        <w:tabs>
          <w:tab w:val="left" w:pos="708"/>
          <w:tab w:val="left" w:pos="850"/>
        </w:tabs>
        <w:spacing w:line="276" w:lineRule="auto"/>
        <w:jc w:val="both"/>
        <w:rPr>
          <w:rFonts w:ascii="Simplified Arabic" w:eastAsia="SimSun" w:hAnsi="Simplified Arabic" w:cs="Simplified Arabic"/>
          <w:sz w:val="32"/>
          <w:szCs w:val="32"/>
          <w:lang w:eastAsia="zh-CN" w:bidi="ar-DZ"/>
        </w:rPr>
      </w:pPr>
      <w:r w:rsidRPr="002C010D">
        <w:rPr>
          <w:rFonts w:ascii="Simplified Arabic" w:eastAsia="SimSun" w:hAnsi="Simplified Arabic" w:cs="Simplified Arabic"/>
          <w:sz w:val="32"/>
          <w:szCs w:val="32"/>
          <w:rtl/>
          <w:lang w:val="fr-FR" w:eastAsia="zh-CN"/>
        </w:rPr>
        <w:lastRenderedPageBreak/>
        <w:t>الافتراضات الأساسية للمنحى الشمولي:</w:t>
      </w:r>
      <w:r w:rsidRPr="002C010D">
        <w:rPr>
          <w:rFonts w:ascii="Simplified Arabic" w:eastAsia="SimSun" w:hAnsi="Simplified Arabic" w:cs="Simplified Arabic"/>
          <w:sz w:val="32"/>
          <w:szCs w:val="32"/>
          <w:lang w:eastAsia="zh-CN" w:bidi="ar-DZ"/>
        </w:rPr>
        <w:t xml:space="preserve"> </w:t>
      </w:r>
    </w:p>
    <w:p w14:paraId="183F3A76" w14:textId="77777777" w:rsidR="00616069" w:rsidRPr="002C010D" w:rsidRDefault="00616069"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lang w:eastAsia="zh-CN" w:bidi="ar-DZ"/>
        </w:rPr>
      </w:pPr>
      <w:r w:rsidRPr="002C010D">
        <w:rPr>
          <w:rFonts w:ascii="Simplified Arabic" w:eastAsia="SimSun" w:hAnsi="Simplified Arabic" w:cs="Simplified Arabic"/>
          <w:b w:val="0"/>
          <w:bCs w:val="0"/>
          <w:sz w:val="32"/>
          <w:szCs w:val="32"/>
          <w:rtl/>
          <w:lang w:val="fr-FR" w:eastAsia="zh-CN" w:bidi="ar-DZ"/>
        </w:rPr>
        <w:t>تعتبر سياسة المنحى الشمولي مقترحا جديدا ولكنه يستند إلى مجموعة أفكار فما هي الافتراضات الرئيسية لهذا المقترح؟ يمكن تعداد أهم الافتراضات على النحو التالي:</w:t>
      </w:r>
      <w:r w:rsidRPr="002C010D">
        <w:rPr>
          <w:rFonts w:ascii="Simplified Arabic" w:eastAsia="SimSun" w:hAnsi="Simplified Arabic" w:cs="Simplified Arabic"/>
          <w:b w:val="0"/>
          <w:bCs w:val="0"/>
          <w:sz w:val="32"/>
          <w:szCs w:val="32"/>
          <w:lang w:eastAsia="zh-CN" w:bidi="ar-DZ"/>
        </w:rPr>
        <w:t xml:space="preserve"> </w:t>
      </w:r>
    </w:p>
    <w:p w14:paraId="4CB2788A" w14:textId="77777777" w:rsidR="00616069" w:rsidRPr="002C010D" w:rsidRDefault="00616069" w:rsidP="0073606E">
      <w:pPr>
        <w:pStyle w:val="a8"/>
        <w:numPr>
          <w:ilvl w:val="0"/>
          <w:numId w:val="24"/>
        </w:numPr>
        <w:tabs>
          <w:tab w:val="left" w:pos="708"/>
          <w:tab w:val="left" w:pos="850"/>
        </w:tabs>
        <w:spacing w:line="276" w:lineRule="auto"/>
        <w:jc w:val="both"/>
        <w:rPr>
          <w:rFonts w:ascii="Simplified Arabic" w:eastAsia="SimSun" w:hAnsi="Simplified Arabic" w:cs="Simplified Arabic"/>
          <w:b w:val="0"/>
          <w:bCs w:val="0"/>
          <w:sz w:val="32"/>
          <w:szCs w:val="32"/>
          <w:rtl/>
          <w:lang w:val="fr-FR" w:eastAsia="zh-CN"/>
        </w:rPr>
      </w:pPr>
      <w:r w:rsidRPr="002C010D">
        <w:rPr>
          <w:rFonts w:ascii="Simplified Arabic" w:eastAsia="SimSun" w:hAnsi="Simplified Arabic" w:cs="Simplified Arabic"/>
          <w:b w:val="0"/>
          <w:bCs w:val="0"/>
          <w:sz w:val="32"/>
          <w:szCs w:val="32"/>
          <w:rtl/>
          <w:lang w:val="fr-FR" w:eastAsia="zh-CN"/>
        </w:rPr>
        <w:t>لا تستطيع المدرسة تحقيق أهدافها دون وجود مثل هذا النظام الشامل.</w:t>
      </w:r>
      <w:r w:rsidRPr="002C010D">
        <w:rPr>
          <w:rFonts w:ascii="Simplified Arabic" w:eastAsia="SimSun" w:hAnsi="Simplified Arabic" w:cs="Simplified Arabic"/>
          <w:b w:val="0"/>
          <w:bCs w:val="0"/>
          <w:sz w:val="32"/>
          <w:szCs w:val="32"/>
          <w:lang w:eastAsia="zh-CN" w:bidi="ar-DZ"/>
        </w:rPr>
        <w:t xml:space="preserve"> </w:t>
      </w:r>
    </w:p>
    <w:p w14:paraId="75C71E65" w14:textId="77777777" w:rsidR="00616069" w:rsidRPr="002C010D" w:rsidRDefault="00616069" w:rsidP="0073606E">
      <w:pPr>
        <w:pStyle w:val="a8"/>
        <w:numPr>
          <w:ilvl w:val="0"/>
          <w:numId w:val="24"/>
        </w:numPr>
        <w:tabs>
          <w:tab w:val="left" w:pos="708"/>
          <w:tab w:val="left" w:pos="850"/>
        </w:tabs>
        <w:spacing w:line="276" w:lineRule="auto"/>
        <w:jc w:val="both"/>
        <w:rPr>
          <w:rFonts w:ascii="Simplified Arabic" w:eastAsia="SimSun" w:hAnsi="Simplified Arabic" w:cs="Simplified Arabic"/>
          <w:b w:val="0"/>
          <w:bCs w:val="0"/>
          <w:sz w:val="32"/>
          <w:szCs w:val="32"/>
          <w:rtl/>
          <w:lang w:val="fr-FR" w:eastAsia="zh-CN"/>
        </w:rPr>
      </w:pPr>
      <w:r w:rsidRPr="002C010D">
        <w:rPr>
          <w:rFonts w:ascii="Simplified Arabic" w:eastAsia="SimSun" w:hAnsi="Simplified Arabic" w:cs="Simplified Arabic"/>
          <w:b w:val="0"/>
          <w:bCs w:val="0"/>
          <w:sz w:val="32"/>
          <w:szCs w:val="32"/>
          <w:rtl/>
          <w:lang w:val="fr-FR" w:eastAsia="zh-CN"/>
        </w:rPr>
        <w:t>تسهم هذه السياسة في تعزيز تقدير المعلمين والطلبة لذواتهم من خلال اشتراكهم في عمليات اتخاذ القرار المتعلقة بعملهم في المدرسة.</w:t>
      </w:r>
      <w:r w:rsidRPr="002C010D">
        <w:rPr>
          <w:rFonts w:ascii="Simplified Arabic" w:eastAsia="SimSun" w:hAnsi="Simplified Arabic" w:cs="Simplified Arabic"/>
          <w:b w:val="0"/>
          <w:bCs w:val="0"/>
          <w:sz w:val="32"/>
          <w:szCs w:val="32"/>
          <w:lang w:eastAsia="zh-CN" w:bidi="ar-DZ"/>
        </w:rPr>
        <w:t xml:space="preserve"> </w:t>
      </w:r>
    </w:p>
    <w:p w14:paraId="72E607D8" w14:textId="77777777" w:rsidR="00616069" w:rsidRPr="002C010D" w:rsidRDefault="00616069" w:rsidP="0073606E">
      <w:pPr>
        <w:pStyle w:val="a8"/>
        <w:numPr>
          <w:ilvl w:val="0"/>
          <w:numId w:val="24"/>
        </w:numPr>
        <w:tabs>
          <w:tab w:val="left" w:pos="708"/>
          <w:tab w:val="left" w:pos="850"/>
        </w:tabs>
        <w:spacing w:line="276" w:lineRule="auto"/>
        <w:jc w:val="both"/>
        <w:rPr>
          <w:rFonts w:ascii="Simplified Arabic" w:eastAsia="SimSun" w:hAnsi="Simplified Arabic" w:cs="Simplified Arabic"/>
          <w:b w:val="0"/>
          <w:bCs w:val="0"/>
          <w:sz w:val="32"/>
          <w:szCs w:val="32"/>
          <w:rtl/>
          <w:lang w:val="fr-FR" w:eastAsia="zh-CN"/>
        </w:rPr>
      </w:pPr>
      <w:r w:rsidRPr="002C010D">
        <w:rPr>
          <w:rFonts w:ascii="Simplified Arabic" w:eastAsia="SimSun" w:hAnsi="Simplified Arabic" w:cs="Simplified Arabic"/>
          <w:b w:val="0"/>
          <w:bCs w:val="0"/>
          <w:sz w:val="32"/>
          <w:szCs w:val="32"/>
          <w:rtl/>
          <w:lang w:val="fr-FR" w:eastAsia="zh-CN"/>
        </w:rPr>
        <w:t xml:space="preserve">تحسين جودة التعليم سوف يقلل من احتمال ظهور السلوك غير المقبول في غرفة الصف.  </w:t>
      </w:r>
    </w:p>
    <w:p w14:paraId="7DC7CCBF" w14:textId="77777777" w:rsidR="00616069" w:rsidRPr="002C010D" w:rsidRDefault="00616069" w:rsidP="0073606E">
      <w:pPr>
        <w:pStyle w:val="a8"/>
        <w:numPr>
          <w:ilvl w:val="1"/>
          <w:numId w:val="19"/>
        </w:numPr>
        <w:tabs>
          <w:tab w:val="left" w:pos="708"/>
          <w:tab w:val="left" w:pos="850"/>
        </w:tabs>
        <w:spacing w:line="276" w:lineRule="auto"/>
        <w:ind w:left="0"/>
        <w:jc w:val="both"/>
        <w:rPr>
          <w:rFonts w:ascii="Simplified Arabic" w:eastAsia="SimSun" w:hAnsi="Simplified Arabic" w:cs="Simplified Arabic"/>
          <w:sz w:val="32"/>
          <w:szCs w:val="32"/>
          <w:rtl/>
          <w:lang w:val="fr-FR" w:eastAsia="zh-CN"/>
        </w:rPr>
      </w:pPr>
      <w:r w:rsidRPr="002C010D">
        <w:rPr>
          <w:rFonts w:ascii="Simplified Arabic" w:eastAsia="SimSun" w:hAnsi="Simplified Arabic" w:cs="Simplified Arabic"/>
          <w:sz w:val="32"/>
          <w:szCs w:val="32"/>
          <w:rtl/>
          <w:lang w:val="fr-FR" w:eastAsia="zh-CN"/>
        </w:rPr>
        <w:t>الخصائص الرئيسية للسياسة الشمولية في الانضباط المدرسي:</w:t>
      </w:r>
    </w:p>
    <w:p w14:paraId="7506AF26" w14:textId="77777777" w:rsidR="00616069" w:rsidRPr="002C010D" w:rsidRDefault="00616069" w:rsidP="0073606E">
      <w:pPr>
        <w:pStyle w:val="a8"/>
        <w:numPr>
          <w:ilvl w:val="0"/>
          <w:numId w:val="23"/>
        </w:numPr>
        <w:tabs>
          <w:tab w:val="left" w:pos="708"/>
          <w:tab w:val="left" w:pos="850"/>
        </w:tabs>
        <w:spacing w:line="276" w:lineRule="auto"/>
        <w:ind w:left="0"/>
        <w:jc w:val="both"/>
        <w:rPr>
          <w:rFonts w:ascii="Simplified Arabic" w:eastAsia="SimSun" w:hAnsi="Simplified Arabic" w:cs="Simplified Arabic"/>
          <w:b w:val="0"/>
          <w:bCs w:val="0"/>
          <w:sz w:val="32"/>
          <w:szCs w:val="32"/>
          <w:lang w:eastAsia="zh-CN" w:bidi="ar-DZ"/>
        </w:rPr>
      </w:pPr>
      <w:r w:rsidRPr="002C010D">
        <w:rPr>
          <w:rFonts w:ascii="Simplified Arabic" w:eastAsia="SimSun" w:hAnsi="Simplified Arabic" w:cs="Simplified Arabic"/>
          <w:sz w:val="32"/>
          <w:szCs w:val="32"/>
          <w:rtl/>
          <w:lang w:val="fr-FR" w:eastAsia="zh-CN"/>
        </w:rPr>
        <w:t>شمولية:</w:t>
      </w:r>
      <w:r w:rsidRPr="002C010D">
        <w:rPr>
          <w:rFonts w:ascii="Simplified Arabic" w:eastAsia="SimSun" w:hAnsi="Simplified Arabic" w:cs="Simplified Arabic"/>
          <w:b w:val="0"/>
          <w:bCs w:val="0"/>
          <w:sz w:val="32"/>
          <w:szCs w:val="32"/>
          <w:rtl/>
          <w:lang w:val="fr-FR" w:eastAsia="zh-CN"/>
        </w:rPr>
        <w:t xml:space="preserve"> بمعنى أن جميع أفراد المجتمع المدرسي لهم حق المشاركة في رسم سياسة الانضباط وفي التأثير على عمليات اتخاذ القرار، كما يحق لأولياء الأمور والمؤسسات ذات العلاقة ذلك.</w:t>
      </w:r>
      <w:r w:rsidRPr="002C010D">
        <w:rPr>
          <w:rFonts w:ascii="Simplified Arabic" w:eastAsia="SimSun" w:hAnsi="Simplified Arabic" w:cs="Simplified Arabic"/>
          <w:b w:val="0"/>
          <w:bCs w:val="0"/>
          <w:sz w:val="32"/>
          <w:szCs w:val="32"/>
          <w:lang w:eastAsia="zh-CN" w:bidi="ar-DZ"/>
        </w:rPr>
        <w:t xml:space="preserve"> </w:t>
      </w:r>
    </w:p>
    <w:p w14:paraId="1C7A3713" w14:textId="77777777" w:rsidR="00616069" w:rsidRPr="002C010D" w:rsidRDefault="00616069" w:rsidP="0073606E">
      <w:pPr>
        <w:pStyle w:val="a8"/>
        <w:numPr>
          <w:ilvl w:val="0"/>
          <w:numId w:val="23"/>
        </w:numPr>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r w:rsidRPr="002C010D">
        <w:rPr>
          <w:rFonts w:ascii="Simplified Arabic" w:eastAsia="SimSun" w:hAnsi="Simplified Arabic" w:cs="Simplified Arabic"/>
          <w:sz w:val="32"/>
          <w:szCs w:val="32"/>
          <w:rtl/>
          <w:lang w:val="fr-FR" w:eastAsia="zh-CN"/>
        </w:rPr>
        <w:t>تعاونية:</w:t>
      </w:r>
      <w:r w:rsidRPr="002C010D">
        <w:rPr>
          <w:rFonts w:ascii="Simplified Arabic" w:eastAsia="SimSun" w:hAnsi="Simplified Arabic" w:cs="Simplified Arabic"/>
          <w:b w:val="0"/>
          <w:bCs w:val="0"/>
          <w:sz w:val="32"/>
          <w:szCs w:val="32"/>
          <w:rtl/>
          <w:lang w:val="fr-FR" w:eastAsia="zh-CN"/>
        </w:rPr>
        <w:t xml:space="preserve"> فالمشاركة وحدها غير كافية فهناك حاجة ماسة إلى وجود أسس وأطر تنظم عمليات المشاركة هذه وتوجه جهود الجميع باتجاه إنجاح هذه السياسة.</w:t>
      </w:r>
      <w:r w:rsidRPr="002C010D">
        <w:rPr>
          <w:rFonts w:ascii="Simplified Arabic" w:eastAsia="SimSun" w:hAnsi="Simplified Arabic" w:cs="Simplified Arabic"/>
          <w:b w:val="0"/>
          <w:bCs w:val="0"/>
          <w:sz w:val="32"/>
          <w:szCs w:val="32"/>
          <w:lang w:eastAsia="zh-CN" w:bidi="ar-DZ"/>
        </w:rPr>
        <w:t xml:space="preserve"> </w:t>
      </w:r>
    </w:p>
    <w:p w14:paraId="2D6EF000" w14:textId="77777777" w:rsidR="007428A1" w:rsidRPr="002C010D" w:rsidRDefault="00616069" w:rsidP="0073606E">
      <w:pPr>
        <w:pStyle w:val="a8"/>
        <w:numPr>
          <w:ilvl w:val="0"/>
          <w:numId w:val="23"/>
        </w:numPr>
        <w:tabs>
          <w:tab w:val="left" w:pos="708"/>
          <w:tab w:val="left" w:pos="850"/>
        </w:tabs>
        <w:spacing w:line="276" w:lineRule="auto"/>
        <w:ind w:left="0"/>
        <w:jc w:val="both"/>
        <w:rPr>
          <w:rFonts w:ascii="Simplified Arabic" w:eastAsia="SimSun" w:hAnsi="Simplified Arabic" w:cs="Simplified Arabic"/>
          <w:b w:val="0"/>
          <w:bCs w:val="0"/>
          <w:sz w:val="32"/>
          <w:szCs w:val="32"/>
          <w:lang w:val="fr-FR" w:eastAsia="zh-CN"/>
        </w:rPr>
      </w:pPr>
      <w:r w:rsidRPr="002C010D">
        <w:rPr>
          <w:rFonts w:ascii="Simplified Arabic" w:eastAsia="SimSun" w:hAnsi="Simplified Arabic" w:cs="Simplified Arabic"/>
          <w:sz w:val="32"/>
          <w:szCs w:val="32"/>
          <w:rtl/>
          <w:lang w:val="fr-FR" w:eastAsia="zh-CN"/>
        </w:rPr>
        <w:t>مراعية للسياق:</w:t>
      </w:r>
      <w:r w:rsidRPr="002C010D">
        <w:rPr>
          <w:rFonts w:ascii="Simplified Arabic" w:eastAsia="SimSun" w:hAnsi="Simplified Arabic" w:cs="Simplified Arabic"/>
          <w:b w:val="0"/>
          <w:bCs w:val="0"/>
          <w:sz w:val="32"/>
          <w:szCs w:val="32"/>
          <w:rtl/>
          <w:lang w:val="fr-FR" w:eastAsia="zh-CN"/>
        </w:rPr>
        <w:t xml:space="preserve"> نظرا لاختلاف السياق من مدرسة إلى أخرى فإن السياسة </w:t>
      </w:r>
    </w:p>
    <w:p w14:paraId="179F8788" w14:textId="1CA97EB7" w:rsidR="00616069" w:rsidRPr="002C010D" w:rsidRDefault="00616069"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r w:rsidRPr="002C010D">
        <w:rPr>
          <w:rFonts w:ascii="Simplified Arabic" w:eastAsia="SimSun" w:hAnsi="Simplified Arabic" w:cs="Simplified Arabic"/>
          <w:b w:val="0"/>
          <w:bCs w:val="0"/>
          <w:sz w:val="32"/>
          <w:szCs w:val="32"/>
          <w:rtl/>
          <w:lang w:val="fr-FR" w:eastAsia="zh-CN"/>
        </w:rPr>
        <w:t>الشمولية يجب أن تراعي الظروف الخاصة للمدرسة وأن تأخذ في الحسبان العوامل المدرسية الداخلية، إضافة إلى عوامل البيئة المادية والاجتماعية المحيطة بالمدرسة.</w:t>
      </w:r>
      <w:r w:rsidRPr="002C010D">
        <w:rPr>
          <w:rFonts w:ascii="Simplified Arabic" w:eastAsia="SimSun" w:hAnsi="Simplified Arabic" w:cs="Simplified Arabic"/>
          <w:b w:val="0"/>
          <w:bCs w:val="0"/>
          <w:sz w:val="32"/>
          <w:szCs w:val="32"/>
          <w:lang w:eastAsia="zh-CN" w:bidi="ar-DZ"/>
        </w:rPr>
        <w:t xml:space="preserve"> </w:t>
      </w:r>
    </w:p>
    <w:p w14:paraId="5E1F25A6" w14:textId="77777777" w:rsidR="00616069" w:rsidRPr="002C010D" w:rsidRDefault="00616069" w:rsidP="0073606E">
      <w:pPr>
        <w:pStyle w:val="a8"/>
        <w:numPr>
          <w:ilvl w:val="0"/>
          <w:numId w:val="23"/>
        </w:numPr>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r w:rsidRPr="002C010D">
        <w:rPr>
          <w:rFonts w:ascii="Simplified Arabic" w:eastAsia="SimSun" w:hAnsi="Simplified Arabic" w:cs="Simplified Arabic"/>
          <w:sz w:val="32"/>
          <w:szCs w:val="32"/>
          <w:rtl/>
          <w:lang w:val="fr-FR" w:eastAsia="zh-CN"/>
        </w:rPr>
        <w:t>ديمقراطية:</w:t>
      </w:r>
      <w:r w:rsidRPr="002C010D">
        <w:rPr>
          <w:rFonts w:ascii="Simplified Arabic" w:eastAsia="SimSun" w:hAnsi="Simplified Arabic" w:cs="Simplified Arabic"/>
          <w:b w:val="0"/>
          <w:bCs w:val="0"/>
          <w:sz w:val="32"/>
          <w:szCs w:val="32"/>
          <w:rtl/>
          <w:lang w:val="fr-FR" w:eastAsia="zh-CN"/>
        </w:rPr>
        <w:t xml:space="preserve"> وذلك من خلال مرحلة تطويرها وتنفيذها ولهذا تقوم هذه السياسة على فهم وقبول أعضاء المجتمع المدرسي لحقوقهم وواجباتهم، وعادة ما تسهم هذه الممارسة الديمقراطية في الوصول إلى منظومة قيم مشتركة وإلى نظام تعليمات واضح.  </w:t>
      </w:r>
    </w:p>
    <w:p w14:paraId="6BF448D0" w14:textId="77777777" w:rsidR="00616069" w:rsidRPr="002C010D" w:rsidRDefault="00616069" w:rsidP="0073606E">
      <w:pPr>
        <w:pStyle w:val="a8"/>
        <w:numPr>
          <w:ilvl w:val="0"/>
          <w:numId w:val="23"/>
        </w:numPr>
        <w:tabs>
          <w:tab w:val="left" w:pos="708"/>
          <w:tab w:val="left" w:pos="850"/>
        </w:tabs>
        <w:spacing w:line="276" w:lineRule="auto"/>
        <w:ind w:left="0"/>
        <w:jc w:val="both"/>
        <w:rPr>
          <w:rFonts w:ascii="Simplified Arabic" w:eastAsia="SimSun" w:hAnsi="Simplified Arabic" w:cs="Simplified Arabic"/>
          <w:b w:val="0"/>
          <w:bCs w:val="0"/>
          <w:sz w:val="32"/>
          <w:szCs w:val="32"/>
          <w:lang w:eastAsia="zh-CN" w:bidi="ar-DZ"/>
        </w:rPr>
      </w:pPr>
      <w:r w:rsidRPr="002C010D">
        <w:rPr>
          <w:rFonts w:ascii="Simplified Arabic" w:eastAsia="SimSun" w:hAnsi="Simplified Arabic" w:cs="Simplified Arabic"/>
          <w:sz w:val="32"/>
          <w:szCs w:val="32"/>
          <w:rtl/>
          <w:lang w:val="fr-FR" w:eastAsia="zh-CN"/>
        </w:rPr>
        <w:t>وقائية:</w:t>
      </w:r>
      <w:r w:rsidRPr="002C010D">
        <w:rPr>
          <w:rFonts w:ascii="Simplified Arabic" w:eastAsia="SimSun" w:hAnsi="Simplified Arabic" w:cs="Simplified Arabic"/>
          <w:b w:val="0"/>
          <w:bCs w:val="0"/>
          <w:sz w:val="32"/>
          <w:szCs w:val="32"/>
          <w:rtl/>
          <w:lang w:val="fr-FR" w:eastAsia="zh-CN"/>
        </w:rPr>
        <w:t xml:space="preserve"> تركّز السياسة الشمولية على المنحى الوقائي لهذا يهتم الإداريون والمعلمون وأولياء الأمور في اتخاذ القرار كل السبل التي تقلل من احتمالات ظهور السلوك غير المقبول وتزيد من احتمالات ظهور السلوك الايجابي.</w:t>
      </w:r>
      <w:r w:rsidRPr="002C010D">
        <w:rPr>
          <w:rFonts w:ascii="Simplified Arabic" w:eastAsia="SimSun" w:hAnsi="Simplified Arabic" w:cs="Simplified Arabic"/>
          <w:b w:val="0"/>
          <w:bCs w:val="0"/>
          <w:sz w:val="32"/>
          <w:szCs w:val="32"/>
          <w:lang w:eastAsia="zh-CN" w:bidi="ar-DZ"/>
        </w:rPr>
        <w:t xml:space="preserve"> </w:t>
      </w:r>
    </w:p>
    <w:p w14:paraId="159A48E7" w14:textId="77777777" w:rsidR="00616069" w:rsidRPr="002C010D" w:rsidRDefault="00616069" w:rsidP="0073606E">
      <w:pPr>
        <w:pStyle w:val="a8"/>
        <w:numPr>
          <w:ilvl w:val="0"/>
          <w:numId w:val="23"/>
        </w:numPr>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r w:rsidRPr="002C010D">
        <w:rPr>
          <w:rFonts w:ascii="Simplified Arabic" w:eastAsia="SimSun" w:hAnsi="Simplified Arabic" w:cs="Simplified Arabic"/>
          <w:sz w:val="32"/>
          <w:szCs w:val="32"/>
          <w:rtl/>
          <w:lang w:val="fr-FR" w:eastAsia="zh-CN"/>
        </w:rPr>
        <w:t>عادلة ومتسقة:</w:t>
      </w:r>
      <w:r w:rsidRPr="002C010D">
        <w:rPr>
          <w:rFonts w:ascii="Simplified Arabic" w:eastAsia="SimSun" w:hAnsi="Simplified Arabic" w:cs="Simplified Arabic"/>
          <w:b w:val="0"/>
          <w:bCs w:val="0"/>
          <w:sz w:val="32"/>
          <w:szCs w:val="32"/>
          <w:rtl/>
          <w:lang w:val="fr-FR" w:eastAsia="zh-CN"/>
        </w:rPr>
        <w:t xml:space="preserve"> تتبنى السياسة الشمولية في الانضباط المدرسي منهجا عادلا ومتسقا للتعامل مع السلوك.</w:t>
      </w:r>
      <w:r w:rsidRPr="002C010D">
        <w:rPr>
          <w:rFonts w:ascii="Simplified Arabic" w:eastAsia="SimSun" w:hAnsi="Simplified Arabic" w:cs="Simplified Arabic"/>
          <w:b w:val="0"/>
          <w:bCs w:val="0"/>
          <w:sz w:val="32"/>
          <w:szCs w:val="32"/>
          <w:lang w:eastAsia="zh-CN" w:bidi="ar-DZ"/>
        </w:rPr>
        <w:t xml:space="preserve"> </w:t>
      </w:r>
    </w:p>
    <w:p w14:paraId="5AEB8AC7" w14:textId="77777777" w:rsidR="00616069" w:rsidRPr="002C010D" w:rsidRDefault="00616069" w:rsidP="0073606E">
      <w:pPr>
        <w:pStyle w:val="a8"/>
        <w:numPr>
          <w:ilvl w:val="0"/>
          <w:numId w:val="23"/>
        </w:numPr>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r w:rsidRPr="002C010D">
        <w:rPr>
          <w:rFonts w:ascii="Simplified Arabic" w:eastAsia="SimSun" w:hAnsi="Simplified Arabic" w:cs="Simplified Arabic"/>
          <w:sz w:val="32"/>
          <w:szCs w:val="32"/>
          <w:rtl/>
          <w:lang w:val="fr-FR" w:eastAsia="zh-CN"/>
        </w:rPr>
        <w:lastRenderedPageBreak/>
        <w:t>إيجابية:</w:t>
      </w:r>
      <w:r w:rsidRPr="002C010D">
        <w:rPr>
          <w:rFonts w:ascii="Simplified Arabic" w:eastAsia="SimSun" w:hAnsi="Simplified Arabic" w:cs="Simplified Arabic"/>
          <w:b w:val="0"/>
          <w:bCs w:val="0"/>
          <w:sz w:val="32"/>
          <w:szCs w:val="32"/>
          <w:rtl/>
          <w:lang w:val="fr-FR" w:eastAsia="zh-CN"/>
        </w:rPr>
        <w:t xml:space="preserve"> بمعنى أنها تتبنى مجموعة من الاستراتيجيات الايجابية للتعامل مع السلوك تشمل خلق مناخ مدرسي تسوده علاقات ودية قائمة على الاحترام المتبادل، كما تعمل هذه السياسة على تطوير قدرة الأفراد على الضبط الذاتي لسلوكهم.</w:t>
      </w:r>
      <w:r w:rsidRPr="002C010D">
        <w:rPr>
          <w:rFonts w:ascii="Simplified Arabic" w:eastAsia="SimSun" w:hAnsi="Simplified Arabic" w:cs="Simplified Arabic"/>
          <w:b w:val="0"/>
          <w:bCs w:val="0"/>
          <w:sz w:val="32"/>
          <w:szCs w:val="32"/>
          <w:lang w:eastAsia="zh-CN" w:bidi="ar-DZ"/>
        </w:rPr>
        <w:t xml:space="preserve"> </w:t>
      </w:r>
    </w:p>
    <w:p w14:paraId="1937CB5D" w14:textId="4A465355" w:rsidR="00616069" w:rsidRPr="002C010D" w:rsidRDefault="00616069" w:rsidP="0073606E">
      <w:pPr>
        <w:pStyle w:val="a8"/>
        <w:numPr>
          <w:ilvl w:val="0"/>
          <w:numId w:val="23"/>
        </w:numPr>
        <w:tabs>
          <w:tab w:val="left" w:pos="708"/>
          <w:tab w:val="left" w:pos="850"/>
        </w:tabs>
        <w:spacing w:line="276" w:lineRule="auto"/>
        <w:ind w:left="0"/>
        <w:jc w:val="both"/>
        <w:rPr>
          <w:rFonts w:ascii="Simplified Arabic" w:eastAsia="SimSun" w:hAnsi="Simplified Arabic" w:cs="Simplified Arabic"/>
          <w:b w:val="0"/>
          <w:bCs w:val="0"/>
          <w:sz w:val="32"/>
          <w:szCs w:val="32"/>
          <w:lang w:val="fr-FR" w:eastAsia="zh-CN"/>
        </w:rPr>
      </w:pPr>
      <w:r w:rsidRPr="002C010D">
        <w:rPr>
          <w:rFonts w:ascii="Simplified Arabic" w:eastAsia="SimSun" w:hAnsi="Simplified Arabic" w:cs="Simplified Arabic"/>
          <w:b w:val="0"/>
          <w:bCs w:val="0"/>
          <w:sz w:val="32"/>
          <w:szCs w:val="32"/>
          <w:rtl/>
          <w:lang w:val="fr-FR" w:eastAsia="zh-CN"/>
        </w:rPr>
        <w:t>تعتمد على جودة التعليم: يعتبر تحسين جودة التعليم استراتيجية أساسية في المنحى الشمولي وهي تعمل على التقليل من احتمالات ظهور السلوك غير المقبول.</w:t>
      </w:r>
      <w:r w:rsidRPr="002C010D">
        <w:rPr>
          <w:rFonts w:ascii="Simplified Arabic" w:eastAsia="SimSun" w:hAnsi="Simplified Arabic" w:cs="Simplified Arabic"/>
          <w:b w:val="0"/>
          <w:bCs w:val="0"/>
          <w:sz w:val="32"/>
          <w:szCs w:val="32"/>
          <w:lang w:eastAsia="zh-CN" w:bidi="ar-DZ"/>
        </w:rPr>
        <w:t xml:space="preserve"> </w:t>
      </w:r>
    </w:p>
    <w:p w14:paraId="06F7BFD2" w14:textId="13F9E859" w:rsidR="00EE7EE2" w:rsidRPr="002C010D" w:rsidRDefault="00EE7EE2"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p>
    <w:p w14:paraId="75536895" w14:textId="46B817F7" w:rsidR="007428A1" w:rsidRDefault="007428A1"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p>
    <w:p w14:paraId="1F7C48AE" w14:textId="7DFD0EE7" w:rsidR="002C010D" w:rsidRDefault="002C010D"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p>
    <w:p w14:paraId="7031AFFF" w14:textId="3D39C20C" w:rsidR="002C010D" w:rsidRDefault="002C010D"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p>
    <w:p w14:paraId="6BD61C4D" w14:textId="10089CED" w:rsidR="002C010D" w:rsidRDefault="002C010D"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p>
    <w:p w14:paraId="3578F9C1" w14:textId="7D1229CA" w:rsidR="002C010D" w:rsidRDefault="002C010D"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p>
    <w:p w14:paraId="3CDA31EE" w14:textId="19BA4191" w:rsidR="002C010D" w:rsidRDefault="002C010D"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p>
    <w:p w14:paraId="197223CE" w14:textId="4AD45E4B" w:rsidR="002C010D" w:rsidRDefault="002C010D"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p>
    <w:p w14:paraId="50322F86" w14:textId="3055FE13" w:rsidR="002C010D" w:rsidRDefault="002C010D"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p>
    <w:p w14:paraId="6E00E2EF" w14:textId="330EE855" w:rsidR="002C010D" w:rsidRDefault="002C010D"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p>
    <w:p w14:paraId="5DF3C1F2" w14:textId="6B643C2D" w:rsidR="002C010D" w:rsidRDefault="002C010D"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p>
    <w:p w14:paraId="7F656D53" w14:textId="71200767" w:rsidR="002C010D" w:rsidRDefault="002C010D"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p>
    <w:p w14:paraId="74C8FD2A" w14:textId="5DA5331C" w:rsidR="002C010D" w:rsidRDefault="002C010D"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p>
    <w:p w14:paraId="25A6A6F2" w14:textId="055F495D" w:rsidR="002C010D" w:rsidRDefault="002C010D"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p>
    <w:p w14:paraId="338E3826" w14:textId="720CC898" w:rsidR="002C010D" w:rsidRDefault="002C010D"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p>
    <w:p w14:paraId="6F78514C" w14:textId="75D3C7F8" w:rsidR="002C010D" w:rsidRDefault="002C010D"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p>
    <w:p w14:paraId="422BBD44" w14:textId="21CDD241" w:rsidR="002C010D" w:rsidRDefault="002C010D"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p>
    <w:p w14:paraId="7007DDA1" w14:textId="78CE5768" w:rsidR="002C010D" w:rsidRDefault="002C010D"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rPr>
      </w:pPr>
    </w:p>
    <w:sectPr w:rsidR="002C010D" w:rsidSect="00292BFD">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856" w:right="1276" w:bottom="1134" w:left="1134" w:header="284" w:footer="283" w:gutter="0"/>
      <w:pgNumType w:start="8"/>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141F7" w14:textId="77777777" w:rsidR="00764C05" w:rsidRPr="007A2C45" w:rsidRDefault="00764C05" w:rsidP="007A2C45">
      <w:pPr>
        <w:pStyle w:val="a9"/>
      </w:pPr>
    </w:p>
  </w:endnote>
  <w:endnote w:type="continuationSeparator" w:id="0">
    <w:p w14:paraId="196C3BD9" w14:textId="77777777" w:rsidR="00764C05" w:rsidRPr="007A2C45" w:rsidRDefault="00764C05" w:rsidP="007A2C45">
      <w:pPr>
        <w:pStyle w:val="a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DC656" w14:textId="77777777" w:rsidR="00657FEC" w:rsidRPr="00B06629" w:rsidRDefault="00657FEC" w:rsidP="00657FEC">
    <w:pPr>
      <w:pStyle w:val="ac"/>
      <w:rPr>
        <w:sz w:val="2"/>
        <w:szCs w:val="2"/>
        <w:rtl/>
        <w:lang w:bidi="ar-DZ"/>
      </w:rPr>
    </w:pPr>
  </w:p>
  <w:p w14:paraId="041EBFB1" w14:textId="77777777" w:rsidR="00657FEC" w:rsidRDefault="00657FEC" w:rsidP="00657FEC"/>
  <w:p w14:paraId="2AAC92E3" w14:textId="77777777" w:rsidR="00657FEC" w:rsidRPr="00454839" w:rsidRDefault="00657FEC" w:rsidP="00657FEC">
    <w:pPr>
      <w:pStyle w:val="a9"/>
      <w:jc w:val="center"/>
      <w:rPr>
        <w:i/>
        <w:iCs/>
        <w:rtl/>
        <w:lang w:bidi="ar-DZ"/>
      </w:rPr>
    </w:pPr>
    <w:r w:rsidRPr="00454839">
      <w:rPr>
        <w:vertAlign w:val="superscript"/>
        <w:rtl/>
      </w:rPr>
      <w:t xml:space="preserve"> (</w:t>
    </w:r>
    <w:proofErr w:type="gramStart"/>
    <w:r w:rsidRPr="00454839">
      <w:rPr>
        <w:vertAlign w:val="superscript"/>
        <w:rtl/>
      </w:rPr>
      <w:t>*)</w:t>
    </w:r>
    <w:r w:rsidRPr="00454839">
      <w:rPr>
        <w:rFonts w:hint="cs"/>
        <w:rtl/>
      </w:rPr>
      <w:t>-</w:t>
    </w:r>
    <w:proofErr w:type="gramEnd"/>
    <w:r w:rsidRPr="00454839">
      <w:rPr>
        <w:rFonts w:hint="cs"/>
        <w:rtl/>
      </w:rPr>
      <w:t xml:space="preserve"> </w:t>
    </w:r>
    <w:r w:rsidRPr="00454839">
      <w:rPr>
        <w:rFonts w:hint="cs"/>
        <w:i/>
        <w:iCs/>
        <w:rtl/>
      </w:rPr>
      <w:t>الأستاذ المحاضر: الاسم الكامل</w:t>
    </w:r>
    <w:r w:rsidRPr="00454839">
      <w:rPr>
        <w:i/>
        <w:iCs/>
        <w:rtl/>
      </w:rPr>
      <w:t>، ال</w:t>
    </w:r>
    <w:r w:rsidRPr="00454839">
      <w:rPr>
        <w:i/>
        <w:iCs/>
        <w:rtl/>
        <w:lang w:bidi="ar-DZ"/>
      </w:rPr>
      <w:t>إ</w:t>
    </w:r>
    <w:r>
      <w:rPr>
        <w:i/>
        <w:iCs/>
        <w:rtl/>
      </w:rPr>
      <w:t>يميل:</w:t>
    </w:r>
    <w:hyperlink r:id="rId1" w:history="1">
      <w:r w:rsidRPr="00362398">
        <w:rPr>
          <w:rStyle w:val="Hyperlink"/>
          <w:i/>
          <w:iCs/>
          <w:lang w:val="fr-FR"/>
        </w:rPr>
        <w:t>abdelkrim.meliani@univ-msila.dz</w:t>
      </w:r>
    </w:hyperlink>
  </w:p>
  <w:p w14:paraId="24969C25" w14:textId="3F970F1B" w:rsidR="003C4E5B" w:rsidRDefault="003C4E5B" w:rsidP="00454839">
    <w:pPr>
      <w:pStyle w:val="a9"/>
      <w:tabs>
        <w:tab w:val="clear" w:pos="4153"/>
        <w:tab w:val="clear" w:pos="8306"/>
        <w:tab w:val="left" w:pos="5163"/>
      </w:tabs>
      <w:jc w:val="center"/>
      <w:rPr>
        <w:lang w:bidi="ar-D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08204" w14:textId="77777777" w:rsidR="00657FEC" w:rsidRPr="00B06629" w:rsidRDefault="00657FEC" w:rsidP="00657FEC">
    <w:pPr>
      <w:pStyle w:val="ac"/>
      <w:rPr>
        <w:sz w:val="2"/>
        <w:szCs w:val="2"/>
        <w:rtl/>
        <w:lang w:bidi="ar-DZ"/>
      </w:rPr>
    </w:pPr>
  </w:p>
  <w:p w14:paraId="35588D60" w14:textId="77777777" w:rsidR="00657FEC" w:rsidRDefault="00657FEC" w:rsidP="00657FEC"/>
  <w:p w14:paraId="21345F03" w14:textId="77777777" w:rsidR="00657FEC" w:rsidRPr="00454839" w:rsidRDefault="00657FEC" w:rsidP="00657FEC">
    <w:pPr>
      <w:pStyle w:val="a9"/>
      <w:jc w:val="center"/>
      <w:rPr>
        <w:i/>
        <w:iCs/>
        <w:rtl/>
        <w:lang w:bidi="ar-DZ"/>
      </w:rPr>
    </w:pPr>
    <w:r w:rsidRPr="00454839">
      <w:rPr>
        <w:vertAlign w:val="superscript"/>
        <w:rtl/>
      </w:rPr>
      <w:t xml:space="preserve"> (</w:t>
    </w:r>
    <w:proofErr w:type="gramStart"/>
    <w:r w:rsidRPr="00454839">
      <w:rPr>
        <w:vertAlign w:val="superscript"/>
        <w:rtl/>
      </w:rPr>
      <w:t>*)</w:t>
    </w:r>
    <w:r w:rsidRPr="00454839">
      <w:rPr>
        <w:rFonts w:hint="cs"/>
        <w:rtl/>
      </w:rPr>
      <w:t>-</w:t>
    </w:r>
    <w:proofErr w:type="gramEnd"/>
    <w:r w:rsidRPr="00454839">
      <w:rPr>
        <w:rFonts w:hint="cs"/>
        <w:rtl/>
      </w:rPr>
      <w:t xml:space="preserve"> </w:t>
    </w:r>
    <w:r w:rsidRPr="00454839">
      <w:rPr>
        <w:rFonts w:hint="cs"/>
        <w:i/>
        <w:iCs/>
        <w:rtl/>
      </w:rPr>
      <w:t>الأستاذ المحاضر: الاسم الكامل</w:t>
    </w:r>
    <w:r w:rsidRPr="00454839">
      <w:rPr>
        <w:i/>
        <w:iCs/>
        <w:rtl/>
      </w:rPr>
      <w:t>، ال</w:t>
    </w:r>
    <w:r w:rsidRPr="00454839">
      <w:rPr>
        <w:i/>
        <w:iCs/>
        <w:rtl/>
        <w:lang w:bidi="ar-DZ"/>
      </w:rPr>
      <w:t>إ</w:t>
    </w:r>
    <w:r>
      <w:rPr>
        <w:i/>
        <w:iCs/>
        <w:rtl/>
      </w:rPr>
      <w:t>يميل:</w:t>
    </w:r>
    <w:hyperlink r:id="rId1" w:history="1">
      <w:r w:rsidRPr="00362398">
        <w:rPr>
          <w:rStyle w:val="Hyperlink"/>
          <w:i/>
          <w:iCs/>
          <w:lang w:val="fr-FR"/>
        </w:rPr>
        <w:t>abdelkrim.meliani@univ-msila.dz</w:t>
      </w:r>
    </w:hyperlink>
  </w:p>
  <w:p w14:paraId="11F9B627" w14:textId="77777777" w:rsidR="003C4E5B" w:rsidRPr="008038AC" w:rsidRDefault="003C4E5B" w:rsidP="00454839">
    <w:pPr>
      <w:pStyle w:val="a9"/>
      <w:jc w:val="center"/>
      <w:rPr>
        <w:lang w:bidi="ar-D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482CA" w14:textId="77777777" w:rsidR="00657FEC" w:rsidRPr="00B06629" w:rsidRDefault="00657FEC" w:rsidP="00657FEC">
    <w:pPr>
      <w:pStyle w:val="ac"/>
      <w:rPr>
        <w:sz w:val="2"/>
        <w:szCs w:val="2"/>
        <w:rtl/>
        <w:lang w:bidi="ar-DZ"/>
      </w:rPr>
    </w:pPr>
  </w:p>
  <w:p w14:paraId="13EA4AEA" w14:textId="77777777" w:rsidR="00657FEC" w:rsidRDefault="00657FEC" w:rsidP="00657FEC"/>
  <w:p w14:paraId="1E48AA15" w14:textId="77777777" w:rsidR="00657FEC" w:rsidRPr="00454839" w:rsidRDefault="00657FEC" w:rsidP="00657FEC">
    <w:pPr>
      <w:pStyle w:val="a9"/>
      <w:jc w:val="center"/>
      <w:rPr>
        <w:i/>
        <w:iCs/>
        <w:rtl/>
        <w:lang w:bidi="ar-DZ"/>
      </w:rPr>
    </w:pPr>
    <w:r w:rsidRPr="00454839">
      <w:rPr>
        <w:vertAlign w:val="superscript"/>
        <w:rtl/>
      </w:rPr>
      <w:t xml:space="preserve"> (</w:t>
    </w:r>
    <w:proofErr w:type="gramStart"/>
    <w:r w:rsidRPr="00454839">
      <w:rPr>
        <w:vertAlign w:val="superscript"/>
        <w:rtl/>
      </w:rPr>
      <w:t>*)</w:t>
    </w:r>
    <w:r w:rsidRPr="00454839">
      <w:rPr>
        <w:rFonts w:hint="cs"/>
        <w:rtl/>
      </w:rPr>
      <w:t>-</w:t>
    </w:r>
    <w:proofErr w:type="gramEnd"/>
    <w:r w:rsidRPr="00454839">
      <w:rPr>
        <w:rFonts w:hint="cs"/>
        <w:rtl/>
      </w:rPr>
      <w:t xml:space="preserve"> </w:t>
    </w:r>
    <w:r w:rsidRPr="00454839">
      <w:rPr>
        <w:rFonts w:hint="cs"/>
        <w:i/>
        <w:iCs/>
        <w:rtl/>
      </w:rPr>
      <w:t>الأستاذ المحاضر: الاسم الكامل</w:t>
    </w:r>
    <w:r w:rsidRPr="00454839">
      <w:rPr>
        <w:i/>
        <w:iCs/>
        <w:rtl/>
      </w:rPr>
      <w:t>، ال</w:t>
    </w:r>
    <w:r w:rsidRPr="00454839">
      <w:rPr>
        <w:i/>
        <w:iCs/>
        <w:rtl/>
        <w:lang w:bidi="ar-DZ"/>
      </w:rPr>
      <w:t>إ</w:t>
    </w:r>
    <w:r>
      <w:rPr>
        <w:i/>
        <w:iCs/>
        <w:rtl/>
      </w:rPr>
      <w:t>يميل:</w:t>
    </w:r>
    <w:hyperlink r:id="rId1" w:history="1">
      <w:r w:rsidRPr="00362398">
        <w:rPr>
          <w:rStyle w:val="Hyperlink"/>
          <w:i/>
          <w:iCs/>
          <w:lang w:val="fr-FR"/>
        </w:rPr>
        <w:t>abdelkrim.meliani@univ-msila.dz</w:t>
      </w:r>
    </w:hyperlink>
  </w:p>
  <w:p w14:paraId="0DB795C7" w14:textId="77777777" w:rsidR="003C4E5B" w:rsidRDefault="003C4E5B" w:rsidP="00454839">
    <w:pPr>
      <w:pStyle w:val="a9"/>
      <w:rPr>
        <w:lang w:bidi="ar-D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A6E4B" w14:textId="77777777" w:rsidR="00764C05" w:rsidRDefault="00764C05" w:rsidP="00763BE7">
      <w:r>
        <w:separator/>
      </w:r>
    </w:p>
  </w:footnote>
  <w:footnote w:type="continuationSeparator" w:id="0">
    <w:p w14:paraId="51131AF3" w14:textId="77777777" w:rsidR="00764C05" w:rsidRDefault="00764C05" w:rsidP="00763BE7">
      <w:pPr>
        <w:rPr>
          <w:lang w:bidi="ar-DZ"/>
        </w:rPr>
      </w:pPr>
      <w:r>
        <w:rPr>
          <w:rFonts w:hint="cs"/>
          <w:rtl/>
          <w:lang w:bidi="ar-DZ"/>
        </w:rPr>
        <w:t>ـــــــــــــــــــــــــــــــــــــــــــــــــــــــــــــــــــــــــــــ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95" w:type="dxa"/>
      <w:tblLook w:val="04A0" w:firstRow="1" w:lastRow="0" w:firstColumn="1" w:lastColumn="0" w:noHBand="0" w:noVBand="1"/>
    </w:tblPr>
    <w:tblGrid>
      <w:gridCol w:w="2977"/>
      <w:gridCol w:w="2843"/>
      <w:gridCol w:w="3675"/>
    </w:tblGrid>
    <w:tr w:rsidR="00657FEC" w14:paraId="66C15DFE" w14:textId="77777777" w:rsidTr="002C010D">
      <w:trPr>
        <w:trHeight w:val="552"/>
      </w:trPr>
      <w:tc>
        <w:tcPr>
          <w:tcW w:w="2977" w:type="dxa"/>
          <w:tcBorders>
            <w:top w:val="dashSmallGap" w:sz="4" w:space="0" w:color="auto"/>
            <w:left w:val="dashSmallGap" w:sz="4" w:space="0" w:color="auto"/>
            <w:bottom w:val="single" w:sz="18" w:space="0" w:color="auto"/>
            <w:right w:val="single" w:sz="4" w:space="0" w:color="auto"/>
          </w:tcBorders>
          <w:vAlign w:val="center"/>
        </w:tcPr>
        <w:p w14:paraId="4F41685B" w14:textId="77777777" w:rsidR="00657FEC" w:rsidRDefault="00657FEC" w:rsidP="00657FEC">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5CDF7374" w14:textId="1B4D4D5E" w:rsidR="00657FEC" w:rsidRPr="003843F2" w:rsidRDefault="00657FEC" w:rsidP="00657FEC">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الاجتماعي المدرسي</w:t>
          </w:r>
        </w:p>
      </w:tc>
      <w:tc>
        <w:tcPr>
          <w:tcW w:w="2843" w:type="dxa"/>
          <w:tcBorders>
            <w:top w:val="dashSmallGap" w:sz="4" w:space="0" w:color="auto"/>
            <w:left w:val="single" w:sz="4" w:space="0" w:color="auto"/>
            <w:bottom w:val="single" w:sz="18" w:space="0" w:color="auto"/>
            <w:right w:val="dashSmallGap" w:sz="4" w:space="0" w:color="auto"/>
          </w:tcBorders>
          <w:vAlign w:val="center"/>
        </w:tcPr>
        <w:p w14:paraId="640C311A" w14:textId="77777777" w:rsidR="00657FEC" w:rsidRDefault="00657FEC" w:rsidP="00657FEC">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035D0502" w14:textId="42C4AB28" w:rsidR="00657FEC" w:rsidRPr="003843F2" w:rsidRDefault="00657FEC" w:rsidP="00657FEC">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ثانية ليسانس</w:t>
          </w:r>
        </w:p>
      </w:tc>
      <w:tc>
        <w:tcPr>
          <w:tcW w:w="3675" w:type="dxa"/>
          <w:tcBorders>
            <w:top w:val="dashSmallGap" w:sz="4" w:space="0" w:color="auto"/>
            <w:left w:val="dashSmallGap" w:sz="4" w:space="0" w:color="auto"/>
            <w:bottom w:val="single" w:sz="18" w:space="0" w:color="auto"/>
            <w:right w:val="dashSmallGap" w:sz="4" w:space="0" w:color="auto"/>
          </w:tcBorders>
          <w:vAlign w:val="center"/>
        </w:tcPr>
        <w:p w14:paraId="6E820224" w14:textId="77777777" w:rsidR="00657FEC" w:rsidRDefault="00657FEC" w:rsidP="00657FEC">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2295C55E" w14:textId="0C991492" w:rsidR="00657FEC" w:rsidRPr="003843F2" w:rsidRDefault="00657FEC" w:rsidP="00657FEC">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علوم التربية</w:t>
          </w:r>
        </w:p>
      </w:tc>
    </w:tr>
  </w:tbl>
  <w:p w14:paraId="233FD7FB" w14:textId="77777777" w:rsidR="003C4E5B" w:rsidRPr="003C7469" w:rsidRDefault="003C4E5B" w:rsidP="003C7469">
    <w:pPr>
      <w:pStyle w:val="ac"/>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87" w:type="dxa"/>
      <w:tblInd w:w="8" w:type="dxa"/>
      <w:tblLook w:val="04A0" w:firstRow="1" w:lastRow="0" w:firstColumn="1" w:lastColumn="0" w:noHBand="0" w:noVBand="1"/>
    </w:tblPr>
    <w:tblGrid>
      <w:gridCol w:w="3402"/>
      <w:gridCol w:w="2410"/>
      <w:gridCol w:w="3675"/>
    </w:tblGrid>
    <w:tr w:rsidR="00657FEC" w14:paraId="061CA8D3" w14:textId="77777777" w:rsidTr="002C010D">
      <w:trPr>
        <w:trHeight w:val="552"/>
      </w:trPr>
      <w:tc>
        <w:tcPr>
          <w:tcW w:w="3402" w:type="dxa"/>
          <w:tcBorders>
            <w:top w:val="dashSmallGap" w:sz="4" w:space="0" w:color="auto"/>
            <w:left w:val="dashSmallGap" w:sz="4" w:space="0" w:color="auto"/>
            <w:bottom w:val="single" w:sz="18" w:space="0" w:color="auto"/>
            <w:right w:val="single" w:sz="4" w:space="0" w:color="auto"/>
          </w:tcBorders>
          <w:vAlign w:val="center"/>
        </w:tcPr>
        <w:p w14:paraId="482AE774" w14:textId="77777777" w:rsidR="00657FEC" w:rsidRDefault="00657FEC" w:rsidP="00657FEC">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2D0B19DA" w14:textId="30FE1A78" w:rsidR="00657FEC" w:rsidRPr="003843F2" w:rsidRDefault="00657FEC" w:rsidP="00657FEC">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الاجتماعي المدرسي</w:t>
          </w:r>
        </w:p>
      </w:tc>
      <w:tc>
        <w:tcPr>
          <w:tcW w:w="2410" w:type="dxa"/>
          <w:tcBorders>
            <w:top w:val="dashSmallGap" w:sz="4" w:space="0" w:color="auto"/>
            <w:left w:val="single" w:sz="4" w:space="0" w:color="auto"/>
            <w:bottom w:val="single" w:sz="18" w:space="0" w:color="auto"/>
            <w:right w:val="dashSmallGap" w:sz="4" w:space="0" w:color="auto"/>
          </w:tcBorders>
          <w:vAlign w:val="center"/>
        </w:tcPr>
        <w:p w14:paraId="7C7E6334" w14:textId="77777777" w:rsidR="00657FEC" w:rsidRDefault="00657FEC" w:rsidP="00657FEC">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1DEB86EE" w14:textId="17B0C4A5" w:rsidR="00657FEC" w:rsidRPr="003843F2" w:rsidRDefault="00657FEC" w:rsidP="00657FEC">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ثانية ليسانس</w:t>
          </w:r>
        </w:p>
      </w:tc>
      <w:tc>
        <w:tcPr>
          <w:tcW w:w="3675" w:type="dxa"/>
          <w:tcBorders>
            <w:top w:val="dashSmallGap" w:sz="4" w:space="0" w:color="auto"/>
            <w:left w:val="dashSmallGap" w:sz="4" w:space="0" w:color="auto"/>
            <w:bottom w:val="single" w:sz="18" w:space="0" w:color="auto"/>
            <w:right w:val="dashSmallGap" w:sz="4" w:space="0" w:color="auto"/>
          </w:tcBorders>
          <w:vAlign w:val="center"/>
        </w:tcPr>
        <w:p w14:paraId="5C2D99DF" w14:textId="77777777" w:rsidR="00657FEC" w:rsidRDefault="00657FEC" w:rsidP="00657FEC">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6FA41DEB" w14:textId="5C74D6DA" w:rsidR="00657FEC" w:rsidRPr="003843F2" w:rsidRDefault="00657FEC" w:rsidP="00657FEC">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علوم التربية</w:t>
          </w:r>
        </w:p>
      </w:tc>
    </w:tr>
  </w:tbl>
  <w:p w14:paraId="14856239" w14:textId="77777777" w:rsidR="003C4E5B" w:rsidRPr="003843F2" w:rsidRDefault="003C4E5B" w:rsidP="003843F2">
    <w:pPr>
      <w:pStyle w:val="ac"/>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96" w:type="dxa"/>
      <w:tblInd w:w="8" w:type="dxa"/>
      <w:tblLook w:val="04A0" w:firstRow="1" w:lastRow="0" w:firstColumn="1" w:lastColumn="0" w:noHBand="0" w:noVBand="1"/>
    </w:tblPr>
    <w:tblGrid>
      <w:gridCol w:w="3117"/>
      <w:gridCol w:w="2553"/>
      <w:gridCol w:w="3826"/>
    </w:tblGrid>
    <w:tr w:rsidR="00657FEC" w:rsidRPr="008D603D" w14:paraId="0BDE42A1" w14:textId="77777777" w:rsidTr="002C010D">
      <w:trPr>
        <w:trHeight w:val="552"/>
      </w:trPr>
      <w:tc>
        <w:tcPr>
          <w:tcW w:w="3117" w:type="dxa"/>
          <w:tcBorders>
            <w:top w:val="dashSmallGap" w:sz="4" w:space="0" w:color="auto"/>
            <w:left w:val="dashSmallGap" w:sz="4" w:space="0" w:color="auto"/>
            <w:bottom w:val="single" w:sz="18" w:space="0" w:color="auto"/>
            <w:right w:val="single" w:sz="4" w:space="0" w:color="auto"/>
          </w:tcBorders>
          <w:vAlign w:val="center"/>
        </w:tcPr>
        <w:p w14:paraId="43412E79" w14:textId="77777777" w:rsidR="00657FEC" w:rsidRDefault="00657FEC" w:rsidP="00657FEC">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75A11D36" w14:textId="36A0BDA3" w:rsidR="00657FEC" w:rsidRPr="003843F2" w:rsidRDefault="00657FEC" w:rsidP="00657FEC">
          <w:pPr>
            <w:pStyle w:val="ac"/>
            <w:jc w:val="center"/>
            <w:rPr>
              <w:rFonts w:ascii="Sakkal Majalla" w:eastAsia="SimSun" w:hAnsi="Sakkal Majalla" w:cs="Sakkal Majalla"/>
              <w:b/>
              <w:bCs/>
              <w:sz w:val="26"/>
              <w:szCs w:val="26"/>
              <w:rtl/>
              <w:lang w:val="fr-FR" w:eastAsia="zh-CN"/>
            </w:rPr>
          </w:pPr>
          <w:r>
            <w:rPr>
              <w:rFonts w:ascii="Sakkal Majalla" w:eastAsia="SimSun" w:hAnsi="Sakkal Majalla" w:cs="Sakkal Majalla" w:hint="cs"/>
              <w:b/>
              <w:bCs/>
              <w:sz w:val="26"/>
              <w:szCs w:val="26"/>
              <w:rtl/>
              <w:lang w:val="fr-FR" w:eastAsia="zh-CN" w:bidi="ar-DZ"/>
            </w:rPr>
            <w:t>الاجتماعي المدرسي</w:t>
          </w:r>
        </w:p>
      </w:tc>
      <w:tc>
        <w:tcPr>
          <w:tcW w:w="2553" w:type="dxa"/>
          <w:tcBorders>
            <w:top w:val="dashSmallGap" w:sz="4" w:space="0" w:color="auto"/>
            <w:left w:val="single" w:sz="4" w:space="0" w:color="auto"/>
            <w:bottom w:val="single" w:sz="18" w:space="0" w:color="auto"/>
            <w:right w:val="dashSmallGap" w:sz="4" w:space="0" w:color="auto"/>
          </w:tcBorders>
          <w:vAlign w:val="center"/>
        </w:tcPr>
        <w:p w14:paraId="0FED1CC6" w14:textId="77777777" w:rsidR="00657FEC" w:rsidRDefault="00657FEC" w:rsidP="00657FEC">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40EA9C06" w14:textId="167594A0" w:rsidR="00657FEC" w:rsidRPr="003843F2" w:rsidRDefault="00657FEC" w:rsidP="00657FEC">
          <w:pPr>
            <w:pStyle w:val="ac"/>
            <w:jc w:val="center"/>
            <w:rPr>
              <w:rFonts w:ascii="Sakkal Majalla" w:hAnsi="Sakkal Majalla" w:cs="Sakkal Majalla"/>
              <w:b/>
              <w:bCs/>
              <w:sz w:val="26"/>
              <w:szCs w:val="26"/>
              <w:rtl/>
              <w:lang w:bidi="ar-DZ"/>
            </w:rPr>
          </w:pPr>
          <w:r>
            <w:rPr>
              <w:rFonts w:ascii="Sakkal Majalla" w:eastAsia="SimSun" w:hAnsi="Sakkal Majalla" w:cs="Sakkal Majalla" w:hint="cs"/>
              <w:b/>
              <w:bCs/>
              <w:sz w:val="26"/>
              <w:szCs w:val="26"/>
              <w:rtl/>
              <w:lang w:val="fr-FR" w:eastAsia="zh-CN" w:bidi="ar-DZ"/>
            </w:rPr>
            <w:t>ثانية ليسانس</w:t>
          </w:r>
        </w:p>
      </w:tc>
      <w:tc>
        <w:tcPr>
          <w:tcW w:w="3826" w:type="dxa"/>
          <w:tcBorders>
            <w:top w:val="dashSmallGap" w:sz="4" w:space="0" w:color="auto"/>
            <w:left w:val="dashSmallGap" w:sz="4" w:space="0" w:color="auto"/>
            <w:bottom w:val="single" w:sz="18" w:space="0" w:color="auto"/>
            <w:right w:val="dashSmallGap" w:sz="4" w:space="0" w:color="auto"/>
          </w:tcBorders>
          <w:vAlign w:val="center"/>
        </w:tcPr>
        <w:p w14:paraId="4677AA15" w14:textId="77777777" w:rsidR="00657FEC" w:rsidRDefault="00657FEC" w:rsidP="00657FEC">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03707251" w14:textId="77C4BD92" w:rsidR="00657FEC" w:rsidRPr="003843F2" w:rsidRDefault="00657FEC" w:rsidP="00657FEC">
          <w:pPr>
            <w:pStyle w:val="ac"/>
            <w:jc w:val="center"/>
            <w:rPr>
              <w:rFonts w:ascii="Sakkal Majalla" w:hAnsi="Sakkal Majalla" w:cs="Sakkal Majalla"/>
              <w:b/>
              <w:bCs/>
              <w:sz w:val="26"/>
              <w:szCs w:val="26"/>
              <w:rtl/>
              <w:lang w:bidi="ar-DZ"/>
            </w:rPr>
          </w:pPr>
          <w:r>
            <w:rPr>
              <w:rFonts w:ascii="Sakkal Majalla" w:eastAsia="SimSun" w:hAnsi="Sakkal Majalla" w:cs="Sakkal Majalla" w:hint="cs"/>
              <w:b/>
              <w:bCs/>
              <w:sz w:val="26"/>
              <w:szCs w:val="26"/>
              <w:rtl/>
              <w:lang w:val="fr-FR" w:eastAsia="zh-CN" w:bidi="ar-DZ"/>
            </w:rPr>
            <w:t>علوم التربية</w:t>
          </w:r>
        </w:p>
      </w:tc>
    </w:tr>
  </w:tbl>
  <w:p w14:paraId="68AECC9D" w14:textId="77777777" w:rsidR="003C4E5B" w:rsidRPr="00B06629" w:rsidRDefault="003C4E5B" w:rsidP="00DF62DB">
    <w:pPr>
      <w:pStyle w:val="ac"/>
      <w:rPr>
        <w:sz w:val="2"/>
        <w:szCs w:val="2"/>
        <w:rtl/>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6F8"/>
    <w:multiLevelType w:val="hybridMultilevel"/>
    <w:tmpl w:val="1ED41274"/>
    <w:lvl w:ilvl="0" w:tplc="C87E479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F37B7"/>
    <w:multiLevelType w:val="hybridMultilevel"/>
    <w:tmpl w:val="7BA4C8DC"/>
    <w:lvl w:ilvl="0" w:tplc="4E5EE82C">
      <w:numFmt w:val="bullet"/>
      <w:suff w:val="space"/>
      <w:lvlText w:val="-"/>
      <w:lvlJc w:val="left"/>
      <w:pPr>
        <w:ind w:left="360" w:hanging="360"/>
      </w:pPr>
      <w:rPr>
        <w:rFonts w:ascii="Sakkal Majalla" w:eastAsia="Times New Roman" w:hAnsi="Sakkal Majalla"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7335F5A"/>
    <w:multiLevelType w:val="hybridMultilevel"/>
    <w:tmpl w:val="BDF29610"/>
    <w:lvl w:ilvl="0" w:tplc="77EAA7CA">
      <w:start w:val="1"/>
      <w:numFmt w:val="arabicAbjad"/>
      <w:lvlText w:val="%1."/>
      <w:lvlJc w:val="left"/>
      <w:pPr>
        <w:ind w:left="360" w:hanging="360"/>
      </w:pPr>
      <w:rPr>
        <w:rFonts w:hint="default"/>
        <w:b/>
        <w:bCs/>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4A3E75"/>
    <w:multiLevelType w:val="hybridMultilevel"/>
    <w:tmpl w:val="0F2C8724"/>
    <w:lvl w:ilvl="0" w:tplc="D5F80738">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8891F93"/>
    <w:multiLevelType w:val="hybridMultilevel"/>
    <w:tmpl w:val="D6587704"/>
    <w:lvl w:ilvl="0" w:tplc="2C1EE998">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ADF4534"/>
    <w:multiLevelType w:val="hybridMultilevel"/>
    <w:tmpl w:val="EE105E96"/>
    <w:lvl w:ilvl="0" w:tplc="E7707B9E">
      <w:start w:val="1"/>
      <w:numFmt w:val="arabicAbjad"/>
      <w:suff w:val="space"/>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6">
    <w:nsid w:val="0C622DB8"/>
    <w:multiLevelType w:val="hybridMultilevel"/>
    <w:tmpl w:val="9866032E"/>
    <w:lvl w:ilvl="0" w:tplc="7F44B1A2">
      <w:numFmt w:val="bullet"/>
      <w:lvlText w:val="-"/>
      <w:lvlJc w:val="left"/>
      <w:pPr>
        <w:ind w:left="720" w:hanging="360"/>
      </w:pPr>
      <w:rPr>
        <w:rFonts w:ascii="Sakkal Majalla" w:eastAsia="Times New Roman" w:hAnsi="Sakkal Majalla" w:cs="Sakkal Majall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E95189B"/>
    <w:multiLevelType w:val="hybridMultilevel"/>
    <w:tmpl w:val="CB9CB4D0"/>
    <w:lvl w:ilvl="0" w:tplc="3D904E24">
      <w:start w:val="1"/>
      <w:numFmt w:val="arabicAbjad"/>
      <w:lvlText w:val="%1."/>
      <w:lvlJc w:val="left"/>
      <w:pPr>
        <w:ind w:left="360" w:hanging="360"/>
      </w:pPr>
      <w:rPr>
        <w:rFonts w:ascii="Sakkal Majalla" w:hAnsi="Sakkal Majalla" w:cs="Sakkal Majalla"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156481F"/>
    <w:multiLevelType w:val="hybridMultilevel"/>
    <w:tmpl w:val="ED080F0A"/>
    <w:lvl w:ilvl="0" w:tplc="4D949DDE">
      <w:start w:val="26"/>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164A56D4"/>
    <w:multiLevelType w:val="hybridMultilevel"/>
    <w:tmpl w:val="4E6884A8"/>
    <w:lvl w:ilvl="0" w:tplc="7F44B1A2">
      <w:numFmt w:val="bullet"/>
      <w:lvlText w:val="-"/>
      <w:lvlJc w:val="left"/>
      <w:pPr>
        <w:ind w:left="502" w:hanging="360"/>
      </w:pPr>
      <w:rPr>
        <w:rFonts w:ascii="Sakkal Majalla" w:eastAsia="Times New Roman" w:hAnsi="Sakkal Majalla" w:cs="Sakkal Majalla"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0">
    <w:nsid w:val="1B6A729D"/>
    <w:multiLevelType w:val="hybridMultilevel"/>
    <w:tmpl w:val="25489296"/>
    <w:lvl w:ilvl="0" w:tplc="90A6B91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2CF26B3"/>
    <w:multiLevelType w:val="hybridMultilevel"/>
    <w:tmpl w:val="8C369C1E"/>
    <w:lvl w:ilvl="0" w:tplc="C87E479E">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D91E62"/>
    <w:multiLevelType w:val="hybridMultilevel"/>
    <w:tmpl w:val="0370634A"/>
    <w:lvl w:ilvl="0" w:tplc="2C1EE998">
      <w:start w:val="1"/>
      <w:numFmt w:val="arabicAbjad"/>
      <w:lvlText w:val="%1."/>
      <w:lvlJc w:val="left"/>
      <w:pPr>
        <w:ind w:left="502"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26DD362C"/>
    <w:multiLevelType w:val="hybridMultilevel"/>
    <w:tmpl w:val="FAFC54B2"/>
    <w:lvl w:ilvl="0" w:tplc="29B441EA">
      <w:start w:val="5"/>
      <w:numFmt w:val="arabicAlpha"/>
      <w:lvlText w:val="%1."/>
      <w:lvlJc w:val="left"/>
      <w:pPr>
        <w:ind w:left="360" w:hanging="360"/>
      </w:pPr>
      <w:rPr>
        <w:rFonts w:ascii="Sakkal Majalla" w:hAnsi="Sakkal Majalla" w:cs="Sakkal Majalla" w:hint="default"/>
        <w:color w:val="1C1E2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2D1718C7"/>
    <w:multiLevelType w:val="hybridMultilevel"/>
    <w:tmpl w:val="1F02FF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2D6113B3"/>
    <w:multiLevelType w:val="hybridMultilevel"/>
    <w:tmpl w:val="7922A8A6"/>
    <w:lvl w:ilvl="0" w:tplc="68A634BC">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324E0D46"/>
    <w:multiLevelType w:val="hybridMultilevel"/>
    <w:tmpl w:val="E36E859C"/>
    <w:lvl w:ilvl="0" w:tplc="49584D60">
      <w:start w:val="8"/>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3B6F5F0A"/>
    <w:multiLevelType w:val="hybridMultilevel"/>
    <w:tmpl w:val="B63E203A"/>
    <w:lvl w:ilvl="0" w:tplc="2C1EE998">
      <w:start w:val="1"/>
      <w:numFmt w:val="arabicAbjad"/>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1CB5D01"/>
    <w:multiLevelType w:val="hybridMultilevel"/>
    <w:tmpl w:val="E30860F4"/>
    <w:lvl w:ilvl="0" w:tplc="23A01E9C">
      <w:start w:val="1"/>
      <w:numFmt w:val="bullet"/>
      <w:lvlText w:val="-"/>
      <w:lvlJc w:val="left"/>
      <w:pPr>
        <w:ind w:left="360" w:hanging="360"/>
      </w:pPr>
      <w:rPr>
        <w:rFonts w:ascii="Times New Roman" w:eastAsia="Times New Roman" w:hAnsi="Times New Roman" w:cs="Simplified Arabic" w:hint="default"/>
      </w:rPr>
    </w:lvl>
    <w:lvl w:ilvl="1" w:tplc="7F44B1A2">
      <w:numFmt w:val="bullet"/>
      <w:lvlText w:val="-"/>
      <w:lvlJc w:val="left"/>
      <w:pPr>
        <w:ind w:left="1080" w:hanging="360"/>
      </w:pPr>
      <w:rPr>
        <w:rFonts w:ascii="Sakkal Majalla" w:eastAsia="Times New Roman" w:hAnsi="Sakkal Majalla" w:cs="Sakkal Majalla"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46BE1AFA"/>
    <w:multiLevelType w:val="hybridMultilevel"/>
    <w:tmpl w:val="9EBC2E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4949299E"/>
    <w:multiLevelType w:val="hybridMultilevel"/>
    <w:tmpl w:val="78502A9C"/>
    <w:lvl w:ilvl="0" w:tplc="7F44B1A2">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B08300A"/>
    <w:multiLevelType w:val="hybridMultilevel"/>
    <w:tmpl w:val="24DC9314"/>
    <w:lvl w:ilvl="0" w:tplc="040C000F">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BE25839"/>
    <w:multiLevelType w:val="hybridMultilevel"/>
    <w:tmpl w:val="A5E8289A"/>
    <w:lvl w:ilvl="0" w:tplc="03A66B84">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BF368FB"/>
    <w:multiLevelType w:val="hybridMultilevel"/>
    <w:tmpl w:val="50089116"/>
    <w:lvl w:ilvl="0" w:tplc="F298483A">
      <w:start w:val="1"/>
      <w:numFmt w:val="arabicAbjad"/>
      <w:lvlText w:val="%1."/>
      <w:lvlJc w:val="left"/>
      <w:pPr>
        <w:ind w:left="360" w:hanging="360"/>
      </w:pPr>
      <w:rPr>
        <w:rFonts w:hint="default"/>
        <w:b/>
        <w:bCs/>
      </w:rPr>
    </w:lvl>
    <w:lvl w:ilvl="1" w:tplc="F298483A">
      <w:start w:val="1"/>
      <w:numFmt w:val="arabicAbjad"/>
      <w:lvlText w:val="%2."/>
      <w:lvlJc w:val="left"/>
      <w:pPr>
        <w:ind w:left="36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C675183"/>
    <w:multiLevelType w:val="hybridMultilevel"/>
    <w:tmpl w:val="A8AA0A4E"/>
    <w:lvl w:ilvl="0" w:tplc="23A01E9C">
      <w:start w:val="1"/>
      <w:numFmt w:val="bullet"/>
      <w:lvlText w:val="-"/>
      <w:lvlJc w:val="left"/>
      <w:pPr>
        <w:ind w:left="360" w:hanging="360"/>
      </w:pPr>
      <w:rPr>
        <w:rFonts w:ascii="Times New Roman" w:eastAsia="Times New Roman" w:hAnsi="Times New Roman"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E235C63"/>
    <w:multiLevelType w:val="hybridMultilevel"/>
    <w:tmpl w:val="1AB4BFB0"/>
    <w:lvl w:ilvl="0" w:tplc="23A01E9C">
      <w:start w:val="1"/>
      <w:numFmt w:val="bullet"/>
      <w:lvlText w:val="-"/>
      <w:lvlJc w:val="left"/>
      <w:pPr>
        <w:ind w:left="360" w:hanging="360"/>
      </w:pPr>
      <w:rPr>
        <w:rFonts w:ascii="Times New Roman" w:eastAsia="Times New Roman" w:hAnsi="Times New Roman"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226CF8"/>
    <w:multiLevelType w:val="hybridMultilevel"/>
    <w:tmpl w:val="5DB08416"/>
    <w:lvl w:ilvl="0" w:tplc="7F44B1A2">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6303A83"/>
    <w:multiLevelType w:val="hybridMultilevel"/>
    <w:tmpl w:val="CA969590"/>
    <w:lvl w:ilvl="0" w:tplc="2C1EE998">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58AF759F"/>
    <w:multiLevelType w:val="hybridMultilevel"/>
    <w:tmpl w:val="0FA46870"/>
    <w:lvl w:ilvl="0" w:tplc="E7261CA4">
      <w:start w:val="1"/>
      <w:numFmt w:val="arabicAbjad"/>
      <w:lvlText w:val="%1."/>
      <w:lvlJc w:val="left"/>
      <w:pPr>
        <w:ind w:left="360" w:hanging="360"/>
      </w:pPr>
      <w:rPr>
        <w:rFonts w:hint="default"/>
        <w:b w:val="0"/>
        <w:bCs/>
        <w:lang w:val="fr-FR"/>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9">
    <w:nsid w:val="59142925"/>
    <w:multiLevelType w:val="hybridMultilevel"/>
    <w:tmpl w:val="3A5C68AA"/>
    <w:lvl w:ilvl="0" w:tplc="3B34830E">
      <w:numFmt w:val="bullet"/>
      <w:lvlText w:val="-"/>
      <w:lvlJc w:val="left"/>
      <w:pPr>
        <w:ind w:left="360" w:hanging="360"/>
      </w:pPr>
      <w:rPr>
        <w:rFonts w:ascii="Sakkal Majalla" w:eastAsia="Times New Roman" w:hAnsi="Sakkal Majalla" w:hint="default"/>
      </w:rPr>
    </w:lvl>
    <w:lvl w:ilvl="1" w:tplc="E7707B9E">
      <w:start w:val="1"/>
      <w:numFmt w:val="arabicAbjad"/>
      <w:lvlText w:val="%2."/>
      <w:lvlJc w:val="left"/>
      <w:pPr>
        <w:ind w:left="1440" w:hanging="360"/>
      </w:pPr>
      <w:rPr>
        <w:rFonts w:hint="default"/>
      </w:rPr>
    </w:lvl>
    <w:lvl w:ilvl="2" w:tplc="3B34830E">
      <w:numFmt w:val="bullet"/>
      <w:lvlText w:val="-"/>
      <w:lvlJc w:val="left"/>
      <w:pPr>
        <w:ind w:left="2160" w:hanging="360"/>
      </w:pPr>
      <w:rPr>
        <w:rFonts w:ascii="Sakkal Majalla" w:eastAsia="Times New Roman" w:hAnsi="Sakkal Majalla" w:hint="default"/>
        <w:b/>
      </w:rPr>
    </w:lvl>
    <w:lvl w:ilvl="3" w:tplc="2C1EE998">
      <w:start w:val="1"/>
      <w:numFmt w:val="arabicAbjad"/>
      <w:suff w:val="space"/>
      <w:lvlText w:val="%4."/>
      <w:lvlJc w:val="left"/>
      <w:pPr>
        <w:ind w:left="360" w:hanging="360"/>
      </w:pPr>
      <w:rPr>
        <w:rFonts w:hint="default"/>
      </w:rPr>
    </w:lvl>
    <w:lvl w:ilvl="4" w:tplc="E1A661CE">
      <w:start w:val="8"/>
      <w:numFmt w:val="arabicAlpha"/>
      <w:lvlText w:val="%5."/>
      <w:lvlJc w:val="left"/>
      <w:pPr>
        <w:ind w:left="3600" w:hanging="360"/>
      </w:pPr>
      <w:rPr>
        <w:rFonts w:hint="default"/>
        <w:b/>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FC0F8C"/>
    <w:multiLevelType w:val="hybridMultilevel"/>
    <w:tmpl w:val="5B403B20"/>
    <w:lvl w:ilvl="0" w:tplc="51B29F0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5EC32FBB"/>
    <w:multiLevelType w:val="hybridMultilevel"/>
    <w:tmpl w:val="F4D4F67A"/>
    <w:lvl w:ilvl="0" w:tplc="03A66B84">
      <w:start w:val="1"/>
      <w:numFmt w:val="bullet"/>
      <w:lvlText w:val="•"/>
      <w:lvlJc w:val="left"/>
      <w:pPr>
        <w:ind w:left="295" w:hanging="360"/>
      </w:pPr>
      <w:rPr>
        <w:rFonts w:ascii="Times New Roman" w:hAnsi="Times New Roman" w:hint="default"/>
        <w:b/>
        <w:sz w:val="28"/>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2">
    <w:nsid w:val="5F9A6C5B"/>
    <w:multiLevelType w:val="hybridMultilevel"/>
    <w:tmpl w:val="7B6A0DEA"/>
    <w:lvl w:ilvl="0" w:tplc="C87E479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CE4BB1"/>
    <w:multiLevelType w:val="hybridMultilevel"/>
    <w:tmpl w:val="D8A4A340"/>
    <w:lvl w:ilvl="0" w:tplc="B7525B6E">
      <w:start w:val="1"/>
      <w:numFmt w:val="decimal"/>
      <w:lvlText w:val="%1."/>
      <w:lvlJc w:val="left"/>
      <w:pPr>
        <w:ind w:left="360" w:hanging="360"/>
      </w:pPr>
      <w:rPr>
        <w:b/>
        <w:bCs/>
      </w:rPr>
    </w:lvl>
    <w:lvl w:ilvl="1" w:tplc="60589608">
      <w:start w:val="1"/>
      <w:numFmt w:val="arabicAlpha"/>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69716756"/>
    <w:multiLevelType w:val="hybridMultilevel"/>
    <w:tmpl w:val="8E5AA69E"/>
    <w:lvl w:ilvl="0" w:tplc="F298483A">
      <w:start w:val="1"/>
      <w:numFmt w:val="arabicAbjad"/>
      <w:lvlText w:val="%1."/>
      <w:lvlJc w:val="left"/>
      <w:pPr>
        <w:ind w:left="720" w:hanging="360"/>
      </w:pPr>
      <w:rPr>
        <w:rFonts w:hint="default"/>
        <w:b/>
      </w:rPr>
    </w:lvl>
    <w:lvl w:ilvl="1" w:tplc="34284108">
      <w:start w:val="1"/>
      <w:numFmt w:val="arabicAbjad"/>
      <w:lvlText w:val="%2."/>
      <w:lvlJc w:val="left"/>
      <w:pPr>
        <w:ind w:left="360" w:hanging="360"/>
      </w:pPr>
      <w:rPr>
        <w:rFonts w:hint="default"/>
        <w:b/>
        <w:lang w:val="en-US"/>
      </w:rPr>
    </w:lvl>
    <w:lvl w:ilvl="2" w:tplc="AF748F18">
      <w:start w:val="2"/>
      <w:numFmt w:val="arabicAlpha"/>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A6A29F6"/>
    <w:multiLevelType w:val="hybridMultilevel"/>
    <w:tmpl w:val="EE105E96"/>
    <w:lvl w:ilvl="0" w:tplc="E7707B9E">
      <w:start w:val="1"/>
      <w:numFmt w:val="arabicAbjad"/>
      <w:suff w:val="space"/>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6">
    <w:nsid w:val="6C3D3102"/>
    <w:multiLevelType w:val="hybridMultilevel"/>
    <w:tmpl w:val="D0C818DE"/>
    <w:lvl w:ilvl="0" w:tplc="453A1EB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C972EFB"/>
    <w:multiLevelType w:val="hybridMultilevel"/>
    <w:tmpl w:val="2DFA32CE"/>
    <w:lvl w:ilvl="0" w:tplc="C87E479E">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nsid w:val="6E1A2F75"/>
    <w:multiLevelType w:val="hybridMultilevel"/>
    <w:tmpl w:val="19342BFC"/>
    <w:lvl w:ilvl="0" w:tplc="3B34830E">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7DF0492"/>
    <w:multiLevelType w:val="hybridMultilevel"/>
    <w:tmpl w:val="B594A06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nsid w:val="78B32CBF"/>
    <w:multiLevelType w:val="hybridMultilevel"/>
    <w:tmpl w:val="FE6066A8"/>
    <w:lvl w:ilvl="0" w:tplc="C87E479E">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nsid w:val="7A056FFC"/>
    <w:multiLevelType w:val="hybridMultilevel"/>
    <w:tmpl w:val="D9682936"/>
    <w:lvl w:ilvl="0" w:tplc="1D328F58">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EDE62D8"/>
    <w:multiLevelType w:val="hybridMultilevel"/>
    <w:tmpl w:val="C14ADB5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1"/>
  </w:num>
  <w:num w:numId="2">
    <w:abstractNumId w:val="29"/>
  </w:num>
  <w:num w:numId="3">
    <w:abstractNumId w:val="22"/>
  </w:num>
  <w:num w:numId="4">
    <w:abstractNumId w:val="41"/>
  </w:num>
  <w:num w:numId="5">
    <w:abstractNumId w:val="19"/>
  </w:num>
  <w:num w:numId="6">
    <w:abstractNumId w:val="25"/>
  </w:num>
  <w:num w:numId="7">
    <w:abstractNumId w:val="17"/>
  </w:num>
  <w:num w:numId="8">
    <w:abstractNumId w:val="18"/>
  </w:num>
  <w:num w:numId="9">
    <w:abstractNumId w:val="27"/>
  </w:num>
  <w:num w:numId="10">
    <w:abstractNumId w:val="4"/>
  </w:num>
  <w:num w:numId="11">
    <w:abstractNumId w:val="12"/>
  </w:num>
  <w:num w:numId="12">
    <w:abstractNumId w:val="15"/>
  </w:num>
  <w:num w:numId="13">
    <w:abstractNumId w:val="24"/>
  </w:num>
  <w:num w:numId="14">
    <w:abstractNumId w:val="28"/>
  </w:num>
  <w:num w:numId="15">
    <w:abstractNumId w:val="38"/>
  </w:num>
  <w:num w:numId="16">
    <w:abstractNumId w:val="30"/>
  </w:num>
  <w:num w:numId="17">
    <w:abstractNumId w:val="14"/>
  </w:num>
  <w:num w:numId="18">
    <w:abstractNumId w:val="9"/>
  </w:num>
  <w:num w:numId="19">
    <w:abstractNumId w:val="23"/>
  </w:num>
  <w:num w:numId="20">
    <w:abstractNumId w:val="34"/>
  </w:num>
  <w:num w:numId="21">
    <w:abstractNumId w:val="20"/>
  </w:num>
  <w:num w:numId="22">
    <w:abstractNumId w:val="16"/>
  </w:num>
  <w:num w:numId="23">
    <w:abstractNumId w:val="6"/>
  </w:num>
  <w:num w:numId="24">
    <w:abstractNumId w:val="26"/>
  </w:num>
  <w:num w:numId="25">
    <w:abstractNumId w:val="21"/>
  </w:num>
  <w:num w:numId="26">
    <w:abstractNumId w:val="39"/>
  </w:num>
  <w:num w:numId="27">
    <w:abstractNumId w:val="13"/>
  </w:num>
  <w:num w:numId="28">
    <w:abstractNumId w:val="3"/>
  </w:num>
  <w:num w:numId="29">
    <w:abstractNumId w:val="1"/>
  </w:num>
  <w:num w:numId="30">
    <w:abstractNumId w:val="35"/>
  </w:num>
  <w:num w:numId="31">
    <w:abstractNumId w:val="33"/>
  </w:num>
  <w:num w:numId="32">
    <w:abstractNumId w:val="36"/>
  </w:num>
  <w:num w:numId="33">
    <w:abstractNumId w:val="7"/>
  </w:num>
  <w:num w:numId="34">
    <w:abstractNumId w:val="40"/>
  </w:num>
  <w:num w:numId="35">
    <w:abstractNumId w:val="10"/>
  </w:num>
  <w:num w:numId="36">
    <w:abstractNumId w:val="5"/>
  </w:num>
  <w:num w:numId="37">
    <w:abstractNumId w:val="8"/>
  </w:num>
  <w:num w:numId="38">
    <w:abstractNumId w:val="37"/>
  </w:num>
  <w:num w:numId="39">
    <w:abstractNumId w:val="42"/>
  </w:num>
  <w:num w:numId="40">
    <w:abstractNumId w:val="11"/>
  </w:num>
  <w:num w:numId="41">
    <w:abstractNumId w:val="0"/>
  </w:num>
  <w:num w:numId="42">
    <w:abstractNumId w:val="2"/>
  </w:num>
  <w:num w:numId="43">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E7"/>
    <w:rsid w:val="00023319"/>
    <w:rsid w:val="00030AC8"/>
    <w:rsid w:val="0003374A"/>
    <w:rsid w:val="00034668"/>
    <w:rsid w:val="00037FE7"/>
    <w:rsid w:val="00040744"/>
    <w:rsid w:val="00040FF5"/>
    <w:rsid w:val="00066C6F"/>
    <w:rsid w:val="0007600F"/>
    <w:rsid w:val="0008282E"/>
    <w:rsid w:val="00086650"/>
    <w:rsid w:val="000B7009"/>
    <w:rsid w:val="000C4557"/>
    <w:rsid w:val="000C7F9D"/>
    <w:rsid w:val="0012790A"/>
    <w:rsid w:val="00136D14"/>
    <w:rsid w:val="00145030"/>
    <w:rsid w:val="00162665"/>
    <w:rsid w:val="00162982"/>
    <w:rsid w:val="00163D27"/>
    <w:rsid w:val="00185EB5"/>
    <w:rsid w:val="00192DE6"/>
    <w:rsid w:val="001A22FD"/>
    <w:rsid w:val="001A27DD"/>
    <w:rsid w:val="001A6043"/>
    <w:rsid w:val="001B1C2F"/>
    <w:rsid w:val="001C16B5"/>
    <w:rsid w:val="001C7F93"/>
    <w:rsid w:val="001D5A5D"/>
    <w:rsid w:val="001E008A"/>
    <w:rsid w:val="001E0AC2"/>
    <w:rsid w:val="001E6F1C"/>
    <w:rsid w:val="001F287B"/>
    <w:rsid w:val="001F47B2"/>
    <w:rsid w:val="00200717"/>
    <w:rsid w:val="0020152F"/>
    <w:rsid w:val="00201975"/>
    <w:rsid w:val="00205C2E"/>
    <w:rsid w:val="00211490"/>
    <w:rsid w:val="002124D6"/>
    <w:rsid w:val="00217874"/>
    <w:rsid w:val="00225199"/>
    <w:rsid w:val="002259AD"/>
    <w:rsid w:val="00233BC1"/>
    <w:rsid w:val="00240CDB"/>
    <w:rsid w:val="00245151"/>
    <w:rsid w:val="00245CF1"/>
    <w:rsid w:val="002518CA"/>
    <w:rsid w:val="00262902"/>
    <w:rsid w:val="00266149"/>
    <w:rsid w:val="00283150"/>
    <w:rsid w:val="00292BFD"/>
    <w:rsid w:val="002A2A6E"/>
    <w:rsid w:val="002A649D"/>
    <w:rsid w:val="002C010D"/>
    <w:rsid w:val="002F00A2"/>
    <w:rsid w:val="002F7504"/>
    <w:rsid w:val="00311A76"/>
    <w:rsid w:val="0032065E"/>
    <w:rsid w:val="00325605"/>
    <w:rsid w:val="00341AFD"/>
    <w:rsid w:val="00344558"/>
    <w:rsid w:val="003453A6"/>
    <w:rsid w:val="00345CAE"/>
    <w:rsid w:val="003506BE"/>
    <w:rsid w:val="00350BC4"/>
    <w:rsid w:val="00355DF8"/>
    <w:rsid w:val="003843F2"/>
    <w:rsid w:val="00396D1F"/>
    <w:rsid w:val="003C4E5B"/>
    <w:rsid w:val="003C7469"/>
    <w:rsid w:val="003D1103"/>
    <w:rsid w:val="003D3996"/>
    <w:rsid w:val="003D4A63"/>
    <w:rsid w:val="003D4CEC"/>
    <w:rsid w:val="003E4E06"/>
    <w:rsid w:val="003E5D2D"/>
    <w:rsid w:val="003E6125"/>
    <w:rsid w:val="003F1CE2"/>
    <w:rsid w:val="003F2B57"/>
    <w:rsid w:val="003F2D1B"/>
    <w:rsid w:val="003F7DBB"/>
    <w:rsid w:val="00411548"/>
    <w:rsid w:val="00411D11"/>
    <w:rsid w:val="00414481"/>
    <w:rsid w:val="004218E4"/>
    <w:rsid w:val="00436CDB"/>
    <w:rsid w:val="004414E5"/>
    <w:rsid w:val="00442C0F"/>
    <w:rsid w:val="00446AB7"/>
    <w:rsid w:val="004545EC"/>
    <w:rsid w:val="00454839"/>
    <w:rsid w:val="00465690"/>
    <w:rsid w:val="00465BEB"/>
    <w:rsid w:val="00465CD4"/>
    <w:rsid w:val="00465E2C"/>
    <w:rsid w:val="0046697C"/>
    <w:rsid w:val="00472C39"/>
    <w:rsid w:val="004772B9"/>
    <w:rsid w:val="00480B5F"/>
    <w:rsid w:val="00480C54"/>
    <w:rsid w:val="00485251"/>
    <w:rsid w:val="00490A86"/>
    <w:rsid w:val="00490FE4"/>
    <w:rsid w:val="004B7ED1"/>
    <w:rsid w:val="004D3C5E"/>
    <w:rsid w:val="004D7F6E"/>
    <w:rsid w:val="004E3511"/>
    <w:rsid w:val="004E5ED4"/>
    <w:rsid w:val="00501FD8"/>
    <w:rsid w:val="00505CFD"/>
    <w:rsid w:val="00515A6B"/>
    <w:rsid w:val="00516E16"/>
    <w:rsid w:val="005606B9"/>
    <w:rsid w:val="005744E3"/>
    <w:rsid w:val="00574D8E"/>
    <w:rsid w:val="0058232C"/>
    <w:rsid w:val="0058701E"/>
    <w:rsid w:val="00587A65"/>
    <w:rsid w:val="005A446A"/>
    <w:rsid w:val="005A4722"/>
    <w:rsid w:val="005C01ED"/>
    <w:rsid w:val="005C3568"/>
    <w:rsid w:val="005D7F0E"/>
    <w:rsid w:val="005E797F"/>
    <w:rsid w:val="005F5ACA"/>
    <w:rsid w:val="005F5D24"/>
    <w:rsid w:val="005F5F60"/>
    <w:rsid w:val="0060369C"/>
    <w:rsid w:val="00611DFD"/>
    <w:rsid w:val="00612E8C"/>
    <w:rsid w:val="00616069"/>
    <w:rsid w:val="00633B13"/>
    <w:rsid w:val="00634475"/>
    <w:rsid w:val="00643753"/>
    <w:rsid w:val="00647E9D"/>
    <w:rsid w:val="00654B6B"/>
    <w:rsid w:val="006576C1"/>
    <w:rsid w:val="00657FEC"/>
    <w:rsid w:val="00685BE9"/>
    <w:rsid w:val="006B070A"/>
    <w:rsid w:val="006B5097"/>
    <w:rsid w:val="006C02E7"/>
    <w:rsid w:val="006C1422"/>
    <w:rsid w:val="006D2D6C"/>
    <w:rsid w:val="006E1CBD"/>
    <w:rsid w:val="006E3D63"/>
    <w:rsid w:val="006E6E16"/>
    <w:rsid w:val="006F6C43"/>
    <w:rsid w:val="006F7C86"/>
    <w:rsid w:val="007031D3"/>
    <w:rsid w:val="00704BD2"/>
    <w:rsid w:val="00710BE3"/>
    <w:rsid w:val="00724BA6"/>
    <w:rsid w:val="0073606E"/>
    <w:rsid w:val="00737152"/>
    <w:rsid w:val="00740D3A"/>
    <w:rsid w:val="007428A1"/>
    <w:rsid w:val="007455F4"/>
    <w:rsid w:val="007467F3"/>
    <w:rsid w:val="007476A2"/>
    <w:rsid w:val="00755541"/>
    <w:rsid w:val="00763BE7"/>
    <w:rsid w:val="00764C05"/>
    <w:rsid w:val="00764E16"/>
    <w:rsid w:val="00771101"/>
    <w:rsid w:val="00772C5F"/>
    <w:rsid w:val="00783A08"/>
    <w:rsid w:val="00791C5C"/>
    <w:rsid w:val="007A2C45"/>
    <w:rsid w:val="007B25FF"/>
    <w:rsid w:val="007B50F3"/>
    <w:rsid w:val="007C374D"/>
    <w:rsid w:val="007E24C5"/>
    <w:rsid w:val="0080627C"/>
    <w:rsid w:val="00825675"/>
    <w:rsid w:val="00843288"/>
    <w:rsid w:val="00844434"/>
    <w:rsid w:val="0084605F"/>
    <w:rsid w:val="0084735D"/>
    <w:rsid w:val="008553C8"/>
    <w:rsid w:val="00863D26"/>
    <w:rsid w:val="0087267D"/>
    <w:rsid w:val="008779B5"/>
    <w:rsid w:val="00890887"/>
    <w:rsid w:val="00890D8D"/>
    <w:rsid w:val="00891591"/>
    <w:rsid w:val="008C0944"/>
    <w:rsid w:val="008C1A73"/>
    <w:rsid w:val="008C7F30"/>
    <w:rsid w:val="008D603D"/>
    <w:rsid w:val="008D6FB0"/>
    <w:rsid w:val="008E0728"/>
    <w:rsid w:val="008F0E59"/>
    <w:rsid w:val="0090021C"/>
    <w:rsid w:val="0090083E"/>
    <w:rsid w:val="00920145"/>
    <w:rsid w:val="00942B60"/>
    <w:rsid w:val="00947FB9"/>
    <w:rsid w:val="0095050C"/>
    <w:rsid w:val="009510A7"/>
    <w:rsid w:val="00954720"/>
    <w:rsid w:val="009555BB"/>
    <w:rsid w:val="00960553"/>
    <w:rsid w:val="0096258B"/>
    <w:rsid w:val="00964AFC"/>
    <w:rsid w:val="009774EC"/>
    <w:rsid w:val="00980A44"/>
    <w:rsid w:val="00980C49"/>
    <w:rsid w:val="00996D56"/>
    <w:rsid w:val="009A3E76"/>
    <w:rsid w:val="009B1124"/>
    <w:rsid w:val="009D2857"/>
    <w:rsid w:val="009E1591"/>
    <w:rsid w:val="009F6B93"/>
    <w:rsid w:val="00A044B8"/>
    <w:rsid w:val="00A0698A"/>
    <w:rsid w:val="00A110DF"/>
    <w:rsid w:val="00A11C01"/>
    <w:rsid w:val="00A16A4D"/>
    <w:rsid w:val="00A2222D"/>
    <w:rsid w:val="00A23B01"/>
    <w:rsid w:val="00A27AB5"/>
    <w:rsid w:val="00A3340E"/>
    <w:rsid w:val="00A36D9F"/>
    <w:rsid w:val="00A41ABB"/>
    <w:rsid w:val="00A42906"/>
    <w:rsid w:val="00A639A9"/>
    <w:rsid w:val="00A65129"/>
    <w:rsid w:val="00A81557"/>
    <w:rsid w:val="00AA1F8A"/>
    <w:rsid w:val="00AA30B8"/>
    <w:rsid w:val="00AB0028"/>
    <w:rsid w:val="00AC5833"/>
    <w:rsid w:val="00AD5488"/>
    <w:rsid w:val="00AF0986"/>
    <w:rsid w:val="00B06629"/>
    <w:rsid w:val="00B1645D"/>
    <w:rsid w:val="00B20681"/>
    <w:rsid w:val="00B25088"/>
    <w:rsid w:val="00B33E87"/>
    <w:rsid w:val="00B40F6D"/>
    <w:rsid w:val="00B435E8"/>
    <w:rsid w:val="00B45D55"/>
    <w:rsid w:val="00B55090"/>
    <w:rsid w:val="00B56936"/>
    <w:rsid w:val="00B63296"/>
    <w:rsid w:val="00B76948"/>
    <w:rsid w:val="00B804DB"/>
    <w:rsid w:val="00B86E48"/>
    <w:rsid w:val="00BA28BC"/>
    <w:rsid w:val="00BB1207"/>
    <w:rsid w:val="00BD18B5"/>
    <w:rsid w:val="00BD3DB6"/>
    <w:rsid w:val="00BF2B92"/>
    <w:rsid w:val="00BF7348"/>
    <w:rsid w:val="00C040A8"/>
    <w:rsid w:val="00C054BA"/>
    <w:rsid w:val="00C055BB"/>
    <w:rsid w:val="00C11E29"/>
    <w:rsid w:val="00C14362"/>
    <w:rsid w:val="00C34522"/>
    <w:rsid w:val="00C41CDA"/>
    <w:rsid w:val="00C52A01"/>
    <w:rsid w:val="00C564C3"/>
    <w:rsid w:val="00C704E1"/>
    <w:rsid w:val="00C71302"/>
    <w:rsid w:val="00C73B6C"/>
    <w:rsid w:val="00C75AE5"/>
    <w:rsid w:val="00C81C41"/>
    <w:rsid w:val="00C86612"/>
    <w:rsid w:val="00C96F17"/>
    <w:rsid w:val="00CA0BF0"/>
    <w:rsid w:val="00CB391F"/>
    <w:rsid w:val="00CE6007"/>
    <w:rsid w:val="00CF7F91"/>
    <w:rsid w:val="00D01581"/>
    <w:rsid w:val="00D0277D"/>
    <w:rsid w:val="00D1623D"/>
    <w:rsid w:val="00D44643"/>
    <w:rsid w:val="00D53B61"/>
    <w:rsid w:val="00D54AC6"/>
    <w:rsid w:val="00D71E0B"/>
    <w:rsid w:val="00D76E3C"/>
    <w:rsid w:val="00D80257"/>
    <w:rsid w:val="00D90F2B"/>
    <w:rsid w:val="00DA31EE"/>
    <w:rsid w:val="00DB375D"/>
    <w:rsid w:val="00DB74EE"/>
    <w:rsid w:val="00DC2210"/>
    <w:rsid w:val="00DD5281"/>
    <w:rsid w:val="00DD7E45"/>
    <w:rsid w:val="00DF62DB"/>
    <w:rsid w:val="00E03CC6"/>
    <w:rsid w:val="00E06BEC"/>
    <w:rsid w:val="00E20B2A"/>
    <w:rsid w:val="00E2547B"/>
    <w:rsid w:val="00E31C0F"/>
    <w:rsid w:val="00E50417"/>
    <w:rsid w:val="00E63E11"/>
    <w:rsid w:val="00E70084"/>
    <w:rsid w:val="00E70B54"/>
    <w:rsid w:val="00E72CC4"/>
    <w:rsid w:val="00E774C4"/>
    <w:rsid w:val="00E7754E"/>
    <w:rsid w:val="00E87D3A"/>
    <w:rsid w:val="00E94EB0"/>
    <w:rsid w:val="00E95DF2"/>
    <w:rsid w:val="00EC2375"/>
    <w:rsid w:val="00ED4730"/>
    <w:rsid w:val="00EE31F3"/>
    <w:rsid w:val="00EE7EE2"/>
    <w:rsid w:val="00EF11F2"/>
    <w:rsid w:val="00F05D4A"/>
    <w:rsid w:val="00F122D8"/>
    <w:rsid w:val="00F17BDB"/>
    <w:rsid w:val="00F241BA"/>
    <w:rsid w:val="00F25734"/>
    <w:rsid w:val="00F335A3"/>
    <w:rsid w:val="00F35FA4"/>
    <w:rsid w:val="00F36128"/>
    <w:rsid w:val="00F404C3"/>
    <w:rsid w:val="00F53A33"/>
    <w:rsid w:val="00F56819"/>
    <w:rsid w:val="00F704E3"/>
    <w:rsid w:val="00F76C3C"/>
    <w:rsid w:val="00F8715C"/>
    <w:rsid w:val="00F87D64"/>
    <w:rsid w:val="00F96571"/>
    <w:rsid w:val="00FA137E"/>
    <w:rsid w:val="00FB045A"/>
    <w:rsid w:val="00FD0A94"/>
    <w:rsid w:val="00FD5A58"/>
    <w:rsid w:val="00FF39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C230E"/>
  <w15:docId w15:val="{1A55D2D0-6E34-455B-B89A-6E37A4CA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839"/>
    <w:pPr>
      <w:bidi/>
    </w:pPr>
    <w:rPr>
      <w:rFonts w:eastAsia="Times New Roman"/>
      <w:sz w:val="24"/>
      <w:szCs w:val="24"/>
      <w:lang w:val="en-US" w:eastAsia="en-US"/>
    </w:rPr>
  </w:style>
  <w:style w:type="paragraph" w:styleId="1">
    <w:name w:val="heading 1"/>
    <w:basedOn w:val="a"/>
    <w:next w:val="a"/>
    <w:link w:val="1Char"/>
    <w:qFormat/>
    <w:rsid w:val="005744E3"/>
    <w:pPr>
      <w:keepNext/>
      <w:spacing w:before="100" w:beforeAutospacing="1" w:after="100" w:afterAutospacing="1" w:line="384" w:lineRule="atLeast"/>
      <w:ind w:firstLine="57"/>
      <w:outlineLvl w:val="0"/>
    </w:pPr>
    <w:rPr>
      <w:b/>
      <w:bCs/>
      <w:sz w:val="32"/>
      <w:szCs w:val="52"/>
      <w:lang w:eastAsia="fr-FR"/>
    </w:rPr>
  </w:style>
  <w:style w:type="paragraph" w:styleId="2">
    <w:name w:val="heading 2"/>
    <w:basedOn w:val="a"/>
    <w:next w:val="a"/>
    <w:link w:val="2Char"/>
    <w:unhideWhenUsed/>
    <w:qFormat/>
    <w:rsid w:val="005744E3"/>
    <w:pPr>
      <w:keepNext/>
      <w:spacing w:before="240" w:after="60"/>
      <w:outlineLvl w:val="1"/>
    </w:pPr>
    <w:rPr>
      <w:rFonts w:ascii="Cambria" w:hAnsi="Cambria"/>
      <w:b/>
      <w:bCs/>
      <w:i/>
      <w:iCs/>
      <w:sz w:val="28"/>
      <w:szCs w:val="28"/>
      <w:lang w:eastAsia="fr-FR"/>
    </w:rPr>
  </w:style>
  <w:style w:type="paragraph" w:styleId="3">
    <w:name w:val="heading 3"/>
    <w:basedOn w:val="a"/>
    <w:next w:val="a"/>
    <w:link w:val="3Char"/>
    <w:qFormat/>
    <w:rsid w:val="005744E3"/>
    <w:pPr>
      <w:keepNext/>
      <w:spacing w:before="240" w:after="60"/>
      <w:outlineLvl w:val="2"/>
    </w:pPr>
    <w:rPr>
      <w:rFonts w:ascii="Arial" w:hAnsi="Arial" w:cs="Arial"/>
      <w:b/>
      <w:bCs/>
      <w:sz w:val="26"/>
      <w:szCs w:val="26"/>
      <w:lang w:eastAsia="fr-FR"/>
    </w:rPr>
  </w:style>
  <w:style w:type="paragraph" w:styleId="4">
    <w:name w:val="heading 4"/>
    <w:basedOn w:val="a"/>
    <w:link w:val="4Char"/>
    <w:qFormat/>
    <w:rsid w:val="005744E3"/>
    <w:pPr>
      <w:bidi w:val="0"/>
      <w:spacing w:before="100" w:beforeAutospacing="1" w:after="100" w:afterAutospacing="1"/>
      <w:ind w:firstLine="612"/>
      <w:outlineLvl w:val="3"/>
    </w:pPr>
    <w:rPr>
      <w:rFonts w:cs="Simplified Arabic"/>
      <w:color w:val="000000"/>
      <w:sz w:val="34"/>
      <w:szCs w:val="34"/>
      <w:lang w:eastAsia="fr-FR"/>
    </w:rPr>
  </w:style>
  <w:style w:type="paragraph" w:styleId="5">
    <w:name w:val="heading 5"/>
    <w:basedOn w:val="a"/>
    <w:next w:val="a"/>
    <w:link w:val="5Char"/>
    <w:qFormat/>
    <w:rsid w:val="005744E3"/>
    <w:pPr>
      <w:keepNext/>
      <w:spacing w:before="100" w:beforeAutospacing="1" w:after="100" w:afterAutospacing="1" w:line="384" w:lineRule="atLeast"/>
      <w:outlineLvl w:val="4"/>
    </w:pPr>
    <w:rPr>
      <w:b/>
      <w:bCs/>
      <w:sz w:val="20"/>
      <w:lang w:eastAsia="fr-FR"/>
    </w:rPr>
  </w:style>
  <w:style w:type="paragraph" w:styleId="6">
    <w:name w:val="heading 6"/>
    <w:basedOn w:val="a"/>
    <w:next w:val="a"/>
    <w:link w:val="6Char"/>
    <w:qFormat/>
    <w:rsid w:val="005744E3"/>
    <w:pPr>
      <w:keepNext/>
      <w:spacing w:before="100" w:beforeAutospacing="1" w:after="100" w:afterAutospacing="1" w:line="384" w:lineRule="atLeast"/>
      <w:outlineLvl w:val="5"/>
    </w:pPr>
    <w:rPr>
      <w:b/>
      <w:bCs/>
      <w:sz w:val="20"/>
      <w:szCs w:val="52"/>
      <w:lang w:eastAsia="fr-FR"/>
    </w:rPr>
  </w:style>
  <w:style w:type="paragraph" w:styleId="7">
    <w:name w:val="heading 7"/>
    <w:basedOn w:val="a"/>
    <w:next w:val="a"/>
    <w:link w:val="7Char"/>
    <w:semiHidden/>
    <w:unhideWhenUsed/>
    <w:qFormat/>
    <w:rsid w:val="005744E3"/>
    <w:pPr>
      <w:keepNext/>
      <w:keepLines/>
      <w:spacing w:before="200" w:beforeAutospacing="1" w:afterAutospacing="1" w:line="384" w:lineRule="atLeast"/>
      <w:outlineLvl w:val="6"/>
    </w:pPr>
    <w:rPr>
      <w:rFonts w:ascii="Cambria" w:hAnsi="Cambria"/>
      <w:b/>
      <w:bCs/>
      <w:i/>
      <w:iCs/>
      <w:color w:val="404040"/>
      <w:sz w:val="28"/>
      <w:szCs w:val="28"/>
      <w:lang w:eastAsia="fr-FR"/>
    </w:rPr>
  </w:style>
  <w:style w:type="paragraph" w:styleId="8">
    <w:name w:val="heading 8"/>
    <w:next w:val="a"/>
    <w:link w:val="8Char"/>
    <w:semiHidden/>
    <w:unhideWhenUsed/>
    <w:qFormat/>
    <w:rsid w:val="00480B5F"/>
    <w:pPr>
      <w:spacing w:before="240" w:after="60"/>
      <w:outlineLvl w:val="7"/>
    </w:pPr>
    <w:rPr>
      <w:rFonts w:eastAsia="Times New Roman"/>
      <w:i/>
      <w:iCs/>
      <w:noProof/>
      <w:color w:val="000000"/>
      <w:sz w:val="24"/>
      <w:szCs w:val="24"/>
      <w:lang w:val="en-US" w:eastAsia="ar-SA"/>
    </w:rPr>
  </w:style>
  <w:style w:type="paragraph" w:styleId="9">
    <w:name w:val="heading 9"/>
    <w:basedOn w:val="a"/>
    <w:next w:val="a"/>
    <w:link w:val="9Char"/>
    <w:qFormat/>
    <w:rsid w:val="005744E3"/>
    <w:pPr>
      <w:spacing w:before="240" w:after="60"/>
      <w:outlineLvl w:val="8"/>
    </w:pPr>
    <w:rPr>
      <w:rFonts w:ascii="Arial" w:hAnsi="Arial" w:cs="Arial"/>
      <w:sz w:val="22"/>
      <w:szCs w:val="22"/>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rsid w:val="005744E3"/>
    <w:rPr>
      <w:rFonts w:cs="Traditional Arabic"/>
      <w:b/>
      <w:bCs/>
      <w:sz w:val="32"/>
      <w:szCs w:val="52"/>
    </w:rPr>
  </w:style>
  <w:style w:type="character" w:customStyle="1" w:styleId="2Char">
    <w:name w:val="عنوان 2 Char"/>
    <w:link w:val="2"/>
    <w:rsid w:val="005744E3"/>
    <w:rPr>
      <w:rFonts w:ascii="Cambria" w:hAnsi="Cambria"/>
      <w:b/>
      <w:bCs/>
      <w:i/>
      <w:iCs/>
      <w:sz w:val="28"/>
      <w:szCs w:val="28"/>
      <w:lang w:bidi="ar-DZ"/>
    </w:rPr>
  </w:style>
  <w:style w:type="character" w:customStyle="1" w:styleId="3Char">
    <w:name w:val="عنوان 3 Char"/>
    <w:link w:val="3"/>
    <w:rsid w:val="005744E3"/>
    <w:rPr>
      <w:rFonts w:ascii="Arial" w:hAnsi="Arial" w:cs="Arial"/>
      <w:b/>
      <w:bCs/>
      <w:sz w:val="26"/>
      <w:szCs w:val="26"/>
    </w:rPr>
  </w:style>
  <w:style w:type="character" w:customStyle="1" w:styleId="4Char">
    <w:name w:val="عنوان 4 Char"/>
    <w:link w:val="4"/>
    <w:rsid w:val="005744E3"/>
    <w:rPr>
      <w:rFonts w:cs="Simplified Arabic"/>
      <w:color w:val="000000"/>
      <w:sz w:val="34"/>
      <w:szCs w:val="34"/>
    </w:rPr>
  </w:style>
  <w:style w:type="character" w:customStyle="1" w:styleId="5Char">
    <w:name w:val="عنوان 5 Char"/>
    <w:link w:val="5"/>
    <w:rsid w:val="005744E3"/>
    <w:rPr>
      <w:rFonts w:cs="Traditional Arabic"/>
      <w:b/>
      <w:bCs/>
      <w:szCs w:val="36"/>
    </w:rPr>
  </w:style>
  <w:style w:type="character" w:customStyle="1" w:styleId="6Char">
    <w:name w:val="عنوان 6 Char"/>
    <w:link w:val="6"/>
    <w:rsid w:val="005744E3"/>
    <w:rPr>
      <w:rFonts w:cs="Traditional Arabic"/>
      <w:b/>
      <w:bCs/>
      <w:szCs w:val="52"/>
    </w:rPr>
  </w:style>
  <w:style w:type="character" w:customStyle="1" w:styleId="7Char">
    <w:name w:val="عنوان 7 Char"/>
    <w:link w:val="7"/>
    <w:semiHidden/>
    <w:rsid w:val="005744E3"/>
    <w:rPr>
      <w:rFonts w:ascii="Cambria" w:hAnsi="Cambria"/>
      <w:b/>
      <w:bCs/>
      <w:i/>
      <w:iCs/>
      <w:color w:val="404040"/>
      <w:sz w:val="28"/>
      <w:szCs w:val="28"/>
    </w:rPr>
  </w:style>
  <w:style w:type="character" w:customStyle="1" w:styleId="9Char">
    <w:name w:val="عنوان 9 Char"/>
    <w:link w:val="9"/>
    <w:rsid w:val="005744E3"/>
    <w:rPr>
      <w:rFonts w:ascii="Arial" w:hAnsi="Arial" w:cs="Arial"/>
      <w:sz w:val="22"/>
      <w:szCs w:val="22"/>
    </w:rPr>
  </w:style>
  <w:style w:type="paragraph" w:styleId="a3">
    <w:name w:val="caption"/>
    <w:basedOn w:val="a"/>
    <w:qFormat/>
    <w:rsid w:val="005744E3"/>
    <w:pPr>
      <w:bidi w:val="0"/>
      <w:spacing w:before="100" w:beforeAutospacing="1" w:after="100" w:afterAutospacing="1"/>
    </w:pPr>
    <w:rPr>
      <w:color w:val="FFFFFF"/>
    </w:rPr>
  </w:style>
  <w:style w:type="character" w:styleId="a4">
    <w:name w:val="page number"/>
    <w:basedOn w:val="a0"/>
    <w:rsid w:val="00162982"/>
  </w:style>
  <w:style w:type="paragraph" w:styleId="a5">
    <w:name w:val="Title"/>
    <w:basedOn w:val="a"/>
    <w:next w:val="a"/>
    <w:link w:val="Char"/>
    <w:uiPriority w:val="10"/>
    <w:qFormat/>
    <w:rsid w:val="005744E3"/>
    <w:pPr>
      <w:pBdr>
        <w:bottom w:val="single" w:sz="8" w:space="4" w:color="4F81BD"/>
      </w:pBdr>
      <w:spacing w:after="300"/>
      <w:contextualSpacing/>
    </w:pPr>
    <w:rPr>
      <w:rFonts w:ascii="Cambria" w:hAnsi="Cambria"/>
      <w:color w:val="17365D"/>
      <w:spacing w:val="5"/>
      <w:kern w:val="28"/>
      <w:sz w:val="52"/>
      <w:szCs w:val="52"/>
      <w:lang w:eastAsia="fr-FR"/>
    </w:rPr>
  </w:style>
  <w:style w:type="character" w:customStyle="1" w:styleId="Char">
    <w:name w:val="العنوان Char"/>
    <w:link w:val="a5"/>
    <w:uiPriority w:val="10"/>
    <w:rsid w:val="005744E3"/>
    <w:rPr>
      <w:rFonts w:ascii="Cambria" w:hAnsi="Cambria"/>
      <w:color w:val="17365D"/>
      <w:spacing w:val="5"/>
      <w:kern w:val="28"/>
      <w:sz w:val="52"/>
      <w:szCs w:val="52"/>
    </w:rPr>
  </w:style>
  <w:style w:type="paragraph" w:styleId="a6">
    <w:name w:val="Subtitle"/>
    <w:basedOn w:val="a"/>
    <w:next w:val="a"/>
    <w:link w:val="Char0"/>
    <w:uiPriority w:val="11"/>
    <w:qFormat/>
    <w:rsid w:val="005744E3"/>
    <w:pPr>
      <w:spacing w:after="60"/>
      <w:jc w:val="center"/>
      <w:outlineLvl w:val="1"/>
    </w:pPr>
    <w:rPr>
      <w:rFonts w:ascii="Cambria" w:hAnsi="Cambria"/>
    </w:rPr>
  </w:style>
  <w:style w:type="character" w:customStyle="1" w:styleId="Char0">
    <w:name w:val="عنوان فرعي Char"/>
    <w:link w:val="a6"/>
    <w:uiPriority w:val="11"/>
    <w:rsid w:val="005744E3"/>
    <w:rPr>
      <w:rFonts w:ascii="Cambria" w:hAnsi="Cambria"/>
      <w:sz w:val="24"/>
      <w:szCs w:val="24"/>
      <w:lang w:val="en-US" w:eastAsia="en-US"/>
    </w:rPr>
  </w:style>
  <w:style w:type="character" w:styleId="a7">
    <w:name w:val="Strong"/>
    <w:uiPriority w:val="22"/>
    <w:qFormat/>
    <w:rsid w:val="005744E3"/>
    <w:rPr>
      <w:b/>
      <w:bCs/>
    </w:rPr>
  </w:style>
  <w:style w:type="paragraph" w:styleId="a8">
    <w:name w:val="List Paragraph"/>
    <w:basedOn w:val="a"/>
    <w:uiPriority w:val="34"/>
    <w:qFormat/>
    <w:rsid w:val="005744E3"/>
    <w:pPr>
      <w:spacing w:before="100" w:beforeAutospacing="1" w:after="100" w:afterAutospacing="1" w:line="384" w:lineRule="atLeast"/>
      <w:ind w:left="720"/>
      <w:contextualSpacing/>
    </w:pPr>
    <w:rPr>
      <w:b/>
      <w:bCs/>
      <w:sz w:val="28"/>
      <w:szCs w:val="28"/>
    </w:rPr>
  </w:style>
  <w:style w:type="paragraph" w:customStyle="1" w:styleId="Sansinterligne1">
    <w:name w:val="Sans interligne1"/>
    <w:link w:val="SansinterligneCar"/>
    <w:uiPriority w:val="1"/>
    <w:qFormat/>
    <w:rsid w:val="005744E3"/>
    <w:pPr>
      <w:bidi/>
      <w:jc w:val="lowKashida"/>
    </w:pPr>
    <w:rPr>
      <w:rFonts w:ascii="Calibri" w:hAnsi="Calibri"/>
      <w:sz w:val="22"/>
      <w:szCs w:val="22"/>
    </w:rPr>
  </w:style>
  <w:style w:type="character" w:customStyle="1" w:styleId="SansinterligneCar">
    <w:name w:val="Sans interligne Car"/>
    <w:link w:val="Sansinterligne1"/>
    <w:uiPriority w:val="1"/>
    <w:rsid w:val="005744E3"/>
    <w:rPr>
      <w:rFonts w:ascii="Calibri" w:hAnsi="Calibri"/>
      <w:sz w:val="22"/>
      <w:szCs w:val="22"/>
    </w:rPr>
  </w:style>
  <w:style w:type="paragraph" w:customStyle="1" w:styleId="10">
    <w:name w:val="بلا تباعد1"/>
    <w:basedOn w:val="a"/>
    <w:uiPriority w:val="1"/>
    <w:qFormat/>
    <w:rsid w:val="005744E3"/>
    <w:rPr>
      <w:rFonts w:cs="Arial"/>
      <w:color w:val="000000"/>
      <w:sz w:val="22"/>
      <w:szCs w:val="22"/>
      <w:lang w:eastAsia="zh-CN"/>
    </w:rPr>
  </w:style>
  <w:style w:type="paragraph" w:styleId="a9">
    <w:name w:val="footer"/>
    <w:basedOn w:val="a"/>
    <w:link w:val="Char1"/>
    <w:uiPriority w:val="99"/>
    <w:rsid w:val="00162982"/>
    <w:pPr>
      <w:tabs>
        <w:tab w:val="center" w:pos="4153"/>
        <w:tab w:val="right" w:pos="8306"/>
      </w:tabs>
    </w:pPr>
    <w:rPr>
      <w:lang w:eastAsia="fr-FR"/>
    </w:rPr>
  </w:style>
  <w:style w:type="character" w:customStyle="1" w:styleId="Char1">
    <w:name w:val="تذييل الصفحة Char"/>
    <w:link w:val="a9"/>
    <w:uiPriority w:val="99"/>
    <w:rsid w:val="00162982"/>
    <w:rPr>
      <w:rFonts w:ascii="Calibri" w:eastAsia="Calibri" w:hAnsi="Calibri" w:cs="Traditional Arabic"/>
      <w:sz w:val="36"/>
      <w:szCs w:val="36"/>
      <w:lang w:val="fr-FR" w:bidi="ar-DZ"/>
    </w:rPr>
  </w:style>
  <w:style w:type="paragraph" w:styleId="aa">
    <w:name w:val="footnote text"/>
    <w:basedOn w:val="a"/>
    <w:link w:val="Char2"/>
    <w:rsid w:val="00763BE7"/>
    <w:rPr>
      <w:sz w:val="20"/>
      <w:szCs w:val="20"/>
    </w:rPr>
  </w:style>
  <w:style w:type="character" w:customStyle="1" w:styleId="Char2">
    <w:name w:val="نص حاشية سفلية Char"/>
    <w:basedOn w:val="a0"/>
    <w:link w:val="aa"/>
    <w:rsid w:val="00763BE7"/>
    <w:rPr>
      <w:rFonts w:eastAsia="Times New Roman"/>
      <w:lang w:val="en-US" w:eastAsia="en-US"/>
    </w:rPr>
  </w:style>
  <w:style w:type="character" w:styleId="ab">
    <w:name w:val="footnote reference"/>
    <w:semiHidden/>
    <w:rsid w:val="00763BE7"/>
    <w:rPr>
      <w:vertAlign w:val="superscript"/>
    </w:rPr>
  </w:style>
  <w:style w:type="paragraph" w:styleId="ac">
    <w:name w:val="header"/>
    <w:basedOn w:val="a"/>
    <w:link w:val="Char3"/>
    <w:rsid w:val="00763BE7"/>
    <w:pPr>
      <w:tabs>
        <w:tab w:val="center" w:pos="4153"/>
        <w:tab w:val="right" w:pos="8306"/>
      </w:tabs>
    </w:pPr>
  </w:style>
  <w:style w:type="character" w:customStyle="1" w:styleId="Char3">
    <w:name w:val="رأس الصفحة Char"/>
    <w:basedOn w:val="a0"/>
    <w:link w:val="ac"/>
    <w:rsid w:val="00763BE7"/>
    <w:rPr>
      <w:rFonts w:eastAsia="Times New Roman"/>
      <w:sz w:val="24"/>
      <w:szCs w:val="24"/>
    </w:rPr>
  </w:style>
  <w:style w:type="paragraph" w:styleId="ad">
    <w:name w:val="Balloon Text"/>
    <w:basedOn w:val="a"/>
    <w:link w:val="Char4"/>
    <w:semiHidden/>
    <w:rsid w:val="00763BE7"/>
    <w:rPr>
      <w:rFonts w:ascii="Tahoma" w:hAnsi="Tahoma" w:cs="Tahoma"/>
      <w:sz w:val="16"/>
      <w:szCs w:val="16"/>
    </w:rPr>
  </w:style>
  <w:style w:type="character" w:customStyle="1" w:styleId="Char4">
    <w:name w:val="نص في بالون Char"/>
    <w:basedOn w:val="a0"/>
    <w:link w:val="ad"/>
    <w:semiHidden/>
    <w:rsid w:val="00763BE7"/>
    <w:rPr>
      <w:rFonts w:ascii="Tahoma" w:eastAsia="Times New Roman" w:hAnsi="Tahoma" w:cs="Tahoma"/>
      <w:sz w:val="16"/>
      <w:szCs w:val="16"/>
      <w:lang w:val="en-US" w:eastAsia="en-US"/>
    </w:rPr>
  </w:style>
  <w:style w:type="table" w:styleId="ae">
    <w:name w:val="Table Grid"/>
    <w:basedOn w:val="a1"/>
    <w:rsid w:val="00763BE7"/>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endnote text"/>
    <w:basedOn w:val="a"/>
    <w:link w:val="Char5"/>
    <w:rsid w:val="00763BE7"/>
    <w:rPr>
      <w:sz w:val="20"/>
      <w:szCs w:val="20"/>
    </w:rPr>
  </w:style>
  <w:style w:type="character" w:customStyle="1" w:styleId="Char5">
    <w:name w:val="نص تعليق ختامي Char"/>
    <w:basedOn w:val="a0"/>
    <w:link w:val="af"/>
    <w:rsid w:val="00763BE7"/>
    <w:rPr>
      <w:rFonts w:eastAsia="Times New Roman"/>
      <w:lang w:val="en-US" w:eastAsia="en-US"/>
    </w:rPr>
  </w:style>
  <w:style w:type="character" w:styleId="af0">
    <w:name w:val="endnote reference"/>
    <w:rsid w:val="00763BE7"/>
    <w:rPr>
      <w:vertAlign w:val="superscript"/>
    </w:rPr>
  </w:style>
  <w:style w:type="character" w:customStyle="1" w:styleId="8Char">
    <w:name w:val="عنوان 8 Char"/>
    <w:basedOn w:val="a0"/>
    <w:link w:val="8"/>
    <w:semiHidden/>
    <w:rsid w:val="00480B5F"/>
    <w:rPr>
      <w:rFonts w:eastAsia="Times New Roman"/>
      <w:i/>
      <w:iCs/>
      <w:noProof/>
      <w:color w:val="000000"/>
      <w:sz w:val="24"/>
      <w:szCs w:val="24"/>
      <w:lang w:val="en-US" w:eastAsia="ar-SA"/>
    </w:rPr>
  </w:style>
  <w:style w:type="character" w:styleId="Hyperlink">
    <w:name w:val="Hyperlink"/>
    <w:basedOn w:val="a0"/>
    <w:unhideWhenUsed/>
    <w:rsid w:val="00480B5F"/>
    <w:rPr>
      <w:color w:val="0000FF" w:themeColor="hyperlink"/>
      <w:u w:val="single"/>
    </w:rPr>
  </w:style>
  <w:style w:type="character" w:styleId="af1">
    <w:name w:val="FollowedHyperlink"/>
    <w:basedOn w:val="a0"/>
    <w:uiPriority w:val="99"/>
    <w:semiHidden/>
    <w:unhideWhenUsed/>
    <w:rsid w:val="00480B5F"/>
    <w:rPr>
      <w:color w:val="800080" w:themeColor="followedHyperlink"/>
      <w:u w:val="single"/>
    </w:rPr>
  </w:style>
  <w:style w:type="paragraph" w:styleId="Index1">
    <w:name w:val="index 1"/>
    <w:basedOn w:val="a"/>
    <w:next w:val="a"/>
    <w:autoRedefine/>
    <w:semiHidden/>
    <w:unhideWhenUsed/>
    <w:rsid w:val="00480B5F"/>
    <w:pPr>
      <w:widowControl w:val="0"/>
      <w:ind w:left="360" w:hanging="360"/>
      <w:jc w:val="both"/>
    </w:pPr>
    <w:rPr>
      <w:rFonts w:cs="Traditional Arabic"/>
      <w:color w:val="000000"/>
      <w:sz w:val="36"/>
      <w:szCs w:val="36"/>
      <w:lang w:eastAsia="ar-SA"/>
    </w:rPr>
  </w:style>
  <w:style w:type="paragraph" w:styleId="11">
    <w:name w:val="toc 1"/>
    <w:basedOn w:val="a"/>
    <w:next w:val="a"/>
    <w:autoRedefine/>
    <w:semiHidden/>
    <w:unhideWhenUsed/>
    <w:rsid w:val="00480B5F"/>
    <w:pPr>
      <w:widowControl w:val="0"/>
      <w:ind w:firstLine="454"/>
      <w:jc w:val="both"/>
    </w:pPr>
    <w:rPr>
      <w:rFonts w:cs="Traditional Arabic"/>
      <w:color w:val="000000"/>
      <w:sz w:val="36"/>
      <w:szCs w:val="36"/>
      <w:lang w:eastAsia="ar-SA"/>
    </w:rPr>
  </w:style>
  <w:style w:type="paragraph" w:styleId="20">
    <w:name w:val="toc 2"/>
    <w:basedOn w:val="a"/>
    <w:next w:val="a"/>
    <w:autoRedefine/>
    <w:semiHidden/>
    <w:unhideWhenUsed/>
    <w:rsid w:val="00480B5F"/>
    <w:pPr>
      <w:widowControl w:val="0"/>
      <w:ind w:left="360" w:firstLine="454"/>
      <w:jc w:val="both"/>
    </w:pPr>
    <w:rPr>
      <w:rFonts w:cs="Traditional Arabic"/>
      <w:color w:val="000000"/>
      <w:sz w:val="36"/>
      <w:szCs w:val="36"/>
      <w:lang w:eastAsia="ar-SA"/>
    </w:rPr>
  </w:style>
  <w:style w:type="paragraph" w:styleId="30">
    <w:name w:val="toc 3"/>
    <w:basedOn w:val="a"/>
    <w:next w:val="a"/>
    <w:autoRedefine/>
    <w:semiHidden/>
    <w:unhideWhenUsed/>
    <w:rsid w:val="00480B5F"/>
    <w:pPr>
      <w:widowControl w:val="0"/>
      <w:ind w:left="720" w:firstLine="454"/>
      <w:jc w:val="both"/>
    </w:pPr>
    <w:rPr>
      <w:rFonts w:cs="Traditional Arabic"/>
      <w:color w:val="000000"/>
      <w:sz w:val="36"/>
      <w:szCs w:val="36"/>
      <w:lang w:eastAsia="ar-SA"/>
    </w:rPr>
  </w:style>
  <w:style w:type="paragraph" w:styleId="40">
    <w:name w:val="toc 4"/>
    <w:basedOn w:val="a"/>
    <w:next w:val="a"/>
    <w:autoRedefine/>
    <w:semiHidden/>
    <w:unhideWhenUsed/>
    <w:rsid w:val="00480B5F"/>
    <w:pPr>
      <w:widowControl w:val="0"/>
      <w:ind w:left="1080" w:firstLine="454"/>
      <w:jc w:val="both"/>
    </w:pPr>
    <w:rPr>
      <w:rFonts w:cs="Traditional Arabic"/>
      <w:color w:val="000000"/>
      <w:sz w:val="36"/>
      <w:szCs w:val="36"/>
      <w:lang w:eastAsia="ar-SA"/>
    </w:rPr>
  </w:style>
  <w:style w:type="paragraph" w:styleId="50">
    <w:name w:val="toc 5"/>
    <w:basedOn w:val="a"/>
    <w:next w:val="a"/>
    <w:autoRedefine/>
    <w:semiHidden/>
    <w:unhideWhenUsed/>
    <w:rsid w:val="00480B5F"/>
    <w:pPr>
      <w:widowControl w:val="0"/>
      <w:ind w:left="1440" w:firstLine="454"/>
      <w:jc w:val="both"/>
    </w:pPr>
    <w:rPr>
      <w:rFonts w:cs="Traditional Arabic"/>
      <w:color w:val="000000"/>
      <w:sz w:val="36"/>
      <w:szCs w:val="36"/>
      <w:lang w:eastAsia="ar-SA"/>
    </w:rPr>
  </w:style>
  <w:style w:type="paragraph" w:styleId="60">
    <w:name w:val="toc 6"/>
    <w:basedOn w:val="a"/>
    <w:next w:val="a"/>
    <w:autoRedefine/>
    <w:semiHidden/>
    <w:unhideWhenUsed/>
    <w:rsid w:val="00480B5F"/>
    <w:pPr>
      <w:widowControl w:val="0"/>
      <w:ind w:left="1800" w:firstLine="454"/>
      <w:jc w:val="both"/>
    </w:pPr>
    <w:rPr>
      <w:rFonts w:cs="Traditional Arabic"/>
      <w:color w:val="000000"/>
      <w:sz w:val="36"/>
      <w:szCs w:val="36"/>
      <w:lang w:eastAsia="ar-SA"/>
    </w:rPr>
  </w:style>
  <w:style w:type="paragraph" w:styleId="70">
    <w:name w:val="toc 7"/>
    <w:basedOn w:val="a"/>
    <w:next w:val="a"/>
    <w:autoRedefine/>
    <w:semiHidden/>
    <w:unhideWhenUsed/>
    <w:rsid w:val="00480B5F"/>
    <w:pPr>
      <w:widowControl w:val="0"/>
      <w:ind w:left="2160" w:firstLine="454"/>
      <w:jc w:val="both"/>
    </w:pPr>
    <w:rPr>
      <w:rFonts w:cs="Traditional Arabic"/>
      <w:color w:val="000000"/>
      <w:sz w:val="36"/>
      <w:szCs w:val="36"/>
      <w:lang w:eastAsia="ar-SA"/>
    </w:rPr>
  </w:style>
  <w:style w:type="paragraph" w:styleId="80">
    <w:name w:val="toc 8"/>
    <w:basedOn w:val="a"/>
    <w:next w:val="a"/>
    <w:autoRedefine/>
    <w:semiHidden/>
    <w:unhideWhenUsed/>
    <w:rsid w:val="00480B5F"/>
    <w:pPr>
      <w:widowControl w:val="0"/>
      <w:ind w:left="2520" w:firstLine="454"/>
      <w:jc w:val="both"/>
    </w:pPr>
    <w:rPr>
      <w:rFonts w:cs="Traditional Arabic"/>
      <w:color w:val="000000"/>
      <w:sz w:val="36"/>
      <w:szCs w:val="36"/>
      <w:lang w:eastAsia="ar-SA"/>
    </w:rPr>
  </w:style>
  <w:style w:type="paragraph" w:styleId="90">
    <w:name w:val="toc 9"/>
    <w:basedOn w:val="a"/>
    <w:next w:val="a"/>
    <w:autoRedefine/>
    <w:semiHidden/>
    <w:unhideWhenUsed/>
    <w:rsid w:val="00480B5F"/>
    <w:pPr>
      <w:widowControl w:val="0"/>
      <w:ind w:left="2880" w:firstLine="454"/>
      <w:jc w:val="both"/>
    </w:pPr>
    <w:rPr>
      <w:rFonts w:cs="Traditional Arabic"/>
      <w:color w:val="000000"/>
      <w:sz w:val="36"/>
      <w:szCs w:val="36"/>
      <w:lang w:eastAsia="ar-SA"/>
    </w:rPr>
  </w:style>
  <w:style w:type="paragraph" w:styleId="af2">
    <w:name w:val="annotation text"/>
    <w:basedOn w:val="a"/>
    <w:link w:val="Char6"/>
    <w:semiHidden/>
    <w:unhideWhenUsed/>
    <w:rsid w:val="00480B5F"/>
    <w:pPr>
      <w:widowControl w:val="0"/>
      <w:ind w:firstLine="454"/>
      <w:jc w:val="both"/>
    </w:pPr>
    <w:rPr>
      <w:rFonts w:cs="Traditional Arabic"/>
      <w:color w:val="000000"/>
      <w:sz w:val="20"/>
      <w:szCs w:val="28"/>
      <w:lang w:eastAsia="ar-SA"/>
    </w:rPr>
  </w:style>
  <w:style w:type="character" w:customStyle="1" w:styleId="Char6">
    <w:name w:val="نص تعليق Char"/>
    <w:basedOn w:val="a0"/>
    <w:link w:val="af2"/>
    <w:semiHidden/>
    <w:rsid w:val="00480B5F"/>
    <w:rPr>
      <w:rFonts w:eastAsia="Times New Roman" w:cs="Traditional Arabic"/>
      <w:color w:val="000000"/>
      <w:szCs w:val="28"/>
      <w:lang w:val="en-US" w:eastAsia="ar-SA"/>
    </w:rPr>
  </w:style>
  <w:style w:type="paragraph" w:styleId="af3">
    <w:name w:val="index heading"/>
    <w:basedOn w:val="a"/>
    <w:next w:val="Index1"/>
    <w:semiHidden/>
    <w:unhideWhenUsed/>
    <w:rsid w:val="00480B5F"/>
    <w:pPr>
      <w:widowControl w:val="0"/>
      <w:ind w:firstLine="454"/>
      <w:jc w:val="both"/>
    </w:pPr>
    <w:rPr>
      <w:rFonts w:ascii="Arial" w:hAnsi="Arial" w:cs="Arial"/>
      <w:b/>
      <w:bCs/>
      <w:color w:val="000000"/>
      <w:sz w:val="36"/>
      <w:szCs w:val="36"/>
      <w:lang w:eastAsia="ar-SA"/>
    </w:rPr>
  </w:style>
  <w:style w:type="paragraph" w:styleId="af4">
    <w:name w:val="table of figures"/>
    <w:basedOn w:val="a"/>
    <w:next w:val="a"/>
    <w:semiHidden/>
    <w:unhideWhenUsed/>
    <w:rsid w:val="00480B5F"/>
    <w:pPr>
      <w:widowControl w:val="0"/>
      <w:ind w:left="720" w:hanging="720"/>
      <w:jc w:val="both"/>
    </w:pPr>
    <w:rPr>
      <w:rFonts w:cs="Traditional Arabic"/>
      <w:color w:val="000000"/>
      <w:sz w:val="36"/>
      <w:szCs w:val="36"/>
      <w:lang w:eastAsia="ar-SA"/>
    </w:rPr>
  </w:style>
  <w:style w:type="paragraph" w:styleId="af5">
    <w:name w:val="table of authorities"/>
    <w:basedOn w:val="a"/>
    <w:next w:val="a"/>
    <w:semiHidden/>
    <w:unhideWhenUsed/>
    <w:rsid w:val="00480B5F"/>
    <w:pPr>
      <w:widowControl w:val="0"/>
      <w:ind w:left="360" w:hanging="360"/>
      <w:jc w:val="both"/>
    </w:pPr>
    <w:rPr>
      <w:rFonts w:cs="Traditional Arabic"/>
      <w:color w:val="000000"/>
      <w:sz w:val="36"/>
      <w:szCs w:val="36"/>
      <w:lang w:eastAsia="ar-SA"/>
    </w:rPr>
  </w:style>
  <w:style w:type="paragraph" w:styleId="af6">
    <w:name w:val="macro"/>
    <w:link w:val="Char7"/>
    <w:semiHidden/>
    <w:unhideWhenUsed/>
    <w:rsid w:val="00480B5F"/>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eastAsia="Times New Roman" w:hAnsi="Courier New" w:cs="Courier New"/>
      <w:color w:val="000000"/>
      <w:lang w:val="en-US" w:eastAsia="ar-SA"/>
    </w:rPr>
  </w:style>
  <w:style w:type="character" w:customStyle="1" w:styleId="Char7">
    <w:name w:val="نص ماكرو Char"/>
    <w:basedOn w:val="a0"/>
    <w:link w:val="af6"/>
    <w:semiHidden/>
    <w:rsid w:val="00480B5F"/>
    <w:rPr>
      <w:rFonts w:ascii="Courier New" w:eastAsia="Times New Roman" w:hAnsi="Courier New" w:cs="Courier New"/>
      <w:color w:val="000000"/>
      <w:lang w:val="en-US" w:eastAsia="ar-SA"/>
    </w:rPr>
  </w:style>
  <w:style w:type="paragraph" w:styleId="af7">
    <w:name w:val="toa heading"/>
    <w:basedOn w:val="a"/>
    <w:next w:val="a"/>
    <w:semiHidden/>
    <w:unhideWhenUsed/>
    <w:rsid w:val="00480B5F"/>
    <w:pPr>
      <w:widowControl w:val="0"/>
      <w:spacing w:before="120"/>
      <w:ind w:firstLine="454"/>
      <w:jc w:val="both"/>
    </w:pPr>
    <w:rPr>
      <w:rFonts w:ascii="Arial" w:hAnsi="Arial" w:cs="Arial"/>
      <w:b/>
      <w:bCs/>
      <w:color w:val="000000"/>
      <w:lang w:eastAsia="ar-SA"/>
    </w:rPr>
  </w:style>
  <w:style w:type="paragraph" w:styleId="af8">
    <w:name w:val="Body Text"/>
    <w:basedOn w:val="a"/>
    <w:link w:val="Char8"/>
    <w:semiHidden/>
    <w:unhideWhenUsed/>
    <w:rsid w:val="00480B5F"/>
    <w:pPr>
      <w:widowControl w:val="0"/>
      <w:spacing w:after="120"/>
      <w:jc w:val="mediumKashida"/>
    </w:pPr>
    <w:rPr>
      <w:rFonts w:cs="Traditional Arabic"/>
      <w:color w:val="000000"/>
      <w:szCs w:val="36"/>
      <w:lang w:val="fr-FR" w:eastAsia="ar-SA"/>
    </w:rPr>
  </w:style>
  <w:style w:type="character" w:customStyle="1" w:styleId="Char8">
    <w:name w:val="نص أساسي Char"/>
    <w:basedOn w:val="a0"/>
    <w:link w:val="af8"/>
    <w:semiHidden/>
    <w:rsid w:val="00480B5F"/>
    <w:rPr>
      <w:rFonts w:eastAsia="Times New Roman" w:cs="Traditional Arabic"/>
      <w:color w:val="000000"/>
      <w:sz w:val="24"/>
      <w:szCs w:val="36"/>
      <w:lang w:eastAsia="ar-SA"/>
    </w:rPr>
  </w:style>
  <w:style w:type="paragraph" w:styleId="af9">
    <w:name w:val="Block Text"/>
    <w:basedOn w:val="a"/>
    <w:semiHidden/>
    <w:unhideWhenUsed/>
    <w:rsid w:val="00480B5F"/>
    <w:pPr>
      <w:widowControl w:val="0"/>
      <w:ind w:left="566" w:hanging="566"/>
      <w:jc w:val="lowKashida"/>
    </w:pPr>
    <w:rPr>
      <w:rFonts w:cs="Traditional Arabic"/>
      <w:color w:val="000000"/>
      <w:sz w:val="18"/>
      <w:szCs w:val="30"/>
      <w:lang w:eastAsia="ar-SA"/>
    </w:rPr>
  </w:style>
  <w:style w:type="paragraph" w:styleId="afa">
    <w:name w:val="Document Map"/>
    <w:basedOn w:val="a"/>
    <w:link w:val="Char9"/>
    <w:semiHidden/>
    <w:unhideWhenUsed/>
    <w:rsid w:val="00480B5F"/>
    <w:pPr>
      <w:widowControl w:val="0"/>
      <w:shd w:val="clear" w:color="auto" w:fill="000080"/>
      <w:ind w:firstLine="454"/>
      <w:jc w:val="both"/>
    </w:pPr>
    <w:rPr>
      <w:rFonts w:cs="Traditional Arabic"/>
      <w:color w:val="000000"/>
      <w:sz w:val="36"/>
      <w:szCs w:val="36"/>
      <w:lang w:eastAsia="ar-SA"/>
    </w:rPr>
  </w:style>
  <w:style w:type="character" w:customStyle="1" w:styleId="Char9">
    <w:name w:val="مخطط المستند Char"/>
    <w:basedOn w:val="a0"/>
    <w:link w:val="afa"/>
    <w:semiHidden/>
    <w:rsid w:val="00480B5F"/>
    <w:rPr>
      <w:rFonts w:eastAsia="Times New Roman" w:cs="Traditional Arabic"/>
      <w:color w:val="000000"/>
      <w:sz w:val="36"/>
      <w:szCs w:val="36"/>
      <w:shd w:val="clear" w:color="auto" w:fill="000080"/>
      <w:lang w:val="en-US" w:eastAsia="ar-SA"/>
    </w:rPr>
  </w:style>
  <w:style w:type="paragraph" w:styleId="afb">
    <w:name w:val="Plain Text"/>
    <w:basedOn w:val="a"/>
    <w:link w:val="Chara"/>
    <w:semiHidden/>
    <w:unhideWhenUsed/>
    <w:rsid w:val="00480B5F"/>
    <w:pPr>
      <w:widowControl w:val="0"/>
      <w:ind w:firstLine="454"/>
      <w:jc w:val="both"/>
    </w:pPr>
    <w:rPr>
      <w:rFonts w:ascii="Courier New" w:hAnsi="Courier New" w:cs="Courier New"/>
      <w:color w:val="000000"/>
      <w:sz w:val="20"/>
      <w:szCs w:val="20"/>
      <w:lang w:eastAsia="ar-SA"/>
    </w:rPr>
  </w:style>
  <w:style w:type="character" w:customStyle="1" w:styleId="Chara">
    <w:name w:val="نص عادي Char"/>
    <w:basedOn w:val="a0"/>
    <w:link w:val="afb"/>
    <w:semiHidden/>
    <w:rsid w:val="00480B5F"/>
    <w:rPr>
      <w:rFonts w:ascii="Courier New" w:eastAsia="Times New Roman" w:hAnsi="Courier New" w:cs="Courier New"/>
      <w:color w:val="000000"/>
      <w:lang w:val="en-US" w:eastAsia="ar-SA"/>
    </w:rPr>
  </w:style>
  <w:style w:type="paragraph" w:styleId="afc">
    <w:name w:val="annotation subject"/>
    <w:basedOn w:val="af2"/>
    <w:next w:val="af2"/>
    <w:link w:val="Charb"/>
    <w:semiHidden/>
    <w:unhideWhenUsed/>
    <w:rsid w:val="00480B5F"/>
    <w:rPr>
      <w:b/>
      <w:bCs/>
    </w:rPr>
  </w:style>
  <w:style w:type="character" w:customStyle="1" w:styleId="Charb">
    <w:name w:val="موضوع تعليق Char"/>
    <w:basedOn w:val="Char6"/>
    <w:link w:val="afc"/>
    <w:semiHidden/>
    <w:rsid w:val="00480B5F"/>
    <w:rPr>
      <w:rFonts w:eastAsia="Times New Roman" w:cs="Traditional Arabic"/>
      <w:b/>
      <w:bCs/>
      <w:color w:val="000000"/>
      <w:szCs w:val="28"/>
      <w:lang w:val="en-US" w:eastAsia="ar-SA"/>
    </w:rPr>
  </w:style>
  <w:style w:type="paragraph" w:customStyle="1" w:styleId="Tahoma1809">
    <w:name w:val="نمط (لاتيني) Tahoma ‏18 نقطة أسود السطر الأول:  0.9 سم"/>
    <w:basedOn w:val="a"/>
    <w:next w:val="afb"/>
    <w:rsid w:val="00480B5F"/>
    <w:pPr>
      <w:widowControl w:val="0"/>
      <w:ind w:firstLine="510"/>
      <w:jc w:val="both"/>
    </w:pPr>
    <w:rPr>
      <w:rFonts w:ascii="Tahoma" w:hAnsi="Tahoma" w:cs="Traditional Arabic"/>
      <w:color w:val="000000"/>
      <w:sz w:val="36"/>
      <w:szCs w:val="36"/>
      <w:lang w:eastAsia="ar-SA"/>
    </w:rPr>
  </w:style>
  <w:style w:type="paragraph" w:customStyle="1" w:styleId="100">
    <w:name w:val="عنوان 10"/>
    <w:next w:val="a"/>
    <w:rsid w:val="00480B5F"/>
    <w:pPr>
      <w:bidi/>
    </w:pPr>
    <w:rPr>
      <w:rFonts w:ascii="Tahoma" w:eastAsia="Times New Roman" w:hAnsi="Tahoma" w:cs="Monotype Koufi"/>
      <w:bCs/>
      <w:color w:val="000000"/>
      <w:sz w:val="36"/>
      <w:szCs w:val="40"/>
      <w:lang w:val="en-US" w:eastAsia="ar-SA"/>
    </w:rPr>
  </w:style>
  <w:style w:type="paragraph" w:customStyle="1" w:styleId="110">
    <w:name w:val="عنوان 11"/>
    <w:next w:val="a"/>
    <w:rsid w:val="00480B5F"/>
    <w:rPr>
      <w:rFonts w:ascii="Tahoma" w:eastAsia="Times New Roman" w:hAnsi="Tahoma" w:cs="Andalus"/>
      <w:b/>
      <w:bCs/>
      <w:color w:val="000000"/>
      <w:sz w:val="40"/>
      <w:szCs w:val="40"/>
      <w:lang w:val="en-US" w:eastAsia="ar-SA"/>
    </w:rPr>
  </w:style>
  <w:style w:type="paragraph" w:customStyle="1" w:styleId="12">
    <w:name w:val="عنوان 12"/>
    <w:next w:val="a"/>
    <w:rsid w:val="00480B5F"/>
    <w:rPr>
      <w:rFonts w:eastAsia="Times New Roman"/>
      <w:b/>
      <w:bCs/>
      <w:color w:val="000000"/>
      <w:sz w:val="40"/>
      <w:szCs w:val="40"/>
      <w:lang w:val="en-US" w:eastAsia="ar-SA"/>
    </w:rPr>
  </w:style>
  <w:style w:type="paragraph" w:customStyle="1" w:styleId="13">
    <w:name w:val="عنوان 13"/>
    <w:next w:val="a"/>
    <w:rsid w:val="00480B5F"/>
    <w:rPr>
      <w:rFonts w:ascii="Tahoma" w:eastAsia="Times New Roman" w:hAnsi="Tahoma" w:cs="Simplified Arabic"/>
      <w:b/>
      <w:bCs/>
      <w:i/>
      <w:iCs/>
      <w:color w:val="000000"/>
      <w:sz w:val="36"/>
      <w:szCs w:val="36"/>
      <w:lang w:val="en-US" w:eastAsia="ar-SA"/>
    </w:rPr>
  </w:style>
  <w:style w:type="paragraph" w:customStyle="1" w:styleId="14">
    <w:name w:val="عنوان 14"/>
    <w:next w:val="a"/>
    <w:rsid w:val="00480B5F"/>
    <w:rPr>
      <w:rFonts w:ascii="Tahoma" w:eastAsia="Times New Roman" w:hAnsi="Tahoma" w:cs="Traditional Arabic"/>
      <w:b/>
      <w:bCs/>
      <w:color w:val="000000"/>
      <w:sz w:val="32"/>
      <w:szCs w:val="32"/>
      <w:lang w:val="en-US" w:eastAsia="ar-SA"/>
    </w:rPr>
  </w:style>
  <w:style w:type="paragraph" w:customStyle="1" w:styleId="15">
    <w:name w:val="نمط إضافي 1"/>
    <w:basedOn w:val="a"/>
    <w:next w:val="a"/>
    <w:rsid w:val="00480B5F"/>
    <w:pPr>
      <w:widowControl w:val="0"/>
    </w:pPr>
    <w:rPr>
      <w:rFonts w:cs="Andalus"/>
      <w:color w:val="0000FF"/>
      <w:sz w:val="36"/>
      <w:szCs w:val="40"/>
      <w:lang w:eastAsia="ar-SA"/>
    </w:rPr>
  </w:style>
  <w:style w:type="paragraph" w:customStyle="1" w:styleId="21">
    <w:name w:val="نمط إضافي 2"/>
    <w:basedOn w:val="a"/>
    <w:next w:val="a"/>
    <w:rsid w:val="00480B5F"/>
    <w:pPr>
      <w:widowControl w:val="0"/>
    </w:pPr>
    <w:rPr>
      <w:rFonts w:cs="Monotype Koufi"/>
      <w:bCs/>
      <w:color w:val="008000"/>
      <w:sz w:val="36"/>
      <w:szCs w:val="44"/>
      <w:lang w:eastAsia="ar-SA"/>
    </w:rPr>
  </w:style>
  <w:style w:type="paragraph" w:customStyle="1" w:styleId="31">
    <w:name w:val="نمط إضافي 3"/>
    <w:basedOn w:val="a"/>
    <w:next w:val="a"/>
    <w:rsid w:val="00480B5F"/>
    <w:pPr>
      <w:widowControl w:val="0"/>
    </w:pPr>
    <w:rPr>
      <w:rFonts w:cs="Tahoma"/>
      <w:color w:val="800080"/>
      <w:sz w:val="36"/>
      <w:szCs w:val="36"/>
      <w:lang w:eastAsia="ar-SA"/>
    </w:rPr>
  </w:style>
  <w:style w:type="paragraph" w:customStyle="1" w:styleId="41">
    <w:name w:val="نمط إضافي 4"/>
    <w:basedOn w:val="a"/>
    <w:next w:val="a"/>
    <w:rsid w:val="00480B5F"/>
    <w:pPr>
      <w:widowControl w:val="0"/>
    </w:pPr>
    <w:rPr>
      <w:rFonts w:cs="Simplified Arabic Fixed"/>
      <w:color w:val="FF6600"/>
      <w:sz w:val="44"/>
      <w:szCs w:val="36"/>
      <w:lang w:eastAsia="ar-SA"/>
    </w:rPr>
  </w:style>
  <w:style w:type="paragraph" w:customStyle="1" w:styleId="51">
    <w:name w:val="نمط إضافي 5"/>
    <w:basedOn w:val="a"/>
    <w:next w:val="a"/>
    <w:rsid w:val="00480B5F"/>
    <w:pPr>
      <w:widowControl w:val="0"/>
    </w:pPr>
    <w:rPr>
      <w:rFonts w:cs="DecoType Naskh"/>
      <w:color w:val="3366FF"/>
      <w:sz w:val="36"/>
      <w:szCs w:val="44"/>
      <w:lang w:eastAsia="ar-SA"/>
    </w:rPr>
  </w:style>
  <w:style w:type="character" w:styleId="afd">
    <w:name w:val="annotation reference"/>
    <w:basedOn w:val="a0"/>
    <w:semiHidden/>
    <w:unhideWhenUsed/>
    <w:rsid w:val="00480B5F"/>
    <w:rPr>
      <w:sz w:val="16"/>
      <w:szCs w:val="16"/>
    </w:rPr>
  </w:style>
  <w:style w:type="character" w:customStyle="1" w:styleId="16">
    <w:name w:val="نمط حرفي 1"/>
    <w:rsid w:val="00480B5F"/>
    <w:rPr>
      <w:rFonts w:ascii="Times New Roman" w:hAnsi="Times New Roman" w:cs="Times New Roman" w:hint="default"/>
      <w:szCs w:val="40"/>
    </w:rPr>
  </w:style>
  <w:style w:type="character" w:customStyle="1" w:styleId="22">
    <w:name w:val="نمط حرفي 2"/>
    <w:rsid w:val="00480B5F"/>
    <w:rPr>
      <w:rFonts w:ascii="Times New Roman" w:hAnsi="Times New Roman" w:cs="Times New Roman" w:hint="default"/>
      <w:sz w:val="40"/>
      <w:szCs w:val="40"/>
    </w:rPr>
  </w:style>
  <w:style w:type="character" w:customStyle="1" w:styleId="32">
    <w:name w:val="نمط حرفي 3"/>
    <w:rsid w:val="00480B5F"/>
    <w:rPr>
      <w:rFonts w:ascii="Times New Roman" w:hAnsi="Times New Roman" w:cs="Times New Roman" w:hint="default"/>
      <w:sz w:val="40"/>
      <w:szCs w:val="40"/>
    </w:rPr>
  </w:style>
  <w:style w:type="character" w:customStyle="1" w:styleId="42">
    <w:name w:val="نمط حرفي 4"/>
    <w:rsid w:val="00480B5F"/>
    <w:rPr>
      <w:rFonts w:ascii="Times New Roman" w:hAnsi="Times New Roman" w:cs="Times New Roman" w:hint="default"/>
      <w:szCs w:val="40"/>
    </w:rPr>
  </w:style>
  <w:style w:type="character" w:customStyle="1" w:styleId="52">
    <w:name w:val="نمط حرفي 5"/>
    <w:rsid w:val="00480B5F"/>
    <w:rPr>
      <w:rFonts w:ascii="Times New Roman" w:hAnsi="Times New Roman" w:cs="Times New Roman" w:hint="default"/>
      <w:szCs w:val="40"/>
    </w:rPr>
  </w:style>
  <w:style w:type="character" w:customStyle="1" w:styleId="afe">
    <w:name w:val="حديث"/>
    <w:basedOn w:val="a0"/>
    <w:rsid w:val="00480B5F"/>
    <w:rPr>
      <w:rFonts w:ascii="Traditional Arabic" w:hAnsi="Traditional Arabic" w:cs="Traditional Arabic" w:hint="default"/>
      <w:szCs w:val="36"/>
    </w:rPr>
  </w:style>
  <w:style w:type="character" w:customStyle="1" w:styleId="aff">
    <w:name w:val="أثر"/>
    <w:basedOn w:val="a0"/>
    <w:rsid w:val="00480B5F"/>
    <w:rPr>
      <w:rFonts w:ascii="Traditional Arabic" w:hAnsi="Traditional Arabic" w:cs="Traditional Arabic" w:hint="default"/>
      <w:szCs w:val="36"/>
    </w:rPr>
  </w:style>
  <w:style w:type="character" w:customStyle="1" w:styleId="aff0">
    <w:name w:val="مثل"/>
    <w:basedOn w:val="a0"/>
    <w:rsid w:val="00480B5F"/>
    <w:rPr>
      <w:rFonts w:ascii="Traditional Arabic" w:hAnsi="Traditional Arabic" w:cs="Traditional Arabic" w:hint="default"/>
      <w:szCs w:val="36"/>
    </w:rPr>
  </w:style>
  <w:style w:type="character" w:customStyle="1" w:styleId="aff1">
    <w:name w:val="قول"/>
    <w:basedOn w:val="a0"/>
    <w:rsid w:val="00480B5F"/>
    <w:rPr>
      <w:rFonts w:ascii="Traditional Arabic" w:hAnsi="Traditional Arabic" w:cs="Traditional Arabic" w:hint="default"/>
      <w:szCs w:val="36"/>
    </w:rPr>
  </w:style>
  <w:style w:type="character" w:customStyle="1" w:styleId="aff2">
    <w:name w:val="شعر"/>
    <w:basedOn w:val="a0"/>
    <w:rsid w:val="00480B5F"/>
    <w:rPr>
      <w:rFonts w:ascii="Traditional Arabic" w:hAnsi="Traditional Arabic" w:cs="Traditional Arabic" w:hint="default"/>
      <w:szCs w:val="36"/>
    </w:rPr>
  </w:style>
  <w:style w:type="character" w:customStyle="1" w:styleId="TraditionalArabic">
    <w:name w:val="نمط مرجع حاشية سفلية + (العربية وغيرها) Traditional Arabic"/>
    <w:basedOn w:val="ab"/>
    <w:rsid w:val="00480B5F"/>
    <w:rPr>
      <w:rFonts w:ascii="Traditional Arabic" w:hAnsi="Traditional Arabic" w:cs="Traditional Arabic" w:hint="default"/>
      <w:vertAlign w:val="superscript"/>
    </w:rPr>
  </w:style>
  <w:style w:type="character" w:customStyle="1" w:styleId="color-ae8422">
    <w:name w:val="color-ae8422"/>
    <w:basedOn w:val="a0"/>
    <w:rsid w:val="00480B5F"/>
  </w:style>
  <w:style w:type="character" w:customStyle="1" w:styleId="search-keys">
    <w:name w:val="search-keys"/>
    <w:basedOn w:val="a0"/>
    <w:rsid w:val="00480B5F"/>
  </w:style>
  <w:style w:type="character" w:customStyle="1" w:styleId="shorttext">
    <w:name w:val="short_text"/>
    <w:rsid w:val="00480B5F"/>
  </w:style>
  <w:style w:type="character" w:customStyle="1" w:styleId="hadeeth">
    <w:name w:val="hadeeth"/>
    <w:basedOn w:val="a0"/>
    <w:rsid w:val="00480B5F"/>
  </w:style>
  <w:style w:type="character" w:customStyle="1" w:styleId="UnresolvedMention">
    <w:name w:val="Unresolved Mention"/>
    <w:basedOn w:val="a0"/>
    <w:uiPriority w:val="99"/>
    <w:semiHidden/>
    <w:unhideWhenUsed/>
    <w:rsid w:val="00574D8E"/>
    <w:rPr>
      <w:color w:val="605E5C"/>
      <w:shd w:val="clear" w:color="auto" w:fill="E1DFDD"/>
    </w:rPr>
  </w:style>
  <w:style w:type="character" w:customStyle="1" w:styleId="mw-headline">
    <w:name w:val="mw-headline"/>
    <w:basedOn w:val="a0"/>
    <w:rsid w:val="0058701E"/>
  </w:style>
  <w:style w:type="paragraph" w:styleId="aff3">
    <w:name w:val="Normal (Web)"/>
    <w:basedOn w:val="a"/>
    <w:uiPriority w:val="99"/>
    <w:semiHidden/>
    <w:unhideWhenUsed/>
    <w:rsid w:val="0058701E"/>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73620">
      <w:bodyDiv w:val="1"/>
      <w:marLeft w:val="0"/>
      <w:marRight w:val="0"/>
      <w:marTop w:val="0"/>
      <w:marBottom w:val="0"/>
      <w:divBdr>
        <w:top w:val="none" w:sz="0" w:space="0" w:color="auto"/>
        <w:left w:val="none" w:sz="0" w:space="0" w:color="auto"/>
        <w:bottom w:val="none" w:sz="0" w:space="0" w:color="auto"/>
        <w:right w:val="none" w:sz="0" w:space="0" w:color="auto"/>
      </w:divBdr>
    </w:div>
    <w:div w:id="334655477">
      <w:bodyDiv w:val="1"/>
      <w:marLeft w:val="0"/>
      <w:marRight w:val="0"/>
      <w:marTop w:val="0"/>
      <w:marBottom w:val="0"/>
      <w:divBdr>
        <w:top w:val="none" w:sz="0" w:space="0" w:color="auto"/>
        <w:left w:val="none" w:sz="0" w:space="0" w:color="auto"/>
        <w:bottom w:val="none" w:sz="0" w:space="0" w:color="auto"/>
        <w:right w:val="none" w:sz="0" w:space="0" w:color="auto"/>
      </w:divBdr>
    </w:div>
    <w:div w:id="412774862">
      <w:bodyDiv w:val="1"/>
      <w:marLeft w:val="0"/>
      <w:marRight w:val="0"/>
      <w:marTop w:val="0"/>
      <w:marBottom w:val="0"/>
      <w:divBdr>
        <w:top w:val="none" w:sz="0" w:space="0" w:color="auto"/>
        <w:left w:val="none" w:sz="0" w:space="0" w:color="auto"/>
        <w:bottom w:val="none" w:sz="0" w:space="0" w:color="auto"/>
        <w:right w:val="none" w:sz="0" w:space="0" w:color="auto"/>
      </w:divBdr>
    </w:div>
    <w:div w:id="413938210">
      <w:bodyDiv w:val="1"/>
      <w:marLeft w:val="0"/>
      <w:marRight w:val="0"/>
      <w:marTop w:val="0"/>
      <w:marBottom w:val="0"/>
      <w:divBdr>
        <w:top w:val="none" w:sz="0" w:space="0" w:color="auto"/>
        <w:left w:val="none" w:sz="0" w:space="0" w:color="auto"/>
        <w:bottom w:val="none" w:sz="0" w:space="0" w:color="auto"/>
        <w:right w:val="none" w:sz="0" w:space="0" w:color="auto"/>
      </w:divBdr>
      <w:divsChild>
        <w:div w:id="296843389">
          <w:marLeft w:val="0"/>
          <w:marRight w:val="0"/>
          <w:marTop w:val="210"/>
          <w:marBottom w:val="210"/>
          <w:divBdr>
            <w:top w:val="none" w:sz="0" w:space="0" w:color="auto"/>
            <w:left w:val="none" w:sz="0" w:space="0" w:color="auto"/>
            <w:bottom w:val="none" w:sz="0" w:space="0" w:color="auto"/>
            <w:right w:val="none" w:sz="0" w:space="0" w:color="auto"/>
          </w:divBdr>
          <w:divsChild>
            <w:div w:id="789586990">
              <w:marLeft w:val="0"/>
              <w:marRight w:val="0"/>
              <w:marTop w:val="0"/>
              <w:marBottom w:val="0"/>
              <w:divBdr>
                <w:top w:val="none" w:sz="0" w:space="0" w:color="auto"/>
                <w:left w:val="none" w:sz="0" w:space="0" w:color="auto"/>
                <w:bottom w:val="none" w:sz="0" w:space="0" w:color="auto"/>
                <w:right w:val="none" w:sz="0" w:space="0" w:color="auto"/>
              </w:divBdr>
            </w:div>
          </w:divsChild>
        </w:div>
        <w:div w:id="24059179">
          <w:marLeft w:val="-225"/>
          <w:marRight w:val="-225"/>
          <w:marTop w:val="0"/>
          <w:marBottom w:val="0"/>
          <w:divBdr>
            <w:top w:val="none" w:sz="0" w:space="0" w:color="auto"/>
            <w:left w:val="none" w:sz="0" w:space="0" w:color="auto"/>
            <w:bottom w:val="none" w:sz="0" w:space="0" w:color="auto"/>
            <w:right w:val="none" w:sz="0" w:space="0" w:color="auto"/>
          </w:divBdr>
        </w:div>
      </w:divsChild>
    </w:div>
    <w:div w:id="449394489">
      <w:bodyDiv w:val="1"/>
      <w:marLeft w:val="0"/>
      <w:marRight w:val="0"/>
      <w:marTop w:val="0"/>
      <w:marBottom w:val="0"/>
      <w:divBdr>
        <w:top w:val="none" w:sz="0" w:space="0" w:color="auto"/>
        <w:left w:val="none" w:sz="0" w:space="0" w:color="auto"/>
        <w:bottom w:val="none" w:sz="0" w:space="0" w:color="auto"/>
        <w:right w:val="none" w:sz="0" w:space="0" w:color="auto"/>
      </w:divBdr>
      <w:divsChild>
        <w:div w:id="414279051">
          <w:marLeft w:val="0"/>
          <w:marRight w:val="0"/>
          <w:marTop w:val="0"/>
          <w:marBottom w:val="0"/>
          <w:divBdr>
            <w:top w:val="none" w:sz="0" w:space="0" w:color="auto"/>
            <w:left w:val="none" w:sz="0" w:space="0" w:color="auto"/>
            <w:bottom w:val="none" w:sz="0" w:space="0" w:color="auto"/>
            <w:right w:val="none" w:sz="0" w:space="0" w:color="auto"/>
          </w:divBdr>
        </w:div>
      </w:divsChild>
    </w:div>
    <w:div w:id="519707308">
      <w:bodyDiv w:val="1"/>
      <w:marLeft w:val="0"/>
      <w:marRight w:val="0"/>
      <w:marTop w:val="0"/>
      <w:marBottom w:val="0"/>
      <w:divBdr>
        <w:top w:val="none" w:sz="0" w:space="0" w:color="auto"/>
        <w:left w:val="none" w:sz="0" w:space="0" w:color="auto"/>
        <w:bottom w:val="none" w:sz="0" w:space="0" w:color="auto"/>
        <w:right w:val="none" w:sz="0" w:space="0" w:color="auto"/>
      </w:divBdr>
    </w:div>
    <w:div w:id="529951070">
      <w:bodyDiv w:val="1"/>
      <w:marLeft w:val="0"/>
      <w:marRight w:val="0"/>
      <w:marTop w:val="0"/>
      <w:marBottom w:val="0"/>
      <w:divBdr>
        <w:top w:val="none" w:sz="0" w:space="0" w:color="auto"/>
        <w:left w:val="none" w:sz="0" w:space="0" w:color="auto"/>
        <w:bottom w:val="none" w:sz="0" w:space="0" w:color="auto"/>
        <w:right w:val="none" w:sz="0" w:space="0" w:color="auto"/>
      </w:divBdr>
    </w:div>
    <w:div w:id="623925275">
      <w:bodyDiv w:val="1"/>
      <w:marLeft w:val="0"/>
      <w:marRight w:val="0"/>
      <w:marTop w:val="0"/>
      <w:marBottom w:val="0"/>
      <w:divBdr>
        <w:top w:val="none" w:sz="0" w:space="0" w:color="auto"/>
        <w:left w:val="none" w:sz="0" w:space="0" w:color="auto"/>
        <w:bottom w:val="none" w:sz="0" w:space="0" w:color="auto"/>
        <w:right w:val="none" w:sz="0" w:space="0" w:color="auto"/>
      </w:divBdr>
    </w:div>
    <w:div w:id="653753162">
      <w:bodyDiv w:val="1"/>
      <w:marLeft w:val="0"/>
      <w:marRight w:val="0"/>
      <w:marTop w:val="0"/>
      <w:marBottom w:val="0"/>
      <w:divBdr>
        <w:top w:val="none" w:sz="0" w:space="0" w:color="auto"/>
        <w:left w:val="none" w:sz="0" w:space="0" w:color="auto"/>
        <w:bottom w:val="none" w:sz="0" w:space="0" w:color="auto"/>
        <w:right w:val="none" w:sz="0" w:space="0" w:color="auto"/>
      </w:divBdr>
    </w:div>
    <w:div w:id="717169357">
      <w:bodyDiv w:val="1"/>
      <w:marLeft w:val="0"/>
      <w:marRight w:val="0"/>
      <w:marTop w:val="0"/>
      <w:marBottom w:val="0"/>
      <w:divBdr>
        <w:top w:val="none" w:sz="0" w:space="0" w:color="auto"/>
        <w:left w:val="none" w:sz="0" w:space="0" w:color="auto"/>
        <w:bottom w:val="none" w:sz="0" w:space="0" w:color="auto"/>
        <w:right w:val="none" w:sz="0" w:space="0" w:color="auto"/>
      </w:divBdr>
    </w:div>
    <w:div w:id="778991608">
      <w:bodyDiv w:val="1"/>
      <w:marLeft w:val="0"/>
      <w:marRight w:val="0"/>
      <w:marTop w:val="0"/>
      <w:marBottom w:val="0"/>
      <w:divBdr>
        <w:top w:val="none" w:sz="0" w:space="0" w:color="auto"/>
        <w:left w:val="none" w:sz="0" w:space="0" w:color="auto"/>
        <w:bottom w:val="none" w:sz="0" w:space="0" w:color="auto"/>
        <w:right w:val="none" w:sz="0" w:space="0" w:color="auto"/>
      </w:divBdr>
    </w:div>
    <w:div w:id="820463179">
      <w:bodyDiv w:val="1"/>
      <w:marLeft w:val="0"/>
      <w:marRight w:val="0"/>
      <w:marTop w:val="0"/>
      <w:marBottom w:val="0"/>
      <w:divBdr>
        <w:top w:val="none" w:sz="0" w:space="0" w:color="auto"/>
        <w:left w:val="none" w:sz="0" w:space="0" w:color="auto"/>
        <w:bottom w:val="none" w:sz="0" w:space="0" w:color="auto"/>
        <w:right w:val="none" w:sz="0" w:space="0" w:color="auto"/>
      </w:divBdr>
    </w:div>
    <w:div w:id="1019284399">
      <w:bodyDiv w:val="1"/>
      <w:marLeft w:val="0"/>
      <w:marRight w:val="0"/>
      <w:marTop w:val="0"/>
      <w:marBottom w:val="0"/>
      <w:divBdr>
        <w:top w:val="none" w:sz="0" w:space="0" w:color="auto"/>
        <w:left w:val="none" w:sz="0" w:space="0" w:color="auto"/>
        <w:bottom w:val="none" w:sz="0" w:space="0" w:color="auto"/>
        <w:right w:val="none" w:sz="0" w:space="0" w:color="auto"/>
      </w:divBdr>
      <w:divsChild>
        <w:div w:id="126631578">
          <w:marLeft w:val="0"/>
          <w:marRight w:val="0"/>
          <w:marTop w:val="0"/>
          <w:marBottom w:val="0"/>
          <w:divBdr>
            <w:top w:val="none" w:sz="0" w:space="0" w:color="auto"/>
            <w:left w:val="none" w:sz="0" w:space="0" w:color="auto"/>
            <w:bottom w:val="none" w:sz="0" w:space="0" w:color="auto"/>
            <w:right w:val="none" w:sz="0" w:space="0" w:color="auto"/>
          </w:divBdr>
        </w:div>
      </w:divsChild>
    </w:div>
    <w:div w:id="1142162842">
      <w:bodyDiv w:val="1"/>
      <w:marLeft w:val="0"/>
      <w:marRight w:val="0"/>
      <w:marTop w:val="0"/>
      <w:marBottom w:val="0"/>
      <w:divBdr>
        <w:top w:val="none" w:sz="0" w:space="0" w:color="auto"/>
        <w:left w:val="none" w:sz="0" w:space="0" w:color="auto"/>
        <w:bottom w:val="none" w:sz="0" w:space="0" w:color="auto"/>
        <w:right w:val="none" w:sz="0" w:space="0" w:color="auto"/>
      </w:divBdr>
    </w:div>
    <w:div w:id="1200126986">
      <w:bodyDiv w:val="1"/>
      <w:marLeft w:val="0"/>
      <w:marRight w:val="0"/>
      <w:marTop w:val="0"/>
      <w:marBottom w:val="0"/>
      <w:divBdr>
        <w:top w:val="none" w:sz="0" w:space="0" w:color="auto"/>
        <w:left w:val="none" w:sz="0" w:space="0" w:color="auto"/>
        <w:bottom w:val="none" w:sz="0" w:space="0" w:color="auto"/>
        <w:right w:val="none" w:sz="0" w:space="0" w:color="auto"/>
      </w:divBdr>
      <w:divsChild>
        <w:div w:id="391151213">
          <w:marLeft w:val="0"/>
          <w:marRight w:val="0"/>
          <w:marTop w:val="0"/>
          <w:marBottom w:val="0"/>
          <w:divBdr>
            <w:top w:val="none" w:sz="0" w:space="0" w:color="auto"/>
            <w:left w:val="none" w:sz="0" w:space="0" w:color="auto"/>
            <w:bottom w:val="none" w:sz="0" w:space="0" w:color="auto"/>
            <w:right w:val="none" w:sz="0" w:space="0" w:color="auto"/>
          </w:divBdr>
        </w:div>
      </w:divsChild>
    </w:div>
    <w:div w:id="1211962492">
      <w:bodyDiv w:val="1"/>
      <w:marLeft w:val="0"/>
      <w:marRight w:val="0"/>
      <w:marTop w:val="0"/>
      <w:marBottom w:val="0"/>
      <w:divBdr>
        <w:top w:val="none" w:sz="0" w:space="0" w:color="auto"/>
        <w:left w:val="none" w:sz="0" w:space="0" w:color="auto"/>
        <w:bottom w:val="none" w:sz="0" w:space="0" w:color="auto"/>
        <w:right w:val="none" w:sz="0" w:space="0" w:color="auto"/>
      </w:divBdr>
    </w:div>
    <w:div w:id="1357074880">
      <w:bodyDiv w:val="1"/>
      <w:marLeft w:val="0"/>
      <w:marRight w:val="0"/>
      <w:marTop w:val="0"/>
      <w:marBottom w:val="0"/>
      <w:divBdr>
        <w:top w:val="none" w:sz="0" w:space="0" w:color="auto"/>
        <w:left w:val="none" w:sz="0" w:space="0" w:color="auto"/>
        <w:bottom w:val="none" w:sz="0" w:space="0" w:color="auto"/>
        <w:right w:val="none" w:sz="0" w:space="0" w:color="auto"/>
      </w:divBdr>
    </w:div>
    <w:div w:id="1486318018">
      <w:bodyDiv w:val="1"/>
      <w:marLeft w:val="0"/>
      <w:marRight w:val="0"/>
      <w:marTop w:val="0"/>
      <w:marBottom w:val="0"/>
      <w:divBdr>
        <w:top w:val="none" w:sz="0" w:space="0" w:color="auto"/>
        <w:left w:val="none" w:sz="0" w:space="0" w:color="auto"/>
        <w:bottom w:val="none" w:sz="0" w:space="0" w:color="auto"/>
        <w:right w:val="none" w:sz="0" w:space="0" w:color="auto"/>
      </w:divBdr>
    </w:div>
    <w:div w:id="1538347697">
      <w:bodyDiv w:val="1"/>
      <w:marLeft w:val="0"/>
      <w:marRight w:val="0"/>
      <w:marTop w:val="0"/>
      <w:marBottom w:val="0"/>
      <w:divBdr>
        <w:top w:val="none" w:sz="0" w:space="0" w:color="auto"/>
        <w:left w:val="none" w:sz="0" w:space="0" w:color="auto"/>
        <w:bottom w:val="none" w:sz="0" w:space="0" w:color="auto"/>
        <w:right w:val="none" w:sz="0" w:space="0" w:color="auto"/>
      </w:divBdr>
    </w:div>
    <w:div w:id="1547596260">
      <w:bodyDiv w:val="1"/>
      <w:marLeft w:val="0"/>
      <w:marRight w:val="0"/>
      <w:marTop w:val="0"/>
      <w:marBottom w:val="0"/>
      <w:divBdr>
        <w:top w:val="none" w:sz="0" w:space="0" w:color="auto"/>
        <w:left w:val="none" w:sz="0" w:space="0" w:color="auto"/>
        <w:bottom w:val="none" w:sz="0" w:space="0" w:color="auto"/>
        <w:right w:val="none" w:sz="0" w:space="0" w:color="auto"/>
      </w:divBdr>
      <w:divsChild>
        <w:div w:id="1494832063">
          <w:marLeft w:val="0"/>
          <w:marRight w:val="336"/>
          <w:marTop w:val="120"/>
          <w:marBottom w:val="312"/>
          <w:divBdr>
            <w:top w:val="none" w:sz="0" w:space="0" w:color="auto"/>
            <w:left w:val="none" w:sz="0" w:space="0" w:color="auto"/>
            <w:bottom w:val="none" w:sz="0" w:space="0" w:color="auto"/>
            <w:right w:val="none" w:sz="0" w:space="0" w:color="auto"/>
          </w:divBdr>
          <w:divsChild>
            <w:div w:id="197863392">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699040997">
      <w:bodyDiv w:val="1"/>
      <w:marLeft w:val="0"/>
      <w:marRight w:val="0"/>
      <w:marTop w:val="0"/>
      <w:marBottom w:val="0"/>
      <w:divBdr>
        <w:top w:val="none" w:sz="0" w:space="0" w:color="auto"/>
        <w:left w:val="none" w:sz="0" w:space="0" w:color="auto"/>
        <w:bottom w:val="none" w:sz="0" w:space="0" w:color="auto"/>
        <w:right w:val="none" w:sz="0" w:space="0" w:color="auto"/>
      </w:divBdr>
    </w:div>
    <w:div w:id="1726567068">
      <w:bodyDiv w:val="1"/>
      <w:marLeft w:val="0"/>
      <w:marRight w:val="0"/>
      <w:marTop w:val="0"/>
      <w:marBottom w:val="0"/>
      <w:divBdr>
        <w:top w:val="none" w:sz="0" w:space="0" w:color="auto"/>
        <w:left w:val="none" w:sz="0" w:space="0" w:color="auto"/>
        <w:bottom w:val="none" w:sz="0" w:space="0" w:color="auto"/>
        <w:right w:val="none" w:sz="0" w:space="0" w:color="auto"/>
      </w:divBdr>
    </w:div>
    <w:div w:id="1756391745">
      <w:bodyDiv w:val="1"/>
      <w:marLeft w:val="0"/>
      <w:marRight w:val="0"/>
      <w:marTop w:val="0"/>
      <w:marBottom w:val="0"/>
      <w:divBdr>
        <w:top w:val="none" w:sz="0" w:space="0" w:color="auto"/>
        <w:left w:val="none" w:sz="0" w:space="0" w:color="auto"/>
        <w:bottom w:val="none" w:sz="0" w:space="0" w:color="auto"/>
        <w:right w:val="none" w:sz="0" w:space="0" w:color="auto"/>
      </w:divBdr>
    </w:div>
    <w:div w:id="1889997311">
      <w:bodyDiv w:val="1"/>
      <w:marLeft w:val="0"/>
      <w:marRight w:val="0"/>
      <w:marTop w:val="0"/>
      <w:marBottom w:val="0"/>
      <w:divBdr>
        <w:top w:val="none" w:sz="0" w:space="0" w:color="auto"/>
        <w:left w:val="none" w:sz="0" w:space="0" w:color="auto"/>
        <w:bottom w:val="none" w:sz="0" w:space="0" w:color="auto"/>
        <w:right w:val="none" w:sz="0" w:space="0" w:color="auto"/>
      </w:divBdr>
    </w:div>
    <w:div w:id="194799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bdelkrim.meliani@univ-msila.d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bdelkrim.meliani@univ-msila.d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bdelkrim.meliani@univ-msila.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محم20</b:Tag>
    <b:SourceType>ElectronicSource</b:SourceType>
    <b:Guid>{8D6158F9-0240-46B8-9514-397631D57A57}</b:Guid>
    <b:Title>كلية العلوم قسم علم الحيوان</b:Title>
    <b:Year>2020</b:Year>
    <b:City>بنها</b:City>
    <b:Month>12</b:Month>
    <b:Day>17</b:Day>
    <b:URL>https://cutt.us/lHG8O</b:URL>
    <b:PublicationTitle>التركيب التشريحي للعين</b:PublicationTitle>
    <b:Author>
      <b:Author>
        <b:NameList>
          <b:Person>
            <b:Last>محمود</b:Last>
            <b:First>محمد</b:First>
          </b:Person>
          <b:Person>
            <b:Last>صبري</b:Last>
            <b:First>دعاء</b:First>
          </b:Person>
        </b:NameList>
      </b:Author>
    </b:Author>
    <b:RefOrder>4</b:RefOrder>
  </b:Source>
  <b:Source>
    <b:Tag>أحم09</b:Tag>
    <b:SourceType>Book</b:SourceType>
    <b:Guid>{22172C46-F168-4262-A3BA-073B0C46D5E9}</b:Guid>
    <b:Author>
      <b:Author>
        <b:NameList>
          <b:Person>
            <b:Last>عكاشة</b:Last>
            <b:First>أحمد</b:First>
          </b:Person>
          <b:Person>
            <b:Last>عكاشة</b:Last>
            <b:First>طارق</b:First>
          </b:Person>
        </b:NameList>
      </b:Author>
    </b:Author>
    <b:Title>علم النفس الفسيولوجي</b:Title>
    <b:Year>2009</b:Year>
    <b:City>القاهرة</b:City>
    <b:Publisher>مكتبة الانجلو المصرية</b:Publisher>
    <b:YearAccessed>2020</b:YearAccessed>
    <b:MonthAccessed>11</b:MonthAccessed>
    <b:DayAccessed>24</b:DayAccessed>
    <b:URL>https://cutt.us/8VpIY</b:URL>
    <b:RefOrder>5</b:RefOrder>
  </b:Source>
  <b:Source>
    <b:Tag>عبد86</b:Tag>
    <b:SourceType>ElectronicSource</b:SourceType>
    <b:Guid>{3744FCDB-8B6C-4351-8DBD-CDB41D8FC8E2}</b:Guid>
    <b:Author>
      <b:Author>
        <b:NameList>
          <b:Person>
            <b:Last>عبد الخالق</b:Last>
            <b:First>أحمد</b:First>
          </b:Person>
        </b:NameList>
      </b:Author>
    </b:Author>
    <b:Title>محاضرات في علم النفسالفيزيولوجي</b:Title>
    <b:City>الاسكندرية</b:City>
    <b:Year>1986</b:Year>
    <b:YearAccessed>2020</b:YearAccessed>
    <b:MonthAccessed>12</b:MonthAccessed>
    <b:DayAccessed>04</b:DayAccessed>
    <b:URL>https://cutt.us/PnBKp</b:URL>
    <b:RefOrder>6</b:RefOrder>
  </b:Source>
  <b:Source>
    <b:Tag>شلش94</b:Tag>
    <b:SourceType>Book</b:SourceType>
    <b:Guid>{7EE32A83-190E-4B88-BF89-D57BF572D9AE}</b:Guid>
    <b:Title>الدراسات العلمية في علم وظائف الاعضاء،الجز1،ط1</b:Title>
    <b:Year>1994</b:Year>
    <b:City>عمان</b:City>
    <b:Publisher>مؤسسةالمجلس العربي للعلوم والطب</b:Publisher>
    <b:Author>
      <b:Author>
        <b:NameList>
          <b:Person>
            <b:Last>شلش</b:Last>
            <b:Middle>صبحي</b:Middle>
            <b:First>عمران</b:First>
          </b:Person>
        </b:NameList>
      </b:Author>
    </b:Author>
    <b:RefOrder>7</b:RefOrder>
  </b:Source>
  <b:Source>
    <b:Tag>رفع85</b:Tag>
    <b:SourceType>Book</b:SourceType>
    <b:Guid>{25D27181-AB18-4EBD-A47C-29081B80A5E3}</b:Guid>
    <b:Title>قاموس الامراض وعلاجها،ط1</b:Title>
    <b:Year>1985</b:Year>
    <b:City>بيروت</b:City>
    <b:Publisher>دار ومكتبة الهلال للطباعة والنشر</b:Publisher>
    <b:Author>
      <b:Author>
        <b:NameList>
          <b:Person>
            <b:Last>رفعت</b:Last>
            <b:First>محمد</b:First>
          </b:Person>
        </b:NameList>
      </b:Author>
    </b:Author>
    <b:RefOrder>8</b:RefOrder>
  </b:Source>
  <b:Source>
    <b:Tag>حسا15</b:Tag>
    <b:SourceType>ElectronicSource</b:SourceType>
    <b:Guid>{C2E5064C-6973-40B5-BD97-AE6B672A3EB6}</b:Guid>
    <b:Title>دراسات فيسيولوجية رياضي</b:Title>
    <b:Year>2015</b:Year>
    <b:Month>07</b:Month>
    <b:Day>14</b:Day>
    <b:Author>
      <b:Author>
        <b:NameList>
          <b:Person>
            <b:Last>حسام</b:Last>
            <b:Middle>فؤاد</b:Middle>
            <b:First>احمد</b:First>
          </b:Person>
        </b:NameList>
      </b:Author>
    </b:Author>
    <b:URL>https://cutt.us/5fl2I</b:URL>
    <b:RefOrder>9</b:RefOrder>
  </b:Source>
  <b:Source>
    <b:Tag>جاب15</b:Tag>
    <b:SourceType>Book</b:SourceType>
    <b:Guid>{EF14E094-CD3C-4B29-B970-12DC9475B7C1}</b:Guid>
    <b:Title>دروس في علم النفس الفيزيولوجي،ط1</b:Title>
    <b:Year>2015</b:Year>
    <b:City>بسكرة</b:City>
    <b:Publisher>كلية العلوم الاجتماعية ،جامعة محمد خيضر</b:Publisher>
    <b:Author>
      <b:Author>
        <b:NameList>
          <b:Person>
            <b:Last>جابر</b:Last>
            <b:First>نصر الدين</b:First>
          </b:Person>
        </b:NameList>
      </b:Author>
    </b:Author>
    <b:RefOrder>10</b:RefOrder>
  </b:Source>
  <b:Source>
    <b:Tag>بني08</b:Tag>
    <b:SourceType>Book</b:SourceType>
    <b:Guid>{B9BA46EF-1C33-4220-92C6-C763EC40AF98}</b:Guid>
    <b:Title>الأسس الفيزيولوجية للسلوك</b:Title>
    <b:Year>2008</b:Year>
    <b:City>عمان</b:City>
    <b:Publisher>دار الشروق</b:Publisher>
    <b:Author>
      <b:Author>
        <b:NameList>
          <b:Person>
            <b:Last>بني يونس</b:Last>
            <b:Middle>محمود</b:Middle>
            <b:First>محمد</b:First>
          </b:Person>
        </b:NameList>
      </b:Author>
    </b:Author>
    <b:RefOrder>11</b:RefOrder>
  </b:Source>
  <b:Source>
    <b:Tag>الق99</b:Tag>
    <b:SourceType>Book</b:SourceType>
    <b:Guid>{969F6E3E-10A1-4AE4-AF1E-8FB303A04B30}</b:Guid>
    <b:Title>علم النفس الفيزيولوجي</b:Title>
    <b:Year>1999</b:Year>
    <b:City>الاسكندرية</b:City>
    <b:Publisher>المكتب الجامعي الحديث</b:Publisher>
    <b:Author>
      <b:Author>
        <b:NameList>
          <b:Person>
            <b:Last>القذافي</b:Last>
            <b:Middle>محمد</b:Middle>
            <b:First>رمضان</b:First>
          </b:Person>
        </b:NameList>
      </b:Author>
    </b:Author>
    <b:RefOrder>12</b:RefOrder>
  </b:Source>
  <b:Source>
    <b:Tag>الف07</b:Tag>
    <b:SourceType>Book</b:SourceType>
    <b:Guid>{BE9674E9-622E-4C1A-9D62-2793F05E7AFA}</b:Guid>
    <b:Author>
      <b:Author>
        <b:NameList>
          <b:Person>
            <b:Last>الفرمان</b:Last>
            <b:Middle>محمد</b:Middle>
            <b:First>على</b:First>
          </b:Person>
        </b:NameList>
      </b:Author>
    </b:Author>
    <b:Title>علم النفس الفسيولوجى فسيولوجيا سلوك الانسان والتعلم</b:Title>
    <b:Year>2007</b:Year>
    <b:City>القاهرة</b:City>
    <b:Publisher>علــم النفــس الفسيولوجــي للجمعية العالمية للطب النفسي ،مكتبة الأنجلو المصرية .</b:Publisher>
    <b:YearAccessed>2020</b:YearAccessed>
    <b:MonthAccessed>12</b:MonthAccessed>
    <b:DayAccessed>20</b:DayAccessed>
    <b:URL>https://cutt.us/8df8Z</b:URL>
    <b:RefOrder>13</b:RefOrder>
  </b:Source>
  <b:Source>
    <b:Tag>الع91</b:Tag>
    <b:SourceType>Book</b:SourceType>
    <b:Guid>{ED6987DB-4CB6-49A9-8D7A-19B0C219AA66}</b:Guid>
    <b:Title>علم النفس الفيزيولوجي"دراسة في تفسير السلوك الانساني"</b:Title>
    <b:Year>1991</b:Year>
    <b:City>القاهرة</b:City>
    <b:Publisher>دار النهضة العربية للطباعةوالنشر والتوزيع</b:Publisher>
    <b:Author>
      <b:Author>
        <b:NameList>
          <b:Person>
            <b:Last>العسوي</b:Last>
            <b:First>عبدالرحمان</b:First>
          </b:Person>
        </b:NameList>
      </b:Author>
    </b:Author>
    <b:RefOrder>14</b:RefOrder>
  </b:Source>
  <b:Source>
    <b:Tag>الع17</b:Tag>
    <b:SourceType>ElectronicSource</b:SourceType>
    <b:Guid>{E3664436-8A53-46BC-9B6D-5A6DAEF734B4}</b:Guid>
    <b:Title>محاضراتعلم النفس الفسيولوجي</b:Title>
    <b:Year>2017</b:Year>
    <b:Month>02</b:Month>
    <b:Day>06</b:Day>
    <b:Author>
      <b:Author>
        <b:NameList>
          <b:Person>
            <b:Last>العامري</b:Last>
            <b:Middle>محسن ياس</b:Middle>
            <b:First>على</b:First>
          </b:Person>
        </b:NameList>
      </b:Author>
    </b:Author>
    <b:YearAccessed>2020</b:YearAccessed>
    <b:MonthAccessed>12</b:MonthAccessed>
    <b:DayAccessed>28</b:DayAccessed>
    <b:URL> http://uomustansiriyah.edu.iq/media/lectures/</b:URL>
    <b:RefOrder>15</b:RefOrder>
  </b:Source>
  <b:Source>
    <b:Tag>الد94</b:Tag>
    <b:SourceType>Book</b:SourceType>
    <b:Guid>{392C439C-798C-4618-87B4-24A5E2C18801}</b:Guid>
    <b:Title>إعرف دماغك"الدليل المصورالى الجهاز العصبي البشري،ط1</b:Title>
    <b:Year>1994</b:Year>
    <b:City>بيروت</b:City>
    <b:Publisher>الدار العربية للعلوم</b:Publisher>
    <b:Author>
      <b:Author>
        <b:NameList>
          <b:Person>
            <b:Last>الدر</b:Last>
            <b:First>ابراهيم</b:First>
          </b:Person>
        </b:NameList>
      </b:Author>
    </b:Author>
    <b:RefOrder>16</b:RefOrder>
  </b:Source>
  <b:Source>
    <b:Tag>الخ15</b:Tag>
    <b:SourceType>Book</b:SourceType>
    <b:Guid>{7161F67D-5745-44F4-9305-5A99A02C64F1}</b:Guid>
    <b:Title>المرجع في علم النفس الفيزيولوجي</b:Title>
    <b:Year>2015</b:Year>
    <b:City>عمان</b:City>
    <b:Publisher>دار الميسرة للطباعة والنشر</b:Publisher>
    <b:Author>
      <b:Author>
        <b:NameList>
          <b:Person>
            <b:Last>الخالدي</b:Last>
            <b:Middle>محمد</b:Middle>
            <b:First>أديب</b:First>
          </b:Person>
        </b:NameList>
      </b:Author>
    </b:Author>
    <b:RefOrder>17</b:RefOrder>
  </b:Source>
  <b:Source>
    <b:Tag>الح07</b:Tag>
    <b:SourceType>Book</b:SourceType>
    <b:Guid>{08AE08DA-4F5F-4A51-8890-509EC08169B2}</b:Guid>
    <b:Title>اللغة السيكولوجية في العمارة - المدخل في علم النفس المعماري</b:Title>
    <b:Year>2007</b:Year>
    <b:City>دمشق</b:City>
    <b:Publisher>صفحات للدراسات والنشر</b:Publisher>
    <b:Author>
      <b:Author>
        <b:NameList>
          <b:Person>
            <b:Last>الحارث </b:Last>
            <b:Middle>حسن</b:Middle>
            <b:First>عبد الحميد</b:First>
          </b:Person>
        </b:NameList>
      </b:Author>
    </b:Author>
    <b:RefOrder>18</b:RefOrder>
  </b:Source>
  <b:Source>
    <b:Tag>أبو20</b:Tag>
    <b:SourceType>ElectronicSource</b:SourceType>
    <b:Guid>{DA2E38AC-6C81-40B7-B9D1-8D79EA7658FC}</b:Guid>
    <b:Title>واحة علم النفس</b:Title>
    <b:Year>2020</b:Year>
    <b:Month>نوفمبر</b:Month>
    <b:Day>28</b:Day>
    <b:Author>
      <b:Author>
        <b:NameList>
          <b:Person>
            <b:Last>أبو العزائم</b:Last>
            <b:First>محمود</b:First>
          </b:Person>
        </b:NameList>
      </b:Author>
    </b:Author>
    <b:URL>https://cutt.us/HzoR4 </b:URL>
    <b:RefOrder>19</b:RefOrder>
  </b:Source>
  <b:Source>
    <b:Tag>عرب17</b:Tag>
    <b:SourceType>InternetSite</b:SourceType>
    <b:Guid>{E75D9874-159F-4E1E-A4F7-C24F6E7515C6}</b:Guid>
    <b:Title>عرب، سوسيو</b:Title>
    <b:InternetSiteTitle>جامعة بن طفيل ،القنيطرة</b:InternetSiteTitle>
    <b:Year>2017</b:Year>
    <b:Month>نوفمبر</b:Month>
    <b:Day>02</b:Day>
    <b:URL>https://cutt.us/uzA7E</b:URL>
    <b:RefOrder>20</b:RefOrder>
  </b:Source>
  <b:Source>
    <b:Tag>است16</b:Tag>
    <b:SourceType>InternetSite</b:SourceType>
    <b:Guid>{9BB4EA49-0A2C-47F0-91D4-56F3272B6BB9}</b:Guid>
    <b:Title>استشارات طبية مجانية،</b:Title>
    <b:Year>2016</b:Year>
    <b:InternetSiteTitle> طبيب دوت كوم</b:InternetSiteTitle>
    <b:Month>10</b:Month>
    <b:Day>18</b:Day>
    <b:URL> https://www.tbeeb.net/</b:URL>
    <b:RefOrder>21</b:RefOrder>
  </b:Source>
  <b:Source>
    <b:Tag>MAY</b:Tag>
    <b:SourceType>ElectronicSource</b:SourceType>
    <b:Guid>{8E69E8F4-2882-46C1-94A2-124CCBEF278C}</b:Guid>
    <b:Title>.MAYO CLINIC</b:Title>
    <b:URL>https://www.mayoclinic.org/ar/patient-care-and-health-information</b:URL>
    <b:Year>2020</b:Year>
    <b:Month>12</b:Month>
    <b:Day>24</b:Day>
    <b:RefOrder>22</b:RefOrder>
  </b:Source>
  <b:Source>
    <b:Tag>عبد02</b:Tag>
    <b:SourceType>Book</b:SourceType>
    <b:Guid>{1C2E71DB-AD61-4906-B15B-D393A84A3C4E}</b:Guid>
    <b:Title>أسس علم النفس</b:Title>
    <b:Year>2002</b:Year>
    <b:City>كلية الاداب جامعة الاسكندرية</b:City>
    <b:Publisher>دار المعرفة الجامعية</b:Publisher>
    <b:Author>
      <b:Author>
        <b:NameList>
          <b:Person>
            <b:Last>عبد الخالق</b:Last>
            <b:Middle>محمد</b:Middle>
            <b:First>احمد</b:First>
          </b:Person>
        </b:NameList>
      </b:Author>
    </b:Author>
    <b:RefOrder>23</b:RefOrder>
  </b:Source>
  <b:Source>
    <b:Tag>نجم00</b:Tag>
    <b:SourceType>BookSection</b:SourceType>
    <b:Guid>{A3F64079-17E9-447D-8B1F-A8E77D17AE4F}</b:Guid>
    <b:Title>الجماعات الاجتماعية مدخل نظية ومواقف تطبيقية</b:Title>
    <b:Year>2000</b:Year>
    <b:Author>
      <b:Author>
        <b:NameList>
          <b:Person>
            <b:Last>نجم</b:Last>
            <b:First>ضياء</b:First>
            <b:Middle>الدين،ابراهيم</b:Middle>
          </b:Person>
        </b:NameList>
      </b:Author>
    </b:Author>
    <b:City>الاسكندرية</b:City>
    <b:Publisher>المكتبة الجامعية</b:Publisher>
    <b:RefOrder>2</b:RefOrder>
  </b:Source>
  <b:Source>
    <b:Tag>الب11</b:Tag>
    <b:SourceType>InternetSite</b:SourceType>
    <b:Guid>{82E2FE3C-0B46-4287-98E8-7F5EDE4248D6}</b:Guid>
    <b:Year>2011</b:Year>
    <b:Author>
      <b:Author>
        <b:NameList>
          <b:Person>
            <b:Last>عزوزي‏</b:Last>
            <b:First>‏</b:First>
            <b:Middle>‏البشير</b:Middle>
          </b:Person>
        </b:NameList>
      </b:Author>
    </b:Author>
    <b:Month>04</b:Month>
    <b:Day>04</b:Day>
    <b:URL>https://cutt.us/YoXW5</b:URL>
    <b:RefOrder>3</b:RefOrder>
  </b:Source>
  <b:Source>
    <b:Tag>روا20</b:Tag>
    <b:SourceType>InternetSite</b:SourceType>
    <b:Guid>{6E4A19ED-3371-435F-B30A-7CEB414A6D30}</b:Guid>
    <b:Title>العلوم التربوية</b:Title>
    <b:Year>2020</b:Year>
    <b:Author>
      <b:Author>
        <b:NameList>
          <b:Person>
            <b:Last>روان</b:Last>
            <b:First>احمد</b:First>
          </b:Person>
        </b:NameList>
      </b:Author>
    </b:Author>
    <b:InternetSiteTitle>العربي</b:InternetSiteTitle>
    <b:Month>08</b:Month>
    <b:Day>11</b:Day>
    <b:URL>https://2u.pw/agf0w</b:URL>
    <b:LCID>ar-SA</b:LCID>
    <b:RefOrder>1</b:RefOrder>
  </b:Source>
</b:Sources>
</file>

<file path=customXml/itemProps1.xml><?xml version="1.0" encoding="utf-8"?>
<ds:datastoreItem xmlns:ds="http://schemas.openxmlformats.org/officeDocument/2006/customXml" ds:itemID="{45C129B1-9F43-4006-B9FF-2EF531CC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Pages>
  <Words>520</Words>
  <Characters>2967</Characters>
  <Application>Microsoft Office Word</Application>
  <DocSecurity>0</DocSecurity>
  <Lines>24</Lines>
  <Paragraphs>6</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حساب Microsoft</cp:lastModifiedBy>
  <cp:revision>21</cp:revision>
  <dcterms:created xsi:type="dcterms:W3CDTF">2021-05-22T23:02:00Z</dcterms:created>
  <dcterms:modified xsi:type="dcterms:W3CDTF">2022-11-02T17:50:00Z</dcterms:modified>
</cp:coreProperties>
</file>