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7B" w:rsidRDefault="00406B7B" w:rsidP="00406B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Université de M’sila</w:t>
      </w:r>
    </w:p>
    <w:p w:rsidR="00406B7B" w:rsidRDefault="00406B7B" w:rsidP="00406B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Faculté de Technologie </w:t>
      </w:r>
    </w:p>
    <w:p w:rsidR="00406B7B" w:rsidRPr="00854CD5" w:rsidRDefault="00406B7B" w:rsidP="00406B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Département de Génie Mécanique</w:t>
      </w:r>
    </w:p>
    <w:p w:rsidR="00406B7B" w:rsidRDefault="00406B7B" w:rsidP="00406B7B">
      <w:pPr>
        <w:spacing w:after="0"/>
        <w:rPr>
          <w:rFonts w:ascii="Times New Roman" w:hAnsi="Times New Roman" w:cs="Times New Roman"/>
          <w:b/>
          <w:bCs/>
          <w:sz w:val="24"/>
          <w:szCs w:val="24"/>
        </w:rPr>
      </w:pPr>
      <w:r w:rsidRPr="00854CD5">
        <w:rPr>
          <w:rFonts w:ascii="Times New Roman" w:hAnsi="Times New Roman" w:cs="Times New Roman"/>
          <w:b/>
          <w:bCs/>
          <w:sz w:val="24"/>
          <w:szCs w:val="24"/>
        </w:rPr>
        <w:t xml:space="preserve">TD MDF II </w:t>
      </w:r>
    </w:p>
    <w:p w:rsidR="00B17DF4" w:rsidRDefault="00406B7B" w:rsidP="004E2A41">
      <w:pPr>
        <w:spacing w:after="0"/>
        <w:jc w:val="center"/>
        <w:rPr>
          <w:rFonts w:ascii="Times New Roman" w:hAnsi="Times New Roman" w:cs="Times New Roman"/>
          <w:b/>
          <w:bCs/>
          <w:sz w:val="24"/>
          <w:szCs w:val="24"/>
          <w:u w:val="single"/>
        </w:rPr>
      </w:pPr>
      <w:r w:rsidRPr="00854CD5">
        <w:rPr>
          <w:rFonts w:ascii="Times New Roman" w:hAnsi="Times New Roman" w:cs="Times New Roman"/>
          <w:b/>
          <w:bCs/>
          <w:sz w:val="24"/>
          <w:szCs w:val="24"/>
        </w:rPr>
        <w:t>S5 Licence énergétique</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Série N°</w:t>
      </w:r>
      <w:r w:rsidR="00E95609">
        <w:rPr>
          <w:rFonts w:ascii="Times New Roman" w:hAnsi="Times New Roman" w:cs="Times New Roman"/>
          <w:b/>
          <w:bCs/>
          <w:sz w:val="24"/>
          <w:szCs w:val="24"/>
          <w:u w:val="single"/>
        </w:rPr>
        <w:t>5</w:t>
      </w:r>
    </w:p>
    <w:p w:rsidR="00E36D46" w:rsidRDefault="00406B7B" w:rsidP="002A454E">
      <w:pPr>
        <w:spacing w:after="0"/>
        <w:rPr>
          <w:rFonts w:ascii="Times New Roman" w:hAnsi="Times New Roman" w:cs="Times New Roman"/>
          <w:sz w:val="24"/>
          <w:szCs w:val="24"/>
        </w:rPr>
      </w:pPr>
      <w:r w:rsidRPr="00EA1402">
        <w:rPr>
          <w:rFonts w:ascii="Times New Roman" w:hAnsi="Times New Roman" w:cs="Times New Roman"/>
          <w:b/>
          <w:bCs/>
          <w:sz w:val="24"/>
          <w:szCs w:val="24"/>
          <w:u w:val="single"/>
        </w:rPr>
        <w:t xml:space="preserve">Exercice </w:t>
      </w:r>
      <w:r w:rsidR="002A454E">
        <w:rPr>
          <w:rFonts w:ascii="Times New Roman" w:hAnsi="Times New Roman" w:cs="Times New Roman"/>
          <w:b/>
          <w:bCs/>
          <w:sz w:val="24"/>
          <w:szCs w:val="24"/>
          <w:u w:val="single"/>
        </w:rPr>
        <w:t>1</w:t>
      </w:r>
      <w:r>
        <w:rPr>
          <w:rFonts w:ascii="Times New Roman" w:hAnsi="Times New Roman" w:cs="Times New Roman"/>
          <w:b/>
          <w:bCs/>
          <w:sz w:val="24"/>
          <w:szCs w:val="24"/>
          <w:u w:val="single"/>
        </w:rPr>
        <w:t> :</w:t>
      </w:r>
    </w:p>
    <w:p w:rsidR="00E8644B" w:rsidRDefault="00E36D46" w:rsidP="00E36D46">
      <w:pPr>
        <w:spacing w:after="0"/>
        <w:rPr>
          <w:rFonts w:asciiTheme="majorBidi" w:hAnsiTheme="majorBidi" w:cstheme="majorBidi"/>
        </w:rPr>
      </w:pPr>
      <w:r w:rsidRPr="00E36D46">
        <w:rPr>
          <w:rFonts w:asciiTheme="majorBidi" w:hAnsiTheme="majorBidi" w:cstheme="majorBidi"/>
        </w:rPr>
        <w:t xml:space="preserve">Déterminer </w:t>
      </w:r>
      <w:r>
        <w:rPr>
          <w:rFonts w:asciiTheme="majorBidi" w:hAnsiTheme="majorBidi" w:cstheme="majorBidi"/>
        </w:rPr>
        <w:t>les coefficients A et B qui apparaissent dans l'équation dimensionnelle homogène.</w:t>
      </w:r>
    </w:p>
    <w:p w:rsidR="00A72A2C" w:rsidRPr="002A454E" w:rsidRDefault="00E95609" w:rsidP="002A454E">
      <w:pPr>
        <w:spacing w:after="0"/>
        <w:rPr>
          <w:rFonts w:ascii="Times New Roman" w:hAnsi="Times New Roman" w:cs="Times New Roman"/>
          <w:sz w:val="24"/>
          <w:szCs w:val="24"/>
        </w:rPr>
      </w:pPr>
      <w:r w:rsidRPr="00E36D46">
        <w:rPr>
          <w:rFonts w:ascii="Times New Roman" w:hAnsi="Times New Roman" w:cs="Times New Roman"/>
          <w:position w:val="-24"/>
          <w:sz w:val="24"/>
          <w:szCs w:val="24"/>
        </w:rPr>
        <w:object w:dxaOrig="2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3pt" o:ole="">
            <v:imagedata r:id="rId8" o:title=""/>
          </v:shape>
          <o:OLEObject Type="Embed" ProgID="Equation.3" ShapeID="_x0000_i1025" DrawAspect="Content" ObjectID="_1764484974" r:id="rId9"/>
        </w:object>
      </w:r>
      <w:r w:rsidR="00E36D46">
        <w:rPr>
          <w:rFonts w:ascii="Times New Roman" w:hAnsi="Times New Roman" w:cs="Times New Roman"/>
          <w:sz w:val="24"/>
          <w:szCs w:val="24"/>
        </w:rPr>
        <w:t xml:space="preserve">  avec x une longueur et t le temps</w:t>
      </w:r>
    </w:p>
    <w:p w:rsidR="00E8644B" w:rsidRDefault="00E8644B" w:rsidP="002A454E">
      <w:pPr>
        <w:spacing w:after="0"/>
        <w:rPr>
          <w:rFonts w:asciiTheme="majorBidi" w:hAnsiTheme="majorBidi" w:cstheme="majorBidi"/>
          <w:b/>
          <w:bCs/>
          <w:sz w:val="24"/>
          <w:szCs w:val="24"/>
          <w:u w:val="single"/>
        </w:rPr>
      </w:pPr>
      <w:r w:rsidRPr="00E8644B">
        <w:rPr>
          <w:rFonts w:asciiTheme="majorBidi" w:hAnsiTheme="majorBidi" w:cstheme="majorBidi"/>
          <w:b/>
          <w:bCs/>
          <w:sz w:val="24"/>
          <w:szCs w:val="24"/>
          <w:u w:val="single"/>
        </w:rPr>
        <w:t xml:space="preserve">Exercice </w:t>
      </w:r>
      <w:r w:rsidR="002A454E">
        <w:rPr>
          <w:rFonts w:asciiTheme="majorBidi" w:hAnsiTheme="majorBidi" w:cstheme="majorBidi"/>
          <w:b/>
          <w:bCs/>
          <w:sz w:val="24"/>
          <w:szCs w:val="24"/>
          <w:u w:val="single"/>
        </w:rPr>
        <w:t>2:</w:t>
      </w:r>
    </w:p>
    <w:p w:rsidR="003D60F2" w:rsidRPr="003D60F2" w:rsidRDefault="003D60F2" w:rsidP="002A454E">
      <w:pPr>
        <w:spacing w:after="0"/>
        <w:rPr>
          <w:rFonts w:asciiTheme="majorBidi" w:hAnsiTheme="majorBidi" w:cstheme="majorBidi"/>
          <w:sz w:val="24"/>
          <w:szCs w:val="24"/>
        </w:rPr>
      </w:pPr>
      <w:r>
        <w:rPr>
          <w:rFonts w:asciiTheme="majorBidi" w:hAnsiTheme="majorBidi" w:cstheme="majorBidi"/>
          <w:sz w:val="24"/>
          <w:szCs w:val="24"/>
        </w:rPr>
        <w:t>Si P est la pression V une vitesse et ρ la masse volumique. Quelles sont les dimensions en MLT de p/ρ,PρV et P/ρV</w:t>
      </w:r>
      <w:r>
        <w:rPr>
          <w:rFonts w:asciiTheme="majorBidi" w:hAnsiTheme="majorBidi" w:cstheme="majorBidi"/>
          <w:sz w:val="24"/>
          <w:szCs w:val="24"/>
          <w:vertAlign w:val="superscript"/>
        </w:rPr>
        <w:t>2</w:t>
      </w:r>
    </w:p>
    <w:p w:rsidR="003D60F2" w:rsidRDefault="003D60F2" w:rsidP="002A454E">
      <w:pPr>
        <w:spacing w:after="0"/>
        <w:rPr>
          <w:rFonts w:asciiTheme="majorBidi" w:hAnsiTheme="majorBidi" w:cstheme="majorBidi"/>
          <w:b/>
          <w:bCs/>
          <w:sz w:val="24"/>
          <w:szCs w:val="24"/>
          <w:u w:val="single"/>
        </w:rPr>
      </w:pPr>
      <w:r w:rsidRPr="00E8644B">
        <w:rPr>
          <w:rFonts w:asciiTheme="majorBidi" w:hAnsiTheme="majorBidi" w:cstheme="majorBidi"/>
          <w:b/>
          <w:bCs/>
          <w:sz w:val="24"/>
          <w:szCs w:val="24"/>
          <w:u w:val="single"/>
        </w:rPr>
        <w:t xml:space="preserve">Exercice </w:t>
      </w:r>
      <w:r>
        <w:rPr>
          <w:rFonts w:asciiTheme="majorBidi" w:hAnsiTheme="majorBidi" w:cstheme="majorBidi"/>
          <w:b/>
          <w:bCs/>
          <w:sz w:val="24"/>
          <w:szCs w:val="24"/>
          <w:u w:val="single"/>
        </w:rPr>
        <w:t>3:</w:t>
      </w:r>
    </w:p>
    <w:p w:rsidR="00E95609" w:rsidRDefault="00E95609" w:rsidP="004E2A41">
      <w:pPr>
        <w:tabs>
          <w:tab w:val="left" w:pos="1635"/>
        </w:tabs>
        <w:spacing w:after="0"/>
        <w:rPr>
          <w:rFonts w:asciiTheme="majorBidi" w:hAnsiTheme="majorBidi" w:cstheme="majorBidi"/>
        </w:rPr>
      </w:pPr>
      <w:r>
        <w:rPr>
          <w:rFonts w:asciiTheme="majorBidi" w:hAnsiTheme="majorBidi" w:cstheme="majorBidi"/>
        </w:rPr>
        <w:t xml:space="preserve">La différence de pression </w:t>
      </w:r>
      <w:r>
        <w:rPr>
          <w:rFonts w:asciiTheme="majorBidi" w:hAnsiTheme="majorBidi" w:cstheme="majorBidi"/>
        </w:rPr>
        <w:sym w:font="Symbol" w:char="F044"/>
      </w:r>
      <w:r>
        <w:rPr>
          <w:rFonts w:asciiTheme="majorBidi" w:hAnsiTheme="majorBidi" w:cstheme="majorBidi"/>
        </w:rPr>
        <w:t>P dans un tube de diamètre D et de longueur l dépend de la vitesse de l'écoulement V, la viscosité cinématique</w:t>
      </w:r>
      <w:r>
        <w:rPr>
          <w:rFonts w:asciiTheme="majorBidi" w:hAnsiTheme="majorBidi" w:cstheme="majorBidi"/>
        </w:rPr>
        <w:sym w:font="Symbol" w:char="F06D"/>
      </w:r>
      <w:r>
        <w:rPr>
          <w:rFonts w:asciiTheme="majorBidi" w:hAnsiTheme="majorBidi" w:cstheme="majorBidi"/>
        </w:rPr>
        <w:t xml:space="preserve">, la masse volumique </w:t>
      </w:r>
      <w:r>
        <w:rPr>
          <w:rFonts w:asciiTheme="majorBidi" w:hAnsiTheme="majorBidi" w:cstheme="majorBidi"/>
        </w:rPr>
        <w:sym w:font="Symbol" w:char="F072"/>
      </w:r>
      <w:r>
        <w:rPr>
          <w:rFonts w:asciiTheme="majorBidi" w:hAnsiTheme="majorBidi" w:cstheme="majorBidi"/>
        </w:rPr>
        <w:t xml:space="preserve"> . En utilisant le théorème de Buckingham écrire l'expression de </w:t>
      </w:r>
      <w:r>
        <w:rPr>
          <w:rFonts w:asciiTheme="majorBidi" w:hAnsiTheme="majorBidi" w:cstheme="majorBidi"/>
        </w:rPr>
        <w:sym w:font="Symbol" w:char="F044"/>
      </w:r>
      <w:r>
        <w:rPr>
          <w:rFonts w:asciiTheme="majorBidi" w:hAnsiTheme="majorBidi" w:cstheme="majorBidi"/>
        </w:rPr>
        <w:t>P sous la forme adimensionnelle.</w:t>
      </w:r>
    </w:p>
    <w:p w:rsidR="002A454E" w:rsidRDefault="002A454E" w:rsidP="003D60F2">
      <w:pPr>
        <w:spacing w:after="0"/>
        <w:rPr>
          <w:rFonts w:asciiTheme="majorBidi" w:hAnsiTheme="majorBidi" w:cstheme="majorBidi"/>
          <w:b/>
          <w:bCs/>
          <w:sz w:val="24"/>
          <w:szCs w:val="24"/>
          <w:u w:val="single"/>
        </w:rPr>
      </w:pPr>
      <w:r w:rsidRPr="00E8644B">
        <w:rPr>
          <w:rFonts w:asciiTheme="majorBidi" w:hAnsiTheme="majorBidi" w:cstheme="majorBidi"/>
          <w:b/>
          <w:bCs/>
          <w:sz w:val="24"/>
          <w:szCs w:val="24"/>
          <w:u w:val="single"/>
        </w:rPr>
        <w:t xml:space="preserve">Exercice </w:t>
      </w:r>
      <w:r w:rsidR="003D60F2">
        <w:rPr>
          <w:rFonts w:asciiTheme="majorBidi" w:hAnsiTheme="majorBidi" w:cstheme="majorBidi"/>
          <w:b/>
          <w:bCs/>
          <w:sz w:val="24"/>
          <w:szCs w:val="24"/>
          <w:u w:val="single"/>
        </w:rPr>
        <w:t>4</w:t>
      </w:r>
      <w:r>
        <w:rPr>
          <w:rFonts w:asciiTheme="majorBidi" w:hAnsiTheme="majorBidi" w:cstheme="majorBidi"/>
          <w:b/>
          <w:bCs/>
          <w:sz w:val="24"/>
          <w:szCs w:val="24"/>
          <w:u w:val="single"/>
        </w:rPr>
        <w:t>:</w:t>
      </w:r>
    </w:p>
    <w:p w:rsidR="002A454E" w:rsidRDefault="004A3C0F" w:rsidP="004E2A41">
      <w:pPr>
        <w:spacing w:after="0"/>
        <w:rPr>
          <w:rFonts w:asciiTheme="majorBidi" w:hAnsiTheme="majorBidi" w:cstheme="majorBidi"/>
          <w:sz w:val="24"/>
          <w:szCs w:val="24"/>
        </w:rPr>
      </w:pPr>
      <w:r w:rsidRPr="004A3C0F">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028" type="#_x0000_t202" style="position:absolute;margin-left:426.7pt;margin-top:35.3pt;width:33.45pt;height:23.15pt;z-index:251662336;mso-width-relative:margin;mso-height-relative:margin" filled="f" stroked="f">
            <v:textbox>
              <w:txbxContent>
                <w:p w:rsidR="002A454E" w:rsidRPr="00BE1928" w:rsidRDefault="002A454E" w:rsidP="002A454E">
                  <w:pPr>
                    <w:rPr>
                      <w:rFonts w:asciiTheme="majorBidi" w:hAnsiTheme="majorBidi" w:cstheme="majorBidi"/>
                      <w:b/>
                      <w:bCs/>
                      <w:sz w:val="24"/>
                      <w:szCs w:val="24"/>
                      <w:vertAlign w:val="subscript"/>
                    </w:rPr>
                  </w:pPr>
                  <w:r w:rsidRPr="00BE1928">
                    <w:rPr>
                      <w:rFonts w:asciiTheme="majorBidi" w:hAnsiTheme="majorBidi" w:cstheme="majorBidi"/>
                      <w:b/>
                      <w:bCs/>
                      <w:sz w:val="24"/>
                      <w:szCs w:val="24"/>
                    </w:rPr>
                    <w:t>F</w:t>
                  </w:r>
                  <w:r>
                    <w:rPr>
                      <w:rFonts w:asciiTheme="majorBidi" w:hAnsiTheme="majorBidi" w:cstheme="majorBidi"/>
                      <w:b/>
                      <w:bCs/>
                      <w:sz w:val="24"/>
                      <w:szCs w:val="24"/>
                      <w:vertAlign w:val="subscript"/>
                    </w:rPr>
                    <w:t>T</w:t>
                  </w:r>
                </w:p>
              </w:txbxContent>
            </v:textbox>
          </v:shape>
        </w:pict>
      </w:r>
      <w:r>
        <w:rPr>
          <w:rFonts w:asciiTheme="majorBidi" w:hAnsiTheme="majorBidi" w:cstheme="majorBidi"/>
          <w:noProof/>
          <w:sz w:val="24"/>
          <w:szCs w:val="24"/>
          <w:lang w:eastAsia="fr-FR"/>
        </w:rPr>
        <w:pict>
          <v:shapetype id="_x0000_t32" coordsize="21600,21600" o:spt="32" o:oned="t" path="m,l21600,21600e" filled="f">
            <v:path arrowok="t" fillok="f" o:connecttype="none"/>
            <o:lock v:ext="edit" shapetype="t"/>
          </v:shapetype>
          <v:shape id="_x0000_s1027" type="#_x0000_t32" style="position:absolute;margin-left:432.4pt;margin-top:58.45pt;width:27.75pt;height:0;z-index:251661312" o:connectortype="straight" strokeweight="2.25pt">
            <v:stroke endarrow="block"/>
          </v:shape>
        </w:pict>
      </w:r>
      <w:r w:rsidR="002A454E">
        <w:rPr>
          <w:rFonts w:asciiTheme="majorBidi" w:hAnsiTheme="majorBidi" w:cstheme="majorBidi"/>
          <w:noProof/>
          <w:sz w:val="24"/>
          <w:szCs w:val="24"/>
          <w:lang w:eastAsia="fr-FR"/>
        </w:rPr>
        <w:drawing>
          <wp:anchor distT="0" distB="0" distL="114300" distR="114300" simplePos="0" relativeHeight="251660288" behindDoc="0" locked="0" layoutInCell="1" allowOverlap="1">
            <wp:simplePos x="0" y="0"/>
            <wp:positionH relativeFrom="column">
              <wp:posOffset>4148455</wp:posOffset>
            </wp:positionH>
            <wp:positionV relativeFrom="paragraph">
              <wp:posOffset>66040</wp:posOffset>
            </wp:positionV>
            <wp:extent cx="2228850" cy="1190625"/>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228850" cy="1190625"/>
                    </a:xfrm>
                    <a:prstGeom prst="rect">
                      <a:avLst/>
                    </a:prstGeom>
                    <a:noFill/>
                    <a:ln w="9525">
                      <a:noFill/>
                      <a:miter lim="800000"/>
                      <a:headEnd/>
                      <a:tailEnd/>
                    </a:ln>
                  </pic:spPr>
                </pic:pic>
              </a:graphicData>
            </a:graphic>
          </wp:anchor>
        </w:drawing>
      </w:r>
      <w:r w:rsidR="002A454E" w:rsidRPr="00AD0D8C">
        <w:rPr>
          <w:rFonts w:asciiTheme="majorBidi" w:hAnsiTheme="majorBidi" w:cstheme="majorBidi"/>
          <w:sz w:val="24"/>
          <w:szCs w:val="24"/>
        </w:rPr>
        <w:t xml:space="preserve">Une plaque rectangulaire mince de hauteur h et de largeur w </w:t>
      </w:r>
      <w:r w:rsidR="002A454E">
        <w:rPr>
          <w:rFonts w:asciiTheme="majorBidi" w:hAnsiTheme="majorBidi" w:cstheme="majorBidi"/>
          <w:sz w:val="24"/>
          <w:szCs w:val="24"/>
        </w:rPr>
        <w:t xml:space="preserve">est placée de façon normale au </w:t>
      </w:r>
      <w:r w:rsidR="002A454E" w:rsidRPr="00AD0D8C">
        <w:rPr>
          <w:rFonts w:asciiTheme="majorBidi" w:hAnsiTheme="majorBidi" w:cstheme="majorBidi"/>
          <w:sz w:val="24"/>
          <w:szCs w:val="24"/>
        </w:rPr>
        <w:t>courant d’un fluide en écoulement. Considérons la force de trainée, F</w:t>
      </w:r>
      <w:r w:rsidR="002A454E" w:rsidRPr="00AD0D8C">
        <w:rPr>
          <w:rFonts w:asciiTheme="majorBidi" w:hAnsiTheme="majorBidi" w:cstheme="majorBidi"/>
          <w:sz w:val="24"/>
          <w:szCs w:val="24"/>
          <w:vertAlign w:val="subscript"/>
        </w:rPr>
        <w:t>T</w:t>
      </w:r>
      <w:r w:rsidR="002A454E">
        <w:rPr>
          <w:rFonts w:asciiTheme="majorBidi" w:hAnsiTheme="majorBidi" w:cstheme="majorBidi"/>
          <w:sz w:val="24"/>
          <w:szCs w:val="24"/>
        </w:rPr>
        <w:t xml:space="preserve"> que le fluide exerce sur </w:t>
      </w:r>
      <w:r w:rsidR="002A454E" w:rsidRPr="00AD0D8C">
        <w:rPr>
          <w:rFonts w:asciiTheme="majorBidi" w:hAnsiTheme="majorBidi" w:cstheme="majorBidi"/>
          <w:sz w:val="24"/>
          <w:szCs w:val="24"/>
        </w:rPr>
        <w:t xml:space="preserve">la plaque est une fonction de h, w, la viscosité du fluide, </w:t>
      </w:r>
      <w:r w:rsidR="002A454E" w:rsidRPr="00AD0D8C">
        <w:rPr>
          <w:rFonts w:asciiTheme="majorBidi" w:hAnsiTheme="majorBidi" w:cstheme="majorBidi"/>
          <w:sz w:val="24"/>
          <w:szCs w:val="24"/>
        </w:rPr>
        <w:sym w:font="Symbol" w:char="F06D"/>
      </w:r>
      <w:r w:rsidR="002A454E" w:rsidRPr="00AD0D8C">
        <w:rPr>
          <w:rFonts w:asciiTheme="majorBidi" w:hAnsiTheme="majorBidi" w:cstheme="majorBidi"/>
          <w:sz w:val="24"/>
          <w:szCs w:val="24"/>
        </w:rPr>
        <w:t xml:space="preserve"> et </w:t>
      </w:r>
      <w:r w:rsidR="002A454E" w:rsidRPr="00AD0D8C">
        <w:rPr>
          <w:rFonts w:asciiTheme="majorBidi" w:hAnsiTheme="majorBidi" w:cstheme="majorBidi"/>
          <w:sz w:val="24"/>
          <w:szCs w:val="24"/>
        </w:rPr>
        <w:sym w:font="Symbol" w:char="F072"/>
      </w:r>
      <w:r w:rsidR="002A454E">
        <w:rPr>
          <w:rFonts w:asciiTheme="majorBidi" w:hAnsiTheme="majorBidi" w:cstheme="majorBidi"/>
          <w:sz w:val="24"/>
          <w:szCs w:val="24"/>
        </w:rPr>
        <w:t xml:space="preserve"> sa masse volumique </w:t>
      </w:r>
      <w:r w:rsidR="002A454E" w:rsidRPr="00AD0D8C">
        <w:rPr>
          <w:rFonts w:asciiTheme="majorBidi" w:hAnsiTheme="majorBidi" w:cstheme="majorBidi"/>
          <w:sz w:val="24"/>
          <w:szCs w:val="24"/>
        </w:rPr>
        <w:t>respectivement ainsi que la vitesse V du fluide</w:t>
      </w:r>
      <w:r w:rsidR="002A454E">
        <w:rPr>
          <w:rFonts w:asciiTheme="majorBidi" w:hAnsiTheme="majorBidi" w:cstheme="majorBidi"/>
          <w:sz w:val="24"/>
          <w:szCs w:val="24"/>
        </w:rPr>
        <w:t>.</w:t>
      </w:r>
    </w:p>
    <w:p w:rsidR="002A454E" w:rsidRPr="00330C00" w:rsidRDefault="002A454E" w:rsidP="002221D4">
      <w:pPr>
        <w:spacing w:after="0"/>
        <w:rPr>
          <w:rFonts w:asciiTheme="majorBidi" w:hAnsiTheme="majorBidi" w:cstheme="majorBidi"/>
          <w:sz w:val="24"/>
          <w:szCs w:val="24"/>
        </w:rPr>
      </w:pPr>
      <w:r>
        <w:rPr>
          <w:rFonts w:ascii="Times New Roman" w:hAnsi="Times New Roman" w:cs="Times New Roman"/>
          <w:color w:val="000000"/>
          <w:sz w:val="24"/>
          <w:szCs w:val="24"/>
        </w:rPr>
        <w:t xml:space="preserve"> </w:t>
      </w:r>
      <w:r w:rsidRPr="00AD0D8C">
        <w:rPr>
          <w:rFonts w:asciiTheme="majorBidi" w:hAnsiTheme="majorBidi" w:cstheme="majorBidi"/>
          <w:sz w:val="24"/>
          <w:szCs w:val="24"/>
        </w:rPr>
        <w:t>Déterminer les grandeurs adimensionnels appropriées (</w:t>
      </w:r>
      <w:r w:rsidRPr="00AD0D8C">
        <w:rPr>
          <w:rFonts w:asciiTheme="majorBidi" w:hAnsiTheme="majorBidi" w:cstheme="majorBidi"/>
          <w:sz w:val="24"/>
          <w:szCs w:val="24"/>
        </w:rPr>
        <w:sym w:font="Symbol" w:char="F070"/>
      </w:r>
      <w:r w:rsidRPr="00AD0D8C">
        <w:rPr>
          <w:rFonts w:asciiTheme="majorBidi" w:hAnsiTheme="majorBidi" w:cstheme="majorBidi"/>
          <w:sz w:val="24"/>
          <w:szCs w:val="24"/>
        </w:rPr>
        <w:t xml:space="preserve">1, </w:t>
      </w:r>
      <w:r w:rsidRPr="00AD0D8C">
        <w:rPr>
          <w:rFonts w:asciiTheme="majorBidi" w:hAnsiTheme="majorBidi" w:cstheme="majorBidi"/>
          <w:sz w:val="24"/>
          <w:szCs w:val="24"/>
        </w:rPr>
        <w:sym w:font="Symbol" w:char="F070"/>
      </w:r>
      <w:r w:rsidRPr="00AD0D8C">
        <w:rPr>
          <w:rFonts w:asciiTheme="majorBidi" w:hAnsiTheme="majorBidi" w:cstheme="majorBidi"/>
          <w:sz w:val="24"/>
          <w:szCs w:val="24"/>
        </w:rPr>
        <w:t xml:space="preserve">2, ....) </w:t>
      </w:r>
      <w:r>
        <w:rPr>
          <w:rFonts w:asciiTheme="majorBidi" w:hAnsiTheme="majorBidi" w:cstheme="majorBidi"/>
          <w:sz w:val="24"/>
          <w:szCs w:val="24"/>
        </w:rPr>
        <w:t>et écrire la force F</w:t>
      </w:r>
      <w:r>
        <w:rPr>
          <w:rFonts w:asciiTheme="majorBidi" w:hAnsiTheme="majorBidi" w:cstheme="majorBidi"/>
          <w:sz w:val="24"/>
          <w:szCs w:val="24"/>
          <w:vertAlign w:val="subscript"/>
        </w:rPr>
        <w:t xml:space="preserve">T </w:t>
      </w:r>
      <w:r>
        <w:rPr>
          <w:rFonts w:asciiTheme="majorBidi" w:hAnsiTheme="majorBidi" w:cstheme="majorBidi"/>
          <w:sz w:val="24"/>
          <w:szCs w:val="24"/>
        </w:rPr>
        <w:t>sous la forme adimensionnelle.</w:t>
      </w:r>
    </w:p>
    <w:p w:rsidR="00A72A2C" w:rsidRDefault="00A72A2C" w:rsidP="003D60F2">
      <w:pPr>
        <w:rPr>
          <w:rFonts w:asciiTheme="majorBidi" w:hAnsiTheme="majorBidi" w:cstheme="majorBidi"/>
          <w:b/>
          <w:bCs/>
          <w:sz w:val="24"/>
          <w:szCs w:val="24"/>
          <w:u w:val="single"/>
        </w:rPr>
      </w:pPr>
      <w:r w:rsidRPr="00A72A2C">
        <w:rPr>
          <w:rFonts w:asciiTheme="majorBidi" w:hAnsiTheme="majorBidi" w:cstheme="majorBidi"/>
          <w:b/>
          <w:bCs/>
          <w:sz w:val="24"/>
          <w:szCs w:val="24"/>
          <w:u w:val="single"/>
        </w:rPr>
        <w:t xml:space="preserve">Exercice </w:t>
      </w:r>
      <w:r w:rsidR="003D60F2">
        <w:rPr>
          <w:rFonts w:asciiTheme="majorBidi" w:hAnsiTheme="majorBidi" w:cstheme="majorBidi"/>
          <w:b/>
          <w:bCs/>
          <w:sz w:val="24"/>
          <w:szCs w:val="24"/>
          <w:u w:val="single"/>
        </w:rPr>
        <w:t>5</w:t>
      </w:r>
      <w:r>
        <w:rPr>
          <w:rFonts w:asciiTheme="majorBidi" w:hAnsiTheme="majorBidi" w:cstheme="majorBidi"/>
          <w:b/>
          <w:bCs/>
          <w:sz w:val="24"/>
          <w:szCs w:val="24"/>
          <w:u w:val="single"/>
        </w:rPr>
        <w:t>:</w:t>
      </w:r>
    </w:p>
    <w:p w:rsidR="002A454E" w:rsidRDefault="002A454E" w:rsidP="004E2A41">
      <w:pPr>
        <w:spacing w:after="0" w:line="240" w:lineRule="auto"/>
        <w:rPr>
          <w:rFonts w:asciiTheme="majorBidi" w:hAnsiTheme="majorBidi" w:cstheme="majorBidi"/>
          <w:sz w:val="24"/>
          <w:szCs w:val="24"/>
        </w:rPr>
      </w:pPr>
      <w:r>
        <w:rPr>
          <w:rFonts w:asciiTheme="majorBidi" w:hAnsiTheme="majorBidi" w:cstheme="majorBidi"/>
          <w:sz w:val="24"/>
          <w:szCs w:val="24"/>
        </w:rPr>
        <w:t>Les équations de mouvement d'un écoulement stationnaire sur une plaque plane sont :</w:t>
      </w:r>
    </w:p>
    <w:p w:rsidR="002A454E" w:rsidRDefault="002A454E" w:rsidP="004E2A41">
      <w:pPr>
        <w:spacing w:after="0" w:line="240" w:lineRule="auto"/>
        <w:rPr>
          <w:rFonts w:asciiTheme="majorBidi" w:hAnsiTheme="majorBidi" w:cstheme="majorBidi"/>
          <w:sz w:val="24"/>
          <w:szCs w:val="24"/>
        </w:rPr>
      </w:pPr>
      <w:r>
        <w:rPr>
          <w:rFonts w:asciiTheme="majorBidi" w:hAnsiTheme="majorBidi" w:cstheme="majorBidi"/>
          <w:sz w:val="24"/>
          <w:szCs w:val="24"/>
        </w:rPr>
        <w:t xml:space="preserve">L'équation de continuité : </w:t>
      </w:r>
      <w:r w:rsidR="00120F76" w:rsidRPr="002A454E">
        <w:rPr>
          <w:rFonts w:asciiTheme="majorBidi" w:hAnsiTheme="majorBidi" w:cstheme="majorBidi"/>
          <w:position w:val="-26"/>
          <w:sz w:val="24"/>
          <w:szCs w:val="24"/>
        </w:rPr>
        <w:object w:dxaOrig="1040" w:dyaOrig="600">
          <v:shape id="_x0000_i1026" type="#_x0000_t75" style="width:51.75pt;height:30pt" o:ole="">
            <v:imagedata r:id="rId11" o:title=""/>
          </v:shape>
          <o:OLEObject Type="Embed" ProgID="Equation.3" ShapeID="_x0000_i1026" DrawAspect="Content" ObjectID="_1764484975" r:id="rId12"/>
        </w:object>
      </w:r>
    </w:p>
    <w:p w:rsidR="002A454E" w:rsidRDefault="002A454E" w:rsidP="004E2A41">
      <w:pPr>
        <w:spacing w:after="0" w:line="240" w:lineRule="auto"/>
        <w:rPr>
          <w:rFonts w:asciiTheme="majorBidi" w:hAnsiTheme="majorBidi" w:cstheme="majorBidi"/>
          <w:sz w:val="24"/>
          <w:szCs w:val="24"/>
        </w:rPr>
      </w:pPr>
      <w:r>
        <w:rPr>
          <w:rFonts w:asciiTheme="majorBidi" w:hAnsiTheme="majorBidi" w:cstheme="majorBidi"/>
          <w:sz w:val="24"/>
          <w:szCs w:val="24"/>
        </w:rPr>
        <w:t xml:space="preserve">L'équation de la quantité de </w:t>
      </w:r>
      <w:r w:rsidR="00120F76">
        <w:rPr>
          <w:rFonts w:asciiTheme="majorBidi" w:hAnsiTheme="majorBidi" w:cstheme="majorBidi"/>
          <w:sz w:val="24"/>
          <w:szCs w:val="24"/>
        </w:rPr>
        <w:t xml:space="preserve">mouvement : </w:t>
      </w:r>
      <w:r w:rsidR="00120F76" w:rsidRPr="00120F76">
        <w:rPr>
          <w:rFonts w:asciiTheme="majorBidi" w:hAnsiTheme="majorBidi" w:cstheme="majorBidi"/>
          <w:position w:val="-28"/>
          <w:sz w:val="24"/>
          <w:szCs w:val="24"/>
        </w:rPr>
        <w:object w:dxaOrig="2040" w:dyaOrig="660">
          <v:shape id="_x0000_i1027" type="#_x0000_t75" style="width:102pt;height:33pt" o:ole="">
            <v:imagedata r:id="rId13" o:title=""/>
          </v:shape>
          <o:OLEObject Type="Embed" ProgID="Equation.3" ShapeID="_x0000_i1027" DrawAspect="Content" ObjectID="_1764484976" r:id="rId14"/>
        </w:object>
      </w:r>
    </w:p>
    <w:p w:rsidR="00120F76" w:rsidRPr="00120F76" w:rsidRDefault="00120F76" w:rsidP="003D60F2">
      <w:pPr>
        <w:spacing w:after="0"/>
        <w:rPr>
          <w:rFonts w:asciiTheme="majorBidi" w:hAnsiTheme="majorBidi" w:cstheme="majorBidi"/>
          <w:sz w:val="24"/>
          <w:szCs w:val="24"/>
        </w:rPr>
      </w:pPr>
      <w:r>
        <w:rPr>
          <w:rFonts w:asciiTheme="majorBidi" w:hAnsiTheme="majorBidi" w:cstheme="majorBidi"/>
          <w:sz w:val="24"/>
          <w:szCs w:val="24"/>
        </w:rPr>
        <w:t>Si les quantités de références sont u</w:t>
      </w:r>
      <w:r>
        <w:rPr>
          <w:rFonts w:asciiTheme="majorBidi" w:hAnsiTheme="majorBidi" w:cstheme="majorBidi"/>
          <w:sz w:val="24"/>
          <w:szCs w:val="24"/>
          <w:vertAlign w:val="subscript"/>
        </w:rPr>
        <w:t>0</w:t>
      </w:r>
      <w:r>
        <w:rPr>
          <w:rFonts w:asciiTheme="majorBidi" w:hAnsiTheme="majorBidi" w:cstheme="majorBidi"/>
          <w:sz w:val="24"/>
          <w:szCs w:val="24"/>
        </w:rPr>
        <w:t>, ρ</w:t>
      </w:r>
      <w:r>
        <w:rPr>
          <w:rFonts w:asciiTheme="majorBidi" w:hAnsiTheme="majorBidi" w:cstheme="majorBidi"/>
          <w:sz w:val="24"/>
          <w:szCs w:val="24"/>
          <w:vertAlign w:val="subscript"/>
        </w:rPr>
        <w:t>0,</w:t>
      </w:r>
      <w:r w:rsidR="003D60F2" w:rsidRPr="003D60F2">
        <w:rPr>
          <w:rFonts w:asciiTheme="majorBidi" w:hAnsiTheme="majorBidi" w:cstheme="majorBidi"/>
          <w:sz w:val="24"/>
          <w:szCs w:val="24"/>
        </w:rPr>
        <w:t>μ</w:t>
      </w:r>
      <w:r w:rsidR="003D60F2" w:rsidRPr="003D60F2">
        <w:rPr>
          <w:rFonts w:asciiTheme="majorBidi" w:hAnsiTheme="majorBidi" w:cstheme="majorBidi"/>
          <w:sz w:val="24"/>
          <w:szCs w:val="24"/>
          <w:vertAlign w:val="subscript"/>
        </w:rPr>
        <w:t>0</w:t>
      </w:r>
      <w:r w:rsidRPr="003D60F2">
        <w:rPr>
          <w:rFonts w:asciiTheme="majorBidi" w:hAnsiTheme="majorBidi" w:cstheme="majorBidi"/>
          <w:sz w:val="24"/>
          <w:szCs w:val="24"/>
        </w:rPr>
        <w:t>L</w:t>
      </w:r>
      <w:r w:rsidRPr="003D60F2">
        <w:rPr>
          <w:rFonts w:asciiTheme="majorBidi" w:hAnsiTheme="majorBidi" w:cstheme="majorBidi"/>
          <w:sz w:val="24"/>
          <w:szCs w:val="24"/>
          <w:vertAlign w:val="subscript"/>
        </w:rPr>
        <w:t>0</w:t>
      </w:r>
      <w:r w:rsidR="003D60F2">
        <w:rPr>
          <w:rFonts w:asciiTheme="majorBidi" w:hAnsiTheme="majorBidi" w:cstheme="majorBidi"/>
          <w:sz w:val="24"/>
          <w:szCs w:val="24"/>
        </w:rPr>
        <w:t>.</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 Ecrire sous la forme adimensionnelle ces équations et déterminer les paramètres caractéristiques. </w:t>
      </w:r>
    </w:p>
    <w:p w:rsidR="00120F76" w:rsidRPr="002221D4" w:rsidRDefault="002221D4" w:rsidP="003D60F2">
      <w:pPr>
        <w:pStyle w:val="Paragraphedeliste"/>
        <w:ind w:left="0"/>
        <w:rPr>
          <w:b/>
          <w:bCs/>
          <w:u w:val="single"/>
        </w:rPr>
      </w:pPr>
      <w:r w:rsidRPr="00A72A2C">
        <w:rPr>
          <w:b/>
          <w:bCs/>
          <w:u w:val="single"/>
        </w:rPr>
        <w:t>Exercice</w:t>
      </w:r>
      <w:r w:rsidR="003D60F2">
        <w:rPr>
          <w:b/>
          <w:bCs/>
          <w:u w:val="single"/>
        </w:rPr>
        <w:t>6</w:t>
      </w:r>
      <w:r w:rsidRPr="00A72A2C">
        <w:rPr>
          <w:b/>
          <w:bCs/>
          <w:u w:val="single"/>
        </w:rPr>
        <w:t>:</w:t>
      </w:r>
    </w:p>
    <w:p w:rsidR="00E95609" w:rsidRDefault="00E95609" w:rsidP="004E2A41">
      <w:pPr>
        <w:spacing w:after="0"/>
        <w:rPr>
          <w:rFonts w:asciiTheme="majorBidi" w:hAnsiTheme="majorBidi" w:cstheme="majorBidi"/>
        </w:rPr>
      </w:pPr>
      <w:r>
        <w:rPr>
          <w:rFonts w:asciiTheme="majorBidi" w:hAnsiTheme="majorBidi" w:cstheme="majorBidi"/>
        </w:rPr>
        <w:t>De l'huile de masse volumique 920kg/m</w:t>
      </w:r>
      <w:r>
        <w:rPr>
          <w:rFonts w:asciiTheme="majorBidi" w:hAnsiTheme="majorBidi" w:cstheme="majorBidi"/>
          <w:vertAlign w:val="superscript"/>
        </w:rPr>
        <w:t xml:space="preserve">3 </w:t>
      </w:r>
      <w:r w:rsidRPr="005E56D7">
        <w:rPr>
          <w:rFonts w:asciiTheme="majorBidi" w:hAnsiTheme="majorBidi" w:cstheme="majorBidi"/>
        </w:rPr>
        <w:t>et de</w:t>
      </w:r>
      <w:r>
        <w:rPr>
          <w:rFonts w:asciiTheme="majorBidi" w:hAnsiTheme="majorBidi" w:cstheme="majorBidi"/>
          <w:vertAlign w:val="superscript"/>
        </w:rPr>
        <w:t xml:space="preserve"> </w:t>
      </w:r>
      <w:r>
        <w:rPr>
          <w:rFonts w:asciiTheme="majorBidi" w:hAnsiTheme="majorBidi" w:cstheme="majorBidi"/>
        </w:rPr>
        <w:t xml:space="preserve">viscosité cinématique </w:t>
      </w:r>
      <w:r>
        <w:rPr>
          <w:rFonts w:asciiTheme="majorBidi" w:hAnsiTheme="majorBidi" w:cstheme="majorBidi"/>
        </w:rPr>
        <w:sym w:font="Symbol" w:char="F06D"/>
      </w:r>
      <w:r>
        <w:rPr>
          <w:rFonts w:asciiTheme="majorBidi" w:hAnsiTheme="majorBidi" w:cstheme="majorBidi"/>
        </w:rPr>
        <w:t>=0.003Ns/m</w:t>
      </w:r>
      <w:r>
        <w:rPr>
          <w:rFonts w:asciiTheme="majorBidi" w:hAnsiTheme="majorBidi" w:cstheme="majorBidi"/>
          <w:vertAlign w:val="superscript"/>
        </w:rPr>
        <w:t xml:space="preserve">2 </w:t>
      </w:r>
      <w:r>
        <w:rPr>
          <w:rFonts w:asciiTheme="majorBidi" w:hAnsiTheme="majorBidi" w:cstheme="majorBidi"/>
        </w:rPr>
        <w:t>est refoulé avec un débit de 2500 l/s à travers un tube de diamètre1.2mm. Les tests ont été effectués dans un tube de diamètre 12cm à 20°C. Si la viscosité de l'eau à 20°C est 0.01Ns/m</w:t>
      </w:r>
      <w:r>
        <w:rPr>
          <w:rFonts w:asciiTheme="majorBidi" w:hAnsiTheme="majorBidi" w:cstheme="majorBidi"/>
          <w:vertAlign w:val="superscript"/>
        </w:rPr>
        <w:t>2</w:t>
      </w:r>
      <w:r w:rsidRPr="005E56D7">
        <w:rPr>
          <w:rFonts w:asciiTheme="majorBidi" w:hAnsiTheme="majorBidi" w:cstheme="majorBidi"/>
        </w:rPr>
        <w:t>,</w:t>
      </w:r>
      <w:r>
        <w:rPr>
          <w:rFonts w:asciiTheme="majorBidi" w:hAnsiTheme="majorBidi" w:cstheme="majorBidi"/>
          <w:vertAlign w:val="superscript"/>
        </w:rPr>
        <w:t xml:space="preserve"> </w:t>
      </w:r>
      <w:r w:rsidRPr="005E56D7">
        <w:rPr>
          <w:rFonts w:asciiTheme="majorBidi" w:hAnsiTheme="majorBidi" w:cstheme="majorBidi"/>
        </w:rPr>
        <w:t>trouver</w:t>
      </w:r>
      <w:r>
        <w:rPr>
          <w:rFonts w:asciiTheme="majorBidi" w:hAnsiTheme="majorBidi" w:cstheme="majorBidi"/>
        </w:rPr>
        <w:t xml:space="preserve"> :</w:t>
      </w:r>
    </w:p>
    <w:p w:rsidR="00E95609" w:rsidRDefault="00E95609" w:rsidP="004E2A41">
      <w:pPr>
        <w:spacing w:after="0"/>
        <w:rPr>
          <w:rFonts w:asciiTheme="majorBidi" w:hAnsiTheme="majorBidi" w:cstheme="majorBidi"/>
        </w:rPr>
      </w:pPr>
      <w:r>
        <w:rPr>
          <w:rFonts w:asciiTheme="majorBidi" w:hAnsiTheme="majorBidi" w:cstheme="majorBidi"/>
        </w:rPr>
        <w:t>1/ la vitesse de l'écoulement</w:t>
      </w:r>
    </w:p>
    <w:p w:rsidR="00A72A2C" w:rsidRPr="004E2A41" w:rsidRDefault="00E95609" w:rsidP="004E2A41">
      <w:pPr>
        <w:spacing w:after="0"/>
        <w:rPr>
          <w:rFonts w:asciiTheme="majorBidi" w:hAnsiTheme="majorBidi" w:cstheme="majorBidi"/>
        </w:rPr>
      </w:pPr>
      <w:r>
        <w:rPr>
          <w:rFonts w:asciiTheme="majorBidi" w:hAnsiTheme="majorBidi" w:cstheme="majorBidi"/>
        </w:rPr>
        <w:t>2/ le débit de l'écoulement dans le modèle</w:t>
      </w:r>
    </w:p>
    <w:p w:rsidR="00E95609" w:rsidRPr="004E2A41" w:rsidRDefault="00A72A2C" w:rsidP="003D60F2">
      <w:pPr>
        <w:pStyle w:val="Paragraphedeliste"/>
        <w:ind w:left="0"/>
        <w:rPr>
          <w:b/>
          <w:bCs/>
          <w:u w:val="single"/>
        </w:rPr>
      </w:pPr>
      <w:r w:rsidRPr="00A72A2C">
        <w:rPr>
          <w:b/>
          <w:bCs/>
          <w:u w:val="single"/>
        </w:rPr>
        <w:t>Exercice</w:t>
      </w:r>
      <w:r w:rsidR="003D60F2">
        <w:rPr>
          <w:b/>
          <w:bCs/>
          <w:u w:val="single"/>
        </w:rPr>
        <w:t>7</w:t>
      </w:r>
      <w:r w:rsidRPr="00A72A2C">
        <w:rPr>
          <w:b/>
          <w:bCs/>
          <w:u w:val="single"/>
        </w:rPr>
        <w:t>:</w:t>
      </w:r>
    </w:p>
    <w:p w:rsidR="00C80940" w:rsidRPr="004E2A41" w:rsidRDefault="00E95609" w:rsidP="004E2A41">
      <w:pPr>
        <w:rPr>
          <w:rFonts w:asciiTheme="majorBidi" w:hAnsiTheme="majorBidi" w:cstheme="majorBidi"/>
        </w:rPr>
      </w:pPr>
      <w:r>
        <w:rPr>
          <w:rFonts w:asciiTheme="majorBidi" w:hAnsiTheme="majorBidi" w:cstheme="majorBidi"/>
        </w:rPr>
        <w:t>Un modèle géométriquement similaire d'une conduite d'air est construit à une échelle de 1/25 et testé avec l'eau qui est 50 fois plus visqueux et 800 fois plus dense que l'air. Lorsque qu'il est testé sous les conditions de similitude dynamique, la chute de pression dans le modèle est 2 bars. Trouver la chute de pression correspondante dans le prototype.</w:t>
      </w:r>
    </w:p>
    <w:sectPr w:rsidR="00C80940" w:rsidRPr="004E2A41" w:rsidSect="00C80940">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7C1" w:rsidRDefault="00AC17C1" w:rsidP="00D328E7">
      <w:pPr>
        <w:spacing w:after="0" w:line="240" w:lineRule="auto"/>
      </w:pPr>
      <w:r>
        <w:separator/>
      </w:r>
    </w:p>
  </w:endnote>
  <w:endnote w:type="continuationSeparator" w:id="1">
    <w:p w:rsidR="00AC17C1" w:rsidRDefault="00AC17C1" w:rsidP="00D32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8E7" w:rsidRPr="00D328E7" w:rsidRDefault="00D328E7" w:rsidP="00D328E7">
    <w:pPr>
      <w:pStyle w:val="Pieddepage"/>
      <w:rPr>
        <w:sz w:val="20"/>
        <w:szCs w:val="20"/>
      </w:rPr>
    </w:pPr>
    <w:r w:rsidRPr="00D328E7">
      <w:rPr>
        <w:sz w:val="20"/>
        <w:szCs w:val="20"/>
      </w:rPr>
      <w:ptab w:relativeTo="margin" w:alignment="center" w:leader="none"/>
    </w:r>
    <w:r w:rsidRPr="00D328E7">
      <w:rPr>
        <w:sz w:val="20"/>
        <w:szCs w:val="20"/>
      </w:rPr>
      <w:ptab w:relativeTo="margin" w:alignment="right" w:leader="none"/>
    </w:r>
    <w:r w:rsidRPr="00D328E7">
      <w:rPr>
        <w:sz w:val="20"/>
        <w:szCs w:val="20"/>
      </w:rPr>
      <w:t>M</w:t>
    </w:r>
    <w:r w:rsidRPr="00D328E7">
      <w:rPr>
        <w:sz w:val="20"/>
        <w:szCs w:val="20"/>
        <w:vertAlign w:val="superscript"/>
      </w:rPr>
      <w:t xml:space="preserve">me </w:t>
    </w:r>
    <w:r w:rsidRPr="00D328E7">
      <w:rPr>
        <w:sz w:val="20"/>
        <w:szCs w:val="20"/>
      </w:rPr>
      <w:t xml:space="preserve">Benkherbache. 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7C1" w:rsidRDefault="00AC17C1" w:rsidP="00D328E7">
      <w:pPr>
        <w:spacing w:after="0" w:line="240" w:lineRule="auto"/>
      </w:pPr>
      <w:r>
        <w:separator/>
      </w:r>
    </w:p>
  </w:footnote>
  <w:footnote w:type="continuationSeparator" w:id="1">
    <w:p w:rsidR="00AC17C1" w:rsidRDefault="00AC17C1" w:rsidP="00D328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1772"/>
    <w:multiLevelType w:val="hybridMultilevel"/>
    <w:tmpl w:val="5066C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1E3AFD"/>
    <w:multiLevelType w:val="hybridMultilevel"/>
    <w:tmpl w:val="2494C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BE77D5"/>
    <w:multiLevelType w:val="hybridMultilevel"/>
    <w:tmpl w:val="D7906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850502"/>
    <w:multiLevelType w:val="hybridMultilevel"/>
    <w:tmpl w:val="75745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175A88"/>
    <w:multiLevelType w:val="hybridMultilevel"/>
    <w:tmpl w:val="AADC52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134892"/>
    <w:multiLevelType w:val="hybridMultilevel"/>
    <w:tmpl w:val="B9686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D450F36"/>
    <w:multiLevelType w:val="hybridMultilevel"/>
    <w:tmpl w:val="1FF2C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06B7B"/>
    <w:rsid w:val="00022AA2"/>
    <w:rsid w:val="00050905"/>
    <w:rsid w:val="00120F76"/>
    <w:rsid w:val="00134328"/>
    <w:rsid w:val="00155BFA"/>
    <w:rsid w:val="001610E1"/>
    <w:rsid w:val="00186300"/>
    <w:rsid w:val="001F73F7"/>
    <w:rsid w:val="002221D4"/>
    <w:rsid w:val="0025542F"/>
    <w:rsid w:val="002A454E"/>
    <w:rsid w:val="00323962"/>
    <w:rsid w:val="003A6DE9"/>
    <w:rsid w:val="003D60F2"/>
    <w:rsid w:val="00406B7B"/>
    <w:rsid w:val="004A3C0F"/>
    <w:rsid w:val="004C32FB"/>
    <w:rsid w:val="004E2A41"/>
    <w:rsid w:val="00692D1A"/>
    <w:rsid w:val="009D142A"/>
    <w:rsid w:val="00A72A2C"/>
    <w:rsid w:val="00AC17C1"/>
    <w:rsid w:val="00AF17B7"/>
    <w:rsid w:val="00B17DF4"/>
    <w:rsid w:val="00C80940"/>
    <w:rsid w:val="00C928D0"/>
    <w:rsid w:val="00D312D3"/>
    <w:rsid w:val="00D328E7"/>
    <w:rsid w:val="00E36D46"/>
    <w:rsid w:val="00E558E8"/>
    <w:rsid w:val="00E8644B"/>
    <w:rsid w:val="00E872A9"/>
    <w:rsid w:val="00E95609"/>
    <w:rsid w:val="00F154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B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6B7B"/>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D328E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328E7"/>
  </w:style>
  <w:style w:type="paragraph" w:styleId="Pieddepage">
    <w:name w:val="footer"/>
    <w:basedOn w:val="Normal"/>
    <w:link w:val="PieddepageCar"/>
    <w:uiPriority w:val="99"/>
    <w:unhideWhenUsed/>
    <w:rsid w:val="00D328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28E7"/>
  </w:style>
  <w:style w:type="paragraph" w:styleId="Textedebulles">
    <w:name w:val="Balloon Text"/>
    <w:basedOn w:val="Normal"/>
    <w:link w:val="TextedebullesCar"/>
    <w:uiPriority w:val="99"/>
    <w:semiHidden/>
    <w:unhideWhenUsed/>
    <w:rsid w:val="00D328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28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295E-39D1-46FF-B250-8A04AE5D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11800</TotalTime>
  <Pages>1</Pages>
  <Words>343</Words>
  <Characters>1891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dc:creator>
  <cp:lastModifiedBy>MAISON XP</cp:lastModifiedBy>
  <cp:revision>5</cp:revision>
  <cp:lastPrinted>2023-12-11T08:45:00Z</cp:lastPrinted>
  <dcterms:created xsi:type="dcterms:W3CDTF">2022-11-25T15:21:00Z</dcterms:created>
  <dcterms:modified xsi:type="dcterms:W3CDTF">2023-12-19T08:56:00Z</dcterms:modified>
</cp:coreProperties>
</file>