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C29" w:rsidRDefault="00A11C29" w:rsidP="00E62023">
      <w:pPr>
        <w:jc w:val="center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</w:p>
    <w:p w:rsidR="00E62023" w:rsidRDefault="00E62023" w:rsidP="00E62023">
      <w:pPr>
        <w:jc w:val="center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</w:p>
    <w:p w:rsidR="00E62023" w:rsidRPr="00E62023" w:rsidRDefault="00E62023" w:rsidP="00E62023">
      <w:pPr>
        <w:jc w:val="center"/>
        <w:rPr>
          <w:rFonts w:ascii="Simplified Arabic" w:hAnsi="Simplified Arabic" w:cs="Simplified Arabic"/>
          <w:b/>
          <w:bCs/>
          <w:sz w:val="32"/>
          <w:szCs w:val="32"/>
        </w:rPr>
      </w:pPr>
      <w:r w:rsidRPr="00E62023">
        <w:rPr>
          <w:rFonts w:ascii="Simplified Arabic" w:hAnsi="Simplified Arabic" w:cs="Simplified Arabic"/>
          <w:b/>
          <w:bCs/>
          <w:sz w:val="32"/>
          <w:szCs w:val="32"/>
          <w:rtl/>
        </w:rPr>
        <w:t>المراجع باللغة العربية</w:t>
      </w:r>
      <w:r w:rsidRPr="00E62023">
        <w:rPr>
          <w:rFonts w:ascii="Simplified Arabic" w:hAnsi="Simplified Arabic" w:cs="Simplified Arabic"/>
          <w:b/>
          <w:bCs/>
          <w:sz w:val="32"/>
          <w:szCs w:val="32"/>
        </w:rPr>
        <w:t xml:space="preserve">: </w:t>
      </w:r>
    </w:p>
    <w:p w:rsidR="00E62023" w:rsidRPr="00E62023" w:rsidRDefault="00E62023" w:rsidP="00E62023">
      <w:pPr>
        <w:jc w:val="center"/>
        <w:rPr>
          <w:rFonts w:ascii="Simplified Arabic" w:hAnsi="Simplified Arabic" w:cs="Simplified Arabic"/>
          <w:sz w:val="32"/>
          <w:szCs w:val="32"/>
          <w:rtl/>
        </w:rPr>
      </w:pPr>
      <w:r w:rsidRPr="00E62023">
        <w:rPr>
          <w:rFonts w:ascii="Simplified Arabic" w:hAnsi="Simplified Arabic" w:cs="Simplified Arabic"/>
          <w:sz w:val="32"/>
          <w:szCs w:val="32"/>
          <w:rtl/>
        </w:rPr>
        <w:t xml:space="preserve">  1-عادل عبد البصير: الميكانيكا الحيوية والتكامل بين النظرية والتطبيق في المجال الرياضي، 1998</w:t>
      </w:r>
      <w:r w:rsidRPr="00E62023">
        <w:rPr>
          <w:rFonts w:ascii="Simplified Arabic" w:hAnsi="Simplified Arabic" w:cs="Simplified Arabic"/>
          <w:sz w:val="32"/>
          <w:szCs w:val="32"/>
        </w:rPr>
        <w:t xml:space="preserve">. </w:t>
      </w:r>
    </w:p>
    <w:p w:rsidR="00E62023" w:rsidRPr="00E62023" w:rsidRDefault="00E62023" w:rsidP="00E62023">
      <w:pPr>
        <w:jc w:val="center"/>
        <w:rPr>
          <w:rFonts w:ascii="Simplified Arabic" w:hAnsi="Simplified Arabic" w:cs="Simplified Arabic"/>
          <w:sz w:val="32"/>
          <w:szCs w:val="32"/>
          <w:rtl/>
        </w:rPr>
      </w:pPr>
      <w:r w:rsidRPr="00E62023">
        <w:rPr>
          <w:rFonts w:ascii="Simplified Arabic" w:hAnsi="Simplified Arabic" w:cs="Simplified Arabic"/>
          <w:sz w:val="32"/>
          <w:szCs w:val="32"/>
          <w:rtl/>
        </w:rPr>
        <w:t xml:space="preserve">              2- المدخل لتحليل الأبعاد الثالثة لحركة جسم الإنسان في المجال الرياضي، 1998.</w:t>
      </w:r>
    </w:p>
    <w:p w:rsidR="00E62023" w:rsidRPr="00E62023" w:rsidRDefault="00E62023" w:rsidP="00E62023">
      <w:pPr>
        <w:jc w:val="center"/>
        <w:rPr>
          <w:rFonts w:ascii="Simplified Arabic" w:hAnsi="Simplified Arabic" w:cs="Simplified Arabic"/>
          <w:sz w:val="32"/>
          <w:szCs w:val="32"/>
          <w:rtl/>
        </w:rPr>
      </w:pPr>
      <w:r w:rsidRPr="00E62023">
        <w:rPr>
          <w:rFonts w:ascii="Simplified Arabic" w:hAnsi="Simplified Arabic" w:cs="Simplified Arabic"/>
          <w:sz w:val="32"/>
          <w:szCs w:val="32"/>
          <w:rtl/>
        </w:rPr>
        <w:t xml:space="preserve">        3- أمل جابر: مبادئ الميكانيكا الحيوية وتطبيقاتها في المجال الرياضي،2008</w:t>
      </w:r>
    </w:p>
    <w:p w:rsidR="00E62023" w:rsidRPr="00E62023" w:rsidRDefault="00E62023" w:rsidP="00E62023">
      <w:pPr>
        <w:jc w:val="center"/>
        <w:rPr>
          <w:rFonts w:ascii="Simplified Arabic" w:hAnsi="Simplified Arabic" w:cs="Simplified Arabic"/>
          <w:sz w:val="32"/>
          <w:szCs w:val="32"/>
          <w:rtl/>
        </w:rPr>
      </w:pPr>
      <w:r w:rsidRPr="00E62023">
        <w:rPr>
          <w:rFonts w:ascii="Simplified Arabic" w:hAnsi="Simplified Arabic" w:cs="Simplified Arabic"/>
          <w:sz w:val="32"/>
          <w:szCs w:val="32"/>
          <w:rtl/>
        </w:rPr>
        <w:t xml:space="preserve">        4-  ريسان </w:t>
      </w:r>
      <w:proofErr w:type="spellStart"/>
      <w:r w:rsidRPr="00E62023">
        <w:rPr>
          <w:rFonts w:ascii="Simplified Arabic" w:hAnsi="Simplified Arabic" w:cs="Simplified Arabic"/>
          <w:sz w:val="32"/>
          <w:szCs w:val="32"/>
          <w:rtl/>
        </w:rPr>
        <w:t>خربيط</w:t>
      </w:r>
      <w:proofErr w:type="spellEnd"/>
      <w:r w:rsidRPr="00E62023">
        <w:rPr>
          <w:rFonts w:ascii="Simplified Arabic" w:hAnsi="Simplified Arabic" w:cs="Simplified Arabic"/>
          <w:sz w:val="32"/>
          <w:szCs w:val="32"/>
          <w:rtl/>
        </w:rPr>
        <w:t xml:space="preserve"> مجيد و نجاح مهدي: التحليل الحركي.</w:t>
      </w:r>
    </w:p>
    <w:p w:rsidR="00E62023" w:rsidRPr="00E62023" w:rsidRDefault="00E62023" w:rsidP="00E62023">
      <w:pPr>
        <w:jc w:val="center"/>
        <w:rPr>
          <w:rFonts w:ascii="Simplified Arabic" w:hAnsi="Simplified Arabic" w:cs="Simplified Arabic"/>
          <w:sz w:val="32"/>
          <w:szCs w:val="32"/>
          <w:rtl/>
        </w:rPr>
      </w:pPr>
      <w:r w:rsidRPr="00E62023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المراجع باللغات </w:t>
      </w:r>
      <w:proofErr w:type="spellStart"/>
      <w:r w:rsidRPr="00E62023">
        <w:rPr>
          <w:rFonts w:ascii="Simplified Arabic" w:hAnsi="Simplified Arabic" w:cs="Simplified Arabic"/>
          <w:b/>
          <w:bCs/>
          <w:sz w:val="32"/>
          <w:szCs w:val="32"/>
          <w:rtl/>
        </w:rPr>
        <w:t>األجنبية</w:t>
      </w:r>
      <w:proofErr w:type="spellEnd"/>
    </w:p>
    <w:p w:rsidR="00E62023" w:rsidRPr="00E62023" w:rsidRDefault="00E62023" w:rsidP="00E62023">
      <w:pPr>
        <w:jc w:val="center"/>
        <w:rPr>
          <w:rFonts w:ascii="Simplified Arabic" w:hAnsi="Simplified Arabic" w:cs="Simplified Arabic"/>
          <w:sz w:val="32"/>
          <w:szCs w:val="32"/>
          <w:rtl/>
        </w:rPr>
      </w:pPr>
      <w:r w:rsidRPr="00E62023">
        <w:rPr>
          <w:rFonts w:ascii="Simplified Arabic" w:hAnsi="Simplified Arabic" w:cs="Simplified Arabic"/>
          <w:sz w:val="32"/>
          <w:szCs w:val="32"/>
        </w:rPr>
        <w:t xml:space="preserve">1. Groupe d'auteur ; science et motricité - n 46, de Boeck, 2/2002. </w:t>
      </w:r>
    </w:p>
    <w:p w:rsidR="00E62023" w:rsidRPr="00E62023" w:rsidRDefault="00E62023" w:rsidP="00E62023">
      <w:pPr>
        <w:jc w:val="center"/>
        <w:rPr>
          <w:rFonts w:ascii="Simplified Arabic" w:hAnsi="Simplified Arabic" w:cs="Simplified Arabic"/>
          <w:sz w:val="32"/>
          <w:szCs w:val="32"/>
          <w:rtl/>
        </w:rPr>
      </w:pPr>
      <w:r w:rsidRPr="00E62023">
        <w:rPr>
          <w:rFonts w:ascii="Simplified Arabic" w:hAnsi="Simplified Arabic" w:cs="Simplified Arabic"/>
          <w:sz w:val="32"/>
          <w:szCs w:val="32"/>
        </w:rPr>
        <w:t>2. Groupe d'auteur ; science et motricité - n 47, de Boeck, 3/2002.</w:t>
      </w:r>
    </w:p>
    <w:p w:rsidR="00E62023" w:rsidRPr="00E62023" w:rsidRDefault="00E62023" w:rsidP="00E62023">
      <w:pPr>
        <w:jc w:val="center"/>
        <w:rPr>
          <w:rFonts w:ascii="Simplified Arabic" w:hAnsi="Simplified Arabic" w:cs="Simplified Arabic"/>
          <w:sz w:val="32"/>
          <w:szCs w:val="32"/>
          <w:rtl/>
        </w:rPr>
      </w:pPr>
      <w:r w:rsidRPr="00E62023">
        <w:rPr>
          <w:rFonts w:ascii="Simplified Arabic" w:hAnsi="Simplified Arabic" w:cs="Simplified Arabic"/>
          <w:sz w:val="32"/>
          <w:szCs w:val="32"/>
        </w:rPr>
        <w:t xml:space="preserve"> 3. Mario </w:t>
      </w:r>
      <w:proofErr w:type="spellStart"/>
      <w:r w:rsidRPr="00E62023">
        <w:rPr>
          <w:rFonts w:ascii="Simplified Arabic" w:hAnsi="Simplified Arabic" w:cs="Simplified Arabic"/>
          <w:sz w:val="32"/>
          <w:szCs w:val="32"/>
        </w:rPr>
        <w:t>llioret</w:t>
      </w:r>
      <w:proofErr w:type="spellEnd"/>
      <w:r w:rsidRPr="00E62023">
        <w:rPr>
          <w:rFonts w:ascii="Simplified Arabic" w:hAnsi="Simplified Arabic" w:cs="Simplified Arabic"/>
          <w:sz w:val="32"/>
          <w:szCs w:val="32"/>
        </w:rPr>
        <w:t xml:space="preserve"> ; rédaction motrice du sportif, </w:t>
      </w:r>
      <w:proofErr w:type="spellStart"/>
      <w:r w:rsidRPr="00E62023">
        <w:rPr>
          <w:rFonts w:ascii="Simplified Arabic" w:hAnsi="Simplified Arabic" w:cs="Simplified Arabic"/>
          <w:sz w:val="32"/>
          <w:szCs w:val="32"/>
        </w:rPr>
        <w:t>amphora</w:t>
      </w:r>
      <w:proofErr w:type="spellEnd"/>
      <w:r w:rsidRPr="00E62023">
        <w:rPr>
          <w:rFonts w:ascii="Simplified Arabic" w:hAnsi="Simplified Arabic" w:cs="Simplified Arabic"/>
          <w:sz w:val="32"/>
          <w:szCs w:val="32"/>
        </w:rPr>
        <w:t>, 1998</w:t>
      </w:r>
    </w:p>
    <w:p w:rsidR="00E62023" w:rsidRPr="00E62023" w:rsidRDefault="00E62023" w:rsidP="00E62023">
      <w:pPr>
        <w:jc w:val="center"/>
        <w:rPr>
          <w:rFonts w:ascii="Simplified Arabic" w:hAnsi="Simplified Arabic" w:cs="Simplified Arabic"/>
          <w:sz w:val="32"/>
          <w:szCs w:val="32"/>
          <w:rtl/>
        </w:rPr>
      </w:pPr>
      <w:r w:rsidRPr="00E62023">
        <w:rPr>
          <w:rFonts w:ascii="Simplified Arabic" w:hAnsi="Simplified Arabic" w:cs="Simplified Arabic"/>
          <w:sz w:val="32"/>
          <w:szCs w:val="32"/>
        </w:rPr>
        <w:t xml:space="preserve">4. Jean-Jacques </w:t>
      </w:r>
      <w:proofErr w:type="spellStart"/>
      <w:r w:rsidRPr="00E62023">
        <w:rPr>
          <w:rFonts w:ascii="Simplified Arabic" w:hAnsi="Simplified Arabic" w:cs="Simplified Arabic"/>
          <w:sz w:val="32"/>
          <w:szCs w:val="32"/>
        </w:rPr>
        <w:t>temprado</w:t>
      </w:r>
      <w:proofErr w:type="spellEnd"/>
      <w:r w:rsidRPr="00E62023">
        <w:rPr>
          <w:rFonts w:ascii="Simplified Arabic" w:hAnsi="Simplified Arabic" w:cs="Simplified Arabic"/>
          <w:sz w:val="32"/>
          <w:szCs w:val="32"/>
        </w:rPr>
        <w:t xml:space="preserve"> et gilles </w:t>
      </w:r>
      <w:proofErr w:type="spellStart"/>
      <w:r w:rsidRPr="00E62023">
        <w:rPr>
          <w:rFonts w:ascii="Simplified Arabic" w:hAnsi="Simplified Arabic" w:cs="Simplified Arabic"/>
          <w:sz w:val="32"/>
          <w:szCs w:val="32"/>
        </w:rPr>
        <w:t>montagne</w:t>
      </w:r>
      <w:proofErr w:type="gramStart"/>
      <w:r w:rsidRPr="00E62023">
        <w:rPr>
          <w:rFonts w:ascii="Simplified Arabic" w:hAnsi="Simplified Arabic" w:cs="Simplified Arabic"/>
          <w:sz w:val="32"/>
          <w:szCs w:val="32"/>
        </w:rPr>
        <w:t>,les</w:t>
      </w:r>
      <w:proofErr w:type="spellEnd"/>
      <w:proofErr w:type="gramEnd"/>
      <w:r w:rsidRPr="00E62023">
        <w:rPr>
          <w:rFonts w:ascii="Simplified Arabic" w:hAnsi="Simplified Arabic" w:cs="Simplified Arabic"/>
          <w:sz w:val="32"/>
          <w:szCs w:val="32"/>
        </w:rPr>
        <w:t xml:space="preserve"> coordinations perceptivo-motrices, 2001.</w:t>
      </w:r>
    </w:p>
    <w:p w:rsidR="00E62023" w:rsidRDefault="00E62023" w:rsidP="00E62023">
      <w:pPr>
        <w:jc w:val="center"/>
        <w:rPr>
          <w:rFonts w:ascii="Simplified Arabic" w:hAnsi="Simplified Arabic" w:cs="Simplified Arabic" w:hint="cs"/>
          <w:sz w:val="32"/>
          <w:szCs w:val="32"/>
          <w:rtl/>
        </w:rPr>
      </w:pPr>
      <w:r w:rsidRPr="00E62023">
        <w:rPr>
          <w:rFonts w:ascii="Simplified Arabic" w:hAnsi="Simplified Arabic" w:cs="Simplified Arabic"/>
          <w:sz w:val="32"/>
          <w:szCs w:val="32"/>
        </w:rPr>
        <w:t xml:space="preserve">5Jean-Paul </w:t>
      </w:r>
      <w:proofErr w:type="spellStart"/>
      <w:r w:rsidRPr="00E62023">
        <w:rPr>
          <w:rFonts w:ascii="Simplified Arabic" w:hAnsi="Simplified Arabic" w:cs="Simplified Arabic"/>
          <w:sz w:val="32"/>
          <w:szCs w:val="32"/>
        </w:rPr>
        <w:t>doutreloux</w:t>
      </w:r>
      <w:proofErr w:type="spellEnd"/>
      <w:r w:rsidRPr="00E62023">
        <w:rPr>
          <w:rFonts w:ascii="Simplified Arabic" w:hAnsi="Simplified Arabic" w:cs="Simplified Arabic"/>
          <w:sz w:val="32"/>
          <w:szCs w:val="32"/>
        </w:rPr>
        <w:t xml:space="preserve"> ; anatomie physiologie biomécanique * 1000questions repenses*,2001.</w:t>
      </w:r>
    </w:p>
    <w:p w:rsidR="00E62023" w:rsidRPr="00E62023" w:rsidRDefault="00E62023" w:rsidP="00E62023">
      <w:pPr>
        <w:jc w:val="center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</w:p>
    <w:sectPr w:rsidR="00E62023" w:rsidRPr="00E62023" w:rsidSect="00E62023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62023"/>
    <w:rsid w:val="00A11C29"/>
    <w:rsid w:val="00E62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1C29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229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641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MAISON XP</dc:creator>
  <cp:lastModifiedBy>MAISON XP</cp:lastModifiedBy>
  <cp:revision>1</cp:revision>
  <dcterms:created xsi:type="dcterms:W3CDTF">2022-11-26T11:02:00Z</dcterms:created>
  <dcterms:modified xsi:type="dcterms:W3CDTF">2022-11-26T11:03:00Z</dcterms:modified>
</cp:coreProperties>
</file>