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108" w:rsidRDefault="00963AB5" w:rsidP="00FC646F">
      <w:pPr>
        <w:bidi/>
        <w:spacing w:after="0"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المحاضرة الأولى</w:t>
      </w:r>
    </w:p>
    <w:p w:rsidR="00963AB5" w:rsidRDefault="00963AB5" w:rsidP="0005036E">
      <w:pPr>
        <w:bidi/>
        <w:spacing w:after="0"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تحديد</w:t>
      </w:r>
      <w:bookmarkStart w:id="0" w:name="_GoBack"/>
      <w:bookmarkEnd w:id="0"/>
      <w:r>
        <w:rPr>
          <w:rFonts w:ascii="Simplified Arabic" w:hAnsi="Simplified Arabic" w:cs="Simplified Arabic" w:hint="cs"/>
          <w:b/>
          <w:bCs/>
          <w:sz w:val="28"/>
          <w:szCs w:val="28"/>
          <w:rtl/>
          <w:lang w:bidi="ar-DZ"/>
        </w:rPr>
        <w:t xml:space="preserve"> موضوع البحث وإشكاليته</w:t>
      </w:r>
    </w:p>
    <w:p w:rsidR="0005036E" w:rsidRDefault="0005036E" w:rsidP="0005036E">
      <w:pPr>
        <w:bidi/>
        <w:spacing w:after="0" w:line="240" w:lineRule="auto"/>
        <w:jc w:val="center"/>
        <w:rPr>
          <w:rFonts w:ascii="Simplified Arabic" w:hAnsi="Simplified Arabic" w:cs="Simplified Arabic"/>
          <w:b/>
          <w:bCs/>
          <w:sz w:val="28"/>
          <w:szCs w:val="28"/>
          <w:rtl/>
          <w:lang w:bidi="ar-DZ"/>
        </w:rPr>
      </w:pPr>
    </w:p>
    <w:p w:rsidR="00FC646F" w:rsidRDefault="00FC646F" w:rsidP="0005036E">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مقدمة: </w:t>
      </w:r>
    </w:p>
    <w:p w:rsidR="00FC646F" w:rsidRPr="00FC646F" w:rsidRDefault="00FC646F" w:rsidP="0005036E">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الهدف من البحث التاريخي هو صنع معرفة علمية من الماضي الانساني، ولأن صنع هذه  المعرفة العلمية  هو عمل شاق ومعقد، فإنه يمكن تح</w:t>
      </w:r>
      <w:r w:rsidR="00193F8D">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ي</w:t>
      </w:r>
      <w:r w:rsidR="00193F8D">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ه وبسطه على مراحل أو خطوات تجعله أكثر سهولة، ونعني بهذه الخطوات كلا من: اختيار الموضوع، وتقميش المصادر، ثم يليه النقد</w:t>
      </w:r>
      <w:r w:rsidR="0005036E">
        <w:rPr>
          <w:rFonts w:ascii="Simplified Arabic" w:hAnsi="Simplified Arabic" w:cs="Simplified Arabic" w:hint="cs"/>
          <w:sz w:val="28"/>
          <w:szCs w:val="28"/>
          <w:rtl/>
          <w:lang w:bidi="ar-DZ"/>
        </w:rPr>
        <w:t>، فالتركيب، وأخيرا إنشاء الموضوع.</w:t>
      </w:r>
    </w:p>
    <w:p w:rsidR="00963AB5" w:rsidRDefault="00FC646F" w:rsidP="0005036E">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تحديد موضوع البحث</w:t>
      </w:r>
    </w:p>
    <w:p w:rsidR="00FC646F" w:rsidRDefault="00FC646F" w:rsidP="0005036E">
      <w:pPr>
        <w:pStyle w:val="Paragraphedeliste"/>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1-تعريف الموضوع (الرسالة):</w:t>
      </w:r>
    </w:p>
    <w:p w:rsidR="0005036E" w:rsidRDefault="002C5DD4" w:rsidP="0005036E">
      <w:pPr>
        <w:pStyle w:val="Paragraphedeliste"/>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الرسالة أو الموضوع هو تقرير واف يقدمه باحث عن عمل تعهده وأتمه، على أن يشمل التقرير كل مراحل الدراسة، منذ كانت فكرة حتى صارت نتائج مدونة مرتبة مؤيدة بالحجج. حيث تتوقف قيمة هذا التقرير على عدة عوامل، أهمها هو أن يكون هدف الطالب خلال عمله هو البحث عن الحقيقة، فإذا ظفر بها أعلنها اتفقت مع ميوله أو لم تتفق.</w:t>
      </w:r>
    </w:p>
    <w:p w:rsidR="002C5DD4" w:rsidRDefault="002C5DD4" w:rsidP="002C5DD4">
      <w:pPr>
        <w:pStyle w:val="Paragraphedeliste"/>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2-دعائم الرسالة الناجحة:</w:t>
      </w:r>
    </w:p>
    <w:p w:rsidR="002C5DD4" w:rsidRDefault="00A133AA" w:rsidP="002C5DD4">
      <w:pPr>
        <w:pStyle w:val="Paragraphedeliste"/>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حتى يكون للبحث  نجاح علمي، فإنه لابد أن تتوفر له دعائم عدة يمكن إجمال أهمها في النقاط التالية:</w:t>
      </w:r>
    </w:p>
    <w:p w:rsidR="00A133AA" w:rsidRDefault="00A133AA" w:rsidP="00A133AA">
      <w:pPr>
        <w:pStyle w:val="Paragraphedeliste"/>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-القراءة الواسعة: </w:t>
      </w:r>
      <w:r>
        <w:rPr>
          <w:rFonts w:ascii="Simplified Arabic" w:hAnsi="Simplified Arabic" w:cs="Simplified Arabic" w:hint="cs"/>
          <w:sz w:val="28"/>
          <w:szCs w:val="28"/>
          <w:rtl/>
          <w:lang w:bidi="ar-DZ"/>
        </w:rPr>
        <w:t>فالباحث في موضوع ما ينبغي له أن يقرأ بنهم وعمق، ويجب أن يلم بكل ما كتب عن موضوعه من أبحاث مهمة. كم</w:t>
      </w:r>
      <w:r w:rsidR="00193F8D">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يتوجب عليه الدقة التامة في فهم آراء الغير وفي نقل عباراته، وألا يأخذ أراء الغير على أنه</w:t>
      </w:r>
      <w:r w:rsidR="00193F8D">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حقيقة مسلّم بها.</w:t>
      </w:r>
    </w:p>
    <w:p w:rsidR="00A133AA" w:rsidRDefault="00A133AA" w:rsidP="00A133AA">
      <w:pPr>
        <w:pStyle w:val="Paragraphedeliste"/>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يعتبر الموضوع موفقا إذا توفرت فيه </w:t>
      </w:r>
      <w:r>
        <w:rPr>
          <w:rFonts w:ascii="Simplified Arabic" w:hAnsi="Simplified Arabic" w:cs="Simplified Arabic" w:hint="cs"/>
          <w:b/>
          <w:bCs/>
          <w:sz w:val="28"/>
          <w:szCs w:val="28"/>
          <w:rtl/>
          <w:lang w:bidi="ar-DZ"/>
        </w:rPr>
        <w:t>الجاذبية والجدية</w:t>
      </w:r>
      <w:r>
        <w:rPr>
          <w:rFonts w:ascii="Simplified Arabic" w:hAnsi="Simplified Arabic" w:cs="Simplified Arabic" w:hint="cs"/>
          <w:sz w:val="28"/>
          <w:szCs w:val="28"/>
          <w:rtl/>
          <w:lang w:bidi="ar-DZ"/>
        </w:rPr>
        <w:t>، وطرحت من خلاله قضايا تساعد على نمو المدارك التاريخية وتوسيع أفق البحث. ولا يعتبر الموضوع جادا إلا إذا كان الهدف منه إظهار شيء جديد أو تصحيح خطأ شائع أو عرض قضايا غامضة أو تبيان أحداث مجهولة وجوانب مهمة من التاريخ.</w:t>
      </w:r>
    </w:p>
    <w:p w:rsidR="00A133AA" w:rsidRDefault="00A133AA" w:rsidP="00A133AA">
      <w:pPr>
        <w:pStyle w:val="Paragraphedeliste"/>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ومن دعائم الرسالة الناجحة كذلك أن تتمخض عن</w:t>
      </w:r>
      <w:r>
        <w:rPr>
          <w:rFonts w:ascii="Simplified Arabic" w:hAnsi="Simplified Arabic" w:cs="Simplified Arabic" w:hint="cs"/>
          <w:b/>
          <w:bCs/>
          <w:sz w:val="28"/>
          <w:szCs w:val="28"/>
          <w:rtl/>
          <w:lang w:bidi="ar-DZ"/>
        </w:rPr>
        <w:t xml:space="preserve"> ابتكار</w:t>
      </w:r>
      <w:r>
        <w:rPr>
          <w:rFonts w:ascii="Simplified Arabic" w:hAnsi="Simplified Arabic" w:cs="Simplified Arabic" w:hint="cs"/>
          <w:sz w:val="28"/>
          <w:szCs w:val="28"/>
          <w:rtl/>
          <w:lang w:bidi="ar-DZ"/>
        </w:rPr>
        <w:t xml:space="preserve"> واضافة شيء جديد إلى ما هو معروف من العلوم. وليس الابتكار المطلوب</w:t>
      </w:r>
      <w:r w:rsidR="00E269ED">
        <w:rPr>
          <w:rFonts w:ascii="Simplified Arabic" w:hAnsi="Simplified Arabic" w:cs="Simplified Arabic" w:hint="cs"/>
          <w:sz w:val="28"/>
          <w:szCs w:val="28"/>
          <w:rtl/>
          <w:lang w:bidi="ar-DZ"/>
        </w:rPr>
        <w:t xml:space="preserve"> في الرسائل هو كشف الجديد فحسب، بل هناك أشياء أخرى غيرها يشملها لفظ الابتكار، وذلك مثل ترتيب المادة </w:t>
      </w:r>
      <w:r w:rsidR="00193F8D">
        <w:rPr>
          <w:rFonts w:ascii="Simplified Arabic" w:hAnsi="Simplified Arabic" w:cs="Simplified Arabic" w:hint="cs"/>
          <w:sz w:val="28"/>
          <w:szCs w:val="28"/>
          <w:rtl/>
          <w:lang w:bidi="ar-DZ"/>
        </w:rPr>
        <w:t>ا</w:t>
      </w:r>
      <w:r w:rsidR="00E269ED">
        <w:rPr>
          <w:rFonts w:ascii="Simplified Arabic" w:hAnsi="Simplified Arabic" w:cs="Simplified Arabic" w:hint="cs"/>
          <w:sz w:val="28"/>
          <w:szCs w:val="28"/>
          <w:rtl/>
          <w:lang w:bidi="ar-DZ"/>
        </w:rPr>
        <w:t>لمعروفة ترتيبا جديدا مفيدا، أو الاهتداء إلى أسباب جديدة لحقائق قديمة، أو تكوين موضوع منظم من م</w:t>
      </w:r>
      <w:r w:rsidR="00193F8D">
        <w:rPr>
          <w:rFonts w:ascii="Simplified Arabic" w:hAnsi="Simplified Arabic" w:cs="Simplified Arabic" w:hint="cs"/>
          <w:sz w:val="28"/>
          <w:szCs w:val="28"/>
          <w:rtl/>
          <w:lang w:bidi="ar-DZ"/>
        </w:rPr>
        <w:t>ا</w:t>
      </w:r>
      <w:r w:rsidR="00E269ED">
        <w:rPr>
          <w:rFonts w:ascii="Simplified Arabic" w:hAnsi="Simplified Arabic" w:cs="Simplified Arabic" w:hint="cs"/>
          <w:sz w:val="28"/>
          <w:szCs w:val="28"/>
          <w:rtl/>
          <w:lang w:bidi="ar-DZ"/>
        </w:rPr>
        <w:t>دة متناثرة.</w:t>
      </w:r>
    </w:p>
    <w:p w:rsidR="00E269ED" w:rsidRDefault="00E269ED" w:rsidP="00E269ED">
      <w:pPr>
        <w:pStyle w:val="Paragraphedeliste"/>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3- شروط اختيار الموضوع: </w:t>
      </w:r>
    </w:p>
    <w:p w:rsidR="00E269ED" w:rsidRDefault="00E269ED" w:rsidP="00E269ED">
      <w:pPr>
        <w:pStyle w:val="Paragraphedeliste"/>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ينبغي للباحث عند تحديد موضوع أو مشكلة البحث مراعاة أمور عدة أهمها: </w:t>
      </w:r>
    </w:p>
    <w:p w:rsidR="00E269ED" w:rsidRDefault="00E269ED" w:rsidP="00E269ED">
      <w:pPr>
        <w:pStyle w:val="Paragraphedeliste"/>
        <w:numPr>
          <w:ilvl w:val="0"/>
          <w:numId w:val="3"/>
        </w:numPr>
        <w:bidi/>
        <w:spacing w:after="0" w:line="240" w:lineRule="auto"/>
        <w:jc w:val="both"/>
        <w:rPr>
          <w:rFonts w:ascii="Simplified Arabic" w:hAnsi="Simplified Arabic" w:cs="Simplified Arabic"/>
          <w:sz w:val="28"/>
          <w:szCs w:val="28"/>
          <w:lang w:bidi="ar-DZ"/>
        </w:rPr>
      </w:pPr>
      <w:r w:rsidRPr="00E269ED">
        <w:rPr>
          <w:rFonts w:ascii="Simplified Arabic" w:hAnsi="Simplified Arabic" w:cs="Simplified Arabic" w:hint="cs"/>
          <w:b/>
          <w:bCs/>
          <w:sz w:val="28"/>
          <w:szCs w:val="28"/>
          <w:rtl/>
          <w:lang w:bidi="ar-DZ"/>
        </w:rPr>
        <w:t>المعيار الذاتي لاختيار</w:t>
      </w:r>
      <w:r>
        <w:rPr>
          <w:rFonts w:ascii="Simplified Arabic" w:hAnsi="Simplified Arabic" w:cs="Simplified Arabic" w:hint="cs"/>
          <w:b/>
          <w:bCs/>
          <w:sz w:val="28"/>
          <w:szCs w:val="28"/>
          <w:rtl/>
          <w:lang w:bidi="ar-DZ"/>
        </w:rPr>
        <w:t xml:space="preserve"> الموضوع: </w:t>
      </w:r>
      <w:r>
        <w:rPr>
          <w:rFonts w:ascii="Simplified Arabic" w:hAnsi="Simplified Arabic" w:cs="Simplified Arabic" w:hint="cs"/>
          <w:sz w:val="28"/>
          <w:szCs w:val="28"/>
          <w:rtl/>
          <w:lang w:bidi="ar-DZ"/>
        </w:rPr>
        <w:t>ويُقصد به ما يتعلق بالباحث، وبيان مدى قدرته على الوفاء بمتطلبات البحث، وأهم ذلك:</w:t>
      </w:r>
    </w:p>
    <w:p w:rsidR="00E269ED" w:rsidRDefault="00E269ED" w:rsidP="00E269ED">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أن يتم اختيار الباحث لبحثه ذاتيا، أي لا يُف</w:t>
      </w:r>
      <w:r w:rsidR="00F40A65">
        <w:rPr>
          <w:rFonts w:ascii="Simplified Arabic" w:hAnsi="Simplified Arabic" w:cs="Simplified Arabic" w:hint="cs"/>
          <w:sz w:val="28"/>
          <w:szCs w:val="28"/>
          <w:rtl/>
          <w:lang w:bidi="ar-DZ"/>
        </w:rPr>
        <w:t>ر</w:t>
      </w:r>
      <w:r>
        <w:rPr>
          <w:rFonts w:ascii="Simplified Arabic" w:hAnsi="Simplified Arabic" w:cs="Simplified Arabic" w:hint="cs"/>
          <w:sz w:val="28"/>
          <w:szCs w:val="28"/>
          <w:rtl/>
          <w:lang w:bidi="ar-DZ"/>
        </w:rPr>
        <w:t>ض عليه فرضا من شخص آخر سواء الأستاذ المشرف أو غيره، وإذا ما أرشده أستاذه أو باحث آخر إلى موضوعات معينة، فإن عليه أن يناقشها بنفس</w:t>
      </w:r>
      <w:r w:rsidR="00193F8D">
        <w:rPr>
          <w:rFonts w:ascii="Simplified Arabic" w:hAnsi="Simplified Arabic" w:cs="Simplified Arabic" w:hint="cs"/>
          <w:sz w:val="28"/>
          <w:szCs w:val="28"/>
          <w:rtl/>
          <w:lang w:bidi="ar-DZ"/>
        </w:rPr>
        <w:t>ه وأن يكون هو الذي يحدد ما يراه</w:t>
      </w:r>
    </w:p>
    <w:p w:rsidR="00E269ED" w:rsidRDefault="00E269ED" w:rsidP="00E269ED">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الرغبة النفسية للموضوع المختار، مما يجعل الباحث مستعدا لتحمل أعباء البحث بسبب الارتبا</w:t>
      </w:r>
      <w:r w:rsidR="00377894">
        <w:rPr>
          <w:rFonts w:ascii="Simplified Arabic" w:hAnsi="Simplified Arabic" w:cs="Simplified Arabic" w:hint="cs"/>
          <w:sz w:val="28"/>
          <w:szCs w:val="28"/>
          <w:rtl/>
          <w:lang w:bidi="ar-DZ"/>
        </w:rPr>
        <w:t>ط النفسي والعاطفي بينه وبين البحث.</w:t>
      </w:r>
    </w:p>
    <w:p w:rsidR="00377894" w:rsidRDefault="00377894" w:rsidP="00377894">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مقدرة الباحث على البحث، ويُقصد بها أن تكون المشكلة المطروحة على قياس </w:t>
      </w:r>
      <w:r w:rsidR="00F40A65">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لباحث</w:t>
      </w:r>
      <w:r w:rsidR="00F40A65">
        <w:rPr>
          <w:rFonts w:ascii="Simplified Arabic" w:hAnsi="Simplified Arabic" w:cs="Simplified Arabic" w:hint="cs"/>
          <w:sz w:val="28"/>
          <w:szCs w:val="28"/>
          <w:rtl/>
          <w:lang w:bidi="ar-DZ"/>
        </w:rPr>
        <w:t>، أي بقد</w:t>
      </w:r>
      <w:r w:rsidR="00193F8D">
        <w:rPr>
          <w:rFonts w:ascii="Simplified Arabic" w:hAnsi="Simplified Arabic" w:cs="Simplified Arabic" w:hint="cs"/>
          <w:sz w:val="28"/>
          <w:szCs w:val="28"/>
          <w:rtl/>
          <w:lang w:bidi="ar-DZ"/>
        </w:rPr>
        <w:t>ر</w:t>
      </w:r>
      <w:r w:rsidR="00F40A65">
        <w:rPr>
          <w:rFonts w:ascii="Simplified Arabic" w:hAnsi="Simplified Arabic" w:cs="Simplified Arabic" w:hint="cs"/>
          <w:sz w:val="28"/>
          <w:szCs w:val="28"/>
          <w:rtl/>
          <w:lang w:bidi="ar-DZ"/>
        </w:rPr>
        <w:t xml:space="preserve"> طاقته على العمل من ناحية ظروفه الخاصة.</w:t>
      </w:r>
    </w:p>
    <w:p w:rsidR="00F40A65" w:rsidRDefault="00F40A65" w:rsidP="00F40A65">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ب-المعيار الموضوعي في اختيار البحث: </w:t>
      </w:r>
      <w:r>
        <w:rPr>
          <w:rFonts w:ascii="Simplified Arabic" w:hAnsi="Simplified Arabic" w:cs="Simplified Arabic" w:hint="cs"/>
          <w:sz w:val="28"/>
          <w:szCs w:val="28"/>
          <w:rtl/>
          <w:lang w:bidi="ar-DZ"/>
        </w:rPr>
        <w:t xml:space="preserve"> وذلك نسبة للموضوع، وأهم ما يوافره:</w:t>
      </w:r>
    </w:p>
    <w:p w:rsidR="00F40A65" w:rsidRDefault="00F40A65" w:rsidP="00F40A65">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أهمية الموضوع والهدف من دراسته</w:t>
      </w:r>
    </w:p>
    <w:p w:rsidR="00F40A65" w:rsidRDefault="00F40A65" w:rsidP="00F40A65">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Pr="00F40A65">
        <w:rPr>
          <w:rFonts w:ascii="Simplified Arabic" w:hAnsi="Simplified Arabic" w:cs="Simplified Arabic" w:hint="cs"/>
          <w:sz w:val="28"/>
          <w:szCs w:val="28"/>
          <w:rtl/>
          <w:lang w:bidi="ar-DZ"/>
        </w:rPr>
        <w:t>توفر المصادر و</w:t>
      </w:r>
      <w:r>
        <w:rPr>
          <w:rFonts w:ascii="Simplified Arabic" w:hAnsi="Simplified Arabic" w:cs="Simplified Arabic" w:hint="cs"/>
          <w:sz w:val="28"/>
          <w:szCs w:val="28"/>
          <w:rtl/>
          <w:lang w:bidi="ar-DZ"/>
        </w:rPr>
        <w:t>ا</w:t>
      </w:r>
      <w:r w:rsidRPr="00F40A65">
        <w:rPr>
          <w:rFonts w:ascii="Simplified Arabic" w:hAnsi="Simplified Arabic" w:cs="Simplified Arabic" w:hint="cs"/>
          <w:sz w:val="28"/>
          <w:szCs w:val="28"/>
          <w:rtl/>
          <w:lang w:bidi="ar-DZ"/>
        </w:rPr>
        <w:t>لمر</w:t>
      </w:r>
      <w:r>
        <w:rPr>
          <w:rFonts w:ascii="Simplified Arabic" w:hAnsi="Simplified Arabic" w:cs="Simplified Arabic" w:hint="cs"/>
          <w:sz w:val="28"/>
          <w:szCs w:val="28"/>
          <w:rtl/>
          <w:lang w:bidi="ar-DZ"/>
        </w:rPr>
        <w:t>ا</w:t>
      </w:r>
      <w:r w:rsidRPr="00F40A65">
        <w:rPr>
          <w:rFonts w:ascii="Simplified Arabic" w:hAnsi="Simplified Arabic" w:cs="Simplified Arabic" w:hint="cs"/>
          <w:sz w:val="28"/>
          <w:szCs w:val="28"/>
          <w:rtl/>
          <w:lang w:bidi="ar-DZ"/>
        </w:rPr>
        <w:t>جع</w:t>
      </w:r>
      <w:r>
        <w:rPr>
          <w:rFonts w:ascii="Simplified Arabic" w:hAnsi="Simplified Arabic" w:cs="Simplified Arabic" w:hint="cs"/>
          <w:sz w:val="28"/>
          <w:szCs w:val="28"/>
          <w:rtl/>
          <w:lang w:bidi="ar-DZ"/>
        </w:rPr>
        <w:t xml:space="preserve"> التي تتضمن المادة أو المعلومات التي يحتاجها الباحث في موضوعه مما يوضحها ويحللها.</w:t>
      </w:r>
    </w:p>
    <w:p w:rsidR="00F40A65" w:rsidRDefault="00F40A65" w:rsidP="00F40A65">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ضرورة كون الموضوع المنتقى بعيد بما لا يقل عن 50 سنة من زمن الباحث</w:t>
      </w:r>
    </w:p>
    <w:p w:rsidR="00F40A65" w:rsidRDefault="00F40A65" w:rsidP="00F40A65">
      <w:pPr>
        <w:bidi/>
        <w:spacing w:after="0" w:line="240" w:lineRule="auto"/>
        <w:ind w:left="36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4-شخصية الباحث:</w:t>
      </w:r>
    </w:p>
    <w:p w:rsidR="00393D44" w:rsidRDefault="00393D44" w:rsidP="00393D44">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تتحكم مواصفات المؤرخ إلى حد كبير في تقييمه لأحداث التاريخ وحكمه عليها، ومن أهم مؤهلاته:</w:t>
      </w:r>
    </w:p>
    <w:p w:rsidR="00393D44" w:rsidRDefault="00393D44" w:rsidP="00393D44">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الاستعداد النفسي لإنجاز العمل والتحلي بالصبر والمثابرة، وكذا أن يتصف بالأمانة والنزاهة والاخلاص وعدم التحيز، مع التجرد من الميول الشخصية والنأي بنفسه عن التملق لأصحاب الجاه والسلطان والزهد في الشهرة</w:t>
      </w:r>
    </w:p>
    <w:p w:rsidR="00393D44" w:rsidRDefault="00393D44" w:rsidP="00393D44">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أن يمتلك موهبة واحساسا وخيالا بالقدر الذي يتيح له أن يدرك آراء الغير ونوازعهم.</w:t>
      </w:r>
    </w:p>
    <w:p w:rsidR="00393D44" w:rsidRDefault="00393D44" w:rsidP="00393D44">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امتلاك منهج البحث والالتزام بخطواته</w:t>
      </w:r>
    </w:p>
    <w:p w:rsidR="00393D44" w:rsidRDefault="00393D44" w:rsidP="00393D44">
      <w:pPr>
        <w:bidi/>
        <w:spacing w:after="0" w:line="240" w:lineRule="auto"/>
        <w:ind w:left="360"/>
        <w:jc w:val="both"/>
        <w:rPr>
          <w:rFonts w:ascii="Simplified Arabic" w:hAnsi="Simplified Arabic" w:cs="Simplified Arabic"/>
          <w:sz w:val="28"/>
          <w:szCs w:val="28"/>
          <w:rtl/>
          <w:lang w:bidi="ar-DZ"/>
        </w:rPr>
      </w:pPr>
    </w:p>
    <w:p w:rsidR="00393D44" w:rsidRDefault="00393D44" w:rsidP="00393D44">
      <w:pPr>
        <w:bidi/>
        <w:spacing w:after="0" w:line="240" w:lineRule="auto"/>
        <w:ind w:left="36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w:t>
      </w:r>
      <w:r>
        <w:rPr>
          <w:rFonts w:ascii="Simplified Arabic" w:hAnsi="Simplified Arabic" w:cs="Simplified Arabic" w:hint="cs"/>
          <w:sz w:val="28"/>
          <w:szCs w:val="28"/>
          <w:rtl/>
          <w:lang w:bidi="ar-DZ"/>
        </w:rPr>
        <w:t xml:space="preserve"> </w:t>
      </w:r>
      <w:r w:rsidRPr="00393D44">
        <w:rPr>
          <w:rFonts w:ascii="Simplified Arabic" w:hAnsi="Simplified Arabic" w:cs="Simplified Arabic" w:hint="cs"/>
          <w:b/>
          <w:bCs/>
          <w:sz w:val="28"/>
          <w:szCs w:val="28"/>
          <w:rtl/>
          <w:lang w:bidi="ar-DZ"/>
        </w:rPr>
        <w:t>صياغة الإشكالية</w:t>
      </w:r>
      <w:r w:rsidR="00EB3A60">
        <w:rPr>
          <w:rFonts w:ascii="Simplified Arabic" w:hAnsi="Simplified Arabic" w:cs="Simplified Arabic" w:hint="cs"/>
          <w:b/>
          <w:bCs/>
          <w:sz w:val="28"/>
          <w:szCs w:val="28"/>
          <w:rtl/>
          <w:lang w:bidi="ar-DZ"/>
        </w:rPr>
        <w:t>:</w:t>
      </w:r>
    </w:p>
    <w:p w:rsidR="00EB3A60" w:rsidRDefault="00EB3A60" w:rsidP="00EB3A60">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قبل أن يصيغ الباحث إشكالية بحثه، عليه أن يتأكد من تحديد عنوان لموضوعه، فعنوان البحث العلمي هو دليل الموضوع والمشكلة والفكرة محل الدراسة، ويُشترط فيه الايجاز مع شموله على أجزاء وعناصر البحث المعد ومناسبته للمشكلة، كما يشترط فيه الوضوح والجمال.</w:t>
      </w:r>
    </w:p>
    <w:p w:rsidR="00EB3A60" w:rsidRDefault="00EB3A60" w:rsidP="00EB3A60">
      <w:pPr>
        <w:bidi/>
        <w:spacing w:after="0" w:line="240" w:lineRule="auto"/>
        <w:ind w:left="36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1-تعريف الإشكالية:</w:t>
      </w:r>
    </w:p>
    <w:p w:rsidR="00EB3A60" w:rsidRDefault="00EB3A60" w:rsidP="00EB3A60">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إشكالية البحث العلمي هي مجموعة من الأسئلة التي يقوم الباحث بطرحها خلال بحثه، كما أن الإشكالية هي عبارة عن سؤال علمي يحتاج إلى معالجة. وتُعرّف أيضا بأنها </w:t>
      </w:r>
      <w:r w:rsidR="00193F8D">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لزاوية التي نختارها لدراسة وعلاج المشكلة المطروحة، أو هي عبارة عن عرض الهدف من البحث على هيئة سؤال.</w:t>
      </w:r>
    </w:p>
    <w:p w:rsidR="00EB3A60" w:rsidRDefault="00D0366B" w:rsidP="00EB3A60">
      <w:pPr>
        <w:bidi/>
        <w:spacing w:after="0" w:line="240" w:lineRule="auto"/>
        <w:ind w:left="36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2-شروط صياغة الإشكا</w:t>
      </w:r>
      <w:r w:rsidR="00EB3A60">
        <w:rPr>
          <w:rFonts w:ascii="Simplified Arabic" w:hAnsi="Simplified Arabic" w:cs="Simplified Arabic" w:hint="cs"/>
          <w:b/>
          <w:bCs/>
          <w:sz w:val="28"/>
          <w:szCs w:val="28"/>
          <w:rtl/>
          <w:lang w:bidi="ar-DZ"/>
        </w:rPr>
        <w:t>لية:</w:t>
      </w:r>
    </w:p>
    <w:p w:rsidR="00EB3A60" w:rsidRDefault="00EB3A60" w:rsidP="00EB3A60">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-يجب على الباحث أن يستبعد كافة الأفكار التي لا ترتبط بالبحث ارتباطا وثيقا</w:t>
      </w:r>
    </w:p>
    <w:p w:rsidR="00EB3A60" w:rsidRDefault="00EB3A60" w:rsidP="00EB3A60">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-يجب على الباحث استخدام اللغة الفصحى أثناء صياغت</w:t>
      </w:r>
      <w:r w:rsidR="00193F8D">
        <w:rPr>
          <w:rFonts w:ascii="Simplified Arabic" w:hAnsi="Simplified Arabic" w:cs="Simplified Arabic" w:hint="cs"/>
          <w:sz w:val="28"/>
          <w:szCs w:val="28"/>
          <w:rtl/>
          <w:lang w:bidi="ar-DZ"/>
        </w:rPr>
        <w:t>ه للإشكالية مستخدما الكلمات السه</w:t>
      </w:r>
      <w:r>
        <w:rPr>
          <w:rFonts w:ascii="Simplified Arabic" w:hAnsi="Simplified Arabic" w:cs="Simplified Arabic" w:hint="cs"/>
          <w:sz w:val="28"/>
          <w:szCs w:val="28"/>
          <w:rtl/>
          <w:lang w:bidi="ar-DZ"/>
        </w:rPr>
        <w:t>لة والواضحة التي لا تحتاج إلى شرح</w:t>
      </w:r>
      <w:r w:rsidR="00314578">
        <w:rPr>
          <w:rFonts w:ascii="Simplified Arabic" w:hAnsi="Simplified Arabic" w:cs="Simplified Arabic" w:hint="cs"/>
          <w:sz w:val="28"/>
          <w:szCs w:val="28"/>
          <w:rtl/>
          <w:lang w:bidi="ar-DZ"/>
        </w:rPr>
        <w:t>.</w:t>
      </w:r>
    </w:p>
    <w:p w:rsidR="00314578" w:rsidRDefault="00314578" w:rsidP="00314578">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يتوجب أثناء صياغة الاشكالية الابتعاد عن استخدام الجمل الاعتراضية لأنها تؤدي إلى تشتيت القارئ</w:t>
      </w:r>
    </w:p>
    <w:p w:rsidR="00314578" w:rsidRDefault="00314578" w:rsidP="00314578">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يجب على الباحث أن يكون ملتزما بالحياد التام أثناء صياغته للإشكالية.</w:t>
      </w:r>
    </w:p>
    <w:p w:rsidR="00314578" w:rsidRDefault="00314578" w:rsidP="00314578">
      <w:pPr>
        <w:bidi/>
        <w:spacing w:after="0" w:line="240" w:lineRule="auto"/>
        <w:ind w:left="36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 وضع خطة أولية:</w:t>
      </w:r>
    </w:p>
    <w:p w:rsidR="00314578" w:rsidRDefault="00314578" w:rsidP="00314578">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بعد أن يقوم الباحث بوضع عنوان مناسب للموضوع الذي اختاره ويصيغ إشكاليته، ينتقل إلى مرحلة وضع الفروض (الخطة)، وتشكل هذه الفرضيات ما يطلق عله عادة "تصميم الموضوع" أو "خطته"، وهي التي يمكن تسميتها خطة جمع المادة، لتمييزها عن خطط أخرى لاحقة تتضمنها خطوات المنهج التاريخي. على أن تكون هذه الخطة مبدئية قابلة للتعديل من زيادة أو نقصان، حسبما يتوفر في المصادر من المعلومات. وللتقسيم أو التبويب شروط وقواعد منهجية متعارف عليها، أهمها: </w:t>
      </w:r>
    </w:p>
    <w:p w:rsidR="00314578" w:rsidRPr="00D0366B" w:rsidRDefault="00314578" w:rsidP="00D0366B">
      <w:pPr>
        <w:bidi/>
        <w:spacing w:after="0" w:line="240" w:lineRule="auto"/>
        <w:jc w:val="both"/>
        <w:rPr>
          <w:rFonts w:ascii="Simplified Arabic" w:hAnsi="Simplified Arabic" w:cs="Simplified Arabic"/>
          <w:sz w:val="28"/>
          <w:szCs w:val="28"/>
          <w:rtl/>
          <w:lang w:bidi="ar-DZ"/>
        </w:rPr>
      </w:pPr>
      <w:r w:rsidRPr="00D0366B">
        <w:rPr>
          <w:rFonts w:ascii="Simplified Arabic" w:hAnsi="Simplified Arabic" w:cs="Simplified Arabic" w:hint="cs"/>
          <w:b/>
          <w:bCs/>
          <w:sz w:val="28"/>
          <w:szCs w:val="28"/>
          <w:rtl/>
          <w:lang w:bidi="ar-DZ"/>
        </w:rPr>
        <w:t>-</w:t>
      </w:r>
      <w:r w:rsidRPr="00D0366B">
        <w:rPr>
          <w:rFonts w:ascii="Simplified Arabic" w:hAnsi="Simplified Arabic" w:cs="Simplified Arabic" w:hint="cs"/>
          <w:sz w:val="28"/>
          <w:szCs w:val="28"/>
          <w:rtl/>
          <w:lang w:bidi="ar-DZ"/>
        </w:rPr>
        <w:t>الإحاطة بمختلف جوانب وأجزاء الموضوع المدروس</w:t>
      </w:r>
    </w:p>
    <w:p w:rsidR="00D0366B" w:rsidRDefault="00D0366B" w:rsidP="00D0366B">
      <w:pPr>
        <w:bidi/>
        <w:spacing w:after="0" w:line="240" w:lineRule="auto"/>
        <w:jc w:val="both"/>
        <w:rPr>
          <w:rFonts w:ascii="Simplified Arabic" w:hAnsi="Simplified Arabic" w:cs="Simplified Arabic"/>
          <w:sz w:val="28"/>
          <w:szCs w:val="28"/>
          <w:rtl/>
          <w:lang w:bidi="ar-DZ"/>
        </w:rPr>
      </w:pPr>
      <w:r w:rsidRPr="00D0366B">
        <w:rPr>
          <w:rFonts w:ascii="Simplified Arabic" w:hAnsi="Simplified Arabic" w:cs="Simplified Arabic" w:hint="cs"/>
          <w:b/>
          <w:bCs/>
          <w:sz w:val="28"/>
          <w:szCs w:val="28"/>
          <w:rtl/>
          <w:lang w:bidi="ar-DZ"/>
        </w:rPr>
        <w:t>-</w:t>
      </w:r>
      <w:r w:rsidRPr="00D0366B">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استفادة من خطط التقسيم والتبويب في الأبحاث الممتازة السابقة في مجال التخصص</w:t>
      </w:r>
    </w:p>
    <w:p w:rsidR="00D0366B" w:rsidRDefault="00D0366B" w:rsidP="00D0366B">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-الاعتماد على المنطق ومنهجية المادة العلمية  في التقسيم</w:t>
      </w:r>
    </w:p>
    <w:p w:rsidR="00D0366B" w:rsidRDefault="004A6939" w:rsidP="00D0366B">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-المرونة، بحيث يمكن إجراء تعديلات في التقسيم إذا استجد ما يدعو إلى ذلك</w:t>
      </w:r>
    </w:p>
    <w:p w:rsidR="004A6939" w:rsidRPr="00D0366B" w:rsidRDefault="004A6939" w:rsidP="004A6939">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w:t>
      </w:r>
      <w:r w:rsidR="00CB157F">
        <w:rPr>
          <w:rFonts w:ascii="Simplified Arabic" w:hAnsi="Simplified Arabic" w:cs="Simplified Arabic" w:hint="cs"/>
          <w:sz w:val="28"/>
          <w:szCs w:val="28"/>
          <w:rtl/>
          <w:lang w:bidi="ar-DZ"/>
        </w:rPr>
        <w:t xml:space="preserve">جب أن </w:t>
      </w:r>
      <w:r w:rsidR="00B02437">
        <w:rPr>
          <w:rFonts w:ascii="Simplified Arabic" w:hAnsi="Simplified Arabic" w:cs="Simplified Arabic" w:hint="cs"/>
          <w:sz w:val="28"/>
          <w:szCs w:val="28"/>
          <w:rtl/>
          <w:lang w:bidi="ar-DZ"/>
        </w:rPr>
        <w:t>تكون جوانب التقسيم متوازنة ومتقابلة أفقيا وعموديا، فيتوازن كل قسم وباب وفصل ومبحث ومطلب مع غيره.</w:t>
      </w:r>
    </w:p>
    <w:p w:rsidR="00314578" w:rsidRPr="00314578" w:rsidRDefault="00314578" w:rsidP="00314578">
      <w:pPr>
        <w:pStyle w:val="Paragraphedeliste"/>
        <w:bidi/>
        <w:spacing w:after="0" w:line="240" w:lineRule="auto"/>
        <w:jc w:val="both"/>
        <w:rPr>
          <w:rFonts w:ascii="Simplified Arabic" w:hAnsi="Simplified Arabic" w:cs="Simplified Arabic"/>
          <w:sz w:val="28"/>
          <w:szCs w:val="28"/>
          <w:rtl/>
          <w:lang w:bidi="ar-DZ"/>
        </w:rPr>
      </w:pPr>
    </w:p>
    <w:p w:rsidR="00314578" w:rsidRPr="00314578" w:rsidRDefault="00314578" w:rsidP="00314578">
      <w:pPr>
        <w:bidi/>
        <w:spacing w:after="0" w:line="240" w:lineRule="auto"/>
        <w:ind w:left="360"/>
        <w:jc w:val="both"/>
        <w:rPr>
          <w:rFonts w:ascii="Simplified Arabic" w:hAnsi="Simplified Arabic" w:cs="Simplified Arabic"/>
          <w:b/>
          <w:bCs/>
          <w:sz w:val="28"/>
          <w:szCs w:val="28"/>
          <w:rtl/>
          <w:lang w:bidi="ar-DZ"/>
        </w:rPr>
      </w:pPr>
    </w:p>
    <w:p w:rsidR="00393D44" w:rsidRPr="00393D44" w:rsidRDefault="00393D44" w:rsidP="00393D44">
      <w:pPr>
        <w:bidi/>
        <w:spacing w:after="0" w:line="240" w:lineRule="auto"/>
        <w:ind w:left="360"/>
        <w:jc w:val="both"/>
        <w:rPr>
          <w:rFonts w:ascii="Simplified Arabic" w:hAnsi="Simplified Arabic" w:cs="Simplified Arabic"/>
          <w:b/>
          <w:bCs/>
          <w:sz w:val="28"/>
          <w:szCs w:val="28"/>
          <w:rtl/>
          <w:lang w:bidi="ar-DZ"/>
        </w:rPr>
      </w:pPr>
    </w:p>
    <w:p w:rsidR="00F40A65" w:rsidRPr="00393D44" w:rsidRDefault="00F40A65" w:rsidP="00F40A65">
      <w:pPr>
        <w:bidi/>
        <w:spacing w:after="0" w:line="240" w:lineRule="auto"/>
        <w:ind w:left="360"/>
        <w:jc w:val="both"/>
        <w:rPr>
          <w:rFonts w:ascii="Simplified Arabic" w:hAnsi="Simplified Arabic" w:cs="Simplified Arabic"/>
          <w:b/>
          <w:bCs/>
          <w:sz w:val="28"/>
          <w:szCs w:val="28"/>
          <w:rtl/>
          <w:lang w:bidi="ar-DZ"/>
        </w:rPr>
      </w:pPr>
    </w:p>
    <w:p w:rsidR="002C5DD4" w:rsidRPr="002C5DD4" w:rsidRDefault="002C5DD4" w:rsidP="002C5DD4">
      <w:pPr>
        <w:pStyle w:val="Paragraphedeliste"/>
        <w:bidi/>
        <w:spacing w:after="0" w:line="240" w:lineRule="auto"/>
        <w:jc w:val="both"/>
        <w:rPr>
          <w:rFonts w:ascii="Simplified Arabic" w:hAnsi="Simplified Arabic" w:cs="Simplified Arabic"/>
          <w:b/>
          <w:bCs/>
          <w:sz w:val="28"/>
          <w:szCs w:val="28"/>
          <w:rtl/>
          <w:lang w:bidi="ar-DZ"/>
        </w:rPr>
      </w:pPr>
    </w:p>
    <w:p w:rsidR="0005036E" w:rsidRDefault="0005036E" w:rsidP="0005036E">
      <w:pPr>
        <w:pStyle w:val="Paragraphedeliste"/>
        <w:bidi/>
        <w:spacing w:after="0" w:line="240" w:lineRule="auto"/>
        <w:jc w:val="both"/>
        <w:rPr>
          <w:rFonts w:ascii="Simplified Arabic" w:hAnsi="Simplified Arabic" w:cs="Simplified Arabic"/>
          <w:b/>
          <w:bCs/>
          <w:sz w:val="28"/>
          <w:szCs w:val="28"/>
          <w:rtl/>
          <w:lang w:bidi="ar-DZ"/>
        </w:rPr>
      </w:pPr>
    </w:p>
    <w:p w:rsidR="0005036E" w:rsidRDefault="0005036E" w:rsidP="0005036E">
      <w:pPr>
        <w:pStyle w:val="Paragraphedeliste"/>
        <w:bidi/>
        <w:spacing w:after="0" w:line="240" w:lineRule="auto"/>
        <w:rPr>
          <w:rFonts w:ascii="Simplified Arabic" w:hAnsi="Simplified Arabic" w:cs="Simplified Arabic"/>
          <w:b/>
          <w:bCs/>
          <w:sz w:val="28"/>
          <w:szCs w:val="28"/>
          <w:rtl/>
          <w:lang w:bidi="ar-DZ"/>
        </w:rPr>
      </w:pPr>
    </w:p>
    <w:p w:rsidR="00FC646F" w:rsidRPr="00FC646F" w:rsidRDefault="00FC646F" w:rsidP="00FC646F">
      <w:pPr>
        <w:pStyle w:val="Paragraphedeliste"/>
        <w:bidi/>
        <w:spacing w:after="0" w:line="240" w:lineRule="auto"/>
        <w:ind w:left="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p>
    <w:sectPr w:rsidR="00FC646F" w:rsidRPr="00FC646F" w:rsidSect="0005036E">
      <w:headerReference w:type="default" r:id="rId9"/>
      <w:footerReference w:type="default" r:id="rId10"/>
      <w:pgSz w:w="11906" w:h="16838"/>
      <w:pgMar w:top="1134" w:right="1134" w:bottom="1134"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3F4" w:rsidRDefault="00D933F4" w:rsidP="00193F8D">
      <w:pPr>
        <w:spacing w:after="0" w:line="240" w:lineRule="auto"/>
      </w:pPr>
      <w:r>
        <w:separator/>
      </w:r>
    </w:p>
  </w:endnote>
  <w:endnote w:type="continuationSeparator" w:id="0">
    <w:p w:rsidR="00D933F4" w:rsidRDefault="00D933F4" w:rsidP="00193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890065"/>
      <w:docPartObj>
        <w:docPartGallery w:val="Page Numbers (Bottom of Page)"/>
        <w:docPartUnique/>
      </w:docPartObj>
    </w:sdtPr>
    <w:sdtEndPr/>
    <w:sdtContent>
      <w:p w:rsidR="00193F8D" w:rsidRDefault="00193F8D">
        <w:pPr>
          <w:pStyle w:val="Pieddepage"/>
          <w:jc w:val="center"/>
        </w:pPr>
        <w:r>
          <w:fldChar w:fldCharType="begin"/>
        </w:r>
        <w:r>
          <w:instrText>PAGE   \* MERGEFORMAT</w:instrText>
        </w:r>
        <w:r>
          <w:fldChar w:fldCharType="separate"/>
        </w:r>
        <w:r w:rsidR="00D933F4">
          <w:rPr>
            <w:noProof/>
          </w:rPr>
          <w:t>1</w:t>
        </w:r>
        <w:r>
          <w:fldChar w:fldCharType="end"/>
        </w:r>
      </w:p>
    </w:sdtContent>
  </w:sdt>
  <w:p w:rsidR="00193F8D" w:rsidRDefault="00193F8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3F4" w:rsidRDefault="00D933F4" w:rsidP="00193F8D">
      <w:pPr>
        <w:spacing w:after="0" w:line="240" w:lineRule="auto"/>
      </w:pPr>
      <w:r>
        <w:separator/>
      </w:r>
    </w:p>
  </w:footnote>
  <w:footnote w:type="continuationSeparator" w:id="0">
    <w:p w:rsidR="00D933F4" w:rsidRDefault="00D933F4" w:rsidP="00193F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re"/>
      <w:id w:val="77738743"/>
      <w:placeholder>
        <w:docPart w:val="6E4D7534A670446E93C76E50E63C1A74"/>
      </w:placeholder>
      <w:dataBinding w:prefixMappings="xmlns:ns0='http://schemas.openxmlformats.org/package/2006/metadata/core-properties' xmlns:ns1='http://purl.org/dc/elements/1.1/'" w:xpath="/ns0:coreProperties[1]/ns1:title[1]" w:storeItemID="{6C3C8BC8-F283-45AE-878A-BAB7291924A1}"/>
      <w:text/>
    </w:sdtPr>
    <w:sdtContent>
      <w:p w:rsidR="002023FC" w:rsidRDefault="002023FC" w:rsidP="002023FC">
        <w:pPr>
          <w:pStyle w:val="En-tte"/>
          <w:pBdr>
            <w:bottom w:val="thickThinSmallGap" w:sz="24" w:space="1" w:color="622423" w:themeColor="accent2" w:themeShade="7F"/>
          </w:pBdr>
          <w:bidi/>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DZ"/>
          </w:rPr>
          <w:t xml:space="preserve"> المحاضرة الأولى                                                                          د. حفيظة لعياضي</w:t>
        </w:r>
      </w:p>
    </w:sdtContent>
  </w:sdt>
  <w:p w:rsidR="002023FC" w:rsidRDefault="002023F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D3570"/>
    <w:multiLevelType w:val="hybridMultilevel"/>
    <w:tmpl w:val="6F3CF2FE"/>
    <w:lvl w:ilvl="0" w:tplc="2974C6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903BA7"/>
    <w:multiLevelType w:val="hybridMultilevel"/>
    <w:tmpl w:val="0AF23B04"/>
    <w:lvl w:ilvl="0" w:tplc="2E92015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64625F0"/>
    <w:multiLevelType w:val="hybridMultilevel"/>
    <w:tmpl w:val="57409EB4"/>
    <w:lvl w:ilvl="0" w:tplc="C3C84902">
      <w:start w:val="1"/>
      <w:numFmt w:val="arabicAlpha"/>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77F53A97"/>
    <w:multiLevelType w:val="hybridMultilevel"/>
    <w:tmpl w:val="7848D2B2"/>
    <w:lvl w:ilvl="0" w:tplc="46463B3A">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B5"/>
    <w:rsid w:val="0005036E"/>
    <w:rsid w:val="00193F8D"/>
    <w:rsid w:val="002023FC"/>
    <w:rsid w:val="002C5DD4"/>
    <w:rsid w:val="00314578"/>
    <w:rsid w:val="00377894"/>
    <w:rsid w:val="00393D44"/>
    <w:rsid w:val="00436CCB"/>
    <w:rsid w:val="004A6939"/>
    <w:rsid w:val="00551BB3"/>
    <w:rsid w:val="00963AB5"/>
    <w:rsid w:val="00A133AA"/>
    <w:rsid w:val="00B02437"/>
    <w:rsid w:val="00CB157F"/>
    <w:rsid w:val="00D0366B"/>
    <w:rsid w:val="00D81108"/>
    <w:rsid w:val="00D85B0E"/>
    <w:rsid w:val="00D933F4"/>
    <w:rsid w:val="00E269ED"/>
    <w:rsid w:val="00EB3A60"/>
    <w:rsid w:val="00F40A65"/>
    <w:rsid w:val="00FC64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646F"/>
    <w:pPr>
      <w:ind w:left="720"/>
      <w:contextualSpacing/>
    </w:pPr>
  </w:style>
  <w:style w:type="paragraph" w:styleId="En-tte">
    <w:name w:val="header"/>
    <w:basedOn w:val="Normal"/>
    <w:link w:val="En-tteCar"/>
    <w:uiPriority w:val="99"/>
    <w:unhideWhenUsed/>
    <w:rsid w:val="00193F8D"/>
    <w:pPr>
      <w:tabs>
        <w:tab w:val="center" w:pos="4536"/>
        <w:tab w:val="right" w:pos="9072"/>
      </w:tabs>
      <w:spacing w:after="0" w:line="240" w:lineRule="auto"/>
    </w:pPr>
  </w:style>
  <w:style w:type="character" w:customStyle="1" w:styleId="En-tteCar">
    <w:name w:val="En-tête Car"/>
    <w:basedOn w:val="Policepardfaut"/>
    <w:link w:val="En-tte"/>
    <w:uiPriority w:val="99"/>
    <w:rsid w:val="00193F8D"/>
  </w:style>
  <w:style w:type="paragraph" w:styleId="Pieddepage">
    <w:name w:val="footer"/>
    <w:basedOn w:val="Normal"/>
    <w:link w:val="PieddepageCar"/>
    <w:uiPriority w:val="99"/>
    <w:unhideWhenUsed/>
    <w:rsid w:val="00193F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3F8D"/>
  </w:style>
  <w:style w:type="paragraph" w:styleId="Textedebulles">
    <w:name w:val="Balloon Text"/>
    <w:basedOn w:val="Normal"/>
    <w:link w:val="TextedebullesCar"/>
    <w:uiPriority w:val="99"/>
    <w:semiHidden/>
    <w:unhideWhenUsed/>
    <w:rsid w:val="002023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23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646F"/>
    <w:pPr>
      <w:ind w:left="720"/>
      <w:contextualSpacing/>
    </w:pPr>
  </w:style>
  <w:style w:type="paragraph" w:styleId="En-tte">
    <w:name w:val="header"/>
    <w:basedOn w:val="Normal"/>
    <w:link w:val="En-tteCar"/>
    <w:uiPriority w:val="99"/>
    <w:unhideWhenUsed/>
    <w:rsid w:val="00193F8D"/>
    <w:pPr>
      <w:tabs>
        <w:tab w:val="center" w:pos="4536"/>
        <w:tab w:val="right" w:pos="9072"/>
      </w:tabs>
      <w:spacing w:after="0" w:line="240" w:lineRule="auto"/>
    </w:pPr>
  </w:style>
  <w:style w:type="character" w:customStyle="1" w:styleId="En-tteCar">
    <w:name w:val="En-tête Car"/>
    <w:basedOn w:val="Policepardfaut"/>
    <w:link w:val="En-tte"/>
    <w:uiPriority w:val="99"/>
    <w:rsid w:val="00193F8D"/>
  </w:style>
  <w:style w:type="paragraph" w:styleId="Pieddepage">
    <w:name w:val="footer"/>
    <w:basedOn w:val="Normal"/>
    <w:link w:val="PieddepageCar"/>
    <w:uiPriority w:val="99"/>
    <w:unhideWhenUsed/>
    <w:rsid w:val="00193F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3F8D"/>
  </w:style>
  <w:style w:type="paragraph" w:styleId="Textedebulles">
    <w:name w:val="Balloon Text"/>
    <w:basedOn w:val="Normal"/>
    <w:link w:val="TextedebullesCar"/>
    <w:uiPriority w:val="99"/>
    <w:semiHidden/>
    <w:unhideWhenUsed/>
    <w:rsid w:val="002023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23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4D7534A670446E93C76E50E63C1A74"/>
        <w:category>
          <w:name w:val="Général"/>
          <w:gallery w:val="placeholder"/>
        </w:category>
        <w:types>
          <w:type w:val="bbPlcHdr"/>
        </w:types>
        <w:behaviors>
          <w:behavior w:val="content"/>
        </w:behaviors>
        <w:guid w:val="{7358330E-9C72-4215-B157-A39B239534E3}"/>
      </w:docPartPr>
      <w:docPartBody>
        <w:p w:rsidR="00000000" w:rsidRDefault="00185884" w:rsidP="00185884">
          <w:pPr>
            <w:pStyle w:val="6E4D7534A670446E93C76E50E63C1A74"/>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884"/>
    <w:rsid w:val="001752FE"/>
    <w:rsid w:val="001858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E4D7534A670446E93C76E50E63C1A74">
    <w:name w:val="6E4D7534A670446E93C76E50E63C1A74"/>
    <w:rsid w:val="001858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E4D7534A670446E93C76E50E63C1A74">
    <w:name w:val="6E4D7534A670446E93C76E50E63C1A74"/>
    <w:rsid w:val="00185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51478-E737-4E4B-89EE-AE7DF05A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725</Words>
  <Characters>3988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المحاضرة الأولى                                                                          د. حفيظة لعياضي</dc:title>
  <dc:creator>Acer</dc:creator>
  <cp:lastModifiedBy>Acer</cp:lastModifiedBy>
  <cp:revision>5</cp:revision>
  <dcterms:created xsi:type="dcterms:W3CDTF">2022-11-26T15:57:00Z</dcterms:created>
  <dcterms:modified xsi:type="dcterms:W3CDTF">2022-11-26T17:24:00Z</dcterms:modified>
</cp:coreProperties>
</file>