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55B" w:rsidRDefault="00CE555B" w:rsidP="00340CB0">
      <w:pPr>
        <w:bidi/>
        <w:rPr>
          <w:b/>
          <w:bCs/>
          <w:sz w:val="32"/>
          <w:szCs w:val="32"/>
          <w:lang w:bidi="ar-DZ"/>
        </w:rPr>
      </w:pPr>
    </w:p>
    <w:p w:rsidR="008B475A" w:rsidRPr="00990541" w:rsidRDefault="00CE555B" w:rsidP="008B475A">
      <w:pPr>
        <w:jc w:val="center"/>
        <w:rPr>
          <w:b/>
          <w:bCs/>
          <w:sz w:val="28"/>
          <w:szCs w:val="28"/>
          <w:lang w:bidi="ar-DZ"/>
        </w:rPr>
      </w:pPr>
      <w:r>
        <w:rPr>
          <w:b/>
          <w:bCs/>
          <w:sz w:val="32"/>
          <w:szCs w:val="32"/>
          <w:lang w:bidi="ar-DZ"/>
        </w:rPr>
        <w:t xml:space="preserve"> </w:t>
      </w:r>
      <w:r w:rsidR="008B475A" w:rsidRPr="00990541">
        <w:rPr>
          <w:b/>
          <w:bCs/>
          <w:sz w:val="28"/>
          <w:szCs w:val="28"/>
          <w:lang w:bidi="ar-DZ"/>
        </w:rPr>
        <w:t>Université Mohamed Boudiaf M’</w:t>
      </w:r>
      <w:proofErr w:type="spellStart"/>
      <w:r w:rsidR="008B475A" w:rsidRPr="00990541">
        <w:rPr>
          <w:b/>
          <w:bCs/>
          <w:sz w:val="28"/>
          <w:szCs w:val="28"/>
          <w:lang w:bidi="ar-DZ"/>
        </w:rPr>
        <w:t>sila</w:t>
      </w:r>
      <w:proofErr w:type="spellEnd"/>
    </w:p>
    <w:p w:rsidR="008B475A" w:rsidRDefault="008B475A" w:rsidP="008B475A">
      <w:pPr>
        <w:jc w:val="center"/>
        <w:rPr>
          <w:b/>
          <w:bCs/>
          <w:sz w:val="28"/>
          <w:szCs w:val="28"/>
          <w:lang w:bidi="ar-DZ"/>
        </w:rPr>
      </w:pPr>
      <w:r w:rsidRPr="00990541">
        <w:rPr>
          <w:b/>
          <w:bCs/>
          <w:sz w:val="28"/>
          <w:szCs w:val="28"/>
          <w:lang w:bidi="ar-DZ"/>
        </w:rPr>
        <w:t>Institut: Gestion des techniques urbaines</w:t>
      </w:r>
    </w:p>
    <w:p w:rsidR="008B475A" w:rsidRPr="00990541" w:rsidRDefault="008B475A" w:rsidP="008B475A">
      <w:pPr>
        <w:jc w:val="center"/>
        <w:rPr>
          <w:b/>
          <w:bCs/>
          <w:sz w:val="28"/>
          <w:szCs w:val="28"/>
          <w:lang w:bidi="ar-DZ"/>
        </w:rPr>
      </w:pPr>
      <w:r>
        <w:rPr>
          <w:b/>
          <w:bCs/>
          <w:sz w:val="28"/>
          <w:szCs w:val="28"/>
          <w:lang w:bidi="ar-DZ"/>
        </w:rPr>
        <w:t>Filière : Métiers des villes</w:t>
      </w:r>
    </w:p>
    <w:p w:rsidR="008B475A" w:rsidRDefault="00C902C5" w:rsidP="00C902C5">
      <w:pPr>
        <w:jc w:val="center"/>
        <w:rPr>
          <w:b/>
          <w:bCs/>
          <w:sz w:val="28"/>
          <w:szCs w:val="28"/>
          <w:lang w:bidi="ar-DZ"/>
        </w:rPr>
      </w:pPr>
      <w:r>
        <w:rPr>
          <w:b/>
          <w:bCs/>
          <w:sz w:val="28"/>
          <w:szCs w:val="28"/>
          <w:lang w:bidi="ar-DZ"/>
        </w:rPr>
        <w:t>Langue</w:t>
      </w:r>
      <w:r w:rsidR="008B475A" w:rsidRPr="00990541">
        <w:rPr>
          <w:b/>
          <w:bCs/>
          <w:sz w:val="28"/>
          <w:szCs w:val="28"/>
          <w:lang w:bidi="ar-DZ"/>
        </w:rPr>
        <w:t>: 1</w:t>
      </w:r>
      <w:r w:rsidR="008B475A" w:rsidRPr="00990541">
        <w:rPr>
          <w:b/>
          <w:bCs/>
          <w:sz w:val="28"/>
          <w:szCs w:val="28"/>
          <w:vertAlign w:val="superscript"/>
          <w:lang w:bidi="ar-DZ"/>
        </w:rPr>
        <w:t>ère</w:t>
      </w:r>
      <w:r w:rsidR="008B475A" w:rsidRPr="00990541">
        <w:rPr>
          <w:b/>
          <w:bCs/>
          <w:sz w:val="28"/>
          <w:szCs w:val="28"/>
          <w:lang w:bidi="ar-DZ"/>
        </w:rPr>
        <w:t xml:space="preserve"> année </w:t>
      </w:r>
      <w:r w:rsidR="008B475A">
        <w:rPr>
          <w:b/>
          <w:bCs/>
          <w:sz w:val="28"/>
          <w:szCs w:val="28"/>
          <w:lang w:bidi="ar-DZ"/>
        </w:rPr>
        <w:t>master</w:t>
      </w:r>
      <w:r>
        <w:rPr>
          <w:b/>
          <w:bCs/>
          <w:sz w:val="28"/>
          <w:szCs w:val="28"/>
          <w:lang w:bidi="ar-DZ"/>
        </w:rPr>
        <w:t xml:space="preserve">   Spécialité : Environnement santé et villes vertes</w:t>
      </w:r>
    </w:p>
    <w:p w:rsidR="007E4960" w:rsidRDefault="007E4960" w:rsidP="00C902C5">
      <w:pPr>
        <w:jc w:val="center"/>
        <w:rPr>
          <w:b/>
          <w:bCs/>
          <w:sz w:val="28"/>
          <w:szCs w:val="28"/>
          <w:lang w:bidi="ar-DZ"/>
        </w:rPr>
      </w:pPr>
    </w:p>
    <w:p w:rsidR="002C7178" w:rsidRDefault="008B475A" w:rsidP="002C7178">
      <w:pPr>
        <w:jc w:val="center"/>
        <w:rPr>
          <w:b/>
          <w:bCs/>
          <w:sz w:val="44"/>
          <w:szCs w:val="44"/>
          <w:lang w:bidi="ar-DZ"/>
        </w:rPr>
      </w:pPr>
      <w:r w:rsidRPr="008B475A">
        <w:rPr>
          <w:b/>
          <w:bCs/>
          <w:sz w:val="44"/>
          <w:szCs w:val="44"/>
          <w:lang w:bidi="ar-DZ"/>
        </w:rPr>
        <w:t>Interrogation</w:t>
      </w:r>
    </w:p>
    <w:p w:rsidR="002C7178" w:rsidRPr="008B475A" w:rsidRDefault="002C7178" w:rsidP="002C7178">
      <w:pPr>
        <w:jc w:val="center"/>
        <w:rPr>
          <w:b/>
          <w:bCs/>
          <w:sz w:val="44"/>
          <w:szCs w:val="44"/>
          <w:lang w:bidi="ar-DZ"/>
        </w:rPr>
      </w:pPr>
    </w:p>
    <w:p w:rsidR="002C7178" w:rsidRPr="002C7178" w:rsidRDefault="00CE555B" w:rsidP="0090425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 w:rsidRPr="002C7178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Traduisez </w:t>
      </w:r>
      <w:r w:rsidR="008B475A" w:rsidRPr="002C7178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en arabe </w:t>
      </w:r>
      <w:r w:rsidR="00904258">
        <w:rPr>
          <w:rFonts w:asciiTheme="majorBidi" w:hAnsiTheme="majorBidi" w:cstheme="majorBidi"/>
          <w:b/>
          <w:bCs/>
          <w:sz w:val="24"/>
          <w:szCs w:val="24"/>
          <w:lang w:bidi="ar-DZ"/>
        </w:rPr>
        <w:t>les diapos 7- 8 - 9 du cours 3 (</w:t>
      </w:r>
      <w:bookmarkStart w:id="0" w:name="_GoBack"/>
      <w:bookmarkEnd w:id="0"/>
      <w:r w:rsidR="00904258">
        <w:rPr>
          <w:rFonts w:asciiTheme="majorBidi" w:hAnsiTheme="majorBidi" w:cstheme="majorBidi"/>
          <w:b/>
          <w:bCs/>
          <w:sz w:val="24"/>
          <w:szCs w:val="24"/>
          <w:lang w:bidi="ar-DZ"/>
        </w:rPr>
        <w:t>Habitat et sante) ; l’intitulé</w:t>
      </w:r>
      <w:r w:rsidR="00904258">
        <w:rPr>
          <w:rFonts w:asciiTheme="majorBidi" w:hAnsiTheme="majorBidi" w:cstheme="majorBidi"/>
          <w:b/>
          <w:bCs/>
          <w:sz w:val="24"/>
          <w:szCs w:val="24"/>
        </w:rPr>
        <w:t xml:space="preserve"> des diapos : </w:t>
      </w:r>
      <w:r w:rsidR="00904258" w:rsidRPr="00904258">
        <w:rPr>
          <w:rFonts w:asciiTheme="majorBidi" w:hAnsiTheme="majorBidi" w:cstheme="majorBidi"/>
          <w:b/>
          <w:bCs/>
          <w:sz w:val="24"/>
          <w:szCs w:val="24"/>
          <w:u w:val="single"/>
        </w:rPr>
        <w:t>habitat indigne</w:t>
      </w:r>
      <w:r w:rsidR="002C7178" w:rsidRPr="002C717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904258">
        <w:rPr>
          <w:rFonts w:asciiTheme="majorBidi" w:hAnsiTheme="majorBidi" w:cstheme="majorBidi"/>
          <w:b/>
          <w:bCs/>
          <w:sz w:val="24"/>
          <w:szCs w:val="24"/>
        </w:rPr>
        <w:t xml:space="preserve">et </w:t>
      </w:r>
      <w:r w:rsidR="00904258" w:rsidRPr="00904258">
        <w:rPr>
          <w:rFonts w:asciiTheme="majorBidi" w:hAnsiTheme="majorBidi" w:cstheme="majorBidi"/>
          <w:b/>
          <w:bCs/>
          <w:sz w:val="24"/>
          <w:szCs w:val="24"/>
          <w:u w:val="single"/>
        </w:rPr>
        <w:t>Recommandation</w:t>
      </w:r>
      <w:r w:rsidR="00904258">
        <w:rPr>
          <w:rFonts w:asciiTheme="majorBidi" w:hAnsiTheme="majorBidi" w:cstheme="majorBidi"/>
          <w:b/>
          <w:bCs/>
          <w:sz w:val="24"/>
          <w:szCs w:val="24"/>
          <w:u w:val="single"/>
        </w:rPr>
        <w:t>s</w:t>
      </w:r>
      <w:r w:rsidR="0090425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2C7178" w:rsidRPr="002C7178" w:rsidRDefault="002C7178" w:rsidP="002C717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2C7178" w:rsidRPr="002C7178" w:rsidRDefault="002C7178" w:rsidP="002C717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8B475A" w:rsidRPr="002C7178" w:rsidRDefault="008B475A" w:rsidP="002C7178">
      <w:pPr>
        <w:rPr>
          <w:rFonts w:asciiTheme="majorBidi" w:hAnsiTheme="majorBidi" w:cstheme="majorBidi"/>
          <w:sz w:val="24"/>
          <w:szCs w:val="24"/>
          <w:lang w:bidi="ar-DZ"/>
        </w:rPr>
      </w:pPr>
      <w:r w:rsidRPr="002C7178">
        <w:rPr>
          <w:rFonts w:asciiTheme="majorBidi" w:hAnsiTheme="majorBidi" w:cstheme="majorBidi"/>
          <w:sz w:val="24"/>
          <w:szCs w:val="24"/>
          <w:lang w:bidi="ar-DZ"/>
        </w:rPr>
        <w:t>I</w:t>
      </w:r>
      <w:r w:rsidR="00904258">
        <w:rPr>
          <w:rFonts w:asciiTheme="majorBidi" w:hAnsiTheme="majorBidi" w:cstheme="majorBidi"/>
          <w:sz w:val="24"/>
          <w:szCs w:val="24"/>
          <w:lang w:bidi="ar-DZ"/>
        </w:rPr>
        <w:t>l est à signaler que le travail</w:t>
      </w:r>
      <w:r w:rsidRPr="002C7178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r w:rsidR="002C7178">
        <w:rPr>
          <w:rFonts w:asciiTheme="majorBidi" w:hAnsiTheme="majorBidi" w:cstheme="majorBidi"/>
          <w:sz w:val="24"/>
          <w:szCs w:val="24"/>
          <w:lang w:bidi="ar-DZ"/>
        </w:rPr>
        <w:t xml:space="preserve">à envoyer </w:t>
      </w:r>
      <w:r w:rsidRPr="002C7178">
        <w:rPr>
          <w:rFonts w:asciiTheme="majorBidi" w:hAnsiTheme="majorBidi" w:cstheme="majorBidi"/>
          <w:sz w:val="24"/>
          <w:szCs w:val="24"/>
          <w:lang w:bidi="ar-DZ"/>
        </w:rPr>
        <w:t>doit comporter les points suivants :</w:t>
      </w:r>
    </w:p>
    <w:p w:rsidR="008B475A" w:rsidRPr="002C7178" w:rsidRDefault="00904258" w:rsidP="008B475A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/>
          <w:sz w:val="24"/>
          <w:szCs w:val="24"/>
          <w:lang w:bidi="ar-DZ"/>
        </w:rPr>
        <w:t>Les trois</w:t>
      </w:r>
      <w:r w:rsidR="008B475A" w:rsidRPr="002C7178">
        <w:rPr>
          <w:rFonts w:asciiTheme="majorBidi" w:hAnsiTheme="majorBidi" w:cstheme="majorBidi"/>
          <w:sz w:val="24"/>
          <w:szCs w:val="24"/>
          <w:lang w:bidi="ar-DZ"/>
        </w:rPr>
        <w:t xml:space="preserve"> pages </w:t>
      </w:r>
      <w:r w:rsidR="00EC1D7D">
        <w:rPr>
          <w:rFonts w:asciiTheme="majorBidi" w:hAnsiTheme="majorBidi" w:cstheme="majorBidi"/>
          <w:sz w:val="24"/>
          <w:szCs w:val="24"/>
          <w:lang w:bidi="ar-DZ"/>
        </w:rPr>
        <w:t>traduit</w:t>
      </w:r>
      <w:r w:rsidR="00EC1D7D" w:rsidRPr="002C7178">
        <w:rPr>
          <w:rFonts w:asciiTheme="majorBidi" w:hAnsiTheme="majorBidi" w:cstheme="majorBidi"/>
          <w:sz w:val="24"/>
          <w:szCs w:val="24"/>
          <w:lang w:bidi="ar-DZ"/>
        </w:rPr>
        <w:t>es</w:t>
      </w:r>
      <w:r w:rsidR="008B475A" w:rsidRPr="002C7178">
        <w:rPr>
          <w:rFonts w:asciiTheme="majorBidi" w:hAnsiTheme="majorBidi" w:cstheme="majorBidi"/>
          <w:sz w:val="24"/>
          <w:szCs w:val="24"/>
          <w:lang w:bidi="ar-DZ"/>
        </w:rPr>
        <w:t xml:space="preserve"> en arabe</w:t>
      </w:r>
    </w:p>
    <w:p w:rsidR="008B475A" w:rsidRPr="002C7178" w:rsidRDefault="008B475A" w:rsidP="008B475A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lang w:bidi="ar-DZ"/>
        </w:rPr>
      </w:pPr>
      <w:r w:rsidRPr="002C7178">
        <w:rPr>
          <w:rFonts w:asciiTheme="majorBidi" w:hAnsiTheme="majorBidi" w:cstheme="majorBidi"/>
          <w:sz w:val="24"/>
          <w:szCs w:val="24"/>
          <w:lang w:bidi="ar-DZ"/>
        </w:rPr>
        <w:t>Une conclusion rédigée par l’étudiant</w:t>
      </w:r>
      <w:r w:rsidRPr="002C7178">
        <w:rPr>
          <w:rFonts w:asciiTheme="majorBidi" w:hAnsiTheme="majorBidi" w:cstheme="majorBidi"/>
          <w:sz w:val="24"/>
          <w:szCs w:val="24"/>
          <w:rtl/>
          <w:lang w:bidi="ar-DZ"/>
        </w:rPr>
        <w:t xml:space="preserve"> </w:t>
      </w:r>
      <w:r w:rsidRPr="002C7178">
        <w:rPr>
          <w:rFonts w:asciiTheme="majorBidi" w:hAnsiTheme="majorBidi" w:cstheme="majorBidi"/>
          <w:sz w:val="24"/>
          <w:szCs w:val="24"/>
          <w:lang w:bidi="ar-DZ"/>
        </w:rPr>
        <w:t>concernant le sujet</w:t>
      </w:r>
      <w:r w:rsidRPr="002C7178">
        <w:rPr>
          <w:rFonts w:asciiTheme="majorBidi" w:hAnsiTheme="majorBidi" w:cstheme="majorBidi"/>
          <w:sz w:val="24"/>
          <w:szCs w:val="24"/>
          <w:rtl/>
          <w:lang w:bidi="ar-DZ"/>
        </w:rPr>
        <w:t xml:space="preserve"> </w:t>
      </w:r>
    </w:p>
    <w:p w:rsidR="008B475A" w:rsidRPr="002C7178" w:rsidRDefault="008B475A" w:rsidP="008B475A">
      <w:pPr>
        <w:pStyle w:val="Paragraphedeliste"/>
        <w:rPr>
          <w:rFonts w:asciiTheme="majorBidi" w:hAnsiTheme="majorBidi" w:cstheme="majorBidi"/>
          <w:sz w:val="24"/>
          <w:szCs w:val="24"/>
          <w:lang w:bidi="ar-DZ"/>
        </w:rPr>
      </w:pPr>
    </w:p>
    <w:p w:rsidR="008B475A" w:rsidRPr="002C7178" w:rsidRDefault="008B475A" w:rsidP="008B475A">
      <w:pPr>
        <w:pStyle w:val="Paragraphedeliste"/>
        <w:rPr>
          <w:rFonts w:asciiTheme="majorBidi" w:hAnsiTheme="majorBidi" w:cstheme="majorBidi"/>
          <w:sz w:val="24"/>
          <w:szCs w:val="24"/>
          <w:lang w:bidi="ar-DZ"/>
        </w:rPr>
      </w:pPr>
    </w:p>
    <w:p w:rsidR="008B475A" w:rsidRPr="002C7178" w:rsidRDefault="008B475A" w:rsidP="008B475A">
      <w:pPr>
        <w:rPr>
          <w:rFonts w:asciiTheme="majorBidi" w:hAnsiTheme="majorBidi" w:cstheme="majorBidi"/>
          <w:sz w:val="24"/>
          <w:szCs w:val="24"/>
          <w:lang w:bidi="ar-DZ"/>
        </w:rPr>
      </w:pPr>
      <w:r w:rsidRPr="002C7178">
        <w:rPr>
          <w:rFonts w:asciiTheme="majorBidi" w:hAnsiTheme="majorBidi" w:cstheme="majorBidi"/>
          <w:sz w:val="24"/>
          <w:szCs w:val="24"/>
          <w:lang w:bidi="ar-DZ"/>
        </w:rPr>
        <w:t xml:space="preserve">NB : Le travail est </w:t>
      </w:r>
      <w:r w:rsidR="00904258">
        <w:rPr>
          <w:rFonts w:asciiTheme="majorBidi" w:hAnsiTheme="majorBidi" w:cstheme="majorBidi"/>
          <w:sz w:val="24"/>
          <w:szCs w:val="24"/>
          <w:lang w:bidi="ar-DZ"/>
        </w:rPr>
        <w:t xml:space="preserve">strictement </w:t>
      </w:r>
      <w:r w:rsidRPr="002C7178">
        <w:rPr>
          <w:rFonts w:asciiTheme="majorBidi" w:hAnsiTheme="majorBidi" w:cstheme="majorBidi"/>
          <w:sz w:val="24"/>
          <w:szCs w:val="24"/>
          <w:lang w:bidi="ar-DZ"/>
        </w:rPr>
        <w:t>individuel</w:t>
      </w:r>
    </w:p>
    <w:p w:rsidR="008B475A" w:rsidRPr="002C7178" w:rsidRDefault="008B475A" w:rsidP="008B475A">
      <w:pPr>
        <w:pStyle w:val="Paragraphedeliste"/>
        <w:rPr>
          <w:rFonts w:asciiTheme="majorBidi" w:hAnsiTheme="majorBidi" w:cstheme="majorBidi"/>
          <w:sz w:val="24"/>
          <w:szCs w:val="24"/>
          <w:lang w:bidi="ar-DZ"/>
        </w:rPr>
      </w:pPr>
    </w:p>
    <w:p w:rsidR="008B475A" w:rsidRPr="002C7178" w:rsidRDefault="008B475A" w:rsidP="00684353">
      <w:pPr>
        <w:rPr>
          <w:rFonts w:asciiTheme="majorBidi" w:hAnsiTheme="majorBidi" w:cstheme="majorBidi"/>
          <w:sz w:val="24"/>
          <w:szCs w:val="24"/>
          <w:lang w:bidi="ar-DZ"/>
        </w:rPr>
      </w:pPr>
      <w:r w:rsidRPr="002C7178">
        <w:rPr>
          <w:rFonts w:asciiTheme="majorBidi" w:hAnsiTheme="majorBidi" w:cstheme="majorBidi"/>
          <w:sz w:val="24"/>
          <w:szCs w:val="24"/>
          <w:lang w:bidi="ar-DZ"/>
        </w:rPr>
        <w:t xml:space="preserve">Le rendu : Le </w:t>
      </w:r>
      <w:r w:rsidR="00684353">
        <w:rPr>
          <w:rFonts w:asciiTheme="majorBidi" w:hAnsiTheme="majorBidi" w:cstheme="majorBidi"/>
          <w:sz w:val="24"/>
          <w:szCs w:val="24"/>
          <w:lang w:bidi="ar-DZ"/>
        </w:rPr>
        <w:t>05 Janvier</w:t>
      </w:r>
      <w:r w:rsidRPr="002C7178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r w:rsidR="00684353">
        <w:rPr>
          <w:rFonts w:asciiTheme="majorBidi" w:hAnsiTheme="majorBidi" w:cstheme="majorBidi"/>
          <w:sz w:val="24"/>
          <w:szCs w:val="24"/>
          <w:lang w:bidi="ar-DZ"/>
        </w:rPr>
        <w:t>2023</w:t>
      </w:r>
      <w:r w:rsidR="00904258">
        <w:rPr>
          <w:rFonts w:asciiTheme="majorBidi" w:hAnsiTheme="majorBidi" w:cstheme="majorBidi"/>
          <w:sz w:val="24"/>
          <w:szCs w:val="24"/>
          <w:lang w:bidi="ar-DZ"/>
        </w:rPr>
        <w:t xml:space="preserve"> (les pages traduites </w:t>
      </w:r>
      <w:r w:rsidR="00512EF4" w:rsidRPr="002C7178">
        <w:rPr>
          <w:rFonts w:asciiTheme="majorBidi" w:hAnsiTheme="majorBidi" w:cstheme="majorBidi"/>
          <w:sz w:val="24"/>
          <w:szCs w:val="24"/>
          <w:lang w:bidi="ar-DZ"/>
        </w:rPr>
        <w:t xml:space="preserve">et la conclusion </w:t>
      </w:r>
      <w:r w:rsidRPr="002C7178">
        <w:rPr>
          <w:rFonts w:asciiTheme="majorBidi" w:hAnsiTheme="majorBidi" w:cstheme="majorBidi"/>
          <w:sz w:val="24"/>
          <w:szCs w:val="24"/>
          <w:lang w:bidi="ar-DZ"/>
        </w:rPr>
        <w:t>doi</w:t>
      </w:r>
      <w:r w:rsidR="007E524E">
        <w:rPr>
          <w:rFonts w:asciiTheme="majorBidi" w:hAnsiTheme="majorBidi" w:cstheme="majorBidi"/>
          <w:sz w:val="24"/>
          <w:szCs w:val="24"/>
          <w:lang w:bidi="ar-DZ"/>
        </w:rPr>
        <w:t>vent</w:t>
      </w:r>
      <w:r w:rsidRPr="002C7178">
        <w:rPr>
          <w:rFonts w:asciiTheme="majorBidi" w:hAnsiTheme="majorBidi" w:cstheme="majorBidi"/>
          <w:sz w:val="24"/>
          <w:szCs w:val="24"/>
          <w:lang w:bidi="ar-DZ"/>
        </w:rPr>
        <w:t xml:space="preserve"> être </w:t>
      </w:r>
      <w:r w:rsidR="007E524E" w:rsidRPr="002C7178">
        <w:rPr>
          <w:rFonts w:asciiTheme="majorBidi" w:hAnsiTheme="majorBidi" w:cstheme="majorBidi"/>
          <w:sz w:val="24"/>
          <w:szCs w:val="24"/>
          <w:lang w:bidi="ar-DZ"/>
        </w:rPr>
        <w:t>envoyé</w:t>
      </w:r>
      <w:r w:rsidR="007E524E">
        <w:rPr>
          <w:rFonts w:asciiTheme="majorBidi" w:hAnsiTheme="majorBidi" w:cstheme="majorBidi"/>
          <w:sz w:val="24"/>
          <w:szCs w:val="24"/>
          <w:lang w:bidi="ar-DZ"/>
        </w:rPr>
        <w:t>s</w:t>
      </w:r>
      <w:r w:rsidRPr="002C7178">
        <w:rPr>
          <w:rFonts w:asciiTheme="majorBidi" w:hAnsiTheme="majorBidi" w:cstheme="majorBidi"/>
          <w:sz w:val="24"/>
          <w:szCs w:val="24"/>
          <w:lang w:bidi="ar-DZ"/>
        </w:rPr>
        <w:t xml:space="preserve"> en fichier </w:t>
      </w:r>
      <w:r w:rsidR="00D040D2" w:rsidRPr="002C7178">
        <w:rPr>
          <w:rFonts w:asciiTheme="majorBidi" w:hAnsiTheme="majorBidi" w:cstheme="majorBidi"/>
          <w:sz w:val="24"/>
          <w:szCs w:val="24"/>
          <w:lang w:bidi="ar-DZ"/>
        </w:rPr>
        <w:t>Word</w:t>
      </w:r>
      <w:r w:rsidRPr="002C7178">
        <w:rPr>
          <w:rFonts w:asciiTheme="majorBidi" w:hAnsiTheme="majorBidi" w:cstheme="majorBidi"/>
          <w:sz w:val="24"/>
          <w:szCs w:val="24"/>
          <w:lang w:bidi="ar-DZ"/>
        </w:rPr>
        <w:t xml:space="preserve"> à l’adresse mail suivante)</w:t>
      </w:r>
      <w:r w:rsidR="00904258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r w:rsidRPr="002C7178">
        <w:rPr>
          <w:rFonts w:asciiTheme="majorBidi" w:hAnsiTheme="majorBidi" w:cstheme="majorBidi"/>
          <w:sz w:val="24"/>
          <w:szCs w:val="24"/>
          <w:lang w:bidi="ar-DZ"/>
        </w:rPr>
        <w:t xml:space="preserve">: </w:t>
      </w:r>
      <w:r w:rsidR="00684353">
        <w:rPr>
          <w:rFonts w:asciiTheme="majorBidi" w:hAnsiTheme="majorBidi" w:cstheme="majorBidi"/>
          <w:sz w:val="24"/>
          <w:szCs w:val="24"/>
          <w:lang w:bidi="ar-DZ"/>
        </w:rPr>
        <w:t>m.benamra@gmail.com</w:t>
      </w:r>
    </w:p>
    <w:p w:rsidR="00340CB0" w:rsidRPr="002C7178" w:rsidRDefault="00340CB0" w:rsidP="008B475A">
      <w:pPr>
        <w:rPr>
          <w:rFonts w:asciiTheme="majorBidi" w:hAnsiTheme="majorBidi" w:cstheme="majorBidi"/>
          <w:sz w:val="24"/>
          <w:szCs w:val="24"/>
          <w:lang w:bidi="ar-DZ"/>
        </w:rPr>
      </w:pPr>
    </w:p>
    <w:p w:rsidR="007E4960" w:rsidRPr="002C7178" w:rsidRDefault="007E4960" w:rsidP="008B475A">
      <w:pPr>
        <w:rPr>
          <w:rFonts w:asciiTheme="majorBidi" w:hAnsiTheme="majorBidi" w:cstheme="majorBidi"/>
          <w:sz w:val="24"/>
          <w:szCs w:val="24"/>
          <w:lang w:bidi="ar-DZ"/>
        </w:rPr>
      </w:pPr>
    </w:p>
    <w:p w:rsidR="007E4960" w:rsidRPr="002C7178" w:rsidRDefault="007E4960" w:rsidP="008B475A">
      <w:pPr>
        <w:rPr>
          <w:rFonts w:asciiTheme="majorBidi" w:hAnsiTheme="majorBidi" w:cstheme="majorBidi"/>
          <w:sz w:val="24"/>
          <w:szCs w:val="24"/>
          <w:lang w:bidi="ar-DZ"/>
        </w:rPr>
      </w:pPr>
    </w:p>
    <w:p w:rsidR="007E4960" w:rsidRPr="002C7178" w:rsidRDefault="007E4960" w:rsidP="007E4960">
      <w:pPr>
        <w:jc w:val="center"/>
        <w:rPr>
          <w:rFonts w:asciiTheme="majorBidi" w:hAnsiTheme="majorBidi" w:cstheme="majorBidi"/>
          <w:sz w:val="24"/>
          <w:szCs w:val="24"/>
        </w:rPr>
      </w:pPr>
      <w:r w:rsidRPr="002C7178">
        <w:rPr>
          <w:rFonts w:asciiTheme="majorBidi" w:hAnsiTheme="majorBidi" w:cstheme="majorBidi"/>
          <w:sz w:val="24"/>
          <w:szCs w:val="24"/>
          <w:lang w:bidi="ar-DZ"/>
        </w:rPr>
        <w:t>Bon courage</w:t>
      </w:r>
    </w:p>
    <w:sectPr w:rsidR="007E4960" w:rsidRPr="002C7178" w:rsidSect="003C37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23A2D"/>
    <w:multiLevelType w:val="hybridMultilevel"/>
    <w:tmpl w:val="8D64C82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81706A"/>
    <w:multiLevelType w:val="hybridMultilevel"/>
    <w:tmpl w:val="EF06471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E555B"/>
    <w:rsid w:val="000D049A"/>
    <w:rsid w:val="002C7178"/>
    <w:rsid w:val="00340CB0"/>
    <w:rsid w:val="003C377F"/>
    <w:rsid w:val="00512EF4"/>
    <w:rsid w:val="005E622F"/>
    <w:rsid w:val="00684353"/>
    <w:rsid w:val="006D6F4A"/>
    <w:rsid w:val="007E4960"/>
    <w:rsid w:val="007E524E"/>
    <w:rsid w:val="008B475A"/>
    <w:rsid w:val="00904258"/>
    <w:rsid w:val="00C902C5"/>
    <w:rsid w:val="00CE555B"/>
    <w:rsid w:val="00D040D2"/>
    <w:rsid w:val="00EC1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F34D1"/>
  <w15:docId w15:val="{9000A29F-2CB3-44F6-B4B0-407FAF5AB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55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B475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B47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MAISON XP</dc:creator>
  <cp:lastModifiedBy>MXP TAIBECHE</cp:lastModifiedBy>
  <cp:revision>12</cp:revision>
  <dcterms:created xsi:type="dcterms:W3CDTF">2022-12-04T10:43:00Z</dcterms:created>
  <dcterms:modified xsi:type="dcterms:W3CDTF">2022-12-13T13:13:00Z</dcterms:modified>
</cp:coreProperties>
</file>