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5A" w:rsidRPr="00193DE4" w:rsidRDefault="00C20D5A" w:rsidP="00C20D5A">
      <w:pPr>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المحاضرة الثانية(حصتين)</w:t>
      </w:r>
    </w:p>
    <w:p w:rsidR="00C20D5A" w:rsidRDefault="00C20D5A" w:rsidP="00C20D5A">
      <w:pPr>
        <w:spacing w:line="240" w:lineRule="auto"/>
        <w:jc w:val="both"/>
        <w:rPr>
          <w:rFonts w:ascii="Sakkal Majalla" w:hAnsi="Sakkal Majalla" w:cs="Sakkal Majalla" w:hint="cs"/>
          <w:sz w:val="28"/>
          <w:szCs w:val="28"/>
          <w:rtl/>
        </w:rPr>
      </w:pPr>
      <w:r w:rsidRPr="00193DE4">
        <w:rPr>
          <w:rFonts w:ascii="Sakkal Majalla" w:hAnsi="Sakkal Majalla" w:cs="Sakkal Majalla"/>
          <w:b/>
          <w:bCs/>
          <w:sz w:val="28"/>
          <w:szCs w:val="28"/>
          <w:rtl/>
        </w:rPr>
        <w:t>نظرية الأجناس الأدبية</w:t>
      </w:r>
      <w:r w:rsidRPr="00193DE4">
        <w:rPr>
          <w:rFonts w:ascii="Sakkal Majalla" w:hAnsi="Sakkal Majalla" w:cs="Sakkal Majalla"/>
          <w:sz w:val="28"/>
          <w:szCs w:val="28"/>
          <w:rtl/>
        </w:rPr>
        <w:t xml:space="preserve"> :</w:t>
      </w:r>
    </w:p>
    <w:p w:rsidR="00C20D5A" w:rsidRDefault="00C20D5A" w:rsidP="00C20D5A">
      <w:pPr>
        <w:spacing w:line="240" w:lineRule="auto"/>
        <w:jc w:val="both"/>
        <w:rPr>
          <w:rFonts w:ascii="Sakkal Majalla" w:hAnsi="Sakkal Majalla" w:cs="Sakkal Majalla" w:hint="cs"/>
          <w:b/>
          <w:bCs/>
          <w:sz w:val="28"/>
          <w:szCs w:val="28"/>
          <w:rtl/>
        </w:rPr>
      </w:pPr>
      <w:r w:rsidRPr="00C20D5A">
        <w:rPr>
          <w:rFonts w:ascii="Sakkal Majalla" w:hAnsi="Sakkal Majalla" w:cs="Sakkal Majalla" w:hint="cs"/>
          <w:b/>
          <w:bCs/>
          <w:sz w:val="28"/>
          <w:szCs w:val="28"/>
          <w:rtl/>
        </w:rPr>
        <w:t xml:space="preserve">الأهداف </w:t>
      </w:r>
    </w:p>
    <w:p w:rsidR="00C20D5A" w:rsidRDefault="00C20D5A" w:rsidP="00C20D5A">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 التعريف بنظرية الأجناس الأدبية </w:t>
      </w:r>
    </w:p>
    <w:p w:rsidR="00C20D5A" w:rsidRDefault="00C20D5A" w:rsidP="00C20D5A">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 نشأة فكرة الأجناس الأدبية في النقد الغربي </w:t>
      </w:r>
    </w:p>
    <w:p w:rsidR="00C20D5A" w:rsidRDefault="00C20D5A" w:rsidP="00C20D5A">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ــــــ الأجناس الأدبية بين الاستمرار والزوال </w:t>
      </w:r>
    </w:p>
    <w:p w:rsidR="00C20D5A" w:rsidRDefault="00C20D5A" w:rsidP="00C20D5A">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الإشكالية والأسئلة</w:t>
      </w:r>
    </w:p>
    <w:p w:rsidR="00C20D5A" w:rsidRDefault="00C20D5A" w:rsidP="00C20D5A">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ــــــ ما هي نظرية الأجناس الأدبية </w:t>
      </w:r>
    </w:p>
    <w:p w:rsidR="00C20D5A" w:rsidRDefault="00C20D5A" w:rsidP="00C20D5A">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ــــــ متى نشأت نظرية الأجناس الأدبية في النقد الغربي </w:t>
      </w:r>
    </w:p>
    <w:p w:rsidR="00C20D5A" w:rsidRPr="00C20D5A" w:rsidRDefault="00C20D5A" w:rsidP="00C20D5A">
      <w:pPr>
        <w:spacing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ــــــ هل يمكن الاستغناء عن فكرة الأجناس الأدبية </w:t>
      </w:r>
    </w:p>
    <w:p w:rsidR="00C20D5A" w:rsidRPr="00193DE4"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غالبا ما كان ينظر إلى الأدب على أنه كل عمل مكتوب يحتفي بالخيال والجمال ويسمو على اللغة اليومية في حالة إبداع لا واقعي يوجد عادة فيما يعرف بالقصيدة أو الملحمة أو المسرحية(نظرية الأدب ص38) وإن كانت هذه التقسيمات معروفة لدى العامة باعتبار أن كل أدب هو شعر أو نثر رواية أو مسرحية..إلا أن هذه التصنيفات اكتسبت حضورها التاريخي فيما يعرف بنظرية الأدب والدراسات النقدية وهو الحقل المعرفي الذي ينظر في الأدب كعمل فني خلاق.</w:t>
      </w:r>
    </w:p>
    <w:p w:rsidR="00C20D5A" w:rsidRPr="00193DE4" w:rsidRDefault="00C20D5A" w:rsidP="00C20D5A">
      <w:pPr>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مفهوم الجنس الأدبي:</w:t>
      </w:r>
    </w:p>
    <w:p w:rsidR="00C20D5A" w:rsidRPr="00193DE4"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يشير مفهوم الجنس في اللغة عادة على أنه (الضرب من كل شيء) ابن منظور دار صادر بيروت مجلد 5 ص 43 وهذا الضرب يحمل صفة المجانسة </w:t>
      </w:r>
      <w:proofErr w:type="spellStart"/>
      <w:r w:rsidRPr="00193DE4">
        <w:rPr>
          <w:rFonts w:ascii="Sakkal Majalla" w:hAnsi="Sakkal Majalla" w:cs="Sakkal Majalla"/>
          <w:sz w:val="28"/>
          <w:szCs w:val="28"/>
          <w:rtl/>
        </w:rPr>
        <w:t>والمشاكلة</w:t>
      </w:r>
      <w:proofErr w:type="spellEnd"/>
      <w:r w:rsidRPr="00193DE4">
        <w:rPr>
          <w:rFonts w:ascii="Sakkal Majalla" w:hAnsi="Sakkal Majalla" w:cs="Sakkal Majalla"/>
          <w:sz w:val="28"/>
          <w:szCs w:val="28"/>
          <w:rtl/>
        </w:rPr>
        <w:t xml:space="preserve">، فالحيوان جنس والإنسان جنس وما يميزها معنى التصنيف الترتيب والجمع، والجنس أعم من النوع، باعتبار النوع يدخل تحت مظلة الجنس الذي يوحي بالثبات والتماثل </w:t>
      </w:r>
      <w:proofErr w:type="spellStart"/>
      <w:r w:rsidRPr="00193DE4">
        <w:rPr>
          <w:rFonts w:ascii="Sakkal Majalla" w:hAnsi="Sakkal Majalla" w:cs="Sakkal Majalla"/>
          <w:sz w:val="28"/>
          <w:szCs w:val="28"/>
          <w:rtl/>
        </w:rPr>
        <w:t>والتشاكل</w:t>
      </w:r>
      <w:proofErr w:type="spellEnd"/>
      <w:r w:rsidRPr="00193DE4">
        <w:rPr>
          <w:rFonts w:ascii="Sakkal Majalla" w:hAnsi="Sakkal Majalla" w:cs="Sakkal Majalla"/>
          <w:sz w:val="28"/>
          <w:szCs w:val="28"/>
          <w:rtl/>
        </w:rPr>
        <w:t xml:space="preserve"> في حين يعد النوع انحراف وميل أي تفرع عن الجنس رغم أن النوع هو الضرب من كل شيء أيضا.</w:t>
      </w:r>
    </w:p>
    <w:p w:rsidR="00C20D5A" w:rsidRPr="00193DE4"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والجنس عند الجرجاني (اسم دال على كثيرين مختلفين بأنواع)التعريفاتص134. والنوع عنده(اسم دال على أشياء كثيرة مختلفة بالأشخاص) التعريفات ص391، فالإنسان جنس في مقابل الفرس الذي هو جنس أيضا ولكن إذا قلنا الإنسان والفرس حيوان فهنا نتحدث عن النوع الذي هو من خواص الجنس(الجرجاني ص392)</w:t>
      </w:r>
    </w:p>
    <w:p w:rsidR="00C20D5A" w:rsidRPr="00193DE4"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والجنس الأدبي بالمفهوم المعاصر هو (صفة أو فئة من </w:t>
      </w:r>
      <w:proofErr w:type="spellStart"/>
      <w:r w:rsidRPr="00193DE4">
        <w:rPr>
          <w:rFonts w:ascii="Sakkal Majalla" w:hAnsi="Sakkal Majalla" w:cs="Sakkal Majalla"/>
          <w:sz w:val="28"/>
          <w:szCs w:val="28"/>
          <w:rtl/>
        </w:rPr>
        <w:t>المنتوج</w:t>
      </w:r>
      <w:proofErr w:type="spellEnd"/>
      <w:r w:rsidRPr="00193DE4">
        <w:rPr>
          <w:rFonts w:ascii="Sakkal Majalla" w:hAnsi="Sakkal Majalla" w:cs="Sakkal Majalla"/>
          <w:sz w:val="28"/>
          <w:szCs w:val="28"/>
          <w:rtl/>
        </w:rPr>
        <w:t xml:space="preserve"> الفني له شكل متعين وتكنيك أو مضمون) وكلمة جنس </w:t>
      </w:r>
      <w:r w:rsidRPr="00193DE4">
        <w:rPr>
          <w:rFonts w:ascii="Sakkal Majalla" w:hAnsi="Sakkal Majalla" w:cs="Sakkal Majalla"/>
          <w:sz w:val="28"/>
          <w:szCs w:val="28"/>
          <w:lang w:val="fr-FR"/>
        </w:rPr>
        <w:t>GENR</w:t>
      </w:r>
      <w:r w:rsidRPr="00193DE4">
        <w:rPr>
          <w:rFonts w:ascii="Sakkal Majalla" w:hAnsi="Sakkal Majalla" w:cs="Sakkal Majalla"/>
          <w:sz w:val="28"/>
          <w:szCs w:val="28"/>
          <w:rtl/>
          <w:lang w:val="fr-FR"/>
        </w:rPr>
        <w:t>أصلها فرنسي وهي مرادفة للنوع أو الصنف (معجم المصطلحات الأدبي</w:t>
      </w:r>
      <w:r>
        <w:rPr>
          <w:rFonts w:ascii="Sakkal Majalla" w:hAnsi="Sakkal Majalla" w:cs="Sakkal Majalla" w:hint="cs"/>
          <w:sz w:val="28"/>
          <w:szCs w:val="28"/>
          <w:rtl/>
          <w:lang w:val="fr-FR"/>
        </w:rPr>
        <w:t>ة</w:t>
      </w:r>
      <w:r w:rsidRPr="00193DE4">
        <w:rPr>
          <w:rFonts w:ascii="Sakkal Majalla" w:hAnsi="Sakkal Majalla" w:cs="Sakkal Majalla"/>
          <w:sz w:val="28"/>
          <w:szCs w:val="28"/>
          <w:rtl/>
          <w:lang w:val="fr-FR"/>
        </w:rPr>
        <w:t xml:space="preserve"> ص124)</w:t>
      </w:r>
      <w:r w:rsidRPr="00193DE4">
        <w:rPr>
          <w:rFonts w:ascii="Sakkal Majalla" w:hAnsi="Sakkal Majalla" w:cs="Sakkal Majalla"/>
          <w:sz w:val="28"/>
          <w:szCs w:val="28"/>
          <w:rtl/>
        </w:rPr>
        <w:t xml:space="preserve"> إبراهيم فتحي </w:t>
      </w:r>
      <w:proofErr w:type="spellStart"/>
      <w:r w:rsidRPr="00193DE4">
        <w:rPr>
          <w:rFonts w:ascii="Sakkal Majalla" w:hAnsi="Sakkal Majalla" w:cs="Sakkal Majalla"/>
          <w:sz w:val="28"/>
          <w:szCs w:val="28"/>
          <w:rtl/>
        </w:rPr>
        <w:t>صفاقص</w:t>
      </w:r>
      <w:proofErr w:type="spellEnd"/>
      <w:r w:rsidRPr="00193DE4">
        <w:rPr>
          <w:rFonts w:ascii="Sakkal Majalla" w:hAnsi="Sakkal Majalla" w:cs="Sakkal Majalla"/>
          <w:sz w:val="28"/>
          <w:szCs w:val="28"/>
          <w:rtl/>
        </w:rPr>
        <w:t xml:space="preserve"> المؤسسة العربية للناشرين،1986.   </w:t>
      </w:r>
    </w:p>
    <w:p w:rsidR="00C20D5A"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lastRenderedPageBreak/>
        <w:t xml:space="preserve">وبالتالي فإن الأجناس الأدبية هي مجموع القوالب الفنية التي يصب فيها العمل الأدبي، بحيث أن لكل عمل أدبي خصائصه الشكلية </w:t>
      </w:r>
      <w:proofErr w:type="spellStart"/>
      <w:r w:rsidRPr="00193DE4">
        <w:rPr>
          <w:rFonts w:ascii="Sakkal Majalla" w:hAnsi="Sakkal Majalla" w:cs="Sakkal Majalla"/>
          <w:sz w:val="28"/>
          <w:szCs w:val="28"/>
          <w:rtl/>
        </w:rPr>
        <w:t>والمضمونية</w:t>
      </w:r>
      <w:proofErr w:type="spellEnd"/>
      <w:r w:rsidRPr="00193DE4">
        <w:rPr>
          <w:rFonts w:ascii="Sakkal Majalla" w:hAnsi="Sakkal Majalla" w:cs="Sakkal Majalla"/>
          <w:sz w:val="28"/>
          <w:szCs w:val="28"/>
          <w:rtl/>
        </w:rPr>
        <w:t xml:space="preserve"> التي تميزه عن غيره وتهبه صفة الجنس المستقل عن غيره كالمسرحية أو القصيدة.</w:t>
      </w:r>
    </w:p>
    <w:p w:rsidR="00C20D5A" w:rsidRDefault="00C20D5A" w:rsidP="00C20D5A">
      <w:pPr>
        <w:spacing w:line="240" w:lineRule="auto"/>
        <w:jc w:val="both"/>
        <w:rPr>
          <w:rFonts w:ascii="Sakkal Majalla" w:hAnsi="Sakkal Majalla" w:cs="Sakkal Majalla"/>
          <w:sz w:val="28"/>
          <w:szCs w:val="28"/>
          <w:rtl/>
        </w:rPr>
      </w:pPr>
    </w:p>
    <w:p w:rsidR="00C20D5A" w:rsidRPr="00193DE4" w:rsidRDefault="00C20D5A" w:rsidP="00C20D5A">
      <w:pPr>
        <w:spacing w:line="240" w:lineRule="auto"/>
        <w:jc w:val="both"/>
        <w:rPr>
          <w:rFonts w:ascii="Sakkal Majalla" w:hAnsi="Sakkal Majalla" w:cs="Sakkal Majalla"/>
          <w:sz w:val="28"/>
          <w:szCs w:val="28"/>
          <w:rtl/>
        </w:rPr>
      </w:pPr>
    </w:p>
    <w:p w:rsidR="00C20D5A" w:rsidRPr="00193DE4" w:rsidRDefault="00C20D5A" w:rsidP="00C20D5A">
      <w:pPr>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الأجناس الأدبية عند الغرب</w:t>
      </w:r>
    </w:p>
    <w:p w:rsidR="00C20D5A" w:rsidRPr="00193DE4"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 نشأت دراسة الأجناس الأدبية في الفلسفة اليونانية، ويعد أرسطو أول من وضع أسس تقسيم الأدب من خلال الشكل والوظائف في كتابه فن الشعر حيث ميز بين ثلاثة أجناس للأدب وهي (</w:t>
      </w:r>
      <w:proofErr w:type="spellStart"/>
      <w:r w:rsidRPr="00193DE4">
        <w:rPr>
          <w:rFonts w:ascii="Sakkal Majalla" w:hAnsi="Sakkal Majalla" w:cs="Sakkal Majalla"/>
          <w:sz w:val="28"/>
          <w:szCs w:val="28"/>
          <w:rtl/>
        </w:rPr>
        <w:t>التراجيديا</w:t>
      </w:r>
      <w:proofErr w:type="spellEnd"/>
      <w:r w:rsidRPr="00193DE4">
        <w:rPr>
          <w:rFonts w:ascii="Sakkal Majalla" w:hAnsi="Sakkal Majalla" w:cs="Sakkal Majalla"/>
          <w:sz w:val="28"/>
          <w:szCs w:val="28"/>
          <w:rtl/>
        </w:rPr>
        <w:t xml:space="preserve">.الكوميديا والملحمة) وقد أضحى هذا التقسيم في الغرب المرجع والأصل في دراسة الأنواع الأدبية طيلة قرون عديدة إلى غاية العصر الحديث، وقد حاول بعض الدارسين تجديد هذه التقسيمات فقد حاول بريخت(1956) أن يعيد صياغة دراما جديدة بعيدة عن التأصيل الأرسطي إلى انه لم يتجاوز </w:t>
      </w:r>
      <w:proofErr w:type="spellStart"/>
      <w:r w:rsidRPr="00193DE4">
        <w:rPr>
          <w:rFonts w:ascii="Sakkal Majalla" w:hAnsi="Sakkal Majalla" w:cs="Sakkal Majalla"/>
          <w:sz w:val="28"/>
          <w:szCs w:val="28"/>
          <w:rtl/>
        </w:rPr>
        <w:t>البنى</w:t>
      </w:r>
      <w:proofErr w:type="spellEnd"/>
      <w:r w:rsidRPr="00193DE4">
        <w:rPr>
          <w:rFonts w:ascii="Sakkal Majalla" w:hAnsi="Sakkal Majalla" w:cs="Sakkal Majalla"/>
          <w:sz w:val="28"/>
          <w:szCs w:val="28"/>
          <w:rtl/>
        </w:rPr>
        <w:t xml:space="preserve"> الكلية التي وضعها أرسطو(ينظر الترجمة:أرسطو:فن الشعر، تر:إبراهيم حمادة، مكتبة </w:t>
      </w:r>
      <w:proofErr w:type="spellStart"/>
      <w:r w:rsidRPr="00193DE4">
        <w:rPr>
          <w:rFonts w:ascii="Sakkal Majalla" w:hAnsi="Sakkal Majalla" w:cs="Sakkal Majalla"/>
          <w:sz w:val="28"/>
          <w:szCs w:val="28"/>
          <w:rtl/>
        </w:rPr>
        <w:t>الأنجلو</w:t>
      </w:r>
      <w:proofErr w:type="spellEnd"/>
      <w:r w:rsidRPr="00193DE4">
        <w:rPr>
          <w:rFonts w:ascii="Sakkal Majalla" w:hAnsi="Sakkal Majalla" w:cs="Sakkal Majalla"/>
          <w:sz w:val="28"/>
          <w:szCs w:val="28"/>
          <w:rtl/>
        </w:rPr>
        <w:t xml:space="preserve"> المصرية، ص04)، ورغم التزام الكلاسيكيين بالأصول اليونانية القديمة إلا أن الرومانسيين حاولوا تجاوز القوالب القديمة في التقسيم </w:t>
      </w:r>
      <w:proofErr w:type="spellStart"/>
      <w:r w:rsidRPr="00193DE4">
        <w:rPr>
          <w:rFonts w:ascii="Sakkal Majalla" w:hAnsi="Sakkal Majalla" w:cs="Sakkal Majalla"/>
          <w:sz w:val="28"/>
          <w:szCs w:val="28"/>
          <w:rtl/>
        </w:rPr>
        <w:t>الأجناسي</w:t>
      </w:r>
      <w:proofErr w:type="spellEnd"/>
      <w:r w:rsidRPr="00193DE4">
        <w:rPr>
          <w:rFonts w:ascii="Sakkal Majalla" w:hAnsi="Sakkal Majalla" w:cs="Sakkal Majalla"/>
          <w:sz w:val="28"/>
          <w:szCs w:val="28"/>
          <w:rtl/>
        </w:rPr>
        <w:t xml:space="preserve"> للأدب والدعوة إلى الحرية في الكتابة والتعبير دون إلغاء كلي للحدود الفاصلة بين الأجناس مع إعادة الاعتبار للشعر الغنائي على غرار الملحمي والدرامي، ومن ظواهر التأثر بالعلوم التجريبية هو تقسيم الأدب إلى أنواع على غرار نظرية الأنواع عند تشارلز دارون وهو ما نجده عند فرديناند </w:t>
      </w:r>
      <w:proofErr w:type="spellStart"/>
      <w:r w:rsidRPr="00193DE4">
        <w:rPr>
          <w:rFonts w:ascii="Sakkal Majalla" w:hAnsi="Sakkal Majalla" w:cs="Sakkal Majalla"/>
          <w:sz w:val="28"/>
          <w:szCs w:val="28"/>
          <w:rtl/>
        </w:rPr>
        <w:t>برونتيير</w:t>
      </w:r>
      <w:proofErr w:type="spellEnd"/>
      <w:r w:rsidRPr="00193DE4">
        <w:rPr>
          <w:rFonts w:ascii="Sakkal Majalla" w:hAnsi="Sakkal Majalla" w:cs="Sakkal Majalla"/>
          <w:sz w:val="28"/>
          <w:szCs w:val="28"/>
          <w:rtl/>
        </w:rPr>
        <w:t xml:space="preserve"> الذي حاول تتبع الأنواع الأدبية من خلال تطورها ولكن هذا النزوع العلمي للأدب قد يضر أكثر مما ينفع، و مع العصر الحديث فقد تم مراجعة هذه الأجناس بشكل جذري أفضى إلى رؤى ونظريات أخرى يمكن مناقشتها من خلال الأعلام التالية:</w:t>
      </w:r>
    </w:p>
    <w:p w:rsidR="00C20D5A" w:rsidRPr="00193DE4" w:rsidRDefault="00C20D5A" w:rsidP="00C20D5A">
      <w:pPr>
        <w:spacing w:line="240" w:lineRule="auto"/>
        <w:jc w:val="both"/>
        <w:rPr>
          <w:rFonts w:ascii="Sakkal Majalla" w:hAnsi="Sakkal Majalla" w:cs="Sakkal Majalla"/>
          <w:b/>
          <w:bCs/>
          <w:sz w:val="28"/>
          <w:szCs w:val="28"/>
          <w:rtl/>
        </w:rPr>
      </w:pPr>
      <w:proofErr w:type="spellStart"/>
      <w:r w:rsidRPr="00193DE4">
        <w:rPr>
          <w:rFonts w:ascii="Sakkal Majalla" w:hAnsi="Sakkal Majalla" w:cs="Sakkal Majalla"/>
          <w:b/>
          <w:bCs/>
          <w:sz w:val="28"/>
          <w:szCs w:val="28"/>
          <w:rtl/>
        </w:rPr>
        <w:t>بنديتو</w:t>
      </w:r>
      <w:proofErr w:type="spellEnd"/>
      <w:r w:rsidRPr="00193DE4">
        <w:rPr>
          <w:rFonts w:ascii="Sakkal Majalla" w:hAnsi="Sakkal Majalla" w:cs="Sakkal Majalla"/>
          <w:b/>
          <w:bCs/>
          <w:sz w:val="28"/>
          <w:szCs w:val="28"/>
          <w:rtl/>
        </w:rPr>
        <w:t xml:space="preserve"> </w:t>
      </w:r>
      <w:proofErr w:type="spellStart"/>
      <w:r w:rsidRPr="00193DE4">
        <w:rPr>
          <w:rFonts w:ascii="Sakkal Majalla" w:hAnsi="Sakkal Majalla" w:cs="Sakkal Majalla"/>
          <w:b/>
          <w:bCs/>
          <w:sz w:val="28"/>
          <w:szCs w:val="28"/>
          <w:rtl/>
        </w:rPr>
        <w:t>كروتشه</w:t>
      </w:r>
      <w:proofErr w:type="spellEnd"/>
      <w:r w:rsidRPr="00193DE4">
        <w:rPr>
          <w:rFonts w:ascii="Sakkal Majalla" w:hAnsi="Sakkal Majalla" w:cs="Sakkal Majalla"/>
          <w:b/>
          <w:bCs/>
          <w:sz w:val="28"/>
          <w:szCs w:val="28"/>
          <w:rtl/>
        </w:rPr>
        <w:t xml:space="preserve"> : </w:t>
      </w:r>
    </w:p>
    <w:p w:rsidR="00C20D5A" w:rsidRPr="00193DE4"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يمكن اعتبار </w:t>
      </w:r>
      <w:proofErr w:type="spellStart"/>
      <w:r w:rsidRPr="00193DE4">
        <w:rPr>
          <w:rFonts w:ascii="Sakkal Majalla" w:hAnsi="Sakkal Majalla" w:cs="Sakkal Majalla"/>
          <w:sz w:val="28"/>
          <w:szCs w:val="28"/>
          <w:rtl/>
        </w:rPr>
        <w:t>كروتشه</w:t>
      </w:r>
      <w:proofErr w:type="spellEnd"/>
      <w:r w:rsidRPr="00193DE4">
        <w:rPr>
          <w:rFonts w:ascii="Sakkal Majalla" w:hAnsi="Sakkal Majalla" w:cs="Sakkal Majalla"/>
          <w:sz w:val="28"/>
          <w:szCs w:val="28"/>
          <w:rtl/>
        </w:rPr>
        <w:t xml:space="preserve"> حلقة مهمة في الفكر </w:t>
      </w:r>
      <w:proofErr w:type="spellStart"/>
      <w:r w:rsidRPr="00193DE4">
        <w:rPr>
          <w:rFonts w:ascii="Sakkal Majalla" w:hAnsi="Sakkal Majalla" w:cs="Sakkal Majalla"/>
          <w:sz w:val="28"/>
          <w:szCs w:val="28"/>
          <w:rtl/>
        </w:rPr>
        <w:t>الأجناسي</w:t>
      </w:r>
      <w:proofErr w:type="spellEnd"/>
      <w:r w:rsidRPr="00193DE4">
        <w:rPr>
          <w:rFonts w:ascii="Sakkal Majalla" w:hAnsi="Sakkal Majalla" w:cs="Sakkal Majalla"/>
          <w:sz w:val="28"/>
          <w:szCs w:val="28"/>
          <w:rtl/>
        </w:rPr>
        <w:t xml:space="preserve"> الأوروبي حيث رفض </w:t>
      </w:r>
      <w:proofErr w:type="spellStart"/>
      <w:r w:rsidRPr="00193DE4">
        <w:rPr>
          <w:rFonts w:ascii="Sakkal Majalla" w:hAnsi="Sakkal Majalla" w:cs="Sakkal Majalla"/>
          <w:sz w:val="28"/>
          <w:szCs w:val="28"/>
          <w:rtl/>
        </w:rPr>
        <w:t>كروتشه</w:t>
      </w:r>
      <w:proofErr w:type="spellEnd"/>
      <w:r w:rsidRPr="00193DE4">
        <w:rPr>
          <w:rFonts w:ascii="Sakkal Majalla" w:hAnsi="Sakkal Majalla" w:cs="Sakkal Majalla"/>
          <w:sz w:val="28"/>
          <w:szCs w:val="28"/>
          <w:rtl/>
        </w:rPr>
        <w:t xml:space="preserve"> فكرة الأجناس الأدبية من أصولها واعتبرها فكرة رجعية تقيد الأديب والفنان ذلك أنه لا يمكن حصر الأدب في قوالب معينة، فالفن تعبير عن الشعور وهو حدس محض مرتبط بالذات وبالفنان ولا ينحصر في أي تحديدات موضوعية، لأن </w:t>
      </w:r>
      <w:proofErr w:type="spellStart"/>
      <w:r w:rsidRPr="00193DE4">
        <w:rPr>
          <w:rFonts w:ascii="Sakkal Majalla" w:hAnsi="Sakkal Majalla" w:cs="Sakkal Majalla"/>
          <w:sz w:val="28"/>
          <w:szCs w:val="28"/>
          <w:rtl/>
        </w:rPr>
        <w:t>الحدوس</w:t>
      </w:r>
      <w:proofErr w:type="spellEnd"/>
      <w:r w:rsidRPr="00193DE4">
        <w:rPr>
          <w:rFonts w:ascii="Sakkal Majalla" w:hAnsi="Sakkal Majalla" w:cs="Sakkal Majalla"/>
          <w:sz w:val="28"/>
          <w:szCs w:val="28"/>
          <w:rtl/>
        </w:rPr>
        <w:t xml:space="preserve"> فردية و جديدة أبدا ولا نهاية لعددها . فلا قيمة ثابتة لتلك التصنيفات التي يضعها النقاد للفنون وفي داخل الفن الواحد، كما عارض </w:t>
      </w:r>
      <w:proofErr w:type="spellStart"/>
      <w:r w:rsidRPr="00193DE4">
        <w:rPr>
          <w:rFonts w:ascii="Sakkal Majalla" w:hAnsi="Sakkal Majalla" w:cs="Sakkal Majalla"/>
          <w:sz w:val="28"/>
          <w:szCs w:val="28"/>
          <w:rtl/>
        </w:rPr>
        <w:t>كروتشه</w:t>
      </w:r>
      <w:proofErr w:type="spellEnd"/>
      <w:r w:rsidRPr="00193DE4">
        <w:rPr>
          <w:rFonts w:ascii="Sakkal Majalla" w:hAnsi="Sakkal Majalla" w:cs="Sakkal Majalla"/>
          <w:sz w:val="28"/>
          <w:szCs w:val="28"/>
          <w:rtl/>
        </w:rPr>
        <w:t xml:space="preserve"> الاتجاه </w:t>
      </w:r>
      <w:proofErr w:type="spellStart"/>
      <w:r w:rsidRPr="00193DE4">
        <w:rPr>
          <w:rFonts w:ascii="Sakkal Majalla" w:hAnsi="Sakkal Majalla" w:cs="Sakkal Majalla"/>
          <w:sz w:val="28"/>
          <w:szCs w:val="28"/>
          <w:rtl/>
        </w:rPr>
        <w:t>الأديولوجي</w:t>
      </w:r>
      <w:proofErr w:type="spellEnd"/>
      <w:r w:rsidRPr="00193DE4">
        <w:rPr>
          <w:rFonts w:ascii="Sakkal Majalla" w:hAnsi="Sakkal Majalla" w:cs="Sakkal Majalla"/>
          <w:sz w:val="28"/>
          <w:szCs w:val="28"/>
          <w:rtl/>
        </w:rPr>
        <w:t xml:space="preserve"> في النقد الذي يربط العمل الفني على أساس الالتزام بقواعد معينة.(</w:t>
      </w:r>
      <w:proofErr w:type="spellStart"/>
      <w:r w:rsidRPr="00193DE4">
        <w:rPr>
          <w:rFonts w:ascii="Sakkal Majalla" w:hAnsi="Sakkal Majalla" w:cs="Sakkal Majalla"/>
          <w:sz w:val="28"/>
          <w:szCs w:val="28"/>
          <w:rtl/>
        </w:rPr>
        <w:t>كروتشه</w:t>
      </w:r>
      <w:proofErr w:type="spellEnd"/>
      <w:r w:rsidRPr="00193DE4">
        <w:rPr>
          <w:rFonts w:ascii="Sakkal Majalla" w:hAnsi="Sakkal Majalla" w:cs="Sakkal Majalla"/>
          <w:sz w:val="28"/>
          <w:szCs w:val="28"/>
          <w:rtl/>
        </w:rPr>
        <w:t xml:space="preserve"> ، المجمل في فلسفة الفن، تر:سامي </w:t>
      </w:r>
      <w:proofErr w:type="spellStart"/>
      <w:r w:rsidRPr="00193DE4">
        <w:rPr>
          <w:rFonts w:ascii="Sakkal Majalla" w:hAnsi="Sakkal Majalla" w:cs="Sakkal Majalla"/>
          <w:sz w:val="28"/>
          <w:szCs w:val="28"/>
          <w:rtl/>
        </w:rPr>
        <w:t>الدروبي</w:t>
      </w:r>
      <w:proofErr w:type="spellEnd"/>
      <w:r w:rsidRPr="00193DE4">
        <w:rPr>
          <w:rFonts w:ascii="Sakkal Majalla" w:hAnsi="Sakkal Majalla" w:cs="Sakkal Majalla"/>
          <w:sz w:val="28"/>
          <w:szCs w:val="28"/>
          <w:rtl/>
        </w:rPr>
        <w:t xml:space="preserve">، المركز الثقافي العربي، بيروت </w:t>
      </w:r>
      <w:proofErr w:type="spellStart"/>
      <w:r w:rsidRPr="00193DE4">
        <w:rPr>
          <w:rFonts w:ascii="Sakkal Majalla" w:hAnsi="Sakkal Majalla" w:cs="Sakkal Majalla"/>
          <w:sz w:val="28"/>
          <w:szCs w:val="28"/>
          <w:rtl/>
        </w:rPr>
        <w:t>الدرا</w:t>
      </w:r>
      <w:proofErr w:type="spellEnd"/>
      <w:r w:rsidRPr="00193DE4">
        <w:rPr>
          <w:rFonts w:ascii="Sakkal Majalla" w:hAnsi="Sakkal Majalla" w:cs="Sakkal Majalla"/>
          <w:sz w:val="28"/>
          <w:szCs w:val="28"/>
          <w:rtl/>
        </w:rPr>
        <w:t xml:space="preserve"> البيضاء، ط01،2009،ص13).وربما تعد رؤية الناقد الفرنسي موريس </w:t>
      </w:r>
      <w:proofErr w:type="spellStart"/>
      <w:r w:rsidRPr="00193DE4">
        <w:rPr>
          <w:rFonts w:ascii="Sakkal Majalla" w:hAnsi="Sakkal Majalla" w:cs="Sakkal Majalla"/>
          <w:sz w:val="28"/>
          <w:szCs w:val="28"/>
          <w:rtl/>
        </w:rPr>
        <w:t>بلانشو</w:t>
      </w:r>
      <w:proofErr w:type="spellEnd"/>
      <w:r w:rsidRPr="00193DE4">
        <w:rPr>
          <w:rFonts w:ascii="Sakkal Majalla" w:hAnsi="Sakkal Majalla" w:cs="Sakkal Majalla"/>
          <w:sz w:val="28"/>
          <w:szCs w:val="28"/>
          <w:rtl/>
        </w:rPr>
        <w:t xml:space="preserve"> أكثر تطرفا حيث دعا أيضا إلى وضع كل القيود التي تحد من حرية الأديب والمبدع وإلى إلغاء مصطلح الأدب من أصله لأنه سبب فكرة الأجناس.وهي نفس دعوة </w:t>
      </w:r>
      <w:proofErr w:type="spellStart"/>
      <w:r w:rsidRPr="00193DE4">
        <w:rPr>
          <w:rFonts w:ascii="Sakkal Majalla" w:hAnsi="Sakkal Majalla" w:cs="Sakkal Majalla"/>
          <w:sz w:val="28"/>
          <w:szCs w:val="28"/>
          <w:rtl/>
        </w:rPr>
        <w:t>تزفيتان</w:t>
      </w:r>
      <w:proofErr w:type="spellEnd"/>
      <w:r w:rsidRPr="00193DE4">
        <w:rPr>
          <w:rFonts w:ascii="Sakkal Majalla" w:hAnsi="Sakkal Majalla" w:cs="Sakkal Majalla"/>
          <w:sz w:val="28"/>
          <w:szCs w:val="28"/>
          <w:rtl/>
        </w:rPr>
        <w:t xml:space="preserve"> </w:t>
      </w:r>
      <w:proofErr w:type="spellStart"/>
      <w:r w:rsidRPr="00193DE4">
        <w:rPr>
          <w:rFonts w:ascii="Sakkal Majalla" w:hAnsi="Sakkal Majalla" w:cs="Sakkal Majalla"/>
          <w:sz w:val="28"/>
          <w:szCs w:val="28"/>
          <w:rtl/>
        </w:rPr>
        <w:t>تودروف</w:t>
      </w:r>
      <w:proofErr w:type="spellEnd"/>
      <w:r w:rsidRPr="00193DE4">
        <w:rPr>
          <w:rFonts w:ascii="Sakkal Majalla" w:hAnsi="Sakkal Majalla" w:cs="Sakkal Majalla"/>
          <w:sz w:val="28"/>
          <w:szCs w:val="28"/>
          <w:rtl/>
        </w:rPr>
        <w:t xml:space="preserve"> الذي يرى بأن فكرة الأجناس مضيعة للوقت خاصة في العصر الحالي وانه لا يوجد جنس محدد وإنما كل نص أو خطاب هو مجموعة من الأجناس وبذلك اتجه </w:t>
      </w:r>
      <w:proofErr w:type="spellStart"/>
      <w:r w:rsidRPr="00193DE4">
        <w:rPr>
          <w:rFonts w:ascii="Sakkal Majalla" w:hAnsi="Sakkal Majalla" w:cs="Sakkal Majalla"/>
          <w:sz w:val="28"/>
          <w:szCs w:val="28"/>
          <w:rtl/>
        </w:rPr>
        <w:t>تودروف</w:t>
      </w:r>
      <w:proofErr w:type="spellEnd"/>
      <w:r w:rsidRPr="00193DE4">
        <w:rPr>
          <w:rFonts w:ascii="Sakkal Majalla" w:hAnsi="Sakkal Majalla" w:cs="Sakkal Majalla"/>
          <w:sz w:val="28"/>
          <w:szCs w:val="28"/>
          <w:rtl/>
        </w:rPr>
        <w:t xml:space="preserve"> إلى </w:t>
      </w:r>
      <w:proofErr w:type="spellStart"/>
      <w:r w:rsidRPr="00193DE4">
        <w:rPr>
          <w:rFonts w:ascii="Sakkal Majalla" w:hAnsi="Sakkal Majalla" w:cs="Sakkal Majalla"/>
          <w:sz w:val="28"/>
          <w:szCs w:val="28"/>
          <w:rtl/>
        </w:rPr>
        <w:t>التناص</w:t>
      </w:r>
      <w:proofErr w:type="spellEnd"/>
      <w:r w:rsidRPr="00193DE4">
        <w:rPr>
          <w:rFonts w:ascii="Sakkal Majalla" w:hAnsi="Sakkal Majalla" w:cs="Sakkal Majalla"/>
          <w:sz w:val="28"/>
          <w:szCs w:val="28"/>
          <w:rtl/>
        </w:rPr>
        <w:t xml:space="preserve"> بدل الاشتغال بالأجناس(</w:t>
      </w:r>
      <w:proofErr w:type="spellStart"/>
      <w:r w:rsidRPr="00193DE4">
        <w:rPr>
          <w:rFonts w:ascii="Sakkal Majalla" w:hAnsi="Sakkal Majalla" w:cs="Sakkal Majalla"/>
          <w:sz w:val="28"/>
          <w:szCs w:val="28"/>
          <w:rtl/>
        </w:rPr>
        <w:t>تزفيتان</w:t>
      </w:r>
      <w:proofErr w:type="spellEnd"/>
      <w:r w:rsidRPr="00193DE4">
        <w:rPr>
          <w:rFonts w:ascii="Sakkal Majalla" w:hAnsi="Sakkal Majalla" w:cs="Sakkal Majalla"/>
          <w:sz w:val="28"/>
          <w:szCs w:val="28"/>
          <w:rtl/>
        </w:rPr>
        <w:t xml:space="preserve"> </w:t>
      </w:r>
      <w:proofErr w:type="spellStart"/>
      <w:r w:rsidRPr="00193DE4">
        <w:rPr>
          <w:rFonts w:ascii="Sakkal Majalla" w:hAnsi="Sakkal Majalla" w:cs="Sakkal Majalla"/>
          <w:sz w:val="28"/>
          <w:szCs w:val="28"/>
          <w:rtl/>
        </w:rPr>
        <w:t>تودوروف</w:t>
      </w:r>
      <w:proofErr w:type="spellEnd"/>
      <w:r w:rsidRPr="00193DE4">
        <w:rPr>
          <w:rFonts w:ascii="Sakkal Majalla" w:hAnsi="Sakkal Majalla" w:cs="Sakkal Majalla"/>
          <w:sz w:val="28"/>
          <w:szCs w:val="28"/>
          <w:rtl/>
        </w:rPr>
        <w:t xml:space="preserve">، نظرية الأجناس الأدبية، تر: عبد الرحمن بوعلي، دار نينوى، دمشق، ط01،2016،ص21وما بعدها) </w:t>
      </w:r>
    </w:p>
    <w:p w:rsidR="00C20D5A"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ولكن رغما عن ذلك لا يمكن إلغاء الأجناس الأدبية وذلك لأنها قضية مفروضة تاريخيا وثانيا لأن الإبداع الفني والأدبي لا يتعارض مع التصنيف بدعوى أن الفن متحرر من كل القيود.فالفنان إذا يبدع لا ينطلق من قواعد مسبقة ولكنه ينطلق من ذاته والناقد والدارس هو الذي يحاول أن يصنف الأدب وفق قواعد معينة وإن وجد خرقا في هذه القواعد فلا يمنعه ذلك من سحب العمل على معايير أخرى.</w:t>
      </w:r>
    </w:p>
    <w:p w:rsidR="00C20D5A" w:rsidRPr="00193DE4" w:rsidRDefault="00C20D5A" w:rsidP="00C20D5A">
      <w:pPr>
        <w:spacing w:line="240" w:lineRule="auto"/>
        <w:jc w:val="both"/>
        <w:rPr>
          <w:rFonts w:ascii="Sakkal Majalla" w:hAnsi="Sakkal Majalla" w:cs="Sakkal Majalla"/>
          <w:sz w:val="28"/>
          <w:szCs w:val="28"/>
          <w:rtl/>
        </w:rPr>
      </w:pPr>
    </w:p>
    <w:p w:rsidR="00C20D5A" w:rsidRPr="00193DE4" w:rsidRDefault="00C20D5A" w:rsidP="00C20D5A">
      <w:pPr>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 xml:space="preserve">رولان </w:t>
      </w:r>
      <w:proofErr w:type="spellStart"/>
      <w:r w:rsidRPr="00193DE4">
        <w:rPr>
          <w:rFonts w:ascii="Sakkal Majalla" w:hAnsi="Sakkal Majalla" w:cs="Sakkal Majalla"/>
          <w:b/>
          <w:bCs/>
          <w:sz w:val="28"/>
          <w:szCs w:val="28"/>
          <w:rtl/>
        </w:rPr>
        <w:t>بارط</w:t>
      </w:r>
      <w:proofErr w:type="spellEnd"/>
      <w:r w:rsidRPr="00193DE4">
        <w:rPr>
          <w:rFonts w:ascii="Sakkal Majalla" w:hAnsi="Sakkal Majalla" w:cs="Sakkal Majalla"/>
          <w:b/>
          <w:bCs/>
          <w:sz w:val="28"/>
          <w:szCs w:val="28"/>
          <w:rtl/>
        </w:rPr>
        <w:t>:</w:t>
      </w:r>
    </w:p>
    <w:p w:rsidR="00C20D5A" w:rsidRPr="00193DE4" w:rsidRDefault="00C20D5A" w:rsidP="00C20D5A">
      <w:pPr>
        <w:spacing w:line="240" w:lineRule="auto"/>
        <w:jc w:val="both"/>
        <w:rPr>
          <w:rFonts w:ascii="Sakkal Majalla" w:hAnsi="Sakkal Majalla" w:cs="Sakkal Majalla"/>
          <w:b/>
          <w:bCs/>
          <w:sz w:val="28"/>
          <w:szCs w:val="28"/>
          <w:rtl/>
        </w:rPr>
      </w:pPr>
      <w:r w:rsidRPr="00193DE4">
        <w:rPr>
          <w:rFonts w:ascii="Sakkal Majalla" w:hAnsi="Sakkal Majalla" w:cs="Sakkal Majalla"/>
          <w:sz w:val="28"/>
          <w:szCs w:val="28"/>
          <w:rtl/>
        </w:rPr>
        <w:t xml:space="preserve">يعد </w:t>
      </w:r>
      <w:proofErr w:type="spellStart"/>
      <w:r w:rsidRPr="00193DE4">
        <w:rPr>
          <w:rFonts w:ascii="Sakkal Majalla" w:hAnsi="Sakkal Majalla" w:cs="Sakkal Majalla"/>
          <w:sz w:val="28"/>
          <w:szCs w:val="28"/>
          <w:rtl/>
        </w:rPr>
        <w:t>بارط</w:t>
      </w:r>
      <w:proofErr w:type="spellEnd"/>
      <w:r w:rsidRPr="00193DE4">
        <w:rPr>
          <w:rFonts w:ascii="Sakkal Majalla" w:hAnsi="Sakkal Majalla" w:cs="Sakkal Majalla"/>
          <w:sz w:val="28"/>
          <w:szCs w:val="28"/>
          <w:rtl/>
        </w:rPr>
        <w:t xml:space="preserve"> من بين النقاد المعاصرين الذين رفضوا فكرة الأجناس باعتبار أن الأدب قبل أن يتجنس كان نصا، وان مفهوم النص يقوم على تعارض جذري مع الأجناس ومع مفهوم الأدب، فالأدب يحيل إلى شيء مادي مرمي على رفوف المكاتب يمكن أن يسمى أدبا بينما النص هو امتداد واختراق مجاله الخطاب، ويقترح </w:t>
      </w:r>
      <w:proofErr w:type="spellStart"/>
      <w:r w:rsidRPr="00193DE4">
        <w:rPr>
          <w:rFonts w:ascii="Sakkal Majalla" w:hAnsi="Sakkal Majalla" w:cs="Sakkal Majalla"/>
          <w:sz w:val="28"/>
          <w:szCs w:val="28"/>
          <w:rtl/>
        </w:rPr>
        <w:t>بارط</w:t>
      </w:r>
      <w:proofErr w:type="spellEnd"/>
      <w:r w:rsidRPr="00193DE4">
        <w:rPr>
          <w:rFonts w:ascii="Sakkal Majalla" w:hAnsi="Sakkal Majalla" w:cs="Sakkal Majalla"/>
          <w:sz w:val="28"/>
          <w:szCs w:val="28"/>
          <w:rtl/>
        </w:rPr>
        <w:t xml:space="preserve"> مصطلحا آخر في مقابل الأدب وهو مصطلح الكتابة باعتبارها غاية في ذاتها وهي خلخلة لكل ما يسبقها ومتعة من حيث تحديدها لا يتجاوز حضورها، ولأن الكتابة خلخلة فهي تهشم كل بناء تصنيفي لا ينتج سوى النصوص والنص لا يصنف. وحضوره يلغي الأنواع الأدبية بمجرد أن نخوض ممارسة الكتابة فإننا نكون خارج الأدب بالمعنى البرجوازي للكلمة، هذا ما يدعوه </w:t>
      </w:r>
      <w:proofErr w:type="spellStart"/>
      <w:r w:rsidRPr="00193DE4">
        <w:rPr>
          <w:rFonts w:ascii="Sakkal Majalla" w:hAnsi="Sakkal Majalla" w:cs="Sakkal Majalla"/>
          <w:sz w:val="28"/>
          <w:szCs w:val="28"/>
          <w:rtl/>
        </w:rPr>
        <w:t>بارط</w:t>
      </w:r>
      <w:proofErr w:type="spellEnd"/>
      <w:r w:rsidRPr="00193DE4">
        <w:rPr>
          <w:rFonts w:ascii="Sakkal Majalla" w:hAnsi="Sakkal Majalla" w:cs="Sakkal Majalla"/>
          <w:sz w:val="28"/>
          <w:szCs w:val="28"/>
          <w:rtl/>
        </w:rPr>
        <w:t xml:space="preserve"> نصا أي كل ما يهدف إلى خلخلة الأجناس الأدبية(رشيد </w:t>
      </w:r>
      <w:proofErr w:type="spellStart"/>
      <w:r w:rsidRPr="00193DE4">
        <w:rPr>
          <w:rFonts w:ascii="Sakkal Majalla" w:hAnsi="Sakkal Majalla" w:cs="Sakkal Majalla"/>
          <w:sz w:val="28"/>
          <w:szCs w:val="28"/>
          <w:rtl/>
        </w:rPr>
        <w:t>يحياوي</w:t>
      </w:r>
      <w:proofErr w:type="spellEnd"/>
      <w:r w:rsidRPr="00193DE4">
        <w:rPr>
          <w:rFonts w:ascii="Sakkal Majalla" w:hAnsi="Sakkal Majalla" w:cs="Sakkal Majalla"/>
          <w:sz w:val="28"/>
          <w:szCs w:val="28"/>
          <w:rtl/>
        </w:rPr>
        <w:t>، مقدمات في نظرية الأنواع الأدبية، مؤسسة أروقة للنشر، القاهرة، ط01، 2017، ص44)</w:t>
      </w:r>
    </w:p>
    <w:p w:rsidR="00C20D5A" w:rsidRPr="00193DE4"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ويمكن اعتبار جرار جنيت مثل </w:t>
      </w:r>
      <w:proofErr w:type="spellStart"/>
      <w:r w:rsidRPr="00193DE4">
        <w:rPr>
          <w:rFonts w:ascii="Sakkal Majalla" w:hAnsi="Sakkal Majalla" w:cs="Sakkal Majalla"/>
          <w:sz w:val="28"/>
          <w:szCs w:val="28"/>
          <w:rtl/>
        </w:rPr>
        <w:t>بارط</w:t>
      </w:r>
      <w:proofErr w:type="spellEnd"/>
      <w:r w:rsidRPr="00193DE4">
        <w:rPr>
          <w:rFonts w:ascii="Sakkal Majalla" w:hAnsi="Sakkal Majalla" w:cs="Sakkal Majalla"/>
          <w:sz w:val="28"/>
          <w:szCs w:val="28"/>
          <w:rtl/>
        </w:rPr>
        <w:t xml:space="preserve"> من النقاد الذين اعتبروا مفهوم النص مفهوما يتجاوز مفهوم الأدب، وقد ذكر </w:t>
      </w:r>
      <w:proofErr w:type="spellStart"/>
      <w:r w:rsidRPr="00193DE4">
        <w:rPr>
          <w:rFonts w:ascii="Sakkal Majalla" w:hAnsi="Sakkal Majalla" w:cs="Sakkal Majalla"/>
          <w:sz w:val="28"/>
          <w:szCs w:val="28"/>
          <w:rtl/>
        </w:rPr>
        <w:t>جينيت</w:t>
      </w:r>
      <w:proofErr w:type="spellEnd"/>
      <w:r w:rsidRPr="00193DE4">
        <w:rPr>
          <w:rFonts w:ascii="Sakkal Majalla" w:hAnsi="Sakkal Majalla" w:cs="Sakkal Majalla"/>
          <w:sz w:val="28"/>
          <w:szCs w:val="28"/>
          <w:rtl/>
        </w:rPr>
        <w:t xml:space="preserve"> بأن الأجناس الأدبية تنتمي إلى التراث </w:t>
      </w:r>
      <w:proofErr w:type="spellStart"/>
      <w:r w:rsidRPr="00193DE4">
        <w:rPr>
          <w:rFonts w:ascii="Sakkal Majalla" w:hAnsi="Sakkal Majalla" w:cs="Sakkal Majalla"/>
          <w:sz w:val="28"/>
          <w:szCs w:val="28"/>
          <w:rtl/>
        </w:rPr>
        <w:t>الرومنسي</w:t>
      </w:r>
      <w:proofErr w:type="spellEnd"/>
      <w:r w:rsidRPr="00193DE4">
        <w:rPr>
          <w:rFonts w:ascii="Sakkal Majalla" w:hAnsi="Sakkal Majalla" w:cs="Sakkal Majalla"/>
          <w:sz w:val="28"/>
          <w:szCs w:val="28"/>
          <w:rtl/>
        </w:rPr>
        <w:t xml:space="preserve"> وليس لها أصل في الفلسفة اليونانية، وأن ما يبحث عنه الناقد في النص ليس الأجناس الأدبية ولكن المتعاليات النصية، باعتبار النص لا يشتمل على أنواع بقدر ما يشتمل على مجموع المقولات العامة والمتعالية وأنماط الخطابات وأنواع </w:t>
      </w:r>
      <w:proofErr w:type="spellStart"/>
      <w:r w:rsidRPr="00193DE4">
        <w:rPr>
          <w:rFonts w:ascii="Sakkal Majalla" w:hAnsi="Sakkal Majalla" w:cs="Sakkal Majalla"/>
          <w:sz w:val="28"/>
          <w:szCs w:val="28"/>
          <w:rtl/>
        </w:rPr>
        <w:t>التلفظات</w:t>
      </w:r>
      <w:proofErr w:type="spellEnd"/>
      <w:r w:rsidRPr="00193DE4">
        <w:rPr>
          <w:rFonts w:ascii="Sakkal Majalla" w:hAnsi="Sakkal Majalla" w:cs="Sakkal Majalla"/>
          <w:sz w:val="28"/>
          <w:szCs w:val="28"/>
          <w:rtl/>
        </w:rPr>
        <w:t xml:space="preserve">، ومصطلح المتعاليات النصية يتجاوز مصطلح </w:t>
      </w:r>
      <w:proofErr w:type="spellStart"/>
      <w:r w:rsidRPr="00193DE4">
        <w:rPr>
          <w:rFonts w:ascii="Sakkal Majalla" w:hAnsi="Sakkal Majalla" w:cs="Sakkal Majalla"/>
          <w:sz w:val="28"/>
          <w:szCs w:val="28"/>
          <w:rtl/>
        </w:rPr>
        <w:t>التناص</w:t>
      </w:r>
      <w:proofErr w:type="spellEnd"/>
      <w:r w:rsidRPr="00193DE4">
        <w:rPr>
          <w:rFonts w:ascii="Sakkal Majalla" w:hAnsi="Sakkal Majalla" w:cs="Sakkal Majalla"/>
          <w:sz w:val="28"/>
          <w:szCs w:val="28"/>
          <w:rtl/>
        </w:rPr>
        <w:t xml:space="preserve"> </w:t>
      </w:r>
      <w:proofErr w:type="spellStart"/>
      <w:r w:rsidRPr="00193DE4">
        <w:rPr>
          <w:rFonts w:ascii="Sakkal Majalla" w:hAnsi="Sakkal Majalla" w:cs="Sakkal Majalla"/>
          <w:sz w:val="28"/>
          <w:szCs w:val="28"/>
          <w:rtl/>
        </w:rPr>
        <w:t>لجوليا</w:t>
      </w:r>
      <w:proofErr w:type="spellEnd"/>
      <w:r w:rsidRPr="00193DE4">
        <w:rPr>
          <w:rFonts w:ascii="Sakkal Majalla" w:hAnsi="Sakkal Majalla" w:cs="Sakkal Majalla"/>
          <w:sz w:val="28"/>
          <w:szCs w:val="28"/>
          <w:rtl/>
        </w:rPr>
        <w:t xml:space="preserve"> </w:t>
      </w:r>
      <w:proofErr w:type="spellStart"/>
      <w:r w:rsidRPr="00193DE4">
        <w:rPr>
          <w:rFonts w:ascii="Sakkal Majalla" w:hAnsi="Sakkal Majalla" w:cs="Sakkal Majalla"/>
          <w:sz w:val="28"/>
          <w:szCs w:val="28"/>
          <w:rtl/>
        </w:rPr>
        <w:t>كريستيفا</w:t>
      </w:r>
      <w:proofErr w:type="spellEnd"/>
      <w:r w:rsidRPr="00193DE4">
        <w:rPr>
          <w:rFonts w:ascii="Sakkal Majalla" w:hAnsi="Sakkal Majalla" w:cs="Sakkal Majalla"/>
          <w:sz w:val="28"/>
          <w:szCs w:val="28"/>
          <w:rtl/>
        </w:rPr>
        <w:t xml:space="preserve"> إلى مصطلحات أخرى مثل: النص الموازي.</w:t>
      </w:r>
      <w:proofErr w:type="spellStart"/>
      <w:r w:rsidRPr="00193DE4">
        <w:rPr>
          <w:rFonts w:ascii="Sakkal Majalla" w:hAnsi="Sakkal Majalla" w:cs="Sakkal Majalla"/>
          <w:sz w:val="28"/>
          <w:szCs w:val="28"/>
          <w:rtl/>
        </w:rPr>
        <w:t>التعالق</w:t>
      </w:r>
      <w:proofErr w:type="spellEnd"/>
      <w:r w:rsidRPr="00193DE4">
        <w:rPr>
          <w:rFonts w:ascii="Sakkal Majalla" w:hAnsi="Sakkal Majalla" w:cs="Sakkal Majalla"/>
          <w:sz w:val="28"/>
          <w:szCs w:val="28"/>
          <w:rtl/>
        </w:rPr>
        <w:t xml:space="preserve"> النصي.</w:t>
      </w:r>
      <w:proofErr w:type="spellStart"/>
      <w:r w:rsidRPr="00193DE4">
        <w:rPr>
          <w:rFonts w:ascii="Sakkal Majalla" w:hAnsi="Sakkal Majalla" w:cs="Sakkal Majalla"/>
          <w:sz w:val="28"/>
          <w:szCs w:val="28"/>
          <w:rtl/>
        </w:rPr>
        <w:t>الميتانص</w:t>
      </w:r>
      <w:proofErr w:type="spellEnd"/>
      <w:r w:rsidRPr="00193DE4">
        <w:rPr>
          <w:rFonts w:ascii="Sakkal Majalla" w:hAnsi="Sakkal Majalla" w:cs="Sakkal Majalla"/>
          <w:sz w:val="28"/>
          <w:szCs w:val="28"/>
          <w:rtl/>
        </w:rPr>
        <w:t xml:space="preserve">.النص اللاحق.النص الجامع بالإضافة إلى </w:t>
      </w:r>
      <w:proofErr w:type="spellStart"/>
      <w:r w:rsidRPr="00193DE4">
        <w:rPr>
          <w:rFonts w:ascii="Sakkal Majalla" w:hAnsi="Sakkal Majalla" w:cs="Sakkal Majalla"/>
          <w:sz w:val="28"/>
          <w:szCs w:val="28"/>
          <w:rtl/>
        </w:rPr>
        <w:t>التناص</w:t>
      </w:r>
      <w:proofErr w:type="spellEnd"/>
      <w:r w:rsidRPr="00193DE4">
        <w:rPr>
          <w:rFonts w:ascii="Sakkal Majalla" w:hAnsi="Sakkal Majalla" w:cs="Sakkal Majalla"/>
          <w:sz w:val="28"/>
          <w:szCs w:val="28"/>
          <w:rtl/>
        </w:rPr>
        <w:t xml:space="preserve">(سعيد يقطين،انفتاح النص الروائي،المركز الثقافي العربي، الدار البيضاء بيروت،ط02،2001، ص96.97) </w:t>
      </w:r>
    </w:p>
    <w:p w:rsidR="00C20D5A" w:rsidRPr="00193DE4" w:rsidRDefault="00C20D5A" w:rsidP="00C20D5A">
      <w:pPr>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 xml:space="preserve">ميخائيل </w:t>
      </w:r>
      <w:proofErr w:type="spellStart"/>
      <w:r w:rsidRPr="00193DE4">
        <w:rPr>
          <w:rFonts w:ascii="Sakkal Majalla" w:hAnsi="Sakkal Majalla" w:cs="Sakkal Majalla"/>
          <w:b/>
          <w:bCs/>
          <w:sz w:val="28"/>
          <w:szCs w:val="28"/>
          <w:rtl/>
        </w:rPr>
        <w:t>باختين</w:t>
      </w:r>
      <w:proofErr w:type="spellEnd"/>
      <w:r w:rsidRPr="00193DE4">
        <w:rPr>
          <w:rFonts w:ascii="Sakkal Majalla" w:hAnsi="Sakkal Majalla" w:cs="Sakkal Majalla"/>
          <w:b/>
          <w:bCs/>
          <w:sz w:val="28"/>
          <w:szCs w:val="28"/>
          <w:rtl/>
        </w:rPr>
        <w:t xml:space="preserve"> ومبدأ الحوارية</w:t>
      </w:r>
    </w:p>
    <w:p w:rsidR="00C20D5A" w:rsidRPr="00193DE4" w:rsidRDefault="00C20D5A" w:rsidP="00C20D5A">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لقد ركزت الدراسات النقدية المعاصرة على النص والخطاب وربما يعتبر </w:t>
      </w:r>
      <w:proofErr w:type="spellStart"/>
      <w:r w:rsidRPr="00193DE4">
        <w:rPr>
          <w:rFonts w:ascii="Sakkal Majalla" w:hAnsi="Sakkal Majalla" w:cs="Sakkal Majalla"/>
          <w:sz w:val="28"/>
          <w:szCs w:val="28"/>
          <w:rtl/>
        </w:rPr>
        <w:t>التناص</w:t>
      </w:r>
      <w:proofErr w:type="spellEnd"/>
      <w:r w:rsidRPr="00193DE4">
        <w:rPr>
          <w:rFonts w:ascii="Sakkal Majalla" w:hAnsi="Sakkal Majalla" w:cs="Sakkal Majalla"/>
          <w:sz w:val="28"/>
          <w:szCs w:val="28"/>
          <w:rtl/>
        </w:rPr>
        <w:t xml:space="preserve"> مصطلحا </w:t>
      </w:r>
      <w:proofErr w:type="spellStart"/>
      <w:r w:rsidRPr="00193DE4">
        <w:rPr>
          <w:rFonts w:ascii="Sakkal Majalla" w:hAnsi="Sakkal Majalla" w:cs="Sakkal Majalla"/>
          <w:sz w:val="28"/>
          <w:szCs w:val="28"/>
          <w:rtl/>
        </w:rPr>
        <w:t>مفتاحيا</w:t>
      </w:r>
      <w:proofErr w:type="spellEnd"/>
      <w:r w:rsidRPr="00193DE4">
        <w:rPr>
          <w:rFonts w:ascii="Sakkal Majalla" w:hAnsi="Sakkal Majalla" w:cs="Sakkal Majalla"/>
          <w:sz w:val="28"/>
          <w:szCs w:val="28"/>
          <w:rtl/>
        </w:rPr>
        <w:t xml:space="preserve"> تجاوز </w:t>
      </w:r>
      <w:proofErr w:type="spellStart"/>
      <w:r w:rsidRPr="00193DE4">
        <w:rPr>
          <w:rFonts w:ascii="Sakkal Majalla" w:hAnsi="Sakkal Majalla" w:cs="Sakkal Majalla"/>
          <w:sz w:val="28"/>
          <w:szCs w:val="28"/>
          <w:rtl/>
        </w:rPr>
        <w:t>به</w:t>
      </w:r>
      <w:proofErr w:type="spellEnd"/>
      <w:r w:rsidRPr="00193DE4">
        <w:rPr>
          <w:rFonts w:ascii="Sakkal Majalla" w:hAnsi="Sakkal Majalla" w:cs="Sakkal Majalla"/>
          <w:sz w:val="28"/>
          <w:szCs w:val="28"/>
          <w:rtl/>
        </w:rPr>
        <w:t xml:space="preserve"> النقاد ما يسمى بنظرية الأنواع، وما بقي من هذه الأنواع هو حالة التمازج </w:t>
      </w:r>
      <w:proofErr w:type="spellStart"/>
      <w:r w:rsidRPr="00193DE4">
        <w:rPr>
          <w:rFonts w:ascii="Sakkal Majalla" w:hAnsi="Sakkal Majalla" w:cs="Sakkal Majalla"/>
          <w:sz w:val="28"/>
          <w:szCs w:val="28"/>
          <w:rtl/>
        </w:rPr>
        <w:t>أوالتلاشي</w:t>
      </w:r>
      <w:proofErr w:type="spellEnd"/>
      <w:r w:rsidRPr="00193DE4">
        <w:rPr>
          <w:rFonts w:ascii="Sakkal Majalla" w:hAnsi="Sakkal Majalla" w:cs="Sakkal Majalla"/>
          <w:sz w:val="28"/>
          <w:szCs w:val="28"/>
          <w:rtl/>
        </w:rPr>
        <w:t xml:space="preserve"> التي فرضتها الأشكال الجديدة للكتابة الأدبية، وربما تعتبر الرواية أحد الأنواع المعاصرة التي تحتوي كل الأجناس الأدبية بالمفهوم الكلاسيكي، ولذلك اعتبر </w:t>
      </w:r>
      <w:proofErr w:type="spellStart"/>
      <w:r w:rsidRPr="00193DE4">
        <w:rPr>
          <w:rFonts w:ascii="Sakkal Majalla" w:hAnsi="Sakkal Majalla" w:cs="Sakkal Majalla"/>
          <w:sz w:val="28"/>
          <w:szCs w:val="28"/>
          <w:rtl/>
        </w:rPr>
        <w:t>باختين</w:t>
      </w:r>
      <w:proofErr w:type="spellEnd"/>
      <w:r w:rsidRPr="00193DE4">
        <w:rPr>
          <w:rFonts w:ascii="Sakkal Majalla" w:hAnsi="Sakkal Majalla" w:cs="Sakkal Majalla"/>
          <w:sz w:val="28"/>
          <w:szCs w:val="28"/>
          <w:rtl/>
        </w:rPr>
        <w:t xml:space="preserve"> الرواية موضوعا ممتازا لتمازج الأنواع وتحاورها باعتبارها أدبا جامعا يقوم على </w:t>
      </w:r>
      <w:proofErr w:type="spellStart"/>
      <w:r w:rsidRPr="00193DE4">
        <w:rPr>
          <w:rFonts w:ascii="Sakkal Majalla" w:hAnsi="Sakkal Majalla" w:cs="Sakkal Majalla"/>
          <w:sz w:val="28"/>
          <w:szCs w:val="28"/>
          <w:rtl/>
        </w:rPr>
        <w:t>التناصية</w:t>
      </w:r>
      <w:proofErr w:type="spellEnd"/>
      <w:r w:rsidRPr="00193DE4">
        <w:rPr>
          <w:rFonts w:ascii="Sakkal Majalla" w:hAnsi="Sakkal Majalla" w:cs="Sakkal Majalla"/>
          <w:sz w:val="28"/>
          <w:szCs w:val="28"/>
          <w:rtl/>
        </w:rPr>
        <w:t xml:space="preserve"> وتعدد الأصوات والحوارية  التي تقيم حوارات مع خطابات سابقة من نفس الموضوع وحوار مع خطابات لاحقة </w:t>
      </w:r>
      <w:proofErr w:type="spellStart"/>
      <w:r w:rsidRPr="00193DE4">
        <w:rPr>
          <w:rFonts w:ascii="Sakkal Majalla" w:hAnsi="Sakkal Majalla" w:cs="Sakkal Majalla"/>
          <w:sz w:val="28"/>
          <w:szCs w:val="28"/>
          <w:rtl/>
        </w:rPr>
        <w:t>تحدس</w:t>
      </w:r>
      <w:proofErr w:type="spellEnd"/>
      <w:r w:rsidRPr="00193DE4">
        <w:rPr>
          <w:rFonts w:ascii="Sakkal Majalla" w:hAnsi="Sakkal Majalla" w:cs="Sakkal Majalla"/>
          <w:sz w:val="28"/>
          <w:szCs w:val="28"/>
          <w:rtl/>
        </w:rPr>
        <w:t xml:space="preserve"> ردود فعلها، وبهذا انتقد </w:t>
      </w:r>
      <w:proofErr w:type="spellStart"/>
      <w:r w:rsidRPr="00193DE4">
        <w:rPr>
          <w:rFonts w:ascii="Sakkal Majalla" w:hAnsi="Sakkal Majalla" w:cs="Sakkal Majalla"/>
          <w:sz w:val="28"/>
          <w:szCs w:val="28"/>
          <w:rtl/>
        </w:rPr>
        <w:t>باختين</w:t>
      </w:r>
      <w:proofErr w:type="spellEnd"/>
      <w:r w:rsidRPr="00193DE4">
        <w:rPr>
          <w:rFonts w:ascii="Sakkal Majalla" w:hAnsi="Sakkal Majalla" w:cs="Sakkal Majalla"/>
          <w:sz w:val="28"/>
          <w:szCs w:val="28"/>
          <w:rtl/>
        </w:rPr>
        <w:t xml:space="preserve"> الرؤية اللسانية والأسلوبية الضيقة التي تحافظ على وحدة النوع واتجه إلى التعدد والاختلاف في مفهوم الحوارية </w:t>
      </w:r>
      <w:proofErr w:type="spellStart"/>
      <w:r w:rsidRPr="00193DE4">
        <w:rPr>
          <w:rFonts w:ascii="Sakkal Majalla" w:hAnsi="Sakkal Majalla" w:cs="Sakkal Majalla"/>
          <w:sz w:val="28"/>
          <w:szCs w:val="28"/>
          <w:rtl/>
        </w:rPr>
        <w:t>والكرنفالية</w:t>
      </w:r>
      <w:proofErr w:type="spellEnd"/>
      <w:r w:rsidRPr="00193DE4">
        <w:rPr>
          <w:rFonts w:ascii="Sakkal Majalla" w:hAnsi="Sakkal Majalla" w:cs="Sakkal Majalla"/>
          <w:sz w:val="28"/>
          <w:szCs w:val="28"/>
          <w:rtl/>
        </w:rPr>
        <w:t xml:space="preserve"> الذي يحتفل بالأنواع ولا يقبل الصوت المنفرد إلا إذا كان في جوقة متعددة الأعضاء.(</w:t>
      </w:r>
      <w:proofErr w:type="spellStart"/>
      <w:r w:rsidRPr="00193DE4">
        <w:rPr>
          <w:rFonts w:ascii="Sakkal Majalla" w:hAnsi="Sakkal Majalla" w:cs="Sakkal Majalla"/>
          <w:sz w:val="28"/>
          <w:szCs w:val="28"/>
          <w:rtl/>
        </w:rPr>
        <w:t>تزفيتان</w:t>
      </w:r>
      <w:proofErr w:type="spellEnd"/>
      <w:r w:rsidRPr="00193DE4">
        <w:rPr>
          <w:rFonts w:ascii="Sakkal Majalla" w:hAnsi="Sakkal Majalla" w:cs="Sakkal Majalla"/>
          <w:sz w:val="28"/>
          <w:szCs w:val="28"/>
          <w:rtl/>
        </w:rPr>
        <w:t xml:space="preserve"> </w:t>
      </w:r>
      <w:proofErr w:type="spellStart"/>
      <w:r w:rsidRPr="00193DE4">
        <w:rPr>
          <w:rFonts w:ascii="Sakkal Majalla" w:hAnsi="Sakkal Majalla" w:cs="Sakkal Majalla"/>
          <w:sz w:val="28"/>
          <w:szCs w:val="28"/>
          <w:rtl/>
        </w:rPr>
        <w:t>تودوروف</w:t>
      </w:r>
      <w:proofErr w:type="spellEnd"/>
      <w:r w:rsidRPr="00193DE4">
        <w:rPr>
          <w:rFonts w:ascii="Sakkal Majalla" w:hAnsi="Sakkal Majalla" w:cs="Sakkal Majalla"/>
          <w:sz w:val="28"/>
          <w:szCs w:val="28"/>
          <w:rtl/>
        </w:rPr>
        <w:t xml:space="preserve">، ميخائيل </w:t>
      </w:r>
      <w:proofErr w:type="spellStart"/>
      <w:r w:rsidRPr="00193DE4">
        <w:rPr>
          <w:rFonts w:ascii="Sakkal Majalla" w:hAnsi="Sakkal Majalla" w:cs="Sakkal Majalla"/>
          <w:sz w:val="28"/>
          <w:szCs w:val="28"/>
          <w:rtl/>
        </w:rPr>
        <w:t>باختين</w:t>
      </w:r>
      <w:proofErr w:type="spellEnd"/>
      <w:r w:rsidRPr="00193DE4">
        <w:rPr>
          <w:rFonts w:ascii="Sakkal Majalla" w:hAnsi="Sakkal Majalla" w:cs="Sakkal Majalla"/>
          <w:sz w:val="28"/>
          <w:szCs w:val="28"/>
          <w:rtl/>
        </w:rPr>
        <w:t xml:space="preserve"> والمبدأ الحواري، تر:فخري صالح، المؤسسة العربية للدراسات والنشر، عمان الأردن،ط02،1996،ص16)</w:t>
      </w:r>
    </w:p>
    <w:p w:rsidR="00C20D5A" w:rsidRDefault="00C20D5A" w:rsidP="00C20D5A">
      <w:pPr>
        <w:spacing w:line="240" w:lineRule="auto"/>
        <w:jc w:val="both"/>
        <w:rPr>
          <w:rFonts w:ascii="Sakkal Majalla" w:hAnsi="Sakkal Majalla" w:cs="Sakkal Majalla"/>
          <w:sz w:val="28"/>
          <w:szCs w:val="28"/>
          <w:rtl/>
        </w:rPr>
      </w:pPr>
    </w:p>
    <w:p w:rsidR="00C20D5A" w:rsidRDefault="00C20D5A" w:rsidP="00C20D5A">
      <w:pPr>
        <w:spacing w:line="240" w:lineRule="auto"/>
        <w:jc w:val="both"/>
        <w:rPr>
          <w:rFonts w:ascii="Sakkal Majalla" w:hAnsi="Sakkal Majalla" w:cs="Sakkal Majalla"/>
          <w:sz w:val="28"/>
          <w:szCs w:val="28"/>
          <w:rtl/>
        </w:rPr>
      </w:pPr>
    </w:p>
    <w:p w:rsidR="00C20D5A" w:rsidRDefault="00C20D5A" w:rsidP="00C20D5A">
      <w:pPr>
        <w:spacing w:line="240" w:lineRule="auto"/>
        <w:jc w:val="both"/>
        <w:rPr>
          <w:rFonts w:ascii="Sakkal Majalla" w:hAnsi="Sakkal Majalla" w:cs="Sakkal Majalla"/>
          <w:sz w:val="28"/>
          <w:szCs w:val="28"/>
          <w:rtl/>
        </w:rPr>
      </w:pPr>
    </w:p>
    <w:p w:rsidR="00810ED6" w:rsidRDefault="00810ED6"/>
    <w:sectPr w:rsidR="00810ED6" w:rsidSect="005F5A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savePreviewPicture/>
  <w:compat/>
  <w:rsids>
    <w:rsidRoot w:val="00C20D5A"/>
    <w:rsid w:val="005F5A4A"/>
    <w:rsid w:val="00810ED6"/>
    <w:rsid w:val="00C20D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5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MIDAGUIN</dc:creator>
  <cp:lastModifiedBy>MIDAGUIN</cp:lastModifiedBy>
  <cp:revision>1</cp:revision>
  <dcterms:created xsi:type="dcterms:W3CDTF">2022-12-17T15:24:00Z</dcterms:created>
  <dcterms:modified xsi:type="dcterms:W3CDTF">2022-12-17T15:28:00Z</dcterms:modified>
</cp:coreProperties>
</file>