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نماذج تطبيقية في الدراسات المقارنة</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سيتناول هذا البحث نماذج تطبيقية في الدراسات المقارنة، تحاول أن تتوقف عند نماذج متعددة للتأثر بالآخر (التأثر بالأسطورة كأسطورة بغماليون في الأدب العالمي (مسرحية برناردشو) وفي الأدب العربي (توفيق الحكيم، جورج سالم)، ومن جانب آخر سيتناول هذا البحث نموذجا لتأثير أدبنا القديم بالآخر الغربي (ابن طفيل "حي بن يقظان" في "روبنسون كروزو" لدانييل ديفو)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سنتبع في هذا الدراسة التطبيقية كلا من المدرستين الفرنسية والأميركية، مما يتيح لنا مرونة منهجية في البحث، فندرس النصوص وفق عوامل التأثر التاريخية والشخصية فنتبع خطى المدرسة الفرنسية تارة، وتارة أخرى لا نتقيد بهذه العوامل فننطلق باحثين عن جماليات الأدب دون الإمعان في مظاهر التأثر التاريخية والعوامل الشخصية فنتبع خطى المدرسة الأميركية في الدراسات المقارنة</w:t>
      </w:r>
      <w:r>
        <w:rPr>
          <w:rFonts w:ascii="Simplified Arabic" w:hAnsi="Simplified Arabic" w:cs="Simplified Arabic"/>
          <w:sz w:val="32"/>
          <w:szCs w:val="32"/>
          <w:rtl/>
          <w:lang w:bidi="ar-DZ"/>
        </w:rPr>
        <w:t>.</w:t>
      </w:r>
      <w:r w:rsidRPr="00152EE5">
        <w:rPr>
          <w:rFonts w:ascii="Simplified Arabic" w:hAnsi="Simplified Arabic" w:cs="Simplified Arabic"/>
          <w:sz w:val="32"/>
          <w:szCs w:val="32"/>
          <w:rtl/>
          <w:lang w:bidi="ar-DZ"/>
        </w:rPr>
        <w:t xml:space="preserve">إن هذه الدراسة لا يمكن لها أن تدعي الكمال، فهي محاولة متواضعة في الدراسات المقارنة، تحاول أن تمهد هذا الطريق الشائك أمام دراسات أكثر عمقا.‏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تأثير أسطورة بغماليون في الأدب العالمي والعربي</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سنحاول في البداية تقديم تعريف للأسطورة، يمهد الطريق أمام دراستنا المقارنة، ويبرز أبعاد استخدامها في الأدب، وما تضفيه من جمالية خاصة عليه.‏ إن أكثر الحضارات تملك قصص نشأة أو أساطير خلق، فهي "تروي تاريخا مقدسا، تروي حدثا جرى في الزمن البدئي، الزمن الخيالي، هو زمن البدايات، بعبارة أخرى، تحكي لنا الأسطورة كيف جاءت حقيقة ما إلى الوجود، بفضل مآثر اجترحتها الكائنات العليا، لا فرق أن تكون هذه الحقيقة كلية كالكون مثلا، أو جزئية كأن تكون جزيرة أو </w:t>
      </w:r>
      <w:r w:rsidRPr="00152EE5">
        <w:rPr>
          <w:rFonts w:ascii="Simplified Arabic" w:hAnsi="Simplified Arabic" w:cs="Simplified Arabic"/>
          <w:sz w:val="32"/>
          <w:szCs w:val="32"/>
          <w:rtl/>
          <w:lang w:bidi="ar-DZ"/>
        </w:rPr>
        <w:lastRenderedPageBreak/>
        <w:t xml:space="preserve">نوعا من النبات أو مسلكا يسلكه الإنسان أو مؤسسة.‏ إذن هي دائما سرد لحكاية "خلق" تحكي لنا كيف كان إنتاج شئ، كيف بدأ وجوده..."(1)‏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هناك أنواع متعددة للأساطير منها:‏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1_ الأسطورة العليا: أسطورة الطوفان والخلق الأول، وهي تعبر عن نظام للعالم تصوره الإنسان نتيجة لموقف اتخذه يختلف عن موقفنا اليوم.‏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2_ الجولة البطولية مثل سيرة هرقل الأوديسة وهي أقل عمقا من الأسطورة السابقة لأنها ترتكز على إبراز شعب ما أو مكان ما أو شخص ما .‏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3_ الخبر الأسطوري الذي يروي حوادث تشبه الحوادث التاريخية، وكانت تعد عند أصحابها الأولين تاريخا (مثل اختطاف باريس الطروادي لهيلين) هنا تبدو الحوادث مقصودة لذاتها.‏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4_ الحكاية التشخيصية التي تفسر قصة أسطورية(كأسطورة بغماليون)، أو تضحية أو تسمية لمكان أو ظواهر الطبيعة، أو بعض المكتشفات الأولى مثل تفسير انتشار زراعة القمح على يد ديمترا...‏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5_ الطرفة أو الأقصوصة التي تثير الحماسة أو الضحك ولا تحتوي على أي مدلول أخلاقي أو كوني.‏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كذلك هناك شخصيات تاريخية وجدت فعلا، لكن المخيال الشعبي حولها عبر الزمن إلى أسطورة (عنترة، كليوباترة، جان دارك، شارلمان...) فهي شخصيات باتت أسطورية حين استمدها الأدباء من التاريخ القديم، فأعملوا فيها خيالهم تغييرا وتحويرا، كما أن هناك شخصيات تاريخية حديثة باتت أقرب إلى الأسطورة (نابليون، غاريبالدي، بسمارك...)‏ </w:t>
      </w:r>
    </w:p>
    <w:p w:rsidR="00152EE5" w:rsidRPr="00152EE5" w:rsidRDefault="00152EE5" w:rsidP="00152EE5">
      <w:pPr>
        <w:jc w:val="lowKashida"/>
        <w:rPr>
          <w:rFonts w:ascii="Simplified Arabic" w:hAnsi="Simplified Arabic" w:cs="Simplified Arabic"/>
          <w:sz w:val="32"/>
          <w:szCs w:val="32"/>
          <w:rtl/>
          <w:lang w:bidi="ar-DZ"/>
        </w:rPr>
      </w:pP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ومهما يكن التفاوت بين الأصناف من حيث الدلالة فإن أكثرها قد اكتسب على مر التاريخ دلالات حية وغنية ومتطورة حسب القيم التي يريد الأدباء أو المفكرون أن يعبروا عنها بوساطة الأسطورة، ومما ساعد على حيوية الأسطورة واستمراريتها عدم إحاطتها بالقداسة، فهي تهتم بنشأة المعنى وقد التصق بالحلم ، من هنا ترتبط الأسطورة ارتباطا وثيقا بالتراث، بوصفه ذاكرة وتأويلا للماضي من جهة، وترتبط بالمستقبل بوصفها حلما (يوتوبيا) يعنى بالمستحيل والممكن معا من جهة أخرى، وكما يقول بول ريكور: إن من "دون نظرة الأسطورة التراجعية تحرم الثقافة من ذاكرتها، ومن دون نظرتها التطلعية تحرم من أحلامها، وقد تؤدي الأسطورة، في أفضل أحوالها، وظيفة تفاعل إبداعي بين دعاوى التراث واليوتوبيا..."(2)‏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وعلى هذا الأساس لن تكون الأسطورة حنينا لزمن مضى، وعوالم منسية، بل إنها تشكل على حد تعبير ريكور "كشفا لعوالم غير مسبوقة، وانفتاحا على عوالم أخرى تسمو على حدود عالمنا الفعلي والمستقر" مما يؤدي إلى إحياء اللغة وتجديدها، فتبدو في نسق رمزي يؤسسه الخيال والحلم.‏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لذلك لن تنتهي فعالية الفكر الأسطوري في عصر العلم الذي نعيشه، وقد يبيّن لنا علي حرب أن الأسطورة "بعد من أبعاد الوعي الإنساني "ذلك أن الإنسان ينـزع إلى تفسير الطبيعي بما وراء الطبيعة، ويخلع على الثقافي طابعا أزليا، ويخفي الطابع الأناسي لابتكاراته ولغاته...وهو يبحث دوما عن نظام خلف الفوضى، ويتصور برنامجا لكل نمو وتطور ويكتشف مقاصد وراء الأحداث، ويقرأ معنى فيما لا معنى له، فالأسطورة هي ولّادة المعاني، ومحرك الجموع وقابلة التاريخ، ولا زوال لها إلا بزوال المعنى إنها تفعل في مملكة الإنسان، والعلم يفعل في مملكة الأشياء"(3)‏ </w:t>
      </w:r>
    </w:p>
    <w:p w:rsidR="00152EE5" w:rsidRPr="00152EE5" w:rsidRDefault="00152EE5" w:rsidP="00152EE5">
      <w:pPr>
        <w:jc w:val="lowKashida"/>
        <w:rPr>
          <w:rFonts w:ascii="Simplified Arabic" w:hAnsi="Simplified Arabic" w:cs="Simplified Arabic"/>
          <w:sz w:val="32"/>
          <w:szCs w:val="32"/>
          <w:rtl/>
          <w:lang w:bidi="ar-DZ"/>
        </w:rPr>
      </w:pP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يمكن للأسطورة أن تؤدي وظيفتين إيجابيتين يفضي الإخلال بهما إلى وظيفتين سلبيتين، فهي لكونها أيديولوجيا يمكن أن يحولها الإفراط في هذا الجانب إلى وظيفة تبريرية سلبية تدافع عن كل ما هو كائن، بدلا من ممارسة نقده، أما الإفراط في اليوتوييا فيحولها إلى وعي زائف يموه به المجتمع على نفسه، بدلا من اكتشاف ما يعوّق كينونته وتطوره!!‏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لو تأملنا البطل الأسطوري للاحظنا أنه كائن متفوق، ينتمي لعالم غير عادي، إنه أشبه بـ(إله) وتكشف لنا الأساطير عن الفعالية المبدعة لهذه الكائنات، وتميط اللثام عن قدسية أعمالهم (أو عن مجرد كونها أعمالا خارقة) عرفانا بفضلها في أزمنة البدايات، باختصار إنها تصف (كما يقول مرسيا إلياد)" أوجه تفجر القدسي في العالم"‏ تعد الأسطورة خارج الأصناف الأدبية الطبيعية عادة، إنها رافد مهم للأدب، لمسنا فاعليتها منذ الأدب اليوناني، فقد اعتمد عليها أدباء المآسي (أسخيلوس وسوفوكليس ويوربيدس) والملاحم فـ(هوميروس) مثلا استطاع أن يتناولها بحرية، مما مهد الطريق أمام الآخرين الذين أتوا بعده واستطاعوا أن يقدّموها من خلال قناعاتهم وأهدافهم، لأنها لم تحط بها هالة من القداسة، وقد امتد هذا التناول الحر للأسطورة في الأدب الروماني.‏ إننا نستطيع القول بأن الأسطورة قد شكلت فضاء الأدب الحديث بأجناسه المختلفة (شعر، قصة، مسرح) بل امتد أثرها إلى العلم (كعلم النفس) وكذلك نجد كثيرا من النقاد المحدثين يرون أن من جماليات الرواية الحديثة أن تبنى بناء أسطوريا.‏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أسطورة بغماليون:‏ </w:t>
      </w:r>
    </w:p>
    <w:p w:rsidR="00152EE5" w:rsidRPr="00152EE5" w:rsidRDefault="00152EE5" w:rsidP="00152EE5">
      <w:pPr>
        <w:jc w:val="lowKashida"/>
        <w:rPr>
          <w:rFonts w:ascii="Simplified Arabic" w:hAnsi="Simplified Arabic" w:cs="Simplified Arabic"/>
          <w:sz w:val="32"/>
          <w:szCs w:val="32"/>
          <w:rtl/>
          <w:lang w:bidi="ar-DZ"/>
        </w:rPr>
      </w:pP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كان بغماليون ملكا على قبرص، ونحاتا بارعا، قضى معظم حياته عزبا إلى أن صنع تمثالا عاجيا لامرأة جميلة، فأسقط حبه للمرأة على هذا التمثال، لذلك دعا الآلهة أفروديت (آلهة الجمال والخصب عند اليونان) أن تحييه، فاستجابت لدعائه، فكانت (غالاتيا) التي تزوجها وولدت له (بافوس) مؤسس مدينة قبرصية دعيت باسمه(4)‏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تقدم هذه الأسطورة أعماق كل فنان، إنه يحس بروعة ما أبدعه، كما يحس بأن فنه هو ذاته لذا يرغب في التوحد معه، نظرا لفرادته وروعته، لذلك يستحق أن ينبض بالحياة وينال الإعجاب والخلود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إن أول من تحدث عن أسطورة بغماليون هو أوفيد الروماني في قصصه "المسخ" ثم تناولها شعراء وكتاب من مختلف الآداب، وخاصة من الإنكليز كالشاعر جون مارستون في قصيدته "نفخ الروح في صورة بيغماليون" (5)‏ وقد كانت هذه الأسطورة موضوعا أثيرا في عصر النهضة، ثم في العصر الحديث (مسرحية برناردشو التي تحمل عنوان الأسطورة نفسها "بغماليون ومسرحية توفيق الحكيم التي حملت أيضا الاسم ذاته للأسطورة أيضا) سنتوقف في هذه الدراسة عند هذين الكاتبين، وسنبدأ بمن سبق في التأثر بهذه الأسطورة (برناردشو) الذي أثّر بتوفيق الحكيم، كما أثّرت الأسطورة تماما.(6)‏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مسرحية بغماليون لبرناردشو:‏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ظهرت مسرحية (بغماليون) لبرناردشو عام (1912) وقد كان بطلها (هيجنر) عالما متخصصا في دراسة الأصوات، يعجب أثناء توقفه في المحطة بلهجة بائعة الزهور(أليزا) إذ إنها بلهجتها غير المدنية تتيح له الفرصة لدراسة الأصوات، ومعرفة مدى قدرته على تحويل اللهجة الريفية إلى لهجة مدنية، فيعرض عليها فكرة تحويلها إلى سيدة من المجتمع الراقي، تعجبها الفكرة فتوافق، وحين يلقنها دروسا في قواعد </w:t>
      </w:r>
      <w:r w:rsidRPr="00152EE5">
        <w:rPr>
          <w:rFonts w:ascii="Simplified Arabic" w:hAnsi="Simplified Arabic" w:cs="Simplified Arabic"/>
          <w:sz w:val="32"/>
          <w:szCs w:val="32"/>
          <w:rtl/>
          <w:lang w:bidi="ar-DZ"/>
        </w:rPr>
        <w:lastRenderedPageBreak/>
        <w:t xml:space="preserve">اللغة والإلقاء والحديث، تستوعبها بذكاء، وبما أن تعليم الأصوات يتطلب تعليم النحو، ولابد من أجل تعلم النحو على طريقة سليمة من تهذيب الفكر والإحساس، أي يستلزم تعلم اللياقة الاجتماعية، وبمثل هذا التعلم استطاعت الفتاة الظهور في المجتمع بوصفها (دوقة) وهكذا استطاع (هيجنر) أن يصنع من الفتاة الفقيرة المعدمة أميرة أرستقراطية، كما استطاع (بغماليون) أن يصنع امرأة من تمثال.‏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لكن عند (برناردشو) برزت معاناة الفتاة التي انتقلت بفضل العالم (هيجنر) من طبقة فقيرة إلى طبقة غنية، فعاشت صراعا بين القيم التي نشأت عليها، وبين قيم حياة جديدة، لا ترأف بالإنسان، بل تنظر إليه بصفته أداة لتحقيق المآرب، فقد وقعت في حب أستاذها (هيجنر) في حين لم ينظر إليها إلا نظرة العالم لموضوع دراسته، فهي تنتمي إلى طبقة غير طبقته، لذلك لن يستطيع الزواج منها، ينتهي الصراع النفسي في أعماق الفتاة بأن ترفض البقاء في تلك الطبقة المزيفة، وتفضل الزواج من سائق أجرة، فقد باتت تحتقر تقاليد الطبقة الارستقراطية التي تقوم على الزيف والتفاهة، وتتزوج رجلا من طبقتها.‏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إذا تلتقي هذه المسرحية بالأسطورة في هاجس تحويل المرأة، التي يراها (هيجنر) أشبه بتمثال، من حال إلى حال، عبر قدراته الإبداعية في العلم، التي أتاحت له استخدام علم الأصوات في تحويل المرأة، كما أتاح الفن في الأسطورة تحويل المرمر إلى امرأة جميلة.‏ ومما ساعد على تلمس هذا اللقاء، أن الكاتب وضع عنوانا لمسرحيته يشير إلى الأسطورة التي استفاد منها في فكرة التحويل فقط.‏ أما أجواء المسرحية فقد بدت لنا أجواء واقعية، تنطق بهموم الإنسان المعاصر وأزماته في عصر العلم، بعيدا عن أجواء الأسطورة وتفاصيلها، فالفنان بغماليون أصبح عالم صوتيات (هنري هيجنر) أما التمثال (غالاتيا) فيصبح امرأة فقيرة تبيع الزهور (أليزا) فالإبداع هنا في تحويل الفتاة الريفية إلى امرأة أرستقراطية بتدريبها على لغة غير </w:t>
      </w:r>
      <w:r w:rsidRPr="00152EE5">
        <w:rPr>
          <w:rFonts w:ascii="Simplified Arabic" w:hAnsi="Simplified Arabic" w:cs="Simplified Arabic"/>
          <w:sz w:val="32"/>
          <w:szCs w:val="32"/>
          <w:rtl/>
          <w:lang w:bidi="ar-DZ"/>
        </w:rPr>
        <w:lastRenderedPageBreak/>
        <w:t xml:space="preserve">لغتها وعادات غير مألوفة لديها.‏ لو تأملنا تعامل الفنان (بغماليون) مع التمثال الذي أبدعه للاحظنا شغفه به إلى درجة التوحد معه، والطلب من الآلهة تحويله إلى كائن بشري يتزوجه، في حين لاحظنا (هيجنر) يتعامل مع (أليزا) بجفاء وآلية، إلى درجة يلغي إنسانيتها وأحاسيسها، رغم أنها أحبته، وأظهرت ذكاء شديدا من إنجاح التجربة، لعلها تفوز بإعجابه فيقدم على الزواج بها، لكن (هيجنر) يرفض هذا الزواج، على نقيض الأسطورة، لأنها مازالت في ذهنه صنيعة له، لا يمكن أن تصل إلى مستوى طبقته، فهي ابنة الوحل، مهما أبدت من إمكانات عظيمة، وبذلك يدين الكاتب وممارسات الطبقة الارستقراطية وأفكارها سواء بتصوير تناقضاتها، حين تقول شيئا وتفعل شيئا آخر (يعلم هيجنر أليزا القواعد والأصول الاجتماعية كأن تتحدث بصوت منخفض لكنه لا يلزم نفسه بها) أم بتعريتها من المشاعر الإنسانية، إذ تبدو مغرقة في أنانيتها، فلا تهتم إلا بذاتها وما حققته من انتصارات في تجاربها العلمية، وبذلك يقف من أليزا موقف العالم الذي يتجرد من عواطفه، ويرى في العقل المجال الوحيد لحياته، كما يقف منها موقف الإنسان الطبقي الذي يرفض رؤية أبناء طبقات الفقيرة أندادا له.‏ لعل (برناردشو) يرى أن إعجاب الفنان بفنه إلى درجة التوحد، والرغبة في التواصل الأبدي معه يعبر عن موقف رومنسي (كما حصل في الأسطورة) فهو يريد من الأديب أن ينأى بعواطفه الخاصة عن شخصياته، فيتيح لها فرصة التعبير عن ذاتها بحرية، وهذا ضروري في اعتقادنا، في الفن المسرحي والقصصي، لكن ذلك يبدو صعبا في الشعر الغنائي، إذ لا يمكن أن يفصل الشاعر بين فنه وذاته.‏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إن الطبقة الاجتماعية لدى (برناردشو) الاشتراكي ليست لغة وعادات (أتقنتها أليزا) وإنما هي مجموعة أفكار راسخة تجعل من الصعب ردم الهوة بين الطبقة الدنيا والطبقة العليا، ومثل هذا الردم لن يكون بجهود فردية، إنه بحاجة إلى جهود جماعية ومؤسسات ثورية، لذلك رأى الكاتب الاشتراكي لقاء هاتين الطبقتين بشكل حقيقي </w:t>
      </w:r>
      <w:r w:rsidRPr="00152EE5">
        <w:rPr>
          <w:rFonts w:ascii="Simplified Arabic" w:hAnsi="Simplified Arabic" w:cs="Simplified Arabic"/>
          <w:sz w:val="32"/>
          <w:szCs w:val="32"/>
          <w:rtl/>
          <w:lang w:bidi="ar-DZ"/>
        </w:rPr>
        <w:lastRenderedPageBreak/>
        <w:t xml:space="preserve">وجوهري لقاء مستحيلا، فكان اللقاء بينهما لقاء شكليا مزيفا، ولم يتحول إلى زواج، الذي، ربما، يعني توحدا بين الطبقات ومساواة في الإنسانية.‏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لعل من أبرز سمات الكاتب المسرحي (برناردشو) استخدامه أسلوب السخرية في التعبير عن احتقاره للطبقة الارستقراطية، فأبرز بشاعتها، حين ألغت المشاعر من حياتها، وحين استخدمت لغة غير لائقة في حين كانت تعلم اللياقة والذوق للآخرين، وقد أبرز الكاتب هذه التناقضات عن طريق الحوار الساخر، الذي ينبض بالمواقف المتناقضة واللغة المبتذلة (مثلا يقول هيجنر لمديرة منـزله مسز بيرس: خذيها ونظفيها بصابون الزفر إذا لم تنفع طريقة أخرى . هل النار موقدة في المطبخ..اخلعي عنها كل ملابسها واحرقيها...فتجيبه مديرة منـزله "صحيح يا سيدي! إذن اسمح لي أن أطلب منك ألا تنـزل لتناول إفطارك لابسا الروب أو على الأقل لا تستعمل أكمامه بدل الفوطة كالعادة"(7) بل نجد لدى هذه الطبقة تصرفات غير لائقة ينتفي فيها العقل لصالح التقليد (نجد مثلا ابنة العائلة الارستقراطية "أينزفوردهل" تقلد لغة أليزا السوقية وفي ظنها أن الفتاة تنطق لغة الطبقة الراقية التي مازالت تجهلها) وهو بهذه السخرية يحاول أن يهزّ أركان المثل الأعلى للمجتمع الراقي، رغبة منه في بناء حياة أصيلة تبدو قيمة الإنسان فيها بعمله، لا بما يملك من دماء زرقاء وأموال.‏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تتجلى براعة (شو) في كونه يمنح أبطاله حرية التعبير عما يجول في أعماقهم من أفكار ومشاعر، فيحاول أن يكون حياديا كي يتيح الفرصة لمن يخالفه الرأي (هيجنر) كما يتيحها لمن يوافقه الرأي، وإن بدا لنا متعاطفا مع الشخصية الفقيرة (أليزا) ساخرا من الشخصية الغنية ومثل هذا الموقف لا يمكننا أن نلومه عليه، لأنه جزء من تكوينه الفكري والنفسي.‏ </w:t>
      </w:r>
    </w:p>
    <w:p w:rsidR="00152EE5" w:rsidRPr="00152EE5" w:rsidRDefault="00152EE5" w:rsidP="00152EE5">
      <w:pPr>
        <w:jc w:val="lowKashida"/>
        <w:rPr>
          <w:rFonts w:ascii="Simplified Arabic" w:hAnsi="Simplified Arabic" w:cs="Simplified Arabic"/>
          <w:sz w:val="32"/>
          <w:szCs w:val="32"/>
          <w:rtl/>
          <w:lang w:bidi="ar-DZ"/>
        </w:rPr>
      </w:pP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مسرحية "بغماليون" لتوفيق الحكيم:‏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يعترف توفيق الحكيم في مقدمة المسرحية بأن أول من كشف له عن روعة أسطورة بغماليون ليس عملا مسرحيا، وإنما عملا تشكيليا هو لوحة زيتية تدعى "بغماليون وغالاتيا" بريشة الفنان "جان راوكس" المعروضة في متحف اللوفر ...وبعد فترة من الزمن كاد ينسى الأسطورة، لكن رؤيته لعرض فيلم عنها من تأليف برناردشو ذكّرته بها لذلك وجدناه يقول "عندئذ تيقظت في نفسي الرغبة القديمة ، فعزمت على كتابة هذه الرواية ...وقد فعلت وأنا أعلم أن هذه الأسطورة قد استخدمت في كل فروع الفن على التقريب ...ولابد أنها أفرغت في مسرحيات عدة فيما أعتقد ...إني أعالج إذن أسطورة مطروقة في الآداب والفنون العالمية...ومع ذلك من يدري؟ ربما لحظ بعض النقاد أن "أهل الكهف" المقتبسة من القرآن الكريم، وشهرزاد المستلهمة من "ألف ليلة وليلة" و"بغماليون" المنتزعة من أساطير اليونان...ليست كلها غير ملامح مختلفة في وجه واحد؟"(8)‏ يلاحظ أن توفيق الحكيم لم يعترف بتأثره بمسرحية برناردشو وإنما بالفيلم الذي اقتبس منها وبالأسطورة اليونانية، مع أنه من المرجح عودته للمسرحية الجنس الأدبي الذي نسج على منواله والذي يشكل مجال إبداعه، كما يلاحظ أن هذه المقدمة تفصح عن ارتباك المصطلح المسرحي لدرجة يطلق على المسرحية مصطلح "الرواية" ومثل هذا الارتباك قد يعني أن هذا الفن مازال في بداياته لم ترسخ أسسه في أذهان المؤلفين قبل المتلقين، وأن التأثر بالآخر أمر مفروغ منه سواء اعترف المؤلف أم لم يعترف، لكن الملاحظ أن الحكيم يعلن تأثره بالأسطورة اليونانية كما يعلن تأثره بالتراث الإسلامي دون أي حرج وإن كان يلمح إلى أن هذا التأثر لن يفلح في إلغاء أصالته الإبداعية ووجهه الحقيقي سنرى مدى صدق هذا القول من خلال دراسة تفصيلية للمسرحية تبرز علاقة هذه المسرحية بأسطورة بغماليون وعلاقتها بمسرحية برناردشو.‏ </w:t>
      </w:r>
    </w:p>
    <w:p w:rsidR="00152EE5" w:rsidRPr="00152EE5" w:rsidRDefault="00152EE5" w:rsidP="00152EE5">
      <w:pPr>
        <w:jc w:val="lowKashida"/>
        <w:rPr>
          <w:rFonts w:ascii="Simplified Arabic" w:hAnsi="Simplified Arabic" w:cs="Simplified Arabic"/>
          <w:sz w:val="32"/>
          <w:szCs w:val="32"/>
          <w:rtl/>
          <w:lang w:bidi="ar-DZ"/>
        </w:rPr>
      </w:pP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يحسن بنا في البداية أن نطلع على أهم المعالم الرئيسية في مسرحية الحكيم، فقد تحول التمثال الحجري الذي أبدعه بغماليون، بناء على دعائه وابتهالاته للآلهة "فينوس" (آلهة الحب والخصب عند الرومان) إلى امرأة تدعى (غالاتيا) فقد عشق الفنان تمثاله إلى درجة يتمنى معها لو تنبض الحياة فيه، كي يتمكن من الارتباط الأبدي به عن طريق الزواج، وبذلك يعيش بغماليون سعادة تحقق الأحلام، لكن دوام الحال من المحال فقد سئمت غالاتيا حياتها الرتيبة وباتت تنطلق مع (نرسيس) عبر الحقول في لهو بريء، لكن بغماليون يظن أنها غدرت به، فيغضب هنا تتدخل الآلهة وتصلح بينهما بعد أن تؤكد براءتها، يكتشف بعد مرور فترة من الزمن أن زوجته (غالاتيا) تعيش حياة عادية وتنأى عن المثال الرائع للجمال التي كانت عليه حين نحتها (تحمل المكنسة وتمسح الغبار في البيت) تأكد أن تمثاله فارق عالم الجمال والمثل الأعلى للخلود، فقد أصبح معرضا لقوانين الحياة والزمن الذي يحكم بتحول الإنسان مع مروره من حال إلى حال: من الشباب إلى الهرم ومن الحياة إلى الموت!!عندئذ يدرك روعة الفن بالقياس إلى روعة الحياة ،إذ يخلد الفن ولا يفنى كما يفنى البشر، لذلك نجد بغماليون يبتهل للآلهة فينوس أن تعيد إليه فنه الخالد، فهاهو ذا يقول متحديا "دعيني أقل لهم ما أريد دعيني أصارح هؤلاء الآلهة بالحقيقة، لقد صنعت أنا الجمال فأهانوه هم بهذا الحمق الذي نفخوه فيه" (9) وقد وجدنا الآلهة تستجيب لتحديه وتستلّ الحياة من تمثاله ليعود إلى جموده، عندئذ يفتقد بغماليون روعة الحياة ويتمنى لو تعود زوجته إليه، لكن الآلهة ترفض الاستجابة إليه، فهي لم تنسَ تحديه لها في عجزها عن خلق فن خالد كخلق الفنان، لهذا يعاني صراعا حادا ينتهي به إلى أن يحطم رأس تمثاله ويموت حسرة عليه.‏ </w:t>
      </w:r>
    </w:p>
    <w:p w:rsidR="00152EE5" w:rsidRPr="00152EE5" w:rsidRDefault="00152EE5" w:rsidP="00152EE5">
      <w:pPr>
        <w:jc w:val="lowKashida"/>
        <w:rPr>
          <w:rFonts w:ascii="Simplified Arabic" w:hAnsi="Simplified Arabic" w:cs="Simplified Arabic"/>
          <w:sz w:val="32"/>
          <w:szCs w:val="32"/>
          <w:rtl/>
          <w:lang w:bidi="ar-DZ"/>
        </w:rPr>
      </w:pP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تجسد لنا هذه المسرحية طموح الإنسان للمثل الأعلى في كل ما يشمل الحياة والفن، كما تجسد غرور الفنان وأنانيته، كذلك نلمس فيها عشق الفنان لإبداعه ورغبته في بث الكمال فيه بأن ينبض بالحياة، إنه يرى في إبداعه ذاته لذلك يرغب في التوحد معه.‏ بدت لنا هذه المسرحية وفية لأجواء الأسطورة اليونانية، متأثرة بتفاصيلها الكثيرة، وقد لحظنا نقاط اللقاء بالأسطورة أكثر من نقاط الاختلاف، فنحن أمام شخصية ذات ملامح واحدة تقريبا (بغماليون) الفنان، يعشق فنه إلى درجة الرغبة في التوحد به وبث الحياة فيه، وستحقق هذه الرغبة الآلهة في كل من المسرحية والأسطورة، فكان الزواج من التمثال (غالاتيا) الذي بثت فيه الحياة، نلاحظ وفاءً للأسطورة يشمل حتى أسماء الشخصيتين الرئيستين.‏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عشنا في هذه المسرحية جوا أسطوريا، إذ وجدنا شخصيات رئيسية خارقة (الآلهة فينوس آلهة الحب والخصب، وأبولون راعي الفن) فوجدناها تقوم بمعجزات مدهشة، يلاحظ أن توفيق الحكيم قدّم في مسرحيته شخصيات ثانوية أسطورية، مستمدة من الأسطورة اليونانية (نرسيس، إيسمين) كما استعان بتفاصيل من سمات المسرح اليوناني (الجوقة)‏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لو تأملنا نقاط الاختلاف بين الأسطورة والمسرحية للاحظنا دور التخييل الفني في إسباغ الحياة على الأسطورة، فالكاتب يطلق خياله ليتابع سيرة بغماليون بعد زواجه، فلا يكتفي بما تقوله الأسطورة (بأن السعادة رفرفت على حياة بغماليون وغالاتيا بعد أن أنجبا طفلا يدعى بافوس) بل يتابع، عبر خياله تفاصيل للحياة اليومية التي من شأنها أن توتر العلاقة بين الرجل والمرأة، لذلك رأينا بغماليون،هنا، رجلا عاديا لا ملكا، كما رأينا غالاتيا امرأة عادية(تهرب مع نرسيس للتنـزه وتقوم بأعمال منـزلية) لذلك لا نستطيع أن نقول إنه كان وفيا بشكل كامل للأسطورة، فقد وجدناه يغير في بعض الأسماء الأسطورية، فتتحول إفروديت اليونانية التي وجدناها في الأسطورة إلى </w:t>
      </w:r>
      <w:r w:rsidRPr="00152EE5">
        <w:rPr>
          <w:rFonts w:ascii="Simplified Arabic" w:hAnsi="Simplified Arabic" w:cs="Simplified Arabic"/>
          <w:sz w:val="32"/>
          <w:szCs w:val="32"/>
          <w:rtl/>
          <w:lang w:bidi="ar-DZ"/>
        </w:rPr>
        <w:lastRenderedPageBreak/>
        <w:t xml:space="preserve">فينوس الرومانية، كذلك لم يتقيد بالشخصيات التي وجدناها في الأسطورة وإنما وجدناه يضيف شخصيات أخرى مثل (نرسيس، وإيمسين)‏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لذلك يمكننا القول بأن توفيق الحكيم يسقط في هذه المسرحية صراعه الداخلي بين الرغبة ببقاء الفن بمعزل عن الحياة وبين ربطه بالحياة، إنه صراع يشمل الكثير من المبدعين الذين يرغبون في تقديم فن خالد وجميل، يحمل هم الإنسان ولا يكون نقيضا لما هو أبدي يهب الفن خلوده، ولعل هذا الصراع كان على أشده منذ الأربعينات (الفترة التي ظهرت فيها هذه المسرحية) لذلك نجد الحكيم يعقد مقارنة بين الفنان والآلهة فينوس، أبولون ليعلن أن الفنان يبدع الكمال، في حين تبدع الآلهة بشرا ناقصا يصيبه المرض والشيخوخة والموت، فيبدو كأنه متحمس إلى قضية "الفن للفن" لا يرغب في ربط الفن بالحياة، لكن هذه المعالجة الرومنسية المثالية لهذه القضية لا تصل بنا إلى شاطئ الأمان، إذ نلمح ترددا لدى توفيق الحكيم، لذلك وجدنا بغماليون في خاتمة المسرحية يدعو الآلهة مرة ثانية لتهب تمثاله الحياة، وحين لم تستجب يحطم هذا التمثال لبيّن استحالة الفن بمعزل عن الحياة، وقد لاحظ د. محمد يوسف نجم أن الصراع بين الفن والحياة من القضايا التي أرّقت الحكيم، إذ عالجها في العديد من مسرحياته وقصصه ومقالاته في "راقصة المعبد"و"عهد الشيطان" و "راديوم السعادة" و "الرباط المقدس" و "إيزيس"(10)‏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تجسد "بغماليون" أعماق توفيق الحكيم أيضا وما يعتلج فيها من صراع يتجلى في علاقته بالمرأة! هل الارتباط بها يشكل خطرا على الفنان ونقيضا للفن، إذ يحس المتلقي بأن المؤلف يرى المرأة كائنا تافها، همها في الحياة محدود بما هو مادي (المال، القوة، الجمال) لذلك وضعها في إطار الشك والخيانة، وجعلها مصدر شقاء للفنان بغماليون.‏ </w:t>
      </w:r>
    </w:p>
    <w:p w:rsidR="00152EE5" w:rsidRPr="00152EE5" w:rsidRDefault="00152EE5" w:rsidP="00152EE5">
      <w:pPr>
        <w:jc w:val="lowKashida"/>
        <w:rPr>
          <w:rFonts w:ascii="Simplified Arabic" w:hAnsi="Simplified Arabic" w:cs="Simplified Arabic"/>
          <w:sz w:val="32"/>
          <w:szCs w:val="32"/>
          <w:rtl/>
          <w:lang w:bidi="ar-DZ"/>
        </w:rPr>
      </w:pP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بغماليون بين توفيق الحكيم وبرناردشو:‏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ثمة لقاء واضح بين مسرحية بغماليون لبرناردشو وبغماليون لتوفيق الحكيم في فكرة التحوّل من تمثال إلى امرأة، ومن امرأة فقيرة إلى امرأة ارستقراطية، وهذه الفكرة نستطيع أن نردّها إلى الأسطورة اليونانية، وبذلك يشتركان في المتح من منبع واحد، لكن من الطبيعي أن يؤثر السابق باللاحق، خاصة أن كلا الكاتبين كتبا في جنس أدبي واحد هو الفن المسرحي، ولا شك أن توفيق الحكيم قد استفاد من البناء المسرحي لدى برناردشو، لكن كما يقول الحكيم نفسه "يبدأ الفن دائما من النقل وينتهي إلى الأصالة، يبدأ من المحاكاة وينتهي إلى الابتكار" لذلك سنجده يقدم مسرحية تختلف عن مسرحية شو كل الاختلاف، فقد لاحظنا وفاءها لجو الأسطورة (آلهة، شخصيات خارقة، معجزات...)‏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كذلك وجدنا الفنان في مسرحية الحكيم مندمجا، رغم تردده، بفنه إلى درجة العشق والرغبة بالتوحد به والزواج، وقد رأى د عز الدين المناصرة "أن بغماليون أكثر واقعية من هيجنر، رغم الواقعية الشكلية التي تطغى على مسرحية شو ورغم الرومنسية المفرطة في مسرحية الحكيم دون أن تفقدها طابعها..." (11)‏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أعتقد أن د. المناصرة لم ينتبه إلى أن برناردشو قدّم لنا بطلا عالما في مسرحيته لا فنانا، وثمة فرق بين نظرة الفنان الذاتية التي تنعكس على علاقته بإبداعه حيث يراه عملا جميلا لا يضاهى، يمثل استمرارا لذاته، أما العالم فكثيرا ما ينظر إلى اختراعاته نظرة موضوعية، لأن ما يبدعه ينفصل عن ذاته، ينتمي إلى العالم الخارجي، لذلك لا نستطيع أن نقول إن مسرحية الحكيم أكثر واقعية من مسرحية برناردشو مادامت كل واحدة منهما تمثل عالما منفصلا عن الآخر، وإن كان ثمة لقاء في تفضيل بغماليون الفن الخالد عند الحكيم، في لحظة من اللحظات،على الإنسان الزائل، كما فضّل هيجنر العلم على الارتباط بالإنسان، وإن كنا هنا نستطيع </w:t>
      </w:r>
      <w:r w:rsidRPr="00152EE5">
        <w:rPr>
          <w:rFonts w:ascii="Simplified Arabic" w:hAnsi="Simplified Arabic" w:cs="Simplified Arabic"/>
          <w:sz w:val="32"/>
          <w:szCs w:val="32"/>
          <w:rtl/>
          <w:lang w:bidi="ar-DZ"/>
        </w:rPr>
        <w:lastRenderedPageBreak/>
        <w:t xml:space="preserve">أن نضيف ميزة خاصة ببرناردشو هي إضفاء البعد الاجتماعي على المسرحية، فرفض الزواج ليس بسبب تفضيل التفرغ للعلم وإنما بسبب انتماء أليزا الفقيرة إلى طبقة غير طبقته، لذلك نعتقد أن مسرحية برناردشو أكثر واقعية من مسرحية الحكيم التي بدت أكثر وفاء لجو الأسطورة، كما بدت شخصياته المسرحية أكثر تجريدية من شخصيات شو.‏ </w:t>
      </w:r>
    </w:p>
    <w:p w:rsidR="00152EE5" w:rsidRPr="00152EE5" w:rsidRDefault="00152EE5" w:rsidP="00152EE5">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هنا نلاحظ فارقا أساسيا بينهما يكمن في البعد الفكري الذي ينعكس على الإبداع، إذ نجد توفيق الحكيم يؤمن بقضية الفن للفن (رغم قلق هذا الإيمان) في حين لاحظنا برناردشو الاشتراكي يؤمن بقضية الفن للحياة، لذلك يحاول أن يقدم تجربة العلم (علم الأصوات) وقد جُعل في خدمة الإنسان،حيث تم نقل أليزا من طبقة فقيرة إلى طبقة غنية، لكنه في الوقت نفسه يبرز الخلل الذي يعتري التجارب العلمية حين نفصلها عن المشاعر الإنسانية، فتبتعد عن الغاية النبيلة لتسقط في الآلية والقسوة، وبذلك نلمس لدى برناردشو رغبة في امتزاج العلم بالفن، ليسخرا في خدمة الإنسان فيرتقيا بروحه وفكره.‏ وبناء على ذلك نستطيع أن نقول: أفلح برناردشو في بناء مسرحيته وفق بعدين منسجمين الأول: بعد واقعي نجد فيه شخصيات حيوية تتحرك في أجواء واقعية، تبدو بعيدة عن الأسطورة، تغوص في تفاصيل الحياة اليومية، أما البعد الثاني: بعد رمزي أسطوري نلمس فيه علاقة المبدع بما يبدعه، أو بالأحرى علاقة العالم بما ينتجه، فبدت علاقة سلبية، اتسمت بالرفض وعدم الزواج بأليزا وهذا يتناقض بما رأيناه في الأسطورة وفي مسرحية الحكيم، من علاقة إيجابية بشكل كامل في الأسطورة، ومن علاقة متوترة بين الإيجابية والسلبية لدى الحكيم، لكن الملاحظ أن مسرحية الحكيم كانت ذات بعد واحد في بنائها، فقد اعتمدت البناء الأسطوري وظلت وفية له، لذلك يمكننا القول: إن مسرحية برناردشو أكثر عنى وتميزا في الاستفادة من أسطورة بغماليون، ولعل استخدام ومصطلح "البناء الأسطوري" من باب </w:t>
      </w:r>
      <w:r w:rsidRPr="00152EE5">
        <w:rPr>
          <w:rFonts w:ascii="Simplified Arabic" w:hAnsi="Simplified Arabic" w:cs="Simplified Arabic"/>
          <w:sz w:val="32"/>
          <w:szCs w:val="32"/>
          <w:rtl/>
          <w:lang w:bidi="ar-DZ"/>
        </w:rPr>
        <w:lastRenderedPageBreak/>
        <w:t xml:space="preserve">الاستخدام المجازي، إذ إن جملة العلاقات والصراعات لا تتحكم بها قوى خارقة، إنما يتحكم بها العلم الذي بات يصنع المعجزات في عصرنا.‏ </w:t>
      </w:r>
    </w:p>
    <w:p w:rsidR="00152EE5" w:rsidRPr="00152EE5" w:rsidRDefault="00152EE5" w:rsidP="00152EE5">
      <w:pPr>
        <w:jc w:val="lowKashida"/>
        <w:rPr>
          <w:rFonts w:ascii="Simplified Arabic" w:hAnsi="Simplified Arabic" w:cs="Simplified Arabic"/>
          <w:sz w:val="32"/>
          <w:szCs w:val="32"/>
          <w:rtl/>
          <w:lang w:bidi="ar-DZ"/>
        </w:rPr>
      </w:pPr>
    </w:p>
    <w:p w:rsidR="00F76D71" w:rsidRPr="00152EE5" w:rsidRDefault="00F76D71" w:rsidP="00152EE5">
      <w:pPr>
        <w:jc w:val="lowKashida"/>
        <w:rPr>
          <w:rFonts w:ascii="Simplified Arabic" w:hAnsi="Simplified Arabic" w:cs="Simplified Arabic"/>
          <w:sz w:val="32"/>
          <w:szCs w:val="32"/>
          <w:lang w:bidi="ar-DZ"/>
        </w:rPr>
      </w:pPr>
    </w:p>
    <w:sectPr w:rsidR="00F76D71" w:rsidRPr="00152EE5" w:rsidSect="009357A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152EE5"/>
    <w:rsid w:val="00152EE5"/>
    <w:rsid w:val="00451BFC"/>
    <w:rsid w:val="009357A6"/>
    <w:rsid w:val="00A34E5E"/>
    <w:rsid w:val="00F76D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7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3078</Words>
  <Characters>17547</Characters>
  <Application>Microsoft Office Word</Application>
  <DocSecurity>0</DocSecurity>
  <Lines>146</Lines>
  <Paragraphs>41</Paragraphs>
  <ScaleCrop>false</ScaleCrop>
  <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Universel info</dc:creator>
  <cp:lastModifiedBy>Universel info</cp:lastModifiedBy>
  <cp:revision>2</cp:revision>
  <dcterms:created xsi:type="dcterms:W3CDTF">2021-12-18T21:00:00Z</dcterms:created>
  <dcterms:modified xsi:type="dcterms:W3CDTF">2021-12-18T21:00:00Z</dcterms:modified>
</cp:coreProperties>
</file>