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F1" w:rsidRPr="008012F5" w:rsidRDefault="007308F1" w:rsidP="007308F1">
      <w:pPr>
        <w:spacing w:after="0" w:line="36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fr-FR"/>
        </w:rPr>
      </w:pPr>
      <w:r w:rsidRPr="008012F5">
        <w:rPr>
          <w:rFonts w:ascii="Traditional Arabic" w:hAnsi="Traditional Arabic" w:cs="Traditional Arabic" w:hint="cs"/>
          <w:b/>
          <w:bCs/>
          <w:sz w:val="40"/>
          <w:szCs w:val="40"/>
          <w:rtl/>
          <w:lang w:val="fr-FR"/>
        </w:rPr>
        <w:t xml:space="preserve">محاضرة رقم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val="fr-FR"/>
        </w:rPr>
        <w:t>4</w:t>
      </w:r>
    </w:p>
    <w:p w:rsidR="007308F1" w:rsidRDefault="007308F1" w:rsidP="007308F1">
      <w:pPr>
        <w:spacing w:after="0" w:line="36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fr-FR"/>
        </w:rPr>
      </w:pPr>
      <w:r w:rsidRPr="008012F5">
        <w:rPr>
          <w:rFonts w:ascii="Traditional Arabic" w:hAnsi="Traditional Arabic" w:cs="Traditional Arabic"/>
          <w:b/>
          <w:bCs/>
          <w:sz w:val="40"/>
          <w:szCs w:val="40"/>
          <w:rtl/>
          <w:lang w:val="fr-FR"/>
        </w:rPr>
        <w:t>أسئلة الخبر الصحفي الرياضي :</w:t>
      </w:r>
    </w:p>
    <w:p w:rsidR="007308F1" w:rsidRPr="008012F5" w:rsidRDefault="007308F1" w:rsidP="007308F1">
      <w:pPr>
        <w:spacing w:after="0" w:line="360" w:lineRule="auto"/>
        <w:jc w:val="center"/>
        <w:rPr>
          <w:rFonts w:ascii="Traditional Arabic" w:hAnsi="Traditional Arabic" w:cs="Traditional Arabic"/>
          <w:b/>
          <w:bCs/>
          <w:sz w:val="12"/>
          <w:szCs w:val="12"/>
          <w:lang w:val="fr-FR"/>
        </w:rPr>
      </w:pPr>
    </w:p>
    <w:p w:rsidR="007308F1" w:rsidRPr="00D315BE" w:rsidRDefault="007308F1" w:rsidP="007308F1">
      <w:pPr>
        <w:spacing w:after="0" w:line="360" w:lineRule="auto"/>
        <w:ind w:firstLine="509"/>
        <w:jc w:val="both"/>
        <w:rPr>
          <w:rFonts w:ascii="Traditional Arabic" w:hAnsi="Traditional Arabic" w:cs="Traditional Arabic"/>
          <w:sz w:val="40"/>
          <w:szCs w:val="40"/>
          <w:rtl/>
          <w:lang w:val="fr-FR"/>
        </w:rPr>
      </w:pPr>
      <w:r>
        <w:rPr>
          <w:rFonts w:ascii="Traditional Arabic" w:hAnsi="Traditional Arabic" w:cs="Traditional Arabic"/>
          <w:sz w:val="40"/>
          <w:szCs w:val="40"/>
          <w:rtl/>
          <w:lang w:val="fr-FR"/>
        </w:rPr>
        <w:t xml:space="preserve">للخبر الصحفي الرياضي </w:t>
      </w:r>
      <w:r w:rsidRPr="00D315BE">
        <w:rPr>
          <w:rFonts w:ascii="Traditional Arabic" w:hAnsi="Traditional Arabic" w:cs="Traditional Arabic"/>
          <w:sz w:val="40"/>
          <w:szCs w:val="40"/>
          <w:rtl/>
          <w:lang w:val="fr-FR"/>
        </w:rPr>
        <w:t>أسئلة مخ</w:t>
      </w:r>
      <w:r>
        <w:rPr>
          <w:rFonts w:ascii="Traditional Arabic" w:hAnsi="Traditional Arabic" w:cs="Traditional Arabic"/>
          <w:sz w:val="40"/>
          <w:szCs w:val="40"/>
          <w:rtl/>
          <w:lang w:val="fr-FR"/>
        </w:rPr>
        <w:t>تلفة ومتنوعة تسمى بشقيقات الخبر</w:t>
      </w:r>
      <w:r>
        <w:rPr>
          <w:rFonts w:ascii="Traditional Arabic" w:hAnsi="Traditional Arabic" w:cs="Traditional Arabic" w:hint="cs"/>
          <w:sz w:val="40"/>
          <w:szCs w:val="40"/>
          <w:rtl/>
          <w:lang w:val="fr-FR"/>
        </w:rPr>
        <w:t>،</w:t>
      </w:r>
      <w:r w:rsidRPr="00D315BE">
        <w:rPr>
          <w:rFonts w:ascii="Traditional Arabic" w:hAnsi="Traditional Arabic" w:cs="Traditional Arabic"/>
          <w:sz w:val="40"/>
          <w:szCs w:val="40"/>
          <w:rtl/>
          <w:lang w:val="fr-FR"/>
        </w:rPr>
        <w:t xml:space="preserve"> وهذه الأسئلة تعط</w:t>
      </w:r>
      <w:r>
        <w:rPr>
          <w:rFonts w:ascii="Traditional Arabic" w:hAnsi="Traditional Arabic" w:cs="Traditional Arabic"/>
          <w:sz w:val="40"/>
          <w:szCs w:val="40"/>
          <w:rtl/>
          <w:lang w:val="fr-FR"/>
        </w:rPr>
        <w:t>ينا مضمون الخـــــبر في حد ذاته</w:t>
      </w:r>
      <w:r>
        <w:rPr>
          <w:rFonts w:ascii="Traditional Arabic" w:hAnsi="Traditional Arabic" w:cs="Traditional Arabic" w:hint="cs"/>
          <w:sz w:val="40"/>
          <w:szCs w:val="40"/>
          <w:rtl/>
          <w:lang w:val="fr-FR"/>
        </w:rPr>
        <w:t>،</w:t>
      </w:r>
      <w:r w:rsidRPr="00D315BE">
        <w:rPr>
          <w:rFonts w:ascii="Traditional Arabic" w:hAnsi="Traditional Arabic" w:cs="Traditional Arabic"/>
          <w:sz w:val="40"/>
          <w:szCs w:val="40"/>
          <w:rtl/>
          <w:lang w:val="fr-FR"/>
        </w:rPr>
        <w:t xml:space="preserve"> وهي ليست مرتبة و تختلف في </w:t>
      </w:r>
      <w:r>
        <w:rPr>
          <w:rFonts w:ascii="Traditional Arabic" w:hAnsi="Traditional Arabic" w:cs="Traditional Arabic"/>
          <w:sz w:val="40"/>
          <w:szCs w:val="40"/>
          <w:rtl/>
          <w:lang w:val="fr-FR"/>
        </w:rPr>
        <w:t>ترتيبها من حدث رياضي ما إلى آخر</w:t>
      </w:r>
      <w:r>
        <w:rPr>
          <w:rFonts w:ascii="Traditional Arabic" w:hAnsi="Traditional Arabic" w:cs="Traditional Arabic" w:hint="cs"/>
          <w:sz w:val="40"/>
          <w:szCs w:val="40"/>
          <w:rtl/>
          <w:lang w:val="fr-FR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val="fr-FR"/>
        </w:rPr>
        <w:t xml:space="preserve"> ومن صحفي رياضي إلى آخر</w:t>
      </w:r>
      <w:r>
        <w:rPr>
          <w:rFonts w:ascii="Traditional Arabic" w:hAnsi="Traditional Arabic" w:cs="Traditional Arabic" w:hint="cs"/>
          <w:sz w:val="40"/>
          <w:szCs w:val="40"/>
          <w:rtl/>
          <w:lang w:val="fr-FR"/>
        </w:rPr>
        <w:t>،</w:t>
      </w:r>
      <w:r w:rsidRPr="00D315BE">
        <w:rPr>
          <w:rFonts w:ascii="Traditional Arabic" w:hAnsi="Traditional Arabic" w:cs="Traditional Arabic"/>
          <w:sz w:val="40"/>
          <w:szCs w:val="40"/>
          <w:rtl/>
          <w:lang w:val="fr-FR"/>
        </w:rPr>
        <w:t xml:space="preserve"> وكذلك من وسيلة إع</w:t>
      </w:r>
      <w:r>
        <w:rPr>
          <w:rFonts w:ascii="Traditional Arabic" w:hAnsi="Traditional Arabic" w:cs="Traditional Arabic"/>
          <w:sz w:val="40"/>
          <w:szCs w:val="40"/>
          <w:rtl/>
          <w:lang w:val="fr-FR"/>
        </w:rPr>
        <w:t>لامية واتصالية رياضية إلى أخرى</w:t>
      </w:r>
      <w:r>
        <w:rPr>
          <w:rFonts w:ascii="Traditional Arabic" w:hAnsi="Traditional Arabic" w:cs="Traditional Arabic" w:hint="cs"/>
          <w:sz w:val="40"/>
          <w:szCs w:val="40"/>
          <w:rtl/>
          <w:lang w:val="fr-FR"/>
        </w:rPr>
        <w:t>،</w:t>
      </w:r>
      <w:r w:rsidRPr="00D315BE">
        <w:rPr>
          <w:rFonts w:ascii="Traditional Arabic" w:hAnsi="Traditional Arabic" w:cs="Traditional Arabic"/>
          <w:sz w:val="40"/>
          <w:szCs w:val="40"/>
          <w:rtl/>
          <w:lang w:val="fr-FR"/>
        </w:rPr>
        <w:t xml:space="preserve"> كذلك ليس من الضروري الإجابة على الأسئلة كلها بل حسب أهمية الحدث  الرياضي وكيفية اختيار نوعية تغطية  هذا الحدث الرياضي</w:t>
      </w:r>
      <w:r>
        <w:rPr>
          <w:rFonts w:ascii="Traditional Arabic" w:hAnsi="Traditional Arabic" w:cs="Traditional Arabic" w:hint="cs"/>
          <w:sz w:val="40"/>
          <w:szCs w:val="40"/>
          <w:rtl/>
          <w:lang w:val="fr-FR"/>
        </w:rPr>
        <w:t>،</w:t>
      </w:r>
      <w:r w:rsidRPr="00D315BE">
        <w:rPr>
          <w:rFonts w:ascii="Traditional Arabic" w:hAnsi="Traditional Arabic" w:cs="Traditional Arabic"/>
          <w:sz w:val="40"/>
          <w:szCs w:val="40"/>
          <w:rtl/>
          <w:lang w:val="fr-FR"/>
        </w:rPr>
        <w:t xml:space="preserve"> لهذا هناك أسئلة يعتمد عليها الصحـــفي الرياضي تتمثل في سبعة أسئلة يمكن تقسيمها إلى قسمين تتمثل فيما يلي:</w:t>
      </w:r>
    </w:p>
    <w:p w:rsidR="007308F1" w:rsidRPr="00774104" w:rsidRDefault="007308F1" w:rsidP="007308F1">
      <w:pPr>
        <w:spacing w:after="0" w:line="36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val="fr-FR"/>
        </w:rPr>
      </w:pPr>
      <w:r w:rsidRPr="00774104">
        <w:rPr>
          <w:rFonts w:ascii="Traditional Arabic" w:hAnsi="Traditional Arabic" w:cs="Traditional Arabic"/>
          <w:b/>
          <w:bCs/>
          <w:sz w:val="40"/>
          <w:szCs w:val="40"/>
          <w:rtl/>
          <w:lang w:val="fr-FR"/>
        </w:rPr>
        <w:t>1- شقيقات الخبر الصحفي الرياضي :</w:t>
      </w:r>
    </w:p>
    <w:p w:rsidR="007308F1" w:rsidRPr="00D315BE" w:rsidRDefault="007308F1" w:rsidP="007308F1">
      <w:pPr>
        <w:spacing w:after="0" w:line="360" w:lineRule="auto"/>
        <w:ind w:firstLine="651"/>
        <w:jc w:val="both"/>
        <w:rPr>
          <w:rFonts w:ascii="Traditional Arabic" w:hAnsi="Traditional Arabic" w:cs="Traditional Arabic"/>
          <w:sz w:val="40"/>
          <w:szCs w:val="40"/>
          <w:rtl/>
          <w:lang w:val="fr-FR"/>
        </w:rPr>
      </w:pPr>
      <w:r w:rsidRPr="00D315BE">
        <w:rPr>
          <w:rFonts w:ascii="Traditional Arabic" w:hAnsi="Traditional Arabic" w:cs="Traditional Arabic"/>
          <w:sz w:val="40"/>
          <w:szCs w:val="40"/>
          <w:rtl/>
          <w:lang w:val="fr-FR"/>
        </w:rPr>
        <w:t xml:space="preserve">هذه الأسئلة الخمسة التي يعتمد عليها الصحفي الرياضي  للإجابة عليها قصد تغــطية أي حدث رياضي ما و تتمــــــثل فيما يلي: </w:t>
      </w:r>
    </w:p>
    <w:p w:rsidR="007308F1" w:rsidRPr="00D315BE" w:rsidRDefault="007308F1" w:rsidP="007308F1">
      <w:pPr>
        <w:spacing w:after="0" w:line="360" w:lineRule="auto"/>
        <w:jc w:val="both"/>
        <w:rPr>
          <w:rFonts w:ascii="Traditional Arabic" w:hAnsi="Traditional Arabic" w:cs="Traditional Arabic"/>
          <w:sz w:val="40"/>
          <w:szCs w:val="40"/>
          <w:rtl/>
          <w:lang w:val="fr-FR"/>
        </w:rPr>
      </w:pPr>
      <w:r w:rsidRPr="00D315BE">
        <w:rPr>
          <w:rFonts w:ascii="Traditional Arabic" w:hAnsi="Traditional Arabic" w:cs="Traditional Arabic"/>
          <w:sz w:val="40"/>
          <w:szCs w:val="40"/>
          <w:rtl/>
          <w:lang w:val="fr-FR"/>
        </w:rPr>
        <w:t>أين؟: وهو المكان الذي وقع فيه الحادث أو الواقعة التي تتعلق بالجانب الرياضي .</w:t>
      </w:r>
    </w:p>
    <w:p w:rsidR="007308F1" w:rsidRPr="00D315BE" w:rsidRDefault="007308F1" w:rsidP="007308F1">
      <w:pPr>
        <w:spacing w:after="0" w:line="360" w:lineRule="auto"/>
        <w:ind w:firstLine="509"/>
        <w:jc w:val="both"/>
        <w:rPr>
          <w:rFonts w:ascii="Traditional Arabic" w:hAnsi="Traditional Arabic" w:cs="Traditional Arabic"/>
          <w:sz w:val="40"/>
          <w:szCs w:val="40"/>
          <w:rtl/>
          <w:lang w:val="fr-FR"/>
        </w:rPr>
      </w:pPr>
      <w:r w:rsidRPr="00D315BE">
        <w:rPr>
          <w:rFonts w:ascii="Traditional Arabic" w:hAnsi="Traditional Arabic" w:cs="Traditional Arabic"/>
          <w:sz w:val="40"/>
          <w:szCs w:val="40"/>
          <w:rtl/>
          <w:lang w:val="fr-FR"/>
        </w:rPr>
        <w:lastRenderedPageBreak/>
        <w:t>حيث يقوم الصحفي الرياضي بتحديد المكان بدقة أي تحديد موقعه الجغرافي مع ذكر تسمي</w:t>
      </w:r>
      <w:r>
        <w:rPr>
          <w:rFonts w:ascii="Traditional Arabic" w:hAnsi="Traditional Arabic" w:cs="Traditional Arabic"/>
          <w:sz w:val="40"/>
          <w:szCs w:val="40"/>
          <w:rtl/>
          <w:lang w:val="fr-FR"/>
        </w:rPr>
        <w:t>ته دون خطأ  ( البلدية، الولاية</w:t>
      </w:r>
      <w:r>
        <w:rPr>
          <w:rFonts w:ascii="Traditional Arabic" w:hAnsi="Traditional Arabic" w:cs="Traditional Arabic" w:hint="cs"/>
          <w:sz w:val="40"/>
          <w:szCs w:val="40"/>
          <w:rtl/>
          <w:lang w:val="fr-FR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val="fr-FR"/>
        </w:rPr>
        <w:t xml:space="preserve"> البلد، اسم المدرسة</w:t>
      </w:r>
      <w:r w:rsidRPr="00D315BE">
        <w:rPr>
          <w:rFonts w:ascii="Traditional Arabic" w:hAnsi="Traditional Arabic" w:cs="Traditional Arabic"/>
          <w:sz w:val="40"/>
          <w:szCs w:val="40"/>
          <w:rtl/>
          <w:lang w:val="fr-FR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val="fr-FR"/>
        </w:rPr>
        <w:t>اسم الملعب</w:t>
      </w:r>
      <w:r>
        <w:rPr>
          <w:rFonts w:ascii="Traditional Arabic" w:hAnsi="Traditional Arabic" w:cs="Traditional Arabic" w:hint="cs"/>
          <w:sz w:val="40"/>
          <w:szCs w:val="40"/>
          <w:rtl/>
          <w:lang w:val="fr-FR"/>
        </w:rPr>
        <w:t>،</w:t>
      </w:r>
      <w:r w:rsidRPr="00D315BE">
        <w:rPr>
          <w:rFonts w:ascii="Traditional Arabic" w:hAnsi="Traditional Arabic" w:cs="Traditional Arabic"/>
          <w:sz w:val="40"/>
          <w:szCs w:val="40"/>
          <w:rtl/>
          <w:lang w:val="fr-FR"/>
        </w:rPr>
        <w:t xml:space="preserve"> اسم المعهد...الخ ).</w:t>
      </w:r>
    </w:p>
    <w:p w:rsidR="007308F1" w:rsidRPr="00D315BE" w:rsidRDefault="007308F1" w:rsidP="007308F1">
      <w:pPr>
        <w:spacing w:after="0" w:line="360" w:lineRule="auto"/>
        <w:jc w:val="both"/>
        <w:rPr>
          <w:rFonts w:ascii="Traditional Arabic" w:hAnsi="Traditional Arabic" w:cs="Traditional Arabic"/>
          <w:sz w:val="40"/>
          <w:szCs w:val="40"/>
          <w:rtl/>
          <w:lang w:val="fr-FR"/>
        </w:rPr>
      </w:pPr>
      <w:r w:rsidRPr="00D315BE">
        <w:rPr>
          <w:rFonts w:ascii="Traditional Arabic" w:hAnsi="Traditional Arabic" w:cs="Traditional Arabic"/>
          <w:sz w:val="40"/>
          <w:szCs w:val="40"/>
          <w:rtl/>
          <w:lang w:val="fr-FR"/>
        </w:rPr>
        <w:t>متى؟: وهو الزمان الذي وقع فيه الحادث أو الواقعة التي تتعلق بالجانب الرياضي .</w:t>
      </w:r>
    </w:p>
    <w:p w:rsidR="007308F1" w:rsidRPr="00D315BE" w:rsidRDefault="007308F1" w:rsidP="007308F1">
      <w:pPr>
        <w:spacing w:after="0" w:line="360" w:lineRule="auto"/>
        <w:ind w:firstLine="509"/>
        <w:jc w:val="both"/>
        <w:rPr>
          <w:rFonts w:ascii="Traditional Arabic" w:hAnsi="Traditional Arabic" w:cs="Traditional Arabic"/>
          <w:sz w:val="40"/>
          <w:szCs w:val="40"/>
          <w:rtl/>
          <w:lang w:val="fr-FR"/>
        </w:rPr>
      </w:pPr>
      <w:r w:rsidRPr="00D315BE">
        <w:rPr>
          <w:rFonts w:ascii="Traditional Arabic" w:hAnsi="Traditional Arabic" w:cs="Traditional Arabic"/>
          <w:sz w:val="40"/>
          <w:szCs w:val="40"/>
          <w:rtl/>
          <w:lang w:val="fr-FR"/>
        </w:rPr>
        <w:t xml:space="preserve">حيث يقوم الصحفي الرياضي بتحديد الفترة الزمنية تحديدا دقيقا (اليوم، الساعة </w:t>
      </w:r>
      <w:r>
        <w:rPr>
          <w:rFonts w:ascii="Traditional Arabic" w:hAnsi="Traditional Arabic" w:cs="Traditional Arabic" w:hint="cs"/>
          <w:sz w:val="40"/>
          <w:szCs w:val="40"/>
          <w:rtl/>
          <w:lang w:val="fr-FR"/>
        </w:rPr>
        <w:t>و</w:t>
      </w:r>
      <w:r w:rsidRPr="00D315BE">
        <w:rPr>
          <w:rFonts w:ascii="Traditional Arabic" w:hAnsi="Traditional Arabic" w:cs="Traditional Arabic"/>
          <w:sz w:val="40"/>
          <w:szCs w:val="40"/>
          <w:rtl/>
          <w:lang w:val="fr-FR"/>
        </w:rPr>
        <w:t>الفترة ...الخ ).</w:t>
      </w:r>
    </w:p>
    <w:p w:rsidR="007308F1" w:rsidRPr="00D315BE" w:rsidRDefault="007308F1" w:rsidP="007308F1">
      <w:pPr>
        <w:spacing w:after="0" w:line="360" w:lineRule="auto"/>
        <w:jc w:val="both"/>
        <w:rPr>
          <w:rFonts w:ascii="Traditional Arabic" w:hAnsi="Traditional Arabic" w:cs="Traditional Arabic"/>
          <w:sz w:val="40"/>
          <w:szCs w:val="40"/>
          <w:rtl/>
          <w:lang w:val="fr-FR"/>
        </w:rPr>
      </w:pPr>
      <w:r w:rsidRPr="00D315BE">
        <w:rPr>
          <w:rFonts w:ascii="Traditional Arabic" w:hAnsi="Traditional Arabic" w:cs="Traditional Arabic"/>
          <w:sz w:val="40"/>
          <w:szCs w:val="40"/>
          <w:rtl/>
          <w:lang w:val="fr-FR"/>
        </w:rPr>
        <w:t>ماذا؟: نتحدث عن الحدث أو الواقعة في حد ذاته خاصة في المجال الرياضي .</w:t>
      </w:r>
    </w:p>
    <w:p w:rsidR="007308F1" w:rsidRPr="00D315BE" w:rsidRDefault="007308F1" w:rsidP="007308F1">
      <w:pPr>
        <w:spacing w:after="0" w:line="360" w:lineRule="auto"/>
        <w:ind w:firstLine="651"/>
        <w:jc w:val="both"/>
        <w:rPr>
          <w:rFonts w:ascii="Traditional Arabic" w:hAnsi="Traditional Arabic" w:cs="Traditional Arabic"/>
          <w:sz w:val="40"/>
          <w:szCs w:val="40"/>
          <w:rtl/>
          <w:lang w:val="fr-FR"/>
        </w:rPr>
      </w:pPr>
      <w:r w:rsidRPr="00D315BE">
        <w:rPr>
          <w:rFonts w:ascii="Traditional Arabic" w:hAnsi="Traditional Arabic" w:cs="Traditional Arabic"/>
          <w:sz w:val="40"/>
          <w:szCs w:val="40"/>
          <w:rtl/>
          <w:lang w:val="fr-FR"/>
        </w:rPr>
        <w:t>حيث يقوم الصحفي الرياضي بتحديد الواقعة أو الحادثة الرياضية المراد تغطيتها تحديدا دقيقا دون الخروج عن مضمون الحقيقي للموضوع في حد ذاته .</w:t>
      </w:r>
    </w:p>
    <w:p w:rsidR="007308F1" w:rsidRPr="00D315BE" w:rsidRDefault="007308F1" w:rsidP="007308F1">
      <w:pPr>
        <w:spacing w:after="0" w:line="360" w:lineRule="auto"/>
        <w:jc w:val="both"/>
        <w:rPr>
          <w:rFonts w:ascii="Traditional Arabic" w:hAnsi="Traditional Arabic" w:cs="Traditional Arabic"/>
          <w:sz w:val="40"/>
          <w:szCs w:val="40"/>
          <w:rtl/>
          <w:lang w:val="fr-FR"/>
        </w:rPr>
      </w:pPr>
      <w:r w:rsidRPr="00D315BE">
        <w:rPr>
          <w:rFonts w:ascii="Traditional Arabic" w:hAnsi="Traditional Arabic" w:cs="Traditional Arabic"/>
          <w:sz w:val="40"/>
          <w:szCs w:val="40"/>
          <w:rtl/>
          <w:lang w:val="fr-FR"/>
        </w:rPr>
        <w:t>لماذا؟: وهو السبب الرئيسي  لوقوع الحادث  أو الوا</w:t>
      </w:r>
      <w:r>
        <w:rPr>
          <w:rFonts w:ascii="Traditional Arabic" w:hAnsi="Traditional Arabic" w:cs="Traditional Arabic"/>
          <w:sz w:val="40"/>
          <w:szCs w:val="40"/>
          <w:rtl/>
          <w:lang w:val="fr-FR"/>
        </w:rPr>
        <w:t>قعة التي تتعلق بالجانب الرياضي</w:t>
      </w:r>
      <w:r>
        <w:rPr>
          <w:rFonts w:ascii="Traditional Arabic" w:hAnsi="Traditional Arabic" w:cs="Traditional Arabic" w:hint="cs"/>
          <w:sz w:val="40"/>
          <w:szCs w:val="40"/>
          <w:rtl/>
          <w:lang w:val="fr-FR"/>
        </w:rPr>
        <w:t>.</w:t>
      </w:r>
    </w:p>
    <w:p w:rsidR="007308F1" w:rsidRPr="00D315BE" w:rsidRDefault="007308F1" w:rsidP="007308F1">
      <w:pPr>
        <w:spacing w:after="0" w:line="360" w:lineRule="auto"/>
        <w:jc w:val="both"/>
        <w:rPr>
          <w:rFonts w:ascii="Traditional Arabic" w:hAnsi="Traditional Arabic" w:cs="Traditional Arabic"/>
          <w:sz w:val="40"/>
          <w:szCs w:val="40"/>
          <w:rtl/>
          <w:lang w:val="fr-FR"/>
        </w:rPr>
      </w:pPr>
      <w:r w:rsidRPr="00D315BE">
        <w:rPr>
          <w:rFonts w:ascii="Traditional Arabic" w:hAnsi="Traditional Arabic" w:cs="Traditional Arabic"/>
          <w:sz w:val="40"/>
          <w:szCs w:val="40"/>
          <w:rtl/>
          <w:lang w:val="fr-FR"/>
        </w:rPr>
        <w:t xml:space="preserve">حيث يقوم الصحفي الرياضي  بتحديد الأسباب الكامنة والحقيقية وراء وقوع الحادثة الرياضية . </w:t>
      </w:r>
    </w:p>
    <w:p w:rsidR="007308F1" w:rsidRPr="00D315BE" w:rsidRDefault="007308F1" w:rsidP="007308F1">
      <w:pPr>
        <w:spacing w:after="0" w:line="360" w:lineRule="auto"/>
        <w:jc w:val="both"/>
        <w:rPr>
          <w:rFonts w:ascii="Traditional Arabic" w:hAnsi="Traditional Arabic" w:cs="Traditional Arabic"/>
          <w:sz w:val="40"/>
          <w:szCs w:val="40"/>
          <w:rtl/>
          <w:lang w:val="fr-FR"/>
        </w:rPr>
      </w:pPr>
      <w:r w:rsidRPr="00D315BE">
        <w:rPr>
          <w:rFonts w:ascii="Traditional Arabic" w:hAnsi="Traditional Arabic" w:cs="Traditional Arabic"/>
          <w:sz w:val="40"/>
          <w:szCs w:val="40"/>
          <w:rtl/>
          <w:lang w:val="fr-FR"/>
        </w:rPr>
        <w:t>من؟: الفاعل أو الذي قام بالفعل أو بالواقعة التي تتعلق بالجانب الرياضي .</w:t>
      </w:r>
    </w:p>
    <w:p w:rsidR="007308F1" w:rsidRPr="00D315BE" w:rsidRDefault="007308F1" w:rsidP="007308F1">
      <w:pPr>
        <w:spacing w:after="0" w:line="360" w:lineRule="auto"/>
        <w:ind w:firstLine="509"/>
        <w:jc w:val="both"/>
        <w:rPr>
          <w:rFonts w:ascii="Traditional Arabic" w:hAnsi="Traditional Arabic" w:cs="Traditional Arabic"/>
          <w:sz w:val="40"/>
          <w:szCs w:val="40"/>
          <w:rtl/>
          <w:lang w:val="fr-FR"/>
        </w:rPr>
      </w:pPr>
      <w:r w:rsidRPr="00D315BE">
        <w:rPr>
          <w:rFonts w:ascii="Traditional Arabic" w:hAnsi="Traditional Arabic" w:cs="Traditional Arabic"/>
          <w:sz w:val="40"/>
          <w:szCs w:val="40"/>
          <w:rtl/>
          <w:lang w:val="fr-FR"/>
        </w:rPr>
        <w:t>حيث يقوم الصحفي الرياضي بتحديد</w:t>
      </w:r>
      <w:r>
        <w:rPr>
          <w:rFonts w:ascii="Traditional Arabic" w:hAnsi="Traditional Arabic" w:cs="Traditional Arabic"/>
          <w:sz w:val="40"/>
          <w:szCs w:val="40"/>
          <w:rtl/>
          <w:lang w:val="fr-FR"/>
        </w:rPr>
        <w:t xml:space="preserve"> الشخص أو المؤسسة تحديدا دقيقا</w:t>
      </w:r>
      <w:r>
        <w:rPr>
          <w:rFonts w:ascii="Traditional Arabic" w:hAnsi="Traditional Arabic" w:cs="Traditional Arabic" w:hint="cs"/>
          <w:sz w:val="40"/>
          <w:szCs w:val="40"/>
          <w:rtl/>
          <w:lang w:val="fr-FR"/>
        </w:rPr>
        <w:t>،</w:t>
      </w:r>
      <w:r w:rsidRPr="00D315BE">
        <w:rPr>
          <w:rFonts w:ascii="Traditional Arabic" w:hAnsi="Traditional Arabic" w:cs="Traditional Arabic"/>
          <w:sz w:val="40"/>
          <w:szCs w:val="40"/>
          <w:rtl/>
          <w:lang w:val="fr-FR"/>
        </w:rPr>
        <w:t xml:space="preserve"> حيث يكون الفاعل عادة </w:t>
      </w:r>
      <w:proofErr w:type="spellStart"/>
      <w:r w:rsidRPr="00D315BE">
        <w:rPr>
          <w:rFonts w:ascii="Traditional Arabic" w:hAnsi="Traditional Arabic" w:cs="Traditional Arabic"/>
          <w:sz w:val="40"/>
          <w:szCs w:val="40"/>
          <w:rtl/>
          <w:lang w:val="fr-FR"/>
        </w:rPr>
        <w:t>المسؤول</w:t>
      </w:r>
      <w:proofErr w:type="spellEnd"/>
      <w:r w:rsidRPr="00D315BE">
        <w:rPr>
          <w:rFonts w:ascii="Traditional Arabic" w:hAnsi="Traditional Arabic" w:cs="Traditional Arabic"/>
          <w:sz w:val="40"/>
          <w:szCs w:val="40"/>
          <w:rtl/>
          <w:lang w:val="fr-FR"/>
        </w:rPr>
        <w:t xml:space="preserve"> الرئيســــــــي و الأول على وقوع الحادثة الرياضية .</w:t>
      </w:r>
    </w:p>
    <w:p w:rsidR="007308F1" w:rsidRPr="00357449" w:rsidRDefault="007308F1" w:rsidP="007308F1">
      <w:pPr>
        <w:spacing w:after="0" w:line="360" w:lineRule="auto"/>
        <w:jc w:val="both"/>
        <w:rPr>
          <w:rFonts w:ascii="Traditional Arabic" w:hAnsi="Traditional Arabic" w:cs="Traditional Arabic"/>
          <w:sz w:val="12"/>
          <w:szCs w:val="12"/>
          <w:rtl/>
          <w:lang w:val="fr-FR"/>
        </w:rPr>
      </w:pPr>
    </w:p>
    <w:p w:rsidR="007308F1" w:rsidRPr="00D315BE" w:rsidRDefault="007308F1" w:rsidP="007308F1">
      <w:pPr>
        <w:spacing w:after="0" w:line="360" w:lineRule="auto"/>
        <w:jc w:val="both"/>
        <w:rPr>
          <w:rFonts w:ascii="Traditional Arabic" w:hAnsi="Traditional Arabic" w:cs="Traditional Arabic"/>
          <w:sz w:val="40"/>
          <w:szCs w:val="40"/>
          <w:rtl/>
          <w:lang w:val="fr-FR"/>
        </w:rPr>
      </w:pPr>
      <w:r w:rsidRPr="00357449">
        <w:rPr>
          <w:rFonts w:ascii="Traditional Arabic" w:hAnsi="Traditional Arabic" w:cs="Traditional Arabic"/>
          <w:b/>
          <w:bCs/>
          <w:sz w:val="40"/>
          <w:szCs w:val="40"/>
          <w:rtl/>
          <w:lang w:val="fr-FR"/>
        </w:rPr>
        <w:t>مثال:</w:t>
      </w:r>
      <w:r w:rsidRPr="00D315BE">
        <w:rPr>
          <w:rFonts w:ascii="Traditional Arabic" w:hAnsi="Traditional Arabic" w:cs="Traditional Arabic"/>
          <w:sz w:val="40"/>
          <w:szCs w:val="40"/>
          <w:rtl/>
          <w:lang w:val="fr-FR"/>
        </w:rPr>
        <w:t xml:space="preserve"> موضوع الخبر الصحفي الرياضي "  المنتخب الوطني  "</w:t>
      </w:r>
    </w:p>
    <w:p w:rsidR="007308F1" w:rsidRPr="00D315BE" w:rsidRDefault="007308F1" w:rsidP="007308F1">
      <w:pPr>
        <w:spacing w:after="0" w:line="360" w:lineRule="auto"/>
        <w:jc w:val="both"/>
        <w:rPr>
          <w:rFonts w:ascii="Traditional Arabic" w:hAnsi="Traditional Arabic" w:cs="Traditional Arabic"/>
          <w:sz w:val="40"/>
          <w:szCs w:val="40"/>
          <w:rtl/>
          <w:lang w:val="fr-FR"/>
        </w:rPr>
      </w:pPr>
      <w:r w:rsidRPr="00D315BE">
        <w:rPr>
          <w:rFonts w:ascii="Traditional Arabic" w:hAnsi="Traditional Arabic" w:cs="Traditional Arabic"/>
          <w:sz w:val="40"/>
          <w:szCs w:val="40"/>
          <w:rtl/>
          <w:lang w:val="fr-FR"/>
        </w:rPr>
        <w:t xml:space="preserve">أين: ملعب </w:t>
      </w:r>
      <w:proofErr w:type="spellStart"/>
      <w:r w:rsidRPr="00D315BE">
        <w:rPr>
          <w:rFonts w:ascii="Traditional Arabic" w:hAnsi="Traditional Arabic" w:cs="Traditional Arabic"/>
          <w:sz w:val="40"/>
          <w:szCs w:val="40"/>
          <w:rtl/>
          <w:lang w:val="fr-FR"/>
        </w:rPr>
        <w:t>تشاكر</w:t>
      </w:r>
      <w:proofErr w:type="spellEnd"/>
      <w:r w:rsidRPr="00D315BE">
        <w:rPr>
          <w:rFonts w:ascii="Traditional Arabic" w:hAnsi="Traditional Arabic" w:cs="Traditional Arabic"/>
          <w:sz w:val="40"/>
          <w:szCs w:val="40"/>
          <w:rtl/>
          <w:lang w:val="fr-FR"/>
        </w:rPr>
        <w:t xml:space="preserve"> بالبليدة .</w:t>
      </w:r>
    </w:p>
    <w:p w:rsidR="007308F1" w:rsidRPr="00D315BE" w:rsidRDefault="007308F1" w:rsidP="007308F1">
      <w:pPr>
        <w:spacing w:after="0" w:line="360" w:lineRule="auto"/>
        <w:jc w:val="both"/>
        <w:rPr>
          <w:rFonts w:ascii="Traditional Arabic" w:hAnsi="Traditional Arabic" w:cs="Traditional Arabic"/>
          <w:sz w:val="40"/>
          <w:szCs w:val="40"/>
          <w:rtl/>
          <w:lang w:val="fr-FR"/>
        </w:rPr>
      </w:pPr>
      <w:r w:rsidRPr="00D315BE">
        <w:rPr>
          <w:rFonts w:ascii="Traditional Arabic" w:hAnsi="Traditional Arabic" w:cs="Traditional Arabic"/>
          <w:sz w:val="40"/>
          <w:szCs w:val="40"/>
          <w:rtl/>
          <w:lang w:val="fr-FR"/>
        </w:rPr>
        <w:t>متى: يوم الخميس 14 نوفمبر 2019م على الساعة 20:30 ليلا بتوقيت الجزائر .</w:t>
      </w:r>
    </w:p>
    <w:p w:rsidR="007308F1" w:rsidRPr="00D315BE" w:rsidRDefault="007308F1" w:rsidP="007308F1">
      <w:pPr>
        <w:spacing w:after="0" w:line="360" w:lineRule="auto"/>
        <w:jc w:val="both"/>
        <w:rPr>
          <w:rFonts w:ascii="Traditional Arabic" w:hAnsi="Traditional Arabic" w:cs="Traditional Arabic"/>
          <w:sz w:val="40"/>
          <w:szCs w:val="40"/>
          <w:rtl/>
          <w:lang w:val="fr-FR"/>
        </w:rPr>
      </w:pPr>
      <w:r w:rsidRPr="00D315BE">
        <w:rPr>
          <w:rFonts w:ascii="Traditional Arabic" w:hAnsi="Traditional Arabic" w:cs="Traditional Arabic"/>
          <w:sz w:val="40"/>
          <w:szCs w:val="40"/>
          <w:rtl/>
          <w:lang w:val="fr-FR"/>
        </w:rPr>
        <w:t>ماذا: مباراة الجزائر – زامبيا .</w:t>
      </w:r>
    </w:p>
    <w:p w:rsidR="007308F1" w:rsidRPr="00D315BE" w:rsidRDefault="007308F1" w:rsidP="007308F1">
      <w:pPr>
        <w:spacing w:after="0" w:line="360" w:lineRule="auto"/>
        <w:jc w:val="both"/>
        <w:rPr>
          <w:rFonts w:ascii="Traditional Arabic" w:hAnsi="Traditional Arabic" w:cs="Traditional Arabic"/>
          <w:sz w:val="40"/>
          <w:szCs w:val="40"/>
          <w:rtl/>
          <w:lang w:val="fr-FR"/>
        </w:rPr>
      </w:pPr>
      <w:r w:rsidRPr="00D315BE">
        <w:rPr>
          <w:rFonts w:ascii="Traditional Arabic" w:hAnsi="Traditional Arabic" w:cs="Traditional Arabic"/>
          <w:sz w:val="40"/>
          <w:szCs w:val="40"/>
          <w:rtl/>
          <w:lang w:val="fr-FR"/>
        </w:rPr>
        <w:t>لماذا: نتحدث عن سبب لعب مباراة الجزائر – زامبيا   ( تصفيات كأس أمم إفريقيا بالكاميرون 2021م  )</w:t>
      </w:r>
    </w:p>
    <w:p w:rsidR="007308F1" w:rsidRDefault="007308F1" w:rsidP="007308F1">
      <w:pPr>
        <w:spacing w:after="0" w:line="360" w:lineRule="auto"/>
        <w:jc w:val="both"/>
        <w:rPr>
          <w:rFonts w:ascii="Traditional Arabic" w:hAnsi="Traditional Arabic" w:cs="Traditional Arabic"/>
          <w:sz w:val="40"/>
          <w:szCs w:val="40"/>
          <w:rtl/>
          <w:lang w:val="fr-FR"/>
        </w:rPr>
      </w:pPr>
      <w:r w:rsidRPr="00D315BE">
        <w:rPr>
          <w:rFonts w:ascii="Traditional Arabic" w:hAnsi="Traditional Arabic" w:cs="Traditional Arabic"/>
          <w:sz w:val="40"/>
          <w:szCs w:val="40"/>
          <w:rtl/>
          <w:lang w:val="fr-FR"/>
        </w:rPr>
        <w:t xml:space="preserve">من: نتحدث مثلا عن الناخب الوطني جمال </w:t>
      </w:r>
      <w:proofErr w:type="spellStart"/>
      <w:r w:rsidRPr="00D315BE">
        <w:rPr>
          <w:rFonts w:ascii="Traditional Arabic" w:hAnsi="Traditional Arabic" w:cs="Traditional Arabic"/>
          <w:sz w:val="40"/>
          <w:szCs w:val="40"/>
          <w:rtl/>
          <w:lang w:val="fr-FR"/>
        </w:rPr>
        <w:t>بلماضي</w:t>
      </w:r>
      <w:proofErr w:type="spellEnd"/>
      <w:r w:rsidRPr="00D315BE">
        <w:rPr>
          <w:rFonts w:ascii="Traditional Arabic" w:hAnsi="Traditional Arabic" w:cs="Traditional Arabic"/>
          <w:sz w:val="40"/>
          <w:szCs w:val="40"/>
          <w:rtl/>
          <w:lang w:val="fr-FR"/>
        </w:rPr>
        <w:t xml:space="preserve"> , التشكيلة  الأساسية للمنتخب الوطني الجزائري ....الخ.</w:t>
      </w:r>
    </w:p>
    <w:p w:rsidR="007308F1" w:rsidRDefault="007308F1" w:rsidP="007308F1">
      <w:pPr>
        <w:spacing w:after="0" w:line="360" w:lineRule="auto"/>
        <w:jc w:val="both"/>
        <w:rPr>
          <w:rFonts w:ascii="Traditional Arabic" w:hAnsi="Traditional Arabic" w:cs="Traditional Arabic"/>
          <w:sz w:val="40"/>
          <w:szCs w:val="40"/>
          <w:rtl/>
          <w:lang w:val="fr-FR"/>
        </w:rPr>
      </w:pPr>
    </w:p>
    <w:p w:rsidR="007308F1" w:rsidRDefault="007308F1" w:rsidP="007308F1">
      <w:pPr>
        <w:spacing w:after="0" w:line="360" w:lineRule="auto"/>
        <w:jc w:val="both"/>
        <w:rPr>
          <w:rFonts w:ascii="Traditional Arabic" w:hAnsi="Traditional Arabic" w:cs="Traditional Arabic"/>
          <w:sz w:val="40"/>
          <w:szCs w:val="40"/>
          <w:rtl/>
          <w:lang w:val="fr-FR"/>
        </w:rPr>
      </w:pPr>
    </w:p>
    <w:p w:rsidR="007308F1" w:rsidRPr="00D315BE" w:rsidRDefault="007308F1" w:rsidP="007308F1">
      <w:pPr>
        <w:spacing w:after="0" w:line="360" w:lineRule="auto"/>
        <w:jc w:val="both"/>
        <w:rPr>
          <w:rFonts w:ascii="Traditional Arabic" w:hAnsi="Traditional Arabic" w:cs="Traditional Arabic"/>
          <w:sz w:val="40"/>
          <w:szCs w:val="40"/>
          <w:rtl/>
          <w:lang w:val="fr-FR"/>
        </w:rPr>
      </w:pPr>
    </w:p>
    <w:p w:rsidR="007308F1" w:rsidRPr="00357449" w:rsidRDefault="007308F1" w:rsidP="007308F1">
      <w:pPr>
        <w:spacing w:after="0" w:line="36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val="fr-FR"/>
        </w:rPr>
      </w:pPr>
      <w:r w:rsidRPr="00357449">
        <w:rPr>
          <w:rFonts w:ascii="Traditional Arabic" w:hAnsi="Traditional Arabic" w:cs="Traditional Arabic"/>
          <w:b/>
          <w:bCs/>
          <w:sz w:val="40"/>
          <w:szCs w:val="40"/>
          <w:rtl/>
          <w:lang w:val="fr-FR"/>
        </w:rPr>
        <w:t>2- أسئلة أخرى للخبر الصحفي الرياضي :</w:t>
      </w:r>
    </w:p>
    <w:p w:rsidR="007308F1" w:rsidRPr="00D315BE" w:rsidRDefault="007308F1" w:rsidP="007308F1">
      <w:pPr>
        <w:spacing w:after="0" w:line="360" w:lineRule="auto"/>
        <w:ind w:firstLine="509"/>
        <w:jc w:val="both"/>
        <w:rPr>
          <w:rFonts w:ascii="Traditional Arabic" w:hAnsi="Traditional Arabic" w:cs="Traditional Arabic"/>
          <w:sz w:val="40"/>
          <w:szCs w:val="40"/>
          <w:rtl/>
          <w:lang w:val="fr-FR"/>
        </w:rPr>
      </w:pPr>
      <w:r w:rsidRPr="00D315BE">
        <w:rPr>
          <w:rFonts w:ascii="Traditional Arabic" w:hAnsi="Traditional Arabic" w:cs="Traditional Arabic"/>
          <w:sz w:val="40"/>
          <w:szCs w:val="40"/>
          <w:rtl/>
          <w:lang w:val="fr-FR"/>
        </w:rPr>
        <w:t>وهي الأسئلة تابعة للأسئلة سابقة الذكر</w:t>
      </w:r>
      <w:r>
        <w:rPr>
          <w:rFonts w:ascii="Traditional Arabic" w:hAnsi="Traditional Arabic" w:cs="Traditional Arabic" w:hint="cs"/>
          <w:sz w:val="40"/>
          <w:szCs w:val="40"/>
          <w:rtl/>
          <w:lang w:val="fr-FR"/>
        </w:rPr>
        <w:t>،</w:t>
      </w:r>
      <w:r w:rsidRPr="00D315BE">
        <w:rPr>
          <w:rFonts w:ascii="Traditional Arabic" w:hAnsi="Traditional Arabic" w:cs="Traditional Arabic"/>
          <w:sz w:val="40"/>
          <w:szCs w:val="40"/>
          <w:rtl/>
          <w:lang w:val="fr-FR"/>
        </w:rPr>
        <w:t xml:space="preserve"> يعتمد عليها الصحفي للإجابة  بإطناب وشرح موسع ومفصل لأي حدث رياضي ما مهم لدى الجمهور </w:t>
      </w:r>
      <w:proofErr w:type="spellStart"/>
      <w:r w:rsidRPr="00D315BE">
        <w:rPr>
          <w:rFonts w:ascii="Traditional Arabic" w:hAnsi="Traditional Arabic" w:cs="Traditional Arabic"/>
          <w:sz w:val="40"/>
          <w:szCs w:val="40"/>
          <w:rtl/>
          <w:lang w:val="fr-FR"/>
        </w:rPr>
        <w:t>الرياضيخاصة</w:t>
      </w:r>
      <w:proofErr w:type="spellEnd"/>
      <w:r w:rsidRPr="00D315BE">
        <w:rPr>
          <w:rFonts w:ascii="Traditional Arabic" w:hAnsi="Traditional Arabic" w:cs="Traditional Arabic"/>
          <w:sz w:val="40"/>
          <w:szCs w:val="40"/>
          <w:rtl/>
          <w:lang w:val="fr-FR"/>
        </w:rPr>
        <w:t xml:space="preserve"> أثناء وقوعه أو بعد وقوعه وفي بعض الأحيان يضطر الصحف</w:t>
      </w:r>
      <w:r>
        <w:rPr>
          <w:rFonts w:ascii="Traditional Arabic" w:hAnsi="Traditional Arabic" w:cs="Traditional Arabic"/>
          <w:sz w:val="40"/>
          <w:szCs w:val="40"/>
          <w:rtl/>
          <w:lang w:val="fr-FR"/>
        </w:rPr>
        <w:t>ي لتنبؤ لحدث رياضي ما قبل وقوعه</w:t>
      </w:r>
      <w:r>
        <w:rPr>
          <w:rFonts w:ascii="Traditional Arabic" w:hAnsi="Traditional Arabic" w:cs="Traditional Arabic" w:hint="cs"/>
          <w:sz w:val="40"/>
          <w:szCs w:val="40"/>
          <w:rtl/>
          <w:lang w:val="fr-FR"/>
        </w:rPr>
        <w:t>،</w:t>
      </w:r>
      <w:r w:rsidRPr="00D315BE">
        <w:rPr>
          <w:rFonts w:ascii="Traditional Arabic" w:hAnsi="Traditional Arabic" w:cs="Traditional Arabic"/>
          <w:sz w:val="40"/>
          <w:szCs w:val="40"/>
          <w:rtl/>
          <w:lang w:val="fr-FR"/>
        </w:rPr>
        <w:t xml:space="preserve"> حيث تتمثل هذه الأسئلة  فيما يلي :</w:t>
      </w:r>
    </w:p>
    <w:p w:rsidR="007308F1" w:rsidRPr="00D315BE" w:rsidRDefault="007308F1" w:rsidP="007308F1">
      <w:pPr>
        <w:spacing w:after="0" w:line="360" w:lineRule="auto"/>
        <w:jc w:val="both"/>
        <w:rPr>
          <w:rFonts w:ascii="Traditional Arabic" w:hAnsi="Traditional Arabic" w:cs="Traditional Arabic"/>
          <w:sz w:val="40"/>
          <w:szCs w:val="40"/>
          <w:rtl/>
          <w:lang w:val="fr-FR"/>
        </w:rPr>
      </w:pPr>
      <w:r w:rsidRPr="00D315BE">
        <w:rPr>
          <w:rFonts w:ascii="Traditional Arabic" w:hAnsi="Traditional Arabic" w:cs="Traditional Arabic"/>
          <w:sz w:val="40"/>
          <w:szCs w:val="40"/>
          <w:rtl/>
          <w:lang w:val="fr-FR"/>
        </w:rPr>
        <w:t>كيف؟: أي الطريقة أو الكيفية التي تمت بها وقوع الحادثة في المجال الرياضي.</w:t>
      </w:r>
    </w:p>
    <w:p w:rsidR="007308F1" w:rsidRDefault="007308F1" w:rsidP="007308F1">
      <w:pPr>
        <w:spacing w:after="0" w:line="360" w:lineRule="auto"/>
        <w:ind w:firstLine="509"/>
        <w:jc w:val="both"/>
        <w:rPr>
          <w:rFonts w:ascii="Traditional Arabic" w:hAnsi="Traditional Arabic" w:cs="Traditional Arabic"/>
          <w:sz w:val="40"/>
          <w:szCs w:val="40"/>
          <w:rtl/>
          <w:lang w:val="fr-FR"/>
        </w:rPr>
      </w:pPr>
    </w:p>
    <w:p w:rsidR="007308F1" w:rsidRPr="00D315BE" w:rsidRDefault="007308F1" w:rsidP="007308F1">
      <w:pPr>
        <w:spacing w:after="0" w:line="360" w:lineRule="auto"/>
        <w:ind w:firstLine="509"/>
        <w:jc w:val="both"/>
        <w:rPr>
          <w:rFonts w:ascii="Traditional Arabic" w:hAnsi="Traditional Arabic" w:cs="Traditional Arabic"/>
          <w:sz w:val="40"/>
          <w:szCs w:val="40"/>
          <w:rtl/>
          <w:lang w:val="fr-FR"/>
        </w:rPr>
      </w:pPr>
      <w:r w:rsidRPr="00D315BE">
        <w:rPr>
          <w:rFonts w:ascii="Traditional Arabic" w:hAnsi="Traditional Arabic" w:cs="Traditional Arabic"/>
          <w:sz w:val="40"/>
          <w:szCs w:val="40"/>
          <w:rtl/>
          <w:lang w:val="fr-FR"/>
        </w:rPr>
        <w:t>حيث يقوم الصحفي ب</w:t>
      </w:r>
      <w:r>
        <w:rPr>
          <w:rFonts w:ascii="Traditional Arabic" w:hAnsi="Traditional Arabic" w:cs="Traditional Arabic"/>
          <w:sz w:val="40"/>
          <w:szCs w:val="40"/>
          <w:rtl/>
          <w:lang w:val="fr-FR"/>
        </w:rPr>
        <w:t>تحديد مجريات الحادثة الرياضية و</w:t>
      </w:r>
      <w:r w:rsidRPr="00D315BE">
        <w:rPr>
          <w:rFonts w:ascii="Traditional Arabic" w:hAnsi="Traditional Arabic" w:cs="Traditional Arabic"/>
          <w:sz w:val="40"/>
          <w:szCs w:val="40"/>
          <w:rtl/>
          <w:lang w:val="fr-FR"/>
        </w:rPr>
        <w:t xml:space="preserve">سردها بكل تفاصيلها لهذا يجب على اختيار المصادر الصحفية الرياضية المناسبة لسرد الحقائق مهما كان نوعها. </w:t>
      </w:r>
    </w:p>
    <w:p w:rsidR="007308F1" w:rsidRPr="00D315BE" w:rsidRDefault="007308F1" w:rsidP="007308F1">
      <w:pPr>
        <w:spacing w:after="0" w:line="360" w:lineRule="auto"/>
        <w:jc w:val="both"/>
        <w:rPr>
          <w:rFonts w:ascii="Traditional Arabic" w:hAnsi="Traditional Arabic" w:cs="Traditional Arabic"/>
          <w:sz w:val="40"/>
          <w:szCs w:val="40"/>
          <w:rtl/>
          <w:lang w:val="fr-FR"/>
        </w:rPr>
      </w:pPr>
      <w:r w:rsidRPr="00D315BE">
        <w:rPr>
          <w:rFonts w:ascii="Traditional Arabic" w:hAnsi="Traditional Arabic" w:cs="Traditional Arabic"/>
          <w:sz w:val="40"/>
          <w:szCs w:val="40"/>
          <w:rtl/>
          <w:lang w:val="fr-FR"/>
        </w:rPr>
        <w:t>كم؟:  وهو الرقم أو العدد أو الحصيلة الرقمية للحدث الرياضي.</w:t>
      </w:r>
    </w:p>
    <w:p w:rsidR="007308F1" w:rsidRDefault="007308F1" w:rsidP="007308F1">
      <w:pPr>
        <w:spacing w:after="0" w:line="360" w:lineRule="auto"/>
        <w:ind w:firstLine="651"/>
        <w:jc w:val="both"/>
        <w:rPr>
          <w:rFonts w:ascii="Traditional Arabic" w:hAnsi="Traditional Arabic" w:cs="Traditional Arabic"/>
          <w:sz w:val="40"/>
          <w:szCs w:val="40"/>
          <w:rtl/>
          <w:lang w:val="fr-FR"/>
        </w:rPr>
      </w:pPr>
    </w:p>
    <w:p w:rsidR="007308F1" w:rsidRPr="00D315BE" w:rsidRDefault="007308F1" w:rsidP="007308F1">
      <w:pPr>
        <w:spacing w:after="0" w:line="360" w:lineRule="auto"/>
        <w:ind w:firstLine="651"/>
        <w:jc w:val="both"/>
        <w:rPr>
          <w:rFonts w:ascii="Traditional Arabic" w:hAnsi="Traditional Arabic" w:cs="Traditional Arabic"/>
          <w:sz w:val="40"/>
          <w:szCs w:val="40"/>
          <w:rtl/>
          <w:lang w:val="fr-FR"/>
        </w:rPr>
      </w:pPr>
      <w:r w:rsidRPr="00D315BE">
        <w:rPr>
          <w:rFonts w:ascii="Traditional Arabic" w:hAnsi="Traditional Arabic" w:cs="Traditional Arabic"/>
          <w:sz w:val="40"/>
          <w:szCs w:val="40"/>
          <w:rtl/>
          <w:lang w:val="fr-FR"/>
        </w:rPr>
        <w:t>حيث يقوم الصحفي بتحديد الحصيلة العد</w:t>
      </w:r>
      <w:r>
        <w:rPr>
          <w:rFonts w:ascii="Traditional Arabic" w:hAnsi="Traditional Arabic" w:cs="Traditional Arabic"/>
          <w:sz w:val="40"/>
          <w:szCs w:val="40"/>
          <w:rtl/>
          <w:lang w:val="fr-FR"/>
        </w:rPr>
        <w:t>دية سواء كانت أولية  أو نهائية</w:t>
      </w:r>
      <w:r>
        <w:rPr>
          <w:rFonts w:ascii="Traditional Arabic" w:hAnsi="Traditional Arabic" w:cs="Traditional Arabic" w:hint="cs"/>
          <w:sz w:val="40"/>
          <w:szCs w:val="40"/>
          <w:rtl/>
          <w:lang w:val="fr-FR"/>
        </w:rPr>
        <w:t>،</w:t>
      </w:r>
      <w:r w:rsidRPr="00D315BE">
        <w:rPr>
          <w:rFonts w:ascii="Traditional Arabic" w:hAnsi="Traditional Arabic" w:cs="Traditional Arabic"/>
          <w:sz w:val="40"/>
          <w:szCs w:val="40"/>
          <w:rtl/>
          <w:lang w:val="fr-FR"/>
        </w:rPr>
        <w:t xml:space="preserve"> وعندما تكون الأرقام كبيرة أو مهمة أو مخيفة يفتتح الصحفي كتابة خبره بالجواب على سؤال كم ؟ قصد جذب الانتباه للجمهور الرياضي .</w:t>
      </w:r>
    </w:p>
    <w:p w:rsidR="007308F1" w:rsidRPr="00357449" w:rsidRDefault="007308F1" w:rsidP="007308F1">
      <w:pPr>
        <w:spacing w:after="0" w:line="36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val="fr-FR"/>
        </w:rPr>
      </w:pPr>
      <w:r w:rsidRPr="00357449">
        <w:rPr>
          <w:rFonts w:ascii="Traditional Arabic" w:hAnsi="Traditional Arabic" w:cs="Traditional Arabic"/>
          <w:b/>
          <w:bCs/>
          <w:sz w:val="40"/>
          <w:szCs w:val="40"/>
          <w:rtl/>
          <w:lang w:val="fr-FR"/>
        </w:rPr>
        <w:t>مثال:</w:t>
      </w:r>
    </w:p>
    <w:p w:rsidR="007308F1" w:rsidRPr="00D315BE" w:rsidRDefault="007308F1" w:rsidP="007308F1">
      <w:pPr>
        <w:spacing w:after="0" w:line="360" w:lineRule="auto"/>
        <w:jc w:val="both"/>
        <w:rPr>
          <w:rFonts w:ascii="Traditional Arabic" w:hAnsi="Traditional Arabic" w:cs="Traditional Arabic"/>
          <w:sz w:val="40"/>
          <w:szCs w:val="40"/>
          <w:rtl/>
          <w:lang w:val="fr-FR"/>
        </w:rPr>
      </w:pPr>
      <w:r w:rsidRPr="00D315BE">
        <w:rPr>
          <w:rFonts w:ascii="Traditional Arabic" w:hAnsi="Traditional Arabic" w:cs="Traditional Arabic"/>
          <w:sz w:val="40"/>
          <w:szCs w:val="40"/>
          <w:rtl/>
          <w:lang w:val="fr-FR"/>
        </w:rPr>
        <w:t>كيف: نتحدث عن مجريات مباراة الجزائر – زامبيا بكل تفاصيلها و بشرح موسع وبدقة .</w:t>
      </w:r>
    </w:p>
    <w:p w:rsidR="007308F1" w:rsidRDefault="007308F1" w:rsidP="007308F1">
      <w:pPr>
        <w:spacing w:after="0" w:line="360" w:lineRule="auto"/>
        <w:jc w:val="both"/>
        <w:rPr>
          <w:rFonts w:ascii="Traditional Arabic" w:hAnsi="Traditional Arabic" w:cs="Traditional Arabic"/>
          <w:sz w:val="40"/>
          <w:szCs w:val="40"/>
          <w:rtl/>
          <w:lang w:val="fr-FR"/>
        </w:rPr>
      </w:pPr>
      <w:r w:rsidRPr="00D315BE">
        <w:rPr>
          <w:rFonts w:ascii="Traditional Arabic" w:hAnsi="Traditional Arabic" w:cs="Traditional Arabic"/>
          <w:sz w:val="40"/>
          <w:szCs w:val="40"/>
          <w:rtl/>
          <w:lang w:val="fr-FR"/>
        </w:rPr>
        <w:t>كم: تسجيل خماسية نظيفة</w:t>
      </w:r>
      <w:r>
        <w:rPr>
          <w:rFonts w:ascii="Traditional Arabic" w:hAnsi="Traditional Arabic" w:cs="Traditional Arabic"/>
          <w:sz w:val="40"/>
          <w:szCs w:val="40"/>
          <w:rtl/>
          <w:lang w:val="fr-FR"/>
        </w:rPr>
        <w:t xml:space="preserve"> لصالح المنتخب الوطني الجزائري</w:t>
      </w:r>
      <w:r>
        <w:rPr>
          <w:rFonts w:ascii="Traditional Arabic" w:hAnsi="Traditional Arabic" w:cs="Traditional Arabic" w:hint="cs"/>
          <w:sz w:val="40"/>
          <w:szCs w:val="40"/>
          <w:rtl/>
          <w:lang w:val="fr-FR"/>
        </w:rPr>
        <w:t>،</w:t>
      </w:r>
      <w:r w:rsidRPr="00D315BE">
        <w:rPr>
          <w:rFonts w:ascii="Traditional Arabic" w:hAnsi="Traditional Arabic" w:cs="Traditional Arabic"/>
          <w:sz w:val="40"/>
          <w:szCs w:val="40"/>
          <w:rtl/>
          <w:lang w:val="fr-FR"/>
        </w:rPr>
        <w:t xml:space="preserve"> في هذه الحالة عندما يكون الخبر مهم يمكن لصحفي الرياضي أن يفتتح خبره بسؤال " كم " لكي يجذب انتباه القارئ أو المشاهد الرياضي خاصة في عناوين الخبر الصحفي الرياضي ومقدمته.</w:t>
      </w:r>
    </w:p>
    <w:p w:rsidR="007308F1" w:rsidRDefault="007308F1" w:rsidP="007308F1">
      <w:pPr>
        <w:spacing w:after="0" w:line="360" w:lineRule="auto"/>
        <w:jc w:val="both"/>
        <w:rPr>
          <w:rFonts w:ascii="Traditional Arabic" w:hAnsi="Traditional Arabic" w:cs="Traditional Arabic"/>
          <w:sz w:val="40"/>
          <w:szCs w:val="40"/>
          <w:rtl/>
          <w:lang w:val="fr-FR"/>
        </w:rPr>
      </w:pPr>
    </w:p>
    <w:p w:rsidR="007308F1" w:rsidRDefault="007308F1" w:rsidP="007308F1">
      <w:pPr>
        <w:spacing w:after="0" w:line="360" w:lineRule="auto"/>
        <w:jc w:val="both"/>
        <w:rPr>
          <w:rFonts w:ascii="Traditional Arabic" w:hAnsi="Traditional Arabic" w:cs="Traditional Arabic"/>
          <w:sz w:val="40"/>
          <w:szCs w:val="40"/>
          <w:rtl/>
          <w:lang w:val="fr-FR"/>
        </w:rPr>
      </w:pPr>
    </w:p>
    <w:p w:rsidR="007308F1" w:rsidRDefault="007308F1" w:rsidP="007308F1">
      <w:pPr>
        <w:spacing w:after="0" w:line="360" w:lineRule="auto"/>
        <w:jc w:val="both"/>
        <w:rPr>
          <w:rFonts w:ascii="Traditional Arabic" w:hAnsi="Traditional Arabic" w:cs="Traditional Arabic"/>
          <w:sz w:val="40"/>
          <w:szCs w:val="40"/>
          <w:rtl/>
          <w:lang w:val="fr-FR"/>
        </w:rPr>
      </w:pPr>
    </w:p>
    <w:p w:rsidR="007308F1" w:rsidRPr="00D315BE" w:rsidRDefault="007308F1" w:rsidP="007308F1">
      <w:pPr>
        <w:spacing w:after="0" w:line="360" w:lineRule="auto"/>
        <w:jc w:val="both"/>
        <w:rPr>
          <w:rFonts w:ascii="Traditional Arabic" w:hAnsi="Traditional Arabic" w:cs="Traditional Arabic"/>
          <w:sz w:val="40"/>
          <w:szCs w:val="40"/>
          <w:rtl/>
          <w:lang w:val="fr-FR"/>
        </w:rPr>
      </w:pPr>
    </w:p>
    <w:p w:rsidR="007308F1" w:rsidRPr="00357449" w:rsidRDefault="007308F1" w:rsidP="007308F1">
      <w:pPr>
        <w:spacing w:after="0" w:line="36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val="fr-FR"/>
        </w:rPr>
      </w:pPr>
      <w:r w:rsidRPr="00357449">
        <w:rPr>
          <w:rFonts w:ascii="Traditional Arabic" w:hAnsi="Traditional Arabic" w:cs="Traditional Arabic"/>
          <w:b/>
          <w:bCs/>
          <w:sz w:val="40"/>
          <w:szCs w:val="40"/>
          <w:rtl/>
          <w:lang w:val="fr-FR"/>
        </w:rPr>
        <w:t>ملاحظة:</w:t>
      </w:r>
    </w:p>
    <w:p w:rsidR="007308F1" w:rsidRPr="00D315BE" w:rsidRDefault="007308F1" w:rsidP="007308F1">
      <w:pPr>
        <w:spacing w:after="0" w:line="360" w:lineRule="auto"/>
        <w:ind w:hanging="58"/>
        <w:jc w:val="both"/>
        <w:rPr>
          <w:rFonts w:ascii="Traditional Arabic" w:hAnsi="Traditional Arabic" w:cs="Traditional Arabic"/>
          <w:sz w:val="40"/>
          <w:szCs w:val="40"/>
          <w:rtl/>
          <w:lang w:val="fr-FR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fr-FR"/>
        </w:rPr>
        <w:t>-</w:t>
      </w:r>
      <w:r w:rsidRPr="00D315BE">
        <w:rPr>
          <w:rFonts w:ascii="Traditional Arabic" w:hAnsi="Traditional Arabic" w:cs="Traditional Arabic"/>
          <w:sz w:val="40"/>
          <w:szCs w:val="40"/>
          <w:rtl/>
          <w:lang w:val="fr-FR"/>
        </w:rPr>
        <w:t xml:space="preserve">سؤال كم هو سؤال إضافي يمكن الاستغناء عنه , خاصة في حال عدم تلقي الصحفي الرياضي العدد أو الرقم بدقـــــــــة أو بصفة نهائية </w:t>
      </w:r>
      <w:r>
        <w:rPr>
          <w:rFonts w:ascii="Traditional Arabic" w:hAnsi="Traditional Arabic" w:cs="Traditional Arabic"/>
          <w:sz w:val="40"/>
          <w:szCs w:val="40"/>
          <w:rtl/>
          <w:lang w:val="fr-FR"/>
        </w:rPr>
        <w:t>للحصيلة العددية للحدث الرياضي</w:t>
      </w:r>
      <w:r w:rsidRPr="00D315BE">
        <w:rPr>
          <w:rFonts w:ascii="Traditional Arabic" w:hAnsi="Traditional Arabic" w:cs="Traditional Arabic"/>
          <w:sz w:val="40"/>
          <w:szCs w:val="40"/>
          <w:rtl/>
          <w:lang w:val="fr-FR"/>
        </w:rPr>
        <w:t xml:space="preserve"> لكي لا يكون هناك تشكيك في العدد المقدم للجمهور الرياضي.</w:t>
      </w:r>
    </w:p>
    <w:p w:rsidR="007308F1" w:rsidRPr="00D315BE" w:rsidRDefault="007308F1" w:rsidP="007308F1">
      <w:pPr>
        <w:spacing w:after="0" w:line="360" w:lineRule="auto"/>
        <w:ind w:firstLine="509"/>
        <w:jc w:val="both"/>
        <w:rPr>
          <w:rFonts w:ascii="Traditional Arabic" w:hAnsi="Traditional Arabic" w:cs="Traditional Arabic"/>
          <w:sz w:val="40"/>
          <w:szCs w:val="40"/>
          <w:rtl/>
          <w:lang w:val="fr-FR"/>
        </w:rPr>
      </w:pPr>
      <w:r w:rsidRPr="00D315BE">
        <w:rPr>
          <w:rFonts w:ascii="Traditional Arabic" w:hAnsi="Traditional Arabic" w:cs="Traditional Arabic"/>
          <w:sz w:val="40"/>
          <w:szCs w:val="40"/>
          <w:rtl/>
          <w:lang w:val="fr-FR"/>
        </w:rPr>
        <w:t>كذلك أسئلة  الخبر الصحفي الرياضي يختلف استخدامها من صحفي رياضي إلى آخر وذلك حسب الحدث الرياضي المراد تغطيته من قبل ذلك الصحفي.</w:t>
      </w:r>
    </w:p>
    <w:p w:rsidR="007308F1" w:rsidRDefault="007308F1" w:rsidP="007308F1">
      <w:pPr>
        <w:spacing w:after="0" w:line="360" w:lineRule="auto"/>
        <w:jc w:val="both"/>
        <w:rPr>
          <w:rFonts w:ascii="Traditional Arabic" w:hAnsi="Traditional Arabic" w:cs="Traditional Arabic"/>
          <w:rtl/>
          <w:lang w:val="fr-FR"/>
        </w:rPr>
      </w:pPr>
    </w:p>
    <w:p w:rsidR="00765F0C" w:rsidRDefault="00765F0C"/>
    <w:sectPr w:rsidR="00765F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>
    <w:useFELayout/>
  </w:compat>
  <w:rsids>
    <w:rsidRoot w:val="007308F1"/>
    <w:rsid w:val="007308F1"/>
    <w:rsid w:val="0076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 prof</dc:creator>
  <cp:keywords/>
  <dc:description/>
  <cp:lastModifiedBy>habib prof</cp:lastModifiedBy>
  <cp:revision>2</cp:revision>
  <dcterms:created xsi:type="dcterms:W3CDTF">2022-12-26T18:26:00Z</dcterms:created>
  <dcterms:modified xsi:type="dcterms:W3CDTF">2022-12-26T18:26:00Z</dcterms:modified>
</cp:coreProperties>
</file>