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ED" w:rsidRDefault="0095408D">
      <w:pPr>
        <w:rPr>
          <w:rStyle w:val="markedcontent"/>
          <w:sz w:val="20"/>
          <w:szCs w:val="20"/>
        </w:rPr>
      </w:pPr>
      <w:r w:rsidRPr="0095408D">
        <w:rPr>
          <w:rStyle w:val="markedcontent"/>
          <w:sz w:val="20"/>
          <w:szCs w:val="20"/>
        </w:rPr>
        <w:t>Initiation à la gestion et la</w:t>
      </w:r>
      <w:r>
        <w:rPr>
          <w:sz w:val="14"/>
          <w:szCs w:val="14"/>
        </w:rPr>
        <w:t xml:space="preserve"> </w:t>
      </w:r>
      <w:r w:rsidRPr="0095408D">
        <w:rPr>
          <w:rStyle w:val="markedcontent"/>
          <w:sz w:val="20"/>
          <w:szCs w:val="20"/>
        </w:rPr>
        <w:t>création des entreprises</w:t>
      </w:r>
    </w:p>
    <w:p w:rsidR="0095408D" w:rsidRDefault="0095408D">
      <w:pPr>
        <w:rPr>
          <w:rStyle w:val="markedcontent"/>
          <w:sz w:val="24"/>
          <w:szCs w:val="24"/>
        </w:rPr>
      </w:pPr>
      <w:r w:rsidRPr="0095408D">
        <w:rPr>
          <w:rStyle w:val="markedcontent"/>
          <w:sz w:val="24"/>
          <w:szCs w:val="24"/>
        </w:rPr>
        <w:t>Connaitre l’organisation de l’entreprise : micro (le fonctionnement d’une</w:t>
      </w:r>
      <w:r w:rsidRPr="0095408D">
        <w:rPr>
          <w:sz w:val="18"/>
          <w:szCs w:val="18"/>
        </w:rPr>
        <w:br/>
      </w:r>
      <w:r w:rsidRPr="0095408D">
        <w:rPr>
          <w:rStyle w:val="markedcontent"/>
          <w:sz w:val="24"/>
          <w:szCs w:val="24"/>
        </w:rPr>
        <w:t>entreprise, son organisation, sa structure...) et macro (l’environnement</w:t>
      </w:r>
      <w:r w:rsidRPr="0095408D">
        <w:rPr>
          <w:sz w:val="18"/>
          <w:szCs w:val="18"/>
        </w:rPr>
        <w:br/>
      </w:r>
      <w:r w:rsidRPr="0095408D">
        <w:rPr>
          <w:rStyle w:val="markedcontent"/>
          <w:sz w:val="24"/>
          <w:szCs w:val="24"/>
        </w:rPr>
        <w:t>de l’entreprise, les filières...)</w:t>
      </w:r>
    </w:p>
    <w:p w:rsidR="0095408D" w:rsidRDefault="0095408D">
      <w:pPr>
        <w:rPr>
          <w:rStyle w:val="markedcontent"/>
          <w:sz w:val="24"/>
          <w:szCs w:val="24"/>
        </w:rPr>
      </w:pPr>
      <w:r w:rsidRPr="0095408D">
        <w:rPr>
          <w:sz w:val="18"/>
          <w:szCs w:val="18"/>
        </w:rPr>
        <w:br/>
      </w:r>
      <w:r w:rsidRPr="0095408D">
        <w:rPr>
          <w:rStyle w:val="markedcontent"/>
          <w:rFonts w:ascii="Arial" w:hAnsi="Arial" w:cs="Arial"/>
          <w:sz w:val="24"/>
          <w:szCs w:val="24"/>
        </w:rPr>
        <w:sym w:font="Symbol" w:char="F0FC"/>
      </w:r>
      <w:r w:rsidRPr="0095408D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5408D">
        <w:rPr>
          <w:rStyle w:val="markedcontent"/>
          <w:sz w:val="24"/>
          <w:szCs w:val="24"/>
        </w:rPr>
        <w:t xml:space="preserve">Connaître les bases de l’entrepreneuriat : Les formes de </w:t>
      </w:r>
      <w:proofErr w:type="gramStart"/>
      <w:r w:rsidRPr="0095408D">
        <w:rPr>
          <w:rStyle w:val="markedcontent"/>
          <w:sz w:val="24"/>
          <w:szCs w:val="24"/>
        </w:rPr>
        <w:t>l’entrepreneuriat</w:t>
      </w:r>
      <w:proofErr w:type="gramEnd"/>
      <w:r w:rsidRPr="0095408D">
        <w:rPr>
          <w:sz w:val="18"/>
          <w:szCs w:val="18"/>
        </w:rPr>
        <w:br/>
      </w:r>
      <w:r w:rsidRPr="0095408D">
        <w:rPr>
          <w:rStyle w:val="markedcontent"/>
          <w:sz w:val="24"/>
          <w:szCs w:val="24"/>
        </w:rPr>
        <w:t>(intra/ extra..), les différents domaines de l’entrepreneuriat (ESS,</w:t>
      </w:r>
      <w:r w:rsidRPr="0095408D">
        <w:rPr>
          <w:sz w:val="18"/>
          <w:szCs w:val="18"/>
        </w:rPr>
        <w:br/>
      </w:r>
      <w:r w:rsidRPr="0095408D">
        <w:rPr>
          <w:rStyle w:val="markedcontent"/>
          <w:sz w:val="24"/>
          <w:szCs w:val="24"/>
        </w:rPr>
        <w:t>Féminin, social, digital, industriel), le paysage de l’entrepreneuriat dans</w:t>
      </w:r>
      <w:r w:rsidRPr="0095408D">
        <w:rPr>
          <w:sz w:val="18"/>
          <w:szCs w:val="18"/>
        </w:rPr>
        <w:br/>
      </w:r>
      <w:r w:rsidRPr="0095408D">
        <w:rPr>
          <w:rStyle w:val="markedcontent"/>
          <w:sz w:val="24"/>
          <w:szCs w:val="24"/>
        </w:rPr>
        <w:t>le territoire donné</w:t>
      </w:r>
    </w:p>
    <w:p w:rsidR="0095408D" w:rsidRDefault="0095408D">
      <w:pPr>
        <w:rPr>
          <w:rStyle w:val="markedcontent"/>
          <w:sz w:val="24"/>
          <w:szCs w:val="24"/>
        </w:rPr>
      </w:pPr>
      <w:r w:rsidRPr="0095408D">
        <w:rPr>
          <w:sz w:val="18"/>
          <w:szCs w:val="18"/>
        </w:rPr>
        <w:br/>
      </w:r>
      <w:r w:rsidRPr="0095408D">
        <w:rPr>
          <w:rStyle w:val="markedcontent"/>
          <w:rFonts w:ascii="Arial" w:hAnsi="Arial" w:cs="Arial"/>
          <w:sz w:val="24"/>
          <w:szCs w:val="24"/>
        </w:rPr>
        <w:sym w:font="Symbol" w:char="F0FC"/>
      </w:r>
      <w:r w:rsidRPr="0095408D">
        <w:rPr>
          <w:rStyle w:val="markedcontent"/>
          <w:rFonts w:ascii="Arial" w:hAnsi="Arial" w:cs="Arial"/>
          <w:sz w:val="24"/>
          <w:szCs w:val="24"/>
        </w:rPr>
        <w:t xml:space="preserve"> </w:t>
      </w:r>
      <w:bookmarkStart w:id="0" w:name="_GoBack"/>
      <w:r w:rsidRPr="0095408D">
        <w:rPr>
          <w:rStyle w:val="markedcontent"/>
          <w:sz w:val="24"/>
          <w:szCs w:val="24"/>
        </w:rPr>
        <w:t>Connaître les formes juridiques et sociales de l’entreprise // Protection de</w:t>
      </w:r>
      <w:r w:rsidRPr="0095408D">
        <w:rPr>
          <w:sz w:val="18"/>
          <w:szCs w:val="18"/>
        </w:rPr>
        <w:br/>
      </w:r>
      <w:r w:rsidRPr="0095408D">
        <w:rPr>
          <w:rStyle w:val="markedcontent"/>
          <w:sz w:val="24"/>
          <w:szCs w:val="24"/>
        </w:rPr>
        <w:t>l’entrepreneur</w:t>
      </w:r>
      <w:bookmarkEnd w:id="0"/>
    </w:p>
    <w:p w:rsidR="0095408D" w:rsidRDefault="0095408D">
      <w:pPr>
        <w:rPr>
          <w:rStyle w:val="markedcontent"/>
          <w:sz w:val="24"/>
          <w:szCs w:val="24"/>
        </w:rPr>
      </w:pPr>
      <w:r w:rsidRPr="0095408D">
        <w:rPr>
          <w:sz w:val="18"/>
          <w:szCs w:val="18"/>
        </w:rPr>
        <w:br/>
      </w:r>
      <w:r w:rsidRPr="0095408D">
        <w:rPr>
          <w:rStyle w:val="markedcontent"/>
          <w:rFonts w:ascii="Arial" w:hAnsi="Arial" w:cs="Arial"/>
          <w:sz w:val="24"/>
          <w:szCs w:val="24"/>
        </w:rPr>
        <w:sym w:font="Symbol" w:char="F0FC"/>
      </w:r>
      <w:r w:rsidRPr="0095408D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5408D">
        <w:rPr>
          <w:rStyle w:val="markedcontent"/>
          <w:sz w:val="24"/>
          <w:szCs w:val="24"/>
        </w:rPr>
        <w:t>Connaître le droit du travail</w:t>
      </w:r>
    </w:p>
    <w:p w:rsidR="0095408D" w:rsidRPr="0095408D" w:rsidRDefault="0095408D">
      <w:pPr>
        <w:rPr>
          <w:sz w:val="10"/>
          <w:szCs w:val="10"/>
        </w:rPr>
      </w:pPr>
      <w:r w:rsidRPr="0095408D">
        <w:rPr>
          <w:sz w:val="18"/>
          <w:szCs w:val="18"/>
        </w:rPr>
        <w:br/>
      </w:r>
      <w:r w:rsidRPr="0095408D">
        <w:rPr>
          <w:rStyle w:val="markedcontent"/>
          <w:rFonts w:ascii="Arial" w:hAnsi="Arial" w:cs="Arial"/>
          <w:sz w:val="24"/>
          <w:szCs w:val="24"/>
        </w:rPr>
        <w:sym w:font="Symbol" w:char="F0FC"/>
      </w:r>
      <w:r w:rsidRPr="0095408D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5408D">
        <w:rPr>
          <w:rStyle w:val="markedcontent"/>
          <w:sz w:val="24"/>
          <w:szCs w:val="24"/>
        </w:rPr>
        <w:t>Avoir une première idée du Business Model (qu’est-ce qu’un BM, quelle</w:t>
      </w:r>
      <w:r w:rsidRPr="0095408D">
        <w:rPr>
          <w:sz w:val="18"/>
          <w:szCs w:val="18"/>
        </w:rPr>
        <w:br/>
      </w:r>
      <w:r w:rsidRPr="0095408D">
        <w:rPr>
          <w:rStyle w:val="markedcontent"/>
          <w:sz w:val="24"/>
          <w:szCs w:val="24"/>
        </w:rPr>
        <w:t>utilité)</w:t>
      </w:r>
    </w:p>
    <w:p w:rsidR="0095408D" w:rsidRDefault="0095408D"/>
    <w:sectPr w:rsidR="00954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8D"/>
    <w:rsid w:val="00037FF2"/>
    <w:rsid w:val="008348ED"/>
    <w:rsid w:val="0095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954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95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2023-01-05T21:00:00Z</dcterms:created>
  <dcterms:modified xsi:type="dcterms:W3CDTF">2023-01-05T21:37:00Z</dcterms:modified>
</cp:coreProperties>
</file>