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120" w:rsidRDefault="008E7120" w:rsidP="008115BD">
      <w:pPr>
        <w:spacing w:after="0" w:line="360" w:lineRule="auto"/>
        <w:jc w:val="center"/>
        <w:rPr>
          <w:rFonts w:ascii="Arial" w:hAnsi="Arial" w:cs="Arial"/>
          <w:b/>
          <w:bCs/>
          <w:i w:val="0"/>
          <w:iCs w:val="0"/>
          <w:sz w:val="32"/>
          <w:szCs w:val="32"/>
          <w:u w:val="single"/>
          <w:rtl/>
        </w:rPr>
      </w:pPr>
      <w:r w:rsidRPr="008E7120">
        <w:rPr>
          <w:rFonts w:ascii="Arial" w:hAnsi="Arial" w:cs="Arial" w:hint="cs"/>
          <w:b/>
          <w:bCs/>
          <w:i w:val="0"/>
          <w:iCs w:val="0"/>
          <w:sz w:val="32"/>
          <w:szCs w:val="32"/>
          <w:u w:val="single"/>
          <w:rtl/>
        </w:rPr>
        <w:t>المحاضرة الأولى:</w:t>
      </w:r>
    </w:p>
    <w:p w:rsidR="008E7120" w:rsidRDefault="008E7120" w:rsidP="008115BD">
      <w:pPr>
        <w:spacing w:after="0" w:line="360" w:lineRule="auto"/>
        <w:jc w:val="center"/>
        <w:rPr>
          <w:rFonts w:ascii="Arial" w:hAnsi="Arial" w:cs="Arial"/>
          <w:b/>
          <w:bCs/>
          <w:i w:val="0"/>
          <w:iCs w:val="0"/>
          <w:sz w:val="32"/>
          <w:szCs w:val="32"/>
          <w:u w:val="single"/>
          <w:rtl/>
        </w:rPr>
      </w:pPr>
      <w:r>
        <w:rPr>
          <w:rFonts w:ascii="Arial" w:hAnsi="Arial" w:cs="Arial" w:hint="cs"/>
          <w:b/>
          <w:bCs/>
          <w:i w:val="0"/>
          <w:iCs w:val="0"/>
          <w:sz w:val="32"/>
          <w:szCs w:val="32"/>
          <w:u w:val="single"/>
          <w:rtl/>
        </w:rPr>
        <w:t>الثورة الجزائرية في الشعر العربي الحديث والمعاصر:</w:t>
      </w:r>
    </w:p>
    <w:p w:rsidR="000D6231" w:rsidRDefault="000D6231" w:rsidP="008115BD">
      <w:pPr>
        <w:spacing w:after="0" w:line="360" w:lineRule="auto"/>
        <w:jc w:val="both"/>
        <w:rPr>
          <w:rFonts w:ascii="Arial" w:hAnsi="Arial" w:cs="Arial"/>
          <w:i w:val="0"/>
          <w:iCs w:val="0"/>
          <w:sz w:val="32"/>
          <w:szCs w:val="32"/>
          <w:rtl/>
        </w:rPr>
      </w:pPr>
    </w:p>
    <w:p w:rsidR="008E7120" w:rsidRDefault="008E7120"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 xml:space="preserve">* أهم المقاومات الشعبية حسب الترتيب </w:t>
      </w:r>
      <w:proofErr w:type="spellStart"/>
      <w:r>
        <w:rPr>
          <w:rFonts w:ascii="Arial" w:hAnsi="Arial" w:cs="Arial" w:hint="cs"/>
          <w:i w:val="0"/>
          <w:iCs w:val="0"/>
          <w:sz w:val="32"/>
          <w:szCs w:val="32"/>
          <w:rtl/>
        </w:rPr>
        <w:t>الكرونولجي</w:t>
      </w:r>
      <w:proofErr w:type="spellEnd"/>
      <w:r>
        <w:rPr>
          <w:rFonts w:ascii="Arial" w:hAnsi="Arial" w:cs="Arial" w:hint="cs"/>
          <w:i w:val="0"/>
          <w:iCs w:val="0"/>
          <w:sz w:val="32"/>
          <w:szCs w:val="32"/>
          <w:rtl/>
        </w:rPr>
        <w:t xml:space="preserve">: </w:t>
      </w:r>
    </w:p>
    <w:p w:rsidR="008E7120" w:rsidRDefault="008E7120"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 xml:space="preserve">1- مقاومة الأمير عبد القادر بن محي الدين ( 1832) في القطاع </w:t>
      </w:r>
      <w:proofErr w:type="spellStart"/>
      <w:r>
        <w:rPr>
          <w:rFonts w:ascii="Arial" w:hAnsi="Arial" w:cs="Arial" w:hint="cs"/>
          <w:i w:val="0"/>
          <w:iCs w:val="0"/>
          <w:sz w:val="32"/>
          <w:szCs w:val="32"/>
          <w:rtl/>
        </w:rPr>
        <w:t>الوهراني</w:t>
      </w:r>
      <w:proofErr w:type="spellEnd"/>
      <w:r>
        <w:rPr>
          <w:rFonts w:ascii="Arial" w:hAnsi="Arial" w:cs="Arial" w:hint="cs"/>
          <w:i w:val="0"/>
          <w:iCs w:val="0"/>
          <w:sz w:val="32"/>
          <w:szCs w:val="32"/>
          <w:rtl/>
        </w:rPr>
        <w:t xml:space="preserve"> بالغرب الجزائري.</w:t>
      </w:r>
    </w:p>
    <w:p w:rsidR="008E7120" w:rsidRDefault="008E7120"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 xml:space="preserve">2- </w:t>
      </w:r>
      <w:r w:rsidR="001B560D">
        <w:rPr>
          <w:rFonts w:ascii="Arial" w:hAnsi="Arial" w:cs="Arial" w:hint="cs"/>
          <w:i w:val="0"/>
          <w:iCs w:val="0"/>
          <w:sz w:val="32"/>
          <w:szCs w:val="32"/>
          <w:rtl/>
        </w:rPr>
        <w:t>مقاومة أحمد باي (1837) باي قسنطينة بالجهة الشرقية من الجزائر.</w:t>
      </w:r>
    </w:p>
    <w:p w:rsidR="001B560D" w:rsidRDefault="001B560D"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 xml:space="preserve">3- مقاومة بومعزة (1834) تمتد من </w:t>
      </w:r>
      <w:proofErr w:type="spellStart"/>
      <w:r>
        <w:rPr>
          <w:rFonts w:ascii="Arial" w:hAnsi="Arial" w:cs="Arial" w:hint="cs"/>
          <w:i w:val="0"/>
          <w:iCs w:val="0"/>
          <w:sz w:val="32"/>
          <w:szCs w:val="32"/>
          <w:rtl/>
        </w:rPr>
        <w:t>الشلف</w:t>
      </w:r>
      <w:proofErr w:type="spellEnd"/>
      <w:r>
        <w:rPr>
          <w:rFonts w:ascii="Arial" w:hAnsi="Arial" w:cs="Arial" w:hint="cs"/>
          <w:i w:val="0"/>
          <w:iCs w:val="0"/>
          <w:sz w:val="32"/>
          <w:szCs w:val="32"/>
          <w:rtl/>
        </w:rPr>
        <w:t xml:space="preserve"> إلى غاية </w:t>
      </w:r>
      <w:proofErr w:type="spellStart"/>
      <w:r>
        <w:rPr>
          <w:rFonts w:ascii="Arial" w:hAnsi="Arial" w:cs="Arial" w:hint="cs"/>
          <w:i w:val="0"/>
          <w:iCs w:val="0"/>
          <w:sz w:val="32"/>
          <w:szCs w:val="32"/>
          <w:rtl/>
        </w:rPr>
        <w:t>التيطري</w:t>
      </w:r>
      <w:proofErr w:type="spellEnd"/>
      <w:r>
        <w:rPr>
          <w:rFonts w:ascii="Arial" w:hAnsi="Arial" w:cs="Arial" w:hint="cs"/>
          <w:i w:val="0"/>
          <w:iCs w:val="0"/>
          <w:sz w:val="32"/>
          <w:szCs w:val="32"/>
          <w:rtl/>
        </w:rPr>
        <w:t xml:space="preserve"> </w:t>
      </w:r>
      <w:proofErr w:type="spellStart"/>
      <w:r>
        <w:rPr>
          <w:rFonts w:ascii="Arial" w:hAnsi="Arial" w:cs="Arial" w:hint="cs"/>
          <w:i w:val="0"/>
          <w:iCs w:val="0"/>
          <w:sz w:val="32"/>
          <w:szCs w:val="32"/>
          <w:rtl/>
        </w:rPr>
        <w:t>والحضنة</w:t>
      </w:r>
      <w:proofErr w:type="spellEnd"/>
      <w:r>
        <w:rPr>
          <w:rFonts w:ascii="Arial" w:hAnsi="Arial" w:cs="Arial" w:hint="cs"/>
          <w:i w:val="0"/>
          <w:iCs w:val="0"/>
          <w:sz w:val="32"/>
          <w:szCs w:val="32"/>
          <w:rtl/>
        </w:rPr>
        <w:t>.</w:t>
      </w:r>
    </w:p>
    <w:p w:rsidR="001B560D" w:rsidRDefault="001B560D"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 xml:space="preserve">4- مقاومة </w:t>
      </w:r>
      <w:proofErr w:type="spellStart"/>
      <w:r>
        <w:rPr>
          <w:rFonts w:ascii="Arial" w:hAnsi="Arial" w:cs="Arial" w:hint="cs"/>
          <w:i w:val="0"/>
          <w:iCs w:val="0"/>
          <w:sz w:val="32"/>
          <w:szCs w:val="32"/>
          <w:rtl/>
        </w:rPr>
        <w:t>الزعاطشة</w:t>
      </w:r>
      <w:proofErr w:type="spellEnd"/>
      <w:r>
        <w:rPr>
          <w:rFonts w:ascii="Arial" w:hAnsi="Arial" w:cs="Arial" w:hint="cs"/>
          <w:i w:val="0"/>
          <w:iCs w:val="0"/>
          <w:sz w:val="32"/>
          <w:szCs w:val="32"/>
          <w:rtl/>
        </w:rPr>
        <w:t xml:space="preserve"> (1848) بمنطقة بسكرة والأوراس بقيادة الشيخ بوزيان.</w:t>
      </w:r>
    </w:p>
    <w:p w:rsidR="001B560D" w:rsidRDefault="001B560D"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5- مقاومة ناصر بن شهرة (1851) بمنطقة الأغواط.</w:t>
      </w:r>
    </w:p>
    <w:p w:rsidR="001B560D" w:rsidRDefault="00811C39"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6- مقاومة لالا فاطمة</w:t>
      </w:r>
      <w:r w:rsidR="001B560D">
        <w:rPr>
          <w:rFonts w:ascii="Arial" w:hAnsi="Arial" w:cs="Arial" w:hint="cs"/>
          <w:i w:val="0"/>
          <w:iCs w:val="0"/>
          <w:sz w:val="32"/>
          <w:szCs w:val="32"/>
          <w:rtl/>
        </w:rPr>
        <w:t xml:space="preserve"> نسومر (1851) والشيخ الشريف بوبغلة بمنطقة جرجرة بالقبائل الكبرى.</w:t>
      </w:r>
    </w:p>
    <w:p w:rsidR="001B560D" w:rsidRDefault="001B560D"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7- ثورة أولاد سيدي الشيخ (1864) بقيادة الشيخ سليمان بن حمز</w:t>
      </w:r>
      <w:r w:rsidR="00811C39">
        <w:rPr>
          <w:rFonts w:ascii="Arial" w:hAnsi="Arial" w:cs="Arial" w:hint="cs"/>
          <w:i w:val="0"/>
          <w:iCs w:val="0"/>
          <w:sz w:val="32"/>
          <w:szCs w:val="32"/>
          <w:rtl/>
        </w:rPr>
        <w:t>ة الذي تمتد من جبال عمور غربا إ</w:t>
      </w:r>
      <w:r>
        <w:rPr>
          <w:rFonts w:ascii="Arial" w:hAnsi="Arial" w:cs="Arial" w:hint="cs"/>
          <w:i w:val="0"/>
          <w:iCs w:val="0"/>
          <w:sz w:val="32"/>
          <w:szCs w:val="32"/>
          <w:rtl/>
        </w:rPr>
        <w:t>لى نواحي الوسط الجزائري.</w:t>
      </w:r>
    </w:p>
    <w:p w:rsidR="001B560D" w:rsidRDefault="001B560D"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8- ثورة الشيخ المقراني (1871) والتي انطلقت من برج بوعريريج ومجانة إلى غاية سطيف.</w:t>
      </w:r>
    </w:p>
    <w:p w:rsidR="001B560D" w:rsidRDefault="001B560D"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9- ثورة الشيخ بوعمامة (1881) بالجنوب الغربي الجزائري.</w:t>
      </w:r>
    </w:p>
    <w:p w:rsidR="001B560D" w:rsidRDefault="001B560D"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 xml:space="preserve">10- ثورة قبائل </w:t>
      </w:r>
      <w:proofErr w:type="spellStart"/>
      <w:r>
        <w:rPr>
          <w:rFonts w:ascii="Arial" w:hAnsi="Arial" w:cs="Arial" w:hint="cs"/>
          <w:i w:val="0"/>
          <w:iCs w:val="0"/>
          <w:sz w:val="32"/>
          <w:szCs w:val="32"/>
          <w:rtl/>
        </w:rPr>
        <w:t>التوارقالطاسيلي</w:t>
      </w:r>
      <w:proofErr w:type="spellEnd"/>
      <w:r>
        <w:rPr>
          <w:rFonts w:ascii="Arial" w:hAnsi="Arial" w:cs="Arial" w:hint="cs"/>
          <w:i w:val="0"/>
          <w:iCs w:val="0"/>
          <w:sz w:val="32"/>
          <w:szCs w:val="32"/>
          <w:rtl/>
        </w:rPr>
        <w:t xml:space="preserve"> (1916) بقيادة الشيخ </w:t>
      </w:r>
      <w:proofErr w:type="spellStart"/>
      <w:r>
        <w:rPr>
          <w:rFonts w:ascii="Arial" w:hAnsi="Arial" w:cs="Arial" w:hint="cs"/>
          <w:i w:val="0"/>
          <w:iCs w:val="0"/>
          <w:sz w:val="32"/>
          <w:szCs w:val="32"/>
          <w:rtl/>
        </w:rPr>
        <w:t>آمود</w:t>
      </w:r>
      <w:proofErr w:type="spellEnd"/>
      <w:r>
        <w:rPr>
          <w:rFonts w:ascii="Arial" w:hAnsi="Arial" w:cs="Arial" w:hint="cs"/>
          <w:i w:val="0"/>
          <w:iCs w:val="0"/>
          <w:sz w:val="32"/>
          <w:szCs w:val="32"/>
          <w:rtl/>
        </w:rPr>
        <w:t>.</w:t>
      </w:r>
    </w:p>
    <w:p w:rsidR="00894A0D" w:rsidRDefault="00C71FD0"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 إنما دفعنا إلى سرد هذه المقاومات الهدف منها استظهار مدى مقاومة الشعب ال</w:t>
      </w:r>
      <w:r w:rsidR="00811C39">
        <w:rPr>
          <w:rFonts w:ascii="Arial" w:hAnsi="Arial" w:cs="Arial" w:hint="cs"/>
          <w:i w:val="0"/>
          <w:iCs w:val="0"/>
          <w:sz w:val="32"/>
          <w:szCs w:val="32"/>
          <w:rtl/>
        </w:rPr>
        <w:t>جزائري للعدو إذ لم ييأس يوما إلى</w:t>
      </w:r>
      <w:r>
        <w:rPr>
          <w:rFonts w:ascii="Arial" w:hAnsi="Arial" w:cs="Arial" w:hint="cs"/>
          <w:i w:val="0"/>
          <w:iCs w:val="0"/>
          <w:sz w:val="32"/>
          <w:szCs w:val="32"/>
          <w:rtl/>
        </w:rPr>
        <w:t xml:space="preserve"> أن جاء الفرج على يد مجموعة من الشباب الجزائري في غرة نوفمبر 1954، ولكن بالمقابل قابلت الآلة العسكرية هذه المقاومات بوحشية لا نظير لها في تاريخ البشرية.</w:t>
      </w:r>
    </w:p>
    <w:p w:rsidR="008F7DEB" w:rsidRDefault="008F7DEB"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 xml:space="preserve">* لقد كانت الثورة الجزائرية </w:t>
      </w:r>
      <w:r>
        <w:rPr>
          <w:rFonts w:ascii="Arial" w:hAnsi="Arial" w:cs="Arial"/>
          <w:i w:val="0"/>
          <w:iCs w:val="0"/>
          <w:sz w:val="32"/>
          <w:szCs w:val="32"/>
          <w:rtl/>
        </w:rPr>
        <w:t>–</w:t>
      </w:r>
      <w:r>
        <w:rPr>
          <w:rFonts w:ascii="Arial" w:hAnsi="Arial" w:cs="Arial" w:hint="cs"/>
          <w:i w:val="0"/>
          <w:iCs w:val="0"/>
          <w:sz w:val="32"/>
          <w:szCs w:val="32"/>
          <w:rtl/>
        </w:rPr>
        <w:t xml:space="preserve"> ولازالت ــ محط إعجاب الشعراء العرب الذين لطالما تغنوا بها </w:t>
      </w:r>
      <w:r w:rsidR="00AA0BFB">
        <w:rPr>
          <w:rFonts w:ascii="Arial" w:hAnsi="Arial" w:cs="Arial" w:hint="cs"/>
          <w:i w:val="0"/>
          <w:iCs w:val="0"/>
          <w:sz w:val="32"/>
          <w:szCs w:val="32"/>
          <w:rtl/>
        </w:rPr>
        <w:t>وببطولات شعبها ومن هؤلاء نذكر:</w:t>
      </w:r>
    </w:p>
    <w:p w:rsidR="00AA0BFB" w:rsidRDefault="00AA0BFB"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 xml:space="preserve">1- نزار قباني: (1923 </w:t>
      </w:r>
      <w:r>
        <w:rPr>
          <w:rFonts w:ascii="Arial" w:hAnsi="Arial" w:cs="Arial"/>
          <w:i w:val="0"/>
          <w:iCs w:val="0"/>
          <w:sz w:val="32"/>
          <w:szCs w:val="32"/>
          <w:rtl/>
        </w:rPr>
        <w:t>–</w:t>
      </w:r>
      <w:r>
        <w:rPr>
          <w:rFonts w:ascii="Arial" w:hAnsi="Arial" w:cs="Arial" w:hint="cs"/>
          <w:i w:val="0"/>
          <w:iCs w:val="0"/>
          <w:sz w:val="32"/>
          <w:szCs w:val="32"/>
          <w:rtl/>
        </w:rPr>
        <w:t xml:space="preserve"> 1998) إن القصيدة </w:t>
      </w:r>
      <w:proofErr w:type="spellStart"/>
      <w:r>
        <w:rPr>
          <w:rFonts w:ascii="Arial" w:hAnsi="Arial" w:cs="Arial" w:hint="cs"/>
          <w:i w:val="0"/>
          <w:iCs w:val="0"/>
          <w:sz w:val="32"/>
          <w:szCs w:val="32"/>
          <w:rtl/>
        </w:rPr>
        <w:t>النزارية</w:t>
      </w:r>
      <w:proofErr w:type="spellEnd"/>
      <w:r>
        <w:rPr>
          <w:rFonts w:ascii="Arial" w:hAnsi="Arial" w:cs="Arial" w:hint="cs"/>
          <w:i w:val="0"/>
          <w:iCs w:val="0"/>
          <w:sz w:val="32"/>
          <w:szCs w:val="32"/>
          <w:rtl/>
        </w:rPr>
        <w:t xml:space="preserve"> عرفت كثيرا من الجدل في الساحة الأدبية والنقدية، لجرأتها التي لم تتحملها الذائقة العربية حيث اتخذ الشاعر طوال خمسين سنة من جسد المرأة موضوعا لقصائده، إذ تعد ( المرأة موضوعا شائكا ومعقدا ) في رؤيته الشعرية حيث يرى المرأة نافذة من خلالها يرى جغرافية المجتمع بكل تقاطعاته السياسية والثقافية والاجتماعية، ومن هذا المنطلق ولج عالم التجديد العربي الصاخب فجدده في الشكل الفني للقصيدة العربية وفي المضامين.</w:t>
      </w:r>
    </w:p>
    <w:p w:rsidR="003352A7" w:rsidRDefault="004A03DC"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 xml:space="preserve">* </w:t>
      </w:r>
      <w:r w:rsidR="002A5789">
        <w:rPr>
          <w:rFonts w:ascii="Arial" w:hAnsi="Arial" w:cs="Arial" w:hint="cs"/>
          <w:i w:val="0"/>
          <w:iCs w:val="0"/>
          <w:sz w:val="32"/>
          <w:szCs w:val="32"/>
          <w:rtl/>
        </w:rPr>
        <w:t>وقد جعل الشاعر من شعره صدى صادقا لأمته العربية ومن قصائده الجميلة التي كتب</w:t>
      </w:r>
      <w:r w:rsidR="00811C39">
        <w:rPr>
          <w:rFonts w:ascii="Arial" w:hAnsi="Arial" w:cs="Arial" w:hint="cs"/>
          <w:i w:val="0"/>
          <w:iCs w:val="0"/>
          <w:sz w:val="32"/>
          <w:szCs w:val="32"/>
          <w:rtl/>
        </w:rPr>
        <w:t>ت في المرأة العربية المناضلة، ما</w:t>
      </w:r>
      <w:r w:rsidR="002A5789">
        <w:rPr>
          <w:rFonts w:ascii="Arial" w:hAnsi="Arial" w:cs="Arial" w:hint="cs"/>
          <w:i w:val="0"/>
          <w:iCs w:val="0"/>
          <w:sz w:val="32"/>
          <w:szCs w:val="32"/>
          <w:rtl/>
        </w:rPr>
        <w:t xml:space="preserve"> قاله شاعرنا عن المجاهد</w:t>
      </w:r>
      <w:r w:rsidR="00811C39">
        <w:rPr>
          <w:rFonts w:ascii="Arial" w:hAnsi="Arial" w:cs="Arial" w:hint="cs"/>
          <w:i w:val="0"/>
          <w:iCs w:val="0"/>
          <w:sz w:val="32"/>
          <w:szCs w:val="32"/>
          <w:rtl/>
        </w:rPr>
        <w:t>ة</w:t>
      </w:r>
      <w:r w:rsidR="002A5789">
        <w:rPr>
          <w:rFonts w:ascii="Arial" w:hAnsi="Arial" w:cs="Arial" w:hint="cs"/>
          <w:i w:val="0"/>
          <w:iCs w:val="0"/>
          <w:sz w:val="32"/>
          <w:szCs w:val="32"/>
          <w:rtl/>
        </w:rPr>
        <w:t xml:space="preserve"> الجزائرية </w:t>
      </w:r>
      <w:r w:rsidR="00811C39">
        <w:rPr>
          <w:rFonts w:ascii="Arial" w:hAnsi="Arial" w:cs="Arial" w:hint="cs"/>
          <w:i w:val="0"/>
          <w:iCs w:val="0"/>
          <w:sz w:val="32"/>
          <w:szCs w:val="32"/>
          <w:rtl/>
        </w:rPr>
        <w:t>"</w:t>
      </w:r>
      <w:r w:rsidR="002A5789">
        <w:rPr>
          <w:rFonts w:ascii="Arial" w:hAnsi="Arial" w:cs="Arial" w:hint="cs"/>
          <w:i w:val="0"/>
          <w:iCs w:val="0"/>
          <w:sz w:val="32"/>
          <w:szCs w:val="32"/>
          <w:rtl/>
        </w:rPr>
        <w:t>جميلة بوحيرد</w:t>
      </w:r>
      <w:r w:rsidR="00811C39">
        <w:rPr>
          <w:rFonts w:ascii="Arial" w:hAnsi="Arial" w:cs="Arial" w:hint="cs"/>
          <w:i w:val="0"/>
          <w:iCs w:val="0"/>
          <w:sz w:val="32"/>
          <w:szCs w:val="32"/>
          <w:rtl/>
        </w:rPr>
        <w:t>"</w:t>
      </w:r>
      <w:r w:rsidR="002A5789">
        <w:rPr>
          <w:rFonts w:ascii="Arial" w:hAnsi="Arial" w:cs="Arial" w:hint="cs"/>
          <w:i w:val="0"/>
          <w:iCs w:val="0"/>
          <w:sz w:val="32"/>
          <w:szCs w:val="32"/>
          <w:rtl/>
        </w:rPr>
        <w:t xml:space="preserve"> وهي في الاعتقال في سجن </w:t>
      </w:r>
      <w:r w:rsidR="002A5789">
        <w:rPr>
          <w:rFonts w:ascii="Arial" w:hAnsi="Arial" w:cs="Arial" w:hint="cs"/>
          <w:i w:val="0"/>
          <w:iCs w:val="0"/>
          <w:sz w:val="32"/>
          <w:szCs w:val="32"/>
          <w:rtl/>
        </w:rPr>
        <w:lastRenderedPageBreak/>
        <w:t xml:space="preserve">الاحتلال الفرنسي وعنوان القصيدة يحمل اسم البطلة المشهورة </w:t>
      </w:r>
      <w:r w:rsidR="00811C39">
        <w:rPr>
          <w:rFonts w:ascii="Arial" w:hAnsi="Arial" w:cs="Arial" w:hint="cs"/>
          <w:i w:val="0"/>
          <w:iCs w:val="0"/>
          <w:sz w:val="32"/>
          <w:szCs w:val="32"/>
          <w:rtl/>
        </w:rPr>
        <w:t>"</w:t>
      </w:r>
      <w:r w:rsidR="002A5789">
        <w:rPr>
          <w:rFonts w:ascii="Arial" w:hAnsi="Arial" w:cs="Arial" w:hint="cs"/>
          <w:i w:val="0"/>
          <w:iCs w:val="0"/>
          <w:sz w:val="32"/>
          <w:szCs w:val="32"/>
          <w:rtl/>
        </w:rPr>
        <w:t>جميلة بوحيرد</w:t>
      </w:r>
      <w:r w:rsidR="00811C39">
        <w:rPr>
          <w:rFonts w:ascii="Arial" w:hAnsi="Arial" w:cs="Arial" w:hint="cs"/>
          <w:i w:val="0"/>
          <w:iCs w:val="0"/>
          <w:sz w:val="32"/>
          <w:szCs w:val="32"/>
          <w:rtl/>
        </w:rPr>
        <w:t>"</w:t>
      </w:r>
      <w:r w:rsidR="00853D69">
        <w:rPr>
          <w:rFonts w:ascii="Arial" w:hAnsi="Arial" w:cs="Arial" w:hint="cs"/>
          <w:i w:val="0"/>
          <w:iCs w:val="0"/>
          <w:sz w:val="32"/>
          <w:szCs w:val="32"/>
          <w:rtl/>
        </w:rPr>
        <w:t xml:space="preserve">حين اعتقلتها السلطات الفرنسية وزجت بها في سجن وهران العسكري داخل زنزانة منفردة في ظروف قاسية من أجل استنطاقها وافتكاك اعترافات </w:t>
      </w:r>
      <w:r w:rsidR="003352A7">
        <w:rPr>
          <w:rFonts w:ascii="Arial" w:hAnsi="Arial" w:cs="Arial" w:hint="cs"/>
          <w:i w:val="0"/>
          <w:iCs w:val="0"/>
          <w:sz w:val="32"/>
          <w:szCs w:val="32"/>
          <w:rtl/>
        </w:rPr>
        <w:t>منها، لكن هيهات لهم ذلك، ها هو الشاعر يستهل قصيدته بالتعريف بالبطلة أولا وبرقم زنزانتها وبعمرها وبنوع السجن ( العسكري ) ثم راح يفصل في جسدها المنهك فوصف عينيها وشعرها الأسود ليحقق الانتماء من خلال تقاسيم وجهها العربي الأصيل:</w:t>
      </w:r>
    </w:p>
    <w:p w:rsidR="002E3EAF" w:rsidRDefault="002E3EAF"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الاسم: جميلة بوحيرد</w:t>
      </w:r>
    </w:p>
    <w:p w:rsidR="002E3EAF" w:rsidRDefault="00811C39" w:rsidP="00811C39">
      <w:pPr>
        <w:spacing w:after="0" w:line="360" w:lineRule="auto"/>
        <w:jc w:val="both"/>
        <w:rPr>
          <w:rFonts w:ascii="Arial" w:hAnsi="Arial" w:cs="Arial"/>
          <w:i w:val="0"/>
          <w:iCs w:val="0"/>
          <w:sz w:val="32"/>
          <w:szCs w:val="32"/>
          <w:rtl/>
        </w:rPr>
      </w:pPr>
      <w:r>
        <w:rPr>
          <w:rFonts w:ascii="Arial" w:hAnsi="Arial" w:cs="Arial" w:hint="cs"/>
          <w:i w:val="0"/>
          <w:iCs w:val="0"/>
          <w:sz w:val="32"/>
          <w:szCs w:val="32"/>
          <w:rtl/>
        </w:rPr>
        <w:t xml:space="preserve">في </w:t>
      </w:r>
      <w:r w:rsidR="002E3EAF">
        <w:rPr>
          <w:rFonts w:ascii="Arial" w:hAnsi="Arial" w:cs="Arial" w:hint="cs"/>
          <w:i w:val="0"/>
          <w:iCs w:val="0"/>
          <w:sz w:val="32"/>
          <w:szCs w:val="32"/>
          <w:rtl/>
        </w:rPr>
        <w:t>السجن الحربي بوهران</w:t>
      </w:r>
    </w:p>
    <w:p w:rsidR="002E3EAF" w:rsidRDefault="002E3EAF"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والعمر</w:t>
      </w:r>
      <w:r w:rsidR="003641C7">
        <w:rPr>
          <w:rFonts w:ascii="Arial" w:hAnsi="Arial" w:cs="Arial" w:hint="cs"/>
          <w:i w:val="0"/>
          <w:iCs w:val="0"/>
          <w:sz w:val="32"/>
          <w:szCs w:val="32"/>
          <w:rtl/>
        </w:rPr>
        <w:t>اثنان وعشرون</w:t>
      </w:r>
    </w:p>
    <w:p w:rsidR="002E3EAF" w:rsidRDefault="002E3EAF"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عينان كقنديلي معبد</w:t>
      </w:r>
    </w:p>
    <w:p w:rsidR="002E3EAF" w:rsidRDefault="002E3EAF"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والشعر العربي الأسود</w:t>
      </w:r>
    </w:p>
    <w:p w:rsidR="00F7301C" w:rsidRDefault="002E3EAF"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 xml:space="preserve">ثم يذهب الشاعر إلى الحديث عن ظروف حياتها داخل الزنزانة </w:t>
      </w:r>
      <w:r w:rsidR="00F7301C">
        <w:rPr>
          <w:rFonts w:ascii="Arial" w:hAnsi="Arial" w:cs="Arial" w:hint="cs"/>
          <w:i w:val="0"/>
          <w:iCs w:val="0"/>
          <w:sz w:val="32"/>
          <w:szCs w:val="32"/>
          <w:rtl/>
        </w:rPr>
        <w:t>لا يواسيها ويؤنسها سوى كتاب الله (القرآن).</w:t>
      </w:r>
    </w:p>
    <w:p w:rsidR="001B6FBA" w:rsidRDefault="001B6FBA"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كالصيف كشلال الأحزان</w:t>
      </w:r>
    </w:p>
    <w:p w:rsidR="001B6FBA" w:rsidRDefault="001B6FBA"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إبريق الماء وسجان</w:t>
      </w:r>
      <w:r w:rsidR="003A7A4A">
        <w:rPr>
          <w:rFonts w:ascii="Arial" w:hAnsi="Arial" w:cs="Arial" w:hint="cs"/>
          <w:i w:val="0"/>
          <w:iCs w:val="0"/>
          <w:sz w:val="32"/>
          <w:szCs w:val="32"/>
          <w:rtl/>
        </w:rPr>
        <w:t xml:space="preserve"> ..</w:t>
      </w:r>
    </w:p>
    <w:p w:rsidR="001B6FBA" w:rsidRDefault="001B6FBA"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ويد تنظم على القرآن</w:t>
      </w:r>
    </w:p>
    <w:p w:rsidR="001B6FBA" w:rsidRDefault="001B6FBA"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وامرأة في ضوء الصبح</w:t>
      </w:r>
      <w:r w:rsidR="003A7A4A">
        <w:rPr>
          <w:rFonts w:ascii="Arial" w:hAnsi="Arial" w:cs="Arial" w:hint="cs"/>
          <w:i w:val="0"/>
          <w:iCs w:val="0"/>
          <w:sz w:val="32"/>
          <w:szCs w:val="32"/>
          <w:rtl/>
        </w:rPr>
        <w:t xml:space="preserve"> ..</w:t>
      </w:r>
    </w:p>
    <w:p w:rsidR="002943F1" w:rsidRDefault="001B6FBA"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تسترجع في مثل البوح</w:t>
      </w:r>
      <w:r w:rsidR="003A7A4A">
        <w:rPr>
          <w:rFonts w:ascii="Arial" w:hAnsi="Arial" w:cs="Arial" w:hint="cs"/>
          <w:i w:val="0"/>
          <w:iCs w:val="0"/>
          <w:sz w:val="32"/>
          <w:szCs w:val="32"/>
          <w:rtl/>
        </w:rPr>
        <w:t xml:space="preserve"> ..</w:t>
      </w:r>
    </w:p>
    <w:p w:rsidR="002943F1" w:rsidRDefault="002943F1"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آيات مزقت الأوثان</w:t>
      </w:r>
      <w:r w:rsidR="003A7A4A">
        <w:rPr>
          <w:rFonts w:ascii="Arial" w:hAnsi="Arial" w:cs="Arial" w:hint="cs"/>
          <w:i w:val="0"/>
          <w:iCs w:val="0"/>
          <w:sz w:val="32"/>
          <w:szCs w:val="32"/>
          <w:rtl/>
        </w:rPr>
        <w:t xml:space="preserve"> ..</w:t>
      </w:r>
    </w:p>
    <w:p w:rsidR="002943F1" w:rsidRDefault="002943F1"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من سورة (مريم) و (الفتح)</w:t>
      </w:r>
      <w:r w:rsidR="003A7A4A">
        <w:rPr>
          <w:rFonts w:ascii="Arial" w:hAnsi="Arial" w:cs="Arial" w:hint="cs"/>
          <w:i w:val="0"/>
          <w:iCs w:val="0"/>
          <w:sz w:val="32"/>
          <w:szCs w:val="32"/>
          <w:rtl/>
        </w:rPr>
        <w:t xml:space="preserve"> ..</w:t>
      </w:r>
    </w:p>
    <w:p w:rsidR="002943F1" w:rsidRDefault="00C17246"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اسم مكتوب باللهب</w:t>
      </w:r>
    </w:p>
    <w:p w:rsidR="00C17246" w:rsidRDefault="003641C7"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مغموس في جرح السحب</w:t>
      </w:r>
      <w:r w:rsidR="003A7A4A">
        <w:rPr>
          <w:rFonts w:ascii="Arial" w:hAnsi="Arial" w:cs="Arial" w:hint="cs"/>
          <w:i w:val="0"/>
          <w:iCs w:val="0"/>
          <w:sz w:val="32"/>
          <w:szCs w:val="32"/>
          <w:rtl/>
        </w:rPr>
        <w:t xml:space="preserve"> ..</w:t>
      </w:r>
    </w:p>
    <w:p w:rsidR="003641C7" w:rsidRDefault="003641C7"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في أدب بلادي في أدبي</w:t>
      </w:r>
    </w:p>
    <w:p w:rsidR="003641C7" w:rsidRDefault="003641C7"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العمر اثنان وعشرون</w:t>
      </w:r>
    </w:p>
    <w:p w:rsidR="00E35475" w:rsidRDefault="00B914C0"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في الصدر استوطن صدر حمام ...</w:t>
      </w:r>
    </w:p>
    <w:p w:rsidR="00B914C0" w:rsidRDefault="00B914C0"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والشعر الراقد غصن سلام ....</w:t>
      </w:r>
    </w:p>
    <w:p w:rsidR="00B914C0" w:rsidRDefault="00B914C0" w:rsidP="008115BD">
      <w:pPr>
        <w:spacing w:after="0" w:line="360" w:lineRule="auto"/>
        <w:jc w:val="both"/>
        <w:rPr>
          <w:rFonts w:ascii="Arial" w:hAnsi="Arial" w:cs="Arial"/>
          <w:i w:val="0"/>
          <w:iCs w:val="0"/>
          <w:sz w:val="32"/>
          <w:szCs w:val="32"/>
          <w:rtl/>
        </w:rPr>
      </w:pPr>
    </w:p>
    <w:p w:rsidR="008115BD" w:rsidRDefault="008115BD" w:rsidP="008115BD">
      <w:pPr>
        <w:spacing w:after="0" w:line="360" w:lineRule="auto"/>
        <w:jc w:val="both"/>
        <w:rPr>
          <w:rFonts w:ascii="Arial" w:hAnsi="Arial" w:cs="Arial"/>
          <w:b/>
          <w:bCs/>
          <w:i w:val="0"/>
          <w:iCs w:val="0"/>
          <w:sz w:val="32"/>
          <w:szCs w:val="32"/>
        </w:rPr>
      </w:pPr>
    </w:p>
    <w:p w:rsidR="00B914C0" w:rsidRDefault="006A5922" w:rsidP="008115BD">
      <w:pPr>
        <w:spacing w:after="0" w:line="360" w:lineRule="auto"/>
        <w:jc w:val="both"/>
        <w:rPr>
          <w:rFonts w:ascii="Arial" w:hAnsi="Arial" w:cs="Arial"/>
          <w:b/>
          <w:bCs/>
          <w:i w:val="0"/>
          <w:iCs w:val="0"/>
          <w:sz w:val="32"/>
          <w:szCs w:val="32"/>
          <w:rtl/>
        </w:rPr>
      </w:pPr>
      <w:bookmarkStart w:id="0" w:name="_GoBack"/>
      <w:bookmarkEnd w:id="0"/>
      <w:r w:rsidRPr="006A5922">
        <w:rPr>
          <w:rFonts w:ascii="Arial" w:hAnsi="Arial" w:cs="Arial" w:hint="cs"/>
          <w:b/>
          <w:bCs/>
          <w:i w:val="0"/>
          <w:iCs w:val="0"/>
          <w:sz w:val="32"/>
          <w:szCs w:val="32"/>
          <w:rtl/>
        </w:rPr>
        <w:lastRenderedPageBreak/>
        <w:t>2</w:t>
      </w:r>
      <w:r w:rsidRPr="006A5922">
        <w:rPr>
          <w:rFonts w:ascii="Arial" w:hAnsi="Arial" w:cs="Arial" w:hint="cs"/>
          <w:b/>
          <w:bCs/>
          <w:i w:val="0"/>
          <w:iCs w:val="0"/>
          <w:sz w:val="32"/>
          <w:szCs w:val="32"/>
          <w:u w:val="single"/>
          <w:rtl/>
        </w:rPr>
        <w:t>- سليمان العيسى ( 1921- 2013):</w:t>
      </w:r>
      <w:r w:rsidRPr="006A5922">
        <w:rPr>
          <w:rFonts w:ascii="Arial" w:hAnsi="Arial" w:cs="Arial" w:hint="cs"/>
          <w:b/>
          <w:bCs/>
          <w:i w:val="0"/>
          <w:iCs w:val="0"/>
          <w:sz w:val="32"/>
          <w:szCs w:val="32"/>
          <w:rtl/>
        </w:rPr>
        <w:tab/>
      </w:r>
    </w:p>
    <w:p w:rsidR="006A5922" w:rsidRDefault="006A5922"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 xml:space="preserve">وقف الشعب السوري إلى جانب الشعب الجزائري في ثورته وقد استطاع </w:t>
      </w:r>
      <w:r w:rsidR="00811C39">
        <w:rPr>
          <w:rFonts w:ascii="Arial" w:hAnsi="Arial" w:cs="Arial" w:hint="cs"/>
          <w:i w:val="0"/>
          <w:iCs w:val="0"/>
          <w:sz w:val="32"/>
          <w:szCs w:val="32"/>
          <w:rtl/>
        </w:rPr>
        <w:t>"</w:t>
      </w:r>
      <w:r w:rsidR="000A01F7">
        <w:rPr>
          <w:rFonts w:ascii="Arial" w:hAnsi="Arial" w:cs="Arial" w:hint="cs"/>
          <w:i w:val="0"/>
          <w:iCs w:val="0"/>
          <w:sz w:val="32"/>
          <w:szCs w:val="32"/>
          <w:rtl/>
        </w:rPr>
        <w:t>سليمان العيسى</w:t>
      </w:r>
      <w:r w:rsidR="00811C39">
        <w:rPr>
          <w:rFonts w:ascii="Arial" w:hAnsi="Arial" w:cs="Arial" w:hint="cs"/>
          <w:i w:val="0"/>
          <w:iCs w:val="0"/>
          <w:sz w:val="32"/>
          <w:szCs w:val="32"/>
          <w:rtl/>
        </w:rPr>
        <w:t>"</w:t>
      </w:r>
      <w:r w:rsidR="000A01F7">
        <w:rPr>
          <w:rFonts w:ascii="Arial" w:hAnsi="Arial" w:cs="Arial" w:hint="cs"/>
          <w:i w:val="0"/>
          <w:iCs w:val="0"/>
          <w:sz w:val="32"/>
          <w:szCs w:val="32"/>
          <w:rtl/>
        </w:rPr>
        <w:t xml:space="preserve"> أن ينظم 37 قصيدة في الثورة التحريرية يصور فيها فضائع فرنسا وجرائمها في حق الشعب الجزائري منها ( ملحمة الجزائر </w:t>
      </w:r>
      <w:r w:rsidR="000A01F7">
        <w:rPr>
          <w:rFonts w:ascii="Arial" w:hAnsi="Arial" w:cs="Arial"/>
          <w:i w:val="0"/>
          <w:iCs w:val="0"/>
          <w:sz w:val="32"/>
          <w:szCs w:val="32"/>
          <w:rtl/>
        </w:rPr>
        <w:t>–</w:t>
      </w:r>
      <w:r w:rsidR="000A01F7">
        <w:rPr>
          <w:rFonts w:ascii="Arial" w:hAnsi="Arial" w:cs="Arial" w:hint="cs"/>
          <w:i w:val="0"/>
          <w:iCs w:val="0"/>
          <w:sz w:val="32"/>
          <w:szCs w:val="32"/>
          <w:rtl/>
        </w:rPr>
        <w:t xml:space="preserve"> صلاة لأرض الجزائر)، وقد جمع بين الألم والإبداع.</w:t>
      </w:r>
    </w:p>
    <w:p w:rsidR="000A01F7" w:rsidRDefault="008841A1"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روعة الجرح فوق ما يحمل اللفظ        ويقوى عليه إعصار شاعر</w:t>
      </w:r>
    </w:p>
    <w:p w:rsidR="008841A1" w:rsidRDefault="00F408FA"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 xml:space="preserve">فوق شعري وفوق معجزة </w:t>
      </w:r>
      <w:r w:rsidR="009D11C6">
        <w:rPr>
          <w:rFonts w:ascii="Arial" w:hAnsi="Arial" w:cs="Arial" w:hint="cs"/>
          <w:i w:val="0"/>
          <w:iCs w:val="0"/>
          <w:sz w:val="32"/>
          <w:szCs w:val="32"/>
          <w:rtl/>
        </w:rPr>
        <w:t xml:space="preserve">        الألحان </w:t>
      </w:r>
      <w:r>
        <w:rPr>
          <w:rFonts w:ascii="Arial" w:hAnsi="Arial" w:cs="Arial" w:hint="cs"/>
          <w:i w:val="0"/>
          <w:iCs w:val="0"/>
          <w:sz w:val="32"/>
          <w:szCs w:val="32"/>
          <w:rtl/>
        </w:rPr>
        <w:t>هذا الذي تخط الجزائر</w:t>
      </w:r>
    </w:p>
    <w:p w:rsidR="009D11C6" w:rsidRDefault="00FE0244"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 xml:space="preserve">* ومن القصائد التي نود </w:t>
      </w:r>
      <w:r w:rsidR="005E0DA2">
        <w:rPr>
          <w:rFonts w:ascii="Arial" w:hAnsi="Arial" w:cs="Arial" w:hint="cs"/>
          <w:i w:val="0"/>
          <w:iCs w:val="0"/>
          <w:sz w:val="32"/>
          <w:szCs w:val="32"/>
          <w:rtl/>
        </w:rPr>
        <w:t>الحديث عنها هي القصيد التي توثق لا</w:t>
      </w:r>
      <w:r>
        <w:rPr>
          <w:rFonts w:ascii="Arial" w:hAnsi="Arial" w:cs="Arial" w:hint="cs"/>
          <w:i w:val="0"/>
          <w:iCs w:val="0"/>
          <w:sz w:val="32"/>
          <w:szCs w:val="32"/>
          <w:rtl/>
        </w:rPr>
        <w:t xml:space="preserve">ستشهاد البطل </w:t>
      </w:r>
      <w:r w:rsidR="00811C39">
        <w:rPr>
          <w:rFonts w:ascii="Arial" w:hAnsi="Arial" w:cs="Arial" w:hint="cs"/>
          <w:i w:val="0"/>
          <w:iCs w:val="0"/>
          <w:sz w:val="32"/>
          <w:szCs w:val="32"/>
          <w:rtl/>
        </w:rPr>
        <w:t>"</w:t>
      </w:r>
      <w:r>
        <w:rPr>
          <w:rFonts w:ascii="Arial" w:hAnsi="Arial" w:cs="Arial" w:hint="cs"/>
          <w:i w:val="0"/>
          <w:iCs w:val="0"/>
          <w:sz w:val="32"/>
          <w:szCs w:val="32"/>
          <w:rtl/>
        </w:rPr>
        <w:t>زيغود يوسف</w:t>
      </w:r>
      <w:r w:rsidR="00811C39">
        <w:rPr>
          <w:rFonts w:ascii="Arial" w:hAnsi="Arial" w:cs="Arial" w:hint="cs"/>
          <w:i w:val="0"/>
          <w:iCs w:val="0"/>
          <w:sz w:val="32"/>
          <w:szCs w:val="32"/>
          <w:rtl/>
        </w:rPr>
        <w:t>"</w:t>
      </w:r>
      <w:r>
        <w:rPr>
          <w:rFonts w:ascii="Arial" w:hAnsi="Arial" w:cs="Arial" w:hint="cs"/>
          <w:i w:val="0"/>
          <w:iCs w:val="0"/>
          <w:sz w:val="32"/>
          <w:szCs w:val="32"/>
          <w:rtl/>
        </w:rPr>
        <w:t xml:space="preserve"> أحد أكبر رجالات حرب التحرير في منطقة الشرق الجزائري واحد من مجموعة 22 التاريخية التي تولت تفجير الثورة ، وقد كان لاستشهاده في 1956 وقع كبير في نفوس الجزائريين بحكم مسؤوليته </w:t>
      </w:r>
      <w:r w:rsidR="00B27959">
        <w:rPr>
          <w:rFonts w:ascii="Arial" w:hAnsi="Arial" w:cs="Arial" w:hint="cs"/>
          <w:i w:val="0"/>
          <w:iCs w:val="0"/>
          <w:sz w:val="32"/>
          <w:szCs w:val="32"/>
          <w:rtl/>
        </w:rPr>
        <w:t>كقائد عسكري في الولاية الثانية.</w:t>
      </w:r>
    </w:p>
    <w:p w:rsidR="00B27959" w:rsidRDefault="00DB0AB1"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 xml:space="preserve">وقد كان </w:t>
      </w:r>
      <w:r w:rsidR="00811C39">
        <w:rPr>
          <w:rFonts w:ascii="Arial" w:hAnsi="Arial" w:cs="Arial" w:hint="cs"/>
          <w:i w:val="0"/>
          <w:iCs w:val="0"/>
          <w:sz w:val="32"/>
          <w:szCs w:val="32"/>
          <w:rtl/>
        </w:rPr>
        <w:t>"</w:t>
      </w:r>
      <w:r>
        <w:rPr>
          <w:rFonts w:ascii="Arial" w:hAnsi="Arial" w:cs="Arial" w:hint="cs"/>
          <w:i w:val="0"/>
          <w:iCs w:val="0"/>
          <w:sz w:val="32"/>
          <w:szCs w:val="32"/>
          <w:rtl/>
        </w:rPr>
        <w:t>سليمان العيسى</w:t>
      </w:r>
      <w:r w:rsidR="00811C39">
        <w:rPr>
          <w:rFonts w:ascii="Arial" w:hAnsi="Arial" w:cs="Arial" w:hint="cs"/>
          <w:i w:val="0"/>
          <w:iCs w:val="0"/>
          <w:sz w:val="32"/>
          <w:szCs w:val="32"/>
          <w:rtl/>
        </w:rPr>
        <w:t>"</w:t>
      </w:r>
      <w:r>
        <w:rPr>
          <w:rFonts w:ascii="Arial" w:hAnsi="Arial" w:cs="Arial" w:hint="cs"/>
          <w:i w:val="0"/>
          <w:iCs w:val="0"/>
          <w:sz w:val="32"/>
          <w:szCs w:val="32"/>
          <w:rtl/>
        </w:rPr>
        <w:t xml:space="preserve"> من الشعراء الذين خلدوا استشهاده في قصيدة موشحة بالحزن والحداد على روح البطل استهلها بتوصيف المكان الذي اس</w:t>
      </w:r>
      <w:r w:rsidR="00811C39">
        <w:rPr>
          <w:rFonts w:ascii="Arial" w:hAnsi="Arial" w:cs="Arial" w:hint="cs"/>
          <w:i w:val="0"/>
          <w:iCs w:val="0"/>
          <w:sz w:val="32"/>
          <w:szCs w:val="32"/>
          <w:rtl/>
        </w:rPr>
        <w:t>تشهد فيه البطل حيث خيم عليه الصم</w:t>
      </w:r>
      <w:r>
        <w:rPr>
          <w:rFonts w:ascii="Arial" w:hAnsi="Arial" w:cs="Arial" w:hint="cs"/>
          <w:i w:val="0"/>
          <w:iCs w:val="0"/>
          <w:sz w:val="32"/>
          <w:szCs w:val="32"/>
          <w:rtl/>
        </w:rPr>
        <w:t>ت كصمت المقابر ودب الحزن على المنطقة كلها، وكأن الطبيعة فقدت جزءا من كيانها فدخلت في حداد على روح البطل بعد معركة غير متكافئة العدة والعدد:</w:t>
      </w:r>
    </w:p>
    <w:p w:rsidR="00DB0AB1" w:rsidRDefault="006C1A08"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 xml:space="preserve">صمت على الوادي يروع الوادي </w:t>
      </w:r>
    </w:p>
    <w:p w:rsidR="006C1A08" w:rsidRDefault="006C1A08"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وسحابة من لوعة وحدادي</w:t>
      </w:r>
    </w:p>
    <w:p w:rsidR="006C1A08" w:rsidRDefault="00EB3E76"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أرسى على الهضبات</w:t>
      </w:r>
      <w:r w:rsidR="006C1A08">
        <w:rPr>
          <w:rFonts w:ascii="Arial" w:hAnsi="Arial" w:cs="Arial" w:hint="cs"/>
          <w:i w:val="0"/>
          <w:iCs w:val="0"/>
          <w:sz w:val="32"/>
          <w:szCs w:val="32"/>
          <w:rtl/>
        </w:rPr>
        <w:t xml:space="preserve"> ريش نسورها</w:t>
      </w:r>
    </w:p>
    <w:p w:rsidR="006C1A08" w:rsidRDefault="006C1A08"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وتمزقت من بعد طول جلادي</w:t>
      </w:r>
    </w:p>
    <w:p w:rsidR="006C1A08" w:rsidRDefault="006C1A08"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ه</w:t>
      </w:r>
      <w:r w:rsidR="00EB3E76">
        <w:rPr>
          <w:rFonts w:ascii="Arial" w:hAnsi="Arial" w:cs="Arial" w:hint="cs"/>
          <w:i w:val="0"/>
          <w:iCs w:val="0"/>
          <w:sz w:val="32"/>
          <w:szCs w:val="32"/>
          <w:rtl/>
        </w:rPr>
        <w:t>دأ</w:t>
      </w:r>
      <w:r>
        <w:rPr>
          <w:rFonts w:ascii="Arial" w:hAnsi="Arial" w:cs="Arial" w:hint="cs"/>
          <w:i w:val="0"/>
          <w:iCs w:val="0"/>
          <w:sz w:val="32"/>
          <w:szCs w:val="32"/>
          <w:rtl/>
        </w:rPr>
        <w:t xml:space="preserve"> الوميض ..</w:t>
      </w:r>
      <w:r w:rsidR="00EB3E76">
        <w:rPr>
          <w:rFonts w:ascii="Arial" w:hAnsi="Arial" w:cs="Arial" w:hint="cs"/>
          <w:i w:val="0"/>
          <w:iCs w:val="0"/>
          <w:sz w:val="32"/>
          <w:szCs w:val="32"/>
          <w:rtl/>
        </w:rPr>
        <w:t xml:space="preserve">فلا أنين </w:t>
      </w:r>
      <w:r w:rsidR="00D807EF">
        <w:rPr>
          <w:rFonts w:ascii="Arial" w:hAnsi="Arial" w:cs="Arial" w:hint="cs"/>
          <w:i w:val="0"/>
          <w:iCs w:val="0"/>
          <w:sz w:val="32"/>
          <w:szCs w:val="32"/>
          <w:rtl/>
        </w:rPr>
        <w:t xml:space="preserve">شظية </w:t>
      </w:r>
    </w:p>
    <w:p w:rsidR="00D807EF" w:rsidRDefault="00811C39" w:rsidP="008115BD">
      <w:pPr>
        <w:spacing w:after="0" w:line="360" w:lineRule="auto"/>
        <w:jc w:val="center"/>
        <w:rPr>
          <w:rFonts w:ascii="Arial" w:hAnsi="Arial" w:cs="Arial"/>
          <w:i w:val="0"/>
          <w:iCs w:val="0"/>
          <w:sz w:val="32"/>
          <w:szCs w:val="32"/>
          <w:rtl/>
        </w:rPr>
      </w:pPr>
      <w:proofErr w:type="spellStart"/>
      <w:r>
        <w:rPr>
          <w:rFonts w:ascii="Arial" w:hAnsi="Arial" w:cs="Arial" w:hint="cs"/>
          <w:i w:val="0"/>
          <w:iCs w:val="0"/>
          <w:sz w:val="32"/>
          <w:szCs w:val="32"/>
          <w:rtl/>
        </w:rPr>
        <w:t>يصمي</w:t>
      </w:r>
      <w:proofErr w:type="spellEnd"/>
      <w:r>
        <w:rPr>
          <w:rFonts w:ascii="Arial" w:hAnsi="Arial" w:cs="Arial" w:hint="cs"/>
          <w:i w:val="0"/>
          <w:iCs w:val="0"/>
          <w:sz w:val="32"/>
          <w:szCs w:val="32"/>
          <w:rtl/>
        </w:rPr>
        <w:t>، ولا تكبيرة استشهاد</w:t>
      </w:r>
    </w:p>
    <w:p w:rsidR="005C690C" w:rsidRDefault="00EB3E76" w:rsidP="008115BD">
      <w:pPr>
        <w:spacing w:after="0" w:line="360" w:lineRule="auto"/>
        <w:jc w:val="center"/>
        <w:rPr>
          <w:rFonts w:ascii="Arial" w:hAnsi="Arial" w:cs="Arial"/>
          <w:i w:val="0"/>
          <w:iCs w:val="0"/>
          <w:sz w:val="32"/>
          <w:szCs w:val="32"/>
          <w:rtl/>
        </w:rPr>
      </w:pPr>
      <w:proofErr w:type="spellStart"/>
      <w:r>
        <w:rPr>
          <w:rFonts w:ascii="Arial" w:hAnsi="Arial" w:cs="Arial" w:hint="cs"/>
          <w:i w:val="0"/>
          <w:iCs w:val="0"/>
          <w:sz w:val="32"/>
          <w:szCs w:val="32"/>
          <w:rtl/>
        </w:rPr>
        <w:t>الحفنة</w:t>
      </w:r>
      <w:r w:rsidR="000A21A8">
        <w:rPr>
          <w:rFonts w:ascii="Arial" w:hAnsi="Arial" w:cs="Arial" w:hint="cs"/>
          <w:i w:val="0"/>
          <w:iCs w:val="0"/>
          <w:sz w:val="32"/>
          <w:szCs w:val="32"/>
          <w:rtl/>
        </w:rPr>
        <w:t>المتشبثون</w:t>
      </w:r>
      <w:proofErr w:type="spellEnd"/>
      <w:r w:rsidR="008105B0">
        <w:rPr>
          <w:rFonts w:ascii="Arial" w:hAnsi="Arial" w:cs="Arial"/>
          <w:i w:val="0"/>
          <w:iCs w:val="0"/>
          <w:sz w:val="32"/>
          <w:szCs w:val="32"/>
        </w:rPr>
        <w:t xml:space="preserve"> </w:t>
      </w:r>
      <w:r>
        <w:rPr>
          <w:rFonts w:ascii="Arial" w:hAnsi="Arial" w:cs="Arial" w:hint="cs"/>
          <w:i w:val="0"/>
          <w:iCs w:val="0"/>
          <w:sz w:val="32"/>
          <w:szCs w:val="32"/>
          <w:rtl/>
        </w:rPr>
        <w:t>بحفنة</w:t>
      </w:r>
    </w:p>
    <w:p w:rsidR="00EB3E76" w:rsidRDefault="00EB3E76"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ضؤلت وهانت من لظى وعتاد</w:t>
      </w:r>
    </w:p>
    <w:p w:rsidR="00EB3E76" w:rsidRDefault="00EB3E76"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ألقوا بوجه الموت آخر صفعة</w:t>
      </w:r>
    </w:p>
    <w:p w:rsidR="00EB3E76" w:rsidRDefault="00EB3E76"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وتساقطوا تحت الجحيم العادي</w:t>
      </w:r>
    </w:p>
    <w:p w:rsidR="00EB3E76" w:rsidRDefault="0024181B"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النار تأخذهم .. فسرب رائح</w:t>
      </w:r>
    </w:p>
    <w:p w:rsidR="0024181B" w:rsidRDefault="00811C39"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من باصقات الردى وسرب غاد</w:t>
      </w:r>
    </w:p>
    <w:p w:rsidR="0024181B" w:rsidRDefault="0024181B"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وكتيبة تنثال إثر كتيبة</w:t>
      </w:r>
    </w:p>
    <w:p w:rsidR="0024181B" w:rsidRDefault="0024181B"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lastRenderedPageBreak/>
        <w:t>كثرت هناك كتائب الجلاد</w:t>
      </w:r>
    </w:p>
    <w:p w:rsidR="0024181B" w:rsidRDefault="0024181B"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حشد الألوف .. يكاد يعتقد الحصى</w:t>
      </w:r>
    </w:p>
    <w:p w:rsidR="0024181B" w:rsidRDefault="0024181B"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والريح ثوارا وحرج الوادي</w:t>
      </w:r>
    </w:p>
    <w:p w:rsidR="0024181B" w:rsidRDefault="0024181B"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حشد الألوف لقاء سيد أحمد</w:t>
      </w:r>
    </w:p>
    <w:p w:rsidR="0024181B" w:rsidRDefault="0024181B"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رعب يشل النبض في الأكباد</w:t>
      </w:r>
    </w:p>
    <w:p w:rsidR="0024181B" w:rsidRDefault="0024181B"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رعب يسمر بالمدرعة الخطى</w:t>
      </w:r>
    </w:p>
    <w:p w:rsidR="0024181B" w:rsidRDefault="0024181B"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فمدافع السفاح كالأوتاد</w:t>
      </w:r>
    </w:p>
    <w:p w:rsidR="0024181B" w:rsidRDefault="0024181B"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وتجن من حنق فتمطر موتها</w:t>
      </w:r>
    </w:p>
    <w:p w:rsidR="0024181B" w:rsidRDefault="0024181B"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حينا بلا هدف من غير رشاد</w:t>
      </w:r>
    </w:p>
    <w:p w:rsidR="00F633A8" w:rsidRDefault="00F633A8"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وتلعلع النيران كل حنية</w:t>
      </w:r>
    </w:p>
    <w:p w:rsidR="00F633A8" w:rsidRDefault="00811C39"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لهب إلى دمنا لهيف صاد</w:t>
      </w:r>
    </w:p>
    <w:p w:rsidR="00F633A8" w:rsidRDefault="00F633A8"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 xml:space="preserve">وتجيب من وكر النسور رصاصة </w:t>
      </w:r>
    </w:p>
    <w:p w:rsidR="00F633A8" w:rsidRDefault="00F633A8"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لتصر هذه تربتي وبلادي</w:t>
      </w:r>
    </w:p>
    <w:p w:rsidR="00F633A8" w:rsidRDefault="00F633A8"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لن يسلم الواد ثراه لغاصب</w:t>
      </w:r>
    </w:p>
    <w:p w:rsidR="00F633A8" w:rsidRDefault="00811C39"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إلا على جثث .. على أجساد</w:t>
      </w:r>
    </w:p>
    <w:p w:rsidR="00F633A8" w:rsidRDefault="00F633A8" w:rsidP="008115BD">
      <w:pPr>
        <w:spacing w:after="0" w:line="360" w:lineRule="auto"/>
        <w:jc w:val="both"/>
        <w:rPr>
          <w:rFonts w:ascii="Arial" w:hAnsi="Arial" w:cs="Arial"/>
          <w:b/>
          <w:bCs/>
          <w:i w:val="0"/>
          <w:iCs w:val="0"/>
          <w:sz w:val="32"/>
          <w:szCs w:val="32"/>
          <w:u w:val="single"/>
          <w:rtl/>
        </w:rPr>
      </w:pPr>
      <w:r w:rsidRPr="00F633A8">
        <w:rPr>
          <w:rFonts w:ascii="Arial" w:hAnsi="Arial" w:cs="Arial" w:hint="cs"/>
          <w:b/>
          <w:bCs/>
          <w:i w:val="0"/>
          <w:iCs w:val="0"/>
          <w:sz w:val="32"/>
          <w:szCs w:val="32"/>
          <w:u w:val="single"/>
          <w:rtl/>
        </w:rPr>
        <w:t>3- بدر شاكر السياب : (1926-1964) شاعر عراقي.</w:t>
      </w:r>
    </w:p>
    <w:p w:rsidR="00B1759C" w:rsidRDefault="00F633A8"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أنتج السياب خمس</w:t>
      </w:r>
      <w:r w:rsidR="00B1759C">
        <w:rPr>
          <w:rFonts w:ascii="Arial" w:hAnsi="Arial" w:cs="Arial" w:hint="cs"/>
          <w:i w:val="0"/>
          <w:iCs w:val="0"/>
          <w:sz w:val="32"/>
          <w:szCs w:val="32"/>
          <w:rtl/>
        </w:rPr>
        <w:t xml:space="preserve"> قصائد عن الثورة الجزائرية، جمعها الدكتور (عثمان سعدي) في كتابه الثورة الجزائرية في الشعر العربي.</w:t>
      </w:r>
    </w:p>
    <w:p w:rsidR="00B1759C" w:rsidRDefault="00B1759C"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وهو في ثلاثة أجزاء كل جزء يتحدث عن بلد عربي ( العراق، سوريا والسودان).</w:t>
      </w:r>
    </w:p>
    <w:p w:rsidR="00B1759C" w:rsidRDefault="00B1759C"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 xml:space="preserve">القصيد الأول عنوانها (رسالة من مقبرة) والمقبرة هنا بغداد </w:t>
      </w:r>
      <w:r w:rsidR="00551EA2">
        <w:rPr>
          <w:rFonts w:ascii="Arial" w:hAnsi="Arial" w:cs="Arial" w:hint="cs"/>
          <w:i w:val="0"/>
          <w:iCs w:val="0"/>
          <w:sz w:val="32"/>
          <w:szCs w:val="32"/>
          <w:rtl/>
        </w:rPr>
        <w:t xml:space="preserve">التي لا تثور على نظام حلف بغداد، يقول فيها: </w:t>
      </w:r>
    </w:p>
    <w:p w:rsidR="00551EA2" w:rsidRDefault="00551EA2"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من قاع قبري أصبح</w:t>
      </w:r>
    </w:p>
    <w:p w:rsidR="00551EA2" w:rsidRDefault="00551EA2"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حتى تئن القبور</w:t>
      </w:r>
    </w:p>
    <w:p w:rsidR="00551EA2" w:rsidRDefault="00551EA2"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من رجع صوتي وهو رمل وريح</w:t>
      </w:r>
    </w:p>
    <w:p w:rsidR="00551EA2" w:rsidRDefault="00551EA2"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من عالم في حفرتي يستريح</w:t>
      </w:r>
    </w:p>
    <w:p w:rsidR="00551EA2" w:rsidRDefault="00551EA2"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والدود نخار بها في ضريح</w:t>
      </w:r>
    </w:p>
    <w:p w:rsidR="00551EA2" w:rsidRDefault="00551EA2"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lastRenderedPageBreak/>
        <w:t>ويضم قصيدته بدلالة توحي بأن بغداد لا تثور كما ثارت أختها وهران وكان ينتظر أن تأتي بشائر الثورة من المغرب العربي إلى المشرق قائلا:</w:t>
      </w:r>
    </w:p>
    <w:p w:rsidR="00551EA2" w:rsidRDefault="0025499D"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بشراك يا أحداث حان النشور</w:t>
      </w:r>
    </w:p>
    <w:p w:rsidR="0025499D" w:rsidRDefault="0025499D"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بشراك في وهران أصداء صور</w:t>
      </w:r>
    </w:p>
    <w:p w:rsidR="005C7A53" w:rsidRDefault="0025499D"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سيزيف ألقى عنه عبء الدهور</w:t>
      </w:r>
    </w:p>
    <w:p w:rsidR="0025499D" w:rsidRDefault="00811C39" w:rsidP="00811C39">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واستقبل الشمس عن</w:t>
      </w:r>
      <w:r w:rsidR="0025499D">
        <w:rPr>
          <w:rFonts w:ascii="Arial" w:hAnsi="Arial" w:cs="Arial" w:hint="cs"/>
          <w:i w:val="0"/>
          <w:iCs w:val="0"/>
          <w:sz w:val="32"/>
          <w:szCs w:val="32"/>
          <w:rtl/>
        </w:rPr>
        <w:t xml:space="preserve"> الأطلس</w:t>
      </w:r>
    </w:p>
    <w:p w:rsidR="0025499D" w:rsidRDefault="0025499D"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آه لوهران التي لا تثور</w:t>
      </w:r>
    </w:p>
    <w:p w:rsidR="003008A5" w:rsidRDefault="003018AE"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ال</w:t>
      </w:r>
      <w:r w:rsidR="003008A5">
        <w:rPr>
          <w:rFonts w:ascii="Arial" w:hAnsi="Arial" w:cs="Arial" w:hint="cs"/>
          <w:i w:val="0"/>
          <w:iCs w:val="0"/>
          <w:sz w:val="32"/>
          <w:szCs w:val="32"/>
          <w:rtl/>
        </w:rPr>
        <w:t xml:space="preserve">قصيدة الثانية ( إلى أختي جميلة) موجهة إلى البطلة العربية والمناضلة </w:t>
      </w:r>
      <w:r w:rsidR="00811C39">
        <w:rPr>
          <w:rFonts w:ascii="Arial" w:hAnsi="Arial" w:cs="Arial" w:hint="cs"/>
          <w:i w:val="0"/>
          <w:iCs w:val="0"/>
          <w:sz w:val="32"/>
          <w:szCs w:val="32"/>
          <w:rtl/>
        </w:rPr>
        <w:t>"</w:t>
      </w:r>
      <w:r w:rsidR="003008A5">
        <w:rPr>
          <w:rFonts w:ascii="Arial" w:hAnsi="Arial" w:cs="Arial" w:hint="cs"/>
          <w:i w:val="0"/>
          <w:iCs w:val="0"/>
          <w:sz w:val="32"/>
          <w:szCs w:val="32"/>
          <w:rtl/>
        </w:rPr>
        <w:t>جميلة بوحيرد</w:t>
      </w:r>
      <w:r w:rsidR="00811C39">
        <w:rPr>
          <w:rFonts w:ascii="Arial" w:hAnsi="Arial" w:cs="Arial" w:hint="cs"/>
          <w:i w:val="0"/>
          <w:iCs w:val="0"/>
          <w:sz w:val="32"/>
          <w:szCs w:val="32"/>
          <w:rtl/>
        </w:rPr>
        <w:t>"</w:t>
      </w:r>
      <w:r w:rsidR="003008A5">
        <w:rPr>
          <w:rFonts w:ascii="Arial" w:hAnsi="Arial" w:cs="Arial" w:hint="cs"/>
          <w:i w:val="0"/>
          <w:iCs w:val="0"/>
          <w:sz w:val="32"/>
          <w:szCs w:val="32"/>
          <w:rtl/>
        </w:rPr>
        <w:t xml:space="preserve"> تتكون القصيدة من 144 سطرا:</w:t>
      </w:r>
    </w:p>
    <w:p w:rsidR="003008A5" w:rsidRDefault="003008A5"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الله ... لولا أنت يا فادية</w:t>
      </w:r>
    </w:p>
    <w:p w:rsidR="003008A5" w:rsidRDefault="003008A5"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ما أثمرت أغصاننا العالية</w:t>
      </w:r>
    </w:p>
    <w:p w:rsidR="003008A5" w:rsidRDefault="0057500E"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 xml:space="preserve">أو </w:t>
      </w:r>
      <w:proofErr w:type="spellStart"/>
      <w:r>
        <w:rPr>
          <w:rFonts w:ascii="Arial" w:hAnsi="Arial" w:cs="Arial" w:hint="cs"/>
          <w:i w:val="0"/>
          <w:iCs w:val="0"/>
          <w:sz w:val="32"/>
          <w:szCs w:val="32"/>
          <w:rtl/>
        </w:rPr>
        <w:t>زمبقت</w:t>
      </w:r>
      <w:proofErr w:type="spellEnd"/>
      <w:r>
        <w:rPr>
          <w:rFonts w:ascii="Arial" w:hAnsi="Arial" w:cs="Arial" w:hint="cs"/>
          <w:i w:val="0"/>
          <w:iCs w:val="0"/>
          <w:sz w:val="32"/>
          <w:szCs w:val="32"/>
          <w:rtl/>
        </w:rPr>
        <w:t xml:space="preserve"> أشعارنا القافية</w:t>
      </w:r>
    </w:p>
    <w:p w:rsidR="0057500E" w:rsidRDefault="0057500E"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إنا هنا في هوة داجية</w:t>
      </w:r>
    </w:p>
    <w:p w:rsidR="0057500E" w:rsidRDefault="0057500E"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ما طاف لولا مقلتاك الشعاع</w:t>
      </w:r>
    </w:p>
    <w:p w:rsidR="0057500E" w:rsidRDefault="0057500E"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 xml:space="preserve">يوما </w:t>
      </w:r>
      <w:proofErr w:type="spellStart"/>
      <w:r>
        <w:rPr>
          <w:rFonts w:ascii="Arial" w:hAnsi="Arial" w:cs="Arial" w:hint="cs"/>
          <w:i w:val="0"/>
          <w:iCs w:val="0"/>
          <w:sz w:val="32"/>
          <w:szCs w:val="32"/>
          <w:rtl/>
        </w:rPr>
        <w:t>بها</w:t>
      </w:r>
      <w:proofErr w:type="spellEnd"/>
      <w:r>
        <w:rPr>
          <w:rFonts w:ascii="Arial" w:hAnsi="Arial" w:cs="Arial" w:hint="cs"/>
          <w:i w:val="0"/>
          <w:iCs w:val="0"/>
          <w:sz w:val="32"/>
          <w:szCs w:val="32"/>
          <w:rtl/>
        </w:rPr>
        <w:t xml:space="preserve"> نحن العراة الجياع.</w:t>
      </w:r>
    </w:p>
    <w:p w:rsidR="004C0B5B" w:rsidRDefault="008105B0"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الخاتمة</w:t>
      </w:r>
      <w:r w:rsidR="004C0B5B">
        <w:rPr>
          <w:rFonts w:ascii="Arial" w:hAnsi="Arial" w:cs="Arial" w:hint="cs"/>
          <w:i w:val="0"/>
          <w:iCs w:val="0"/>
          <w:sz w:val="32"/>
          <w:szCs w:val="32"/>
          <w:rtl/>
        </w:rPr>
        <w:t>:</w:t>
      </w:r>
    </w:p>
    <w:p w:rsidR="00E36A88" w:rsidRDefault="004C0B5B" w:rsidP="004C0B5B">
      <w:pPr>
        <w:spacing w:after="0" w:line="360" w:lineRule="auto"/>
        <w:jc w:val="both"/>
        <w:rPr>
          <w:rFonts w:ascii="Arial" w:hAnsi="Arial" w:cs="Arial" w:hint="cs"/>
          <w:i w:val="0"/>
          <w:iCs w:val="0"/>
          <w:sz w:val="32"/>
          <w:szCs w:val="32"/>
          <w:rtl/>
        </w:rPr>
      </w:pPr>
      <w:r>
        <w:rPr>
          <w:rFonts w:ascii="Arial" w:hAnsi="Arial" w:cs="Arial" w:hint="cs"/>
          <w:i w:val="0"/>
          <w:iCs w:val="0"/>
          <w:sz w:val="32"/>
          <w:szCs w:val="32"/>
          <w:rtl/>
        </w:rPr>
        <w:t xml:space="preserve">      تعتبر الثورة الجزائرية ملهمة كل الشعراء</w:t>
      </w:r>
      <w:r w:rsidR="003352D0">
        <w:rPr>
          <w:rFonts w:ascii="Arial" w:hAnsi="Arial" w:cs="Arial" w:hint="cs"/>
          <w:i w:val="0"/>
          <w:iCs w:val="0"/>
          <w:sz w:val="32"/>
          <w:szCs w:val="32"/>
          <w:rtl/>
        </w:rPr>
        <w:t xml:space="preserve">  </w:t>
      </w:r>
      <w:r>
        <w:rPr>
          <w:rFonts w:ascii="Arial" w:hAnsi="Arial" w:cs="Arial" w:hint="cs"/>
          <w:i w:val="0"/>
          <w:iCs w:val="0"/>
          <w:sz w:val="32"/>
          <w:szCs w:val="32"/>
          <w:rtl/>
        </w:rPr>
        <w:t>الذين وقفوا موقف فخر واعتزاز</w:t>
      </w:r>
      <w:r w:rsidR="003352D0">
        <w:rPr>
          <w:rFonts w:ascii="Arial" w:hAnsi="Arial" w:cs="Arial" w:hint="cs"/>
          <w:i w:val="0"/>
          <w:iCs w:val="0"/>
          <w:sz w:val="32"/>
          <w:szCs w:val="32"/>
          <w:rtl/>
        </w:rPr>
        <w:t xml:space="preserve"> </w:t>
      </w:r>
      <w:r>
        <w:rPr>
          <w:rFonts w:ascii="Arial" w:hAnsi="Arial" w:cs="Arial" w:hint="cs"/>
          <w:i w:val="0"/>
          <w:iCs w:val="0"/>
          <w:sz w:val="32"/>
          <w:szCs w:val="32"/>
          <w:rtl/>
        </w:rPr>
        <w:t xml:space="preserve">من ثورتنا المظفرة التي فضحت </w:t>
      </w:r>
      <w:proofErr w:type="spellStart"/>
      <w:r>
        <w:rPr>
          <w:rFonts w:ascii="Arial" w:hAnsi="Arial" w:cs="Arial" w:hint="cs"/>
          <w:i w:val="0"/>
          <w:iCs w:val="0"/>
          <w:sz w:val="32"/>
          <w:szCs w:val="32"/>
          <w:rtl/>
        </w:rPr>
        <w:t>اساليب</w:t>
      </w:r>
      <w:proofErr w:type="spellEnd"/>
      <w:r>
        <w:rPr>
          <w:rFonts w:ascii="Arial" w:hAnsi="Arial" w:cs="Arial" w:hint="cs"/>
          <w:i w:val="0"/>
          <w:iCs w:val="0"/>
          <w:sz w:val="32"/>
          <w:szCs w:val="32"/>
          <w:rtl/>
        </w:rPr>
        <w:t xml:space="preserve"> الاستعمار الغاشم ، فسجلوا بطولات شعبنا وكفاح</w:t>
      </w:r>
      <w:r w:rsidR="003352D0">
        <w:rPr>
          <w:rFonts w:ascii="Arial" w:hAnsi="Arial" w:cs="Arial" w:hint="cs"/>
          <w:i w:val="0"/>
          <w:iCs w:val="0"/>
          <w:sz w:val="32"/>
          <w:szCs w:val="32"/>
          <w:rtl/>
        </w:rPr>
        <w:t xml:space="preserve">ه المستميت في سبيل حريته . </w:t>
      </w:r>
    </w:p>
    <w:p w:rsidR="008105B0" w:rsidRDefault="00E36A88" w:rsidP="004C0B5B">
      <w:pPr>
        <w:spacing w:after="0" w:line="360" w:lineRule="auto"/>
        <w:jc w:val="both"/>
        <w:rPr>
          <w:rFonts w:ascii="Arial" w:hAnsi="Arial" w:cs="Arial"/>
          <w:i w:val="0"/>
          <w:iCs w:val="0"/>
          <w:sz w:val="32"/>
          <w:szCs w:val="32"/>
          <w:rtl/>
        </w:rPr>
      </w:pPr>
      <w:r>
        <w:rPr>
          <w:rFonts w:ascii="Arial" w:hAnsi="Arial" w:cs="Arial" w:hint="cs"/>
          <w:i w:val="0"/>
          <w:iCs w:val="0"/>
          <w:sz w:val="32"/>
          <w:szCs w:val="32"/>
          <w:rtl/>
        </w:rPr>
        <w:t xml:space="preserve">وفي هذا </w:t>
      </w:r>
      <w:proofErr w:type="spellStart"/>
      <w:r>
        <w:rPr>
          <w:rFonts w:ascii="Arial" w:hAnsi="Arial" w:cs="Arial" w:hint="cs"/>
          <w:i w:val="0"/>
          <w:iCs w:val="0"/>
          <w:sz w:val="32"/>
          <w:szCs w:val="32"/>
          <w:rtl/>
        </w:rPr>
        <w:t>الشان</w:t>
      </w:r>
      <w:proofErr w:type="spellEnd"/>
      <w:r>
        <w:rPr>
          <w:rFonts w:ascii="Arial" w:hAnsi="Arial" w:cs="Arial" w:hint="cs"/>
          <w:i w:val="0"/>
          <w:iCs w:val="0"/>
          <w:sz w:val="32"/>
          <w:szCs w:val="32"/>
          <w:rtl/>
        </w:rPr>
        <w:t xml:space="preserve"> يقول الدكتور عثمان سعدي :جمعت عدد القصائد التي قيلت في الثورة التحريرية فوجدتها 468 </w:t>
      </w:r>
      <w:proofErr w:type="spellStart"/>
      <w:r>
        <w:rPr>
          <w:rFonts w:ascii="Arial" w:hAnsi="Arial" w:cs="Arial" w:hint="cs"/>
          <w:i w:val="0"/>
          <w:iCs w:val="0"/>
          <w:sz w:val="32"/>
          <w:szCs w:val="32"/>
          <w:rtl/>
        </w:rPr>
        <w:t>قصيدةغناها</w:t>
      </w:r>
      <w:proofErr w:type="spellEnd"/>
      <w:r>
        <w:rPr>
          <w:rFonts w:ascii="Arial" w:hAnsi="Arial" w:cs="Arial" w:hint="cs"/>
          <w:i w:val="0"/>
          <w:iCs w:val="0"/>
          <w:sz w:val="32"/>
          <w:szCs w:val="32"/>
          <w:rtl/>
        </w:rPr>
        <w:t xml:space="preserve"> 181 شاعرا وهذا في ثلاث دول فقط " العراق ، سوريا </w:t>
      </w:r>
      <w:r w:rsidR="00FD33DB">
        <w:rPr>
          <w:rFonts w:ascii="Arial" w:hAnsi="Arial" w:cs="Arial" w:hint="cs"/>
          <w:i w:val="0"/>
          <w:iCs w:val="0"/>
          <w:sz w:val="32"/>
          <w:szCs w:val="32"/>
          <w:rtl/>
        </w:rPr>
        <w:t xml:space="preserve">، السودان " ناهيك  عن  مصر ودول المغرب العربي . </w:t>
      </w:r>
      <w:r w:rsidR="003352D0">
        <w:rPr>
          <w:rFonts w:ascii="Arial" w:hAnsi="Arial" w:cs="Arial" w:hint="cs"/>
          <w:i w:val="0"/>
          <w:iCs w:val="0"/>
          <w:sz w:val="32"/>
          <w:szCs w:val="32"/>
          <w:rtl/>
        </w:rPr>
        <w:t xml:space="preserve"> </w:t>
      </w:r>
    </w:p>
    <w:p w:rsidR="0025499D" w:rsidRDefault="0025499D" w:rsidP="008115BD">
      <w:pPr>
        <w:spacing w:after="0" w:line="360" w:lineRule="auto"/>
        <w:jc w:val="both"/>
        <w:rPr>
          <w:rFonts w:ascii="Arial" w:hAnsi="Arial" w:cs="Arial"/>
          <w:i w:val="0"/>
          <w:iCs w:val="0"/>
          <w:sz w:val="32"/>
          <w:szCs w:val="32"/>
          <w:rtl/>
        </w:rPr>
      </w:pPr>
    </w:p>
    <w:p w:rsidR="00F633A8" w:rsidRPr="00F633A8" w:rsidRDefault="00F633A8" w:rsidP="008115BD">
      <w:pPr>
        <w:spacing w:after="0" w:line="360" w:lineRule="auto"/>
        <w:jc w:val="both"/>
        <w:rPr>
          <w:rFonts w:ascii="Arial" w:hAnsi="Arial" w:cs="Arial"/>
          <w:i w:val="0"/>
          <w:iCs w:val="0"/>
          <w:sz w:val="32"/>
          <w:szCs w:val="32"/>
          <w:rtl/>
        </w:rPr>
      </w:pPr>
    </w:p>
    <w:p w:rsidR="00F408FA" w:rsidRPr="006A5922" w:rsidRDefault="00F408FA" w:rsidP="008115BD">
      <w:pPr>
        <w:spacing w:after="0" w:line="360" w:lineRule="auto"/>
        <w:jc w:val="both"/>
        <w:rPr>
          <w:rFonts w:ascii="Arial" w:hAnsi="Arial" w:cs="Arial"/>
          <w:i w:val="0"/>
          <w:iCs w:val="0"/>
          <w:sz w:val="32"/>
          <w:szCs w:val="32"/>
          <w:rtl/>
        </w:rPr>
      </w:pPr>
    </w:p>
    <w:p w:rsidR="00B914C0" w:rsidRDefault="00B914C0" w:rsidP="008115BD">
      <w:pPr>
        <w:spacing w:after="0" w:line="360" w:lineRule="auto"/>
        <w:jc w:val="both"/>
        <w:rPr>
          <w:rFonts w:ascii="Arial" w:hAnsi="Arial" w:cs="Arial"/>
          <w:i w:val="0"/>
          <w:iCs w:val="0"/>
          <w:sz w:val="32"/>
          <w:szCs w:val="32"/>
          <w:rtl/>
        </w:rPr>
      </w:pPr>
    </w:p>
    <w:p w:rsidR="00B914C0" w:rsidRDefault="00B914C0" w:rsidP="008115BD">
      <w:pPr>
        <w:spacing w:after="0" w:line="360" w:lineRule="auto"/>
        <w:jc w:val="both"/>
        <w:rPr>
          <w:rFonts w:ascii="Arial" w:hAnsi="Arial" w:cs="Arial"/>
          <w:i w:val="0"/>
          <w:iCs w:val="0"/>
          <w:sz w:val="32"/>
          <w:szCs w:val="32"/>
          <w:rtl/>
        </w:rPr>
      </w:pPr>
    </w:p>
    <w:p w:rsidR="008115BD" w:rsidRDefault="008115BD" w:rsidP="008115BD">
      <w:pPr>
        <w:spacing w:after="0" w:line="360" w:lineRule="auto"/>
        <w:jc w:val="center"/>
        <w:rPr>
          <w:rFonts w:ascii="Arial" w:hAnsi="Arial" w:cs="Arial"/>
          <w:b/>
          <w:bCs/>
          <w:i w:val="0"/>
          <w:iCs w:val="0"/>
          <w:sz w:val="40"/>
          <w:szCs w:val="40"/>
        </w:rPr>
      </w:pPr>
    </w:p>
    <w:p w:rsidR="008115BD" w:rsidRDefault="008115BD" w:rsidP="008115BD">
      <w:pPr>
        <w:spacing w:after="0" w:line="360" w:lineRule="auto"/>
        <w:jc w:val="center"/>
        <w:rPr>
          <w:rFonts w:ascii="Arial" w:hAnsi="Arial" w:cs="Arial"/>
          <w:b/>
          <w:bCs/>
          <w:i w:val="0"/>
          <w:iCs w:val="0"/>
          <w:sz w:val="40"/>
          <w:szCs w:val="40"/>
        </w:rPr>
      </w:pPr>
    </w:p>
    <w:p w:rsidR="008115BD" w:rsidRDefault="008115BD" w:rsidP="008115BD">
      <w:pPr>
        <w:spacing w:after="0" w:line="360" w:lineRule="auto"/>
        <w:jc w:val="center"/>
        <w:rPr>
          <w:rFonts w:ascii="Arial" w:hAnsi="Arial" w:cs="Arial"/>
          <w:b/>
          <w:bCs/>
          <w:i w:val="0"/>
          <w:iCs w:val="0"/>
          <w:sz w:val="40"/>
          <w:szCs w:val="40"/>
        </w:rPr>
      </w:pPr>
    </w:p>
    <w:p w:rsidR="008115BD" w:rsidRDefault="008115BD" w:rsidP="008115BD">
      <w:pPr>
        <w:spacing w:after="0" w:line="360" w:lineRule="auto"/>
        <w:jc w:val="center"/>
        <w:rPr>
          <w:rFonts w:ascii="Arial" w:hAnsi="Arial" w:cs="Arial"/>
          <w:b/>
          <w:bCs/>
          <w:i w:val="0"/>
          <w:iCs w:val="0"/>
          <w:sz w:val="40"/>
          <w:szCs w:val="40"/>
        </w:rPr>
      </w:pPr>
    </w:p>
    <w:p w:rsidR="008115BD" w:rsidRDefault="008115BD" w:rsidP="008115BD">
      <w:pPr>
        <w:spacing w:after="0" w:line="360" w:lineRule="auto"/>
        <w:jc w:val="center"/>
        <w:rPr>
          <w:rFonts w:ascii="Arial" w:hAnsi="Arial" w:cs="Arial"/>
          <w:b/>
          <w:bCs/>
          <w:i w:val="0"/>
          <w:iCs w:val="0"/>
          <w:sz w:val="40"/>
          <w:szCs w:val="40"/>
        </w:rPr>
      </w:pPr>
    </w:p>
    <w:sectPr w:rsidR="008115BD" w:rsidSect="00024768">
      <w:footerReference w:type="default" r:id="rId7"/>
      <w:pgSz w:w="11906" w:h="16838"/>
      <w:pgMar w:top="851" w:right="851" w:bottom="851" w:left="851"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2F5" w:rsidRDefault="009112F5" w:rsidP="000D6231">
      <w:pPr>
        <w:spacing w:after="0" w:line="240" w:lineRule="auto"/>
      </w:pPr>
      <w:r>
        <w:separator/>
      </w:r>
    </w:p>
  </w:endnote>
  <w:endnote w:type="continuationSeparator" w:id="1">
    <w:p w:rsidR="009112F5" w:rsidRDefault="009112F5" w:rsidP="000D62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1255975"/>
      <w:docPartObj>
        <w:docPartGallery w:val="Page Numbers (Bottom of Page)"/>
        <w:docPartUnique/>
      </w:docPartObj>
    </w:sdtPr>
    <w:sdtContent>
      <w:p w:rsidR="000D6231" w:rsidRDefault="00423CBC">
        <w:pPr>
          <w:pStyle w:val="af3"/>
        </w:pPr>
        <w:r w:rsidRPr="00423CBC">
          <w:rPr>
            <w:noProof/>
          </w:rPr>
          <w:pict>
            <v:group id="Groupe 87" o:spid="_x0000_s2049" style="position:absolute;left:0;text-align:left;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" o:allowincell="f">
              <v:shapetype id="_x0000_t4" coordsize="21600,21600" o:spt="4" path="m10800,l,10800,10800,21600,21600,10800xe">
                <v:stroke joinstyle="miter"/>
                <v:path gradientshapeok="t" o:connecttype="rect" textboxrect="5400,5400,16200,16200"/>
              </v:shapetype>
              <v:shape id="AutoShape 88" o:spid="_x0000_s2050"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7v1sIA&#10;AADcAAAADwAAAGRycy9kb3ducmV2LnhtbERPTWvCQBC9F/oflil4041aS42uIoJQqj00FnodstMk&#10;NDsbs9Mk/nv3IPT4eN/r7eBq1VEbKs8GppMEFHHubcWFga/zYfwKKgiyxdozGbhSgO3m8WGNqfU9&#10;f1KXSaFiCIcUDZQiTap1yEtyGCa+IY7cj28dSoRtoW2LfQx3tZ4lyYt2WHFsKLGhfUn5b/bnDJyO&#10;c15M50333ksm30Vlny/nD2NGT8NuBUpokH/x3f1mDSyWcX48E4+A3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u/WwgAAANwAAAAPAAAAAAAAAAAAAAAAAJgCAABkcnMvZG93&#10;bnJldi54bWxQSwUGAAAAAAQABAD1AAAAhwMAAAAA&#10;" filled="f" strokecolor="#a5a5a5"/>
              <v:rect id="Rectangle 89" o:spid="_x0000_s2051"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s+msYA&#10;AADcAAAADwAAAGRycy9kb3ducmV2LnhtbESPQWvCQBSE7wX/w/IEb3WTgkVT11AEoRe1TT3Y2yP7&#10;mg3Jvg3Z1UR/fbdQ6HGYmW+YdT7aVlyp97VjBek8AUFcOl1zpeD0uXtcgvABWWPrmBTcyEO+mTys&#10;MdNu4A+6FqESEcI+QwUmhC6T0peGLPq564ij9+16iyHKvpK6xyHCbSufkuRZWqw5LhjsaGuobIqL&#10;VfB+Pg7FV+M11qemPd4PZn9fjkrNpuPrC4hAY/gP/7XftILFKo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s+msYAAADcAAAADwAAAAAAAAAAAAAAAACYAgAAZHJz&#10;L2Rvd25yZXYueG1sUEsFBgAAAAAEAAQA9QAAAIsDAAAAAA==&#10;" filled="f" strokecolor="#a5a5a5"/>
              <v:shapetype id="_x0000_t202" coordsize="21600,21600" o:spt="202" path="m,l,21600r21600,l21600,xe">
                <v:stroke joinstyle="miter"/>
                <v:path gradientshapeok="t" o:connecttype="rect"/>
              </v:shapetype>
              <v:shape id="Text Box 90" o:spid="_x0000_s2052"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9UcQA&#10;AADcAAAADwAAAGRycy9kb3ducmV2LnhtbESPQYvCMBSE78L+h/CEvYimCspajbIIsnsS1B72+Gye&#10;bbB5KU2s7b/fCILHYWa+YdbbzlaipcYbxwqmkwQEce604UJBdt6Pv0D4gKyxckwKevKw3XwM1phq&#10;9+AjtadQiAhhn6KCMoQ6ldLnJVn0E1cTR+/qGoshyqaQusFHhNtKzpJkIS0ajgsl1rQrKb+d7lbB&#10;aHm7HPD699OGfjc1C5PUbZ8p9TnsvlcgAnXhHX61f7WC+XIGzzPx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PVHEAAAA3AAAAA8AAAAAAAAAAAAAAAAAmAIAAGRycy9k&#10;b3ducmV2LnhtbFBLBQYAAAAABAAEAPUAAACJAwAAAAA=&#10;" filled="f" stroked="f">
                <v:textbox inset="0,2.16pt,0,0">
                  <w:txbxContent>
                    <w:p w:rsidR="000D6231" w:rsidRPr="000D6231" w:rsidRDefault="00423CBC">
                      <w:pPr>
                        <w:spacing w:after="0" w:line="240" w:lineRule="auto"/>
                        <w:jc w:val="center"/>
                        <w:rPr>
                          <w:color w:val="17365D" w:themeColor="text2" w:themeShade="BF"/>
                          <w:sz w:val="16"/>
                          <w:szCs w:val="16"/>
                        </w:rPr>
                      </w:pPr>
                      <w:r w:rsidRPr="00423CBC">
                        <w:rPr>
                          <w:sz w:val="22"/>
                          <w:szCs w:val="22"/>
                        </w:rPr>
                        <w:fldChar w:fldCharType="begin"/>
                      </w:r>
                      <w:r w:rsidR="000D6231">
                        <w:instrText>PAGE   \* MERGEFORMAT</w:instrText>
                      </w:r>
                      <w:r w:rsidRPr="00423CBC">
                        <w:rPr>
                          <w:sz w:val="22"/>
                          <w:szCs w:val="22"/>
                        </w:rPr>
                        <w:fldChar w:fldCharType="separate"/>
                      </w:r>
                      <w:r w:rsidR="00FD33DB" w:rsidRPr="00FD33DB">
                        <w:rPr>
                          <w:noProof/>
                          <w:color w:val="17365D" w:themeColor="text2" w:themeShade="BF"/>
                          <w:sz w:val="16"/>
                          <w:szCs w:val="16"/>
                          <w:rtl/>
                          <w:lang w:val="fr-FR"/>
                        </w:rPr>
                        <w:t>5</w:t>
                      </w:r>
                      <w:r w:rsidRPr="000D6231">
                        <w:rPr>
                          <w:color w:val="17365D" w:themeColor="text2" w:themeShade="BF"/>
                          <w:sz w:val="16"/>
                          <w:szCs w:val="16"/>
                        </w:rPr>
                        <w:fldChar w:fldCharType="end"/>
                      </w:r>
                    </w:p>
                  </w:txbxContent>
                </v:textbox>
              </v:shape>
              <v:group id="Group 91" o:spid="_x0000_s2053"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AutoShape 92" o:spid="_x0000_s2054" style="position:absolute;left:1782;top:14858;width:375;height:530;rotation:-9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GyPccA&#10;AADcAAAADwAAAGRycy9kb3ducmV2LnhtbESPQWvCQBSE7wX/w/KE3nRjW0uTukpVLIK9NLWH3h7Z&#10;5yaYfRuz25j+e1cQehxm5htmtuhtLTpqfeVYwWScgCAunK7YKNh/bUYvIHxA1lg7JgV/5GExH9zN&#10;MNPuzJ/U5cGICGGfoYIyhCaT0hclWfRj1xBH7+BaiyHK1kjd4jnCbS0fkuRZWqw4LpTY0Kqk4pj/&#10;WgWnd5N873X6kS8fj6nZ/Kx33XKt1P2wf3sFEagP/+Fbe6sVTNMnuJ6JR0D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xsj3HAAAA3AAAAA8AAAAAAAAAAAAAAAAAmAIAAGRy&#10;cy9kb3ducmV2LnhtbFBLBQYAAAAABAAEAPUAAACMAwAAAAA=&#10;" adj="0,,0" path="m,l5400,21600r10800,l21600,,,xe" filled="f" strokecolor="#a5a5a5">
                  <v:stroke joinstyle="miter"/>
                  <v:formulas/>
                  <v:path o:connecttype="custom" o:connectlocs="328,265;188,530;47,265;188,0" o:connectangles="0,0,0,0" textboxrect="4493,4483,17107,17117"/>
                </v:shape>
                <v:shape id="AutoShape 93" o:spid="_x0000_s2055" style="position:absolute;left:1934;top:14858;width:375;height:530;rotation:-9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TA8QA&#10;AADcAAAADwAAAGRycy9kb3ducmV2LnhtbESPQWvCQBSE70L/w/IK3nRjIcWmrlJSFa/GXnp7ZJ/J&#10;YvZt2N2atL/eLQgeh5n5hlltRtuJK/lgHCtYzDMQxLXThhsFX6fdbAkiRGSNnWNS8EsBNuunyQoL&#10;7QY+0rWKjUgQDgUqaGPsCylD3ZLFMHc9cfLOzluMSfpGao9DgttOvmTZq7RoOC202FPZUn2pfqyC&#10;fnEYh9J/l/m++2yWx79quzVGqenz+PEOItIYH+F7+6AV5G85/J9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H0wPEAAAA3AAAAA8AAAAAAAAAAAAAAAAAmAIAAGRycy9k&#10;b3ducmV2LnhtbFBLBQYAAAAABAAEAPUAAACJAwAAAAA=&#10;" adj="0,,0" path="m,l5400,21600r10800,l21600,,,xe" filled="f" strokecolor="#a5a5a5">
                  <v:stroke joinstyle="miter"/>
                  <v:formulas/>
                  <v:path o:connecttype="custom" o:connectlocs="328,265;188,530;47,265;188,0" o:connectangles="0,0,0,0" textboxrect="4493,4483,17107,17117"/>
                </v:shape>
              </v:group>
              <w10:wrap anchorx="margin" anchory="margin"/>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2F5" w:rsidRDefault="009112F5" w:rsidP="000D6231">
      <w:pPr>
        <w:spacing w:after="0" w:line="240" w:lineRule="auto"/>
      </w:pPr>
      <w:r>
        <w:separator/>
      </w:r>
    </w:p>
  </w:footnote>
  <w:footnote w:type="continuationSeparator" w:id="1">
    <w:p w:rsidR="009112F5" w:rsidRDefault="009112F5" w:rsidP="000D62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00"/>
  <w:displayHorizontalDrawingGridEvery w:val="2"/>
  <w:characterSpacingControl w:val="doNotCompress"/>
  <w:hdrShapeDefaults>
    <o:shapedefaults v:ext="edit" spidmax="2057"/>
    <o:shapelayout v:ext="edit">
      <o:idmap v:ext="edit" data="2"/>
    </o:shapelayout>
  </w:hdrShapeDefaults>
  <w:footnotePr>
    <w:footnote w:id="0"/>
    <w:footnote w:id="1"/>
  </w:footnotePr>
  <w:endnotePr>
    <w:endnote w:id="0"/>
    <w:endnote w:id="1"/>
  </w:endnotePr>
  <w:compat/>
  <w:rsids>
    <w:rsidRoot w:val="00024768"/>
    <w:rsid w:val="00007891"/>
    <w:rsid w:val="000227C2"/>
    <w:rsid w:val="00024768"/>
    <w:rsid w:val="00027976"/>
    <w:rsid w:val="00043BEC"/>
    <w:rsid w:val="0007177F"/>
    <w:rsid w:val="000A01F7"/>
    <w:rsid w:val="000A21A8"/>
    <w:rsid w:val="000D6231"/>
    <w:rsid w:val="000E44B2"/>
    <w:rsid w:val="000F0F7D"/>
    <w:rsid w:val="001005A8"/>
    <w:rsid w:val="00101E51"/>
    <w:rsid w:val="0010379D"/>
    <w:rsid w:val="00113A25"/>
    <w:rsid w:val="00121E83"/>
    <w:rsid w:val="001270CE"/>
    <w:rsid w:val="00135164"/>
    <w:rsid w:val="0015241B"/>
    <w:rsid w:val="00164CED"/>
    <w:rsid w:val="001715AA"/>
    <w:rsid w:val="00177702"/>
    <w:rsid w:val="00181F1F"/>
    <w:rsid w:val="00185E40"/>
    <w:rsid w:val="001B560D"/>
    <w:rsid w:val="001B6FBA"/>
    <w:rsid w:val="001C415D"/>
    <w:rsid w:val="001C6EE4"/>
    <w:rsid w:val="001D09D7"/>
    <w:rsid w:val="001F67A5"/>
    <w:rsid w:val="00201B1C"/>
    <w:rsid w:val="0020290E"/>
    <w:rsid w:val="00216E9C"/>
    <w:rsid w:val="0022580E"/>
    <w:rsid w:val="0024181B"/>
    <w:rsid w:val="00247425"/>
    <w:rsid w:val="0025499D"/>
    <w:rsid w:val="002661FC"/>
    <w:rsid w:val="00284F28"/>
    <w:rsid w:val="002943F1"/>
    <w:rsid w:val="002A5789"/>
    <w:rsid w:val="002A6294"/>
    <w:rsid w:val="002A6C2D"/>
    <w:rsid w:val="002B2048"/>
    <w:rsid w:val="002C03FD"/>
    <w:rsid w:val="002C135E"/>
    <w:rsid w:val="002D4FFE"/>
    <w:rsid w:val="002E3EAF"/>
    <w:rsid w:val="002F665F"/>
    <w:rsid w:val="003008A5"/>
    <w:rsid w:val="003018AE"/>
    <w:rsid w:val="0030402C"/>
    <w:rsid w:val="00307BAD"/>
    <w:rsid w:val="003172F7"/>
    <w:rsid w:val="00332A53"/>
    <w:rsid w:val="003352A7"/>
    <w:rsid w:val="003352D0"/>
    <w:rsid w:val="00341157"/>
    <w:rsid w:val="00357382"/>
    <w:rsid w:val="003641C7"/>
    <w:rsid w:val="0036675F"/>
    <w:rsid w:val="00394423"/>
    <w:rsid w:val="003A7A4A"/>
    <w:rsid w:val="003B46C6"/>
    <w:rsid w:val="003C3F8E"/>
    <w:rsid w:val="003D5F87"/>
    <w:rsid w:val="003F4B7E"/>
    <w:rsid w:val="00405546"/>
    <w:rsid w:val="00406BF3"/>
    <w:rsid w:val="00423CBC"/>
    <w:rsid w:val="00457780"/>
    <w:rsid w:val="004627BF"/>
    <w:rsid w:val="0046675C"/>
    <w:rsid w:val="00470392"/>
    <w:rsid w:val="00470E3D"/>
    <w:rsid w:val="00476E90"/>
    <w:rsid w:val="00484D4C"/>
    <w:rsid w:val="00486E7D"/>
    <w:rsid w:val="00497867"/>
    <w:rsid w:val="004A03DC"/>
    <w:rsid w:val="004A7D63"/>
    <w:rsid w:val="004C0B5B"/>
    <w:rsid w:val="004C552B"/>
    <w:rsid w:val="004E0E30"/>
    <w:rsid w:val="004E2E21"/>
    <w:rsid w:val="004E6CF3"/>
    <w:rsid w:val="00500B59"/>
    <w:rsid w:val="00507289"/>
    <w:rsid w:val="005132C0"/>
    <w:rsid w:val="00516734"/>
    <w:rsid w:val="00551EA2"/>
    <w:rsid w:val="0057500E"/>
    <w:rsid w:val="00575C7A"/>
    <w:rsid w:val="00584D90"/>
    <w:rsid w:val="00593167"/>
    <w:rsid w:val="00595019"/>
    <w:rsid w:val="005A5BE4"/>
    <w:rsid w:val="005B731A"/>
    <w:rsid w:val="005C690C"/>
    <w:rsid w:val="005C7A53"/>
    <w:rsid w:val="005E0DA2"/>
    <w:rsid w:val="00607659"/>
    <w:rsid w:val="00610D2A"/>
    <w:rsid w:val="00612C6A"/>
    <w:rsid w:val="0062315F"/>
    <w:rsid w:val="00632950"/>
    <w:rsid w:val="00641220"/>
    <w:rsid w:val="00661DE6"/>
    <w:rsid w:val="00667211"/>
    <w:rsid w:val="00683DA2"/>
    <w:rsid w:val="006A2DF6"/>
    <w:rsid w:val="006A4CF0"/>
    <w:rsid w:val="006A5922"/>
    <w:rsid w:val="006B34F7"/>
    <w:rsid w:val="006B63F8"/>
    <w:rsid w:val="006C1A08"/>
    <w:rsid w:val="006C6C0E"/>
    <w:rsid w:val="00726E15"/>
    <w:rsid w:val="00727BD7"/>
    <w:rsid w:val="00772932"/>
    <w:rsid w:val="007A0C98"/>
    <w:rsid w:val="007B2521"/>
    <w:rsid w:val="007B3B92"/>
    <w:rsid w:val="007B540E"/>
    <w:rsid w:val="007B7B9C"/>
    <w:rsid w:val="007C1227"/>
    <w:rsid w:val="007C5E34"/>
    <w:rsid w:val="007E405B"/>
    <w:rsid w:val="00804FC8"/>
    <w:rsid w:val="008105B0"/>
    <w:rsid w:val="008115BD"/>
    <w:rsid w:val="0081161E"/>
    <w:rsid w:val="00811C39"/>
    <w:rsid w:val="0082022E"/>
    <w:rsid w:val="00853D69"/>
    <w:rsid w:val="00877206"/>
    <w:rsid w:val="008841A1"/>
    <w:rsid w:val="0089393F"/>
    <w:rsid w:val="00894A0D"/>
    <w:rsid w:val="00896093"/>
    <w:rsid w:val="008978EF"/>
    <w:rsid w:val="008B09EF"/>
    <w:rsid w:val="008E0C34"/>
    <w:rsid w:val="008E7120"/>
    <w:rsid w:val="008F5587"/>
    <w:rsid w:val="008F7738"/>
    <w:rsid w:val="008F7DEB"/>
    <w:rsid w:val="009112F5"/>
    <w:rsid w:val="009128DD"/>
    <w:rsid w:val="00930962"/>
    <w:rsid w:val="009350C6"/>
    <w:rsid w:val="0093601B"/>
    <w:rsid w:val="0093747B"/>
    <w:rsid w:val="00940A22"/>
    <w:rsid w:val="0094420F"/>
    <w:rsid w:val="0095181D"/>
    <w:rsid w:val="0096034F"/>
    <w:rsid w:val="00974E14"/>
    <w:rsid w:val="00997DE8"/>
    <w:rsid w:val="009A0E93"/>
    <w:rsid w:val="009A34EA"/>
    <w:rsid w:val="009C4AC1"/>
    <w:rsid w:val="009C7F93"/>
    <w:rsid w:val="009D11C6"/>
    <w:rsid w:val="009D25CF"/>
    <w:rsid w:val="009D4441"/>
    <w:rsid w:val="009E5447"/>
    <w:rsid w:val="00A2012D"/>
    <w:rsid w:val="00A24451"/>
    <w:rsid w:val="00A358A1"/>
    <w:rsid w:val="00A623DC"/>
    <w:rsid w:val="00A811E7"/>
    <w:rsid w:val="00A90E9D"/>
    <w:rsid w:val="00A94D6B"/>
    <w:rsid w:val="00AA0BFB"/>
    <w:rsid w:val="00AB70EE"/>
    <w:rsid w:val="00AC0C50"/>
    <w:rsid w:val="00AD3521"/>
    <w:rsid w:val="00AE0EFB"/>
    <w:rsid w:val="00AE7D5E"/>
    <w:rsid w:val="00AF251F"/>
    <w:rsid w:val="00AF2A92"/>
    <w:rsid w:val="00AF5046"/>
    <w:rsid w:val="00B03B90"/>
    <w:rsid w:val="00B049C6"/>
    <w:rsid w:val="00B1759C"/>
    <w:rsid w:val="00B27959"/>
    <w:rsid w:val="00B3160E"/>
    <w:rsid w:val="00B34F79"/>
    <w:rsid w:val="00B44BFF"/>
    <w:rsid w:val="00B64F2B"/>
    <w:rsid w:val="00B914C0"/>
    <w:rsid w:val="00BB38CB"/>
    <w:rsid w:val="00BE026D"/>
    <w:rsid w:val="00BF5B2C"/>
    <w:rsid w:val="00C039DE"/>
    <w:rsid w:val="00C17246"/>
    <w:rsid w:val="00C22BC5"/>
    <w:rsid w:val="00C23B52"/>
    <w:rsid w:val="00C31ABF"/>
    <w:rsid w:val="00C4580B"/>
    <w:rsid w:val="00C67DD5"/>
    <w:rsid w:val="00C71FD0"/>
    <w:rsid w:val="00C738D2"/>
    <w:rsid w:val="00C77B80"/>
    <w:rsid w:val="00C81090"/>
    <w:rsid w:val="00C829AE"/>
    <w:rsid w:val="00C93372"/>
    <w:rsid w:val="00CA16F0"/>
    <w:rsid w:val="00CA74DA"/>
    <w:rsid w:val="00CC44DB"/>
    <w:rsid w:val="00CC5779"/>
    <w:rsid w:val="00CC5C1F"/>
    <w:rsid w:val="00CC6DCB"/>
    <w:rsid w:val="00CC6FA1"/>
    <w:rsid w:val="00CE273F"/>
    <w:rsid w:val="00CE32F1"/>
    <w:rsid w:val="00CE4300"/>
    <w:rsid w:val="00CF08F0"/>
    <w:rsid w:val="00D07732"/>
    <w:rsid w:val="00D11E17"/>
    <w:rsid w:val="00D234EB"/>
    <w:rsid w:val="00D54AA4"/>
    <w:rsid w:val="00D72B64"/>
    <w:rsid w:val="00D807EF"/>
    <w:rsid w:val="00D82528"/>
    <w:rsid w:val="00DA28F0"/>
    <w:rsid w:val="00DA54BA"/>
    <w:rsid w:val="00DB0AB1"/>
    <w:rsid w:val="00DB58E2"/>
    <w:rsid w:val="00DC1416"/>
    <w:rsid w:val="00DC5EE4"/>
    <w:rsid w:val="00DE7E90"/>
    <w:rsid w:val="00E04619"/>
    <w:rsid w:val="00E14258"/>
    <w:rsid w:val="00E155CE"/>
    <w:rsid w:val="00E31329"/>
    <w:rsid w:val="00E3288F"/>
    <w:rsid w:val="00E35475"/>
    <w:rsid w:val="00E36A88"/>
    <w:rsid w:val="00E416C2"/>
    <w:rsid w:val="00E62F43"/>
    <w:rsid w:val="00E6530D"/>
    <w:rsid w:val="00E71ABD"/>
    <w:rsid w:val="00E74B36"/>
    <w:rsid w:val="00E91439"/>
    <w:rsid w:val="00E918E0"/>
    <w:rsid w:val="00E96C1D"/>
    <w:rsid w:val="00EA1760"/>
    <w:rsid w:val="00EA50A6"/>
    <w:rsid w:val="00EB3E76"/>
    <w:rsid w:val="00EC270B"/>
    <w:rsid w:val="00EC3A52"/>
    <w:rsid w:val="00EC4156"/>
    <w:rsid w:val="00ED4EFE"/>
    <w:rsid w:val="00EF14F2"/>
    <w:rsid w:val="00F07193"/>
    <w:rsid w:val="00F0726F"/>
    <w:rsid w:val="00F408FA"/>
    <w:rsid w:val="00F515A4"/>
    <w:rsid w:val="00F570B5"/>
    <w:rsid w:val="00F578A5"/>
    <w:rsid w:val="00F633A8"/>
    <w:rsid w:val="00F7301C"/>
    <w:rsid w:val="00F75F06"/>
    <w:rsid w:val="00F95131"/>
    <w:rsid w:val="00F9635A"/>
    <w:rsid w:val="00FA655F"/>
    <w:rsid w:val="00FC7983"/>
    <w:rsid w:val="00FD0CD3"/>
    <w:rsid w:val="00FD33DB"/>
    <w:rsid w:val="00FE0244"/>
    <w:rsid w:val="00FE4B80"/>
    <w:rsid w:val="00FF64E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5CE"/>
    <w:pPr>
      <w:bidi/>
    </w:pPr>
    <w:rPr>
      <w:i/>
      <w:iCs/>
      <w:sz w:val="20"/>
      <w:szCs w:val="20"/>
      <w:lang w:bidi="ar-DZ"/>
    </w:rPr>
  </w:style>
  <w:style w:type="paragraph" w:styleId="1">
    <w:name w:val="heading 1"/>
    <w:basedOn w:val="a"/>
    <w:next w:val="a"/>
    <w:link w:val="1Char"/>
    <w:uiPriority w:val="9"/>
    <w:qFormat/>
    <w:rsid w:val="00E155C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bidi w:val="0"/>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Char"/>
    <w:uiPriority w:val="9"/>
    <w:semiHidden/>
    <w:unhideWhenUsed/>
    <w:qFormat/>
    <w:rsid w:val="00E155CE"/>
    <w:pPr>
      <w:pBdr>
        <w:top w:val="single" w:sz="4" w:space="0" w:color="C0504D" w:themeColor="accent2"/>
        <w:left w:val="single" w:sz="48" w:space="2" w:color="C0504D" w:themeColor="accent2"/>
        <w:bottom w:val="single" w:sz="4" w:space="0" w:color="C0504D" w:themeColor="accent2"/>
        <w:right w:val="single" w:sz="4" w:space="4" w:color="C0504D" w:themeColor="accent2"/>
      </w:pBdr>
      <w:bidi w:val="0"/>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Char"/>
    <w:uiPriority w:val="9"/>
    <w:semiHidden/>
    <w:unhideWhenUsed/>
    <w:qFormat/>
    <w:rsid w:val="00E155CE"/>
    <w:pPr>
      <w:pBdr>
        <w:left w:val="single" w:sz="48" w:space="2" w:color="C0504D" w:themeColor="accent2"/>
        <w:bottom w:val="single" w:sz="4" w:space="0" w:color="C0504D" w:themeColor="accent2"/>
      </w:pBdr>
      <w:bidi w:val="0"/>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Char"/>
    <w:uiPriority w:val="9"/>
    <w:semiHidden/>
    <w:unhideWhenUsed/>
    <w:qFormat/>
    <w:rsid w:val="00E155CE"/>
    <w:pPr>
      <w:pBdr>
        <w:left w:val="single" w:sz="4" w:space="2" w:color="C0504D" w:themeColor="accent2"/>
        <w:bottom w:val="single" w:sz="4" w:space="2" w:color="C0504D" w:themeColor="accent2"/>
      </w:pBdr>
      <w:bidi w:val="0"/>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Char"/>
    <w:uiPriority w:val="9"/>
    <w:semiHidden/>
    <w:unhideWhenUsed/>
    <w:qFormat/>
    <w:rsid w:val="00E155CE"/>
    <w:pPr>
      <w:pBdr>
        <w:left w:val="dotted" w:sz="4" w:space="2" w:color="C0504D" w:themeColor="accent2"/>
        <w:bottom w:val="dotted" w:sz="4" w:space="2" w:color="C0504D" w:themeColor="accent2"/>
      </w:pBdr>
      <w:bidi w:val="0"/>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Char"/>
    <w:uiPriority w:val="9"/>
    <w:semiHidden/>
    <w:unhideWhenUsed/>
    <w:qFormat/>
    <w:rsid w:val="00E155CE"/>
    <w:pPr>
      <w:pBdr>
        <w:bottom w:val="single" w:sz="4" w:space="2" w:color="E5B8B7" w:themeColor="accent2" w:themeTint="66"/>
      </w:pBdr>
      <w:bidi w:val="0"/>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Char"/>
    <w:uiPriority w:val="9"/>
    <w:semiHidden/>
    <w:unhideWhenUsed/>
    <w:qFormat/>
    <w:rsid w:val="00E155CE"/>
    <w:pPr>
      <w:pBdr>
        <w:bottom w:val="dotted" w:sz="4" w:space="2" w:color="D99594" w:themeColor="accent2" w:themeTint="99"/>
      </w:pBdr>
      <w:bidi w:val="0"/>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Char"/>
    <w:uiPriority w:val="9"/>
    <w:semiHidden/>
    <w:unhideWhenUsed/>
    <w:qFormat/>
    <w:rsid w:val="00E155CE"/>
    <w:pPr>
      <w:bidi w:val="0"/>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Char"/>
    <w:uiPriority w:val="9"/>
    <w:semiHidden/>
    <w:unhideWhenUsed/>
    <w:qFormat/>
    <w:rsid w:val="00E155CE"/>
    <w:pPr>
      <w:bidi w:val="0"/>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E155C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Char">
    <w:name w:val="عنوان 2 Char"/>
    <w:basedOn w:val="a0"/>
    <w:link w:val="2"/>
    <w:uiPriority w:val="9"/>
    <w:semiHidden/>
    <w:rsid w:val="00E155CE"/>
    <w:rPr>
      <w:rFonts w:asciiTheme="majorHAnsi" w:eastAsiaTheme="majorEastAsia" w:hAnsiTheme="majorHAnsi" w:cstheme="majorBidi"/>
      <w:b/>
      <w:bCs/>
      <w:i/>
      <w:iCs/>
      <w:color w:val="943634" w:themeColor="accent2" w:themeShade="BF"/>
    </w:rPr>
  </w:style>
  <w:style w:type="character" w:customStyle="1" w:styleId="3Char">
    <w:name w:val="عنوان 3 Char"/>
    <w:basedOn w:val="a0"/>
    <w:link w:val="3"/>
    <w:uiPriority w:val="9"/>
    <w:semiHidden/>
    <w:rsid w:val="00E155CE"/>
    <w:rPr>
      <w:rFonts w:asciiTheme="majorHAnsi" w:eastAsiaTheme="majorEastAsia" w:hAnsiTheme="majorHAnsi" w:cstheme="majorBidi"/>
      <w:b/>
      <w:bCs/>
      <w:i/>
      <w:iCs/>
      <w:color w:val="943634" w:themeColor="accent2" w:themeShade="BF"/>
    </w:rPr>
  </w:style>
  <w:style w:type="character" w:customStyle="1" w:styleId="4Char">
    <w:name w:val="عنوان 4 Char"/>
    <w:basedOn w:val="a0"/>
    <w:link w:val="4"/>
    <w:uiPriority w:val="9"/>
    <w:semiHidden/>
    <w:rsid w:val="00E155CE"/>
    <w:rPr>
      <w:rFonts w:asciiTheme="majorHAnsi" w:eastAsiaTheme="majorEastAsia" w:hAnsiTheme="majorHAnsi" w:cstheme="majorBidi"/>
      <w:b/>
      <w:bCs/>
      <w:i/>
      <w:iCs/>
      <w:color w:val="943634" w:themeColor="accent2" w:themeShade="BF"/>
    </w:rPr>
  </w:style>
  <w:style w:type="character" w:customStyle="1" w:styleId="5Char">
    <w:name w:val="عنوان 5 Char"/>
    <w:basedOn w:val="a0"/>
    <w:link w:val="5"/>
    <w:uiPriority w:val="9"/>
    <w:semiHidden/>
    <w:rsid w:val="00E155CE"/>
    <w:rPr>
      <w:rFonts w:asciiTheme="majorHAnsi" w:eastAsiaTheme="majorEastAsia" w:hAnsiTheme="majorHAnsi" w:cstheme="majorBidi"/>
      <w:b/>
      <w:bCs/>
      <w:i/>
      <w:iCs/>
      <w:color w:val="943634" w:themeColor="accent2" w:themeShade="BF"/>
    </w:rPr>
  </w:style>
  <w:style w:type="character" w:customStyle="1" w:styleId="6Char">
    <w:name w:val="عنوان 6 Char"/>
    <w:basedOn w:val="a0"/>
    <w:link w:val="6"/>
    <w:uiPriority w:val="9"/>
    <w:semiHidden/>
    <w:rsid w:val="00E155CE"/>
    <w:rPr>
      <w:rFonts w:asciiTheme="majorHAnsi" w:eastAsiaTheme="majorEastAsia" w:hAnsiTheme="majorHAnsi" w:cstheme="majorBidi"/>
      <w:i/>
      <w:iCs/>
      <w:color w:val="943634" w:themeColor="accent2" w:themeShade="BF"/>
    </w:rPr>
  </w:style>
  <w:style w:type="character" w:customStyle="1" w:styleId="7Char">
    <w:name w:val="عنوان 7 Char"/>
    <w:basedOn w:val="a0"/>
    <w:link w:val="7"/>
    <w:uiPriority w:val="9"/>
    <w:semiHidden/>
    <w:rsid w:val="00E155CE"/>
    <w:rPr>
      <w:rFonts w:asciiTheme="majorHAnsi" w:eastAsiaTheme="majorEastAsia" w:hAnsiTheme="majorHAnsi" w:cstheme="majorBidi"/>
      <w:i/>
      <w:iCs/>
      <w:color w:val="943634" w:themeColor="accent2" w:themeShade="BF"/>
    </w:rPr>
  </w:style>
  <w:style w:type="character" w:customStyle="1" w:styleId="8Char">
    <w:name w:val="عنوان 8 Char"/>
    <w:basedOn w:val="a0"/>
    <w:link w:val="8"/>
    <w:uiPriority w:val="9"/>
    <w:semiHidden/>
    <w:rsid w:val="00E155CE"/>
    <w:rPr>
      <w:rFonts w:asciiTheme="majorHAnsi" w:eastAsiaTheme="majorEastAsia" w:hAnsiTheme="majorHAnsi" w:cstheme="majorBidi"/>
      <w:i/>
      <w:iCs/>
      <w:color w:val="C0504D" w:themeColor="accent2"/>
    </w:rPr>
  </w:style>
  <w:style w:type="character" w:customStyle="1" w:styleId="9Char">
    <w:name w:val="عنوان 9 Char"/>
    <w:basedOn w:val="a0"/>
    <w:link w:val="9"/>
    <w:uiPriority w:val="9"/>
    <w:semiHidden/>
    <w:rsid w:val="00E155CE"/>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E155CE"/>
    <w:pPr>
      <w:bidi w:val="0"/>
    </w:pPr>
    <w:rPr>
      <w:b/>
      <w:bCs/>
      <w:color w:val="943634" w:themeColor="accent2" w:themeShade="BF"/>
      <w:sz w:val="18"/>
      <w:szCs w:val="18"/>
    </w:rPr>
  </w:style>
  <w:style w:type="paragraph" w:styleId="a4">
    <w:name w:val="Title"/>
    <w:basedOn w:val="a"/>
    <w:next w:val="a"/>
    <w:link w:val="Char"/>
    <w:uiPriority w:val="10"/>
    <w:qFormat/>
    <w:rsid w:val="00E155CE"/>
    <w:pPr>
      <w:pBdr>
        <w:top w:val="single" w:sz="48" w:space="0" w:color="C0504D" w:themeColor="accent2"/>
        <w:bottom w:val="single" w:sz="48" w:space="0" w:color="C0504D" w:themeColor="accent2"/>
      </w:pBdr>
      <w:shd w:val="clear" w:color="auto" w:fill="C0504D" w:themeFill="accent2"/>
      <w:bidi w:val="0"/>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Char">
    <w:name w:val="العنوان Char"/>
    <w:basedOn w:val="a0"/>
    <w:link w:val="a4"/>
    <w:uiPriority w:val="10"/>
    <w:rsid w:val="00E155C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5">
    <w:name w:val="Subtitle"/>
    <w:basedOn w:val="a"/>
    <w:next w:val="a"/>
    <w:link w:val="Char0"/>
    <w:uiPriority w:val="11"/>
    <w:qFormat/>
    <w:rsid w:val="00E155CE"/>
    <w:pPr>
      <w:pBdr>
        <w:bottom w:val="dotted" w:sz="8" w:space="10" w:color="C0504D" w:themeColor="accent2"/>
      </w:pBdr>
      <w:bidi w:val="0"/>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Char0">
    <w:name w:val="عنوان فرعي Char"/>
    <w:basedOn w:val="a0"/>
    <w:link w:val="a5"/>
    <w:uiPriority w:val="11"/>
    <w:rsid w:val="00E155CE"/>
    <w:rPr>
      <w:rFonts w:asciiTheme="majorHAnsi" w:eastAsiaTheme="majorEastAsia" w:hAnsiTheme="majorHAnsi" w:cstheme="majorBidi"/>
      <w:i/>
      <w:iCs/>
      <w:color w:val="622423" w:themeColor="accent2" w:themeShade="7F"/>
      <w:sz w:val="24"/>
      <w:szCs w:val="24"/>
    </w:rPr>
  </w:style>
  <w:style w:type="character" w:styleId="a6">
    <w:name w:val="Strong"/>
    <w:uiPriority w:val="22"/>
    <w:qFormat/>
    <w:rsid w:val="00E155CE"/>
    <w:rPr>
      <w:b/>
      <w:bCs/>
      <w:spacing w:val="0"/>
    </w:rPr>
  </w:style>
  <w:style w:type="character" w:styleId="a7">
    <w:name w:val="Emphasis"/>
    <w:uiPriority w:val="20"/>
    <w:qFormat/>
    <w:rsid w:val="00E155C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8">
    <w:name w:val="No Spacing"/>
    <w:basedOn w:val="a"/>
    <w:uiPriority w:val="1"/>
    <w:qFormat/>
    <w:rsid w:val="00E155CE"/>
    <w:pPr>
      <w:bidi w:val="0"/>
      <w:spacing w:after="0" w:line="240" w:lineRule="auto"/>
    </w:pPr>
  </w:style>
  <w:style w:type="paragraph" w:styleId="a9">
    <w:name w:val="List Paragraph"/>
    <w:basedOn w:val="a"/>
    <w:uiPriority w:val="34"/>
    <w:qFormat/>
    <w:rsid w:val="00E155CE"/>
    <w:pPr>
      <w:bidi w:val="0"/>
      <w:ind w:left="720"/>
      <w:contextualSpacing/>
    </w:pPr>
  </w:style>
  <w:style w:type="paragraph" w:styleId="aa">
    <w:name w:val="Quote"/>
    <w:basedOn w:val="a"/>
    <w:next w:val="a"/>
    <w:link w:val="Char1"/>
    <w:uiPriority w:val="29"/>
    <w:qFormat/>
    <w:rsid w:val="00E155CE"/>
    <w:pPr>
      <w:bidi w:val="0"/>
    </w:pPr>
    <w:rPr>
      <w:i w:val="0"/>
      <w:iCs w:val="0"/>
      <w:color w:val="943634" w:themeColor="accent2" w:themeShade="BF"/>
    </w:rPr>
  </w:style>
  <w:style w:type="character" w:customStyle="1" w:styleId="Char1">
    <w:name w:val="اقتباس Char"/>
    <w:basedOn w:val="a0"/>
    <w:link w:val="aa"/>
    <w:uiPriority w:val="29"/>
    <w:rsid w:val="00E155CE"/>
    <w:rPr>
      <w:color w:val="943634" w:themeColor="accent2" w:themeShade="BF"/>
      <w:sz w:val="20"/>
      <w:szCs w:val="20"/>
    </w:rPr>
  </w:style>
  <w:style w:type="paragraph" w:styleId="ab">
    <w:name w:val="Intense Quote"/>
    <w:basedOn w:val="a"/>
    <w:next w:val="a"/>
    <w:link w:val="Char2"/>
    <w:uiPriority w:val="30"/>
    <w:qFormat/>
    <w:rsid w:val="00E155CE"/>
    <w:pPr>
      <w:pBdr>
        <w:top w:val="dotted" w:sz="8" w:space="10" w:color="C0504D" w:themeColor="accent2"/>
        <w:bottom w:val="dotted" w:sz="8" w:space="10" w:color="C0504D" w:themeColor="accent2"/>
      </w:pBdr>
      <w:bidi w:val="0"/>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har2">
    <w:name w:val="اقتباس مكثف Char"/>
    <w:basedOn w:val="a0"/>
    <w:link w:val="ab"/>
    <w:uiPriority w:val="30"/>
    <w:rsid w:val="00E155CE"/>
    <w:rPr>
      <w:rFonts w:asciiTheme="majorHAnsi" w:eastAsiaTheme="majorEastAsia" w:hAnsiTheme="majorHAnsi" w:cstheme="majorBidi"/>
      <w:b/>
      <w:bCs/>
      <w:i/>
      <w:iCs/>
      <w:color w:val="C0504D" w:themeColor="accent2"/>
      <w:sz w:val="20"/>
      <w:szCs w:val="20"/>
    </w:rPr>
  </w:style>
  <w:style w:type="character" w:styleId="ac">
    <w:name w:val="Subtle Emphasis"/>
    <w:uiPriority w:val="19"/>
    <w:qFormat/>
    <w:rsid w:val="00E155CE"/>
    <w:rPr>
      <w:rFonts w:asciiTheme="majorHAnsi" w:eastAsiaTheme="majorEastAsia" w:hAnsiTheme="majorHAnsi" w:cstheme="majorBidi"/>
      <w:i/>
      <w:iCs/>
      <w:color w:val="C0504D" w:themeColor="accent2"/>
    </w:rPr>
  </w:style>
  <w:style w:type="character" w:styleId="ad">
    <w:name w:val="Intense Emphasis"/>
    <w:uiPriority w:val="21"/>
    <w:qFormat/>
    <w:rsid w:val="00E155C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e">
    <w:name w:val="Subtle Reference"/>
    <w:uiPriority w:val="31"/>
    <w:qFormat/>
    <w:rsid w:val="00E155CE"/>
    <w:rPr>
      <w:i/>
      <w:iCs/>
      <w:smallCaps/>
      <w:color w:val="C0504D" w:themeColor="accent2"/>
      <w:u w:color="C0504D" w:themeColor="accent2"/>
    </w:rPr>
  </w:style>
  <w:style w:type="character" w:styleId="af">
    <w:name w:val="Intense Reference"/>
    <w:uiPriority w:val="32"/>
    <w:qFormat/>
    <w:rsid w:val="00E155CE"/>
    <w:rPr>
      <w:b/>
      <w:bCs/>
      <w:i/>
      <w:iCs/>
      <w:smallCaps/>
      <w:color w:val="C0504D" w:themeColor="accent2"/>
      <w:u w:color="C0504D" w:themeColor="accent2"/>
    </w:rPr>
  </w:style>
  <w:style w:type="character" w:styleId="af0">
    <w:name w:val="Book Title"/>
    <w:uiPriority w:val="33"/>
    <w:qFormat/>
    <w:rsid w:val="00E155CE"/>
    <w:rPr>
      <w:rFonts w:asciiTheme="majorHAnsi" w:eastAsiaTheme="majorEastAsia" w:hAnsiTheme="majorHAnsi" w:cstheme="majorBidi"/>
      <w:b/>
      <w:bCs/>
      <w:i/>
      <w:iCs/>
      <w:smallCaps/>
      <w:color w:val="943634" w:themeColor="accent2" w:themeShade="BF"/>
      <w:u w:val="single"/>
    </w:rPr>
  </w:style>
  <w:style w:type="paragraph" w:styleId="af1">
    <w:name w:val="TOC Heading"/>
    <w:basedOn w:val="1"/>
    <w:next w:val="a"/>
    <w:uiPriority w:val="39"/>
    <w:semiHidden/>
    <w:unhideWhenUsed/>
    <w:qFormat/>
    <w:rsid w:val="00E155CE"/>
    <w:pPr>
      <w:outlineLvl w:val="9"/>
    </w:pPr>
  </w:style>
  <w:style w:type="paragraph" w:styleId="af2">
    <w:name w:val="header"/>
    <w:basedOn w:val="a"/>
    <w:link w:val="Char3"/>
    <w:uiPriority w:val="99"/>
    <w:unhideWhenUsed/>
    <w:rsid w:val="000D6231"/>
    <w:pPr>
      <w:tabs>
        <w:tab w:val="center" w:pos="4536"/>
        <w:tab w:val="right" w:pos="9072"/>
      </w:tabs>
      <w:spacing w:after="0" w:line="240" w:lineRule="auto"/>
    </w:pPr>
  </w:style>
  <w:style w:type="character" w:customStyle="1" w:styleId="Char3">
    <w:name w:val="رأس صفحة Char"/>
    <w:basedOn w:val="a0"/>
    <w:link w:val="af2"/>
    <w:uiPriority w:val="99"/>
    <w:rsid w:val="000D6231"/>
    <w:rPr>
      <w:i/>
      <w:iCs/>
      <w:sz w:val="20"/>
      <w:szCs w:val="20"/>
      <w:lang w:bidi="ar-DZ"/>
    </w:rPr>
  </w:style>
  <w:style w:type="paragraph" w:styleId="af3">
    <w:name w:val="footer"/>
    <w:basedOn w:val="a"/>
    <w:link w:val="Char4"/>
    <w:uiPriority w:val="99"/>
    <w:unhideWhenUsed/>
    <w:rsid w:val="000D6231"/>
    <w:pPr>
      <w:tabs>
        <w:tab w:val="center" w:pos="4536"/>
        <w:tab w:val="right" w:pos="9072"/>
      </w:tabs>
      <w:spacing w:after="0" w:line="240" w:lineRule="auto"/>
    </w:pPr>
  </w:style>
  <w:style w:type="character" w:customStyle="1" w:styleId="Char4">
    <w:name w:val="تذييل صفحة Char"/>
    <w:basedOn w:val="a0"/>
    <w:link w:val="af3"/>
    <w:uiPriority w:val="99"/>
    <w:rsid w:val="000D6231"/>
    <w:rPr>
      <w:i/>
      <w:iCs/>
      <w:sz w:val="20"/>
      <w:szCs w:val="20"/>
      <w:lang w:bidi="ar-D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304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حيوية">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3A1F4-57B0-4CCA-B98C-AA2336F02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891</Words>
  <Characters>4902</Characters>
  <Application>Microsoft Office Word</Application>
  <DocSecurity>0</DocSecurity>
  <Lines>40</Lines>
  <Paragraphs>11</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drif</dc:creator>
  <cp:lastModifiedBy>MTC2018</cp:lastModifiedBy>
  <cp:revision>60</cp:revision>
  <dcterms:created xsi:type="dcterms:W3CDTF">2021-01-05T09:54:00Z</dcterms:created>
  <dcterms:modified xsi:type="dcterms:W3CDTF">2022-11-14T09:53:00Z</dcterms:modified>
</cp:coreProperties>
</file>