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93" w:rsidRPr="00384B59" w:rsidRDefault="000C4193" w:rsidP="00384B59">
      <w:pPr>
        <w:spacing w:after="0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384B5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محاضرات في فقه اللغة</w:t>
      </w:r>
    </w:p>
    <w:p w:rsidR="000C4193" w:rsidRPr="00384B59" w:rsidRDefault="000C4193" w:rsidP="00384B59">
      <w:pPr>
        <w:spacing w:after="0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384B5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الأستاذ الدكتور </w:t>
      </w:r>
      <w:proofErr w:type="spellStart"/>
      <w:r w:rsidRPr="00384B5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أرفيس</w:t>
      </w:r>
      <w:proofErr w:type="spellEnd"/>
      <w:r w:rsidRPr="00384B5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بلخير</w:t>
      </w:r>
    </w:p>
    <w:p w:rsidR="000C4193" w:rsidRPr="00384B59" w:rsidRDefault="000C4193" w:rsidP="00384B59">
      <w:pPr>
        <w:spacing w:after="0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384B5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السنة الجامعية:2022/2023</w:t>
      </w:r>
    </w:p>
    <w:p w:rsidR="000C4193" w:rsidRPr="000C4193" w:rsidRDefault="000C4193" w:rsidP="00384B59">
      <w:pPr>
        <w:rPr>
          <w:rFonts w:ascii="Simplified Arabic" w:hAnsi="Simplified Arabic" w:cs="Simplified Arabic"/>
          <w:b/>
          <w:i/>
          <w:sz w:val="28"/>
          <w:szCs w:val="28"/>
          <w:lang w:val="fr-FR" w:bidi="ar-IQ"/>
        </w:rPr>
      </w:pPr>
      <w:r w:rsidRPr="000C419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4193">
        <w:rPr>
          <w:rFonts w:ascii="Simplified Arabic" w:hAnsi="Simplified Arabic" w:cs="Simplified Arabic"/>
          <w:b/>
          <w:i/>
          <w:sz w:val="28"/>
          <w:szCs w:val="28"/>
          <w:rtl/>
        </w:rPr>
        <w:t>*بطاقة التواصل للمقياس</w:t>
      </w:r>
    </w:p>
    <w:p w:rsidR="000C4193" w:rsidRPr="000C4193" w:rsidRDefault="000C4193" w:rsidP="000C4193">
      <w:pPr>
        <w:rPr>
          <w:rFonts w:ascii="Simplified Arabic" w:hAnsi="Simplified Arabic" w:cs="Simplified Arabic"/>
          <w:sz w:val="28"/>
          <w:szCs w:val="28"/>
          <w:lang w:val="fr-FR" w:bidi="ar-IQ"/>
        </w:rPr>
      </w:pPr>
      <w:r w:rsidRPr="000C4193">
        <w:rPr>
          <w:rFonts w:ascii="Simplified Arabic" w:hAnsi="Simplified Arabic" w:cs="Simplified Arabic"/>
          <w:sz w:val="28"/>
          <w:szCs w:val="28"/>
          <w:rtl/>
        </w:rPr>
        <w:t>الكلية:</w:t>
      </w:r>
      <w:r w:rsidR="007D41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الآداب واللغات </w:t>
      </w:r>
      <w:r w:rsidRPr="000C4193">
        <w:rPr>
          <w:rFonts w:ascii="Simplified Arabic" w:hAnsi="Simplified Arabic" w:cs="Simplified Arabic"/>
          <w:sz w:val="28"/>
          <w:szCs w:val="28"/>
          <w:rtl/>
        </w:rPr>
        <w:t xml:space="preserve"> القسم:</w:t>
      </w:r>
      <w:r w:rsidR="007D41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اللغة والأدب العربي</w:t>
      </w:r>
    </w:p>
    <w:p w:rsidR="000C4193" w:rsidRPr="000C4193" w:rsidRDefault="000C4193" w:rsidP="000C4193">
      <w:pPr>
        <w:rPr>
          <w:rFonts w:ascii="Simplified Arabic" w:hAnsi="Simplified Arabic" w:cs="Simplified Arabic"/>
          <w:sz w:val="28"/>
          <w:szCs w:val="28"/>
          <w:lang w:val="fr-FR" w:bidi="ar-IQ"/>
        </w:rPr>
      </w:pPr>
      <w:r w:rsidRPr="000C4193">
        <w:rPr>
          <w:rFonts w:ascii="Simplified Arabic" w:hAnsi="Simplified Arabic" w:cs="Simplified Arabic"/>
          <w:sz w:val="28"/>
          <w:szCs w:val="28"/>
          <w:rtl/>
        </w:rPr>
        <w:t>المقياس</w:t>
      </w:r>
      <w:r w:rsidR="007D414D">
        <w:rPr>
          <w:rFonts w:ascii="Simplified Arabic" w:hAnsi="Simplified Arabic" w:cs="Simplified Arabic"/>
          <w:sz w:val="28"/>
          <w:szCs w:val="28"/>
          <w:rtl/>
        </w:rPr>
        <w:t>:</w:t>
      </w:r>
      <w:r w:rsidR="007D41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فقه اللغة    </w:t>
      </w:r>
      <w:r w:rsidRPr="000C4193">
        <w:rPr>
          <w:rFonts w:ascii="Simplified Arabic" w:hAnsi="Simplified Arabic" w:cs="Simplified Arabic"/>
          <w:sz w:val="28"/>
          <w:szCs w:val="28"/>
          <w:rtl/>
        </w:rPr>
        <w:t>.المستوى الدراسي والتخصص:</w:t>
      </w:r>
      <w:r w:rsidR="007D41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السنة الأولى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>جذع مشترك-</w:t>
      </w:r>
    </w:p>
    <w:p w:rsidR="000C4193" w:rsidRPr="000C4193" w:rsidRDefault="000C4193" w:rsidP="007D414D">
      <w:pPr>
        <w:rPr>
          <w:rFonts w:ascii="Simplified Arabic" w:hAnsi="Simplified Arabic" w:cs="Simplified Arabic"/>
          <w:sz w:val="28"/>
          <w:szCs w:val="28"/>
          <w:lang w:val="fr-FR" w:bidi="ar-IQ"/>
        </w:rPr>
      </w:pPr>
      <w:r w:rsidRPr="000C4193">
        <w:rPr>
          <w:rFonts w:ascii="Simplified Arabic" w:hAnsi="Simplified Arabic" w:cs="Simplified Arabic"/>
          <w:sz w:val="28"/>
          <w:szCs w:val="28"/>
          <w:rtl/>
        </w:rPr>
        <w:t>السداسي:</w:t>
      </w:r>
      <w:r w:rsidR="007D41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="007D414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C4193">
        <w:rPr>
          <w:rFonts w:ascii="Simplified Arabic" w:hAnsi="Simplified Arabic" w:cs="Simplified Arabic"/>
          <w:sz w:val="28"/>
          <w:szCs w:val="28"/>
          <w:rtl/>
        </w:rPr>
        <w:t>المعامل:</w:t>
      </w:r>
      <w:r>
        <w:rPr>
          <w:rFonts w:ascii="Simplified Arabic" w:hAnsi="Simplified Arabic" w:cs="Simplified Arabic" w:hint="cs"/>
          <w:sz w:val="28"/>
          <w:szCs w:val="28"/>
          <w:rtl/>
        </w:rPr>
        <w:t>02</w:t>
      </w:r>
      <w:r w:rsidRPr="000C419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D414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0C4193">
        <w:rPr>
          <w:rFonts w:ascii="Simplified Arabic" w:hAnsi="Simplified Arabic" w:cs="Simplified Arabic"/>
          <w:sz w:val="28"/>
          <w:szCs w:val="28"/>
          <w:rtl/>
        </w:rPr>
        <w:t>الرصيد:</w:t>
      </w:r>
      <w:r w:rsidR="007D414D">
        <w:rPr>
          <w:rFonts w:ascii="Simplified Arabic" w:hAnsi="Simplified Arabic" w:cs="Simplified Arabic" w:hint="cs"/>
          <w:sz w:val="28"/>
          <w:szCs w:val="28"/>
          <w:rtl/>
        </w:rPr>
        <w:t>3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7D414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0C4193">
        <w:rPr>
          <w:rFonts w:ascii="Simplified Arabic" w:hAnsi="Simplified Arabic" w:cs="Simplified Arabic"/>
          <w:sz w:val="28"/>
          <w:szCs w:val="28"/>
          <w:rtl/>
        </w:rPr>
        <w:t>الحجم الساعي الاسبوعي: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ساعة ونصف</w:t>
      </w:r>
    </w:p>
    <w:p w:rsidR="000C4193" w:rsidRPr="000C4193" w:rsidRDefault="000C4193" w:rsidP="000C4193">
      <w:pPr>
        <w:rPr>
          <w:rFonts w:ascii="Simplified Arabic" w:hAnsi="Simplified Arabic" w:cs="Simplified Arabic"/>
          <w:sz w:val="28"/>
          <w:szCs w:val="28"/>
          <w:lang w:val="fr-FR" w:bidi="ar-IQ"/>
        </w:rPr>
      </w:pPr>
      <w:r w:rsidRPr="000C4193">
        <w:rPr>
          <w:rFonts w:ascii="Simplified Arabic" w:hAnsi="Simplified Arabic" w:cs="Simplified Arabic"/>
          <w:sz w:val="28"/>
          <w:szCs w:val="28"/>
          <w:rtl/>
        </w:rPr>
        <w:t xml:space="preserve"> اسم ولقب الأستاذ: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ارفيس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بلخير</w:t>
      </w:r>
    </w:p>
    <w:p w:rsidR="000C4193" w:rsidRPr="000C4193" w:rsidRDefault="000C4193" w:rsidP="000C4193">
      <w:pPr>
        <w:rPr>
          <w:rFonts w:ascii="Simplified Arabic" w:hAnsi="Simplified Arabic" w:cs="Simplified Arabic"/>
          <w:sz w:val="28"/>
          <w:szCs w:val="28"/>
          <w:lang w:val="fr-FR" w:bidi="ar-IQ"/>
        </w:rPr>
      </w:pPr>
      <w:r w:rsidRPr="000C4193">
        <w:rPr>
          <w:rFonts w:ascii="Simplified Arabic" w:hAnsi="Simplified Arabic" w:cs="Simplified Arabic"/>
          <w:sz w:val="28"/>
          <w:szCs w:val="28"/>
          <w:rtl/>
        </w:rPr>
        <w:t>البريد الإلكتروني:</w:t>
      </w:r>
      <w:r>
        <w:rPr>
          <w:rFonts w:ascii="Simplified Arabic" w:hAnsi="Simplified Arabic" w:cs="Simplified Arabic"/>
          <w:sz w:val="28"/>
          <w:szCs w:val="28"/>
        </w:rPr>
        <w:t>belkheir.refice@univ-msila.dz</w:t>
      </w:r>
    </w:p>
    <w:p w:rsidR="000C4193" w:rsidRDefault="000C4193" w:rsidP="000C4193">
      <w:pPr>
        <w:rPr>
          <w:rFonts w:ascii="Simplified Arabic" w:hAnsi="Simplified Arabic" w:cs="Simplified Arabic" w:hint="cs"/>
          <w:b/>
          <w:sz w:val="28"/>
          <w:szCs w:val="28"/>
          <w:rtl/>
        </w:rPr>
      </w:pPr>
      <w:r w:rsidRPr="000C4193">
        <w:rPr>
          <w:rFonts w:ascii="Simplified Arabic" w:hAnsi="Simplified Arabic" w:cs="Simplified Arabic"/>
          <w:b/>
          <w:sz w:val="28"/>
          <w:szCs w:val="28"/>
          <w:rtl/>
        </w:rPr>
        <w:t xml:space="preserve">السنة الجامعية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>:2022/2023</w:t>
      </w:r>
    </w:p>
    <w:p w:rsidR="007D414D" w:rsidRPr="000C4193" w:rsidRDefault="007D414D" w:rsidP="000C4193">
      <w:pPr>
        <w:rPr>
          <w:rFonts w:ascii="Simplified Arabic" w:hAnsi="Simplified Arabic" w:cs="Simplified Arabic" w:hint="cs"/>
          <w:b/>
          <w:sz w:val="28"/>
          <w:szCs w:val="28"/>
          <w:rtl/>
          <w:lang w:val="fr-FR" w:bidi="ar-IQ"/>
        </w:rPr>
      </w:pPr>
      <w:r>
        <w:rPr>
          <w:rFonts w:ascii="Simplified Arabic" w:hAnsi="Simplified Arabic" w:cs="Simplified Arabic"/>
          <w:b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6515100" cy="4591050"/>
            <wp:effectExtent l="0" t="0" r="0" b="0"/>
            <wp:docPr id="1" name="صورة 1" descr="F:\opale1\محاضرة في مستويات التحليل اللساني\بطاقة التواصل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pale1\محاضرة في مستويات التحليل اللساني\بطاقة التواصل - Cop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749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93" w:rsidRPr="000C4193" w:rsidRDefault="000C4193" w:rsidP="000C4193">
      <w:pPr>
        <w:rPr>
          <w:rFonts w:ascii="Simplified Arabic" w:hAnsi="Simplified Arabic" w:cs="Simplified Arabic"/>
          <w:b/>
          <w:sz w:val="28"/>
          <w:szCs w:val="28"/>
          <w:u w:val="single"/>
          <w:lang w:val="fr-FR" w:bidi="ar-IQ"/>
        </w:rPr>
      </w:pPr>
      <w:r w:rsidRPr="000C4193">
        <w:rPr>
          <w:rFonts w:ascii="Simplified Arabic" w:hAnsi="Simplified Arabic" w:cs="Simplified Arabic"/>
          <w:b/>
          <w:sz w:val="28"/>
          <w:szCs w:val="28"/>
          <w:lang w:val="fr-FR" w:bidi="ar-IQ"/>
        </w:rPr>
        <w:lastRenderedPageBreak/>
        <w:t xml:space="preserve">                   </w:t>
      </w:r>
      <w:r w:rsidRPr="000C4193">
        <w:rPr>
          <w:rFonts w:ascii="Simplified Arabic" w:hAnsi="Simplified Arabic" w:cs="Simplified Arabic"/>
          <w:b/>
          <w:sz w:val="28"/>
          <w:szCs w:val="28"/>
          <w:u w:val="single"/>
          <w:rtl/>
        </w:rPr>
        <w:t xml:space="preserve">  الجزء الثاني: </w:t>
      </w:r>
      <w:r w:rsidRPr="000C4193">
        <w:rPr>
          <w:rFonts w:ascii="Simplified Arabic" w:hAnsi="Simplified Arabic" w:cs="Simplified Arabic"/>
          <w:sz w:val="28"/>
          <w:szCs w:val="28"/>
          <w:rtl/>
        </w:rPr>
        <w:t>( في أسطر ومختصر)</w:t>
      </w:r>
    </w:p>
    <w:p w:rsidR="000C4193" w:rsidRPr="000C4193" w:rsidRDefault="000C4193" w:rsidP="000C4193">
      <w:pPr>
        <w:rPr>
          <w:rFonts w:ascii="Simplified Arabic" w:hAnsi="Simplified Arabic" w:cs="Simplified Arabic"/>
          <w:b/>
          <w:sz w:val="28"/>
          <w:szCs w:val="28"/>
          <w:u w:val="single"/>
          <w:lang w:val="fr-FR" w:bidi="ar-IQ"/>
        </w:rPr>
      </w:pPr>
      <w:r w:rsidRPr="000C4193">
        <w:rPr>
          <w:rFonts w:ascii="Simplified Arabic" w:hAnsi="Simplified Arabic" w:cs="Simplified Arabic"/>
          <w:b/>
          <w:sz w:val="28"/>
          <w:szCs w:val="28"/>
          <w:u w:val="single"/>
          <w:rtl/>
        </w:rPr>
        <w:t>*الفئة المستهدفة للمقياس والهدف منه</w:t>
      </w:r>
    </w:p>
    <w:p w:rsidR="000C4193" w:rsidRDefault="000C4193" w:rsidP="000C4193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دروس موجهة لطلبة السنة الأولى جذع مشترك في فقه اللغة، وتهدف إلى:</w:t>
      </w:r>
    </w:p>
    <w:p w:rsidR="000C4193" w:rsidRDefault="000C4193" w:rsidP="000C4193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-التعرف على فقه اللغة</w:t>
      </w:r>
    </w:p>
    <w:p w:rsidR="000C4193" w:rsidRDefault="000C4193" w:rsidP="000C4193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-التعرف على أصل اللغة العربية وخصائصها</w:t>
      </w:r>
    </w:p>
    <w:p w:rsidR="000C4193" w:rsidRDefault="000C4193" w:rsidP="000C4193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-التعرف على أهم الفروق الموجودة بين اللغة العربية وغيرها من اللغات</w:t>
      </w:r>
    </w:p>
    <w:p w:rsidR="007D414D" w:rsidRPr="000C4193" w:rsidRDefault="007D414D" w:rsidP="000C4193">
      <w:pPr>
        <w:rPr>
          <w:rFonts w:ascii="Simplified Arabic" w:hAnsi="Simplified Arabic" w:cs="Simplified Arabic"/>
          <w:sz w:val="28"/>
          <w:szCs w:val="28"/>
          <w:lang w:val="fr-FR"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6120130" cy="4590098"/>
            <wp:effectExtent l="0" t="0" r="0" b="0"/>
            <wp:docPr id="2" name="صورة 2" descr="F:\opale1\محاضرة في مستويات التحليل اللساني\أهداف المحاضر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pale1\محاضرة في مستويات التحليل اللساني\أهداف المحاضرات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93" w:rsidRPr="000C4193" w:rsidRDefault="000C4193" w:rsidP="000C4193">
      <w:pPr>
        <w:rPr>
          <w:rFonts w:ascii="Simplified Arabic" w:hAnsi="Simplified Arabic" w:cs="Simplified Arabic"/>
          <w:b/>
          <w:sz w:val="28"/>
          <w:szCs w:val="28"/>
          <w:u w:val="single"/>
          <w:lang w:val="fr-FR" w:bidi="ar-IQ"/>
        </w:rPr>
      </w:pPr>
      <w:r w:rsidRPr="000C4193">
        <w:rPr>
          <w:rFonts w:ascii="Simplified Arabic" w:hAnsi="Simplified Arabic" w:cs="Simplified Arabic"/>
          <w:b/>
          <w:sz w:val="28"/>
          <w:szCs w:val="28"/>
          <w:u w:val="single"/>
          <w:rtl/>
        </w:rPr>
        <w:t>التقويم التشخيصي والمكتسبات القبلية:</w:t>
      </w:r>
    </w:p>
    <w:p w:rsidR="000C4193" w:rsidRDefault="000C4193" w:rsidP="000C4193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-ما هو الفرق بين فقه اللغة وعلم اللغة؟</w:t>
      </w:r>
    </w:p>
    <w:p w:rsidR="000C4193" w:rsidRDefault="000C4193" w:rsidP="000C4193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-ما هو أصل اللغة العربية؟</w:t>
      </w:r>
    </w:p>
    <w:p w:rsidR="000C4193" w:rsidRDefault="000C4193" w:rsidP="000C4193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-ما هي أهم خصائص اللغة العربية؟</w:t>
      </w:r>
    </w:p>
    <w:p w:rsidR="000C4193" w:rsidRPr="000C4193" w:rsidRDefault="000C4193" w:rsidP="000C4193">
      <w:pPr>
        <w:rPr>
          <w:rFonts w:ascii="Simplified Arabic" w:hAnsi="Simplified Arabic" w:cs="Simplified Arabic"/>
          <w:sz w:val="28"/>
          <w:szCs w:val="28"/>
          <w:lang w:val="fr-FR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بين أهم الفروقات </w:t>
      </w:r>
      <w:r w:rsidR="00C209AC">
        <w:rPr>
          <w:rFonts w:ascii="Simplified Arabic" w:hAnsi="Simplified Arabic" w:cs="Simplified Arabic" w:hint="cs"/>
          <w:sz w:val="28"/>
          <w:szCs w:val="28"/>
          <w:rtl/>
        </w:rPr>
        <w:t>بين اللغة العربية وغيرها من اللغات السامية؟</w:t>
      </w:r>
    </w:p>
    <w:p w:rsidR="005F25C8" w:rsidRPr="000C4193" w:rsidRDefault="005F25C8" w:rsidP="003F1B69">
      <w:pPr>
        <w:rPr>
          <w:rFonts w:ascii="Simplified Arabic" w:hAnsi="Simplified Arabic" w:cs="Simplified Arabic"/>
          <w:sz w:val="28"/>
          <w:szCs w:val="28"/>
          <w:lang w:val="fr-FR" w:bidi="ar-IQ"/>
        </w:rPr>
      </w:pPr>
    </w:p>
    <w:p w:rsidR="00350689" w:rsidRPr="007D414D" w:rsidRDefault="006807A1" w:rsidP="005672AA">
      <w:pPr>
        <w:jc w:val="center"/>
        <w:rPr>
          <w:rFonts w:ascii="Simplified Arabic" w:hAnsi="Simplified Arabic" w:cs="Simplified Arabic" w:hint="cs"/>
          <w:sz w:val="96"/>
          <w:szCs w:val="96"/>
          <w:rtl/>
          <w:lang w:bidi="ar-IQ"/>
        </w:rPr>
      </w:pPr>
      <w:r w:rsidRPr="007D414D">
        <w:rPr>
          <w:rFonts w:ascii="Simplified Arabic" w:hAnsi="Simplified Arabic" w:cs="Simplified Arabic" w:hint="cs"/>
          <w:sz w:val="96"/>
          <w:szCs w:val="96"/>
          <w:rtl/>
          <w:lang w:bidi="ar-IQ"/>
        </w:rPr>
        <w:t>المحاضر</w:t>
      </w:r>
      <w:r w:rsidR="005672AA" w:rsidRPr="007D414D">
        <w:rPr>
          <w:rFonts w:ascii="Simplified Arabic" w:hAnsi="Simplified Arabic" w:cs="Simplified Arabic" w:hint="cs"/>
          <w:sz w:val="96"/>
          <w:szCs w:val="96"/>
          <w:rtl/>
          <w:lang w:bidi="ar-DZ"/>
        </w:rPr>
        <w:t>ة الأولى</w:t>
      </w:r>
      <w:r w:rsidR="00851D25" w:rsidRPr="007D414D">
        <w:rPr>
          <w:rFonts w:ascii="Simplified Arabic" w:hAnsi="Simplified Arabic" w:cs="Simplified Arabic" w:hint="cs"/>
          <w:sz w:val="96"/>
          <w:szCs w:val="96"/>
          <w:rtl/>
          <w:lang w:bidi="ar-IQ"/>
        </w:rPr>
        <w:t xml:space="preserve"> </w:t>
      </w:r>
    </w:p>
    <w:p w:rsidR="00C209AC" w:rsidRPr="007D414D" w:rsidRDefault="00C209AC" w:rsidP="007D414D">
      <w:pPr>
        <w:spacing w:after="0"/>
        <w:rPr>
          <w:rFonts w:ascii="Simplified Arabic" w:hAnsi="Simplified Arabic" w:cs="Simplified Arabic" w:hint="cs"/>
          <w:b/>
          <w:sz w:val="32"/>
          <w:szCs w:val="32"/>
          <w:rtl/>
        </w:rPr>
      </w:pPr>
      <w:r w:rsidRPr="007D414D">
        <w:rPr>
          <w:rFonts w:ascii="Simplified Arabic" w:hAnsi="Simplified Arabic" w:cs="Simplified Arabic" w:hint="cs"/>
          <w:b/>
          <w:sz w:val="32"/>
          <w:szCs w:val="32"/>
          <w:rtl/>
        </w:rPr>
        <w:t>تهدف هذه المحاضرة إلى ما يلي:</w:t>
      </w:r>
    </w:p>
    <w:p w:rsidR="00C209AC" w:rsidRPr="007D414D" w:rsidRDefault="00C209AC" w:rsidP="007D414D">
      <w:pPr>
        <w:spacing w:after="0"/>
        <w:rPr>
          <w:rFonts w:ascii="Simplified Arabic" w:hAnsi="Simplified Arabic" w:cs="Simplified Arabic" w:hint="cs"/>
          <w:b/>
          <w:sz w:val="32"/>
          <w:szCs w:val="32"/>
          <w:rtl/>
        </w:rPr>
      </w:pPr>
      <w:r w:rsidRPr="007D414D">
        <w:rPr>
          <w:rFonts w:ascii="Simplified Arabic" w:hAnsi="Simplified Arabic" w:cs="Simplified Arabic" w:hint="cs"/>
          <w:b/>
          <w:sz w:val="32"/>
          <w:szCs w:val="32"/>
          <w:rtl/>
        </w:rPr>
        <w:t>أولا: التعرف على فقه اللغة</w:t>
      </w:r>
    </w:p>
    <w:p w:rsidR="00C209AC" w:rsidRPr="007D414D" w:rsidRDefault="00C209AC" w:rsidP="007D414D">
      <w:pPr>
        <w:spacing w:after="0"/>
        <w:rPr>
          <w:rFonts w:ascii="Simplified Arabic" w:hAnsi="Simplified Arabic" w:cs="Simplified Arabic" w:hint="cs"/>
          <w:b/>
          <w:sz w:val="32"/>
          <w:szCs w:val="32"/>
          <w:rtl/>
        </w:rPr>
      </w:pPr>
      <w:r w:rsidRPr="007D414D">
        <w:rPr>
          <w:rFonts w:ascii="Simplified Arabic" w:hAnsi="Simplified Arabic" w:cs="Simplified Arabic" w:hint="cs"/>
          <w:b/>
          <w:sz w:val="32"/>
          <w:szCs w:val="32"/>
          <w:rtl/>
        </w:rPr>
        <w:t>ثانيا: التعرف على علم اللغة</w:t>
      </w:r>
    </w:p>
    <w:p w:rsidR="00C209AC" w:rsidRPr="007D414D" w:rsidRDefault="00C209AC" w:rsidP="007D414D">
      <w:pPr>
        <w:spacing w:after="0"/>
        <w:rPr>
          <w:rFonts w:ascii="Simplified Arabic" w:hAnsi="Simplified Arabic" w:cs="Simplified Arabic" w:hint="cs"/>
          <w:b/>
          <w:sz w:val="32"/>
          <w:szCs w:val="32"/>
          <w:rtl/>
        </w:rPr>
      </w:pPr>
      <w:r w:rsidRPr="007D414D">
        <w:rPr>
          <w:rFonts w:ascii="Simplified Arabic" w:hAnsi="Simplified Arabic" w:cs="Simplified Arabic" w:hint="cs"/>
          <w:b/>
          <w:sz w:val="32"/>
          <w:szCs w:val="32"/>
          <w:rtl/>
        </w:rPr>
        <w:t>ثالثا: التعرف على أهم الفروقات بين فقه اللغة وعلم اللغة</w:t>
      </w:r>
    </w:p>
    <w:p w:rsidR="00C209AC" w:rsidRPr="007D414D" w:rsidRDefault="00C209AC" w:rsidP="007D414D">
      <w:pPr>
        <w:spacing w:after="0"/>
        <w:rPr>
          <w:rFonts w:ascii="Simplified Arabic" w:hAnsi="Simplified Arabic" w:cs="Simplified Arabic" w:hint="cs"/>
          <w:b/>
          <w:sz w:val="32"/>
          <w:szCs w:val="32"/>
          <w:rtl/>
        </w:rPr>
      </w:pPr>
      <w:r w:rsidRPr="007D414D">
        <w:rPr>
          <w:rFonts w:ascii="Simplified Arabic" w:hAnsi="Simplified Arabic" w:cs="Simplified Arabic" w:hint="cs"/>
          <w:b/>
          <w:sz w:val="32"/>
          <w:szCs w:val="32"/>
          <w:rtl/>
        </w:rPr>
        <w:t>رابعا: التعرف على موضوعات فقه اللغة وأهدافه</w:t>
      </w:r>
    </w:p>
    <w:p w:rsidR="00C209AC" w:rsidRPr="007D414D" w:rsidRDefault="00C209AC" w:rsidP="007D414D">
      <w:pPr>
        <w:spacing w:after="0"/>
        <w:rPr>
          <w:rFonts w:ascii="Simplified Arabic" w:hAnsi="Simplified Arabic" w:cs="Simplified Arabic" w:hint="cs"/>
          <w:b/>
          <w:sz w:val="32"/>
          <w:szCs w:val="32"/>
          <w:rtl/>
        </w:rPr>
      </w:pPr>
      <w:r w:rsidRPr="007D414D">
        <w:rPr>
          <w:rFonts w:ascii="Simplified Arabic" w:hAnsi="Simplified Arabic" w:cs="Simplified Arabic" w:hint="cs"/>
          <w:b/>
          <w:sz w:val="32"/>
          <w:szCs w:val="32"/>
          <w:rtl/>
        </w:rPr>
        <w:t>والإشكالية الكبرى لهذه المحاضرة هي: إلى أي مدى يمكن الكشف عن الفروقات الفاصلة، والفواصل الفارقة بين فقه اللغة وعلم اللغة؟</w:t>
      </w:r>
    </w:p>
    <w:p w:rsidR="00C209AC" w:rsidRPr="007D414D" w:rsidRDefault="00C209AC" w:rsidP="007D414D">
      <w:pPr>
        <w:spacing w:after="0"/>
        <w:rPr>
          <w:rFonts w:ascii="Simplified Arabic" w:hAnsi="Simplified Arabic" w:cs="Simplified Arabic"/>
          <w:b/>
          <w:sz w:val="32"/>
          <w:szCs w:val="32"/>
          <w:rtl/>
          <w:lang w:val="fr-FR" w:bidi="ar-IQ"/>
        </w:rPr>
      </w:pPr>
      <w:r w:rsidRPr="007D414D">
        <w:rPr>
          <w:rFonts w:ascii="Simplified Arabic" w:hAnsi="Simplified Arabic" w:cs="Simplified Arabic" w:hint="cs"/>
          <w:b/>
          <w:sz w:val="32"/>
          <w:szCs w:val="32"/>
          <w:rtl/>
        </w:rPr>
        <w:t>وتتفرع عنها الأسئلة التالية: ماهي أهم مواضيع فقه اللغة وأهدافه؟</w:t>
      </w:r>
    </w:p>
    <w:p w:rsidR="00C209AC" w:rsidRPr="007D414D" w:rsidRDefault="00384B59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="00C209AC"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ولا: التعريف بف</w:t>
      </w:r>
      <w:r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</w:t>
      </w:r>
      <w:r w:rsidR="00C209AC"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 اللغة وعلم اللغة:</w:t>
      </w:r>
    </w:p>
    <w:p w:rsidR="00C209AC" w:rsidRPr="007D414D" w:rsidRDefault="00E54A5F" w:rsidP="007D414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فقه اللغة</w:t>
      </w:r>
      <w:r w:rsidR="00C209AC" w:rsidRPr="007D414D">
        <w:rPr>
          <w:rFonts w:ascii="Simplified Arabic" w:hAnsi="Simplified Arabic" w:cs="Simplified Arabic"/>
          <w:sz w:val="32"/>
          <w:szCs w:val="32"/>
          <w:lang w:bidi="ar-IQ"/>
        </w:rPr>
        <w:t xml:space="preserve"> ( Philology)</w:t>
      </w:r>
    </w:p>
    <w:p w:rsidR="00C209AC" w:rsidRPr="007D414D" w:rsidRDefault="00E54A5F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الفقه</w:t>
      </w:r>
      <w:r w:rsidR="00C209AC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لغة هو الفهم</w:t>
      </w:r>
      <w:r w:rsidR="00C209AC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والفقيه الفطن</w:t>
      </w:r>
      <w:r w:rsidR="00C209AC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وكل علم بشيء هو فقه</w:t>
      </w:r>
      <w:r w:rsidR="00C209AC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له.</w:t>
      </w: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A42E77" w:rsidRPr="007D414D" w:rsidRDefault="00C209AC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واللغة: حدها أصوات يعبر بها كل قوم عن أغراضهم</w:t>
      </w:r>
      <w:r w:rsidR="00384B59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حد تعبير ابن جني</w:t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E54A5F" w:rsidRPr="007D414D">
        <w:rPr>
          <w:rFonts w:ascii="Simplified Arabic" w:hAnsi="Simplified Arabic" w:cs="Simplified Arabic"/>
          <w:sz w:val="32"/>
          <w:szCs w:val="32"/>
          <w:lang w:bidi="ar-IQ"/>
        </w:rPr>
        <w:br/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وأما فقه </w:t>
      </w:r>
      <w:proofErr w:type="spellStart"/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فقه</w:t>
      </w:r>
      <w:proofErr w:type="spellEnd"/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اللغة</w:t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هو الذي يحاول الكشف عن أسرار اللغة ومعرفة سر تطورها ، وهو يضم الدراسات التي تعنى بنشأة اللغات ودلالة الألفاظ وتطور بنيتها تاريخيا </w:t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E54A5F" w:rsidRPr="007D414D">
        <w:rPr>
          <w:rFonts w:ascii="Simplified Arabic" w:hAnsi="Simplified Arabic" w:cs="Simplified Arabic"/>
          <w:sz w:val="32"/>
          <w:szCs w:val="32"/>
          <w:lang w:bidi="ar-IQ"/>
        </w:rPr>
        <w:br/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علم اللغة</w:t>
      </w:r>
      <w:r w:rsidR="00E54A5F" w:rsidRPr="007D414D">
        <w:rPr>
          <w:rFonts w:ascii="Simplified Arabic" w:hAnsi="Simplified Arabic" w:cs="Simplified Arabic"/>
          <w:sz w:val="32"/>
          <w:szCs w:val="32"/>
          <w:lang w:bidi="ar-IQ"/>
        </w:rPr>
        <w:t xml:space="preserve"> ( Linguistics)</w:t>
      </w:r>
      <w:r w:rsidR="00384B59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هو دراسة اللغة </w:t>
      </w:r>
      <w:r w:rsidR="00A42E77" w:rsidRPr="007D4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ذاتها ومن أجل ذاتها</w:t>
      </w:r>
      <w:r w:rsidR="00384B59" w:rsidRPr="007D4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حد ما تُرجم عن دي </w:t>
      </w:r>
      <w:proofErr w:type="spellStart"/>
      <w:r w:rsidR="00384B59" w:rsidRPr="007D4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سوسير</w:t>
      </w:r>
      <w:proofErr w:type="spellEnd"/>
    </w:p>
    <w:p w:rsidR="00384B59" w:rsidRPr="007D414D" w:rsidRDefault="00384B59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ثانيا: </w:t>
      </w:r>
      <w:r w:rsidRPr="007D414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الفرق بين</w:t>
      </w:r>
      <w:r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فقه اللغة وعلم اللغة</w:t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: بمكن التفريق بين فقه اللغة وعلم اللغة من خلال ما يلي:</w:t>
      </w:r>
      <w:r w:rsidR="00E54A5F" w:rsidRPr="007D414D">
        <w:rPr>
          <w:rFonts w:ascii="Simplified Arabic" w:hAnsi="Simplified Arabic" w:cs="Simplified Arabic"/>
          <w:sz w:val="32"/>
          <w:szCs w:val="32"/>
          <w:lang w:bidi="ar-IQ"/>
        </w:rPr>
        <w:br/>
      </w:r>
      <w:r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1- </w:t>
      </w:r>
      <w:r w:rsidR="00E54A5F" w:rsidRPr="007D414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من حيث المنهج </w:t>
      </w:r>
      <w:r w:rsidR="00E54A5F" w:rsidRPr="007D414D">
        <w:rPr>
          <w:rFonts w:ascii="Simplified Arabic" w:hAnsi="Simplified Arabic" w:cs="Simplified Arabic"/>
          <w:sz w:val="32"/>
          <w:szCs w:val="32"/>
          <w:lang w:bidi="ar-IQ"/>
        </w:rPr>
        <w:br/>
      </w:r>
      <w:r w:rsidR="00D36F07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يعتمد علم اللغة على المنهج الوصفي فقط، بينما يعتمد فقه اللغة على المنهج الوصفي ،والتاريخي </w:t>
      </w:r>
      <w:proofErr w:type="spellStart"/>
      <w:r w:rsidR="00D36F07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والتقابلي</w:t>
      </w:r>
      <w:proofErr w:type="spellEnd"/>
      <w:r w:rsidR="00D36F07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والمقارن</w:t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384B59" w:rsidRPr="007D414D" w:rsidRDefault="00384B59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2- </w:t>
      </w:r>
      <w:r w:rsidR="00E54A5F" w:rsidRPr="007D414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E54A5F" w:rsidRPr="007D414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من حيث الزمن </w:t>
      </w:r>
      <w:r w:rsidR="00E54A5F" w:rsidRPr="007D414D">
        <w:rPr>
          <w:rFonts w:ascii="Simplified Arabic" w:hAnsi="Simplified Arabic" w:cs="Simplified Arabic"/>
          <w:sz w:val="32"/>
          <w:szCs w:val="32"/>
          <w:lang w:bidi="ar-IQ"/>
        </w:rPr>
        <w:br/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يعد فقه اللغة سابق</w:t>
      </w:r>
      <w:r w:rsidR="00D36F07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الناحية الزمانية </w:t>
      </w:r>
      <w:r w:rsidR="00D36F07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على </w:t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مصطلح علم اللغة </w:t>
      </w:r>
    </w:p>
    <w:p w:rsidR="00851D25" w:rsidRPr="007D414D" w:rsidRDefault="00384B59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3-</w:t>
      </w:r>
      <w:r w:rsidR="00E54A5F" w:rsidRPr="007D414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E54A5F" w:rsidRPr="007D414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من حيث </w:t>
      </w:r>
      <w:r w:rsidR="00D36F07"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موضوع الدراسة</w:t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54A5F" w:rsidRPr="007D414D">
        <w:rPr>
          <w:rFonts w:ascii="Simplified Arabic" w:hAnsi="Simplified Arabic" w:cs="Simplified Arabic"/>
          <w:sz w:val="32"/>
          <w:szCs w:val="32"/>
          <w:lang w:bidi="ar-IQ"/>
        </w:rPr>
        <w:br/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يعد ميدان فقه اللغة أوسع وأشمل لأنه يعنى بتقسيم اللغات ومقارنتها ببعضها ببعض وشرح النصوص القديمة </w:t>
      </w:r>
      <w:r w:rsidR="00E54A5F" w:rsidRPr="007D414D">
        <w:rPr>
          <w:rFonts w:ascii="Simplified Arabic" w:hAnsi="Simplified Arabic" w:cs="Simplified Arabic"/>
          <w:sz w:val="32"/>
          <w:szCs w:val="32"/>
          <w:lang w:bidi="ar-IQ"/>
        </w:rPr>
        <w:br/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علم اللغة فيركز على </w:t>
      </w:r>
      <w:r w:rsidR="00D36F07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الجوانب الصوتية والصرفية والتركيبية والدلالية فقط</w:t>
      </w:r>
      <w:r w:rsidR="00E54A5F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851D25" w:rsidRPr="007D414D" w:rsidRDefault="00851D25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وإذا التمسنا التفرقة بين هذين الضربين من ضروب الدراسة اللغوية، من خلال التسميتين المختلفتين اللتين تطلقان عليهما، وجدن</w:t>
      </w:r>
      <w:r w:rsidR="00265679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 أن علم اللغة</w:t>
      </w:r>
      <w:r w:rsidR="00265679"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عند ال</w:t>
      </w:r>
      <w:r w:rsidR="00265679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غرب</w:t>
      </w: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proofErr w:type="spellStart"/>
      <w:r w:rsidRPr="007D414D">
        <w:rPr>
          <w:rFonts w:ascii="Simplified Arabic" w:hAnsi="Simplified Arabic" w:cs="Simplified Arabic"/>
          <w:sz w:val="32"/>
          <w:szCs w:val="32"/>
          <w:lang w:bidi="ar-IQ"/>
        </w:rPr>
        <w:t>Linguistiqus</w:t>
      </w:r>
      <w:proofErr w:type="spellEnd"/>
      <w:r w:rsidRPr="007D414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7D414D">
        <w:rPr>
          <w:rFonts w:ascii="Simplified Arabic" w:hAnsi="Simplified Arabic" w:cs="Simplified Arabic"/>
          <w:sz w:val="32"/>
          <w:szCs w:val="32"/>
          <w:lang w:bidi="ar-IQ"/>
        </w:rPr>
        <w:t>ou</w:t>
      </w:r>
      <w:proofErr w:type="spellEnd"/>
      <w:r w:rsidRPr="007D414D">
        <w:rPr>
          <w:rFonts w:ascii="Simplified Arabic" w:hAnsi="Simplified Arabic" w:cs="Simplified Arabic"/>
          <w:sz w:val="32"/>
          <w:szCs w:val="32"/>
          <w:lang w:bidi="ar-IQ"/>
        </w:rPr>
        <w:t xml:space="preserve"> Science Du </w:t>
      </w:r>
      <w:proofErr w:type="spellStart"/>
      <w:r w:rsidRPr="007D414D">
        <w:rPr>
          <w:rFonts w:ascii="Simplified Arabic" w:hAnsi="Simplified Arabic" w:cs="Simplified Arabic"/>
          <w:sz w:val="32"/>
          <w:szCs w:val="32"/>
          <w:lang w:bidi="ar-IQ"/>
        </w:rPr>
        <w:t>Langage</w:t>
      </w:r>
      <w:proofErr w:type="spellEnd"/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, أي: العلم المختص بالكلام أو اللغة؛ واسم فقه اللغة عندهم: "</w:t>
      </w:r>
      <w:proofErr w:type="spellStart"/>
      <w:r w:rsidRPr="007D414D">
        <w:rPr>
          <w:rFonts w:ascii="Simplified Arabic" w:hAnsi="Simplified Arabic" w:cs="Simplified Arabic"/>
          <w:sz w:val="32"/>
          <w:szCs w:val="32"/>
          <w:lang w:bidi="ar-IQ"/>
        </w:rPr>
        <w:t>philologie</w:t>
      </w:r>
      <w:proofErr w:type="spellEnd"/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", وهي كلمة مركبة من لفظين إغريقيين أحدهما </w:t>
      </w:r>
      <w:proofErr w:type="spellStart"/>
      <w:r w:rsidRPr="007D414D">
        <w:rPr>
          <w:rFonts w:ascii="Simplified Arabic" w:hAnsi="Simplified Arabic" w:cs="Simplified Arabic"/>
          <w:sz w:val="32"/>
          <w:szCs w:val="32"/>
          <w:lang w:bidi="ar-IQ"/>
        </w:rPr>
        <w:t>philos</w:t>
      </w:r>
      <w:proofErr w:type="spellEnd"/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بمعنى الصديق، والثاني </w:t>
      </w:r>
      <w:r w:rsidRPr="007D414D">
        <w:rPr>
          <w:rFonts w:ascii="Simplified Arabic" w:hAnsi="Simplified Arabic" w:cs="Simplified Arabic"/>
          <w:sz w:val="32"/>
          <w:szCs w:val="32"/>
          <w:lang w:bidi="ar-IQ"/>
        </w:rPr>
        <w:t>Logos</w:t>
      </w: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بمعنى الخطبة أو الكلام، فكأن واضع التسمية لاحظ أن فقه اللغة يقوم على حب الكلام, للتعمق في دراسته من حيث قواعده وأصوله وتاريخه.</w:t>
      </w:r>
    </w:p>
    <w:p w:rsidR="00851D25" w:rsidRPr="007D414D" w:rsidRDefault="00265679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 الفروق بين فقه اللغة وعلم اللغة أن فقه اللغة كمصطلح كان أسبق بالظهور من علم اللغة ، وفقه اللغة في دراسته أوسع من علم اللغة ونتائج علم اللغة تدخل في دراسة فقه اللغة ، وفقه اللغة يتخذ اللغة وسيلة لدراسة التاريخ البشري والتطور الحضاري في حين أن علم اللغة يدرس اللغة في ذاته ومن أجل ذاتها .</w:t>
      </w:r>
    </w:p>
    <w:p w:rsidR="00851D25" w:rsidRPr="007D414D" w:rsidRDefault="00384B59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ثالثا: </w:t>
      </w:r>
      <w:r w:rsidR="00AC1FE9"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موضوعات فقه اللغة </w:t>
      </w:r>
    </w:p>
    <w:p w:rsidR="00806AE3" w:rsidRPr="007D414D" w:rsidRDefault="00806AE3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نعرف فقه اللغة بأنه "منهج للبحث استقرائي وصفي</w:t>
      </w:r>
      <w:r w:rsidRPr="007D414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عرَف به موطن اللغة الأول </w:t>
      </w:r>
      <w:proofErr w:type="spellStart"/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وفصليتها</w:t>
      </w:r>
      <w:proofErr w:type="spellEnd"/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وعلاقتها باللغات المجاورة أو البعيدة، الشقيقة أو الأجنبية، وخصائص أصواتها، وأبنية مفرداتها وتراكيبها، وعناصر لهجاتها، وتطور دلالتها، ومدى نمائها قراءة وكتابة".</w:t>
      </w:r>
    </w:p>
    <w:p w:rsidR="00806AE3" w:rsidRPr="007D414D" w:rsidRDefault="00806AE3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والبحوث الأساسية المذكورة في التعريف تتعلق بعلوم ثلاثة:</w:t>
      </w:r>
    </w:p>
    <w:p w:rsidR="00806AE3" w:rsidRPr="007D414D" w:rsidRDefault="00806AE3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1- التاريخ: لمعرفة موطن اللغة الأول، وروابط القربى بينها وبين اللغات الإنسانية الأخرى، وتنوع لهجاتها، وتطور خطها وكتابتها.</w:t>
      </w:r>
    </w:p>
    <w:p w:rsidR="00806AE3" w:rsidRPr="007D414D" w:rsidRDefault="00806AE3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2- علم الصوت: لبحث لهجات اللغة وأصواتها، ومعرفة أنواع التطور الصوتي فيها.</w:t>
      </w:r>
    </w:p>
    <w:p w:rsidR="00806AE3" w:rsidRPr="007D414D" w:rsidRDefault="00806AE3" w:rsidP="007D414D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3- علم الدلالة: لبحث تطور ألفاظها وما </w:t>
      </w:r>
      <w:proofErr w:type="spellStart"/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>تفيده</w:t>
      </w:r>
      <w:proofErr w:type="spellEnd"/>
      <w:r w:rsidRPr="007D414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المعاني.</w:t>
      </w:r>
    </w:p>
    <w:p w:rsidR="00851D25" w:rsidRPr="007D414D" w:rsidRDefault="00384B59" w:rsidP="007D414D">
      <w:pPr>
        <w:spacing w:after="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AC1FE9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 موضوعات فقه اللغة </w:t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أيضا </w:t>
      </w:r>
      <w:r w:rsidR="00AC1FE9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 يأـتي :</w:t>
      </w:r>
    </w:p>
    <w:p w:rsidR="00AC1FE9" w:rsidRPr="007D414D" w:rsidRDefault="00AC1FE9" w:rsidP="00AC1FE9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القول في أصل اللغة ، والخلاف في ذلك </w:t>
      </w:r>
    </w:p>
    <w:p w:rsidR="00AC1FE9" w:rsidRPr="007D414D" w:rsidRDefault="00AC1FE9" w:rsidP="00AC1FE9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خصائص اللغة العربية وما تنطوي عليه من أسرار وجمال </w:t>
      </w:r>
    </w:p>
    <w:p w:rsidR="00AC1FE9" w:rsidRPr="007D414D" w:rsidRDefault="00AC1FE9" w:rsidP="00AC1FE9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معرفة سنن العرب في كلامهم ، واساليبهم .</w:t>
      </w:r>
    </w:p>
    <w:p w:rsidR="00AC1FE9" w:rsidRPr="007D414D" w:rsidRDefault="00AC1FE9" w:rsidP="00AC1FE9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علم الاصوات اللغوية </w:t>
      </w:r>
    </w:p>
    <w:p w:rsidR="00AC1FE9" w:rsidRPr="007D414D" w:rsidRDefault="00AC1FE9" w:rsidP="00AC1FE9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لهجات العرب واختلافها </w:t>
      </w:r>
    </w:p>
    <w:p w:rsidR="00AC1FE9" w:rsidRPr="007D414D" w:rsidRDefault="00384B59" w:rsidP="00384B5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رابعا: </w:t>
      </w:r>
      <w:r w:rsidR="00AC1FE9"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أهداف فقه اللغة </w:t>
      </w:r>
      <w:r w:rsidRPr="007D4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 اختصار أهداف فقه اللغة وإجمالها فيما يلي:</w:t>
      </w:r>
    </w:p>
    <w:p w:rsidR="00AC1FE9" w:rsidRPr="007D414D" w:rsidRDefault="00AC1FE9" w:rsidP="00AC1FE9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التمكن من النطق السليم بمعرفة مخارج الأصوات . </w:t>
      </w:r>
    </w:p>
    <w:p w:rsidR="00AC1FE9" w:rsidRPr="007D414D" w:rsidRDefault="00AC1FE9" w:rsidP="00AC1FE9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مواجهة ما يحاك ضد العربية من مؤامرات ك</w:t>
      </w:r>
      <w:r w:rsidR="00384B59"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تهامها بالصعوبة . </w:t>
      </w:r>
    </w:p>
    <w:p w:rsidR="00AC1FE9" w:rsidRPr="007D414D" w:rsidRDefault="00AC1FE9" w:rsidP="00AC1FE9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سد الحاجة إلى الكلمات والمصطلحات في العلوم الجديدة ، ومواكبة التطور .</w:t>
      </w:r>
    </w:p>
    <w:p w:rsidR="004A6DF8" w:rsidRPr="007D414D" w:rsidRDefault="004A6DF8" w:rsidP="004A6DF8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المراجع</w:t>
      </w:r>
    </w:p>
    <w:p w:rsidR="004A6DF8" w:rsidRPr="007D414D" w:rsidRDefault="004A6DF8" w:rsidP="004A6DF8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فقه اللغة الدكتور حاتم الضامن </w:t>
      </w:r>
    </w:p>
    <w:p w:rsidR="004A6DF8" w:rsidRPr="007D414D" w:rsidRDefault="004A6DF8" w:rsidP="004A6DF8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فصول في فقه العربية الدكتور رمضان عبد التواب </w:t>
      </w:r>
    </w:p>
    <w:p w:rsidR="004A6DF8" w:rsidRPr="007D414D" w:rsidRDefault="004A6DF8" w:rsidP="004A6DF8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دراسات في فقه اللغة صبحي الصالح </w:t>
      </w:r>
    </w:p>
    <w:p w:rsidR="004A6DF8" w:rsidRPr="007D414D" w:rsidRDefault="004A6DF8" w:rsidP="004A6DF8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فقه اللغة العربية الدكتور </w:t>
      </w:r>
      <w:proofErr w:type="spellStart"/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كاصد</w:t>
      </w:r>
      <w:proofErr w:type="spellEnd"/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الزيدي</w:t>
      </w:r>
      <w:proofErr w:type="spellEnd"/>
    </w:p>
    <w:p w:rsidR="004A6DF8" w:rsidRPr="007D414D" w:rsidRDefault="004A6DF8" w:rsidP="004A6DF8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فقه اللغة الدكتور علي عبد الواحد وافي </w:t>
      </w:r>
    </w:p>
    <w:p w:rsidR="004A6DF8" w:rsidRPr="007D414D" w:rsidRDefault="004A6DF8" w:rsidP="004A6DF8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D414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فقه اللغة محمد المبارك </w:t>
      </w:r>
    </w:p>
    <w:p w:rsidR="00F64ADE" w:rsidRPr="007D414D" w:rsidRDefault="00F64ADE" w:rsidP="005E0400">
      <w:pPr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F64ADE" w:rsidRPr="007D414D" w:rsidSect="00930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5C" w:rsidRDefault="00F31D5C" w:rsidP="007E67F2">
      <w:pPr>
        <w:spacing w:after="0" w:line="240" w:lineRule="auto"/>
      </w:pPr>
      <w:r>
        <w:separator/>
      </w:r>
    </w:p>
  </w:endnote>
  <w:endnote w:type="continuationSeparator" w:id="0">
    <w:p w:rsidR="00F31D5C" w:rsidRDefault="00F31D5C" w:rsidP="007E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5C" w:rsidRDefault="00F31D5C" w:rsidP="007E67F2">
      <w:pPr>
        <w:spacing w:after="0" w:line="240" w:lineRule="auto"/>
      </w:pPr>
      <w:r>
        <w:separator/>
      </w:r>
    </w:p>
  </w:footnote>
  <w:footnote w:type="continuationSeparator" w:id="0">
    <w:p w:rsidR="00F31D5C" w:rsidRDefault="00F31D5C" w:rsidP="007E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38D"/>
    <w:multiLevelType w:val="hybridMultilevel"/>
    <w:tmpl w:val="517C72F4"/>
    <w:lvl w:ilvl="0" w:tplc="6A302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B278A"/>
    <w:multiLevelType w:val="hybridMultilevel"/>
    <w:tmpl w:val="86F4B68A"/>
    <w:lvl w:ilvl="0" w:tplc="E21E5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63843"/>
    <w:multiLevelType w:val="hybridMultilevel"/>
    <w:tmpl w:val="4B50B340"/>
    <w:lvl w:ilvl="0" w:tplc="A3E8690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177A"/>
    <w:multiLevelType w:val="hybridMultilevel"/>
    <w:tmpl w:val="82BCF42E"/>
    <w:lvl w:ilvl="0" w:tplc="B4CA3E7C">
      <w:start w:val="1"/>
      <w:numFmt w:val="bullet"/>
      <w:lvlText w:val="-"/>
      <w:lvlJc w:val="left"/>
      <w:pPr>
        <w:ind w:left="54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7991E94"/>
    <w:multiLevelType w:val="hybridMultilevel"/>
    <w:tmpl w:val="B24C827E"/>
    <w:lvl w:ilvl="0" w:tplc="1200F3B2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F920811"/>
    <w:multiLevelType w:val="multilevel"/>
    <w:tmpl w:val="40902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5A5CDE"/>
    <w:multiLevelType w:val="hybridMultilevel"/>
    <w:tmpl w:val="086A04FE"/>
    <w:lvl w:ilvl="0" w:tplc="79120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24CDD"/>
    <w:multiLevelType w:val="hybridMultilevel"/>
    <w:tmpl w:val="9238DDCE"/>
    <w:lvl w:ilvl="0" w:tplc="ACA27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43B2A"/>
    <w:multiLevelType w:val="hybridMultilevel"/>
    <w:tmpl w:val="2AF45702"/>
    <w:lvl w:ilvl="0" w:tplc="E5B279C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238E2"/>
    <w:multiLevelType w:val="hybridMultilevel"/>
    <w:tmpl w:val="A79A3FEA"/>
    <w:lvl w:ilvl="0" w:tplc="6F2686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058C"/>
    <w:rsid w:val="00034AE9"/>
    <w:rsid w:val="000C4193"/>
    <w:rsid w:val="0013011F"/>
    <w:rsid w:val="00253F8A"/>
    <w:rsid w:val="00265679"/>
    <w:rsid w:val="002D1861"/>
    <w:rsid w:val="002D1A02"/>
    <w:rsid w:val="002E6C33"/>
    <w:rsid w:val="00302A3E"/>
    <w:rsid w:val="00304427"/>
    <w:rsid w:val="0033659A"/>
    <w:rsid w:val="00350689"/>
    <w:rsid w:val="00357A50"/>
    <w:rsid w:val="00384B59"/>
    <w:rsid w:val="003A4902"/>
    <w:rsid w:val="003E6AA8"/>
    <w:rsid w:val="003F1B69"/>
    <w:rsid w:val="00404036"/>
    <w:rsid w:val="0041787B"/>
    <w:rsid w:val="00422395"/>
    <w:rsid w:val="00472CF7"/>
    <w:rsid w:val="00486B9D"/>
    <w:rsid w:val="00491784"/>
    <w:rsid w:val="004A6DF8"/>
    <w:rsid w:val="00537648"/>
    <w:rsid w:val="00542F3E"/>
    <w:rsid w:val="005672AA"/>
    <w:rsid w:val="005978D0"/>
    <w:rsid w:val="005A38D2"/>
    <w:rsid w:val="005A7591"/>
    <w:rsid w:val="005E0400"/>
    <w:rsid w:val="005F25C8"/>
    <w:rsid w:val="00637D0E"/>
    <w:rsid w:val="00642C81"/>
    <w:rsid w:val="006807A1"/>
    <w:rsid w:val="00692F4B"/>
    <w:rsid w:val="00693879"/>
    <w:rsid w:val="006F0A91"/>
    <w:rsid w:val="006F7C89"/>
    <w:rsid w:val="00712713"/>
    <w:rsid w:val="007153D1"/>
    <w:rsid w:val="00724D1F"/>
    <w:rsid w:val="00731EA5"/>
    <w:rsid w:val="00745CD1"/>
    <w:rsid w:val="0076486F"/>
    <w:rsid w:val="007D414D"/>
    <w:rsid w:val="007E19BF"/>
    <w:rsid w:val="007E67F2"/>
    <w:rsid w:val="00806AE3"/>
    <w:rsid w:val="0084643E"/>
    <w:rsid w:val="00851D25"/>
    <w:rsid w:val="008B4645"/>
    <w:rsid w:val="0093058C"/>
    <w:rsid w:val="00A42E77"/>
    <w:rsid w:val="00A53AA6"/>
    <w:rsid w:val="00AC1FE9"/>
    <w:rsid w:val="00AF76A4"/>
    <w:rsid w:val="00B34271"/>
    <w:rsid w:val="00BC48E1"/>
    <w:rsid w:val="00C103BE"/>
    <w:rsid w:val="00C209AC"/>
    <w:rsid w:val="00C2465B"/>
    <w:rsid w:val="00D36F07"/>
    <w:rsid w:val="00DD309F"/>
    <w:rsid w:val="00DE31E5"/>
    <w:rsid w:val="00E358B1"/>
    <w:rsid w:val="00E43C40"/>
    <w:rsid w:val="00E54A5F"/>
    <w:rsid w:val="00E94AB1"/>
    <w:rsid w:val="00EC015C"/>
    <w:rsid w:val="00EF205A"/>
    <w:rsid w:val="00F31D5C"/>
    <w:rsid w:val="00F42010"/>
    <w:rsid w:val="00F64ADE"/>
    <w:rsid w:val="00F7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13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C8"/>
    <w:pPr>
      <w:ind w:left="720"/>
      <w:contextualSpacing/>
    </w:pPr>
  </w:style>
  <w:style w:type="paragraph" w:styleId="a4">
    <w:name w:val="Normal (Web)"/>
    <w:basedOn w:val="a"/>
    <w:semiHidden/>
    <w:rsid w:val="003506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92F4B"/>
  </w:style>
  <w:style w:type="paragraph" w:styleId="a5">
    <w:name w:val="header"/>
    <w:basedOn w:val="a"/>
    <w:link w:val="Char"/>
    <w:uiPriority w:val="99"/>
    <w:semiHidden/>
    <w:unhideWhenUsed/>
    <w:rsid w:val="007E67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7E67F2"/>
  </w:style>
  <w:style w:type="paragraph" w:styleId="a6">
    <w:name w:val="footer"/>
    <w:basedOn w:val="a"/>
    <w:link w:val="Char0"/>
    <w:uiPriority w:val="99"/>
    <w:semiHidden/>
    <w:unhideWhenUsed/>
    <w:rsid w:val="007E67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7E67F2"/>
  </w:style>
  <w:style w:type="character" w:customStyle="1" w:styleId="htmlcover">
    <w:name w:val="htmlcover"/>
    <w:basedOn w:val="a0"/>
    <w:rsid w:val="00E54A5F"/>
  </w:style>
  <w:style w:type="paragraph" w:styleId="a7">
    <w:name w:val="Balloon Text"/>
    <w:basedOn w:val="a"/>
    <w:link w:val="Char1"/>
    <w:uiPriority w:val="99"/>
    <w:semiHidden/>
    <w:unhideWhenUsed/>
    <w:rsid w:val="007D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D4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647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tech</dc:creator>
  <cp:lastModifiedBy>admin</cp:lastModifiedBy>
  <cp:revision>7</cp:revision>
  <dcterms:created xsi:type="dcterms:W3CDTF">2020-05-03T10:53:00Z</dcterms:created>
  <dcterms:modified xsi:type="dcterms:W3CDTF">2023-02-15T09:44:00Z</dcterms:modified>
</cp:coreProperties>
</file>