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0" w:rsidRPr="008F2001" w:rsidRDefault="0045126B" w:rsidP="005165FE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F2001">
        <w:rPr>
          <w:rFonts w:ascii="Simplified Arabic" w:hAnsi="Simplified Arabic" w:cs="Simplified Arabic"/>
          <w:b/>
          <w:bCs/>
          <w:sz w:val="32"/>
          <w:szCs w:val="32"/>
          <w:rtl/>
        </w:rPr>
        <w:t>الد</w:t>
      </w:r>
      <w:r w:rsidR="00AC72C5" w:rsidRPr="008F2001">
        <w:rPr>
          <w:rFonts w:ascii="Simplified Arabic" w:hAnsi="Simplified Arabic" w:cs="Simplified Arabic"/>
          <w:b/>
          <w:bCs/>
          <w:sz w:val="32"/>
          <w:szCs w:val="32"/>
          <w:rtl/>
        </w:rPr>
        <w:t>ّ</w:t>
      </w:r>
      <w:r w:rsidRPr="008F2001">
        <w:rPr>
          <w:rFonts w:ascii="Simplified Arabic" w:hAnsi="Simplified Arabic" w:cs="Simplified Arabic"/>
          <w:b/>
          <w:bCs/>
          <w:sz w:val="32"/>
          <w:szCs w:val="32"/>
          <w:rtl/>
        </w:rPr>
        <w:t>رس الت</w:t>
      </w:r>
      <w:r w:rsidR="00AC72C5" w:rsidRPr="008F2001">
        <w:rPr>
          <w:rFonts w:ascii="Simplified Arabic" w:hAnsi="Simplified Arabic" w:cs="Simplified Arabic"/>
          <w:b/>
          <w:bCs/>
          <w:sz w:val="32"/>
          <w:szCs w:val="32"/>
          <w:rtl/>
        </w:rPr>
        <w:t>ّ</w:t>
      </w:r>
      <w:r w:rsidRPr="008F2001">
        <w:rPr>
          <w:rFonts w:ascii="Simplified Arabic" w:hAnsi="Simplified Arabic" w:cs="Simplified Arabic"/>
          <w:b/>
          <w:bCs/>
          <w:sz w:val="32"/>
          <w:szCs w:val="32"/>
          <w:rtl/>
        </w:rPr>
        <w:t>اسع</w:t>
      </w:r>
      <w:r w:rsidR="00B93D1B" w:rsidRPr="008F20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8053F6" w:rsidRPr="008F20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حروف العطف الأنواع والدلالات</w:t>
      </w:r>
    </w:p>
    <w:p w:rsidR="008F2001" w:rsidRDefault="00281789" w:rsidP="005165FE">
      <w:pPr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281789">
        <w:rPr>
          <w:rFonts w:ascii="Simplified Arabic" w:hAnsi="Simplified Arabic" w:cs="Simplified Arabic"/>
          <w:sz w:val="32"/>
          <w:szCs w:val="32"/>
          <w:rtl/>
        </w:rPr>
        <w:t>هي أحرف تتوس</w:t>
      </w:r>
      <w:r w:rsidRPr="00281789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281789">
        <w:rPr>
          <w:rFonts w:ascii="Simplified Arabic" w:hAnsi="Simplified Arabic" w:cs="Simplified Arabic"/>
          <w:sz w:val="32"/>
          <w:szCs w:val="32"/>
          <w:rtl/>
        </w:rPr>
        <w:t>ط بين تابع و</w:t>
      </w:r>
      <w:r w:rsidRPr="0028178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81789">
        <w:rPr>
          <w:rFonts w:ascii="Simplified Arabic" w:hAnsi="Simplified Arabic" w:cs="Simplified Arabic"/>
          <w:sz w:val="32"/>
          <w:szCs w:val="32"/>
          <w:rtl/>
        </w:rPr>
        <w:t>متبوعه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ويكون الاسم المعطوف والمعطوف عليه، وهي تؤدي معان خاصّة </w:t>
      </w:r>
      <w:r w:rsidR="00EC0B44">
        <w:rPr>
          <w:rFonts w:ascii="Simplified Arabic" w:hAnsi="Simplified Arabic" w:cs="Simplified Arabic" w:hint="cs"/>
          <w:sz w:val="32"/>
          <w:szCs w:val="32"/>
          <w:rtl/>
        </w:rPr>
        <w:t>للربط بينهما، وهي تسعة (09)، الواو، الفاء، ثم، حتى، أو، أم، بل، لا، لكن</w:t>
      </w:r>
      <w:r w:rsidR="008F2001">
        <w:rPr>
          <w:rFonts w:ascii="Simplified Arabic" w:hAnsi="Simplified Arabic" w:cs="Simplified Arabic" w:hint="cs"/>
          <w:sz w:val="32"/>
          <w:szCs w:val="32"/>
          <w:rtl/>
        </w:rPr>
        <w:t>. وهناك من يضيف "أما".</w:t>
      </w:r>
    </w:p>
    <w:p w:rsidR="008F2001" w:rsidRDefault="008F2001" w:rsidP="005165FE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F20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معاني أحرف العطف:</w:t>
      </w:r>
    </w:p>
    <w:p w:rsidR="0011465E" w:rsidRDefault="005165FE" w:rsidP="0011465E">
      <w:pPr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285A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الواو</w:t>
      </w:r>
      <w:r>
        <w:rPr>
          <w:rFonts w:ascii="Simplified Arabic" w:hAnsi="Simplified Arabic" w:cs="Simplified Arabic" w:hint="cs"/>
          <w:sz w:val="32"/>
          <w:szCs w:val="32"/>
          <w:rtl/>
        </w:rPr>
        <w:t>: تكون للجمع بين المعطوف والمعطوف عليه في الحكم والإعراب جمعا مطلقا</w:t>
      </w:r>
      <w:r w:rsidR="0011465E">
        <w:rPr>
          <w:rFonts w:ascii="Simplified Arabic" w:hAnsi="Simplified Arabic" w:cs="Simplified Arabic" w:hint="cs"/>
          <w:sz w:val="32"/>
          <w:szCs w:val="32"/>
          <w:rtl/>
        </w:rPr>
        <w:t>، فلا تفيد ترتيبا ولا تعقيبا، جاء عمر وخالد، فالمعنى أنهما اشتركا  في حكم المجيء.</w:t>
      </w:r>
    </w:p>
    <w:p w:rsidR="0011465E" w:rsidRDefault="0011465E" w:rsidP="0011465E">
      <w:pPr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الفاء: تكون للترتيب والتعقيب</w:t>
      </w:r>
    </w:p>
    <w:p w:rsidR="0011465E" w:rsidRDefault="0011465E" w:rsidP="0011465E">
      <w:pPr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285A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ثم: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تفيد الترتيب مع التراخي</w:t>
      </w:r>
    </w:p>
    <w:p w:rsidR="0011465E" w:rsidRDefault="0011465E" w:rsidP="0011465E">
      <w:pPr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285A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حتى: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تفيد العطف لغرض الغاية والتدريج، وتكون عاطفة بشرط أن يكون المعطوف اسما ظاهرا، لا ضميرا ولا جملة.</w:t>
      </w:r>
    </w:p>
    <w:p w:rsidR="0011465E" w:rsidRDefault="0011465E" w:rsidP="00285A0A">
      <w:pPr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285A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أو: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C178D">
        <w:rPr>
          <w:rFonts w:ascii="Simplified Arabic" w:hAnsi="Simplified Arabic" w:cs="Simplified Arabic" w:hint="cs"/>
          <w:sz w:val="32"/>
          <w:szCs w:val="32"/>
          <w:rtl/>
        </w:rPr>
        <w:t>إذا وقعت بعد الط</w:t>
      </w:r>
      <w:r w:rsidR="003E5489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BC178D">
        <w:rPr>
          <w:rFonts w:ascii="Simplified Arabic" w:hAnsi="Simplified Arabic" w:cs="Simplified Arabic" w:hint="cs"/>
          <w:sz w:val="32"/>
          <w:szCs w:val="32"/>
          <w:rtl/>
        </w:rPr>
        <w:t>لب فهي للت</w:t>
      </w:r>
      <w:r w:rsidR="003E5489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BC178D">
        <w:rPr>
          <w:rFonts w:ascii="Simplified Arabic" w:hAnsi="Simplified Arabic" w:cs="Simplified Arabic" w:hint="cs"/>
          <w:sz w:val="32"/>
          <w:szCs w:val="32"/>
          <w:rtl/>
        </w:rPr>
        <w:t xml:space="preserve">خيير، مثل: كلْ عنبا أو تمرا، وتفيد الإباحة ، مثل: جالس العلماء أو الزهاد، وتفيد الشك بعد الخبر، كقوله تعالى:'' </w:t>
      </w:r>
      <w:r w:rsidR="00BC178D" w:rsidRPr="00BC17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قالوا لبثنا يوما أو بعض يوم</w:t>
      </w:r>
      <w:r w:rsidR="00BC178D">
        <w:rPr>
          <w:rFonts w:ascii="Simplified Arabic" w:hAnsi="Simplified Arabic" w:cs="Simplified Arabic" w:hint="cs"/>
          <w:sz w:val="32"/>
          <w:szCs w:val="32"/>
          <w:rtl/>
        </w:rPr>
        <w:t>''(سورة الكهف)، وقد تفيد التقسيم: مثل، الكلمة: اسم أو فعل أو حرف.</w:t>
      </w:r>
    </w:p>
    <w:p w:rsidR="009A193D" w:rsidRPr="009A193D" w:rsidRDefault="00285A0A" w:rsidP="00285A0A">
      <w:pPr>
        <w:spacing w:line="240" w:lineRule="auto"/>
        <w:rPr>
          <w:rFonts w:ascii="Simplified Arabic" w:hAnsi="Simplified Arabic" w:cs="Simplified Arabic" w:hint="cs"/>
          <w:sz w:val="32"/>
          <w:szCs w:val="32"/>
          <w:rtl/>
        </w:rPr>
      </w:pPr>
      <w:r w:rsidRPr="00285A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أم</w:t>
      </w:r>
      <w:r w:rsidR="00FC291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9A19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9A193D" w:rsidRPr="009A193D">
        <w:rPr>
          <w:rFonts w:ascii="Simplified Arabic" w:hAnsi="Simplified Arabic" w:cs="Simplified Arabic" w:hint="cs"/>
          <w:sz w:val="32"/>
          <w:szCs w:val="32"/>
          <w:rtl/>
        </w:rPr>
        <w:t>نوعان مت</w:t>
      </w:r>
      <w:r w:rsidR="009A193D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9A193D" w:rsidRPr="009A193D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9A193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193D" w:rsidRPr="009A193D">
        <w:rPr>
          <w:rFonts w:ascii="Simplified Arabic" w:hAnsi="Simplified Arabic" w:cs="Simplified Arabic" w:hint="cs"/>
          <w:sz w:val="32"/>
          <w:szCs w:val="32"/>
          <w:rtl/>
        </w:rPr>
        <w:t>لة ومنفص</w:t>
      </w:r>
      <w:r w:rsidR="009A193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193D" w:rsidRPr="009A193D">
        <w:rPr>
          <w:rFonts w:ascii="Simplified Arabic" w:hAnsi="Simplified Arabic" w:cs="Simplified Arabic" w:hint="cs"/>
          <w:sz w:val="32"/>
          <w:szCs w:val="32"/>
          <w:rtl/>
        </w:rPr>
        <w:t>لة.</w:t>
      </w:r>
    </w:p>
    <w:p w:rsidR="00285A0A" w:rsidRDefault="009A193D" w:rsidP="00285A0A">
      <w:pPr>
        <w:spacing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CC5BB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فالمتّصِلة</w:t>
      </w:r>
      <w:r w:rsidRPr="009A193D">
        <w:rPr>
          <w:rFonts w:ascii="Simplified Arabic" w:hAnsi="Simplified Arabic" w:cs="Simplified Arabic" w:hint="cs"/>
          <w:sz w:val="32"/>
          <w:szCs w:val="32"/>
          <w:rtl/>
        </w:rPr>
        <w:t xml:space="preserve"> يكون ما بعدها مت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9A193D">
        <w:rPr>
          <w:rFonts w:ascii="Simplified Arabic" w:hAnsi="Simplified Arabic" w:cs="Simplified Arabic" w:hint="cs"/>
          <w:sz w:val="32"/>
          <w:szCs w:val="32"/>
          <w:rtl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A193D">
        <w:rPr>
          <w:rFonts w:ascii="Simplified Arabic" w:hAnsi="Simplified Arabic" w:cs="Simplified Arabic" w:hint="cs"/>
          <w:sz w:val="32"/>
          <w:szCs w:val="32"/>
          <w:rtl/>
        </w:rPr>
        <w:t>لا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9A193D">
        <w:rPr>
          <w:rFonts w:ascii="Simplified Arabic" w:hAnsi="Simplified Arabic" w:cs="Simplified Arabic" w:hint="cs"/>
          <w:sz w:val="32"/>
          <w:szCs w:val="32"/>
          <w:rtl/>
        </w:rPr>
        <w:t>بما قبلها ومشار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A193D">
        <w:rPr>
          <w:rFonts w:ascii="Simplified Arabic" w:hAnsi="Simplified Arabic" w:cs="Simplified Arabic" w:hint="cs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9A193D">
        <w:rPr>
          <w:rFonts w:ascii="Simplified Arabic" w:hAnsi="Simplified Arabic" w:cs="Simplified Arabic" w:hint="cs"/>
          <w:sz w:val="32"/>
          <w:szCs w:val="32"/>
          <w:rtl/>
        </w:rPr>
        <w:t>ا له في الحكم</w:t>
      </w:r>
      <w:r>
        <w:rPr>
          <w:rFonts w:ascii="Simplified Arabic" w:hAnsi="Simplified Arabic" w:cs="Simplified Arabic" w:hint="cs"/>
          <w:sz w:val="32"/>
          <w:szCs w:val="32"/>
          <w:rtl/>
        </w:rPr>
        <w:t>، وتقع بعد همزة الاستفهام أو همزة التسوية، فالأول مثل: أخالد في الدار أم محمود؟ والثاني مثل:</w:t>
      </w:r>
      <w:r w:rsidR="00EA74D4">
        <w:rPr>
          <w:rFonts w:ascii="Simplified Arabic" w:hAnsi="Simplified Arabic" w:cs="Simplified Arabic" w:hint="cs"/>
          <w:sz w:val="32"/>
          <w:szCs w:val="32"/>
          <w:rtl/>
        </w:rPr>
        <w:t xml:space="preserve"> قوله تعالى: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A19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 سواء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9A19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عليهم أأنذرت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9A19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هم أم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9A19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لم تنذ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9A19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رهم لا يؤمنون"</w:t>
      </w:r>
      <w:r w:rsidR="00285A0A" w:rsidRPr="009A19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A74D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C39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سورة </w:t>
      </w:r>
      <w:r w:rsidR="00EA74D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البقرة 06</w:t>
      </w:r>
    </w:p>
    <w:p w:rsidR="00CA6449" w:rsidRDefault="00CC5BBB" w:rsidP="00703B57">
      <w:pPr>
        <w:spacing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"أم" المنفصلة: </w:t>
      </w:r>
      <w:r w:rsidRPr="00CC5BBB">
        <w:rPr>
          <w:rFonts w:ascii="Simplified Arabic" w:hAnsi="Simplified Arabic" w:cs="Simplified Arabic" w:hint="cs"/>
          <w:sz w:val="32"/>
          <w:szCs w:val="32"/>
          <w:rtl/>
        </w:rPr>
        <w:t>هي التي تكون لقطع الكلام الأو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CC5BBB">
        <w:rPr>
          <w:rFonts w:ascii="Simplified Arabic" w:hAnsi="Simplified Arabic" w:cs="Simplified Arabic" w:hint="cs"/>
          <w:sz w:val="32"/>
          <w:szCs w:val="32"/>
          <w:rtl/>
        </w:rPr>
        <w:t>ل واستئناف ما بعده ويصبح معناه للإضراب</w:t>
      </w:r>
      <w:r w:rsidR="00703B57">
        <w:rPr>
          <w:rFonts w:ascii="Simplified Arabic" w:hAnsi="Simplified Arabic" w:cs="Simplified Arabic" w:hint="cs"/>
          <w:sz w:val="32"/>
          <w:szCs w:val="32"/>
          <w:rtl/>
        </w:rPr>
        <w:t>، مثل قوله تعالى:</w:t>
      </w:r>
      <w:r w:rsidR="00703B57" w:rsidRPr="00703B57">
        <w:rPr>
          <w:rFonts w:ascii="Simplified Arabic" w:hAnsi="Simplified Arabic" w:cs="Simplified Arabic"/>
          <w:b/>
          <w:bCs/>
          <w:sz w:val="32"/>
          <w:szCs w:val="32"/>
          <w:rtl/>
        </w:rPr>
        <w:t>﴿</w:t>
      </w:r>
      <w:r w:rsidR="00703B57" w:rsidRP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قل</w:t>
      </w:r>
      <w:r w:rsid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703B57" w:rsidRP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هل</w:t>
      </w:r>
      <w:r w:rsid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703B57" w:rsidRP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يستوي الأعم</w:t>
      </w:r>
      <w:r w:rsid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703B57" w:rsidRP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ى والبصير</w:t>
      </w:r>
      <w:r w:rsid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703B57" w:rsidRP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أم</w:t>
      </w:r>
      <w:r w:rsid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703B57" w:rsidRP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هل</w:t>
      </w:r>
      <w:r w:rsid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703B57" w:rsidRP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تستوي الظ</w:t>
      </w:r>
      <w:r w:rsid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703B57" w:rsidRP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لمات والن</w:t>
      </w:r>
      <w:r w:rsid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703B57" w:rsidRP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ور أم</w:t>
      </w:r>
      <w:r w:rsid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703B57" w:rsidRPr="00703B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جعلوا لله شركاء</w:t>
      </w:r>
      <w:r w:rsidR="00703B57" w:rsidRPr="00703B57">
        <w:rPr>
          <w:rFonts w:ascii="Simplified Arabic" w:hAnsi="Simplified Arabic" w:cs="Simplified Arabic"/>
          <w:b/>
          <w:bCs/>
          <w:sz w:val="32"/>
          <w:szCs w:val="32"/>
          <w:rtl/>
        </w:rPr>
        <w:t>﴾</w:t>
      </w:r>
      <w:r w:rsidR="00CA644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08749D" w:rsidRDefault="00CA6449" w:rsidP="00F40854">
      <w:pPr>
        <w:spacing w:line="240" w:lineRule="auto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بل: </w:t>
      </w:r>
      <w:r>
        <w:rPr>
          <w:rFonts w:ascii="Simplified Arabic" w:hAnsi="Simplified Arabic" w:cs="Simplified Arabic" w:hint="cs"/>
          <w:sz w:val="32"/>
          <w:szCs w:val="32"/>
          <w:rtl/>
        </w:rPr>
        <w:t>تكون للإضراب والعدول عن شيء إلى آخر وهي حرف عطف إذا دخلت على مفرد،</w:t>
      </w:r>
      <w:r w:rsidR="00F408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40854" w:rsidRPr="00F40854">
        <w:rPr>
          <w:rFonts w:ascii="Simplified Arabic" w:hAnsi="Simplified Arabic" w:cs="Simplified Arabic" w:hint="cs"/>
          <w:sz w:val="32"/>
          <w:szCs w:val="32"/>
          <w:rtl/>
        </w:rPr>
        <w:t>ولها وظائف أخرى غير العطف</w:t>
      </w:r>
      <w:r w:rsidR="00F40854">
        <w:rPr>
          <w:rFonts w:ascii="Simplified Arabic" w:hAnsi="Simplified Arabic" w:cs="Simplified Arabic" w:hint="cs"/>
          <w:sz w:val="32"/>
          <w:szCs w:val="32"/>
          <w:rtl/>
        </w:rPr>
        <w:t>، كحرف ابتداء عند دخولها على جملة.</w:t>
      </w:r>
    </w:p>
    <w:p w:rsidR="00CC5BBB" w:rsidRDefault="0008749D" w:rsidP="007505EC">
      <w:pPr>
        <w:spacing w:line="240" w:lineRule="auto"/>
        <w:rPr>
          <w:rFonts w:ascii="Simplified Arabic" w:hAnsi="Simplified Arabic" w:cs="Simplified Arabic" w:hint="cs"/>
          <w:sz w:val="32"/>
          <w:szCs w:val="32"/>
          <w:rtl/>
        </w:rPr>
      </w:pPr>
      <w:r w:rsidRPr="0008749D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لكن</w:t>
      </w:r>
      <w:r w:rsidR="004111A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08749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703B57" w:rsidRPr="0008749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505EC" w:rsidRPr="007505EC">
        <w:rPr>
          <w:rFonts w:ascii="Simplified Arabic" w:hAnsi="Simplified Arabic" w:cs="Simplified Arabic" w:hint="cs"/>
          <w:sz w:val="32"/>
          <w:szCs w:val="32"/>
          <w:rtl/>
        </w:rPr>
        <w:t>للاستدراك وتكون حرف عطف بشرط أن يكون المعطوف مفردا غير جملة وأن تكون مسبوقة بنفي أو نهي وألا</w:t>
      </w:r>
      <w:r w:rsidR="001355B5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7505EC" w:rsidRPr="007505EC">
        <w:rPr>
          <w:rFonts w:ascii="Simplified Arabic" w:hAnsi="Simplified Arabic" w:cs="Simplified Arabic" w:hint="cs"/>
          <w:sz w:val="32"/>
          <w:szCs w:val="32"/>
          <w:rtl/>
        </w:rPr>
        <w:t xml:space="preserve"> تقترن بالواو، مثل: </w:t>
      </w:r>
      <w:r w:rsidR="007505EC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7505EC" w:rsidRPr="007505EC">
        <w:rPr>
          <w:rFonts w:ascii="Simplified Arabic" w:hAnsi="Simplified Arabic" w:cs="Simplified Arabic" w:hint="cs"/>
          <w:sz w:val="32"/>
          <w:szCs w:val="32"/>
          <w:rtl/>
        </w:rPr>
        <w:t>ما مررت بخالد لكن بعمرو</w:t>
      </w:r>
      <w:r w:rsidR="007505EC">
        <w:rPr>
          <w:rFonts w:ascii="Simplified Arabic" w:hAnsi="Simplified Arabic" w:cs="Simplified Arabic" w:hint="cs"/>
          <w:sz w:val="32"/>
          <w:szCs w:val="32"/>
          <w:rtl/>
        </w:rPr>
        <w:t>".</w:t>
      </w:r>
      <w:r w:rsidR="00CC5BBB" w:rsidRPr="007505EC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757B93" w:rsidRDefault="00757B93" w:rsidP="006D2CBF">
      <w:pPr>
        <w:spacing w:line="240" w:lineRule="auto"/>
        <w:rPr>
          <w:rFonts w:ascii="Simplified Arabic" w:hAnsi="Simplified Arabic" w:cs="Simplified Arabic" w:hint="cs"/>
          <w:sz w:val="32"/>
          <w:szCs w:val="32"/>
          <w:rtl/>
        </w:rPr>
      </w:pPr>
      <w:r w:rsidRPr="00757B9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لا: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882789">
        <w:rPr>
          <w:rFonts w:ascii="Simplified Arabic" w:hAnsi="Simplified Arabic" w:cs="Simplified Arabic" w:hint="cs"/>
          <w:sz w:val="32"/>
          <w:szCs w:val="32"/>
          <w:rtl/>
        </w:rPr>
        <w:t>تفيد العطف مع النفي وإثبات الحكم لما قبلها ونفيه عما بعدها</w:t>
      </w:r>
      <w:r w:rsidR="00187C1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882789">
        <w:rPr>
          <w:rFonts w:ascii="Simplified Arabic" w:hAnsi="Simplified Arabic" w:cs="Simplified Arabic" w:hint="cs"/>
          <w:sz w:val="32"/>
          <w:szCs w:val="32"/>
          <w:rtl/>
        </w:rPr>
        <w:t xml:space="preserve"> وشروط معطوفها أن يكون مفردا غير جملة</w:t>
      </w:r>
      <w:r w:rsidR="006D2CBF" w:rsidRPr="00882789">
        <w:rPr>
          <w:rFonts w:ascii="Simplified Arabic" w:hAnsi="Simplified Arabic" w:cs="Simplified Arabic" w:hint="cs"/>
          <w:sz w:val="32"/>
          <w:szCs w:val="32"/>
          <w:rtl/>
        </w:rPr>
        <w:t xml:space="preserve"> وأن يكون بعد الإيجاب أو الأمر وليس الن</w:t>
      </w:r>
      <w:r w:rsidR="00741942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6D2CBF" w:rsidRPr="00882789">
        <w:rPr>
          <w:rFonts w:ascii="Simplified Arabic" w:hAnsi="Simplified Arabic" w:cs="Simplified Arabic" w:hint="cs"/>
          <w:sz w:val="32"/>
          <w:szCs w:val="32"/>
          <w:rtl/>
        </w:rPr>
        <w:t>في، مثل: "جاء الأستاذ لا المدير"</w:t>
      </w:r>
      <w:r w:rsidR="0088278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13395" w:rsidRDefault="00E13395" w:rsidP="00E13395">
      <w:pPr>
        <w:pStyle w:val="a6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E1339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تطبيق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ات:</w:t>
      </w:r>
    </w:p>
    <w:p w:rsidR="00A63486" w:rsidRDefault="00A63486" w:rsidP="00A63486">
      <w:pPr>
        <w:spacing w:line="240" w:lineRule="auto"/>
        <w:ind w:left="360"/>
        <w:rPr>
          <w:rFonts w:ascii="Simplified Arabic" w:hAnsi="Simplified Arabic" w:cs="Simplified Arabic" w:hint="cs"/>
          <w:sz w:val="32"/>
          <w:szCs w:val="32"/>
          <w:rtl/>
        </w:rPr>
      </w:pPr>
      <w:r w:rsidRPr="00A63486">
        <w:rPr>
          <w:rFonts w:ascii="Simplified Arabic" w:hAnsi="Simplified Arabic" w:cs="Simplified Arabic" w:hint="cs"/>
          <w:sz w:val="32"/>
          <w:szCs w:val="32"/>
          <w:rtl/>
        </w:rPr>
        <w:t>هات أمثلة من إنشائك موظِّفا فيها أحرف العطف.</w:t>
      </w:r>
    </w:p>
    <w:p w:rsidR="00EB2734" w:rsidRPr="00A63486" w:rsidRDefault="00EB2734" w:rsidP="00EB2734">
      <w:pPr>
        <w:spacing w:line="240" w:lineRule="auto"/>
        <w:ind w:left="360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إليك الشواهد الآتية استخرج منها المعطوف والمعطوف عليه وأحرف العطف مستنبطا معانيها.</w:t>
      </w:r>
    </w:p>
    <w:p w:rsidR="00187C10" w:rsidRDefault="00EB2734" w:rsidP="009A54CD">
      <w:pPr>
        <w:pStyle w:val="a7"/>
        <w:rPr>
          <w:rFonts w:ascii="conv_original-hafs" w:hAnsi="conv_original-hafs" w:hint="cs"/>
          <w:color w:val="17274A"/>
          <w:sz w:val="39"/>
          <w:szCs w:val="39"/>
          <w:shd w:val="clear" w:color="auto" w:fill="F9F9FF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تعالى: 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الٓرۚ كِتَٰبٌ أُحۡكِمَتۡ ءَايَٰتُهُۥ ثُمَّ فُصِّلَتۡ مِن لَّدُنۡ حَكِيمٍ خَبِيرٍ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t>(1)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أَلَّا تَعۡبُدُوٓاْ إِلَّا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FF3335"/>
          <w:sz w:val="39"/>
          <w:szCs w:val="39"/>
          <w:shd w:val="clear" w:color="auto" w:fill="F9F9FF"/>
          <w:rtl/>
        </w:rPr>
        <w:t>ٱللَّهَ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ۚ إِنَّنِي لَكُم مِّنۡهُ نَذِيرٞ وَبَشِيرٞ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t>(2)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وَأَنِ ٱسۡتَغۡفِرُواْ رَبَّكُمۡ ثُمَّ تُوبُوٓاْ إِلَيۡهِ يُمَتِّعۡكُم مَّتَٰعًا حَسَنًا إِلَىٰٓ أَجَلٖ مُّسَمّٗى وَيُؤۡتِ كُلَّ ذِي فَضۡلٖ فَضۡلَهُۥۖ وَإِن تَوَلَّوۡاْ فَإِنِّيٓ أَخَافُ عَلَيۡكُمۡ عَذَابَ يَوۡمٖ كَبِيرٍ</w:t>
      </w:r>
      <w:r w:rsidR="009A54CD">
        <w:rPr>
          <w:rFonts w:ascii="conv_original-hafs" w:hAnsi="conv_original-hafs" w:hint="cs"/>
          <w:color w:val="17274A"/>
          <w:sz w:val="39"/>
          <w:szCs w:val="39"/>
          <w:shd w:val="clear" w:color="auto" w:fill="F9F9FF"/>
          <w:rtl/>
        </w:rPr>
        <w:t xml:space="preserve">   </w:t>
      </w:r>
      <w:r w:rsidR="009A54CD" w:rsidRPr="009A54CD">
        <w:rPr>
          <w:rStyle w:val="1Char"/>
          <w:rFonts w:hint="cs"/>
          <w:rtl/>
        </w:rPr>
        <w:t>سورة هود</w:t>
      </w:r>
    </w:p>
    <w:p w:rsidR="00EB2734" w:rsidRDefault="00EB2734" w:rsidP="006D2CBF">
      <w:pPr>
        <w:spacing w:line="240" w:lineRule="auto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فَلَعَلَّكَ تَارِكُۢ بَعۡضَ مَا يُوحَىٰٓ إِلَيۡكَ وَضَآئِقُۢ بِهِۦ صَدۡرُكَ أَن يَقُولُواْ لَوۡلَآ أُنزِلَ عَلَيۡهِ كَنزٌ أَوۡ جَآءَ مَعَهُۥ مَلَكٌۚ إِنَّمَآ أَنتَ نَذِيرٞۚ وَ</w:t>
      </w:r>
      <w:r>
        <w:rPr>
          <w:rFonts w:ascii="conv_original-hafs" w:hAnsi="conv_original-hafs"/>
          <w:color w:val="FF3335"/>
          <w:sz w:val="39"/>
          <w:szCs w:val="39"/>
          <w:shd w:val="clear" w:color="auto" w:fill="F9F9FF"/>
          <w:rtl/>
        </w:rPr>
        <w:t>ٱللَّهُ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عَلَىٰ كُلِّ شَيۡءٖ وَكِيلٌ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t>(12)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أَمۡ يَقُولُونَ ٱفۡتَرَىٰهُۖ قُلۡ فَأۡتُواْ بِعَشۡرِ سُوَرٖ مِّثۡلِهِۦ مُفۡتَرَيَٰتٖ وَٱدۡعُواْ مَنِ ٱسۡتَطَعۡتُم مِّن دُونِ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FF3335"/>
          <w:sz w:val="39"/>
          <w:szCs w:val="39"/>
          <w:shd w:val="clear" w:color="auto" w:fill="F9F9FF"/>
          <w:rtl/>
        </w:rPr>
        <w:t>ٱللَّهِ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إِن كُنتُمۡ صَٰدِقِينَ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سورة هود</w:t>
      </w:r>
    </w:p>
    <w:p w:rsidR="00667EAD" w:rsidRDefault="00C54ACD" w:rsidP="006D2CBF">
      <w:pPr>
        <w:spacing w:line="240" w:lineRule="auto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وَمَآ أَفَآءَ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FF3335"/>
          <w:sz w:val="39"/>
          <w:szCs w:val="39"/>
          <w:shd w:val="clear" w:color="auto" w:fill="F9F9FF"/>
          <w:rtl/>
        </w:rPr>
        <w:t>ٱللَّهُ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عَلَىٰ رَسُولِهِۦ مِنۡهُمۡ فَمَآ أَوۡجَفۡتُمۡ عَلَيۡهِ مِنۡ خَيۡلٖ وَلَا رِكَابٖ وَلَٰكِنَّ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FF3335"/>
          <w:sz w:val="39"/>
          <w:szCs w:val="39"/>
          <w:shd w:val="clear" w:color="auto" w:fill="F9F9FF"/>
          <w:rtl/>
        </w:rPr>
        <w:t>ٱللَّهَ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يُسَلِّطُ رُسُلَهُۥ عَلَىٰ مَن يَشَآءُۚ وَ</w:t>
      </w:r>
      <w:r>
        <w:rPr>
          <w:rFonts w:ascii="conv_original-hafs" w:hAnsi="conv_original-hafs"/>
          <w:color w:val="FF3335"/>
          <w:sz w:val="39"/>
          <w:szCs w:val="39"/>
          <w:shd w:val="clear" w:color="auto" w:fill="F9F9FF"/>
          <w:rtl/>
        </w:rPr>
        <w:t>ٱللَّهُ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عَلَىٰ كُلِّ شَيۡءٖ قَدِيرٞ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t>(6)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سورة الحشر</w:t>
      </w:r>
    </w:p>
    <w:p w:rsidR="008F2001" w:rsidRPr="008F2001" w:rsidRDefault="00C93421" w:rsidP="0011465E">
      <w:pPr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ٱلَّذِي خَلَقَكَ فَسَوَّىٰكَ فَعَدَلَكَ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t>(7)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Simplified Arabic" w:hAnsi="Simplified Arabic" w:cs="Simplified Arabic" w:hint="cs"/>
          <w:sz w:val="32"/>
          <w:szCs w:val="32"/>
          <w:rtl/>
        </w:rPr>
        <w:t>الانفطار.</w:t>
      </w:r>
      <w:r w:rsidR="005165F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45126B" w:rsidRPr="00281789" w:rsidRDefault="00EC0B44" w:rsidP="008F2001">
      <w:pPr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sectPr w:rsidR="0045126B" w:rsidRPr="00281789" w:rsidSect="00281789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6A" w:rsidRDefault="006D436A" w:rsidP="00AC72C5">
      <w:pPr>
        <w:spacing w:after="0" w:line="240" w:lineRule="auto"/>
      </w:pPr>
      <w:r>
        <w:separator/>
      </w:r>
    </w:p>
  </w:endnote>
  <w:endnote w:type="continuationSeparator" w:id="1">
    <w:p w:rsidR="006D436A" w:rsidRDefault="006D436A" w:rsidP="00AC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nv_original-haf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6A" w:rsidRDefault="006D436A" w:rsidP="00AC72C5">
      <w:pPr>
        <w:spacing w:after="0" w:line="240" w:lineRule="auto"/>
      </w:pPr>
      <w:r>
        <w:separator/>
      </w:r>
    </w:p>
  </w:footnote>
  <w:footnote w:type="continuationSeparator" w:id="1">
    <w:p w:rsidR="006D436A" w:rsidRDefault="006D436A" w:rsidP="00AC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44" w:rsidRDefault="00EC0B44">
    <w:pPr>
      <w:pStyle w:val="a3"/>
    </w:pPr>
    <w:r w:rsidRPr="006D696E">
      <w:rPr>
        <w:rFonts w:asciiTheme="majorHAnsi" w:eastAsiaTheme="majorEastAsia" w:hAnsiTheme="majorHAnsi" w:cstheme="majorBidi" w:hint="cs"/>
        <w:b/>
        <w:bCs/>
        <w:sz w:val="24"/>
        <w:szCs w:val="24"/>
        <w:rtl/>
      </w:rPr>
      <w:t>ملخصات وتطبيقات في علم النحو موجهة لطلبة السنة الثانية د أدبية، الأفواج:2-3-4-5-6 /2022-2023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343"/>
    <w:multiLevelType w:val="hybridMultilevel"/>
    <w:tmpl w:val="7FE8713A"/>
    <w:lvl w:ilvl="0" w:tplc="4CDE3C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6B"/>
    <w:rsid w:val="0008614E"/>
    <w:rsid w:val="0008749D"/>
    <w:rsid w:val="0011465E"/>
    <w:rsid w:val="001355B5"/>
    <w:rsid w:val="00187C10"/>
    <w:rsid w:val="00272C57"/>
    <w:rsid w:val="00281789"/>
    <w:rsid w:val="00285A0A"/>
    <w:rsid w:val="003E5489"/>
    <w:rsid w:val="004111AF"/>
    <w:rsid w:val="0045126B"/>
    <w:rsid w:val="004616E5"/>
    <w:rsid w:val="005165FE"/>
    <w:rsid w:val="00663C0B"/>
    <w:rsid w:val="00667EAD"/>
    <w:rsid w:val="006C0B10"/>
    <w:rsid w:val="006C3994"/>
    <w:rsid w:val="006D2CBF"/>
    <w:rsid w:val="006D436A"/>
    <w:rsid w:val="00703B57"/>
    <w:rsid w:val="00741942"/>
    <w:rsid w:val="007505EC"/>
    <w:rsid w:val="00757B93"/>
    <w:rsid w:val="008053F6"/>
    <w:rsid w:val="00882789"/>
    <w:rsid w:val="008A3A94"/>
    <w:rsid w:val="008F2001"/>
    <w:rsid w:val="009A193D"/>
    <w:rsid w:val="009A54CD"/>
    <w:rsid w:val="00A63486"/>
    <w:rsid w:val="00AC72C5"/>
    <w:rsid w:val="00B26B98"/>
    <w:rsid w:val="00B93D1B"/>
    <w:rsid w:val="00BC178D"/>
    <w:rsid w:val="00C54ACD"/>
    <w:rsid w:val="00C93421"/>
    <w:rsid w:val="00CA6449"/>
    <w:rsid w:val="00CC5BBB"/>
    <w:rsid w:val="00DB127A"/>
    <w:rsid w:val="00E13395"/>
    <w:rsid w:val="00EA74D4"/>
    <w:rsid w:val="00EB2734"/>
    <w:rsid w:val="00EC0B44"/>
    <w:rsid w:val="00F40854"/>
    <w:rsid w:val="00FC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0"/>
    <w:pPr>
      <w:bidi/>
    </w:pPr>
    <w:rPr>
      <w:lang w:bidi="ar-DZ"/>
    </w:rPr>
  </w:style>
  <w:style w:type="paragraph" w:styleId="1">
    <w:name w:val="heading 1"/>
    <w:basedOn w:val="a"/>
    <w:next w:val="a"/>
    <w:link w:val="1Char"/>
    <w:uiPriority w:val="9"/>
    <w:qFormat/>
    <w:rsid w:val="009A5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93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934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C72C5"/>
    <w:rPr>
      <w:lang w:bidi="ar-DZ"/>
    </w:rPr>
  </w:style>
  <w:style w:type="paragraph" w:styleId="a4">
    <w:name w:val="footer"/>
    <w:basedOn w:val="a"/>
    <w:link w:val="Char0"/>
    <w:uiPriority w:val="99"/>
    <w:semiHidden/>
    <w:unhideWhenUsed/>
    <w:rsid w:val="00AC7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C72C5"/>
    <w:rPr>
      <w:lang w:bidi="ar-DZ"/>
    </w:rPr>
  </w:style>
  <w:style w:type="paragraph" w:styleId="a5">
    <w:name w:val="Balloon Text"/>
    <w:basedOn w:val="a"/>
    <w:link w:val="Char1"/>
    <w:uiPriority w:val="99"/>
    <w:semiHidden/>
    <w:unhideWhenUsed/>
    <w:rsid w:val="00AC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C72C5"/>
    <w:rPr>
      <w:rFonts w:ascii="Tahoma" w:hAnsi="Tahoma" w:cs="Tahoma"/>
      <w:sz w:val="16"/>
      <w:szCs w:val="16"/>
      <w:lang w:bidi="ar-DZ"/>
    </w:rPr>
  </w:style>
  <w:style w:type="paragraph" w:styleId="a6">
    <w:name w:val="List Paragraph"/>
    <w:basedOn w:val="a"/>
    <w:uiPriority w:val="34"/>
    <w:qFormat/>
    <w:rsid w:val="00E13395"/>
    <w:pPr>
      <w:ind w:left="720"/>
      <w:contextualSpacing/>
    </w:pPr>
  </w:style>
  <w:style w:type="paragraph" w:styleId="a7">
    <w:name w:val="No Spacing"/>
    <w:uiPriority w:val="1"/>
    <w:qFormat/>
    <w:rsid w:val="009A54CD"/>
    <w:pPr>
      <w:bidi/>
      <w:spacing w:after="0" w:line="240" w:lineRule="auto"/>
    </w:pPr>
    <w:rPr>
      <w:lang w:bidi="ar-DZ"/>
    </w:rPr>
  </w:style>
  <w:style w:type="character" w:customStyle="1" w:styleId="1Char">
    <w:name w:val="عنوان 1 Char"/>
    <w:basedOn w:val="a0"/>
    <w:link w:val="1"/>
    <w:uiPriority w:val="9"/>
    <w:rsid w:val="009A5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DZ"/>
    </w:rPr>
  </w:style>
  <w:style w:type="character" w:styleId="Hyperlink">
    <w:name w:val="Hyperlink"/>
    <w:basedOn w:val="a0"/>
    <w:uiPriority w:val="99"/>
    <w:semiHidden/>
    <w:unhideWhenUsed/>
    <w:rsid w:val="00C93421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C93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character" w:customStyle="1" w:styleId="3Char">
    <w:name w:val="عنوان 3 Char"/>
    <w:basedOn w:val="a0"/>
    <w:link w:val="3"/>
    <w:uiPriority w:val="9"/>
    <w:rsid w:val="00C93421"/>
    <w:rPr>
      <w:rFonts w:asciiTheme="majorHAnsi" w:eastAsiaTheme="majorEastAsia" w:hAnsiTheme="majorHAnsi" w:cstheme="majorBidi"/>
      <w:b/>
      <w:bCs/>
      <w:color w:val="4F81BD" w:themeColor="accent1"/>
      <w:lang w:bidi="ar-DZ"/>
    </w:rPr>
  </w:style>
  <w:style w:type="character" w:customStyle="1" w:styleId="4Char">
    <w:name w:val="عنوان 4 Char"/>
    <w:basedOn w:val="a0"/>
    <w:link w:val="4"/>
    <w:uiPriority w:val="9"/>
    <w:rsid w:val="00C93421"/>
    <w:rPr>
      <w:rFonts w:asciiTheme="majorHAnsi" w:eastAsiaTheme="majorEastAsia" w:hAnsiTheme="majorHAnsi" w:cstheme="majorBidi"/>
      <w:b/>
      <w:bCs/>
      <w:i/>
      <w:iCs/>
      <w:color w:val="4F81BD" w:themeColor="accent1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65</cp:revision>
  <dcterms:created xsi:type="dcterms:W3CDTF">2023-04-04T10:49:00Z</dcterms:created>
  <dcterms:modified xsi:type="dcterms:W3CDTF">2023-04-06T07:38:00Z</dcterms:modified>
</cp:coreProperties>
</file>