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10" w:rsidRPr="001A10A6" w:rsidRDefault="00425164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A10A6">
        <w:rPr>
          <w:rFonts w:ascii="Simplified Arabic" w:hAnsi="Simplified Arabic" w:cs="Simplified Arabic"/>
          <w:b/>
          <w:bCs/>
          <w:sz w:val="32"/>
          <w:szCs w:val="32"/>
          <w:rtl/>
        </w:rPr>
        <w:t>الدرس العاشر</w:t>
      </w:r>
      <w:r w:rsidR="001A10A6" w:rsidRPr="001A10A6">
        <w:rPr>
          <w:rFonts w:ascii="Simplified Arabic" w:hAnsi="Simplified Arabic" w:cs="Simplified Arabic"/>
          <w:b/>
          <w:bCs/>
          <w:sz w:val="32"/>
          <w:szCs w:val="32"/>
          <w:rtl/>
        </w:rPr>
        <w:t>: أنواع المعارف</w:t>
      </w:r>
    </w:p>
    <w:p w:rsidR="001A10A6" w:rsidRPr="001A10A6" w:rsidRDefault="001A10A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A10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أنواع المعرفة هي: </w:t>
      </w:r>
    </w:p>
    <w:p w:rsidR="001A10A6" w:rsidRPr="001A10A6" w:rsidRDefault="001A10A6" w:rsidP="001A10A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A10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أ/ الضمير: </w:t>
      </w:r>
      <w:r w:rsidRPr="001A10A6">
        <w:rPr>
          <w:rFonts w:ascii="Simplified Arabic" w:hAnsi="Simplified Arabic" w:cs="Simplified Arabic"/>
          <w:sz w:val="32"/>
          <w:szCs w:val="32"/>
          <w:rtl/>
        </w:rPr>
        <w:t>أنا نحن أنت...</w:t>
      </w:r>
      <w:r w:rsidRPr="001A10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1A10A6" w:rsidRDefault="001A10A6" w:rsidP="001A10A6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1A10A6">
        <w:rPr>
          <w:rFonts w:ascii="Simplified Arabic" w:hAnsi="Simplified Arabic" w:cs="Simplified Arabic"/>
          <w:sz w:val="32"/>
          <w:szCs w:val="32"/>
          <w:rtl/>
        </w:rPr>
        <w:t>والضمير أعرف المعارف بع لفظ الجلالة الله</w:t>
      </w:r>
    </w:p>
    <w:p w:rsidR="00B4148E" w:rsidRDefault="00B4148E" w:rsidP="00B4148E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ب/ اسم العلم: يدلّ على معيَّن دون احتياج لقرينة أو دليل، في نفسه معرَّف: أحمد، فاطمة، عمر</w:t>
      </w:r>
    </w:p>
    <w:p w:rsidR="00B4148E" w:rsidRDefault="00B4148E" w:rsidP="00842954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ج/ </w:t>
      </w:r>
      <w:r w:rsidR="00842954">
        <w:rPr>
          <w:rFonts w:ascii="Simplified Arabic" w:hAnsi="Simplified Arabic" w:cs="Simplified Arabic" w:hint="cs"/>
          <w:sz w:val="32"/>
          <w:szCs w:val="32"/>
          <w:rtl/>
        </w:rPr>
        <w:t>اسم الإشارة: وهو ما وضع ليدلّ على معيَّن بواسطة إشارة حسّيّة أو معنويّة، مثل، هذا، هذه، هؤلاء....</w:t>
      </w:r>
    </w:p>
    <w:p w:rsidR="00842954" w:rsidRDefault="00842954" w:rsidP="00842954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د/ الاسم الموصول: يدلّ على معيَّن بواسطة جملة أو شبه جملة تذكر بعده تسمى صلة الموصول. مثل: الذي ، التي، الذين......</w:t>
      </w:r>
    </w:p>
    <w:p w:rsidR="00BC5530" w:rsidRDefault="00D357A7" w:rsidP="001470AE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42954">
        <w:rPr>
          <w:rFonts w:ascii="Simplified Arabic" w:hAnsi="Simplified Arabic" w:cs="Simplified Arabic" w:hint="cs"/>
          <w:sz w:val="32"/>
          <w:szCs w:val="32"/>
          <w:rtl/>
        </w:rPr>
        <w:t>/ المعرّف بـ (أل)</w:t>
      </w:r>
      <w:r w:rsidR="001470AE">
        <w:rPr>
          <w:rFonts w:ascii="Simplified Arabic" w:hAnsi="Simplified Arabic" w:cs="Simplified Arabic" w:hint="cs"/>
          <w:sz w:val="32"/>
          <w:szCs w:val="32"/>
          <w:rtl/>
        </w:rPr>
        <w:t>: هو كل اسم اقترن بأل لإفادة التعريف بعد التنكير: (مكتبة- المكتبة)</w:t>
      </w:r>
    </w:p>
    <w:p w:rsidR="006D1847" w:rsidRDefault="00D357A7" w:rsidP="006D1847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C5530">
        <w:rPr>
          <w:rFonts w:ascii="Simplified Arabic" w:hAnsi="Simplified Arabic" w:cs="Simplified Arabic" w:hint="cs"/>
          <w:sz w:val="32"/>
          <w:szCs w:val="32"/>
          <w:rtl/>
        </w:rPr>
        <w:t xml:space="preserve">/ المعرّف بالإضافة: </w:t>
      </w:r>
      <w:r w:rsidR="006D1847">
        <w:rPr>
          <w:rFonts w:ascii="Simplified Arabic" w:hAnsi="Simplified Arabic" w:cs="Simplified Arabic" w:hint="cs"/>
          <w:sz w:val="32"/>
          <w:szCs w:val="32"/>
          <w:rtl/>
        </w:rPr>
        <w:t xml:space="preserve">ونقصد به المضاف والمضاف إليه، إذ يكون المضاف نكرة وبإضافته إلى المعرفة أو الضمير يصير معرفة: (مكتب </w:t>
      </w:r>
      <w:r w:rsidR="006D1847">
        <w:rPr>
          <w:rFonts w:ascii="Simplified Arabic" w:hAnsi="Simplified Arabic" w:cs="Simplified Arabic"/>
          <w:sz w:val="32"/>
          <w:szCs w:val="32"/>
          <w:rtl/>
        </w:rPr>
        <w:t>–</w:t>
      </w:r>
      <w:r w:rsidR="006D1847">
        <w:rPr>
          <w:rFonts w:ascii="Simplified Arabic" w:hAnsi="Simplified Arabic" w:cs="Simplified Arabic" w:hint="cs"/>
          <w:sz w:val="32"/>
          <w:szCs w:val="32"/>
          <w:rtl/>
        </w:rPr>
        <w:t xml:space="preserve"> مكتب الأستاذ- مكتبه)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E4827" w:rsidRDefault="00D357A7" w:rsidP="00D357A7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ز/ المنادى: المنادى اسم معرفة لأنه يشار إليه بالنداء. يا عمر، ياطالب، ياأيها الناس.</w:t>
      </w:r>
    </w:p>
    <w:p w:rsidR="00D357A7" w:rsidRDefault="00CE4827" w:rsidP="00407A41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407A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تطبيقات</w:t>
      </w:r>
      <w:r w:rsidR="00407A41" w:rsidRPr="00407A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D357A7" w:rsidRPr="00407A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4E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إليك الشواهد الآتية استخرج منها أنواع المعرفة:</w:t>
      </w:r>
    </w:p>
    <w:p w:rsidR="00194D19" w:rsidRDefault="00BF4E36" w:rsidP="00194D19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قال تعالى:</w:t>
      </w:r>
    </w:p>
    <w:p w:rsidR="00BF4E36" w:rsidRPr="00BF4E36" w:rsidRDefault="00BF4E36" w:rsidP="00020758">
      <w:pPr>
        <w:shd w:val="clear" w:color="auto" w:fill="FFFFFF"/>
        <w:bidi w:val="0"/>
        <w:spacing w:after="0" w:line="360" w:lineRule="atLeast"/>
        <w:jc w:val="right"/>
        <w:outlineLvl w:val="1"/>
        <w:rPr>
          <w:rFonts w:ascii="conv_original-hafs" w:eastAsia="Times New Roman" w:hAnsi="conv_original-hafs" w:cs="Times New Roman"/>
          <w:b/>
          <w:bCs/>
          <w:color w:val="222222"/>
          <w:sz w:val="30"/>
          <w:szCs w:val="30"/>
          <w:lang w:bidi="ar-SA"/>
        </w:rPr>
      </w:pPr>
      <w:r w:rsidRPr="00BF4E36">
        <w:rPr>
          <w:rFonts w:ascii="conv_original-hafs" w:eastAsia="Times New Roman" w:hAnsi="conv_original-hafs" w:cs="Times New Roman"/>
          <w:b/>
          <w:bCs/>
          <w:color w:val="222222"/>
          <w:sz w:val="30"/>
          <w:szCs w:val="30"/>
          <w:rtl/>
          <w:lang w:bidi="ar-SA"/>
        </w:rPr>
        <w:t>﴿ وَعَلَّمَ آدَمَ الْأَسْمَاءَ كُلَّهَا ثُمَّ عَرَضَهُمْ عَلَى الْمَلَائِكَةِ فَقَالَ أَنبِئُونِي بِأَسْمَاءِ هَٰؤُلَاءِ إِن كُنتُمْ صَادِقِينَ﴾</w:t>
      </w:r>
      <w:r w:rsidRPr="00BF4E36">
        <w:rPr>
          <w:rFonts w:ascii="conv_original-hafs" w:eastAsia="Times New Roman" w:hAnsi="conv_original-hafs" w:cs="Times New Roman"/>
          <w:b/>
          <w:bCs/>
          <w:color w:val="222222"/>
          <w:sz w:val="30"/>
          <w:szCs w:val="30"/>
          <w:lang w:bidi="ar-SA"/>
        </w:rPr>
        <w:br/>
        <w:t>[ </w:t>
      </w:r>
      <w:hyperlink r:id="rId7" w:history="1">
        <w:r w:rsidRPr="00BF4E36">
          <w:rPr>
            <w:rFonts w:ascii="conv_original-hafs" w:eastAsia="Times New Roman" w:hAnsi="conv_original-hafs" w:cs="Times New Roman"/>
            <w:b/>
            <w:bCs/>
            <w:color w:val="007BFF"/>
            <w:sz w:val="30"/>
            <w:rtl/>
            <w:lang w:bidi="ar-SA"/>
          </w:rPr>
          <w:t>البقرة</w:t>
        </w:r>
      </w:hyperlink>
      <w:r w:rsidRPr="00BF4E36">
        <w:rPr>
          <w:rFonts w:ascii="conv_original-hafs" w:eastAsia="Times New Roman" w:hAnsi="conv_original-hafs" w:cs="Times New Roman"/>
          <w:b/>
          <w:bCs/>
          <w:color w:val="222222"/>
          <w:sz w:val="30"/>
          <w:szCs w:val="30"/>
          <w:lang w:bidi="ar-SA"/>
        </w:rPr>
        <w:t>: 31]</w:t>
      </w:r>
    </w:p>
    <w:p w:rsidR="004D47B3" w:rsidRDefault="004D47B3" w:rsidP="00020758">
      <w:pPr>
        <w:pStyle w:val="2"/>
        <w:shd w:val="clear" w:color="auto" w:fill="FFFFFF"/>
        <w:spacing w:before="0" w:beforeAutospacing="0" w:after="0" w:afterAutospacing="0" w:line="360" w:lineRule="atLeast"/>
        <w:jc w:val="right"/>
        <w:rPr>
          <w:rFonts w:ascii="conv_original-hafs" w:hAnsi="conv_original-hafs"/>
          <w:color w:val="222222"/>
          <w:sz w:val="30"/>
          <w:szCs w:val="30"/>
        </w:rPr>
      </w:pPr>
      <w:r>
        <w:rPr>
          <w:rFonts w:ascii="conv_original-hafs" w:hAnsi="conv_original-hafs"/>
          <w:color w:val="222222"/>
          <w:sz w:val="30"/>
          <w:szCs w:val="30"/>
          <w:rtl/>
        </w:rPr>
        <w:t>﴿ وَمَا مُحَمَّدٌ إِلَّا رَسُولٞ قَدۡ خَلَتۡ مِن قَبۡلِهِ ٱلرُّسُلُۚ أَفَإِيْن مَّاتَ أَوۡ قُتِلَ ٱنقَلَبۡتُمۡ عَلَىٰٓ أَعۡقَٰبِكُمۡۚ وَمَن يَنقَلِبۡ عَلَىٰ عَقِبَيۡهِ فَلَن يَضُرَّ ٱللَّهَ شَيۡـٔٗاۚ وَسَيَجۡزِي ٱللَّهُ ٱلشَّٰكِرِينَ</w:t>
      </w:r>
      <w:r>
        <w:rPr>
          <w:rFonts w:ascii="conv_original-hafs" w:hAnsi="conv_original-hafs"/>
          <w:color w:val="222222"/>
          <w:sz w:val="30"/>
          <w:szCs w:val="30"/>
        </w:rPr>
        <w:t> </w:t>
      </w:r>
      <w:r>
        <w:rPr>
          <w:rFonts w:ascii="conv_original-hafs" w:hAnsi="conv_original-hafs"/>
          <w:color w:val="222222"/>
          <w:sz w:val="30"/>
          <w:szCs w:val="30"/>
          <w:rtl/>
        </w:rPr>
        <w:t>﴾</w:t>
      </w:r>
      <w:r>
        <w:rPr>
          <w:rFonts w:ascii="conv_original-hafs" w:hAnsi="conv_original-hafs"/>
          <w:color w:val="222222"/>
          <w:sz w:val="30"/>
          <w:szCs w:val="30"/>
        </w:rPr>
        <w:br/>
        <w:t xml:space="preserve">[ </w:t>
      </w:r>
      <w:r>
        <w:rPr>
          <w:rFonts w:ascii="conv_original-hafs" w:hAnsi="conv_original-hafs"/>
          <w:color w:val="222222"/>
          <w:sz w:val="30"/>
          <w:szCs w:val="30"/>
          <w:rtl/>
        </w:rPr>
        <w:t>آل عمران: 144</w:t>
      </w:r>
      <w:r>
        <w:rPr>
          <w:rFonts w:ascii="conv_original-hafs" w:hAnsi="conv_original-hafs"/>
          <w:color w:val="222222"/>
          <w:sz w:val="30"/>
          <w:szCs w:val="30"/>
        </w:rPr>
        <w:t>]</w:t>
      </w:r>
    </w:p>
    <w:p w:rsidR="00386401" w:rsidRDefault="00386401" w:rsidP="00A93B3B">
      <w:pPr>
        <w:pStyle w:val="2"/>
        <w:shd w:val="clear" w:color="auto" w:fill="FFFFFF"/>
        <w:bidi/>
        <w:spacing w:before="0" w:beforeAutospacing="0" w:after="0" w:afterAutospacing="0" w:line="360" w:lineRule="atLeast"/>
        <w:rPr>
          <w:rFonts w:ascii="conv_original-hafs" w:hAnsi="conv_original-hafs"/>
          <w:color w:val="222222"/>
          <w:sz w:val="30"/>
          <w:szCs w:val="30"/>
        </w:rPr>
      </w:pPr>
      <w:r>
        <w:rPr>
          <w:rFonts w:ascii="conv_original-hafs" w:hAnsi="conv_original-hafs"/>
          <w:color w:val="222222"/>
          <w:sz w:val="30"/>
          <w:szCs w:val="30"/>
          <w:rtl/>
        </w:rPr>
        <w:lastRenderedPageBreak/>
        <w:t>﴿ ٱلَّذِينَ يُظَٰ</w:t>
      </w:r>
      <w:r w:rsidR="00EF012B">
        <w:rPr>
          <w:rFonts w:ascii="conv_original-hafs" w:hAnsi="conv_original-hafs" w:hint="cs"/>
          <w:color w:val="222222"/>
          <w:sz w:val="30"/>
          <w:szCs w:val="30"/>
          <w:rtl/>
        </w:rPr>
        <w:t>ا</w:t>
      </w:r>
      <w:r>
        <w:rPr>
          <w:rFonts w:ascii="conv_original-hafs" w:hAnsi="conv_original-hafs"/>
          <w:color w:val="222222"/>
          <w:sz w:val="30"/>
          <w:szCs w:val="30"/>
          <w:rtl/>
        </w:rPr>
        <w:t>هِرُونَ مِنكُم مِّن نِّسَآئِهِم مَّا هُنَّ أُمَّهَٰتِهِمۡۖ إِنۡ أُمَّهَٰتُهُمۡ إِلَّا ٱلَّٰٓـِٔي وَلَدۡنَهُمۡۚ وَإِنَّهُمۡ لَيَقُولُونَ مُنكَرٗا مِّنَ ٱلۡقَوۡلِ وَزُورٗاۚ وَإِنَّ ٱللَّهَ لَعَفُوٌّ غَفُورٞ</w:t>
      </w:r>
      <w:r>
        <w:rPr>
          <w:rFonts w:ascii="conv_original-hafs" w:hAnsi="conv_original-hafs"/>
          <w:color w:val="222222"/>
          <w:sz w:val="30"/>
          <w:szCs w:val="30"/>
        </w:rPr>
        <w:t> </w:t>
      </w:r>
      <w:r w:rsidR="00A93B3B">
        <w:rPr>
          <w:rFonts w:ascii="conv_original-hafs" w:hAnsi="conv_original-hafs" w:hint="cs"/>
          <w:color w:val="222222"/>
          <w:sz w:val="30"/>
          <w:szCs w:val="30"/>
          <w:rtl/>
        </w:rPr>
        <w:t>)</w:t>
      </w:r>
      <w:r>
        <w:rPr>
          <w:rFonts w:ascii="conv_original-hafs" w:hAnsi="conv_original-hafs"/>
          <w:color w:val="222222"/>
          <w:sz w:val="30"/>
          <w:szCs w:val="30"/>
        </w:rPr>
        <w:br/>
        <w:t>[</w:t>
      </w:r>
      <w:r>
        <w:rPr>
          <w:rFonts w:ascii="conv_original-hafs" w:hAnsi="conv_original-hafs"/>
          <w:color w:val="222222"/>
          <w:sz w:val="30"/>
          <w:szCs w:val="30"/>
          <w:rtl/>
        </w:rPr>
        <w:t>المجادلة: 2</w:t>
      </w:r>
      <w:r>
        <w:rPr>
          <w:rFonts w:ascii="conv_original-hafs" w:hAnsi="conv_original-hafs"/>
          <w:color w:val="222222"/>
          <w:sz w:val="30"/>
          <w:szCs w:val="30"/>
        </w:rPr>
        <w:t>]</w:t>
      </w:r>
    </w:p>
    <w:p w:rsidR="00C5249A" w:rsidRDefault="00C5249A" w:rsidP="00C5249A">
      <w:pPr>
        <w:pStyle w:val="2"/>
        <w:shd w:val="clear" w:color="auto" w:fill="FFFFFF"/>
        <w:spacing w:before="0" w:beforeAutospacing="0" w:after="0" w:afterAutospacing="0" w:line="360" w:lineRule="atLeast"/>
        <w:jc w:val="right"/>
        <w:rPr>
          <w:rFonts w:ascii="conv_original-hafs" w:hAnsi="conv_original-hafs"/>
          <w:color w:val="222222"/>
          <w:sz w:val="30"/>
          <w:szCs w:val="30"/>
        </w:rPr>
      </w:pPr>
      <w:r>
        <w:rPr>
          <w:rFonts w:ascii="conv_original-hafs" w:hAnsi="conv_original-hafs"/>
          <w:color w:val="222222"/>
          <w:sz w:val="30"/>
          <w:szCs w:val="30"/>
          <w:rtl/>
        </w:rPr>
        <w:t>﴿ يَا أَيُّهَا الَّذِينَ آمَنُوا اتَّقُوا اللَّهَ وَكُونُوا مَعَ الصَّادِقِينَ﴾</w:t>
      </w:r>
      <w:r>
        <w:rPr>
          <w:rFonts w:ascii="conv_original-hafs" w:hAnsi="conv_original-hafs"/>
          <w:color w:val="222222"/>
          <w:sz w:val="30"/>
          <w:szCs w:val="30"/>
        </w:rPr>
        <w:br/>
        <w:t>[ </w:t>
      </w:r>
      <w:hyperlink r:id="rId8" w:history="1">
        <w:r>
          <w:rPr>
            <w:rStyle w:val="Hyperlink"/>
            <w:rFonts w:ascii="conv_original-hafs" w:hAnsi="conv_original-hafs"/>
            <w:color w:val="007BFF"/>
            <w:sz w:val="30"/>
            <w:szCs w:val="30"/>
            <w:rtl/>
          </w:rPr>
          <w:t>سورة التوبة</w:t>
        </w:r>
      </w:hyperlink>
      <w:r>
        <w:rPr>
          <w:rFonts w:ascii="conv_original-hafs" w:hAnsi="conv_original-hafs"/>
          <w:color w:val="222222"/>
          <w:sz w:val="30"/>
          <w:szCs w:val="30"/>
        </w:rPr>
        <w:t>: 119]</w:t>
      </w:r>
    </w:p>
    <w:p w:rsidR="00BF4E36" w:rsidRPr="00C5249A" w:rsidRDefault="00BF4E36" w:rsidP="00194D19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842954" w:rsidRPr="001A10A6" w:rsidRDefault="006D1847" w:rsidP="006D1847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470A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842954" w:rsidRPr="001A10A6" w:rsidSect="00425164">
      <w:head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7F" w:rsidRDefault="0007147F" w:rsidP="00425164">
      <w:pPr>
        <w:spacing w:after="0" w:line="240" w:lineRule="auto"/>
      </w:pPr>
      <w:r>
        <w:separator/>
      </w:r>
    </w:p>
  </w:endnote>
  <w:endnote w:type="continuationSeparator" w:id="1">
    <w:p w:rsidR="0007147F" w:rsidRDefault="0007147F" w:rsidP="004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7F" w:rsidRDefault="0007147F" w:rsidP="00425164">
      <w:pPr>
        <w:spacing w:after="0" w:line="240" w:lineRule="auto"/>
      </w:pPr>
      <w:r>
        <w:separator/>
      </w:r>
    </w:p>
  </w:footnote>
  <w:footnote w:type="continuationSeparator" w:id="1">
    <w:p w:rsidR="0007147F" w:rsidRDefault="0007147F" w:rsidP="0042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27" w:rsidRDefault="00CE4827" w:rsidP="00425164">
    <w:pPr>
      <w:pStyle w:val="a3"/>
    </w:pPr>
    <w:r w:rsidRPr="006D696E">
      <w:rPr>
        <w:rFonts w:asciiTheme="majorHAnsi" w:eastAsiaTheme="majorEastAsia" w:hAnsiTheme="majorHAnsi" w:cstheme="majorBidi" w:hint="cs"/>
        <w:b/>
        <w:bCs/>
        <w:sz w:val="24"/>
        <w:szCs w:val="24"/>
        <w:rtl/>
      </w:rPr>
      <w:t>ملخصات وتطبيقات في علم النحو موجهة لطلبة السنة الثانية د أدبية، الأفواج:2-3-4-5-6 /2022-2023</w:t>
    </w:r>
  </w:p>
  <w:p w:rsidR="00CE4827" w:rsidRPr="00425164" w:rsidRDefault="00CE4827" w:rsidP="0042516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CE4827" w:rsidRDefault="00CE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298E"/>
    <w:multiLevelType w:val="hybridMultilevel"/>
    <w:tmpl w:val="BA12C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164"/>
    <w:rsid w:val="00020758"/>
    <w:rsid w:val="0007147F"/>
    <w:rsid w:val="001470AE"/>
    <w:rsid w:val="00194D19"/>
    <w:rsid w:val="001A10A6"/>
    <w:rsid w:val="00272C57"/>
    <w:rsid w:val="00273B6E"/>
    <w:rsid w:val="00386401"/>
    <w:rsid w:val="00407A41"/>
    <w:rsid w:val="00425164"/>
    <w:rsid w:val="004D47B3"/>
    <w:rsid w:val="006C0B10"/>
    <w:rsid w:val="006D1847"/>
    <w:rsid w:val="00842954"/>
    <w:rsid w:val="008A3A94"/>
    <w:rsid w:val="00A93B3B"/>
    <w:rsid w:val="00B26B98"/>
    <w:rsid w:val="00B4148E"/>
    <w:rsid w:val="00BC5530"/>
    <w:rsid w:val="00BF4E36"/>
    <w:rsid w:val="00C5249A"/>
    <w:rsid w:val="00CE4827"/>
    <w:rsid w:val="00D357A7"/>
    <w:rsid w:val="00E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0"/>
    <w:pPr>
      <w:bidi/>
    </w:pPr>
    <w:rPr>
      <w:lang w:bidi="ar-DZ"/>
    </w:rPr>
  </w:style>
  <w:style w:type="paragraph" w:styleId="2">
    <w:name w:val="heading 2"/>
    <w:basedOn w:val="a"/>
    <w:link w:val="2Char"/>
    <w:uiPriority w:val="9"/>
    <w:qFormat/>
    <w:rsid w:val="00BF4E3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25164"/>
    <w:rPr>
      <w:lang w:bidi="ar-DZ"/>
    </w:rPr>
  </w:style>
  <w:style w:type="paragraph" w:styleId="a4">
    <w:name w:val="footer"/>
    <w:basedOn w:val="a"/>
    <w:link w:val="Char0"/>
    <w:uiPriority w:val="99"/>
    <w:semiHidden/>
    <w:unhideWhenUsed/>
    <w:rsid w:val="00425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25164"/>
    <w:rPr>
      <w:lang w:bidi="ar-DZ"/>
    </w:rPr>
  </w:style>
  <w:style w:type="paragraph" w:styleId="a5">
    <w:name w:val="Balloon Text"/>
    <w:basedOn w:val="a"/>
    <w:link w:val="Char1"/>
    <w:uiPriority w:val="99"/>
    <w:semiHidden/>
    <w:unhideWhenUsed/>
    <w:rsid w:val="0042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25164"/>
    <w:rPr>
      <w:rFonts w:ascii="Tahoma" w:hAnsi="Tahoma" w:cs="Tahoma"/>
      <w:sz w:val="16"/>
      <w:szCs w:val="16"/>
      <w:lang w:bidi="ar-DZ"/>
    </w:rPr>
  </w:style>
  <w:style w:type="paragraph" w:styleId="a6">
    <w:name w:val="List Paragraph"/>
    <w:basedOn w:val="a"/>
    <w:uiPriority w:val="34"/>
    <w:qFormat/>
    <w:rsid w:val="00407A41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BF4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F4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ahquran.com/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ahquran.com/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41</cp:revision>
  <dcterms:created xsi:type="dcterms:W3CDTF">2023-04-06T07:39:00Z</dcterms:created>
  <dcterms:modified xsi:type="dcterms:W3CDTF">2023-04-06T08:17:00Z</dcterms:modified>
</cp:coreProperties>
</file>