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06" w:rsidRPr="001D1864" w:rsidRDefault="00106F06" w:rsidP="00106F06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D1864">
        <w:rPr>
          <w:rFonts w:asciiTheme="majorBidi" w:hAnsiTheme="majorBidi" w:cstheme="majorBidi"/>
          <w:b/>
          <w:bCs/>
          <w:sz w:val="28"/>
          <w:szCs w:val="28"/>
        </w:rPr>
        <w:t>Les bétons et leur comportement au feu</w:t>
      </w:r>
    </w:p>
    <w:p w:rsidR="00106F06" w:rsidRDefault="00106F06" w:rsidP="00106F06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7.1- </w:t>
      </w:r>
      <w:r w:rsidRPr="00266634">
        <w:rPr>
          <w:rFonts w:asciiTheme="majorBidi" w:hAnsiTheme="majorBidi" w:cstheme="majorBidi"/>
          <w:b/>
          <w:bCs/>
          <w:color w:val="000000"/>
          <w:sz w:val="24"/>
          <w:szCs w:val="24"/>
        </w:rPr>
        <w:t>Les bétons renforcés de fibres de polypropylènes</w:t>
      </w:r>
      <w:r w:rsidRPr="002019E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106F06" w:rsidRPr="002019E1" w:rsidRDefault="00106F06" w:rsidP="00106F0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019E1">
        <w:rPr>
          <w:rFonts w:asciiTheme="majorBidi" w:hAnsiTheme="majorBidi" w:cstheme="majorBidi"/>
          <w:color w:val="000000"/>
          <w:sz w:val="24"/>
          <w:szCs w:val="24"/>
        </w:rPr>
        <w:t>Certaines structures en béton (notamment les tunnels) sont susceptibles d’être soumis à un incendie. Plus la montée en température au niveau des éléments de structures en béton est rapide et élevée, plus le risque de voir le béton s’écailler en surface est accru.</w:t>
      </w:r>
    </w:p>
    <w:p w:rsidR="00106F06" w:rsidRPr="002019E1" w:rsidRDefault="00106F06" w:rsidP="00106F0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019E1">
        <w:rPr>
          <w:rFonts w:asciiTheme="majorBidi" w:hAnsiTheme="majorBidi" w:cstheme="majorBidi"/>
          <w:color w:val="000000"/>
          <w:sz w:val="24"/>
          <w:szCs w:val="24"/>
        </w:rPr>
        <w:t>Ce risque est d’autant plus important pour des bétons compacts (type BHP) compte tenu de la forte compacité de la matrice cimentaire qui freine le mouvement de l’eau / vapeur d’eau dont le front de pression provoque un décrochage successif de morceaux de béton exposant petit à petit les aciers au feu.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19E1">
        <w:rPr>
          <w:rFonts w:asciiTheme="majorBidi" w:hAnsiTheme="majorBidi" w:cstheme="majorBidi"/>
          <w:color w:val="000000"/>
          <w:sz w:val="24"/>
          <w:szCs w:val="24"/>
        </w:rPr>
        <w:t xml:space="preserve">Pour abaisser la pression hydrique, des fibres polypropylènes (fibres PP) peuvent être incorporées dans le béton avec un dosage compris entre 1 kg/m </w:t>
      </w:r>
      <w:r w:rsidRPr="001D1864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3</w:t>
      </w:r>
      <w:r w:rsidRPr="002019E1">
        <w:rPr>
          <w:rFonts w:asciiTheme="majorBidi" w:hAnsiTheme="majorBidi" w:cstheme="majorBidi"/>
          <w:color w:val="000000"/>
          <w:sz w:val="24"/>
          <w:szCs w:val="24"/>
        </w:rPr>
        <w:t xml:space="preserve"> et 2 kg/m </w:t>
      </w:r>
      <w:r w:rsidRPr="001D1864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3</w:t>
      </w:r>
      <w:r w:rsidRPr="002019E1">
        <w:rPr>
          <w:rFonts w:asciiTheme="majorBidi" w:hAnsiTheme="majorBidi" w:cstheme="majorBidi"/>
          <w:color w:val="000000"/>
          <w:sz w:val="24"/>
          <w:szCs w:val="24"/>
        </w:rPr>
        <w:t>. Ces fibres fondent à une, température voisine de 170°C soit une température légèrement moindre que celles rencontrées au cours de l’éclatement (autour de 200°C). Les fibres fondues sont absorbées par la pâte de ciment formant un vide au sein de la structure et offrant ainsi un volume supplémentaire à la vapeur d’eau pour circuler. Lorsque les fibres fondent, elles se dilatent de 10 % engendrant l’apparition de microfissures créant un système poreux par percolation. De nombreux tests et d’études ont montré que la présence des fibres PP suffisait pour prévenir le risque d’éclatement.</w:t>
      </w:r>
    </w:p>
    <w:p w:rsidR="00106F06" w:rsidRPr="00266634" w:rsidRDefault="00106F06" w:rsidP="00106F06">
      <w:pPr>
        <w:autoSpaceDE w:val="0"/>
        <w:autoSpaceDN w:val="0"/>
        <w:adjustRightInd w:val="0"/>
        <w:spacing w:before="24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266634">
        <w:rPr>
          <w:rFonts w:asciiTheme="majorBidi" w:hAnsiTheme="majorBidi" w:cstheme="majorBidi"/>
          <w:b/>
          <w:bCs/>
          <w:sz w:val="24"/>
          <w:szCs w:val="24"/>
        </w:rPr>
        <w:t xml:space="preserve">.2- </w:t>
      </w:r>
      <w:r w:rsidRPr="00266634">
        <w:rPr>
          <w:rFonts w:asciiTheme="majorBidi" w:hAnsiTheme="majorBidi" w:cstheme="majorBidi"/>
          <w:b/>
          <w:bCs/>
          <w:color w:val="000000"/>
          <w:sz w:val="24"/>
          <w:szCs w:val="24"/>
        </w:rPr>
        <w:t>Les bétons réfractaires</w:t>
      </w:r>
    </w:p>
    <w:p w:rsidR="00106F06" w:rsidRPr="002019E1" w:rsidRDefault="00106F06" w:rsidP="00106F06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019E1">
        <w:rPr>
          <w:rFonts w:asciiTheme="majorBidi" w:hAnsiTheme="majorBidi" w:cstheme="majorBidi"/>
          <w:color w:val="000000"/>
          <w:sz w:val="24"/>
          <w:szCs w:val="24"/>
        </w:rPr>
        <w:t xml:space="preserve">Afin de résister à des températures élevées (&gt; 1 000 °C) pour des applications de type fours, </w:t>
      </w:r>
      <w:proofErr w:type="gramStart"/>
      <w:r w:rsidRPr="002019E1">
        <w:rPr>
          <w:rFonts w:asciiTheme="majorBidi" w:hAnsiTheme="majorBidi" w:cstheme="majorBidi"/>
          <w:color w:val="000000"/>
          <w:sz w:val="24"/>
          <w:szCs w:val="24"/>
        </w:rPr>
        <w:t>bétons</w:t>
      </w:r>
      <w:proofErr w:type="gramEnd"/>
      <w:r w:rsidRPr="002019E1">
        <w:rPr>
          <w:rFonts w:asciiTheme="majorBidi" w:hAnsiTheme="majorBidi" w:cstheme="majorBidi"/>
          <w:color w:val="000000"/>
          <w:sz w:val="24"/>
          <w:szCs w:val="24"/>
        </w:rPr>
        <w:t xml:space="preserve"> de protections, etc., il faut que le liant et les granulats eux-mêmes ne se désagrègent pas sous l’effet des transformations chimiques ou physiques et restent intègres. Ces bétons dits réfractaires sont formulés à base d’aluminates de calcium (ciment alumineux à plus ou moins forte teneur en alumine) et, selon les cas,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</w:t>
      </w:r>
      <w:r w:rsidRPr="002019E1">
        <w:rPr>
          <w:rFonts w:asciiTheme="majorBidi" w:hAnsiTheme="majorBidi" w:cstheme="majorBidi"/>
          <w:color w:val="000000"/>
          <w:sz w:val="24"/>
          <w:szCs w:val="24"/>
        </w:rPr>
        <w:t>otons que la résistance mécanique de tels bétons dans les zones qui ont été soumises à haute température est très limitée.</w:t>
      </w:r>
    </w:p>
    <w:p w:rsidR="00106F06" w:rsidRPr="002019E1" w:rsidRDefault="00106F06" w:rsidP="00106F06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019E1">
        <w:rPr>
          <w:rFonts w:asciiTheme="majorBidi" w:hAnsiTheme="majorBidi" w:cstheme="majorBidi"/>
          <w:color w:val="000000"/>
          <w:sz w:val="24"/>
          <w:szCs w:val="24"/>
        </w:rPr>
        <w:t>Par contre le développement des résistances mécaniques des bétons formulées à base de ciment alumineux est très rapide, ce qui fait qu’ils s’avèrent très performants pour certaines applications de réparation nécessitant une remise en service rapide. Le rapport E/C de ces bétons doit être inférieur à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19E1">
        <w:rPr>
          <w:rFonts w:asciiTheme="majorBidi" w:hAnsiTheme="majorBidi" w:cstheme="majorBidi"/>
          <w:color w:val="000000"/>
          <w:sz w:val="24"/>
          <w:szCs w:val="24"/>
        </w:rPr>
        <w:t>0.40 pour éviter le risque de conversion chimique de certains des hydrates formés accompagné d’une altération des propriétés mécaniques du béton durci.</w:t>
      </w:r>
    </w:p>
    <w:p w:rsidR="005E200A" w:rsidRDefault="005E200A"/>
    <w:sectPr w:rsidR="005E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9"/>
    <w:rsid w:val="00106F06"/>
    <w:rsid w:val="00244CC9"/>
    <w:rsid w:val="005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D2D12-5ADA-4FA4-9311-74A578C1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bibibnfo</dc:creator>
  <cp:keywords/>
  <dc:description/>
  <cp:lastModifiedBy>bibibnfo</cp:lastModifiedBy>
  <cp:revision>2</cp:revision>
  <dcterms:created xsi:type="dcterms:W3CDTF">2023-05-09T20:07:00Z</dcterms:created>
  <dcterms:modified xsi:type="dcterms:W3CDTF">2023-05-09T20:07:00Z</dcterms:modified>
</cp:coreProperties>
</file>