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CB" w:rsidRPr="005C23CB" w:rsidRDefault="005C23CB" w:rsidP="005C23CB">
      <w:pPr>
        <w:bidi/>
        <w:rPr>
          <w:rFonts w:ascii="Sakkal Majalla" w:hAnsi="Sakkal Majalla" w:cs="Sakkal Majalla"/>
          <w:b/>
          <w:bCs/>
          <w:sz w:val="32"/>
          <w:szCs w:val="32"/>
          <w:lang w:bidi="ar-DZ"/>
        </w:rPr>
      </w:pPr>
      <w:r w:rsidRPr="005C23CB">
        <w:rPr>
          <w:rFonts w:ascii="Sakkal Majalla" w:hAnsi="Sakkal Majalla" w:cs="Sakkal Majalla" w:hint="cs"/>
          <w:b/>
          <w:bCs/>
          <w:sz w:val="32"/>
          <w:szCs w:val="32"/>
          <w:rtl/>
          <w:lang w:bidi="ar-DZ"/>
        </w:rPr>
        <w:t>الأستاذ</w:t>
      </w:r>
      <w:r w:rsidRPr="005C23CB">
        <w:rPr>
          <w:rFonts w:ascii="Sakkal Majalla" w:hAnsi="Sakkal Majalla" w:cs="Sakkal Majalla"/>
          <w:b/>
          <w:bCs/>
          <w:sz w:val="32"/>
          <w:szCs w:val="32"/>
          <w:rtl/>
          <w:lang w:bidi="ar-DZ"/>
        </w:rPr>
        <w:t xml:space="preserve">: </w:t>
      </w:r>
      <w:proofErr w:type="gramStart"/>
      <w:r w:rsidRPr="005C23CB">
        <w:rPr>
          <w:rFonts w:ascii="Sakkal Majalla" w:hAnsi="Sakkal Majalla" w:cs="Sakkal Majalla" w:hint="cs"/>
          <w:b/>
          <w:bCs/>
          <w:sz w:val="32"/>
          <w:szCs w:val="32"/>
          <w:rtl/>
          <w:lang w:bidi="ar-DZ"/>
        </w:rPr>
        <w:t>جمال</w:t>
      </w:r>
      <w:proofErr w:type="gramEnd"/>
      <w:r w:rsidRPr="005C23CB">
        <w:rPr>
          <w:rFonts w:ascii="Sakkal Majalla" w:hAnsi="Sakkal Majalla" w:cs="Sakkal Majalla"/>
          <w:b/>
          <w:bCs/>
          <w:sz w:val="32"/>
          <w:szCs w:val="32"/>
          <w:rtl/>
          <w:lang w:bidi="ar-DZ"/>
        </w:rPr>
        <w:t xml:space="preserve"> </w:t>
      </w:r>
      <w:r w:rsidRPr="005C23CB">
        <w:rPr>
          <w:rFonts w:ascii="Sakkal Majalla" w:hAnsi="Sakkal Majalla" w:cs="Sakkal Majalla" w:hint="cs"/>
          <w:b/>
          <w:bCs/>
          <w:sz w:val="32"/>
          <w:szCs w:val="32"/>
          <w:rtl/>
          <w:lang w:bidi="ar-DZ"/>
        </w:rPr>
        <w:t>حضري</w:t>
      </w:r>
    </w:p>
    <w:p w:rsidR="005C23CB" w:rsidRPr="005C23CB" w:rsidRDefault="005C23CB" w:rsidP="005C23CB">
      <w:pPr>
        <w:bidi/>
        <w:rPr>
          <w:rFonts w:ascii="Sakkal Majalla" w:hAnsi="Sakkal Majalla" w:cs="Sakkal Majalla"/>
          <w:b/>
          <w:bCs/>
          <w:sz w:val="32"/>
          <w:szCs w:val="32"/>
          <w:lang w:bidi="ar-DZ"/>
        </w:rPr>
      </w:pPr>
      <w:proofErr w:type="gramStart"/>
      <w:r w:rsidRPr="005C23CB">
        <w:rPr>
          <w:rFonts w:ascii="Sakkal Majalla" w:hAnsi="Sakkal Majalla" w:cs="Sakkal Majalla" w:hint="cs"/>
          <w:b/>
          <w:bCs/>
          <w:sz w:val="32"/>
          <w:szCs w:val="32"/>
          <w:rtl/>
          <w:lang w:bidi="ar-DZ"/>
        </w:rPr>
        <w:t>الموسم</w:t>
      </w:r>
      <w:proofErr w:type="gramEnd"/>
      <w:r w:rsidRPr="005C23CB">
        <w:rPr>
          <w:rFonts w:ascii="Sakkal Majalla" w:hAnsi="Sakkal Majalla" w:cs="Sakkal Majalla"/>
          <w:b/>
          <w:bCs/>
          <w:sz w:val="32"/>
          <w:szCs w:val="32"/>
          <w:rtl/>
          <w:lang w:bidi="ar-DZ"/>
        </w:rPr>
        <w:t xml:space="preserve"> </w:t>
      </w:r>
      <w:r w:rsidRPr="005C23CB">
        <w:rPr>
          <w:rFonts w:ascii="Sakkal Majalla" w:hAnsi="Sakkal Majalla" w:cs="Sakkal Majalla" w:hint="cs"/>
          <w:b/>
          <w:bCs/>
          <w:sz w:val="32"/>
          <w:szCs w:val="32"/>
          <w:rtl/>
          <w:lang w:bidi="ar-DZ"/>
        </w:rPr>
        <w:t>الدراسي</w:t>
      </w:r>
      <w:r w:rsidRPr="005C23CB">
        <w:rPr>
          <w:rFonts w:ascii="Sakkal Majalla" w:hAnsi="Sakkal Majalla" w:cs="Sakkal Majalla"/>
          <w:b/>
          <w:bCs/>
          <w:sz w:val="32"/>
          <w:szCs w:val="32"/>
          <w:rtl/>
          <w:lang w:bidi="ar-DZ"/>
        </w:rPr>
        <w:t>: 2022-2023</w:t>
      </w:r>
    </w:p>
    <w:p w:rsidR="005C23CB" w:rsidRPr="005C23CB" w:rsidRDefault="005C23CB" w:rsidP="005C23CB">
      <w:pPr>
        <w:bidi/>
        <w:rPr>
          <w:rFonts w:ascii="Sakkal Majalla" w:hAnsi="Sakkal Majalla" w:cs="Sakkal Majalla"/>
          <w:b/>
          <w:bCs/>
          <w:sz w:val="32"/>
          <w:szCs w:val="32"/>
          <w:lang w:bidi="ar-DZ"/>
        </w:rPr>
      </w:pPr>
      <w:r w:rsidRPr="005C23CB">
        <w:rPr>
          <w:rFonts w:ascii="Sakkal Majalla" w:hAnsi="Sakkal Majalla" w:cs="Sakkal Majalla" w:hint="cs"/>
          <w:b/>
          <w:bCs/>
          <w:sz w:val="32"/>
          <w:szCs w:val="32"/>
          <w:rtl/>
          <w:lang w:bidi="ar-DZ"/>
        </w:rPr>
        <w:t>الكلية</w:t>
      </w:r>
      <w:r w:rsidRPr="005C23CB">
        <w:rPr>
          <w:rFonts w:ascii="Sakkal Majalla" w:hAnsi="Sakkal Majalla" w:cs="Sakkal Majalla"/>
          <w:b/>
          <w:bCs/>
          <w:sz w:val="32"/>
          <w:szCs w:val="32"/>
          <w:rtl/>
          <w:lang w:bidi="ar-DZ"/>
        </w:rPr>
        <w:t xml:space="preserve">: </w:t>
      </w:r>
      <w:r w:rsidRPr="005C23CB">
        <w:rPr>
          <w:rFonts w:ascii="Sakkal Majalla" w:hAnsi="Sakkal Majalla" w:cs="Sakkal Majalla" w:hint="cs"/>
          <w:b/>
          <w:bCs/>
          <w:sz w:val="32"/>
          <w:szCs w:val="32"/>
          <w:rtl/>
          <w:lang w:bidi="ar-DZ"/>
        </w:rPr>
        <w:t>الأدب</w:t>
      </w:r>
      <w:r w:rsidRPr="005C23CB">
        <w:rPr>
          <w:rFonts w:ascii="Sakkal Majalla" w:hAnsi="Sakkal Majalla" w:cs="Sakkal Majalla"/>
          <w:b/>
          <w:bCs/>
          <w:sz w:val="32"/>
          <w:szCs w:val="32"/>
          <w:rtl/>
          <w:lang w:bidi="ar-DZ"/>
        </w:rPr>
        <w:t xml:space="preserve"> </w:t>
      </w:r>
      <w:proofErr w:type="gramStart"/>
      <w:r w:rsidRPr="005C23CB">
        <w:rPr>
          <w:rFonts w:ascii="Sakkal Majalla" w:hAnsi="Sakkal Majalla" w:cs="Sakkal Majalla" w:hint="cs"/>
          <w:b/>
          <w:bCs/>
          <w:sz w:val="32"/>
          <w:szCs w:val="32"/>
          <w:rtl/>
          <w:lang w:bidi="ar-DZ"/>
        </w:rPr>
        <w:t>واللغات</w:t>
      </w:r>
      <w:proofErr w:type="gramEnd"/>
    </w:p>
    <w:p w:rsidR="005C23CB" w:rsidRPr="005C23CB" w:rsidRDefault="005C23CB" w:rsidP="005C23CB">
      <w:pPr>
        <w:bidi/>
        <w:rPr>
          <w:rFonts w:ascii="Sakkal Majalla" w:hAnsi="Sakkal Majalla" w:cs="Sakkal Majalla"/>
          <w:b/>
          <w:bCs/>
          <w:sz w:val="32"/>
          <w:szCs w:val="32"/>
          <w:lang w:bidi="ar-DZ"/>
        </w:rPr>
      </w:pPr>
      <w:r w:rsidRPr="005C23CB">
        <w:rPr>
          <w:rFonts w:ascii="Sakkal Majalla" w:hAnsi="Sakkal Majalla" w:cs="Sakkal Majalla" w:hint="cs"/>
          <w:b/>
          <w:bCs/>
          <w:sz w:val="32"/>
          <w:szCs w:val="32"/>
          <w:rtl/>
          <w:lang w:bidi="ar-DZ"/>
        </w:rPr>
        <w:t>القسم</w:t>
      </w:r>
      <w:r w:rsidRPr="005C23CB">
        <w:rPr>
          <w:rFonts w:ascii="Sakkal Majalla" w:hAnsi="Sakkal Majalla" w:cs="Sakkal Majalla"/>
          <w:b/>
          <w:bCs/>
          <w:sz w:val="32"/>
          <w:szCs w:val="32"/>
          <w:rtl/>
          <w:lang w:bidi="ar-DZ"/>
        </w:rPr>
        <w:t xml:space="preserve">: </w:t>
      </w:r>
      <w:proofErr w:type="gramStart"/>
      <w:r w:rsidRPr="005C23CB">
        <w:rPr>
          <w:rFonts w:ascii="Sakkal Majalla" w:hAnsi="Sakkal Majalla" w:cs="Sakkal Majalla" w:hint="cs"/>
          <w:b/>
          <w:bCs/>
          <w:sz w:val="32"/>
          <w:szCs w:val="32"/>
          <w:rtl/>
          <w:lang w:bidi="ar-DZ"/>
        </w:rPr>
        <w:t>اللغة</w:t>
      </w:r>
      <w:proofErr w:type="gramEnd"/>
      <w:r w:rsidRPr="005C23CB">
        <w:rPr>
          <w:rFonts w:ascii="Sakkal Majalla" w:hAnsi="Sakkal Majalla" w:cs="Sakkal Majalla"/>
          <w:b/>
          <w:bCs/>
          <w:sz w:val="32"/>
          <w:szCs w:val="32"/>
          <w:rtl/>
          <w:lang w:bidi="ar-DZ"/>
        </w:rPr>
        <w:t xml:space="preserve"> </w:t>
      </w:r>
      <w:r w:rsidRPr="005C23CB">
        <w:rPr>
          <w:rFonts w:ascii="Sakkal Majalla" w:hAnsi="Sakkal Majalla" w:cs="Sakkal Majalla" w:hint="cs"/>
          <w:b/>
          <w:bCs/>
          <w:sz w:val="32"/>
          <w:szCs w:val="32"/>
          <w:rtl/>
          <w:lang w:bidi="ar-DZ"/>
        </w:rPr>
        <w:t>والأدب</w:t>
      </w:r>
      <w:r w:rsidRPr="005C23CB">
        <w:rPr>
          <w:rFonts w:ascii="Sakkal Majalla" w:hAnsi="Sakkal Majalla" w:cs="Sakkal Majalla"/>
          <w:b/>
          <w:bCs/>
          <w:sz w:val="32"/>
          <w:szCs w:val="32"/>
          <w:rtl/>
          <w:lang w:bidi="ar-DZ"/>
        </w:rPr>
        <w:t xml:space="preserve"> </w:t>
      </w:r>
      <w:r w:rsidRPr="005C23CB">
        <w:rPr>
          <w:rFonts w:ascii="Sakkal Majalla" w:hAnsi="Sakkal Majalla" w:cs="Sakkal Majalla" w:hint="cs"/>
          <w:b/>
          <w:bCs/>
          <w:sz w:val="32"/>
          <w:szCs w:val="32"/>
          <w:rtl/>
          <w:lang w:bidi="ar-DZ"/>
        </w:rPr>
        <w:t>العربي</w:t>
      </w:r>
    </w:p>
    <w:p w:rsidR="005C23CB" w:rsidRPr="005C23CB" w:rsidRDefault="005C23CB" w:rsidP="005C23CB">
      <w:pPr>
        <w:bidi/>
        <w:rPr>
          <w:rFonts w:ascii="Sakkal Majalla" w:hAnsi="Sakkal Majalla" w:cs="Sakkal Majalla"/>
          <w:b/>
          <w:bCs/>
          <w:sz w:val="32"/>
          <w:szCs w:val="32"/>
          <w:lang w:bidi="ar-DZ"/>
        </w:rPr>
      </w:pPr>
      <w:r w:rsidRPr="005C23CB">
        <w:rPr>
          <w:rFonts w:ascii="Sakkal Majalla" w:hAnsi="Sakkal Majalla" w:cs="Sakkal Majalla" w:hint="cs"/>
          <w:b/>
          <w:bCs/>
          <w:sz w:val="32"/>
          <w:szCs w:val="32"/>
          <w:rtl/>
          <w:lang w:bidi="ar-DZ"/>
        </w:rPr>
        <w:t>المقياس</w:t>
      </w:r>
      <w:r w:rsidRPr="005C23CB">
        <w:rPr>
          <w:rFonts w:ascii="Sakkal Majalla" w:hAnsi="Sakkal Majalla" w:cs="Sakkal Majalla"/>
          <w:b/>
          <w:bCs/>
          <w:sz w:val="32"/>
          <w:szCs w:val="32"/>
          <w:rtl/>
          <w:lang w:bidi="ar-DZ"/>
        </w:rPr>
        <w:t xml:space="preserve">: </w:t>
      </w:r>
      <w:r w:rsidRPr="005C23CB">
        <w:rPr>
          <w:rFonts w:ascii="Sakkal Majalla" w:hAnsi="Sakkal Majalla" w:cs="Sakkal Majalla" w:hint="cs"/>
          <w:b/>
          <w:bCs/>
          <w:sz w:val="32"/>
          <w:szCs w:val="32"/>
          <w:rtl/>
          <w:lang w:bidi="ar-DZ"/>
        </w:rPr>
        <w:t>النقد</w:t>
      </w:r>
      <w:r w:rsidRPr="005C23CB">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 xml:space="preserve">الأدبي </w:t>
      </w:r>
      <w:bookmarkStart w:id="0" w:name="_GoBack"/>
      <w:bookmarkEnd w:id="0"/>
      <w:r w:rsidRPr="005C23CB">
        <w:rPr>
          <w:rFonts w:ascii="Sakkal Majalla" w:hAnsi="Sakkal Majalla" w:cs="Sakkal Majalla" w:hint="cs"/>
          <w:b/>
          <w:bCs/>
          <w:sz w:val="32"/>
          <w:szCs w:val="32"/>
          <w:rtl/>
          <w:lang w:bidi="ar-DZ"/>
        </w:rPr>
        <w:t>العربي</w:t>
      </w:r>
      <w:r w:rsidRPr="005C23CB">
        <w:rPr>
          <w:rFonts w:ascii="Sakkal Majalla" w:hAnsi="Sakkal Majalla" w:cs="Sakkal Majalla"/>
          <w:b/>
          <w:bCs/>
          <w:sz w:val="32"/>
          <w:szCs w:val="32"/>
          <w:rtl/>
          <w:lang w:bidi="ar-DZ"/>
        </w:rPr>
        <w:t xml:space="preserve"> </w:t>
      </w:r>
      <w:r w:rsidRPr="005C23CB">
        <w:rPr>
          <w:rFonts w:ascii="Sakkal Majalla" w:hAnsi="Sakkal Majalla" w:cs="Sakkal Majalla" w:hint="cs"/>
          <w:b/>
          <w:bCs/>
          <w:sz w:val="32"/>
          <w:szCs w:val="32"/>
          <w:rtl/>
          <w:lang w:bidi="ar-DZ"/>
        </w:rPr>
        <w:t>المعاصر</w:t>
      </w:r>
    </w:p>
    <w:p w:rsidR="005C23CB" w:rsidRPr="005C23CB" w:rsidRDefault="005C23CB" w:rsidP="005C23CB">
      <w:pPr>
        <w:bidi/>
        <w:rPr>
          <w:rFonts w:ascii="Sakkal Majalla" w:hAnsi="Sakkal Majalla" w:cs="Sakkal Majalla"/>
          <w:b/>
          <w:bCs/>
          <w:sz w:val="32"/>
          <w:szCs w:val="32"/>
          <w:lang w:bidi="ar-DZ"/>
        </w:rPr>
      </w:pPr>
      <w:proofErr w:type="gramStart"/>
      <w:r w:rsidRPr="005C23CB">
        <w:rPr>
          <w:rFonts w:ascii="Sakkal Majalla" w:hAnsi="Sakkal Majalla" w:cs="Sakkal Majalla" w:hint="cs"/>
          <w:b/>
          <w:bCs/>
          <w:sz w:val="32"/>
          <w:szCs w:val="32"/>
          <w:rtl/>
          <w:lang w:bidi="ar-DZ"/>
        </w:rPr>
        <w:t>المستوى</w:t>
      </w:r>
      <w:proofErr w:type="gramEnd"/>
      <w:r w:rsidRPr="005C23CB">
        <w:rPr>
          <w:rFonts w:ascii="Sakkal Majalla" w:hAnsi="Sakkal Majalla" w:cs="Sakkal Majalla"/>
          <w:b/>
          <w:bCs/>
          <w:sz w:val="32"/>
          <w:szCs w:val="32"/>
          <w:rtl/>
          <w:lang w:bidi="ar-DZ"/>
        </w:rPr>
        <w:t xml:space="preserve"> </w:t>
      </w:r>
      <w:r w:rsidRPr="005C23CB">
        <w:rPr>
          <w:rFonts w:ascii="Sakkal Majalla" w:hAnsi="Sakkal Majalla" w:cs="Sakkal Majalla" w:hint="cs"/>
          <w:b/>
          <w:bCs/>
          <w:sz w:val="32"/>
          <w:szCs w:val="32"/>
          <w:rtl/>
          <w:lang w:bidi="ar-DZ"/>
        </w:rPr>
        <w:t>الدراسي</w:t>
      </w:r>
      <w:r w:rsidRPr="005C23CB">
        <w:rPr>
          <w:rFonts w:ascii="Sakkal Majalla" w:hAnsi="Sakkal Majalla" w:cs="Sakkal Majalla"/>
          <w:b/>
          <w:bCs/>
          <w:sz w:val="32"/>
          <w:szCs w:val="32"/>
          <w:rtl/>
          <w:lang w:bidi="ar-DZ"/>
        </w:rPr>
        <w:t xml:space="preserve">: </w:t>
      </w:r>
      <w:r w:rsidRPr="005C23CB">
        <w:rPr>
          <w:rFonts w:ascii="Sakkal Majalla" w:hAnsi="Sakkal Majalla" w:cs="Sakkal Majalla" w:hint="cs"/>
          <w:b/>
          <w:bCs/>
          <w:sz w:val="32"/>
          <w:szCs w:val="32"/>
          <w:rtl/>
          <w:lang w:bidi="ar-DZ"/>
        </w:rPr>
        <w:t>السنة</w:t>
      </w:r>
      <w:r w:rsidRPr="005C23CB">
        <w:rPr>
          <w:rFonts w:ascii="Sakkal Majalla" w:hAnsi="Sakkal Majalla" w:cs="Sakkal Majalla"/>
          <w:b/>
          <w:bCs/>
          <w:sz w:val="32"/>
          <w:szCs w:val="32"/>
          <w:rtl/>
          <w:lang w:bidi="ar-DZ"/>
        </w:rPr>
        <w:t xml:space="preserve"> 2 </w:t>
      </w:r>
      <w:r w:rsidRPr="005C23CB">
        <w:rPr>
          <w:rFonts w:ascii="Sakkal Majalla" w:hAnsi="Sakkal Majalla" w:cs="Sakkal Majalla" w:hint="cs"/>
          <w:b/>
          <w:bCs/>
          <w:sz w:val="32"/>
          <w:szCs w:val="32"/>
          <w:rtl/>
          <w:lang w:bidi="ar-DZ"/>
        </w:rPr>
        <w:t>ليسانس</w:t>
      </w:r>
    </w:p>
    <w:p w:rsidR="005C23CB" w:rsidRDefault="005C23CB" w:rsidP="005C23CB">
      <w:pPr>
        <w:bidi/>
        <w:rPr>
          <w:rFonts w:ascii="Sakkal Majalla" w:hAnsi="Sakkal Majalla" w:cs="Sakkal Majalla" w:hint="cs"/>
          <w:b/>
          <w:bCs/>
          <w:sz w:val="32"/>
          <w:szCs w:val="32"/>
          <w:rtl/>
          <w:lang w:bidi="ar-DZ"/>
        </w:rPr>
      </w:pPr>
      <w:r w:rsidRPr="005C23CB">
        <w:rPr>
          <w:rFonts w:ascii="Sakkal Majalla" w:hAnsi="Sakkal Majalla" w:cs="Sakkal Majalla" w:hint="cs"/>
          <w:b/>
          <w:bCs/>
          <w:sz w:val="32"/>
          <w:szCs w:val="32"/>
          <w:rtl/>
          <w:lang w:bidi="ar-DZ"/>
        </w:rPr>
        <w:t>السداسي</w:t>
      </w:r>
      <w:r w:rsidRPr="005C23CB">
        <w:rPr>
          <w:rFonts w:ascii="Sakkal Majalla" w:hAnsi="Sakkal Majalla" w:cs="Sakkal Majalla"/>
          <w:b/>
          <w:bCs/>
          <w:sz w:val="32"/>
          <w:szCs w:val="32"/>
          <w:rtl/>
          <w:lang w:bidi="ar-DZ"/>
        </w:rPr>
        <w:t>: 4</w:t>
      </w:r>
    </w:p>
    <w:p w:rsidR="008F3651" w:rsidRPr="005C23CB" w:rsidRDefault="00337794" w:rsidP="005C23CB">
      <w:pPr>
        <w:bidi/>
        <w:jc w:val="center"/>
        <w:rPr>
          <w:rFonts w:ascii="Sakkal Majalla" w:hAnsi="Sakkal Majalla" w:cs="Sakkal Majalla" w:hint="cs"/>
          <w:b/>
          <w:bCs/>
          <w:sz w:val="36"/>
          <w:szCs w:val="36"/>
          <w:rtl/>
          <w:lang w:bidi="ar-DZ"/>
        </w:rPr>
      </w:pPr>
      <w:proofErr w:type="spellStart"/>
      <w:r w:rsidRPr="005C23CB">
        <w:rPr>
          <w:rFonts w:ascii="Sakkal Majalla" w:hAnsi="Sakkal Majalla" w:cs="Sakkal Majalla" w:hint="cs"/>
          <w:b/>
          <w:bCs/>
          <w:sz w:val="36"/>
          <w:szCs w:val="36"/>
          <w:rtl/>
          <w:lang w:bidi="ar-DZ"/>
        </w:rPr>
        <w:t>السيميائية</w:t>
      </w:r>
      <w:proofErr w:type="spellEnd"/>
      <w:r w:rsidRPr="005C23CB">
        <w:rPr>
          <w:rFonts w:ascii="Sakkal Majalla" w:hAnsi="Sakkal Majalla" w:cs="Sakkal Majalla" w:hint="cs"/>
          <w:b/>
          <w:bCs/>
          <w:sz w:val="36"/>
          <w:szCs w:val="36"/>
          <w:rtl/>
          <w:lang w:bidi="ar-DZ"/>
        </w:rPr>
        <w:t xml:space="preserve"> وأثرها في النقد العربي</w:t>
      </w:r>
    </w:p>
    <w:p w:rsidR="00337794" w:rsidRPr="00F36A88" w:rsidRDefault="00337794" w:rsidP="00200469">
      <w:pPr>
        <w:bidi/>
        <w:jc w:val="both"/>
        <w:rPr>
          <w:rFonts w:ascii="Sakkal Majalla" w:hAnsi="Sakkal Majalla" w:cs="Sakkal Majalla"/>
          <w:b/>
          <w:bCs/>
          <w:sz w:val="32"/>
          <w:szCs w:val="32"/>
          <w:rtl/>
          <w:lang w:bidi="ar-DZ"/>
        </w:rPr>
      </w:pPr>
      <w:r w:rsidRPr="00F36A88">
        <w:rPr>
          <w:rFonts w:ascii="Sakkal Majalla" w:hAnsi="Sakkal Majalla" w:cs="Sakkal Majalla" w:hint="cs"/>
          <w:b/>
          <w:bCs/>
          <w:sz w:val="32"/>
          <w:szCs w:val="32"/>
          <w:rtl/>
          <w:lang w:bidi="ar-DZ"/>
        </w:rPr>
        <w:t>أولا- المفاهيم النظرية</w:t>
      </w:r>
    </w:p>
    <w:p w:rsidR="00337794" w:rsidRDefault="00337794" w:rsidP="0020046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1-العلامة: إحدى أهم ثنائيات دو </w:t>
      </w:r>
      <w:proofErr w:type="spellStart"/>
      <w:r>
        <w:rPr>
          <w:rFonts w:ascii="Sakkal Majalla" w:hAnsi="Sakkal Majalla" w:cs="Sakkal Majalla" w:hint="cs"/>
          <w:sz w:val="32"/>
          <w:szCs w:val="32"/>
          <w:rtl/>
          <w:lang w:bidi="ar-DZ"/>
        </w:rPr>
        <w:t>سوسير</w:t>
      </w:r>
      <w:proofErr w:type="spellEnd"/>
      <w:r>
        <w:rPr>
          <w:rFonts w:ascii="Sakkal Majalla" w:hAnsi="Sakkal Majalla" w:cs="Sakkal Majalla" w:hint="cs"/>
          <w:sz w:val="32"/>
          <w:szCs w:val="32"/>
          <w:rtl/>
          <w:lang w:bidi="ar-DZ"/>
        </w:rPr>
        <w:t xml:space="preserve"> هي تعريفه للعلامة بأنها وحدة نفسين تتكون من وجهين دال هو  الصورة السمعية ومدلول هو التصور أو المفهوم. </w:t>
      </w:r>
      <w:proofErr w:type="gramStart"/>
      <w:r>
        <w:rPr>
          <w:rFonts w:ascii="Sakkal Majalla" w:hAnsi="Sakkal Majalla" w:cs="Sakkal Majalla" w:hint="cs"/>
          <w:sz w:val="32"/>
          <w:szCs w:val="32"/>
          <w:rtl/>
          <w:lang w:bidi="ar-DZ"/>
        </w:rPr>
        <w:t>وبناء</w:t>
      </w:r>
      <w:proofErr w:type="gramEnd"/>
      <w:r>
        <w:rPr>
          <w:rFonts w:ascii="Sakkal Majalla" w:hAnsi="Sakkal Majalla" w:cs="Sakkal Majalla" w:hint="cs"/>
          <w:sz w:val="32"/>
          <w:szCs w:val="32"/>
          <w:rtl/>
          <w:lang w:bidi="ar-DZ"/>
        </w:rPr>
        <w:t xml:space="preserve"> عليه فإن الدال ليس هو الصوت الواقعي والمادي والطبيعي بل هو الانطباع النفسي عن الصوت وكذلك المدلول: ليس هو الشيء الواقعي الملموس الذي تشير إليه العلامة بل هو التمثيل الذهني للشيء. فكلاهما نفسي. </w:t>
      </w:r>
      <w:r w:rsidR="0020274D">
        <w:rPr>
          <w:rFonts w:ascii="Sakkal Majalla" w:hAnsi="Sakkal Majalla" w:cs="Sakkal Majalla" w:hint="cs"/>
          <w:sz w:val="32"/>
          <w:szCs w:val="32"/>
          <w:rtl/>
          <w:lang w:bidi="ar-DZ"/>
        </w:rPr>
        <w:t>ص 37</w:t>
      </w:r>
    </w:p>
    <w:p w:rsidR="00337794" w:rsidRDefault="00337794" w:rsidP="0020046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2-</w:t>
      </w:r>
      <w:proofErr w:type="gramStart"/>
      <w:r>
        <w:rPr>
          <w:rFonts w:ascii="Sakkal Majalla" w:hAnsi="Sakkal Majalla" w:cs="Sakkal Majalla" w:hint="cs"/>
          <w:sz w:val="32"/>
          <w:szCs w:val="32"/>
          <w:rtl/>
          <w:lang w:bidi="ar-DZ"/>
        </w:rPr>
        <w:t>العلاقة</w:t>
      </w:r>
      <w:proofErr w:type="gramEnd"/>
      <w:r>
        <w:rPr>
          <w:rFonts w:ascii="Sakkal Majalla" w:hAnsi="Sakkal Majalla" w:cs="Sakkal Majalla" w:hint="cs"/>
          <w:sz w:val="32"/>
          <w:szCs w:val="32"/>
          <w:rtl/>
          <w:lang w:bidi="ar-DZ"/>
        </w:rPr>
        <w:t xml:space="preserve"> بين الدال والمدلول: </w:t>
      </w:r>
      <w:r w:rsidR="0020274D">
        <w:rPr>
          <w:rFonts w:ascii="Sakkal Majalla" w:hAnsi="Sakkal Majalla" w:cs="Sakkal Majalla" w:hint="cs"/>
          <w:sz w:val="32"/>
          <w:szCs w:val="32"/>
          <w:rtl/>
          <w:lang w:bidi="ar-DZ"/>
        </w:rPr>
        <w:t>العلاقة الأساسية هي الاعتباطية وعليها قام تعدد اللغات، أما وجود الألفاظ الطبيعية فلا يخل بالعلاقة لأنها قليلة جدا وتخضع لنظام اللغة عموما. 38</w:t>
      </w:r>
    </w:p>
    <w:p w:rsidR="0020274D" w:rsidRDefault="0020274D" w:rsidP="0020046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 </w:t>
      </w:r>
      <w:proofErr w:type="gramStart"/>
      <w:r>
        <w:rPr>
          <w:rFonts w:ascii="Sakkal Majalla" w:hAnsi="Sakkal Majalla" w:cs="Sakkal Majalla" w:hint="cs"/>
          <w:sz w:val="32"/>
          <w:szCs w:val="32"/>
          <w:rtl/>
          <w:lang w:bidi="ar-DZ"/>
        </w:rPr>
        <w:t>نظام</w:t>
      </w:r>
      <w:proofErr w:type="gramEnd"/>
      <w:r>
        <w:rPr>
          <w:rFonts w:ascii="Sakkal Majalla" w:hAnsi="Sakkal Majalla" w:cs="Sakkal Majalla" w:hint="cs"/>
          <w:sz w:val="32"/>
          <w:szCs w:val="32"/>
          <w:rtl/>
          <w:lang w:bidi="ar-DZ"/>
        </w:rPr>
        <w:t xml:space="preserve"> العلامات: العلاقة بين العلامات لا تتحدد من خلال الواقع الطبيعي، بل من خلال مفهوم القيمة: أي قيمة العلامات بالنظر إلى قيم العلامات الأخرى سواء من حيث الدال أو من حيث المدلول. فالعلاقات اختلافية </w:t>
      </w:r>
      <w:proofErr w:type="spellStart"/>
      <w:r>
        <w:rPr>
          <w:rFonts w:ascii="Sakkal Majalla" w:hAnsi="Sakkal Majalla" w:cs="Sakkal Majalla" w:hint="cs"/>
          <w:sz w:val="32"/>
          <w:szCs w:val="32"/>
          <w:rtl/>
          <w:lang w:bidi="ar-DZ"/>
        </w:rPr>
        <w:t>وتقابلية</w:t>
      </w:r>
      <w:proofErr w:type="spellEnd"/>
      <w:r>
        <w:rPr>
          <w:rFonts w:ascii="Sakkal Majalla" w:hAnsi="Sakkal Majalla" w:cs="Sakkal Majalla" w:hint="cs"/>
          <w:sz w:val="32"/>
          <w:szCs w:val="32"/>
          <w:rtl/>
          <w:lang w:bidi="ar-DZ"/>
        </w:rPr>
        <w:t>. 38</w:t>
      </w:r>
    </w:p>
    <w:p w:rsidR="00063E84" w:rsidRDefault="0020274D" w:rsidP="0020046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4- بين </w:t>
      </w:r>
      <w:proofErr w:type="spellStart"/>
      <w:r>
        <w:rPr>
          <w:rFonts w:ascii="Sakkal Majalla" w:hAnsi="Sakkal Majalla" w:cs="Sakkal Majalla" w:hint="cs"/>
          <w:sz w:val="32"/>
          <w:szCs w:val="32"/>
          <w:rtl/>
          <w:lang w:bidi="ar-DZ"/>
        </w:rPr>
        <w:t>سوسير</w:t>
      </w:r>
      <w:proofErr w:type="spellEnd"/>
      <w:r>
        <w:rPr>
          <w:rFonts w:ascii="Sakkal Majalla" w:hAnsi="Sakkal Majalla" w:cs="Sakkal Majalla" w:hint="cs"/>
          <w:sz w:val="32"/>
          <w:szCs w:val="32"/>
          <w:rtl/>
          <w:lang w:bidi="ar-DZ"/>
        </w:rPr>
        <w:t xml:space="preserve"> وب</w:t>
      </w:r>
      <w:r w:rsidR="00063E84">
        <w:rPr>
          <w:rFonts w:ascii="Sakkal Majalla" w:hAnsi="Sakkal Majalla" w:cs="Sakkal Majalla" w:hint="cs"/>
          <w:sz w:val="32"/>
          <w:szCs w:val="32"/>
          <w:rtl/>
          <w:lang w:bidi="ar-DZ"/>
        </w:rPr>
        <w:t xml:space="preserve">يرس: تتكون العلامة عند بيرس من ثلاثة عناصر هي: الممثل والموضوع والمؤول، وهي دائرة تأويلية لا تتوقف من خلال إحالة المؤول على غيره من </w:t>
      </w:r>
      <w:proofErr w:type="spellStart"/>
      <w:r w:rsidR="00063E84">
        <w:rPr>
          <w:rFonts w:ascii="Sakkal Majalla" w:hAnsi="Sakkal Majalla" w:cs="Sakkal Majalla" w:hint="cs"/>
          <w:sz w:val="32"/>
          <w:szCs w:val="32"/>
          <w:rtl/>
          <w:lang w:bidi="ar-DZ"/>
        </w:rPr>
        <w:t>المؤوّلات</w:t>
      </w:r>
      <w:proofErr w:type="spellEnd"/>
      <w:r w:rsidR="00063E84">
        <w:rPr>
          <w:rFonts w:ascii="Sakkal Majalla" w:hAnsi="Sakkal Majalla" w:cs="Sakkal Majalla" w:hint="cs"/>
          <w:sz w:val="32"/>
          <w:szCs w:val="32"/>
          <w:rtl/>
          <w:lang w:bidi="ar-DZ"/>
        </w:rPr>
        <w:t xml:space="preserve"> ومن ثم </w:t>
      </w:r>
      <w:r w:rsidR="00063E84">
        <w:rPr>
          <w:rFonts w:ascii="Sakkal Majalla" w:hAnsi="Sakkal Majalla" w:cs="Sakkal Majalla" w:hint="cs"/>
          <w:sz w:val="32"/>
          <w:szCs w:val="32"/>
          <w:rtl/>
          <w:lang w:bidi="ar-DZ"/>
        </w:rPr>
        <w:lastRenderedPageBreak/>
        <w:t xml:space="preserve">على علامات أخرى. 47 وعليه فهناك اختلاف واضح بينهما حيث تعتمد العلامة على نظام القيم عند </w:t>
      </w:r>
      <w:proofErr w:type="spellStart"/>
      <w:r w:rsidR="00063E84">
        <w:rPr>
          <w:rFonts w:ascii="Sakkal Majalla" w:hAnsi="Sakkal Majalla" w:cs="Sakkal Majalla" w:hint="cs"/>
          <w:sz w:val="32"/>
          <w:szCs w:val="32"/>
          <w:rtl/>
          <w:lang w:bidi="ar-DZ"/>
        </w:rPr>
        <w:t>سوسير</w:t>
      </w:r>
      <w:proofErr w:type="spellEnd"/>
      <w:r w:rsidR="00063E84">
        <w:rPr>
          <w:rFonts w:ascii="Sakkal Majalla" w:hAnsi="Sakkal Majalla" w:cs="Sakkal Majalla" w:hint="cs"/>
          <w:sz w:val="32"/>
          <w:szCs w:val="32"/>
          <w:rtl/>
          <w:lang w:bidi="ar-DZ"/>
        </w:rPr>
        <w:t xml:space="preserve">  وعلى التأويل المستمر عند بيرس.</w:t>
      </w:r>
    </w:p>
    <w:p w:rsidR="00063E84" w:rsidRDefault="00063E84" w:rsidP="0020046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اتجاهات </w:t>
      </w:r>
      <w:proofErr w:type="spellStart"/>
      <w:r>
        <w:rPr>
          <w:rFonts w:ascii="Sakkal Majalla" w:hAnsi="Sakkal Majalla" w:cs="Sakkal Majalla" w:hint="cs"/>
          <w:sz w:val="32"/>
          <w:szCs w:val="32"/>
          <w:rtl/>
          <w:lang w:bidi="ar-DZ"/>
        </w:rPr>
        <w:t>السيميولوجيا</w:t>
      </w:r>
      <w:proofErr w:type="spellEnd"/>
      <w:r>
        <w:rPr>
          <w:rFonts w:ascii="Sakkal Majalla" w:hAnsi="Sakkal Majalla" w:cs="Sakkal Majalla" w:hint="cs"/>
          <w:sz w:val="32"/>
          <w:szCs w:val="32"/>
          <w:rtl/>
          <w:lang w:bidi="ar-DZ"/>
        </w:rPr>
        <w:t xml:space="preserve">: </w:t>
      </w:r>
    </w:p>
    <w:p w:rsidR="00063E84" w:rsidRDefault="0012730D" w:rsidP="00200469">
      <w:pPr>
        <w:pStyle w:val="Paragraphedeliste"/>
        <w:numPr>
          <w:ilvl w:val="0"/>
          <w:numId w:val="1"/>
        </w:numPr>
        <w:bidi/>
        <w:jc w:val="both"/>
        <w:rPr>
          <w:rFonts w:ascii="Sakkal Majalla" w:hAnsi="Sakkal Majalla" w:cs="Sakkal Majalla"/>
          <w:sz w:val="32"/>
          <w:szCs w:val="32"/>
          <w:lang w:bidi="ar-DZ"/>
        </w:rPr>
      </w:pPr>
      <w:proofErr w:type="spellStart"/>
      <w:r>
        <w:rPr>
          <w:rFonts w:ascii="Sakkal Majalla" w:hAnsi="Sakkal Majalla" w:cs="Sakkal Majalla" w:hint="cs"/>
          <w:sz w:val="32"/>
          <w:szCs w:val="32"/>
          <w:rtl/>
          <w:lang w:bidi="ar-DZ"/>
        </w:rPr>
        <w:t>سيميولوجيا</w:t>
      </w:r>
      <w:proofErr w:type="spellEnd"/>
      <w:r>
        <w:rPr>
          <w:rFonts w:ascii="Sakkal Majalla" w:hAnsi="Sakkal Majalla" w:cs="Sakkal Majalla" w:hint="cs"/>
          <w:sz w:val="32"/>
          <w:szCs w:val="32"/>
          <w:rtl/>
          <w:lang w:bidi="ar-DZ"/>
        </w:rPr>
        <w:t xml:space="preserve"> التواصل: تعتبر العلامة أداة للتواصل وتنطلق من قصد تواصلي. 72 </w:t>
      </w:r>
      <w:proofErr w:type="gramStart"/>
      <w:r>
        <w:rPr>
          <w:rFonts w:ascii="Sakkal Majalla" w:hAnsi="Sakkal Majalla" w:cs="Sakkal Majalla" w:hint="cs"/>
          <w:sz w:val="32"/>
          <w:szCs w:val="32"/>
          <w:rtl/>
          <w:lang w:bidi="ar-DZ"/>
        </w:rPr>
        <w:t>وهذا</w:t>
      </w:r>
      <w:proofErr w:type="gramEnd"/>
      <w:r>
        <w:rPr>
          <w:rFonts w:ascii="Sakkal Majalla" w:hAnsi="Sakkal Majalla" w:cs="Sakkal Majalla" w:hint="cs"/>
          <w:sz w:val="32"/>
          <w:szCs w:val="32"/>
          <w:rtl/>
          <w:lang w:bidi="ar-DZ"/>
        </w:rPr>
        <w:t xml:space="preserve"> لا يقتصر على العلامة اللفظية فكل علامة مهما كان نوعها إذا توفرت على شرط القصد التواصلي فهي علامة تواصلية، لأنه لا تواصل إلا بشفرة متفق عليها. </w:t>
      </w:r>
    </w:p>
    <w:p w:rsidR="0012730D" w:rsidRDefault="0012730D" w:rsidP="00200469">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وتنقسم العلامات عند هذا الاتجاه </w:t>
      </w:r>
      <w:proofErr w:type="gramStart"/>
      <w:r>
        <w:rPr>
          <w:rFonts w:ascii="Sakkal Majalla" w:hAnsi="Sakkal Majalla" w:cs="Sakkal Majalla" w:hint="cs"/>
          <w:sz w:val="32"/>
          <w:szCs w:val="32"/>
          <w:rtl/>
          <w:lang w:bidi="ar-DZ"/>
        </w:rPr>
        <w:t>إلى</w:t>
      </w:r>
      <w:proofErr w:type="gramEnd"/>
      <w:r>
        <w:rPr>
          <w:rFonts w:ascii="Sakkal Majalla" w:hAnsi="Sakkal Majalla" w:cs="Sakkal Majalla" w:hint="cs"/>
          <w:sz w:val="32"/>
          <w:szCs w:val="32"/>
          <w:rtl/>
          <w:lang w:bidi="ar-DZ"/>
        </w:rPr>
        <w:t xml:space="preserve">: </w:t>
      </w:r>
    </w:p>
    <w:p w:rsidR="0012730D" w:rsidRDefault="0012730D" w:rsidP="00200469">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-علامات قصدية: وهي الوقائع التي أنتجت قصدا لتكون علامات حيث لا تؤدي وظيفتها إلا بالاعتراف بوصفها كذلك، مثل علامات المرور.</w:t>
      </w:r>
    </w:p>
    <w:p w:rsidR="00696B60" w:rsidRDefault="0012730D" w:rsidP="00200469">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الأمارات العفوية: هي التي تتكون من وقائع تمدنا بإشارات دون أن تكون منتجة لأداء هذه الوظيفة، سواء كانت طبيعية مثل لون السماء وحالة البحر التي توجه حركة الملاحة أو الصيد.</w:t>
      </w:r>
      <w:r w:rsidR="00696B60">
        <w:rPr>
          <w:rFonts w:ascii="Sakkal Majalla" w:hAnsi="Sakkal Majalla" w:cs="Sakkal Majalla" w:hint="cs"/>
          <w:sz w:val="32"/>
          <w:szCs w:val="32"/>
          <w:rtl/>
          <w:lang w:bidi="ar-DZ"/>
        </w:rPr>
        <w:t xml:space="preserve"> </w:t>
      </w:r>
      <w:proofErr w:type="gramStart"/>
      <w:r w:rsidR="00696B60">
        <w:rPr>
          <w:rFonts w:ascii="Sakkal Majalla" w:hAnsi="Sakkal Majalla" w:cs="Sakkal Majalla" w:hint="cs"/>
          <w:sz w:val="32"/>
          <w:szCs w:val="32"/>
          <w:rtl/>
          <w:lang w:bidi="ar-DZ"/>
        </w:rPr>
        <w:t>أو</w:t>
      </w:r>
      <w:proofErr w:type="gramEnd"/>
      <w:r w:rsidR="00696B60">
        <w:rPr>
          <w:rFonts w:ascii="Sakkal Majalla" w:hAnsi="Sakkal Majalla" w:cs="Sakkal Majalla" w:hint="cs"/>
          <w:sz w:val="32"/>
          <w:szCs w:val="32"/>
          <w:rtl/>
          <w:lang w:bidi="ar-DZ"/>
        </w:rPr>
        <w:t xml:space="preserve"> حرارة الجسم ولون العين التي يستعين بها الطبيب، أو مصطنعة من قبل الإنسان مثل ألوان الطعام واللباس والسكن والمركبات ولكنة الصوت، التي يمكن أن تعطي إشارات مختلفة دون أن يقصد بها ذلك. </w:t>
      </w:r>
    </w:p>
    <w:p w:rsidR="00696B60" w:rsidRDefault="00696B60" w:rsidP="00200469">
      <w:pPr>
        <w:pStyle w:val="Paragraphedeliste"/>
        <w:numPr>
          <w:ilvl w:val="0"/>
          <w:numId w:val="1"/>
        </w:numPr>
        <w:bidi/>
        <w:jc w:val="both"/>
        <w:rPr>
          <w:rFonts w:ascii="Sakkal Majalla" w:hAnsi="Sakkal Majalla" w:cs="Sakkal Majalla"/>
          <w:sz w:val="32"/>
          <w:szCs w:val="32"/>
          <w:lang w:bidi="ar-DZ"/>
        </w:rPr>
      </w:pPr>
      <w:proofErr w:type="spellStart"/>
      <w:r>
        <w:rPr>
          <w:rFonts w:ascii="Sakkal Majalla" w:hAnsi="Sakkal Majalla" w:cs="Sakkal Majalla" w:hint="cs"/>
          <w:sz w:val="32"/>
          <w:szCs w:val="32"/>
          <w:rtl/>
          <w:lang w:bidi="ar-DZ"/>
        </w:rPr>
        <w:t>سيميولوجيا</w:t>
      </w:r>
      <w:proofErr w:type="spellEnd"/>
      <w:r>
        <w:rPr>
          <w:rFonts w:ascii="Sakkal Majalla" w:hAnsi="Sakkal Majalla" w:cs="Sakkal Majalla" w:hint="cs"/>
          <w:sz w:val="32"/>
          <w:szCs w:val="32"/>
          <w:rtl/>
          <w:lang w:bidi="ar-DZ"/>
        </w:rPr>
        <w:t xml:space="preserve"> الدلالة: هذا اتجاه أوسع بكثير من الاتجاه الأول، وينسب إلى رولان بارت، واتساعه راجع إلى إقصائه لشرط القصد، فكل شيء يمكن أن يكون دالا ومن ثم يستحق الدراسة </w:t>
      </w:r>
      <w:proofErr w:type="spellStart"/>
      <w:r>
        <w:rPr>
          <w:rFonts w:ascii="Sakkal Majalla" w:hAnsi="Sakkal Majalla" w:cs="Sakkal Majalla" w:hint="cs"/>
          <w:sz w:val="32"/>
          <w:szCs w:val="32"/>
          <w:rtl/>
          <w:lang w:bidi="ar-DZ"/>
        </w:rPr>
        <w:t>السيميولوجية</w:t>
      </w:r>
      <w:proofErr w:type="spellEnd"/>
      <w:r>
        <w:rPr>
          <w:rFonts w:ascii="Sakkal Majalla" w:hAnsi="Sakkal Majalla" w:cs="Sakkal Majalla" w:hint="cs"/>
          <w:sz w:val="32"/>
          <w:szCs w:val="32"/>
          <w:rtl/>
          <w:lang w:bidi="ar-DZ"/>
        </w:rPr>
        <w:t xml:space="preserve">. فعند بارت تقوم الأشياء والصور </w:t>
      </w:r>
      <w:proofErr w:type="spellStart"/>
      <w:r>
        <w:rPr>
          <w:rFonts w:ascii="Sakkal Majalla" w:hAnsi="Sakkal Majalla" w:cs="Sakkal Majalla" w:hint="cs"/>
          <w:sz w:val="32"/>
          <w:szCs w:val="32"/>
          <w:rtl/>
          <w:lang w:bidi="ar-DZ"/>
        </w:rPr>
        <w:t>والسلوكات</w:t>
      </w:r>
      <w:proofErr w:type="spellEnd"/>
      <w:r>
        <w:rPr>
          <w:rFonts w:ascii="Sakkal Majalla" w:hAnsi="Sakkal Majalla" w:cs="Sakkal Majalla" w:hint="cs"/>
          <w:sz w:val="32"/>
          <w:szCs w:val="32"/>
          <w:rtl/>
          <w:lang w:bidi="ar-DZ"/>
        </w:rPr>
        <w:t xml:space="preserve"> بوظيفة دلالية ولكنها غالبا ما تكون ممتزجة بالنظام الأول وهو اللغة، فاللغة هي النظام </w:t>
      </w:r>
      <w:proofErr w:type="spellStart"/>
      <w:r>
        <w:rPr>
          <w:rFonts w:ascii="Sakkal Majalla" w:hAnsi="Sakkal Majalla" w:cs="Sakkal Majalla" w:hint="cs"/>
          <w:sz w:val="32"/>
          <w:szCs w:val="32"/>
          <w:rtl/>
          <w:lang w:bidi="ar-DZ"/>
        </w:rPr>
        <w:t>السيميولوجي</w:t>
      </w:r>
      <w:proofErr w:type="spellEnd"/>
      <w:r>
        <w:rPr>
          <w:rFonts w:ascii="Sakkal Majalla" w:hAnsi="Sakkal Majalla" w:cs="Sakkal Majalla" w:hint="cs"/>
          <w:sz w:val="32"/>
          <w:szCs w:val="32"/>
          <w:rtl/>
          <w:lang w:bidi="ar-DZ"/>
        </w:rPr>
        <w:t xml:space="preserve"> الوحيد الذي يدرس نفسه بنفسه بينما تحتاج النظم الأخرى إليه. </w:t>
      </w:r>
    </w:p>
    <w:p w:rsidR="00BC092E" w:rsidRDefault="00BC092E" w:rsidP="00200469">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أهم ما تقوم عليه العلامة في هذا التجاه هو الإيحاء في كان من قبل هو التعيين: لأن وجود القصد يعني وجود دلالة مقررة. أما عدم وجوده فيعني أن العلامة </w:t>
      </w:r>
      <w:proofErr w:type="gramStart"/>
      <w:r>
        <w:rPr>
          <w:rFonts w:ascii="Sakkal Majalla" w:hAnsi="Sakkal Majalla" w:cs="Sakkal Majalla" w:hint="cs"/>
          <w:sz w:val="32"/>
          <w:szCs w:val="32"/>
          <w:rtl/>
          <w:lang w:bidi="ar-DZ"/>
        </w:rPr>
        <w:t>مفتوحة</w:t>
      </w:r>
      <w:proofErr w:type="gramEnd"/>
      <w:r>
        <w:rPr>
          <w:rFonts w:ascii="Sakkal Majalla" w:hAnsi="Sakkal Majalla" w:cs="Sakkal Majalla" w:hint="cs"/>
          <w:sz w:val="32"/>
          <w:szCs w:val="32"/>
          <w:rtl/>
          <w:lang w:bidi="ar-DZ"/>
        </w:rPr>
        <w:t xml:space="preserve"> على التأويل. </w:t>
      </w:r>
    </w:p>
    <w:p w:rsidR="00926653" w:rsidRDefault="00926653" w:rsidP="00200469">
      <w:pPr>
        <w:pStyle w:val="Paragraphedeliste"/>
        <w:numPr>
          <w:ilvl w:val="0"/>
          <w:numId w:val="1"/>
        </w:numPr>
        <w:bidi/>
        <w:jc w:val="both"/>
        <w:rPr>
          <w:rFonts w:ascii="Sakkal Majalla" w:hAnsi="Sakkal Majalla" w:cs="Sakkal Majalla"/>
          <w:sz w:val="32"/>
          <w:szCs w:val="32"/>
          <w:lang w:bidi="ar-DZ"/>
        </w:rPr>
      </w:pPr>
      <w:proofErr w:type="spellStart"/>
      <w:r>
        <w:rPr>
          <w:rFonts w:ascii="Sakkal Majalla" w:hAnsi="Sakkal Majalla" w:cs="Sakkal Majalla" w:hint="cs"/>
          <w:sz w:val="32"/>
          <w:szCs w:val="32"/>
          <w:rtl/>
          <w:lang w:bidi="ar-DZ"/>
        </w:rPr>
        <w:t>سيميوطيقا</w:t>
      </w:r>
      <w:proofErr w:type="spellEnd"/>
      <w:r>
        <w:rPr>
          <w:rFonts w:ascii="Sakkal Majalla" w:hAnsi="Sakkal Majalla" w:cs="Sakkal Majalla" w:hint="cs"/>
          <w:sz w:val="32"/>
          <w:szCs w:val="32"/>
          <w:rtl/>
          <w:lang w:bidi="ar-DZ"/>
        </w:rPr>
        <w:t xml:space="preserve"> بيرس: إذا قامت </w:t>
      </w:r>
      <w:proofErr w:type="spellStart"/>
      <w:r>
        <w:rPr>
          <w:rFonts w:ascii="Sakkal Majalla" w:hAnsi="Sakkal Majalla" w:cs="Sakkal Majalla" w:hint="cs"/>
          <w:sz w:val="32"/>
          <w:szCs w:val="32"/>
          <w:rtl/>
          <w:lang w:bidi="ar-DZ"/>
        </w:rPr>
        <w:t>سيميولوجيا</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سوسير</w:t>
      </w:r>
      <w:proofErr w:type="spellEnd"/>
      <w:r>
        <w:rPr>
          <w:rFonts w:ascii="Sakkal Majalla" w:hAnsi="Sakkal Majalla" w:cs="Sakkal Majalla" w:hint="cs"/>
          <w:sz w:val="32"/>
          <w:szCs w:val="32"/>
          <w:rtl/>
          <w:lang w:bidi="ar-DZ"/>
        </w:rPr>
        <w:t xml:space="preserve"> على اللسانيات فإن بيرس أقامها على الفلسفة. </w:t>
      </w:r>
      <w:proofErr w:type="gramStart"/>
      <w:r>
        <w:rPr>
          <w:rFonts w:ascii="Sakkal Majalla" w:hAnsi="Sakkal Majalla" w:cs="Sakkal Majalla" w:hint="cs"/>
          <w:sz w:val="32"/>
          <w:szCs w:val="32"/>
          <w:rtl/>
          <w:lang w:bidi="ar-DZ"/>
        </w:rPr>
        <w:t>فمكونات</w:t>
      </w:r>
      <w:proofErr w:type="gramEnd"/>
      <w:r>
        <w:rPr>
          <w:rFonts w:ascii="Sakkal Majalla" w:hAnsi="Sakkal Majalla" w:cs="Sakkal Majalla" w:hint="cs"/>
          <w:sz w:val="32"/>
          <w:szCs w:val="32"/>
          <w:rtl/>
          <w:lang w:bidi="ar-DZ"/>
        </w:rPr>
        <w:t xml:space="preserve"> العلامة توافق تقسيمه للوجود إلى:</w:t>
      </w:r>
    </w:p>
    <w:p w:rsidR="00926653" w:rsidRDefault="00926653" w:rsidP="00200469">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عالم الممكنات ويسميه </w:t>
      </w:r>
      <w:proofErr w:type="spellStart"/>
      <w:r>
        <w:rPr>
          <w:rFonts w:ascii="Sakkal Majalla" w:hAnsi="Sakkal Majalla" w:cs="Sakkal Majalla" w:hint="cs"/>
          <w:sz w:val="32"/>
          <w:szCs w:val="32"/>
          <w:rtl/>
          <w:lang w:bidi="ar-DZ"/>
        </w:rPr>
        <w:t>الأولانية</w:t>
      </w:r>
      <w:proofErr w:type="spellEnd"/>
      <w:r>
        <w:rPr>
          <w:rFonts w:ascii="Sakkal Majalla" w:hAnsi="Sakkal Majalla" w:cs="Sakkal Majalla" w:hint="cs"/>
          <w:sz w:val="32"/>
          <w:szCs w:val="32"/>
          <w:rtl/>
          <w:lang w:bidi="ar-DZ"/>
        </w:rPr>
        <w:t>: ويعني به الكائن فلسفيا</w:t>
      </w:r>
    </w:p>
    <w:p w:rsidR="00926653" w:rsidRDefault="00926653" w:rsidP="00200469">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وعالم الموجودات ويسميه </w:t>
      </w:r>
      <w:proofErr w:type="spellStart"/>
      <w:r>
        <w:rPr>
          <w:rFonts w:ascii="Sakkal Majalla" w:hAnsi="Sakkal Majalla" w:cs="Sakkal Majalla" w:hint="cs"/>
          <w:sz w:val="32"/>
          <w:szCs w:val="32"/>
          <w:rtl/>
          <w:lang w:bidi="ar-DZ"/>
        </w:rPr>
        <w:t>الثانيانية</w:t>
      </w:r>
      <w:proofErr w:type="spellEnd"/>
      <w:r>
        <w:rPr>
          <w:rFonts w:ascii="Sakkal Majalla" w:hAnsi="Sakkal Majalla" w:cs="Sakkal Majalla" w:hint="cs"/>
          <w:sz w:val="32"/>
          <w:szCs w:val="32"/>
          <w:rtl/>
          <w:lang w:bidi="ar-DZ"/>
        </w:rPr>
        <w:t>: ويعني به الوجود</w:t>
      </w:r>
    </w:p>
    <w:p w:rsidR="00926653" w:rsidRPr="00696B60" w:rsidRDefault="00926653" w:rsidP="00200469">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وعالم الواجبات ويسميه </w:t>
      </w:r>
      <w:proofErr w:type="spellStart"/>
      <w:r>
        <w:rPr>
          <w:rFonts w:ascii="Sakkal Majalla" w:hAnsi="Sakkal Majalla" w:cs="Sakkal Majalla" w:hint="cs"/>
          <w:sz w:val="32"/>
          <w:szCs w:val="32"/>
          <w:rtl/>
          <w:lang w:bidi="ar-DZ"/>
        </w:rPr>
        <w:t>الثالثانية</w:t>
      </w:r>
      <w:proofErr w:type="spellEnd"/>
      <w:r>
        <w:rPr>
          <w:rFonts w:ascii="Sakkal Majalla" w:hAnsi="Sakkal Majalla" w:cs="Sakkal Majalla" w:hint="cs"/>
          <w:sz w:val="32"/>
          <w:szCs w:val="32"/>
          <w:rtl/>
          <w:lang w:bidi="ar-DZ"/>
        </w:rPr>
        <w:t xml:space="preserve">: ويعني به الفكر الذي يحاول تفسير الأشياء. </w:t>
      </w:r>
      <w:r w:rsidR="00D759AB">
        <w:rPr>
          <w:rFonts w:ascii="Sakkal Majalla" w:hAnsi="Sakkal Majalla" w:cs="Sakkal Majalla" w:hint="cs"/>
          <w:sz w:val="32"/>
          <w:szCs w:val="32"/>
          <w:rtl/>
          <w:lang w:bidi="ar-DZ"/>
        </w:rPr>
        <w:t>سرغيني</w:t>
      </w:r>
    </w:p>
    <w:p w:rsidR="00385879" w:rsidRDefault="00926653" w:rsidP="00200469">
      <w:pPr>
        <w:pStyle w:val="Paragraphedeliste"/>
        <w:bidi/>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فالعلامة</w:t>
      </w:r>
      <w:proofErr w:type="gramEnd"/>
      <w:r>
        <w:rPr>
          <w:rFonts w:ascii="Sakkal Majalla" w:hAnsi="Sakkal Majalla" w:cs="Sakkal Majalla" w:hint="cs"/>
          <w:sz w:val="32"/>
          <w:szCs w:val="32"/>
          <w:rtl/>
          <w:lang w:bidi="ar-DZ"/>
        </w:rPr>
        <w:t xml:space="preserve"> عنده لا تنقسم بل هي ذاتها ممثل يرتبط بموضع عن طريق مؤول، ومن ثم فكل شيء يمكن أن يكون علامة حتى الإنسان نفسه، وتحيل على موضوع كيفما كان بواسطة المؤول كفكرة أو حكم يربط بينهما فالمؤول علاقة. وعليه تكون الع</w:t>
      </w:r>
      <w:r w:rsidR="00385879">
        <w:rPr>
          <w:rFonts w:ascii="Sakkal Majalla" w:hAnsi="Sakkal Majalla" w:cs="Sakkal Majalla" w:hint="cs"/>
          <w:sz w:val="32"/>
          <w:szCs w:val="32"/>
          <w:rtl/>
          <w:lang w:bidi="ar-DZ"/>
        </w:rPr>
        <w:t xml:space="preserve">لامة عند بيرس لغوية وغير لغوية. وتنقسم بالنظر إلى موضوعها إلى: أيقونة ومؤشر ورمز، عكس ما عند </w:t>
      </w:r>
      <w:proofErr w:type="spellStart"/>
      <w:r w:rsidR="00385879">
        <w:rPr>
          <w:rFonts w:ascii="Sakkal Majalla" w:hAnsi="Sakkal Majalla" w:cs="Sakkal Majalla" w:hint="cs"/>
          <w:sz w:val="32"/>
          <w:szCs w:val="32"/>
          <w:rtl/>
          <w:lang w:bidi="ar-DZ"/>
        </w:rPr>
        <w:t>سوسير</w:t>
      </w:r>
      <w:proofErr w:type="spellEnd"/>
      <w:r w:rsidR="00385879">
        <w:rPr>
          <w:rFonts w:ascii="Sakkal Majalla" w:hAnsi="Sakkal Majalla" w:cs="Sakkal Majalla" w:hint="cs"/>
          <w:sz w:val="32"/>
          <w:szCs w:val="32"/>
          <w:rtl/>
          <w:lang w:bidi="ar-DZ"/>
        </w:rPr>
        <w:t xml:space="preserve">: فالعلامة هي ما يقابل الرمز والرمز هو ما يقابل الأيقونة، والمؤشر هو نفسه. </w:t>
      </w:r>
    </w:p>
    <w:p w:rsidR="00D759AB" w:rsidRDefault="00D759AB" w:rsidP="00200469">
      <w:pPr>
        <w:pStyle w:val="Paragraphedeliste"/>
        <w:numPr>
          <w:ilvl w:val="0"/>
          <w:numId w:val="1"/>
        </w:numPr>
        <w:bidi/>
        <w:jc w:val="both"/>
        <w:rPr>
          <w:rFonts w:ascii="Sakkal Majalla" w:hAnsi="Sakkal Majalla" w:cs="Sakkal Majalla"/>
          <w:sz w:val="32"/>
          <w:szCs w:val="32"/>
          <w:rtl/>
          <w:lang w:bidi="ar-DZ"/>
        </w:rPr>
      </w:pPr>
      <w:proofErr w:type="spellStart"/>
      <w:r>
        <w:rPr>
          <w:rFonts w:ascii="Sakkal Majalla" w:hAnsi="Sakkal Majalla" w:cs="Sakkal Majalla" w:hint="cs"/>
          <w:sz w:val="32"/>
          <w:szCs w:val="32"/>
          <w:rtl/>
          <w:lang w:bidi="ar-DZ"/>
        </w:rPr>
        <w:t>سميوطيقا</w:t>
      </w:r>
      <w:proofErr w:type="spellEnd"/>
      <w:r>
        <w:rPr>
          <w:rFonts w:ascii="Sakkal Majalla" w:hAnsi="Sakkal Majalla" w:cs="Sakkal Majalla" w:hint="cs"/>
          <w:sz w:val="32"/>
          <w:szCs w:val="32"/>
          <w:rtl/>
          <w:lang w:bidi="ar-DZ"/>
        </w:rPr>
        <w:t xml:space="preserve"> الثقافة: انتشر هذا الاتجاه في روسيا وإيطاليا: ويعتبر الظواهر الثقافية موضوعات تواصلية </w:t>
      </w:r>
      <w:proofErr w:type="spellStart"/>
      <w:r>
        <w:rPr>
          <w:rFonts w:ascii="Sakkal Majalla" w:hAnsi="Sakkal Majalla" w:cs="Sakkal Majalla" w:hint="cs"/>
          <w:sz w:val="32"/>
          <w:szCs w:val="32"/>
          <w:rtl/>
          <w:lang w:bidi="ar-DZ"/>
        </w:rPr>
        <w:t>وأنساقا</w:t>
      </w:r>
      <w:proofErr w:type="spellEnd"/>
      <w:r>
        <w:rPr>
          <w:rFonts w:ascii="Sakkal Majalla" w:hAnsi="Sakkal Majalla" w:cs="Sakkal Majalla" w:hint="cs"/>
          <w:sz w:val="32"/>
          <w:szCs w:val="32"/>
          <w:rtl/>
          <w:lang w:bidi="ar-DZ"/>
        </w:rPr>
        <w:t xml:space="preserve"> دالة، وتعني الثقافة إسناد وظيفة للأشياء الطبيعية وتقوم بتنظيم التواصل وترسخ التجارب وتلعب دور البرنامج أو التعليمات. </w:t>
      </w:r>
      <w:proofErr w:type="spellStart"/>
      <w:r>
        <w:rPr>
          <w:rFonts w:ascii="Sakkal Majalla" w:hAnsi="Sakkal Majalla" w:cs="Sakkal Majalla" w:hint="cs"/>
          <w:sz w:val="32"/>
          <w:szCs w:val="32"/>
          <w:rtl/>
          <w:lang w:bidi="ar-DZ"/>
        </w:rPr>
        <w:t>داسكال</w:t>
      </w:r>
      <w:proofErr w:type="spellEnd"/>
      <w:r>
        <w:rPr>
          <w:rFonts w:ascii="Sakkal Majalla" w:hAnsi="Sakkal Majalla" w:cs="Sakkal Majalla" w:hint="cs"/>
          <w:sz w:val="32"/>
          <w:szCs w:val="32"/>
          <w:rtl/>
          <w:lang w:bidi="ar-DZ"/>
        </w:rPr>
        <w:t xml:space="preserve"> </w:t>
      </w:r>
    </w:p>
    <w:p w:rsidR="00385879" w:rsidRDefault="00D759AB" w:rsidP="00200469">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بما أن الإنسان مجموع </w:t>
      </w:r>
      <w:proofErr w:type="spellStart"/>
      <w:r>
        <w:rPr>
          <w:rFonts w:ascii="Sakkal Majalla" w:hAnsi="Sakkal Majalla" w:cs="Sakkal Majalla" w:hint="cs"/>
          <w:sz w:val="32"/>
          <w:szCs w:val="32"/>
          <w:rtl/>
          <w:lang w:bidi="ar-DZ"/>
        </w:rPr>
        <w:t>سلوكات</w:t>
      </w:r>
      <w:proofErr w:type="spellEnd"/>
      <w:r>
        <w:rPr>
          <w:rFonts w:ascii="Sakkal Majalla" w:hAnsi="Sakkal Majalla" w:cs="Sakkal Majalla" w:hint="cs"/>
          <w:sz w:val="32"/>
          <w:szCs w:val="32"/>
          <w:rtl/>
          <w:lang w:bidi="ar-DZ"/>
        </w:rPr>
        <w:t xml:space="preserve"> والسلوك إنجاز لبرنامج فالثقافة برامج وتعليمات تتحكم في سلوك الإنسان. وهذا السلوك تواصل لأن التواصل يقوم على بنية سلوكية. </w:t>
      </w:r>
    </w:p>
    <w:p w:rsidR="00246F1D" w:rsidRDefault="00061F70" w:rsidP="00200469">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إذن إدراكنا للعالم تبرمجه الثقافة من خلال أنساقها الدالة لفظية أو غير لفظية، فالأنظمة الدالة التي تتكون منها الثقافة (لغات طبيعية ومصطنعة وفنون وديانات </w:t>
      </w:r>
      <w:proofErr w:type="gramStart"/>
      <w:r>
        <w:rPr>
          <w:rFonts w:ascii="Sakkal Majalla" w:hAnsi="Sakkal Majalla" w:cs="Sakkal Majalla" w:hint="cs"/>
          <w:sz w:val="32"/>
          <w:szCs w:val="32"/>
          <w:rtl/>
          <w:lang w:bidi="ar-DZ"/>
        </w:rPr>
        <w:t>وطقوس</w:t>
      </w:r>
      <w:proofErr w:type="gramEnd"/>
      <w:r>
        <w:rPr>
          <w:rFonts w:ascii="Sakkal Majalla" w:hAnsi="Sakkal Majalla" w:cs="Sakkal Majalla" w:hint="cs"/>
          <w:sz w:val="32"/>
          <w:szCs w:val="32"/>
          <w:rtl/>
          <w:lang w:bidi="ar-DZ"/>
        </w:rPr>
        <w:t>..) تؤدي وظيفة تواصلية</w:t>
      </w:r>
      <w:r w:rsidR="00246F1D">
        <w:rPr>
          <w:rFonts w:ascii="Sakkal Majalla" w:hAnsi="Sakkal Majalla" w:cs="Sakkal Majalla" w:hint="cs"/>
          <w:sz w:val="32"/>
          <w:szCs w:val="32"/>
          <w:rtl/>
          <w:lang w:bidi="ar-DZ"/>
        </w:rPr>
        <w:t xml:space="preserve"> فيما تقوم أيضا </w:t>
      </w:r>
      <w:proofErr w:type="spellStart"/>
      <w:r w:rsidR="00246F1D">
        <w:rPr>
          <w:rFonts w:ascii="Sakkal Majalla" w:hAnsi="Sakkal Majalla" w:cs="Sakkal Majalla" w:hint="cs"/>
          <w:sz w:val="32"/>
          <w:szCs w:val="32"/>
          <w:rtl/>
          <w:lang w:bidi="ar-DZ"/>
        </w:rPr>
        <w:t>بنمذجة</w:t>
      </w:r>
      <w:proofErr w:type="spellEnd"/>
      <w:r w:rsidR="00246F1D">
        <w:rPr>
          <w:rFonts w:ascii="Sakkal Majalla" w:hAnsi="Sakkal Majalla" w:cs="Sakkal Majalla" w:hint="cs"/>
          <w:sz w:val="32"/>
          <w:szCs w:val="32"/>
          <w:rtl/>
          <w:lang w:bidi="ar-DZ"/>
        </w:rPr>
        <w:t xml:space="preserve"> العالم فهي أنظمة </w:t>
      </w:r>
      <w:proofErr w:type="spellStart"/>
      <w:r w:rsidR="00246F1D">
        <w:rPr>
          <w:rFonts w:ascii="Sakkal Majalla" w:hAnsi="Sakkal Majalla" w:cs="Sakkal Majalla" w:hint="cs"/>
          <w:sz w:val="32"/>
          <w:szCs w:val="32"/>
          <w:rtl/>
          <w:lang w:bidi="ar-DZ"/>
        </w:rPr>
        <w:t>منمذجة</w:t>
      </w:r>
      <w:proofErr w:type="spellEnd"/>
      <w:r w:rsidR="00246F1D">
        <w:rPr>
          <w:rFonts w:ascii="Sakkal Majalla" w:hAnsi="Sakkal Majalla" w:cs="Sakkal Majalla" w:hint="cs"/>
          <w:sz w:val="32"/>
          <w:szCs w:val="32"/>
          <w:rtl/>
          <w:lang w:bidi="ar-DZ"/>
        </w:rPr>
        <w:t xml:space="preserve"> (فهم مخصوص للعالم)، فالنظام الثقافي تواصلي باعتباره محتوى عمليات التواصل، وأنظمة التواصل أنظمة ثقافية بالنظر إلى محتواها. </w:t>
      </w:r>
      <w:proofErr w:type="spellStart"/>
      <w:r w:rsidR="00246F1D">
        <w:rPr>
          <w:rFonts w:ascii="Sakkal Majalla" w:hAnsi="Sakkal Majalla" w:cs="Sakkal Majalla" w:hint="cs"/>
          <w:sz w:val="32"/>
          <w:szCs w:val="32"/>
          <w:rtl/>
          <w:lang w:bidi="ar-DZ"/>
        </w:rPr>
        <w:t>دساكال</w:t>
      </w:r>
      <w:proofErr w:type="spellEnd"/>
    </w:p>
    <w:p w:rsidR="00684E5E" w:rsidRDefault="00684E5E" w:rsidP="00200469">
      <w:pPr>
        <w:pStyle w:val="Paragraphedeliste"/>
        <w:numPr>
          <w:ilvl w:val="0"/>
          <w:numId w:val="1"/>
        </w:numPr>
        <w:bidi/>
        <w:jc w:val="both"/>
        <w:rPr>
          <w:rFonts w:ascii="Sakkal Majalla" w:hAnsi="Sakkal Majalla" w:cs="Sakkal Majalla"/>
          <w:sz w:val="32"/>
          <w:szCs w:val="32"/>
          <w:lang w:bidi="ar-DZ"/>
        </w:rPr>
      </w:pPr>
      <w:proofErr w:type="spellStart"/>
      <w:r>
        <w:rPr>
          <w:rFonts w:ascii="Sakkal Majalla" w:hAnsi="Sakkal Majalla" w:cs="Sakkal Majalla" w:hint="cs"/>
          <w:sz w:val="32"/>
          <w:szCs w:val="32"/>
          <w:rtl/>
          <w:lang w:bidi="ar-DZ"/>
        </w:rPr>
        <w:t>سميائية</w:t>
      </w:r>
      <w:proofErr w:type="spellEnd"/>
      <w:r>
        <w:rPr>
          <w:rFonts w:ascii="Sakkal Majalla" w:hAnsi="Sakkal Majalla" w:cs="Sakkal Majalla" w:hint="cs"/>
          <w:sz w:val="32"/>
          <w:szCs w:val="32"/>
          <w:rtl/>
          <w:lang w:bidi="ar-DZ"/>
        </w:rPr>
        <w:t xml:space="preserve"> الأدب: </w:t>
      </w:r>
      <w:r w:rsidR="001C5F10">
        <w:rPr>
          <w:rFonts w:ascii="Sakkal Majalla" w:hAnsi="Sakkal Majalla" w:cs="Sakkal Majalla" w:hint="cs"/>
          <w:sz w:val="32"/>
          <w:szCs w:val="32"/>
          <w:rtl/>
          <w:lang w:bidi="ar-DZ"/>
        </w:rPr>
        <w:t xml:space="preserve">تعتبر هذه المنهجية نتاجا لدخول النموذج اللساني بأنواعه إلى مجال النقد الأدبي. لمرابط لقد أدى هذا التغيير في المنهج إلى تخلي النقد المعاصر عن مقولة الانعكاس الاجتماعية والنفسية وربطه الأدب بأسباب سابقة عليه، </w:t>
      </w:r>
      <w:r w:rsidR="00F86872">
        <w:rPr>
          <w:rFonts w:ascii="Sakkal Majalla" w:hAnsi="Sakkal Majalla" w:cs="Sakkal Majalla" w:hint="cs"/>
          <w:sz w:val="32"/>
          <w:szCs w:val="32"/>
          <w:rtl/>
          <w:lang w:bidi="ar-DZ"/>
        </w:rPr>
        <w:t xml:space="preserve">وذلك لصالح نظرة جديدة تهتم بالطبيعة اللغوية للنصوص الأدبية، مستلهمة النظريات اللسانية التي تمدها بالمفاهيم والإجراءات. </w:t>
      </w:r>
    </w:p>
    <w:p w:rsidR="00F86872" w:rsidRDefault="00F86872" w:rsidP="00200469">
      <w:pPr>
        <w:pStyle w:val="Paragraphedeliste"/>
        <w:bidi/>
        <w:jc w:val="both"/>
        <w:rPr>
          <w:rFonts w:ascii="Sakkal Majalla" w:hAnsi="Sakkal Majalla" w:cs="Sakkal Majalla"/>
          <w:sz w:val="32"/>
          <w:szCs w:val="32"/>
          <w:rtl/>
          <w:lang w:bidi="ar-DZ"/>
        </w:rPr>
      </w:pPr>
      <w:proofErr w:type="spellStart"/>
      <w:r>
        <w:rPr>
          <w:rFonts w:ascii="Sakkal Majalla" w:hAnsi="Sakkal Majalla" w:cs="Sakkal Majalla" w:hint="cs"/>
          <w:sz w:val="32"/>
          <w:szCs w:val="32"/>
          <w:rtl/>
          <w:lang w:bidi="ar-DZ"/>
        </w:rPr>
        <w:t>نمودج</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قريماس</w:t>
      </w:r>
      <w:proofErr w:type="spellEnd"/>
      <w:r>
        <w:rPr>
          <w:rFonts w:ascii="Sakkal Majalla" w:hAnsi="Sakkal Majalla" w:cs="Sakkal Majalla" w:hint="cs"/>
          <w:sz w:val="32"/>
          <w:szCs w:val="32"/>
          <w:rtl/>
          <w:lang w:bidi="ar-DZ"/>
        </w:rPr>
        <w:t xml:space="preserve"> السردي السيميائي: إزاء تنوع الموضوعات من نصوص مكتوبة وشفوية وأفلام ورسوم الخ، تقدم </w:t>
      </w:r>
      <w:proofErr w:type="spellStart"/>
      <w:r>
        <w:rPr>
          <w:rFonts w:ascii="Sakkal Majalla" w:hAnsi="Sakkal Majalla" w:cs="Sakkal Majalla" w:hint="cs"/>
          <w:sz w:val="32"/>
          <w:szCs w:val="32"/>
          <w:rtl/>
          <w:lang w:bidi="ar-DZ"/>
        </w:rPr>
        <w:t>السيميائية</w:t>
      </w:r>
      <w:proofErr w:type="spellEnd"/>
      <w:r>
        <w:rPr>
          <w:rFonts w:ascii="Sakkal Majalla" w:hAnsi="Sakkal Majalla" w:cs="Sakkal Majalla" w:hint="cs"/>
          <w:sz w:val="32"/>
          <w:szCs w:val="32"/>
          <w:rtl/>
          <w:lang w:bidi="ar-DZ"/>
        </w:rPr>
        <w:t xml:space="preserve"> نموذجا تحليليا يركز على السردية حيث أن كل الموضوعات تنطوي على بعد سردي يتمثل في تتابع للحالات والتحولات</w:t>
      </w:r>
      <w:r w:rsidR="00200469">
        <w:rPr>
          <w:rFonts w:ascii="Sakkal Majalla" w:hAnsi="Sakkal Majalla" w:cs="Sakkal Majalla" w:hint="cs"/>
          <w:sz w:val="32"/>
          <w:szCs w:val="32"/>
          <w:rtl/>
          <w:lang w:bidi="ar-DZ"/>
        </w:rPr>
        <w:t xml:space="preserve">، </w:t>
      </w:r>
      <w:r w:rsidR="00200469">
        <w:rPr>
          <w:rFonts w:ascii="Sakkal Majalla" w:hAnsi="Sakkal Majalla" w:cs="Sakkal Majalla" w:hint="cs"/>
          <w:sz w:val="32"/>
          <w:szCs w:val="32"/>
          <w:rtl/>
          <w:lang w:bidi="ar-DZ"/>
        </w:rPr>
        <w:lastRenderedPageBreak/>
        <w:t xml:space="preserve">فانطلاقا من ثنائية دال ومدلول يحلل </w:t>
      </w:r>
      <w:proofErr w:type="spellStart"/>
      <w:r w:rsidR="00200469">
        <w:rPr>
          <w:rFonts w:ascii="Sakkal Majalla" w:hAnsi="Sakkal Majalla" w:cs="Sakkal Majalla" w:hint="cs"/>
          <w:sz w:val="32"/>
          <w:szCs w:val="32"/>
          <w:rtl/>
          <w:lang w:bidi="ar-DZ"/>
        </w:rPr>
        <w:t>قريماس</w:t>
      </w:r>
      <w:proofErr w:type="spellEnd"/>
      <w:r w:rsidR="00200469">
        <w:rPr>
          <w:rFonts w:ascii="Sakkal Majalla" w:hAnsi="Sakkal Majalla" w:cs="Sakkal Majalla" w:hint="cs"/>
          <w:sz w:val="32"/>
          <w:szCs w:val="32"/>
          <w:rtl/>
          <w:lang w:bidi="ar-DZ"/>
        </w:rPr>
        <w:t xml:space="preserve"> وزملاؤه المدلول مثلما يتم تحليل الدال: فينقسم إلى مادة وشكل ويتم التركيز على شكل المحتوى وليس مادته.</w:t>
      </w:r>
    </w:p>
    <w:p w:rsidR="00200469" w:rsidRDefault="00200469" w:rsidP="00200469">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يأخذ النموذج التحليلي اسم المسار التوليدي وينطلق من بنية دنيا تتمثل في محور دلالي تحكمه علاقات تقابل وعنهما يتولد المربع السيميائي. </w:t>
      </w:r>
    </w:p>
    <w:p w:rsidR="00063E84" w:rsidRDefault="00200469" w:rsidP="00200469">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ثم ينطلق عبر التحول إلى المستوى الثاني من المسار وهو المستوى السردي حيث نجد المتتالية السردية بمقاطعها الثلاثة والنموذج العاملي بعوامله الستة: حيث يتكون من ثلاثة محاور هي: محور الرغبة ويتولد عنه الذات والموضوع، ومحور الصراع ويتولد عنه المساعد والمضاد ومحور التواصل ويتولد عنه المرسل والمرسل إليه.</w:t>
      </w:r>
    </w:p>
    <w:p w:rsidR="005B3261" w:rsidRDefault="005B3261" w:rsidP="005B3261">
      <w:pPr>
        <w:pStyle w:val="Paragraphedeliste"/>
        <w:bidi/>
        <w:jc w:val="both"/>
        <w:rPr>
          <w:rFonts w:ascii="Sakkal Majalla" w:hAnsi="Sakkal Majalla" w:cs="Sakkal Majalla"/>
          <w:sz w:val="32"/>
          <w:szCs w:val="32"/>
          <w:rtl/>
          <w:lang w:bidi="ar-DZ"/>
        </w:rPr>
      </w:pPr>
    </w:p>
    <w:p w:rsidR="005B3261" w:rsidRDefault="00C81C7F" w:rsidP="005B3261">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ثانيا- </w:t>
      </w:r>
      <w:proofErr w:type="spellStart"/>
      <w:r w:rsidR="005B3261">
        <w:rPr>
          <w:rFonts w:ascii="Sakkal Majalla" w:hAnsi="Sakkal Majalla" w:cs="Sakkal Majalla" w:hint="cs"/>
          <w:sz w:val="32"/>
          <w:szCs w:val="32"/>
          <w:rtl/>
          <w:lang w:bidi="ar-DZ"/>
        </w:rPr>
        <w:t>السيميائية</w:t>
      </w:r>
      <w:proofErr w:type="spellEnd"/>
      <w:r w:rsidR="005B3261">
        <w:rPr>
          <w:rFonts w:ascii="Sakkal Majalla" w:hAnsi="Sakkal Majalla" w:cs="Sakkal Majalla" w:hint="cs"/>
          <w:sz w:val="32"/>
          <w:szCs w:val="32"/>
          <w:rtl/>
          <w:lang w:bidi="ar-DZ"/>
        </w:rPr>
        <w:t xml:space="preserve"> في النقد العربي المعاصر</w:t>
      </w:r>
    </w:p>
    <w:p w:rsidR="005B3261" w:rsidRDefault="005B3261" w:rsidP="005B3261">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وصلت هذا المنهج إلى ساحة النقد العربي عن طريق الدارسين الذين زاولوا دراستهم في الغرب وأخذوه عن مؤسسيه أو تلاميذهم، أو عن طريق ترجمة المقالات أو الكتب التي تناولت المنهج وتطبيقاته خاصة في اللغة الفرنسية، حيث كان التأثر كبيرا </w:t>
      </w:r>
      <w:proofErr w:type="spellStart"/>
      <w:r>
        <w:rPr>
          <w:rFonts w:ascii="Sakkal Majalla" w:hAnsi="Sakkal Majalla" w:cs="Sakkal Majalla" w:hint="cs"/>
          <w:sz w:val="32"/>
          <w:szCs w:val="32"/>
          <w:rtl/>
          <w:lang w:bidi="ar-DZ"/>
        </w:rPr>
        <w:t>بسيميائية</w:t>
      </w:r>
      <w:proofErr w:type="spellEnd"/>
      <w:r>
        <w:rPr>
          <w:rFonts w:ascii="Sakkal Majalla" w:hAnsi="Sakkal Majalla" w:cs="Sakkal Majalla" w:hint="cs"/>
          <w:sz w:val="32"/>
          <w:szCs w:val="32"/>
          <w:rtl/>
          <w:lang w:bidi="ar-DZ"/>
        </w:rPr>
        <w:t xml:space="preserve"> أوروبا.</w:t>
      </w:r>
    </w:p>
    <w:p w:rsidR="005B3261" w:rsidRDefault="00C81C7F" w:rsidP="00C81C7F">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w:t>
      </w:r>
      <w:r w:rsidR="005B3261">
        <w:rPr>
          <w:rFonts w:ascii="Sakkal Majalla" w:hAnsi="Sakkal Majalla" w:cs="Sakkal Majalla" w:hint="cs"/>
          <w:sz w:val="32"/>
          <w:szCs w:val="32"/>
          <w:rtl/>
          <w:lang w:bidi="ar-DZ"/>
        </w:rPr>
        <w:t xml:space="preserve">أول من أشار إلى هذا المبحث الطارئ هو سلامة موسى في مقالة بعنوان: </w:t>
      </w:r>
      <w:proofErr w:type="spellStart"/>
      <w:r w:rsidR="005B3261">
        <w:rPr>
          <w:rFonts w:ascii="Sakkal Majalla" w:hAnsi="Sakkal Majalla" w:cs="Sakkal Majalla" w:hint="cs"/>
          <w:sz w:val="32"/>
          <w:szCs w:val="32"/>
          <w:rtl/>
          <w:lang w:bidi="ar-DZ"/>
        </w:rPr>
        <w:t>السيميائية</w:t>
      </w:r>
      <w:proofErr w:type="spellEnd"/>
      <w:r w:rsidR="005B3261">
        <w:rPr>
          <w:rFonts w:ascii="Sakkal Majalla" w:hAnsi="Sakkal Majalla" w:cs="Sakkal Majalla" w:hint="cs"/>
          <w:sz w:val="32"/>
          <w:szCs w:val="32"/>
          <w:rtl/>
          <w:lang w:bidi="ar-DZ"/>
        </w:rPr>
        <w:t xml:space="preserve">، المنطق اللغوي الجديد في مجلة الكاتب المصري عام 1948، كما أشار غليها بشكل منهجي زكي نجيب محمود في كتابه خرافة </w:t>
      </w:r>
      <w:proofErr w:type="spellStart"/>
      <w:r w:rsidR="005B3261">
        <w:rPr>
          <w:rFonts w:ascii="Sakkal Majalla" w:hAnsi="Sakkal Majalla" w:cs="Sakkal Majalla" w:hint="cs"/>
          <w:sz w:val="32"/>
          <w:szCs w:val="32"/>
          <w:rtl/>
          <w:lang w:bidi="ar-DZ"/>
        </w:rPr>
        <w:t>المينافيزيقا</w:t>
      </w:r>
      <w:proofErr w:type="spellEnd"/>
      <w:r w:rsidR="005B3261">
        <w:rPr>
          <w:rFonts w:ascii="Sakkal Majalla" w:hAnsi="Sakkal Majalla" w:cs="Sakkal Majalla" w:hint="cs"/>
          <w:sz w:val="32"/>
          <w:szCs w:val="32"/>
          <w:rtl/>
          <w:lang w:bidi="ar-DZ"/>
        </w:rPr>
        <w:t xml:space="preserve"> عام 1953 حيث تناول علم الرموز عند رودولف </w:t>
      </w:r>
      <w:proofErr w:type="spellStart"/>
      <w:r w:rsidR="005B3261">
        <w:rPr>
          <w:rFonts w:ascii="Sakkal Majalla" w:hAnsi="Sakkal Majalla" w:cs="Sakkal Majalla" w:hint="cs"/>
          <w:sz w:val="32"/>
          <w:szCs w:val="32"/>
          <w:rtl/>
          <w:lang w:bidi="ar-DZ"/>
        </w:rPr>
        <w:t>كارناب</w:t>
      </w:r>
      <w:proofErr w:type="spellEnd"/>
      <w:r w:rsidR="005B3261">
        <w:rPr>
          <w:rFonts w:ascii="Sakkal Majalla" w:hAnsi="Sakkal Majalla" w:cs="Sakkal Majalla" w:hint="cs"/>
          <w:sz w:val="32"/>
          <w:szCs w:val="32"/>
          <w:rtl/>
          <w:lang w:bidi="ar-DZ"/>
        </w:rPr>
        <w:t>.</w:t>
      </w:r>
    </w:p>
    <w:p w:rsidR="005B3261" w:rsidRDefault="005B3261" w:rsidP="005B3261">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لكن موجة التأثير الحقيقية شهدتها الثمانينات خاصة بعد توجه دور النشر إلى طبع </w:t>
      </w:r>
      <w:proofErr w:type="spellStart"/>
      <w:r>
        <w:rPr>
          <w:rFonts w:ascii="Sakkal Majalla" w:hAnsi="Sakkal Majalla" w:cs="Sakkal Majalla" w:hint="cs"/>
          <w:sz w:val="32"/>
          <w:szCs w:val="32"/>
          <w:rtl/>
          <w:lang w:bidi="ar-DZ"/>
        </w:rPr>
        <w:t>الأطاريح</w:t>
      </w:r>
      <w:proofErr w:type="spellEnd"/>
      <w:r>
        <w:rPr>
          <w:rFonts w:ascii="Sakkal Majalla" w:hAnsi="Sakkal Majalla" w:cs="Sakkal Majalla" w:hint="cs"/>
          <w:sz w:val="32"/>
          <w:szCs w:val="32"/>
          <w:rtl/>
          <w:lang w:bidi="ar-DZ"/>
        </w:rPr>
        <w:t xml:space="preserve"> الجامعية المتخصصة في </w:t>
      </w:r>
      <w:proofErr w:type="spellStart"/>
      <w:r>
        <w:rPr>
          <w:rFonts w:ascii="Sakkal Majalla" w:hAnsi="Sakkal Majalla" w:cs="Sakkal Majalla" w:hint="cs"/>
          <w:sz w:val="32"/>
          <w:szCs w:val="32"/>
          <w:rtl/>
          <w:lang w:bidi="ar-DZ"/>
        </w:rPr>
        <w:t>السيميائية</w:t>
      </w:r>
      <w:proofErr w:type="spellEnd"/>
      <w:r>
        <w:rPr>
          <w:rFonts w:ascii="Sakkal Majalla" w:hAnsi="Sakkal Majalla" w:cs="Sakkal Majalla" w:hint="cs"/>
          <w:sz w:val="32"/>
          <w:szCs w:val="32"/>
          <w:rtl/>
          <w:lang w:bidi="ar-DZ"/>
        </w:rPr>
        <w:t>، كما لعبت المجلات والدوريات النقدية دورا هاما في التعريف بها مثل مجلة فصول وعالم الفكر وعلامات في النقد ومجلة علامات وغيرها.</w:t>
      </w:r>
    </w:p>
    <w:p w:rsidR="005B3261" w:rsidRDefault="00215EBF" w:rsidP="005B3261">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يذكر بعض الباحثين أن أول دراسة تطبيقية للمنهج قام بها سامي سويدان على رواية اللص والكلاب وذلك في مجلة الفكر العربي سنة 1982 حيث تحدث الناقد بلغة مصطلحية عن العوامل والممثلين </w:t>
      </w:r>
      <w:proofErr w:type="spellStart"/>
      <w:r>
        <w:rPr>
          <w:rFonts w:ascii="Sakkal Majalla" w:hAnsi="Sakkal Majalla" w:cs="Sakkal Majalla" w:hint="cs"/>
          <w:sz w:val="32"/>
          <w:szCs w:val="32"/>
          <w:rtl/>
          <w:lang w:bidi="ar-DZ"/>
        </w:rPr>
        <w:t>والترسيمات</w:t>
      </w:r>
      <w:proofErr w:type="spellEnd"/>
      <w:r>
        <w:rPr>
          <w:rFonts w:ascii="Sakkal Majalla" w:hAnsi="Sakkal Majalla" w:cs="Sakkal Majalla" w:hint="cs"/>
          <w:sz w:val="32"/>
          <w:szCs w:val="32"/>
          <w:rtl/>
          <w:lang w:bidi="ar-DZ"/>
        </w:rPr>
        <w:t xml:space="preserve"> ومستويات التحليل السيميائي، وأرفق الدراسة بجدول للمصطلحات وذكر أن الدراسة جزء من أطروحته في جامعة باريس.</w:t>
      </w:r>
    </w:p>
    <w:p w:rsidR="00215EBF" w:rsidRDefault="00215EBF" w:rsidP="001B21DD">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تناول الدرس </w:t>
      </w:r>
      <w:proofErr w:type="spellStart"/>
      <w:r>
        <w:rPr>
          <w:rFonts w:ascii="Sakkal Majalla" w:hAnsi="Sakkal Majalla" w:cs="Sakkal Majalla" w:hint="cs"/>
          <w:sz w:val="32"/>
          <w:szCs w:val="32"/>
          <w:rtl/>
          <w:lang w:bidi="ar-DZ"/>
        </w:rPr>
        <w:t>السميائي</w:t>
      </w:r>
      <w:proofErr w:type="spellEnd"/>
      <w:r>
        <w:rPr>
          <w:rFonts w:ascii="Sakkal Majalla" w:hAnsi="Sakkal Majalla" w:cs="Sakkal Majalla" w:hint="cs"/>
          <w:sz w:val="32"/>
          <w:szCs w:val="32"/>
          <w:rtl/>
          <w:lang w:bidi="ar-DZ"/>
        </w:rPr>
        <w:t xml:space="preserve"> العربي الأدب بشقيه: ففي الشعر </w:t>
      </w:r>
      <w:r w:rsidR="001B21DD">
        <w:rPr>
          <w:rFonts w:ascii="Sakkal Majalla" w:hAnsi="Sakkal Majalla" w:cs="Sakkal Majalla" w:hint="cs"/>
          <w:sz w:val="32"/>
          <w:szCs w:val="32"/>
          <w:rtl/>
          <w:lang w:bidi="ar-DZ"/>
        </w:rPr>
        <w:t xml:space="preserve">صدر للناقد المغربي محمد مفتاح دراسة </w:t>
      </w:r>
      <w:proofErr w:type="spellStart"/>
      <w:r w:rsidR="001B21DD">
        <w:rPr>
          <w:rFonts w:ascii="Sakkal Majalla" w:hAnsi="Sakkal Majalla" w:cs="Sakkal Majalla" w:hint="cs"/>
          <w:sz w:val="32"/>
          <w:szCs w:val="32"/>
          <w:rtl/>
          <w:lang w:bidi="ar-DZ"/>
        </w:rPr>
        <w:t>سيميائية</w:t>
      </w:r>
      <w:proofErr w:type="spellEnd"/>
      <w:r w:rsidR="001B21DD">
        <w:rPr>
          <w:rFonts w:ascii="Sakkal Majalla" w:hAnsi="Sakkal Majalla" w:cs="Sakkal Majalla" w:hint="cs"/>
          <w:sz w:val="32"/>
          <w:szCs w:val="32"/>
          <w:rtl/>
          <w:lang w:bidi="ar-DZ"/>
        </w:rPr>
        <w:t xml:space="preserve"> للشعر بعنوان في سيمياء الشعر القديم دراسة نظرية وتطبيقية عام 1989، كما </w:t>
      </w:r>
      <w:r>
        <w:rPr>
          <w:rFonts w:ascii="Sakkal Majalla" w:hAnsi="Sakkal Majalla" w:cs="Sakkal Majalla" w:hint="cs"/>
          <w:sz w:val="32"/>
          <w:szCs w:val="32"/>
          <w:rtl/>
          <w:lang w:bidi="ar-DZ"/>
        </w:rPr>
        <w:t xml:space="preserve">درس عبد الملك مرتاض قصيدة لمحمد العيد </w:t>
      </w:r>
      <w:r w:rsidR="001B21DD">
        <w:rPr>
          <w:rFonts w:ascii="Sakkal Majalla" w:hAnsi="Sakkal Majalla" w:cs="Sakkal Majalla" w:hint="cs"/>
          <w:sz w:val="32"/>
          <w:szCs w:val="32"/>
          <w:rtl/>
          <w:lang w:bidi="ar-DZ"/>
        </w:rPr>
        <w:t>آ</w:t>
      </w:r>
      <w:r>
        <w:rPr>
          <w:rFonts w:ascii="Sakkal Majalla" w:hAnsi="Sakkal Majalla" w:cs="Sakkal Majalla" w:hint="cs"/>
          <w:sz w:val="32"/>
          <w:szCs w:val="32"/>
          <w:rtl/>
          <w:lang w:bidi="ar-DZ"/>
        </w:rPr>
        <w:t>ل خليفة أين ليلاي عام 1992</w:t>
      </w:r>
      <w:r w:rsidR="001B21DD">
        <w:rPr>
          <w:rFonts w:ascii="Sakkal Majalla" w:hAnsi="Sakkal Majalla" w:cs="Sakkal Majalla" w:hint="cs"/>
          <w:sz w:val="32"/>
          <w:szCs w:val="32"/>
          <w:rtl/>
          <w:lang w:bidi="ar-DZ"/>
        </w:rPr>
        <w:t xml:space="preserve">، أما في السرد فصدر مؤلف بعنوان المدخل إلى نظرية القصة في 1985 لجميل شاكر وسمير المرزوقي وكتاب في الخطاب السردي، نظرية </w:t>
      </w:r>
      <w:proofErr w:type="spellStart"/>
      <w:r w:rsidR="001B21DD">
        <w:rPr>
          <w:rFonts w:ascii="Sakkal Majalla" w:hAnsi="Sakkal Majalla" w:cs="Sakkal Majalla" w:hint="cs"/>
          <w:sz w:val="32"/>
          <w:szCs w:val="32"/>
          <w:rtl/>
          <w:lang w:bidi="ar-DZ"/>
        </w:rPr>
        <w:t>قريماس</w:t>
      </w:r>
      <w:proofErr w:type="spellEnd"/>
      <w:r w:rsidR="001B21DD">
        <w:rPr>
          <w:rFonts w:ascii="Sakkal Majalla" w:hAnsi="Sakkal Majalla" w:cs="Sakkal Majalla" w:hint="cs"/>
          <w:sz w:val="32"/>
          <w:szCs w:val="32"/>
          <w:rtl/>
          <w:lang w:bidi="ar-DZ"/>
        </w:rPr>
        <w:t xml:space="preserve"> عام 1993 لمحمد الناصر </w:t>
      </w:r>
      <w:proofErr w:type="spellStart"/>
      <w:r w:rsidR="001B21DD">
        <w:rPr>
          <w:rFonts w:ascii="Sakkal Majalla" w:hAnsi="Sakkal Majalla" w:cs="Sakkal Majalla" w:hint="cs"/>
          <w:sz w:val="32"/>
          <w:szCs w:val="32"/>
          <w:rtl/>
          <w:lang w:bidi="ar-DZ"/>
        </w:rPr>
        <w:t>العجيمي</w:t>
      </w:r>
      <w:proofErr w:type="spellEnd"/>
      <w:r w:rsidR="001B21DD">
        <w:rPr>
          <w:rFonts w:ascii="Sakkal Majalla" w:hAnsi="Sakkal Majalla" w:cs="Sakkal Majalla" w:hint="cs"/>
          <w:sz w:val="32"/>
          <w:szCs w:val="32"/>
          <w:rtl/>
          <w:lang w:bidi="ar-DZ"/>
        </w:rPr>
        <w:t xml:space="preserve">، </w:t>
      </w:r>
      <w:r w:rsidR="00C81C7F">
        <w:rPr>
          <w:rFonts w:ascii="Sakkal Majalla" w:hAnsi="Sakkal Majalla" w:cs="Sakkal Majalla" w:hint="cs"/>
          <w:sz w:val="32"/>
          <w:szCs w:val="32"/>
          <w:rtl/>
          <w:lang w:bidi="ar-DZ"/>
        </w:rPr>
        <w:t xml:space="preserve">وكتاب التحليل السيميائي للخطاب السردي لعبد الحميد </w:t>
      </w:r>
      <w:proofErr w:type="spellStart"/>
      <w:r w:rsidR="00C81C7F">
        <w:rPr>
          <w:rFonts w:ascii="Sakkal Majalla" w:hAnsi="Sakkal Majalla" w:cs="Sakkal Majalla" w:hint="cs"/>
          <w:sz w:val="32"/>
          <w:szCs w:val="32"/>
          <w:rtl/>
          <w:lang w:bidi="ar-DZ"/>
        </w:rPr>
        <w:t>بورايو</w:t>
      </w:r>
      <w:proofErr w:type="spellEnd"/>
      <w:r w:rsidR="00C81C7F">
        <w:rPr>
          <w:rFonts w:ascii="Sakkal Majalla" w:hAnsi="Sakkal Majalla" w:cs="Sakkal Majalla" w:hint="cs"/>
          <w:sz w:val="32"/>
          <w:szCs w:val="32"/>
          <w:rtl/>
          <w:lang w:bidi="ar-DZ"/>
        </w:rPr>
        <w:t xml:space="preserve"> عام 2003.</w:t>
      </w:r>
    </w:p>
    <w:p w:rsidR="00C81C7F" w:rsidRDefault="00C81C7F" w:rsidP="00C81C7F">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وفي الأثناء شهدت الساحة الإبداعية تطورا لافتا للنص الروائي </w:t>
      </w:r>
      <w:proofErr w:type="spellStart"/>
      <w:r>
        <w:rPr>
          <w:rFonts w:ascii="Sakkal Majalla" w:hAnsi="Sakkal Majalla" w:cs="Sakkal Majalla" w:hint="cs"/>
          <w:sz w:val="32"/>
          <w:szCs w:val="32"/>
          <w:rtl/>
          <w:lang w:bidi="ar-DZ"/>
        </w:rPr>
        <w:t>فواكبه</w:t>
      </w:r>
      <w:proofErr w:type="spellEnd"/>
      <w:r>
        <w:rPr>
          <w:rFonts w:ascii="Sakkal Majalla" w:hAnsi="Sakkal Majalla" w:cs="Sakkal Majalla" w:hint="cs"/>
          <w:sz w:val="32"/>
          <w:szCs w:val="32"/>
          <w:rtl/>
          <w:lang w:bidi="ar-DZ"/>
        </w:rPr>
        <w:t xml:space="preserve"> المنهج السيميائي بالدرس والتحليل خاصة في الفضاء الأكاديمي عبر المجلات المتخصصة والملتقيات.</w:t>
      </w:r>
    </w:p>
    <w:p w:rsidR="00C81C7F" w:rsidRDefault="00C81C7F" w:rsidP="00C81C7F">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وبرز في هذا المضمار جهد العديد من الدارسين مثل رشيد بن مالك وآمنة </w:t>
      </w:r>
      <w:proofErr w:type="spellStart"/>
      <w:r>
        <w:rPr>
          <w:rFonts w:ascii="Sakkal Majalla" w:hAnsi="Sakkal Majalla" w:cs="Sakkal Majalla" w:hint="cs"/>
          <w:sz w:val="32"/>
          <w:szCs w:val="32"/>
          <w:rtl/>
          <w:lang w:bidi="ar-DZ"/>
        </w:rPr>
        <w:t>بلعلى</w:t>
      </w:r>
      <w:proofErr w:type="spellEnd"/>
      <w:r>
        <w:rPr>
          <w:rFonts w:ascii="Sakkal Majalla" w:hAnsi="Sakkal Majalla" w:cs="Sakkal Majalla" w:hint="cs"/>
          <w:sz w:val="32"/>
          <w:szCs w:val="32"/>
          <w:rtl/>
          <w:lang w:bidi="ar-DZ"/>
        </w:rPr>
        <w:t xml:space="preserve"> وسعيد </w:t>
      </w:r>
      <w:proofErr w:type="spellStart"/>
      <w:r>
        <w:rPr>
          <w:rFonts w:ascii="Sakkal Majalla" w:hAnsi="Sakkal Majalla" w:cs="Sakkal Majalla" w:hint="cs"/>
          <w:sz w:val="32"/>
          <w:szCs w:val="32"/>
          <w:rtl/>
          <w:lang w:bidi="ar-DZ"/>
        </w:rPr>
        <w:t>بنكراد</w:t>
      </w:r>
      <w:proofErr w:type="spellEnd"/>
      <w:r>
        <w:rPr>
          <w:rFonts w:ascii="Sakkal Majalla" w:hAnsi="Sakkal Majalla" w:cs="Sakkal Majalla" w:hint="cs"/>
          <w:sz w:val="32"/>
          <w:szCs w:val="32"/>
          <w:rtl/>
          <w:lang w:bidi="ar-DZ"/>
        </w:rPr>
        <w:t xml:space="preserve"> ومحمد الداهي وصلاح فضل.</w:t>
      </w:r>
    </w:p>
    <w:p w:rsidR="00C81C7F" w:rsidRDefault="00C81C7F" w:rsidP="00C81C7F">
      <w:pPr>
        <w:pStyle w:val="Paragraphedeliste"/>
        <w:bidi/>
        <w:jc w:val="both"/>
        <w:rPr>
          <w:rFonts w:ascii="Sakkal Majalla" w:hAnsi="Sakkal Majalla" w:cs="Sakkal Majalla"/>
          <w:sz w:val="32"/>
          <w:szCs w:val="32"/>
          <w:rtl/>
          <w:lang w:bidi="ar-DZ"/>
        </w:rPr>
      </w:pPr>
    </w:p>
    <w:p w:rsidR="005B3261" w:rsidRPr="00337794" w:rsidRDefault="005B3261" w:rsidP="005B3261">
      <w:pPr>
        <w:pStyle w:val="Paragraphedeliste"/>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p>
    <w:sectPr w:rsidR="005B3261" w:rsidRPr="003377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C5972"/>
    <w:multiLevelType w:val="hybridMultilevel"/>
    <w:tmpl w:val="20B4171A"/>
    <w:lvl w:ilvl="0" w:tplc="F996BC0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94"/>
    <w:rsid w:val="00061F70"/>
    <w:rsid w:val="00063E84"/>
    <w:rsid w:val="0012730D"/>
    <w:rsid w:val="001B21DD"/>
    <w:rsid w:val="001C5F10"/>
    <w:rsid w:val="00200469"/>
    <w:rsid w:val="0020274D"/>
    <w:rsid w:val="00215EBF"/>
    <w:rsid w:val="00246F1D"/>
    <w:rsid w:val="00337794"/>
    <w:rsid w:val="00385879"/>
    <w:rsid w:val="005B3261"/>
    <w:rsid w:val="005C23CB"/>
    <w:rsid w:val="00684E5E"/>
    <w:rsid w:val="00696B60"/>
    <w:rsid w:val="008F3651"/>
    <w:rsid w:val="00926653"/>
    <w:rsid w:val="00BC092E"/>
    <w:rsid w:val="00C81C7F"/>
    <w:rsid w:val="00D759AB"/>
    <w:rsid w:val="00F36A88"/>
    <w:rsid w:val="00F868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7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7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5</Pages>
  <Words>1061</Words>
  <Characters>5839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cp:revision>
  <dcterms:created xsi:type="dcterms:W3CDTF">2023-04-09T10:33:00Z</dcterms:created>
  <dcterms:modified xsi:type="dcterms:W3CDTF">2023-05-13T13:07:00Z</dcterms:modified>
</cp:coreProperties>
</file>