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D893" w14:textId="632B9EDF" w:rsidR="008055F8" w:rsidRPr="00EC7881" w:rsidRDefault="007C76AE" w:rsidP="00AA6358">
      <w:pPr>
        <w:shd w:val="clear" w:color="auto" w:fill="D9D9D9" w:themeFill="background1" w:themeFillShade="D9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الثانية</w:t>
      </w:r>
      <w:r w:rsidR="00F871CE"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DF07C6"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F871CE"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مدخل لنظام المعلومات التسويقية</w:t>
      </w:r>
    </w:p>
    <w:p w14:paraId="51DF3D4B" w14:textId="77777777" w:rsidR="00704B8D" w:rsidRPr="00EC7881" w:rsidRDefault="000F5756" w:rsidP="0021055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أولا: نشأة نظام المعلومات التسويقية</w:t>
      </w:r>
      <w:r w:rsidRPr="00EC78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</w:p>
    <w:p w14:paraId="7C3F416E" w14:textId="77777777" w:rsidR="00D32FF4" w:rsidRPr="00EC7881" w:rsidRDefault="00D32FF4" w:rsidP="00D32FF4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تاريخيا يمكن القول أن أصل فكرة نظام المعلومات التسويقية ترجع الى بداية الستينات، عندما قدم الخبير الأمريكي </w:t>
      </w:r>
      <w:r w:rsidRPr="00AA6358">
        <w:rPr>
          <w:rFonts w:asciiTheme="majorBidi" w:hAnsiTheme="majorBidi" w:cstheme="majorBidi"/>
          <w:sz w:val="24"/>
          <w:szCs w:val="24"/>
          <w:lang w:bidi="ar-DZ"/>
        </w:rPr>
        <w:t>Robert William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فكرته الخاصة بهذا الموضوع، والتي تنطلق في جوهرها من ضرورة وجود واعتماد منظمات </w:t>
      </w:r>
      <w:r w:rsidR="00C30FD5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الأعمال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لنظام دقيق ينصب على جمع ومعالجة البيانات وتحليلها عبر طرق </w:t>
      </w:r>
      <w:r w:rsidR="00C30FD5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وأساليب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فنية متقدمة</w:t>
      </w:r>
      <w:r w:rsidR="00C30FD5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لعرضها على متخذي القرار بالشكل المناسب والوقت الملائم</w:t>
      </w:r>
      <w:r w:rsidR="00C30FD5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لاتخاذ القرار التسويقي الصائب وبعيدا عن المؤثرات الشخصية لاتخاذ القرار. </w:t>
      </w:r>
    </w:p>
    <w:p w14:paraId="21BE1B57" w14:textId="77777777" w:rsidR="00D32FF4" w:rsidRPr="00EC7881" w:rsidRDefault="00D32FF4" w:rsidP="00D32FF4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وقد جاء ظهور هذه الفكرة </w:t>
      </w: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كمحصلة لجملة من التطورات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التي حصلت في مجال التسويق وتتمثل في: </w:t>
      </w:r>
    </w:p>
    <w:p w14:paraId="152B8E2F" w14:textId="77777777" w:rsidR="00D32FF4" w:rsidRPr="00EC7881" w:rsidRDefault="00D32FF4" w:rsidP="00D32FF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ظهور نظرية النظم وتطبيق هذه النظرية في مجال التسويق. </w:t>
      </w:r>
    </w:p>
    <w:p w14:paraId="42FA4FAE" w14:textId="77777777" w:rsidR="00D32FF4" w:rsidRPr="00EC7881" w:rsidRDefault="00D32FF4" w:rsidP="00D32FF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زيادة التحرر من الأساليب التقليدية المعتمدة في البحوث التسويقية ، والتي أثبتت عجزها الكبير في تلبية احتياجات </w:t>
      </w:r>
      <w:r w:rsidR="00C30FD5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الإدارة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التسويقية .</w:t>
      </w:r>
    </w:p>
    <w:p w14:paraId="17CF9F4E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تدويل النشاط التسويقي. </w:t>
      </w:r>
    </w:p>
    <w:p w14:paraId="131F25B1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الاتجاه الكبير نحو العولمة .</w:t>
      </w:r>
    </w:p>
    <w:p w14:paraId="2CF5AD2D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توفر وسائل الاتصال الحديثة والسريعة .</w:t>
      </w:r>
    </w:p>
    <w:p w14:paraId="680161D3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قصر دورة حياة المنتجات .</w:t>
      </w:r>
    </w:p>
    <w:p w14:paraId="1812CAA0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كما أن السرعة والدقة والتوقيت المناسب للقرارات والتكلفة ، أصبحت كلها معايير لقياس كفاءة الإدارة عامة والإدارة التسويقية خصوصا، إذ يساعد نظام المعلومات التسويقية في الوفاء بهذه المعايير .</w:t>
      </w:r>
    </w:p>
    <w:p w14:paraId="23F40FFA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الانتقال من المنافسة السعرية الى المنافسة غير السعرية .</w:t>
      </w:r>
    </w:p>
    <w:p w14:paraId="6515B7F8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الانفجار المعلوماتي. </w:t>
      </w:r>
    </w:p>
    <w:p w14:paraId="0D3F903F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زيادة تعقد النشاط التسويقي .</w:t>
      </w:r>
    </w:p>
    <w:p w14:paraId="5A8D6A9F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النمو المتزايد لتذمر المستهلكين ، وبروز ظاهرة " سوق المشترين" . </w:t>
      </w:r>
    </w:p>
    <w:p w14:paraId="7E403644" w14:textId="77777777" w:rsidR="00C30FD5" w:rsidRPr="00EC7881" w:rsidRDefault="00C30FD5" w:rsidP="00C30FD5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التحول من إشباع حاجات المشترين إلى إشباع رغباتهم . </w:t>
      </w:r>
    </w:p>
    <w:p w14:paraId="006ECD1D" w14:textId="77777777" w:rsidR="00C30FD5" w:rsidRPr="00EC7881" w:rsidRDefault="00C30FD5" w:rsidP="00EC7881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ثانيا: مفهوم نظام المعلومات التسويقية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: يؤكد كوتلر" </w:t>
      </w:r>
      <w:r w:rsidRPr="00AA6358">
        <w:rPr>
          <w:rFonts w:asciiTheme="majorBidi" w:hAnsiTheme="majorBidi" w:cstheme="majorBidi"/>
          <w:sz w:val="24"/>
          <w:szCs w:val="24"/>
          <w:lang w:bidi="ar-DZ"/>
        </w:rPr>
        <w:t>Kotler</w:t>
      </w:r>
      <w:r w:rsidR="00B874B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"  أن على كل شركة أن تنظم الكيفية التي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B874B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تتدفق فيها المعلومات التسويقية لمدراء التسويق فيها، وتدرس حاجات مدرائها من المعلومات وتصمم أنظمة معلومات تسويقية تلبي هذه الاحتياجات . </w:t>
      </w:r>
    </w:p>
    <w:p w14:paraId="35BF6F22" w14:textId="77777777" w:rsidR="00D32FF4" w:rsidRPr="00EC7881" w:rsidRDefault="00B874B7" w:rsidP="00B874B7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lastRenderedPageBreak/>
        <w:t xml:space="preserve">عرفه كينغ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– </w:t>
      </w:r>
      <w:r w:rsidRPr="00AA6358">
        <w:rPr>
          <w:rFonts w:asciiTheme="majorBidi" w:hAnsiTheme="majorBidi" w:cstheme="majorBidi"/>
          <w:b/>
          <w:bCs/>
          <w:sz w:val="24"/>
          <w:szCs w:val="24"/>
          <w:lang w:bidi="ar-DZ"/>
        </w:rPr>
        <w:t>King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- على أنه أحذ نظم المعلومات الفرعية داخل المنظمة، والذي يهدف إلى تجميع البيانات من مصادرها الداخلية والخارجية، ومعالجتها وتخزين المعلومات واسترجاعها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وإرسالها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إلى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صانعي القرارات للاستفادة منها في التخطيط للأنشطة التسويقية والرقابة عليها. </w:t>
      </w:r>
    </w:p>
    <w:p w14:paraId="0C173B88" w14:textId="77777777" w:rsidR="00E02517" w:rsidRPr="00EC7881" w:rsidRDefault="00E02517" w:rsidP="00E02517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ويعرف أيضا على أنه الخطة التي تتصف بالتطور والاستمرارية، والتي تستهدف تسهيل انسيابية المعلومات جنبا إلى جنب مع انسيابية السلع والخدمات . </w:t>
      </w:r>
    </w:p>
    <w:p w14:paraId="7253769E" w14:textId="77777777" w:rsidR="00E02517" w:rsidRPr="00EC7881" w:rsidRDefault="00D32FF4" w:rsidP="00EC7881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يعرف </w:t>
      </w:r>
      <w:r w:rsidRPr="00AA6358">
        <w:rPr>
          <w:rFonts w:asciiTheme="majorBidi" w:hAnsiTheme="majorBidi" w:cstheme="majorBidi"/>
          <w:b/>
          <w:bCs/>
          <w:sz w:val="24"/>
          <w:szCs w:val="24"/>
          <w:lang w:bidi="ar-DZ"/>
        </w:rPr>
        <w:t>kress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نظام المعلومات التسويقية </w:t>
      </w:r>
      <w:r w:rsidR="00B874B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بأنه تشكيلة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أو توليفة مكونة من </w:t>
      </w:r>
      <w:r w:rsidR="00B874B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الأفراد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والمعدات المنظمة لتوفير البيانات بصفة مستمرة تستخدم لتبادل المعلومات الداخلية والخارجية التي تحتاجها المنظمة لاتخاذ القرارات. </w:t>
      </w:r>
    </w:p>
    <w:p w14:paraId="06FA7DAB" w14:textId="77777777" w:rsidR="00D32FF4" w:rsidRPr="00EC7881" w:rsidRDefault="00D32FF4" w:rsidP="00EC7881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فيما يرى </w:t>
      </w:r>
      <w:r w:rsidRPr="00AA6358">
        <w:rPr>
          <w:rFonts w:asciiTheme="majorBidi" w:hAnsiTheme="majorBidi" w:cstheme="majorBidi"/>
          <w:b/>
          <w:bCs/>
          <w:sz w:val="24"/>
          <w:szCs w:val="24"/>
          <w:lang w:bidi="ar-DZ"/>
        </w:rPr>
        <w:t>Kotler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بأنه نظام مكون من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الأفراد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والأجهزة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والإجراءات</w:t>
      </w:r>
      <w:r w:rsidR="00AA635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،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وذلك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لأهداف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تتعلق بجمع وفرز وتحليل وتقييم وتوزيع المعلومات الدقيق</w:t>
      </w:r>
      <w:r w:rsidR="00AA6358">
        <w:rPr>
          <w:rFonts w:ascii="Simplified Arabic" w:hAnsi="Simplified Arabic" w:cs="Simplified Arabic"/>
          <w:sz w:val="26"/>
          <w:szCs w:val="26"/>
          <w:rtl/>
          <w:lang w:bidi="ar-DZ"/>
        </w:rPr>
        <w:t>ة التي يحتاجها متخ</w:t>
      </w:r>
      <w:r w:rsidR="00AA6358">
        <w:rPr>
          <w:rFonts w:ascii="Simplified Arabic" w:hAnsi="Simplified Arabic" w:cs="Simplified Arabic" w:hint="cs"/>
          <w:sz w:val="26"/>
          <w:szCs w:val="26"/>
          <w:rtl/>
          <w:lang w:bidi="ar-DZ"/>
        </w:rPr>
        <w:t>ذو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القرارات التسويقية في الوقت المناسب. </w:t>
      </w:r>
    </w:p>
    <w:p w14:paraId="52B3BCBF" w14:textId="77777777" w:rsidR="00D32FF4" w:rsidRPr="00EC7881" w:rsidRDefault="00D32FF4" w:rsidP="00EC7881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ومن الباحثين العرب يعرفه </w:t>
      </w: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طلعت اسعد عبد الحميد وآخرون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بأنه طريقة منظمة لجمع وتسجيل وتبويب وحفظ وتحليل البيان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ات التاريخية والحالية والمستقبل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ية المتعلقة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بأعمال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مؤسسات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الأعمال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والعناصر المؤثرة فيها، وذلك بهدف الحصول على المعلومات اللازمة لاتخاذ القرارات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الإدارية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في الوقت المناسب وبالشكل المناسب، وبالدقة المناسبة وبما يحقق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أهداف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تلك المنظمات.</w:t>
      </w:r>
    </w:p>
    <w:p w14:paraId="545CCAFF" w14:textId="77777777" w:rsidR="00E02517" w:rsidRPr="00EC7881" w:rsidRDefault="00D32FF4" w:rsidP="00E02517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واعتمادا على ما سبق</w:t>
      </w:r>
      <w:r w:rsidR="001C2F6B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؛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يمكن تعريف نظام المعلومات التسويقية بأنه</w:t>
      </w:r>
      <w:r w:rsidR="00AA635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"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النظام الذي يتولى جمع البيانات التسويقية من مصادرها المختلفة</w:t>
      </w:r>
      <w:r w:rsidR="001C2F6B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والقيام بمعالجتها من خلال تقديم معلومات تفيد في دعم القرارات التسويقية بشكل يحقق </w:t>
      </w:r>
      <w:r w:rsidR="00E02517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أهداف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المنظمات</w:t>
      </w:r>
      <w:r w:rsidR="00AA6358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"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14:paraId="06E469CA" w14:textId="77777777" w:rsidR="00D32FF4" w:rsidRPr="00EC7881" w:rsidRDefault="00E02517" w:rsidP="001C2F6B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إن</w:t>
      </w:r>
      <w:r w:rsidR="00D32FF4"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 المفاهيم السابقة لنظام المعلومات التسويقية</w:t>
      </w: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،</w:t>
      </w:r>
      <w:r w:rsidR="00D32FF4"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 تبين مجموعة من الجوانب المتعلقة بهذا المفهوم الحيوي منها:</w:t>
      </w:r>
    </w:p>
    <w:p w14:paraId="03BB12FF" w14:textId="77777777" w:rsidR="00D32FF4" w:rsidRPr="00EC7881" w:rsidRDefault="00D32FF4" w:rsidP="00D32F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أن نظام المعلومات التسويقية هو تطبيق لمفهوم النظم في معالجة المعلومات التسويقية</w:t>
      </w:r>
      <w:r w:rsidR="001C2F6B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14:paraId="3AD48559" w14:textId="77777777" w:rsidR="00D32FF4" w:rsidRPr="00EC7881" w:rsidRDefault="001C2F6B" w:rsidP="00D32F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تستلزم إدارة وتشغيل </w:t>
      </w:r>
      <w:r w:rsidRPr="00EC7881">
        <w:rPr>
          <w:rFonts w:ascii="Simplified Arabic" w:hAnsi="Simplified Arabic" w:cs="Simplified Arabic"/>
          <w:sz w:val="26"/>
          <w:szCs w:val="26"/>
          <w:lang w:bidi="ar-DZ"/>
        </w:rPr>
        <w:t>SIM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مجموعة من المتطلبات الضرورية(مادية، بشرية، برمجية وتنظيمية) .</w:t>
      </w:r>
    </w:p>
    <w:p w14:paraId="060C7077" w14:textId="77777777" w:rsidR="00D32FF4" w:rsidRPr="00EC7881" w:rsidRDefault="00E02517" w:rsidP="00D32F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أن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طبيعة عمل نظام المعلومات التسويقية تنصب على جمع المعلومات التسويقية من مصادرها المختلفة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والقيام بتصنيفها وتحليلها وتقديمها للعاملين في مجال التسويق.</w:t>
      </w:r>
    </w:p>
    <w:p w14:paraId="2643437F" w14:textId="77777777" w:rsidR="00D32FF4" w:rsidRPr="00EC7881" w:rsidRDefault="00E02517" w:rsidP="00D32F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أن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الهدف من استخدام نظام المعلومات التسويقية هو المساعدة في تخطيط تنفيذ ورقابة النشاط التسويقي في المنظمة.</w:t>
      </w:r>
    </w:p>
    <w:p w14:paraId="7D8136CD" w14:textId="77777777" w:rsidR="00D32FF4" w:rsidRPr="00EC7881" w:rsidRDefault="00E02517" w:rsidP="00D32F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أن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استخدام نظام المعلومات التسويقية يؤدي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إلى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ترشيد القرارات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الإدارية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بوجه عام</w:t>
      </w:r>
      <w:r w:rsidR="001C2F6B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،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والقرارات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التسويقية بشكل خاص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14:paraId="6120443E" w14:textId="77777777" w:rsidR="001C2F6B" w:rsidRPr="00EC7881" w:rsidRDefault="001C2F6B" w:rsidP="001C2F6B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lastRenderedPageBreak/>
        <w:t xml:space="preserve">يتصف هذا النشاط بالاستمرارية نظرا للتغير المستمر في البيئة وفي نشاط المؤسسة . </w:t>
      </w:r>
    </w:p>
    <w:p w14:paraId="2DE6DC69" w14:textId="03551253" w:rsidR="00D32FF4" w:rsidRPr="00EC7881" w:rsidRDefault="007861EC" w:rsidP="00E02517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>
        <w:rPr>
          <w:noProof/>
        </w:rPr>
        <w:pict w14:anchorId="4A46A331">
          <v:rect id="Rectangle 3" o:spid="_x0000_s2067" style="position:absolute;left:0;text-align:left;margin-left:-28.05pt;margin-top:28.8pt;width:466.5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" strokeweight="1.25pt">
            <v:textbox>
              <w:txbxContent>
                <w:p w14:paraId="524BCADF" w14:textId="77777777" w:rsidR="00017C13" w:rsidRPr="00E02517" w:rsidRDefault="00017C13" w:rsidP="00D32FF4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1C2F6B"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                         </w:t>
      </w:r>
      <w:r w:rsidR="00D32FF4"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الشكل 01: مضامين تعريف نظام المعلومات التسويقية</w:t>
      </w:r>
    </w:p>
    <w:p w14:paraId="0CA2727A" w14:textId="2B1D3A9C" w:rsidR="00D32FF4" w:rsidRPr="00EC7881" w:rsidRDefault="007861EC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>
        <w:rPr>
          <w:noProof/>
        </w:rPr>
        <w:pict w14:anchorId="29C683BD">
          <v:rect id="Rectangle 10" o:spid="_x0000_s2066" style="position:absolute;left:0;text-align:left;margin-left:-19.2pt;margin-top:20.55pt;width:81.75pt;height:2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">
            <v:textbox>
              <w:txbxContent>
                <w:p w14:paraId="203670B0" w14:textId="77777777" w:rsidR="00017C13" w:rsidRPr="00E02517" w:rsidRDefault="00017C13" w:rsidP="00D32FF4">
                  <w:pPr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القرار المتخذ</w:t>
                  </w:r>
                </w:p>
                <w:p w14:paraId="638DE2F5" w14:textId="77777777" w:rsidR="00017C13" w:rsidRPr="00E02517" w:rsidRDefault="00017C13" w:rsidP="00D32FF4">
                  <w:pPr>
                    <w:rPr>
                      <w:b/>
                      <w:bCs/>
                      <w:rtl/>
                      <w:lang w:bidi="ar-DZ"/>
                    </w:rPr>
                  </w:pPr>
                </w:p>
                <w:p w14:paraId="5548B4BC" w14:textId="77777777" w:rsidR="00017C13" w:rsidRPr="001C2F6B" w:rsidRDefault="00017C13" w:rsidP="001C2F6B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ind w:left="342"/>
                    <w:rPr>
                      <w:b/>
                      <w:bCs/>
                      <w:rtl/>
                      <w:lang w:bidi="ar-DZ"/>
                    </w:rPr>
                  </w:pPr>
                  <w:r w:rsidRPr="001C2F6B">
                    <w:rPr>
                      <w:rFonts w:hint="cs"/>
                      <w:b/>
                      <w:bCs/>
                      <w:rtl/>
                      <w:lang w:bidi="ar-DZ"/>
                    </w:rPr>
                    <w:t>استراتيجي</w:t>
                  </w:r>
                </w:p>
                <w:p w14:paraId="614A6111" w14:textId="77777777" w:rsidR="00017C13" w:rsidRPr="001C2F6B" w:rsidRDefault="00017C13" w:rsidP="001C2F6B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ind w:left="342"/>
                    <w:rPr>
                      <w:b/>
                      <w:bCs/>
                      <w:rtl/>
                      <w:lang w:bidi="ar-DZ"/>
                    </w:rPr>
                  </w:pPr>
                  <w:r w:rsidRPr="001C2F6B">
                    <w:rPr>
                      <w:rFonts w:hint="cs"/>
                      <w:b/>
                      <w:bCs/>
                      <w:rtl/>
                      <w:lang w:bidi="ar-DZ"/>
                    </w:rPr>
                    <w:t>تكتيكي</w:t>
                  </w:r>
                </w:p>
                <w:p w14:paraId="7D7AC208" w14:textId="77777777" w:rsidR="00017C13" w:rsidRPr="001C2F6B" w:rsidRDefault="00017C13" w:rsidP="001C2F6B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ind w:left="342"/>
                    <w:rPr>
                      <w:b/>
                      <w:bCs/>
                      <w:lang w:bidi="ar-DZ"/>
                    </w:rPr>
                  </w:pPr>
                  <w:r w:rsidRPr="001C2F6B">
                    <w:rPr>
                      <w:rFonts w:hint="cs"/>
                      <w:b/>
                      <w:bCs/>
                      <w:rtl/>
                      <w:lang w:bidi="ar-DZ"/>
                    </w:rPr>
                    <w:t>تشغيلي</w:t>
                  </w:r>
                </w:p>
              </w:txbxContent>
            </v:textbox>
          </v:rect>
        </w:pict>
      </w:r>
      <w:r>
        <w:rPr>
          <w:noProof/>
        </w:rPr>
        <w:pict w14:anchorId="02B7B954">
          <v:rect id="Rectangle 6" o:spid="_x0000_s2065" style="position:absolute;left:0;text-align:left;margin-left:93.3pt;margin-top:20.55pt;width:84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">
            <v:textbox>
              <w:txbxContent>
                <w:p w14:paraId="6F53BDBF" w14:textId="77777777" w:rsidR="00017C13" w:rsidRPr="00E02517" w:rsidRDefault="00017C13" w:rsidP="00D32FF4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المخرجات </w:t>
                  </w:r>
                </w:p>
                <w:p w14:paraId="7AA33E9F" w14:textId="77777777" w:rsidR="00017C13" w:rsidRPr="00E02517" w:rsidRDefault="00017C13" w:rsidP="00D32FF4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</w:p>
                <w:p w14:paraId="5A72A73B" w14:textId="3D9C2BF1" w:rsidR="00017C13" w:rsidRPr="0089265A" w:rsidRDefault="00017C13" w:rsidP="0089265A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/>
                    <w:ind w:left="27" w:hanging="219"/>
                    <w:jc w:val="both"/>
                    <w:rPr>
                      <w:b/>
                      <w:bCs/>
                      <w:lang w:bidi="ar-DZ"/>
                    </w:rPr>
                  </w:pPr>
                  <w:r w:rsidRPr="0089265A">
                    <w:rPr>
                      <w:rFonts w:hint="cs"/>
                      <w:b/>
                      <w:bCs/>
                      <w:rtl/>
                      <w:lang w:bidi="ar-DZ"/>
                    </w:rPr>
                    <w:t>تقديم تقارير دورية</w:t>
                  </w:r>
                  <w:r w:rsidR="0089265A" w:rsidRPr="0089265A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89265A">
                    <w:rPr>
                      <w:rFonts w:hint="cs"/>
                      <w:b/>
                      <w:bCs/>
                      <w:rtl/>
                      <w:lang w:bidi="ar-DZ"/>
                    </w:rPr>
                    <w:t>عند الطلب لاتخاذ</w:t>
                  </w:r>
                  <w:r w:rsidR="0089265A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89265A">
                    <w:rPr>
                      <w:rFonts w:hint="cs"/>
                      <w:b/>
                      <w:bCs/>
                      <w:rtl/>
                      <w:lang w:bidi="ar-DZ"/>
                    </w:rPr>
                    <w:t>القرار</w:t>
                  </w:r>
                </w:p>
              </w:txbxContent>
            </v:textbox>
          </v:rect>
        </w:pict>
      </w:r>
      <w:r>
        <w:rPr>
          <w:noProof/>
        </w:rPr>
        <w:pict w14:anchorId="48FABB12">
          <v:rect id="Rectangle 5" o:spid="_x0000_s2064" style="position:absolute;left:0;text-align:left;margin-left:202.8pt;margin-top:20.55pt;width:84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">
            <v:textbox>
              <w:txbxContent>
                <w:p w14:paraId="70EA08EC" w14:textId="77777777" w:rsidR="00017C13" w:rsidRPr="00E02517" w:rsidRDefault="00017C13" w:rsidP="00D32FF4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العمليات</w:t>
                  </w:r>
                </w:p>
                <w:p w14:paraId="5D652B8F" w14:textId="77777777" w:rsidR="00017C13" w:rsidRPr="00E02517" w:rsidRDefault="00017C13" w:rsidP="00D32FF4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14:paraId="0D450776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- جمع</w:t>
                  </w:r>
                </w:p>
                <w:p w14:paraId="2C3BECAC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- تبويب</w:t>
                  </w:r>
                </w:p>
                <w:p w14:paraId="11F33BCF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- ترميز</w:t>
                  </w:r>
                </w:p>
                <w:p w14:paraId="3B4A25F4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- تحليل </w:t>
                  </w:r>
                </w:p>
                <w:p w14:paraId="269ECC7F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- تقييم</w:t>
                  </w:r>
                </w:p>
                <w:p w14:paraId="3517E939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- خزن</w:t>
                  </w:r>
                </w:p>
                <w:p w14:paraId="715AF550" w14:textId="77777777" w:rsidR="00017C13" w:rsidRPr="00E02517" w:rsidRDefault="00017C13" w:rsidP="00D32FF4">
                  <w:pPr>
                    <w:jc w:val="right"/>
                    <w:rPr>
                      <w:b/>
                      <w:bCs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-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استرجاع</w:t>
                  </w:r>
                </w:p>
              </w:txbxContent>
            </v:textbox>
          </v:rect>
        </w:pict>
      </w:r>
      <w:r>
        <w:rPr>
          <w:noProof/>
        </w:rPr>
        <w:pict w14:anchorId="7630D3CD">
          <v:rect id="Rectangle 4" o:spid="_x0000_s2063" style="position:absolute;left:0;text-align:left;margin-left:334.8pt;margin-top:20.55pt;width:84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">
            <v:textbox>
              <w:txbxContent>
                <w:p w14:paraId="198BB952" w14:textId="77777777" w:rsidR="00017C13" w:rsidRPr="00E02517" w:rsidRDefault="00017C13" w:rsidP="00D32FF4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مدخلات النظام</w:t>
                  </w:r>
                </w:p>
                <w:p w14:paraId="20513497" w14:textId="77777777" w:rsidR="00017C13" w:rsidRPr="00E02517" w:rsidRDefault="00017C13" w:rsidP="00D32FF4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</w:p>
                <w:p w14:paraId="665B485D" w14:textId="77777777" w:rsidR="00017C13" w:rsidRDefault="00017C13" w:rsidP="00E0251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87"/>
                    <w:rPr>
                      <w:b/>
                      <w:bCs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أفراد</w:t>
                  </w:r>
                </w:p>
                <w:p w14:paraId="56F40AE0" w14:textId="77777777" w:rsidR="00017C13" w:rsidRDefault="00017C13" w:rsidP="00E0251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87"/>
                    <w:rPr>
                      <w:b/>
                      <w:bCs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أدوات</w:t>
                  </w:r>
                </w:p>
                <w:p w14:paraId="6B520D36" w14:textId="77777777" w:rsidR="00017C13" w:rsidRDefault="00017C13" w:rsidP="00E0251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87"/>
                    <w:rPr>
                      <w:b/>
                      <w:bCs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اجراءات</w:t>
                  </w:r>
                </w:p>
                <w:p w14:paraId="45D1C8A7" w14:textId="77777777" w:rsidR="00017C13" w:rsidRPr="00E02517" w:rsidRDefault="00017C13" w:rsidP="00E0251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87"/>
                    <w:rPr>
                      <w:b/>
                      <w:bCs/>
                      <w:lang w:bidi="ar-DZ"/>
                    </w:rPr>
                  </w:pPr>
                  <w:r w:rsidRPr="00E02517">
                    <w:rPr>
                      <w:rFonts w:hint="cs"/>
                      <w:b/>
                      <w:bCs/>
                      <w:rtl/>
                      <w:lang w:bidi="ar-DZ"/>
                    </w:rPr>
                    <w:t>خدمات مساندة</w:t>
                  </w:r>
                </w:p>
              </w:txbxContent>
            </v:textbox>
          </v:rect>
        </w:pict>
      </w:r>
    </w:p>
    <w:p w14:paraId="4F0E6CFD" w14:textId="4D909F4A" w:rsidR="00D32FF4" w:rsidRPr="00EC7881" w:rsidRDefault="007861EC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>
        <w:rPr>
          <w:noProof/>
        </w:rPr>
        <w:pict w14:anchorId="2EF666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2062" type="#_x0000_t32" style="position:absolute;left:0;text-align:left;margin-left:-19.2pt;margin-top:16.8pt;width:81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"/>
        </w:pict>
      </w:r>
      <w:r>
        <w:rPr>
          <w:noProof/>
        </w:rPr>
        <w:pict w14:anchorId="0308AEA2">
          <v:shape id="AutoShape 9" o:spid="_x0000_s2061" type="#_x0000_t32" style="position:absolute;left:0;text-align:left;margin-left:93.3pt;margin-top:16.8pt;width:83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"/>
        </w:pict>
      </w:r>
      <w:r>
        <w:rPr>
          <w:noProof/>
        </w:rPr>
        <w:pict w14:anchorId="528BFA1C">
          <v:shape id="AutoShape 8" o:spid="_x0000_s2060" type="#_x0000_t32" style="position:absolute;left:0;text-align:left;margin-left:202.8pt;margin-top:16.8pt;width:8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"/>
        </w:pict>
      </w:r>
      <w:r>
        <w:rPr>
          <w:noProof/>
        </w:rPr>
        <w:pict w14:anchorId="7D2231B7">
          <v:shape id="AutoShape 7" o:spid="_x0000_s2059" type="#_x0000_t32" style="position:absolute;left:0;text-align:left;margin-left:334.8pt;margin-top:16.8pt;width:8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"/>
        </w:pict>
      </w:r>
    </w:p>
    <w:p w14:paraId="7778085D" w14:textId="1D79319C" w:rsidR="00D32FF4" w:rsidRPr="00EC7881" w:rsidRDefault="00D32FF4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52E5CB8C" w14:textId="56CBBAB2" w:rsidR="00D32FF4" w:rsidRPr="00EC7881" w:rsidRDefault="007861EC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>
        <w:rPr>
          <w:noProof/>
        </w:rPr>
        <w:pict w14:anchorId="40C8F2BC">
          <v:shape id="AutoShape 14" o:spid="_x0000_s2058" type="#_x0000_t32" style="position:absolute;left:0;text-align:left;margin-left:63.3pt;margin-top:28.6pt;width:30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">
            <v:stroke endarrow="block"/>
          </v:shape>
        </w:pict>
      </w:r>
      <w:r>
        <w:rPr>
          <w:noProof/>
        </w:rPr>
        <w:pict w14:anchorId="4331B0B6">
          <v:shape id="AutoShape 13" o:spid="_x0000_s2057" type="#_x0000_t32" style="position:absolute;left:0;text-align:left;margin-left:177.3pt;margin-top:30.35pt;width:25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">
            <v:stroke endarrow="block"/>
          </v:shape>
        </w:pict>
      </w:r>
      <w:r>
        <w:rPr>
          <w:noProof/>
        </w:rPr>
        <w:pict w14:anchorId="0694D7EF">
          <v:shape id="AutoShape 12" o:spid="_x0000_s2056" type="#_x0000_t32" style="position:absolute;left:0;text-align:left;margin-left:289.05pt;margin-top:27.35pt;width:44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">
            <v:stroke endarrow="block"/>
          </v:shape>
        </w:pict>
      </w:r>
    </w:p>
    <w:p w14:paraId="54BEAC20" w14:textId="77777777" w:rsidR="00D32FF4" w:rsidRPr="00EC7881" w:rsidRDefault="00D32FF4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31DE218A" w14:textId="77777777" w:rsidR="00D32FF4" w:rsidRPr="00EC7881" w:rsidRDefault="00D32FF4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31B983C6" w14:textId="77777777" w:rsidR="00D32FF4" w:rsidRPr="00EC7881" w:rsidRDefault="00D32FF4" w:rsidP="00D32FF4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35011833" w14:textId="77777777" w:rsidR="00D32FF4" w:rsidRPr="00EC7881" w:rsidRDefault="00D32FF4" w:rsidP="00D32FF4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060A2B22" w14:textId="77777777" w:rsidR="001C2F6B" w:rsidRPr="00EC7881" w:rsidRDefault="001C2F6B" w:rsidP="00EC7881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الشكل رقم 02 يوضح النظرة الشمولية لــــ</w:t>
      </w:r>
      <w:r w:rsidRPr="00EC7881">
        <w:rPr>
          <w:rFonts w:ascii="Simplified Arabic" w:hAnsi="Simplified Arabic" w:cs="Simplified Arabic"/>
          <w:b/>
          <w:bCs/>
          <w:sz w:val="26"/>
          <w:szCs w:val="26"/>
          <w:lang w:bidi="ar-DZ"/>
        </w:rPr>
        <w:t xml:space="preserve">SIM </w:t>
      </w: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: </w:t>
      </w:r>
    </w:p>
    <w:p w14:paraId="4F255938" w14:textId="59FFCC00" w:rsidR="001C2F6B" w:rsidRPr="00EC7881" w:rsidRDefault="007861EC" w:rsidP="001C2F6B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>
        <w:rPr>
          <w:noProof/>
        </w:rPr>
        <w:pict w14:anchorId="5D705539">
          <v:group id="Group 21" o:spid="_x0000_s2050" style="position:absolute;left:0;text-align:left;margin-left:3.4pt;margin-top:.8pt;width:450.75pt;height:211.5pt;z-index:251678720" coordorigin="1485,1515" coordsize="9015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">
            <v:rect id="Rectangle 16" o:spid="_x0000_s2051" style="position:absolute;left:8280;top:1515;width:2220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" strokeweight="1.5pt">
              <v:textbox>
                <w:txbxContent>
                  <w:p w14:paraId="0175356B" w14:textId="77777777" w:rsidR="00017C13" w:rsidRPr="00017C13" w:rsidRDefault="00017C13" w:rsidP="001C2F6B">
                    <w:pPr>
                      <w:bidi/>
                      <w:rPr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</w:pPr>
                    <w:r w:rsidRPr="007861EC">
                      <w:rPr>
                        <w:rFonts w:hint="cs"/>
                        <w:b/>
                        <w:bCs/>
                        <w:sz w:val="28"/>
                        <w:szCs w:val="28"/>
                        <w:highlight w:val="lightGray"/>
                        <w:u w:val="single"/>
                        <w:rtl/>
                        <w:lang w:bidi="ar-DZ"/>
                      </w:rPr>
                      <w:t>بيئة التسويق:</w:t>
                    </w:r>
                  </w:p>
                  <w:p w14:paraId="088F0D63" w14:textId="77777777" w:rsidR="00017C13" w:rsidRPr="00017C13" w:rsidRDefault="00017C13" w:rsidP="00017C13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017C13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زبائن.</w:t>
                    </w:r>
                  </w:p>
                  <w:p w14:paraId="73013554" w14:textId="77777777" w:rsidR="00017C13" w:rsidRPr="00017C13" w:rsidRDefault="00017C13" w:rsidP="00017C13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017C13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منافسون .</w:t>
                    </w:r>
                  </w:p>
                  <w:p w14:paraId="1067BCDC" w14:textId="77777777" w:rsidR="00017C13" w:rsidRPr="00017C13" w:rsidRDefault="00017C13" w:rsidP="00017C13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017C13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موردون.</w:t>
                    </w:r>
                  </w:p>
                  <w:p w14:paraId="76C4FDFD" w14:textId="77777777" w:rsidR="00017C13" w:rsidRPr="00017C13" w:rsidRDefault="00017C13" w:rsidP="00017C13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017C13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موزعون.</w:t>
                    </w:r>
                  </w:p>
                  <w:p w14:paraId="7E50CA58" w14:textId="77777777" w:rsidR="00017C13" w:rsidRPr="00017C13" w:rsidRDefault="00017C13" w:rsidP="00017C13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u w:val="single"/>
                        <w:lang w:bidi="ar-DZ"/>
                      </w:rPr>
                    </w:pPr>
                    <w:r w:rsidRPr="00017C13"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  <w:t>PESTE</w:t>
                    </w:r>
                    <w:r w:rsidRPr="00017C13">
                      <w:rPr>
                        <w:rFonts w:hint="cs"/>
                        <w:b/>
                        <w:bCs/>
                        <w:sz w:val="32"/>
                        <w:szCs w:val="32"/>
                        <w:u w:val="single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rect>
            <v:rect id="Rectangle 17" o:spid="_x0000_s2052" style="position:absolute;left:5040;top:1515;width:2220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" strokeweight="1.5pt">
              <v:textbox>
                <w:txbxContent>
                  <w:p w14:paraId="5CA11240" w14:textId="77777777" w:rsidR="00017C13" w:rsidRDefault="00017C13" w:rsidP="00017C13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  <w:t xml:space="preserve"> :</w:t>
                    </w:r>
                    <w:r w:rsidRPr="007861E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highlight w:val="lightGray"/>
                        <w:u w:val="single"/>
                        <w:lang w:bidi="ar-DZ"/>
                      </w:rPr>
                      <w:t>SIM</w:t>
                    </w:r>
                  </w:p>
                  <w:p w14:paraId="2A460F2C" w14:textId="77777777" w:rsidR="00017C13" w:rsidRDefault="00017C13" w:rsidP="00017C13">
                    <w:pPr>
                      <w:pStyle w:val="ListParagraph"/>
                      <w:numPr>
                        <w:ilvl w:val="0"/>
                        <w:numId w:val="15"/>
                      </w:numPr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u w:val="single"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  <w:t xml:space="preserve">تدفق بيانات </w:t>
                    </w:r>
                  </w:p>
                  <w:p w14:paraId="5CC0D05E" w14:textId="77777777" w:rsidR="00017C13" w:rsidRDefault="00017C13" w:rsidP="00017C13">
                    <w:pPr>
                      <w:pStyle w:val="ListParagraph"/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</w:pPr>
                  </w:p>
                  <w:p w14:paraId="6C0687A1" w14:textId="77777777" w:rsidR="00017C13" w:rsidRDefault="00017C13" w:rsidP="00017C13">
                    <w:pPr>
                      <w:pStyle w:val="ListParagraph"/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</w:pPr>
                  </w:p>
                  <w:p w14:paraId="518E1164" w14:textId="77777777" w:rsidR="00017C13" w:rsidRPr="00017C13" w:rsidRDefault="00017C13" w:rsidP="00017C13">
                    <w:pPr>
                      <w:pStyle w:val="ListParagraph"/>
                      <w:numPr>
                        <w:ilvl w:val="0"/>
                        <w:numId w:val="15"/>
                      </w:numPr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u w:val="single"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DZ"/>
                      </w:rPr>
                      <w:t xml:space="preserve">تدفق معلومات </w:t>
                    </w:r>
                  </w:p>
                </w:txbxContent>
              </v:textbox>
            </v:rect>
            <v:rect id="Rectangle 18" o:spid="_x0000_s2053" style="position:absolute;left:1485;top:1515;width:2220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" strokeweight="1.5pt">
              <v:textbox>
                <w:txbxContent>
                  <w:p w14:paraId="303A583A" w14:textId="77777777" w:rsidR="00017C13" w:rsidRDefault="00914971" w:rsidP="00017C13">
                    <w:pPr>
                      <w:bidi/>
                      <w:rPr>
                        <w:b/>
                        <w:bCs/>
                        <w:sz w:val="24"/>
                        <w:szCs w:val="24"/>
                        <w:u w:val="single"/>
                        <w:rtl/>
                        <w:lang w:bidi="ar-DZ"/>
                      </w:rPr>
                    </w:pPr>
                    <w:r w:rsidRPr="007861EC">
                      <w:rPr>
                        <w:rFonts w:hint="cs"/>
                        <w:b/>
                        <w:bCs/>
                        <w:sz w:val="24"/>
                        <w:szCs w:val="24"/>
                        <w:highlight w:val="lightGray"/>
                        <w:u w:val="single"/>
                        <w:rtl/>
                        <w:lang w:bidi="ar-DZ"/>
                      </w:rPr>
                      <w:t>اتخاذ القرار التسويقي:</w:t>
                    </w:r>
                  </w:p>
                  <w:p w14:paraId="495766E3" w14:textId="77777777" w:rsidR="00914971" w:rsidRPr="00914971" w:rsidRDefault="00914971" w:rsidP="00914971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الاستراتيجية .</w:t>
                    </w:r>
                  </w:p>
                  <w:p w14:paraId="3912E6AF" w14:textId="77777777" w:rsidR="00914971" w:rsidRPr="00914971" w:rsidRDefault="00914971" w:rsidP="00914971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منتجات جديدة</w:t>
                    </w:r>
                  </w:p>
                  <w:p w14:paraId="2528A7B6" w14:textId="77777777" w:rsidR="00914971" w:rsidRPr="00914971" w:rsidRDefault="00914971" w:rsidP="00914971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أسواق جديدة.</w:t>
                    </w:r>
                  </w:p>
                  <w:p w14:paraId="23B6A651" w14:textId="77777777" w:rsidR="00914971" w:rsidRPr="00914971" w:rsidRDefault="00914971" w:rsidP="00914971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24"/>
                        <w:szCs w:val="24"/>
                        <w:u w:val="single"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المنافسة.</w:t>
                    </w:r>
                  </w:p>
                  <w:p w14:paraId="311749EB" w14:textId="77777777" w:rsidR="00914971" w:rsidRPr="00914971" w:rsidRDefault="00914971" w:rsidP="00914971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rPr>
                        <w:b/>
                        <w:bCs/>
                        <w:sz w:val="24"/>
                        <w:szCs w:val="24"/>
                        <w:u w:val="single"/>
                        <w:rtl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المزيج التسويقي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bidi="ar-DZ"/>
                      </w:rPr>
                      <w:t>.</w:t>
                    </w:r>
                  </w:p>
                  <w:p w14:paraId="657B83B3" w14:textId="77777777" w:rsidR="00914971" w:rsidRDefault="00914971" w:rsidP="00914971">
                    <w:pPr>
                      <w:bidi/>
                      <w:rPr>
                        <w:lang w:bidi="ar-DZ"/>
                      </w:rPr>
                    </w:pP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19" o:spid="_x0000_s2054" type="#_x0000_t66" style="position:absolute;left:7260;top:3360;width:102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" strokeweight="1.5pt">
              <v:textbox>
                <w:txbxContent>
                  <w:p w14:paraId="7C1D3046" w14:textId="77777777" w:rsidR="00914971" w:rsidRPr="00914971" w:rsidRDefault="00914971">
                    <w:pPr>
                      <w:rPr>
                        <w:b/>
                        <w:bCs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بيانات </w:t>
                    </w:r>
                  </w:p>
                </w:txbxContent>
              </v:textbox>
            </v:shape>
            <v:shape id="AutoShape 20" o:spid="_x0000_s2055" type="#_x0000_t66" style="position:absolute;left:3840;top:3360;width:102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" strokeweight="1.5pt">
              <v:textbox>
                <w:txbxContent>
                  <w:p w14:paraId="4039DEB8" w14:textId="77777777" w:rsidR="00914971" w:rsidRPr="00914971" w:rsidRDefault="00914971" w:rsidP="00914971">
                    <w:pPr>
                      <w:rPr>
                        <w:b/>
                        <w:bCs/>
                        <w:lang w:bidi="ar-DZ"/>
                      </w:rPr>
                    </w:pPr>
                    <w:r w:rsidRPr="00914971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معلومات </w:t>
                    </w:r>
                  </w:p>
                </w:txbxContent>
              </v:textbox>
            </v:shape>
          </v:group>
        </w:pict>
      </w:r>
    </w:p>
    <w:p w14:paraId="66DC9714" w14:textId="77777777" w:rsidR="001C2F6B" w:rsidRPr="00EC7881" w:rsidRDefault="001C2F6B" w:rsidP="001C2F6B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379CBD06" w14:textId="77777777" w:rsidR="001C2F6B" w:rsidRPr="00EC7881" w:rsidRDefault="001C2F6B" w:rsidP="001C2F6B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130C5218" w14:textId="77777777" w:rsidR="001C2F6B" w:rsidRPr="00EC7881" w:rsidRDefault="001C2F6B" w:rsidP="001C2F6B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5AB61E10" w14:textId="77777777" w:rsidR="001C2F6B" w:rsidRPr="00EC7881" w:rsidRDefault="001C2F6B" w:rsidP="001C2F6B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17AC2042" w14:textId="77777777" w:rsidR="001C2F6B" w:rsidRPr="00EC7881" w:rsidRDefault="001C2F6B" w:rsidP="001C2F6B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415E52A7" w14:textId="77777777" w:rsidR="00EC7881" w:rsidRDefault="00EC7881" w:rsidP="00914971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5A959FDE" w14:textId="77777777" w:rsidR="00EC7881" w:rsidRDefault="00EC7881" w:rsidP="00EC7881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14:paraId="3922E143" w14:textId="77777777" w:rsidR="00D32FF4" w:rsidRPr="00EC7881" w:rsidRDefault="00914971" w:rsidP="00EC7881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ثالثا: </w:t>
      </w:r>
      <w:r w:rsidR="00D32FF4"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المنافع </w:t>
      </w:r>
      <w:r w:rsidR="00EC7881"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المتحققة من</w:t>
      </w:r>
      <w:r w:rsidR="00D32FF4"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اعتماد نظام المعلومات التسويقية</w:t>
      </w:r>
      <w:r w:rsidR="00D32FF4"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:</w:t>
      </w:r>
      <w:r w:rsidRPr="00EC7881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 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تنصب المنافع المتحققة من اعتماد نظام المعلومات التسويقية من قبل منظمات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الأعمال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فيما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D32FF4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يلي:</w:t>
      </w:r>
    </w:p>
    <w:p w14:paraId="0A28AA79" w14:textId="77777777" w:rsidR="00D32FF4" w:rsidRPr="00EC7881" w:rsidRDefault="00D32FF4" w:rsidP="00EE59D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مراقبة السوق </w:t>
      </w:r>
      <w:r w:rsidRPr="00AA6358">
        <w:rPr>
          <w:rFonts w:asciiTheme="majorBidi" w:hAnsiTheme="majorBidi" w:cstheme="majorBidi"/>
          <w:sz w:val="24"/>
          <w:szCs w:val="24"/>
          <w:lang w:bidi="ar-DZ"/>
        </w:rPr>
        <w:t>Market Monitoring</w:t>
      </w:r>
      <w:r w:rsidR="00EE59DE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</w:p>
    <w:p w14:paraId="5520A358" w14:textId="77777777" w:rsidR="00D32FF4" w:rsidRPr="00EC7881" w:rsidRDefault="00D32FF4" w:rsidP="00D32FF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تطوير </w:t>
      </w:r>
      <w:r w:rsidR="00EE59DE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الإستراتيجية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AA6358">
        <w:rPr>
          <w:rFonts w:asciiTheme="majorBidi" w:hAnsiTheme="majorBidi" w:cstheme="majorBidi"/>
          <w:sz w:val="24"/>
          <w:szCs w:val="24"/>
          <w:lang w:bidi="ar-DZ"/>
        </w:rPr>
        <w:t>Strategy Development</w:t>
      </w:r>
    </w:p>
    <w:p w14:paraId="60275A6E" w14:textId="77777777" w:rsidR="00D32FF4" w:rsidRPr="00EC7881" w:rsidRDefault="00D32FF4" w:rsidP="00D32FF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تنفيذ </w:t>
      </w:r>
      <w:r w:rsidR="00EE59DE"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الإستراتيجية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AA6358">
        <w:rPr>
          <w:rFonts w:asciiTheme="majorBidi" w:hAnsiTheme="majorBidi" w:cstheme="majorBidi"/>
          <w:sz w:val="24"/>
          <w:szCs w:val="24"/>
          <w:lang w:bidi="ar-DZ"/>
        </w:rPr>
        <w:t>Strategy Implementation</w:t>
      </w:r>
    </w:p>
    <w:p w14:paraId="60C52AA4" w14:textId="77777777" w:rsidR="00D32FF4" w:rsidRPr="00EC7881" w:rsidRDefault="00D32FF4" w:rsidP="00D32FF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التكامل الوظيفي </w:t>
      </w:r>
      <w:r w:rsidRPr="00AA6358">
        <w:rPr>
          <w:rFonts w:asciiTheme="majorBidi" w:hAnsiTheme="majorBidi" w:cstheme="majorBidi"/>
          <w:sz w:val="24"/>
          <w:szCs w:val="24"/>
          <w:lang w:bidi="ar-DZ"/>
        </w:rPr>
        <w:t>Functionel Integration</w:t>
      </w:r>
    </w:p>
    <w:p w14:paraId="0701B903" w14:textId="77777777" w:rsidR="00EE59DE" w:rsidRPr="00EC7881" w:rsidRDefault="00EE59DE" w:rsidP="00EE59D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تصبح المؤسسة أكثر قدرة في أدائها الإداري.</w:t>
      </w:r>
    </w:p>
    <w:p w14:paraId="68235CFD" w14:textId="77777777" w:rsidR="00EE59DE" w:rsidRPr="00EC7881" w:rsidRDefault="00EE59DE" w:rsidP="00EE59D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الاستثمار الفعال لمفهوم التسويق من خلال التطبيق السليم لــ </w:t>
      </w:r>
      <w:r w:rsidRPr="00EC7881">
        <w:rPr>
          <w:rFonts w:ascii="Simplified Arabic" w:hAnsi="Simplified Arabic" w:cs="Simplified Arabic"/>
          <w:sz w:val="26"/>
          <w:szCs w:val="26"/>
          <w:lang w:bidi="ar-DZ"/>
        </w:rPr>
        <w:t>SIM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14:paraId="2FB338E4" w14:textId="77777777" w:rsidR="00EE59DE" w:rsidRPr="00EC7881" w:rsidRDefault="00EE59DE" w:rsidP="00EE59D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توفير الدقة والسرعة في تنفيذ الأنشطة التسويقية. </w:t>
      </w:r>
    </w:p>
    <w:p w14:paraId="099A5AA6" w14:textId="77777777" w:rsidR="00EE59DE" w:rsidRPr="00EC7881" w:rsidRDefault="00EE59DE" w:rsidP="00EE59D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الدراسة الشاملة لمختلف البدائل المتاحة واختيار البديل الأفضل .</w:t>
      </w:r>
    </w:p>
    <w:p w14:paraId="0194414A" w14:textId="77777777" w:rsidR="00EE59DE" w:rsidRPr="00EC7881" w:rsidRDefault="00EC7881" w:rsidP="00EE59DE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رابعا: مقومات نظام المعلومات التسويقية: </w:t>
      </w:r>
    </w:p>
    <w:p w14:paraId="2F996317" w14:textId="77777777" w:rsidR="00EC7881" w:rsidRPr="00EC7881" w:rsidRDefault="00EC7881" w:rsidP="00EC7881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توافر المعلومات 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    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2- توافر الأدوات المناسبة لتخزين المعلومات وتحليلها واسترجاعها</w:t>
      </w:r>
    </w:p>
    <w:p w14:paraId="2A7B2D78" w14:textId="77777777" w:rsidR="00EC7881" w:rsidRPr="00EC7881" w:rsidRDefault="00EC7881" w:rsidP="00EC7881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       3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-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القدرة على إدارة المعلومات . </w:t>
      </w:r>
    </w:p>
    <w:p w14:paraId="528C17D7" w14:textId="77777777" w:rsidR="00D32FF4" w:rsidRPr="00EC7881" w:rsidRDefault="00EC7881" w:rsidP="00D32FF4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C78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خامسا: مؤشرات فعالية نظام المعلومات التسويقية</w:t>
      </w:r>
      <w:r w:rsidRPr="00EC78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:  يمكن قياس فعالية ن م ت من خلال معيارين أساسيين هما: </w:t>
      </w:r>
    </w:p>
    <w:p w14:paraId="637B80FC" w14:textId="77777777" w:rsidR="00EC7881" w:rsidRPr="00EC7881" w:rsidRDefault="00EC7881" w:rsidP="00EC7881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مدى مساهمة ن م ت في توفير البيانات التي تفي باحتياجات القائمين على نشاط التسويق .</w:t>
      </w:r>
    </w:p>
    <w:p w14:paraId="14103F08" w14:textId="77777777" w:rsidR="00EC7881" w:rsidRDefault="00EC7881" w:rsidP="00EC7881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EC7881">
        <w:rPr>
          <w:rFonts w:ascii="Simplified Arabic" w:hAnsi="Simplified Arabic" w:cs="Simplified Arabic"/>
          <w:sz w:val="26"/>
          <w:szCs w:val="26"/>
          <w:rtl/>
          <w:lang w:bidi="ar-DZ"/>
        </w:rPr>
        <w:t>الإدراك التام من جانب المستفيدين لأهمية ودور تلك النظم ، وبالتالي زيادة الاقبال عليها في ممارستهم الإدارية ( تحقيق رضا المستفيدين عن ن م ت) .</w:t>
      </w:r>
    </w:p>
    <w:p w14:paraId="4E4ED692" w14:textId="77777777" w:rsidR="00EC7881" w:rsidRDefault="00EC7881" w:rsidP="00EC7881">
      <w:pPr>
        <w:pStyle w:val="ListParagraph"/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14:paraId="418A6F83" w14:textId="77777777" w:rsidR="00EC7881" w:rsidRDefault="00EC7881" w:rsidP="00EC7881">
      <w:pPr>
        <w:pStyle w:val="ListParagraph"/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14:paraId="76E4D193" w14:textId="77777777" w:rsidR="00EC7881" w:rsidRPr="00EC7881" w:rsidRDefault="00EC7881" w:rsidP="00EC7881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انتهـــــــــــــــــــــــــــــى </w:t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  <w:r w:rsidRPr="00EC788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sym w:font="Symbol" w:char="F02A"/>
      </w:r>
    </w:p>
    <w:sectPr w:rsidR="00EC7881" w:rsidRPr="00EC7881" w:rsidSect="00805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1C4B" w14:textId="77777777" w:rsidR="0072460E" w:rsidRDefault="0072460E" w:rsidP="00DF07C6">
      <w:pPr>
        <w:spacing w:after="0" w:line="240" w:lineRule="auto"/>
      </w:pPr>
      <w:r>
        <w:separator/>
      </w:r>
    </w:p>
  </w:endnote>
  <w:endnote w:type="continuationSeparator" w:id="0">
    <w:p w14:paraId="2551A136" w14:textId="77777777" w:rsidR="0072460E" w:rsidRDefault="0072460E" w:rsidP="00DF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87635"/>
      <w:docPartObj>
        <w:docPartGallery w:val="Page Numbers (Bottom of Page)"/>
        <w:docPartUnique/>
      </w:docPartObj>
    </w:sdtPr>
    <w:sdtContent>
      <w:p w14:paraId="37581B71" w14:textId="435FA8B8" w:rsidR="00017C13" w:rsidRDefault="007861EC">
        <w:pPr>
          <w:pStyle w:val="Footer"/>
        </w:pPr>
        <w:r>
          <w:rPr>
            <w:noProof/>
          </w:rPr>
          <w:pict w14:anchorId="40DB1931"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AutoShape 1" o:spid="_x0000_s1025" type="#_x0000_t92" style="position:absolute;margin-left:0;margin-top:0;width:48.8pt;height:33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" fillcolor="white [3212]" strokecolor="#a5a5a5 [2092]">
              <v:textbox>
                <w:txbxContent>
                  <w:p w14:paraId="289AA209" w14:textId="77777777" w:rsidR="00017C13" w:rsidRDefault="004948E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10555" w:rsidRPr="00210555">
                      <w:rPr>
                        <w:noProof/>
                        <w:color w:val="7F7F7F" w:themeColor="background1" w:themeShade="7F"/>
                      </w:rPr>
                      <w:t>4</w:t>
                    </w:r>
                    <w:r>
                      <w:rPr>
                        <w:noProof/>
                        <w:color w:val="7F7F7F" w:themeColor="background1" w:themeShade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040C" w14:textId="77777777" w:rsidR="0072460E" w:rsidRDefault="0072460E" w:rsidP="00DF07C6">
      <w:pPr>
        <w:spacing w:after="0" w:line="240" w:lineRule="auto"/>
      </w:pPr>
      <w:r>
        <w:separator/>
      </w:r>
    </w:p>
  </w:footnote>
  <w:footnote w:type="continuationSeparator" w:id="0">
    <w:p w14:paraId="12E57A5D" w14:textId="77777777" w:rsidR="0072460E" w:rsidRDefault="0072460E" w:rsidP="00DF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2AA"/>
    <w:multiLevelType w:val="hybridMultilevel"/>
    <w:tmpl w:val="976A5358"/>
    <w:lvl w:ilvl="0" w:tplc="93D248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9B1"/>
    <w:multiLevelType w:val="hybridMultilevel"/>
    <w:tmpl w:val="30FA3CB2"/>
    <w:lvl w:ilvl="0" w:tplc="AF6668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2433"/>
    <w:multiLevelType w:val="hybridMultilevel"/>
    <w:tmpl w:val="DA78C7EE"/>
    <w:lvl w:ilvl="0" w:tplc="91862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5F5B"/>
    <w:multiLevelType w:val="hybridMultilevel"/>
    <w:tmpl w:val="8BDAB072"/>
    <w:lvl w:ilvl="0" w:tplc="002C0E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977"/>
    <w:multiLevelType w:val="hybridMultilevel"/>
    <w:tmpl w:val="691494E4"/>
    <w:lvl w:ilvl="0" w:tplc="83B2D7D4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76BE"/>
    <w:multiLevelType w:val="hybridMultilevel"/>
    <w:tmpl w:val="3424B2BA"/>
    <w:lvl w:ilvl="0" w:tplc="46ACC7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03C"/>
    <w:multiLevelType w:val="hybridMultilevel"/>
    <w:tmpl w:val="632AB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70B3"/>
    <w:multiLevelType w:val="hybridMultilevel"/>
    <w:tmpl w:val="AB8217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773C"/>
    <w:multiLevelType w:val="hybridMultilevel"/>
    <w:tmpl w:val="2396B508"/>
    <w:lvl w:ilvl="0" w:tplc="67083BA2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A65D6"/>
    <w:multiLevelType w:val="hybridMultilevel"/>
    <w:tmpl w:val="F872B26C"/>
    <w:lvl w:ilvl="0" w:tplc="313C36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956F9"/>
    <w:multiLevelType w:val="hybridMultilevel"/>
    <w:tmpl w:val="9DB6E3EE"/>
    <w:lvl w:ilvl="0" w:tplc="20A26E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10F"/>
    <w:multiLevelType w:val="hybridMultilevel"/>
    <w:tmpl w:val="C7F6C6F2"/>
    <w:lvl w:ilvl="0" w:tplc="B76C61E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D7906"/>
    <w:multiLevelType w:val="hybridMultilevel"/>
    <w:tmpl w:val="423410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33F1"/>
    <w:multiLevelType w:val="hybridMultilevel"/>
    <w:tmpl w:val="655A891C"/>
    <w:lvl w:ilvl="0" w:tplc="C50C07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1C96"/>
    <w:multiLevelType w:val="hybridMultilevel"/>
    <w:tmpl w:val="F8F44E58"/>
    <w:lvl w:ilvl="0" w:tplc="B5C019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67214"/>
    <w:multiLevelType w:val="hybridMultilevel"/>
    <w:tmpl w:val="7A1ACEE0"/>
    <w:lvl w:ilvl="0" w:tplc="E070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13B8A"/>
    <w:multiLevelType w:val="hybridMultilevel"/>
    <w:tmpl w:val="9DC64504"/>
    <w:lvl w:ilvl="0" w:tplc="4FD89918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92158"/>
    <w:multiLevelType w:val="hybridMultilevel"/>
    <w:tmpl w:val="848691D6"/>
    <w:lvl w:ilvl="0" w:tplc="D2E2D540">
      <w:start w:val="1"/>
      <w:numFmt w:val="arabicAlpha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78216">
    <w:abstractNumId w:val="15"/>
  </w:num>
  <w:num w:numId="2" w16cid:durableId="2018266198">
    <w:abstractNumId w:val="12"/>
  </w:num>
  <w:num w:numId="3" w16cid:durableId="1939603579">
    <w:abstractNumId w:val="8"/>
  </w:num>
  <w:num w:numId="4" w16cid:durableId="1744915437">
    <w:abstractNumId w:val="4"/>
  </w:num>
  <w:num w:numId="5" w16cid:durableId="266933191">
    <w:abstractNumId w:val="14"/>
  </w:num>
  <w:num w:numId="6" w16cid:durableId="1637757394">
    <w:abstractNumId w:val="17"/>
  </w:num>
  <w:num w:numId="7" w16cid:durableId="1566405584">
    <w:abstractNumId w:val="11"/>
  </w:num>
  <w:num w:numId="8" w16cid:durableId="841774496">
    <w:abstractNumId w:val="13"/>
  </w:num>
  <w:num w:numId="9" w16cid:durableId="794786469">
    <w:abstractNumId w:val="0"/>
  </w:num>
  <w:num w:numId="10" w16cid:durableId="902061018">
    <w:abstractNumId w:val="6"/>
  </w:num>
  <w:num w:numId="11" w16cid:durableId="1178229548">
    <w:abstractNumId w:val="16"/>
  </w:num>
  <w:num w:numId="12" w16cid:durableId="1645618386">
    <w:abstractNumId w:val="10"/>
  </w:num>
  <w:num w:numId="13" w16cid:durableId="803501500">
    <w:abstractNumId w:val="7"/>
  </w:num>
  <w:num w:numId="14" w16cid:durableId="1391611612">
    <w:abstractNumId w:val="5"/>
  </w:num>
  <w:num w:numId="15" w16cid:durableId="586770546">
    <w:abstractNumId w:val="1"/>
  </w:num>
  <w:num w:numId="16" w16cid:durableId="1481342515">
    <w:abstractNumId w:val="3"/>
  </w:num>
  <w:num w:numId="17" w16cid:durableId="1329404111">
    <w:abstractNumId w:val="9"/>
  </w:num>
  <w:num w:numId="18" w16cid:durableId="55824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7C6"/>
    <w:rsid w:val="00017C13"/>
    <w:rsid w:val="0007703A"/>
    <w:rsid w:val="000C70E8"/>
    <w:rsid w:val="000F5756"/>
    <w:rsid w:val="0012209D"/>
    <w:rsid w:val="001650EC"/>
    <w:rsid w:val="001C2F6B"/>
    <w:rsid w:val="00210555"/>
    <w:rsid w:val="002502C9"/>
    <w:rsid w:val="003253AE"/>
    <w:rsid w:val="0033438C"/>
    <w:rsid w:val="003C4468"/>
    <w:rsid w:val="003D4C82"/>
    <w:rsid w:val="003F4358"/>
    <w:rsid w:val="00436303"/>
    <w:rsid w:val="004948E8"/>
    <w:rsid w:val="005C6212"/>
    <w:rsid w:val="005E0C4F"/>
    <w:rsid w:val="00704B8D"/>
    <w:rsid w:val="0072460E"/>
    <w:rsid w:val="0075499A"/>
    <w:rsid w:val="007861EC"/>
    <w:rsid w:val="007C76AE"/>
    <w:rsid w:val="008055F8"/>
    <w:rsid w:val="008273E9"/>
    <w:rsid w:val="0086159C"/>
    <w:rsid w:val="0088686D"/>
    <w:rsid w:val="0089265A"/>
    <w:rsid w:val="008F168C"/>
    <w:rsid w:val="00914971"/>
    <w:rsid w:val="009A34DC"/>
    <w:rsid w:val="00A23996"/>
    <w:rsid w:val="00A2601B"/>
    <w:rsid w:val="00AA6358"/>
    <w:rsid w:val="00B874B7"/>
    <w:rsid w:val="00C30FD5"/>
    <w:rsid w:val="00C94FCE"/>
    <w:rsid w:val="00D32FF4"/>
    <w:rsid w:val="00DF07C6"/>
    <w:rsid w:val="00E02517"/>
    <w:rsid w:val="00E14270"/>
    <w:rsid w:val="00EC7881"/>
    <w:rsid w:val="00EE59DE"/>
    <w:rsid w:val="00EF4A0B"/>
    <w:rsid w:val="00EF7BCB"/>
    <w:rsid w:val="00F871CE"/>
    <w:rsid w:val="00FC75F4"/>
    <w:rsid w:val="00FE1403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  <o:rules v:ext="edit">
        <o:r id="V:Rule1" type="connector" idref="#AutoShape 12"/>
        <o:r id="V:Rule2" type="connector" idref="#AutoShape 13"/>
        <o:r id="V:Rule3" type="connector" idref="#AutoShape 14"/>
        <o:r id="V:Rule4" type="connector" idref="#AutoShape 7"/>
        <o:r id="V:Rule5" type="connector" idref="#AutoShape 8"/>
        <o:r id="V:Rule6" type="connector" idref="#AutoShape 9"/>
        <o:r id="V:Rule7" type="connector" idref="#AutoShape 11"/>
      </o:rules>
    </o:shapelayout>
  </w:shapeDefaults>
  <w:decimalSymbol w:val="."/>
  <w:listSeparator w:val=";"/>
  <w14:docId w14:val="43EEA2CA"/>
  <w15:docId w15:val="{CC73B7B2-8CDC-4E09-8629-6C580D4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C6"/>
  </w:style>
  <w:style w:type="paragraph" w:styleId="Footer">
    <w:name w:val="footer"/>
    <w:basedOn w:val="Normal"/>
    <w:link w:val="FooterChar"/>
    <w:uiPriority w:val="99"/>
    <w:unhideWhenUsed/>
    <w:rsid w:val="00D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C6"/>
  </w:style>
  <w:style w:type="paragraph" w:styleId="BalloonText">
    <w:name w:val="Balloon Text"/>
    <w:basedOn w:val="Normal"/>
    <w:link w:val="BalloonTextChar"/>
    <w:uiPriority w:val="99"/>
    <w:semiHidden/>
    <w:unhideWhenUsed/>
    <w:rsid w:val="00DF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2FF4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FF4"/>
    <w:rPr>
      <w:rFonts w:eastAsiaTheme="minorEastAs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D32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743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مقياس نظام المعلومات التسويقية........ السنة الثالثة..... تخصص تسويق..... أستاذة المقياس: ديلمي ف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HP</cp:lastModifiedBy>
  <cp:revision>2</cp:revision>
  <dcterms:created xsi:type="dcterms:W3CDTF">2023-10-07T09:34:00Z</dcterms:created>
  <dcterms:modified xsi:type="dcterms:W3CDTF">2023-10-11T14:10:00Z</dcterms:modified>
</cp:coreProperties>
</file>