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FE" w:rsidRPr="007132FE" w:rsidRDefault="007132FE" w:rsidP="007132FE">
      <w:pPr>
        <w:pStyle w:val="NormalWeb"/>
        <w:rPr>
          <w:b/>
          <w:bCs/>
          <w:lang w:val="en-US"/>
        </w:rPr>
      </w:pPr>
      <w:r w:rsidRPr="007132FE">
        <w:rPr>
          <w:b/>
          <w:bCs/>
          <w:lang w:val="en-US"/>
        </w:rPr>
        <w:t>Physical Crystallography (D123)</w:t>
      </w:r>
    </w:p>
    <w:p w:rsidR="007132FE" w:rsidRPr="007132FE" w:rsidRDefault="007132FE" w:rsidP="007132FE">
      <w:pPr>
        <w:pStyle w:val="NormalWeb"/>
        <w:rPr>
          <w:b/>
          <w:bCs/>
          <w:lang w:val="en-US"/>
        </w:rPr>
      </w:pPr>
      <w:r w:rsidRPr="007132FE">
        <w:rPr>
          <w:b/>
          <w:bCs/>
          <w:lang w:val="en-US"/>
        </w:rPr>
        <w:t>I – GENERALITIES</w:t>
      </w:r>
      <w:bookmarkStart w:id="0" w:name="_GoBack"/>
      <w:bookmarkEnd w:id="0"/>
    </w:p>
    <w:p w:rsidR="007132FE" w:rsidRPr="007132FE" w:rsidRDefault="007132FE" w:rsidP="007132FE">
      <w:pPr>
        <w:pStyle w:val="NormalWeb"/>
        <w:rPr>
          <w:lang w:val="en-US"/>
        </w:rPr>
      </w:pPr>
      <w:r w:rsidRPr="007132FE">
        <w:rPr>
          <w:lang w:val="en-US"/>
        </w:rPr>
        <w:t xml:space="preserve"> Definition of the crystalline state. Networks: Definitions: Row and lattice plane. Representative unit cells. Motif. Miller indices. Reciprocal lattice: Definition: Some properties and relationships with direct lattice parameters. </w:t>
      </w:r>
      <w:proofErr w:type="spellStart"/>
      <w:r w:rsidRPr="007132FE">
        <w:rPr>
          <w:lang w:val="en-US"/>
        </w:rPr>
        <w:t>Interreticular</w:t>
      </w:r>
      <w:proofErr w:type="spellEnd"/>
      <w:r w:rsidRPr="007132FE">
        <w:rPr>
          <w:lang w:val="en-US"/>
        </w:rPr>
        <w:t xml:space="preserve"> distance.</w:t>
      </w:r>
    </w:p>
    <w:p w:rsidR="007132FE" w:rsidRPr="007132FE" w:rsidRDefault="007132FE" w:rsidP="007132FE">
      <w:pPr>
        <w:pStyle w:val="NormalWeb"/>
        <w:rPr>
          <w:b/>
          <w:bCs/>
          <w:lang w:val="en-US"/>
        </w:rPr>
      </w:pPr>
      <w:r w:rsidRPr="007132FE">
        <w:rPr>
          <w:b/>
          <w:bCs/>
          <w:lang w:val="en-US"/>
        </w:rPr>
        <w:t>II - SYMMETRY OF FINITE FIGURES</w:t>
      </w:r>
    </w:p>
    <w:p w:rsidR="007132FE" w:rsidRPr="007132FE" w:rsidRDefault="007132FE" w:rsidP="007132FE">
      <w:pPr>
        <w:pStyle w:val="NormalWeb"/>
        <w:rPr>
          <w:lang w:val="en-US"/>
        </w:rPr>
      </w:pPr>
      <w:r w:rsidRPr="007132FE">
        <w:rPr>
          <w:lang w:val="en-US"/>
        </w:rPr>
        <w:t xml:space="preserve"> Symmetry operations: Inversion, Rotation, Reflection, Rotational inversion, Rotational reflection. Notions of equivalent points.</w:t>
      </w:r>
    </w:p>
    <w:p w:rsidR="007132FE" w:rsidRPr="007132FE" w:rsidRDefault="007132FE" w:rsidP="007132FE">
      <w:pPr>
        <w:pStyle w:val="NormalWeb"/>
        <w:rPr>
          <w:b/>
          <w:bCs/>
          <w:lang w:val="en-US"/>
        </w:rPr>
      </w:pPr>
      <w:r w:rsidRPr="007132FE">
        <w:rPr>
          <w:b/>
          <w:bCs/>
          <w:lang w:val="en-US"/>
        </w:rPr>
        <w:t>III - SYMMETRY OF NETWORKS - BRAVAIS NETWORKS</w:t>
      </w:r>
    </w:p>
    <w:p w:rsidR="007132FE" w:rsidRPr="007132FE" w:rsidRDefault="007132FE" w:rsidP="007132FE">
      <w:pPr>
        <w:pStyle w:val="NormalWeb"/>
        <w:rPr>
          <w:lang w:val="en-US"/>
        </w:rPr>
      </w:pPr>
      <w:r w:rsidRPr="007132FE">
        <w:rPr>
          <w:lang w:val="en-US"/>
        </w:rPr>
        <w:t xml:space="preserve"> Crystal systems. Different types of lattices. The fourteen </w:t>
      </w:r>
      <w:proofErr w:type="spellStart"/>
      <w:r w:rsidRPr="007132FE">
        <w:rPr>
          <w:lang w:val="en-US"/>
        </w:rPr>
        <w:t>Bravais</w:t>
      </w:r>
      <w:proofErr w:type="spellEnd"/>
      <w:r w:rsidRPr="007132FE">
        <w:rPr>
          <w:lang w:val="en-US"/>
        </w:rPr>
        <w:t xml:space="preserve"> lattices. Incompatibility of certain orders of rotation axes with lattices. Some geometric relationships in lattices.</w:t>
      </w:r>
    </w:p>
    <w:p w:rsidR="007132FE" w:rsidRPr="007132FE" w:rsidRDefault="007132FE" w:rsidP="007132FE">
      <w:pPr>
        <w:pStyle w:val="NormalWeb"/>
        <w:rPr>
          <w:b/>
          <w:bCs/>
          <w:lang w:val="en-US"/>
        </w:rPr>
      </w:pPr>
      <w:r w:rsidRPr="007132FE">
        <w:rPr>
          <w:b/>
          <w:bCs/>
          <w:lang w:val="en-US"/>
        </w:rPr>
        <w:t xml:space="preserve">IV - EXPERIMENTAL METHODS OF DIFFRACTION </w:t>
      </w:r>
    </w:p>
    <w:p w:rsidR="007132FE" w:rsidRPr="007132FE" w:rsidRDefault="007132FE" w:rsidP="007132FE">
      <w:pPr>
        <w:pStyle w:val="NormalWeb"/>
        <w:rPr>
          <w:lang w:val="en-US"/>
        </w:rPr>
      </w:pPr>
      <w:r w:rsidRPr="007132FE">
        <w:rPr>
          <w:lang w:val="en-US"/>
        </w:rPr>
        <w:t>Diffraction conditions. Bragg's law. Von Laue's equation. Ewald's construction. Different diffraction methods: Laue method. Debye-</w:t>
      </w:r>
      <w:proofErr w:type="spellStart"/>
      <w:r w:rsidRPr="007132FE">
        <w:rPr>
          <w:lang w:val="en-US"/>
        </w:rPr>
        <w:t>Scherrer</w:t>
      </w:r>
      <w:proofErr w:type="spellEnd"/>
      <w:r w:rsidRPr="007132FE">
        <w:rPr>
          <w:lang w:val="en-US"/>
        </w:rPr>
        <w:t xml:space="preserve"> method. Rotating crystal method. </w:t>
      </w:r>
      <w:proofErr w:type="spellStart"/>
      <w:r w:rsidRPr="007132FE">
        <w:rPr>
          <w:lang w:val="en-US"/>
        </w:rPr>
        <w:t>Weissenberg</w:t>
      </w:r>
      <w:proofErr w:type="spellEnd"/>
      <w:r w:rsidRPr="007132FE">
        <w:rPr>
          <w:lang w:val="en-US"/>
        </w:rPr>
        <w:t xml:space="preserve"> method. Automatic diffractometers.</w:t>
      </w:r>
    </w:p>
    <w:p w:rsidR="007132FE" w:rsidRPr="007132FE" w:rsidRDefault="007132FE" w:rsidP="007132FE">
      <w:pPr>
        <w:pStyle w:val="NormalWeb"/>
        <w:rPr>
          <w:b/>
          <w:bCs/>
          <w:lang w:val="en-US"/>
        </w:rPr>
      </w:pPr>
      <w:r w:rsidRPr="007132FE">
        <w:rPr>
          <w:b/>
          <w:bCs/>
          <w:lang w:val="en-US"/>
        </w:rPr>
        <w:t>V - CHEMICAL BONDS</w:t>
      </w:r>
    </w:p>
    <w:p w:rsidR="007132FE" w:rsidRDefault="007132FE" w:rsidP="007132FE">
      <w:pPr>
        <w:pStyle w:val="NormalWeb"/>
      </w:pPr>
      <w:r w:rsidRPr="007132FE">
        <w:rPr>
          <w:lang w:val="en-US"/>
        </w:rPr>
        <w:t xml:space="preserve"> General information on chemical bonds. Stable structures and internal energy. Different bonds in crystals: Attractive forces, </w:t>
      </w:r>
      <w:proofErr w:type="spellStart"/>
      <w:r w:rsidRPr="007132FE">
        <w:rPr>
          <w:lang w:val="en-US"/>
        </w:rPr>
        <w:t>i</w:t>
      </w:r>
      <w:proofErr w:type="spellEnd"/>
      <w:r w:rsidRPr="007132FE">
        <w:rPr>
          <w:lang w:val="en-US"/>
        </w:rPr>
        <w:t xml:space="preserve">) Strong bonds - valence bonds, Ionic bond. Covalent bond. Metallic bond. Ion-dipole interaction. ii) Weak bonds - Van der Waals bond. </w:t>
      </w:r>
      <w:r>
        <w:t xml:space="preserve">Charge </w:t>
      </w:r>
      <w:proofErr w:type="spellStart"/>
      <w:r>
        <w:t>transfer</w:t>
      </w:r>
      <w:proofErr w:type="spellEnd"/>
      <w:r>
        <w:t xml:space="preserve"> bond. </w:t>
      </w:r>
      <w:proofErr w:type="spellStart"/>
      <w:r>
        <w:t>Hydrogen</w:t>
      </w:r>
      <w:proofErr w:type="spellEnd"/>
      <w:r>
        <w:t xml:space="preserve"> bond. </w:t>
      </w:r>
      <w:proofErr w:type="spellStart"/>
      <w:r>
        <w:t>Repulsive</w:t>
      </w:r>
      <w:proofErr w:type="spellEnd"/>
      <w:r>
        <w:t xml:space="preserve"> forces.</w:t>
      </w:r>
    </w:p>
    <w:p w:rsidR="00D35637" w:rsidRDefault="00D35637"/>
    <w:sectPr w:rsidR="00D35637" w:rsidSect="00B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2FE"/>
    <w:rsid w:val="007132FE"/>
    <w:rsid w:val="00B409A4"/>
    <w:rsid w:val="00BC67B4"/>
    <w:rsid w:val="00D35637"/>
    <w:rsid w:val="00FD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 TAIBECHE</dc:creator>
  <cp:lastModifiedBy>MAISON XP</cp:lastModifiedBy>
  <cp:revision>2</cp:revision>
  <dcterms:created xsi:type="dcterms:W3CDTF">2023-11-16T20:49:00Z</dcterms:created>
  <dcterms:modified xsi:type="dcterms:W3CDTF">2023-11-16T20:49:00Z</dcterms:modified>
</cp:coreProperties>
</file>