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5003" w14:textId="77777777" w:rsidR="00D351E8" w:rsidRPr="00624B08" w:rsidRDefault="00D351E8" w:rsidP="00D351E8">
      <w:pPr>
        <w:pStyle w:val="Paragraphedeliste"/>
        <w:bidi/>
        <w:spacing w:after="0" w:line="240" w:lineRule="auto"/>
        <w:ind w:left="0"/>
        <w:jc w:val="center"/>
        <w:rPr>
          <w:rFonts w:ascii="Sakkal Majalla" w:hAnsi="Sakkal Majalla" w:cs="Sakkal Majalla"/>
          <w:b/>
          <w:bCs/>
          <w:sz w:val="40"/>
          <w:szCs w:val="40"/>
          <w:lang w:val="en-US" w:bidi="ar-AE"/>
        </w:rPr>
      </w:pPr>
      <w:r w:rsidRPr="00624B08">
        <w:rPr>
          <w:rFonts w:ascii="Sakkal Majalla" w:hAnsi="Sakkal Majalla" w:cs="Sakkal Majalla"/>
          <w:b/>
          <w:bCs/>
          <w:sz w:val="72"/>
          <w:szCs w:val="72"/>
          <w:rtl/>
          <w:lang w:val="en-US" w:bidi="ar-AE"/>
        </w:rPr>
        <w:t>_طبيعة التسويق الداخلي</w:t>
      </w:r>
    </w:p>
    <w:p w14:paraId="79AB45EC" w14:textId="77777777" w:rsidR="00D351E8" w:rsidRPr="00624B08" w:rsidRDefault="00D351E8" w:rsidP="00D351E8">
      <w:pPr>
        <w:pStyle w:val="Paragraphedeliste"/>
        <w:bidi/>
        <w:spacing w:after="0" w:line="240" w:lineRule="auto"/>
        <w:ind w:left="0"/>
        <w:jc w:val="both"/>
        <w:rPr>
          <w:rFonts w:ascii="Sakkal Majalla" w:hAnsi="Sakkal Majalla" w:cs="Sakkal Majalla"/>
          <w:b/>
          <w:bCs/>
          <w:sz w:val="48"/>
          <w:szCs w:val="48"/>
          <w:lang w:val="en-US" w:bidi="ar-AE"/>
        </w:rPr>
      </w:pPr>
    </w:p>
    <w:tbl>
      <w:tblPr>
        <w:tblStyle w:val="Grilledutableau"/>
        <w:bidiVisual/>
        <w:tblW w:w="0" w:type="auto"/>
        <w:tblLook w:val="04A0" w:firstRow="1" w:lastRow="0" w:firstColumn="1" w:lastColumn="0" w:noHBand="0" w:noVBand="1"/>
      </w:tblPr>
      <w:tblGrid>
        <w:gridCol w:w="9062"/>
      </w:tblGrid>
      <w:tr w:rsidR="00D351E8" w:rsidRPr="00624B08" w14:paraId="1E1D3D62" w14:textId="77777777" w:rsidTr="00775942">
        <w:tc>
          <w:tcPr>
            <w:tcW w:w="9212" w:type="dxa"/>
          </w:tcPr>
          <w:p w14:paraId="3AA66FD6" w14:textId="77777777" w:rsidR="00D351E8" w:rsidRPr="00624B08" w:rsidRDefault="00D351E8" w:rsidP="00775942">
            <w:pPr>
              <w:bidi/>
              <w:jc w:val="both"/>
              <w:rPr>
                <w:rFonts w:ascii="Sakkal Majalla" w:hAnsi="Sakkal Majalla" w:cs="Sakkal Majalla"/>
                <w:b/>
                <w:bCs/>
                <w:sz w:val="48"/>
                <w:szCs w:val="48"/>
                <w:rtl/>
                <w:lang w:val="en-US" w:bidi="ar-DZ"/>
              </w:rPr>
            </w:pPr>
            <w:r w:rsidRPr="00624B08">
              <w:rPr>
                <w:rFonts w:ascii="Sakkal Majalla" w:hAnsi="Sakkal Majalla" w:cs="Sakkal Majalla" w:hint="cs"/>
                <w:b/>
                <w:bCs/>
                <w:sz w:val="48"/>
                <w:szCs w:val="48"/>
                <w:rtl/>
                <w:lang w:val="en-US" w:bidi="ar-DZ"/>
              </w:rPr>
              <w:t>الأهداف التعليمية:</w:t>
            </w:r>
          </w:p>
        </w:tc>
      </w:tr>
      <w:tr w:rsidR="00D351E8" w:rsidRPr="00624B08" w14:paraId="6DA43253" w14:textId="77777777" w:rsidTr="00775942">
        <w:tc>
          <w:tcPr>
            <w:tcW w:w="9212" w:type="dxa"/>
          </w:tcPr>
          <w:p w14:paraId="62C8ADDE" w14:textId="77777777" w:rsidR="00D351E8" w:rsidRPr="00624B08" w:rsidRDefault="00D351E8" w:rsidP="00775942">
            <w:pPr>
              <w:bidi/>
              <w:jc w:val="both"/>
              <w:rPr>
                <w:rFonts w:ascii="Sakkal Majalla" w:hAnsi="Sakkal Majalla" w:cs="Sakkal Majalla"/>
                <w:sz w:val="48"/>
                <w:szCs w:val="48"/>
                <w:rtl/>
                <w:lang w:val="en-US" w:bidi="ar-DZ"/>
              </w:rPr>
            </w:pPr>
            <w:r w:rsidRPr="00624B08">
              <w:rPr>
                <w:rFonts w:ascii="Sakkal Majalla" w:hAnsi="Sakkal Majalla" w:cs="Sakkal Majalla" w:hint="cs"/>
                <w:sz w:val="48"/>
                <w:szCs w:val="48"/>
                <w:rtl/>
                <w:lang w:val="en-US" w:bidi="ar-DZ"/>
              </w:rPr>
              <w:t xml:space="preserve">          يمكن يجز الأهداف التعليمية لهذا</w:t>
            </w:r>
            <w:r w:rsidRPr="00624B08">
              <w:rPr>
                <w:rFonts w:ascii="Sakkal Majalla" w:hAnsi="Sakkal Majalla" w:cs="Sakkal Majalla"/>
                <w:sz w:val="48"/>
                <w:szCs w:val="48"/>
                <w:lang w:val="en-US" w:bidi="ar-DZ"/>
              </w:rPr>
              <w:t xml:space="preserve"> </w:t>
            </w:r>
            <w:r w:rsidRPr="00624B08">
              <w:rPr>
                <w:rFonts w:ascii="Sakkal Majalla" w:hAnsi="Sakkal Majalla" w:cs="Sakkal Majalla" w:hint="cs"/>
                <w:sz w:val="48"/>
                <w:szCs w:val="48"/>
                <w:rtl/>
                <w:lang w:val="en-US" w:bidi="ar-DZ"/>
              </w:rPr>
              <w:t>الجزء في:</w:t>
            </w:r>
          </w:p>
          <w:p w14:paraId="47C3129D" w14:textId="77777777" w:rsidR="00D351E8" w:rsidRPr="00624B08" w:rsidRDefault="00D351E8" w:rsidP="00D351E8">
            <w:pPr>
              <w:pStyle w:val="Paragraphedeliste"/>
              <w:numPr>
                <w:ilvl w:val="0"/>
                <w:numId w:val="2"/>
              </w:numPr>
              <w:bidi/>
              <w:spacing w:after="0" w:line="240" w:lineRule="auto"/>
              <w:jc w:val="both"/>
              <w:rPr>
                <w:rFonts w:ascii="Sakkal Majalla" w:hAnsi="Sakkal Majalla" w:cs="Sakkal Majalla"/>
                <w:sz w:val="48"/>
                <w:szCs w:val="48"/>
                <w:lang w:val="en-US" w:bidi="ar-DZ"/>
              </w:rPr>
            </w:pPr>
            <w:r w:rsidRPr="00624B08">
              <w:rPr>
                <w:rFonts w:ascii="Sakkal Majalla" w:hAnsi="Sakkal Majalla" w:cs="Sakkal Majalla" w:hint="cs"/>
                <w:sz w:val="48"/>
                <w:szCs w:val="48"/>
                <w:rtl/>
                <w:lang w:val="en-US" w:bidi="ar-DZ"/>
              </w:rPr>
              <w:t>التعرف على المفاهيم المختلفة للتسويق الداخلي</w:t>
            </w:r>
          </w:p>
          <w:p w14:paraId="21ADD945" w14:textId="77777777" w:rsidR="00D351E8" w:rsidRPr="00624B08" w:rsidRDefault="00D351E8" w:rsidP="00D351E8">
            <w:pPr>
              <w:pStyle w:val="Paragraphedeliste"/>
              <w:numPr>
                <w:ilvl w:val="0"/>
                <w:numId w:val="2"/>
              </w:numPr>
              <w:bidi/>
              <w:spacing w:after="0" w:line="240" w:lineRule="auto"/>
              <w:jc w:val="both"/>
              <w:rPr>
                <w:rFonts w:ascii="Sakkal Majalla" w:hAnsi="Sakkal Majalla" w:cs="Sakkal Majalla"/>
                <w:sz w:val="48"/>
                <w:szCs w:val="48"/>
                <w:lang w:val="en-US" w:bidi="ar-DZ"/>
              </w:rPr>
            </w:pPr>
            <w:r w:rsidRPr="00624B08">
              <w:rPr>
                <w:rFonts w:ascii="Sakkal Majalla" w:hAnsi="Sakkal Majalla" w:cs="Sakkal Majalla" w:hint="cs"/>
                <w:sz w:val="48"/>
                <w:szCs w:val="48"/>
                <w:rtl/>
                <w:lang w:val="en-US" w:bidi="ar-DZ"/>
              </w:rPr>
              <w:t>التعرف على أهمية التسويق الداخلي</w:t>
            </w:r>
          </w:p>
          <w:p w14:paraId="2574E371" w14:textId="77777777" w:rsidR="00D351E8" w:rsidRPr="00624B08" w:rsidRDefault="00D351E8" w:rsidP="00D351E8">
            <w:pPr>
              <w:pStyle w:val="Paragraphedeliste"/>
              <w:numPr>
                <w:ilvl w:val="0"/>
                <w:numId w:val="2"/>
              </w:numPr>
              <w:bidi/>
              <w:spacing w:after="0" w:line="240" w:lineRule="auto"/>
              <w:jc w:val="both"/>
              <w:rPr>
                <w:rFonts w:ascii="Sakkal Majalla" w:hAnsi="Sakkal Majalla" w:cs="Sakkal Majalla"/>
                <w:sz w:val="48"/>
                <w:szCs w:val="48"/>
                <w:lang w:val="en-US" w:bidi="ar-DZ"/>
              </w:rPr>
            </w:pPr>
            <w:r w:rsidRPr="00624B08">
              <w:rPr>
                <w:rFonts w:ascii="Sakkal Majalla" w:hAnsi="Sakkal Majalla" w:cs="Sakkal Majalla" w:hint="cs"/>
                <w:sz w:val="48"/>
                <w:szCs w:val="48"/>
                <w:rtl/>
                <w:lang w:val="en-US" w:bidi="ar-DZ"/>
              </w:rPr>
              <w:t xml:space="preserve"> تحديد المراحل التي تطور من خلالها التسويق الداخلي</w:t>
            </w:r>
          </w:p>
          <w:p w14:paraId="10462272" w14:textId="77777777" w:rsidR="00D351E8" w:rsidRPr="00624B08" w:rsidRDefault="00D351E8" w:rsidP="00775942">
            <w:pPr>
              <w:bidi/>
              <w:jc w:val="both"/>
              <w:rPr>
                <w:rFonts w:ascii="Sakkal Majalla" w:hAnsi="Sakkal Majalla" w:cs="Sakkal Majalla"/>
                <w:b/>
                <w:bCs/>
                <w:sz w:val="48"/>
                <w:szCs w:val="48"/>
                <w:rtl/>
                <w:lang w:val="en-US" w:bidi="ar-DZ"/>
              </w:rPr>
            </w:pPr>
          </w:p>
        </w:tc>
      </w:tr>
    </w:tbl>
    <w:p w14:paraId="4F2B7BDC" w14:textId="77777777" w:rsidR="00D351E8" w:rsidRPr="00624B08" w:rsidRDefault="00D351E8" w:rsidP="00D351E8">
      <w:pPr>
        <w:pStyle w:val="Paragraphedeliste"/>
        <w:bidi/>
        <w:spacing w:after="0" w:line="240" w:lineRule="auto"/>
        <w:ind w:left="0"/>
        <w:jc w:val="both"/>
        <w:rPr>
          <w:rFonts w:ascii="Sakkal Majalla" w:hAnsi="Sakkal Majalla" w:cs="Sakkal Majalla"/>
          <w:b/>
          <w:bCs/>
          <w:sz w:val="40"/>
          <w:szCs w:val="40"/>
          <w:lang w:val="en-US" w:bidi="ar-AE"/>
        </w:rPr>
      </w:pPr>
    </w:p>
    <w:p w14:paraId="523B7B5E" w14:textId="77777777" w:rsidR="00D351E8" w:rsidRPr="00624B08" w:rsidRDefault="00D351E8" w:rsidP="00D351E8">
      <w:pPr>
        <w:pStyle w:val="Paragraphedeliste"/>
        <w:bidi/>
        <w:spacing w:after="0" w:line="240" w:lineRule="auto"/>
        <w:ind w:left="0"/>
        <w:jc w:val="both"/>
        <w:rPr>
          <w:rFonts w:ascii="Sakkal Majalla" w:hAnsi="Sakkal Majalla" w:cs="Sakkal Majalla"/>
          <w:sz w:val="40"/>
          <w:szCs w:val="40"/>
          <w:rtl/>
          <w:lang w:val="en-US" w:bidi="ar-AE"/>
        </w:rPr>
      </w:pPr>
    </w:p>
    <w:p w14:paraId="4EF893D3" w14:textId="77777777" w:rsidR="00D351E8" w:rsidRPr="00624B08" w:rsidRDefault="00D351E8" w:rsidP="00D351E8">
      <w:pPr>
        <w:pStyle w:val="Paragraphedeliste"/>
        <w:bidi/>
        <w:spacing w:after="0" w:line="240" w:lineRule="auto"/>
        <w:ind w:left="0"/>
        <w:jc w:val="both"/>
        <w:rPr>
          <w:rFonts w:ascii="Sakkal Majalla" w:hAnsi="Sakkal Majalla" w:cs="Sakkal Majalla"/>
          <w:sz w:val="40"/>
          <w:szCs w:val="40"/>
          <w:rtl/>
          <w:lang w:val="en-US" w:bidi="ar-AE"/>
        </w:rPr>
      </w:pPr>
    </w:p>
    <w:p w14:paraId="314BD4DA" w14:textId="77777777" w:rsidR="00D351E8" w:rsidRPr="00624B08" w:rsidRDefault="00D351E8" w:rsidP="00D351E8">
      <w:pPr>
        <w:pStyle w:val="Paragraphedeliste"/>
        <w:bidi/>
        <w:spacing w:after="0" w:line="240" w:lineRule="auto"/>
        <w:ind w:left="0"/>
        <w:jc w:val="both"/>
        <w:rPr>
          <w:rFonts w:ascii="Sakkal Majalla" w:hAnsi="Sakkal Majalla" w:cs="Sakkal Majalla"/>
          <w:sz w:val="40"/>
          <w:szCs w:val="40"/>
          <w:rtl/>
          <w:lang w:val="en-US" w:bidi="ar-AE"/>
        </w:rPr>
      </w:pPr>
    </w:p>
    <w:p w14:paraId="453188CF" w14:textId="77777777" w:rsidR="00D351E8" w:rsidRPr="00624B08" w:rsidRDefault="00D351E8" w:rsidP="00D351E8">
      <w:pPr>
        <w:pStyle w:val="Paragraphedeliste"/>
        <w:bidi/>
        <w:spacing w:after="0" w:line="240" w:lineRule="auto"/>
        <w:ind w:left="0"/>
        <w:jc w:val="both"/>
        <w:rPr>
          <w:rFonts w:ascii="Sakkal Majalla" w:hAnsi="Sakkal Majalla" w:cs="Sakkal Majalla"/>
          <w:sz w:val="40"/>
          <w:szCs w:val="40"/>
          <w:lang w:val="en-US" w:bidi="ar-AE"/>
        </w:rPr>
      </w:pPr>
    </w:p>
    <w:p w14:paraId="185A5055" w14:textId="77777777" w:rsidR="00D351E8" w:rsidRPr="00624B08" w:rsidRDefault="00D351E8" w:rsidP="00D351E8">
      <w:pPr>
        <w:pStyle w:val="Paragraphedeliste"/>
        <w:bidi/>
        <w:spacing w:after="0" w:line="240" w:lineRule="auto"/>
        <w:ind w:left="0"/>
        <w:jc w:val="both"/>
        <w:rPr>
          <w:rFonts w:ascii="Sakkal Majalla" w:hAnsi="Sakkal Majalla" w:cs="Sakkal Majalla"/>
          <w:sz w:val="40"/>
          <w:szCs w:val="40"/>
          <w:lang w:val="en-US" w:bidi="ar-AE"/>
        </w:rPr>
      </w:pPr>
    </w:p>
    <w:p w14:paraId="5BC88C44" w14:textId="77777777" w:rsidR="00D351E8" w:rsidRPr="00624B08" w:rsidRDefault="00D351E8" w:rsidP="00D351E8">
      <w:pPr>
        <w:pStyle w:val="Paragraphedeliste"/>
        <w:bidi/>
        <w:spacing w:after="0" w:line="240" w:lineRule="auto"/>
        <w:ind w:left="0"/>
        <w:jc w:val="both"/>
        <w:rPr>
          <w:rFonts w:ascii="Sakkal Majalla" w:hAnsi="Sakkal Majalla" w:cs="Sakkal Majalla"/>
          <w:sz w:val="40"/>
          <w:szCs w:val="40"/>
          <w:lang w:val="en-US" w:bidi="ar-AE"/>
        </w:rPr>
      </w:pPr>
    </w:p>
    <w:p w14:paraId="37BA002B" w14:textId="77777777" w:rsidR="00D351E8" w:rsidRPr="00624B08" w:rsidRDefault="00D351E8" w:rsidP="00D351E8">
      <w:pPr>
        <w:pStyle w:val="Paragraphedeliste"/>
        <w:bidi/>
        <w:spacing w:after="0" w:line="240" w:lineRule="auto"/>
        <w:ind w:left="0"/>
        <w:jc w:val="both"/>
        <w:rPr>
          <w:rFonts w:ascii="Sakkal Majalla" w:hAnsi="Sakkal Majalla" w:cs="Sakkal Majalla"/>
          <w:sz w:val="36"/>
          <w:szCs w:val="36"/>
          <w:rtl/>
          <w:lang w:val="en-US" w:bidi="ar-AE"/>
        </w:rPr>
      </w:pPr>
    </w:p>
    <w:p w14:paraId="75A547EF" w14:textId="77777777" w:rsidR="00D351E8" w:rsidRPr="00624B08" w:rsidRDefault="00D351E8" w:rsidP="00D351E8">
      <w:pPr>
        <w:pStyle w:val="Paragraphedeliste"/>
        <w:bidi/>
        <w:spacing w:after="0" w:line="240" w:lineRule="auto"/>
        <w:ind w:left="0"/>
        <w:jc w:val="both"/>
        <w:rPr>
          <w:rFonts w:ascii="Sakkal Majalla" w:hAnsi="Sakkal Majalla" w:cs="Sakkal Majalla"/>
          <w:sz w:val="36"/>
          <w:szCs w:val="36"/>
          <w:rtl/>
          <w:lang w:val="en-US" w:bidi="ar-AE"/>
        </w:rPr>
      </w:pPr>
    </w:p>
    <w:p w14:paraId="60C5A59E" w14:textId="77777777" w:rsidR="00D351E8" w:rsidRPr="00624B08" w:rsidRDefault="00D351E8" w:rsidP="00D351E8">
      <w:pPr>
        <w:pStyle w:val="Paragraphedeliste"/>
        <w:bidi/>
        <w:spacing w:after="0" w:line="240" w:lineRule="auto"/>
        <w:ind w:left="0"/>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t xml:space="preserve">     سيتم في هذ الجزء تناول بعض التعاريف المختلفة </w:t>
      </w:r>
      <w:r w:rsidRPr="00624B08">
        <w:rPr>
          <w:rFonts w:ascii="Sakkal Majalla" w:hAnsi="Sakkal Majalla" w:cs="Sakkal Majalla" w:hint="cs"/>
          <w:sz w:val="36"/>
          <w:szCs w:val="36"/>
          <w:rtl/>
          <w:lang w:val="en-US" w:bidi="ar-AE"/>
        </w:rPr>
        <w:t xml:space="preserve">والمتنوعة </w:t>
      </w:r>
      <w:r w:rsidRPr="00624B08">
        <w:rPr>
          <w:rFonts w:ascii="Sakkal Majalla" w:hAnsi="Sakkal Majalla" w:cs="Sakkal Majalla"/>
          <w:sz w:val="36"/>
          <w:szCs w:val="36"/>
          <w:rtl/>
          <w:lang w:val="en-US" w:bidi="ar-AE"/>
        </w:rPr>
        <w:t>للتسويق الداخلي</w:t>
      </w:r>
      <w:r w:rsidRPr="00624B08">
        <w:rPr>
          <w:rFonts w:ascii="Sakkal Majalla" w:hAnsi="Sakkal Majalla" w:cs="Sakkal Majalla" w:hint="cs"/>
          <w:sz w:val="36"/>
          <w:szCs w:val="36"/>
          <w:rtl/>
          <w:lang w:val="en-US" w:bidi="ar-AE"/>
        </w:rPr>
        <w:t>،</w:t>
      </w:r>
      <w:r w:rsidRPr="00624B08">
        <w:rPr>
          <w:rFonts w:ascii="Sakkal Majalla" w:hAnsi="Sakkal Majalla" w:cs="Sakkal Majalla"/>
          <w:sz w:val="36"/>
          <w:szCs w:val="36"/>
          <w:rtl/>
          <w:lang w:val="en-US" w:bidi="ar-AE"/>
        </w:rPr>
        <w:t xml:space="preserve"> وكذلك أهميته كنشاط، </w:t>
      </w:r>
      <w:proofErr w:type="spellStart"/>
      <w:r w:rsidRPr="00624B08">
        <w:rPr>
          <w:rFonts w:ascii="Sakkal Majalla" w:hAnsi="Sakkal Majalla" w:cs="Sakkal Majalla"/>
          <w:sz w:val="36"/>
          <w:szCs w:val="36"/>
          <w:rtl/>
          <w:lang w:val="en-US" w:bidi="ar-AE"/>
        </w:rPr>
        <w:t>بالاضافة</w:t>
      </w:r>
      <w:proofErr w:type="spellEnd"/>
      <w:r w:rsidRPr="00624B08">
        <w:rPr>
          <w:rFonts w:ascii="Sakkal Majalla" w:hAnsi="Sakkal Majalla" w:cs="Sakkal Majalla"/>
          <w:sz w:val="36"/>
          <w:szCs w:val="36"/>
          <w:rtl/>
          <w:lang w:val="en-US" w:bidi="ar-AE"/>
        </w:rPr>
        <w:t xml:space="preserve"> إلى مراحل تطوره</w:t>
      </w:r>
    </w:p>
    <w:p w14:paraId="196F79BD" w14:textId="77777777" w:rsidR="00D351E8" w:rsidRPr="00624B08" w:rsidRDefault="00D351E8" w:rsidP="00D351E8">
      <w:pPr>
        <w:pStyle w:val="Paragraphedeliste"/>
        <w:bidi/>
        <w:spacing w:after="0" w:line="240" w:lineRule="auto"/>
        <w:ind w:left="0"/>
        <w:jc w:val="both"/>
        <w:rPr>
          <w:rFonts w:ascii="Sakkal Majalla" w:hAnsi="Sakkal Majalla" w:cs="Sakkal Majalla"/>
          <w:b/>
          <w:bCs/>
          <w:sz w:val="36"/>
          <w:szCs w:val="36"/>
          <w:rtl/>
          <w:lang w:val="en-US" w:bidi="ar-AE"/>
        </w:rPr>
      </w:pPr>
      <w:proofErr w:type="spellStart"/>
      <w:r w:rsidRPr="00624B08">
        <w:rPr>
          <w:rFonts w:ascii="Sakkal Majalla" w:hAnsi="Sakkal Majalla" w:cs="Sakkal Majalla" w:hint="cs"/>
          <w:b/>
          <w:bCs/>
          <w:sz w:val="36"/>
          <w:szCs w:val="36"/>
          <w:rtl/>
          <w:lang w:val="en-US" w:bidi="ar-AE"/>
        </w:rPr>
        <w:t>أولا</w:t>
      </w:r>
      <w:r w:rsidRPr="00624B08">
        <w:rPr>
          <w:rFonts w:ascii="Sakkal Majalla" w:hAnsi="Sakkal Majalla" w:cs="Sakkal Majalla"/>
          <w:b/>
          <w:bCs/>
          <w:sz w:val="36"/>
          <w:szCs w:val="36"/>
          <w:rtl/>
          <w:lang w:val="en-US" w:bidi="ar-AE"/>
        </w:rPr>
        <w:t>_</w:t>
      </w:r>
      <w:r w:rsidRPr="00624B08">
        <w:rPr>
          <w:rFonts w:ascii="Sakkal Majalla" w:hAnsi="Sakkal Majalla" w:cs="Sakkal Majalla" w:hint="cs"/>
          <w:b/>
          <w:bCs/>
          <w:sz w:val="36"/>
          <w:szCs w:val="36"/>
          <w:rtl/>
          <w:lang w:val="en-US" w:bidi="ar-AE"/>
        </w:rPr>
        <w:t>مفهوم</w:t>
      </w:r>
      <w:proofErr w:type="spellEnd"/>
      <w:r w:rsidRPr="00624B08">
        <w:rPr>
          <w:rFonts w:ascii="Sakkal Majalla" w:hAnsi="Sakkal Majalla" w:cs="Sakkal Majalla" w:hint="cs"/>
          <w:b/>
          <w:bCs/>
          <w:sz w:val="36"/>
          <w:szCs w:val="36"/>
          <w:rtl/>
          <w:lang w:val="en-US" w:bidi="ar-AE"/>
        </w:rPr>
        <w:t xml:space="preserve"> </w:t>
      </w:r>
      <w:r w:rsidRPr="00624B08">
        <w:rPr>
          <w:rFonts w:ascii="Sakkal Majalla" w:hAnsi="Sakkal Majalla" w:cs="Sakkal Majalla"/>
          <w:b/>
          <w:bCs/>
          <w:sz w:val="36"/>
          <w:szCs w:val="36"/>
          <w:rtl/>
          <w:lang w:val="en-US" w:bidi="ar-AE"/>
        </w:rPr>
        <w:t>التسويق الداخلي</w:t>
      </w:r>
    </w:p>
    <w:p w14:paraId="649E0B3E" w14:textId="77777777" w:rsidR="00D351E8" w:rsidRPr="00624B08" w:rsidRDefault="00D351E8" w:rsidP="00D351E8">
      <w:pPr>
        <w:tabs>
          <w:tab w:val="right" w:pos="283"/>
        </w:tabs>
        <w:bidi/>
        <w:spacing w:line="240" w:lineRule="auto"/>
        <w:jc w:val="both"/>
        <w:rPr>
          <w:rFonts w:ascii="Sakkal Majalla" w:eastAsia="Calibri" w:hAnsi="Sakkal Majalla" w:cs="Sakkal Majalla"/>
          <w:sz w:val="36"/>
          <w:szCs w:val="36"/>
          <w:lang w:val="en-US" w:bidi="ar-AE"/>
        </w:rPr>
      </w:pPr>
      <w:r w:rsidRPr="00624B08">
        <w:rPr>
          <w:rFonts w:ascii="Sakkal Majalla" w:eastAsia="Calibri" w:hAnsi="Sakkal Majalla" w:cs="Sakkal Majalla" w:hint="cs"/>
          <w:sz w:val="36"/>
          <w:szCs w:val="36"/>
          <w:rtl/>
          <w:lang w:val="en-US" w:bidi="ar-AE"/>
        </w:rPr>
        <w:lastRenderedPageBreak/>
        <w:tab/>
      </w:r>
      <w:r w:rsidRPr="00624B08">
        <w:rPr>
          <w:rFonts w:ascii="Sakkal Majalla" w:eastAsia="Calibri" w:hAnsi="Sakkal Majalla" w:cs="Sakkal Majalla" w:hint="cs"/>
          <w:sz w:val="36"/>
          <w:szCs w:val="36"/>
          <w:rtl/>
          <w:lang w:val="en-US" w:bidi="ar-AE"/>
        </w:rPr>
        <w:tab/>
      </w:r>
      <w:r w:rsidRPr="00624B08">
        <w:rPr>
          <w:rFonts w:ascii="Sakkal Majalla" w:eastAsia="Calibri" w:hAnsi="Sakkal Majalla" w:cs="Sakkal Majalla"/>
          <w:sz w:val="36"/>
          <w:szCs w:val="36"/>
          <w:rtl/>
          <w:lang w:val="en-US" w:bidi="ar-AE"/>
        </w:rPr>
        <w:t xml:space="preserve">يعرف التسويق </w:t>
      </w:r>
      <w:proofErr w:type="gramStart"/>
      <w:r w:rsidRPr="00624B08">
        <w:rPr>
          <w:rFonts w:ascii="Sakkal Majalla" w:eastAsia="Calibri" w:hAnsi="Sakkal Majalla" w:cs="Sakkal Majalla"/>
          <w:sz w:val="36"/>
          <w:szCs w:val="36"/>
          <w:rtl/>
          <w:lang w:val="en-US" w:bidi="ar-AE"/>
        </w:rPr>
        <w:t>الداخلي(</w:t>
      </w:r>
      <w:proofErr w:type="gramEnd"/>
      <w:r w:rsidRPr="00624B08">
        <w:rPr>
          <w:rFonts w:ascii="Sakkal Majalla" w:eastAsia="Calibri" w:hAnsi="Sakkal Majalla" w:cs="Sakkal Majalla"/>
          <w:sz w:val="36"/>
          <w:szCs w:val="36"/>
          <w:lang w:val="en-US" w:bidi="ar-AE"/>
        </w:rPr>
        <w:t xml:space="preserve">internal marketing </w:t>
      </w:r>
      <w:r w:rsidRPr="00624B08">
        <w:rPr>
          <w:rFonts w:ascii="Sakkal Majalla" w:eastAsia="Calibri" w:hAnsi="Sakkal Majalla" w:cs="Sakkal Majalla"/>
          <w:sz w:val="36"/>
          <w:szCs w:val="36"/>
          <w:rtl/>
          <w:lang w:val="en-US" w:bidi="ar-AE"/>
        </w:rPr>
        <w:t xml:space="preserve"> )</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على أنه "كافة الجهود التسويقية المبذولة في إقناع العاملين داخل المؤسسة بأهمية أدائهم الفعال، ودورهم في تحقيق الأهداف العامة للمنظمة".</w:t>
      </w:r>
      <w:r w:rsidRPr="00624B08">
        <w:rPr>
          <w:rFonts w:ascii="Sakkal Majalla" w:eastAsia="Calibri" w:hAnsi="Sakkal Majalla" w:cs="Sakkal Majalla"/>
          <w:sz w:val="36"/>
          <w:szCs w:val="36"/>
          <w:vertAlign w:val="superscript"/>
          <w:rtl/>
          <w:lang w:val="en-US" w:bidi="ar-AE"/>
        </w:rPr>
        <w:endnoteReference w:id="1"/>
      </w:r>
    </w:p>
    <w:p w14:paraId="1E224396" w14:textId="77777777" w:rsidR="00D351E8" w:rsidRPr="00624B08" w:rsidRDefault="00D351E8" w:rsidP="00D351E8">
      <w:pPr>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xml:space="preserve">      التسويق الداخلي هو جهد مخطط باستخدام منهج شبيه بالتسويق</w:t>
      </w:r>
      <w:r w:rsidRPr="00624B08">
        <w:rPr>
          <w:rFonts w:ascii="Sakkal Majalla" w:eastAsia="Calibri" w:hAnsi="Sakkal Majalla" w:cs="Sakkal Majalla" w:hint="cs"/>
          <w:sz w:val="36"/>
          <w:szCs w:val="36"/>
          <w:rtl/>
          <w:lang w:val="en-US" w:bidi="ar-AE"/>
        </w:rPr>
        <w:t>،</w:t>
      </w:r>
      <w:r w:rsidRPr="00624B08">
        <w:rPr>
          <w:rFonts w:ascii="Sakkal Majalla" w:eastAsia="Calibri" w:hAnsi="Sakkal Majalla" w:cs="Sakkal Majalla"/>
          <w:sz w:val="36"/>
          <w:szCs w:val="36"/>
          <w:rtl/>
          <w:lang w:val="en-US" w:bidi="ar-AE"/>
        </w:rPr>
        <w:t xml:space="preserve"> وموجه إلى تحفيز العاملين من أجل تطبيق الاستراتيجيات المؤسسية ودمجها وتوجيهها نحو </w:t>
      </w:r>
      <w:proofErr w:type="gramStart"/>
      <w:r w:rsidRPr="00624B08">
        <w:rPr>
          <w:rFonts w:ascii="Sakkal Majalla" w:eastAsia="Calibri" w:hAnsi="Sakkal Majalla" w:cs="Sakkal Majalla"/>
          <w:sz w:val="36"/>
          <w:szCs w:val="36"/>
          <w:rtl/>
          <w:lang w:val="en-US" w:bidi="ar-AE"/>
        </w:rPr>
        <w:t>الاهتمام  بالعملاء</w:t>
      </w:r>
      <w:proofErr w:type="gramEnd"/>
      <w:r w:rsidRPr="00624B08">
        <w:rPr>
          <w:rFonts w:ascii="Sakkal Majalla" w:eastAsia="Calibri" w:hAnsi="Sakkal Majalla" w:cs="Sakkal Majalla"/>
          <w:sz w:val="36"/>
          <w:szCs w:val="36"/>
          <w:rtl/>
          <w:lang w:val="en-US" w:bidi="ar-AE"/>
        </w:rPr>
        <w:t>.</w:t>
      </w:r>
      <w:r w:rsidRPr="00624B08">
        <w:rPr>
          <w:rFonts w:ascii="Sakkal Majalla" w:eastAsia="Calibri" w:hAnsi="Sakkal Majalla" w:cs="Sakkal Majalla"/>
          <w:sz w:val="36"/>
          <w:szCs w:val="36"/>
          <w:vertAlign w:val="superscript"/>
          <w:rtl/>
          <w:lang w:val="en-US" w:bidi="ar-AE"/>
        </w:rPr>
        <w:endnoteReference w:id="2"/>
      </w:r>
      <w:r w:rsidRPr="00624B08">
        <w:rPr>
          <w:rFonts w:ascii="Sakkal Majalla" w:eastAsia="Calibri" w:hAnsi="Sakkal Majalla" w:cs="Sakkal Majalla"/>
          <w:sz w:val="36"/>
          <w:szCs w:val="36"/>
          <w:rtl/>
          <w:lang w:val="en-US" w:bidi="ar-AE"/>
        </w:rPr>
        <w:t xml:space="preserve"> ونضيف في تعريف آخر أنه يعتبر" جذب واختيار وتدريب وتحفيز وصيانة أفضل العاملين، والعمل على اشباع حاجياتهم كمرحلة تسبق اشباع احتياجات العملاء، وذلك لأن العاملين هم عملاء المؤسسة الداخليين، بالتالي يجب أن يحصلوا على أفضل الخدمات حتى يتمكنوا من خدمة العملاء الخارجيين".</w:t>
      </w:r>
      <w:r w:rsidRPr="00624B08">
        <w:rPr>
          <w:rFonts w:ascii="Sakkal Majalla" w:eastAsia="Calibri" w:hAnsi="Sakkal Majalla" w:cs="Sakkal Majalla"/>
          <w:sz w:val="36"/>
          <w:szCs w:val="36"/>
          <w:vertAlign w:val="superscript"/>
          <w:rtl/>
          <w:lang w:val="en-US" w:bidi="ar-AE"/>
        </w:rPr>
        <w:endnoteReference w:id="3"/>
      </w:r>
    </w:p>
    <w:p w14:paraId="238780D9" w14:textId="77777777" w:rsidR="00D351E8" w:rsidRPr="00624B08" w:rsidRDefault="00D351E8" w:rsidP="00D351E8">
      <w:pPr>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lang w:val="en-US" w:bidi="ar-AE"/>
        </w:rPr>
        <w:tab/>
      </w:r>
      <w:r w:rsidRPr="00624B08">
        <w:rPr>
          <w:rFonts w:ascii="Sakkal Majalla" w:eastAsia="Calibri" w:hAnsi="Sakkal Majalla" w:cs="Sakkal Majalla"/>
          <w:sz w:val="36"/>
          <w:szCs w:val="36"/>
          <w:rtl/>
          <w:lang w:val="en-US" w:bidi="ar-AE"/>
        </w:rPr>
        <w:t>وهناك الكثير من التعريفات التي تعتبر أن التسويق الداخلي يمثل "فلسفة إدارية يتم بموجبها النظر إلى العاملين بالمؤسسة</w:t>
      </w:r>
      <w:r w:rsidRPr="00624B08">
        <w:rPr>
          <w:rFonts w:ascii="Sakkal Majalla" w:eastAsia="Calibri" w:hAnsi="Sakkal Majalla" w:cs="Sakkal Majalla" w:hint="cs"/>
          <w:sz w:val="36"/>
          <w:szCs w:val="36"/>
          <w:rtl/>
          <w:lang w:val="en-US" w:bidi="ar-AE"/>
        </w:rPr>
        <w:t>+</w:t>
      </w:r>
      <w:r w:rsidRPr="00624B08">
        <w:rPr>
          <w:rFonts w:ascii="Sakkal Majalla" w:eastAsia="Calibri" w:hAnsi="Sakkal Majalla" w:cs="Sakkal Majalla"/>
          <w:sz w:val="36"/>
          <w:szCs w:val="36"/>
          <w:rtl/>
          <w:lang w:val="en-US" w:bidi="ar-AE"/>
        </w:rPr>
        <w:t xml:space="preserve"> باعتبارهم عملاء داخليين لها، وتعتبر وظائفهم هي منتجات داخلية، وهنا لا بد من اشباع احتياجات هؤلاء العملاء الداخليين، وذلك لضمان اشباع احتياجات العملاء الخارجيين وتحقيق الأهداف التنظيمية"</w:t>
      </w:r>
      <w:r w:rsidRPr="00624B08">
        <w:rPr>
          <w:rStyle w:val="Appeldenotedefin"/>
          <w:rFonts w:ascii="Sakkal Majalla" w:eastAsia="Calibri" w:hAnsi="Sakkal Majalla" w:cs="Sakkal Majalla"/>
          <w:sz w:val="36"/>
          <w:szCs w:val="36"/>
          <w:rtl/>
          <w:lang w:val="en-US" w:bidi="ar-AE"/>
        </w:rPr>
        <w:endnoteReference w:id="4"/>
      </w:r>
      <w:r w:rsidRPr="00624B08">
        <w:rPr>
          <w:rFonts w:ascii="Sakkal Majalla" w:eastAsia="Calibri" w:hAnsi="Sakkal Majalla" w:cs="Sakkal Majalla"/>
          <w:sz w:val="36"/>
          <w:szCs w:val="36"/>
          <w:rtl/>
          <w:lang w:val="en-US" w:bidi="ar-AE"/>
        </w:rPr>
        <w:t>.</w:t>
      </w:r>
    </w:p>
    <w:p w14:paraId="2066D6E1" w14:textId="77777777" w:rsidR="00D351E8" w:rsidRPr="00624B08" w:rsidRDefault="00D351E8" w:rsidP="00D351E8">
      <w:pPr>
        <w:bidi/>
        <w:spacing w:line="240" w:lineRule="auto"/>
        <w:jc w:val="both"/>
        <w:rPr>
          <w:rFonts w:ascii="Sakkal Majalla" w:eastAsia="Calibri" w:hAnsi="Sakkal Majalla" w:cs="Sakkal Majalla"/>
          <w:sz w:val="36"/>
          <w:szCs w:val="36"/>
          <w:lang w:val="en-US" w:bidi="ar-AE"/>
        </w:rPr>
      </w:pPr>
      <w:r w:rsidRPr="00624B08">
        <w:rPr>
          <w:rFonts w:ascii="Sakkal Majalla" w:eastAsia="Calibri" w:hAnsi="Sakkal Majalla" w:cs="Sakkal Majalla"/>
          <w:sz w:val="36"/>
          <w:szCs w:val="36"/>
          <w:rtl/>
          <w:lang w:val="en-US" w:bidi="ar-AE"/>
        </w:rPr>
        <w:t xml:space="preserve">     التسويق الداخلي يستخدم المنظور التسويقي </w:t>
      </w:r>
      <w:proofErr w:type="spellStart"/>
      <w:r w:rsidRPr="00624B08">
        <w:rPr>
          <w:rFonts w:ascii="Sakkal Majalla" w:eastAsia="Calibri" w:hAnsi="Sakkal Majalla" w:cs="Sakkal Majalla"/>
          <w:sz w:val="36"/>
          <w:szCs w:val="36"/>
          <w:rtl/>
          <w:lang w:val="en-US" w:bidi="ar-AE"/>
        </w:rPr>
        <w:t>لادارة</w:t>
      </w:r>
      <w:proofErr w:type="spellEnd"/>
      <w:r w:rsidRPr="00624B08">
        <w:rPr>
          <w:rFonts w:ascii="Sakkal Majalla" w:eastAsia="Calibri" w:hAnsi="Sakkal Majalla" w:cs="Sakkal Majalla"/>
          <w:sz w:val="36"/>
          <w:szCs w:val="36"/>
          <w:rtl/>
          <w:lang w:val="en-US" w:bidi="ar-AE"/>
        </w:rPr>
        <w:t xml:space="preserve"> العاملين في المنشأة وتنمية مهاراتهم وقدراتهم لكي يكونوا قادرين على تقديم أفضل الخدمات وخلق علاقات طيبة مع زبائنهم</w:t>
      </w:r>
      <w:r w:rsidRPr="00624B08">
        <w:rPr>
          <w:rFonts w:ascii="Sakkal Majalla" w:eastAsia="Calibri" w:hAnsi="Sakkal Majalla" w:cs="Sakkal Majalla" w:hint="cs"/>
          <w:sz w:val="36"/>
          <w:szCs w:val="36"/>
          <w:rtl/>
          <w:lang w:val="en-US" w:bidi="ar-AE"/>
        </w:rPr>
        <w:t>،</w:t>
      </w:r>
      <w:r w:rsidRPr="00624B08">
        <w:rPr>
          <w:rFonts w:ascii="Sakkal Majalla" w:eastAsia="Calibri" w:hAnsi="Sakkal Majalla" w:cs="Sakkal Majalla"/>
          <w:sz w:val="36"/>
          <w:szCs w:val="36"/>
          <w:rtl/>
          <w:lang w:val="en-US" w:bidi="ar-AE"/>
        </w:rPr>
        <w:t xml:space="preserve"> وبالتالي تحقيق الهدف الذي تسعى الم</w:t>
      </w:r>
      <w:r w:rsidRPr="00624B08">
        <w:rPr>
          <w:rFonts w:ascii="Sakkal Majalla" w:eastAsia="Calibri" w:hAnsi="Sakkal Majalla" w:cs="Sakkal Majalla" w:hint="cs"/>
          <w:sz w:val="36"/>
          <w:szCs w:val="36"/>
          <w:rtl/>
          <w:lang w:val="en-US" w:bidi="ar-AE"/>
        </w:rPr>
        <w:t>ؤسسة</w:t>
      </w:r>
      <w:r w:rsidRPr="00624B08">
        <w:rPr>
          <w:rFonts w:ascii="Sakkal Majalla" w:eastAsia="Calibri" w:hAnsi="Sakkal Majalla" w:cs="Sakkal Majalla"/>
          <w:sz w:val="36"/>
          <w:szCs w:val="36"/>
          <w:rtl/>
          <w:lang w:val="en-US" w:bidi="ar-AE"/>
        </w:rPr>
        <w:t xml:space="preserve"> لتحقيقه ألا وهو رضا الزبائن الذي بدوره يحقق الربحية</w:t>
      </w:r>
      <w:r w:rsidRPr="00624B08">
        <w:rPr>
          <w:rStyle w:val="Appeldenotedefin"/>
          <w:rFonts w:ascii="Sakkal Majalla" w:eastAsia="Calibri" w:hAnsi="Sakkal Majalla" w:cs="Sakkal Majalla"/>
          <w:sz w:val="36"/>
          <w:szCs w:val="36"/>
          <w:rtl/>
          <w:lang w:val="en-US" w:bidi="ar-AE"/>
        </w:rPr>
        <w:endnoteReference w:id="5"/>
      </w:r>
      <w:r w:rsidRPr="00624B08">
        <w:rPr>
          <w:rFonts w:ascii="Sakkal Majalla" w:eastAsia="Calibri" w:hAnsi="Sakkal Majalla" w:cs="Sakkal Majalla"/>
          <w:sz w:val="36"/>
          <w:szCs w:val="36"/>
          <w:rtl/>
          <w:lang w:val="en-US" w:bidi="ar-AE"/>
        </w:rPr>
        <w:t>.</w:t>
      </w:r>
    </w:p>
    <w:p w14:paraId="244E4B9C" w14:textId="77777777" w:rsidR="00D351E8" w:rsidRPr="00624B08" w:rsidRDefault="00D351E8" w:rsidP="00D351E8">
      <w:pPr>
        <w:bidi/>
        <w:spacing w:line="240" w:lineRule="auto"/>
        <w:ind w:firstLine="708"/>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xml:space="preserve">التسويق الداخلي هو" مهمة توظيف وتدريب وتحفيز الموظفين ليصبحوا قادرين على خدمة العملاء بشكل جيد </w:t>
      </w:r>
      <w:proofErr w:type="gramStart"/>
      <w:r w:rsidRPr="00624B08">
        <w:rPr>
          <w:rFonts w:ascii="Sakkal Majalla" w:eastAsia="Calibri" w:hAnsi="Sakkal Majalla" w:cs="Sakkal Majalla"/>
          <w:sz w:val="36"/>
          <w:szCs w:val="36"/>
          <w:rtl/>
          <w:lang w:val="en-US" w:bidi="ar-AE"/>
        </w:rPr>
        <w:t>و على</w:t>
      </w:r>
      <w:proofErr w:type="gramEnd"/>
      <w:r w:rsidRPr="00624B08">
        <w:rPr>
          <w:rFonts w:ascii="Sakkal Majalla" w:eastAsia="Calibri" w:hAnsi="Sakkal Majalla" w:cs="Sakkal Majalla"/>
          <w:sz w:val="36"/>
          <w:szCs w:val="36"/>
          <w:rtl/>
          <w:lang w:val="en-US" w:bidi="ar-AE"/>
        </w:rPr>
        <w:t xml:space="preserve"> المؤسسة إدراك أن الأنشطة التسويقية الداخلية هي ذات </w:t>
      </w:r>
      <w:r w:rsidRPr="00624B08">
        <w:rPr>
          <w:rFonts w:ascii="Sakkal Majalla" w:eastAsia="Calibri" w:hAnsi="Sakkal Majalla" w:cs="Sakkal Majalla" w:hint="cs"/>
          <w:sz w:val="36"/>
          <w:szCs w:val="36"/>
          <w:rtl/>
          <w:lang w:val="en-US" w:bidi="ar-AE"/>
        </w:rPr>
        <w:t>أهمية</w:t>
      </w:r>
      <w:r w:rsidRPr="00624B08">
        <w:rPr>
          <w:rFonts w:ascii="Sakkal Majalla" w:eastAsia="Calibri" w:hAnsi="Sakkal Majalla" w:cs="Sakkal Majalla"/>
          <w:sz w:val="36"/>
          <w:szCs w:val="36"/>
          <w:rtl/>
          <w:lang w:val="en-US" w:bidi="ar-AE"/>
        </w:rPr>
        <w:t xml:space="preserve"> كبيرة للنجاح في الوفاء بتقديم خدمة ممتازة حسب الشروط المتفق عليها لان رضا العميل الداخلي يرفع من التزامه اتجاه عملاء الخارجيين "</w:t>
      </w:r>
      <w:r w:rsidRPr="00624B08">
        <w:rPr>
          <w:rFonts w:ascii="Sakkal Majalla" w:eastAsia="Calibri" w:hAnsi="Sakkal Majalla" w:cs="Sakkal Majalla"/>
          <w:sz w:val="36"/>
          <w:szCs w:val="36"/>
          <w:vertAlign w:val="superscript"/>
          <w:rtl/>
          <w:lang w:val="en-US" w:bidi="ar-AE"/>
        </w:rPr>
        <w:endnoteReference w:id="6"/>
      </w:r>
    </w:p>
    <w:p w14:paraId="6AB7594A" w14:textId="77777777" w:rsidR="00D351E8" w:rsidRPr="00624B08" w:rsidRDefault="00D351E8" w:rsidP="00D351E8">
      <w:pPr>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xml:space="preserve">     وقد عرف</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lang w:val="en-US" w:bidi="ar-AE"/>
        </w:rPr>
        <w:t>BERRY</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أن التسويق الداخلي يمثل "تطبيق فلسفة وممارسات التسويق على الأفراد الذين يخدمون الزبائن، بحيث يتم توظيف أكفأ الأفراد والاحتفاظ بهم للقيام بالأعمال المناطة بهم على أكمل وجه "</w:t>
      </w:r>
      <w:r w:rsidRPr="00624B08">
        <w:rPr>
          <w:rStyle w:val="Appeldenotedefin"/>
          <w:rFonts w:ascii="Sakkal Majalla" w:eastAsia="Calibri" w:hAnsi="Sakkal Majalla" w:cs="Sakkal Majalla"/>
          <w:sz w:val="36"/>
          <w:szCs w:val="36"/>
          <w:rtl/>
          <w:lang w:val="en-US" w:bidi="ar-AE"/>
        </w:rPr>
        <w:endnoteReference w:id="7"/>
      </w:r>
      <w:r w:rsidRPr="00624B08">
        <w:rPr>
          <w:rFonts w:ascii="Sakkal Majalla" w:eastAsia="Calibri" w:hAnsi="Sakkal Majalla" w:cs="Sakkal Majalla"/>
          <w:sz w:val="36"/>
          <w:szCs w:val="36"/>
          <w:rtl/>
          <w:lang w:val="en-US" w:bidi="ar-AE"/>
        </w:rPr>
        <w:t>.</w:t>
      </w:r>
    </w:p>
    <w:p w14:paraId="16E95FE0" w14:textId="77777777" w:rsidR="00D351E8" w:rsidRPr="00624B08" w:rsidRDefault="00D351E8" w:rsidP="00D351E8">
      <w:pPr>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lang w:val="en-US" w:bidi="ar-AE"/>
        </w:rPr>
        <w:tab/>
      </w:r>
      <w:r w:rsidRPr="00624B08">
        <w:rPr>
          <w:rFonts w:ascii="Sakkal Majalla" w:eastAsia="Calibri" w:hAnsi="Sakkal Majalla" w:cs="Sakkal Majalla"/>
          <w:sz w:val="36"/>
          <w:szCs w:val="36"/>
          <w:rtl/>
          <w:lang w:val="en-US" w:bidi="ar-AE"/>
        </w:rPr>
        <w:t>ويضيف</w:t>
      </w:r>
      <w:r w:rsidRPr="00624B08">
        <w:rPr>
          <w:rFonts w:ascii="Sakkal Majalla" w:eastAsia="Calibri" w:hAnsi="Sakkal Majalla" w:cs="Sakkal Majalla" w:hint="cs"/>
          <w:sz w:val="36"/>
          <w:szCs w:val="36"/>
          <w:rtl/>
          <w:lang w:val="en-US" w:bidi="ar-AE"/>
        </w:rPr>
        <w:t xml:space="preserve"> (</w:t>
      </w:r>
      <w:proofErr w:type="spellStart"/>
      <w:r w:rsidRPr="00624B08">
        <w:rPr>
          <w:rFonts w:ascii="Sakkal Majalla" w:eastAsia="Calibri" w:hAnsi="Sakkal Majalla" w:cs="Sakkal Majalla"/>
          <w:sz w:val="36"/>
          <w:szCs w:val="36"/>
          <w:lang w:val="en-US" w:bidi="ar-AE"/>
        </w:rPr>
        <w:t>Gumessen</w:t>
      </w:r>
      <w:proofErr w:type="spellEnd"/>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 xml:space="preserve">أن التسويق الداخلي هو "جهود المنظمات الهادفة لتزويد الأفراد العاملين فيها بتصور كامل، وفهم واضح للأهداف، والمهام التي ترغب المؤسسة بتحقيقها، من </w:t>
      </w:r>
      <w:r w:rsidRPr="00624B08">
        <w:rPr>
          <w:rFonts w:ascii="Sakkal Majalla" w:eastAsia="Calibri" w:hAnsi="Sakkal Majalla" w:cs="Sakkal Majalla"/>
          <w:sz w:val="36"/>
          <w:szCs w:val="36"/>
          <w:rtl/>
          <w:lang w:val="en-US" w:bidi="ar-AE"/>
        </w:rPr>
        <w:lastRenderedPageBreak/>
        <w:t>خلال التدريب والتحفيز والتقويم والمكافأة</w:t>
      </w:r>
      <w:r w:rsidRPr="00624B08">
        <w:rPr>
          <w:rFonts w:ascii="Sakkal Majalla" w:eastAsia="Calibri" w:hAnsi="Sakkal Majalla" w:cs="Sakkal Majalla" w:hint="cs"/>
          <w:sz w:val="36"/>
          <w:szCs w:val="36"/>
          <w:rtl/>
          <w:lang w:val="en-US" w:bidi="ar-AE"/>
        </w:rPr>
        <w:t>،</w:t>
      </w:r>
      <w:r w:rsidRPr="00624B08">
        <w:rPr>
          <w:rFonts w:ascii="Sakkal Majalla" w:eastAsia="Calibri" w:hAnsi="Sakkal Majalla" w:cs="Sakkal Majalla"/>
          <w:sz w:val="36"/>
          <w:szCs w:val="36"/>
          <w:rtl/>
          <w:lang w:val="en-US" w:bidi="ar-AE"/>
        </w:rPr>
        <w:t xml:space="preserve"> وفقا لإنجاز الأهداف" أما</w:t>
      </w:r>
      <w:r w:rsidRPr="00624B08">
        <w:rPr>
          <w:rFonts w:ascii="Sakkal Majalla" w:eastAsia="Calibri" w:hAnsi="Sakkal Majalla" w:cs="Sakkal Majalla" w:hint="cs"/>
          <w:sz w:val="36"/>
          <w:szCs w:val="36"/>
          <w:rtl/>
          <w:lang w:val="en-US" w:bidi="ar-AE"/>
        </w:rPr>
        <w:t xml:space="preserve"> (</w:t>
      </w:r>
      <w:proofErr w:type="spellStart"/>
      <w:r w:rsidRPr="00624B08">
        <w:rPr>
          <w:rFonts w:ascii="Sakkal Majalla" w:eastAsia="Calibri" w:hAnsi="Sakkal Majalla" w:cs="Sakkal Majalla"/>
          <w:sz w:val="36"/>
          <w:szCs w:val="36"/>
          <w:lang w:val="en-US" w:bidi="ar-AE"/>
        </w:rPr>
        <w:t>cahil</w:t>
      </w:r>
      <w:proofErr w:type="spellEnd"/>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فيعرف التسويق الداخلي على أنه "عملية اختيار وتحفيز العاملين المؤهلين تأهيلا عاليا مع الاحتفاظ بهم، شريطة أن تكون مهاراتهم وامكاناتهم متوافقة مع طبيعة الأعمال التي يقومون بها</w:t>
      </w:r>
      <w:r w:rsidRPr="00624B08">
        <w:rPr>
          <w:rFonts w:ascii="Sakkal Majalla" w:eastAsia="Calibri" w:hAnsi="Sakkal Majalla" w:cs="Sakkal Majalla" w:hint="cs"/>
          <w:sz w:val="36"/>
          <w:szCs w:val="36"/>
          <w:rtl/>
          <w:lang w:val="en-US" w:bidi="ar-AE"/>
        </w:rPr>
        <w:t>،</w:t>
      </w:r>
      <w:r w:rsidRPr="00624B08">
        <w:rPr>
          <w:rFonts w:ascii="Sakkal Majalla" w:eastAsia="Calibri" w:hAnsi="Sakkal Majalla" w:cs="Sakkal Majalla"/>
          <w:sz w:val="36"/>
          <w:szCs w:val="36"/>
          <w:rtl/>
          <w:lang w:val="en-US" w:bidi="ar-AE"/>
        </w:rPr>
        <w:t xml:space="preserve"> والتي تشبع </w:t>
      </w:r>
      <w:proofErr w:type="spellStart"/>
      <w:r w:rsidRPr="00624B08">
        <w:rPr>
          <w:rFonts w:ascii="Sakkal Majalla" w:eastAsia="Calibri" w:hAnsi="Sakkal Majalla" w:cs="Sakkal Majalla"/>
          <w:sz w:val="36"/>
          <w:szCs w:val="36"/>
          <w:rtl/>
          <w:lang w:val="en-US" w:bidi="ar-AE"/>
        </w:rPr>
        <w:t>حاجاتهم"،ولذلك</w:t>
      </w:r>
      <w:proofErr w:type="spellEnd"/>
      <w:r w:rsidRPr="00624B08">
        <w:rPr>
          <w:rFonts w:ascii="Sakkal Majalla" w:eastAsia="Calibri" w:hAnsi="Sakkal Majalla" w:cs="Sakkal Majalla"/>
          <w:sz w:val="36"/>
          <w:szCs w:val="36"/>
          <w:rtl/>
          <w:lang w:val="en-US" w:bidi="ar-AE"/>
        </w:rPr>
        <w:t xml:space="preserve"> فإن التسويق الداخلي هو فلسفة معاملة الأفراد العاملين في المؤسسة باعتبارهم زبائن حقيقيين.</w:t>
      </w:r>
      <w:r w:rsidRPr="00624B08">
        <w:rPr>
          <w:rFonts w:ascii="Sakkal Majalla" w:eastAsia="Calibri" w:hAnsi="Sakkal Majalla" w:cs="Sakkal Majalla"/>
          <w:sz w:val="36"/>
          <w:szCs w:val="36"/>
          <w:vertAlign w:val="superscript"/>
          <w:rtl/>
          <w:lang w:val="en-US" w:bidi="ar-AE"/>
        </w:rPr>
        <w:endnoteReference w:id="8"/>
      </w:r>
    </w:p>
    <w:p w14:paraId="120FCEBF" w14:textId="77777777" w:rsidR="00D351E8" w:rsidRPr="00624B08" w:rsidRDefault="00D351E8" w:rsidP="00D351E8">
      <w:pPr>
        <w:autoSpaceDE w:val="0"/>
        <w:autoSpaceDN w:val="0"/>
        <w:bidi/>
        <w:adjustRightInd w:val="0"/>
        <w:spacing w:after="0" w:line="240" w:lineRule="auto"/>
        <w:ind w:firstLine="708"/>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xml:space="preserve">وقد أشار </w:t>
      </w:r>
      <w:r w:rsidRPr="00624B08">
        <w:rPr>
          <w:rFonts w:ascii="Sakkal Majalla" w:eastAsia="Calibri" w:hAnsi="Sakkal Majalla" w:cs="Sakkal Majalla"/>
          <w:sz w:val="36"/>
          <w:szCs w:val="36"/>
          <w:lang w:val="en-US" w:bidi="ar-AE"/>
        </w:rPr>
        <w:t>(McGrath,2009,p36</w:t>
      </w:r>
      <w:proofErr w:type="gramStart"/>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 xml:space="preserve"> إلى</w:t>
      </w:r>
      <w:proofErr w:type="gramEnd"/>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أنه</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أسلوب</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لأنظمة</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الحوافز</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والمكافآت</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الموجهة</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للعاملين</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بغية تحسين</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جودة</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الخدمة</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المقدمة</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للعملاء</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وتنمية</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العلاقات</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التفاعلية</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بينهم"</w:t>
      </w:r>
      <w:r w:rsidRPr="00624B08">
        <w:rPr>
          <w:rStyle w:val="Appeldenotedefin"/>
          <w:rFonts w:ascii="Sakkal Majalla" w:eastAsia="Calibri" w:hAnsi="Sakkal Majalla" w:cs="Sakkal Majalla"/>
          <w:sz w:val="36"/>
          <w:szCs w:val="36"/>
          <w:rtl/>
          <w:lang w:val="en-US" w:bidi="ar-AE"/>
        </w:rPr>
        <w:endnoteReference w:id="9"/>
      </w:r>
      <w:r w:rsidRPr="00624B08">
        <w:rPr>
          <w:rFonts w:ascii="Sakkal Majalla" w:eastAsia="Calibri" w:hAnsi="Sakkal Majalla" w:cs="Sakkal Majalla"/>
          <w:sz w:val="36"/>
          <w:szCs w:val="36"/>
          <w:rtl/>
          <w:lang w:val="en-US" w:bidi="ar-AE"/>
        </w:rPr>
        <w:t>.</w:t>
      </w:r>
    </w:p>
    <w:p w14:paraId="037B3BF9" w14:textId="77777777" w:rsidR="00D351E8" w:rsidRPr="00624B08" w:rsidRDefault="00D351E8" w:rsidP="00D351E8">
      <w:pPr>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lang w:val="en-US" w:bidi="ar-AE"/>
        </w:rPr>
        <w:tab/>
      </w:r>
      <w:r w:rsidRPr="00624B08">
        <w:rPr>
          <w:rFonts w:ascii="Sakkal Majalla" w:eastAsia="Calibri" w:hAnsi="Sakkal Majalla" w:cs="Sakkal Majalla"/>
          <w:sz w:val="36"/>
          <w:szCs w:val="36"/>
          <w:rtl/>
          <w:lang w:val="en-US" w:bidi="ar-AE"/>
        </w:rPr>
        <w:t xml:space="preserve">ولا يختلف </w:t>
      </w:r>
      <w:proofErr w:type="gramStart"/>
      <w:r w:rsidRPr="00624B08">
        <w:rPr>
          <w:rFonts w:ascii="Sakkal Majalla" w:eastAsia="Calibri" w:hAnsi="Sakkal Majalla" w:cs="Sakkal Majalla"/>
          <w:sz w:val="36"/>
          <w:szCs w:val="36"/>
          <w:rtl/>
          <w:lang w:val="en-US" w:bidi="ar-AE"/>
        </w:rPr>
        <w:t>تعريف</w:t>
      </w:r>
      <w:r w:rsidRPr="00624B08">
        <w:rPr>
          <w:rFonts w:ascii="Sakkal Majalla" w:eastAsia="Calibri" w:hAnsi="Sakkal Majalla" w:cs="Sakkal Majalla" w:hint="cs"/>
          <w:sz w:val="36"/>
          <w:szCs w:val="36"/>
          <w:rtl/>
          <w:lang w:val="en-US" w:bidi="ar-AE"/>
        </w:rPr>
        <w:t>(</w:t>
      </w:r>
      <w:proofErr w:type="spellStart"/>
      <w:proofErr w:type="gramEnd"/>
      <w:r w:rsidRPr="00624B08">
        <w:rPr>
          <w:rFonts w:ascii="Sakkal Majalla" w:eastAsia="Calibri" w:hAnsi="Sakkal Majalla" w:cs="Sakkal Majalla"/>
          <w:sz w:val="36"/>
          <w:szCs w:val="36"/>
          <w:lang w:val="en-US" w:bidi="ar-AE"/>
        </w:rPr>
        <w:t>varey</w:t>
      </w:r>
      <w:proofErr w:type="spellEnd"/>
      <w:r w:rsidRPr="00624B08">
        <w:rPr>
          <w:rFonts w:ascii="Sakkal Majalla" w:eastAsia="Calibri" w:hAnsi="Sakkal Majalla" w:cs="Sakkal Majalla"/>
          <w:sz w:val="36"/>
          <w:szCs w:val="36"/>
          <w:lang w:val="en-US" w:bidi="ar-AE"/>
        </w:rPr>
        <w:t xml:space="preserve"> and </w:t>
      </w:r>
      <w:proofErr w:type="spellStart"/>
      <w:r w:rsidRPr="00624B08">
        <w:rPr>
          <w:rFonts w:ascii="Sakkal Majalla" w:eastAsia="Calibri" w:hAnsi="Sakkal Majalla" w:cs="Sakkal Majalla"/>
          <w:sz w:val="36"/>
          <w:szCs w:val="36"/>
          <w:lang w:val="en-US" w:bidi="ar-AE"/>
        </w:rPr>
        <w:t>lewis</w:t>
      </w:r>
      <w:proofErr w:type="spellEnd"/>
      <w:r w:rsidRPr="00624B08">
        <w:rPr>
          <w:rFonts w:ascii="Sakkal Majalla" w:eastAsia="Calibri" w:hAnsi="Sakkal Majalla" w:cs="Sakkal Majalla" w:hint="cs"/>
          <w:sz w:val="36"/>
          <w:szCs w:val="36"/>
          <w:rtl/>
          <w:lang w:val="en-US" w:bidi="ar-AE"/>
        </w:rPr>
        <w:t>)</w:t>
      </w:r>
      <w:r w:rsidRPr="00624B08">
        <w:rPr>
          <w:rFonts w:ascii="Sakkal Majalla" w:eastAsia="Calibri" w:hAnsi="Sakkal Majalla" w:cs="Sakkal Majalla"/>
          <w:sz w:val="36"/>
          <w:szCs w:val="36"/>
          <w:rtl/>
          <w:lang w:val="en-US" w:bidi="ar-AE"/>
        </w:rPr>
        <w:t xml:space="preserve">عن مضمون ما جاءت به التعريفات السابقة، من أن التسويق الداخلي يمثل "نشاط رئيسي يهدف إلى تطوير معرفة كل من العملاء الداخليين والخارجيين، وإزالة المعوقات الوظيفية لزيادة الفعالية التنظيمية". </w:t>
      </w:r>
      <w:proofErr w:type="spellStart"/>
      <w:r w:rsidRPr="00624B08">
        <w:rPr>
          <w:rFonts w:ascii="Sakkal Majalla" w:eastAsia="Calibri" w:hAnsi="Sakkal Majalla" w:cs="Sakkal Majalla"/>
          <w:sz w:val="36"/>
          <w:szCs w:val="36"/>
          <w:rtl/>
          <w:lang w:val="en-US" w:bidi="ar-AE"/>
        </w:rPr>
        <w:t>ويوافقه</w:t>
      </w:r>
      <w:proofErr w:type="spellEnd"/>
      <w:r w:rsidRPr="00624B08">
        <w:rPr>
          <w:rFonts w:ascii="Sakkal Majalla" w:eastAsia="Calibri" w:hAnsi="Sakkal Majalla" w:cs="Sakkal Majalla"/>
          <w:sz w:val="36"/>
          <w:szCs w:val="36"/>
          <w:rtl/>
          <w:lang w:val="en-US" w:bidi="ar-AE"/>
        </w:rPr>
        <w:t xml:space="preserve"> </w:t>
      </w:r>
      <w:r w:rsidRPr="00624B08">
        <w:rPr>
          <w:rFonts w:ascii="Sakkal Majalla" w:eastAsia="Calibri" w:hAnsi="Sakkal Majalla" w:cs="Sakkal Majalla" w:hint="cs"/>
          <w:sz w:val="36"/>
          <w:szCs w:val="36"/>
          <w:rtl/>
          <w:lang w:val="en-US" w:bidi="ar-AE"/>
        </w:rPr>
        <w:t>(</w:t>
      </w:r>
      <w:r w:rsidRPr="00624B08">
        <w:rPr>
          <w:rFonts w:ascii="Sakkal Majalla" w:eastAsia="Calibri" w:hAnsi="Sakkal Majalla" w:cs="Sakkal Majalla"/>
          <w:sz w:val="36"/>
          <w:szCs w:val="36"/>
          <w:lang w:val="en-US" w:bidi="ar-AE"/>
        </w:rPr>
        <w:t>foreman</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 xml:space="preserve">أن التسويق الداخلي هو "الجهود التي تستهدف التعرف على حاجات ورغبات العاملين، وتحقيق رضاهم عما يقومون بأدائه من وظائف وأنشطة". كما أنه يعد من أحد أشكال التسويق داخل المؤسسة، والذي يركز على جذب انتباه العاملين، لأداء الأنشطة الداخلية التي تحتاج إلى تغيير لتحسين أداء التسويق الخارجي وفقا لـ </w:t>
      </w:r>
      <w:r w:rsidRPr="00624B08">
        <w:rPr>
          <w:rFonts w:ascii="Sakkal Majalla" w:eastAsia="Calibri" w:hAnsi="Sakkal Majalla" w:cs="Sakkal Majalla" w:hint="cs"/>
          <w:sz w:val="36"/>
          <w:szCs w:val="36"/>
          <w:rtl/>
          <w:lang w:val="en-US" w:bidi="ar-AE"/>
        </w:rPr>
        <w:t>(</w:t>
      </w:r>
      <w:proofErr w:type="spellStart"/>
      <w:r w:rsidRPr="00624B08">
        <w:rPr>
          <w:rFonts w:ascii="Sakkal Majalla" w:eastAsia="Calibri" w:hAnsi="Sakkal Majalla" w:cs="Sakkal Majalla"/>
          <w:sz w:val="36"/>
          <w:szCs w:val="36"/>
          <w:lang w:val="en-US" w:bidi="ar-AE"/>
        </w:rPr>
        <w:t>ballantyne</w:t>
      </w:r>
      <w:proofErr w:type="spellEnd"/>
      <w:r w:rsidRPr="00624B08">
        <w:rPr>
          <w:rFonts w:ascii="Sakkal Majalla" w:eastAsia="Calibri" w:hAnsi="Sakkal Majalla" w:cs="Sakkal Majalla" w:hint="cs"/>
          <w:sz w:val="36"/>
          <w:szCs w:val="36"/>
          <w:rtl/>
          <w:lang w:val="en-US" w:bidi="ar-AE"/>
        </w:rPr>
        <w:t>)</w:t>
      </w:r>
      <w:r w:rsidRPr="00624B08">
        <w:rPr>
          <w:rFonts w:ascii="Sakkal Majalla" w:eastAsia="Calibri" w:hAnsi="Sakkal Majalla" w:cs="Sakkal Majalla"/>
          <w:sz w:val="36"/>
          <w:szCs w:val="36"/>
          <w:rtl/>
          <w:lang w:val="en-US" w:bidi="ar-AE"/>
        </w:rPr>
        <w:t>.</w:t>
      </w:r>
      <w:r w:rsidRPr="00624B08">
        <w:rPr>
          <w:rFonts w:ascii="Sakkal Majalla" w:eastAsia="Calibri" w:hAnsi="Sakkal Majalla" w:cs="Sakkal Majalla"/>
          <w:sz w:val="36"/>
          <w:szCs w:val="36"/>
          <w:vertAlign w:val="superscript"/>
          <w:rtl/>
          <w:lang w:val="en-US" w:bidi="ar-AE"/>
        </w:rPr>
        <w:endnoteReference w:id="10"/>
      </w:r>
    </w:p>
    <w:p w14:paraId="29B876FB" w14:textId="77777777" w:rsidR="00D351E8" w:rsidRPr="00624B08" w:rsidRDefault="00D351E8" w:rsidP="00D351E8">
      <w:pPr>
        <w:bidi/>
        <w:spacing w:line="240" w:lineRule="auto"/>
        <w:ind w:firstLine="360"/>
        <w:jc w:val="both"/>
        <w:rPr>
          <w:rFonts w:ascii="Sakkal Majalla" w:eastAsia="Calibri" w:hAnsi="Sakkal Majalla" w:cs="Sakkal Majalla"/>
          <w:sz w:val="36"/>
          <w:szCs w:val="36"/>
          <w:rtl/>
          <w:lang w:val="en-US" w:bidi="ar-AE"/>
        </w:rPr>
      </w:pPr>
      <w:r w:rsidRPr="00624B08">
        <w:rPr>
          <w:rFonts w:ascii="Sakkal Majalla" w:eastAsia="Calibri" w:hAnsi="Sakkal Majalla" w:cs="Sakkal Majalla" w:hint="cs"/>
          <w:sz w:val="36"/>
          <w:szCs w:val="36"/>
          <w:rtl/>
          <w:lang w:val="en-US" w:bidi="ar-AE"/>
        </w:rPr>
        <w:t>إ</w:t>
      </w:r>
      <w:r w:rsidRPr="00624B08">
        <w:rPr>
          <w:rFonts w:ascii="Sakkal Majalla" w:eastAsia="Calibri" w:hAnsi="Sakkal Majalla" w:cs="Sakkal Majalla"/>
          <w:sz w:val="36"/>
          <w:szCs w:val="36"/>
          <w:rtl/>
          <w:lang w:val="en-US" w:bidi="ar-AE"/>
        </w:rPr>
        <w:t xml:space="preserve">ن التسويق الداخلي يهتم بما هو أكثر من التعامل مع العاملين كعملاء، إنه يعني أن المؤسسة يجب أن تسعى باستمرار لتطوير برامج العاملين كعملاء، </w:t>
      </w:r>
      <w:r w:rsidRPr="00624B08">
        <w:rPr>
          <w:rFonts w:ascii="Sakkal Majalla" w:eastAsia="Calibri" w:hAnsi="Sakkal Majalla" w:cs="Sakkal Majalla" w:hint="cs"/>
          <w:sz w:val="36"/>
          <w:szCs w:val="36"/>
          <w:rtl/>
          <w:lang w:val="en-US" w:bidi="ar-AE"/>
        </w:rPr>
        <w:t>إ</w:t>
      </w:r>
      <w:r w:rsidRPr="00624B08">
        <w:rPr>
          <w:rFonts w:ascii="Sakkal Majalla" w:eastAsia="Calibri" w:hAnsi="Sakkal Majalla" w:cs="Sakkal Majalla"/>
          <w:sz w:val="36"/>
          <w:szCs w:val="36"/>
          <w:rtl/>
          <w:lang w:val="en-US" w:bidi="ar-AE"/>
        </w:rPr>
        <w:t>نه يعني أن المؤسسة يجب أن تسعى باستمرار لتطوير برامج واستراتيجيات تعزز رضى العاملين بنفس المقدار المعطى لخطط التسويق الخارجية والتي يفرض دائما أن تكون حديثة ومطورة لتلبية طلبات العملاء الخارجيين</w:t>
      </w:r>
      <w:r w:rsidRPr="00624B08">
        <w:rPr>
          <w:rStyle w:val="Appeldenotedefin"/>
          <w:rFonts w:ascii="Sakkal Majalla" w:eastAsia="Calibri" w:hAnsi="Sakkal Majalla" w:cs="Sakkal Majalla"/>
          <w:sz w:val="36"/>
          <w:szCs w:val="36"/>
          <w:rtl/>
          <w:lang w:val="en-US" w:bidi="ar-AE"/>
        </w:rPr>
        <w:endnoteReference w:id="11"/>
      </w:r>
      <w:r w:rsidRPr="00624B08">
        <w:rPr>
          <w:rFonts w:ascii="Sakkal Majalla" w:eastAsia="Calibri" w:hAnsi="Sakkal Majalla" w:cs="Sakkal Majalla"/>
          <w:sz w:val="36"/>
          <w:szCs w:val="36"/>
          <w:rtl/>
          <w:lang w:val="en-US" w:bidi="ar-AE"/>
        </w:rPr>
        <w:t xml:space="preserve">. كما أن التسويق الداخلي يغطي </w:t>
      </w:r>
      <w:r w:rsidRPr="00624B08">
        <w:rPr>
          <w:rFonts w:ascii="Sakkal Majalla" w:eastAsia="Calibri" w:hAnsi="Sakkal Majalla" w:cs="Sakkal Majalla" w:hint="cs"/>
          <w:sz w:val="36"/>
          <w:szCs w:val="36"/>
          <w:rtl/>
          <w:lang w:val="en-US" w:bidi="ar-AE"/>
        </w:rPr>
        <w:t>أ</w:t>
      </w:r>
      <w:r w:rsidRPr="00624B08">
        <w:rPr>
          <w:rFonts w:ascii="Sakkal Majalla" w:eastAsia="Calibri" w:hAnsi="Sakkal Majalla" w:cs="Sakkal Majalla"/>
          <w:sz w:val="36"/>
          <w:szCs w:val="36"/>
          <w:rtl/>
          <w:lang w:val="en-US" w:bidi="ar-AE"/>
        </w:rPr>
        <w:t xml:space="preserve">مورا أخرى ترتبط بمجالات عمل </w:t>
      </w:r>
      <w:r w:rsidRPr="00624B08">
        <w:rPr>
          <w:rFonts w:ascii="Sakkal Majalla" w:eastAsia="Calibri" w:hAnsi="Sakkal Majalla" w:cs="Sakkal Majalla" w:hint="cs"/>
          <w:sz w:val="36"/>
          <w:szCs w:val="36"/>
          <w:rtl/>
          <w:lang w:val="en-US" w:bidi="ar-AE"/>
        </w:rPr>
        <w:t>أ</w:t>
      </w:r>
      <w:r w:rsidRPr="00624B08">
        <w:rPr>
          <w:rFonts w:ascii="Sakkal Majalla" w:eastAsia="Calibri" w:hAnsi="Sakkal Majalla" w:cs="Sakkal Majalla"/>
          <w:sz w:val="36"/>
          <w:szCs w:val="36"/>
          <w:rtl/>
          <w:lang w:val="en-US" w:bidi="ar-AE"/>
        </w:rPr>
        <w:t xml:space="preserve">خرى في المؤسسات مثل </w:t>
      </w:r>
      <w:r w:rsidRPr="00624B08">
        <w:rPr>
          <w:rFonts w:ascii="Sakkal Majalla" w:eastAsia="Calibri" w:hAnsi="Sakkal Majalla" w:cs="Sakkal Majalla" w:hint="cs"/>
          <w:sz w:val="36"/>
          <w:szCs w:val="36"/>
          <w:rtl/>
          <w:lang w:val="en-US" w:bidi="ar-AE"/>
        </w:rPr>
        <w:t>إ</w:t>
      </w:r>
      <w:r w:rsidRPr="00624B08">
        <w:rPr>
          <w:rFonts w:ascii="Sakkal Majalla" w:eastAsia="Calibri" w:hAnsi="Sakkal Majalla" w:cs="Sakkal Majalla"/>
          <w:sz w:val="36"/>
          <w:szCs w:val="36"/>
          <w:rtl/>
          <w:lang w:val="en-US" w:bidi="ar-AE"/>
        </w:rPr>
        <w:t xml:space="preserve">دارة الموارد </w:t>
      </w:r>
      <w:proofErr w:type="gramStart"/>
      <w:r w:rsidRPr="00624B08">
        <w:rPr>
          <w:rFonts w:ascii="Sakkal Majalla" w:eastAsia="Calibri" w:hAnsi="Sakkal Majalla" w:cs="Sakkal Majalla"/>
          <w:sz w:val="36"/>
          <w:szCs w:val="36"/>
          <w:rtl/>
          <w:lang w:val="en-US" w:bidi="ar-AE"/>
        </w:rPr>
        <w:t>البشرية</w:t>
      </w:r>
      <w:r w:rsidRPr="00624B08">
        <w:rPr>
          <w:rFonts w:ascii="Sakkal Majalla" w:eastAsia="Calibri" w:hAnsi="Sakkal Majalla" w:cs="Sakkal Majalla"/>
          <w:sz w:val="36"/>
          <w:szCs w:val="36"/>
          <w:lang w:bidi="ar-AE"/>
        </w:rPr>
        <w:t>(</w:t>
      </w:r>
      <w:proofErr w:type="gramEnd"/>
      <w:r w:rsidRPr="00624B08">
        <w:rPr>
          <w:rFonts w:ascii="Sakkal Majalla" w:eastAsia="Calibri" w:hAnsi="Sakkal Majalla" w:cs="Sakkal Majalla"/>
          <w:sz w:val="36"/>
          <w:szCs w:val="36"/>
          <w:lang w:bidi="ar-AE"/>
        </w:rPr>
        <w:t>Palmer.2001)</w:t>
      </w:r>
      <w:r w:rsidRPr="00624B08">
        <w:rPr>
          <w:rFonts w:ascii="Sakkal Majalla" w:eastAsia="Calibri" w:hAnsi="Sakkal Majalla" w:cs="Sakkal Majalla"/>
          <w:sz w:val="36"/>
          <w:szCs w:val="36"/>
          <w:rtl/>
          <w:lang w:val="en-US" w:bidi="ar-AE"/>
        </w:rPr>
        <w:t>، وهي توضح من خلال تحديد الاحتياجات التدريبية وتنفيذ برامج التدريب المصممة لتحسين وتعزيز</w:t>
      </w:r>
      <w:r w:rsidRPr="00624B08">
        <w:rPr>
          <w:rFonts w:ascii="Sakkal Majalla" w:eastAsia="Calibri" w:hAnsi="Sakkal Majalla" w:cs="Sakkal Majalla" w:hint="cs"/>
          <w:sz w:val="36"/>
          <w:szCs w:val="36"/>
          <w:rtl/>
          <w:lang w:val="en-US" w:bidi="ar-AE"/>
        </w:rPr>
        <w:t xml:space="preserve"> ما يلي</w:t>
      </w:r>
      <w:r w:rsidRPr="00624B08">
        <w:rPr>
          <w:rFonts w:ascii="Sakkal Majalla" w:eastAsia="Calibri" w:hAnsi="Sakkal Majalla" w:cs="Sakkal Majalla"/>
          <w:sz w:val="36"/>
          <w:szCs w:val="36"/>
          <w:rtl/>
          <w:lang w:val="en-US" w:bidi="ar-AE"/>
        </w:rPr>
        <w:t>:</w:t>
      </w:r>
      <w:r w:rsidRPr="00624B08">
        <w:rPr>
          <w:rStyle w:val="Appeldenotedefin"/>
          <w:rFonts w:ascii="Sakkal Majalla" w:eastAsia="Calibri" w:hAnsi="Sakkal Majalla" w:cs="Sakkal Majalla"/>
          <w:sz w:val="36"/>
          <w:szCs w:val="36"/>
          <w:rtl/>
          <w:lang w:val="en-US" w:bidi="ar-AE"/>
        </w:rPr>
        <w:endnoteReference w:id="12"/>
      </w:r>
    </w:p>
    <w:p w14:paraId="24B94584" w14:textId="77777777" w:rsidR="00D351E8" w:rsidRPr="00624B08" w:rsidRDefault="00D351E8" w:rsidP="00D351E8">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المعرفة بالمؤسسة وسياساتها وخدماتها</w:t>
      </w:r>
      <w:r w:rsidRPr="00624B08">
        <w:rPr>
          <w:rFonts w:ascii="Sakkal Majalla" w:hAnsi="Sakkal Majalla" w:cs="Sakkal Majalla" w:hint="cs"/>
          <w:sz w:val="36"/>
          <w:szCs w:val="36"/>
          <w:rtl/>
          <w:lang w:val="en-US" w:bidi="ar-AE"/>
        </w:rPr>
        <w:t>.</w:t>
      </w:r>
    </w:p>
    <w:p w14:paraId="72AC939F" w14:textId="77777777" w:rsidR="00D351E8" w:rsidRPr="00624B08" w:rsidRDefault="00D351E8" w:rsidP="00D351E8">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الافتخار بالمؤسسة نفسها ووظائفها</w:t>
      </w:r>
      <w:r w:rsidRPr="00624B08">
        <w:rPr>
          <w:rFonts w:ascii="Sakkal Majalla" w:hAnsi="Sakkal Majalla" w:cs="Sakkal Majalla" w:hint="cs"/>
          <w:sz w:val="36"/>
          <w:szCs w:val="36"/>
          <w:rtl/>
          <w:lang w:val="en-US" w:bidi="ar-AE"/>
        </w:rPr>
        <w:t>.</w:t>
      </w:r>
    </w:p>
    <w:p w14:paraId="61A81D37" w14:textId="77777777" w:rsidR="00D351E8" w:rsidRPr="00624B08" w:rsidRDefault="00D351E8" w:rsidP="00D351E8">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التعرف على الفرص للخدمة الجديدة وتطوير ال</w:t>
      </w:r>
      <w:r w:rsidRPr="00624B08">
        <w:rPr>
          <w:rFonts w:ascii="Sakkal Majalla" w:hAnsi="Sakkal Majalla" w:cs="Sakkal Majalla" w:hint="cs"/>
          <w:sz w:val="36"/>
          <w:szCs w:val="36"/>
          <w:rtl/>
          <w:lang w:val="en-US" w:bidi="ar-AE"/>
        </w:rPr>
        <w:t>أ</w:t>
      </w:r>
      <w:r w:rsidRPr="00624B08">
        <w:rPr>
          <w:rFonts w:ascii="Sakkal Majalla" w:hAnsi="Sakkal Majalla" w:cs="Sakkal Majalla"/>
          <w:sz w:val="36"/>
          <w:szCs w:val="36"/>
          <w:rtl/>
          <w:lang w:val="en-US" w:bidi="ar-AE"/>
        </w:rPr>
        <w:t>عمال</w:t>
      </w:r>
      <w:r w:rsidRPr="00624B08">
        <w:rPr>
          <w:rFonts w:ascii="Sakkal Majalla" w:hAnsi="Sakkal Majalla" w:cs="Sakkal Majalla" w:hint="cs"/>
          <w:sz w:val="36"/>
          <w:szCs w:val="36"/>
          <w:rtl/>
          <w:lang w:val="en-US" w:bidi="ar-AE"/>
        </w:rPr>
        <w:t>.</w:t>
      </w:r>
    </w:p>
    <w:p w14:paraId="0975BAE6" w14:textId="77777777" w:rsidR="00D351E8" w:rsidRPr="00624B08" w:rsidRDefault="00D351E8" w:rsidP="00D351E8">
      <w:pPr>
        <w:pStyle w:val="Paragraphedeliste"/>
        <w:numPr>
          <w:ilvl w:val="0"/>
          <w:numId w:val="1"/>
        </w:numPr>
        <w:bidi/>
        <w:spacing w:line="240" w:lineRule="auto"/>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t>تنمية مهارات تسويقية محددة</w:t>
      </w:r>
      <w:r w:rsidRPr="00624B08">
        <w:rPr>
          <w:rFonts w:ascii="Sakkal Majalla" w:hAnsi="Sakkal Majalla" w:cs="Sakkal Majalla" w:hint="cs"/>
          <w:sz w:val="36"/>
          <w:szCs w:val="36"/>
          <w:rtl/>
          <w:lang w:val="en-US" w:bidi="ar-AE"/>
        </w:rPr>
        <w:t>.</w:t>
      </w:r>
    </w:p>
    <w:p w14:paraId="048FBCF6" w14:textId="77777777" w:rsidR="00D351E8" w:rsidRPr="00624B08" w:rsidRDefault="00D351E8" w:rsidP="00D351E8">
      <w:pPr>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lang w:val="en-US" w:bidi="ar-AE"/>
        </w:rPr>
        <w:lastRenderedPageBreak/>
        <w:tab/>
      </w:r>
      <w:r w:rsidRPr="00624B08">
        <w:rPr>
          <w:rFonts w:ascii="Sakkal Majalla" w:eastAsia="Calibri" w:hAnsi="Sakkal Majalla" w:cs="Sakkal Majalla"/>
          <w:sz w:val="36"/>
          <w:szCs w:val="36"/>
          <w:rtl/>
          <w:lang w:val="en-US" w:bidi="ar-AE"/>
        </w:rPr>
        <w:t>لذلك واعتمادا على كل ما سبق، فإن فكرة التسويق الداخلي تتضمن نوعان من العملاء عن</w:t>
      </w:r>
      <w:r w:rsidRPr="00624B08">
        <w:rPr>
          <w:rFonts w:ascii="Sakkal Majalla" w:eastAsia="Calibri" w:hAnsi="Sakkal Majalla" w:cs="Sakkal Majalla"/>
          <w:sz w:val="36"/>
          <w:szCs w:val="36"/>
          <w:rtl/>
          <w:lang w:val="en-US" w:bidi="ar-DZ"/>
        </w:rPr>
        <w:t>د</w:t>
      </w:r>
      <w:r w:rsidRPr="00624B08">
        <w:rPr>
          <w:rFonts w:ascii="Sakkal Majalla" w:eastAsia="Calibri" w:hAnsi="Sakkal Majalla" w:cs="Sakkal Majalla"/>
          <w:sz w:val="36"/>
          <w:szCs w:val="36"/>
          <w:rtl/>
          <w:lang w:val="en-US" w:bidi="ar-AE"/>
        </w:rPr>
        <w:t xml:space="preserve"> انتاج السلع وتقديم الخدمات وهما:</w:t>
      </w:r>
      <w:r w:rsidRPr="00624B08">
        <w:rPr>
          <w:rStyle w:val="Appeldenotedefin"/>
          <w:rFonts w:ascii="Sakkal Majalla" w:eastAsia="Calibri" w:hAnsi="Sakkal Majalla" w:cs="Sakkal Majalla"/>
          <w:sz w:val="36"/>
          <w:szCs w:val="36"/>
          <w:rtl/>
          <w:lang w:val="en-US" w:bidi="ar-AE"/>
        </w:rPr>
        <w:endnoteReference w:id="13"/>
      </w:r>
    </w:p>
    <w:p w14:paraId="1950CDB6" w14:textId="77777777" w:rsidR="00D351E8" w:rsidRPr="00624B08" w:rsidRDefault="00D351E8" w:rsidP="00D351E8">
      <w:pPr>
        <w:bidi/>
        <w:spacing w:before="120" w:after="120" w:line="240" w:lineRule="auto"/>
        <w:jc w:val="both"/>
        <w:rPr>
          <w:rFonts w:ascii="Sakkal Majalla" w:eastAsia="Calibri" w:hAnsi="Sakkal Majalla" w:cs="Sakkal Majalla"/>
          <w:sz w:val="36"/>
          <w:szCs w:val="36"/>
          <w:rtl/>
          <w:lang w:bidi="ar-DZ"/>
        </w:rPr>
      </w:pPr>
      <w:r w:rsidRPr="00624B08">
        <w:rPr>
          <w:rFonts w:ascii="Sakkal Majalla" w:eastAsia="Calibri" w:hAnsi="Sakkal Majalla" w:cs="Sakkal Majalla" w:hint="cs"/>
          <w:b/>
          <w:bCs/>
          <w:sz w:val="36"/>
          <w:szCs w:val="36"/>
          <w:rtl/>
          <w:lang w:bidi="ar-DZ"/>
        </w:rPr>
        <w:t>أ-</w:t>
      </w:r>
      <w:r w:rsidRPr="00624B08">
        <w:rPr>
          <w:rFonts w:ascii="Sakkal Majalla" w:eastAsia="Calibri" w:hAnsi="Sakkal Majalla" w:cs="Sakkal Majalla"/>
          <w:b/>
          <w:bCs/>
          <w:sz w:val="36"/>
          <w:szCs w:val="36"/>
          <w:rtl/>
          <w:lang w:bidi="ar-DZ"/>
        </w:rPr>
        <w:t xml:space="preserve"> عملاء الخارج: </w:t>
      </w:r>
      <w:r w:rsidRPr="00624B08">
        <w:rPr>
          <w:rFonts w:ascii="Sakkal Majalla" w:eastAsia="Calibri" w:hAnsi="Sakkal Majalla" w:cs="Sakkal Majalla"/>
          <w:sz w:val="36"/>
          <w:szCs w:val="36"/>
          <w:rtl/>
          <w:lang w:bidi="ar-DZ"/>
        </w:rPr>
        <w:t>وهم من يرغبون في شراء منتجات وخدمات المؤسسة والحصول عليها وهذا هو المعنى التقليدي لكلمة عميل.</w:t>
      </w:r>
      <w:r w:rsidRPr="00624B08">
        <w:rPr>
          <w:rFonts w:ascii="Sakkal Majalla" w:hAnsi="Sakkal Majalla" w:cs="Sakkal Majalla"/>
          <w:sz w:val="36"/>
          <w:szCs w:val="36"/>
          <w:rtl/>
          <w:lang w:val="en-US" w:bidi="ar-AE"/>
        </w:rPr>
        <w:t xml:space="preserve"> ولكي نصل إلى العميل الخارجي فإنه يجب الاهتمام بالعميل الداخلي الذي يعتبر وسيلة الوصول إلى ذلك الخارجي.</w:t>
      </w:r>
      <w:r w:rsidRPr="00624B08">
        <w:rPr>
          <w:rFonts w:ascii="Sakkal Majalla" w:eastAsia="Calibri" w:hAnsi="Sakkal Majalla" w:cs="Sakkal Majalla"/>
          <w:sz w:val="36"/>
          <w:szCs w:val="36"/>
          <w:rtl/>
          <w:lang w:bidi="ar-DZ"/>
        </w:rPr>
        <w:t xml:space="preserve"> </w:t>
      </w:r>
    </w:p>
    <w:p w14:paraId="4BF07644"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r w:rsidRPr="00624B08">
        <w:rPr>
          <w:rFonts w:ascii="Sakkal Majalla" w:eastAsia="Calibri" w:hAnsi="Sakkal Majalla" w:cs="Sakkal Majalla" w:hint="cs"/>
          <w:b/>
          <w:bCs/>
          <w:sz w:val="36"/>
          <w:szCs w:val="36"/>
          <w:rtl/>
          <w:lang w:bidi="ar-DZ"/>
        </w:rPr>
        <w:t>ب-</w:t>
      </w:r>
      <w:r w:rsidRPr="00624B08">
        <w:rPr>
          <w:rFonts w:ascii="Sakkal Majalla" w:eastAsia="Calibri" w:hAnsi="Sakkal Majalla" w:cs="Sakkal Majalla"/>
          <w:b/>
          <w:bCs/>
          <w:sz w:val="36"/>
          <w:szCs w:val="36"/>
          <w:rtl/>
          <w:lang w:bidi="ar-DZ"/>
        </w:rPr>
        <w:t xml:space="preserve"> عملاء الداخل:</w:t>
      </w:r>
      <w:r w:rsidRPr="00624B08">
        <w:rPr>
          <w:rFonts w:ascii="Sakkal Majalla" w:eastAsia="Calibri" w:hAnsi="Sakkal Majalla" w:cs="Sakkal Majalla"/>
          <w:sz w:val="36"/>
          <w:szCs w:val="36"/>
          <w:rtl/>
          <w:lang w:bidi="ar-DZ"/>
        </w:rPr>
        <w:t xml:space="preserve"> يمثلون النصف الآخر لمفهوم العميل، وهم أولئك الأفراد في داخل المؤسسة والذين تتأثر جودة أدائهم للمهام الموكلة إليهم بمستوى الخدمة التي تقدم لهم من أي طرف داخل المؤسسة، فأي موظف داخل المؤسسة يمثل عميلا داخليا بالنسبة لزميله في العمل أو بالنسبة لوحدة إدارية أخرى في </w:t>
      </w:r>
      <w:proofErr w:type="spellStart"/>
      <w:proofErr w:type="gramStart"/>
      <w:r w:rsidRPr="00624B08">
        <w:rPr>
          <w:rFonts w:ascii="Sakkal Majalla" w:eastAsia="Calibri" w:hAnsi="Sakkal Majalla" w:cs="Sakkal Majalla"/>
          <w:sz w:val="36"/>
          <w:szCs w:val="36"/>
          <w:rtl/>
          <w:lang w:bidi="ar-DZ"/>
        </w:rPr>
        <w:t>المؤسسة.</w:t>
      </w:r>
      <w:r>
        <w:rPr>
          <w:rFonts w:ascii="Sakkal Majalla" w:eastAsia="Calibri" w:hAnsi="Sakkal Majalla" w:cs="Sakkal Majalla" w:hint="cs"/>
          <w:sz w:val="36"/>
          <w:szCs w:val="36"/>
          <w:rtl/>
          <w:lang w:bidi="ar-DZ"/>
        </w:rPr>
        <w:t>ذ</w:t>
      </w:r>
      <w:proofErr w:type="spellEnd"/>
      <w:proofErr w:type="gramEnd"/>
    </w:p>
    <w:p w14:paraId="62F5DC8D"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p>
    <w:p w14:paraId="0D1B02DD"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p>
    <w:p w14:paraId="60499281"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p>
    <w:p w14:paraId="01863DE0"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p>
    <w:p w14:paraId="16007A24"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p>
    <w:p w14:paraId="2B5A80A9"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p>
    <w:p w14:paraId="4A06A09C"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p>
    <w:p w14:paraId="7B4C4E42" w14:textId="77777777" w:rsidR="00D351E8" w:rsidRDefault="00D351E8" w:rsidP="00D351E8">
      <w:pPr>
        <w:bidi/>
        <w:spacing w:before="120" w:after="120" w:line="240" w:lineRule="auto"/>
        <w:jc w:val="both"/>
        <w:rPr>
          <w:rFonts w:ascii="Sakkal Majalla" w:eastAsia="Calibri" w:hAnsi="Sakkal Majalla" w:cs="Sakkal Majalla"/>
          <w:sz w:val="36"/>
          <w:szCs w:val="36"/>
          <w:rtl/>
          <w:lang w:bidi="ar-DZ"/>
        </w:rPr>
      </w:pPr>
    </w:p>
    <w:p w14:paraId="1DF75DC5" w14:textId="77777777" w:rsidR="00A760DC" w:rsidRDefault="00A760DC">
      <w:pPr>
        <w:rPr>
          <w:lang w:bidi="ar-DZ"/>
        </w:rPr>
      </w:pPr>
    </w:p>
    <w:sectPr w:rsidR="00A76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BD597" w14:textId="77777777" w:rsidR="00D351E8" w:rsidRDefault="00D351E8" w:rsidP="00D351E8">
      <w:pPr>
        <w:spacing w:after="0" w:line="240" w:lineRule="auto"/>
      </w:pPr>
      <w:r>
        <w:separator/>
      </w:r>
    </w:p>
  </w:endnote>
  <w:endnote w:type="continuationSeparator" w:id="0">
    <w:p w14:paraId="3258BB47" w14:textId="77777777" w:rsidR="00D351E8" w:rsidRDefault="00D351E8" w:rsidP="00D351E8">
      <w:pPr>
        <w:spacing w:after="0" w:line="240" w:lineRule="auto"/>
      </w:pPr>
      <w:r>
        <w:continuationSeparator/>
      </w:r>
    </w:p>
  </w:endnote>
  <w:endnote w:id="1">
    <w:p w14:paraId="39632A5F" w14:textId="77777777" w:rsidR="00D351E8" w:rsidRPr="00C22F08" w:rsidRDefault="00D351E8" w:rsidP="00D351E8">
      <w:pPr>
        <w:pStyle w:val="Notedefin"/>
        <w:bidi/>
        <w:rPr>
          <w:rFonts w:ascii="Sakkal Majalla" w:hAnsi="Sakkal Majalla" w:cs="Sakkal Majalla"/>
          <w:sz w:val="28"/>
          <w:szCs w:val="28"/>
          <w:rtl/>
          <w:lang w:bidi="ar-DZ"/>
        </w:rPr>
      </w:pPr>
    </w:p>
  </w:endnote>
  <w:endnote w:id="2">
    <w:p w14:paraId="2C5D43AC"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lang w:bidi="ar-DZ"/>
        </w:rPr>
        <w:t xml:space="preserve"> </w:t>
      </w:r>
      <w:proofErr w:type="spellStart"/>
      <w:r w:rsidRPr="00623047">
        <w:rPr>
          <w:rFonts w:ascii="Sakkal Majalla" w:hAnsi="Sakkal Majalla" w:cs="Sakkal Majalla"/>
          <w:sz w:val="28"/>
          <w:szCs w:val="28"/>
          <w:rtl/>
          <w:lang w:bidi="ar-DZ"/>
        </w:rPr>
        <w:t>بيرقيز</w:t>
      </w:r>
      <w:proofErr w:type="spellEnd"/>
      <w:r w:rsidRPr="00623047">
        <w:rPr>
          <w:rFonts w:ascii="Sakkal Majalla" w:hAnsi="Sakkal Majalla" w:cs="Sakkal Majalla"/>
          <w:sz w:val="28"/>
          <w:szCs w:val="28"/>
          <w:rtl/>
          <w:lang w:bidi="ar-DZ"/>
        </w:rPr>
        <w:t xml:space="preserve"> أحمد ومحمد رفيق: التسويق </w:t>
      </w:r>
      <w:proofErr w:type="spellStart"/>
      <w:r w:rsidRPr="00623047">
        <w:rPr>
          <w:rFonts w:ascii="Sakkal Majalla" w:hAnsi="Sakkal Majalla" w:cs="Sakkal Majalla"/>
          <w:sz w:val="28"/>
          <w:szCs w:val="28"/>
          <w:rtl/>
          <w:lang w:bidi="ar-DZ"/>
        </w:rPr>
        <w:t>الدخلي</w:t>
      </w:r>
      <w:proofErr w:type="spellEnd"/>
      <w:r w:rsidRPr="00623047">
        <w:rPr>
          <w:rFonts w:ascii="Sakkal Majalla" w:hAnsi="Sakkal Majalla" w:cs="Sakkal Majalla"/>
          <w:sz w:val="28"/>
          <w:szCs w:val="28"/>
          <w:rtl/>
          <w:lang w:bidi="ar-DZ"/>
        </w:rPr>
        <w:t xml:space="preserve">، دار الفاروق للاستثمارات الثقافية، </w:t>
      </w:r>
      <w:proofErr w:type="gramStart"/>
      <w:r w:rsidRPr="00623047">
        <w:rPr>
          <w:rFonts w:ascii="Sakkal Majalla" w:hAnsi="Sakkal Majalla" w:cs="Sakkal Majalla"/>
          <w:sz w:val="28"/>
          <w:szCs w:val="28"/>
          <w:rtl/>
          <w:lang w:bidi="ar-DZ"/>
        </w:rPr>
        <w:t>الجيزة ،</w:t>
      </w:r>
      <w:proofErr w:type="gramEnd"/>
      <w:r w:rsidRPr="00623047">
        <w:rPr>
          <w:rFonts w:ascii="Sakkal Majalla" w:hAnsi="Sakkal Majalla" w:cs="Sakkal Majalla"/>
          <w:sz w:val="28"/>
          <w:szCs w:val="28"/>
          <w:rtl/>
          <w:lang w:bidi="ar-DZ"/>
        </w:rPr>
        <w:t xml:space="preserve"> مصر، الطبعة العربية الأولى، 2013، ص19.</w:t>
      </w:r>
    </w:p>
  </w:endnote>
  <w:endnote w:id="3">
    <w:p w14:paraId="10F9EA10"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rPr>
        <w:t xml:space="preserve"> </w:t>
      </w:r>
      <w:r w:rsidRPr="00623047">
        <w:rPr>
          <w:rFonts w:ascii="Sakkal Majalla" w:hAnsi="Sakkal Majalla" w:cs="Sakkal Majalla"/>
          <w:sz w:val="28"/>
          <w:szCs w:val="28"/>
          <w:rtl/>
          <w:lang w:bidi="ar-DZ"/>
        </w:rPr>
        <w:t xml:space="preserve">اياد عبد الفتاح النسور وعبد الرحمان بن عبد الله الصغير: </w:t>
      </w:r>
      <w:proofErr w:type="gramStart"/>
      <w:r w:rsidRPr="00623047">
        <w:rPr>
          <w:rFonts w:ascii="Sakkal Majalla" w:hAnsi="Sakkal Majalla" w:cs="Sakkal Majalla"/>
          <w:sz w:val="28"/>
          <w:szCs w:val="28"/>
          <w:rtl/>
          <w:lang w:bidi="ar-DZ"/>
        </w:rPr>
        <w:t>قضايا  وتطبيقات</w:t>
      </w:r>
      <w:proofErr w:type="gramEnd"/>
      <w:r w:rsidRPr="00623047">
        <w:rPr>
          <w:rFonts w:ascii="Sakkal Majalla" w:hAnsi="Sakkal Majalla" w:cs="Sakkal Majalla"/>
          <w:sz w:val="28"/>
          <w:szCs w:val="28"/>
          <w:rtl/>
          <w:lang w:bidi="ar-DZ"/>
        </w:rPr>
        <w:t xml:space="preserve"> تسويقية معاصرة، دار صفاء للنشر والتوزيع، عمان، الأردن، 2013، ص412.</w:t>
      </w:r>
    </w:p>
  </w:endnote>
  <w:endnote w:id="4">
    <w:p w14:paraId="5E9533B7"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rPr>
        <w:t xml:space="preserve"> نفس المرجع، ص412.</w:t>
      </w:r>
    </w:p>
  </w:endnote>
  <w:endnote w:id="5">
    <w:p w14:paraId="1CEDCD66"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rPr>
        <w:t xml:space="preserve"> </w:t>
      </w:r>
      <w:r w:rsidRPr="00623047">
        <w:rPr>
          <w:rFonts w:ascii="Sakkal Majalla" w:hAnsi="Sakkal Majalla" w:cs="Sakkal Majalla"/>
          <w:sz w:val="28"/>
          <w:szCs w:val="28"/>
          <w:rtl/>
          <w:lang w:bidi="ar-DZ"/>
        </w:rPr>
        <w:t xml:space="preserve">حميد عبد النبي الطائي وبشير عباس العلاق: تسويق </w:t>
      </w:r>
      <w:proofErr w:type="spellStart"/>
      <w:proofErr w:type="gramStart"/>
      <w:r w:rsidRPr="00623047">
        <w:rPr>
          <w:rFonts w:ascii="Sakkal Majalla" w:hAnsi="Sakkal Majalla" w:cs="Sakkal Majalla"/>
          <w:sz w:val="28"/>
          <w:szCs w:val="28"/>
          <w:rtl/>
          <w:lang w:bidi="ar-DZ"/>
        </w:rPr>
        <w:t>الخدمات،دار</w:t>
      </w:r>
      <w:proofErr w:type="spellEnd"/>
      <w:proofErr w:type="gramEnd"/>
      <w:r w:rsidRPr="00623047">
        <w:rPr>
          <w:rFonts w:ascii="Sakkal Majalla" w:hAnsi="Sakkal Majalla" w:cs="Sakkal Majalla"/>
          <w:sz w:val="28"/>
          <w:szCs w:val="28"/>
          <w:rtl/>
          <w:lang w:bidi="ar-DZ"/>
        </w:rPr>
        <w:t xml:space="preserve"> اليازوري العلمية للنشر والتوزيع، عمان، الأردن، الطبعة العربية، 2009، ص346.</w:t>
      </w:r>
    </w:p>
  </w:endnote>
  <w:endnote w:id="6">
    <w:p w14:paraId="69ED7454" w14:textId="77777777" w:rsidR="00D351E8" w:rsidRPr="00623047" w:rsidRDefault="00D351E8" w:rsidP="00D351E8">
      <w:pPr>
        <w:autoSpaceDE w:val="0"/>
        <w:autoSpaceDN w:val="0"/>
        <w:adjustRightInd w:val="0"/>
        <w:spacing w:after="0" w:line="240" w:lineRule="auto"/>
        <w:jc w:val="both"/>
        <w:rPr>
          <w:rFonts w:ascii="Sakkal Majalla" w:hAnsi="Sakkal Majalla" w:cs="Sakkal Majalla"/>
          <w:sz w:val="28"/>
          <w:szCs w:val="28"/>
          <w:rtl/>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tl/>
        </w:rPr>
        <w:t xml:space="preserve"> </w:t>
      </w:r>
      <w:r w:rsidRPr="00623047">
        <w:rPr>
          <w:rFonts w:ascii="Sakkal Majalla" w:hAnsi="Sakkal Majalla" w:cs="Sakkal Majalla"/>
          <w:sz w:val="28"/>
          <w:szCs w:val="28"/>
          <w:lang w:val="en-US"/>
        </w:rPr>
        <w:t xml:space="preserve">BRAND. Broad Research in Accounting, Negotiation and </w:t>
      </w:r>
      <w:proofErr w:type="gramStart"/>
      <w:r w:rsidRPr="00623047">
        <w:rPr>
          <w:rFonts w:ascii="Sakkal Majalla" w:hAnsi="Sakkal Majalla" w:cs="Sakkal Majalla"/>
          <w:sz w:val="28"/>
          <w:szCs w:val="28"/>
          <w:lang w:val="en-US"/>
        </w:rPr>
        <w:t>Distribution </w:t>
      </w:r>
      <w:r w:rsidRPr="00623047">
        <w:rPr>
          <w:rFonts w:ascii="Sakkal Majalla" w:hAnsi="Sakkal Majalla" w:cs="Sakkal Majalla"/>
          <w:sz w:val="28"/>
          <w:szCs w:val="28"/>
        </w:rPr>
        <w:t>,</w:t>
      </w:r>
      <w:proofErr w:type="gramEnd"/>
      <w:r w:rsidRPr="00623047">
        <w:rPr>
          <w:rFonts w:ascii="Sakkal Majalla" w:hAnsi="Sakkal Majalla" w:cs="Sakkal Majalla"/>
          <w:sz w:val="28"/>
          <w:szCs w:val="28"/>
          <w:lang w:val="en-US"/>
        </w:rPr>
        <w:t xml:space="preserve"> ISSN 2067-8177, Volume 3, Issue3</w:t>
      </w:r>
      <w:r w:rsidRPr="00623047">
        <w:rPr>
          <w:rFonts w:ascii="Sakkal Majalla" w:hAnsi="Sakkal Majalla" w:cs="Sakkal Majalla"/>
          <w:sz w:val="28"/>
          <w:szCs w:val="28"/>
        </w:rPr>
        <w:t>,</w:t>
      </w:r>
      <w:r w:rsidRPr="00623047">
        <w:rPr>
          <w:rFonts w:ascii="Sakkal Majalla" w:hAnsi="Sakkal Majalla" w:cs="Sakkal Majalla"/>
          <w:b/>
          <w:bCs/>
          <w:sz w:val="28"/>
          <w:szCs w:val="28"/>
        </w:rPr>
        <w:t xml:space="preserve"> </w:t>
      </w:r>
      <w:r w:rsidRPr="00623047">
        <w:rPr>
          <w:rFonts w:ascii="Sakkal Majalla" w:hAnsi="Sakkal Majalla" w:cs="Sakkal Majalla"/>
          <w:sz w:val="28"/>
          <w:szCs w:val="28"/>
        </w:rPr>
        <w:t>Nigeria</w:t>
      </w:r>
      <w:r w:rsidRPr="00623047">
        <w:rPr>
          <w:rFonts w:ascii="Sakkal Majalla" w:hAnsi="Sakkal Majalla" w:cs="Sakkal Majalla"/>
          <w:sz w:val="28"/>
          <w:szCs w:val="28"/>
          <w:lang w:val="en-US"/>
        </w:rPr>
        <w:t>, 2012, p19.</w:t>
      </w:r>
    </w:p>
  </w:endnote>
  <w:endnote w:id="7">
    <w:p w14:paraId="5594B625"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Style w:val="Appeldenotedefin"/>
          <w:rFonts w:ascii="Sakkal Majalla" w:hAnsi="Sakkal Majalla" w:cs="Sakkal Majalla"/>
          <w:sz w:val="28"/>
          <w:szCs w:val="28"/>
        </w:rPr>
        <w:t xml:space="preserve"> </w:t>
      </w:r>
      <w:r w:rsidRPr="00623047">
        <w:rPr>
          <w:rFonts w:ascii="Sakkal Majalla" w:hAnsi="Sakkal Majalla" w:cs="Sakkal Majalla"/>
          <w:sz w:val="28"/>
          <w:szCs w:val="28"/>
          <w:rtl/>
          <w:lang w:bidi="ar-DZ"/>
        </w:rPr>
        <w:t xml:space="preserve"> اياد عبد الفتاح النسور وعبد الرحمان بن عبد الله </w:t>
      </w:r>
      <w:proofErr w:type="gramStart"/>
      <w:r w:rsidRPr="00623047">
        <w:rPr>
          <w:rFonts w:ascii="Sakkal Majalla" w:hAnsi="Sakkal Majalla" w:cs="Sakkal Majalla"/>
          <w:sz w:val="28"/>
          <w:szCs w:val="28"/>
          <w:rtl/>
          <w:lang w:bidi="ar-DZ"/>
        </w:rPr>
        <w:t>الصغير ،</w:t>
      </w:r>
      <w:proofErr w:type="gramEnd"/>
      <w:r w:rsidRPr="00623047">
        <w:rPr>
          <w:rFonts w:ascii="Sakkal Majalla" w:hAnsi="Sakkal Majalla" w:cs="Sakkal Majalla"/>
          <w:sz w:val="28"/>
          <w:szCs w:val="28"/>
          <w:rtl/>
          <w:lang w:bidi="ar-DZ"/>
        </w:rPr>
        <w:t xml:space="preserve"> مرجع سبق ذكره، ص412.</w:t>
      </w:r>
    </w:p>
  </w:endnote>
  <w:endnote w:id="8">
    <w:p w14:paraId="451C9E68"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 xml:space="preserve"> نفس المرجع، ص412.</w:t>
      </w:r>
    </w:p>
  </w:endnote>
  <w:endnote w:id="9">
    <w:p w14:paraId="75F5C402"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 xml:space="preserve"> أيمن</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عبد</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الله</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محمد</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أبو بكر: أثر</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ممارسات</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التسويق</w:t>
      </w:r>
      <w:r w:rsidRPr="00623047">
        <w:rPr>
          <w:rFonts w:ascii="Sakkal Majalla" w:hAnsi="Sakkal Majalla" w:cs="Sakkal Majalla"/>
          <w:sz w:val="28"/>
          <w:szCs w:val="28"/>
          <w:lang w:bidi="ar-DZ"/>
        </w:rPr>
        <w:t xml:space="preserve"> </w:t>
      </w:r>
      <w:proofErr w:type="spellStart"/>
      <w:r w:rsidRPr="00623047">
        <w:rPr>
          <w:rFonts w:ascii="Sakkal Majalla" w:hAnsi="Sakkal Majalla" w:cs="Sakkal Majalla"/>
          <w:sz w:val="28"/>
          <w:szCs w:val="28"/>
          <w:rtl/>
          <w:lang w:bidi="ar-DZ"/>
        </w:rPr>
        <w:t>الداخلى</w:t>
      </w:r>
      <w:proofErr w:type="spellEnd"/>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على</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رضاء</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العاملين "دراسة</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حالة</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بنك</w:t>
      </w:r>
      <w:r w:rsidRPr="00623047">
        <w:rPr>
          <w:rFonts w:ascii="Sakkal Majalla" w:hAnsi="Sakkal Majalla" w:cs="Sakkal Majalla"/>
          <w:sz w:val="28"/>
          <w:szCs w:val="28"/>
          <w:lang w:bidi="ar-DZ"/>
        </w:rPr>
        <w:t xml:space="preserve"> </w:t>
      </w:r>
      <w:proofErr w:type="spellStart"/>
      <w:r w:rsidRPr="00623047">
        <w:rPr>
          <w:rFonts w:ascii="Sakkal Majalla" w:hAnsi="Sakkal Majalla" w:cs="Sakkal Majalla"/>
          <w:sz w:val="28"/>
          <w:szCs w:val="28"/>
          <w:rtl/>
          <w:lang w:bidi="ar-DZ"/>
        </w:rPr>
        <w:t>أبوظبى</w:t>
      </w:r>
      <w:proofErr w:type="spellEnd"/>
      <w:r w:rsidRPr="00623047">
        <w:rPr>
          <w:rFonts w:ascii="Sakkal Majalla" w:hAnsi="Sakkal Majalla" w:cs="Sakkal Majalla"/>
          <w:sz w:val="28"/>
          <w:szCs w:val="28"/>
          <w:lang w:bidi="ar-DZ"/>
        </w:rPr>
        <w:t xml:space="preserve"> </w:t>
      </w:r>
      <w:proofErr w:type="spellStart"/>
      <w:r w:rsidRPr="00623047">
        <w:rPr>
          <w:rFonts w:ascii="Sakkal Majalla" w:hAnsi="Sakkal Majalla" w:cs="Sakkal Majalla"/>
          <w:sz w:val="28"/>
          <w:szCs w:val="28"/>
          <w:rtl/>
          <w:lang w:bidi="ar-DZ"/>
        </w:rPr>
        <w:t>الإسلامى</w:t>
      </w:r>
      <w:proofErr w:type="spellEnd"/>
      <w:r w:rsidRPr="00623047">
        <w:rPr>
          <w:rFonts w:ascii="Sakkal Majalla" w:hAnsi="Sakkal Majalla" w:cs="Sakkal Majalla"/>
          <w:sz w:val="28"/>
          <w:szCs w:val="28"/>
          <w:lang w:bidi="ar-DZ"/>
        </w:rPr>
        <w:t xml:space="preserve"> – </w:t>
      </w:r>
      <w:r w:rsidRPr="00623047">
        <w:rPr>
          <w:rFonts w:ascii="Sakkal Majalla" w:hAnsi="Sakkal Majalla" w:cs="Sakkal Majalla"/>
          <w:sz w:val="28"/>
          <w:szCs w:val="28"/>
          <w:rtl/>
          <w:lang w:bidi="ar-DZ"/>
        </w:rPr>
        <w:t>الإمارات</w:t>
      </w:r>
      <w:r w:rsidRPr="00623047">
        <w:rPr>
          <w:rFonts w:ascii="Sakkal Majalla" w:hAnsi="Sakkal Majalla" w:cs="Sakkal Majalla"/>
          <w:sz w:val="28"/>
          <w:szCs w:val="28"/>
          <w:lang w:bidi="ar-DZ"/>
        </w:rPr>
        <w:t xml:space="preserve"> – </w:t>
      </w:r>
      <w:r w:rsidRPr="00623047">
        <w:rPr>
          <w:rFonts w:ascii="Sakkal Majalla" w:hAnsi="Sakkal Majalla" w:cs="Sakkal Majalla"/>
          <w:sz w:val="28"/>
          <w:szCs w:val="28"/>
          <w:rtl/>
          <w:lang w:bidi="ar-DZ"/>
        </w:rPr>
        <w:t>فرع</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مدينة</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العين"، مجلة</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العلوم</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الاقتصادية، العدد (1)16، عمادة البحث العلمي، جامعة السودان للعلوم والتكنولوجيا، 2010، ص14.</w:t>
      </w:r>
    </w:p>
  </w:endnote>
  <w:endnote w:id="10">
    <w:p w14:paraId="706D84D3"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Style w:val="Appeldenotedefin"/>
          <w:rFonts w:ascii="Sakkal Majalla" w:hAnsi="Sakkal Majalla" w:cs="Sakkal Majalla"/>
          <w:sz w:val="28"/>
          <w:szCs w:val="28"/>
        </w:rPr>
        <w:t xml:space="preserve"> </w:t>
      </w:r>
      <w:r w:rsidRPr="00623047">
        <w:rPr>
          <w:rFonts w:ascii="Sakkal Majalla" w:hAnsi="Sakkal Majalla" w:cs="Sakkal Majalla"/>
          <w:sz w:val="28"/>
          <w:szCs w:val="28"/>
          <w:rtl/>
          <w:lang w:bidi="ar-DZ"/>
        </w:rPr>
        <w:t xml:space="preserve"> اياد عبد الفتاح النسور وعبد الرحمان بن عبد الله </w:t>
      </w:r>
      <w:proofErr w:type="gramStart"/>
      <w:r w:rsidRPr="00623047">
        <w:rPr>
          <w:rFonts w:ascii="Sakkal Majalla" w:hAnsi="Sakkal Majalla" w:cs="Sakkal Majalla"/>
          <w:sz w:val="28"/>
          <w:szCs w:val="28"/>
          <w:rtl/>
          <w:lang w:bidi="ar-DZ"/>
        </w:rPr>
        <w:t>الصغير ،</w:t>
      </w:r>
      <w:proofErr w:type="gramEnd"/>
      <w:r w:rsidRPr="00623047">
        <w:rPr>
          <w:rFonts w:ascii="Sakkal Majalla" w:hAnsi="Sakkal Majalla" w:cs="Sakkal Majalla"/>
          <w:sz w:val="28"/>
          <w:szCs w:val="28"/>
          <w:rtl/>
          <w:lang w:bidi="ar-DZ"/>
        </w:rPr>
        <w:t xml:space="preserve"> مرجع سبق ذكره ، ص413.</w:t>
      </w:r>
    </w:p>
  </w:endnote>
  <w:endnote w:id="11">
    <w:p w14:paraId="348D757C" w14:textId="77777777" w:rsidR="00D351E8" w:rsidRPr="00623047" w:rsidRDefault="00D351E8" w:rsidP="00D351E8">
      <w:pPr>
        <w:pStyle w:val="Notedefin"/>
        <w:tabs>
          <w:tab w:val="right" w:pos="424"/>
          <w:tab w:val="right" w:pos="850"/>
        </w:tabs>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tl/>
        </w:rPr>
        <w:t xml:space="preserve"> </w:t>
      </w:r>
      <w:r w:rsidRPr="00623047">
        <w:rPr>
          <w:rFonts w:ascii="Sakkal Majalla" w:hAnsi="Sakkal Majalla" w:cs="Sakkal Majalla"/>
          <w:sz w:val="28"/>
          <w:szCs w:val="28"/>
          <w:rtl/>
          <w:lang w:bidi="ar-DZ"/>
        </w:rPr>
        <w:t>هاني حامد الضمور: تسويق الخدمات، دار وائل للنشر والتوزيع، عمان، الأردن، الطبعة الرابعة، 2015، ص386.</w:t>
      </w:r>
    </w:p>
  </w:endnote>
  <w:endnote w:id="12">
    <w:p w14:paraId="31E0E001" w14:textId="77777777" w:rsidR="00D351E8" w:rsidRPr="00623047" w:rsidRDefault="00D351E8" w:rsidP="00D351E8">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rPr>
        <w:t xml:space="preserve"> </w:t>
      </w:r>
      <w:r w:rsidRPr="00623047">
        <w:rPr>
          <w:rFonts w:ascii="Sakkal Majalla" w:hAnsi="Sakkal Majalla" w:cs="Sakkal Majalla"/>
          <w:sz w:val="28"/>
          <w:szCs w:val="28"/>
          <w:rtl/>
          <w:lang w:bidi="ar-DZ"/>
        </w:rPr>
        <w:t>نفس المرجع، ص386.</w:t>
      </w:r>
    </w:p>
  </w:endnote>
  <w:endnote w:id="13">
    <w:p w14:paraId="1AFE448E" w14:textId="77777777" w:rsidR="00D351E8" w:rsidRDefault="00D351E8" w:rsidP="00D351E8">
      <w:pPr>
        <w:pStyle w:val="Notedefin"/>
        <w:bidi/>
        <w:jc w:val="both"/>
        <w:rPr>
          <w:rFonts w:ascii="Sakkal Majalla" w:eastAsia="Calibri"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lang w:bidi="ar-DZ"/>
        </w:rPr>
        <w:t xml:space="preserve"> </w:t>
      </w:r>
      <w:r w:rsidRPr="00623047">
        <w:rPr>
          <w:rFonts w:ascii="Sakkal Majalla" w:eastAsia="Calibri" w:hAnsi="Sakkal Majalla" w:cs="Sakkal Majalla"/>
          <w:sz w:val="28"/>
          <w:szCs w:val="28"/>
          <w:rtl/>
          <w:lang w:bidi="ar-DZ"/>
        </w:rPr>
        <w:t>جمال الدين محمد مرسي ومصطفى محمود أبو بكر: دليل فن خدمة العملاء ومهارات البيع، الدار الجامعية، الإسكندرية، مصر، 2006،</w:t>
      </w:r>
      <w:r w:rsidRPr="00623047">
        <w:rPr>
          <w:rFonts w:ascii="Sakkal Majalla" w:hAnsi="Sakkal Majalla" w:cs="Sakkal Majalla"/>
          <w:sz w:val="28"/>
          <w:szCs w:val="28"/>
          <w:rtl/>
          <w:lang w:bidi="ar-DZ"/>
        </w:rPr>
        <w:t xml:space="preserve"> </w:t>
      </w:r>
      <w:r w:rsidRPr="00623047">
        <w:rPr>
          <w:rFonts w:ascii="Sakkal Majalla" w:eastAsia="Calibri" w:hAnsi="Sakkal Majalla" w:cs="Sakkal Majalla"/>
          <w:sz w:val="28"/>
          <w:szCs w:val="28"/>
          <w:rtl/>
          <w:lang w:bidi="ar-DZ"/>
        </w:rPr>
        <w:t>ص13-14.</w:t>
      </w:r>
    </w:p>
    <w:p w14:paraId="6C1C72FE" w14:textId="77777777" w:rsidR="00D351E8" w:rsidRPr="00590E78" w:rsidRDefault="00D351E8" w:rsidP="00D351E8">
      <w:pPr>
        <w:bidi/>
        <w:spacing w:line="240" w:lineRule="auto"/>
        <w:jc w:val="center"/>
        <w:rPr>
          <w:rFonts w:ascii="Sakkal Majalla" w:hAnsi="Sakkal Majalla" w:cs="Sakkal Majalla"/>
          <w:b/>
          <w:bCs/>
          <w:sz w:val="36"/>
          <w:szCs w:val="36"/>
          <w:rtl/>
          <w:lang w:bidi="ar-DZ"/>
        </w:rPr>
      </w:pPr>
      <w:r w:rsidRPr="00590E78">
        <w:rPr>
          <w:rFonts w:ascii="Sakkal Majalla" w:hAnsi="Sakkal Majalla" w:cs="Sakkal Majalla"/>
          <w:b/>
          <w:bCs/>
          <w:sz w:val="36"/>
          <w:szCs w:val="36"/>
          <w:rtl/>
          <w:lang w:bidi="ar-DZ"/>
        </w:rPr>
        <w:t>التسويق الداخلي</w:t>
      </w:r>
    </w:p>
    <w:tbl>
      <w:tblPr>
        <w:tblStyle w:val="Grilledutableau"/>
        <w:bidiVisual/>
        <w:tblW w:w="0" w:type="auto"/>
        <w:tblLook w:val="04A0" w:firstRow="1" w:lastRow="0" w:firstColumn="1" w:lastColumn="0" w:noHBand="0" w:noVBand="1"/>
      </w:tblPr>
      <w:tblGrid>
        <w:gridCol w:w="1858"/>
        <w:gridCol w:w="2131"/>
        <w:gridCol w:w="5073"/>
      </w:tblGrid>
      <w:tr w:rsidR="00D351E8" w:rsidRPr="00590E78" w14:paraId="5A2BB965" w14:textId="77777777" w:rsidTr="00775942">
        <w:tc>
          <w:tcPr>
            <w:tcW w:w="1949" w:type="dxa"/>
          </w:tcPr>
          <w:p w14:paraId="1A7462A7" w14:textId="77777777" w:rsidR="00D351E8" w:rsidRPr="00590E78" w:rsidRDefault="00D351E8" w:rsidP="00D351E8">
            <w:pPr>
              <w:bidi/>
              <w:jc w:val="both"/>
              <w:rPr>
                <w:rFonts w:ascii="Sakkal Majalla" w:hAnsi="Sakkal Majalla" w:cs="Sakkal Majalla"/>
                <w:b/>
                <w:bCs/>
                <w:sz w:val="32"/>
                <w:szCs w:val="32"/>
                <w:rtl/>
                <w:lang w:bidi="ar-DZ"/>
              </w:rPr>
            </w:pPr>
            <w:r w:rsidRPr="00590E78">
              <w:rPr>
                <w:rFonts w:ascii="Sakkal Majalla" w:hAnsi="Sakkal Majalla" w:cs="Sakkal Majalla"/>
                <w:b/>
                <w:bCs/>
                <w:sz w:val="32"/>
                <w:szCs w:val="32"/>
                <w:rtl/>
                <w:lang w:bidi="ar-DZ"/>
              </w:rPr>
              <w:t>المقارنة</w:t>
            </w:r>
          </w:p>
        </w:tc>
        <w:tc>
          <w:tcPr>
            <w:tcW w:w="2268" w:type="dxa"/>
          </w:tcPr>
          <w:p w14:paraId="7DF95530" w14:textId="77777777" w:rsidR="00D351E8" w:rsidRPr="00590E78" w:rsidRDefault="00D351E8" w:rsidP="00D351E8">
            <w:pPr>
              <w:bidi/>
              <w:jc w:val="both"/>
              <w:rPr>
                <w:rFonts w:ascii="Sakkal Majalla" w:hAnsi="Sakkal Majalla" w:cs="Sakkal Majalla"/>
                <w:b/>
                <w:bCs/>
                <w:sz w:val="32"/>
                <w:szCs w:val="32"/>
                <w:rtl/>
                <w:lang w:bidi="ar-DZ"/>
              </w:rPr>
            </w:pPr>
            <w:r w:rsidRPr="00590E78">
              <w:rPr>
                <w:rFonts w:ascii="Sakkal Majalla" w:hAnsi="Sakkal Majalla" w:cs="Sakkal Majalla"/>
                <w:b/>
                <w:bCs/>
                <w:sz w:val="32"/>
                <w:szCs w:val="32"/>
                <w:rtl/>
                <w:lang w:bidi="ar-DZ"/>
              </w:rPr>
              <w:t>الباحث</w:t>
            </w:r>
          </w:p>
        </w:tc>
        <w:tc>
          <w:tcPr>
            <w:tcW w:w="5561" w:type="dxa"/>
          </w:tcPr>
          <w:p w14:paraId="61461F4D" w14:textId="77777777" w:rsidR="00D351E8" w:rsidRPr="00590E78" w:rsidRDefault="00D351E8" w:rsidP="00D351E8">
            <w:pPr>
              <w:bidi/>
              <w:jc w:val="both"/>
              <w:rPr>
                <w:rFonts w:ascii="Sakkal Majalla" w:hAnsi="Sakkal Majalla" w:cs="Sakkal Majalla"/>
                <w:b/>
                <w:bCs/>
                <w:sz w:val="32"/>
                <w:szCs w:val="32"/>
                <w:rtl/>
                <w:lang w:bidi="ar-DZ"/>
              </w:rPr>
            </w:pPr>
            <w:r w:rsidRPr="00590E78">
              <w:rPr>
                <w:rFonts w:ascii="Sakkal Majalla" w:hAnsi="Sakkal Majalla" w:cs="Sakkal Majalla"/>
                <w:b/>
                <w:bCs/>
                <w:sz w:val="32"/>
                <w:szCs w:val="32"/>
                <w:rtl/>
                <w:lang w:bidi="ar-DZ"/>
              </w:rPr>
              <w:t>التعريف</w:t>
            </w:r>
          </w:p>
        </w:tc>
      </w:tr>
      <w:tr w:rsidR="00D351E8" w:rsidRPr="00590E78" w14:paraId="7BE5D205" w14:textId="77777777" w:rsidTr="00775942">
        <w:tc>
          <w:tcPr>
            <w:tcW w:w="1949" w:type="dxa"/>
            <w:vMerge w:val="restart"/>
          </w:tcPr>
          <w:p w14:paraId="5A742B29"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التسويق الداخلي كمرادف الإدارة الموارد البشرية</w:t>
            </w:r>
          </w:p>
        </w:tc>
        <w:tc>
          <w:tcPr>
            <w:tcW w:w="2268" w:type="dxa"/>
          </w:tcPr>
          <w:p w14:paraId="35A8AB12" w14:textId="77777777" w:rsidR="00D351E8" w:rsidRPr="00590E78" w:rsidRDefault="00D351E8" w:rsidP="00D351E8">
            <w:pPr>
              <w:bidi/>
              <w:jc w:val="both"/>
              <w:rPr>
                <w:rFonts w:ascii="Sakkal Majalla" w:hAnsi="Sakkal Majalla" w:cs="Sakkal Majalla"/>
                <w:sz w:val="32"/>
                <w:szCs w:val="32"/>
                <w:rtl/>
                <w:lang w:bidi="ar-DZ"/>
              </w:rPr>
            </w:pPr>
            <w:proofErr w:type="spellStart"/>
            <w:r w:rsidRPr="00590E78">
              <w:rPr>
                <w:rFonts w:ascii="Sakkal Majalla" w:hAnsi="Sakkal Majalla" w:cs="Sakkal Majalla"/>
                <w:sz w:val="32"/>
                <w:szCs w:val="32"/>
                <w:rtl/>
                <w:lang w:bidi="ar-DZ"/>
              </w:rPr>
              <w:t>كرونروس</w:t>
            </w:r>
            <w:proofErr w:type="spellEnd"/>
            <w:r w:rsidRPr="00590E78">
              <w:rPr>
                <w:rFonts w:ascii="Sakkal Majalla" w:hAnsi="Sakkal Majalla" w:cs="Sakkal Majalla"/>
                <w:sz w:val="32"/>
                <w:szCs w:val="32"/>
                <w:rtl/>
                <w:lang w:bidi="ar-DZ"/>
              </w:rPr>
              <w:t xml:space="preserve"> 1990</w:t>
            </w:r>
          </w:p>
        </w:tc>
        <w:tc>
          <w:tcPr>
            <w:tcW w:w="5561" w:type="dxa"/>
          </w:tcPr>
          <w:p w14:paraId="22B7AFF3"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 xml:space="preserve">فلسفة الإدارة التي تقوم الفهم والتقدير </w:t>
            </w:r>
            <w:proofErr w:type="spellStart"/>
            <w:r w:rsidRPr="00590E78">
              <w:rPr>
                <w:rFonts w:ascii="Sakkal Majalla" w:hAnsi="Sakkal Majalla" w:cs="Sakkal Majalla"/>
                <w:sz w:val="32"/>
                <w:szCs w:val="32"/>
                <w:rtl/>
                <w:lang w:bidi="ar-DZ"/>
              </w:rPr>
              <w:t>لادوار</w:t>
            </w:r>
            <w:proofErr w:type="spellEnd"/>
            <w:r w:rsidRPr="00590E78">
              <w:rPr>
                <w:rFonts w:ascii="Sakkal Majalla" w:hAnsi="Sakkal Majalla" w:cs="Sakkal Majalla"/>
                <w:sz w:val="32"/>
                <w:szCs w:val="32"/>
                <w:rtl/>
                <w:lang w:bidi="ar-DZ"/>
              </w:rPr>
              <w:t xml:space="preserve"> الموظفين في المؤسسة</w:t>
            </w:r>
          </w:p>
        </w:tc>
      </w:tr>
      <w:tr w:rsidR="00D351E8" w:rsidRPr="00590E78" w14:paraId="1D199EE2" w14:textId="77777777" w:rsidTr="00775942">
        <w:tc>
          <w:tcPr>
            <w:tcW w:w="1949" w:type="dxa"/>
            <w:vMerge/>
          </w:tcPr>
          <w:p w14:paraId="3AB6F45D" w14:textId="77777777" w:rsidR="00D351E8" w:rsidRPr="00590E78" w:rsidRDefault="00D351E8" w:rsidP="00D351E8">
            <w:pPr>
              <w:bidi/>
              <w:jc w:val="both"/>
              <w:rPr>
                <w:rFonts w:ascii="Sakkal Majalla" w:hAnsi="Sakkal Majalla" w:cs="Sakkal Majalla"/>
                <w:sz w:val="32"/>
                <w:szCs w:val="32"/>
                <w:rtl/>
                <w:lang w:bidi="ar-DZ"/>
              </w:rPr>
            </w:pPr>
          </w:p>
        </w:tc>
        <w:tc>
          <w:tcPr>
            <w:tcW w:w="2268" w:type="dxa"/>
          </w:tcPr>
          <w:p w14:paraId="17C97904"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فاري 2001</w:t>
            </w:r>
          </w:p>
        </w:tc>
        <w:tc>
          <w:tcPr>
            <w:tcW w:w="5561" w:type="dxa"/>
          </w:tcPr>
          <w:p w14:paraId="27345124"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التدريب المستمر لموظفي الخط الامامي من اجل زيادة معارفهم ومهاراتهم التسويقية في استغلال الفرص السوقية</w:t>
            </w:r>
          </w:p>
        </w:tc>
      </w:tr>
      <w:tr w:rsidR="00D351E8" w:rsidRPr="00590E78" w14:paraId="3005B438" w14:textId="77777777" w:rsidTr="00775942">
        <w:tc>
          <w:tcPr>
            <w:tcW w:w="1949" w:type="dxa"/>
            <w:vMerge/>
          </w:tcPr>
          <w:p w14:paraId="7AF0FE8B" w14:textId="77777777" w:rsidR="00D351E8" w:rsidRPr="00590E78" w:rsidRDefault="00D351E8" w:rsidP="00D351E8">
            <w:pPr>
              <w:bidi/>
              <w:jc w:val="both"/>
              <w:rPr>
                <w:rFonts w:ascii="Sakkal Majalla" w:hAnsi="Sakkal Majalla" w:cs="Sakkal Majalla"/>
                <w:sz w:val="32"/>
                <w:szCs w:val="32"/>
                <w:rtl/>
                <w:lang w:bidi="ar-DZ"/>
              </w:rPr>
            </w:pPr>
          </w:p>
        </w:tc>
        <w:tc>
          <w:tcPr>
            <w:tcW w:w="2268" w:type="dxa"/>
          </w:tcPr>
          <w:p w14:paraId="0A620E6A"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كوتلر 2003</w:t>
            </w:r>
          </w:p>
        </w:tc>
        <w:tc>
          <w:tcPr>
            <w:tcW w:w="5561" w:type="dxa"/>
          </w:tcPr>
          <w:p w14:paraId="6ECFABFB"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 xml:space="preserve">العمل على استقطاب وتدريب وتحفيز الموظفين من اجل خدمة الزبائن </w:t>
            </w:r>
            <w:proofErr w:type="spellStart"/>
            <w:r w:rsidRPr="00590E78">
              <w:rPr>
                <w:rFonts w:ascii="Sakkal Majalla" w:hAnsi="Sakkal Majalla" w:cs="Sakkal Majalla"/>
                <w:sz w:val="32"/>
                <w:szCs w:val="32"/>
                <w:rtl/>
                <w:lang w:bidi="ar-DZ"/>
              </w:rPr>
              <w:t>هلى</w:t>
            </w:r>
            <w:proofErr w:type="spellEnd"/>
            <w:r w:rsidRPr="00590E78">
              <w:rPr>
                <w:rFonts w:ascii="Sakkal Majalla" w:hAnsi="Sakkal Majalla" w:cs="Sakkal Majalla"/>
                <w:sz w:val="32"/>
                <w:szCs w:val="32"/>
                <w:rtl/>
                <w:lang w:bidi="ar-DZ"/>
              </w:rPr>
              <w:t xml:space="preserve"> </w:t>
            </w:r>
            <w:proofErr w:type="gramStart"/>
            <w:r w:rsidRPr="00590E78">
              <w:rPr>
                <w:rFonts w:ascii="Sakkal Majalla" w:hAnsi="Sakkal Majalla" w:cs="Sakkal Majalla"/>
                <w:sz w:val="32"/>
                <w:szCs w:val="32"/>
                <w:rtl/>
                <w:lang w:bidi="ar-DZ"/>
              </w:rPr>
              <w:t>احسن</w:t>
            </w:r>
            <w:proofErr w:type="gramEnd"/>
            <w:r w:rsidRPr="00590E78">
              <w:rPr>
                <w:rFonts w:ascii="Sakkal Majalla" w:hAnsi="Sakkal Majalla" w:cs="Sakkal Majalla"/>
                <w:sz w:val="32"/>
                <w:szCs w:val="32"/>
                <w:rtl/>
                <w:lang w:bidi="ar-DZ"/>
              </w:rPr>
              <w:t xml:space="preserve"> وجه</w:t>
            </w:r>
          </w:p>
        </w:tc>
      </w:tr>
      <w:tr w:rsidR="00D351E8" w:rsidRPr="00590E78" w14:paraId="5DCBDDB5" w14:textId="77777777" w:rsidTr="00775942">
        <w:tc>
          <w:tcPr>
            <w:tcW w:w="1949" w:type="dxa"/>
            <w:vMerge w:val="restart"/>
          </w:tcPr>
          <w:p w14:paraId="65DFA1E2"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التسويق الداخلي كاستعمال لتقنيات التسويقية داخليا</w:t>
            </w:r>
          </w:p>
        </w:tc>
        <w:tc>
          <w:tcPr>
            <w:tcW w:w="2268" w:type="dxa"/>
          </w:tcPr>
          <w:p w14:paraId="4F523743" w14:textId="77777777" w:rsidR="00D351E8" w:rsidRPr="00590E78" w:rsidRDefault="00D351E8" w:rsidP="00D351E8">
            <w:pPr>
              <w:bidi/>
              <w:jc w:val="both"/>
              <w:rPr>
                <w:rFonts w:ascii="Sakkal Majalla" w:hAnsi="Sakkal Majalla" w:cs="Sakkal Majalla"/>
                <w:sz w:val="32"/>
                <w:szCs w:val="32"/>
                <w:rtl/>
                <w:lang w:bidi="ar-DZ"/>
              </w:rPr>
            </w:pPr>
            <w:proofErr w:type="spellStart"/>
            <w:r w:rsidRPr="00590E78">
              <w:rPr>
                <w:rFonts w:ascii="Sakkal Majalla" w:hAnsi="Sakkal Majalla" w:cs="Sakkal Majalla"/>
                <w:sz w:val="32"/>
                <w:szCs w:val="32"/>
                <w:rtl/>
                <w:lang w:bidi="ar-DZ"/>
              </w:rPr>
              <w:t>بيرسي</w:t>
            </w:r>
            <w:proofErr w:type="spellEnd"/>
            <w:r w:rsidRPr="00590E78">
              <w:rPr>
                <w:rFonts w:ascii="Sakkal Majalla" w:hAnsi="Sakkal Majalla" w:cs="Sakkal Majalla"/>
                <w:sz w:val="32"/>
                <w:szCs w:val="32"/>
                <w:rtl/>
                <w:lang w:bidi="ar-DZ"/>
              </w:rPr>
              <w:t xml:space="preserve"> ومورقان 91</w:t>
            </w:r>
          </w:p>
        </w:tc>
        <w:tc>
          <w:tcPr>
            <w:tcW w:w="5561" w:type="dxa"/>
          </w:tcPr>
          <w:p w14:paraId="201EEF37"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 xml:space="preserve">هو تطوير برامج تسويقية موجه نحو الداخل </w:t>
            </w:r>
            <w:proofErr w:type="spellStart"/>
            <w:r w:rsidRPr="00590E78">
              <w:rPr>
                <w:rFonts w:ascii="Sakkal Majalla" w:hAnsi="Sakkal Majalla" w:cs="Sakkal Majalla"/>
                <w:sz w:val="32"/>
                <w:szCs w:val="32"/>
                <w:rtl/>
                <w:lang w:bidi="ar-DZ"/>
              </w:rPr>
              <w:t>بلستعمال</w:t>
            </w:r>
            <w:proofErr w:type="spellEnd"/>
            <w:r w:rsidRPr="00590E78">
              <w:rPr>
                <w:rFonts w:ascii="Sakkal Majalla" w:hAnsi="Sakkal Majalla" w:cs="Sakkal Majalla"/>
                <w:sz w:val="32"/>
                <w:szCs w:val="32"/>
                <w:rtl/>
                <w:lang w:bidi="ar-DZ"/>
              </w:rPr>
              <w:t xml:space="preserve"> تقنيات التسويق الخارجي</w:t>
            </w:r>
          </w:p>
        </w:tc>
      </w:tr>
      <w:tr w:rsidR="00D351E8" w:rsidRPr="00590E78" w14:paraId="2A9C0863" w14:textId="77777777" w:rsidTr="00775942">
        <w:tc>
          <w:tcPr>
            <w:tcW w:w="1949" w:type="dxa"/>
            <w:vMerge/>
          </w:tcPr>
          <w:p w14:paraId="71054297" w14:textId="77777777" w:rsidR="00D351E8" w:rsidRPr="00590E78" w:rsidRDefault="00D351E8" w:rsidP="00D351E8">
            <w:pPr>
              <w:bidi/>
              <w:jc w:val="both"/>
              <w:rPr>
                <w:rFonts w:ascii="Sakkal Majalla" w:hAnsi="Sakkal Majalla" w:cs="Sakkal Majalla"/>
                <w:sz w:val="32"/>
                <w:szCs w:val="32"/>
                <w:rtl/>
                <w:lang w:bidi="ar-DZ"/>
              </w:rPr>
            </w:pPr>
          </w:p>
        </w:tc>
        <w:tc>
          <w:tcPr>
            <w:tcW w:w="2268" w:type="dxa"/>
          </w:tcPr>
          <w:p w14:paraId="71D892E3" w14:textId="77777777" w:rsidR="00D351E8" w:rsidRPr="00590E78" w:rsidRDefault="00D351E8" w:rsidP="00D351E8">
            <w:pPr>
              <w:bidi/>
              <w:jc w:val="both"/>
              <w:rPr>
                <w:rFonts w:ascii="Sakkal Majalla" w:hAnsi="Sakkal Majalla" w:cs="Sakkal Majalla"/>
                <w:sz w:val="32"/>
                <w:szCs w:val="32"/>
                <w:rtl/>
                <w:lang w:bidi="ar-DZ"/>
              </w:rPr>
            </w:pPr>
            <w:proofErr w:type="spellStart"/>
            <w:r w:rsidRPr="00590E78">
              <w:rPr>
                <w:rFonts w:ascii="Sakkal Majalla" w:hAnsi="Sakkal Majalla" w:cs="Sakkal Majalla"/>
                <w:sz w:val="32"/>
                <w:szCs w:val="32"/>
                <w:rtl/>
                <w:lang w:bidi="ar-DZ"/>
              </w:rPr>
              <w:t>قيلمر</w:t>
            </w:r>
            <w:proofErr w:type="spellEnd"/>
            <w:r w:rsidRPr="00590E78">
              <w:rPr>
                <w:rFonts w:ascii="Sakkal Majalla" w:hAnsi="Sakkal Majalla" w:cs="Sakkal Majalla"/>
                <w:sz w:val="32"/>
                <w:szCs w:val="32"/>
                <w:rtl/>
                <w:lang w:bidi="ar-DZ"/>
              </w:rPr>
              <w:t xml:space="preserve"> وكارسون 95</w:t>
            </w:r>
          </w:p>
        </w:tc>
        <w:tc>
          <w:tcPr>
            <w:tcW w:w="5561" w:type="dxa"/>
          </w:tcPr>
          <w:p w14:paraId="1C880E5F"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 xml:space="preserve">العمل على نشر مسؤولية النشاط التسويقي الى كل وظائف المؤسسة وبيع مسؤولية إرضاء الزبائن الى الموظفين في </w:t>
            </w:r>
            <w:proofErr w:type="gramStart"/>
            <w:r w:rsidRPr="00590E78">
              <w:rPr>
                <w:rFonts w:ascii="Sakkal Majalla" w:hAnsi="Sakkal Majalla" w:cs="Sakkal Majalla"/>
                <w:sz w:val="32"/>
                <w:szCs w:val="32"/>
                <w:rtl/>
                <w:lang w:bidi="ar-DZ"/>
              </w:rPr>
              <w:t>اطار</w:t>
            </w:r>
            <w:proofErr w:type="gramEnd"/>
            <w:r w:rsidRPr="00590E78">
              <w:rPr>
                <w:rFonts w:ascii="Sakkal Majalla" w:hAnsi="Sakkal Majalla" w:cs="Sakkal Majalla"/>
                <w:sz w:val="32"/>
                <w:szCs w:val="32"/>
                <w:rtl/>
                <w:lang w:bidi="ar-DZ"/>
              </w:rPr>
              <w:t xml:space="preserve"> بيئة تنظيمية مساعدة</w:t>
            </w:r>
          </w:p>
        </w:tc>
      </w:tr>
      <w:tr w:rsidR="00D351E8" w:rsidRPr="00590E78" w14:paraId="7A58E90E" w14:textId="77777777" w:rsidTr="00775942">
        <w:tc>
          <w:tcPr>
            <w:tcW w:w="1949" w:type="dxa"/>
            <w:vMerge w:val="restart"/>
          </w:tcPr>
          <w:p w14:paraId="3EFA8872"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 xml:space="preserve">التسويق الداخلي </w:t>
            </w:r>
            <w:proofErr w:type="spellStart"/>
            <w:r w:rsidRPr="00590E78">
              <w:rPr>
                <w:rFonts w:ascii="Sakkal Majalla" w:hAnsi="Sakkal Majalla" w:cs="Sakkal Majalla"/>
                <w:sz w:val="32"/>
                <w:szCs w:val="32"/>
                <w:rtl/>
                <w:lang w:bidi="ar-DZ"/>
              </w:rPr>
              <w:t>كاداة</w:t>
            </w:r>
            <w:proofErr w:type="spellEnd"/>
            <w:r w:rsidRPr="00590E78">
              <w:rPr>
                <w:rFonts w:ascii="Sakkal Majalla" w:hAnsi="Sakkal Majalla" w:cs="Sakkal Majalla"/>
                <w:sz w:val="32"/>
                <w:szCs w:val="32"/>
                <w:rtl/>
                <w:lang w:bidi="ar-DZ"/>
              </w:rPr>
              <w:t xml:space="preserve"> </w:t>
            </w:r>
            <w:proofErr w:type="spellStart"/>
            <w:r w:rsidRPr="00590E78">
              <w:rPr>
                <w:rFonts w:ascii="Sakkal Majalla" w:hAnsi="Sakkal Majalla" w:cs="Sakkal Majalla"/>
                <w:sz w:val="32"/>
                <w:szCs w:val="32"/>
                <w:rtl/>
                <w:lang w:bidi="ar-DZ"/>
              </w:rPr>
              <w:t>لارضاء</w:t>
            </w:r>
            <w:proofErr w:type="spellEnd"/>
            <w:r w:rsidRPr="00590E78">
              <w:rPr>
                <w:rFonts w:ascii="Sakkal Majalla" w:hAnsi="Sakkal Majalla" w:cs="Sakkal Majalla"/>
                <w:sz w:val="32"/>
                <w:szCs w:val="32"/>
                <w:rtl/>
                <w:lang w:bidi="ar-DZ"/>
              </w:rPr>
              <w:t xml:space="preserve"> الزبائن الخارجيين</w:t>
            </w:r>
          </w:p>
        </w:tc>
        <w:tc>
          <w:tcPr>
            <w:tcW w:w="2268" w:type="dxa"/>
          </w:tcPr>
          <w:p w14:paraId="2C514605" w14:textId="77777777" w:rsidR="00D351E8" w:rsidRPr="00590E78" w:rsidRDefault="00D351E8" w:rsidP="00D351E8">
            <w:pPr>
              <w:bidi/>
              <w:jc w:val="both"/>
              <w:rPr>
                <w:rFonts w:ascii="Sakkal Majalla" w:hAnsi="Sakkal Majalla" w:cs="Sakkal Majalla"/>
                <w:sz w:val="32"/>
                <w:szCs w:val="32"/>
                <w:rtl/>
                <w:lang w:bidi="ar-DZ"/>
              </w:rPr>
            </w:pPr>
            <w:proofErr w:type="spellStart"/>
            <w:r w:rsidRPr="00590E78">
              <w:rPr>
                <w:rFonts w:ascii="Sakkal Majalla" w:hAnsi="Sakkal Majalla" w:cs="Sakkal Majalla"/>
                <w:sz w:val="32"/>
                <w:szCs w:val="32"/>
                <w:rtl/>
                <w:lang w:bidi="ar-DZ"/>
              </w:rPr>
              <w:t>بالونتين</w:t>
            </w:r>
            <w:proofErr w:type="spellEnd"/>
            <w:r w:rsidRPr="00590E78">
              <w:rPr>
                <w:rFonts w:ascii="Sakkal Majalla" w:hAnsi="Sakkal Majalla" w:cs="Sakkal Majalla"/>
                <w:sz w:val="32"/>
                <w:szCs w:val="32"/>
                <w:rtl/>
                <w:lang w:bidi="ar-DZ"/>
              </w:rPr>
              <w:t xml:space="preserve"> 2000</w:t>
            </w:r>
          </w:p>
        </w:tc>
        <w:tc>
          <w:tcPr>
            <w:tcW w:w="5561" w:type="dxa"/>
          </w:tcPr>
          <w:p w14:paraId="44F80808"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هو مقاربة استراتيجية من اجل توجيه مواقف وسلوكيات الموظفين نحو تبني التوجه بالمستهلك</w:t>
            </w:r>
          </w:p>
        </w:tc>
      </w:tr>
      <w:tr w:rsidR="00D351E8" w:rsidRPr="00590E78" w14:paraId="7F568DD9" w14:textId="77777777" w:rsidTr="00775942">
        <w:trPr>
          <w:trHeight w:val="1811"/>
        </w:trPr>
        <w:tc>
          <w:tcPr>
            <w:tcW w:w="1949" w:type="dxa"/>
            <w:vMerge/>
          </w:tcPr>
          <w:p w14:paraId="3FF1A93C" w14:textId="77777777" w:rsidR="00D351E8" w:rsidRPr="00590E78" w:rsidRDefault="00D351E8" w:rsidP="00D351E8">
            <w:pPr>
              <w:bidi/>
              <w:jc w:val="both"/>
              <w:rPr>
                <w:rFonts w:ascii="Sakkal Majalla" w:hAnsi="Sakkal Majalla" w:cs="Sakkal Majalla"/>
                <w:sz w:val="32"/>
                <w:szCs w:val="32"/>
                <w:rtl/>
                <w:lang w:bidi="ar-DZ"/>
              </w:rPr>
            </w:pPr>
          </w:p>
        </w:tc>
        <w:tc>
          <w:tcPr>
            <w:tcW w:w="2268" w:type="dxa"/>
          </w:tcPr>
          <w:p w14:paraId="34F6330C"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فاري 2001</w:t>
            </w:r>
          </w:p>
        </w:tc>
        <w:tc>
          <w:tcPr>
            <w:tcW w:w="5561" w:type="dxa"/>
          </w:tcPr>
          <w:p w14:paraId="64111B70"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 xml:space="preserve">هو العمل على تحفيز وتمكين كل أعضاء المؤسسة من اجل الوعي بالزبون وتبني التوجه بالخدمة من اجل تلبيسة رغبات وحاجات الزبائن الخارجيين والالتزام </w:t>
            </w:r>
            <w:proofErr w:type="spellStart"/>
            <w:r w:rsidRPr="00590E78">
              <w:rPr>
                <w:rFonts w:ascii="Sakkal Majalla" w:hAnsi="Sakkal Majalla" w:cs="Sakkal Majalla"/>
                <w:sz w:val="32"/>
                <w:szCs w:val="32"/>
                <w:rtl/>
                <w:lang w:bidi="ar-DZ"/>
              </w:rPr>
              <w:t>باهداف</w:t>
            </w:r>
            <w:proofErr w:type="spellEnd"/>
            <w:r w:rsidRPr="00590E78">
              <w:rPr>
                <w:rFonts w:ascii="Sakkal Majalla" w:hAnsi="Sakkal Majalla" w:cs="Sakkal Majalla"/>
                <w:sz w:val="32"/>
                <w:szCs w:val="32"/>
                <w:rtl/>
                <w:lang w:bidi="ar-DZ"/>
              </w:rPr>
              <w:t xml:space="preserve"> المؤسسة</w:t>
            </w:r>
          </w:p>
        </w:tc>
      </w:tr>
      <w:tr w:rsidR="00D351E8" w:rsidRPr="00590E78" w14:paraId="43725065" w14:textId="77777777" w:rsidTr="00775942">
        <w:trPr>
          <w:trHeight w:val="1640"/>
        </w:trPr>
        <w:tc>
          <w:tcPr>
            <w:tcW w:w="1949" w:type="dxa"/>
          </w:tcPr>
          <w:p w14:paraId="368CA8D5" w14:textId="77777777" w:rsidR="00D351E8" w:rsidRPr="00590E78" w:rsidRDefault="00D351E8" w:rsidP="00D351E8">
            <w:pPr>
              <w:bidi/>
              <w:jc w:val="both"/>
              <w:rPr>
                <w:rFonts w:ascii="Sakkal Majalla" w:hAnsi="Sakkal Majalla" w:cs="Sakkal Majalla"/>
                <w:sz w:val="32"/>
                <w:szCs w:val="32"/>
                <w:rtl/>
                <w:lang w:bidi="ar-DZ"/>
              </w:rPr>
            </w:pPr>
            <w:r w:rsidRPr="00590E78">
              <w:rPr>
                <w:rFonts w:ascii="Sakkal Majalla" w:hAnsi="Sakkal Majalla" w:cs="Sakkal Majalla"/>
                <w:sz w:val="32"/>
                <w:szCs w:val="32"/>
                <w:rtl/>
                <w:lang w:bidi="ar-DZ"/>
              </w:rPr>
              <w:t>التسويق الداخلي كمصدر للميزة التنافسية</w:t>
            </w:r>
          </w:p>
        </w:tc>
        <w:tc>
          <w:tcPr>
            <w:tcW w:w="2268" w:type="dxa"/>
          </w:tcPr>
          <w:p w14:paraId="4D35B58A" w14:textId="77777777" w:rsidR="00D351E8" w:rsidRPr="00590E78" w:rsidRDefault="00D351E8" w:rsidP="00D351E8">
            <w:pPr>
              <w:bidi/>
              <w:jc w:val="both"/>
              <w:rPr>
                <w:rFonts w:ascii="Sakkal Majalla" w:hAnsi="Sakkal Majalla" w:cs="Sakkal Majalla"/>
                <w:sz w:val="32"/>
                <w:szCs w:val="32"/>
                <w:rtl/>
                <w:lang w:bidi="ar-DZ"/>
              </w:rPr>
            </w:pPr>
            <w:proofErr w:type="spellStart"/>
            <w:r w:rsidRPr="00590E78">
              <w:rPr>
                <w:rFonts w:ascii="Sakkal Majalla" w:hAnsi="Sakkal Majalla" w:cs="Sakkal Majalla"/>
                <w:sz w:val="32"/>
                <w:szCs w:val="32"/>
                <w:rtl/>
                <w:lang w:bidi="ar-DZ"/>
              </w:rPr>
              <w:t>بالونتين</w:t>
            </w:r>
            <w:proofErr w:type="spellEnd"/>
            <w:r w:rsidRPr="00590E78">
              <w:rPr>
                <w:rFonts w:ascii="Sakkal Majalla" w:hAnsi="Sakkal Majalla" w:cs="Sakkal Majalla"/>
                <w:sz w:val="32"/>
                <w:szCs w:val="32"/>
                <w:rtl/>
                <w:lang w:bidi="ar-DZ"/>
              </w:rPr>
              <w:t xml:space="preserve"> واخرون 2000</w:t>
            </w:r>
          </w:p>
        </w:tc>
        <w:tc>
          <w:tcPr>
            <w:tcW w:w="5561" w:type="dxa"/>
          </w:tcPr>
          <w:p w14:paraId="208257E3" w14:textId="77777777" w:rsidR="00D351E8" w:rsidRPr="00590E78" w:rsidRDefault="00D351E8" w:rsidP="00D351E8">
            <w:pPr>
              <w:bidi/>
              <w:jc w:val="both"/>
              <w:rPr>
                <w:rFonts w:ascii="Sakkal Majalla" w:hAnsi="Sakkal Majalla" w:cs="Sakkal Majalla"/>
                <w:sz w:val="32"/>
                <w:szCs w:val="32"/>
                <w:rtl/>
                <w:lang w:bidi="ar-DZ"/>
              </w:rPr>
            </w:pPr>
            <w:proofErr w:type="gramStart"/>
            <w:r w:rsidRPr="00590E78">
              <w:rPr>
                <w:rFonts w:ascii="Sakkal Majalla" w:hAnsi="Sakkal Majalla" w:cs="Sakkal Majalla"/>
                <w:sz w:val="32"/>
                <w:szCs w:val="32"/>
                <w:rtl/>
                <w:lang w:bidi="ar-DZ"/>
              </w:rPr>
              <w:t>احد</w:t>
            </w:r>
            <w:proofErr w:type="gramEnd"/>
            <w:r w:rsidRPr="00590E78">
              <w:rPr>
                <w:rFonts w:ascii="Sakkal Majalla" w:hAnsi="Sakkal Majalla" w:cs="Sakkal Majalla"/>
                <w:sz w:val="32"/>
                <w:szCs w:val="32"/>
                <w:rtl/>
                <w:lang w:bidi="ar-DZ"/>
              </w:rPr>
              <w:t xml:space="preserve"> اشكال التسويق داخل المؤسسة والذي يركز على جذب انتباه الموظفين الى الأنشطة الداخلية التي بحاجة الى تغيير من اجل تحسين أداء ومكانة المؤسسة في السوق الخارجي.</w:t>
            </w:r>
          </w:p>
        </w:tc>
      </w:tr>
    </w:tbl>
    <w:p w14:paraId="1382FD9F" w14:textId="77777777" w:rsidR="00D351E8" w:rsidRDefault="00D351E8" w:rsidP="00D351E8">
      <w:pPr>
        <w:autoSpaceDE w:val="0"/>
        <w:autoSpaceDN w:val="0"/>
        <w:adjustRightInd w:val="0"/>
        <w:spacing w:after="0" w:line="240" w:lineRule="auto"/>
        <w:jc w:val="both"/>
        <w:rPr>
          <w:rFonts w:ascii="Sakkal Majalla" w:hAnsi="Sakkal Majalla" w:cs="Sakkal Majalla"/>
          <w:sz w:val="28"/>
          <w:szCs w:val="28"/>
          <w:rtl/>
        </w:rPr>
      </w:pPr>
      <w:r w:rsidRPr="003F2D04">
        <w:rPr>
          <w:rFonts w:ascii="Sakkal Majalla" w:hAnsi="Sakkal Majalla" w:cs="Sakkal Majalla"/>
          <w:b/>
          <w:bCs/>
          <w:sz w:val="28"/>
          <w:szCs w:val="28"/>
        </w:rPr>
        <w:t>Source :</w:t>
      </w:r>
      <w:r w:rsidRPr="003F2D04">
        <w:rPr>
          <w:rFonts w:ascii="Sakkal Majalla" w:hAnsi="Sakkal Majalla" w:cs="Sakkal Majalla"/>
          <w:sz w:val="28"/>
          <w:szCs w:val="28"/>
        </w:rPr>
        <w:t xml:space="preserve"> </w:t>
      </w:r>
      <w:proofErr w:type="spellStart"/>
      <w:proofErr w:type="gramStart"/>
      <w:r w:rsidRPr="003F2D04">
        <w:rPr>
          <w:rFonts w:ascii="Sakkal Majalla" w:hAnsi="Sakkal Majalla" w:cs="Sakkal Majalla"/>
          <w:sz w:val="28"/>
          <w:szCs w:val="28"/>
        </w:rPr>
        <w:t>Sincic,D</w:t>
      </w:r>
      <w:proofErr w:type="gramEnd"/>
      <w:r w:rsidRPr="003F2D04">
        <w:rPr>
          <w:rFonts w:ascii="Sakkal Majalla" w:hAnsi="Sakkal Majalla" w:cs="Sakkal Majalla"/>
          <w:sz w:val="28"/>
          <w:szCs w:val="28"/>
        </w:rPr>
        <w:t>&amp;Ploski,N</w:t>
      </w:r>
      <w:proofErr w:type="spellEnd"/>
      <w:r w:rsidRPr="003F2D04">
        <w:rPr>
          <w:rFonts w:ascii="Sakkal Majalla" w:hAnsi="Sakkal Majalla" w:cs="Sakkal Majalla"/>
          <w:sz w:val="28"/>
          <w:szCs w:val="28"/>
        </w:rPr>
        <w:t xml:space="preserve">, </w:t>
      </w:r>
      <w:proofErr w:type="spellStart"/>
      <w:r w:rsidRPr="003F2D04">
        <w:rPr>
          <w:rFonts w:ascii="Sakkal Majalla" w:hAnsi="Sakkal Majalla" w:cs="Sakkal Majalla"/>
          <w:sz w:val="28"/>
          <w:szCs w:val="28"/>
        </w:rPr>
        <w:t>integrating</w:t>
      </w:r>
      <w:proofErr w:type="spellEnd"/>
      <w:r w:rsidRPr="003F2D04">
        <w:rPr>
          <w:rFonts w:ascii="Sakkal Majalla" w:hAnsi="Sakkal Majalla" w:cs="Sakkal Majalla"/>
          <w:sz w:val="28"/>
          <w:szCs w:val="28"/>
        </w:rPr>
        <w:t xml:space="preserve"> </w:t>
      </w:r>
      <w:proofErr w:type="spellStart"/>
      <w:r w:rsidRPr="003F2D04">
        <w:rPr>
          <w:rFonts w:ascii="Sakkal Majalla" w:hAnsi="Sakkal Majalla" w:cs="Sakkal Majalla"/>
          <w:sz w:val="28"/>
          <w:szCs w:val="28"/>
        </w:rPr>
        <w:t>internal</w:t>
      </w:r>
      <w:proofErr w:type="spellEnd"/>
      <w:r w:rsidRPr="003F2D04">
        <w:rPr>
          <w:rFonts w:ascii="Sakkal Majalla" w:hAnsi="Sakkal Majalla" w:cs="Sakkal Majalla"/>
          <w:sz w:val="28"/>
          <w:szCs w:val="28"/>
        </w:rPr>
        <w:t xml:space="preserve"> </w:t>
      </w:r>
      <w:proofErr w:type="spellStart"/>
      <w:r w:rsidRPr="003F2D04">
        <w:rPr>
          <w:rFonts w:ascii="Sakkal Majalla" w:hAnsi="Sakkal Majalla" w:cs="Sakkal Majalla"/>
          <w:sz w:val="28"/>
          <w:szCs w:val="28"/>
        </w:rPr>
        <w:t>communications,human</w:t>
      </w:r>
      <w:proofErr w:type="spellEnd"/>
      <w:r w:rsidRPr="003F2D04">
        <w:rPr>
          <w:rFonts w:ascii="Sakkal Majalla" w:hAnsi="Sakkal Majalla" w:cs="Sakkal Majalla"/>
          <w:sz w:val="28"/>
          <w:szCs w:val="28"/>
        </w:rPr>
        <w:t xml:space="preserve"> </w:t>
      </w:r>
      <w:proofErr w:type="spellStart"/>
      <w:r w:rsidRPr="003F2D04">
        <w:rPr>
          <w:rFonts w:ascii="Sakkal Majalla" w:hAnsi="Sakkal Majalla" w:cs="Sakkal Majalla"/>
          <w:sz w:val="28"/>
          <w:szCs w:val="28"/>
        </w:rPr>
        <w:t>resourc</w:t>
      </w:r>
      <w:proofErr w:type="spellEnd"/>
      <w:r w:rsidRPr="003F2D04">
        <w:rPr>
          <w:rFonts w:ascii="Sakkal Majalla" w:hAnsi="Sakkal Majalla" w:cs="Sakkal Majalla"/>
          <w:sz w:val="28"/>
          <w:szCs w:val="28"/>
        </w:rPr>
        <w:t xml:space="preserve"> </w:t>
      </w:r>
      <w:proofErr w:type="spellStart"/>
      <w:r w:rsidRPr="003F2D04">
        <w:rPr>
          <w:rFonts w:ascii="Sakkal Majalla" w:hAnsi="Sakkal Majalla" w:cs="Sakkal Majalla"/>
          <w:sz w:val="28"/>
          <w:szCs w:val="28"/>
        </w:rPr>
        <w:t>managmaent</w:t>
      </w:r>
      <w:proofErr w:type="spellEnd"/>
      <w:r w:rsidRPr="003F2D04">
        <w:rPr>
          <w:rFonts w:ascii="Sakkal Majalla" w:hAnsi="Sakkal Majalla" w:cs="Sakkal Majalla"/>
          <w:sz w:val="28"/>
          <w:szCs w:val="28"/>
        </w:rPr>
        <w:t xml:space="preserve"> and marketing concepts </w:t>
      </w:r>
      <w:proofErr w:type="spellStart"/>
      <w:r w:rsidRPr="003F2D04">
        <w:rPr>
          <w:rFonts w:ascii="Sakkal Majalla" w:hAnsi="Sakkal Majalla" w:cs="Sakkal Majalla"/>
          <w:sz w:val="28"/>
          <w:szCs w:val="28"/>
        </w:rPr>
        <w:t>into</w:t>
      </w:r>
      <w:proofErr w:type="spellEnd"/>
      <w:r w:rsidRPr="003F2D04">
        <w:rPr>
          <w:rFonts w:ascii="Sakkal Majalla" w:hAnsi="Sakkal Majalla" w:cs="Sakkal Majalla"/>
          <w:sz w:val="28"/>
          <w:szCs w:val="28"/>
        </w:rPr>
        <w:t xml:space="preserve"> the new </w:t>
      </w:r>
      <w:proofErr w:type="spellStart"/>
      <w:r w:rsidRPr="003F2D04">
        <w:rPr>
          <w:rFonts w:ascii="Sakkal Majalla" w:hAnsi="Sakkal Majalla" w:cs="Sakkal Majalla"/>
          <w:sz w:val="28"/>
          <w:szCs w:val="28"/>
        </w:rPr>
        <w:t>internal</w:t>
      </w:r>
      <w:proofErr w:type="spellEnd"/>
      <w:r w:rsidRPr="003F2D04">
        <w:rPr>
          <w:rFonts w:ascii="Sakkal Majalla" w:hAnsi="Sakkal Majalla" w:cs="Sakkal Majalla"/>
          <w:sz w:val="28"/>
          <w:szCs w:val="28"/>
        </w:rPr>
        <w:t xml:space="preserve"> marketing </w:t>
      </w:r>
      <w:proofErr w:type="spellStart"/>
      <w:r w:rsidRPr="003F2D04">
        <w:rPr>
          <w:rFonts w:ascii="Sakkal Majalla" w:hAnsi="Sakkal Majalla" w:cs="Sakkal Majalla"/>
          <w:sz w:val="28"/>
          <w:szCs w:val="28"/>
        </w:rPr>
        <w:t>philosophy</w:t>
      </w:r>
      <w:proofErr w:type="spellEnd"/>
      <w:r w:rsidRPr="003F2D04">
        <w:rPr>
          <w:rFonts w:ascii="Sakkal Majalla" w:hAnsi="Sakkal Majalla" w:cs="Sakkal Majalla"/>
          <w:sz w:val="28"/>
          <w:szCs w:val="28"/>
        </w:rPr>
        <w:t xml:space="preserve">, </w:t>
      </w:r>
      <w:proofErr w:type="spellStart"/>
      <w:r w:rsidRPr="003F2D04">
        <w:rPr>
          <w:rFonts w:ascii="Sakkal Majalla" w:hAnsi="Sakkal Majalla" w:cs="Sakkal Majalla"/>
          <w:sz w:val="28"/>
          <w:szCs w:val="28"/>
        </w:rPr>
        <w:t>working</w:t>
      </w:r>
      <w:proofErr w:type="spellEnd"/>
      <w:r w:rsidRPr="003F2D04">
        <w:rPr>
          <w:rFonts w:ascii="Sakkal Majalla" w:hAnsi="Sakkal Majalla" w:cs="Sakkal Majalla"/>
          <w:sz w:val="28"/>
          <w:szCs w:val="28"/>
        </w:rPr>
        <w:t xml:space="preserve"> </w:t>
      </w:r>
      <w:proofErr w:type="spellStart"/>
      <w:r w:rsidRPr="003F2D04">
        <w:rPr>
          <w:rFonts w:ascii="Sakkal Majalla" w:hAnsi="Sakkal Majalla" w:cs="Sakkal Majalla"/>
          <w:sz w:val="28"/>
          <w:szCs w:val="28"/>
        </w:rPr>
        <w:t>paper</w:t>
      </w:r>
      <w:proofErr w:type="spellEnd"/>
      <w:r w:rsidRPr="003F2D04">
        <w:rPr>
          <w:rFonts w:ascii="Sakkal Majalla" w:hAnsi="Sakkal Majalla" w:cs="Sakkal Majalla"/>
          <w:sz w:val="28"/>
          <w:szCs w:val="28"/>
        </w:rPr>
        <w:t xml:space="preserve"> </w:t>
      </w:r>
      <w:proofErr w:type="spellStart"/>
      <w:r w:rsidRPr="003F2D04">
        <w:rPr>
          <w:rFonts w:ascii="Sakkal Majalla" w:hAnsi="Sakkal Majalla" w:cs="Sakkal Majalla"/>
          <w:sz w:val="28"/>
          <w:szCs w:val="28"/>
        </w:rPr>
        <w:t>series</w:t>
      </w:r>
      <w:proofErr w:type="spellEnd"/>
      <w:r w:rsidRPr="003F2D04">
        <w:rPr>
          <w:rFonts w:ascii="Sakkal Majalla" w:hAnsi="Sakkal Majalla" w:cs="Sakkal Majalla"/>
          <w:sz w:val="28"/>
          <w:szCs w:val="28"/>
        </w:rPr>
        <w:t xml:space="preserve">, No,7-12.university of Zagreb, </w:t>
      </w:r>
      <w:proofErr w:type="spellStart"/>
      <w:r w:rsidRPr="003F2D04">
        <w:rPr>
          <w:rFonts w:ascii="Sakkal Majalla" w:hAnsi="Sakkal Majalla" w:cs="Sakkal Majalla"/>
          <w:sz w:val="28"/>
          <w:szCs w:val="28"/>
        </w:rPr>
        <w:t>Croatia</w:t>
      </w:r>
      <w:proofErr w:type="spellEnd"/>
      <w:r w:rsidRPr="003F2D04">
        <w:rPr>
          <w:rFonts w:ascii="Sakkal Majalla" w:hAnsi="Sakkal Majalla" w:cs="Sakkal Majalla"/>
          <w:sz w:val="28"/>
          <w:szCs w:val="28"/>
        </w:rPr>
        <w:t>.</w:t>
      </w:r>
    </w:p>
    <w:p w14:paraId="234888D1" w14:textId="77777777" w:rsidR="00D351E8" w:rsidRDefault="00D351E8" w:rsidP="00D351E8">
      <w:pPr>
        <w:autoSpaceDE w:val="0"/>
        <w:autoSpaceDN w:val="0"/>
        <w:adjustRightInd w:val="0"/>
        <w:spacing w:after="0" w:line="240" w:lineRule="auto"/>
        <w:jc w:val="both"/>
        <w:rPr>
          <w:rFonts w:ascii="Sakkal Majalla" w:hAnsi="Sakkal Majalla" w:cs="Sakkal Majalla"/>
          <w:sz w:val="28"/>
          <w:szCs w:val="28"/>
          <w:rtl/>
        </w:rPr>
      </w:pPr>
    </w:p>
    <w:p w14:paraId="30B57B6A" w14:textId="77777777" w:rsidR="00D351E8" w:rsidRDefault="00D351E8" w:rsidP="00D351E8">
      <w:pPr>
        <w:autoSpaceDE w:val="0"/>
        <w:autoSpaceDN w:val="0"/>
        <w:adjustRightInd w:val="0"/>
        <w:spacing w:after="0" w:line="240" w:lineRule="auto"/>
        <w:jc w:val="both"/>
        <w:rPr>
          <w:rFonts w:ascii="Sakkal Majalla" w:hAnsi="Sakkal Majalla" w:cs="Sakkal Majalla"/>
          <w:sz w:val="28"/>
          <w:szCs w:val="28"/>
          <w:rtl/>
        </w:rPr>
      </w:pPr>
    </w:p>
    <w:p w14:paraId="3D4C61E8" w14:textId="77777777" w:rsidR="00D351E8" w:rsidRPr="003F2D04" w:rsidRDefault="00D351E8" w:rsidP="00D351E8">
      <w:pPr>
        <w:autoSpaceDE w:val="0"/>
        <w:autoSpaceDN w:val="0"/>
        <w:adjustRightInd w:val="0"/>
        <w:spacing w:after="0" w:line="240" w:lineRule="auto"/>
        <w:jc w:val="both"/>
        <w:rPr>
          <w:rFonts w:ascii="Sakkal Majalla" w:hAnsi="Sakkal Majalla" w:cs="Sakkal Majalla"/>
          <w:sz w:val="28"/>
          <w:szCs w:val="28"/>
        </w:rPr>
      </w:pPr>
    </w:p>
    <w:p w14:paraId="3654D74D" w14:textId="77777777" w:rsidR="00D351E8" w:rsidRPr="00624B08" w:rsidRDefault="00D351E8" w:rsidP="00D351E8">
      <w:pPr>
        <w:pStyle w:val="Paragraphedeliste"/>
        <w:tabs>
          <w:tab w:val="right" w:pos="283"/>
        </w:tabs>
        <w:bidi/>
        <w:spacing w:after="160" w:line="240" w:lineRule="auto"/>
        <w:ind w:left="0"/>
        <w:jc w:val="both"/>
        <w:rPr>
          <w:rFonts w:ascii="Sakkal Majalla" w:hAnsi="Sakkal Majalla" w:cs="Sakkal Majalla"/>
          <w:b/>
          <w:bCs/>
          <w:sz w:val="36"/>
          <w:szCs w:val="36"/>
          <w:rtl/>
          <w:lang w:val="en-US" w:bidi="ar-AE"/>
        </w:rPr>
      </w:pPr>
      <w:r w:rsidRPr="00624B08">
        <w:rPr>
          <w:rFonts w:ascii="Sakkal Majalla" w:hAnsi="Sakkal Majalla" w:cs="Sakkal Majalla" w:hint="cs"/>
          <w:b/>
          <w:bCs/>
          <w:sz w:val="36"/>
          <w:szCs w:val="36"/>
          <w:rtl/>
          <w:lang w:val="en-US" w:bidi="ar-AE"/>
        </w:rPr>
        <w:t>ثانيا:</w:t>
      </w:r>
      <w:r w:rsidRPr="00624B08">
        <w:rPr>
          <w:rFonts w:ascii="Sakkal Majalla" w:hAnsi="Sakkal Majalla" w:cs="Sakkal Majalla"/>
          <w:b/>
          <w:bCs/>
          <w:sz w:val="36"/>
          <w:szCs w:val="36"/>
          <w:rtl/>
          <w:lang w:val="en-US" w:bidi="ar-AE"/>
        </w:rPr>
        <w:t xml:space="preserve"> أهمية التسويق الداخلي:</w:t>
      </w:r>
    </w:p>
    <w:p w14:paraId="6FD46C87" w14:textId="77777777" w:rsidR="00D351E8" w:rsidRPr="00624B08" w:rsidRDefault="00D351E8" w:rsidP="00D351E8">
      <w:pPr>
        <w:pStyle w:val="Paragraphedeliste"/>
        <w:tabs>
          <w:tab w:val="right" w:pos="283"/>
        </w:tabs>
        <w:bidi/>
        <w:spacing w:after="160" w:line="240" w:lineRule="auto"/>
        <w:ind w:left="0"/>
        <w:jc w:val="both"/>
        <w:rPr>
          <w:rFonts w:ascii="Sakkal Majalla" w:hAnsi="Sakkal Majalla" w:cs="Sakkal Majalla"/>
          <w:b/>
          <w:bCs/>
          <w:sz w:val="36"/>
          <w:szCs w:val="36"/>
          <w:lang w:val="en-US" w:bidi="ar-AE"/>
        </w:rPr>
      </w:pPr>
      <w:r w:rsidRPr="00624B08">
        <w:rPr>
          <w:rFonts w:ascii="Sakkal Majalla" w:hAnsi="Sakkal Majalla" w:cs="Sakkal Majalla" w:hint="cs"/>
          <w:b/>
          <w:bCs/>
          <w:sz w:val="36"/>
          <w:szCs w:val="36"/>
          <w:rtl/>
          <w:lang w:val="en-US" w:bidi="ar-AE"/>
        </w:rPr>
        <w:tab/>
      </w:r>
      <w:r w:rsidRPr="00624B08">
        <w:rPr>
          <w:rFonts w:ascii="Sakkal Majalla" w:hAnsi="Sakkal Majalla" w:cs="Sakkal Majalla" w:hint="cs"/>
          <w:b/>
          <w:bCs/>
          <w:sz w:val="36"/>
          <w:szCs w:val="36"/>
          <w:rtl/>
          <w:lang w:val="en-US" w:bidi="ar-AE"/>
        </w:rPr>
        <w:tab/>
      </w:r>
      <w:r w:rsidRPr="00624B08">
        <w:rPr>
          <w:rFonts w:ascii="Sakkal Majalla" w:hAnsi="Sakkal Majalla" w:cs="Sakkal Majalla"/>
          <w:sz w:val="36"/>
          <w:szCs w:val="36"/>
          <w:rtl/>
          <w:lang w:val="en-US" w:bidi="ar-AE"/>
        </w:rPr>
        <w:t>يبين (</w:t>
      </w:r>
      <w:r w:rsidRPr="00624B08">
        <w:rPr>
          <w:rFonts w:ascii="Sakkal Majalla" w:hAnsi="Sakkal Majalla" w:cs="Sakkal Majalla"/>
          <w:sz w:val="36"/>
          <w:szCs w:val="36"/>
          <w:lang w:val="en-US" w:bidi="ar-AE"/>
        </w:rPr>
        <w:t>Lovelock &amp; Wirtz, 2004</w:t>
      </w:r>
      <w:r w:rsidRPr="00624B08">
        <w:rPr>
          <w:rFonts w:ascii="Sakkal Majalla" w:hAnsi="Sakkal Majalla" w:cs="Sakkal Majalla"/>
          <w:sz w:val="36"/>
          <w:szCs w:val="36"/>
          <w:rtl/>
          <w:lang w:val="en-US" w:bidi="ar-AE"/>
        </w:rPr>
        <w:t>) أهمية التسويق الداخلي باًن المؤسسة</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التي فيها عملاء داخليون سعداء فإنها على الأرجح ستحصل على عملاء خارجيين سعداء</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 xml:space="preserve">وتصل إلى </w:t>
      </w:r>
      <w:r w:rsidRPr="00624B08">
        <w:rPr>
          <w:rFonts w:ascii="Sakkal Majalla" w:hAnsi="Sakkal Majalla" w:cs="Sakkal Majalla" w:hint="cs"/>
          <w:sz w:val="36"/>
          <w:szCs w:val="36"/>
          <w:rtl/>
          <w:lang w:val="en-US" w:bidi="ar-AE"/>
        </w:rPr>
        <w:t>أ</w:t>
      </w:r>
      <w:r w:rsidRPr="00624B08">
        <w:rPr>
          <w:rFonts w:ascii="Sakkal Majalla" w:hAnsi="Sakkal Majalla" w:cs="Sakkal Majalla"/>
          <w:sz w:val="36"/>
          <w:szCs w:val="36"/>
          <w:rtl/>
          <w:lang w:val="en-US" w:bidi="ar-AE"/>
        </w:rPr>
        <w:t>هدافها</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ويؤدي تنفيذ التسويق الداخلي إلى تحسين رضا العاملين، وتلبية حاجاتهم ويحسن</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النشاطات الداخلية ويزيد من كفاءة الاتصال</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بينهم وبين والعملاء، وهي الخطوة الأولى للوصول إلى رضا العملاء، و</w:t>
      </w:r>
      <w:r w:rsidRPr="00624B08">
        <w:rPr>
          <w:rFonts w:ascii="Sakkal Majalla" w:hAnsi="Sakkal Majalla" w:cs="Sakkal Majalla" w:hint="cs"/>
          <w:sz w:val="36"/>
          <w:szCs w:val="36"/>
          <w:rtl/>
          <w:lang w:val="en-US" w:bidi="ar-AE"/>
        </w:rPr>
        <w:t>إ</w:t>
      </w:r>
      <w:r w:rsidRPr="00624B08">
        <w:rPr>
          <w:rFonts w:ascii="Sakkal Majalla" w:hAnsi="Sakkal Majalla" w:cs="Sakkal Majalla"/>
          <w:sz w:val="36"/>
          <w:szCs w:val="36"/>
          <w:rtl/>
          <w:lang w:val="en-US" w:bidi="ar-AE"/>
        </w:rPr>
        <w:t>ن التطبيق الناجح</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للتسويق الداخلي يترجم إلى مواقف ومظاهر سلوك إيجابية من العاملين، تنعكس في ولائهم</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للمنظمة والتزامهم بتحقيق اهدافها.</w:t>
      </w:r>
      <w:r w:rsidRPr="00624B08">
        <w:rPr>
          <w:rStyle w:val="Appeldenotedefin"/>
          <w:rFonts w:ascii="Sakkal Majalla" w:hAnsi="Sakkal Majalla" w:cs="Sakkal Majalla"/>
          <w:sz w:val="36"/>
          <w:szCs w:val="36"/>
          <w:rtl/>
          <w:lang w:val="en-US" w:bidi="ar-AE"/>
        </w:rPr>
        <w:endnoteRef/>
      </w:r>
    </w:p>
    <w:p w14:paraId="435462CA" w14:textId="77777777" w:rsidR="00D351E8" w:rsidRPr="00624B08" w:rsidRDefault="00D351E8" w:rsidP="00D351E8">
      <w:pPr>
        <w:pStyle w:val="Paragraphedeliste"/>
        <w:bidi/>
        <w:spacing w:after="0" w:line="240" w:lineRule="auto"/>
        <w:ind w:left="0"/>
        <w:jc w:val="both"/>
        <w:rPr>
          <w:rFonts w:ascii="Sakkal Majalla" w:hAnsi="Sakkal Majalla" w:cs="Sakkal Majalla"/>
          <w:sz w:val="36"/>
          <w:szCs w:val="36"/>
          <w:rtl/>
          <w:lang w:val="en-US" w:bidi="ar-AE"/>
        </w:rPr>
      </w:pPr>
      <w:r w:rsidRPr="00624B08">
        <w:rPr>
          <w:rFonts w:ascii="Sakkal Majalla" w:hAnsi="Sakkal Majalla" w:cs="Sakkal Majalla" w:hint="cs"/>
          <w:b/>
          <w:bCs/>
          <w:sz w:val="36"/>
          <w:szCs w:val="36"/>
          <w:rtl/>
          <w:lang w:val="en-US" w:bidi="ar-AE"/>
        </w:rPr>
        <w:t>ثالثا</w:t>
      </w:r>
      <w:r w:rsidRPr="00624B08">
        <w:rPr>
          <w:rFonts w:ascii="Sakkal Majalla" w:hAnsi="Sakkal Majalla" w:cs="Sakkal Majalla"/>
          <w:b/>
          <w:bCs/>
          <w:sz w:val="36"/>
          <w:szCs w:val="36"/>
          <w:rtl/>
          <w:lang w:val="en-US" w:bidi="ar-AE"/>
        </w:rPr>
        <w:t>_ تطور التسويق الداخلي</w:t>
      </w:r>
      <w:r w:rsidRPr="00624B08">
        <w:rPr>
          <w:rFonts w:ascii="Sakkal Majalla" w:hAnsi="Sakkal Majalla" w:cs="Sakkal Majalla"/>
          <w:sz w:val="36"/>
          <w:szCs w:val="36"/>
          <w:rtl/>
          <w:lang w:val="en-US" w:bidi="ar-AE"/>
        </w:rPr>
        <w:t>: يبدأ التسويق الداخلي بفهم اتجاهات العاملين والإدارة نحو المؤسسة ومنتجاتها وعملائها، ثم الاهتمام بالتدريب والتحفيز وفرق العمل. (</w:t>
      </w:r>
      <w:proofErr w:type="spellStart"/>
      <w:r w:rsidRPr="00624B08">
        <w:rPr>
          <w:rFonts w:ascii="Sakkal Majalla" w:hAnsi="Sakkal Majalla" w:cs="Sakkal Majalla"/>
          <w:sz w:val="36"/>
          <w:szCs w:val="36"/>
          <w:lang w:val="en-US" w:bidi="ar-AE"/>
        </w:rPr>
        <w:t>keller</w:t>
      </w:r>
      <w:proofErr w:type="spellEnd"/>
      <w:r w:rsidRPr="00624B08">
        <w:rPr>
          <w:rFonts w:ascii="Sakkal Majalla" w:hAnsi="Sakkal Majalla" w:cs="Sakkal Majalla"/>
          <w:sz w:val="36"/>
          <w:szCs w:val="36"/>
          <w:lang w:val="en-US" w:bidi="ar-AE"/>
        </w:rPr>
        <w:t xml:space="preserve">, </w:t>
      </w:r>
      <w:proofErr w:type="gramStart"/>
      <w:r w:rsidRPr="00624B08">
        <w:rPr>
          <w:rFonts w:ascii="Sakkal Majalla" w:hAnsi="Sakkal Majalla" w:cs="Sakkal Majalla"/>
          <w:sz w:val="36"/>
          <w:szCs w:val="36"/>
          <w:lang w:val="en-US" w:bidi="ar-AE"/>
        </w:rPr>
        <w:t xml:space="preserve">2007 </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&amp;</w:t>
      </w:r>
      <w:proofErr w:type="gramEnd"/>
      <w:r w:rsidRPr="00624B08">
        <w:rPr>
          <w:rFonts w:ascii="Sakkal Majalla" w:hAnsi="Sakkal Majalla" w:cs="Sakkal Majalla"/>
          <w:sz w:val="36"/>
          <w:szCs w:val="36"/>
          <w:rtl/>
          <w:lang w:val="en-US" w:bidi="ar-AE"/>
        </w:rPr>
        <w:t xml:space="preserve"> </w:t>
      </w:r>
      <w:r w:rsidRPr="00624B08">
        <w:rPr>
          <w:rFonts w:ascii="Sakkal Majalla" w:hAnsi="Sakkal Majalla" w:cs="Sakkal Majalla"/>
          <w:sz w:val="36"/>
          <w:szCs w:val="36"/>
          <w:lang w:val="en-US" w:bidi="ar-AE"/>
        </w:rPr>
        <w:t>Kotler</w:t>
      </w:r>
      <w:r w:rsidRPr="00624B08">
        <w:rPr>
          <w:rFonts w:ascii="Sakkal Majalla" w:hAnsi="Sakkal Majalla" w:cs="Sakkal Majalla"/>
          <w:sz w:val="36"/>
          <w:szCs w:val="36"/>
          <w:rtl/>
          <w:lang w:val="en-US" w:bidi="ar-AE"/>
        </w:rPr>
        <w:t>)، وقد تم تحديد ثلاث مراحل لتطور التسويق الداخلي ه</w:t>
      </w:r>
      <w:r w:rsidRPr="00624B08">
        <w:rPr>
          <w:rFonts w:ascii="Sakkal Majalla" w:hAnsi="Sakkal Majalla" w:cs="Sakkal Majalla" w:hint="cs"/>
          <w:sz w:val="36"/>
          <w:szCs w:val="36"/>
          <w:rtl/>
          <w:lang w:val="en-US" w:bidi="ar-AE"/>
        </w:rPr>
        <w:t>ي</w:t>
      </w:r>
      <w:r w:rsidRPr="00624B08">
        <w:rPr>
          <w:rFonts w:ascii="Sakkal Majalla" w:hAnsi="Sakkal Majalla" w:cs="Sakkal Majalla"/>
          <w:sz w:val="36"/>
          <w:szCs w:val="36"/>
          <w:rtl/>
          <w:lang w:val="en-US" w:bidi="ar-AE"/>
        </w:rPr>
        <w:t>:</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vertAlign w:val="superscript"/>
          <w:rtl/>
          <w:lang w:val="en-US" w:bidi="ar-AE"/>
        </w:rPr>
        <w:endnoteRef/>
      </w:r>
    </w:p>
    <w:p w14:paraId="175EC104" w14:textId="77777777" w:rsidR="00D351E8" w:rsidRPr="00624B08" w:rsidRDefault="00D351E8" w:rsidP="00D351E8">
      <w:pPr>
        <w:pStyle w:val="Bodytext20"/>
        <w:numPr>
          <w:ilvl w:val="0"/>
          <w:numId w:val="6"/>
        </w:numPr>
        <w:shd w:val="clear" w:color="auto" w:fill="auto"/>
        <w:tabs>
          <w:tab w:val="right" w:pos="283"/>
          <w:tab w:val="left" w:pos="427"/>
        </w:tabs>
        <w:spacing w:after="160" w:line="240" w:lineRule="auto"/>
        <w:rPr>
          <w:rFonts w:ascii="Sakkal Majalla" w:eastAsia="Calibri" w:hAnsi="Sakkal Majalla" w:cs="Sakkal Majalla"/>
          <w:sz w:val="36"/>
          <w:szCs w:val="36"/>
          <w:lang w:val="en-US" w:bidi="ar-AE"/>
        </w:rPr>
      </w:pPr>
      <w:r w:rsidRPr="00624B08">
        <w:rPr>
          <w:rFonts w:ascii="Sakkal Majalla" w:eastAsia="Calibri" w:hAnsi="Sakkal Majalla" w:cs="Sakkal Majalla"/>
          <w:b/>
          <w:bCs/>
          <w:sz w:val="36"/>
          <w:szCs w:val="36"/>
          <w:rtl/>
          <w:lang w:val="en-US" w:bidi="ar-AE"/>
        </w:rPr>
        <w:t>التطبيق الاستراتيجي وإدارة التغيير:</w:t>
      </w:r>
      <w:r w:rsidRPr="00624B08">
        <w:rPr>
          <w:rFonts w:ascii="Sakkal Majalla" w:eastAsia="Calibri" w:hAnsi="Sakkal Majalla" w:cs="Sakkal Majalla"/>
          <w:sz w:val="36"/>
          <w:szCs w:val="36"/>
          <w:rtl/>
          <w:lang w:val="en-US" w:bidi="ar-AE"/>
        </w:rPr>
        <w:t xml:space="preserve"> ركزت هذه المرحلة على أن التسويق الداخلي هو</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الدافع اًو المحرك لتطبيق استراتيجية المؤسسة، والمقصود هنا ضرورة إشراك العاملين في</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وضع الأهداف والاستراتيجيات، لأنهم يقومون على تحقيق الأهداف ويعملون على تطبيق</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الاستراتيجيات، وترتكز هذه المرحلة على أن أنشطة التسويق الداخلي لا تقتصر فقط على</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 xml:space="preserve">العاملين في الخطوط الأمامية </w:t>
      </w:r>
      <w:r w:rsidRPr="00624B08">
        <w:rPr>
          <w:rFonts w:ascii="Sakkal Majalla" w:eastAsia="Calibri" w:hAnsi="Sakkal Majalla" w:cs="Sakkal Majalla" w:hint="cs"/>
          <w:sz w:val="36"/>
          <w:szCs w:val="36"/>
          <w:rtl/>
          <w:lang w:val="en-US" w:bidi="ar-AE"/>
        </w:rPr>
        <w:t xml:space="preserve">أي </w:t>
      </w:r>
      <w:r w:rsidRPr="00624B08">
        <w:rPr>
          <w:rFonts w:ascii="Sakkal Majalla" w:eastAsia="Calibri" w:hAnsi="Sakkal Majalla" w:cs="Sakkal Majalla"/>
          <w:sz w:val="36"/>
          <w:szCs w:val="36"/>
          <w:rtl/>
          <w:lang w:val="en-US" w:bidi="ar-AE"/>
        </w:rPr>
        <w:t>المتعاملين مباشرة مع الجمهور، وإنما تمتد إلى جميع العاملين</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في المؤسسة أيضا.</w:t>
      </w:r>
    </w:p>
    <w:p w14:paraId="291F83EE" w14:textId="77777777" w:rsidR="00D351E8" w:rsidRPr="00624B08" w:rsidRDefault="00D351E8" w:rsidP="00D351E8">
      <w:pPr>
        <w:pStyle w:val="Bodytext20"/>
        <w:numPr>
          <w:ilvl w:val="0"/>
          <w:numId w:val="6"/>
        </w:numPr>
        <w:shd w:val="clear" w:color="auto" w:fill="auto"/>
        <w:tabs>
          <w:tab w:val="right" w:pos="283"/>
          <w:tab w:val="left" w:pos="427"/>
        </w:tabs>
        <w:spacing w:after="160" w:line="240" w:lineRule="auto"/>
        <w:rPr>
          <w:rFonts w:ascii="Sakkal Majalla" w:eastAsia="Calibri" w:hAnsi="Sakkal Majalla" w:cs="Sakkal Majalla"/>
          <w:sz w:val="36"/>
          <w:szCs w:val="36"/>
          <w:lang w:val="en-US" w:bidi="ar-AE"/>
        </w:rPr>
      </w:pPr>
      <w:r w:rsidRPr="00624B08">
        <w:rPr>
          <w:rFonts w:ascii="Sakkal Majalla" w:eastAsia="Calibri" w:hAnsi="Sakkal Majalla" w:cs="Sakkal Majalla"/>
          <w:b/>
          <w:bCs/>
          <w:sz w:val="36"/>
          <w:szCs w:val="36"/>
          <w:rtl/>
          <w:lang w:val="en-US" w:bidi="ar-AE"/>
        </w:rPr>
        <w:t xml:space="preserve"> مرحلة إرضاء العاملين</w:t>
      </w:r>
      <w:r w:rsidRPr="00624B08">
        <w:rPr>
          <w:rFonts w:ascii="Sakkal Majalla" w:eastAsia="Calibri" w:hAnsi="Sakkal Majalla" w:cs="Sakkal Majalla"/>
          <w:sz w:val="36"/>
          <w:szCs w:val="36"/>
          <w:rtl/>
          <w:lang w:val="en-US" w:bidi="ar-AE"/>
        </w:rPr>
        <w:t>: أشارت الدراسات في بداية هذه المرحلة إلى أهمية التركيز على</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قضايا تحفيز العاملين ورضاهم، والسبب الرئيسي وراء ذلك هو ضرورة توجيه مفهوم</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التسويق الداخلي لتحسين جودة الخدمة المقدمة للعملاء وتطويرها، وذلك بتحسين مستوى</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أداء العاملين وتطويرهم، بسبب</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لاختلاف في مستوى جودة الخدمة، وتكمن أهمية رضا</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العاملين في انعكاسها على رضا العملاء، اًي اًن إرضاء العاملين يقود إلى رضا العملاء، ويتم ذلك باستقطاب أفضل العاملين والاحتفاظ بهم وتحفيزهم، الأمر الذي سيؤدي إلى تحقيق اًعلى مستويات الجودة في الأداء وبالتالي إرضاء العملاء.</w:t>
      </w:r>
    </w:p>
    <w:p w14:paraId="39151442" w14:textId="77777777" w:rsidR="00D351E8" w:rsidRPr="00624B08" w:rsidRDefault="00D351E8" w:rsidP="00D351E8">
      <w:pPr>
        <w:pStyle w:val="Bodytext20"/>
        <w:shd w:val="clear" w:color="auto" w:fill="auto"/>
        <w:tabs>
          <w:tab w:val="right" w:pos="283"/>
          <w:tab w:val="left" w:pos="427"/>
        </w:tabs>
        <w:spacing w:after="160" w:line="240" w:lineRule="auto"/>
        <w:ind w:left="720" w:firstLine="0"/>
        <w:rPr>
          <w:rFonts w:ascii="Sakkal Majalla" w:eastAsia="Calibri" w:hAnsi="Sakkal Majalla" w:cs="Sakkal Majalla"/>
          <w:sz w:val="36"/>
          <w:szCs w:val="36"/>
          <w:rtl/>
          <w:lang w:val="en-US" w:bidi="ar-AE"/>
        </w:rPr>
      </w:pPr>
      <w:r w:rsidRPr="00624B08">
        <w:rPr>
          <w:rFonts w:ascii="Sakkal Majalla" w:eastAsia="Calibri" w:hAnsi="Sakkal Majalla" w:cs="Sakkal Majalla" w:hint="cs"/>
          <w:bCs/>
          <w:sz w:val="36"/>
          <w:szCs w:val="36"/>
          <w:rtl/>
          <w:lang w:val="en-US" w:bidi="ar-AE"/>
        </w:rPr>
        <w:t>ج-</w:t>
      </w:r>
      <w:r w:rsidRPr="00624B08">
        <w:rPr>
          <w:rFonts w:ascii="Sakkal Majalla" w:eastAsia="Calibri" w:hAnsi="Sakkal Majalla" w:cs="Sakkal Majalla"/>
          <w:bCs/>
          <w:sz w:val="36"/>
          <w:szCs w:val="36"/>
          <w:rtl/>
          <w:lang w:val="en-US" w:bidi="ar-AE"/>
        </w:rPr>
        <w:t xml:space="preserve">مرحلة </w:t>
      </w:r>
      <w:r w:rsidRPr="00624B08">
        <w:rPr>
          <w:rFonts w:ascii="Sakkal Majalla" w:eastAsia="Calibri" w:hAnsi="Sakkal Majalla" w:cs="Sakkal Majalla"/>
          <w:b/>
          <w:bCs/>
          <w:sz w:val="36"/>
          <w:szCs w:val="36"/>
          <w:rtl/>
          <w:lang w:bidi="ar-AE"/>
        </w:rPr>
        <w:t xml:space="preserve">التوجه </w:t>
      </w:r>
      <w:r w:rsidRPr="00624B08">
        <w:rPr>
          <w:rFonts w:ascii="Sakkal Majalla" w:eastAsia="Calibri" w:hAnsi="Sakkal Majalla" w:cs="Sakkal Majalla"/>
          <w:b/>
          <w:bCs/>
          <w:sz w:val="36"/>
          <w:szCs w:val="36"/>
          <w:rtl/>
          <w:lang w:val="en-US" w:bidi="ar-AE"/>
        </w:rPr>
        <w:t xml:space="preserve">بالعميل: </w:t>
      </w:r>
      <w:r w:rsidRPr="00624B08">
        <w:rPr>
          <w:rFonts w:ascii="Sakkal Majalla" w:eastAsia="Calibri" w:hAnsi="Sakkal Majalla" w:cs="Sakkal Majalla"/>
          <w:sz w:val="36"/>
          <w:szCs w:val="36"/>
          <w:rtl/>
          <w:lang w:val="en-US" w:bidi="ar-AE"/>
        </w:rPr>
        <w:t xml:space="preserve">ظهرت من دراسة قام بها </w:t>
      </w:r>
      <w:proofErr w:type="gramStart"/>
      <w:r w:rsidRPr="00624B08">
        <w:rPr>
          <w:rFonts w:ascii="Sakkal Majalla" w:eastAsia="Calibri" w:hAnsi="Sakkal Majalla" w:cs="Sakkal Majalla"/>
          <w:sz w:val="36"/>
          <w:szCs w:val="36"/>
          <w:rtl/>
          <w:lang w:val="en-US" w:bidi="ar-AE"/>
        </w:rPr>
        <w:t>(.</w:t>
      </w:r>
      <w:proofErr w:type="spellStart"/>
      <w:r w:rsidRPr="00624B08">
        <w:rPr>
          <w:rFonts w:ascii="Sakkal Majalla" w:eastAsia="Calibri" w:hAnsi="Sakkal Majalla" w:cs="Sakkal Majalla"/>
          <w:b/>
          <w:bCs/>
          <w:sz w:val="36"/>
          <w:szCs w:val="36"/>
          <w:lang w:bidi="ar-AE"/>
        </w:rPr>
        <w:t>Gronoos</w:t>
      </w:r>
      <w:proofErr w:type="spellEnd"/>
      <w:proofErr w:type="gramEnd"/>
      <w:r w:rsidRPr="00624B08">
        <w:rPr>
          <w:rFonts w:ascii="Sakkal Majalla" w:eastAsia="Calibri" w:hAnsi="Sakkal Majalla" w:cs="Sakkal Majalla"/>
          <w:sz w:val="36"/>
          <w:szCs w:val="36"/>
          <w:lang w:val="en-US" w:bidi="ar-AE"/>
        </w:rPr>
        <w:t>, 1990</w:t>
      </w:r>
      <w:r w:rsidRPr="00624B08">
        <w:rPr>
          <w:rFonts w:ascii="Sakkal Majalla" w:eastAsia="Calibri" w:hAnsi="Sakkal Majalla" w:cs="Sakkal Majalla"/>
          <w:sz w:val="36"/>
          <w:szCs w:val="36"/>
          <w:rtl/>
          <w:lang w:val="en-US" w:bidi="ar-AE"/>
        </w:rPr>
        <w:t>) بالتركيز</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على أهمية تفاعل العاملين مع العملاء، والتي جاءت استجابة لحاجات العملاء، وقد أكد</w:t>
      </w:r>
      <w:r w:rsidRPr="00624B08">
        <w:rPr>
          <w:rFonts w:ascii="Sakkal Majalla" w:eastAsia="Calibri" w:hAnsi="Sakkal Majalla" w:cs="Sakkal Majalla" w:hint="cs"/>
          <w:b/>
          <w:bCs/>
          <w:sz w:val="36"/>
          <w:szCs w:val="36"/>
          <w:rtl/>
          <w:lang w:val="en-US" w:bidi="ar-AE"/>
        </w:rPr>
        <w:t xml:space="preserve"> </w:t>
      </w:r>
      <w:r w:rsidRPr="00624B08">
        <w:rPr>
          <w:rFonts w:ascii="Sakkal Majalla" w:eastAsia="Calibri" w:hAnsi="Sakkal Majalla" w:cs="Sakkal Majalla"/>
          <w:sz w:val="36"/>
          <w:szCs w:val="36"/>
          <w:rtl/>
          <w:lang w:val="en-US" w:bidi="ar-AE"/>
        </w:rPr>
        <w:t>(</w:t>
      </w:r>
      <w:proofErr w:type="spellStart"/>
      <w:r w:rsidRPr="00624B08">
        <w:rPr>
          <w:rFonts w:ascii="Sakkal Majalla" w:eastAsia="Calibri" w:hAnsi="Sakkal Majalla" w:cs="Sakkal Majalla"/>
          <w:b/>
          <w:bCs/>
          <w:sz w:val="36"/>
          <w:szCs w:val="36"/>
          <w:lang w:bidi="ar-AE"/>
        </w:rPr>
        <w:t>Gronoos</w:t>
      </w:r>
      <w:proofErr w:type="spellEnd"/>
      <w:r w:rsidRPr="00624B08">
        <w:rPr>
          <w:rFonts w:ascii="Sakkal Majalla" w:eastAsia="Calibri" w:hAnsi="Sakkal Majalla" w:cs="Sakkal Majalla"/>
          <w:sz w:val="36"/>
          <w:szCs w:val="36"/>
          <w:rtl/>
          <w:lang w:val="en-US" w:bidi="ar-AE"/>
        </w:rPr>
        <w:t>) على أهمية التفاعل بين البائع والمشتري ، الذي لا يؤدي إلى عملية تكرار الشراء فحسب وإنما يؤدي إلى:</w:t>
      </w:r>
    </w:p>
    <w:p w14:paraId="78B6F6CC" w14:textId="77777777" w:rsidR="00D351E8" w:rsidRPr="00624B08" w:rsidRDefault="00D351E8" w:rsidP="00D351E8">
      <w:pPr>
        <w:pStyle w:val="Bodytext20"/>
        <w:numPr>
          <w:ilvl w:val="0"/>
          <w:numId w:val="3"/>
        </w:numPr>
        <w:shd w:val="clear" w:color="auto" w:fill="auto"/>
        <w:tabs>
          <w:tab w:val="right" w:pos="283"/>
        </w:tabs>
        <w:spacing w:after="160" w:line="240" w:lineRule="auto"/>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xml:space="preserve">زيادة الفرص التسويقية </w:t>
      </w:r>
      <w:proofErr w:type="gramStart"/>
      <w:r w:rsidRPr="00624B08">
        <w:rPr>
          <w:rFonts w:ascii="Sakkal Majalla" w:eastAsia="Calibri" w:hAnsi="Sakkal Majalla" w:cs="Sakkal Majalla"/>
          <w:sz w:val="36"/>
          <w:szCs w:val="36"/>
          <w:rtl/>
          <w:lang w:val="en-US" w:bidi="ar-AE"/>
        </w:rPr>
        <w:t>للمنظمة .</w:t>
      </w:r>
      <w:proofErr w:type="gramEnd"/>
    </w:p>
    <w:p w14:paraId="1E26F39C" w14:textId="77777777" w:rsidR="00D351E8" w:rsidRPr="00624B08" w:rsidRDefault="00D351E8" w:rsidP="00D351E8">
      <w:pPr>
        <w:pStyle w:val="Bodytext20"/>
        <w:numPr>
          <w:ilvl w:val="0"/>
          <w:numId w:val="3"/>
        </w:numPr>
        <w:shd w:val="clear" w:color="auto" w:fill="auto"/>
        <w:tabs>
          <w:tab w:val="right" w:pos="283"/>
        </w:tabs>
        <w:spacing w:after="160" w:line="240" w:lineRule="auto"/>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الحصول على ميزة من تلك الفرص، فعلى المؤسسة تحفيز العاملين بشكل</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 xml:space="preserve">مستمر، والتنسيق بين العاملين في الصفوف الأمامية وزملائهم في المستويات الإدارية الأخرى بهدف رفع مستوى </w:t>
      </w:r>
      <w:proofErr w:type="gramStart"/>
      <w:r w:rsidRPr="00624B08">
        <w:rPr>
          <w:rFonts w:ascii="Sakkal Majalla" w:eastAsia="Calibri" w:hAnsi="Sakkal Majalla" w:cs="Sakkal Majalla"/>
          <w:sz w:val="36"/>
          <w:szCs w:val="36"/>
          <w:rtl/>
          <w:lang w:val="en-US" w:bidi="ar-AE"/>
        </w:rPr>
        <w:t>الأداء .</w:t>
      </w:r>
      <w:proofErr w:type="gramEnd"/>
    </w:p>
    <w:p w14:paraId="575C791E" w14:textId="77777777" w:rsidR="00D351E8" w:rsidRPr="00624B08" w:rsidRDefault="00D351E8" w:rsidP="00D351E8">
      <w:pPr>
        <w:bidi/>
        <w:spacing w:after="0" w:line="240" w:lineRule="auto"/>
        <w:jc w:val="both"/>
        <w:rPr>
          <w:rFonts w:ascii="Sakkal Majalla" w:hAnsi="Sakkal Majalla" w:cs="Sakkal Majalla"/>
          <w:sz w:val="36"/>
          <w:szCs w:val="36"/>
          <w:rtl/>
          <w:lang w:val="en-US" w:bidi="ar-AE"/>
        </w:rPr>
      </w:pPr>
      <w:r w:rsidRPr="00624B08">
        <w:rPr>
          <w:rFonts w:ascii="Sakkal Majalla" w:hAnsi="Sakkal Majalla" w:cs="Sakkal Majalla" w:hint="cs"/>
          <w:sz w:val="36"/>
          <w:szCs w:val="36"/>
          <w:rtl/>
          <w:lang w:val="en-US" w:bidi="ar-AE"/>
        </w:rPr>
        <w:t xml:space="preserve">       كما </w:t>
      </w:r>
      <w:r w:rsidRPr="00624B08">
        <w:rPr>
          <w:rFonts w:ascii="Sakkal Majalla" w:hAnsi="Sakkal Majalla" w:cs="Sakkal Majalla"/>
          <w:sz w:val="36"/>
          <w:szCs w:val="36"/>
          <w:rtl/>
          <w:lang w:val="en-US" w:bidi="ar-AE"/>
        </w:rPr>
        <w:t xml:space="preserve">ويرى </w:t>
      </w:r>
      <w:r w:rsidRPr="00624B08">
        <w:rPr>
          <w:rFonts w:ascii="Sakkal Majalla" w:hAnsi="Sakkal Majalla" w:cs="Sakkal Majalla" w:hint="cs"/>
          <w:sz w:val="36"/>
          <w:szCs w:val="36"/>
          <w:rtl/>
          <w:lang w:val="en-US" w:bidi="ar-AE"/>
        </w:rPr>
        <w:t>(</w:t>
      </w:r>
      <w:proofErr w:type="spellStart"/>
      <w:r w:rsidRPr="00624B08">
        <w:rPr>
          <w:rFonts w:ascii="Sakkal Majalla" w:hAnsi="Sakkal Majalla" w:cs="Sakkal Majalla"/>
          <w:sz w:val="36"/>
          <w:szCs w:val="36"/>
          <w:lang w:bidi="ar-AE"/>
        </w:rPr>
        <w:t>Gronoos</w:t>
      </w:r>
      <w:proofErr w:type="spellEnd"/>
      <w:r w:rsidRPr="00624B08">
        <w:rPr>
          <w:rFonts w:ascii="Sakkal Majalla" w:hAnsi="Sakkal Majalla" w:cs="Sakkal Majalla"/>
          <w:sz w:val="36"/>
          <w:szCs w:val="36"/>
          <w:lang w:val="en-US" w:bidi="ar-AE"/>
        </w:rPr>
        <w:t>, 1981</w:t>
      </w:r>
      <w:r w:rsidRPr="00624B08">
        <w:rPr>
          <w:rFonts w:ascii="Sakkal Majalla" w:hAnsi="Sakkal Majalla" w:cs="Sakkal Majalla"/>
          <w:sz w:val="36"/>
          <w:szCs w:val="36"/>
          <w:rtl/>
          <w:lang w:val="en-US" w:bidi="ar-AE"/>
        </w:rPr>
        <w:t>) أنه يجب النظر إلى مفهوم التسويق الداخلي على</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أنه التكامل بين الوظائف المختلفة التي تهدف إلى توطيد العلاقة بين العملاء والمؤسسة.</w:t>
      </w:r>
    </w:p>
    <w:p w14:paraId="119F5EC0" w14:textId="77777777" w:rsidR="00D351E8" w:rsidRPr="00624B08" w:rsidRDefault="00D351E8" w:rsidP="00D351E8">
      <w:pPr>
        <w:bidi/>
        <w:spacing w:after="0" w:line="240" w:lineRule="auto"/>
        <w:ind w:left="360"/>
        <w:jc w:val="both"/>
        <w:rPr>
          <w:rFonts w:ascii="Sakkal Majalla" w:hAnsi="Sakkal Majalla" w:cs="Sakkal Majalla"/>
          <w:sz w:val="36"/>
          <w:szCs w:val="36"/>
          <w:rtl/>
          <w:lang w:val="en-US" w:bidi="ar-AE"/>
        </w:rPr>
      </w:pPr>
    </w:p>
    <w:p w14:paraId="2A029FFA" w14:textId="77777777" w:rsidR="00D351E8" w:rsidRPr="00624B08" w:rsidRDefault="00D351E8" w:rsidP="00D351E8">
      <w:pPr>
        <w:pStyle w:val="Paragraphedeliste"/>
        <w:bidi/>
        <w:spacing w:after="0" w:line="240" w:lineRule="auto"/>
        <w:ind w:left="0"/>
        <w:jc w:val="both"/>
        <w:rPr>
          <w:rFonts w:ascii="Sakkal Majalla" w:hAnsi="Sakkal Majalla" w:cs="Sakkal Majalla"/>
          <w:b/>
          <w:bCs/>
          <w:sz w:val="36"/>
          <w:szCs w:val="36"/>
          <w:rtl/>
          <w:lang w:val="en-US" w:bidi="ar-AE"/>
        </w:rPr>
      </w:pPr>
      <w:r w:rsidRPr="00624B08">
        <w:rPr>
          <w:rFonts w:ascii="Sakkal Majalla" w:hAnsi="Sakkal Majalla" w:cs="Sakkal Majalla" w:hint="cs"/>
          <w:b/>
          <w:bCs/>
          <w:sz w:val="36"/>
          <w:szCs w:val="36"/>
          <w:rtl/>
          <w:lang w:val="en-US" w:bidi="ar-AE"/>
        </w:rPr>
        <w:t>رابعا:</w:t>
      </w:r>
      <w:r w:rsidRPr="00624B08">
        <w:rPr>
          <w:rFonts w:ascii="Sakkal Majalla" w:hAnsi="Sakkal Majalla" w:cs="Sakkal Majalla"/>
          <w:b/>
          <w:bCs/>
          <w:sz w:val="36"/>
          <w:szCs w:val="36"/>
          <w:rtl/>
          <w:lang w:val="en-US" w:bidi="ar-AE"/>
        </w:rPr>
        <w:t xml:space="preserve"> أهداف التسويق الداخلي</w:t>
      </w:r>
    </w:p>
    <w:p w14:paraId="41C00473" w14:textId="77777777" w:rsidR="00D351E8" w:rsidRPr="00624B08" w:rsidRDefault="00D351E8" w:rsidP="00D351E8">
      <w:pPr>
        <w:tabs>
          <w:tab w:val="right" w:pos="283"/>
        </w:tabs>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xml:space="preserve">       إن الهدف من التسويق الداخلي بشكل عام يتمثل في: خلق قوة عمل مستقرة ومتطورة في المؤسسة، تتصف بروح معنوية عالية وإحساس مهم بالمسؤولية، وهو ما يقلل من</w:t>
      </w:r>
      <w:r w:rsidRPr="00624B08">
        <w:rPr>
          <w:rFonts w:ascii="Sakkal Majalla" w:eastAsia="Calibri"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 xml:space="preserve">مستوى دوران العمل، ويزيد من رضا العاملين، ويساعد في بناء بيئة تنظيمية مستقرة، تؤثر إيجابا في تحقيق أهداف المؤسسة. </w:t>
      </w:r>
      <w:r w:rsidRPr="00624B08">
        <w:rPr>
          <w:rFonts w:ascii="Sakkal Majalla" w:eastAsia="Calibri" w:hAnsi="Sakkal Majalla" w:cs="Sakkal Majalla" w:hint="cs"/>
          <w:sz w:val="36"/>
          <w:szCs w:val="36"/>
          <w:rtl/>
          <w:lang w:val="en-US" w:bidi="ar-AE"/>
        </w:rPr>
        <w:t xml:space="preserve">كما أن </w:t>
      </w:r>
      <w:r w:rsidRPr="00624B08">
        <w:rPr>
          <w:rFonts w:ascii="Sakkal Majalla" w:eastAsia="Calibri" w:hAnsi="Sakkal Majalla" w:cs="Sakkal Majalla"/>
          <w:sz w:val="36"/>
          <w:szCs w:val="36"/>
          <w:rtl/>
          <w:lang w:val="en-US" w:bidi="ar-AE"/>
        </w:rPr>
        <w:t xml:space="preserve">برامج التسويق الداخلي الفعالة </w:t>
      </w:r>
      <w:r w:rsidRPr="00624B08">
        <w:rPr>
          <w:rFonts w:ascii="Sakkal Majalla" w:eastAsia="Calibri" w:hAnsi="Sakkal Majalla" w:cs="Sakkal Majalla" w:hint="cs"/>
          <w:sz w:val="36"/>
          <w:szCs w:val="36"/>
          <w:rtl/>
          <w:lang w:val="en-US" w:bidi="ar-AE"/>
        </w:rPr>
        <w:t xml:space="preserve">تساهم </w:t>
      </w:r>
      <w:r w:rsidRPr="00624B08">
        <w:rPr>
          <w:rFonts w:ascii="Sakkal Majalla" w:eastAsia="Calibri" w:hAnsi="Sakkal Majalla" w:cs="Sakkal Majalla"/>
          <w:sz w:val="36"/>
          <w:szCs w:val="36"/>
          <w:rtl/>
          <w:lang w:val="en-US" w:bidi="ar-AE"/>
        </w:rPr>
        <w:t xml:space="preserve">بصورة إيجابية في نجاح الاستراتيجية التسويقية للمنظمة، من خلال إعادة نظر الإدارة </w:t>
      </w:r>
      <w:r w:rsidRPr="00624B08">
        <w:rPr>
          <w:rFonts w:ascii="Sakkal Majalla" w:eastAsia="Calibri" w:hAnsi="Sakkal Majalla" w:cs="Sakkal Majalla" w:hint="cs"/>
          <w:sz w:val="36"/>
          <w:szCs w:val="36"/>
          <w:rtl/>
          <w:lang w:val="en-US" w:bidi="ar-AE"/>
        </w:rPr>
        <w:t xml:space="preserve">في </w:t>
      </w:r>
      <w:r w:rsidRPr="00624B08">
        <w:rPr>
          <w:rFonts w:ascii="Sakkal Majalla" w:eastAsia="Calibri" w:hAnsi="Sakkal Majalla" w:cs="Sakkal Majalla"/>
          <w:sz w:val="36"/>
          <w:szCs w:val="36"/>
          <w:rtl/>
          <w:lang w:val="en-US" w:bidi="ar-AE"/>
        </w:rPr>
        <w:t xml:space="preserve">طرق تدريب المستخدمين، مع الاعتماد على مبدأ التطوير الذاتي لمهاراتهم ومعارفهم، وتفويض السلطات ومساعدة الأفراد في العمل على تنفيذ المهام الموكلة إليهم بشكل </w:t>
      </w:r>
      <w:proofErr w:type="spellStart"/>
      <w:r w:rsidRPr="00624B08">
        <w:rPr>
          <w:rFonts w:ascii="Sakkal Majalla" w:eastAsia="Calibri" w:hAnsi="Sakkal Majalla" w:cs="Sakkal Majalla"/>
          <w:sz w:val="36"/>
          <w:szCs w:val="36"/>
          <w:rtl/>
          <w:lang w:val="en-US" w:bidi="ar-AE"/>
        </w:rPr>
        <w:t>مستقل.ويهدف</w:t>
      </w:r>
      <w:proofErr w:type="spellEnd"/>
      <w:r w:rsidRPr="00624B08">
        <w:rPr>
          <w:rFonts w:ascii="Sakkal Majalla" w:eastAsia="Calibri" w:hAnsi="Sakkal Majalla" w:cs="Sakkal Majalla"/>
          <w:sz w:val="36"/>
          <w:szCs w:val="36"/>
          <w:rtl/>
          <w:lang w:val="en-US" w:bidi="ar-AE"/>
        </w:rPr>
        <w:t xml:space="preserve"> التسويق الداخلي بشكل مباشر إلى تنمية وتطوير الأفراد العاملين لكي تصبح أطرا ذات مهارات ومعارف واتجاهات متطورة، تستطيع المؤسسة من خلالهم تقديم أفضل المنتجات وأحسنها إلى الزبائن، والتي تلبي رغباتهم وتتجاوز توقعاتهم.</w:t>
      </w:r>
      <w:r w:rsidRPr="00624B08">
        <w:rPr>
          <w:rStyle w:val="Appeldenotedefin"/>
          <w:rFonts w:ascii="Sakkal Majalla" w:eastAsia="Calibri" w:hAnsi="Sakkal Majalla" w:cs="Sakkal Majalla"/>
          <w:sz w:val="36"/>
          <w:szCs w:val="36"/>
          <w:rtl/>
          <w:lang w:val="en-US" w:bidi="ar-AE"/>
        </w:rPr>
        <w:endnoteRef/>
      </w:r>
    </w:p>
    <w:p w14:paraId="7E778651" w14:textId="77777777" w:rsidR="00D351E8" w:rsidRPr="00624B08" w:rsidRDefault="00D351E8" w:rsidP="00D351E8">
      <w:pPr>
        <w:tabs>
          <w:tab w:val="right" w:pos="283"/>
        </w:tabs>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وهنا يشير (</w:t>
      </w:r>
      <w:proofErr w:type="spellStart"/>
      <w:r w:rsidRPr="00624B08">
        <w:rPr>
          <w:rFonts w:ascii="Sakkal Majalla" w:eastAsia="Calibri" w:hAnsi="Sakkal Majalla" w:cs="Sakkal Majalla"/>
          <w:b/>
          <w:bCs/>
          <w:sz w:val="36"/>
          <w:szCs w:val="36"/>
          <w:lang w:bidi="ar-AE"/>
        </w:rPr>
        <w:t>Gronoos</w:t>
      </w:r>
      <w:proofErr w:type="spellEnd"/>
      <w:r w:rsidRPr="00624B08">
        <w:rPr>
          <w:rFonts w:ascii="Sakkal Majalla" w:eastAsia="Calibri" w:hAnsi="Sakkal Majalla" w:cs="Sakkal Majalla"/>
          <w:sz w:val="36"/>
          <w:szCs w:val="36"/>
          <w:rtl/>
          <w:lang w:val="en-US" w:bidi="ar-AE"/>
        </w:rPr>
        <w:t>) إلى أن أهداف التسويق الداخلي لها مستويان هما:</w:t>
      </w:r>
      <w:r w:rsidRPr="00624B08">
        <w:rPr>
          <w:rStyle w:val="Appeldenotedefin"/>
          <w:rFonts w:ascii="Sakkal Majalla" w:eastAsia="Calibri" w:hAnsi="Sakkal Majalla" w:cs="Sakkal Majalla"/>
          <w:sz w:val="36"/>
          <w:szCs w:val="36"/>
          <w:rtl/>
          <w:lang w:val="en-US" w:bidi="ar-AE"/>
        </w:rPr>
        <w:endnoteRef/>
      </w:r>
    </w:p>
    <w:p w14:paraId="4A68C9C3" w14:textId="77777777" w:rsidR="00D351E8" w:rsidRPr="00624B08" w:rsidRDefault="00D351E8" w:rsidP="00D351E8">
      <w:pPr>
        <w:pStyle w:val="Paragraphedeliste"/>
        <w:numPr>
          <w:ilvl w:val="0"/>
          <w:numId w:val="4"/>
        </w:numPr>
        <w:tabs>
          <w:tab w:val="right" w:pos="283"/>
        </w:tabs>
        <w:bidi/>
        <w:spacing w:after="160"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على الصعيد الاستراتيجي يهدف التسويق الداخلي إلى خلق بيئة تنظيمية داخلية تتمتع بروح عالية من الحساسية بالنسبة للزبائن والجهود الموجهة تجاههم.</w:t>
      </w:r>
    </w:p>
    <w:p w14:paraId="31110CE4" w14:textId="77777777" w:rsidR="00D351E8" w:rsidRPr="00624B08" w:rsidRDefault="00D351E8" w:rsidP="00D351E8">
      <w:pPr>
        <w:pStyle w:val="Paragraphedeliste"/>
        <w:numPr>
          <w:ilvl w:val="0"/>
          <w:numId w:val="4"/>
        </w:numPr>
        <w:tabs>
          <w:tab w:val="right" w:pos="283"/>
        </w:tabs>
        <w:bidi/>
        <w:spacing w:after="160"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على المستوى التكتيكي يهدف التسويق الداخلي إلى تنمية الاتجاه الإيجابي، فيما يتعلق بالتعامل مع الزبائن.</w:t>
      </w:r>
    </w:p>
    <w:p w14:paraId="76285281" w14:textId="77777777" w:rsidR="00D351E8" w:rsidRPr="00624B08" w:rsidRDefault="00D351E8" w:rsidP="00D351E8">
      <w:pPr>
        <w:tabs>
          <w:tab w:val="right" w:pos="283"/>
        </w:tabs>
        <w:bidi/>
        <w:spacing w:after="160" w:line="240" w:lineRule="auto"/>
        <w:jc w:val="both"/>
        <w:rPr>
          <w:rFonts w:ascii="Sakkal Majalla" w:eastAsia="Calibri" w:hAnsi="Sakkal Majalla" w:cs="Sakkal Majalla"/>
          <w:sz w:val="36"/>
          <w:szCs w:val="36"/>
          <w:rtl/>
          <w:lang w:val="en-US" w:bidi="ar-AE"/>
        </w:rPr>
      </w:pPr>
      <w:r w:rsidRPr="00624B08">
        <w:rPr>
          <w:rFonts w:ascii="Sakkal Majalla" w:hAnsi="Sakkal Majalla" w:cs="Sakkal Majalla"/>
          <w:sz w:val="36"/>
          <w:szCs w:val="36"/>
          <w:lang w:val="en-US" w:bidi="ar-AE"/>
        </w:rPr>
        <w:t xml:space="preserve">        </w:t>
      </w:r>
      <w:r w:rsidRPr="00624B08">
        <w:rPr>
          <w:rFonts w:ascii="Sakkal Majalla" w:eastAsia="Calibri" w:hAnsi="Sakkal Majalla" w:cs="Sakkal Majalla"/>
          <w:sz w:val="36"/>
          <w:szCs w:val="36"/>
          <w:rtl/>
          <w:lang w:val="en-US" w:bidi="ar-AE"/>
        </w:rPr>
        <w:t>يساعد التسويق الداخلي جميع العاملين في داخل المؤسسة في بناء علاقات طويلة الأمد مع العملاء</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ويؤدي العاملون في المنظمات الدور الحاسم في ذلك، وهذا يتطلب تطوير العاملين ليكونوا على وعي ومعرفة بحاجات العملاء، ومن</w:t>
      </w:r>
      <w:r w:rsidRPr="00624B08">
        <w:rPr>
          <w:rFonts w:ascii="Sakkal Majalla" w:eastAsia="Calibri" w:hAnsi="Sakkal Majalla" w:cs="Sakkal Majalla" w:hint="cs"/>
          <w:sz w:val="36"/>
          <w:szCs w:val="36"/>
          <w:rtl/>
          <w:lang w:val="en-US" w:bidi="ar-AE"/>
        </w:rPr>
        <w:t xml:space="preserve"> </w:t>
      </w:r>
      <w:r w:rsidRPr="00624B08">
        <w:rPr>
          <w:rFonts w:ascii="Sakkal Majalla" w:eastAsia="Calibri" w:hAnsi="Sakkal Majalla" w:cs="Sakkal Majalla"/>
          <w:sz w:val="36"/>
          <w:szCs w:val="36"/>
          <w:rtl/>
          <w:lang w:val="en-US" w:bidi="ar-AE"/>
        </w:rPr>
        <w:t>أهداف التسويق الداخلي</w:t>
      </w:r>
      <w:r w:rsidRPr="00624B08">
        <w:rPr>
          <w:rFonts w:ascii="Sakkal Majalla" w:eastAsia="Calibri" w:hAnsi="Sakkal Majalla" w:cs="Sakkal Majalla" w:hint="cs"/>
          <w:sz w:val="36"/>
          <w:szCs w:val="36"/>
          <w:rtl/>
          <w:lang w:val="en-US" w:bidi="ar-AE"/>
        </w:rPr>
        <w:t xml:space="preserve"> ما يلي</w:t>
      </w:r>
      <w:r w:rsidRPr="00624B08">
        <w:rPr>
          <w:rFonts w:ascii="Sakkal Majalla" w:eastAsia="Calibri" w:hAnsi="Sakkal Majalla" w:cs="Sakkal Majalla"/>
          <w:sz w:val="36"/>
          <w:szCs w:val="36"/>
          <w:rtl/>
          <w:lang w:val="en-US" w:bidi="ar-AE"/>
        </w:rPr>
        <w:t>:</w:t>
      </w:r>
      <w:r w:rsidRPr="00624B08">
        <w:rPr>
          <w:rFonts w:ascii="Sakkal Majalla" w:eastAsia="Calibri" w:hAnsi="Sakkal Majalla" w:cs="Sakkal Majalla"/>
          <w:sz w:val="36"/>
          <w:szCs w:val="36"/>
          <w:vertAlign w:val="superscript"/>
          <w:rtl/>
          <w:lang w:val="en-US" w:bidi="ar-AE"/>
        </w:rPr>
        <w:endnoteRef/>
      </w:r>
    </w:p>
    <w:p w14:paraId="03F20A3D" w14:textId="77777777" w:rsidR="00D351E8" w:rsidRPr="00624B08" w:rsidRDefault="00D351E8" w:rsidP="00D351E8">
      <w:pPr>
        <w:pStyle w:val="Paragraphedeliste"/>
        <w:numPr>
          <w:ilvl w:val="0"/>
          <w:numId w:val="1"/>
        </w:numPr>
        <w:tabs>
          <w:tab w:val="right" w:pos="283"/>
        </w:tabs>
        <w:bidi/>
        <w:spacing w:after="160" w:line="240" w:lineRule="auto"/>
        <w:jc w:val="both"/>
        <w:rPr>
          <w:rFonts w:ascii="Sakkal Majalla" w:eastAsiaTheme="minorHAnsi" w:hAnsi="Sakkal Majalla" w:cs="Sakkal Majalla"/>
          <w:sz w:val="36"/>
          <w:szCs w:val="36"/>
          <w:lang w:val="en-US" w:bidi="ar-AE"/>
        </w:rPr>
      </w:pPr>
      <w:r w:rsidRPr="00624B08">
        <w:rPr>
          <w:rFonts w:ascii="Sakkal Majalla" w:hAnsi="Sakkal Majalla" w:cs="Sakkal Majalla"/>
          <w:sz w:val="36"/>
          <w:szCs w:val="36"/>
          <w:rtl/>
          <w:lang w:val="en-US" w:bidi="ar-AE"/>
        </w:rPr>
        <w:t>بناء بيئة عمل مستقرة في المؤسسة تتصف بمعنوية عالية، وإحساس بالمسؤولية، وبناء بيئة</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عمل مسقرة تؤثر إيجابيا</w:t>
      </w:r>
      <w:r w:rsidRPr="00624B08">
        <w:rPr>
          <w:rFonts w:ascii="Sakkal Majalla" w:hAnsi="Sakkal Majalla" w:cs="Sakkal Majalla"/>
          <w:b/>
          <w:bCs/>
          <w:sz w:val="36"/>
          <w:szCs w:val="36"/>
          <w:rtl/>
          <w:lang w:val="en-US" w:bidi="ar-AE"/>
        </w:rPr>
        <w:t xml:space="preserve"> </w:t>
      </w:r>
      <w:r w:rsidRPr="00624B08">
        <w:rPr>
          <w:rFonts w:ascii="Sakkal Majalla" w:hAnsi="Sakkal Majalla" w:cs="Sakkal Majalla"/>
          <w:sz w:val="36"/>
          <w:szCs w:val="36"/>
          <w:rtl/>
          <w:lang w:val="en-US" w:bidi="ar-AE"/>
        </w:rPr>
        <w:t xml:space="preserve">في تحقيق اهداف المؤسسة. </w:t>
      </w:r>
    </w:p>
    <w:p w14:paraId="777F84DF" w14:textId="77777777" w:rsidR="00D351E8" w:rsidRPr="00624B08" w:rsidRDefault="00D351E8" w:rsidP="00D351E8">
      <w:pPr>
        <w:pStyle w:val="Paragraphedeliste"/>
        <w:numPr>
          <w:ilvl w:val="0"/>
          <w:numId w:val="1"/>
        </w:numPr>
        <w:tabs>
          <w:tab w:val="right" w:pos="283"/>
        </w:tabs>
        <w:bidi/>
        <w:spacing w:after="160" w:line="240" w:lineRule="auto"/>
        <w:jc w:val="both"/>
        <w:rPr>
          <w:rFonts w:ascii="Sakkal Majalla" w:eastAsiaTheme="minorHAnsi" w:hAnsi="Sakkal Majalla" w:cs="Sakkal Majalla"/>
          <w:sz w:val="36"/>
          <w:szCs w:val="36"/>
          <w:lang w:val="en-US" w:bidi="ar-AE"/>
        </w:rPr>
      </w:pPr>
      <w:r w:rsidRPr="00624B08">
        <w:rPr>
          <w:rFonts w:ascii="Sakkal Majalla" w:hAnsi="Sakkal Majalla" w:cs="Sakkal Majalla"/>
          <w:sz w:val="36"/>
          <w:szCs w:val="36"/>
          <w:rtl/>
          <w:lang w:val="en-US" w:bidi="ar-AE"/>
        </w:rPr>
        <w:t>تدريب العاملين وتقوية مهاراتهم وعدم إغفال عن علاقاتهم وأشكال التعاون</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بينهم، لذا جاء</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التسويق الداخلي لتوضيح هذا المفهوم وتحديد اساليب التعامل</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بين العاملين وبناء العلاقات</w:t>
      </w:r>
      <w:r w:rsidRPr="00624B08">
        <w:rPr>
          <w:rFonts w:ascii="Sakkal Majalla" w:hAnsi="Sakkal Majalla" w:cs="Sakkal Majalla" w:hint="cs"/>
          <w:sz w:val="36"/>
          <w:szCs w:val="36"/>
          <w:rtl/>
          <w:lang w:val="en-US" w:bidi="ar-AE"/>
        </w:rPr>
        <w:t xml:space="preserve"> </w:t>
      </w:r>
      <w:r w:rsidRPr="00624B08">
        <w:rPr>
          <w:rFonts w:ascii="Sakkal Majalla" w:hAnsi="Sakkal Majalla" w:cs="Sakkal Majalla"/>
          <w:sz w:val="36"/>
          <w:szCs w:val="36"/>
          <w:rtl/>
          <w:lang w:val="en-US" w:bidi="ar-AE"/>
        </w:rPr>
        <w:t xml:space="preserve">الداخلية والتعاون بينهم. </w:t>
      </w:r>
    </w:p>
    <w:p w14:paraId="7219607C" w14:textId="77777777" w:rsidR="00D351E8" w:rsidRPr="00624B08" w:rsidRDefault="00D351E8" w:rsidP="00D351E8">
      <w:pPr>
        <w:pStyle w:val="Paragraphedeliste"/>
        <w:numPr>
          <w:ilvl w:val="0"/>
          <w:numId w:val="1"/>
        </w:numPr>
        <w:tabs>
          <w:tab w:val="right" w:pos="283"/>
        </w:tabs>
        <w:bidi/>
        <w:spacing w:after="160" w:line="240" w:lineRule="auto"/>
        <w:jc w:val="both"/>
        <w:rPr>
          <w:rFonts w:ascii="Sakkal Majalla" w:eastAsiaTheme="minorHAnsi" w:hAnsi="Sakkal Majalla" w:cs="Sakkal Majalla"/>
          <w:sz w:val="36"/>
          <w:szCs w:val="36"/>
          <w:rtl/>
          <w:lang w:val="en-US" w:bidi="ar-AE"/>
        </w:rPr>
      </w:pPr>
      <w:r w:rsidRPr="00624B08">
        <w:rPr>
          <w:rFonts w:ascii="Sakkal Majalla" w:hAnsi="Sakkal Majalla" w:cs="Sakkal Majalla"/>
          <w:sz w:val="36"/>
          <w:szCs w:val="36"/>
          <w:rtl/>
          <w:lang w:val="en-US" w:bidi="ar-AE"/>
        </w:rPr>
        <w:t>العمل على إنجاح</w:t>
      </w:r>
      <w:r w:rsidRPr="00624B08">
        <w:rPr>
          <w:rFonts w:ascii="Sakkal Majalla" w:hAnsi="Sakkal Majalla" w:cs="Sakkal Majalla"/>
          <w:b/>
          <w:bCs/>
          <w:sz w:val="36"/>
          <w:szCs w:val="36"/>
          <w:rtl/>
          <w:lang w:val="en-US" w:bidi="ar-AE"/>
        </w:rPr>
        <w:t xml:space="preserve"> </w:t>
      </w:r>
      <w:r w:rsidRPr="00624B08">
        <w:rPr>
          <w:rFonts w:ascii="Sakkal Majalla" w:hAnsi="Sakkal Majalla" w:cs="Sakkal Majalla"/>
          <w:sz w:val="36"/>
          <w:szCs w:val="36"/>
          <w:rtl/>
          <w:lang w:val="en-US" w:bidi="ar-AE"/>
        </w:rPr>
        <w:t xml:space="preserve">الاستراتيجية التسويقية </w:t>
      </w:r>
      <w:proofErr w:type="gramStart"/>
      <w:r w:rsidRPr="00624B08">
        <w:rPr>
          <w:rFonts w:ascii="Sakkal Majalla" w:hAnsi="Sakkal Majalla" w:cs="Sakkal Majalla"/>
          <w:sz w:val="36"/>
          <w:szCs w:val="36"/>
          <w:rtl/>
          <w:lang w:val="en-US" w:bidi="ar-AE"/>
        </w:rPr>
        <w:t>للمنظمة .</w:t>
      </w:r>
      <w:proofErr w:type="gramEnd"/>
      <w:r w:rsidRPr="00624B08">
        <w:rPr>
          <w:rFonts w:ascii="Sakkal Majalla" w:hAnsi="Sakkal Majalla" w:cs="Sakkal Majalla"/>
          <w:sz w:val="36"/>
          <w:szCs w:val="36"/>
          <w:rtl/>
          <w:lang w:val="en-US" w:bidi="ar-AE"/>
        </w:rPr>
        <w:t xml:space="preserve"> </w:t>
      </w:r>
    </w:p>
    <w:p w14:paraId="52977074" w14:textId="77777777" w:rsidR="00D351E8" w:rsidRPr="00624B08" w:rsidRDefault="00D351E8" w:rsidP="00D351E8">
      <w:pPr>
        <w:pStyle w:val="Paragraphedeliste"/>
        <w:tabs>
          <w:tab w:val="left" w:pos="2831"/>
        </w:tabs>
        <w:bidi/>
        <w:spacing w:after="240"/>
        <w:rPr>
          <w:rFonts w:ascii="Sakkal Majalla" w:hAnsi="Sakkal Majalla" w:cs="Sakkal Majalla"/>
          <w:b/>
          <w:bCs/>
          <w:sz w:val="36"/>
          <w:szCs w:val="36"/>
          <w:rtl/>
          <w:lang w:val="en-US" w:bidi="ar-AE"/>
        </w:rPr>
      </w:pPr>
      <w:r w:rsidRPr="00624B08">
        <w:rPr>
          <w:rFonts w:ascii="Sakkal Majalla" w:hAnsi="Sakkal Majalla" w:cs="Sakkal Majalla"/>
          <w:b/>
          <w:bCs/>
          <w:sz w:val="36"/>
          <w:szCs w:val="36"/>
          <w:rtl/>
          <w:lang w:val="en-US" w:bidi="ar-AE"/>
        </w:rPr>
        <w:t xml:space="preserve">الجدول </w:t>
      </w:r>
      <w:proofErr w:type="gramStart"/>
      <w:r w:rsidRPr="00624B08">
        <w:rPr>
          <w:rFonts w:ascii="Sakkal Majalla" w:hAnsi="Sakkal Majalla" w:cs="Sakkal Majalla"/>
          <w:b/>
          <w:bCs/>
          <w:sz w:val="36"/>
          <w:szCs w:val="36"/>
          <w:rtl/>
          <w:lang w:val="en-US" w:bidi="ar-AE"/>
        </w:rPr>
        <w:t>رقم(</w:t>
      </w:r>
      <w:proofErr w:type="gramEnd"/>
      <w:r w:rsidRPr="00624B08">
        <w:rPr>
          <w:rFonts w:ascii="Sakkal Majalla" w:hAnsi="Sakkal Majalla" w:cs="Sakkal Majalla"/>
          <w:b/>
          <w:bCs/>
          <w:sz w:val="36"/>
          <w:szCs w:val="36"/>
          <w:rtl/>
          <w:lang w:val="en-US" w:bidi="ar-AE"/>
        </w:rPr>
        <w:t>02):أهداف التسويق الداخلي</w:t>
      </w:r>
    </w:p>
    <w:tbl>
      <w:tblPr>
        <w:tblStyle w:val="Grilledutableau"/>
        <w:bidiVisual/>
        <w:tblW w:w="0" w:type="auto"/>
        <w:tblLook w:val="04A0" w:firstRow="1" w:lastRow="0" w:firstColumn="1" w:lastColumn="0" w:noHBand="0" w:noVBand="1"/>
      </w:tblPr>
      <w:tblGrid>
        <w:gridCol w:w="2354"/>
        <w:gridCol w:w="6708"/>
      </w:tblGrid>
      <w:tr w:rsidR="00D351E8" w:rsidRPr="00624B08" w14:paraId="05AEE2C5" w14:textId="77777777" w:rsidTr="00775942">
        <w:tc>
          <w:tcPr>
            <w:tcW w:w="2375" w:type="dxa"/>
          </w:tcPr>
          <w:p w14:paraId="16C1F247" w14:textId="77777777" w:rsidR="00D351E8" w:rsidRPr="00624B08" w:rsidRDefault="00D351E8" w:rsidP="00D351E8">
            <w:pPr>
              <w:tabs>
                <w:tab w:val="left" w:pos="2831"/>
              </w:tabs>
              <w:bidi/>
              <w:spacing w:after="240"/>
              <w:jc w:val="center"/>
              <w:rPr>
                <w:rFonts w:ascii="Sakkal Majalla" w:eastAsia="Calibri" w:hAnsi="Sakkal Majalla" w:cs="Sakkal Majalla"/>
                <w:b/>
                <w:bCs/>
                <w:sz w:val="36"/>
                <w:szCs w:val="36"/>
                <w:rtl/>
                <w:lang w:val="en-US" w:bidi="ar-AE"/>
              </w:rPr>
            </w:pPr>
            <w:r w:rsidRPr="00624B08">
              <w:rPr>
                <w:rFonts w:ascii="Sakkal Majalla" w:eastAsia="Calibri" w:hAnsi="Sakkal Majalla" w:cs="Sakkal Majalla"/>
                <w:b/>
                <w:bCs/>
                <w:sz w:val="36"/>
                <w:szCs w:val="36"/>
                <w:rtl/>
                <w:lang w:val="en-US" w:bidi="ar-AE"/>
              </w:rPr>
              <w:t>مستويات الأهداف</w:t>
            </w:r>
          </w:p>
        </w:tc>
        <w:tc>
          <w:tcPr>
            <w:tcW w:w="6836" w:type="dxa"/>
          </w:tcPr>
          <w:p w14:paraId="297842FE" w14:textId="77777777" w:rsidR="00D351E8" w:rsidRPr="00624B08" w:rsidRDefault="00D351E8" w:rsidP="00D351E8">
            <w:pPr>
              <w:tabs>
                <w:tab w:val="left" w:pos="2831"/>
              </w:tabs>
              <w:bidi/>
              <w:spacing w:after="240"/>
              <w:jc w:val="center"/>
              <w:rPr>
                <w:rFonts w:ascii="Sakkal Majalla" w:eastAsia="Calibri" w:hAnsi="Sakkal Majalla" w:cs="Sakkal Majalla"/>
                <w:b/>
                <w:bCs/>
                <w:sz w:val="36"/>
                <w:szCs w:val="36"/>
                <w:rtl/>
                <w:lang w:val="en-US" w:bidi="ar-AE"/>
              </w:rPr>
            </w:pPr>
            <w:r w:rsidRPr="00624B08">
              <w:rPr>
                <w:rFonts w:ascii="Sakkal Majalla" w:eastAsia="Calibri" w:hAnsi="Sakkal Majalla" w:cs="Sakkal Majalla"/>
                <w:b/>
                <w:bCs/>
                <w:sz w:val="36"/>
                <w:szCs w:val="36"/>
                <w:rtl/>
                <w:lang w:val="en-US" w:bidi="ar-AE"/>
              </w:rPr>
              <w:t>التطبيقات</w:t>
            </w:r>
          </w:p>
        </w:tc>
      </w:tr>
      <w:tr w:rsidR="00D351E8" w:rsidRPr="00624B08" w14:paraId="3957B484" w14:textId="77777777" w:rsidTr="00775942">
        <w:trPr>
          <w:trHeight w:val="837"/>
        </w:trPr>
        <w:tc>
          <w:tcPr>
            <w:tcW w:w="2375" w:type="dxa"/>
          </w:tcPr>
          <w:p w14:paraId="213E4089" w14:textId="77777777" w:rsidR="00D351E8" w:rsidRPr="00624B08" w:rsidRDefault="00D351E8" w:rsidP="00D351E8">
            <w:pPr>
              <w:tabs>
                <w:tab w:val="left" w:pos="2831"/>
              </w:tabs>
              <w:bidi/>
              <w:spacing w:after="240"/>
              <w:jc w:val="both"/>
              <w:rPr>
                <w:rFonts w:ascii="Sakkal Majalla" w:eastAsia="Calibri" w:hAnsi="Sakkal Majalla" w:cs="Sakkal Majalla"/>
                <w:b/>
                <w:bCs/>
                <w:sz w:val="36"/>
                <w:szCs w:val="36"/>
                <w:rtl/>
                <w:lang w:val="en-US" w:bidi="ar-AE"/>
              </w:rPr>
            </w:pPr>
            <w:r w:rsidRPr="00624B08">
              <w:rPr>
                <w:rFonts w:ascii="Sakkal Majalla" w:eastAsia="Calibri" w:hAnsi="Sakkal Majalla" w:cs="Sakkal Majalla"/>
                <w:b/>
                <w:bCs/>
                <w:sz w:val="36"/>
                <w:szCs w:val="36"/>
                <w:rtl/>
                <w:lang w:val="en-US" w:bidi="ar-AE"/>
              </w:rPr>
              <w:t>الهدف العام</w:t>
            </w:r>
          </w:p>
        </w:tc>
        <w:tc>
          <w:tcPr>
            <w:tcW w:w="6836" w:type="dxa"/>
          </w:tcPr>
          <w:p w14:paraId="6C3E9E9C" w14:textId="77777777" w:rsidR="00D351E8" w:rsidRPr="00624B08" w:rsidRDefault="00D351E8" w:rsidP="00D351E8">
            <w:pPr>
              <w:tabs>
                <w:tab w:val="left" w:pos="2831"/>
              </w:tabs>
              <w:bidi/>
              <w:spacing w:after="240"/>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xml:space="preserve">-جعل العاملين أكثر كفاءة </w:t>
            </w:r>
            <w:proofErr w:type="gramStart"/>
            <w:r w:rsidRPr="00624B08">
              <w:rPr>
                <w:rFonts w:ascii="Sakkal Majalla" w:eastAsia="Calibri" w:hAnsi="Sakkal Majalla" w:cs="Sakkal Majalla"/>
                <w:sz w:val="36"/>
                <w:szCs w:val="36"/>
                <w:rtl/>
                <w:lang w:val="en-US" w:bidi="ar-AE"/>
              </w:rPr>
              <w:t>و تحف</w:t>
            </w:r>
            <w:r w:rsidRPr="00624B08">
              <w:rPr>
                <w:rFonts w:ascii="Sakkal Majalla" w:eastAsia="Calibri" w:hAnsi="Sakkal Majalla" w:cs="Sakkal Majalla" w:hint="cs"/>
                <w:sz w:val="36"/>
                <w:szCs w:val="36"/>
                <w:rtl/>
                <w:lang w:val="en-US" w:bidi="ar-AE"/>
              </w:rPr>
              <w:t>ي</w:t>
            </w:r>
            <w:r w:rsidRPr="00624B08">
              <w:rPr>
                <w:rFonts w:ascii="Sakkal Majalla" w:eastAsia="Calibri" w:hAnsi="Sakkal Majalla" w:cs="Sakkal Majalla"/>
                <w:sz w:val="36"/>
                <w:szCs w:val="36"/>
                <w:rtl/>
                <w:lang w:val="en-US" w:bidi="ar-AE"/>
              </w:rPr>
              <w:t>زا</w:t>
            </w:r>
            <w:proofErr w:type="gramEnd"/>
            <w:r w:rsidRPr="00624B08">
              <w:rPr>
                <w:rFonts w:ascii="Sakkal Majalla" w:eastAsia="Calibri" w:hAnsi="Sakkal Majalla" w:cs="Sakkal Majalla"/>
                <w:sz w:val="36"/>
                <w:szCs w:val="36"/>
                <w:rtl/>
                <w:lang w:val="en-US" w:bidi="ar-AE"/>
              </w:rPr>
              <w:t xml:space="preserve"> و </w:t>
            </w:r>
            <w:r w:rsidRPr="00624B08">
              <w:rPr>
                <w:rFonts w:ascii="Sakkal Majalla" w:eastAsia="Calibri" w:hAnsi="Sakkal Majalla" w:cs="Sakkal Majalla" w:hint="cs"/>
                <w:sz w:val="36"/>
                <w:szCs w:val="36"/>
                <w:rtl/>
                <w:lang w:val="en-US" w:bidi="ar-AE"/>
              </w:rPr>
              <w:t>اهتماما بحاجات</w:t>
            </w:r>
            <w:r w:rsidRPr="00624B08">
              <w:rPr>
                <w:rFonts w:ascii="Sakkal Majalla" w:eastAsia="Calibri" w:hAnsi="Sakkal Majalla" w:cs="Sakkal Majalla"/>
                <w:sz w:val="36"/>
                <w:szCs w:val="36"/>
                <w:rtl/>
                <w:lang w:val="en-US" w:bidi="ar-AE"/>
              </w:rPr>
              <w:t xml:space="preserve"> العملاء.</w:t>
            </w:r>
          </w:p>
        </w:tc>
      </w:tr>
      <w:tr w:rsidR="00D351E8" w:rsidRPr="00624B08" w14:paraId="3CB20E51" w14:textId="77777777" w:rsidTr="00775942">
        <w:tc>
          <w:tcPr>
            <w:tcW w:w="2375" w:type="dxa"/>
          </w:tcPr>
          <w:p w14:paraId="74B510E1" w14:textId="77777777" w:rsidR="00D351E8" w:rsidRPr="00624B08" w:rsidRDefault="00D351E8" w:rsidP="00D351E8">
            <w:pPr>
              <w:tabs>
                <w:tab w:val="left" w:pos="2831"/>
              </w:tabs>
              <w:bidi/>
              <w:spacing w:after="240"/>
              <w:jc w:val="both"/>
              <w:rPr>
                <w:rFonts w:ascii="Sakkal Majalla" w:eastAsia="Calibri" w:hAnsi="Sakkal Majalla" w:cs="Sakkal Majalla"/>
                <w:b/>
                <w:bCs/>
                <w:sz w:val="36"/>
                <w:szCs w:val="36"/>
                <w:rtl/>
                <w:lang w:val="en-US" w:bidi="ar-AE"/>
              </w:rPr>
            </w:pPr>
            <w:r w:rsidRPr="00624B08">
              <w:rPr>
                <w:rFonts w:ascii="Sakkal Majalla" w:eastAsia="Calibri" w:hAnsi="Sakkal Majalla" w:cs="Sakkal Majalla"/>
                <w:b/>
                <w:bCs/>
                <w:sz w:val="36"/>
                <w:szCs w:val="36"/>
                <w:rtl/>
                <w:lang w:val="en-US" w:bidi="ar-AE"/>
              </w:rPr>
              <w:t>الهدف الاستراتيجي</w:t>
            </w:r>
          </w:p>
        </w:tc>
        <w:tc>
          <w:tcPr>
            <w:tcW w:w="6836" w:type="dxa"/>
          </w:tcPr>
          <w:p w14:paraId="61557B47" w14:textId="77777777" w:rsidR="00D351E8" w:rsidRPr="00624B08" w:rsidRDefault="00D351E8" w:rsidP="00D351E8">
            <w:pPr>
              <w:tabs>
                <w:tab w:val="left" w:pos="2831"/>
              </w:tabs>
              <w:bidi/>
              <w:spacing w:after="240"/>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-خلق بيئة داخلية أكثر حساسية لحاجات و رغبات</w:t>
            </w:r>
            <w:r w:rsidRPr="00624B08">
              <w:rPr>
                <w:rFonts w:ascii="Sakkal Majalla" w:eastAsia="Calibri" w:hAnsi="Sakkal Majalla" w:cs="Sakkal Majalla" w:hint="cs"/>
                <w:sz w:val="36"/>
                <w:szCs w:val="36"/>
                <w:rtl/>
                <w:lang w:val="en-US" w:bidi="ar-AE"/>
              </w:rPr>
              <w:t xml:space="preserve"> </w:t>
            </w:r>
            <w:proofErr w:type="gramStart"/>
            <w:r w:rsidRPr="00624B08">
              <w:rPr>
                <w:rFonts w:ascii="Sakkal Majalla" w:eastAsia="Calibri" w:hAnsi="Sakkal Majalla" w:cs="Sakkal Majalla"/>
                <w:sz w:val="36"/>
                <w:szCs w:val="36"/>
                <w:rtl/>
                <w:lang w:val="en-US" w:bidi="ar-AE"/>
              </w:rPr>
              <w:t>العميل .</w:t>
            </w:r>
            <w:proofErr w:type="gramEnd"/>
          </w:p>
          <w:p w14:paraId="2767303B" w14:textId="77777777" w:rsidR="00D351E8" w:rsidRPr="00624B08" w:rsidRDefault="00D351E8" w:rsidP="00D351E8">
            <w:pPr>
              <w:tabs>
                <w:tab w:val="left" w:pos="2831"/>
              </w:tabs>
              <w:bidi/>
              <w:spacing w:after="240"/>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 xml:space="preserve">-دعم سياسة التدريب </w:t>
            </w:r>
            <w:proofErr w:type="gramStart"/>
            <w:r w:rsidRPr="00624B08">
              <w:rPr>
                <w:rFonts w:ascii="Sakkal Majalla" w:eastAsia="Calibri" w:hAnsi="Sakkal Majalla" w:cs="Sakkal Majalla"/>
                <w:sz w:val="36"/>
                <w:szCs w:val="36"/>
                <w:rtl/>
                <w:lang w:val="en-US" w:bidi="ar-AE"/>
              </w:rPr>
              <w:t>الداخلي ،ودعم</w:t>
            </w:r>
            <w:proofErr w:type="gramEnd"/>
            <w:r w:rsidRPr="00624B08">
              <w:rPr>
                <w:rFonts w:ascii="Sakkal Majalla" w:eastAsia="Calibri" w:hAnsi="Sakkal Majalla" w:cs="Sakkal Majalla"/>
                <w:sz w:val="36"/>
                <w:szCs w:val="36"/>
                <w:rtl/>
                <w:lang w:val="en-US" w:bidi="ar-AE"/>
              </w:rPr>
              <w:t xml:space="preserve"> إجراءات التخطيط و الرقابة.</w:t>
            </w:r>
          </w:p>
        </w:tc>
      </w:tr>
      <w:tr w:rsidR="00D351E8" w:rsidRPr="00624B08" w14:paraId="21ED4EAB" w14:textId="77777777" w:rsidTr="00775942">
        <w:tc>
          <w:tcPr>
            <w:tcW w:w="2375" w:type="dxa"/>
          </w:tcPr>
          <w:p w14:paraId="15DC0CD3" w14:textId="77777777" w:rsidR="00D351E8" w:rsidRPr="00624B08" w:rsidRDefault="00D351E8" w:rsidP="00D351E8">
            <w:pPr>
              <w:tabs>
                <w:tab w:val="left" w:pos="2831"/>
              </w:tabs>
              <w:bidi/>
              <w:spacing w:after="240"/>
              <w:jc w:val="both"/>
              <w:rPr>
                <w:rFonts w:ascii="Sakkal Majalla" w:eastAsia="Calibri" w:hAnsi="Sakkal Majalla" w:cs="Sakkal Majalla"/>
                <w:b/>
                <w:bCs/>
                <w:sz w:val="36"/>
                <w:szCs w:val="36"/>
                <w:rtl/>
                <w:lang w:val="en-US" w:bidi="ar-AE"/>
              </w:rPr>
            </w:pPr>
            <w:r w:rsidRPr="00624B08">
              <w:rPr>
                <w:rFonts w:ascii="Sakkal Majalla" w:eastAsia="Calibri" w:hAnsi="Sakkal Majalla" w:cs="Sakkal Majalla"/>
                <w:b/>
                <w:bCs/>
                <w:sz w:val="36"/>
                <w:szCs w:val="36"/>
                <w:rtl/>
                <w:lang w:val="en-US" w:bidi="ar-AE"/>
              </w:rPr>
              <w:t>الهدف التكتيكي</w:t>
            </w:r>
          </w:p>
        </w:tc>
        <w:tc>
          <w:tcPr>
            <w:tcW w:w="6836" w:type="dxa"/>
          </w:tcPr>
          <w:p w14:paraId="35E4B47F" w14:textId="77777777" w:rsidR="00D351E8" w:rsidRPr="00624B08" w:rsidRDefault="00D351E8" w:rsidP="00D351E8">
            <w:pPr>
              <w:tabs>
                <w:tab w:val="left" w:pos="2831"/>
              </w:tabs>
              <w:bidi/>
              <w:spacing w:after="240"/>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-معرفة العامل</w:t>
            </w:r>
            <w:r w:rsidRPr="00624B08">
              <w:rPr>
                <w:rFonts w:ascii="Sakkal Majalla" w:eastAsia="Calibri" w:hAnsi="Sakkal Majalla" w:cs="Sakkal Majalla" w:hint="cs"/>
                <w:sz w:val="36"/>
                <w:szCs w:val="36"/>
                <w:rtl/>
                <w:lang w:val="en-US" w:bidi="ar-AE"/>
              </w:rPr>
              <w:t>ون</w:t>
            </w:r>
            <w:r w:rsidRPr="00624B08">
              <w:rPr>
                <w:rFonts w:ascii="Sakkal Majalla" w:eastAsia="Calibri" w:hAnsi="Sakkal Majalla" w:cs="Sakkal Majalla"/>
                <w:sz w:val="36"/>
                <w:szCs w:val="36"/>
                <w:rtl/>
                <w:lang w:val="en-US" w:bidi="ar-AE"/>
              </w:rPr>
              <w:t xml:space="preserve"> ما المطلوب منهم </w:t>
            </w:r>
            <w:proofErr w:type="gramStart"/>
            <w:r w:rsidRPr="00624B08">
              <w:rPr>
                <w:rFonts w:ascii="Sakkal Majalla" w:eastAsia="Calibri" w:hAnsi="Sakkal Majalla" w:cs="Sakkal Majalla"/>
                <w:sz w:val="36"/>
                <w:szCs w:val="36"/>
                <w:rtl/>
                <w:lang w:val="en-US" w:bidi="ar-AE"/>
              </w:rPr>
              <w:t>و طريقة</w:t>
            </w:r>
            <w:proofErr w:type="gramEnd"/>
            <w:r w:rsidRPr="00624B08">
              <w:rPr>
                <w:rFonts w:ascii="Sakkal Majalla" w:eastAsia="Calibri" w:hAnsi="Sakkal Majalla" w:cs="Sakkal Majalla"/>
                <w:sz w:val="36"/>
                <w:szCs w:val="36"/>
                <w:rtl/>
                <w:lang w:val="en-US" w:bidi="ar-AE"/>
              </w:rPr>
              <w:t xml:space="preserve"> تقديم الخدمة.</w:t>
            </w:r>
          </w:p>
        </w:tc>
      </w:tr>
    </w:tbl>
    <w:p w14:paraId="27EFCA7E" w14:textId="77777777" w:rsidR="00D351E8" w:rsidRDefault="00D351E8" w:rsidP="00D351E8">
      <w:pPr>
        <w:tabs>
          <w:tab w:val="left" w:pos="2831"/>
        </w:tabs>
        <w:bidi/>
        <w:spacing w:after="240"/>
        <w:jc w:val="center"/>
        <w:rPr>
          <w:rFonts w:ascii="Sakkal Majalla" w:hAnsi="Sakkal Majalla" w:cs="Sakkal Majalla"/>
          <w:sz w:val="28"/>
          <w:szCs w:val="28"/>
          <w:rtl/>
          <w:lang w:val="en-US" w:bidi="ar-AE"/>
        </w:rPr>
      </w:pPr>
      <w:r w:rsidRPr="00624B08">
        <w:rPr>
          <w:rFonts w:ascii="Sakkal Majalla" w:hAnsi="Sakkal Majalla" w:cs="Sakkal Majalla"/>
          <w:b/>
          <w:bCs/>
          <w:sz w:val="28"/>
          <w:szCs w:val="28"/>
          <w:rtl/>
          <w:lang w:val="en-US" w:bidi="ar-AE"/>
        </w:rPr>
        <w:t>المصدر:</w:t>
      </w:r>
      <w:r w:rsidRPr="00624B08">
        <w:rPr>
          <w:rFonts w:ascii="Sakkal Majalla" w:hAnsi="Sakkal Majalla" w:cs="Sakkal Majalla"/>
          <w:sz w:val="28"/>
          <w:szCs w:val="28"/>
          <w:rtl/>
          <w:lang w:val="en-US" w:bidi="ar-AE"/>
        </w:rPr>
        <w:t xml:space="preserve"> </w:t>
      </w:r>
      <w:r w:rsidRPr="00624B08">
        <w:rPr>
          <w:rFonts w:ascii="Sakkal Majalla" w:hAnsi="Sakkal Majalla" w:cs="Sakkal Majalla" w:hint="cs"/>
          <w:sz w:val="28"/>
          <w:szCs w:val="28"/>
          <w:rtl/>
          <w:lang w:val="en-US" w:bidi="ar-AE"/>
        </w:rPr>
        <w:t>هاني</w:t>
      </w:r>
      <w:r w:rsidRPr="00624B08">
        <w:rPr>
          <w:rFonts w:ascii="Sakkal Majalla" w:hAnsi="Sakkal Majalla" w:cs="Sakkal Majalla"/>
          <w:sz w:val="28"/>
          <w:szCs w:val="28"/>
          <w:rtl/>
          <w:lang w:val="en-US" w:bidi="ar-AE"/>
        </w:rPr>
        <w:t xml:space="preserve"> حامد</w:t>
      </w:r>
      <w:r w:rsidRPr="00624B08">
        <w:rPr>
          <w:rFonts w:ascii="Sakkal Majalla" w:hAnsi="Sakkal Majalla" w:cs="Sakkal Majalla" w:hint="cs"/>
          <w:sz w:val="28"/>
          <w:szCs w:val="28"/>
          <w:rtl/>
          <w:lang w:val="en-US" w:bidi="ar-AE"/>
        </w:rPr>
        <w:t xml:space="preserve"> </w:t>
      </w:r>
      <w:proofErr w:type="spellStart"/>
      <w:proofErr w:type="gramStart"/>
      <w:r w:rsidRPr="00624B08">
        <w:rPr>
          <w:rFonts w:ascii="Sakkal Majalla" w:hAnsi="Sakkal Majalla" w:cs="Sakkal Majalla"/>
          <w:sz w:val="28"/>
          <w:szCs w:val="28"/>
          <w:rtl/>
          <w:lang w:val="en-US" w:bidi="ar-AE"/>
        </w:rPr>
        <w:t>الضمور</w:t>
      </w:r>
      <w:r w:rsidRPr="00624B08">
        <w:rPr>
          <w:rFonts w:ascii="Sakkal Majalla" w:hAnsi="Sakkal Majalla" w:cs="Sakkal Majalla" w:hint="cs"/>
          <w:sz w:val="28"/>
          <w:szCs w:val="28"/>
          <w:rtl/>
          <w:lang w:val="en-US" w:bidi="ar-AE"/>
        </w:rPr>
        <w:t>،</w:t>
      </w:r>
      <w:r w:rsidRPr="00624B08">
        <w:rPr>
          <w:rFonts w:ascii="Sakkal Majalla" w:hAnsi="Sakkal Majalla" w:cs="Sakkal Majalla"/>
          <w:sz w:val="28"/>
          <w:szCs w:val="28"/>
          <w:rtl/>
          <w:lang w:val="en-US" w:bidi="ar-AE"/>
        </w:rPr>
        <w:t>تسويق</w:t>
      </w:r>
      <w:proofErr w:type="spellEnd"/>
      <w:proofErr w:type="gramEnd"/>
      <w:r w:rsidRPr="00624B08">
        <w:rPr>
          <w:rFonts w:ascii="Sakkal Majalla" w:hAnsi="Sakkal Majalla" w:cs="Sakkal Majalla"/>
          <w:sz w:val="28"/>
          <w:szCs w:val="28"/>
          <w:rtl/>
          <w:lang w:val="en-US" w:bidi="ar-AE"/>
        </w:rPr>
        <w:t xml:space="preserve"> الخدمات ،</w:t>
      </w:r>
      <w:r w:rsidRPr="00624B08">
        <w:rPr>
          <w:rFonts w:ascii="Sakkal Majalla" w:hAnsi="Sakkal Majalla" w:cs="Sakkal Majalla" w:hint="cs"/>
          <w:sz w:val="28"/>
          <w:szCs w:val="28"/>
          <w:rtl/>
          <w:lang w:val="en-US" w:bidi="ar-AE"/>
        </w:rPr>
        <w:t xml:space="preserve">الطبعة </w:t>
      </w:r>
      <w:proofErr w:type="spellStart"/>
      <w:r w:rsidRPr="00624B08">
        <w:rPr>
          <w:rFonts w:ascii="Sakkal Majalla" w:hAnsi="Sakkal Majalla" w:cs="Sakkal Majalla" w:hint="cs"/>
          <w:sz w:val="28"/>
          <w:szCs w:val="28"/>
          <w:rtl/>
          <w:lang w:val="en-US" w:bidi="ar-AE"/>
        </w:rPr>
        <w:t>الرابعة</w:t>
      </w:r>
      <w:r w:rsidRPr="00624B08">
        <w:rPr>
          <w:rFonts w:ascii="Sakkal Majalla" w:hAnsi="Sakkal Majalla" w:cs="Sakkal Majalla"/>
          <w:sz w:val="28"/>
          <w:szCs w:val="28"/>
          <w:rtl/>
          <w:lang w:val="en-US" w:bidi="ar-AE"/>
        </w:rPr>
        <w:t>،دار</w:t>
      </w:r>
      <w:proofErr w:type="spellEnd"/>
      <w:r w:rsidRPr="00624B08">
        <w:rPr>
          <w:rFonts w:ascii="Sakkal Majalla" w:hAnsi="Sakkal Majalla" w:cs="Sakkal Majalla"/>
          <w:sz w:val="28"/>
          <w:szCs w:val="28"/>
          <w:rtl/>
          <w:lang w:val="en-US" w:bidi="ar-AE"/>
        </w:rPr>
        <w:t xml:space="preserve"> وائل </w:t>
      </w:r>
      <w:proofErr w:type="spellStart"/>
      <w:r w:rsidRPr="00624B08">
        <w:rPr>
          <w:rFonts w:ascii="Sakkal Majalla" w:hAnsi="Sakkal Majalla" w:cs="Sakkal Majalla"/>
          <w:sz w:val="28"/>
          <w:szCs w:val="28"/>
          <w:rtl/>
          <w:lang w:val="en-US" w:bidi="ar-AE"/>
        </w:rPr>
        <w:t>للنشر،عمان</w:t>
      </w:r>
      <w:proofErr w:type="spellEnd"/>
      <w:r w:rsidRPr="00624B08">
        <w:rPr>
          <w:rFonts w:ascii="Sakkal Majalla" w:hAnsi="Sakkal Majalla" w:cs="Sakkal Majalla"/>
          <w:sz w:val="28"/>
          <w:szCs w:val="28"/>
          <w:rtl/>
          <w:lang w:val="en-US" w:bidi="ar-AE"/>
        </w:rPr>
        <w:t xml:space="preserve"> ،</w:t>
      </w:r>
      <w:r w:rsidRPr="00624B08">
        <w:rPr>
          <w:rFonts w:ascii="Sakkal Majalla" w:hAnsi="Sakkal Majalla" w:cs="Sakkal Majalla" w:hint="cs"/>
          <w:sz w:val="28"/>
          <w:szCs w:val="28"/>
          <w:rtl/>
          <w:lang w:val="en-US" w:bidi="ar-DZ"/>
        </w:rPr>
        <w:t xml:space="preserve">الأردن، 2008، </w:t>
      </w:r>
      <w:r w:rsidRPr="00624B08">
        <w:rPr>
          <w:rFonts w:ascii="Sakkal Majalla" w:hAnsi="Sakkal Majalla" w:cs="Sakkal Majalla"/>
          <w:sz w:val="28"/>
          <w:szCs w:val="28"/>
          <w:rtl/>
          <w:lang w:val="en-US" w:bidi="ar-AE"/>
        </w:rPr>
        <w:t>ص285(بتصرف).</w:t>
      </w:r>
    </w:p>
    <w:p w14:paraId="35380B7B" w14:textId="77777777" w:rsidR="00D351E8" w:rsidRPr="00624B08" w:rsidRDefault="00D351E8" w:rsidP="00D351E8">
      <w:pPr>
        <w:tabs>
          <w:tab w:val="left" w:pos="2831"/>
        </w:tabs>
        <w:bidi/>
        <w:spacing w:after="240"/>
        <w:jc w:val="center"/>
        <w:rPr>
          <w:rFonts w:ascii="Sakkal Majalla" w:hAnsi="Sakkal Majalla" w:cs="Sakkal Majalla"/>
          <w:sz w:val="28"/>
          <w:szCs w:val="28"/>
          <w:rtl/>
          <w:lang w:val="en-US" w:bidi="ar-AE"/>
        </w:rPr>
      </w:pPr>
    </w:p>
    <w:p w14:paraId="421D4101" w14:textId="77777777" w:rsidR="00D351E8" w:rsidRPr="00624B08" w:rsidRDefault="00D351E8" w:rsidP="00D351E8">
      <w:pPr>
        <w:pStyle w:val="Paragraphedeliste"/>
        <w:shd w:val="clear" w:color="auto" w:fill="FFFFFF" w:themeFill="background1"/>
        <w:bidi/>
        <w:spacing w:after="0" w:line="240" w:lineRule="auto"/>
        <w:ind w:left="0"/>
        <w:jc w:val="both"/>
        <w:rPr>
          <w:rFonts w:ascii="Sakkal Majalla" w:hAnsi="Sakkal Majalla" w:cs="Sakkal Majalla"/>
          <w:b/>
          <w:bCs/>
          <w:sz w:val="36"/>
          <w:szCs w:val="36"/>
          <w:rtl/>
          <w:lang w:val="en-US" w:bidi="ar-AE"/>
        </w:rPr>
      </w:pPr>
      <w:r w:rsidRPr="00623047">
        <w:rPr>
          <w:rFonts w:ascii="Sakkal Majalla" w:hAnsi="Sakkal Majalla" w:cs="Sakkal Majalla" w:hint="cs"/>
          <w:b/>
          <w:bCs/>
          <w:sz w:val="36"/>
          <w:szCs w:val="36"/>
          <w:rtl/>
          <w:lang w:val="en-US" w:bidi="ar-AE"/>
        </w:rPr>
        <w:t>خامسا:</w:t>
      </w:r>
      <w:r w:rsidRPr="00623047">
        <w:rPr>
          <w:rFonts w:ascii="Sakkal Majalla" w:hAnsi="Sakkal Majalla" w:cs="Sakkal Majalla"/>
          <w:b/>
          <w:bCs/>
          <w:sz w:val="36"/>
          <w:szCs w:val="36"/>
          <w:rtl/>
          <w:lang w:val="en-US" w:bidi="ar-AE"/>
        </w:rPr>
        <w:t xml:space="preserve"> خصائص التسويق الداخلي المصرفي</w:t>
      </w:r>
    </w:p>
    <w:p w14:paraId="77539C9A" w14:textId="77777777" w:rsidR="00D351E8" w:rsidRPr="00624B08" w:rsidRDefault="00D351E8" w:rsidP="00D351E8">
      <w:pPr>
        <w:shd w:val="clear" w:color="auto" w:fill="FFFFFF" w:themeFill="background1"/>
        <w:tabs>
          <w:tab w:val="right" w:pos="283"/>
        </w:tabs>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ab/>
        <w:t xml:space="preserve">       تستمد استراتيجية التسويق الداخلي أهميتها من أهمية عملية التفاعل بين العاملين بالمؤسسة، والعملاء أو الزبائن خاصة في مجال الخدمات مثل المصارف، حيث تتزامن عمليات الإنتاج والاستهلاك للخدمة، ويسيطر العنصر البشري على عملية تقديم الخدمة، ويشارك كلا العاملين بالمصرف والعملاء في انتاج الخدمة ذاتها.</w:t>
      </w:r>
    </w:p>
    <w:p w14:paraId="5DABA698" w14:textId="77777777" w:rsidR="00D351E8" w:rsidRPr="00624B08" w:rsidRDefault="00D351E8" w:rsidP="00D351E8">
      <w:pPr>
        <w:tabs>
          <w:tab w:val="right" w:pos="283"/>
        </w:tabs>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ab/>
        <w:t xml:space="preserve">       وتهدف استراتيجية التسويق الداخلي عموما إلى الاستقطاب والمحافظة على أفضل العاملين، وحثهم على أداء وظائفهم على أفضل وجه ممكن، وذلك بتطبيق كل من فلسفة وأساليب التسويق الخارجي على السوق الداخلي للعاملين. كما تهدف استراتيجية التسويق الداخلي إلى تطوير معرفة كل من العميل الداخلي والعميل الخارجي، ومحاولة إزالة المعوقات الوظيفية التي تحد من الفعالية التنظيمية، وبالتالي تعيق تحقيق المؤسسة لأهدافها التسويقية عموما.</w:t>
      </w:r>
    </w:p>
    <w:p w14:paraId="1D230FBB" w14:textId="77777777" w:rsidR="00D351E8" w:rsidRPr="00624B08" w:rsidRDefault="00D351E8" w:rsidP="00D351E8">
      <w:pPr>
        <w:tabs>
          <w:tab w:val="right" w:pos="283"/>
        </w:tabs>
        <w:bidi/>
        <w:spacing w:line="240" w:lineRule="auto"/>
        <w:jc w:val="both"/>
        <w:rPr>
          <w:rFonts w:ascii="Sakkal Majalla" w:eastAsia="Calibri" w:hAnsi="Sakkal Majalla" w:cs="Sakkal Majalla"/>
          <w:sz w:val="36"/>
          <w:szCs w:val="36"/>
          <w:rtl/>
          <w:lang w:val="en-US" w:bidi="ar-AE"/>
        </w:rPr>
      </w:pPr>
      <w:r w:rsidRPr="00624B08">
        <w:rPr>
          <w:rFonts w:ascii="Sakkal Majalla" w:eastAsia="Calibri" w:hAnsi="Sakkal Majalla" w:cs="Sakkal Majalla"/>
          <w:sz w:val="36"/>
          <w:szCs w:val="36"/>
          <w:rtl/>
          <w:lang w:val="en-US" w:bidi="ar-AE"/>
        </w:rPr>
        <w:tab/>
        <w:t xml:space="preserve">        لذلك فإن التسويق الداخلي يعتمد على استخدام المنظور التسويقي لإدارة العاملين، وتنمية مهاراتهم وامكانياتهم، ليكونوا أكثر قدرة على تقديم أفضل المنتجات، وبناء علاقات طيبة مع زبائنهم ومن ثم تحقيق هدف المؤسسة المتمثل بشكل رئيسي في تحقيق رضا الزبائن وتحقيق الربحية، لذلك على جميع أعضاء المؤسسة ضرورة تبني التفكير والسلوك الإيجابي عند الاتصال بالزبائن. وتشير الأدبيات التسويقية أن فلسفة التسويق الداخلي تتسم بعدد من الخصائص المميزة لها عن بقية النشاطات، وهي على النحو التالي:</w:t>
      </w:r>
      <w:r w:rsidRPr="00624B08">
        <w:rPr>
          <w:rStyle w:val="Appeldenotedefin"/>
          <w:rFonts w:ascii="Sakkal Majalla" w:eastAsia="Calibri" w:hAnsi="Sakkal Majalla" w:cs="Sakkal Majalla"/>
          <w:sz w:val="36"/>
          <w:szCs w:val="36"/>
          <w:rtl/>
          <w:lang w:val="en-US" w:bidi="ar-AE"/>
        </w:rPr>
        <w:endnoteRef/>
      </w:r>
    </w:p>
    <w:p w14:paraId="651F2BBC" w14:textId="77777777" w:rsidR="00D351E8" w:rsidRPr="00624B08" w:rsidRDefault="00D351E8" w:rsidP="00D351E8">
      <w:pPr>
        <w:pStyle w:val="Paragraphedeliste"/>
        <w:numPr>
          <w:ilvl w:val="0"/>
          <w:numId w:val="5"/>
        </w:numPr>
        <w:tabs>
          <w:tab w:val="right" w:pos="283"/>
        </w:tabs>
        <w:bidi/>
        <w:spacing w:after="160"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التسويق الداخلي ع</w:t>
      </w:r>
      <w:r w:rsidRPr="00624B08">
        <w:rPr>
          <w:rFonts w:ascii="Sakkal Majalla" w:hAnsi="Sakkal Majalla" w:cs="Sakkal Majalla" w:hint="cs"/>
          <w:sz w:val="36"/>
          <w:szCs w:val="36"/>
          <w:rtl/>
          <w:lang w:val="en-US" w:bidi="ar-AE"/>
        </w:rPr>
        <w:t>مل</w:t>
      </w:r>
      <w:r w:rsidRPr="00624B08">
        <w:rPr>
          <w:rFonts w:ascii="Sakkal Majalla" w:hAnsi="Sakkal Majalla" w:cs="Sakkal Majalla"/>
          <w:sz w:val="36"/>
          <w:szCs w:val="36"/>
          <w:rtl/>
          <w:lang w:val="en-US" w:bidi="ar-AE"/>
        </w:rPr>
        <w:t>ية اجتماعية: يطبق التسويق الداخلي داخل المؤسسة، لإدارة عملية التبادل والتفاعل بين المؤسسة والعاملين بها، فالعاملين لا يقتصر اشباعهم على الحاجات المادية فقط، وإنما هناك حاجات اجتماعية مثل الأمن والانتماء والصداقة يريدون اشباعها، وهذا ما يتحقق لهم من خلال التسويق الداخلي.</w:t>
      </w:r>
    </w:p>
    <w:p w14:paraId="77DDAAFA" w14:textId="77777777" w:rsidR="00D351E8" w:rsidRPr="00624B08" w:rsidRDefault="00D351E8" w:rsidP="00D351E8">
      <w:pPr>
        <w:pStyle w:val="Paragraphedeliste"/>
        <w:numPr>
          <w:ilvl w:val="0"/>
          <w:numId w:val="5"/>
        </w:numPr>
        <w:tabs>
          <w:tab w:val="right" w:pos="283"/>
        </w:tabs>
        <w:bidi/>
        <w:spacing w:after="160"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 xml:space="preserve">التسويق الداخلي عملية إدارية تعمل على تكامل الوظائف المختلفة داخل المؤسسة من خلال </w:t>
      </w:r>
      <w:proofErr w:type="spellStart"/>
      <w:r w:rsidRPr="00624B08">
        <w:rPr>
          <w:rFonts w:ascii="Sakkal Majalla" w:hAnsi="Sakkal Majalla" w:cs="Sakkal Majalla"/>
          <w:sz w:val="36"/>
          <w:szCs w:val="36"/>
          <w:rtl/>
          <w:lang w:val="en-US" w:bidi="ar-AE"/>
        </w:rPr>
        <w:t>مايلي</w:t>
      </w:r>
      <w:proofErr w:type="spellEnd"/>
      <w:r w:rsidRPr="00624B08">
        <w:rPr>
          <w:rFonts w:ascii="Sakkal Majalla" w:hAnsi="Sakkal Majalla" w:cs="Sakkal Majalla"/>
          <w:sz w:val="36"/>
          <w:szCs w:val="36"/>
          <w:rtl/>
          <w:lang w:val="en-US" w:bidi="ar-AE"/>
        </w:rPr>
        <w:t>:</w:t>
      </w:r>
    </w:p>
    <w:p w14:paraId="0DF5374D" w14:textId="77777777" w:rsidR="00D351E8" w:rsidRPr="00624B08" w:rsidRDefault="00D351E8" w:rsidP="00D351E8">
      <w:pPr>
        <w:pStyle w:val="Paragraphedeliste"/>
        <w:numPr>
          <w:ilvl w:val="1"/>
          <w:numId w:val="7"/>
        </w:numPr>
        <w:tabs>
          <w:tab w:val="right" w:pos="283"/>
        </w:tabs>
        <w:bidi/>
        <w:spacing w:after="160"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التأكد من أن جميع العاملين لديهم دراية وخبرة كافية، عن الأنشطة التي يقومون بها، وأن هذه الأنشطة تؤدي إلى اشباع حاجات العملاء الخارجيين.</w:t>
      </w:r>
    </w:p>
    <w:p w14:paraId="13574FD4" w14:textId="77777777" w:rsidR="00D351E8" w:rsidRPr="00624B08" w:rsidRDefault="00D351E8" w:rsidP="00D351E8">
      <w:pPr>
        <w:pStyle w:val="Paragraphedeliste"/>
        <w:numPr>
          <w:ilvl w:val="1"/>
          <w:numId w:val="7"/>
        </w:numPr>
        <w:tabs>
          <w:tab w:val="right" w:pos="283"/>
        </w:tabs>
        <w:bidi/>
        <w:spacing w:after="160"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التأكد من أن كل العاملين تم اعدادهم وحفزهم لأداء عملهم بكفاءة</w:t>
      </w:r>
    </w:p>
    <w:p w14:paraId="179E3D1A" w14:textId="77777777" w:rsidR="00D351E8" w:rsidRPr="00624B08" w:rsidRDefault="00D351E8" w:rsidP="00D351E8">
      <w:pPr>
        <w:tabs>
          <w:tab w:val="right" w:pos="283"/>
        </w:tabs>
        <w:bidi/>
        <w:spacing w:after="160" w:line="240" w:lineRule="auto"/>
        <w:jc w:val="both"/>
        <w:rPr>
          <w:rFonts w:ascii="Sakkal Majalla" w:hAnsi="Sakkal Majalla" w:cs="Sakkal Majalla"/>
          <w:sz w:val="36"/>
          <w:szCs w:val="36"/>
          <w:rtl/>
          <w:lang w:val="en-US" w:bidi="ar-AE"/>
        </w:rPr>
      </w:pPr>
    </w:p>
    <w:p w14:paraId="2C9AD40E" w14:textId="77777777" w:rsidR="00D351E8" w:rsidRPr="00624B08" w:rsidRDefault="00D351E8" w:rsidP="00D351E8">
      <w:pPr>
        <w:pStyle w:val="Paragraphedeliste"/>
        <w:tabs>
          <w:tab w:val="right" w:pos="283"/>
        </w:tabs>
        <w:bidi/>
        <w:spacing w:after="160" w:line="240" w:lineRule="auto"/>
        <w:ind w:left="1788"/>
        <w:jc w:val="both"/>
        <w:rPr>
          <w:rFonts w:ascii="Sakkal Majalla" w:hAnsi="Sakkal Majalla" w:cs="Sakkal Majalla"/>
          <w:sz w:val="40"/>
          <w:szCs w:val="40"/>
          <w:rtl/>
          <w:lang w:val="en-US" w:bidi="ar-AE"/>
        </w:rPr>
      </w:pPr>
    </w:p>
    <w:p w14:paraId="6A0F682D" w14:textId="77777777" w:rsidR="00D351E8" w:rsidRPr="00623047" w:rsidRDefault="00D351E8" w:rsidP="00D351E8">
      <w:pPr>
        <w:pStyle w:val="Notedefin"/>
        <w:bidi/>
        <w:jc w:val="both"/>
        <w:rPr>
          <w:rFonts w:ascii="Sakkal Majalla" w:hAnsi="Sakkal Majalla" w:cs="Sakkal Majalla"/>
          <w:sz w:val="28"/>
          <w:szCs w:val="28"/>
          <w:rtl/>
          <w:lang w:bidi="ar-A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985D9" w14:textId="77777777" w:rsidR="00D351E8" w:rsidRDefault="00D351E8" w:rsidP="00D351E8">
      <w:pPr>
        <w:spacing w:after="0" w:line="240" w:lineRule="auto"/>
      </w:pPr>
      <w:r>
        <w:separator/>
      </w:r>
    </w:p>
  </w:footnote>
  <w:footnote w:type="continuationSeparator" w:id="0">
    <w:p w14:paraId="4FC5C77D" w14:textId="77777777" w:rsidR="00D351E8" w:rsidRDefault="00D351E8" w:rsidP="00D35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12CE"/>
    <w:multiLevelType w:val="hybridMultilevel"/>
    <w:tmpl w:val="267E0D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BE72F7"/>
    <w:multiLevelType w:val="hybridMultilevel"/>
    <w:tmpl w:val="699E6BE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37B37D25"/>
    <w:multiLevelType w:val="hybridMultilevel"/>
    <w:tmpl w:val="09E6FDC4"/>
    <w:lvl w:ilvl="0" w:tplc="DF741DAE">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F5258A"/>
    <w:multiLevelType w:val="hybridMultilevel"/>
    <w:tmpl w:val="B15A5A92"/>
    <w:lvl w:ilvl="0" w:tplc="85C8D9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B734800"/>
    <w:multiLevelType w:val="hybridMultilevel"/>
    <w:tmpl w:val="D6C035BA"/>
    <w:lvl w:ilvl="0" w:tplc="2BC0E82E">
      <w:numFmt w:val="bullet"/>
      <w:lvlText w:val=""/>
      <w:lvlJc w:val="left"/>
      <w:pPr>
        <w:ind w:left="1068" w:hanging="360"/>
      </w:pPr>
      <w:rPr>
        <w:rFonts w:ascii="Symbol" w:eastAsiaTheme="minorHAnsi" w:hAnsi="Symbol" w:cs="Simplified Arabic" w:hint="default"/>
      </w:rPr>
    </w:lvl>
    <w:lvl w:ilvl="1" w:tplc="040C000D">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C145CB9"/>
    <w:multiLevelType w:val="hybridMultilevel"/>
    <w:tmpl w:val="EE3C359A"/>
    <w:lvl w:ilvl="0" w:tplc="BB6A7F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BE6DAA"/>
    <w:multiLevelType w:val="hybridMultilevel"/>
    <w:tmpl w:val="A6C2FE88"/>
    <w:lvl w:ilvl="0" w:tplc="85C8D9FA">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91524313">
    <w:abstractNumId w:val="2"/>
  </w:num>
  <w:num w:numId="2" w16cid:durableId="172720066">
    <w:abstractNumId w:val="1"/>
  </w:num>
  <w:num w:numId="3" w16cid:durableId="969088642">
    <w:abstractNumId w:val="0"/>
  </w:num>
  <w:num w:numId="4" w16cid:durableId="1118794456">
    <w:abstractNumId w:val="3"/>
  </w:num>
  <w:num w:numId="5" w16cid:durableId="1113749525">
    <w:abstractNumId w:val="6"/>
  </w:num>
  <w:num w:numId="6" w16cid:durableId="1389300366">
    <w:abstractNumId w:val="5"/>
  </w:num>
  <w:num w:numId="7" w16cid:durableId="959259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3F"/>
    <w:rsid w:val="003556FA"/>
    <w:rsid w:val="00A760DC"/>
    <w:rsid w:val="00D351E8"/>
    <w:rsid w:val="00D448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D870BF9"/>
  <w15:chartTrackingRefBased/>
  <w15:docId w15:val="{1D2C96D6-CF17-4719-B71E-3BB4BFAF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E8"/>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1E8"/>
    <w:pPr>
      <w:ind w:left="720"/>
      <w:contextualSpacing/>
    </w:pPr>
    <w:rPr>
      <w:rFonts w:ascii="Calibri" w:eastAsia="Calibri" w:hAnsi="Calibri" w:cs="Arial"/>
    </w:rPr>
  </w:style>
  <w:style w:type="table" w:styleId="Grilledutableau">
    <w:name w:val="Table Grid"/>
    <w:basedOn w:val="TableauNormal"/>
    <w:uiPriority w:val="59"/>
    <w:rsid w:val="00D351E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unhideWhenUsed/>
    <w:rsid w:val="00D351E8"/>
    <w:pPr>
      <w:spacing w:after="0" w:line="240" w:lineRule="auto"/>
    </w:pPr>
    <w:rPr>
      <w:sz w:val="20"/>
      <w:szCs w:val="20"/>
    </w:rPr>
  </w:style>
  <w:style w:type="character" w:customStyle="1" w:styleId="NotedefinCar">
    <w:name w:val="Note de fin Car"/>
    <w:basedOn w:val="Policepardfaut"/>
    <w:link w:val="Notedefin"/>
    <w:uiPriority w:val="99"/>
    <w:rsid w:val="00D351E8"/>
    <w:rPr>
      <w:kern w:val="0"/>
      <w:sz w:val="20"/>
      <w:szCs w:val="20"/>
      <w14:ligatures w14:val="none"/>
    </w:rPr>
  </w:style>
  <w:style w:type="character" w:styleId="Appeldenotedefin">
    <w:name w:val="endnote reference"/>
    <w:basedOn w:val="Policepardfaut"/>
    <w:uiPriority w:val="99"/>
    <w:semiHidden/>
    <w:unhideWhenUsed/>
    <w:rsid w:val="00D351E8"/>
    <w:rPr>
      <w:vertAlign w:val="superscript"/>
    </w:rPr>
  </w:style>
  <w:style w:type="character" w:customStyle="1" w:styleId="Bodytext2">
    <w:name w:val="Body text (2)_"/>
    <w:basedOn w:val="Policepardfaut"/>
    <w:link w:val="Bodytext20"/>
    <w:rsid w:val="00D351E8"/>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D351E8"/>
    <w:pPr>
      <w:widowControl w:val="0"/>
      <w:shd w:val="clear" w:color="auto" w:fill="FFFFFF"/>
      <w:bidi/>
      <w:spacing w:after="480" w:line="0" w:lineRule="atLeast"/>
      <w:ind w:hanging="760"/>
      <w:jc w:val="both"/>
    </w:pPr>
    <w:rPr>
      <w:rFonts w:ascii="Times New Roman" w:eastAsia="Times New Roman" w:hAnsi="Times New Roman" w:cs="Times New Roman"/>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707</Words>
  <Characters>3890</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Maker</dc:creator>
  <cp:keywords/>
  <dc:description/>
  <cp:lastModifiedBy>Pc Maker</cp:lastModifiedBy>
  <cp:revision>2</cp:revision>
  <dcterms:created xsi:type="dcterms:W3CDTF">2024-01-27T13:51:00Z</dcterms:created>
  <dcterms:modified xsi:type="dcterms:W3CDTF">2024-01-27T13:51:00Z</dcterms:modified>
</cp:coreProperties>
</file>