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BF2" w:rsidRDefault="00A43BF2" w:rsidP="00A43BF2">
      <w:pPr>
        <w:bidi/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</w:pPr>
    </w:p>
    <w:p w:rsidR="00D2763B" w:rsidRPr="00010DAD" w:rsidRDefault="00D2763B" w:rsidP="00A43BF2">
      <w:pPr>
        <w:bidi/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</w:pPr>
      <w:r w:rsidRPr="00010D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المحاضرة </w:t>
      </w:r>
      <w:proofErr w:type="spellStart"/>
      <w:r w:rsidRPr="00010D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الأولى:</w:t>
      </w:r>
      <w:proofErr w:type="spellEnd"/>
      <w:r w:rsidRPr="00010D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</w:t>
      </w:r>
      <w:r w:rsidR="00B73624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مدخل </w:t>
      </w:r>
      <w:proofErr w:type="spellStart"/>
      <w:r w:rsidR="00B73624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ل</w:t>
      </w:r>
      <w:r w:rsidR="00010DAD" w:rsidRPr="00010D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سوسيولوجيا</w:t>
      </w:r>
      <w:proofErr w:type="spellEnd"/>
      <w:r w:rsidR="00010DAD" w:rsidRPr="00010D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المخاطر</w:t>
      </w:r>
    </w:p>
    <w:p w:rsidR="00010DAD" w:rsidRPr="00010DAD" w:rsidRDefault="00387552" w:rsidP="00484053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   </w:t>
      </w:r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المخاطر </w:t>
      </w:r>
      <w:r w:rsidR="006322C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ظاهرة</w:t>
      </w:r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اجتماعية تحظى باهتمام كبير في المجتمعات المتقدمة اقتصاديا</w:t>
      </w:r>
      <w:r w:rsidR="00B600D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B600D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خاصة</w:t>
      </w:r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،</w:t>
      </w:r>
      <w:proofErr w:type="spellEnd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B600D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لذلك فقد </w:t>
      </w:r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اهتم علم الاجتماع </w:t>
      </w:r>
      <w:proofErr w:type="spellStart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بالمخاطر،</w:t>
      </w:r>
      <w:proofErr w:type="spellEnd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والتي أصبحت موضوعًا رئيسيًا في أعمال علماء الاجتماع المؤثرين جدًا مثل </w:t>
      </w:r>
      <w:proofErr w:type="spellStart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أولريش</w:t>
      </w:r>
      <w:proofErr w:type="spellEnd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بيك</w:t>
      </w:r>
      <w:proofErr w:type="spellEnd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وأنتوني </w:t>
      </w:r>
      <w:proofErr w:type="spellStart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جيدينز،</w:t>
      </w:r>
      <w:proofErr w:type="spellEnd"/>
      <w:r w:rsidR="00010DAD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وتصوره</w:t>
      </w:r>
      <w:r w:rsidR="00021AFD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 لمجتمعات المخاطر مميزاتها.</w:t>
      </w:r>
    </w:p>
    <w:p w:rsidR="00EF7DDD" w:rsidRPr="00EF7DDD" w:rsidRDefault="00010DAD" w:rsidP="00EF7DD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proofErr w:type="gramStart"/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الكثير</w:t>
      </w:r>
      <w:proofErr w:type="gramEnd"/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من </w:t>
      </w:r>
      <w:r w:rsidR="007F05B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الباحثين يميزون بين </w:t>
      </w:r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المخاطر </w:t>
      </w:r>
      <w:proofErr w:type="spellStart"/>
      <w:r w:rsidR="007F05B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الخطر</w:t>
      </w:r>
      <w:r w:rsidR="007F05B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7F05B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</w:t>
      </w:r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ال</w:t>
      </w:r>
      <w:r w:rsidR="00BD38AE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</w:t>
      </w:r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خ</w:t>
      </w:r>
      <w:r w:rsidR="00BD38AE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</w:t>
      </w:r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طر</w:t>
      </w:r>
      <w:r w:rsidR="007F05B7" w:rsidRPr="007F05B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BD38AE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</w:t>
      </w:r>
      <w:r w:rsidR="007F05B7"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شمل</w:t>
      </w:r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أي تهديد للأشخاص أو الأشياء ذات قيمة </w:t>
      </w:r>
      <w:proofErr w:type="spellStart"/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>للناس</w:t>
      </w:r>
      <w:r w:rsidR="007F05B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010DA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في حين أن الخطر هو مقياس التهديد المذكور من حيث احتمالية الخسائر المرتبطة بحدوث الظاهرة والقابلية للتأثر </w:t>
      </w:r>
      <w:r w:rsidR="00BD38AE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بهذه المخاطر.</w:t>
      </w:r>
    </w:p>
    <w:p w:rsidR="00010DAD" w:rsidRPr="00E43B07" w:rsidRDefault="00B522F2" w:rsidP="00484053">
      <w:pPr>
        <w:pStyle w:val="Paragraphedeliste"/>
        <w:numPr>
          <w:ilvl w:val="0"/>
          <w:numId w:val="1"/>
        </w:num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lang w:bidi="ar-DZ"/>
        </w:rPr>
      </w:pPr>
      <w:r w:rsidRPr="00E43B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مفهوم المخاطر</w:t>
      </w:r>
      <w:r w:rsidR="00F87801" w:rsidRPr="00E43B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: </w:t>
      </w:r>
    </w:p>
    <w:p w:rsidR="002776CC" w:rsidRDefault="00987F71" w:rsidP="00484053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هناك العديد من العلماء الذين تناولوا مفهوم المخاطر مثل </w:t>
      </w:r>
      <w:proofErr w:type="spellStart"/>
      <w:proofErr w:type="gramStart"/>
      <w:r w:rsidR="0062630F">
        <w:rPr>
          <w:rFonts w:ascii="Simplified Arabic" w:hAnsi="Simplified Arabic" w:cs="Simplified Arabic"/>
          <w:sz w:val="28"/>
          <w:szCs w:val="28"/>
          <w:lang w:bidi="ar-DZ"/>
        </w:rPr>
        <w:t>Bayone</w:t>
      </w:r>
      <w:proofErr w:type="spellEnd"/>
      <w:r w:rsidR="0062630F">
        <w:rPr>
          <w:rFonts w:ascii="Simplified Arabic" w:hAnsi="Simplified Arabic" w:cs="Simplified Arabic"/>
          <w:sz w:val="28"/>
          <w:szCs w:val="28"/>
          <w:lang w:bidi="ar-DZ"/>
        </w:rPr>
        <w:t>(2003)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62630F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proofErr w:type="gramEnd"/>
      <w:r w:rsidR="0062630F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62630F">
        <w:rPr>
          <w:rFonts w:ascii="Simplified Arabic" w:hAnsi="Simplified Arabic" w:cs="Simplified Arabic"/>
          <w:sz w:val="28"/>
          <w:szCs w:val="28"/>
          <w:lang w:bidi="ar-DZ"/>
        </w:rPr>
        <w:t>Lash</w:t>
      </w:r>
      <w:proofErr w:type="spellEnd"/>
      <w:r w:rsidR="0062630F">
        <w:rPr>
          <w:rFonts w:ascii="Simplified Arabic" w:hAnsi="Simplified Arabic" w:cs="Simplified Arabic"/>
          <w:sz w:val="28"/>
          <w:szCs w:val="28"/>
          <w:lang w:bidi="ar-DZ"/>
        </w:rPr>
        <w:t xml:space="preserve"> et </w:t>
      </w:r>
      <w:proofErr w:type="spellStart"/>
      <w:r w:rsidR="0005049F">
        <w:rPr>
          <w:rFonts w:ascii="Simplified Arabic" w:hAnsi="Simplified Arabic" w:cs="Simplified Arabic"/>
          <w:sz w:val="28"/>
          <w:szCs w:val="28"/>
          <w:lang w:bidi="ar-DZ"/>
        </w:rPr>
        <w:t>Szersynesky</w:t>
      </w:r>
      <w:proofErr w:type="spellEnd"/>
      <w:r w:rsidR="00EA6D44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EA6D44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FF03BB">
        <w:rPr>
          <w:rFonts w:ascii="Simplified Arabic" w:hAnsi="Simplified Arabic" w:cs="Simplified Arabic"/>
          <w:sz w:val="28"/>
          <w:szCs w:val="28"/>
          <w:lang w:bidi="ar-DZ"/>
        </w:rPr>
        <w:t xml:space="preserve"> et</w:t>
      </w:r>
      <w:r w:rsidR="00EA6D44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FF03BB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="00EA6D44">
        <w:rPr>
          <w:rFonts w:ascii="Simplified Arabic" w:hAnsi="Simplified Arabic" w:cs="Simplified Arabic"/>
          <w:sz w:val="28"/>
          <w:szCs w:val="28"/>
          <w:lang w:bidi="ar-DZ"/>
        </w:rPr>
        <w:t xml:space="preserve">Wynne </w:t>
      </w:r>
      <w:r w:rsidR="00FF03BB">
        <w:rPr>
          <w:rFonts w:ascii="Simplified Arabic" w:hAnsi="Simplified Arabic" w:cs="Simplified Arabic" w:hint="cs"/>
          <w:sz w:val="28"/>
          <w:szCs w:val="28"/>
          <w:rtl/>
          <w:lang w:bidi="ar-DZ"/>
        </w:rPr>
        <w:t>(1996</w:t>
      </w:r>
      <w:proofErr w:type="spellStart"/>
      <w:r w:rsidR="00FF03BB">
        <w:rPr>
          <w:rFonts w:ascii="Simplified Arabic" w:hAnsi="Simplified Arabic" w:cs="Simplified Arabic" w:hint="cs"/>
          <w:sz w:val="28"/>
          <w:szCs w:val="28"/>
          <w:rtl/>
          <w:lang w:bidi="ar-DZ"/>
        </w:rPr>
        <w:t>).</w:t>
      </w:r>
      <w:proofErr w:type="spellEnd"/>
      <w:r w:rsidR="00FF03B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FF03BB">
        <w:rPr>
          <w:rFonts w:ascii="Simplified Arabic" w:hAnsi="Simplified Arabic" w:cs="Simplified Arabic"/>
          <w:sz w:val="28"/>
          <w:szCs w:val="28"/>
          <w:lang w:bidi="ar-DZ"/>
        </w:rPr>
        <w:t>Douglas (1992</w:t>
      </w:r>
      <w:proofErr w:type="gramStart"/>
      <w:r w:rsidR="00FF03BB">
        <w:rPr>
          <w:rFonts w:ascii="Simplified Arabic" w:hAnsi="Simplified Arabic" w:cs="Simplified Arabic"/>
          <w:sz w:val="28"/>
          <w:szCs w:val="28"/>
          <w:lang w:bidi="ar-DZ"/>
        </w:rPr>
        <w:t>)</w:t>
      </w:r>
      <w:proofErr w:type="spellStart"/>
      <w:r w:rsidR="00FF03B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proofErr w:type="gramEnd"/>
      <w:r w:rsidR="00FF03B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F61C02">
        <w:rPr>
          <w:rFonts w:ascii="Simplified Arabic" w:hAnsi="Simplified Arabic" w:cs="Simplified Arabic"/>
          <w:sz w:val="28"/>
          <w:szCs w:val="28"/>
          <w:lang w:bidi="ar-DZ"/>
        </w:rPr>
        <w:t xml:space="preserve">A. </w:t>
      </w:r>
      <w:proofErr w:type="spellStart"/>
      <w:r w:rsidR="00F61C02">
        <w:rPr>
          <w:rFonts w:ascii="Simplified Arabic" w:hAnsi="Simplified Arabic" w:cs="Simplified Arabic"/>
          <w:sz w:val="28"/>
          <w:szCs w:val="28"/>
          <w:lang w:bidi="ar-DZ"/>
        </w:rPr>
        <w:t>Giddnes</w:t>
      </w:r>
      <w:r w:rsidR="00F61C0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F61C0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F61C0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أولريش</w:t>
      </w:r>
      <w:proofErr w:type="spellEnd"/>
      <w:r w:rsidR="00F61C0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F61C0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بيك</w:t>
      </w:r>
      <w:proofErr w:type="spellEnd"/>
      <w:r w:rsidR="00F61C0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F61C02">
        <w:rPr>
          <w:rFonts w:ascii="Simplified Arabic" w:hAnsi="Simplified Arabic" w:cs="Simplified Arabic"/>
          <w:sz w:val="28"/>
          <w:szCs w:val="28"/>
          <w:lang w:bidi="ar-DZ"/>
        </w:rPr>
        <w:t xml:space="preserve">U. </w:t>
      </w:r>
      <w:proofErr w:type="spellStart"/>
      <w:r w:rsidR="00E43B07">
        <w:rPr>
          <w:rFonts w:ascii="Simplified Arabic" w:hAnsi="Simplified Arabic" w:cs="Simplified Arabic"/>
          <w:sz w:val="28"/>
          <w:szCs w:val="28"/>
          <w:lang w:bidi="ar-DZ"/>
        </w:rPr>
        <w:t>Beek</w:t>
      </w:r>
      <w:proofErr w:type="spellEnd"/>
      <w:r w:rsidR="00E43B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.</w:t>
      </w:r>
    </w:p>
    <w:p w:rsidR="00E43B07" w:rsidRDefault="00E43B07" w:rsidP="00484053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وفي هذا الصدد يؤكد </w:t>
      </w:r>
      <w:proofErr w:type="spellStart"/>
      <w:r w:rsidRPr="00E43B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أولريش</w:t>
      </w:r>
      <w:proofErr w:type="spellEnd"/>
      <w:r w:rsidRPr="00E43B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E43B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بيك</w:t>
      </w:r>
      <w:proofErr w:type="spellEnd"/>
      <w:r w:rsidRPr="00E43B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E4782F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على أن المخاطر ذو طابع عالمي فلم تعد قاصرة على مجتمع </w:t>
      </w:r>
      <w:proofErr w:type="spellStart"/>
      <w:r w:rsidR="00E4782F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معين،</w:t>
      </w:r>
      <w:proofErr w:type="spellEnd"/>
      <w:r w:rsidR="00E4782F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164965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ولا على فئة </w:t>
      </w:r>
      <w:proofErr w:type="spellStart"/>
      <w:r w:rsidR="0016496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بذاتها،</w:t>
      </w:r>
      <w:proofErr w:type="spellEnd"/>
      <w:r w:rsidR="00164965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فانتشار الكوارث والمخاطر المصاحب </w:t>
      </w:r>
      <w:r w:rsidR="00484053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لعملية الانتاج قد أصبحت </w:t>
      </w:r>
      <w:proofErr w:type="spellStart"/>
      <w:r w:rsidR="00484053">
        <w:rPr>
          <w:rFonts w:ascii="Simplified Arabic" w:hAnsi="Simplified Arabic" w:cs="Simplified Arabic" w:hint="cs"/>
          <w:sz w:val="28"/>
          <w:szCs w:val="28"/>
          <w:rtl/>
          <w:lang w:bidi="ar-DZ"/>
        </w:rPr>
        <w:t>نتئجه</w:t>
      </w:r>
      <w:proofErr w:type="spellEnd"/>
      <w:r w:rsidR="00484053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غير المقصودة سائدة في كل المجتمعات الانسانية.</w:t>
      </w:r>
    </w:p>
    <w:p w:rsidR="002F7F70" w:rsidRDefault="002F7F70" w:rsidP="002F7F70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عرف </w:t>
      </w:r>
      <w:proofErr w:type="spellStart"/>
      <w:r w:rsidRPr="002F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توني</w:t>
      </w:r>
      <w:proofErr w:type="spellEnd"/>
      <w:r w:rsidRPr="002F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2F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ب</w:t>
      </w:r>
      <w:r w:rsidR="00EC7876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ي</w:t>
      </w:r>
      <w:r w:rsidRPr="002F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نيت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المخاطر على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أنها''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DC678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شيء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EC787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يشعر </w:t>
      </w:r>
      <w:proofErr w:type="spellStart"/>
      <w:r w:rsidR="00EC7876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به</w:t>
      </w:r>
      <w:proofErr w:type="spellEnd"/>
      <w:r w:rsidR="00EC787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أولئك الذين يعيشون في المجتمعات الرأسمالية الليبرالية </w:t>
      </w:r>
      <w:proofErr w:type="spellStart"/>
      <w:r w:rsidR="00EC7876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المعاصرة،</w:t>
      </w:r>
      <w:proofErr w:type="spellEnd"/>
      <w:r w:rsidR="00EC787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وقد ارتبط</w:t>
      </w:r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ت بالبحث عن الأمان وتوفير الرفاهية والقفة بالخبراء </w:t>
      </w:r>
      <w:proofErr w:type="spellStart"/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والمؤسسات،</w:t>
      </w:r>
      <w:proofErr w:type="spellEnd"/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وتفادي </w:t>
      </w:r>
      <w:proofErr w:type="spellStart"/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الضرر،</w:t>
      </w:r>
      <w:proofErr w:type="spellEnd"/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وما يميز المخاطرة هي محاولة حسابها والتحكم </w:t>
      </w:r>
      <w:proofErr w:type="spellStart"/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فيها،</w:t>
      </w:r>
      <w:proofErr w:type="spellEnd"/>
      <w:r w:rsidR="00636CE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والمخاطرة أصبحت تختلف عن مجرد </w:t>
      </w:r>
      <w:r w:rsidR="00DC678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الأخطار كالمجاعات أو الطاعون أو الكوارث </w:t>
      </w:r>
      <w:proofErr w:type="spellStart"/>
      <w:r w:rsidR="00DC678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الطبيعية''.</w:t>
      </w:r>
      <w:proofErr w:type="spellEnd"/>
    </w:p>
    <w:p w:rsidR="00DC6788" w:rsidRDefault="00DC6788" w:rsidP="00DC6788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أما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أولريش</w:t>
      </w:r>
      <w:proofErr w:type="spellEnd"/>
      <w:r w:rsidRPr="00DC6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DC6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بيك</w:t>
      </w:r>
      <w:proofErr w:type="spellEnd"/>
      <w:r w:rsidR="003A24C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فيرى بأن الخطر يعني التهديد الذاتي المتسرب أو السريع للحضارة </w:t>
      </w:r>
      <w:proofErr w:type="spellStart"/>
      <w:r w:rsidR="003A24C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الانسانية،</w:t>
      </w:r>
      <w:proofErr w:type="spellEnd"/>
      <w:r w:rsidR="003A24C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أي إمكانية تحول التقدم إلى همجية </w:t>
      </w:r>
      <w:proofErr w:type="spellStart"/>
      <w:r w:rsidR="003A24C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كارثية</w:t>
      </w:r>
      <w:proofErr w:type="spellEnd"/>
      <w:r w:rsidR="003A24C2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8B1847" w:rsidRDefault="008B1847" w:rsidP="008B1847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كما تعرف على أنها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''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احتمال أو خطر حدوث ضرر أو اصابة أو عائق أو خسارة أو حدث سلبي آخر ينتج عن نقاط ضعف خارجية أو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داخلية،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ويمكن تجنب ذلك من خلال إجراء وقائي.</w:t>
      </w:r>
    </w:p>
    <w:p w:rsidR="00D62532" w:rsidRDefault="00D62532" w:rsidP="00D62532">
      <w:pPr>
        <w:pStyle w:val="Paragraphedeliste"/>
        <w:numPr>
          <w:ilvl w:val="0"/>
          <w:numId w:val="1"/>
        </w:num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lang w:bidi="ar-DZ"/>
        </w:rPr>
      </w:pPr>
      <w:r w:rsidRPr="00D6253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علم الاجتماع المخاطر:</w:t>
      </w:r>
    </w:p>
    <w:p w:rsidR="00D62532" w:rsidRDefault="00D62532" w:rsidP="00D62532">
      <w:pPr>
        <w:pStyle w:val="Paragraphedeliste"/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D62532"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هو ذلك العلم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الذي يهتم بفهم وتفسير ظاهرة المخاطر بأسبابها ونتائجها </w:t>
      </w:r>
      <w:r w:rsidR="00E7121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في السياق التاريخي والمجتمعي تفسيرا </w:t>
      </w:r>
      <w:proofErr w:type="spellStart"/>
      <w:r w:rsidR="00E7121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سوسيولوجيا،</w:t>
      </w:r>
      <w:proofErr w:type="spellEnd"/>
      <w:r w:rsidR="00E7121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كما يهتم علم الاجتماع المخاطر بدراسة المخاطر والأخطار المنبعثة من عصر الحداثة وما بعدها.</w:t>
      </w:r>
    </w:p>
    <w:p w:rsidR="00F21D77" w:rsidRDefault="00E71219" w:rsidP="00E71219">
      <w:pPr>
        <w:pStyle w:val="Paragraphedeliste"/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بمعنى يتناول </w:t>
      </w:r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بالدراسة المخاطر التي يعرفها العالم اليوم وأثرها على المجتمع </w:t>
      </w:r>
      <w:proofErr w:type="spellStart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الإنساني،</w:t>
      </w:r>
      <w:proofErr w:type="spellEnd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وهو يرتبط بشكل كبير </w:t>
      </w:r>
      <w:proofErr w:type="spellStart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باسهانات</w:t>
      </w:r>
      <w:proofErr w:type="spellEnd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عالم الاجتماع</w:t>
      </w:r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الالماني</w:t>
      </w:r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أولريش</w:t>
      </w:r>
      <w:proofErr w:type="spellEnd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C415F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بيك</w:t>
      </w:r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والانجليزي انتوني </w:t>
      </w:r>
      <w:proofErr w:type="spellStart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جيدنز،</w:t>
      </w:r>
      <w:proofErr w:type="spellEnd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والألماني </w:t>
      </w:r>
      <w:proofErr w:type="spellStart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>نيكلاس</w:t>
      </w:r>
      <w:proofErr w:type="spellEnd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لومان،</w:t>
      </w:r>
      <w:proofErr w:type="spellEnd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والفرنسي دافيد </w:t>
      </w:r>
      <w:proofErr w:type="spellStart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لوبورتون</w:t>
      </w:r>
      <w:proofErr w:type="spellEnd"/>
      <w:r w:rsidR="00D31591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F21D77" w:rsidRDefault="00F21D77" w:rsidP="00F21D77">
      <w:pPr>
        <w:pStyle w:val="Paragraphedeliste"/>
        <w:numPr>
          <w:ilvl w:val="0"/>
          <w:numId w:val="1"/>
        </w:num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lang w:bidi="ar-DZ"/>
        </w:rPr>
      </w:pPr>
      <w:proofErr w:type="gramStart"/>
      <w:r w:rsidRPr="00F21D7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مجتمع</w:t>
      </w:r>
      <w:proofErr w:type="gramEnd"/>
      <w:r w:rsidRPr="00F21D7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المخاطر العالمي:</w:t>
      </w:r>
    </w:p>
    <w:p w:rsidR="00F21D77" w:rsidRDefault="00F21D77" w:rsidP="00F21D77">
      <w:pPr>
        <w:pStyle w:val="Paragraphedeliste"/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F21D7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هو المجتمع العالمي الذي يشترك في احتضان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C732B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المخاطر </w:t>
      </w:r>
      <w:proofErr w:type="spellStart"/>
      <w:r w:rsidR="00C732B6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والأخطار،</w:t>
      </w:r>
      <w:proofErr w:type="spellEnd"/>
      <w:r w:rsidR="00C732B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بعد ما كانت هذه الأخيرة لا تتعدى حدود الدولة </w:t>
      </w:r>
      <w:proofErr w:type="spellStart"/>
      <w:r w:rsidR="00C732B6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القومية،</w:t>
      </w:r>
      <w:proofErr w:type="spellEnd"/>
      <w:r w:rsidR="00C732B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والآن مع عصر العولمة قد تخطت هذه ا</w:t>
      </w:r>
      <w:r w:rsidR="007A71A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لحدود لتتسرب في مختلف </w:t>
      </w:r>
      <w:proofErr w:type="spellStart"/>
      <w:r w:rsidR="007A71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الاتجاهات،</w:t>
      </w:r>
      <w:proofErr w:type="spellEnd"/>
      <w:r w:rsidR="007A71A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وأكبر مثال على ذلك الجماعات </w:t>
      </w:r>
      <w:proofErr w:type="spellStart"/>
      <w:r w:rsidR="007A71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الارهابية''المصنعة''.</w:t>
      </w:r>
      <w:proofErr w:type="spellEnd"/>
    </w:p>
    <w:p w:rsidR="007A71A2" w:rsidRDefault="007A71A2" w:rsidP="007A71A2">
      <w:pPr>
        <w:pStyle w:val="Paragraphedeliste"/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ويعرف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أولريش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بيك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مجتمع المخاطر بأنه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''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حالة من توافق الظروف أصبحت فيها فكرة امكانية التحكم في الآثار الجانبية </w:t>
      </w:r>
      <w:r w:rsidR="00F4212D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والأخطار التي يفرضها اتخاذ القرار محل الشك.</w:t>
      </w:r>
    </w:p>
    <w:p w:rsidR="00F4212D" w:rsidRDefault="00F4212D" w:rsidP="00F4212D">
      <w:pPr>
        <w:pStyle w:val="Paragraphedeliste"/>
        <w:numPr>
          <w:ilvl w:val="0"/>
          <w:numId w:val="1"/>
        </w:num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lang w:bidi="ar-DZ"/>
        </w:rPr>
      </w:pPr>
      <w:proofErr w:type="gramStart"/>
      <w:r w:rsidRPr="00F4212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مظاهر</w:t>
      </w:r>
      <w:proofErr w:type="gramEnd"/>
      <w:r w:rsidRPr="00F4212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مجتمع المخاطر(الدول العربية خاصة</w:t>
      </w:r>
      <w:proofErr w:type="spellStart"/>
      <w:r w:rsidRPr="00F4212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):</w:t>
      </w:r>
      <w:proofErr w:type="spellEnd"/>
    </w:p>
    <w:p w:rsidR="00F4212D" w:rsidRDefault="00DB79E0" w:rsidP="00F4212D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proofErr w:type="gramStart"/>
      <w:r w:rsidRPr="00DB79E0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الفقر</w:t>
      </w:r>
      <w:proofErr w:type="gramEnd"/>
      <w:r w:rsidRPr="00DB79E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وتزايد الفجو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ة بين الأغنياء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والفقراء،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(الطبقية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)</w:t>
      </w:r>
      <w:proofErr w:type="spellEnd"/>
    </w:p>
    <w:p w:rsidR="00DB79E0" w:rsidRDefault="005F2553" w:rsidP="00DB79E0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عدم العدالة في توزيع الدخل؛</w:t>
      </w:r>
    </w:p>
    <w:p w:rsidR="005F2553" w:rsidRDefault="005F2553" w:rsidP="005F2553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مظاهر جديدة حول عادات الاستهلاك الكي اخذت اتجاها جديدا من البحث عن اشباع الحاجات إلى التفاخر </w:t>
      </w:r>
      <w:r w:rsidR="00E57EEE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 اقتناء أو استهلاك الحاجات؛</w:t>
      </w:r>
    </w:p>
    <w:p w:rsidR="00E57EEE" w:rsidRDefault="00E57EEE" w:rsidP="00E57EEE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تزايد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معدل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البطالة،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ففي بعض الدول يزداد معدل بطالة خريجي الجامعات بشكل </w:t>
      </w:r>
      <w:r w:rsidR="00971E2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مستمر مثلا الجزائر؛</w:t>
      </w:r>
    </w:p>
    <w:p w:rsidR="00971E2A" w:rsidRDefault="00971E2A" w:rsidP="00971E2A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انتشار الفساد في المجتمع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(مالي،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اداري،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اخلاقي،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سياسي...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)</w:t>
      </w:r>
      <w:proofErr w:type="spellEnd"/>
    </w:p>
    <w:p w:rsidR="00971E2A" w:rsidRPr="000041BD" w:rsidRDefault="00960429" w:rsidP="00960429">
      <w:pPr>
        <w:pStyle w:val="Paragraphedeliste"/>
        <w:numPr>
          <w:ilvl w:val="0"/>
          <w:numId w:val="1"/>
        </w:num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lang w:bidi="ar-DZ"/>
        </w:rPr>
      </w:pPr>
      <w:proofErr w:type="gramStart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التحولات</w:t>
      </w:r>
      <w:proofErr w:type="gramEnd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العالمية: </w:t>
      </w:r>
    </w:p>
    <w:p w:rsidR="00960429" w:rsidRDefault="00960429" w:rsidP="00960429">
      <w:pPr>
        <w:bidi/>
        <w:ind w:left="360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عرف العالم العديد من التحولات وهو ما أفرز مجتمع المخاطر</w:t>
      </w:r>
      <w:r w:rsidR="009A05A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والكثير من المخاطر التي يمكن أن يواجهها الانسان في حياته </w:t>
      </w:r>
      <w:proofErr w:type="spellStart"/>
      <w:r w:rsidR="009A05AE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اليومية،</w:t>
      </w:r>
      <w:proofErr w:type="spellEnd"/>
      <w:r w:rsidR="009A05A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وقد تم حصر هذه التحولات في التغيرات التالية:</w:t>
      </w:r>
    </w:p>
    <w:p w:rsidR="00F4212D" w:rsidRDefault="00184D52" w:rsidP="00AA70EE">
      <w:pPr>
        <w:pStyle w:val="Paragraphedeliste"/>
        <w:numPr>
          <w:ilvl w:val="0"/>
          <w:numId w:val="3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التغير </w:t>
      </w:r>
      <w:proofErr w:type="spellStart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الأول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وفي هذا التغير تم انتقال العالم من نموذج المعرفي للمجتمع الصناعي إلى النموذج المعرفي لمجتمع المعلومات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العالمي،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AA70EE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وقد نتج عن هذا المجتمع مجالا جديدا لم تعرفه البشرية من قبل وهو الفضا</w:t>
      </w:r>
      <w:r w:rsidR="00A85AC0">
        <w:rPr>
          <w:rFonts w:ascii="Simplified Arabic" w:hAnsi="Simplified Arabic" w:cs="Simplified Arabic" w:hint="cs"/>
          <w:sz w:val="28"/>
          <w:szCs w:val="28"/>
          <w:rtl/>
          <w:lang w:bidi="ar-DZ"/>
        </w:rPr>
        <w:t>ء الافتراضي (</w:t>
      </w:r>
      <w:proofErr w:type="spellStart"/>
      <w:r w:rsidR="00A85AC0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الأنترنيت)،</w:t>
      </w:r>
      <w:proofErr w:type="spellEnd"/>
      <w:r w:rsidR="00A85AC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وأصبح العالم كله مربوط بهذه الشبكة.</w:t>
      </w:r>
    </w:p>
    <w:p w:rsidR="00A85AC0" w:rsidRDefault="00A85AC0" w:rsidP="00A85AC0">
      <w:pPr>
        <w:pStyle w:val="Paragraphedeliste"/>
        <w:numPr>
          <w:ilvl w:val="0"/>
          <w:numId w:val="3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lastRenderedPageBreak/>
        <w:t xml:space="preserve">التغير </w:t>
      </w:r>
      <w:proofErr w:type="spellStart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الثاني: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في هذا التغير تم انتقال المجتمع العالمي من الحداثة إلى العولمة والتي لها </w:t>
      </w:r>
      <w:r w:rsidR="00E67B33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تجليات عدة:</w:t>
      </w:r>
    </w:p>
    <w:p w:rsidR="00E67B33" w:rsidRDefault="00E67B33" w:rsidP="00E67B33">
      <w:pPr>
        <w:pStyle w:val="Paragraphedeliste"/>
        <w:numPr>
          <w:ilvl w:val="0"/>
          <w:numId w:val="4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العولمة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السياسية: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والتي شع</w:t>
      </w:r>
      <w:r w:rsidR="00542A7F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ارها </w:t>
      </w:r>
      <w:proofErr w:type="spellStart"/>
      <w:r w:rsidR="00542A7F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الديموقراطية،</w:t>
      </w:r>
      <w:proofErr w:type="spellEnd"/>
      <w:r w:rsidR="00542A7F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واحترام حقوق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الانسان،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...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proofErr w:type="spellEnd"/>
    </w:p>
    <w:p w:rsidR="00E67B33" w:rsidRDefault="00542A7F" w:rsidP="00E67B33">
      <w:pPr>
        <w:pStyle w:val="Paragraphedeliste"/>
        <w:numPr>
          <w:ilvl w:val="0"/>
          <w:numId w:val="4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العولمة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الاقتصادية: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والهدف هنا التحول إلى اقتصاد السوق(سوق علمية واحدة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)</w:t>
      </w:r>
      <w:proofErr w:type="spellEnd"/>
    </w:p>
    <w:p w:rsidR="00542A7F" w:rsidRDefault="00542A7F" w:rsidP="00542A7F">
      <w:pPr>
        <w:pStyle w:val="Paragraphedeliste"/>
        <w:numPr>
          <w:ilvl w:val="0"/>
          <w:numId w:val="4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العولمة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الثقافية: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F25220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بروز ثقافة عالمية هدفها احداث تغيير</w:t>
      </w:r>
      <w:r w:rsidR="000F2C0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في عادات ومعتقدات الناس </w:t>
      </w:r>
      <w:proofErr w:type="spellStart"/>
      <w:r w:rsidR="000F2C0B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وقيمهم،</w:t>
      </w:r>
      <w:proofErr w:type="spellEnd"/>
      <w:r w:rsidR="000F2C0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ومن ثم تعميم ثقافة السوق والاستهلاك والعولمة </w:t>
      </w:r>
      <w:proofErr w:type="spellStart"/>
      <w:r w:rsidR="000F2C0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المتأمركة</w:t>
      </w:r>
      <w:proofErr w:type="spellEnd"/>
      <w:r w:rsidR="000F2C0B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AA70EE" w:rsidRDefault="000F2C0B" w:rsidP="00AA70EE">
      <w:pPr>
        <w:pStyle w:val="Paragraphedeliste"/>
        <w:numPr>
          <w:ilvl w:val="0"/>
          <w:numId w:val="3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proofErr w:type="gramStart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الت</w:t>
      </w:r>
      <w:r w:rsidR="00D330C8"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غير</w:t>
      </w:r>
      <w:proofErr w:type="gramEnd"/>
      <w:r w:rsidR="00D330C8"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D330C8"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الثالث:</w:t>
      </w:r>
      <w:proofErr w:type="spellEnd"/>
      <w:r w:rsidR="00D330C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مع هذا التغير ظهر ما يسمى مجتمع المخاطر الذي جاء نتاجا للتحولات الاقتصادية والتكنولوجية والصناعية والمعرفية والثقافية والسياسية.</w:t>
      </w:r>
    </w:p>
    <w:p w:rsidR="00D15B32" w:rsidRDefault="00D15B32" w:rsidP="00D15B32">
      <w:pPr>
        <w:pStyle w:val="Paragraphedeliste"/>
        <w:numPr>
          <w:ilvl w:val="0"/>
          <w:numId w:val="3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التغير </w:t>
      </w:r>
      <w:proofErr w:type="spellStart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الرابع: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ظهور نموذج الأمن القومي المعلوماتي (امتلاك المعلومات يعني امتلاك القوة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)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وسقوط بذلك </w:t>
      </w:r>
      <w:r w:rsidR="00164A0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نموذج </w:t>
      </w:r>
      <w:r w:rsidR="00164A0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القديم للأمن القومي.</w:t>
      </w:r>
    </w:p>
    <w:p w:rsidR="00164A09" w:rsidRPr="00AA70EE" w:rsidRDefault="00164A09" w:rsidP="00164A09">
      <w:pPr>
        <w:pStyle w:val="Paragraphedeliste"/>
        <w:numPr>
          <w:ilvl w:val="0"/>
          <w:numId w:val="3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التغير </w:t>
      </w:r>
      <w:proofErr w:type="spellStart"/>
      <w:r w:rsidRPr="000041BD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الخامس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ظهور قيم حضارية جدية </w:t>
      </w:r>
      <w:r w:rsidR="0029556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والتي من ابرزها ''المسح العالمي </w:t>
      </w:r>
      <w:proofErr w:type="spellStart"/>
      <w:r w:rsidR="0029556E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للقيم''</w:t>
      </w:r>
      <w:proofErr w:type="spellEnd"/>
      <w:r w:rsidR="0029556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29556E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وم</w:t>
      </w:r>
      <w:proofErr w:type="spellEnd"/>
      <w:r w:rsidR="0029556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اهم مظاهر هذا التحول ظواهر القرصنة </w:t>
      </w:r>
      <w:proofErr w:type="spellStart"/>
      <w:r w:rsidR="000041B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الالكترونية،</w:t>
      </w:r>
      <w:proofErr w:type="spellEnd"/>
      <w:r w:rsidR="0029556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0041BD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واستخدام الجماعات الارهابية لشبكة </w:t>
      </w:r>
      <w:proofErr w:type="spellStart"/>
      <w:r w:rsidR="000041B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الأنترنيت</w:t>
      </w:r>
      <w:proofErr w:type="spellEnd"/>
      <w:r w:rsidR="000041BD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E71219" w:rsidRPr="00B313FE" w:rsidRDefault="00B313FE" w:rsidP="00B313FE">
      <w:pPr>
        <w:pStyle w:val="Paragraphedeliste"/>
        <w:numPr>
          <w:ilvl w:val="0"/>
          <w:numId w:val="1"/>
        </w:num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</w:pPr>
      <w:r w:rsidRPr="00B313F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أنواع المخاطر:</w:t>
      </w:r>
      <w:r w:rsidR="00C415FB" w:rsidRPr="00B313F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</w:p>
    <w:p w:rsidR="00DC6788" w:rsidRDefault="00B313FE" w:rsidP="00DC6788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هناك العديد من المخاطر التي يمكن </w:t>
      </w:r>
      <w:proofErr w:type="gram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يصادفها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الأفراد في عملهم:</w:t>
      </w:r>
    </w:p>
    <w:p w:rsidR="003C713D" w:rsidRPr="003C713D" w:rsidRDefault="004B3F0B" w:rsidP="003C713D">
      <w:pPr>
        <w:pStyle w:val="Titre3"/>
        <w:numPr>
          <w:ilvl w:val="1"/>
          <w:numId w:val="11"/>
        </w:numPr>
        <w:bidi/>
        <w:ind w:left="-1" w:firstLine="0"/>
        <w:rPr>
          <w:rFonts w:ascii="Simplified Arabic" w:hAnsi="Simplified Arabic" w:cs="Simplified Arabic" w:hint="cs"/>
          <w:color w:val="auto"/>
          <w:sz w:val="28"/>
          <w:szCs w:val="28"/>
          <w:rtl/>
          <w:lang w:bidi="ar-DZ"/>
        </w:rPr>
      </w:pPr>
      <w:r w:rsidRPr="004B3F0B">
        <w:rPr>
          <w:rFonts w:ascii="Simplified Arabic" w:hAnsi="Simplified Arabic" w:cs="Simplified Arabic"/>
          <w:color w:val="auto"/>
          <w:sz w:val="28"/>
          <w:szCs w:val="28"/>
          <w:rtl/>
          <w:lang w:bidi="ar-DZ"/>
        </w:rPr>
        <w:t xml:space="preserve">المخاطر </w:t>
      </w:r>
      <w:proofErr w:type="spellStart"/>
      <w:r w:rsidRPr="004B3F0B">
        <w:rPr>
          <w:rFonts w:ascii="Simplified Arabic" w:hAnsi="Simplified Arabic" w:cs="Simplified Arabic"/>
          <w:color w:val="auto"/>
          <w:sz w:val="28"/>
          <w:szCs w:val="28"/>
          <w:rtl/>
          <w:lang w:bidi="ar-DZ"/>
        </w:rPr>
        <w:t>الاستراتيجية:</w:t>
      </w:r>
      <w:proofErr w:type="spellEnd"/>
      <w:r>
        <w:rPr>
          <w:rFonts w:ascii="Simplified Arabic" w:hAnsi="Simplified Arabic" w:cs="Simplified Arabic" w:hint="cs"/>
          <w:color w:val="auto"/>
          <w:sz w:val="28"/>
          <w:szCs w:val="28"/>
          <w:rtl/>
          <w:lang w:bidi="ar-DZ"/>
        </w:rPr>
        <w:t xml:space="preserve"> </w:t>
      </w:r>
      <w:r w:rsidRPr="0076293D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  <w:lang w:bidi="ar-DZ"/>
        </w:rPr>
        <w:t>وهي جل التغيرات التي يمكن أن تحدث فج</w:t>
      </w:r>
      <w:r w:rsidR="0076293D" w:rsidRPr="0076293D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  <w:lang w:bidi="ar-DZ"/>
        </w:rPr>
        <w:t xml:space="preserve">أة في </w:t>
      </w:r>
      <w:proofErr w:type="spellStart"/>
      <w:r w:rsidR="0076293D" w:rsidRPr="0076293D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  <w:lang w:bidi="ar-DZ"/>
        </w:rPr>
        <w:t>السوق،</w:t>
      </w:r>
      <w:proofErr w:type="spellEnd"/>
      <w:r w:rsidR="0076293D" w:rsidRPr="0076293D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  <w:lang w:bidi="ar-DZ"/>
        </w:rPr>
        <w:t xml:space="preserve"> كظهور منافس </w:t>
      </w:r>
      <w:proofErr w:type="spellStart"/>
      <w:r w:rsidR="0076293D" w:rsidRPr="0076293D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  <w:lang w:bidi="ar-DZ"/>
        </w:rPr>
        <w:t>جديد،</w:t>
      </w:r>
      <w:proofErr w:type="spellEnd"/>
      <w:r w:rsidR="0076293D" w:rsidRPr="0076293D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  <w:lang w:bidi="ar-DZ"/>
        </w:rPr>
        <w:t xml:space="preserve"> أو تغيرات تكنولوجية متلاحقة، ...</w:t>
      </w:r>
    </w:p>
    <w:p w:rsidR="006A53E6" w:rsidRDefault="00397579" w:rsidP="006A53E6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3C713D">
        <w:rPr>
          <w:rFonts w:ascii="Simplified Arabic" w:eastAsiaTheme="majorEastAsia" w:hAnsi="Simplified Arabic" w:cs="Simplified Arabic" w:hint="cs"/>
          <w:b/>
          <w:bCs/>
          <w:sz w:val="24"/>
          <w:szCs w:val="24"/>
          <w:rtl/>
          <w:lang w:bidi="ar-DZ"/>
        </w:rPr>
        <w:t>2.6</w:t>
      </w:r>
      <w:r w:rsidR="006A53E6">
        <w:rPr>
          <w:rFonts w:ascii="Simplified Arabic" w:eastAsiaTheme="majorEastAsia" w:hAnsi="Simplified Arabic" w:cs="Simplified Arabic" w:hint="cs"/>
          <w:b/>
          <w:bCs/>
          <w:sz w:val="28"/>
          <w:szCs w:val="28"/>
          <w:rtl/>
          <w:lang w:bidi="ar-DZ"/>
        </w:rPr>
        <w:t>.</w:t>
      </w:r>
      <w:r w:rsidR="006A53E6">
        <w:rPr>
          <w:rFonts w:hint="cs"/>
          <w:rtl/>
          <w:lang w:bidi="ar-DZ"/>
        </w:rPr>
        <w:t xml:space="preserve"> </w:t>
      </w:r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المخاطر </w:t>
      </w:r>
      <w:proofErr w:type="spellStart"/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القانونية:</w:t>
      </w:r>
      <w:proofErr w:type="spellEnd"/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يكمن الخطر مع ظهور قوانين </w:t>
      </w:r>
      <w:proofErr w:type="spellStart"/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>جديدة،</w:t>
      </w:r>
      <w:proofErr w:type="spellEnd"/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وهو ما يلزم الشخص أو صاحب </w:t>
      </w:r>
      <w:proofErr w:type="gramStart"/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مؤسسة</w:t>
      </w:r>
      <w:proofErr w:type="gramEnd"/>
      <w:r w:rsidR="00C07BA4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الالتزام بهذه القوانين الجديدة</w:t>
      </w:r>
      <w:r w:rsidR="003A3BB1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3A3BB1" w:rsidRDefault="00397579" w:rsidP="003A3BB1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3C713D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3.6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="003A3BB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المخاطر </w:t>
      </w:r>
      <w:proofErr w:type="spellStart"/>
      <w:r w:rsidR="003A3BB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التشغيلية:</w:t>
      </w:r>
      <w:proofErr w:type="spellEnd"/>
      <w:r w:rsidR="003A3BB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وهو حدوث عطل غير متوقع في العمليات اليومية في </w:t>
      </w:r>
      <w:proofErr w:type="spellStart"/>
      <w:r w:rsidR="003A3BB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المءسسة،</w:t>
      </w:r>
      <w:proofErr w:type="spellEnd"/>
      <w:r w:rsidR="003A3BB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مثلا تعطل احد الآلات.</w:t>
      </w:r>
    </w:p>
    <w:p w:rsidR="003A3BB1" w:rsidRDefault="00397579" w:rsidP="00397579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3C713D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4.6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="00E6552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مخاطر </w:t>
      </w:r>
      <w:proofErr w:type="spellStart"/>
      <w:r w:rsidR="00E6552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السمعة:</w:t>
      </w:r>
      <w:proofErr w:type="spellEnd"/>
      <w:r w:rsidR="00E6552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اذا تعرضت سمعة المؤسسة للضرر هنا قد تفقد هذه المؤسسة زبائنها أو الموردين أو مكانتها في السوق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مما يؤثر على المبيعات.</w:t>
      </w:r>
    </w:p>
    <w:p w:rsidR="00397579" w:rsidRPr="00857F79" w:rsidRDefault="00397579" w:rsidP="00397579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3C713D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5.6</w:t>
      </w:r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="0021476F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المخاطر </w:t>
      </w:r>
      <w:proofErr w:type="spellStart"/>
      <w:r w:rsidR="0021476F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البشرية:</w:t>
      </w:r>
      <w:proofErr w:type="spellEnd"/>
      <w:r w:rsidR="0021476F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وتكون نتيجة فشل الموظفين في أداء أعمالهم بالشكل </w:t>
      </w:r>
      <w:proofErr w:type="spellStart"/>
      <w:r w:rsidR="0021476F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المطلوب</w:t>
      </w:r>
      <w:r w:rsidR="007816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7816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مما يؤدي إلى خسارة </w:t>
      </w:r>
      <w:proofErr w:type="spellStart"/>
      <w:r w:rsidR="007816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المؤسسة،</w:t>
      </w:r>
      <w:proofErr w:type="spellEnd"/>
      <w:r w:rsidR="007816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كما قد تنتج هذه المخاطر عن عوامل لا يمكن للموظفين التحكم </w:t>
      </w:r>
      <w:proofErr w:type="spellStart"/>
      <w:r w:rsidR="007816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فيها،</w:t>
      </w:r>
      <w:proofErr w:type="spellEnd"/>
      <w:r w:rsidR="007816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مثل التعرض للسرقة أو الاحتيال.</w:t>
      </w:r>
    </w:p>
    <w:p w:rsidR="00781677" w:rsidRPr="00857F79" w:rsidRDefault="00107FA4" w:rsidP="00781677">
      <w:pPr>
        <w:bidi/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</w:pPr>
      <w:r w:rsidRPr="00857F79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lastRenderedPageBreak/>
        <w:t>6.6</w:t>
      </w:r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. المخاطر </w:t>
      </w:r>
      <w:proofErr w:type="spellStart"/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المالية:</w:t>
      </w:r>
      <w:proofErr w:type="spellEnd"/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وتنتج  عن سوء ادارة المؤسسة للديون أو التخطيط </w:t>
      </w:r>
      <w:proofErr w:type="spellStart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المالي</w:t>
      </w:r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.،</w:t>
      </w:r>
      <w:proofErr w:type="spellEnd"/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مثل مخاطر </w:t>
      </w:r>
      <w:proofErr w:type="spellStart"/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السيولة،</w:t>
      </w:r>
      <w:proofErr w:type="spellEnd"/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مخاطر </w:t>
      </w:r>
      <w:proofErr w:type="spellStart"/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العملة،</w:t>
      </w:r>
      <w:proofErr w:type="spellEnd"/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مخاطر التخلف عن </w:t>
      </w:r>
      <w:r w:rsidR="00D447CC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</w:t>
      </w:r>
      <w:r w:rsidR="00947B77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سداد</w:t>
      </w:r>
      <w:proofErr w:type="spellStart"/>
      <w:r w:rsidR="00D447CC"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)</w:t>
      </w:r>
      <w:proofErr w:type="spellEnd"/>
    </w:p>
    <w:p w:rsidR="00D447CC" w:rsidRPr="00857F79" w:rsidRDefault="00D447CC" w:rsidP="00D447CC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857F79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7.6</w:t>
      </w:r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. المخاطر </w:t>
      </w:r>
      <w:proofErr w:type="spellStart"/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الأمنية:</w:t>
      </w:r>
      <w:proofErr w:type="spellEnd"/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وهي المخاطر المتعلقة بالأمن </w:t>
      </w:r>
      <w:proofErr w:type="spellStart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السبيرائي</w:t>
      </w:r>
      <w:proofErr w:type="spellEnd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(مثل الفشل في اختيار البرامج الملائمة للتدريب</w:t>
      </w:r>
      <w:proofErr w:type="spellStart"/>
      <w:r w:rsidR="00BE6D50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)</w:t>
      </w:r>
      <w:proofErr w:type="spellEnd"/>
    </w:p>
    <w:p w:rsidR="00BE6D50" w:rsidRDefault="00BE6D50" w:rsidP="00BE6D50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857F79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8.6</w:t>
      </w:r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. المخاطر </w:t>
      </w:r>
      <w:proofErr w:type="spellStart"/>
      <w:r w:rsidRPr="00857F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المادية:</w:t>
      </w:r>
      <w:proofErr w:type="spellEnd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وهي مجمل التهديدات التي يمكن أن تواجهها </w:t>
      </w:r>
      <w:proofErr w:type="spellStart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المؤسسة،</w:t>
      </w:r>
      <w:proofErr w:type="spellEnd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مثل </w:t>
      </w:r>
      <w:proofErr w:type="spellStart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المباني،</w:t>
      </w:r>
      <w:proofErr w:type="spellEnd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المعدات،</w:t>
      </w:r>
      <w:proofErr w:type="spellEnd"/>
      <w:r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857F79" w:rsidRPr="00857F79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والموظفين وذلك نتيجة الأضرار التي يمكن ان تلحق بالمؤسسة نتيجة حريق أو كوارث طبيعية.</w:t>
      </w:r>
    </w:p>
    <w:p w:rsidR="00857F79" w:rsidRPr="00857F79" w:rsidRDefault="00857F79" w:rsidP="00857F79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12152F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9.6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. </w:t>
      </w:r>
      <w:r w:rsidRPr="0012152F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مخاطر الكوارث </w:t>
      </w:r>
      <w:proofErr w:type="spellStart"/>
      <w:r w:rsidRPr="0012152F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الطبيعية: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مثل التعرض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لكواث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كالزلازل،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الفياضانات،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الحريق،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12152F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الاعصار....مما يستدعي ميزانية كبيرة للبنى التحتية.</w:t>
      </w:r>
    </w:p>
    <w:p w:rsidR="00397579" w:rsidRPr="006A53E6" w:rsidRDefault="00397579" w:rsidP="00397579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6A53E6" w:rsidRPr="006A53E6" w:rsidRDefault="006A53E6" w:rsidP="006A53E6">
      <w:pPr>
        <w:bidi/>
        <w:rPr>
          <w:rFonts w:hint="cs"/>
          <w:rtl/>
          <w:lang w:bidi="ar-DZ"/>
        </w:rPr>
      </w:pPr>
    </w:p>
    <w:p w:rsidR="0076293D" w:rsidRPr="0076293D" w:rsidRDefault="0076293D" w:rsidP="0076293D">
      <w:pPr>
        <w:bidi/>
        <w:rPr>
          <w:rFonts w:hint="cs"/>
          <w:rtl/>
          <w:lang w:bidi="ar-DZ"/>
        </w:rPr>
      </w:pPr>
    </w:p>
    <w:p w:rsidR="0076293D" w:rsidRPr="0076293D" w:rsidRDefault="0076293D" w:rsidP="0076293D">
      <w:pPr>
        <w:bidi/>
        <w:rPr>
          <w:rFonts w:hint="cs"/>
          <w:rtl/>
          <w:lang w:bidi="ar-DZ"/>
        </w:rPr>
      </w:pPr>
    </w:p>
    <w:p w:rsidR="00DC6788" w:rsidRPr="00FF03BB" w:rsidRDefault="00DC6788" w:rsidP="00DC6788">
      <w:pPr>
        <w:pStyle w:val="Paragraphedeliste"/>
        <w:bidi/>
        <w:ind w:left="-1" w:firstLine="721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</w:p>
    <w:sectPr w:rsidR="00DC6788" w:rsidRPr="00FF03BB" w:rsidSect="0062428A">
      <w:headerReference w:type="default" r:id="rId7"/>
      <w:footerReference w:type="default" r:id="rId8"/>
      <w:pgSz w:w="11906" w:h="16838"/>
      <w:pgMar w:top="851" w:right="1134" w:bottom="1134" w:left="1134" w:header="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691" w:rsidRDefault="00C85691" w:rsidP="002F087F">
      <w:pPr>
        <w:spacing w:after="0" w:line="240" w:lineRule="auto"/>
      </w:pPr>
      <w:r>
        <w:separator/>
      </w:r>
    </w:p>
  </w:endnote>
  <w:endnote w:type="continuationSeparator" w:id="0">
    <w:p w:rsidR="00C85691" w:rsidRDefault="00C85691" w:rsidP="002F0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2643"/>
      <w:docPartObj>
        <w:docPartGallery w:val="Page Numbers (Bottom of Page)"/>
        <w:docPartUnique/>
      </w:docPartObj>
    </w:sdtPr>
    <w:sdtContent>
      <w:p w:rsidR="00A43BF2" w:rsidRDefault="00A43BF2">
        <w:pPr>
          <w:pStyle w:val="Pieddepage"/>
        </w:pPr>
        <w:r>
          <w:rPr>
            <w:noProof/>
            <w:lang w:eastAsia="zh-TW"/>
          </w:rPr>
          <w:pict>
            <v:group id="_x0000_s1026" style="position:absolute;margin-left:0;margin-top:0;width:34.4pt;height:56.45pt;z-index:251660288;mso-position-horizontal:left;mso-position-horizontal-relative:margin;mso-position-vertical:bottom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7" type="#_x0000_t32" style="position:absolute;left:2111;top:15387;width:0;height:441;flip:y" o:connectortype="straight" strokecolor="#7f7f7f [1612]"/>
              <v:rect id="_x0000_s1028" style="position:absolute;left:1743;top:14699;width:688;height:688;v-text-anchor:middle" filled="f" strokecolor="#7f7f7f [1612]">
                <v:textbox style="mso-next-textbox:#_x0000_s1028">
                  <w:txbxContent>
                    <w:p w:rsidR="00A43BF2" w:rsidRDefault="00A43BF2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fldSimple w:instr=" PAGE    \* MERGEFORMAT ">
                        <w:r w:rsidR="00B73624" w:rsidRPr="00B73624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691" w:rsidRDefault="00C85691" w:rsidP="002F087F">
      <w:pPr>
        <w:spacing w:after="0" w:line="240" w:lineRule="auto"/>
      </w:pPr>
      <w:r>
        <w:separator/>
      </w:r>
    </w:p>
  </w:footnote>
  <w:footnote w:type="continuationSeparator" w:id="0">
    <w:p w:rsidR="00C85691" w:rsidRDefault="00C85691" w:rsidP="002F0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87F" w:rsidRPr="00522BB1" w:rsidRDefault="00D2763B" w:rsidP="00DB4008">
    <w:pPr>
      <w:pStyle w:val="En-tte"/>
      <w:tabs>
        <w:tab w:val="clear" w:pos="4536"/>
        <w:tab w:val="clear" w:pos="9072"/>
        <w:tab w:val="left" w:pos="7695"/>
      </w:tabs>
      <w:rPr>
        <w:rFonts w:ascii="Sakkal Majalla" w:hAnsi="Sakkal Majalla" w:cs="Sakkal Majalla"/>
        <w:sz w:val="28"/>
        <w:szCs w:val="28"/>
        <w:lang w:bidi="ar-DZ"/>
      </w:rPr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16.2pt;margin-top:67.5pt;width:506.25pt;height:.75pt;flip:x;z-index:251658240" o:connectortype="straight" strokecolor="#974706 [1609]" strokeweight="4.5pt"/>
      </w:pict>
    </w:r>
    <w:r w:rsidR="004D58BC">
      <w:rPr>
        <w:noProof/>
        <w:lang w:eastAsia="fr-FR"/>
      </w:rPr>
      <w:drawing>
        <wp:inline distT="0" distB="0" distL="0" distR="0">
          <wp:extent cx="1594987" cy="752475"/>
          <wp:effectExtent l="19050" t="0" r="5213" b="0"/>
          <wp:docPr id="1" name="Image 0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987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2BB1"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محاضرات </w:t>
    </w:r>
    <w:proofErr w:type="spellStart"/>
    <w:r w:rsidR="00522BB1"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>سوسيولوجيا</w:t>
    </w:r>
    <w:proofErr w:type="spellEnd"/>
    <w:r w:rsidR="00522BB1"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 المخاطر </w:t>
    </w:r>
    <w:r w:rsidR="007210F5"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 الصناعية والتكنولوجية               </w:t>
    </w:r>
    <w:r w:rsidR="0062428A">
      <w:rPr>
        <w:rFonts w:ascii="Sakkal Majalla" w:hAnsi="Sakkal Majalla" w:cs="Sakkal Majalla" w:hint="cs"/>
        <w:b/>
        <w:bCs/>
        <w:sz w:val="32"/>
        <w:szCs w:val="32"/>
        <w:rtl/>
        <w:lang w:bidi="ar-DZ"/>
      </w:rPr>
      <w:t xml:space="preserve">أ. </w:t>
    </w:r>
    <w:proofErr w:type="spellStart"/>
    <w:r w:rsidR="0062428A">
      <w:rPr>
        <w:rFonts w:ascii="Sakkal Majalla" w:hAnsi="Sakkal Majalla" w:cs="Sakkal Majalla" w:hint="cs"/>
        <w:b/>
        <w:bCs/>
        <w:sz w:val="32"/>
        <w:szCs w:val="32"/>
        <w:rtl/>
        <w:lang w:bidi="ar-DZ"/>
      </w:rPr>
      <w:t>شبيلي</w:t>
    </w:r>
    <w:proofErr w:type="spellEnd"/>
    <w:r w:rsidR="0062428A">
      <w:rPr>
        <w:rFonts w:ascii="Sakkal Majalla" w:hAnsi="Sakkal Majalla" w:cs="Sakkal Majalla" w:hint="cs"/>
        <w:b/>
        <w:bCs/>
        <w:sz w:val="32"/>
        <w:szCs w:val="32"/>
        <w:rtl/>
        <w:lang w:bidi="ar-DZ"/>
      </w:rPr>
      <w:t xml:space="preserve"> وهيبة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53197"/>
    <w:multiLevelType w:val="hybridMultilevel"/>
    <w:tmpl w:val="33EC3CE4"/>
    <w:lvl w:ilvl="0" w:tplc="6FACB1CC">
      <w:start w:val="1"/>
      <w:numFmt w:val="arabicAbjad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AC33A8A"/>
    <w:multiLevelType w:val="hybridMultilevel"/>
    <w:tmpl w:val="52282B2C"/>
    <w:lvl w:ilvl="0" w:tplc="AC801CFA">
      <w:start w:val="1"/>
      <w:numFmt w:val="arabicAbjad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542907"/>
    <w:multiLevelType w:val="hybridMultilevel"/>
    <w:tmpl w:val="37343E9E"/>
    <w:lvl w:ilvl="0" w:tplc="6FACB1CC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81C5D"/>
    <w:multiLevelType w:val="hybridMultilevel"/>
    <w:tmpl w:val="9D566D3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7EE6E79"/>
    <w:multiLevelType w:val="hybridMultilevel"/>
    <w:tmpl w:val="4FE2F558"/>
    <w:lvl w:ilvl="0" w:tplc="6FACB1CC">
      <w:start w:val="1"/>
      <w:numFmt w:val="arabicAbjad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F6345CE"/>
    <w:multiLevelType w:val="hybridMultilevel"/>
    <w:tmpl w:val="FEE43D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E232E"/>
    <w:multiLevelType w:val="multilevel"/>
    <w:tmpl w:val="1318F16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arabicAbjad"/>
      <w:lvlText w:val="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41125A2"/>
    <w:multiLevelType w:val="hybridMultilevel"/>
    <w:tmpl w:val="F81008D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7954D1"/>
    <w:multiLevelType w:val="hybridMultilevel"/>
    <w:tmpl w:val="1C206C40"/>
    <w:lvl w:ilvl="0" w:tplc="6FACB1CC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240DD0"/>
    <w:multiLevelType w:val="multilevel"/>
    <w:tmpl w:val="729EBAF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64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6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10">
    <w:nsid w:val="771E087D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4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strokecolor="none [1609]"/>
    </o:shapedefaults>
    <o:shapelayout v:ext="edit">
      <o:idmap v:ext="edit" data="1"/>
      <o:rules v:ext="edit">
        <o:r id="V:Rule2" type="connector" idref="#_x0000_s1025"/>
        <o:r id="V:Rule3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F087F"/>
    <w:rsid w:val="00002154"/>
    <w:rsid w:val="000041BD"/>
    <w:rsid w:val="00010DAD"/>
    <w:rsid w:val="00021AFD"/>
    <w:rsid w:val="0003451F"/>
    <w:rsid w:val="0005049F"/>
    <w:rsid w:val="000F2C0B"/>
    <w:rsid w:val="00107FA4"/>
    <w:rsid w:val="0012152F"/>
    <w:rsid w:val="00133F9A"/>
    <w:rsid w:val="00164965"/>
    <w:rsid w:val="00164A09"/>
    <w:rsid w:val="00184D52"/>
    <w:rsid w:val="0021476F"/>
    <w:rsid w:val="002776CC"/>
    <w:rsid w:val="0029556E"/>
    <w:rsid w:val="002C0168"/>
    <w:rsid w:val="002F087F"/>
    <w:rsid w:val="002F7F70"/>
    <w:rsid w:val="00387552"/>
    <w:rsid w:val="00397579"/>
    <w:rsid w:val="003A24C2"/>
    <w:rsid w:val="003A3BB1"/>
    <w:rsid w:val="003C713D"/>
    <w:rsid w:val="00465B90"/>
    <w:rsid w:val="00484053"/>
    <w:rsid w:val="004B3F0B"/>
    <w:rsid w:val="004B62F1"/>
    <w:rsid w:val="004D58BC"/>
    <w:rsid w:val="00522BB1"/>
    <w:rsid w:val="00542A7F"/>
    <w:rsid w:val="005F2553"/>
    <w:rsid w:val="0062428A"/>
    <w:rsid w:val="0062630F"/>
    <w:rsid w:val="006322C7"/>
    <w:rsid w:val="00636CE7"/>
    <w:rsid w:val="006A53E6"/>
    <w:rsid w:val="007210F5"/>
    <w:rsid w:val="0076293D"/>
    <w:rsid w:val="00781677"/>
    <w:rsid w:val="007A71A2"/>
    <w:rsid w:val="007F05B7"/>
    <w:rsid w:val="00857F79"/>
    <w:rsid w:val="008B1847"/>
    <w:rsid w:val="00947B77"/>
    <w:rsid w:val="00960429"/>
    <w:rsid w:val="00971E2A"/>
    <w:rsid w:val="00987F71"/>
    <w:rsid w:val="009A05AE"/>
    <w:rsid w:val="00A43BF2"/>
    <w:rsid w:val="00A85AC0"/>
    <w:rsid w:val="00AA70EE"/>
    <w:rsid w:val="00B313FE"/>
    <w:rsid w:val="00B522F2"/>
    <w:rsid w:val="00B600DB"/>
    <w:rsid w:val="00B73624"/>
    <w:rsid w:val="00BD38AE"/>
    <w:rsid w:val="00BE6D50"/>
    <w:rsid w:val="00C07BA4"/>
    <w:rsid w:val="00C415FB"/>
    <w:rsid w:val="00C732B6"/>
    <w:rsid w:val="00C85691"/>
    <w:rsid w:val="00D15B32"/>
    <w:rsid w:val="00D2763B"/>
    <w:rsid w:val="00D31591"/>
    <w:rsid w:val="00D330C8"/>
    <w:rsid w:val="00D447CC"/>
    <w:rsid w:val="00D62532"/>
    <w:rsid w:val="00DB4008"/>
    <w:rsid w:val="00DB79E0"/>
    <w:rsid w:val="00DC6788"/>
    <w:rsid w:val="00E43B07"/>
    <w:rsid w:val="00E4782F"/>
    <w:rsid w:val="00E57EEE"/>
    <w:rsid w:val="00E6552B"/>
    <w:rsid w:val="00E67B33"/>
    <w:rsid w:val="00E71219"/>
    <w:rsid w:val="00EA6D44"/>
    <w:rsid w:val="00EC7876"/>
    <w:rsid w:val="00EF7DDD"/>
    <w:rsid w:val="00F21D77"/>
    <w:rsid w:val="00F25220"/>
    <w:rsid w:val="00F4212D"/>
    <w:rsid w:val="00F61C02"/>
    <w:rsid w:val="00F87801"/>
    <w:rsid w:val="00FF0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09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2F1"/>
  </w:style>
  <w:style w:type="paragraph" w:styleId="Titre1">
    <w:name w:val="heading 1"/>
    <w:basedOn w:val="Normal"/>
    <w:next w:val="Normal"/>
    <w:link w:val="Titre1Car"/>
    <w:uiPriority w:val="9"/>
    <w:qFormat/>
    <w:rsid w:val="00465B90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65B90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65B90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65B90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65B90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65B90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65B90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65B90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65B90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0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087F"/>
  </w:style>
  <w:style w:type="paragraph" w:styleId="Pieddepage">
    <w:name w:val="footer"/>
    <w:basedOn w:val="Normal"/>
    <w:link w:val="PieddepageCar"/>
    <w:uiPriority w:val="99"/>
    <w:unhideWhenUsed/>
    <w:rsid w:val="002F0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87F"/>
  </w:style>
  <w:style w:type="paragraph" w:styleId="Textedebulles">
    <w:name w:val="Balloon Text"/>
    <w:basedOn w:val="Normal"/>
    <w:link w:val="TextedebullesCar"/>
    <w:uiPriority w:val="99"/>
    <w:semiHidden/>
    <w:unhideWhenUsed/>
    <w:rsid w:val="002F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87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522F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65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65B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65B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465B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465B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465B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65B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465B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65B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E65CB"/>
    <w:rsid w:val="00403554"/>
    <w:rsid w:val="00DE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773278E98EA4E9BAF2C5D95E098039B">
    <w:name w:val="6773278E98EA4E9BAF2C5D95E098039B"/>
    <w:rsid w:val="00DE65CB"/>
  </w:style>
  <w:style w:type="paragraph" w:customStyle="1" w:styleId="6FEC840FA80142D78A7AB9BE8D8A1B19">
    <w:name w:val="6FEC840FA80142D78A7AB9BE8D8A1B19"/>
    <w:rsid w:val="00DE65CB"/>
  </w:style>
  <w:style w:type="paragraph" w:customStyle="1" w:styleId="05882267FA1F4800B1BBA5A80B4A9713">
    <w:name w:val="05882267FA1F4800B1BBA5A80B4A9713"/>
    <w:rsid w:val="00DE65CB"/>
  </w:style>
  <w:style w:type="paragraph" w:customStyle="1" w:styleId="E067829F24FC4663BD813C21E4D008B3">
    <w:name w:val="E067829F24FC4663BD813C21E4D008B3"/>
    <w:rsid w:val="00DE65CB"/>
  </w:style>
  <w:style w:type="paragraph" w:customStyle="1" w:styleId="96638710BE054B84B49E18B0DCCA1A9A">
    <w:name w:val="96638710BE054B84B49E18B0DCCA1A9A"/>
    <w:rsid w:val="00DE65CB"/>
  </w:style>
  <w:style w:type="paragraph" w:customStyle="1" w:styleId="16B36C8E5A164C06A832D486C31B3FD2">
    <w:name w:val="16B36C8E5A164C06A832D486C31B3FD2"/>
    <w:rsid w:val="00DE65CB"/>
  </w:style>
  <w:style w:type="paragraph" w:customStyle="1" w:styleId="28001532E6514E8398EB033C85917F7F">
    <w:name w:val="28001532E6514E8398EB033C85917F7F"/>
    <w:rsid w:val="00DE65CB"/>
  </w:style>
  <w:style w:type="paragraph" w:customStyle="1" w:styleId="A5EFDCDF7E994425A2829673E3290231">
    <w:name w:val="A5EFDCDF7E994425A2829673E3290231"/>
    <w:rsid w:val="00DE65CB"/>
  </w:style>
  <w:style w:type="paragraph" w:customStyle="1" w:styleId="C24A7C5449DC436DBBDBC3F785827686">
    <w:name w:val="C24A7C5449DC436DBBDBC3F785827686"/>
    <w:rsid w:val="00DE65CB"/>
  </w:style>
  <w:style w:type="paragraph" w:customStyle="1" w:styleId="FA212B886448491A82E0BF9230A493A9">
    <w:name w:val="FA212B886448491A82E0BF9230A493A9"/>
    <w:rsid w:val="00DE65CB"/>
  </w:style>
  <w:style w:type="paragraph" w:customStyle="1" w:styleId="A0A761631B6147C6AD874C28CB4AE72D">
    <w:name w:val="A0A761631B6147C6AD874C28CB4AE72D"/>
    <w:rsid w:val="00DE65CB"/>
  </w:style>
  <w:style w:type="paragraph" w:customStyle="1" w:styleId="D327AE51FCE240208DC3718264E1C56F">
    <w:name w:val="D327AE51FCE240208DC3718264E1C56F"/>
    <w:rsid w:val="00DE65C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822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1</cp:revision>
  <dcterms:created xsi:type="dcterms:W3CDTF">2024-03-02T16:09:00Z</dcterms:created>
  <dcterms:modified xsi:type="dcterms:W3CDTF">2024-03-02T20:14:00Z</dcterms:modified>
</cp:coreProperties>
</file>