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51" w:rsidRDefault="00386E51" w:rsidP="00386E51">
      <w:pPr>
        <w:jc w:val="center"/>
        <w:rPr>
          <w:rFonts w:asciiTheme="majorBidi" w:hAnsiTheme="majorBidi" w:cstheme="majorBidi"/>
          <w:sz w:val="24"/>
          <w:szCs w:val="24"/>
        </w:rPr>
      </w:pPr>
      <w:r w:rsidRPr="005A72A0">
        <w:rPr>
          <w:rFonts w:asciiTheme="majorBidi" w:hAnsiTheme="majorBidi" w:cstheme="majorBidi"/>
          <w:b/>
          <w:bCs/>
          <w:sz w:val="24"/>
          <w:szCs w:val="24"/>
        </w:rPr>
        <w:t xml:space="preserve">TP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5A72A0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</w:rPr>
        <w:t>I</w:t>
      </w:r>
      <w:r w:rsidRPr="009645E3"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</w:rPr>
        <w:t>odométrie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Pr="00C761C4">
        <w:rPr>
          <w:rFonts w:asciiTheme="majorBidi" w:hAnsiTheme="majorBidi" w:cstheme="majorBidi"/>
          <w:b/>
          <w:bCs/>
          <w:sz w:val="24"/>
          <w:szCs w:val="24"/>
        </w:rPr>
        <w:t>Titrage potentiométrique à courant nul ( i = 0)</w:t>
      </w:r>
    </w:p>
    <w:p w:rsidR="00386E51" w:rsidRDefault="00386E51" w:rsidP="00386E51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</w:p>
    <w:p w:rsidR="00386E51" w:rsidRDefault="00386E51" w:rsidP="00386E5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709295</wp:posOffset>
            </wp:positionV>
            <wp:extent cx="2409825" cy="2572385"/>
            <wp:effectExtent l="19050" t="0" r="9525" b="0"/>
            <wp:wrapSquare wrapText="bothSides"/>
            <wp:docPr id="1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57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72A0">
        <w:rPr>
          <w:rFonts w:asciiTheme="majorBidi" w:hAnsiTheme="majorBidi" w:cstheme="majorBidi"/>
          <w:b/>
          <w:bCs/>
          <w:sz w:val="24"/>
          <w:szCs w:val="24"/>
        </w:rPr>
        <w:t>Produits:</w:t>
      </w:r>
    </w:p>
    <w:p w:rsidR="00386E51" w:rsidRDefault="00386E51" w:rsidP="00386E51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</w:p>
    <w:p w:rsidR="00C773B4" w:rsidRDefault="00C773B4" w:rsidP="00C773B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645E3">
        <w:rPr>
          <w:rFonts w:asciiTheme="majorBidi" w:hAnsiTheme="majorBidi" w:cstheme="majorBidi"/>
          <w:sz w:val="24"/>
          <w:szCs w:val="24"/>
        </w:rPr>
        <w:t>Solution</w:t>
      </w:r>
      <w:r>
        <w:rPr>
          <w:rFonts w:asciiTheme="majorBidi" w:hAnsiTheme="majorBidi" w:cstheme="majorBidi"/>
          <w:sz w:val="24"/>
          <w:szCs w:val="24"/>
        </w:rPr>
        <w:t xml:space="preserve"> titrante</w:t>
      </w:r>
      <w:r w:rsidRPr="009645E3">
        <w:rPr>
          <w:rFonts w:asciiTheme="majorBidi" w:hAnsiTheme="majorBidi" w:cstheme="majorBidi"/>
          <w:sz w:val="24"/>
          <w:szCs w:val="24"/>
        </w:rPr>
        <w:t xml:space="preserve"> de thiosulfate de sodium (Na</w:t>
      </w:r>
      <w:r w:rsidRPr="00C0439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645E3">
        <w:rPr>
          <w:rFonts w:asciiTheme="majorBidi" w:hAnsiTheme="majorBidi" w:cstheme="majorBidi"/>
          <w:sz w:val="24"/>
          <w:szCs w:val="24"/>
        </w:rPr>
        <w:t>S</w:t>
      </w:r>
      <w:r w:rsidRPr="00C0439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9645E3">
        <w:rPr>
          <w:rFonts w:asciiTheme="majorBidi" w:hAnsiTheme="majorBidi" w:cstheme="majorBidi"/>
          <w:sz w:val="24"/>
          <w:szCs w:val="24"/>
        </w:rPr>
        <w:t>O</w:t>
      </w:r>
      <w:r w:rsidRPr="00C04391"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>) ou d’ammonium (0.1M).</w:t>
      </w:r>
    </w:p>
    <w:p w:rsidR="00386E51" w:rsidRDefault="00C773B4" w:rsidP="00C773B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Solution d’i</w:t>
      </w:r>
      <w:r w:rsidR="00386E51" w:rsidRPr="009645E3">
        <w:rPr>
          <w:rFonts w:asciiTheme="majorBidi" w:hAnsiTheme="majorBidi" w:cstheme="majorBidi"/>
          <w:sz w:val="24"/>
          <w:szCs w:val="24"/>
        </w:rPr>
        <w:t>odure de potassium (KI)</w:t>
      </w:r>
      <w:r w:rsidR="00386E51">
        <w:rPr>
          <w:rFonts w:asciiTheme="majorBidi" w:hAnsiTheme="majorBidi" w:cstheme="majorBidi"/>
          <w:sz w:val="24"/>
          <w:szCs w:val="24"/>
        </w:rPr>
        <w:t xml:space="preserve"> (0.1M)</w:t>
      </w:r>
      <w:r w:rsidR="006D7747">
        <w:rPr>
          <w:rFonts w:asciiTheme="majorBidi" w:hAnsiTheme="majorBidi" w:cstheme="majorBidi"/>
          <w:sz w:val="24"/>
          <w:szCs w:val="24"/>
        </w:rPr>
        <w:t xml:space="preserve"> </w:t>
      </w:r>
    </w:p>
    <w:p w:rsidR="006D7747" w:rsidRDefault="00C773B4" w:rsidP="00C773B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Eau de Javel</w:t>
      </w:r>
      <w:r w:rsidRPr="009645E3">
        <w:rPr>
          <w:rFonts w:asciiTheme="majorBidi" w:hAnsiTheme="majorBidi" w:cstheme="majorBidi"/>
          <w:sz w:val="24"/>
          <w:szCs w:val="24"/>
        </w:rPr>
        <w:t>(NaClO)</w:t>
      </w:r>
    </w:p>
    <w:p w:rsidR="00386E51" w:rsidRDefault="00386E51" w:rsidP="00C773B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645E3">
        <w:rPr>
          <w:rFonts w:asciiTheme="majorBidi" w:hAnsiTheme="majorBidi" w:cstheme="majorBidi"/>
          <w:sz w:val="24"/>
          <w:szCs w:val="24"/>
        </w:rPr>
        <w:t xml:space="preserve">Solution d'acide </w:t>
      </w:r>
      <w:r w:rsidR="00C773B4">
        <w:rPr>
          <w:rFonts w:asciiTheme="majorBidi" w:hAnsiTheme="majorBidi" w:cstheme="majorBidi"/>
          <w:sz w:val="24"/>
          <w:szCs w:val="24"/>
        </w:rPr>
        <w:t>sulfurique</w:t>
      </w:r>
      <w:r w:rsidRPr="009645E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ou acide acétique (CH</w:t>
      </w:r>
      <w:r w:rsidRPr="00C04391"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>COOH)</w:t>
      </w:r>
    </w:p>
    <w:p w:rsidR="00386E51" w:rsidRDefault="00386E51" w:rsidP="00386E51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645E3">
        <w:rPr>
          <w:rFonts w:asciiTheme="majorBidi" w:hAnsiTheme="majorBidi" w:cstheme="majorBidi"/>
          <w:sz w:val="24"/>
          <w:szCs w:val="24"/>
        </w:rPr>
        <w:t>Solution d'amidon</w:t>
      </w:r>
    </w:p>
    <w:p w:rsidR="00386E51" w:rsidRDefault="00386E51" w:rsidP="00386E51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</w:p>
    <w:p w:rsidR="00386E51" w:rsidRPr="005A72A0" w:rsidRDefault="00386E51" w:rsidP="00386E5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A72A0">
        <w:rPr>
          <w:rFonts w:asciiTheme="majorBidi" w:hAnsiTheme="majorBidi" w:cstheme="majorBidi"/>
          <w:b/>
          <w:bCs/>
          <w:sz w:val="24"/>
          <w:szCs w:val="24"/>
        </w:rPr>
        <w:t>Equipements :</w:t>
      </w:r>
    </w:p>
    <w:p w:rsidR="00386E51" w:rsidRPr="009645E3" w:rsidRDefault="00386E51" w:rsidP="00386E5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9645E3">
        <w:rPr>
          <w:rFonts w:asciiTheme="majorBidi" w:hAnsiTheme="majorBidi" w:cstheme="majorBidi"/>
          <w:sz w:val="24"/>
          <w:szCs w:val="24"/>
        </w:rPr>
        <w:t>Agitateur magnétique et barreau aimanté</w:t>
      </w:r>
    </w:p>
    <w:p w:rsidR="00386E51" w:rsidRPr="005A72A0" w:rsidRDefault="00386E51" w:rsidP="00386E5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Béchers</w:t>
      </w:r>
    </w:p>
    <w:p w:rsidR="00386E51" w:rsidRPr="00C9446E" w:rsidRDefault="00386E51" w:rsidP="00386E5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Burette </w:t>
      </w:r>
    </w:p>
    <w:p w:rsidR="00386E51" w:rsidRPr="005A72A0" w:rsidRDefault="00386E51" w:rsidP="00386E5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A72A0">
        <w:rPr>
          <w:rFonts w:asciiTheme="majorBidi" w:hAnsiTheme="majorBidi" w:cstheme="majorBidi"/>
          <w:sz w:val="24"/>
          <w:szCs w:val="24"/>
        </w:rPr>
        <w:t>Electrode</w:t>
      </w:r>
      <w:r>
        <w:rPr>
          <w:rFonts w:asciiTheme="majorBidi" w:hAnsiTheme="majorBidi" w:cstheme="majorBidi"/>
          <w:sz w:val="24"/>
          <w:szCs w:val="24"/>
        </w:rPr>
        <w:t>s</w:t>
      </w:r>
      <w:r w:rsidRPr="005A72A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5A72A0">
        <w:rPr>
          <w:rFonts w:asciiTheme="majorBidi" w:hAnsiTheme="majorBidi" w:cstheme="majorBidi"/>
          <w:sz w:val="24"/>
          <w:szCs w:val="24"/>
        </w:rPr>
        <w:t>électrode de platine</w:t>
      </w:r>
      <w:r>
        <w:rPr>
          <w:rFonts w:asciiTheme="majorBidi" w:hAnsiTheme="majorBidi" w:cstheme="majorBidi"/>
          <w:sz w:val="24"/>
          <w:szCs w:val="24"/>
        </w:rPr>
        <w:t xml:space="preserve"> + graphite + référence</w:t>
      </w:r>
      <w:r w:rsidRPr="005A72A0">
        <w:rPr>
          <w:rFonts w:asciiTheme="majorBidi" w:hAnsiTheme="majorBidi" w:cstheme="majorBidi"/>
          <w:sz w:val="24"/>
          <w:szCs w:val="24"/>
        </w:rPr>
        <w:t>)</w:t>
      </w:r>
    </w:p>
    <w:p w:rsidR="00386E51" w:rsidRPr="005A72A0" w:rsidRDefault="00386E51" w:rsidP="00386E5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Millivoltmètre.</w:t>
      </w:r>
    </w:p>
    <w:p w:rsidR="00386E51" w:rsidRDefault="00386E51" w:rsidP="00386E5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386E51" w:rsidRPr="005A72A0" w:rsidRDefault="00386E51" w:rsidP="00386E51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386E51" w:rsidRPr="00386E51" w:rsidRDefault="00386E51" w:rsidP="00386E5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86E51">
        <w:rPr>
          <w:rFonts w:asciiTheme="majorBidi" w:hAnsiTheme="majorBidi" w:cstheme="majorBidi"/>
          <w:b/>
          <w:bCs/>
          <w:sz w:val="24"/>
          <w:szCs w:val="24"/>
        </w:rPr>
        <w:t>Protocole :</w:t>
      </w:r>
    </w:p>
    <w:p w:rsidR="00386E51" w:rsidRDefault="00386E51" w:rsidP="00386E5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Titrage potentiométrique</w:t>
      </w:r>
      <w:r w:rsidRPr="0022282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à courant nul ( i = 0)</w:t>
      </w:r>
    </w:p>
    <w:p w:rsidR="00C773B4" w:rsidRPr="000C504E" w:rsidRDefault="00C773B4" w:rsidP="00C773B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Dans un erlenmeyer, v</w:t>
      </w:r>
      <w:r w:rsidRPr="000C504E">
        <w:rPr>
          <w:rFonts w:asciiTheme="majorBidi" w:hAnsiTheme="majorBidi" w:cstheme="majorBidi"/>
          <w:sz w:val="24"/>
          <w:szCs w:val="24"/>
        </w:rPr>
        <w:t>erser avec précision une quantité connue d'eau de Javel (NaClO)</w:t>
      </w:r>
      <w:r>
        <w:rPr>
          <w:rFonts w:asciiTheme="majorBidi" w:hAnsiTheme="majorBidi" w:cstheme="majorBidi"/>
          <w:sz w:val="24"/>
          <w:szCs w:val="24"/>
        </w:rPr>
        <w:t xml:space="preserve"> pour vérifier sa concentration.</w:t>
      </w:r>
      <w:r w:rsidRPr="000C504E">
        <w:rPr>
          <w:rFonts w:asciiTheme="majorBidi" w:hAnsiTheme="majorBidi" w:cstheme="majorBidi"/>
          <w:sz w:val="24"/>
          <w:szCs w:val="24"/>
        </w:rPr>
        <w:t xml:space="preserve"> </w:t>
      </w:r>
    </w:p>
    <w:p w:rsidR="00C773B4" w:rsidRDefault="00C773B4" w:rsidP="00C773B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04391">
        <w:rPr>
          <w:rFonts w:asciiTheme="majorBidi" w:hAnsiTheme="majorBidi" w:cstheme="majorBidi"/>
          <w:sz w:val="24"/>
          <w:szCs w:val="24"/>
        </w:rPr>
        <w:t xml:space="preserve">Ajouter </w:t>
      </w:r>
      <w:r>
        <w:rPr>
          <w:rFonts w:asciiTheme="majorBidi" w:hAnsiTheme="majorBidi" w:cstheme="majorBidi"/>
          <w:sz w:val="24"/>
          <w:szCs w:val="24"/>
        </w:rPr>
        <w:t xml:space="preserve">quelques gouttes </w:t>
      </w:r>
      <w:r w:rsidRPr="00C04391">
        <w:rPr>
          <w:rFonts w:asciiTheme="majorBidi" w:hAnsiTheme="majorBidi" w:cstheme="majorBidi"/>
          <w:sz w:val="24"/>
          <w:szCs w:val="24"/>
        </w:rPr>
        <w:t>d'acide sulfurique (H</w:t>
      </w:r>
      <w:r w:rsidRPr="00C0439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04391">
        <w:rPr>
          <w:rFonts w:asciiTheme="majorBidi" w:hAnsiTheme="majorBidi" w:cstheme="majorBidi"/>
          <w:sz w:val="24"/>
          <w:szCs w:val="24"/>
        </w:rPr>
        <w:t>SO</w:t>
      </w:r>
      <w:r w:rsidRPr="00C0439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C04391">
        <w:rPr>
          <w:rFonts w:asciiTheme="majorBidi" w:hAnsiTheme="majorBidi" w:cstheme="majorBidi"/>
          <w:sz w:val="24"/>
          <w:szCs w:val="24"/>
        </w:rPr>
        <w:t>) pour acidifier la solution.</w:t>
      </w:r>
    </w:p>
    <w:p w:rsidR="00C773B4" w:rsidRDefault="00C773B4" w:rsidP="00C773B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0C504E">
        <w:rPr>
          <w:rFonts w:asciiTheme="majorBidi" w:hAnsiTheme="majorBidi" w:cstheme="majorBidi"/>
          <w:sz w:val="24"/>
          <w:szCs w:val="24"/>
        </w:rPr>
        <w:t xml:space="preserve">Ajouter en excès une solution d’iodure de potassium </w:t>
      </w:r>
      <w:r>
        <w:rPr>
          <w:rFonts w:asciiTheme="majorBidi" w:hAnsiTheme="majorBidi" w:cstheme="majorBidi"/>
          <w:sz w:val="24"/>
          <w:szCs w:val="24"/>
        </w:rPr>
        <w:t>et agiter</w:t>
      </w:r>
    </w:p>
    <w:p w:rsidR="00C773B4" w:rsidRPr="000C4C52" w:rsidRDefault="00C773B4" w:rsidP="00C773B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222823">
        <w:rPr>
          <w:rFonts w:asciiTheme="majorBidi" w:hAnsiTheme="majorBidi" w:cstheme="majorBidi"/>
          <w:sz w:val="24"/>
          <w:szCs w:val="24"/>
        </w:rPr>
        <w:t>Ajouter quelques gouttes de solution d'amidon.</w:t>
      </w:r>
    </w:p>
    <w:p w:rsidR="00C773B4" w:rsidRDefault="00C773B4" w:rsidP="00C773B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Remplir la burette avec</w:t>
      </w:r>
      <w:r w:rsidRPr="000C504E">
        <w:rPr>
          <w:rFonts w:asciiTheme="majorBidi" w:hAnsiTheme="majorBidi" w:cstheme="majorBidi"/>
          <w:sz w:val="24"/>
          <w:szCs w:val="24"/>
        </w:rPr>
        <w:t xml:space="preserve"> la solution de thiosulfa</w:t>
      </w:r>
      <w:r>
        <w:rPr>
          <w:rFonts w:asciiTheme="majorBidi" w:hAnsiTheme="majorBidi" w:cstheme="majorBidi"/>
          <w:sz w:val="24"/>
          <w:szCs w:val="24"/>
        </w:rPr>
        <w:t>te de sodium (Na</w:t>
      </w:r>
      <w:r w:rsidRPr="000C4C52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S</w:t>
      </w:r>
      <w:r w:rsidRPr="000C4C52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O</w:t>
      </w:r>
      <w:r w:rsidRPr="000C4C52"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>) titrante (2,48 g dans 100mL).</w:t>
      </w:r>
    </w:p>
    <w:p w:rsidR="00C773B4" w:rsidRPr="00EA698E" w:rsidRDefault="00C773B4" w:rsidP="00C773B4">
      <w:pPr>
        <w:pStyle w:val="NormalWeb"/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color w:val="000000"/>
        </w:rPr>
      </w:pPr>
      <w:r w:rsidRPr="00EA698E">
        <w:rPr>
          <w:rFonts w:asciiTheme="majorBidi" w:hAnsiTheme="majorBidi" w:cstheme="majorBidi"/>
          <w:color w:val="000000"/>
        </w:rPr>
        <w:t>On introduit dans le bécher une électrode de référence (ou contre électrode) et une électrode de platine,</w:t>
      </w:r>
    </w:p>
    <w:p w:rsidR="00C773B4" w:rsidRPr="00EA698E" w:rsidRDefault="00C773B4" w:rsidP="00C773B4">
      <w:pPr>
        <w:pStyle w:val="NormalWeb"/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color w:val="000000"/>
        </w:rPr>
      </w:pPr>
      <w:r w:rsidRPr="00EA698E">
        <w:rPr>
          <w:rFonts w:asciiTheme="majorBidi" w:hAnsiTheme="majorBidi" w:cstheme="majorBidi"/>
          <w:color w:val="000000"/>
        </w:rPr>
        <w:t>Noter les valeurs de différence de potentiel </w:t>
      </w:r>
      <w:r>
        <w:rPr>
          <w:rFonts w:asciiTheme="majorBidi" w:hAnsiTheme="majorBidi" w:cstheme="majorBidi"/>
          <w:color w:val="000000"/>
        </w:rPr>
        <w:t>Δ</w:t>
      </w:r>
      <w:r w:rsidRPr="00EA698E">
        <w:rPr>
          <w:rFonts w:asciiTheme="majorBidi" w:hAnsiTheme="majorBidi" w:cstheme="majorBidi"/>
          <w:color w:val="000000"/>
        </w:rPr>
        <w:t>E entre les deux électrodes au cours du dosage,</w:t>
      </w:r>
    </w:p>
    <w:p w:rsidR="00C773B4" w:rsidRDefault="00C773B4" w:rsidP="00C773B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Titrer jusqu’à l</w:t>
      </w:r>
      <w:r w:rsidRPr="00222823">
        <w:rPr>
          <w:rFonts w:asciiTheme="majorBidi" w:hAnsiTheme="majorBidi" w:cstheme="majorBidi"/>
          <w:sz w:val="24"/>
          <w:szCs w:val="24"/>
        </w:rPr>
        <w:t>a disparition de la couleur que la réaction d'oxydation a été complétée.</w:t>
      </w:r>
    </w:p>
    <w:p w:rsidR="00386E51" w:rsidRDefault="00386E51" w:rsidP="00204968">
      <w:pPr>
        <w:pStyle w:val="NormalWeb"/>
        <w:numPr>
          <w:ilvl w:val="0"/>
          <w:numId w:val="1"/>
        </w:numPr>
        <w:shd w:val="clear" w:color="auto" w:fill="FFFFFF"/>
        <w:rPr>
          <w:rFonts w:asciiTheme="majorBidi" w:hAnsiTheme="majorBidi" w:cstheme="majorBidi"/>
          <w:color w:val="000000"/>
        </w:rPr>
      </w:pPr>
      <w:r w:rsidRPr="00EA698E">
        <w:rPr>
          <w:rFonts w:asciiTheme="majorBidi" w:hAnsiTheme="majorBidi" w:cstheme="majorBidi"/>
          <w:color w:val="000000"/>
        </w:rPr>
        <w:t>Tracer </w:t>
      </w:r>
      <w:r w:rsidR="00EA698E">
        <w:rPr>
          <w:rFonts w:asciiTheme="majorBidi" w:hAnsiTheme="majorBidi" w:cstheme="majorBidi"/>
          <w:color w:val="000000"/>
        </w:rPr>
        <w:t>Δ</w:t>
      </w:r>
      <w:r w:rsidRPr="00EA698E">
        <w:rPr>
          <w:rFonts w:asciiTheme="majorBidi" w:hAnsiTheme="majorBidi" w:cstheme="majorBidi"/>
          <w:color w:val="000000"/>
        </w:rPr>
        <w:t xml:space="preserve">E </w:t>
      </w:r>
      <w:r w:rsidR="00204968">
        <w:rPr>
          <w:rFonts w:asciiTheme="majorBidi" w:hAnsiTheme="majorBidi" w:cstheme="majorBidi"/>
          <w:color w:val="000000"/>
        </w:rPr>
        <w:t>+/- E</w:t>
      </w:r>
      <w:r w:rsidR="00204968" w:rsidRPr="00204968">
        <w:rPr>
          <w:rFonts w:asciiTheme="majorBidi" w:hAnsiTheme="majorBidi" w:cstheme="majorBidi"/>
          <w:color w:val="000000"/>
          <w:vertAlign w:val="subscript"/>
        </w:rPr>
        <w:t>ref</w:t>
      </w:r>
      <w:r w:rsidRPr="00EA698E">
        <w:rPr>
          <w:rFonts w:asciiTheme="majorBidi" w:hAnsiTheme="majorBidi" w:cstheme="majorBidi"/>
          <w:color w:val="000000"/>
        </w:rPr>
        <w:t>= f(V) où V est le volume de la solution de thiosulfate de sodium</w:t>
      </w:r>
      <w:r w:rsidR="00204968">
        <w:rPr>
          <w:rFonts w:asciiTheme="majorBidi" w:hAnsiTheme="majorBidi" w:cstheme="majorBidi"/>
          <w:color w:val="000000"/>
        </w:rPr>
        <w:t xml:space="preserve"> </w:t>
      </w:r>
      <w:r w:rsidR="00204968" w:rsidRPr="00204968">
        <w:rPr>
          <w:rFonts w:asciiTheme="majorBidi" w:hAnsiTheme="majorBidi" w:cstheme="majorBidi"/>
          <w:color w:val="000000"/>
        </w:rPr>
        <w:t>(</w:t>
      </w:r>
      <w:r w:rsidR="00204968">
        <w:rPr>
          <w:rFonts w:asciiTheme="majorBidi" w:hAnsiTheme="majorBidi" w:cstheme="majorBidi"/>
          <w:color w:val="000000"/>
        </w:rPr>
        <w:t>E</w:t>
      </w:r>
      <w:r w:rsidR="00204968" w:rsidRPr="00204968">
        <w:rPr>
          <w:rStyle w:val="Accentuation"/>
          <w:rFonts w:asciiTheme="majorBidi" w:hAnsiTheme="majorBidi" w:cstheme="majorBidi"/>
          <w:b/>
          <w:bCs/>
          <w:i w:val="0"/>
          <w:iCs w:val="0"/>
          <w:color w:val="5F6368"/>
          <w:shd w:val="clear" w:color="auto" w:fill="FFFFFF"/>
          <w:vertAlign w:val="subscript"/>
        </w:rPr>
        <w:t>ECS</w:t>
      </w:r>
      <w:r w:rsidR="00204968" w:rsidRPr="00204968">
        <w:rPr>
          <w:rFonts w:asciiTheme="majorBidi" w:hAnsiTheme="majorBidi" w:cstheme="majorBidi"/>
          <w:color w:val="4D5156"/>
          <w:shd w:val="clear" w:color="auto" w:fill="FFFFFF"/>
        </w:rPr>
        <w:t xml:space="preserve"> = 0.2444 </w:t>
      </w:r>
      <w:r w:rsidR="00204968">
        <w:rPr>
          <w:rFonts w:asciiTheme="majorBidi" w:hAnsiTheme="majorBidi" w:cstheme="majorBidi"/>
          <w:color w:val="4D5156"/>
          <w:shd w:val="clear" w:color="auto" w:fill="FFFFFF"/>
        </w:rPr>
        <w:t>V/</w:t>
      </w:r>
      <w:r w:rsidR="00204968" w:rsidRPr="00204968">
        <w:rPr>
          <w:rFonts w:asciiTheme="majorBidi" w:hAnsiTheme="majorBidi" w:cstheme="majorBidi"/>
          <w:color w:val="4D5156"/>
          <w:shd w:val="clear" w:color="auto" w:fill="FFFFFF"/>
        </w:rPr>
        <w:t>ENH et E</w:t>
      </w:r>
      <w:r w:rsidR="00204968" w:rsidRPr="00204968">
        <w:rPr>
          <w:rFonts w:asciiTheme="majorBidi" w:hAnsiTheme="majorBidi" w:cstheme="majorBidi"/>
          <w:color w:val="4D5156"/>
          <w:shd w:val="clear" w:color="auto" w:fill="FFFFFF"/>
          <w:vertAlign w:val="subscript"/>
        </w:rPr>
        <w:t>Ag/AgCl</w:t>
      </w:r>
      <w:r w:rsidR="00204968" w:rsidRPr="00204968">
        <w:rPr>
          <w:rFonts w:asciiTheme="majorBidi" w:hAnsiTheme="majorBidi" w:cstheme="majorBidi"/>
          <w:color w:val="4D5156"/>
          <w:shd w:val="clear" w:color="auto" w:fill="FFFFFF"/>
        </w:rPr>
        <w:t xml:space="preserve"> = 0,227V/ENH )</w:t>
      </w:r>
      <w:r w:rsidRPr="00204968">
        <w:rPr>
          <w:rFonts w:asciiTheme="majorBidi" w:hAnsiTheme="majorBidi" w:cstheme="majorBidi"/>
          <w:color w:val="000000"/>
        </w:rPr>
        <w:t>.</w:t>
      </w:r>
    </w:p>
    <w:p w:rsidR="00204968" w:rsidRDefault="00D92A26" w:rsidP="00204968">
      <w:pPr>
        <w:pStyle w:val="NormalWeb"/>
        <w:shd w:val="clear" w:color="auto" w:fill="FFFFFF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93.3pt;margin-top:15.05pt;width:.45pt;height:13.3pt;z-index:251662336" o:connectortype="straight"/>
        </w:pict>
      </w:r>
      <w:r>
        <w:rPr>
          <w:rFonts w:asciiTheme="majorBidi" w:hAnsiTheme="majorBidi" w:cstheme="majorBidi"/>
          <w:noProof/>
          <w:color w:val="000000"/>
        </w:rPr>
        <w:pict>
          <v:shape id="_x0000_s1027" type="#_x0000_t32" style="position:absolute;margin-left:230.45pt;margin-top:15.05pt;width:.45pt;height:13.3pt;z-index:251661312" o:connectortype="straight"/>
        </w:pict>
      </w:r>
      <w:r>
        <w:rPr>
          <w:rFonts w:asciiTheme="majorBidi" w:hAnsiTheme="majorBidi" w:cstheme="majorBidi"/>
          <w:noProof/>
          <w:color w:val="000000"/>
        </w:rPr>
        <w:pict>
          <v:shape id="_x0000_s1026" type="#_x0000_t32" style="position:absolute;margin-left:151.8pt;margin-top:21.75pt;width:218.5pt;height:.45pt;z-index:251660288" o:connectortype="straight">
            <v:stroke startarrow="oval" endarrow="block"/>
          </v:shape>
        </w:pict>
      </w:r>
    </w:p>
    <w:p w:rsidR="00204968" w:rsidRPr="00EA698E" w:rsidRDefault="00D92A26" w:rsidP="00204968">
      <w:pPr>
        <w:pStyle w:val="NormalWeb"/>
        <w:shd w:val="clear" w:color="auto" w:fill="FFFFFF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07.55pt;margin-top:.55pt;width:131.1pt;height:27.95pt;z-index:251663360" filled="f" stroked="f">
            <v:textbox>
              <w:txbxContent>
                <w:p w:rsidR="00204968" w:rsidRPr="00204968" w:rsidRDefault="00204968" w:rsidP="00204968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204968">
                    <w:rPr>
                      <w:rFonts w:asciiTheme="majorBidi" w:hAnsiTheme="majorBidi" w:cstheme="majorBidi"/>
                      <w:sz w:val="24"/>
                      <w:szCs w:val="24"/>
                    </w:rPr>
                    <w:t>ENH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               E</w:t>
                  </w:r>
                  <w:r w:rsidRPr="00204968">
                    <w:rPr>
                      <w:rFonts w:asciiTheme="majorBidi" w:hAnsiTheme="majorBidi" w:cstheme="majorBidi"/>
                      <w:sz w:val="24"/>
                      <w:szCs w:val="24"/>
                      <w:vertAlign w:val="subscript"/>
                    </w:rPr>
                    <w:t>ref</w:t>
                  </w:r>
                </w:p>
              </w:txbxContent>
            </v:textbox>
          </v:shape>
        </w:pict>
      </w:r>
    </w:p>
    <w:p w:rsidR="00386E51" w:rsidRPr="00C761C4" w:rsidRDefault="00386E51" w:rsidP="00386E51">
      <w:pPr>
        <w:pStyle w:val="NormalWeb"/>
        <w:shd w:val="clear" w:color="auto" w:fill="FFFFFF"/>
        <w:ind w:left="720"/>
        <w:rPr>
          <w:b/>
          <w:bCs/>
          <w:i/>
          <w:iCs/>
          <w:color w:val="000000"/>
          <w:sz w:val="27"/>
          <w:szCs w:val="27"/>
        </w:rPr>
      </w:pPr>
      <w:r w:rsidRPr="00C761C4">
        <w:rPr>
          <w:b/>
          <w:bCs/>
          <w:i/>
          <w:iCs/>
          <w:color w:val="000000"/>
          <w:sz w:val="27"/>
          <w:szCs w:val="27"/>
        </w:rPr>
        <w:t xml:space="preserve">Remarque :  </w:t>
      </w:r>
    </w:p>
    <w:p w:rsidR="00386E51" w:rsidRPr="008B6D70" w:rsidRDefault="00386E51" w:rsidP="008B6D70">
      <w:pPr>
        <w:pStyle w:val="NormalWeb"/>
        <w:shd w:val="clear" w:color="auto" w:fill="FFFFFF"/>
        <w:ind w:left="720"/>
        <w:rPr>
          <w:color w:val="000000"/>
          <w:sz w:val="27"/>
          <w:szCs w:val="27"/>
        </w:rPr>
      </w:pPr>
      <w:r w:rsidRPr="009D46F3">
        <w:rPr>
          <w:color w:val="000000"/>
          <w:sz w:val="27"/>
          <w:szCs w:val="27"/>
        </w:rPr>
        <w:t>On observe qu'après l'équivalence la différence de potentiel mesurée n'est pas stable. Le relevé des mesures n'est possible qu'avant l'équivalence</w:t>
      </w:r>
      <w:r>
        <w:rPr>
          <w:color w:val="000000"/>
          <w:sz w:val="27"/>
          <w:szCs w:val="27"/>
        </w:rPr>
        <w:t xml:space="preserve"> (</w:t>
      </w:r>
      <w:r w:rsidRPr="009D46F3">
        <w:rPr>
          <w:color w:val="000000"/>
          <w:sz w:val="27"/>
          <w:szCs w:val="27"/>
        </w:rPr>
        <w:t>couple S</w:t>
      </w:r>
      <w:r w:rsidRPr="009D46F3">
        <w:rPr>
          <w:color w:val="000000"/>
          <w:sz w:val="27"/>
          <w:szCs w:val="27"/>
          <w:vertAlign w:val="subscript"/>
        </w:rPr>
        <w:t>4</w:t>
      </w:r>
      <w:r w:rsidRPr="009D46F3">
        <w:rPr>
          <w:color w:val="000000"/>
          <w:sz w:val="27"/>
          <w:szCs w:val="27"/>
        </w:rPr>
        <w:t>O</w:t>
      </w:r>
      <w:r w:rsidRPr="009D46F3">
        <w:rPr>
          <w:color w:val="000000"/>
          <w:sz w:val="27"/>
          <w:szCs w:val="27"/>
          <w:vertAlign w:val="subscript"/>
        </w:rPr>
        <w:t>6</w:t>
      </w:r>
      <w:r w:rsidRPr="009D46F3">
        <w:rPr>
          <w:color w:val="000000"/>
          <w:sz w:val="27"/>
          <w:szCs w:val="27"/>
          <w:vertAlign w:val="superscript"/>
        </w:rPr>
        <w:t>2-</w:t>
      </w:r>
      <w:r w:rsidRPr="009D46F3">
        <w:rPr>
          <w:color w:val="000000"/>
          <w:sz w:val="27"/>
          <w:szCs w:val="27"/>
        </w:rPr>
        <w:t>aq / S</w:t>
      </w:r>
      <w:r w:rsidRPr="009D46F3">
        <w:rPr>
          <w:color w:val="000000"/>
          <w:sz w:val="27"/>
          <w:szCs w:val="27"/>
          <w:vertAlign w:val="subscript"/>
        </w:rPr>
        <w:t>2</w:t>
      </w:r>
      <w:r w:rsidRPr="009D46F3">
        <w:rPr>
          <w:color w:val="000000"/>
          <w:sz w:val="27"/>
          <w:szCs w:val="27"/>
        </w:rPr>
        <w:t>O</w:t>
      </w:r>
      <w:r w:rsidRPr="009D46F3">
        <w:rPr>
          <w:color w:val="000000"/>
          <w:sz w:val="27"/>
          <w:szCs w:val="27"/>
          <w:vertAlign w:val="subscript"/>
        </w:rPr>
        <w:t>3</w:t>
      </w:r>
      <w:r w:rsidRPr="009D46F3">
        <w:rPr>
          <w:color w:val="000000"/>
          <w:sz w:val="27"/>
          <w:szCs w:val="27"/>
          <w:vertAlign w:val="superscript"/>
        </w:rPr>
        <w:t>2-</w:t>
      </w:r>
      <w:r w:rsidRPr="009D46F3">
        <w:rPr>
          <w:color w:val="000000"/>
          <w:sz w:val="27"/>
          <w:szCs w:val="27"/>
        </w:rPr>
        <w:t xml:space="preserve">aq </w:t>
      </w:r>
      <w:r>
        <w:rPr>
          <w:color w:val="000000"/>
          <w:sz w:val="27"/>
          <w:szCs w:val="27"/>
        </w:rPr>
        <w:sym w:font="Wingdings" w:char="F0F0"/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 xml:space="preserve">système lent ne peut </w:t>
      </w:r>
      <w:r w:rsidRPr="009D46F3">
        <w:rPr>
          <w:color w:val="000000"/>
          <w:sz w:val="27"/>
          <w:szCs w:val="27"/>
        </w:rPr>
        <w:t>pas être utilisé pour réaliser un dosage potentiométrique à courant nul</w:t>
      </w:r>
      <w:r>
        <w:rPr>
          <w:color w:val="000000"/>
          <w:sz w:val="27"/>
          <w:szCs w:val="27"/>
        </w:rPr>
        <w:t xml:space="preserve">) </w:t>
      </w:r>
      <w:r w:rsidRPr="009D46F3">
        <w:rPr>
          <w:color w:val="000000"/>
          <w:sz w:val="27"/>
          <w:szCs w:val="27"/>
        </w:rPr>
        <w:t>.</w:t>
      </w:r>
    </w:p>
    <w:p w:rsidR="00386E51" w:rsidRPr="00386E51" w:rsidRDefault="00386E51" w:rsidP="00386E5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386E51">
        <w:rPr>
          <w:rFonts w:asciiTheme="majorBidi" w:hAnsiTheme="majorBidi" w:cstheme="majorBidi"/>
          <w:b/>
          <w:bCs/>
          <w:sz w:val="24"/>
          <w:szCs w:val="24"/>
        </w:rPr>
        <w:t>Questions :</w:t>
      </w:r>
    </w:p>
    <w:p w:rsidR="00D53626" w:rsidRDefault="00D53626" w:rsidP="00D53626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386E51" w:rsidRDefault="00386E51" w:rsidP="00386E5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46F4C">
        <w:rPr>
          <w:rFonts w:asciiTheme="majorBidi" w:hAnsiTheme="majorBidi" w:cstheme="majorBidi"/>
          <w:sz w:val="24"/>
          <w:szCs w:val="24"/>
        </w:rPr>
        <w:t xml:space="preserve">Ecrire </w:t>
      </w:r>
      <w:r>
        <w:rPr>
          <w:rFonts w:asciiTheme="majorBidi" w:hAnsiTheme="majorBidi" w:cstheme="majorBidi"/>
          <w:sz w:val="24"/>
          <w:szCs w:val="24"/>
        </w:rPr>
        <w:t>la</w:t>
      </w:r>
      <w:r w:rsidRPr="00B46F4C">
        <w:rPr>
          <w:rFonts w:asciiTheme="majorBidi" w:hAnsiTheme="majorBidi" w:cstheme="majorBidi"/>
          <w:sz w:val="24"/>
          <w:szCs w:val="24"/>
        </w:rPr>
        <w:t xml:space="preserve"> réac</w:t>
      </w:r>
      <w:r>
        <w:rPr>
          <w:rFonts w:asciiTheme="majorBidi" w:hAnsiTheme="majorBidi" w:cstheme="majorBidi"/>
          <w:sz w:val="24"/>
          <w:szCs w:val="24"/>
        </w:rPr>
        <w:t>tion</w:t>
      </w:r>
      <w:r w:rsidRPr="00B46F4C">
        <w:rPr>
          <w:rFonts w:asciiTheme="majorBidi" w:hAnsiTheme="majorBidi" w:cstheme="majorBidi"/>
          <w:sz w:val="24"/>
          <w:szCs w:val="24"/>
        </w:rPr>
        <w:t xml:space="preserve"> Ox/Red</w:t>
      </w:r>
      <w:r>
        <w:rPr>
          <w:rFonts w:asciiTheme="majorBidi" w:hAnsiTheme="majorBidi" w:cstheme="majorBidi"/>
          <w:sz w:val="24"/>
          <w:szCs w:val="24"/>
        </w:rPr>
        <w:t xml:space="preserve"> entre l’eau de Javel et et la solution de iodure (I</w:t>
      </w:r>
      <w:r w:rsidRPr="00B46F4C">
        <w:rPr>
          <w:rFonts w:asciiTheme="majorBidi" w:hAnsiTheme="majorBidi" w:cstheme="majorBidi"/>
          <w:sz w:val="24"/>
          <w:szCs w:val="24"/>
          <w:vertAlign w:val="superscript"/>
        </w:rPr>
        <w:t>-</w:t>
      </w:r>
      <w:r>
        <w:rPr>
          <w:rFonts w:asciiTheme="majorBidi" w:hAnsiTheme="majorBidi" w:cstheme="majorBidi"/>
          <w:sz w:val="24"/>
          <w:szCs w:val="24"/>
        </w:rPr>
        <w:t>)</w:t>
      </w:r>
      <w:r w:rsidRPr="00B46F4C">
        <w:rPr>
          <w:rFonts w:asciiTheme="majorBidi" w:hAnsiTheme="majorBidi" w:cstheme="majorBidi"/>
          <w:sz w:val="24"/>
          <w:szCs w:val="24"/>
        </w:rPr>
        <w:t> ?</w:t>
      </w:r>
    </w:p>
    <w:p w:rsidR="00386E51" w:rsidRPr="00B46F4C" w:rsidRDefault="00386E51" w:rsidP="00386E5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Ecrire la</w:t>
      </w:r>
      <w:r w:rsidRPr="00B46F4C">
        <w:rPr>
          <w:rFonts w:asciiTheme="majorBidi" w:hAnsiTheme="majorBidi" w:cstheme="majorBidi"/>
          <w:sz w:val="24"/>
          <w:szCs w:val="24"/>
        </w:rPr>
        <w:t xml:space="preserve"> réac</w:t>
      </w:r>
      <w:r>
        <w:rPr>
          <w:rFonts w:asciiTheme="majorBidi" w:hAnsiTheme="majorBidi" w:cstheme="majorBidi"/>
          <w:sz w:val="24"/>
          <w:szCs w:val="24"/>
        </w:rPr>
        <w:t>tion</w:t>
      </w:r>
      <w:r w:rsidRPr="00B46F4C">
        <w:rPr>
          <w:rFonts w:asciiTheme="majorBidi" w:hAnsiTheme="majorBidi" w:cstheme="majorBidi"/>
          <w:sz w:val="24"/>
          <w:szCs w:val="24"/>
        </w:rPr>
        <w:t xml:space="preserve"> Ox/Red</w:t>
      </w:r>
      <w:r>
        <w:rPr>
          <w:rFonts w:asciiTheme="majorBidi" w:hAnsiTheme="majorBidi" w:cstheme="majorBidi"/>
          <w:sz w:val="24"/>
          <w:szCs w:val="24"/>
        </w:rPr>
        <w:t xml:space="preserve"> entre la solution de l’iode formé et et la </w:t>
      </w:r>
      <w:r w:rsidRPr="00B46F4C">
        <w:rPr>
          <w:rFonts w:asciiTheme="majorBidi" w:hAnsiTheme="majorBidi" w:cstheme="majorBidi"/>
          <w:sz w:val="24"/>
          <w:szCs w:val="24"/>
        </w:rPr>
        <w:t>solution de réducteur (S</w:t>
      </w:r>
      <w:r w:rsidRPr="00B46F4C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B46F4C">
        <w:rPr>
          <w:rFonts w:asciiTheme="majorBidi" w:hAnsiTheme="majorBidi" w:cstheme="majorBidi"/>
          <w:sz w:val="24"/>
          <w:szCs w:val="24"/>
        </w:rPr>
        <w:t>O</w:t>
      </w:r>
      <w:r w:rsidRPr="00B46F4C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B46F4C">
        <w:rPr>
          <w:rFonts w:asciiTheme="majorBidi" w:hAnsiTheme="majorBidi" w:cstheme="majorBidi"/>
          <w:sz w:val="24"/>
          <w:szCs w:val="24"/>
          <w:vertAlign w:val="superscript"/>
        </w:rPr>
        <w:t>2-</w:t>
      </w:r>
      <w:r w:rsidRPr="00B46F4C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 </w:t>
      </w:r>
      <w:r w:rsidRPr="00B46F4C">
        <w:rPr>
          <w:rFonts w:asciiTheme="majorBidi" w:hAnsiTheme="majorBidi" w:cstheme="majorBidi"/>
          <w:sz w:val="24"/>
          <w:szCs w:val="24"/>
        </w:rPr>
        <w:t>?</w:t>
      </w:r>
    </w:p>
    <w:p w:rsidR="00D53626" w:rsidRDefault="00D53626" w:rsidP="00D5362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Tracer et interpréter la courbe </w:t>
      </w:r>
      <w:r>
        <w:rPr>
          <w:rFonts w:asciiTheme="majorBidi" w:hAnsiTheme="majorBidi" w:cstheme="majorBidi"/>
          <w:color w:val="000000"/>
        </w:rPr>
        <w:t>Δ</w:t>
      </w:r>
      <w:r w:rsidRPr="00EA698E">
        <w:rPr>
          <w:rFonts w:asciiTheme="majorBidi" w:hAnsiTheme="majorBidi" w:cstheme="majorBidi"/>
          <w:color w:val="000000"/>
        </w:rPr>
        <w:t xml:space="preserve">E </w:t>
      </w:r>
      <w:r>
        <w:rPr>
          <w:rFonts w:asciiTheme="majorBidi" w:hAnsiTheme="majorBidi" w:cstheme="majorBidi"/>
          <w:color w:val="000000"/>
        </w:rPr>
        <w:t>+/- E</w:t>
      </w:r>
      <w:r w:rsidRPr="00204968">
        <w:rPr>
          <w:rFonts w:asciiTheme="majorBidi" w:hAnsiTheme="majorBidi" w:cstheme="majorBidi"/>
          <w:color w:val="000000"/>
          <w:vertAlign w:val="subscript"/>
        </w:rPr>
        <w:t>ref</w:t>
      </w:r>
      <w:r w:rsidRPr="00EA698E">
        <w:rPr>
          <w:rFonts w:asciiTheme="majorBidi" w:hAnsiTheme="majorBidi" w:cstheme="majorBidi"/>
          <w:color w:val="000000"/>
        </w:rPr>
        <w:t>= f(V)</w:t>
      </w:r>
      <w:r>
        <w:rPr>
          <w:rFonts w:asciiTheme="majorBidi" w:hAnsiTheme="majorBidi" w:cstheme="majorBidi"/>
          <w:sz w:val="24"/>
          <w:szCs w:val="24"/>
        </w:rPr>
        <w:t>?  déduire Veq</w:t>
      </w:r>
    </w:p>
    <w:p w:rsidR="00D53626" w:rsidRDefault="00D53626" w:rsidP="00D5362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Tracer la courbe de la première dérivée d(</w:t>
      </w:r>
      <w:r>
        <w:rPr>
          <w:rFonts w:asciiTheme="majorBidi" w:hAnsiTheme="majorBidi" w:cstheme="majorBidi"/>
          <w:color w:val="000000"/>
        </w:rPr>
        <w:t>Δ</w:t>
      </w:r>
      <w:r w:rsidRPr="00EA698E">
        <w:rPr>
          <w:rFonts w:asciiTheme="majorBidi" w:hAnsiTheme="majorBidi" w:cstheme="majorBidi"/>
          <w:color w:val="000000"/>
        </w:rPr>
        <w:t xml:space="preserve">E </w:t>
      </w:r>
      <w:r>
        <w:rPr>
          <w:rFonts w:asciiTheme="majorBidi" w:hAnsiTheme="majorBidi" w:cstheme="majorBidi"/>
          <w:color w:val="000000"/>
        </w:rPr>
        <w:t>+/- E</w:t>
      </w:r>
      <w:r w:rsidRPr="00204968">
        <w:rPr>
          <w:rFonts w:asciiTheme="majorBidi" w:hAnsiTheme="majorBidi" w:cstheme="majorBidi"/>
          <w:color w:val="000000"/>
          <w:vertAlign w:val="subscript"/>
        </w:rPr>
        <w:t>ref</w:t>
      </w:r>
      <w:r>
        <w:rPr>
          <w:rFonts w:asciiTheme="majorBidi" w:hAnsiTheme="majorBidi" w:cstheme="majorBidi"/>
          <w:color w:val="000000"/>
        </w:rPr>
        <w:t>)/dV=</w:t>
      </w:r>
      <w:r w:rsidRPr="00EA698E">
        <w:rPr>
          <w:rFonts w:asciiTheme="majorBidi" w:hAnsiTheme="majorBidi" w:cstheme="majorBidi"/>
          <w:color w:val="000000"/>
        </w:rPr>
        <w:t xml:space="preserve"> f(V)</w:t>
      </w:r>
      <w:r>
        <w:rPr>
          <w:rFonts w:asciiTheme="majorBidi" w:hAnsiTheme="majorBidi" w:cstheme="majorBidi"/>
          <w:sz w:val="24"/>
          <w:szCs w:val="24"/>
        </w:rPr>
        <w:t>?</w:t>
      </w:r>
      <w:r w:rsidRPr="00D5362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déduire Veq</w:t>
      </w:r>
    </w:p>
    <w:p w:rsidR="00D53626" w:rsidRDefault="00D53626" w:rsidP="00D5362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Tracer la courbe de la deuxième dérivée d(</w:t>
      </w:r>
      <w:r>
        <w:rPr>
          <w:rFonts w:asciiTheme="majorBidi" w:hAnsiTheme="majorBidi" w:cstheme="majorBidi"/>
          <w:color w:val="000000"/>
        </w:rPr>
        <w:t>Δ</w:t>
      </w:r>
      <w:r w:rsidRPr="00EA698E">
        <w:rPr>
          <w:rFonts w:asciiTheme="majorBidi" w:hAnsiTheme="majorBidi" w:cstheme="majorBidi"/>
          <w:color w:val="000000"/>
        </w:rPr>
        <w:t xml:space="preserve">E </w:t>
      </w:r>
      <w:r>
        <w:rPr>
          <w:rFonts w:asciiTheme="majorBidi" w:hAnsiTheme="majorBidi" w:cstheme="majorBidi"/>
          <w:color w:val="000000"/>
        </w:rPr>
        <w:t>+/- E</w:t>
      </w:r>
      <w:r w:rsidRPr="00204968">
        <w:rPr>
          <w:rFonts w:asciiTheme="majorBidi" w:hAnsiTheme="majorBidi" w:cstheme="majorBidi"/>
          <w:color w:val="000000"/>
          <w:vertAlign w:val="subscript"/>
        </w:rPr>
        <w:t>ref</w:t>
      </w:r>
      <w:r>
        <w:rPr>
          <w:rFonts w:asciiTheme="majorBidi" w:hAnsiTheme="majorBidi" w:cstheme="majorBidi"/>
          <w:color w:val="000000"/>
        </w:rPr>
        <w:t>)/dV=</w:t>
      </w:r>
      <w:r w:rsidRPr="00EA698E">
        <w:rPr>
          <w:rFonts w:asciiTheme="majorBidi" w:hAnsiTheme="majorBidi" w:cstheme="majorBidi"/>
          <w:color w:val="000000"/>
        </w:rPr>
        <w:t xml:space="preserve"> f(V)</w:t>
      </w:r>
      <w:r>
        <w:rPr>
          <w:rFonts w:asciiTheme="majorBidi" w:hAnsiTheme="majorBidi" w:cstheme="majorBidi"/>
          <w:sz w:val="24"/>
          <w:szCs w:val="24"/>
        </w:rPr>
        <w:t>?</w:t>
      </w:r>
      <w:r w:rsidRPr="00D5362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déduire Veq</w:t>
      </w:r>
    </w:p>
    <w:p w:rsidR="00D53626" w:rsidRDefault="00D53626" w:rsidP="00D5362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la concentration de l’iode ?</w:t>
      </w:r>
    </w:p>
    <w:p w:rsidR="00386E51" w:rsidRDefault="00386E51" w:rsidP="00386E51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Calculer la concentration de l’eau de Javel (mmol/l ; </w:t>
      </w:r>
      <w:r w:rsidRPr="00C9446E">
        <w:rPr>
          <w:rFonts w:asciiTheme="majorBidi" w:hAnsiTheme="majorBidi" w:cstheme="majorBidi"/>
          <w:sz w:val="24"/>
          <w:szCs w:val="24"/>
        </w:rPr>
        <w:t>mg/l et °Chl)</w:t>
      </w:r>
      <w:r>
        <w:rPr>
          <w:rFonts w:asciiTheme="majorBidi" w:hAnsiTheme="majorBidi" w:cstheme="majorBidi"/>
          <w:sz w:val="24"/>
          <w:szCs w:val="24"/>
        </w:rPr>
        <w:t> ?</w:t>
      </w:r>
      <w:r w:rsidRPr="00C9446E">
        <w:rPr>
          <w:rFonts w:asciiTheme="majorBidi" w:hAnsiTheme="majorBidi" w:cstheme="majorBidi"/>
          <w:sz w:val="24"/>
          <w:szCs w:val="24"/>
        </w:rPr>
        <w:t xml:space="preserve"> (Le degré chlorométrique (°Chl) : donne le pouvoir oxydant d'un litre d'eau de Javel, à 20°C, exprimé en litres de dichlore gazeux sous 1 bar et à 0°C. Il correspond au dichlore gazeux</w:t>
      </w:r>
      <w:r>
        <w:rPr>
          <w:rFonts w:asciiTheme="majorBidi" w:hAnsiTheme="majorBidi" w:cstheme="majorBidi"/>
          <w:sz w:val="24"/>
          <w:szCs w:val="24"/>
        </w:rPr>
        <w:t xml:space="preserve"> (Cl</w:t>
      </w:r>
      <w:r w:rsidRPr="00C9446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9446E">
        <w:rPr>
          <w:rFonts w:asciiTheme="majorBidi" w:hAnsiTheme="majorBidi" w:cstheme="majorBidi"/>
          <w:sz w:val="24"/>
          <w:szCs w:val="24"/>
        </w:rPr>
        <w:t xml:space="preserve">) utilisé pour fabriquer l'eau de Javel. </w:t>
      </w:r>
      <w:r>
        <w:rPr>
          <w:rFonts w:asciiTheme="majorBidi" w:hAnsiTheme="majorBidi" w:cstheme="majorBidi"/>
          <w:sz w:val="24"/>
          <w:szCs w:val="24"/>
        </w:rPr>
        <w:t>(1°Chl = 1  mole  Cl</w:t>
      </w:r>
      <w:r w:rsidRPr="00C9446E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= 1 mole d’eau de Javel). </w:t>
      </w:r>
    </w:p>
    <w:p w:rsidR="00D53626" w:rsidRDefault="00D53626" w:rsidP="00D53626">
      <w:pPr>
        <w:rPr>
          <w:rFonts w:asciiTheme="majorBidi" w:hAnsiTheme="majorBidi" w:cstheme="majorBidi"/>
          <w:sz w:val="24"/>
          <w:szCs w:val="24"/>
          <w:lang w:val="en-US"/>
        </w:rPr>
      </w:pPr>
      <w:r w:rsidRPr="00D53626">
        <w:rPr>
          <w:rFonts w:asciiTheme="majorBidi" w:hAnsiTheme="majorBidi" w:cstheme="majorBidi"/>
          <w:sz w:val="24"/>
          <w:szCs w:val="24"/>
          <w:lang w:val="en-US"/>
        </w:rPr>
        <w:t>Donnée</w:t>
      </w:r>
      <w:r w:rsidR="009531EE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D53626">
        <w:rPr>
          <w:rFonts w:asciiTheme="majorBidi" w:hAnsiTheme="majorBidi" w:cstheme="majorBidi"/>
          <w:sz w:val="24"/>
          <w:szCs w:val="24"/>
          <w:lang w:val="en-US"/>
        </w:rPr>
        <w:t> : E</w:t>
      </w:r>
      <w:r w:rsidRPr="00D53626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0</w:t>
      </w:r>
      <w:r w:rsidRPr="00D53626">
        <w:rPr>
          <w:rFonts w:asciiTheme="majorBidi" w:hAnsiTheme="majorBidi" w:cstheme="majorBidi"/>
          <w:sz w:val="24"/>
          <w:szCs w:val="24"/>
          <w:lang w:val="en-US"/>
        </w:rPr>
        <w:t xml:space="preserve"> (I</w:t>
      </w:r>
      <w:r w:rsidRPr="00D5362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D53626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-</w:t>
      </w:r>
      <w:r w:rsidRPr="00D53626">
        <w:rPr>
          <w:rFonts w:asciiTheme="majorBidi" w:hAnsiTheme="majorBidi" w:cstheme="majorBidi"/>
          <w:sz w:val="24"/>
          <w:szCs w:val="24"/>
          <w:lang w:val="en-US"/>
        </w:rPr>
        <w:t>/I</w:t>
      </w:r>
      <w:r w:rsidRPr="00D53626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-</w:t>
      </w:r>
      <w:r w:rsidRPr="00D53626">
        <w:rPr>
          <w:rFonts w:asciiTheme="majorBidi" w:hAnsiTheme="majorBidi" w:cstheme="majorBidi"/>
          <w:sz w:val="24"/>
          <w:szCs w:val="24"/>
          <w:lang w:val="en-US"/>
        </w:rPr>
        <w:t>) = 0,54 V/ENH, E</w:t>
      </w:r>
      <w:r w:rsidRPr="00D53626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0</w:t>
      </w:r>
      <w:r w:rsidRPr="00D53626">
        <w:rPr>
          <w:rFonts w:asciiTheme="majorBidi" w:hAnsiTheme="majorBidi" w:cstheme="majorBidi"/>
          <w:sz w:val="24"/>
          <w:szCs w:val="24"/>
          <w:lang w:val="en-US"/>
        </w:rPr>
        <w:t xml:space="preserve"> (S</w:t>
      </w:r>
      <w:r w:rsidRPr="00D5362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4</w:t>
      </w:r>
      <w:r w:rsidRPr="00D53626">
        <w:rPr>
          <w:rFonts w:asciiTheme="majorBidi" w:hAnsiTheme="majorBidi" w:cstheme="majorBidi"/>
          <w:sz w:val="24"/>
          <w:szCs w:val="24"/>
          <w:lang w:val="en-US"/>
        </w:rPr>
        <w:t>O</w:t>
      </w:r>
      <w:r w:rsidRPr="00D5362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6</w:t>
      </w:r>
      <w:r w:rsidRPr="00D53626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2-</w:t>
      </w:r>
      <w:r w:rsidRPr="00D53626">
        <w:rPr>
          <w:rFonts w:asciiTheme="majorBidi" w:hAnsiTheme="majorBidi" w:cstheme="majorBidi"/>
          <w:sz w:val="24"/>
          <w:szCs w:val="24"/>
          <w:lang w:val="en-US"/>
        </w:rPr>
        <w:t>/S</w:t>
      </w:r>
      <w:r w:rsidRPr="00D5362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2</w:t>
      </w:r>
      <w:r w:rsidRPr="00D53626">
        <w:rPr>
          <w:rFonts w:asciiTheme="majorBidi" w:hAnsiTheme="majorBidi" w:cstheme="majorBidi"/>
          <w:sz w:val="24"/>
          <w:szCs w:val="24"/>
          <w:lang w:val="en-US"/>
        </w:rPr>
        <w:t>O</w:t>
      </w:r>
      <w:r w:rsidRPr="00D53626">
        <w:rPr>
          <w:rFonts w:asciiTheme="majorBidi" w:hAnsiTheme="majorBidi" w:cstheme="majorBidi"/>
          <w:sz w:val="24"/>
          <w:szCs w:val="24"/>
          <w:vertAlign w:val="subscript"/>
          <w:lang w:val="en-US"/>
        </w:rPr>
        <w:t>3</w:t>
      </w:r>
      <w:r w:rsidRPr="00D53626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2-</w:t>
      </w:r>
      <w:r w:rsidRPr="00D53626">
        <w:rPr>
          <w:rFonts w:asciiTheme="majorBidi" w:hAnsiTheme="majorBidi" w:cstheme="majorBidi"/>
          <w:sz w:val="24"/>
          <w:szCs w:val="24"/>
          <w:lang w:val="en-US"/>
        </w:rPr>
        <w:t>)= 0,</w:t>
      </w:r>
      <w:r>
        <w:rPr>
          <w:rFonts w:asciiTheme="majorBidi" w:hAnsiTheme="majorBidi" w:cstheme="majorBidi"/>
          <w:sz w:val="24"/>
          <w:szCs w:val="24"/>
          <w:lang w:val="en-US"/>
        </w:rPr>
        <w:t>08</w:t>
      </w:r>
      <w:r w:rsidRPr="00D53626">
        <w:rPr>
          <w:rFonts w:asciiTheme="majorBidi" w:hAnsiTheme="majorBidi" w:cstheme="majorBidi"/>
          <w:sz w:val="24"/>
          <w:szCs w:val="24"/>
          <w:lang w:val="en-US"/>
        </w:rPr>
        <w:t xml:space="preserve"> V/ENH</w:t>
      </w:r>
      <w:r w:rsidR="008B6D7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8B6D70" w:rsidRPr="00D53626" w:rsidRDefault="008B6D70" w:rsidP="00D53626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569710" cy="4640580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464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D70" w:rsidRDefault="008B6D70" w:rsidP="00260F6E">
      <w:pPr>
        <w:spacing w:line="240" w:lineRule="auto"/>
        <w:contextualSpacing/>
        <w:jc w:val="center"/>
      </w:pPr>
    </w:p>
    <w:p w:rsidR="008B6D70" w:rsidRPr="008B6D70" w:rsidRDefault="008B6D70" w:rsidP="008B6D70">
      <w:pPr>
        <w:spacing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8B6D70">
        <w:rPr>
          <w:rFonts w:asciiTheme="majorBidi" w:hAnsiTheme="majorBidi" w:cstheme="majorBidi"/>
          <w:b/>
          <w:bCs/>
          <w:sz w:val="24"/>
          <w:szCs w:val="24"/>
        </w:rPr>
        <w:t>Figure 2 :</w:t>
      </w:r>
      <w:r w:rsidRPr="008B6D7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</w:t>
      </w:r>
      <w:r w:rsidRPr="008B6D70">
        <w:rPr>
          <w:rFonts w:asciiTheme="majorBidi" w:hAnsiTheme="majorBidi" w:cstheme="majorBidi"/>
          <w:sz w:val="24"/>
          <w:szCs w:val="24"/>
        </w:rPr>
        <w:t xml:space="preserve">ystème lent et </w:t>
      </w:r>
      <w:r>
        <w:rPr>
          <w:rFonts w:asciiTheme="majorBidi" w:hAnsiTheme="majorBidi" w:cstheme="majorBidi"/>
          <w:sz w:val="24"/>
          <w:szCs w:val="24"/>
        </w:rPr>
        <w:t>s</w:t>
      </w:r>
      <w:r w:rsidRPr="008B6D70">
        <w:rPr>
          <w:rFonts w:asciiTheme="majorBidi" w:hAnsiTheme="majorBidi" w:cstheme="majorBidi"/>
          <w:sz w:val="24"/>
          <w:szCs w:val="24"/>
        </w:rPr>
        <w:t xml:space="preserve">ystème rapide </w:t>
      </w:r>
    </w:p>
    <w:p w:rsidR="008B6D70" w:rsidRDefault="008B6D70" w:rsidP="00260F6E">
      <w:pPr>
        <w:spacing w:line="240" w:lineRule="auto"/>
        <w:contextualSpacing/>
        <w:jc w:val="center"/>
      </w:pPr>
    </w:p>
    <w:p w:rsidR="008B6D70" w:rsidRDefault="008B6D70" w:rsidP="00260F6E">
      <w:pPr>
        <w:spacing w:line="240" w:lineRule="auto"/>
        <w:contextualSpacing/>
        <w:jc w:val="center"/>
      </w:pPr>
    </w:p>
    <w:p w:rsidR="008B6D70" w:rsidRDefault="008B6D70" w:rsidP="00260F6E">
      <w:pPr>
        <w:spacing w:line="240" w:lineRule="auto"/>
        <w:contextualSpacing/>
        <w:jc w:val="center"/>
      </w:pPr>
    </w:p>
    <w:p w:rsidR="008B6D70" w:rsidRDefault="008B6D70" w:rsidP="00260F6E">
      <w:pPr>
        <w:spacing w:line="240" w:lineRule="auto"/>
        <w:contextualSpacing/>
        <w:jc w:val="center"/>
      </w:pPr>
    </w:p>
    <w:p w:rsidR="00994D3C" w:rsidRPr="008B6D70" w:rsidRDefault="00260F6E" w:rsidP="00260F6E">
      <w:pPr>
        <w:spacing w:line="240" w:lineRule="auto"/>
        <w:contextualSpacing/>
        <w:jc w:val="center"/>
      </w:pPr>
      <w:r w:rsidRPr="008B6D70">
        <w:lastRenderedPageBreak/>
        <w:t>Nom: ……………..…………………  Prénom :…………………………………….</w:t>
      </w:r>
    </w:p>
    <w:p w:rsidR="00260F6E" w:rsidRPr="00260F6E" w:rsidRDefault="00260F6E" w:rsidP="00260F6E">
      <w:pPr>
        <w:spacing w:line="240" w:lineRule="auto"/>
        <w:contextualSpacing/>
        <w:jc w:val="center"/>
      </w:pPr>
      <w:r w:rsidRPr="00260F6E">
        <w:t>Nom: ……………..…………………  Prénom :…………………………………….</w:t>
      </w:r>
    </w:p>
    <w:p w:rsidR="00260F6E" w:rsidRDefault="00260F6E" w:rsidP="00260F6E">
      <w:pPr>
        <w:spacing w:line="240" w:lineRule="auto"/>
        <w:contextualSpacing/>
        <w:jc w:val="center"/>
      </w:pPr>
      <w:r w:rsidRPr="00260F6E">
        <w:t>Nom: ……………..…………………  Prénom :…………………………………….</w:t>
      </w:r>
    </w:p>
    <w:p w:rsidR="00260F6E" w:rsidRPr="00260F6E" w:rsidRDefault="00260F6E" w:rsidP="00260F6E">
      <w:pPr>
        <w:spacing w:line="240" w:lineRule="auto"/>
        <w:contextualSpacing/>
        <w:jc w:val="center"/>
      </w:pPr>
    </w:p>
    <w:p w:rsidR="00994D3C" w:rsidRDefault="00994D3C" w:rsidP="00994D3C">
      <w:pPr>
        <w:jc w:val="center"/>
        <w:rPr>
          <w:rFonts w:asciiTheme="majorBidi" w:hAnsiTheme="majorBidi" w:cstheme="majorBidi"/>
          <w:sz w:val="24"/>
          <w:szCs w:val="24"/>
        </w:rPr>
      </w:pPr>
      <w:r w:rsidRPr="005A72A0">
        <w:rPr>
          <w:rFonts w:asciiTheme="majorBidi" w:hAnsiTheme="majorBidi" w:cstheme="majorBidi"/>
          <w:b/>
          <w:bCs/>
          <w:sz w:val="24"/>
          <w:szCs w:val="24"/>
        </w:rPr>
        <w:t xml:space="preserve">TP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5A72A0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</w:rPr>
        <w:t>I</w:t>
      </w:r>
      <w:r w:rsidRPr="009645E3"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</w:rPr>
        <w:t>odométrie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Pr="00C761C4">
        <w:rPr>
          <w:rFonts w:asciiTheme="majorBidi" w:hAnsiTheme="majorBidi" w:cstheme="majorBidi"/>
          <w:b/>
          <w:bCs/>
          <w:sz w:val="24"/>
          <w:szCs w:val="24"/>
        </w:rPr>
        <w:t>Titrage potentiométrique à courant nul ( i = 0)</w:t>
      </w:r>
    </w:p>
    <w:p w:rsidR="00994D3C" w:rsidRDefault="00994D3C" w:rsidP="00994D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Partie 1 :</w:t>
      </w:r>
    </w:p>
    <w:p w:rsidR="00994D3C" w:rsidRDefault="00994D3C" w:rsidP="00994D3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46F4C">
        <w:rPr>
          <w:rFonts w:asciiTheme="majorBidi" w:hAnsiTheme="majorBidi" w:cstheme="majorBidi"/>
          <w:sz w:val="24"/>
          <w:szCs w:val="24"/>
        </w:rPr>
        <w:t xml:space="preserve">Ecrire </w:t>
      </w:r>
      <w:r>
        <w:rPr>
          <w:rFonts w:asciiTheme="majorBidi" w:hAnsiTheme="majorBidi" w:cstheme="majorBidi"/>
          <w:sz w:val="24"/>
          <w:szCs w:val="24"/>
        </w:rPr>
        <w:t>les</w:t>
      </w:r>
      <w:r w:rsidRPr="00B46F4C">
        <w:rPr>
          <w:rFonts w:asciiTheme="majorBidi" w:hAnsiTheme="majorBidi" w:cstheme="majorBidi"/>
          <w:sz w:val="24"/>
          <w:szCs w:val="24"/>
        </w:rPr>
        <w:t xml:space="preserve"> réac</w:t>
      </w:r>
      <w:r>
        <w:rPr>
          <w:rFonts w:asciiTheme="majorBidi" w:hAnsiTheme="majorBidi" w:cstheme="majorBidi"/>
          <w:sz w:val="24"/>
          <w:szCs w:val="24"/>
        </w:rPr>
        <w:t>tions</w:t>
      </w:r>
      <w:r w:rsidRPr="00B46F4C">
        <w:rPr>
          <w:rFonts w:asciiTheme="majorBidi" w:hAnsiTheme="majorBidi" w:cstheme="majorBidi"/>
          <w:sz w:val="24"/>
          <w:szCs w:val="24"/>
        </w:rPr>
        <w:t xml:space="preserve"> Ox/Red</w:t>
      </w:r>
      <w:r>
        <w:rPr>
          <w:rFonts w:asciiTheme="majorBidi" w:hAnsiTheme="majorBidi" w:cstheme="majorBidi"/>
          <w:sz w:val="24"/>
          <w:szCs w:val="24"/>
        </w:rPr>
        <w:t xml:space="preserve"> des deux couples </w:t>
      </w:r>
      <w:r w:rsidRPr="00B46F4C">
        <w:rPr>
          <w:rFonts w:asciiTheme="majorBidi" w:hAnsiTheme="majorBidi" w:cstheme="majorBidi"/>
          <w:sz w:val="24"/>
          <w:szCs w:val="24"/>
        </w:rPr>
        <w:t>(S</w:t>
      </w:r>
      <w:r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Pr="00B46F4C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Pr="00B46F4C">
        <w:rPr>
          <w:rFonts w:asciiTheme="majorBidi" w:hAnsiTheme="majorBidi" w:cstheme="majorBidi"/>
          <w:sz w:val="24"/>
          <w:szCs w:val="24"/>
          <w:vertAlign w:val="superscript"/>
        </w:rPr>
        <w:t>2-</w:t>
      </w:r>
      <w:r>
        <w:rPr>
          <w:rFonts w:asciiTheme="majorBidi" w:hAnsiTheme="majorBidi" w:cstheme="majorBidi"/>
          <w:sz w:val="24"/>
          <w:szCs w:val="24"/>
        </w:rPr>
        <w:t>/</w:t>
      </w:r>
      <w:r w:rsidRPr="00B46F4C">
        <w:rPr>
          <w:rFonts w:asciiTheme="majorBidi" w:hAnsiTheme="majorBidi" w:cstheme="majorBidi"/>
          <w:sz w:val="24"/>
          <w:szCs w:val="24"/>
        </w:rPr>
        <w:t>S</w:t>
      </w:r>
      <w:r w:rsidRPr="00B46F4C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B46F4C">
        <w:rPr>
          <w:rFonts w:asciiTheme="majorBidi" w:hAnsiTheme="majorBidi" w:cstheme="majorBidi"/>
          <w:sz w:val="24"/>
          <w:szCs w:val="24"/>
        </w:rPr>
        <w:t>O</w:t>
      </w:r>
      <w:r w:rsidRPr="00B46F4C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B46F4C">
        <w:rPr>
          <w:rFonts w:asciiTheme="majorBidi" w:hAnsiTheme="majorBidi" w:cstheme="majorBidi"/>
          <w:sz w:val="24"/>
          <w:szCs w:val="24"/>
          <w:vertAlign w:val="superscript"/>
        </w:rPr>
        <w:t>2-</w:t>
      </w:r>
      <w:r w:rsidRPr="00B46F4C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 et (I</w:t>
      </w:r>
      <w:r w:rsidRPr="00E87A4C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E87A4C">
        <w:rPr>
          <w:rFonts w:asciiTheme="majorBidi" w:hAnsiTheme="majorBidi" w:cstheme="majorBidi"/>
          <w:sz w:val="24"/>
          <w:szCs w:val="24"/>
          <w:vertAlign w:val="superscript"/>
        </w:rPr>
        <w:t>-</w:t>
      </w:r>
      <w:r>
        <w:rPr>
          <w:rFonts w:asciiTheme="majorBidi" w:hAnsiTheme="majorBidi" w:cstheme="majorBidi"/>
          <w:sz w:val="24"/>
          <w:szCs w:val="24"/>
        </w:rPr>
        <w:t>/I</w:t>
      </w:r>
      <w:r w:rsidRPr="00B46F4C">
        <w:rPr>
          <w:rFonts w:asciiTheme="majorBidi" w:hAnsiTheme="majorBidi" w:cstheme="majorBidi"/>
          <w:sz w:val="24"/>
          <w:szCs w:val="24"/>
          <w:vertAlign w:val="superscript"/>
        </w:rPr>
        <w:t>-</w:t>
      </w:r>
      <w:r>
        <w:rPr>
          <w:rFonts w:asciiTheme="majorBidi" w:hAnsiTheme="majorBidi" w:cstheme="majorBidi"/>
          <w:sz w:val="24"/>
          <w:szCs w:val="24"/>
        </w:rPr>
        <w:t>)</w:t>
      </w:r>
      <w:r w:rsidRPr="00B46F4C">
        <w:rPr>
          <w:rFonts w:asciiTheme="majorBidi" w:hAnsiTheme="majorBidi" w:cstheme="majorBidi"/>
          <w:sz w:val="24"/>
          <w:szCs w:val="24"/>
        </w:rPr>
        <w:t> ?</w:t>
      </w:r>
    </w:p>
    <w:p w:rsidR="00994D3C" w:rsidRDefault="00994D3C" w:rsidP="00994D3C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4D3C" w:rsidRPr="00E87A4C" w:rsidRDefault="00994D3C" w:rsidP="00994D3C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D53626" w:rsidRDefault="00D53626" w:rsidP="00D5362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46F4C">
        <w:rPr>
          <w:rFonts w:asciiTheme="majorBidi" w:hAnsiTheme="majorBidi" w:cstheme="majorBidi"/>
          <w:sz w:val="24"/>
          <w:szCs w:val="24"/>
        </w:rPr>
        <w:t xml:space="preserve">Ecrire </w:t>
      </w:r>
      <w:r>
        <w:rPr>
          <w:rFonts w:asciiTheme="majorBidi" w:hAnsiTheme="majorBidi" w:cstheme="majorBidi"/>
          <w:sz w:val="24"/>
          <w:szCs w:val="24"/>
        </w:rPr>
        <w:t>la</w:t>
      </w:r>
      <w:r w:rsidRPr="00B46F4C">
        <w:rPr>
          <w:rFonts w:asciiTheme="majorBidi" w:hAnsiTheme="majorBidi" w:cstheme="majorBidi"/>
          <w:sz w:val="24"/>
          <w:szCs w:val="24"/>
        </w:rPr>
        <w:t xml:space="preserve"> réac</w:t>
      </w:r>
      <w:r>
        <w:rPr>
          <w:rFonts w:asciiTheme="majorBidi" w:hAnsiTheme="majorBidi" w:cstheme="majorBidi"/>
          <w:sz w:val="24"/>
          <w:szCs w:val="24"/>
        </w:rPr>
        <w:t>tion</w:t>
      </w:r>
      <w:r w:rsidRPr="00B46F4C">
        <w:rPr>
          <w:rFonts w:asciiTheme="majorBidi" w:hAnsiTheme="majorBidi" w:cstheme="majorBidi"/>
          <w:sz w:val="24"/>
          <w:szCs w:val="24"/>
        </w:rPr>
        <w:t xml:space="preserve"> Ox/Red</w:t>
      </w:r>
      <w:r>
        <w:rPr>
          <w:rFonts w:asciiTheme="majorBidi" w:hAnsiTheme="majorBidi" w:cstheme="majorBidi"/>
          <w:sz w:val="24"/>
          <w:szCs w:val="24"/>
        </w:rPr>
        <w:t xml:space="preserve"> entre l’eau de Javel et et la solution de iodure (I</w:t>
      </w:r>
      <w:r w:rsidRPr="00B46F4C">
        <w:rPr>
          <w:rFonts w:asciiTheme="majorBidi" w:hAnsiTheme="majorBidi" w:cstheme="majorBidi"/>
          <w:sz w:val="24"/>
          <w:szCs w:val="24"/>
          <w:vertAlign w:val="superscript"/>
        </w:rPr>
        <w:t>-</w:t>
      </w:r>
      <w:r>
        <w:rPr>
          <w:rFonts w:asciiTheme="majorBidi" w:hAnsiTheme="majorBidi" w:cstheme="majorBidi"/>
          <w:sz w:val="24"/>
          <w:szCs w:val="24"/>
        </w:rPr>
        <w:t>)</w:t>
      </w:r>
      <w:r w:rsidRPr="00B46F4C">
        <w:rPr>
          <w:rFonts w:asciiTheme="majorBidi" w:hAnsiTheme="majorBidi" w:cstheme="majorBidi"/>
          <w:sz w:val="24"/>
          <w:szCs w:val="24"/>
        </w:rPr>
        <w:t> ?</w:t>
      </w:r>
    </w:p>
    <w:p w:rsidR="00994D3C" w:rsidRPr="00B46F4C" w:rsidRDefault="00994D3C" w:rsidP="00994D3C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</w:t>
      </w:r>
    </w:p>
    <w:p w:rsidR="00994D3C" w:rsidRDefault="00994D3C" w:rsidP="00D5362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Tracer et interpréter la courbe </w:t>
      </w:r>
      <w:r w:rsidR="000A2A93" w:rsidRPr="000D6168">
        <w:rPr>
          <w:rFonts w:ascii="Times New Roman" w:eastAsia="Times New Roman" w:hAnsi="Times New Roman"/>
          <w:sz w:val="24"/>
          <w:szCs w:val="24"/>
        </w:rPr>
        <w:sym w:font="Symbol" w:char="F044"/>
      </w:r>
      <w:r w:rsidR="000A2A93" w:rsidRPr="000D6168">
        <w:rPr>
          <w:rFonts w:ascii="Times New Roman" w:eastAsia="Times New Roman" w:hAnsi="Times New Roman"/>
          <w:sz w:val="24"/>
          <w:szCs w:val="24"/>
        </w:rPr>
        <w:t xml:space="preserve">E (mV) + </w:t>
      </w:r>
      <w:r w:rsidR="000A2A93">
        <w:rPr>
          <w:rFonts w:ascii="Times New Roman" w:eastAsia="Times New Roman" w:hAnsi="Times New Roman"/>
          <w:sz w:val="24"/>
          <w:szCs w:val="24"/>
        </w:rPr>
        <w:t>E</w:t>
      </w:r>
      <w:r w:rsidR="000A2A93" w:rsidRPr="000A2A93">
        <w:rPr>
          <w:rFonts w:ascii="Times New Roman" w:eastAsia="Times New Roman" w:hAnsi="Times New Roman"/>
          <w:sz w:val="24"/>
          <w:szCs w:val="24"/>
          <w:vertAlign w:val="subscript"/>
        </w:rPr>
        <w:t>ref</w:t>
      </w:r>
      <w:r w:rsidR="000A2A93" w:rsidRPr="000D6168">
        <w:rPr>
          <w:rFonts w:ascii="Times New Roman" w:eastAsia="Times New Roman" w:hAnsi="Times New Roman"/>
          <w:sz w:val="24"/>
          <w:szCs w:val="24"/>
        </w:rPr>
        <w:t xml:space="preserve"> = E </w:t>
      </w:r>
      <w:r w:rsidR="000A2A93" w:rsidRPr="000D6168">
        <w:rPr>
          <w:rFonts w:ascii="Times New Roman" w:eastAsia="Times New Roman" w:hAnsi="Times New Roman"/>
          <w:sz w:val="24"/>
          <w:szCs w:val="24"/>
          <w:vertAlign w:val="subscript"/>
        </w:rPr>
        <w:t>mesure</w:t>
      </w:r>
      <w:r w:rsidR="000A2A93" w:rsidRPr="000D6168">
        <w:rPr>
          <w:rFonts w:ascii="Times New Roman" w:eastAsia="Times New Roman" w:hAnsi="Times New Roman"/>
          <w:sz w:val="24"/>
          <w:szCs w:val="24"/>
        </w:rPr>
        <w:t xml:space="preserve"> =  f (v)</w:t>
      </w:r>
      <w:r>
        <w:rPr>
          <w:rFonts w:asciiTheme="majorBidi" w:hAnsiTheme="majorBidi" w:cstheme="majorBidi"/>
          <w:sz w:val="24"/>
          <w:szCs w:val="24"/>
        </w:rPr>
        <w:t xml:space="preserve">? </w:t>
      </w:r>
      <w:r w:rsidR="00D53626">
        <w:rPr>
          <w:rFonts w:asciiTheme="majorBidi" w:hAnsiTheme="majorBidi" w:cstheme="majorBidi"/>
          <w:sz w:val="24"/>
          <w:szCs w:val="24"/>
        </w:rPr>
        <w:t xml:space="preserve">déduire </w:t>
      </w:r>
      <w:r w:rsidR="009531EE">
        <w:rPr>
          <w:rFonts w:asciiTheme="majorBidi" w:hAnsiTheme="majorBidi" w:cstheme="majorBidi"/>
          <w:sz w:val="24"/>
          <w:szCs w:val="24"/>
        </w:rPr>
        <w:t>les valeurs</w:t>
      </w:r>
      <w:r w:rsidR="00D53626">
        <w:rPr>
          <w:rFonts w:asciiTheme="majorBidi" w:hAnsiTheme="majorBidi" w:cstheme="majorBidi"/>
          <w:sz w:val="24"/>
          <w:szCs w:val="24"/>
        </w:rPr>
        <w:t xml:space="preserve"> de Veq à partir des trois courbes</w:t>
      </w:r>
      <w:r w:rsidR="009531EE">
        <w:rPr>
          <w:rFonts w:asciiTheme="majorBidi" w:hAnsiTheme="majorBidi" w:cstheme="majorBidi"/>
          <w:sz w:val="24"/>
          <w:szCs w:val="24"/>
        </w:rPr>
        <w:t xml:space="preserve"> : </w:t>
      </w:r>
      <w:r w:rsidR="00D53626" w:rsidRPr="000D6168">
        <w:rPr>
          <w:rFonts w:ascii="Times New Roman" w:eastAsia="Times New Roman" w:hAnsi="Times New Roman"/>
          <w:sz w:val="24"/>
          <w:szCs w:val="24"/>
        </w:rPr>
        <w:sym w:font="Symbol" w:char="F044"/>
      </w:r>
      <w:r w:rsidR="00D53626" w:rsidRPr="000D6168">
        <w:rPr>
          <w:rFonts w:ascii="Times New Roman" w:eastAsia="Times New Roman" w:hAnsi="Times New Roman"/>
          <w:sz w:val="24"/>
          <w:szCs w:val="24"/>
        </w:rPr>
        <w:t xml:space="preserve">E (mV) + </w:t>
      </w:r>
      <w:r w:rsidR="00D53626">
        <w:rPr>
          <w:rFonts w:ascii="Times New Roman" w:eastAsia="Times New Roman" w:hAnsi="Times New Roman"/>
          <w:sz w:val="24"/>
          <w:szCs w:val="24"/>
        </w:rPr>
        <w:t>E</w:t>
      </w:r>
      <w:r w:rsidR="00D53626" w:rsidRPr="000A2A93">
        <w:rPr>
          <w:rFonts w:ascii="Times New Roman" w:eastAsia="Times New Roman" w:hAnsi="Times New Roman"/>
          <w:sz w:val="24"/>
          <w:szCs w:val="24"/>
          <w:vertAlign w:val="subscript"/>
        </w:rPr>
        <w:t>ref</w:t>
      </w:r>
      <w:r w:rsidR="00D53626" w:rsidRPr="000D6168">
        <w:rPr>
          <w:rFonts w:ascii="Times New Roman" w:eastAsia="Times New Roman" w:hAnsi="Times New Roman"/>
          <w:sz w:val="24"/>
          <w:szCs w:val="24"/>
        </w:rPr>
        <w:t xml:space="preserve"> = E </w:t>
      </w:r>
      <w:r w:rsidR="00D53626" w:rsidRPr="000D6168">
        <w:rPr>
          <w:rFonts w:ascii="Times New Roman" w:eastAsia="Times New Roman" w:hAnsi="Times New Roman"/>
          <w:sz w:val="24"/>
          <w:szCs w:val="24"/>
          <w:vertAlign w:val="subscript"/>
        </w:rPr>
        <w:t>mesure</w:t>
      </w:r>
      <w:r w:rsidR="00D53626" w:rsidRPr="000D6168">
        <w:rPr>
          <w:rFonts w:ascii="Times New Roman" w:eastAsia="Times New Roman" w:hAnsi="Times New Roman"/>
          <w:sz w:val="24"/>
          <w:szCs w:val="24"/>
        </w:rPr>
        <w:t xml:space="preserve"> =  f (v)</w:t>
      </w:r>
      <w:r w:rsidR="00D53626">
        <w:rPr>
          <w:rFonts w:ascii="Times New Roman" w:eastAsia="Times New Roman" w:hAnsi="Times New Roman"/>
          <w:sz w:val="24"/>
          <w:szCs w:val="24"/>
        </w:rPr>
        <w:t xml:space="preserve">, première dérivée et deuxième dérivée ? </w:t>
      </w:r>
    </w:p>
    <w:p w:rsidR="00994D3C" w:rsidRDefault="00994D3C" w:rsidP="00994D3C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4D3C" w:rsidRDefault="00994D3C" w:rsidP="009531EE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46F4C">
        <w:rPr>
          <w:rFonts w:asciiTheme="majorBidi" w:hAnsiTheme="majorBidi" w:cstheme="majorBidi"/>
          <w:sz w:val="24"/>
          <w:szCs w:val="24"/>
        </w:rPr>
        <w:t xml:space="preserve">Calculer la concentration de la solution de réducteur </w:t>
      </w:r>
      <w:r w:rsidR="00D53626">
        <w:rPr>
          <w:rFonts w:asciiTheme="majorBidi" w:hAnsiTheme="majorBidi" w:cstheme="majorBidi"/>
          <w:sz w:val="24"/>
          <w:szCs w:val="24"/>
        </w:rPr>
        <w:t>I</w:t>
      </w:r>
      <w:r w:rsidR="00D53626" w:rsidRPr="009531EE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D53626" w:rsidRPr="00D53626">
        <w:rPr>
          <w:rFonts w:asciiTheme="majorBidi" w:hAnsiTheme="majorBidi" w:cstheme="majorBidi"/>
          <w:sz w:val="24"/>
          <w:szCs w:val="24"/>
          <w:vertAlign w:val="superscript"/>
        </w:rPr>
        <w:t>-</w:t>
      </w:r>
      <w:r>
        <w:rPr>
          <w:rFonts w:asciiTheme="majorBidi" w:hAnsiTheme="majorBidi" w:cstheme="majorBidi"/>
          <w:sz w:val="24"/>
          <w:szCs w:val="24"/>
        </w:rPr>
        <w:t> ?</w:t>
      </w:r>
    </w:p>
    <w:p w:rsidR="00994D3C" w:rsidRDefault="00994D3C" w:rsidP="00E641FC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41F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4D3C" w:rsidRDefault="00994D3C" w:rsidP="00994D3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Partie 2 :</w:t>
      </w:r>
    </w:p>
    <w:p w:rsidR="00994D3C" w:rsidRDefault="00994D3C" w:rsidP="00994D3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46F4C">
        <w:rPr>
          <w:rFonts w:asciiTheme="majorBidi" w:hAnsiTheme="majorBidi" w:cstheme="majorBidi"/>
          <w:sz w:val="24"/>
          <w:szCs w:val="24"/>
        </w:rPr>
        <w:t xml:space="preserve">Ecrire </w:t>
      </w:r>
      <w:r>
        <w:rPr>
          <w:rFonts w:asciiTheme="majorBidi" w:hAnsiTheme="majorBidi" w:cstheme="majorBidi"/>
          <w:sz w:val="24"/>
          <w:szCs w:val="24"/>
        </w:rPr>
        <w:t>la</w:t>
      </w:r>
      <w:r w:rsidRPr="00B46F4C">
        <w:rPr>
          <w:rFonts w:asciiTheme="majorBidi" w:hAnsiTheme="majorBidi" w:cstheme="majorBidi"/>
          <w:sz w:val="24"/>
          <w:szCs w:val="24"/>
        </w:rPr>
        <w:t xml:space="preserve"> réac</w:t>
      </w:r>
      <w:r>
        <w:rPr>
          <w:rFonts w:asciiTheme="majorBidi" w:hAnsiTheme="majorBidi" w:cstheme="majorBidi"/>
          <w:sz w:val="24"/>
          <w:szCs w:val="24"/>
        </w:rPr>
        <w:t>tion</w:t>
      </w:r>
      <w:r w:rsidRPr="00B46F4C">
        <w:rPr>
          <w:rFonts w:asciiTheme="majorBidi" w:hAnsiTheme="majorBidi" w:cstheme="majorBidi"/>
          <w:sz w:val="24"/>
          <w:szCs w:val="24"/>
        </w:rPr>
        <w:t xml:space="preserve"> Ox/Red</w:t>
      </w:r>
      <w:r>
        <w:rPr>
          <w:rFonts w:asciiTheme="majorBidi" w:hAnsiTheme="majorBidi" w:cstheme="majorBidi"/>
          <w:sz w:val="24"/>
          <w:szCs w:val="24"/>
        </w:rPr>
        <w:t xml:space="preserve"> entre l’eau de Javel et et la solution de iodure (I</w:t>
      </w:r>
      <w:r w:rsidRPr="00B46F4C">
        <w:rPr>
          <w:rFonts w:asciiTheme="majorBidi" w:hAnsiTheme="majorBidi" w:cstheme="majorBidi"/>
          <w:sz w:val="24"/>
          <w:szCs w:val="24"/>
          <w:vertAlign w:val="superscript"/>
        </w:rPr>
        <w:t>-</w:t>
      </w:r>
      <w:r>
        <w:rPr>
          <w:rFonts w:asciiTheme="majorBidi" w:hAnsiTheme="majorBidi" w:cstheme="majorBidi"/>
          <w:sz w:val="24"/>
          <w:szCs w:val="24"/>
        </w:rPr>
        <w:t>)</w:t>
      </w:r>
      <w:r w:rsidRPr="00B46F4C">
        <w:rPr>
          <w:rFonts w:asciiTheme="majorBidi" w:hAnsiTheme="majorBidi" w:cstheme="majorBidi"/>
          <w:sz w:val="24"/>
          <w:szCs w:val="24"/>
        </w:rPr>
        <w:t> ?</w:t>
      </w:r>
    </w:p>
    <w:p w:rsidR="00994D3C" w:rsidRDefault="00994D3C" w:rsidP="00994D3C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4D3C" w:rsidRPr="00B46F4C" w:rsidRDefault="00994D3C" w:rsidP="00994D3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Ecrire la</w:t>
      </w:r>
      <w:r w:rsidRPr="00B46F4C">
        <w:rPr>
          <w:rFonts w:asciiTheme="majorBidi" w:hAnsiTheme="majorBidi" w:cstheme="majorBidi"/>
          <w:sz w:val="24"/>
          <w:szCs w:val="24"/>
        </w:rPr>
        <w:t xml:space="preserve"> réac</w:t>
      </w:r>
      <w:r>
        <w:rPr>
          <w:rFonts w:asciiTheme="majorBidi" w:hAnsiTheme="majorBidi" w:cstheme="majorBidi"/>
          <w:sz w:val="24"/>
          <w:szCs w:val="24"/>
        </w:rPr>
        <w:t>tion</w:t>
      </w:r>
      <w:r w:rsidRPr="00B46F4C">
        <w:rPr>
          <w:rFonts w:asciiTheme="majorBidi" w:hAnsiTheme="majorBidi" w:cstheme="majorBidi"/>
          <w:sz w:val="24"/>
          <w:szCs w:val="24"/>
        </w:rPr>
        <w:t xml:space="preserve"> Ox/Red</w:t>
      </w:r>
      <w:r>
        <w:rPr>
          <w:rFonts w:asciiTheme="majorBidi" w:hAnsiTheme="majorBidi" w:cstheme="majorBidi"/>
          <w:sz w:val="24"/>
          <w:szCs w:val="24"/>
        </w:rPr>
        <w:t xml:space="preserve"> entre la solution de l’iode formé et et la </w:t>
      </w:r>
      <w:r w:rsidRPr="00B46F4C">
        <w:rPr>
          <w:rFonts w:asciiTheme="majorBidi" w:hAnsiTheme="majorBidi" w:cstheme="majorBidi"/>
          <w:sz w:val="24"/>
          <w:szCs w:val="24"/>
        </w:rPr>
        <w:t>solution de réducteur (S</w:t>
      </w:r>
      <w:r w:rsidRPr="00B46F4C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B46F4C">
        <w:rPr>
          <w:rFonts w:asciiTheme="majorBidi" w:hAnsiTheme="majorBidi" w:cstheme="majorBidi"/>
          <w:sz w:val="24"/>
          <w:szCs w:val="24"/>
        </w:rPr>
        <w:t>O</w:t>
      </w:r>
      <w:r w:rsidRPr="00B46F4C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Pr="00B46F4C">
        <w:rPr>
          <w:rFonts w:asciiTheme="majorBidi" w:hAnsiTheme="majorBidi" w:cstheme="majorBidi"/>
          <w:sz w:val="24"/>
          <w:szCs w:val="24"/>
          <w:vertAlign w:val="superscript"/>
        </w:rPr>
        <w:t>2-</w:t>
      </w:r>
      <w:r w:rsidRPr="00B46F4C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 </w:t>
      </w:r>
      <w:r w:rsidRPr="00B46F4C">
        <w:rPr>
          <w:rFonts w:asciiTheme="majorBidi" w:hAnsiTheme="majorBidi" w:cstheme="majorBidi"/>
          <w:sz w:val="24"/>
          <w:szCs w:val="24"/>
        </w:rPr>
        <w:t>?</w:t>
      </w:r>
    </w:p>
    <w:p w:rsidR="00994D3C" w:rsidRDefault="00994D3C" w:rsidP="00994D3C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</w:t>
      </w:r>
    </w:p>
    <w:p w:rsidR="00994D3C" w:rsidRDefault="00994D3C" w:rsidP="00994D3C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994D3C" w:rsidRDefault="00994D3C" w:rsidP="00994D3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Calculer la concentration de l’eau de Javel (mmol/l ; </w:t>
      </w:r>
      <w:r w:rsidRPr="00C9446E">
        <w:rPr>
          <w:rFonts w:asciiTheme="majorBidi" w:hAnsiTheme="majorBidi" w:cstheme="majorBidi"/>
          <w:sz w:val="24"/>
          <w:szCs w:val="24"/>
        </w:rPr>
        <w:t>mg/l et °Chl)</w:t>
      </w:r>
      <w:r>
        <w:rPr>
          <w:rFonts w:asciiTheme="majorBidi" w:hAnsiTheme="majorBidi" w:cstheme="majorBidi"/>
          <w:sz w:val="24"/>
          <w:szCs w:val="24"/>
        </w:rPr>
        <w:t> ?</w:t>
      </w:r>
      <w:r w:rsidRPr="00C9446E">
        <w:rPr>
          <w:rFonts w:asciiTheme="majorBidi" w:hAnsiTheme="majorBidi" w:cstheme="majorBidi"/>
          <w:sz w:val="24"/>
          <w:szCs w:val="24"/>
        </w:rPr>
        <w:t xml:space="preserve"> (Le degré chlorométrique </w:t>
      </w:r>
    </w:p>
    <w:p w:rsidR="00994D3C" w:rsidRPr="00E87A4C" w:rsidRDefault="00994D3C" w:rsidP="00994D3C">
      <w:pPr>
        <w:pStyle w:val="Paragraphedeliste"/>
        <w:rPr>
          <w:rFonts w:asciiTheme="majorBidi" w:hAnsiTheme="majorBidi" w:cstheme="majorBidi"/>
          <w:sz w:val="24"/>
          <w:szCs w:val="24"/>
        </w:rPr>
      </w:pPr>
      <w:r w:rsidRPr="00C9446E">
        <w:rPr>
          <w:rFonts w:asciiTheme="majorBidi" w:hAnsiTheme="majorBidi" w:cstheme="majorBidi"/>
          <w:sz w:val="24"/>
          <w:szCs w:val="24"/>
        </w:rPr>
        <w:t>(°Chl) : donne le pouvoir oxydant d'un litre d'eau de Javel, à 20°C, exprimé en litres de dichlore gazeux sous 1 bar et à 0°C. Il correspond au dichlore gazeux</w:t>
      </w:r>
      <w:r>
        <w:rPr>
          <w:rFonts w:asciiTheme="majorBidi" w:hAnsiTheme="majorBidi" w:cstheme="majorBidi"/>
          <w:sz w:val="24"/>
          <w:szCs w:val="24"/>
        </w:rPr>
        <w:t xml:space="preserve"> (Cl</w:t>
      </w:r>
      <w:r w:rsidRPr="00C9446E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C9446E">
        <w:rPr>
          <w:rFonts w:asciiTheme="majorBidi" w:hAnsiTheme="majorBidi" w:cstheme="majorBidi"/>
          <w:sz w:val="24"/>
          <w:szCs w:val="24"/>
        </w:rPr>
        <w:t xml:space="preserve">) utilisé pour fabriquer l'eau de Javel. </w:t>
      </w:r>
      <w:r>
        <w:rPr>
          <w:rFonts w:asciiTheme="majorBidi" w:hAnsiTheme="majorBidi" w:cstheme="majorBidi"/>
          <w:sz w:val="24"/>
          <w:szCs w:val="24"/>
        </w:rPr>
        <w:t>(1°Chl = 1  mole  Cl</w:t>
      </w:r>
      <w:r w:rsidRPr="00C9446E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= 1 mole d’eau de Javel). </w:t>
      </w:r>
    </w:p>
    <w:p w:rsidR="00994D3C" w:rsidRDefault="00994D3C" w:rsidP="00994D3C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4D3C" w:rsidRDefault="00994D3C" w:rsidP="00994D3C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4D3C" w:rsidRDefault="00994D3C" w:rsidP="00260F6E">
      <w:pPr>
        <w:pStyle w:val="Paragraphedeliste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94D3C" w:rsidSect="00994D3C">
      <w:footerReference w:type="default" r:id="rId10"/>
      <w:pgSz w:w="11906" w:h="16838"/>
      <w:pgMar w:top="709" w:right="42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9E5" w:rsidRDefault="00DE69E5" w:rsidP="002C7F55">
      <w:pPr>
        <w:spacing w:after="0" w:line="240" w:lineRule="auto"/>
      </w:pPr>
      <w:r>
        <w:separator/>
      </w:r>
    </w:p>
  </w:endnote>
  <w:endnote w:type="continuationSeparator" w:id="1">
    <w:p w:rsidR="00DE69E5" w:rsidRDefault="00DE69E5" w:rsidP="002C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09852"/>
      <w:docPartObj>
        <w:docPartGallery w:val="Page Numbers (Bottom of Page)"/>
        <w:docPartUnique/>
      </w:docPartObj>
    </w:sdtPr>
    <w:sdtContent>
      <w:p w:rsidR="002C7F55" w:rsidRDefault="00D92A26">
        <w:pPr>
          <w:pStyle w:val="Pieddepage"/>
          <w:jc w:val="center"/>
        </w:pPr>
        <w:fldSimple w:instr=" PAGE   \* MERGEFORMAT ">
          <w:r w:rsidR="008B6D70">
            <w:rPr>
              <w:noProof/>
            </w:rPr>
            <w:t>2</w:t>
          </w:r>
        </w:fldSimple>
      </w:p>
    </w:sdtContent>
  </w:sdt>
  <w:p w:rsidR="002C7F55" w:rsidRDefault="002C7F5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9E5" w:rsidRDefault="00DE69E5" w:rsidP="002C7F55">
      <w:pPr>
        <w:spacing w:after="0" w:line="240" w:lineRule="auto"/>
      </w:pPr>
      <w:r>
        <w:separator/>
      </w:r>
    </w:p>
  </w:footnote>
  <w:footnote w:type="continuationSeparator" w:id="1">
    <w:p w:rsidR="00DE69E5" w:rsidRDefault="00DE69E5" w:rsidP="002C7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F1077"/>
    <w:multiLevelType w:val="hybridMultilevel"/>
    <w:tmpl w:val="CCAC73C8"/>
    <w:lvl w:ilvl="0" w:tplc="98C652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A1316"/>
    <w:multiLevelType w:val="hybridMultilevel"/>
    <w:tmpl w:val="264203CA"/>
    <w:lvl w:ilvl="0" w:tplc="CF56B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0C568A"/>
    <w:multiLevelType w:val="hybridMultilevel"/>
    <w:tmpl w:val="59B00E8E"/>
    <w:lvl w:ilvl="0" w:tplc="98C652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E51"/>
    <w:rsid w:val="00070AB5"/>
    <w:rsid w:val="000A2A93"/>
    <w:rsid w:val="00135C2D"/>
    <w:rsid w:val="00204968"/>
    <w:rsid w:val="00260F6E"/>
    <w:rsid w:val="002C7F55"/>
    <w:rsid w:val="00386E51"/>
    <w:rsid w:val="003E6E2D"/>
    <w:rsid w:val="00431550"/>
    <w:rsid w:val="004E287E"/>
    <w:rsid w:val="006D7747"/>
    <w:rsid w:val="008575C9"/>
    <w:rsid w:val="008B6D70"/>
    <w:rsid w:val="009531EE"/>
    <w:rsid w:val="00994D3C"/>
    <w:rsid w:val="00A07065"/>
    <w:rsid w:val="00B21ABA"/>
    <w:rsid w:val="00C773B4"/>
    <w:rsid w:val="00C92871"/>
    <w:rsid w:val="00D53626"/>
    <w:rsid w:val="00D92A26"/>
    <w:rsid w:val="00DE69E5"/>
    <w:rsid w:val="00E641FC"/>
    <w:rsid w:val="00EA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4" type="connector" idref="#_x0000_s1026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hadow/>
        <w:sz w:val="24"/>
        <w:szCs w:val="24"/>
        <w:lang w:val="fr-FR" w:eastAsia="en-US" w:bidi="ar-SA"/>
      </w:rPr>
    </w:rPrDefault>
    <w:pPrDefault>
      <w:pPr>
        <w:spacing w:before="12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51"/>
    <w:pPr>
      <w:spacing w:before="0" w:line="276" w:lineRule="auto"/>
      <w:jc w:val="left"/>
    </w:pPr>
    <w:rPr>
      <w:rFonts w:asciiTheme="minorHAnsi" w:eastAsiaTheme="minorEastAsia" w:hAnsiTheme="minorHAnsi" w:cstheme="minorBidi"/>
      <w:shadow w:val="0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6E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2C7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C7F55"/>
    <w:rPr>
      <w:rFonts w:asciiTheme="minorHAnsi" w:eastAsiaTheme="minorEastAsia" w:hAnsiTheme="minorHAnsi" w:cstheme="minorBidi"/>
      <w:shadow w:val="0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C7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7F55"/>
    <w:rPr>
      <w:rFonts w:asciiTheme="minorHAnsi" w:eastAsiaTheme="minorEastAsia" w:hAnsiTheme="minorHAnsi" w:cstheme="minorBidi"/>
      <w:shadow w:val="0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968"/>
    <w:rPr>
      <w:rFonts w:ascii="Tahoma" w:eastAsiaTheme="minorEastAsia" w:hAnsi="Tahoma" w:cs="Tahoma"/>
      <w:shadow w:val="0"/>
      <w:sz w:val="16"/>
      <w:szCs w:val="16"/>
      <w:lang w:eastAsia="fr-FR"/>
    </w:rPr>
  </w:style>
  <w:style w:type="character" w:styleId="Accentuation">
    <w:name w:val="Emphasis"/>
    <w:basedOn w:val="Policepardfaut"/>
    <w:uiPriority w:val="20"/>
    <w:qFormat/>
    <w:rsid w:val="002049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C948E-B6E5-4DA1-94D3-09718336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2024-03-01T10:26:00Z</dcterms:created>
  <dcterms:modified xsi:type="dcterms:W3CDTF">2024-03-01T21:41:00Z</dcterms:modified>
</cp:coreProperties>
</file>