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4B" w:rsidRDefault="0011474B" w:rsidP="0011474B">
      <w:pPr>
        <w:bidi/>
        <w:spacing w:line="360" w:lineRule="auto"/>
        <w:jc w:val="center"/>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المحاضرة الخامسة</w:t>
      </w:r>
    </w:p>
    <w:p w:rsidR="0011474B" w:rsidRPr="00D30F7E" w:rsidRDefault="0011474B" w:rsidP="0011474B">
      <w:pPr>
        <w:bidi/>
        <w:spacing w:line="360" w:lineRule="auto"/>
        <w:jc w:val="both"/>
        <w:rPr>
          <w:rFonts w:ascii="Simplified Arabic" w:hAnsi="Simplified Arabic" w:cs="Simplified Arabic"/>
          <w:b/>
          <w:bCs/>
          <w:sz w:val="28"/>
          <w:szCs w:val="28"/>
          <w:u w:val="single"/>
          <w:rtl/>
          <w:lang w:bidi="ar-DZ"/>
        </w:rPr>
      </w:pPr>
      <w:r w:rsidRPr="00D30F7E">
        <w:rPr>
          <w:rFonts w:ascii="Simplified Arabic" w:hAnsi="Simplified Arabic" w:cs="Simplified Arabic"/>
          <w:b/>
          <w:bCs/>
          <w:sz w:val="28"/>
          <w:szCs w:val="28"/>
          <w:u w:val="single"/>
          <w:rtl/>
          <w:lang w:bidi="ar-DZ"/>
        </w:rPr>
        <w:t>المحور الثاني: ذاتية علم العقاب</w:t>
      </w:r>
    </w:p>
    <w:p w:rsidR="0011474B" w:rsidRPr="0002653A" w:rsidRDefault="0011474B" w:rsidP="0011474B">
      <w:pPr>
        <w:bidi/>
        <w:spacing w:line="360" w:lineRule="auto"/>
        <w:jc w:val="both"/>
        <w:rPr>
          <w:rFonts w:ascii="Simplified Arabic" w:hAnsi="Simplified Arabic" w:cs="Simplified Arabic"/>
          <w:sz w:val="28"/>
          <w:szCs w:val="28"/>
          <w:lang w:val="en-GB" w:bidi="ar-DZ"/>
        </w:rPr>
      </w:pPr>
      <w:r w:rsidRPr="00D30F7E">
        <w:rPr>
          <w:rFonts w:ascii="Simplified Arabic" w:hAnsi="Simplified Arabic" w:cs="Simplified Arabic" w:hint="cs"/>
          <w:b/>
          <w:bCs/>
          <w:sz w:val="28"/>
          <w:szCs w:val="28"/>
          <w:u w:val="single"/>
          <w:rtl/>
          <w:lang w:bidi="ar-DZ"/>
        </w:rPr>
        <w:t>1-</w:t>
      </w:r>
      <w:r w:rsidRPr="00D30F7E">
        <w:rPr>
          <w:rFonts w:ascii="Simplified Arabic" w:hAnsi="Simplified Arabic" w:cs="Simplified Arabic"/>
          <w:b/>
          <w:bCs/>
          <w:sz w:val="28"/>
          <w:szCs w:val="28"/>
          <w:u w:val="single"/>
          <w:lang w:bidi="ar-DZ"/>
        </w:rPr>
        <w:t xml:space="preserve"> </w:t>
      </w:r>
      <w:r w:rsidRPr="00D30F7E">
        <w:rPr>
          <w:rFonts w:ascii="Simplified Arabic" w:hAnsi="Simplified Arabic" w:cs="Simplified Arabic"/>
          <w:b/>
          <w:bCs/>
          <w:sz w:val="28"/>
          <w:szCs w:val="28"/>
          <w:u w:val="single"/>
          <w:rtl/>
          <w:lang w:bidi="ar-DZ"/>
        </w:rPr>
        <w:t>الطابع العلمي لعلم العقاب</w:t>
      </w:r>
      <w:r>
        <w:rPr>
          <w:rFonts w:ascii="Simplified Arabic" w:hAnsi="Simplified Arabic" w:cs="Simplified Arabic" w:hint="cs"/>
          <w:b/>
          <w:bCs/>
          <w:sz w:val="28"/>
          <w:szCs w:val="28"/>
          <w:u w:val="single"/>
          <w:rtl/>
          <w:lang w:bidi="ar-DZ"/>
        </w:rPr>
        <w:t>:</w:t>
      </w:r>
      <w:r w:rsidRPr="00D30F7E">
        <w:rPr>
          <w:rFonts w:ascii="Simplified Arabic" w:hAnsi="Simplified Arabic" w:cs="Simplified Arabic"/>
          <w:sz w:val="28"/>
          <w:szCs w:val="28"/>
          <w:rtl/>
          <w:lang w:bidi="ar-DZ"/>
        </w:rPr>
        <w:t xml:space="preserve"> </w:t>
      </w:r>
    </w:p>
    <w:p w:rsidR="0011474B" w:rsidRDefault="0011474B" w:rsidP="0011474B">
      <w:pPr>
        <w:bidi/>
        <w:spacing w:line="360" w:lineRule="auto"/>
        <w:jc w:val="both"/>
        <w:rPr>
          <w:rFonts w:ascii="Simplified Arabic" w:hAnsi="Simplified Arabic" w:cs="Simplified Arabic"/>
          <w:sz w:val="28"/>
          <w:szCs w:val="28"/>
          <w:rtl/>
          <w:lang w:bidi="ar-DZ"/>
        </w:rPr>
      </w:pPr>
      <w:r w:rsidRPr="00D30F7E">
        <w:rPr>
          <w:rFonts w:ascii="Simplified Arabic" w:hAnsi="Simplified Arabic" w:cs="Simplified Arabic"/>
          <w:sz w:val="28"/>
          <w:szCs w:val="28"/>
          <w:rtl/>
          <w:lang w:bidi="ar-DZ"/>
        </w:rPr>
        <w:t xml:space="preserve">لا شك في أن علم العقاب </w:t>
      </w:r>
      <w:r w:rsidRPr="00D30F7E">
        <w:rPr>
          <w:rFonts w:ascii="Simplified Arabic" w:hAnsi="Simplified Arabic" w:cs="Simplified Arabic" w:hint="cs"/>
          <w:sz w:val="28"/>
          <w:szCs w:val="28"/>
          <w:rtl/>
          <w:lang w:bidi="ar-DZ"/>
        </w:rPr>
        <w:t>اكتسب</w:t>
      </w:r>
      <w:r w:rsidRPr="00D30F7E">
        <w:rPr>
          <w:rFonts w:ascii="Simplified Arabic" w:hAnsi="Simplified Arabic" w:cs="Simplified Arabic"/>
          <w:sz w:val="28"/>
          <w:szCs w:val="28"/>
          <w:rtl/>
          <w:lang w:bidi="ar-DZ"/>
        </w:rPr>
        <w:t xml:space="preserve"> طابعا علميا من </w:t>
      </w:r>
      <w:r w:rsidRPr="00D30F7E">
        <w:rPr>
          <w:rFonts w:ascii="Simplified Arabic" w:hAnsi="Simplified Arabic" w:cs="Simplified Arabic" w:hint="cs"/>
          <w:sz w:val="28"/>
          <w:szCs w:val="28"/>
          <w:rtl/>
          <w:lang w:bidi="ar-DZ"/>
        </w:rPr>
        <w:t>خ</w:t>
      </w:r>
      <w:r>
        <w:rPr>
          <w:rFonts w:ascii="Simplified Arabic" w:hAnsi="Simplified Arabic" w:cs="Simplified Arabic" w:hint="cs"/>
          <w:sz w:val="28"/>
          <w:szCs w:val="28"/>
          <w:rtl/>
          <w:lang w:bidi="ar-DZ"/>
        </w:rPr>
        <w:t>ل</w:t>
      </w:r>
      <w:r w:rsidRPr="00D30F7E">
        <w:rPr>
          <w:rFonts w:ascii="Simplified Arabic" w:hAnsi="Simplified Arabic" w:cs="Simplified Arabic" w:hint="cs"/>
          <w:sz w:val="28"/>
          <w:szCs w:val="28"/>
          <w:rtl/>
          <w:lang w:bidi="ar-DZ"/>
        </w:rPr>
        <w:t>ال</w:t>
      </w:r>
      <w:r w:rsidRPr="00D30F7E">
        <w:rPr>
          <w:rFonts w:ascii="Simplified Arabic" w:hAnsi="Simplified Arabic" w:cs="Simplified Arabic"/>
          <w:sz w:val="28"/>
          <w:szCs w:val="28"/>
          <w:rtl/>
          <w:lang w:bidi="ar-DZ"/>
        </w:rPr>
        <w:t xml:space="preserve"> تميزه بكامل صفات الممارسة العلمية </w:t>
      </w:r>
      <w:r>
        <w:rPr>
          <w:rFonts w:ascii="Simplified Arabic" w:hAnsi="Simplified Arabic" w:cs="Simplified Arabic"/>
          <w:sz w:val="28"/>
          <w:szCs w:val="28"/>
          <w:rtl/>
          <w:lang w:bidi="ar-DZ"/>
        </w:rPr>
        <w:t>حيث "</w:t>
      </w:r>
      <w:r w:rsidRPr="00D30F7E">
        <w:rPr>
          <w:rFonts w:ascii="Simplified Arabic" w:hAnsi="Simplified Arabic" w:cs="Simplified Arabic"/>
          <w:sz w:val="28"/>
          <w:szCs w:val="28"/>
          <w:rtl/>
          <w:lang w:bidi="ar-DZ"/>
        </w:rPr>
        <w:t>تتبع دراسات علم العقاب خطوات المن</w:t>
      </w:r>
      <w:r>
        <w:rPr>
          <w:rFonts w:ascii="Simplified Arabic" w:hAnsi="Simplified Arabic" w:cs="Simplified Arabic"/>
          <w:sz w:val="28"/>
          <w:szCs w:val="28"/>
          <w:rtl/>
          <w:lang w:bidi="ar-DZ"/>
        </w:rPr>
        <w:t>هج العلمي بمشكلة معينة تتعلق بب</w:t>
      </w:r>
      <w:r w:rsidRPr="00D30F7E">
        <w:rPr>
          <w:rFonts w:ascii="Simplified Arabic" w:hAnsi="Simplified Arabic" w:cs="Simplified Arabic"/>
          <w:sz w:val="28"/>
          <w:szCs w:val="28"/>
          <w:rtl/>
          <w:lang w:bidi="ar-DZ"/>
        </w:rPr>
        <w:t xml:space="preserve">يان مدى تحقيق وسيلة عقابية معينة </w:t>
      </w:r>
      <w:r w:rsidRPr="00D30F7E">
        <w:rPr>
          <w:rFonts w:ascii="Simplified Arabic" w:hAnsi="Simplified Arabic" w:cs="Simplified Arabic" w:hint="cs"/>
          <w:sz w:val="28"/>
          <w:szCs w:val="28"/>
          <w:rtl/>
          <w:lang w:bidi="ar-DZ"/>
        </w:rPr>
        <w:t>لأغراض</w:t>
      </w:r>
      <w:r>
        <w:rPr>
          <w:rFonts w:ascii="Simplified Arabic" w:hAnsi="Simplified Arabic" w:cs="Simplified Arabic"/>
          <w:sz w:val="28"/>
          <w:szCs w:val="28"/>
          <w:rtl/>
          <w:lang w:bidi="ar-DZ"/>
        </w:rPr>
        <w:t xml:space="preserve"> المطلوبة و</w:t>
      </w:r>
      <w:r w:rsidRPr="00D30F7E">
        <w:rPr>
          <w:rFonts w:ascii="Simplified Arabic" w:hAnsi="Simplified Arabic" w:cs="Simplified Arabic"/>
          <w:sz w:val="28"/>
          <w:szCs w:val="28"/>
          <w:rtl/>
          <w:lang w:bidi="ar-DZ"/>
        </w:rPr>
        <w:t xml:space="preserve">جمع البيانات باستعمال الأساليب التي سبقت الإشارة إليها وذلك بقصد الوصول إلى حقائق علمية تستخلص من نتائج تلك الأبحاث ومن هذه الحقائق يمكن الوصول إلى قوانين عامة تحكم التنفيذ العقابي هذا مما يضفي على تلك الدراسات الطابع العلمي، ويؤدي ذلك إلى علم مستقل عن العلوم الجنائية </w:t>
      </w:r>
      <w:r w:rsidRPr="00D30F7E">
        <w:rPr>
          <w:rFonts w:ascii="Simplified Arabic" w:hAnsi="Simplified Arabic" w:cs="Simplified Arabic" w:hint="cs"/>
          <w:sz w:val="28"/>
          <w:szCs w:val="28"/>
          <w:rtl/>
          <w:lang w:bidi="ar-DZ"/>
        </w:rPr>
        <w:t>الأخرى</w:t>
      </w:r>
      <w:r w:rsidRPr="00D30F7E">
        <w:rPr>
          <w:rFonts w:ascii="Simplified Arabic" w:hAnsi="Simplified Arabic" w:cs="Simplified Arabic"/>
          <w:sz w:val="28"/>
          <w:szCs w:val="28"/>
          <w:rtl/>
          <w:lang w:bidi="ar-DZ"/>
        </w:rPr>
        <w:t xml:space="preserve">، فرغم ما يوجد بينه وبين بعض هذه العلوم من علاقات متبادلة فإن ذلك </w:t>
      </w:r>
      <w:r w:rsidRPr="00D30F7E">
        <w:rPr>
          <w:rFonts w:ascii="Simplified Arabic" w:hAnsi="Simplified Arabic" w:cs="Simplified Arabic" w:hint="cs"/>
          <w:sz w:val="28"/>
          <w:szCs w:val="28"/>
          <w:rtl/>
          <w:lang w:bidi="ar-DZ"/>
        </w:rPr>
        <w:t>لا</w:t>
      </w:r>
      <w:r w:rsidRPr="00D30F7E">
        <w:rPr>
          <w:rFonts w:ascii="Simplified Arabic" w:hAnsi="Simplified Arabic" w:cs="Simplified Arabic"/>
          <w:sz w:val="28"/>
          <w:szCs w:val="28"/>
          <w:rtl/>
          <w:lang w:bidi="ar-DZ"/>
        </w:rPr>
        <w:t xml:space="preserve"> يؤثر في أن له ذاتيته الخاصة إذ أن موضوعه وأعراضه تختلف عن موضوع وأغراض العلوم</w:t>
      </w:r>
      <w:r w:rsidRPr="00D30F7E">
        <w:rPr>
          <w:rFonts w:ascii="Simplified Arabic" w:hAnsi="Simplified Arabic" w:cs="Simplified Arabic"/>
          <w:sz w:val="28"/>
          <w:szCs w:val="28"/>
          <w:lang w:bidi="ar-DZ"/>
        </w:rPr>
        <w:t xml:space="preserve"> </w:t>
      </w:r>
      <w:r w:rsidRPr="00D30F7E">
        <w:rPr>
          <w:rFonts w:ascii="Simplified Arabic" w:hAnsi="Simplified Arabic" w:cs="Simplified Arabic" w:hint="cs"/>
          <w:sz w:val="28"/>
          <w:szCs w:val="28"/>
          <w:rtl/>
          <w:lang w:bidi="ar-DZ"/>
        </w:rPr>
        <w:t>الأخرى</w:t>
      </w:r>
      <w:r w:rsidRPr="00D30F7E">
        <w:rPr>
          <w:rFonts w:ascii="Simplified Arabic" w:hAnsi="Simplified Arabic" w:cs="Simplified Arabic"/>
          <w:sz w:val="28"/>
          <w:szCs w:val="28"/>
          <w:rtl/>
          <w:lang w:bidi="ar-DZ"/>
        </w:rPr>
        <w:t xml:space="preserve">، </w:t>
      </w:r>
      <w:r w:rsidRPr="00D30F7E">
        <w:rPr>
          <w:rFonts w:ascii="Simplified Arabic" w:hAnsi="Simplified Arabic" w:cs="Simplified Arabic" w:hint="cs"/>
          <w:sz w:val="28"/>
          <w:szCs w:val="28"/>
          <w:rtl/>
          <w:lang w:bidi="ar-DZ"/>
        </w:rPr>
        <w:t>الأمر</w:t>
      </w:r>
      <w:r w:rsidRPr="00D30F7E">
        <w:rPr>
          <w:rFonts w:ascii="Simplified Arabic" w:hAnsi="Simplified Arabic" w:cs="Simplified Arabic"/>
          <w:sz w:val="28"/>
          <w:szCs w:val="28"/>
          <w:rtl/>
          <w:lang w:bidi="ar-DZ"/>
        </w:rPr>
        <w:t xml:space="preserve"> الذي يؤكد ما له من طابع علمي</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w:t>
      </w:r>
      <w:r w:rsidRPr="00D30F7E">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و</w:t>
      </w:r>
      <w:r w:rsidRPr="00D30F7E">
        <w:rPr>
          <w:rFonts w:ascii="Simplified Arabic" w:hAnsi="Simplified Arabic" w:cs="Simplified Arabic"/>
          <w:sz w:val="28"/>
          <w:szCs w:val="28"/>
          <w:rtl/>
          <w:lang w:bidi="ar-DZ"/>
        </w:rPr>
        <w:t xml:space="preserve">هذا ما يجعل "علم العقاب يدرس نظم التنفيذ العقابي بهدف ترشيد المشرع إلى أفضل الوسائل التي تحقق أغراض السياسة العقابية، إلا أن موضوع دراسته هو المحكوم عليه إذ أن تقويم وسيلة تنفيذية معينة من الوجهة العلمية </w:t>
      </w:r>
      <w:r w:rsidRPr="00D30F7E">
        <w:rPr>
          <w:rFonts w:ascii="Simplified Arabic" w:hAnsi="Simplified Arabic" w:cs="Simplified Arabic" w:hint="cs"/>
          <w:sz w:val="28"/>
          <w:szCs w:val="28"/>
          <w:rtl/>
          <w:lang w:bidi="ar-DZ"/>
        </w:rPr>
        <w:t>لا</w:t>
      </w:r>
      <w:r w:rsidRPr="00D30F7E">
        <w:rPr>
          <w:rFonts w:ascii="Simplified Arabic" w:hAnsi="Simplified Arabic" w:cs="Simplified Arabic"/>
          <w:sz w:val="28"/>
          <w:szCs w:val="28"/>
          <w:rtl/>
          <w:lang w:bidi="ar-DZ"/>
        </w:rPr>
        <w:t xml:space="preserve"> يتحقق </w:t>
      </w:r>
      <w:r w:rsidRPr="00D30F7E">
        <w:rPr>
          <w:rFonts w:ascii="Simplified Arabic" w:hAnsi="Simplified Arabic" w:cs="Simplified Arabic" w:hint="cs"/>
          <w:sz w:val="28"/>
          <w:szCs w:val="28"/>
          <w:rtl/>
          <w:lang w:bidi="ar-DZ"/>
        </w:rPr>
        <w:t>إلا</w:t>
      </w:r>
      <w:r w:rsidRPr="00D30F7E">
        <w:rPr>
          <w:rFonts w:ascii="Simplified Arabic" w:hAnsi="Simplified Arabic" w:cs="Simplified Arabic"/>
          <w:sz w:val="28"/>
          <w:szCs w:val="28"/>
          <w:rtl/>
          <w:lang w:bidi="ar-DZ"/>
        </w:rPr>
        <w:t xml:space="preserve"> عن طريق بيان أثرها على من خضع لها من المحكوم عليهم سواء في فترة التنفيذ العقابي أو بعد </w:t>
      </w:r>
      <w:r w:rsidRPr="00D30F7E">
        <w:rPr>
          <w:rFonts w:ascii="Simplified Arabic" w:hAnsi="Simplified Arabic" w:cs="Simplified Arabic" w:hint="cs"/>
          <w:sz w:val="28"/>
          <w:szCs w:val="28"/>
          <w:rtl/>
          <w:lang w:bidi="ar-DZ"/>
        </w:rPr>
        <w:t>الإفراج</w:t>
      </w:r>
      <w:r w:rsidRPr="00D30F7E">
        <w:rPr>
          <w:rFonts w:ascii="Simplified Arabic" w:hAnsi="Simplified Arabic" w:cs="Simplified Arabic"/>
          <w:sz w:val="28"/>
          <w:szCs w:val="28"/>
          <w:rtl/>
          <w:lang w:bidi="ar-DZ"/>
        </w:rPr>
        <w:t>، وعلی ذلك فإن دراسات علم العقاب ي</w:t>
      </w:r>
      <w:r>
        <w:rPr>
          <w:rFonts w:ascii="Simplified Arabic" w:hAnsi="Simplified Arabic" w:cs="Simplified Arabic" w:hint="cs"/>
          <w:sz w:val="28"/>
          <w:szCs w:val="28"/>
          <w:rtl/>
          <w:lang w:bidi="ar-DZ"/>
        </w:rPr>
        <w:t>ج</w:t>
      </w:r>
      <w:r w:rsidRPr="00D30F7E">
        <w:rPr>
          <w:rFonts w:ascii="Simplified Arabic" w:hAnsi="Simplified Arabic" w:cs="Simplified Arabic"/>
          <w:sz w:val="28"/>
          <w:szCs w:val="28"/>
          <w:rtl/>
          <w:lang w:bidi="ar-DZ"/>
        </w:rPr>
        <w:t>ب أن تستعين بال</w:t>
      </w:r>
      <w:r>
        <w:rPr>
          <w:rFonts w:ascii="Simplified Arabic" w:hAnsi="Simplified Arabic" w:cs="Simplified Arabic" w:hint="cs"/>
          <w:sz w:val="28"/>
          <w:szCs w:val="28"/>
          <w:rtl/>
          <w:lang w:bidi="ar-DZ"/>
        </w:rPr>
        <w:t>جانب</w:t>
      </w:r>
      <w:r w:rsidRPr="00D30F7E">
        <w:rPr>
          <w:rFonts w:ascii="Simplified Arabic" w:hAnsi="Simplified Arabic" w:cs="Simplified Arabic"/>
          <w:sz w:val="28"/>
          <w:szCs w:val="28"/>
          <w:rtl/>
          <w:lang w:bidi="ar-DZ"/>
        </w:rPr>
        <w:t xml:space="preserve"> التجريبي الذي يتم عن طريق أساليب المادة من البيئة، وقد استخدم في أبحاث علم العقاب </w:t>
      </w:r>
      <w:r w:rsidRPr="00D30F7E">
        <w:rPr>
          <w:rFonts w:ascii="Simplified Arabic" w:hAnsi="Simplified Arabic" w:cs="Simplified Arabic" w:hint="cs"/>
          <w:sz w:val="28"/>
          <w:szCs w:val="28"/>
          <w:rtl/>
          <w:lang w:bidi="ar-DZ"/>
        </w:rPr>
        <w:t>الأسلوب</w:t>
      </w:r>
      <w:r w:rsidRPr="00D30F7E">
        <w:rPr>
          <w:rFonts w:ascii="Simplified Arabic" w:hAnsi="Simplified Arabic" w:cs="Simplified Arabic"/>
          <w:sz w:val="28"/>
          <w:szCs w:val="28"/>
          <w:rtl/>
          <w:lang w:bidi="ar-DZ"/>
        </w:rPr>
        <w:t xml:space="preserve"> </w:t>
      </w:r>
      <w:r w:rsidRPr="00D30F7E">
        <w:rPr>
          <w:rFonts w:ascii="Simplified Arabic" w:hAnsi="Simplified Arabic" w:cs="Simplified Arabic" w:hint="cs"/>
          <w:sz w:val="28"/>
          <w:szCs w:val="28"/>
          <w:rtl/>
          <w:lang w:bidi="ar-DZ"/>
        </w:rPr>
        <w:t>الإحصائي</w:t>
      </w:r>
      <w:r w:rsidRPr="00D30F7E">
        <w:rPr>
          <w:rFonts w:ascii="Simplified Arabic" w:hAnsi="Simplified Arabic" w:cs="Simplified Arabic"/>
          <w:sz w:val="28"/>
          <w:szCs w:val="28"/>
          <w:rtl/>
          <w:lang w:bidi="ar-DZ"/>
        </w:rPr>
        <w:t xml:space="preserve"> </w:t>
      </w:r>
      <w:r w:rsidRPr="00D30F7E">
        <w:rPr>
          <w:rFonts w:ascii="Simplified Arabic" w:hAnsi="Simplified Arabic" w:cs="Simplified Arabic" w:hint="cs"/>
          <w:sz w:val="28"/>
          <w:szCs w:val="28"/>
          <w:rtl/>
          <w:lang w:bidi="ar-DZ"/>
        </w:rPr>
        <w:t>والأساليب</w:t>
      </w:r>
      <w:r w:rsidRPr="00D30F7E">
        <w:rPr>
          <w:rFonts w:ascii="Simplified Arabic" w:hAnsi="Simplified Arabic" w:cs="Simplified Arabic"/>
          <w:sz w:val="28"/>
          <w:szCs w:val="28"/>
          <w:rtl/>
          <w:lang w:bidi="ar-DZ"/>
        </w:rPr>
        <w:t xml:space="preserve"> الفردية </w:t>
      </w:r>
      <w:r w:rsidRPr="00D30F7E">
        <w:rPr>
          <w:rFonts w:ascii="Simplified Arabic" w:hAnsi="Simplified Arabic" w:cs="Simplified Arabic" w:hint="cs"/>
          <w:sz w:val="28"/>
          <w:szCs w:val="28"/>
          <w:rtl/>
          <w:lang w:bidi="ar-DZ"/>
        </w:rPr>
        <w:t>الأخرى</w:t>
      </w:r>
      <w:r w:rsidRPr="00D30F7E">
        <w:rPr>
          <w:rFonts w:ascii="Simplified Arabic" w:hAnsi="Simplified Arabic" w:cs="Simplified Arabic"/>
          <w:sz w:val="28"/>
          <w:szCs w:val="28"/>
          <w:rtl/>
          <w:lang w:bidi="ar-DZ"/>
        </w:rPr>
        <w:t xml:space="preserve"> مثل </w:t>
      </w:r>
      <w:r w:rsidRPr="00D30F7E">
        <w:rPr>
          <w:rFonts w:ascii="Simplified Arabic" w:hAnsi="Simplified Arabic" w:cs="Simplified Arabic" w:hint="cs"/>
          <w:sz w:val="28"/>
          <w:szCs w:val="28"/>
          <w:rtl/>
          <w:lang w:bidi="ar-DZ"/>
        </w:rPr>
        <w:t>الملاحظة</w:t>
      </w:r>
      <w:r w:rsidRPr="00D30F7E">
        <w:rPr>
          <w:rFonts w:ascii="Simplified Arabic" w:hAnsi="Simplified Arabic" w:cs="Simplified Arabic"/>
          <w:sz w:val="28"/>
          <w:szCs w:val="28"/>
          <w:rtl/>
          <w:lang w:bidi="ar-DZ"/>
        </w:rPr>
        <w:t xml:space="preserve"> ودراسة</w:t>
      </w:r>
      <w:r>
        <w:rPr>
          <w:rFonts w:ascii="Simplified Arabic" w:hAnsi="Simplified Arabic" w:cs="Simplified Arabic" w:hint="cs"/>
          <w:sz w:val="28"/>
          <w:szCs w:val="28"/>
          <w:rtl/>
          <w:lang w:bidi="ar-DZ"/>
        </w:rPr>
        <w:t xml:space="preserve"> </w:t>
      </w:r>
      <w:r w:rsidRPr="00C07FF8">
        <w:rPr>
          <w:rFonts w:ascii="Simplified Arabic" w:hAnsi="Simplified Arabic" w:cs="Simplified Arabic"/>
          <w:sz w:val="28"/>
          <w:szCs w:val="28"/>
          <w:rtl/>
          <w:lang w:bidi="ar-DZ"/>
        </w:rPr>
        <w:t xml:space="preserve">الحالة والمقابلة </w:t>
      </w:r>
      <w:r w:rsidRPr="00C07FF8">
        <w:rPr>
          <w:rFonts w:ascii="Simplified Arabic" w:hAnsi="Simplified Arabic" w:cs="Simplified Arabic" w:hint="cs"/>
          <w:sz w:val="28"/>
          <w:szCs w:val="28"/>
          <w:rtl/>
          <w:lang w:bidi="ar-DZ"/>
        </w:rPr>
        <w:t>والاختيارات</w:t>
      </w:r>
      <w:r w:rsidRPr="00C07FF8">
        <w:rPr>
          <w:rFonts w:ascii="Simplified Arabic" w:hAnsi="Simplified Arabic" w:cs="Simplified Arabic"/>
          <w:sz w:val="28"/>
          <w:szCs w:val="28"/>
          <w:rtl/>
          <w:lang w:bidi="ar-DZ"/>
        </w:rPr>
        <w:t xml:space="preserve"> النفسية والبيولوجية والعقلية</w:t>
      </w:r>
      <w:r>
        <w:rPr>
          <w:rFonts w:ascii="Simplified Arabic" w:hAnsi="Simplified Arabic" w:cs="Simplified Arabic" w:hint="cs"/>
          <w:sz w:val="28"/>
          <w:szCs w:val="28"/>
          <w:rtl/>
          <w:lang w:bidi="ar-DZ"/>
        </w:rPr>
        <w:t>.</w:t>
      </w:r>
      <w:r w:rsidRPr="00C07FF8">
        <w:rPr>
          <w:rFonts w:ascii="Simplified Arabic" w:hAnsi="Simplified Arabic" w:cs="Simplified Arabic"/>
          <w:sz w:val="28"/>
          <w:szCs w:val="28"/>
          <w:lang w:bidi="ar-DZ"/>
        </w:rPr>
        <w:t xml:space="preserve"> </w:t>
      </w:r>
      <w:r w:rsidRPr="00C07FF8">
        <w:rPr>
          <w:rFonts w:ascii="Simplified Arabic" w:hAnsi="Simplified Arabic" w:cs="Simplified Arabic"/>
          <w:sz w:val="28"/>
          <w:szCs w:val="28"/>
          <w:rtl/>
          <w:lang w:bidi="ar-DZ"/>
        </w:rPr>
        <w:t xml:space="preserve">صحيح أنه في بداية </w:t>
      </w:r>
      <w:r w:rsidRPr="00C07FF8">
        <w:rPr>
          <w:rFonts w:ascii="Simplified Arabic" w:hAnsi="Simplified Arabic" w:cs="Simplified Arabic" w:hint="cs"/>
          <w:sz w:val="28"/>
          <w:szCs w:val="28"/>
          <w:rtl/>
          <w:lang w:bidi="ar-DZ"/>
        </w:rPr>
        <w:t>الأمر</w:t>
      </w:r>
      <w:r w:rsidRPr="00C07FF8">
        <w:rPr>
          <w:rFonts w:ascii="Simplified Arabic" w:hAnsi="Simplified Arabic" w:cs="Simplified Arabic"/>
          <w:sz w:val="28"/>
          <w:szCs w:val="28"/>
          <w:rtl/>
          <w:lang w:bidi="ar-DZ"/>
        </w:rPr>
        <w:t xml:space="preserve">، لم يدرك </w:t>
      </w:r>
      <w:r w:rsidRPr="00C07FF8">
        <w:rPr>
          <w:rFonts w:ascii="Simplified Arabic" w:hAnsi="Simplified Arabic" w:cs="Simplified Arabic"/>
          <w:sz w:val="28"/>
          <w:szCs w:val="28"/>
          <w:lang w:bidi="ar-DZ"/>
        </w:rPr>
        <w:t>)</w:t>
      </w:r>
      <w:r w:rsidRPr="00C07FF8">
        <w:rPr>
          <w:rFonts w:ascii="Simplified Arabic" w:hAnsi="Simplified Arabic" w:cs="Simplified Arabic"/>
          <w:sz w:val="28"/>
          <w:szCs w:val="28"/>
          <w:rtl/>
          <w:lang w:bidi="ar-DZ"/>
        </w:rPr>
        <w:t>علم العقاب</w:t>
      </w:r>
      <w:r>
        <w:rPr>
          <w:rFonts w:ascii="Simplified Arabic" w:hAnsi="Simplified Arabic" w:cs="Simplified Arabic" w:hint="cs"/>
          <w:sz w:val="28"/>
          <w:szCs w:val="28"/>
          <w:rtl/>
          <w:lang w:bidi="ar-DZ"/>
        </w:rPr>
        <w:t>)</w:t>
      </w:r>
      <w:r w:rsidRPr="00C07FF8">
        <w:rPr>
          <w:rFonts w:ascii="Simplified Arabic" w:hAnsi="Simplified Arabic" w:cs="Simplified Arabic"/>
          <w:sz w:val="28"/>
          <w:szCs w:val="28"/>
          <w:rtl/>
          <w:lang w:bidi="ar-DZ"/>
        </w:rPr>
        <w:t xml:space="preserve"> كعلم حامل لكل مواص</w:t>
      </w:r>
      <w:r>
        <w:rPr>
          <w:rFonts w:ascii="Simplified Arabic" w:hAnsi="Simplified Arabic" w:cs="Simplified Arabic"/>
          <w:sz w:val="28"/>
          <w:szCs w:val="28"/>
          <w:rtl/>
          <w:lang w:bidi="ar-DZ"/>
        </w:rPr>
        <w:t>فات الطابع العلمي لفرع معرفي ما</w:t>
      </w:r>
      <w:r w:rsidRPr="00C07FF8">
        <w:rPr>
          <w:rFonts w:ascii="Simplified Arabic" w:hAnsi="Simplified Arabic" w:cs="Simplified Arabic"/>
          <w:sz w:val="28"/>
          <w:szCs w:val="28"/>
          <w:rtl/>
          <w:lang w:bidi="ar-DZ"/>
        </w:rPr>
        <w:t xml:space="preserve">،" و لما كان تنفيذ هذه </w:t>
      </w:r>
      <w:r w:rsidRPr="00C07FF8">
        <w:rPr>
          <w:rFonts w:ascii="Simplified Arabic" w:hAnsi="Simplified Arabic" w:cs="Simplified Arabic"/>
          <w:sz w:val="28"/>
          <w:szCs w:val="28"/>
          <w:rtl/>
          <w:lang w:bidi="ar-DZ"/>
        </w:rPr>
        <w:lastRenderedPageBreak/>
        <w:t xml:space="preserve">العقوبات </w:t>
      </w:r>
      <w:r w:rsidRPr="00C07FF8">
        <w:rPr>
          <w:rFonts w:ascii="Simplified Arabic" w:hAnsi="Simplified Arabic" w:cs="Simplified Arabic" w:hint="cs"/>
          <w:sz w:val="28"/>
          <w:szCs w:val="28"/>
          <w:rtl/>
          <w:lang w:bidi="ar-DZ"/>
        </w:rPr>
        <w:t>لا</w:t>
      </w:r>
      <w:r w:rsidRPr="00C07FF8">
        <w:rPr>
          <w:rFonts w:ascii="Simplified Arabic" w:hAnsi="Simplified Arabic" w:cs="Simplified Arabic"/>
          <w:sz w:val="28"/>
          <w:szCs w:val="28"/>
          <w:rtl/>
          <w:lang w:bidi="ar-DZ"/>
        </w:rPr>
        <w:t xml:space="preserve"> يستغرق وقتا طويلا ولا يثير مشاكل تستحق البحث، فإن العناية بأمر السجون أو رعاية المودعين فيها من المحكوم عليهم لم تخضع </w:t>
      </w:r>
      <w:r>
        <w:rPr>
          <w:rFonts w:ascii="Simplified Arabic" w:hAnsi="Simplified Arabic" w:cs="Simplified Arabic" w:hint="cs"/>
          <w:sz w:val="28"/>
          <w:szCs w:val="28"/>
          <w:rtl/>
          <w:lang w:bidi="ar-DZ"/>
        </w:rPr>
        <w:t>إ</w:t>
      </w:r>
      <w:r w:rsidRPr="00C07FF8">
        <w:rPr>
          <w:rFonts w:ascii="Simplified Arabic" w:hAnsi="Simplified Arabic" w:cs="Simplified Arabic"/>
          <w:sz w:val="28"/>
          <w:szCs w:val="28"/>
          <w:rtl/>
          <w:lang w:bidi="ar-DZ"/>
        </w:rPr>
        <w:t xml:space="preserve">لي دراسة ولم يكن بالتالي في هذه الفترة علم يسمى بعلم العقاب. ومنذ الوقت الذي تحولت فيه السجون إلى أماكن تنفذ فيها العقوبات السالبة للحرية بدأت فكرة علم العقاب، فمع ظهور العقوبات السالبة للحرية ظهرت معها فكرة العناية بالمحكوم عليهم بها </w:t>
      </w:r>
      <w:r w:rsidRPr="00C07FF8">
        <w:rPr>
          <w:rFonts w:ascii="Simplified Arabic" w:hAnsi="Simplified Arabic" w:cs="Simplified Arabic" w:hint="cs"/>
          <w:sz w:val="28"/>
          <w:szCs w:val="28"/>
          <w:rtl/>
          <w:lang w:bidi="ar-DZ"/>
        </w:rPr>
        <w:t>وبالأماكن</w:t>
      </w:r>
      <w:r w:rsidRPr="00C07FF8">
        <w:rPr>
          <w:rFonts w:ascii="Simplified Arabic" w:hAnsi="Simplified Arabic" w:cs="Simplified Arabic"/>
          <w:sz w:val="28"/>
          <w:szCs w:val="28"/>
          <w:rtl/>
          <w:lang w:bidi="ar-DZ"/>
        </w:rPr>
        <w:t xml:space="preserve"> التي تنفذ فيها، وبدأ </w:t>
      </w:r>
      <w:r w:rsidRPr="00C07FF8">
        <w:rPr>
          <w:rFonts w:ascii="Simplified Arabic" w:hAnsi="Simplified Arabic" w:cs="Simplified Arabic" w:hint="cs"/>
          <w:sz w:val="28"/>
          <w:szCs w:val="28"/>
          <w:rtl/>
          <w:lang w:bidi="ar-DZ"/>
        </w:rPr>
        <w:t>الاهتمام</w:t>
      </w:r>
      <w:r w:rsidRPr="00C07FF8">
        <w:rPr>
          <w:rFonts w:ascii="Simplified Arabic" w:hAnsi="Simplified Arabic" w:cs="Simplified Arabic"/>
          <w:sz w:val="28"/>
          <w:szCs w:val="28"/>
          <w:rtl/>
          <w:lang w:bidi="ar-DZ"/>
        </w:rPr>
        <w:t xml:space="preserve"> بهذه المشكلة منذ أوائل القرن السابع عشر، رغم أن </w:t>
      </w:r>
      <w:r w:rsidRPr="00C07FF8">
        <w:rPr>
          <w:rFonts w:ascii="Simplified Arabic" w:hAnsi="Simplified Arabic" w:cs="Simplified Arabic" w:hint="cs"/>
          <w:sz w:val="28"/>
          <w:szCs w:val="28"/>
          <w:rtl/>
          <w:lang w:bidi="ar-DZ"/>
        </w:rPr>
        <w:t>اصطلاح</w:t>
      </w:r>
      <w:r w:rsidRPr="00C07FF8">
        <w:rPr>
          <w:rFonts w:ascii="Simplified Arabic" w:hAnsi="Simplified Arabic" w:cs="Simplified Arabic"/>
          <w:sz w:val="28"/>
          <w:szCs w:val="28"/>
          <w:rtl/>
          <w:lang w:bidi="ar-DZ"/>
        </w:rPr>
        <w:t xml:space="preserve"> " علم العقاب </w:t>
      </w:r>
      <w:r w:rsidRPr="00C07FF8">
        <w:rPr>
          <w:rFonts w:ascii="Simplified Arabic" w:hAnsi="Simplified Arabic" w:cs="Simplified Arabic"/>
          <w:sz w:val="28"/>
          <w:szCs w:val="28"/>
          <w:lang w:bidi="ar-DZ"/>
        </w:rPr>
        <w:t>"</w:t>
      </w:r>
      <w:r w:rsidRPr="00C07FF8">
        <w:rPr>
          <w:rFonts w:ascii="Simplified Arabic" w:hAnsi="Simplified Arabic" w:cs="Simplified Arabic"/>
          <w:sz w:val="28"/>
          <w:szCs w:val="28"/>
          <w:rtl/>
          <w:lang w:bidi="ar-DZ"/>
        </w:rPr>
        <w:t xml:space="preserve">لم يستخدم </w:t>
      </w:r>
      <w:r w:rsidRPr="00C07FF8">
        <w:rPr>
          <w:rFonts w:ascii="Simplified Arabic" w:hAnsi="Simplified Arabic" w:cs="Simplified Arabic" w:hint="cs"/>
          <w:sz w:val="28"/>
          <w:szCs w:val="28"/>
          <w:rtl/>
          <w:lang w:bidi="ar-DZ"/>
        </w:rPr>
        <w:t>لأول</w:t>
      </w:r>
      <w:r w:rsidRPr="00C07FF8">
        <w:rPr>
          <w:rFonts w:ascii="Simplified Arabic" w:hAnsi="Simplified Arabic" w:cs="Simplified Arabic"/>
          <w:sz w:val="28"/>
          <w:szCs w:val="28"/>
          <w:rtl/>
          <w:lang w:bidi="ar-DZ"/>
        </w:rPr>
        <w:t xml:space="preserve"> مرة </w:t>
      </w:r>
      <w:r w:rsidRPr="00C07FF8">
        <w:rPr>
          <w:rFonts w:ascii="Simplified Arabic" w:hAnsi="Simplified Arabic" w:cs="Simplified Arabic" w:hint="cs"/>
          <w:sz w:val="28"/>
          <w:szCs w:val="28"/>
          <w:rtl/>
          <w:lang w:bidi="ar-DZ"/>
        </w:rPr>
        <w:t>إلا</w:t>
      </w:r>
      <w:r w:rsidRPr="00C07FF8">
        <w:rPr>
          <w:rFonts w:ascii="Simplified Arabic" w:hAnsi="Simplified Arabic" w:cs="Simplified Arabic"/>
          <w:sz w:val="28"/>
          <w:szCs w:val="28"/>
          <w:rtl/>
          <w:lang w:bidi="ar-DZ"/>
        </w:rPr>
        <w:t xml:space="preserve"> في نهاية القرن التاسع عشر، </w:t>
      </w:r>
      <w:r w:rsidRPr="00C07FF8">
        <w:rPr>
          <w:rFonts w:ascii="Simplified Arabic" w:hAnsi="Simplified Arabic" w:cs="Simplified Arabic" w:hint="cs"/>
          <w:sz w:val="28"/>
          <w:szCs w:val="28"/>
          <w:rtl/>
          <w:lang w:bidi="ar-DZ"/>
        </w:rPr>
        <w:t>إلا</w:t>
      </w:r>
      <w:r w:rsidRPr="00C07FF8">
        <w:rPr>
          <w:rFonts w:ascii="Simplified Arabic" w:hAnsi="Simplified Arabic" w:cs="Simplified Arabic"/>
          <w:sz w:val="28"/>
          <w:szCs w:val="28"/>
          <w:rtl/>
          <w:lang w:bidi="ar-DZ"/>
        </w:rPr>
        <w:t xml:space="preserve"> أن الدراسات العقابية بدأت ولم توقف عن التطور منذ ذلك التاريخ حتى اليوم</w:t>
      </w:r>
      <w:r>
        <w:rPr>
          <w:rFonts w:ascii="Simplified Arabic" w:hAnsi="Simplified Arabic" w:cs="Simplified Arabic" w:hint="cs"/>
          <w:sz w:val="28"/>
          <w:szCs w:val="28"/>
          <w:rtl/>
          <w:lang w:bidi="ar-DZ"/>
        </w:rPr>
        <w:t>.</w:t>
      </w:r>
      <w:r w:rsidRPr="00C07FF8">
        <w:rPr>
          <w:rFonts w:ascii="Simplified Arabic" w:hAnsi="Simplified Arabic" w:cs="Simplified Arabic"/>
          <w:sz w:val="28"/>
          <w:szCs w:val="28"/>
          <w:lang w:bidi="ar-DZ"/>
        </w:rPr>
        <w:t xml:space="preserve">" </w:t>
      </w:r>
      <w:r w:rsidRPr="00C07FF8">
        <w:rPr>
          <w:rFonts w:ascii="Simplified Arabic" w:hAnsi="Simplified Arabic" w:cs="Simplified Arabic"/>
          <w:sz w:val="28"/>
          <w:szCs w:val="28"/>
          <w:rtl/>
          <w:lang w:bidi="ar-DZ"/>
        </w:rPr>
        <w:t xml:space="preserve">لقد طغت في بداية </w:t>
      </w:r>
      <w:r w:rsidRPr="00C07FF8">
        <w:rPr>
          <w:rFonts w:ascii="Simplified Arabic" w:hAnsi="Simplified Arabic" w:cs="Simplified Arabic" w:hint="cs"/>
          <w:sz w:val="28"/>
          <w:szCs w:val="28"/>
          <w:rtl/>
          <w:lang w:bidi="ar-DZ"/>
        </w:rPr>
        <w:t>الأمر</w:t>
      </w:r>
      <w:r w:rsidRPr="00C07FF8">
        <w:rPr>
          <w:rFonts w:ascii="Simplified Arabic" w:hAnsi="Simplified Arabic" w:cs="Simplified Arabic"/>
          <w:sz w:val="28"/>
          <w:szCs w:val="28"/>
          <w:rtl/>
          <w:lang w:bidi="ar-DZ"/>
        </w:rPr>
        <w:t xml:space="preserve"> الجوانب العاطفية الذاتية في التعاطي مع العقوبة، " فلقد كانت العقوبات السالبة للحرية تعكس في بداية أمرها طابع </w:t>
      </w:r>
      <w:r w:rsidRPr="00C07FF8">
        <w:rPr>
          <w:rFonts w:ascii="Simplified Arabic" w:hAnsi="Simplified Arabic" w:cs="Simplified Arabic" w:hint="cs"/>
          <w:sz w:val="28"/>
          <w:szCs w:val="28"/>
          <w:rtl/>
          <w:lang w:bidi="ar-DZ"/>
        </w:rPr>
        <w:t>الانتقام</w:t>
      </w:r>
      <w:r w:rsidRPr="00C07FF8">
        <w:rPr>
          <w:rFonts w:ascii="Simplified Arabic" w:hAnsi="Simplified Arabic" w:cs="Simplified Arabic"/>
          <w:sz w:val="28"/>
          <w:szCs w:val="28"/>
          <w:rtl/>
          <w:lang w:bidi="ar-DZ"/>
        </w:rPr>
        <w:t xml:space="preserve"> من المحكوم عليه بقصد </w:t>
      </w:r>
      <w:r w:rsidRPr="00C07FF8">
        <w:rPr>
          <w:rFonts w:ascii="Simplified Arabic" w:hAnsi="Simplified Arabic" w:cs="Simplified Arabic" w:hint="cs"/>
          <w:sz w:val="28"/>
          <w:szCs w:val="28"/>
          <w:rtl/>
          <w:lang w:bidi="ar-DZ"/>
        </w:rPr>
        <w:t>إيلامه</w:t>
      </w:r>
      <w:r w:rsidRPr="00C07FF8">
        <w:rPr>
          <w:rFonts w:ascii="Simplified Arabic" w:hAnsi="Simplified Arabic" w:cs="Simplified Arabic"/>
          <w:sz w:val="28"/>
          <w:szCs w:val="28"/>
          <w:rtl/>
          <w:lang w:bidi="ar-DZ"/>
        </w:rPr>
        <w:t xml:space="preserve">، وكان ينظر إلى المجرم كشخص مختلف عن باقي أفراد المجتمع، ومن ثم لم يكن هناك </w:t>
      </w:r>
      <w:r w:rsidRPr="00C07FF8">
        <w:rPr>
          <w:rFonts w:ascii="Simplified Arabic" w:hAnsi="Simplified Arabic" w:cs="Simplified Arabic" w:hint="cs"/>
          <w:sz w:val="28"/>
          <w:szCs w:val="28"/>
          <w:rtl/>
          <w:lang w:bidi="ar-DZ"/>
        </w:rPr>
        <w:t>احترام</w:t>
      </w:r>
      <w:r w:rsidRPr="00C07FF8">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لأ</w:t>
      </w:r>
      <w:r w:rsidRPr="00C07FF8">
        <w:rPr>
          <w:rFonts w:ascii="Simplified Arabic" w:hAnsi="Simplified Arabic" w:cs="Simplified Arabic"/>
          <w:sz w:val="28"/>
          <w:szCs w:val="28"/>
          <w:rtl/>
          <w:lang w:bidi="ar-DZ"/>
        </w:rPr>
        <w:t>دميته أو لحقوقه الأساس</w:t>
      </w:r>
      <w:r>
        <w:rPr>
          <w:rFonts w:ascii="Simplified Arabic" w:hAnsi="Simplified Arabic" w:cs="Simplified Arabic"/>
          <w:sz w:val="28"/>
          <w:szCs w:val="28"/>
          <w:rtl/>
          <w:lang w:bidi="ar-DZ"/>
        </w:rPr>
        <w:t xml:space="preserve">ية ولهذا كان </w:t>
      </w:r>
      <w:r w:rsidRPr="00C07FF8">
        <w:rPr>
          <w:rFonts w:ascii="Simplified Arabic" w:hAnsi="Simplified Arabic" w:cs="Simplified Arabic"/>
          <w:sz w:val="28"/>
          <w:szCs w:val="28"/>
          <w:rtl/>
          <w:lang w:bidi="ar-DZ"/>
        </w:rPr>
        <w:t xml:space="preserve">طابع </w:t>
      </w:r>
      <w:r w:rsidRPr="00C07FF8">
        <w:rPr>
          <w:rFonts w:ascii="Simplified Arabic" w:hAnsi="Simplified Arabic" w:cs="Simplified Arabic" w:hint="cs"/>
          <w:sz w:val="28"/>
          <w:szCs w:val="28"/>
          <w:rtl/>
          <w:lang w:bidi="ar-DZ"/>
        </w:rPr>
        <w:t>الانتقام</w:t>
      </w:r>
      <w:r w:rsidRPr="00C07FF8">
        <w:rPr>
          <w:rFonts w:ascii="Simplified Arabic" w:hAnsi="Simplified Arabic" w:cs="Simplified Arabic"/>
          <w:sz w:val="28"/>
          <w:szCs w:val="28"/>
          <w:rtl/>
          <w:lang w:bidi="ar-DZ"/>
        </w:rPr>
        <w:t xml:space="preserve"> والقسوة هو </w:t>
      </w:r>
      <w:r>
        <w:rPr>
          <w:rFonts w:ascii="Simplified Arabic" w:hAnsi="Simplified Arabic" w:cs="Simplified Arabic" w:hint="cs"/>
          <w:sz w:val="28"/>
          <w:szCs w:val="28"/>
          <w:rtl/>
          <w:lang w:bidi="ar-DZ"/>
        </w:rPr>
        <w:t>ال</w:t>
      </w:r>
      <w:r w:rsidRPr="00C07FF8">
        <w:rPr>
          <w:rFonts w:ascii="Simplified Arabic" w:hAnsi="Simplified Arabic" w:cs="Simplified Arabic"/>
          <w:sz w:val="28"/>
          <w:szCs w:val="28"/>
          <w:rtl/>
          <w:lang w:bidi="ar-DZ"/>
        </w:rPr>
        <w:t xml:space="preserve">طابع الغالب للعقوبة. وتطورت أغراض العقوبة بعد ذلك فاستبعدت فكرة </w:t>
      </w:r>
      <w:r w:rsidRPr="00C07FF8">
        <w:rPr>
          <w:rFonts w:ascii="Simplified Arabic" w:hAnsi="Simplified Arabic" w:cs="Simplified Arabic" w:hint="cs"/>
          <w:sz w:val="28"/>
          <w:szCs w:val="28"/>
          <w:rtl/>
          <w:lang w:bidi="ar-DZ"/>
        </w:rPr>
        <w:t>الانتقام</w:t>
      </w:r>
      <w:r w:rsidRPr="00C07FF8">
        <w:rPr>
          <w:rFonts w:ascii="Simplified Arabic" w:hAnsi="Simplified Arabic" w:cs="Simplified Arabic"/>
          <w:sz w:val="28"/>
          <w:szCs w:val="28"/>
          <w:rtl/>
          <w:lang w:bidi="ar-DZ"/>
        </w:rPr>
        <w:t xml:space="preserve"> وحل محلها أغراض أخرى أهمها </w:t>
      </w:r>
      <w:r w:rsidRPr="00C07FF8">
        <w:rPr>
          <w:rFonts w:ascii="Simplified Arabic" w:hAnsi="Simplified Arabic" w:cs="Simplified Arabic" w:hint="cs"/>
          <w:sz w:val="28"/>
          <w:szCs w:val="28"/>
          <w:rtl/>
          <w:lang w:bidi="ar-DZ"/>
        </w:rPr>
        <w:t>إصلاح</w:t>
      </w:r>
      <w:r w:rsidRPr="00C07FF8">
        <w:rPr>
          <w:rFonts w:ascii="Simplified Arabic" w:hAnsi="Simplified Arabic" w:cs="Simplified Arabic"/>
          <w:sz w:val="28"/>
          <w:szCs w:val="28"/>
          <w:rtl/>
          <w:lang w:bidi="ar-DZ"/>
        </w:rPr>
        <w:t xml:space="preserve"> وتأهيل وتهذيب المحكوم عليه، ورافق ذلك التطور تغيير مماثل في أسلوب التنفيذ، فاختفت القسوة وأعمال التعذيب وأصبح ينظر إلى المحكوم</w:t>
      </w:r>
      <w:r>
        <w:rPr>
          <w:rFonts w:ascii="Simplified Arabic" w:hAnsi="Simplified Arabic" w:cs="Simplified Arabic" w:hint="cs"/>
          <w:sz w:val="28"/>
          <w:szCs w:val="28"/>
          <w:rtl/>
          <w:lang w:bidi="ar-DZ"/>
        </w:rPr>
        <w:t xml:space="preserve"> </w:t>
      </w:r>
      <w:r w:rsidRPr="00B1363A">
        <w:rPr>
          <w:rFonts w:ascii="Simplified Arabic" w:hAnsi="Simplified Arabic" w:cs="Simplified Arabic"/>
          <w:sz w:val="28"/>
          <w:szCs w:val="28"/>
          <w:rtl/>
          <w:lang w:bidi="ar-DZ"/>
        </w:rPr>
        <w:t>عليه بأنه شخص عادي وفرد من أفراد المجتمع</w:t>
      </w:r>
      <w:r>
        <w:rPr>
          <w:rFonts w:ascii="Simplified Arabic" w:hAnsi="Simplified Arabic" w:cs="Simplified Arabic" w:hint="cs"/>
          <w:sz w:val="28"/>
          <w:szCs w:val="28"/>
          <w:rtl/>
          <w:lang w:bidi="ar-DZ"/>
        </w:rPr>
        <w:t>.</w:t>
      </w:r>
    </w:p>
    <w:p w:rsidR="0011474B" w:rsidRDefault="0011474B" w:rsidP="0011474B">
      <w:pPr>
        <w:bidi/>
        <w:spacing w:line="360" w:lineRule="auto"/>
        <w:jc w:val="both"/>
        <w:rPr>
          <w:rFonts w:ascii="Simplified Arabic" w:hAnsi="Simplified Arabic" w:cs="Simplified Arabic"/>
          <w:sz w:val="28"/>
          <w:szCs w:val="28"/>
          <w:rtl/>
          <w:lang w:bidi="ar-DZ"/>
        </w:rPr>
      </w:pPr>
      <w:r w:rsidRPr="000B0115">
        <w:rPr>
          <w:rFonts w:ascii="Simplified Arabic" w:hAnsi="Simplified Arabic" w:cs="Simplified Arabic"/>
          <w:b/>
          <w:bCs/>
          <w:sz w:val="28"/>
          <w:szCs w:val="28"/>
          <w:u w:val="single"/>
          <w:lang w:bidi="ar-DZ"/>
        </w:rPr>
        <w:t xml:space="preserve">-2 </w:t>
      </w:r>
      <w:r w:rsidRPr="000B0115">
        <w:rPr>
          <w:rFonts w:ascii="Simplified Arabic" w:hAnsi="Simplified Arabic" w:cs="Simplified Arabic"/>
          <w:b/>
          <w:bCs/>
          <w:sz w:val="28"/>
          <w:szCs w:val="28"/>
          <w:u w:val="single"/>
          <w:rtl/>
          <w:lang w:bidi="ar-DZ"/>
        </w:rPr>
        <w:t>الطابع التجريبي لعلم العقاب</w:t>
      </w:r>
      <w:r w:rsidRPr="000B0115">
        <w:rPr>
          <w:rFonts w:ascii="Simplified Arabic" w:hAnsi="Simplified Arabic" w:cs="Simplified Arabic" w:hint="cs"/>
          <w:b/>
          <w:bCs/>
          <w:sz w:val="28"/>
          <w:szCs w:val="28"/>
          <w:u w:val="single"/>
          <w:rtl/>
          <w:lang w:bidi="ar-DZ"/>
        </w:rPr>
        <w:t>:</w:t>
      </w:r>
      <w:r w:rsidRPr="00B1363A">
        <w:rPr>
          <w:rFonts w:ascii="Simplified Arabic" w:hAnsi="Simplified Arabic" w:cs="Simplified Arabic"/>
          <w:sz w:val="28"/>
          <w:szCs w:val="28"/>
          <w:rtl/>
          <w:lang w:bidi="ar-DZ"/>
        </w:rPr>
        <w:t xml:space="preserve"> </w:t>
      </w:r>
    </w:p>
    <w:p w:rsidR="0011474B" w:rsidRDefault="0011474B" w:rsidP="0011474B">
      <w:pPr>
        <w:bidi/>
        <w:spacing w:line="360" w:lineRule="auto"/>
        <w:jc w:val="both"/>
        <w:rPr>
          <w:rFonts w:ascii="Simplified Arabic" w:hAnsi="Simplified Arabic" w:cs="Simplified Arabic"/>
          <w:sz w:val="28"/>
          <w:szCs w:val="28"/>
          <w:rtl/>
          <w:lang w:bidi="ar-DZ"/>
        </w:rPr>
      </w:pPr>
      <w:r w:rsidRPr="00B1363A">
        <w:rPr>
          <w:rFonts w:ascii="Simplified Arabic" w:hAnsi="Simplified Arabic" w:cs="Simplified Arabic"/>
          <w:sz w:val="28"/>
          <w:szCs w:val="28"/>
          <w:rtl/>
          <w:lang w:bidi="ar-DZ"/>
        </w:rPr>
        <w:t xml:space="preserve">إن اكتساب صفة العلمية لعلم العقاب يمر عن طريق الطابع التجريبي، على أن التجريب هو </w:t>
      </w:r>
      <w:r>
        <w:rPr>
          <w:rFonts w:ascii="Simplified Arabic" w:hAnsi="Simplified Arabic" w:cs="Simplified Arabic"/>
          <w:sz w:val="28"/>
          <w:szCs w:val="28"/>
          <w:rtl/>
          <w:lang w:bidi="ar-DZ"/>
        </w:rPr>
        <w:t xml:space="preserve">مؤشر على صفة العلمية </w:t>
      </w:r>
      <w:r w:rsidRPr="00B1363A">
        <w:rPr>
          <w:rFonts w:ascii="Simplified Arabic" w:hAnsi="Simplified Arabic" w:cs="Simplified Arabic"/>
          <w:sz w:val="28"/>
          <w:szCs w:val="28"/>
          <w:rtl/>
          <w:lang w:bidi="ar-DZ"/>
        </w:rPr>
        <w:t>ل</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ي فرع معرفي، وبذلك فإن علم العقاب "</w:t>
      </w:r>
      <w:r w:rsidRPr="00B1363A">
        <w:rPr>
          <w:rFonts w:ascii="Simplified Arabic" w:hAnsi="Simplified Arabic" w:cs="Simplified Arabic"/>
          <w:sz w:val="28"/>
          <w:szCs w:val="28"/>
          <w:rtl/>
          <w:lang w:bidi="ar-DZ"/>
        </w:rPr>
        <w:t xml:space="preserve">هو علم تجريبي يهدف إلى صياغة قوانين علمية للظواهر محل الدراسة في علم العقاب. </w:t>
      </w:r>
      <w:r>
        <w:rPr>
          <w:rFonts w:ascii="Simplified Arabic" w:hAnsi="Simplified Arabic" w:cs="Simplified Arabic" w:hint="cs"/>
          <w:sz w:val="28"/>
          <w:szCs w:val="28"/>
          <w:rtl/>
          <w:lang w:bidi="ar-DZ"/>
        </w:rPr>
        <w:t>ألا</w:t>
      </w:r>
      <w:r>
        <w:rPr>
          <w:rFonts w:ascii="Simplified Arabic" w:hAnsi="Simplified Arabic" w:cs="Simplified Arabic"/>
          <w:sz w:val="28"/>
          <w:szCs w:val="28"/>
          <w:rtl/>
          <w:lang w:bidi="ar-DZ"/>
        </w:rPr>
        <w:t xml:space="preserve"> و</w:t>
      </w:r>
      <w:r w:rsidRPr="00B1363A">
        <w:rPr>
          <w:rFonts w:ascii="Simplified Arabic" w:hAnsi="Simplified Arabic" w:cs="Simplified Arabic"/>
          <w:sz w:val="28"/>
          <w:szCs w:val="28"/>
          <w:rtl/>
          <w:lang w:bidi="ar-DZ"/>
        </w:rPr>
        <w:t>هي العل</w:t>
      </w:r>
      <w:r>
        <w:rPr>
          <w:rFonts w:ascii="Simplified Arabic" w:hAnsi="Simplified Arabic" w:cs="Simplified Arabic" w:hint="cs"/>
          <w:sz w:val="28"/>
          <w:szCs w:val="28"/>
          <w:rtl/>
          <w:lang w:bidi="ar-DZ"/>
        </w:rPr>
        <w:t>ا</w:t>
      </w:r>
      <w:r w:rsidRPr="00B1363A">
        <w:rPr>
          <w:rFonts w:ascii="Simplified Arabic" w:hAnsi="Simplified Arabic" w:cs="Simplified Arabic"/>
          <w:sz w:val="28"/>
          <w:szCs w:val="28"/>
          <w:rtl/>
          <w:lang w:bidi="ar-DZ"/>
        </w:rPr>
        <w:t xml:space="preserve">قة بين أنواع معينة </w:t>
      </w:r>
      <w:r>
        <w:rPr>
          <w:rFonts w:ascii="Simplified Arabic" w:hAnsi="Simplified Arabic" w:cs="Simplified Arabic"/>
          <w:sz w:val="28"/>
          <w:szCs w:val="28"/>
          <w:rtl/>
          <w:lang w:bidi="ar-DZ"/>
        </w:rPr>
        <w:t>من الجزاءات الجنائية و</w:t>
      </w:r>
      <w:r w:rsidRPr="00B1363A">
        <w:rPr>
          <w:rFonts w:ascii="Simplified Arabic" w:hAnsi="Simplified Arabic" w:cs="Simplified Arabic" w:hint="cs"/>
          <w:sz w:val="28"/>
          <w:szCs w:val="28"/>
          <w:rtl/>
          <w:lang w:bidi="ar-DZ"/>
        </w:rPr>
        <w:t>الأغراض</w:t>
      </w:r>
      <w:r w:rsidRPr="00B1363A">
        <w:rPr>
          <w:rFonts w:ascii="Simplified Arabic" w:hAnsi="Simplified Arabic" w:cs="Simplified Arabic"/>
          <w:sz w:val="28"/>
          <w:szCs w:val="28"/>
          <w:rtl/>
          <w:lang w:bidi="ar-DZ"/>
        </w:rPr>
        <w:t xml:space="preserve"> المستهد</w:t>
      </w:r>
      <w:r>
        <w:rPr>
          <w:rFonts w:ascii="Simplified Arabic" w:hAnsi="Simplified Arabic" w:cs="Simplified Arabic"/>
          <w:sz w:val="28"/>
          <w:szCs w:val="28"/>
          <w:rtl/>
          <w:lang w:bidi="ar-DZ"/>
        </w:rPr>
        <w:t>فة من الجزاء الجزائي من ناحية والع</w:t>
      </w:r>
      <w:r w:rsidRPr="00B1363A">
        <w:rPr>
          <w:rFonts w:ascii="Simplified Arabic" w:hAnsi="Simplified Arabic" w:cs="Simplified Arabic"/>
          <w:sz w:val="28"/>
          <w:szCs w:val="28"/>
          <w:rtl/>
          <w:lang w:bidi="ar-DZ"/>
        </w:rPr>
        <w:t>ل</w:t>
      </w:r>
      <w:r>
        <w:rPr>
          <w:rFonts w:ascii="Simplified Arabic" w:hAnsi="Simplified Arabic" w:cs="Simplified Arabic" w:hint="cs"/>
          <w:sz w:val="28"/>
          <w:szCs w:val="28"/>
          <w:rtl/>
          <w:lang w:bidi="ar-DZ"/>
        </w:rPr>
        <w:t>ا</w:t>
      </w:r>
      <w:r w:rsidRPr="00B1363A">
        <w:rPr>
          <w:rFonts w:ascii="Simplified Arabic" w:hAnsi="Simplified Arabic" w:cs="Simplified Arabic"/>
          <w:sz w:val="28"/>
          <w:szCs w:val="28"/>
          <w:rtl/>
          <w:lang w:bidi="ar-DZ"/>
        </w:rPr>
        <w:t xml:space="preserve">قة بين وسائل </w:t>
      </w:r>
      <w:r w:rsidRPr="00B1363A">
        <w:rPr>
          <w:rFonts w:ascii="Simplified Arabic" w:hAnsi="Simplified Arabic" w:cs="Simplified Arabic"/>
          <w:sz w:val="28"/>
          <w:szCs w:val="28"/>
          <w:rtl/>
          <w:lang w:bidi="ar-DZ"/>
        </w:rPr>
        <w:lastRenderedPageBreak/>
        <w:t>م</w:t>
      </w:r>
      <w:r>
        <w:rPr>
          <w:rFonts w:ascii="Simplified Arabic" w:hAnsi="Simplified Arabic" w:cs="Simplified Arabic"/>
          <w:sz w:val="28"/>
          <w:szCs w:val="28"/>
          <w:rtl/>
          <w:lang w:bidi="ar-DZ"/>
        </w:rPr>
        <w:t>حددة لتنفيذ الجزاءات الجنائية و</w:t>
      </w:r>
      <w:r w:rsidRPr="00B1363A">
        <w:rPr>
          <w:rFonts w:ascii="Simplified Arabic" w:hAnsi="Simplified Arabic" w:cs="Simplified Arabic"/>
          <w:sz w:val="28"/>
          <w:szCs w:val="28"/>
          <w:rtl/>
          <w:lang w:bidi="ar-DZ"/>
        </w:rPr>
        <w:t>أثر</w:t>
      </w:r>
      <w:r>
        <w:rPr>
          <w:rFonts w:ascii="Simplified Arabic" w:hAnsi="Simplified Arabic" w:cs="Simplified Arabic"/>
          <w:sz w:val="28"/>
          <w:szCs w:val="28"/>
          <w:rtl/>
          <w:lang w:bidi="ar-DZ"/>
        </w:rPr>
        <w:t xml:space="preserve"> إتباع هذه الوسائل في السلوك ال</w:t>
      </w:r>
      <w:r w:rsidRPr="00B1363A">
        <w:rPr>
          <w:rFonts w:ascii="Simplified Arabic" w:hAnsi="Simplified Arabic" w:cs="Simplified Arabic"/>
          <w:sz w:val="28"/>
          <w:szCs w:val="28"/>
          <w:rtl/>
          <w:lang w:bidi="ar-DZ"/>
        </w:rPr>
        <w:t>ل</w:t>
      </w:r>
      <w:r>
        <w:rPr>
          <w:rFonts w:ascii="Simplified Arabic" w:hAnsi="Simplified Arabic" w:cs="Simplified Arabic" w:hint="cs"/>
          <w:sz w:val="28"/>
          <w:szCs w:val="28"/>
          <w:rtl/>
          <w:lang w:bidi="ar-DZ"/>
        </w:rPr>
        <w:t>ا</w:t>
      </w:r>
      <w:r w:rsidRPr="00B1363A">
        <w:rPr>
          <w:rFonts w:ascii="Simplified Arabic" w:hAnsi="Simplified Arabic" w:cs="Simplified Arabic"/>
          <w:sz w:val="28"/>
          <w:szCs w:val="28"/>
          <w:rtl/>
          <w:lang w:bidi="ar-DZ"/>
        </w:rPr>
        <w:t>حق للمحكوم عليهم الذين استخدمت</w:t>
      </w:r>
      <w:r>
        <w:rPr>
          <w:rFonts w:ascii="Simplified Arabic" w:hAnsi="Simplified Arabic" w:cs="Simplified Arabic"/>
          <w:sz w:val="28"/>
          <w:szCs w:val="28"/>
          <w:rtl/>
          <w:lang w:bidi="ar-DZ"/>
        </w:rPr>
        <w:t xml:space="preserve"> معهم تلك الوسائل من ناحية أخرى، و</w:t>
      </w:r>
      <w:r w:rsidRPr="00B1363A">
        <w:rPr>
          <w:rFonts w:ascii="Simplified Arabic" w:hAnsi="Simplified Arabic" w:cs="Simplified Arabic"/>
          <w:sz w:val="28"/>
          <w:szCs w:val="28"/>
          <w:rtl/>
          <w:lang w:bidi="ar-DZ"/>
        </w:rPr>
        <w:t xml:space="preserve">أسلوب البحث في علم العقاب يقوم على </w:t>
      </w:r>
      <w:r w:rsidRPr="00B1363A">
        <w:rPr>
          <w:rFonts w:ascii="Simplified Arabic" w:hAnsi="Simplified Arabic" w:cs="Simplified Arabic" w:hint="cs"/>
          <w:sz w:val="28"/>
          <w:szCs w:val="28"/>
          <w:rtl/>
          <w:lang w:bidi="ar-DZ"/>
        </w:rPr>
        <w:t>الملاحظة</w:t>
      </w:r>
      <w:r>
        <w:rPr>
          <w:rFonts w:ascii="Simplified Arabic" w:hAnsi="Simplified Arabic" w:cs="Simplified Arabic"/>
          <w:sz w:val="28"/>
          <w:szCs w:val="28"/>
          <w:rtl/>
          <w:lang w:bidi="ar-DZ"/>
        </w:rPr>
        <w:t xml:space="preserve"> المنصبة على الوقائع السابقة. و</w:t>
      </w:r>
      <w:r w:rsidRPr="00B1363A">
        <w:rPr>
          <w:rFonts w:ascii="Simplified Arabic" w:hAnsi="Simplified Arabic" w:cs="Simplified Arabic"/>
          <w:sz w:val="28"/>
          <w:szCs w:val="28"/>
          <w:rtl/>
          <w:lang w:bidi="ar-DZ"/>
        </w:rPr>
        <w:t xml:space="preserve">يقوم بعد ذلك على استقراء الصلة بين هذه الوقائع وتأصيلها بالصعود من جزئيات النتائج التي تستخلص من </w:t>
      </w:r>
      <w:r w:rsidRPr="00B1363A">
        <w:rPr>
          <w:rFonts w:ascii="Simplified Arabic" w:hAnsi="Simplified Arabic" w:cs="Simplified Arabic" w:hint="cs"/>
          <w:sz w:val="28"/>
          <w:szCs w:val="28"/>
          <w:rtl/>
          <w:lang w:bidi="ar-DZ"/>
        </w:rPr>
        <w:t>الملاحظة</w:t>
      </w:r>
      <w:r w:rsidRPr="00B1363A">
        <w:rPr>
          <w:rFonts w:ascii="Simplified Arabic" w:hAnsi="Simplified Arabic" w:cs="Simplified Arabic"/>
          <w:sz w:val="28"/>
          <w:szCs w:val="28"/>
          <w:rtl/>
          <w:lang w:bidi="ar-DZ"/>
        </w:rPr>
        <w:t xml:space="preserve"> إلى عموم القانون الذي يصاد</w:t>
      </w:r>
      <w:r>
        <w:rPr>
          <w:rFonts w:ascii="Simplified Arabic" w:hAnsi="Simplified Arabic" w:cs="Simplified Arabic" w:hint="cs"/>
          <w:sz w:val="28"/>
          <w:szCs w:val="28"/>
          <w:rtl/>
          <w:lang w:bidi="ar-DZ"/>
        </w:rPr>
        <w:t>ق عليه</w:t>
      </w:r>
      <w:r>
        <w:rPr>
          <w:rFonts w:ascii="Simplified Arabic" w:hAnsi="Simplified Arabic" w:cs="Simplified Arabic"/>
          <w:sz w:val="28"/>
          <w:szCs w:val="28"/>
          <w:rtl/>
          <w:lang w:bidi="ar-DZ"/>
        </w:rPr>
        <w:tab/>
      </w:r>
    </w:p>
    <w:p w:rsidR="00CA55DF" w:rsidRDefault="00CA55DF" w:rsidP="0011474B">
      <w:pPr>
        <w:bidi/>
        <w:rPr>
          <w:lang w:bidi="ar-DZ"/>
        </w:rPr>
      </w:pPr>
    </w:p>
    <w:sectPr w:rsidR="00CA55DF" w:rsidSect="00CA55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11474B"/>
    <w:rsid w:val="0011474B"/>
    <w:rsid w:val="00CA55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7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2829</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PCCLINIC</dc:creator>
  <cp:lastModifiedBy>PCCLINIC</cp:lastModifiedBy>
  <cp:revision>1</cp:revision>
  <dcterms:created xsi:type="dcterms:W3CDTF">2024-04-16T09:02:00Z</dcterms:created>
  <dcterms:modified xsi:type="dcterms:W3CDTF">2024-04-16T09:02:00Z</dcterms:modified>
</cp:coreProperties>
</file>