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2E" w:rsidRDefault="008B522E" w:rsidP="008B522E">
      <w:pPr>
        <w:bidi/>
        <w:spacing w:line="360" w:lineRule="auto"/>
        <w:jc w:val="center"/>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المحاضرة السابعة</w:t>
      </w:r>
    </w:p>
    <w:p w:rsidR="008B522E" w:rsidRPr="009C799C" w:rsidRDefault="008B522E" w:rsidP="008B522E">
      <w:pPr>
        <w:bidi/>
        <w:spacing w:line="360" w:lineRule="auto"/>
        <w:jc w:val="both"/>
        <w:rPr>
          <w:rFonts w:ascii="Simplified Arabic" w:hAnsi="Simplified Arabic" w:cs="Simplified Arabic"/>
          <w:b/>
          <w:bCs/>
          <w:sz w:val="28"/>
          <w:szCs w:val="28"/>
          <w:u w:val="single"/>
          <w:rtl/>
          <w:lang w:bidi="ar-DZ"/>
        </w:rPr>
      </w:pPr>
      <w:r w:rsidRPr="009C799C">
        <w:rPr>
          <w:rFonts w:ascii="Simplified Arabic" w:hAnsi="Simplified Arabic" w:cs="Simplified Arabic"/>
          <w:b/>
          <w:bCs/>
          <w:sz w:val="28"/>
          <w:szCs w:val="28"/>
          <w:u w:val="single"/>
          <w:rtl/>
          <w:lang w:bidi="ar-DZ"/>
        </w:rPr>
        <w:t>المحور الرابع: ماهية العقوبة وخصائصها ووظائفها</w:t>
      </w:r>
    </w:p>
    <w:p w:rsidR="008B522E" w:rsidRPr="009C799C" w:rsidRDefault="008B522E" w:rsidP="008B522E">
      <w:pPr>
        <w:bidi/>
        <w:spacing w:line="360" w:lineRule="auto"/>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1</w:t>
      </w:r>
      <w:r w:rsidRPr="009C799C">
        <w:rPr>
          <w:rFonts w:ascii="Simplified Arabic" w:hAnsi="Simplified Arabic" w:cs="Simplified Arabic"/>
          <w:b/>
          <w:bCs/>
          <w:sz w:val="28"/>
          <w:szCs w:val="28"/>
          <w:u w:val="single"/>
          <w:lang w:bidi="ar-DZ"/>
        </w:rPr>
        <w:t>-</w:t>
      </w:r>
      <w:r w:rsidRPr="009C799C">
        <w:rPr>
          <w:rFonts w:ascii="Simplified Arabic" w:hAnsi="Simplified Arabic" w:cs="Simplified Arabic" w:hint="cs"/>
          <w:b/>
          <w:bCs/>
          <w:sz w:val="28"/>
          <w:szCs w:val="28"/>
          <w:u w:val="single"/>
          <w:rtl/>
          <w:lang w:bidi="ar-DZ"/>
        </w:rPr>
        <w:t xml:space="preserve"> </w:t>
      </w:r>
      <w:r w:rsidRPr="009C799C">
        <w:rPr>
          <w:rFonts w:ascii="Simplified Arabic" w:hAnsi="Simplified Arabic" w:cs="Simplified Arabic"/>
          <w:b/>
          <w:bCs/>
          <w:sz w:val="28"/>
          <w:szCs w:val="28"/>
          <w:u w:val="single"/>
          <w:rtl/>
          <w:lang w:bidi="ar-DZ"/>
        </w:rPr>
        <w:t xml:space="preserve">التعريف بالعقوبة من الناحية: القانونية، </w:t>
      </w:r>
      <w:r w:rsidRPr="009C799C">
        <w:rPr>
          <w:rFonts w:ascii="Simplified Arabic" w:hAnsi="Simplified Arabic" w:cs="Simplified Arabic" w:hint="cs"/>
          <w:b/>
          <w:bCs/>
          <w:sz w:val="28"/>
          <w:szCs w:val="28"/>
          <w:u w:val="single"/>
          <w:rtl/>
          <w:lang w:bidi="ar-DZ"/>
        </w:rPr>
        <w:t>الاجتماعية</w:t>
      </w:r>
      <w:r w:rsidRPr="009C799C">
        <w:rPr>
          <w:rFonts w:ascii="Simplified Arabic" w:hAnsi="Simplified Arabic" w:cs="Simplified Arabic"/>
          <w:b/>
          <w:bCs/>
          <w:sz w:val="28"/>
          <w:szCs w:val="28"/>
          <w:u w:val="single"/>
          <w:rtl/>
          <w:lang w:bidi="ar-DZ"/>
        </w:rPr>
        <w:t xml:space="preserve">، العلمية </w:t>
      </w:r>
    </w:p>
    <w:p w:rsidR="008B522E" w:rsidRDefault="008B522E" w:rsidP="008B522E">
      <w:pPr>
        <w:bidi/>
        <w:spacing w:line="360" w:lineRule="auto"/>
        <w:jc w:val="both"/>
        <w:rPr>
          <w:rFonts w:ascii="Simplified Arabic" w:hAnsi="Simplified Arabic" w:cs="Simplified Arabic"/>
          <w:sz w:val="28"/>
          <w:szCs w:val="28"/>
          <w:rtl/>
          <w:lang w:bidi="ar-DZ"/>
        </w:rPr>
      </w:pPr>
      <w:r w:rsidRPr="00667680">
        <w:rPr>
          <w:rFonts w:ascii="Simplified Arabic" w:hAnsi="Simplified Arabic" w:cs="Simplified Arabic"/>
          <w:sz w:val="28"/>
          <w:szCs w:val="28"/>
          <w:rtl/>
          <w:lang w:bidi="ar-DZ"/>
        </w:rPr>
        <w:t>يمكن أن نعرف العقوبة من زوايا مختل</w:t>
      </w:r>
      <w:r>
        <w:rPr>
          <w:rFonts w:ascii="Simplified Arabic" w:hAnsi="Simplified Arabic" w:cs="Simplified Arabic"/>
          <w:sz w:val="28"/>
          <w:szCs w:val="28"/>
          <w:rtl/>
          <w:lang w:bidi="ar-DZ"/>
        </w:rPr>
        <w:t>فة، حيث يمكننا أن نشير إلى أن "</w:t>
      </w:r>
      <w:r w:rsidRPr="00667680">
        <w:rPr>
          <w:rFonts w:ascii="Simplified Arabic" w:hAnsi="Simplified Arabic" w:cs="Simplified Arabic"/>
          <w:sz w:val="28"/>
          <w:szCs w:val="28"/>
          <w:rtl/>
          <w:lang w:bidi="ar-DZ"/>
        </w:rPr>
        <w:t xml:space="preserve">العقوبة جزاء جنائي يقرره المشرع </w:t>
      </w:r>
      <w:r>
        <w:rPr>
          <w:rFonts w:ascii="Simplified Arabic" w:hAnsi="Simplified Arabic" w:cs="Simplified Arabic"/>
          <w:sz w:val="28"/>
          <w:szCs w:val="28"/>
          <w:rtl/>
          <w:lang w:bidi="ar-DZ"/>
        </w:rPr>
        <w:t>لمن تثبت مسئوليته عن الجريمة. و</w:t>
      </w:r>
      <w:r w:rsidRPr="00667680">
        <w:rPr>
          <w:rFonts w:ascii="Simplified Arabic" w:hAnsi="Simplified Arabic" w:cs="Simplified Arabic"/>
          <w:sz w:val="28"/>
          <w:szCs w:val="28"/>
          <w:rtl/>
          <w:lang w:bidi="ar-DZ"/>
        </w:rPr>
        <w:t>العقوبة كما هو واضح من هذا التعريف جزاء جنائي يجب أن يصدر به حكم قضائي. فالقضاء هو المختص بإقامة الدليل على مسئولية المتهم عن الجريمة المنسوبة</w:t>
      </w:r>
      <w:r w:rsidRPr="00667680">
        <w:rPr>
          <w:rFonts w:ascii="Simplified Arabic" w:hAnsi="Simplified Arabic" w:cs="Simplified Arabic"/>
          <w:sz w:val="28"/>
          <w:szCs w:val="28"/>
          <w:lang w:bidi="ar-DZ"/>
        </w:rPr>
        <w:t xml:space="preserve"> </w:t>
      </w:r>
      <w:r w:rsidRPr="00667680">
        <w:rPr>
          <w:rFonts w:ascii="Simplified Arabic" w:hAnsi="Simplified Arabic" w:cs="Simplified Arabic"/>
          <w:sz w:val="28"/>
          <w:szCs w:val="28"/>
          <w:rtl/>
          <w:lang w:bidi="ar-DZ"/>
        </w:rPr>
        <w:t>إليه</w:t>
      </w:r>
      <w:r w:rsidRPr="00667680">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و</w:t>
      </w:r>
      <w:r w:rsidRPr="00667680">
        <w:rPr>
          <w:rFonts w:ascii="Simplified Arabic" w:hAnsi="Simplified Arabic" w:cs="Simplified Arabic"/>
          <w:sz w:val="28"/>
          <w:szCs w:val="28"/>
          <w:rtl/>
          <w:lang w:bidi="ar-DZ"/>
        </w:rPr>
        <w:t xml:space="preserve">هذا تعريف يدرك من الناحية القانونية، إذ استندت المدرسة التقليدية الحديثة في تقرير حق المجتمع في العقاب إلى دعامتين: العدالة المالية، والمنفعة </w:t>
      </w:r>
      <w:r w:rsidRPr="00667680">
        <w:rPr>
          <w:rFonts w:ascii="Simplified Arabic" w:hAnsi="Simplified Arabic" w:cs="Simplified Arabic" w:hint="cs"/>
          <w:sz w:val="28"/>
          <w:szCs w:val="28"/>
          <w:rtl/>
          <w:lang w:bidi="ar-DZ"/>
        </w:rPr>
        <w:t>الاجتماعية</w:t>
      </w:r>
      <w:r w:rsidRPr="00667680">
        <w:rPr>
          <w:rFonts w:ascii="Simplified Arabic" w:hAnsi="Simplified Arabic" w:cs="Simplified Arabic"/>
          <w:sz w:val="28"/>
          <w:szCs w:val="28"/>
          <w:rtl/>
          <w:lang w:bidi="ar-DZ"/>
        </w:rPr>
        <w:t xml:space="preserve">، فقد نادي الفيلسوف </w:t>
      </w:r>
      <w:r w:rsidRPr="00667680">
        <w:rPr>
          <w:rFonts w:ascii="Simplified Arabic" w:hAnsi="Simplified Arabic" w:cs="Simplified Arabic" w:hint="cs"/>
          <w:sz w:val="28"/>
          <w:szCs w:val="28"/>
          <w:rtl/>
          <w:lang w:bidi="ar-DZ"/>
        </w:rPr>
        <w:t>الألماني</w:t>
      </w:r>
      <w:r>
        <w:rPr>
          <w:rFonts w:ascii="Simplified Arabic" w:hAnsi="Simplified Arabic" w:cs="Simplified Arabic" w:hint="cs"/>
          <w:sz w:val="28"/>
          <w:szCs w:val="28"/>
          <w:rtl/>
          <w:lang w:bidi="ar-DZ"/>
        </w:rPr>
        <w:t xml:space="preserve"> (</w:t>
      </w:r>
      <w:r w:rsidRPr="00667680">
        <w:rPr>
          <w:rFonts w:ascii="Simplified Arabic" w:hAnsi="Simplified Arabic" w:cs="Simplified Arabic"/>
          <w:sz w:val="28"/>
          <w:szCs w:val="28"/>
          <w:rtl/>
          <w:lang w:bidi="ar-DZ"/>
        </w:rPr>
        <w:t>إيمانويل کانت</w:t>
      </w:r>
      <w:r>
        <w:rPr>
          <w:rFonts w:ascii="Simplified Arabic" w:hAnsi="Simplified Arabic" w:cs="Simplified Arabic" w:hint="cs"/>
          <w:sz w:val="28"/>
          <w:szCs w:val="28"/>
          <w:rtl/>
          <w:lang w:bidi="ar-DZ"/>
        </w:rPr>
        <w:t>)</w:t>
      </w:r>
      <w:r w:rsidRPr="00667680">
        <w:rPr>
          <w:rFonts w:ascii="Simplified Arabic" w:hAnsi="Simplified Arabic" w:cs="Simplified Arabic"/>
          <w:sz w:val="28"/>
          <w:szCs w:val="28"/>
          <w:lang w:bidi="ar-DZ"/>
        </w:rPr>
        <w:t xml:space="preserve"> </w:t>
      </w:r>
      <w:r w:rsidRPr="00667680">
        <w:rPr>
          <w:rFonts w:ascii="Simplified Arabic" w:hAnsi="Simplified Arabic" w:cs="Simplified Arabic"/>
          <w:sz w:val="28"/>
          <w:szCs w:val="28"/>
          <w:rtl/>
          <w:lang w:bidi="ar-DZ"/>
        </w:rPr>
        <w:t xml:space="preserve">بالعدالة المطلقة كأساس للعقوبة. فالمجرم يعاقب لأن العدالة تقتضي ذلك، وترك مرتكب الجريمة دون عقاب </w:t>
      </w:r>
      <w:r>
        <w:rPr>
          <w:rFonts w:ascii="Simplified Arabic" w:hAnsi="Simplified Arabic" w:cs="Simplified Arabic" w:hint="cs"/>
          <w:sz w:val="28"/>
          <w:szCs w:val="28"/>
          <w:rtl/>
          <w:lang w:bidi="ar-DZ"/>
        </w:rPr>
        <w:t>لا ينسجم</w:t>
      </w:r>
      <w:r w:rsidRPr="00667680">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w:t>
      </w:r>
      <w:r w:rsidRPr="00667680">
        <w:rPr>
          <w:rFonts w:ascii="Simplified Arabic" w:hAnsi="Simplified Arabic" w:cs="Simplified Arabic"/>
          <w:sz w:val="28"/>
          <w:szCs w:val="28"/>
          <w:rtl/>
          <w:lang w:bidi="ar-DZ"/>
        </w:rPr>
        <w:t xml:space="preserve">الشعور بالعدالة المستقر في أذهان </w:t>
      </w:r>
      <w:r>
        <w:rPr>
          <w:rFonts w:ascii="Simplified Arabic" w:hAnsi="Simplified Arabic" w:cs="Simplified Arabic" w:hint="cs"/>
          <w:sz w:val="28"/>
          <w:szCs w:val="28"/>
          <w:rtl/>
          <w:lang w:bidi="ar-DZ"/>
        </w:rPr>
        <w:t>أفراد المجتمع</w:t>
      </w:r>
      <w:r w:rsidRPr="00667680">
        <w:rPr>
          <w:rFonts w:ascii="Simplified Arabic" w:hAnsi="Simplified Arabic" w:cs="Simplified Arabic"/>
          <w:sz w:val="28"/>
          <w:szCs w:val="28"/>
          <w:rtl/>
          <w:lang w:bidi="ar-DZ"/>
        </w:rPr>
        <w:t xml:space="preserve">، ومقتضى الجهود </w:t>
      </w:r>
      <w:r>
        <w:rPr>
          <w:rFonts w:ascii="Simplified Arabic" w:hAnsi="Simplified Arabic" w:cs="Simplified Arabic" w:hint="cs"/>
          <w:sz w:val="28"/>
          <w:szCs w:val="28"/>
          <w:rtl/>
          <w:lang w:bidi="ar-DZ"/>
        </w:rPr>
        <w:t>ل</w:t>
      </w:r>
      <w:r w:rsidRPr="00667680">
        <w:rPr>
          <w:rFonts w:ascii="Simplified Arabic" w:hAnsi="Simplified Arabic" w:cs="Simplified Arabic"/>
          <w:sz w:val="28"/>
          <w:szCs w:val="28"/>
          <w:rtl/>
          <w:lang w:bidi="ar-DZ"/>
        </w:rPr>
        <w:t xml:space="preserve">تحقيق العدالة أن تراعى درجة مسئولية مرتكب الجريمة بحيث تتناسب العقوبة مع درجة توافر حرية </w:t>
      </w:r>
      <w:r w:rsidRPr="00667680">
        <w:rPr>
          <w:rFonts w:ascii="Simplified Arabic" w:hAnsi="Simplified Arabic" w:cs="Simplified Arabic" w:hint="cs"/>
          <w:sz w:val="28"/>
          <w:szCs w:val="28"/>
          <w:rtl/>
          <w:lang w:bidi="ar-DZ"/>
        </w:rPr>
        <w:t>الاختيار</w:t>
      </w:r>
      <w:r w:rsidRPr="00667680">
        <w:rPr>
          <w:rFonts w:ascii="Simplified Arabic" w:hAnsi="Simplified Arabic" w:cs="Simplified Arabic"/>
          <w:sz w:val="28"/>
          <w:szCs w:val="28"/>
          <w:rtl/>
          <w:lang w:bidi="ar-DZ"/>
        </w:rPr>
        <w:t xml:space="preserve"> لديه. ولكن </w:t>
      </w:r>
      <w:r w:rsidRPr="00667680">
        <w:rPr>
          <w:rFonts w:ascii="Simplified Arabic" w:hAnsi="Simplified Arabic" w:cs="Simplified Arabic" w:hint="cs"/>
          <w:sz w:val="28"/>
          <w:szCs w:val="28"/>
          <w:rtl/>
          <w:lang w:bidi="ar-DZ"/>
        </w:rPr>
        <w:t>الاعتماد</w:t>
      </w:r>
      <w:r w:rsidRPr="00667680">
        <w:rPr>
          <w:rFonts w:ascii="Simplified Arabic" w:hAnsi="Simplified Arabic" w:cs="Simplified Arabic"/>
          <w:sz w:val="28"/>
          <w:szCs w:val="28"/>
          <w:rtl/>
          <w:lang w:bidi="ar-DZ"/>
        </w:rPr>
        <w:t xml:space="preserve"> على العدالة المطلقة وحدها كأساس للعقوبة </w:t>
      </w:r>
      <w:r w:rsidRPr="00667680">
        <w:rPr>
          <w:rFonts w:ascii="Simplified Arabic" w:hAnsi="Simplified Arabic" w:cs="Simplified Arabic" w:hint="cs"/>
          <w:sz w:val="28"/>
          <w:szCs w:val="28"/>
          <w:rtl/>
          <w:lang w:bidi="ar-DZ"/>
        </w:rPr>
        <w:t>لا</w:t>
      </w:r>
      <w:r w:rsidRPr="00667680">
        <w:rPr>
          <w:rFonts w:ascii="Simplified Arabic" w:hAnsi="Simplified Arabic" w:cs="Simplified Arabic"/>
          <w:sz w:val="28"/>
          <w:szCs w:val="28"/>
          <w:rtl/>
          <w:lang w:bidi="ar-DZ"/>
        </w:rPr>
        <w:t xml:space="preserve"> يكفي، إذ ربما يؤدي التطبيق المطلق لها إلى </w:t>
      </w:r>
      <w:r w:rsidRPr="00667680">
        <w:rPr>
          <w:rFonts w:ascii="Simplified Arabic" w:hAnsi="Simplified Arabic" w:cs="Simplified Arabic" w:hint="cs"/>
          <w:sz w:val="28"/>
          <w:szCs w:val="28"/>
          <w:rtl/>
          <w:lang w:bidi="ar-DZ"/>
        </w:rPr>
        <w:t>الإضرار</w:t>
      </w:r>
      <w:r w:rsidRPr="00667680">
        <w:rPr>
          <w:rFonts w:ascii="Simplified Arabic" w:hAnsi="Simplified Arabic" w:cs="Simplified Arabic"/>
          <w:sz w:val="28"/>
          <w:szCs w:val="28"/>
          <w:rtl/>
          <w:lang w:bidi="ar-DZ"/>
        </w:rPr>
        <w:t xml:space="preserve"> ب</w:t>
      </w:r>
      <w:r>
        <w:rPr>
          <w:rFonts w:ascii="Simplified Arabic" w:hAnsi="Simplified Arabic" w:cs="Simplified Arabic" w:hint="cs"/>
          <w:sz w:val="28"/>
          <w:szCs w:val="28"/>
          <w:rtl/>
          <w:lang w:bidi="ar-DZ"/>
        </w:rPr>
        <w:t>ال</w:t>
      </w:r>
      <w:r w:rsidRPr="00667680">
        <w:rPr>
          <w:rFonts w:ascii="Simplified Arabic" w:hAnsi="Simplified Arabic" w:cs="Simplified Arabic"/>
          <w:sz w:val="28"/>
          <w:szCs w:val="28"/>
          <w:rtl/>
          <w:lang w:bidi="ar-DZ"/>
        </w:rPr>
        <w:t xml:space="preserve">مصالح </w:t>
      </w:r>
      <w:r>
        <w:rPr>
          <w:rFonts w:ascii="Simplified Arabic" w:hAnsi="Simplified Arabic" w:cs="Simplified Arabic" w:hint="cs"/>
          <w:sz w:val="28"/>
          <w:szCs w:val="28"/>
          <w:rtl/>
          <w:lang w:bidi="ar-DZ"/>
        </w:rPr>
        <w:t>ال</w:t>
      </w:r>
      <w:r w:rsidRPr="00667680">
        <w:rPr>
          <w:rFonts w:ascii="Simplified Arabic" w:hAnsi="Simplified Arabic" w:cs="Simplified Arabic"/>
          <w:sz w:val="28"/>
          <w:szCs w:val="28"/>
          <w:rtl/>
          <w:lang w:bidi="ar-DZ"/>
        </w:rPr>
        <w:t>اجتماعية</w:t>
      </w:r>
      <w:r>
        <w:rPr>
          <w:rFonts w:ascii="Simplified Arabic" w:hAnsi="Simplified Arabic" w:cs="Simplified Arabic"/>
          <w:sz w:val="28"/>
          <w:szCs w:val="28"/>
          <w:rtl/>
          <w:lang w:bidi="ar-DZ"/>
        </w:rPr>
        <w:t>. و</w:t>
      </w:r>
      <w:r w:rsidRPr="00667680">
        <w:rPr>
          <w:rFonts w:ascii="Simplified Arabic" w:hAnsi="Simplified Arabic" w:cs="Simplified Arabic"/>
          <w:sz w:val="28"/>
          <w:szCs w:val="28"/>
          <w:rtl/>
          <w:lang w:bidi="ar-DZ"/>
        </w:rPr>
        <w:t xml:space="preserve">لذلك أضاف أنصار المدرسة التقليدية الحديثة إلى العدالة المطلقة أساسا آخر هو المنفعة </w:t>
      </w:r>
      <w:r w:rsidRPr="00667680">
        <w:rPr>
          <w:rFonts w:ascii="Simplified Arabic" w:hAnsi="Simplified Arabic" w:cs="Simplified Arabic" w:hint="cs"/>
          <w:sz w:val="28"/>
          <w:szCs w:val="28"/>
          <w:rtl/>
          <w:lang w:bidi="ar-DZ"/>
        </w:rPr>
        <w:t>الاجتماعية</w:t>
      </w:r>
      <w:r w:rsidRPr="00667680">
        <w:rPr>
          <w:rFonts w:ascii="Simplified Arabic" w:hAnsi="Simplified Arabic" w:cs="Simplified Arabic"/>
          <w:sz w:val="28"/>
          <w:szCs w:val="28"/>
          <w:rtl/>
          <w:lang w:bidi="ar-DZ"/>
        </w:rPr>
        <w:t>، فالعقوبة أساسها العدالة ولكن في النطاق الذي</w:t>
      </w:r>
      <w:r>
        <w:rPr>
          <w:rFonts w:ascii="Simplified Arabic" w:hAnsi="Simplified Arabic" w:cs="Simplified Arabic" w:hint="cs"/>
          <w:sz w:val="28"/>
          <w:szCs w:val="28"/>
          <w:rtl/>
          <w:lang w:bidi="ar-DZ"/>
        </w:rPr>
        <w:t xml:space="preserve"> </w:t>
      </w:r>
      <w:r w:rsidRPr="00667680">
        <w:rPr>
          <w:rFonts w:ascii="Simplified Arabic" w:hAnsi="Simplified Arabic" w:cs="Simplified Arabic"/>
          <w:sz w:val="28"/>
          <w:szCs w:val="28"/>
          <w:rtl/>
          <w:lang w:bidi="ar-DZ"/>
        </w:rPr>
        <w:t>تحقق فيه المنفعة الاجتماعية</w:t>
      </w:r>
      <w:r>
        <w:rPr>
          <w:rFonts w:ascii="Simplified Arabic" w:hAnsi="Simplified Arabic" w:cs="Simplified Arabic" w:hint="cs"/>
          <w:sz w:val="28"/>
          <w:szCs w:val="28"/>
          <w:rtl/>
          <w:lang w:bidi="ar-DZ"/>
        </w:rPr>
        <w:t>، ت</w:t>
      </w:r>
      <w:r w:rsidRPr="00667680">
        <w:rPr>
          <w:rFonts w:ascii="Simplified Arabic" w:hAnsi="Simplified Arabic" w:cs="Simplified Arabic"/>
          <w:sz w:val="28"/>
          <w:szCs w:val="28"/>
          <w:rtl/>
          <w:lang w:bidi="ar-DZ"/>
        </w:rPr>
        <w:t xml:space="preserve">ترتب على اعتبار العدالة المطلقة والمنفعة </w:t>
      </w:r>
      <w:r w:rsidRPr="00667680">
        <w:rPr>
          <w:rFonts w:ascii="Simplified Arabic" w:hAnsi="Simplified Arabic" w:cs="Simplified Arabic" w:hint="cs"/>
          <w:sz w:val="28"/>
          <w:szCs w:val="28"/>
          <w:rtl/>
          <w:lang w:bidi="ar-DZ"/>
        </w:rPr>
        <w:t>الاجتماعية</w:t>
      </w:r>
      <w:r w:rsidRPr="00667680">
        <w:rPr>
          <w:rFonts w:ascii="Simplified Arabic" w:hAnsi="Simplified Arabic" w:cs="Simplified Arabic"/>
          <w:sz w:val="28"/>
          <w:szCs w:val="28"/>
          <w:rtl/>
          <w:lang w:bidi="ar-DZ"/>
        </w:rPr>
        <w:t xml:space="preserve"> أساسين لحق المجتمع في العقاب نتيجتان</w:t>
      </w:r>
      <w:r>
        <w:rPr>
          <w:rFonts w:ascii="Simplified Arabic" w:hAnsi="Simplified Arabic" w:cs="Simplified Arabic" w:hint="cs"/>
          <w:sz w:val="28"/>
          <w:szCs w:val="28"/>
          <w:rtl/>
          <w:lang w:bidi="ar-DZ"/>
        </w:rPr>
        <w:t>:</w:t>
      </w:r>
      <w:r w:rsidRPr="00667680">
        <w:rPr>
          <w:rFonts w:ascii="Simplified Arabic" w:hAnsi="Simplified Arabic" w:cs="Simplified Arabic"/>
          <w:sz w:val="28"/>
          <w:szCs w:val="28"/>
          <w:lang w:bidi="ar-DZ"/>
        </w:rPr>
        <w:t xml:space="preserve"> </w:t>
      </w:r>
      <w:r w:rsidRPr="00667680">
        <w:rPr>
          <w:rFonts w:ascii="Simplified Arabic" w:hAnsi="Simplified Arabic" w:cs="Simplified Arabic" w:hint="cs"/>
          <w:sz w:val="28"/>
          <w:szCs w:val="28"/>
          <w:rtl/>
          <w:lang w:bidi="ar-DZ"/>
        </w:rPr>
        <w:t>الأولى</w:t>
      </w:r>
      <w:r w:rsidRPr="00667680">
        <w:rPr>
          <w:rFonts w:ascii="Simplified Arabic" w:hAnsi="Simplified Arabic" w:cs="Simplified Arabic"/>
          <w:sz w:val="28"/>
          <w:szCs w:val="28"/>
          <w:rtl/>
          <w:lang w:bidi="ar-DZ"/>
        </w:rPr>
        <w:t>: إقرار مبدأ المسئولية المخففة. والثانية: تخفيف العق</w:t>
      </w:r>
      <w:r>
        <w:rPr>
          <w:rFonts w:ascii="Simplified Arabic" w:hAnsi="Simplified Arabic" w:cs="Simplified Arabic" w:hint="cs"/>
          <w:sz w:val="28"/>
          <w:szCs w:val="28"/>
          <w:rtl/>
          <w:lang w:bidi="ar-DZ"/>
        </w:rPr>
        <w:t>وبة.</w:t>
      </w:r>
    </w:p>
    <w:p w:rsidR="008B522E" w:rsidRDefault="008B522E" w:rsidP="008B522E">
      <w:pPr>
        <w:bidi/>
        <w:spacing w:line="360" w:lineRule="auto"/>
        <w:jc w:val="both"/>
        <w:rPr>
          <w:rFonts w:ascii="Simplified Arabic" w:hAnsi="Simplified Arabic" w:cs="Simplified Arabic"/>
          <w:sz w:val="28"/>
          <w:szCs w:val="28"/>
          <w:rtl/>
          <w:lang w:bidi="ar-DZ"/>
        </w:rPr>
      </w:pPr>
      <w:r w:rsidRPr="00FD1CCB">
        <w:rPr>
          <w:rFonts w:ascii="Simplified Arabic" w:hAnsi="Simplified Arabic" w:cs="Simplified Arabic"/>
          <w:b/>
          <w:bCs/>
          <w:sz w:val="28"/>
          <w:szCs w:val="28"/>
          <w:u w:val="single"/>
          <w:lang w:bidi="ar-DZ"/>
        </w:rPr>
        <w:t>2</w:t>
      </w:r>
      <w:r>
        <w:rPr>
          <w:rFonts w:ascii="Simplified Arabic" w:hAnsi="Simplified Arabic" w:cs="Simplified Arabic" w:hint="cs"/>
          <w:b/>
          <w:bCs/>
          <w:sz w:val="28"/>
          <w:szCs w:val="28"/>
          <w:u w:val="single"/>
          <w:rtl/>
          <w:lang w:bidi="ar-DZ"/>
        </w:rPr>
        <w:t>-</w:t>
      </w:r>
      <w:r w:rsidRPr="00FD1CCB">
        <w:rPr>
          <w:rFonts w:ascii="Simplified Arabic" w:hAnsi="Simplified Arabic" w:cs="Simplified Arabic"/>
          <w:b/>
          <w:bCs/>
          <w:sz w:val="28"/>
          <w:szCs w:val="28"/>
          <w:u w:val="single"/>
          <w:rtl/>
          <w:lang w:bidi="ar-DZ"/>
        </w:rPr>
        <w:t>خصائص العقوبة</w:t>
      </w:r>
      <w:r w:rsidRPr="00FD1CCB">
        <w:rPr>
          <w:rFonts w:ascii="Simplified Arabic" w:hAnsi="Simplified Arabic" w:cs="Simplified Arabic" w:hint="cs"/>
          <w:b/>
          <w:bCs/>
          <w:sz w:val="28"/>
          <w:szCs w:val="28"/>
          <w:u w:val="single"/>
          <w:rtl/>
          <w:lang w:bidi="ar-DZ"/>
        </w:rPr>
        <w:t>:</w:t>
      </w:r>
      <w:r w:rsidRPr="00FD1CCB">
        <w:rPr>
          <w:rFonts w:ascii="Simplified Arabic" w:hAnsi="Simplified Arabic" w:cs="Simplified Arabic"/>
          <w:sz w:val="28"/>
          <w:szCs w:val="28"/>
          <w:rtl/>
          <w:lang w:bidi="ar-DZ"/>
        </w:rPr>
        <w:t xml:space="preserve"> </w:t>
      </w:r>
    </w:p>
    <w:p w:rsidR="008B522E" w:rsidRDefault="008B522E" w:rsidP="008B522E">
      <w:pPr>
        <w:bidi/>
        <w:spacing w:line="360" w:lineRule="auto"/>
        <w:jc w:val="both"/>
        <w:rPr>
          <w:rFonts w:ascii="Simplified Arabic" w:hAnsi="Simplified Arabic" w:cs="Simplified Arabic"/>
          <w:sz w:val="28"/>
          <w:szCs w:val="28"/>
          <w:rtl/>
          <w:lang w:bidi="ar-DZ"/>
        </w:rPr>
      </w:pPr>
      <w:r w:rsidRPr="00FD1CCB">
        <w:rPr>
          <w:rFonts w:ascii="Simplified Arabic" w:hAnsi="Simplified Arabic" w:cs="Simplified Arabic"/>
          <w:sz w:val="28"/>
          <w:szCs w:val="28"/>
          <w:rtl/>
          <w:lang w:bidi="ar-DZ"/>
        </w:rPr>
        <w:lastRenderedPageBreak/>
        <w:t>تتميز العقوبة بعدة خصائص، نذكرها فيما يلي</w:t>
      </w:r>
      <w:r>
        <w:rPr>
          <w:rFonts w:ascii="Simplified Arabic" w:hAnsi="Simplified Arabic" w:cs="Simplified Arabic" w:hint="cs"/>
          <w:sz w:val="28"/>
          <w:szCs w:val="28"/>
          <w:rtl/>
          <w:lang w:bidi="ar-DZ"/>
        </w:rPr>
        <w:t>:</w:t>
      </w:r>
      <w:r w:rsidRPr="00FD1CCB">
        <w:rPr>
          <w:rFonts w:ascii="Simplified Arabic" w:hAnsi="Simplified Arabic" w:cs="Simplified Arabic"/>
          <w:sz w:val="28"/>
          <w:szCs w:val="28"/>
          <w:lang w:bidi="ar-DZ"/>
        </w:rPr>
        <w:t xml:space="preserve"> </w:t>
      </w:r>
    </w:p>
    <w:p w:rsidR="008B522E" w:rsidRPr="00FD1CCB" w:rsidRDefault="008B522E" w:rsidP="008B522E">
      <w:pPr>
        <w:bidi/>
        <w:spacing w:line="360" w:lineRule="auto"/>
        <w:jc w:val="both"/>
        <w:rPr>
          <w:rFonts w:ascii="Simplified Arabic" w:hAnsi="Simplified Arabic" w:cs="Simplified Arabic"/>
          <w:b/>
          <w:bCs/>
          <w:sz w:val="28"/>
          <w:szCs w:val="28"/>
          <w:u w:val="single"/>
          <w:rtl/>
          <w:lang w:bidi="ar-DZ"/>
        </w:rPr>
      </w:pPr>
      <w:r w:rsidRPr="00FD1CCB">
        <w:rPr>
          <w:rFonts w:ascii="Simplified Arabic" w:hAnsi="Simplified Arabic" w:cs="Simplified Arabic"/>
          <w:b/>
          <w:bCs/>
          <w:sz w:val="28"/>
          <w:szCs w:val="28"/>
          <w:u w:val="single"/>
          <w:rtl/>
          <w:lang w:bidi="ar-DZ"/>
        </w:rPr>
        <w:t>شخصية العقوبة</w:t>
      </w:r>
      <w:r w:rsidRPr="00FD1CCB">
        <w:rPr>
          <w:rFonts w:ascii="Simplified Arabic" w:hAnsi="Simplified Arabic" w:cs="Simplified Arabic" w:hint="cs"/>
          <w:b/>
          <w:bCs/>
          <w:sz w:val="28"/>
          <w:szCs w:val="28"/>
          <w:u w:val="single"/>
          <w:rtl/>
          <w:lang w:bidi="ar-DZ"/>
        </w:rPr>
        <w:t>:</w:t>
      </w:r>
    </w:p>
    <w:p w:rsidR="008B522E" w:rsidRDefault="008B522E" w:rsidP="008B522E">
      <w:pPr>
        <w:bidi/>
        <w:spacing w:line="360" w:lineRule="auto"/>
        <w:jc w:val="both"/>
        <w:rPr>
          <w:rFonts w:ascii="Simplified Arabic" w:hAnsi="Simplified Arabic" w:cs="Simplified Arabic"/>
          <w:sz w:val="28"/>
          <w:szCs w:val="28"/>
          <w:rtl/>
          <w:lang w:bidi="ar-DZ"/>
        </w:rPr>
      </w:pPr>
      <w:r w:rsidRPr="00FD1CCB">
        <w:rPr>
          <w:rFonts w:ascii="Simplified Arabic" w:hAnsi="Simplified Arabic" w:cs="Simplified Arabic"/>
          <w:sz w:val="28"/>
          <w:szCs w:val="28"/>
          <w:rtl/>
          <w:lang w:bidi="ar-DZ"/>
        </w:rPr>
        <w:t xml:space="preserve"> يقصد بمبدأ شخصية العقوبة عدم توقيع العقوبة </w:t>
      </w:r>
      <w:r w:rsidRPr="00FD1CCB">
        <w:rPr>
          <w:rFonts w:ascii="Simplified Arabic" w:hAnsi="Simplified Arabic" w:cs="Simplified Arabic" w:hint="cs"/>
          <w:sz w:val="28"/>
          <w:szCs w:val="28"/>
          <w:rtl/>
          <w:lang w:bidi="ar-DZ"/>
        </w:rPr>
        <w:t>إلا</w:t>
      </w:r>
      <w:r w:rsidRPr="00FD1CCB">
        <w:rPr>
          <w:rFonts w:ascii="Simplified Arabic" w:hAnsi="Simplified Arabic" w:cs="Simplified Arabic"/>
          <w:sz w:val="28"/>
          <w:szCs w:val="28"/>
          <w:rtl/>
          <w:lang w:bidi="ar-DZ"/>
        </w:rPr>
        <w:t xml:space="preserve"> على من يثبت أنه قد ساهم في وقوع الجريمة سواء بصفة أصلية أو تبعية، وكان أهلا للمسئولية الجنائية: ولا تنفذ العقوبة </w:t>
      </w:r>
      <w:r w:rsidRPr="00FD1CCB">
        <w:rPr>
          <w:rFonts w:ascii="Simplified Arabic" w:hAnsi="Simplified Arabic" w:cs="Simplified Arabic" w:hint="cs"/>
          <w:sz w:val="28"/>
          <w:szCs w:val="28"/>
          <w:rtl/>
          <w:lang w:bidi="ar-DZ"/>
        </w:rPr>
        <w:t>إلا</w:t>
      </w:r>
      <w:r w:rsidRPr="00FD1CCB">
        <w:rPr>
          <w:rFonts w:ascii="Simplified Arabic" w:hAnsi="Simplified Arabic" w:cs="Simplified Arabic"/>
          <w:sz w:val="28"/>
          <w:szCs w:val="28"/>
          <w:rtl/>
          <w:lang w:bidi="ar-DZ"/>
        </w:rPr>
        <w:t xml:space="preserve"> على من صدرت عليه، فيجب ألا تصيب غير الجاني، فلا </w:t>
      </w:r>
      <w:r>
        <w:rPr>
          <w:rFonts w:ascii="Simplified Arabic" w:hAnsi="Simplified Arabic" w:cs="Simplified Arabic" w:hint="cs"/>
          <w:sz w:val="28"/>
          <w:szCs w:val="28"/>
          <w:rtl/>
          <w:lang w:bidi="ar-DZ"/>
        </w:rPr>
        <w:t>تتعدى</w:t>
      </w:r>
      <w:r w:rsidRPr="00FD1CC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ل</w:t>
      </w:r>
      <w:r w:rsidRPr="00FD1CCB">
        <w:rPr>
          <w:rFonts w:ascii="Simplified Arabic" w:hAnsi="Simplified Arabic" w:cs="Simplified Arabic"/>
          <w:sz w:val="28"/>
          <w:szCs w:val="28"/>
          <w:rtl/>
          <w:lang w:bidi="ar-DZ"/>
        </w:rPr>
        <w:t xml:space="preserve">أحد من أفراد أسرته، أو غيرهم من </w:t>
      </w:r>
      <w:r w:rsidRPr="00FD1CCB">
        <w:rPr>
          <w:rFonts w:ascii="Simplified Arabic" w:hAnsi="Simplified Arabic" w:cs="Simplified Arabic" w:hint="cs"/>
          <w:sz w:val="28"/>
          <w:szCs w:val="28"/>
          <w:rtl/>
          <w:lang w:bidi="ar-DZ"/>
        </w:rPr>
        <w:t>الأشخاص</w:t>
      </w:r>
      <w:r w:rsidRPr="00FD1CCB">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FD1CCB">
        <w:rPr>
          <w:rFonts w:ascii="Simplified Arabic" w:hAnsi="Simplified Arabic" w:cs="Simplified Arabic"/>
          <w:sz w:val="28"/>
          <w:szCs w:val="28"/>
          <w:rtl/>
          <w:lang w:bidi="ar-DZ"/>
        </w:rPr>
        <w:t>ومبدأ شخصية العقوبة أساسه أن المسئولية الجنائية شخصية، وأن العقوبة مقابل</w:t>
      </w:r>
      <w:r>
        <w:rPr>
          <w:rFonts w:ascii="Simplified Arabic" w:hAnsi="Simplified Arabic" w:cs="Simplified Arabic" w:hint="cs"/>
          <w:sz w:val="28"/>
          <w:szCs w:val="28"/>
          <w:rtl/>
          <w:lang w:bidi="ar-DZ"/>
        </w:rPr>
        <w:t>ة</w:t>
      </w:r>
      <w:r w:rsidRPr="00FD1CCB">
        <w:rPr>
          <w:rFonts w:ascii="Simplified Arabic" w:hAnsi="Simplified Arabic" w:cs="Simplified Arabic"/>
          <w:sz w:val="28"/>
          <w:szCs w:val="28"/>
          <w:rtl/>
          <w:lang w:bidi="ar-DZ"/>
        </w:rPr>
        <w:t xml:space="preserve"> للخطأ الذي اقترفه الجاني، فلا مس</w:t>
      </w:r>
      <w:r>
        <w:rPr>
          <w:rFonts w:ascii="Simplified Arabic" w:hAnsi="Simplified Arabic" w:cs="Simplified Arabic" w:hint="cs"/>
          <w:sz w:val="28"/>
          <w:szCs w:val="28"/>
          <w:rtl/>
          <w:lang w:bidi="ar-DZ"/>
        </w:rPr>
        <w:t>ؤ</w:t>
      </w:r>
      <w:r w:rsidRPr="00FD1CCB">
        <w:rPr>
          <w:rFonts w:ascii="Simplified Arabic" w:hAnsi="Simplified Arabic" w:cs="Simplified Arabic"/>
          <w:sz w:val="28"/>
          <w:szCs w:val="28"/>
          <w:rtl/>
          <w:lang w:bidi="ar-DZ"/>
        </w:rPr>
        <w:t>ولية جنائية عن فعل الغير</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و</w:t>
      </w:r>
      <w:r w:rsidRPr="00FD1CCB">
        <w:rPr>
          <w:rFonts w:ascii="Simplified Arabic" w:hAnsi="Simplified Arabic" w:cs="Simplified Arabic"/>
          <w:sz w:val="28"/>
          <w:szCs w:val="28"/>
          <w:rtl/>
          <w:lang w:bidi="ar-DZ"/>
        </w:rPr>
        <w:t xml:space="preserve">هذا ما تؤكده تعاليم الدين </w:t>
      </w:r>
      <w:r w:rsidRPr="00FD1CCB">
        <w:rPr>
          <w:rFonts w:ascii="Simplified Arabic" w:hAnsi="Simplified Arabic" w:cs="Simplified Arabic" w:hint="cs"/>
          <w:sz w:val="28"/>
          <w:szCs w:val="28"/>
          <w:rtl/>
          <w:lang w:bidi="ar-DZ"/>
        </w:rPr>
        <w:t>الإسلامي</w:t>
      </w:r>
      <w:r w:rsidRPr="00FD1CCB">
        <w:rPr>
          <w:rFont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إذ أن" مبدأ شخصية العقوبة من </w:t>
      </w:r>
      <w:r w:rsidRPr="00FD1CCB">
        <w:rPr>
          <w:rFonts w:ascii="Simplified Arabic" w:hAnsi="Simplified Arabic" w:cs="Simplified Arabic"/>
          <w:sz w:val="28"/>
          <w:szCs w:val="28"/>
          <w:rtl/>
          <w:lang w:bidi="ar-DZ"/>
        </w:rPr>
        <w:t>مبادئ</w:t>
      </w:r>
      <w:r>
        <w:rPr>
          <w:rFonts w:ascii="Simplified Arabic" w:hAnsi="Simplified Arabic" w:cs="Simplified Arabic" w:hint="cs"/>
          <w:sz w:val="28"/>
          <w:szCs w:val="28"/>
          <w:rtl/>
          <w:lang w:bidi="ar-DZ"/>
        </w:rPr>
        <w:t xml:space="preserve"> </w:t>
      </w:r>
      <w:r w:rsidRPr="00FD1CCB">
        <w:rPr>
          <w:rFonts w:ascii="Simplified Arabic" w:hAnsi="Simplified Arabic" w:cs="Simplified Arabic"/>
          <w:sz w:val="28"/>
          <w:szCs w:val="28"/>
          <w:rtl/>
          <w:lang w:bidi="ar-DZ"/>
        </w:rPr>
        <w:t>توقيع العقاب عليه</w:t>
      </w:r>
      <w:r w:rsidRPr="00FD1CCB">
        <w:rPr>
          <w:rFonts w:ascii="Simplified Arabic" w:hAnsi="Simplified Arabic" w:cs="Simplified Arabic"/>
          <w:sz w:val="28"/>
          <w:szCs w:val="28"/>
          <w:lang w:bidi="ar-DZ"/>
        </w:rPr>
        <w:t xml:space="preserve">" </w:t>
      </w:r>
      <w:r w:rsidRPr="00FD1CCB">
        <w:rPr>
          <w:rFonts w:ascii="Simplified Arabic" w:hAnsi="Simplified Arabic" w:cs="Simplified Arabic"/>
          <w:sz w:val="28"/>
          <w:szCs w:val="28"/>
          <w:rtl/>
          <w:lang w:bidi="ar-DZ"/>
        </w:rPr>
        <w:t xml:space="preserve">المستقرة في الشريعة </w:t>
      </w:r>
      <w:r w:rsidRPr="00FD1CCB">
        <w:rPr>
          <w:rFonts w:ascii="Simplified Arabic" w:hAnsi="Simplified Arabic" w:cs="Simplified Arabic" w:hint="cs"/>
          <w:sz w:val="28"/>
          <w:szCs w:val="28"/>
          <w:rtl/>
          <w:lang w:bidi="ar-DZ"/>
        </w:rPr>
        <w:t>الإسلامية</w:t>
      </w:r>
      <w:r w:rsidRPr="00FD1CCB">
        <w:rPr>
          <w:rFonts w:ascii="Simplified Arabic" w:hAnsi="Simplified Arabic" w:cs="Simplified Arabic"/>
          <w:sz w:val="28"/>
          <w:szCs w:val="28"/>
          <w:rtl/>
          <w:lang w:bidi="ar-DZ"/>
        </w:rPr>
        <w:t xml:space="preserve">، تؤكده </w:t>
      </w:r>
      <w:r w:rsidRPr="00FD1CCB">
        <w:rPr>
          <w:rFonts w:ascii="Simplified Arabic" w:hAnsi="Simplified Arabic" w:cs="Simplified Arabic" w:hint="cs"/>
          <w:sz w:val="28"/>
          <w:szCs w:val="28"/>
          <w:rtl/>
          <w:lang w:bidi="ar-DZ"/>
        </w:rPr>
        <w:t>الآيات</w:t>
      </w:r>
      <w:r w:rsidRPr="00FD1CCB">
        <w:rPr>
          <w:rFonts w:ascii="Simplified Arabic" w:hAnsi="Simplified Arabic" w:cs="Simplified Arabic"/>
          <w:sz w:val="28"/>
          <w:szCs w:val="28"/>
          <w:rtl/>
          <w:lang w:bidi="ar-DZ"/>
        </w:rPr>
        <w:t xml:space="preserve"> القرآنية والسنة النبوية.</w:t>
      </w:r>
      <w:r>
        <w:rPr>
          <w:rFonts w:ascii="Simplified Arabic" w:hAnsi="Simplified Arabic" w:cs="Simplified Arabic" w:hint="cs"/>
          <w:sz w:val="28"/>
          <w:szCs w:val="28"/>
          <w:rtl/>
          <w:lang w:bidi="ar-DZ"/>
        </w:rPr>
        <w:t xml:space="preserve"> </w:t>
      </w:r>
      <w:r w:rsidRPr="00FD1CCB">
        <w:rPr>
          <w:rFonts w:ascii="Simplified Arabic" w:hAnsi="Simplified Arabic" w:cs="Simplified Arabic"/>
          <w:sz w:val="28"/>
          <w:szCs w:val="28"/>
          <w:rtl/>
          <w:lang w:bidi="ar-DZ"/>
        </w:rPr>
        <w:t>يقول تعالى في كتابه الكريم</w:t>
      </w:r>
      <w:r>
        <w:rPr>
          <w:rFonts w:ascii="Simplified Arabic" w:hAnsi="Simplified Arabic" w:cs="Simplified Arabic" w:hint="cs"/>
          <w:sz w:val="28"/>
          <w:szCs w:val="28"/>
          <w:rtl/>
          <w:lang w:bidi="ar-DZ"/>
        </w:rPr>
        <w:t xml:space="preserve">: </w:t>
      </w:r>
      <w:r w:rsidRPr="00FD1CCB">
        <w:rPr>
          <w:rFonts w:ascii="Simplified Arabic" w:hAnsi="Simplified Arabic" w:cs="Simplified Arabic"/>
          <w:sz w:val="28"/>
          <w:szCs w:val="28"/>
          <w:lang w:bidi="ar-DZ"/>
        </w:rPr>
        <w:t>"</w:t>
      </w:r>
      <w:r w:rsidRPr="00FD1CCB">
        <w:rPr>
          <w:rFonts w:ascii="Simplified Arabic" w:hAnsi="Simplified Arabic" w:cs="Simplified Arabic"/>
          <w:sz w:val="28"/>
          <w:szCs w:val="28"/>
          <w:rtl/>
          <w:lang w:bidi="ar-DZ"/>
        </w:rPr>
        <w:t xml:space="preserve">ولا تكسب كل نفس </w:t>
      </w:r>
      <w:r w:rsidRPr="00FD1CCB">
        <w:rPr>
          <w:rFonts w:ascii="Simplified Arabic" w:hAnsi="Simplified Arabic" w:cs="Simplified Arabic" w:hint="cs"/>
          <w:sz w:val="28"/>
          <w:szCs w:val="28"/>
          <w:rtl/>
          <w:lang w:bidi="ar-DZ"/>
        </w:rPr>
        <w:t>إلا</w:t>
      </w:r>
      <w:r w:rsidRPr="00FD1CCB">
        <w:rPr>
          <w:rFonts w:ascii="Simplified Arabic" w:hAnsi="Simplified Arabic" w:cs="Simplified Arabic"/>
          <w:sz w:val="28"/>
          <w:szCs w:val="28"/>
          <w:rtl/>
          <w:lang w:bidi="ar-DZ"/>
        </w:rPr>
        <w:t xml:space="preserve"> عليها ولا تزر وازرة وزر أخرى" الآية </w:t>
      </w:r>
      <w:r>
        <w:rPr>
          <w:rFonts w:ascii="Simplified Arabic" w:hAnsi="Simplified Arabic" w:cs="Simplified Arabic" w:hint="cs"/>
          <w:sz w:val="28"/>
          <w:szCs w:val="28"/>
          <w:rtl/>
          <w:lang w:bidi="ar-DZ"/>
        </w:rPr>
        <w:t>164</w:t>
      </w:r>
      <w:r w:rsidRPr="00FD1CCB">
        <w:rPr>
          <w:rFonts w:ascii="Simplified Arabic" w:hAnsi="Simplified Arabic" w:cs="Simplified Arabic"/>
          <w:sz w:val="28"/>
          <w:szCs w:val="28"/>
          <w:rtl/>
          <w:lang w:bidi="ar-DZ"/>
        </w:rPr>
        <w:t xml:space="preserve">، سورة </w:t>
      </w:r>
      <w:r w:rsidRPr="00FD1CCB">
        <w:rPr>
          <w:rFonts w:ascii="Simplified Arabic" w:hAnsi="Simplified Arabic" w:cs="Simplified Arabic" w:hint="cs"/>
          <w:sz w:val="28"/>
          <w:szCs w:val="28"/>
          <w:rtl/>
          <w:lang w:bidi="ar-DZ"/>
        </w:rPr>
        <w:t>الأنعام</w:t>
      </w:r>
      <w:r w:rsidRPr="00FD1CC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w:t>
      </w:r>
      <w:r w:rsidRPr="00FD1CCB">
        <w:rPr>
          <w:rFonts w:ascii="Simplified Arabic" w:hAnsi="Simplified Arabic" w:cs="Simplified Arabic"/>
          <w:sz w:val="28"/>
          <w:szCs w:val="28"/>
          <w:rtl/>
          <w:lang w:bidi="ar-DZ"/>
        </w:rPr>
        <w:t>يقول تعالى</w:t>
      </w:r>
      <w:r>
        <w:rPr>
          <w:rFonts w:ascii="Simplified Arabic" w:hAnsi="Simplified Arabic" w:cs="Simplified Arabic" w:hint="cs"/>
          <w:sz w:val="28"/>
          <w:szCs w:val="28"/>
          <w:rtl/>
          <w:lang w:bidi="ar-DZ"/>
        </w:rPr>
        <w:t>: "</w:t>
      </w:r>
      <w:r w:rsidRPr="00FD1CCB">
        <w:rPr>
          <w:rFonts w:ascii="Simplified Arabic" w:hAnsi="Simplified Arabic" w:cs="Simplified Arabic"/>
          <w:sz w:val="28"/>
          <w:szCs w:val="28"/>
          <w:rtl/>
          <w:lang w:bidi="ar-DZ"/>
        </w:rPr>
        <w:t>ألا تزر وازرة وزر أخرى</w:t>
      </w:r>
      <w:r>
        <w:rPr>
          <w:rFonts w:ascii="Simplified Arabic" w:hAnsi="Simplified Arabic" w:cs="Simplified Arabic" w:hint="cs"/>
          <w:sz w:val="28"/>
          <w:szCs w:val="28"/>
          <w:rtl/>
          <w:lang w:bidi="ar-DZ"/>
        </w:rPr>
        <w:t>"</w:t>
      </w:r>
      <w:r w:rsidRPr="00FD1CCB">
        <w:rPr>
          <w:rFonts w:ascii="Simplified Arabic" w:hAnsi="Simplified Arabic" w:cs="Simplified Arabic"/>
          <w:sz w:val="28"/>
          <w:szCs w:val="28"/>
          <w:rtl/>
          <w:lang w:bidi="ar-DZ"/>
        </w:rPr>
        <w:t xml:space="preserve"> </w:t>
      </w:r>
      <w:r w:rsidRPr="00FD1CCB">
        <w:rPr>
          <w:rFonts w:ascii="Simplified Arabic" w:hAnsi="Simplified Arabic" w:cs="Simplified Arabic" w:hint="cs"/>
          <w:sz w:val="28"/>
          <w:szCs w:val="28"/>
          <w:rtl/>
          <w:lang w:bidi="ar-DZ"/>
        </w:rPr>
        <w:t>الآية</w:t>
      </w:r>
      <w:r w:rsidRPr="00FD1CC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38</w:t>
      </w:r>
      <w:r w:rsidRPr="00FD1CCB">
        <w:rPr>
          <w:rFont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سورة النجم، "و</w:t>
      </w:r>
      <w:r w:rsidRPr="00FD1CCB">
        <w:rPr>
          <w:rFonts w:ascii="Simplified Arabic" w:hAnsi="Simplified Arabic" w:cs="Simplified Arabic"/>
          <w:sz w:val="28"/>
          <w:szCs w:val="28"/>
          <w:rtl/>
          <w:lang w:bidi="ar-DZ"/>
        </w:rPr>
        <w:t xml:space="preserve">أن سعيه سوف يرى ثم يجزاه الجزاء </w:t>
      </w:r>
      <w:r w:rsidRPr="00FD1CCB">
        <w:rPr>
          <w:rFonts w:ascii="Simplified Arabic" w:hAnsi="Simplified Arabic" w:cs="Simplified Arabic" w:hint="cs"/>
          <w:sz w:val="28"/>
          <w:szCs w:val="28"/>
          <w:rtl/>
          <w:lang w:bidi="ar-DZ"/>
        </w:rPr>
        <w:t>الأوفى</w:t>
      </w:r>
      <w:r w:rsidRPr="00FD1CCB">
        <w:rPr>
          <w:rFonts w:ascii="Simplified Arabic" w:hAnsi="Simplified Arabic" w:cs="Simplified Arabic"/>
          <w:sz w:val="28"/>
          <w:szCs w:val="28"/>
          <w:lang w:bidi="ar-DZ"/>
        </w:rPr>
        <w:t xml:space="preserve"> "</w:t>
      </w:r>
      <w:r w:rsidRPr="00FD1CCB">
        <w:rPr>
          <w:rFonts w:ascii="Simplified Arabic" w:hAnsi="Simplified Arabic" w:cs="Simplified Arabic" w:hint="cs"/>
          <w:sz w:val="28"/>
          <w:szCs w:val="28"/>
          <w:rtl/>
          <w:lang w:bidi="ar-DZ"/>
        </w:rPr>
        <w:t>الآية</w:t>
      </w:r>
      <w:r w:rsidRPr="00FD1CC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41</w:t>
      </w:r>
      <w:r w:rsidRPr="00FD1CCB">
        <w:rPr>
          <w:rFonts w:ascii="Simplified Arabic" w:hAnsi="Simplified Arabic" w:cs="Simplified Arabic"/>
          <w:sz w:val="28"/>
          <w:szCs w:val="28"/>
          <w:rtl/>
          <w:lang w:bidi="ar-DZ"/>
        </w:rPr>
        <w:t>، سورة النجم</w:t>
      </w:r>
      <w:r>
        <w:rPr>
          <w:rFonts w:ascii="Simplified Arabic" w:hAnsi="Simplified Arabic" w:cs="Simplified Arabic"/>
          <w:sz w:val="28"/>
          <w:szCs w:val="28"/>
          <w:rtl/>
          <w:lang w:bidi="ar-DZ"/>
        </w:rPr>
        <w:t>. و</w:t>
      </w:r>
      <w:r w:rsidRPr="00FD1CCB">
        <w:rPr>
          <w:rFonts w:ascii="Simplified Arabic" w:hAnsi="Simplified Arabic" w:cs="Simplified Arabic"/>
          <w:sz w:val="28"/>
          <w:szCs w:val="28"/>
          <w:rtl/>
          <w:lang w:bidi="ar-DZ"/>
        </w:rPr>
        <w:t>ي</w:t>
      </w:r>
      <w:r>
        <w:rPr>
          <w:rFonts w:ascii="Simplified Arabic" w:hAnsi="Simplified Arabic" w:cs="Simplified Arabic"/>
          <w:sz w:val="28"/>
          <w:szCs w:val="28"/>
          <w:rtl/>
          <w:lang w:bidi="ar-DZ"/>
        </w:rPr>
        <w:t>قول تعالى: "</w:t>
      </w:r>
      <w:r w:rsidRPr="00FD1CCB">
        <w:rPr>
          <w:rFonts w:ascii="Simplified Arabic" w:hAnsi="Simplified Arabic" w:cs="Simplified Arabic"/>
          <w:sz w:val="28"/>
          <w:szCs w:val="28"/>
          <w:rtl/>
          <w:lang w:bidi="ar-DZ"/>
        </w:rPr>
        <w:t xml:space="preserve">تلك أمة قد </w:t>
      </w:r>
      <w:r>
        <w:rPr>
          <w:rFonts w:ascii="Simplified Arabic" w:hAnsi="Simplified Arabic" w:cs="Simplified Arabic"/>
          <w:sz w:val="28"/>
          <w:szCs w:val="28"/>
          <w:rtl/>
          <w:lang w:bidi="ar-DZ"/>
        </w:rPr>
        <w:t>خلت لها ما كسبت ولكم ما کسبتم و</w:t>
      </w:r>
      <w:r w:rsidRPr="00FD1CCB">
        <w:rPr>
          <w:rFonts w:ascii="Simplified Arabic" w:hAnsi="Simplified Arabic" w:cs="Simplified Arabic" w:hint="cs"/>
          <w:sz w:val="28"/>
          <w:szCs w:val="28"/>
          <w:rtl/>
          <w:lang w:bidi="ar-DZ"/>
        </w:rPr>
        <w:t>لا</w:t>
      </w:r>
      <w:r w:rsidRPr="00FD1CCB">
        <w:rPr>
          <w:rFonts w:ascii="Simplified Arabic" w:hAnsi="Simplified Arabic" w:cs="Simplified Arabic"/>
          <w:sz w:val="28"/>
          <w:szCs w:val="28"/>
          <w:rtl/>
          <w:lang w:bidi="ar-DZ"/>
        </w:rPr>
        <w:t xml:space="preserve"> تسألون عما كانوا يعملون" </w:t>
      </w:r>
      <w:r w:rsidRPr="00FD1CCB">
        <w:rPr>
          <w:rFonts w:ascii="Simplified Arabic" w:hAnsi="Simplified Arabic" w:cs="Simplified Arabic" w:hint="cs"/>
          <w:sz w:val="28"/>
          <w:szCs w:val="28"/>
          <w:rtl/>
          <w:lang w:bidi="ar-DZ"/>
        </w:rPr>
        <w:t>الآية</w:t>
      </w:r>
      <w:r w:rsidRPr="00FD1CC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134</w:t>
      </w:r>
      <w:r w:rsidRPr="00FD1CCB">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سورة البقرة. و</w:t>
      </w:r>
      <w:r w:rsidRPr="00FD1CCB">
        <w:rPr>
          <w:rFonts w:ascii="Simplified Arabic" w:hAnsi="Simplified Arabic" w:cs="Simplified Arabic"/>
          <w:sz w:val="28"/>
          <w:szCs w:val="28"/>
          <w:rtl/>
          <w:lang w:bidi="ar-DZ"/>
        </w:rPr>
        <w:t>يقول تعالى:</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w:t>
      </w:r>
      <w:r w:rsidRPr="00FD1CCB">
        <w:rPr>
          <w:rFonts w:ascii="Simplified Arabic" w:hAnsi="Simplified Arabic" w:cs="Simplified Arabic"/>
          <w:sz w:val="28"/>
          <w:szCs w:val="28"/>
          <w:rtl/>
          <w:lang w:bidi="ar-DZ"/>
        </w:rPr>
        <w:t xml:space="preserve">قل </w:t>
      </w:r>
      <w:r w:rsidRPr="00FD1CCB">
        <w:rPr>
          <w:rFonts w:ascii="Simplified Arabic" w:hAnsi="Simplified Arabic" w:cs="Simplified Arabic" w:hint="cs"/>
          <w:sz w:val="28"/>
          <w:szCs w:val="28"/>
          <w:rtl/>
          <w:lang w:bidi="ar-DZ"/>
        </w:rPr>
        <w:t>لا</w:t>
      </w:r>
      <w:r w:rsidRPr="00FD1CCB">
        <w:rPr>
          <w:rFonts w:ascii="Simplified Arabic" w:hAnsi="Simplified Arabic" w:cs="Simplified Arabic"/>
          <w:sz w:val="28"/>
          <w:szCs w:val="28"/>
          <w:rtl/>
          <w:lang w:bidi="ar-DZ"/>
        </w:rPr>
        <w:t xml:space="preserve"> تسألون عما أجرمنا، ولا نسأل عما تعملون" </w:t>
      </w:r>
      <w:r w:rsidRPr="00FD1CCB">
        <w:rPr>
          <w:rFonts w:ascii="Simplified Arabic" w:hAnsi="Simplified Arabic" w:cs="Simplified Arabic" w:hint="cs"/>
          <w:sz w:val="28"/>
          <w:szCs w:val="28"/>
          <w:rtl/>
          <w:lang w:bidi="ar-DZ"/>
        </w:rPr>
        <w:t>الآية</w:t>
      </w:r>
      <w:r w:rsidRPr="00FD1CC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25</w:t>
      </w:r>
      <w:r w:rsidRPr="00FD1CCB">
        <w:rPr>
          <w:rFonts w:ascii="Simplified Arabic" w:hAnsi="Simplified Arabic" w:cs="Simplified Arabic"/>
          <w:sz w:val="28"/>
          <w:szCs w:val="28"/>
          <w:rtl/>
          <w:lang w:bidi="ar-DZ"/>
        </w:rPr>
        <w:t>، سورة سبأ. وفي الحديث الشريف: "لا يؤخذ الرجل بجريرة أبيه ولا بجريرة أخيه".</w:t>
      </w:r>
      <w:r>
        <w:rPr>
          <w:rFonts w:ascii="Simplified Arabic" w:hAnsi="Simplified Arabic" w:cs="Simplified Arabic" w:hint="cs"/>
          <w:sz w:val="28"/>
          <w:szCs w:val="28"/>
          <w:rtl/>
          <w:lang w:bidi="ar-DZ"/>
        </w:rPr>
        <w:t xml:space="preserve"> </w:t>
      </w:r>
      <w:r w:rsidRPr="00FD1CCB">
        <w:rPr>
          <w:rFonts w:ascii="Simplified Arabic" w:hAnsi="Simplified Arabic" w:cs="Simplified Arabic"/>
          <w:sz w:val="28"/>
          <w:szCs w:val="28"/>
          <w:rtl/>
          <w:lang w:bidi="ar-DZ"/>
        </w:rPr>
        <w:t>بهذا</w:t>
      </w:r>
      <w:r>
        <w:rPr>
          <w:rFonts w:ascii="Simplified Arabic" w:hAnsi="Simplified Arabic" w:cs="Simplified Arabic" w:hint="cs"/>
          <w:sz w:val="28"/>
          <w:szCs w:val="28"/>
          <w:rtl/>
          <w:lang w:bidi="ar-DZ"/>
        </w:rPr>
        <w:t xml:space="preserve"> </w:t>
      </w:r>
      <w:r w:rsidRPr="0086189D">
        <w:rPr>
          <w:rFonts w:ascii="Simplified Arabic" w:hAnsi="Simplified Arabic" w:cs="Simplified Arabic"/>
          <w:sz w:val="28"/>
          <w:szCs w:val="28"/>
          <w:rtl/>
          <w:lang w:bidi="ar-DZ"/>
        </w:rPr>
        <w:t xml:space="preserve">المبدأ فقد هدم </w:t>
      </w:r>
      <w:r w:rsidRPr="0086189D">
        <w:rPr>
          <w:rFonts w:ascii="Simplified Arabic" w:hAnsi="Simplified Arabic" w:cs="Simplified Arabic" w:hint="cs"/>
          <w:sz w:val="28"/>
          <w:szCs w:val="28"/>
          <w:rtl/>
          <w:lang w:bidi="ar-DZ"/>
        </w:rPr>
        <w:t>الإسلام</w:t>
      </w:r>
      <w:r w:rsidRPr="0086189D">
        <w:rPr>
          <w:rFonts w:ascii="Simplified Arabic" w:hAnsi="Simplified Arabic" w:cs="Simplified Arabic"/>
          <w:sz w:val="28"/>
          <w:szCs w:val="28"/>
          <w:rtl/>
          <w:lang w:bidi="ar-DZ"/>
        </w:rPr>
        <w:t xml:space="preserve"> النظام الذي كان سائدا لدى العرب في الجاهلية، وهو مسئولية القبيلة مجتمعة عن</w:t>
      </w:r>
      <w:r w:rsidRPr="0086189D">
        <w:rPr>
          <w:rFonts w:ascii="Simplified Arabic" w:hAnsi="Simplified Arabic" w:cs="Simplified Arabic"/>
          <w:sz w:val="28"/>
          <w:szCs w:val="28"/>
          <w:lang w:bidi="ar-DZ"/>
        </w:rPr>
        <w:t xml:space="preserve"> </w:t>
      </w:r>
      <w:r w:rsidRPr="0086189D">
        <w:rPr>
          <w:rFonts w:ascii="Simplified Arabic" w:hAnsi="Simplified Arabic" w:cs="Simplified Arabic"/>
          <w:sz w:val="28"/>
          <w:szCs w:val="28"/>
          <w:rtl/>
          <w:lang w:bidi="ar-DZ"/>
        </w:rPr>
        <w:t>الجريمة التي تقع من أحد أفرادها</w:t>
      </w:r>
      <w:r>
        <w:rPr>
          <w:rFonts w:ascii="Simplified Arabic" w:hAnsi="Simplified Arabic" w:cs="Simplified Arabic" w:hint="cs"/>
          <w:sz w:val="28"/>
          <w:szCs w:val="28"/>
          <w:rtl/>
          <w:lang w:bidi="ar-DZ"/>
        </w:rPr>
        <w:t>.</w:t>
      </w:r>
    </w:p>
    <w:p w:rsidR="008B522E" w:rsidRDefault="008B522E" w:rsidP="008B522E">
      <w:pPr>
        <w:bidi/>
        <w:spacing w:line="360" w:lineRule="auto"/>
        <w:jc w:val="both"/>
        <w:rPr>
          <w:rFonts w:ascii="Simplified Arabic" w:hAnsi="Simplified Arabic" w:cs="Simplified Arabic"/>
          <w:sz w:val="28"/>
          <w:szCs w:val="28"/>
          <w:rtl/>
          <w:lang w:bidi="ar-DZ"/>
        </w:rPr>
      </w:pPr>
      <w:r w:rsidRPr="0086189D">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و</w:t>
      </w:r>
      <w:r w:rsidRPr="0086189D">
        <w:rPr>
          <w:rFonts w:ascii="Simplified Arabic" w:hAnsi="Simplified Arabic" w:cs="Simplified Arabic"/>
          <w:sz w:val="28"/>
          <w:szCs w:val="28"/>
          <w:rtl/>
          <w:lang w:bidi="ar-DZ"/>
        </w:rPr>
        <w:t>من جهة أخرى، فإن قابلية الرجوع عن العقوبة</w:t>
      </w:r>
      <w:r>
        <w:rPr>
          <w:rFonts w:ascii="Simplified Arabic" w:hAnsi="Simplified Arabic" w:cs="Simplified Arabic"/>
          <w:sz w:val="28"/>
          <w:szCs w:val="28"/>
          <w:rtl/>
          <w:lang w:bidi="ar-DZ"/>
        </w:rPr>
        <w:t xml:space="preserve"> قائمة في مبدأ شخصية العقوبة، "</w:t>
      </w:r>
      <w:r w:rsidRPr="0086189D">
        <w:rPr>
          <w:rFonts w:ascii="Simplified Arabic" w:hAnsi="Simplified Arabic" w:cs="Simplified Arabic"/>
          <w:sz w:val="28"/>
          <w:szCs w:val="28"/>
          <w:rtl/>
          <w:lang w:bidi="ar-DZ"/>
        </w:rPr>
        <w:t>ومبدأ شخصية العقوبة يقتضي أن تكون العقوبة قابلة للرجوع فيها بمعنى إلغائها، إذا تبين خطؤها ولو بعد الحكم النهائي</w:t>
      </w:r>
      <w:r>
        <w:rPr>
          <w:rFonts w:ascii="Simplified Arabic" w:hAnsi="Simplified Arabic" w:cs="Simplified Arabic" w:hint="cs"/>
          <w:sz w:val="28"/>
          <w:szCs w:val="28"/>
          <w:rtl/>
          <w:lang w:bidi="ar-DZ"/>
        </w:rPr>
        <w:t>، و</w:t>
      </w:r>
      <w:r w:rsidRPr="0086189D">
        <w:rPr>
          <w:rFonts w:ascii="Simplified Arabic" w:hAnsi="Simplified Arabic" w:cs="Simplified Arabic"/>
          <w:sz w:val="28"/>
          <w:szCs w:val="28"/>
          <w:rtl/>
          <w:lang w:bidi="ar-DZ"/>
        </w:rPr>
        <w:t>مبدأ شخصية العقوبة تؤكده محكمة النقض بقولها:</w:t>
      </w:r>
      <w:r>
        <w:rPr>
          <w:rFonts w:ascii="Simplified Arabic" w:hAnsi="Simplified Arabic" w:cs="Simplified Arabic" w:hint="cs"/>
          <w:sz w:val="28"/>
          <w:szCs w:val="28"/>
          <w:rtl/>
          <w:lang w:bidi="ar-DZ"/>
        </w:rPr>
        <w:t xml:space="preserve"> </w:t>
      </w:r>
      <w:r w:rsidRPr="0086189D">
        <w:rPr>
          <w:rFonts w:ascii="Simplified Arabic" w:hAnsi="Simplified Arabic" w:cs="Simplified Arabic"/>
          <w:sz w:val="28"/>
          <w:szCs w:val="28"/>
          <w:rtl/>
          <w:lang w:bidi="ar-DZ"/>
        </w:rPr>
        <w:t xml:space="preserve">من المبادئ الأساسية </w:t>
      </w:r>
      <w:r w:rsidRPr="0086189D">
        <w:rPr>
          <w:rFonts w:ascii="Simplified Arabic" w:hAnsi="Simplified Arabic" w:cs="Simplified Arabic"/>
          <w:sz w:val="28"/>
          <w:szCs w:val="28"/>
          <w:rtl/>
          <w:lang w:bidi="ar-DZ"/>
        </w:rPr>
        <w:lastRenderedPageBreak/>
        <w:t xml:space="preserve">في العلم الجنائي ألا تزر وازرة وزر أخرى، فالجرائم </w:t>
      </w:r>
      <w:r w:rsidRPr="0086189D">
        <w:rPr>
          <w:rFonts w:ascii="Simplified Arabic" w:hAnsi="Simplified Arabic" w:cs="Simplified Arabic" w:hint="cs"/>
          <w:sz w:val="28"/>
          <w:szCs w:val="28"/>
          <w:rtl/>
          <w:lang w:bidi="ar-DZ"/>
        </w:rPr>
        <w:t>لا</w:t>
      </w:r>
      <w:r w:rsidRPr="0086189D">
        <w:rPr>
          <w:rFonts w:ascii="Simplified Arabic" w:hAnsi="Simplified Arabic" w:cs="Simplified Arabic"/>
          <w:sz w:val="28"/>
          <w:szCs w:val="28"/>
          <w:rtl/>
          <w:lang w:bidi="ar-DZ"/>
        </w:rPr>
        <w:t xml:space="preserve"> يؤخذ بجريرتها غير جناتها، والعقوبات شخصية محصنة </w:t>
      </w:r>
      <w:r w:rsidRPr="0086189D">
        <w:rPr>
          <w:rFonts w:ascii="Simplified Arabic" w:hAnsi="Simplified Arabic" w:cs="Simplified Arabic" w:hint="cs"/>
          <w:sz w:val="28"/>
          <w:szCs w:val="28"/>
          <w:rtl/>
          <w:lang w:bidi="ar-DZ"/>
        </w:rPr>
        <w:t>لا</w:t>
      </w:r>
      <w:r w:rsidRPr="0086189D">
        <w:rPr>
          <w:rFonts w:ascii="Simplified Arabic" w:hAnsi="Simplified Arabic" w:cs="Simplified Arabic"/>
          <w:sz w:val="28"/>
          <w:szCs w:val="28"/>
          <w:rtl/>
          <w:lang w:bidi="ar-DZ"/>
        </w:rPr>
        <w:t xml:space="preserve"> تنفذ </w:t>
      </w:r>
      <w:r w:rsidRPr="0086189D">
        <w:rPr>
          <w:rFonts w:ascii="Simplified Arabic" w:hAnsi="Simplified Arabic" w:cs="Simplified Arabic" w:hint="cs"/>
          <w:sz w:val="28"/>
          <w:szCs w:val="28"/>
          <w:rtl/>
          <w:lang w:bidi="ar-DZ"/>
        </w:rPr>
        <w:t>إلا</w:t>
      </w:r>
      <w:r w:rsidRPr="0086189D">
        <w:rPr>
          <w:rFonts w:ascii="Simplified Arabic" w:hAnsi="Simplified Arabic" w:cs="Simplified Arabic"/>
          <w:sz w:val="28"/>
          <w:szCs w:val="28"/>
          <w:rtl/>
          <w:lang w:bidi="ar-DZ"/>
        </w:rPr>
        <w:t xml:space="preserve"> في نفس من أوقعها القضاء عليه</w:t>
      </w:r>
      <w:r>
        <w:rPr>
          <w:rFonts w:ascii="Simplified Arabic" w:hAnsi="Simplified Arabic" w:cs="Simplified Arabic" w:hint="cs"/>
          <w:sz w:val="28"/>
          <w:szCs w:val="28"/>
          <w:rtl/>
          <w:lang w:bidi="ar-DZ"/>
        </w:rPr>
        <w:t>،</w:t>
      </w:r>
      <w:r w:rsidRPr="0086189D">
        <w:rPr>
          <w:rFonts w:ascii="Simplified Arabic" w:hAnsi="Simplified Arabic" w:cs="Simplified Arabic"/>
          <w:sz w:val="28"/>
          <w:szCs w:val="28"/>
          <w:rtl/>
          <w:lang w:bidi="ar-DZ"/>
        </w:rPr>
        <w:t xml:space="preserve"> وحكم هذا المبدأ أن </w:t>
      </w:r>
      <w:r w:rsidRPr="0086189D">
        <w:rPr>
          <w:rFonts w:ascii="Simplified Arabic" w:hAnsi="Simplified Arabic" w:cs="Simplified Arabic" w:hint="cs"/>
          <w:sz w:val="28"/>
          <w:szCs w:val="28"/>
          <w:rtl/>
          <w:lang w:bidi="ar-DZ"/>
        </w:rPr>
        <w:t>الإجرام</w:t>
      </w:r>
      <w:r w:rsidRPr="0086189D">
        <w:rPr>
          <w:rFonts w:ascii="Simplified Arabic" w:hAnsi="Simplified Arabic" w:cs="Simplified Arabic"/>
          <w:sz w:val="28"/>
          <w:szCs w:val="28"/>
          <w:rtl/>
          <w:lang w:bidi="ar-DZ"/>
        </w:rPr>
        <w:t xml:space="preserve"> </w:t>
      </w:r>
      <w:r w:rsidRPr="0086189D">
        <w:rPr>
          <w:rFonts w:ascii="Simplified Arabic" w:hAnsi="Simplified Arabic" w:cs="Simplified Arabic" w:hint="cs"/>
          <w:sz w:val="28"/>
          <w:szCs w:val="28"/>
          <w:rtl/>
          <w:lang w:bidi="ar-DZ"/>
        </w:rPr>
        <w:t>لا</w:t>
      </w:r>
      <w:r w:rsidRPr="0086189D">
        <w:rPr>
          <w:rFonts w:ascii="Simplified Arabic" w:hAnsi="Simplified Arabic" w:cs="Simplified Arabic"/>
          <w:sz w:val="28"/>
          <w:szCs w:val="28"/>
          <w:rtl/>
          <w:lang w:bidi="ar-DZ"/>
        </w:rPr>
        <w:t xml:space="preserve"> يحتمل </w:t>
      </w:r>
      <w:r w:rsidRPr="0086189D">
        <w:rPr>
          <w:rFonts w:ascii="Simplified Arabic" w:hAnsi="Simplified Arabic" w:cs="Simplified Arabic" w:hint="cs"/>
          <w:sz w:val="28"/>
          <w:szCs w:val="28"/>
          <w:rtl/>
          <w:lang w:bidi="ar-DZ"/>
        </w:rPr>
        <w:t>الاستتابة</w:t>
      </w:r>
      <w:r w:rsidRPr="0086189D">
        <w:rPr>
          <w:rFonts w:ascii="Simplified Arabic" w:hAnsi="Simplified Arabic" w:cs="Simplified Arabic"/>
          <w:sz w:val="28"/>
          <w:szCs w:val="28"/>
          <w:rtl/>
          <w:lang w:bidi="ar-DZ"/>
        </w:rPr>
        <w:t xml:space="preserve"> في المحاكمة وأن العقاب </w:t>
      </w:r>
      <w:r w:rsidRPr="0086189D">
        <w:rPr>
          <w:rFonts w:ascii="Simplified Arabic" w:hAnsi="Simplified Arabic" w:cs="Simplified Arabic" w:hint="cs"/>
          <w:sz w:val="28"/>
          <w:szCs w:val="28"/>
          <w:rtl/>
          <w:lang w:bidi="ar-DZ"/>
        </w:rPr>
        <w:t>لا</w:t>
      </w:r>
      <w:r w:rsidRPr="0086189D">
        <w:rPr>
          <w:rFonts w:ascii="Simplified Arabic" w:hAnsi="Simplified Arabic" w:cs="Simplified Arabic"/>
          <w:sz w:val="28"/>
          <w:szCs w:val="28"/>
          <w:rtl/>
          <w:lang w:bidi="ar-DZ"/>
        </w:rPr>
        <w:t xml:space="preserve"> يحتمل</w:t>
      </w:r>
      <w:r w:rsidRPr="0086189D">
        <w:rPr>
          <w:rFonts w:ascii="Simplified Arabic" w:hAnsi="Simplified Arabic" w:cs="Simplified Arabic"/>
          <w:sz w:val="28"/>
          <w:szCs w:val="28"/>
          <w:lang w:bidi="ar-DZ"/>
        </w:rPr>
        <w:t xml:space="preserve"> </w:t>
      </w:r>
      <w:r w:rsidRPr="0086189D">
        <w:rPr>
          <w:rFonts w:ascii="Simplified Arabic" w:hAnsi="Simplified Arabic" w:cs="Simplified Arabic"/>
          <w:sz w:val="28"/>
          <w:szCs w:val="28"/>
          <w:rtl/>
          <w:lang w:bidi="ar-DZ"/>
        </w:rPr>
        <w:t>الاستتابة في التنفيذ</w:t>
      </w:r>
      <w:r>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 xml:space="preserve"> </w:t>
      </w:r>
    </w:p>
    <w:p w:rsidR="008B522E" w:rsidRDefault="008B522E" w:rsidP="008B522E">
      <w:pPr>
        <w:bidi/>
        <w:spacing w:line="360" w:lineRule="auto"/>
        <w:jc w:val="both"/>
        <w:rPr>
          <w:rFonts w:ascii="Simplified Arabic" w:hAnsi="Simplified Arabic" w:cs="Simplified Arabic"/>
          <w:sz w:val="28"/>
          <w:szCs w:val="28"/>
          <w:rtl/>
          <w:lang w:bidi="ar-DZ"/>
        </w:rPr>
      </w:pPr>
      <w:r w:rsidRPr="00387FA5">
        <w:rPr>
          <w:rFonts w:ascii="Simplified Arabic" w:hAnsi="Simplified Arabic" w:cs="Simplified Arabic"/>
          <w:b/>
          <w:bCs/>
          <w:sz w:val="28"/>
          <w:szCs w:val="28"/>
          <w:u w:val="single"/>
          <w:rtl/>
          <w:lang w:bidi="ar-DZ"/>
        </w:rPr>
        <w:t>شرعية العقوبة</w:t>
      </w:r>
      <w:r w:rsidRPr="00387FA5">
        <w:rPr>
          <w:rFonts w:ascii="Simplified Arabic" w:hAnsi="Simplified Arabic" w:cs="Simplified Arabic" w:hint="cs"/>
          <w:b/>
          <w:bCs/>
          <w:sz w:val="28"/>
          <w:szCs w:val="28"/>
          <w:u w:val="single"/>
          <w:rtl/>
          <w:lang w:bidi="ar-DZ"/>
        </w:rPr>
        <w:t>:</w:t>
      </w:r>
      <w:r w:rsidRPr="0086189D">
        <w:rPr>
          <w:rFonts w:ascii="Simplified Arabic" w:hAnsi="Simplified Arabic" w:cs="Simplified Arabic"/>
          <w:sz w:val="28"/>
          <w:szCs w:val="28"/>
          <w:rtl/>
          <w:lang w:bidi="ar-DZ"/>
        </w:rPr>
        <w:t xml:space="preserve"> </w:t>
      </w:r>
    </w:p>
    <w:p w:rsidR="008B522E" w:rsidRPr="004620C1" w:rsidRDefault="008B522E" w:rsidP="008B522E">
      <w:pPr>
        <w:bidi/>
        <w:spacing w:line="360" w:lineRule="auto"/>
        <w:jc w:val="both"/>
        <w:rPr>
          <w:rFonts w:ascii="Simplified Arabic" w:hAnsi="Simplified Arabic" w:cs="Simplified Arabic"/>
          <w:sz w:val="28"/>
          <w:szCs w:val="28"/>
          <w:rtl/>
          <w:lang w:bidi="ar-DZ"/>
        </w:rPr>
      </w:pPr>
      <w:r w:rsidRPr="0086189D">
        <w:rPr>
          <w:rFonts w:ascii="Simplified Arabic" w:hAnsi="Simplified Arabic" w:cs="Simplified Arabic"/>
          <w:sz w:val="28"/>
          <w:szCs w:val="28"/>
          <w:rtl/>
          <w:lang w:bidi="ar-DZ"/>
        </w:rPr>
        <w:t xml:space="preserve">من المسائل </w:t>
      </w:r>
      <w:r w:rsidRPr="0086189D">
        <w:rPr>
          <w:rFonts w:ascii="Simplified Arabic" w:hAnsi="Simplified Arabic" w:cs="Simplified Arabic" w:hint="cs"/>
          <w:sz w:val="28"/>
          <w:szCs w:val="28"/>
          <w:rtl/>
          <w:lang w:bidi="ar-DZ"/>
        </w:rPr>
        <w:t>الأساسية</w:t>
      </w:r>
      <w:r w:rsidRPr="0086189D">
        <w:rPr>
          <w:rFonts w:ascii="Simplified Arabic" w:hAnsi="Simplified Arabic" w:cs="Simplified Arabic"/>
          <w:sz w:val="28"/>
          <w:szCs w:val="28"/>
          <w:rtl/>
          <w:lang w:bidi="ar-DZ"/>
        </w:rPr>
        <w:t xml:space="preserve"> في علم العقاب</w:t>
      </w:r>
      <w:r>
        <w:rPr>
          <w:rFonts w:ascii="Simplified Arabic" w:hAnsi="Simplified Arabic" w:cs="Simplified Arabic"/>
          <w:sz w:val="28"/>
          <w:szCs w:val="28"/>
          <w:rtl/>
          <w:lang w:bidi="ar-DZ"/>
        </w:rPr>
        <w:t>، ما يعرف بشرعية العقوبة "</w:t>
      </w:r>
      <w:r w:rsidRPr="0086189D">
        <w:rPr>
          <w:rFonts w:ascii="Simplified Arabic" w:hAnsi="Simplified Arabic" w:cs="Simplified Arabic"/>
          <w:sz w:val="28"/>
          <w:szCs w:val="28"/>
          <w:rtl/>
          <w:lang w:bidi="ar-DZ"/>
        </w:rPr>
        <w:t xml:space="preserve">فالعقوبة تخضع لمبدأ شرعية الجرائم والعقوبات الذي يقضي بأنه </w:t>
      </w:r>
      <w:r w:rsidRPr="0086189D">
        <w:rPr>
          <w:rFonts w:ascii="Simplified Arabic" w:hAnsi="Simplified Arabic" w:cs="Simplified Arabic" w:hint="cs"/>
          <w:sz w:val="28"/>
          <w:szCs w:val="28"/>
          <w:rtl/>
          <w:lang w:bidi="ar-DZ"/>
        </w:rPr>
        <w:t>لا</w:t>
      </w:r>
      <w:r w:rsidRPr="0086189D">
        <w:rPr>
          <w:rFonts w:ascii="Simplified Arabic" w:hAnsi="Simplified Arabic" w:cs="Simplified Arabic"/>
          <w:sz w:val="28"/>
          <w:szCs w:val="28"/>
          <w:rtl/>
          <w:lang w:bidi="ar-DZ"/>
        </w:rPr>
        <w:t xml:space="preserve"> جريمة ولا عقوبة </w:t>
      </w:r>
      <w:r w:rsidRPr="0086189D">
        <w:rPr>
          <w:rFonts w:ascii="Simplified Arabic" w:hAnsi="Simplified Arabic" w:cs="Simplified Arabic" w:hint="cs"/>
          <w:sz w:val="28"/>
          <w:szCs w:val="28"/>
          <w:rtl/>
          <w:lang w:bidi="ar-DZ"/>
        </w:rPr>
        <w:t>إلا</w:t>
      </w:r>
      <w:r w:rsidRPr="0086189D">
        <w:rPr>
          <w:rFonts w:ascii="Simplified Arabic" w:hAnsi="Simplified Arabic" w:cs="Simplified Arabic"/>
          <w:sz w:val="28"/>
          <w:szCs w:val="28"/>
          <w:rtl/>
          <w:lang w:bidi="ar-DZ"/>
        </w:rPr>
        <w:t xml:space="preserve"> بمقتضى قانون</w:t>
      </w:r>
      <w:r w:rsidRPr="0086189D">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و</w:t>
      </w:r>
      <w:r w:rsidRPr="0086189D">
        <w:rPr>
          <w:rFonts w:ascii="Simplified Arabic" w:hAnsi="Simplified Arabic" w:cs="Simplified Arabic"/>
          <w:sz w:val="28"/>
          <w:szCs w:val="28"/>
          <w:rtl/>
          <w:lang w:bidi="ar-DZ"/>
        </w:rPr>
        <w:t xml:space="preserve">أن هذا </w:t>
      </w:r>
      <w:r w:rsidRPr="0086189D">
        <w:rPr>
          <w:rFonts w:ascii="Simplified Arabic" w:hAnsi="Simplified Arabic" w:cs="Simplified Arabic" w:hint="cs"/>
          <w:sz w:val="28"/>
          <w:szCs w:val="28"/>
          <w:rtl/>
          <w:lang w:bidi="ar-DZ"/>
        </w:rPr>
        <w:t>الأمر</w:t>
      </w:r>
      <w:r w:rsidRPr="0086189D">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لم يكن سائدا في أوربا من قبل</w:t>
      </w:r>
      <w:r w:rsidRPr="0086189D">
        <w:rPr>
          <w:rFonts w:ascii="Simplified Arabic" w:hAnsi="Simplified Arabic" w:cs="Simplified Arabic"/>
          <w:sz w:val="28"/>
          <w:szCs w:val="28"/>
          <w:rtl/>
          <w:lang w:bidi="ar-DZ"/>
        </w:rPr>
        <w:t xml:space="preserve">، ولم تعرف أوربا هذا المبدأ </w:t>
      </w:r>
      <w:r w:rsidRPr="0086189D">
        <w:rPr>
          <w:rFonts w:ascii="Simplified Arabic" w:hAnsi="Simplified Arabic" w:cs="Simplified Arabic" w:hint="cs"/>
          <w:sz w:val="28"/>
          <w:szCs w:val="28"/>
          <w:rtl/>
          <w:lang w:bidi="ar-DZ"/>
        </w:rPr>
        <w:t>إلا</w:t>
      </w:r>
      <w:r w:rsidRPr="0086189D">
        <w:rPr>
          <w:rFonts w:ascii="Simplified Arabic" w:hAnsi="Simplified Arabic" w:cs="Simplified Arabic"/>
          <w:sz w:val="28"/>
          <w:szCs w:val="28"/>
          <w:rtl/>
          <w:lang w:bidi="ar-DZ"/>
        </w:rPr>
        <w:t xml:space="preserve"> منذ قرنين من الزمان، وكان الفقيه </w:t>
      </w:r>
      <w:r w:rsidRPr="0086189D">
        <w:rPr>
          <w:rFonts w:ascii="Simplified Arabic" w:hAnsi="Simplified Arabic" w:cs="Simplified Arabic" w:hint="cs"/>
          <w:sz w:val="28"/>
          <w:szCs w:val="28"/>
          <w:rtl/>
          <w:lang w:bidi="ar-DZ"/>
        </w:rPr>
        <w:t>الايطالي</w:t>
      </w:r>
      <w:r w:rsidRPr="0086189D">
        <w:rPr>
          <w:rFonts w:ascii="Simplified Arabic" w:hAnsi="Simplified Arabic" w:cs="Simplified Arabic"/>
          <w:sz w:val="28"/>
          <w:szCs w:val="28"/>
          <w:rtl/>
          <w:lang w:bidi="ar-DZ"/>
        </w:rPr>
        <w:t xml:space="preserve"> "بكاريا"، هو أول من دعا إلى هذا المبدأ في كتابه المطول في الجرائم "العقوبات" سنة 1764 وذلك كرد فعل لتعسف القضاء في عصره على نحو بلغت فيه سلطتهم إلى حد خلق العقوبات القاسية المهدرة للكرامة وآدمية الفرد ولذلك يؤکد بکاريا، أن القوانين وحدها هي التي تحدد العقوبات المناسبة</w:t>
      </w:r>
      <w:r>
        <w:rPr>
          <w:rFonts w:ascii="Simplified Arabic" w:hAnsi="Simplified Arabic" w:cs="Simplified Arabic" w:hint="cs"/>
          <w:sz w:val="28"/>
          <w:szCs w:val="28"/>
          <w:rtl/>
          <w:lang w:bidi="ar-DZ"/>
        </w:rPr>
        <w:t xml:space="preserve"> </w:t>
      </w:r>
      <w:r w:rsidRPr="002F5495">
        <w:rPr>
          <w:rFonts w:ascii="Simplified Arabic" w:hAnsi="Simplified Arabic" w:cs="Simplified Arabic"/>
          <w:sz w:val="28"/>
          <w:szCs w:val="28"/>
          <w:rtl/>
          <w:lang w:bidi="ar-DZ"/>
        </w:rPr>
        <w:t xml:space="preserve">للجرائم، وهذه السلطة </w:t>
      </w:r>
      <w:r w:rsidRPr="002F5495">
        <w:rPr>
          <w:rFonts w:ascii="Simplified Arabic" w:hAnsi="Simplified Arabic" w:cs="Simplified Arabic" w:hint="cs"/>
          <w:sz w:val="28"/>
          <w:szCs w:val="28"/>
          <w:rtl/>
          <w:lang w:bidi="ar-DZ"/>
        </w:rPr>
        <w:t>لا</w:t>
      </w:r>
      <w:r w:rsidRPr="002F5495">
        <w:rPr>
          <w:rFonts w:ascii="Simplified Arabic" w:hAnsi="Simplified Arabic" w:cs="Simplified Arabic"/>
          <w:sz w:val="28"/>
          <w:szCs w:val="28"/>
          <w:rtl/>
          <w:lang w:bidi="ar-DZ"/>
        </w:rPr>
        <w:t xml:space="preserve"> يملكها </w:t>
      </w:r>
      <w:r w:rsidRPr="002F5495">
        <w:rPr>
          <w:rFonts w:ascii="Simplified Arabic" w:hAnsi="Simplified Arabic" w:cs="Simplified Arabic" w:hint="cs"/>
          <w:sz w:val="28"/>
          <w:szCs w:val="28"/>
          <w:rtl/>
          <w:lang w:bidi="ar-DZ"/>
        </w:rPr>
        <w:t>إلا</w:t>
      </w:r>
      <w:r w:rsidRPr="002F5495">
        <w:rPr>
          <w:rFonts w:ascii="Simplified Arabic" w:hAnsi="Simplified Arabic" w:cs="Simplified Arabic"/>
          <w:sz w:val="28"/>
          <w:szCs w:val="28"/>
          <w:rtl/>
          <w:lang w:bidi="ar-DZ"/>
        </w:rPr>
        <w:t xml:space="preserve"> المشرع الممثل لكل المجتمع.... وفي موضع آخر يقول:</w:t>
      </w:r>
      <w:r>
        <w:rPr>
          <w:rFonts w:ascii="Simplified Arabic" w:hAnsi="Simplified Arabic" w:cs="Simplified Arabic" w:hint="cs"/>
          <w:sz w:val="28"/>
          <w:szCs w:val="28"/>
          <w:rtl/>
          <w:lang w:bidi="ar-DZ"/>
        </w:rPr>
        <w:t xml:space="preserve"> </w:t>
      </w:r>
      <w:r w:rsidRPr="002F5495">
        <w:rPr>
          <w:rFonts w:ascii="Simplified Arabic" w:hAnsi="Simplified Arabic" w:cs="Simplified Arabic"/>
          <w:sz w:val="28"/>
          <w:szCs w:val="28"/>
          <w:rtl/>
          <w:lang w:bidi="ar-DZ"/>
        </w:rPr>
        <w:t xml:space="preserve">والقانون وحده هو الذي يحدد </w:t>
      </w:r>
      <w:r w:rsidRPr="002F5495">
        <w:rPr>
          <w:rFonts w:ascii="Simplified Arabic" w:hAnsi="Simplified Arabic" w:cs="Simplified Arabic" w:hint="cs"/>
          <w:sz w:val="28"/>
          <w:szCs w:val="28"/>
          <w:rtl/>
          <w:lang w:bidi="ar-DZ"/>
        </w:rPr>
        <w:t>الحالات</w:t>
      </w:r>
      <w:r w:rsidRPr="002F5495">
        <w:rPr>
          <w:rFonts w:ascii="Simplified Arabic" w:hAnsi="Simplified Arabic" w:cs="Simplified Arabic"/>
          <w:sz w:val="28"/>
          <w:szCs w:val="28"/>
          <w:rtl/>
          <w:lang w:bidi="ar-DZ"/>
        </w:rPr>
        <w:t xml:space="preserve"> التي يخضع فيها الفرد للعقوبة...وقد أكدت الثورة الفرنسية غداة قيامها مبدأ قانونية الجرائم والعقوبات في </w:t>
      </w:r>
      <w:r w:rsidRPr="002F5495">
        <w:rPr>
          <w:rFonts w:ascii="Simplified Arabic" w:hAnsi="Simplified Arabic" w:cs="Simplified Arabic" w:hint="cs"/>
          <w:sz w:val="28"/>
          <w:szCs w:val="28"/>
          <w:rtl/>
          <w:lang w:bidi="ar-DZ"/>
        </w:rPr>
        <w:t>الإعلان</w:t>
      </w:r>
      <w:r w:rsidRPr="002F5495">
        <w:rPr>
          <w:rFonts w:ascii="Simplified Arabic" w:hAnsi="Simplified Arabic" w:cs="Simplified Arabic"/>
          <w:sz w:val="28"/>
          <w:szCs w:val="28"/>
          <w:rtl/>
          <w:lang w:bidi="ar-DZ"/>
        </w:rPr>
        <w:t xml:space="preserve"> العالمي لحقوق </w:t>
      </w:r>
      <w:r w:rsidRPr="002F5495">
        <w:rPr>
          <w:rFonts w:ascii="Simplified Arabic" w:hAnsi="Simplified Arabic" w:cs="Simplified Arabic" w:hint="cs"/>
          <w:sz w:val="28"/>
          <w:szCs w:val="28"/>
          <w:rtl/>
          <w:lang w:bidi="ar-DZ"/>
        </w:rPr>
        <w:t>الإنسان</w:t>
      </w:r>
      <w:r w:rsidRPr="002F5495">
        <w:rPr>
          <w:rFonts w:ascii="Simplified Arabic" w:hAnsi="Simplified Arabic" w:cs="Simplified Arabic"/>
          <w:sz w:val="28"/>
          <w:szCs w:val="28"/>
          <w:rtl/>
          <w:lang w:bidi="ar-DZ"/>
        </w:rPr>
        <w:t>، وصدر أول تشريع جنائي فرنسي بعد الث</w:t>
      </w:r>
      <w:r>
        <w:rPr>
          <w:rFonts w:ascii="Simplified Arabic" w:hAnsi="Simplified Arabic" w:cs="Simplified Arabic"/>
          <w:sz w:val="28"/>
          <w:szCs w:val="28"/>
          <w:rtl/>
          <w:lang w:bidi="ar-DZ"/>
        </w:rPr>
        <w:t>ورة سنة 1799 مجسدا هذا المبدأ.</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و</w:t>
      </w:r>
      <w:r w:rsidRPr="002F5495">
        <w:rPr>
          <w:rFonts w:ascii="Simplified Arabic" w:hAnsi="Simplified Arabic" w:cs="Simplified Arabic"/>
          <w:sz w:val="28"/>
          <w:szCs w:val="28"/>
          <w:rtl/>
          <w:lang w:bidi="ar-DZ"/>
        </w:rPr>
        <w:t xml:space="preserve">مبدأ قانونية الجرائم والعقوبات يعد من الضمانات المقررة للفرد على المستوى الدولي، فالمادة 4/11 من </w:t>
      </w:r>
      <w:r w:rsidRPr="002F5495">
        <w:rPr>
          <w:rFonts w:ascii="Simplified Arabic" w:hAnsi="Simplified Arabic" w:cs="Simplified Arabic" w:hint="cs"/>
          <w:sz w:val="28"/>
          <w:szCs w:val="28"/>
          <w:rtl/>
          <w:lang w:bidi="ar-DZ"/>
        </w:rPr>
        <w:t>الإعلان</w:t>
      </w:r>
      <w:r w:rsidRPr="002F5495">
        <w:rPr>
          <w:rFonts w:ascii="Simplified Arabic" w:hAnsi="Simplified Arabic" w:cs="Simplified Arabic"/>
          <w:sz w:val="28"/>
          <w:szCs w:val="28"/>
          <w:rtl/>
          <w:lang w:bidi="ar-DZ"/>
        </w:rPr>
        <w:t xml:space="preserve"> العالمي لحقوق </w:t>
      </w:r>
      <w:r w:rsidRPr="002F5495">
        <w:rPr>
          <w:rFonts w:ascii="Simplified Arabic" w:hAnsi="Simplified Arabic" w:cs="Simplified Arabic" w:hint="cs"/>
          <w:sz w:val="28"/>
          <w:szCs w:val="28"/>
          <w:rtl/>
          <w:lang w:bidi="ar-DZ"/>
        </w:rPr>
        <w:t>الإنسان</w:t>
      </w:r>
      <w:r w:rsidRPr="002F5495">
        <w:rPr>
          <w:rFonts w:ascii="Simplified Arabic" w:hAnsi="Simplified Arabic" w:cs="Simplified Arabic"/>
          <w:sz w:val="28"/>
          <w:szCs w:val="28"/>
          <w:rtl/>
          <w:lang w:bidi="ar-DZ"/>
        </w:rPr>
        <w:t xml:space="preserve"> الصادر عن </w:t>
      </w:r>
      <w:r w:rsidRPr="002F5495">
        <w:rPr>
          <w:rFonts w:ascii="Simplified Arabic" w:hAnsi="Simplified Arabic" w:cs="Simplified Arabic" w:hint="cs"/>
          <w:sz w:val="28"/>
          <w:szCs w:val="28"/>
          <w:rtl/>
          <w:lang w:bidi="ar-DZ"/>
        </w:rPr>
        <w:t>الأمم</w:t>
      </w:r>
      <w:r w:rsidRPr="002F5495">
        <w:rPr>
          <w:rFonts w:ascii="Simplified Arabic" w:hAnsi="Simplified Arabic" w:cs="Simplified Arabic"/>
          <w:sz w:val="28"/>
          <w:szCs w:val="28"/>
          <w:rtl/>
          <w:lang w:bidi="ar-DZ"/>
        </w:rPr>
        <w:t xml:space="preserve"> المتحدة سنة 1948 تنص على أنه "</w:t>
      </w:r>
      <w:r w:rsidRPr="002F5495">
        <w:rPr>
          <w:rFonts w:ascii="Simplified Arabic" w:hAnsi="Simplified Arabic" w:cs="Simplified Arabic" w:hint="cs"/>
          <w:sz w:val="28"/>
          <w:szCs w:val="28"/>
          <w:rtl/>
          <w:lang w:bidi="ar-DZ"/>
        </w:rPr>
        <w:t>لا</w:t>
      </w:r>
      <w:r w:rsidRPr="002F5495">
        <w:rPr>
          <w:rFonts w:ascii="Simplified Arabic" w:hAnsi="Simplified Arabic" w:cs="Simplified Arabic"/>
          <w:sz w:val="28"/>
          <w:szCs w:val="28"/>
          <w:rtl/>
          <w:lang w:bidi="ar-DZ"/>
        </w:rPr>
        <w:t xml:space="preserve"> يدان أي شخص من جراء فعل أو ترك </w:t>
      </w:r>
      <w:r w:rsidRPr="002F5495">
        <w:rPr>
          <w:rFonts w:ascii="Simplified Arabic" w:hAnsi="Simplified Arabic" w:cs="Simplified Arabic" w:hint="cs"/>
          <w:sz w:val="28"/>
          <w:szCs w:val="28"/>
          <w:rtl/>
          <w:lang w:bidi="ar-DZ"/>
        </w:rPr>
        <w:t>إلا</w:t>
      </w:r>
      <w:r w:rsidRPr="002F5495">
        <w:rPr>
          <w:rFonts w:ascii="Simplified Arabic" w:hAnsi="Simplified Arabic" w:cs="Simplified Arabic"/>
          <w:sz w:val="28"/>
          <w:szCs w:val="28"/>
          <w:rtl/>
          <w:lang w:bidi="ar-DZ"/>
        </w:rPr>
        <w:t xml:space="preserve"> إذا كان ذلك يعتبر جريمة وفقا للقانون الوطني أو الدولي وقت </w:t>
      </w:r>
      <w:r w:rsidRPr="002F5495">
        <w:rPr>
          <w:rFonts w:ascii="Simplified Arabic" w:hAnsi="Simplified Arabic" w:cs="Simplified Arabic" w:hint="cs"/>
          <w:sz w:val="28"/>
          <w:szCs w:val="28"/>
          <w:rtl/>
          <w:lang w:bidi="ar-DZ"/>
        </w:rPr>
        <w:t>الارتكاب</w:t>
      </w:r>
      <w:r w:rsidRPr="002F5495">
        <w:rPr>
          <w:rFonts w:ascii="Simplified Arabic" w:hAnsi="Simplified Arabic" w:cs="Simplified Arabic"/>
          <w:sz w:val="28"/>
          <w:szCs w:val="28"/>
          <w:rtl/>
          <w:lang w:bidi="ar-DZ"/>
        </w:rPr>
        <w:t xml:space="preserve">، كذلك </w:t>
      </w:r>
      <w:r w:rsidRPr="002F5495">
        <w:rPr>
          <w:rFonts w:ascii="Simplified Arabic" w:hAnsi="Simplified Arabic" w:cs="Simplified Arabic" w:hint="cs"/>
          <w:sz w:val="28"/>
          <w:szCs w:val="28"/>
          <w:rtl/>
          <w:lang w:bidi="ar-DZ"/>
        </w:rPr>
        <w:t>لا</w:t>
      </w:r>
      <w:r w:rsidRPr="002F5495">
        <w:rPr>
          <w:rFonts w:ascii="Simplified Arabic" w:hAnsi="Simplified Arabic" w:cs="Simplified Arabic"/>
          <w:sz w:val="28"/>
          <w:szCs w:val="28"/>
          <w:rtl/>
          <w:lang w:bidi="ar-DZ"/>
        </w:rPr>
        <w:t xml:space="preserve"> توقع عليه عقوبة أشد من تلك التي يجب </w:t>
      </w:r>
      <w:r w:rsidRPr="004620C1">
        <w:rPr>
          <w:rFonts w:ascii="Simplified Arabic" w:hAnsi="Simplified Arabic" w:cs="Simplified Arabic"/>
          <w:sz w:val="28"/>
          <w:szCs w:val="28"/>
          <w:rtl/>
          <w:lang w:bidi="ar-DZ"/>
        </w:rPr>
        <w:t>توقيعها وقت إرتکاب الجريمة</w:t>
      </w:r>
      <w:r w:rsidRPr="004620C1">
        <w:rPr>
          <w:rFonts w:ascii="Simplified Arabic" w:hAnsi="Simplified Arabic" w:cs="Simplified Arabic" w:hint="cs"/>
          <w:sz w:val="28"/>
          <w:szCs w:val="28"/>
          <w:rtl/>
          <w:lang w:bidi="ar-DZ"/>
        </w:rPr>
        <w:t>.</w:t>
      </w:r>
    </w:p>
    <w:p w:rsidR="008B522E" w:rsidRDefault="008B522E" w:rsidP="008B522E">
      <w:pPr>
        <w:bidi/>
        <w:spacing w:line="360" w:lineRule="auto"/>
        <w:jc w:val="both"/>
        <w:rPr>
          <w:rFonts w:ascii="Simplified Arabic" w:hAnsi="Simplified Arabic" w:cs="Simplified Arabic"/>
          <w:sz w:val="28"/>
          <w:szCs w:val="28"/>
          <w:rtl/>
          <w:lang w:bidi="ar-DZ"/>
        </w:rPr>
      </w:pPr>
      <w:r w:rsidRPr="00BB0965">
        <w:rPr>
          <w:rFonts w:ascii="Simplified Arabic" w:hAnsi="Simplified Arabic" w:cs="Simplified Arabic"/>
          <w:b/>
          <w:bCs/>
          <w:sz w:val="28"/>
          <w:szCs w:val="28"/>
          <w:u w:val="single"/>
          <w:rtl/>
          <w:lang w:bidi="ar-DZ"/>
        </w:rPr>
        <w:lastRenderedPageBreak/>
        <w:t>تفريد العقوبة</w:t>
      </w:r>
      <w:r w:rsidRPr="00BB0965">
        <w:rPr>
          <w:rFonts w:ascii="Simplified Arabic" w:hAnsi="Simplified Arabic" w:cs="Simplified Arabic" w:hint="cs"/>
          <w:b/>
          <w:bCs/>
          <w:sz w:val="28"/>
          <w:szCs w:val="28"/>
          <w:u w:val="single"/>
          <w:rtl/>
          <w:lang w:bidi="ar-DZ"/>
        </w:rPr>
        <w:t>:</w:t>
      </w:r>
      <w:r w:rsidRPr="00BB0965">
        <w:rPr>
          <w:rFonts w:ascii="Simplified Arabic" w:hAnsi="Simplified Arabic" w:cs="Simplified Arabic"/>
          <w:sz w:val="28"/>
          <w:szCs w:val="28"/>
          <w:rtl/>
          <w:lang w:bidi="ar-DZ"/>
        </w:rPr>
        <w:t xml:space="preserve"> </w:t>
      </w:r>
    </w:p>
    <w:p w:rsidR="008B522E" w:rsidRDefault="008B522E" w:rsidP="008B522E">
      <w:pPr>
        <w:bidi/>
        <w:spacing w:line="360" w:lineRule="auto"/>
        <w:jc w:val="both"/>
        <w:rPr>
          <w:rFonts w:ascii="Simplified Arabic" w:hAnsi="Simplified Arabic" w:cs="Simplified Arabic"/>
          <w:sz w:val="28"/>
          <w:szCs w:val="28"/>
          <w:rtl/>
          <w:lang w:bidi="ar-DZ"/>
        </w:rPr>
      </w:pPr>
      <w:r w:rsidRPr="00BB0965">
        <w:rPr>
          <w:rFonts w:ascii="Simplified Arabic" w:hAnsi="Simplified Arabic" w:cs="Simplified Arabic"/>
          <w:sz w:val="28"/>
          <w:szCs w:val="28"/>
          <w:rtl/>
          <w:lang w:bidi="ar-DZ"/>
        </w:rPr>
        <w:t>وهذا أيضا</w:t>
      </w:r>
      <w:r w:rsidRPr="002F5495">
        <w:rPr>
          <w:rFonts w:ascii="Simplified Arabic" w:hAnsi="Simplified Arabic" w:cs="Simplified Arabic"/>
          <w:sz w:val="28"/>
          <w:szCs w:val="28"/>
          <w:rtl/>
          <w:lang w:bidi="ar-DZ"/>
        </w:rPr>
        <w:t xml:space="preserve"> من المبادئ </w:t>
      </w:r>
      <w:r w:rsidRPr="002F5495">
        <w:rPr>
          <w:rFonts w:ascii="Simplified Arabic" w:hAnsi="Simplified Arabic" w:cs="Simplified Arabic" w:hint="cs"/>
          <w:sz w:val="28"/>
          <w:szCs w:val="28"/>
          <w:rtl/>
          <w:lang w:bidi="ar-DZ"/>
        </w:rPr>
        <w:t>الأساسية</w:t>
      </w:r>
      <w:r>
        <w:rPr>
          <w:rFonts w:ascii="Simplified Arabic" w:hAnsi="Simplified Arabic" w:cs="Simplified Arabic"/>
          <w:sz w:val="28"/>
          <w:szCs w:val="28"/>
          <w:rtl/>
          <w:lang w:bidi="ar-DZ"/>
        </w:rPr>
        <w:t xml:space="preserve"> التي يقوم عليها علم العقاب، "</w:t>
      </w:r>
      <w:r w:rsidRPr="002F5495">
        <w:rPr>
          <w:rFonts w:ascii="Simplified Arabic" w:hAnsi="Simplified Arabic" w:cs="Simplified Arabic"/>
          <w:sz w:val="28"/>
          <w:szCs w:val="28"/>
          <w:rtl/>
          <w:lang w:bidi="ar-DZ"/>
        </w:rPr>
        <w:t xml:space="preserve">يعتبر هذا المبدأ من أهم المبادئ </w:t>
      </w:r>
      <w:r>
        <w:rPr>
          <w:rFonts w:ascii="Simplified Arabic" w:hAnsi="Simplified Arabic" w:cs="Simplified Arabic"/>
          <w:sz w:val="28"/>
          <w:szCs w:val="28"/>
          <w:rtl/>
          <w:lang w:bidi="ar-DZ"/>
        </w:rPr>
        <w:t>و</w:t>
      </w:r>
      <w:r w:rsidRPr="002F5495">
        <w:rPr>
          <w:rFonts w:ascii="Simplified Arabic" w:hAnsi="Simplified Arabic" w:cs="Simplified Arabic"/>
          <w:sz w:val="28"/>
          <w:szCs w:val="28"/>
          <w:rtl/>
          <w:lang w:bidi="ar-DZ"/>
        </w:rPr>
        <w:t xml:space="preserve">أحدثها ظهورا في ميدان العقاب، ذلك </w:t>
      </w:r>
      <w:r>
        <w:rPr>
          <w:rFonts w:ascii="Simplified Arabic" w:hAnsi="Simplified Arabic" w:cs="Simplified Arabic"/>
          <w:sz w:val="28"/>
          <w:szCs w:val="28"/>
          <w:rtl/>
          <w:lang w:bidi="ar-DZ"/>
        </w:rPr>
        <w:t>أن العقوبة المقررة بسلوك إجرامي</w:t>
      </w:r>
      <w:r>
        <w:rPr>
          <w:rFonts w:ascii="Simplified Arabic" w:hAnsi="Simplified Arabic" w:cs="Simplified Arabic" w:hint="cs"/>
          <w:sz w:val="28"/>
          <w:szCs w:val="28"/>
          <w:rtl/>
          <w:lang w:bidi="ar-DZ"/>
        </w:rPr>
        <w:t xml:space="preserve"> </w:t>
      </w:r>
      <w:r w:rsidRPr="002F5495">
        <w:rPr>
          <w:rFonts w:ascii="Simplified Arabic" w:hAnsi="Simplified Arabic" w:cs="Simplified Arabic"/>
          <w:sz w:val="28"/>
          <w:szCs w:val="28"/>
          <w:rtl/>
          <w:lang w:bidi="ar-DZ"/>
        </w:rPr>
        <w:t>(</w:t>
      </w:r>
      <w:r>
        <w:rPr>
          <w:rFonts w:ascii="Simplified Arabic" w:hAnsi="Simplified Arabic" w:cs="Simplified Arabic"/>
          <w:sz w:val="28"/>
          <w:szCs w:val="28"/>
          <w:rtl/>
          <w:lang w:bidi="ar-DZ"/>
        </w:rPr>
        <w:t>فعل</w:t>
      </w:r>
      <w:r w:rsidRPr="002F5495">
        <w:rPr>
          <w:rFonts w:ascii="Simplified Arabic" w:hAnsi="Simplified Arabic" w:cs="Simplified Arabic"/>
          <w:sz w:val="28"/>
          <w:szCs w:val="28"/>
          <w:rtl/>
          <w:lang w:bidi="ar-DZ"/>
        </w:rPr>
        <w:t xml:space="preserve">–امتناع) معينة إن كانت معروفة مقدما </w:t>
      </w:r>
      <w:r w:rsidRPr="002F5495">
        <w:rPr>
          <w:rFonts w:ascii="Simplified Arabic" w:hAnsi="Simplified Arabic" w:cs="Simplified Arabic" w:hint="cs"/>
          <w:sz w:val="28"/>
          <w:szCs w:val="28"/>
          <w:rtl/>
          <w:lang w:bidi="ar-DZ"/>
        </w:rPr>
        <w:t>إلا</w:t>
      </w:r>
      <w:r w:rsidRPr="002F5495">
        <w:rPr>
          <w:rFonts w:ascii="Simplified Arabic" w:hAnsi="Simplified Arabic" w:cs="Simplified Arabic"/>
          <w:sz w:val="28"/>
          <w:szCs w:val="28"/>
          <w:rtl/>
          <w:lang w:bidi="ar-DZ"/>
        </w:rPr>
        <w:t xml:space="preserve"> أنها ل</w:t>
      </w:r>
      <w:r>
        <w:rPr>
          <w:rFonts w:ascii="Simplified Arabic" w:hAnsi="Simplified Arabic" w:cs="Simplified Arabic"/>
          <w:sz w:val="28"/>
          <w:szCs w:val="28"/>
          <w:rtl/>
          <w:lang w:bidi="ar-DZ"/>
        </w:rPr>
        <w:t>م تعد ثابتة محددة وإنما متراوحة بين حد أقصى وحد ادني و</w:t>
      </w:r>
      <w:r w:rsidRPr="002F5495">
        <w:rPr>
          <w:rFonts w:ascii="Simplified Arabic" w:hAnsi="Simplified Arabic" w:cs="Simplified Arabic"/>
          <w:sz w:val="28"/>
          <w:szCs w:val="28"/>
          <w:rtl/>
          <w:lang w:bidi="ar-DZ"/>
        </w:rPr>
        <w:t xml:space="preserve">بعبارة أخرى لم تعد هناك بالنسبة للجريمة الواحدة عقوبة ثابتة متساوية بالنسبة للجناة جميعا. بل ظهر نظام تفريد </w:t>
      </w:r>
      <w:r>
        <w:rPr>
          <w:rFonts w:ascii="Simplified Arabic" w:hAnsi="Simplified Arabic" w:cs="Simplified Arabic"/>
          <w:sz w:val="28"/>
          <w:szCs w:val="28"/>
          <w:rtl/>
          <w:lang w:bidi="ar-DZ"/>
        </w:rPr>
        <w:t xml:space="preserve">العقوبات أي تدرجها في النوع والمقدار حتى </w:t>
      </w:r>
      <w:r>
        <w:rPr>
          <w:rFonts w:ascii="Simplified Arabic" w:hAnsi="Simplified Arabic" w:cs="Simplified Arabic" w:hint="cs"/>
          <w:sz w:val="28"/>
          <w:szCs w:val="28"/>
          <w:rtl/>
          <w:lang w:bidi="ar-DZ"/>
        </w:rPr>
        <w:t>تتلاءم</w:t>
      </w:r>
      <w:r>
        <w:rPr>
          <w:rFonts w:ascii="Simplified Arabic" w:hAnsi="Simplified Arabic" w:cs="Simplified Arabic"/>
          <w:sz w:val="28"/>
          <w:szCs w:val="28"/>
          <w:rtl/>
          <w:lang w:bidi="ar-DZ"/>
        </w:rPr>
        <w:t xml:space="preserve"> مع جسامة وخطورة الجاني. و</w:t>
      </w:r>
      <w:r w:rsidRPr="002F5495">
        <w:rPr>
          <w:rFonts w:ascii="Simplified Arabic" w:hAnsi="Simplified Arabic" w:cs="Simplified Arabic"/>
          <w:sz w:val="28"/>
          <w:szCs w:val="28"/>
          <w:rtl/>
          <w:lang w:bidi="ar-DZ"/>
        </w:rPr>
        <w:t>هذا التفريد كما قد يكون تشر</w:t>
      </w:r>
      <w:r>
        <w:rPr>
          <w:rFonts w:ascii="Simplified Arabic" w:hAnsi="Simplified Arabic" w:cs="Simplified Arabic"/>
          <w:sz w:val="28"/>
          <w:szCs w:val="28"/>
          <w:rtl/>
          <w:lang w:bidi="ar-DZ"/>
        </w:rPr>
        <w:t>يعا قضائيا أو إداريا. و</w:t>
      </w:r>
      <w:r w:rsidRPr="002F5495">
        <w:rPr>
          <w:rFonts w:ascii="Simplified Arabic" w:hAnsi="Simplified Arabic" w:cs="Simplified Arabic"/>
          <w:sz w:val="28"/>
          <w:szCs w:val="28"/>
          <w:rtl/>
          <w:lang w:bidi="ar-DZ"/>
        </w:rPr>
        <w:t>نتيجة لذلك إ</w:t>
      </w:r>
      <w:r>
        <w:rPr>
          <w:rFonts w:ascii="Simplified Arabic" w:hAnsi="Simplified Arabic" w:cs="Simplified Arabic"/>
          <w:sz w:val="28"/>
          <w:szCs w:val="28"/>
          <w:rtl/>
          <w:lang w:bidi="ar-DZ"/>
        </w:rPr>
        <w:t>ذا توفي المتهم قبل الحكم عليه و</w:t>
      </w:r>
      <w:r w:rsidRPr="002F5495">
        <w:rPr>
          <w:rFonts w:ascii="Simplified Arabic" w:hAnsi="Simplified Arabic" w:cs="Simplified Arabic"/>
          <w:sz w:val="28"/>
          <w:szCs w:val="28"/>
          <w:rtl/>
          <w:lang w:bidi="ar-DZ"/>
        </w:rPr>
        <w:t>أثناء نظر</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الدعوة انقضت الدعوة الجنائية وإذا توفي بعد الحكم و</w:t>
      </w:r>
      <w:r w:rsidRPr="00955CC4">
        <w:rPr>
          <w:rFonts w:ascii="Simplified Arabic" w:hAnsi="Simplified Arabic" w:cs="Simplified Arabic"/>
          <w:sz w:val="28"/>
          <w:szCs w:val="28"/>
          <w:rtl/>
          <w:lang w:bidi="ar-DZ"/>
        </w:rPr>
        <w:t>قبل تنفي</w:t>
      </w:r>
      <w:r>
        <w:rPr>
          <w:rFonts w:ascii="Simplified Arabic" w:hAnsi="Simplified Arabic" w:cs="Simplified Arabic"/>
          <w:sz w:val="28"/>
          <w:szCs w:val="28"/>
          <w:rtl/>
          <w:lang w:bidi="ar-DZ"/>
        </w:rPr>
        <w:t>ذ العقوبة أو أثنائه سقط الحكم و</w:t>
      </w:r>
      <w:r w:rsidRPr="00955CC4">
        <w:rPr>
          <w:rFonts w:ascii="Simplified Arabic" w:hAnsi="Simplified Arabic" w:cs="Simplified Arabic"/>
          <w:sz w:val="28"/>
          <w:szCs w:val="28"/>
          <w:rtl/>
          <w:lang w:bidi="ar-DZ"/>
        </w:rPr>
        <w:t>امتنع</w:t>
      </w:r>
      <w:r w:rsidRPr="00955CC4">
        <w:rPr>
          <w:rFonts w:ascii="Simplified Arabic" w:hAnsi="Simplified Arabic" w:cs="Simplified Arabic"/>
          <w:sz w:val="28"/>
          <w:szCs w:val="28"/>
          <w:lang w:bidi="ar-DZ"/>
        </w:rPr>
        <w:t xml:space="preserve"> </w:t>
      </w:r>
      <w:r w:rsidRPr="00955CC4">
        <w:rPr>
          <w:rFonts w:ascii="Simplified Arabic" w:hAnsi="Simplified Arabic" w:cs="Simplified Arabic"/>
          <w:sz w:val="28"/>
          <w:szCs w:val="28"/>
          <w:rtl/>
          <w:lang w:bidi="ar-DZ"/>
        </w:rPr>
        <w:t>التنفيذ</w:t>
      </w:r>
      <w:r>
        <w:rPr>
          <w:rFonts w:ascii="Simplified Arabic" w:hAnsi="Simplified Arabic" w:cs="Simplified Arabic"/>
          <w:sz w:val="28"/>
          <w:szCs w:val="28"/>
          <w:rtl/>
          <w:lang w:bidi="ar-DZ"/>
        </w:rPr>
        <w:t>، و</w:t>
      </w:r>
      <w:r w:rsidRPr="00955CC4">
        <w:rPr>
          <w:rFonts w:ascii="Simplified Arabic" w:hAnsi="Simplified Arabic" w:cs="Simplified Arabic"/>
          <w:sz w:val="28"/>
          <w:szCs w:val="28"/>
          <w:rtl/>
          <w:lang w:bidi="ar-DZ"/>
        </w:rPr>
        <w:t>يحمل التفريد معنى واضحا في علم العقاب" والمقصود بالتفريد القضائي أن يقوم القاضي على تطبيقه عند تقرير العقوبة بناء من المشرع. فرغم أن الجسامة الذاتية للجريمة واحدة أيا كان</w:t>
      </w:r>
      <w:r>
        <w:rPr>
          <w:rFonts w:ascii="Simplified Arabic" w:hAnsi="Simplified Arabic" w:cs="Simplified Arabic"/>
          <w:sz w:val="28"/>
          <w:szCs w:val="28"/>
          <w:rtl/>
          <w:lang w:bidi="ar-DZ"/>
        </w:rPr>
        <w:t xml:space="preserve"> سبب وقوعها و</w:t>
      </w:r>
      <w:r w:rsidRPr="00955CC4">
        <w:rPr>
          <w:rFonts w:ascii="Simplified Arabic" w:hAnsi="Simplified Arabic" w:cs="Simplified Arabic"/>
          <w:sz w:val="28"/>
          <w:szCs w:val="28"/>
          <w:rtl/>
          <w:lang w:bidi="ar-DZ"/>
        </w:rPr>
        <w:t>زمانه إلا أن المشرع بعد أن يقدر للجر</w:t>
      </w:r>
      <w:r>
        <w:rPr>
          <w:rFonts w:ascii="Simplified Arabic" w:hAnsi="Simplified Arabic" w:cs="Simplified Arabic"/>
          <w:sz w:val="28"/>
          <w:szCs w:val="28"/>
          <w:rtl/>
          <w:lang w:bidi="ar-DZ"/>
        </w:rPr>
        <w:t>يمة جسامتها في صورة حدين أقصى و</w:t>
      </w:r>
      <w:r w:rsidRPr="00955CC4">
        <w:rPr>
          <w:rFonts w:ascii="Simplified Arabic" w:hAnsi="Simplified Arabic" w:cs="Simplified Arabic"/>
          <w:sz w:val="28"/>
          <w:szCs w:val="28"/>
          <w:rtl/>
          <w:lang w:bidi="ar-DZ"/>
        </w:rPr>
        <w:t>أدنى للعقاب يترك للقاضي التوفيق بين هذين الحدين مراعيا في ذلك ج</w:t>
      </w:r>
      <w:r>
        <w:rPr>
          <w:rFonts w:ascii="Simplified Arabic" w:hAnsi="Simplified Arabic" w:cs="Simplified Arabic"/>
          <w:sz w:val="28"/>
          <w:szCs w:val="28"/>
          <w:rtl/>
          <w:lang w:bidi="ar-DZ"/>
        </w:rPr>
        <w:t>سامة الجريمة كما قدرها المشرع و</w:t>
      </w:r>
      <w:r w:rsidRPr="00955CC4">
        <w:rPr>
          <w:rFonts w:ascii="Simplified Arabic" w:hAnsi="Simplified Arabic" w:cs="Simplified Arabic"/>
          <w:sz w:val="28"/>
          <w:szCs w:val="28"/>
          <w:rtl/>
          <w:lang w:bidi="ar-DZ"/>
        </w:rPr>
        <w:t>ظروف</w:t>
      </w:r>
      <w:r w:rsidRPr="00955CC4">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وقوعها و</w:t>
      </w:r>
      <w:r w:rsidRPr="00955CC4">
        <w:rPr>
          <w:rFonts w:ascii="Simplified Arabic" w:hAnsi="Simplified Arabic" w:cs="Simplified Arabic"/>
          <w:sz w:val="28"/>
          <w:szCs w:val="28"/>
          <w:rtl/>
          <w:lang w:bidi="ar-DZ"/>
        </w:rPr>
        <w:t>خطورة المجرم</w:t>
      </w:r>
      <w:r>
        <w:rPr>
          <w:rFonts w:ascii="Simplified Arabic" w:hAnsi="Simplified Arabic" w:cs="Simplified Arabic" w:hint="cs"/>
          <w:sz w:val="28"/>
          <w:szCs w:val="28"/>
          <w:rtl/>
          <w:lang w:bidi="ar-DZ"/>
        </w:rPr>
        <w:t>.</w:t>
      </w:r>
    </w:p>
    <w:p w:rsidR="00CA55DF" w:rsidRDefault="00CA55DF" w:rsidP="008B522E">
      <w:pPr>
        <w:bidi/>
        <w:rPr>
          <w:lang w:bidi="ar-DZ"/>
        </w:rPr>
      </w:pPr>
    </w:p>
    <w:sectPr w:rsidR="00CA55DF" w:rsidSect="00CA55D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compat/>
  <w:rsids>
    <w:rsidRoot w:val="008B522E"/>
    <w:rsid w:val="008B522E"/>
    <w:rsid w:val="00CA55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2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4517</Characters>
  <Application>Microsoft Office Word</Application>
  <DocSecurity>0</DocSecurity>
  <Lines>37</Lines>
  <Paragraphs>10</Paragraphs>
  <ScaleCrop>false</ScaleCrop>
  <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PCCLINIC</dc:creator>
  <cp:lastModifiedBy>PCCLINIC</cp:lastModifiedBy>
  <cp:revision>1</cp:revision>
  <dcterms:created xsi:type="dcterms:W3CDTF">2024-04-16T09:08:00Z</dcterms:created>
  <dcterms:modified xsi:type="dcterms:W3CDTF">2024-04-16T09:08:00Z</dcterms:modified>
</cp:coreProperties>
</file>