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119" w:rsidRPr="00A058F8" w:rsidRDefault="00A058F8" w:rsidP="00A058F8">
      <w:pPr>
        <w:bidi/>
        <w:spacing w:after="0"/>
        <w:jc w:val="both"/>
        <w:rPr>
          <w:rFonts w:cs="Simplified Arabic"/>
          <w:b/>
          <w:bCs/>
          <w:color w:val="000000" w:themeColor="text1"/>
          <w:sz w:val="28"/>
          <w:szCs w:val="28"/>
          <w:rtl/>
          <w:lang w:val="fr-FR" w:bidi="ar-DZ"/>
        </w:rPr>
      </w:pPr>
      <w:r>
        <w:rPr>
          <w:rFonts w:cs="Simplified Arabic" w:hint="cs"/>
          <w:b/>
          <w:bCs/>
          <w:color w:val="000000" w:themeColor="text1"/>
          <w:sz w:val="28"/>
          <w:szCs w:val="28"/>
          <w:rtl/>
        </w:rPr>
        <w:t>الفصل الأول</w:t>
      </w:r>
      <w:r>
        <w:rPr>
          <w:rFonts w:cs="Simplified Arabic"/>
          <w:b/>
          <w:bCs/>
          <w:color w:val="000000" w:themeColor="text1"/>
          <w:sz w:val="28"/>
          <w:szCs w:val="28"/>
          <w:lang w:val="fr-FR" w:bidi="ar-DZ"/>
        </w:rPr>
        <w:t>:</w:t>
      </w:r>
      <w:r>
        <w:rPr>
          <w:rFonts w:cs="Simplified Arabic" w:hint="cs"/>
          <w:b/>
          <w:bCs/>
          <w:color w:val="000000" w:themeColor="text1"/>
          <w:sz w:val="28"/>
          <w:szCs w:val="28"/>
          <w:rtl/>
          <w:lang w:val="fr-FR" w:bidi="ar-DZ"/>
        </w:rPr>
        <w:t xml:space="preserve"> نظرية سلوك المستهلك.</w:t>
      </w:r>
    </w:p>
    <w:p w:rsidR="00E91A8C" w:rsidRDefault="00171BAF" w:rsidP="006A0119">
      <w:pPr>
        <w:bidi/>
        <w:spacing w:after="0"/>
        <w:jc w:val="both"/>
        <w:rPr>
          <w:rFonts w:cs="Simplified Arabic"/>
          <w:color w:val="000000" w:themeColor="text1"/>
          <w:sz w:val="28"/>
          <w:szCs w:val="28"/>
          <w:rtl/>
          <w:lang w:val="fr-FR" w:bidi="ar-DZ"/>
        </w:rPr>
      </w:pPr>
      <w:r>
        <w:rPr>
          <w:rFonts w:cs="Simplified Arabic" w:hint="cs"/>
          <w:b/>
          <w:bCs/>
          <w:color w:val="000000" w:themeColor="text1"/>
          <w:sz w:val="28"/>
          <w:szCs w:val="28"/>
          <w:rtl/>
        </w:rPr>
        <w:t xml:space="preserve">    </w:t>
      </w:r>
      <w:r>
        <w:rPr>
          <w:rFonts w:cs="Simplified Arabic" w:hint="cs"/>
          <w:color w:val="000000" w:themeColor="text1"/>
          <w:sz w:val="28"/>
          <w:szCs w:val="28"/>
          <w:rtl/>
        </w:rPr>
        <w:t>تهتم نظرية طلب المستهلك بمنحنى طلب الفرد لسلعة ما، وكيفية اشتقاقه والسبب وراء شكله وموقعه، وفي سبيل تحقيق ذلك قدمت الكثير من المداخل أهمها</w:t>
      </w:r>
      <w:r>
        <w:rPr>
          <w:rFonts w:cs="Simplified Arabic"/>
          <w:color w:val="000000" w:themeColor="text1"/>
          <w:sz w:val="28"/>
          <w:szCs w:val="28"/>
          <w:lang w:val="fr-FR"/>
        </w:rPr>
        <w:t>:</w:t>
      </w:r>
      <w:r>
        <w:rPr>
          <w:rFonts w:cs="Simplified Arabic" w:hint="cs"/>
          <w:color w:val="000000" w:themeColor="text1"/>
          <w:sz w:val="28"/>
          <w:szCs w:val="28"/>
          <w:rtl/>
          <w:lang w:val="fr-FR" w:bidi="ar-DZ"/>
        </w:rPr>
        <w:t xml:space="preserve"> مدخل المنفعة المقاسة-العددية- والمدخل الأحدث ممثلا في أسلوب منحنيات السواء.</w:t>
      </w:r>
    </w:p>
    <w:p w:rsidR="00E91A8C" w:rsidRPr="00626B94" w:rsidRDefault="00316ECE" w:rsidP="00316ECE">
      <w:pPr>
        <w:bidi/>
        <w:spacing w:after="0"/>
        <w:jc w:val="both"/>
        <w:rPr>
          <w:rFonts w:cs="Simplified Arabic"/>
          <w:color w:val="000000" w:themeColor="text1"/>
          <w:sz w:val="28"/>
          <w:szCs w:val="28"/>
          <w:rtl/>
          <w:lang w:val="fr-FR" w:bidi="ar-DZ"/>
        </w:rPr>
      </w:pPr>
      <w:r>
        <w:rPr>
          <w:rFonts w:cs="Simplified Arabic" w:hint="cs"/>
          <w:b/>
          <w:bCs/>
          <w:color w:val="000000" w:themeColor="text1"/>
          <w:sz w:val="28"/>
          <w:szCs w:val="28"/>
          <w:rtl/>
        </w:rPr>
        <w:t>المبحث الأول</w:t>
      </w:r>
      <w:r w:rsidR="00171BAF">
        <w:rPr>
          <w:rFonts w:cs="Simplified Arabic" w:hint="cs"/>
          <w:b/>
          <w:bCs/>
          <w:color w:val="000000" w:themeColor="text1"/>
          <w:sz w:val="28"/>
          <w:szCs w:val="28"/>
          <w:rtl/>
        </w:rPr>
        <w:t>-مدخل المنفعة العددية</w:t>
      </w:r>
      <w:r w:rsidR="00171BAF">
        <w:rPr>
          <w:rFonts w:cs="Simplified Arabic"/>
          <w:b/>
          <w:bCs/>
          <w:color w:val="000000" w:themeColor="text1"/>
          <w:sz w:val="28"/>
          <w:szCs w:val="28"/>
          <w:lang w:val="fr-FR"/>
        </w:rPr>
        <w:t>:</w:t>
      </w:r>
      <w:r w:rsidR="00626B94">
        <w:rPr>
          <w:rFonts w:cs="Simplified Arabic" w:hint="cs"/>
          <w:b/>
          <w:bCs/>
          <w:color w:val="000000" w:themeColor="text1"/>
          <w:sz w:val="28"/>
          <w:szCs w:val="28"/>
          <w:rtl/>
          <w:lang w:val="fr-FR" w:bidi="ar-DZ"/>
        </w:rPr>
        <w:t xml:space="preserve"> </w:t>
      </w:r>
      <w:r w:rsidR="00626B94">
        <w:rPr>
          <w:rFonts w:cs="Simplified Arabic" w:hint="cs"/>
          <w:color w:val="000000" w:themeColor="text1"/>
          <w:sz w:val="28"/>
          <w:szCs w:val="28"/>
          <w:rtl/>
          <w:lang w:val="fr-FR" w:bidi="ar-DZ"/>
        </w:rPr>
        <w:t xml:space="preserve">يشير مفهوم المنفعة </w:t>
      </w:r>
      <w:r w:rsidR="00160B7A">
        <w:rPr>
          <w:rFonts w:cs="Simplified Arabic" w:hint="cs"/>
          <w:color w:val="000000" w:themeColor="text1"/>
          <w:sz w:val="28"/>
          <w:szCs w:val="28"/>
          <w:rtl/>
          <w:lang w:val="fr-FR" w:bidi="ar-DZ"/>
        </w:rPr>
        <w:t xml:space="preserve">إلى مقدار اللذة أو الإشباع أو المتعة التي تحصل للمستهلك عند استخدامه أو استهلاكه لوحدات من سلعة أو خدمة ما، </w:t>
      </w:r>
      <w:r w:rsidR="003F09E5">
        <w:rPr>
          <w:rFonts w:cs="Simplified Arabic" w:hint="cs"/>
          <w:color w:val="000000" w:themeColor="text1"/>
          <w:sz w:val="28"/>
          <w:szCs w:val="28"/>
          <w:rtl/>
          <w:lang w:val="fr-FR" w:bidi="ar-DZ"/>
        </w:rPr>
        <w:t xml:space="preserve">لذلك فالشخص الجائع </w:t>
      </w:r>
      <w:r w:rsidR="00CC0D65">
        <w:rPr>
          <w:rFonts w:cs="Simplified Arabic" w:hint="cs"/>
          <w:color w:val="000000" w:themeColor="text1"/>
          <w:sz w:val="28"/>
          <w:szCs w:val="28"/>
          <w:rtl/>
          <w:lang w:val="fr-FR" w:bidi="ar-DZ"/>
        </w:rPr>
        <w:t>أو</w:t>
      </w:r>
      <w:r w:rsidR="003F09E5">
        <w:rPr>
          <w:rFonts w:cs="Simplified Arabic" w:hint="cs"/>
          <w:color w:val="000000" w:themeColor="text1"/>
          <w:sz w:val="28"/>
          <w:szCs w:val="28"/>
          <w:rtl/>
          <w:lang w:val="fr-FR" w:bidi="ar-DZ"/>
        </w:rPr>
        <w:t xml:space="preserve"> العطشان </w:t>
      </w:r>
      <w:r w:rsidR="00CC0D65">
        <w:rPr>
          <w:rFonts w:cs="Simplified Arabic" w:hint="cs"/>
          <w:color w:val="000000" w:themeColor="text1"/>
          <w:sz w:val="28"/>
          <w:szCs w:val="28"/>
          <w:rtl/>
          <w:lang w:val="fr-FR" w:bidi="ar-DZ"/>
        </w:rPr>
        <w:t>أو</w:t>
      </w:r>
      <w:r w:rsidR="003F09E5">
        <w:rPr>
          <w:rFonts w:cs="Simplified Arabic" w:hint="cs"/>
          <w:color w:val="000000" w:themeColor="text1"/>
          <w:sz w:val="28"/>
          <w:szCs w:val="28"/>
          <w:rtl/>
          <w:lang w:val="fr-FR" w:bidi="ar-DZ"/>
        </w:rPr>
        <w:t xml:space="preserve"> غيرهما سيشعر بنوع من التذمر وعند </w:t>
      </w:r>
      <w:r w:rsidR="00CC0D65">
        <w:rPr>
          <w:rFonts w:cs="Simplified Arabic" w:hint="cs"/>
          <w:color w:val="000000" w:themeColor="text1"/>
          <w:sz w:val="28"/>
          <w:szCs w:val="28"/>
          <w:rtl/>
          <w:lang w:val="fr-FR" w:bidi="ar-DZ"/>
        </w:rPr>
        <w:t>أكله</w:t>
      </w:r>
      <w:r w:rsidR="003F09E5">
        <w:rPr>
          <w:rFonts w:cs="Simplified Arabic" w:hint="cs"/>
          <w:color w:val="000000" w:themeColor="text1"/>
          <w:sz w:val="28"/>
          <w:szCs w:val="28"/>
          <w:rtl/>
          <w:lang w:val="fr-FR" w:bidi="ar-DZ"/>
        </w:rPr>
        <w:t xml:space="preserve"> </w:t>
      </w:r>
      <w:r w:rsidR="00CC0D65">
        <w:rPr>
          <w:rFonts w:cs="Simplified Arabic" w:hint="cs"/>
          <w:color w:val="000000" w:themeColor="text1"/>
          <w:sz w:val="28"/>
          <w:szCs w:val="28"/>
          <w:rtl/>
          <w:lang w:val="fr-FR" w:bidi="ar-DZ"/>
        </w:rPr>
        <w:t>أو</w:t>
      </w:r>
      <w:r w:rsidR="003F09E5">
        <w:rPr>
          <w:rFonts w:cs="Simplified Arabic" w:hint="cs"/>
          <w:color w:val="000000" w:themeColor="text1"/>
          <w:sz w:val="28"/>
          <w:szCs w:val="28"/>
          <w:rtl/>
          <w:lang w:val="fr-FR" w:bidi="ar-DZ"/>
        </w:rPr>
        <w:t xml:space="preserve"> شربه فانه يشعر بنوع من الراحة النفسية </w:t>
      </w:r>
      <w:r w:rsidR="00CC0D65">
        <w:rPr>
          <w:rFonts w:cs="Simplified Arabic" w:hint="cs"/>
          <w:color w:val="000000" w:themeColor="text1"/>
          <w:sz w:val="28"/>
          <w:szCs w:val="28"/>
          <w:rtl/>
          <w:lang w:val="fr-FR" w:bidi="ar-DZ"/>
        </w:rPr>
        <w:t>أو</w:t>
      </w:r>
      <w:r w:rsidR="003F09E5">
        <w:rPr>
          <w:rFonts w:cs="Simplified Arabic" w:hint="cs"/>
          <w:color w:val="000000" w:themeColor="text1"/>
          <w:sz w:val="28"/>
          <w:szCs w:val="28"/>
          <w:rtl/>
          <w:lang w:val="fr-FR" w:bidi="ar-DZ"/>
        </w:rPr>
        <w:t xml:space="preserve"> المنفعة، </w:t>
      </w:r>
      <w:r w:rsidR="00CC0D65">
        <w:rPr>
          <w:rFonts w:cs="Simplified Arabic" w:hint="cs"/>
          <w:color w:val="000000" w:themeColor="text1"/>
          <w:sz w:val="28"/>
          <w:szCs w:val="28"/>
          <w:rtl/>
          <w:lang w:val="fr-FR" w:bidi="ar-DZ"/>
        </w:rPr>
        <w:t xml:space="preserve">كما أن المنفعة تختلف عن النفع الذي يحصل من استهلاك أو استخدام السلعة، ودليل ذلك هو أن استهلاك التبغ أو الخمر على الرغم من أنهما سلعتان مضرتان صحيا إلا أن استهلاكهما سيشعر المستهلك بالراحة النفسية التي نسميها المنفعة. </w:t>
      </w:r>
    </w:p>
    <w:p w:rsidR="00544E7D" w:rsidRPr="00E225D2" w:rsidRDefault="00316ECE" w:rsidP="00AF467D">
      <w:pPr>
        <w:bidi/>
        <w:spacing w:after="0"/>
        <w:jc w:val="both"/>
        <w:rPr>
          <w:rFonts w:cs="Simplified Arabic"/>
          <w:b/>
          <w:bCs/>
          <w:color w:val="000000" w:themeColor="text1"/>
          <w:sz w:val="28"/>
          <w:szCs w:val="28"/>
          <w:rtl/>
          <w:lang w:val="fr-FR" w:bidi="ar-DZ"/>
        </w:rPr>
      </w:pPr>
      <w:r>
        <w:rPr>
          <w:rFonts w:cs="Simplified Arabic" w:hint="cs"/>
          <w:b/>
          <w:bCs/>
          <w:color w:val="000000" w:themeColor="text1"/>
          <w:sz w:val="28"/>
          <w:szCs w:val="28"/>
          <w:rtl/>
        </w:rPr>
        <w:t>1</w:t>
      </w:r>
      <w:r w:rsidR="00DA0D33">
        <w:rPr>
          <w:rFonts w:cs="Simplified Arabic" w:hint="cs"/>
          <w:b/>
          <w:bCs/>
          <w:color w:val="000000" w:themeColor="text1"/>
          <w:sz w:val="28"/>
          <w:szCs w:val="28"/>
          <w:rtl/>
        </w:rPr>
        <w:t>-المنفعة الكلية</w:t>
      </w:r>
      <w:r w:rsidR="00DA0D33">
        <w:rPr>
          <w:rFonts w:cs="Simplified Arabic"/>
          <w:b/>
          <w:bCs/>
          <w:color w:val="000000" w:themeColor="text1"/>
          <w:sz w:val="28"/>
          <w:szCs w:val="28"/>
          <w:lang w:val="fr-FR"/>
        </w:rPr>
        <w:t>:</w:t>
      </w:r>
      <w:r w:rsidR="00DA0D33">
        <w:rPr>
          <w:rFonts w:cs="Simplified Arabic" w:hint="cs"/>
          <w:b/>
          <w:bCs/>
          <w:color w:val="000000" w:themeColor="text1"/>
          <w:sz w:val="28"/>
          <w:szCs w:val="28"/>
          <w:rtl/>
          <w:lang w:val="fr-FR" w:bidi="ar-DZ"/>
        </w:rPr>
        <w:t xml:space="preserve"> </w:t>
      </w:r>
      <w:r w:rsidR="006A6CDA" w:rsidRPr="005C77C8">
        <w:rPr>
          <w:rFonts w:cs="Simplified Arabic" w:hint="cs"/>
          <w:color w:val="000000" w:themeColor="text1"/>
          <w:sz w:val="28"/>
          <w:szCs w:val="28"/>
          <w:rtl/>
          <w:lang w:val="fr-FR" w:bidi="ar-DZ"/>
        </w:rPr>
        <w:t>يمكن</w:t>
      </w:r>
      <w:r w:rsidR="006A6CDA">
        <w:rPr>
          <w:rFonts w:cs="Simplified Arabic" w:hint="cs"/>
          <w:b/>
          <w:bCs/>
          <w:color w:val="000000" w:themeColor="text1"/>
          <w:sz w:val="28"/>
          <w:szCs w:val="28"/>
          <w:rtl/>
          <w:lang w:val="fr-FR" w:bidi="ar-DZ"/>
        </w:rPr>
        <w:t xml:space="preserve"> </w:t>
      </w:r>
      <w:r w:rsidR="006A6CDA">
        <w:rPr>
          <w:rFonts w:cs="Simplified Arabic" w:hint="cs"/>
          <w:color w:val="000000" w:themeColor="text1"/>
          <w:sz w:val="28"/>
          <w:szCs w:val="28"/>
          <w:rtl/>
          <w:lang w:val="fr-FR" w:bidi="ar-DZ"/>
        </w:rPr>
        <w:t xml:space="preserve">تعريف المنفعة الكلية على </w:t>
      </w:r>
      <w:r w:rsidR="006D2F5D">
        <w:rPr>
          <w:rFonts w:cs="Simplified Arabic" w:hint="cs"/>
          <w:color w:val="000000" w:themeColor="text1"/>
          <w:sz w:val="28"/>
          <w:szCs w:val="28"/>
          <w:rtl/>
          <w:lang w:val="fr-FR" w:bidi="ar-DZ"/>
        </w:rPr>
        <w:t>أنها</w:t>
      </w:r>
      <w:r w:rsidR="006A6CDA">
        <w:rPr>
          <w:rFonts w:cs="Simplified Arabic" w:hint="cs"/>
          <w:color w:val="000000" w:themeColor="text1"/>
          <w:sz w:val="28"/>
          <w:szCs w:val="28"/>
          <w:rtl/>
          <w:lang w:val="fr-FR" w:bidi="ar-DZ"/>
        </w:rPr>
        <w:t xml:space="preserve"> مجموع المنافع التي يحصل عليها الفرد من مجموع السلع والخدمات المستهلكة خلال فترة زمنية معينة، والمنفعة الكلية تتزايد بزيادة الوحدات المستهلكة من </w:t>
      </w:r>
      <w:r w:rsidR="006D2F5D">
        <w:rPr>
          <w:rFonts w:cs="Simplified Arabic" w:hint="cs"/>
          <w:color w:val="000000" w:themeColor="text1"/>
          <w:sz w:val="28"/>
          <w:szCs w:val="28"/>
          <w:rtl/>
          <w:lang w:val="fr-FR" w:bidi="ar-DZ"/>
        </w:rPr>
        <w:t>أي</w:t>
      </w:r>
      <w:r w:rsidR="006A6CDA">
        <w:rPr>
          <w:rFonts w:cs="Simplified Arabic" w:hint="cs"/>
          <w:color w:val="000000" w:themeColor="text1"/>
          <w:sz w:val="28"/>
          <w:szCs w:val="28"/>
          <w:rtl/>
          <w:lang w:val="fr-FR" w:bidi="ar-DZ"/>
        </w:rPr>
        <w:t xml:space="preserve"> سلعة ولكن بمعدل متناقص حتى يبلغ المستهلك </w:t>
      </w:r>
      <w:r w:rsidR="006D2F5D">
        <w:rPr>
          <w:rFonts w:cs="Simplified Arabic" w:hint="cs"/>
          <w:color w:val="000000" w:themeColor="text1"/>
          <w:sz w:val="28"/>
          <w:szCs w:val="28"/>
          <w:rtl/>
          <w:lang w:val="fr-FR" w:bidi="ar-DZ"/>
        </w:rPr>
        <w:t>أعظم</w:t>
      </w:r>
      <w:r w:rsidR="006A6CDA">
        <w:rPr>
          <w:rFonts w:cs="Simplified Arabic" w:hint="cs"/>
          <w:color w:val="000000" w:themeColor="text1"/>
          <w:sz w:val="28"/>
          <w:szCs w:val="28"/>
          <w:rtl/>
          <w:lang w:val="fr-FR" w:bidi="ar-DZ"/>
        </w:rPr>
        <w:t xml:space="preserve"> </w:t>
      </w:r>
      <w:r w:rsidR="006D2F5D">
        <w:rPr>
          <w:rFonts w:cs="Simplified Arabic" w:hint="cs"/>
          <w:color w:val="000000" w:themeColor="text1"/>
          <w:sz w:val="28"/>
          <w:szCs w:val="28"/>
          <w:rtl/>
          <w:lang w:val="fr-FR" w:bidi="ar-DZ"/>
        </w:rPr>
        <w:t>إشباع</w:t>
      </w:r>
      <w:r w:rsidR="00791BC4">
        <w:rPr>
          <w:rFonts w:cs="Simplified Arabic" w:hint="cs"/>
          <w:color w:val="000000" w:themeColor="text1"/>
          <w:sz w:val="28"/>
          <w:szCs w:val="28"/>
          <w:rtl/>
          <w:lang w:val="fr-FR" w:bidi="ar-DZ"/>
        </w:rPr>
        <w:t xml:space="preserve"> </w:t>
      </w:r>
      <w:r w:rsidR="00791BC4">
        <w:rPr>
          <w:rFonts w:cs="Simplified Arabic"/>
          <w:color w:val="000000" w:themeColor="text1"/>
          <w:sz w:val="28"/>
          <w:szCs w:val="28"/>
          <w:rtl/>
          <w:lang w:val="fr-FR" w:bidi="ar-DZ"/>
        </w:rPr>
        <w:t>–</w:t>
      </w:r>
      <w:r w:rsidR="006D2F5D">
        <w:rPr>
          <w:rFonts w:cs="Simplified Arabic" w:hint="cs"/>
          <w:color w:val="000000" w:themeColor="text1"/>
          <w:sz w:val="28"/>
          <w:szCs w:val="28"/>
          <w:rtl/>
          <w:lang w:val="fr-FR" w:bidi="ar-DZ"/>
        </w:rPr>
        <w:t>الإشباع</w:t>
      </w:r>
      <w:r w:rsidR="00791BC4">
        <w:rPr>
          <w:rFonts w:cs="Simplified Arabic" w:hint="cs"/>
          <w:color w:val="000000" w:themeColor="text1"/>
          <w:sz w:val="28"/>
          <w:szCs w:val="28"/>
          <w:rtl/>
          <w:lang w:val="fr-FR" w:bidi="ar-DZ"/>
        </w:rPr>
        <w:t xml:space="preserve"> الكامل-، </w:t>
      </w:r>
      <w:r w:rsidR="006D2F5D">
        <w:rPr>
          <w:rFonts w:cs="Simplified Arabic" w:hint="cs"/>
          <w:color w:val="000000" w:themeColor="text1"/>
          <w:sz w:val="28"/>
          <w:szCs w:val="28"/>
          <w:rtl/>
          <w:lang w:val="fr-FR" w:bidi="ar-DZ"/>
        </w:rPr>
        <w:t>أي</w:t>
      </w:r>
      <w:r w:rsidR="00791BC4">
        <w:rPr>
          <w:rFonts w:cs="Simplified Arabic" w:hint="cs"/>
          <w:color w:val="000000" w:themeColor="text1"/>
          <w:sz w:val="28"/>
          <w:szCs w:val="28"/>
          <w:rtl/>
          <w:lang w:val="fr-FR" w:bidi="ar-DZ"/>
        </w:rPr>
        <w:t xml:space="preserve"> عندما لا </w:t>
      </w:r>
      <w:r w:rsidR="009D59B7">
        <w:rPr>
          <w:rFonts w:cs="Simplified Arabic" w:hint="cs"/>
          <w:color w:val="000000" w:themeColor="text1"/>
          <w:sz w:val="28"/>
          <w:szCs w:val="28"/>
          <w:rtl/>
          <w:lang w:val="fr-FR" w:bidi="ar-DZ"/>
        </w:rPr>
        <w:t xml:space="preserve">يترتب على استهلاكه لوحدات جديدة من السلع </w:t>
      </w:r>
      <w:r w:rsidR="006D2F5D">
        <w:rPr>
          <w:rFonts w:cs="Simplified Arabic" w:hint="cs"/>
          <w:color w:val="000000" w:themeColor="text1"/>
          <w:sz w:val="28"/>
          <w:szCs w:val="28"/>
          <w:rtl/>
          <w:lang w:val="fr-FR" w:bidi="ar-DZ"/>
        </w:rPr>
        <w:t>أي</w:t>
      </w:r>
      <w:r w:rsidR="009D59B7">
        <w:rPr>
          <w:rFonts w:cs="Simplified Arabic" w:hint="cs"/>
          <w:color w:val="000000" w:themeColor="text1"/>
          <w:sz w:val="28"/>
          <w:szCs w:val="28"/>
          <w:rtl/>
          <w:lang w:val="fr-FR" w:bidi="ar-DZ"/>
        </w:rPr>
        <w:t xml:space="preserve"> زيادة في المنفعة الكلية</w:t>
      </w:r>
      <w:r w:rsidR="003B14FB">
        <w:rPr>
          <w:rFonts w:cs="Simplified Arabic" w:hint="cs"/>
          <w:color w:val="000000" w:themeColor="text1"/>
          <w:sz w:val="28"/>
          <w:szCs w:val="28"/>
          <w:rtl/>
          <w:lang w:val="fr-FR" w:bidi="ar-DZ"/>
        </w:rPr>
        <w:t xml:space="preserve">، مثلا بافتراض </w:t>
      </w:r>
      <w:r w:rsidR="007A40C0">
        <w:rPr>
          <w:rFonts w:cs="Simplified Arabic" w:hint="cs"/>
          <w:color w:val="000000" w:themeColor="text1"/>
          <w:sz w:val="28"/>
          <w:szCs w:val="28"/>
          <w:rtl/>
          <w:lang w:val="fr-FR" w:bidi="ar-DZ"/>
        </w:rPr>
        <w:t>أن</w:t>
      </w:r>
      <w:r w:rsidR="003B14FB">
        <w:rPr>
          <w:rFonts w:cs="Simplified Arabic" w:hint="cs"/>
          <w:color w:val="000000" w:themeColor="text1"/>
          <w:sz w:val="28"/>
          <w:szCs w:val="28"/>
          <w:rtl/>
          <w:lang w:val="fr-FR" w:bidi="ar-DZ"/>
        </w:rPr>
        <w:t xml:space="preserve"> مستهلك ما يعتمد على سلعة واحدة ولتكن </w:t>
      </w:r>
      <w:r w:rsidR="003B14FB" w:rsidRPr="003B14FB">
        <w:rPr>
          <w:rFonts w:cs="Simplified Arabic"/>
          <w:color w:val="000000" w:themeColor="text1"/>
          <w:position w:val="-6"/>
          <w:sz w:val="28"/>
          <w:szCs w:val="28"/>
          <w:lang w:val="fr-FR" w:bidi="ar-DZ"/>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8" o:title=""/>
          </v:shape>
          <o:OLEObject Type="Embed" ProgID="Equation.3" ShapeID="_x0000_i1025" DrawAspect="Content" ObjectID="_1549184168" r:id="rId9"/>
        </w:object>
      </w:r>
      <w:r w:rsidR="003B14FB">
        <w:rPr>
          <w:rFonts w:cs="Simplified Arabic" w:hint="cs"/>
          <w:color w:val="000000" w:themeColor="text1"/>
          <w:sz w:val="28"/>
          <w:szCs w:val="28"/>
          <w:rtl/>
          <w:lang w:val="fr-FR" w:bidi="ar-DZ"/>
        </w:rPr>
        <w:t xml:space="preserve"> في تحقيق </w:t>
      </w:r>
      <w:r w:rsidR="007A40C0">
        <w:rPr>
          <w:rFonts w:cs="Simplified Arabic" w:hint="cs"/>
          <w:color w:val="000000" w:themeColor="text1"/>
          <w:sz w:val="28"/>
          <w:szCs w:val="28"/>
          <w:rtl/>
          <w:lang w:val="fr-FR" w:bidi="ar-DZ"/>
        </w:rPr>
        <w:t>إشباعه</w:t>
      </w:r>
      <w:r w:rsidR="003B14FB">
        <w:rPr>
          <w:rFonts w:cs="Simplified Arabic" w:hint="cs"/>
          <w:color w:val="000000" w:themeColor="text1"/>
          <w:sz w:val="28"/>
          <w:szCs w:val="28"/>
          <w:rtl/>
          <w:lang w:val="fr-FR" w:bidi="ar-DZ"/>
        </w:rPr>
        <w:t xml:space="preserve">، حيث تكون دالة </w:t>
      </w:r>
      <w:r w:rsidR="007A40C0">
        <w:rPr>
          <w:rFonts w:cs="Simplified Arabic" w:hint="cs"/>
          <w:color w:val="000000" w:themeColor="text1"/>
          <w:sz w:val="28"/>
          <w:szCs w:val="28"/>
          <w:rtl/>
          <w:lang w:val="fr-FR" w:bidi="ar-DZ"/>
        </w:rPr>
        <w:t>إشباعه</w:t>
      </w:r>
      <w:r w:rsidR="003B14FB">
        <w:rPr>
          <w:rFonts w:cs="Simplified Arabic" w:hint="cs"/>
          <w:color w:val="000000" w:themeColor="text1"/>
          <w:sz w:val="28"/>
          <w:szCs w:val="28"/>
          <w:rtl/>
          <w:lang w:val="fr-FR" w:bidi="ar-DZ"/>
        </w:rPr>
        <w:t xml:space="preserve"> هي </w:t>
      </w:r>
      <w:r w:rsidR="00A47FDD" w:rsidRPr="003B14FB">
        <w:rPr>
          <w:rFonts w:cs="Simplified Arabic"/>
          <w:color w:val="000000" w:themeColor="text1"/>
          <w:position w:val="-16"/>
          <w:sz w:val="28"/>
          <w:szCs w:val="28"/>
          <w:lang w:val="fr-FR" w:bidi="ar-DZ"/>
        </w:rPr>
        <w:object w:dxaOrig="1040" w:dyaOrig="440">
          <v:shape id="_x0000_i1026" type="#_x0000_t75" style="width:51.75pt;height:21.75pt" o:ole="">
            <v:imagedata r:id="rId10" o:title=""/>
          </v:shape>
          <o:OLEObject Type="Embed" ProgID="Equation.3" ShapeID="_x0000_i1026" DrawAspect="Content" ObjectID="_1549184169" r:id="rId11"/>
        </w:object>
      </w:r>
      <w:r w:rsidR="00A47FDD">
        <w:rPr>
          <w:rFonts w:cs="Simplified Arabic" w:hint="cs"/>
          <w:color w:val="000000" w:themeColor="text1"/>
          <w:sz w:val="28"/>
          <w:szCs w:val="28"/>
          <w:rtl/>
          <w:lang w:val="fr-FR" w:bidi="ar-DZ"/>
        </w:rPr>
        <w:t>، فالمنحنى الممثل لهذه الدالة يكون كما في الشكل الموالي</w:t>
      </w:r>
      <w:r w:rsidR="003B14FB">
        <w:rPr>
          <w:rFonts w:cs="Simplified Arabic" w:hint="cs"/>
          <w:color w:val="000000" w:themeColor="text1"/>
          <w:sz w:val="28"/>
          <w:szCs w:val="28"/>
          <w:rtl/>
          <w:lang w:val="fr-FR" w:bidi="ar-DZ"/>
        </w:rPr>
        <w:t xml:space="preserve"> </w:t>
      </w:r>
      <w:r w:rsidR="009D59B7">
        <w:rPr>
          <w:rFonts w:cs="Simplified Arabic" w:hint="cs"/>
          <w:color w:val="000000" w:themeColor="text1"/>
          <w:sz w:val="28"/>
          <w:szCs w:val="28"/>
          <w:rtl/>
          <w:lang w:val="fr-FR" w:bidi="ar-DZ"/>
        </w:rPr>
        <w:t>.</w:t>
      </w:r>
    </w:p>
    <w:p w:rsidR="00544E7D" w:rsidRDefault="002E3164" w:rsidP="002E3164">
      <w:pPr>
        <w:bidi/>
        <w:spacing w:after="0"/>
        <w:jc w:val="right"/>
        <w:rPr>
          <w:rFonts w:cs="Simplified Arabic"/>
          <w:color w:val="000000" w:themeColor="text1"/>
          <w:sz w:val="28"/>
          <w:szCs w:val="28"/>
          <w:rtl/>
          <w:lang w:val="fr-FR" w:bidi="ar-DZ"/>
        </w:rPr>
      </w:pPr>
      <w:r>
        <w:rPr>
          <w:rFonts w:cs="Simplified Arabic"/>
          <w:noProof/>
          <w:color w:val="000000" w:themeColor="text1"/>
          <w:sz w:val="28"/>
          <w:szCs w:val="28"/>
        </w:rPr>
        <w:drawing>
          <wp:inline distT="0" distB="0" distL="0" distR="0">
            <wp:extent cx="4819650" cy="2733675"/>
            <wp:effectExtent l="19050" t="0" r="0" b="0"/>
            <wp:docPr id="506" name="صورة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
                    <a:srcRect l="11457" t="22314" r="31255" b="24587"/>
                    <a:stretch>
                      <a:fillRect/>
                    </a:stretch>
                  </pic:blipFill>
                  <pic:spPr bwMode="auto">
                    <a:xfrm>
                      <a:off x="0" y="0"/>
                      <a:ext cx="4819650" cy="2733675"/>
                    </a:xfrm>
                    <a:prstGeom prst="rect">
                      <a:avLst/>
                    </a:prstGeom>
                    <a:noFill/>
                    <a:ln w="9525">
                      <a:noFill/>
                      <a:miter lim="800000"/>
                      <a:headEnd/>
                      <a:tailEnd/>
                    </a:ln>
                  </pic:spPr>
                </pic:pic>
              </a:graphicData>
            </a:graphic>
          </wp:inline>
        </w:drawing>
      </w:r>
    </w:p>
    <w:p w:rsidR="0037636F" w:rsidRDefault="003979A8" w:rsidP="003979A8">
      <w:pPr>
        <w:bidi/>
        <w:spacing w:after="0"/>
        <w:rPr>
          <w:rFonts w:cs="Simplified Arabic"/>
          <w:color w:val="000000" w:themeColor="text1"/>
          <w:sz w:val="28"/>
          <w:szCs w:val="28"/>
          <w:rtl/>
        </w:rPr>
      </w:pPr>
      <w:r>
        <w:rPr>
          <w:rFonts w:cs="Simplified Arabic" w:hint="cs"/>
          <w:color w:val="000000" w:themeColor="text1"/>
          <w:sz w:val="28"/>
          <w:szCs w:val="28"/>
          <w:rtl/>
          <w:lang w:val="fr-FR" w:bidi="ar-DZ"/>
        </w:rPr>
        <w:lastRenderedPageBreak/>
        <w:t xml:space="preserve">   من الشكل السابق نلاحظ </w:t>
      </w:r>
      <w:r w:rsidR="007A52E1">
        <w:rPr>
          <w:rFonts w:cs="Simplified Arabic" w:hint="cs"/>
          <w:color w:val="000000" w:themeColor="text1"/>
          <w:sz w:val="28"/>
          <w:szCs w:val="28"/>
          <w:rtl/>
          <w:lang w:val="fr-FR" w:bidi="ar-DZ"/>
        </w:rPr>
        <w:t>أن</w:t>
      </w:r>
      <w:r>
        <w:rPr>
          <w:rFonts w:cs="Simplified Arabic" w:hint="cs"/>
          <w:color w:val="000000" w:themeColor="text1"/>
          <w:sz w:val="28"/>
          <w:szCs w:val="28"/>
          <w:rtl/>
          <w:lang w:val="fr-FR" w:bidi="ar-DZ"/>
        </w:rPr>
        <w:t xml:space="preserve"> المنفعة الكلية تستمر في التزايد لكن بمعدل متناقص وهذا بزيادة عدد الوحدات المستهلكة من السلعة </w:t>
      </w:r>
      <w:r w:rsidRPr="003979A8">
        <w:rPr>
          <w:rFonts w:cs="Simplified Arabic"/>
          <w:color w:val="000000" w:themeColor="text1"/>
          <w:position w:val="-6"/>
          <w:sz w:val="28"/>
          <w:szCs w:val="28"/>
          <w:lang w:val="fr-FR" w:bidi="ar-DZ"/>
        </w:rPr>
        <w:object w:dxaOrig="200" w:dyaOrig="220">
          <v:shape id="_x0000_i1027" type="#_x0000_t75" style="width:9.75pt;height:11.25pt" o:ole="">
            <v:imagedata r:id="rId13" o:title=""/>
          </v:shape>
          <o:OLEObject Type="Embed" ProgID="Equation.3" ShapeID="_x0000_i1027" DrawAspect="Content" ObjectID="_1549184170" r:id="rId14"/>
        </w:object>
      </w:r>
      <w:r>
        <w:rPr>
          <w:rFonts w:cs="Simplified Arabic" w:hint="cs"/>
          <w:color w:val="000000" w:themeColor="text1"/>
          <w:sz w:val="28"/>
          <w:szCs w:val="28"/>
          <w:rtl/>
          <w:lang w:val="fr-FR" w:bidi="ar-DZ"/>
        </w:rPr>
        <w:t xml:space="preserve"> وهذا حتى المستوى </w:t>
      </w:r>
      <w:r w:rsidRPr="003979A8">
        <w:rPr>
          <w:rFonts w:cs="Simplified Arabic"/>
          <w:color w:val="000000" w:themeColor="text1"/>
          <w:position w:val="-10"/>
          <w:sz w:val="28"/>
          <w:szCs w:val="28"/>
          <w:lang w:val="fr-FR" w:bidi="ar-DZ"/>
        </w:rPr>
        <w:object w:dxaOrig="240" w:dyaOrig="340">
          <v:shape id="_x0000_i1028" type="#_x0000_t75" style="width:12pt;height:17.25pt" o:ole="">
            <v:imagedata r:id="rId15" o:title=""/>
          </v:shape>
          <o:OLEObject Type="Embed" ProgID="Equation.3" ShapeID="_x0000_i1028" DrawAspect="Content" ObjectID="_1549184171" r:id="rId16"/>
        </w:object>
      </w:r>
      <w:r>
        <w:rPr>
          <w:rFonts w:cs="Simplified Arabic" w:hint="cs"/>
          <w:color w:val="000000" w:themeColor="text1"/>
          <w:sz w:val="28"/>
          <w:szCs w:val="28"/>
          <w:rtl/>
          <w:lang w:val="fr-FR" w:bidi="ar-DZ"/>
        </w:rPr>
        <w:t xml:space="preserve"> من الاستهلاك </w:t>
      </w:r>
      <w:r w:rsidR="0037636F">
        <w:rPr>
          <w:rFonts w:cs="Simplified Arabic" w:hint="cs"/>
          <w:color w:val="000000" w:themeColor="text1"/>
          <w:sz w:val="28"/>
          <w:szCs w:val="28"/>
          <w:rtl/>
        </w:rPr>
        <w:t>أين</w:t>
      </w:r>
      <w:r w:rsidR="00415026">
        <w:rPr>
          <w:rFonts w:cs="Simplified Arabic" w:hint="cs"/>
          <w:color w:val="000000" w:themeColor="text1"/>
          <w:sz w:val="28"/>
          <w:szCs w:val="28"/>
          <w:rtl/>
        </w:rPr>
        <w:t xml:space="preserve"> يكون </w:t>
      </w:r>
      <w:r w:rsidR="0037636F">
        <w:rPr>
          <w:rFonts w:cs="Simplified Arabic" w:hint="cs"/>
          <w:color w:val="000000" w:themeColor="text1"/>
          <w:sz w:val="28"/>
          <w:szCs w:val="28"/>
          <w:rtl/>
        </w:rPr>
        <w:t>الإشباع</w:t>
      </w:r>
      <w:r w:rsidR="00415026">
        <w:rPr>
          <w:rFonts w:cs="Simplified Arabic" w:hint="cs"/>
          <w:color w:val="000000" w:themeColor="text1"/>
          <w:sz w:val="28"/>
          <w:szCs w:val="28"/>
          <w:rtl/>
        </w:rPr>
        <w:t xml:space="preserve"> اعظمي، وبد المستوى السابق تتناقص المنفعة الكلية مما يدل على </w:t>
      </w:r>
      <w:r w:rsidR="0037636F">
        <w:rPr>
          <w:rFonts w:cs="Simplified Arabic" w:hint="cs"/>
          <w:color w:val="000000" w:themeColor="text1"/>
          <w:sz w:val="28"/>
          <w:szCs w:val="28"/>
          <w:rtl/>
        </w:rPr>
        <w:t>أن</w:t>
      </w:r>
      <w:r w:rsidR="00415026">
        <w:rPr>
          <w:rFonts w:cs="Simplified Arabic" w:hint="cs"/>
          <w:color w:val="000000" w:themeColor="text1"/>
          <w:sz w:val="28"/>
          <w:szCs w:val="28"/>
          <w:rtl/>
        </w:rPr>
        <w:t xml:space="preserve"> استهلاك السلعة </w:t>
      </w:r>
      <w:r w:rsidR="0037636F">
        <w:rPr>
          <w:rFonts w:cs="Simplified Arabic" w:hint="cs"/>
          <w:color w:val="000000" w:themeColor="text1"/>
          <w:sz w:val="28"/>
          <w:szCs w:val="28"/>
          <w:rtl/>
        </w:rPr>
        <w:t>أصبح</w:t>
      </w:r>
      <w:r w:rsidR="00415026">
        <w:rPr>
          <w:rFonts w:cs="Simplified Arabic" w:hint="cs"/>
          <w:color w:val="000000" w:themeColor="text1"/>
          <w:sz w:val="28"/>
          <w:szCs w:val="28"/>
          <w:rtl/>
        </w:rPr>
        <w:t xml:space="preserve"> ضار بدل نافع.</w:t>
      </w:r>
    </w:p>
    <w:p w:rsidR="004F4F0A" w:rsidRDefault="00316ECE" w:rsidP="006B1363">
      <w:pPr>
        <w:bidi/>
        <w:spacing w:after="0"/>
        <w:jc w:val="both"/>
        <w:rPr>
          <w:rFonts w:cs="Simplified Arabic"/>
          <w:color w:val="000000" w:themeColor="text1"/>
          <w:sz w:val="28"/>
          <w:szCs w:val="28"/>
          <w:rtl/>
          <w:lang w:val="fr-FR" w:bidi="ar-DZ"/>
        </w:rPr>
      </w:pPr>
      <w:r>
        <w:rPr>
          <w:rFonts w:cs="Simplified Arabic" w:hint="cs"/>
          <w:b/>
          <w:bCs/>
          <w:color w:val="000000" w:themeColor="text1"/>
          <w:sz w:val="28"/>
          <w:szCs w:val="28"/>
          <w:rtl/>
          <w:lang w:val="fr-FR" w:bidi="ar-DZ"/>
        </w:rPr>
        <w:t>2</w:t>
      </w:r>
      <w:r w:rsidR="0037636F">
        <w:rPr>
          <w:rFonts w:cs="Simplified Arabic" w:hint="cs"/>
          <w:b/>
          <w:bCs/>
          <w:color w:val="000000" w:themeColor="text1"/>
          <w:sz w:val="28"/>
          <w:szCs w:val="28"/>
          <w:rtl/>
          <w:lang w:val="fr-FR" w:bidi="ar-DZ"/>
        </w:rPr>
        <w:t xml:space="preserve">-المنفعة الحدية: </w:t>
      </w:r>
      <w:r w:rsidR="0037636F">
        <w:rPr>
          <w:rFonts w:cs="Simplified Arabic" w:hint="cs"/>
          <w:color w:val="000000" w:themeColor="text1"/>
          <w:sz w:val="28"/>
          <w:szCs w:val="28"/>
          <w:rtl/>
          <w:lang w:val="fr-FR" w:bidi="ar-DZ"/>
        </w:rPr>
        <w:t xml:space="preserve">تشير المنفعة الحدية إلى المنفعة التي يحصل عليها </w:t>
      </w:r>
      <w:r w:rsidR="006B1363">
        <w:rPr>
          <w:rFonts w:cs="Simplified Arabic" w:hint="cs"/>
          <w:color w:val="000000" w:themeColor="text1"/>
          <w:sz w:val="28"/>
          <w:szCs w:val="28"/>
          <w:rtl/>
          <w:lang w:val="fr-FR" w:bidi="ar-DZ"/>
        </w:rPr>
        <w:t xml:space="preserve">المستهلك </w:t>
      </w:r>
      <w:r w:rsidR="0037636F">
        <w:rPr>
          <w:rFonts w:cs="Simplified Arabic" w:hint="cs"/>
          <w:color w:val="000000" w:themeColor="text1"/>
          <w:sz w:val="28"/>
          <w:szCs w:val="28"/>
          <w:rtl/>
          <w:lang w:val="fr-FR" w:bidi="ar-DZ"/>
        </w:rPr>
        <w:t>من استهلاك وحدة إضافية من سلعة معينة خلال فترة زمنية معينة، اوأنها تشير إلى مقدار المنفعة الناشئ عن التغير في الكمية المستهلكة من السلعة بوحدة واحدة في فترة زمنية معينة، لذلك فهي تعطى رياضيا بالعبارة:</w:t>
      </w:r>
    </w:p>
    <w:p w:rsidR="00544E7D" w:rsidRDefault="00A179BB" w:rsidP="004F4F0A">
      <w:pPr>
        <w:bidi/>
        <w:spacing w:after="0"/>
        <w:jc w:val="right"/>
        <w:rPr>
          <w:rFonts w:cs="Simplified Arabic"/>
          <w:color w:val="000000" w:themeColor="text1"/>
          <w:sz w:val="28"/>
          <w:szCs w:val="28"/>
          <w:rtl/>
          <w:lang w:val="fr-FR" w:bidi="ar-DZ"/>
        </w:rPr>
      </w:pPr>
      <w:r w:rsidRPr="004F4F0A">
        <w:rPr>
          <w:rFonts w:cs="Simplified Arabic"/>
          <w:color w:val="000000" w:themeColor="text1"/>
          <w:position w:val="-24"/>
          <w:sz w:val="28"/>
          <w:szCs w:val="28"/>
          <w:lang w:val="fr-FR" w:bidi="ar-DZ"/>
        </w:rPr>
        <w:object w:dxaOrig="1340" w:dyaOrig="620">
          <v:shape id="_x0000_i1029" type="#_x0000_t75" style="width:66.75pt;height:30.75pt" o:ole="">
            <v:imagedata r:id="rId17" o:title=""/>
          </v:shape>
          <o:OLEObject Type="Embed" ProgID="Equation.3" ShapeID="_x0000_i1029" DrawAspect="Content" ObjectID="_1549184172" r:id="rId18"/>
        </w:object>
      </w:r>
      <w:r w:rsidR="0037636F">
        <w:rPr>
          <w:rFonts w:cs="Simplified Arabic" w:hint="cs"/>
          <w:color w:val="000000" w:themeColor="text1"/>
          <w:sz w:val="28"/>
          <w:szCs w:val="28"/>
          <w:rtl/>
          <w:lang w:val="fr-FR" w:bidi="ar-DZ"/>
        </w:rPr>
        <w:t xml:space="preserve">  </w:t>
      </w:r>
      <w:r w:rsidR="003979A8">
        <w:rPr>
          <w:rFonts w:cs="Simplified Arabic" w:hint="cs"/>
          <w:color w:val="000000" w:themeColor="text1"/>
          <w:sz w:val="28"/>
          <w:szCs w:val="28"/>
          <w:rtl/>
          <w:lang w:val="fr-FR" w:bidi="ar-DZ"/>
        </w:rPr>
        <w:t xml:space="preserve"> </w:t>
      </w:r>
    </w:p>
    <w:p w:rsidR="00E91A8C" w:rsidRDefault="009D59B7" w:rsidP="00120C1D">
      <w:pPr>
        <w:bidi/>
        <w:spacing w:after="0"/>
        <w:rPr>
          <w:rFonts w:cs="Simplified Arabic"/>
          <w:color w:val="000000" w:themeColor="text1"/>
          <w:sz w:val="28"/>
          <w:szCs w:val="28"/>
          <w:lang w:val="fr-FR" w:bidi="ar-DZ"/>
        </w:rPr>
      </w:pPr>
      <w:r>
        <w:rPr>
          <w:rFonts w:cs="Simplified Arabic" w:hint="cs"/>
          <w:color w:val="000000" w:themeColor="text1"/>
          <w:sz w:val="28"/>
          <w:szCs w:val="28"/>
          <w:rtl/>
          <w:lang w:val="fr-FR" w:bidi="ar-DZ"/>
        </w:rPr>
        <w:t xml:space="preserve"> </w:t>
      </w:r>
      <w:r w:rsidR="00E225D2">
        <w:rPr>
          <w:rFonts w:cs="Simplified Arabic" w:hint="cs"/>
          <w:color w:val="000000" w:themeColor="text1"/>
          <w:sz w:val="28"/>
          <w:szCs w:val="28"/>
          <w:rtl/>
          <w:lang w:val="fr-FR" w:bidi="ar-DZ"/>
        </w:rPr>
        <w:t xml:space="preserve">   من العبارة الرياضية السابقة نستنتج أن المنفعة الحدية هي المشتق الأول لدالة المنفعة الكلية في حالة ما أعطي تابع المنفعة بطريقة متصلة، وهو ما يعني انه يمكن اشتقاقه من الناحية الهندسية على اعتبار انه يمثل ميل المماس لمنحنى المنفعة الكلية</w:t>
      </w:r>
      <w:r w:rsidR="00120C1D">
        <w:rPr>
          <w:rFonts w:cs="Simplified Arabic" w:hint="cs"/>
          <w:color w:val="000000" w:themeColor="text1"/>
          <w:sz w:val="28"/>
          <w:szCs w:val="28"/>
          <w:rtl/>
        </w:rPr>
        <w:t xml:space="preserve">، بحيث من الشكل الموالي نلاحظ أن المماسات تصبح أكثر حدة وهذا حتى المستوى </w:t>
      </w:r>
      <w:r w:rsidR="00120C1D" w:rsidRPr="00120C1D">
        <w:rPr>
          <w:rFonts w:cs="Simplified Arabic"/>
          <w:color w:val="000000" w:themeColor="text1"/>
          <w:position w:val="-10"/>
          <w:sz w:val="28"/>
          <w:szCs w:val="28"/>
        </w:rPr>
        <w:object w:dxaOrig="320" w:dyaOrig="340">
          <v:shape id="_x0000_i1030" type="#_x0000_t75" style="width:15.75pt;height:17.25pt" o:ole="">
            <v:imagedata r:id="rId19" o:title=""/>
          </v:shape>
          <o:OLEObject Type="Embed" ProgID="Equation.3" ShapeID="_x0000_i1030" DrawAspect="Content" ObjectID="_1549184173" r:id="rId20"/>
        </w:object>
      </w:r>
      <w:r w:rsidR="00120C1D">
        <w:rPr>
          <w:rFonts w:cs="Simplified Arabic" w:hint="cs"/>
          <w:color w:val="000000" w:themeColor="text1"/>
          <w:sz w:val="28"/>
          <w:szCs w:val="28"/>
          <w:rtl/>
        </w:rPr>
        <w:t>، للدلالة على تناقص المنفعة الحدية، ثم يصبح المماس أفقي للدلالة على انعدام المنفعة الحدية، لتصير بعد المستوى السابق سالبة الميل للدلالة على سلبية المنفعة الحدية:</w:t>
      </w:r>
    </w:p>
    <w:p w:rsidR="00002E8D" w:rsidRPr="00002E8D" w:rsidRDefault="00002E8D" w:rsidP="008B7772">
      <w:pPr>
        <w:bidi/>
        <w:spacing w:after="0"/>
        <w:jc w:val="right"/>
        <w:rPr>
          <w:rFonts w:cs="Simplified Arabic"/>
          <w:color w:val="000000" w:themeColor="text1"/>
          <w:sz w:val="28"/>
          <w:szCs w:val="28"/>
          <w:rtl/>
        </w:rPr>
      </w:pPr>
      <w:r>
        <w:rPr>
          <w:rFonts w:cs="Simplified Arabic" w:hint="cs"/>
          <w:noProof/>
          <w:color w:val="000000" w:themeColor="text1"/>
          <w:sz w:val="28"/>
          <w:szCs w:val="28"/>
        </w:rPr>
        <w:drawing>
          <wp:inline distT="0" distB="0" distL="0" distR="0">
            <wp:extent cx="5562600" cy="3228975"/>
            <wp:effectExtent l="19050" t="0" r="0" b="0"/>
            <wp:docPr id="482" name="صورة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
                    <a:srcRect l="11922" t="22934" r="27843" b="23115"/>
                    <a:stretch>
                      <a:fillRect/>
                    </a:stretch>
                  </pic:blipFill>
                  <pic:spPr bwMode="auto">
                    <a:xfrm>
                      <a:off x="0" y="0"/>
                      <a:ext cx="5565250" cy="3230513"/>
                    </a:xfrm>
                    <a:prstGeom prst="rect">
                      <a:avLst/>
                    </a:prstGeom>
                    <a:noFill/>
                    <a:ln w="9525">
                      <a:noFill/>
                      <a:miter lim="800000"/>
                      <a:headEnd/>
                      <a:tailEnd/>
                    </a:ln>
                  </pic:spPr>
                </pic:pic>
              </a:graphicData>
            </a:graphic>
          </wp:inline>
        </w:drawing>
      </w:r>
    </w:p>
    <w:p w:rsidR="003F7BC9" w:rsidRPr="003F7BC9" w:rsidRDefault="003F7BC9" w:rsidP="003F7BC9">
      <w:pPr>
        <w:bidi/>
        <w:spacing w:after="0"/>
        <w:jc w:val="both"/>
        <w:rPr>
          <w:rFonts w:cs="Simplified Arabic"/>
          <w:color w:val="000000" w:themeColor="text1"/>
          <w:sz w:val="28"/>
          <w:szCs w:val="28"/>
          <w:rtl/>
        </w:rPr>
      </w:pPr>
      <w:r>
        <w:rPr>
          <w:rFonts w:cs="Simplified Arabic" w:hint="cs"/>
          <w:color w:val="000000" w:themeColor="text1"/>
          <w:sz w:val="28"/>
          <w:szCs w:val="28"/>
          <w:rtl/>
        </w:rPr>
        <w:t xml:space="preserve">   من الشكل السابق نلاحظ أن </w:t>
      </w:r>
      <w:r w:rsidR="002650F7">
        <w:rPr>
          <w:rFonts w:cs="Simplified Arabic" w:hint="cs"/>
          <w:color w:val="000000" w:themeColor="text1"/>
          <w:sz w:val="28"/>
          <w:szCs w:val="28"/>
          <w:rtl/>
        </w:rPr>
        <w:t xml:space="preserve">المنفعة الحدية متناقصة </w:t>
      </w:r>
      <w:r w:rsidR="001466B9">
        <w:rPr>
          <w:rFonts w:cs="Simplified Arabic" w:hint="cs"/>
          <w:color w:val="000000" w:themeColor="text1"/>
          <w:sz w:val="28"/>
          <w:szCs w:val="28"/>
          <w:rtl/>
        </w:rPr>
        <w:t xml:space="preserve"> وهذا حتى المستوى </w:t>
      </w:r>
      <w:r w:rsidR="001466B9" w:rsidRPr="001466B9">
        <w:rPr>
          <w:rFonts w:cs="Simplified Arabic"/>
          <w:color w:val="000000" w:themeColor="text1"/>
          <w:position w:val="-10"/>
          <w:sz w:val="28"/>
          <w:szCs w:val="28"/>
        </w:rPr>
        <w:object w:dxaOrig="240" w:dyaOrig="340">
          <v:shape id="_x0000_i1031" type="#_x0000_t75" style="width:12pt;height:17.25pt" o:ole="">
            <v:imagedata r:id="rId22" o:title=""/>
          </v:shape>
          <o:OLEObject Type="Embed" ProgID="Equation.3" ShapeID="_x0000_i1031" DrawAspect="Content" ObjectID="_1549184174" r:id="rId23"/>
        </w:object>
      </w:r>
      <w:r>
        <w:rPr>
          <w:rFonts w:cs="Simplified Arabic" w:hint="cs"/>
          <w:color w:val="000000" w:themeColor="text1"/>
          <w:sz w:val="28"/>
          <w:szCs w:val="28"/>
          <w:rtl/>
        </w:rPr>
        <w:t xml:space="preserve"> </w:t>
      </w:r>
      <w:r w:rsidR="001466B9">
        <w:rPr>
          <w:rFonts w:cs="Simplified Arabic" w:hint="cs"/>
          <w:color w:val="000000" w:themeColor="text1"/>
          <w:sz w:val="28"/>
          <w:szCs w:val="28"/>
          <w:rtl/>
        </w:rPr>
        <w:t xml:space="preserve">من الاستهلاك وبعدها تصبح سالبة، وهذا مفسر من حيث كون المستهلك يفضل الوحدة الأولى على الثانية والثانية على الثالثة وهكذا، وهذا </w:t>
      </w:r>
      <w:r w:rsidR="001466B9">
        <w:rPr>
          <w:rFonts w:cs="Simplified Arabic" w:hint="cs"/>
          <w:color w:val="000000" w:themeColor="text1"/>
          <w:sz w:val="28"/>
          <w:szCs w:val="28"/>
          <w:rtl/>
        </w:rPr>
        <w:lastRenderedPageBreak/>
        <w:t xml:space="preserve">ما ندعوه </w:t>
      </w:r>
      <w:r w:rsidR="009273E0">
        <w:rPr>
          <w:rFonts w:cs="Simplified Arabic" w:hint="cs"/>
          <w:color w:val="000000" w:themeColor="text1"/>
          <w:sz w:val="28"/>
          <w:szCs w:val="28"/>
          <w:rtl/>
        </w:rPr>
        <w:t xml:space="preserve">بقانون </w:t>
      </w:r>
      <w:r w:rsidR="009273E0" w:rsidRPr="000124A6">
        <w:rPr>
          <w:rFonts w:cs="Simplified Arabic" w:hint="cs"/>
          <w:b/>
          <w:bCs/>
          <w:color w:val="000000" w:themeColor="text1"/>
          <w:sz w:val="28"/>
          <w:szCs w:val="28"/>
          <w:rtl/>
        </w:rPr>
        <w:t>المنفعة الحدية المتناقصة</w:t>
      </w:r>
      <w:r w:rsidR="009273E0">
        <w:rPr>
          <w:rFonts w:cs="Simplified Arabic" w:hint="cs"/>
          <w:color w:val="000000" w:themeColor="text1"/>
          <w:sz w:val="28"/>
          <w:szCs w:val="28"/>
          <w:rtl/>
        </w:rPr>
        <w:t xml:space="preserve">، </w:t>
      </w:r>
      <w:r w:rsidR="000124A6">
        <w:rPr>
          <w:rFonts w:cs="Simplified Arabic" w:hint="cs"/>
          <w:color w:val="000000" w:themeColor="text1"/>
          <w:sz w:val="28"/>
          <w:szCs w:val="28"/>
          <w:rtl/>
        </w:rPr>
        <w:t>أما</w:t>
      </w:r>
      <w:r w:rsidR="009273E0">
        <w:rPr>
          <w:rFonts w:cs="Simplified Arabic" w:hint="cs"/>
          <w:color w:val="000000" w:themeColor="text1"/>
          <w:sz w:val="28"/>
          <w:szCs w:val="28"/>
          <w:rtl/>
        </w:rPr>
        <w:t xml:space="preserve"> عن سلبيتها بعد المستوى السابق فهو </w:t>
      </w:r>
      <w:r w:rsidR="000124A6">
        <w:rPr>
          <w:rFonts w:cs="Simplified Arabic" w:hint="cs"/>
          <w:color w:val="000000" w:themeColor="text1"/>
          <w:sz w:val="28"/>
          <w:szCs w:val="28"/>
          <w:rtl/>
        </w:rPr>
        <w:t>الآخر</w:t>
      </w:r>
      <w:r w:rsidR="009273E0">
        <w:rPr>
          <w:rFonts w:cs="Simplified Arabic" w:hint="cs"/>
          <w:color w:val="000000" w:themeColor="text1"/>
          <w:sz w:val="28"/>
          <w:szCs w:val="28"/>
          <w:rtl/>
        </w:rPr>
        <w:t xml:space="preserve"> مفسر بكون الاستهلاك سيكون مفيدا ومن ثم يصبح ضارا، وهذا ما ندعوه بظهور مشاكل التصريف </w:t>
      </w:r>
      <w:r w:rsidR="000124A6">
        <w:rPr>
          <w:rFonts w:cs="Simplified Arabic" w:hint="cs"/>
          <w:color w:val="000000" w:themeColor="text1"/>
          <w:sz w:val="28"/>
          <w:szCs w:val="28"/>
          <w:rtl/>
        </w:rPr>
        <w:t>أو</w:t>
      </w:r>
      <w:r w:rsidR="009273E0">
        <w:rPr>
          <w:rFonts w:cs="Simplified Arabic" w:hint="cs"/>
          <w:color w:val="000000" w:themeColor="text1"/>
          <w:sz w:val="28"/>
          <w:szCs w:val="28"/>
          <w:rtl/>
        </w:rPr>
        <w:t xml:space="preserve"> التخزين. </w:t>
      </w:r>
      <w:r w:rsidR="001466B9">
        <w:rPr>
          <w:rFonts w:cs="Simplified Arabic" w:hint="cs"/>
          <w:color w:val="000000" w:themeColor="text1"/>
          <w:sz w:val="28"/>
          <w:szCs w:val="28"/>
          <w:rtl/>
        </w:rPr>
        <w:t xml:space="preserve"> </w:t>
      </w:r>
    </w:p>
    <w:p w:rsidR="00D13C46" w:rsidRDefault="00316ECE" w:rsidP="00316ECE">
      <w:pPr>
        <w:bidi/>
        <w:spacing w:after="0"/>
        <w:jc w:val="both"/>
        <w:rPr>
          <w:rFonts w:cs="Simplified Arabic"/>
          <w:color w:val="000000" w:themeColor="text1"/>
          <w:sz w:val="28"/>
          <w:szCs w:val="28"/>
          <w:rtl/>
          <w:lang w:bidi="ar-DZ"/>
        </w:rPr>
      </w:pPr>
      <w:r>
        <w:rPr>
          <w:rFonts w:cs="Simplified Arabic" w:hint="cs"/>
          <w:b/>
          <w:bCs/>
          <w:color w:val="000000" w:themeColor="text1"/>
          <w:sz w:val="28"/>
          <w:szCs w:val="28"/>
          <w:rtl/>
          <w:lang w:bidi="ar-DZ"/>
        </w:rPr>
        <w:t>3</w:t>
      </w:r>
      <w:r w:rsidR="005A5DF2">
        <w:rPr>
          <w:rFonts w:cs="Simplified Arabic" w:hint="cs"/>
          <w:b/>
          <w:bCs/>
          <w:color w:val="000000" w:themeColor="text1"/>
          <w:sz w:val="28"/>
          <w:szCs w:val="28"/>
          <w:rtl/>
          <w:lang w:bidi="ar-DZ"/>
        </w:rPr>
        <w:t>-</w:t>
      </w:r>
      <w:r>
        <w:rPr>
          <w:rFonts w:cs="Simplified Arabic" w:hint="cs"/>
          <w:b/>
          <w:bCs/>
          <w:color w:val="000000" w:themeColor="text1"/>
          <w:sz w:val="28"/>
          <w:szCs w:val="28"/>
          <w:rtl/>
          <w:lang w:bidi="ar-DZ"/>
        </w:rPr>
        <w:t>ا</w:t>
      </w:r>
      <w:r w:rsidR="005A5DF2">
        <w:rPr>
          <w:rFonts w:cs="Simplified Arabic" w:hint="cs"/>
          <w:b/>
          <w:bCs/>
          <w:color w:val="000000" w:themeColor="text1"/>
          <w:sz w:val="28"/>
          <w:szCs w:val="28"/>
          <w:rtl/>
          <w:lang w:bidi="ar-DZ"/>
        </w:rPr>
        <w:t>شتقاق التوازن</w:t>
      </w:r>
      <w:r w:rsidR="005A5DF2" w:rsidRPr="000124A6">
        <w:rPr>
          <w:rFonts w:cs="Simplified Arabic" w:hint="cs"/>
          <w:color w:val="000000" w:themeColor="text1"/>
          <w:sz w:val="28"/>
          <w:szCs w:val="28"/>
          <w:rtl/>
          <w:lang w:bidi="ar-DZ"/>
        </w:rPr>
        <w:t xml:space="preserve">: </w:t>
      </w:r>
      <w:r w:rsidR="000124A6" w:rsidRPr="000124A6">
        <w:rPr>
          <w:rFonts w:cs="Simplified Arabic" w:hint="cs"/>
          <w:color w:val="000000" w:themeColor="text1"/>
          <w:sz w:val="28"/>
          <w:szCs w:val="28"/>
          <w:rtl/>
          <w:lang w:bidi="ar-DZ"/>
        </w:rPr>
        <w:t>إن الهدف</w:t>
      </w:r>
      <w:r w:rsidR="000124A6">
        <w:rPr>
          <w:rFonts w:cs="Simplified Arabic" w:hint="cs"/>
          <w:color w:val="000000" w:themeColor="text1"/>
          <w:sz w:val="28"/>
          <w:szCs w:val="28"/>
          <w:rtl/>
          <w:lang w:bidi="ar-DZ"/>
        </w:rPr>
        <w:t xml:space="preserve"> الذي يسعى </w:t>
      </w:r>
      <w:r w:rsidR="009C731A">
        <w:rPr>
          <w:rFonts w:cs="Simplified Arabic" w:hint="cs"/>
          <w:color w:val="000000" w:themeColor="text1"/>
          <w:sz w:val="28"/>
          <w:szCs w:val="28"/>
          <w:rtl/>
          <w:lang w:bidi="ar-DZ"/>
        </w:rPr>
        <w:t>إليه</w:t>
      </w:r>
      <w:r w:rsidR="000124A6">
        <w:rPr>
          <w:rFonts w:cs="Simplified Arabic" w:hint="cs"/>
          <w:color w:val="000000" w:themeColor="text1"/>
          <w:sz w:val="28"/>
          <w:szCs w:val="28"/>
          <w:rtl/>
          <w:lang w:bidi="ar-DZ"/>
        </w:rPr>
        <w:t xml:space="preserve"> المستهلك العقلاني هو تعظيم المنفعة الكلية التي يمكن </w:t>
      </w:r>
      <w:r w:rsidR="009C731A">
        <w:rPr>
          <w:rFonts w:cs="Simplified Arabic" w:hint="cs"/>
          <w:color w:val="000000" w:themeColor="text1"/>
          <w:sz w:val="28"/>
          <w:szCs w:val="28"/>
          <w:rtl/>
          <w:lang w:bidi="ar-DZ"/>
        </w:rPr>
        <w:t>أن</w:t>
      </w:r>
      <w:r w:rsidR="000124A6">
        <w:rPr>
          <w:rFonts w:cs="Simplified Arabic" w:hint="cs"/>
          <w:color w:val="000000" w:themeColor="text1"/>
          <w:sz w:val="28"/>
          <w:szCs w:val="28"/>
          <w:rtl/>
          <w:lang w:bidi="ar-DZ"/>
        </w:rPr>
        <w:t xml:space="preserve"> يحصل عليها عند </w:t>
      </w:r>
      <w:r w:rsidR="009C731A">
        <w:rPr>
          <w:rFonts w:cs="Simplified Arabic" w:hint="cs"/>
          <w:color w:val="000000" w:themeColor="text1"/>
          <w:sz w:val="28"/>
          <w:szCs w:val="28"/>
          <w:rtl/>
          <w:lang w:bidi="ar-DZ"/>
        </w:rPr>
        <w:t>إنفاق</w:t>
      </w:r>
      <w:r w:rsidR="000124A6">
        <w:rPr>
          <w:rFonts w:cs="Simplified Arabic" w:hint="cs"/>
          <w:color w:val="000000" w:themeColor="text1"/>
          <w:sz w:val="28"/>
          <w:szCs w:val="28"/>
          <w:rtl/>
          <w:lang w:bidi="ar-DZ"/>
        </w:rPr>
        <w:t xml:space="preserve"> دخله النقدي على السلع والخدمات المتاحة، فذوق المستهلك وتفضيلاته تتضح من منحنيات المنفعة التي يحصل عليها من استهلاكه للسلع والخدمات المختلفة بحيث يحقق اكبر قدر ممكن من </w:t>
      </w:r>
      <w:r w:rsidR="009C731A">
        <w:rPr>
          <w:rFonts w:cs="Simplified Arabic" w:hint="cs"/>
          <w:color w:val="000000" w:themeColor="text1"/>
          <w:sz w:val="28"/>
          <w:szCs w:val="28"/>
          <w:rtl/>
          <w:lang w:bidi="ar-DZ"/>
        </w:rPr>
        <w:t>الإشباع</w:t>
      </w:r>
      <w:r w:rsidR="000124A6">
        <w:rPr>
          <w:rFonts w:cs="Simplified Arabic" w:hint="cs"/>
          <w:color w:val="000000" w:themeColor="text1"/>
          <w:sz w:val="28"/>
          <w:szCs w:val="28"/>
          <w:rtl/>
          <w:lang w:bidi="ar-DZ"/>
        </w:rPr>
        <w:t xml:space="preserve"> بدخله المحدود، ويحقق المستهلك هدفه هذا، </w:t>
      </w:r>
      <w:r w:rsidR="009C731A">
        <w:rPr>
          <w:rFonts w:cs="Simplified Arabic" w:hint="cs"/>
          <w:color w:val="000000" w:themeColor="text1"/>
          <w:sz w:val="28"/>
          <w:szCs w:val="28"/>
          <w:rtl/>
          <w:lang w:bidi="ar-DZ"/>
        </w:rPr>
        <w:t>أو</w:t>
      </w:r>
      <w:r w:rsidR="000124A6">
        <w:rPr>
          <w:rFonts w:cs="Simplified Arabic" w:hint="cs"/>
          <w:color w:val="000000" w:themeColor="text1"/>
          <w:sz w:val="28"/>
          <w:szCs w:val="28"/>
          <w:rtl/>
          <w:lang w:bidi="ar-DZ"/>
        </w:rPr>
        <w:t xml:space="preserve"> يقال انه في حالة توازن عندما ينفق دخله بطريقة تتساوى معها المنفعة التي تعود عليه من </w:t>
      </w:r>
      <w:r w:rsidR="009C731A">
        <w:rPr>
          <w:rFonts w:cs="Simplified Arabic" w:hint="cs"/>
          <w:color w:val="000000" w:themeColor="text1"/>
          <w:sz w:val="28"/>
          <w:szCs w:val="28"/>
          <w:rtl/>
          <w:lang w:bidi="ar-DZ"/>
        </w:rPr>
        <w:t>آخر</w:t>
      </w:r>
      <w:r w:rsidR="000124A6">
        <w:rPr>
          <w:rFonts w:cs="Simplified Arabic" w:hint="cs"/>
          <w:color w:val="000000" w:themeColor="text1"/>
          <w:sz w:val="28"/>
          <w:szCs w:val="28"/>
          <w:rtl/>
          <w:lang w:bidi="ar-DZ"/>
        </w:rPr>
        <w:t xml:space="preserve"> دينار </w:t>
      </w:r>
      <w:r w:rsidR="00D13C46">
        <w:rPr>
          <w:rFonts w:cs="Simplified Arabic" w:hint="cs"/>
          <w:color w:val="000000" w:themeColor="text1"/>
          <w:sz w:val="28"/>
          <w:szCs w:val="28"/>
          <w:rtl/>
          <w:lang w:bidi="ar-DZ"/>
        </w:rPr>
        <w:t xml:space="preserve">منفق على السلع المختلفة، ولا بد هنا من </w:t>
      </w:r>
      <w:r w:rsidR="009C731A">
        <w:rPr>
          <w:rFonts w:cs="Simplified Arabic" w:hint="cs"/>
          <w:color w:val="000000" w:themeColor="text1"/>
          <w:sz w:val="28"/>
          <w:szCs w:val="28"/>
          <w:rtl/>
          <w:lang w:bidi="ar-DZ"/>
        </w:rPr>
        <w:t>الإشارة</w:t>
      </w:r>
      <w:r w:rsidR="00D13C46">
        <w:rPr>
          <w:rFonts w:cs="Simplified Arabic" w:hint="cs"/>
          <w:color w:val="000000" w:themeColor="text1"/>
          <w:sz w:val="28"/>
          <w:szCs w:val="28"/>
          <w:rtl/>
          <w:lang w:bidi="ar-DZ"/>
        </w:rPr>
        <w:t xml:space="preserve"> </w:t>
      </w:r>
      <w:r w:rsidR="009C731A">
        <w:rPr>
          <w:rFonts w:cs="Simplified Arabic" w:hint="cs"/>
          <w:color w:val="000000" w:themeColor="text1"/>
          <w:sz w:val="28"/>
          <w:szCs w:val="28"/>
          <w:rtl/>
          <w:lang w:bidi="ar-DZ"/>
        </w:rPr>
        <w:t>إلى</w:t>
      </w:r>
      <w:r w:rsidR="00D13C46">
        <w:rPr>
          <w:rFonts w:cs="Simplified Arabic" w:hint="cs"/>
          <w:color w:val="000000" w:themeColor="text1"/>
          <w:sz w:val="28"/>
          <w:szCs w:val="28"/>
          <w:rtl/>
          <w:lang w:bidi="ar-DZ"/>
        </w:rPr>
        <w:t xml:space="preserve"> </w:t>
      </w:r>
      <w:r w:rsidR="009C731A">
        <w:rPr>
          <w:rFonts w:cs="Simplified Arabic" w:hint="cs"/>
          <w:color w:val="000000" w:themeColor="text1"/>
          <w:sz w:val="28"/>
          <w:szCs w:val="28"/>
          <w:rtl/>
          <w:lang w:bidi="ar-DZ"/>
        </w:rPr>
        <w:t>أهم</w:t>
      </w:r>
      <w:r w:rsidR="00D13C46">
        <w:rPr>
          <w:rFonts w:cs="Simplified Arabic" w:hint="cs"/>
          <w:color w:val="000000" w:themeColor="text1"/>
          <w:sz w:val="28"/>
          <w:szCs w:val="28"/>
          <w:rtl/>
          <w:lang w:bidi="ar-DZ"/>
        </w:rPr>
        <w:t xml:space="preserve"> فروض نظرية سلوك المستهلك، والتي منها:</w:t>
      </w:r>
    </w:p>
    <w:p w:rsidR="009C731A" w:rsidRDefault="00D13C46" w:rsidP="00D13C46">
      <w:pPr>
        <w:bidi/>
        <w:spacing w:after="0"/>
        <w:jc w:val="both"/>
        <w:rPr>
          <w:rFonts w:cs="Simplified Arabic"/>
          <w:color w:val="000000" w:themeColor="text1"/>
          <w:sz w:val="28"/>
          <w:szCs w:val="28"/>
          <w:rtl/>
          <w:lang w:bidi="ar-DZ"/>
        </w:rPr>
      </w:pPr>
      <w:r>
        <w:rPr>
          <w:rFonts w:cs="Simplified Arabic" w:hint="cs"/>
          <w:color w:val="000000" w:themeColor="text1"/>
          <w:sz w:val="28"/>
          <w:szCs w:val="28"/>
          <w:rtl/>
          <w:lang w:bidi="ar-DZ"/>
        </w:rPr>
        <w:t xml:space="preserve">  -</w:t>
      </w:r>
      <w:r w:rsidR="009C731A">
        <w:rPr>
          <w:rFonts w:cs="Simplified Arabic" w:hint="cs"/>
          <w:color w:val="000000" w:themeColor="text1"/>
          <w:sz w:val="28"/>
          <w:szCs w:val="28"/>
          <w:rtl/>
          <w:lang w:bidi="ar-DZ"/>
        </w:rPr>
        <w:t>أن يكون لدى المستهلك قدرا محددا من الدخل النقدي.</w:t>
      </w:r>
    </w:p>
    <w:p w:rsidR="009C731A" w:rsidRDefault="009C731A" w:rsidP="009C731A">
      <w:pPr>
        <w:bidi/>
        <w:spacing w:after="0"/>
        <w:jc w:val="both"/>
        <w:rPr>
          <w:rFonts w:cs="Simplified Arabic"/>
          <w:color w:val="000000" w:themeColor="text1"/>
          <w:sz w:val="28"/>
          <w:szCs w:val="28"/>
          <w:rtl/>
          <w:lang w:bidi="ar-DZ"/>
        </w:rPr>
      </w:pPr>
      <w:r>
        <w:rPr>
          <w:rFonts w:cs="Simplified Arabic" w:hint="cs"/>
          <w:color w:val="000000" w:themeColor="text1"/>
          <w:sz w:val="28"/>
          <w:szCs w:val="28"/>
          <w:rtl/>
          <w:lang w:bidi="ar-DZ"/>
        </w:rPr>
        <w:t xml:space="preserve">  -يواجه المستهلك مجموعة كاملة من الأسعار المقررة في السوق للسلع التي يستطيع شرائها بدخله المحدود.</w:t>
      </w:r>
    </w:p>
    <w:p w:rsidR="009C731A" w:rsidRDefault="009C731A" w:rsidP="009C731A">
      <w:pPr>
        <w:bidi/>
        <w:spacing w:after="0"/>
        <w:jc w:val="both"/>
        <w:rPr>
          <w:rFonts w:cs="Simplified Arabic"/>
          <w:color w:val="000000" w:themeColor="text1"/>
          <w:sz w:val="28"/>
          <w:szCs w:val="28"/>
          <w:rtl/>
          <w:lang w:bidi="ar-DZ"/>
        </w:rPr>
      </w:pPr>
      <w:r>
        <w:rPr>
          <w:rFonts w:cs="Simplified Arabic" w:hint="cs"/>
          <w:color w:val="000000" w:themeColor="text1"/>
          <w:sz w:val="28"/>
          <w:szCs w:val="28"/>
          <w:rtl/>
          <w:lang w:bidi="ar-DZ"/>
        </w:rPr>
        <w:t xml:space="preserve">  -أن تكون جميع وحدات السلع والخدمات متجانسة.</w:t>
      </w:r>
    </w:p>
    <w:p w:rsidR="009C731A" w:rsidRDefault="009C731A" w:rsidP="009C731A">
      <w:pPr>
        <w:bidi/>
        <w:spacing w:after="0"/>
        <w:jc w:val="both"/>
        <w:rPr>
          <w:rFonts w:cs="Simplified Arabic"/>
          <w:color w:val="000000" w:themeColor="text1"/>
          <w:sz w:val="28"/>
          <w:szCs w:val="28"/>
          <w:rtl/>
          <w:lang w:bidi="ar-DZ"/>
        </w:rPr>
      </w:pPr>
      <w:r>
        <w:rPr>
          <w:rFonts w:cs="Simplified Arabic" w:hint="cs"/>
          <w:color w:val="000000" w:themeColor="text1"/>
          <w:sz w:val="28"/>
          <w:szCs w:val="28"/>
          <w:rtl/>
          <w:lang w:bidi="ar-DZ"/>
        </w:rPr>
        <w:t xml:space="preserve">  -أن يسلك المستهلك سلوكا عقلانيا في إنفاقه لدخله.</w:t>
      </w:r>
    </w:p>
    <w:p w:rsidR="009C731A" w:rsidRDefault="009C731A" w:rsidP="009C731A">
      <w:pPr>
        <w:bidi/>
        <w:spacing w:after="0"/>
        <w:jc w:val="both"/>
        <w:rPr>
          <w:rFonts w:cs="Simplified Arabic"/>
          <w:color w:val="000000" w:themeColor="text1"/>
          <w:sz w:val="28"/>
          <w:szCs w:val="28"/>
          <w:rtl/>
          <w:lang w:bidi="ar-DZ"/>
        </w:rPr>
      </w:pPr>
      <w:r>
        <w:rPr>
          <w:rFonts w:cs="Simplified Arabic" w:hint="cs"/>
          <w:color w:val="000000" w:themeColor="text1"/>
          <w:sz w:val="28"/>
          <w:szCs w:val="28"/>
          <w:rtl/>
          <w:lang w:bidi="ar-DZ"/>
        </w:rPr>
        <w:t>ويتحقق التوازن للمستهلك في هذه الحالة عند توفر الشرطين التاليين:</w:t>
      </w:r>
    </w:p>
    <w:p w:rsidR="00A85377" w:rsidRDefault="009C731A" w:rsidP="009C731A">
      <w:pPr>
        <w:bidi/>
        <w:spacing w:after="0"/>
        <w:jc w:val="both"/>
        <w:rPr>
          <w:rFonts w:cs="Simplified Arabic"/>
          <w:color w:val="000000" w:themeColor="text1"/>
          <w:sz w:val="28"/>
          <w:szCs w:val="28"/>
          <w:rtl/>
          <w:lang w:bidi="ar-DZ"/>
        </w:rPr>
      </w:pPr>
      <w:r>
        <w:rPr>
          <w:rFonts w:cs="Simplified Arabic" w:hint="cs"/>
          <w:color w:val="000000" w:themeColor="text1"/>
          <w:sz w:val="28"/>
          <w:szCs w:val="28"/>
          <w:rtl/>
          <w:lang w:bidi="ar-DZ"/>
        </w:rPr>
        <w:t xml:space="preserve">  -المنفعة الحدية للدينار </w:t>
      </w:r>
      <w:r w:rsidR="00A22FF6">
        <w:rPr>
          <w:rFonts w:cs="Simplified Arabic" w:hint="cs"/>
          <w:color w:val="000000" w:themeColor="text1"/>
          <w:sz w:val="28"/>
          <w:szCs w:val="28"/>
          <w:rtl/>
          <w:lang w:bidi="ar-DZ"/>
        </w:rPr>
        <w:t>الأخير</w:t>
      </w:r>
      <w:r>
        <w:rPr>
          <w:rFonts w:cs="Simplified Arabic" w:hint="cs"/>
          <w:color w:val="000000" w:themeColor="text1"/>
          <w:sz w:val="28"/>
          <w:szCs w:val="28"/>
          <w:rtl/>
          <w:lang w:bidi="ar-DZ"/>
        </w:rPr>
        <w:t xml:space="preserve"> المنفق على السلعة </w:t>
      </w:r>
      <w:r w:rsidRPr="009C731A">
        <w:rPr>
          <w:rFonts w:cs="Simplified Arabic"/>
          <w:color w:val="000000" w:themeColor="text1"/>
          <w:position w:val="-6"/>
          <w:sz w:val="28"/>
          <w:szCs w:val="28"/>
          <w:lang w:bidi="ar-DZ"/>
        </w:rPr>
        <w:object w:dxaOrig="200" w:dyaOrig="220">
          <v:shape id="_x0000_i1032" type="#_x0000_t75" style="width:9.75pt;height:11.25pt" o:ole="">
            <v:imagedata r:id="rId24" o:title=""/>
          </v:shape>
          <o:OLEObject Type="Embed" ProgID="Equation.3" ShapeID="_x0000_i1032" DrawAspect="Content" ObjectID="_1549184175" r:id="rId25"/>
        </w:object>
      </w:r>
      <w:r>
        <w:rPr>
          <w:rFonts w:cs="Simplified Arabic" w:hint="cs"/>
          <w:color w:val="000000" w:themeColor="text1"/>
          <w:sz w:val="28"/>
          <w:szCs w:val="28"/>
          <w:rtl/>
          <w:lang w:bidi="ar-DZ"/>
        </w:rPr>
        <w:t xml:space="preserve"> يجب </w:t>
      </w:r>
      <w:r w:rsidR="00A22FF6">
        <w:rPr>
          <w:rFonts w:cs="Simplified Arabic" w:hint="cs"/>
          <w:color w:val="000000" w:themeColor="text1"/>
          <w:sz w:val="28"/>
          <w:szCs w:val="28"/>
          <w:rtl/>
          <w:lang w:bidi="ar-DZ"/>
        </w:rPr>
        <w:t>أن</w:t>
      </w:r>
      <w:r>
        <w:rPr>
          <w:rFonts w:cs="Simplified Arabic" w:hint="cs"/>
          <w:color w:val="000000" w:themeColor="text1"/>
          <w:sz w:val="28"/>
          <w:szCs w:val="28"/>
          <w:rtl/>
          <w:lang w:bidi="ar-DZ"/>
        </w:rPr>
        <w:t xml:space="preserve"> يساوي المنفعة الحدية للدينار </w:t>
      </w:r>
      <w:r w:rsidR="00A22FF6">
        <w:rPr>
          <w:rFonts w:cs="Simplified Arabic" w:hint="cs"/>
          <w:color w:val="000000" w:themeColor="text1"/>
          <w:sz w:val="28"/>
          <w:szCs w:val="28"/>
          <w:rtl/>
          <w:lang w:bidi="ar-DZ"/>
        </w:rPr>
        <w:t>الأخير</w:t>
      </w:r>
      <w:r>
        <w:rPr>
          <w:rFonts w:cs="Simplified Arabic" w:hint="cs"/>
          <w:color w:val="000000" w:themeColor="text1"/>
          <w:sz w:val="28"/>
          <w:szCs w:val="28"/>
          <w:rtl/>
          <w:lang w:bidi="ar-DZ"/>
        </w:rPr>
        <w:t xml:space="preserve"> المنفق على السلعة </w:t>
      </w:r>
      <w:r w:rsidR="00A22FF6" w:rsidRPr="009C731A">
        <w:rPr>
          <w:rFonts w:cs="Simplified Arabic"/>
          <w:color w:val="000000" w:themeColor="text1"/>
          <w:position w:val="-10"/>
          <w:sz w:val="28"/>
          <w:szCs w:val="28"/>
          <w:lang w:bidi="ar-DZ"/>
        </w:rPr>
        <w:object w:dxaOrig="220" w:dyaOrig="260">
          <v:shape id="_x0000_i1033" type="#_x0000_t75" style="width:11.25pt;height:12.75pt" o:ole="">
            <v:imagedata r:id="rId26" o:title=""/>
          </v:shape>
          <o:OLEObject Type="Embed" ProgID="Equation.3" ShapeID="_x0000_i1033" DrawAspect="Content" ObjectID="_1549184176" r:id="rId27"/>
        </w:object>
      </w:r>
      <w:r w:rsidR="00D13C46">
        <w:rPr>
          <w:rFonts w:cs="Simplified Arabic" w:hint="cs"/>
          <w:color w:val="000000" w:themeColor="text1"/>
          <w:sz w:val="28"/>
          <w:szCs w:val="28"/>
          <w:rtl/>
          <w:lang w:bidi="ar-DZ"/>
        </w:rPr>
        <w:t xml:space="preserve"> </w:t>
      </w:r>
      <w:r>
        <w:rPr>
          <w:rFonts w:cs="Simplified Arabic" w:hint="cs"/>
          <w:color w:val="000000" w:themeColor="text1"/>
          <w:sz w:val="28"/>
          <w:szCs w:val="28"/>
          <w:rtl/>
          <w:lang w:bidi="ar-DZ"/>
        </w:rPr>
        <w:t>، وهذا ما يمكن التعبير عنه رياضيا بالشكل</w:t>
      </w:r>
      <w:r w:rsidR="00A85377">
        <w:rPr>
          <w:rFonts w:cs="Simplified Arabic" w:hint="cs"/>
          <w:color w:val="000000" w:themeColor="text1"/>
          <w:sz w:val="28"/>
          <w:szCs w:val="28"/>
          <w:rtl/>
          <w:lang w:bidi="ar-DZ"/>
        </w:rPr>
        <w:t>:</w:t>
      </w:r>
    </w:p>
    <w:p w:rsidR="00A22FF6" w:rsidRDefault="00A22FF6" w:rsidP="00A22FF6">
      <w:pPr>
        <w:bidi/>
        <w:spacing w:after="0"/>
        <w:jc w:val="right"/>
        <w:rPr>
          <w:rFonts w:cs="Simplified Arabic"/>
          <w:color w:val="000000" w:themeColor="text1"/>
          <w:sz w:val="28"/>
          <w:szCs w:val="28"/>
          <w:rtl/>
          <w:lang w:bidi="ar-DZ"/>
        </w:rPr>
      </w:pPr>
      <w:r w:rsidRPr="00A22FF6">
        <w:rPr>
          <w:rFonts w:cs="Simplified Arabic"/>
          <w:color w:val="000000" w:themeColor="text1"/>
          <w:position w:val="-32"/>
          <w:sz w:val="28"/>
          <w:szCs w:val="28"/>
          <w:lang w:bidi="ar-DZ"/>
        </w:rPr>
        <w:object w:dxaOrig="4239" w:dyaOrig="740">
          <v:shape id="_x0000_i1034" type="#_x0000_t75" style="width:212.25pt;height:36.75pt" o:ole="">
            <v:imagedata r:id="rId28" o:title=""/>
          </v:shape>
          <o:OLEObject Type="Embed" ProgID="Equation.3" ShapeID="_x0000_i1034" DrawAspect="Content" ObjectID="_1549184177" r:id="rId29"/>
        </w:object>
      </w:r>
    </w:p>
    <w:p w:rsidR="00A22FF6" w:rsidRDefault="00A22FF6" w:rsidP="00A85377">
      <w:pPr>
        <w:bidi/>
        <w:spacing w:after="0"/>
        <w:jc w:val="both"/>
        <w:rPr>
          <w:rFonts w:cs="Simplified Arabic"/>
          <w:color w:val="000000" w:themeColor="text1"/>
          <w:sz w:val="28"/>
          <w:szCs w:val="28"/>
          <w:rtl/>
          <w:lang w:bidi="ar-DZ"/>
        </w:rPr>
      </w:pPr>
      <w:r>
        <w:rPr>
          <w:rFonts w:cs="Simplified Arabic" w:hint="cs"/>
          <w:color w:val="000000" w:themeColor="text1"/>
          <w:sz w:val="28"/>
          <w:szCs w:val="28"/>
          <w:rtl/>
          <w:lang w:bidi="ar-DZ"/>
        </w:rPr>
        <w:t xml:space="preserve">  -أن يكون مجموع المبالغ المنفقة على السلع والخدمات مساو للدخل النقدي، أي:</w:t>
      </w:r>
    </w:p>
    <w:p w:rsidR="00E91A8C" w:rsidRPr="005A5DF2" w:rsidRDefault="00D13C46" w:rsidP="00A22FF6">
      <w:pPr>
        <w:bidi/>
        <w:spacing w:after="0"/>
        <w:jc w:val="right"/>
        <w:rPr>
          <w:rFonts w:cs="Simplified Arabic"/>
          <w:color w:val="000000" w:themeColor="text1"/>
          <w:sz w:val="28"/>
          <w:szCs w:val="28"/>
          <w:rtl/>
          <w:lang w:bidi="ar-DZ"/>
        </w:rPr>
      </w:pPr>
      <w:r>
        <w:rPr>
          <w:rFonts w:cs="Simplified Arabic" w:hint="cs"/>
          <w:color w:val="000000" w:themeColor="text1"/>
          <w:sz w:val="28"/>
          <w:szCs w:val="28"/>
          <w:rtl/>
          <w:lang w:bidi="ar-DZ"/>
        </w:rPr>
        <w:t xml:space="preserve"> </w:t>
      </w:r>
      <w:r w:rsidR="000124A6">
        <w:rPr>
          <w:rFonts w:cs="Simplified Arabic" w:hint="cs"/>
          <w:b/>
          <w:bCs/>
          <w:color w:val="000000" w:themeColor="text1"/>
          <w:sz w:val="28"/>
          <w:szCs w:val="28"/>
          <w:rtl/>
          <w:lang w:bidi="ar-DZ"/>
        </w:rPr>
        <w:t xml:space="preserve"> </w:t>
      </w:r>
      <w:r w:rsidR="00A22FF6" w:rsidRPr="00A22FF6">
        <w:rPr>
          <w:rFonts w:cs="Simplified Arabic"/>
          <w:b/>
          <w:bCs/>
          <w:color w:val="000000" w:themeColor="text1"/>
          <w:position w:val="-14"/>
          <w:sz w:val="28"/>
          <w:szCs w:val="28"/>
          <w:lang w:bidi="ar-DZ"/>
        </w:rPr>
        <w:object w:dxaOrig="3780" w:dyaOrig="380">
          <v:shape id="_x0000_i1035" type="#_x0000_t75" style="width:189pt;height:18.75pt" o:ole="">
            <v:imagedata r:id="rId30" o:title=""/>
          </v:shape>
          <o:OLEObject Type="Embed" ProgID="Equation.3" ShapeID="_x0000_i1035" DrawAspect="Content" ObjectID="_1549184178" r:id="rId31"/>
        </w:object>
      </w:r>
    </w:p>
    <w:p w:rsidR="00E91A8C" w:rsidRDefault="00A22FF6" w:rsidP="00197422">
      <w:pPr>
        <w:bidi/>
        <w:spacing w:after="0"/>
        <w:jc w:val="both"/>
        <w:rPr>
          <w:rFonts w:cs="Simplified Arabic"/>
          <w:color w:val="000000" w:themeColor="text1"/>
          <w:sz w:val="28"/>
          <w:szCs w:val="28"/>
          <w:rtl/>
        </w:rPr>
      </w:pPr>
      <w:r w:rsidRPr="00A22FF6">
        <w:rPr>
          <w:rFonts w:cs="Simplified Arabic" w:hint="cs"/>
          <w:color w:val="000000" w:themeColor="text1"/>
          <w:sz w:val="28"/>
          <w:szCs w:val="28"/>
          <w:rtl/>
        </w:rPr>
        <w:t>حيث</w:t>
      </w:r>
      <w:r>
        <w:rPr>
          <w:rFonts w:cs="Simplified Arabic" w:hint="cs"/>
          <w:color w:val="000000" w:themeColor="text1"/>
          <w:sz w:val="28"/>
          <w:szCs w:val="28"/>
          <w:rtl/>
        </w:rPr>
        <w:t xml:space="preserve"> </w:t>
      </w:r>
      <w:r w:rsidR="00CC1065">
        <w:rPr>
          <w:rFonts w:cs="Simplified Arabic" w:hint="cs"/>
          <w:color w:val="000000" w:themeColor="text1"/>
          <w:sz w:val="28"/>
          <w:szCs w:val="28"/>
          <w:rtl/>
        </w:rPr>
        <w:t>أن</w:t>
      </w:r>
      <w:r>
        <w:rPr>
          <w:rFonts w:cs="Simplified Arabic" w:hint="cs"/>
          <w:color w:val="000000" w:themeColor="text1"/>
          <w:sz w:val="28"/>
          <w:szCs w:val="28"/>
          <w:rtl/>
        </w:rPr>
        <w:t xml:space="preserve"> </w:t>
      </w:r>
      <w:r w:rsidRPr="00A22FF6">
        <w:rPr>
          <w:rFonts w:cs="Simplified Arabic"/>
          <w:color w:val="000000" w:themeColor="text1"/>
          <w:position w:val="-12"/>
          <w:sz w:val="28"/>
          <w:szCs w:val="28"/>
        </w:rPr>
        <w:object w:dxaOrig="320" w:dyaOrig="360">
          <v:shape id="_x0000_i1036" type="#_x0000_t75" style="width:15.75pt;height:18pt" o:ole="">
            <v:imagedata r:id="rId32" o:title=""/>
          </v:shape>
          <o:OLEObject Type="Embed" ProgID="Equation.3" ShapeID="_x0000_i1036" DrawAspect="Content" ObjectID="_1549184179" r:id="rId33"/>
        </w:object>
      </w:r>
      <w:r>
        <w:rPr>
          <w:rFonts w:cs="Simplified Arabic" w:hint="cs"/>
          <w:color w:val="000000" w:themeColor="text1"/>
          <w:sz w:val="28"/>
          <w:szCs w:val="28"/>
          <w:rtl/>
        </w:rPr>
        <w:t xml:space="preserve">، </w:t>
      </w:r>
      <w:r w:rsidR="00197422" w:rsidRPr="00A22FF6">
        <w:rPr>
          <w:rFonts w:cs="Simplified Arabic"/>
          <w:color w:val="000000" w:themeColor="text1"/>
          <w:position w:val="-14"/>
          <w:sz w:val="28"/>
          <w:szCs w:val="28"/>
        </w:rPr>
        <w:object w:dxaOrig="320" w:dyaOrig="380">
          <v:shape id="_x0000_i1037" type="#_x0000_t75" style="width:15.75pt;height:18.75pt" o:ole="">
            <v:imagedata r:id="rId34" o:title=""/>
          </v:shape>
          <o:OLEObject Type="Embed" ProgID="Equation.3" ShapeID="_x0000_i1037" DrawAspect="Content" ObjectID="_1549184180" r:id="rId35"/>
        </w:object>
      </w:r>
      <w:r>
        <w:rPr>
          <w:rFonts w:cs="Simplified Arabic" w:hint="cs"/>
          <w:color w:val="000000" w:themeColor="text1"/>
          <w:sz w:val="28"/>
          <w:szCs w:val="28"/>
          <w:rtl/>
        </w:rPr>
        <w:t xml:space="preserve">، </w:t>
      </w:r>
      <w:r w:rsidR="00197422" w:rsidRPr="00A22FF6">
        <w:rPr>
          <w:rFonts w:cs="Simplified Arabic"/>
          <w:color w:val="000000" w:themeColor="text1"/>
          <w:position w:val="-12"/>
          <w:sz w:val="28"/>
          <w:szCs w:val="28"/>
        </w:rPr>
        <w:object w:dxaOrig="320" w:dyaOrig="360">
          <v:shape id="_x0000_i1038" type="#_x0000_t75" style="width:15.75pt;height:18pt" o:ole="">
            <v:imagedata r:id="rId36" o:title=""/>
          </v:shape>
          <o:OLEObject Type="Embed" ProgID="Equation.3" ShapeID="_x0000_i1038" DrawAspect="Content" ObjectID="_1549184181" r:id="rId37"/>
        </w:object>
      </w:r>
      <w:r w:rsidRPr="00A22FF6">
        <w:rPr>
          <w:rFonts w:cs="Simplified Arabic" w:hint="cs"/>
          <w:color w:val="000000" w:themeColor="text1"/>
          <w:sz w:val="28"/>
          <w:szCs w:val="28"/>
          <w:rtl/>
        </w:rPr>
        <w:t xml:space="preserve"> </w:t>
      </w:r>
      <w:r>
        <w:rPr>
          <w:rFonts w:cs="Simplified Arabic" w:hint="cs"/>
          <w:color w:val="000000" w:themeColor="text1"/>
          <w:sz w:val="28"/>
          <w:szCs w:val="28"/>
          <w:rtl/>
        </w:rPr>
        <w:t xml:space="preserve">تمثل كميات السلع </w:t>
      </w:r>
      <w:r w:rsidR="00197422" w:rsidRPr="00197422">
        <w:rPr>
          <w:rFonts w:cs="Simplified Arabic"/>
          <w:color w:val="000000" w:themeColor="text1"/>
          <w:position w:val="-6"/>
          <w:sz w:val="28"/>
          <w:szCs w:val="28"/>
        </w:rPr>
        <w:object w:dxaOrig="200" w:dyaOrig="220">
          <v:shape id="_x0000_i1039" type="#_x0000_t75" style="width:9.75pt;height:11.25pt" o:ole="">
            <v:imagedata r:id="rId38" o:title=""/>
          </v:shape>
          <o:OLEObject Type="Embed" ProgID="Equation.3" ShapeID="_x0000_i1039" DrawAspect="Content" ObjectID="_1549184182" r:id="rId39"/>
        </w:object>
      </w:r>
      <w:r w:rsidR="00197422">
        <w:rPr>
          <w:rFonts w:cs="Simplified Arabic" w:hint="cs"/>
          <w:color w:val="000000" w:themeColor="text1"/>
          <w:sz w:val="28"/>
          <w:szCs w:val="28"/>
          <w:rtl/>
        </w:rPr>
        <w:t xml:space="preserve">، </w:t>
      </w:r>
      <w:r w:rsidR="00197422" w:rsidRPr="00197422">
        <w:rPr>
          <w:rFonts w:cs="Simplified Arabic"/>
          <w:color w:val="000000" w:themeColor="text1"/>
          <w:position w:val="-10"/>
          <w:sz w:val="28"/>
          <w:szCs w:val="28"/>
        </w:rPr>
        <w:object w:dxaOrig="220" w:dyaOrig="260">
          <v:shape id="_x0000_i1040" type="#_x0000_t75" style="width:11.25pt;height:12.75pt" o:ole="">
            <v:imagedata r:id="rId40" o:title=""/>
          </v:shape>
          <o:OLEObject Type="Embed" ProgID="Equation.3" ShapeID="_x0000_i1040" DrawAspect="Content" ObjectID="_1549184183" r:id="rId41"/>
        </w:object>
      </w:r>
      <w:r w:rsidR="00197422">
        <w:rPr>
          <w:rFonts w:cs="Simplified Arabic" w:hint="cs"/>
          <w:color w:val="000000" w:themeColor="text1"/>
          <w:sz w:val="28"/>
          <w:szCs w:val="28"/>
          <w:rtl/>
        </w:rPr>
        <w:t xml:space="preserve">، </w:t>
      </w:r>
      <w:r w:rsidR="00197422" w:rsidRPr="00197422">
        <w:rPr>
          <w:rFonts w:cs="Simplified Arabic"/>
          <w:color w:val="000000" w:themeColor="text1"/>
          <w:position w:val="-6"/>
          <w:sz w:val="28"/>
          <w:szCs w:val="28"/>
        </w:rPr>
        <w:object w:dxaOrig="200" w:dyaOrig="220">
          <v:shape id="_x0000_i1041" type="#_x0000_t75" style="width:9.75pt;height:11.25pt" o:ole="">
            <v:imagedata r:id="rId42" o:title=""/>
          </v:shape>
          <o:OLEObject Type="Embed" ProgID="Equation.3" ShapeID="_x0000_i1041" DrawAspect="Content" ObjectID="_1549184184" r:id="rId43"/>
        </w:object>
      </w:r>
      <w:r w:rsidR="00197422">
        <w:rPr>
          <w:rFonts w:cs="Simplified Arabic" w:hint="cs"/>
          <w:color w:val="000000" w:themeColor="text1"/>
          <w:sz w:val="28"/>
          <w:szCs w:val="28"/>
          <w:rtl/>
        </w:rPr>
        <w:t xml:space="preserve"> على التوالي، في حين </w:t>
      </w:r>
      <w:r w:rsidR="00197422" w:rsidRPr="00197422">
        <w:rPr>
          <w:rFonts w:cs="Simplified Arabic"/>
          <w:color w:val="000000" w:themeColor="text1"/>
          <w:position w:val="-12"/>
          <w:sz w:val="28"/>
          <w:szCs w:val="28"/>
        </w:rPr>
        <w:object w:dxaOrig="279" w:dyaOrig="360">
          <v:shape id="_x0000_i1042" type="#_x0000_t75" style="width:14.25pt;height:18pt" o:ole="">
            <v:imagedata r:id="rId44" o:title=""/>
          </v:shape>
          <o:OLEObject Type="Embed" ProgID="Equation.3" ShapeID="_x0000_i1042" DrawAspect="Content" ObjectID="_1549184185" r:id="rId45"/>
        </w:object>
      </w:r>
      <w:r w:rsidR="00197422">
        <w:rPr>
          <w:rFonts w:cs="Simplified Arabic" w:hint="cs"/>
          <w:color w:val="000000" w:themeColor="text1"/>
          <w:sz w:val="28"/>
          <w:szCs w:val="28"/>
          <w:rtl/>
        </w:rPr>
        <w:t xml:space="preserve">، </w:t>
      </w:r>
      <w:r w:rsidR="00197422" w:rsidRPr="00197422">
        <w:rPr>
          <w:rFonts w:cs="Simplified Arabic"/>
          <w:color w:val="000000" w:themeColor="text1"/>
          <w:position w:val="-14"/>
          <w:sz w:val="28"/>
          <w:szCs w:val="28"/>
        </w:rPr>
        <w:object w:dxaOrig="279" w:dyaOrig="380">
          <v:shape id="_x0000_i1043" type="#_x0000_t75" style="width:14.25pt;height:18.75pt" o:ole="">
            <v:imagedata r:id="rId46" o:title=""/>
          </v:shape>
          <o:OLEObject Type="Embed" ProgID="Equation.3" ShapeID="_x0000_i1043" DrawAspect="Content" ObjectID="_1549184186" r:id="rId47"/>
        </w:object>
      </w:r>
      <w:r w:rsidR="00197422">
        <w:rPr>
          <w:rFonts w:cs="Simplified Arabic" w:hint="cs"/>
          <w:color w:val="000000" w:themeColor="text1"/>
          <w:sz w:val="28"/>
          <w:szCs w:val="28"/>
          <w:rtl/>
        </w:rPr>
        <w:t xml:space="preserve">، </w:t>
      </w:r>
      <w:r w:rsidR="00197422" w:rsidRPr="00197422">
        <w:rPr>
          <w:rFonts w:cs="Simplified Arabic"/>
          <w:color w:val="000000" w:themeColor="text1"/>
          <w:position w:val="-12"/>
          <w:sz w:val="28"/>
          <w:szCs w:val="28"/>
        </w:rPr>
        <w:object w:dxaOrig="279" w:dyaOrig="360">
          <v:shape id="_x0000_i1044" type="#_x0000_t75" style="width:14.25pt;height:18pt" o:ole="">
            <v:imagedata r:id="rId48" o:title=""/>
          </v:shape>
          <o:OLEObject Type="Embed" ProgID="Equation.3" ShapeID="_x0000_i1044" DrawAspect="Content" ObjectID="_1549184187" r:id="rId49"/>
        </w:object>
      </w:r>
      <w:r w:rsidR="00197422">
        <w:rPr>
          <w:rFonts w:cs="Simplified Arabic" w:hint="cs"/>
          <w:color w:val="000000" w:themeColor="text1"/>
          <w:sz w:val="28"/>
          <w:szCs w:val="28"/>
          <w:rtl/>
        </w:rPr>
        <w:t xml:space="preserve"> تمثل أسعار السلع السابقة، أما </w:t>
      </w:r>
      <w:r w:rsidR="0000342D" w:rsidRPr="00197422">
        <w:rPr>
          <w:rFonts w:cs="Simplified Arabic"/>
          <w:color w:val="000000" w:themeColor="text1"/>
          <w:position w:val="-4"/>
          <w:sz w:val="28"/>
          <w:szCs w:val="28"/>
        </w:rPr>
        <w:object w:dxaOrig="240" w:dyaOrig="260">
          <v:shape id="_x0000_i1045" type="#_x0000_t75" style="width:12pt;height:12.75pt" o:ole="">
            <v:imagedata r:id="rId50" o:title=""/>
          </v:shape>
          <o:OLEObject Type="Embed" ProgID="Equation.3" ShapeID="_x0000_i1045" DrawAspect="Content" ObjectID="_1549184188" r:id="rId51"/>
        </w:object>
      </w:r>
      <w:r w:rsidR="00197422">
        <w:rPr>
          <w:rFonts w:cs="Simplified Arabic" w:hint="cs"/>
          <w:color w:val="000000" w:themeColor="text1"/>
          <w:sz w:val="28"/>
          <w:szCs w:val="28"/>
          <w:rtl/>
        </w:rPr>
        <w:t xml:space="preserve"> فيمثل دخل المستهلك.</w:t>
      </w:r>
    </w:p>
    <w:p w:rsidR="00364967" w:rsidRDefault="00CC6160" w:rsidP="005A1859">
      <w:pPr>
        <w:bidi/>
        <w:spacing w:after="0"/>
        <w:jc w:val="both"/>
        <w:rPr>
          <w:rFonts w:cs="Simplified Arabic"/>
          <w:color w:val="000000" w:themeColor="text1"/>
          <w:sz w:val="28"/>
          <w:szCs w:val="28"/>
          <w:rtl/>
        </w:rPr>
      </w:pPr>
      <w:r>
        <w:rPr>
          <w:rFonts w:cs="Simplified Arabic" w:hint="cs"/>
          <w:color w:val="000000" w:themeColor="text1"/>
          <w:sz w:val="28"/>
          <w:szCs w:val="28"/>
          <w:rtl/>
        </w:rPr>
        <w:t xml:space="preserve">  مما سبق يتضح انه للوصول </w:t>
      </w:r>
      <w:r w:rsidR="005A1859">
        <w:rPr>
          <w:rFonts w:cs="Simplified Arabic" w:hint="cs"/>
          <w:color w:val="000000" w:themeColor="text1"/>
          <w:sz w:val="28"/>
          <w:szCs w:val="28"/>
          <w:rtl/>
        </w:rPr>
        <w:t>إلى</w:t>
      </w:r>
      <w:r>
        <w:rPr>
          <w:rFonts w:cs="Simplified Arabic" w:hint="cs"/>
          <w:color w:val="000000" w:themeColor="text1"/>
          <w:sz w:val="28"/>
          <w:szCs w:val="28"/>
          <w:rtl/>
        </w:rPr>
        <w:t xml:space="preserve"> توازن المستهلك اعتمد الفكر الكلاسيكي على فكرة قابلية المنفعة للقياس الكمي، والتي سميت بالمنفعة العددية</w:t>
      </w:r>
      <w:r w:rsidR="005A1859">
        <w:rPr>
          <w:rFonts w:cs="Simplified Arabic" w:hint="cs"/>
          <w:color w:val="000000" w:themeColor="text1"/>
          <w:sz w:val="28"/>
          <w:szCs w:val="28"/>
          <w:rtl/>
        </w:rPr>
        <w:t>،</w:t>
      </w:r>
      <w:r>
        <w:rPr>
          <w:rFonts w:cs="Simplified Arabic" w:hint="cs"/>
          <w:color w:val="000000" w:themeColor="text1"/>
          <w:sz w:val="28"/>
          <w:szCs w:val="28"/>
          <w:rtl/>
        </w:rPr>
        <w:t xml:space="preserve"> وقد </w:t>
      </w:r>
      <w:r w:rsidR="005A1859">
        <w:rPr>
          <w:rFonts w:cs="Simplified Arabic" w:hint="cs"/>
          <w:color w:val="000000" w:themeColor="text1"/>
          <w:sz w:val="28"/>
          <w:szCs w:val="28"/>
          <w:rtl/>
        </w:rPr>
        <w:t>أطلق</w:t>
      </w:r>
      <w:r>
        <w:rPr>
          <w:rFonts w:cs="Simplified Arabic" w:hint="cs"/>
          <w:color w:val="000000" w:themeColor="text1"/>
          <w:sz w:val="28"/>
          <w:szCs w:val="28"/>
          <w:rtl/>
        </w:rPr>
        <w:t xml:space="preserve"> على </w:t>
      </w:r>
      <w:r w:rsidR="005A1859">
        <w:rPr>
          <w:rFonts w:cs="Simplified Arabic" w:hint="cs"/>
          <w:color w:val="000000" w:themeColor="text1"/>
          <w:sz w:val="28"/>
          <w:szCs w:val="28"/>
          <w:rtl/>
        </w:rPr>
        <w:t>أصحاب</w:t>
      </w:r>
      <w:r>
        <w:rPr>
          <w:rFonts w:cs="Simplified Arabic" w:hint="cs"/>
          <w:color w:val="000000" w:themeColor="text1"/>
          <w:sz w:val="28"/>
          <w:szCs w:val="28"/>
          <w:rtl/>
        </w:rPr>
        <w:t xml:space="preserve"> هذا المنهج اسم المدرسة الحدية، لكن سرعان ما سقط هذا الفكر بسبب نقد لاذع تعرض له، انحصر </w:t>
      </w:r>
      <w:r w:rsidR="005A1859">
        <w:rPr>
          <w:rFonts w:cs="Simplified Arabic" w:hint="cs"/>
          <w:color w:val="000000" w:themeColor="text1"/>
          <w:sz w:val="28"/>
          <w:szCs w:val="28"/>
          <w:rtl/>
        </w:rPr>
        <w:t>أساسا</w:t>
      </w:r>
      <w:r>
        <w:rPr>
          <w:rFonts w:cs="Simplified Arabic" w:hint="cs"/>
          <w:color w:val="000000" w:themeColor="text1"/>
          <w:sz w:val="28"/>
          <w:szCs w:val="28"/>
          <w:rtl/>
        </w:rPr>
        <w:t xml:space="preserve"> في</w:t>
      </w:r>
      <w:r w:rsidR="00364967">
        <w:rPr>
          <w:rFonts w:cs="Simplified Arabic" w:hint="cs"/>
          <w:color w:val="000000" w:themeColor="text1"/>
          <w:sz w:val="28"/>
          <w:szCs w:val="28"/>
          <w:rtl/>
        </w:rPr>
        <w:t>:</w:t>
      </w:r>
    </w:p>
    <w:p w:rsidR="00010D2A" w:rsidRDefault="00F578A4" w:rsidP="00F578A4">
      <w:pPr>
        <w:bidi/>
        <w:spacing w:after="0"/>
        <w:jc w:val="both"/>
        <w:rPr>
          <w:rFonts w:cs="Simplified Arabic"/>
          <w:color w:val="000000" w:themeColor="text1"/>
          <w:sz w:val="28"/>
          <w:szCs w:val="28"/>
          <w:rtl/>
        </w:rPr>
      </w:pPr>
      <w:r>
        <w:rPr>
          <w:rFonts w:cs="Simplified Arabic" w:hint="cs"/>
          <w:color w:val="000000" w:themeColor="text1"/>
          <w:sz w:val="28"/>
          <w:szCs w:val="28"/>
          <w:rtl/>
        </w:rPr>
        <w:lastRenderedPageBreak/>
        <w:t xml:space="preserve">  </w:t>
      </w:r>
      <w:r w:rsidR="00364967">
        <w:rPr>
          <w:rFonts w:cs="Simplified Arabic" w:hint="cs"/>
          <w:color w:val="000000" w:themeColor="text1"/>
          <w:sz w:val="28"/>
          <w:szCs w:val="28"/>
          <w:rtl/>
        </w:rPr>
        <w:t>-</w:t>
      </w:r>
      <w:r w:rsidR="00CC6160">
        <w:rPr>
          <w:rFonts w:cs="Simplified Arabic" w:hint="cs"/>
          <w:color w:val="000000" w:themeColor="text1"/>
          <w:sz w:val="28"/>
          <w:szCs w:val="28"/>
          <w:rtl/>
        </w:rPr>
        <w:t xml:space="preserve"> </w:t>
      </w:r>
      <w:r w:rsidR="00364967">
        <w:rPr>
          <w:rFonts w:cs="Simplified Arabic" w:hint="cs"/>
          <w:color w:val="000000" w:themeColor="text1"/>
          <w:sz w:val="28"/>
          <w:szCs w:val="28"/>
          <w:rtl/>
        </w:rPr>
        <w:t xml:space="preserve">تفترض النظرية </w:t>
      </w:r>
      <w:r>
        <w:rPr>
          <w:rFonts w:cs="Simplified Arabic" w:hint="cs"/>
          <w:color w:val="000000" w:themeColor="text1"/>
          <w:sz w:val="28"/>
          <w:szCs w:val="28"/>
          <w:rtl/>
        </w:rPr>
        <w:t>إمكانية</w:t>
      </w:r>
      <w:r w:rsidR="00364967">
        <w:rPr>
          <w:rFonts w:cs="Simplified Arabic" w:hint="cs"/>
          <w:color w:val="000000" w:themeColor="text1"/>
          <w:sz w:val="28"/>
          <w:szCs w:val="28"/>
          <w:rtl/>
        </w:rPr>
        <w:t xml:space="preserve"> قياس المنفعة المشتقة من استهلاك سلعة معينة بوحدات قياس تسمى وحدة منفعة، ولكن في واقع الحال فان الشعور </w:t>
      </w:r>
      <w:r>
        <w:rPr>
          <w:rFonts w:cs="Simplified Arabic" w:hint="cs"/>
          <w:color w:val="000000" w:themeColor="text1"/>
          <w:sz w:val="28"/>
          <w:szCs w:val="28"/>
          <w:rtl/>
        </w:rPr>
        <w:t>بالإشباع أو الرضى أو الألم وغيرها من الأمور التي يغلب عليها طابع الشعور بالإحساس لا يمكن التعبير عنها أو قياسها كميا بمقياس متفق عليه كما تقاس المسافة أو الوزن، فهي تقييم شخصي لمدى شعور المستهلك، وهذا التقييم يختلف من شخص لآخر.</w:t>
      </w:r>
    </w:p>
    <w:p w:rsidR="008B6804" w:rsidRDefault="00F578A4" w:rsidP="00F578A4">
      <w:pPr>
        <w:bidi/>
        <w:spacing w:after="0"/>
        <w:jc w:val="both"/>
        <w:rPr>
          <w:rFonts w:cs="Simplified Arabic"/>
          <w:color w:val="000000" w:themeColor="text1"/>
          <w:sz w:val="28"/>
          <w:szCs w:val="28"/>
          <w:rtl/>
        </w:rPr>
      </w:pPr>
      <w:r>
        <w:rPr>
          <w:rFonts w:cs="Simplified Arabic" w:hint="cs"/>
          <w:color w:val="000000" w:themeColor="text1"/>
          <w:sz w:val="28"/>
          <w:szCs w:val="28"/>
          <w:rtl/>
        </w:rPr>
        <w:t xml:space="preserve">  -إن عدم قابلية بعض السلع للتجزئة أو التقسيم يجعل عملية مقارنة المنفعة الحدية للوحدات المتتالية المستهلكة من سلعة ما عملية غير ممكنة، فبعض السلع يتم شراؤها كوحدة واحدة </w:t>
      </w:r>
      <w:r w:rsidR="00E20414">
        <w:rPr>
          <w:rFonts w:cs="Simplified Arabic" w:hint="cs"/>
          <w:color w:val="000000" w:themeColor="text1"/>
          <w:sz w:val="28"/>
          <w:szCs w:val="28"/>
          <w:rtl/>
        </w:rPr>
        <w:t>وتأتي</w:t>
      </w:r>
      <w:r>
        <w:rPr>
          <w:rFonts w:cs="Simplified Arabic" w:hint="cs"/>
          <w:color w:val="000000" w:themeColor="text1"/>
          <w:sz w:val="28"/>
          <w:szCs w:val="28"/>
          <w:rtl/>
        </w:rPr>
        <w:t xml:space="preserve"> منفعتها من كونها كذلك، فالسيارة والمنزل وغيرها من السلع المعمرة التي يشتريها المستهلك لا يمكن تجزئتها، وبالتالي لا يمكن تقدير المنفعة الحدية للدينار الواحد منها، مما يعني </w:t>
      </w:r>
      <w:r w:rsidR="00E20414">
        <w:rPr>
          <w:rFonts w:cs="Simplified Arabic" w:hint="cs"/>
          <w:color w:val="000000" w:themeColor="text1"/>
          <w:sz w:val="28"/>
          <w:szCs w:val="28"/>
          <w:rtl/>
        </w:rPr>
        <w:t>أن</w:t>
      </w:r>
      <w:r>
        <w:rPr>
          <w:rFonts w:cs="Simplified Arabic" w:hint="cs"/>
          <w:color w:val="000000" w:themeColor="text1"/>
          <w:sz w:val="28"/>
          <w:szCs w:val="28"/>
          <w:rtl/>
        </w:rPr>
        <w:t xml:space="preserve"> المنفعة الحدية المبنية على استهلاك وحدات صغيرة متتالية من السلعة لا تنطبق على هذه السلع ذات الاستعمال طويل المدى </w:t>
      </w:r>
      <w:r w:rsidR="00E20414">
        <w:rPr>
          <w:rFonts w:cs="Simplified Arabic" w:hint="cs"/>
          <w:color w:val="000000" w:themeColor="text1"/>
          <w:sz w:val="28"/>
          <w:szCs w:val="28"/>
          <w:rtl/>
        </w:rPr>
        <w:t>أو</w:t>
      </w:r>
      <w:r>
        <w:rPr>
          <w:rFonts w:cs="Simplified Arabic" w:hint="cs"/>
          <w:color w:val="000000" w:themeColor="text1"/>
          <w:sz w:val="28"/>
          <w:szCs w:val="28"/>
          <w:rtl/>
        </w:rPr>
        <w:t xml:space="preserve"> المعمرة.</w:t>
      </w:r>
    </w:p>
    <w:p w:rsidR="0052077B" w:rsidRDefault="008B6804" w:rsidP="008B6804">
      <w:pPr>
        <w:bidi/>
        <w:spacing w:after="0"/>
        <w:jc w:val="both"/>
        <w:rPr>
          <w:rFonts w:cs="Simplified Arabic"/>
          <w:color w:val="000000" w:themeColor="text1"/>
          <w:sz w:val="28"/>
          <w:szCs w:val="28"/>
          <w:rtl/>
        </w:rPr>
      </w:pPr>
      <w:r>
        <w:rPr>
          <w:rFonts w:cs="Simplified Arabic" w:hint="cs"/>
          <w:color w:val="000000" w:themeColor="text1"/>
          <w:sz w:val="28"/>
          <w:szCs w:val="28"/>
          <w:rtl/>
        </w:rPr>
        <w:t xml:space="preserve">  -إن الأفراد لا يتصرفون كالآلة الحاسبة الدقيقة، فهم لا يهتمون بالتغيرات الطفيفة التي تحدث في مشترياتهم، بل يميلون في العادة إلى وضع قائمة بالطلبيات ولا يغيرون طريقة استهلاكهم إلا إذا تغيرت الظروف بشكل واضح، ومن ثم لا يتصور أن يعيد المشترون توزيع دخولهم بين السلع بمجرد حدوث تغيرات طفيفة في سعر سلعة معينة.</w:t>
      </w:r>
    </w:p>
    <w:p w:rsidR="00F578A4" w:rsidRDefault="0052077B" w:rsidP="0052077B">
      <w:pPr>
        <w:bidi/>
        <w:spacing w:after="0"/>
        <w:jc w:val="both"/>
        <w:rPr>
          <w:rFonts w:cs="Simplified Arabic"/>
          <w:color w:val="000000" w:themeColor="text1"/>
          <w:sz w:val="28"/>
          <w:szCs w:val="28"/>
          <w:rtl/>
        </w:rPr>
      </w:pPr>
      <w:r>
        <w:rPr>
          <w:rFonts w:cs="Simplified Arabic" w:hint="cs"/>
          <w:color w:val="000000" w:themeColor="text1"/>
          <w:sz w:val="28"/>
          <w:szCs w:val="28"/>
          <w:rtl/>
        </w:rPr>
        <w:t>-يتجاهل تحليل المنفعة تأثير العادة وحب التقليد ومسايرة الموضة في سلوك المستهلك بالرغم من أهمية هذه العوامل.</w:t>
      </w:r>
      <w:r w:rsidR="008B6804">
        <w:rPr>
          <w:rFonts w:cs="Simplified Arabic" w:hint="cs"/>
          <w:color w:val="000000" w:themeColor="text1"/>
          <w:sz w:val="28"/>
          <w:szCs w:val="28"/>
          <w:rtl/>
        </w:rPr>
        <w:t xml:space="preserve"> </w:t>
      </w:r>
      <w:r w:rsidR="00F578A4">
        <w:rPr>
          <w:rFonts w:cs="Simplified Arabic" w:hint="cs"/>
          <w:color w:val="000000" w:themeColor="text1"/>
          <w:sz w:val="28"/>
          <w:szCs w:val="28"/>
          <w:rtl/>
        </w:rPr>
        <w:t xml:space="preserve"> </w:t>
      </w:r>
    </w:p>
    <w:p w:rsidR="00256BDB" w:rsidRDefault="00316ECE" w:rsidP="00F53266">
      <w:pPr>
        <w:bidi/>
        <w:spacing w:after="0"/>
        <w:jc w:val="both"/>
        <w:rPr>
          <w:rFonts w:cs="Simplified Arabic"/>
          <w:color w:val="000000" w:themeColor="text1"/>
          <w:sz w:val="28"/>
          <w:szCs w:val="28"/>
          <w:rtl/>
        </w:rPr>
      </w:pPr>
      <w:r>
        <w:rPr>
          <w:rFonts w:cs="Simplified Arabic" w:hint="cs"/>
          <w:b/>
          <w:bCs/>
          <w:color w:val="000000" w:themeColor="text1"/>
          <w:sz w:val="28"/>
          <w:szCs w:val="28"/>
          <w:rtl/>
        </w:rPr>
        <w:t>المبحث الثاني</w:t>
      </w:r>
      <w:r w:rsidR="00010D2A">
        <w:rPr>
          <w:rFonts w:cs="Simplified Arabic" w:hint="cs"/>
          <w:b/>
          <w:bCs/>
          <w:color w:val="000000" w:themeColor="text1"/>
          <w:sz w:val="28"/>
          <w:szCs w:val="28"/>
          <w:rtl/>
        </w:rPr>
        <w:t xml:space="preserve">-منهج منحنيات السواء: </w:t>
      </w:r>
      <w:r w:rsidR="00010D2A">
        <w:rPr>
          <w:rFonts w:cs="Simplified Arabic" w:hint="cs"/>
          <w:color w:val="000000" w:themeColor="text1"/>
          <w:sz w:val="28"/>
          <w:szCs w:val="28"/>
          <w:rtl/>
        </w:rPr>
        <w:t xml:space="preserve">في ضوء الانتقادات التي وجهت </w:t>
      </w:r>
      <w:r w:rsidR="00256BDB">
        <w:rPr>
          <w:rFonts w:cs="Simplified Arabic" w:hint="cs"/>
          <w:color w:val="000000" w:themeColor="text1"/>
          <w:sz w:val="28"/>
          <w:szCs w:val="28"/>
          <w:rtl/>
        </w:rPr>
        <w:t>إلى</w:t>
      </w:r>
      <w:r w:rsidR="00010D2A">
        <w:rPr>
          <w:rFonts w:cs="Simplified Arabic" w:hint="cs"/>
          <w:color w:val="000000" w:themeColor="text1"/>
          <w:sz w:val="28"/>
          <w:szCs w:val="28"/>
          <w:rtl/>
        </w:rPr>
        <w:t xml:space="preserve"> النظرية الكلاسيكية-تحليل المنفعة الحدية- وهو التحليل القائم على </w:t>
      </w:r>
      <w:r w:rsidR="00256BDB">
        <w:rPr>
          <w:rFonts w:cs="Simplified Arabic" w:hint="cs"/>
          <w:color w:val="000000" w:themeColor="text1"/>
          <w:sz w:val="28"/>
          <w:szCs w:val="28"/>
          <w:rtl/>
        </w:rPr>
        <w:t>أساس</w:t>
      </w:r>
      <w:r w:rsidR="00010D2A">
        <w:rPr>
          <w:rFonts w:cs="Simplified Arabic" w:hint="cs"/>
          <w:color w:val="000000" w:themeColor="text1"/>
          <w:sz w:val="28"/>
          <w:szCs w:val="28"/>
          <w:rtl/>
        </w:rPr>
        <w:t xml:space="preserve"> التحليل العددي للمنفعة، يرفض التحليل الحديث لسلوك المستهلك ذلك التحليل، ويقوم على </w:t>
      </w:r>
      <w:r w:rsidR="00256BDB">
        <w:rPr>
          <w:rFonts w:cs="Simplified Arabic" w:hint="cs"/>
          <w:color w:val="000000" w:themeColor="text1"/>
          <w:sz w:val="28"/>
          <w:szCs w:val="28"/>
          <w:rtl/>
        </w:rPr>
        <w:t>أساس</w:t>
      </w:r>
      <w:r w:rsidR="00010D2A">
        <w:rPr>
          <w:rFonts w:cs="Simplified Arabic" w:hint="cs"/>
          <w:color w:val="000000" w:themeColor="text1"/>
          <w:sz w:val="28"/>
          <w:szCs w:val="28"/>
          <w:rtl/>
        </w:rPr>
        <w:t xml:space="preserve"> التحليل الترتيبي، ومن هنا يفترض المستهلك </w:t>
      </w:r>
      <w:r w:rsidR="00256BDB">
        <w:rPr>
          <w:rFonts w:cs="Simplified Arabic" w:hint="cs"/>
          <w:color w:val="000000" w:themeColor="text1"/>
          <w:sz w:val="28"/>
          <w:szCs w:val="28"/>
          <w:rtl/>
        </w:rPr>
        <w:t>أرقام</w:t>
      </w:r>
      <w:r w:rsidR="00010D2A">
        <w:rPr>
          <w:rFonts w:cs="Simplified Arabic" w:hint="cs"/>
          <w:color w:val="000000" w:themeColor="text1"/>
          <w:sz w:val="28"/>
          <w:szCs w:val="28"/>
          <w:rtl/>
        </w:rPr>
        <w:t xml:space="preserve"> ترتيبية بدلا من </w:t>
      </w:r>
      <w:r w:rsidR="00256BDB">
        <w:rPr>
          <w:rFonts w:cs="Simplified Arabic" w:hint="cs"/>
          <w:color w:val="000000" w:themeColor="text1"/>
          <w:sz w:val="28"/>
          <w:szCs w:val="28"/>
          <w:rtl/>
        </w:rPr>
        <w:t>الأرقام</w:t>
      </w:r>
      <w:r w:rsidR="00010D2A">
        <w:rPr>
          <w:rFonts w:cs="Simplified Arabic" w:hint="cs"/>
          <w:color w:val="000000" w:themeColor="text1"/>
          <w:sz w:val="28"/>
          <w:szCs w:val="28"/>
          <w:rtl/>
        </w:rPr>
        <w:t xml:space="preserve"> العددية </w:t>
      </w:r>
      <w:r w:rsidR="00256BDB">
        <w:rPr>
          <w:rFonts w:cs="Simplified Arabic" w:hint="cs"/>
          <w:color w:val="000000" w:themeColor="text1"/>
          <w:sz w:val="28"/>
          <w:szCs w:val="28"/>
          <w:rtl/>
        </w:rPr>
        <w:t>لأية</w:t>
      </w:r>
      <w:r w:rsidR="00010D2A">
        <w:rPr>
          <w:rFonts w:cs="Simplified Arabic" w:hint="cs"/>
          <w:color w:val="000000" w:themeColor="text1"/>
          <w:sz w:val="28"/>
          <w:szCs w:val="28"/>
          <w:rtl/>
        </w:rPr>
        <w:t xml:space="preserve"> مجموعة من السلع التي تعطي قدرا اكبر </w:t>
      </w:r>
      <w:r w:rsidR="00256BDB">
        <w:rPr>
          <w:rFonts w:cs="Simplified Arabic" w:hint="cs"/>
          <w:color w:val="000000" w:themeColor="text1"/>
          <w:sz w:val="28"/>
          <w:szCs w:val="28"/>
          <w:rtl/>
        </w:rPr>
        <w:t>أو</w:t>
      </w:r>
      <w:r w:rsidR="00010D2A">
        <w:rPr>
          <w:rFonts w:cs="Simplified Arabic" w:hint="cs"/>
          <w:color w:val="000000" w:themeColor="text1"/>
          <w:sz w:val="28"/>
          <w:szCs w:val="28"/>
          <w:rtl/>
        </w:rPr>
        <w:t xml:space="preserve"> اقل من </w:t>
      </w:r>
      <w:r w:rsidR="00256BDB">
        <w:rPr>
          <w:rFonts w:cs="Simplified Arabic" w:hint="cs"/>
          <w:color w:val="000000" w:themeColor="text1"/>
          <w:sz w:val="28"/>
          <w:szCs w:val="28"/>
          <w:rtl/>
        </w:rPr>
        <w:t>الإشباع</w:t>
      </w:r>
      <w:r w:rsidR="00010D2A">
        <w:rPr>
          <w:rFonts w:cs="Simplified Arabic" w:hint="cs"/>
          <w:color w:val="000000" w:themeColor="text1"/>
          <w:sz w:val="28"/>
          <w:szCs w:val="28"/>
          <w:rtl/>
        </w:rPr>
        <w:t xml:space="preserve"> لما تعطيه </w:t>
      </w:r>
      <w:r w:rsidR="00256BDB">
        <w:rPr>
          <w:rFonts w:cs="Simplified Arabic" w:hint="cs"/>
          <w:color w:val="000000" w:themeColor="text1"/>
          <w:sz w:val="28"/>
          <w:szCs w:val="28"/>
          <w:rtl/>
        </w:rPr>
        <w:t>أية</w:t>
      </w:r>
      <w:r w:rsidR="00010D2A">
        <w:rPr>
          <w:rFonts w:cs="Simplified Arabic" w:hint="cs"/>
          <w:color w:val="000000" w:themeColor="text1"/>
          <w:sz w:val="28"/>
          <w:szCs w:val="28"/>
          <w:rtl/>
        </w:rPr>
        <w:t xml:space="preserve"> مجموعة </w:t>
      </w:r>
      <w:r w:rsidR="00256BDB">
        <w:rPr>
          <w:rFonts w:cs="Simplified Arabic" w:hint="cs"/>
          <w:color w:val="000000" w:themeColor="text1"/>
          <w:sz w:val="28"/>
          <w:szCs w:val="28"/>
          <w:rtl/>
        </w:rPr>
        <w:t>أخرى</w:t>
      </w:r>
      <w:r w:rsidR="00F53266">
        <w:rPr>
          <w:rFonts w:cs="Simplified Arabic" w:hint="cs"/>
          <w:color w:val="000000" w:themeColor="text1"/>
          <w:sz w:val="28"/>
          <w:szCs w:val="28"/>
          <w:rtl/>
        </w:rPr>
        <w:t xml:space="preserve">، وقبل البدء في شرح هذا التحليل وجب التطرق </w:t>
      </w:r>
      <w:r w:rsidR="00D11458">
        <w:rPr>
          <w:rFonts w:cs="Simplified Arabic" w:hint="cs"/>
          <w:color w:val="000000" w:themeColor="text1"/>
          <w:sz w:val="28"/>
          <w:szCs w:val="28"/>
          <w:rtl/>
        </w:rPr>
        <w:t>لأهم</w:t>
      </w:r>
      <w:r w:rsidR="00F53266">
        <w:rPr>
          <w:rFonts w:cs="Simplified Arabic" w:hint="cs"/>
          <w:color w:val="000000" w:themeColor="text1"/>
          <w:sz w:val="28"/>
          <w:szCs w:val="28"/>
          <w:rtl/>
        </w:rPr>
        <w:t xml:space="preserve"> الفروض التي بني عليها والتي منها:</w:t>
      </w:r>
    </w:p>
    <w:p w:rsidR="00F53266" w:rsidRDefault="00F53266" w:rsidP="00F53266">
      <w:pPr>
        <w:bidi/>
        <w:spacing w:after="0"/>
        <w:jc w:val="both"/>
        <w:rPr>
          <w:rFonts w:cs="Simplified Arabic"/>
          <w:color w:val="000000" w:themeColor="text1"/>
          <w:sz w:val="28"/>
          <w:szCs w:val="28"/>
          <w:rtl/>
        </w:rPr>
      </w:pPr>
      <w:r>
        <w:rPr>
          <w:rFonts w:cs="Simplified Arabic" w:hint="cs"/>
          <w:color w:val="000000" w:themeColor="text1"/>
          <w:sz w:val="28"/>
          <w:szCs w:val="28"/>
          <w:rtl/>
        </w:rPr>
        <w:t xml:space="preserve">  -</w:t>
      </w:r>
      <w:r w:rsidR="00EA366D">
        <w:rPr>
          <w:rFonts w:cs="Simplified Arabic" w:hint="cs"/>
          <w:color w:val="000000" w:themeColor="text1"/>
          <w:sz w:val="28"/>
          <w:szCs w:val="28"/>
          <w:rtl/>
        </w:rPr>
        <w:t xml:space="preserve">الرشد الاقتصادي للمستهلك، وهو ما يعني </w:t>
      </w:r>
      <w:r w:rsidR="002041DA">
        <w:rPr>
          <w:rFonts w:cs="Simplified Arabic" w:hint="cs"/>
          <w:color w:val="000000" w:themeColor="text1"/>
          <w:sz w:val="28"/>
          <w:szCs w:val="28"/>
          <w:rtl/>
        </w:rPr>
        <w:t>أن</w:t>
      </w:r>
      <w:r w:rsidR="00EA366D">
        <w:rPr>
          <w:rFonts w:cs="Simplified Arabic" w:hint="cs"/>
          <w:color w:val="000000" w:themeColor="text1"/>
          <w:sz w:val="28"/>
          <w:szCs w:val="28"/>
          <w:rtl/>
        </w:rPr>
        <w:t xml:space="preserve"> المستهلك يكون هادفا لتعظيم إشباعه على أساس دخله وأسعار السلع في السوق.</w:t>
      </w:r>
    </w:p>
    <w:p w:rsidR="00EA366D" w:rsidRDefault="00EA366D" w:rsidP="00EA366D">
      <w:pPr>
        <w:bidi/>
        <w:spacing w:after="0"/>
        <w:jc w:val="both"/>
        <w:rPr>
          <w:rFonts w:cs="Simplified Arabic"/>
          <w:color w:val="000000" w:themeColor="text1"/>
          <w:sz w:val="28"/>
          <w:szCs w:val="28"/>
          <w:rtl/>
        </w:rPr>
      </w:pPr>
      <w:r>
        <w:rPr>
          <w:rFonts w:cs="Simplified Arabic" w:hint="cs"/>
          <w:color w:val="000000" w:themeColor="text1"/>
          <w:sz w:val="28"/>
          <w:szCs w:val="28"/>
          <w:rtl/>
        </w:rPr>
        <w:t xml:space="preserve">  -المنفعة مرتبة، وهذا ما يشير </w:t>
      </w:r>
      <w:r w:rsidR="002041DA">
        <w:rPr>
          <w:rFonts w:cs="Simplified Arabic" w:hint="cs"/>
          <w:color w:val="000000" w:themeColor="text1"/>
          <w:sz w:val="28"/>
          <w:szCs w:val="28"/>
          <w:rtl/>
        </w:rPr>
        <w:t>إلى</w:t>
      </w:r>
      <w:r>
        <w:rPr>
          <w:rFonts w:cs="Simplified Arabic" w:hint="cs"/>
          <w:color w:val="000000" w:themeColor="text1"/>
          <w:sz w:val="28"/>
          <w:szCs w:val="28"/>
          <w:rtl/>
        </w:rPr>
        <w:t xml:space="preserve"> </w:t>
      </w:r>
      <w:r w:rsidR="002041DA">
        <w:rPr>
          <w:rFonts w:cs="Simplified Arabic" w:hint="cs"/>
          <w:color w:val="000000" w:themeColor="text1"/>
          <w:sz w:val="28"/>
          <w:szCs w:val="28"/>
          <w:rtl/>
        </w:rPr>
        <w:t>أن</w:t>
      </w:r>
      <w:r>
        <w:rPr>
          <w:rFonts w:cs="Simplified Arabic" w:hint="cs"/>
          <w:color w:val="000000" w:themeColor="text1"/>
          <w:sz w:val="28"/>
          <w:szCs w:val="28"/>
          <w:rtl/>
        </w:rPr>
        <w:t xml:space="preserve"> المستهلك سيرتب السلع والخدمات في مجموعات حسب درجة تفضيله وتصوره للمنفعة التي يحصل عليها من استهلاك كل مجموعة.</w:t>
      </w:r>
    </w:p>
    <w:p w:rsidR="00EA366D" w:rsidRDefault="00EA366D" w:rsidP="00EA366D">
      <w:pPr>
        <w:bidi/>
        <w:spacing w:after="0"/>
        <w:jc w:val="both"/>
        <w:rPr>
          <w:rFonts w:cs="Simplified Arabic"/>
          <w:color w:val="000000" w:themeColor="text1"/>
          <w:sz w:val="28"/>
          <w:szCs w:val="28"/>
          <w:rtl/>
        </w:rPr>
      </w:pPr>
      <w:r>
        <w:rPr>
          <w:rFonts w:cs="Simplified Arabic" w:hint="cs"/>
          <w:color w:val="000000" w:themeColor="text1"/>
          <w:sz w:val="28"/>
          <w:szCs w:val="28"/>
          <w:rtl/>
        </w:rPr>
        <w:lastRenderedPageBreak/>
        <w:t xml:space="preserve">  -تناقص المعدل الحدي </w:t>
      </w:r>
      <w:r w:rsidR="002041DA">
        <w:rPr>
          <w:rFonts w:cs="Simplified Arabic" w:hint="cs"/>
          <w:color w:val="000000" w:themeColor="text1"/>
          <w:sz w:val="28"/>
          <w:szCs w:val="28"/>
          <w:rtl/>
        </w:rPr>
        <w:t>للإحلال</w:t>
      </w:r>
      <w:r>
        <w:rPr>
          <w:rFonts w:cs="Simplified Arabic" w:hint="cs"/>
          <w:color w:val="000000" w:themeColor="text1"/>
          <w:sz w:val="28"/>
          <w:szCs w:val="28"/>
          <w:rtl/>
        </w:rPr>
        <w:t>، وهذه الميزة تعني تحدب منحنيات السواء في حالة استقلالية السلع.</w:t>
      </w:r>
    </w:p>
    <w:p w:rsidR="00EA366D" w:rsidRDefault="00EA366D" w:rsidP="00EA366D">
      <w:pPr>
        <w:bidi/>
        <w:spacing w:after="0"/>
        <w:jc w:val="both"/>
        <w:rPr>
          <w:rFonts w:cs="Simplified Arabic"/>
          <w:color w:val="000000" w:themeColor="text1"/>
          <w:sz w:val="28"/>
          <w:szCs w:val="28"/>
          <w:rtl/>
        </w:rPr>
      </w:pPr>
      <w:r>
        <w:rPr>
          <w:rFonts w:cs="Simplified Arabic" w:hint="cs"/>
          <w:color w:val="000000" w:themeColor="text1"/>
          <w:sz w:val="28"/>
          <w:szCs w:val="28"/>
          <w:rtl/>
        </w:rPr>
        <w:t xml:space="preserve">  -ثبات الاختيار، وهو ما يعني </w:t>
      </w:r>
      <w:r w:rsidR="002041DA">
        <w:rPr>
          <w:rFonts w:cs="Simplified Arabic" w:hint="cs"/>
          <w:color w:val="000000" w:themeColor="text1"/>
          <w:sz w:val="28"/>
          <w:szCs w:val="28"/>
          <w:rtl/>
        </w:rPr>
        <w:t>أن</w:t>
      </w:r>
      <w:r>
        <w:rPr>
          <w:rFonts w:cs="Simplified Arabic" w:hint="cs"/>
          <w:color w:val="000000" w:themeColor="text1"/>
          <w:sz w:val="28"/>
          <w:szCs w:val="28"/>
          <w:rtl/>
        </w:rPr>
        <w:t xml:space="preserve"> المستهلك ثابت في اختياره لمختلف التركيبات السلعية حسب مستوى </w:t>
      </w:r>
      <w:r w:rsidR="002041DA">
        <w:rPr>
          <w:rFonts w:cs="Simplified Arabic" w:hint="cs"/>
          <w:color w:val="000000" w:themeColor="text1"/>
          <w:sz w:val="28"/>
          <w:szCs w:val="28"/>
          <w:rtl/>
        </w:rPr>
        <w:t>الإشباع</w:t>
      </w:r>
      <w:r>
        <w:rPr>
          <w:rFonts w:cs="Simplified Arabic" w:hint="cs"/>
          <w:color w:val="000000" w:themeColor="text1"/>
          <w:sz w:val="28"/>
          <w:szCs w:val="28"/>
          <w:rtl/>
        </w:rPr>
        <w:t xml:space="preserve">، وعليه </w:t>
      </w:r>
      <w:r w:rsidR="002041DA">
        <w:rPr>
          <w:rFonts w:cs="Simplified Arabic" w:hint="cs"/>
          <w:color w:val="000000" w:themeColor="text1"/>
          <w:sz w:val="28"/>
          <w:szCs w:val="28"/>
          <w:rtl/>
        </w:rPr>
        <w:t>إذا</w:t>
      </w:r>
      <w:r>
        <w:rPr>
          <w:rFonts w:cs="Simplified Arabic" w:hint="cs"/>
          <w:color w:val="000000" w:themeColor="text1"/>
          <w:sz w:val="28"/>
          <w:szCs w:val="28"/>
          <w:rtl/>
        </w:rPr>
        <w:t xml:space="preserve"> وجدت ثلاث تركيبات </w:t>
      </w:r>
      <w:r w:rsidRPr="00EA366D">
        <w:rPr>
          <w:rFonts w:cs="Simplified Arabic"/>
          <w:color w:val="000000" w:themeColor="text1"/>
          <w:position w:val="-6"/>
          <w:sz w:val="28"/>
          <w:szCs w:val="28"/>
        </w:rPr>
        <w:object w:dxaOrig="859" w:dyaOrig="279">
          <v:shape id="_x0000_i1046" type="#_x0000_t75" style="width:42.75pt;height:14.25pt" o:ole="">
            <v:imagedata r:id="rId52" o:title=""/>
          </v:shape>
          <o:OLEObject Type="Embed" ProgID="Equation.3" ShapeID="_x0000_i1046" DrawAspect="Content" ObjectID="_1549184189" r:id="rId53"/>
        </w:object>
      </w:r>
      <w:r>
        <w:rPr>
          <w:rFonts w:cs="Simplified Arabic" w:hint="cs"/>
          <w:color w:val="000000" w:themeColor="text1"/>
          <w:sz w:val="28"/>
          <w:szCs w:val="28"/>
          <w:rtl/>
        </w:rPr>
        <w:t xml:space="preserve"> فيجب:</w:t>
      </w:r>
    </w:p>
    <w:p w:rsidR="00EA366D" w:rsidRDefault="004335C7" w:rsidP="00EA366D">
      <w:pPr>
        <w:bidi/>
        <w:spacing w:after="0"/>
        <w:jc w:val="right"/>
        <w:rPr>
          <w:rFonts w:cs="Simplified Arabic"/>
          <w:color w:val="000000" w:themeColor="text1"/>
          <w:sz w:val="28"/>
          <w:szCs w:val="28"/>
          <w:rtl/>
        </w:rPr>
      </w:pPr>
      <w:r w:rsidRPr="00EA366D">
        <w:rPr>
          <w:rFonts w:cs="Simplified Arabic"/>
          <w:color w:val="000000" w:themeColor="text1"/>
          <w:position w:val="-26"/>
          <w:sz w:val="28"/>
          <w:szCs w:val="28"/>
        </w:rPr>
        <w:object w:dxaOrig="2439" w:dyaOrig="639">
          <v:shape id="_x0000_i1047" type="#_x0000_t75" style="width:122.25pt;height:32.25pt" o:ole="">
            <v:imagedata r:id="rId54" o:title=""/>
          </v:shape>
          <o:OLEObject Type="Embed" ProgID="Equation.3" ShapeID="_x0000_i1047" DrawAspect="Content" ObjectID="_1549184190" r:id="rId55"/>
        </w:object>
      </w:r>
    </w:p>
    <w:p w:rsidR="00CC6160" w:rsidRDefault="00EA366D" w:rsidP="00256BDB">
      <w:pPr>
        <w:bidi/>
        <w:spacing w:after="0"/>
        <w:jc w:val="both"/>
        <w:rPr>
          <w:rFonts w:cs="Simplified Arabic"/>
          <w:color w:val="000000" w:themeColor="text1"/>
          <w:sz w:val="28"/>
          <w:szCs w:val="28"/>
          <w:rtl/>
        </w:rPr>
      </w:pPr>
      <w:r>
        <w:rPr>
          <w:rFonts w:cs="Simplified Arabic" w:hint="cs"/>
          <w:color w:val="000000" w:themeColor="text1"/>
          <w:sz w:val="28"/>
          <w:szCs w:val="28"/>
          <w:rtl/>
        </w:rPr>
        <w:t xml:space="preserve">  -تكون المنفعة الكلية التي يشعر بها المستهلك </w:t>
      </w:r>
      <w:r w:rsidR="004335C7">
        <w:rPr>
          <w:rFonts w:cs="Simplified Arabic" w:hint="cs"/>
          <w:color w:val="000000" w:themeColor="text1"/>
          <w:sz w:val="28"/>
          <w:szCs w:val="28"/>
          <w:rtl/>
        </w:rPr>
        <w:t xml:space="preserve">دالة في الكميات المستهلكة، أي </w:t>
      </w:r>
      <w:r w:rsidR="002041DA">
        <w:rPr>
          <w:rFonts w:cs="Simplified Arabic" w:hint="cs"/>
          <w:color w:val="000000" w:themeColor="text1"/>
          <w:sz w:val="28"/>
          <w:szCs w:val="28"/>
          <w:rtl/>
        </w:rPr>
        <w:t>إذا</w:t>
      </w:r>
      <w:r w:rsidR="004335C7">
        <w:rPr>
          <w:rFonts w:cs="Simplified Arabic" w:hint="cs"/>
          <w:color w:val="000000" w:themeColor="text1"/>
          <w:sz w:val="28"/>
          <w:szCs w:val="28"/>
          <w:rtl/>
        </w:rPr>
        <w:t xml:space="preserve"> افترضنا </w:t>
      </w:r>
      <w:r w:rsidR="002041DA">
        <w:rPr>
          <w:rFonts w:cs="Simplified Arabic" w:hint="cs"/>
          <w:color w:val="000000" w:themeColor="text1"/>
          <w:sz w:val="28"/>
          <w:szCs w:val="28"/>
          <w:rtl/>
        </w:rPr>
        <w:t>أن</w:t>
      </w:r>
      <w:r w:rsidR="004335C7">
        <w:rPr>
          <w:rFonts w:cs="Simplified Arabic" w:hint="cs"/>
          <w:color w:val="000000" w:themeColor="text1"/>
          <w:sz w:val="28"/>
          <w:szCs w:val="28"/>
          <w:rtl/>
        </w:rPr>
        <w:t xml:space="preserve"> المستهلك يرغب في اقتناء </w:t>
      </w:r>
      <w:r w:rsidR="004335C7" w:rsidRPr="004335C7">
        <w:rPr>
          <w:rFonts w:cs="Simplified Arabic"/>
          <w:color w:val="000000" w:themeColor="text1"/>
          <w:position w:val="-6"/>
          <w:sz w:val="28"/>
          <w:szCs w:val="28"/>
        </w:rPr>
        <w:object w:dxaOrig="279" w:dyaOrig="279">
          <v:shape id="_x0000_i1048" type="#_x0000_t75" style="width:14.25pt;height:14.25pt" o:ole="">
            <v:imagedata r:id="rId56" o:title=""/>
          </v:shape>
          <o:OLEObject Type="Embed" ProgID="Equation.3" ShapeID="_x0000_i1048" DrawAspect="Content" ObjectID="_1549184191" r:id="rId57"/>
        </w:object>
      </w:r>
      <w:r w:rsidR="00010D2A">
        <w:rPr>
          <w:rFonts w:cs="Simplified Arabic" w:hint="cs"/>
          <w:color w:val="000000" w:themeColor="text1"/>
          <w:sz w:val="28"/>
          <w:szCs w:val="28"/>
          <w:rtl/>
        </w:rPr>
        <w:t xml:space="preserve"> </w:t>
      </w:r>
      <w:r w:rsidR="004335C7">
        <w:rPr>
          <w:rFonts w:cs="Simplified Arabic" w:hint="cs"/>
          <w:color w:val="000000" w:themeColor="text1"/>
          <w:sz w:val="28"/>
          <w:szCs w:val="28"/>
          <w:rtl/>
        </w:rPr>
        <w:t xml:space="preserve">سلعة وبالكميات </w:t>
      </w:r>
      <w:r w:rsidR="002041DA" w:rsidRPr="004335C7">
        <w:rPr>
          <w:rFonts w:cs="Simplified Arabic"/>
          <w:color w:val="000000" w:themeColor="text1"/>
          <w:position w:val="-12"/>
          <w:sz w:val="28"/>
          <w:szCs w:val="28"/>
        </w:rPr>
        <w:object w:dxaOrig="1280" w:dyaOrig="360">
          <v:shape id="_x0000_i1049" type="#_x0000_t75" style="width:63.75pt;height:18pt" o:ole="">
            <v:imagedata r:id="rId58" o:title=""/>
          </v:shape>
          <o:OLEObject Type="Embed" ProgID="Equation.3" ShapeID="_x0000_i1049" DrawAspect="Content" ObjectID="_1549184192" r:id="rId59"/>
        </w:object>
      </w:r>
      <w:r w:rsidR="00CC6160">
        <w:rPr>
          <w:rFonts w:cs="Simplified Arabic" w:hint="cs"/>
          <w:color w:val="000000" w:themeColor="text1"/>
          <w:sz w:val="28"/>
          <w:szCs w:val="28"/>
          <w:rtl/>
        </w:rPr>
        <w:t xml:space="preserve"> </w:t>
      </w:r>
      <w:r w:rsidR="004335C7">
        <w:rPr>
          <w:rFonts w:cs="Simplified Arabic" w:hint="cs"/>
          <w:color w:val="000000" w:themeColor="text1"/>
          <w:sz w:val="28"/>
          <w:szCs w:val="28"/>
          <w:rtl/>
        </w:rPr>
        <w:t>تكون دالة منفعته الكلية:</w:t>
      </w:r>
    </w:p>
    <w:p w:rsidR="002041DA" w:rsidRDefault="00B20887" w:rsidP="002041DA">
      <w:pPr>
        <w:bidi/>
        <w:spacing w:after="0"/>
        <w:jc w:val="right"/>
        <w:rPr>
          <w:rFonts w:cs="Simplified Arabic"/>
          <w:color w:val="000000" w:themeColor="text1"/>
          <w:sz w:val="28"/>
          <w:szCs w:val="28"/>
          <w:rtl/>
        </w:rPr>
      </w:pPr>
      <w:r w:rsidRPr="002041DA">
        <w:rPr>
          <w:rFonts w:cs="Simplified Arabic"/>
          <w:color w:val="000000" w:themeColor="text1"/>
          <w:position w:val="-16"/>
          <w:sz w:val="28"/>
          <w:szCs w:val="28"/>
        </w:rPr>
        <w:object w:dxaOrig="3100" w:dyaOrig="440">
          <v:shape id="_x0000_i1050" type="#_x0000_t75" style="width:155.25pt;height:21.75pt" o:ole="">
            <v:imagedata r:id="rId60" o:title=""/>
          </v:shape>
          <o:OLEObject Type="Embed" ProgID="Equation.3" ShapeID="_x0000_i1050" DrawAspect="Content" ObjectID="_1549184193" r:id="rId61"/>
        </w:object>
      </w:r>
    </w:p>
    <w:p w:rsidR="004335C7" w:rsidRDefault="009A7658" w:rsidP="00843564">
      <w:pPr>
        <w:bidi/>
        <w:spacing w:after="0"/>
        <w:jc w:val="both"/>
        <w:rPr>
          <w:rFonts w:cs="Simplified Arabic"/>
          <w:color w:val="000000" w:themeColor="text1"/>
          <w:sz w:val="28"/>
          <w:szCs w:val="28"/>
          <w:rtl/>
        </w:rPr>
      </w:pPr>
      <w:r>
        <w:rPr>
          <w:rFonts w:cs="Simplified Arabic" w:hint="cs"/>
          <w:b/>
          <w:bCs/>
          <w:color w:val="000000" w:themeColor="text1"/>
          <w:sz w:val="28"/>
          <w:szCs w:val="28"/>
          <w:rtl/>
        </w:rPr>
        <w:t>1</w:t>
      </w:r>
      <w:r w:rsidR="005356C6">
        <w:rPr>
          <w:rFonts w:cs="Simplified Arabic" w:hint="cs"/>
          <w:b/>
          <w:bCs/>
          <w:color w:val="000000" w:themeColor="text1"/>
          <w:sz w:val="28"/>
          <w:szCs w:val="28"/>
          <w:rtl/>
        </w:rPr>
        <w:t>-منحنى السواء:</w:t>
      </w:r>
      <w:r w:rsidR="005356C6">
        <w:rPr>
          <w:rFonts w:cs="Simplified Arabic" w:hint="cs"/>
          <w:color w:val="000000" w:themeColor="text1"/>
          <w:sz w:val="28"/>
          <w:szCs w:val="28"/>
          <w:rtl/>
        </w:rPr>
        <w:t xml:space="preserve"> تعرف منحنيات السواء </w:t>
      </w:r>
      <w:r w:rsidR="00615CBD">
        <w:rPr>
          <w:rFonts w:cs="Simplified Arabic" w:hint="cs"/>
          <w:color w:val="000000" w:themeColor="text1"/>
          <w:sz w:val="28"/>
          <w:szCs w:val="28"/>
          <w:rtl/>
        </w:rPr>
        <w:t>بأنها</w:t>
      </w:r>
      <w:r w:rsidR="005356C6">
        <w:rPr>
          <w:rFonts w:cs="Simplified Arabic" w:hint="cs"/>
          <w:color w:val="000000" w:themeColor="text1"/>
          <w:sz w:val="28"/>
          <w:szCs w:val="28"/>
          <w:rtl/>
        </w:rPr>
        <w:t xml:space="preserve"> تمثيل بيانيا لكل المجموعات من السلع والخدمات التي لو استهلكها المستهلك تعطيه نفس القدر من </w:t>
      </w:r>
      <w:r w:rsidR="00615CBD">
        <w:rPr>
          <w:rFonts w:cs="Simplified Arabic" w:hint="cs"/>
          <w:color w:val="000000" w:themeColor="text1"/>
          <w:sz w:val="28"/>
          <w:szCs w:val="28"/>
          <w:rtl/>
        </w:rPr>
        <w:t>الإشباع</w:t>
      </w:r>
      <w:r w:rsidR="005356C6">
        <w:rPr>
          <w:rFonts w:cs="Simplified Arabic" w:hint="cs"/>
          <w:color w:val="000000" w:themeColor="text1"/>
          <w:sz w:val="28"/>
          <w:szCs w:val="28"/>
          <w:rtl/>
        </w:rPr>
        <w:t xml:space="preserve">، أي </w:t>
      </w:r>
      <w:r w:rsidR="00615CBD">
        <w:rPr>
          <w:rFonts w:cs="Simplified Arabic" w:hint="cs"/>
          <w:color w:val="000000" w:themeColor="text1"/>
          <w:sz w:val="28"/>
          <w:szCs w:val="28"/>
          <w:rtl/>
        </w:rPr>
        <w:t>أنها</w:t>
      </w:r>
      <w:r w:rsidR="005356C6">
        <w:rPr>
          <w:rFonts w:cs="Simplified Arabic" w:hint="cs"/>
          <w:color w:val="000000" w:themeColor="text1"/>
          <w:sz w:val="28"/>
          <w:szCs w:val="28"/>
          <w:rtl/>
        </w:rPr>
        <w:t xml:space="preserve"> تمثل المجموعات التي يعتبرها المستهلك متساوية </w:t>
      </w:r>
      <w:r w:rsidR="00615CBD">
        <w:rPr>
          <w:rFonts w:cs="Simplified Arabic" w:hint="cs"/>
          <w:color w:val="000000" w:themeColor="text1"/>
          <w:sz w:val="28"/>
          <w:szCs w:val="28"/>
          <w:rtl/>
        </w:rPr>
        <w:t>أو</w:t>
      </w:r>
      <w:r w:rsidR="005356C6">
        <w:rPr>
          <w:rFonts w:cs="Simplified Arabic" w:hint="cs"/>
          <w:color w:val="000000" w:themeColor="text1"/>
          <w:sz w:val="28"/>
          <w:szCs w:val="28"/>
          <w:rtl/>
        </w:rPr>
        <w:t xml:space="preserve"> سواء من ناحية المنفعة، وبالتالي فان المستهلك لا يمكنه تفضيل أي منها على </w:t>
      </w:r>
      <w:r w:rsidR="00615CBD">
        <w:rPr>
          <w:rFonts w:cs="Simplified Arabic" w:hint="cs"/>
          <w:color w:val="000000" w:themeColor="text1"/>
          <w:sz w:val="28"/>
          <w:szCs w:val="28"/>
          <w:rtl/>
        </w:rPr>
        <w:t>الأخرى، ومن هنا جاءت تسمية منحنيات السواء</w:t>
      </w:r>
      <w:r w:rsidR="00843564">
        <w:rPr>
          <w:rFonts w:cs="Simplified Arabic" w:hint="cs"/>
          <w:color w:val="000000" w:themeColor="text1"/>
          <w:sz w:val="28"/>
          <w:szCs w:val="28"/>
          <w:rtl/>
        </w:rPr>
        <w:t xml:space="preserve">، مثلا لنفترض أن مستهلكا يعتمد على السلعتين </w:t>
      </w:r>
      <w:r w:rsidR="00843564" w:rsidRPr="00843564">
        <w:rPr>
          <w:rFonts w:cs="Simplified Arabic"/>
          <w:color w:val="000000" w:themeColor="text1"/>
          <w:position w:val="-6"/>
          <w:sz w:val="28"/>
          <w:szCs w:val="28"/>
        </w:rPr>
        <w:object w:dxaOrig="200" w:dyaOrig="220">
          <v:shape id="_x0000_i1051" type="#_x0000_t75" style="width:9.75pt;height:11.25pt" o:ole="">
            <v:imagedata r:id="rId62" o:title=""/>
          </v:shape>
          <o:OLEObject Type="Embed" ProgID="Equation.3" ShapeID="_x0000_i1051" DrawAspect="Content" ObjectID="_1549184194" r:id="rId63"/>
        </w:object>
      </w:r>
      <w:r w:rsidR="00843564">
        <w:rPr>
          <w:rFonts w:cs="Simplified Arabic" w:hint="cs"/>
          <w:color w:val="000000" w:themeColor="text1"/>
          <w:sz w:val="28"/>
          <w:szCs w:val="28"/>
          <w:rtl/>
        </w:rPr>
        <w:t xml:space="preserve"> و</w:t>
      </w:r>
      <w:r w:rsidR="00843564" w:rsidRPr="00843564">
        <w:rPr>
          <w:rFonts w:cs="Simplified Arabic"/>
          <w:color w:val="000000" w:themeColor="text1"/>
          <w:position w:val="-10"/>
          <w:sz w:val="28"/>
          <w:szCs w:val="28"/>
        </w:rPr>
        <w:object w:dxaOrig="220" w:dyaOrig="260">
          <v:shape id="_x0000_i1052" type="#_x0000_t75" style="width:11.25pt;height:12.75pt" o:ole="">
            <v:imagedata r:id="rId64" o:title=""/>
          </v:shape>
          <o:OLEObject Type="Embed" ProgID="Equation.3" ShapeID="_x0000_i1052" DrawAspect="Content" ObjectID="_1549184195" r:id="rId65"/>
        </w:object>
      </w:r>
      <w:r w:rsidR="00843564">
        <w:rPr>
          <w:rFonts w:cs="Simplified Arabic" w:hint="cs"/>
          <w:color w:val="000000" w:themeColor="text1"/>
          <w:sz w:val="28"/>
          <w:szCs w:val="28"/>
          <w:rtl/>
        </w:rPr>
        <w:t xml:space="preserve"> في عملية إشباعه، وبالتالي تعطى دالة إشباعه بالطريقة </w:t>
      </w:r>
      <w:r w:rsidR="00843564" w:rsidRPr="00843564">
        <w:rPr>
          <w:rFonts w:cs="Simplified Arabic"/>
          <w:color w:val="000000" w:themeColor="text1"/>
          <w:position w:val="-16"/>
          <w:sz w:val="28"/>
          <w:szCs w:val="28"/>
        </w:rPr>
        <w:object w:dxaOrig="1219" w:dyaOrig="440">
          <v:shape id="_x0000_i1053" type="#_x0000_t75" style="width:60.75pt;height:21.75pt" o:ole="">
            <v:imagedata r:id="rId66" o:title=""/>
          </v:shape>
          <o:OLEObject Type="Embed" ProgID="Equation.3" ShapeID="_x0000_i1053" DrawAspect="Content" ObjectID="_1549184196" r:id="rId67"/>
        </w:object>
      </w:r>
      <w:r w:rsidR="00843564">
        <w:rPr>
          <w:rFonts w:cs="Simplified Arabic" w:hint="cs"/>
          <w:color w:val="000000" w:themeColor="text1"/>
          <w:sz w:val="28"/>
          <w:szCs w:val="28"/>
          <w:rtl/>
        </w:rPr>
        <w:t>، يكون منحنى السواء الممثل لهذه الدالة كما في الشكل الموالي:</w:t>
      </w:r>
    </w:p>
    <w:p w:rsidR="00843564" w:rsidRDefault="00843564" w:rsidP="00843564">
      <w:pPr>
        <w:bidi/>
        <w:spacing w:after="0"/>
        <w:jc w:val="both"/>
        <w:rPr>
          <w:rFonts w:cs="Simplified Arabic"/>
          <w:color w:val="000000" w:themeColor="text1"/>
          <w:sz w:val="28"/>
          <w:szCs w:val="28"/>
          <w:rtl/>
        </w:rPr>
      </w:pPr>
    </w:p>
    <w:p w:rsidR="00843564" w:rsidRPr="005356C6" w:rsidRDefault="00DC0778" w:rsidP="00DC0778">
      <w:pPr>
        <w:bidi/>
        <w:spacing w:after="0"/>
        <w:jc w:val="right"/>
        <w:rPr>
          <w:rFonts w:cs="Simplified Arabic"/>
          <w:color w:val="000000" w:themeColor="text1"/>
          <w:sz w:val="28"/>
          <w:szCs w:val="28"/>
          <w:rtl/>
        </w:rPr>
      </w:pPr>
      <w:r>
        <w:rPr>
          <w:rFonts w:cs="Simplified Arabic" w:hint="cs"/>
          <w:noProof/>
          <w:color w:val="000000" w:themeColor="text1"/>
          <w:sz w:val="28"/>
          <w:szCs w:val="28"/>
        </w:rPr>
        <w:drawing>
          <wp:inline distT="0" distB="0" distL="0" distR="0">
            <wp:extent cx="4857750" cy="2838450"/>
            <wp:effectExtent l="19050" t="0" r="0" b="0"/>
            <wp:docPr id="532" name="صورة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68"/>
                    <a:srcRect l="10838" t="23347" r="29088" b="15083"/>
                    <a:stretch>
                      <a:fillRect/>
                    </a:stretch>
                  </pic:blipFill>
                  <pic:spPr bwMode="auto">
                    <a:xfrm>
                      <a:off x="0" y="0"/>
                      <a:ext cx="4857750" cy="2838450"/>
                    </a:xfrm>
                    <a:prstGeom prst="rect">
                      <a:avLst/>
                    </a:prstGeom>
                    <a:noFill/>
                    <a:ln w="9525">
                      <a:noFill/>
                      <a:miter lim="800000"/>
                      <a:headEnd/>
                      <a:tailEnd/>
                    </a:ln>
                  </pic:spPr>
                </pic:pic>
              </a:graphicData>
            </a:graphic>
          </wp:inline>
        </w:drawing>
      </w:r>
    </w:p>
    <w:p w:rsidR="005356C6" w:rsidRDefault="009A7658" w:rsidP="005356C6">
      <w:pPr>
        <w:bidi/>
        <w:spacing w:after="0"/>
        <w:jc w:val="both"/>
        <w:rPr>
          <w:rFonts w:cs="Simplified Arabic"/>
          <w:color w:val="000000" w:themeColor="text1"/>
          <w:sz w:val="28"/>
          <w:szCs w:val="28"/>
          <w:rtl/>
        </w:rPr>
      </w:pPr>
      <w:r>
        <w:rPr>
          <w:rFonts w:cs="Simplified Arabic" w:hint="cs"/>
          <w:b/>
          <w:bCs/>
          <w:color w:val="000000" w:themeColor="text1"/>
          <w:sz w:val="28"/>
          <w:szCs w:val="28"/>
          <w:rtl/>
        </w:rPr>
        <w:t>2</w:t>
      </w:r>
      <w:r w:rsidR="00DC0778">
        <w:rPr>
          <w:rFonts w:cs="Simplified Arabic" w:hint="cs"/>
          <w:b/>
          <w:bCs/>
          <w:color w:val="000000" w:themeColor="text1"/>
          <w:sz w:val="28"/>
          <w:szCs w:val="28"/>
          <w:rtl/>
        </w:rPr>
        <w:t xml:space="preserve">-خصائص منحنيات السواء: </w:t>
      </w:r>
      <w:r w:rsidR="009647D0">
        <w:rPr>
          <w:rFonts w:cs="Simplified Arabic" w:hint="cs"/>
          <w:color w:val="000000" w:themeColor="text1"/>
          <w:sz w:val="28"/>
          <w:szCs w:val="28"/>
          <w:rtl/>
        </w:rPr>
        <w:t>لمنحنيات السواء أربعة خصائص كما يلي:</w:t>
      </w:r>
    </w:p>
    <w:p w:rsidR="009647D0" w:rsidRDefault="009647D0" w:rsidP="00BB27BF">
      <w:pPr>
        <w:bidi/>
        <w:spacing w:after="0"/>
        <w:jc w:val="both"/>
        <w:rPr>
          <w:rFonts w:cs="Simplified Arabic"/>
          <w:color w:val="000000" w:themeColor="text1"/>
          <w:sz w:val="28"/>
          <w:szCs w:val="28"/>
          <w:rtl/>
        </w:rPr>
      </w:pPr>
      <w:r>
        <w:rPr>
          <w:rFonts w:cs="Simplified Arabic" w:hint="cs"/>
          <w:color w:val="000000" w:themeColor="text1"/>
          <w:sz w:val="28"/>
          <w:szCs w:val="28"/>
          <w:rtl/>
        </w:rPr>
        <w:lastRenderedPageBreak/>
        <w:t xml:space="preserve">   -</w:t>
      </w:r>
      <w:r w:rsidR="001D2D6D">
        <w:rPr>
          <w:rFonts w:cs="Simplified Arabic" w:hint="cs"/>
          <w:color w:val="000000" w:themeColor="text1"/>
          <w:sz w:val="28"/>
          <w:szCs w:val="28"/>
          <w:rtl/>
        </w:rPr>
        <w:t>منحنيات السواء محدبة بالنسبة لنقطة المبدأ وهي بذلك تعكس ميزة الاحلال بين السلعتين</w:t>
      </w:r>
      <w:r w:rsidR="00BB27BF">
        <w:rPr>
          <w:rFonts w:cs="Simplified Arabic" w:hint="cs"/>
          <w:color w:val="000000" w:themeColor="text1"/>
          <w:sz w:val="28"/>
          <w:szCs w:val="28"/>
          <w:rtl/>
        </w:rPr>
        <w:t>، حيث أننا نعلم أن كل نقطة على نفس المنحنى تمثل مجموعة من السلعتين التي تمد المستهلك بنفس المستوى من الإشباع، ومنه فان انتقال المستهلك من نقطة إلى أخرى على نفس المنحنى يعني انه يزيد في استهلاكه من وحدات إحدى السلع على حساب التضحية بكمية من السلعة الأخرى للحصول على نفس المستوى من الإشباع</w:t>
      </w:r>
      <w:r w:rsidR="001D2D6D">
        <w:rPr>
          <w:rFonts w:cs="Simplified Arabic" w:hint="cs"/>
          <w:color w:val="000000" w:themeColor="text1"/>
          <w:sz w:val="28"/>
          <w:szCs w:val="28"/>
          <w:rtl/>
        </w:rPr>
        <w:t>.</w:t>
      </w:r>
    </w:p>
    <w:p w:rsidR="001D2D6D" w:rsidRDefault="001D2D6D" w:rsidP="001D2D6D">
      <w:pPr>
        <w:bidi/>
        <w:spacing w:after="0"/>
        <w:jc w:val="both"/>
        <w:rPr>
          <w:rFonts w:cs="Simplified Arabic"/>
          <w:color w:val="000000" w:themeColor="text1"/>
          <w:sz w:val="28"/>
          <w:szCs w:val="28"/>
          <w:rtl/>
        </w:rPr>
      </w:pPr>
      <w:r>
        <w:rPr>
          <w:rFonts w:cs="Simplified Arabic" w:hint="cs"/>
          <w:color w:val="000000" w:themeColor="text1"/>
          <w:sz w:val="28"/>
          <w:szCs w:val="28"/>
          <w:rtl/>
        </w:rPr>
        <w:t xml:space="preserve">   -ميلها سالب ويسمى المعدل الحدي للإحلال</w:t>
      </w:r>
      <w:r w:rsidR="00035C4F">
        <w:rPr>
          <w:rFonts w:cs="Simplified Arabic" w:hint="cs"/>
          <w:color w:val="000000" w:themeColor="text1"/>
          <w:sz w:val="28"/>
          <w:szCs w:val="28"/>
          <w:rtl/>
        </w:rPr>
        <w:t>، وهذا ما يعني أنها تنحدر من أعلى إلى أسفل اتجاه اليمين</w:t>
      </w:r>
      <w:r w:rsidR="0014771F">
        <w:rPr>
          <w:rFonts w:cs="Simplified Arabic" w:hint="cs"/>
          <w:color w:val="000000" w:themeColor="text1"/>
          <w:sz w:val="28"/>
          <w:szCs w:val="28"/>
          <w:rtl/>
        </w:rPr>
        <w:t>، بمعنى أن العلاقة بين السلعتين عكسية حيث أن زيادة استهلاك إحدى السلعتين تستلزم إنقاص استهلاك السلعة الأخرى للحفاظ على نفس مستوى الإشباع</w:t>
      </w:r>
      <w:r>
        <w:rPr>
          <w:rFonts w:cs="Simplified Arabic" w:hint="cs"/>
          <w:color w:val="000000" w:themeColor="text1"/>
          <w:sz w:val="28"/>
          <w:szCs w:val="28"/>
          <w:rtl/>
        </w:rPr>
        <w:t>.</w:t>
      </w:r>
    </w:p>
    <w:p w:rsidR="001D2D6D" w:rsidRDefault="001D2D6D" w:rsidP="001D2D6D">
      <w:pPr>
        <w:bidi/>
        <w:spacing w:after="0"/>
        <w:jc w:val="both"/>
        <w:rPr>
          <w:rFonts w:cs="Simplified Arabic"/>
          <w:color w:val="000000" w:themeColor="text1"/>
          <w:sz w:val="28"/>
          <w:szCs w:val="28"/>
          <w:rtl/>
        </w:rPr>
      </w:pPr>
      <w:r>
        <w:rPr>
          <w:rFonts w:cs="Simplified Arabic" w:hint="cs"/>
          <w:color w:val="000000" w:themeColor="text1"/>
          <w:sz w:val="28"/>
          <w:szCs w:val="28"/>
          <w:rtl/>
        </w:rPr>
        <w:t xml:space="preserve">   -كلما ابتعدت على نقطة المبدأ كلما حملت مستوى إشباع أعلى.</w:t>
      </w:r>
    </w:p>
    <w:p w:rsidR="001D2D6D" w:rsidRDefault="001D2D6D" w:rsidP="00B51C15">
      <w:pPr>
        <w:bidi/>
        <w:spacing w:after="0"/>
        <w:jc w:val="both"/>
        <w:rPr>
          <w:rFonts w:cs="Simplified Arabic"/>
          <w:color w:val="000000" w:themeColor="text1"/>
          <w:sz w:val="28"/>
          <w:szCs w:val="28"/>
          <w:rtl/>
        </w:rPr>
      </w:pPr>
      <w:r>
        <w:rPr>
          <w:rFonts w:cs="Simplified Arabic" w:hint="cs"/>
          <w:color w:val="000000" w:themeColor="text1"/>
          <w:sz w:val="28"/>
          <w:szCs w:val="28"/>
          <w:rtl/>
        </w:rPr>
        <w:t xml:space="preserve">   -منحنيات السواء لا تتقاطع أبدا إثباتا لفرضية استقرار تفضيلات المستهلك</w:t>
      </w:r>
      <w:r w:rsidR="00B51C15">
        <w:rPr>
          <w:rFonts w:cs="Simplified Arabic" w:hint="cs"/>
          <w:color w:val="000000" w:themeColor="text1"/>
          <w:sz w:val="28"/>
          <w:szCs w:val="28"/>
          <w:rtl/>
        </w:rPr>
        <w:t>، ولإثبات ذلك دعونا نفترض التقاطع بين منحنيين للسواء كما في الشكل الموالي:</w:t>
      </w:r>
    </w:p>
    <w:p w:rsidR="00B51C15" w:rsidRDefault="00A342D5" w:rsidP="00B51C15">
      <w:pPr>
        <w:bidi/>
        <w:spacing w:after="0"/>
        <w:jc w:val="right"/>
        <w:rPr>
          <w:rFonts w:cs="Simplified Arabic"/>
          <w:color w:val="000000" w:themeColor="text1"/>
          <w:sz w:val="28"/>
          <w:szCs w:val="28"/>
          <w:rtl/>
        </w:rPr>
      </w:pPr>
      <w:r>
        <w:rPr>
          <w:rFonts w:cs="Simplified Arabic"/>
          <w:noProof/>
          <w:color w:val="000000" w:themeColor="text1"/>
          <w:sz w:val="28"/>
          <w:szCs w:val="28"/>
        </w:rPr>
        <w:drawing>
          <wp:inline distT="0" distB="0" distL="0" distR="0">
            <wp:extent cx="4543425" cy="2714625"/>
            <wp:effectExtent l="19050" t="0" r="9525" b="0"/>
            <wp:docPr id="738" name="صورة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9"/>
                    <a:srcRect l="15483" t="38843" r="40700" b="16529"/>
                    <a:stretch>
                      <a:fillRect/>
                    </a:stretch>
                  </pic:blipFill>
                  <pic:spPr bwMode="auto">
                    <a:xfrm>
                      <a:off x="0" y="0"/>
                      <a:ext cx="4543425" cy="2714625"/>
                    </a:xfrm>
                    <a:prstGeom prst="rect">
                      <a:avLst/>
                    </a:prstGeom>
                    <a:noFill/>
                    <a:ln w="9525">
                      <a:noFill/>
                      <a:miter lim="800000"/>
                      <a:headEnd/>
                      <a:tailEnd/>
                    </a:ln>
                  </pic:spPr>
                </pic:pic>
              </a:graphicData>
            </a:graphic>
          </wp:inline>
        </w:drawing>
      </w:r>
    </w:p>
    <w:p w:rsidR="00A342D5" w:rsidRPr="00A342D5" w:rsidRDefault="00A342D5" w:rsidP="00A342D5">
      <w:pPr>
        <w:tabs>
          <w:tab w:val="left" w:pos="6600"/>
          <w:tab w:val="left" w:pos="7515"/>
        </w:tabs>
        <w:bidi/>
        <w:spacing w:after="0"/>
        <w:jc w:val="both"/>
        <w:rPr>
          <w:rFonts w:cs="Simplified Arabic"/>
          <w:sz w:val="28"/>
          <w:szCs w:val="28"/>
          <w:rtl/>
        </w:rPr>
      </w:pPr>
      <w:r>
        <w:rPr>
          <w:rFonts w:cs="Simplified Arabic" w:hint="cs"/>
          <w:b/>
          <w:bCs/>
          <w:sz w:val="28"/>
          <w:szCs w:val="28"/>
          <w:rtl/>
        </w:rPr>
        <w:t xml:space="preserve">  </w:t>
      </w:r>
      <w:r w:rsidRPr="00A342D5">
        <w:rPr>
          <w:rFonts w:cs="Simplified Arabic" w:hint="cs"/>
          <w:sz w:val="28"/>
          <w:szCs w:val="28"/>
          <w:rtl/>
        </w:rPr>
        <w:t xml:space="preserve">نلاحظ من الشكل </w:t>
      </w:r>
      <w:r w:rsidR="00035C4F" w:rsidRPr="00A342D5">
        <w:rPr>
          <w:rFonts w:cs="Simplified Arabic" w:hint="cs"/>
          <w:sz w:val="28"/>
          <w:szCs w:val="28"/>
          <w:rtl/>
        </w:rPr>
        <w:t>أن</w:t>
      </w:r>
      <w:r w:rsidRPr="00A342D5">
        <w:rPr>
          <w:rFonts w:cs="Simplified Arabic" w:hint="cs"/>
          <w:sz w:val="28"/>
          <w:szCs w:val="28"/>
          <w:rtl/>
        </w:rPr>
        <w:t xml:space="preserve"> المجموعتين </w:t>
      </w:r>
      <w:r w:rsidRPr="00A342D5">
        <w:rPr>
          <w:rFonts w:cs="Simplified Arabic"/>
          <w:position w:val="-6"/>
          <w:sz w:val="28"/>
          <w:szCs w:val="28"/>
        </w:rPr>
        <w:object w:dxaOrig="440" w:dyaOrig="279">
          <v:shape id="_x0000_i1054" type="#_x0000_t75" style="width:21.75pt;height:14.25pt" o:ole="">
            <v:imagedata r:id="rId70" o:title=""/>
          </v:shape>
          <o:OLEObject Type="Embed" ProgID="Equation.3" ShapeID="_x0000_i1054" DrawAspect="Content" ObjectID="_1549184197" r:id="rId71"/>
        </w:object>
      </w:r>
      <w:r w:rsidRPr="00A342D5">
        <w:rPr>
          <w:rFonts w:cs="Simplified Arabic" w:hint="cs"/>
          <w:sz w:val="28"/>
          <w:szCs w:val="28"/>
          <w:rtl/>
        </w:rPr>
        <w:t xml:space="preserve"> تقعان على منحنى السواء </w:t>
      </w:r>
      <w:r w:rsidRPr="00A342D5">
        <w:rPr>
          <w:rFonts w:cs="Simplified Arabic"/>
          <w:position w:val="-10"/>
          <w:sz w:val="28"/>
          <w:szCs w:val="28"/>
        </w:rPr>
        <w:object w:dxaOrig="400" w:dyaOrig="340">
          <v:shape id="_x0000_i1055" type="#_x0000_t75" style="width:20.25pt;height:17.25pt" o:ole="">
            <v:imagedata r:id="rId72" o:title=""/>
          </v:shape>
          <o:OLEObject Type="Embed" ProgID="Equation.3" ShapeID="_x0000_i1055" DrawAspect="Content" ObjectID="_1549184198" r:id="rId73"/>
        </w:object>
      </w:r>
      <w:r w:rsidRPr="00A342D5">
        <w:rPr>
          <w:rFonts w:cs="Simplified Arabic" w:hint="cs"/>
          <w:sz w:val="28"/>
          <w:szCs w:val="28"/>
          <w:rtl/>
        </w:rPr>
        <w:t xml:space="preserve">، ولذلك فهما تحققان </w:t>
      </w:r>
      <w:r w:rsidR="00035C4F" w:rsidRPr="00A342D5">
        <w:rPr>
          <w:rFonts w:cs="Simplified Arabic" w:hint="cs"/>
          <w:sz w:val="28"/>
          <w:szCs w:val="28"/>
          <w:rtl/>
        </w:rPr>
        <w:t>إشباعا</w:t>
      </w:r>
      <w:r w:rsidRPr="00A342D5">
        <w:rPr>
          <w:rFonts w:cs="Simplified Arabic" w:hint="cs"/>
          <w:sz w:val="28"/>
          <w:szCs w:val="28"/>
          <w:rtl/>
        </w:rPr>
        <w:t xml:space="preserve"> متساويا للمستهلك، لكننا نجد أيضا </w:t>
      </w:r>
      <w:r w:rsidR="00035C4F" w:rsidRPr="00A342D5">
        <w:rPr>
          <w:rFonts w:cs="Simplified Arabic" w:hint="cs"/>
          <w:sz w:val="28"/>
          <w:szCs w:val="28"/>
          <w:rtl/>
        </w:rPr>
        <w:t>أن</w:t>
      </w:r>
      <w:r w:rsidRPr="00A342D5">
        <w:rPr>
          <w:rFonts w:cs="Simplified Arabic" w:hint="cs"/>
          <w:sz w:val="28"/>
          <w:szCs w:val="28"/>
          <w:rtl/>
        </w:rPr>
        <w:t xml:space="preserve"> النقطتين </w:t>
      </w:r>
      <w:r w:rsidRPr="00A342D5">
        <w:rPr>
          <w:rFonts w:cs="Simplified Arabic"/>
          <w:position w:val="-6"/>
          <w:sz w:val="28"/>
          <w:szCs w:val="28"/>
        </w:rPr>
        <w:object w:dxaOrig="440" w:dyaOrig="279">
          <v:shape id="_x0000_i1056" type="#_x0000_t75" style="width:21.75pt;height:14.25pt" o:ole="">
            <v:imagedata r:id="rId74" o:title=""/>
          </v:shape>
          <o:OLEObject Type="Embed" ProgID="Equation.3" ShapeID="_x0000_i1056" DrawAspect="Content" ObjectID="_1549184199" r:id="rId75"/>
        </w:object>
      </w:r>
      <w:r w:rsidRPr="00A342D5">
        <w:rPr>
          <w:rFonts w:cs="Simplified Arabic" w:hint="cs"/>
          <w:sz w:val="28"/>
          <w:szCs w:val="28"/>
          <w:rtl/>
        </w:rPr>
        <w:t xml:space="preserve"> تقعان على منحنى السواء </w:t>
      </w:r>
      <w:r w:rsidRPr="00A342D5">
        <w:rPr>
          <w:rFonts w:cs="Simplified Arabic"/>
          <w:position w:val="-10"/>
          <w:sz w:val="28"/>
          <w:szCs w:val="28"/>
        </w:rPr>
        <w:object w:dxaOrig="440" w:dyaOrig="340">
          <v:shape id="_x0000_i1057" type="#_x0000_t75" style="width:21.75pt;height:17.25pt" o:ole="">
            <v:imagedata r:id="rId76" o:title=""/>
          </v:shape>
          <o:OLEObject Type="Embed" ProgID="Equation.3" ShapeID="_x0000_i1057" DrawAspect="Content" ObjectID="_1549184200" r:id="rId77"/>
        </w:object>
      </w:r>
      <w:r w:rsidRPr="00A342D5">
        <w:rPr>
          <w:rFonts w:cs="Simplified Arabic" w:hint="cs"/>
          <w:sz w:val="28"/>
          <w:szCs w:val="28"/>
          <w:rtl/>
        </w:rPr>
        <w:t xml:space="preserve"> وبالتالي تحققان أيضا </w:t>
      </w:r>
      <w:r w:rsidR="00035C4F" w:rsidRPr="00A342D5">
        <w:rPr>
          <w:rFonts w:cs="Simplified Arabic" w:hint="cs"/>
          <w:sz w:val="28"/>
          <w:szCs w:val="28"/>
          <w:rtl/>
        </w:rPr>
        <w:t>إشباعا</w:t>
      </w:r>
      <w:r w:rsidRPr="00A342D5">
        <w:rPr>
          <w:rFonts w:cs="Simplified Arabic" w:hint="cs"/>
          <w:sz w:val="28"/>
          <w:szCs w:val="28"/>
          <w:rtl/>
        </w:rPr>
        <w:t xml:space="preserve"> متساويا للمستهلك، ونتيجة لذلك فان المجموعتان </w:t>
      </w:r>
      <w:r w:rsidRPr="00A342D5">
        <w:rPr>
          <w:rFonts w:cs="Simplified Arabic"/>
          <w:position w:val="-6"/>
          <w:sz w:val="28"/>
          <w:szCs w:val="28"/>
        </w:rPr>
        <w:object w:dxaOrig="440" w:dyaOrig="279">
          <v:shape id="_x0000_i1058" type="#_x0000_t75" style="width:21.75pt;height:14.25pt" o:ole="">
            <v:imagedata r:id="rId78" o:title=""/>
          </v:shape>
          <o:OLEObject Type="Embed" ProgID="Equation.3" ShapeID="_x0000_i1058" DrawAspect="Content" ObjectID="_1549184201" r:id="rId79"/>
        </w:object>
      </w:r>
      <w:r w:rsidRPr="00A342D5">
        <w:rPr>
          <w:rFonts w:cs="Simplified Arabic" w:hint="cs"/>
          <w:sz w:val="28"/>
          <w:szCs w:val="28"/>
          <w:rtl/>
        </w:rPr>
        <w:t xml:space="preserve"> تحققان نفس القدر من </w:t>
      </w:r>
      <w:r w:rsidR="00035C4F" w:rsidRPr="00A342D5">
        <w:rPr>
          <w:rFonts w:cs="Simplified Arabic" w:hint="cs"/>
          <w:sz w:val="28"/>
          <w:szCs w:val="28"/>
          <w:rtl/>
        </w:rPr>
        <w:t>الإشباع</w:t>
      </w:r>
      <w:r w:rsidRPr="00A342D5">
        <w:rPr>
          <w:rFonts w:cs="Simplified Arabic" w:hint="cs"/>
          <w:sz w:val="28"/>
          <w:szCs w:val="28"/>
          <w:rtl/>
        </w:rPr>
        <w:t xml:space="preserve">، وهذا غير صحيح </w:t>
      </w:r>
      <w:r w:rsidR="00035C4F" w:rsidRPr="00A342D5">
        <w:rPr>
          <w:rFonts w:cs="Simplified Arabic" w:hint="cs"/>
          <w:sz w:val="28"/>
          <w:szCs w:val="28"/>
          <w:rtl/>
        </w:rPr>
        <w:t>لأنهما</w:t>
      </w:r>
      <w:r w:rsidRPr="00A342D5">
        <w:rPr>
          <w:rFonts w:cs="Simplified Arabic" w:hint="cs"/>
          <w:sz w:val="28"/>
          <w:szCs w:val="28"/>
          <w:rtl/>
        </w:rPr>
        <w:t xml:space="preserve"> تقعان على منحنيي سواء مختلفين وتحتوي المجموعة </w:t>
      </w:r>
      <w:r w:rsidRPr="00A342D5">
        <w:rPr>
          <w:rFonts w:cs="Simplified Arabic"/>
          <w:position w:val="-4"/>
          <w:sz w:val="28"/>
          <w:szCs w:val="28"/>
        </w:rPr>
        <w:object w:dxaOrig="240" w:dyaOrig="260">
          <v:shape id="_x0000_i1059" type="#_x0000_t75" style="width:12pt;height:12.75pt" o:ole="">
            <v:imagedata r:id="rId80" o:title=""/>
          </v:shape>
          <o:OLEObject Type="Embed" ProgID="Equation.3" ShapeID="_x0000_i1059" DrawAspect="Content" ObjectID="_1549184202" r:id="rId81"/>
        </w:object>
      </w:r>
      <w:r w:rsidRPr="00A342D5">
        <w:rPr>
          <w:rFonts w:cs="Simplified Arabic" w:hint="cs"/>
          <w:sz w:val="28"/>
          <w:szCs w:val="28"/>
          <w:rtl/>
        </w:rPr>
        <w:t xml:space="preserve">  على كمية أكبر من الفواكه ونفس الكمية من سلعة اللحوم، وهكذا يستحيل </w:t>
      </w:r>
      <w:r w:rsidR="00035C4F" w:rsidRPr="00A342D5">
        <w:rPr>
          <w:rFonts w:cs="Simplified Arabic" w:hint="cs"/>
          <w:sz w:val="28"/>
          <w:szCs w:val="28"/>
          <w:rtl/>
        </w:rPr>
        <w:t>أن</w:t>
      </w:r>
      <w:r w:rsidRPr="00A342D5">
        <w:rPr>
          <w:rFonts w:cs="Simplified Arabic" w:hint="cs"/>
          <w:sz w:val="28"/>
          <w:szCs w:val="28"/>
          <w:rtl/>
        </w:rPr>
        <w:t xml:space="preserve"> تتقاطع منحنيات السواء.</w:t>
      </w:r>
    </w:p>
    <w:p w:rsidR="0000342D" w:rsidRDefault="00933273" w:rsidP="00A342D5">
      <w:pPr>
        <w:tabs>
          <w:tab w:val="left" w:pos="6600"/>
          <w:tab w:val="left" w:pos="7515"/>
        </w:tabs>
        <w:bidi/>
        <w:spacing w:after="0"/>
        <w:jc w:val="both"/>
        <w:rPr>
          <w:rFonts w:cs="Simplified Arabic"/>
          <w:sz w:val="28"/>
          <w:szCs w:val="28"/>
          <w:rtl/>
          <w:lang w:val="fr-FR"/>
        </w:rPr>
      </w:pPr>
      <w:r>
        <w:rPr>
          <w:rFonts w:cs="Simplified Arabic" w:hint="cs"/>
          <w:b/>
          <w:bCs/>
          <w:sz w:val="28"/>
          <w:szCs w:val="28"/>
          <w:rtl/>
          <w:lang w:val="fr-FR"/>
        </w:rPr>
        <w:lastRenderedPageBreak/>
        <w:t>3</w:t>
      </w:r>
      <w:r w:rsidR="001408CF">
        <w:rPr>
          <w:rFonts w:cs="Simplified Arabic" w:hint="cs"/>
          <w:b/>
          <w:bCs/>
          <w:sz w:val="28"/>
          <w:szCs w:val="28"/>
          <w:rtl/>
          <w:lang w:val="fr-FR"/>
        </w:rPr>
        <w:t>-المعدل الحدي للإحلال:</w:t>
      </w:r>
      <w:r w:rsidR="006F7417">
        <w:rPr>
          <w:rFonts w:cs="Simplified Arabic" w:hint="cs"/>
          <w:b/>
          <w:bCs/>
          <w:sz w:val="28"/>
          <w:szCs w:val="28"/>
          <w:rtl/>
          <w:lang w:val="fr-FR"/>
        </w:rPr>
        <w:t xml:space="preserve"> </w:t>
      </w:r>
      <w:r w:rsidR="006F7417" w:rsidRPr="006F7417">
        <w:rPr>
          <w:rFonts w:cs="Simplified Arabic" w:hint="cs"/>
          <w:sz w:val="28"/>
          <w:szCs w:val="28"/>
          <w:rtl/>
          <w:lang w:val="fr-FR"/>
        </w:rPr>
        <w:t xml:space="preserve">هو عبارة عن عدد الوحدات من السلعة </w:t>
      </w:r>
      <w:r w:rsidR="00120C1D" w:rsidRPr="006F7417">
        <w:rPr>
          <w:rFonts w:cs="Simplified Arabic"/>
          <w:position w:val="-10"/>
          <w:sz w:val="28"/>
          <w:szCs w:val="28"/>
          <w:lang w:val="fr-FR"/>
        </w:rPr>
        <w:object w:dxaOrig="360" w:dyaOrig="340">
          <v:shape id="_x0000_i1060" type="#_x0000_t75" style="width:18pt;height:17.25pt" o:ole="">
            <v:imagedata r:id="rId82" o:title=""/>
          </v:shape>
          <o:OLEObject Type="Embed" ProgID="Equation.3" ShapeID="_x0000_i1060" DrawAspect="Content" ObjectID="_1549184203" r:id="rId83"/>
        </w:object>
      </w:r>
      <w:r w:rsidR="006F7417" w:rsidRPr="006F7417">
        <w:rPr>
          <w:rFonts w:cs="Simplified Arabic" w:hint="cs"/>
          <w:sz w:val="28"/>
          <w:szCs w:val="28"/>
          <w:rtl/>
          <w:lang w:val="fr-FR"/>
        </w:rPr>
        <w:t xml:space="preserve"> أو</w:t>
      </w:r>
      <w:r w:rsidR="00120C1D" w:rsidRPr="00120C1D">
        <w:rPr>
          <w:rFonts w:cs="Simplified Arabic" w:hint="cs"/>
          <w:sz w:val="28"/>
          <w:szCs w:val="28"/>
          <w:rtl/>
          <w:lang w:val="fr-FR"/>
        </w:rPr>
        <w:t xml:space="preserve"> </w:t>
      </w:r>
      <w:r w:rsidR="00120C1D" w:rsidRPr="006F7417">
        <w:rPr>
          <w:rFonts w:cs="Simplified Arabic" w:hint="cs"/>
          <w:sz w:val="28"/>
          <w:szCs w:val="28"/>
          <w:rtl/>
          <w:lang w:val="fr-FR"/>
        </w:rPr>
        <w:t>من</w:t>
      </w:r>
      <w:r w:rsidR="006F7417" w:rsidRPr="006F7417">
        <w:rPr>
          <w:rFonts w:cs="Simplified Arabic" w:hint="cs"/>
          <w:sz w:val="28"/>
          <w:szCs w:val="28"/>
          <w:rtl/>
          <w:lang w:val="fr-FR"/>
        </w:rPr>
        <w:t xml:space="preserve"> </w:t>
      </w:r>
      <w:r w:rsidR="00120C1D" w:rsidRPr="006F7417">
        <w:rPr>
          <w:rFonts w:cs="Simplified Arabic"/>
          <w:position w:val="-6"/>
          <w:sz w:val="28"/>
          <w:szCs w:val="28"/>
          <w:lang w:val="fr-FR"/>
        </w:rPr>
        <w:object w:dxaOrig="200" w:dyaOrig="220">
          <v:shape id="_x0000_i1061" type="#_x0000_t75" style="width:9.75pt;height:11.25pt" o:ole="">
            <v:imagedata r:id="rId84" o:title=""/>
          </v:shape>
          <o:OLEObject Type="Embed" ProgID="Equation.3" ShapeID="_x0000_i1061" DrawAspect="Content" ObjectID="_1549184204" r:id="rId85"/>
        </w:object>
      </w:r>
      <w:r w:rsidR="00120C1D">
        <w:rPr>
          <w:rFonts w:cs="Simplified Arabic" w:hint="cs"/>
          <w:position w:val="-6"/>
          <w:sz w:val="28"/>
          <w:szCs w:val="28"/>
          <w:rtl/>
          <w:lang w:val="fr-FR"/>
        </w:rPr>
        <w:t xml:space="preserve"> </w:t>
      </w:r>
      <w:r w:rsidR="006F7417" w:rsidRPr="006F7417">
        <w:rPr>
          <w:rFonts w:cs="Simplified Arabic" w:hint="cs"/>
          <w:sz w:val="28"/>
          <w:szCs w:val="28"/>
          <w:rtl/>
          <w:lang w:val="fr-FR"/>
        </w:rPr>
        <w:t xml:space="preserve">والتي يكون المستهلك مستعدا للتنازل عنها، مقابل حصوله على وحدة واحدة من السلعة </w:t>
      </w:r>
      <w:r w:rsidR="001408CF" w:rsidRPr="006F7417">
        <w:rPr>
          <w:rFonts w:cs="Simplified Arabic" w:hint="cs"/>
          <w:sz w:val="28"/>
          <w:szCs w:val="28"/>
          <w:rtl/>
          <w:lang w:val="fr-FR"/>
        </w:rPr>
        <w:t xml:space="preserve"> </w:t>
      </w:r>
      <w:r w:rsidR="00120C1D" w:rsidRPr="006F7417">
        <w:rPr>
          <w:rFonts w:cs="Simplified Arabic"/>
          <w:position w:val="-10"/>
          <w:sz w:val="28"/>
          <w:szCs w:val="28"/>
          <w:lang w:val="fr-FR"/>
        </w:rPr>
        <w:object w:dxaOrig="340" w:dyaOrig="340">
          <v:shape id="_x0000_i1062" type="#_x0000_t75" style="width:17.25pt;height:17.25pt" o:ole="">
            <v:imagedata r:id="rId86" o:title=""/>
          </v:shape>
          <o:OLEObject Type="Embed" ProgID="Equation.3" ShapeID="_x0000_i1062" DrawAspect="Content" ObjectID="_1549184205" r:id="rId87"/>
        </w:object>
      </w:r>
      <w:r w:rsidR="006F7417" w:rsidRPr="006F7417">
        <w:rPr>
          <w:rFonts w:cs="Simplified Arabic" w:hint="cs"/>
          <w:sz w:val="28"/>
          <w:szCs w:val="28"/>
          <w:rtl/>
          <w:lang w:val="fr-FR"/>
        </w:rPr>
        <w:t xml:space="preserve"> أو من </w:t>
      </w:r>
      <w:r w:rsidR="00120C1D" w:rsidRPr="006F7417">
        <w:rPr>
          <w:rFonts w:cs="Simplified Arabic"/>
          <w:position w:val="-10"/>
          <w:sz w:val="28"/>
          <w:szCs w:val="28"/>
          <w:lang w:val="fr-FR"/>
        </w:rPr>
        <w:object w:dxaOrig="220" w:dyaOrig="260">
          <v:shape id="_x0000_i1063" type="#_x0000_t75" style="width:11.25pt;height:12.75pt" o:ole="">
            <v:imagedata r:id="rId88" o:title=""/>
          </v:shape>
          <o:OLEObject Type="Embed" ProgID="Equation.3" ShapeID="_x0000_i1063" DrawAspect="Content" ObjectID="_1549184206" r:id="rId89"/>
        </w:object>
      </w:r>
      <w:r w:rsidR="006F7417" w:rsidRPr="006F7417">
        <w:rPr>
          <w:rFonts w:cs="Simplified Arabic" w:hint="cs"/>
          <w:sz w:val="28"/>
          <w:szCs w:val="28"/>
          <w:rtl/>
          <w:lang w:val="fr-FR"/>
        </w:rPr>
        <w:t>-مع بقائه على نفس منحنى السواء-</w:t>
      </w:r>
      <w:r w:rsidR="00D63247">
        <w:rPr>
          <w:rFonts w:cs="Simplified Arabic" w:hint="cs"/>
          <w:sz w:val="28"/>
          <w:szCs w:val="28"/>
          <w:rtl/>
          <w:lang w:val="fr-FR"/>
        </w:rPr>
        <w:t>ويتناقص منحنى السواء كلما تحرك المستهلك من أعلى إلى أسفل على منحنى السواء</w:t>
      </w:r>
      <w:r w:rsidR="007D4361">
        <w:rPr>
          <w:rFonts w:cs="Simplified Arabic" w:hint="cs"/>
          <w:sz w:val="28"/>
          <w:szCs w:val="28"/>
          <w:rtl/>
          <w:lang w:val="fr-FR"/>
        </w:rPr>
        <w:t xml:space="preserve">، والسبب في هذا يتمثل في تناقص رغبته في التنازل على عن بعض وحدات </w:t>
      </w:r>
      <w:r w:rsidR="00161AE8" w:rsidRPr="007D4361">
        <w:rPr>
          <w:rFonts w:cs="Simplified Arabic"/>
          <w:position w:val="-10"/>
          <w:sz w:val="28"/>
          <w:szCs w:val="28"/>
          <w:lang w:val="fr-FR"/>
        </w:rPr>
        <w:object w:dxaOrig="220" w:dyaOrig="260">
          <v:shape id="_x0000_i1064" type="#_x0000_t75" style="width:11.25pt;height:12.75pt" o:ole="">
            <v:imagedata r:id="rId90" o:title=""/>
          </v:shape>
          <o:OLEObject Type="Embed" ProgID="Equation.3" ShapeID="_x0000_i1064" DrawAspect="Content" ObjectID="_1549184207" r:id="rId91"/>
        </w:object>
      </w:r>
      <w:r w:rsidR="007D4361">
        <w:rPr>
          <w:rFonts w:cs="Simplified Arabic" w:hint="cs"/>
          <w:sz w:val="28"/>
          <w:szCs w:val="28"/>
          <w:rtl/>
          <w:lang w:val="fr-FR"/>
        </w:rPr>
        <w:t xml:space="preserve"> أو </w:t>
      </w:r>
      <w:r w:rsidR="00161AE8" w:rsidRPr="007D4361">
        <w:rPr>
          <w:rFonts w:cs="Simplified Arabic"/>
          <w:position w:val="-10"/>
          <w:sz w:val="28"/>
          <w:szCs w:val="28"/>
          <w:lang w:val="fr-FR"/>
        </w:rPr>
        <w:object w:dxaOrig="340" w:dyaOrig="340">
          <v:shape id="_x0000_i1065" type="#_x0000_t75" style="width:17.25pt;height:17.25pt" o:ole="">
            <v:imagedata r:id="rId92" o:title=""/>
          </v:shape>
          <o:OLEObject Type="Embed" ProgID="Equation.3" ShapeID="_x0000_i1065" DrawAspect="Content" ObjectID="_1549184208" r:id="rId93"/>
        </w:object>
      </w:r>
      <w:r w:rsidR="00161AE8">
        <w:rPr>
          <w:rFonts w:cs="Simplified Arabic" w:hint="cs"/>
          <w:sz w:val="28"/>
          <w:szCs w:val="28"/>
          <w:rtl/>
          <w:lang w:val="fr-FR"/>
        </w:rPr>
        <w:t xml:space="preserve"> مقابل حصوله على وحدة </w:t>
      </w:r>
      <w:r w:rsidR="00015D17">
        <w:rPr>
          <w:rFonts w:cs="Simplified Arabic" w:hint="cs"/>
          <w:sz w:val="28"/>
          <w:szCs w:val="28"/>
          <w:rtl/>
          <w:lang w:val="fr-FR"/>
        </w:rPr>
        <w:t>إضافية</w:t>
      </w:r>
      <w:r w:rsidR="00161AE8">
        <w:rPr>
          <w:rFonts w:cs="Simplified Arabic" w:hint="cs"/>
          <w:sz w:val="28"/>
          <w:szCs w:val="28"/>
          <w:rtl/>
          <w:lang w:val="fr-FR"/>
        </w:rPr>
        <w:t xml:space="preserve"> من السلعة </w:t>
      </w:r>
      <w:r w:rsidR="00015D17" w:rsidRPr="00161AE8">
        <w:rPr>
          <w:rFonts w:cs="Simplified Arabic"/>
          <w:position w:val="-6"/>
          <w:sz w:val="28"/>
          <w:szCs w:val="28"/>
          <w:lang w:val="fr-FR"/>
        </w:rPr>
        <w:object w:dxaOrig="200" w:dyaOrig="220">
          <v:shape id="_x0000_i1066" type="#_x0000_t75" style="width:9.75pt;height:11.25pt" o:ole="">
            <v:imagedata r:id="rId94" o:title=""/>
          </v:shape>
          <o:OLEObject Type="Embed" ProgID="Equation.3" ShapeID="_x0000_i1066" DrawAspect="Content" ObjectID="_1549184209" r:id="rId95"/>
        </w:object>
      </w:r>
      <w:r w:rsidR="00161AE8">
        <w:rPr>
          <w:rFonts w:cs="Simplified Arabic" w:hint="cs"/>
          <w:sz w:val="28"/>
          <w:szCs w:val="28"/>
          <w:rtl/>
          <w:lang w:val="fr-FR"/>
        </w:rPr>
        <w:t xml:space="preserve"> </w:t>
      </w:r>
      <w:r w:rsidR="00015D17">
        <w:rPr>
          <w:rFonts w:cs="Simplified Arabic" w:hint="cs"/>
          <w:sz w:val="28"/>
          <w:szCs w:val="28"/>
          <w:rtl/>
          <w:lang w:val="fr-FR"/>
        </w:rPr>
        <w:t>أو</w:t>
      </w:r>
      <w:r w:rsidR="00161AE8">
        <w:rPr>
          <w:rFonts w:cs="Simplified Arabic" w:hint="cs"/>
          <w:sz w:val="28"/>
          <w:szCs w:val="28"/>
          <w:rtl/>
          <w:lang w:val="fr-FR"/>
        </w:rPr>
        <w:t xml:space="preserve"> </w:t>
      </w:r>
      <w:r w:rsidR="00570EB7" w:rsidRPr="00161AE8">
        <w:rPr>
          <w:rFonts w:cs="Simplified Arabic"/>
          <w:position w:val="-10"/>
          <w:sz w:val="28"/>
          <w:szCs w:val="28"/>
          <w:lang w:val="fr-FR"/>
        </w:rPr>
        <w:object w:dxaOrig="360" w:dyaOrig="340">
          <v:shape id="_x0000_i1067" type="#_x0000_t75" style="width:18pt;height:17.25pt" o:ole="">
            <v:imagedata r:id="rId96" o:title=""/>
          </v:shape>
          <o:OLEObject Type="Embed" ProgID="Equation.3" ShapeID="_x0000_i1067" DrawAspect="Content" ObjectID="_1549184210" r:id="rId97"/>
        </w:object>
      </w:r>
      <w:r w:rsidR="00161AE8">
        <w:rPr>
          <w:rFonts w:cs="Simplified Arabic" w:hint="cs"/>
          <w:sz w:val="28"/>
          <w:szCs w:val="28"/>
          <w:rtl/>
          <w:lang w:val="fr-FR"/>
        </w:rPr>
        <w:t>،</w:t>
      </w:r>
      <w:r w:rsidR="00B67354">
        <w:rPr>
          <w:rFonts w:cs="Simplified Arabic" w:hint="cs"/>
          <w:sz w:val="28"/>
          <w:szCs w:val="28"/>
          <w:rtl/>
          <w:lang w:val="fr-FR"/>
        </w:rPr>
        <w:t xml:space="preserve"> ويحسب رياضيا بالعبارة:</w:t>
      </w:r>
    </w:p>
    <w:p w:rsidR="00B67354" w:rsidRPr="006F7417" w:rsidRDefault="00475AD3" w:rsidP="00B67354">
      <w:pPr>
        <w:tabs>
          <w:tab w:val="left" w:pos="6600"/>
          <w:tab w:val="left" w:pos="7515"/>
        </w:tabs>
        <w:bidi/>
        <w:spacing w:after="0"/>
        <w:jc w:val="right"/>
        <w:rPr>
          <w:rFonts w:cs="Simplified Arabic"/>
          <w:sz w:val="28"/>
          <w:szCs w:val="28"/>
          <w:rtl/>
          <w:lang w:val="fr-FR"/>
        </w:rPr>
      </w:pPr>
      <w:r w:rsidRPr="00B67354">
        <w:rPr>
          <w:rFonts w:cs="Simplified Arabic"/>
          <w:position w:val="-24"/>
          <w:sz w:val="28"/>
          <w:szCs w:val="28"/>
          <w:lang w:val="fr-FR"/>
        </w:rPr>
        <w:object w:dxaOrig="1579" w:dyaOrig="620">
          <v:shape id="_x0000_i1068" type="#_x0000_t75" style="width:78.75pt;height:30.75pt" o:ole="">
            <v:imagedata r:id="rId98" o:title=""/>
          </v:shape>
          <o:OLEObject Type="Embed" ProgID="Equation.3" ShapeID="_x0000_i1068" DrawAspect="Content" ObjectID="_1549184211" r:id="rId99"/>
        </w:object>
      </w:r>
    </w:p>
    <w:p w:rsidR="0000342D" w:rsidRDefault="00475AD3" w:rsidP="0000342D">
      <w:pPr>
        <w:tabs>
          <w:tab w:val="left" w:pos="6600"/>
          <w:tab w:val="left" w:pos="7515"/>
        </w:tabs>
        <w:bidi/>
        <w:spacing w:after="0"/>
        <w:rPr>
          <w:rFonts w:cs="Simplified Arabic"/>
          <w:sz w:val="28"/>
          <w:szCs w:val="28"/>
          <w:rtl/>
        </w:rPr>
      </w:pPr>
      <w:r w:rsidRPr="00475AD3">
        <w:rPr>
          <w:rFonts w:cs="Simplified Arabic" w:hint="cs"/>
          <w:sz w:val="28"/>
          <w:szCs w:val="28"/>
          <w:rtl/>
          <w:lang w:val="fr-FR"/>
        </w:rPr>
        <w:t>أما إذا أعطي تابع المنفعة بطريقة متصلة فان هذا المؤشر يحسب كالتالي:</w:t>
      </w:r>
    </w:p>
    <w:p w:rsidR="00434503" w:rsidRDefault="00434503" w:rsidP="00434503">
      <w:pPr>
        <w:tabs>
          <w:tab w:val="left" w:pos="6600"/>
          <w:tab w:val="left" w:pos="7515"/>
        </w:tabs>
        <w:bidi/>
        <w:spacing w:after="0"/>
        <w:rPr>
          <w:rFonts w:cs="Simplified Arabic"/>
          <w:sz w:val="28"/>
          <w:szCs w:val="28"/>
          <w:rtl/>
        </w:rPr>
      </w:pPr>
      <w:r>
        <w:rPr>
          <w:rFonts w:cs="Simplified Arabic" w:hint="cs"/>
          <w:sz w:val="28"/>
          <w:szCs w:val="28"/>
          <w:rtl/>
        </w:rPr>
        <w:t xml:space="preserve">   إذا كانت دالة منفعة مستهلك كالتالي:</w:t>
      </w:r>
    </w:p>
    <w:p w:rsidR="00434503" w:rsidRPr="00434503" w:rsidRDefault="00434503" w:rsidP="00434503">
      <w:pPr>
        <w:tabs>
          <w:tab w:val="left" w:pos="6600"/>
          <w:tab w:val="left" w:pos="7515"/>
        </w:tabs>
        <w:bidi/>
        <w:spacing w:after="0"/>
        <w:jc w:val="right"/>
        <w:rPr>
          <w:rFonts w:cs="Simplified Arabic"/>
          <w:sz w:val="28"/>
          <w:szCs w:val="28"/>
          <w:rtl/>
        </w:rPr>
      </w:pPr>
      <w:r w:rsidRPr="00434503">
        <w:rPr>
          <w:rFonts w:cs="Simplified Arabic"/>
          <w:position w:val="-16"/>
          <w:sz w:val="28"/>
          <w:szCs w:val="28"/>
        </w:rPr>
        <w:object w:dxaOrig="1219" w:dyaOrig="440">
          <v:shape id="_x0000_i1069" type="#_x0000_t75" style="width:60.75pt;height:21.75pt" o:ole="">
            <v:imagedata r:id="rId100" o:title=""/>
          </v:shape>
          <o:OLEObject Type="Embed" ProgID="Equation.3" ShapeID="_x0000_i1069" DrawAspect="Content" ObjectID="_1549184212" r:id="rId101"/>
        </w:object>
      </w:r>
    </w:p>
    <w:p w:rsidR="00434503" w:rsidRDefault="00434503" w:rsidP="0000342D">
      <w:pPr>
        <w:tabs>
          <w:tab w:val="left" w:pos="6600"/>
          <w:tab w:val="left" w:pos="7515"/>
        </w:tabs>
        <w:bidi/>
        <w:spacing w:after="0"/>
        <w:rPr>
          <w:rFonts w:cs="Simplified Arabic"/>
          <w:sz w:val="28"/>
          <w:szCs w:val="28"/>
          <w:rtl/>
          <w:lang w:val="fr-FR"/>
        </w:rPr>
      </w:pPr>
      <w:r>
        <w:rPr>
          <w:rFonts w:cs="Simplified Arabic" w:hint="cs"/>
          <w:b/>
          <w:bCs/>
          <w:sz w:val="28"/>
          <w:szCs w:val="28"/>
          <w:rtl/>
          <w:lang w:val="fr-FR"/>
        </w:rPr>
        <w:t xml:space="preserve">   </w:t>
      </w:r>
      <w:r w:rsidRPr="00434503">
        <w:rPr>
          <w:rFonts w:cs="Simplified Arabic" w:hint="cs"/>
          <w:sz w:val="28"/>
          <w:szCs w:val="28"/>
          <w:rtl/>
          <w:lang w:val="fr-FR"/>
        </w:rPr>
        <w:t>بمفاضلة</w:t>
      </w:r>
      <w:r>
        <w:rPr>
          <w:rFonts w:cs="Simplified Arabic" w:hint="cs"/>
          <w:sz w:val="28"/>
          <w:szCs w:val="28"/>
          <w:rtl/>
          <w:lang w:val="fr-FR"/>
        </w:rPr>
        <w:t xml:space="preserve"> المعادلة السابقة تفاضلا كليا نحصل على:</w:t>
      </w:r>
    </w:p>
    <w:p w:rsidR="0000342D" w:rsidRPr="00434503" w:rsidRDefault="00434503" w:rsidP="00434503">
      <w:pPr>
        <w:tabs>
          <w:tab w:val="left" w:pos="6600"/>
          <w:tab w:val="left" w:pos="7515"/>
        </w:tabs>
        <w:bidi/>
        <w:spacing w:after="0"/>
        <w:jc w:val="right"/>
        <w:rPr>
          <w:rFonts w:cs="Simplified Arabic"/>
          <w:sz w:val="28"/>
          <w:szCs w:val="28"/>
          <w:rtl/>
          <w:lang w:val="fr-FR"/>
        </w:rPr>
      </w:pPr>
      <w:r w:rsidRPr="00434503">
        <w:rPr>
          <w:rFonts w:cs="Simplified Arabic"/>
          <w:position w:val="-24"/>
          <w:sz w:val="28"/>
          <w:szCs w:val="28"/>
          <w:lang w:val="fr-FR"/>
        </w:rPr>
        <w:object w:dxaOrig="2580" w:dyaOrig="620">
          <v:shape id="_x0000_i1070" type="#_x0000_t75" style="width:129pt;height:30.75pt" o:ole="">
            <v:imagedata r:id="rId102" o:title=""/>
          </v:shape>
          <o:OLEObject Type="Embed" ProgID="Equation.3" ShapeID="_x0000_i1070" DrawAspect="Content" ObjectID="_1549184213" r:id="rId103"/>
        </w:object>
      </w:r>
      <w:r w:rsidRPr="00434503">
        <w:rPr>
          <w:rFonts w:cs="Simplified Arabic" w:hint="cs"/>
          <w:sz w:val="28"/>
          <w:szCs w:val="28"/>
          <w:rtl/>
          <w:lang w:val="fr-FR"/>
        </w:rPr>
        <w:t xml:space="preserve"> </w:t>
      </w:r>
    </w:p>
    <w:p w:rsidR="0000342D" w:rsidRDefault="00434503" w:rsidP="0000342D">
      <w:pPr>
        <w:tabs>
          <w:tab w:val="left" w:pos="6600"/>
          <w:tab w:val="left" w:pos="7515"/>
        </w:tabs>
        <w:bidi/>
        <w:spacing w:after="0"/>
        <w:rPr>
          <w:rFonts w:cs="Simplified Arabic"/>
          <w:sz w:val="28"/>
          <w:szCs w:val="28"/>
          <w:rtl/>
          <w:lang w:val="fr-FR"/>
        </w:rPr>
      </w:pPr>
      <w:r w:rsidRPr="00BE70AF">
        <w:rPr>
          <w:rFonts w:cs="Simplified Arabic" w:hint="cs"/>
          <w:sz w:val="28"/>
          <w:szCs w:val="28"/>
          <w:rtl/>
          <w:lang w:val="fr-FR"/>
        </w:rPr>
        <w:t xml:space="preserve">   ولان</w:t>
      </w:r>
      <w:r>
        <w:rPr>
          <w:rFonts w:cs="Simplified Arabic" w:hint="cs"/>
          <w:b/>
          <w:bCs/>
          <w:sz w:val="28"/>
          <w:szCs w:val="28"/>
          <w:rtl/>
          <w:lang w:val="fr-FR"/>
        </w:rPr>
        <w:t xml:space="preserve"> </w:t>
      </w:r>
      <w:r>
        <w:rPr>
          <w:rFonts w:cs="Simplified Arabic" w:hint="cs"/>
          <w:sz w:val="28"/>
          <w:szCs w:val="28"/>
          <w:rtl/>
          <w:lang w:val="fr-FR"/>
        </w:rPr>
        <w:t>المستهلك بقي على نفس منحنى السواء، إذن:</w:t>
      </w:r>
    </w:p>
    <w:p w:rsidR="00434503" w:rsidRDefault="00BE70AF" w:rsidP="00434503">
      <w:pPr>
        <w:tabs>
          <w:tab w:val="left" w:pos="6600"/>
          <w:tab w:val="left" w:pos="7515"/>
        </w:tabs>
        <w:bidi/>
        <w:spacing w:after="0"/>
        <w:jc w:val="right"/>
        <w:rPr>
          <w:rFonts w:cs="Simplified Arabic"/>
          <w:sz w:val="28"/>
          <w:szCs w:val="28"/>
          <w:rtl/>
          <w:lang w:val="fr-FR"/>
        </w:rPr>
      </w:pPr>
      <w:r w:rsidRPr="00434503">
        <w:rPr>
          <w:rFonts w:cs="Simplified Arabic"/>
          <w:position w:val="-148"/>
          <w:sz w:val="28"/>
          <w:szCs w:val="28"/>
          <w:lang w:val="fr-FR"/>
        </w:rPr>
        <w:object w:dxaOrig="3420" w:dyaOrig="2500">
          <v:shape id="_x0000_i1071" type="#_x0000_t75" style="width:171pt;height:125.25pt" o:ole="">
            <v:imagedata r:id="rId104" o:title=""/>
          </v:shape>
          <o:OLEObject Type="Embed" ProgID="Equation.3" ShapeID="_x0000_i1071" DrawAspect="Content" ObjectID="_1549184214" r:id="rId105"/>
        </w:object>
      </w:r>
    </w:p>
    <w:p w:rsidR="00434503" w:rsidRDefault="00BE70AF" w:rsidP="00434503">
      <w:pPr>
        <w:tabs>
          <w:tab w:val="left" w:pos="6600"/>
          <w:tab w:val="left" w:pos="7515"/>
        </w:tabs>
        <w:bidi/>
        <w:spacing w:after="0"/>
        <w:rPr>
          <w:rFonts w:cs="Simplified Arabic"/>
          <w:sz w:val="28"/>
          <w:szCs w:val="28"/>
          <w:rtl/>
          <w:lang w:val="fr-FR"/>
        </w:rPr>
      </w:pPr>
      <w:r>
        <w:rPr>
          <w:rFonts w:cs="Simplified Arabic" w:hint="cs"/>
          <w:sz w:val="28"/>
          <w:szCs w:val="28"/>
          <w:rtl/>
          <w:lang w:val="fr-FR"/>
        </w:rPr>
        <w:t>وهذا ما يعني انه في حالة ما يكون تابع المنفعة متصلا فان المعدل الحدي للإحلال يكون مساويا لنسبة المنافع الحدية للسلع، ولكي يكون منحنى السواء محدبا نحو نقطة المبدأ يجب أن يتحقق:</w:t>
      </w:r>
    </w:p>
    <w:p w:rsidR="00BE70AF" w:rsidRPr="00434503" w:rsidRDefault="00BE70AF" w:rsidP="00BE70AF">
      <w:pPr>
        <w:tabs>
          <w:tab w:val="left" w:pos="6600"/>
          <w:tab w:val="left" w:pos="7515"/>
        </w:tabs>
        <w:bidi/>
        <w:spacing w:after="0"/>
        <w:jc w:val="right"/>
        <w:rPr>
          <w:rFonts w:cs="Simplified Arabic"/>
          <w:sz w:val="28"/>
          <w:szCs w:val="28"/>
          <w:rtl/>
          <w:lang w:val="fr-FR"/>
        </w:rPr>
      </w:pPr>
      <w:r>
        <w:rPr>
          <w:rFonts w:cs="Simplified Arabic" w:hint="cs"/>
          <w:sz w:val="28"/>
          <w:szCs w:val="28"/>
          <w:rtl/>
          <w:lang w:val="fr-FR"/>
        </w:rPr>
        <w:t>متناقص</w:t>
      </w:r>
      <w:r w:rsidR="00EF562F" w:rsidRPr="00BE70AF">
        <w:rPr>
          <w:rFonts w:cs="Simplified Arabic"/>
          <w:position w:val="-28"/>
          <w:sz w:val="28"/>
          <w:szCs w:val="28"/>
          <w:lang w:val="fr-FR"/>
        </w:rPr>
        <w:object w:dxaOrig="2520" w:dyaOrig="700">
          <v:shape id="_x0000_i1072" type="#_x0000_t75" style="width:126pt;height:35.25pt" o:ole="">
            <v:imagedata r:id="rId106" o:title=""/>
          </v:shape>
          <o:OLEObject Type="Embed" ProgID="Equation.3" ShapeID="_x0000_i1072" DrawAspect="Content" ObjectID="_1549184215" r:id="rId107"/>
        </w:object>
      </w:r>
    </w:p>
    <w:p w:rsidR="0000342D" w:rsidRDefault="00EF562F" w:rsidP="00DF660A">
      <w:pPr>
        <w:tabs>
          <w:tab w:val="left" w:pos="6600"/>
          <w:tab w:val="left" w:pos="7515"/>
        </w:tabs>
        <w:bidi/>
        <w:spacing w:after="0"/>
        <w:rPr>
          <w:rFonts w:cs="Simplified Arabic"/>
          <w:sz w:val="28"/>
          <w:szCs w:val="28"/>
          <w:lang w:val="fr-FR"/>
        </w:rPr>
      </w:pPr>
      <w:r>
        <w:rPr>
          <w:rFonts w:cs="Simplified Arabic" w:hint="cs"/>
          <w:b/>
          <w:bCs/>
          <w:sz w:val="28"/>
          <w:szCs w:val="28"/>
          <w:rtl/>
          <w:lang w:val="fr-FR"/>
        </w:rPr>
        <w:t xml:space="preserve">مثال1: </w:t>
      </w:r>
      <w:r>
        <w:rPr>
          <w:rFonts w:cs="Simplified Arabic" w:hint="cs"/>
          <w:sz w:val="28"/>
          <w:szCs w:val="28"/>
          <w:rtl/>
          <w:lang w:val="fr-FR"/>
        </w:rPr>
        <w:t>لتكن لدينا ثلاث مستويات للمنفعة كما في الجدول</w:t>
      </w:r>
      <w:r w:rsidR="00DF660A">
        <w:rPr>
          <w:rFonts w:cs="Simplified Arabic" w:hint="cs"/>
          <w:sz w:val="28"/>
          <w:szCs w:val="28"/>
          <w:rtl/>
        </w:rPr>
        <w:t xml:space="preserve"> الموالي، والمطلوب حساب قيمة المعدل الحدي لإحلال السلعة </w:t>
      </w:r>
      <w:r w:rsidR="00DF660A" w:rsidRPr="00DF660A">
        <w:rPr>
          <w:rFonts w:cs="Simplified Arabic"/>
          <w:position w:val="-6"/>
          <w:sz w:val="28"/>
          <w:szCs w:val="28"/>
        </w:rPr>
        <w:object w:dxaOrig="200" w:dyaOrig="220">
          <v:shape id="_x0000_i1073" type="#_x0000_t75" style="width:9.75pt;height:11.25pt" o:ole="">
            <v:imagedata r:id="rId108" o:title=""/>
          </v:shape>
          <o:OLEObject Type="Embed" ProgID="Equation.3" ShapeID="_x0000_i1073" DrawAspect="Content" ObjectID="_1549184216" r:id="rId109"/>
        </w:object>
      </w:r>
      <w:r w:rsidR="00DF660A">
        <w:rPr>
          <w:rFonts w:cs="Simplified Arabic" w:hint="cs"/>
          <w:sz w:val="28"/>
          <w:szCs w:val="28"/>
          <w:rtl/>
        </w:rPr>
        <w:t xml:space="preserve"> محل السلعة </w:t>
      </w:r>
      <w:r w:rsidR="00DF660A" w:rsidRPr="00DF660A">
        <w:rPr>
          <w:rFonts w:cs="Simplified Arabic"/>
          <w:position w:val="-10"/>
          <w:sz w:val="28"/>
          <w:szCs w:val="28"/>
        </w:rPr>
        <w:object w:dxaOrig="220" w:dyaOrig="260">
          <v:shape id="_x0000_i1074" type="#_x0000_t75" style="width:11.25pt;height:12.75pt" o:ole="">
            <v:imagedata r:id="rId110" o:title=""/>
          </v:shape>
          <o:OLEObject Type="Embed" ProgID="Equation.3" ShapeID="_x0000_i1074" DrawAspect="Content" ObjectID="_1549184217" r:id="rId111"/>
        </w:object>
      </w:r>
      <w:r>
        <w:rPr>
          <w:rFonts w:cs="Simplified Arabic" w:hint="cs"/>
          <w:sz w:val="28"/>
          <w:szCs w:val="28"/>
          <w:rtl/>
          <w:lang w:val="fr-FR"/>
        </w:rPr>
        <w:t>:</w:t>
      </w:r>
    </w:p>
    <w:p w:rsidR="00A63079" w:rsidRDefault="00A63079" w:rsidP="00A63079">
      <w:pPr>
        <w:tabs>
          <w:tab w:val="left" w:pos="6600"/>
          <w:tab w:val="left" w:pos="7515"/>
        </w:tabs>
        <w:bidi/>
        <w:spacing w:after="0"/>
        <w:rPr>
          <w:rFonts w:cs="Simplified Arabic"/>
          <w:sz w:val="28"/>
          <w:szCs w:val="28"/>
          <w:lang w:val="fr-FR"/>
        </w:rPr>
      </w:pPr>
    </w:p>
    <w:p w:rsidR="00A63079" w:rsidRDefault="00A63079" w:rsidP="00A63079">
      <w:pPr>
        <w:tabs>
          <w:tab w:val="left" w:pos="6600"/>
          <w:tab w:val="left" w:pos="7515"/>
        </w:tabs>
        <w:bidi/>
        <w:spacing w:after="0"/>
        <w:rPr>
          <w:rFonts w:cs="Simplified Arabic"/>
          <w:sz w:val="28"/>
          <w:szCs w:val="28"/>
          <w:lang w:val="fr-FR"/>
        </w:rPr>
      </w:pPr>
    </w:p>
    <w:tbl>
      <w:tblPr>
        <w:tblStyle w:val="ab"/>
        <w:bidiVisual/>
        <w:tblW w:w="0" w:type="auto"/>
        <w:tblLook w:val="04A0"/>
      </w:tblPr>
      <w:tblGrid>
        <w:gridCol w:w="1100"/>
        <w:gridCol w:w="1100"/>
        <w:gridCol w:w="1100"/>
        <w:gridCol w:w="1100"/>
        <w:gridCol w:w="1100"/>
        <w:gridCol w:w="1101"/>
        <w:gridCol w:w="1101"/>
        <w:gridCol w:w="1101"/>
        <w:gridCol w:w="1101"/>
      </w:tblGrid>
      <w:tr w:rsidR="00EF562F" w:rsidTr="007E13DD">
        <w:tc>
          <w:tcPr>
            <w:tcW w:w="3300" w:type="dxa"/>
            <w:gridSpan w:val="3"/>
          </w:tcPr>
          <w:p w:rsidR="00EF562F" w:rsidRDefault="00BB190B" w:rsidP="00EF562F">
            <w:pPr>
              <w:tabs>
                <w:tab w:val="left" w:pos="6600"/>
                <w:tab w:val="left" w:pos="7515"/>
              </w:tabs>
              <w:bidi/>
              <w:jc w:val="right"/>
              <w:rPr>
                <w:rFonts w:cs="Simplified Arabic"/>
                <w:sz w:val="28"/>
                <w:szCs w:val="28"/>
                <w:rtl/>
                <w:lang w:val="fr-FR"/>
              </w:rPr>
            </w:pPr>
            <w:r>
              <w:rPr>
                <w:rFonts w:cs="Simplified Arabic" w:hint="cs"/>
                <w:sz w:val="28"/>
                <w:szCs w:val="28"/>
                <w:rtl/>
                <w:lang w:val="fr-FR"/>
              </w:rPr>
              <w:lastRenderedPageBreak/>
              <w:t>المستوى 3</w:t>
            </w:r>
          </w:p>
        </w:tc>
        <w:tc>
          <w:tcPr>
            <w:tcW w:w="3301" w:type="dxa"/>
            <w:gridSpan w:val="3"/>
          </w:tcPr>
          <w:p w:rsidR="00EF562F" w:rsidRDefault="00BB190B" w:rsidP="00EF562F">
            <w:pPr>
              <w:tabs>
                <w:tab w:val="left" w:pos="6600"/>
                <w:tab w:val="left" w:pos="7515"/>
              </w:tabs>
              <w:bidi/>
              <w:jc w:val="right"/>
              <w:rPr>
                <w:rFonts w:cs="Simplified Arabic"/>
                <w:sz w:val="28"/>
                <w:szCs w:val="28"/>
                <w:rtl/>
                <w:lang w:val="fr-FR"/>
              </w:rPr>
            </w:pPr>
            <w:r>
              <w:rPr>
                <w:rFonts w:cs="Simplified Arabic" w:hint="cs"/>
                <w:sz w:val="28"/>
                <w:szCs w:val="28"/>
                <w:rtl/>
                <w:lang w:val="fr-FR"/>
              </w:rPr>
              <w:t>المستوى 2</w:t>
            </w:r>
          </w:p>
        </w:tc>
        <w:tc>
          <w:tcPr>
            <w:tcW w:w="3303" w:type="dxa"/>
            <w:gridSpan w:val="3"/>
          </w:tcPr>
          <w:p w:rsidR="00EF562F" w:rsidRDefault="00BB190B" w:rsidP="00EF562F">
            <w:pPr>
              <w:tabs>
                <w:tab w:val="left" w:pos="6600"/>
                <w:tab w:val="left" w:pos="7515"/>
              </w:tabs>
              <w:bidi/>
              <w:jc w:val="right"/>
              <w:rPr>
                <w:rFonts w:cs="Simplified Arabic"/>
                <w:sz w:val="28"/>
                <w:szCs w:val="28"/>
                <w:rtl/>
                <w:lang w:val="fr-FR"/>
              </w:rPr>
            </w:pPr>
            <w:r>
              <w:rPr>
                <w:rFonts w:cs="Simplified Arabic" w:hint="cs"/>
                <w:sz w:val="28"/>
                <w:szCs w:val="28"/>
                <w:rtl/>
                <w:lang w:val="fr-FR"/>
              </w:rPr>
              <w:t>المستوى 1</w:t>
            </w:r>
          </w:p>
        </w:tc>
      </w:tr>
      <w:tr w:rsidR="00EF562F" w:rsidTr="00EF562F">
        <w:tc>
          <w:tcPr>
            <w:tcW w:w="1100"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TMS</w:t>
            </w:r>
          </w:p>
        </w:tc>
        <w:tc>
          <w:tcPr>
            <w:tcW w:w="1100"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Y</w:t>
            </w:r>
          </w:p>
        </w:tc>
        <w:tc>
          <w:tcPr>
            <w:tcW w:w="1100"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X</w:t>
            </w:r>
          </w:p>
        </w:tc>
        <w:tc>
          <w:tcPr>
            <w:tcW w:w="1100"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TMS</w:t>
            </w:r>
          </w:p>
        </w:tc>
        <w:tc>
          <w:tcPr>
            <w:tcW w:w="1100"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Y</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X</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TMS</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Y</w:t>
            </w:r>
          </w:p>
        </w:tc>
        <w:tc>
          <w:tcPr>
            <w:tcW w:w="1101" w:type="dxa"/>
          </w:tcPr>
          <w:p w:rsidR="00EF562F" w:rsidRDefault="00BB190B" w:rsidP="00EF562F">
            <w:pPr>
              <w:tabs>
                <w:tab w:val="left" w:pos="6600"/>
                <w:tab w:val="left" w:pos="7515"/>
              </w:tabs>
              <w:bidi/>
              <w:jc w:val="right"/>
              <w:rPr>
                <w:rFonts w:cs="Simplified Arabic"/>
                <w:sz w:val="28"/>
                <w:szCs w:val="28"/>
                <w:lang w:val="fr-FR"/>
              </w:rPr>
            </w:pPr>
            <w:r>
              <w:rPr>
                <w:rFonts w:cs="Simplified Arabic"/>
                <w:sz w:val="28"/>
                <w:szCs w:val="28"/>
                <w:lang w:val="fr-FR"/>
              </w:rPr>
              <w:t>X</w:t>
            </w:r>
          </w:p>
        </w:tc>
      </w:tr>
      <w:tr w:rsidR="00EF562F" w:rsidTr="00EF562F">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12</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10</w:t>
            </w:r>
          </w:p>
        </w:tc>
        <w:tc>
          <w:tcPr>
            <w:tcW w:w="1101"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10</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01</w:t>
            </w:r>
          </w:p>
        </w:tc>
      </w:tr>
      <w:tr w:rsidR="00EF562F" w:rsidTr="00EF562F">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09</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06</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1"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04</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02</w:t>
            </w:r>
          </w:p>
        </w:tc>
      </w:tr>
      <w:tr w:rsidR="00EF562F" w:rsidTr="00EF562F">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02</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02</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1"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02</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03</w:t>
            </w:r>
          </w:p>
        </w:tc>
      </w:tr>
      <w:tr w:rsidR="00EF562F" w:rsidTr="00EF562F">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0.8</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6.2</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08</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0.8</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4.2</w:t>
            </w:r>
          </w:p>
        </w:tc>
        <w:tc>
          <w:tcPr>
            <w:tcW w:w="1101"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06</w:t>
            </w:r>
          </w:p>
        </w:tc>
        <w:tc>
          <w:tcPr>
            <w:tcW w:w="1101" w:type="dxa"/>
          </w:tcPr>
          <w:p w:rsidR="00EF562F" w:rsidRDefault="00BB190B" w:rsidP="00BB190B">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2.3</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04</w:t>
            </w:r>
          </w:p>
        </w:tc>
      </w:tr>
      <w:tr w:rsidR="00EF562F" w:rsidTr="00EF562F">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5.5</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09</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3.5</w:t>
            </w:r>
          </w:p>
        </w:tc>
        <w:tc>
          <w:tcPr>
            <w:tcW w:w="1101"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0.6</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1.7</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05</w:t>
            </w:r>
          </w:p>
        </w:tc>
      </w:tr>
      <w:tr w:rsidR="00EF562F" w:rsidTr="00EF562F">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5.2</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10</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3.2</w:t>
            </w:r>
          </w:p>
        </w:tc>
        <w:tc>
          <w:tcPr>
            <w:tcW w:w="1101"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08</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1.2</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06</w:t>
            </w:r>
          </w:p>
        </w:tc>
      </w:tr>
      <w:tr w:rsidR="00EF562F" w:rsidTr="00EF562F">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0.2</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11</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0.2</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1"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09</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0.4</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0.8</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07</w:t>
            </w:r>
          </w:p>
        </w:tc>
      </w:tr>
      <w:tr w:rsidR="00EF562F" w:rsidTr="00EF562F">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0.1</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4.9</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12</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0.1</w:t>
            </w:r>
          </w:p>
        </w:tc>
        <w:tc>
          <w:tcPr>
            <w:tcW w:w="1100"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2.9</w:t>
            </w:r>
          </w:p>
        </w:tc>
        <w:tc>
          <w:tcPr>
            <w:tcW w:w="1101" w:type="dxa"/>
          </w:tcPr>
          <w:p w:rsidR="00EF562F" w:rsidRDefault="00AB58EA" w:rsidP="00EF562F">
            <w:pPr>
              <w:tabs>
                <w:tab w:val="left" w:pos="6600"/>
                <w:tab w:val="left" w:pos="7515"/>
              </w:tabs>
              <w:bidi/>
              <w:jc w:val="right"/>
              <w:rPr>
                <w:rFonts w:cs="Simplified Arabic"/>
                <w:sz w:val="28"/>
                <w:szCs w:val="28"/>
                <w:rtl/>
                <w:lang w:val="fr-FR"/>
              </w:rPr>
            </w:pPr>
            <w:r>
              <w:rPr>
                <w:rFonts w:cs="Simplified Arabic"/>
                <w:sz w:val="28"/>
                <w:szCs w:val="28"/>
                <w:lang w:val="fr-FR"/>
              </w:rPr>
              <w:t>10</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1" w:type="dxa"/>
          </w:tcPr>
          <w:p w:rsidR="00EF562F" w:rsidRDefault="00BB190B" w:rsidP="00EF562F">
            <w:pPr>
              <w:tabs>
                <w:tab w:val="left" w:pos="6600"/>
                <w:tab w:val="left" w:pos="7515"/>
              </w:tabs>
              <w:bidi/>
              <w:jc w:val="right"/>
              <w:rPr>
                <w:rFonts w:cs="Simplified Arabic"/>
                <w:sz w:val="28"/>
                <w:szCs w:val="28"/>
                <w:rtl/>
                <w:lang w:val="fr-FR"/>
              </w:rPr>
            </w:pPr>
            <w:r>
              <w:rPr>
                <w:rFonts w:cs="Simplified Arabic"/>
                <w:sz w:val="28"/>
                <w:szCs w:val="28"/>
                <w:lang w:val="fr-FR"/>
              </w:rPr>
              <w:t>08</w:t>
            </w:r>
          </w:p>
        </w:tc>
      </w:tr>
    </w:tbl>
    <w:p w:rsidR="00EF562F" w:rsidRDefault="00EE4EC2" w:rsidP="00D34547">
      <w:pPr>
        <w:tabs>
          <w:tab w:val="left" w:pos="6600"/>
          <w:tab w:val="left" w:pos="7515"/>
        </w:tabs>
        <w:bidi/>
        <w:spacing w:after="0"/>
        <w:rPr>
          <w:rFonts w:cs="Simplified Arabic"/>
          <w:sz w:val="28"/>
          <w:szCs w:val="28"/>
          <w:rtl/>
          <w:lang w:val="fr-FR"/>
        </w:rPr>
      </w:pPr>
      <w:r>
        <w:rPr>
          <w:rFonts w:cs="Simplified Arabic" w:hint="cs"/>
          <w:b/>
          <w:bCs/>
          <w:sz w:val="28"/>
          <w:szCs w:val="28"/>
          <w:rtl/>
          <w:lang w:val="fr-FR"/>
        </w:rPr>
        <w:t>مثال2:</w:t>
      </w:r>
      <w:r w:rsidR="00D34547">
        <w:rPr>
          <w:rFonts w:cs="Simplified Arabic" w:hint="cs"/>
          <w:b/>
          <w:bCs/>
          <w:sz w:val="28"/>
          <w:szCs w:val="28"/>
          <w:rtl/>
          <w:lang w:val="fr-FR"/>
        </w:rPr>
        <w:t xml:space="preserve"> </w:t>
      </w:r>
      <w:r w:rsidR="00D34547">
        <w:rPr>
          <w:rFonts w:cs="Simplified Arabic" w:hint="cs"/>
          <w:sz w:val="28"/>
          <w:szCs w:val="28"/>
          <w:rtl/>
          <w:lang w:val="fr-FR"/>
        </w:rPr>
        <w:t xml:space="preserve">لتكن لدينا دالة منفعة مستهلك ما من السلعتين </w:t>
      </w:r>
      <w:r w:rsidR="00D34547" w:rsidRPr="00D34547">
        <w:rPr>
          <w:rFonts w:cs="Simplified Arabic"/>
          <w:position w:val="-6"/>
          <w:sz w:val="28"/>
          <w:szCs w:val="28"/>
          <w:lang w:val="fr-FR"/>
        </w:rPr>
        <w:object w:dxaOrig="200" w:dyaOrig="220">
          <v:shape id="_x0000_i1075" type="#_x0000_t75" style="width:9.75pt;height:11.25pt" o:ole="">
            <v:imagedata r:id="rId112" o:title=""/>
          </v:shape>
          <o:OLEObject Type="Embed" ProgID="Equation.3" ShapeID="_x0000_i1075" DrawAspect="Content" ObjectID="_1549184218" r:id="rId113"/>
        </w:object>
      </w:r>
      <w:r w:rsidR="00D34547">
        <w:rPr>
          <w:rFonts w:cs="Simplified Arabic" w:hint="cs"/>
          <w:sz w:val="28"/>
          <w:szCs w:val="28"/>
          <w:rtl/>
          <w:lang w:val="fr-FR"/>
        </w:rPr>
        <w:t xml:space="preserve"> و</w:t>
      </w:r>
      <w:r w:rsidR="00D34547" w:rsidRPr="00D34547">
        <w:rPr>
          <w:rFonts w:cs="Simplified Arabic"/>
          <w:position w:val="-10"/>
          <w:sz w:val="28"/>
          <w:szCs w:val="28"/>
          <w:lang w:val="fr-FR"/>
        </w:rPr>
        <w:object w:dxaOrig="220" w:dyaOrig="260">
          <v:shape id="_x0000_i1076" type="#_x0000_t75" style="width:11.25pt;height:12.75pt" o:ole="">
            <v:imagedata r:id="rId114" o:title=""/>
          </v:shape>
          <o:OLEObject Type="Embed" ProgID="Equation.3" ShapeID="_x0000_i1076" DrawAspect="Content" ObjectID="_1549184219" r:id="rId115"/>
        </w:object>
      </w:r>
      <w:r w:rsidR="00D34547">
        <w:rPr>
          <w:rFonts w:cs="Simplified Arabic" w:hint="cs"/>
          <w:sz w:val="28"/>
          <w:szCs w:val="28"/>
          <w:rtl/>
          <w:lang w:val="fr-FR"/>
        </w:rPr>
        <w:t xml:space="preserve"> على الشكل التالي:</w:t>
      </w:r>
    </w:p>
    <w:p w:rsidR="00D34547" w:rsidRPr="00D34547" w:rsidRDefault="00D34547" w:rsidP="00D34547">
      <w:pPr>
        <w:tabs>
          <w:tab w:val="left" w:pos="6600"/>
          <w:tab w:val="left" w:pos="7515"/>
        </w:tabs>
        <w:bidi/>
        <w:spacing w:after="0"/>
        <w:jc w:val="right"/>
        <w:rPr>
          <w:rFonts w:cs="Simplified Arabic"/>
          <w:sz w:val="28"/>
          <w:szCs w:val="28"/>
          <w:rtl/>
        </w:rPr>
      </w:pPr>
      <w:r w:rsidRPr="00D34547">
        <w:rPr>
          <w:rFonts w:cs="Simplified Arabic"/>
          <w:position w:val="-24"/>
          <w:sz w:val="28"/>
          <w:szCs w:val="28"/>
        </w:rPr>
        <w:object w:dxaOrig="1160" w:dyaOrig="620">
          <v:shape id="_x0000_i1077" type="#_x0000_t75" style="width:57.75pt;height:30.75pt" o:ole="">
            <v:imagedata r:id="rId116" o:title=""/>
          </v:shape>
          <o:OLEObject Type="Embed" ProgID="Equation.3" ShapeID="_x0000_i1077" DrawAspect="Content" ObjectID="_1549184220" r:id="rId117"/>
        </w:object>
      </w:r>
    </w:p>
    <w:p w:rsidR="00D34547" w:rsidRDefault="00D34547" w:rsidP="00D34547">
      <w:pPr>
        <w:tabs>
          <w:tab w:val="left" w:pos="6600"/>
          <w:tab w:val="left" w:pos="7515"/>
        </w:tabs>
        <w:bidi/>
        <w:spacing w:after="0"/>
        <w:rPr>
          <w:rFonts w:cs="Simplified Arabic"/>
          <w:sz w:val="28"/>
          <w:szCs w:val="28"/>
          <w:rtl/>
        </w:rPr>
      </w:pPr>
      <w:r w:rsidRPr="0009667D">
        <w:rPr>
          <w:rFonts w:cs="Simplified Arabic" w:hint="cs"/>
          <w:sz w:val="28"/>
          <w:szCs w:val="28"/>
          <w:rtl/>
        </w:rPr>
        <w:t xml:space="preserve">-اوجد المعدل الحدي </w:t>
      </w:r>
      <w:r w:rsidR="0009667D" w:rsidRPr="0009667D">
        <w:rPr>
          <w:rFonts w:cs="Simplified Arabic" w:hint="cs"/>
          <w:sz w:val="28"/>
          <w:szCs w:val="28"/>
          <w:rtl/>
        </w:rPr>
        <w:t>لإحلال</w:t>
      </w:r>
      <w:r w:rsidRPr="0009667D">
        <w:rPr>
          <w:rFonts w:cs="Simplified Arabic" w:hint="cs"/>
          <w:sz w:val="28"/>
          <w:szCs w:val="28"/>
          <w:rtl/>
        </w:rPr>
        <w:t xml:space="preserve"> السلعة</w:t>
      </w:r>
      <w:r>
        <w:rPr>
          <w:rFonts w:cs="Simplified Arabic" w:hint="cs"/>
          <w:b/>
          <w:bCs/>
          <w:sz w:val="28"/>
          <w:szCs w:val="28"/>
          <w:rtl/>
        </w:rPr>
        <w:t xml:space="preserve"> </w:t>
      </w:r>
      <w:r w:rsidRPr="00D34547">
        <w:rPr>
          <w:rFonts w:cs="Simplified Arabic"/>
          <w:position w:val="-6"/>
          <w:sz w:val="28"/>
          <w:szCs w:val="28"/>
          <w:lang w:val="fr-FR"/>
        </w:rPr>
        <w:object w:dxaOrig="200" w:dyaOrig="220">
          <v:shape id="_x0000_i1078" type="#_x0000_t75" style="width:9.75pt;height:11.25pt" o:ole="">
            <v:imagedata r:id="rId112" o:title=""/>
          </v:shape>
          <o:OLEObject Type="Embed" ProgID="Equation.3" ShapeID="_x0000_i1078" DrawAspect="Content" ObjectID="_1549184221" r:id="rId118"/>
        </w:object>
      </w:r>
      <w:r>
        <w:rPr>
          <w:rFonts w:cs="Simplified Arabic" w:hint="cs"/>
          <w:sz w:val="28"/>
          <w:szCs w:val="28"/>
          <w:rtl/>
          <w:lang w:val="fr-FR"/>
        </w:rPr>
        <w:t xml:space="preserve"> محل السلعة </w:t>
      </w:r>
      <w:r w:rsidRPr="00D34547">
        <w:rPr>
          <w:rFonts w:cs="Simplified Arabic"/>
          <w:position w:val="-10"/>
          <w:sz w:val="28"/>
          <w:szCs w:val="28"/>
          <w:lang w:val="fr-FR"/>
        </w:rPr>
        <w:object w:dxaOrig="220" w:dyaOrig="260">
          <v:shape id="_x0000_i1079" type="#_x0000_t75" style="width:11.25pt;height:12.75pt" o:ole="">
            <v:imagedata r:id="rId114" o:title=""/>
          </v:shape>
          <o:OLEObject Type="Embed" ProgID="Equation.3" ShapeID="_x0000_i1079" DrawAspect="Content" ObjectID="_1549184222" r:id="rId119"/>
        </w:object>
      </w:r>
      <w:r>
        <w:rPr>
          <w:rFonts w:cs="Simplified Arabic" w:hint="cs"/>
          <w:sz w:val="28"/>
          <w:szCs w:val="28"/>
          <w:rtl/>
          <w:lang w:val="fr-FR"/>
        </w:rPr>
        <w:t xml:space="preserve">، ثم احسب قيمته عند </w:t>
      </w:r>
      <w:r w:rsidRPr="00D34547">
        <w:rPr>
          <w:rFonts w:cs="Simplified Arabic"/>
          <w:position w:val="-6"/>
          <w:sz w:val="28"/>
          <w:szCs w:val="28"/>
          <w:lang w:val="fr-FR"/>
        </w:rPr>
        <w:object w:dxaOrig="660" w:dyaOrig="279">
          <v:shape id="_x0000_i1080" type="#_x0000_t75" style="width:33pt;height:14.25pt" o:ole="">
            <v:imagedata r:id="rId120" o:title=""/>
          </v:shape>
          <o:OLEObject Type="Embed" ProgID="Equation.3" ShapeID="_x0000_i1080" DrawAspect="Content" ObjectID="_1549184223" r:id="rId121"/>
        </w:object>
      </w:r>
      <w:r>
        <w:rPr>
          <w:rFonts w:cs="Simplified Arabic" w:hint="cs"/>
          <w:sz w:val="28"/>
          <w:szCs w:val="28"/>
          <w:rtl/>
          <w:lang w:val="fr-FR"/>
        </w:rPr>
        <w:t xml:space="preserve"> و </w:t>
      </w:r>
      <w:r w:rsidRPr="00D34547">
        <w:rPr>
          <w:rFonts w:cs="Simplified Arabic"/>
          <w:position w:val="-10"/>
          <w:sz w:val="28"/>
          <w:szCs w:val="28"/>
          <w:lang w:val="fr-FR"/>
        </w:rPr>
        <w:object w:dxaOrig="700" w:dyaOrig="320">
          <v:shape id="_x0000_i1081" type="#_x0000_t75" style="width:35.25pt;height:15.75pt" o:ole="">
            <v:imagedata r:id="rId122" o:title=""/>
          </v:shape>
          <o:OLEObject Type="Embed" ProgID="Equation.3" ShapeID="_x0000_i1081" DrawAspect="Content" ObjectID="_1549184224" r:id="rId123"/>
        </w:object>
      </w:r>
      <w:r w:rsidR="0009667D">
        <w:rPr>
          <w:rFonts w:cs="Simplified Arabic" w:hint="cs"/>
          <w:sz w:val="28"/>
          <w:szCs w:val="28"/>
          <w:rtl/>
          <w:lang w:val="fr-FR"/>
        </w:rPr>
        <w:t xml:space="preserve"> ، ومن ثم فسر النتيجة المتوصل إليها؟</w:t>
      </w:r>
    </w:p>
    <w:p w:rsidR="00AA6809" w:rsidRDefault="00AA6809" w:rsidP="00AA6809">
      <w:pPr>
        <w:tabs>
          <w:tab w:val="left" w:pos="6600"/>
          <w:tab w:val="left" w:pos="7515"/>
        </w:tabs>
        <w:bidi/>
        <w:spacing w:after="0"/>
        <w:rPr>
          <w:rFonts w:cs="Simplified Arabic"/>
          <w:sz w:val="28"/>
          <w:szCs w:val="28"/>
          <w:rtl/>
        </w:rPr>
      </w:pPr>
      <w:r>
        <w:rPr>
          <w:rFonts w:cs="Simplified Arabic" w:hint="cs"/>
          <w:b/>
          <w:bCs/>
          <w:sz w:val="28"/>
          <w:szCs w:val="28"/>
          <w:rtl/>
        </w:rPr>
        <w:t xml:space="preserve">الحل: </w:t>
      </w:r>
    </w:p>
    <w:p w:rsidR="00AA6809" w:rsidRPr="00AA6809" w:rsidRDefault="00AA6809" w:rsidP="00AA6809">
      <w:pPr>
        <w:tabs>
          <w:tab w:val="left" w:pos="6600"/>
          <w:tab w:val="left" w:pos="7515"/>
        </w:tabs>
        <w:bidi/>
        <w:spacing w:after="0"/>
        <w:jc w:val="right"/>
        <w:rPr>
          <w:rFonts w:cs="Simplified Arabic"/>
          <w:sz w:val="28"/>
          <w:szCs w:val="28"/>
          <w:rtl/>
        </w:rPr>
      </w:pPr>
      <w:r w:rsidRPr="00AA6809">
        <w:rPr>
          <w:rFonts w:cs="Simplified Arabic"/>
          <w:position w:val="-24"/>
          <w:sz w:val="28"/>
          <w:szCs w:val="28"/>
        </w:rPr>
        <w:object w:dxaOrig="1920" w:dyaOrig="620">
          <v:shape id="_x0000_i1082" type="#_x0000_t75" style="width:96pt;height:30.75pt" o:ole="">
            <v:imagedata r:id="rId124" o:title=""/>
          </v:shape>
          <o:OLEObject Type="Embed" ProgID="Equation.3" ShapeID="_x0000_i1082" DrawAspect="Content" ObjectID="_1549184225" r:id="rId125"/>
        </w:object>
      </w:r>
    </w:p>
    <w:p w:rsidR="0009667D" w:rsidRPr="00D34547" w:rsidRDefault="00AA6809" w:rsidP="00AA6809">
      <w:pPr>
        <w:tabs>
          <w:tab w:val="left" w:pos="6600"/>
          <w:tab w:val="left" w:pos="7515"/>
        </w:tabs>
        <w:bidi/>
        <w:spacing w:after="0"/>
        <w:jc w:val="right"/>
        <w:rPr>
          <w:rFonts w:cs="Simplified Arabic"/>
          <w:b/>
          <w:bCs/>
          <w:sz w:val="28"/>
          <w:szCs w:val="28"/>
          <w:rtl/>
        </w:rPr>
      </w:pPr>
      <w:r w:rsidRPr="00AA6809">
        <w:rPr>
          <w:rFonts w:cs="Simplified Arabic"/>
          <w:b/>
          <w:bCs/>
          <w:position w:val="-28"/>
          <w:sz w:val="28"/>
          <w:szCs w:val="28"/>
        </w:rPr>
        <w:object w:dxaOrig="2000" w:dyaOrig="660">
          <v:shape id="_x0000_i1083" type="#_x0000_t75" style="width:99.75pt;height:33pt" o:ole="">
            <v:imagedata r:id="rId126" o:title=""/>
          </v:shape>
          <o:OLEObject Type="Embed" ProgID="Equation.3" ShapeID="_x0000_i1083" DrawAspect="Content" ObjectID="_1549184226" r:id="rId127"/>
        </w:object>
      </w:r>
    </w:p>
    <w:p w:rsidR="00EF562F" w:rsidRDefault="00AA6809" w:rsidP="00AA6809">
      <w:pPr>
        <w:tabs>
          <w:tab w:val="left" w:pos="6600"/>
          <w:tab w:val="left" w:pos="7515"/>
        </w:tabs>
        <w:bidi/>
        <w:spacing w:after="0"/>
        <w:jc w:val="right"/>
        <w:rPr>
          <w:rFonts w:cs="Simplified Arabic"/>
          <w:sz w:val="28"/>
          <w:szCs w:val="28"/>
          <w:rtl/>
          <w:lang w:val="fr-FR"/>
        </w:rPr>
      </w:pPr>
      <w:r w:rsidRPr="00AA6809">
        <w:rPr>
          <w:rFonts w:cs="Simplified Arabic"/>
          <w:position w:val="-32"/>
          <w:sz w:val="28"/>
          <w:szCs w:val="28"/>
          <w:lang w:val="fr-FR"/>
        </w:rPr>
        <w:object w:dxaOrig="2120" w:dyaOrig="720">
          <v:shape id="_x0000_i1084" type="#_x0000_t75" style="width:105.75pt;height:36pt" o:ole="">
            <v:imagedata r:id="rId128" o:title=""/>
          </v:shape>
          <o:OLEObject Type="Embed" ProgID="Equation.3" ShapeID="_x0000_i1084" DrawAspect="Content" ObjectID="_1549184227" r:id="rId129"/>
        </w:object>
      </w:r>
    </w:p>
    <w:p w:rsidR="00AA6809" w:rsidRDefault="00AA6809" w:rsidP="00AA6809">
      <w:pPr>
        <w:tabs>
          <w:tab w:val="left" w:pos="6600"/>
          <w:tab w:val="left" w:pos="7515"/>
        </w:tabs>
        <w:bidi/>
        <w:spacing w:after="0"/>
        <w:rPr>
          <w:rFonts w:cs="Simplified Arabic"/>
          <w:sz w:val="28"/>
          <w:szCs w:val="28"/>
          <w:rtl/>
          <w:lang w:val="fr-FR"/>
        </w:rPr>
      </w:pPr>
      <w:r>
        <w:rPr>
          <w:rFonts w:cs="Simplified Arabic" w:hint="cs"/>
          <w:sz w:val="28"/>
          <w:szCs w:val="28"/>
          <w:rtl/>
          <w:lang w:val="fr-FR"/>
        </w:rPr>
        <w:t xml:space="preserve">من اجل </w:t>
      </w:r>
      <w:r w:rsidRPr="00AA6809">
        <w:rPr>
          <w:rFonts w:cs="Simplified Arabic"/>
          <w:position w:val="-6"/>
          <w:sz w:val="28"/>
          <w:szCs w:val="28"/>
          <w:lang w:val="fr-FR"/>
        </w:rPr>
        <w:object w:dxaOrig="740" w:dyaOrig="279">
          <v:shape id="_x0000_i1085" type="#_x0000_t75" style="width:36.75pt;height:14.25pt" o:ole="">
            <v:imagedata r:id="rId130" o:title=""/>
          </v:shape>
          <o:OLEObject Type="Embed" ProgID="Equation.3" ShapeID="_x0000_i1085" DrawAspect="Content" ObjectID="_1549184228" r:id="rId131"/>
        </w:object>
      </w:r>
      <w:r>
        <w:rPr>
          <w:rFonts w:cs="Simplified Arabic" w:hint="cs"/>
          <w:sz w:val="28"/>
          <w:szCs w:val="28"/>
          <w:rtl/>
          <w:lang w:val="fr-FR"/>
        </w:rPr>
        <w:t xml:space="preserve"> و </w:t>
      </w:r>
      <w:r w:rsidRPr="00AA6809">
        <w:rPr>
          <w:rFonts w:cs="Simplified Arabic"/>
          <w:position w:val="-6"/>
          <w:sz w:val="28"/>
          <w:szCs w:val="28"/>
          <w:lang w:val="fr-FR"/>
        </w:rPr>
        <w:object w:dxaOrig="720" w:dyaOrig="279">
          <v:shape id="_x0000_i1086" type="#_x0000_t75" style="width:36pt;height:14.25pt" o:ole="">
            <v:imagedata r:id="rId132" o:title=""/>
          </v:shape>
          <o:OLEObject Type="Embed" ProgID="Equation.3" ShapeID="_x0000_i1086" DrawAspect="Content" ObjectID="_1549184229" r:id="rId133"/>
        </w:object>
      </w:r>
      <w:r>
        <w:rPr>
          <w:rFonts w:cs="Simplified Arabic" w:hint="cs"/>
          <w:sz w:val="28"/>
          <w:szCs w:val="28"/>
          <w:rtl/>
          <w:lang w:val="fr-FR"/>
        </w:rPr>
        <w:t xml:space="preserve"> سنجد أن:</w:t>
      </w:r>
    </w:p>
    <w:p w:rsidR="00EF562F" w:rsidRDefault="00AA6809" w:rsidP="00AA6809">
      <w:pPr>
        <w:tabs>
          <w:tab w:val="left" w:pos="6600"/>
          <w:tab w:val="left" w:pos="7515"/>
        </w:tabs>
        <w:bidi/>
        <w:spacing w:after="0"/>
        <w:jc w:val="right"/>
        <w:rPr>
          <w:rFonts w:cs="Simplified Arabic"/>
          <w:sz w:val="28"/>
          <w:szCs w:val="28"/>
          <w:rtl/>
          <w:lang w:val="fr-FR"/>
        </w:rPr>
      </w:pPr>
      <w:r w:rsidRPr="00AA6809">
        <w:rPr>
          <w:rFonts w:cs="Simplified Arabic"/>
          <w:position w:val="-24"/>
          <w:sz w:val="28"/>
          <w:szCs w:val="28"/>
          <w:lang w:val="fr-FR"/>
        </w:rPr>
        <w:object w:dxaOrig="1740" w:dyaOrig="620">
          <v:shape id="_x0000_i1087" type="#_x0000_t75" style="width:87pt;height:30.75pt" o:ole="">
            <v:imagedata r:id="rId134" o:title=""/>
          </v:shape>
          <o:OLEObject Type="Embed" ProgID="Equation.3" ShapeID="_x0000_i1087" DrawAspect="Content" ObjectID="_1549184230" r:id="rId135"/>
        </w:object>
      </w:r>
      <w:r>
        <w:rPr>
          <w:rFonts w:cs="Simplified Arabic" w:hint="cs"/>
          <w:sz w:val="28"/>
          <w:szCs w:val="28"/>
          <w:rtl/>
          <w:lang w:val="fr-FR"/>
        </w:rPr>
        <w:t xml:space="preserve"> </w:t>
      </w:r>
    </w:p>
    <w:p w:rsidR="00EF562F" w:rsidRDefault="00AA6809" w:rsidP="00982142">
      <w:pPr>
        <w:tabs>
          <w:tab w:val="left" w:pos="6600"/>
          <w:tab w:val="left" w:pos="7515"/>
        </w:tabs>
        <w:bidi/>
        <w:spacing w:after="0"/>
        <w:jc w:val="both"/>
        <w:rPr>
          <w:rFonts w:cs="Simplified Arabic"/>
          <w:sz w:val="28"/>
          <w:szCs w:val="28"/>
          <w:rtl/>
          <w:lang w:val="fr-FR"/>
        </w:rPr>
      </w:pPr>
      <w:r>
        <w:rPr>
          <w:rFonts w:cs="Simplified Arabic" w:hint="cs"/>
          <w:sz w:val="28"/>
          <w:szCs w:val="28"/>
          <w:rtl/>
          <w:lang w:val="fr-FR"/>
        </w:rPr>
        <w:t xml:space="preserve">وهذا ما يعني </w:t>
      </w:r>
      <w:r w:rsidR="00BC4EBC">
        <w:rPr>
          <w:rFonts w:cs="Simplified Arabic" w:hint="cs"/>
          <w:sz w:val="28"/>
          <w:szCs w:val="28"/>
          <w:rtl/>
          <w:lang w:val="fr-FR"/>
        </w:rPr>
        <w:t>أن</w:t>
      </w:r>
      <w:r>
        <w:rPr>
          <w:rFonts w:cs="Simplified Arabic" w:hint="cs"/>
          <w:sz w:val="28"/>
          <w:szCs w:val="28"/>
          <w:rtl/>
          <w:lang w:val="fr-FR"/>
        </w:rPr>
        <w:t xml:space="preserve"> المستهلك </w:t>
      </w:r>
      <w:r w:rsidR="00BC4EBC">
        <w:rPr>
          <w:rFonts w:cs="Simplified Arabic" w:hint="cs"/>
          <w:sz w:val="28"/>
          <w:szCs w:val="28"/>
          <w:rtl/>
          <w:lang w:val="fr-FR"/>
        </w:rPr>
        <w:t>ولأجل</w:t>
      </w:r>
      <w:r>
        <w:rPr>
          <w:rFonts w:cs="Simplified Arabic" w:hint="cs"/>
          <w:sz w:val="28"/>
          <w:szCs w:val="28"/>
          <w:rtl/>
          <w:lang w:val="fr-FR"/>
        </w:rPr>
        <w:t xml:space="preserve"> الحصول على وحدة واحدة من السلعة </w:t>
      </w:r>
      <w:r w:rsidRPr="00AA6809">
        <w:rPr>
          <w:rFonts w:cs="Simplified Arabic"/>
          <w:position w:val="-6"/>
          <w:sz w:val="28"/>
          <w:szCs w:val="28"/>
          <w:lang w:val="fr-FR"/>
        </w:rPr>
        <w:object w:dxaOrig="200" w:dyaOrig="220">
          <v:shape id="_x0000_i1088" type="#_x0000_t75" style="width:9.75pt;height:11.25pt" o:ole="">
            <v:imagedata r:id="rId136" o:title=""/>
          </v:shape>
          <o:OLEObject Type="Embed" ProgID="Equation.3" ShapeID="_x0000_i1088" DrawAspect="Content" ObjectID="_1549184231" r:id="rId137"/>
        </w:object>
      </w:r>
      <w:r>
        <w:rPr>
          <w:rFonts w:cs="Simplified Arabic" w:hint="cs"/>
          <w:sz w:val="28"/>
          <w:szCs w:val="28"/>
          <w:rtl/>
          <w:lang w:val="fr-FR"/>
        </w:rPr>
        <w:t xml:space="preserve"> سيكون مستعدا </w:t>
      </w:r>
      <w:r w:rsidR="00982142">
        <w:rPr>
          <w:rFonts w:cs="Simplified Arabic" w:hint="cs"/>
          <w:sz w:val="28"/>
          <w:szCs w:val="28"/>
          <w:rtl/>
          <w:lang w:val="fr-FR"/>
        </w:rPr>
        <w:t>للتنازل</w:t>
      </w:r>
      <w:r>
        <w:rPr>
          <w:rFonts w:cs="Simplified Arabic" w:hint="cs"/>
          <w:sz w:val="28"/>
          <w:szCs w:val="28"/>
          <w:rtl/>
          <w:lang w:val="fr-FR"/>
        </w:rPr>
        <w:t xml:space="preserve"> على ثلاثة وحدات من السلعة </w:t>
      </w:r>
      <w:r w:rsidR="00BC4EBC">
        <w:rPr>
          <w:rFonts w:cs="Simplified Arabic" w:hint="cs"/>
          <w:sz w:val="28"/>
          <w:szCs w:val="28"/>
          <w:rtl/>
          <w:lang w:val="fr-FR"/>
        </w:rPr>
        <w:t>الأخرى</w:t>
      </w:r>
      <w:r>
        <w:rPr>
          <w:rFonts w:cs="Simplified Arabic" w:hint="cs"/>
          <w:sz w:val="28"/>
          <w:szCs w:val="28"/>
          <w:rtl/>
          <w:lang w:val="fr-FR"/>
        </w:rPr>
        <w:t xml:space="preserve"> </w:t>
      </w:r>
      <w:r w:rsidR="00CE4514" w:rsidRPr="00982142">
        <w:rPr>
          <w:rFonts w:cs="Simplified Arabic"/>
          <w:sz w:val="28"/>
          <w:szCs w:val="28"/>
          <w:lang w:val="fr-FR"/>
        </w:rPr>
        <w:object w:dxaOrig="220" w:dyaOrig="260">
          <v:shape id="_x0000_i1089" type="#_x0000_t75" style="width:11.25pt;height:12.75pt" o:ole="">
            <v:imagedata r:id="rId138" o:title=""/>
          </v:shape>
          <o:OLEObject Type="Embed" ProgID="Equation.3" ShapeID="_x0000_i1089" DrawAspect="Content" ObjectID="_1549184232" r:id="rId139"/>
        </w:object>
      </w:r>
      <w:r w:rsidR="00601B7B" w:rsidRPr="00982142">
        <w:rPr>
          <w:rFonts w:cs="Simplified Arabic" w:hint="cs"/>
          <w:sz w:val="28"/>
          <w:szCs w:val="28"/>
          <w:rtl/>
          <w:lang w:val="fr-FR"/>
        </w:rPr>
        <w:t xml:space="preserve"> ليبقى على</w:t>
      </w:r>
      <w:r w:rsidR="00982142" w:rsidRPr="00982142">
        <w:rPr>
          <w:rFonts w:cs="Simplified Arabic" w:hint="cs"/>
          <w:sz w:val="28"/>
          <w:szCs w:val="28"/>
          <w:rtl/>
          <w:lang w:val="fr-FR"/>
        </w:rPr>
        <w:t xml:space="preserve"> منحنى السواء </w:t>
      </w:r>
      <w:r w:rsidR="00982142" w:rsidRPr="00982142">
        <w:rPr>
          <w:rFonts w:cs="Simplified Arabic"/>
          <w:position w:val="-6"/>
          <w:sz w:val="28"/>
          <w:szCs w:val="28"/>
          <w:lang w:val="fr-FR"/>
        </w:rPr>
        <w:object w:dxaOrig="980" w:dyaOrig="279">
          <v:shape id="_x0000_i1090" type="#_x0000_t75" style="width:48.75pt;height:14.25pt" o:ole="">
            <v:imagedata r:id="rId140" o:title=""/>
          </v:shape>
          <o:OLEObject Type="Embed" ProgID="Equation.3" ShapeID="_x0000_i1090" DrawAspect="Content" ObjectID="_1549184233" r:id="rId141"/>
        </w:object>
      </w:r>
      <w:r w:rsidR="00601B7B">
        <w:rPr>
          <w:rFonts w:cs="Simplified Arabic" w:hint="cs"/>
          <w:position w:val="-10"/>
          <w:sz w:val="28"/>
          <w:szCs w:val="28"/>
          <w:rtl/>
          <w:lang w:val="fr-FR"/>
        </w:rPr>
        <w:t xml:space="preserve">  </w:t>
      </w:r>
      <w:r w:rsidR="00BC4EBC">
        <w:rPr>
          <w:rFonts w:cs="Simplified Arabic" w:hint="cs"/>
          <w:sz w:val="28"/>
          <w:szCs w:val="28"/>
          <w:rtl/>
          <w:lang w:val="fr-FR"/>
        </w:rPr>
        <w:t>.</w:t>
      </w:r>
    </w:p>
    <w:p w:rsidR="00CE4514" w:rsidRDefault="009A7658" w:rsidP="00CC48F9">
      <w:pPr>
        <w:tabs>
          <w:tab w:val="left" w:pos="6600"/>
          <w:tab w:val="left" w:pos="7515"/>
        </w:tabs>
        <w:bidi/>
        <w:spacing w:after="0"/>
        <w:jc w:val="both"/>
        <w:rPr>
          <w:rFonts w:cs="Simplified Arabic"/>
          <w:sz w:val="28"/>
          <w:szCs w:val="28"/>
          <w:rtl/>
          <w:lang w:val="fr-FR"/>
        </w:rPr>
      </w:pPr>
      <w:r>
        <w:rPr>
          <w:rFonts w:cs="Simplified Arabic" w:hint="cs"/>
          <w:b/>
          <w:bCs/>
          <w:sz w:val="28"/>
          <w:szCs w:val="28"/>
          <w:rtl/>
          <w:lang w:val="fr-FR"/>
        </w:rPr>
        <w:t>4</w:t>
      </w:r>
      <w:r w:rsidR="00CE4514">
        <w:rPr>
          <w:rFonts w:cs="Simplified Arabic" w:hint="cs"/>
          <w:b/>
          <w:bCs/>
          <w:sz w:val="28"/>
          <w:szCs w:val="28"/>
          <w:rtl/>
          <w:lang w:val="fr-FR"/>
        </w:rPr>
        <w:t xml:space="preserve">-خط ميزانية المستهلك: </w:t>
      </w:r>
      <w:r w:rsidR="00CE4514">
        <w:rPr>
          <w:rFonts w:cs="Simplified Arabic" w:hint="cs"/>
          <w:sz w:val="28"/>
          <w:szCs w:val="28"/>
          <w:rtl/>
          <w:lang w:val="fr-FR"/>
        </w:rPr>
        <w:t>يتشكل</w:t>
      </w:r>
      <w:r w:rsidR="00FA2E4A">
        <w:rPr>
          <w:rFonts w:cs="Simplified Arabic" w:hint="cs"/>
          <w:sz w:val="28"/>
          <w:szCs w:val="28"/>
          <w:rtl/>
          <w:lang w:val="fr-FR"/>
        </w:rPr>
        <w:t xml:space="preserve"> هذا الخط من مختلف التوليفات السلعية المتساوية من حيث الدخل </w:t>
      </w:r>
      <w:r w:rsidR="00B2676B">
        <w:rPr>
          <w:rFonts w:cs="Simplified Arabic" w:hint="cs"/>
          <w:sz w:val="28"/>
          <w:szCs w:val="28"/>
          <w:rtl/>
          <w:lang w:val="fr-FR"/>
        </w:rPr>
        <w:t>أو</w:t>
      </w:r>
      <w:r w:rsidR="00FA2E4A">
        <w:rPr>
          <w:rFonts w:cs="Simplified Arabic" w:hint="cs"/>
          <w:sz w:val="28"/>
          <w:szCs w:val="28"/>
          <w:rtl/>
          <w:lang w:val="fr-FR"/>
        </w:rPr>
        <w:t xml:space="preserve"> الميزانية، على سبيل المثال </w:t>
      </w:r>
      <w:r w:rsidR="00CC48F9">
        <w:rPr>
          <w:rFonts w:cs="Simplified Arabic" w:hint="cs"/>
          <w:sz w:val="28"/>
          <w:szCs w:val="28"/>
          <w:rtl/>
          <w:lang w:val="fr-FR"/>
        </w:rPr>
        <w:t xml:space="preserve">فان المستهلك الذي يملك دخلا مقداره </w:t>
      </w:r>
      <w:r w:rsidR="00CC48F9" w:rsidRPr="00CC48F9">
        <w:rPr>
          <w:rFonts w:cs="Simplified Arabic"/>
          <w:position w:val="-4"/>
          <w:sz w:val="28"/>
          <w:szCs w:val="28"/>
          <w:lang w:val="fr-FR"/>
        </w:rPr>
        <w:object w:dxaOrig="240" w:dyaOrig="260">
          <v:shape id="_x0000_i1091" type="#_x0000_t75" style="width:12pt;height:12.75pt" o:ole="">
            <v:imagedata r:id="rId142" o:title=""/>
          </v:shape>
          <o:OLEObject Type="Embed" ProgID="Equation.3" ShapeID="_x0000_i1091" DrawAspect="Content" ObjectID="_1549184234" r:id="rId143"/>
        </w:object>
      </w:r>
      <w:r w:rsidR="00CC48F9">
        <w:rPr>
          <w:rFonts w:cs="Simplified Arabic" w:hint="cs"/>
          <w:sz w:val="28"/>
          <w:szCs w:val="28"/>
          <w:rtl/>
          <w:lang w:val="fr-FR"/>
        </w:rPr>
        <w:t xml:space="preserve"> ويواجه السعرين </w:t>
      </w:r>
      <w:r w:rsidR="00CC48F9" w:rsidRPr="00CC48F9">
        <w:rPr>
          <w:rFonts w:cs="Simplified Arabic"/>
          <w:position w:val="-12"/>
          <w:sz w:val="28"/>
          <w:szCs w:val="28"/>
          <w:lang w:val="fr-FR"/>
        </w:rPr>
        <w:object w:dxaOrig="279" w:dyaOrig="360">
          <v:shape id="_x0000_i1092" type="#_x0000_t75" style="width:14.25pt;height:18pt" o:ole="">
            <v:imagedata r:id="rId144" o:title=""/>
          </v:shape>
          <o:OLEObject Type="Embed" ProgID="Equation.3" ShapeID="_x0000_i1092" DrawAspect="Content" ObjectID="_1549184235" r:id="rId145"/>
        </w:object>
      </w:r>
      <w:r w:rsidR="00CC48F9">
        <w:rPr>
          <w:rFonts w:cs="Simplified Arabic" w:hint="cs"/>
          <w:sz w:val="28"/>
          <w:szCs w:val="28"/>
          <w:rtl/>
          <w:lang w:val="fr-FR"/>
        </w:rPr>
        <w:t xml:space="preserve"> و </w:t>
      </w:r>
      <w:r w:rsidR="00CC48F9" w:rsidRPr="00CC48F9">
        <w:rPr>
          <w:rFonts w:cs="Simplified Arabic"/>
          <w:position w:val="-14"/>
          <w:sz w:val="28"/>
          <w:szCs w:val="28"/>
          <w:lang w:val="fr-FR"/>
        </w:rPr>
        <w:object w:dxaOrig="279" w:dyaOrig="380">
          <v:shape id="_x0000_i1093" type="#_x0000_t75" style="width:14.25pt;height:18.75pt" o:ole="">
            <v:imagedata r:id="rId146" o:title=""/>
          </v:shape>
          <o:OLEObject Type="Embed" ProgID="Equation.3" ShapeID="_x0000_i1093" DrawAspect="Content" ObjectID="_1549184236" r:id="rId147"/>
        </w:object>
      </w:r>
      <w:r w:rsidR="00CC48F9">
        <w:rPr>
          <w:rFonts w:cs="Simplified Arabic" w:hint="cs"/>
          <w:sz w:val="28"/>
          <w:szCs w:val="28"/>
          <w:rtl/>
          <w:lang w:val="fr-FR"/>
        </w:rPr>
        <w:t xml:space="preserve"> سيكون خط دخله هو: </w:t>
      </w:r>
    </w:p>
    <w:p w:rsidR="00CC48F9" w:rsidRPr="00CE4514" w:rsidRDefault="00CC48F9" w:rsidP="00CC48F9">
      <w:pPr>
        <w:tabs>
          <w:tab w:val="left" w:pos="6600"/>
          <w:tab w:val="left" w:pos="7515"/>
        </w:tabs>
        <w:bidi/>
        <w:spacing w:after="0"/>
        <w:jc w:val="right"/>
        <w:rPr>
          <w:rFonts w:cs="Simplified Arabic"/>
          <w:sz w:val="28"/>
          <w:szCs w:val="28"/>
          <w:rtl/>
          <w:lang w:val="fr-FR"/>
        </w:rPr>
      </w:pPr>
      <w:r w:rsidRPr="00CC48F9">
        <w:rPr>
          <w:rFonts w:cs="Simplified Arabic"/>
          <w:position w:val="-14"/>
          <w:sz w:val="28"/>
          <w:szCs w:val="28"/>
          <w:lang w:val="fr-FR"/>
        </w:rPr>
        <w:object w:dxaOrig="2560" w:dyaOrig="380">
          <v:shape id="_x0000_i1094" type="#_x0000_t75" style="width:128.25pt;height:18.75pt" o:ole="">
            <v:imagedata r:id="rId148" o:title=""/>
          </v:shape>
          <o:OLEObject Type="Embed" ProgID="Equation.3" ShapeID="_x0000_i1094" DrawAspect="Content" ObjectID="_1549184237" r:id="rId149"/>
        </w:object>
      </w:r>
    </w:p>
    <w:p w:rsidR="00EF562F" w:rsidRDefault="00CC48F9" w:rsidP="00EF562F">
      <w:pPr>
        <w:tabs>
          <w:tab w:val="left" w:pos="6600"/>
          <w:tab w:val="left" w:pos="7515"/>
        </w:tabs>
        <w:bidi/>
        <w:spacing w:after="0"/>
        <w:rPr>
          <w:rFonts w:cs="Simplified Arabic"/>
          <w:sz w:val="28"/>
          <w:szCs w:val="28"/>
          <w:rtl/>
        </w:rPr>
      </w:pPr>
      <w:r>
        <w:rPr>
          <w:rFonts w:cs="Simplified Arabic" w:hint="cs"/>
          <w:sz w:val="28"/>
          <w:szCs w:val="28"/>
          <w:rtl/>
          <w:lang w:val="fr-FR"/>
        </w:rPr>
        <w:lastRenderedPageBreak/>
        <w:t>يتم التمثيل البياني لهذه الدالة كما في الشكل الموالي:</w:t>
      </w:r>
    </w:p>
    <w:p w:rsidR="00B2676B" w:rsidRPr="00B2676B" w:rsidRDefault="007E13DD" w:rsidP="007E13DD">
      <w:pPr>
        <w:tabs>
          <w:tab w:val="left" w:pos="6600"/>
          <w:tab w:val="left" w:pos="7515"/>
        </w:tabs>
        <w:bidi/>
        <w:spacing w:after="0"/>
        <w:jc w:val="right"/>
        <w:rPr>
          <w:rFonts w:cs="Simplified Arabic"/>
          <w:sz w:val="28"/>
          <w:szCs w:val="28"/>
          <w:rtl/>
        </w:rPr>
      </w:pPr>
      <w:r>
        <w:rPr>
          <w:rFonts w:cs="Simplified Arabic" w:hint="cs"/>
          <w:noProof/>
          <w:sz w:val="28"/>
          <w:szCs w:val="28"/>
        </w:rPr>
        <w:drawing>
          <wp:inline distT="0" distB="0" distL="0" distR="0">
            <wp:extent cx="5248275" cy="3609975"/>
            <wp:effectExtent l="19050" t="0" r="9525" b="0"/>
            <wp:docPr id="539" name="صورة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50"/>
                    <a:srcRect l="11303" t="22934" r="29235" b="16529"/>
                    <a:stretch>
                      <a:fillRect/>
                    </a:stretch>
                  </pic:blipFill>
                  <pic:spPr bwMode="auto">
                    <a:xfrm>
                      <a:off x="0" y="0"/>
                      <a:ext cx="5250097" cy="3611228"/>
                    </a:xfrm>
                    <a:prstGeom prst="rect">
                      <a:avLst/>
                    </a:prstGeom>
                    <a:noFill/>
                    <a:ln w="9525">
                      <a:noFill/>
                      <a:miter lim="800000"/>
                      <a:headEnd/>
                      <a:tailEnd/>
                    </a:ln>
                  </pic:spPr>
                </pic:pic>
              </a:graphicData>
            </a:graphic>
          </wp:inline>
        </w:drawing>
      </w:r>
    </w:p>
    <w:p w:rsidR="00CC48F9" w:rsidRDefault="007E13DD" w:rsidP="00CC48F9">
      <w:pPr>
        <w:tabs>
          <w:tab w:val="left" w:pos="6600"/>
          <w:tab w:val="left" w:pos="7515"/>
        </w:tabs>
        <w:bidi/>
        <w:spacing w:after="0"/>
        <w:rPr>
          <w:rFonts w:cs="Simplified Arabic"/>
          <w:sz w:val="28"/>
          <w:szCs w:val="28"/>
          <w:rtl/>
          <w:lang w:val="fr-FR"/>
        </w:rPr>
      </w:pPr>
      <w:r>
        <w:rPr>
          <w:rFonts w:cs="Simplified Arabic" w:hint="cs"/>
          <w:sz w:val="28"/>
          <w:szCs w:val="28"/>
          <w:rtl/>
          <w:lang w:val="fr-FR"/>
        </w:rPr>
        <w:t xml:space="preserve">أما فيما يخص ميله فانه يحسب كالتالي: </w:t>
      </w:r>
    </w:p>
    <w:p w:rsidR="007E13DD" w:rsidRDefault="00AC1472" w:rsidP="007E13DD">
      <w:pPr>
        <w:tabs>
          <w:tab w:val="left" w:pos="6600"/>
          <w:tab w:val="left" w:pos="7515"/>
        </w:tabs>
        <w:bidi/>
        <w:spacing w:after="0"/>
        <w:jc w:val="right"/>
        <w:rPr>
          <w:rFonts w:cs="Simplified Arabic"/>
          <w:sz w:val="28"/>
          <w:szCs w:val="28"/>
          <w:rtl/>
          <w:lang w:val="fr-FR"/>
        </w:rPr>
      </w:pPr>
      <w:r w:rsidRPr="007E13DD">
        <w:rPr>
          <w:rFonts w:cs="Simplified Arabic"/>
          <w:position w:val="-68"/>
          <w:sz w:val="28"/>
          <w:szCs w:val="28"/>
          <w:lang w:val="fr-FR"/>
        </w:rPr>
        <w:object w:dxaOrig="3460" w:dyaOrig="1480">
          <v:shape id="_x0000_i1095" type="#_x0000_t75" style="width:173.25pt;height:74.25pt" o:ole="">
            <v:imagedata r:id="rId151" o:title=""/>
          </v:shape>
          <o:OLEObject Type="Embed" ProgID="Equation.3" ShapeID="_x0000_i1095" DrawAspect="Content" ObjectID="_1549184238" r:id="rId152"/>
        </w:object>
      </w:r>
    </w:p>
    <w:p w:rsidR="00CC48F9" w:rsidRDefault="009A7658" w:rsidP="00CC48F9">
      <w:pPr>
        <w:tabs>
          <w:tab w:val="left" w:pos="6600"/>
          <w:tab w:val="left" w:pos="7515"/>
        </w:tabs>
        <w:bidi/>
        <w:spacing w:after="0"/>
        <w:rPr>
          <w:rFonts w:cs="Simplified Arabic"/>
          <w:sz w:val="28"/>
          <w:szCs w:val="28"/>
          <w:rtl/>
          <w:lang w:val="fr-FR"/>
        </w:rPr>
      </w:pPr>
      <w:r>
        <w:rPr>
          <w:rFonts w:cs="Simplified Arabic" w:hint="cs"/>
          <w:b/>
          <w:bCs/>
          <w:sz w:val="28"/>
          <w:szCs w:val="28"/>
          <w:rtl/>
          <w:lang w:val="fr-FR"/>
        </w:rPr>
        <w:t>5</w:t>
      </w:r>
      <w:r w:rsidR="00AC1472">
        <w:rPr>
          <w:rFonts w:cs="Simplified Arabic" w:hint="cs"/>
          <w:b/>
          <w:bCs/>
          <w:sz w:val="28"/>
          <w:szCs w:val="28"/>
          <w:rtl/>
          <w:lang w:val="fr-FR"/>
        </w:rPr>
        <w:t xml:space="preserve">-اشتقاق التوازن: </w:t>
      </w:r>
      <w:r w:rsidR="00AC1472" w:rsidRPr="00AC1472">
        <w:rPr>
          <w:rFonts w:cs="Simplified Arabic" w:hint="cs"/>
          <w:sz w:val="28"/>
          <w:szCs w:val="28"/>
          <w:rtl/>
          <w:lang w:val="fr-FR"/>
        </w:rPr>
        <w:t>وهنا لا بد من التفريق بين حالتين هما:</w:t>
      </w:r>
    </w:p>
    <w:p w:rsidR="00AC1472" w:rsidRDefault="00AC1472" w:rsidP="00AC1472">
      <w:pPr>
        <w:tabs>
          <w:tab w:val="left" w:pos="6600"/>
          <w:tab w:val="left" w:pos="7515"/>
        </w:tabs>
        <w:bidi/>
        <w:spacing w:after="0"/>
        <w:rPr>
          <w:rFonts w:cs="Simplified Arabic"/>
          <w:sz w:val="28"/>
          <w:szCs w:val="28"/>
          <w:rtl/>
          <w:lang w:val="fr-FR"/>
        </w:rPr>
      </w:pPr>
      <w:r>
        <w:rPr>
          <w:rFonts w:cs="Simplified Arabic" w:hint="cs"/>
          <w:sz w:val="28"/>
          <w:szCs w:val="28"/>
          <w:rtl/>
          <w:lang w:val="fr-FR"/>
        </w:rPr>
        <w:t xml:space="preserve">  </w:t>
      </w:r>
      <w:r w:rsidRPr="00AC1472">
        <w:rPr>
          <w:rFonts w:cs="Simplified Arabic" w:hint="cs"/>
          <w:b/>
          <w:bCs/>
          <w:sz w:val="28"/>
          <w:szCs w:val="28"/>
          <w:rtl/>
          <w:lang w:val="fr-FR"/>
        </w:rPr>
        <w:t>-حالة اقتناء المستهلك لسلعة واحدة:</w:t>
      </w:r>
      <w:r>
        <w:rPr>
          <w:rFonts w:cs="Simplified Arabic" w:hint="cs"/>
          <w:b/>
          <w:bCs/>
          <w:sz w:val="28"/>
          <w:szCs w:val="28"/>
          <w:rtl/>
          <w:lang w:val="fr-FR"/>
        </w:rPr>
        <w:t xml:space="preserve"> </w:t>
      </w:r>
      <w:r>
        <w:rPr>
          <w:rFonts w:cs="Simplified Arabic" w:hint="cs"/>
          <w:sz w:val="28"/>
          <w:szCs w:val="28"/>
          <w:rtl/>
          <w:lang w:val="fr-FR"/>
        </w:rPr>
        <w:t>في هذه الحالة تكون دالة إشباع المستهلك كالتالي:</w:t>
      </w:r>
    </w:p>
    <w:p w:rsidR="005B3977" w:rsidRDefault="005B3977" w:rsidP="005B3977">
      <w:pPr>
        <w:tabs>
          <w:tab w:val="left" w:pos="6600"/>
          <w:tab w:val="left" w:pos="7515"/>
        </w:tabs>
        <w:bidi/>
        <w:spacing w:after="0"/>
        <w:jc w:val="right"/>
        <w:rPr>
          <w:rFonts w:cs="Simplified Arabic"/>
          <w:sz w:val="28"/>
          <w:szCs w:val="28"/>
          <w:rtl/>
          <w:lang w:val="fr-FR"/>
        </w:rPr>
      </w:pPr>
      <w:r w:rsidRPr="005B3977">
        <w:rPr>
          <w:rFonts w:cs="Simplified Arabic"/>
          <w:position w:val="-16"/>
          <w:sz w:val="28"/>
          <w:szCs w:val="28"/>
          <w:lang w:val="fr-FR"/>
        </w:rPr>
        <w:object w:dxaOrig="1140" w:dyaOrig="440">
          <v:shape id="_x0000_i1096" type="#_x0000_t75" style="width:57pt;height:21.75pt" o:ole="">
            <v:imagedata r:id="rId153" o:title=""/>
          </v:shape>
          <o:OLEObject Type="Embed" ProgID="Equation.3" ShapeID="_x0000_i1096" DrawAspect="Content" ObjectID="_1549184239" r:id="rId154"/>
        </w:object>
      </w:r>
    </w:p>
    <w:p w:rsidR="00AC1472" w:rsidRDefault="005B3977" w:rsidP="00AC1472">
      <w:pPr>
        <w:tabs>
          <w:tab w:val="left" w:pos="6600"/>
          <w:tab w:val="left" w:pos="7515"/>
        </w:tabs>
        <w:bidi/>
        <w:spacing w:after="0"/>
        <w:rPr>
          <w:rFonts w:cs="Simplified Arabic"/>
          <w:sz w:val="28"/>
          <w:szCs w:val="28"/>
          <w:rtl/>
          <w:lang w:val="fr-FR"/>
        </w:rPr>
      </w:pPr>
      <w:r>
        <w:rPr>
          <w:rFonts w:cs="Simplified Arabic" w:hint="cs"/>
          <w:sz w:val="28"/>
          <w:szCs w:val="28"/>
          <w:rtl/>
          <w:lang w:val="fr-FR"/>
        </w:rPr>
        <w:t xml:space="preserve">وسيوزع دخله على هذه السلعة بالطريقة التالية: </w:t>
      </w:r>
    </w:p>
    <w:p w:rsidR="005B3977" w:rsidRPr="00AC1472" w:rsidRDefault="005B3977" w:rsidP="005B3977">
      <w:pPr>
        <w:tabs>
          <w:tab w:val="left" w:pos="6600"/>
          <w:tab w:val="left" w:pos="7515"/>
        </w:tabs>
        <w:bidi/>
        <w:spacing w:after="0"/>
        <w:jc w:val="right"/>
        <w:rPr>
          <w:rFonts w:cs="Simplified Arabic"/>
          <w:sz w:val="28"/>
          <w:szCs w:val="28"/>
          <w:rtl/>
          <w:lang w:val="fr-FR"/>
        </w:rPr>
      </w:pPr>
      <w:r w:rsidRPr="005B3977">
        <w:rPr>
          <w:rFonts w:cs="Simplified Arabic"/>
          <w:position w:val="-12"/>
          <w:sz w:val="28"/>
          <w:szCs w:val="28"/>
          <w:lang w:val="fr-FR"/>
        </w:rPr>
        <w:object w:dxaOrig="940" w:dyaOrig="360">
          <v:shape id="_x0000_i1097" type="#_x0000_t75" style="width:47.25pt;height:18pt" o:ole="">
            <v:imagedata r:id="rId155" o:title=""/>
          </v:shape>
          <o:OLEObject Type="Embed" ProgID="Equation.3" ShapeID="_x0000_i1097" DrawAspect="Content" ObjectID="_1549184240" r:id="rId156"/>
        </w:object>
      </w:r>
    </w:p>
    <w:p w:rsidR="00CC48F9" w:rsidRDefault="005B3977" w:rsidP="00CC48F9">
      <w:pPr>
        <w:tabs>
          <w:tab w:val="left" w:pos="6600"/>
          <w:tab w:val="left" w:pos="7515"/>
        </w:tabs>
        <w:bidi/>
        <w:spacing w:after="0"/>
        <w:rPr>
          <w:rFonts w:cs="Simplified Arabic"/>
          <w:sz w:val="28"/>
          <w:szCs w:val="28"/>
          <w:rtl/>
          <w:lang w:val="fr-FR"/>
        </w:rPr>
      </w:pPr>
      <w:r>
        <w:rPr>
          <w:rFonts w:cs="Simplified Arabic" w:hint="cs"/>
          <w:sz w:val="28"/>
          <w:szCs w:val="28"/>
          <w:rtl/>
          <w:lang w:val="fr-FR"/>
        </w:rPr>
        <w:t>شرط التوازن في هذه الحالة هو تساوي المنفعة الحدية مع السعر، أي:</w:t>
      </w:r>
    </w:p>
    <w:p w:rsidR="005B3977" w:rsidRDefault="00225B8A" w:rsidP="005B3977">
      <w:pPr>
        <w:tabs>
          <w:tab w:val="left" w:pos="6600"/>
          <w:tab w:val="left" w:pos="7515"/>
        </w:tabs>
        <w:bidi/>
        <w:spacing w:after="0"/>
        <w:jc w:val="right"/>
        <w:rPr>
          <w:rFonts w:cs="Simplified Arabic"/>
          <w:sz w:val="28"/>
          <w:szCs w:val="28"/>
          <w:rtl/>
          <w:lang w:val="fr-FR"/>
        </w:rPr>
      </w:pPr>
      <w:r w:rsidRPr="005B3977">
        <w:rPr>
          <w:rFonts w:cs="Simplified Arabic"/>
          <w:position w:val="-12"/>
          <w:sz w:val="28"/>
          <w:szCs w:val="28"/>
          <w:lang w:val="fr-FR"/>
        </w:rPr>
        <w:object w:dxaOrig="1020" w:dyaOrig="360">
          <v:shape id="_x0000_i1098" type="#_x0000_t75" style="width:51pt;height:18pt" o:ole="">
            <v:imagedata r:id="rId157" o:title=""/>
          </v:shape>
          <o:OLEObject Type="Embed" ProgID="Equation.3" ShapeID="_x0000_i1098" DrawAspect="Content" ObjectID="_1549184241" r:id="rId158"/>
        </w:object>
      </w:r>
    </w:p>
    <w:p w:rsidR="00CC48F9" w:rsidRDefault="005B3977" w:rsidP="00CC48F9">
      <w:pPr>
        <w:tabs>
          <w:tab w:val="left" w:pos="6600"/>
          <w:tab w:val="left" w:pos="7515"/>
        </w:tabs>
        <w:bidi/>
        <w:spacing w:after="0"/>
        <w:rPr>
          <w:rFonts w:cs="Simplified Arabic"/>
          <w:sz w:val="28"/>
          <w:szCs w:val="28"/>
          <w:rtl/>
          <w:lang w:val="fr-FR"/>
        </w:rPr>
      </w:pPr>
      <w:r>
        <w:rPr>
          <w:rFonts w:cs="Simplified Arabic" w:hint="cs"/>
          <w:b/>
          <w:bCs/>
          <w:sz w:val="28"/>
          <w:szCs w:val="28"/>
          <w:rtl/>
          <w:lang w:val="fr-FR"/>
        </w:rPr>
        <w:t xml:space="preserve">مثال3: </w:t>
      </w:r>
      <w:r w:rsidR="00A047B2" w:rsidRPr="00A047B2">
        <w:rPr>
          <w:rFonts w:cs="Simplified Arabic" w:hint="cs"/>
          <w:sz w:val="28"/>
          <w:szCs w:val="28"/>
          <w:rtl/>
          <w:lang w:val="fr-FR"/>
        </w:rPr>
        <w:t>دالة إشباع مستهلك ما معطاة بالعبارة التالية:</w:t>
      </w:r>
    </w:p>
    <w:p w:rsidR="00A047B2" w:rsidRPr="005B3977" w:rsidRDefault="00FB1EE6" w:rsidP="00A047B2">
      <w:pPr>
        <w:tabs>
          <w:tab w:val="left" w:pos="6600"/>
          <w:tab w:val="left" w:pos="7515"/>
        </w:tabs>
        <w:bidi/>
        <w:spacing w:after="0"/>
        <w:jc w:val="right"/>
        <w:rPr>
          <w:rFonts w:cs="Simplified Arabic"/>
          <w:b/>
          <w:bCs/>
          <w:sz w:val="28"/>
          <w:szCs w:val="28"/>
          <w:rtl/>
          <w:lang w:val="fr-FR"/>
        </w:rPr>
      </w:pPr>
      <w:r w:rsidRPr="00A047B2">
        <w:rPr>
          <w:rFonts w:cs="Simplified Arabic"/>
          <w:b/>
          <w:bCs/>
          <w:position w:val="-6"/>
          <w:sz w:val="28"/>
          <w:szCs w:val="28"/>
          <w:lang w:val="fr-FR"/>
        </w:rPr>
        <w:object w:dxaOrig="2380" w:dyaOrig="320">
          <v:shape id="_x0000_i1099" type="#_x0000_t75" style="width:119.25pt;height:15.75pt" o:ole="">
            <v:imagedata r:id="rId159" o:title=""/>
          </v:shape>
          <o:OLEObject Type="Embed" ProgID="Equation.3" ShapeID="_x0000_i1099" DrawAspect="Content" ObjectID="_1549184242" r:id="rId160"/>
        </w:object>
      </w:r>
    </w:p>
    <w:p w:rsidR="00225B8A" w:rsidRDefault="00FB1EE6" w:rsidP="001C0C00">
      <w:pPr>
        <w:tabs>
          <w:tab w:val="left" w:pos="6600"/>
          <w:tab w:val="left" w:pos="7515"/>
        </w:tabs>
        <w:bidi/>
        <w:spacing w:after="0"/>
        <w:rPr>
          <w:rFonts w:cs="Simplified Arabic"/>
          <w:sz w:val="28"/>
          <w:szCs w:val="28"/>
          <w:rtl/>
          <w:lang w:val="fr-FR"/>
        </w:rPr>
      </w:pPr>
      <w:r>
        <w:rPr>
          <w:rFonts w:cs="Simplified Arabic" w:hint="cs"/>
          <w:sz w:val="28"/>
          <w:szCs w:val="28"/>
          <w:rtl/>
          <w:lang w:val="fr-FR"/>
        </w:rPr>
        <w:lastRenderedPageBreak/>
        <w:t>فإذا</w:t>
      </w:r>
      <w:r w:rsidR="00A047B2">
        <w:rPr>
          <w:rFonts w:cs="Simplified Arabic" w:hint="cs"/>
          <w:sz w:val="28"/>
          <w:szCs w:val="28"/>
          <w:rtl/>
          <w:lang w:val="fr-FR"/>
        </w:rPr>
        <w:t xml:space="preserve"> كان </w:t>
      </w:r>
      <w:r>
        <w:rPr>
          <w:rFonts w:cs="Simplified Arabic" w:hint="cs"/>
          <w:sz w:val="28"/>
          <w:szCs w:val="28"/>
          <w:rtl/>
          <w:lang w:val="fr-FR"/>
        </w:rPr>
        <w:t xml:space="preserve">سعر الوحدة الواحدة من السلعة </w:t>
      </w:r>
      <w:r w:rsidRPr="00FB1EE6">
        <w:rPr>
          <w:rFonts w:cs="Simplified Arabic"/>
          <w:position w:val="-4"/>
          <w:sz w:val="28"/>
          <w:szCs w:val="28"/>
          <w:lang w:val="fr-FR"/>
        </w:rPr>
        <w:object w:dxaOrig="279" w:dyaOrig="260">
          <v:shape id="_x0000_i1100" type="#_x0000_t75" style="width:14.25pt;height:12.75pt" o:ole="">
            <v:imagedata r:id="rId161" o:title=""/>
          </v:shape>
          <o:OLEObject Type="Embed" ProgID="Equation.3" ShapeID="_x0000_i1100" DrawAspect="Content" ObjectID="_1549184243" r:id="rId162"/>
        </w:object>
      </w:r>
      <w:r>
        <w:rPr>
          <w:rFonts w:cs="Simplified Arabic" w:hint="cs"/>
          <w:sz w:val="28"/>
          <w:szCs w:val="28"/>
          <w:rtl/>
          <w:lang w:val="fr-FR"/>
        </w:rPr>
        <w:t xml:space="preserve"> هو </w:t>
      </w:r>
      <w:r w:rsidRPr="00FB1EE6">
        <w:rPr>
          <w:rFonts w:cs="Simplified Arabic"/>
          <w:position w:val="-12"/>
          <w:sz w:val="28"/>
          <w:szCs w:val="28"/>
          <w:lang w:val="fr-FR"/>
        </w:rPr>
        <w:object w:dxaOrig="1060" w:dyaOrig="360">
          <v:shape id="_x0000_i1101" type="#_x0000_t75" style="width:53.25pt;height:18pt" o:ole="">
            <v:imagedata r:id="rId163" o:title=""/>
          </v:shape>
          <o:OLEObject Type="Embed" ProgID="Equation.3" ShapeID="_x0000_i1101" DrawAspect="Content" ObjectID="_1549184244" r:id="rId164"/>
        </w:object>
      </w:r>
      <w:r>
        <w:rPr>
          <w:rFonts w:cs="Simplified Arabic" w:hint="cs"/>
          <w:sz w:val="28"/>
          <w:szCs w:val="28"/>
          <w:rtl/>
          <w:lang w:val="fr-FR"/>
        </w:rPr>
        <w:t>، فحدد عدد وحدات التوازن؟</w:t>
      </w:r>
    </w:p>
    <w:p w:rsidR="00FB1EE6" w:rsidRDefault="00FB1EE6" w:rsidP="00225B8A">
      <w:pPr>
        <w:tabs>
          <w:tab w:val="left" w:pos="6600"/>
          <w:tab w:val="left" w:pos="7515"/>
        </w:tabs>
        <w:bidi/>
        <w:spacing w:after="0"/>
        <w:rPr>
          <w:rFonts w:cs="Simplified Arabic"/>
          <w:sz w:val="28"/>
          <w:szCs w:val="28"/>
          <w:rtl/>
          <w:lang w:val="fr-FR"/>
        </w:rPr>
      </w:pPr>
      <w:r>
        <w:rPr>
          <w:rFonts w:cs="Simplified Arabic" w:hint="cs"/>
          <w:b/>
          <w:bCs/>
          <w:sz w:val="28"/>
          <w:szCs w:val="28"/>
          <w:rtl/>
          <w:lang w:val="fr-FR"/>
        </w:rPr>
        <w:t xml:space="preserve">الحل: </w:t>
      </w:r>
      <w:r w:rsidRPr="00FB1EE6">
        <w:rPr>
          <w:rFonts w:cs="Simplified Arabic" w:hint="cs"/>
          <w:sz w:val="28"/>
          <w:szCs w:val="28"/>
          <w:rtl/>
          <w:lang w:val="fr-FR"/>
        </w:rPr>
        <w:t>بتطبيق الشرط الأول للتوازن نجد:</w:t>
      </w:r>
    </w:p>
    <w:p w:rsidR="00225B8A" w:rsidRPr="00FB1EE6" w:rsidRDefault="00FB1EE6" w:rsidP="00FB1EE6">
      <w:pPr>
        <w:tabs>
          <w:tab w:val="left" w:pos="6600"/>
          <w:tab w:val="left" w:pos="7515"/>
        </w:tabs>
        <w:bidi/>
        <w:spacing w:after="0"/>
        <w:jc w:val="right"/>
        <w:rPr>
          <w:rFonts w:cs="Simplified Arabic"/>
          <w:b/>
          <w:bCs/>
          <w:sz w:val="28"/>
          <w:szCs w:val="28"/>
          <w:rtl/>
          <w:lang w:val="fr-FR"/>
        </w:rPr>
      </w:pPr>
      <w:r w:rsidRPr="00FB1EE6">
        <w:rPr>
          <w:rFonts w:cs="Simplified Arabic"/>
          <w:b/>
          <w:bCs/>
          <w:position w:val="-26"/>
          <w:sz w:val="28"/>
          <w:szCs w:val="28"/>
          <w:lang w:val="fr-FR"/>
        </w:rPr>
        <w:object w:dxaOrig="2740" w:dyaOrig="639">
          <v:shape id="_x0000_i1102" type="#_x0000_t75" style="width:137.25pt;height:32.25pt" o:ole="">
            <v:imagedata r:id="rId165" o:title=""/>
          </v:shape>
          <o:OLEObject Type="Embed" ProgID="Equation.3" ShapeID="_x0000_i1102" DrawAspect="Content" ObjectID="_1549184245" r:id="rId166"/>
        </w:object>
      </w:r>
      <w:r>
        <w:rPr>
          <w:rFonts w:cs="Simplified Arabic" w:hint="cs"/>
          <w:b/>
          <w:bCs/>
          <w:sz w:val="28"/>
          <w:szCs w:val="28"/>
          <w:rtl/>
          <w:lang w:val="fr-FR"/>
        </w:rPr>
        <w:t xml:space="preserve"> </w:t>
      </w:r>
    </w:p>
    <w:p w:rsidR="00225B8A" w:rsidRDefault="00FB1EE6" w:rsidP="00225B8A">
      <w:pPr>
        <w:tabs>
          <w:tab w:val="left" w:pos="6600"/>
          <w:tab w:val="left" w:pos="7515"/>
        </w:tabs>
        <w:bidi/>
        <w:spacing w:after="0"/>
        <w:rPr>
          <w:rFonts w:cs="Simplified Arabic"/>
          <w:sz w:val="28"/>
          <w:szCs w:val="28"/>
          <w:rtl/>
          <w:lang w:val="fr-FR"/>
        </w:rPr>
      </w:pPr>
      <w:r>
        <w:rPr>
          <w:rFonts w:cs="Simplified Arabic" w:hint="cs"/>
          <w:sz w:val="28"/>
          <w:szCs w:val="28"/>
          <w:rtl/>
          <w:lang w:val="fr-FR"/>
        </w:rPr>
        <w:t>ومنه عدد الوحدات التي تحقق لهذا المستهلك التوازن هو وحدات</w:t>
      </w:r>
      <w:r w:rsidR="00D76706" w:rsidRPr="00FB1EE6">
        <w:rPr>
          <w:rFonts w:cs="Simplified Arabic"/>
          <w:position w:val="-6"/>
          <w:sz w:val="28"/>
          <w:szCs w:val="28"/>
          <w:lang w:val="fr-FR"/>
        </w:rPr>
        <w:object w:dxaOrig="639" w:dyaOrig="279">
          <v:shape id="_x0000_i1103" type="#_x0000_t75" style="width:32.25pt;height:14.25pt" o:ole="">
            <v:imagedata r:id="rId167" o:title=""/>
          </v:shape>
          <o:OLEObject Type="Embed" ProgID="Equation.3" ShapeID="_x0000_i1103" DrawAspect="Content" ObjectID="_1549184246" r:id="rId168"/>
        </w:object>
      </w:r>
      <w:r>
        <w:rPr>
          <w:rFonts w:cs="Simplified Arabic" w:hint="cs"/>
          <w:sz w:val="28"/>
          <w:szCs w:val="28"/>
          <w:rtl/>
          <w:lang w:val="fr-FR"/>
        </w:rPr>
        <w:t>.</w:t>
      </w:r>
    </w:p>
    <w:p w:rsidR="006C2452" w:rsidRDefault="00FB1EE6" w:rsidP="00B951BD">
      <w:pPr>
        <w:tabs>
          <w:tab w:val="left" w:pos="6600"/>
          <w:tab w:val="left" w:pos="7515"/>
        </w:tabs>
        <w:bidi/>
        <w:spacing w:after="0"/>
        <w:rPr>
          <w:rFonts w:cs="Simplified Arabic"/>
          <w:b/>
          <w:bCs/>
          <w:sz w:val="28"/>
          <w:szCs w:val="28"/>
          <w:rtl/>
          <w:lang w:val="fr-FR"/>
        </w:rPr>
      </w:pPr>
      <w:r>
        <w:rPr>
          <w:rFonts w:cs="Simplified Arabic" w:hint="cs"/>
          <w:sz w:val="28"/>
          <w:szCs w:val="28"/>
          <w:rtl/>
          <w:lang w:val="fr-FR"/>
        </w:rPr>
        <w:t xml:space="preserve">  </w:t>
      </w:r>
      <w:r w:rsidR="006C2452">
        <w:rPr>
          <w:rFonts w:cs="Simplified Arabic" w:hint="cs"/>
          <w:b/>
          <w:bCs/>
          <w:sz w:val="28"/>
          <w:szCs w:val="28"/>
          <w:rtl/>
          <w:lang w:val="fr-FR"/>
        </w:rPr>
        <w:t xml:space="preserve">-حالة اقتناء أكثر من سلعة واحد: </w:t>
      </w:r>
      <w:r w:rsidR="006C2452" w:rsidRPr="006C2452">
        <w:rPr>
          <w:rFonts w:cs="Simplified Arabic" w:hint="cs"/>
          <w:sz w:val="28"/>
          <w:szCs w:val="28"/>
          <w:rtl/>
          <w:lang w:val="fr-FR"/>
        </w:rPr>
        <w:t xml:space="preserve">في هذه الحالة نفترض أن مستهلك ما يعتمد على سلعتين في عملية إشباعه، وبالتالي تعطي العبارة الرياضية لدالة إشباعه بالطريقة </w:t>
      </w:r>
      <w:r w:rsidR="006C2452" w:rsidRPr="006C2452">
        <w:rPr>
          <w:rFonts w:cs="Simplified Arabic"/>
          <w:position w:val="-16"/>
          <w:sz w:val="28"/>
          <w:szCs w:val="28"/>
          <w:lang w:val="fr-FR"/>
        </w:rPr>
        <w:object w:dxaOrig="1320" w:dyaOrig="440">
          <v:shape id="_x0000_i1104" type="#_x0000_t75" style="width:66pt;height:21.75pt" o:ole="">
            <v:imagedata r:id="rId169" o:title=""/>
          </v:shape>
          <o:OLEObject Type="Embed" ProgID="Equation.3" ShapeID="_x0000_i1104" DrawAspect="Content" ObjectID="_1549184247" r:id="rId170"/>
        </w:object>
      </w:r>
      <w:r w:rsidR="006C2452" w:rsidRPr="006C2452">
        <w:rPr>
          <w:rFonts w:cs="Simplified Arabic" w:hint="cs"/>
          <w:sz w:val="28"/>
          <w:szCs w:val="28"/>
          <w:rtl/>
          <w:lang w:val="fr-FR"/>
        </w:rPr>
        <w:t xml:space="preserve">، ودخله سيوزعه بالطريقة التالية </w:t>
      </w:r>
      <w:r w:rsidR="006C2452" w:rsidRPr="006C2452">
        <w:rPr>
          <w:rFonts w:cs="Simplified Arabic"/>
          <w:position w:val="-14"/>
          <w:sz w:val="28"/>
          <w:szCs w:val="28"/>
          <w:lang w:val="fr-FR"/>
        </w:rPr>
        <w:object w:dxaOrig="1600" w:dyaOrig="380">
          <v:shape id="_x0000_i1105" type="#_x0000_t75" style="width:80.25pt;height:18.75pt" o:ole="">
            <v:imagedata r:id="rId171" o:title=""/>
          </v:shape>
          <o:OLEObject Type="Embed" ProgID="Equation.3" ShapeID="_x0000_i1105" DrawAspect="Content" ObjectID="_1549184248" r:id="rId172"/>
        </w:object>
      </w:r>
      <w:r w:rsidR="006C2452" w:rsidRPr="006C2452">
        <w:rPr>
          <w:rFonts w:cs="Simplified Arabic" w:hint="cs"/>
          <w:sz w:val="28"/>
          <w:szCs w:val="28"/>
          <w:rtl/>
          <w:lang w:val="fr-FR"/>
        </w:rPr>
        <w:t>، هذه الوضعية تظهر في الشكل الموالي</w:t>
      </w:r>
      <w:r w:rsidR="006C2452">
        <w:rPr>
          <w:rFonts w:cs="Simplified Arabic" w:hint="cs"/>
          <w:b/>
          <w:bCs/>
          <w:sz w:val="28"/>
          <w:szCs w:val="28"/>
          <w:rtl/>
          <w:lang w:val="fr-FR"/>
        </w:rPr>
        <w:t>:</w:t>
      </w:r>
    </w:p>
    <w:p w:rsidR="006C2452" w:rsidRPr="006C2452" w:rsidRDefault="008872E0" w:rsidP="008872E0">
      <w:pPr>
        <w:tabs>
          <w:tab w:val="left" w:pos="6600"/>
          <w:tab w:val="left" w:pos="7515"/>
        </w:tabs>
        <w:bidi/>
        <w:spacing w:after="0"/>
        <w:jc w:val="right"/>
        <w:rPr>
          <w:rFonts w:cs="Simplified Arabic"/>
          <w:b/>
          <w:bCs/>
          <w:sz w:val="28"/>
          <w:szCs w:val="28"/>
          <w:rtl/>
          <w:lang w:val="fr-FR"/>
        </w:rPr>
      </w:pPr>
      <w:r>
        <w:rPr>
          <w:rFonts w:cs="Simplified Arabic" w:hint="cs"/>
          <w:b/>
          <w:bCs/>
          <w:noProof/>
          <w:sz w:val="28"/>
          <w:szCs w:val="28"/>
        </w:rPr>
        <w:drawing>
          <wp:inline distT="0" distB="0" distL="0" distR="0">
            <wp:extent cx="5638800" cy="3371850"/>
            <wp:effectExtent l="19050" t="0" r="0" b="0"/>
            <wp:docPr id="613" name="صورة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73"/>
                    <a:srcRect l="11612" t="23554" r="20409" b="8677"/>
                    <a:stretch>
                      <a:fillRect/>
                    </a:stretch>
                  </pic:blipFill>
                  <pic:spPr bwMode="auto">
                    <a:xfrm>
                      <a:off x="0" y="0"/>
                      <a:ext cx="5638800" cy="3371850"/>
                    </a:xfrm>
                    <a:prstGeom prst="rect">
                      <a:avLst/>
                    </a:prstGeom>
                    <a:noFill/>
                    <a:ln w="9525">
                      <a:noFill/>
                      <a:miter lim="800000"/>
                      <a:headEnd/>
                      <a:tailEnd/>
                    </a:ln>
                  </pic:spPr>
                </pic:pic>
              </a:graphicData>
            </a:graphic>
          </wp:inline>
        </w:drawing>
      </w:r>
    </w:p>
    <w:p w:rsidR="008872E0" w:rsidRDefault="0079742D" w:rsidP="0079742D">
      <w:pPr>
        <w:tabs>
          <w:tab w:val="left" w:pos="6600"/>
          <w:tab w:val="left" w:pos="7515"/>
        </w:tabs>
        <w:bidi/>
        <w:spacing w:after="0"/>
        <w:jc w:val="both"/>
        <w:rPr>
          <w:rFonts w:cs="Simplified Arabic"/>
          <w:sz w:val="28"/>
          <w:szCs w:val="28"/>
          <w:rtl/>
          <w:lang w:val="fr-FR"/>
        </w:rPr>
      </w:pPr>
      <w:r>
        <w:rPr>
          <w:rFonts w:cs="Simplified Arabic" w:hint="cs"/>
          <w:sz w:val="28"/>
          <w:szCs w:val="28"/>
          <w:rtl/>
          <w:lang w:val="fr-FR"/>
        </w:rPr>
        <w:t xml:space="preserve">من الشكل السابق نستبعد تماما أن تنتمي تركيبة التوازن للمستوى الثالث، ذلك انه لا يمكن للمستهلك اقتناؤها، كما لا يمكن أن تكون التركيبة </w:t>
      </w:r>
      <w:r w:rsidRPr="0079742D">
        <w:rPr>
          <w:rFonts w:cs="Simplified Arabic"/>
          <w:position w:val="-4"/>
          <w:sz w:val="28"/>
          <w:szCs w:val="28"/>
          <w:lang w:val="fr-FR"/>
        </w:rPr>
        <w:object w:dxaOrig="240" w:dyaOrig="260">
          <v:shape id="_x0000_i1106" type="#_x0000_t75" style="width:12pt;height:12.75pt" o:ole="">
            <v:imagedata r:id="rId174" o:title=""/>
          </v:shape>
          <o:OLEObject Type="Embed" ProgID="Equation.3" ShapeID="_x0000_i1106" DrawAspect="Content" ObjectID="_1549184249" r:id="rId175"/>
        </w:object>
      </w:r>
      <w:r>
        <w:rPr>
          <w:rFonts w:cs="Simplified Arabic" w:hint="cs"/>
          <w:sz w:val="28"/>
          <w:szCs w:val="28"/>
          <w:rtl/>
          <w:lang w:val="fr-FR"/>
        </w:rPr>
        <w:t>أو</w:t>
      </w:r>
      <w:r w:rsidRPr="0079742D">
        <w:rPr>
          <w:rFonts w:cs="Simplified Arabic"/>
          <w:position w:val="-4"/>
          <w:sz w:val="28"/>
          <w:szCs w:val="28"/>
          <w:lang w:val="fr-FR"/>
        </w:rPr>
        <w:object w:dxaOrig="240" w:dyaOrig="260">
          <v:shape id="_x0000_i1107" type="#_x0000_t75" style="width:12pt;height:12.75pt" o:ole="">
            <v:imagedata r:id="rId176" o:title=""/>
          </v:shape>
          <o:OLEObject Type="Embed" ProgID="Equation.3" ShapeID="_x0000_i1107" DrawAspect="Content" ObjectID="_1549184250" r:id="rId177"/>
        </w:object>
      </w:r>
      <w:r>
        <w:rPr>
          <w:rFonts w:cs="Simplified Arabic" w:hint="cs"/>
          <w:sz w:val="28"/>
          <w:szCs w:val="28"/>
          <w:rtl/>
          <w:lang w:val="fr-FR"/>
        </w:rPr>
        <w:t xml:space="preserve">، ذلك أنهما متساويتان مع التركيبة </w:t>
      </w:r>
      <w:r w:rsidRPr="0079742D">
        <w:rPr>
          <w:rFonts w:cs="Simplified Arabic"/>
          <w:position w:val="-6"/>
          <w:sz w:val="28"/>
          <w:szCs w:val="28"/>
          <w:lang w:val="fr-FR"/>
        </w:rPr>
        <w:object w:dxaOrig="180" w:dyaOrig="220">
          <v:shape id="_x0000_i1108" type="#_x0000_t75" style="width:9pt;height:11.25pt" o:ole="">
            <v:imagedata r:id="rId178" o:title=""/>
          </v:shape>
          <o:OLEObject Type="Embed" ProgID="Equation.3" ShapeID="_x0000_i1108" DrawAspect="Content" ObjectID="_1549184251" r:id="rId179"/>
        </w:object>
      </w:r>
      <w:r>
        <w:rPr>
          <w:rFonts w:cs="Simplified Arabic" w:hint="cs"/>
          <w:sz w:val="28"/>
          <w:szCs w:val="28"/>
          <w:rtl/>
          <w:lang w:val="fr-FR"/>
        </w:rPr>
        <w:t xml:space="preserve"> من حيث الدخل إلا أن هذه الأخيرة تنتمي لمستوى إشباع أعلى</w:t>
      </w:r>
      <w:r w:rsidR="00982142">
        <w:rPr>
          <w:rFonts w:cs="Simplified Arabic" w:hint="cs"/>
          <w:sz w:val="28"/>
          <w:szCs w:val="28"/>
          <w:rtl/>
          <w:lang w:val="fr-FR"/>
        </w:rPr>
        <w:t xml:space="preserve"> هو </w:t>
      </w:r>
      <w:r w:rsidR="00982142" w:rsidRPr="00982142">
        <w:rPr>
          <w:rFonts w:cs="Simplified Arabic"/>
          <w:position w:val="-10"/>
          <w:sz w:val="28"/>
          <w:szCs w:val="28"/>
          <w:lang w:val="fr-FR"/>
        </w:rPr>
        <w:object w:dxaOrig="440" w:dyaOrig="340">
          <v:shape id="_x0000_i1109" type="#_x0000_t75" style="width:21.75pt;height:17.25pt" o:ole="">
            <v:imagedata r:id="rId180" o:title=""/>
          </v:shape>
          <o:OLEObject Type="Embed" ProgID="Equation.3" ShapeID="_x0000_i1109" DrawAspect="Content" ObjectID="_1549184252" r:id="rId181"/>
        </w:object>
      </w:r>
      <w:r>
        <w:rPr>
          <w:rFonts w:cs="Simplified Arabic" w:hint="cs"/>
          <w:sz w:val="28"/>
          <w:szCs w:val="28"/>
          <w:rtl/>
          <w:lang w:val="fr-FR"/>
        </w:rPr>
        <w:t xml:space="preserve">، ومنه فان </w:t>
      </w:r>
      <w:r w:rsidRPr="0079742D">
        <w:rPr>
          <w:rFonts w:cs="Simplified Arabic"/>
          <w:position w:val="-6"/>
          <w:sz w:val="28"/>
          <w:szCs w:val="28"/>
          <w:lang w:val="fr-FR"/>
        </w:rPr>
        <w:object w:dxaOrig="180" w:dyaOrig="220">
          <v:shape id="_x0000_i1110" type="#_x0000_t75" style="width:9pt;height:11.25pt" o:ole="">
            <v:imagedata r:id="rId182" o:title=""/>
          </v:shape>
          <o:OLEObject Type="Embed" ProgID="Equation.3" ShapeID="_x0000_i1110" DrawAspect="Content" ObjectID="_1549184253" r:id="rId183"/>
        </w:object>
      </w:r>
      <w:r>
        <w:rPr>
          <w:rFonts w:cs="Simplified Arabic" w:hint="cs"/>
          <w:sz w:val="28"/>
          <w:szCs w:val="28"/>
          <w:rtl/>
          <w:lang w:val="fr-FR"/>
        </w:rPr>
        <w:t xml:space="preserve"> هي تركيبة التوازن والتي تحقق الشرطان الرياضيان التاليان:</w:t>
      </w:r>
    </w:p>
    <w:p w:rsidR="00CB5AD7" w:rsidRDefault="00CB5AD7" w:rsidP="00CB5AD7">
      <w:pPr>
        <w:tabs>
          <w:tab w:val="left" w:pos="6600"/>
          <w:tab w:val="left" w:pos="7515"/>
        </w:tabs>
        <w:bidi/>
        <w:spacing w:after="0"/>
        <w:jc w:val="both"/>
        <w:rPr>
          <w:rFonts w:cs="Simplified Arabic"/>
          <w:sz w:val="28"/>
          <w:szCs w:val="28"/>
          <w:rtl/>
          <w:lang w:val="fr-FR"/>
        </w:rPr>
      </w:pPr>
      <w:r>
        <w:rPr>
          <w:rFonts w:cs="Simplified Arabic" w:hint="cs"/>
          <w:sz w:val="28"/>
          <w:szCs w:val="28"/>
          <w:rtl/>
          <w:lang w:val="fr-FR"/>
        </w:rPr>
        <w:t xml:space="preserve">  </w:t>
      </w:r>
      <w:r w:rsidRPr="00CB5AD7">
        <w:rPr>
          <w:rFonts w:cs="Simplified Arabic" w:hint="cs"/>
          <w:b/>
          <w:bCs/>
          <w:sz w:val="28"/>
          <w:szCs w:val="28"/>
          <w:rtl/>
          <w:lang w:val="fr-FR"/>
        </w:rPr>
        <w:t>-الشرط الأول:</w:t>
      </w:r>
      <w:r>
        <w:rPr>
          <w:rFonts w:cs="Simplified Arabic" w:hint="cs"/>
          <w:sz w:val="28"/>
          <w:szCs w:val="28"/>
          <w:rtl/>
          <w:lang w:val="fr-FR"/>
        </w:rPr>
        <w:t xml:space="preserve"> يتساوى عندها ميل منحنى السواء مع ميل خط الميزانية، أي:</w:t>
      </w:r>
    </w:p>
    <w:p w:rsidR="00CB5AD7" w:rsidRDefault="00CB5AD7" w:rsidP="00CB5AD7">
      <w:pPr>
        <w:tabs>
          <w:tab w:val="left" w:pos="6600"/>
          <w:tab w:val="left" w:pos="7515"/>
        </w:tabs>
        <w:bidi/>
        <w:spacing w:after="0"/>
        <w:jc w:val="right"/>
        <w:rPr>
          <w:rFonts w:cs="Simplified Arabic"/>
          <w:sz w:val="28"/>
          <w:szCs w:val="28"/>
          <w:rtl/>
          <w:lang w:val="fr-FR"/>
        </w:rPr>
      </w:pPr>
      <w:r w:rsidRPr="00CB5AD7">
        <w:rPr>
          <w:rFonts w:cs="Simplified Arabic"/>
          <w:position w:val="-32"/>
          <w:sz w:val="28"/>
          <w:szCs w:val="28"/>
          <w:lang w:val="fr-FR"/>
        </w:rPr>
        <w:object w:dxaOrig="1440" w:dyaOrig="720">
          <v:shape id="_x0000_i1111" type="#_x0000_t75" style="width:1in;height:36pt" o:ole="">
            <v:imagedata r:id="rId184" o:title=""/>
          </v:shape>
          <o:OLEObject Type="Embed" ProgID="Equation.3" ShapeID="_x0000_i1111" DrawAspect="Content" ObjectID="_1549184254" r:id="rId185"/>
        </w:object>
      </w:r>
      <w:r>
        <w:rPr>
          <w:rFonts w:cs="Simplified Arabic" w:hint="cs"/>
          <w:sz w:val="28"/>
          <w:szCs w:val="28"/>
          <w:rtl/>
          <w:lang w:val="fr-FR"/>
        </w:rPr>
        <w:t xml:space="preserve"> </w:t>
      </w:r>
    </w:p>
    <w:p w:rsidR="008872E0" w:rsidRDefault="00CB5AD7" w:rsidP="008872E0">
      <w:pPr>
        <w:tabs>
          <w:tab w:val="left" w:pos="6600"/>
          <w:tab w:val="left" w:pos="7515"/>
        </w:tabs>
        <w:bidi/>
        <w:spacing w:after="0"/>
        <w:rPr>
          <w:rFonts w:cs="Simplified Arabic"/>
          <w:b/>
          <w:bCs/>
          <w:sz w:val="28"/>
          <w:szCs w:val="28"/>
          <w:rtl/>
        </w:rPr>
      </w:pPr>
      <w:r>
        <w:rPr>
          <w:rFonts w:cs="Simplified Arabic" w:hint="cs"/>
          <w:sz w:val="28"/>
          <w:szCs w:val="28"/>
          <w:rtl/>
          <w:lang w:val="fr-FR"/>
        </w:rPr>
        <w:lastRenderedPageBreak/>
        <w:t xml:space="preserve">  </w:t>
      </w:r>
      <w:r>
        <w:rPr>
          <w:rFonts w:cs="Simplified Arabic" w:hint="cs"/>
          <w:b/>
          <w:bCs/>
          <w:sz w:val="28"/>
          <w:szCs w:val="28"/>
          <w:rtl/>
          <w:lang w:val="fr-FR"/>
        </w:rPr>
        <w:t>الشرط الثاني</w:t>
      </w:r>
      <w:r w:rsidRPr="00CB5AD7">
        <w:rPr>
          <w:rFonts w:cs="Simplified Arabic" w:hint="cs"/>
          <w:sz w:val="28"/>
          <w:szCs w:val="28"/>
          <w:rtl/>
          <w:lang w:val="fr-FR"/>
        </w:rPr>
        <w:t>: ويتمثل في تناقص المعدل الحدي للإحلال</w:t>
      </w:r>
      <w:r>
        <w:rPr>
          <w:rFonts w:cs="Simplified Arabic" w:hint="cs"/>
          <w:b/>
          <w:bCs/>
          <w:sz w:val="28"/>
          <w:szCs w:val="28"/>
          <w:rtl/>
          <w:lang w:val="fr-FR"/>
        </w:rPr>
        <w:t>، أي:</w:t>
      </w:r>
    </w:p>
    <w:p w:rsidR="00BB7BB8" w:rsidRPr="00BB7BB8" w:rsidRDefault="00BB7BB8" w:rsidP="00BB7BB8">
      <w:pPr>
        <w:tabs>
          <w:tab w:val="left" w:pos="6600"/>
          <w:tab w:val="left" w:pos="7515"/>
        </w:tabs>
        <w:bidi/>
        <w:spacing w:after="0"/>
        <w:jc w:val="right"/>
        <w:rPr>
          <w:rFonts w:cs="Simplified Arabic"/>
          <w:b/>
          <w:bCs/>
          <w:sz w:val="28"/>
          <w:szCs w:val="28"/>
          <w:rtl/>
        </w:rPr>
      </w:pPr>
      <w:r w:rsidRPr="00BB7BB8">
        <w:rPr>
          <w:rFonts w:cs="Simplified Arabic" w:hint="cs"/>
          <w:sz w:val="28"/>
          <w:szCs w:val="28"/>
          <w:rtl/>
        </w:rPr>
        <w:t>متناقص</w:t>
      </w:r>
      <w:r w:rsidRPr="00BB7BB8">
        <w:rPr>
          <w:rFonts w:cs="Simplified Arabic"/>
          <w:b/>
          <w:bCs/>
          <w:position w:val="-24"/>
          <w:sz w:val="28"/>
          <w:szCs w:val="28"/>
        </w:rPr>
        <w:object w:dxaOrig="2520" w:dyaOrig="660">
          <v:shape id="_x0000_i1112" type="#_x0000_t75" style="width:126pt;height:33pt" o:ole="">
            <v:imagedata r:id="rId186" o:title=""/>
          </v:shape>
          <o:OLEObject Type="Embed" ProgID="Equation.3" ShapeID="_x0000_i1112" DrawAspect="Content" ObjectID="_1549184255" r:id="rId187"/>
        </w:object>
      </w:r>
    </w:p>
    <w:p w:rsidR="00CB5AD7" w:rsidRPr="00CB5AD7" w:rsidRDefault="00BB7BB8" w:rsidP="00BB7BB8">
      <w:pPr>
        <w:tabs>
          <w:tab w:val="left" w:pos="6600"/>
          <w:tab w:val="left" w:pos="7515"/>
        </w:tabs>
        <w:bidi/>
        <w:spacing w:after="0"/>
        <w:rPr>
          <w:rFonts w:cs="Simplified Arabic"/>
          <w:b/>
          <w:bCs/>
          <w:sz w:val="28"/>
          <w:szCs w:val="28"/>
          <w:rtl/>
          <w:lang w:val="fr-FR"/>
        </w:rPr>
      </w:pPr>
      <w:r>
        <w:rPr>
          <w:rFonts w:cs="Simplified Arabic" w:hint="cs"/>
          <w:b/>
          <w:bCs/>
          <w:sz w:val="28"/>
          <w:szCs w:val="28"/>
          <w:rtl/>
          <w:lang w:val="fr-FR"/>
        </w:rPr>
        <w:t xml:space="preserve">مثال4: </w:t>
      </w:r>
      <w:r w:rsidRPr="00960323">
        <w:rPr>
          <w:rFonts w:cs="Simplified Arabic" w:hint="cs"/>
          <w:sz w:val="28"/>
          <w:szCs w:val="28"/>
          <w:rtl/>
          <w:lang w:val="fr-FR"/>
        </w:rPr>
        <w:t xml:space="preserve">خذ نفس معطيات المثال رقم1، وعلى اعتبار </w:t>
      </w:r>
      <w:r w:rsidR="00960323" w:rsidRPr="00960323">
        <w:rPr>
          <w:rFonts w:cs="Simplified Arabic" w:hint="cs"/>
          <w:sz w:val="28"/>
          <w:szCs w:val="28"/>
          <w:rtl/>
          <w:lang w:val="fr-FR"/>
        </w:rPr>
        <w:t>أن</w:t>
      </w:r>
      <w:r w:rsidRPr="00960323">
        <w:rPr>
          <w:rFonts w:cs="Simplified Arabic" w:hint="cs"/>
          <w:sz w:val="28"/>
          <w:szCs w:val="28"/>
          <w:rtl/>
          <w:lang w:val="fr-FR"/>
        </w:rPr>
        <w:t xml:space="preserve"> المستهلك يواجه </w:t>
      </w:r>
      <w:r w:rsidR="00960323" w:rsidRPr="00960323">
        <w:rPr>
          <w:rFonts w:cs="Simplified Arabic" w:hint="cs"/>
          <w:sz w:val="28"/>
          <w:szCs w:val="28"/>
          <w:rtl/>
          <w:lang w:val="fr-FR"/>
        </w:rPr>
        <w:t>الأسعار</w:t>
      </w:r>
      <w:r w:rsidRPr="00960323">
        <w:rPr>
          <w:rFonts w:cs="Simplified Arabic" w:hint="cs"/>
          <w:sz w:val="28"/>
          <w:szCs w:val="28"/>
          <w:rtl/>
          <w:lang w:val="fr-FR"/>
        </w:rPr>
        <w:t xml:space="preserve"> </w:t>
      </w:r>
      <w:r w:rsidRPr="00960323">
        <w:rPr>
          <w:rFonts w:cs="Simplified Arabic"/>
          <w:position w:val="-12"/>
          <w:sz w:val="28"/>
          <w:szCs w:val="28"/>
          <w:lang w:val="fr-FR"/>
        </w:rPr>
        <w:object w:dxaOrig="680" w:dyaOrig="360">
          <v:shape id="_x0000_i1113" type="#_x0000_t75" style="width:33.75pt;height:18pt" o:ole="">
            <v:imagedata r:id="rId188" o:title=""/>
          </v:shape>
          <o:OLEObject Type="Embed" ProgID="Equation.3" ShapeID="_x0000_i1113" DrawAspect="Content" ObjectID="_1549184256" r:id="rId189"/>
        </w:object>
      </w:r>
      <w:r w:rsidRPr="00960323">
        <w:rPr>
          <w:rFonts w:cs="Simplified Arabic" w:hint="cs"/>
          <w:sz w:val="28"/>
          <w:szCs w:val="28"/>
          <w:rtl/>
          <w:lang w:val="fr-FR"/>
        </w:rPr>
        <w:t xml:space="preserve"> و </w:t>
      </w:r>
      <w:r w:rsidRPr="00960323">
        <w:rPr>
          <w:rFonts w:cs="Simplified Arabic"/>
          <w:position w:val="-14"/>
          <w:sz w:val="28"/>
          <w:szCs w:val="28"/>
          <w:lang w:val="fr-FR"/>
        </w:rPr>
        <w:object w:dxaOrig="700" w:dyaOrig="380">
          <v:shape id="_x0000_i1114" type="#_x0000_t75" style="width:35.25pt;height:18.75pt" o:ole="">
            <v:imagedata r:id="rId190" o:title=""/>
          </v:shape>
          <o:OLEObject Type="Embed" ProgID="Equation.3" ShapeID="_x0000_i1114" DrawAspect="Content" ObjectID="_1549184257" r:id="rId191"/>
        </w:object>
      </w:r>
      <w:r w:rsidRPr="00960323">
        <w:rPr>
          <w:rFonts w:cs="Simplified Arabic" w:hint="cs"/>
          <w:sz w:val="28"/>
          <w:szCs w:val="28"/>
          <w:rtl/>
          <w:lang w:val="fr-FR"/>
        </w:rPr>
        <w:t xml:space="preserve">، ويملك دخلا مقداره </w:t>
      </w:r>
      <w:r w:rsidRPr="00960323">
        <w:rPr>
          <w:rFonts w:cs="Simplified Arabic"/>
          <w:position w:val="-6"/>
          <w:sz w:val="28"/>
          <w:szCs w:val="28"/>
          <w:lang w:val="fr-FR"/>
        </w:rPr>
        <w:object w:dxaOrig="1040" w:dyaOrig="279">
          <v:shape id="_x0000_i1115" type="#_x0000_t75" style="width:51.75pt;height:14.25pt" o:ole="">
            <v:imagedata r:id="rId192" o:title=""/>
          </v:shape>
          <o:OLEObject Type="Embed" ProgID="Equation.3" ShapeID="_x0000_i1115" DrawAspect="Content" ObjectID="_1549184258" r:id="rId193"/>
        </w:object>
      </w:r>
      <w:r w:rsidR="00960323" w:rsidRPr="00960323">
        <w:rPr>
          <w:rFonts w:cs="Simplified Arabic" w:hint="cs"/>
          <w:sz w:val="28"/>
          <w:szCs w:val="28"/>
          <w:rtl/>
          <w:lang w:val="fr-FR"/>
        </w:rPr>
        <w:t>، فحدد عدد وحدات التوازن؟</w:t>
      </w:r>
      <w:r>
        <w:rPr>
          <w:rFonts w:cs="Simplified Arabic" w:hint="cs"/>
          <w:b/>
          <w:bCs/>
          <w:sz w:val="28"/>
          <w:szCs w:val="28"/>
          <w:rtl/>
          <w:lang w:val="fr-FR"/>
        </w:rPr>
        <w:t xml:space="preserve"> </w:t>
      </w:r>
    </w:p>
    <w:p w:rsidR="008872E0" w:rsidRDefault="00960323" w:rsidP="008872E0">
      <w:pPr>
        <w:tabs>
          <w:tab w:val="left" w:pos="6600"/>
          <w:tab w:val="left" w:pos="7515"/>
        </w:tabs>
        <w:bidi/>
        <w:spacing w:after="0"/>
        <w:rPr>
          <w:rFonts w:cs="Simplified Arabic"/>
          <w:b/>
          <w:bCs/>
          <w:sz w:val="28"/>
          <w:szCs w:val="28"/>
          <w:rtl/>
          <w:lang w:val="fr-FR"/>
        </w:rPr>
      </w:pPr>
      <w:r>
        <w:rPr>
          <w:rFonts w:cs="Simplified Arabic" w:hint="cs"/>
          <w:b/>
          <w:bCs/>
          <w:sz w:val="28"/>
          <w:szCs w:val="28"/>
          <w:rtl/>
          <w:lang w:val="fr-FR"/>
        </w:rPr>
        <w:t>الحل:</w:t>
      </w:r>
    </w:p>
    <w:p w:rsidR="00960323" w:rsidRDefault="00960323" w:rsidP="00831569">
      <w:pPr>
        <w:tabs>
          <w:tab w:val="left" w:pos="6600"/>
          <w:tab w:val="left" w:pos="7515"/>
        </w:tabs>
        <w:bidi/>
        <w:spacing w:after="0"/>
        <w:rPr>
          <w:rFonts w:cs="Simplified Arabic"/>
          <w:sz w:val="28"/>
          <w:szCs w:val="28"/>
          <w:rtl/>
          <w:lang w:val="fr-FR"/>
        </w:rPr>
      </w:pPr>
      <w:r w:rsidRPr="00960323">
        <w:rPr>
          <w:rFonts w:cs="Simplified Arabic" w:hint="cs"/>
          <w:sz w:val="28"/>
          <w:szCs w:val="28"/>
          <w:rtl/>
          <w:lang w:val="fr-FR"/>
        </w:rPr>
        <w:t>1-حساب قيم المعدل الحدي للإحلال.</w:t>
      </w:r>
    </w:p>
    <w:p w:rsidR="009A7658" w:rsidRDefault="009A7658" w:rsidP="009A7658">
      <w:pPr>
        <w:tabs>
          <w:tab w:val="left" w:pos="6600"/>
          <w:tab w:val="left" w:pos="7515"/>
        </w:tabs>
        <w:bidi/>
        <w:spacing w:after="0"/>
        <w:rPr>
          <w:rFonts w:cs="Simplified Arabic"/>
          <w:sz w:val="28"/>
          <w:szCs w:val="28"/>
          <w:rtl/>
          <w:lang w:val="fr-FR"/>
        </w:rPr>
      </w:pPr>
    </w:p>
    <w:tbl>
      <w:tblPr>
        <w:tblStyle w:val="ab"/>
        <w:bidiVisual/>
        <w:tblW w:w="0" w:type="auto"/>
        <w:tblLook w:val="04A0"/>
      </w:tblPr>
      <w:tblGrid>
        <w:gridCol w:w="1100"/>
        <w:gridCol w:w="1100"/>
        <w:gridCol w:w="1100"/>
        <w:gridCol w:w="1100"/>
        <w:gridCol w:w="1100"/>
        <w:gridCol w:w="1101"/>
        <w:gridCol w:w="1101"/>
        <w:gridCol w:w="1101"/>
        <w:gridCol w:w="1101"/>
      </w:tblGrid>
      <w:tr w:rsidR="00960323" w:rsidTr="00D855F4">
        <w:tc>
          <w:tcPr>
            <w:tcW w:w="3300" w:type="dxa"/>
            <w:gridSpan w:val="3"/>
          </w:tcPr>
          <w:p w:rsidR="00960323" w:rsidRDefault="00960323" w:rsidP="00D855F4">
            <w:pPr>
              <w:tabs>
                <w:tab w:val="left" w:pos="6600"/>
                <w:tab w:val="left" w:pos="7515"/>
              </w:tabs>
              <w:bidi/>
              <w:jc w:val="right"/>
              <w:rPr>
                <w:rFonts w:cs="Simplified Arabic"/>
                <w:sz w:val="28"/>
                <w:szCs w:val="28"/>
                <w:rtl/>
                <w:lang w:val="fr-FR"/>
              </w:rPr>
            </w:pPr>
            <w:r>
              <w:rPr>
                <w:rFonts w:cs="Simplified Arabic" w:hint="cs"/>
                <w:sz w:val="28"/>
                <w:szCs w:val="28"/>
                <w:rtl/>
                <w:lang w:val="fr-FR"/>
              </w:rPr>
              <w:t>المستوى 3</w:t>
            </w:r>
          </w:p>
        </w:tc>
        <w:tc>
          <w:tcPr>
            <w:tcW w:w="3301" w:type="dxa"/>
            <w:gridSpan w:val="3"/>
          </w:tcPr>
          <w:p w:rsidR="00960323" w:rsidRDefault="00960323" w:rsidP="00D855F4">
            <w:pPr>
              <w:tabs>
                <w:tab w:val="left" w:pos="6600"/>
                <w:tab w:val="left" w:pos="7515"/>
              </w:tabs>
              <w:bidi/>
              <w:jc w:val="right"/>
              <w:rPr>
                <w:rFonts w:cs="Simplified Arabic"/>
                <w:sz w:val="28"/>
                <w:szCs w:val="28"/>
                <w:rtl/>
                <w:lang w:val="fr-FR"/>
              </w:rPr>
            </w:pPr>
            <w:r>
              <w:rPr>
                <w:rFonts w:cs="Simplified Arabic" w:hint="cs"/>
                <w:sz w:val="28"/>
                <w:szCs w:val="28"/>
                <w:rtl/>
                <w:lang w:val="fr-FR"/>
              </w:rPr>
              <w:t>المستوى 2</w:t>
            </w:r>
          </w:p>
        </w:tc>
        <w:tc>
          <w:tcPr>
            <w:tcW w:w="3303" w:type="dxa"/>
            <w:gridSpan w:val="3"/>
          </w:tcPr>
          <w:p w:rsidR="00960323" w:rsidRDefault="00960323" w:rsidP="00D855F4">
            <w:pPr>
              <w:tabs>
                <w:tab w:val="left" w:pos="6600"/>
                <w:tab w:val="left" w:pos="7515"/>
              </w:tabs>
              <w:bidi/>
              <w:jc w:val="right"/>
              <w:rPr>
                <w:rFonts w:cs="Simplified Arabic"/>
                <w:sz w:val="28"/>
                <w:szCs w:val="28"/>
                <w:rtl/>
                <w:lang w:val="fr-FR"/>
              </w:rPr>
            </w:pPr>
            <w:r>
              <w:rPr>
                <w:rFonts w:cs="Simplified Arabic" w:hint="cs"/>
                <w:sz w:val="28"/>
                <w:szCs w:val="28"/>
                <w:rtl/>
                <w:lang w:val="fr-FR"/>
              </w:rPr>
              <w:t>المستوى 1</w:t>
            </w:r>
          </w:p>
        </w:tc>
      </w:tr>
      <w:tr w:rsidR="00960323" w:rsidTr="00D855F4">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TMS</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Y</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X</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TMS</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Y</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X</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TMS</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Y</w:t>
            </w:r>
          </w:p>
        </w:tc>
        <w:tc>
          <w:tcPr>
            <w:tcW w:w="1101" w:type="dxa"/>
          </w:tcPr>
          <w:p w:rsidR="00960323" w:rsidRDefault="00960323" w:rsidP="00D855F4">
            <w:pPr>
              <w:tabs>
                <w:tab w:val="left" w:pos="6600"/>
                <w:tab w:val="left" w:pos="7515"/>
              </w:tabs>
              <w:bidi/>
              <w:jc w:val="right"/>
              <w:rPr>
                <w:rFonts w:cs="Simplified Arabic"/>
                <w:sz w:val="28"/>
                <w:szCs w:val="28"/>
                <w:lang w:val="fr-FR"/>
              </w:rPr>
            </w:pPr>
            <w:r>
              <w:rPr>
                <w:rFonts w:cs="Simplified Arabic"/>
                <w:sz w:val="28"/>
                <w:szCs w:val="28"/>
                <w:lang w:val="fr-FR"/>
              </w:rPr>
              <w:t>X</w:t>
            </w:r>
          </w:p>
        </w:tc>
      </w:tr>
      <w:tr w:rsidR="00960323" w:rsidTr="00D855F4">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12</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10</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10</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01</w:t>
            </w:r>
          </w:p>
        </w:tc>
      </w:tr>
      <w:tr w:rsidR="00960323" w:rsidTr="00D855F4">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09</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06</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04</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02</w:t>
            </w:r>
          </w:p>
        </w:tc>
      </w:tr>
      <w:tr w:rsidR="00960323" w:rsidTr="00D855F4">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02</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02</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02</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03</w:t>
            </w:r>
          </w:p>
        </w:tc>
      </w:tr>
      <w:tr w:rsidR="00960323" w:rsidTr="00D855F4">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0.8</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6.2</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08</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0.8</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4.2</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06</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2.3</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04</w:t>
            </w:r>
          </w:p>
        </w:tc>
      </w:tr>
      <w:tr w:rsidR="00960323" w:rsidTr="00D855F4">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5.5</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09</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3.5</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07</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0.6</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1.7</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05</w:t>
            </w:r>
          </w:p>
        </w:tc>
      </w:tr>
      <w:tr w:rsidR="00960323" w:rsidTr="00D855F4">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5.2</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10</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3.2</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08</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1.2</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06</w:t>
            </w:r>
          </w:p>
        </w:tc>
      </w:tr>
      <w:tr w:rsidR="00960323" w:rsidTr="00D855F4">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0.2</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11</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0.2</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09</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0.4</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0.8</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07</w:t>
            </w:r>
          </w:p>
        </w:tc>
      </w:tr>
      <w:tr w:rsidR="00960323" w:rsidTr="00D855F4">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0.1</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4.9</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12</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0.1</w:t>
            </w:r>
          </w:p>
        </w:tc>
        <w:tc>
          <w:tcPr>
            <w:tcW w:w="1100"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2.9</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10</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0.3</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0.5</w:t>
            </w:r>
          </w:p>
        </w:tc>
        <w:tc>
          <w:tcPr>
            <w:tcW w:w="1101" w:type="dxa"/>
          </w:tcPr>
          <w:p w:rsidR="00960323" w:rsidRDefault="00960323" w:rsidP="00D855F4">
            <w:pPr>
              <w:tabs>
                <w:tab w:val="left" w:pos="6600"/>
                <w:tab w:val="left" w:pos="7515"/>
              </w:tabs>
              <w:bidi/>
              <w:jc w:val="right"/>
              <w:rPr>
                <w:rFonts w:cs="Simplified Arabic"/>
                <w:sz w:val="28"/>
                <w:szCs w:val="28"/>
                <w:rtl/>
                <w:lang w:val="fr-FR"/>
              </w:rPr>
            </w:pPr>
            <w:r>
              <w:rPr>
                <w:rFonts w:cs="Simplified Arabic"/>
                <w:sz w:val="28"/>
                <w:szCs w:val="28"/>
                <w:lang w:val="fr-FR"/>
              </w:rPr>
              <w:t>08</w:t>
            </w:r>
          </w:p>
        </w:tc>
      </w:tr>
    </w:tbl>
    <w:p w:rsidR="001977F1" w:rsidRDefault="00960323" w:rsidP="00960323">
      <w:pPr>
        <w:tabs>
          <w:tab w:val="left" w:pos="6600"/>
          <w:tab w:val="left" w:pos="7515"/>
        </w:tabs>
        <w:bidi/>
        <w:spacing w:after="0"/>
        <w:rPr>
          <w:rFonts w:cs="Simplified Arabic"/>
          <w:sz w:val="28"/>
          <w:szCs w:val="28"/>
          <w:rtl/>
          <w:lang w:val="fr-FR"/>
        </w:rPr>
      </w:pPr>
      <w:r>
        <w:rPr>
          <w:rFonts w:cs="Simplified Arabic" w:hint="cs"/>
          <w:sz w:val="28"/>
          <w:szCs w:val="28"/>
          <w:rtl/>
          <w:lang w:val="fr-FR"/>
        </w:rPr>
        <w:t>2-بتطبيق الشرط الأول للتوازن نرشح احد التركيبات التالية لتكون تركيبة التوازن:</w:t>
      </w:r>
    </w:p>
    <w:p w:rsidR="00960323" w:rsidRDefault="00960323" w:rsidP="00960323">
      <w:pPr>
        <w:tabs>
          <w:tab w:val="left" w:pos="6600"/>
          <w:tab w:val="left" w:pos="7515"/>
        </w:tabs>
        <w:bidi/>
        <w:spacing w:after="0"/>
        <w:jc w:val="right"/>
        <w:rPr>
          <w:rFonts w:cs="Simplified Arabic"/>
          <w:sz w:val="28"/>
          <w:szCs w:val="28"/>
          <w:rtl/>
          <w:lang w:val="fr-FR"/>
        </w:rPr>
      </w:pPr>
      <w:r w:rsidRPr="00960323">
        <w:rPr>
          <w:rFonts w:cs="Simplified Arabic"/>
          <w:position w:val="-32"/>
          <w:sz w:val="28"/>
          <w:szCs w:val="28"/>
          <w:lang w:val="fr-FR"/>
        </w:rPr>
        <w:object w:dxaOrig="2180" w:dyaOrig="720">
          <v:shape id="_x0000_i1116" type="#_x0000_t75" style="width:108.75pt;height:36pt" o:ole="">
            <v:imagedata r:id="rId194" o:title=""/>
          </v:shape>
          <o:OLEObject Type="Embed" ProgID="Equation.3" ShapeID="_x0000_i1116" DrawAspect="Content" ObjectID="_1549184259" r:id="rId195"/>
        </w:object>
      </w:r>
    </w:p>
    <w:p w:rsidR="00960323" w:rsidRDefault="00960323" w:rsidP="00960323">
      <w:pPr>
        <w:tabs>
          <w:tab w:val="left" w:pos="6600"/>
          <w:tab w:val="left" w:pos="7515"/>
        </w:tabs>
        <w:bidi/>
        <w:spacing w:after="0"/>
        <w:rPr>
          <w:rFonts w:cs="Simplified Arabic"/>
          <w:sz w:val="28"/>
          <w:szCs w:val="28"/>
          <w:rtl/>
          <w:lang w:val="fr-FR"/>
        </w:rPr>
      </w:pPr>
      <w:r>
        <w:rPr>
          <w:rFonts w:cs="Simplified Arabic" w:hint="cs"/>
          <w:sz w:val="28"/>
          <w:szCs w:val="28"/>
          <w:rtl/>
          <w:lang w:val="fr-FR"/>
        </w:rPr>
        <w:t>نرشح احد التركيبات التالية لتكون إحداها تركيبة التوازن:</w:t>
      </w:r>
    </w:p>
    <w:p w:rsidR="00960323" w:rsidRDefault="00960323" w:rsidP="00960323">
      <w:pPr>
        <w:tabs>
          <w:tab w:val="left" w:pos="6600"/>
          <w:tab w:val="left" w:pos="7515"/>
        </w:tabs>
        <w:bidi/>
        <w:spacing w:after="0"/>
        <w:jc w:val="right"/>
        <w:rPr>
          <w:rFonts w:cs="Simplified Arabic"/>
          <w:sz w:val="28"/>
          <w:szCs w:val="28"/>
          <w:rtl/>
          <w:lang w:val="fr-FR"/>
        </w:rPr>
      </w:pPr>
      <w:r w:rsidRPr="00960323">
        <w:rPr>
          <w:rFonts w:cs="Simplified Arabic"/>
          <w:position w:val="-46"/>
          <w:sz w:val="28"/>
          <w:szCs w:val="28"/>
          <w:lang w:val="fr-FR"/>
        </w:rPr>
        <w:object w:dxaOrig="1440" w:dyaOrig="1060">
          <v:shape id="_x0000_i1117" type="#_x0000_t75" style="width:1in;height:53.25pt" o:ole="">
            <v:imagedata r:id="rId196" o:title=""/>
          </v:shape>
          <o:OLEObject Type="Embed" ProgID="Equation.3" ShapeID="_x0000_i1117" DrawAspect="Content" ObjectID="_1549184260" r:id="rId197"/>
        </w:object>
      </w:r>
    </w:p>
    <w:p w:rsidR="00E92F70" w:rsidRDefault="00960323" w:rsidP="00960323">
      <w:pPr>
        <w:tabs>
          <w:tab w:val="left" w:pos="6600"/>
          <w:tab w:val="left" w:pos="7515"/>
        </w:tabs>
        <w:bidi/>
        <w:spacing w:after="0"/>
        <w:rPr>
          <w:rFonts w:cs="Simplified Arabic"/>
          <w:sz w:val="28"/>
          <w:szCs w:val="28"/>
          <w:rtl/>
          <w:lang w:val="fr-FR"/>
        </w:rPr>
      </w:pPr>
      <w:r>
        <w:rPr>
          <w:rFonts w:cs="Simplified Arabic" w:hint="cs"/>
          <w:sz w:val="28"/>
          <w:szCs w:val="28"/>
          <w:rtl/>
          <w:lang w:val="fr-FR"/>
        </w:rPr>
        <w:t xml:space="preserve">لان </w:t>
      </w:r>
      <w:r w:rsidR="00CB414E" w:rsidRPr="00960323">
        <w:rPr>
          <w:rFonts w:cs="Simplified Arabic"/>
          <w:position w:val="-14"/>
          <w:sz w:val="28"/>
          <w:szCs w:val="28"/>
          <w:lang w:val="fr-FR"/>
        </w:rPr>
        <w:object w:dxaOrig="880" w:dyaOrig="380">
          <v:shape id="_x0000_i1118" type="#_x0000_t75" style="width:44.25pt;height:18.75pt" o:ole="">
            <v:imagedata r:id="rId198" o:title=""/>
          </v:shape>
          <o:OLEObject Type="Embed" ProgID="Equation.3" ShapeID="_x0000_i1118" DrawAspect="Content" ObjectID="_1549184261" r:id="rId199"/>
        </w:object>
      </w:r>
      <w:r>
        <w:rPr>
          <w:rFonts w:cs="Simplified Arabic" w:hint="cs"/>
          <w:sz w:val="28"/>
          <w:szCs w:val="28"/>
          <w:rtl/>
          <w:lang w:val="fr-FR"/>
        </w:rPr>
        <w:t xml:space="preserve"> متناقص، فهذا يعني تحقق الشرط الثاني للتوازن</w:t>
      </w:r>
      <w:r w:rsidR="00CB414E">
        <w:rPr>
          <w:rFonts w:cs="Simplified Arabic" w:hint="cs"/>
          <w:sz w:val="28"/>
          <w:szCs w:val="28"/>
          <w:rtl/>
          <w:lang w:val="fr-FR"/>
        </w:rPr>
        <w:t>، مما يعني أن منحنيات السواء محدبة بالنسبة لنقطة المبدأ، وبالتالي نعوض في قيد الدخل فنجد:</w:t>
      </w:r>
    </w:p>
    <w:p w:rsidR="00960323" w:rsidRDefault="00E92F70" w:rsidP="00E92F70">
      <w:pPr>
        <w:tabs>
          <w:tab w:val="left" w:pos="6600"/>
          <w:tab w:val="left" w:pos="7515"/>
        </w:tabs>
        <w:bidi/>
        <w:spacing w:after="0"/>
        <w:jc w:val="right"/>
        <w:rPr>
          <w:rFonts w:cs="Simplified Arabic"/>
          <w:sz w:val="28"/>
          <w:szCs w:val="28"/>
          <w:rtl/>
          <w:lang w:val="fr-FR"/>
        </w:rPr>
      </w:pPr>
      <w:r>
        <w:rPr>
          <w:rFonts w:cs="Simplified Arabic" w:hint="cs"/>
          <w:sz w:val="28"/>
          <w:szCs w:val="28"/>
          <w:rtl/>
          <w:lang w:val="fr-FR"/>
        </w:rPr>
        <w:t xml:space="preserve">مقبولة  </w:t>
      </w:r>
      <w:r w:rsidRPr="00E92F70">
        <w:rPr>
          <w:rFonts w:cs="Simplified Arabic"/>
          <w:position w:val="-42"/>
          <w:sz w:val="28"/>
          <w:szCs w:val="28"/>
          <w:lang w:val="fr-FR"/>
        </w:rPr>
        <w:object w:dxaOrig="1640" w:dyaOrig="999">
          <v:shape id="_x0000_i1119" type="#_x0000_t75" style="width:81.75pt;height:50.25pt" o:ole="">
            <v:imagedata r:id="rId200" o:title=""/>
          </v:shape>
          <o:OLEObject Type="Embed" ProgID="Equation.3" ShapeID="_x0000_i1119" DrawAspect="Content" ObjectID="_1549184262" r:id="rId201"/>
        </w:object>
      </w:r>
      <w:r w:rsidR="00960323">
        <w:rPr>
          <w:rFonts w:cs="Simplified Arabic" w:hint="cs"/>
          <w:sz w:val="28"/>
          <w:szCs w:val="28"/>
          <w:rtl/>
          <w:lang w:val="fr-FR"/>
        </w:rPr>
        <w:t xml:space="preserve"> </w:t>
      </w:r>
    </w:p>
    <w:p w:rsidR="00FE36F9" w:rsidRDefault="00E92F70" w:rsidP="00960323">
      <w:pPr>
        <w:tabs>
          <w:tab w:val="left" w:pos="6600"/>
          <w:tab w:val="left" w:pos="7515"/>
        </w:tabs>
        <w:bidi/>
        <w:spacing w:after="0"/>
        <w:rPr>
          <w:rFonts w:cs="Simplified Arabic"/>
          <w:sz w:val="28"/>
          <w:szCs w:val="28"/>
          <w:rtl/>
          <w:lang w:val="fr-FR"/>
        </w:rPr>
      </w:pPr>
      <w:r>
        <w:rPr>
          <w:rFonts w:cs="Simplified Arabic" w:hint="cs"/>
          <w:sz w:val="28"/>
          <w:szCs w:val="28"/>
          <w:rtl/>
          <w:lang w:val="fr-FR"/>
        </w:rPr>
        <w:lastRenderedPageBreak/>
        <w:t xml:space="preserve">ومنه تركيبة التوازن هي التركيبة </w:t>
      </w:r>
      <w:r w:rsidR="00FE36F9" w:rsidRPr="00E92F70">
        <w:rPr>
          <w:rFonts w:cs="Simplified Arabic"/>
          <w:position w:val="-10"/>
          <w:sz w:val="28"/>
          <w:szCs w:val="28"/>
          <w:lang w:val="fr-FR"/>
        </w:rPr>
        <w:object w:dxaOrig="1420" w:dyaOrig="340">
          <v:shape id="_x0000_i1120" type="#_x0000_t75" style="width:71.25pt;height:17.25pt" o:ole="">
            <v:imagedata r:id="rId202" o:title=""/>
          </v:shape>
          <o:OLEObject Type="Embed" ProgID="Equation.3" ShapeID="_x0000_i1120" DrawAspect="Content" ObjectID="_1549184263" r:id="rId203"/>
        </w:object>
      </w:r>
      <w:r>
        <w:rPr>
          <w:rFonts w:cs="Simplified Arabic" w:hint="cs"/>
          <w:sz w:val="28"/>
          <w:szCs w:val="28"/>
          <w:rtl/>
          <w:lang w:val="fr-FR"/>
        </w:rPr>
        <w:t>، والتي تنتمي لمستوى الإشباع الثاني.</w:t>
      </w:r>
    </w:p>
    <w:p w:rsidR="008340AD" w:rsidRDefault="009A7658" w:rsidP="008340AD">
      <w:pPr>
        <w:tabs>
          <w:tab w:val="left" w:pos="6600"/>
          <w:tab w:val="left" w:pos="7515"/>
        </w:tabs>
        <w:bidi/>
        <w:spacing w:after="0"/>
        <w:jc w:val="both"/>
        <w:rPr>
          <w:rFonts w:cs="Simplified Arabic"/>
          <w:sz w:val="28"/>
          <w:szCs w:val="28"/>
          <w:rtl/>
        </w:rPr>
      </w:pPr>
      <w:r>
        <w:rPr>
          <w:rFonts w:cs="Simplified Arabic" w:hint="cs"/>
          <w:b/>
          <w:bCs/>
          <w:sz w:val="28"/>
          <w:szCs w:val="28"/>
          <w:rtl/>
          <w:lang w:val="fr-FR"/>
        </w:rPr>
        <w:t>6</w:t>
      </w:r>
      <w:r w:rsidR="00FE36F9">
        <w:rPr>
          <w:rFonts w:cs="Simplified Arabic" w:hint="cs"/>
          <w:b/>
          <w:bCs/>
          <w:sz w:val="28"/>
          <w:szCs w:val="28"/>
          <w:rtl/>
          <w:lang w:val="fr-FR"/>
        </w:rPr>
        <w:t>-اشتقاق التوازن رياضيا</w:t>
      </w:r>
      <w:r w:rsidR="00FE36F9" w:rsidRPr="004F4308">
        <w:rPr>
          <w:rFonts w:cs="Simplified Arabic" w:hint="cs"/>
          <w:sz w:val="28"/>
          <w:szCs w:val="28"/>
          <w:rtl/>
          <w:lang w:val="fr-FR"/>
        </w:rPr>
        <w:t xml:space="preserve">: لنفترض </w:t>
      </w:r>
      <w:r w:rsidR="004F4308" w:rsidRPr="004F4308">
        <w:rPr>
          <w:rFonts w:cs="Simplified Arabic" w:hint="cs"/>
          <w:sz w:val="28"/>
          <w:szCs w:val="28"/>
          <w:rtl/>
          <w:lang w:val="fr-FR"/>
        </w:rPr>
        <w:t>أن</w:t>
      </w:r>
      <w:r w:rsidR="00FE36F9" w:rsidRPr="004F4308">
        <w:rPr>
          <w:rFonts w:cs="Simplified Arabic" w:hint="cs"/>
          <w:sz w:val="28"/>
          <w:szCs w:val="28"/>
          <w:rtl/>
          <w:lang w:val="fr-FR"/>
        </w:rPr>
        <w:t xml:space="preserve"> مستهلك يعتمد على السلعتين</w:t>
      </w:r>
      <w:r w:rsidR="00FE36F9">
        <w:rPr>
          <w:rFonts w:cs="Simplified Arabic" w:hint="cs"/>
          <w:b/>
          <w:bCs/>
          <w:sz w:val="28"/>
          <w:szCs w:val="28"/>
          <w:rtl/>
          <w:lang w:val="fr-FR"/>
        </w:rPr>
        <w:t xml:space="preserve"> </w:t>
      </w:r>
      <w:r w:rsidR="00FE36F9" w:rsidRPr="00FE36F9">
        <w:rPr>
          <w:rFonts w:cs="Simplified Arabic"/>
          <w:b/>
          <w:bCs/>
          <w:position w:val="-4"/>
          <w:sz w:val="28"/>
          <w:szCs w:val="28"/>
          <w:lang w:val="fr-FR"/>
        </w:rPr>
        <w:object w:dxaOrig="279" w:dyaOrig="260">
          <v:shape id="_x0000_i1121" type="#_x0000_t75" style="width:14.25pt;height:12.75pt" o:ole="">
            <v:imagedata r:id="rId204" o:title=""/>
          </v:shape>
          <o:OLEObject Type="Embed" ProgID="Equation.3" ShapeID="_x0000_i1121" DrawAspect="Content" ObjectID="_1549184264" r:id="rId205"/>
        </w:object>
      </w:r>
      <w:r w:rsidR="00E92F70">
        <w:rPr>
          <w:rFonts w:cs="Simplified Arabic" w:hint="cs"/>
          <w:sz w:val="28"/>
          <w:szCs w:val="28"/>
          <w:rtl/>
          <w:lang w:val="fr-FR"/>
        </w:rPr>
        <w:t xml:space="preserve"> </w:t>
      </w:r>
      <w:r w:rsidR="00FE36F9">
        <w:rPr>
          <w:rFonts w:cs="Simplified Arabic" w:hint="cs"/>
          <w:sz w:val="28"/>
          <w:szCs w:val="28"/>
          <w:rtl/>
          <w:lang w:val="fr-FR"/>
        </w:rPr>
        <w:t>و</w:t>
      </w:r>
      <w:r w:rsidR="00FE36F9" w:rsidRPr="00FE36F9">
        <w:rPr>
          <w:rFonts w:cs="Simplified Arabic"/>
          <w:position w:val="-4"/>
          <w:sz w:val="28"/>
          <w:szCs w:val="28"/>
          <w:lang w:val="fr-FR"/>
        </w:rPr>
        <w:object w:dxaOrig="220" w:dyaOrig="260">
          <v:shape id="_x0000_i1122" type="#_x0000_t75" style="width:11.25pt;height:12.75pt" o:ole="">
            <v:imagedata r:id="rId206" o:title=""/>
          </v:shape>
          <o:OLEObject Type="Embed" ProgID="Equation.3" ShapeID="_x0000_i1122" DrawAspect="Content" ObjectID="_1549184265" r:id="rId207"/>
        </w:object>
      </w:r>
      <w:r w:rsidR="00FE36F9">
        <w:rPr>
          <w:rFonts w:cs="Simplified Arabic" w:hint="cs"/>
          <w:sz w:val="28"/>
          <w:szCs w:val="28"/>
          <w:rtl/>
          <w:lang w:val="fr-FR"/>
        </w:rPr>
        <w:t xml:space="preserve"> في عملية </w:t>
      </w:r>
      <w:r w:rsidR="004F4308">
        <w:rPr>
          <w:rFonts w:cs="Simplified Arabic" w:hint="cs"/>
          <w:sz w:val="28"/>
          <w:szCs w:val="28"/>
          <w:rtl/>
          <w:lang w:val="fr-FR"/>
        </w:rPr>
        <w:t>إشباعه</w:t>
      </w:r>
      <w:r w:rsidR="00FE36F9">
        <w:rPr>
          <w:rFonts w:cs="Simplified Arabic" w:hint="cs"/>
          <w:sz w:val="28"/>
          <w:szCs w:val="28"/>
          <w:rtl/>
          <w:lang w:val="fr-FR"/>
        </w:rPr>
        <w:t xml:space="preserve">، وبالتالي فان دالة منفعته تعطى بالعبارة الرياضية التالية: </w:t>
      </w:r>
      <w:r w:rsidR="00FE36F9" w:rsidRPr="00FE36F9">
        <w:rPr>
          <w:rFonts w:cs="Simplified Arabic"/>
          <w:position w:val="-16"/>
          <w:sz w:val="28"/>
          <w:szCs w:val="28"/>
          <w:lang w:val="fr-FR"/>
        </w:rPr>
        <w:object w:dxaOrig="1320" w:dyaOrig="440">
          <v:shape id="_x0000_i1123" type="#_x0000_t75" style="width:66pt;height:21.75pt" o:ole="">
            <v:imagedata r:id="rId208" o:title=""/>
          </v:shape>
          <o:OLEObject Type="Embed" ProgID="Equation.3" ShapeID="_x0000_i1123" DrawAspect="Content" ObjectID="_1549184266" r:id="rId209"/>
        </w:object>
      </w:r>
      <w:r w:rsidR="00FE36F9">
        <w:rPr>
          <w:rFonts w:cs="Simplified Arabic" w:hint="cs"/>
          <w:sz w:val="28"/>
          <w:szCs w:val="28"/>
          <w:rtl/>
          <w:lang w:val="fr-FR"/>
        </w:rPr>
        <w:t xml:space="preserve">، ودخله </w:t>
      </w:r>
      <w:r w:rsidR="00FE36F9" w:rsidRPr="00FE36F9">
        <w:rPr>
          <w:rFonts w:cs="Simplified Arabic"/>
          <w:position w:val="-4"/>
          <w:sz w:val="28"/>
          <w:szCs w:val="28"/>
          <w:lang w:val="fr-FR"/>
        </w:rPr>
        <w:object w:dxaOrig="240" w:dyaOrig="260">
          <v:shape id="_x0000_i1124" type="#_x0000_t75" style="width:12pt;height:12.75pt" o:ole="">
            <v:imagedata r:id="rId210" o:title=""/>
          </v:shape>
          <o:OLEObject Type="Embed" ProgID="Equation.3" ShapeID="_x0000_i1124" DrawAspect="Content" ObjectID="_1549184267" r:id="rId211"/>
        </w:object>
      </w:r>
      <w:r w:rsidR="00FE36F9">
        <w:rPr>
          <w:rFonts w:cs="Simplified Arabic" w:hint="cs"/>
          <w:sz w:val="28"/>
          <w:szCs w:val="28"/>
          <w:rtl/>
          <w:lang w:val="fr-FR"/>
        </w:rPr>
        <w:t xml:space="preserve"> يوزعه بالطريقة </w:t>
      </w:r>
      <w:r w:rsidR="00283A41" w:rsidRPr="00FE36F9">
        <w:rPr>
          <w:rFonts w:cs="Simplified Arabic"/>
          <w:position w:val="-14"/>
          <w:sz w:val="28"/>
          <w:szCs w:val="28"/>
          <w:lang w:val="fr-FR"/>
        </w:rPr>
        <w:object w:dxaOrig="1600" w:dyaOrig="380">
          <v:shape id="_x0000_i1125" type="#_x0000_t75" style="width:80.25pt;height:18.75pt" o:ole="">
            <v:imagedata r:id="rId212" o:title=""/>
          </v:shape>
          <o:OLEObject Type="Embed" ProgID="Equation.3" ShapeID="_x0000_i1125" DrawAspect="Content" ObjectID="_1549184268" r:id="rId213"/>
        </w:object>
      </w:r>
      <w:r w:rsidR="004F4308">
        <w:rPr>
          <w:rFonts w:cs="Simplified Arabic" w:hint="cs"/>
          <w:sz w:val="28"/>
          <w:szCs w:val="28"/>
          <w:rtl/>
          <w:lang w:val="fr-FR"/>
        </w:rPr>
        <w:t>،</w:t>
      </w:r>
      <w:r w:rsidR="008340AD">
        <w:rPr>
          <w:rFonts w:cs="Simplified Arabic" w:hint="cs"/>
          <w:sz w:val="28"/>
          <w:szCs w:val="28"/>
          <w:rtl/>
        </w:rPr>
        <w:t xml:space="preserve"> وعليه فان هدف هذا المستهلك المتمثل في تعظيم دالة إشباعه تحت قيد الدخل وأسعار السلع في السوق يمكن التعبير عنه رياضيا كالتالي:</w:t>
      </w:r>
    </w:p>
    <w:p w:rsidR="008340AD" w:rsidRDefault="008340AD" w:rsidP="008340AD">
      <w:pPr>
        <w:tabs>
          <w:tab w:val="left" w:pos="6600"/>
          <w:tab w:val="left" w:pos="7515"/>
        </w:tabs>
        <w:bidi/>
        <w:spacing w:after="0"/>
        <w:jc w:val="right"/>
        <w:rPr>
          <w:rFonts w:cs="Simplified Arabic"/>
          <w:sz w:val="28"/>
          <w:szCs w:val="28"/>
          <w:rtl/>
        </w:rPr>
      </w:pPr>
      <w:r w:rsidRPr="008340AD">
        <w:rPr>
          <w:rFonts w:cs="Simplified Arabic"/>
          <w:position w:val="-50"/>
          <w:sz w:val="28"/>
          <w:szCs w:val="28"/>
        </w:rPr>
        <w:object w:dxaOrig="2420" w:dyaOrig="1219">
          <v:shape id="_x0000_i1126" type="#_x0000_t75" style="width:120.75pt;height:60.75pt" o:ole="">
            <v:imagedata r:id="rId214" o:title=""/>
          </v:shape>
          <o:OLEObject Type="Embed" ProgID="Equation.3" ShapeID="_x0000_i1126" DrawAspect="Content" ObjectID="_1549184269" r:id="rId215"/>
        </w:object>
      </w:r>
    </w:p>
    <w:p w:rsidR="008340AD" w:rsidRDefault="008340AD" w:rsidP="008340AD">
      <w:pPr>
        <w:tabs>
          <w:tab w:val="left" w:pos="6600"/>
          <w:tab w:val="left" w:pos="7515"/>
        </w:tabs>
        <w:bidi/>
        <w:spacing w:after="0"/>
        <w:rPr>
          <w:rFonts w:cs="Simplified Arabic"/>
          <w:sz w:val="28"/>
          <w:szCs w:val="28"/>
          <w:rtl/>
        </w:rPr>
      </w:pPr>
      <w:r>
        <w:rPr>
          <w:rFonts w:cs="Simplified Arabic" w:hint="cs"/>
          <w:sz w:val="28"/>
          <w:szCs w:val="28"/>
          <w:rtl/>
        </w:rPr>
        <w:t>هذا النوع من المشكلات-تعظيم دالة خطية في ظل قيد غير خطي-يحل باستخدام طريقة مضاعف لاغرانج كالتالي:</w:t>
      </w:r>
    </w:p>
    <w:p w:rsidR="00377615" w:rsidRDefault="00377615" w:rsidP="00377615">
      <w:pPr>
        <w:tabs>
          <w:tab w:val="left" w:pos="6600"/>
          <w:tab w:val="left" w:pos="7515"/>
        </w:tabs>
        <w:bidi/>
        <w:spacing w:after="0"/>
        <w:jc w:val="right"/>
        <w:rPr>
          <w:rFonts w:cs="Simplified Arabic"/>
          <w:sz w:val="28"/>
          <w:szCs w:val="28"/>
          <w:rtl/>
        </w:rPr>
      </w:pPr>
      <w:r w:rsidRPr="00377615">
        <w:rPr>
          <w:rFonts w:cs="Simplified Arabic"/>
          <w:position w:val="-16"/>
          <w:sz w:val="28"/>
          <w:szCs w:val="28"/>
        </w:rPr>
        <w:object w:dxaOrig="3140" w:dyaOrig="440">
          <v:shape id="_x0000_i1127" type="#_x0000_t75" style="width:156.75pt;height:21.75pt" o:ole="">
            <v:imagedata r:id="rId216" o:title=""/>
          </v:shape>
          <o:OLEObject Type="Embed" ProgID="Equation.3" ShapeID="_x0000_i1127" DrawAspect="Content" ObjectID="_1549184270" r:id="rId217"/>
        </w:object>
      </w:r>
    </w:p>
    <w:p w:rsidR="00960323" w:rsidRDefault="008340AD" w:rsidP="00386FFA">
      <w:pPr>
        <w:tabs>
          <w:tab w:val="left" w:pos="6600"/>
          <w:tab w:val="left" w:pos="7515"/>
        </w:tabs>
        <w:bidi/>
        <w:spacing w:after="0"/>
        <w:rPr>
          <w:rFonts w:cs="Simplified Arabic"/>
          <w:sz w:val="28"/>
          <w:szCs w:val="28"/>
          <w:rtl/>
        </w:rPr>
      </w:pPr>
      <w:r>
        <w:rPr>
          <w:rFonts w:cs="Simplified Arabic" w:hint="cs"/>
          <w:sz w:val="28"/>
          <w:szCs w:val="28"/>
          <w:rtl/>
        </w:rPr>
        <w:t xml:space="preserve"> </w:t>
      </w:r>
      <w:r w:rsidR="00377615">
        <w:rPr>
          <w:rFonts w:cs="Simplified Arabic" w:hint="cs"/>
          <w:sz w:val="28"/>
          <w:szCs w:val="28"/>
          <w:rtl/>
        </w:rPr>
        <w:t>نعدم المشتقات الجزئية الأولى</w:t>
      </w:r>
      <w:r w:rsidR="00386FFA">
        <w:rPr>
          <w:rFonts w:cs="Simplified Arabic" w:hint="cs"/>
          <w:sz w:val="28"/>
          <w:szCs w:val="28"/>
          <w:rtl/>
        </w:rPr>
        <w:t xml:space="preserve"> لدالة لاغرانج </w:t>
      </w:r>
      <w:r w:rsidR="00377615">
        <w:rPr>
          <w:rFonts w:cs="Simplified Arabic" w:hint="cs"/>
          <w:sz w:val="28"/>
          <w:szCs w:val="28"/>
          <w:rtl/>
        </w:rPr>
        <w:t>فنجد:</w:t>
      </w:r>
    </w:p>
    <w:p w:rsidR="00377615" w:rsidRPr="008340AD" w:rsidRDefault="00377615" w:rsidP="00377615">
      <w:pPr>
        <w:tabs>
          <w:tab w:val="left" w:pos="6600"/>
          <w:tab w:val="left" w:pos="7515"/>
        </w:tabs>
        <w:bidi/>
        <w:spacing w:after="0"/>
        <w:jc w:val="right"/>
        <w:rPr>
          <w:rFonts w:cs="Simplified Arabic"/>
          <w:sz w:val="28"/>
          <w:szCs w:val="28"/>
          <w:rtl/>
        </w:rPr>
      </w:pPr>
      <w:r w:rsidRPr="00377615">
        <w:rPr>
          <w:rFonts w:cs="Simplified Arabic"/>
          <w:position w:val="-24"/>
          <w:sz w:val="28"/>
          <w:szCs w:val="28"/>
        </w:rPr>
        <w:object w:dxaOrig="3519" w:dyaOrig="740">
          <v:shape id="_x0000_i1128" type="#_x0000_t75" style="width:176.25pt;height:36.75pt" o:ole="">
            <v:imagedata r:id="rId218" o:title=""/>
          </v:shape>
          <o:OLEObject Type="Embed" ProgID="Equation.3" ShapeID="_x0000_i1128" DrawAspect="Content" ObjectID="_1549184271" r:id="rId219"/>
        </w:object>
      </w:r>
    </w:p>
    <w:p w:rsidR="00960323" w:rsidRDefault="00377615" w:rsidP="00377615">
      <w:pPr>
        <w:tabs>
          <w:tab w:val="left" w:pos="6600"/>
          <w:tab w:val="left" w:pos="7515"/>
        </w:tabs>
        <w:bidi/>
        <w:spacing w:after="0"/>
        <w:jc w:val="right"/>
        <w:rPr>
          <w:rFonts w:cs="Simplified Arabic"/>
          <w:sz w:val="28"/>
          <w:szCs w:val="28"/>
          <w:rtl/>
          <w:lang w:val="fr-FR"/>
        </w:rPr>
      </w:pPr>
      <w:r w:rsidRPr="00377615">
        <w:rPr>
          <w:rFonts w:cs="Simplified Arabic"/>
          <w:position w:val="-24"/>
          <w:sz w:val="28"/>
          <w:szCs w:val="28"/>
          <w:lang w:val="fr-FR"/>
        </w:rPr>
        <w:object w:dxaOrig="3560" w:dyaOrig="740">
          <v:shape id="_x0000_i1129" type="#_x0000_t75" style="width:177.75pt;height:36.75pt" o:ole="">
            <v:imagedata r:id="rId220" o:title=""/>
          </v:shape>
          <o:OLEObject Type="Embed" ProgID="Equation.3" ShapeID="_x0000_i1129" DrawAspect="Content" ObjectID="_1549184272" r:id="rId221"/>
        </w:object>
      </w:r>
    </w:p>
    <w:p w:rsidR="00960323" w:rsidRPr="00B13379" w:rsidRDefault="00D855F4" w:rsidP="00377615">
      <w:pPr>
        <w:tabs>
          <w:tab w:val="left" w:pos="6600"/>
          <w:tab w:val="left" w:pos="7515"/>
        </w:tabs>
        <w:bidi/>
        <w:spacing w:after="0"/>
        <w:jc w:val="right"/>
        <w:rPr>
          <w:rFonts w:cs="Simplified Arabic"/>
          <w:sz w:val="28"/>
          <w:szCs w:val="28"/>
          <w:rtl/>
          <w:lang w:val="fr-FR"/>
        </w:rPr>
      </w:pPr>
      <w:r w:rsidRPr="00377615">
        <w:rPr>
          <w:rFonts w:cs="Simplified Arabic"/>
          <w:position w:val="-24"/>
          <w:sz w:val="28"/>
          <w:szCs w:val="28"/>
          <w:lang w:val="fr-FR"/>
        </w:rPr>
        <w:object w:dxaOrig="3480" w:dyaOrig="620">
          <v:shape id="_x0000_i1130" type="#_x0000_t75" style="width:174pt;height:30.75pt" o:ole="">
            <v:imagedata r:id="rId222" o:title=""/>
          </v:shape>
          <o:OLEObject Type="Embed" ProgID="Equation.3" ShapeID="_x0000_i1130" DrawAspect="Content" ObjectID="_1549184273" r:id="rId223"/>
        </w:object>
      </w:r>
    </w:p>
    <w:p w:rsidR="00D855F4" w:rsidRDefault="00956765" w:rsidP="000A6E8A">
      <w:pPr>
        <w:tabs>
          <w:tab w:val="left" w:pos="6600"/>
          <w:tab w:val="left" w:pos="7515"/>
        </w:tabs>
        <w:bidi/>
        <w:spacing w:after="0"/>
        <w:jc w:val="both"/>
        <w:rPr>
          <w:rFonts w:cs="Simplified Arabic"/>
          <w:sz w:val="28"/>
          <w:szCs w:val="28"/>
          <w:rtl/>
        </w:rPr>
      </w:pPr>
      <w:r>
        <w:rPr>
          <w:rFonts w:cs="Simplified Arabic" w:hint="cs"/>
          <w:sz w:val="28"/>
          <w:szCs w:val="28"/>
          <w:rtl/>
        </w:rPr>
        <w:t xml:space="preserve">بقسمة المعادلة </w:t>
      </w:r>
      <w:r w:rsidRPr="00956765">
        <w:rPr>
          <w:rFonts w:cs="Simplified Arabic"/>
          <w:position w:val="-10"/>
          <w:sz w:val="28"/>
          <w:szCs w:val="28"/>
        </w:rPr>
        <w:object w:dxaOrig="300" w:dyaOrig="340">
          <v:shape id="_x0000_i1131" type="#_x0000_t75" style="width:15pt;height:17.25pt" o:ole="">
            <v:imagedata r:id="rId224" o:title=""/>
          </v:shape>
          <o:OLEObject Type="Embed" ProgID="Equation.3" ShapeID="_x0000_i1131" DrawAspect="Content" ObjectID="_1549184274" r:id="rId225"/>
        </w:object>
      </w:r>
      <w:r>
        <w:rPr>
          <w:rFonts w:cs="Simplified Arabic" w:hint="cs"/>
          <w:sz w:val="28"/>
          <w:szCs w:val="28"/>
          <w:rtl/>
        </w:rPr>
        <w:t xml:space="preserve"> على المعادلة </w:t>
      </w:r>
      <w:r w:rsidRPr="00956765">
        <w:rPr>
          <w:rFonts w:cs="Simplified Arabic"/>
          <w:position w:val="-10"/>
          <w:sz w:val="28"/>
          <w:szCs w:val="28"/>
        </w:rPr>
        <w:object w:dxaOrig="340" w:dyaOrig="340">
          <v:shape id="_x0000_i1132" type="#_x0000_t75" style="width:17.25pt;height:17.25pt" o:ole="">
            <v:imagedata r:id="rId226" o:title=""/>
          </v:shape>
          <o:OLEObject Type="Embed" ProgID="Equation.3" ShapeID="_x0000_i1132" DrawAspect="Content" ObjectID="_1549184275" r:id="rId227"/>
        </w:object>
      </w:r>
      <w:r>
        <w:rPr>
          <w:rFonts w:cs="Simplified Arabic" w:hint="cs"/>
          <w:sz w:val="28"/>
          <w:szCs w:val="28"/>
          <w:rtl/>
        </w:rPr>
        <w:t xml:space="preserve"> نجد:</w:t>
      </w:r>
    </w:p>
    <w:p w:rsidR="00956765" w:rsidRDefault="00956765" w:rsidP="00956765">
      <w:pPr>
        <w:tabs>
          <w:tab w:val="left" w:pos="6600"/>
          <w:tab w:val="left" w:pos="7515"/>
        </w:tabs>
        <w:bidi/>
        <w:spacing w:after="0"/>
        <w:jc w:val="right"/>
        <w:rPr>
          <w:rFonts w:cs="Simplified Arabic"/>
          <w:sz w:val="28"/>
          <w:szCs w:val="28"/>
          <w:rtl/>
        </w:rPr>
      </w:pPr>
      <w:r>
        <w:rPr>
          <w:rFonts w:cs="Simplified Arabic" w:hint="cs"/>
          <w:sz w:val="28"/>
          <w:szCs w:val="28"/>
          <w:rtl/>
        </w:rPr>
        <w:t xml:space="preserve">شرط التوازن الأول  </w:t>
      </w:r>
      <w:r w:rsidRPr="00956765">
        <w:rPr>
          <w:rFonts w:cs="Simplified Arabic"/>
          <w:position w:val="-68"/>
          <w:sz w:val="28"/>
          <w:szCs w:val="28"/>
        </w:rPr>
        <w:object w:dxaOrig="3140" w:dyaOrig="1480">
          <v:shape id="_x0000_i1133" type="#_x0000_t75" style="width:156.75pt;height:74.25pt" o:ole="">
            <v:imagedata r:id="rId228" o:title=""/>
          </v:shape>
          <o:OLEObject Type="Embed" ProgID="Equation.3" ShapeID="_x0000_i1133" DrawAspect="Content" ObjectID="_1549184276" r:id="rId229"/>
        </w:object>
      </w:r>
    </w:p>
    <w:p w:rsidR="00DD17EA" w:rsidRDefault="00DD17EA" w:rsidP="00DD17EA">
      <w:pPr>
        <w:tabs>
          <w:tab w:val="left" w:pos="6600"/>
          <w:tab w:val="left" w:pos="7515"/>
        </w:tabs>
        <w:bidi/>
        <w:spacing w:after="0"/>
        <w:jc w:val="both"/>
        <w:rPr>
          <w:rFonts w:cs="Simplified Arabic"/>
          <w:sz w:val="28"/>
          <w:szCs w:val="28"/>
          <w:rtl/>
        </w:rPr>
      </w:pPr>
      <w:r>
        <w:rPr>
          <w:rFonts w:cs="Simplified Arabic" w:hint="cs"/>
          <w:sz w:val="28"/>
          <w:szCs w:val="28"/>
          <w:rtl/>
        </w:rPr>
        <w:t>نختبر الشرط الثاني للتوازن ممثلا في تحدب منحنى السواء من خلال الشرط الرياضي التالي:</w:t>
      </w:r>
    </w:p>
    <w:p w:rsidR="00DD17EA" w:rsidRDefault="008279BC" w:rsidP="00DD17EA">
      <w:pPr>
        <w:tabs>
          <w:tab w:val="left" w:pos="6600"/>
          <w:tab w:val="left" w:pos="7515"/>
        </w:tabs>
        <w:bidi/>
        <w:spacing w:after="0"/>
        <w:jc w:val="right"/>
        <w:rPr>
          <w:rFonts w:cs="Simplified Arabic"/>
          <w:sz w:val="28"/>
          <w:szCs w:val="28"/>
          <w:rtl/>
        </w:rPr>
      </w:pPr>
      <w:r>
        <w:rPr>
          <w:rFonts w:cs="Simplified Arabic" w:hint="cs"/>
          <w:sz w:val="28"/>
          <w:szCs w:val="28"/>
          <w:rtl/>
        </w:rPr>
        <w:t>تحدب منحنى السواء</w:t>
      </w:r>
      <w:r w:rsidRPr="00DD17EA">
        <w:rPr>
          <w:rFonts w:cs="Simplified Arabic"/>
          <w:position w:val="-24"/>
          <w:sz w:val="28"/>
          <w:szCs w:val="28"/>
        </w:rPr>
        <w:object w:dxaOrig="1740" w:dyaOrig="660">
          <v:shape id="_x0000_i1134" type="#_x0000_t75" style="width:87pt;height:33pt" o:ole="">
            <v:imagedata r:id="rId230" o:title=""/>
          </v:shape>
          <o:OLEObject Type="Embed" ProgID="Equation.3" ShapeID="_x0000_i1134" DrawAspect="Content" ObjectID="_1549184277" r:id="rId231"/>
        </w:object>
      </w:r>
    </w:p>
    <w:p w:rsidR="008279BC" w:rsidRDefault="008279BC" w:rsidP="00DD17EA">
      <w:pPr>
        <w:tabs>
          <w:tab w:val="left" w:pos="6600"/>
          <w:tab w:val="left" w:pos="7515"/>
        </w:tabs>
        <w:bidi/>
        <w:spacing w:after="0"/>
        <w:jc w:val="both"/>
        <w:rPr>
          <w:rFonts w:cs="Simplified Arabic"/>
          <w:sz w:val="28"/>
          <w:szCs w:val="28"/>
          <w:rtl/>
        </w:rPr>
      </w:pPr>
      <w:r>
        <w:rPr>
          <w:rFonts w:cs="Simplified Arabic" w:hint="cs"/>
          <w:sz w:val="28"/>
          <w:szCs w:val="28"/>
          <w:rtl/>
        </w:rPr>
        <w:lastRenderedPageBreak/>
        <w:t xml:space="preserve">بعد قسمة المعادلة </w:t>
      </w:r>
      <w:r w:rsidRPr="00956765">
        <w:rPr>
          <w:rFonts w:cs="Simplified Arabic"/>
          <w:position w:val="-10"/>
          <w:sz w:val="28"/>
          <w:szCs w:val="28"/>
        </w:rPr>
        <w:object w:dxaOrig="300" w:dyaOrig="340">
          <v:shape id="_x0000_i1135" type="#_x0000_t75" style="width:15pt;height:17.25pt" o:ole="">
            <v:imagedata r:id="rId224" o:title=""/>
          </v:shape>
          <o:OLEObject Type="Embed" ProgID="Equation.3" ShapeID="_x0000_i1135" DrawAspect="Content" ObjectID="_1549184278" r:id="rId232"/>
        </w:object>
      </w:r>
      <w:r>
        <w:rPr>
          <w:rFonts w:cs="Simplified Arabic" w:hint="cs"/>
          <w:sz w:val="28"/>
          <w:szCs w:val="28"/>
          <w:rtl/>
        </w:rPr>
        <w:t xml:space="preserve"> على المعادلة </w:t>
      </w:r>
      <w:r w:rsidRPr="00956765">
        <w:rPr>
          <w:rFonts w:cs="Simplified Arabic"/>
          <w:position w:val="-10"/>
          <w:sz w:val="28"/>
          <w:szCs w:val="28"/>
        </w:rPr>
        <w:object w:dxaOrig="340" w:dyaOrig="340">
          <v:shape id="_x0000_i1136" type="#_x0000_t75" style="width:17.25pt;height:17.25pt" o:ole="">
            <v:imagedata r:id="rId226" o:title=""/>
          </v:shape>
          <o:OLEObject Type="Embed" ProgID="Equation.3" ShapeID="_x0000_i1136" DrawAspect="Content" ObjectID="_1549184279" r:id="rId233"/>
        </w:object>
      </w:r>
      <w:r w:rsidR="00956765">
        <w:rPr>
          <w:rFonts w:cs="Simplified Arabic" w:hint="cs"/>
          <w:sz w:val="28"/>
          <w:szCs w:val="28"/>
          <w:rtl/>
        </w:rPr>
        <w:t xml:space="preserve">تصبح لدينا معادلة بمتغيرين فقط هما </w:t>
      </w:r>
      <w:r w:rsidR="00956765" w:rsidRPr="00956765">
        <w:rPr>
          <w:rFonts w:cs="Simplified Arabic"/>
          <w:position w:val="-4"/>
          <w:sz w:val="28"/>
          <w:szCs w:val="28"/>
        </w:rPr>
        <w:object w:dxaOrig="279" w:dyaOrig="260">
          <v:shape id="_x0000_i1137" type="#_x0000_t75" style="width:14.25pt;height:12.75pt" o:ole="">
            <v:imagedata r:id="rId234" o:title=""/>
          </v:shape>
          <o:OLEObject Type="Embed" ProgID="Equation.3" ShapeID="_x0000_i1137" DrawAspect="Content" ObjectID="_1549184280" r:id="rId235"/>
        </w:object>
      </w:r>
      <w:r w:rsidR="00956765">
        <w:rPr>
          <w:rFonts w:cs="Simplified Arabic" w:hint="cs"/>
          <w:sz w:val="28"/>
          <w:szCs w:val="28"/>
          <w:rtl/>
        </w:rPr>
        <w:t>و</w:t>
      </w:r>
      <w:r w:rsidR="00956765" w:rsidRPr="00956765">
        <w:rPr>
          <w:rFonts w:cs="Simplified Arabic"/>
          <w:position w:val="-4"/>
          <w:sz w:val="28"/>
          <w:szCs w:val="28"/>
        </w:rPr>
        <w:object w:dxaOrig="220" w:dyaOrig="260">
          <v:shape id="_x0000_i1138" type="#_x0000_t75" style="width:11.25pt;height:12.75pt" o:ole="">
            <v:imagedata r:id="rId236" o:title=""/>
          </v:shape>
          <o:OLEObject Type="Embed" ProgID="Equation.3" ShapeID="_x0000_i1138" DrawAspect="Content" ObjectID="_1549184281" r:id="rId237"/>
        </w:object>
      </w:r>
      <w:r w:rsidR="00982142">
        <w:rPr>
          <w:rFonts w:cs="Simplified Arabic" w:hint="cs"/>
          <w:position w:val="-4"/>
          <w:sz w:val="28"/>
          <w:szCs w:val="28"/>
          <w:rtl/>
        </w:rPr>
        <w:t xml:space="preserve">-ذلك أن </w:t>
      </w:r>
      <w:r w:rsidR="00982142" w:rsidRPr="00982142">
        <w:rPr>
          <w:rFonts w:cs="Simplified Arabic"/>
          <w:position w:val="-6"/>
          <w:sz w:val="28"/>
          <w:szCs w:val="28"/>
        </w:rPr>
        <w:object w:dxaOrig="220" w:dyaOrig="279">
          <v:shape id="_x0000_i1139" type="#_x0000_t75" style="width:11.25pt;height:14.25pt" o:ole="">
            <v:imagedata r:id="rId238" o:title=""/>
          </v:shape>
          <o:OLEObject Type="Embed" ProgID="Equation.3" ShapeID="_x0000_i1139" DrawAspect="Content" ObjectID="_1549184282" r:id="rId239"/>
        </w:object>
      </w:r>
      <w:r w:rsidR="00956765">
        <w:rPr>
          <w:rFonts w:cs="Simplified Arabic" w:hint="cs"/>
          <w:sz w:val="28"/>
          <w:szCs w:val="28"/>
          <w:rtl/>
        </w:rPr>
        <w:t xml:space="preserve"> </w:t>
      </w:r>
      <w:r w:rsidR="00982142">
        <w:rPr>
          <w:rFonts w:cs="Simplified Arabic" w:hint="cs"/>
          <w:sz w:val="28"/>
          <w:szCs w:val="28"/>
          <w:rtl/>
        </w:rPr>
        <w:t>تم اختزاله أثناء عملية القسمة-</w:t>
      </w:r>
      <w:r w:rsidR="00956765">
        <w:rPr>
          <w:rFonts w:cs="Simplified Arabic" w:hint="cs"/>
          <w:sz w:val="28"/>
          <w:szCs w:val="28"/>
          <w:rtl/>
        </w:rPr>
        <w:t xml:space="preserve">وبالتالي نحل جملة معادلتين مكونة من هذه المعادلة والمعادلة رقم </w:t>
      </w:r>
      <w:r w:rsidR="00386FFA" w:rsidRPr="00956765">
        <w:rPr>
          <w:rFonts w:cs="Simplified Arabic"/>
          <w:position w:val="-10"/>
          <w:sz w:val="28"/>
          <w:szCs w:val="28"/>
        </w:rPr>
        <w:object w:dxaOrig="320" w:dyaOrig="340">
          <v:shape id="_x0000_i1140" type="#_x0000_t75" style="width:15.75pt;height:17.25pt" o:ole="">
            <v:imagedata r:id="rId240" o:title=""/>
          </v:shape>
          <o:OLEObject Type="Embed" ProgID="Equation.3" ShapeID="_x0000_i1140" DrawAspect="Content" ObjectID="_1549184283" r:id="rId241"/>
        </w:object>
      </w:r>
      <w:r w:rsidR="00956765">
        <w:rPr>
          <w:rFonts w:cs="Simplified Arabic" w:hint="cs"/>
          <w:sz w:val="28"/>
          <w:szCs w:val="28"/>
          <w:rtl/>
        </w:rPr>
        <w:t xml:space="preserve"> لنجد القيم المثلى والتي تحقق التوازن لهذا المستهلك.</w:t>
      </w:r>
    </w:p>
    <w:p w:rsidR="00D855F4" w:rsidRDefault="008279BC" w:rsidP="00AE461E">
      <w:pPr>
        <w:tabs>
          <w:tab w:val="left" w:pos="6600"/>
          <w:tab w:val="left" w:pos="7515"/>
        </w:tabs>
        <w:bidi/>
        <w:spacing w:after="0"/>
        <w:jc w:val="both"/>
        <w:rPr>
          <w:rFonts w:cs="Simplified Arabic"/>
          <w:sz w:val="28"/>
          <w:szCs w:val="28"/>
          <w:rtl/>
        </w:rPr>
      </w:pPr>
      <w:r>
        <w:rPr>
          <w:rFonts w:cs="Simplified Arabic" w:hint="cs"/>
          <w:b/>
          <w:bCs/>
          <w:sz w:val="28"/>
          <w:szCs w:val="28"/>
          <w:rtl/>
        </w:rPr>
        <w:t>مثال6</w:t>
      </w:r>
      <w:r w:rsidRPr="00491E48">
        <w:rPr>
          <w:rFonts w:cs="Simplified Arabic" w:hint="cs"/>
          <w:sz w:val="28"/>
          <w:szCs w:val="28"/>
          <w:rtl/>
        </w:rPr>
        <w:t>:</w:t>
      </w:r>
      <w:r w:rsidR="00AE461E" w:rsidRPr="00491E48">
        <w:rPr>
          <w:rFonts w:cs="Simplified Arabic" w:hint="cs"/>
          <w:sz w:val="28"/>
          <w:szCs w:val="28"/>
          <w:rtl/>
        </w:rPr>
        <w:t xml:space="preserve"> لتكن لدينا دالة منفعة مستهلك ما من السلعتين</w:t>
      </w:r>
      <w:r w:rsidR="00AE461E">
        <w:rPr>
          <w:rFonts w:cs="Simplified Arabic" w:hint="cs"/>
          <w:b/>
          <w:bCs/>
          <w:sz w:val="28"/>
          <w:szCs w:val="28"/>
          <w:rtl/>
        </w:rPr>
        <w:t xml:space="preserve"> </w:t>
      </w:r>
      <w:r w:rsidR="00AE461E" w:rsidRPr="00AE461E">
        <w:rPr>
          <w:rFonts w:cs="Simplified Arabic"/>
          <w:b/>
          <w:bCs/>
          <w:position w:val="-4"/>
          <w:sz w:val="28"/>
          <w:szCs w:val="28"/>
        </w:rPr>
        <w:object w:dxaOrig="279" w:dyaOrig="260">
          <v:shape id="_x0000_i1141" type="#_x0000_t75" style="width:14.25pt;height:12.75pt" o:ole="">
            <v:imagedata r:id="rId242" o:title=""/>
          </v:shape>
          <o:OLEObject Type="Embed" ProgID="Equation.3" ShapeID="_x0000_i1141" DrawAspect="Content" ObjectID="_1549184284" r:id="rId243"/>
        </w:object>
      </w:r>
      <w:r w:rsidR="00956765">
        <w:rPr>
          <w:rFonts w:cs="Simplified Arabic" w:hint="cs"/>
          <w:sz w:val="28"/>
          <w:szCs w:val="28"/>
          <w:rtl/>
        </w:rPr>
        <w:t xml:space="preserve"> </w:t>
      </w:r>
      <w:r w:rsidR="00AE461E">
        <w:rPr>
          <w:rFonts w:cs="Simplified Arabic" w:hint="cs"/>
          <w:sz w:val="28"/>
          <w:szCs w:val="28"/>
          <w:rtl/>
        </w:rPr>
        <w:t>و</w:t>
      </w:r>
      <w:r w:rsidR="00AE461E" w:rsidRPr="00AE461E">
        <w:rPr>
          <w:rFonts w:cs="Simplified Arabic"/>
          <w:position w:val="-4"/>
          <w:sz w:val="28"/>
          <w:szCs w:val="28"/>
        </w:rPr>
        <w:object w:dxaOrig="220" w:dyaOrig="260">
          <v:shape id="_x0000_i1142" type="#_x0000_t75" style="width:11.25pt;height:12.75pt" o:ole="">
            <v:imagedata r:id="rId244" o:title=""/>
          </v:shape>
          <o:OLEObject Type="Embed" ProgID="Equation.3" ShapeID="_x0000_i1142" DrawAspect="Content" ObjectID="_1549184285" r:id="rId245"/>
        </w:object>
      </w:r>
      <w:r w:rsidR="00AE461E">
        <w:rPr>
          <w:rFonts w:cs="Simplified Arabic" w:hint="cs"/>
          <w:sz w:val="28"/>
          <w:szCs w:val="28"/>
          <w:rtl/>
        </w:rPr>
        <w:t xml:space="preserve"> على الشكل التالي:</w:t>
      </w:r>
    </w:p>
    <w:p w:rsidR="00AE461E" w:rsidRDefault="00491E48" w:rsidP="00AE461E">
      <w:pPr>
        <w:tabs>
          <w:tab w:val="left" w:pos="6600"/>
          <w:tab w:val="left" w:pos="7515"/>
        </w:tabs>
        <w:bidi/>
        <w:spacing w:after="0"/>
        <w:jc w:val="right"/>
        <w:rPr>
          <w:rFonts w:cs="Simplified Arabic"/>
          <w:sz w:val="28"/>
          <w:szCs w:val="28"/>
          <w:rtl/>
        </w:rPr>
      </w:pPr>
      <w:r w:rsidRPr="00AE461E">
        <w:rPr>
          <w:rFonts w:cs="Simplified Arabic"/>
          <w:position w:val="-6"/>
          <w:sz w:val="28"/>
          <w:szCs w:val="28"/>
        </w:rPr>
        <w:object w:dxaOrig="1219" w:dyaOrig="279">
          <v:shape id="_x0000_i1143" type="#_x0000_t75" style="width:60.75pt;height:14.25pt" o:ole="">
            <v:imagedata r:id="rId246" o:title=""/>
          </v:shape>
          <o:OLEObject Type="Embed" ProgID="Equation.3" ShapeID="_x0000_i1143" DrawAspect="Content" ObjectID="_1549184286" r:id="rId247"/>
        </w:object>
      </w:r>
    </w:p>
    <w:p w:rsidR="00D855F4" w:rsidRDefault="00AE461E" w:rsidP="00D855F4">
      <w:pPr>
        <w:tabs>
          <w:tab w:val="left" w:pos="6600"/>
          <w:tab w:val="left" w:pos="7515"/>
        </w:tabs>
        <w:bidi/>
        <w:spacing w:after="0"/>
        <w:jc w:val="both"/>
        <w:rPr>
          <w:rFonts w:cs="Simplified Arabic"/>
          <w:sz w:val="28"/>
          <w:szCs w:val="28"/>
          <w:rtl/>
        </w:rPr>
      </w:pPr>
      <w:r>
        <w:rPr>
          <w:rFonts w:cs="Simplified Arabic" w:hint="cs"/>
          <w:sz w:val="28"/>
          <w:szCs w:val="28"/>
          <w:rtl/>
        </w:rPr>
        <w:t xml:space="preserve">كما </w:t>
      </w:r>
      <w:r w:rsidR="00491E48">
        <w:rPr>
          <w:rFonts w:cs="Simplified Arabic" w:hint="cs"/>
          <w:sz w:val="28"/>
          <w:szCs w:val="28"/>
          <w:rtl/>
        </w:rPr>
        <w:t>أن</w:t>
      </w:r>
      <w:r>
        <w:rPr>
          <w:rFonts w:cs="Simplified Arabic" w:hint="cs"/>
          <w:sz w:val="28"/>
          <w:szCs w:val="28"/>
          <w:rtl/>
        </w:rPr>
        <w:t xml:space="preserve"> دخل هذا المستهلك هو </w:t>
      </w:r>
      <w:r w:rsidR="00491E48" w:rsidRPr="00AE461E">
        <w:rPr>
          <w:rFonts w:cs="Simplified Arabic"/>
          <w:position w:val="-6"/>
          <w:sz w:val="28"/>
          <w:szCs w:val="28"/>
        </w:rPr>
        <w:object w:dxaOrig="1180" w:dyaOrig="279">
          <v:shape id="_x0000_i1144" type="#_x0000_t75" style="width:59.25pt;height:14.25pt" o:ole="">
            <v:imagedata r:id="rId248" o:title=""/>
          </v:shape>
          <o:OLEObject Type="Embed" ProgID="Equation.3" ShapeID="_x0000_i1144" DrawAspect="Content" ObjectID="_1549184287" r:id="rId249"/>
        </w:object>
      </w:r>
      <w:r w:rsidR="00491E48">
        <w:rPr>
          <w:rFonts w:cs="Simplified Arabic" w:hint="cs"/>
          <w:sz w:val="28"/>
          <w:szCs w:val="28"/>
          <w:rtl/>
        </w:rPr>
        <w:t xml:space="preserve"> وهو مخصص بالكامل لشراء السلعتين، والتي قدرت أسعارهما كالتالي: </w:t>
      </w:r>
      <w:r w:rsidR="00491E48" w:rsidRPr="00491E48">
        <w:rPr>
          <w:rFonts w:cs="Simplified Arabic"/>
          <w:position w:val="-12"/>
          <w:sz w:val="28"/>
          <w:szCs w:val="28"/>
        </w:rPr>
        <w:object w:dxaOrig="999" w:dyaOrig="360">
          <v:shape id="_x0000_i1145" type="#_x0000_t75" style="width:50.25pt;height:18pt" o:ole="">
            <v:imagedata r:id="rId250" o:title=""/>
          </v:shape>
          <o:OLEObject Type="Embed" ProgID="Equation.3" ShapeID="_x0000_i1145" DrawAspect="Content" ObjectID="_1549184288" r:id="rId251"/>
        </w:object>
      </w:r>
      <w:r w:rsidR="00491E48">
        <w:rPr>
          <w:rFonts w:cs="Simplified Arabic" w:hint="cs"/>
          <w:sz w:val="28"/>
          <w:szCs w:val="28"/>
          <w:rtl/>
        </w:rPr>
        <w:t xml:space="preserve"> و </w:t>
      </w:r>
      <w:r w:rsidR="00491E48" w:rsidRPr="00491E48">
        <w:rPr>
          <w:rFonts w:cs="Simplified Arabic"/>
          <w:position w:val="-14"/>
          <w:sz w:val="28"/>
          <w:szCs w:val="28"/>
        </w:rPr>
        <w:object w:dxaOrig="999" w:dyaOrig="380">
          <v:shape id="_x0000_i1146" type="#_x0000_t75" style="width:50.25pt;height:18.75pt" o:ole="">
            <v:imagedata r:id="rId252" o:title=""/>
          </v:shape>
          <o:OLEObject Type="Embed" ProgID="Equation.3" ShapeID="_x0000_i1146" DrawAspect="Content" ObjectID="_1549184289" r:id="rId253"/>
        </w:object>
      </w:r>
      <w:r w:rsidR="00491E48">
        <w:rPr>
          <w:rFonts w:cs="Simplified Arabic" w:hint="cs"/>
          <w:sz w:val="28"/>
          <w:szCs w:val="28"/>
          <w:rtl/>
        </w:rPr>
        <w:t>، فاحسب أقصى منفعة يمكن أن يحصل عليها هذا المستهلك؟</w:t>
      </w:r>
    </w:p>
    <w:p w:rsidR="00D855F4" w:rsidRDefault="0017191D" w:rsidP="00D855F4">
      <w:pPr>
        <w:tabs>
          <w:tab w:val="left" w:pos="6600"/>
          <w:tab w:val="left" w:pos="7515"/>
        </w:tabs>
        <w:bidi/>
        <w:spacing w:after="0"/>
        <w:jc w:val="both"/>
        <w:rPr>
          <w:rFonts w:cs="Simplified Arabic"/>
          <w:b/>
          <w:bCs/>
          <w:sz w:val="28"/>
          <w:szCs w:val="28"/>
          <w:rtl/>
        </w:rPr>
      </w:pPr>
      <w:r>
        <w:rPr>
          <w:rFonts w:cs="Simplified Arabic" w:hint="cs"/>
          <w:b/>
          <w:bCs/>
          <w:sz w:val="28"/>
          <w:szCs w:val="28"/>
          <w:rtl/>
        </w:rPr>
        <w:t>الحل:</w:t>
      </w:r>
    </w:p>
    <w:p w:rsidR="009F1560" w:rsidRDefault="009F1560" w:rsidP="009F1560">
      <w:pPr>
        <w:tabs>
          <w:tab w:val="left" w:pos="6600"/>
          <w:tab w:val="left" w:pos="7515"/>
        </w:tabs>
        <w:bidi/>
        <w:spacing w:after="0"/>
        <w:jc w:val="both"/>
        <w:rPr>
          <w:rFonts w:cs="Simplified Arabic"/>
          <w:sz w:val="28"/>
          <w:szCs w:val="28"/>
          <w:rtl/>
        </w:rPr>
      </w:pPr>
      <w:r>
        <w:rPr>
          <w:rFonts w:cs="Simplified Arabic" w:hint="cs"/>
          <w:sz w:val="28"/>
          <w:szCs w:val="28"/>
          <w:rtl/>
        </w:rPr>
        <w:t>1-كتابة الشكل العام لدالة لاغرانج:</w:t>
      </w:r>
    </w:p>
    <w:p w:rsidR="009F1560" w:rsidRPr="009F1560" w:rsidRDefault="00EF50C1" w:rsidP="00EF50C1">
      <w:pPr>
        <w:tabs>
          <w:tab w:val="left" w:pos="6600"/>
          <w:tab w:val="left" w:pos="7515"/>
        </w:tabs>
        <w:bidi/>
        <w:spacing w:after="0"/>
        <w:jc w:val="right"/>
        <w:rPr>
          <w:rFonts w:cs="Simplified Arabic"/>
          <w:sz w:val="28"/>
          <w:szCs w:val="28"/>
          <w:rtl/>
        </w:rPr>
      </w:pPr>
      <w:r w:rsidRPr="00EF50C1">
        <w:rPr>
          <w:rFonts w:cs="Simplified Arabic"/>
          <w:position w:val="-30"/>
          <w:sz w:val="28"/>
          <w:szCs w:val="28"/>
        </w:rPr>
        <w:object w:dxaOrig="2520" w:dyaOrig="720">
          <v:shape id="_x0000_i1147" type="#_x0000_t75" style="width:126pt;height:36pt" o:ole="">
            <v:imagedata r:id="rId254" o:title=""/>
          </v:shape>
          <o:OLEObject Type="Embed" ProgID="Equation.3" ShapeID="_x0000_i1147" DrawAspect="Content" ObjectID="_1549184290" r:id="rId255"/>
        </w:object>
      </w:r>
    </w:p>
    <w:p w:rsidR="00EF50C1" w:rsidRDefault="00EF50C1" w:rsidP="00EF50C1">
      <w:pPr>
        <w:tabs>
          <w:tab w:val="left" w:pos="6600"/>
          <w:tab w:val="left" w:pos="7515"/>
        </w:tabs>
        <w:bidi/>
        <w:spacing w:after="0"/>
        <w:jc w:val="right"/>
        <w:rPr>
          <w:rFonts w:cs="Simplified Arabic"/>
          <w:sz w:val="28"/>
          <w:szCs w:val="28"/>
          <w:rtl/>
        </w:rPr>
      </w:pPr>
      <w:r w:rsidRPr="00EF50C1">
        <w:rPr>
          <w:rFonts w:cs="Simplified Arabic"/>
          <w:position w:val="-10"/>
          <w:sz w:val="28"/>
          <w:szCs w:val="28"/>
        </w:rPr>
        <w:object w:dxaOrig="3320" w:dyaOrig="340">
          <v:shape id="_x0000_i1148" type="#_x0000_t75" style="width:165.75pt;height:17.25pt" o:ole="">
            <v:imagedata r:id="rId256" o:title=""/>
          </v:shape>
          <o:OLEObject Type="Embed" ProgID="Equation.3" ShapeID="_x0000_i1148" DrawAspect="Content" ObjectID="_1549184291" r:id="rId257"/>
        </w:object>
      </w:r>
    </w:p>
    <w:p w:rsidR="00EF50C1" w:rsidRDefault="00EF50C1" w:rsidP="00EF50C1">
      <w:pPr>
        <w:tabs>
          <w:tab w:val="left" w:pos="6600"/>
          <w:tab w:val="left" w:pos="7515"/>
        </w:tabs>
        <w:bidi/>
        <w:spacing w:after="0"/>
        <w:jc w:val="both"/>
        <w:rPr>
          <w:rFonts w:cs="Simplified Arabic"/>
          <w:sz w:val="28"/>
          <w:szCs w:val="28"/>
          <w:rtl/>
        </w:rPr>
      </w:pPr>
      <w:r>
        <w:rPr>
          <w:rFonts w:cs="Simplified Arabic" w:hint="cs"/>
          <w:sz w:val="28"/>
          <w:szCs w:val="28"/>
          <w:rtl/>
        </w:rPr>
        <w:t>نعدم المشتقات الجزئية الأولى فنجد:</w:t>
      </w:r>
    </w:p>
    <w:p w:rsidR="00EF50C1" w:rsidRDefault="00EF50C1" w:rsidP="00EF50C1">
      <w:pPr>
        <w:tabs>
          <w:tab w:val="left" w:pos="6600"/>
          <w:tab w:val="left" w:pos="7515"/>
        </w:tabs>
        <w:bidi/>
        <w:spacing w:after="0"/>
        <w:jc w:val="right"/>
        <w:rPr>
          <w:rFonts w:cs="Simplified Arabic"/>
          <w:sz w:val="28"/>
          <w:szCs w:val="28"/>
          <w:rtl/>
        </w:rPr>
      </w:pPr>
      <w:r w:rsidRPr="00EF50C1">
        <w:rPr>
          <w:rFonts w:cs="Simplified Arabic"/>
          <w:position w:val="-88"/>
          <w:sz w:val="28"/>
          <w:szCs w:val="28"/>
        </w:rPr>
        <w:object w:dxaOrig="3420" w:dyaOrig="1900">
          <v:shape id="_x0000_i1149" type="#_x0000_t75" style="width:171pt;height:95.25pt" o:ole="">
            <v:imagedata r:id="rId258" o:title=""/>
          </v:shape>
          <o:OLEObject Type="Embed" ProgID="Equation.3" ShapeID="_x0000_i1149" DrawAspect="Content" ObjectID="_1549184292" r:id="rId259"/>
        </w:object>
      </w:r>
    </w:p>
    <w:p w:rsidR="00EF50C1" w:rsidRDefault="0086773A" w:rsidP="00EF50C1">
      <w:pPr>
        <w:tabs>
          <w:tab w:val="left" w:pos="6600"/>
          <w:tab w:val="left" w:pos="7515"/>
        </w:tabs>
        <w:bidi/>
        <w:spacing w:after="0"/>
        <w:jc w:val="both"/>
        <w:rPr>
          <w:rFonts w:cs="Simplified Arabic"/>
          <w:sz w:val="28"/>
          <w:szCs w:val="28"/>
          <w:rtl/>
        </w:rPr>
      </w:pPr>
      <w:r>
        <w:rPr>
          <w:rFonts w:cs="Simplified Arabic" w:hint="cs"/>
          <w:sz w:val="28"/>
          <w:szCs w:val="28"/>
          <w:rtl/>
        </w:rPr>
        <w:t xml:space="preserve">بقسمة المعادلة </w:t>
      </w:r>
      <w:r w:rsidR="00DA383F" w:rsidRPr="0086773A">
        <w:rPr>
          <w:rFonts w:cs="Simplified Arabic"/>
          <w:position w:val="-10"/>
          <w:sz w:val="28"/>
          <w:szCs w:val="28"/>
        </w:rPr>
        <w:object w:dxaOrig="300" w:dyaOrig="340">
          <v:shape id="_x0000_i1150" type="#_x0000_t75" style="width:15pt;height:17.25pt" o:ole="">
            <v:imagedata r:id="rId260" o:title=""/>
          </v:shape>
          <o:OLEObject Type="Embed" ProgID="Equation.3" ShapeID="_x0000_i1150" DrawAspect="Content" ObjectID="_1549184293" r:id="rId261"/>
        </w:object>
      </w:r>
      <w:r>
        <w:rPr>
          <w:rFonts w:cs="Simplified Arabic" w:hint="cs"/>
          <w:sz w:val="28"/>
          <w:szCs w:val="28"/>
          <w:rtl/>
        </w:rPr>
        <w:t xml:space="preserve"> على المعادلة رقم </w:t>
      </w:r>
      <w:r w:rsidR="00DA383F" w:rsidRPr="0086773A">
        <w:rPr>
          <w:rFonts w:cs="Simplified Arabic"/>
          <w:position w:val="-10"/>
          <w:sz w:val="28"/>
          <w:szCs w:val="28"/>
        </w:rPr>
        <w:object w:dxaOrig="340" w:dyaOrig="340">
          <v:shape id="_x0000_i1151" type="#_x0000_t75" style="width:17.25pt;height:17.25pt" o:ole="">
            <v:imagedata r:id="rId262" o:title=""/>
          </v:shape>
          <o:OLEObject Type="Embed" ProgID="Equation.3" ShapeID="_x0000_i1151" DrawAspect="Content" ObjectID="_1549184294" r:id="rId263"/>
        </w:object>
      </w:r>
      <w:r>
        <w:rPr>
          <w:rFonts w:cs="Simplified Arabic" w:hint="cs"/>
          <w:sz w:val="28"/>
          <w:szCs w:val="28"/>
          <w:rtl/>
        </w:rPr>
        <w:t xml:space="preserve"> نحصل على:</w:t>
      </w:r>
    </w:p>
    <w:p w:rsidR="0086773A" w:rsidRDefault="00DA383F" w:rsidP="00DA383F">
      <w:pPr>
        <w:tabs>
          <w:tab w:val="left" w:pos="6600"/>
          <w:tab w:val="left" w:pos="7515"/>
        </w:tabs>
        <w:bidi/>
        <w:spacing w:after="0"/>
        <w:jc w:val="right"/>
        <w:rPr>
          <w:rFonts w:cs="Simplified Arabic"/>
          <w:sz w:val="28"/>
          <w:szCs w:val="28"/>
          <w:rtl/>
        </w:rPr>
      </w:pPr>
      <w:r w:rsidRPr="00DA383F">
        <w:rPr>
          <w:rFonts w:cs="Simplified Arabic"/>
          <w:position w:val="-28"/>
          <w:sz w:val="28"/>
          <w:szCs w:val="28"/>
        </w:rPr>
        <w:object w:dxaOrig="4000" w:dyaOrig="660">
          <v:shape id="_x0000_i1152" type="#_x0000_t75" style="width:200.25pt;height:33pt" o:ole="">
            <v:imagedata r:id="rId264" o:title=""/>
          </v:shape>
          <o:OLEObject Type="Embed" ProgID="Equation.3" ShapeID="_x0000_i1152" DrawAspect="Content" ObjectID="_1549184295" r:id="rId265"/>
        </w:object>
      </w:r>
    </w:p>
    <w:p w:rsidR="004427B3" w:rsidRDefault="004427B3" w:rsidP="004427B3">
      <w:pPr>
        <w:tabs>
          <w:tab w:val="left" w:pos="6600"/>
          <w:tab w:val="left" w:pos="7515"/>
        </w:tabs>
        <w:bidi/>
        <w:spacing w:after="0"/>
        <w:jc w:val="both"/>
        <w:rPr>
          <w:rFonts w:cs="Simplified Arabic"/>
          <w:sz w:val="28"/>
          <w:szCs w:val="28"/>
          <w:rtl/>
        </w:rPr>
      </w:pPr>
      <w:r>
        <w:rPr>
          <w:rFonts w:cs="Simplified Arabic" w:hint="cs"/>
          <w:sz w:val="28"/>
          <w:szCs w:val="28"/>
          <w:rtl/>
        </w:rPr>
        <w:t>نختبر الشرط الثاني للتوازن كالتالي:</w:t>
      </w:r>
    </w:p>
    <w:p w:rsidR="004427B3" w:rsidRDefault="004427B3" w:rsidP="004427B3">
      <w:pPr>
        <w:tabs>
          <w:tab w:val="left" w:pos="6600"/>
          <w:tab w:val="left" w:pos="7515"/>
        </w:tabs>
        <w:bidi/>
        <w:spacing w:after="0"/>
        <w:jc w:val="right"/>
        <w:rPr>
          <w:rFonts w:cs="Simplified Arabic"/>
          <w:sz w:val="28"/>
          <w:szCs w:val="28"/>
          <w:rtl/>
        </w:rPr>
      </w:pPr>
      <w:r w:rsidRPr="004427B3">
        <w:rPr>
          <w:rFonts w:cs="Simplified Arabic"/>
          <w:position w:val="-30"/>
          <w:sz w:val="28"/>
          <w:szCs w:val="28"/>
        </w:rPr>
        <w:object w:dxaOrig="6380" w:dyaOrig="720">
          <v:shape id="_x0000_i1153" type="#_x0000_t75" style="width:318.75pt;height:36pt" o:ole="">
            <v:imagedata r:id="rId266" o:title=""/>
          </v:shape>
          <o:OLEObject Type="Embed" ProgID="Equation.3" ShapeID="_x0000_i1153" DrawAspect="Content" ObjectID="_1549184296" r:id="rId267"/>
        </w:object>
      </w:r>
    </w:p>
    <w:p w:rsidR="004427B3" w:rsidRDefault="004427B3" w:rsidP="004427B3">
      <w:pPr>
        <w:tabs>
          <w:tab w:val="left" w:pos="6600"/>
          <w:tab w:val="left" w:pos="7515"/>
        </w:tabs>
        <w:bidi/>
        <w:spacing w:after="0"/>
        <w:jc w:val="both"/>
        <w:rPr>
          <w:rFonts w:cs="Simplified Arabic"/>
          <w:sz w:val="28"/>
          <w:szCs w:val="28"/>
          <w:rtl/>
        </w:rPr>
      </w:pPr>
      <w:r>
        <w:rPr>
          <w:rFonts w:cs="Simplified Arabic" w:hint="cs"/>
          <w:sz w:val="28"/>
          <w:szCs w:val="28"/>
          <w:rtl/>
        </w:rPr>
        <w:t>وبالتالي شرط التوازن الثاني محقق مما يعني أن منحنى السواء محدب بالنسبة لنقطة المبدأ.</w:t>
      </w:r>
    </w:p>
    <w:p w:rsidR="00EF50C1" w:rsidRDefault="00DA383F" w:rsidP="004427B3">
      <w:pPr>
        <w:tabs>
          <w:tab w:val="left" w:pos="6600"/>
          <w:tab w:val="left" w:pos="7515"/>
        </w:tabs>
        <w:bidi/>
        <w:spacing w:after="0"/>
        <w:jc w:val="both"/>
        <w:rPr>
          <w:rFonts w:cs="Simplified Arabic"/>
          <w:sz w:val="28"/>
          <w:szCs w:val="28"/>
          <w:rtl/>
        </w:rPr>
      </w:pPr>
      <w:r>
        <w:rPr>
          <w:rFonts w:cs="Simplified Arabic" w:hint="cs"/>
          <w:sz w:val="28"/>
          <w:szCs w:val="28"/>
          <w:rtl/>
        </w:rPr>
        <w:t xml:space="preserve">نعوض هذه المعادلة في المعادلة رقم </w:t>
      </w:r>
      <w:r w:rsidRPr="00DA383F">
        <w:rPr>
          <w:rFonts w:cs="Simplified Arabic"/>
          <w:position w:val="-10"/>
          <w:sz w:val="28"/>
          <w:szCs w:val="28"/>
        </w:rPr>
        <w:object w:dxaOrig="320" w:dyaOrig="340">
          <v:shape id="_x0000_i1154" type="#_x0000_t75" style="width:15.75pt;height:17.25pt" o:ole="">
            <v:imagedata r:id="rId268" o:title=""/>
          </v:shape>
          <o:OLEObject Type="Embed" ProgID="Equation.3" ShapeID="_x0000_i1154" DrawAspect="Content" ObjectID="_1549184297" r:id="rId269"/>
        </w:object>
      </w:r>
      <w:r>
        <w:rPr>
          <w:rFonts w:cs="Simplified Arabic" w:hint="cs"/>
          <w:sz w:val="28"/>
          <w:szCs w:val="28"/>
          <w:rtl/>
        </w:rPr>
        <w:t xml:space="preserve"> فنجد:</w:t>
      </w:r>
    </w:p>
    <w:p w:rsidR="00DA383F" w:rsidRDefault="00163B58" w:rsidP="00DA383F">
      <w:pPr>
        <w:tabs>
          <w:tab w:val="left" w:pos="6600"/>
          <w:tab w:val="left" w:pos="7515"/>
        </w:tabs>
        <w:bidi/>
        <w:spacing w:after="0"/>
        <w:jc w:val="right"/>
        <w:rPr>
          <w:rFonts w:cs="Simplified Arabic"/>
          <w:sz w:val="28"/>
          <w:szCs w:val="28"/>
          <w:rtl/>
        </w:rPr>
      </w:pPr>
      <w:r w:rsidRPr="00DA383F">
        <w:rPr>
          <w:rFonts w:cs="Simplified Arabic"/>
          <w:position w:val="-60"/>
          <w:sz w:val="28"/>
          <w:szCs w:val="28"/>
        </w:rPr>
        <w:object w:dxaOrig="4940" w:dyaOrig="1320">
          <v:shape id="_x0000_i1155" type="#_x0000_t75" style="width:246.75pt;height:66pt" o:ole="">
            <v:imagedata r:id="rId270" o:title=""/>
          </v:shape>
          <o:OLEObject Type="Embed" ProgID="Equation.3" ShapeID="_x0000_i1155" DrawAspect="Content" ObjectID="_1549184298" r:id="rId271"/>
        </w:object>
      </w:r>
    </w:p>
    <w:p w:rsidR="00DA6678" w:rsidRDefault="00DA383F" w:rsidP="00DA6678">
      <w:pPr>
        <w:tabs>
          <w:tab w:val="left" w:pos="6600"/>
          <w:tab w:val="left" w:pos="7515"/>
        </w:tabs>
        <w:bidi/>
        <w:spacing w:after="0"/>
        <w:jc w:val="both"/>
        <w:rPr>
          <w:rFonts w:cs="Simplified Arabic"/>
          <w:position w:val="-6"/>
          <w:sz w:val="28"/>
          <w:szCs w:val="28"/>
        </w:rPr>
      </w:pPr>
      <w:r>
        <w:rPr>
          <w:rFonts w:cs="Simplified Arabic" w:hint="cs"/>
          <w:sz w:val="28"/>
          <w:szCs w:val="28"/>
          <w:rtl/>
        </w:rPr>
        <w:t>2-حساب أقصى منفعة:</w:t>
      </w:r>
      <w:r w:rsidR="00982142">
        <w:rPr>
          <w:rFonts w:cs="Simplified Arabic" w:hint="cs"/>
          <w:sz w:val="28"/>
          <w:szCs w:val="28"/>
          <w:rtl/>
        </w:rPr>
        <w:t xml:space="preserve"> لحسابها نعوض قيم </w:t>
      </w:r>
      <w:r w:rsidR="00230727" w:rsidRPr="00982142">
        <w:rPr>
          <w:rFonts w:cs="Simplified Arabic"/>
          <w:position w:val="-6"/>
          <w:sz w:val="28"/>
          <w:szCs w:val="28"/>
        </w:rPr>
        <w:object w:dxaOrig="480" w:dyaOrig="279">
          <v:shape id="_x0000_i1156" type="#_x0000_t75" style="width:24pt;height:14.25pt" o:ole="">
            <v:imagedata r:id="rId272" o:title=""/>
          </v:shape>
          <o:OLEObject Type="Embed" ProgID="Equation.3" ShapeID="_x0000_i1156" DrawAspect="Content" ObjectID="_1549184299" r:id="rId273"/>
        </w:object>
      </w:r>
      <w:r w:rsidR="00982142">
        <w:rPr>
          <w:rFonts w:cs="Simplified Arabic" w:hint="cs"/>
          <w:sz w:val="28"/>
          <w:szCs w:val="28"/>
          <w:rtl/>
        </w:rPr>
        <w:t xml:space="preserve"> في </w:t>
      </w:r>
      <w:r w:rsidR="00230727" w:rsidRPr="00982142">
        <w:rPr>
          <w:rFonts w:cs="Simplified Arabic"/>
          <w:position w:val="-6"/>
          <w:sz w:val="28"/>
          <w:szCs w:val="28"/>
        </w:rPr>
        <w:object w:dxaOrig="380" w:dyaOrig="279">
          <v:shape id="_x0000_i1157" type="#_x0000_t75" style="width:18.75pt;height:14.25pt" o:ole="">
            <v:imagedata r:id="rId274" o:title=""/>
          </v:shape>
          <o:OLEObject Type="Embed" ProgID="Equation.3" ShapeID="_x0000_i1157" DrawAspect="Content" ObjectID="_1549184300" r:id="rId275"/>
        </w:object>
      </w:r>
      <w:r w:rsidR="00982142">
        <w:rPr>
          <w:rFonts w:cs="Simplified Arabic" w:hint="cs"/>
          <w:sz w:val="28"/>
          <w:szCs w:val="28"/>
          <w:rtl/>
        </w:rPr>
        <w:t xml:space="preserve"> فنجد:</w:t>
      </w:r>
    </w:p>
    <w:p w:rsidR="00163B58" w:rsidRDefault="004427B3" w:rsidP="00DA6678">
      <w:pPr>
        <w:tabs>
          <w:tab w:val="left" w:pos="6600"/>
          <w:tab w:val="left" w:pos="7515"/>
        </w:tabs>
        <w:bidi/>
        <w:spacing w:after="0"/>
        <w:jc w:val="right"/>
        <w:rPr>
          <w:rFonts w:cs="Simplified Arabic"/>
          <w:sz w:val="28"/>
          <w:szCs w:val="28"/>
          <w:rtl/>
        </w:rPr>
      </w:pPr>
      <w:r w:rsidRPr="00163B58">
        <w:rPr>
          <w:rFonts w:cs="Simplified Arabic"/>
          <w:position w:val="-6"/>
          <w:sz w:val="28"/>
          <w:szCs w:val="28"/>
        </w:rPr>
        <w:object w:dxaOrig="2340" w:dyaOrig="279">
          <v:shape id="_x0000_i1158" type="#_x0000_t75" style="width:117pt;height:14.25pt" o:ole="">
            <v:imagedata r:id="rId276" o:title=""/>
          </v:shape>
          <o:OLEObject Type="Embed" ProgID="Equation.3" ShapeID="_x0000_i1158" DrawAspect="Content" ObjectID="_1549184301" r:id="rId277"/>
        </w:object>
      </w:r>
    </w:p>
    <w:p w:rsidR="00DA6678" w:rsidRDefault="00E2381E" w:rsidP="00DA6678">
      <w:pPr>
        <w:bidi/>
        <w:spacing w:after="0"/>
        <w:jc w:val="both"/>
        <w:rPr>
          <w:rFonts w:cs="Simplified Arabic"/>
          <w:color w:val="000000" w:themeColor="text1"/>
          <w:sz w:val="28"/>
          <w:szCs w:val="28"/>
          <w:rtl/>
        </w:rPr>
      </w:pPr>
      <w:r>
        <w:rPr>
          <w:rFonts w:cs="Simplified Arabic" w:hint="cs"/>
          <w:b/>
          <w:bCs/>
          <w:color w:val="000000" w:themeColor="text1"/>
          <w:sz w:val="28"/>
          <w:szCs w:val="28"/>
          <w:rtl/>
        </w:rPr>
        <w:t>7</w:t>
      </w:r>
      <w:r w:rsidR="00DA6678">
        <w:rPr>
          <w:rFonts w:cs="Simplified Arabic" w:hint="cs"/>
          <w:b/>
          <w:bCs/>
          <w:color w:val="000000" w:themeColor="text1"/>
          <w:sz w:val="28"/>
          <w:szCs w:val="28"/>
          <w:rtl/>
        </w:rPr>
        <w:t xml:space="preserve">-الحالات الخاصة لمنحنيات السواء: </w:t>
      </w:r>
      <w:r w:rsidR="00DA6678">
        <w:rPr>
          <w:rFonts w:cs="Simplified Arabic" w:hint="cs"/>
          <w:color w:val="000000" w:themeColor="text1"/>
          <w:sz w:val="28"/>
          <w:szCs w:val="28"/>
          <w:rtl/>
        </w:rPr>
        <w:t>الأصل في منحنيات السواء أن تكون محدبة بالنسبة لنقطة المبدأ، لكن هناك حالات شذت على هذه القاعدة، والتي منها:</w:t>
      </w:r>
    </w:p>
    <w:p w:rsidR="00DA6678" w:rsidRDefault="00DA6678" w:rsidP="00DA6678">
      <w:pPr>
        <w:bidi/>
        <w:spacing w:after="0"/>
        <w:jc w:val="both"/>
        <w:rPr>
          <w:rFonts w:cs="Simplified Arabic"/>
          <w:color w:val="000000" w:themeColor="text1"/>
          <w:sz w:val="28"/>
          <w:szCs w:val="28"/>
          <w:rtl/>
        </w:rPr>
      </w:pPr>
      <w:r>
        <w:rPr>
          <w:rFonts w:cs="Simplified Arabic" w:hint="cs"/>
          <w:color w:val="000000" w:themeColor="text1"/>
          <w:sz w:val="28"/>
          <w:szCs w:val="28"/>
          <w:rtl/>
        </w:rPr>
        <w:t xml:space="preserve">  </w:t>
      </w:r>
      <w:r w:rsidRPr="001504B5">
        <w:rPr>
          <w:rFonts w:cs="Simplified Arabic" w:hint="cs"/>
          <w:b/>
          <w:bCs/>
          <w:color w:val="000000" w:themeColor="text1"/>
          <w:sz w:val="28"/>
          <w:szCs w:val="28"/>
          <w:rtl/>
        </w:rPr>
        <w:t>-المعدل الحدي للإحلال ثابت</w:t>
      </w:r>
      <w:r>
        <w:rPr>
          <w:rFonts w:cs="Simplified Arabic" w:hint="cs"/>
          <w:color w:val="000000" w:themeColor="text1"/>
          <w:sz w:val="28"/>
          <w:szCs w:val="28"/>
          <w:rtl/>
        </w:rPr>
        <w:t xml:space="preserve">: وتحدث هذه الحالة لما تكون السلعتين </w:t>
      </w:r>
      <w:r w:rsidRPr="002C28EE">
        <w:rPr>
          <w:rFonts w:cs="Simplified Arabic"/>
          <w:color w:val="000000" w:themeColor="text1"/>
          <w:position w:val="-4"/>
          <w:sz w:val="28"/>
          <w:szCs w:val="28"/>
        </w:rPr>
        <w:object w:dxaOrig="279" w:dyaOrig="260">
          <v:shape id="_x0000_i1159" type="#_x0000_t75" style="width:14.25pt;height:12.75pt" o:ole="">
            <v:imagedata r:id="rId278" o:title=""/>
          </v:shape>
          <o:OLEObject Type="Embed" ProgID="Equation.3" ShapeID="_x0000_i1159" DrawAspect="Content" ObjectID="_1549184302" r:id="rId279"/>
        </w:object>
      </w:r>
      <w:r>
        <w:rPr>
          <w:rFonts w:cs="Simplified Arabic" w:hint="cs"/>
          <w:color w:val="000000" w:themeColor="text1"/>
          <w:sz w:val="28"/>
          <w:szCs w:val="28"/>
          <w:rtl/>
        </w:rPr>
        <w:t xml:space="preserve"> و</w:t>
      </w:r>
      <w:r w:rsidRPr="002C28EE">
        <w:rPr>
          <w:rFonts w:cs="Simplified Arabic"/>
          <w:color w:val="000000" w:themeColor="text1"/>
          <w:position w:val="-4"/>
          <w:sz w:val="28"/>
          <w:szCs w:val="28"/>
        </w:rPr>
        <w:object w:dxaOrig="220" w:dyaOrig="260">
          <v:shape id="_x0000_i1160" type="#_x0000_t75" style="width:11.25pt;height:12.75pt" o:ole="">
            <v:imagedata r:id="rId280" o:title=""/>
          </v:shape>
          <o:OLEObject Type="Embed" ProgID="Equation.3" ShapeID="_x0000_i1160" DrawAspect="Content" ObjectID="_1549184303" r:id="rId281"/>
        </w:object>
      </w:r>
      <w:r>
        <w:rPr>
          <w:rFonts w:cs="Simplified Arabic" w:hint="cs"/>
          <w:color w:val="000000" w:themeColor="text1"/>
          <w:sz w:val="28"/>
          <w:szCs w:val="28"/>
          <w:rtl/>
        </w:rPr>
        <w:t xml:space="preserve"> بديلتين بشكل تام، وهذا ما يعني انه يجب التنازل عن نفس الكمية من</w:t>
      </w:r>
      <w:r w:rsidRPr="002C28EE">
        <w:rPr>
          <w:rFonts w:cs="Simplified Arabic"/>
          <w:color w:val="000000" w:themeColor="text1"/>
          <w:position w:val="-4"/>
          <w:sz w:val="28"/>
          <w:szCs w:val="28"/>
        </w:rPr>
        <w:object w:dxaOrig="220" w:dyaOrig="260">
          <v:shape id="_x0000_i1161" type="#_x0000_t75" style="width:11.25pt;height:12.75pt" o:ole="">
            <v:imagedata r:id="rId282" o:title=""/>
          </v:shape>
          <o:OLEObject Type="Embed" ProgID="Equation.3" ShapeID="_x0000_i1161" DrawAspect="Content" ObjectID="_1549184304" r:id="rId283"/>
        </w:object>
      </w:r>
      <w:r>
        <w:rPr>
          <w:rFonts w:cs="Simplified Arabic" w:hint="cs"/>
          <w:color w:val="000000" w:themeColor="text1"/>
          <w:sz w:val="28"/>
          <w:szCs w:val="28"/>
          <w:rtl/>
        </w:rPr>
        <w:t xml:space="preserve"> مقابل الوحدة الإضافية من </w:t>
      </w:r>
      <w:r w:rsidRPr="002C28EE">
        <w:rPr>
          <w:rFonts w:cs="Simplified Arabic"/>
          <w:color w:val="000000" w:themeColor="text1"/>
          <w:position w:val="-4"/>
          <w:sz w:val="28"/>
          <w:szCs w:val="28"/>
        </w:rPr>
        <w:object w:dxaOrig="279" w:dyaOrig="260">
          <v:shape id="_x0000_i1162" type="#_x0000_t75" style="width:14.25pt;height:12.75pt" o:ole="">
            <v:imagedata r:id="rId284" o:title=""/>
          </v:shape>
          <o:OLEObject Type="Embed" ProgID="Equation.3" ShapeID="_x0000_i1162" DrawAspect="Content" ObjectID="_1549184305" r:id="rId285"/>
        </w:object>
      </w:r>
      <w:r>
        <w:rPr>
          <w:rFonts w:cs="Simplified Arabic" w:hint="cs"/>
          <w:color w:val="000000" w:themeColor="text1"/>
          <w:sz w:val="28"/>
          <w:szCs w:val="28"/>
          <w:rtl/>
        </w:rPr>
        <w:t>، وهذا مهما كان منحنى السواء الذي يقع عليه المستهلك، وفي بعض الحالات الأخرى لا تكون السلعتان بدائل تامة فقط، وإنما يمكن اعتبارهما سلعة واحدة من وجهة نظر المستهلك، لهذا ففي هذه الحالة سيكون المعدل الحدي للإحلال مساويا للواحد، لهذا يكون منحنى السواء في هذه الحالة كما يظهر في الشكل الموالي:</w:t>
      </w:r>
    </w:p>
    <w:p w:rsidR="00DA6678" w:rsidRDefault="00DA6678" w:rsidP="0011128E">
      <w:pPr>
        <w:bidi/>
        <w:spacing w:after="0"/>
        <w:jc w:val="right"/>
        <w:rPr>
          <w:rFonts w:cs="Simplified Arabic"/>
          <w:color w:val="000000" w:themeColor="text1"/>
          <w:sz w:val="28"/>
          <w:szCs w:val="28"/>
          <w:rtl/>
        </w:rPr>
      </w:pPr>
      <w:r>
        <w:rPr>
          <w:rFonts w:cs="Simplified Arabic" w:hint="cs"/>
          <w:noProof/>
          <w:color w:val="000000" w:themeColor="text1"/>
          <w:sz w:val="28"/>
          <w:szCs w:val="28"/>
        </w:rPr>
        <w:drawing>
          <wp:inline distT="0" distB="0" distL="0" distR="0">
            <wp:extent cx="5124450" cy="2676525"/>
            <wp:effectExtent l="19050" t="0" r="0" b="0"/>
            <wp:docPr id="4" name="صورة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86"/>
                    <a:srcRect l="14244" t="23760" r="25217" b="17562"/>
                    <a:stretch>
                      <a:fillRect/>
                    </a:stretch>
                  </pic:blipFill>
                  <pic:spPr bwMode="auto">
                    <a:xfrm>
                      <a:off x="0" y="0"/>
                      <a:ext cx="5124450" cy="2676525"/>
                    </a:xfrm>
                    <a:prstGeom prst="rect">
                      <a:avLst/>
                    </a:prstGeom>
                    <a:noFill/>
                    <a:ln w="9525">
                      <a:noFill/>
                      <a:miter lim="800000"/>
                      <a:headEnd/>
                      <a:tailEnd/>
                    </a:ln>
                  </pic:spPr>
                </pic:pic>
              </a:graphicData>
            </a:graphic>
          </wp:inline>
        </w:drawing>
      </w:r>
    </w:p>
    <w:p w:rsidR="00DA6678" w:rsidRDefault="00DA6678" w:rsidP="00DA6678">
      <w:pPr>
        <w:bidi/>
        <w:spacing w:after="0"/>
        <w:jc w:val="both"/>
        <w:rPr>
          <w:rFonts w:cs="Simplified Arabic"/>
          <w:color w:val="000000" w:themeColor="text1"/>
          <w:sz w:val="28"/>
          <w:szCs w:val="28"/>
          <w:rtl/>
        </w:rPr>
      </w:pPr>
      <w:r>
        <w:rPr>
          <w:rFonts w:cs="Simplified Arabic" w:hint="cs"/>
          <w:b/>
          <w:bCs/>
          <w:color w:val="000000" w:themeColor="text1"/>
          <w:sz w:val="28"/>
          <w:szCs w:val="28"/>
          <w:rtl/>
        </w:rPr>
        <w:t xml:space="preserve">  -المعدل الحدي للإحلال معدوم: </w:t>
      </w:r>
      <w:r w:rsidRPr="000B587E">
        <w:rPr>
          <w:rFonts w:cs="Simplified Arabic" w:hint="cs"/>
          <w:color w:val="000000" w:themeColor="text1"/>
          <w:sz w:val="28"/>
          <w:szCs w:val="28"/>
          <w:rtl/>
        </w:rPr>
        <w:t xml:space="preserve">وهنا نقصد كل من: معدل إحلال </w:t>
      </w:r>
      <w:r w:rsidRPr="000B587E">
        <w:rPr>
          <w:rFonts w:cs="Simplified Arabic"/>
          <w:color w:val="000000" w:themeColor="text1"/>
          <w:position w:val="-4"/>
          <w:sz w:val="28"/>
          <w:szCs w:val="28"/>
        </w:rPr>
        <w:object w:dxaOrig="220" w:dyaOrig="260">
          <v:shape id="_x0000_i1163" type="#_x0000_t75" style="width:11.25pt;height:12.75pt" o:ole="">
            <v:imagedata r:id="rId287" o:title=""/>
          </v:shape>
          <o:OLEObject Type="Embed" ProgID="Equation.3" ShapeID="_x0000_i1163" DrawAspect="Content" ObjectID="_1549184306" r:id="rId288"/>
        </w:object>
      </w:r>
      <w:r w:rsidRPr="000B587E">
        <w:rPr>
          <w:rFonts w:cs="Simplified Arabic" w:hint="cs"/>
          <w:color w:val="000000" w:themeColor="text1"/>
          <w:sz w:val="28"/>
          <w:szCs w:val="28"/>
          <w:rtl/>
        </w:rPr>
        <w:t xml:space="preserve"> بالسلعة </w:t>
      </w:r>
      <w:r w:rsidRPr="000B587E">
        <w:rPr>
          <w:rFonts w:cs="Simplified Arabic"/>
          <w:color w:val="000000" w:themeColor="text1"/>
          <w:position w:val="-4"/>
          <w:sz w:val="28"/>
          <w:szCs w:val="28"/>
        </w:rPr>
        <w:object w:dxaOrig="279" w:dyaOrig="260">
          <v:shape id="_x0000_i1164" type="#_x0000_t75" style="width:14.25pt;height:12.75pt" o:ole="">
            <v:imagedata r:id="rId289" o:title=""/>
          </v:shape>
          <o:OLEObject Type="Embed" ProgID="Equation.3" ShapeID="_x0000_i1164" DrawAspect="Content" ObjectID="_1549184307" r:id="rId290"/>
        </w:object>
      </w:r>
      <w:r>
        <w:rPr>
          <w:rFonts w:cs="Simplified Arabic" w:hint="cs"/>
          <w:color w:val="000000" w:themeColor="text1"/>
          <w:sz w:val="28"/>
          <w:szCs w:val="28"/>
          <w:rtl/>
        </w:rPr>
        <w:t xml:space="preserve"> </w:t>
      </w:r>
      <w:r w:rsidRPr="000B587E">
        <w:rPr>
          <w:rFonts w:cs="Simplified Arabic" w:hint="cs"/>
          <w:color w:val="000000" w:themeColor="text1"/>
          <w:sz w:val="28"/>
          <w:szCs w:val="28"/>
          <w:rtl/>
        </w:rPr>
        <w:t xml:space="preserve">ونظيره بين </w:t>
      </w:r>
      <w:r w:rsidRPr="000B587E">
        <w:rPr>
          <w:rFonts w:cs="Simplified Arabic"/>
          <w:color w:val="000000" w:themeColor="text1"/>
          <w:position w:val="-4"/>
          <w:sz w:val="28"/>
          <w:szCs w:val="28"/>
        </w:rPr>
        <w:object w:dxaOrig="279" w:dyaOrig="260">
          <v:shape id="_x0000_i1165" type="#_x0000_t75" style="width:14.25pt;height:12.75pt" o:ole="">
            <v:imagedata r:id="rId291" o:title=""/>
          </v:shape>
          <o:OLEObject Type="Embed" ProgID="Equation.3" ShapeID="_x0000_i1165" DrawAspect="Content" ObjectID="_1549184308" r:id="rId292"/>
        </w:object>
      </w:r>
      <w:r w:rsidRPr="000B587E">
        <w:rPr>
          <w:rFonts w:cs="Simplified Arabic" w:hint="cs"/>
          <w:color w:val="000000" w:themeColor="text1"/>
          <w:sz w:val="28"/>
          <w:szCs w:val="28"/>
          <w:rtl/>
        </w:rPr>
        <w:t xml:space="preserve"> و</w:t>
      </w:r>
      <w:r w:rsidRPr="000B587E">
        <w:rPr>
          <w:rFonts w:cs="Simplified Arabic"/>
          <w:color w:val="000000" w:themeColor="text1"/>
          <w:position w:val="-4"/>
          <w:sz w:val="28"/>
          <w:szCs w:val="28"/>
        </w:rPr>
        <w:object w:dxaOrig="220" w:dyaOrig="260">
          <v:shape id="_x0000_i1166" type="#_x0000_t75" style="width:11.25pt;height:12.75pt" o:ole="">
            <v:imagedata r:id="rId293" o:title=""/>
          </v:shape>
          <o:OLEObject Type="Embed" ProgID="Equation.3" ShapeID="_x0000_i1166" DrawAspect="Content" ObjectID="_1549184309" r:id="rId294"/>
        </w:object>
      </w:r>
      <w:r>
        <w:rPr>
          <w:rFonts w:cs="Simplified Arabic" w:hint="cs"/>
          <w:color w:val="000000" w:themeColor="text1"/>
          <w:sz w:val="28"/>
          <w:szCs w:val="28"/>
          <w:rtl/>
        </w:rPr>
        <w:t xml:space="preserve">، فكما يظهر في الشكل الموالي فان النقاط </w:t>
      </w:r>
      <w:r w:rsidRPr="0066610E">
        <w:rPr>
          <w:rFonts w:cs="Simplified Arabic"/>
          <w:color w:val="000000" w:themeColor="text1"/>
          <w:position w:val="-6"/>
          <w:sz w:val="28"/>
          <w:szCs w:val="28"/>
        </w:rPr>
        <w:object w:dxaOrig="639" w:dyaOrig="279">
          <v:shape id="_x0000_i1167" type="#_x0000_t75" style="width:32.25pt;height:14.25pt" o:ole="">
            <v:imagedata r:id="rId295" o:title=""/>
          </v:shape>
          <o:OLEObject Type="Embed" ProgID="Equation.3" ShapeID="_x0000_i1167" DrawAspect="Content" ObjectID="_1549184310" r:id="rId296"/>
        </w:object>
      </w:r>
      <w:r>
        <w:rPr>
          <w:rFonts w:cs="Simplified Arabic" w:hint="cs"/>
          <w:color w:val="000000" w:themeColor="text1"/>
          <w:sz w:val="28"/>
          <w:szCs w:val="28"/>
          <w:rtl/>
        </w:rPr>
        <w:t xml:space="preserve"> تقع جميعها على منحنى السواء الأول، وهو ما يعني أن التركيبة </w:t>
      </w:r>
      <w:r w:rsidRPr="0029349A">
        <w:rPr>
          <w:rFonts w:cs="Simplified Arabic"/>
          <w:color w:val="000000" w:themeColor="text1"/>
          <w:position w:val="-4"/>
          <w:sz w:val="28"/>
          <w:szCs w:val="28"/>
        </w:rPr>
        <w:object w:dxaOrig="240" w:dyaOrig="260">
          <v:shape id="_x0000_i1168" type="#_x0000_t75" style="width:12pt;height:12.75pt" o:ole="">
            <v:imagedata r:id="rId297" o:title=""/>
          </v:shape>
          <o:OLEObject Type="Embed" ProgID="Equation.3" ShapeID="_x0000_i1168" DrawAspect="Content" ObjectID="_1549184311" r:id="rId298"/>
        </w:object>
      </w:r>
      <w:r>
        <w:rPr>
          <w:rFonts w:cs="Simplified Arabic" w:hint="cs"/>
          <w:color w:val="000000" w:themeColor="text1"/>
          <w:sz w:val="28"/>
          <w:szCs w:val="28"/>
          <w:rtl/>
        </w:rPr>
        <w:t xml:space="preserve"> تحتوي على نفس كمية السلعة </w:t>
      </w:r>
      <w:r w:rsidRPr="0029349A">
        <w:rPr>
          <w:rFonts w:cs="Simplified Arabic"/>
          <w:color w:val="000000" w:themeColor="text1"/>
          <w:position w:val="-4"/>
          <w:sz w:val="28"/>
          <w:szCs w:val="28"/>
        </w:rPr>
        <w:object w:dxaOrig="279" w:dyaOrig="260">
          <v:shape id="_x0000_i1169" type="#_x0000_t75" style="width:14.25pt;height:12.75pt" o:ole="">
            <v:imagedata r:id="rId299" o:title=""/>
          </v:shape>
          <o:OLEObject Type="Embed" ProgID="Equation.3" ShapeID="_x0000_i1169" DrawAspect="Content" ObjectID="_1549184312" r:id="rId300"/>
        </w:object>
      </w:r>
      <w:r>
        <w:rPr>
          <w:rFonts w:cs="Simplified Arabic" w:hint="cs"/>
          <w:color w:val="000000" w:themeColor="text1"/>
          <w:sz w:val="28"/>
          <w:szCs w:val="28"/>
          <w:rtl/>
        </w:rPr>
        <w:t xml:space="preserve"> التي تعبر عنها التركيبة </w:t>
      </w:r>
      <w:r w:rsidRPr="00077807">
        <w:rPr>
          <w:rFonts w:cs="Simplified Arabic"/>
          <w:color w:val="000000" w:themeColor="text1"/>
          <w:position w:val="-4"/>
          <w:sz w:val="28"/>
          <w:szCs w:val="28"/>
        </w:rPr>
        <w:object w:dxaOrig="240" w:dyaOrig="260">
          <v:shape id="_x0000_i1170" type="#_x0000_t75" style="width:12pt;height:12.75pt" o:ole="">
            <v:imagedata r:id="rId301" o:title=""/>
          </v:shape>
          <o:OLEObject Type="Embed" ProgID="Equation.3" ShapeID="_x0000_i1170" DrawAspect="Content" ObjectID="_1549184313" r:id="rId302"/>
        </w:object>
      </w:r>
      <w:r>
        <w:rPr>
          <w:rFonts w:cs="Simplified Arabic" w:hint="cs"/>
          <w:color w:val="000000" w:themeColor="text1"/>
          <w:sz w:val="28"/>
          <w:szCs w:val="28"/>
          <w:rtl/>
        </w:rPr>
        <w:t xml:space="preserve"> لكن مع مزيد من السلعة </w:t>
      </w:r>
      <w:r w:rsidRPr="00077807">
        <w:rPr>
          <w:rFonts w:cs="Simplified Arabic"/>
          <w:color w:val="000000" w:themeColor="text1"/>
          <w:position w:val="-4"/>
          <w:sz w:val="28"/>
          <w:szCs w:val="28"/>
        </w:rPr>
        <w:object w:dxaOrig="220" w:dyaOrig="260">
          <v:shape id="_x0000_i1171" type="#_x0000_t75" style="width:11.25pt;height:12.75pt" o:ole="">
            <v:imagedata r:id="rId303" o:title=""/>
          </v:shape>
          <o:OLEObject Type="Embed" ProgID="Equation.3" ShapeID="_x0000_i1171" DrawAspect="Content" ObjectID="_1549184314" r:id="rId304"/>
        </w:object>
      </w:r>
      <w:r>
        <w:rPr>
          <w:rFonts w:cs="Simplified Arabic" w:hint="cs"/>
          <w:color w:val="000000" w:themeColor="text1"/>
          <w:sz w:val="28"/>
          <w:szCs w:val="28"/>
          <w:rtl/>
        </w:rPr>
        <w:t xml:space="preserve">، مما يعني أن المستهلك تشبع بالسلعة </w:t>
      </w:r>
      <w:r w:rsidRPr="00077807">
        <w:rPr>
          <w:rFonts w:cs="Simplified Arabic"/>
          <w:color w:val="000000" w:themeColor="text1"/>
          <w:position w:val="-4"/>
          <w:sz w:val="28"/>
          <w:szCs w:val="28"/>
        </w:rPr>
        <w:object w:dxaOrig="220" w:dyaOrig="260">
          <v:shape id="_x0000_i1172" type="#_x0000_t75" style="width:11.25pt;height:12.75pt" o:ole="">
            <v:imagedata r:id="rId305" o:title=""/>
          </v:shape>
          <o:OLEObject Type="Embed" ProgID="Equation.3" ShapeID="_x0000_i1172" DrawAspect="Content" ObjectID="_1549184315" r:id="rId306"/>
        </w:object>
      </w:r>
      <w:r>
        <w:rPr>
          <w:rFonts w:cs="Simplified Arabic" w:hint="cs"/>
          <w:color w:val="000000" w:themeColor="text1"/>
          <w:sz w:val="28"/>
          <w:szCs w:val="28"/>
          <w:rtl/>
        </w:rPr>
        <w:t xml:space="preserve">، وهذا ما يجعل المعدل الحدي للإحلال </w:t>
      </w:r>
      <w:r w:rsidRPr="00077807">
        <w:rPr>
          <w:rFonts w:cs="Simplified Arabic"/>
          <w:color w:val="000000" w:themeColor="text1"/>
          <w:position w:val="-14"/>
          <w:sz w:val="28"/>
          <w:szCs w:val="28"/>
        </w:rPr>
        <w:object w:dxaOrig="820" w:dyaOrig="380">
          <v:shape id="_x0000_i1173" type="#_x0000_t75" style="width:41.25pt;height:18.75pt" o:ole="">
            <v:imagedata r:id="rId307" o:title=""/>
          </v:shape>
          <o:OLEObject Type="Embed" ProgID="Equation.3" ShapeID="_x0000_i1173" DrawAspect="Content" ObjectID="_1549184316" r:id="rId308"/>
        </w:object>
      </w:r>
      <w:r>
        <w:rPr>
          <w:rFonts w:cs="Simplified Arabic" w:hint="cs"/>
          <w:color w:val="000000" w:themeColor="text1"/>
          <w:sz w:val="28"/>
          <w:szCs w:val="28"/>
          <w:rtl/>
        </w:rPr>
        <w:t xml:space="preserve"> معدوم، كما أن التركيبة </w:t>
      </w:r>
      <w:r w:rsidRPr="00077807">
        <w:rPr>
          <w:rFonts w:cs="Simplified Arabic"/>
          <w:color w:val="000000" w:themeColor="text1"/>
          <w:position w:val="-6"/>
          <w:sz w:val="28"/>
          <w:szCs w:val="28"/>
        </w:rPr>
        <w:object w:dxaOrig="240" w:dyaOrig="279">
          <v:shape id="_x0000_i1174" type="#_x0000_t75" style="width:12pt;height:14.25pt" o:ole="">
            <v:imagedata r:id="rId309" o:title=""/>
          </v:shape>
          <o:OLEObject Type="Embed" ProgID="Equation.3" ShapeID="_x0000_i1174" DrawAspect="Content" ObjectID="_1549184317" r:id="rId310"/>
        </w:object>
      </w:r>
      <w:r>
        <w:rPr>
          <w:rFonts w:cs="Simplified Arabic" w:hint="cs"/>
          <w:color w:val="000000" w:themeColor="text1"/>
          <w:sz w:val="28"/>
          <w:szCs w:val="28"/>
          <w:rtl/>
        </w:rPr>
        <w:t xml:space="preserve"> تحتوي على نفس كمية السلعة </w:t>
      </w:r>
      <w:r w:rsidRPr="00077807">
        <w:rPr>
          <w:rFonts w:cs="Simplified Arabic"/>
          <w:color w:val="000000" w:themeColor="text1"/>
          <w:position w:val="-4"/>
          <w:sz w:val="28"/>
          <w:szCs w:val="28"/>
        </w:rPr>
        <w:object w:dxaOrig="220" w:dyaOrig="260">
          <v:shape id="_x0000_i1175" type="#_x0000_t75" style="width:11.25pt;height:12.75pt" o:ole="">
            <v:imagedata r:id="rId311" o:title=""/>
          </v:shape>
          <o:OLEObject Type="Embed" ProgID="Equation.3" ShapeID="_x0000_i1175" DrawAspect="Content" ObjectID="_1549184318" r:id="rId312"/>
        </w:object>
      </w:r>
      <w:r>
        <w:rPr>
          <w:rFonts w:cs="Simplified Arabic" w:hint="cs"/>
          <w:color w:val="000000" w:themeColor="text1"/>
          <w:sz w:val="28"/>
          <w:szCs w:val="28"/>
          <w:rtl/>
        </w:rPr>
        <w:t xml:space="preserve"> التي تعبر عنها التركيبة </w:t>
      </w:r>
      <w:r w:rsidRPr="00077807">
        <w:rPr>
          <w:rFonts w:cs="Simplified Arabic"/>
          <w:color w:val="000000" w:themeColor="text1"/>
          <w:position w:val="-4"/>
          <w:sz w:val="28"/>
          <w:szCs w:val="28"/>
        </w:rPr>
        <w:object w:dxaOrig="240" w:dyaOrig="260">
          <v:shape id="_x0000_i1176" type="#_x0000_t75" style="width:12pt;height:12.75pt" o:ole="">
            <v:imagedata r:id="rId313" o:title=""/>
          </v:shape>
          <o:OLEObject Type="Embed" ProgID="Equation.3" ShapeID="_x0000_i1176" DrawAspect="Content" ObjectID="_1549184319" r:id="rId314"/>
        </w:object>
      </w:r>
      <w:r>
        <w:rPr>
          <w:rFonts w:cs="Simplified Arabic" w:hint="cs"/>
          <w:color w:val="000000" w:themeColor="text1"/>
          <w:sz w:val="28"/>
          <w:szCs w:val="28"/>
          <w:rtl/>
        </w:rPr>
        <w:t xml:space="preserve"> لكن مع مزيد من السلعة </w:t>
      </w:r>
      <w:r w:rsidRPr="00077807">
        <w:rPr>
          <w:rFonts w:cs="Simplified Arabic"/>
          <w:color w:val="000000" w:themeColor="text1"/>
          <w:position w:val="-4"/>
          <w:sz w:val="28"/>
          <w:szCs w:val="28"/>
        </w:rPr>
        <w:object w:dxaOrig="279" w:dyaOrig="260">
          <v:shape id="_x0000_i1177" type="#_x0000_t75" style="width:14.25pt;height:12.75pt" o:ole="">
            <v:imagedata r:id="rId315" o:title=""/>
          </v:shape>
          <o:OLEObject Type="Embed" ProgID="Equation.3" ShapeID="_x0000_i1177" DrawAspect="Content" ObjectID="_1549184320" r:id="rId316"/>
        </w:object>
      </w:r>
      <w:r>
        <w:rPr>
          <w:rFonts w:cs="Simplified Arabic" w:hint="cs"/>
          <w:color w:val="000000" w:themeColor="text1"/>
          <w:sz w:val="28"/>
          <w:szCs w:val="28"/>
          <w:rtl/>
        </w:rPr>
        <w:t xml:space="preserve">، وهو ما يعني </w:t>
      </w:r>
      <w:r>
        <w:rPr>
          <w:rFonts w:cs="Simplified Arabic" w:hint="cs"/>
          <w:color w:val="000000" w:themeColor="text1"/>
          <w:sz w:val="28"/>
          <w:szCs w:val="28"/>
          <w:rtl/>
        </w:rPr>
        <w:lastRenderedPageBreak/>
        <w:t xml:space="preserve">تشبع المستهلك بالسلعة </w:t>
      </w:r>
      <w:r w:rsidRPr="00077807">
        <w:rPr>
          <w:rFonts w:cs="Simplified Arabic"/>
          <w:color w:val="000000" w:themeColor="text1"/>
          <w:position w:val="-4"/>
          <w:sz w:val="28"/>
          <w:szCs w:val="28"/>
        </w:rPr>
        <w:object w:dxaOrig="279" w:dyaOrig="260">
          <v:shape id="_x0000_i1178" type="#_x0000_t75" style="width:14.25pt;height:12.75pt" o:ole="">
            <v:imagedata r:id="rId317" o:title=""/>
          </v:shape>
          <o:OLEObject Type="Embed" ProgID="Equation.3" ShapeID="_x0000_i1178" DrawAspect="Content" ObjectID="_1549184321" r:id="rId318"/>
        </w:object>
      </w:r>
      <w:r>
        <w:rPr>
          <w:rFonts w:cs="Simplified Arabic" w:hint="cs"/>
          <w:color w:val="000000" w:themeColor="text1"/>
          <w:sz w:val="28"/>
          <w:szCs w:val="28"/>
          <w:rtl/>
        </w:rPr>
        <w:t xml:space="preserve">، وهذا ما يجعل المعدل الحدي للإحلال  </w:t>
      </w:r>
      <w:r w:rsidRPr="00077807">
        <w:rPr>
          <w:rFonts w:cs="Simplified Arabic"/>
          <w:color w:val="000000" w:themeColor="text1"/>
          <w:position w:val="-14"/>
          <w:sz w:val="28"/>
          <w:szCs w:val="28"/>
        </w:rPr>
        <w:object w:dxaOrig="820" w:dyaOrig="380">
          <v:shape id="_x0000_i1179" type="#_x0000_t75" style="width:41.25pt;height:18.75pt" o:ole="">
            <v:imagedata r:id="rId319" o:title=""/>
          </v:shape>
          <o:OLEObject Type="Embed" ProgID="Equation.3" ShapeID="_x0000_i1179" DrawAspect="Content" ObjectID="_1549184322" r:id="rId320"/>
        </w:object>
      </w:r>
      <w:r>
        <w:rPr>
          <w:rFonts w:cs="Simplified Arabic" w:hint="cs"/>
          <w:color w:val="000000" w:themeColor="text1"/>
          <w:sz w:val="28"/>
          <w:szCs w:val="28"/>
          <w:rtl/>
        </w:rPr>
        <w:t xml:space="preserve"> معدوم، والسبب في هذا يعود لكون السلعتين </w:t>
      </w:r>
      <w:r w:rsidRPr="00DD7A68">
        <w:rPr>
          <w:rFonts w:cs="Simplified Arabic"/>
          <w:color w:val="000000" w:themeColor="text1"/>
          <w:position w:val="-4"/>
          <w:sz w:val="28"/>
          <w:szCs w:val="28"/>
        </w:rPr>
        <w:object w:dxaOrig="279" w:dyaOrig="260">
          <v:shape id="_x0000_i1180" type="#_x0000_t75" style="width:14.25pt;height:12.75pt" o:ole="">
            <v:imagedata r:id="rId321" o:title=""/>
          </v:shape>
          <o:OLEObject Type="Embed" ProgID="Equation.3" ShapeID="_x0000_i1180" DrawAspect="Content" ObjectID="_1549184323" r:id="rId322"/>
        </w:object>
      </w:r>
      <w:r>
        <w:rPr>
          <w:rFonts w:cs="Simplified Arabic" w:hint="cs"/>
          <w:color w:val="000000" w:themeColor="text1"/>
          <w:sz w:val="28"/>
          <w:szCs w:val="28"/>
          <w:rtl/>
        </w:rPr>
        <w:t xml:space="preserve"> و</w:t>
      </w:r>
      <w:r w:rsidRPr="00DD7A68">
        <w:rPr>
          <w:rFonts w:cs="Simplified Arabic"/>
          <w:color w:val="000000" w:themeColor="text1"/>
          <w:position w:val="-4"/>
          <w:sz w:val="28"/>
          <w:szCs w:val="28"/>
        </w:rPr>
        <w:object w:dxaOrig="220" w:dyaOrig="260">
          <v:shape id="_x0000_i1181" type="#_x0000_t75" style="width:11.25pt;height:12.75pt" o:ole="">
            <v:imagedata r:id="rId323" o:title=""/>
          </v:shape>
          <o:OLEObject Type="Embed" ProgID="Equation.3" ShapeID="_x0000_i1181" DrawAspect="Content" ObjectID="_1549184324" r:id="rId324"/>
        </w:object>
      </w:r>
      <w:r>
        <w:rPr>
          <w:rFonts w:cs="Simplified Arabic" w:hint="cs"/>
          <w:color w:val="000000" w:themeColor="text1"/>
          <w:sz w:val="28"/>
          <w:szCs w:val="28"/>
          <w:rtl/>
        </w:rPr>
        <w:t xml:space="preserve"> سلعتين مكملتين لبعضهما كالعجلات والمحرك لصنع السيارة، فتوفر محرك يستلزم توفر أربعة عجلات، وان توفرت أكثر من أربعة، فان الأمر سيان بالنسبة للمستهلك، والعكس صحيح.</w:t>
      </w:r>
    </w:p>
    <w:p w:rsidR="00DA6678" w:rsidRDefault="00DA6678" w:rsidP="00DA6678">
      <w:pPr>
        <w:bidi/>
        <w:spacing w:after="0"/>
        <w:jc w:val="both"/>
        <w:rPr>
          <w:rFonts w:cs="Simplified Arabic"/>
          <w:color w:val="000000" w:themeColor="text1"/>
          <w:sz w:val="28"/>
          <w:szCs w:val="28"/>
          <w:rtl/>
        </w:rPr>
      </w:pPr>
    </w:p>
    <w:p w:rsidR="00DA6678" w:rsidRPr="001504B5" w:rsidRDefault="00DA6678" w:rsidP="00DA6678">
      <w:pPr>
        <w:bidi/>
        <w:spacing w:after="0"/>
        <w:jc w:val="right"/>
        <w:rPr>
          <w:rFonts w:cs="Simplified Arabic"/>
          <w:b/>
          <w:bCs/>
          <w:color w:val="000000" w:themeColor="text1"/>
          <w:sz w:val="28"/>
          <w:szCs w:val="28"/>
          <w:rtl/>
        </w:rPr>
      </w:pPr>
      <w:r>
        <w:rPr>
          <w:rFonts w:cs="Simplified Arabic" w:hint="cs"/>
          <w:noProof/>
          <w:color w:val="000000" w:themeColor="text1"/>
          <w:sz w:val="28"/>
          <w:szCs w:val="28"/>
        </w:rPr>
        <w:drawing>
          <wp:inline distT="0" distB="0" distL="0" distR="0">
            <wp:extent cx="5229225" cy="3114675"/>
            <wp:effectExtent l="19050" t="0" r="9525" b="0"/>
            <wp:docPr id="5" name="صورة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25"/>
                    <a:srcRect l="12077" t="24174" r="28158" b="19421"/>
                    <a:stretch>
                      <a:fillRect/>
                    </a:stretch>
                  </pic:blipFill>
                  <pic:spPr bwMode="auto">
                    <a:xfrm>
                      <a:off x="0" y="0"/>
                      <a:ext cx="5229225" cy="3114675"/>
                    </a:xfrm>
                    <a:prstGeom prst="rect">
                      <a:avLst/>
                    </a:prstGeom>
                    <a:noFill/>
                    <a:ln w="9525">
                      <a:noFill/>
                      <a:miter lim="800000"/>
                      <a:headEnd/>
                      <a:tailEnd/>
                    </a:ln>
                  </pic:spPr>
                </pic:pic>
              </a:graphicData>
            </a:graphic>
          </wp:inline>
        </w:drawing>
      </w:r>
      <w:r>
        <w:rPr>
          <w:rFonts w:cs="Simplified Arabic" w:hint="cs"/>
          <w:color w:val="000000" w:themeColor="text1"/>
          <w:sz w:val="28"/>
          <w:szCs w:val="28"/>
          <w:rtl/>
        </w:rPr>
        <w:t xml:space="preserve">  </w:t>
      </w:r>
    </w:p>
    <w:p w:rsidR="00DA6678" w:rsidRDefault="00DA6678" w:rsidP="00230727">
      <w:pPr>
        <w:tabs>
          <w:tab w:val="left" w:pos="6600"/>
          <w:tab w:val="left" w:pos="7515"/>
        </w:tabs>
        <w:bidi/>
        <w:spacing w:after="0"/>
        <w:jc w:val="both"/>
        <w:rPr>
          <w:rFonts w:cs="Simplified Arabic"/>
          <w:sz w:val="28"/>
          <w:szCs w:val="28"/>
          <w:rtl/>
        </w:rPr>
      </w:pPr>
      <w:r>
        <w:rPr>
          <w:rFonts w:cs="Simplified Arabic" w:hint="cs"/>
          <w:b/>
          <w:bCs/>
          <w:sz w:val="28"/>
          <w:szCs w:val="28"/>
          <w:rtl/>
          <w:lang w:val="fr-FR"/>
        </w:rPr>
        <w:t xml:space="preserve">  -تزايد المعدل الحدي للإحلال: </w:t>
      </w:r>
      <w:r>
        <w:rPr>
          <w:rFonts w:cs="Simplified Arabic" w:hint="cs"/>
          <w:sz w:val="28"/>
          <w:szCs w:val="28"/>
          <w:rtl/>
        </w:rPr>
        <w:t xml:space="preserve">وهذا ما يجعل منحنى السواء مقعر بالنسبة لنقطة المبدأ، فكما يظهر في الشكل الموالي فانه عند التحرك من النقطة </w:t>
      </w:r>
      <w:r w:rsidRPr="00A001FE">
        <w:rPr>
          <w:rFonts w:cs="Simplified Arabic"/>
          <w:position w:val="-4"/>
          <w:sz w:val="28"/>
          <w:szCs w:val="28"/>
        </w:rPr>
        <w:object w:dxaOrig="240" w:dyaOrig="260">
          <v:shape id="_x0000_i1182" type="#_x0000_t75" style="width:12pt;height:12.75pt" o:ole="">
            <v:imagedata r:id="rId326" o:title=""/>
          </v:shape>
          <o:OLEObject Type="Embed" ProgID="Equation.3" ShapeID="_x0000_i1182" DrawAspect="Content" ObjectID="_1549184325" r:id="rId327"/>
        </w:object>
      </w:r>
      <w:r>
        <w:rPr>
          <w:rFonts w:cs="Simplified Arabic" w:hint="cs"/>
          <w:sz w:val="28"/>
          <w:szCs w:val="28"/>
          <w:rtl/>
        </w:rPr>
        <w:t xml:space="preserve"> إلى النقطة </w:t>
      </w:r>
      <w:r w:rsidRPr="00A001FE">
        <w:rPr>
          <w:rFonts w:cs="Simplified Arabic"/>
          <w:position w:val="-4"/>
          <w:sz w:val="28"/>
          <w:szCs w:val="28"/>
        </w:rPr>
        <w:object w:dxaOrig="240" w:dyaOrig="260">
          <v:shape id="_x0000_i1183" type="#_x0000_t75" style="width:12pt;height:12.75pt" o:ole="">
            <v:imagedata r:id="rId328" o:title=""/>
          </v:shape>
          <o:OLEObject Type="Embed" ProgID="Equation.3" ShapeID="_x0000_i1183" DrawAspect="Content" ObjectID="_1549184326" r:id="rId329"/>
        </w:object>
      </w:r>
      <w:r>
        <w:rPr>
          <w:rFonts w:cs="Simplified Arabic" w:hint="cs"/>
          <w:sz w:val="28"/>
          <w:szCs w:val="28"/>
          <w:rtl/>
        </w:rPr>
        <w:t xml:space="preserve"> على منحنى السواء الثالث فان المعدل الحدي للإحلال سيكون اقل منه عند التحرك من </w:t>
      </w:r>
      <w:r w:rsidRPr="00A001FE">
        <w:rPr>
          <w:rFonts w:cs="Simplified Arabic"/>
          <w:position w:val="-4"/>
          <w:sz w:val="28"/>
          <w:szCs w:val="28"/>
        </w:rPr>
        <w:object w:dxaOrig="240" w:dyaOrig="260">
          <v:shape id="_x0000_i1184" type="#_x0000_t75" style="width:12pt;height:12.75pt" o:ole="">
            <v:imagedata r:id="rId330" o:title=""/>
          </v:shape>
          <o:OLEObject Type="Embed" ProgID="Equation.3" ShapeID="_x0000_i1184" DrawAspect="Content" ObjectID="_1549184327" r:id="rId331"/>
        </w:object>
      </w:r>
      <w:r>
        <w:rPr>
          <w:rFonts w:cs="Simplified Arabic" w:hint="cs"/>
          <w:sz w:val="28"/>
          <w:szCs w:val="28"/>
          <w:rtl/>
        </w:rPr>
        <w:t xml:space="preserve"> إلى </w:t>
      </w:r>
      <w:r w:rsidRPr="00A001FE">
        <w:rPr>
          <w:rFonts w:cs="Simplified Arabic"/>
          <w:position w:val="-6"/>
          <w:sz w:val="28"/>
          <w:szCs w:val="28"/>
        </w:rPr>
        <w:object w:dxaOrig="240" w:dyaOrig="279">
          <v:shape id="_x0000_i1185" type="#_x0000_t75" style="width:12pt;height:14.25pt" o:ole="">
            <v:imagedata r:id="rId332" o:title=""/>
          </v:shape>
          <o:OLEObject Type="Embed" ProgID="Equation.3" ShapeID="_x0000_i1185" DrawAspect="Content" ObjectID="_1549184328" r:id="rId333"/>
        </w:object>
      </w:r>
      <w:r>
        <w:rPr>
          <w:rFonts w:cs="Simplified Arabic" w:hint="cs"/>
          <w:sz w:val="28"/>
          <w:szCs w:val="28"/>
          <w:rtl/>
        </w:rPr>
        <w:t xml:space="preserve">-نثبت قيمة التغير في </w:t>
      </w:r>
      <w:r w:rsidRPr="008C6162">
        <w:rPr>
          <w:rFonts w:cs="Simplified Arabic"/>
          <w:position w:val="-4"/>
          <w:sz w:val="28"/>
          <w:szCs w:val="28"/>
        </w:rPr>
        <w:object w:dxaOrig="279" w:dyaOrig="260">
          <v:shape id="_x0000_i1186" type="#_x0000_t75" style="width:14.25pt;height:12.75pt" o:ole="">
            <v:imagedata r:id="rId334" o:title=""/>
          </v:shape>
          <o:OLEObject Type="Embed" ProgID="Equation.3" ShapeID="_x0000_i1186" DrawAspect="Content" ObjectID="_1549184329" r:id="rId335"/>
        </w:object>
      </w:r>
      <w:r>
        <w:rPr>
          <w:rFonts w:cs="Simplified Arabic" w:hint="cs"/>
          <w:sz w:val="28"/>
          <w:szCs w:val="28"/>
          <w:rtl/>
        </w:rPr>
        <w:t xml:space="preserve"> عند وحدة واحدة وننظر إلى التغير في </w:t>
      </w:r>
      <w:r w:rsidRPr="008C6162">
        <w:rPr>
          <w:rFonts w:cs="Simplified Arabic"/>
          <w:position w:val="-4"/>
          <w:sz w:val="28"/>
          <w:szCs w:val="28"/>
        </w:rPr>
        <w:object w:dxaOrig="220" w:dyaOrig="260">
          <v:shape id="_x0000_i1187" type="#_x0000_t75" style="width:11.25pt;height:12.75pt" o:ole="">
            <v:imagedata r:id="rId336" o:title=""/>
          </v:shape>
          <o:OLEObject Type="Embed" ProgID="Equation.3" ShapeID="_x0000_i1187" DrawAspect="Content" ObjectID="_1549184330" r:id="rId337"/>
        </w:object>
      </w:r>
      <w:r>
        <w:rPr>
          <w:rFonts w:cs="Simplified Arabic" w:hint="cs"/>
          <w:sz w:val="28"/>
          <w:szCs w:val="28"/>
          <w:rtl/>
        </w:rPr>
        <w:t xml:space="preserve"> الذي نجده قد زاد-، كما نجد انه من بين الآثار المترتبة على هذا التقعر هو أن المستهلك يصل إلى حالة التوازن إذا قصر استهلاكه على إحدى السلعتين-كما في الشكل الموالي إذا قصر استهلاكه على السلعة </w:t>
      </w:r>
      <w:r w:rsidRPr="008001F2">
        <w:rPr>
          <w:rFonts w:cs="Simplified Arabic"/>
          <w:position w:val="-4"/>
          <w:sz w:val="28"/>
          <w:szCs w:val="28"/>
        </w:rPr>
        <w:object w:dxaOrig="220" w:dyaOrig="260">
          <v:shape id="_x0000_i1188" type="#_x0000_t75" style="width:11.25pt;height:12.75pt" o:ole="">
            <v:imagedata r:id="rId338" o:title=""/>
          </v:shape>
          <o:OLEObject Type="Embed" ProgID="Equation.3" ShapeID="_x0000_i1188" DrawAspect="Content" ObjectID="_1549184331" r:id="rId339"/>
        </w:object>
      </w:r>
      <w:r>
        <w:rPr>
          <w:rFonts w:cs="Simplified Arabic" w:hint="cs"/>
          <w:sz w:val="28"/>
          <w:szCs w:val="28"/>
          <w:rtl/>
        </w:rPr>
        <w:t xml:space="preserve"> عند </w:t>
      </w:r>
      <w:r w:rsidRPr="00B45FF5">
        <w:rPr>
          <w:rFonts w:cs="Simplified Arabic"/>
          <w:position w:val="-32"/>
          <w:sz w:val="28"/>
          <w:szCs w:val="28"/>
        </w:rPr>
        <w:object w:dxaOrig="360" w:dyaOrig="700">
          <v:shape id="_x0000_i1189" type="#_x0000_t75" style="width:18pt;height:35.25pt" o:ole="">
            <v:imagedata r:id="rId340" o:title=""/>
          </v:shape>
          <o:OLEObject Type="Embed" ProgID="Equation.3" ShapeID="_x0000_i1189" DrawAspect="Content" ObjectID="_1549184332" r:id="rId341"/>
        </w:object>
      </w:r>
      <w:r>
        <w:rPr>
          <w:rFonts w:cs="Simplified Arabic" w:hint="cs"/>
          <w:sz w:val="28"/>
          <w:szCs w:val="28"/>
          <w:rtl/>
        </w:rPr>
        <w:t>- وهذا ما ندعوه بالأثر المترتب على التقعر، ولما كان المستهلك في الواقع لا ينفق دخله على سلعة واحدة فان هذا النوع من المنحنيات يندر وجود في الحياة الواقعية</w:t>
      </w:r>
      <w:r w:rsidR="00230727">
        <w:rPr>
          <w:rFonts w:cs="Simplified Arabic" w:hint="cs"/>
          <w:sz w:val="28"/>
          <w:szCs w:val="28"/>
          <w:rtl/>
        </w:rPr>
        <w:t>، وإن وجد فان المستهلك لا يصل إلى حالة التوازن</w:t>
      </w:r>
      <w:r>
        <w:rPr>
          <w:rFonts w:cs="Simplified Arabic" w:hint="cs"/>
          <w:sz w:val="28"/>
          <w:szCs w:val="28"/>
          <w:rtl/>
        </w:rPr>
        <w:t xml:space="preserve">. </w:t>
      </w:r>
    </w:p>
    <w:p w:rsidR="00DA6678" w:rsidRDefault="00DA6678" w:rsidP="00DA383F">
      <w:pPr>
        <w:tabs>
          <w:tab w:val="left" w:pos="6600"/>
          <w:tab w:val="left" w:pos="7515"/>
        </w:tabs>
        <w:bidi/>
        <w:spacing w:after="0"/>
        <w:jc w:val="both"/>
        <w:rPr>
          <w:rFonts w:cs="Simplified Arabic"/>
          <w:sz w:val="28"/>
          <w:szCs w:val="28"/>
        </w:rPr>
      </w:pPr>
    </w:p>
    <w:p w:rsidR="00DA6678" w:rsidRDefault="00DA6678" w:rsidP="00DA6678">
      <w:pPr>
        <w:tabs>
          <w:tab w:val="left" w:pos="6600"/>
          <w:tab w:val="left" w:pos="7515"/>
        </w:tabs>
        <w:bidi/>
        <w:spacing w:after="0"/>
        <w:jc w:val="both"/>
        <w:rPr>
          <w:rFonts w:cs="Simplified Arabic"/>
          <w:sz w:val="28"/>
          <w:szCs w:val="28"/>
        </w:rPr>
      </w:pPr>
    </w:p>
    <w:p w:rsidR="00DA383F" w:rsidRDefault="00DA6678" w:rsidP="00DA6678">
      <w:pPr>
        <w:tabs>
          <w:tab w:val="left" w:pos="6600"/>
          <w:tab w:val="left" w:pos="7515"/>
        </w:tabs>
        <w:bidi/>
        <w:spacing w:after="0"/>
        <w:jc w:val="right"/>
        <w:rPr>
          <w:rFonts w:cs="Simplified Arabic"/>
          <w:sz w:val="28"/>
          <w:szCs w:val="28"/>
          <w:rtl/>
        </w:rPr>
      </w:pPr>
      <w:r w:rsidRPr="00DA6678">
        <w:rPr>
          <w:rFonts w:cs="Simplified Arabic" w:hint="cs"/>
          <w:noProof/>
          <w:sz w:val="28"/>
          <w:szCs w:val="28"/>
          <w:rtl/>
        </w:rPr>
        <w:lastRenderedPageBreak/>
        <w:drawing>
          <wp:inline distT="0" distB="0" distL="0" distR="0">
            <wp:extent cx="5114925" cy="2895600"/>
            <wp:effectExtent l="19050" t="0" r="9525" b="0"/>
            <wp:docPr id="3" name="صورة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42"/>
                    <a:srcRect l="13470" t="22934" r="29390" b="24793"/>
                    <a:stretch>
                      <a:fillRect/>
                    </a:stretch>
                  </pic:blipFill>
                  <pic:spPr bwMode="auto">
                    <a:xfrm>
                      <a:off x="0" y="0"/>
                      <a:ext cx="5114925" cy="2895600"/>
                    </a:xfrm>
                    <a:prstGeom prst="rect">
                      <a:avLst/>
                    </a:prstGeom>
                    <a:noFill/>
                    <a:ln w="9525">
                      <a:noFill/>
                      <a:miter lim="800000"/>
                      <a:headEnd/>
                      <a:tailEnd/>
                    </a:ln>
                  </pic:spPr>
                </pic:pic>
              </a:graphicData>
            </a:graphic>
          </wp:inline>
        </w:drawing>
      </w:r>
    </w:p>
    <w:p w:rsidR="00B52492" w:rsidRDefault="00933273" w:rsidP="00B52492">
      <w:pPr>
        <w:tabs>
          <w:tab w:val="left" w:pos="6600"/>
          <w:tab w:val="left" w:pos="7515"/>
        </w:tabs>
        <w:bidi/>
        <w:spacing w:after="0"/>
        <w:jc w:val="both"/>
        <w:rPr>
          <w:rFonts w:cs="Simplified Arabic"/>
          <w:sz w:val="28"/>
          <w:szCs w:val="28"/>
          <w:rtl/>
        </w:rPr>
      </w:pPr>
      <w:r>
        <w:rPr>
          <w:rFonts w:cs="Simplified Arabic" w:hint="cs"/>
          <w:b/>
          <w:bCs/>
          <w:sz w:val="28"/>
          <w:szCs w:val="28"/>
          <w:rtl/>
        </w:rPr>
        <w:t>المبحث الثاني</w:t>
      </w:r>
      <w:r w:rsidR="007C54CA">
        <w:rPr>
          <w:rFonts w:cs="Simplified Arabic" w:hint="cs"/>
          <w:b/>
          <w:bCs/>
          <w:sz w:val="28"/>
          <w:szCs w:val="28"/>
          <w:rtl/>
        </w:rPr>
        <w:t xml:space="preserve">-اشتقاق منحنى الطلب: </w:t>
      </w:r>
      <w:r w:rsidR="007C54CA" w:rsidRPr="007C54CA">
        <w:rPr>
          <w:rFonts w:cs="Simplified Arabic" w:hint="cs"/>
          <w:sz w:val="28"/>
          <w:szCs w:val="28"/>
          <w:rtl/>
        </w:rPr>
        <w:t>حسب أصحاب</w:t>
      </w:r>
      <w:r w:rsidR="007C54CA" w:rsidRPr="00041A14">
        <w:rPr>
          <w:rFonts w:cs="Simplified Arabic" w:hint="cs"/>
          <w:sz w:val="28"/>
          <w:szCs w:val="28"/>
          <w:rtl/>
        </w:rPr>
        <w:t xml:space="preserve"> منهج</w:t>
      </w:r>
      <w:r w:rsidR="007C54CA">
        <w:rPr>
          <w:rFonts w:cs="Simplified Arabic" w:hint="cs"/>
          <w:b/>
          <w:bCs/>
          <w:sz w:val="28"/>
          <w:szCs w:val="28"/>
          <w:rtl/>
        </w:rPr>
        <w:t xml:space="preserve"> </w:t>
      </w:r>
      <w:r w:rsidR="007C54CA">
        <w:rPr>
          <w:rFonts w:cs="Simplified Arabic" w:hint="cs"/>
          <w:sz w:val="28"/>
          <w:szCs w:val="28"/>
          <w:rtl/>
        </w:rPr>
        <w:t xml:space="preserve">منحنيات السواء فانه يمكن اشتقاق منحنى طلب المستهلك الفردي </w:t>
      </w:r>
      <w:r w:rsidR="00076869">
        <w:rPr>
          <w:rFonts w:cs="Simplified Arabic" w:hint="cs"/>
          <w:sz w:val="28"/>
          <w:szCs w:val="28"/>
          <w:rtl/>
        </w:rPr>
        <w:t>إذا ما سجلنا الكميات المطلوبة عند كل توازن بالنسبة للسلعة التي تغير سعرها إلى جانب سعر التوازن</w:t>
      </w:r>
      <w:r w:rsidR="00041A14">
        <w:rPr>
          <w:rFonts w:cs="Simplified Arabic" w:hint="cs"/>
          <w:sz w:val="28"/>
          <w:szCs w:val="28"/>
          <w:rtl/>
        </w:rPr>
        <w:t>،</w:t>
      </w:r>
      <w:r w:rsidR="00076869">
        <w:rPr>
          <w:rFonts w:cs="Simplified Arabic" w:hint="cs"/>
          <w:sz w:val="28"/>
          <w:szCs w:val="28"/>
          <w:rtl/>
        </w:rPr>
        <w:t xml:space="preserve"> حيث نحصل على جدول الطلب والذي يمكن من رسم هذا المنحنى، ولشرح هذا الأمر نفترض أن مستهلكا ما يعتمد على السلعتين </w:t>
      </w:r>
      <w:r w:rsidR="00076869" w:rsidRPr="00076869">
        <w:rPr>
          <w:rFonts w:cs="Simplified Arabic"/>
          <w:position w:val="-4"/>
          <w:sz w:val="28"/>
          <w:szCs w:val="28"/>
        </w:rPr>
        <w:object w:dxaOrig="279" w:dyaOrig="260">
          <v:shape id="_x0000_i1190" type="#_x0000_t75" style="width:14.25pt;height:12.75pt" o:ole="">
            <v:imagedata r:id="rId343" o:title=""/>
          </v:shape>
          <o:OLEObject Type="Embed" ProgID="Equation.3" ShapeID="_x0000_i1190" DrawAspect="Content" ObjectID="_1549184333" r:id="rId344"/>
        </w:object>
      </w:r>
      <w:r w:rsidR="00041A14">
        <w:rPr>
          <w:rFonts w:cs="Simplified Arabic" w:hint="cs"/>
          <w:sz w:val="28"/>
          <w:szCs w:val="28"/>
          <w:rtl/>
        </w:rPr>
        <w:t xml:space="preserve"> </w:t>
      </w:r>
      <w:r w:rsidR="00076869">
        <w:rPr>
          <w:rFonts w:cs="Simplified Arabic" w:hint="cs"/>
          <w:sz w:val="28"/>
          <w:szCs w:val="28"/>
          <w:rtl/>
        </w:rPr>
        <w:t>و</w:t>
      </w:r>
      <w:r w:rsidR="00076869" w:rsidRPr="00076869">
        <w:rPr>
          <w:rFonts w:cs="Simplified Arabic"/>
          <w:position w:val="-4"/>
          <w:sz w:val="28"/>
          <w:szCs w:val="28"/>
        </w:rPr>
        <w:object w:dxaOrig="220" w:dyaOrig="260">
          <v:shape id="_x0000_i1191" type="#_x0000_t75" style="width:11.25pt;height:12.75pt" o:ole="">
            <v:imagedata r:id="rId345" o:title=""/>
          </v:shape>
          <o:OLEObject Type="Embed" ProgID="Equation.3" ShapeID="_x0000_i1191" DrawAspect="Content" ObjectID="_1549184334" r:id="rId346"/>
        </w:object>
      </w:r>
      <w:r w:rsidR="00076869">
        <w:rPr>
          <w:rFonts w:cs="Simplified Arabic" w:hint="cs"/>
          <w:sz w:val="28"/>
          <w:szCs w:val="28"/>
          <w:rtl/>
        </w:rPr>
        <w:t xml:space="preserve"> في تعظيم منفعته وكانت حالة توازنه كما في الشكل الموالي</w:t>
      </w:r>
      <w:r w:rsidR="00B52492">
        <w:rPr>
          <w:rFonts w:cs="Simplified Arabic" w:hint="cs"/>
          <w:sz w:val="28"/>
          <w:szCs w:val="28"/>
          <w:rtl/>
        </w:rPr>
        <w:t>.</w:t>
      </w:r>
    </w:p>
    <w:p w:rsidR="00F611CF" w:rsidRDefault="00B52492" w:rsidP="001B7B8F">
      <w:pPr>
        <w:tabs>
          <w:tab w:val="left" w:pos="6600"/>
          <w:tab w:val="left" w:pos="7515"/>
        </w:tabs>
        <w:bidi/>
        <w:spacing w:after="0"/>
        <w:ind w:left="49"/>
        <w:jc w:val="both"/>
        <w:rPr>
          <w:rFonts w:cs="Simplified Arabic"/>
          <w:sz w:val="28"/>
          <w:szCs w:val="28"/>
          <w:rtl/>
        </w:rPr>
      </w:pPr>
      <w:r>
        <w:rPr>
          <w:rFonts w:cs="Simplified Arabic" w:hint="cs"/>
          <w:sz w:val="28"/>
          <w:szCs w:val="28"/>
          <w:rtl/>
        </w:rPr>
        <w:t xml:space="preserve">   إن الوضع السابق سيزودنا بأول نقطة على منحنى الطلب على السلعة </w:t>
      </w:r>
      <w:r w:rsidRPr="00076869">
        <w:rPr>
          <w:rFonts w:cs="Simplified Arabic"/>
          <w:position w:val="-4"/>
          <w:sz w:val="28"/>
          <w:szCs w:val="28"/>
        </w:rPr>
        <w:object w:dxaOrig="279" w:dyaOrig="260">
          <v:shape id="_x0000_i1192" type="#_x0000_t75" style="width:14.25pt;height:12.75pt" o:ole="">
            <v:imagedata r:id="rId343" o:title=""/>
          </v:shape>
          <o:OLEObject Type="Embed" ProgID="Equation.3" ShapeID="_x0000_i1192" DrawAspect="Content" ObjectID="_1549184335" r:id="rId347"/>
        </w:object>
      </w:r>
      <w:r>
        <w:rPr>
          <w:rFonts w:cs="Simplified Arabic" w:hint="cs"/>
          <w:sz w:val="28"/>
          <w:szCs w:val="28"/>
          <w:rtl/>
        </w:rPr>
        <w:t xml:space="preserve"> والتي إحداثياتها </w:t>
      </w:r>
      <w:r w:rsidRPr="00B52492">
        <w:rPr>
          <w:rFonts w:cs="Simplified Arabic"/>
          <w:position w:val="-12"/>
          <w:sz w:val="28"/>
          <w:szCs w:val="28"/>
        </w:rPr>
        <w:object w:dxaOrig="700" w:dyaOrig="360">
          <v:shape id="_x0000_i1193" type="#_x0000_t75" style="width:35.25pt;height:18pt" o:ole="">
            <v:imagedata r:id="rId348" o:title=""/>
          </v:shape>
          <o:OLEObject Type="Embed" ProgID="Equation.3" ShapeID="_x0000_i1193" DrawAspect="Content" ObjectID="_1549184336" r:id="rId349"/>
        </w:object>
      </w:r>
      <w:r>
        <w:rPr>
          <w:rFonts w:cs="Simplified Arabic" w:hint="cs"/>
          <w:sz w:val="28"/>
          <w:szCs w:val="28"/>
          <w:rtl/>
        </w:rPr>
        <w:t xml:space="preserve">، فلو غيرنا السعر </w:t>
      </w:r>
      <w:r w:rsidRPr="00B52492">
        <w:rPr>
          <w:rFonts w:cs="Simplified Arabic"/>
          <w:position w:val="-12"/>
          <w:sz w:val="28"/>
          <w:szCs w:val="28"/>
        </w:rPr>
        <w:object w:dxaOrig="279" w:dyaOrig="360">
          <v:shape id="_x0000_i1194" type="#_x0000_t75" style="width:14.25pt;height:18pt" o:ole="">
            <v:imagedata r:id="rId350" o:title=""/>
          </v:shape>
          <o:OLEObject Type="Embed" ProgID="Equation.3" ShapeID="_x0000_i1194" DrawAspect="Content" ObjectID="_1549184337" r:id="rId351"/>
        </w:object>
      </w:r>
      <w:r>
        <w:rPr>
          <w:rFonts w:cs="Simplified Arabic" w:hint="cs"/>
          <w:sz w:val="28"/>
          <w:szCs w:val="28"/>
          <w:rtl/>
        </w:rPr>
        <w:t xml:space="preserve"> إلى </w:t>
      </w:r>
      <w:r w:rsidRPr="00B52492">
        <w:rPr>
          <w:rFonts w:cs="Simplified Arabic"/>
          <w:position w:val="-12"/>
          <w:sz w:val="28"/>
          <w:szCs w:val="28"/>
        </w:rPr>
        <w:object w:dxaOrig="300" w:dyaOrig="380">
          <v:shape id="_x0000_i1195" type="#_x0000_t75" style="width:15pt;height:18.75pt" o:ole="">
            <v:imagedata r:id="rId352" o:title=""/>
          </v:shape>
          <o:OLEObject Type="Embed" ProgID="Equation.3" ShapeID="_x0000_i1195" DrawAspect="Content" ObjectID="_1549184338" r:id="rId353"/>
        </w:object>
      </w:r>
      <w:r>
        <w:rPr>
          <w:rFonts w:cs="Simplified Arabic" w:hint="cs"/>
          <w:sz w:val="28"/>
          <w:szCs w:val="28"/>
          <w:rtl/>
        </w:rPr>
        <w:t xml:space="preserve"> ستتحدد وضعية توازن أخرى، وستزودنا بثاني نقطة على منحنى الطلب على السلعة </w:t>
      </w:r>
      <w:r w:rsidRPr="00076869">
        <w:rPr>
          <w:rFonts w:cs="Simplified Arabic"/>
          <w:position w:val="-4"/>
          <w:sz w:val="28"/>
          <w:szCs w:val="28"/>
        </w:rPr>
        <w:object w:dxaOrig="279" w:dyaOrig="260">
          <v:shape id="_x0000_i1196" type="#_x0000_t75" style="width:14.25pt;height:12.75pt" o:ole="">
            <v:imagedata r:id="rId343" o:title=""/>
          </v:shape>
          <o:OLEObject Type="Embed" ProgID="Equation.3" ShapeID="_x0000_i1196" DrawAspect="Content" ObjectID="_1549184339" r:id="rId354"/>
        </w:object>
      </w:r>
      <w:r>
        <w:rPr>
          <w:rFonts w:cs="Simplified Arabic" w:hint="cs"/>
          <w:sz w:val="28"/>
          <w:szCs w:val="28"/>
          <w:rtl/>
        </w:rPr>
        <w:t xml:space="preserve">والتي إحداثياتها </w:t>
      </w:r>
      <w:r w:rsidRPr="00B52492">
        <w:rPr>
          <w:rFonts w:cs="Simplified Arabic"/>
          <w:position w:val="-12"/>
          <w:sz w:val="28"/>
          <w:szCs w:val="28"/>
        </w:rPr>
        <w:object w:dxaOrig="800" w:dyaOrig="380">
          <v:shape id="_x0000_i1197" type="#_x0000_t75" style="width:39.75pt;height:18.75pt" o:ole="">
            <v:imagedata r:id="rId355" o:title=""/>
          </v:shape>
          <o:OLEObject Type="Embed" ProgID="Equation.3" ShapeID="_x0000_i1197" DrawAspect="Content" ObjectID="_1549184340" r:id="rId356"/>
        </w:object>
      </w:r>
      <w:r>
        <w:rPr>
          <w:rFonts w:cs="Simplified Arabic" w:hint="cs"/>
          <w:sz w:val="28"/>
          <w:szCs w:val="28"/>
          <w:rtl/>
        </w:rPr>
        <w:t xml:space="preserve">، وبتكرير العملية عدة مرات نحصل على عدة نقاط والوصل بينها سيعطينا منحنى الطلب على السلعة </w:t>
      </w:r>
      <w:r w:rsidRPr="00076869">
        <w:rPr>
          <w:rFonts w:cs="Simplified Arabic"/>
          <w:position w:val="-4"/>
          <w:sz w:val="28"/>
          <w:szCs w:val="28"/>
        </w:rPr>
        <w:object w:dxaOrig="279" w:dyaOrig="260">
          <v:shape id="_x0000_i1198" type="#_x0000_t75" style="width:14.25pt;height:12.75pt" o:ole="">
            <v:imagedata r:id="rId343" o:title=""/>
          </v:shape>
          <o:OLEObject Type="Embed" ProgID="Equation.3" ShapeID="_x0000_i1198" DrawAspect="Content" ObjectID="_1549184341" r:id="rId357"/>
        </w:object>
      </w:r>
      <w:r w:rsidR="00F611CF">
        <w:rPr>
          <w:rFonts w:cs="Simplified Arabic" w:hint="cs"/>
          <w:position w:val="-4"/>
          <w:sz w:val="28"/>
          <w:szCs w:val="28"/>
          <w:rtl/>
        </w:rPr>
        <w:t xml:space="preserve">، </w:t>
      </w:r>
      <w:r w:rsidR="00F611CF" w:rsidRPr="00F611CF">
        <w:rPr>
          <w:rFonts w:cs="Simplified Arabic" w:hint="cs"/>
          <w:sz w:val="28"/>
          <w:szCs w:val="28"/>
          <w:rtl/>
        </w:rPr>
        <w:t>وبالتالي ف</w:t>
      </w:r>
      <w:r w:rsidR="00F611CF">
        <w:rPr>
          <w:rFonts w:cs="Simplified Arabic" w:hint="cs"/>
          <w:sz w:val="28"/>
          <w:szCs w:val="28"/>
          <w:rtl/>
        </w:rPr>
        <w:t>منحنى طلب المستهلك هو عبارة عن المحل الهندسي لنقاط توازنه الناتجة عن التغير في السعر مع ثبات العوامل الأخرى، وهو يثبت في الحالة العامة وجود علاقة عكسية بين الكمية المطلوبة وبين السعر.</w:t>
      </w:r>
    </w:p>
    <w:p w:rsidR="00AF5416" w:rsidRDefault="00B52492" w:rsidP="00B52492">
      <w:pPr>
        <w:tabs>
          <w:tab w:val="left" w:pos="6600"/>
          <w:tab w:val="left" w:pos="7515"/>
        </w:tabs>
        <w:bidi/>
        <w:spacing w:after="0"/>
        <w:jc w:val="both"/>
        <w:rPr>
          <w:rFonts w:cs="Simplified Arabic"/>
          <w:sz w:val="28"/>
          <w:szCs w:val="28"/>
          <w:rtl/>
        </w:rPr>
      </w:pPr>
      <w:r>
        <w:rPr>
          <w:rFonts w:cs="Simplified Arabic" w:hint="cs"/>
          <w:sz w:val="28"/>
          <w:szCs w:val="28"/>
          <w:rtl/>
        </w:rPr>
        <w:t>.</w:t>
      </w:r>
    </w:p>
    <w:p w:rsidR="00DA383F" w:rsidRPr="0087255E" w:rsidRDefault="00D9037E" w:rsidP="00D9037E">
      <w:pPr>
        <w:tabs>
          <w:tab w:val="left" w:pos="6600"/>
          <w:tab w:val="left" w:pos="7515"/>
        </w:tabs>
        <w:bidi/>
        <w:spacing w:after="0"/>
        <w:jc w:val="right"/>
        <w:rPr>
          <w:rFonts w:cs="Simplified Arabic"/>
          <w:sz w:val="28"/>
          <w:szCs w:val="28"/>
          <w:rtl/>
        </w:rPr>
      </w:pPr>
      <w:r>
        <w:rPr>
          <w:rFonts w:cs="Simplified Arabic" w:hint="cs"/>
          <w:noProof/>
          <w:sz w:val="28"/>
          <w:szCs w:val="28"/>
        </w:rPr>
        <w:lastRenderedPageBreak/>
        <w:drawing>
          <wp:inline distT="0" distB="0" distL="0" distR="0">
            <wp:extent cx="5295900" cy="3286125"/>
            <wp:effectExtent l="19050" t="0" r="0" b="0"/>
            <wp:docPr id="805" name="صورة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58"/>
                    <a:srcRect l="10993" t="19421" r="25675" b="9298"/>
                    <a:stretch>
                      <a:fillRect/>
                    </a:stretch>
                  </pic:blipFill>
                  <pic:spPr bwMode="auto">
                    <a:xfrm>
                      <a:off x="0" y="0"/>
                      <a:ext cx="5295900" cy="3286125"/>
                    </a:xfrm>
                    <a:prstGeom prst="rect">
                      <a:avLst/>
                    </a:prstGeom>
                    <a:noFill/>
                    <a:ln w="9525">
                      <a:noFill/>
                      <a:miter lim="800000"/>
                      <a:headEnd/>
                      <a:tailEnd/>
                    </a:ln>
                  </pic:spPr>
                </pic:pic>
              </a:graphicData>
            </a:graphic>
          </wp:inline>
        </w:drawing>
      </w:r>
      <w:r w:rsidR="00B52492">
        <w:rPr>
          <w:rFonts w:cs="Simplified Arabic" w:hint="cs"/>
          <w:sz w:val="28"/>
          <w:szCs w:val="28"/>
          <w:rtl/>
        </w:rPr>
        <w:t xml:space="preserve">  </w:t>
      </w:r>
      <w:r w:rsidR="00076869">
        <w:rPr>
          <w:rFonts w:cs="Simplified Arabic" w:hint="cs"/>
          <w:sz w:val="28"/>
          <w:szCs w:val="28"/>
          <w:rtl/>
        </w:rPr>
        <w:t xml:space="preserve">   </w:t>
      </w:r>
      <w:r w:rsidR="007C54CA">
        <w:rPr>
          <w:rFonts w:cs="Simplified Arabic" w:hint="cs"/>
          <w:sz w:val="28"/>
          <w:szCs w:val="28"/>
          <w:rtl/>
        </w:rPr>
        <w:t xml:space="preserve">                                                                                                                                                                                                                                                                                                                                                                                                                                                                                                                                                                                                                                                                                                                                                                                                                                                                                                                                                                                                                                                                                                                                                                                                                                                                                                                                                                                                                                                                                                                                                                                                                                                                                                                                                                                           </w:t>
      </w:r>
    </w:p>
    <w:p w:rsidR="00C928DC" w:rsidRDefault="00C928DC" w:rsidP="00C928DC">
      <w:pPr>
        <w:tabs>
          <w:tab w:val="left" w:pos="6600"/>
          <w:tab w:val="left" w:pos="7515"/>
        </w:tabs>
        <w:bidi/>
        <w:spacing w:after="0"/>
        <w:ind w:left="360"/>
        <w:jc w:val="both"/>
        <w:rPr>
          <w:rFonts w:cs="Simplified Arabic"/>
          <w:sz w:val="28"/>
          <w:szCs w:val="28"/>
          <w:rtl/>
        </w:rPr>
      </w:pPr>
      <w:r>
        <w:rPr>
          <w:rFonts w:cs="Simplified Arabic" w:hint="cs"/>
          <w:b/>
          <w:bCs/>
          <w:sz w:val="28"/>
          <w:szCs w:val="28"/>
          <w:rtl/>
        </w:rPr>
        <w:t>مثال:</w:t>
      </w:r>
      <w:r>
        <w:rPr>
          <w:rFonts w:cs="Simplified Arabic" w:hint="cs"/>
          <w:sz w:val="28"/>
          <w:szCs w:val="28"/>
          <w:rtl/>
        </w:rPr>
        <w:t xml:space="preserve"> </w:t>
      </w:r>
      <w:r w:rsidR="00A520AF">
        <w:rPr>
          <w:rFonts w:cs="Simplified Arabic" w:hint="cs"/>
          <w:sz w:val="28"/>
          <w:szCs w:val="28"/>
          <w:rtl/>
        </w:rPr>
        <w:t>لتكن لدينا دالة منفعة مستهلك ما على الشكل التالي:</w:t>
      </w:r>
    </w:p>
    <w:p w:rsidR="00A520AF" w:rsidRDefault="00A520AF" w:rsidP="00A520AF">
      <w:pPr>
        <w:tabs>
          <w:tab w:val="left" w:pos="6600"/>
          <w:tab w:val="left" w:pos="7515"/>
        </w:tabs>
        <w:bidi/>
        <w:spacing w:after="0"/>
        <w:ind w:left="360"/>
        <w:jc w:val="right"/>
        <w:rPr>
          <w:rFonts w:cs="Simplified Arabic"/>
          <w:sz w:val="28"/>
          <w:szCs w:val="28"/>
          <w:rtl/>
        </w:rPr>
      </w:pPr>
      <w:r w:rsidRPr="00A520AF">
        <w:rPr>
          <w:rFonts w:cs="Simplified Arabic"/>
          <w:position w:val="-6"/>
          <w:sz w:val="28"/>
          <w:szCs w:val="28"/>
        </w:rPr>
        <w:object w:dxaOrig="1300" w:dyaOrig="499">
          <v:shape id="_x0000_i1199" type="#_x0000_t75" style="width:65.25pt;height:24.75pt" o:ole="">
            <v:imagedata r:id="rId359" o:title=""/>
          </v:shape>
          <o:OLEObject Type="Embed" ProgID="Equation.3" ShapeID="_x0000_i1199" DrawAspect="Content" ObjectID="_1549184342" r:id="rId360"/>
        </w:object>
      </w:r>
    </w:p>
    <w:p w:rsidR="00C928DC" w:rsidRDefault="00A520AF" w:rsidP="00A520AF">
      <w:pPr>
        <w:tabs>
          <w:tab w:val="left" w:pos="6600"/>
          <w:tab w:val="left" w:pos="7515"/>
        </w:tabs>
        <w:bidi/>
        <w:spacing w:after="0"/>
        <w:ind w:left="360"/>
        <w:rPr>
          <w:rFonts w:cs="Simplified Arabic"/>
          <w:sz w:val="28"/>
          <w:szCs w:val="28"/>
          <w:rtl/>
        </w:rPr>
      </w:pPr>
      <w:r>
        <w:rPr>
          <w:rFonts w:cs="Simplified Arabic" w:hint="cs"/>
          <w:sz w:val="28"/>
          <w:szCs w:val="28"/>
          <w:rtl/>
        </w:rPr>
        <w:t xml:space="preserve">1-بافتراض أن </w:t>
      </w:r>
      <w:r w:rsidRPr="00A520AF">
        <w:rPr>
          <w:rFonts w:cs="Simplified Arabic"/>
          <w:position w:val="-10"/>
          <w:sz w:val="28"/>
          <w:szCs w:val="28"/>
        </w:rPr>
        <w:object w:dxaOrig="320" w:dyaOrig="340">
          <v:shape id="_x0000_i1200" type="#_x0000_t75" style="width:15.75pt;height:17.25pt" o:ole="">
            <v:imagedata r:id="rId361" o:title=""/>
          </v:shape>
          <o:OLEObject Type="Embed" ProgID="Equation.3" ShapeID="_x0000_i1200" DrawAspect="Content" ObjectID="_1549184343" r:id="rId362"/>
        </w:object>
      </w:r>
      <w:r>
        <w:rPr>
          <w:rFonts w:cs="Simplified Arabic" w:hint="cs"/>
          <w:sz w:val="28"/>
          <w:szCs w:val="28"/>
          <w:rtl/>
        </w:rPr>
        <w:t xml:space="preserve">، </w:t>
      </w:r>
      <w:r w:rsidRPr="00A520AF">
        <w:rPr>
          <w:rFonts w:cs="Simplified Arabic"/>
          <w:position w:val="-10"/>
          <w:sz w:val="28"/>
          <w:szCs w:val="28"/>
        </w:rPr>
        <w:object w:dxaOrig="300" w:dyaOrig="340">
          <v:shape id="_x0000_i1201" type="#_x0000_t75" style="width:15pt;height:17.25pt" o:ole="">
            <v:imagedata r:id="rId363" o:title=""/>
          </v:shape>
          <o:OLEObject Type="Embed" ProgID="Equation.3" ShapeID="_x0000_i1201" DrawAspect="Content" ObjectID="_1549184344" r:id="rId364"/>
        </w:object>
      </w:r>
      <w:r>
        <w:rPr>
          <w:rFonts w:cs="Simplified Arabic" w:hint="cs"/>
          <w:sz w:val="28"/>
          <w:szCs w:val="28"/>
          <w:rtl/>
        </w:rPr>
        <w:t xml:space="preserve"> هما سعرا السلعتين </w:t>
      </w:r>
      <w:r w:rsidRPr="00A520AF">
        <w:rPr>
          <w:rFonts w:cs="Simplified Arabic"/>
          <w:position w:val="-4"/>
          <w:sz w:val="28"/>
          <w:szCs w:val="28"/>
        </w:rPr>
        <w:object w:dxaOrig="279" w:dyaOrig="260">
          <v:shape id="_x0000_i1202" type="#_x0000_t75" style="width:14.25pt;height:12.75pt" o:ole="">
            <v:imagedata r:id="rId365" o:title=""/>
          </v:shape>
          <o:OLEObject Type="Embed" ProgID="Equation.3" ShapeID="_x0000_i1202" DrawAspect="Content" ObjectID="_1549184345" r:id="rId366"/>
        </w:object>
      </w:r>
      <w:r>
        <w:rPr>
          <w:rFonts w:cs="Simplified Arabic" w:hint="cs"/>
          <w:sz w:val="28"/>
          <w:szCs w:val="28"/>
          <w:rtl/>
        </w:rPr>
        <w:t xml:space="preserve"> و</w:t>
      </w:r>
      <w:r w:rsidRPr="00A520AF">
        <w:rPr>
          <w:rFonts w:cs="Simplified Arabic"/>
          <w:position w:val="-4"/>
          <w:sz w:val="28"/>
          <w:szCs w:val="28"/>
        </w:rPr>
        <w:object w:dxaOrig="220" w:dyaOrig="260">
          <v:shape id="_x0000_i1203" type="#_x0000_t75" style="width:11.25pt;height:12.75pt" o:ole="">
            <v:imagedata r:id="rId367" o:title=""/>
          </v:shape>
          <o:OLEObject Type="Embed" ProgID="Equation.3" ShapeID="_x0000_i1203" DrawAspect="Content" ObjectID="_1549184346" r:id="rId368"/>
        </w:object>
      </w:r>
      <w:r>
        <w:rPr>
          <w:rFonts w:cs="Simplified Arabic" w:hint="cs"/>
          <w:sz w:val="28"/>
          <w:szCs w:val="28"/>
          <w:rtl/>
        </w:rPr>
        <w:t xml:space="preserve"> على التوالي، و</w:t>
      </w:r>
      <w:r w:rsidR="006C4F2D" w:rsidRPr="00A520AF">
        <w:rPr>
          <w:rFonts w:cs="Simplified Arabic"/>
          <w:position w:val="-4"/>
          <w:sz w:val="28"/>
          <w:szCs w:val="28"/>
        </w:rPr>
        <w:object w:dxaOrig="240" w:dyaOrig="260">
          <v:shape id="_x0000_i1204" type="#_x0000_t75" style="width:12pt;height:12.75pt" o:ole="">
            <v:imagedata r:id="rId369" o:title=""/>
          </v:shape>
          <o:OLEObject Type="Embed" ProgID="Equation.3" ShapeID="_x0000_i1204" DrawAspect="Content" ObjectID="_1549184347" r:id="rId370"/>
        </w:object>
      </w:r>
      <w:r>
        <w:rPr>
          <w:rFonts w:cs="Simplified Arabic" w:hint="cs"/>
          <w:sz w:val="28"/>
          <w:szCs w:val="28"/>
          <w:rtl/>
        </w:rPr>
        <w:t xml:space="preserve"> هو دخل المستهلك، اوجد دوال الطلب على السلعتين المستهلكتين؟</w:t>
      </w:r>
    </w:p>
    <w:p w:rsidR="00EF5356" w:rsidRDefault="00A520AF" w:rsidP="00C26A42">
      <w:pPr>
        <w:tabs>
          <w:tab w:val="left" w:pos="6600"/>
          <w:tab w:val="left" w:pos="7515"/>
        </w:tabs>
        <w:bidi/>
        <w:spacing w:after="0"/>
        <w:ind w:left="360"/>
        <w:rPr>
          <w:rFonts w:cs="Simplified Arabic"/>
          <w:sz w:val="28"/>
          <w:szCs w:val="28"/>
          <w:rtl/>
        </w:rPr>
      </w:pPr>
      <w:r>
        <w:rPr>
          <w:rFonts w:cs="Simplified Arabic" w:hint="cs"/>
          <w:sz w:val="28"/>
          <w:szCs w:val="28"/>
          <w:rtl/>
        </w:rPr>
        <w:t>2-</w:t>
      </w:r>
      <w:r w:rsidR="006C4F2D">
        <w:rPr>
          <w:rFonts w:cs="Simplified Arabic" w:hint="cs"/>
          <w:sz w:val="28"/>
          <w:szCs w:val="28"/>
          <w:rtl/>
        </w:rPr>
        <w:t xml:space="preserve">بافتراض أن سعري السلعتين هما </w:t>
      </w:r>
      <w:r w:rsidR="006C4F2D" w:rsidRPr="006C4F2D">
        <w:rPr>
          <w:rFonts w:cs="Simplified Arabic"/>
          <w:position w:val="-12"/>
          <w:sz w:val="28"/>
          <w:szCs w:val="28"/>
        </w:rPr>
        <w:object w:dxaOrig="639" w:dyaOrig="360">
          <v:shape id="_x0000_i1205" type="#_x0000_t75" style="width:32.25pt;height:18pt" o:ole="">
            <v:imagedata r:id="rId371" o:title=""/>
          </v:shape>
          <o:OLEObject Type="Embed" ProgID="Equation.3" ShapeID="_x0000_i1205" DrawAspect="Content" ObjectID="_1549184348" r:id="rId372"/>
        </w:object>
      </w:r>
      <w:r w:rsidR="00C26A42">
        <w:rPr>
          <w:rFonts w:cs="Simplified Arabic" w:hint="cs"/>
          <w:sz w:val="28"/>
          <w:szCs w:val="28"/>
          <w:rtl/>
        </w:rPr>
        <w:t xml:space="preserve"> و</w:t>
      </w:r>
      <w:r w:rsidR="00C26A42" w:rsidRPr="00C26A42">
        <w:rPr>
          <w:rFonts w:cs="Simplified Arabic"/>
          <w:position w:val="-14"/>
          <w:sz w:val="28"/>
          <w:szCs w:val="28"/>
        </w:rPr>
        <w:object w:dxaOrig="700" w:dyaOrig="380">
          <v:shape id="_x0000_i1206" type="#_x0000_t75" style="width:35.25pt;height:18.75pt" o:ole="">
            <v:imagedata r:id="rId373" o:title=""/>
          </v:shape>
          <o:OLEObject Type="Embed" ProgID="Equation.3" ShapeID="_x0000_i1206" DrawAspect="Content" ObjectID="_1549184349" r:id="rId374"/>
        </w:object>
      </w:r>
      <w:r w:rsidR="00C26A42">
        <w:rPr>
          <w:rFonts w:cs="Simplified Arabic" w:hint="cs"/>
          <w:sz w:val="28"/>
          <w:szCs w:val="28"/>
          <w:rtl/>
        </w:rPr>
        <w:t xml:space="preserve">، وأن دخل هذا المستهلك هو </w:t>
      </w:r>
      <w:r w:rsidR="00EF5356" w:rsidRPr="00C26A42">
        <w:rPr>
          <w:rFonts w:cs="Simplified Arabic"/>
          <w:position w:val="-6"/>
          <w:sz w:val="28"/>
          <w:szCs w:val="28"/>
        </w:rPr>
        <w:object w:dxaOrig="700" w:dyaOrig="279">
          <v:shape id="_x0000_i1207" type="#_x0000_t75" style="width:35.25pt;height:14.25pt" o:ole="">
            <v:imagedata r:id="rId375" o:title=""/>
          </v:shape>
          <o:OLEObject Type="Embed" ProgID="Equation.3" ShapeID="_x0000_i1207" DrawAspect="Content" ObjectID="_1549184350" r:id="rId376"/>
        </w:object>
      </w:r>
      <w:r w:rsidR="00C26A42">
        <w:rPr>
          <w:rFonts w:cs="Simplified Arabic" w:hint="cs"/>
          <w:sz w:val="28"/>
          <w:szCs w:val="28"/>
          <w:rtl/>
        </w:rPr>
        <w:t xml:space="preserve">، فأوجد كمية السلعتين التي تحقق للمستهلك أعظم إشباع؟ </w:t>
      </w:r>
    </w:p>
    <w:p w:rsidR="00A520AF" w:rsidRDefault="00EF5356" w:rsidP="00EF5356">
      <w:pPr>
        <w:tabs>
          <w:tab w:val="left" w:pos="6600"/>
          <w:tab w:val="left" w:pos="7515"/>
        </w:tabs>
        <w:bidi/>
        <w:spacing w:after="0"/>
        <w:ind w:left="360"/>
        <w:rPr>
          <w:rFonts w:cs="Simplified Arabic"/>
          <w:sz w:val="28"/>
          <w:szCs w:val="28"/>
          <w:rtl/>
        </w:rPr>
      </w:pPr>
      <w:r>
        <w:rPr>
          <w:rFonts w:cs="Simplified Arabic" w:hint="cs"/>
          <w:sz w:val="28"/>
          <w:szCs w:val="28"/>
          <w:rtl/>
        </w:rPr>
        <w:t xml:space="preserve">3-لنفترض أن سعر السلعة </w:t>
      </w:r>
      <w:r w:rsidRPr="00EF5356">
        <w:rPr>
          <w:rFonts w:cs="Simplified Arabic"/>
          <w:position w:val="-4"/>
          <w:sz w:val="28"/>
          <w:szCs w:val="28"/>
        </w:rPr>
        <w:object w:dxaOrig="220" w:dyaOrig="260">
          <v:shape id="_x0000_i1208" type="#_x0000_t75" style="width:11.25pt;height:12.75pt" o:ole="">
            <v:imagedata r:id="rId377" o:title=""/>
          </v:shape>
          <o:OLEObject Type="Embed" ProgID="Equation.3" ShapeID="_x0000_i1208" DrawAspect="Content" ObjectID="_1549184351" r:id="rId378"/>
        </w:object>
      </w:r>
      <w:r w:rsidR="00C26A42">
        <w:rPr>
          <w:rFonts w:cs="Simplified Arabic" w:hint="cs"/>
          <w:sz w:val="28"/>
          <w:szCs w:val="28"/>
          <w:rtl/>
        </w:rPr>
        <w:t xml:space="preserve"> </w:t>
      </w:r>
      <w:r>
        <w:rPr>
          <w:rFonts w:cs="Simplified Arabic" w:hint="cs"/>
          <w:sz w:val="28"/>
          <w:szCs w:val="28"/>
          <w:rtl/>
        </w:rPr>
        <w:t xml:space="preserve">انخفض إلى </w:t>
      </w:r>
      <w:r w:rsidRPr="00EF5356">
        <w:rPr>
          <w:rFonts w:cs="Simplified Arabic"/>
          <w:position w:val="-14"/>
          <w:sz w:val="28"/>
          <w:szCs w:val="28"/>
        </w:rPr>
        <w:object w:dxaOrig="639" w:dyaOrig="380">
          <v:shape id="_x0000_i1209" type="#_x0000_t75" style="width:32.25pt;height:18.75pt" o:ole="">
            <v:imagedata r:id="rId379" o:title=""/>
          </v:shape>
          <o:OLEObject Type="Embed" ProgID="Equation.3" ShapeID="_x0000_i1209" DrawAspect="Content" ObjectID="_1549184352" r:id="rId380"/>
        </w:object>
      </w:r>
      <w:r>
        <w:rPr>
          <w:rFonts w:cs="Simplified Arabic" w:hint="cs"/>
          <w:sz w:val="28"/>
          <w:szCs w:val="28"/>
          <w:rtl/>
        </w:rPr>
        <w:t>، فاوجد كمية توازن هذا المستهلك، ثم اشتق المحصل عليه من وضعيتي التوازن؟</w:t>
      </w:r>
    </w:p>
    <w:p w:rsidR="00EF5356" w:rsidRDefault="00EF5356" w:rsidP="00EF5356">
      <w:pPr>
        <w:tabs>
          <w:tab w:val="left" w:pos="6600"/>
          <w:tab w:val="left" w:pos="7515"/>
        </w:tabs>
        <w:bidi/>
        <w:spacing w:after="0"/>
        <w:ind w:left="360"/>
        <w:rPr>
          <w:rFonts w:cs="Simplified Arabic"/>
          <w:b/>
          <w:bCs/>
          <w:sz w:val="28"/>
          <w:szCs w:val="28"/>
          <w:rtl/>
        </w:rPr>
      </w:pPr>
      <w:r>
        <w:rPr>
          <w:rFonts w:cs="Simplified Arabic" w:hint="cs"/>
          <w:b/>
          <w:bCs/>
          <w:sz w:val="28"/>
          <w:szCs w:val="28"/>
          <w:rtl/>
        </w:rPr>
        <w:t>الحل:</w:t>
      </w:r>
    </w:p>
    <w:p w:rsidR="00DF5635" w:rsidRDefault="00DF5635" w:rsidP="00DF5635">
      <w:pPr>
        <w:tabs>
          <w:tab w:val="left" w:pos="6600"/>
          <w:tab w:val="left" w:pos="7515"/>
        </w:tabs>
        <w:bidi/>
        <w:spacing w:after="0"/>
        <w:ind w:left="360"/>
        <w:rPr>
          <w:rFonts w:cs="Simplified Arabic"/>
          <w:sz w:val="28"/>
          <w:szCs w:val="28"/>
          <w:rtl/>
        </w:rPr>
      </w:pPr>
      <w:r w:rsidRPr="00DF5635">
        <w:rPr>
          <w:rFonts w:cs="Simplified Arabic" w:hint="cs"/>
          <w:sz w:val="28"/>
          <w:szCs w:val="28"/>
          <w:rtl/>
        </w:rPr>
        <w:t>1-دوال الطلب على السلعتين المستهلكتين:</w:t>
      </w:r>
      <w:r>
        <w:rPr>
          <w:rFonts w:cs="Simplified Arabic" w:hint="cs"/>
          <w:sz w:val="28"/>
          <w:szCs w:val="28"/>
          <w:rtl/>
        </w:rPr>
        <w:t xml:space="preserve"> نكتب دالة لاغرانج، ثم نعدم المشتقات الجزئية الأولى فنجد:</w:t>
      </w:r>
    </w:p>
    <w:p w:rsidR="00DF5635" w:rsidRPr="00DF5635" w:rsidRDefault="00263A34" w:rsidP="00DF5635">
      <w:pPr>
        <w:tabs>
          <w:tab w:val="left" w:pos="6600"/>
          <w:tab w:val="left" w:pos="7515"/>
        </w:tabs>
        <w:bidi/>
        <w:spacing w:after="0"/>
        <w:ind w:left="360"/>
        <w:jc w:val="right"/>
        <w:rPr>
          <w:rFonts w:cs="Simplified Arabic"/>
          <w:sz w:val="28"/>
          <w:szCs w:val="28"/>
          <w:rtl/>
        </w:rPr>
      </w:pPr>
      <w:r w:rsidRPr="00DF5635">
        <w:rPr>
          <w:rFonts w:cs="Simplified Arabic"/>
          <w:position w:val="-14"/>
          <w:sz w:val="28"/>
          <w:szCs w:val="28"/>
        </w:rPr>
        <w:object w:dxaOrig="3140" w:dyaOrig="580">
          <v:shape id="_x0000_i1210" type="#_x0000_t75" style="width:156.75pt;height:29.25pt" o:ole="">
            <v:imagedata r:id="rId381" o:title=""/>
          </v:shape>
          <o:OLEObject Type="Embed" ProgID="Equation.3" ShapeID="_x0000_i1210" DrawAspect="Content" ObjectID="_1549184353" r:id="rId382"/>
        </w:object>
      </w:r>
    </w:p>
    <w:p w:rsidR="00263A34" w:rsidRDefault="00EC3EB7" w:rsidP="00263A34">
      <w:pPr>
        <w:tabs>
          <w:tab w:val="left" w:pos="6600"/>
          <w:tab w:val="left" w:pos="7515"/>
        </w:tabs>
        <w:bidi/>
        <w:spacing w:after="0"/>
        <w:jc w:val="right"/>
        <w:rPr>
          <w:rFonts w:cs="Simplified Arabic"/>
          <w:sz w:val="28"/>
          <w:szCs w:val="28"/>
          <w:rtl/>
        </w:rPr>
      </w:pPr>
      <w:r w:rsidRPr="00263A34">
        <w:rPr>
          <w:rFonts w:cs="Simplified Arabic"/>
          <w:position w:val="-88"/>
          <w:sz w:val="28"/>
          <w:szCs w:val="28"/>
        </w:rPr>
        <w:object w:dxaOrig="4280" w:dyaOrig="2000">
          <v:shape id="_x0000_i1211" type="#_x0000_t75" style="width:213.75pt;height:99.75pt" o:ole="">
            <v:imagedata r:id="rId383" o:title=""/>
          </v:shape>
          <o:OLEObject Type="Embed" ProgID="Equation.3" ShapeID="_x0000_i1211" DrawAspect="Content" ObjectID="_1549184354" r:id="rId384"/>
        </w:object>
      </w:r>
      <w:r w:rsidR="00EB7F60" w:rsidRPr="00B13379">
        <w:rPr>
          <w:rFonts w:cs="Simplified Arabic" w:hint="cs"/>
          <w:sz w:val="28"/>
          <w:szCs w:val="28"/>
          <w:rtl/>
        </w:rPr>
        <w:t xml:space="preserve">   </w:t>
      </w:r>
    </w:p>
    <w:p w:rsidR="00263A34" w:rsidRDefault="00263A34" w:rsidP="00263A34">
      <w:pPr>
        <w:tabs>
          <w:tab w:val="left" w:pos="6600"/>
          <w:tab w:val="left" w:pos="7515"/>
        </w:tabs>
        <w:bidi/>
        <w:spacing w:after="0"/>
        <w:jc w:val="both"/>
        <w:rPr>
          <w:rFonts w:cs="Simplified Arabic"/>
          <w:sz w:val="28"/>
          <w:szCs w:val="28"/>
          <w:rtl/>
        </w:rPr>
      </w:pPr>
      <w:r>
        <w:rPr>
          <w:rFonts w:cs="Simplified Arabic" w:hint="cs"/>
          <w:sz w:val="28"/>
          <w:szCs w:val="28"/>
          <w:rtl/>
        </w:rPr>
        <w:t>بقسمة المعادلة الأولى على الثانية نجد:</w:t>
      </w:r>
    </w:p>
    <w:p w:rsidR="00EC3EB7" w:rsidRDefault="00054762" w:rsidP="00EC3EB7">
      <w:pPr>
        <w:tabs>
          <w:tab w:val="left" w:pos="6600"/>
          <w:tab w:val="left" w:pos="7515"/>
        </w:tabs>
        <w:bidi/>
        <w:spacing w:after="0"/>
        <w:jc w:val="right"/>
        <w:rPr>
          <w:rFonts w:cs="Simplified Arabic"/>
          <w:sz w:val="28"/>
          <w:szCs w:val="28"/>
          <w:rtl/>
        </w:rPr>
      </w:pPr>
      <w:r w:rsidRPr="00EC3EB7">
        <w:rPr>
          <w:rFonts w:cs="Simplified Arabic"/>
          <w:position w:val="-60"/>
          <w:sz w:val="28"/>
          <w:szCs w:val="28"/>
        </w:rPr>
        <w:object w:dxaOrig="5920" w:dyaOrig="1320">
          <v:shape id="_x0000_i1212" type="#_x0000_t75" style="width:296.25pt;height:66pt" o:ole="">
            <v:imagedata r:id="rId385" o:title=""/>
          </v:shape>
          <o:OLEObject Type="Embed" ProgID="Equation.3" ShapeID="_x0000_i1212" DrawAspect="Content" ObjectID="_1549184355" r:id="rId386"/>
        </w:object>
      </w:r>
    </w:p>
    <w:p w:rsidR="00263A34" w:rsidRDefault="00054762" w:rsidP="00263A34">
      <w:pPr>
        <w:tabs>
          <w:tab w:val="left" w:pos="6600"/>
          <w:tab w:val="left" w:pos="7515"/>
        </w:tabs>
        <w:bidi/>
        <w:spacing w:after="0"/>
        <w:jc w:val="both"/>
        <w:rPr>
          <w:rFonts w:cs="Simplified Arabic"/>
          <w:sz w:val="28"/>
          <w:szCs w:val="28"/>
          <w:rtl/>
        </w:rPr>
      </w:pPr>
      <w:r>
        <w:rPr>
          <w:rFonts w:cs="Simplified Arabic" w:hint="cs"/>
          <w:sz w:val="28"/>
          <w:szCs w:val="28"/>
          <w:rtl/>
        </w:rPr>
        <w:t xml:space="preserve">نعوض قيمة </w:t>
      </w:r>
      <w:r w:rsidR="00E76350" w:rsidRPr="00054762">
        <w:rPr>
          <w:rFonts w:cs="Simplified Arabic"/>
          <w:position w:val="-4"/>
          <w:sz w:val="28"/>
          <w:szCs w:val="28"/>
        </w:rPr>
        <w:object w:dxaOrig="279" w:dyaOrig="260">
          <v:shape id="_x0000_i1213" type="#_x0000_t75" style="width:14.25pt;height:12.75pt" o:ole="">
            <v:imagedata r:id="rId387" o:title=""/>
          </v:shape>
          <o:OLEObject Type="Embed" ProgID="Equation.3" ShapeID="_x0000_i1213" DrawAspect="Content" ObjectID="_1549184356" r:id="rId388"/>
        </w:object>
      </w:r>
      <w:r>
        <w:rPr>
          <w:rFonts w:cs="Simplified Arabic" w:hint="cs"/>
          <w:sz w:val="28"/>
          <w:szCs w:val="28"/>
          <w:rtl/>
        </w:rPr>
        <w:t xml:space="preserve"> المحصل عليها في المعادلة رقم </w:t>
      </w:r>
      <w:r w:rsidR="00E76350" w:rsidRPr="00054762">
        <w:rPr>
          <w:rFonts w:cs="Simplified Arabic"/>
          <w:position w:val="-10"/>
          <w:sz w:val="28"/>
          <w:szCs w:val="28"/>
        </w:rPr>
        <w:object w:dxaOrig="320" w:dyaOrig="340">
          <v:shape id="_x0000_i1214" type="#_x0000_t75" style="width:15.75pt;height:17.25pt" o:ole="">
            <v:imagedata r:id="rId389" o:title=""/>
          </v:shape>
          <o:OLEObject Type="Embed" ProgID="Equation.3" ShapeID="_x0000_i1214" DrawAspect="Content" ObjectID="_1549184357" r:id="rId390"/>
        </w:object>
      </w:r>
      <w:r>
        <w:rPr>
          <w:rFonts w:cs="Simplified Arabic" w:hint="cs"/>
          <w:sz w:val="28"/>
          <w:szCs w:val="28"/>
          <w:rtl/>
        </w:rPr>
        <w:t xml:space="preserve"> فنجد:</w:t>
      </w:r>
    </w:p>
    <w:p w:rsidR="00054762" w:rsidRDefault="00E76350" w:rsidP="00E76350">
      <w:pPr>
        <w:tabs>
          <w:tab w:val="left" w:pos="6600"/>
          <w:tab w:val="left" w:pos="7515"/>
        </w:tabs>
        <w:bidi/>
        <w:spacing w:after="0"/>
        <w:jc w:val="right"/>
        <w:rPr>
          <w:rFonts w:cs="Simplified Arabic"/>
          <w:sz w:val="28"/>
          <w:szCs w:val="28"/>
          <w:rtl/>
        </w:rPr>
      </w:pPr>
      <w:r>
        <w:rPr>
          <w:rFonts w:cs="Simplified Arabic" w:hint="cs"/>
          <w:sz w:val="28"/>
          <w:szCs w:val="28"/>
          <w:rtl/>
        </w:rPr>
        <w:t xml:space="preserve">معادلة الطلب على السلعة </w:t>
      </w:r>
      <w:r w:rsidRPr="00E76350">
        <w:rPr>
          <w:rFonts w:cs="Simplified Arabic"/>
          <w:position w:val="-4"/>
          <w:sz w:val="28"/>
          <w:szCs w:val="28"/>
        </w:rPr>
        <w:object w:dxaOrig="220" w:dyaOrig="260">
          <v:shape id="_x0000_i1215" type="#_x0000_t75" style="width:11.25pt;height:12.75pt" o:ole="">
            <v:imagedata r:id="rId391" o:title=""/>
          </v:shape>
          <o:OLEObject Type="Embed" ProgID="Equation.3" ShapeID="_x0000_i1215" DrawAspect="Content" ObjectID="_1549184358" r:id="rId392"/>
        </w:object>
      </w:r>
      <w:r>
        <w:rPr>
          <w:rFonts w:cs="Simplified Arabic" w:hint="cs"/>
          <w:sz w:val="28"/>
          <w:szCs w:val="28"/>
          <w:rtl/>
        </w:rPr>
        <w:t xml:space="preserve"> .   </w:t>
      </w:r>
      <w:r w:rsidRPr="00E76350">
        <w:rPr>
          <w:rFonts w:cs="Simplified Arabic"/>
          <w:position w:val="-32"/>
          <w:sz w:val="28"/>
          <w:szCs w:val="28"/>
        </w:rPr>
        <w:object w:dxaOrig="4680" w:dyaOrig="740">
          <v:shape id="_x0000_i1216" type="#_x0000_t75" style="width:234pt;height:36.75pt" o:ole="">
            <v:imagedata r:id="rId393" o:title=""/>
          </v:shape>
          <o:OLEObject Type="Embed" ProgID="Equation.3" ShapeID="_x0000_i1216" DrawAspect="Content" ObjectID="_1549184359" r:id="rId394"/>
        </w:object>
      </w:r>
    </w:p>
    <w:p w:rsidR="00263A34" w:rsidRDefault="00E76350" w:rsidP="00263A34">
      <w:pPr>
        <w:tabs>
          <w:tab w:val="left" w:pos="6600"/>
          <w:tab w:val="left" w:pos="7515"/>
        </w:tabs>
        <w:bidi/>
        <w:spacing w:after="0"/>
        <w:jc w:val="both"/>
        <w:rPr>
          <w:rFonts w:cs="Simplified Arabic"/>
          <w:sz w:val="28"/>
          <w:szCs w:val="28"/>
          <w:rtl/>
        </w:rPr>
      </w:pPr>
      <w:r>
        <w:rPr>
          <w:rFonts w:cs="Simplified Arabic" w:hint="cs"/>
          <w:sz w:val="28"/>
          <w:szCs w:val="28"/>
          <w:rtl/>
        </w:rPr>
        <w:t xml:space="preserve">نعوض قيمة </w:t>
      </w:r>
      <w:r w:rsidRPr="00E76350">
        <w:rPr>
          <w:rFonts w:cs="Simplified Arabic"/>
          <w:position w:val="-4"/>
          <w:sz w:val="28"/>
          <w:szCs w:val="28"/>
        </w:rPr>
        <w:object w:dxaOrig="220" w:dyaOrig="260">
          <v:shape id="_x0000_i1217" type="#_x0000_t75" style="width:11.25pt;height:12.75pt" o:ole="">
            <v:imagedata r:id="rId395" o:title=""/>
          </v:shape>
          <o:OLEObject Type="Embed" ProgID="Equation.3" ShapeID="_x0000_i1217" DrawAspect="Content" ObjectID="_1549184360" r:id="rId396"/>
        </w:object>
      </w:r>
      <w:r>
        <w:rPr>
          <w:rFonts w:cs="Simplified Arabic" w:hint="cs"/>
          <w:sz w:val="28"/>
          <w:szCs w:val="28"/>
          <w:rtl/>
        </w:rPr>
        <w:t xml:space="preserve"> في معادلة </w:t>
      </w:r>
      <w:r w:rsidRPr="00E76350">
        <w:rPr>
          <w:rFonts w:cs="Simplified Arabic"/>
          <w:position w:val="-4"/>
          <w:sz w:val="28"/>
          <w:szCs w:val="28"/>
        </w:rPr>
        <w:object w:dxaOrig="279" w:dyaOrig="260">
          <v:shape id="_x0000_i1218" type="#_x0000_t75" style="width:14.25pt;height:12.75pt" o:ole="">
            <v:imagedata r:id="rId397" o:title=""/>
          </v:shape>
          <o:OLEObject Type="Embed" ProgID="Equation.3" ShapeID="_x0000_i1218" DrawAspect="Content" ObjectID="_1549184361" r:id="rId398"/>
        </w:object>
      </w:r>
      <w:r>
        <w:rPr>
          <w:rFonts w:cs="Simplified Arabic" w:hint="cs"/>
          <w:sz w:val="28"/>
          <w:szCs w:val="28"/>
          <w:rtl/>
        </w:rPr>
        <w:t>السابقة فنجد:</w:t>
      </w:r>
    </w:p>
    <w:p w:rsidR="00E76350" w:rsidRDefault="00E76350" w:rsidP="00E76350">
      <w:pPr>
        <w:tabs>
          <w:tab w:val="left" w:pos="6600"/>
          <w:tab w:val="left" w:pos="7515"/>
        </w:tabs>
        <w:bidi/>
        <w:spacing w:after="0"/>
        <w:jc w:val="right"/>
        <w:rPr>
          <w:rFonts w:cs="Simplified Arabic"/>
          <w:sz w:val="28"/>
          <w:szCs w:val="28"/>
          <w:rtl/>
        </w:rPr>
      </w:pPr>
      <w:r>
        <w:rPr>
          <w:rFonts w:cs="Simplified Arabic" w:hint="cs"/>
          <w:sz w:val="28"/>
          <w:szCs w:val="28"/>
          <w:rtl/>
        </w:rPr>
        <w:t xml:space="preserve">معادلة الطلب على السلعة </w:t>
      </w:r>
      <w:r w:rsidRPr="00E76350">
        <w:rPr>
          <w:rFonts w:cs="Simplified Arabic"/>
          <w:position w:val="-4"/>
          <w:sz w:val="28"/>
          <w:szCs w:val="28"/>
        </w:rPr>
        <w:object w:dxaOrig="279" w:dyaOrig="260">
          <v:shape id="_x0000_i1219" type="#_x0000_t75" style="width:14.25pt;height:12.75pt" o:ole="">
            <v:imagedata r:id="rId399" o:title=""/>
          </v:shape>
          <o:OLEObject Type="Embed" ProgID="Equation.3" ShapeID="_x0000_i1219" DrawAspect="Content" ObjectID="_1549184362" r:id="rId400"/>
        </w:object>
      </w:r>
      <w:r>
        <w:rPr>
          <w:rFonts w:cs="Simplified Arabic" w:hint="cs"/>
          <w:sz w:val="28"/>
          <w:szCs w:val="28"/>
          <w:rtl/>
        </w:rPr>
        <w:t xml:space="preserve">     </w:t>
      </w:r>
      <w:r w:rsidRPr="00E76350">
        <w:rPr>
          <w:rFonts w:cs="Simplified Arabic"/>
          <w:position w:val="-32"/>
          <w:sz w:val="28"/>
          <w:szCs w:val="28"/>
        </w:rPr>
        <w:object w:dxaOrig="2780" w:dyaOrig="740">
          <v:shape id="_x0000_i1220" type="#_x0000_t75" style="width:138.75pt;height:36.75pt" o:ole="">
            <v:imagedata r:id="rId401" o:title=""/>
          </v:shape>
          <o:OLEObject Type="Embed" ProgID="Equation.3" ShapeID="_x0000_i1220" DrawAspect="Content" ObjectID="_1549184363" r:id="rId402"/>
        </w:object>
      </w:r>
    </w:p>
    <w:p w:rsidR="00263A34" w:rsidRDefault="00E76350" w:rsidP="00263A34">
      <w:pPr>
        <w:tabs>
          <w:tab w:val="left" w:pos="6600"/>
          <w:tab w:val="left" w:pos="7515"/>
        </w:tabs>
        <w:bidi/>
        <w:spacing w:after="0"/>
        <w:jc w:val="both"/>
        <w:rPr>
          <w:rFonts w:cs="Simplified Arabic"/>
          <w:sz w:val="28"/>
          <w:szCs w:val="28"/>
          <w:rtl/>
        </w:rPr>
      </w:pPr>
      <w:r>
        <w:rPr>
          <w:rFonts w:cs="Simplified Arabic" w:hint="cs"/>
          <w:sz w:val="28"/>
          <w:szCs w:val="28"/>
          <w:rtl/>
        </w:rPr>
        <w:t>2-كمية السلعتين التي تحقق للمستهلك أعظم إشباع:</w:t>
      </w:r>
    </w:p>
    <w:p w:rsidR="00E76350" w:rsidRDefault="00145895" w:rsidP="00E76350">
      <w:pPr>
        <w:tabs>
          <w:tab w:val="left" w:pos="6600"/>
          <w:tab w:val="left" w:pos="7515"/>
        </w:tabs>
        <w:bidi/>
        <w:spacing w:after="0"/>
        <w:jc w:val="right"/>
        <w:rPr>
          <w:rFonts w:cs="Simplified Arabic"/>
          <w:sz w:val="28"/>
          <w:szCs w:val="28"/>
          <w:rtl/>
        </w:rPr>
      </w:pPr>
      <w:r w:rsidRPr="00E76350">
        <w:rPr>
          <w:rFonts w:cs="Simplified Arabic"/>
          <w:position w:val="-58"/>
          <w:sz w:val="28"/>
          <w:szCs w:val="28"/>
        </w:rPr>
        <w:object w:dxaOrig="2060" w:dyaOrig="1280">
          <v:shape id="_x0000_i1221" type="#_x0000_t75" style="width:102.75pt;height:63.75pt" o:ole="">
            <v:imagedata r:id="rId403" o:title=""/>
          </v:shape>
          <o:OLEObject Type="Embed" ProgID="Equation.3" ShapeID="_x0000_i1221" DrawAspect="Content" ObjectID="_1549184364" r:id="rId404"/>
        </w:object>
      </w:r>
    </w:p>
    <w:p w:rsidR="00263A34" w:rsidRDefault="00145895" w:rsidP="00263A34">
      <w:pPr>
        <w:tabs>
          <w:tab w:val="left" w:pos="6600"/>
          <w:tab w:val="left" w:pos="7515"/>
        </w:tabs>
        <w:bidi/>
        <w:spacing w:after="0"/>
        <w:jc w:val="both"/>
        <w:rPr>
          <w:rFonts w:cs="Simplified Arabic"/>
          <w:sz w:val="28"/>
          <w:szCs w:val="28"/>
          <w:rtl/>
        </w:rPr>
      </w:pPr>
      <w:r>
        <w:rPr>
          <w:rFonts w:cs="Simplified Arabic" w:hint="cs"/>
          <w:sz w:val="28"/>
          <w:szCs w:val="28"/>
          <w:rtl/>
        </w:rPr>
        <w:t xml:space="preserve">ومنه فان كمية السلعتين التي تحقق للمستهلك أعظم إشباع هي </w:t>
      </w:r>
      <w:r w:rsidRPr="00145895">
        <w:rPr>
          <w:rFonts w:cs="Simplified Arabic"/>
          <w:position w:val="-10"/>
          <w:sz w:val="28"/>
          <w:szCs w:val="28"/>
        </w:rPr>
        <w:object w:dxaOrig="2079" w:dyaOrig="340">
          <v:shape id="_x0000_i1222" type="#_x0000_t75" style="width:104.25pt;height:17.25pt" o:ole="">
            <v:imagedata r:id="rId405" o:title=""/>
          </v:shape>
          <o:OLEObject Type="Embed" ProgID="Equation.3" ShapeID="_x0000_i1222" DrawAspect="Content" ObjectID="_1549184365" r:id="rId406"/>
        </w:object>
      </w:r>
      <w:r>
        <w:rPr>
          <w:rFonts w:cs="Simplified Arabic" w:hint="cs"/>
          <w:sz w:val="28"/>
          <w:szCs w:val="28"/>
          <w:rtl/>
        </w:rPr>
        <w:t>.</w:t>
      </w:r>
    </w:p>
    <w:p w:rsidR="00145895" w:rsidRDefault="00145895" w:rsidP="004C5E81">
      <w:pPr>
        <w:tabs>
          <w:tab w:val="left" w:pos="6600"/>
          <w:tab w:val="left" w:pos="7515"/>
        </w:tabs>
        <w:bidi/>
        <w:spacing w:after="0"/>
        <w:jc w:val="both"/>
        <w:rPr>
          <w:rFonts w:cs="Simplified Arabic"/>
          <w:sz w:val="28"/>
          <w:szCs w:val="28"/>
          <w:rtl/>
        </w:rPr>
      </w:pPr>
      <w:r>
        <w:rPr>
          <w:rFonts w:cs="Simplified Arabic" w:hint="cs"/>
          <w:sz w:val="28"/>
          <w:szCs w:val="28"/>
          <w:rtl/>
        </w:rPr>
        <w:t>3-اشتقاق المحصل عليه من وضعيتي التوازن:</w:t>
      </w:r>
      <w:r w:rsidR="004C5E81">
        <w:rPr>
          <w:rFonts w:cs="Simplified Arabic" w:hint="cs"/>
          <w:sz w:val="28"/>
          <w:szCs w:val="28"/>
          <w:rtl/>
        </w:rPr>
        <w:t xml:space="preserve"> لما يصبح </w:t>
      </w:r>
      <w:r w:rsidR="004C5E81" w:rsidRPr="004C5E81">
        <w:rPr>
          <w:rFonts w:cs="Simplified Arabic"/>
          <w:position w:val="-14"/>
          <w:sz w:val="28"/>
          <w:szCs w:val="28"/>
        </w:rPr>
        <w:object w:dxaOrig="639" w:dyaOrig="380">
          <v:shape id="_x0000_i1223" type="#_x0000_t75" style="width:32.25pt;height:18.75pt" o:ole="">
            <v:imagedata r:id="rId407" o:title=""/>
          </v:shape>
          <o:OLEObject Type="Embed" ProgID="Equation.3" ShapeID="_x0000_i1223" DrawAspect="Content" ObjectID="_1549184366" r:id="rId408"/>
        </w:object>
      </w:r>
      <w:r w:rsidR="004C5E81">
        <w:rPr>
          <w:rFonts w:cs="Simplified Arabic" w:hint="cs"/>
          <w:sz w:val="28"/>
          <w:szCs w:val="28"/>
          <w:rtl/>
        </w:rPr>
        <w:t xml:space="preserve"> تصبح تركيبة التوازن الجديدة هي:</w:t>
      </w:r>
    </w:p>
    <w:p w:rsidR="004C5E81" w:rsidRDefault="004C5E81" w:rsidP="004C5E81">
      <w:pPr>
        <w:tabs>
          <w:tab w:val="left" w:pos="6600"/>
          <w:tab w:val="left" w:pos="7515"/>
        </w:tabs>
        <w:bidi/>
        <w:spacing w:after="0"/>
        <w:jc w:val="right"/>
        <w:rPr>
          <w:rFonts w:cs="Simplified Arabic"/>
          <w:sz w:val="28"/>
          <w:szCs w:val="28"/>
          <w:rtl/>
        </w:rPr>
      </w:pPr>
      <w:r w:rsidRPr="004C5E81">
        <w:rPr>
          <w:rFonts w:cs="Simplified Arabic"/>
          <w:position w:val="-58"/>
          <w:sz w:val="28"/>
          <w:szCs w:val="28"/>
        </w:rPr>
        <w:object w:dxaOrig="2100" w:dyaOrig="1280">
          <v:shape id="_x0000_i1224" type="#_x0000_t75" style="width:105pt;height:63.75pt" o:ole="">
            <v:imagedata r:id="rId409" o:title=""/>
          </v:shape>
          <o:OLEObject Type="Embed" ProgID="Equation.3" ShapeID="_x0000_i1224" DrawAspect="Content" ObjectID="_1549184367" r:id="rId410"/>
        </w:object>
      </w:r>
    </w:p>
    <w:p w:rsidR="00145895" w:rsidRDefault="004C5E81" w:rsidP="004C5E81">
      <w:pPr>
        <w:tabs>
          <w:tab w:val="left" w:pos="6600"/>
          <w:tab w:val="left" w:pos="7515"/>
        </w:tabs>
        <w:bidi/>
        <w:spacing w:after="0"/>
        <w:rPr>
          <w:rFonts w:cs="Simplified Arabic"/>
          <w:sz w:val="28"/>
          <w:szCs w:val="28"/>
          <w:rtl/>
        </w:rPr>
      </w:pPr>
      <w:r>
        <w:rPr>
          <w:rFonts w:cs="Simplified Arabic" w:hint="cs"/>
          <w:sz w:val="28"/>
          <w:szCs w:val="28"/>
          <w:rtl/>
        </w:rPr>
        <w:t xml:space="preserve">وبالتالي سنحصل على منحنى الطلب على السلعة </w:t>
      </w:r>
      <w:r w:rsidR="007A5235" w:rsidRPr="004C5E81">
        <w:rPr>
          <w:rFonts w:cs="Simplified Arabic"/>
          <w:position w:val="-4"/>
          <w:sz w:val="28"/>
          <w:szCs w:val="28"/>
        </w:rPr>
        <w:object w:dxaOrig="220" w:dyaOrig="260">
          <v:shape id="_x0000_i1225" type="#_x0000_t75" style="width:11.25pt;height:12.75pt" o:ole="">
            <v:imagedata r:id="rId411" o:title=""/>
          </v:shape>
          <o:OLEObject Type="Embed" ProgID="Equation.3" ShapeID="_x0000_i1225" DrawAspect="Content" ObjectID="_1549184368" r:id="rId412"/>
        </w:object>
      </w:r>
      <w:r>
        <w:rPr>
          <w:rFonts w:cs="Simplified Arabic" w:hint="cs"/>
          <w:sz w:val="28"/>
          <w:szCs w:val="28"/>
          <w:rtl/>
        </w:rPr>
        <w:t xml:space="preserve"> كالتالي:</w:t>
      </w:r>
    </w:p>
    <w:p w:rsidR="007159E5" w:rsidRDefault="00170D40" w:rsidP="00170D40">
      <w:pPr>
        <w:tabs>
          <w:tab w:val="left" w:pos="6600"/>
          <w:tab w:val="left" w:pos="7515"/>
        </w:tabs>
        <w:bidi/>
        <w:spacing w:after="0"/>
        <w:jc w:val="right"/>
        <w:rPr>
          <w:rFonts w:cs="Simplified Arabic"/>
          <w:sz w:val="28"/>
          <w:szCs w:val="28"/>
          <w:rtl/>
        </w:rPr>
      </w:pPr>
      <w:r>
        <w:rPr>
          <w:rFonts w:cs="Simplified Arabic" w:hint="cs"/>
          <w:noProof/>
          <w:sz w:val="28"/>
          <w:szCs w:val="28"/>
        </w:rPr>
        <w:lastRenderedPageBreak/>
        <w:drawing>
          <wp:inline distT="0" distB="0" distL="0" distR="0">
            <wp:extent cx="4657725" cy="3067050"/>
            <wp:effectExtent l="19050" t="0" r="9525" b="0"/>
            <wp:docPr id="667" name="صورة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13"/>
                    <a:srcRect l="15173" t="21281" r="35436" b="16736"/>
                    <a:stretch>
                      <a:fillRect/>
                    </a:stretch>
                  </pic:blipFill>
                  <pic:spPr bwMode="auto">
                    <a:xfrm>
                      <a:off x="0" y="0"/>
                      <a:ext cx="4657725" cy="3067050"/>
                    </a:xfrm>
                    <a:prstGeom prst="rect">
                      <a:avLst/>
                    </a:prstGeom>
                    <a:noFill/>
                    <a:ln w="9525">
                      <a:noFill/>
                      <a:miter lim="800000"/>
                      <a:headEnd/>
                      <a:tailEnd/>
                    </a:ln>
                  </pic:spPr>
                </pic:pic>
              </a:graphicData>
            </a:graphic>
          </wp:inline>
        </w:drawing>
      </w:r>
    </w:p>
    <w:p w:rsidR="004C5E81" w:rsidRDefault="004C5E81" w:rsidP="004C5E81">
      <w:pPr>
        <w:tabs>
          <w:tab w:val="left" w:pos="6600"/>
          <w:tab w:val="left" w:pos="7515"/>
        </w:tabs>
        <w:bidi/>
        <w:spacing w:after="0"/>
        <w:rPr>
          <w:rFonts w:cs="Simplified Arabic"/>
          <w:sz w:val="28"/>
          <w:szCs w:val="28"/>
          <w:rtl/>
        </w:rPr>
      </w:pPr>
    </w:p>
    <w:p w:rsidR="003768C4" w:rsidRDefault="00CF360B" w:rsidP="004173C0">
      <w:pPr>
        <w:tabs>
          <w:tab w:val="left" w:pos="6600"/>
          <w:tab w:val="left" w:pos="7515"/>
        </w:tabs>
        <w:bidi/>
        <w:spacing w:after="0"/>
        <w:rPr>
          <w:rFonts w:cs="Simplified Arabic"/>
          <w:sz w:val="28"/>
          <w:szCs w:val="28"/>
          <w:rtl/>
        </w:rPr>
      </w:pPr>
      <w:r>
        <w:rPr>
          <w:rFonts w:cs="Simplified Arabic" w:hint="cs"/>
          <w:b/>
          <w:bCs/>
          <w:sz w:val="28"/>
          <w:szCs w:val="28"/>
          <w:rtl/>
        </w:rPr>
        <w:t>2</w:t>
      </w:r>
      <w:r w:rsidR="00E8695B">
        <w:rPr>
          <w:rFonts w:cs="Simplified Arabic" w:hint="cs"/>
          <w:b/>
          <w:bCs/>
          <w:sz w:val="28"/>
          <w:szCs w:val="28"/>
          <w:rtl/>
        </w:rPr>
        <w:t xml:space="preserve">-منحنى الاستهلاك-السعر: </w:t>
      </w:r>
      <w:r w:rsidR="003768C4">
        <w:rPr>
          <w:rFonts w:cs="Simplified Arabic" w:hint="cs"/>
          <w:sz w:val="28"/>
          <w:szCs w:val="28"/>
          <w:rtl/>
        </w:rPr>
        <w:t xml:space="preserve">يتم الحصول عليه من خلال وصل مختلف النقاط التوازنية </w:t>
      </w:r>
      <w:r w:rsidR="003768C4" w:rsidRPr="003768C4">
        <w:rPr>
          <w:rFonts w:cs="Simplified Arabic"/>
          <w:position w:val="-12"/>
          <w:sz w:val="28"/>
          <w:szCs w:val="28"/>
        </w:rPr>
        <w:object w:dxaOrig="720" w:dyaOrig="360">
          <v:shape id="_x0000_i1226" type="#_x0000_t75" style="width:36pt;height:18pt" o:ole="">
            <v:imagedata r:id="rId414" o:title=""/>
          </v:shape>
          <o:OLEObject Type="Embed" ProgID="Equation.3" ShapeID="_x0000_i1226" DrawAspect="Content" ObjectID="_1549184369" r:id="rId415"/>
        </w:object>
      </w:r>
      <w:r w:rsidR="003768C4">
        <w:rPr>
          <w:rFonts w:cs="Simplified Arabic" w:hint="cs"/>
          <w:b/>
          <w:bCs/>
          <w:sz w:val="28"/>
          <w:szCs w:val="28"/>
          <w:rtl/>
        </w:rPr>
        <w:t xml:space="preserve"> </w:t>
      </w:r>
      <w:r w:rsidR="003768C4">
        <w:rPr>
          <w:rFonts w:cs="Simplified Arabic" w:hint="cs"/>
          <w:sz w:val="28"/>
          <w:szCs w:val="28"/>
          <w:rtl/>
        </w:rPr>
        <w:t xml:space="preserve">والناتجة </w:t>
      </w:r>
      <w:r w:rsidR="009D0F57">
        <w:rPr>
          <w:rFonts w:cs="Simplified Arabic" w:hint="cs"/>
          <w:sz w:val="28"/>
          <w:szCs w:val="28"/>
          <w:rtl/>
        </w:rPr>
        <w:t>عن</w:t>
      </w:r>
      <w:r w:rsidR="003768C4">
        <w:rPr>
          <w:rFonts w:cs="Simplified Arabic" w:hint="cs"/>
          <w:sz w:val="28"/>
          <w:szCs w:val="28"/>
          <w:rtl/>
        </w:rPr>
        <w:t xml:space="preserve"> تغير في سعر إحدى السلعتين مع ثبات العوامل الأخرى،</w:t>
      </w:r>
      <w:r w:rsidR="009D0F57">
        <w:rPr>
          <w:rFonts w:cs="Simplified Arabic" w:hint="cs"/>
          <w:sz w:val="28"/>
          <w:szCs w:val="28"/>
          <w:rtl/>
        </w:rPr>
        <w:t xml:space="preserve"> وهو منحنى يبين الكميات من السلع والخدمات التي يطلبها المستهلك وفقا لتغيرات مستوى سعر </w:t>
      </w:r>
      <w:r w:rsidR="0092423E">
        <w:rPr>
          <w:rFonts w:cs="Simplified Arabic" w:hint="cs"/>
          <w:sz w:val="28"/>
          <w:szCs w:val="28"/>
          <w:rtl/>
        </w:rPr>
        <w:t>أ</w:t>
      </w:r>
      <w:r w:rsidR="009D0F57">
        <w:rPr>
          <w:rFonts w:cs="Simplified Arabic" w:hint="cs"/>
          <w:sz w:val="28"/>
          <w:szCs w:val="28"/>
          <w:rtl/>
        </w:rPr>
        <w:t>حدها مع ثبات العوامل الأخرى</w:t>
      </w:r>
      <w:r w:rsidR="004173C0">
        <w:rPr>
          <w:rFonts w:cs="Simplified Arabic" w:hint="cs"/>
          <w:sz w:val="28"/>
          <w:szCs w:val="28"/>
          <w:rtl/>
        </w:rPr>
        <w:t xml:space="preserve">، ويتم اشتقاقه بيانيا على فرض تغير سعر السلعة </w:t>
      </w:r>
      <w:r w:rsidR="004173C0" w:rsidRPr="004173C0">
        <w:rPr>
          <w:rFonts w:cs="Simplified Arabic"/>
          <w:position w:val="-4"/>
          <w:sz w:val="28"/>
          <w:szCs w:val="28"/>
        </w:rPr>
        <w:object w:dxaOrig="279" w:dyaOrig="260">
          <v:shape id="_x0000_i1227" type="#_x0000_t75" style="width:14.25pt;height:12.75pt" o:ole="">
            <v:imagedata r:id="rId416" o:title=""/>
          </v:shape>
          <o:OLEObject Type="Embed" ProgID="Equation.3" ShapeID="_x0000_i1227" DrawAspect="Content" ObjectID="_1549184370" r:id="rId417"/>
        </w:object>
      </w:r>
      <w:r w:rsidR="004173C0">
        <w:rPr>
          <w:rFonts w:cs="Simplified Arabic" w:hint="cs"/>
          <w:sz w:val="28"/>
          <w:szCs w:val="28"/>
          <w:rtl/>
        </w:rPr>
        <w:t xml:space="preserve">من </w:t>
      </w:r>
      <w:r w:rsidR="004173C0" w:rsidRPr="004173C0">
        <w:rPr>
          <w:rFonts w:cs="Simplified Arabic"/>
          <w:position w:val="-10"/>
          <w:sz w:val="28"/>
          <w:szCs w:val="28"/>
        </w:rPr>
        <w:object w:dxaOrig="320" w:dyaOrig="340">
          <v:shape id="_x0000_i1228" type="#_x0000_t75" style="width:15.75pt;height:17.25pt" o:ole="">
            <v:imagedata r:id="rId418" o:title=""/>
          </v:shape>
          <o:OLEObject Type="Embed" ProgID="Equation.3" ShapeID="_x0000_i1228" DrawAspect="Content" ObjectID="_1549184371" r:id="rId419"/>
        </w:object>
      </w:r>
      <w:r w:rsidR="004173C0">
        <w:rPr>
          <w:rFonts w:cs="Simplified Arabic" w:hint="cs"/>
          <w:sz w:val="28"/>
          <w:szCs w:val="28"/>
          <w:rtl/>
        </w:rPr>
        <w:t xml:space="preserve">إلى </w:t>
      </w:r>
      <w:r w:rsidR="004173C0" w:rsidRPr="004173C0">
        <w:rPr>
          <w:rFonts w:cs="Simplified Arabic"/>
          <w:position w:val="-10"/>
          <w:sz w:val="28"/>
          <w:szCs w:val="28"/>
        </w:rPr>
        <w:object w:dxaOrig="320" w:dyaOrig="360">
          <v:shape id="_x0000_i1229" type="#_x0000_t75" style="width:15.75pt;height:18pt" o:ole="">
            <v:imagedata r:id="rId420" o:title=""/>
          </v:shape>
          <o:OLEObject Type="Embed" ProgID="Equation.3" ShapeID="_x0000_i1229" DrawAspect="Content" ObjectID="_1549184372" r:id="rId421"/>
        </w:object>
      </w:r>
      <w:r w:rsidR="004173C0">
        <w:rPr>
          <w:rFonts w:cs="Simplified Arabic" w:hint="cs"/>
          <w:sz w:val="28"/>
          <w:szCs w:val="28"/>
          <w:rtl/>
        </w:rPr>
        <w:t xml:space="preserve"> ثم </w:t>
      </w:r>
      <w:r w:rsidR="004173C0" w:rsidRPr="004173C0">
        <w:rPr>
          <w:rFonts w:cs="Simplified Arabic"/>
          <w:position w:val="-10"/>
          <w:sz w:val="28"/>
          <w:szCs w:val="28"/>
        </w:rPr>
        <w:object w:dxaOrig="340" w:dyaOrig="360">
          <v:shape id="_x0000_i1230" type="#_x0000_t75" style="width:17.25pt;height:18pt" o:ole="">
            <v:imagedata r:id="rId422" o:title=""/>
          </v:shape>
          <o:OLEObject Type="Embed" ProgID="Equation.3" ShapeID="_x0000_i1230" DrawAspect="Content" ObjectID="_1549184373" r:id="rId423"/>
        </w:object>
      </w:r>
      <w:r w:rsidR="004173C0">
        <w:rPr>
          <w:rFonts w:cs="Simplified Arabic" w:hint="cs"/>
          <w:sz w:val="28"/>
          <w:szCs w:val="28"/>
          <w:rtl/>
        </w:rPr>
        <w:t xml:space="preserve"> كما في الشكل التالي:</w:t>
      </w:r>
    </w:p>
    <w:p w:rsidR="004173C0" w:rsidRDefault="004173C0" w:rsidP="004173C0">
      <w:pPr>
        <w:tabs>
          <w:tab w:val="left" w:pos="6600"/>
          <w:tab w:val="left" w:pos="7515"/>
        </w:tabs>
        <w:bidi/>
        <w:spacing w:after="0"/>
        <w:rPr>
          <w:rFonts w:cs="Simplified Arabic"/>
          <w:sz w:val="28"/>
          <w:szCs w:val="28"/>
          <w:rtl/>
        </w:rPr>
      </w:pPr>
    </w:p>
    <w:p w:rsidR="004C164C" w:rsidRDefault="004C164C" w:rsidP="004C164C">
      <w:pPr>
        <w:tabs>
          <w:tab w:val="left" w:pos="6600"/>
          <w:tab w:val="left" w:pos="7515"/>
        </w:tabs>
        <w:bidi/>
        <w:spacing w:after="0"/>
        <w:jc w:val="right"/>
        <w:rPr>
          <w:rFonts w:cs="Simplified Arabic"/>
          <w:sz w:val="28"/>
          <w:szCs w:val="28"/>
          <w:rtl/>
        </w:rPr>
      </w:pPr>
      <w:r>
        <w:rPr>
          <w:rFonts w:cs="Simplified Arabic" w:hint="cs"/>
          <w:noProof/>
          <w:sz w:val="28"/>
          <w:szCs w:val="28"/>
        </w:rPr>
        <w:drawing>
          <wp:inline distT="0" distB="0" distL="0" distR="0">
            <wp:extent cx="5353050" cy="3048000"/>
            <wp:effectExtent l="19050" t="0" r="0" b="0"/>
            <wp:docPr id="672" name="صورة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24"/>
                    <a:srcRect l="28799" t="21694" r="25371" b="26033"/>
                    <a:stretch>
                      <a:fillRect/>
                    </a:stretch>
                  </pic:blipFill>
                  <pic:spPr bwMode="auto">
                    <a:xfrm>
                      <a:off x="0" y="0"/>
                      <a:ext cx="5353050" cy="3048000"/>
                    </a:xfrm>
                    <a:prstGeom prst="rect">
                      <a:avLst/>
                    </a:prstGeom>
                    <a:noFill/>
                    <a:ln w="9525">
                      <a:noFill/>
                      <a:miter lim="800000"/>
                      <a:headEnd/>
                      <a:tailEnd/>
                    </a:ln>
                  </pic:spPr>
                </pic:pic>
              </a:graphicData>
            </a:graphic>
          </wp:inline>
        </w:drawing>
      </w:r>
    </w:p>
    <w:p w:rsidR="009D0F57" w:rsidRDefault="00450720" w:rsidP="009D0F57">
      <w:pPr>
        <w:tabs>
          <w:tab w:val="left" w:pos="6600"/>
          <w:tab w:val="left" w:pos="7515"/>
        </w:tabs>
        <w:bidi/>
        <w:spacing w:after="0"/>
        <w:rPr>
          <w:rFonts w:cs="Simplified Arabic"/>
          <w:sz w:val="28"/>
          <w:szCs w:val="28"/>
          <w:rtl/>
        </w:rPr>
      </w:pPr>
      <w:r>
        <w:rPr>
          <w:rFonts w:cs="Simplified Arabic" w:hint="cs"/>
          <w:sz w:val="28"/>
          <w:szCs w:val="28"/>
          <w:rtl/>
        </w:rPr>
        <w:lastRenderedPageBreak/>
        <w:t xml:space="preserve">وتكمن </w:t>
      </w:r>
      <w:r w:rsidR="00067F05">
        <w:rPr>
          <w:rFonts w:cs="Simplified Arabic" w:hint="cs"/>
          <w:sz w:val="28"/>
          <w:szCs w:val="28"/>
          <w:rtl/>
        </w:rPr>
        <w:t>الأهمية</w:t>
      </w:r>
      <w:r>
        <w:rPr>
          <w:rFonts w:cs="Simplified Arabic" w:hint="cs"/>
          <w:sz w:val="28"/>
          <w:szCs w:val="28"/>
          <w:rtl/>
        </w:rPr>
        <w:t xml:space="preserve"> </w:t>
      </w:r>
      <w:r w:rsidR="00067F05">
        <w:rPr>
          <w:rFonts w:cs="Simplified Arabic" w:hint="cs"/>
          <w:sz w:val="28"/>
          <w:szCs w:val="28"/>
          <w:rtl/>
        </w:rPr>
        <w:t>الاقتصادية</w:t>
      </w:r>
      <w:r>
        <w:rPr>
          <w:rFonts w:cs="Simplified Arabic" w:hint="cs"/>
          <w:sz w:val="28"/>
          <w:szCs w:val="28"/>
          <w:rtl/>
        </w:rPr>
        <w:t xml:space="preserve"> لهذا النوع من المنحنيات في انه يبرز العلاقة بين السلعتان كالتالي:</w:t>
      </w:r>
    </w:p>
    <w:p w:rsidR="00450720" w:rsidRDefault="00450720" w:rsidP="00450720">
      <w:pPr>
        <w:tabs>
          <w:tab w:val="left" w:pos="6600"/>
          <w:tab w:val="left" w:pos="7515"/>
        </w:tabs>
        <w:bidi/>
        <w:spacing w:after="0"/>
        <w:rPr>
          <w:rFonts w:cs="Simplified Arabic"/>
          <w:sz w:val="28"/>
          <w:szCs w:val="28"/>
          <w:rtl/>
        </w:rPr>
      </w:pPr>
      <w:r>
        <w:rPr>
          <w:rFonts w:cs="Simplified Arabic" w:hint="cs"/>
          <w:sz w:val="28"/>
          <w:szCs w:val="28"/>
          <w:rtl/>
        </w:rPr>
        <w:t xml:space="preserve">  -منحنى الاستهلاك-السعر موجب الميل يعني </w:t>
      </w:r>
      <w:r w:rsidR="00067F05">
        <w:rPr>
          <w:rFonts w:cs="Simplified Arabic" w:hint="cs"/>
          <w:sz w:val="28"/>
          <w:szCs w:val="28"/>
          <w:rtl/>
        </w:rPr>
        <w:t>أن</w:t>
      </w:r>
      <w:r>
        <w:rPr>
          <w:rFonts w:cs="Simplified Arabic" w:hint="cs"/>
          <w:sz w:val="28"/>
          <w:szCs w:val="28"/>
          <w:rtl/>
        </w:rPr>
        <w:t xml:space="preserve"> السلعتان متكاملتان.</w:t>
      </w:r>
    </w:p>
    <w:p w:rsidR="00450720" w:rsidRDefault="00450720" w:rsidP="00450720">
      <w:pPr>
        <w:tabs>
          <w:tab w:val="left" w:pos="6600"/>
          <w:tab w:val="left" w:pos="7515"/>
        </w:tabs>
        <w:bidi/>
        <w:spacing w:after="0"/>
        <w:rPr>
          <w:rFonts w:cs="Simplified Arabic"/>
          <w:sz w:val="28"/>
          <w:szCs w:val="28"/>
          <w:rtl/>
        </w:rPr>
      </w:pPr>
      <w:r>
        <w:rPr>
          <w:rFonts w:cs="Simplified Arabic" w:hint="cs"/>
          <w:sz w:val="28"/>
          <w:szCs w:val="28"/>
          <w:rtl/>
        </w:rPr>
        <w:t xml:space="preserve">  -منحنى الاستهلاك-السعر سالب الميل يعني </w:t>
      </w:r>
      <w:r w:rsidR="00067F05">
        <w:rPr>
          <w:rFonts w:cs="Simplified Arabic" w:hint="cs"/>
          <w:sz w:val="28"/>
          <w:szCs w:val="28"/>
          <w:rtl/>
        </w:rPr>
        <w:t>أن</w:t>
      </w:r>
      <w:r>
        <w:rPr>
          <w:rFonts w:cs="Simplified Arabic" w:hint="cs"/>
          <w:sz w:val="28"/>
          <w:szCs w:val="28"/>
          <w:rtl/>
        </w:rPr>
        <w:t xml:space="preserve"> السلعتان متبادلتان.</w:t>
      </w:r>
    </w:p>
    <w:p w:rsidR="00067F05" w:rsidRDefault="00450720" w:rsidP="00450720">
      <w:pPr>
        <w:tabs>
          <w:tab w:val="left" w:pos="6600"/>
          <w:tab w:val="left" w:pos="7515"/>
        </w:tabs>
        <w:bidi/>
        <w:spacing w:after="0"/>
        <w:rPr>
          <w:rFonts w:cs="Simplified Arabic"/>
          <w:sz w:val="28"/>
          <w:szCs w:val="28"/>
          <w:rtl/>
        </w:rPr>
      </w:pPr>
      <w:r>
        <w:rPr>
          <w:rFonts w:cs="Simplified Arabic" w:hint="cs"/>
          <w:sz w:val="28"/>
          <w:szCs w:val="28"/>
          <w:rtl/>
        </w:rPr>
        <w:t xml:space="preserve">  -منحنى الاستهلاك-السعر معدوم الميل يعني </w:t>
      </w:r>
      <w:r w:rsidR="00067F05">
        <w:rPr>
          <w:rFonts w:cs="Simplified Arabic" w:hint="cs"/>
          <w:sz w:val="28"/>
          <w:szCs w:val="28"/>
          <w:rtl/>
        </w:rPr>
        <w:t>أن</w:t>
      </w:r>
      <w:r>
        <w:rPr>
          <w:rFonts w:cs="Simplified Arabic" w:hint="cs"/>
          <w:sz w:val="28"/>
          <w:szCs w:val="28"/>
          <w:rtl/>
        </w:rPr>
        <w:t xml:space="preserve"> السلعتان مستقلتان.</w:t>
      </w:r>
    </w:p>
    <w:p w:rsidR="00450720" w:rsidRDefault="00067F05" w:rsidP="00067F05">
      <w:pPr>
        <w:tabs>
          <w:tab w:val="left" w:pos="6600"/>
          <w:tab w:val="left" w:pos="7515"/>
        </w:tabs>
        <w:bidi/>
        <w:spacing w:after="0"/>
        <w:rPr>
          <w:rFonts w:cs="Simplified Arabic"/>
          <w:sz w:val="28"/>
          <w:szCs w:val="28"/>
          <w:rtl/>
        </w:rPr>
      </w:pPr>
      <w:r>
        <w:rPr>
          <w:rFonts w:cs="Simplified Arabic" w:hint="cs"/>
          <w:b/>
          <w:bCs/>
          <w:sz w:val="28"/>
          <w:szCs w:val="28"/>
          <w:rtl/>
        </w:rPr>
        <w:t xml:space="preserve">مثال: </w:t>
      </w:r>
      <w:r w:rsidRPr="00067F05">
        <w:rPr>
          <w:rFonts w:cs="Simplified Arabic" w:hint="cs"/>
          <w:sz w:val="28"/>
          <w:szCs w:val="28"/>
          <w:rtl/>
        </w:rPr>
        <w:t xml:space="preserve">خذ نفس معطيات المثال السابق، وعلى فرض أن سعر السلعة </w:t>
      </w:r>
      <w:r w:rsidRPr="00067F05">
        <w:rPr>
          <w:rFonts w:cs="Simplified Arabic"/>
          <w:position w:val="-4"/>
          <w:sz w:val="28"/>
          <w:szCs w:val="28"/>
        </w:rPr>
        <w:object w:dxaOrig="279" w:dyaOrig="260">
          <v:shape id="_x0000_i1231" type="#_x0000_t75" style="width:14.25pt;height:12.75pt" o:ole="">
            <v:imagedata r:id="rId425" o:title=""/>
          </v:shape>
          <o:OLEObject Type="Embed" ProgID="Equation.3" ShapeID="_x0000_i1231" DrawAspect="Content" ObjectID="_1549184374" r:id="rId426"/>
        </w:object>
      </w:r>
      <w:r w:rsidRPr="00067F05">
        <w:rPr>
          <w:rFonts w:cs="Simplified Arabic" w:hint="cs"/>
          <w:sz w:val="28"/>
          <w:szCs w:val="28"/>
          <w:rtl/>
        </w:rPr>
        <w:t xml:space="preserve"> ارتفع إلى </w:t>
      </w:r>
      <w:r w:rsidRPr="00067F05">
        <w:rPr>
          <w:rFonts w:cs="Simplified Arabic"/>
          <w:position w:val="-10"/>
          <w:sz w:val="28"/>
          <w:szCs w:val="28"/>
        </w:rPr>
        <w:object w:dxaOrig="740" w:dyaOrig="360">
          <v:shape id="_x0000_i1232" type="#_x0000_t75" style="width:36.75pt;height:18pt" o:ole="">
            <v:imagedata r:id="rId427" o:title=""/>
          </v:shape>
          <o:OLEObject Type="Embed" ProgID="Equation.3" ShapeID="_x0000_i1232" DrawAspect="Content" ObjectID="_1549184375" r:id="rId428"/>
        </w:object>
      </w:r>
      <w:r w:rsidRPr="00067F05">
        <w:rPr>
          <w:rFonts w:cs="Simplified Arabic" w:hint="cs"/>
          <w:sz w:val="28"/>
          <w:szCs w:val="28"/>
          <w:rtl/>
        </w:rPr>
        <w:t>، اشتق المحصل عليه من وضعيتي التوازن</w:t>
      </w:r>
      <w:r>
        <w:rPr>
          <w:rFonts w:cs="Simplified Arabic" w:hint="cs"/>
          <w:sz w:val="28"/>
          <w:szCs w:val="28"/>
          <w:rtl/>
        </w:rPr>
        <w:t>؟</w:t>
      </w:r>
    </w:p>
    <w:p w:rsidR="00067F05" w:rsidRDefault="00067F05" w:rsidP="00067F05">
      <w:pPr>
        <w:tabs>
          <w:tab w:val="left" w:pos="6600"/>
          <w:tab w:val="left" w:pos="7515"/>
        </w:tabs>
        <w:bidi/>
        <w:spacing w:after="0"/>
        <w:rPr>
          <w:rFonts w:cs="Simplified Arabic"/>
          <w:b/>
          <w:bCs/>
          <w:sz w:val="28"/>
          <w:szCs w:val="28"/>
          <w:rtl/>
        </w:rPr>
      </w:pPr>
      <w:r>
        <w:rPr>
          <w:rFonts w:cs="Simplified Arabic" w:hint="cs"/>
          <w:b/>
          <w:bCs/>
          <w:sz w:val="28"/>
          <w:szCs w:val="28"/>
          <w:rtl/>
        </w:rPr>
        <w:t>الحل:</w:t>
      </w:r>
    </w:p>
    <w:p w:rsidR="00A8279F" w:rsidRDefault="00067F05" w:rsidP="00A8279F">
      <w:pPr>
        <w:tabs>
          <w:tab w:val="left" w:pos="6600"/>
          <w:tab w:val="left" w:pos="7515"/>
        </w:tabs>
        <w:bidi/>
        <w:spacing w:after="0"/>
        <w:rPr>
          <w:rFonts w:cs="Simplified Arabic"/>
          <w:b/>
          <w:bCs/>
          <w:sz w:val="28"/>
          <w:szCs w:val="28"/>
          <w:rtl/>
        </w:rPr>
      </w:pPr>
      <w:r>
        <w:rPr>
          <w:rFonts w:cs="Simplified Arabic" w:hint="cs"/>
          <w:b/>
          <w:bCs/>
          <w:sz w:val="28"/>
          <w:szCs w:val="28"/>
          <w:rtl/>
        </w:rPr>
        <w:t xml:space="preserve">  -الحالة الأولى: </w:t>
      </w:r>
    </w:p>
    <w:p w:rsidR="00067F05" w:rsidRPr="00067F05" w:rsidRDefault="00324FA5" w:rsidP="00A8279F">
      <w:pPr>
        <w:tabs>
          <w:tab w:val="left" w:pos="6600"/>
          <w:tab w:val="left" w:pos="7515"/>
        </w:tabs>
        <w:bidi/>
        <w:spacing w:after="0"/>
        <w:jc w:val="right"/>
        <w:rPr>
          <w:rFonts w:cs="Simplified Arabic"/>
          <w:b/>
          <w:bCs/>
          <w:sz w:val="28"/>
          <w:szCs w:val="28"/>
          <w:rtl/>
        </w:rPr>
      </w:pPr>
      <w:r w:rsidRPr="00832FE7">
        <w:rPr>
          <w:rFonts w:cs="Simplified Arabic"/>
          <w:b/>
          <w:bCs/>
          <w:position w:val="-64"/>
          <w:sz w:val="28"/>
          <w:szCs w:val="28"/>
        </w:rPr>
        <w:object w:dxaOrig="2500" w:dyaOrig="1400">
          <v:shape id="_x0000_i1233" type="#_x0000_t75" style="width:125.25pt;height:69.75pt" o:ole="">
            <v:imagedata r:id="rId429" o:title=""/>
          </v:shape>
          <o:OLEObject Type="Embed" ProgID="Equation.3" ShapeID="_x0000_i1233" DrawAspect="Content" ObjectID="_1549184376" r:id="rId430"/>
        </w:object>
      </w:r>
      <w:r w:rsidR="00067F05">
        <w:rPr>
          <w:rFonts w:cs="Simplified Arabic" w:hint="cs"/>
          <w:b/>
          <w:bCs/>
          <w:sz w:val="28"/>
          <w:szCs w:val="28"/>
          <w:rtl/>
        </w:rPr>
        <w:t xml:space="preserve"> </w:t>
      </w:r>
    </w:p>
    <w:p w:rsidR="009D0F57" w:rsidRDefault="00832FE7" w:rsidP="009D0F57">
      <w:pPr>
        <w:tabs>
          <w:tab w:val="left" w:pos="6600"/>
          <w:tab w:val="left" w:pos="7515"/>
        </w:tabs>
        <w:bidi/>
        <w:spacing w:after="0"/>
        <w:rPr>
          <w:rFonts w:cs="Simplified Arabic"/>
          <w:b/>
          <w:bCs/>
          <w:sz w:val="28"/>
          <w:szCs w:val="28"/>
          <w:rtl/>
        </w:rPr>
      </w:pPr>
      <w:r>
        <w:rPr>
          <w:rFonts w:cs="Simplified Arabic" w:hint="cs"/>
          <w:sz w:val="28"/>
          <w:szCs w:val="28"/>
          <w:rtl/>
        </w:rPr>
        <w:t xml:space="preserve">  -</w:t>
      </w:r>
      <w:r>
        <w:rPr>
          <w:rFonts w:cs="Simplified Arabic" w:hint="cs"/>
          <w:b/>
          <w:bCs/>
          <w:sz w:val="28"/>
          <w:szCs w:val="28"/>
          <w:rtl/>
        </w:rPr>
        <w:t>الحالة الثانية:</w:t>
      </w:r>
    </w:p>
    <w:p w:rsidR="00832FE7" w:rsidRPr="00832FE7" w:rsidRDefault="00043FC5" w:rsidP="00832FE7">
      <w:pPr>
        <w:tabs>
          <w:tab w:val="left" w:pos="6600"/>
          <w:tab w:val="left" w:pos="7515"/>
        </w:tabs>
        <w:bidi/>
        <w:spacing w:after="0"/>
        <w:jc w:val="right"/>
        <w:rPr>
          <w:rFonts w:cs="Simplified Arabic"/>
          <w:b/>
          <w:bCs/>
          <w:sz w:val="28"/>
          <w:szCs w:val="28"/>
          <w:rtl/>
        </w:rPr>
      </w:pPr>
      <w:r w:rsidRPr="00324FA5">
        <w:rPr>
          <w:rFonts w:cs="Simplified Arabic"/>
          <w:b/>
          <w:bCs/>
          <w:position w:val="-64"/>
          <w:sz w:val="28"/>
          <w:szCs w:val="28"/>
        </w:rPr>
        <w:object w:dxaOrig="2500" w:dyaOrig="1400">
          <v:shape id="_x0000_i1234" type="#_x0000_t75" style="width:125.25pt;height:69.75pt" o:ole="">
            <v:imagedata r:id="rId431" o:title=""/>
          </v:shape>
          <o:OLEObject Type="Embed" ProgID="Equation.3" ShapeID="_x0000_i1234" DrawAspect="Content" ObjectID="_1549184377" r:id="rId432"/>
        </w:object>
      </w:r>
    </w:p>
    <w:p w:rsidR="009D0F57" w:rsidRDefault="00D43A78" w:rsidP="009D0F57">
      <w:pPr>
        <w:tabs>
          <w:tab w:val="left" w:pos="6600"/>
          <w:tab w:val="left" w:pos="7515"/>
        </w:tabs>
        <w:bidi/>
        <w:spacing w:after="0"/>
        <w:rPr>
          <w:rFonts w:cs="Simplified Arabic"/>
          <w:sz w:val="28"/>
          <w:szCs w:val="28"/>
          <w:rtl/>
        </w:rPr>
      </w:pPr>
      <w:r>
        <w:rPr>
          <w:rFonts w:cs="Simplified Arabic" w:hint="cs"/>
          <w:sz w:val="28"/>
          <w:szCs w:val="28"/>
          <w:rtl/>
        </w:rPr>
        <w:t xml:space="preserve">  -اشتقاق المحصل عليه من وضعيتي التوازن:</w:t>
      </w:r>
    </w:p>
    <w:p w:rsidR="00D43A78" w:rsidRDefault="00282E8A" w:rsidP="00282E8A">
      <w:pPr>
        <w:tabs>
          <w:tab w:val="left" w:pos="6600"/>
          <w:tab w:val="left" w:pos="7515"/>
        </w:tabs>
        <w:bidi/>
        <w:spacing w:after="0"/>
        <w:jc w:val="right"/>
        <w:rPr>
          <w:rFonts w:cs="Simplified Arabic"/>
          <w:sz w:val="28"/>
          <w:szCs w:val="28"/>
          <w:rtl/>
        </w:rPr>
      </w:pPr>
      <w:r>
        <w:rPr>
          <w:rFonts w:cs="Simplified Arabic" w:hint="cs"/>
          <w:sz w:val="28"/>
          <w:szCs w:val="28"/>
          <w:rtl/>
        </w:rPr>
        <w:t>ر</w:t>
      </w:r>
      <w:r>
        <w:rPr>
          <w:rFonts w:cs="Simplified Arabic" w:hint="cs"/>
          <w:noProof/>
          <w:sz w:val="28"/>
          <w:szCs w:val="28"/>
        </w:rPr>
        <w:drawing>
          <wp:inline distT="0" distB="0" distL="0" distR="0">
            <wp:extent cx="4781550" cy="2695575"/>
            <wp:effectExtent l="19050" t="0" r="0" b="0"/>
            <wp:docPr id="6" name="صورة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33"/>
                    <a:srcRect l="29418" t="34298" r="25372" b="20454"/>
                    <a:stretch>
                      <a:fillRect/>
                    </a:stretch>
                  </pic:blipFill>
                  <pic:spPr bwMode="auto">
                    <a:xfrm>
                      <a:off x="0" y="0"/>
                      <a:ext cx="4781550" cy="2695575"/>
                    </a:xfrm>
                    <a:prstGeom prst="rect">
                      <a:avLst/>
                    </a:prstGeom>
                    <a:noFill/>
                    <a:ln w="9525">
                      <a:noFill/>
                      <a:miter lim="800000"/>
                      <a:headEnd/>
                      <a:tailEnd/>
                    </a:ln>
                  </pic:spPr>
                </pic:pic>
              </a:graphicData>
            </a:graphic>
          </wp:inline>
        </w:drawing>
      </w:r>
    </w:p>
    <w:p w:rsidR="00D43A78" w:rsidRDefault="00CF360B" w:rsidP="00F37E43">
      <w:pPr>
        <w:tabs>
          <w:tab w:val="left" w:pos="6600"/>
          <w:tab w:val="left" w:pos="7515"/>
        </w:tabs>
        <w:bidi/>
        <w:spacing w:after="0"/>
        <w:jc w:val="both"/>
        <w:rPr>
          <w:rFonts w:cs="Simplified Arabic"/>
          <w:sz w:val="28"/>
          <w:szCs w:val="28"/>
          <w:rtl/>
        </w:rPr>
      </w:pPr>
      <w:r>
        <w:rPr>
          <w:rFonts w:cs="Simplified Arabic" w:hint="cs"/>
          <w:b/>
          <w:bCs/>
          <w:sz w:val="28"/>
          <w:szCs w:val="28"/>
          <w:rtl/>
        </w:rPr>
        <w:lastRenderedPageBreak/>
        <w:t>3</w:t>
      </w:r>
      <w:r w:rsidR="003941D9">
        <w:rPr>
          <w:rFonts w:cs="Simplified Arabic" w:hint="cs"/>
          <w:b/>
          <w:bCs/>
          <w:sz w:val="28"/>
          <w:szCs w:val="28"/>
          <w:rtl/>
        </w:rPr>
        <w:t xml:space="preserve">-منحنى الاستهلاك-الدخل: </w:t>
      </w:r>
      <w:r w:rsidR="003941D9">
        <w:rPr>
          <w:rFonts w:cs="Simplified Arabic" w:hint="cs"/>
          <w:sz w:val="28"/>
          <w:szCs w:val="28"/>
          <w:rtl/>
        </w:rPr>
        <w:t xml:space="preserve">منحنى الاستهلاك الدخل هو مجموعة نقاط توازن المستهلك لما يتغير دخل </w:t>
      </w:r>
      <w:r w:rsidR="005100A6">
        <w:rPr>
          <w:rFonts w:cs="Simplified Arabic" w:hint="cs"/>
          <w:sz w:val="28"/>
          <w:szCs w:val="28"/>
          <w:rtl/>
        </w:rPr>
        <w:t xml:space="preserve">هذا </w:t>
      </w:r>
      <w:r w:rsidR="003941D9">
        <w:rPr>
          <w:rFonts w:cs="Simplified Arabic" w:hint="cs"/>
          <w:sz w:val="28"/>
          <w:szCs w:val="28"/>
          <w:rtl/>
        </w:rPr>
        <w:t>المستهلك بينما تبقى العوامل الأخرى ثابتة،</w:t>
      </w:r>
      <w:r w:rsidR="00F37E43">
        <w:rPr>
          <w:rFonts w:cs="Simplified Arabic" w:hint="cs"/>
          <w:sz w:val="28"/>
          <w:szCs w:val="28"/>
          <w:rtl/>
        </w:rPr>
        <w:t xml:space="preserve"> ويتم اشتقاقه بيانيا على فرض ارتفاع  الدخل من </w:t>
      </w:r>
      <w:r w:rsidR="00F37E43" w:rsidRPr="00F37E43">
        <w:rPr>
          <w:rFonts w:cs="Simplified Arabic"/>
          <w:position w:val="-4"/>
          <w:sz w:val="28"/>
          <w:szCs w:val="28"/>
        </w:rPr>
        <w:object w:dxaOrig="240" w:dyaOrig="260">
          <v:shape id="_x0000_i1235" type="#_x0000_t75" style="width:12pt;height:12.75pt" o:ole="">
            <v:imagedata r:id="rId434" o:title=""/>
          </v:shape>
          <o:OLEObject Type="Embed" ProgID="Equation.3" ShapeID="_x0000_i1235" DrawAspect="Content" ObjectID="_1549184378" r:id="rId435"/>
        </w:object>
      </w:r>
      <w:r w:rsidR="00F37E43">
        <w:rPr>
          <w:rFonts w:cs="Simplified Arabic" w:hint="cs"/>
          <w:sz w:val="28"/>
          <w:szCs w:val="28"/>
          <w:rtl/>
        </w:rPr>
        <w:t xml:space="preserve"> إلى </w:t>
      </w:r>
      <w:r w:rsidR="00F37E43" w:rsidRPr="00F37E43">
        <w:rPr>
          <w:rFonts w:cs="Simplified Arabic"/>
          <w:position w:val="-4"/>
          <w:sz w:val="28"/>
          <w:szCs w:val="28"/>
        </w:rPr>
        <w:object w:dxaOrig="300" w:dyaOrig="300">
          <v:shape id="_x0000_i1236" type="#_x0000_t75" style="width:15pt;height:15pt" o:ole="">
            <v:imagedata r:id="rId436" o:title=""/>
          </v:shape>
          <o:OLEObject Type="Embed" ProgID="Equation.3" ShapeID="_x0000_i1236" DrawAspect="Content" ObjectID="_1549184379" r:id="rId437"/>
        </w:object>
      </w:r>
      <w:r w:rsidR="00F37E43">
        <w:rPr>
          <w:rFonts w:cs="Simplified Arabic" w:hint="cs"/>
          <w:sz w:val="28"/>
          <w:szCs w:val="28"/>
          <w:rtl/>
        </w:rPr>
        <w:t xml:space="preserve"> ثم </w:t>
      </w:r>
      <w:r w:rsidR="007D35C9" w:rsidRPr="00F37E43">
        <w:rPr>
          <w:rFonts w:cs="Simplified Arabic"/>
          <w:position w:val="-4"/>
          <w:sz w:val="28"/>
          <w:szCs w:val="28"/>
        </w:rPr>
        <w:object w:dxaOrig="340" w:dyaOrig="300">
          <v:shape id="_x0000_i1237" type="#_x0000_t75" style="width:17.25pt;height:15pt" o:ole="">
            <v:imagedata r:id="rId438" o:title=""/>
          </v:shape>
          <o:OLEObject Type="Embed" ProgID="Equation.3" ShapeID="_x0000_i1237" DrawAspect="Content" ObjectID="_1549184380" r:id="rId439"/>
        </w:object>
      </w:r>
      <w:r w:rsidR="00F37E43">
        <w:rPr>
          <w:rFonts w:cs="Simplified Arabic" w:hint="cs"/>
          <w:sz w:val="28"/>
          <w:szCs w:val="28"/>
          <w:rtl/>
        </w:rPr>
        <w:t>كما في الشكل الموالي:</w:t>
      </w:r>
    </w:p>
    <w:p w:rsidR="00F37E43" w:rsidRPr="003941D9" w:rsidRDefault="00A40A2C" w:rsidP="00A40A2C">
      <w:pPr>
        <w:tabs>
          <w:tab w:val="left" w:pos="6600"/>
          <w:tab w:val="left" w:pos="7515"/>
        </w:tabs>
        <w:bidi/>
        <w:spacing w:after="0"/>
        <w:jc w:val="right"/>
        <w:rPr>
          <w:rFonts w:cs="Simplified Arabic"/>
          <w:sz w:val="28"/>
          <w:szCs w:val="28"/>
          <w:rtl/>
        </w:rPr>
      </w:pPr>
      <w:r>
        <w:rPr>
          <w:rFonts w:cs="Simplified Arabic" w:hint="cs"/>
          <w:noProof/>
          <w:sz w:val="28"/>
          <w:szCs w:val="28"/>
        </w:rPr>
        <w:drawing>
          <wp:inline distT="0" distB="0" distL="0" distR="0">
            <wp:extent cx="5334000" cy="3028950"/>
            <wp:effectExtent l="19050" t="0" r="0" b="0"/>
            <wp:docPr id="767" name="صورة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40"/>
                    <a:srcRect l="29882" t="26653" r="25983" b="26859"/>
                    <a:stretch>
                      <a:fillRect/>
                    </a:stretch>
                  </pic:blipFill>
                  <pic:spPr bwMode="auto">
                    <a:xfrm>
                      <a:off x="0" y="0"/>
                      <a:ext cx="5334000" cy="3028950"/>
                    </a:xfrm>
                    <a:prstGeom prst="rect">
                      <a:avLst/>
                    </a:prstGeom>
                    <a:noFill/>
                    <a:ln w="9525">
                      <a:noFill/>
                      <a:miter lim="800000"/>
                      <a:headEnd/>
                      <a:tailEnd/>
                    </a:ln>
                  </pic:spPr>
                </pic:pic>
              </a:graphicData>
            </a:graphic>
          </wp:inline>
        </w:drawing>
      </w:r>
    </w:p>
    <w:p w:rsidR="00D43A78" w:rsidRDefault="001637D6" w:rsidP="001637D6">
      <w:pPr>
        <w:tabs>
          <w:tab w:val="left" w:pos="6600"/>
          <w:tab w:val="left" w:pos="7515"/>
        </w:tabs>
        <w:bidi/>
        <w:spacing w:after="0"/>
        <w:rPr>
          <w:rFonts w:cs="Simplified Arabic"/>
          <w:sz w:val="28"/>
          <w:szCs w:val="28"/>
          <w:rtl/>
        </w:rPr>
      </w:pPr>
      <w:r>
        <w:rPr>
          <w:rFonts w:cs="Simplified Arabic" w:hint="cs"/>
          <w:sz w:val="28"/>
          <w:szCs w:val="28"/>
          <w:rtl/>
        </w:rPr>
        <w:t>تكمن الأهمية الاقتصادية لهذا النوع من المنحنيات في انه يرتب السلع حسب أهميتها للمستهلك كالتالي:</w:t>
      </w:r>
    </w:p>
    <w:p w:rsidR="001637D6" w:rsidRDefault="001637D6" w:rsidP="001637D6">
      <w:pPr>
        <w:tabs>
          <w:tab w:val="left" w:pos="6600"/>
          <w:tab w:val="left" w:pos="7515"/>
        </w:tabs>
        <w:bidi/>
        <w:spacing w:after="0"/>
        <w:rPr>
          <w:rFonts w:cs="Simplified Arabic"/>
          <w:sz w:val="28"/>
          <w:szCs w:val="28"/>
          <w:rtl/>
        </w:rPr>
      </w:pPr>
      <w:r>
        <w:rPr>
          <w:rFonts w:cs="Simplified Arabic" w:hint="cs"/>
          <w:sz w:val="28"/>
          <w:szCs w:val="28"/>
          <w:rtl/>
        </w:rPr>
        <w:t xml:space="preserve">  -منحنى الاستهلاك-الدخل موجب الميل يعني </w:t>
      </w:r>
      <w:r w:rsidR="00406CA2">
        <w:rPr>
          <w:rFonts w:cs="Simplified Arabic" w:hint="cs"/>
          <w:sz w:val="28"/>
          <w:szCs w:val="28"/>
          <w:rtl/>
        </w:rPr>
        <w:t>أن</w:t>
      </w:r>
      <w:r>
        <w:rPr>
          <w:rFonts w:cs="Simplified Arabic" w:hint="cs"/>
          <w:sz w:val="28"/>
          <w:szCs w:val="28"/>
          <w:rtl/>
        </w:rPr>
        <w:t xml:space="preserve"> كلتا السلعتين عليا.</w:t>
      </w:r>
    </w:p>
    <w:p w:rsidR="001637D6" w:rsidRDefault="001637D6" w:rsidP="001637D6">
      <w:pPr>
        <w:tabs>
          <w:tab w:val="left" w:pos="6600"/>
          <w:tab w:val="left" w:pos="7515"/>
        </w:tabs>
        <w:bidi/>
        <w:spacing w:after="0"/>
        <w:rPr>
          <w:rFonts w:cs="Simplified Arabic"/>
          <w:sz w:val="28"/>
          <w:szCs w:val="28"/>
          <w:rtl/>
        </w:rPr>
      </w:pPr>
      <w:r>
        <w:rPr>
          <w:rFonts w:cs="Simplified Arabic" w:hint="cs"/>
          <w:sz w:val="28"/>
          <w:szCs w:val="28"/>
          <w:rtl/>
        </w:rPr>
        <w:t xml:space="preserve">  -منحنى الاستهلاك-الدخل سالب الميل يعني </w:t>
      </w:r>
      <w:r w:rsidR="00406CA2">
        <w:rPr>
          <w:rFonts w:cs="Simplified Arabic" w:hint="cs"/>
          <w:sz w:val="28"/>
          <w:szCs w:val="28"/>
          <w:rtl/>
        </w:rPr>
        <w:t>أن</w:t>
      </w:r>
      <w:r>
        <w:rPr>
          <w:rFonts w:cs="Simplified Arabic" w:hint="cs"/>
          <w:sz w:val="28"/>
          <w:szCs w:val="28"/>
          <w:rtl/>
        </w:rPr>
        <w:t xml:space="preserve"> </w:t>
      </w:r>
      <w:r w:rsidR="00406CA2">
        <w:rPr>
          <w:rFonts w:cs="Simplified Arabic" w:hint="cs"/>
          <w:sz w:val="28"/>
          <w:szCs w:val="28"/>
          <w:rtl/>
        </w:rPr>
        <w:t>إحدى</w:t>
      </w:r>
      <w:r>
        <w:rPr>
          <w:rFonts w:cs="Simplified Arabic" w:hint="cs"/>
          <w:sz w:val="28"/>
          <w:szCs w:val="28"/>
          <w:rtl/>
        </w:rPr>
        <w:t xml:space="preserve"> السلعتين عليا </w:t>
      </w:r>
      <w:r w:rsidR="00406CA2">
        <w:rPr>
          <w:rFonts w:cs="Simplified Arabic" w:hint="cs"/>
          <w:sz w:val="28"/>
          <w:szCs w:val="28"/>
          <w:rtl/>
        </w:rPr>
        <w:t>والأخرى</w:t>
      </w:r>
      <w:r>
        <w:rPr>
          <w:rFonts w:cs="Simplified Arabic" w:hint="cs"/>
          <w:sz w:val="28"/>
          <w:szCs w:val="28"/>
          <w:rtl/>
        </w:rPr>
        <w:t xml:space="preserve"> دنيا.</w:t>
      </w:r>
    </w:p>
    <w:p w:rsidR="001637D6" w:rsidRDefault="001637D6" w:rsidP="001637D6">
      <w:pPr>
        <w:tabs>
          <w:tab w:val="left" w:pos="6600"/>
          <w:tab w:val="left" w:pos="7515"/>
        </w:tabs>
        <w:bidi/>
        <w:spacing w:after="0"/>
        <w:rPr>
          <w:rFonts w:cs="Simplified Arabic"/>
          <w:sz w:val="28"/>
          <w:szCs w:val="28"/>
          <w:rtl/>
        </w:rPr>
      </w:pPr>
      <w:r>
        <w:rPr>
          <w:rFonts w:cs="Simplified Arabic" w:hint="cs"/>
          <w:sz w:val="28"/>
          <w:szCs w:val="28"/>
          <w:rtl/>
        </w:rPr>
        <w:t xml:space="preserve">  -منحنى الاستهلاك-الدخل </w:t>
      </w:r>
      <w:r w:rsidR="00406CA2">
        <w:rPr>
          <w:rFonts w:cs="Simplified Arabic" w:hint="cs"/>
          <w:sz w:val="28"/>
          <w:szCs w:val="28"/>
          <w:rtl/>
        </w:rPr>
        <w:t>أفقي</w:t>
      </w:r>
      <w:r>
        <w:rPr>
          <w:rFonts w:cs="Simplified Arabic" w:hint="cs"/>
          <w:sz w:val="28"/>
          <w:szCs w:val="28"/>
          <w:rtl/>
        </w:rPr>
        <w:t xml:space="preserve"> تماما يعني </w:t>
      </w:r>
      <w:r w:rsidR="00406CA2">
        <w:rPr>
          <w:rFonts w:cs="Simplified Arabic" w:hint="cs"/>
          <w:sz w:val="28"/>
          <w:szCs w:val="28"/>
          <w:rtl/>
        </w:rPr>
        <w:t>أن</w:t>
      </w:r>
      <w:r>
        <w:rPr>
          <w:rFonts w:cs="Simplified Arabic" w:hint="cs"/>
          <w:sz w:val="28"/>
          <w:szCs w:val="28"/>
          <w:rtl/>
        </w:rPr>
        <w:t xml:space="preserve"> السلعة </w:t>
      </w:r>
      <w:r w:rsidRPr="001637D6">
        <w:rPr>
          <w:rFonts w:cs="Simplified Arabic"/>
          <w:position w:val="-4"/>
          <w:sz w:val="28"/>
          <w:szCs w:val="28"/>
        </w:rPr>
        <w:object w:dxaOrig="279" w:dyaOrig="260">
          <v:shape id="_x0000_i1238" type="#_x0000_t75" style="width:14.25pt;height:12.75pt" o:ole="">
            <v:imagedata r:id="rId441" o:title=""/>
          </v:shape>
          <o:OLEObject Type="Embed" ProgID="Equation.3" ShapeID="_x0000_i1238" DrawAspect="Content" ObjectID="_1549184381" r:id="rId442"/>
        </w:object>
      </w:r>
      <w:r>
        <w:rPr>
          <w:rFonts w:cs="Simplified Arabic" w:hint="cs"/>
          <w:sz w:val="28"/>
          <w:szCs w:val="28"/>
          <w:rtl/>
        </w:rPr>
        <w:t xml:space="preserve"> عليا و</w:t>
      </w:r>
      <w:r w:rsidR="00406CA2">
        <w:rPr>
          <w:rFonts w:cs="Simplified Arabic" w:hint="cs"/>
          <w:sz w:val="28"/>
          <w:szCs w:val="28"/>
          <w:rtl/>
        </w:rPr>
        <w:t xml:space="preserve">السلعة </w:t>
      </w:r>
      <w:r w:rsidRPr="001637D6">
        <w:rPr>
          <w:rFonts w:cs="Simplified Arabic"/>
          <w:position w:val="-4"/>
          <w:sz w:val="28"/>
          <w:szCs w:val="28"/>
        </w:rPr>
        <w:object w:dxaOrig="220" w:dyaOrig="260">
          <v:shape id="_x0000_i1239" type="#_x0000_t75" style="width:11.25pt;height:12.75pt" o:ole="">
            <v:imagedata r:id="rId443" o:title=""/>
          </v:shape>
          <o:OLEObject Type="Embed" ProgID="Equation.3" ShapeID="_x0000_i1239" DrawAspect="Content" ObjectID="_1549184382" r:id="rId444"/>
        </w:object>
      </w:r>
      <w:r>
        <w:rPr>
          <w:rFonts w:cs="Simplified Arabic" w:hint="cs"/>
          <w:sz w:val="28"/>
          <w:szCs w:val="28"/>
          <w:rtl/>
        </w:rPr>
        <w:t xml:space="preserve"> ضرورية جدا.</w:t>
      </w:r>
    </w:p>
    <w:p w:rsidR="001637D6" w:rsidRDefault="001637D6" w:rsidP="001637D6">
      <w:pPr>
        <w:tabs>
          <w:tab w:val="left" w:pos="6600"/>
          <w:tab w:val="left" w:pos="7515"/>
        </w:tabs>
        <w:bidi/>
        <w:spacing w:after="0"/>
        <w:rPr>
          <w:rFonts w:cs="Simplified Arabic"/>
          <w:sz w:val="28"/>
          <w:szCs w:val="28"/>
          <w:rtl/>
        </w:rPr>
      </w:pPr>
      <w:r>
        <w:rPr>
          <w:rFonts w:cs="Simplified Arabic" w:hint="cs"/>
          <w:sz w:val="28"/>
          <w:szCs w:val="28"/>
          <w:rtl/>
        </w:rPr>
        <w:t xml:space="preserve">  -منحنى الاستهلاك-الدخل عمودي يعني </w:t>
      </w:r>
      <w:r w:rsidR="00406CA2">
        <w:rPr>
          <w:rFonts w:cs="Simplified Arabic" w:hint="cs"/>
          <w:sz w:val="28"/>
          <w:szCs w:val="28"/>
          <w:rtl/>
        </w:rPr>
        <w:t>أن</w:t>
      </w:r>
      <w:r>
        <w:rPr>
          <w:rFonts w:cs="Simplified Arabic" w:hint="cs"/>
          <w:sz w:val="28"/>
          <w:szCs w:val="28"/>
          <w:rtl/>
        </w:rPr>
        <w:t xml:space="preserve"> السلعة </w:t>
      </w:r>
      <w:r w:rsidR="00BE233B" w:rsidRPr="00406CA2">
        <w:rPr>
          <w:rFonts w:cs="Simplified Arabic"/>
          <w:position w:val="-4"/>
          <w:sz w:val="28"/>
          <w:szCs w:val="28"/>
        </w:rPr>
        <w:object w:dxaOrig="220" w:dyaOrig="260">
          <v:shape id="_x0000_i1240" type="#_x0000_t75" style="width:11.25pt;height:12.75pt" o:ole="">
            <v:imagedata r:id="rId445" o:title=""/>
          </v:shape>
          <o:OLEObject Type="Embed" ProgID="Equation.3" ShapeID="_x0000_i1240" DrawAspect="Content" ObjectID="_1549184383" r:id="rId446"/>
        </w:object>
      </w:r>
      <w:r>
        <w:rPr>
          <w:rFonts w:cs="Simplified Arabic" w:hint="cs"/>
          <w:sz w:val="28"/>
          <w:szCs w:val="28"/>
          <w:rtl/>
        </w:rPr>
        <w:t xml:space="preserve"> </w:t>
      </w:r>
      <w:r w:rsidR="00406CA2">
        <w:rPr>
          <w:rFonts w:cs="Simplified Arabic" w:hint="cs"/>
          <w:sz w:val="28"/>
          <w:szCs w:val="28"/>
          <w:rtl/>
        </w:rPr>
        <w:t xml:space="preserve">عليا والسلعة </w:t>
      </w:r>
      <w:r w:rsidR="00BE233B" w:rsidRPr="00406CA2">
        <w:rPr>
          <w:rFonts w:cs="Simplified Arabic"/>
          <w:position w:val="-4"/>
          <w:sz w:val="28"/>
          <w:szCs w:val="28"/>
        </w:rPr>
        <w:object w:dxaOrig="279" w:dyaOrig="260">
          <v:shape id="_x0000_i1241" type="#_x0000_t75" style="width:14.25pt;height:12.75pt" o:ole="">
            <v:imagedata r:id="rId447" o:title=""/>
          </v:shape>
          <o:OLEObject Type="Embed" ProgID="Equation.3" ShapeID="_x0000_i1241" DrawAspect="Content" ObjectID="_1549184384" r:id="rId448"/>
        </w:object>
      </w:r>
      <w:r w:rsidR="00406CA2">
        <w:rPr>
          <w:rFonts w:cs="Simplified Arabic" w:hint="cs"/>
          <w:sz w:val="28"/>
          <w:szCs w:val="28"/>
          <w:rtl/>
        </w:rPr>
        <w:t xml:space="preserve"> ضرورية جدا.</w:t>
      </w:r>
    </w:p>
    <w:p w:rsidR="00BE233B" w:rsidRDefault="00BE233B" w:rsidP="00027DFE">
      <w:pPr>
        <w:tabs>
          <w:tab w:val="left" w:pos="6600"/>
          <w:tab w:val="left" w:pos="7515"/>
        </w:tabs>
        <w:bidi/>
        <w:spacing w:after="0"/>
        <w:rPr>
          <w:rFonts w:cs="Simplified Arabic"/>
          <w:sz w:val="28"/>
          <w:szCs w:val="28"/>
          <w:rtl/>
        </w:rPr>
      </w:pPr>
      <w:r>
        <w:rPr>
          <w:rFonts w:cs="Simplified Arabic" w:hint="cs"/>
          <w:b/>
          <w:bCs/>
          <w:sz w:val="28"/>
          <w:szCs w:val="28"/>
          <w:rtl/>
        </w:rPr>
        <w:t xml:space="preserve">مثال: </w:t>
      </w:r>
      <w:r>
        <w:rPr>
          <w:rFonts w:cs="Simplified Arabic" w:hint="cs"/>
          <w:sz w:val="28"/>
          <w:szCs w:val="28"/>
          <w:rtl/>
        </w:rPr>
        <w:t xml:space="preserve">خذ نفس معطيات المثال السابق وافترض أن الدخل </w:t>
      </w:r>
      <w:r w:rsidRPr="00BE233B">
        <w:rPr>
          <w:rFonts w:cs="Simplified Arabic"/>
          <w:position w:val="-4"/>
          <w:sz w:val="28"/>
          <w:szCs w:val="28"/>
        </w:rPr>
        <w:object w:dxaOrig="240" w:dyaOrig="260">
          <v:shape id="_x0000_i1242" type="#_x0000_t75" style="width:12pt;height:12.75pt" o:ole="">
            <v:imagedata r:id="rId449" o:title=""/>
          </v:shape>
          <o:OLEObject Type="Embed" ProgID="Equation.3" ShapeID="_x0000_i1242" DrawAspect="Content" ObjectID="_1549184385" r:id="rId450"/>
        </w:object>
      </w:r>
      <w:r>
        <w:rPr>
          <w:rFonts w:cs="Simplified Arabic" w:hint="cs"/>
          <w:sz w:val="28"/>
          <w:szCs w:val="28"/>
          <w:rtl/>
        </w:rPr>
        <w:t xml:space="preserve"> أصبح 20دج، ثم اشتق المحصل عليه من وضعيتي التوازن</w:t>
      </w:r>
      <w:r w:rsidR="00027DFE">
        <w:rPr>
          <w:rFonts w:cs="Simplified Arabic" w:hint="cs"/>
          <w:sz w:val="28"/>
          <w:szCs w:val="28"/>
          <w:rtl/>
        </w:rPr>
        <w:t>، وما أهمية السلعتان بالنسبة للمستهلك</w:t>
      </w:r>
      <w:r>
        <w:rPr>
          <w:rFonts w:cs="Simplified Arabic" w:hint="cs"/>
          <w:sz w:val="28"/>
          <w:szCs w:val="28"/>
          <w:rtl/>
        </w:rPr>
        <w:t>؟</w:t>
      </w:r>
    </w:p>
    <w:p w:rsidR="00BE233B" w:rsidRDefault="00BE233B" w:rsidP="00BE233B">
      <w:pPr>
        <w:tabs>
          <w:tab w:val="left" w:pos="6600"/>
          <w:tab w:val="left" w:pos="7515"/>
        </w:tabs>
        <w:bidi/>
        <w:spacing w:after="0"/>
        <w:rPr>
          <w:rFonts w:cs="Simplified Arabic"/>
          <w:sz w:val="28"/>
          <w:szCs w:val="28"/>
          <w:rtl/>
        </w:rPr>
      </w:pPr>
      <w:r w:rsidRPr="00BE233B">
        <w:rPr>
          <w:rFonts w:cs="Simplified Arabic" w:hint="cs"/>
          <w:b/>
          <w:bCs/>
          <w:sz w:val="28"/>
          <w:szCs w:val="28"/>
          <w:rtl/>
        </w:rPr>
        <w:t>الحل:</w:t>
      </w:r>
      <w:r>
        <w:rPr>
          <w:rFonts w:cs="Simplified Arabic" w:hint="cs"/>
          <w:b/>
          <w:bCs/>
          <w:sz w:val="28"/>
          <w:szCs w:val="28"/>
          <w:rtl/>
        </w:rPr>
        <w:t xml:space="preserve"> </w:t>
      </w:r>
    </w:p>
    <w:p w:rsidR="00BE233B" w:rsidRPr="00BE233B" w:rsidRDefault="00BE233B" w:rsidP="00BE233B">
      <w:pPr>
        <w:tabs>
          <w:tab w:val="left" w:pos="6600"/>
          <w:tab w:val="left" w:pos="7515"/>
        </w:tabs>
        <w:bidi/>
        <w:spacing w:after="0"/>
        <w:rPr>
          <w:rFonts w:cs="Simplified Arabic"/>
          <w:b/>
          <w:bCs/>
          <w:sz w:val="28"/>
          <w:szCs w:val="28"/>
          <w:rtl/>
        </w:rPr>
      </w:pPr>
      <w:r>
        <w:rPr>
          <w:rFonts w:cs="Simplified Arabic" w:hint="cs"/>
          <w:sz w:val="28"/>
          <w:szCs w:val="28"/>
          <w:rtl/>
        </w:rPr>
        <w:t xml:space="preserve">  </w:t>
      </w:r>
      <w:r w:rsidRPr="00BE233B">
        <w:rPr>
          <w:rFonts w:cs="Simplified Arabic" w:hint="cs"/>
          <w:b/>
          <w:bCs/>
          <w:sz w:val="28"/>
          <w:szCs w:val="28"/>
          <w:rtl/>
        </w:rPr>
        <w:t xml:space="preserve">-الحالة الأولى:  </w:t>
      </w:r>
    </w:p>
    <w:p w:rsidR="00D43A78" w:rsidRPr="003768C4" w:rsidRDefault="00376C23" w:rsidP="002D2157">
      <w:pPr>
        <w:tabs>
          <w:tab w:val="left" w:pos="6600"/>
          <w:tab w:val="left" w:pos="7515"/>
        </w:tabs>
        <w:bidi/>
        <w:spacing w:after="0"/>
        <w:jc w:val="right"/>
        <w:rPr>
          <w:rFonts w:cs="Simplified Arabic"/>
          <w:sz w:val="28"/>
          <w:szCs w:val="28"/>
          <w:rtl/>
        </w:rPr>
      </w:pPr>
      <w:r w:rsidRPr="002D2157">
        <w:rPr>
          <w:rFonts w:cs="Simplified Arabic"/>
          <w:position w:val="-64"/>
          <w:sz w:val="28"/>
          <w:szCs w:val="28"/>
        </w:rPr>
        <w:object w:dxaOrig="2500" w:dyaOrig="1400">
          <v:shape id="_x0000_i1243" type="#_x0000_t75" style="width:125.25pt;height:69.75pt" o:ole="">
            <v:imagedata r:id="rId451" o:title=""/>
          </v:shape>
          <o:OLEObject Type="Embed" ProgID="Equation.3" ShapeID="_x0000_i1243" DrawAspect="Content" ObjectID="_1549184386" r:id="rId452"/>
        </w:object>
      </w:r>
    </w:p>
    <w:p w:rsidR="00376C23" w:rsidRDefault="00376C23" w:rsidP="003768C4">
      <w:pPr>
        <w:tabs>
          <w:tab w:val="left" w:pos="6600"/>
          <w:tab w:val="left" w:pos="7515"/>
        </w:tabs>
        <w:bidi/>
        <w:spacing w:after="0"/>
        <w:rPr>
          <w:rFonts w:cs="Simplified Arabic"/>
          <w:b/>
          <w:bCs/>
          <w:sz w:val="28"/>
          <w:szCs w:val="28"/>
          <w:rtl/>
        </w:rPr>
      </w:pPr>
      <w:r>
        <w:rPr>
          <w:rFonts w:cs="Simplified Arabic" w:hint="cs"/>
          <w:sz w:val="28"/>
          <w:szCs w:val="28"/>
          <w:rtl/>
        </w:rPr>
        <w:lastRenderedPageBreak/>
        <w:t xml:space="preserve">  </w:t>
      </w:r>
      <w:r>
        <w:rPr>
          <w:rFonts w:cs="Simplified Arabic" w:hint="cs"/>
          <w:b/>
          <w:bCs/>
          <w:sz w:val="28"/>
          <w:szCs w:val="28"/>
          <w:rtl/>
        </w:rPr>
        <w:t xml:space="preserve">-الحالة الثانية: </w:t>
      </w:r>
    </w:p>
    <w:p w:rsidR="00376C23" w:rsidRPr="00376C23" w:rsidRDefault="00411D04" w:rsidP="00376C23">
      <w:pPr>
        <w:tabs>
          <w:tab w:val="left" w:pos="6600"/>
          <w:tab w:val="left" w:pos="7515"/>
        </w:tabs>
        <w:bidi/>
        <w:spacing w:after="0"/>
        <w:jc w:val="right"/>
        <w:rPr>
          <w:rFonts w:cs="Simplified Arabic"/>
          <w:sz w:val="28"/>
          <w:szCs w:val="28"/>
          <w:rtl/>
        </w:rPr>
      </w:pPr>
      <w:r w:rsidRPr="00376C23">
        <w:rPr>
          <w:rFonts w:cs="Simplified Arabic"/>
          <w:position w:val="-64"/>
          <w:sz w:val="28"/>
          <w:szCs w:val="28"/>
        </w:rPr>
        <w:object w:dxaOrig="2620" w:dyaOrig="1400">
          <v:shape id="_x0000_i1244" type="#_x0000_t75" style="width:131.25pt;height:69.75pt" o:ole="">
            <v:imagedata r:id="rId453" o:title=""/>
          </v:shape>
          <o:OLEObject Type="Embed" ProgID="Equation.3" ShapeID="_x0000_i1244" DrawAspect="Content" ObjectID="_1549184387" r:id="rId454"/>
        </w:object>
      </w:r>
    </w:p>
    <w:p w:rsidR="00376C23" w:rsidRDefault="00411D04" w:rsidP="007A26EF">
      <w:pPr>
        <w:tabs>
          <w:tab w:val="left" w:pos="6600"/>
          <w:tab w:val="left" w:pos="7515"/>
        </w:tabs>
        <w:bidi/>
        <w:spacing w:after="0"/>
        <w:rPr>
          <w:rFonts w:cs="Simplified Arabic"/>
          <w:sz w:val="28"/>
          <w:szCs w:val="28"/>
          <w:rtl/>
        </w:rPr>
      </w:pPr>
      <w:r>
        <w:rPr>
          <w:rFonts w:cs="Simplified Arabic" w:hint="cs"/>
          <w:sz w:val="28"/>
          <w:szCs w:val="28"/>
          <w:rtl/>
        </w:rPr>
        <w:t xml:space="preserve">  </w:t>
      </w:r>
      <w:r w:rsidRPr="00197244">
        <w:rPr>
          <w:rFonts w:cs="Simplified Arabic" w:hint="cs"/>
          <w:sz w:val="28"/>
          <w:szCs w:val="28"/>
          <w:rtl/>
        </w:rPr>
        <w:t>-اشتقاق المحصل عليه من وضعيتي التوازن:</w:t>
      </w:r>
      <w:r w:rsidR="007A26EF">
        <w:rPr>
          <w:rFonts w:cs="Simplified Arabic" w:hint="cs"/>
          <w:sz w:val="28"/>
          <w:szCs w:val="28"/>
          <w:rtl/>
        </w:rPr>
        <w:t xml:space="preserve"> ويسمى منحنى الاستهلاك-الدخل وهو موضح في الشكل الموالي:</w:t>
      </w:r>
    </w:p>
    <w:p w:rsidR="007A26EF" w:rsidRPr="00197244" w:rsidRDefault="007A26EF" w:rsidP="007A26EF">
      <w:pPr>
        <w:tabs>
          <w:tab w:val="left" w:pos="6600"/>
          <w:tab w:val="left" w:pos="7515"/>
        </w:tabs>
        <w:bidi/>
        <w:spacing w:after="0"/>
        <w:jc w:val="right"/>
        <w:rPr>
          <w:rFonts w:cs="Simplified Arabic"/>
          <w:sz w:val="28"/>
          <w:szCs w:val="28"/>
          <w:rtl/>
        </w:rPr>
      </w:pPr>
      <w:r>
        <w:rPr>
          <w:rFonts w:cs="Simplified Arabic" w:hint="cs"/>
          <w:noProof/>
          <w:sz w:val="28"/>
          <w:szCs w:val="28"/>
        </w:rPr>
        <w:drawing>
          <wp:inline distT="0" distB="0" distL="0" distR="0">
            <wp:extent cx="4962525" cy="2533650"/>
            <wp:effectExtent l="19050" t="0" r="9525" b="0"/>
            <wp:docPr id="671" name="صورة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55"/>
                    <a:srcRect l="17341" t="33471" r="36519" b="23760"/>
                    <a:stretch>
                      <a:fillRect/>
                    </a:stretch>
                  </pic:blipFill>
                  <pic:spPr bwMode="auto">
                    <a:xfrm>
                      <a:off x="0" y="0"/>
                      <a:ext cx="4962525" cy="2533650"/>
                    </a:xfrm>
                    <a:prstGeom prst="rect">
                      <a:avLst/>
                    </a:prstGeom>
                    <a:noFill/>
                    <a:ln w="9525">
                      <a:noFill/>
                      <a:miter lim="800000"/>
                      <a:headEnd/>
                      <a:tailEnd/>
                    </a:ln>
                  </pic:spPr>
                </pic:pic>
              </a:graphicData>
            </a:graphic>
          </wp:inline>
        </w:drawing>
      </w:r>
    </w:p>
    <w:p w:rsidR="005100A6" w:rsidRPr="005100A6" w:rsidRDefault="005100A6" w:rsidP="006C15D9">
      <w:pPr>
        <w:tabs>
          <w:tab w:val="left" w:pos="6600"/>
          <w:tab w:val="left" w:pos="7515"/>
        </w:tabs>
        <w:bidi/>
        <w:spacing w:after="0"/>
        <w:rPr>
          <w:rFonts w:cs="Simplified Arabic"/>
          <w:sz w:val="28"/>
          <w:szCs w:val="28"/>
          <w:rtl/>
        </w:rPr>
      </w:pPr>
      <w:r>
        <w:rPr>
          <w:rFonts w:cs="Simplified Arabic" w:hint="cs"/>
          <w:b/>
          <w:bCs/>
          <w:sz w:val="28"/>
          <w:szCs w:val="28"/>
          <w:rtl/>
        </w:rPr>
        <w:t xml:space="preserve">  </w:t>
      </w:r>
      <w:r w:rsidRPr="005100A6">
        <w:rPr>
          <w:rFonts w:cs="Simplified Arabic" w:hint="cs"/>
          <w:sz w:val="28"/>
          <w:szCs w:val="28"/>
          <w:rtl/>
        </w:rPr>
        <w:t>لما كان منحنى الاستهلاك-الدخل موجب الميل فهذا يعني أن كلتا السلعتين عليا.</w:t>
      </w:r>
    </w:p>
    <w:p w:rsidR="00C313B5" w:rsidRDefault="00CF360B" w:rsidP="005100A6">
      <w:pPr>
        <w:tabs>
          <w:tab w:val="left" w:pos="6600"/>
          <w:tab w:val="left" w:pos="7515"/>
        </w:tabs>
        <w:bidi/>
        <w:spacing w:after="0"/>
        <w:rPr>
          <w:rFonts w:cs="Simplified Arabic"/>
          <w:sz w:val="28"/>
          <w:szCs w:val="28"/>
          <w:rtl/>
        </w:rPr>
      </w:pPr>
      <w:r>
        <w:rPr>
          <w:rFonts w:cs="Simplified Arabic" w:hint="cs"/>
          <w:b/>
          <w:bCs/>
          <w:sz w:val="28"/>
          <w:szCs w:val="28"/>
          <w:rtl/>
        </w:rPr>
        <w:t>4</w:t>
      </w:r>
      <w:r w:rsidR="00DE0664">
        <w:rPr>
          <w:rFonts w:cs="Simplified Arabic" w:hint="cs"/>
          <w:b/>
          <w:bCs/>
          <w:sz w:val="28"/>
          <w:szCs w:val="28"/>
          <w:rtl/>
        </w:rPr>
        <w:t xml:space="preserve">-منحنى انجل: </w:t>
      </w:r>
      <w:r w:rsidR="00DE0664">
        <w:rPr>
          <w:rFonts w:cs="Simplified Arabic" w:hint="cs"/>
          <w:sz w:val="28"/>
          <w:szCs w:val="28"/>
          <w:rtl/>
        </w:rPr>
        <w:t xml:space="preserve">وهو المنحنى الذي يبرز العلاقة بين الكميات المختلفة التي يستطيع أن يشتريها المستهلك من سلعة معينة أمام المستويات المختلفة من الدخل، </w:t>
      </w:r>
      <w:r w:rsidR="006C15D9">
        <w:rPr>
          <w:rFonts w:cs="Simplified Arabic" w:hint="cs"/>
          <w:sz w:val="28"/>
          <w:szCs w:val="28"/>
          <w:rtl/>
        </w:rPr>
        <w:t>أما عن أهميته من الناحية الاقتصادية فانه يبرز أهمية سلعة واحدة بالنسبة للمستهلك كالتالي:</w:t>
      </w:r>
      <w:r w:rsidR="00DE0664">
        <w:rPr>
          <w:rFonts w:cs="Simplified Arabic" w:hint="cs"/>
          <w:sz w:val="28"/>
          <w:szCs w:val="28"/>
          <w:rtl/>
        </w:rPr>
        <w:t xml:space="preserve"> </w:t>
      </w:r>
    </w:p>
    <w:p w:rsidR="006C15D9" w:rsidRDefault="006C15D9" w:rsidP="006C15D9">
      <w:pPr>
        <w:tabs>
          <w:tab w:val="left" w:pos="6600"/>
          <w:tab w:val="left" w:pos="7515"/>
        </w:tabs>
        <w:bidi/>
        <w:spacing w:after="0"/>
        <w:rPr>
          <w:rFonts w:cs="Simplified Arabic"/>
          <w:sz w:val="28"/>
          <w:szCs w:val="28"/>
          <w:rtl/>
        </w:rPr>
      </w:pPr>
      <w:r>
        <w:rPr>
          <w:rFonts w:cs="Simplified Arabic" w:hint="cs"/>
          <w:sz w:val="28"/>
          <w:szCs w:val="28"/>
          <w:rtl/>
        </w:rPr>
        <w:t xml:space="preserve">  -منحنى انجل موجب الميل معناه السلعة عليا.</w:t>
      </w:r>
    </w:p>
    <w:p w:rsidR="006C15D9" w:rsidRDefault="006C15D9" w:rsidP="006C15D9">
      <w:pPr>
        <w:tabs>
          <w:tab w:val="left" w:pos="6600"/>
          <w:tab w:val="left" w:pos="7515"/>
        </w:tabs>
        <w:bidi/>
        <w:spacing w:after="0"/>
        <w:rPr>
          <w:rFonts w:cs="Simplified Arabic"/>
          <w:sz w:val="28"/>
          <w:szCs w:val="28"/>
          <w:rtl/>
        </w:rPr>
      </w:pPr>
      <w:r>
        <w:rPr>
          <w:rFonts w:cs="Simplified Arabic" w:hint="cs"/>
          <w:sz w:val="28"/>
          <w:szCs w:val="28"/>
          <w:rtl/>
        </w:rPr>
        <w:t xml:space="preserve">  -منحنى انجل سالب الميل معناه السلعة دنيا.</w:t>
      </w:r>
    </w:p>
    <w:p w:rsidR="006C15D9" w:rsidRDefault="006C15D9" w:rsidP="006C15D9">
      <w:pPr>
        <w:tabs>
          <w:tab w:val="left" w:pos="6600"/>
          <w:tab w:val="left" w:pos="7515"/>
        </w:tabs>
        <w:bidi/>
        <w:spacing w:after="0"/>
        <w:rPr>
          <w:rFonts w:cs="Simplified Arabic"/>
          <w:sz w:val="28"/>
          <w:szCs w:val="28"/>
          <w:rtl/>
        </w:rPr>
      </w:pPr>
      <w:r>
        <w:rPr>
          <w:rFonts w:cs="Simplified Arabic" w:hint="cs"/>
          <w:sz w:val="28"/>
          <w:szCs w:val="28"/>
          <w:rtl/>
        </w:rPr>
        <w:t xml:space="preserve">  -منحنى انجل أفقي معناه السلعة ضرورية.</w:t>
      </w:r>
    </w:p>
    <w:p w:rsidR="006C15D9" w:rsidRDefault="006C15D9" w:rsidP="006C15D9">
      <w:pPr>
        <w:tabs>
          <w:tab w:val="left" w:pos="6600"/>
          <w:tab w:val="left" w:pos="7515"/>
        </w:tabs>
        <w:bidi/>
        <w:spacing w:after="0"/>
        <w:rPr>
          <w:rFonts w:cs="Simplified Arabic"/>
          <w:sz w:val="28"/>
          <w:szCs w:val="28"/>
          <w:rtl/>
        </w:rPr>
      </w:pPr>
      <w:r>
        <w:rPr>
          <w:rFonts w:cs="Simplified Arabic" w:hint="cs"/>
          <w:sz w:val="28"/>
          <w:szCs w:val="28"/>
          <w:rtl/>
        </w:rPr>
        <w:t xml:space="preserve">  -منحنى انجل عمودي معناه السلعة كمالية.</w:t>
      </w:r>
    </w:p>
    <w:p w:rsidR="00376C23" w:rsidRDefault="00CF360B" w:rsidP="00376C23">
      <w:pPr>
        <w:tabs>
          <w:tab w:val="left" w:pos="6600"/>
          <w:tab w:val="left" w:pos="7515"/>
        </w:tabs>
        <w:bidi/>
        <w:spacing w:after="0"/>
        <w:rPr>
          <w:rFonts w:cs="Simplified Arabic"/>
          <w:sz w:val="28"/>
          <w:szCs w:val="28"/>
          <w:rtl/>
        </w:rPr>
      </w:pPr>
      <w:r>
        <w:rPr>
          <w:rFonts w:cs="Simplified Arabic" w:hint="cs"/>
          <w:b/>
          <w:bCs/>
          <w:sz w:val="28"/>
          <w:szCs w:val="28"/>
          <w:rtl/>
        </w:rPr>
        <w:t>5</w:t>
      </w:r>
      <w:r w:rsidR="00482289">
        <w:rPr>
          <w:rFonts w:cs="Simplified Arabic" w:hint="cs"/>
          <w:b/>
          <w:bCs/>
          <w:sz w:val="28"/>
          <w:szCs w:val="28"/>
          <w:rtl/>
        </w:rPr>
        <w:t xml:space="preserve">-اثر الاحلال واثر الدخل: </w:t>
      </w:r>
    </w:p>
    <w:p w:rsidR="00E92A33" w:rsidRDefault="00482289" w:rsidP="0039795D">
      <w:pPr>
        <w:tabs>
          <w:tab w:val="left" w:pos="6600"/>
          <w:tab w:val="left" w:pos="7515"/>
        </w:tabs>
        <w:bidi/>
        <w:spacing w:after="0"/>
        <w:jc w:val="both"/>
        <w:rPr>
          <w:rFonts w:cs="Simplified Arabic"/>
          <w:sz w:val="28"/>
          <w:szCs w:val="28"/>
          <w:rtl/>
        </w:rPr>
      </w:pPr>
      <w:r w:rsidRPr="00482289">
        <w:rPr>
          <w:rFonts w:cs="Simplified Arabic" w:hint="cs"/>
          <w:b/>
          <w:bCs/>
          <w:sz w:val="28"/>
          <w:szCs w:val="28"/>
          <w:rtl/>
        </w:rPr>
        <w:t xml:space="preserve">  -اثر الاحلال: </w:t>
      </w:r>
      <w:r w:rsidRPr="00482289">
        <w:rPr>
          <w:rFonts w:cs="Simplified Arabic" w:hint="cs"/>
          <w:sz w:val="28"/>
          <w:szCs w:val="28"/>
          <w:rtl/>
        </w:rPr>
        <w:t xml:space="preserve">بافتراض انخفاض في سعر السلعة </w:t>
      </w:r>
      <w:r w:rsidRPr="00482289">
        <w:rPr>
          <w:rFonts w:cs="Simplified Arabic"/>
          <w:position w:val="-4"/>
          <w:sz w:val="28"/>
          <w:szCs w:val="28"/>
        </w:rPr>
        <w:object w:dxaOrig="279" w:dyaOrig="260">
          <v:shape id="_x0000_i1245" type="#_x0000_t75" style="width:14.25pt;height:12.75pt" o:ole="">
            <v:imagedata r:id="rId456" o:title=""/>
          </v:shape>
          <o:OLEObject Type="Embed" ProgID="Equation.3" ShapeID="_x0000_i1245" DrawAspect="Content" ObjectID="_1549184388" r:id="rId457"/>
        </w:object>
      </w:r>
      <w:r w:rsidRPr="00482289">
        <w:rPr>
          <w:rFonts w:cs="Simplified Arabic" w:hint="cs"/>
          <w:sz w:val="28"/>
          <w:szCs w:val="28"/>
          <w:rtl/>
        </w:rPr>
        <w:t xml:space="preserve"> واعتمادا على تحليل هيكس للفصل بين اثر الدخل واثر الاحلال نفترض انه يمكن تقليص الدخل النقدي للمستهلك بالقدر الذي يسمح له بإبقاء دخله الحقيقي </w:t>
      </w:r>
      <w:r w:rsidRPr="00482289">
        <w:rPr>
          <w:rFonts w:cs="Simplified Arabic" w:hint="cs"/>
          <w:sz w:val="28"/>
          <w:szCs w:val="28"/>
          <w:rtl/>
        </w:rPr>
        <w:lastRenderedPageBreak/>
        <w:t>ثابتا</w:t>
      </w:r>
      <w:r>
        <w:rPr>
          <w:rFonts w:cs="Simplified Arabic" w:hint="cs"/>
          <w:sz w:val="28"/>
          <w:szCs w:val="28"/>
          <w:rtl/>
        </w:rPr>
        <w:t>-</w:t>
      </w:r>
      <w:r w:rsidRPr="00482289">
        <w:rPr>
          <w:rFonts w:cs="Simplified Arabic" w:hint="cs"/>
          <w:sz w:val="28"/>
          <w:szCs w:val="28"/>
          <w:rtl/>
        </w:rPr>
        <w:t xml:space="preserve"> </w:t>
      </w:r>
      <w:r>
        <w:rPr>
          <w:rFonts w:cs="Simplified Arabic" w:hint="cs"/>
          <w:sz w:val="28"/>
          <w:szCs w:val="28"/>
          <w:rtl/>
        </w:rPr>
        <w:t xml:space="preserve">أي </w:t>
      </w:r>
      <w:r w:rsidR="00460145">
        <w:rPr>
          <w:rFonts w:cs="Simplified Arabic" w:hint="cs"/>
          <w:sz w:val="28"/>
          <w:szCs w:val="28"/>
          <w:rtl/>
        </w:rPr>
        <w:t>أن</w:t>
      </w:r>
      <w:r>
        <w:rPr>
          <w:rFonts w:cs="Simplified Arabic" w:hint="cs"/>
          <w:sz w:val="28"/>
          <w:szCs w:val="28"/>
          <w:rtl/>
        </w:rPr>
        <w:t xml:space="preserve"> حال المستهلك لم يتغير فهو على نفس منحنى السواء </w:t>
      </w:r>
      <w:r w:rsidRPr="00482289">
        <w:rPr>
          <w:rFonts w:cs="Simplified Arabic"/>
          <w:position w:val="-10"/>
          <w:sz w:val="28"/>
          <w:szCs w:val="28"/>
        </w:rPr>
        <w:object w:dxaOrig="400" w:dyaOrig="340">
          <v:shape id="_x0000_i1246" type="#_x0000_t75" style="width:20.25pt;height:17.25pt" o:ole="">
            <v:imagedata r:id="rId458" o:title=""/>
          </v:shape>
          <o:OLEObject Type="Embed" ProgID="Equation.3" ShapeID="_x0000_i1246" DrawAspect="Content" ObjectID="_1549184389" r:id="rId459"/>
        </w:object>
      </w:r>
      <w:r>
        <w:rPr>
          <w:rFonts w:cs="Simplified Arabic" w:hint="cs"/>
          <w:sz w:val="28"/>
          <w:szCs w:val="28"/>
          <w:rtl/>
        </w:rPr>
        <w:t xml:space="preserve">-، وهذا يعني </w:t>
      </w:r>
      <w:r w:rsidR="00460145">
        <w:rPr>
          <w:rFonts w:cs="Simplified Arabic" w:hint="cs"/>
          <w:sz w:val="28"/>
          <w:szCs w:val="28"/>
          <w:rtl/>
        </w:rPr>
        <w:t>أن</w:t>
      </w:r>
      <w:r>
        <w:rPr>
          <w:rFonts w:cs="Simplified Arabic" w:hint="cs"/>
          <w:sz w:val="28"/>
          <w:szCs w:val="28"/>
          <w:rtl/>
        </w:rPr>
        <w:t xml:space="preserve"> خط الميزانية </w:t>
      </w:r>
      <w:r w:rsidR="00460145" w:rsidRPr="00460145">
        <w:rPr>
          <w:rFonts w:cs="Simplified Arabic"/>
          <w:position w:val="-32"/>
          <w:sz w:val="28"/>
          <w:szCs w:val="28"/>
        </w:rPr>
        <w:object w:dxaOrig="940" w:dyaOrig="760">
          <v:shape id="_x0000_i1247" type="#_x0000_t75" style="width:47.25pt;height:38.25pt" o:ole="">
            <v:imagedata r:id="rId460" o:title=""/>
          </v:shape>
          <o:OLEObject Type="Embed" ProgID="Equation.3" ShapeID="_x0000_i1247" DrawAspect="Content" ObjectID="_1549184390" r:id="rId461"/>
        </w:object>
      </w:r>
      <w:r>
        <w:rPr>
          <w:rFonts w:cs="Simplified Arabic" w:hint="cs"/>
          <w:sz w:val="28"/>
          <w:szCs w:val="28"/>
          <w:rtl/>
        </w:rPr>
        <w:t xml:space="preserve"> </w:t>
      </w:r>
      <w:r w:rsidR="00460145">
        <w:rPr>
          <w:rFonts w:cs="Simplified Arabic" w:hint="cs"/>
          <w:sz w:val="28"/>
          <w:szCs w:val="28"/>
          <w:rtl/>
        </w:rPr>
        <w:t xml:space="preserve">يجب أن يسحب إلى نقطة مماسه مع المنحنى </w:t>
      </w:r>
      <w:r w:rsidR="00460145" w:rsidRPr="00460145">
        <w:rPr>
          <w:rFonts w:cs="Simplified Arabic"/>
          <w:position w:val="-10"/>
          <w:sz w:val="28"/>
          <w:szCs w:val="28"/>
        </w:rPr>
        <w:object w:dxaOrig="400" w:dyaOrig="340">
          <v:shape id="_x0000_i1248" type="#_x0000_t75" style="width:20.25pt;height:17.25pt" o:ole="">
            <v:imagedata r:id="rId462" o:title=""/>
          </v:shape>
          <o:OLEObject Type="Embed" ProgID="Equation.3" ShapeID="_x0000_i1248" DrawAspect="Content" ObjectID="_1549184391" r:id="rId463"/>
        </w:object>
      </w:r>
      <w:r w:rsidR="00460145">
        <w:rPr>
          <w:rFonts w:cs="Simplified Arabic" w:hint="cs"/>
          <w:sz w:val="28"/>
          <w:szCs w:val="28"/>
          <w:rtl/>
        </w:rPr>
        <w:t xml:space="preserve"> مع بقائه موازيا لنفسه، حيث تتحدد نقطة توازن </w:t>
      </w:r>
      <w:r w:rsidR="00460145" w:rsidRPr="00460145">
        <w:rPr>
          <w:rFonts w:cs="Simplified Arabic"/>
          <w:position w:val="-6"/>
          <w:sz w:val="28"/>
          <w:szCs w:val="28"/>
        </w:rPr>
        <w:object w:dxaOrig="240" w:dyaOrig="320">
          <v:shape id="_x0000_i1249" type="#_x0000_t75" style="width:12pt;height:15.75pt" o:ole="">
            <v:imagedata r:id="rId464" o:title=""/>
          </v:shape>
          <o:OLEObject Type="Embed" ProgID="Equation.3" ShapeID="_x0000_i1249" DrawAspect="Content" ObjectID="_1549184392" r:id="rId465"/>
        </w:object>
      </w:r>
      <w:r w:rsidR="00460145">
        <w:rPr>
          <w:rFonts w:cs="Simplified Arabic" w:hint="cs"/>
          <w:sz w:val="28"/>
          <w:szCs w:val="28"/>
          <w:rtl/>
        </w:rPr>
        <w:t xml:space="preserve"> للمستهلك عند حدوث المماس بين المنحنى </w:t>
      </w:r>
      <w:r w:rsidR="00460145" w:rsidRPr="00460145">
        <w:rPr>
          <w:rFonts w:cs="Simplified Arabic"/>
          <w:position w:val="-10"/>
          <w:sz w:val="28"/>
          <w:szCs w:val="28"/>
        </w:rPr>
        <w:object w:dxaOrig="400" w:dyaOrig="340">
          <v:shape id="_x0000_i1250" type="#_x0000_t75" style="width:20.25pt;height:17.25pt" o:ole="">
            <v:imagedata r:id="rId466" o:title=""/>
          </v:shape>
          <o:OLEObject Type="Embed" ProgID="Equation.3" ShapeID="_x0000_i1250" DrawAspect="Content" ObjectID="_1549184393" r:id="rId467"/>
        </w:object>
      </w:r>
      <w:r w:rsidR="00460145">
        <w:rPr>
          <w:rFonts w:cs="Simplified Arabic" w:hint="cs"/>
          <w:sz w:val="28"/>
          <w:szCs w:val="28"/>
          <w:rtl/>
        </w:rPr>
        <w:t xml:space="preserve"> والخط </w:t>
      </w:r>
      <w:r w:rsidR="00360B1B" w:rsidRPr="00460145">
        <w:rPr>
          <w:rFonts w:cs="Simplified Arabic"/>
          <w:position w:val="-32"/>
          <w:sz w:val="28"/>
          <w:szCs w:val="28"/>
        </w:rPr>
        <w:object w:dxaOrig="940" w:dyaOrig="760">
          <v:shape id="_x0000_i1251" type="#_x0000_t75" style="width:47.25pt;height:38.25pt" o:ole="">
            <v:imagedata r:id="rId468" o:title=""/>
          </v:shape>
          <o:OLEObject Type="Embed" ProgID="Equation.3" ShapeID="_x0000_i1251" DrawAspect="Content" ObjectID="_1549184394" r:id="rId469"/>
        </w:object>
      </w:r>
      <w:r w:rsidR="00360B1B">
        <w:rPr>
          <w:rFonts w:cs="Simplified Arabic" w:hint="cs"/>
          <w:sz w:val="28"/>
          <w:szCs w:val="28"/>
          <w:rtl/>
        </w:rPr>
        <w:t xml:space="preserve">، وعند هذا الوضع التوازني فان المستهلك لا يشتري نفس الكميات من السلعتين نتيجة لتغير </w:t>
      </w:r>
      <w:r w:rsidR="0039795D">
        <w:rPr>
          <w:rFonts w:cs="Simplified Arabic" w:hint="cs"/>
          <w:sz w:val="28"/>
          <w:szCs w:val="28"/>
          <w:rtl/>
        </w:rPr>
        <w:t>السعر</w:t>
      </w:r>
      <w:r w:rsidR="00360B1B">
        <w:rPr>
          <w:rFonts w:cs="Simplified Arabic" w:hint="cs"/>
          <w:sz w:val="28"/>
          <w:szCs w:val="28"/>
          <w:rtl/>
        </w:rPr>
        <w:t>، بل نسجل زيادة في استهلاك السلعة</w:t>
      </w:r>
      <w:r w:rsidR="00375926" w:rsidRPr="00360B1B">
        <w:rPr>
          <w:rFonts w:cs="Simplified Arabic"/>
          <w:position w:val="-4"/>
          <w:sz w:val="28"/>
          <w:szCs w:val="28"/>
        </w:rPr>
        <w:object w:dxaOrig="279" w:dyaOrig="260">
          <v:shape id="_x0000_i1252" type="#_x0000_t75" style="width:14.25pt;height:12.75pt" o:ole="">
            <v:imagedata r:id="rId470" o:title=""/>
          </v:shape>
          <o:OLEObject Type="Embed" ProgID="Equation.3" ShapeID="_x0000_i1252" DrawAspect="Content" ObjectID="_1549184395" r:id="rId471"/>
        </w:object>
      </w:r>
      <w:r w:rsidR="0039795D">
        <w:rPr>
          <w:rFonts w:cs="Simplified Arabic" w:hint="cs"/>
          <w:sz w:val="28"/>
          <w:szCs w:val="28"/>
          <w:rtl/>
        </w:rPr>
        <w:t>-السلعة التي انخفض سعرها-</w:t>
      </w:r>
      <w:r w:rsidR="00360B1B">
        <w:rPr>
          <w:rFonts w:cs="Simplified Arabic" w:hint="cs"/>
          <w:sz w:val="28"/>
          <w:szCs w:val="28"/>
          <w:rtl/>
        </w:rPr>
        <w:t xml:space="preserve"> وانخفاض في استهلاك السلعة </w:t>
      </w:r>
      <w:r w:rsidR="00375926" w:rsidRPr="00360B1B">
        <w:rPr>
          <w:rFonts w:cs="Simplified Arabic"/>
          <w:position w:val="-4"/>
          <w:sz w:val="28"/>
          <w:szCs w:val="28"/>
        </w:rPr>
        <w:object w:dxaOrig="220" w:dyaOrig="260">
          <v:shape id="_x0000_i1253" type="#_x0000_t75" style="width:11.25pt;height:12.75pt" o:ole="">
            <v:imagedata r:id="rId472" o:title=""/>
          </v:shape>
          <o:OLEObject Type="Embed" ProgID="Equation.3" ShapeID="_x0000_i1253" DrawAspect="Content" ObjectID="_1549184396" r:id="rId473"/>
        </w:object>
      </w:r>
      <w:r w:rsidR="00360B1B">
        <w:rPr>
          <w:rFonts w:cs="Simplified Arabic" w:hint="cs"/>
          <w:sz w:val="28"/>
          <w:szCs w:val="28"/>
          <w:rtl/>
        </w:rPr>
        <w:t xml:space="preserve"> </w:t>
      </w:r>
      <w:r w:rsidR="0039795D">
        <w:rPr>
          <w:rFonts w:cs="Simplified Arabic" w:hint="cs"/>
          <w:sz w:val="28"/>
          <w:szCs w:val="28"/>
          <w:rtl/>
        </w:rPr>
        <w:t>-السلعة التي بقي سعرها ثابتا-</w:t>
      </w:r>
      <w:r w:rsidR="00360B1B">
        <w:rPr>
          <w:rFonts w:cs="Simplified Arabic" w:hint="cs"/>
          <w:sz w:val="28"/>
          <w:szCs w:val="28"/>
          <w:rtl/>
        </w:rPr>
        <w:t xml:space="preserve">مع البقاء على نفس مستوى </w:t>
      </w:r>
      <w:r w:rsidR="0039795D">
        <w:rPr>
          <w:rFonts w:cs="Simplified Arabic" w:hint="cs"/>
          <w:sz w:val="28"/>
          <w:szCs w:val="28"/>
          <w:rtl/>
        </w:rPr>
        <w:t>الإشباع</w:t>
      </w:r>
      <w:r w:rsidR="00375926">
        <w:rPr>
          <w:rFonts w:cs="Simplified Arabic" w:hint="cs"/>
          <w:sz w:val="28"/>
          <w:szCs w:val="28"/>
          <w:rtl/>
        </w:rPr>
        <w:t xml:space="preserve">، بمعنى </w:t>
      </w:r>
      <w:r w:rsidR="0039795D">
        <w:rPr>
          <w:rFonts w:cs="Simplified Arabic" w:hint="cs"/>
          <w:sz w:val="28"/>
          <w:szCs w:val="28"/>
          <w:rtl/>
        </w:rPr>
        <w:t>إحلال</w:t>
      </w:r>
      <w:r w:rsidR="00375926">
        <w:rPr>
          <w:rFonts w:cs="Simplified Arabic" w:hint="cs"/>
          <w:sz w:val="28"/>
          <w:szCs w:val="28"/>
          <w:rtl/>
        </w:rPr>
        <w:t xml:space="preserve"> بين </w:t>
      </w:r>
      <w:r w:rsidR="009F00C1">
        <w:rPr>
          <w:rFonts w:cs="Simplified Arabic" w:hint="cs"/>
          <w:sz w:val="28"/>
          <w:szCs w:val="28"/>
          <w:rtl/>
        </w:rPr>
        <w:t>السلعتين لهذا يسمى</w:t>
      </w:r>
      <w:r w:rsidR="0039795D">
        <w:rPr>
          <w:rFonts w:cs="Simplified Arabic" w:hint="cs"/>
          <w:sz w:val="28"/>
          <w:szCs w:val="28"/>
          <w:rtl/>
        </w:rPr>
        <w:t xml:space="preserve"> الانتقال من التركيبة </w:t>
      </w:r>
      <w:r w:rsidR="0039795D" w:rsidRPr="0039795D">
        <w:rPr>
          <w:rFonts w:cs="Simplified Arabic"/>
          <w:position w:val="-10"/>
          <w:sz w:val="28"/>
          <w:szCs w:val="28"/>
        </w:rPr>
        <w:object w:dxaOrig="240" w:dyaOrig="340">
          <v:shape id="_x0000_i1254" type="#_x0000_t75" style="width:12pt;height:17.25pt" o:ole="">
            <v:imagedata r:id="rId474" o:title=""/>
          </v:shape>
          <o:OLEObject Type="Embed" ProgID="Equation.3" ShapeID="_x0000_i1254" DrawAspect="Content" ObjectID="_1549184397" r:id="rId475"/>
        </w:object>
      </w:r>
      <w:r w:rsidR="0039795D">
        <w:rPr>
          <w:rFonts w:cs="Simplified Arabic" w:hint="cs"/>
          <w:sz w:val="28"/>
          <w:szCs w:val="28"/>
          <w:rtl/>
        </w:rPr>
        <w:t xml:space="preserve"> إلى التركيبة </w:t>
      </w:r>
      <w:r w:rsidR="00290F51" w:rsidRPr="0039795D">
        <w:rPr>
          <w:rFonts w:cs="Simplified Arabic"/>
          <w:position w:val="-6"/>
          <w:sz w:val="28"/>
          <w:szCs w:val="28"/>
        </w:rPr>
        <w:object w:dxaOrig="240" w:dyaOrig="320">
          <v:shape id="_x0000_i1255" type="#_x0000_t75" style="width:12pt;height:15.75pt" o:ole="">
            <v:imagedata r:id="rId476" o:title=""/>
          </v:shape>
          <o:OLEObject Type="Embed" ProgID="Equation.3" ShapeID="_x0000_i1255" DrawAspect="Content" ObjectID="_1549184398" r:id="rId477"/>
        </w:object>
      </w:r>
      <w:r w:rsidR="0039795D">
        <w:rPr>
          <w:rFonts w:cs="Simplified Arabic" w:hint="cs"/>
          <w:sz w:val="28"/>
          <w:szCs w:val="28"/>
          <w:rtl/>
        </w:rPr>
        <w:t xml:space="preserve"> بأثر الاحلال.</w:t>
      </w:r>
    </w:p>
    <w:p w:rsidR="00290F51" w:rsidRDefault="00290F51" w:rsidP="0061539C">
      <w:pPr>
        <w:tabs>
          <w:tab w:val="left" w:pos="6600"/>
          <w:tab w:val="left" w:pos="7515"/>
        </w:tabs>
        <w:bidi/>
        <w:spacing w:after="0"/>
        <w:jc w:val="both"/>
        <w:rPr>
          <w:rFonts w:cs="Simplified Arabic"/>
          <w:sz w:val="28"/>
          <w:szCs w:val="28"/>
          <w:rtl/>
        </w:rPr>
      </w:pPr>
      <w:r>
        <w:rPr>
          <w:rFonts w:cs="Simplified Arabic" w:hint="cs"/>
          <w:sz w:val="28"/>
          <w:szCs w:val="28"/>
          <w:rtl/>
        </w:rPr>
        <w:t xml:space="preserve">  </w:t>
      </w:r>
      <w:r>
        <w:rPr>
          <w:rFonts w:cs="Simplified Arabic" w:hint="cs"/>
          <w:b/>
          <w:bCs/>
          <w:sz w:val="28"/>
          <w:szCs w:val="28"/>
          <w:rtl/>
        </w:rPr>
        <w:t>-اثر الدخل:</w:t>
      </w:r>
      <w:r w:rsidR="00CC42CD">
        <w:rPr>
          <w:rFonts w:cs="Simplified Arabic" w:hint="cs"/>
          <w:b/>
          <w:bCs/>
          <w:sz w:val="28"/>
          <w:szCs w:val="28"/>
          <w:rtl/>
        </w:rPr>
        <w:t xml:space="preserve"> </w:t>
      </w:r>
      <w:r w:rsidR="00CC42CD" w:rsidRPr="00CC42CD">
        <w:rPr>
          <w:rFonts w:cs="Simplified Arabic" w:hint="cs"/>
          <w:sz w:val="28"/>
          <w:szCs w:val="28"/>
          <w:rtl/>
        </w:rPr>
        <w:t xml:space="preserve">وقوع الخط </w:t>
      </w:r>
      <w:r w:rsidR="00CC42CD" w:rsidRPr="00CC42CD">
        <w:rPr>
          <w:rFonts w:cs="Simplified Arabic"/>
          <w:position w:val="-32"/>
          <w:sz w:val="28"/>
          <w:szCs w:val="28"/>
        </w:rPr>
        <w:object w:dxaOrig="940" w:dyaOrig="760">
          <v:shape id="_x0000_i1256" type="#_x0000_t75" style="width:47.25pt;height:38.25pt" o:ole="">
            <v:imagedata r:id="rId478" o:title=""/>
          </v:shape>
          <o:OLEObject Type="Embed" ProgID="Equation.3" ShapeID="_x0000_i1256" DrawAspect="Content" ObjectID="_1549184399" r:id="rId479"/>
        </w:object>
      </w:r>
      <w:r w:rsidR="00CC42CD">
        <w:rPr>
          <w:rFonts w:cs="Simplified Arabic" w:hint="cs"/>
          <w:sz w:val="28"/>
          <w:szCs w:val="28"/>
          <w:rtl/>
        </w:rPr>
        <w:t xml:space="preserve"> أعلى من الخط </w:t>
      </w:r>
      <w:r w:rsidR="00CC42CD" w:rsidRPr="00CC42CD">
        <w:rPr>
          <w:rFonts w:cs="Simplified Arabic"/>
          <w:position w:val="-32"/>
          <w:sz w:val="28"/>
          <w:szCs w:val="28"/>
        </w:rPr>
        <w:object w:dxaOrig="940" w:dyaOrig="760">
          <v:shape id="_x0000_i1257" type="#_x0000_t75" style="width:47.25pt;height:38.25pt" o:ole="">
            <v:imagedata r:id="rId480" o:title=""/>
          </v:shape>
          <o:OLEObject Type="Embed" ProgID="Equation.3" ShapeID="_x0000_i1257" DrawAspect="Content" ObjectID="_1549184400" r:id="rId481"/>
        </w:object>
      </w:r>
      <w:r w:rsidR="00CC42CD">
        <w:rPr>
          <w:rFonts w:cs="Simplified Arabic" w:hint="cs"/>
          <w:sz w:val="28"/>
          <w:szCs w:val="28"/>
          <w:rtl/>
        </w:rPr>
        <w:t xml:space="preserve"> يعكس زيادة القدرة الشرائية للمستهلك، حيث انه من الناحية الهندسية سيقع مماس بين هذا الخط </w:t>
      </w:r>
      <w:r w:rsidR="00CC42CD" w:rsidRPr="00CC42CD">
        <w:rPr>
          <w:rFonts w:cs="Simplified Arabic"/>
          <w:position w:val="-32"/>
          <w:sz w:val="28"/>
          <w:szCs w:val="28"/>
        </w:rPr>
        <w:object w:dxaOrig="980" w:dyaOrig="760">
          <v:shape id="_x0000_i1258" type="#_x0000_t75" style="width:48.75pt;height:38.25pt" o:ole="">
            <v:imagedata r:id="rId482" o:title=""/>
          </v:shape>
          <o:OLEObject Type="Embed" ProgID="Equation.3" ShapeID="_x0000_i1258" DrawAspect="Content" ObjectID="_1549184401" r:id="rId483"/>
        </w:object>
      </w:r>
      <w:r w:rsidR="00CC42CD">
        <w:rPr>
          <w:rFonts w:cs="Simplified Arabic" w:hint="cs"/>
          <w:sz w:val="28"/>
          <w:szCs w:val="28"/>
          <w:rtl/>
        </w:rPr>
        <w:t xml:space="preserve"> </w:t>
      </w:r>
      <w:r w:rsidR="00B95224">
        <w:rPr>
          <w:rFonts w:cs="Simplified Arabic" w:hint="cs"/>
          <w:sz w:val="28"/>
          <w:szCs w:val="28"/>
          <w:rtl/>
        </w:rPr>
        <w:t>و</w:t>
      </w:r>
      <w:r w:rsidR="00CC42CD">
        <w:rPr>
          <w:rFonts w:cs="Simplified Arabic" w:hint="cs"/>
          <w:sz w:val="28"/>
          <w:szCs w:val="28"/>
          <w:rtl/>
        </w:rPr>
        <w:t xml:space="preserve">واحد من منحنيات السواء التي تقع </w:t>
      </w:r>
      <w:r w:rsidR="0061539C">
        <w:rPr>
          <w:rFonts w:cs="Simplified Arabic" w:hint="cs"/>
          <w:sz w:val="28"/>
          <w:szCs w:val="28"/>
          <w:rtl/>
        </w:rPr>
        <w:t>أعلى</w:t>
      </w:r>
      <w:r w:rsidR="00CC42CD">
        <w:rPr>
          <w:rFonts w:cs="Simplified Arabic" w:hint="cs"/>
          <w:sz w:val="28"/>
          <w:szCs w:val="28"/>
          <w:rtl/>
        </w:rPr>
        <w:t xml:space="preserve"> من المنحنى السابق </w:t>
      </w:r>
      <w:r w:rsidR="00CC42CD" w:rsidRPr="00CC42CD">
        <w:rPr>
          <w:rFonts w:cs="Simplified Arabic"/>
          <w:position w:val="-10"/>
          <w:sz w:val="28"/>
          <w:szCs w:val="28"/>
        </w:rPr>
        <w:object w:dxaOrig="400" w:dyaOrig="340">
          <v:shape id="_x0000_i1259" type="#_x0000_t75" style="width:20.25pt;height:17.25pt" o:ole="">
            <v:imagedata r:id="rId484" o:title=""/>
          </v:shape>
          <o:OLEObject Type="Embed" ProgID="Equation.3" ShapeID="_x0000_i1259" DrawAspect="Content" ObjectID="_1549184402" r:id="rId485"/>
        </w:object>
      </w:r>
      <w:r w:rsidR="00CC42CD">
        <w:rPr>
          <w:rFonts w:cs="Simplified Arabic" w:hint="cs"/>
          <w:sz w:val="28"/>
          <w:szCs w:val="28"/>
          <w:rtl/>
        </w:rPr>
        <w:t xml:space="preserve">-على </w:t>
      </w:r>
      <w:r w:rsidR="00CC42CD" w:rsidRPr="00CC42CD">
        <w:rPr>
          <w:rFonts w:cs="Simplified Arabic"/>
          <w:position w:val="-10"/>
          <w:sz w:val="28"/>
          <w:szCs w:val="28"/>
        </w:rPr>
        <w:object w:dxaOrig="440" w:dyaOrig="340">
          <v:shape id="_x0000_i1260" type="#_x0000_t75" style="width:21.75pt;height:17.25pt" o:ole="">
            <v:imagedata r:id="rId486" o:title=""/>
          </v:shape>
          <o:OLEObject Type="Embed" ProgID="Equation.3" ShapeID="_x0000_i1260" DrawAspect="Content" ObjectID="_1549184403" r:id="rId487"/>
        </w:object>
      </w:r>
      <w:r w:rsidR="00CC42CD">
        <w:rPr>
          <w:rFonts w:cs="Simplified Arabic" w:hint="cs"/>
          <w:sz w:val="28"/>
          <w:szCs w:val="28"/>
          <w:rtl/>
        </w:rPr>
        <w:t xml:space="preserve"> مثلا-والتي تترجم بزيادة استهلاك كل من السلعتين</w:t>
      </w:r>
      <w:r w:rsidR="0061539C">
        <w:rPr>
          <w:rFonts w:cs="Simplified Arabic" w:hint="cs"/>
          <w:sz w:val="28"/>
          <w:szCs w:val="28"/>
          <w:rtl/>
        </w:rPr>
        <w:t xml:space="preserve">، لهذا سيكون انتقال المستهلك من التركيبة </w:t>
      </w:r>
      <w:r w:rsidR="0061539C" w:rsidRPr="0061539C">
        <w:rPr>
          <w:rFonts w:cs="Simplified Arabic"/>
          <w:position w:val="-6"/>
          <w:sz w:val="28"/>
          <w:szCs w:val="28"/>
        </w:rPr>
        <w:object w:dxaOrig="240" w:dyaOrig="320">
          <v:shape id="_x0000_i1261" type="#_x0000_t75" style="width:12pt;height:15.75pt" o:ole="">
            <v:imagedata r:id="rId488" o:title=""/>
          </v:shape>
          <o:OLEObject Type="Embed" ProgID="Equation.3" ShapeID="_x0000_i1261" DrawAspect="Content" ObjectID="_1549184404" r:id="rId489"/>
        </w:object>
      </w:r>
      <w:r w:rsidR="0061539C">
        <w:rPr>
          <w:rFonts w:cs="Simplified Arabic" w:hint="cs"/>
          <w:sz w:val="28"/>
          <w:szCs w:val="28"/>
          <w:rtl/>
        </w:rPr>
        <w:t xml:space="preserve">-افتراضية- إلى التركيبة </w:t>
      </w:r>
      <w:r w:rsidR="00EF7430" w:rsidRPr="0061539C">
        <w:rPr>
          <w:rFonts w:cs="Simplified Arabic"/>
          <w:position w:val="-10"/>
          <w:sz w:val="28"/>
          <w:szCs w:val="28"/>
        </w:rPr>
        <w:object w:dxaOrig="260" w:dyaOrig="340">
          <v:shape id="_x0000_i1262" type="#_x0000_t75" style="width:12.75pt;height:17.25pt" o:ole="">
            <v:imagedata r:id="rId490" o:title=""/>
          </v:shape>
          <o:OLEObject Type="Embed" ProgID="Equation.3" ShapeID="_x0000_i1262" DrawAspect="Content" ObjectID="_1549184405" r:id="rId491"/>
        </w:object>
      </w:r>
      <w:r w:rsidR="0061539C">
        <w:rPr>
          <w:rFonts w:cs="Simplified Arabic" w:hint="cs"/>
          <w:sz w:val="28"/>
          <w:szCs w:val="28"/>
          <w:rtl/>
        </w:rPr>
        <w:t xml:space="preserve"> -الحقيقية-يعبر عن اثر الدخل.</w:t>
      </w:r>
    </w:p>
    <w:p w:rsidR="00EF7430" w:rsidRDefault="00EF7430" w:rsidP="00EF7430">
      <w:pPr>
        <w:tabs>
          <w:tab w:val="left" w:pos="6600"/>
          <w:tab w:val="left" w:pos="7515"/>
        </w:tabs>
        <w:bidi/>
        <w:spacing w:after="0"/>
        <w:jc w:val="both"/>
        <w:rPr>
          <w:rFonts w:cs="Simplified Arabic"/>
          <w:sz w:val="28"/>
          <w:szCs w:val="28"/>
          <w:rtl/>
        </w:rPr>
      </w:pPr>
      <w:r>
        <w:rPr>
          <w:rFonts w:cs="Simplified Arabic" w:hint="cs"/>
          <w:sz w:val="28"/>
          <w:szCs w:val="28"/>
          <w:rtl/>
        </w:rPr>
        <w:t xml:space="preserve">  يمكن فصل الأثرين كما في الشكل الموالي:</w:t>
      </w:r>
    </w:p>
    <w:p w:rsidR="00EF7430" w:rsidRPr="00CC42CD" w:rsidRDefault="005F7C03" w:rsidP="005F7C03">
      <w:pPr>
        <w:tabs>
          <w:tab w:val="left" w:pos="6600"/>
          <w:tab w:val="left" w:pos="7515"/>
        </w:tabs>
        <w:bidi/>
        <w:spacing w:after="0"/>
        <w:jc w:val="right"/>
        <w:rPr>
          <w:rFonts w:cs="Simplified Arabic"/>
          <w:sz w:val="28"/>
          <w:szCs w:val="28"/>
          <w:rtl/>
        </w:rPr>
      </w:pPr>
      <w:r>
        <w:rPr>
          <w:rFonts w:cs="Simplified Arabic"/>
          <w:noProof/>
          <w:sz w:val="28"/>
          <w:szCs w:val="28"/>
        </w:rPr>
        <w:drawing>
          <wp:inline distT="0" distB="0" distL="0" distR="0">
            <wp:extent cx="5772150" cy="3505200"/>
            <wp:effectExtent l="19050" t="0" r="0" b="0"/>
            <wp:docPr id="625" name="صورة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92"/>
                    <a:srcRect l="16102" t="26859" r="40545" b="17149"/>
                    <a:stretch>
                      <a:fillRect/>
                    </a:stretch>
                  </pic:blipFill>
                  <pic:spPr bwMode="auto">
                    <a:xfrm>
                      <a:off x="0" y="0"/>
                      <a:ext cx="5772150" cy="3505200"/>
                    </a:xfrm>
                    <a:prstGeom prst="rect">
                      <a:avLst/>
                    </a:prstGeom>
                    <a:noFill/>
                    <a:ln w="9525">
                      <a:noFill/>
                      <a:miter lim="800000"/>
                      <a:headEnd/>
                      <a:tailEnd/>
                    </a:ln>
                  </pic:spPr>
                </pic:pic>
              </a:graphicData>
            </a:graphic>
          </wp:inline>
        </w:drawing>
      </w:r>
    </w:p>
    <w:p w:rsidR="008D630C" w:rsidRDefault="005F7C03" w:rsidP="008D630C">
      <w:pPr>
        <w:tabs>
          <w:tab w:val="left" w:pos="6600"/>
          <w:tab w:val="left" w:pos="7515"/>
        </w:tabs>
        <w:bidi/>
        <w:spacing w:after="0"/>
        <w:rPr>
          <w:rFonts w:cs="Simplified Arabic"/>
          <w:sz w:val="28"/>
          <w:szCs w:val="28"/>
          <w:rtl/>
        </w:rPr>
      </w:pPr>
      <w:r>
        <w:rPr>
          <w:rFonts w:cs="Simplified Arabic" w:hint="cs"/>
          <w:b/>
          <w:bCs/>
          <w:sz w:val="28"/>
          <w:szCs w:val="28"/>
          <w:rtl/>
        </w:rPr>
        <w:lastRenderedPageBreak/>
        <w:t>مثال</w:t>
      </w:r>
      <w:r w:rsidRPr="005F7C03">
        <w:rPr>
          <w:rFonts w:cs="Simplified Arabic" w:hint="cs"/>
          <w:sz w:val="28"/>
          <w:szCs w:val="28"/>
          <w:rtl/>
        </w:rPr>
        <w:t xml:space="preserve">: </w:t>
      </w:r>
      <w:r w:rsidR="008D630C">
        <w:rPr>
          <w:rFonts w:cs="Simplified Arabic" w:hint="cs"/>
          <w:sz w:val="28"/>
          <w:szCs w:val="28"/>
          <w:rtl/>
        </w:rPr>
        <w:t>إذا كانت دالة المنفعة الكلية لمستهلك رشيد معطاة بالعلاقة التالية:</w:t>
      </w:r>
    </w:p>
    <w:p w:rsidR="00E92A33" w:rsidRDefault="008D630C" w:rsidP="008D630C">
      <w:pPr>
        <w:tabs>
          <w:tab w:val="left" w:pos="6600"/>
          <w:tab w:val="left" w:pos="7515"/>
        </w:tabs>
        <w:bidi/>
        <w:spacing w:after="0"/>
        <w:jc w:val="right"/>
        <w:rPr>
          <w:rFonts w:cs="Simplified Arabic"/>
          <w:sz w:val="28"/>
          <w:szCs w:val="28"/>
          <w:rtl/>
        </w:rPr>
      </w:pPr>
      <w:r>
        <w:rPr>
          <w:rFonts w:cs="Simplified Arabic" w:hint="cs"/>
          <w:sz w:val="28"/>
          <w:szCs w:val="28"/>
          <w:rtl/>
        </w:rPr>
        <w:t xml:space="preserve"> </w:t>
      </w:r>
      <w:r w:rsidRPr="008D630C">
        <w:rPr>
          <w:rFonts w:cs="Simplified Arabic"/>
          <w:position w:val="-6"/>
          <w:sz w:val="28"/>
          <w:szCs w:val="28"/>
        </w:rPr>
        <w:object w:dxaOrig="1100" w:dyaOrig="279">
          <v:shape id="_x0000_i1263" type="#_x0000_t75" style="width:54.75pt;height:14.25pt" o:ole="">
            <v:imagedata r:id="rId493" o:title=""/>
          </v:shape>
          <o:OLEObject Type="Embed" ProgID="Equation.3" ShapeID="_x0000_i1263" DrawAspect="Content" ObjectID="_1549184406" r:id="rId494"/>
        </w:object>
      </w:r>
    </w:p>
    <w:p w:rsidR="008D630C" w:rsidRDefault="008D630C" w:rsidP="008D630C">
      <w:pPr>
        <w:tabs>
          <w:tab w:val="left" w:pos="6600"/>
          <w:tab w:val="left" w:pos="7515"/>
        </w:tabs>
        <w:bidi/>
        <w:spacing w:after="0"/>
        <w:rPr>
          <w:rFonts w:cs="Simplified Arabic"/>
          <w:sz w:val="28"/>
          <w:szCs w:val="28"/>
          <w:rtl/>
        </w:rPr>
      </w:pPr>
      <w:r>
        <w:rPr>
          <w:rFonts w:cs="Simplified Arabic" w:hint="cs"/>
          <w:sz w:val="28"/>
          <w:szCs w:val="28"/>
          <w:rtl/>
        </w:rPr>
        <w:t xml:space="preserve">   </w:t>
      </w:r>
      <w:r w:rsidRPr="008D630C">
        <w:rPr>
          <w:rFonts w:cs="Simplified Arabic" w:hint="cs"/>
          <w:sz w:val="28"/>
          <w:szCs w:val="28"/>
          <w:rtl/>
        </w:rPr>
        <w:t>وكان دخل هذا المستهلك هو</w:t>
      </w:r>
      <w:r w:rsidRPr="008D630C">
        <w:rPr>
          <w:rFonts w:cs="Simplified Arabic"/>
          <w:position w:val="-6"/>
          <w:sz w:val="28"/>
          <w:szCs w:val="28"/>
        </w:rPr>
        <w:object w:dxaOrig="820" w:dyaOrig="279">
          <v:shape id="_x0000_i1264" type="#_x0000_t75" style="width:41.25pt;height:14.25pt" o:ole="">
            <v:imagedata r:id="rId495" o:title=""/>
          </v:shape>
          <o:OLEObject Type="Embed" ProgID="Equation.3" ShapeID="_x0000_i1264" DrawAspect="Content" ObjectID="_1549184407" r:id="rId496"/>
        </w:object>
      </w:r>
      <w:r w:rsidRPr="008D630C">
        <w:rPr>
          <w:rFonts w:cs="Simplified Arabic" w:hint="cs"/>
          <w:sz w:val="28"/>
          <w:szCs w:val="28"/>
          <w:rtl/>
        </w:rPr>
        <w:t xml:space="preserve"> بينما أسعار السلعتين هما </w:t>
      </w:r>
      <w:r w:rsidRPr="008D630C">
        <w:rPr>
          <w:rFonts w:cs="Simplified Arabic"/>
          <w:position w:val="-10"/>
          <w:sz w:val="28"/>
          <w:szCs w:val="28"/>
        </w:rPr>
        <w:object w:dxaOrig="680" w:dyaOrig="340">
          <v:shape id="_x0000_i1265" type="#_x0000_t75" style="width:33.75pt;height:17.25pt" o:ole="">
            <v:imagedata r:id="rId497" o:title=""/>
          </v:shape>
          <o:OLEObject Type="Embed" ProgID="Equation.3" ShapeID="_x0000_i1265" DrawAspect="Content" ObjectID="_1549184408" r:id="rId498"/>
        </w:object>
      </w:r>
      <w:r w:rsidRPr="008D630C">
        <w:rPr>
          <w:rFonts w:cs="Simplified Arabic" w:hint="cs"/>
          <w:sz w:val="28"/>
          <w:szCs w:val="28"/>
          <w:rtl/>
        </w:rPr>
        <w:t xml:space="preserve"> و </w:t>
      </w:r>
      <w:r w:rsidRPr="008D630C">
        <w:rPr>
          <w:rFonts w:cs="Simplified Arabic"/>
          <w:position w:val="-10"/>
          <w:sz w:val="28"/>
          <w:szCs w:val="28"/>
        </w:rPr>
        <w:object w:dxaOrig="700" w:dyaOrig="340">
          <v:shape id="_x0000_i1266" type="#_x0000_t75" style="width:35.25pt;height:17.25pt" o:ole="">
            <v:imagedata r:id="rId499" o:title=""/>
          </v:shape>
          <o:OLEObject Type="Embed" ProgID="Equation.3" ShapeID="_x0000_i1266" DrawAspect="Content" ObjectID="_1549184409" r:id="rId500"/>
        </w:object>
      </w:r>
      <w:r w:rsidRPr="008D630C">
        <w:rPr>
          <w:rFonts w:cs="Simplified Arabic" w:hint="cs"/>
          <w:sz w:val="28"/>
          <w:szCs w:val="28"/>
          <w:rtl/>
        </w:rPr>
        <w:t>.</w:t>
      </w:r>
    </w:p>
    <w:p w:rsidR="008D630C" w:rsidRDefault="008D630C" w:rsidP="008D630C">
      <w:pPr>
        <w:tabs>
          <w:tab w:val="left" w:pos="6600"/>
          <w:tab w:val="left" w:pos="7515"/>
        </w:tabs>
        <w:bidi/>
        <w:spacing w:after="0"/>
        <w:rPr>
          <w:rFonts w:cs="Simplified Arabic"/>
          <w:sz w:val="28"/>
          <w:szCs w:val="28"/>
          <w:rtl/>
        </w:rPr>
      </w:pPr>
      <w:r>
        <w:rPr>
          <w:rFonts w:cs="Simplified Arabic" w:hint="cs"/>
          <w:sz w:val="28"/>
          <w:szCs w:val="28"/>
          <w:rtl/>
        </w:rPr>
        <w:t>1-ما هي أعظم منفعة كلية يمكن أن يحققها هذا المستهلك؟</w:t>
      </w:r>
    </w:p>
    <w:p w:rsidR="008D630C" w:rsidRDefault="008D630C" w:rsidP="008D630C">
      <w:pPr>
        <w:tabs>
          <w:tab w:val="left" w:pos="6600"/>
          <w:tab w:val="left" w:pos="7515"/>
        </w:tabs>
        <w:bidi/>
        <w:spacing w:after="0"/>
        <w:rPr>
          <w:rFonts w:cs="Simplified Arabic"/>
          <w:sz w:val="28"/>
          <w:szCs w:val="28"/>
          <w:rtl/>
        </w:rPr>
      </w:pPr>
      <w:r>
        <w:rPr>
          <w:rFonts w:cs="Simplified Arabic" w:hint="cs"/>
          <w:sz w:val="28"/>
          <w:szCs w:val="28"/>
          <w:rtl/>
        </w:rPr>
        <w:t xml:space="preserve">2-إذا ارتفع سعر السلعة </w:t>
      </w:r>
      <w:r w:rsidRPr="008D630C">
        <w:rPr>
          <w:rFonts w:cs="Simplified Arabic"/>
          <w:position w:val="-4"/>
          <w:sz w:val="28"/>
          <w:szCs w:val="28"/>
        </w:rPr>
        <w:object w:dxaOrig="279" w:dyaOrig="260">
          <v:shape id="_x0000_i1267" type="#_x0000_t75" style="width:14.25pt;height:12.75pt" o:ole="">
            <v:imagedata r:id="rId501" o:title=""/>
          </v:shape>
          <o:OLEObject Type="Embed" ProgID="Equation.3" ShapeID="_x0000_i1267" DrawAspect="Content" ObjectID="_1549184410" r:id="rId502"/>
        </w:object>
      </w:r>
      <w:r>
        <w:rPr>
          <w:rFonts w:cs="Simplified Arabic" w:hint="cs"/>
          <w:sz w:val="28"/>
          <w:szCs w:val="28"/>
          <w:rtl/>
        </w:rPr>
        <w:t xml:space="preserve"> وأصبح </w:t>
      </w:r>
      <w:r w:rsidRPr="008D630C">
        <w:rPr>
          <w:rFonts w:cs="Simplified Arabic"/>
          <w:position w:val="-10"/>
          <w:sz w:val="28"/>
          <w:szCs w:val="28"/>
        </w:rPr>
        <w:object w:dxaOrig="740" w:dyaOrig="340">
          <v:shape id="_x0000_i1268" type="#_x0000_t75" style="width:36.75pt;height:17.25pt" o:ole="">
            <v:imagedata r:id="rId503" o:title=""/>
          </v:shape>
          <o:OLEObject Type="Embed" ProgID="Equation.3" ShapeID="_x0000_i1268" DrawAspect="Content" ObjectID="_1549184411" r:id="rId504"/>
        </w:object>
      </w:r>
      <w:r>
        <w:rPr>
          <w:rFonts w:cs="Simplified Arabic" w:hint="cs"/>
          <w:sz w:val="28"/>
          <w:szCs w:val="28"/>
          <w:rtl/>
        </w:rPr>
        <w:t>.</w:t>
      </w:r>
    </w:p>
    <w:p w:rsidR="008D630C" w:rsidRDefault="008D630C" w:rsidP="008D630C">
      <w:pPr>
        <w:tabs>
          <w:tab w:val="left" w:pos="6600"/>
          <w:tab w:val="left" w:pos="7515"/>
        </w:tabs>
        <w:bidi/>
        <w:spacing w:after="0"/>
        <w:rPr>
          <w:rFonts w:cs="Simplified Arabic"/>
          <w:sz w:val="28"/>
          <w:szCs w:val="28"/>
          <w:rtl/>
        </w:rPr>
      </w:pPr>
      <w:r>
        <w:rPr>
          <w:rFonts w:cs="Simplified Arabic" w:hint="cs"/>
          <w:sz w:val="28"/>
          <w:szCs w:val="28"/>
          <w:rtl/>
        </w:rPr>
        <w:t xml:space="preserve">  ا-عين وضعية التوازن الجديدة؟</w:t>
      </w:r>
    </w:p>
    <w:p w:rsidR="008D630C" w:rsidRDefault="008D630C" w:rsidP="008D630C">
      <w:pPr>
        <w:tabs>
          <w:tab w:val="left" w:pos="6600"/>
          <w:tab w:val="left" w:pos="7515"/>
        </w:tabs>
        <w:bidi/>
        <w:spacing w:after="0"/>
        <w:rPr>
          <w:rFonts w:cs="Simplified Arabic"/>
          <w:sz w:val="28"/>
          <w:szCs w:val="28"/>
          <w:rtl/>
        </w:rPr>
      </w:pPr>
      <w:r>
        <w:rPr>
          <w:rFonts w:cs="Simplified Arabic" w:hint="cs"/>
          <w:sz w:val="28"/>
          <w:szCs w:val="28"/>
          <w:rtl/>
        </w:rPr>
        <w:t xml:space="preserve">  ب-حلل الأثر الكلي لارتفاع سعر السلعة </w:t>
      </w:r>
      <w:r w:rsidRPr="008D630C">
        <w:rPr>
          <w:rFonts w:cs="Simplified Arabic"/>
          <w:position w:val="-4"/>
          <w:sz w:val="28"/>
          <w:szCs w:val="28"/>
        </w:rPr>
        <w:object w:dxaOrig="279" w:dyaOrig="260">
          <v:shape id="_x0000_i1269" type="#_x0000_t75" style="width:14.25pt;height:12.75pt" o:ole="">
            <v:imagedata r:id="rId505" o:title=""/>
          </v:shape>
          <o:OLEObject Type="Embed" ProgID="Equation.3" ShapeID="_x0000_i1269" DrawAspect="Content" ObjectID="_1549184412" r:id="rId506"/>
        </w:object>
      </w:r>
      <w:r>
        <w:rPr>
          <w:rFonts w:cs="Simplified Arabic" w:hint="cs"/>
          <w:sz w:val="28"/>
          <w:szCs w:val="28"/>
          <w:rtl/>
        </w:rPr>
        <w:t xml:space="preserve"> إلى اثر الاحلال واثر الدخل؟</w:t>
      </w:r>
    </w:p>
    <w:p w:rsidR="008D630C" w:rsidRDefault="008D630C" w:rsidP="008D630C">
      <w:pPr>
        <w:tabs>
          <w:tab w:val="left" w:pos="6600"/>
          <w:tab w:val="left" w:pos="7515"/>
        </w:tabs>
        <w:bidi/>
        <w:spacing w:after="0"/>
        <w:rPr>
          <w:rFonts w:cs="Simplified Arabic"/>
          <w:b/>
          <w:bCs/>
          <w:sz w:val="28"/>
          <w:szCs w:val="28"/>
          <w:rtl/>
        </w:rPr>
      </w:pPr>
      <w:r>
        <w:rPr>
          <w:rFonts w:cs="Simplified Arabic" w:hint="cs"/>
          <w:b/>
          <w:bCs/>
          <w:sz w:val="28"/>
          <w:szCs w:val="28"/>
          <w:rtl/>
        </w:rPr>
        <w:t>الحل:</w:t>
      </w:r>
    </w:p>
    <w:p w:rsidR="008D630C" w:rsidRDefault="008D630C" w:rsidP="007C5D6E">
      <w:pPr>
        <w:tabs>
          <w:tab w:val="left" w:pos="6600"/>
          <w:tab w:val="left" w:pos="7515"/>
        </w:tabs>
        <w:bidi/>
        <w:spacing w:after="0"/>
        <w:rPr>
          <w:rFonts w:cs="Simplified Arabic"/>
          <w:sz w:val="28"/>
          <w:szCs w:val="28"/>
          <w:rtl/>
        </w:rPr>
      </w:pPr>
      <w:r w:rsidRPr="008D630C">
        <w:rPr>
          <w:rFonts w:cs="Simplified Arabic" w:hint="cs"/>
          <w:sz w:val="28"/>
          <w:szCs w:val="28"/>
          <w:rtl/>
        </w:rPr>
        <w:t>1-أعظم منفعة كلية يمكن أن يحققها هذا المستهلك</w:t>
      </w:r>
      <w:r w:rsidR="007C5D6E">
        <w:rPr>
          <w:rFonts w:cs="Simplified Arabic" w:hint="cs"/>
          <w:sz w:val="28"/>
          <w:szCs w:val="28"/>
          <w:rtl/>
        </w:rPr>
        <w:t>.</w:t>
      </w:r>
    </w:p>
    <w:p w:rsidR="007C5D6E" w:rsidRDefault="007C5D6E" w:rsidP="007C5D6E">
      <w:pPr>
        <w:tabs>
          <w:tab w:val="left" w:pos="6600"/>
          <w:tab w:val="left" w:pos="7515"/>
        </w:tabs>
        <w:bidi/>
        <w:spacing w:after="0"/>
        <w:rPr>
          <w:rFonts w:cs="Simplified Arabic"/>
          <w:sz w:val="28"/>
          <w:szCs w:val="28"/>
          <w:rtl/>
        </w:rPr>
      </w:pPr>
      <w:r>
        <w:rPr>
          <w:rFonts w:cs="Simplified Arabic" w:hint="cs"/>
          <w:sz w:val="28"/>
          <w:szCs w:val="28"/>
          <w:rtl/>
        </w:rPr>
        <w:t xml:space="preserve">  نكتب دالة لاغرانج </w:t>
      </w:r>
      <w:r w:rsidR="00175BD3">
        <w:rPr>
          <w:rFonts w:cs="Simplified Arabic" w:hint="cs"/>
          <w:sz w:val="28"/>
          <w:szCs w:val="28"/>
          <w:rtl/>
        </w:rPr>
        <w:t>فنجد:</w:t>
      </w:r>
    </w:p>
    <w:p w:rsidR="00175BD3" w:rsidRDefault="00175BD3" w:rsidP="00175BD3">
      <w:pPr>
        <w:tabs>
          <w:tab w:val="left" w:pos="6600"/>
          <w:tab w:val="left" w:pos="7515"/>
        </w:tabs>
        <w:bidi/>
        <w:spacing w:after="0"/>
        <w:jc w:val="right"/>
        <w:rPr>
          <w:rFonts w:cs="Simplified Arabic"/>
          <w:sz w:val="28"/>
          <w:szCs w:val="28"/>
          <w:rtl/>
        </w:rPr>
      </w:pPr>
      <w:r w:rsidRPr="00175BD3">
        <w:rPr>
          <w:rFonts w:cs="Simplified Arabic"/>
          <w:position w:val="-10"/>
          <w:sz w:val="28"/>
          <w:szCs w:val="28"/>
        </w:rPr>
        <w:object w:dxaOrig="2680" w:dyaOrig="340">
          <v:shape id="_x0000_i1270" type="#_x0000_t75" style="width:134.25pt;height:17.25pt" o:ole="">
            <v:imagedata r:id="rId507" o:title=""/>
          </v:shape>
          <o:OLEObject Type="Embed" ProgID="Equation.3" ShapeID="_x0000_i1270" DrawAspect="Content" ObjectID="_1549184413" r:id="rId508"/>
        </w:object>
      </w:r>
    </w:p>
    <w:p w:rsidR="00175BD3" w:rsidRDefault="00175BD3" w:rsidP="00175BD3">
      <w:pPr>
        <w:tabs>
          <w:tab w:val="left" w:pos="6600"/>
          <w:tab w:val="left" w:pos="7515"/>
        </w:tabs>
        <w:bidi/>
        <w:spacing w:after="0"/>
        <w:rPr>
          <w:rFonts w:cs="Simplified Arabic"/>
          <w:sz w:val="28"/>
          <w:szCs w:val="28"/>
          <w:rtl/>
        </w:rPr>
      </w:pPr>
      <w:r>
        <w:rPr>
          <w:rFonts w:cs="Simplified Arabic" w:hint="cs"/>
          <w:sz w:val="28"/>
          <w:szCs w:val="28"/>
          <w:rtl/>
        </w:rPr>
        <w:t xml:space="preserve">  نعدم المشتقات الجزئية الأولى فنجد:</w:t>
      </w:r>
    </w:p>
    <w:p w:rsidR="00175BD3" w:rsidRDefault="00C13674" w:rsidP="00175BD3">
      <w:pPr>
        <w:tabs>
          <w:tab w:val="left" w:pos="6600"/>
          <w:tab w:val="left" w:pos="7515"/>
        </w:tabs>
        <w:bidi/>
        <w:spacing w:after="0"/>
        <w:jc w:val="right"/>
        <w:rPr>
          <w:rFonts w:cs="Simplified Arabic"/>
          <w:sz w:val="28"/>
          <w:szCs w:val="28"/>
          <w:rtl/>
        </w:rPr>
      </w:pPr>
      <w:r w:rsidRPr="00175BD3">
        <w:rPr>
          <w:rFonts w:cs="Simplified Arabic"/>
          <w:position w:val="-88"/>
          <w:sz w:val="28"/>
          <w:szCs w:val="28"/>
        </w:rPr>
        <w:object w:dxaOrig="3460" w:dyaOrig="1900">
          <v:shape id="_x0000_i1271" type="#_x0000_t75" style="width:173.25pt;height:95.25pt" o:ole="">
            <v:imagedata r:id="rId509" o:title=""/>
          </v:shape>
          <o:OLEObject Type="Embed" ProgID="Equation.3" ShapeID="_x0000_i1271" DrawAspect="Content" ObjectID="_1549184414" r:id="rId510"/>
        </w:object>
      </w:r>
    </w:p>
    <w:p w:rsidR="00175BD3" w:rsidRDefault="00C13674" w:rsidP="00175BD3">
      <w:pPr>
        <w:tabs>
          <w:tab w:val="left" w:pos="6600"/>
          <w:tab w:val="left" w:pos="7515"/>
        </w:tabs>
        <w:bidi/>
        <w:spacing w:after="0"/>
        <w:rPr>
          <w:rFonts w:cs="Simplified Arabic"/>
          <w:sz w:val="28"/>
          <w:szCs w:val="28"/>
          <w:rtl/>
        </w:rPr>
      </w:pPr>
      <w:r>
        <w:rPr>
          <w:rFonts w:cs="Simplified Arabic" w:hint="cs"/>
          <w:sz w:val="28"/>
          <w:szCs w:val="28"/>
          <w:rtl/>
        </w:rPr>
        <w:t xml:space="preserve">  بقسمة المعادلة الأولى على الثانية نجد:</w:t>
      </w:r>
    </w:p>
    <w:p w:rsidR="00C13674" w:rsidRDefault="00F01A3D" w:rsidP="00C13674">
      <w:pPr>
        <w:tabs>
          <w:tab w:val="left" w:pos="6600"/>
          <w:tab w:val="left" w:pos="7515"/>
        </w:tabs>
        <w:bidi/>
        <w:spacing w:after="0"/>
        <w:jc w:val="right"/>
        <w:rPr>
          <w:rFonts w:cs="Simplified Arabic"/>
          <w:sz w:val="28"/>
          <w:szCs w:val="28"/>
          <w:rtl/>
        </w:rPr>
      </w:pPr>
      <w:r w:rsidRPr="00C13674">
        <w:rPr>
          <w:rFonts w:cs="Simplified Arabic"/>
          <w:position w:val="-28"/>
          <w:sz w:val="28"/>
          <w:szCs w:val="28"/>
        </w:rPr>
        <w:object w:dxaOrig="2780" w:dyaOrig="660">
          <v:shape id="_x0000_i1272" type="#_x0000_t75" style="width:138.75pt;height:33pt" o:ole="">
            <v:imagedata r:id="rId511" o:title=""/>
          </v:shape>
          <o:OLEObject Type="Embed" ProgID="Equation.3" ShapeID="_x0000_i1272" DrawAspect="Content" ObjectID="_1549184415" r:id="rId512"/>
        </w:object>
      </w:r>
    </w:p>
    <w:p w:rsidR="00C13674" w:rsidRDefault="00F01A3D" w:rsidP="00F01A3D">
      <w:pPr>
        <w:tabs>
          <w:tab w:val="left" w:pos="6600"/>
          <w:tab w:val="left" w:pos="7515"/>
        </w:tabs>
        <w:bidi/>
        <w:spacing w:after="0"/>
        <w:rPr>
          <w:rFonts w:cs="Simplified Arabic"/>
          <w:sz w:val="28"/>
          <w:szCs w:val="28"/>
          <w:rtl/>
        </w:rPr>
      </w:pPr>
      <w:r>
        <w:rPr>
          <w:rFonts w:cs="Simplified Arabic" w:hint="cs"/>
          <w:sz w:val="28"/>
          <w:szCs w:val="28"/>
          <w:rtl/>
        </w:rPr>
        <w:t xml:space="preserve">  نعوض في المعادلة الثالثة فنجد:</w:t>
      </w:r>
    </w:p>
    <w:p w:rsidR="00F01A3D" w:rsidRDefault="00C40D9B" w:rsidP="00F01A3D">
      <w:pPr>
        <w:tabs>
          <w:tab w:val="left" w:pos="6600"/>
          <w:tab w:val="left" w:pos="7515"/>
        </w:tabs>
        <w:bidi/>
        <w:spacing w:after="0"/>
        <w:jc w:val="right"/>
        <w:rPr>
          <w:rFonts w:cs="Simplified Arabic"/>
          <w:sz w:val="28"/>
          <w:szCs w:val="28"/>
          <w:rtl/>
        </w:rPr>
      </w:pPr>
      <w:r w:rsidRPr="00F01A3D">
        <w:rPr>
          <w:rFonts w:cs="Simplified Arabic"/>
          <w:position w:val="-10"/>
          <w:sz w:val="28"/>
          <w:szCs w:val="28"/>
        </w:rPr>
        <w:object w:dxaOrig="6100" w:dyaOrig="340">
          <v:shape id="_x0000_i1273" type="#_x0000_t75" style="width:305.25pt;height:17.25pt" o:ole="">
            <v:imagedata r:id="rId513" o:title=""/>
          </v:shape>
          <o:OLEObject Type="Embed" ProgID="Equation.3" ShapeID="_x0000_i1273" DrawAspect="Content" ObjectID="_1549184416" r:id="rId514"/>
        </w:object>
      </w:r>
    </w:p>
    <w:p w:rsidR="00F359B2" w:rsidRDefault="00F359B2" w:rsidP="00F359B2">
      <w:pPr>
        <w:tabs>
          <w:tab w:val="left" w:pos="6600"/>
          <w:tab w:val="left" w:pos="7515"/>
        </w:tabs>
        <w:bidi/>
        <w:spacing w:after="0"/>
        <w:rPr>
          <w:rFonts w:cs="Simplified Arabic"/>
          <w:sz w:val="28"/>
          <w:szCs w:val="28"/>
          <w:rtl/>
        </w:rPr>
      </w:pPr>
      <w:r>
        <w:rPr>
          <w:rFonts w:cs="Simplified Arabic" w:hint="cs"/>
          <w:sz w:val="28"/>
          <w:szCs w:val="28"/>
          <w:rtl/>
        </w:rPr>
        <w:t xml:space="preserve">2-تعيين وضعية التوازن الجديدة: </w:t>
      </w:r>
      <w:r w:rsidR="00C40D9B">
        <w:rPr>
          <w:rFonts w:cs="Simplified Arabic" w:hint="cs"/>
          <w:sz w:val="28"/>
          <w:szCs w:val="28"/>
          <w:rtl/>
        </w:rPr>
        <w:t>يصبح شرط التوازن الأول كالتالي:</w:t>
      </w:r>
    </w:p>
    <w:p w:rsidR="00C40D9B" w:rsidRPr="008D630C" w:rsidRDefault="00C40D9B" w:rsidP="00C40D9B">
      <w:pPr>
        <w:tabs>
          <w:tab w:val="left" w:pos="6600"/>
          <w:tab w:val="left" w:pos="7515"/>
        </w:tabs>
        <w:bidi/>
        <w:spacing w:after="0"/>
        <w:jc w:val="right"/>
        <w:rPr>
          <w:rFonts w:cs="Simplified Arabic"/>
          <w:sz w:val="28"/>
          <w:szCs w:val="28"/>
          <w:rtl/>
        </w:rPr>
      </w:pPr>
      <w:r w:rsidRPr="00C40D9B">
        <w:rPr>
          <w:rFonts w:cs="Simplified Arabic"/>
          <w:position w:val="-24"/>
          <w:sz w:val="28"/>
          <w:szCs w:val="28"/>
        </w:rPr>
        <w:object w:dxaOrig="2100" w:dyaOrig="620">
          <v:shape id="_x0000_i1274" type="#_x0000_t75" style="width:105pt;height:30.75pt" o:ole="">
            <v:imagedata r:id="rId515" o:title=""/>
          </v:shape>
          <o:OLEObject Type="Embed" ProgID="Equation.3" ShapeID="_x0000_i1274" DrawAspect="Content" ObjectID="_1549184417" r:id="rId516"/>
        </w:object>
      </w:r>
    </w:p>
    <w:p w:rsidR="00C40D9B" w:rsidRDefault="00C40D9B" w:rsidP="008D630C">
      <w:pPr>
        <w:tabs>
          <w:tab w:val="left" w:pos="6600"/>
          <w:tab w:val="left" w:pos="7515"/>
        </w:tabs>
        <w:bidi/>
        <w:spacing w:after="0"/>
        <w:rPr>
          <w:rFonts w:cs="Simplified Arabic"/>
          <w:sz w:val="28"/>
          <w:szCs w:val="28"/>
          <w:rtl/>
        </w:rPr>
      </w:pPr>
      <w:r w:rsidRPr="00C40D9B">
        <w:rPr>
          <w:rFonts w:cs="Simplified Arabic" w:hint="cs"/>
          <w:sz w:val="28"/>
          <w:szCs w:val="28"/>
          <w:rtl/>
        </w:rPr>
        <w:t xml:space="preserve">  نعوض في القيد الجديد للدخل فنجد:</w:t>
      </w:r>
    </w:p>
    <w:p w:rsidR="00C40D9B" w:rsidRDefault="00D3250E" w:rsidP="00C40D9B">
      <w:pPr>
        <w:tabs>
          <w:tab w:val="left" w:pos="6600"/>
          <w:tab w:val="left" w:pos="7515"/>
        </w:tabs>
        <w:bidi/>
        <w:spacing w:after="0"/>
        <w:jc w:val="right"/>
        <w:rPr>
          <w:rFonts w:cs="Simplified Arabic"/>
          <w:sz w:val="28"/>
          <w:szCs w:val="28"/>
          <w:rtl/>
        </w:rPr>
      </w:pPr>
      <w:r w:rsidRPr="00C40D9B">
        <w:rPr>
          <w:rFonts w:cs="Simplified Arabic"/>
          <w:position w:val="-10"/>
          <w:sz w:val="28"/>
          <w:szCs w:val="28"/>
        </w:rPr>
        <w:object w:dxaOrig="3860" w:dyaOrig="340">
          <v:shape id="_x0000_i1275" type="#_x0000_t75" style="width:192.75pt;height:17.25pt" o:ole="">
            <v:imagedata r:id="rId517" o:title=""/>
          </v:shape>
          <o:OLEObject Type="Embed" ProgID="Equation.3" ShapeID="_x0000_i1275" DrawAspect="Content" ObjectID="_1549184418" r:id="rId518"/>
        </w:object>
      </w:r>
    </w:p>
    <w:p w:rsidR="00D3250E" w:rsidRDefault="00D3250E" w:rsidP="00D3250E">
      <w:pPr>
        <w:tabs>
          <w:tab w:val="left" w:pos="6600"/>
          <w:tab w:val="left" w:pos="7515"/>
        </w:tabs>
        <w:bidi/>
        <w:spacing w:after="0"/>
        <w:rPr>
          <w:rFonts w:cs="Simplified Arabic"/>
          <w:sz w:val="28"/>
          <w:szCs w:val="28"/>
          <w:rtl/>
        </w:rPr>
      </w:pPr>
      <w:r>
        <w:rPr>
          <w:rFonts w:cs="Simplified Arabic" w:hint="cs"/>
          <w:sz w:val="28"/>
          <w:szCs w:val="28"/>
          <w:rtl/>
        </w:rPr>
        <w:lastRenderedPageBreak/>
        <w:t xml:space="preserve">   لتحليل الأثر الكلي نعكس صيغة لاغرانج فنجد:</w:t>
      </w:r>
    </w:p>
    <w:p w:rsidR="00D3250E" w:rsidRDefault="00300CD9" w:rsidP="00D3250E">
      <w:pPr>
        <w:tabs>
          <w:tab w:val="left" w:pos="6600"/>
          <w:tab w:val="left" w:pos="7515"/>
        </w:tabs>
        <w:bidi/>
        <w:spacing w:after="0"/>
        <w:jc w:val="right"/>
        <w:rPr>
          <w:rFonts w:cs="Simplified Arabic"/>
          <w:sz w:val="28"/>
          <w:szCs w:val="28"/>
          <w:rtl/>
        </w:rPr>
      </w:pPr>
      <w:r w:rsidRPr="002B6001">
        <w:rPr>
          <w:rFonts w:cs="Simplified Arabic"/>
          <w:position w:val="-10"/>
          <w:sz w:val="28"/>
          <w:szCs w:val="28"/>
        </w:rPr>
        <w:object w:dxaOrig="3040" w:dyaOrig="340">
          <v:shape id="_x0000_i1276" type="#_x0000_t75" style="width:152.25pt;height:17.25pt" o:ole="">
            <v:imagedata r:id="rId519" o:title=""/>
          </v:shape>
          <o:OLEObject Type="Embed" ProgID="Equation.3" ShapeID="_x0000_i1276" DrawAspect="Content" ObjectID="_1549184419" r:id="rId520"/>
        </w:object>
      </w:r>
    </w:p>
    <w:p w:rsidR="002B6001" w:rsidRDefault="002B6001" w:rsidP="002B6001">
      <w:pPr>
        <w:tabs>
          <w:tab w:val="left" w:pos="6600"/>
          <w:tab w:val="left" w:pos="7515"/>
        </w:tabs>
        <w:bidi/>
        <w:spacing w:after="0"/>
        <w:rPr>
          <w:rFonts w:cs="Simplified Arabic"/>
          <w:sz w:val="28"/>
          <w:szCs w:val="28"/>
          <w:rtl/>
        </w:rPr>
      </w:pPr>
      <w:r>
        <w:rPr>
          <w:rFonts w:cs="Simplified Arabic" w:hint="cs"/>
          <w:sz w:val="28"/>
          <w:szCs w:val="28"/>
          <w:rtl/>
        </w:rPr>
        <w:t xml:space="preserve">  نعدم المشتقات الجزئية الأولى فنجد:</w:t>
      </w:r>
    </w:p>
    <w:p w:rsidR="002B6001" w:rsidRDefault="006E2A64" w:rsidP="002B6001">
      <w:pPr>
        <w:tabs>
          <w:tab w:val="left" w:pos="6600"/>
          <w:tab w:val="left" w:pos="7515"/>
        </w:tabs>
        <w:bidi/>
        <w:spacing w:after="0"/>
        <w:jc w:val="right"/>
        <w:rPr>
          <w:rFonts w:cs="Simplified Arabic"/>
          <w:sz w:val="28"/>
          <w:szCs w:val="28"/>
          <w:rtl/>
        </w:rPr>
      </w:pPr>
      <w:r w:rsidRPr="00300CD9">
        <w:rPr>
          <w:rFonts w:cs="Simplified Arabic"/>
          <w:position w:val="-88"/>
          <w:sz w:val="28"/>
          <w:szCs w:val="28"/>
        </w:rPr>
        <w:object w:dxaOrig="4200" w:dyaOrig="1900">
          <v:shape id="_x0000_i1277" type="#_x0000_t75" style="width:210pt;height:95.25pt" o:ole="">
            <v:imagedata r:id="rId521" o:title=""/>
          </v:shape>
          <o:OLEObject Type="Embed" ProgID="Equation.3" ShapeID="_x0000_i1277" DrawAspect="Content" ObjectID="_1549184420" r:id="rId522"/>
        </w:object>
      </w:r>
    </w:p>
    <w:p w:rsidR="00300CD9" w:rsidRDefault="006E2A64" w:rsidP="006E2A64">
      <w:pPr>
        <w:tabs>
          <w:tab w:val="left" w:pos="6600"/>
          <w:tab w:val="left" w:pos="7515"/>
        </w:tabs>
        <w:bidi/>
        <w:spacing w:after="0"/>
        <w:rPr>
          <w:rFonts w:cs="Simplified Arabic"/>
          <w:sz w:val="28"/>
          <w:szCs w:val="28"/>
          <w:rtl/>
        </w:rPr>
      </w:pPr>
      <w:r>
        <w:rPr>
          <w:rFonts w:cs="Simplified Arabic" w:hint="cs"/>
          <w:sz w:val="28"/>
          <w:szCs w:val="28"/>
          <w:rtl/>
        </w:rPr>
        <w:t xml:space="preserve">  بقسمة المعادلة الأولى على الثانية نجد:</w:t>
      </w:r>
    </w:p>
    <w:p w:rsidR="006E2A64" w:rsidRDefault="00701103" w:rsidP="006E2A64">
      <w:pPr>
        <w:tabs>
          <w:tab w:val="left" w:pos="6600"/>
          <w:tab w:val="left" w:pos="7515"/>
        </w:tabs>
        <w:bidi/>
        <w:spacing w:after="0"/>
        <w:jc w:val="right"/>
        <w:rPr>
          <w:rFonts w:cs="Simplified Arabic"/>
          <w:sz w:val="28"/>
          <w:szCs w:val="28"/>
          <w:rtl/>
        </w:rPr>
      </w:pPr>
      <w:r w:rsidRPr="006E2A64">
        <w:rPr>
          <w:rFonts w:cs="Simplified Arabic"/>
          <w:position w:val="-28"/>
          <w:sz w:val="28"/>
          <w:szCs w:val="28"/>
        </w:rPr>
        <w:object w:dxaOrig="2740" w:dyaOrig="660">
          <v:shape id="_x0000_i1278" type="#_x0000_t75" style="width:137.25pt;height:33pt" o:ole="">
            <v:imagedata r:id="rId523" o:title=""/>
          </v:shape>
          <o:OLEObject Type="Embed" ProgID="Equation.3" ShapeID="_x0000_i1278" DrawAspect="Content" ObjectID="_1549184421" r:id="rId524"/>
        </w:object>
      </w:r>
    </w:p>
    <w:p w:rsidR="006E2A64" w:rsidRDefault="00701103" w:rsidP="006E2A64">
      <w:pPr>
        <w:tabs>
          <w:tab w:val="left" w:pos="6600"/>
          <w:tab w:val="left" w:pos="7515"/>
        </w:tabs>
        <w:bidi/>
        <w:spacing w:after="0"/>
        <w:rPr>
          <w:rFonts w:cs="Simplified Arabic"/>
          <w:sz w:val="28"/>
          <w:szCs w:val="28"/>
          <w:rtl/>
        </w:rPr>
      </w:pPr>
      <w:r>
        <w:rPr>
          <w:rFonts w:cs="Simplified Arabic" w:hint="cs"/>
          <w:sz w:val="28"/>
          <w:szCs w:val="28"/>
          <w:rtl/>
        </w:rPr>
        <w:t xml:space="preserve">  بالتعويض في المعادلة الثالثة نجد:</w:t>
      </w:r>
    </w:p>
    <w:p w:rsidR="00701103" w:rsidRDefault="00CA3836" w:rsidP="00701103">
      <w:pPr>
        <w:tabs>
          <w:tab w:val="left" w:pos="6600"/>
          <w:tab w:val="left" w:pos="7515"/>
        </w:tabs>
        <w:bidi/>
        <w:spacing w:after="0"/>
        <w:jc w:val="right"/>
        <w:rPr>
          <w:rFonts w:cs="Simplified Arabic"/>
          <w:sz w:val="28"/>
          <w:szCs w:val="28"/>
          <w:rtl/>
        </w:rPr>
      </w:pPr>
      <w:r w:rsidRPr="00701103">
        <w:rPr>
          <w:rFonts w:cs="Simplified Arabic"/>
          <w:position w:val="-10"/>
          <w:sz w:val="28"/>
          <w:szCs w:val="28"/>
        </w:rPr>
        <w:object w:dxaOrig="3739" w:dyaOrig="340">
          <v:shape id="_x0000_i1279" type="#_x0000_t75" style="width:186.75pt;height:17.25pt" o:ole="">
            <v:imagedata r:id="rId525" o:title=""/>
          </v:shape>
          <o:OLEObject Type="Embed" ProgID="Equation.3" ShapeID="_x0000_i1279" DrawAspect="Content" ObjectID="_1549184422" r:id="rId526"/>
        </w:object>
      </w:r>
    </w:p>
    <w:p w:rsidR="00CA3836" w:rsidRDefault="00CA3836" w:rsidP="00CA3836">
      <w:pPr>
        <w:tabs>
          <w:tab w:val="left" w:pos="6600"/>
          <w:tab w:val="left" w:pos="7515"/>
        </w:tabs>
        <w:bidi/>
        <w:spacing w:after="0"/>
        <w:rPr>
          <w:rFonts w:cs="Simplified Arabic"/>
          <w:sz w:val="28"/>
          <w:szCs w:val="28"/>
          <w:rtl/>
        </w:rPr>
      </w:pPr>
      <w:r>
        <w:rPr>
          <w:rFonts w:cs="Simplified Arabic" w:hint="cs"/>
          <w:sz w:val="28"/>
          <w:szCs w:val="28"/>
          <w:rtl/>
        </w:rPr>
        <w:t xml:space="preserve">  ومنه الآثار تكون كالتالي:</w:t>
      </w:r>
    </w:p>
    <w:p w:rsidR="00CA3836" w:rsidRDefault="00A7200B" w:rsidP="00A7200B">
      <w:pPr>
        <w:tabs>
          <w:tab w:val="left" w:pos="6600"/>
          <w:tab w:val="left" w:pos="7515"/>
        </w:tabs>
        <w:bidi/>
        <w:spacing w:after="0"/>
        <w:jc w:val="center"/>
        <w:rPr>
          <w:rFonts w:cs="Simplified Arabic"/>
          <w:sz w:val="28"/>
          <w:szCs w:val="28"/>
          <w:rtl/>
        </w:rPr>
      </w:pPr>
      <w:r>
        <w:rPr>
          <w:rFonts w:cs="Simplified Arabic" w:hint="cs"/>
          <w:noProof/>
          <w:sz w:val="28"/>
          <w:szCs w:val="28"/>
        </w:rPr>
        <w:drawing>
          <wp:inline distT="0" distB="0" distL="0" distR="0">
            <wp:extent cx="3876675" cy="1933575"/>
            <wp:effectExtent l="19050" t="0" r="9525" b="0"/>
            <wp:docPr id="577" name="صورة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27"/>
                    <a:srcRect l="26941" t="31612" r="26920" b="36157"/>
                    <a:stretch>
                      <a:fillRect/>
                    </a:stretch>
                  </pic:blipFill>
                  <pic:spPr bwMode="auto">
                    <a:xfrm>
                      <a:off x="0" y="0"/>
                      <a:ext cx="3876675" cy="1933575"/>
                    </a:xfrm>
                    <a:prstGeom prst="rect">
                      <a:avLst/>
                    </a:prstGeom>
                    <a:noFill/>
                    <a:ln w="9525">
                      <a:noFill/>
                      <a:miter lim="800000"/>
                      <a:headEnd/>
                      <a:tailEnd/>
                    </a:ln>
                  </pic:spPr>
                </pic:pic>
              </a:graphicData>
            </a:graphic>
          </wp:inline>
        </w:drawing>
      </w:r>
    </w:p>
    <w:p w:rsidR="006E2A64" w:rsidRPr="00C40D9B" w:rsidRDefault="006E2A64" w:rsidP="006E2A64">
      <w:pPr>
        <w:tabs>
          <w:tab w:val="left" w:pos="6600"/>
          <w:tab w:val="left" w:pos="7515"/>
        </w:tabs>
        <w:bidi/>
        <w:spacing w:after="0"/>
        <w:rPr>
          <w:rFonts w:cs="Simplified Arabic"/>
          <w:sz w:val="28"/>
          <w:szCs w:val="28"/>
          <w:rtl/>
        </w:rPr>
      </w:pPr>
    </w:p>
    <w:p w:rsidR="00EB6C21" w:rsidRDefault="00CF360B" w:rsidP="00C40D9B">
      <w:pPr>
        <w:tabs>
          <w:tab w:val="left" w:pos="6600"/>
          <w:tab w:val="left" w:pos="7515"/>
        </w:tabs>
        <w:bidi/>
        <w:spacing w:after="0"/>
        <w:rPr>
          <w:rFonts w:cs="Simplified Arabic"/>
          <w:sz w:val="28"/>
          <w:szCs w:val="28"/>
          <w:rtl/>
        </w:rPr>
      </w:pPr>
      <w:r>
        <w:rPr>
          <w:rFonts w:cs="Simplified Arabic" w:hint="cs"/>
          <w:b/>
          <w:bCs/>
          <w:sz w:val="28"/>
          <w:szCs w:val="28"/>
          <w:rtl/>
        </w:rPr>
        <w:t>6-</w:t>
      </w:r>
      <w:r w:rsidR="008A73F7">
        <w:rPr>
          <w:rFonts w:cs="Simplified Arabic" w:hint="cs"/>
          <w:b/>
          <w:bCs/>
          <w:sz w:val="28"/>
          <w:szCs w:val="28"/>
          <w:rtl/>
        </w:rPr>
        <w:t xml:space="preserve">السلع العليا والدنيا وسلع قيفن: </w:t>
      </w:r>
      <w:r w:rsidR="008A73F7">
        <w:rPr>
          <w:rFonts w:cs="Simplified Arabic" w:hint="cs"/>
          <w:sz w:val="28"/>
          <w:szCs w:val="28"/>
          <w:rtl/>
        </w:rPr>
        <w:t>يمكن استخدام اثر الاحلال واثر الدخل في تصنيف السلع حسب أهميتها كالتالي:</w:t>
      </w:r>
    </w:p>
    <w:p w:rsidR="00A17680" w:rsidRDefault="008A73F7" w:rsidP="002C3904">
      <w:pPr>
        <w:tabs>
          <w:tab w:val="left" w:pos="6600"/>
          <w:tab w:val="left" w:pos="7515"/>
        </w:tabs>
        <w:bidi/>
        <w:spacing w:after="0"/>
        <w:jc w:val="both"/>
        <w:rPr>
          <w:rFonts w:cs="Simplified Arabic"/>
          <w:sz w:val="28"/>
          <w:szCs w:val="28"/>
          <w:rtl/>
        </w:rPr>
      </w:pPr>
      <w:r w:rsidRPr="00A17680">
        <w:rPr>
          <w:rFonts w:cs="Simplified Arabic" w:hint="cs"/>
          <w:b/>
          <w:bCs/>
          <w:sz w:val="28"/>
          <w:szCs w:val="28"/>
          <w:rtl/>
        </w:rPr>
        <w:t xml:space="preserve">  -السلع العليا: </w:t>
      </w:r>
      <w:r w:rsidR="00A17680">
        <w:rPr>
          <w:rFonts w:cs="Simplified Arabic" w:hint="cs"/>
          <w:sz w:val="28"/>
          <w:szCs w:val="28"/>
          <w:rtl/>
        </w:rPr>
        <w:t xml:space="preserve">هي كل السلع </w:t>
      </w:r>
      <w:r w:rsidR="002C3904">
        <w:rPr>
          <w:rFonts w:cs="Simplified Arabic" w:hint="cs"/>
          <w:sz w:val="28"/>
          <w:szCs w:val="28"/>
          <w:rtl/>
        </w:rPr>
        <w:t>التي يكون فيها اثر الدخل يدعم اثر الاحلال</w:t>
      </w:r>
      <w:r w:rsidR="00A17680">
        <w:rPr>
          <w:rFonts w:cs="Simplified Arabic" w:hint="cs"/>
          <w:sz w:val="28"/>
          <w:szCs w:val="28"/>
          <w:rtl/>
        </w:rPr>
        <w:t>،</w:t>
      </w:r>
      <w:r w:rsidR="00C93173">
        <w:rPr>
          <w:rFonts w:cs="Simplified Arabic" w:hint="cs"/>
          <w:sz w:val="28"/>
          <w:szCs w:val="28"/>
          <w:rtl/>
        </w:rPr>
        <w:t xml:space="preserve"> بمعنى هي السلع التي يرتفع الطلب عليها عند انخفاض السعر</w:t>
      </w:r>
      <w:r w:rsidR="00A17680">
        <w:rPr>
          <w:rFonts w:cs="Simplified Arabic" w:hint="cs"/>
          <w:sz w:val="28"/>
          <w:szCs w:val="28"/>
          <w:rtl/>
        </w:rPr>
        <w:t xml:space="preserve"> </w:t>
      </w:r>
      <w:r w:rsidR="00C93173">
        <w:rPr>
          <w:rFonts w:cs="Simplified Arabic" w:hint="cs"/>
          <w:sz w:val="28"/>
          <w:szCs w:val="28"/>
          <w:rtl/>
        </w:rPr>
        <w:t>وكذلك يدعم الأثر الدخلي اثر السعر، والعكس صحيح،</w:t>
      </w:r>
      <w:r w:rsidR="002C3904">
        <w:rPr>
          <w:rFonts w:cs="Simplified Arabic" w:hint="cs"/>
          <w:sz w:val="28"/>
          <w:szCs w:val="28"/>
          <w:rtl/>
        </w:rPr>
        <w:t xml:space="preserve"> بمعنى عند انخفاض </w:t>
      </w:r>
      <w:r w:rsidR="002C3904">
        <w:rPr>
          <w:rFonts w:cs="Simplified Arabic" w:hint="cs"/>
          <w:sz w:val="28"/>
          <w:szCs w:val="28"/>
          <w:rtl/>
        </w:rPr>
        <w:lastRenderedPageBreak/>
        <w:t xml:space="preserve">سعرها يؤدي اثر الاحلال فيها </w:t>
      </w:r>
      <w:r w:rsidR="00EB2D00">
        <w:rPr>
          <w:rFonts w:cs="Simplified Arabic" w:hint="cs"/>
          <w:sz w:val="28"/>
          <w:szCs w:val="28"/>
          <w:rtl/>
        </w:rPr>
        <w:t>إلى</w:t>
      </w:r>
      <w:r w:rsidR="002C3904">
        <w:rPr>
          <w:rFonts w:cs="Simplified Arabic" w:hint="cs"/>
          <w:sz w:val="28"/>
          <w:szCs w:val="28"/>
          <w:rtl/>
        </w:rPr>
        <w:t xml:space="preserve"> رفع الكمية، وكذلك اثر الدخل يؤدي </w:t>
      </w:r>
      <w:r w:rsidR="00EB2D00">
        <w:rPr>
          <w:rFonts w:cs="Simplified Arabic" w:hint="cs"/>
          <w:sz w:val="28"/>
          <w:szCs w:val="28"/>
          <w:rtl/>
        </w:rPr>
        <w:t>إلى</w:t>
      </w:r>
      <w:r w:rsidR="002C3904">
        <w:rPr>
          <w:rFonts w:cs="Simplified Arabic" w:hint="cs"/>
          <w:sz w:val="28"/>
          <w:szCs w:val="28"/>
          <w:rtl/>
        </w:rPr>
        <w:t xml:space="preserve"> زيادة الكمية المستهلكة منها </w:t>
      </w:r>
      <w:r w:rsidR="00C93173">
        <w:rPr>
          <w:rFonts w:cs="Simplified Arabic" w:hint="cs"/>
          <w:sz w:val="28"/>
          <w:szCs w:val="28"/>
          <w:rtl/>
        </w:rPr>
        <w:t xml:space="preserve"> </w:t>
      </w:r>
      <w:r w:rsidR="00A17680">
        <w:rPr>
          <w:rFonts w:cs="Simplified Arabic" w:hint="cs"/>
          <w:sz w:val="28"/>
          <w:szCs w:val="28"/>
          <w:rtl/>
        </w:rPr>
        <w:t>ويمكن استخدام اثر الاحلال واثر الدخل في إبراز طبيعة هذه السلع كالتالي:</w:t>
      </w:r>
    </w:p>
    <w:p w:rsidR="008A73F7" w:rsidRPr="00A17680" w:rsidRDefault="00C93173" w:rsidP="00C93173">
      <w:pPr>
        <w:tabs>
          <w:tab w:val="left" w:pos="6600"/>
          <w:tab w:val="left" w:pos="7515"/>
        </w:tabs>
        <w:bidi/>
        <w:spacing w:after="0"/>
        <w:jc w:val="right"/>
        <w:rPr>
          <w:rFonts w:cs="Simplified Arabic"/>
          <w:sz w:val="28"/>
          <w:szCs w:val="28"/>
          <w:rtl/>
        </w:rPr>
      </w:pPr>
      <w:r>
        <w:rPr>
          <w:rFonts w:cs="Simplified Arabic" w:hint="cs"/>
          <w:noProof/>
          <w:sz w:val="28"/>
          <w:szCs w:val="28"/>
        </w:rPr>
        <w:drawing>
          <wp:inline distT="0" distB="0" distL="0" distR="0">
            <wp:extent cx="5191125" cy="3124200"/>
            <wp:effectExtent l="19050" t="0" r="0" b="0"/>
            <wp:docPr id="7" name="صورة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28"/>
                    <a:srcRect l="16257" t="22107" r="40690" b="23141"/>
                    <a:stretch>
                      <a:fillRect/>
                    </a:stretch>
                  </pic:blipFill>
                  <pic:spPr bwMode="auto">
                    <a:xfrm>
                      <a:off x="0" y="0"/>
                      <a:ext cx="5193615" cy="3125699"/>
                    </a:xfrm>
                    <a:prstGeom prst="rect">
                      <a:avLst/>
                    </a:prstGeom>
                    <a:noFill/>
                    <a:ln w="9525">
                      <a:noFill/>
                      <a:miter lim="800000"/>
                      <a:headEnd/>
                      <a:tailEnd/>
                    </a:ln>
                  </pic:spPr>
                </pic:pic>
              </a:graphicData>
            </a:graphic>
          </wp:inline>
        </w:drawing>
      </w:r>
      <w:r w:rsidR="00A17680">
        <w:rPr>
          <w:rFonts w:cs="Simplified Arabic" w:hint="cs"/>
          <w:sz w:val="28"/>
          <w:szCs w:val="28"/>
          <w:rtl/>
        </w:rPr>
        <w:t xml:space="preserve">  </w:t>
      </w:r>
    </w:p>
    <w:p w:rsidR="00E960AF" w:rsidRDefault="00C93173" w:rsidP="002F1617">
      <w:pPr>
        <w:tabs>
          <w:tab w:val="left" w:pos="6600"/>
          <w:tab w:val="left" w:pos="7515"/>
        </w:tabs>
        <w:bidi/>
        <w:spacing w:after="0"/>
        <w:jc w:val="both"/>
        <w:rPr>
          <w:rFonts w:cs="Simplified Arabic"/>
          <w:sz w:val="28"/>
          <w:szCs w:val="28"/>
          <w:rtl/>
        </w:rPr>
      </w:pPr>
      <w:r>
        <w:rPr>
          <w:rFonts w:cs="Simplified Arabic" w:hint="cs"/>
          <w:sz w:val="28"/>
          <w:szCs w:val="28"/>
          <w:rtl/>
        </w:rPr>
        <w:t xml:space="preserve">  </w:t>
      </w:r>
      <w:r>
        <w:rPr>
          <w:rFonts w:cs="Simplified Arabic" w:hint="cs"/>
          <w:b/>
          <w:bCs/>
          <w:sz w:val="28"/>
          <w:szCs w:val="28"/>
          <w:rtl/>
        </w:rPr>
        <w:t xml:space="preserve">-السلع الدنيا: </w:t>
      </w:r>
      <w:r>
        <w:rPr>
          <w:rFonts w:cs="Simplified Arabic" w:hint="cs"/>
          <w:sz w:val="28"/>
          <w:szCs w:val="28"/>
          <w:rtl/>
        </w:rPr>
        <w:t>وهي كل السلع التي يتناسب الطلب عليها طرديا مع السعر وعكسيا مع الدخل</w:t>
      </w:r>
      <w:r w:rsidR="00E960AF">
        <w:rPr>
          <w:rFonts w:cs="Simplified Arabic" w:hint="cs"/>
          <w:sz w:val="28"/>
          <w:szCs w:val="28"/>
          <w:rtl/>
        </w:rPr>
        <w:t xml:space="preserve">، </w:t>
      </w:r>
      <w:r w:rsidR="00182D08">
        <w:rPr>
          <w:rFonts w:cs="Simplified Arabic" w:hint="cs"/>
          <w:sz w:val="28"/>
          <w:szCs w:val="28"/>
          <w:rtl/>
        </w:rPr>
        <w:t xml:space="preserve">بمعنى هي النوع من السلع التي إذا ارتفع سعرها فان أثر </w:t>
      </w:r>
      <w:r w:rsidR="00741C9A">
        <w:rPr>
          <w:rFonts w:cs="Simplified Arabic" w:hint="cs"/>
          <w:sz w:val="28"/>
          <w:szCs w:val="28"/>
          <w:rtl/>
        </w:rPr>
        <w:t xml:space="preserve">الاحلال </w:t>
      </w:r>
      <w:r w:rsidR="00182D08">
        <w:rPr>
          <w:rFonts w:cs="Simplified Arabic" w:hint="cs"/>
          <w:sz w:val="28"/>
          <w:szCs w:val="28"/>
          <w:rtl/>
        </w:rPr>
        <w:t xml:space="preserve"> يعمل بذاته على خفض الكمية المطلوبة منها، بينما يعمل </w:t>
      </w:r>
      <w:r w:rsidR="00760FD0">
        <w:rPr>
          <w:rFonts w:cs="Simplified Arabic" w:hint="cs"/>
          <w:sz w:val="28"/>
          <w:szCs w:val="28"/>
          <w:rtl/>
        </w:rPr>
        <w:t>أثر</w:t>
      </w:r>
      <w:r w:rsidR="00182D08">
        <w:rPr>
          <w:rFonts w:cs="Simplified Arabic" w:hint="cs"/>
          <w:sz w:val="28"/>
          <w:szCs w:val="28"/>
          <w:rtl/>
        </w:rPr>
        <w:t xml:space="preserve"> الدخل على زيادتها، </w:t>
      </w:r>
      <w:r w:rsidR="00B94105">
        <w:rPr>
          <w:rFonts w:cs="Simplified Arabic" w:hint="cs"/>
          <w:sz w:val="28"/>
          <w:szCs w:val="28"/>
          <w:rtl/>
        </w:rPr>
        <w:t>و</w:t>
      </w:r>
      <w:r w:rsidR="00182D08">
        <w:rPr>
          <w:rFonts w:cs="Simplified Arabic" w:hint="cs"/>
          <w:sz w:val="28"/>
          <w:szCs w:val="28"/>
          <w:rtl/>
        </w:rPr>
        <w:t xml:space="preserve">حيث </w:t>
      </w:r>
      <w:r w:rsidR="00760FD0">
        <w:rPr>
          <w:rFonts w:cs="Simplified Arabic" w:hint="cs"/>
          <w:sz w:val="28"/>
          <w:szCs w:val="28"/>
          <w:rtl/>
        </w:rPr>
        <w:t>أن</w:t>
      </w:r>
      <w:r w:rsidR="00182D08">
        <w:rPr>
          <w:rFonts w:cs="Simplified Arabic" w:hint="cs"/>
          <w:sz w:val="28"/>
          <w:szCs w:val="28"/>
          <w:rtl/>
        </w:rPr>
        <w:t xml:space="preserve"> </w:t>
      </w:r>
      <w:r w:rsidR="00760FD0">
        <w:rPr>
          <w:rFonts w:cs="Simplified Arabic" w:hint="cs"/>
          <w:sz w:val="28"/>
          <w:szCs w:val="28"/>
          <w:rtl/>
        </w:rPr>
        <w:t>أثر</w:t>
      </w:r>
      <w:r w:rsidR="00182D08">
        <w:rPr>
          <w:rFonts w:cs="Simplified Arabic" w:hint="cs"/>
          <w:sz w:val="28"/>
          <w:szCs w:val="28"/>
          <w:rtl/>
        </w:rPr>
        <w:t xml:space="preserve"> الاحلال يكون غالبا اكبر من </w:t>
      </w:r>
      <w:r w:rsidR="00760FD0">
        <w:rPr>
          <w:rFonts w:cs="Simplified Arabic" w:hint="cs"/>
          <w:sz w:val="28"/>
          <w:szCs w:val="28"/>
          <w:rtl/>
        </w:rPr>
        <w:t>أثر</w:t>
      </w:r>
      <w:r w:rsidR="00182D08">
        <w:rPr>
          <w:rFonts w:cs="Simplified Arabic" w:hint="cs"/>
          <w:sz w:val="28"/>
          <w:szCs w:val="28"/>
          <w:rtl/>
        </w:rPr>
        <w:t xml:space="preserve"> الدخل المضاد</w:t>
      </w:r>
      <w:r w:rsidR="00F8703F">
        <w:rPr>
          <w:rFonts w:cs="Simplified Arabic" w:hint="cs"/>
          <w:sz w:val="28"/>
          <w:szCs w:val="28"/>
          <w:rtl/>
        </w:rPr>
        <w:t xml:space="preserve">، </w:t>
      </w:r>
      <w:r w:rsidR="00B256E8">
        <w:rPr>
          <w:rFonts w:cs="Simplified Arabic" w:hint="cs"/>
          <w:sz w:val="28"/>
          <w:szCs w:val="28"/>
          <w:rtl/>
        </w:rPr>
        <w:t>فان منحنى الطلب عليها يكون في الغالب سالب الميل</w:t>
      </w:r>
      <w:r w:rsidR="00182D08">
        <w:rPr>
          <w:rFonts w:cs="Simplified Arabic" w:hint="cs"/>
          <w:sz w:val="28"/>
          <w:szCs w:val="28"/>
          <w:rtl/>
        </w:rPr>
        <w:t xml:space="preserve">، والعكس صحيح في حالة انخفاض سعرها، </w:t>
      </w:r>
      <w:r w:rsidR="00204185">
        <w:rPr>
          <w:rFonts w:cs="Simplified Arabic" w:hint="cs"/>
          <w:sz w:val="28"/>
          <w:szCs w:val="28"/>
          <w:rtl/>
        </w:rPr>
        <w:t>كما هو موضح في الشكل الموالي</w:t>
      </w:r>
      <w:r w:rsidR="00E960AF">
        <w:rPr>
          <w:rFonts w:cs="Simplified Arabic" w:hint="cs"/>
          <w:sz w:val="28"/>
          <w:szCs w:val="28"/>
          <w:rtl/>
        </w:rPr>
        <w:t>:</w:t>
      </w:r>
    </w:p>
    <w:p w:rsidR="00E960AF" w:rsidRDefault="005466A3" w:rsidP="002C6764">
      <w:pPr>
        <w:tabs>
          <w:tab w:val="left" w:pos="6600"/>
          <w:tab w:val="left" w:pos="7515"/>
        </w:tabs>
        <w:bidi/>
        <w:spacing w:after="0"/>
        <w:jc w:val="right"/>
        <w:rPr>
          <w:rFonts w:cs="Simplified Arabic"/>
          <w:sz w:val="28"/>
          <w:szCs w:val="28"/>
          <w:rtl/>
        </w:rPr>
      </w:pPr>
      <w:r>
        <w:rPr>
          <w:rFonts w:cs="Simplified Arabic" w:hint="cs"/>
          <w:noProof/>
          <w:sz w:val="28"/>
          <w:szCs w:val="28"/>
        </w:rPr>
        <w:lastRenderedPageBreak/>
        <w:drawing>
          <wp:inline distT="0" distB="0" distL="0" distR="0">
            <wp:extent cx="5172075" cy="3181350"/>
            <wp:effectExtent l="19050" t="0" r="0" b="0"/>
            <wp:docPr id="535" name="صورة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29"/>
                    <a:srcRect l="17186" t="20455" r="34808" b="24173"/>
                    <a:stretch>
                      <a:fillRect/>
                    </a:stretch>
                  </pic:blipFill>
                  <pic:spPr bwMode="auto">
                    <a:xfrm>
                      <a:off x="0" y="0"/>
                      <a:ext cx="5174300" cy="3182719"/>
                    </a:xfrm>
                    <a:prstGeom prst="rect">
                      <a:avLst/>
                    </a:prstGeom>
                    <a:noFill/>
                    <a:ln w="9525">
                      <a:noFill/>
                      <a:miter lim="800000"/>
                      <a:headEnd/>
                      <a:tailEnd/>
                    </a:ln>
                  </pic:spPr>
                </pic:pic>
              </a:graphicData>
            </a:graphic>
          </wp:inline>
        </w:drawing>
      </w:r>
    </w:p>
    <w:p w:rsidR="0016162B" w:rsidRDefault="002C6764" w:rsidP="00FA477A">
      <w:pPr>
        <w:tabs>
          <w:tab w:val="left" w:pos="6600"/>
          <w:tab w:val="left" w:pos="7515"/>
        </w:tabs>
        <w:bidi/>
        <w:spacing w:after="0"/>
        <w:jc w:val="both"/>
        <w:rPr>
          <w:rFonts w:cs="Simplified Arabic"/>
          <w:sz w:val="28"/>
          <w:szCs w:val="28"/>
          <w:rtl/>
        </w:rPr>
      </w:pPr>
      <w:r>
        <w:rPr>
          <w:rFonts w:cs="Simplified Arabic" w:hint="cs"/>
          <w:sz w:val="28"/>
          <w:szCs w:val="28"/>
          <w:rtl/>
        </w:rPr>
        <w:t xml:space="preserve">  </w:t>
      </w:r>
      <w:r>
        <w:rPr>
          <w:rFonts w:cs="Simplified Arabic" w:hint="cs"/>
          <w:b/>
          <w:bCs/>
          <w:sz w:val="28"/>
          <w:szCs w:val="28"/>
          <w:rtl/>
        </w:rPr>
        <w:t xml:space="preserve">-سلع قيفن: </w:t>
      </w:r>
      <w:r w:rsidRPr="0016162B">
        <w:rPr>
          <w:rFonts w:cs="Simplified Arabic" w:hint="cs"/>
          <w:sz w:val="28"/>
          <w:szCs w:val="28"/>
          <w:rtl/>
        </w:rPr>
        <w:t xml:space="preserve">هي كل السلع التي يتناسب الطلب عليها طرديا مع السعر وعكسيا مع الدخل، بمعنى هي النوع من السلع الذي </w:t>
      </w:r>
      <w:r w:rsidR="0016162B" w:rsidRPr="0016162B">
        <w:rPr>
          <w:rFonts w:cs="Simplified Arabic" w:hint="cs"/>
          <w:sz w:val="28"/>
          <w:szCs w:val="28"/>
          <w:rtl/>
        </w:rPr>
        <w:t>إذا</w:t>
      </w:r>
      <w:r w:rsidRPr="0016162B">
        <w:rPr>
          <w:rFonts w:cs="Simplified Arabic" w:hint="cs"/>
          <w:sz w:val="28"/>
          <w:szCs w:val="28"/>
          <w:rtl/>
        </w:rPr>
        <w:t xml:space="preserve"> انخفض سعرها يكون </w:t>
      </w:r>
      <w:r w:rsidR="0016162B" w:rsidRPr="0016162B">
        <w:rPr>
          <w:rFonts w:cs="Simplified Arabic" w:hint="cs"/>
          <w:sz w:val="28"/>
          <w:szCs w:val="28"/>
          <w:rtl/>
        </w:rPr>
        <w:t>الأثر</w:t>
      </w:r>
      <w:r w:rsidRPr="0016162B">
        <w:rPr>
          <w:rFonts w:cs="Simplified Arabic" w:hint="cs"/>
          <w:sz w:val="28"/>
          <w:szCs w:val="28"/>
          <w:rtl/>
        </w:rPr>
        <w:t xml:space="preserve"> السلبي للدخل يفوق </w:t>
      </w:r>
      <w:r w:rsidR="0016162B" w:rsidRPr="0016162B">
        <w:rPr>
          <w:rFonts w:cs="Simplified Arabic" w:hint="cs"/>
          <w:sz w:val="28"/>
          <w:szCs w:val="28"/>
          <w:rtl/>
        </w:rPr>
        <w:t>الأثر</w:t>
      </w:r>
      <w:r w:rsidRPr="0016162B">
        <w:rPr>
          <w:rFonts w:cs="Simplified Arabic" w:hint="cs"/>
          <w:sz w:val="28"/>
          <w:szCs w:val="28"/>
          <w:rtl/>
        </w:rPr>
        <w:t xml:space="preserve"> الايجابي </w:t>
      </w:r>
      <w:r w:rsidR="0016162B" w:rsidRPr="0016162B">
        <w:rPr>
          <w:rFonts w:cs="Simplified Arabic" w:hint="cs"/>
          <w:sz w:val="28"/>
          <w:szCs w:val="28"/>
          <w:rtl/>
        </w:rPr>
        <w:t xml:space="preserve">للسعر، وهذا ما يجعل الأثر الكلي لانخفاض سعرها سلبي، </w:t>
      </w:r>
      <w:r w:rsidR="00FA477A">
        <w:rPr>
          <w:rFonts w:cs="Simplified Arabic" w:hint="cs"/>
          <w:sz w:val="28"/>
          <w:szCs w:val="28"/>
          <w:rtl/>
        </w:rPr>
        <w:t xml:space="preserve">بمعنى أن منحنى الطلب عليها يكون موجب الميل، لهذا </w:t>
      </w:r>
      <w:r w:rsidR="0016162B" w:rsidRPr="0016162B">
        <w:rPr>
          <w:rFonts w:cs="Simplified Arabic" w:hint="cs"/>
          <w:sz w:val="28"/>
          <w:szCs w:val="28"/>
          <w:rtl/>
        </w:rPr>
        <w:t>يمكن إب</w:t>
      </w:r>
      <w:r w:rsidR="0016162B">
        <w:rPr>
          <w:rFonts w:cs="Simplified Arabic" w:hint="cs"/>
          <w:sz w:val="28"/>
          <w:szCs w:val="28"/>
          <w:rtl/>
        </w:rPr>
        <w:t>را</w:t>
      </w:r>
      <w:r w:rsidR="0016162B" w:rsidRPr="0016162B">
        <w:rPr>
          <w:rFonts w:cs="Simplified Arabic" w:hint="cs"/>
          <w:sz w:val="28"/>
          <w:szCs w:val="28"/>
          <w:rtl/>
        </w:rPr>
        <w:t>ز طبيعة هذه السلعة من خلال اثر الاحلال واثر الدخل كما في الشكل الموالي:</w:t>
      </w:r>
    </w:p>
    <w:p w:rsidR="0016162B" w:rsidRDefault="002F4309" w:rsidP="0016162B">
      <w:pPr>
        <w:tabs>
          <w:tab w:val="left" w:pos="6600"/>
          <w:tab w:val="left" w:pos="7515"/>
        </w:tabs>
        <w:bidi/>
        <w:spacing w:after="0"/>
        <w:jc w:val="right"/>
        <w:rPr>
          <w:rFonts w:cs="Simplified Arabic"/>
          <w:sz w:val="28"/>
          <w:szCs w:val="28"/>
          <w:rtl/>
        </w:rPr>
      </w:pPr>
      <w:r>
        <w:rPr>
          <w:rFonts w:cs="Simplified Arabic" w:hint="cs"/>
          <w:noProof/>
          <w:sz w:val="28"/>
          <w:szCs w:val="28"/>
        </w:rPr>
        <w:drawing>
          <wp:inline distT="0" distB="0" distL="0" distR="0">
            <wp:extent cx="5438775" cy="3476625"/>
            <wp:effectExtent l="19050" t="0" r="9525" b="0"/>
            <wp:docPr id="538" name="صورة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30"/>
                    <a:srcRect l="16102" t="20455" r="36674" b="32025"/>
                    <a:stretch>
                      <a:fillRect/>
                    </a:stretch>
                  </pic:blipFill>
                  <pic:spPr bwMode="auto">
                    <a:xfrm>
                      <a:off x="0" y="0"/>
                      <a:ext cx="5438775" cy="3476625"/>
                    </a:xfrm>
                    <a:prstGeom prst="rect">
                      <a:avLst/>
                    </a:prstGeom>
                    <a:noFill/>
                    <a:ln w="9525">
                      <a:noFill/>
                      <a:miter lim="800000"/>
                      <a:headEnd/>
                      <a:tailEnd/>
                    </a:ln>
                  </pic:spPr>
                </pic:pic>
              </a:graphicData>
            </a:graphic>
          </wp:inline>
        </w:drawing>
      </w:r>
    </w:p>
    <w:p w:rsidR="0016162B" w:rsidRDefault="00CF360B" w:rsidP="007A0B07">
      <w:pPr>
        <w:tabs>
          <w:tab w:val="left" w:pos="6600"/>
          <w:tab w:val="left" w:pos="7515"/>
        </w:tabs>
        <w:bidi/>
        <w:spacing w:after="0"/>
        <w:jc w:val="both"/>
        <w:rPr>
          <w:rFonts w:cs="Simplified Arabic"/>
          <w:sz w:val="28"/>
          <w:szCs w:val="28"/>
          <w:rtl/>
        </w:rPr>
      </w:pPr>
      <w:r>
        <w:rPr>
          <w:rFonts w:cs="Simplified Arabic" w:hint="cs"/>
          <w:b/>
          <w:bCs/>
          <w:sz w:val="28"/>
          <w:szCs w:val="28"/>
          <w:rtl/>
        </w:rPr>
        <w:lastRenderedPageBreak/>
        <w:t>7</w:t>
      </w:r>
      <w:r w:rsidR="002F4309">
        <w:rPr>
          <w:rFonts w:cs="Simplified Arabic" w:hint="cs"/>
          <w:b/>
          <w:bCs/>
          <w:sz w:val="28"/>
          <w:szCs w:val="28"/>
          <w:rtl/>
        </w:rPr>
        <w:t xml:space="preserve">-فائض المستهلك: </w:t>
      </w:r>
      <w:r w:rsidR="007A0B07" w:rsidRPr="007A0B07">
        <w:rPr>
          <w:rFonts w:cs="Simplified Arabic" w:hint="cs"/>
          <w:sz w:val="28"/>
          <w:szCs w:val="28"/>
          <w:rtl/>
        </w:rPr>
        <w:t xml:space="preserve">هو الفرق بين أقصى ما يمكن </w:t>
      </w:r>
      <w:r w:rsidR="007A0B07">
        <w:rPr>
          <w:rFonts w:cs="Simplified Arabic" w:hint="cs"/>
          <w:sz w:val="28"/>
          <w:szCs w:val="28"/>
          <w:rtl/>
        </w:rPr>
        <w:t>أ</w:t>
      </w:r>
      <w:r w:rsidR="007A0B07" w:rsidRPr="007A0B07">
        <w:rPr>
          <w:rFonts w:cs="Simplified Arabic" w:hint="cs"/>
          <w:sz w:val="28"/>
          <w:szCs w:val="28"/>
          <w:rtl/>
        </w:rPr>
        <w:t>ن يدفعه المستهلك من وحدات نقدية حتى لا يحرم من السلعة وبين القيمة المدفوعة فعلا ثمنا لهذه السلعة</w:t>
      </w:r>
      <w:r w:rsidR="007A0B07">
        <w:rPr>
          <w:rFonts w:cs="Simplified Arabic" w:hint="cs"/>
          <w:sz w:val="28"/>
          <w:szCs w:val="28"/>
          <w:rtl/>
        </w:rPr>
        <w:t>، مع العلم أن فائض المستهلك يتأثر بالأسعار، فزيادته</w:t>
      </w:r>
      <w:r w:rsidR="00B951BD">
        <w:rPr>
          <w:rFonts w:cs="Simplified Arabic" w:hint="cs"/>
          <w:sz w:val="28"/>
          <w:szCs w:val="28"/>
          <w:rtl/>
        </w:rPr>
        <w:t>ا</w:t>
      </w:r>
      <w:r w:rsidR="007A0B07">
        <w:rPr>
          <w:rFonts w:cs="Simplified Arabic" w:hint="cs"/>
          <w:sz w:val="28"/>
          <w:szCs w:val="28"/>
          <w:rtl/>
        </w:rPr>
        <w:t xml:space="preserve"> تؤدي إلى تقليله</w:t>
      </w:r>
      <w:r w:rsidR="00D70B79">
        <w:rPr>
          <w:rFonts w:cs="Simplified Arabic" w:hint="cs"/>
          <w:sz w:val="28"/>
          <w:szCs w:val="28"/>
          <w:rtl/>
        </w:rPr>
        <w:t>، ويتم اشتقاقه بيانيا كما في الشكل الموالي</w:t>
      </w:r>
      <w:r w:rsidR="007A0B07" w:rsidRPr="007A0B07">
        <w:rPr>
          <w:rFonts w:cs="Simplified Arabic" w:hint="cs"/>
          <w:sz w:val="28"/>
          <w:szCs w:val="28"/>
          <w:rtl/>
        </w:rPr>
        <w:t>.</w:t>
      </w:r>
    </w:p>
    <w:p w:rsidR="008538FB" w:rsidRPr="002F4309" w:rsidRDefault="00BC2C1C" w:rsidP="008538FB">
      <w:pPr>
        <w:tabs>
          <w:tab w:val="left" w:pos="6600"/>
          <w:tab w:val="left" w:pos="7515"/>
        </w:tabs>
        <w:bidi/>
        <w:spacing w:after="0"/>
        <w:jc w:val="right"/>
        <w:rPr>
          <w:rFonts w:cs="Simplified Arabic"/>
          <w:b/>
          <w:bCs/>
          <w:sz w:val="28"/>
          <w:szCs w:val="28"/>
          <w:rtl/>
        </w:rPr>
      </w:pPr>
      <w:r>
        <w:rPr>
          <w:rFonts w:cs="Simplified Arabic" w:hint="cs"/>
          <w:b/>
          <w:bCs/>
          <w:noProof/>
          <w:sz w:val="28"/>
          <w:szCs w:val="28"/>
        </w:rPr>
        <w:drawing>
          <wp:inline distT="0" distB="0" distL="0" distR="0">
            <wp:extent cx="5305425" cy="2647950"/>
            <wp:effectExtent l="19050" t="0" r="9525" b="0"/>
            <wp:docPr id="541" name="صورة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31"/>
                    <a:srcRect l="18115" t="35537" r="36975" b="21074"/>
                    <a:stretch>
                      <a:fillRect/>
                    </a:stretch>
                  </pic:blipFill>
                  <pic:spPr bwMode="auto">
                    <a:xfrm>
                      <a:off x="0" y="0"/>
                      <a:ext cx="5307864" cy="2649167"/>
                    </a:xfrm>
                    <a:prstGeom prst="rect">
                      <a:avLst/>
                    </a:prstGeom>
                    <a:noFill/>
                    <a:ln w="9525">
                      <a:noFill/>
                      <a:miter lim="800000"/>
                      <a:headEnd/>
                      <a:tailEnd/>
                    </a:ln>
                  </pic:spPr>
                </pic:pic>
              </a:graphicData>
            </a:graphic>
          </wp:inline>
        </w:drawing>
      </w:r>
    </w:p>
    <w:p w:rsidR="0016162B" w:rsidRDefault="0016162B" w:rsidP="0016162B">
      <w:pPr>
        <w:tabs>
          <w:tab w:val="left" w:pos="6600"/>
          <w:tab w:val="left" w:pos="7515"/>
        </w:tabs>
        <w:bidi/>
        <w:spacing w:after="0"/>
        <w:jc w:val="both"/>
        <w:rPr>
          <w:rFonts w:cs="Simplified Arabic"/>
          <w:sz w:val="28"/>
          <w:szCs w:val="28"/>
          <w:rtl/>
        </w:rPr>
      </w:pPr>
    </w:p>
    <w:p w:rsidR="005F7C03" w:rsidRPr="0016162B" w:rsidRDefault="00EF09A2" w:rsidP="00EF09A2">
      <w:pPr>
        <w:tabs>
          <w:tab w:val="left" w:pos="6600"/>
          <w:tab w:val="left" w:pos="7515"/>
        </w:tabs>
        <w:bidi/>
        <w:spacing w:after="0"/>
        <w:jc w:val="right"/>
        <w:rPr>
          <w:rFonts w:cs="Simplified Arabic"/>
          <w:sz w:val="28"/>
          <w:szCs w:val="28"/>
          <w:rtl/>
        </w:rPr>
      </w:pPr>
      <w:r w:rsidRPr="00EF09A2">
        <w:rPr>
          <w:rFonts w:cs="Simplified Arabic"/>
          <w:position w:val="-12"/>
          <w:sz w:val="28"/>
          <w:szCs w:val="28"/>
        </w:rPr>
        <w:object w:dxaOrig="3340" w:dyaOrig="360">
          <v:shape id="_x0000_i1280" type="#_x0000_t75" style="width:167.25pt;height:18pt" o:ole="">
            <v:imagedata r:id="rId532" o:title=""/>
          </v:shape>
          <o:OLEObject Type="Embed" ProgID="Equation.3" ShapeID="_x0000_i1280" DrawAspect="Content" ObjectID="_1549184423" r:id="rId533"/>
        </w:object>
      </w:r>
      <w:r w:rsidR="00E960AF" w:rsidRPr="0016162B">
        <w:rPr>
          <w:rFonts w:cs="Simplified Arabic" w:hint="cs"/>
          <w:sz w:val="28"/>
          <w:szCs w:val="28"/>
          <w:rtl/>
        </w:rPr>
        <w:t xml:space="preserve"> </w:t>
      </w:r>
    </w:p>
    <w:p w:rsidR="005F7C03" w:rsidRDefault="00EF09A2" w:rsidP="00EF09A2">
      <w:pPr>
        <w:tabs>
          <w:tab w:val="left" w:pos="6600"/>
          <w:tab w:val="left" w:pos="7515"/>
        </w:tabs>
        <w:bidi/>
        <w:spacing w:after="0"/>
        <w:rPr>
          <w:rFonts w:cs="Simplified Arabic"/>
          <w:sz w:val="28"/>
          <w:szCs w:val="28"/>
          <w:rtl/>
        </w:rPr>
      </w:pPr>
      <w:r>
        <w:rPr>
          <w:rFonts w:cs="Simplified Arabic" w:hint="cs"/>
          <w:sz w:val="28"/>
          <w:szCs w:val="28"/>
          <w:rtl/>
        </w:rPr>
        <w:t xml:space="preserve">أما رياضيا وعلى فرض أن </w:t>
      </w:r>
      <w:r w:rsidRPr="00EF09A2">
        <w:rPr>
          <w:rFonts w:cs="Simplified Arabic"/>
          <w:position w:val="-10"/>
          <w:sz w:val="28"/>
          <w:szCs w:val="28"/>
        </w:rPr>
        <w:object w:dxaOrig="1340" w:dyaOrig="340">
          <v:shape id="_x0000_i1281" type="#_x0000_t75" style="width:66.75pt;height:17.25pt" o:ole="">
            <v:imagedata r:id="rId534" o:title=""/>
          </v:shape>
          <o:OLEObject Type="Embed" ProgID="Equation.3" ShapeID="_x0000_i1281" DrawAspect="Content" ObjectID="_1549184424" r:id="rId535"/>
        </w:object>
      </w:r>
      <w:r>
        <w:rPr>
          <w:rFonts w:cs="Simplified Arabic" w:hint="cs"/>
          <w:sz w:val="28"/>
          <w:szCs w:val="28"/>
          <w:rtl/>
        </w:rPr>
        <w:t xml:space="preserve"> فيتم اشتقاقه كالتالي:</w:t>
      </w:r>
    </w:p>
    <w:p w:rsidR="00EF09A2" w:rsidRDefault="00EF09A2" w:rsidP="00EF09A2">
      <w:pPr>
        <w:tabs>
          <w:tab w:val="left" w:pos="6600"/>
          <w:tab w:val="left" w:pos="7515"/>
        </w:tabs>
        <w:bidi/>
        <w:spacing w:after="0"/>
        <w:rPr>
          <w:rFonts w:cs="Simplified Arabic"/>
          <w:sz w:val="28"/>
          <w:szCs w:val="28"/>
          <w:rtl/>
        </w:rPr>
      </w:pPr>
      <w:r>
        <w:rPr>
          <w:rFonts w:cs="Simplified Arabic" w:hint="cs"/>
          <w:sz w:val="28"/>
          <w:szCs w:val="28"/>
          <w:rtl/>
        </w:rPr>
        <w:t xml:space="preserve">1-حساب عدد الوحدات التي يستعد المستهلك لإنفاقها على السلعة </w:t>
      </w:r>
      <w:r w:rsidRPr="00EF09A2">
        <w:rPr>
          <w:rFonts w:cs="Simplified Arabic"/>
          <w:position w:val="-4"/>
          <w:sz w:val="28"/>
          <w:szCs w:val="28"/>
        </w:rPr>
        <w:object w:dxaOrig="279" w:dyaOrig="260">
          <v:shape id="_x0000_i1282" type="#_x0000_t75" style="width:14.25pt;height:12.75pt" o:ole="">
            <v:imagedata r:id="rId536" o:title=""/>
          </v:shape>
          <o:OLEObject Type="Embed" ProgID="Equation.3" ShapeID="_x0000_i1282" DrawAspect="Content" ObjectID="_1549184425" r:id="rId537"/>
        </w:object>
      </w:r>
      <w:r>
        <w:rPr>
          <w:rFonts w:cs="Simplified Arabic" w:hint="cs"/>
          <w:sz w:val="28"/>
          <w:szCs w:val="28"/>
          <w:rtl/>
        </w:rPr>
        <w:t>:</w:t>
      </w:r>
    </w:p>
    <w:p w:rsidR="00EF09A2" w:rsidRDefault="00664CE8" w:rsidP="00EF09A2">
      <w:pPr>
        <w:tabs>
          <w:tab w:val="left" w:pos="6600"/>
          <w:tab w:val="left" w:pos="7515"/>
        </w:tabs>
        <w:bidi/>
        <w:spacing w:after="0"/>
        <w:jc w:val="right"/>
        <w:rPr>
          <w:rFonts w:cs="Simplified Arabic"/>
          <w:sz w:val="28"/>
          <w:szCs w:val="28"/>
          <w:rtl/>
        </w:rPr>
      </w:pPr>
      <w:r w:rsidRPr="00EF09A2">
        <w:rPr>
          <w:rFonts w:cs="Simplified Arabic"/>
          <w:position w:val="-32"/>
          <w:sz w:val="28"/>
          <w:szCs w:val="28"/>
        </w:rPr>
        <w:object w:dxaOrig="5360" w:dyaOrig="780">
          <v:shape id="_x0000_i1283" type="#_x0000_t75" style="width:267.75pt;height:39pt" o:ole="">
            <v:imagedata r:id="rId538" o:title=""/>
          </v:shape>
          <o:OLEObject Type="Embed" ProgID="Equation.3" ShapeID="_x0000_i1283" DrawAspect="Content" ObjectID="_1549184426" r:id="rId539"/>
        </w:object>
      </w:r>
    </w:p>
    <w:p w:rsidR="00F24A29" w:rsidRDefault="00F24A29" w:rsidP="00F24A29">
      <w:pPr>
        <w:tabs>
          <w:tab w:val="left" w:pos="6600"/>
          <w:tab w:val="left" w:pos="7515"/>
        </w:tabs>
        <w:bidi/>
        <w:spacing w:after="0"/>
        <w:rPr>
          <w:rFonts w:cs="Simplified Arabic"/>
          <w:sz w:val="28"/>
          <w:szCs w:val="28"/>
          <w:rtl/>
        </w:rPr>
      </w:pPr>
      <w:r>
        <w:rPr>
          <w:rFonts w:cs="Simplified Arabic" w:hint="cs"/>
          <w:sz w:val="28"/>
          <w:szCs w:val="28"/>
          <w:rtl/>
        </w:rPr>
        <w:t xml:space="preserve">2-حساب عدد الوحدات النقدية التي يدفعها فعلا على السلعة </w:t>
      </w:r>
      <w:r w:rsidRPr="00F24A29">
        <w:rPr>
          <w:rFonts w:cs="Simplified Arabic"/>
          <w:position w:val="-4"/>
          <w:sz w:val="28"/>
          <w:szCs w:val="28"/>
        </w:rPr>
        <w:object w:dxaOrig="279" w:dyaOrig="260">
          <v:shape id="_x0000_i1284" type="#_x0000_t75" style="width:14.25pt;height:12.75pt" o:ole="">
            <v:imagedata r:id="rId540" o:title=""/>
          </v:shape>
          <o:OLEObject Type="Embed" ProgID="Equation.3" ShapeID="_x0000_i1284" DrawAspect="Content" ObjectID="_1549184427" r:id="rId541"/>
        </w:object>
      </w:r>
      <w:r>
        <w:rPr>
          <w:rFonts w:cs="Simplified Arabic" w:hint="cs"/>
          <w:sz w:val="28"/>
          <w:szCs w:val="28"/>
          <w:rtl/>
        </w:rPr>
        <w:t>:</w:t>
      </w:r>
    </w:p>
    <w:p w:rsidR="00F24A29" w:rsidRDefault="00664CE8" w:rsidP="00F24A29">
      <w:pPr>
        <w:tabs>
          <w:tab w:val="left" w:pos="6600"/>
          <w:tab w:val="left" w:pos="7515"/>
        </w:tabs>
        <w:bidi/>
        <w:spacing w:after="0"/>
        <w:jc w:val="right"/>
        <w:rPr>
          <w:rFonts w:cs="Simplified Arabic"/>
          <w:sz w:val="28"/>
          <w:szCs w:val="28"/>
          <w:rtl/>
        </w:rPr>
      </w:pPr>
      <w:r w:rsidRPr="00F24A29">
        <w:rPr>
          <w:rFonts w:cs="Simplified Arabic"/>
          <w:position w:val="-12"/>
          <w:sz w:val="28"/>
          <w:szCs w:val="28"/>
        </w:rPr>
        <w:object w:dxaOrig="4020" w:dyaOrig="360">
          <v:shape id="_x0000_i1285" type="#_x0000_t75" style="width:201pt;height:18pt" o:ole="">
            <v:imagedata r:id="rId542" o:title=""/>
          </v:shape>
          <o:OLEObject Type="Embed" ProgID="Equation.3" ShapeID="_x0000_i1285" DrawAspect="Content" ObjectID="_1549184428" r:id="rId543"/>
        </w:object>
      </w:r>
    </w:p>
    <w:p w:rsidR="00F24A29" w:rsidRDefault="00F24A29" w:rsidP="00F24A29">
      <w:pPr>
        <w:tabs>
          <w:tab w:val="left" w:pos="6600"/>
          <w:tab w:val="left" w:pos="7515"/>
        </w:tabs>
        <w:bidi/>
        <w:spacing w:after="0"/>
        <w:rPr>
          <w:rFonts w:cs="Simplified Arabic"/>
          <w:sz w:val="28"/>
          <w:szCs w:val="28"/>
          <w:rtl/>
        </w:rPr>
      </w:pPr>
      <w:r>
        <w:rPr>
          <w:rFonts w:cs="Simplified Arabic" w:hint="cs"/>
          <w:sz w:val="28"/>
          <w:szCs w:val="28"/>
          <w:rtl/>
        </w:rPr>
        <w:t>3-حساب الفائض:</w:t>
      </w:r>
    </w:p>
    <w:p w:rsidR="00F24A29" w:rsidRDefault="00664CE8" w:rsidP="00F24A29">
      <w:pPr>
        <w:tabs>
          <w:tab w:val="left" w:pos="6600"/>
          <w:tab w:val="left" w:pos="7515"/>
        </w:tabs>
        <w:bidi/>
        <w:spacing w:after="0"/>
        <w:jc w:val="right"/>
        <w:rPr>
          <w:rFonts w:cs="Simplified Arabic"/>
          <w:position w:val="-28"/>
          <w:sz w:val="28"/>
          <w:szCs w:val="28"/>
          <w:rtl/>
        </w:rPr>
      </w:pPr>
      <w:r w:rsidRPr="00F24A29">
        <w:rPr>
          <w:rFonts w:cs="Simplified Arabic"/>
          <w:position w:val="-28"/>
          <w:sz w:val="28"/>
          <w:szCs w:val="28"/>
        </w:rPr>
        <w:object w:dxaOrig="5660" w:dyaOrig="680">
          <v:shape id="_x0000_i1286" type="#_x0000_t75" style="width:282.75pt;height:33.75pt" o:ole="">
            <v:imagedata r:id="rId544" o:title=""/>
          </v:shape>
          <o:OLEObject Type="Embed" ProgID="Equation.3" ShapeID="_x0000_i1286" DrawAspect="Content" ObjectID="_1549184429" r:id="rId545"/>
        </w:object>
      </w:r>
    </w:p>
    <w:p w:rsidR="00BC14AF" w:rsidRDefault="0023702E" w:rsidP="00BC14AF">
      <w:pPr>
        <w:tabs>
          <w:tab w:val="left" w:pos="6600"/>
          <w:tab w:val="left" w:pos="7515"/>
        </w:tabs>
        <w:bidi/>
        <w:spacing w:after="0"/>
        <w:rPr>
          <w:rFonts w:cs="Simplified Arabic"/>
          <w:position w:val="-28"/>
          <w:sz w:val="28"/>
          <w:szCs w:val="28"/>
          <w:rtl/>
        </w:rPr>
      </w:pPr>
      <w:r w:rsidRPr="0023702E">
        <w:rPr>
          <w:rFonts w:cs="Simplified Arabic" w:hint="cs"/>
          <w:b/>
          <w:bCs/>
          <w:position w:val="-28"/>
          <w:sz w:val="28"/>
          <w:szCs w:val="28"/>
          <w:rtl/>
        </w:rPr>
        <w:t xml:space="preserve">  </w:t>
      </w:r>
      <w:r w:rsidR="00CF360B">
        <w:rPr>
          <w:rFonts w:cs="Simplified Arabic" w:hint="cs"/>
          <w:b/>
          <w:bCs/>
          <w:position w:val="-28"/>
          <w:sz w:val="28"/>
          <w:szCs w:val="28"/>
          <w:rtl/>
        </w:rPr>
        <w:t>-</w:t>
      </w:r>
      <w:r w:rsidRPr="0023702E">
        <w:rPr>
          <w:rFonts w:cs="Simplified Arabic" w:hint="cs"/>
          <w:b/>
          <w:bCs/>
          <w:position w:val="-28"/>
          <w:sz w:val="28"/>
          <w:szCs w:val="28"/>
          <w:rtl/>
        </w:rPr>
        <w:t>العوامل المؤثرة في فائض المستهلك</w:t>
      </w:r>
      <w:r>
        <w:rPr>
          <w:rFonts w:cs="Simplified Arabic" w:hint="cs"/>
          <w:position w:val="-28"/>
          <w:sz w:val="28"/>
          <w:szCs w:val="28"/>
          <w:rtl/>
        </w:rPr>
        <w:t>: يتأثر فائض المستهلك بعاملين هما: سعر التوازن وسعر الطلب، وفيما يلي توضيح لكل منهما:</w:t>
      </w:r>
    </w:p>
    <w:p w:rsidR="0023702E" w:rsidRDefault="0023702E" w:rsidP="0023702E">
      <w:pPr>
        <w:tabs>
          <w:tab w:val="left" w:pos="6600"/>
          <w:tab w:val="left" w:pos="7515"/>
        </w:tabs>
        <w:bidi/>
        <w:spacing w:after="0"/>
        <w:rPr>
          <w:rFonts w:cs="Simplified Arabic"/>
          <w:position w:val="-28"/>
          <w:sz w:val="28"/>
          <w:szCs w:val="28"/>
          <w:rtl/>
        </w:rPr>
      </w:pPr>
      <w:r>
        <w:rPr>
          <w:rFonts w:cs="Simplified Arabic" w:hint="cs"/>
          <w:position w:val="-28"/>
          <w:sz w:val="28"/>
          <w:szCs w:val="28"/>
          <w:rtl/>
        </w:rPr>
        <w:lastRenderedPageBreak/>
        <w:t xml:space="preserve">  -التغير في سعر التوازن: يتأثر فائض المستهلك بالأسعار السائدة في السوق، فزيادة هذه الأخيرة تؤدي إلى تقليله في حين انخفاضها تؤدي إلى زيادته، وبالتالي توجد علاقة عكسية بين الاثنين.</w:t>
      </w:r>
    </w:p>
    <w:p w:rsidR="0023702E" w:rsidRDefault="0023702E" w:rsidP="0023702E">
      <w:pPr>
        <w:tabs>
          <w:tab w:val="left" w:pos="6600"/>
          <w:tab w:val="left" w:pos="7515"/>
        </w:tabs>
        <w:bidi/>
        <w:spacing w:after="0"/>
        <w:rPr>
          <w:rFonts w:cs="Simplified Arabic"/>
          <w:position w:val="-28"/>
          <w:sz w:val="28"/>
          <w:szCs w:val="28"/>
          <w:rtl/>
        </w:rPr>
      </w:pPr>
      <w:r>
        <w:rPr>
          <w:rFonts w:cs="Simplified Arabic" w:hint="cs"/>
          <w:position w:val="-28"/>
          <w:sz w:val="28"/>
          <w:szCs w:val="28"/>
          <w:rtl/>
        </w:rPr>
        <w:t xml:space="preserve">  -التغير في تقدير المستهلك للسلعة: إذا تغير تقدير المستهلك للسلعة فان فائض المستهلك سيتغير تبعا لذلك، فانخفاض المبلغ الذي يكون المستهلك مستعدا لدفعه-سعر الطلب-بسبب انخفاض منفعة السلعة بالنسبة له سيؤدي إلى انخفاض الفائض المتوقع من شرائها، مع بقاء العوامل الأخرى ثابتة، والعكس صحيح. </w:t>
      </w:r>
    </w:p>
    <w:p w:rsidR="00F24A29" w:rsidRDefault="008118D5" w:rsidP="008118D5">
      <w:pPr>
        <w:tabs>
          <w:tab w:val="left" w:pos="6600"/>
          <w:tab w:val="left" w:pos="7515"/>
        </w:tabs>
        <w:bidi/>
        <w:spacing w:after="0"/>
        <w:rPr>
          <w:rFonts w:cs="Simplified Arabic"/>
          <w:sz w:val="28"/>
          <w:szCs w:val="28"/>
          <w:rtl/>
        </w:rPr>
      </w:pPr>
      <w:r w:rsidRPr="008118D5">
        <w:rPr>
          <w:rFonts w:cs="Simplified Arabic" w:hint="cs"/>
          <w:b/>
          <w:bCs/>
          <w:sz w:val="28"/>
          <w:szCs w:val="28"/>
          <w:rtl/>
        </w:rPr>
        <w:t>مثال:</w:t>
      </w:r>
      <w:r>
        <w:rPr>
          <w:rFonts w:cs="Simplified Arabic" w:hint="cs"/>
          <w:sz w:val="28"/>
          <w:szCs w:val="28"/>
          <w:rtl/>
        </w:rPr>
        <w:t xml:space="preserve"> دالة الطلب على السلعة </w:t>
      </w:r>
      <w:r w:rsidR="00BF465A" w:rsidRPr="008118D5">
        <w:rPr>
          <w:rFonts w:cs="Simplified Arabic"/>
          <w:position w:val="-4"/>
          <w:sz w:val="28"/>
          <w:szCs w:val="28"/>
        </w:rPr>
        <w:object w:dxaOrig="279" w:dyaOrig="260">
          <v:shape id="_x0000_i1287" type="#_x0000_t75" style="width:14.25pt;height:12.75pt" o:ole="">
            <v:imagedata r:id="rId546" o:title=""/>
          </v:shape>
          <o:OLEObject Type="Embed" ProgID="Equation.3" ShapeID="_x0000_i1287" DrawAspect="Content" ObjectID="_1549184430" r:id="rId547"/>
        </w:object>
      </w:r>
      <w:r>
        <w:rPr>
          <w:rFonts w:cs="Simplified Arabic" w:hint="cs"/>
          <w:sz w:val="28"/>
          <w:szCs w:val="28"/>
          <w:rtl/>
        </w:rPr>
        <w:t xml:space="preserve"> معطاة بالعبارة التالية:</w:t>
      </w:r>
    </w:p>
    <w:p w:rsidR="008118D5" w:rsidRDefault="00BF465A" w:rsidP="00BF465A">
      <w:pPr>
        <w:tabs>
          <w:tab w:val="left" w:pos="6600"/>
          <w:tab w:val="left" w:pos="7515"/>
        </w:tabs>
        <w:bidi/>
        <w:spacing w:after="0"/>
        <w:jc w:val="right"/>
        <w:rPr>
          <w:rFonts w:cs="Simplified Arabic"/>
          <w:sz w:val="28"/>
          <w:szCs w:val="28"/>
          <w:rtl/>
        </w:rPr>
      </w:pPr>
      <w:r w:rsidRPr="00BF465A">
        <w:rPr>
          <w:rFonts w:cs="Simplified Arabic"/>
          <w:position w:val="-10"/>
          <w:sz w:val="28"/>
          <w:szCs w:val="28"/>
        </w:rPr>
        <w:object w:dxaOrig="1540" w:dyaOrig="340">
          <v:shape id="_x0000_i1288" type="#_x0000_t75" style="width:77.25pt;height:17.25pt" o:ole="">
            <v:imagedata r:id="rId548" o:title=""/>
          </v:shape>
          <o:OLEObject Type="Embed" ProgID="Equation.3" ShapeID="_x0000_i1288" DrawAspect="Content" ObjectID="_1549184431" r:id="rId549"/>
        </w:object>
      </w:r>
    </w:p>
    <w:p w:rsidR="00F24A29" w:rsidRDefault="00BF465A" w:rsidP="00BF465A">
      <w:pPr>
        <w:tabs>
          <w:tab w:val="left" w:pos="6600"/>
          <w:tab w:val="left" w:pos="7515"/>
        </w:tabs>
        <w:bidi/>
        <w:spacing w:after="0"/>
        <w:rPr>
          <w:rFonts w:cs="Simplified Arabic"/>
          <w:sz w:val="28"/>
          <w:szCs w:val="28"/>
          <w:rtl/>
        </w:rPr>
      </w:pPr>
      <w:r>
        <w:rPr>
          <w:rFonts w:cs="Simplified Arabic" w:hint="cs"/>
          <w:sz w:val="28"/>
          <w:szCs w:val="28"/>
          <w:rtl/>
        </w:rPr>
        <w:t xml:space="preserve">-احسب الفائض الذي يحققه هذا المستهلك عند السعر </w:t>
      </w:r>
      <w:r w:rsidR="0008661F" w:rsidRPr="00BF465A">
        <w:rPr>
          <w:rFonts w:cs="Simplified Arabic"/>
          <w:position w:val="-10"/>
          <w:sz w:val="28"/>
          <w:szCs w:val="28"/>
        </w:rPr>
        <w:object w:dxaOrig="820" w:dyaOrig="340">
          <v:shape id="_x0000_i1289" type="#_x0000_t75" style="width:41.25pt;height:17.25pt" o:ole="">
            <v:imagedata r:id="rId550" o:title=""/>
          </v:shape>
          <o:OLEObject Type="Embed" ProgID="Equation.3" ShapeID="_x0000_i1289" DrawAspect="Content" ObjectID="_1549184432" r:id="rId551"/>
        </w:object>
      </w:r>
      <w:r>
        <w:rPr>
          <w:rFonts w:cs="Simplified Arabic" w:hint="cs"/>
          <w:sz w:val="28"/>
          <w:szCs w:val="28"/>
          <w:rtl/>
        </w:rPr>
        <w:t>؟</w:t>
      </w:r>
    </w:p>
    <w:p w:rsidR="006A02AD" w:rsidRDefault="006A02AD" w:rsidP="006A02AD">
      <w:pPr>
        <w:tabs>
          <w:tab w:val="left" w:pos="6600"/>
          <w:tab w:val="left" w:pos="7515"/>
        </w:tabs>
        <w:bidi/>
        <w:spacing w:after="0"/>
        <w:rPr>
          <w:rFonts w:cs="Simplified Arabic"/>
          <w:b/>
          <w:bCs/>
          <w:sz w:val="28"/>
          <w:szCs w:val="28"/>
          <w:rtl/>
        </w:rPr>
      </w:pPr>
      <w:r w:rsidRPr="006A02AD">
        <w:rPr>
          <w:rFonts w:cs="Simplified Arabic" w:hint="cs"/>
          <w:b/>
          <w:bCs/>
          <w:sz w:val="28"/>
          <w:szCs w:val="28"/>
          <w:rtl/>
        </w:rPr>
        <w:t xml:space="preserve">الحل: </w:t>
      </w:r>
    </w:p>
    <w:p w:rsidR="0008661F" w:rsidRDefault="0008661F" w:rsidP="0008661F">
      <w:pPr>
        <w:tabs>
          <w:tab w:val="left" w:pos="6600"/>
          <w:tab w:val="left" w:pos="7515"/>
        </w:tabs>
        <w:bidi/>
        <w:spacing w:after="0"/>
        <w:rPr>
          <w:rFonts w:cs="Simplified Arabic"/>
          <w:sz w:val="28"/>
          <w:szCs w:val="28"/>
          <w:rtl/>
        </w:rPr>
      </w:pPr>
      <w:r>
        <w:rPr>
          <w:rFonts w:cs="Simplified Arabic" w:hint="cs"/>
          <w:sz w:val="28"/>
          <w:szCs w:val="28"/>
          <w:rtl/>
        </w:rPr>
        <w:t xml:space="preserve">1-حساب الكمية الموافقة للسعر </w:t>
      </w:r>
      <w:r w:rsidRPr="0008661F">
        <w:rPr>
          <w:rFonts w:cs="Simplified Arabic"/>
          <w:position w:val="-10"/>
          <w:sz w:val="28"/>
          <w:szCs w:val="28"/>
        </w:rPr>
        <w:object w:dxaOrig="820" w:dyaOrig="340">
          <v:shape id="_x0000_i1290" type="#_x0000_t75" style="width:41.25pt;height:17.25pt" o:ole="">
            <v:imagedata r:id="rId552" o:title=""/>
          </v:shape>
          <o:OLEObject Type="Embed" ProgID="Equation.3" ShapeID="_x0000_i1290" DrawAspect="Content" ObjectID="_1549184433" r:id="rId553"/>
        </w:object>
      </w:r>
      <w:r>
        <w:rPr>
          <w:rFonts w:cs="Simplified Arabic" w:hint="cs"/>
          <w:sz w:val="28"/>
          <w:szCs w:val="28"/>
          <w:rtl/>
        </w:rPr>
        <w:t>.</w:t>
      </w:r>
    </w:p>
    <w:p w:rsidR="0008661F" w:rsidRPr="0008661F" w:rsidRDefault="0008661F" w:rsidP="0008661F">
      <w:pPr>
        <w:tabs>
          <w:tab w:val="left" w:pos="6600"/>
          <w:tab w:val="left" w:pos="7515"/>
        </w:tabs>
        <w:bidi/>
        <w:spacing w:after="0"/>
        <w:jc w:val="right"/>
        <w:rPr>
          <w:rFonts w:cs="Simplified Arabic"/>
          <w:sz w:val="28"/>
          <w:szCs w:val="28"/>
          <w:rtl/>
        </w:rPr>
      </w:pPr>
      <w:r w:rsidRPr="0008661F">
        <w:rPr>
          <w:rFonts w:cs="Simplified Arabic"/>
          <w:position w:val="-10"/>
          <w:sz w:val="28"/>
          <w:szCs w:val="28"/>
        </w:rPr>
        <w:object w:dxaOrig="3460" w:dyaOrig="340">
          <v:shape id="_x0000_i1291" type="#_x0000_t75" style="width:173.25pt;height:17.25pt" o:ole="">
            <v:imagedata r:id="rId554" o:title=""/>
          </v:shape>
          <o:OLEObject Type="Embed" ProgID="Equation.3" ShapeID="_x0000_i1291" DrawAspect="Content" ObjectID="_1549184434" r:id="rId555"/>
        </w:object>
      </w:r>
    </w:p>
    <w:p w:rsidR="00F24A29" w:rsidRDefault="0008661F" w:rsidP="0008661F">
      <w:pPr>
        <w:tabs>
          <w:tab w:val="left" w:pos="6600"/>
          <w:tab w:val="left" w:pos="7515"/>
        </w:tabs>
        <w:bidi/>
        <w:spacing w:after="0"/>
        <w:rPr>
          <w:rFonts w:cs="Simplified Arabic"/>
          <w:sz w:val="28"/>
          <w:szCs w:val="28"/>
          <w:rtl/>
        </w:rPr>
      </w:pPr>
      <w:r>
        <w:rPr>
          <w:rFonts w:cs="Simplified Arabic" w:hint="cs"/>
          <w:sz w:val="28"/>
          <w:szCs w:val="28"/>
          <w:rtl/>
        </w:rPr>
        <w:t xml:space="preserve">2-حساب الفائض </w:t>
      </w:r>
      <w:r w:rsidRPr="0008661F">
        <w:rPr>
          <w:rFonts w:cs="Simplified Arabic"/>
          <w:position w:val="-6"/>
          <w:sz w:val="28"/>
          <w:szCs w:val="28"/>
        </w:rPr>
        <w:object w:dxaOrig="380" w:dyaOrig="279">
          <v:shape id="_x0000_i1292" type="#_x0000_t75" style="width:18.75pt;height:14.25pt" o:ole="">
            <v:imagedata r:id="rId556" o:title=""/>
          </v:shape>
          <o:OLEObject Type="Embed" ProgID="Equation.3" ShapeID="_x0000_i1292" DrawAspect="Content" ObjectID="_1549184435" r:id="rId557"/>
        </w:object>
      </w:r>
      <w:r>
        <w:rPr>
          <w:rFonts w:cs="Simplified Arabic" w:hint="cs"/>
          <w:sz w:val="28"/>
          <w:szCs w:val="28"/>
          <w:rtl/>
        </w:rPr>
        <w:t>.</w:t>
      </w:r>
    </w:p>
    <w:p w:rsidR="0008661F" w:rsidRDefault="006B5576" w:rsidP="0008661F">
      <w:pPr>
        <w:tabs>
          <w:tab w:val="left" w:pos="6600"/>
          <w:tab w:val="left" w:pos="7515"/>
        </w:tabs>
        <w:bidi/>
        <w:spacing w:after="0"/>
        <w:jc w:val="right"/>
        <w:rPr>
          <w:rFonts w:cs="Simplified Arabic"/>
          <w:sz w:val="28"/>
          <w:szCs w:val="28"/>
          <w:rtl/>
        </w:rPr>
      </w:pPr>
      <w:r w:rsidRPr="0008661F">
        <w:rPr>
          <w:rFonts w:cs="Simplified Arabic"/>
          <w:position w:val="-24"/>
          <w:sz w:val="28"/>
          <w:szCs w:val="28"/>
        </w:rPr>
        <w:object w:dxaOrig="2380" w:dyaOrig="620">
          <v:shape id="_x0000_i1293" type="#_x0000_t75" style="width:119.25pt;height:30.75pt" o:ole="">
            <v:imagedata r:id="rId558" o:title=""/>
          </v:shape>
          <o:OLEObject Type="Embed" ProgID="Equation.3" ShapeID="_x0000_i1293" DrawAspect="Content" ObjectID="_1549184436" r:id="rId559"/>
        </w:object>
      </w:r>
    </w:p>
    <w:p w:rsidR="00F24A29" w:rsidRDefault="000420B3" w:rsidP="000420B3">
      <w:pPr>
        <w:tabs>
          <w:tab w:val="left" w:pos="6600"/>
          <w:tab w:val="left" w:pos="7515"/>
        </w:tabs>
        <w:bidi/>
        <w:spacing w:after="0"/>
        <w:rPr>
          <w:rFonts w:cs="Simplified Arabic"/>
          <w:b/>
          <w:bCs/>
          <w:sz w:val="28"/>
          <w:szCs w:val="28"/>
          <w:rtl/>
        </w:rPr>
      </w:pPr>
      <w:r w:rsidRPr="000420B3">
        <w:rPr>
          <w:rFonts w:cs="Simplified Arabic" w:hint="cs"/>
          <w:b/>
          <w:bCs/>
          <w:sz w:val="28"/>
          <w:szCs w:val="28"/>
          <w:rtl/>
        </w:rPr>
        <w:t>المبحث الثاني:</w:t>
      </w:r>
      <w:r>
        <w:rPr>
          <w:rFonts w:cs="Simplified Arabic" w:hint="cs"/>
          <w:b/>
          <w:bCs/>
          <w:sz w:val="28"/>
          <w:szCs w:val="28"/>
          <w:rtl/>
        </w:rPr>
        <w:t xml:space="preserve"> الطلب السوقي.</w:t>
      </w:r>
    </w:p>
    <w:p w:rsidR="000420B3" w:rsidRDefault="000420B3" w:rsidP="00417EE3">
      <w:pPr>
        <w:tabs>
          <w:tab w:val="left" w:pos="6600"/>
          <w:tab w:val="left" w:pos="7515"/>
        </w:tabs>
        <w:bidi/>
        <w:spacing w:after="0"/>
        <w:jc w:val="both"/>
        <w:rPr>
          <w:rFonts w:cs="Simplified Arabic"/>
          <w:sz w:val="28"/>
          <w:szCs w:val="28"/>
          <w:rtl/>
        </w:rPr>
      </w:pPr>
      <w:r>
        <w:rPr>
          <w:rFonts w:cs="Simplified Arabic" w:hint="cs"/>
          <w:b/>
          <w:bCs/>
          <w:sz w:val="28"/>
          <w:szCs w:val="28"/>
          <w:rtl/>
        </w:rPr>
        <w:t xml:space="preserve">1-محددات الطلب الفردي: </w:t>
      </w:r>
      <w:r w:rsidR="00417EE3">
        <w:rPr>
          <w:rFonts w:cs="Simplified Arabic" w:hint="cs"/>
          <w:sz w:val="28"/>
          <w:szCs w:val="28"/>
          <w:rtl/>
        </w:rPr>
        <w:t xml:space="preserve">حسب النظرية التقليدية فان محددات الطلب السوقي هي نفسها محددات الطلب الفردي أي: متوسط الدخل الفردي، </w:t>
      </w:r>
      <w:r w:rsidR="00F258E1">
        <w:rPr>
          <w:rFonts w:cs="Simplified Arabic" w:hint="cs"/>
          <w:sz w:val="28"/>
          <w:szCs w:val="28"/>
          <w:rtl/>
        </w:rPr>
        <w:t>أذواق</w:t>
      </w:r>
      <w:r w:rsidR="00417EE3">
        <w:rPr>
          <w:rFonts w:cs="Simplified Arabic" w:hint="cs"/>
          <w:sz w:val="28"/>
          <w:szCs w:val="28"/>
          <w:rtl/>
        </w:rPr>
        <w:t xml:space="preserve"> المستهلكين، السعر </w:t>
      </w:r>
      <w:r w:rsidR="00F258E1">
        <w:rPr>
          <w:rFonts w:cs="Simplified Arabic" w:hint="cs"/>
          <w:sz w:val="28"/>
          <w:szCs w:val="28"/>
          <w:rtl/>
        </w:rPr>
        <w:t>وأسعار</w:t>
      </w:r>
      <w:r w:rsidR="00417EE3">
        <w:rPr>
          <w:rFonts w:cs="Simplified Arabic" w:hint="cs"/>
          <w:sz w:val="28"/>
          <w:szCs w:val="28"/>
          <w:rtl/>
        </w:rPr>
        <w:t xml:space="preserve"> السلع البديلة والمكملة، مع العلم </w:t>
      </w:r>
      <w:r w:rsidR="00F258E1">
        <w:rPr>
          <w:rFonts w:cs="Simplified Arabic" w:hint="cs"/>
          <w:sz w:val="28"/>
          <w:szCs w:val="28"/>
          <w:rtl/>
        </w:rPr>
        <w:t>أن</w:t>
      </w:r>
      <w:r w:rsidR="00417EE3">
        <w:rPr>
          <w:rFonts w:cs="Simplified Arabic" w:hint="cs"/>
          <w:sz w:val="28"/>
          <w:szCs w:val="28"/>
          <w:rtl/>
        </w:rPr>
        <w:t xml:space="preserve"> النظرية الاقتصادية لم تحدد شكل منحنى الطلب فيما </w:t>
      </w:r>
      <w:r w:rsidR="00F258E1">
        <w:rPr>
          <w:rFonts w:cs="Simplified Arabic" w:hint="cs"/>
          <w:sz w:val="28"/>
          <w:szCs w:val="28"/>
          <w:rtl/>
        </w:rPr>
        <w:t>إذا</w:t>
      </w:r>
      <w:r w:rsidR="00417EE3">
        <w:rPr>
          <w:rFonts w:cs="Simplified Arabic" w:hint="cs"/>
          <w:sz w:val="28"/>
          <w:szCs w:val="28"/>
          <w:rtl/>
        </w:rPr>
        <w:t xml:space="preserve"> كان خطي </w:t>
      </w:r>
      <w:r w:rsidR="00F258E1">
        <w:rPr>
          <w:rFonts w:cs="Simplified Arabic" w:hint="cs"/>
          <w:sz w:val="28"/>
          <w:szCs w:val="28"/>
          <w:rtl/>
        </w:rPr>
        <w:t>أو</w:t>
      </w:r>
      <w:r w:rsidR="00417EE3">
        <w:rPr>
          <w:rFonts w:cs="Simplified Arabic" w:hint="cs"/>
          <w:sz w:val="28"/>
          <w:szCs w:val="28"/>
          <w:rtl/>
        </w:rPr>
        <w:t xml:space="preserve"> لا ، بل يكفي </w:t>
      </w:r>
      <w:r w:rsidR="00F258E1">
        <w:rPr>
          <w:rFonts w:cs="Simplified Arabic" w:hint="cs"/>
          <w:sz w:val="28"/>
          <w:szCs w:val="28"/>
          <w:rtl/>
        </w:rPr>
        <w:t>أن</w:t>
      </w:r>
      <w:r w:rsidR="00417EE3">
        <w:rPr>
          <w:rFonts w:cs="Simplified Arabic" w:hint="cs"/>
          <w:sz w:val="28"/>
          <w:szCs w:val="28"/>
          <w:rtl/>
        </w:rPr>
        <w:t xml:space="preserve"> يعكس قانون الطلب بالنسبة للسلع العليا-العلاقة العكسية بين سعر السلعة والكمية المطلوبة منها-ويتم اشتقاقه بالنسبة لسلعة </w:t>
      </w:r>
      <w:r w:rsidR="00F258E1">
        <w:rPr>
          <w:rFonts w:cs="Simplified Arabic" w:hint="cs"/>
          <w:sz w:val="28"/>
          <w:szCs w:val="28"/>
          <w:rtl/>
        </w:rPr>
        <w:t>أو</w:t>
      </w:r>
      <w:r w:rsidR="00417EE3">
        <w:rPr>
          <w:rFonts w:cs="Simplified Arabic" w:hint="cs"/>
          <w:sz w:val="28"/>
          <w:szCs w:val="28"/>
          <w:rtl/>
        </w:rPr>
        <w:t xml:space="preserve"> خدمة ما من خلال الجمع </w:t>
      </w:r>
      <w:r w:rsidR="00F258E1">
        <w:rPr>
          <w:rFonts w:cs="Simplified Arabic" w:hint="cs"/>
          <w:sz w:val="28"/>
          <w:szCs w:val="28"/>
          <w:rtl/>
        </w:rPr>
        <w:t>الأفقي</w:t>
      </w:r>
      <w:r w:rsidR="00417EE3">
        <w:rPr>
          <w:rFonts w:cs="Simplified Arabic" w:hint="cs"/>
          <w:sz w:val="28"/>
          <w:szCs w:val="28"/>
          <w:rtl/>
        </w:rPr>
        <w:t xml:space="preserve"> لمنحنيات-قيم-الطلب الفردي عند سعر معين لجميع طالبي هذه السلعة، بمعنى </w:t>
      </w:r>
      <w:r w:rsidR="00F258E1">
        <w:rPr>
          <w:rFonts w:cs="Simplified Arabic" w:hint="cs"/>
          <w:sz w:val="28"/>
          <w:szCs w:val="28"/>
          <w:rtl/>
        </w:rPr>
        <w:t>أن</w:t>
      </w:r>
      <w:r w:rsidR="00417EE3">
        <w:rPr>
          <w:rFonts w:cs="Simplified Arabic" w:hint="cs"/>
          <w:sz w:val="28"/>
          <w:szCs w:val="28"/>
          <w:rtl/>
        </w:rPr>
        <w:t xml:space="preserve"> الكمية المطلوبة في السوق هي مجموع الكميات المطلوبة من طرف المستهلكين المشكلين لهذا السوق عند سعر معين.</w:t>
      </w:r>
    </w:p>
    <w:p w:rsidR="009C16A8" w:rsidRDefault="00250700" w:rsidP="00250700">
      <w:pPr>
        <w:tabs>
          <w:tab w:val="left" w:pos="6600"/>
          <w:tab w:val="left" w:pos="7515"/>
        </w:tabs>
        <w:bidi/>
        <w:spacing w:after="0"/>
        <w:jc w:val="both"/>
        <w:rPr>
          <w:rFonts w:cs="Simplified Arabic"/>
          <w:sz w:val="28"/>
          <w:szCs w:val="28"/>
          <w:rtl/>
        </w:rPr>
      </w:pPr>
      <w:r>
        <w:rPr>
          <w:rFonts w:cs="Simplified Arabic" w:hint="cs"/>
          <w:b/>
          <w:bCs/>
          <w:sz w:val="28"/>
          <w:szCs w:val="28"/>
          <w:rtl/>
        </w:rPr>
        <w:t xml:space="preserve">مثال: </w:t>
      </w:r>
      <w:r>
        <w:rPr>
          <w:rFonts w:cs="Simplified Arabic" w:hint="cs"/>
          <w:sz w:val="28"/>
          <w:szCs w:val="28"/>
          <w:rtl/>
        </w:rPr>
        <w:t xml:space="preserve">اعتبر </w:t>
      </w:r>
      <w:r w:rsidR="00841401">
        <w:rPr>
          <w:rFonts w:cs="Simplified Arabic" w:hint="cs"/>
          <w:sz w:val="28"/>
          <w:szCs w:val="28"/>
          <w:rtl/>
        </w:rPr>
        <w:t>أن</w:t>
      </w:r>
      <w:r>
        <w:rPr>
          <w:rFonts w:cs="Simplified Arabic" w:hint="cs"/>
          <w:sz w:val="28"/>
          <w:szCs w:val="28"/>
          <w:rtl/>
        </w:rPr>
        <w:t xml:space="preserve"> الطلب على سلعة ما مكونا من طلبات ثلاث مستهلكين </w:t>
      </w:r>
      <w:r w:rsidR="00841401" w:rsidRPr="009C16A8">
        <w:rPr>
          <w:rFonts w:cs="Simplified Arabic"/>
          <w:position w:val="-6"/>
          <w:sz w:val="28"/>
          <w:szCs w:val="28"/>
        </w:rPr>
        <w:object w:dxaOrig="639" w:dyaOrig="279">
          <v:shape id="_x0000_i1294" type="#_x0000_t75" style="width:32.25pt;height:14.25pt" o:ole="">
            <v:imagedata r:id="rId560" o:title=""/>
          </v:shape>
          <o:OLEObject Type="Embed" ProgID="Equation.3" ShapeID="_x0000_i1294" DrawAspect="Content" ObjectID="_1549184437" r:id="rId561"/>
        </w:object>
      </w:r>
      <w:r w:rsidR="009C16A8">
        <w:rPr>
          <w:rFonts w:cs="Simplified Arabic" w:hint="cs"/>
          <w:sz w:val="28"/>
          <w:szCs w:val="28"/>
          <w:rtl/>
        </w:rPr>
        <w:t xml:space="preserve"> تقدر دوال الطلب الفردية على الشكل:</w:t>
      </w:r>
    </w:p>
    <w:p w:rsidR="00250700" w:rsidRPr="00250700" w:rsidRDefault="00841401" w:rsidP="00841401">
      <w:pPr>
        <w:tabs>
          <w:tab w:val="left" w:pos="6600"/>
          <w:tab w:val="left" w:pos="7515"/>
        </w:tabs>
        <w:bidi/>
        <w:spacing w:after="0"/>
        <w:jc w:val="right"/>
        <w:rPr>
          <w:rFonts w:cs="Simplified Arabic"/>
          <w:sz w:val="28"/>
          <w:szCs w:val="28"/>
          <w:rtl/>
        </w:rPr>
      </w:pPr>
      <w:r w:rsidRPr="00841401">
        <w:rPr>
          <w:rFonts w:cs="Simplified Arabic"/>
          <w:position w:val="-48"/>
          <w:sz w:val="28"/>
          <w:szCs w:val="28"/>
        </w:rPr>
        <w:object w:dxaOrig="1620" w:dyaOrig="1080">
          <v:shape id="_x0000_i1295" type="#_x0000_t75" style="width:81pt;height:54pt" o:ole="">
            <v:imagedata r:id="rId562" o:title=""/>
          </v:shape>
          <o:OLEObject Type="Embed" ProgID="Equation.3" ShapeID="_x0000_i1295" DrawAspect="Content" ObjectID="_1549184438" r:id="rId563"/>
        </w:object>
      </w:r>
      <w:r w:rsidR="00250700">
        <w:rPr>
          <w:rFonts w:cs="Simplified Arabic" w:hint="cs"/>
          <w:sz w:val="28"/>
          <w:szCs w:val="28"/>
          <w:rtl/>
        </w:rPr>
        <w:t xml:space="preserve"> </w:t>
      </w:r>
    </w:p>
    <w:p w:rsidR="00841401" w:rsidRDefault="006A7B95" w:rsidP="006A7B95">
      <w:pPr>
        <w:tabs>
          <w:tab w:val="left" w:pos="6600"/>
          <w:tab w:val="left" w:pos="7515"/>
        </w:tabs>
        <w:bidi/>
        <w:spacing w:after="0"/>
        <w:ind w:left="360"/>
        <w:rPr>
          <w:rFonts w:cs="Simplified Arabic"/>
          <w:position w:val="-24"/>
          <w:sz w:val="28"/>
          <w:szCs w:val="28"/>
          <w:rtl/>
        </w:rPr>
      </w:pPr>
      <w:r>
        <w:rPr>
          <w:rFonts w:cs="Simplified Arabic" w:hint="cs"/>
          <w:position w:val="-24"/>
          <w:sz w:val="28"/>
          <w:szCs w:val="28"/>
          <w:rtl/>
        </w:rPr>
        <w:t xml:space="preserve">لكل سعر يمكن </w:t>
      </w:r>
      <w:r w:rsidR="009C3F13">
        <w:rPr>
          <w:rFonts w:cs="Simplified Arabic" w:hint="cs"/>
          <w:position w:val="-24"/>
          <w:sz w:val="28"/>
          <w:szCs w:val="28"/>
          <w:rtl/>
        </w:rPr>
        <w:t>إيجاد</w:t>
      </w:r>
      <w:r>
        <w:rPr>
          <w:rFonts w:cs="Simplified Arabic" w:hint="cs"/>
          <w:position w:val="-24"/>
          <w:sz w:val="28"/>
          <w:szCs w:val="28"/>
          <w:rtl/>
        </w:rPr>
        <w:t xml:space="preserve"> طلب كل مستهلك، ويؤدي جمع الطلبات الفردية </w:t>
      </w:r>
      <w:r w:rsidR="00C92CCC">
        <w:rPr>
          <w:rFonts w:cs="Simplified Arabic" w:hint="cs"/>
          <w:position w:val="-24"/>
          <w:sz w:val="28"/>
          <w:szCs w:val="28"/>
          <w:rtl/>
        </w:rPr>
        <w:t>إلى</w:t>
      </w:r>
      <w:r>
        <w:rPr>
          <w:rFonts w:cs="Simplified Arabic" w:hint="cs"/>
          <w:position w:val="-24"/>
          <w:sz w:val="28"/>
          <w:szCs w:val="28"/>
          <w:rtl/>
        </w:rPr>
        <w:t xml:space="preserve"> الطلب الكلي </w:t>
      </w:r>
      <w:r w:rsidR="00C92CCC">
        <w:rPr>
          <w:rFonts w:cs="Simplified Arabic" w:hint="cs"/>
          <w:position w:val="-24"/>
          <w:sz w:val="28"/>
          <w:szCs w:val="28"/>
          <w:rtl/>
        </w:rPr>
        <w:t>أو</w:t>
      </w:r>
      <w:r>
        <w:rPr>
          <w:rFonts w:cs="Simplified Arabic" w:hint="cs"/>
          <w:position w:val="-24"/>
          <w:sz w:val="28"/>
          <w:szCs w:val="28"/>
          <w:rtl/>
        </w:rPr>
        <w:t xml:space="preserve"> طلب السوق أي:</w:t>
      </w:r>
    </w:p>
    <w:p w:rsidR="006A7B95" w:rsidRDefault="009C3F13" w:rsidP="006A7B95">
      <w:pPr>
        <w:tabs>
          <w:tab w:val="left" w:pos="6600"/>
          <w:tab w:val="left" w:pos="7515"/>
        </w:tabs>
        <w:bidi/>
        <w:spacing w:after="0"/>
        <w:ind w:left="360"/>
        <w:jc w:val="right"/>
        <w:rPr>
          <w:rFonts w:cs="Simplified Arabic"/>
          <w:position w:val="-24"/>
          <w:sz w:val="28"/>
          <w:szCs w:val="28"/>
          <w:rtl/>
        </w:rPr>
      </w:pPr>
      <w:r w:rsidRPr="006A7B95">
        <w:rPr>
          <w:rFonts w:cs="Simplified Arabic"/>
          <w:position w:val="-12"/>
          <w:sz w:val="28"/>
          <w:szCs w:val="28"/>
        </w:rPr>
        <w:object w:dxaOrig="1640" w:dyaOrig="360">
          <v:shape id="_x0000_i1296" type="#_x0000_t75" style="width:81.75pt;height:18pt" o:ole="">
            <v:imagedata r:id="rId564" o:title=""/>
          </v:shape>
          <o:OLEObject Type="Embed" ProgID="Equation.3" ShapeID="_x0000_i1296" DrawAspect="Content" ObjectID="_1549184439" r:id="rId565"/>
        </w:object>
      </w:r>
    </w:p>
    <w:p w:rsidR="00841401" w:rsidRDefault="009C3F13" w:rsidP="00AD7E1D">
      <w:pPr>
        <w:tabs>
          <w:tab w:val="left" w:pos="6600"/>
          <w:tab w:val="left" w:pos="7515"/>
        </w:tabs>
        <w:bidi/>
        <w:spacing w:after="0"/>
        <w:ind w:left="360"/>
        <w:rPr>
          <w:rFonts w:cs="Simplified Arabic"/>
          <w:position w:val="-24"/>
          <w:sz w:val="28"/>
          <w:szCs w:val="28"/>
          <w:rtl/>
        </w:rPr>
      </w:pPr>
      <w:r>
        <w:rPr>
          <w:rFonts w:cs="Simplified Arabic" w:hint="cs"/>
          <w:position w:val="-24"/>
          <w:sz w:val="28"/>
          <w:szCs w:val="28"/>
          <w:rtl/>
        </w:rPr>
        <w:t>لتدقيق التحليل يمكن تقسيم طلب السوق إلى ثلاثة أقسام</w:t>
      </w:r>
      <w:r w:rsidR="00AD7E1D">
        <w:rPr>
          <w:rFonts w:cs="Simplified Arabic" w:hint="cs"/>
          <w:position w:val="-24"/>
          <w:sz w:val="28"/>
          <w:szCs w:val="28"/>
          <w:rtl/>
        </w:rPr>
        <w:t xml:space="preserve">، وهذا من أجل تفادي تأثير القيم السالبة </w:t>
      </w:r>
      <w:r>
        <w:rPr>
          <w:rFonts w:cs="Simplified Arabic" w:hint="cs"/>
          <w:position w:val="-24"/>
          <w:sz w:val="28"/>
          <w:szCs w:val="28"/>
          <w:rtl/>
        </w:rPr>
        <w:t>كالتالي:</w:t>
      </w:r>
    </w:p>
    <w:p w:rsidR="009C3F13" w:rsidRDefault="00C92CCC" w:rsidP="009C3F13">
      <w:pPr>
        <w:tabs>
          <w:tab w:val="left" w:pos="6600"/>
          <w:tab w:val="left" w:pos="7515"/>
        </w:tabs>
        <w:bidi/>
        <w:spacing w:after="0"/>
        <w:ind w:left="360"/>
        <w:jc w:val="right"/>
        <w:rPr>
          <w:rFonts w:cs="Simplified Arabic"/>
          <w:position w:val="-48"/>
          <w:sz w:val="28"/>
          <w:szCs w:val="28"/>
          <w:rtl/>
        </w:rPr>
      </w:pPr>
      <w:r w:rsidRPr="009C3F13">
        <w:rPr>
          <w:rFonts w:cs="Simplified Arabic"/>
          <w:position w:val="-48"/>
          <w:sz w:val="28"/>
          <w:szCs w:val="28"/>
        </w:rPr>
        <w:object w:dxaOrig="1800" w:dyaOrig="1080">
          <v:shape id="_x0000_i1297" type="#_x0000_t75" style="width:90pt;height:54pt" o:ole="">
            <v:imagedata r:id="rId566" o:title=""/>
          </v:shape>
          <o:OLEObject Type="Embed" ProgID="Equation.3" ShapeID="_x0000_i1297" DrawAspect="Content" ObjectID="_1549184440" r:id="rId567"/>
        </w:object>
      </w:r>
    </w:p>
    <w:p w:rsidR="00B82F10" w:rsidRDefault="00B82F10" w:rsidP="00B82F10">
      <w:pPr>
        <w:tabs>
          <w:tab w:val="left" w:pos="6600"/>
          <w:tab w:val="left" w:pos="7515"/>
        </w:tabs>
        <w:bidi/>
        <w:spacing w:after="0"/>
        <w:rPr>
          <w:rFonts w:cs="Simplified Arabic"/>
          <w:position w:val="-24"/>
          <w:sz w:val="28"/>
          <w:szCs w:val="28"/>
          <w:rtl/>
        </w:rPr>
      </w:pPr>
      <w:r w:rsidRPr="00B82F10">
        <w:rPr>
          <w:rFonts w:cs="Simplified Arabic" w:hint="cs"/>
          <w:position w:val="-24"/>
          <w:sz w:val="28"/>
          <w:szCs w:val="28"/>
          <w:rtl/>
        </w:rPr>
        <w:t xml:space="preserve">وعليه فان دالة الطلب السوقي  </w:t>
      </w:r>
      <w:r w:rsidR="005D5AA6" w:rsidRPr="00BE71CB">
        <w:rPr>
          <w:rFonts w:cs="Simplified Arabic"/>
          <w:position w:val="-24"/>
          <w:sz w:val="28"/>
          <w:szCs w:val="28"/>
        </w:rPr>
        <w:object w:dxaOrig="220" w:dyaOrig="260">
          <v:shape id="_x0000_i1298" type="#_x0000_t75" style="width:11.25pt;height:12.75pt" o:ole="">
            <v:imagedata r:id="rId568" o:title=""/>
          </v:shape>
          <o:OLEObject Type="Embed" ProgID="Equation.3" ShapeID="_x0000_i1298" DrawAspect="Content" ObjectID="_1549184441" r:id="rId569"/>
        </w:object>
      </w:r>
      <w:r>
        <w:rPr>
          <w:rFonts w:cs="Simplified Arabic" w:hint="cs"/>
          <w:position w:val="-24"/>
          <w:sz w:val="28"/>
          <w:szCs w:val="28"/>
          <w:rtl/>
        </w:rPr>
        <w:t xml:space="preserve"> </w:t>
      </w:r>
      <w:r w:rsidRPr="00B82F10">
        <w:rPr>
          <w:rFonts w:cs="Simplified Arabic" w:hint="cs"/>
          <w:position w:val="-24"/>
          <w:sz w:val="28"/>
          <w:szCs w:val="28"/>
          <w:rtl/>
        </w:rPr>
        <w:t>ستكون كالتالي:</w:t>
      </w:r>
    </w:p>
    <w:p w:rsidR="00841401" w:rsidRDefault="001A48CD" w:rsidP="00C92CCC">
      <w:pPr>
        <w:tabs>
          <w:tab w:val="left" w:pos="6600"/>
          <w:tab w:val="left" w:pos="7515"/>
        </w:tabs>
        <w:bidi/>
        <w:spacing w:after="0"/>
        <w:ind w:left="360"/>
        <w:jc w:val="right"/>
        <w:rPr>
          <w:rFonts w:cs="Simplified Arabic"/>
          <w:position w:val="-24"/>
          <w:sz w:val="28"/>
          <w:szCs w:val="28"/>
          <w:rtl/>
        </w:rPr>
      </w:pPr>
      <w:r w:rsidRPr="00C92CCC">
        <w:rPr>
          <w:rFonts w:cs="Simplified Arabic"/>
          <w:position w:val="-68"/>
          <w:sz w:val="28"/>
          <w:szCs w:val="28"/>
        </w:rPr>
        <w:object w:dxaOrig="6560" w:dyaOrig="1480">
          <v:shape id="_x0000_i1299" type="#_x0000_t75" style="width:327.75pt;height:74.25pt" o:ole="">
            <v:imagedata r:id="rId570" o:title=""/>
          </v:shape>
          <o:OLEObject Type="Embed" ProgID="Equation.3" ShapeID="_x0000_i1299" DrawAspect="Content" ObjectID="_1549184442" r:id="rId571"/>
        </w:object>
      </w:r>
    </w:p>
    <w:p w:rsidR="007716FA" w:rsidRDefault="001A48CD" w:rsidP="00B4510B">
      <w:pPr>
        <w:tabs>
          <w:tab w:val="left" w:pos="6600"/>
          <w:tab w:val="left" w:pos="7515"/>
        </w:tabs>
        <w:bidi/>
        <w:spacing w:after="0"/>
        <w:ind w:left="360"/>
        <w:jc w:val="both"/>
        <w:rPr>
          <w:rFonts w:cs="Simplified Arabic"/>
          <w:position w:val="-24"/>
          <w:sz w:val="28"/>
          <w:szCs w:val="28"/>
          <w:rtl/>
        </w:rPr>
      </w:pPr>
      <w:r w:rsidRPr="001A48CD">
        <w:rPr>
          <w:rFonts w:cs="Simplified Arabic" w:hint="cs"/>
          <w:b/>
          <w:bCs/>
          <w:position w:val="-24"/>
          <w:sz w:val="28"/>
          <w:szCs w:val="28"/>
          <w:rtl/>
        </w:rPr>
        <w:t>2-مرونات الطلب:</w:t>
      </w:r>
      <w:r>
        <w:rPr>
          <w:rFonts w:cs="Simplified Arabic" w:hint="cs"/>
          <w:b/>
          <w:bCs/>
          <w:position w:val="-24"/>
          <w:sz w:val="28"/>
          <w:szCs w:val="28"/>
          <w:rtl/>
        </w:rPr>
        <w:t xml:space="preserve"> </w:t>
      </w:r>
      <w:r>
        <w:rPr>
          <w:rFonts w:cs="Simplified Arabic" w:hint="cs"/>
          <w:position w:val="-24"/>
          <w:sz w:val="28"/>
          <w:szCs w:val="28"/>
          <w:rtl/>
        </w:rPr>
        <w:t>في الحالة العامة يتناسب الطلب على سلعة ما تناسبا معينا مع: سعرها، دخل المستهلك وأسعار السلع البديلة والمكملة، إلا أن درجة استجابة الكمية المطلوبة من سلعة لتغير معين في احد العوامل السابقة يختلف من سلعة لأخرى، وهذا التغير أو قابلية الدالة للاشتقاق مهم جدا في الدراسات الاقتصادية كما سنوضحه.</w:t>
      </w:r>
    </w:p>
    <w:p w:rsidR="007716FA" w:rsidRDefault="007716FA" w:rsidP="007716FA">
      <w:pPr>
        <w:tabs>
          <w:tab w:val="left" w:pos="6600"/>
          <w:tab w:val="left" w:pos="7515"/>
        </w:tabs>
        <w:bidi/>
        <w:spacing w:after="0"/>
        <w:ind w:left="360"/>
        <w:jc w:val="both"/>
        <w:rPr>
          <w:rFonts w:cs="Simplified Arabic"/>
          <w:position w:val="-24"/>
          <w:sz w:val="28"/>
          <w:szCs w:val="28"/>
          <w:rtl/>
        </w:rPr>
      </w:pPr>
      <w:r>
        <w:rPr>
          <w:rFonts w:cs="Simplified Arabic" w:hint="cs"/>
          <w:b/>
          <w:bCs/>
          <w:position w:val="-24"/>
          <w:sz w:val="28"/>
          <w:szCs w:val="28"/>
          <w:rtl/>
        </w:rPr>
        <w:t xml:space="preserve">ا-مرونة الطلب السعرية: </w:t>
      </w:r>
      <w:r w:rsidRPr="007716FA">
        <w:rPr>
          <w:rFonts w:cs="Simplified Arabic" w:hint="cs"/>
          <w:position w:val="-24"/>
          <w:sz w:val="28"/>
          <w:szCs w:val="28"/>
          <w:rtl/>
        </w:rPr>
        <w:t>يقيس معامل المرونة السعرية للطلب التغير النسبي في الكمية المطلوبة  من سلعة ما في وحدة الزمن، والمترتب على تغير معين في سعر السلعة، ولما كانت العلاقة بين السعر والكمية عكسية، فان معامل المرونة السعرية يكون سالبا، وحتى نتجنب التعامل مع القيم السالبة، فغالبا ما تتقدم الإشارة السالبة معامل المرونة، وتكمن أهمية هذه المرونة في أنها تعتبر مقياس لمدى استجابة الطلب للتغيرات  في السعر، وهي نوعان:</w:t>
      </w:r>
    </w:p>
    <w:p w:rsidR="00830018" w:rsidRDefault="007716FA" w:rsidP="00830018">
      <w:pPr>
        <w:tabs>
          <w:tab w:val="left" w:pos="6600"/>
          <w:tab w:val="left" w:pos="7515"/>
        </w:tabs>
        <w:bidi/>
        <w:spacing w:after="0"/>
        <w:ind w:left="360"/>
        <w:jc w:val="both"/>
        <w:rPr>
          <w:rFonts w:cs="Simplified Arabic"/>
          <w:position w:val="-24"/>
          <w:sz w:val="28"/>
          <w:szCs w:val="28"/>
          <w:rtl/>
        </w:rPr>
      </w:pPr>
      <w:r>
        <w:rPr>
          <w:rFonts w:cs="Simplified Arabic" w:hint="cs"/>
          <w:b/>
          <w:bCs/>
          <w:position w:val="-24"/>
          <w:sz w:val="28"/>
          <w:szCs w:val="28"/>
          <w:rtl/>
        </w:rPr>
        <w:t xml:space="preserve">  </w:t>
      </w:r>
      <w:r w:rsidRPr="007716FA">
        <w:rPr>
          <w:rFonts w:cs="Simplified Arabic" w:hint="cs"/>
          <w:b/>
          <w:bCs/>
          <w:position w:val="-24"/>
          <w:sz w:val="28"/>
          <w:szCs w:val="28"/>
          <w:rtl/>
        </w:rPr>
        <w:t xml:space="preserve">-مرونة الطلب السعرية لنقطة: </w:t>
      </w:r>
      <w:r w:rsidR="00830018" w:rsidRPr="00830018">
        <w:rPr>
          <w:rFonts w:cs="Simplified Arabic" w:hint="cs"/>
          <w:position w:val="-24"/>
          <w:sz w:val="28"/>
          <w:szCs w:val="28"/>
          <w:rtl/>
        </w:rPr>
        <w:t>وهي عبارة عن نسبة التغير في الطلب على سلعة أو خدمة ما والناتج عن تغير نسبي وبسيط في السعر مع ثبات العوامل الأخرى، لذلك تحسب بالعبارة التالية:</w:t>
      </w:r>
    </w:p>
    <w:p w:rsidR="00830018" w:rsidRDefault="00CD283E" w:rsidP="00830018">
      <w:pPr>
        <w:tabs>
          <w:tab w:val="left" w:pos="6600"/>
          <w:tab w:val="left" w:pos="7515"/>
        </w:tabs>
        <w:bidi/>
        <w:spacing w:after="0"/>
        <w:ind w:left="360"/>
        <w:jc w:val="right"/>
        <w:rPr>
          <w:rFonts w:cs="Simplified Arabic"/>
          <w:b/>
          <w:bCs/>
          <w:position w:val="-24"/>
          <w:sz w:val="28"/>
          <w:szCs w:val="28"/>
          <w:rtl/>
        </w:rPr>
      </w:pPr>
      <w:r w:rsidRPr="00830018">
        <w:rPr>
          <w:rFonts w:cs="Simplified Arabic"/>
          <w:b/>
          <w:bCs/>
          <w:position w:val="-30"/>
          <w:sz w:val="28"/>
          <w:szCs w:val="28"/>
        </w:rPr>
        <w:object w:dxaOrig="1760" w:dyaOrig="700">
          <v:shape id="_x0000_i1300" type="#_x0000_t75" style="width:87.75pt;height:35.25pt" o:ole="">
            <v:imagedata r:id="rId572" o:title=""/>
          </v:shape>
          <o:OLEObject Type="Embed" ProgID="Equation.3" ShapeID="_x0000_i1300" DrawAspect="Content" ObjectID="_1549184443" r:id="rId573"/>
        </w:object>
      </w:r>
    </w:p>
    <w:p w:rsidR="00830018" w:rsidRDefault="00CD283E" w:rsidP="00FD636F">
      <w:pPr>
        <w:tabs>
          <w:tab w:val="left" w:pos="6600"/>
          <w:tab w:val="left" w:pos="7515"/>
        </w:tabs>
        <w:bidi/>
        <w:spacing w:after="0"/>
        <w:ind w:left="360"/>
        <w:jc w:val="right"/>
        <w:rPr>
          <w:rFonts w:cs="Simplified Arabic"/>
          <w:position w:val="-24"/>
          <w:sz w:val="28"/>
          <w:szCs w:val="28"/>
          <w:rtl/>
        </w:rPr>
      </w:pPr>
      <w:r w:rsidRPr="00F73BB7">
        <w:rPr>
          <w:rFonts w:cs="Simplified Arabic" w:hint="cs"/>
          <w:position w:val="-24"/>
          <w:sz w:val="28"/>
          <w:szCs w:val="28"/>
          <w:rtl/>
        </w:rPr>
        <w:lastRenderedPageBreak/>
        <w:t xml:space="preserve">لنفترض </w:t>
      </w:r>
      <w:r w:rsidR="00A92367" w:rsidRPr="00F73BB7">
        <w:rPr>
          <w:rFonts w:cs="Simplified Arabic" w:hint="cs"/>
          <w:position w:val="-24"/>
          <w:sz w:val="28"/>
          <w:szCs w:val="28"/>
          <w:rtl/>
        </w:rPr>
        <w:t>أن</w:t>
      </w:r>
      <w:r w:rsidRPr="00F73BB7">
        <w:rPr>
          <w:rFonts w:cs="Simplified Arabic" w:hint="cs"/>
          <w:position w:val="-24"/>
          <w:sz w:val="28"/>
          <w:szCs w:val="28"/>
          <w:rtl/>
        </w:rPr>
        <w:t xml:space="preserve"> الخط</w:t>
      </w:r>
      <w:r w:rsidR="00F73BB7">
        <w:rPr>
          <w:rFonts w:cs="Simplified Arabic" w:hint="cs"/>
          <w:position w:val="-24"/>
          <w:sz w:val="28"/>
          <w:szCs w:val="28"/>
          <w:rtl/>
        </w:rPr>
        <w:t xml:space="preserve"> </w:t>
      </w:r>
      <w:r w:rsidR="001C2DFE" w:rsidRPr="00FD636F">
        <w:rPr>
          <w:rFonts w:cs="Simplified Arabic"/>
          <w:position w:val="-24"/>
          <w:sz w:val="28"/>
          <w:szCs w:val="28"/>
        </w:rPr>
        <w:object w:dxaOrig="400" w:dyaOrig="279">
          <v:shape id="_x0000_i1301" type="#_x0000_t75" style="width:20.25pt;height:14.25pt" o:ole="">
            <v:imagedata r:id="rId574" o:title=""/>
          </v:shape>
          <o:OLEObject Type="Embed" ProgID="Equation.3" ShapeID="_x0000_i1301" DrawAspect="Content" ObjectID="_1549184444" r:id="rId575"/>
        </w:object>
      </w:r>
      <w:r w:rsidR="00F73BB7">
        <w:rPr>
          <w:rFonts w:cs="Simplified Arabic" w:hint="cs"/>
          <w:position w:val="-24"/>
          <w:sz w:val="28"/>
          <w:szCs w:val="28"/>
          <w:rtl/>
        </w:rPr>
        <w:t xml:space="preserve">هو خط الطلب السعري والمطلوب حساب المرونة عند النقطة </w:t>
      </w:r>
      <w:r w:rsidR="00B4510B" w:rsidRPr="00FD636F">
        <w:rPr>
          <w:rFonts w:cs="Simplified Arabic"/>
          <w:position w:val="-24"/>
          <w:sz w:val="28"/>
          <w:szCs w:val="28"/>
        </w:rPr>
        <w:object w:dxaOrig="260" w:dyaOrig="279">
          <v:shape id="_x0000_i1302" type="#_x0000_t75" style="width:12.75pt;height:14.25pt" o:ole="">
            <v:imagedata r:id="rId576" o:title=""/>
          </v:shape>
          <o:OLEObject Type="Embed" ProgID="Equation.3" ShapeID="_x0000_i1302" DrawAspect="Content" ObjectID="_1549184445" r:id="rId577"/>
        </w:object>
      </w:r>
      <w:r w:rsidR="00F73BB7">
        <w:rPr>
          <w:rFonts w:cs="Simplified Arabic" w:hint="cs"/>
          <w:position w:val="-24"/>
          <w:sz w:val="28"/>
          <w:szCs w:val="28"/>
          <w:rtl/>
        </w:rPr>
        <w:t xml:space="preserve"> في الشكل:</w:t>
      </w:r>
    </w:p>
    <w:p w:rsidR="00A92367" w:rsidRDefault="00A92367" w:rsidP="00A92367">
      <w:pPr>
        <w:tabs>
          <w:tab w:val="left" w:pos="6600"/>
          <w:tab w:val="left" w:pos="7515"/>
        </w:tabs>
        <w:bidi/>
        <w:spacing w:after="0"/>
        <w:ind w:left="360"/>
        <w:jc w:val="right"/>
        <w:rPr>
          <w:rFonts w:cs="Simplified Arabic"/>
          <w:position w:val="-24"/>
          <w:sz w:val="28"/>
          <w:szCs w:val="28"/>
          <w:rtl/>
        </w:rPr>
      </w:pPr>
      <w:r>
        <w:rPr>
          <w:rFonts w:cs="Simplified Arabic" w:hint="cs"/>
          <w:noProof/>
          <w:position w:val="-24"/>
          <w:sz w:val="28"/>
          <w:szCs w:val="28"/>
        </w:rPr>
        <w:drawing>
          <wp:inline distT="0" distB="0" distL="0" distR="0">
            <wp:extent cx="5591175" cy="2724150"/>
            <wp:effectExtent l="19050" t="0" r="9525" b="0"/>
            <wp:docPr id="600" name="صورة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78"/>
                    <a:srcRect l="18425" t="27273" r="20075" b="16943"/>
                    <a:stretch>
                      <a:fillRect/>
                    </a:stretch>
                  </pic:blipFill>
                  <pic:spPr bwMode="auto">
                    <a:xfrm>
                      <a:off x="0" y="0"/>
                      <a:ext cx="5591175" cy="2724150"/>
                    </a:xfrm>
                    <a:prstGeom prst="rect">
                      <a:avLst/>
                    </a:prstGeom>
                    <a:noFill/>
                    <a:ln w="9525">
                      <a:noFill/>
                      <a:miter lim="800000"/>
                      <a:headEnd/>
                      <a:tailEnd/>
                    </a:ln>
                  </pic:spPr>
                </pic:pic>
              </a:graphicData>
            </a:graphic>
          </wp:inline>
        </w:drawing>
      </w:r>
    </w:p>
    <w:p w:rsidR="00A92367" w:rsidRDefault="00997933" w:rsidP="00997933">
      <w:pPr>
        <w:tabs>
          <w:tab w:val="left" w:pos="6600"/>
          <w:tab w:val="left" w:pos="7515"/>
        </w:tabs>
        <w:bidi/>
        <w:spacing w:after="0"/>
        <w:ind w:left="360"/>
        <w:jc w:val="right"/>
        <w:rPr>
          <w:rFonts w:cs="Simplified Arabic"/>
          <w:position w:val="-24"/>
          <w:sz w:val="28"/>
          <w:szCs w:val="28"/>
          <w:rtl/>
        </w:rPr>
      </w:pPr>
      <w:r w:rsidRPr="00997933">
        <w:rPr>
          <w:rFonts w:cs="Simplified Arabic"/>
          <w:position w:val="-30"/>
          <w:sz w:val="28"/>
          <w:szCs w:val="28"/>
        </w:rPr>
        <w:object w:dxaOrig="1980" w:dyaOrig="700">
          <v:shape id="_x0000_i1303" type="#_x0000_t75" style="width:99pt;height:35.25pt" o:ole="">
            <v:imagedata r:id="rId579" o:title=""/>
          </v:shape>
          <o:OLEObject Type="Embed" ProgID="Equation.3" ShapeID="_x0000_i1303" DrawAspect="Content" ObjectID="_1549184446" r:id="rId580"/>
        </w:object>
      </w:r>
    </w:p>
    <w:p w:rsidR="00A92367" w:rsidRPr="00F73BB7" w:rsidRDefault="00997933" w:rsidP="00997933">
      <w:pPr>
        <w:tabs>
          <w:tab w:val="left" w:pos="6600"/>
          <w:tab w:val="left" w:pos="7515"/>
        </w:tabs>
        <w:bidi/>
        <w:spacing w:after="0"/>
        <w:ind w:left="360"/>
        <w:jc w:val="right"/>
        <w:rPr>
          <w:rFonts w:cs="Simplified Arabic"/>
          <w:position w:val="-24"/>
          <w:sz w:val="28"/>
          <w:szCs w:val="28"/>
          <w:rtl/>
        </w:rPr>
      </w:pPr>
      <w:r w:rsidRPr="00997933">
        <w:rPr>
          <w:rFonts w:cs="Simplified Arabic"/>
          <w:position w:val="-30"/>
          <w:sz w:val="28"/>
          <w:szCs w:val="28"/>
        </w:rPr>
        <w:object w:dxaOrig="2079" w:dyaOrig="700">
          <v:shape id="_x0000_i1304" type="#_x0000_t75" style="width:104.25pt;height:35.25pt" o:ole="">
            <v:imagedata r:id="rId581" o:title=""/>
          </v:shape>
          <o:OLEObject Type="Embed" ProgID="Equation.3" ShapeID="_x0000_i1304" DrawAspect="Content" ObjectID="_1549184447" r:id="rId582"/>
        </w:object>
      </w:r>
    </w:p>
    <w:p w:rsidR="00841401" w:rsidRPr="007716FA" w:rsidRDefault="00FB3FCF" w:rsidP="00997933">
      <w:pPr>
        <w:tabs>
          <w:tab w:val="left" w:pos="6600"/>
          <w:tab w:val="left" w:pos="7515"/>
        </w:tabs>
        <w:bidi/>
        <w:spacing w:after="0"/>
        <w:ind w:left="360"/>
        <w:jc w:val="right"/>
        <w:rPr>
          <w:rFonts w:cs="Simplified Arabic"/>
          <w:b/>
          <w:bCs/>
          <w:position w:val="-24"/>
          <w:sz w:val="28"/>
          <w:szCs w:val="28"/>
          <w:rtl/>
        </w:rPr>
      </w:pPr>
      <w:r w:rsidRPr="00997933">
        <w:rPr>
          <w:rFonts w:cs="Simplified Arabic"/>
          <w:b/>
          <w:bCs/>
          <w:position w:val="-30"/>
          <w:sz w:val="28"/>
          <w:szCs w:val="28"/>
        </w:rPr>
        <w:object w:dxaOrig="3159" w:dyaOrig="700">
          <v:shape id="_x0000_i1305" type="#_x0000_t75" style="width:158.25pt;height:35.25pt" o:ole="">
            <v:imagedata r:id="rId583" o:title=""/>
          </v:shape>
          <o:OLEObject Type="Embed" ProgID="Equation.3" ShapeID="_x0000_i1305" DrawAspect="Content" ObjectID="_1549184448" r:id="rId584"/>
        </w:object>
      </w:r>
      <w:r w:rsidR="00830018">
        <w:rPr>
          <w:rFonts w:cs="Simplified Arabic" w:hint="cs"/>
          <w:b/>
          <w:bCs/>
          <w:position w:val="-24"/>
          <w:sz w:val="28"/>
          <w:szCs w:val="28"/>
          <w:rtl/>
        </w:rPr>
        <w:t xml:space="preserve"> </w:t>
      </w:r>
      <w:r w:rsidR="007716FA" w:rsidRPr="007716FA">
        <w:rPr>
          <w:rFonts w:cs="Simplified Arabic" w:hint="cs"/>
          <w:b/>
          <w:bCs/>
          <w:position w:val="-24"/>
          <w:sz w:val="28"/>
          <w:szCs w:val="28"/>
          <w:rtl/>
        </w:rPr>
        <w:t xml:space="preserve">     </w:t>
      </w:r>
      <w:r w:rsidR="001A48CD" w:rsidRPr="007716FA">
        <w:rPr>
          <w:rFonts w:cs="Simplified Arabic" w:hint="cs"/>
          <w:b/>
          <w:bCs/>
          <w:position w:val="-24"/>
          <w:sz w:val="28"/>
          <w:szCs w:val="28"/>
          <w:rtl/>
        </w:rPr>
        <w:t xml:space="preserve"> </w:t>
      </w:r>
    </w:p>
    <w:p w:rsidR="00207D42" w:rsidRDefault="00FB3FCF" w:rsidP="00207D42">
      <w:pPr>
        <w:tabs>
          <w:tab w:val="left" w:pos="6600"/>
          <w:tab w:val="left" w:pos="7515"/>
        </w:tabs>
        <w:bidi/>
        <w:spacing w:after="0"/>
        <w:ind w:left="360"/>
        <w:jc w:val="both"/>
        <w:rPr>
          <w:rFonts w:cs="Simplified Arabic"/>
          <w:sz w:val="28"/>
          <w:szCs w:val="28"/>
          <w:rtl/>
        </w:rPr>
      </w:pPr>
      <w:r w:rsidRPr="00FD636F">
        <w:rPr>
          <w:rFonts w:cs="Simplified Arabic" w:hint="cs"/>
          <w:b/>
          <w:bCs/>
          <w:sz w:val="28"/>
          <w:szCs w:val="28"/>
          <w:rtl/>
        </w:rPr>
        <w:t>مثال:</w:t>
      </w:r>
      <w:r w:rsidRPr="00FB3FCF">
        <w:rPr>
          <w:rFonts w:cs="Simplified Arabic" w:hint="cs"/>
          <w:b/>
          <w:bCs/>
          <w:position w:val="-24"/>
          <w:sz w:val="28"/>
          <w:szCs w:val="28"/>
          <w:rtl/>
        </w:rPr>
        <w:t xml:space="preserve"> </w:t>
      </w:r>
      <w:r w:rsidRPr="00846A18">
        <w:rPr>
          <w:rFonts w:cs="Simplified Arabic" w:hint="cs"/>
          <w:sz w:val="28"/>
          <w:szCs w:val="28"/>
          <w:rtl/>
        </w:rPr>
        <w:t>الطلب على السلعة</w:t>
      </w:r>
      <w:r w:rsidR="00846A18">
        <w:rPr>
          <w:rFonts w:cs="Simplified Arabic" w:hint="cs"/>
          <w:sz w:val="28"/>
          <w:szCs w:val="28"/>
          <w:rtl/>
        </w:rPr>
        <w:t xml:space="preserve"> </w:t>
      </w:r>
      <w:r w:rsidR="00846A18" w:rsidRPr="00846A18">
        <w:rPr>
          <w:rFonts w:cs="Simplified Arabic"/>
          <w:position w:val="-4"/>
          <w:sz w:val="28"/>
          <w:szCs w:val="28"/>
        </w:rPr>
        <w:object w:dxaOrig="279" w:dyaOrig="260">
          <v:shape id="_x0000_i1306" type="#_x0000_t75" style="width:14.25pt;height:12.75pt" o:ole="">
            <v:imagedata r:id="rId585" o:title=""/>
          </v:shape>
          <o:OLEObject Type="Embed" ProgID="Equation.3" ShapeID="_x0000_i1306" DrawAspect="Content" ObjectID="_1549184449" r:id="rId586"/>
        </w:object>
      </w:r>
      <w:r w:rsidRPr="00846A18">
        <w:rPr>
          <w:rFonts w:cs="Simplified Arabic" w:hint="cs"/>
          <w:sz w:val="28"/>
          <w:szCs w:val="28"/>
          <w:rtl/>
        </w:rPr>
        <w:t xml:space="preserve"> </w:t>
      </w:r>
      <w:r w:rsidR="00846A18">
        <w:rPr>
          <w:rFonts w:cs="Simplified Arabic" w:hint="cs"/>
          <w:sz w:val="28"/>
          <w:szCs w:val="28"/>
          <w:rtl/>
        </w:rPr>
        <w:t xml:space="preserve">يتأثر بالسعر، </w:t>
      </w:r>
      <w:r w:rsidR="00291AD3">
        <w:rPr>
          <w:rFonts w:cs="Simplified Arabic" w:hint="cs"/>
          <w:sz w:val="28"/>
          <w:szCs w:val="28"/>
          <w:rtl/>
        </w:rPr>
        <w:t>و</w:t>
      </w:r>
      <w:r w:rsidR="00207D42">
        <w:rPr>
          <w:rFonts w:cs="Simplified Arabic" w:hint="cs"/>
          <w:sz w:val="28"/>
          <w:szCs w:val="28"/>
          <w:rtl/>
        </w:rPr>
        <w:t xml:space="preserve">الدالة الموالية تبين </w:t>
      </w:r>
      <w:r w:rsidR="00846A18">
        <w:rPr>
          <w:rFonts w:cs="Simplified Arabic" w:hint="cs"/>
          <w:sz w:val="28"/>
          <w:szCs w:val="28"/>
          <w:rtl/>
        </w:rPr>
        <w:t>التغيرات الحاصلة في الطلب عند مستويات مختلفة من السعر:</w:t>
      </w:r>
    </w:p>
    <w:p w:rsidR="00207D42" w:rsidRDefault="00177DCD" w:rsidP="00207D42">
      <w:pPr>
        <w:tabs>
          <w:tab w:val="left" w:pos="6600"/>
          <w:tab w:val="left" w:pos="7515"/>
        </w:tabs>
        <w:bidi/>
        <w:spacing w:after="0"/>
        <w:ind w:left="360"/>
        <w:jc w:val="right"/>
        <w:rPr>
          <w:rFonts w:cs="Simplified Arabic"/>
          <w:sz w:val="28"/>
          <w:szCs w:val="28"/>
          <w:rtl/>
        </w:rPr>
      </w:pPr>
      <w:r w:rsidRPr="00207D42">
        <w:rPr>
          <w:rFonts w:cs="Simplified Arabic"/>
          <w:position w:val="-10"/>
          <w:sz w:val="28"/>
          <w:szCs w:val="28"/>
        </w:rPr>
        <w:object w:dxaOrig="1980" w:dyaOrig="340">
          <v:shape id="_x0000_i1307" type="#_x0000_t75" style="width:99pt;height:17.25pt" o:ole="">
            <v:imagedata r:id="rId587" o:title=""/>
          </v:shape>
          <o:OLEObject Type="Embed" ProgID="Equation.3" ShapeID="_x0000_i1307" DrawAspect="Content" ObjectID="_1549184450" r:id="rId588"/>
        </w:object>
      </w:r>
    </w:p>
    <w:p w:rsidR="00FD636F" w:rsidRDefault="00207D42" w:rsidP="00177DCD">
      <w:pPr>
        <w:tabs>
          <w:tab w:val="left" w:pos="6600"/>
          <w:tab w:val="left" w:pos="7515"/>
        </w:tabs>
        <w:bidi/>
        <w:spacing w:after="0"/>
        <w:ind w:left="360"/>
        <w:rPr>
          <w:rFonts w:cs="Simplified Arabic"/>
          <w:sz w:val="28"/>
          <w:szCs w:val="28"/>
          <w:rtl/>
        </w:rPr>
      </w:pPr>
      <w:r>
        <w:rPr>
          <w:rFonts w:cs="Simplified Arabic" w:hint="cs"/>
          <w:sz w:val="28"/>
          <w:szCs w:val="28"/>
          <w:rtl/>
        </w:rPr>
        <w:t xml:space="preserve"> </w:t>
      </w:r>
      <w:r w:rsidR="00125C3D">
        <w:rPr>
          <w:rFonts w:cs="Simplified Arabic" w:hint="cs"/>
          <w:sz w:val="28"/>
          <w:szCs w:val="28"/>
          <w:rtl/>
        </w:rPr>
        <w:t xml:space="preserve">-باستخدام </w:t>
      </w:r>
      <w:r w:rsidR="00177DCD">
        <w:rPr>
          <w:rFonts w:cs="Simplified Arabic" w:hint="cs"/>
          <w:sz w:val="28"/>
          <w:szCs w:val="28"/>
          <w:rtl/>
        </w:rPr>
        <w:t>طريقتين مختلفتين أحسب قيمة</w:t>
      </w:r>
      <w:r w:rsidR="00125C3D">
        <w:rPr>
          <w:rFonts w:cs="Simplified Arabic" w:hint="cs"/>
          <w:sz w:val="28"/>
          <w:szCs w:val="28"/>
          <w:rtl/>
        </w:rPr>
        <w:t xml:space="preserve"> مرونة الطلب السعرية عند </w:t>
      </w:r>
      <w:r w:rsidR="00177DCD">
        <w:rPr>
          <w:rFonts w:cs="Simplified Arabic" w:hint="cs"/>
          <w:sz w:val="28"/>
          <w:szCs w:val="28"/>
          <w:rtl/>
        </w:rPr>
        <w:t xml:space="preserve">السعرين </w:t>
      </w:r>
      <w:r w:rsidR="00BC1341" w:rsidRPr="00177DCD">
        <w:rPr>
          <w:rFonts w:cs="Simplified Arabic"/>
          <w:position w:val="-10"/>
          <w:sz w:val="28"/>
          <w:szCs w:val="28"/>
        </w:rPr>
        <w:object w:dxaOrig="740" w:dyaOrig="340">
          <v:shape id="_x0000_i1308" type="#_x0000_t75" style="width:36.75pt;height:17.25pt" o:ole="">
            <v:imagedata r:id="rId589" o:title=""/>
          </v:shape>
          <o:OLEObject Type="Embed" ProgID="Equation.3" ShapeID="_x0000_i1308" DrawAspect="Content" ObjectID="_1549184451" r:id="rId590"/>
        </w:object>
      </w:r>
      <w:r w:rsidR="00177DCD">
        <w:rPr>
          <w:rFonts w:cs="Simplified Arabic" w:hint="cs"/>
          <w:sz w:val="28"/>
          <w:szCs w:val="28"/>
          <w:rtl/>
        </w:rPr>
        <w:t xml:space="preserve"> و </w:t>
      </w:r>
      <w:r w:rsidR="00BC1341" w:rsidRPr="00177DCD">
        <w:rPr>
          <w:rFonts w:cs="Simplified Arabic"/>
          <w:position w:val="-10"/>
          <w:sz w:val="28"/>
          <w:szCs w:val="28"/>
        </w:rPr>
        <w:object w:dxaOrig="820" w:dyaOrig="340">
          <v:shape id="_x0000_i1309" type="#_x0000_t75" style="width:41.25pt;height:17.25pt" o:ole="">
            <v:imagedata r:id="rId591" o:title=""/>
          </v:shape>
          <o:OLEObject Type="Embed" ProgID="Equation.3" ShapeID="_x0000_i1309" DrawAspect="Content" ObjectID="_1549184452" r:id="rId592"/>
        </w:object>
      </w:r>
      <w:r w:rsidR="00125C3D">
        <w:rPr>
          <w:rFonts w:cs="Simplified Arabic" w:hint="cs"/>
          <w:sz w:val="28"/>
          <w:szCs w:val="28"/>
          <w:rtl/>
        </w:rPr>
        <w:t xml:space="preserve"> ؟</w:t>
      </w:r>
    </w:p>
    <w:p w:rsidR="00846A18" w:rsidRPr="00BA7044" w:rsidRDefault="00BA7044" w:rsidP="00846A18">
      <w:pPr>
        <w:tabs>
          <w:tab w:val="left" w:pos="6600"/>
          <w:tab w:val="left" w:pos="7515"/>
        </w:tabs>
        <w:bidi/>
        <w:spacing w:after="0"/>
        <w:ind w:left="360"/>
        <w:rPr>
          <w:rFonts w:cs="Simplified Arabic"/>
          <w:sz w:val="28"/>
          <w:szCs w:val="28"/>
          <w:rtl/>
        </w:rPr>
      </w:pPr>
      <w:r>
        <w:rPr>
          <w:rFonts w:cs="Simplified Arabic" w:hint="cs"/>
          <w:b/>
          <w:bCs/>
          <w:sz w:val="28"/>
          <w:szCs w:val="28"/>
          <w:rtl/>
        </w:rPr>
        <w:t>الحل:</w:t>
      </w:r>
    </w:p>
    <w:p w:rsidR="00BA7044" w:rsidRDefault="00BA7044" w:rsidP="00BC1341">
      <w:pPr>
        <w:tabs>
          <w:tab w:val="left" w:pos="6600"/>
          <w:tab w:val="left" w:pos="7515"/>
        </w:tabs>
        <w:bidi/>
        <w:spacing w:after="0"/>
        <w:ind w:left="360"/>
        <w:rPr>
          <w:rFonts w:cs="Simplified Arabic"/>
          <w:sz w:val="28"/>
          <w:szCs w:val="28"/>
          <w:rtl/>
        </w:rPr>
      </w:pPr>
      <w:r w:rsidRPr="00BA7044">
        <w:rPr>
          <w:rFonts w:cs="Simplified Arabic" w:hint="cs"/>
          <w:sz w:val="28"/>
          <w:szCs w:val="28"/>
          <w:rtl/>
        </w:rPr>
        <w:t>1-</w:t>
      </w:r>
      <w:r w:rsidR="00BC1341">
        <w:rPr>
          <w:rFonts w:cs="Simplified Arabic" w:hint="cs"/>
          <w:sz w:val="28"/>
          <w:szCs w:val="28"/>
          <w:rtl/>
        </w:rPr>
        <w:t xml:space="preserve">الطريقة الأولى: </w:t>
      </w:r>
    </w:p>
    <w:p w:rsidR="00506A1C" w:rsidRDefault="00BC1341" w:rsidP="00506A1C">
      <w:pPr>
        <w:tabs>
          <w:tab w:val="left" w:pos="6600"/>
          <w:tab w:val="left" w:pos="7515"/>
        </w:tabs>
        <w:bidi/>
        <w:spacing w:after="0"/>
        <w:ind w:left="360"/>
        <w:jc w:val="right"/>
        <w:rPr>
          <w:rFonts w:cs="Simplified Arabic"/>
          <w:sz w:val="28"/>
          <w:szCs w:val="28"/>
          <w:rtl/>
        </w:rPr>
      </w:pPr>
      <w:r w:rsidRPr="00BC1341">
        <w:rPr>
          <w:rFonts w:cs="Simplified Arabic"/>
          <w:position w:val="-30"/>
          <w:sz w:val="28"/>
          <w:szCs w:val="28"/>
        </w:rPr>
        <w:object w:dxaOrig="8100" w:dyaOrig="700">
          <v:shape id="_x0000_i1310" type="#_x0000_t75" style="width:405pt;height:35.25pt" o:ole="">
            <v:imagedata r:id="rId593" o:title=""/>
          </v:shape>
          <o:OLEObject Type="Embed" ProgID="Equation.3" ShapeID="_x0000_i1310" DrawAspect="Content" ObjectID="_1549184453" r:id="rId594"/>
        </w:object>
      </w:r>
    </w:p>
    <w:p w:rsidR="00FC22AE" w:rsidRPr="00FC22AE" w:rsidRDefault="00FC22AE" w:rsidP="00FC22AE">
      <w:pPr>
        <w:tabs>
          <w:tab w:val="left" w:pos="6600"/>
          <w:tab w:val="left" w:pos="7515"/>
        </w:tabs>
        <w:bidi/>
        <w:spacing w:after="0"/>
        <w:ind w:left="360"/>
        <w:rPr>
          <w:rFonts w:cs="Simplified Arabic"/>
          <w:sz w:val="28"/>
          <w:szCs w:val="28"/>
          <w:rtl/>
        </w:rPr>
      </w:pPr>
      <w:r>
        <w:rPr>
          <w:rFonts w:cs="Simplified Arabic" w:hint="cs"/>
          <w:sz w:val="28"/>
          <w:szCs w:val="28"/>
          <w:rtl/>
        </w:rPr>
        <w:t>تتغير الكمية المطلوبة تغيرا عكسيا  وبنسبة 0.66</w:t>
      </w:r>
      <w:r>
        <w:rPr>
          <w:rFonts w:cs="Simplified Arabic"/>
          <w:sz w:val="28"/>
          <w:szCs w:val="28"/>
          <w:lang w:val="fr-FR"/>
        </w:rPr>
        <w:t>%</w:t>
      </w:r>
      <w:r>
        <w:rPr>
          <w:rFonts w:cs="Simplified Arabic" w:hint="cs"/>
          <w:sz w:val="28"/>
          <w:szCs w:val="28"/>
          <w:rtl/>
        </w:rPr>
        <w:t xml:space="preserve"> إذا تغير السعر بنسبة 1</w:t>
      </w:r>
      <w:r>
        <w:rPr>
          <w:rFonts w:cs="Simplified Arabic"/>
          <w:sz w:val="28"/>
          <w:szCs w:val="28"/>
          <w:lang w:val="fr-FR"/>
        </w:rPr>
        <w:t>%</w:t>
      </w:r>
      <w:r>
        <w:rPr>
          <w:rFonts w:cs="Simplified Arabic" w:hint="cs"/>
          <w:sz w:val="28"/>
          <w:szCs w:val="28"/>
          <w:rtl/>
        </w:rPr>
        <w:t>.</w:t>
      </w:r>
    </w:p>
    <w:p w:rsidR="00FC22AE" w:rsidRDefault="00FC22AE" w:rsidP="00FC22AE">
      <w:pPr>
        <w:tabs>
          <w:tab w:val="left" w:pos="6600"/>
          <w:tab w:val="left" w:pos="7515"/>
        </w:tabs>
        <w:bidi/>
        <w:spacing w:after="0"/>
        <w:ind w:left="360"/>
        <w:jc w:val="right"/>
        <w:rPr>
          <w:rFonts w:cs="Simplified Arabic"/>
          <w:sz w:val="28"/>
          <w:szCs w:val="28"/>
          <w:rtl/>
        </w:rPr>
      </w:pPr>
      <w:r w:rsidRPr="00FC22AE">
        <w:rPr>
          <w:rFonts w:cs="Simplified Arabic"/>
          <w:position w:val="-30"/>
          <w:sz w:val="28"/>
          <w:szCs w:val="28"/>
        </w:rPr>
        <w:object w:dxaOrig="7600" w:dyaOrig="700">
          <v:shape id="_x0000_i1311" type="#_x0000_t75" style="width:380.25pt;height:35.25pt" o:ole="">
            <v:imagedata r:id="rId595" o:title=""/>
          </v:shape>
          <o:OLEObject Type="Embed" ProgID="Equation.3" ShapeID="_x0000_i1311" DrawAspect="Content" ObjectID="_1549184454" r:id="rId596"/>
        </w:object>
      </w:r>
    </w:p>
    <w:p w:rsidR="007C3FA5" w:rsidRPr="00BA7044" w:rsidRDefault="007C3FA5" w:rsidP="007C3FA5">
      <w:pPr>
        <w:tabs>
          <w:tab w:val="left" w:pos="6600"/>
          <w:tab w:val="left" w:pos="7515"/>
        </w:tabs>
        <w:bidi/>
        <w:spacing w:after="0"/>
        <w:ind w:left="360"/>
        <w:rPr>
          <w:rFonts w:cs="Simplified Arabic"/>
          <w:sz w:val="28"/>
          <w:szCs w:val="28"/>
          <w:rtl/>
        </w:rPr>
      </w:pPr>
      <w:r>
        <w:rPr>
          <w:rFonts w:cs="Simplified Arabic" w:hint="cs"/>
          <w:sz w:val="28"/>
          <w:szCs w:val="28"/>
          <w:rtl/>
        </w:rPr>
        <w:t xml:space="preserve">تتغير الكمية المطلوبة تغيرا عكسيا  وبنسبة </w:t>
      </w:r>
      <w:r>
        <w:rPr>
          <w:rFonts w:cs="Simplified Arabic"/>
          <w:sz w:val="28"/>
          <w:szCs w:val="28"/>
          <w:lang w:val="fr-FR"/>
        </w:rPr>
        <w:t>%</w:t>
      </w:r>
      <w:r w:rsidRPr="007C3FA5">
        <w:rPr>
          <w:rFonts w:cs="Simplified Arabic"/>
          <w:position w:val="-4"/>
          <w:sz w:val="28"/>
          <w:szCs w:val="28"/>
          <w:lang w:val="fr-FR"/>
        </w:rPr>
        <w:object w:dxaOrig="440" w:dyaOrig="220">
          <v:shape id="_x0000_i1312" type="#_x0000_t75" style="width:21.75pt;height:11.25pt" o:ole="">
            <v:imagedata r:id="rId597" o:title=""/>
          </v:shape>
          <o:OLEObject Type="Embed" ProgID="Equation.3" ShapeID="_x0000_i1312" DrawAspect="Content" ObjectID="_1549184455" r:id="rId598"/>
        </w:object>
      </w:r>
      <w:r>
        <w:rPr>
          <w:rFonts w:cs="Simplified Arabic" w:hint="cs"/>
          <w:sz w:val="28"/>
          <w:szCs w:val="28"/>
          <w:rtl/>
        </w:rPr>
        <w:t xml:space="preserve"> إذا تغير السعر بنسبة 1</w:t>
      </w:r>
      <w:r>
        <w:rPr>
          <w:rFonts w:cs="Simplified Arabic"/>
          <w:sz w:val="28"/>
          <w:szCs w:val="28"/>
          <w:lang w:val="fr-FR"/>
        </w:rPr>
        <w:t>%</w:t>
      </w:r>
      <w:r>
        <w:rPr>
          <w:rFonts w:cs="Simplified Arabic" w:hint="cs"/>
          <w:sz w:val="28"/>
          <w:szCs w:val="28"/>
          <w:rtl/>
        </w:rPr>
        <w:t>.</w:t>
      </w:r>
    </w:p>
    <w:p w:rsidR="00997933" w:rsidRDefault="007C3FA5" w:rsidP="00BE71CB">
      <w:pPr>
        <w:tabs>
          <w:tab w:val="left" w:pos="6600"/>
          <w:tab w:val="left" w:pos="7515"/>
        </w:tabs>
        <w:bidi/>
        <w:spacing w:after="0"/>
        <w:ind w:left="360"/>
        <w:rPr>
          <w:rFonts w:cs="Simplified Arabic"/>
          <w:position w:val="-24"/>
          <w:sz w:val="28"/>
          <w:szCs w:val="28"/>
          <w:rtl/>
          <w:lang w:val="fr-FR"/>
        </w:rPr>
      </w:pPr>
      <w:r>
        <w:rPr>
          <w:rFonts w:cs="Simplified Arabic" w:hint="cs"/>
          <w:position w:val="-24"/>
          <w:sz w:val="28"/>
          <w:szCs w:val="28"/>
          <w:rtl/>
          <w:lang w:val="fr-FR"/>
        </w:rPr>
        <w:lastRenderedPageBreak/>
        <w:t>2-الطريقة الثانية: نحسب نقطة تقاطع خط الطلب مع المحور الأفقي فنجد:</w:t>
      </w:r>
    </w:p>
    <w:p w:rsidR="007C3FA5" w:rsidRDefault="00F733B9" w:rsidP="007C3FA5">
      <w:pPr>
        <w:tabs>
          <w:tab w:val="left" w:pos="6600"/>
          <w:tab w:val="left" w:pos="7515"/>
        </w:tabs>
        <w:bidi/>
        <w:spacing w:after="0"/>
        <w:ind w:left="360"/>
        <w:jc w:val="right"/>
        <w:rPr>
          <w:rFonts w:cs="Simplified Arabic"/>
          <w:position w:val="-24"/>
          <w:sz w:val="28"/>
          <w:szCs w:val="28"/>
          <w:rtl/>
          <w:lang w:val="fr-FR"/>
        </w:rPr>
      </w:pPr>
      <w:r w:rsidRPr="007C3FA5">
        <w:rPr>
          <w:rFonts w:cs="Simplified Arabic"/>
          <w:position w:val="-10"/>
          <w:sz w:val="28"/>
          <w:szCs w:val="28"/>
          <w:lang w:val="fr-FR"/>
        </w:rPr>
        <w:object w:dxaOrig="4320" w:dyaOrig="340">
          <v:shape id="_x0000_i1313" type="#_x0000_t75" style="width:3in;height:17.25pt" o:ole="">
            <v:imagedata r:id="rId599" o:title=""/>
          </v:shape>
          <o:OLEObject Type="Embed" ProgID="Equation.3" ShapeID="_x0000_i1313" DrawAspect="Content" ObjectID="_1549184456" r:id="rId600"/>
        </w:object>
      </w:r>
    </w:p>
    <w:p w:rsidR="00997933" w:rsidRDefault="007C3FA5" w:rsidP="007C3FA5">
      <w:pPr>
        <w:tabs>
          <w:tab w:val="left" w:pos="6600"/>
          <w:tab w:val="left" w:pos="7515"/>
        </w:tabs>
        <w:bidi/>
        <w:spacing w:after="0"/>
        <w:ind w:left="360"/>
        <w:rPr>
          <w:rFonts w:cs="Simplified Arabic"/>
          <w:position w:val="-24"/>
          <w:sz w:val="28"/>
          <w:szCs w:val="28"/>
          <w:rtl/>
        </w:rPr>
      </w:pPr>
      <w:r>
        <w:rPr>
          <w:rFonts w:cs="Simplified Arabic" w:hint="cs"/>
          <w:position w:val="-24"/>
          <w:sz w:val="28"/>
          <w:szCs w:val="28"/>
          <w:rtl/>
        </w:rPr>
        <w:t>وبالتالي فالمرونة عند النقطتين السابقتين ستكون:</w:t>
      </w:r>
    </w:p>
    <w:p w:rsidR="007C3FA5" w:rsidRDefault="00291AD3" w:rsidP="00F733B9">
      <w:pPr>
        <w:tabs>
          <w:tab w:val="left" w:pos="6600"/>
          <w:tab w:val="left" w:pos="7515"/>
        </w:tabs>
        <w:bidi/>
        <w:spacing w:after="0"/>
        <w:ind w:left="360"/>
        <w:jc w:val="right"/>
        <w:rPr>
          <w:rFonts w:cs="Simplified Arabic"/>
          <w:position w:val="-24"/>
          <w:sz w:val="28"/>
          <w:szCs w:val="28"/>
          <w:rtl/>
        </w:rPr>
      </w:pPr>
      <w:r w:rsidRPr="00F733B9">
        <w:rPr>
          <w:rFonts w:cs="Simplified Arabic"/>
          <w:position w:val="-58"/>
          <w:sz w:val="28"/>
          <w:szCs w:val="28"/>
        </w:rPr>
        <w:object w:dxaOrig="3320" w:dyaOrig="1280">
          <v:shape id="_x0000_i1314" type="#_x0000_t75" style="width:165.75pt;height:63.75pt" o:ole="">
            <v:imagedata r:id="rId601" o:title=""/>
          </v:shape>
          <o:OLEObject Type="Embed" ProgID="Equation.3" ShapeID="_x0000_i1314" DrawAspect="Content" ObjectID="_1549184457" r:id="rId602"/>
        </w:object>
      </w:r>
    </w:p>
    <w:p w:rsidR="00F733B9" w:rsidRDefault="00291AD3" w:rsidP="00291AD3">
      <w:pPr>
        <w:tabs>
          <w:tab w:val="left" w:pos="6600"/>
          <w:tab w:val="left" w:pos="7515"/>
        </w:tabs>
        <w:bidi/>
        <w:spacing w:after="0"/>
        <w:ind w:left="360"/>
        <w:rPr>
          <w:rFonts w:cs="Simplified Arabic"/>
          <w:position w:val="-24"/>
          <w:sz w:val="28"/>
          <w:szCs w:val="28"/>
          <w:rtl/>
        </w:rPr>
      </w:pPr>
      <w:r>
        <w:rPr>
          <w:rFonts w:cs="Simplified Arabic" w:hint="cs"/>
          <w:position w:val="-24"/>
          <w:sz w:val="28"/>
          <w:szCs w:val="28"/>
          <w:rtl/>
        </w:rPr>
        <w:t>وبالتالي فالطريقة الرياضية أو الأسلوب الهندسي المشار إليه سابقا يعطي نفس النتيجة.</w:t>
      </w:r>
    </w:p>
    <w:p w:rsidR="000E1A7E" w:rsidRDefault="003F3A6D" w:rsidP="00865A33">
      <w:pPr>
        <w:tabs>
          <w:tab w:val="left" w:pos="6600"/>
          <w:tab w:val="left" w:pos="7515"/>
        </w:tabs>
        <w:bidi/>
        <w:spacing w:after="0"/>
        <w:ind w:left="360"/>
        <w:jc w:val="both"/>
        <w:rPr>
          <w:rFonts w:cs="Simplified Arabic"/>
          <w:b/>
          <w:bCs/>
          <w:position w:val="-24"/>
          <w:sz w:val="28"/>
          <w:szCs w:val="28"/>
          <w:rtl/>
        </w:rPr>
      </w:pPr>
      <w:r w:rsidRPr="003F3A6D">
        <w:rPr>
          <w:rFonts w:cs="Simplified Arabic" w:hint="cs"/>
          <w:b/>
          <w:bCs/>
          <w:position w:val="-24"/>
          <w:sz w:val="28"/>
          <w:szCs w:val="28"/>
          <w:rtl/>
        </w:rPr>
        <w:t>-الحالات العامة</w:t>
      </w:r>
      <w:r w:rsidR="00F4701E">
        <w:rPr>
          <w:rFonts w:cs="Simplified Arabic" w:hint="cs"/>
          <w:b/>
          <w:bCs/>
          <w:position w:val="-24"/>
          <w:sz w:val="28"/>
          <w:szCs w:val="28"/>
          <w:rtl/>
        </w:rPr>
        <w:t xml:space="preserve"> لمرونة الطلب السعرية</w:t>
      </w:r>
      <w:r w:rsidRPr="003F3A6D">
        <w:rPr>
          <w:rFonts w:cs="Simplified Arabic" w:hint="cs"/>
          <w:b/>
          <w:bCs/>
          <w:position w:val="-24"/>
          <w:sz w:val="28"/>
          <w:szCs w:val="28"/>
          <w:rtl/>
        </w:rPr>
        <w:t>:</w:t>
      </w:r>
      <w:r>
        <w:rPr>
          <w:rFonts w:cs="Simplified Arabic" w:hint="cs"/>
          <w:b/>
          <w:bCs/>
          <w:position w:val="-24"/>
          <w:sz w:val="28"/>
          <w:szCs w:val="28"/>
          <w:rtl/>
        </w:rPr>
        <w:t xml:space="preserve"> </w:t>
      </w:r>
      <w:r w:rsidR="00355BDE">
        <w:rPr>
          <w:rFonts w:cs="Simplified Arabic" w:hint="cs"/>
          <w:position w:val="-24"/>
          <w:sz w:val="28"/>
          <w:szCs w:val="28"/>
          <w:rtl/>
        </w:rPr>
        <w:t xml:space="preserve">لقد جرى العرف بين الاقتصاديين على التمييز بين خمس درجات لمرونة الطلب السعرية، فيما </w:t>
      </w:r>
      <w:r w:rsidR="00355BDE" w:rsidRPr="00135E89">
        <w:rPr>
          <w:rFonts w:cs="Simplified Arabic" w:hint="cs"/>
          <w:position w:val="-24"/>
          <w:sz w:val="28"/>
          <w:szCs w:val="28"/>
          <w:rtl/>
        </w:rPr>
        <w:t>يتصل ب</w:t>
      </w:r>
      <w:r w:rsidR="00355BDE">
        <w:rPr>
          <w:rFonts w:cs="Simplified Arabic" w:hint="cs"/>
          <w:position w:val="-24"/>
          <w:sz w:val="28"/>
          <w:szCs w:val="28"/>
          <w:rtl/>
        </w:rPr>
        <w:t>مدى استجابة التغير في الكمية المطلوبة من سلعة معينة للتغير الحاصل في سعر تلك السلعة وهي</w:t>
      </w:r>
      <w:r>
        <w:rPr>
          <w:rFonts w:cs="Simplified Arabic" w:hint="cs"/>
          <w:position w:val="-24"/>
          <w:sz w:val="28"/>
          <w:szCs w:val="28"/>
          <w:rtl/>
        </w:rPr>
        <w:t>:</w:t>
      </w:r>
    </w:p>
    <w:p w:rsidR="00C57629" w:rsidRDefault="00591391" w:rsidP="00C57629">
      <w:pPr>
        <w:tabs>
          <w:tab w:val="left" w:pos="6600"/>
          <w:tab w:val="left" w:pos="7515"/>
        </w:tabs>
        <w:bidi/>
        <w:spacing w:after="0"/>
        <w:ind w:left="360"/>
        <w:rPr>
          <w:rFonts w:cs="Simplified Arabic"/>
          <w:position w:val="-24"/>
          <w:sz w:val="28"/>
          <w:szCs w:val="28"/>
          <w:rtl/>
        </w:rPr>
      </w:pPr>
      <w:r>
        <w:rPr>
          <w:rFonts w:cs="Simplified Arabic" w:hint="cs"/>
          <w:b/>
          <w:bCs/>
          <w:position w:val="-24"/>
          <w:sz w:val="28"/>
          <w:szCs w:val="28"/>
          <w:rtl/>
        </w:rPr>
        <w:t xml:space="preserve">  </w:t>
      </w:r>
      <w:r w:rsidR="00865A33" w:rsidRPr="005A3A25">
        <w:rPr>
          <w:rFonts w:cs="Simplified Arabic" w:hint="cs"/>
          <w:b/>
          <w:bCs/>
          <w:position w:val="-24"/>
          <w:sz w:val="28"/>
          <w:szCs w:val="28"/>
          <w:rtl/>
        </w:rPr>
        <w:t>-طلب تام المرونة:</w:t>
      </w:r>
      <w:r w:rsidR="00865A33" w:rsidRPr="00865A33">
        <w:rPr>
          <w:rFonts w:cs="Simplified Arabic" w:hint="cs"/>
          <w:position w:val="-24"/>
          <w:sz w:val="28"/>
          <w:szCs w:val="28"/>
          <w:rtl/>
        </w:rPr>
        <w:t xml:space="preserve"> وهذا ما يعني أن أي تغير بنسبة طفيفة جدا في السعر يترتب عليها تغير بنسبة لانهائية في الكمية </w:t>
      </w:r>
      <w:r w:rsidR="00865A33" w:rsidRPr="00135E89">
        <w:rPr>
          <w:rFonts w:cs="Simplified Arabic" w:hint="cs"/>
          <w:position w:val="-24"/>
          <w:sz w:val="28"/>
          <w:szCs w:val="28"/>
          <w:rtl/>
        </w:rPr>
        <w:t xml:space="preserve">المطلوبة، أي أن المرونة تكون لانهائية </w:t>
      </w:r>
      <w:r w:rsidR="001B09D0" w:rsidRPr="00135E89">
        <w:rPr>
          <w:rFonts w:cs="Simplified Arabic"/>
          <w:position w:val="-24"/>
          <w:sz w:val="28"/>
          <w:szCs w:val="28"/>
        </w:rPr>
        <w:object w:dxaOrig="1020" w:dyaOrig="340">
          <v:shape id="_x0000_i1315" type="#_x0000_t75" style="width:51pt;height:17.25pt" o:ole="">
            <v:imagedata r:id="rId603" o:title=""/>
          </v:shape>
          <o:OLEObject Type="Embed" ProgID="Equation.3" ShapeID="_x0000_i1315" DrawAspect="Content" ObjectID="_1549184458" r:id="rId604"/>
        </w:object>
      </w:r>
      <w:r w:rsidR="00C57629">
        <w:rPr>
          <w:rFonts w:cs="Simplified Arabic" w:hint="cs"/>
          <w:position w:val="-24"/>
          <w:sz w:val="28"/>
          <w:szCs w:val="28"/>
          <w:rtl/>
        </w:rPr>
        <w:t>، كما في الشكل الموالي:</w:t>
      </w:r>
    </w:p>
    <w:p w:rsidR="00355BDE" w:rsidRPr="00355BDE" w:rsidRDefault="00477816" w:rsidP="00477816">
      <w:pPr>
        <w:tabs>
          <w:tab w:val="left" w:pos="6600"/>
          <w:tab w:val="left" w:pos="7515"/>
        </w:tabs>
        <w:bidi/>
        <w:spacing w:after="0"/>
        <w:ind w:left="360"/>
        <w:jc w:val="right"/>
        <w:rPr>
          <w:rFonts w:cs="Simplified Arabic"/>
          <w:b/>
          <w:bCs/>
          <w:position w:val="-24"/>
          <w:sz w:val="28"/>
          <w:szCs w:val="28"/>
          <w:rtl/>
        </w:rPr>
      </w:pPr>
      <w:r>
        <w:rPr>
          <w:rFonts w:cs="Simplified Arabic" w:hint="cs"/>
          <w:b/>
          <w:bCs/>
          <w:noProof/>
          <w:position w:val="-24"/>
          <w:sz w:val="28"/>
          <w:szCs w:val="28"/>
        </w:rPr>
        <w:drawing>
          <wp:inline distT="0" distB="0" distL="0" distR="0">
            <wp:extent cx="2601595" cy="2171700"/>
            <wp:effectExtent l="19050" t="0" r="8255" b="0"/>
            <wp:docPr id="715" name="صورة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05"/>
                    <a:srcRect l="17496" t="27273" r="40225" b="25620"/>
                    <a:stretch>
                      <a:fillRect/>
                    </a:stretch>
                  </pic:blipFill>
                  <pic:spPr bwMode="auto">
                    <a:xfrm>
                      <a:off x="0" y="0"/>
                      <a:ext cx="2601595" cy="2171700"/>
                    </a:xfrm>
                    <a:prstGeom prst="rect">
                      <a:avLst/>
                    </a:prstGeom>
                    <a:noFill/>
                    <a:ln w="9525">
                      <a:noFill/>
                      <a:miter lim="800000"/>
                      <a:headEnd/>
                      <a:tailEnd/>
                    </a:ln>
                  </pic:spPr>
                </pic:pic>
              </a:graphicData>
            </a:graphic>
          </wp:inline>
        </w:drawing>
      </w:r>
      <w:r w:rsidR="00355BDE">
        <w:rPr>
          <w:rFonts w:cs="Simplified Arabic" w:hint="cs"/>
          <w:b/>
          <w:bCs/>
          <w:position w:val="-24"/>
          <w:sz w:val="28"/>
          <w:szCs w:val="28"/>
          <w:rtl/>
        </w:rPr>
        <w:t xml:space="preserve">  </w:t>
      </w:r>
    </w:p>
    <w:p w:rsidR="00076858" w:rsidRDefault="00591391" w:rsidP="00DD2CF7">
      <w:pPr>
        <w:tabs>
          <w:tab w:val="left" w:pos="6600"/>
          <w:tab w:val="left" w:pos="7515"/>
        </w:tabs>
        <w:bidi/>
        <w:spacing w:after="0"/>
        <w:ind w:left="360"/>
        <w:rPr>
          <w:rFonts w:cs="Simplified Arabic"/>
          <w:sz w:val="28"/>
          <w:szCs w:val="28"/>
          <w:rtl/>
          <w:lang w:val="fr-FR"/>
        </w:rPr>
      </w:pPr>
      <w:r>
        <w:rPr>
          <w:rFonts w:cs="Simplified Arabic" w:hint="cs"/>
          <w:b/>
          <w:bCs/>
          <w:sz w:val="28"/>
          <w:szCs w:val="28"/>
          <w:rtl/>
          <w:lang w:val="fr-FR"/>
        </w:rPr>
        <w:t xml:space="preserve">  </w:t>
      </w:r>
      <w:r w:rsidR="001B09D0" w:rsidRPr="005A3A25">
        <w:rPr>
          <w:rFonts w:cs="Simplified Arabic" w:hint="cs"/>
          <w:b/>
          <w:bCs/>
          <w:sz w:val="28"/>
          <w:szCs w:val="28"/>
          <w:rtl/>
          <w:lang w:val="fr-FR"/>
        </w:rPr>
        <w:t>-طلب مرن:</w:t>
      </w:r>
      <w:r w:rsidR="001B09D0" w:rsidRPr="008256C4">
        <w:rPr>
          <w:rFonts w:cs="Simplified Arabic" w:hint="cs"/>
          <w:sz w:val="28"/>
          <w:szCs w:val="28"/>
          <w:rtl/>
          <w:lang w:val="fr-FR"/>
        </w:rPr>
        <w:t xml:space="preserve"> </w:t>
      </w:r>
      <w:r w:rsidR="00464B5B" w:rsidRPr="008256C4">
        <w:rPr>
          <w:rFonts w:cs="Simplified Arabic" w:hint="cs"/>
          <w:sz w:val="28"/>
          <w:szCs w:val="28"/>
          <w:rtl/>
          <w:lang w:val="fr-FR"/>
        </w:rPr>
        <w:t xml:space="preserve">وهذا ما يعني </w:t>
      </w:r>
      <w:r w:rsidR="008256C4" w:rsidRPr="008256C4">
        <w:rPr>
          <w:rFonts w:cs="Simplified Arabic" w:hint="cs"/>
          <w:sz w:val="28"/>
          <w:szCs w:val="28"/>
          <w:rtl/>
          <w:lang w:val="fr-FR"/>
        </w:rPr>
        <w:t>أن</w:t>
      </w:r>
      <w:r w:rsidR="00464B5B" w:rsidRPr="008256C4">
        <w:rPr>
          <w:rFonts w:cs="Simplified Arabic" w:hint="cs"/>
          <w:sz w:val="28"/>
          <w:szCs w:val="28"/>
          <w:rtl/>
          <w:lang w:val="fr-FR"/>
        </w:rPr>
        <w:t xml:space="preserve"> التغير النسبي الذي حدث في الكمية المطلوبة اكبر من التغير النسبي في السعر، أي </w:t>
      </w:r>
      <w:r w:rsidR="008256C4" w:rsidRPr="008256C4">
        <w:rPr>
          <w:rFonts w:cs="Simplified Arabic" w:hint="cs"/>
          <w:sz w:val="28"/>
          <w:szCs w:val="28"/>
          <w:rtl/>
          <w:lang w:val="fr-FR"/>
        </w:rPr>
        <w:t>أن</w:t>
      </w:r>
      <w:r w:rsidR="00464B5B" w:rsidRPr="008256C4">
        <w:rPr>
          <w:rFonts w:cs="Simplified Arabic" w:hint="cs"/>
          <w:sz w:val="28"/>
          <w:szCs w:val="28"/>
          <w:rtl/>
          <w:lang w:val="fr-FR"/>
        </w:rPr>
        <w:t xml:space="preserve"> المرونة تكون </w:t>
      </w:r>
      <w:r w:rsidR="00320B71" w:rsidRPr="00DD2CF7">
        <w:rPr>
          <w:rFonts w:cs="Simplified Arabic"/>
          <w:sz w:val="28"/>
          <w:szCs w:val="28"/>
          <w:lang w:val="fr-FR"/>
        </w:rPr>
        <w:object w:dxaOrig="1359" w:dyaOrig="340">
          <v:shape id="_x0000_i1316" type="#_x0000_t75" style="width:68.25pt;height:17.25pt" o:ole="">
            <v:imagedata r:id="rId606" o:title=""/>
          </v:shape>
          <o:OLEObject Type="Embed" ProgID="Equation.3" ShapeID="_x0000_i1316" DrawAspect="Content" ObjectID="_1549184459" r:id="rId607"/>
        </w:object>
      </w:r>
      <w:r w:rsidR="00DD2CF7" w:rsidRPr="00DD2CF7">
        <w:rPr>
          <w:rFonts w:cs="Simplified Arabic" w:hint="cs"/>
          <w:sz w:val="28"/>
          <w:szCs w:val="28"/>
          <w:rtl/>
          <w:lang w:val="fr-FR"/>
        </w:rPr>
        <w:t>، كما في الشكل الموالي</w:t>
      </w:r>
      <w:r w:rsidR="008256C4">
        <w:rPr>
          <w:rFonts w:cs="Simplified Arabic" w:hint="cs"/>
          <w:sz w:val="28"/>
          <w:szCs w:val="28"/>
          <w:rtl/>
          <w:lang w:val="fr-FR"/>
        </w:rPr>
        <w:t>.</w:t>
      </w:r>
    </w:p>
    <w:p w:rsidR="00477816" w:rsidRDefault="00DD2CF7" w:rsidP="00477816">
      <w:pPr>
        <w:tabs>
          <w:tab w:val="left" w:pos="6600"/>
          <w:tab w:val="left" w:pos="7515"/>
        </w:tabs>
        <w:bidi/>
        <w:spacing w:after="0"/>
        <w:ind w:left="360"/>
        <w:jc w:val="right"/>
        <w:rPr>
          <w:rFonts w:cs="Simplified Arabic"/>
          <w:sz w:val="28"/>
          <w:szCs w:val="28"/>
          <w:rtl/>
          <w:lang w:val="fr-FR"/>
        </w:rPr>
      </w:pPr>
      <w:r>
        <w:rPr>
          <w:rFonts w:cs="Simplified Arabic"/>
          <w:noProof/>
          <w:sz w:val="28"/>
          <w:szCs w:val="28"/>
        </w:rPr>
        <w:lastRenderedPageBreak/>
        <w:drawing>
          <wp:inline distT="0" distB="0" distL="0" distR="0">
            <wp:extent cx="2553970" cy="2038350"/>
            <wp:effectExtent l="19050" t="0" r="0" b="0"/>
            <wp:docPr id="718" name="صورة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08"/>
                    <a:srcRect l="17186" t="28719" r="41309" b="27066"/>
                    <a:stretch>
                      <a:fillRect/>
                    </a:stretch>
                  </pic:blipFill>
                  <pic:spPr bwMode="auto">
                    <a:xfrm>
                      <a:off x="0" y="0"/>
                      <a:ext cx="2553970" cy="2038350"/>
                    </a:xfrm>
                    <a:prstGeom prst="rect">
                      <a:avLst/>
                    </a:prstGeom>
                    <a:noFill/>
                    <a:ln w="9525">
                      <a:noFill/>
                      <a:miter lim="800000"/>
                      <a:headEnd/>
                      <a:tailEnd/>
                    </a:ln>
                  </pic:spPr>
                </pic:pic>
              </a:graphicData>
            </a:graphic>
          </wp:inline>
        </w:drawing>
      </w:r>
    </w:p>
    <w:p w:rsidR="00320B71" w:rsidRDefault="00591391" w:rsidP="000730CF">
      <w:pPr>
        <w:tabs>
          <w:tab w:val="left" w:pos="6600"/>
          <w:tab w:val="left" w:pos="7515"/>
        </w:tabs>
        <w:bidi/>
        <w:spacing w:after="0"/>
        <w:ind w:left="360"/>
        <w:jc w:val="both"/>
        <w:rPr>
          <w:rFonts w:cs="Simplified Arabic"/>
          <w:sz w:val="28"/>
          <w:szCs w:val="28"/>
          <w:rtl/>
          <w:lang w:val="fr-FR"/>
        </w:rPr>
      </w:pPr>
      <w:r>
        <w:rPr>
          <w:rFonts w:cs="Simplified Arabic" w:hint="cs"/>
          <w:b/>
          <w:bCs/>
          <w:sz w:val="28"/>
          <w:szCs w:val="28"/>
          <w:rtl/>
          <w:lang w:val="fr-FR"/>
        </w:rPr>
        <w:t xml:space="preserve">  </w:t>
      </w:r>
      <w:r w:rsidR="00320B71" w:rsidRPr="005A3A25">
        <w:rPr>
          <w:rFonts w:cs="Simplified Arabic" w:hint="cs"/>
          <w:b/>
          <w:bCs/>
          <w:sz w:val="28"/>
          <w:szCs w:val="28"/>
          <w:rtl/>
          <w:lang w:val="fr-FR"/>
        </w:rPr>
        <w:t>-طلب متكافئ المرونة:</w:t>
      </w:r>
      <w:r w:rsidR="00320B71" w:rsidRPr="00320B71">
        <w:rPr>
          <w:rFonts w:cs="Simplified Arabic" w:hint="cs"/>
          <w:sz w:val="28"/>
          <w:szCs w:val="28"/>
          <w:rtl/>
          <w:lang w:val="fr-FR"/>
        </w:rPr>
        <w:t xml:space="preserve"> هذا ما يعني أن نسبة التغير في الكمية المطلوبة مساوية لنسبة التغير في السعر، لهذا تكون المرونة مساوية </w:t>
      </w:r>
      <w:r w:rsidR="00320B71" w:rsidRPr="00320B71">
        <w:rPr>
          <w:rFonts w:cs="Simplified Arabic"/>
          <w:position w:val="-10"/>
          <w:sz w:val="28"/>
          <w:szCs w:val="28"/>
          <w:lang w:val="fr-FR"/>
        </w:rPr>
        <w:object w:dxaOrig="780" w:dyaOrig="340">
          <v:shape id="_x0000_i1317" type="#_x0000_t75" style="width:39pt;height:17.25pt" o:ole="">
            <v:imagedata r:id="rId609" o:title=""/>
          </v:shape>
          <o:OLEObject Type="Embed" ProgID="Equation.3" ShapeID="_x0000_i1317" DrawAspect="Content" ObjectID="_1549184460" r:id="rId610"/>
        </w:object>
      </w:r>
      <w:r w:rsidR="00320B71">
        <w:rPr>
          <w:rFonts w:cs="Simplified Arabic" w:hint="cs"/>
          <w:sz w:val="28"/>
          <w:szCs w:val="28"/>
          <w:rtl/>
          <w:lang w:val="fr-FR"/>
        </w:rPr>
        <w:t>.</w:t>
      </w:r>
    </w:p>
    <w:p w:rsidR="005E32C2" w:rsidRDefault="00A21314" w:rsidP="005E32C2">
      <w:pPr>
        <w:tabs>
          <w:tab w:val="left" w:pos="6600"/>
          <w:tab w:val="left" w:pos="7515"/>
        </w:tabs>
        <w:bidi/>
        <w:spacing w:after="0"/>
        <w:ind w:left="360"/>
        <w:jc w:val="right"/>
        <w:rPr>
          <w:rFonts w:cs="Simplified Arabic"/>
          <w:sz w:val="28"/>
          <w:szCs w:val="28"/>
          <w:rtl/>
          <w:lang w:val="fr-FR"/>
        </w:rPr>
      </w:pPr>
      <w:r>
        <w:rPr>
          <w:rFonts w:cs="Simplified Arabic"/>
          <w:noProof/>
          <w:sz w:val="28"/>
          <w:szCs w:val="28"/>
        </w:rPr>
        <w:drawing>
          <wp:inline distT="0" distB="0" distL="0" distR="0">
            <wp:extent cx="4125595" cy="2105025"/>
            <wp:effectExtent l="19050" t="0" r="8255" b="0"/>
            <wp:docPr id="723" name="صورة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11"/>
                    <a:srcRect l="17186" t="27686" r="15768" b="26653"/>
                    <a:stretch>
                      <a:fillRect/>
                    </a:stretch>
                  </pic:blipFill>
                  <pic:spPr bwMode="auto">
                    <a:xfrm>
                      <a:off x="0" y="0"/>
                      <a:ext cx="4125595" cy="2105025"/>
                    </a:xfrm>
                    <a:prstGeom prst="rect">
                      <a:avLst/>
                    </a:prstGeom>
                    <a:noFill/>
                    <a:ln w="9525">
                      <a:noFill/>
                      <a:miter lim="800000"/>
                      <a:headEnd/>
                      <a:tailEnd/>
                    </a:ln>
                  </pic:spPr>
                </pic:pic>
              </a:graphicData>
            </a:graphic>
          </wp:inline>
        </w:drawing>
      </w:r>
    </w:p>
    <w:p w:rsidR="005A3A25" w:rsidRDefault="00591391" w:rsidP="000730CF">
      <w:pPr>
        <w:tabs>
          <w:tab w:val="left" w:pos="6600"/>
          <w:tab w:val="left" w:pos="7515"/>
        </w:tabs>
        <w:bidi/>
        <w:spacing w:after="0"/>
        <w:ind w:left="360"/>
        <w:jc w:val="both"/>
        <w:rPr>
          <w:rFonts w:cs="Simplified Arabic"/>
          <w:sz w:val="28"/>
          <w:szCs w:val="28"/>
          <w:rtl/>
          <w:lang w:val="fr-FR"/>
        </w:rPr>
      </w:pPr>
      <w:r>
        <w:rPr>
          <w:rFonts w:cs="Simplified Arabic" w:hint="cs"/>
          <w:b/>
          <w:bCs/>
          <w:sz w:val="28"/>
          <w:szCs w:val="28"/>
          <w:rtl/>
          <w:lang w:val="fr-FR"/>
        </w:rPr>
        <w:t xml:space="preserve">  </w:t>
      </w:r>
      <w:r w:rsidR="00320B71" w:rsidRPr="005A3A25">
        <w:rPr>
          <w:rFonts w:cs="Simplified Arabic" w:hint="cs"/>
          <w:b/>
          <w:bCs/>
          <w:sz w:val="28"/>
          <w:szCs w:val="28"/>
          <w:rtl/>
          <w:lang w:val="fr-FR"/>
        </w:rPr>
        <w:t>-طلب غير مرن:</w:t>
      </w:r>
      <w:r w:rsidR="00320B71" w:rsidRPr="005A3A25">
        <w:rPr>
          <w:rFonts w:cs="Simplified Arabic" w:hint="cs"/>
          <w:sz w:val="28"/>
          <w:szCs w:val="28"/>
          <w:rtl/>
          <w:lang w:val="fr-FR"/>
        </w:rPr>
        <w:t xml:space="preserve"> وهذا ما يعني </w:t>
      </w:r>
      <w:r w:rsidR="005A3A25" w:rsidRPr="005A3A25">
        <w:rPr>
          <w:rFonts w:cs="Simplified Arabic" w:hint="cs"/>
          <w:sz w:val="28"/>
          <w:szCs w:val="28"/>
          <w:rtl/>
          <w:lang w:val="fr-FR"/>
        </w:rPr>
        <w:t>أن</w:t>
      </w:r>
      <w:r w:rsidR="00320B71" w:rsidRPr="005A3A25">
        <w:rPr>
          <w:rFonts w:cs="Simplified Arabic" w:hint="cs"/>
          <w:sz w:val="28"/>
          <w:szCs w:val="28"/>
          <w:rtl/>
          <w:lang w:val="fr-FR"/>
        </w:rPr>
        <w:t xml:space="preserve"> نسبة التغير في الكمية المطلوبة اقل من نسبة التغير في السعر، لذلك عادة ما تكون المرونة مساوية </w:t>
      </w:r>
      <w:r w:rsidR="005A3A25" w:rsidRPr="005A3A25">
        <w:rPr>
          <w:rFonts w:cs="Simplified Arabic"/>
          <w:position w:val="-10"/>
          <w:sz w:val="28"/>
          <w:szCs w:val="28"/>
          <w:lang w:val="fr-FR"/>
        </w:rPr>
        <w:object w:dxaOrig="1180" w:dyaOrig="340">
          <v:shape id="_x0000_i1318" type="#_x0000_t75" style="width:59.25pt;height:17.25pt" o:ole="">
            <v:imagedata r:id="rId612" o:title=""/>
          </v:shape>
          <o:OLEObject Type="Embed" ProgID="Equation.3" ShapeID="_x0000_i1318" DrawAspect="Content" ObjectID="_1549184461" r:id="rId613"/>
        </w:object>
      </w:r>
      <w:r w:rsidR="005A3A25">
        <w:rPr>
          <w:rFonts w:cs="Simplified Arabic" w:hint="cs"/>
          <w:sz w:val="28"/>
          <w:szCs w:val="28"/>
          <w:rtl/>
          <w:lang w:val="fr-FR"/>
        </w:rPr>
        <w:t>.</w:t>
      </w:r>
    </w:p>
    <w:p w:rsidR="002374FF" w:rsidRDefault="008A2AC4" w:rsidP="002374FF">
      <w:pPr>
        <w:tabs>
          <w:tab w:val="left" w:pos="6600"/>
          <w:tab w:val="left" w:pos="7515"/>
        </w:tabs>
        <w:bidi/>
        <w:spacing w:after="0"/>
        <w:ind w:left="360"/>
        <w:jc w:val="right"/>
        <w:rPr>
          <w:rFonts w:cs="Simplified Arabic"/>
          <w:sz w:val="28"/>
          <w:szCs w:val="28"/>
          <w:rtl/>
          <w:lang w:val="fr-FR"/>
        </w:rPr>
      </w:pPr>
      <w:r>
        <w:rPr>
          <w:rFonts w:cs="Simplified Arabic"/>
          <w:noProof/>
          <w:sz w:val="28"/>
          <w:szCs w:val="28"/>
        </w:rPr>
        <w:drawing>
          <wp:inline distT="0" distB="0" distL="0" distR="0">
            <wp:extent cx="2476500" cy="2590800"/>
            <wp:effectExtent l="19050" t="0" r="0" b="0"/>
            <wp:docPr id="726" name="صورة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14"/>
                    <a:srcRect l="16877" t="26446" r="49513" b="26653"/>
                    <a:stretch>
                      <a:fillRect/>
                    </a:stretch>
                  </pic:blipFill>
                  <pic:spPr bwMode="auto">
                    <a:xfrm>
                      <a:off x="0" y="0"/>
                      <a:ext cx="2476500" cy="2590800"/>
                    </a:xfrm>
                    <a:prstGeom prst="rect">
                      <a:avLst/>
                    </a:prstGeom>
                    <a:noFill/>
                    <a:ln w="9525">
                      <a:noFill/>
                      <a:miter lim="800000"/>
                      <a:headEnd/>
                      <a:tailEnd/>
                    </a:ln>
                  </pic:spPr>
                </pic:pic>
              </a:graphicData>
            </a:graphic>
          </wp:inline>
        </w:drawing>
      </w:r>
    </w:p>
    <w:p w:rsidR="00D46A76" w:rsidRDefault="00591391" w:rsidP="000730CF">
      <w:pPr>
        <w:tabs>
          <w:tab w:val="left" w:pos="6600"/>
          <w:tab w:val="left" w:pos="7515"/>
        </w:tabs>
        <w:bidi/>
        <w:spacing w:after="0"/>
        <w:ind w:left="360"/>
        <w:jc w:val="both"/>
        <w:rPr>
          <w:rFonts w:cs="Simplified Arabic"/>
          <w:sz w:val="28"/>
          <w:szCs w:val="28"/>
          <w:rtl/>
          <w:lang w:val="fr-FR"/>
        </w:rPr>
      </w:pPr>
      <w:r>
        <w:rPr>
          <w:rFonts w:cs="Simplified Arabic" w:hint="cs"/>
          <w:b/>
          <w:bCs/>
          <w:sz w:val="28"/>
          <w:szCs w:val="28"/>
          <w:rtl/>
          <w:lang w:val="fr-FR"/>
        </w:rPr>
        <w:lastRenderedPageBreak/>
        <w:t xml:space="preserve">  </w:t>
      </w:r>
      <w:r w:rsidR="005A3A25" w:rsidRPr="005A3A25">
        <w:rPr>
          <w:rFonts w:cs="Simplified Arabic" w:hint="cs"/>
          <w:b/>
          <w:bCs/>
          <w:sz w:val="28"/>
          <w:szCs w:val="28"/>
          <w:rtl/>
          <w:lang w:val="fr-FR"/>
        </w:rPr>
        <w:t>-طلب عديم المرونة:</w:t>
      </w:r>
      <w:r w:rsidR="005A3A25">
        <w:rPr>
          <w:rFonts w:cs="Simplified Arabic" w:hint="cs"/>
          <w:sz w:val="28"/>
          <w:szCs w:val="28"/>
          <w:rtl/>
          <w:lang w:val="fr-FR"/>
        </w:rPr>
        <w:t xml:space="preserve"> وهنا يعني أن الكمية المطلوبة لا تستجيب للتغيرات في الأسعار، بمعنى أن الكمية لا تستجيب إطلاقا للتغيرات في السعر، أي أن </w:t>
      </w:r>
      <w:r w:rsidR="005A3A25" w:rsidRPr="005A3A25">
        <w:rPr>
          <w:rFonts w:cs="Simplified Arabic"/>
          <w:position w:val="-10"/>
          <w:sz w:val="28"/>
          <w:szCs w:val="28"/>
          <w:lang w:val="fr-FR"/>
        </w:rPr>
        <w:object w:dxaOrig="820" w:dyaOrig="340">
          <v:shape id="_x0000_i1319" type="#_x0000_t75" style="width:41.25pt;height:17.25pt" o:ole="">
            <v:imagedata r:id="rId615" o:title=""/>
          </v:shape>
          <o:OLEObject Type="Embed" ProgID="Equation.3" ShapeID="_x0000_i1319" DrawAspect="Content" ObjectID="_1549184462" r:id="rId616"/>
        </w:object>
      </w:r>
      <w:r w:rsidR="005A3A25">
        <w:rPr>
          <w:rFonts w:cs="Simplified Arabic" w:hint="cs"/>
          <w:sz w:val="28"/>
          <w:szCs w:val="28"/>
          <w:rtl/>
          <w:lang w:val="fr-FR"/>
        </w:rPr>
        <w:t>.</w:t>
      </w:r>
    </w:p>
    <w:p w:rsidR="008A2AC4" w:rsidRDefault="00663950" w:rsidP="008A2AC4">
      <w:pPr>
        <w:tabs>
          <w:tab w:val="left" w:pos="6600"/>
          <w:tab w:val="left" w:pos="7515"/>
        </w:tabs>
        <w:bidi/>
        <w:spacing w:after="0"/>
        <w:ind w:left="360"/>
        <w:jc w:val="right"/>
        <w:rPr>
          <w:rFonts w:cs="Simplified Arabic"/>
          <w:sz w:val="28"/>
          <w:szCs w:val="28"/>
          <w:rtl/>
          <w:lang w:val="fr-FR"/>
        </w:rPr>
      </w:pPr>
      <w:r>
        <w:rPr>
          <w:rFonts w:cs="Simplified Arabic"/>
          <w:noProof/>
          <w:sz w:val="28"/>
          <w:szCs w:val="28"/>
        </w:rPr>
        <w:drawing>
          <wp:inline distT="0" distB="0" distL="0" distR="0">
            <wp:extent cx="2886075" cy="2105025"/>
            <wp:effectExtent l="19050" t="0" r="9525" b="0"/>
            <wp:docPr id="732" name="صورة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17"/>
                    <a:srcRect l="17496" t="27479" r="49513" b="26860"/>
                    <a:stretch>
                      <a:fillRect/>
                    </a:stretch>
                  </pic:blipFill>
                  <pic:spPr bwMode="auto">
                    <a:xfrm>
                      <a:off x="0" y="0"/>
                      <a:ext cx="2886075" cy="2105025"/>
                    </a:xfrm>
                    <a:prstGeom prst="rect">
                      <a:avLst/>
                    </a:prstGeom>
                    <a:noFill/>
                    <a:ln w="9525">
                      <a:noFill/>
                      <a:miter lim="800000"/>
                      <a:headEnd/>
                      <a:tailEnd/>
                    </a:ln>
                  </pic:spPr>
                </pic:pic>
              </a:graphicData>
            </a:graphic>
          </wp:inline>
        </w:drawing>
      </w:r>
    </w:p>
    <w:p w:rsidR="00730510" w:rsidRDefault="00F810E6" w:rsidP="00F810E6">
      <w:pPr>
        <w:tabs>
          <w:tab w:val="left" w:pos="6600"/>
          <w:tab w:val="left" w:pos="7515"/>
        </w:tabs>
        <w:bidi/>
        <w:spacing w:after="0"/>
        <w:ind w:left="360"/>
        <w:jc w:val="both"/>
        <w:rPr>
          <w:rFonts w:cs="Simplified Arabic"/>
          <w:sz w:val="28"/>
          <w:szCs w:val="28"/>
          <w:rtl/>
          <w:lang w:val="fr-FR"/>
        </w:rPr>
      </w:pPr>
      <w:r>
        <w:rPr>
          <w:rFonts w:cs="Simplified Arabic" w:hint="cs"/>
          <w:sz w:val="28"/>
          <w:szCs w:val="28"/>
          <w:rtl/>
        </w:rPr>
        <w:t xml:space="preserve">   ويتضح من مقياس مرونة الطلب </w:t>
      </w:r>
      <w:r w:rsidR="001842FB">
        <w:rPr>
          <w:rFonts w:cs="Simplified Arabic" w:hint="cs"/>
          <w:sz w:val="28"/>
          <w:szCs w:val="28"/>
          <w:rtl/>
        </w:rPr>
        <w:t>أن</w:t>
      </w:r>
      <w:r>
        <w:rPr>
          <w:rFonts w:cs="Simplified Arabic" w:hint="cs"/>
          <w:sz w:val="28"/>
          <w:szCs w:val="28"/>
          <w:rtl/>
        </w:rPr>
        <w:t xml:space="preserve"> المرونة تختلف من نقطة </w:t>
      </w:r>
      <w:r w:rsidR="001842FB">
        <w:rPr>
          <w:rFonts w:cs="Simplified Arabic" w:hint="cs"/>
          <w:sz w:val="28"/>
          <w:szCs w:val="28"/>
          <w:rtl/>
        </w:rPr>
        <w:t>لأخرى</w:t>
      </w:r>
      <w:r>
        <w:rPr>
          <w:rFonts w:cs="Simplified Arabic" w:hint="cs"/>
          <w:sz w:val="28"/>
          <w:szCs w:val="28"/>
          <w:rtl/>
        </w:rPr>
        <w:t xml:space="preserve"> على نفس المنحنى، </w:t>
      </w:r>
      <w:r w:rsidR="001842FB">
        <w:rPr>
          <w:rFonts w:cs="Simplified Arabic" w:hint="cs"/>
          <w:sz w:val="28"/>
          <w:szCs w:val="28"/>
          <w:rtl/>
        </w:rPr>
        <w:t>وأنها</w:t>
      </w:r>
      <w:r>
        <w:rPr>
          <w:rFonts w:cs="Simplified Arabic" w:hint="cs"/>
          <w:sz w:val="28"/>
          <w:szCs w:val="28"/>
          <w:rtl/>
        </w:rPr>
        <w:t xml:space="preserve"> تكون مرتفعة عند مستويات </w:t>
      </w:r>
      <w:r w:rsidR="001842FB">
        <w:rPr>
          <w:rFonts w:cs="Simplified Arabic" w:hint="cs"/>
          <w:sz w:val="28"/>
          <w:szCs w:val="28"/>
          <w:rtl/>
        </w:rPr>
        <w:t>الأسعار</w:t>
      </w:r>
      <w:r>
        <w:rPr>
          <w:rFonts w:cs="Simplified Arabic" w:hint="cs"/>
          <w:sz w:val="28"/>
          <w:szCs w:val="28"/>
          <w:rtl/>
        </w:rPr>
        <w:t xml:space="preserve"> العليا وتكون منخفضة عند مستويات </w:t>
      </w:r>
      <w:r w:rsidR="001842FB">
        <w:rPr>
          <w:rFonts w:cs="Simplified Arabic" w:hint="cs"/>
          <w:sz w:val="28"/>
          <w:szCs w:val="28"/>
          <w:rtl/>
        </w:rPr>
        <w:t>الأسعار</w:t>
      </w:r>
      <w:r>
        <w:rPr>
          <w:rFonts w:cs="Simplified Arabic" w:hint="cs"/>
          <w:sz w:val="28"/>
          <w:szCs w:val="28"/>
          <w:rtl/>
        </w:rPr>
        <w:t xml:space="preserve"> الدنيا، غير </w:t>
      </w:r>
      <w:r w:rsidR="001842FB">
        <w:rPr>
          <w:rFonts w:cs="Simplified Arabic" w:hint="cs"/>
          <w:sz w:val="28"/>
          <w:szCs w:val="28"/>
          <w:rtl/>
        </w:rPr>
        <w:t>أن</w:t>
      </w:r>
      <w:r>
        <w:rPr>
          <w:rFonts w:cs="Simplified Arabic" w:hint="cs"/>
          <w:sz w:val="28"/>
          <w:szCs w:val="28"/>
          <w:rtl/>
        </w:rPr>
        <w:t xml:space="preserve"> القاعدة السابقة لا تنطبق في حالات ثلاث هي: حالة الطلب المتكافئ المرونة، حالة الطلب لانهائي المرونة وحالة منحنى الطلب عديم المرونة، لذلك </w:t>
      </w:r>
      <w:r w:rsidR="00730510">
        <w:rPr>
          <w:rFonts w:cs="Simplified Arabic" w:hint="cs"/>
          <w:sz w:val="28"/>
          <w:szCs w:val="28"/>
          <w:rtl/>
          <w:lang w:val="fr-FR"/>
        </w:rPr>
        <w:t>يمكن تمثيل درجات مرونة الطلب السعرية بيانيا كما في الشكل الموالي:</w:t>
      </w:r>
    </w:p>
    <w:p w:rsidR="007B0BFC" w:rsidRDefault="006B36B2" w:rsidP="007B0BFC">
      <w:pPr>
        <w:tabs>
          <w:tab w:val="left" w:pos="6600"/>
          <w:tab w:val="left" w:pos="7515"/>
        </w:tabs>
        <w:bidi/>
        <w:spacing w:after="0"/>
        <w:ind w:left="360"/>
        <w:jc w:val="right"/>
        <w:rPr>
          <w:rFonts w:cs="Simplified Arabic"/>
          <w:sz w:val="28"/>
          <w:szCs w:val="28"/>
          <w:rtl/>
          <w:lang w:val="fr-FR"/>
        </w:rPr>
      </w:pPr>
      <w:r>
        <w:rPr>
          <w:rFonts w:cs="Simplified Arabic" w:hint="cs"/>
          <w:noProof/>
          <w:sz w:val="28"/>
          <w:szCs w:val="28"/>
        </w:rPr>
        <w:drawing>
          <wp:inline distT="0" distB="0" distL="0" distR="0">
            <wp:extent cx="5248275" cy="2457450"/>
            <wp:effectExtent l="19050" t="0" r="9525" b="0"/>
            <wp:docPr id="432" name="صورة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18"/>
                    <a:srcRect l="18580" t="27273" r="37139" b="30165"/>
                    <a:stretch>
                      <a:fillRect/>
                    </a:stretch>
                  </pic:blipFill>
                  <pic:spPr bwMode="auto">
                    <a:xfrm>
                      <a:off x="0" y="0"/>
                      <a:ext cx="5248275" cy="2457450"/>
                    </a:xfrm>
                    <a:prstGeom prst="rect">
                      <a:avLst/>
                    </a:prstGeom>
                    <a:noFill/>
                    <a:ln w="9525">
                      <a:noFill/>
                      <a:miter lim="800000"/>
                      <a:headEnd/>
                      <a:tailEnd/>
                    </a:ln>
                  </pic:spPr>
                </pic:pic>
              </a:graphicData>
            </a:graphic>
          </wp:inline>
        </w:drawing>
      </w:r>
    </w:p>
    <w:p w:rsidR="00B52E59" w:rsidRDefault="007B0BFC" w:rsidP="007B0BFC">
      <w:pPr>
        <w:tabs>
          <w:tab w:val="left" w:pos="6600"/>
          <w:tab w:val="left" w:pos="7515"/>
        </w:tabs>
        <w:bidi/>
        <w:spacing w:after="0"/>
        <w:ind w:left="360"/>
        <w:rPr>
          <w:rFonts w:cs="Simplified Arabic"/>
          <w:b/>
          <w:bCs/>
          <w:sz w:val="28"/>
          <w:szCs w:val="28"/>
          <w:rtl/>
          <w:lang w:val="fr-FR"/>
        </w:rPr>
      </w:pPr>
      <w:r>
        <w:rPr>
          <w:rFonts w:cs="Simplified Arabic" w:hint="cs"/>
          <w:sz w:val="28"/>
          <w:szCs w:val="28"/>
          <w:rtl/>
          <w:lang w:val="fr-FR"/>
        </w:rPr>
        <w:t>-</w:t>
      </w:r>
      <w:r>
        <w:rPr>
          <w:rFonts w:cs="Simplified Arabic" w:hint="cs"/>
          <w:b/>
          <w:bCs/>
          <w:sz w:val="28"/>
          <w:szCs w:val="28"/>
          <w:rtl/>
          <w:lang w:val="fr-FR"/>
        </w:rPr>
        <w:t xml:space="preserve">العوامل التي تحدد درجة المرونة: </w:t>
      </w:r>
    </w:p>
    <w:p w:rsidR="00B52E59" w:rsidRDefault="00B52E59" w:rsidP="00A6035A">
      <w:pPr>
        <w:tabs>
          <w:tab w:val="left" w:pos="6600"/>
          <w:tab w:val="left" w:pos="7515"/>
        </w:tabs>
        <w:bidi/>
        <w:spacing w:after="0"/>
        <w:ind w:left="360"/>
        <w:jc w:val="both"/>
        <w:rPr>
          <w:rFonts w:cs="Simplified Arabic"/>
          <w:sz w:val="28"/>
          <w:szCs w:val="28"/>
          <w:rtl/>
          <w:lang w:val="fr-FR"/>
        </w:rPr>
      </w:pPr>
      <w:r>
        <w:rPr>
          <w:rFonts w:cs="Simplified Arabic" w:hint="cs"/>
          <w:b/>
          <w:bCs/>
          <w:sz w:val="28"/>
          <w:szCs w:val="28"/>
          <w:rtl/>
          <w:lang w:val="fr-FR"/>
        </w:rPr>
        <w:t xml:space="preserve">  </w:t>
      </w:r>
      <w:r w:rsidRPr="00B52E59">
        <w:rPr>
          <w:rFonts w:cs="Simplified Arabic" w:hint="cs"/>
          <w:sz w:val="28"/>
          <w:szCs w:val="28"/>
          <w:rtl/>
          <w:lang w:val="fr-FR"/>
        </w:rPr>
        <w:t>-درجة الاحلال بين السلع: حيث كلما توفرت أعداد أكثر من السلع البديلة ازدادت درجة الاحلال، ويترتب على ذلك زيادة مرونة الطلب لهذه السلعة،</w:t>
      </w:r>
      <w:r w:rsidR="00A6035A">
        <w:rPr>
          <w:rFonts w:cs="Simplified Arabic" w:hint="cs"/>
          <w:sz w:val="28"/>
          <w:szCs w:val="28"/>
          <w:rtl/>
          <w:lang w:val="fr-FR"/>
        </w:rPr>
        <w:t xml:space="preserve"> فاللحوم بأنواعها المختلفة مثلا يكون الطلب عليها مرنا، حيث يمكن للطيور بأنواعها المختلفة والأسماك بأشكالها المتنوعة أن تحل محلها،</w:t>
      </w:r>
      <w:r w:rsidRPr="00B52E59">
        <w:rPr>
          <w:rFonts w:cs="Simplified Arabic" w:hint="cs"/>
          <w:sz w:val="28"/>
          <w:szCs w:val="28"/>
          <w:rtl/>
          <w:lang w:val="fr-FR"/>
        </w:rPr>
        <w:t xml:space="preserve"> والعكس صحيح</w:t>
      </w:r>
      <w:r w:rsidR="00A6035A">
        <w:rPr>
          <w:rFonts w:cs="Simplified Arabic" w:hint="cs"/>
          <w:sz w:val="28"/>
          <w:szCs w:val="28"/>
          <w:rtl/>
          <w:lang w:val="fr-FR"/>
        </w:rPr>
        <w:t xml:space="preserve">، أي كلما قل عدد البدائل التي تحل محل السلعة كان الطلب عليها قليل المرونة مثل الملح </w:t>
      </w:r>
      <w:r w:rsidR="002C1B9A">
        <w:rPr>
          <w:rFonts w:cs="Simplified Arabic" w:hint="cs"/>
          <w:sz w:val="28"/>
          <w:szCs w:val="28"/>
          <w:rtl/>
          <w:lang w:val="fr-FR"/>
        </w:rPr>
        <w:t>أو</w:t>
      </w:r>
      <w:r w:rsidR="00A6035A">
        <w:rPr>
          <w:rFonts w:cs="Simplified Arabic" w:hint="cs"/>
          <w:sz w:val="28"/>
          <w:szCs w:val="28"/>
          <w:rtl/>
          <w:lang w:val="fr-FR"/>
        </w:rPr>
        <w:t xml:space="preserve"> القمح</w:t>
      </w:r>
      <w:r w:rsidRPr="00B52E59">
        <w:rPr>
          <w:rFonts w:cs="Simplified Arabic" w:hint="cs"/>
          <w:sz w:val="28"/>
          <w:szCs w:val="28"/>
          <w:rtl/>
          <w:lang w:val="fr-FR"/>
        </w:rPr>
        <w:t>.</w:t>
      </w:r>
    </w:p>
    <w:p w:rsidR="00A36FD7" w:rsidRDefault="00B52E59" w:rsidP="00171967">
      <w:pPr>
        <w:tabs>
          <w:tab w:val="left" w:pos="6600"/>
          <w:tab w:val="left" w:pos="7515"/>
        </w:tabs>
        <w:bidi/>
        <w:spacing w:after="0"/>
        <w:ind w:left="360"/>
        <w:jc w:val="both"/>
        <w:rPr>
          <w:rFonts w:cs="Simplified Arabic"/>
          <w:sz w:val="28"/>
          <w:szCs w:val="28"/>
          <w:rtl/>
          <w:lang w:val="fr-FR"/>
        </w:rPr>
      </w:pPr>
      <w:r>
        <w:rPr>
          <w:rFonts w:cs="Simplified Arabic" w:hint="cs"/>
          <w:sz w:val="28"/>
          <w:szCs w:val="28"/>
          <w:rtl/>
          <w:lang w:val="fr-FR"/>
        </w:rPr>
        <w:lastRenderedPageBreak/>
        <w:t xml:space="preserve">  -تنوع استخدام السلعة، بحيث يكون الطلب مرنا كلما تعددت استخدامات السلعة، فمثلا مرونة </w:t>
      </w:r>
      <w:r w:rsidR="00A36FD7">
        <w:rPr>
          <w:rFonts w:cs="Simplified Arabic" w:hint="cs"/>
          <w:sz w:val="28"/>
          <w:szCs w:val="28"/>
          <w:rtl/>
          <w:lang w:val="fr-FR"/>
        </w:rPr>
        <w:t>الألمنيوم</w:t>
      </w:r>
      <w:r>
        <w:rPr>
          <w:rFonts w:cs="Simplified Arabic" w:hint="cs"/>
          <w:sz w:val="28"/>
          <w:szCs w:val="28"/>
          <w:rtl/>
          <w:lang w:val="fr-FR"/>
        </w:rPr>
        <w:t xml:space="preserve"> تعتبر اكبر من مرونة الخبز، </w:t>
      </w:r>
      <w:r w:rsidR="00A36FD7">
        <w:rPr>
          <w:rFonts w:cs="Simplified Arabic" w:hint="cs"/>
          <w:sz w:val="28"/>
          <w:szCs w:val="28"/>
          <w:rtl/>
          <w:lang w:val="fr-FR"/>
        </w:rPr>
        <w:t>ذ</w:t>
      </w:r>
      <w:r>
        <w:rPr>
          <w:rFonts w:cs="Simplified Arabic" w:hint="cs"/>
          <w:sz w:val="28"/>
          <w:szCs w:val="28"/>
          <w:rtl/>
          <w:lang w:val="fr-FR"/>
        </w:rPr>
        <w:t xml:space="preserve">لك انه يمكن </w:t>
      </w:r>
      <w:r w:rsidR="00A36FD7">
        <w:rPr>
          <w:rFonts w:cs="Simplified Arabic" w:hint="cs"/>
          <w:sz w:val="28"/>
          <w:szCs w:val="28"/>
          <w:rtl/>
          <w:lang w:val="fr-FR"/>
        </w:rPr>
        <w:t>أن</w:t>
      </w:r>
      <w:r>
        <w:rPr>
          <w:rFonts w:cs="Simplified Arabic" w:hint="cs"/>
          <w:sz w:val="28"/>
          <w:szCs w:val="28"/>
          <w:rtl/>
          <w:lang w:val="fr-FR"/>
        </w:rPr>
        <w:t xml:space="preserve"> يستخدم في مجالات متعددة مثل صناعة الطائرات وال</w:t>
      </w:r>
      <w:r w:rsidR="00A36FD7">
        <w:rPr>
          <w:rFonts w:cs="Simplified Arabic" w:hint="cs"/>
          <w:sz w:val="28"/>
          <w:szCs w:val="28"/>
          <w:rtl/>
          <w:lang w:val="fr-FR"/>
        </w:rPr>
        <w:t>أد</w:t>
      </w:r>
      <w:r>
        <w:rPr>
          <w:rFonts w:cs="Simplified Arabic" w:hint="cs"/>
          <w:sz w:val="28"/>
          <w:szCs w:val="28"/>
          <w:rtl/>
          <w:lang w:val="fr-FR"/>
        </w:rPr>
        <w:t>وات الكهرومنزلية</w:t>
      </w:r>
      <w:r w:rsidR="002C2B5E">
        <w:rPr>
          <w:rFonts w:cs="Simplified Arabic" w:hint="cs"/>
          <w:sz w:val="28"/>
          <w:szCs w:val="28"/>
          <w:rtl/>
          <w:lang w:val="fr-FR"/>
        </w:rPr>
        <w:t xml:space="preserve">، على عكس الخبز </w:t>
      </w:r>
      <w:r w:rsidR="00A36FD7">
        <w:rPr>
          <w:rFonts w:cs="Simplified Arabic" w:hint="cs"/>
          <w:sz w:val="28"/>
          <w:szCs w:val="28"/>
          <w:rtl/>
          <w:lang w:val="fr-FR"/>
        </w:rPr>
        <w:t>إلي</w:t>
      </w:r>
      <w:r w:rsidR="002C2B5E">
        <w:rPr>
          <w:rFonts w:cs="Simplified Arabic" w:hint="cs"/>
          <w:sz w:val="28"/>
          <w:szCs w:val="28"/>
          <w:rtl/>
          <w:lang w:val="fr-FR"/>
        </w:rPr>
        <w:t xml:space="preserve"> يستخدم كطعام فقط.</w:t>
      </w:r>
    </w:p>
    <w:p w:rsidR="00DD01F6" w:rsidRDefault="00A36FD7" w:rsidP="00895132">
      <w:pPr>
        <w:tabs>
          <w:tab w:val="left" w:pos="6600"/>
          <w:tab w:val="left" w:pos="7515"/>
        </w:tabs>
        <w:bidi/>
        <w:spacing w:after="0"/>
        <w:ind w:left="360"/>
        <w:jc w:val="both"/>
        <w:rPr>
          <w:rFonts w:cs="Simplified Arabic"/>
          <w:sz w:val="28"/>
          <w:szCs w:val="28"/>
          <w:rtl/>
          <w:lang w:val="fr-FR"/>
        </w:rPr>
      </w:pPr>
      <w:r>
        <w:rPr>
          <w:rFonts w:cs="Simplified Arabic" w:hint="cs"/>
          <w:sz w:val="28"/>
          <w:szCs w:val="28"/>
          <w:rtl/>
          <w:lang w:val="fr-FR"/>
        </w:rPr>
        <w:t xml:space="preserve">  -</w:t>
      </w:r>
      <w:r w:rsidR="00DD01F6">
        <w:rPr>
          <w:rFonts w:cs="Simplified Arabic" w:hint="cs"/>
          <w:sz w:val="28"/>
          <w:szCs w:val="28"/>
          <w:rtl/>
          <w:lang w:val="fr-FR"/>
        </w:rPr>
        <w:t>نسبة الدخل المنفق على السلعة إلى إجمالي دخل المستهلك، حيث كلما قل نصيب السلعة من دخل المستهلك كان الطلب عليها قليل المرونة،</w:t>
      </w:r>
      <w:r w:rsidR="00895132">
        <w:rPr>
          <w:rFonts w:cs="Simplified Arabic" w:hint="cs"/>
          <w:sz w:val="28"/>
          <w:szCs w:val="28"/>
          <w:rtl/>
          <w:lang w:val="fr-FR"/>
        </w:rPr>
        <w:t xml:space="preserve"> فالمستهلك لا يهتم عادة بالتغير في سعر الجريدة اليومية </w:t>
      </w:r>
      <w:r w:rsidR="008A5399">
        <w:rPr>
          <w:rFonts w:cs="Simplified Arabic" w:hint="cs"/>
          <w:sz w:val="28"/>
          <w:szCs w:val="28"/>
          <w:rtl/>
          <w:lang w:val="fr-FR"/>
        </w:rPr>
        <w:t>أو</w:t>
      </w:r>
      <w:r w:rsidR="00895132">
        <w:rPr>
          <w:rFonts w:cs="Simplified Arabic" w:hint="cs"/>
          <w:sz w:val="28"/>
          <w:szCs w:val="28"/>
          <w:rtl/>
          <w:lang w:val="fr-FR"/>
        </w:rPr>
        <w:t xml:space="preserve"> سعر الكبريت، فهي تمثل نسبة ضئيلة مما ينفقه المستهلكون من دخولهم عليها ولهذا كان ارتفاع سعرها لا يشكل عبئا على دخله، كما </w:t>
      </w:r>
      <w:r w:rsidR="004B2B77">
        <w:rPr>
          <w:rFonts w:cs="Simplified Arabic" w:hint="cs"/>
          <w:sz w:val="28"/>
          <w:szCs w:val="28"/>
          <w:rtl/>
          <w:lang w:val="fr-FR"/>
        </w:rPr>
        <w:t>أن</w:t>
      </w:r>
      <w:r w:rsidR="00895132">
        <w:rPr>
          <w:rFonts w:cs="Simplified Arabic" w:hint="cs"/>
          <w:sz w:val="28"/>
          <w:szCs w:val="28"/>
          <w:rtl/>
          <w:lang w:val="fr-FR"/>
        </w:rPr>
        <w:t xml:space="preserve"> انخفاض سعرها لا يؤدي </w:t>
      </w:r>
      <w:r w:rsidR="004B2B77">
        <w:rPr>
          <w:rFonts w:cs="Simplified Arabic" w:hint="cs"/>
          <w:sz w:val="28"/>
          <w:szCs w:val="28"/>
          <w:rtl/>
          <w:lang w:val="fr-FR"/>
        </w:rPr>
        <w:t>إلى</w:t>
      </w:r>
      <w:r w:rsidR="00895132">
        <w:rPr>
          <w:rFonts w:cs="Simplified Arabic" w:hint="cs"/>
          <w:sz w:val="28"/>
          <w:szCs w:val="28"/>
          <w:rtl/>
          <w:lang w:val="fr-FR"/>
        </w:rPr>
        <w:t xml:space="preserve"> </w:t>
      </w:r>
      <w:r w:rsidR="004B2B77">
        <w:rPr>
          <w:rFonts w:cs="Simplified Arabic" w:hint="cs"/>
          <w:sz w:val="28"/>
          <w:szCs w:val="28"/>
          <w:rtl/>
          <w:lang w:val="fr-FR"/>
        </w:rPr>
        <w:t>إضافة</w:t>
      </w:r>
      <w:r w:rsidR="00895132">
        <w:rPr>
          <w:rFonts w:cs="Simplified Arabic" w:hint="cs"/>
          <w:sz w:val="28"/>
          <w:szCs w:val="28"/>
          <w:rtl/>
          <w:lang w:val="fr-FR"/>
        </w:rPr>
        <w:t xml:space="preserve"> محسوسة لدخله، ولهذا فان الطلب على هذه السلع يتسم بعدم المرونة، </w:t>
      </w:r>
      <w:r w:rsidR="004B2B77">
        <w:rPr>
          <w:rFonts w:cs="Simplified Arabic" w:hint="cs"/>
          <w:sz w:val="28"/>
          <w:szCs w:val="28"/>
          <w:rtl/>
          <w:lang w:val="fr-FR"/>
        </w:rPr>
        <w:t>أما</w:t>
      </w:r>
      <w:r w:rsidR="00895132">
        <w:rPr>
          <w:rFonts w:cs="Simplified Arabic" w:hint="cs"/>
          <w:sz w:val="28"/>
          <w:szCs w:val="28"/>
          <w:rtl/>
          <w:lang w:val="fr-FR"/>
        </w:rPr>
        <w:t xml:space="preserve"> السلع التي يمثل ثمنها عبئا كبيرا على دخل المستهلك، مثل الثلاجة والتلفزيون </w:t>
      </w:r>
      <w:r w:rsidR="004B2B77">
        <w:rPr>
          <w:rFonts w:cs="Simplified Arabic" w:hint="cs"/>
          <w:sz w:val="28"/>
          <w:szCs w:val="28"/>
          <w:rtl/>
          <w:lang w:val="fr-FR"/>
        </w:rPr>
        <w:t>والأثاث</w:t>
      </w:r>
      <w:r w:rsidR="00895132">
        <w:rPr>
          <w:rFonts w:cs="Simplified Arabic" w:hint="cs"/>
          <w:sz w:val="28"/>
          <w:szCs w:val="28"/>
          <w:rtl/>
          <w:lang w:val="fr-FR"/>
        </w:rPr>
        <w:t xml:space="preserve">، فانه يكون شديد الحساسية للتغيرات في </w:t>
      </w:r>
      <w:r w:rsidR="004B2B77">
        <w:rPr>
          <w:rFonts w:cs="Simplified Arabic" w:hint="cs"/>
          <w:sz w:val="28"/>
          <w:szCs w:val="28"/>
          <w:rtl/>
          <w:lang w:val="fr-FR"/>
        </w:rPr>
        <w:t>أسعارها</w:t>
      </w:r>
      <w:r w:rsidR="00895132">
        <w:rPr>
          <w:rFonts w:cs="Simplified Arabic" w:hint="cs"/>
          <w:sz w:val="28"/>
          <w:szCs w:val="28"/>
          <w:rtl/>
          <w:lang w:val="fr-FR"/>
        </w:rPr>
        <w:t>، ولذلك فان الطلب عليها يتسم بالمرونة</w:t>
      </w:r>
      <w:r w:rsidR="00DD01F6">
        <w:rPr>
          <w:rFonts w:cs="Simplified Arabic" w:hint="cs"/>
          <w:sz w:val="28"/>
          <w:szCs w:val="28"/>
          <w:rtl/>
          <w:lang w:val="fr-FR"/>
        </w:rPr>
        <w:t>.</w:t>
      </w:r>
    </w:p>
    <w:p w:rsidR="00DD01F6" w:rsidRDefault="00DD01F6" w:rsidP="00272B2A">
      <w:pPr>
        <w:tabs>
          <w:tab w:val="left" w:pos="6600"/>
          <w:tab w:val="left" w:pos="7515"/>
        </w:tabs>
        <w:bidi/>
        <w:spacing w:after="0"/>
        <w:rPr>
          <w:rFonts w:cs="Simplified Arabic"/>
          <w:sz w:val="28"/>
          <w:szCs w:val="28"/>
          <w:rtl/>
          <w:lang w:val="fr-FR"/>
        </w:rPr>
      </w:pPr>
      <w:r>
        <w:rPr>
          <w:rFonts w:cs="Simplified Arabic" w:hint="cs"/>
          <w:sz w:val="28"/>
          <w:szCs w:val="28"/>
          <w:rtl/>
          <w:lang w:val="fr-FR"/>
        </w:rPr>
        <w:t xml:space="preserve">  </w:t>
      </w:r>
      <w:r w:rsidR="005D5AA6">
        <w:rPr>
          <w:rFonts w:cs="Simplified Arabic" w:hint="cs"/>
          <w:sz w:val="28"/>
          <w:szCs w:val="28"/>
          <w:rtl/>
          <w:lang w:val="fr-FR"/>
        </w:rPr>
        <w:t xml:space="preserve">  </w:t>
      </w:r>
      <w:r>
        <w:rPr>
          <w:rFonts w:cs="Simplified Arabic" w:hint="cs"/>
          <w:sz w:val="28"/>
          <w:szCs w:val="28"/>
          <w:rtl/>
          <w:lang w:val="fr-FR"/>
        </w:rPr>
        <w:t>-حجم دخل المستهلك، حيث الملاحظ هو أن طلب الأغنياء على سلعة ما اقل مرونة من طلب الفقراء على السلعة نفسها.</w:t>
      </w:r>
    </w:p>
    <w:p w:rsidR="001063BD" w:rsidRDefault="00610487" w:rsidP="00171967">
      <w:pPr>
        <w:tabs>
          <w:tab w:val="left" w:pos="6600"/>
          <w:tab w:val="left" w:pos="7515"/>
        </w:tabs>
        <w:bidi/>
        <w:spacing w:after="0"/>
        <w:jc w:val="both"/>
        <w:rPr>
          <w:rFonts w:cs="Simplified Arabic"/>
          <w:sz w:val="28"/>
          <w:szCs w:val="28"/>
          <w:rtl/>
          <w:lang w:val="fr-FR"/>
        </w:rPr>
      </w:pPr>
      <w:r>
        <w:rPr>
          <w:rFonts w:cs="Simplified Arabic" w:hint="cs"/>
          <w:sz w:val="28"/>
          <w:szCs w:val="28"/>
          <w:rtl/>
          <w:lang w:val="fr-FR"/>
        </w:rPr>
        <w:t xml:space="preserve">  -مستوى السعر، فإذا كان السعر السائد متجها نحو الطرف الأعلى ل</w:t>
      </w:r>
      <w:r w:rsidR="004B2B77">
        <w:rPr>
          <w:rFonts w:cs="Simplified Arabic" w:hint="cs"/>
          <w:sz w:val="28"/>
          <w:szCs w:val="28"/>
          <w:rtl/>
          <w:lang w:val="fr-FR"/>
        </w:rPr>
        <w:t>م</w:t>
      </w:r>
      <w:r>
        <w:rPr>
          <w:rFonts w:cs="Simplified Arabic" w:hint="cs"/>
          <w:sz w:val="28"/>
          <w:szCs w:val="28"/>
          <w:rtl/>
          <w:lang w:val="fr-FR"/>
        </w:rPr>
        <w:t xml:space="preserve">نحنى الطلب، كلما ازداد احتمال </w:t>
      </w:r>
      <w:r w:rsidR="00171967">
        <w:rPr>
          <w:rFonts w:cs="Simplified Arabic" w:hint="cs"/>
          <w:sz w:val="28"/>
          <w:szCs w:val="28"/>
          <w:rtl/>
          <w:lang w:val="fr-FR"/>
        </w:rPr>
        <w:t>أن</w:t>
      </w:r>
      <w:r>
        <w:rPr>
          <w:rFonts w:cs="Simplified Arabic" w:hint="cs"/>
          <w:sz w:val="28"/>
          <w:szCs w:val="28"/>
          <w:rtl/>
          <w:lang w:val="fr-FR"/>
        </w:rPr>
        <w:t xml:space="preserve"> يكون طلبها أكثر مرونة عما إذا كان السعر متجها نحو الطرف الأدنى، ويكون هذا صحيحا دائما بالنسبة لمنحنى الطلب المستقيم سالب الميل.</w:t>
      </w:r>
    </w:p>
    <w:p w:rsidR="001063BD" w:rsidRPr="00B31913" w:rsidRDefault="001063BD" w:rsidP="00B31913">
      <w:pPr>
        <w:tabs>
          <w:tab w:val="left" w:pos="6600"/>
          <w:tab w:val="left" w:pos="7515"/>
        </w:tabs>
        <w:bidi/>
        <w:spacing w:after="0"/>
        <w:jc w:val="both"/>
        <w:rPr>
          <w:rFonts w:cs="Simplified Arabic"/>
          <w:sz w:val="28"/>
          <w:szCs w:val="28"/>
          <w:rtl/>
          <w:lang w:val="fr-FR"/>
        </w:rPr>
      </w:pPr>
      <w:r>
        <w:rPr>
          <w:rFonts w:cs="Simplified Arabic" w:hint="cs"/>
          <w:sz w:val="28"/>
          <w:szCs w:val="28"/>
          <w:rtl/>
          <w:lang w:val="fr-FR"/>
        </w:rPr>
        <w:t xml:space="preserve">  </w:t>
      </w:r>
      <w:r>
        <w:rPr>
          <w:rFonts w:cs="Simplified Arabic" w:hint="cs"/>
          <w:b/>
          <w:bCs/>
          <w:sz w:val="28"/>
          <w:szCs w:val="28"/>
          <w:rtl/>
          <w:lang w:val="fr-FR"/>
        </w:rPr>
        <w:t xml:space="preserve">-مرونة الطلب السعرية للقوس: </w:t>
      </w:r>
      <w:r w:rsidR="000740B5" w:rsidRPr="00B31913">
        <w:rPr>
          <w:rFonts w:cs="Simplified Arabic" w:hint="cs"/>
          <w:sz w:val="28"/>
          <w:szCs w:val="28"/>
          <w:rtl/>
          <w:lang w:val="fr-FR"/>
        </w:rPr>
        <w:t xml:space="preserve">لنأخذ المثال التالي والذي يمثل جدول الطلب السوقي على السلعة </w:t>
      </w:r>
      <w:r w:rsidR="00B31913" w:rsidRPr="00B31913">
        <w:rPr>
          <w:rFonts w:cs="Simplified Arabic"/>
          <w:position w:val="-4"/>
          <w:sz w:val="28"/>
          <w:szCs w:val="28"/>
          <w:lang w:val="fr-FR"/>
        </w:rPr>
        <w:object w:dxaOrig="279" w:dyaOrig="260">
          <v:shape id="_x0000_i1320" type="#_x0000_t75" style="width:14.25pt;height:12.75pt" o:ole="">
            <v:imagedata r:id="rId619" o:title=""/>
          </v:shape>
          <o:OLEObject Type="Embed" ProgID="Equation.3" ShapeID="_x0000_i1320" DrawAspect="Content" ObjectID="_1549184463" r:id="rId620"/>
        </w:object>
      </w:r>
      <w:r w:rsidR="000740B5" w:rsidRPr="00B31913">
        <w:rPr>
          <w:rFonts w:cs="Simplified Arabic" w:hint="cs"/>
          <w:sz w:val="28"/>
          <w:szCs w:val="28"/>
          <w:rtl/>
          <w:lang w:val="fr-FR"/>
        </w:rPr>
        <w:t xml:space="preserve"> ونحاول حساب مرونة الطلب السعرية بين النقطتين </w:t>
      </w:r>
      <w:r w:rsidR="000740B5" w:rsidRPr="00B31913">
        <w:rPr>
          <w:rFonts w:cs="Simplified Arabic"/>
          <w:position w:val="-4"/>
          <w:sz w:val="28"/>
          <w:szCs w:val="28"/>
          <w:lang w:val="fr-FR"/>
        </w:rPr>
        <w:object w:dxaOrig="240" w:dyaOrig="260">
          <v:shape id="_x0000_i1321" type="#_x0000_t75" style="width:12pt;height:12.75pt" o:ole="">
            <v:imagedata r:id="rId621" o:title=""/>
          </v:shape>
          <o:OLEObject Type="Embed" ProgID="Equation.3" ShapeID="_x0000_i1321" DrawAspect="Content" ObjectID="_1549184464" r:id="rId622"/>
        </w:object>
      </w:r>
      <w:r w:rsidR="000740B5" w:rsidRPr="00B31913">
        <w:rPr>
          <w:rFonts w:cs="Simplified Arabic" w:hint="cs"/>
          <w:sz w:val="28"/>
          <w:szCs w:val="28"/>
          <w:rtl/>
          <w:lang w:val="fr-FR"/>
        </w:rPr>
        <w:t xml:space="preserve"> إلى النقطة </w:t>
      </w:r>
      <w:r w:rsidR="000740B5" w:rsidRPr="00B31913">
        <w:rPr>
          <w:rFonts w:cs="Simplified Arabic"/>
          <w:position w:val="-4"/>
          <w:sz w:val="28"/>
          <w:szCs w:val="28"/>
          <w:lang w:val="fr-FR"/>
        </w:rPr>
        <w:object w:dxaOrig="240" w:dyaOrig="260">
          <v:shape id="_x0000_i1322" type="#_x0000_t75" style="width:12pt;height:12.75pt" o:ole="">
            <v:imagedata r:id="rId623" o:title=""/>
          </v:shape>
          <o:OLEObject Type="Embed" ProgID="Equation.3" ShapeID="_x0000_i1322" DrawAspect="Content" ObjectID="_1549184465" r:id="rId624"/>
        </w:object>
      </w:r>
      <w:r w:rsidR="000740B5" w:rsidRPr="00B31913">
        <w:rPr>
          <w:rFonts w:cs="Simplified Arabic" w:hint="cs"/>
          <w:sz w:val="28"/>
          <w:szCs w:val="28"/>
          <w:rtl/>
          <w:lang w:val="fr-FR"/>
        </w:rPr>
        <w:t xml:space="preserve"> والنقطتين من النقطة </w:t>
      </w:r>
      <w:r w:rsidR="000740B5" w:rsidRPr="00B31913">
        <w:rPr>
          <w:rFonts w:cs="Simplified Arabic"/>
          <w:position w:val="-4"/>
          <w:sz w:val="28"/>
          <w:szCs w:val="28"/>
          <w:lang w:val="fr-FR"/>
        </w:rPr>
        <w:object w:dxaOrig="240" w:dyaOrig="260">
          <v:shape id="_x0000_i1323" type="#_x0000_t75" style="width:12pt;height:12.75pt" o:ole="">
            <v:imagedata r:id="rId625" o:title=""/>
          </v:shape>
          <o:OLEObject Type="Embed" ProgID="Equation.3" ShapeID="_x0000_i1323" DrawAspect="Content" ObjectID="_1549184466" r:id="rId626"/>
        </w:object>
      </w:r>
      <w:r w:rsidR="000740B5" w:rsidRPr="00B31913">
        <w:rPr>
          <w:rFonts w:cs="Simplified Arabic" w:hint="cs"/>
          <w:sz w:val="28"/>
          <w:szCs w:val="28"/>
          <w:rtl/>
          <w:lang w:val="fr-FR"/>
        </w:rPr>
        <w:t xml:space="preserve"> </w:t>
      </w:r>
      <w:r w:rsidR="001D6499" w:rsidRPr="00B31913">
        <w:rPr>
          <w:rFonts w:cs="Simplified Arabic" w:hint="cs"/>
          <w:sz w:val="28"/>
          <w:szCs w:val="28"/>
          <w:rtl/>
          <w:lang w:val="fr-FR"/>
        </w:rPr>
        <w:t>إلى</w:t>
      </w:r>
      <w:r w:rsidR="000740B5" w:rsidRPr="00B31913">
        <w:rPr>
          <w:rFonts w:cs="Simplified Arabic" w:hint="cs"/>
          <w:sz w:val="28"/>
          <w:szCs w:val="28"/>
          <w:rtl/>
          <w:lang w:val="fr-FR"/>
        </w:rPr>
        <w:t xml:space="preserve"> النقطة </w:t>
      </w:r>
      <w:r w:rsidR="000740B5" w:rsidRPr="00B31913">
        <w:rPr>
          <w:rFonts w:cs="Simplified Arabic"/>
          <w:position w:val="-4"/>
          <w:sz w:val="28"/>
          <w:szCs w:val="28"/>
          <w:lang w:val="fr-FR"/>
        </w:rPr>
        <w:object w:dxaOrig="240" w:dyaOrig="260">
          <v:shape id="_x0000_i1324" type="#_x0000_t75" style="width:12pt;height:12.75pt" o:ole="">
            <v:imagedata r:id="rId627" o:title=""/>
          </v:shape>
          <o:OLEObject Type="Embed" ProgID="Equation.3" ShapeID="_x0000_i1324" DrawAspect="Content" ObjectID="_1549184467" r:id="rId628"/>
        </w:object>
      </w:r>
    </w:p>
    <w:tbl>
      <w:tblPr>
        <w:tblStyle w:val="ab"/>
        <w:bidiVisual/>
        <w:tblW w:w="0" w:type="auto"/>
        <w:tblLook w:val="04A0"/>
      </w:tblPr>
      <w:tblGrid>
        <w:gridCol w:w="3301"/>
        <w:gridCol w:w="3301"/>
        <w:gridCol w:w="3302"/>
      </w:tblGrid>
      <w:tr w:rsidR="00B31913" w:rsidTr="00B31913">
        <w:tc>
          <w:tcPr>
            <w:tcW w:w="3301" w:type="dxa"/>
          </w:tcPr>
          <w:p w:rsidR="00B31913" w:rsidRDefault="00B31913" w:rsidP="00B31913">
            <w:pPr>
              <w:tabs>
                <w:tab w:val="left" w:pos="6600"/>
                <w:tab w:val="left" w:pos="7515"/>
              </w:tabs>
              <w:bidi/>
              <w:rPr>
                <w:rFonts w:cs="Simplified Arabic"/>
                <w:sz w:val="28"/>
                <w:szCs w:val="28"/>
                <w:rtl/>
                <w:lang w:val="fr-FR"/>
              </w:rPr>
            </w:pPr>
            <w:r>
              <w:rPr>
                <w:rFonts w:cs="Simplified Arabic" w:hint="cs"/>
                <w:sz w:val="28"/>
                <w:szCs w:val="28"/>
                <w:rtl/>
                <w:lang w:val="fr-FR"/>
              </w:rPr>
              <w:t>النقطة</w:t>
            </w:r>
          </w:p>
        </w:tc>
        <w:tc>
          <w:tcPr>
            <w:tcW w:w="3301" w:type="dxa"/>
          </w:tcPr>
          <w:p w:rsidR="00B31913" w:rsidRDefault="00B31913" w:rsidP="00B31913">
            <w:pPr>
              <w:tabs>
                <w:tab w:val="left" w:pos="6600"/>
                <w:tab w:val="left" w:pos="7515"/>
              </w:tabs>
              <w:bidi/>
              <w:rPr>
                <w:rFonts w:cs="Simplified Arabic"/>
                <w:sz w:val="28"/>
                <w:szCs w:val="28"/>
                <w:rtl/>
                <w:lang w:val="fr-FR"/>
              </w:rPr>
            </w:pPr>
            <w:r w:rsidRPr="00B31913">
              <w:rPr>
                <w:rFonts w:cs="Simplified Arabic"/>
                <w:position w:val="-10"/>
                <w:sz w:val="28"/>
                <w:szCs w:val="28"/>
                <w:lang w:val="fr-FR"/>
              </w:rPr>
              <w:object w:dxaOrig="320" w:dyaOrig="340">
                <v:shape id="_x0000_i1325" type="#_x0000_t75" style="width:15.75pt;height:17.25pt" o:ole="">
                  <v:imagedata r:id="rId629" o:title=""/>
                </v:shape>
                <o:OLEObject Type="Embed" ProgID="Equation.3" ShapeID="_x0000_i1325" DrawAspect="Content" ObjectID="_1549184468" r:id="rId630"/>
              </w:object>
            </w:r>
          </w:p>
        </w:tc>
        <w:tc>
          <w:tcPr>
            <w:tcW w:w="3302" w:type="dxa"/>
          </w:tcPr>
          <w:p w:rsidR="00B31913" w:rsidRDefault="00B31913" w:rsidP="00B31913">
            <w:pPr>
              <w:tabs>
                <w:tab w:val="left" w:pos="6600"/>
                <w:tab w:val="left" w:pos="7515"/>
              </w:tabs>
              <w:bidi/>
              <w:rPr>
                <w:rFonts w:cs="Simplified Arabic"/>
                <w:sz w:val="28"/>
                <w:szCs w:val="28"/>
                <w:rtl/>
                <w:lang w:val="fr-FR"/>
              </w:rPr>
            </w:pPr>
            <w:r w:rsidRPr="00B31913">
              <w:rPr>
                <w:rFonts w:cs="Simplified Arabic"/>
                <w:position w:val="-10"/>
                <w:sz w:val="28"/>
                <w:szCs w:val="28"/>
                <w:lang w:val="fr-FR"/>
              </w:rPr>
              <w:object w:dxaOrig="360" w:dyaOrig="340">
                <v:shape id="_x0000_i1326" type="#_x0000_t75" style="width:18pt;height:17.25pt" o:ole="">
                  <v:imagedata r:id="rId631" o:title=""/>
                </v:shape>
                <o:OLEObject Type="Embed" ProgID="Equation.3" ShapeID="_x0000_i1326" DrawAspect="Content" ObjectID="_1549184469" r:id="rId632"/>
              </w:object>
            </w:r>
          </w:p>
        </w:tc>
      </w:tr>
      <w:tr w:rsidR="00B31913" w:rsidTr="00B31913">
        <w:tc>
          <w:tcPr>
            <w:tcW w:w="3301" w:type="dxa"/>
          </w:tcPr>
          <w:p w:rsidR="00B31913" w:rsidRDefault="00B31913" w:rsidP="00B31913">
            <w:pPr>
              <w:tabs>
                <w:tab w:val="left" w:pos="6600"/>
                <w:tab w:val="left" w:pos="7515"/>
              </w:tabs>
              <w:bidi/>
              <w:rPr>
                <w:rFonts w:cs="Simplified Arabic"/>
                <w:sz w:val="28"/>
                <w:szCs w:val="28"/>
                <w:rtl/>
                <w:lang w:val="fr-FR"/>
              </w:rPr>
            </w:pPr>
            <w:r w:rsidRPr="00B31913">
              <w:rPr>
                <w:rFonts w:cs="Simplified Arabic"/>
                <w:position w:val="-4"/>
                <w:sz w:val="28"/>
                <w:szCs w:val="28"/>
                <w:lang w:val="fr-FR"/>
              </w:rPr>
              <w:object w:dxaOrig="240" w:dyaOrig="260">
                <v:shape id="_x0000_i1327" type="#_x0000_t75" style="width:12pt;height:12.75pt" o:ole="">
                  <v:imagedata r:id="rId633" o:title=""/>
                </v:shape>
                <o:OLEObject Type="Embed" ProgID="Equation.3" ShapeID="_x0000_i1327" DrawAspect="Content" ObjectID="_1549184470" r:id="rId634"/>
              </w:object>
            </w:r>
          </w:p>
        </w:tc>
        <w:tc>
          <w:tcPr>
            <w:tcW w:w="3301" w:type="dxa"/>
          </w:tcPr>
          <w:p w:rsidR="00B31913" w:rsidRDefault="00B31913" w:rsidP="00B31913">
            <w:pPr>
              <w:tabs>
                <w:tab w:val="left" w:pos="6600"/>
                <w:tab w:val="left" w:pos="7515"/>
              </w:tabs>
              <w:bidi/>
              <w:rPr>
                <w:rFonts w:cs="Simplified Arabic"/>
                <w:sz w:val="28"/>
                <w:szCs w:val="28"/>
                <w:rtl/>
                <w:lang w:val="fr-FR"/>
              </w:rPr>
            </w:pPr>
            <w:r>
              <w:rPr>
                <w:rFonts w:cs="Simplified Arabic" w:hint="cs"/>
                <w:sz w:val="28"/>
                <w:szCs w:val="28"/>
                <w:rtl/>
                <w:lang w:val="fr-FR"/>
              </w:rPr>
              <w:t>7</w:t>
            </w:r>
          </w:p>
        </w:tc>
        <w:tc>
          <w:tcPr>
            <w:tcW w:w="3302" w:type="dxa"/>
          </w:tcPr>
          <w:p w:rsidR="00B31913" w:rsidRDefault="00B31913" w:rsidP="00B31913">
            <w:pPr>
              <w:tabs>
                <w:tab w:val="left" w:pos="6600"/>
                <w:tab w:val="left" w:pos="7515"/>
              </w:tabs>
              <w:bidi/>
              <w:rPr>
                <w:rFonts w:cs="Simplified Arabic"/>
                <w:sz w:val="28"/>
                <w:szCs w:val="28"/>
                <w:rtl/>
                <w:lang w:val="fr-FR"/>
              </w:rPr>
            </w:pPr>
            <w:r>
              <w:rPr>
                <w:rFonts w:cs="Simplified Arabic" w:hint="cs"/>
                <w:sz w:val="28"/>
                <w:szCs w:val="28"/>
                <w:rtl/>
                <w:lang w:val="fr-FR"/>
              </w:rPr>
              <w:t>1000</w:t>
            </w:r>
          </w:p>
        </w:tc>
      </w:tr>
      <w:tr w:rsidR="00B31913" w:rsidTr="00B31913">
        <w:tc>
          <w:tcPr>
            <w:tcW w:w="3301" w:type="dxa"/>
          </w:tcPr>
          <w:p w:rsidR="00B31913" w:rsidRDefault="00B31913" w:rsidP="00B31913">
            <w:pPr>
              <w:tabs>
                <w:tab w:val="left" w:pos="6600"/>
                <w:tab w:val="left" w:pos="7515"/>
              </w:tabs>
              <w:bidi/>
              <w:rPr>
                <w:rFonts w:cs="Simplified Arabic"/>
                <w:sz w:val="28"/>
                <w:szCs w:val="28"/>
                <w:rtl/>
                <w:lang w:val="fr-FR"/>
              </w:rPr>
            </w:pPr>
            <w:r w:rsidRPr="00B31913">
              <w:rPr>
                <w:rFonts w:cs="Simplified Arabic"/>
                <w:position w:val="-4"/>
                <w:sz w:val="28"/>
                <w:szCs w:val="28"/>
                <w:lang w:val="fr-FR"/>
              </w:rPr>
              <w:object w:dxaOrig="240" w:dyaOrig="260">
                <v:shape id="_x0000_i1328" type="#_x0000_t75" style="width:12pt;height:12.75pt" o:ole="">
                  <v:imagedata r:id="rId635" o:title=""/>
                </v:shape>
                <o:OLEObject Type="Embed" ProgID="Equation.3" ShapeID="_x0000_i1328" DrawAspect="Content" ObjectID="_1549184471" r:id="rId636"/>
              </w:object>
            </w:r>
          </w:p>
        </w:tc>
        <w:tc>
          <w:tcPr>
            <w:tcW w:w="3301" w:type="dxa"/>
          </w:tcPr>
          <w:p w:rsidR="00B31913" w:rsidRDefault="00B31913" w:rsidP="00B31913">
            <w:pPr>
              <w:tabs>
                <w:tab w:val="left" w:pos="6600"/>
                <w:tab w:val="left" w:pos="7515"/>
              </w:tabs>
              <w:bidi/>
              <w:rPr>
                <w:rFonts w:cs="Simplified Arabic"/>
                <w:sz w:val="28"/>
                <w:szCs w:val="28"/>
                <w:rtl/>
                <w:lang w:val="fr-FR"/>
              </w:rPr>
            </w:pPr>
            <w:r>
              <w:rPr>
                <w:rFonts w:cs="Simplified Arabic" w:hint="cs"/>
                <w:sz w:val="28"/>
                <w:szCs w:val="28"/>
                <w:rtl/>
                <w:lang w:val="fr-FR"/>
              </w:rPr>
              <w:t>5</w:t>
            </w:r>
          </w:p>
        </w:tc>
        <w:tc>
          <w:tcPr>
            <w:tcW w:w="3302" w:type="dxa"/>
          </w:tcPr>
          <w:p w:rsidR="00B31913" w:rsidRDefault="00B31913" w:rsidP="00B31913">
            <w:pPr>
              <w:tabs>
                <w:tab w:val="left" w:pos="6600"/>
                <w:tab w:val="left" w:pos="7515"/>
              </w:tabs>
              <w:bidi/>
              <w:rPr>
                <w:rFonts w:cs="Simplified Arabic"/>
                <w:sz w:val="28"/>
                <w:szCs w:val="28"/>
                <w:rtl/>
                <w:lang w:val="fr-FR"/>
              </w:rPr>
            </w:pPr>
            <w:r>
              <w:rPr>
                <w:rFonts w:cs="Simplified Arabic" w:hint="cs"/>
                <w:sz w:val="28"/>
                <w:szCs w:val="28"/>
                <w:rtl/>
                <w:lang w:val="fr-FR"/>
              </w:rPr>
              <w:t>3000</w:t>
            </w:r>
          </w:p>
        </w:tc>
      </w:tr>
    </w:tbl>
    <w:p w:rsidR="000740B5" w:rsidRDefault="00B31913" w:rsidP="00B31913">
      <w:pPr>
        <w:tabs>
          <w:tab w:val="left" w:pos="6600"/>
          <w:tab w:val="left" w:pos="7515"/>
        </w:tabs>
        <w:bidi/>
        <w:spacing w:after="0"/>
        <w:rPr>
          <w:rFonts w:cs="Simplified Arabic"/>
          <w:sz w:val="28"/>
          <w:szCs w:val="28"/>
          <w:rtl/>
          <w:lang w:val="fr-FR"/>
        </w:rPr>
      </w:pPr>
      <w:r>
        <w:rPr>
          <w:rFonts w:cs="Simplified Arabic" w:hint="cs"/>
          <w:sz w:val="28"/>
          <w:szCs w:val="28"/>
          <w:rtl/>
          <w:lang w:val="fr-FR"/>
        </w:rPr>
        <w:t xml:space="preserve">من النقطة </w:t>
      </w:r>
      <w:r w:rsidRPr="00B31913">
        <w:rPr>
          <w:rFonts w:cs="Simplified Arabic"/>
          <w:position w:val="-4"/>
          <w:sz w:val="28"/>
          <w:szCs w:val="28"/>
          <w:lang w:val="fr-FR"/>
        </w:rPr>
        <w:object w:dxaOrig="240" w:dyaOrig="260">
          <v:shape id="_x0000_i1329" type="#_x0000_t75" style="width:12pt;height:12.75pt" o:ole="">
            <v:imagedata r:id="rId637" o:title=""/>
          </v:shape>
          <o:OLEObject Type="Embed" ProgID="Equation.3" ShapeID="_x0000_i1329" DrawAspect="Content" ObjectID="_1549184472" r:id="rId638"/>
        </w:object>
      </w:r>
      <w:r>
        <w:rPr>
          <w:rFonts w:cs="Simplified Arabic" w:hint="cs"/>
          <w:sz w:val="28"/>
          <w:szCs w:val="28"/>
          <w:rtl/>
          <w:lang w:val="fr-FR"/>
        </w:rPr>
        <w:t xml:space="preserve"> إلى النقطة </w:t>
      </w:r>
      <w:r w:rsidRPr="00B31913">
        <w:rPr>
          <w:rFonts w:cs="Simplified Arabic"/>
          <w:position w:val="-4"/>
          <w:sz w:val="28"/>
          <w:szCs w:val="28"/>
          <w:lang w:val="fr-FR"/>
        </w:rPr>
        <w:object w:dxaOrig="240" w:dyaOrig="260">
          <v:shape id="_x0000_i1330" type="#_x0000_t75" style="width:12pt;height:12.75pt" o:ole="">
            <v:imagedata r:id="rId639" o:title=""/>
          </v:shape>
          <o:OLEObject Type="Embed" ProgID="Equation.3" ShapeID="_x0000_i1330" DrawAspect="Content" ObjectID="_1549184473" r:id="rId640"/>
        </w:object>
      </w:r>
      <w:r>
        <w:rPr>
          <w:rFonts w:cs="Simplified Arabic" w:hint="cs"/>
          <w:sz w:val="28"/>
          <w:szCs w:val="28"/>
          <w:rtl/>
          <w:lang w:val="fr-FR"/>
        </w:rPr>
        <w:t xml:space="preserve"> :</w:t>
      </w:r>
    </w:p>
    <w:p w:rsidR="00610487" w:rsidRDefault="00B73D8D" w:rsidP="001063BD">
      <w:pPr>
        <w:tabs>
          <w:tab w:val="left" w:pos="6600"/>
          <w:tab w:val="left" w:pos="7515"/>
        </w:tabs>
        <w:bidi/>
        <w:spacing w:after="0"/>
        <w:ind w:left="360"/>
        <w:jc w:val="right"/>
        <w:rPr>
          <w:rFonts w:cs="Simplified Arabic"/>
          <w:sz w:val="28"/>
          <w:szCs w:val="28"/>
          <w:rtl/>
          <w:lang w:val="fr-FR"/>
        </w:rPr>
      </w:pPr>
      <w:r w:rsidRPr="00B31913">
        <w:rPr>
          <w:rFonts w:cs="Simplified Arabic"/>
          <w:position w:val="-30"/>
          <w:sz w:val="28"/>
          <w:szCs w:val="28"/>
          <w:lang w:val="fr-FR"/>
        </w:rPr>
        <w:object w:dxaOrig="4780" w:dyaOrig="700">
          <v:shape id="_x0000_i1331" type="#_x0000_t75" style="width:239.25pt;height:35.25pt" o:ole="">
            <v:imagedata r:id="rId641" o:title=""/>
          </v:shape>
          <o:OLEObject Type="Embed" ProgID="Equation.3" ShapeID="_x0000_i1331" DrawAspect="Content" ObjectID="_1549184474" r:id="rId642"/>
        </w:object>
      </w:r>
    </w:p>
    <w:p w:rsidR="00B31913" w:rsidRDefault="00153093" w:rsidP="00153093">
      <w:pPr>
        <w:tabs>
          <w:tab w:val="left" w:pos="6600"/>
          <w:tab w:val="left" w:pos="7515"/>
        </w:tabs>
        <w:bidi/>
        <w:spacing w:after="0"/>
        <w:ind w:left="49"/>
        <w:rPr>
          <w:rFonts w:cs="Simplified Arabic"/>
          <w:sz w:val="28"/>
          <w:szCs w:val="28"/>
          <w:rtl/>
          <w:lang w:val="fr-FR"/>
        </w:rPr>
      </w:pPr>
      <w:r>
        <w:rPr>
          <w:rFonts w:cs="Simplified Arabic" w:hint="cs"/>
          <w:sz w:val="28"/>
          <w:szCs w:val="28"/>
          <w:rtl/>
          <w:lang w:val="fr-FR"/>
        </w:rPr>
        <w:t xml:space="preserve">من النقطة </w:t>
      </w:r>
      <w:r w:rsidRPr="00153093">
        <w:rPr>
          <w:rFonts w:cs="Simplified Arabic"/>
          <w:position w:val="-4"/>
          <w:sz w:val="28"/>
          <w:szCs w:val="28"/>
          <w:lang w:val="fr-FR"/>
        </w:rPr>
        <w:object w:dxaOrig="240" w:dyaOrig="260">
          <v:shape id="_x0000_i1332" type="#_x0000_t75" style="width:12pt;height:12.75pt" o:ole="">
            <v:imagedata r:id="rId643" o:title=""/>
          </v:shape>
          <o:OLEObject Type="Embed" ProgID="Equation.3" ShapeID="_x0000_i1332" DrawAspect="Content" ObjectID="_1549184475" r:id="rId644"/>
        </w:object>
      </w:r>
      <w:r w:rsidR="00B73D8D">
        <w:rPr>
          <w:rFonts w:cs="Simplified Arabic" w:hint="cs"/>
          <w:sz w:val="28"/>
          <w:szCs w:val="28"/>
          <w:rtl/>
          <w:lang w:val="fr-FR"/>
        </w:rPr>
        <w:t xml:space="preserve"> إلى النقطة </w:t>
      </w:r>
      <w:r w:rsidR="00B73D8D" w:rsidRPr="00B73D8D">
        <w:rPr>
          <w:rFonts w:cs="Simplified Arabic"/>
          <w:position w:val="-4"/>
          <w:sz w:val="28"/>
          <w:szCs w:val="28"/>
          <w:lang w:val="fr-FR"/>
        </w:rPr>
        <w:object w:dxaOrig="240" w:dyaOrig="260">
          <v:shape id="_x0000_i1333" type="#_x0000_t75" style="width:12pt;height:12.75pt" o:ole="">
            <v:imagedata r:id="rId645" o:title=""/>
          </v:shape>
          <o:OLEObject Type="Embed" ProgID="Equation.3" ShapeID="_x0000_i1333" DrawAspect="Content" ObjectID="_1549184476" r:id="rId646"/>
        </w:object>
      </w:r>
      <w:r w:rsidR="00B73D8D">
        <w:rPr>
          <w:rFonts w:cs="Simplified Arabic" w:hint="cs"/>
          <w:sz w:val="28"/>
          <w:szCs w:val="28"/>
          <w:rtl/>
          <w:lang w:val="fr-FR"/>
        </w:rPr>
        <w:t>:</w:t>
      </w:r>
    </w:p>
    <w:p w:rsidR="00B73D8D" w:rsidRDefault="00EC3E28" w:rsidP="00B73D8D">
      <w:pPr>
        <w:tabs>
          <w:tab w:val="left" w:pos="6600"/>
          <w:tab w:val="left" w:pos="7515"/>
        </w:tabs>
        <w:bidi/>
        <w:spacing w:after="0"/>
        <w:ind w:left="49"/>
        <w:jc w:val="right"/>
        <w:rPr>
          <w:rFonts w:cs="Simplified Arabic"/>
          <w:sz w:val="28"/>
          <w:szCs w:val="28"/>
          <w:rtl/>
          <w:lang w:val="fr-FR"/>
        </w:rPr>
      </w:pPr>
      <w:r w:rsidRPr="00B73D8D">
        <w:rPr>
          <w:rFonts w:cs="Simplified Arabic"/>
          <w:position w:val="-30"/>
          <w:sz w:val="28"/>
          <w:szCs w:val="28"/>
          <w:lang w:val="fr-FR"/>
        </w:rPr>
        <w:object w:dxaOrig="5080" w:dyaOrig="700">
          <v:shape id="_x0000_i1334" type="#_x0000_t75" style="width:254.25pt;height:35.25pt" o:ole="">
            <v:imagedata r:id="rId647" o:title=""/>
          </v:shape>
          <o:OLEObject Type="Embed" ProgID="Equation.3" ShapeID="_x0000_i1334" DrawAspect="Content" ObjectID="_1549184477" r:id="rId648"/>
        </w:object>
      </w:r>
    </w:p>
    <w:p w:rsidR="00B970F7" w:rsidRDefault="0064622D" w:rsidP="00AB6541">
      <w:pPr>
        <w:tabs>
          <w:tab w:val="left" w:pos="6600"/>
          <w:tab w:val="left" w:pos="7515"/>
        </w:tabs>
        <w:bidi/>
        <w:spacing w:after="0"/>
        <w:ind w:left="49"/>
        <w:jc w:val="both"/>
        <w:rPr>
          <w:rFonts w:cs="Simplified Arabic"/>
          <w:sz w:val="28"/>
          <w:szCs w:val="28"/>
          <w:rtl/>
          <w:lang w:val="fr-FR"/>
        </w:rPr>
      </w:pPr>
      <w:r>
        <w:rPr>
          <w:rFonts w:cs="Simplified Arabic" w:hint="cs"/>
          <w:sz w:val="28"/>
          <w:szCs w:val="28"/>
          <w:rtl/>
          <w:lang w:val="fr-FR"/>
        </w:rPr>
        <w:lastRenderedPageBreak/>
        <w:t xml:space="preserve">   </w:t>
      </w:r>
      <w:r w:rsidR="00B970F7">
        <w:rPr>
          <w:rFonts w:cs="Simplified Arabic" w:hint="cs"/>
          <w:sz w:val="28"/>
          <w:szCs w:val="28"/>
          <w:rtl/>
          <w:lang w:val="fr-FR"/>
        </w:rPr>
        <w:t>إذن</w:t>
      </w:r>
      <w:r w:rsidR="00EC3E28">
        <w:rPr>
          <w:rFonts w:cs="Simplified Arabic" w:hint="cs"/>
          <w:sz w:val="28"/>
          <w:szCs w:val="28"/>
          <w:rtl/>
          <w:lang w:val="fr-FR"/>
        </w:rPr>
        <w:t xml:space="preserve"> </w:t>
      </w:r>
      <w:r w:rsidR="00B970F7">
        <w:rPr>
          <w:rFonts w:cs="Simplified Arabic" w:hint="cs"/>
          <w:sz w:val="28"/>
          <w:szCs w:val="28"/>
          <w:rtl/>
          <w:lang w:val="fr-FR"/>
        </w:rPr>
        <w:t>فإننا</w:t>
      </w:r>
      <w:r w:rsidR="00EC3E28">
        <w:rPr>
          <w:rFonts w:cs="Simplified Arabic" w:hint="cs"/>
          <w:sz w:val="28"/>
          <w:szCs w:val="28"/>
          <w:rtl/>
          <w:lang w:val="fr-FR"/>
        </w:rPr>
        <w:t xml:space="preserve"> نحصل على قيم مختلفة لمعامل المرونة </w:t>
      </w:r>
      <w:r w:rsidR="00B970F7">
        <w:rPr>
          <w:rFonts w:cs="Simplified Arabic" w:hint="cs"/>
          <w:sz w:val="28"/>
          <w:szCs w:val="28"/>
          <w:rtl/>
          <w:lang w:val="fr-FR"/>
        </w:rPr>
        <w:t>إذا</w:t>
      </w:r>
      <w:r w:rsidR="00EC3E28">
        <w:rPr>
          <w:rFonts w:cs="Simplified Arabic" w:hint="cs"/>
          <w:sz w:val="28"/>
          <w:szCs w:val="28"/>
          <w:rtl/>
          <w:lang w:val="fr-FR"/>
        </w:rPr>
        <w:t xml:space="preserve"> تحركنا من النقطة </w:t>
      </w:r>
      <w:r w:rsidR="00EC3E28" w:rsidRPr="00EC3E28">
        <w:rPr>
          <w:rFonts w:cs="Simplified Arabic"/>
          <w:position w:val="-4"/>
          <w:sz w:val="28"/>
          <w:szCs w:val="28"/>
          <w:lang w:val="fr-FR"/>
        </w:rPr>
        <w:object w:dxaOrig="240" w:dyaOrig="260">
          <v:shape id="_x0000_i1335" type="#_x0000_t75" style="width:12pt;height:12.75pt" o:ole="">
            <v:imagedata r:id="rId649" o:title=""/>
          </v:shape>
          <o:OLEObject Type="Embed" ProgID="Equation.3" ShapeID="_x0000_i1335" DrawAspect="Content" ObjectID="_1549184478" r:id="rId650"/>
        </w:object>
      </w:r>
      <w:r w:rsidR="00320B71" w:rsidRPr="00B52E59">
        <w:rPr>
          <w:rFonts w:cs="Simplified Arabic" w:hint="cs"/>
          <w:sz w:val="28"/>
          <w:szCs w:val="28"/>
          <w:rtl/>
          <w:lang w:val="fr-FR"/>
        </w:rPr>
        <w:t xml:space="preserve"> </w:t>
      </w:r>
      <w:r w:rsidR="00B970F7">
        <w:rPr>
          <w:rFonts w:cs="Simplified Arabic" w:hint="cs"/>
          <w:sz w:val="28"/>
          <w:szCs w:val="28"/>
          <w:rtl/>
          <w:lang w:val="fr-FR"/>
        </w:rPr>
        <w:t>إلى</w:t>
      </w:r>
      <w:r w:rsidR="00EC3E28">
        <w:rPr>
          <w:rFonts w:cs="Simplified Arabic" w:hint="cs"/>
          <w:sz w:val="28"/>
          <w:szCs w:val="28"/>
          <w:rtl/>
          <w:lang w:val="fr-FR"/>
        </w:rPr>
        <w:t xml:space="preserve"> </w:t>
      </w:r>
      <w:r w:rsidR="00EC3E28" w:rsidRPr="00EC3E28">
        <w:rPr>
          <w:rFonts w:cs="Simplified Arabic"/>
          <w:position w:val="-4"/>
          <w:sz w:val="28"/>
          <w:szCs w:val="28"/>
          <w:lang w:val="fr-FR"/>
        </w:rPr>
        <w:object w:dxaOrig="240" w:dyaOrig="260">
          <v:shape id="_x0000_i1336" type="#_x0000_t75" style="width:12pt;height:12.75pt" o:ole="">
            <v:imagedata r:id="rId651" o:title=""/>
          </v:shape>
          <o:OLEObject Type="Embed" ProgID="Equation.3" ShapeID="_x0000_i1336" DrawAspect="Content" ObjectID="_1549184479" r:id="rId652"/>
        </w:object>
      </w:r>
      <w:r w:rsidR="00EC3E28">
        <w:rPr>
          <w:rFonts w:cs="Simplified Arabic" w:hint="cs"/>
          <w:sz w:val="28"/>
          <w:szCs w:val="28"/>
          <w:rtl/>
          <w:lang w:val="fr-FR"/>
        </w:rPr>
        <w:t xml:space="preserve">، عما </w:t>
      </w:r>
      <w:r w:rsidR="00B970F7">
        <w:rPr>
          <w:rFonts w:cs="Simplified Arabic" w:hint="cs"/>
          <w:sz w:val="28"/>
          <w:szCs w:val="28"/>
          <w:rtl/>
          <w:lang w:val="fr-FR"/>
        </w:rPr>
        <w:t>إذا</w:t>
      </w:r>
      <w:r w:rsidR="00EC3E28">
        <w:rPr>
          <w:rFonts w:cs="Simplified Arabic" w:hint="cs"/>
          <w:sz w:val="28"/>
          <w:szCs w:val="28"/>
          <w:rtl/>
          <w:lang w:val="fr-FR"/>
        </w:rPr>
        <w:t xml:space="preserve"> تحركنا من </w:t>
      </w:r>
      <w:r w:rsidR="00EC3E28" w:rsidRPr="00EC3E28">
        <w:rPr>
          <w:rFonts w:cs="Simplified Arabic"/>
          <w:position w:val="-4"/>
          <w:sz w:val="28"/>
          <w:szCs w:val="28"/>
          <w:lang w:val="fr-FR"/>
        </w:rPr>
        <w:object w:dxaOrig="240" w:dyaOrig="260">
          <v:shape id="_x0000_i1337" type="#_x0000_t75" style="width:12pt;height:12.75pt" o:ole="">
            <v:imagedata r:id="rId653" o:title=""/>
          </v:shape>
          <o:OLEObject Type="Embed" ProgID="Equation.3" ShapeID="_x0000_i1337" DrawAspect="Content" ObjectID="_1549184480" r:id="rId654"/>
        </w:object>
      </w:r>
      <w:r w:rsidR="00EC3E28">
        <w:rPr>
          <w:rFonts w:cs="Simplified Arabic" w:hint="cs"/>
          <w:sz w:val="28"/>
          <w:szCs w:val="28"/>
          <w:rtl/>
          <w:lang w:val="fr-FR"/>
        </w:rPr>
        <w:t xml:space="preserve"> </w:t>
      </w:r>
      <w:r w:rsidR="00B970F7">
        <w:rPr>
          <w:rFonts w:cs="Simplified Arabic" w:hint="cs"/>
          <w:sz w:val="28"/>
          <w:szCs w:val="28"/>
          <w:rtl/>
          <w:lang w:val="fr-FR"/>
        </w:rPr>
        <w:t>إلى</w:t>
      </w:r>
      <w:r w:rsidR="00EC3E28">
        <w:rPr>
          <w:rFonts w:cs="Simplified Arabic" w:hint="cs"/>
          <w:sz w:val="28"/>
          <w:szCs w:val="28"/>
          <w:rtl/>
          <w:lang w:val="fr-FR"/>
        </w:rPr>
        <w:t xml:space="preserve"> النقطة </w:t>
      </w:r>
      <w:r w:rsidR="00EC3E28" w:rsidRPr="00EC3E28">
        <w:rPr>
          <w:rFonts w:cs="Simplified Arabic"/>
          <w:position w:val="-4"/>
          <w:sz w:val="28"/>
          <w:szCs w:val="28"/>
          <w:lang w:val="fr-FR"/>
        </w:rPr>
        <w:object w:dxaOrig="240" w:dyaOrig="260">
          <v:shape id="_x0000_i1338" type="#_x0000_t75" style="width:12pt;height:12.75pt" o:ole="">
            <v:imagedata r:id="rId655" o:title=""/>
          </v:shape>
          <o:OLEObject Type="Embed" ProgID="Equation.3" ShapeID="_x0000_i1338" DrawAspect="Content" ObjectID="_1549184481" r:id="rId656"/>
        </w:object>
      </w:r>
      <w:r w:rsidR="00EC3E28">
        <w:rPr>
          <w:rFonts w:cs="Simplified Arabic" w:hint="cs"/>
          <w:sz w:val="28"/>
          <w:szCs w:val="28"/>
          <w:rtl/>
          <w:lang w:val="fr-FR"/>
        </w:rPr>
        <w:t xml:space="preserve">، وينتج هذا الاختلاف بسبب استخدامنا لأساس مختلف عند حساب التغيرات النسبية في كل حالة، ويمكننا تجنب هذا </w:t>
      </w:r>
      <w:r w:rsidR="00B970F7">
        <w:rPr>
          <w:rFonts w:cs="Simplified Arabic" w:hint="cs"/>
          <w:sz w:val="28"/>
          <w:szCs w:val="28"/>
          <w:rtl/>
          <w:lang w:val="fr-FR"/>
        </w:rPr>
        <w:t>الأمر</w:t>
      </w:r>
      <w:r w:rsidR="00EC3E28">
        <w:rPr>
          <w:rFonts w:cs="Simplified Arabic" w:hint="cs"/>
          <w:sz w:val="28"/>
          <w:szCs w:val="28"/>
          <w:rtl/>
          <w:lang w:val="fr-FR"/>
        </w:rPr>
        <w:t xml:space="preserve"> باستخدام متوسط السعرين </w:t>
      </w:r>
      <w:r w:rsidR="00B970F7" w:rsidRPr="00EC3E28">
        <w:rPr>
          <w:rFonts w:cs="Simplified Arabic"/>
          <w:position w:val="-24"/>
          <w:sz w:val="28"/>
          <w:szCs w:val="28"/>
          <w:lang w:val="fr-FR"/>
        </w:rPr>
        <w:object w:dxaOrig="859" w:dyaOrig="639">
          <v:shape id="_x0000_i1339" type="#_x0000_t75" style="width:42.75pt;height:32.25pt" o:ole="">
            <v:imagedata r:id="rId657" o:title=""/>
          </v:shape>
          <o:OLEObject Type="Embed" ProgID="Equation.3" ShapeID="_x0000_i1339" DrawAspect="Content" ObjectID="_1549184482" r:id="rId658"/>
        </w:object>
      </w:r>
      <w:r w:rsidR="00EC3E28">
        <w:rPr>
          <w:rFonts w:cs="Simplified Arabic" w:hint="cs"/>
          <w:sz w:val="28"/>
          <w:szCs w:val="28"/>
          <w:rtl/>
          <w:lang w:val="fr-FR"/>
        </w:rPr>
        <w:t xml:space="preserve"> ومتوسط الكميتين </w:t>
      </w:r>
      <w:r w:rsidR="00B970F7" w:rsidRPr="00EC3E28">
        <w:rPr>
          <w:rFonts w:cs="Simplified Arabic"/>
          <w:position w:val="-24"/>
          <w:sz w:val="28"/>
          <w:szCs w:val="28"/>
          <w:lang w:val="fr-FR"/>
        </w:rPr>
        <w:object w:dxaOrig="940" w:dyaOrig="639">
          <v:shape id="_x0000_i1340" type="#_x0000_t75" style="width:47.25pt;height:32.25pt" o:ole="">
            <v:imagedata r:id="rId659" o:title=""/>
          </v:shape>
          <o:OLEObject Type="Embed" ProgID="Equation.3" ShapeID="_x0000_i1340" DrawAspect="Content" ObjectID="_1549184483" r:id="rId660"/>
        </w:object>
      </w:r>
      <w:r w:rsidR="00B970F7">
        <w:rPr>
          <w:rFonts w:cs="Simplified Arabic" w:hint="cs"/>
          <w:sz w:val="28"/>
          <w:szCs w:val="28"/>
          <w:rtl/>
          <w:lang w:val="fr-FR"/>
        </w:rPr>
        <w:t xml:space="preserve"> في معامل المرونة، لتصبح:</w:t>
      </w:r>
    </w:p>
    <w:p w:rsidR="00B970F7" w:rsidRDefault="00B970F7" w:rsidP="00B970F7">
      <w:pPr>
        <w:tabs>
          <w:tab w:val="left" w:pos="6600"/>
          <w:tab w:val="left" w:pos="7515"/>
        </w:tabs>
        <w:bidi/>
        <w:spacing w:after="0"/>
        <w:ind w:left="49"/>
        <w:jc w:val="right"/>
        <w:rPr>
          <w:rFonts w:cs="Simplified Arabic"/>
          <w:sz w:val="28"/>
          <w:szCs w:val="28"/>
          <w:rtl/>
          <w:lang w:val="fr-FR"/>
        </w:rPr>
      </w:pPr>
      <w:r w:rsidRPr="00B970F7">
        <w:rPr>
          <w:rFonts w:cs="Simplified Arabic"/>
          <w:position w:val="-56"/>
          <w:sz w:val="28"/>
          <w:szCs w:val="28"/>
          <w:lang w:val="fr-FR"/>
        </w:rPr>
        <w:object w:dxaOrig="4320" w:dyaOrig="1240">
          <v:shape id="_x0000_i1341" type="#_x0000_t75" style="width:3in;height:62.25pt" o:ole="">
            <v:imagedata r:id="rId661" o:title=""/>
          </v:shape>
          <o:OLEObject Type="Embed" ProgID="Equation.3" ShapeID="_x0000_i1341" DrawAspect="Content" ObjectID="_1549184484" r:id="rId662"/>
        </w:object>
      </w:r>
    </w:p>
    <w:p w:rsidR="00320B71" w:rsidRDefault="00B970F7" w:rsidP="00B970F7">
      <w:pPr>
        <w:tabs>
          <w:tab w:val="left" w:pos="6600"/>
          <w:tab w:val="left" w:pos="7515"/>
        </w:tabs>
        <w:bidi/>
        <w:spacing w:after="0"/>
        <w:ind w:left="49"/>
        <w:rPr>
          <w:rFonts w:cs="Simplified Arabic"/>
          <w:sz w:val="28"/>
          <w:szCs w:val="28"/>
          <w:rtl/>
          <w:lang w:val="fr-FR"/>
        </w:rPr>
      </w:pPr>
      <w:r>
        <w:rPr>
          <w:rFonts w:cs="Simplified Arabic" w:hint="cs"/>
          <w:sz w:val="28"/>
          <w:szCs w:val="28"/>
          <w:rtl/>
          <w:lang w:val="fr-FR"/>
        </w:rPr>
        <w:t xml:space="preserve">وبتطبيق الصيغة أعلاه المعدلة لإيجاد قيمة معامل المرونة سواء عند التحرك من </w:t>
      </w:r>
      <w:r w:rsidRPr="00B970F7">
        <w:rPr>
          <w:rFonts w:cs="Simplified Arabic"/>
          <w:position w:val="-4"/>
          <w:sz w:val="28"/>
          <w:szCs w:val="28"/>
          <w:lang w:val="fr-FR"/>
        </w:rPr>
        <w:object w:dxaOrig="240" w:dyaOrig="260">
          <v:shape id="_x0000_i1342" type="#_x0000_t75" style="width:12pt;height:12.75pt" o:ole="">
            <v:imagedata r:id="rId663" o:title=""/>
          </v:shape>
          <o:OLEObject Type="Embed" ProgID="Equation.3" ShapeID="_x0000_i1342" DrawAspect="Content" ObjectID="_1549184485" r:id="rId664"/>
        </w:object>
      </w:r>
      <w:r>
        <w:rPr>
          <w:rFonts w:cs="Simplified Arabic" w:hint="cs"/>
          <w:sz w:val="28"/>
          <w:szCs w:val="28"/>
          <w:rtl/>
          <w:lang w:val="fr-FR"/>
        </w:rPr>
        <w:t xml:space="preserve"> إلى </w:t>
      </w:r>
      <w:r w:rsidRPr="00B970F7">
        <w:rPr>
          <w:rFonts w:cs="Simplified Arabic"/>
          <w:position w:val="-4"/>
          <w:sz w:val="28"/>
          <w:szCs w:val="28"/>
          <w:lang w:val="fr-FR"/>
        </w:rPr>
        <w:object w:dxaOrig="240" w:dyaOrig="260">
          <v:shape id="_x0000_i1343" type="#_x0000_t75" style="width:12pt;height:12.75pt" o:ole="">
            <v:imagedata r:id="rId665" o:title=""/>
          </v:shape>
          <o:OLEObject Type="Embed" ProgID="Equation.3" ShapeID="_x0000_i1343" DrawAspect="Content" ObjectID="_1549184486" r:id="rId666"/>
        </w:object>
      </w:r>
      <w:r>
        <w:rPr>
          <w:rFonts w:cs="Simplified Arabic" w:hint="cs"/>
          <w:sz w:val="28"/>
          <w:szCs w:val="28"/>
          <w:rtl/>
          <w:lang w:val="fr-FR"/>
        </w:rPr>
        <w:t xml:space="preserve"> أو من </w:t>
      </w:r>
      <w:r w:rsidRPr="00B970F7">
        <w:rPr>
          <w:rFonts w:cs="Simplified Arabic"/>
          <w:position w:val="-4"/>
          <w:sz w:val="28"/>
          <w:szCs w:val="28"/>
          <w:lang w:val="fr-FR"/>
        </w:rPr>
        <w:object w:dxaOrig="240" w:dyaOrig="260">
          <v:shape id="_x0000_i1344" type="#_x0000_t75" style="width:12pt;height:12.75pt" o:ole="">
            <v:imagedata r:id="rId667" o:title=""/>
          </v:shape>
          <o:OLEObject Type="Embed" ProgID="Equation.3" ShapeID="_x0000_i1344" DrawAspect="Content" ObjectID="_1549184487" r:id="rId668"/>
        </w:object>
      </w:r>
      <w:r>
        <w:rPr>
          <w:rFonts w:cs="Simplified Arabic" w:hint="cs"/>
          <w:sz w:val="28"/>
          <w:szCs w:val="28"/>
          <w:rtl/>
          <w:lang w:val="fr-FR"/>
        </w:rPr>
        <w:t xml:space="preserve"> إلى </w:t>
      </w:r>
      <w:r w:rsidRPr="00B970F7">
        <w:rPr>
          <w:rFonts w:cs="Simplified Arabic"/>
          <w:position w:val="-4"/>
          <w:sz w:val="28"/>
          <w:szCs w:val="28"/>
          <w:lang w:val="fr-FR"/>
        </w:rPr>
        <w:object w:dxaOrig="240" w:dyaOrig="260">
          <v:shape id="_x0000_i1345" type="#_x0000_t75" style="width:12pt;height:12.75pt" o:ole="">
            <v:imagedata r:id="rId669" o:title=""/>
          </v:shape>
          <o:OLEObject Type="Embed" ProgID="Equation.3" ShapeID="_x0000_i1345" DrawAspect="Content" ObjectID="_1549184488" r:id="rId670"/>
        </w:object>
      </w:r>
      <w:r>
        <w:rPr>
          <w:rFonts w:cs="Simplified Arabic" w:hint="cs"/>
          <w:sz w:val="28"/>
          <w:szCs w:val="28"/>
          <w:rtl/>
          <w:lang w:val="fr-FR"/>
        </w:rPr>
        <w:t xml:space="preserve"> فإننا نجده متساويا ويساوي إلى:</w:t>
      </w:r>
    </w:p>
    <w:p w:rsidR="00B970F7" w:rsidRDefault="00772FEE" w:rsidP="00B970F7">
      <w:pPr>
        <w:tabs>
          <w:tab w:val="left" w:pos="6600"/>
          <w:tab w:val="left" w:pos="7515"/>
        </w:tabs>
        <w:bidi/>
        <w:spacing w:after="0"/>
        <w:ind w:left="49"/>
        <w:jc w:val="right"/>
        <w:rPr>
          <w:rFonts w:cs="Simplified Arabic"/>
          <w:sz w:val="28"/>
          <w:szCs w:val="28"/>
          <w:rtl/>
          <w:lang w:val="fr-FR"/>
        </w:rPr>
      </w:pPr>
      <w:r w:rsidRPr="001D6499">
        <w:rPr>
          <w:rFonts w:cs="Simplified Arabic"/>
          <w:position w:val="-24"/>
          <w:sz w:val="28"/>
          <w:szCs w:val="28"/>
          <w:lang w:val="fr-FR"/>
        </w:rPr>
        <w:object w:dxaOrig="3220" w:dyaOrig="620">
          <v:shape id="_x0000_i1346" type="#_x0000_t75" style="width:161.25pt;height:30.75pt" o:ole="">
            <v:imagedata r:id="rId671" o:title=""/>
          </v:shape>
          <o:OLEObject Type="Embed" ProgID="Equation.3" ShapeID="_x0000_i1346" DrawAspect="Content" ObjectID="_1549184489" r:id="rId672"/>
        </w:object>
      </w:r>
    </w:p>
    <w:p w:rsidR="0007176A" w:rsidRDefault="00A63079" w:rsidP="00D6011E">
      <w:pPr>
        <w:tabs>
          <w:tab w:val="left" w:pos="6600"/>
          <w:tab w:val="left" w:pos="7515"/>
        </w:tabs>
        <w:bidi/>
        <w:spacing w:after="0"/>
        <w:jc w:val="both"/>
        <w:rPr>
          <w:rFonts w:cs="Simplified Arabic"/>
          <w:sz w:val="28"/>
          <w:szCs w:val="28"/>
          <w:rtl/>
        </w:rPr>
      </w:pPr>
      <w:r>
        <w:rPr>
          <w:rFonts w:cs="Simplified Arabic"/>
          <w:b/>
          <w:bCs/>
          <w:sz w:val="28"/>
          <w:szCs w:val="28"/>
          <w:lang w:val="fr-FR"/>
        </w:rPr>
        <w:t>3</w:t>
      </w:r>
      <w:r w:rsidR="005F40AC">
        <w:rPr>
          <w:rFonts w:cs="Simplified Arabic" w:hint="cs"/>
          <w:b/>
          <w:bCs/>
          <w:sz w:val="28"/>
          <w:szCs w:val="28"/>
          <w:rtl/>
          <w:lang w:val="fr-FR"/>
        </w:rPr>
        <w:t xml:space="preserve">-العلاقة بين الإنفاق والمرونة: </w:t>
      </w:r>
      <w:r w:rsidR="00044DCB" w:rsidRPr="00044DCB">
        <w:rPr>
          <w:rFonts w:cs="Simplified Arabic" w:hint="cs"/>
          <w:sz w:val="28"/>
          <w:szCs w:val="28"/>
          <w:rtl/>
          <w:lang w:val="fr-FR"/>
        </w:rPr>
        <w:t>مدى واتجاه استجابة إنفاق المستهلكين على سلعة ما للتغيرات في سعر هذه الأخيرة يتوقف على درجة استجابة الطلب على هذه السلعة للتغيرات في سعرها، وهذا ما يعني انه لا يوجد ما يثبت التالي:</w:t>
      </w:r>
      <w:r w:rsidR="007B1FE0">
        <w:rPr>
          <w:rFonts w:cs="Simplified Arabic" w:hint="cs"/>
          <w:sz w:val="28"/>
          <w:szCs w:val="28"/>
          <w:rtl/>
        </w:rPr>
        <w:t xml:space="preserve"> إذا زاد السعر ارتفع الإنفاق. إذا قل السعر انخفض الإنفاق</w:t>
      </w:r>
      <w:r w:rsidR="00D6011E">
        <w:rPr>
          <w:rFonts w:cs="Simplified Arabic" w:hint="cs"/>
          <w:sz w:val="28"/>
          <w:szCs w:val="28"/>
          <w:rtl/>
        </w:rPr>
        <w:t xml:space="preserve">، </w:t>
      </w:r>
      <w:r w:rsidR="00B83CF6">
        <w:rPr>
          <w:rFonts w:cs="Simplified Arabic" w:hint="cs"/>
          <w:sz w:val="28"/>
          <w:szCs w:val="28"/>
          <w:rtl/>
        </w:rPr>
        <w:t xml:space="preserve">ولهذا فانه من المنطقي </w:t>
      </w:r>
      <w:r w:rsidR="00F0075E">
        <w:rPr>
          <w:rFonts w:cs="Simplified Arabic" w:hint="cs"/>
          <w:sz w:val="28"/>
          <w:szCs w:val="28"/>
          <w:rtl/>
        </w:rPr>
        <w:t>إدخال</w:t>
      </w:r>
      <w:r w:rsidR="00B83CF6">
        <w:rPr>
          <w:rFonts w:cs="Simplified Arabic" w:hint="cs"/>
          <w:sz w:val="28"/>
          <w:szCs w:val="28"/>
          <w:rtl/>
        </w:rPr>
        <w:t xml:space="preserve"> عامل المرونة لدراسة العلاقة بين الطلب </w:t>
      </w:r>
      <w:r w:rsidR="00F0075E">
        <w:rPr>
          <w:rFonts w:cs="Simplified Arabic" w:hint="cs"/>
          <w:sz w:val="28"/>
          <w:szCs w:val="28"/>
          <w:rtl/>
        </w:rPr>
        <w:t>والإنفاق</w:t>
      </w:r>
      <w:r w:rsidR="00B83CF6">
        <w:rPr>
          <w:rFonts w:cs="Simplified Arabic" w:hint="cs"/>
          <w:sz w:val="28"/>
          <w:szCs w:val="28"/>
          <w:rtl/>
        </w:rPr>
        <w:t xml:space="preserve"> وليكن:</w:t>
      </w:r>
    </w:p>
    <w:p w:rsidR="00F0075E" w:rsidRDefault="00F0075E" w:rsidP="00F0075E">
      <w:pPr>
        <w:tabs>
          <w:tab w:val="left" w:pos="6600"/>
          <w:tab w:val="left" w:pos="7515"/>
        </w:tabs>
        <w:bidi/>
        <w:spacing w:after="0"/>
        <w:jc w:val="both"/>
        <w:rPr>
          <w:rFonts w:cs="Simplified Arabic"/>
          <w:sz w:val="28"/>
          <w:szCs w:val="28"/>
          <w:rtl/>
        </w:rPr>
      </w:pPr>
      <w:r w:rsidRPr="00F0075E">
        <w:rPr>
          <w:rFonts w:cs="Simplified Arabic"/>
          <w:position w:val="-6"/>
          <w:sz w:val="28"/>
          <w:szCs w:val="28"/>
        </w:rPr>
        <w:object w:dxaOrig="340" w:dyaOrig="279">
          <v:shape id="_x0000_i1347" type="#_x0000_t75" style="width:17.25pt;height:14.25pt" o:ole="">
            <v:imagedata r:id="rId673" o:title=""/>
          </v:shape>
          <o:OLEObject Type="Embed" ProgID="Equation.3" ShapeID="_x0000_i1347" DrawAspect="Content" ObjectID="_1549184490" r:id="rId674"/>
        </w:object>
      </w:r>
      <w:r>
        <w:rPr>
          <w:rFonts w:cs="Simplified Arabic" w:hint="cs"/>
          <w:sz w:val="28"/>
          <w:szCs w:val="28"/>
          <w:rtl/>
        </w:rPr>
        <w:t xml:space="preserve">: هو الإنفاق الكلي على السلعة، وهو يساوي إلى </w:t>
      </w:r>
      <w:r w:rsidRPr="00F0075E">
        <w:rPr>
          <w:rFonts w:cs="Simplified Arabic"/>
          <w:position w:val="-10"/>
          <w:sz w:val="28"/>
          <w:szCs w:val="28"/>
        </w:rPr>
        <w:object w:dxaOrig="700" w:dyaOrig="340">
          <v:shape id="_x0000_i1348" type="#_x0000_t75" style="width:35.25pt;height:17.25pt" o:ole="">
            <v:imagedata r:id="rId675" o:title=""/>
          </v:shape>
          <o:OLEObject Type="Embed" ProgID="Equation.3" ShapeID="_x0000_i1348" DrawAspect="Content" ObjectID="_1549184491" r:id="rId676"/>
        </w:object>
      </w:r>
      <w:r>
        <w:rPr>
          <w:rFonts w:cs="Simplified Arabic" w:hint="cs"/>
          <w:sz w:val="28"/>
          <w:szCs w:val="28"/>
          <w:rtl/>
        </w:rPr>
        <w:t>.</w:t>
      </w:r>
    </w:p>
    <w:p w:rsidR="00D911CE" w:rsidRDefault="00F0075E" w:rsidP="00D911CE">
      <w:pPr>
        <w:tabs>
          <w:tab w:val="left" w:pos="6600"/>
          <w:tab w:val="left" w:pos="7515"/>
        </w:tabs>
        <w:bidi/>
        <w:spacing w:after="0"/>
        <w:jc w:val="both"/>
        <w:rPr>
          <w:rFonts w:cs="Simplified Arabic"/>
          <w:sz w:val="28"/>
          <w:szCs w:val="28"/>
          <w:rtl/>
        </w:rPr>
      </w:pPr>
      <w:r w:rsidRPr="00F0075E">
        <w:rPr>
          <w:rFonts w:cs="Simplified Arabic"/>
          <w:position w:val="-6"/>
          <w:sz w:val="28"/>
          <w:szCs w:val="28"/>
        </w:rPr>
        <w:object w:dxaOrig="440" w:dyaOrig="279">
          <v:shape id="_x0000_i1349" type="#_x0000_t75" style="width:21.75pt;height:14.25pt" o:ole="">
            <v:imagedata r:id="rId677" o:title=""/>
          </v:shape>
          <o:OLEObject Type="Embed" ProgID="Equation.3" ShapeID="_x0000_i1349" DrawAspect="Content" ObjectID="_1549184492" r:id="rId678"/>
        </w:object>
      </w:r>
      <w:r>
        <w:rPr>
          <w:rFonts w:cs="Simplified Arabic" w:hint="cs"/>
          <w:sz w:val="28"/>
          <w:szCs w:val="28"/>
          <w:rtl/>
        </w:rPr>
        <w:t>:هو الإنفاق الحدي على السلعة، وهو عبارة عن التغير في الإنفاق الكلي والناتج عن التغير في الكمية المطلوبة بوحدة واحدة</w:t>
      </w:r>
      <w:r w:rsidR="00D911CE">
        <w:rPr>
          <w:rFonts w:cs="Simplified Arabic" w:hint="cs"/>
          <w:sz w:val="28"/>
          <w:szCs w:val="28"/>
          <w:rtl/>
        </w:rPr>
        <w:t>، ويحسب بالطريقة التالية:</w:t>
      </w:r>
    </w:p>
    <w:p w:rsidR="000B0837" w:rsidRDefault="004342F4" w:rsidP="00D911CE">
      <w:pPr>
        <w:tabs>
          <w:tab w:val="left" w:pos="6600"/>
          <w:tab w:val="left" w:pos="7515"/>
        </w:tabs>
        <w:bidi/>
        <w:spacing w:after="0"/>
        <w:jc w:val="right"/>
        <w:rPr>
          <w:rFonts w:cs="Simplified Arabic"/>
          <w:sz w:val="28"/>
          <w:szCs w:val="28"/>
          <w:rtl/>
        </w:rPr>
      </w:pPr>
      <w:r w:rsidRPr="00D911CE">
        <w:rPr>
          <w:rFonts w:cs="Simplified Arabic"/>
          <w:position w:val="-142"/>
          <w:sz w:val="28"/>
          <w:szCs w:val="28"/>
        </w:rPr>
        <w:object w:dxaOrig="3440" w:dyaOrig="2960">
          <v:shape id="_x0000_i1350" type="#_x0000_t75" style="width:171.75pt;height:147.75pt" o:ole="">
            <v:imagedata r:id="rId679" o:title=""/>
          </v:shape>
          <o:OLEObject Type="Embed" ProgID="Equation.3" ShapeID="_x0000_i1350" DrawAspect="Content" ObjectID="_1549184493" r:id="rId680"/>
        </w:object>
      </w:r>
    </w:p>
    <w:p w:rsidR="00F0075E" w:rsidRDefault="00890AC3" w:rsidP="000B0837">
      <w:pPr>
        <w:tabs>
          <w:tab w:val="left" w:pos="6600"/>
          <w:tab w:val="left" w:pos="7515"/>
        </w:tabs>
        <w:bidi/>
        <w:spacing w:after="0"/>
        <w:jc w:val="both"/>
        <w:rPr>
          <w:rFonts w:cs="Simplified Arabic"/>
          <w:sz w:val="28"/>
          <w:szCs w:val="28"/>
          <w:rtl/>
        </w:rPr>
      </w:pPr>
      <w:r>
        <w:rPr>
          <w:rFonts w:cs="Simplified Arabic" w:hint="cs"/>
          <w:sz w:val="28"/>
          <w:szCs w:val="28"/>
          <w:rtl/>
        </w:rPr>
        <w:t xml:space="preserve">  -عندما </w:t>
      </w:r>
      <w:r w:rsidR="004342F4" w:rsidRPr="004342F4">
        <w:rPr>
          <w:rFonts w:cs="Simplified Arabic"/>
          <w:position w:val="-10"/>
          <w:sz w:val="28"/>
          <w:szCs w:val="28"/>
        </w:rPr>
        <w:object w:dxaOrig="1020" w:dyaOrig="340">
          <v:shape id="_x0000_i1351" type="#_x0000_t75" style="width:51pt;height:17.25pt" o:ole="">
            <v:imagedata r:id="rId681" o:title=""/>
          </v:shape>
          <o:OLEObject Type="Embed" ProgID="Equation.3" ShapeID="_x0000_i1351" DrawAspect="Content" ObjectID="_1549184494" r:id="rId682"/>
        </w:object>
      </w:r>
      <w:r w:rsidR="00D6011E">
        <w:rPr>
          <w:rFonts w:cs="Simplified Arabic" w:hint="cs"/>
          <w:sz w:val="28"/>
          <w:szCs w:val="28"/>
          <w:rtl/>
        </w:rPr>
        <w:t xml:space="preserve"> </w:t>
      </w:r>
      <w:r w:rsidR="004342F4">
        <w:rPr>
          <w:rFonts w:cs="Simplified Arabic" w:hint="cs"/>
          <w:sz w:val="28"/>
          <w:szCs w:val="28"/>
          <w:rtl/>
        </w:rPr>
        <w:t xml:space="preserve">يكون </w:t>
      </w:r>
      <w:r w:rsidR="004342F4" w:rsidRPr="004342F4">
        <w:rPr>
          <w:rFonts w:cs="Simplified Arabic"/>
          <w:position w:val="-10"/>
          <w:sz w:val="28"/>
          <w:szCs w:val="28"/>
        </w:rPr>
        <w:object w:dxaOrig="760" w:dyaOrig="340">
          <v:shape id="_x0000_i1352" type="#_x0000_t75" style="width:38.25pt;height:17.25pt" o:ole="">
            <v:imagedata r:id="rId683" o:title=""/>
          </v:shape>
          <o:OLEObject Type="Embed" ProgID="Equation.3" ShapeID="_x0000_i1352" DrawAspect="Content" ObjectID="_1549184495" r:id="rId684"/>
        </w:object>
      </w:r>
      <w:r w:rsidR="00F0075E">
        <w:rPr>
          <w:rFonts w:cs="Simplified Arabic" w:hint="cs"/>
          <w:sz w:val="28"/>
          <w:szCs w:val="28"/>
          <w:rtl/>
        </w:rPr>
        <w:t xml:space="preserve"> </w:t>
      </w:r>
      <w:r w:rsidR="004342F4">
        <w:rPr>
          <w:rFonts w:cs="Simplified Arabic" w:hint="cs"/>
          <w:sz w:val="28"/>
          <w:szCs w:val="28"/>
          <w:rtl/>
        </w:rPr>
        <w:t xml:space="preserve">وبالتالي يكون </w:t>
      </w:r>
      <w:r w:rsidR="004342F4" w:rsidRPr="004342F4">
        <w:rPr>
          <w:rFonts w:cs="Simplified Arabic"/>
          <w:position w:val="-6"/>
          <w:sz w:val="28"/>
          <w:szCs w:val="28"/>
        </w:rPr>
        <w:object w:dxaOrig="700" w:dyaOrig="279">
          <v:shape id="_x0000_i1353" type="#_x0000_t75" style="width:35.25pt;height:14.25pt" o:ole="">
            <v:imagedata r:id="rId685" o:title=""/>
          </v:shape>
          <o:OLEObject Type="Embed" ProgID="Equation.3" ShapeID="_x0000_i1353" DrawAspect="Content" ObjectID="_1549184496" r:id="rId686"/>
        </w:object>
      </w:r>
      <w:r w:rsidR="004342F4">
        <w:rPr>
          <w:rFonts w:cs="Simplified Arabic" w:hint="cs"/>
          <w:sz w:val="28"/>
          <w:szCs w:val="28"/>
          <w:rtl/>
        </w:rPr>
        <w:t xml:space="preserve">، وهذا ما يعني </w:t>
      </w:r>
      <w:r w:rsidR="001F29A7">
        <w:rPr>
          <w:rFonts w:cs="Simplified Arabic" w:hint="cs"/>
          <w:sz w:val="28"/>
          <w:szCs w:val="28"/>
          <w:rtl/>
        </w:rPr>
        <w:t>أن</w:t>
      </w:r>
      <w:r w:rsidR="004342F4">
        <w:rPr>
          <w:rFonts w:cs="Simplified Arabic" w:hint="cs"/>
          <w:sz w:val="28"/>
          <w:szCs w:val="28"/>
          <w:rtl/>
        </w:rPr>
        <w:t xml:space="preserve"> دالة </w:t>
      </w:r>
      <w:r w:rsidR="001F29A7">
        <w:rPr>
          <w:rFonts w:cs="Simplified Arabic" w:hint="cs"/>
          <w:sz w:val="28"/>
          <w:szCs w:val="28"/>
          <w:rtl/>
        </w:rPr>
        <w:t>الإنفاق</w:t>
      </w:r>
      <w:r w:rsidR="004342F4">
        <w:rPr>
          <w:rFonts w:cs="Simplified Arabic" w:hint="cs"/>
          <w:sz w:val="28"/>
          <w:szCs w:val="28"/>
          <w:rtl/>
        </w:rPr>
        <w:t xml:space="preserve"> الكلي تنطلق من المبدأ.</w:t>
      </w:r>
    </w:p>
    <w:p w:rsidR="004342F4" w:rsidRDefault="004342F4" w:rsidP="004342F4">
      <w:pPr>
        <w:tabs>
          <w:tab w:val="left" w:pos="6600"/>
          <w:tab w:val="left" w:pos="7515"/>
        </w:tabs>
        <w:bidi/>
        <w:spacing w:after="0"/>
        <w:jc w:val="both"/>
        <w:rPr>
          <w:rFonts w:cs="Simplified Arabic"/>
          <w:sz w:val="28"/>
          <w:szCs w:val="28"/>
          <w:rtl/>
        </w:rPr>
      </w:pPr>
      <w:r>
        <w:rPr>
          <w:rFonts w:cs="Simplified Arabic" w:hint="cs"/>
          <w:sz w:val="28"/>
          <w:szCs w:val="28"/>
          <w:rtl/>
        </w:rPr>
        <w:lastRenderedPageBreak/>
        <w:t xml:space="preserve">  -عندما </w:t>
      </w:r>
      <w:r w:rsidRPr="004342F4">
        <w:rPr>
          <w:rFonts w:cs="Simplified Arabic"/>
          <w:position w:val="-10"/>
          <w:sz w:val="28"/>
          <w:szCs w:val="28"/>
        </w:rPr>
        <w:object w:dxaOrig="1359" w:dyaOrig="340">
          <v:shape id="_x0000_i1354" type="#_x0000_t75" style="width:68.25pt;height:17.25pt" o:ole="">
            <v:imagedata r:id="rId687" o:title=""/>
          </v:shape>
          <o:OLEObject Type="Embed" ProgID="Equation.3" ShapeID="_x0000_i1354" DrawAspect="Content" ObjectID="_1549184497" r:id="rId688"/>
        </w:object>
      </w:r>
      <w:r>
        <w:rPr>
          <w:rFonts w:cs="Simplified Arabic" w:hint="cs"/>
          <w:sz w:val="28"/>
          <w:szCs w:val="28"/>
          <w:rtl/>
        </w:rPr>
        <w:t xml:space="preserve"> يكون </w:t>
      </w:r>
      <w:r w:rsidR="00701C7C" w:rsidRPr="004342F4">
        <w:rPr>
          <w:rFonts w:cs="Simplified Arabic"/>
          <w:position w:val="-6"/>
          <w:sz w:val="28"/>
          <w:szCs w:val="28"/>
        </w:rPr>
        <w:object w:dxaOrig="820" w:dyaOrig="279">
          <v:shape id="_x0000_i1355" type="#_x0000_t75" style="width:41.25pt;height:14.25pt" o:ole="">
            <v:imagedata r:id="rId689" o:title=""/>
          </v:shape>
          <o:OLEObject Type="Embed" ProgID="Equation.3" ShapeID="_x0000_i1355" DrawAspect="Content" ObjectID="_1549184498" r:id="rId690"/>
        </w:object>
      </w:r>
      <w:r>
        <w:rPr>
          <w:rFonts w:cs="Simplified Arabic" w:hint="cs"/>
          <w:sz w:val="28"/>
          <w:szCs w:val="28"/>
          <w:rtl/>
        </w:rPr>
        <w:t xml:space="preserve">، وهذا ما يعني </w:t>
      </w:r>
      <w:r w:rsidR="001F29A7">
        <w:rPr>
          <w:rFonts w:cs="Simplified Arabic" w:hint="cs"/>
          <w:sz w:val="28"/>
          <w:szCs w:val="28"/>
          <w:rtl/>
        </w:rPr>
        <w:t>أن</w:t>
      </w:r>
      <w:r>
        <w:rPr>
          <w:rFonts w:cs="Simplified Arabic" w:hint="cs"/>
          <w:sz w:val="28"/>
          <w:szCs w:val="28"/>
          <w:rtl/>
        </w:rPr>
        <w:t xml:space="preserve"> </w:t>
      </w:r>
      <w:r w:rsidR="001F29A7">
        <w:rPr>
          <w:rFonts w:cs="Simplified Arabic" w:hint="cs"/>
          <w:sz w:val="28"/>
          <w:szCs w:val="28"/>
          <w:rtl/>
        </w:rPr>
        <w:t>الإنفاق</w:t>
      </w:r>
      <w:r>
        <w:rPr>
          <w:rFonts w:cs="Simplified Arabic" w:hint="cs"/>
          <w:sz w:val="28"/>
          <w:szCs w:val="28"/>
          <w:rtl/>
        </w:rPr>
        <w:t xml:space="preserve"> الكلي يكون متزايد.</w:t>
      </w:r>
    </w:p>
    <w:p w:rsidR="00701C7C" w:rsidRDefault="00701C7C" w:rsidP="00701C7C">
      <w:pPr>
        <w:tabs>
          <w:tab w:val="left" w:pos="6600"/>
          <w:tab w:val="left" w:pos="7515"/>
        </w:tabs>
        <w:bidi/>
        <w:spacing w:after="0"/>
        <w:jc w:val="both"/>
        <w:rPr>
          <w:rFonts w:cs="Simplified Arabic"/>
          <w:sz w:val="28"/>
          <w:szCs w:val="28"/>
          <w:rtl/>
        </w:rPr>
      </w:pPr>
      <w:r>
        <w:rPr>
          <w:rFonts w:cs="Simplified Arabic" w:hint="cs"/>
          <w:sz w:val="28"/>
          <w:szCs w:val="28"/>
          <w:rtl/>
        </w:rPr>
        <w:t xml:space="preserve">  -عندما </w:t>
      </w:r>
      <w:r w:rsidRPr="00701C7C">
        <w:rPr>
          <w:rFonts w:cs="Simplified Arabic"/>
          <w:position w:val="-10"/>
          <w:sz w:val="28"/>
          <w:szCs w:val="28"/>
        </w:rPr>
        <w:object w:dxaOrig="780" w:dyaOrig="340">
          <v:shape id="_x0000_i1356" type="#_x0000_t75" style="width:39pt;height:17.25pt" o:ole="">
            <v:imagedata r:id="rId691" o:title=""/>
          </v:shape>
          <o:OLEObject Type="Embed" ProgID="Equation.3" ShapeID="_x0000_i1356" DrawAspect="Content" ObjectID="_1549184499" r:id="rId692"/>
        </w:object>
      </w:r>
      <w:r>
        <w:rPr>
          <w:rFonts w:cs="Simplified Arabic" w:hint="cs"/>
          <w:sz w:val="28"/>
          <w:szCs w:val="28"/>
          <w:rtl/>
        </w:rPr>
        <w:t xml:space="preserve"> يكون </w:t>
      </w:r>
      <w:r w:rsidRPr="00701C7C">
        <w:rPr>
          <w:rFonts w:cs="Simplified Arabic"/>
          <w:position w:val="-6"/>
          <w:sz w:val="28"/>
          <w:szCs w:val="28"/>
        </w:rPr>
        <w:object w:dxaOrig="800" w:dyaOrig="279">
          <v:shape id="_x0000_i1357" type="#_x0000_t75" style="width:39.75pt;height:14.25pt" o:ole="">
            <v:imagedata r:id="rId693" o:title=""/>
          </v:shape>
          <o:OLEObject Type="Embed" ProgID="Equation.3" ShapeID="_x0000_i1357" DrawAspect="Content" ObjectID="_1549184500" r:id="rId694"/>
        </w:object>
      </w:r>
      <w:r>
        <w:rPr>
          <w:rFonts w:cs="Simplified Arabic" w:hint="cs"/>
          <w:sz w:val="28"/>
          <w:szCs w:val="28"/>
          <w:rtl/>
        </w:rPr>
        <w:t>، وهذا ما يعني أن الإنفاق الكلي سيكون اعظمي.</w:t>
      </w:r>
    </w:p>
    <w:p w:rsidR="00701C7C" w:rsidRDefault="00701C7C" w:rsidP="00701C7C">
      <w:pPr>
        <w:tabs>
          <w:tab w:val="left" w:pos="6600"/>
          <w:tab w:val="left" w:pos="7515"/>
        </w:tabs>
        <w:bidi/>
        <w:spacing w:after="0"/>
        <w:jc w:val="both"/>
        <w:rPr>
          <w:rFonts w:cs="Simplified Arabic"/>
          <w:sz w:val="28"/>
          <w:szCs w:val="28"/>
          <w:rtl/>
        </w:rPr>
      </w:pPr>
      <w:r>
        <w:rPr>
          <w:rFonts w:cs="Simplified Arabic" w:hint="cs"/>
          <w:sz w:val="28"/>
          <w:szCs w:val="28"/>
          <w:rtl/>
        </w:rPr>
        <w:t xml:space="preserve">  -عندما </w:t>
      </w:r>
      <w:r w:rsidRPr="00701C7C">
        <w:rPr>
          <w:rFonts w:cs="Simplified Arabic"/>
          <w:position w:val="-10"/>
          <w:sz w:val="28"/>
          <w:szCs w:val="28"/>
        </w:rPr>
        <w:object w:dxaOrig="1180" w:dyaOrig="340">
          <v:shape id="_x0000_i1358" type="#_x0000_t75" style="width:59.25pt;height:17.25pt" o:ole="">
            <v:imagedata r:id="rId695" o:title=""/>
          </v:shape>
          <o:OLEObject Type="Embed" ProgID="Equation.3" ShapeID="_x0000_i1358" DrawAspect="Content" ObjectID="_1549184501" r:id="rId696"/>
        </w:object>
      </w:r>
      <w:r>
        <w:rPr>
          <w:rFonts w:cs="Simplified Arabic" w:hint="cs"/>
          <w:sz w:val="28"/>
          <w:szCs w:val="28"/>
          <w:rtl/>
        </w:rPr>
        <w:t xml:space="preserve"> يكون </w:t>
      </w:r>
      <w:r w:rsidRPr="00701C7C">
        <w:rPr>
          <w:rFonts w:cs="Simplified Arabic"/>
          <w:position w:val="-6"/>
          <w:sz w:val="28"/>
          <w:szCs w:val="28"/>
        </w:rPr>
        <w:object w:dxaOrig="820" w:dyaOrig="279">
          <v:shape id="_x0000_i1359" type="#_x0000_t75" style="width:41.25pt;height:14.25pt" o:ole="">
            <v:imagedata r:id="rId697" o:title=""/>
          </v:shape>
          <o:OLEObject Type="Embed" ProgID="Equation.3" ShapeID="_x0000_i1359" DrawAspect="Content" ObjectID="_1549184502" r:id="rId698"/>
        </w:object>
      </w:r>
      <w:r>
        <w:rPr>
          <w:rFonts w:cs="Simplified Arabic" w:hint="cs"/>
          <w:sz w:val="28"/>
          <w:szCs w:val="28"/>
          <w:rtl/>
        </w:rPr>
        <w:t>، وهذا ما يعني أن الإنفاق الكلي يكون متناقصا.</w:t>
      </w:r>
    </w:p>
    <w:p w:rsidR="00701C7C" w:rsidRDefault="00701C7C" w:rsidP="0048289C">
      <w:pPr>
        <w:tabs>
          <w:tab w:val="left" w:pos="6600"/>
          <w:tab w:val="left" w:pos="7515"/>
        </w:tabs>
        <w:bidi/>
        <w:spacing w:after="0"/>
        <w:jc w:val="both"/>
        <w:rPr>
          <w:rFonts w:cs="Simplified Arabic"/>
          <w:sz w:val="28"/>
          <w:szCs w:val="28"/>
          <w:rtl/>
        </w:rPr>
      </w:pPr>
      <w:r>
        <w:rPr>
          <w:rFonts w:cs="Simplified Arabic" w:hint="cs"/>
          <w:sz w:val="28"/>
          <w:szCs w:val="28"/>
          <w:rtl/>
        </w:rPr>
        <w:t xml:space="preserve">  -عندما </w:t>
      </w:r>
      <w:r w:rsidRPr="00701C7C">
        <w:rPr>
          <w:rFonts w:cs="Simplified Arabic"/>
          <w:position w:val="-10"/>
          <w:sz w:val="28"/>
          <w:szCs w:val="28"/>
        </w:rPr>
        <w:object w:dxaOrig="820" w:dyaOrig="340">
          <v:shape id="_x0000_i1360" type="#_x0000_t75" style="width:41.25pt;height:17.25pt" o:ole="">
            <v:imagedata r:id="rId699" o:title=""/>
          </v:shape>
          <o:OLEObject Type="Embed" ProgID="Equation.3" ShapeID="_x0000_i1360" DrawAspect="Content" ObjectID="_1549184503" r:id="rId700"/>
        </w:object>
      </w:r>
      <w:r>
        <w:rPr>
          <w:rFonts w:cs="Simplified Arabic" w:hint="cs"/>
          <w:sz w:val="28"/>
          <w:szCs w:val="28"/>
          <w:rtl/>
        </w:rPr>
        <w:t xml:space="preserve"> يكون </w:t>
      </w:r>
      <w:r w:rsidR="0048289C" w:rsidRPr="00701C7C">
        <w:rPr>
          <w:rFonts w:cs="Simplified Arabic"/>
          <w:position w:val="-10"/>
          <w:sz w:val="28"/>
          <w:szCs w:val="28"/>
        </w:rPr>
        <w:object w:dxaOrig="720" w:dyaOrig="340">
          <v:shape id="_x0000_i1361" type="#_x0000_t75" style="width:36pt;height:17.25pt" o:ole="">
            <v:imagedata r:id="rId701" o:title=""/>
          </v:shape>
          <o:OLEObject Type="Embed" ProgID="Equation.3" ShapeID="_x0000_i1361" DrawAspect="Content" ObjectID="_1549184504" r:id="rId702"/>
        </w:object>
      </w:r>
      <w:r>
        <w:rPr>
          <w:rFonts w:cs="Simplified Arabic" w:hint="cs"/>
          <w:sz w:val="28"/>
          <w:szCs w:val="28"/>
          <w:rtl/>
        </w:rPr>
        <w:t xml:space="preserve"> وبالتالي يكون </w:t>
      </w:r>
      <w:r w:rsidR="0048289C" w:rsidRPr="00701C7C">
        <w:rPr>
          <w:rFonts w:cs="Simplified Arabic"/>
          <w:position w:val="-6"/>
          <w:sz w:val="28"/>
          <w:szCs w:val="28"/>
        </w:rPr>
        <w:object w:dxaOrig="700" w:dyaOrig="279">
          <v:shape id="_x0000_i1362" type="#_x0000_t75" style="width:35.25pt;height:14.25pt" o:ole="">
            <v:imagedata r:id="rId703" o:title=""/>
          </v:shape>
          <o:OLEObject Type="Embed" ProgID="Equation.3" ShapeID="_x0000_i1362" DrawAspect="Content" ObjectID="_1549184505" r:id="rId704"/>
        </w:object>
      </w:r>
      <w:r w:rsidR="0048289C">
        <w:rPr>
          <w:rFonts w:cs="Simplified Arabic" w:hint="cs"/>
          <w:sz w:val="28"/>
          <w:szCs w:val="28"/>
          <w:rtl/>
        </w:rPr>
        <w:t>، وهذا ما يعني أن دالة الإنفاق الكلي تنعدم مرة أخرى.</w:t>
      </w:r>
    </w:p>
    <w:p w:rsidR="0048289C" w:rsidRDefault="0048289C" w:rsidP="0048289C">
      <w:pPr>
        <w:tabs>
          <w:tab w:val="left" w:pos="6600"/>
          <w:tab w:val="left" w:pos="7515"/>
        </w:tabs>
        <w:bidi/>
        <w:spacing w:after="0"/>
        <w:jc w:val="both"/>
        <w:rPr>
          <w:rFonts w:cs="Simplified Arabic"/>
          <w:sz w:val="28"/>
          <w:szCs w:val="28"/>
          <w:rtl/>
        </w:rPr>
      </w:pPr>
      <w:r>
        <w:rPr>
          <w:rFonts w:cs="Simplified Arabic" w:hint="cs"/>
          <w:sz w:val="28"/>
          <w:szCs w:val="28"/>
          <w:rtl/>
        </w:rPr>
        <w:t>استخدام المعلومات السابقة يمكننا من رسم الشكل الموالي:</w:t>
      </w:r>
    </w:p>
    <w:p w:rsidR="00AF4B02" w:rsidRDefault="00AF4B02" w:rsidP="008B61FF">
      <w:pPr>
        <w:tabs>
          <w:tab w:val="left" w:pos="6600"/>
          <w:tab w:val="left" w:pos="7515"/>
        </w:tabs>
        <w:bidi/>
        <w:spacing w:after="0"/>
        <w:jc w:val="right"/>
        <w:rPr>
          <w:rFonts w:cs="Simplified Arabic"/>
          <w:sz w:val="28"/>
          <w:szCs w:val="28"/>
          <w:rtl/>
        </w:rPr>
      </w:pPr>
      <w:r>
        <w:rPr>
          <w:rFonts w:cs="Simplified Arabic" w:hint="cs"/>
          <w:noProof/>
          <w:sz w:val="28"/>
          <w:szCs w:val="28"/>
        </w:rPr>
        <w:drawing>
          <wp:inline distT="0" distB="0" distL="0" distR="0">
            <wp:extent cx="5124450" cy="3362325"/>
            <wp:effectExtent l="19050" t="0" r="0" b="0"/>
            <wp:docPr id="457" name="صورة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05"/>
                    <a:srcRect l="18580" t="19421" r="36984" b="7645"/>
                    <a:stretch>
                      <a:fillRect/>
                    </a:stretch>
                  </pic:blipFill>
                  <pic:spPr bwMode="auto">
                    <a:xfrm>
                      <a:off x="0" y="0"/>
                      <a:ext cx="5124450" cy="3362325"/>
                    </a:xfrm>
                    <a:prstGeom prst="rect">
                      <a:avLst/>
                    </a:prstGeom>
                    <a:noFill/>
                    <a:ln w="9525">
                      <a:noFill/>
                      <a:miter lim="800000"/>
                      <a:headEnd/>
                      <a:tailEnd/>
                    </a:ln>
                  </pic:spPr>
                </pic:pic>
              </a:graphicData>
            </a:graphic>
          </wp:inline>
        </w:drawing>
      </w:r>
    </w:p>
    <w:p w:rsidR="00AF4B02" w:rsidRDefault="00AF4B02" w:rsidP="00AF4B02">
      <w:pPr>
        <w:tabs>
          <w:tab w:val="left" w:pos="6600"/>
          <w:tab w:val="left" w:pos="7515"/>
        </w:tabs>
        <w:bidi/>
        <w:spacing w:after="0"/>
        <w:jc w:val="right"/>
        <w:rPr>
          <w:rFonts w:cs="Simplified Arabic"/>
          <w:sz w:val="28"/>
          <w:szCs w:val="28"/>
          <w:rtl/>
        </w:rPr>
      </w:pPr>
    </w:p>
    <w:p w:rsidR="00AF4B02" w:rsidRDefault="00AF4B02" w:rsidP="00AF4B02">
      <w:pPr>
        <w:tabs>
          <w:tab w:val="left" w:pos="6600"/>
          <w:tab w:val="left" w:pos="7515"/>
        </w:tabs>
        <w:bidi/>
        <w:spacing w:after="0"/>
        <w:rPr>
          <w:rFonts w:cs="Simplified Arabic"/>
          <w:sz w:val="28"/>
          <w:szCs w:val="28"/>
          <w:rtl/>
        </w:rPr>
      </w:pPr>
      <w:r>
        <w:rPr>
          <w:rFonts w:cs="Simplified Arabic" w:hint="cs"/>
          <w:sz w:val="28"/>
          <w:szCs w:val="28"/>
          <w:rtl/>
        </w:rPr>
        <w:t>من الشكل السابق يمكننا استنتاج ما يلي:</w:t>
      </w:r>
    </w:p>
    <w:p w:rsidR="00521BB3" w:rsidRDefault="00AF4B02" w:rsidP="00AF4B02">
      <w:pPr>
        <w:tabs>
          <w:tab w:val="left" w:pos="6600"/>
          <w:tab w:val="left" w:pos="7515"/>
        </w:tabs>
        <w:bidi/>
        <w:spacing w:after="0"/>
        <w:rPr>
          <w:rFonts w:cs="Simplified Arabic"/>
          <w:sz w:val="28"/>
          <w:szCs w:val="28"/>
          <w:rtl/>
        </w:rPr>
      </w:pPr>
      <w:r>
        <w:rPr>
          <w:rFonts w:cs="Simplified Arabic" w:hint="cs"/>
          <w:sz w:val="28"/>
          <w:szCs w:val="28"/>
          <w:rtl/>
        </w:rPr>
        <w:t xml:space="preserve">  -عندما يكون الطلب مرنا نسبيا </w:t>
      </w:r>
      <w:r w:rsidR="00521BB3" w:rsidRPr="00AF4B02">
        <w:rPr>
          <w:rFonts w:cs="Simplified Arabic"/>
          <w:position w:val="-10"/>
          <w:sz w:val="28"/>
          <w:szCs w:val="28"/>
        </w:rPr>
        <w:object w:dxaOrig="1359" w:dyaOrig="340">
          <v:shape id="_x0000_i1363" type="#_x0000_t75" style="width:68.25pt;height:17.25pt" o:ole="">
            <v:imagedata r:id="rId706" o:title=""/>
          </v:shape>
          <o:OLEObject Type="Embed" ProgID="Equation.3" ShapeID="_x0000_i1363" DrawAspect="Content" ObjectID="_1549184506" r:id="rId707"/>
        </w:object>
      </w:r>
      <w:r w:rsidR="00886EF2">
        <w:rPr>
          <w:rFonts w:cs="Simplified Arabic" w:hint="cs"/>
          <w:sz w:val="28"/>
          <w:szCs w:val="28"/>
          <w:rtl/>
        </w:rPr>
        <w:t>،</w:t>
      </w:r>
      <w:r>
        <w:rPr>
          <w:rFonts w:cs="Simplified Arabic" w:hint="cs"/>
          <w:sz w:val="28"/>
          <w:szCs w:val="28"/>
          <w:rtl/>
        </w:rPr>
        <w:t xml:space="preserve"> فان </w:t>
      </w:r>
      <w:r w:rsidR="00886EF2">
        <w:rPr>
          <w:rFonts w:cs="Simplified Arabic" w:hint="cs"/>
          <w:sz w:val="28"/>
          <w:szCs w:val="28"/>
          <w:rtl/>
        </w:rPr>
        <w:t>الأثر</w:t>
      </w:r>
      <w:r w:rsidR="00521BB3">
        <w:rPr>
          <w:rFonts w:cs="Simplified Arabic" w:hint="cs"/>
          <w:sz w:val="28"/>
          <w:szCs w:val="28"/>
          <w:rtl/>
        </w:rPr>
        <w:t xml:space="preserve"> الغالب هو اثر الكمية، وبالتالي فان رفع السعر من شانه خفض </w:t>
      </w:r>
      <w:r w:rsidR="00886EF2">
        <w:rPr>
          <w:rFonts w:cs="Simplified Arabic" w:hint="cs"/>
          <w:sz w:val="28"/>
          <w:szCs w:val="28"/>
          <w:rtl/>
        </w:rPr>
        <w:t>الإنفاق</w:t>
      </w:r>
      <w:r w:rsidR="00521BB3">
        <w:rPr>
          <w:rFonts w:cs="Simplified Arabic" w:hint="cs"/>
          <w:sz w:val="28"/>
          <w:szCs w:val="28"/>
          <w:rtl/>
        </w:rPr>
        <w:t xml:space="preserve">، وخفضه من شانه رفع </w:t>
      </w:r>
      <w:r w:rsidR="00886EF2">
        <w:rPr>
          <w:rFonts w:cs="Simplified Arabic" w:hint="cs"/>
          <w:sz w:val="28"/>
          <w:szCs w:val="28"/>
          <w:rtl/>
        </w:rPr>
        <w:t>الإنفاق</w:t>
      </w:r>
      <w:r w:rsidR="00521BB3">
        <w:rPr>
          <w:rFonts w:cs="Simplified Arabic" w:hint="cs"/>
          <w:sz w:val="28"/>
          <w:szCs w:val="28"/>
          <w:rtl/>
        </w:rPr>
        <w:t>.</w:t>
      </w:r>
    </w:p>
    <w:p w:rsidR="00886EF2" w:rsidRDefault="00521BB3" w:rsidP="00521BB3">
      <w:pPr>
        <w:tabs>
          <w:tab w:val="left" w:pos="6600"/>
          <w:tab w:val="left" w:pos="7515"/>
        </w:tabs>
        <w:bidi/>
        <w:spacing w:after="0"/>
        <w:rPr>
          <w:rFonts w:cs="Simplified Arabic"/>
          <w:sz w:val="28"/>
          <w:szCs w:val="28"/>
          <w:rtl/>
        </w:rPr>
      </w:pPr>
      <w:r>
        <w:rPr>
          <w:rFonts w:cs="Simplified Arabic" w:hint="cs"/>
          <w:sz w:val="28"/>
          <w:szCs w:val="28"/>
          <w:rtl/>
        </w:rPr>
        <w:t xml:space="preserve">  -عندما يكون الطلب مرن وحدوي </w:t>
      </w:r>
      <w:r w:rsidR="00886EF2" w:rsidRPr="00521BB3">
        <w:rPr>
          <w:rFonts w:cs="Simplified Arabic"/>
          <w:position w:val="-10"/>
          <w:sz w:val="28"/>
          <w:szCs w:val="28"/>
        </w:rPr>
        <w:object w:dxaOrig="780" w:dyaOrig="340">
          <v:shape id="_x0000_i1364" type="#_x0000_t75" style="width:39pt;height:17.25pt" o:ole="">
            <v:imagedata r:id="rId708" o:title=""/>
          </v:shape>
          <o:OLEObject Type="Embed" ProgID="Equation.3" ShapeID="_x0000_i1364" DrawAspect="Content" ObjectID="_1549184507" r:id="rId709"/>
        </w:object>
      </w:r>
      <w:r w:rsidR="00886EF2">
        <w:rPr>
          <w:rFonts w:cs="Simplified Arabic" w:hint="cs"/>
          <w:sz w:val="28"/>
          <w:szCs w:val="28"/>
          <w:rtl/>
        </w:rPr>
        <w:t>، فان الإنفاق يكون اعظمي.</w:t>
      </w:r>
    </w:p>
    <w:p w:rsidR="005D5AA6" w:rsidRDefault="00886EF2" w:rsidP="00886EF2">
      <w:pPr>
        <w:tabs>
          <w:tab w:val="left" w:pos="6600"/>
          <w:tab w:val="left" w:pos="7515"/>
        </w:tabs>
        <w:bidi/>
        <w:spacing w:after="0"/>
        <w:rPr>
          <w:rFonts w:cs="Simplified Arabic"/>
          <w:sz w:val="28"/>
          <w:szCs w:val="28"/>
          <w:rtl/>
        </w:rPr>
      </w:pPr>
      <w:r>
        <w:rPr>
          <w:rFonts w:cs="Simplified Arabic" w:hint="cs"/>
          <w:sz w:val="28"/>
          <w:szCs w:val="28"/>
          <w:rtl/>
        </w:rPr>
        <w:t xml:space="preserve">  -عندما يكزن الطلب غير مرن نسبيا </w:t>
      </w:r>
      <w:r w:rsidRPr="00886EF2">
        <w:rPr>
          <w:rFonts w:cs="Simplified Arabic"/>
          <w:position w:val="-10"/>
          <w:sz w:val="28"/>
          <w:szCs w:val="28"/>
        </w:rPr>
        <w:object w:dxaOrig="1180" w:dyaOrig="340">
          <v:shape id="_x0000_i1365" type="#_x0000_t75" style="width:59.25pt;height:17.25pt" o:ole="">
            <v:imagedata r:id="rId710" o:title=""/>
          </v:shape>
          <o:OLEObject Type="Embed" ProgID="Equation.3" ShapeID="_x0000_i1365" DrawAspect="Content" ObjectID="_1549184508" r:id="rId711"/>
        </w:object>
      </w:r>
      <w:r>
        <w:rPr>
          <w:rFonts w:cs="Simplified Arabic" w:hint="cs"/>
          <w:sz w:val="28"/>
          <w:szCs w:val="28"/>
          <w:rtl/>
        </w:rPr>
        <w:t>، فان الأثر الغالب هو اثر السعر، وبالتالي رفعه كفيل برفع الإنفاق، وخفضه من شانه خفض الإنفاق.</w:t>
      </w:r>
    </w:p>
    <w:p w:rsidR="00AF4B02" w:rsidRDefault="005D5AA6" w:rsidP="005D5AA6">
      <w:pPr>
        <w:tabs>
          <w:tab w:val="left" w:pos="6600"/>
          <w:tab w:val="left" w:pos="7515"/>
        </w:tabs>
        <w:bidi/>
        <w:spacing w:after="0"/>
        <w:rPr>
          <w:rFonts w:cs="Simplified Arabic"/>
          <w:sz w:val="28"/>
          <w:szCs w:val="28"/>
          <w:rtl/>
        </w:rPr>
      </w:pPr>
      <w:r>
        <w:rPr>
          <w:rFonts w:cs="Simplified Arabic" w:hint="cs"/>
          <w:b/>
          <w:bCs/>
          <w:sz w:val="28"/>
          <w:szCs w:val="28"/>
          <w:rtl/>
        </w:rPr>
        <w:t xml:space="preserve">مثال: </w:t>
      </w:r>
      <w:r w:rsidR="008E08C8">
        <w:rPr>
          <w:rFonts w:cs="Simplified Arabic" w:hint="cs"/>
          <w:sz w:val="28"/>
          <w:szCs w:val="28"/>
          <w:rtl/>
        </w:rPr>
        <w:t xml:space="preserve">دالة الطلب على السلعة </w:t>
      </w:r>
      <w:r w:rsidR="00754C08" w:rsidRPr="008E08C8">
        <w:rPr>
          <w:rFonts w:cs="Simplified Arabic"/>
          <w:position w:val="-4"/>
          <w:sz w:val="28"/>
          <w:szCs w:val="28"/>
        </w:rPr>
        <w:object w:dxaOrig="220" w:dyaOrig="260">
          <v:shape id="_x0000_i1366" type="#_x0000_t75" style="width:11.25pt;height:12.75pt" o:ole="">
            <v:imagedata r:id="rId712" o:title=""/>
          </v:shape>
          <o:OLEObject Type="Embed" ProgID="Equation.3" ShapeID="_x0000_i1366" DrawAspect="Content" ObjectID="_1549184509" r:id="rId713"/>
        </w:object>
      </w:r>
      <w:r w:rsidR="00521BB3">
        <w:rPr>
          <w:rFonts w:cs="Simplified Arabic" w:hint="cs"/>
          <w:sz w:val="28"/>
          <w:szCs w:val="28"/>
          <w:rtl/>
        </w:rPr>
        <w:t xml:space="preserve"> </w:t>
      </w:r>
      <w:r w:rsidR="008E08C8">
        <w:rPr>
          <w:rFonts w:cs="Simplified Arabic" w:hint="cs"/>
          <w:sz w:val="28"/>
          <w:szCs w:val="28"/>
          <w:rtl/>
        </w:rPr>
        <w:t>معطاة بالعبارة الرياضية التالية:</w:t>
      </w:r>
    </w:p>
    <w:p w:rsidR="008E08C8" w:rsidRDefault="006C42CE" w:rsidP="008E08C8">
      <w:pPr>
        <w:tabs>
          <w:tab w:val="left" w:pos="6600"/>
          <w:tab w:val="left" w:pos="7515"/>
        </w:tabs>
        <w:bidi/>
        <w:spacing w:after="0"/>
        <w:jc w:val="right"/>
        <w:rPr>
          <w:rFonts w:cs="Simplified Arabic"/>
          <w:sz w:val="28"/>
          <w:szCs w:val="28"/>
          <w:rtl/>
        </w:rPr>
      </w:pPr>
      <w:r w:rsidRPr="008E08C8">
        <w:rPr>
          <w:rFonts w:cs="Simplified Arabic"/>
          <w:position w:val="-10"/>
          <w:sz w:val="28"/>
          <w:szCs w:val="28"/>
        </w:rPr>
        <w:object w:dxaOrig="1640" w:dyaOrig="340">
          <v:shape id="_x0000_i1367" type="#_x0000_t75" style="width:81.75pt;height:17.25pt" o:ole="">
            <v:imagedata r:id="rId714" o:title=""/>
          </v:shape>
          <o:OLEObject Type="Embed" ProgID="Equation.3" ShapeID="_x0000_i1367" DrawAspect="Content" ObjectID="_1549184510" r:id="rId715"/>
        </w:object>
      </w:r>
    </w:p>
    <w:p w:rsidR="008E08C8" w:rsidRDefault="00754C08" w:rsidP="00754C08">
      <w:pPr>
        <w:tabs>
          <w:tab w:val="left" w:pos="6600"/>
          <w:tab w:val="left" w:pos="7515"/>
        </w:tabs>
        <w:bidi/>
        <w:spacing w:after="0"/>
        <w:rPr>
          <w:rFonts w:cs="Simplified Arabic"/>
          <w:sz w:val="28"/>
          <w:szCs w:val="28"/>
          <w:rtl/>
        </w:rPr>
      </w:pPr>
      <w:r>
        <w:rPr>
          <w:rFonts w:cs="Simplified Arabic" w:hint="cs"/>
          <w:sz w:val="28"/>
          <w:szCs w:val="28"/>
          <w:rtl/>
        </w:rPr>
        <w:t>1-حدد السعر والكمية اللذان يكون عندهما الإنفاق اعظمي؟</w:t>
      </w:r>
    </w:p>
    <w:p w:rsidR="006C42CE" w:rsidRDefault="006C42CE" w:rsidP="006C42CE">
      <w:pPr>
        <w:tabs>
          <w:tab w:val="left" w:pos="6600"/>
          <w:tab w:val="left" w:pos="7515"/>
        </w:tabs>
        <w:bidi/>
        <w:spacing w:after="0"/>
        <w:rPr>
          <w:rFonts w:cs="Simplified Arabic"/>
          <w:b/>
          <w:bCs/>
          <w:sz w:val="28"/>
          <w:szCs w:val="28"/>
          <w:rtl/>
        </w:rPr>
      </w:pPr>
      <w:r>
        <w:rPr>
          <w:rFonts w:cs="Simplified Arabic" w:hint="cs"/>
          <w:b/>
          <w:bCs/>
          <w:sz w:val="28"/>
          <w:szCs w:val="28"/>
          <w:rtl/>
        </w:rPr>
        <w:t xml:space="preserve">الحل: </w:t>
      </w:r>
    </w:p>
    <w:p w:rsidR="006C42CE" w:rsidRDefault="006C42CE" w:rsidP="006C42CE">
      <w:pPr>
        <w:tabs>
          <w:tab w:val="left" w:pos="6600"/>
          <w:tab w:val="left" w:pos="7515"/>
        </w:tabs>
        <w:bidi/>
        <w:spacing w:after="0"/>
        <w:jc w:val="right"/>
        <w:rPr>
          <w:rFonts w:cs="Simplified Arabic"/>
          <w:b/>
          <w:bCs/>
          <w:sz w:val="28"/>
          <w:szCs w:val="28"/>
          <w:rtl/>
        </w:rPr>
      </w:pPr>
      <w:r w:rsidRPr="006C42CE">
        <w:rPr>
          <w:rFonts w:cs="Simplified Arabic"/>
          <w:b/>
          <w:bCs/>
          <w:position w:val="-48"/>
          <w:sz w:val="28"/>
          <w:szCs w:val="28"/>
        </w:rPr>
        <w:object w:dxaOrig="5400" w:dyaOrig="1380">
          <v:shape id="_x0000_i1368" type="#_x0000_t75" style="width:270pt;height:69pt" o:ole="">
            <v:imagedata r:id="rId716" o:title=""/>
          </v:shape>
          <o:OLEObject Type="Embed" ProgID="Equation.3" ShapeID="_x0000_i1368" DrawAspect="Content" ObjectID="_1549184511" r:id="rId717"/>
        </w:object>
      </w:r>
    </w:p>
    <w:p w:rsidR="006C42CE" w:rsidRDefault="006C42CE" w:rsidP="006C42CE">
      <w:pPr>
        <w:tabs>
          <w:tab w:val="left" w:pos="6600"/>
          <w:tab w:val="left" w:pos="7515"/>
        </w:tabs>
        <w:bidi/>
        <w:spacing w:after="0"/>
        <w:jc w:val="right"/>
        <w:rPr>
          <w:rFonts w:cs="Simplified Arabic"/>
          <w:sz w:val="28"/>
          <w:szCs w:val="28"/>
          <w:rtl/>
        </w:rPr>
      </w:pPr>
      <w:r w:rsidRPr="006C42CE">
        <w:rPr>
          <w:rFonts w:cs="Simplified Arabic"/>
          <w:position w:val="-6"/>
          <w:sz w:val="28"/>
          <w:szCs w:val="28"/>
        </w:rPr>
        <w:object w:dxaOrig="1440" w:dyaOrig="279">
          <v:shape id="_x0000_i1369" type="#_x0000_t75" style="width:1in;height:14.25pt" o:ole="">
            <v:imagedata r:id="rId718" o:title=""/>
          </v:shape>
          <o:OLEObject Type="Embed" ProgID="Equation.3" ShapeID="_x0000_i1369" DrawAspect="Content" ObjectID="_1549184512" r:id="rId719"/>
        </w:object>
      </w:r>
      <w:r w:rsidRPr="006C42CE">
        <w:rPr>
          <w:rFonts w:cs="Simplified Arabic" w:hint="cs"/>
          <w:sz w:val="28"/>
          <w:szCs w:val="28"/>
          <w:rtl/>
        </w:rPr>
        <w:t>أعظمي</w:t>
      </w:r>
    </w:p>
    <w:p w:rsidR="006C42CE" w:rsidRDefault="00B46DFC" w:rsidP="006C42CE">
      <w:pPr>
        <w:tabs>
          <w:tab w:val="left" w:pos="6600"/>
          <w:tab w:val="left" w:pos="7515"/>
        </w:tabs>
        <w:bidi/>
        <w:spacing w:after="0"/>
        <w:jc w:val="right"/>
        <w:rPr>
          <w:rFonts w:cs="Simplified Arabic"/>
          <w:sz w:val="28"/>
          <w:szCs w:val="28"/>
          <w:rtl/>
        </w:rPr>
      </w:pPr>
      <w:r w:rsidRPr="006C42CE">
        <w:rPr>
          <w:rFonts w:cs="Simplified Arabic"/>
          <w:position w:val="-30"/>
          <w:sz w:val="28"/>
          <w:szCs w:val="28"/>
        </w:rPr>
        <w:object w:dxaOrig="4140" w:dyaOrig="720">
          <v:shape id="_x0000_i1370" type="#_x0000_t75" style="width:207pt;height:36pt" o:ole="">
            <v:imagedata r:id="rId720" o:title=""/>
          </v:shape>
          <o:OLEObject Type="Embed" ProgID="Equation.3" ShapeID="_x0000_i1370" DrawAspect="Content" ObjectID="_1549184513" r:id="rId721"/>
        </w:object>
      </w:r>
    </w:p>
    <w:p w:rsidR="00B46DFC" w:rsidRDefault="00B46DFC" w:rsidP="00B46DFC">
      <w:pPr>
        <w:tabs>
          <w:tab w:val="left" w:pos="6600"/>
          <w:tab w:val="left" w:pos="7515"/>
        </w:tabs>
        <w:bidi/>
        <w:spacing w:after="0"/>
        <w:rPr>
          <w:rFonts w:cs="Simplified Arabic"/>
          <w:sz w:val="28"/>
          <w:szCs w:val="28"/>
          <w:rtl/>
        </w:rPr>
      </w:pPr>
      <w:r>
        <w:rPr>
          <w:rFonts w:cs="Simplified Arabic" w:hint="cs"/>
          <w:sz w:val="28"/>
          <w:szCs w:val="28"/>
          <w:rtl/>
        </w:rPr>
        <w:t>ومنه قيمة الإنفاق عند أعظم قيمة له هو:</w:t>
      </w:r>
    </w:p>
    <w:p w:rsidR="00B46DFC" w:rsidRDefault="004F0FB7" w:rsidP="00B46DFC">
      <w:pPr>
        <w:tabs>
          <w:tab w:val="left" w:pos="6600"/>
          <w:tab w:val="left" w:pos="7515"/>
        </w:tabs>
        <w:bidi/>
        <w:spacing w:after="0"/>
        <w:jc w:val="right"/>
        <w:rPr>
          <w:rFonts w:cs="Simplified Arabic"/>
          <w:sz w:val="28"/>
          <w:szCs w:val="28"/>
          <w:rtl/>
        </w:rPr>
      </w:pPr>
      <w:r w:rsidRPr="00B46DFC">
        <w:rPr>
          <w:rFonts w:cs="Simplified Arabic"/>
          <w:position w:val="-6"/>
          <w:sz w:val="28"/>
          <w:szCs w:val="28"/>
        </w:rPr>
        <w:object w:dxaOrig="2580" w:dyaOrig="279">
          <v:shape id="_x0000_i1371" type="#_x0000_t75" style="width:129pt;height:14.25pt" o:ole="">
            <v:imagedata r:id="rId722" o:title=""/>
          </v:shape>
          <o:OLEObject Type="Embed" ProgID="Equation.3" ShapeID="_x0000_i1371" DrawAspect="Content" ObjectID="_1549184514" r:id="rId723"/>
        </w:object>
      </w:r>
      <w:r w:rsidR="00B46DFC">
        <w:rPr>
          <w:rFonts w:cs="Simplified Arabic" w:hint="cs"/>
          <w:sz w:val="28"/>
          <w:szCs w:val="28"/>
          <w:rtl/>
        </w:rPr>
        <w:t>أعظمي</w:t>
      </w:r>
    </w:p>
    <w:p w:rsidR="00180C23" w:rsidRDefault="004D2501" w:rsidP="00180C23">
      <w:pPr>
        <w:tabs>
          <w:tab w:val="left" w:pos="6600"/>
          <w:tab w:val="left" w:pos="7515"/>
        </w:tabs>
        <w:bidi/>
        <w:spacing w:after="0"/>
        <w:jc w:val="both"/>
        <w:rPr>
          <w:rFonts w:cs="Simplified Arabic"/>
          <w:sz w:val="28"/>
          <w:szCs w:val="28"/>
          <w:rtl/>
        </w:rPr>
      </w:pPr>
      <w:r>
        <w:rPr>
          <w:rFonts w:cs="Simplified Arabic" w:hint="cs"/>
          <w:b/>
          <w:bCs/>
          <w:sz w:val="28"/>
          <w:szCs w:val="28"/>
          <w:rtl/>
        </w:rPr>
        <w:t>ب-مرونة الطلب الدخلية:</w:t>
      </w:r>
      <w:r w:rsidR="00180C23">
        <w:rPr>
          <w:rFonts w:cs="Simplified Arabic" w:hint="cs"/>
          <w:b/>
          <w:bCs/>
          <w:sz w:val="28"/>
          <w:szCs w:val="28"/>
          <w:rtl/>
        </w:rPr>
        <w:t xml:space="preserve"> </w:t>
      </w:r>
      <w:r w:rsidR="00180C23">
        <w:rPr>
          <w:rFonts w:cs="Simplified Arabic" w:hint="cs"/>
          <w:sz w:val="28"/>
          <w:szCs w:val="28"/>
          <w:rtl/>
        </w:rPr>
        <w:t>وهي عبارة عن درجة الاستجابة النسبية للكمية المطلوبة من سلعة ما للتغير النسبي في دخل المستهلك، وهي نوعان:</w:t>
      </w:r>
    </w:p>
    <w:p w:rsidR="00A3289B" w:rsidRDefault="00180C23" w:rsidP="00A3289B">
      <w:pPr>
        <w:tabs>
          <w:tab w:val="left" w:pos="6600"/>
          <w:tab w:val="left" w:pos="7515"/>
        </w:tabs>
        <w:bidi/>
        <w:spacing w:after="0"/>
        <w:jc w:val="both"/>
        <w:rPr>
          <w:rFonts w:cs="Simplified Arabic"/>
          <w:sz w:val="28"/>
          <w:szCs w:val="28"/>
          <w:rtl/>
        </w:rPr>
      </w:pPr>
      <w:r>
        <w:rPr>
          <w:rFonts w:cs="Simplified Arabic" w:hint="cs"/>
          <w:sz w:val="28"/>
          <w:szCs w:val="28"/>
          <w:rtl/>
        </w:rPr>
        <w:t xml:space="preserve">  </w:t>
      </w:r>
      <w:r>
        <w:rPr>
          <w:rFonts w:cs="Simplified Arabic" w:hint="cs"/>
          <w:b/>
          <w:bCs/>
          <w:sz w:val="28"/>
          <w:szCs w:val="28"/>
          <w:rtl/>
        </w:rPr>
        <w:t xml:space="preserve">-مرونة الطلب الدخلية لنقطة: </w:t>
      </w:r>
      <w:r w:rsidR="00A3289B">
        <w:rPr>
          <w:rFonts w:cs="Simplified Arabic" w:hint="cs"/>
          <w:sz w:val="28"/>
          <w:szCs w:val="28"/>
          <w:rtl/>
        </w:rPr>
        <w:t>وهي عبارة عن التغير النسبي الذي يحدث في الكمية المطلوبة نتيجة تغير نسبي وبسيط في الدخل مع ثبات العوامل الأخرى، لذلك فهي تحسب بالعبارة التالية:</w:t>
      </w:r>
    </w:p>
    <w:p w:rsidR="008D5FEA" w:rsidRPr="00180C23" w:rsidRDefault="00FC7EA8" w:rsidP="00A3289B">
      <w:pPr>
        <w:tabs>
          <w:tab w:val="left" w:pos="6600"/>
          <w:tab w:val="left" w:pos="7515"/>
        </w:tabs>
        <w:bidi/>
        <w:spacing w:after="0"/>
        <w:jc w:val="right"/>
        <w:rPr>
          <w:rFonts w:cs="Simplified Arabic"/>
          <w:sz w:val="28"/>
          <w:szCs w:val="28"/>
          <w:rtl/>
        </w:rPr>
      </w:pPr>
      <w:r w:rsidRPr="00A3289B">
        <w:rPr>
          <w:rFonts w:cs="Simplified Arabic"/>
          <w:b/>
          <w:bCs/>
          <w:position w:val="-30"/>
          <w:sz w:val="28"/>
          <w:szCs w:val="28"/>
        </w:rPr>
        <w:object w:dxaOrig="1600" w:dyaOrig="700">
          <v:shape id="_x0000_i1372" type="#_x0000_t75" style="width:80.25pt;height:35.25pt" o:ole="">
            <v:imagedata r:id="rId724" o:title=""/>
          </v:shape>
          <o:OLEObject Type="Embed" ProgID="Equation.3" ShapeID="_x0000_i1372" DrawAspect="Content" ObjectID="_1549184515" r:id="rId725"/>
        </w:object>
      </w:r>
      <w:r w:rsidR="00180C23">
        <w:rPr>
          <w:rFonts w:cs="Simplified Arabic" w:hint="cs"/>
          <w:b/>
          <w:bCs/>
          <w:sz w:val="28"/>
          <w:szCs w:val="28"/>
          <w:rtl/>
        </w:rPr>
        <w:t xml:space="preserve"> </w:t>
      </w:r>
      <w:r w:rsidR="00180C23">
        <w:rPr>
          <w:rFonts w:cs="Simplified Arabic" w:hint="cs"/>
          <w:sz w:val="28"/>
          <w:szCs w:val="28"/>
          <w:rtl/>
        </w:rPr>
        <w:t xml:space="preserve"> </w:t>
      </w:r>
    </w:p>
    <w:p w:rsidR="002A3476" w:rsidRDefault="002A3476" w:rsidP="00E735F5">
      <w:pPr>
        <w:tabs>
          <w:tab w:val="left" w:pos="6600"/>
          <w:tab w:val="left" w:pos="7515"/>
        </w:tabs>
        <w:bidi/>
        <w:spacing w:after="0"/>
        <w:rPr>
          <w:rFonts w:cs="Simplified Arabic"/>
          <w:sz w:val="28"/>
          <w:szCs w:val="28"/>
          <w:rtl/>
        </w:rPr>
      </w:pPr>
      <w:r>
        <w:rPr>
          <w:rFonts w:cs="Simplified Arabic" w:hint="cs"/>
          <w:sz w:val="28"/>
          <w:szCs w:val="28"/>
          <w:rtl/>
        </w:rPr>
        <w:t>لهذا النوع من المرونة أهمية كبيرة بحيث يمكن استخدامها في عدد من الاستخدامات نوجزها في التالي:</w:t>
      </w:r>
    </w:p>
    <w:p w:rsidR="003F6AE1" w:rsidRDefault="002A3476" w:rsidP="00B2165B">
      <w:pPr>
        <w:tabs>
          <w:tab w:val="left" w:pos="6600"/>
          <w:tab w:val="left" w:pos="7515"/>
        </w:tabs>
        <w:bidi/>
        <w:spacing w:after="0"/>
        <w:jc w:val="both"/>
        <w:rPr>
          <w:rFonts w:cs="Simplified Arabic"/>
          <w:sz w:val="28"/>
          <w:szCs w:val="28"/>
          <w:rtl/>
        </w:rPr>
      </w:pPr>
      <w:r>
        <w:rPr>
          <w:rFonts w:cs="Simplified Arabic" w:hint="cs"/>
          <w:sz w:val="28"/>
          <w:szCs w:val="28"/>
          <w:rtl/>
        </w:rPr>
        <w:t xml:space="preserve">  -</w:t>
      </w:r>
      <w:r w:rsidR="00B2165B">
        <w:rPr>
          <w:rFonts w:cs="Simplified Arabic" w:hint="cs"/>
          <w:sz w:val="28"/>
          <w:szCs w:val="28"/>
          <w:rtl/>
        </w:rPr>
        <w:t>التعرف على نوعية السلعة، فوفقا لمرونة الطلب الدخلية يمكن تقسيم السلع إلى سلع عادية، وهي النوع من السلع التي تكون فيها المرونة الدخلية موجبة، وسلع دنيا وهي التي تكون فيها المرونة الدخلية سالبة، كما يمكن تقسيمها إلى سلع ضرورية، وهي النوع من السلع التي تكون المرونة الدخلية لها أقل من الواحد وأكبر من الصفر، وسلع كمالية  وهي التي تكون المرونة لها اكبر من الواحد.</w:t>
      </w:r>
    </w:p>
    <w:p w:rsidR="00646EB0" w:rsidRDefault="003F6AE1" w:rsidP="003F6AE1">
      <w:pPr>
        <w:tabs>
          <w:tab w:val="left" w:pos="6600"/>
          <w:tab w:val="left" w:pos="7515"/>
        </w:tabs>
        <w:bidi/>
        <w:spacing w:after="0"/>
        <w:jc w:val="both"/>
        <w:rPr>
          <w:rFonts w:cs="Simplified Arabic"/>
          <w:sz w:val="28"/>
          <w:szCs w:val="28"/>
          <w:rtl/>
        </w:rPr>
      </w:pPr>
      <w:r>
        <w:rPr>
          <w:rFonts w:cs="Simplified Arabic" w:hint="cs"/>
          <w:sz w:val="28"/>
          <w:szCs w:val="28"/>
          <w:rtl/>
        </w:rPr>
        <w:t xml:space="preserve">  -</w:t>
      </w:r>
      <w:r w:rsidR="00646EB0">
        <w:rPr>
          <w:rFonts w:cs="Simplified Arabic" w:hint="cs"/>
          <w:sz w:val="28"/>
          <w:szCs w:val="28"/>
          <w:rtl/>
        </w:rPr>
        <w:t>التعرف على سلوك الإنفاق، بحيث يمكن تحديد النصيب النسبي للسلعة من الميزانية طبقا للنسبة التالية:</w:t>
      </w:r>
    </w:p>
    <w:p w:rsidR="00646EB0" w:rsidRDefault="00646EB0" w:rsidP="00646EB0">
      <w:pPr>
        <w:tabs>
          <w:tab w:val="left" w:pos="6600"/>
          <w:tab w:val="left" w:pos="7515"/>
        </w:tabs>
        <w:bidi/>
        <w:spacing w:after="0"/>
        <w:rPr>
          <w:rFonts w:cs="Simplified Arabic"/>
          <w:sz w:val="28"/>
          <w:szCs w:val="28"/>
          <w:rtl/>
        </w:rPr>
      </w:pPr>
      <w:r>
        <w:rPr>
          <w:rFonts w:cs="Simplified Arabic" w:hint="cs"/>
          <w:sz w:val="28"/>
          <w:szCs w:val="28"/>
          <w:rtl/>
        </w:rPr>
        <w:t>الإنفاق على السلعة/الدخل المخصص للإنفاق=كمية الطلب*السعر/الدخل المخصص، ومع ثبات السعر نتوقع:</w:t>
      </w:r>
    </w:p>
    <w:p w:rsidR="00710325" w:rsidRDefault="00646EB0" w:rsidP="00646EB0">
      <w:pPr>
        <w:tabs>
          <w:tab w:val="left" w:pos="6600"/>
          <w:tab w:val="left" w:pos="7515"/>
        </w:tabs>
        <w:bidi/>
        <w:spacing w:after="0"/>
        <w:rPr>
          <w:rFonts w:cs="Simplified Arabic"/>
          <w:sz w:val="28"/>
          <w:szCs w:val="28"/>
          <w:rtl/>
        </w:rPr>
      </w:pPr>
      <w:r>
        <w:rPr>
          <w:rFonts w:cs="Simplified Arabic" w:hint="cs"/>
          <w:sz w:val="28"/>
          <w:szCs w:val="28"/>
          <w:rtl/>
        </w:rPr>
        <w:lastRenderedPageBreak/>
        <w:t xml:space="preserve">*أن النصيب النسبي للسلع الكمالية من الميزانية يزداد مع زيادة الدخل، ولعل السبب في ذلك هو أن الكمية المطلوبة من هذه السلع تزداد بنسبة أكبر من نسبة الزيادة في الدخل نظرا لان مرونة الطلب الدخلية أكبر من الواحد، </w:t>
      </w:r>
      <w:r w:rsidR="00710325">
        <w:rPr>
          <w:rFonts w:cs="Simplified Arabic" w:hint="cs"/>
          <w:sz w:val="28"/>
          <w:szCs w:val="28"/>
          <w:rtl/>
        </w:rPr>
        <w:t>لهذا يمكن تمثيل سلوك الإنفاق على السلع الكمالية كما في الشكل الموالي:</w:t>
      </w:r>
      <w:r>
        <w:rPr>
          <w:rFonts w:cs="Simplified Arabic" w:hint="cs"/>
          <w:sz w:val="28"/>
          <w:szCs w:val="28"/>
          <w:rtl/>
        </w:rPr>
        <w:t xml:space="preserve"> </w:t>
      </w:r>
    </w:p>
    <w:p w:rsidR="002A3476" w:rsidRDefault="00D31807" w:rsidP="00710325">
      <w:pPr>
        <w:tabs>
          <w:tab w:val="left" w:pos="6600"/>
          <w:tab w:val="left" w:pos="7515"/>
        </w:tabs>
        <w:bidi/>
        <w:spacing w:after="0"/>
        <w:jc w:val="right"/>
        <w:rPr>
          <w:rFonts w:cs="Simplified Arabic"/>
          <w:sz w:val="28"/>
          <w:szCs w:val="28"/>
          <w:rtl/>
        </w:rPr>
      </w:pPr>
      <w:r>
        <w:rPr>
          <w:rFonts w:cs="Simplified Arabic" w:hint="cs"/>
          <w:noProof/>
          <w:sz w:val="28"/>
          <w:szCs w:val="28"/>
        </w:rPr>
        <w:drawing>
          <wp:inline distT="0" distB="0" distL="0" distR="0">
            <wp:extent cx="4914900" cy="2514600"/>
            <wp:effectExtent l="19050" t="0" r="0" b="0"/>
            <wp:docPr id="974" name="صورة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726"/>
                    <a:srcRect l="13470" t="33884" r="41155" b="18182"/>
                    <a:stretch>
                      <a:fillRect/>
                    </a:stretch>
                  </pic:blipFill>
                  <pic:spPr bwMode="auto">
                    <a:xfrm>
                      <a:off x="0" y="0"/>
                      <a:ext cx="4914900" cy="2514600"/>
                    </a:xfrm>
                    <a:prstGeom prst="rect">
                      <a:avLst/>
                    </a:prstGeom>
                    <a:noFill/>
                    <a:ln w="9525">
                      <a:noFill/>
                      <a:miter lim="800000"/>
                      <a:headEnd/>
                      <a:tailEnd/>
                    </a:ln>
                  </pic:spPr>
                </pic:pic>
              </a:graphicData>
            </a:graphic>
          </wp:inline>
        </w:drawing>
      </w:r>
      <w:r w:rsidR="00646EB0">
        <w:rPr>
          <w:rFonts w:cs="Simplified Arabic" w:hint="cs"/>
          <w:sz w:val="28"/>
          <w:szCs w:val="28"/>
          <w:rtl/>
        </w:rPr>
        <w:t xml:space="preserve"> </w:t>
      </w:r>
      <w:r w:rsidR="002A3476">
        <w:rPr>
          <w:rFonts w:cs="Simplified Arabic" w:hint="cs"/>
          <w:sz w:val="28"/>
          <w:szCs w:val="28"/>
          <w:rtl/>
        </w:rPr>
        <w:t xml:space="preserve"> </w:t>
      </w:r>
    </w:p>
    <w:p w:rsidR="00356C49" w:rsidRDefault="00356C49" w:rsidP="002A3476">
      <w:pPr>
        <w:tabs>
          <w:tab w:val="left" w:pos="6600"/>
          <w:tab w:val="left" w:pos="7515"/>
        </w:tabs>
        <w:bidi/>
        <w:spacing w:after="0"/>
        <w:rPr>
          <w:rFonts w:cs="Simplified Arabic"/>
          <w:sz w:val="28"/>
          <w:szCs w:val="28"/>
          <w:rtl/>
        </w:rPr>
      </w:pPr>
      <w:r>
        <w:rPr>
          <w:rFonts w:cs="Simplified Arabic" w:hint="cs"/>
          <w:sz w:val="28"/>
          <w:szCs w:val="28"/>
          <w:rtl/>
        </w:rPr>
        <w:t xml:space="preserve">حيث يلاحظ من الشكل أن الإنفاق على السلع الكمالية يبدأ بعد أن يصل الدخل لحد أدنى معين </w:t>
      </w:r>
      <w:r w:rsidR="00EA6FE3" w:rsidRPr="00356C49">
        <w:rPr>
          <w:rFonts w:cs="Simplified Arabic"/>
          <w:position w:val="-4"/>
          <w:sz w:val="28"/>
          <w:szCs w:val="28"/>
        </w:rPr>
        <w:object w:dxaOrig="240" w:dyaOrig="260">
          <v:shape id="_x0000_i1373" type="#_x0000_t75" style="width:12pt;height:12.75pt" o:ole="">
            <v:imagedata r:id="rId727" o:title=""/>
          </v:shape>
          <o:OLEObject Type="Embed" ProgID="Equation.3" ShapeID="_x0000_i1373" DrawAspect="Content" ObjectID="_1549184516" r:id="rId728"/>
        </w:object>
      </w:r>
      <w:r>
        <w:rPr>
          <w:rFonts w:cs="Simplified Arabic" w:hint="cs"/>
          <w:sz w:val="28"/>
          <w:szCs w:val="28"/>
          <w:rtl/>
        </w:rPr>
        <w:t>.</w:t>
      </w:r>
    </w:p>
    <w:p w:rsidR="00EA6FE3" w:rsidRDefault="00EA6FE3" w:rsidP="00EA6FE3">
      <w:pPr>
        <w:tabs>
          <w:tab w:val="left" w:pos="6600"/>
          <w:tab w:val="left" w:pos="7515"/>
        </w:tabs>
        <w:bidi/>
        <w:spacing w:after="0"/>
        <w:jc w:val="both"/>
        <w:rPr>
          <w:rFonts w:cs="Simplified Arabic"/>
          <w:sz w:val="28"/>
          <w:szCs w:val="28"/>
          <w:rtl/>
        </w:rPr>
      </w:pPr>
      <w:r>
        <w:rPr>
          <w:rFonts w:cs="Simplified Arabic" w:hint="cs"/>
          <w:sz w:val="28"/>
          <w:szCs w:val="28"/>
          <w:rtl/>
        </w:rPr>
        <w:t xml:space="preserve">*أن النصيب النسبي للسلع الكمالية من الدخل-الغذاء والكساء- من الميزانية يقل مع زيادة الدخل، والسبب في ذلك هو أن الكمية المطلوبة منها تزداد بنسبة أقل من نسبة الزيادة في الدخل، أي أن المرونة أقل من الواحد وهذا ما يعرف </w:t>
      </w:r>
      <w:r w:rsidRPr="005F0CC8">
        <w:rPr>
          <w:rFonts w:cs="Simplified Arabic" w:hint="cs"/>
          <w:b/>
          <w:bCs/>
          <w:sz w:val="28"/>
          <w:szCs w:val="28"/>
          <w:rtl/>
        </w:rPr>
        <w:t>بقانون انجل</w:t>
      </w:r>
      <w:r>
        <w:rPr>
          <w:rFonts w:cs="Simplified Arabic" w:hint="cs"/>
          <w:sz w:val="28"/>
          <w:szCs w:val="28"/>
          <w:rtl/>
        </w:rPr>
        <w:t xml:space="preserve"> الذي ينص على أن نصيب النسبي للسلع الاستهلاكية يتناقص مع زيادة الدخل، والذي يمكن تمثيله بالشكل الموالي.</w:t>
      </w:r>
    </w:p>
    <w:p w:rsidR="00EA6FE3" w:rsidRDefault="005F0CC8" w:rsidP="00EA6FE3">
      <w:pPr>
        <w:tabs>
          <w:tab w:val="left" w:pos="6600"/>
          <w:tab w:val="left" w:pos="7515"/>
        </w:tabs>
        <w:bidi/>
        <w:spacing w:after="0"/>
        <w:jc w:val="right"/>
        <w:rPr>
          <w:rFonts w:cs="Simplified Arabic"/>
          <w:sz w:val="28"/>
          <w:szCs w:val="28"/>
          <w:rtl/>
        </w:rPr>
      </w:pPr>
      <w:r>
        <w:rPr>
          <w:rFonts w:cs="Simplified Arabic" w:hint="cs"/>
          <w:noProof/>
          <w:sz w:val="28"/>
          <w:szCs w:val="28"/>
        </w:rPr>
        <w:drawing>
          <wp:inline distT="0" distB="0" distL="0" distR="0">
            <wp:extent cx="5591175" cy="2762250"/>
            <wp:effectExtent l="19050" t="0" r="9525" b="0"/>
            <wp:docPr id="982" name="صورة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729"/>
                    <a:srcRect l="13326" t="28926" r="41581" b="17355"/>
                    <a:stretch>
                      <a:fillRect/>
                    </a:stretch>
                  </pic:blipFill>
                  <pic:spPr bwMode="auto">
                    <a:xfrm>
                      <a:off x="0" y="0"/>
                      <a:ext cx="5591175" cy="2762250"/>
                    </a:xfrm>
                    <a:prstGeom prst="rect">
                      <a:avLst/>
                    </a:prstGeom>
                    <a:noFill/>
                    <a:ln w="9525">
                      <a:noFill/>
                      <a:miter lim="800000"/>
                      <a:headEnd/>
                      <a:tailEnd/>
                    </a:ln>
                  </pic:spPr>
                </pic:pic>
              </a:graphicData>
            </a:graphic>
          </wp:inline>
        </w:drawing>
      </w:r>
      <w:r w:rsidR="00EA6FE3">
        <w:rPr>
          <w:rFonts w:cs="Simplified Arabic" w:hint="cs"/>
          <w:sz w:val="28"/>
          <w:szCs w:val="28"/>
          <w:rtl/>
        </w:rPr>
        <w:t xml:space="preserve"> </w:t>
      </w:r>
    </w:p>
    <w:p w:rsidR="0048289C" w:rsidRDefault="00FC7EA8" w:rsidP="00356C49">
      <w:pPr>
        <w:tabs>
          <w:tab w:val="left" w:pos="6600"/>
          <w:tab w:val="left" w:pos="7515"/>
        </w:tabs>
        <w:bidi/>
        <w:spacing w:after="0"/>
        <w:rPr>
          <w:rFonts w:cs="Simplified Arabic"/>
          <w:sz w:val="28"/>
          <w:szCs w:val="28"/>
          <w:rtl/>
        </w:rPr>
      </w:pPr>
      <w:r>
        <w:rPr>
          <w:rFonts w:cs="Simplified Arabic" w:hint="cs"/>
          <w:sz w:val="28"/>
          <w:szCs w:val="28"/>
          <w:rtl/>
        </w:rPr>
        <w:lastRenderedPageBreak/>
        <w:t xml:space="preserve">لنفرض أن الخط </w:t>
      </w:r>
      <w:r w:rsidRPr="00FC7EA8">
        <w:rPr>
          <w:rFonts w:cs="Simplified Arabic"/>
          <w:position w:val="-10"/>
          <w:sz w:val="28"/>
          <w:szCs w:val="28"/>
        </w:rPr>
        <w:object w:dxaOrig="499" w:dyaOrig="340">
          <v:shape id="_x0000_i1374" type="#_x0000_t75" style="width:24.75pt;height:17.25pt" o:ole="">
            <v:imagedata r:id="rId730" o:title=""/>
          </v:shape>
          <o:OLEObject Type="Embed" ProgID="Equation.3" ShapeID="_x0000_i1374" DrawAspect="Content" ObjectID="_1549184517" r:id="rId731"/>
        </w:object>
      </w:r>
      <w:r>
        <w:rPr>
          <w:rFonts w:cs="Simplified Arabic" w:hint="cs"/>
          <w:sz w:val="28"/>
          <w:szCs w:val="28"/>
          <w:rtl/>
        </w:rPr>
        <w:t xml:space="preserve"> منحنى انجل كما في الشكل والمطلوب حساب المرونة عند النقطة </w:t>
      </w:r>
      <w:r w:rsidR="00C146F4" w:rsidRPr="00FC7EA8">
        <w:rPr>
          <w:rFonts w:cs="Simplified Arabic"/>
          <w:position w:val="-4"/>
          <w:sz w:val="28"/>
          <w:szCs w:val="28"/>
        </w:rPr>
        <w:object w:dxaOrig="220" w:dyaOrig="260">
          <v:shape id="_x0000_i1375" type="#_x0000_t75" style="width:11.25pt;height:12.75pt" o:ole="">
            <v:imagedata r:id="rId732" o:title=""/>
          </v:shape>
          <o:OLEObject Type="Embed" ProgID="Equation.3" ShapeID="_x0000_i1375" DrawAspect="Content" ObjectID="_1549184518" r:id="rId733"/>
        </w:object>
      </w:r>
      <w:r>
        <w:rPr>
          <w:rFonts w:cs="Simplified Arabic" w:hint="cs"/>
          <w:sz w:val="28"/>
          <w:szCs w:val="28"/>
          <w:rtl/>
        </w:rPr>
        <w:t>.</w:t>
      </w:r>
    </w:p>
    <w:p w:rsidR="00FC7EA8" w:rsidRPr="007B1FE0" w:rsidRDefault="00407718" w:rsidP="00407718">
      <w:pPr>
        <w:tabs>
          <w:tab w:val="left" w:pos="6600"/>
          <w:tab w:val="left" w:pos="7515"/>
        </w:tabs>
        <w:bidi/>
        <w:spacing w:after="0"/>
        <w:jc w:val="right"/>
        <w:rPr>
          <w:rFonts w:cs="Simplified Arabic"/>
          <w:sz w:val="28"/>
          <w:szCs w:val="28"/>
          <w:rtl/>
        </w:rPr>
      </w:pPr>
      <w:r>
        <w:rPr>
          <w:rFonts w:cs="Simplified Arabic"/>
          <w:noProof/>
          <w:sz w:val="28"/>
          <w:szCs w:val="28"/>
        </w:rPr>
        <w:drawing>
          <wp:inline distT="0" distB="0" distL="0" distR="0">
            <wp:extent cx="5286375" cy="2914650"/>
            <wp:effectExtent l="19050" t="0" r="9525" b="0"/>
            <wp:docPr id="401" name="صورة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34"/>
                    <a:srcRect l="15638" t="35537" r="36510" b="18802"/>
                    <a:stretch>
                      <a:fillRect/>
                    </a:stretch>
                  </pic:blipFill>
                  <pic:spPr bwMode="auto">
                    <a:xfrm>
                      <a:off x="0" y="0"/>
                      <a:ext cx="5286375" cy="2914650"/>
                    </a:xfrm>
                    <a:prstGeom prst="rect">
                      <a:avLst/>
                    </a:prstGeom>
                    <a:noFill/>
                    <a:ln w="9525">
                      <a:noFill/>
                      <a:miter lim="800000"/>
                      <a:headEnd/>
                      <a:tailEnd/>
                    </a:ln>
                  </pic:spPr>
                </pic:pic>
              </a:graphicData>
            </a:graphic>
          </wp:inline>
        </w:drawing>
      </w:r>
    </w:p>
    <w:p w:rsidR="00AF2A45" w:rsidRDefault="00796370" w:rsidP="00AF2A45">
      <w:pPr>
        <w:tabs>
          <w:tab w:val="left" w:pos="6600"/>
          <w:tab w:val="left" w:pos="7515"/>
        </w:tabs>
        <w:bidi/>
        <w:spacing w:after="0"/>
        <w:jc w:val="right"/>
        <w:rPr>
          <w:rFonts w:cs="Simplified Arabic"/>
          <w:b/>
          <w:bCs/>
          <w:sz w:val="28"/>
          <w:szCs w:val="28"/>
          <w:rtl/>
          <w:lang w:val="fr-FR"/>
        </w:rPr>
      </w:pPr>
      <w:r w:rsidRPr="00AF2A45">
        <w:rPr>
          <w:rFonts w:cs="Simplified Arabic"/>
          <w:b/>
          <w:bCs/>
          <w:position w:val="-30"/>
          <w:sz w:val="28"/>
          <w:szCs w:val="28"/>
          <w:lang w:val="fr-FR"/>
        </w:rPr>
        <w:object w:dxaOrig="2920" w:dyaOrig="700">
          <v:shape id="_x0000_i1376" type="#_x0000_t75" style="width:146.25pt;height:35.25pt" o:ole="">
            <v:imagedata r:id="rId735" o:title=""/>
          </v:shape>
          <o:OLEObject Type="Embed" ProgID="Equation.3" ShapeID="_x0000_i1376" DrawAspect="Content" ObjectID="_1549184519" r:id="rId736"/>
        </w:object>
      </w:r>
    </w:p>
    <w:p w:rsidR="00AF2A45" w:rsidRDefault="00C46866" w:rsidP="00796370">
      <w:pPr>
        <w:tabs>
          <w:tab w:val="left" w:pos="6600"/>
          <w:tab w:val="left" w:pos="7515"/>
        </w:tabs>
        <w:bidi/>
        <w:spacing w:after="0"/>
        <w:jc w:val="right"/>
        <w:rPr>
          <w:rFonts w:cs="Simplified Arabic"/>
          <w:b/>
          <w:bCs/>
          <w:sz w:val="28"/>
          <w:szCs w:val="28"/>
          <w:rtl/>
          <w:lang w:val="fr-FR"/>
        </w:rPr>
      </w:pPr>
      <w:r w:rsidRPr="00796370">
        <w:rPr>
          <w:rFonts w:cs="Simplified Arabic"/>
          <w:b/>
          <w:bCs/>
          <w:position w:val="-30"/>
          <w:sz w:val="28"/>
          <w:szCs w:val="28"/>
          <w:lang w:val="fr-FR"/>
        </w:rPr>
        <w:object w:dxaOrig="1380" w:dyaOrig="700">
          <v:shape id="_x0000_i1377" type="#_x0000_t75" style="width:69pt;height:35.25pt" o:ole="">
            <v:imagedata r:id="rId737" o:title=""/>
          </v:shape>
          <o:OLEObject Type="Embed" ProgID="Equation.3" ShapeID="_x0000_i1377" DrawAspect="Content" ObjectID="_1549184520" r:id="rId738"/>
        </w:object>
      </w:r>
    </w:p>
    <w:p w:rsidR="00796370" w:rsidRDefault="0085709B" w:rsidP="00C46866">
      <w:pPr>
        <w:tabs>
          <w:tab w:val="left" w:pos="6600"/>
          <w:tab w:val="left" w:pos="7515"/>
        </w:tabs>
        <w:bidi/>
        <w:spacing w:after="0"/>
        <w:jc w:val="right"/>
        <w:rPr>
          <w:rFonts w:cs="Simplified Arabic"/>
          <w:b/>
          <w:bCs/>
          <w:sz w:val="28"/>
          <w:szCs w:val="28"/>
          <w:rtl/>
          <w:lang w:val="fr-FR"/>
        </w:rPr>
      </w:pPr>
      <w:r w:rsidRPr="00C46866">
        <w:rPr>
          <w:rFonts w:cs="Simplified Arabic"/>
          <w:b/>
          <w:bCs/>
          <w:position w:val="-30"/>
          <w:sz w:val="28"/>
          <w:szCs w:val="28"/>
          <w:lang w:val="fr-FR"/>
        </w:rPr>
        <w:object w:dxaOrig="2780" w:dyaOrig="700">
          <v:shape id="_x0000_i1378" type="#_x0000_t75" style="width:138.75pt;height:35.25pt" o:ole="">
            <v:imagedata r:id="rId739" o:title=""/>
          </v:shape>
          <o:OLEObject Type="Embed" ProgID="Equation.3" ShapeID="_x0000_i1378" DrawAspect="Content" ObjectID="_1549184521" r:id="rId740"/>
        </w:object>
      </w:r>
    </w:p>
    <w:p w:rsidR="002362AE" w:rsidRDefault="0085709B" w:rsidP="002362AE">
      <w:pPr>
        <w:tabs>
          <w:tab w:val="left" w:pos="6600"/>
          <w:tab w:val="left" w:pos="7515"/>
        </w:tabs>
        <w:bidi/>
        <w:spacing w:after="0"/>
        <w:rPr>
          <w:rFonts w:cs="Simplified Arabic"/>
          <w:sz w:val="28"/>
          <w:szCs w:val="28"/>
          <w:rtl/>
          <w:lang w:val="fr-FR"/>
        </w:rPr>
      </w:pPr>
      <w:r>
        <w:rPr>
          <w:rFonts w:cs="Simplified Arabic" w:hint="cs"/>
          <w:b/>
          <w:bCs/>
          <w:sz w:val="28"/>
          <w:szCs w:val="28"/>
          <w:rtl/>
          <w:lang w:val="fr-FR"/>
        </w:rPr>
        <w:t xml:space="preserve">مثال: </w:t>
      </w:r>
      <w:r w:rsidR="002362AE">
        <w:rPr>
          <w:rFonts w:cs="Simplified Arabic" w:hint="cs"/>
          <w:sz w:val="28"/>
          <w:szCs w:val="28"/>
          <w:rtl/>
          <w:lang w:val="fr-FR"/>
        </w:rPr>
        <w:t>الدالة</w:t>
      </w:r>
      <w:r>
        <w:rPr>
          <w:rFonts w:cs="Simplified Arabic" w:hint="cs"/>
          <w:sz w:val="28"/>
          <w:szCs w:val="28"/>
          <w:rtl/>
          <w:lang w:val="fr-FR"/>
        </w:rPr>
        <w:t xml:space="preserve"> التالية تتعلق بتطور الطلب على السلعة </w:t>
      </w:r>
      <w:r w:rsidR="006C048D" w:rsidRPr="0085709B">
        <w:rPr>
          <w:rFonts w:cs="Simplified Arabic"/>
          <w:position w:val="-4"/>
          <w:sz w:val="28"/>
          <w:szCs w:val="28"/>
          <w:lang w:val="fr-FR"/>
        </w:rPr>
        <w:object w:dxaOrig="279" w:dyaOrig="260">
          <v:shape id="_x0000_i1379" type="#_x0000_t75" style="width:14.25pt;height:12.75pt" o:ole="">
            <v:imagedata r:id="rId741" o:title=""/>
          </v:shape>
          <o:OLEObject Type="Embed" ProgID="Equation.3" ShapeID="_x0000_i1379" DrawAspect="Content" ObjectID="_1549184522" r:id="rId742"/>
        </w:object>
      </w:r>
      <w:r>
        <w:rPr>
          <w:rFonts w:cs="Simplified Arabic" w:hint="cs"/>
          <w:sz w:val="28"/>
          <w:szCs w:val="28"/>
          <w:rtl/>
          <w:lang w:val="fr-FR"/>
        </w:rPr>
        <w:t xml:space="preserve"> عند مستويات مختلفة للدخل</w:t>
      </w:r>
      <w:r w:rsidR="002362AE">
        <w:rPr>
          <w:rFonts w:cs="Simplified Arabic" w:hint="cs"/>
          <w:sz w:val="28"/>
          <w:szCs w:val="28"/>
          <w:rtl/>
          <w:lang w:val="fr-FR"/>
        </w:rPr>
        <w:t>:</w:t>
      </w:r>
    </w:p>
    <w:p w:rsidR="002362AE" w:rsidRDefault="002362AE" w:rsidP="002362AE">
      <w:pPr>
        <w:tabs>
          <w:tab w:val="left" w:pos="6600"/>
          <w:tab w:val="left" w:pos="7515"/>
        </w:tabs>
        <w:bidi/>
        <w:spacing w:after="0"/>
        <w:jc w:val="right"/>
        <w:rPr>
          <w:rFonts w:cs="Simplified Arabic"/>
          <w:sz w:val="28"/>
          <w:szCs w:val="28"/>
          <w:rtl/>
          <w:lang w:val="fr-FR"/>
        </w:rPr>
      </w:pPr>
      <w:r w:rsidRPr="002362AE">
        <w:rPr>
          <w:rFonts w:cs="Simplified Arabic"/>
          <w:position w:val="-10"/>
          <w:sz w:val="28"/>
          <w:szCs w:val="28"/>
          <w:lang w:val="fr-FR"/>
        </w:rPr>
        <w:object w:dxaOrig="1660" w:dyaOrig="340">
          <v:shape id="_x0000_i1380" type="#_x0000_t75" style="width:83.25pt;height:17.25pt" o:ole="">
            <v:imagedata r:id="rId743" o:title=""/>
          </v:shape>
          <o:OLEObject Type="Embed" ProgID="Equation.3" ShapeID="_x0000_i1380" DrawAspect="Content" ObjectID="_1549184523" r:id="rId744"/>
        </w:object>
      </w:r>
    </w:p>
    <w:p w:rsidR="007E7FE4" w:rsidRDefault="002362AE" w:rsidP="002362AE">
      <w:pPr>
        <w:tabs>
          <w:tab w:val="left" w:pos="6600"/>
          <w:tab w:val="left" w:pos="7515"/>
        </w:tabs>
        <w:bidi/>
        <w:spacing w:after="0"/>
        <w:rPr>
          <w:rFonts w:cs="Simplified Arabic"/>
          <w:sz w:val="28"/>
          <w:szCs w:val="28"/>
          <w:rtl/>
        </w:rPr>
      </w:pPr>
      <w:r>
        <w:rPr>
          <w:rFonts w:cs="Simplified Arabic" w:hint="cs"/>
          <w:b/>
          <w:bCs/>
          <w:sz w:val="28"/>
          <w:szCs w:val="28"/>
          <w:rtl/>
        </w:rPr>
        <w:t xml:space="preserve"> </w:t>
      </w:r>
      <w:r w:rsidR="007E7FE4">
        <w:rPr>
          <w:rFonts w:cs="Simplified Arabic" w:hint="cs"/>
          <w:b/>
          <w:bCs/>
          <w:sz w:val="28"/>
          <w:szCs w:val="28"/>
          <w:rtl/>
        </w:rPr>
        <w:t xml:space="preserve">المطلوب: </w:t>
      </w:r>
      <w:r>
        <w:rPr>
          <w:rFonts w:cs="Simplified Arabic" w:hint="cs"/>
          <w:sz w:val="28"/>
          <w:szCs w:val="28"/>
          <w:rtl/>
        </w:rPr>
        <w:t xml:space="preserve">باستخدام طريقتين مختلفتين احسب المرونة عند الدخل </w:t>
      </w:r>
      <w:r w:rsidRPr="002362AE">
        <w:rPr>
          <w:rFonts w:cs="Simplified Arabic"/>
          <w:position w:val="-6"/>
          <w:sz w:val="28"/>
          <w:szCs w:val="28"/>
        </w:rPr>
        <w:object w:dxaOrig="960" w:dyaOrig="279">
          <v:shape id="_x0000_i1381" type="#_x0000_t75" style="width:48pt;height:14.25pt" o:ole="">
            <v:imagedata r:id="rId745" o:title=""/>
          </v:shape>
          <o:OLEObject Type="Embed" ProgID="Equation.3" ShapeID="_x0000_i1381" DrawAspect="Content" ObjectID="_1549184524" r:id="rId746"/>
        </w:object>
      </w:r>
      <w:r>
        <w:rPr>
          <w:rFonts w:cs="Simplified Arabic" w:hint="cs"/>
          <w:sz w:val="28"/>
          <w:szCs w:val="28"/>
          <w:rtl/>
        </w:rPr>
        <w:t xml:space="preserve"> والدخل </w:t>
      </w:r>
      <w:r w:rsidRPr="002362AE">
        <w:rPr>
          <w:rFonts w:cs="Simplified Arabic"/>
          <w:position w:val="-6"/>
          <w:sz w:val="28"/>
          <w:szCs w:val="28"/>
        </w:rPr>
        <w:object w:dxaOrig="980" w:dyaOrig="279">
          <v:shape id="_x0000_i1382" type="#_x0000_t75" style="width:48.75pt;height:14.25pt" o:ole="">
            <v:imagedata r:id="rId747" o:title=""/>
          </v:shape>
          <o:OLEObject Type="Embed" ProgID="Equation.3" ShapeID="_x0000_i1382" DrawAspect="Content" ObjectID="_1549184525" r:id="rId748"/>
        </w:object>
      </w:r>
      <w:r>
        <w:rPr>
          <w:rFonts w:cs="Simplified Arabic" w:hint="cs"/>
          <w:sz w:val="28"/>
          <w:szCs w:val="28"/>
          <w:rtl/>
        </w:rPr>
        <w:t>؟</w:t>
      </w:r>
    </w:p>
    <w:p w:rsidR="00DB05B2" w:rsidRDefault="00DB05B2" w:rsidP="00DB05B2">
      <w:pPr>
        <w:tabs>
          <w:tab w:val="left" w:pos="6600"/>
          <w:tab w:val="left" w:pos="7515"/>
        </w:tabs>
        <w:bidi/>
        <w:spacing w:after="0"/>
        <w:rPr>
          <w:rFonts w:cs="Simplified Arabic"/>
          <w:sz w:val="28"/>
          <w:szCs w:val="28"/>
          <w:rtl/>
        </w:rPr>
      </w:pPr>
      <w:r>
        <w:rPr>
          <w:rFonts w:cs="Simplified Arabic" w:hint="cs"/>
          <w:sz w:val="28"/>
          <w:szCs w:val="28"/>
          <w:rtl/>
        </w:rPr>
        <w:t>الحل:</w:t>
      </w:r>
    </w:p>
    <w:p w:rsidR="00DB05B2" w:rsidRDefault="00DB05B2" w:rsidP="002362AE">
      <w:pPr>
        <w:tabs>
          <w:tab w:val="left" w:pos="6600"/>
          <w:tab w:val="left" w:pos="7515"/>
        </w:tabs>
        <w:bidi/>
        <w:spacing w:after="0"/>
        <w:rPr>
          <w:rFonts w:cs="Simplified Arabic"/>
          <w:sz w:val="28"/>
          <w:szCs w:val="28"/>
          <w:rtl/>
        </w:rPr>
      </w:pPr>
      <w:r>
        <w:rPr>
          <w:rFonts w:cs="Simplified Arabic" w:hint="cs"/>
          <w:sz w:val="28"/>
          <w:szCs w:val="28"/>
          <w:rtl/>
        </w:rPr>
        <w:t>1-</w:t>
      </w:r>
      <w:r w:rsidR="002362AE">
        <w:rPr>
          <w:rFonts w:cs="Simplified Arabic" w:hint="cs"/>
          <w:sz w:val="28"/>
          <w:szCs w:val="28"/>
          <w:rtl/>
        </w:rPr>
        <w:t>الطريقة الأولى:</w:t>
      </w:r>
    </w:p>
    <w:p w:rsidR="00DB05B2" w:rsidRPr="00DB05B2" w:rsidRDefault="00186082" w:rsidP="00DB05B2">
      <w:pPr>
        <w:tabs>
          <w:tab w:val="left" w:pos="6600"/>
          <w:tab w:val="left" w:pos="7515"/>
        </w:tabs>
        <w:bidi/>
        <w:spacing w:after="0"/>
        <w:jc w:val="right"/>
        <w:rPr>
          <w:rFonts w:cs="Simplified Arabic"/>
          <w:sz w:val="28"/>
          <w:szCs w:val="28"/>
          <w:rtl/>
        </w:rPr>
      </w:pPr>
      <w:r w:rsidRPr="002362AE">
        <w:rPr>
          <w:rFonts w:cs="Simplified Arabic"/>
          <w:position w:val="-30"/>
          <w:sz w:val="28"/>
          <w:szCs w:val="28"/>
        </w:rPr>
        <w:object w:dxaOrig="7540" w:dyaOrig="700">
          <v:shape id="_x0000_i1383" type="#_x0000_t75" style="width:377.25pt;height:35.25pt" o:ole="">
            <v:imagedata r:id="rId749" o:title=""/>
          </v:shape>
          <o:OLEObject Type="Embed" ProgID="Equation.3" ShapeID="_x0000_i1383" DrawAspect="Content" ObjectID="_1549184526" r:id="rId750"/>
        </w:object>
      </w:r>
    </w:p>
    <w:p w:rsidR="00BF3DF3" w:rsidRDefault="00BF3DF3" w:rsidP="002362AE">
      <w:pPr>
        <w:tabs>
          <w:tab w:val="left" w:pos="6600"/>
          <w:tab w:val="left" w:pos="7515"/>
        </w:tabs>
        <w:bidi/>
        <w:spacing w:after="0"/>
        <w:rPr>
          <w:rFonts w:cs="Simplified Arabic"/>
          <w:sz w:val="28"/>
          <w:szCs w:val="28"/>
          <w:rtl/>
        </w:rPr>
      </w:pPr>
      <w:r w:rsidRPr="00BF3DF3">
        <w:rPr>
          <w:rFonts w:cs="Simplified Arabic" w:hint="cs"/>
          <w:sz w:val="28"/>
          <w:szCs w:val="28"/>
          <w:rtl/>
          <w:lang w:val="fr-FR"/>
        </w:rPr>
        <w:t xml:space="preserve">تتغير الكمية المطلوبة تغير طردي بنسبة </w:t>
      </w:r>
      <w:r w:rsidR="002362AE">
        <w:rPr>
          <w:rFonts w:cs="Simplified Arabic" w:hint="cs"/>
          <w:sz w:val="28"/>
          <w:szCs w:val="28"/>
          <w:rtl/>
          <w:lang w:val="fr-FR"/>
        </w:rPr>
        <w:t>1.14</w:t>
      </w:r>
      <w:r w:rsidRPr="00BF3DF3">
        <w:rPr>
          <w:rFonts w:cs="Simplified Arabic"/>
          <w:sz w:val="28"/>
          <w:szCs w:val="28"/>
          <w:lang w:val="fr-FR"/>
        </w:rPr>
        <w:t>%</w:t>
      </w:r>
      <w:r w:rsidRPr="00BF3DF3">
        <w:rPr>
          <w:rFonts w:cs="Simplified Arabic" w:hint="cs"/>
          <w:sz w:val="28"/>
          <w:szCs w:val="28"/>
          <w:rtl/>
        </w:rPr>
        <w:t xml:space="preserve"> </w:t>
      </w:r>
      <w:r w:rsidR="00457F43" w:rsidRPr="00BF3DF3">
        <w:rPr>
          <w:rFonts w:cs="Simplified Arabic" w:hint="cs"/>
          <w:sz w:val="28"/>
          <w:szCs w:val="28"/>
          <w:rtl/>
        </w:rPr>
        <w:t>إذا</w:t>
      </w:r>
      <w:r w:rsidRPr="00BF3DF3">
        <w:rPr>
          <w:rFonts w:cs="Simplified Arabic" w:hint="cs"/>
          <w:sz w:val="28"/>
          <w:szCs w:val="28"/>
          <w:rtl/>
        </w:rPr>
        <w:t xml:space="preserve"> تغير </w:t>
      </w:r>
      <w:r w:rsidR="002362AE">
        <w:rPr>
          <w:rFonts w:cs="Simplified Arabic" w:hint="cs"/>
          <w:sz w:val="28"/>
          <w:szCs w:val="28"/>
          <w:rtl/>
        </w:rPr>
        <w:t>الدخل</w:t>
      </w:r>
      <w:r w:rsidRPr="00BF3DF3">
        <w:rPr>
          <w:rFonts w:cs="Simplified Arabic" w:hint="cs"/>
          <w:sz w:val="28"/>
          <w:szCs w:val="28"/>
          <w:rtl/>
        </w:rPr>
        <w:t xml:space="preserve"> بنسبة 1</w:t>
      </w:r>
      <w:r w:rsidRPr="00BF3DF3">
        <w:rPr>
          <w:rFonts w:cs="Simplified Arabic"/>
          <w:sz w:val="28"/>
          <w:szCs w:val="28"/>
          <w:lang w:val="fr-FR"/>
        </w:rPr>
        <w:t>%</w:t>
      </w:r>
      <w:r w:rsidRPr="00BF3DF3">
        <w:rPr>
          <w:rFonts w:cs="Simplified Arabic" w:hint="cs"/>
          <w:sz w:val="28"/>
          <w:szCs w:val="28"/>
          <w:rtl/>
        </w:rPr>
        <w:t>.</w:t>
      </w:r>
    </w:p>
    <w:p w:rsidR="00457F43" w:rsidRPr="00457F43" w:rsidRDefault="00D5443A" w:rsidP="006A4597">
      <w:pPr>
        <w:tabs>
          <w:tab w:val="left" w:pos="6600"/>
          <w:tab w:val="left" w:pos="7515"/>
        </w:tabs>
        <w:bidi/>
        <w:spacing w:after="0"/>
        <w:jc w:val="right"/>
        <w:rPr>
          <w:rFonts w:cs="Simplified Arabic"/>
          <w:sz w:val="28"/>
          <w:szCs w:val="28"/>
          <w:rtl/>
        </w:rPr>
      </w:pPr>
      <w:r w:rsidRPr="00186082">
        <w:rPr>
          <w:rFonts w:cs="Simplified Arabic"/>
          <w:position w:val="-30"/>
          <w:sz w:val="28"/>
          <w:szCs w:val="28"/>
        </w:rPr>
        <w:object w:dxaOrig="7200" w:dyaOrig="700">
          <v:shape id="_x0000_i1384" type="#_x0000_t75" style="width:5in;height:35.25pt" o:ole="">
            <v:imagedata r:id="rId751" o:title=""/>
          </v:shape>
          <o:OLEObject Type="Embed" ProgID="Equation.3" ShapeID="_x0000_i1384" DrawAspect="Content" ObjectID="_1549184527" r:id="rId752"/>
        </w:object>
      </w:r>
    </w:p>
    <w:p w:rsidR="00C768A1" w:rsidRDefault="00C768A1" w:rsidP="00BF3DF3">
      <w:pPr>
        <w:tabs>
          <w:tab w:val="left" w:pos="6600"/>
          <w:tab w:val="left" w:pos="7515"/>
        </w:tabs>
        <w:bidi/>
        <w:spacing w:after="0"/>
        <w:rPr>
          <w:rFonts w:cs="Simplified Arabic"/>
          <w:sz w:val="28"/>
          <w:szCs w:val="28"/>
          <w:rtl/>
        </w:rPr>
      </w:pPr>
      <w:r w:rsidRPr="00C768A1">
        <w:rPr>
          <w:rFonts w:cs="Simplified Arabic" w:hint="cs"/>
          <w:sz w:val="28"/>
          <w:szCs w:val="28"/>
          <w:rtl/>
          <w:lang w:val="fr-FR"/>
        </w:rPr>
        <w:t xml:space="preserve">تتغير الكمية المطلوبة تغير طردي بنسبة </w:t>
      </w:r>
      <w:r w:rsidR="00272283" w:rsidRPr="00C768A1">
        <w:rPr>
          <w:rFonts w:cs="Simplified Arabic"/>
          <w:position w:val="-4"/>
          <w:sz w:val="28"/>
          <w:szCs w:val="28"/>
          <w:lang w:val="fr-FR"/>
        </w:rPr>
        <w:object w:dxaOrig="440" w:dyaOrig="220">
          <v:shape id="_x0000_i1385" type="#_x0000_t75" style="width:21.75pt;height:11.25pt" o:ole="">
            <v:imagedata r:id="rId753" o:title=""/>
          </v:shape>
          <o:OLEObject Type="Embed" ProgID="Equation.3" ShapeID="_x0000_i1385" DrawAspect="Content" ObjectID="_1549184528" r:id="rId754"/>
        </w:object>
      </w:r>
      <w:r w:rsidRPr="00C768A1">
        <w:rPr>
          <w:rFonts w:cs="Simplified Arabic" w:hint="cs"/>
          <w:sz w:val="28"/>
          <w:szCs w:val="28"/>
          <w:rtl/>
          <w:lang w:val="fr-FR"/>
        </w:rPr>
        <w:t xml:space="preserve"> إذا تغير السعر بنسبة 1</w:t>
      </w:r>
      <w:r w:rsidRPr="00C768A1">
        <w:rPr>
          <w:rFonts w:cs="Simplified Arabic"/>
          <w:sz w:val="28"/>
          <w:szCs w:val="28"/>
          <w:lang w:val="fr-FR"/>
        </w:rPr>
        <w:t>%</w:t>
      </w:r>
      <w:r w:rsidRPr="00C768A1">
        <w:rPr>
          <w:rFonts w:cs="Simplified Arabic" w:hint="cs"/>
          <w:sz w:val="28"/>
          <w:szCs w:val="28"/>
          <w:rtl/>
        </w:rPr>
        <w:t>.</w:t>
      </w:r>
    </w:p>
    <w:p w:rsidR="00D5443A" w:rsidRDefault="00D5443A" w:rsidP="00D5443A">
      <w:pPr>
        <w:tabs>
          <w:tab w:val="left" w:pos="6600"/>
          <w:tab w:val="left" w:pos="7515"/>
        </w:tabs>
        <w:bidi/>
        <w:spacing w:after="0"/>
        <w:rPr>
          <w:rFonts w:cs="Simplified Arabic"/>
          <w:sz w:val="28"/>
          <w:szCs w:val="28"/>
          <w:rtl/>
        </w:rPr>
      </w:pPr>
      <w:r>
        <w:rPr>
          <w:rFonts w:cs="Simplified Arabic" w:hint="cs"/>
          <w:sz w:val="28"/>
          <w:szCs w:val="28"/>
          <w:rtl/>
        </w:rPr>
        <w:lastRenderedPageBreak/>
        <w:t>2-الطريقة الثانية: نطبق الأسلوب الهندسي لحساب المرونة، وبالتالي نحتاج لنقطة تقاطع خط انجل مع المحور الافقى:</w:t>
      </w:r>
    </w:p>
    <w:p w:rsidR="00D5443A" w:rsidRDefault="003C6B19" w:rsidP="00C046C0">
      <w:pPr>
        <w:tabs>
          <w:tab w:val="left" w:pos="6600"/>
          <w:tab w:val="left" w:pos="7515"/>
        </w:tabs>
        <w:bidi/>
        <w:spacing w:after="0"/>
        <w:jc w:val="right"/>
        <w:rPr>
          <w:rFonts w:cs="Simplified Arabic"/>
          <w:sz w:val="28"/>
          <w:szCs w:val="28"/>
          <w:rtl/>
        </w:rPr>
      </w:pPr>
      <w:r w:rsidRPr="00C046C0">
        <w:rPr>
          <w:rFonts w:cs="Simplified Arabic"/>
          <w:position w:val="-88"/>
          <w:sz w:val="28"/>
          <w:szCs w:val="28"/>
        </w:rPr>
        <w:object w:dxaOrig="3379" w:dyaOrig="1620">
          <v:shape id="_x0000_i1386" type="#_x0000_t75" style="width:168.75pt;height:81pt" o:ole="">
            <v:imagedata r:id="rId755" o:title=""/>
          </v:shape>
          <o:OLEObject Type="Embed" ProgID="Equation.3" ShapeID="_x0000_i1386" DrawAspect="Content" ObjectID="_1549184529" r:id="rId756"/>
        </w:object>
      </w:r>
    </w:p>
    <w:p w:rsidR="00D5443A" w:rsidRDefault="003C6B19" w:rsidP="003C6B19">
      <w:pPr>
        <w:tabs>
          <w:tab w:val="left" w:pos="6600"/>
          <w:tab w:val="left" w:pos="7515"/>
        </w:tabs>
        <w:bidi/>
        <w:spacing w:after="0"/>
        <w:rPr>
          <w:rFonts w:cs="Simplified Arabic"/>
          <w:sz w:val="28"/>
          <w:szCs w:val="28"/>
          <w:rtl/>
        </w:rPr>
      </w:pPr>
      <w:r>
        <w:rPr>
          <w:rFonts w:cs="Simplified Arabic" w:hint="cs"/>
          <w:sz w:val="28"/>
          <w:szCs w:val="28"/>
          <w:rtl/>
        </w:rPr>
        <w:t>وبالتالي فتطبيق الأسلوب الهندسي أو الطريقة الرياضية لحساب المرونة يعطي نفس النتيجة.</w:t>
      </w:r>
    </w:p>
    <w:p w:rsidR="000747BF" w:rsidRDefault="000747BF" w:rsidP="000747BF">
      <w:pPr>
        <w:tabs>
          <w:tab w:val="left" w:pos="6600"/>
          <w:tab w:val="left" w:pos="7515"/>
        </w:tabs>
        <w:bidi/>
        <w:spacing w:after="0"/>
        <w:rPr>
          <w:rFonts w:cs="Simplified Arabic"/>
          <w:sz w:val="28"/>
          <w:szCs w:val="28"/>
          <w:rtl/>
        </w:rPr>
      </w:pPr>
      <w:r>
        <w:rPr>
          <w:rFonts w:cs="Simplified Arabic" w:hint="cs"/>
          <w:b/>
          <w:bCs/>
          <w:sz w:val="28"/>
          <w:szCs w:val="28"/>
          <w:rtl/>
        </w:rPr>
        <w:t xml:space="preserve">-الحالات العامة لمرونة الطلب الدخلية: </w:t>
      </w:r>
      <w:r w:rsidRPr="000747BF">
        <w:rPr>
          <w:rFonts w:cs="Simplified Arabic" w:hint="cs"/>
          <w:sz w:val="28"/>
          <w:szCs w:val="28"/>
          <w:rtl/>
        </w:rPr>
        <w:t>يمكن لمرونة الدخل أن تكون:</w:t>
      </w:r>
    </w:p>
    <w:p w:rsidR="000747BF" w:rsidRDefault="000747BF" w:rsidP="004D180C">
      <w:pPr>
        <w:tabs>
          <w:tab w:val="left" w:pos="6600"/>
          <w:tab w:val="left" w:pos="7515"/>
        </w:tabs>
        <w:bidi/>
        <w:spacing w:after="0"/>
        <w:rPr>
          <w:rFonts w:cs="Simplified Arabic"/>
          <w:sz w:val="28"/>
          <w:szCs w:val="28"/>
          <w:rtl/>
        </w:rPr>
      </w:pPr>
      <w:r>
        <w:rPr>
          <w:rFonts w:cs="Simplified Arabic" w:hint="cs"/>
          <w:sz w:val="28"/>
          <w:szCs w:val="28"/>
          <w:rtl/>
        </w:rPr>
        <w:t xml:space="preserve">  - </w:t>
      </w:r>
      <w:r w:rsidRPr="000747BF">
        <w:rPr>
          <w:rFonts w:cs="Simplified Arabic"/>
          <w:position w:val="-10"/>
          <w:sz w:val="28"/>
          <w:szCs w:val="28"/>
        </w:rPr>
        <w:object w:dxaOrig="700" w:dyaOrig="340">
          <v:shape id="_x0000_i1387" type="#_x0000_t75" style="width:35.25pt;height:17.25pt" o:ole="">
            <v:imagedata r:id="rId757" o:title=""/>
          </v:shape>
          <o:OLEObject Type="Embed" ProgID="Equation.3" ShapeID="_x0000_i1387" DrawAspect="Content" ObjectID="_1549184530" r:id="rId758"/>
        </w:object>
      </w:r>
      <w:r>
        <w:rPr>
          <w:rFonts w:cs="Simplified Arabic" w:hint="cs"/>
          <w:sz w:val="28"/>
          <w:szCs w:val="28"/>
          <w:rtl/>
        </w:rPr>
        <w:t xml:space="preserve"> : وهذا ما يشير </w:t>
      </w:r>
      <w:r w:rsidR="004D180C">
        <w:rPr>
          <w:rFonts w:cs="Simplified Arabic" w:hint="cs"/>
          <w:sz w:val="28"/>
          <w:szCs w:val="28"/>
          <w:rtl/>
        </w:rPr>
        <w:t>إلى</w:t>
      </w:r>
      <w:r>
        <w:rPr>
          <w:rFonts w:cs="Simplified Arabic" w:hint="cs"/>
          <w:sz w:val="28"/>
          <w:szCs w:val="28"/>
          <w:rtl/>
        </w:rPr>
        <w:t xml:space="preserve"> </w:t>
      </w:r>
      <w:r w:rsidR="004D180C">
        <w:rPr>
          <w:rFonts w:cs="Simplified Arabic" w:hint="cs"/>
          <w:sz w:val="28"/>
          <w:szCs w:val="28"/>
          <w:rtl/>
        </w:rPr>
        <w:t>أن</w:t>
      </w:r>
      <w:r>
        <w:rPr>
          <w:rFonts w:cs="Simplified Arabic" w:hint="cs"/>
          <w:sz w:val="28"/>
          <w:szCs w:val="28"/>
          <w:rtl/>
        </w:rPr>
        <w:t xml:space="preserve"> هذا النوع من السلع </w:t>
      </w:r>
      <w:r w:rsidR="004D180C">
        <w:rPr>
          <w:rFonts w:cs="Simplified Arabic" w:hint="cs"/>
          <w:sz w:val="28"/>
          <w:szCs w:val="28"/>
          <w:rtl/>
        </w:rPr>
        <w:t>يتأثر</w:t>
      </w:r>
      <w:r>
        <w:rPr>
          <w:rFonts w:cs="Simplified Arabic" w:hint="cs"/>
          <w:sz w:val="28"/>
          <w:szCs w:val="28"/>
          <w:rtl/>
        </w:rPr>
        <w:t xml:space="preserve"> كثيرا بالتغيرات في الدخل، وبالتالي فهي سلع ذات مرونة عالية كالسلع الكمالية. </w:t>
      </w:r>
    </w:p>
    <w:p w:rsidR="000747BF" w:rsidRDefault="000747BF" w:rsidP="000747BF">
      <w:pPr>
        <w:tabs>
          <w:tab w:val="left" w:pos="6600"/>
          <w:tab w:val="left" w:pos="7515"/>
        </w:tabs>
        <w:bidi/>
        <w:spacing w:after="0"/>
        <w:rPr>
          <w:rFonts w:cs="Simplified Arabic"/>
          <w:sz w:val="28"/>
          <w:szCs w:val="28"/>
          <w:rtl/>
        </w:rPr>
      </w:pPr>
      <w:r>
        <w:rPr>
          <w:rFonts w:cs="Simplified Arabic" w:hint="cs"/>
          <w:sz w:val="28"/>
          <w:szCs w:val="28"/>
          <w:rtl/>
        </w:rPr>
        <w:t xml:space="preserve">  - </w:t>
      </w:r>
      <w:r w:rsidR="00C32CCC" w:rsidRPr="00C32CCC">
        <w:rPr>
          <w:rFonts w:cs="Simplified Arabic"/>
          <w:position w:val="-10"/>
          <w:sz w:val="28"/>
          <w:szCs w:val="28"/>
        </w:rPr>
        <w:object w:dxaOrig="1100" w:dyaOrig="340">
          <v:shape id="_x0000_i1388" type="#_x0000_t75" style="width:54.75pt;height:17.25pt" o:ole="">
            <v:imagedata r:id="rId759" o:title=""/>
          </v:shape>
          <o:OLEObject Type="Embed" ProgID="Equation.3" ShapeID="_x0000_i1388" DrawAspect="Content" ObjectID="_1549184531" r:id="rId760"/>
        </w:object>
      </w:r>
      <w:r w:rsidR="00C32CCC">
        <w:rPr>
          <w:rFonts w:cs="Simplified Arabic" w:hint="cs"/>
          <w:sz w:val="28"/>
          <w:szCs w:val="28"/>
          <w:rtl/>
        </w:rPr>
        <w:t xml:space="preserve"> : وهذا ما يشير </w:t>
      </w:r>
      <w:r w:rsidR="00F12F35">
        <w:rPr>
          <w:rFonts w:cs="Simplified Arabic" w:hint="cs"/>
          <w:sz w:val="28"/>
          <w:szCs w:val="28"/>
          <w:rtl/>
        </w:rPr>
        <w:t>إلى</w:t>
      </w:r>
      <w:r w:rsidR="00C32CCC">
        <w:rPr>
          <w:rFonts w:cs="Simplified Arabic" w:hint="cs"/>
          <w:sz w:val="28"/>
          <w:szCs w:val="28"/>
          <w:rtl/>
        </w:rPr>
        <w:t xml:space="preserve"> </w:t>
      </w:r>
      <w:r w:rsidR="00F12F35">
        <w:rPr>
          <w:rFonts w:cs="Simplified Arabic" w:hint="cs"/>
          <w:sz w:val="28"/>
          <w:szCs w:val="28"/>
          <w:rtl/>
        </w:rPr>
        <w:t>أن</w:t>
      </w:r>
      <w:r w:rsidR="00C32CCC">
        <w:rPr>
          <w:rFonts w:cs="Simplified Arabic" w:hint="cs"/>
          <w:sz w:val="28"/>
          <w:szCs w:val="28"/>
          <w:rtl/>
        </w:rPr>
        <w:t xml:space="preserve"> هذا النوع من السلع لا </w:t>
      </w:r>
      <w:r w:rsidR="00F12F35">
        <w:rPr>
          <w:rFonts w:cs="Simplified Arabic" w:hint="cs"/>
          <w:sz w:val="28"/>
          <w:szCs w:val="28"/>
          <w:rtl/>
        </w:rPr>
        <w:t>يتأثر</w:t>
      </w:r>
      <w:r w:rsidR="00C32CCC">
        <w:rPr>
          <w:rFonts w:cs="Simplified Arabic" w:hint="cs"/>
          <w:sz w:val="28"/>
          <w:szCs w:val="28"/>
          <w:rtl/>
        </w:rPr>
        <w:t xml:space="preserve"> كثيرا بالتغيرات في الدخل، فهي سلع ذات مرونة منخفضة كالسلع الضرورية.</w:t>
      </w:r>
    </w:p>
    <w:p w:rsidR="00F12F35" w:rsidRDefault="00F12F35" w:rsidP="00E1408C">
      <w:pPr>
        <w:tabs>
          <w:tab w:val="left" w:pos="6600"/>
          <w:tab w:val="left" w:pos="7515"/>
        </w:tabs>
        <w:bidi/>
        <w:spacing w:after="0"/>
        <w:rPr>
          <w:rFonts w:cs="Simplified Arabic"/>
          <w:sz w:val="28"/>
          <w:szCs w:val="28"/>
          <w:rtl/>
        </w:rPr>
      </w:pPr>
      <w:r>
        <w:rPr>
          <w:rFonts w:cs="Simplified Arabic" w:hint="cs"/>
          <w:sz w:val="28"/>
          <w:szCs w:val="28"/>
          <w:rtl/>
        </w:rPr>
        <w:t xml:space="preserve">  </w:t>
      </w:r>
      <w:r w:rsidRPr="00F12F35">
        <w:rPr>
          <w:rFonts w:cs="Simplified Arabic"/>
          <w:position w:val="-10"/>
          <w:sz w:val="28"/>
          <w:szCs w:val="28"/>
        </w:rPr>
        <w:object w:dxaOrig="760" w:dyaOrig="340">
          <v:shape id="_x0000_i1389" type="#_x0000_t75" style="width:38.25pt;height:17.25pt" o:ole="">
            <v:imagedata r:id="rId761" o:title=""/>
          </v:shape>
          <o:OLEObject Type="Embed" ProgID="Equation.3" ShapeID="_x0000_i1389" DrawAspect="Content" ObjectID="_1549184532" r:id="rId762"/>
        </w:object>
      </w:r>
      <w:r>
        <w:rPr>
          <w:rFonts w:cs="Simplified Arabic" w:hint="cs"/>
          <w:sz w:val="28"/>
          <w:szCs w:val="28"/>
          <w:rtl/>
        </w:rPr>
        <w:t xml:space="preserve"> : وهذا ما يشير </w:t>
      </w:r>
      <w:r w:rsidR="00E1408C">
        <w:rPr>
          <w:rFonts w:cs="Simplified Arabic" w:hint="cs"/>
          <w:sz w:val="28"/>
          <w:szCs w:val="28"/>
          <w:rtl/>
        </w:rPr>
        <w:t>إلى</w:t>
      </w:r>
      <w:r>
        <w:rPr>
          <w:rFonts w:cs="Simplified Arabic" w:hint="cs"/>
          <w:sz w:val="28"/>
          <w:szCs w:val="28"/>
          <w:rtl/>
        </w:rPr>
        <w:t xml:space="preserve"> </w:t>
      </w:r>
      <w:r w:rsidR="00E1408C">
        <w:rPr>
          <w:rFonts w:cs="Simplified Arabic" w:hint="cs"/>
          <w:sz w:val="28"/>
          <w:szCs w:val="28"/>
          <w:rtl/>
        </w:rPr>
        <w:t>أنه في</w:t>
      </w:r>
      <w:r>
        <w:rPr>
          <w:rFonts w:cs="Simplified Arabic" w:hint="cs"/>
          <w:sz w:val="28"/>
          <w:szCs w:val="28"/>
          <w:rtl/>
        </w:rPr>
        <w:t xml:space="preserve"> هذا النوع من السلع </w:t>
      </w:r>
      <w:r w:rsidR="00E1408C">
        <w:rPr>
          <w:rFonts w:cs="Simplified Arabic" w:hint="cs"/>
          <w:sz w:val="28"/>
          <w:szCs w:val="28"/>
          <w:rtl/>
        </w:rPr>
        <w:t>ستكون العلاقة بين الدخل وبين الكمية المطلوبة علاقة عكسية، لذلك فهي سلع رديئة.</w:t>
      </w:r>
    </w:p>
    <w:p w:rsidR="00D1311F" w:rsidRDefault="005952CC" w:rsidP="00D1311F">
      <w:pPr>
        <w:tabs>
          <w:tab w:val="left" w:pos="6600"/>
          <w:tab w:val="left" w:pos="7515"/>
        </w:tabs>
        <w:bidi/>
        <w:spacing w:after="0"/>
        <w:rPr>
          <w:rFonts w:cs="Simplified Arabic"/>
          <w:sz w:val="28"/>
          <w:szCs w:val="28"/>
          <w:rtl/>
        </w:rPr>
      </w:pPr>
      <w:r>
        <w:rPr>
          <w:rFonts w:cs="Simplified Arabic" w:hint="cs"/>
          <w:sz w:val="28"/>
          <w:szCs w:val="28"/>
          <w:rtl/>
        </w:rPr>
        <w:t xml:space="preserve">  تظهر هذه الحالات كما في الشكل الموالي:</w:t>
      </w:r>
    </w:p>
    <w:p w:rsidR="009F166F" w:rsidRPr="00D1311F" w:rsidRDefault="009F166F" w:rsidP="009F166F">
      <w:pPr>
        <w:tabs>
          <w:tab w:val="left" w:pos="6600"/>
          <w:tab w:val="left" w:pos="7515"/>
        </w:tabs>
        <w:bidi/>
        <w:spacing w:after="0"/>
        <w:jc w:val="right"/>
        <w:rPr>
          <w:rFonts w:cs="Simplified Arabic"/>
          <w:sz w:val="28"/>
          <w:szCs w:val="28"/>
          <w:rtl/>
        </w:rPr>
      </w:pPr>
      <w:r>
        <w:rPr>
          <w:rFonts w:cs="Simplified Arabic" w:hint="cs"/>
          <w:noProof/>
          <w:sz w:val="28"/>
          <w:szCs w:val="28"/>
        </w:rPr>
        <w:drawing>
          <wp:inline distT="0" distB="0" distL="0" distR="0">
            <wp:extent cx="5057775" cy="2933700"/>
            <wp:effectExtent l="19050" t="0" r="9525" b="0"/>
            <wp:docPr id="555" name="صورة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763"/>
                    <a:srcRect l="17806" t="41942" r="41463" b="12397"/>
                    <a:stretch>
                      <a:fillRect/>
                    </a:stretch>
                  </pic:blipFill>
                  <pic:spPr bwMode="auto">
                    <a:xfrm>
                      <a:off x="0" y="0"/>
                      <a:ext cx="5057775" cy="2933700"/>
                    </a:xfrm>
                    <a:prstGeom prst="rect">
                      <a:avLst/>
                    </a:prstGeom>
                    <a:noFill/>
                    <a:ln w="9525">
                      <a:noFill/>
                      <a:miter lim="800000"/>
                      <a:headEnd/>
                      <a:tailEnd/>
                    </a:ln>
                  </pic:spPr>
                </pic:pic>
              </a:graphicData>
            </a:graphic>
          </wp:inline>
        </w:drawing>
      </w:r>
    </w:p>
    <w:p w:rsidR="005C3A00" w:rsidRDefault="005C3A00" w:rsidP="005C3A00">
      <w:pPr>
        <w:tabs>
          <w:tab w:val="left" w:pos="6600"/>
          <w:tab w:val="left" w:pos="7515"/>
        </w:tabs>
        <w:bidi/>
        <w:spacing w:after="0"/>
        <w:rPr>
          <w:rFonts w:cs="Simplified Arabic"/>
          <w:b/>
          <w:bCs/>
          <w:sz w:val="28"/>
          <w:szCs w:val="28"/>
          <w:rtl/>
        </w:rPr>
      </w:pPr>
    </w:p>
    <w:p w:rsidR="000747BF" w:rsidRPr="00221D78" w:rsidRDefault="00472D96" w:rsidP="00221D78">
      <w:pPr>
        <w:tabs>
          <w:tab w:val="left" w:pos="6600"/>
          <w:tab w:val="left" w:pos="7515"/>
        </w:tabs>
        <w:bidi/>
        <w:spacing w:after="0"/>
        <w:jc w:val="both"/>
        <w:rPr>
          <w:rFonts w:cs="Simplified Arabic"/>
          <w:sz w:val="28"/>
          <w:szCs w:val="28"/>
          <w:rtl/>
        </w:rPr>
      </w:pPr>
      <w:r>
        <w:rPr>
          <w:rFonts w:cs="Simplified Arabic" w:hint="cs"/>
          <w:b/>
          <w:bCs/>
          <w:sz w:val="28"/>
          <w:szCs w:val="28"/>
          <w:rtl/>
        </w:rPr>
        <w:lastRenderedPageBreak/>
        <w:t>-مرونة الطلب الدخلية للقوس:</w:t>
      </w:r>
      <w:r w:rsidR="00221D78">
        <w:rPr>
          <w:rFonts w:cs="Simplified Arabic" w:hint="cs"/>
          <w:b/>
          <w:bCs/>
          <w:sz w:val="28"/>
          <w:szCs w:val="28"/>
          <w:rtl/>
        </w:rPr>
        <w:t xml:space="preserve"> </w:t>
      </w:r>
      <w:r w:rsidR="00221D78" w:rsidRPr="00221D78">
        <w:rPr>
          <w:rFonts w:cs="Simplified Arabic" w:hint="cs"/>
          <w:sz w:val="28"/>
          <w:szCs w:val="28"/>
          <w:rtl/>
        </w:rPr>
        <w:t xml:space="preserve">يطلق على المرونة التي تقاس بين نقطتين </w:t>
      </w:r>
      <w:r w:rsidR="00082564" w:rsidRPr="00221D78">
        <w:rPr>
          <w:rFonts w:cs="Simplified Arabic" w:hint="cs"/>
          <w:sz w:val="28"/>
          <w:szCs w:val="28"/>
          <w:rtl/>
        </w:rPr>
        <w:t>أو</w:t>
      </w:r>
      <w:r w:rsidR="00221D78" w:rsidRPr="00221D78">
        <w:rPr>
          <w:rFonts w:cs="Simplified Arabic" w:hint="cs"/>
          <w:sz w:val="28"/>
          <w:szCs w:val="28"/>
          <w:rtl/>
        </w:rPr>
        <w:t xml:space="preserve"> احداثيين على منحنى انجل اسم مرونة القوس، حيث يمكن استخدام المعادلة التالية في تقدير مرونة الطلب الدخلية</w:t>
      </w:r>
      <w:r w:rsidRPr="00221D78">
        <w:rPr>
          <w:rFonts w:cs="Simplified Arabic" w:hint="cs"/>
          <w:sz w:val="28"/>
          <w:szCs w:val="28"/>
          <w:rtl/>
        </w:rPr>
        <w:t>:</w:t>
      </w:r>
    </w:p>
    <w:p w:rsidR="00472D96" w:rsidRPr="00472D96" w:rsidRDefault="00472D96" w:rsidP="00472D96">
      <w:pPr>
        <w:tabs>
          <w:tab w:val="left" w:pos="6600"/>
          <w:tab w:val="left" w:pos="7515"/>
        </w:tabs>
        <w:bidi/>
        <w:spacing w:after="0"/>
        <w:jc w:val="right"/>
        <w:rPr>
          <w:rFonts w:cs="Simplified Arabic"/>
          <w:sz w:val="28"/>
          <w:szCs w:val="28"/>
          <w:rtl/>
        </w:rPr>
      </w:pPr>
      <w:r w:rsidRPr="00472D96">
        <w:rPr>
          <w:rFonts w:cs="Simplified Arabic"/>
          <w:position w:val="-56"/>
          <w:sz w:val="28"/>
          <w:szCs w:val="28"/>
        </w:rPr>
        <w:object w:dxaOrig="2000" w:dyaOrig="1240">
          <v:shape id="_x0000_i1390" type="#_x0000_t75" style="width:99.75pt;height:62.25pt" o:ole="">
            <v:imagedata r:id="rId764" o:title=""/>
          </v:shape>
          <o:OLEObject Type="Embed" ProgID="Equation.3" ShapeID="_x0000_i1390" DrawAspect="Content" ObjectID="_1549184533" r:id="rId765"/>
        </w:object>
      </w:r>
    </w:p>
    <w:p w:rsidR="00272283" w:rsidRDefault="00472D96" w:rsidP="00272283">
      <w:pPr>
        <w:tabs>
          <w:tab w:val="left" w:pos="6600"/>
          <w:tab w:val="left" w:pos="7515"/>
        </w:tabs>
        <w:bidi/>
        <w:spacing w:after="0"/>
        <w:rPr>
          <w:rFonts w:cs="Simplified Arabic"/>
          <w:sz w:val="28"/>
          <w:szCs w:val="28"/>
          <w:rtl/>
        </w:rPr>
      </w:pPr>
      <w:r>
        <w:rPr>
          <w:rFonts w:cs="Simplified Arabic" w:hint="cs"/>
          <w:sz w:val="28"/>
          <w:szCs w:val="28"/>
          <w:rtl/>
        </w:rPr>
        <w:t xml:space="preserve">  تعتبر هذه المرونة مقياس تقريبي وليس دقيق لدرجة استجابة الطلب لتغيرات الدخل وهذا بسبب اعتمادها على متوسط الكمية ومتوسط السعر بدل القيم الحقيقية لهما.</w:t>
      </w:r>
    </w:p>
    <w:p w:rsidR="00472D96" w:rsidRDefault="00472D96" w:rsidP="00472D96">
      <w:pPr>
        <w:tabs>
          <w:tab w:val="left" w:pos="6600"/>
          <w:tab w:val="left" w:pos="7515"/>
        </w:tabs>
        <w:bidi/>
        <w:spacing w:after="0"/>
        <w:rPr>
          <w:rFonts w:cs="Simplified Arabic"/>
          <w:sz w:val="28"/>
          <w:szCs w:val="28"/>
          <w:rtl/>
        </w:rPr>
      </w:pPr>
      <w:r>
        <w:rPr>
          <w:rFonts w:cs="Simplified Arabic" w:hint="cs"/>
          <w:b/>
          <w:bCs/>
          <w:sz w:val="28"/>
          <w:szCs w:val="28"/>
          <w:rtl/>
        </w:rPr>
        <w:t>مثال</w:t>
      </w:r>
      <w:r w:rsidRPr="00472D96">
        <w:rPr>
          <w:rFonts w:cs="Simplified Arabic" w:hint="cs"/>
          <w:sz w:val="28"/>
          <w:szCs w:val="28"/>
          <w:rtl/>
        </w:rPr>
        <w:t xml:space="preserve">: لتكن لدينا دالة الطلب على السلعة </w:t>
      </w:r>
      <w:r w:rsidR="00645AC7" w:rsidRPr="00472D96">
        <w:rPr>
          <w:rFonts w:cs="Simplified Arabic"/>
          <w:position w:val="-4"/>
          <w:sz w:val="28"/>
          <w:szCs w:val="28"/>
        </w:rPr>
        <w:object w:dxaOrig="279" w:dyaOrig="260">
          <v:shape id="_x0000_i1391" type="#_x0000_t75" style="width:14.25pt;height:12.75pt" o:ole="">
            <v:imagedata r:id="rId766" o:title=""/>
          </v:shape>
          <o:OLEObject Type="Embed" ProgID="Equation.3" ShapeID="_x0000_i1391" DrawAspect="Content" ObjectID="_1549184534" r:id="rId767"/>
        </w:object>
      </w:r>
      <w:r w:rsidRPr="00472D96">
        <w:rPr>
          <w:rFonts w:cs="Simplified Arabic" w:hint="cs"/>
          <w:sz w:val="28"/>
          <w:szCs w:val="28"/>
          <w:rtl/>
        </w:rPr>
        <w:t xml:space="preserve"> التالية:</w:t>
      </w:r>
    </w:p>
    <w:p w:rsidR="00552B24" w:rsidRDefault="00645AC7" w:rsidP="00552B24">
      <w:pPr>
        <w:tabs>
          <w:tab w:val="left" w:pos="6600"/>
          <w:tab w:val="left" w:pos="7515"/>
        </w:tabs>
        <w:bidi/>
        <w:spacing w:after="0"/>
        <w:jc w:val="right"/>
        <w:rPr>
          <w:rFonts w:cs="Simplified Arabic"/>
          <w:sz w:val="28"/>
          <w:szCs w:val="28"/>
          <w:rtl/>
        </w:rPr>
      </w:pPr>
      <w:r w:rsidRPr="00552B24">
        <w:rPr>
          <w:rFonts w:cs="Simplified Arabic"/>
          <w:position w:val="-10"/>
          <w:sz w:val="28"/>
          <w:szCs w:val="28"/>
        </w:rPr>
        <w:object w:dxaOrig="1660" w:dyaOrig="340">
          <v:shape id="_x0000_i1392" type="#_x0000_t75" style="width:83.25pt;height:17.25pt" o:ole="">
            <v:imagedata r:id="rId768" o:title=""/>
          </v:shape>
          <o:OLEObject Type="Embed" ProgID="Equation.3" ShapeID="_x0000_i1392" DrawAspect="Content" ObjectID="_1549184535" r:id="rId769"/>
        </w:object>
      </w:r>
    </w:p>
    <w:p w:rsidR="00552B24" w:rsidRDefault="00645AC7" w:rsidP="00645AC7">
      <w:pPr>
        <w:tabs>
          <w:tab w:val="left" w:pos="6600"/>
          <w:tab w:val="left" w:pos="7515"/>
        </w:tabs>
        <w:bidi/>
        <w:spacing w:after="0"/>
        <w:rPr>
          <w:rFonts w:cs="Simplified Arabic"/>
          <w:sz w:val="28"/>
          <w:szCs w:val="28"/>
          <w:rtl/>
        </w:rPr>
      </w:pPr>
      <w:r>
        <w:rPr>
          <w:rFonts w:cs="Simplified Arabic" w:hint="cs"/>
          <w:sz w:val="28"/>
          <w:szCs w:val="28"/>
          <w:rtl/>
        </w:rPr>
        <w:t xml:space="preserve">1-أدرس المرونة بين </w:t>
      </w:r>
      <w:r w:rsidRPr="00645AC7">
        <w:rPr>
          <w:rFonts w:cs="Simplified Arabic"/>
          <w:position w:val="-6"/>
          <w:sz w:val="28"/>
          <w:szCs w:val="28"/>
        </w:rPr>
        <w:object w:dxaOrig="820" w:dyaOrig="279">
          <v:shape id="_x0000_i1393" type="#_x0000_t75" style="width:41.25pt;height:14.25pt" o:ole="">
            <v:imagedata r:id="rId770" o:title=""/>
          </v:shape>
          <o:OLEObject Type="Embed" ProgID="Equation.3" ShapeID="_x0000_i1393" DrawAspect="Content" ObjectID="_1549184536" r:id="rId771"/>
        </w:object>
      </w:r>
      <w:r>
        <w:rPr>
          <w:rFonts w:cs="Simplified Arabic" w:hint="cs"/>
          <w:sz w:val="28"/>
          <w:szCs w:val="28"/>
          <w:rtl/>
        </w:rPr>
        <w:t xml:space="preserve"> و </w:t>
      </w:r>
      <w:r w:rsidRPr="00645AC7">
        <w:rPr>
          <w:rFonts w:cs="Simplified Arabic"/>
          <w:position w:val="-6"/>
          <w:sz w:val="28"/>
          <w:szCs w:val="28"/>
        </w:rPr>
        <w:object w:dxaOrig="820" w:dyaOrig="279">
          <v:shape id="_x0000_i1394" type="#_x0000_t75" style="width:41.25pt;height:14.25pt" o:ole="">
            <v:imagedata r:id="rId772" o:title=""/>
          </v:shape>
          <o:OLEObject Type="Embed" ProgID="Equation.3" ShapeID="_x0000_i1394" DrawAspect="Content" ObjectID="_1549184537" r:id="rId773"/>
        </w:object>
      </w:r>
      <w:r>
        <w:rPr>
          <w:rFonts w:cs="Simplified Arabic" w:hint="cs"/>
          <w:sz w:val="28"/>
          <w:szCs w:val="28"/>
          <w:rtl/>
        </w:rPr>
        <w:t>؟</w:t>
      </w:r>
    </w:p>
    <w:p w:rsidR="00645AC7" w:rsidRDefault="00645AC7" w:rsidP="00645AC7">
      <w:pPr>
        <w:tabs>
          <w:tab w:val="left" w:pos="6600"/>
          <w:tab w:val="left" w:pos="7515"/>
        </w:tabs>
        <w:bidi/>
        <w:spacing w:after="0"/>
        <w:rPr>
          <w:rFonts w:cs="Simplified Arabic"/>
          <w:sz w:val="28"/>
          <w:szCs w:val="28"/>
          <w:rtl/>
        </w:rPr>
      </w:pPr>
      <w:r>
        <w:rPr>
          <w:rFonts w:cs="Simplified Arabic" w:hint="cs"/>
          <w:sz w:val="28"/>
          <w:szCs w:val="28"/>
          <w:rtl/>
        </w:rPr>
        <w:t>2-بين أهمية هذه السلعة بالنسبة للمستهلك؟</w:t>
      </w:r>
    </w:p>
    <w:p w:rsidR="00645AC7" w:rsidRDefault="00645AC7" w:rsidP="00645AC7">
      <w:pPr>
        <w:tabs>
          <w:tab w:val="left" w:pos="6600"/>
          <w:tab w:val="left" w:pos="7515"/>
        </w:tabs>
        <w:bidi/>
        <w:spacing w:after="0"/>
        <w:rPr>
          <w:rFonts w:cs="Simplified Arabic"/>
          <w:b/>
          <w:bCs/>
          <w:sz w:val="28"/>
          <w:szCs w:val="28"/>
          <w:rtl/>
        </w:rPr>
      </w:pPr>
      <w:r>
        <w:rPr>
          <w:rFonts w:cs="Simplified Arabic" w:hint="cs"/>
          <w:b/>
          <w:bCs/>
          <w:sz w:val="28"/>
          <w:szCs w:val="28"/>
          <w:rtl/>
        </w:rPr>
        <w:t>الحل:</w:t>
      </w:r>
    </w:p>
    <w:p w:rsidR="00645AC7" w:rsidRPr="00DD613D" w:rsidRDefault="00645AC7" w:rsidP="00645AC7">
      <w:pPr>
        <w:tabs>
          <w:tab w:val="left" w:pos="6600"/>
          <w:tab w:val="left" w:pos="7515"/>
        </w:tabs>
        <w:bidi/>
        <w:spacing w:after="0"/>
        <w:rPr>
          <w:rFonts w:cs="Simplified Arabic"/>
          <w:sz w:val="28"/>
          <w:szCs w:val="28"/>
          <w:rtl/>
        </w:rPr>
      </w:pPr>
      <w:r w:rsidRPr="00DD613D">
        <w:rPr>
          <w:rFonts w:cs="Simplified Arabic" w:hint="cs"/>
          <w:sz w:val="28"/>
          <w:szCs w:val="28"/>
          <w:rtl/>
        </w:rPr>
        <w:t>1-حساب المرونة بين متوسطي الدخل السابقين:</w:t>
      </w:r>
    </w:p>
    <w:p w:rsidR="00645AC7" w:rsidRPr="00645AC7" w:rsidRDefault="00DD613D" w:rsidP="00645AC7">
      <w:pPr>
        <w:tabs>
          <w:tab w:val="left" w:pos="6600"/>
          <w:tab w:val="left" w:pos="7515"/>
        </w:tabs>
        <w:bidi/>
        <w:spacing w:after="0"/>
        <w:jc w:val="right"/>
        <w:rPr>
          <w:rFonts w:cs="Simplified Arabic"/>
          <w:b/>
          <w:bCs/>
          <w:sz w:val="28"/>
          <w:szCs w:val="28"/>
          <w:rtl/>
        </w:rPr>
      </w:pPr>
      <w:r w:rsidRPr="00DD613D">
        <w:rPr>
          <w:rFonts w:cs="Simplified Arabic"/>
          <w:b/>
          <w:bCs/>
          <w:position w:val="-54"/>
          <w:sz w:val="28"/>
          <w:szCs w:val="28"/>
        </w:rPr>
        <w:object w:dxaOrig="6700" w:dyaOrig="1200">
          <v:shape id="_x0000_i1395" type="#_x0000_t75" style="width:335.25pt;height:60pt" o:ole="">
            <v:imagedata r:id="rId774" o:title=""/>
          </v:shape>
          <o:OLEObject Type="Embed" ProgID="Equation.3" ShapeID="_x0000_i1395" DrawAspect="Content" ObjectID="_1549184538" r:id="rId775"/>
        </w:object>
      </w:r>
    </w:p>
    <w:p w:rsidR="00A53EDE" w:rsidRPr="00207E35" w:rsidRDefault="00207E35" w:rsidP="002742F9">
      <w:pPr>
        <w:tabs>
          <w:tab w:val="left" w:pos="6600"/>
          <w:tab w:val="left" w:pos="7515"/>
        </w:tabs>
        <w:bidi/>
        <w:spacing w:after="0"/>
        <w:rPr>
          <w:rFonts w:cs="Simplified Arabic"/>
          <w:sz w:val="28"/>
          <w:szCs w:val="28"/>
          <w:rtl/>
        </w:rPr>
      </w:pPr>
      <w:r>
        <w:rPr>
          <w:rFonts w:cs="Simplified Arabic" w:hint="cs"/>
          <w:sz w:val="28"/>
          <w:szCs w:val="28"/>
          <w:rtl/>
          <w:lang w:val="fr-FR"/>
        </w:rPr>
        <w:t xml:space="preserve">  إذا</w:t>
      </w:r>
      <w:r w:rsidR="00A53EDE">
        <w:rPr>
          <w:rFonts w:cs="Simplified Arabic" w:hint="cs"/>
          <w:sz w:val="28"/>
          <w:szCs w:val="28"/>
          <w:rtl/>
          <w:lang w:val="fr-FR"/>
        </w:rPr>
        <w:t xml:space="preserve"> تغير متوسط الدخل بنسبة 1</w:t>
      </w:r>
      <w:r w:rsidR="00A53EDE">
        <w:rPr>
          <w:rFonts w:cs="Simplified Arabic"/>
          <w:sz w:val="28"/>
          <w:szCs w:val="28"/>
          <w:lang w:val="fr-FR"/>
        </w:rPr>
        <w:t>%</w:t>
      </w:r>
      <w:r w:rsidR="00A53EDE">
        <w:rPr>
          <w:rFonts w:cs="Simplified Arabic" w:hint="cs"/>
          <w:sz w:val="28"/>
          <w:szCs w:val="28"/>
          <w:rtl/>
          <w:lang w:val="fr-FR"/>
        </w:rPr>
        <w:t xml:space="preserve"> </w:t>
      </w:r>
      <w:r>
        <w:rPr>
          <w:rFonts w:cs="Simplified Arabic" w:hint="cs"/>
          <w:sz w:val="28"/>
          <w:szCs w:val="28"/>
          <w:rtl/>
          <w:lang w:val="fr-FR"/>
        </w:rPr>
        <w:t>فسيؤدي إلى تغير عكسي في الطلب على</w:t>
      </w:r>
      <w:r w:rsidR="002742F9">
        <w:rPr>
          <w:rFonts w:cs="Simplified Arabic" w:hint="cs"/>
          <w:sz w:val="28"/>
          <w:szCs w:val="28"/>
          <w:rtl/>
          <w:lang w:val="fr-FR"/>
        </w:rPr>
        <w:t xml:space="preserve"> السلعة </w:t>
      </w:r>
      <w:r w:rsidR="000F5107" w:rsidRPr="002742F9">
        <w:rPr>
          <w:rFonts w:cs="Simplified Arabic"/>
          <w:position w:val="-4"/>
          <w:sz w:val="28"/>
          <w:szCs w:val="28"/>
          <w:lang w:val="fr-FR"/>
        </w:rPr>
        <w:object w:dxaOrig="279" w:dyaOrig="260">
          <v:shape id="_x0000_i1396" type="#_x0000_t75" style="width:14.25pt;height:12.75pt" o:ole="">
            <v:imagedata r:id="rId776" o:title=""/>
          </v:shape>
          <o:OLEObject Type="Embed" ProgID="Equation.3" ShapeID="_x0000_i1396" DrawAspect="Content" ObjectID="_1549184539" r:id="rId777"/>
        </w:object>
      </w:r>
      <w:r>
        <w:rPr>
          <w:rFonts w:cs="Simplified Arabic" w:hint="cs"/>
          <w:sz w:val="28"/>
          <w:szCs w:val="28"/>
          <w:rtl/>
          <w:lang w:val="fr-FR"/>
        </w:rPr>
        <w:t xml:space="preserve">  بنسبة 0.33</w:t>
      </w:r>
      <w:r>
        <w:rPr>
          <w:rFonts w:cs="Simplified Arabic"/>
          <w:sz w:val="28"/>
          <w:szCs w:val="28"/>
          <w:lang w:val="fr-FR"/>
        </w:rPr>
        <w:t>%.</w:t>
      </w:r>
      <w:r>
        <w:rPr>
          <w:rFonts w:cs="Simplified Arabic" w:hint="cs"/>
          <w:sz w:val="28"/>
          <w:szCs w:val="28"/>
          <w:rtl/>
          <w:lang w:val="fr-FR"/>
        </w:rPr>
        <w:t>.</w:t>
      </w:r>
    </w:p>
    <w:p w:rsidR="00DD613D" w:rsidRDefault="00A53EDE" w:rsidP="00A53EDE">
      <w:pPr>
        <w:tabs>
          <w:tab w:val="left" w:pos="6600"/>
          <w:tab w:val="left" w:pos="7515"/>
        </w:tabs>
        <w:bidi/>
        <w:spacing w:after="0"/>
        <w:rPr>
          <w:rFonts w:cs="Simplified Arabic"/>
          <w:sz w:val="28"/>
          <w:szCs w:val="28"/>
          <w:rtl/>
          <w:lang w:val="fr-FR"/>
        </w:rPr>
      </w:pPr>
      <w:r>
        <w:rPr>
          <w:rFonts w:cs="Simplified Arabic" w:hint="cs"/>
          <w:sz w:val="28"/>
          <w:szCs w:val="28"/>
          <w:rtl/>
        </w:rPr>
        <w:t>2</w:t>
      </w:r>
      <w:r w:rsidR="00DD613D" w:rsidRPr="00DD613D">
        <w:rPr>
          <w:rFonts w:cs="Simplified Arabic" w:hint="cs"/>
          <w:sz w:val="28"/>
          <w:szCs w:val="28"/>
          <w:rtl/>
          <w:lang w:val="fr-FR"/>
        </w:rPr>
        <w:t>-تبيين أهمية السلعة بالنسبة للمستهلك:</w:t>
      </w:r>
    </w:p>
    <w:p w:rsidR="00DD613D" w:rsidRPr="00DD613D" w:rsidRDefault="00DD613D" w:rsidP="00DD613D">
      <w:pPr>
        <w:tabs>
          <w:tab w:val="left" w:pos="6600"/>
          <w:tab w:val="left" w:pos="7515"/>
        </w:tabs>
        <w:bidi/>
        <w:spacing w:after="0"/>
        <w:jc w:val="right"/>
        <w:rPr>
          <w:rFonts w:cs="Simplified Arabic"/>
          <w:sz w:val="28"/>
          <w:szCs w:val="28"/>
          <w:rtl/>
          <w:lang w:val="fr-FR"/>
        </w:rPr>
      </w:pPr>
      <w:r>
        <w:rPr>
          <w:rFonts w:cs="Simplified Arabic" w:hint="cs"/>
          <w:sz w:val="28"/>
          <w:szCs w:val="28"/>
          <w:rtl/>
          <w:lang w:val="fr-FR"/>
        </w:rPr>
        <w:t xml:space="preserve">السلعة </w:t>
      </w:r>
      <w:r>
        <w:rPr>
          <w:rFonts w:cs="Simplified Arabic" w:hint="cs"/>
          <w:sz w:val="28"/>
          <w:szCs w:val="28"/>
          <w:rtl/>
        </w:rPr>
        <w:t>دنيا</w:t>
      </w:r>
      <w:r w:rsidR="00A53EDE" w:rsidRPr="00DD613D">
        <w:rPr>
          <w:rFonts w:cs="Simplified Arabic"/>
          <w:position w:val="-10"/>
          <w:sz w:val="28"/>
          <w:szCs w:val="28"/>
          <w:lang w:val="fr-FR"/>
        </w:rPr>
        <w:object w:dxaOrig="1840" w:dyaOrig="340">
          <v:shape id="_x0000_i1397" type="#_x0000_t75" style="width:92.25pt;height:17.25pt" o:ole="">
            <v:imagedata r:id="rId778" o:title=""/>
          </v:shape>
          <o:OLEObject Type="Embed" ProgID="Equation.3" ShapeID="_x0000_i1397" DrawAspect="Content" ObjectID="_1549184540" r:id="rId779"/>
        </w:object>
      </w:r>
    </w:p>
    <w:p w:rsidR="007A0E5B" w:rsidRDefault="007A0E5B" w:rsidP="007A0E5B">
      <w:pPr>
        <w:tabs>
          <w:tab w:val="left" w:pos="6600"/>
          <w:tab w:val="left" w:pos="7515"/>
        </w:tabs>
        <w:bidi/>
        <w:spacing w:after="0"/>
        <w:jc w:val="both"/>
        <w:rPr>
          <w:rFonts w:cs="Simplified Arabic"/>
          <w:sz w:val="28"/>
          <w:szCs w:val="28"/>
          <w:rtl/>
          <w:lang w:val="fr-FR"/>
        </w:rPr>
      </w:pPr>
      <w:r>
        <w:rPr>
          <w:rFonts w:cs="Simplified Arabic" w:hint="cs"/>
          <w:b/>
          <w:bCs/>
          <w:sz w:val="28"/>
          <w:szCs w:val="28"/>
          <w:rtl/>
          <w:lang w:val="fr-FR"/>
        </w:rPr>
        <w:t xml:space="preserve">ج-مرونة الطلب التقاطعية: </w:t>
      </w:r>
      <w:r w:rsidRPr="007A0E5B">
        <w:rPr>
          <w:rFonts w:cs="Simplified Arabic" w:hint="cs"/>
          <w:sz w:val="28"/>
          <w:szCs w:val="28"/>
          <w:rtl/>
          <w:lang w:val="fr-FR"/>
        </w:rPr>
        <w:t xml:space="preserve">وهي عبارة عن التغير النسبي في الطلب على سلعة أو خدمة ما ولتكن </w:t>
      </w:r>
      <w:r w:rsidRPr="007A0E5B">
        <w:rPr>
          <w:rFonts w:cs="Simplified Arabic"/>
          <w:position w:val="-4"/>
          <w:sz w:val="28"/>
          <w:szCs w:val="28"/>
          <w:lang w:val="fr-FR"/>
        </w:rPr>
        <w:object w:dxaOrig="279" w:dyaOrig="260">
          <v:shape id="_x0000_i1398" type="#_x0000_t75" style="width:14.25pt;height:12.75pt" o:ole="">
            <v:imagedata r:id="rId780" o:title=""/>
          </v:shape>
          <o:OLEObject Type="Embed" ProgID="Equation.3" ShapeID="_x0000_i1398" DrawAspect="Content" ObjectID="_1549184541" r:id="rId781"/>
        </w:object>
      </w:r>
      <w:r w:rsidRPr="007A0E5B">
        <w:rPr>
          <w:rFonts w:cs="Simplified Arabic" w:hint="cs"/>
          <w:sz w:val="28"/>
          <w:szCs w:val="28"/>
          <w:rtl/>
          <w:lang w:val="fr-FR"/>
        </w:rPr>
        <w:t xml:space="preserve"> والناتج عن تغير نسبي في سعر سلعة أخرى ولتكن </w:t>
      </w:r>
      <w:r w:rsidRPr="007A0E5B">
        <w:rPr>
          <w:rFonts w:cs="Simplified Arabic"/>
          <w:position w:val="-4"/>
          <w:sz w:val="28"/>
          <w:szCs w:val="28"/>
          <w:lang w:val="fr-FR"/>
        </w:rPr>
        <w:object w:dxaOrig="220" w:dyaOrig="260">
          <v:shape id="_x0000_i1399" type="#_x0000_t75" style="width:11.25pt;height:12.75pt" o:ole="">
            <v:imagedata r:id="rId782" o:title=""/>
          </v:shape>
          <o:OLEObject Type="Embed" ProgID="Equation.3" ShapeID="_x0000_i1399" DrawAspect="Content" ObjectID="_1549184542" r:id="rId783"/>
        </w:object>
      </w:r>
      <w:r w:rsidRPr="007A0E5B">
        <w:rPr>
          <w:rFonts w:cs="Simplified Arabic" w:hint="cs"/>
          <w:sz w:val="28"/>
          <w:szCs w:val="28"/>
          <w:rtl/>
          <w:lang w:val="fr-FR"/>
        </w:rPr>
        <w:t xml:space="preserve"> مع ثبات العوامل الأخرى، وتعتبر هذه المرونة مقياس لدرجة استجابة الطلب على سلعة أو خدمة </w:t>
      </w:r>
      <w:r w:rsidRPr="007A0E5B">
        <w:rPr>
          <w:rFonts w:cs="Simplified Arabic"/>
          <w:position w:val="-4"/>
          <w:sz w:val="28"/>
          <w:szCs w:val="28"/>
          <w:lang w:val="fr-FR"/>
        </w:rPr>
        <w:object w:dxaOrig="279" w:dyaOrig="260">
          <v:shape id="_x0000_i1400" type="#_x0000_t75" style="width:14.25pt;height:12.75pt" o:ole="">
            <v:imagedata r:id="rId784" o:title=""/>
          </v:shape>
          <o:OLEObject Type="Embed" ProgID="Equation.3" ShapeID="_x0000_i1400" DrawAspect="Content" ObjectID="_1549184543" r:id="rId785"/>
        </w:object>
      </w:r>
      <w:r w:rsidRPr="007A0E5B">
        <w:rPr>
          <w:rFonts w:cs="Simplified Arabic" w:hint="cs"/>
          <w:sz w:val="28"/>
          <w:szCs w:val="28"/>
          <w:rtl/>
          <w:lang w:val="fr-FR"/>
        </w:rPr>
        <w:t xml:space="preserve"> للتغيرات في سعر سلعة أخرى </w:t>
      </w:r>
      <w:r w:rsidRPr="007A0E5B">
        <w:rPr>
          <w:rFonts w:cs="Simplified Arabic"/>
          <w:position w:val="-4"/>
          <w:sz w:val="28"/>
          <w:szCs w:val="28"/>
          <w:lang w:val="fr-FR"/>
        </w:rPr>
        <w:object w:dxaOrig="220" w:dyaOrig="260">
          <v:shape id="_x0000_i1401" type="#_x0000_t75" style="width:11.25pt;height:12.75pt" o:ole="">
            <v:imagedata r:id="rId786" o:title=""/>
          </v:shape>
          <o:OLEObject Type="Embed" ProgID="Equation.3" ShapeID="_x0000_i1401" DrawAspect="Content" ObjectID="_1549184544" r:id="rId787"/>
        </w:object>
      </w:r>
      <w:r w:rsidRPr="007A0E5B">
        <w:rPr>
          <w:rFonts w:cs="Simplified Arabic" w:hint="cs"/>
          <w:sz w:val="28"/>
          <w:szCs w:val="28"/>
          <w:rtl/>
          <w:lang w:val="fr-FR"/>
        </w:rPr>
        <w:t xml:space="preserve"> .</w:t>
      </w:r>
    </w:p>
    <w:p w:rsidR="00B22FDF" w:rsidRDefault="007A0E5B" w:rsidP="007A0E5B">
      <w:pPr>
        <w:tabs>
          <w:tab w:val="left" w:pos="6600"/>
          <w:tab w:val="left" w:pos="7515"/>
        </w:tabs>
        <w:bidi/>
        <w:spacing w:after="0"/>
        <w:jc w:val="both"/>
        <w:rPr>
          <w:rFonts w:cs="Simplified Arabic"/>
          <w:sz w:val="28"/>
          <w:szCs w:val="28"/>
          <w:rtl/>
          <w:lang w:val="fr-FR"/>
        </w:rPr>
      </w:pPr>
      <w:r>
        <w:rPr>
          <w:rFonts w:cs="Simplified Arabic" w:hint="cs"/>
          <w:sz w:val="28"/>
          <w:szCs w:val="28"/>
          <w:rtl/>
          <w:lang w:val="fr-FR"/>
        </w:rPr>
        <w:t xml:space="preserve">  تكمن الأهمية الاقتصادية لهذا النوع من المرونة في أنها تبين العلاقة بين السلعتين </w:t>
      </w:r>
      <w:r w:rsidRPr="007A0E5B">
        <w:rPr>
          <w:rFonts w:cs="Simplified Arabic"/>
          <w:position w:val="-4"/>
          <w:sz w:val="28"/>
          <w:szCs w:val="28"/>
          <w:lang w:val="fr-FR"/>
        </w:rPr>
        <w:object w:dxaOrig="279" w:dyaOrig="260">
          <v:shape id="_x0000_i1402" type="#_x0000_t75" style="width:14.25pt;height:12.75pt" o:ole="">
            <v:imagedata r:id="rId784" o:title=""/>
          </v:shape>
          <o:OLEObject Type="Embed" ProgID="Equation.3" ShapeID="_x0000_i1402" DrawAspect="Content" ObjectID="_1549184545" r:id="rId788"/>
        </w:object>
      </w:r>
      <w:r>
        <w:rPr>
          <w:rFonts w:cs="Simplified Arabic" w:hint="cs"/>
          <w:sz w:val="28"/>
          <w:szCs w:val="28"/>
          <w:rtl/>
          <w:lang w:val="fr-FR"/>
        </w:rPr>
        <w:t xml:space="preserve"> و</w:t>
      </w:r>
      <w:r w:rsidRPr="007A0E5B">
        <w:rPr>
          <w:rFonts w:cs="Simplified Arabic"/>
          <w:position w:val="-4"/>
          <w:sz w:val="28"/>
          <w:szCs w:val="28"/>
          <w:lang w:val="fr-FR"/>
        </w:rPr>
        <w:object w:dxaOrig="220" w:dyaOrig="260">
          <v:shape id="_x0000_i1403" type="#_x0000_t75" style="width:11.25pt;height:12.75pt" o:ole="">
            <v:imagedata r:id="rId786" o:title=""/>
          </v:shape>
          <o:OLEObject Type="Embed" ProgID="Equation.3" ShapeID="_x0000_i1403" DrawAspect="Content" ObjectID="_1549184546" r:id="rId789"/>
        </w:object>
      </w:r>
      <w:r>
        <w:rPr>
          <w:rFonts w:cs="Simplified Arabic" w:hint="cs"/>
          <w:sz w:val="28"/>
          <w:szCs w:val="28"/>
          <w:rtl/>
          <w:lang w:val="fr-FR"/>
        </w:rPr>
        <w:t xml:space="preserve"> فيما إذا كانت علاقة تبادل أو تكامل أو استقلال، ويمكن التمييز بين نوعين من مرونة التقاطع هما:</w:t>
      </w:r>
    </w:p>
    <w:p w:rsidR="007A0E5B" w:rsidRDefault="00B22FDF" w:rsidP="00B22FDF">
      <w:pPr>
        <w:tabs>
          <w:tab w:val="left" w:pos="6600"/>
          <w:tab w:val="left" w:pos="7515"/>
        </w:tabs>
        <w:bidi/>
        <w:spacing w:after="0"/>
        <w:jc w:val="both"/>
        <w:rPr>
          <w:rFonts w:cs="Simplified Arabic"/>
          <w:sz w:val="28"/>
          <w:szCs w:val="28"/>
          <w:rtl/>
          <w:lang w:val="fr-FR"/>
        </w:rPr>
      </w:pPr>
      <w:r>
        <w:rPr>
          <w:rFonts w:cs="Simplified Arabic" w:hint="cs"/>
          <w:sz w:val="28"/>
          <w:szCs w:val="28"/>
          <w:rtl/>
          <w:lang w:val="fr-FR"/>
        </w:rPr>
        <w:lastRenderedPageBreak/>
        <w:t xml:space="preserve">  </w:t>
      </w:r>
      <w:r>
        <w:rPr>
          <w:rFonts w:cs="Simplified Arabic" w:hint="cs"/>
          <w:b/>
          <w:bCs/>
          <w:sz w:val="28"/>
          <w:szCs w:val="28"/>
          <w:rtl/>
          <w:lang w:val="fr-FR"/>
        </w:rPr>
        <w:t xml:space="preserve">-مرونة الطلب التقاطعية لنقطة: </w:t>
      </w:r>
      <w:r w:rsidRPr="00B22FDF">
        <w:rPr>
          <w:rFonts w:cs="Simplified Arabic" w:hint="cs"/>
          <w:sz w:val="28"/>
          <w:szCs w:val="28"/>
          <w:rtl/>
          <w:lang w:val="fr-FR"/>
        </w:rPr>
        <w:t xml:space="preserve">وهي عبارة عن التغير النسبي في الطلب على سلعة </w:t>
      </w:r>
      <w:r w:rsidR="00FE7337" w:rsidRPr="00B22FDF">
        <w:rPr>
          <w:rFonts w:cs="Simplified Arabic" w:hint="cs"/>
          <w:sz w:val="28"/>
          <w:szCs w:val="28"/>
          <w:rtl/>
          <w:lang w:val="fr-FR"/>
        </w:rPr>
        <w:t>أو</w:t>
      </w:r>
      <w:r w:rsidRPr="00B22FDF">
        <w:rPr>
          <w:rFonts w:cs="Simplified Arabic" w:hint="cs"/>
          <w:sz w:val="28"/>
          <w:szCs w:val="28"/>
          <w:rtl/>
          <w:lang w:val="fr-FR"/>
        </w:rPr>
        <w:t xml:space="preserve"> خدمة ما ولتكن </w:t>
      </w:r>
      <w:r w:rsidRPr="00B22FDF">
        <w:rPr>
          <w:rFonts w:cs="Simplified Arabic"/>
          <w:position w:val="-4"/>
          <w:sz w:val="28"/>
          <w:szCs w:val="28"/>
          <w:lang w:val="fr-FR"/>
        </w:rPr>
        <w:object w:dxaOrig="279" w:dyaOrig="260">
          <v:shape id="_x0000_i1404" type="#_x0000_t75" style="width:14.25pt;height:12.75pt" o:ole="">
            <v:imagedata r:id="rId790" o:title=""/>
          </v:shape>
          <o:OLEObject Type="Embed" ProgID="Equation.3" ShapeID="_x0000_i1404" DrawAspect="Content" ObjectID="_1549184547" r:id="rId791"/>
        </w:object>
      </w:r>
      <w:r w:rsidR="007A0E5B" w:rsidRPr="00B22FDF">
        <w:rPr>
          <w:rFonts w:cs="Simplified Arabic" w:hint="cs"/>
          <w:sz w:val="28"/>
          <w:szCs w:val="28"/>
          <w:rtl/>
          <w:lang w:val="fr-FR"/>
        </w:rPr>
        <w:t xml:space="preserve"> </w:t>
      </w:r>
      <w:r w:rsidRPr="00B22FDF">
        <w:rPr>
          <w:rFonts w:cs="Simplified Arabic" w:hint="cs"/>
          <w:sz w:val="28"/>
          <w:szCs w:val="28"/>
          <w:rtl/>
          <w:lang w:val="fr-FR"/>
        </w:rPr>
        <w:t xml:space="preserve">والناتج عن تغير نسبي وبسيط جدا في سعر سلعة </w:t>
      </w:r>
      <w:r w:rsidR="00FE7337" w:rsidRPr="00B22FDF">
        <w:rPr>
          <w:rFonts w:cs="Simplified Arabic" w:hint="cs"/>
          <w:sz w:val="28"/>
          <w:szCs w:val="28"/>
          <w:rtl/>
          <w:lang w:val="fr-FR"/>
        </w:rPr>
        <w:t>أخرى</w:t>
      </w:r>
      <w:r w:rsidRPr="00B22FDF">
        <w:rPr>
          <w:rFonts w:cs="Simplified Arabic" w:hint="cs"/>
          <w:sz w:val="28"/>
          <w:szCs w:val="28"/>
          <w:rtl/>
          <w:lang w:val="fr-FR"/>
        </w:rPr>
        <w:t xml:space="preserve"> </w:t>
      </w:r>
      <w:r w:rsidR="00FE7337" w:rsidRPr="00B22FDF">
        <w:rPr>
          <w:rFonts w:cs="Simplified Arabic"/>
          <w:position w:val="-4"/>
          <w:sz w:val="28"/>
          <w:szCs w:val="28"/>
          <w:lang w:val="fr-FR"/>
        </w:rPr>
        <w:object w:dxaOrig="220" w:dyaOrig="260">
          <v:shape id="_x0000_i1405" type="#_x0000_t75" style="width:11.25pt;height:12.75pt" o:ole="">
            <v:imagedata r:id="rId792" o:title=""/>
          </v:shape>
          <o:OLEObject Type="Embed" ProgID="Equation.3" ShapeID="_x0000_i1405" DrawAspect="Content" ObjectID="_1549184548" r:id="rId793"/>
        </w:object>
      </w:r>
      <w:r w:rsidR="007A0E5B" w:rsidRPr="00B22FDF">
        <w:rPr>
          <w:rFonts w:cs="Simplified Arabic" w:hint="cs"/>
          <w:sz w:val="28"/>
          <w:szCs w:val="28"/>
          <w:rtl/>
          <w:lang w:val="fr-FR"/>
        </w:rPr>
        <w:t xml:space="preserve"> </w:t>
      </w:r>
      <w:r w:rsidRPr="00B22FDF">
        <w:rPr>
          <w:rFonts w:cs="Simplified Arabic" w:hint="cs"/>
          <w:sz w:val="28"/>
          <w:szCs w:val="28"/>
          <w:rtl/>
          <w:lang w:val="fr-FR"/>
        </w:rPr>
        <w:t xml:space="preserve">مع ثبات العوامل </w:t>
      </w:r>
      <w:r w:rsidR="00FE7337" w:rsidRPr="00B22FDF">
        <w:rPr>
          <w:rFonts w:cs="Simplified Arabic" w:hint="cs"/>
          <w:sz w:val="28"/>
          <w:szCs w:val="28"/>
          <w:rtl/>
          <w:lang w:val="fr-FR"/>
        </w:rPr>
        <w:t>الأخرى</w:t>
      </w:r>
      <w:r w:rsidRPr="00B22FDF">
        <w:rPr>
          <w:rFonts w:cs="Simplified Arabic" w:hint="cs"/>
          <w:sz w:val="28"/>
          <w:szCs w:val="28"/>
          <w:rtl/>
          <w:lang w:val="fr-FR"/>
        </w:rPr>
        <w:t>، وتعطى عبارة هذه المرونة رياضيا بالعبارة:</w:t>
      </w:r>
    </w:p>
    <w:p w:rsidR="00FE7337" w:rsidRDefault="00F53D24" w:rsidP="00FE7337">
      <w:pPr>
        <w:tabs>
          <w:tab w:val="left" w:pos="6600"/>
          <w:tab w:val="left" w:pos="7515"/>
        </w:tabs>
        <w:bidi/>
        <w:spacing w:after="0"/>
        <w:jc w:val="right"/>
        <w:rPr>
          <w:rFonts w:cs="Simplified Arabic"/>
          <w:sz w:val="28"/>
          <w:szCs w:val="28"/>
          <w:rtl/>
          <w:lang w:val="fr-FR"/>
        </w:rPr>
      </w:pPr>
      <w:r w:rsidRPr="00FE7337">
        <w:rPr>
          <w:rFonts w:cs="Simplified Arabic"/>
          <w:position w:val="-30"/>
          <w:sz w:val="28"/>
          <w:szCs w:val="28"/>
          <w:lang w:val="fr-FR"/>
        </w:rPr>
        <w:object w:dxaOrig="1760" w:dyaOrig="700">
          <v:shape id="_x0000_i1406" type="#_x0000_t75" style="width:87.75pt;height:35.25pt" o:ole="">
            <v:imagedata r:id="rId794" o:title=""/>
          </v:shape>
          <o:OLEObject Type="Embed" ProgID="Equation.3" ShapeID="_x0000_i1406" DrawAspect="Content" ObjectID="_1549184549" r:id="rId795"/>
        </w:object>
      </w:r>
    </w:p>
    <w:p w:rsidR="00FE7337" w:rsidRDefault="00F53D24" w:rsidP="00F53D24">
      <w:pPr>
        <w:tabs>
          <w:tab w:val="left" w:pos="6600"/>
          <w:tab w:val="left" w:pos="7515"/>
        </w:tabs>
        <w:bidi/>
        <w:spacing w:after="0"/>
        <w:rPr>
          <w:rFonts w:cs="Simplified Arabic"/>
          <w:sz w:val="28"/>
          <w:szCs w:val="28"/>
          <w:rtl/>
          <w:lang w:val="fr-FR"/>
        </w:rPr>
      </w:pPr>
      <w:r>
        <w:rPr>
          <w:rFonts w:cs="Simplified Arabic" w:hint="cs"/>
          <w:sz w:val="28"/>
          <w:szCs w:val="28"/>
          <w:rtl/>
          <w:lang w:val="fr-FR"/>
        </w:rPr>
        <w:t xml:space="preserve">  دور هذه المرونة هو قياس درجة استجابة الطلب على سلعة </w:t>
      </w:r>
      <w:r w:rsidR="00827D7C">
        <w:rPr>
          <w:rFonts w:cs="Simplified Arabic" w:hint="cs"/>
          <w:sz w:val="28"/>
          <w:szCs w:val="28"/>
          <w:rtl/>
          <w:lang w:val="fr-FR"/>
        </w:rPr>
        <w:t>أو</w:t>
      </w:r>
      <w:r>
        <w:rPr>
          <w:rFonts w:cs="Simplified Arabic" w:hint="cs"/>
          <w:sz w:val="28"/>
          <w:szCs w:val="28"/>
          <w:rtl/>
          <w:lang w:val="fr-FR"/>
        </w:rPr>
        <w:t xml:space="preserve"> خدمة ما </w:t>
      </w:r>
      <w:r w:rsidR="00827D7C">
        <w:rPr>
          <w:rFonts w:cs="Simplified Arabic" w:hint="cs"/>
          <w:sz w:val="28"/>
          <w:szCs w:val="28"/>
          <w:rtl/>
          <w:lang w:val="fr-FR"/>
        </w:rPr>
        <w:t xml:space="preserve">ولتكن </w:t>
      </w:r>
      <w:r w:rsidR="00827D7C" w:rsidRPr="00B22FDF">
        <w:rPr>
          <w:rFonts w:cs="Simplified Arabic"/>
          <w:position w:val="-4"/>
          <w:sz w:val="28"/>
          <w:szCs w:val="28"/>
          <w:lang w:val="fr-FR"/>
        </w:rPr>
        <w:object w:dxaOrig="279" w:dyaOrig="260">
          <v:shape id="_x0000_i1407" type="#_x0000_t75" style="width:14.25pt;height:12.75pt" o:ole="">
            <v:imagedata r:id="rId790" o:title=""/>
          </v:shape>
          <o:OLEObject Type="Embed" ProgID="Equation.3" ShapeID="_x0000_i1407" DrawAspect="Content" ObjectID="_1549184550" r:id="rId796"/>
        </w:object>
      </w:r>
      <w:r w:rsidR="00827D7C">
        <w:rPr>
          <w:rFonts w:cs="Simplified Arabic" w:hint="cs"/>
          <w:sz w:val="28"/>
          <w:szCs w:val="28"/>
          <w:rtl/>
          <w:lang w:val="fr-FR"/>
        </w:rPr>
        <w:t xml:space="preserve"> للتغير في سعر سلعة أخرى </w:t>
      </w:r>
      <w:r w:rsidR="00827D7C" w:rsidRPr="00B22FDF">
        <w:rPr>
          <w:rFonts w:cs="Simplified Arabic"/>
          <w:position w:val="-4"/>
          <w:sz w:val="28"/>
          <w:szCs w:val="28"/>
          <w:lang w:val="fr-FR"/>
        </w:rPr>
        <w:object w:dxaOrig="220" w:dyaOrig="260">
          <v:shape id="_x0000_i1408" type="#_x0000_t75" style="width:11.25pt;height:12.75pt" o:ole="">
            <v:imagedata r:id="rId792" o:title=""/>
          </v:shape>
          <o:OLEObject Type="Embed" ProgID="Equation.3" ShapeID="_x0000_i1408" DrawAspect="Content" ObjectID="_1549184551" r:id="rId797"/>
        </w:object>
      </w:r>
      <w:r w:rsidR="00827D7C">
        <w:rPr>
          <w:rFonts w:cs="Simplified Arabic" w:hint="cs"/>
          <w:sz w:val="28"/>
          <w:szCs w:val="28"/>
          <w:rtl/>
          <w:lang w:val="fr-FR"/>
        </w:rPr>
        <w:t xml:space="preserve"> مع ثبات العوامل الأخرى، وهذا عند نقطة معينة على منحنى الطلب التقاطعي، لنعتبر أن الخط </w:t>
      </w:r>
      <w:r w:rsidR="00827D7C" w:rsidRPr="00827D7C">
        <w:rPr>
          <w:rFonts w:cs="Simplified Arabic"/>
          <w:position w:val="-10"/>
          <w:sz w:val="28"/>
          <w:szCs w:val="28"/>
          <w:lang w:val="fr-FR"/>
        </w:rPr>
        <w:object w:dxaOrig="600" w:dyaOrig="360">
          <v:shape id="_x0000_i1409" type="#_x0000_t75" style="width:30pt;height:18pt" o:ole="">
            <v:imagedata r:id="rId798" o:title=""/>
          </v:shape>
          <o:OLEObject Type="Embed" ProgID="Equation.3" ShapeID="_x0000_i1409" DrawAspect="Content" ObjectID="_1549184552" r:id="rId799"/>
        </w:object>
      </w:r>
      <w:r w:rsidR="00827D7C">
        <w:rPr>
          <w:rFonts w:cs="Simplified Arabic" w:hint="cs"/>
          <w:sz w:val="28"/>
          <w:szCs w:val="28"/>
          <w:rtl/>
          <w:lang w:val="fr-FR"/>
        </w:rPr>
        <w:t xml:space="preserve"> هو خط الطلب التقاطعي كما هو مبين في الشكل، والمطلوب حساب المرونة عند النقطة </w:t>
      </w:r>
      <w:r w:rsidR="008C78F9" w:rsidRPr="00827D7C">
        <w:rPr>
          <w:rFonts w:cs="Simplified Arabic"/>
          <w:position w:val="-6"/>
          <w:sz w:val="28"/>
          <w:szCs w:val="28"/>
          <w:lang w:val="fr-FR"/>
        </w:rPr>
        <w:object w:dxaOrig="279" w:dyaOrig="279">
          <v:shape id="_x0000_i1410" type="#_x0000_t75" style="width:14.25pt;height:14.25pt" o:ole="">
            <v:imagedata r:id="rId800" o:title=""/>
          </v:shape>
          <o:OLEObject Type="Embed" ProgID="Equation.3" ShapeID="_x0000_i1410" DrawAspect="Content" ObjectID="_1549184553" r:id="rId801"/>
        </w:object>
      </w:r>
      <w:r w:rsidR="00827D7C">
        <w:rPr>
          <w:rFonts w:cs="Simplified Arabic" w:hint="cs"/>
          <w:sz w:val="28"/>
          <w:szCs w:val="28"/>
          <w:rtl/>
          <w:lang w:val="fr-FR"/>
        </w:rPr>
        <w:t>.</w:t>
      </w:r>
    </w:p>
    <w:p w:rsidR="00827D7C" w:rsidRPr="00B22FDF" w:rsidRDefault="00FB14F3" w:rsidP="00827D7C">
      <w:pPr>
        <w:tabs>
          <w:tab w:val="left" w:pos="6600"/>
          <w:tab w:val="left" w:pos="7515"/>
        </w:tabs>
        <w:bidi/>
        <w:spacing w:after="0"/>
        <w:jc w:val="right"/>
        <w:rPr>
          <w:rFonts w:cs="Simplified Arabic"/>
          <w:sz w:val="28"/>
          <w:szCs w:val="28"/>
          <w:rtl/>
          <w:lang w:val="fr-FR"/>
        </w:rPr>
      </w:pPr>
      <w:r>
        <w:rPr>
          <w:rFonts w:cs="Simplified Arabic"/>
          <w:noProof/>
          <w:sz w:val="28"/>
          <w:szCs w:val="28"/>
        </w:rPr>
        <w:drawing>
          <wp:inline distT="0" distB="0" distL="0" distR="0">
            <wp:extent cx="6276975" cy="2276475"/>
            <wp:effectExtent l="19050" t="0" r="9525" b="0"/>
            <wp:docPr id="617" name="صورة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802"/>
                    <a:srcRect l="14090" t="44835" r="23198" b="16529"/>
                    <a:stretch>
                      <a:fillRect/>
                    </a:stretch>
                  </pic:blipFill>
                  <pic:spPr bwMode="auto">
                    <a:xfrm>
                      <a:off x="0" y="0"/>
                      <a:ext cx="6276975" cy="2276475"/>
                    </a:xfrm>
                    <a:prstGeom prst="rect">
                      <a:avLst/>
                    </a:prstGeom>
                    <a:noFill/>
                    <a:ln w="9525">
                      <a:noFill/>
                      <a:miter lim="800000"/>
                      <a:headEnd/>
                      <a:tailEnd/>
                    </a:ln>
                  </pic:spPr>
                </pic:pic>
              </a:graphicData>
            </a:graphic>
          </wp:inline>
        </w:drawing>
      </w:r>
    </w:p>
    <w:p w:rsidR="008B7E47" w:rsidRDefault="008B7E47" w:rsidP="007A0E5B">
      <w:pPr>
        <w:tabs>
          <w:tab w:val="left" w:pos="6600"/>
          <w:tab w:val="left" w:pos="7515"/>
        </w:tabs>
        <w:bidi/>
        <w:spacing w:after="0"/>
        <w:rPr>
          <w:rFonts w:cs="Simplified Arabic"/>
          <w:sz w:val="28"/>
          <w:szCs w:val="28"/>
          <w:rtl/>
          <w:lang w:val="fr-FR"/>
        </w:rPr>
      </w:pPr>
      <w:r w:rsidRPr="008B7E47">
        <w:rPr>
          <w:rFonts w:cs="Simplified Arabic" w:hint="cs"/>
          <w:sz w:val="28"/>
          <w:szCs w:val="28"/>
          <w:rtl/>
          <w:lang w:val="fr-FR"/>
        </w:rPr>
        <w:t xml:space="preserve">  في حالة خط الطلب موجب الميل فان مرونة التقاطع تحسب بالعبارة </w:t>
      </w:r>
      <w:r w:rsidRPr="008B7E47">
        <w:rPr>
          <w:rFonts w:cs="Simplified Arabic"/>
          <w:position w:val="-30"/>
          <w:sz w:val="28"/>
          <w:szCs w:val="28"/>
          <w:lang w:val="fr-FR"/>
        </w:rPr>
        <w:object w:dxaOrig="1400" w:dyaOrig="700">
          <v:shape id="_x0000_i1411" type="#_x0000_t75" style="width:69.75pt;height:35.25pt" o:ole="">
            <v:imagedata r:id="rId803" o:title=""/>
          </v:shape>
          <o:OLEObject Type="Embed" ProgID="Equation.3" ShapeID="_x0000_i1411" DrawAspect="Content" ObjectID="_1549184554" r:id="rId804"/>
        </w:object>
      </w:r>
      <w:r w:rsidRPr="008B7E47">
        <w:rPr>
          <w:rFonts w:cs="Simplified Arabic" w:hint="cs"/>
          <w:sz w:val="28"/>
          <w:szCs w:val="28"/>
          <w:rtl/>
          <w:lang w:val="fr-FR"/>
        </w:rPr>
        <w:t xml:space="preserve">، أما في حالة خط الطلب التقاطعي السالب الميل فإنها تحسب بالعبارة </w:t>
      </w:r>
      <w:r w:rsidR="00FB14F3" w:rsidRPr="008B7E47">
        <w:rPr>
          <w:rFonts w:cs="Simplified Arabic"/>
          <w:position w:val="-30"/>
          <w:sz w:val="28"/>
          <w:szCs w:val="28"/>
          <w:lang w:val="fr-FR"/>
        </w:rPr>
        <w:object w:dxaOrig="1560" w:dyaOrig="700">
          <v:shape id="_x0000_i1412" type="#_x0000_t75" style="width:78pt;height:35.25pt" o:ole="">
            <v:imagedata r:id="rId805" o:title=""/>
          </v:shape>
          <o:OLEObject Type="Embed" ProgID="Equation.3" ShapeID="_x0000_i1412" DrawAspect="Content" ObjectID="_1549184555" r:id="rId806"/>
        </w:object>
      </w:r>
      <w:r w:rsidRPr="008B7E47">
        <w:rPr>
          <w:rFonts w:cs="Simplified Arabic" w:hint="cs"/>
          <w:sz w:val="28"/>
          <w:szCs w:val="28"/>
          <w:rtl/>
          <w:lang w:val="fr-FR"/>
        </w:rPr>
        <w:t>.</w:t>
      </w:r>
    </w:p>
    <w:p w:rsidR="00B30906" w:rsidRDefault="00ED4682" w:rsidP="00ED4682">
      <w:pPr>
        <w:tabs>
          <w:tab w:val="left" w:pos="6600"/>
          <w:tab w:val="left" w:pos="7515"/>
        </w:tabs>
        <w:bidi/>
        <w:spacing w:after="0"/>
        <w:rPr>
          <w:rFonts w:cs="Simplified Arabic"/>
          <w:sz w:val="28"/>
          <w:szCs w:val="28"/>
          <w:rtl/>
        </w:rPr>
      </w:pPr>
      <w:r>
        <w:rPr>
          <w:rFonts w:cs="Simplified Arabic" w:hint="cs"/>
          <w:sz w:val="28"/>
          <w:szCs w:val="28"/>
          <w:rtl/>
          <w:lang w:val="fr-FR"/>
        </w:rPr>
        <w:t xml:space="preserve">  </w:t>
      </w:r>
      <w:r>
        <w:rPr>
          <w:rFonts w:cs="Simplified Arabic" w:hint="cs"/>
          <w:b/>
          <w:bCs/>
          <w:sz w:val="28"/>
          <w:szCs w:val="28"/>
          <w:rtl/>
          <w:lang w:val="fr-FR"/>
        </w:rPr>
        <w:t>-الحالات العامة لمرونة التقاطع:</w:t>
      </w:r>
      <w:r w:rsidR="00B30906">
        <w:rPr>
          <w:rFonts w:cs="Simplified Arabic" w:hint="cs"/>
          <w:b/>
          <w:bCs/>
          <w:sz w:val="28"/>
          <w:szCs w:val="28"/>
          <w:rtl/>
          <w:lang w:val="fr-FR"/>
        </w:rPr>
        <w:t xml:space="preserve"> </w:t>
      </w:r>
      <w:r w:rsidR="00B30906" w:rsidRPr="00B30906">
        <w:rPr>
          <w:rFonts w:cs="Simplified Arabic" w:hint="cs"/>
          <w:sz w:val="28"/>
          <w:szCs w:val="28"/>
          <w:rtl/>
        </w:rPr>
        <w:t>يمكن لمرونة التقاطع أن تكون:</w:t>
      </w:r>
    </w:p>
    <w:p w:rsidR="00B30906" w:rsidRDefault="00B30906" w:rsidP="004F0FB7">
      <w:pPr>
        <w:tabs>
          <w:tab w:val="left" w:pos="6600"/>
          <w:tab w:val="left" w:pos="7515"/>
        </w:tabs>
        <w:bidi/>
        <w:spacing w:after="0"/>
        <w:jc w:val="both"/>
        <w:rPr>
          <w:rFonts w:cs="Simplified Arabic"/>
          <w:sz w:val="28"/>
          <w:szCs w:val="28"/>
          <w:rtl/>
        </w:rPr>
      </w:pPr>
      <w:r>
        <w:rPr>
          <w:rFonts w:cs="Simplified Arabic" w:hint="cs"/>
          <w:sz w:val="28"/>
          <w:szCs w:val="28"/>
          <w:rtl/>
        </w:rPr>
        <w:t>-موجبة، وتحدث هذه الحالة لما تكون السلعتان متنافستان، ففي الوقت الذي يرتفع سعر احدهما فان المستهلك سيوجه طلبه نحوى السلع البديلة، وبالتالي فان السعر والكمية يتناسبان طرديا، وهذا ما يعني أنهما بديلتان</w:t>
      </w:r>
      <w:r w:rsidR="004F0FB7">
        <w:rPr>
          <w:rFonts w:cs="Simplified Arabic" w:hint="cs"/>
          <w:sz w:val="28"/>
          <w:szCs w:val="28"/>
          <w:rtl/>
        </w:rPr>
        <w:t xml:space="preserve"> كالقهوة والشاي</w:t>
      </w:r>
      <w:r>
        <w:rPr>
          <w:rFonts w:cs="Simplified Arabic" w:hint="cs"/>
          <w:sz w:val="28"/>
          <w:szCs w:val="28"/>
          <w:rtl/>
        </w:rPr>
        <w:t>.</w:t>
      </w:r>
    </w:p>
    <w:p w:rsidR="005E1B65" w:rsidRDefault="00B30906" w:rsidP="00B30906">
      <w:pPr>
        <w:tabs>
          <w:tab w:val="left" w:pos="6600"/>
          <w:tab w:val="left" w:pos="7515"/>
        </w:tabs>
        <w:bidi/>
        <w:spacing w:after="0"/>
        <w:rPr>
          <w:rFonts w:cs="Simplified Arabic"/>
          <w:sz w:val="28"/>
          <w:szCs w:val="28"/>
          <w:rtl/>
        </w:rPr>
      </w:pPr>
      <w:r>
        <w:rPr>
          <w:rFonts w:cs="Simplified Arabic" w:hint="cs"/>
          <w:sz w:val="28"/>
          <w:szCs w:val="28"/>
          <w:rtl/>
        </w:rPr>
        <w:t>-سالبة، وتحدث هذه الحالة لما تكون السلعتان متكاملتان، ففي الوقت الذي يرتفع سعر احدهما فان المستهلك سيخفض من طلبه على كلتا السلعتين، وهذا ما يعني أنهما متكاملتان</w:t>
      </w:r>
      <w:r w:rsidR="004F0FB7">
        <w:rPr>
          <w:rFonts w:cs="Simplified Arabic" w:hint="cs"/>
          <w:sz w:val="28"/>
          <w:szCs w:val="28"/>
          <w:rtl/>
        </w:rPr>
        <w:t xml:space="preserve"> كالقهوة والسكر</w:t>
      </w:r>
      <w:r>
        <w:rPr>
          <w:rFonts w:cs="Simplified Arabic" w:hint="cs"/>
          <w:sz w:val="28"/>
          <w:szCs w:val="28"/>
          <w:rtl/>
        </w:rPr>
        <w:t>.</w:t>
      </w:r>
    </w:p>
    <w:p w:rsidR="00E70488" w:rsidRDefault="005E1B65" w:rsidP="005E1B65">
      <w:pPr>
        <w:tabs>
          <w:tab w:val="left" w:pos="6600"/>
          <w:tab w:val="left" w:pos="7515"/>
        </w:tabs>
        <w:bidi/>
        <w:spacing w:after="0"/>
        <w:rPr>
          <w:rFonts w:cs="Simplified Arabic"/>
          <w:sz w:val="28"/>
          <w:szCs w:val="28"/>
          <w:rtl/>
        </w:rPr>
      </w:pPr>
      <w:r>
        <w:rPr>
          <w:rFonts w:cs="Simplified Arabic" w:hint="cs"/>
          <w:sz w:val="28"/>
          <w:szCs w:val="28"/>
          <w:rtl/>
        </w:rPr>
        <w:lastRenderedPageBreak/>
        <w:t>-معدومة، وتحدث هذه الحالة لما يتغير سعر السلعة</w:t>
      </w:r>
      <w:r w:rsidR="00E1133E">
        <w:rPr>
          <w:rFonts w:cs="Simplified Arabic" w:hint="cs"/>
          <w:sz w:val="28"/>
          <w:szCs w:val="28"/>
          <w:rtl/>
        </w:rPr>
        <w:t xml:space="preserve"> فلا يتبعه أي تغير في كمية السلعة الأخرى، بمعنى أن السلعتان مستقلتان</w:t>
      </w:r>
      <w:r w:rsidR="008A2117">
        <w:rPr>
          <w:rFonts w:cs="Simplified Arabic" w:hint="cs"/>
          <w:sz w:val="28"/>
          <w:szCs w:val="28"/>
          <w:rtl/>
        </w:rPr>
        <w:t xml:space="preserve"> كالحذاء والاسمنت</w:t>
      </w:r>
      <w:r w:rsidR="00E1133E">
        <w:rPr>
          <w:rFonts w:cs="Simplified Arabic" w:hint="cs"/>
          <w:sz w:val="28"/>
          <w:szCs w:val="28"/>
          <w:rtl/>
        </w:rPr>
        <w:t>.</w:t>
      </w:r>
    </w:p>
    <w:p w:rsidR="00E70488" w:rsidRDefault="00E70488" w:rsidP="00E70488">
      <w:pPr>
        <w:tabs>
          <w:tab w:val="left" w:pos="6600"/>
          <w:tab w:val="left" w:pos="7515"/>
        </w:tabs>
        <w:bidi/>
        <w:spacing w:after="0"/>
        <w:jc w:val="both"/>
        <w:rPr>
          <w:rFonts w:cs="Simplified Arabic"/>
          <w:sz w:val="28"/>
          <w:szCs w:val="28"/>
          <w:rtl/>
        </w:rPr>
      </w:pPr>
      <w:r>
        <w:rPr>
          <w:rFonts w:cs="Simplified Arabic" w:hint="cs"/>
          <w:sz w:val="28"/>
          <w:szCs w:val="28"/>
          <w:rtl/>
        </w:rPr>
        <w:t xml:space="preserve">  </w:t>
      </w:r>
      <w:r>
        <w:rPr>
          <w:rFonts w:cs="Simplified Arabic" w:hint="cs"/>
          <w:b/>
          <w:bCs/>
          <w:sz w:val="28"/>
          <w:szCs w:val="28"/>
          <w:rtl/>
        </w:rPr>
        <w:t xml:space="preserve">-مرونة الطلب التقاطعية للقوس: </w:t>
      </w:r>
      <w:r w:rsidRPr="00E70488">
        <w:rPr>
          <w:rFonts w:cs="Simplified Arabic" w:hint="cs"/>
          <w:sz w:val="28"/>
          <w:szCs w:val="28"/>
          <w:rtl/>
        </w:rPr>
        <w:t xml:space="preserve">وهي عبارة عن التغير النسبي في الطلب على سلعة أو خدمة ما والناتج عن تغير نسبي ومعتبر في سعر سلعة أو خدمة أخرى ولتكن </w:t>
      </w:r>
      <w:r w:rsidRPr="00E70488">
        <w:rPr>
          <w:rFonts w:cs="Simplified Arabic"/>
          <w:position w:val="-4"/>
          <w:sz w:val="28"/>
          <w:szCs w:val="28"/>
        </w:rPr>
        <w:object w:dxaOrig="220" w:dyaOrig="260">
          <v:shape id="_x0000_i1413" type="#_x0000_t75" style="width:11.25pt;height:12.75pt" o:ole="">
            <v:imagedata r:id="rId807" o:title=""/>
          </v:shape>
          <o:OLEObject Type="Embed" ProgID="Equation.3" ShapeID="_x0000_i1413" DrawAspect="Content" ObjectID="_1549184556" r:id="rId808"/>
        </w:object>
      </w:r>
      <w:r w:rsidR="00B30906" w:rsidRPr="00E70488">
        <w:rPr>
          <w:rFonts w:cs="Simplified Arabic" w:hint="cs"/>
          <w:sz w:val="28"/>
          <w:szCs w:val="28"/>
          <w:rtl/>
        </w:rPr>
        <w:t xml:space="preserve"> </w:t>
      </w:r>
      <w:r w:rsidRPr="00E70488">
        <w:rPr>
          <w:rFonts w:cs="Simplified Arabic" w:hint="cs"/>
          <w:sz w:val="28"/>
          <w:szCs w:val="28"/>
          <w:rtl/>
        </w:rPr>
        <w:t>مع ثبات العوامل الأخرى، وظيفة هذه المرونة هي قياس درجة استجابة الطلب على سلعة أو خدمة ولتكن</w:t>
      </w:r>
      <w:r>
        <w:rPr>
          <w:rFonts w:cs="Simplified Arabic" w:hint="cs"/>
          <w:sz w:val="28"/>
          <w:szCs w:val="28"/>
          <w:rtl/>
        </w:rPr>
        <w:t xml:space="preserve"> </w:t>
      </w:r>
      <w:r w:rsidRPr="00E70488">
        <w:rPr>
          <w:rFonts w:cs="Simplified Arabic"/>
          <w:position w:val="-4"/>
          <w:sz w:val="28"/>
          <w:szCs w:val="28"/>
        </w:rPr>
        <w:object w:dxaOrig="279" w:dyaOrig="260">
          <v:shape id="_x0000_i1414" type="#_x0000_t75" style="width:14.25pt;height:12.75pt" o:ole="">
            <v:imagedata r:id="rId809" o:title=""/>
          </v:shape>
          <o:OLEObject Type="Embed" ProgID="Equation.3" ShapeID="_x0000_i1414" DrawAspect="Content" ObjectID="_1549184557" r:id="rId810"/>
        </w:object>
      </w:r>
      <w:r w:rsidR="00B30906">
        <w:rPr>
          <w:rFonts w:cs="Simplified Arabic" w:hint="cs"/>
          <w:sz w:val="28"/>
          <w:szCs w:val="28"/>
          <w:rtl/>
        </w:rPr>
        <w:t xml:space="preserve"> </w:t>
      </w:r>
      <w:r>
        <w:rPr>
          <w:rFonts w:cs="Simplified Arabic" w:hint="cs"/>
          <w:sz w:val="28"/>
          <w:szCs w:val="28"/>
          <w:rtl/>
        </w:rPr>
        <w:t xml:space="preserve">للتغيرات في سعر سلعة أخرى ولتكن </w:t>
      </w:r>
      <w:r w:rsidRPr="00E70488">
        <w:rPr>
          <w:rFonts w:cs="Simplified Arabic"/>
          <w:position w:val="-4"/>
          <w:sz w:val="28"/>
          <w:szCs w:val="28"/>
        </w:rPr>
        <w:object w:dxaOrig="220" w:dyaOrig="260">
          <v:shape id="_x0000_i1415" type="#_x0000_t75" style="width:11.25pt;height:12.75pt" o:ole="">
            <v:imagedata r:id="rId811" o:title=""/>
          </v:shape>
          <o:OLEObject Type="Embed" ProgID="Equation.3" ShapeID="_x0000_i1415" DrawAspect="Content" ObjectID="_1549184558" r:id="rId812"/>
        </w:object>
      </w:r>
      <w:r w:rsidR="00B30906">
        <w:rPr>
          <w:rFonts w:cs="Simplified Arabic" w:hint="cs"/>
          <w:sz w:val="28"/>
          <w:szCs w:val="28"/>
          <w:rtl/>
        </w:rPr>
        <w:t xml:space="preserve"> </w:t>
      </w:r>
      <w:r>
        <w:rPr>
          <w:rFonts w:cs="Simplified Arabic" w:hint="cs"/>
          <w:sz w:val="28"/>
          <w:szCs w:val="28"/>
          <w:rtl/>
        </w:rPr>
        <w:t>بين نقطتين على منحنى الطلب التقاطعي، وتحسب بالعبارة الرياضية التالية:</w:t>
      </w:r>
    </w:p>
    <w:p w:rsidR="00ED4682" w:rsidRPr="00B30906" w:rsidRDefault="00142043" w:rsidP="00142043">
      <w:pPr>
        <w:tabs>
          <w:tab w:val="left" w:pos="6600"/>
          <w:tab w:val="left" w:pos="7515"/>
        </w:tabs>
        <w:bidi/>
        <w:spacing w:after="0"/>
        <w:jc w:val="right"/>
        <w:rPr>
          <w:rFonts w:cs="Simplified Arabic"/>
          <w:sz w:val="28"/>
          <w:szCs w:val="28"/>
          <w:rtl/>
          <w:lang w:val="fr-FR"/>
        </w:rPr>
      </w:pPr>
      <w:r w:rsidRPr="00142043">
        <w:rPr>
          <w:rFonts w:cs="Simplified Arabic"/>
          <w:position w:val="-56"/>
          <w:sz w:val="28"/>
          <w:szCs w:val="28"/>
          <w:lang w:val="fr-FR"/>
        </w:rPr>
        <w:object w:dxaOrig="2480" w:dyaOrig="1240">
          <v:shape id="_x0000_i1416" type="#_x0000_t75" style="width:123.75pt;height:62.25pt" o:ole="">
            <v:imagedata r:id="rId813" o:title=""/>
          </v:shape>
          <o:OLEObject Type="Embed" ProgID="Equation.3" ShapeID="_x0000_i1416" DrawAspect="Content" ObjectID="_1549184559" r:id="rId814"/>
        </w:object>
      </w:r>
      <w:r w:rsidR="00ED4682" w:rsidRPr="00B30906">
        <w:rPr>
          <w:rFonts w:cs="Simplified Arabic" w:hint="cs"/>
          <w:sz w:val="28"/>
          <w:szCs w:val="28"/>
          <w:rtl/>
          <w:lang w:val="fr-FR"/>
        </w:rPr>
        <w:t xml:space="preserve"> </w:t>
      </w:r>
    </w:p>
    <w:p w:rsidR="008B7E47" w:rsidRDefault="00142043" w:rsidP="008B7E47">
      <w:pPr>
        <w:tabs>
          <w:tab w:val="left" w:pos="6600"/>
          <w:tab w:val="left" w:pos="7515"/>
        </w:tabs>
        <w:bidi/>
        <w:spacing w:after="0"/>
        <w:rPr>
          <w:rFonts w:cs="Simplified Arabic"/>
          <w:sz w:val="28"/>
          <w:szCs w:val="28"/>
          <w:rtl/>
          <w:lang w:val="fr-FR"/>
        </w:rPr>
      </w:pPr>
      <w:r>
        <w:rPr>
          <w:rFonts w:cs="Simplified Arabic" w:hint="cs"/>
          <w:sz w:val="28"/>
          <w:szCs w:val="28"/>
          <w:rtl/>
          <w:lang w:val="fr-FR"/>
        </w:rPr>
        <w:t xml:space="preserve">  تعتبر هذه المرونة مقياس تقريبي </w:t>
      </w:r>
      <w:r w:rsidR="000C5611">
        <w:rPr>
          <w:rFonts w:cs="Simplified Arabic" w:hint="cs"/>
          <w:sz w:val="28"/>
          <w:szCs w:val="28"/>
          <w:rtl/>
          <w:lang w:val="fr-FR"/>
        </w:rPr>
        <w:t>وبالتالي غير دقيق لدرجة الاستجابة نتيجة اعتمادها على متوسط السعر ومتوسط الكمية بدل القيم الحقيقية لهما.</w:t>
      </w:r>
    </w:p>
    <w:p w:rsidR="000C5611" w:rsidRDefault="00822314" w:rsidP="000C5611">
      <w:pPr>
        <w:tabs>
          <w:tab w:val="left" w:pos="6600"/>
          <w:tab w:val="left" w:pos="7515"/>
        </w:tabs>
        <w:bidi/>
        <w:spacing w:after="0"/>
        <w:rPr>
          <w:rFonts w:cs="Simplified Arabic"/>
          <w:sz w:val="28"/>
          <w:szCs w:val="28"/>
          <w:rtl/>
          <w:lang w:val="fr-FR"/>
        </w:rPr>
      </w:pPr>
      <w:r>
        <w:rPr>
          <w:rFonts w:cs="Simplified Arabic" w:hint="cs"/>
          <w:b/>
          <w:bCs/>
          <w:sz w:val="28"/>
          <w:szCs w:val="28"/>
          <w:rtl/>
          <w:lang w:val="fr-FR"/>
        </w:rPr>
        <w:t xml:space="preserve">مثال: </w:t>
      </w:r>
      <w:r w:rsidRPr="00822314">
        <w:rPr>
          <w:rFonts w:cs="Simplified Arabic" w:hint="cs"/>
          <w:sz w:val="28"/>
          <w:szCs w:val="28"/>
          <w:rtl/>
          <w:lang w:val="fr-FR"/>
        </w:rPr>
        <w:t xml:space="preserve">دالة الطلب على السلعة </w:t>
      </w:r>
      <w:r w:rsidR="00101977" w:rsidRPr="00822314">
        <w:rPr>
          <w:rFonts w:cs="Simplified Arabic"/>
          <w:position w:val="-4"/>
          <w:sz w:val="28"/>
          <w:szCs w:val="28"/>
          <w:lang w:val="fr-FR"/>
        </w:rPr>
        <w:object w:dxaOrig="240" w:dyaOrig="260">
          <v:shape id="_x0000_i1417" type="#_x0000_t75" style="width:12pt;height:12.75pt" o:ole="">
            <v:imagedata r:id="rId815" o:title=""/>
          </v:shape>
          <o:OLEObject Type="Embed" ProgID="Equation.3" ShapeID="_x0000_i1417" DrawAspect="Content" ObjectID="_1549184560" r:id="rId816"/>
        </w:object>
      </w:r>
      <w:r w:rsidRPr="00822314">
        <w:rPr>
          <w:rFonts w:cs="Simplified Arabic" w:hint="cs"/>
          <w:sz w:val="28"/>
          <w:szCs w:val="28"/>
          <w:rtl/>
          <w:lang w:val="fr-FR"/>
        </w:rPr>
        <w:t xml:space="preserve"> معطاة بالعلاقة التالية:</w:t>
      </w:r>
    </w:p>
    <w:p w:rsidR="00101977" w:rsidRDefault="00101977" w:rsidP="00101977">
      <w:pPr>
        <w:tabs>
          <w:tab w:val="left" w:pos="6600"/>
          <w:tab w:val="left" w:pos="7515"/>
        </w:tabs>
        <w:bidi/>
        <w:spacing w:after="0"/>
        <w:jc w:val="right"/>
        <w:rPr>
          <w:rFonts w:cs="Simplified Arabic"/>
          <w:b/>
          <w:bCs/>
          <w:sz w:val="28"/>
          <w:szCs w:val="28"/>
          <w:rtl/>
          <w:lang w:val="fr-FR"/>
        </w:rPr>
      </w:pPr>
      <w:r w:rsidRPr="00101977">
        <w:rPr>
          <w:rFonts w:cs="Simplified Arabic"/>
          <w:b/>
          <w:bCs/>
          <w:position w:val="-10"/>
          <w:sz w:val="28"/>
          <w:szCs w:val="28"/>
          <w:lang w:val="fr-FR"/>
        </w:rPr>
        <w:object w:dxaOrig="1840" w:dyaOrig="340">
          <v:shape id="_x0000_i1418" type="#_x0000_t75" style="width:92.25pt;height:17.25pt" o:ole="">
            <v:imagedata r:id="rId817" o:title=""/>
          </v:shape>
          <o:OLEObject Type="Embed" ProgID="Equation.3" ShapeID="_x0000_i1418" DrawAspect="Content" ObjectID="_1549184561" r:id="rId818"/>
        </w:object>
      </w:r>
    </w:p>
    <w:p w:rsidR="00101977" w:rsidRPr="00101977" w:rsidRDefault="00101977" w:rsidP="00101977">
      <w:pPr>
        <w:tabs>
          <w:tab w:val="left" w:pos="6600"/>
          <w:tab w:val="left" w:pos="7515"/>
        </w:tabs>
        <w:bidi/>
        <w:spacing w:after="0"/>
        <w:rPr>
          <w:rFonts w:cs="Simplified Arabic"/>
          <w:sz w:val="28"/>
          <w:szCs w:val="28"/>
          <w:rtl/>
          <w:lang w:val="fr-FR"/>
        </w:rPr>
      </w:pPr>
      <w:r w:rsidRPr="00101977">
        <w:rPr>
          <w:rFonts w:cs="Simplified Arabic" w:hint="cs"/>
          <w:sz w:val="28"/>
          <w:szCs w:val="28"/>
          <w:rtl/>
          <w:lang w:val="fr-FR"/>
        </w:rPr>
        <w:t xml:space="preserve">1-احسب المرونة بين متوسطي السعرين </w:t>
      </w:r>
      <w:r w:rsidRPr="00101977">
        <w:rPr>
          <w:rFonts w:cs="Simplified Arabic"/>
          <w:position w:val="-10"/>
          <w:sz w:val="28"/>
          <w:szCs w:val="28"/>
          <w:lang w:val="fr-FR"/>
        </w:rPr>
        <w:object w:dxaOrig="920" w:dyaOrig="340">
          <v:shape id="_x0000_i1419" type="#_x0000_t75" style="width:45.75pt;height:17.25pt" o:ole="">
            <v:imagedata r:id="rId819" o:title=""/>
          </v:shape>
          <o:OLEObject Type="Embed" ProgID="Equation.3" ShapeID="_x0000_i1419" DrawAspect="Content" ObjectID="_1549184562" r:id="rId820"/>
        </w:object>
      </w:r>
      <w:r w:rsidRPr="00101977">
        <w:rPr>
          <w:rFonts w:cs="Simplified Arabic" w:hint="cs"/>
          <w:sz w:val="28"/>
          <w:szCs w:val="28"/>
          <w:rtl/>
          <w:lang w:val="fr-FR"/>
        </w:rPr>
        <w:t xml:space="preserve"> و </w:t>
      </w:r>
      <w:r w:rsidR="00032D54" w:rsidRPr="00101977">
        <w:rPr>
          <w:rFonts w:cs="Simplified Arabic"/>
          <w:position w:val="-10"/>
          <w:sz w:val="28"/>
          <w:szCs w:val="28"/>
          <w:lang w:val="fr-FR"/>
        </w:rPr>
        <w:object w:dxaOrig="940" w:dyaOrig="340">
          <v:shape id="_x0000_i1420" type="#_x0000_t75" style="width:47.25pt;height:17.25pt" o:ole="">
            <v:imagedata r:id="rId821" o:title=""/>
          </v:shape>
          <o:OLEObject Type="Embed" ProgID="Equation.3" ShapeID="_x0000_i1420" DrawAspect="Content" ObjectID="_1549184563" r:id="rId822"/>
        </w:object>
      </w:r>
      <w:r w:rsidRPr="00101977">
        <w:rPr>
          <w:rFonts w:cs="Simplified Arabic" w:hint="cs"/>
          <w:sz w:val="28"/>
          <w:szCs w:val="28"/>
          <w:rtl/>
          <w:lang w:val="fr-FR"/>
        </w:rPr>
        <w:t>؟</w:t>
      </w:r>
    </w:p>
    <w:p w:rsidR="00101977" w:rsidRDefault="00101977" w:rsidP="00101977">
      <w:pPr>
        <w:tabs>
          <w:tab w:val="left" w:pos="6600"/>
          <w:tab w:val="left" w:pos="7515"/>
        </w:tabs>
        <w:bidi/>
        <w:spacing w:after="0"/>
        <w:rPr>
          <w:rFonts w:cs="Simplified Arabic"/>
          <w:sz w:val="28"/>
          <w:szCs w:val="28"/>
          <w:rtl/>
          <w:lang w:val="fr-FR"/>
        </w:rPr>
      </w:pPr>
      <w:r w:rsidRPr="00101977">
        <w:rPr>
          <w:rFonts w:cs="Simplified Arabic" w:hint="cs"/>
          <w:sz w:val="28"/>
          <w:szCs w:val="28"/>
          <w:rtl/>
          <w:lang w:val="fr-FR"/>
        </w:rPr>
        <w:t>2-ما هي العلاقة بين السلعتين؟</w:t>
      </w:r>
    </w:p>
    <w:p w:rsidR="00101977" w:rsidRDefault="00101977" w:rsidP="00101977">
      <w:pPr>
        <w:tabs>
          <w:tab w:val="left" w:pos="6600"/>
          <w:tab w:val="left" w:pos="7515"/>
        </w:tabs>
        <w:bidi/>
        <w:spacing w:after="0"/>
        <w:rPr>
          <w:rFonts w:cs="Simplified Arabic"/>
          <w:b/>
          <w:bCs/>
          <w:sz w:val="28"/>
          <w:szCs w:val="28"/>
          <w:rtl/>
          <w:lang w:val="fr-FR"/>
        </w:rPr>
      </w:pPr>
      <w:r>
        <w:rPr>
          <w:rFonts w:cs="Simplified Arabic" w:hint="cs"/>
          <w:b/>
          <w:bCs/>
          <w:sz w:val="28"/>
          <w:szCs w:val="28"/>
          <w:rtl/>
          <w:lang w:val="fr-FR"/>
        </w:rPr>
        <w:t>الحل:</w:t>
      </w:r>
    </w:p>
    <w:p w:rsidR="00101977" w:rsidRDefault="001544BB" w:rsidP="00032D54">
      <w:pPr>
        <w:tabs>
          <w:tab w:val="left" w:pos="6600"/>
          <w:tab w:val="left" w:pos="7515"/>
        </w:tabs>
        <w:bidi/>
        <w:spacing w:after="0"/>
        <w:jc w:val="right"/>
        <w:rPr>
          <w:rFonts w:cs="Simplified Arabic"/>
          <w:b/>
          <w:bCs/>
          <w:sz w:val="28"/>
          <w:szCs w:val="28"/>
          <w:rtl/>
          <w:lang w:val="fr-FR"/>
        </w:rPr>
      </w:pPr>
      <w:r w:rsidRPr="00032D54">
        <w:rPr>
          <w:rFonts w:cs="Simplified Arabic"/>
          <w:b/>
          <w:bCs/>
          <w:position w:val="-54"/>
          <w:sz w:val="28"/>
          <w:szCs w:val="28"/>
          <w:lang w:val="fr-FR"/>
        </w:rPr>
        <w:object w:dxaOrig="5720" w:dyaOrig="1200">
          <v:shape id="_x0000_i1421" type="#_x0000_t75" style="width:285.75pt;height:60pt" o:ole="">
            <v:imagedata r:id="rId823" o:title=""/>
          </v:shape>
          <o:OLEObject Type="Embed" ProgID="Equation.3" ShapeID="_x0000_i1421" DrawAspect="Content" ObjectID="_1549184564" r:id="rId824"/>
        </w:object>
      </w:r>
    </w:p>
    <w:p w:rsidR="00032D54" w:rsidRDefault="0086093B" w:rsidP="0086093B">
      <w:pPr>
        <w:tabs>
          <w:tab w:val="left" w:pos="6600"/>
          <w:tab w:val="left" w:pos="7515"/>
        </w:tabs>
        <w:bidi/>
        <w:spacing w:after="0"/>
        <w:rPr>
          <w:rFonts w:cs="Simplified Arabic"/>
          <w:sz w:val="28"/>
          <w:szCs w:val="28"/>
          <w:rtl/>
          <w:lang w:val="fr-FR"/>
        </w:rPr>
      </w:pPr>
      <w:r w:rsidRPr="0086093B">
        <w:rPr>
          <w:rFonts w:cs="Simplified Arabic" w:hint="cs"/>
          <w:sz w:val="28"/>
          <w:szCs w:val="28"/>
          <w:rtl/>
          <w:lang w:val="fr-FR"/>
        </w:rPr>
        <w:t xml:space="preserve">  المرونة موجبة بمعنى أن السلعتان بديلتان.</w:t>
      </w:r>
    </w:p>
    <w:p w:rsidR="0088624A" w:rsidRDefault="0088624A" w:rsidP="007C4556">
      <w:pPr>
        <w:tabs>
          <w:tab w:val="left" w:pos="6600"/>
          <w:tab w:val="left" w:pos="7515"/>
        </w:tabs>
        <w:bidi/>
        <w:spacing w:after="0"/>
        <w:rPr>
          <w:rFonts w:cs="Simplified Arabic"/>
          <w:sz w:val="28"/>
          <w:szCs w:val="28"/>
          <w:rtl/>
          <w:lang w:val="fr-FR"/>
        </w:rPr>
      </w:pPr>
      <w:r w:rsidRPr="008B7DFF">
        <w:rPr>
          <w:rFonts w:cs="Simplified Arabic" w:hint="cs"/>
          <w:b/>
          <w:bCs/>
          <w:sz w:val="28"/>
          <w:szCs w:val="28"/>
          <w:rtl/>
          <w:lang w:val="fr-FR"/>
        </w:rPr>
        <w:t>مثال:</w:t>
      </w:r>
      <w:r w:rsidR="008B7DFF">
        <w:rPr>
          <w:rFonts w:cs="Simplified Arabic" w:hint="cs"/>
          <w:b/>
          <w:bCs/>
          <w:sz w:val="28"/>
          <w:szCs w:val="28"/>
          <w:rtl/>
          <w:lang w:val="fr-FR"/>
        </w:rPr>
        <w:t xml:space="preserve"> </w:t>
      </w:r>
      <w:r w:rsidR="00496B48">
        <w:rPr>
          <w:rFonts w:cs="Simplified Arabic" w:hint="cs"/>
          <w:sz w:val="28"/>
          <w:szCs w:val="28"/>
          <w:rtl/>
          <w:lang w:val="fr-FR"/>
        </w:rPr>
        <w:t xml:space="preserve">مستخدما البيانات الواردة في الجدول الموالي، احسب مرونة الطلب التقاطعية بين السلعة </w:t>
      </w:r>
      <w:r w:rsidR="00496B48" w:rsidRPr="00496B48">
        <w:rPr>
          <w:rFonts w:cs="Simplified Arabic"/>
          <w:position w:val="-4"/>
          <w:sz w:val="28"/>
          <w:szCs w:val="28"/>
          <w:lang w:val="fr-FR"/>
        </w:rPr>
        <w:object w:dxaOrig="279" w:dyaOrig="260">
          <v:shape id="_x0000_i1422" type="#_x0000_t75" style="width:14.25pt;height:12.75pt" o:ole="">
            <v:imagedata r:id="rId825" o:title=""/>
          </v:shape>
          <o:OLEObject Type="Embed" ProgID="Equation.3" ShapeID="_x0000_i1422" DrawAspect="Content" ObjectID="_1549184565" r:id="rId826"/>
        </w:object>
      </w:r>
      <w:r w:rsidR="00496B48">
        <w:rPr>
          <w:rFonts w:cs="Simplified Arabic" w:hint="cs"/>
          <w:sz w:val="28"/>
          <w:szCs w:val="28"/>
          <w:rtl/>
          <w:lang w:val="fr-FR"/>
        </w:rPr>
        <w:t xml:space="preserve"> والسلعة </w:t>
      </w:r>
      <w:r w:rsidR="00525BD0" w:rsidRPr="00496B48">
        <w:rPr>
          <w:rFonts w:cs="Simplified Arabic"/>
          <w:position w:val="-4"/>
          <w:sz w:val="28"/>
          <w:szCs w:val="28"/>
          <w:lang w:val="fr-FR"/>
        </w:rPr>
        <w:object w:dxaOrig="220" w:dyaOrig="260">
          <v:shape id="_x0000_i1423" type="#_x0000_t75" style="width:11.25pt;height:12.75pt" o:ole="">
            <v:imagedata r:id="rId827" o:title=""/>
          </v:shape>
          <o:OLEObject Type="Embed" ProgID="Equation.3" ShapeID="_x0000_i1423" DrawAspect="Content" ObjectID="_1549184566" r:id="rId828"/>
        </w:object>
      </w:r>
      <w:r w:rsidR="008B7DFF" w:rsidRPr="00496B48">
        <w:rPr>
          <w:rFonts w:cs="Simplified Arabic" w:hint="cs"/>
          <w:sz w:val="28"/>
          <w:szCs w:val="28"/>
          <w:rtl/>
          <w:lang w:val="fr-FR"/>
        </w:rPr>
        <w:t xml:space="preserve"> </w:t>
      </w:r>
      <w:r w:rsidR="00496B48" w:rsidRPr="00496B48">
        <w:rPr>
          <w:rFonts w:cs="Simplified Arabic" w:hint="cs"/>
          <w:sz w:val="28"/>
          <w:szCs w:val="28"/>
          <w:rtl/>
          <w:lang w:val="fr-FR"/>
        </w:rPr>
        <w:t xml:space="preserve">وبين السلعة </w:t>
      </w:r>
      <w:r w:rsidR="00525BD0" w:rsidRPr="00496B48">
        <w:rPr>
          <w:rFonts w:cs="Simplified Arabic"/>
          <w:position w:val="-4"/>
          <w:sz w:val="28"/>
          <w:szCs w:val="28"/>
          <w:lang w:val="fr-FR"/>
        </w:rPr>
        <w:object w:dxaOrig="279" w:dyaOrig="260">
          <v:shape id="_x0000_i1424" type="#_x0000_t75" style="width:14.25pt;height:12.75pt" o:ole="">
            <v:imagedata r:id="rId829" o:title=""/>
          </v:shape>
          <o:OLEObject Type="Embed" ProgID="Equation.3" ShapeID="_x0000_i1424" DrawAspect="Content" ObjectID="_1549184567" r:id="rId830"/>
        </w:object>
      </w:r>
      <w:r w:rsidRPr="00496B48">
        <w:rPr>
          <w:rFonts w:cs="Simplified Arabic" w:hint="cs"/>
          <w:sz w:val="28"/>
          <w:szCs w:val="28"/>
          <w:rtl/>
          <w:lang w:val="fr-FR"/>
        </w:rPr>
        <w:t xml:space="preserve"> </w:t>
      </w:r>
      <w:r w:rsidR="00496B48" w:rsidRPr="00496B48">
        <w:rPr>
          <w:rFonts w:cs="Simplified Arabic" w:hint="cs"/>
          <w:sz w:val="28"/>
          <w:szCs w:val="28"/>
          <w:rtl/>
          <w:lang w:val="fr-FR"/>
        </w:rPr>
        <w:t xml:space="preserve">والسلعة </w:t>
      </w:r>
      <w:r w:rsidR="00525BD0" w:rsidRPr="00496B48">
        <w:rPr>
          <w:rFonts w:cs="Simplified Arabic"/>
          <w:position w:val="-4"/>
          <w:sz w:val="28"/>
          <w:szCs w:val="28"/>
          <w:lang w:val="fr-FR"/>
        </w:rPr>
        <w:object w:dxaOrig="240" w:dyaOrig="260">
          <v:shape id="_x0000_i1425" type="#_x0000_t75" style="width:12pt;height:12.75pt" o:ole="">
            <v:imagedata r:id="rId831" o:title=""/>
          </v:shape>
          <o:OLEObject Type="Embed" ProgID="Equation.3" ShapeID="_x0000_i1425" DrawAspect="Content" ObjectID="_1549184568" r:id="rId832"/>
        </w:object>
      </w:r>
      <w:r w:rsidR="007C4556">
        <w:rPr>
          <w:rFonts w:cs="Simplified Arabic" w:hint="cs"/>
          <w:sz w:val="28"/>
          <w:szCs w:val="28"/>
          <w:rtl/>
          <w:lang w:val="fr-FR"/>
        </w:rPr>
        <w:t>، وبين العلاقة المتواجدة بينها؟</w:t>
      </w:r>
    </w:p>
    <w:p w:rsidR="00525BD0" w:rsidRDefault="00525BD0" w:rsidP="00525BD0">
      <w:pPr>
        <w:tabs>
          <w:tab w:val="left" w:pos="6600"/>
          <w:tab w:val="left" w:pos="7515"/>
        </w:tabs>
        <w:bidi/>
        <w:spacing w:after="0"/>
        <w:rPr>
          <w:rFonts w:cs="Simplified Arabic"/>
          <w:sz w:val="28"/>
          <w:szCs w:val="28"/>
          <w:rtl/>
          <w:lang w:val="fr-FR"/>
        </w:rPr>
      </w:pPr>
    </w:p>
    <w:p w:rsidR="00525BD0" w:rsidRDefault="00525BD0" w:rsidP="00525BD0">
      <w:pPr>
        <w:tabs>
          <w:tab w:val="left" w:pos="6600"/>
          <w:tab w:val="left" w:pos="7515"/>
        </w:tabs>
        <w:bidi/>
        <w:spacing w:after="0"/>
        <w:rPr>
          <w:rFonts w:cs="Simplified Arabic"/>
          <w:sz w:val="28"/>
          <w:szCs w:val="28"/>
          <w:rtl/>
          <w:lang w:val="fr-FR"/>
        </w:rPr>
      </w:pPr>
    </w:p>
    <w:p w:rsidR="00525BD0" w:rsidRDefault="00525BD0" w:rsidP="00525BD0">
      <w:pPr>
        <w:tabs>
          <w:tab w:val="left" w:pos="6600"/>
          <w:tab w:val="left" w:pos="7515"/>
        </w:tabs>
        <w:bidi/>
        <w:spacing w:after="0"/>
        <w:rPr>
          <w:rFonts w:cs="Simplified Arabic"/>
          <w:sz w:val="28"/>
          <w:szCs w:val="28"/>
          <w:rtl/>
          <w:lang w:val="fr-FR"/>
        </w:rPr>
      </w:pPr>
    </w:p>
    <w:tbl>
      <w:tblPr>
        <w:tblStyle w:val="ab"/>
        <w:bidiVisual/>
        <w:tblW w:w="0" w:type="auto"/>
        <w:tblLook w:val="04A0"/>
      </w:tblPr>
      <w:tblGrid>
        <w:gridCol w:w="1980"/>
        <w:gridCol w:w="1981"/>
        <w:gridCol w:w="1981"/>
        <w:gridCol w:w="1981"/>
        <w:gridCol w:w="1981"/>
      </w:tblGrid>
      <w:tr w:rsidR="00525BD0" w:rsidTr="00525BD0">
        <w:tc>
          <w:tcPr>
            <w:tcW w:w="1980" w:type="dxa"/>
            <w:vMerge w:val="restart"/>
          </w:tcPr>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lastRenderedPageBreak/>
              <w:t>السلع</w:t>
            </w:r>
          </w:p>
        </w:tc>
        <w:tc>
          <w:tcPr>
            <w:tcW w:w="3962" w:type="dxa"/>
            <w:gridSpan w:val="2"/>
          </w:tcPr>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قبل التغيير</w:t>
            </w:r>
          </w:p>
        </w:tc>
        <w:tc>
          <w:tcPr>
            <w:tcW w:w="3962" w:type="dxa"/>
            <w:gridSpan w:val="2"/>
          </w:tcPr>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بعد التغيير</w:t>
            </w:r>
          </w:p>
        </w:tc>
      </w:tr>
      <w:tr w:rsidR="00525BD0" w:rsidTr="00525BD0">
        <w:tc>
          <w:tcPr>
            <w:tcW w:w="1980" w:type="dxa"/>
            <w:vMerge/>
          </w:tcPr>
          <w:p w:rsidR="00525BD0" w:rsidRDefault="00525BD0" w:rsidP="00525BD0">
            <w:pPr>
              <w:tabs>
                <w:tab w:val="left" w:pos="6600"/>
                <w:tab w:val="left" w:pos="7515"/>
              </w:tabs>
              <w:bidi/>
              <w:jc w:val="center"/>
              <w:rPr>
                <w:rFonts w:cs="Simplified Arabic"/>
                <w:b/>
                <w:bCs/>
                <w:sz w:val="28"/>
                <w:szCs w:val="28"/>
                <w:rtl/>
                <w:lang w:val="fr-FR"/>
              </w:rPr>
            </w:pPr>
          </w:p>
        </w:tc>
        <w:tc>
          <w:tcPr>
            <w:tcW w:w="1981" w:type="dxa"/>
          </w:tcPr>
          <w:p w:rsidR="00525BD0" w:rsidRDefault="00525BD0" w:rsidP="00525BD0">
            <w:pPr>
              <w:tabs>
                <w:tab w:val="left" w:pos="6600"/>
                <w:tab w:val="left" w:pos="7515"/>
              </w:tabs>
              <w:bidi/>
              <w:jc w:val="center"/>
              <w:rPr>
                <w:rFonts w:cs="Simplified Arabic"/>
                <w:b/>
                <w:bCs/>
                <w:sz w:val="28"/>
                <w:szCs w:val="28"/>
                <w:rtl/>
                <w:lang w:val="fr-FR"/>
              </w:rPr>
            </w:pPr>
            <w:r w:rsidRPr="00525BD0">
              <w:rPr>
                <w:rFonts w:cs="Simplified Arabic"/>
                <w:b/>
                <w:bCs/>
                <w:position w:val="-10"/>
                <w:sz w:val="28"/>
                <w:szCs w:val="28"/>
                <w:lang w:val="fr-FR"/>
              </w:rPr>
              <w:object w:dxaOrig="260" w:dyaOrig="340">
                <v:shape id="_x0000_i1426" type="#_x0000_t75" style="width:12.75pt;height:17.25pt" o:ole="">
                  <v:imagedata r:id="rId833" o:title=""/>
                </v:shape>
                <o:OLEObject Type="Embed" ProgID="Equation.3" ShapeID="_x0000_i1426" DrawAspect="Content" ObjectID="_1549184569" r:id="rId834"/>
              </w:object>
            </w:r>
          </w:p>
        </w:tc>
        <w:tc>
          <w:tcPr>
            <w:tcW w:w="1981" w:type="dxa"/>
          </w:tcPr>
          <w:p w:rsidR="00525BD0" w:rsidRDefault="00525BD0" w:rsidP="00525BD0">
            <w:pPr>
              <w:tabs>
                <w:tab w:val="left" w:pos="6600"/>
                <w:tab w:val="left" w:pos="7515"/>
              </w:tabs>
              <w:bidi/>
              <w:jc w:val="center"/>
              <w:rPr>
                <w:rFonts w:cs="Simplified Arabic"/>
                <w:b/>
                <w:bCs/>
                <w:sz w:val="28"/>
                <w:szCs w:val="28"/>
                <w:rtl/>
                <w:lang w:val="fr-FR"/>
              </w:rPr>
            </w:pPr>
            <w:r w:rsidRPr="00525BD0">
              <w:rPr>
                <w:rFonts w:cs="Simplified Arabic"/>
                <w:b/>
                <w:bCs/>
                <w:position w:val="-10"/>
                <w:sz w:val="28"/>
                <w:szCs w:val="28"/>
                <w:lang w:val="fr-FR"/>
              </w:rPr>
              <w:object w:dxaOrig="300" w:dyaOrig="340">
                <v:shape id="_x0000_i1427" type="#_x0000_t75" style="width:15pt;height:17.25pt" o:ole="">
                  <v:imagedata r:id="rId835" o:title=""/>
                </v:shape>
                <o:OLEObject Type="Embed" ProgID="Equation.3" ShapeID="_x0000_i1427" DrawAspect="Content" ObjectID="_1549184570" r:id="rId836"/>
              </w:object>
            </w:r>
          </w:p>
        </w:tc>
        <w:tc>
          <w:tcPr>
            <w:tcW w:w="1981" w:type="dxa"/>
          </w:tcPr>
          <w:p w:rsidR="00525BD0" w:rsidRDefault="00525BD0" w:rsidP="00525BD0">
            <w:pPr>
              <w:tabs>
                <w:tab w:val="left" w:pos="6600"/>
                <w:tab w:val="left" w:pos="7515"/>
              </w:tabs>
              <w:bidi/>
              <w:jc w:val="center"/>
              <w:rPr>
                <w:rFonts w:cs="Simplified Arabic"/>
                <w:b/>
                <w:bCs/>
                <w:sz w:val="28"/>
                <w:szCs w:val="28"/>
                <w:rtl/>
                <w:lang w:val="fr-FR"/>
              </w:rPr>
            </w:pPr>
            <w:r w:rsidRPr="00525BD0">
              <w:rPr>
                <w:rFonts w:cs="Simplified Arabic"/>
                <w:b/>
                <w:bCs/>
                <w:position w:val="-10"/>
                <w:sz w:val="28"/>
                <w:szCs w:val="28"/>
                <w:lang w:val="fr-FR"/>
              </w:rPr>
              <w:object w:dxaOrig="279" w:dyaOrig="340">
                <v:shape id="_x0000_i1428" type="#_x0000_t75" style="width:14.25pt;height:17.25pt" o:ole="">
                  <v:imagedata r:id="rId837" o:title=""/>
                </v:shape>
                <o:OLEObject Type="Embed" ProgID="Equation.3" ShapeID="_x0000_i1428" DrawAspect="Content" ObjectID="_1549184571" r:id="rId838"/>
              </w:object>
            </w:r>
          </w:p>
        </w:tc>
        <w:tc>
          <w:tcPr>
            <w:tcW w:w="1981" w:type="dxa"/>
          </w:tcPr>
          <w:p w:rsidR="00525BD0" w:rsidRDefault="00525BD0" w:rsidP="00525BD0">
            <w:pPr>
              <w:tabs>
                <w:tab w:val="left" w:pos="6600"/>
                <w:tab w:val="left" w:pos="7515"/>
              </w:tabs>
              <w:bidi/>
              <w:jc w:val="center"/>
              <w:rPr>
                <w:rFonts w:cs="Simplified Arabic"/>
                <w:b/>
                <w:bCs/>
                <w:sz w:val="28"/>
                <w:szCs w:val="28"/>
                <w:rtl/>
                <w:lang w:val="fr-FR"/>
              </w:rPr>
            </w:pPr>
            <w:r w:rsidRPr="00525BD0">
              <w:rPr>
                <w:rFonts w:cs="Simplified Arabic"/>
                <w:b/>
                <w:bCs/>
                <w:position w:val="-10"/>
                <w:sz w:val="28"/>
                <w:szCs w:val="28"/>
                <w:lang w:val="fr-FR"/>
              </w:rPr>
              <w:object w:dxaOrig="320" w:dyaOrig="340">
                <v:shape id="_x0000_i1429" type="#_x0000_t75" style="width:15.75pt;height:17.25pt" o:ole="">
                  <v:imagedata r:id="rId839" o:title=""/>
                </v:shape>
                <o:OLEObject Type="Embed" ProgID="Equation.3" ShapeID="_x0000_i1429" DrawAspect="Content" ObjectID="_1549184572" r:id="rId840"/>
              </w:object>
            </w:r>
          </w:p>
        </w:tc>
      </w:tr>
      <w:tr w:rsidR="00525BD0" w:rsidTr="00525BD0">
        <w:tc>
          <w:tcPr>
            <w:tcW w:w="1980" w:type="dxa"/>
          </w:tcPr>
          <w:p w:rsidR="00525BD0" w:rsidRDefault="00525BD0" w:rsidP="00525BD0">
            <w:pPr>
              <w:tabs>
                <w:tab w:val="left" w:pos="6600"/>
                <w:tab w:val="left" w:pos="7515"/>
              </w:tabs>
              <w:bidi/>
              <w:jc w:val="center"/>
              <w:rPr>
                <w:rFonts w:cs="Simplified Arabic"/>
                <w:b/>
                <w:bCs/>
                <w:sz w:val="28"/>
                <w:szCs w:val="28"/>
                <w:rtl/>
                <w:lang w:val="fr-FR"/>
              </w:rPr>
            </w:pPr>
            <w:r w:rsidRPr="00525BD0">
              <w:rPr>
                <w:rFonts w:cs="Simplified Arabic"/>
                <w:b/>
                <w:bCs/>
                <w:position w:val="-26"/>
                <w:sz w:val="28"/>
                <w:szCs w:val="28"/>
                <w:lang w:val="fr-FR"/>
              </w:rPr>
              <w:object w:dxaOrig="279" w:dyaOrig="639">
                <v:shape id="_x0000_i1430" type="#_x0000_t75" style="width:14.25pt;height:32.25pt" o:ole="">
                  <v:imagedata r:id="rId841" o:title=""/>
                </v:shape>
                <o:OLEObject Type="Embed" ProgID="Equation.3" ShapeID="_x0000_i1430" DrawAspect="Content" ObjectID="_1549184573" r:id="rId842"/>
              </w:object>
            </w:r>
          </w:p>
        </w:tc>
        <w:tc>
          <w:tcPr>
            <w:tcW w:w="1981" w:type="dxa"/>
          </w:tcPr>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40</w:t>
            </w:r>
          </w:p>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20</w:t>
            </w:r>
          </w:p>
        </w:tc>
        <w:tc>
          <w:tcPr>
            <w:tcW w:w="1981" w:type="dxa"/>
          </w:tcPr>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300</w:t>
            </w:r>
          </w:p>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200</w:t>
            </w:r>
          </w:p>
        </w:tc>
        <w:tc>
          <w:tcPr>
            <w:tcW w:w="1981" w:type="dxa"/>
          </w:tcPr>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30</w:t>
            </w:r>
          </w:p>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20</w:t>
            </w:r>
          </w:p>
        </w:tc>
        <w:tc>
          <w:tcPr>
            <w:tcW w:w="1981" w:type="dxa"/>
          </w:tcPr>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400</w:t>
            </w:r>
          </w:p>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150</w:t>
            </w:r>
          </w:p>
        </w:tc>
      </w:tr>
      <w:tr w:rsidR="00525BD0" w:rsidTr="00525BD0">
        <w:tc>
          <w:tcPr>
            <w:tcW w:w="1980" w:type="dxa"/>
          </w:tcPr>
          <w:p w:rsidR="00525BD0" w:rsidRDefault="00525BD0" w:rsidP="00525BD0">
            <w:pPr>
              <w:tabs>
                <w:tab w:val="left" w:pos="6600"/>
                <w:tab w:val="left" w:pos="7515"/>
              </w:tabs>
              <w:bidi/>
              <w:jc w:val="center"/>
              <w:rPr>
                <w:rFonts w:cs="Simplified Arabic"/>
                <w:b/>
                <w:bCs/>
                <w:sz w:val="28"/>
                <w:szCs w:val="28"/>
                <w:rtl/>
                <w:lang w:val="fr-FR"/>
              </w:rPr>
            </w:pPr>
            <w:r w:rsidRPr="00525BD0">
              <w:rPr>
                <w:rFonts w:cs="Simplified Arabic"/>
                <w:b/>
                <w:bCs/>
                <w:position w:val="-26"/>
                <w:sz w:val="28"/>
                <w:szCs w:val="28"/>
                <w:lang w:val="fr-FR"/>
              </w:rPr>
              <w:object w:dxaOrig="279" w:dyaOrig="639">
                <v:shape id="_x0000_i1431" type="#_x0000_t75" style="width:14.25pt;height:32.25pt" o:ole="">
                  <v:imagedata r:id="rId843" o:title=""/>
                </v:shape>
                <o:OLEObject Type="Embed" ProgID="Equation.3" ShapeID="_x0000_i1431" DrawAspect="Content" ObjectID="_1549184574" r:id="rId844"/>
              </w:object>
            </w:r>
          </w:p>
        </w:tc>
        <w:tc>
          <w:tcPr>
            <w:tcW w:w="1981" w:type="dxa"/>
          </w:tcPr>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50</w:t>
            </w:r>
          </w:p>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20</w:t>
            </w:r>
          </w:p>
        </w:tc>
        <w:tc>
          <w:tcPr>
            <w:tcW w:w="1981" w:type="dxa"/>
          </w:tcPr>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10</w:t>
            </w:r>
          </w:p>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200</w:t>
            </w:r>
          </w:p>
        </w:tc>
        <w:tc>
          <w:tcPr>
            <w:tcW w:w="1981" w:type="dxa"/>
          </w:tcPr>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60</w:t>
            </w:r>
          </w:p>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20</w:t>
            </w:r>
          </w:p>
        </w:tc>
        <w:tc>
          <w:tcPr>
            <w:tcW w:w="1981" w:type="dxa"/>
          </w:tcPr>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9</w:t>
            </w:r>
          </w:p>
          <w:p w:rsidR="00525BD0" w:rsidRDefault="00525BD0" w:rsidP="00525BD0">
            <w:pPr>
              <w:tabs>
                <w:tab w:val="left" w:pos="6600"/>
                <w:tab w:val="left" w:pos="7515"/>
              </w:tabs>
              <w:bidi/>
              <w:jc w:val="center"/>
              <w:rPr>
                <w:rFonts w:cs="Simplified Arabic"/>
                <w:b/>
                <w:bCs/>
                <w:sz w:val="28"/>
                <w:szCs w:val="28"/>
                <w:rtl/>
                <w:lang w:val="fr-FR"/>
              </w:rPr>
            </w:pPr>
            <w:r>
              <w:rPr>
                <w:rFonts w:cs="Simplified Arabic" w:hint="cs"/>
                <w:b/>
                <w:bCs/>
                <w:sz w:val="28"/>
                <w:szCs w:val="28"/>
                <w:rtl/>
                <w:lang w:val="fr-FR"/>
              </w:rPr>
              <w:t>180</w:t>
            </w:r>
          </w:p>
        </w:tc>
      </w:tr>
    </w:tbl>
    <w:p w:rsidR="00496B48" w:rsidRDefault="00525BD0" w:rsidP="00496B48">
      <w:pPr>
        <w:tabs>
          <w:tab w:val="left" w:pos="6600"/>
          <w:tab w:val="left" w:pos="7515"/>
        </w:tabs>
        <w:bidi/>
        <w:spacing w:after="0"/>
        <w:rPr>
          <w:rFonts w:cs="Simplified Arabic"/>
          <w:b/>
          <w:bCs/>
          <w:sz w:val="28"/>
          <w:szCs w:val="28"/>
          <w:rtl/>
          <w:lang w:val="fr-FR"/>
        </w:rPr>
      </w:pPr>
      <w:r>
        <w:rPr>
          <w:rFonts w:cs="Simplified Arabic" w:hint="cs"/>
          <w:b/>
          <w:bCs/>
          <w:sz w:val="28"/>
          <w:szCs w:val="28"/>
          <w:rtl/>
          <w:lang w:val="fr-FR"/>
        </w:rPr>
        <w:t xml:space="preserve">الحل: </w:t>
      </w:r>
    </w:p>
    <w:p w:rsidR="00525BD0" w:rsidRDefault="00525BD0" w:rsidP="00525BD0">
      <w:pPr>
        <w:tabs>
          <w:tab w:val="left" w:pos="6600"/>
          <w:tab w:val="left" w:pos="7515"/>
        </w:tabs>
        <w:bidi/>
        <w:spacing w:after="0"/>
        <w:jc w:val="right"/>
        <w:rPr>
          <w:rFonts w:cs="Simplified Arabic"/>
          <w:b/>
          <w:bCs/>
          <w:sz w:val="28"/>
          <w:szCs w:val="28"/>
          <w:rtl/>
          <w:lang w:val="fr-FR"/>
        </w:rPr>
      </w:pPr>
      <w:r w:rsidRPr="00525BD0">
        <w:rPr>
          <w:rFonts w:cs="Simplified Arabic"/>
          <w:b/>
          <w:bCs/>
          <w:position w:val="-30"/>
          <w:sz w:val="28"/>
          <w:szCs w:val="28"/>
          <w:lang w:val="fr-FR"/>
        </w:rPr>
        <w:object w:dxaOrig="3780" w:dyaOrig="700">
          <v:shape id="_x0000_i1432" type="#_x0000_t75" style="width:189pt;height:35.25pt" o:ole="">
            <v:imagedata r:id="rId845" o:title=""/>
          </v:shape>
          <o:OLEObject Type="Embed" ProgID="Equation.3" ShapeID="_x0000_i1432" DrawAspect="Content" ObjectID="_1549184575" r:id="rId846"/>
        </w:object>
      </w:r>
    </w:p>
    <w:p w:rsidR="007C4556" w:rsidRDefault="007C4556" w:rsidP="007C4556">
      <w:pPr>
        <w:tabs>
          <w:tab w:val="left" w:pos="6600"/>
          <w:tab w:val="left" w:pos="7515"/>
        </w:tabs>
        <w:bidi/>
        <w:spacing w:after="0"/>
        <w:rPr>
          <w:rFonts w:cs="Simplified Arabic"/>
          <w:sz w:val="28"/>
          <w:szCs w:val="28"/>
          <w:rtl/>
          <w:lang w:val="fr-FR"/>
        </w:rPr>
      </w:pPr>
      <w:r w:rsidRPr="007C4556">
        <w:rPr>
          <w:rFonts w:cs="Simplified Arabic" w:hint="cs"/>
          <w:sz w:val="28"/>
          <w:szCs w:val="28"/>
          <w:rtl/>
          <w:lang w:val="fr-FR"/>
        </w:rPr>
        <w:t xml:space="preserve">  بما أن مرونة الطلب التقاطعية موجبة فان السلعتان </w:t>
      </w:r>
      <w:r w:rsidRPr="007C4556">
        <w:rPr>
          <w:rFonts w:cs="Simplified Arabic"/>
          <w:position w:val="-6"/>
          <w:sz w:val="28"/>
          <w:szCs w:val="28"/>
          <w:lang w:val="fr-FR"/>
        </w:rPr>
        <w:object w:dxaOrig="480" w:dyaOrig="279">
          <v:shape id="_x0000_i1433" type="#_x0000_t75" style="width:24pt;height:14.25pt" o:ole="">
            <v:imagedata r:id="rId847" o:title=""/>
          </v:shape>
          <o:OLEObject Type="Embed" ProgID="Equation.3" ShapeID="_x0000_i1433" DrawAspect="Content" ObjectID="_1549184576" r:id="rId848"/>
        </w:object>
      </w:r>
      <w:r w:rsidRPr="007C4556">
        <w:rPr>
          <w:rFonts w:cs="Simplified Arabic" w:hint="cs"/>
          <w:sz w:val="28"/>
          <w:szCs w:val="28"/>
          <w:rtl/>
          <w:lang w:val="fr-FR"/>
        </w:rPr>
        <w:t xml:space="preserve"> بديلتان.</w:t>
      </w:r>
    </w:p>
    <w:p w:rsidR="007C4556" w:rsidRDefault="006464B4" w:rsidP="007C4556">
      <w:pPr>
        <w:tabs>
          <w:tab w:val="left" w:pos="6600"/>
          <w:tab w:val="left" w:pos="7515"/>
        </w:tabs>
        <w:bidi/>
        <w:spacing w:after="0"/>
        <w:jc w:val="right"/>
        <w:rPr>
          <w:rFonts w:cs="Simplified Arabic"/>
          <w:sz w:val="28"/>
          <w:szCs w:val="28"/>
          <w:rtl/>
          <w:lang w:val="fr-FR"/>
        </w:rPr>
      </w:pPr>
      <w:r w:rsidRPr="007C4556">
        <w:rPr>
          <w:rFonts w:cs="Simplified Arabic"/>
          <w:position w:val="-30"/>
          <w:sz w:val="28"/>
          <w:szCs w:val="28"/>
          <w:lang w:val="fr-FR"/>
        </w:rPr>
        <w:object w:dxaOrig="4040" w:dyaOrig="700">
          <v:shape id="_x0000_i1434" type="#_x0000_t75" style="width:201.75pt;height:35.25pt" o:ole="">
            <v:imagedata r:id="rId849" o:title=""/>
          </v:shape>
          <o:OLEObject Type="Embed" ProgID="Equation.3" ShapeID="_x0000_i1434" DrawAspect="Content" ObjectID="_1549184577" r:id="rId850"/>
        </w:object>
      </w:r>
    </w:p>
    <w:p w:rsidR="007C4556" w:rsidRPr="007C4556" w:rsidRDefault="006464B4" w:rsidP="006464B4">
      <w:pPr>
        <w:tabs>
          <w:tab w:val="left" w:pos="6600"/>
          <w:tab w:val="left" w:pos="7515"/>
        </w:tabs>
        <w:bidi/>
        <w:spacing w:after="0"/>
        <w:rPr>
          <w:rFonts w:cs="Simplified Arabic"/>
          <w:sz w:val="28"/>
          <w:szCs w:val="28"/>
          <w:rtl/>
          <w:lang w:val="fr-FR"/>
        </w:rPr>
      </w:pPr>
      <w:r>
        <w:rPr>
          <w:rFonts w:cs="Simplified Arabic" w:hint="cs"/>
          <w:sz w:val="28"/>
          <w:szCs w:val="28"/>
          <w:rtl/>
          <w:lang w:val="fr-FR"/>
        </w:rPr>
        <w:t xml:space="preserve">  بما أن قيمة مرونة التقاطع سالبة فان السلعتين </w:t>
      </w:r>
      <w:r w:rsidR="00C621CB" w:rsidRPr="006464B4">
        <w:rPr>
          <w:rFonts w:cs="Simplified Arabic"/>
          <w:position w:val="-6"/>
          <w:sz w:val="28"/>
          <w:szCs w:val="28"/>
          <w:lang w:val="fr-FR"/>
        </w:rPr>
        <w:object w:dxaOrig="480" w:dyaOrig="279">
          <v:shape id="_x0000_i1435" type="#_x0000_t75" style="width:24pt;height:14.25pt" o:ole="">
            <v:imagedata r:id="rId851" o:title=""/>
          </v:shape>
          <o:OLEObject Type="Embed" ProgID="Equation.3" ShapeID="_x0000_i1435" DrawAspect="Content" ObjectID="_1549184578" r:id="rId852"/>
        </w:object>
      </w:r>
      <w:r>
        <w:rPr>
          <w:rFonts w:cs="Simplified Arabic" w:hint="cs"/>
          <w:sz w:val="28"/>
          <w:szCs w:val="28"/>
          <w:rtl/>
          <w:lang w:val="fr-FR"/>
        </w:rPr>
        <w:t xml:space="preserve"> مكملتين لبعضهما.</w:t>
      </w:r>
    </w:p>
    <w:p w:rsidR="002A71A5" w:rsidRDefault="002A71A5" w:rsidP="002A71A5">
      <w:pPr>
        <w:tabs>
          <w:tab w:val="left" w:pos="6600"/>
          <w:tab w:val="left" w:pos="7515"/>
        </w:tabs>
        <w:bidi/>
        <w:spacing w:after="0"/>
        <w:rPr>
          <w:rFonts w:cs="Simplified Arabic"/>
          <w:b/>
          <w:bCs/>
          <w:sz w:val="28"/>
          <w:szCs w:val="28"/>
          <w:rtl/>
          <w:lang w:val="fr-FR"/>
        </w:rPr>
      </w:pPr>
      <w:r>
        <w:rPr>
          <w:rFonts w:cs="Simplified Arabic" w:hint="cs"/>
          <w:b/>
          <w:bCs/>
          <w:sz w:val="28"/>
          <w:szCs w:val="28"/>
          <w:rtl/>
          <w:lang w:val="fr-FR"/>
        </w:rPr>
        <w:t xml:space="preserve">الفصل الثاني: نظرية </w:t>
      </w:r>
      <w:r w:rsidR="006B455F">
        <w:rPr>
          <w:rFonts w:cs="Simplified Arabic" w:hint="cs"/>
          <w:b/>
          <w:bCs/>
          <w:sz w:val="28"/>
          <w:szCs w:val="28"/>
          <w:rtl/>
          <w:lang w:val="fr-FR"/>
        </w:rPr>
        <w:t>الإنتاج</w:t>
      </w:r>
      <w:r>
        <w:rPr>
          <w:rFonts w:cs="Simplified Arabic" w:hint="cs"/>
          <w:b/>
          <w:bCs/>
          <w:sz w:val="28"/>
          <w:szCs w:val="28"/>
          <w:rtl/>
          <w:lang w:val="fr-FR"/>
        </w:rPr>
        <w:t>.</w:t>
      </w:r>
    </w:p>
    <w:p w:rsidR="00D90530" w:rsidRDefault="006C06A1" w:rsidP="00CE50B6">
      <w:pPr>
        <w:tabs>
          <w:tab w:val="left" w:pos="6600"/>
          <w:tab w:val="left" w:pos="7515"/>
        </w:tabs>
        <w:bidi/>
        <w:spacing w:after="0"/>
        <w:jc w:val="both"/>
        <w:rPr>
          <w:rFonts w:cs="Simplified Arabic"/>
          <w:sz w:val="28"/>
          <w:szCs w:val="28"/>
          <w:rtl/>
          <w:lang w:val="fr-FR"/>
        </w:rPr>
      </w:pPr>
      <w:r>
        <w:rPr>
          <w:rFonts w:cs="Simplified Arabic" w:hint="cs"/>
          <w:b/>
          <w:bCs/>
          <w:sz w:val="28"/>
          <w:szCs w:val="28"/>
          <w:rtl/>
          <w:lang w:val="fr-FR"/>
        </w:rPr>
        <w:t xml:space="preserve">  </w:t>
      </w:r>
      <w:r w:rsidR="00CE50B6" w:rsidRPr="00421125">
        <w:rPr>
          <w:rFonts w:cs="Simplified Arabic" w:hint="cs"/>
          <w:sz w:val="28"/>
          <w:szCs w:val="28"/>
          <w:rtl/>
          <w:lang w:val="fr-FR"/>
        </w:rPr>
        <w:t>إن</w:t>
      </w:r>
      <w:r w:rsidRPr="00421125">
        <w:rPr>
          <w:rFonts w:cs="Simplified Arabic" w:hint="cs"/>
          <w:sz w:val="28"/>
          <w:szCs w:val="28"/>
          <w:rtl/>
          <w:lang w:val="fr-FR"/>
        </w:rPr>
        <w:t xml:space="preserve"> </w:t>
      </w:r>
      <w:r w:rsidR="00CE50B6" w:rsidRPr="00421125">
        <w:rPr>
          <w:rFonts w:cs="Simplified Arabic" w:hint="cs"/>
          <w:sz w:val="28"/>
          <w:szCs w:val="28"/>
          <w:rtl/>
          <w:lang w:val="fr-FR"/>
        </w:rPr>
        <w:t>الأهمية</w:t>
      </w:r>
      <w:r w:rsidRPr="00421125">
        <w:rPr>
          <w:rFonts w:cs="Simplified Arabic" w:hint="cs"/>
          <w:sz w:val="28"/>
          <w:szCs w:val="28"/>
          <w:rtl/>
          <w:lang w:val="fr-FR"/>
        </w:rPr>
        <w:t xml:space="preserve"> التي اكتسبها النشاط </w:t>
      </w:r>
      <w:r w:rsidR="00CE50B6" w:rsidRPr="00421125">
        <w:rPr>
          <w:rFonts w:cs="Simplified Arabic" w:hint="cs"/>
          <w:sz w:val="28"/>
          <w:szCs w:val="28"/>
          <w:rtl/>
          <w:lang w:val="fr-FR"/>
        </w:rPr>
        <w:t>الإنتاجي</w:t>
      </w:r>
      <w:r w:rsidRPr="00421125">
        <w:rPr>
          <w:rFonts w:cs="Simplified Arabic" w:hint="cs"/>
          <w:sz w:val="28"/>
          <w:szCs w:val="28"/>
          <w:rtl/>
          <w:lang w:val="fr-FR"/>
        </w:rPr>
        <w:t xml:space="preserve"> باعتباره السبب في ظهور </w:t>
      </w:r>
      <w:r w:rsidR="00CE50B6" w:rsidRPr="00421125">
        <w:rPr>
          <w:rFonts w:cs="Simplified Arabic" w:hint="cs"/>
          <w:sz w:val="28"/>
          <w:szCs w:val="28"/>
          <w:rtl/>
          <w:lang w:val="fr-FR"/>
        </w:rPr>
        <w:t>الأنشطة</w:t>
      </w:r>
      <w:r w:rsidRPr="00421125">
        <w:rPr>
          <w:rFonts w:cs="Simplified Arabic" w:hint="cs"/>
          <w:sz w:val="28"/>
          <w:szCs w:val="28"/>
          <w:rtl/>
          <w:lang w:val="fr-FR"/>
        </w:rPr>
        <w:t xml:space="preserve"> الاقتصادية </w:t>
      </w:r>
      <w:r w:rsidR="00CE50B6" w:rsidRPr="00421125">
        <w:rPr>
          <w:rFonts w:cs="Simplified Arabic" w:hint="cs"/>
          <w:sz w:val="28"/>
          <w:szCs w:val="28"/>
          <w:rtl/>
          <w:lang w:val="fr-FR"/>
        </w:rPr>
        <w:t>الأخرى</w:t>
      </w:r>
      <w:r w:rsidRPr="00421125">
        <w:rPr>
          <w:rFonts w:cs="Simplified Arabic" w:hint="cs"/>
          <w:sz w:val="28"/>
          <w:szCs w:val="28"/>
          <w:rtl/>
          <w:lang w:val="fr-FR"/>
        </w:rPr>
        <w:t xml:space="preserve"> من توزيع وتبادل واستهلاك، جعلته ينال النصيب </w:t>
      </w:r>
      <w:r w:rsidR="00CE50B6" w:rsidRPr="00421125">
        <w:rPr>
          <w:rFonts w:cs="Simplified Arabic" w:hint="cs"/>
          <w:sz w:val="28"/>
          <w:szCs w:val="28"/>
          <w:rtl/>
          <w:lang w:val="fr-FR"/>
        </w:rPr>
        <w:t>الأكبر</w:t>
      </w:r>
      <w:r w:rsidRPr="00421125">
        <w:rPr>
          <w:rFonts w:cs="Simplified Arabic" w:hint="cs"/>
          <w:sz w:val="28"/>
          <w:szCs w:val="28"/>
          <w:rtl/>
          <w:lang w:val="fr-FR"/>
        </w:rPr>
        <w:t xml:space="preserve"> من اهتمام الاقتصاديين على مر التاريخ، وتبعا لهذا عرف مفهومه تحولات جذرية، بدءا من المفهوم الضيق للمدرسة الطبيعية التي حصرته في الطابع المادي البحت</w:t>
      </w:r>
      <w:r w:rsidR="00421125" w:rsidRPr="00421125">
        <w:rPr>
          <w:rFonts w:cs="Simplified Arabic" w:hint="cs"/>
          <w:sz w:val="28"/>
          <w:szCs w:val="28"/>
          <w:rtl/>
          <w:lang w:val="fr-FR"/>
        </w:rPr>
        <w:t xml:space="preserve">، والتي اعتبرت الزراعة هي النشاط الوحيد المنتج، </w:t>
      </w:r>
      <w:r w:rsidR="00CE50B6" w:rsidRPr="00421125">
        <w:rPr>
          <w:rFonts w:cs="Simplified Arabic" w:hint="cs"/>
          <w:sz w:val="28"/>
          <w:szCs w:val="28"/>
          <w:rtl/>
          <w:lang w:val="fr-FR"/>
        </w:rPr>
        <w:t>إلى</w:t>
      </w:r>
      <w:r w:rsidR="00421125" w:rsidRPr="00421125">
        <w:rPr>
          <w:rFonts w:cs="Simplified Arabic" w:hint="cs"/>
          <w:sz w:val="28"/>
          <w:szCs w:val="28"/>
          <w:rtl/>
          <w:lang w:val="fr-FR"/>
        </w:rPr>
        <w:t xml:space="preserve"> المفهوم الحديث له والذي يقسمه </w:t>
      </w:r>
      <w:r w:rsidR="00CE50B6" w:rsidRPr="00421125">
        <w:rPr>
          <w:rFonts w:cs="Simplified Arabic" w:hint="cs"/>
          <w:sz w:val="28"/>
          <w:szCs w:val="28"/>
          <w:rtl/>
          <w:lang w:val="fr-FR"/>
        </w:rPr>
        <w:t>إلى</w:t>
      </w:r>
      <w:r w:rsidR="00421125" w:rsidRPr="00421125">
        <w:rPr>
          <w:rFonts w:cs="Simplified Arabic" w:hint="cs"/>
          <w:sz w:val="28"/>
          <w:szCs w:val="28"/>
          <w:rtl/>
          <w:lang w:val="fr-FR"/>
        </w:rPr>
        <w:t xml:space="preserve"> قسمين: المادي منه والمعنوي الخالق للمنفعة، سواء المكانية </w:t>
      </w:r>
      <w:r w:rsidR="00CE50B6" w:rsidRPr="00421125">
        <w:rPr>
          <w:rFonts w:cs="Simplified Arabic" w:hint="cs"/>
          <w:sz w:val="28"/>
          <w:szCs w:val="28"/>
          <w:rtl/>
          <w:lang w:val="fr-FR"/>
        </w:rPr>
        <w:t>أو</w:t>
      </w:r>
      <w:r w:rsidR="00421125" w:rsidRPr="00421125">
        <w:rPr>
          <w:rFonts w:cs="Simplified Arabic" w:hint="cs"/>
          <w:sz w:val="28"/>
          <w:szCs w:val="28"/>
          <w:rtl/>
          <w:lang w:val="fr-FR"/>
        </w:rPr>
        <w:t xml:space="preserve"> الزمانية، بمعنى </w:t>
      </w:r>
      <w:r w:rsidR="00CE50B6" w:rsidRPr="00421125">
        <w:rPr>
          <w:rFonts w:cs="Simplified Arabic" w:hint="cs"/>
          <w:sz w:val="28"/>
          <w:szCs w:val="28"/>
          <w:rtl/>
          <w:lang w:val="fr-FR"/>
        </w:rPr>
        <w:t>أن</w:t>
      </w:r>
      <w:r w:rsidR="00421125" w:rsidRPr="00421125">
        <w:rPr>
          <w:rFonts w:cs="Simplified Arabic" w:hint="cs"/>
          <w:sz w:val="28"/>
          <w:szCs w:val="28"/>
          <w:rtl/>
          <w:lang w:val="fr-FR"/>
        </w:rPr>
        <w:t xml:space="preserve"> مفهومه توسع ليشمل النشاط الذي ينصب على تغيير خصائص المواد الطبيعية، </w:t>
      </w:r>
      <w:r w:rsidR="00CE50B6" w:rsidRPr="00421125">
        <w:rPr>
          <w:rFonts w:cs="Simplified Arabic" w:hint="cs"/>
          <w:sz w:val="28"/>
          <w:szCs w:val="28"/>
          <w:rtl/>
          <w:lang w:val="fr-FR"/>
        </w:rPr>
        <w:t>بالإضافة</w:t>
      </w:r>
      <w:r w:rsidR="00421125" w:rsidRPr="00421125">
        <w:rPr>
          <w:rFonts w:cs="Simplified Arabic" w:hint="cs"/>
          <w:sz w:val="28"/>
          <w:szCs w:val="28"/>
          <w:rtl/>
          <w:lang w:val="fr-FR"/>
        </w:rPr>
        <w:t xml:space="preserve"> </w:t>
      </w:r>
      <w:r w:rsidR="00CE50B6" w:rsidRPr="00421125">
        <w:rPr>
          <w:rFonts w:cs="Simplified Arabic" w:hint="cs"/>
          <w:sz w:val="28"/>
          <w:szCs w:val="28"/>
          <w:rtl/>
          <w:lang w:val="fr-FR"/>
        </w:rPr>
        <w:t>إلى</w:t>
      </w:r>
      <w:r w:rsidR="00421125" w:rsidRPr="00421125">
        <w:rPr>
          <w:rFonts w:cs="Simplified Arabic" w:hint="cs"/>
          <w:sz w:val="28"/>
          <w:szCs w:val="28"/>
          <w:rtl/>
          <w:lang w:val="fr-FR"/>
        </w:rPr>
        <w:t xml:space="preserve"> نقلها من مكان </w:t>
      </w:r>
      <w:r w:rsidR="00CE50B6" w:rsidRPr="00421125">
        <w:rPr>
          <w:rFonts w:cs="Simplified Arabic" w:hint="cs"/>
          <w:sz w:val="28"/>
          <w:szCs w:val="28"/>
          <w:rtl/>
          <w:lang w:val="fr-FR"/>
        </w:rPr>
        <w:t>لآخر</w:t>
      </w:r>
      <w:r w:rsidR="00421125" w:rsidRPr="00421125">
        <w:rPr>
          <w:rFonts w:cs="Simplified Arabic" w:hint="cs"/>
          <w:sz w:val="28"/>
          <w:szCs w:val="28"/>
          <w:rtl/>
          <w:lang w:val="fr-FR"/>
        </w:rPr>
        <w:t xml:space="preserve">، </w:t>
      </w:r>
      <w:r w:rsidR="00CE50B6" w:rsidRPr="00421125">
        <w:rPr>
          <w:rFonts w:cs="Simplified Arabic" w:hint="cs"/>
          <w:sz w:val="28"/>
          <w:szCs w:val="28"/>
          <w:rtl/>
          <w:lang w:val="fr-FR"/>
        </w:rPr>
        <w:t>أو</w:t>
      </w:r>
      <w:r w:rsidR="00421125" w:rsidRPr="00421125">
        <w:rPr>
          <w:rFonts w:cs="Simplified Arabic" w:hint="cs"/>
          <w:sz w:val="28"/>
          <w:szCs w:val="28"/>
          <w:rtl/>
          <w:lang w:val="fr-FR"/>
        </w:rPr>
        <w:t xml:space="preserve"> حفظها من زمن </w:t>
      </w:r>
      <w:r w:rsidR="00CE50B6" w:rsidRPr="00421125">
        <w:rPr>
          <w:rFonts w:cs="Simplified Arabic" w:hint="cs"/>
          <w:sz w:val="28"/>
          <w:szCs w:val="28"/>
          <w:rtl/>
          <w:lang w:val="fr-FR"/>
        </w:rPr>
        <w:t>لآخر</w:t>
      </w:r>
      <w:r w:rsidR="00421125" w:rsidRPr="00421125">
        <w:rPr>
          <w:rFonts w:cs="Simplified Arabic" w:hint="cs"/>
          <w:sz w:val="28"/>
          <w:szCs w:val="28"/>
          <w:rtl/>
          <w:lang w:val="fr-FR"/>
        </w:rPr>
        <w:t>.</w:t>
      </w:r>
    </w:p>
    <w:p w:rsidR="006C06A1" w:rsidRPr="003F5B2E" w:rsidRDefault="000C4AAC" w:rsidP="003F5B2E">
      <w:pPr>
        <w:tabs>
          <w:tab w:val="left" w:pos="6600"/>
          <w:tab w:val="left" w:pos="7515"/>
        </w:tabs>
        <w:bidi/>
        <w:spacing w:after="0"/>
        <w:jc w:val="both"/>
        <w:rPr>
          <w:rFonts w:cs="Simplified Arabic"/>
          <w:sz w:val="28"/>
          <w:szCs w:val="28"/>
          <w:rtl/>
          <w:lang w:val="fr-FR"/>
        </w:rPr>
      </w:pPr>
      <w:r>
        <w:rPr>
          <w:rFonts w:cs="Simplified Arabic" w:hint="cs"/>
          <w:b/>
          <w:bCs/>
          <w:sz w:val="28"/>
          <w:szCs w:val="28"/>
          <w:rtl/>
          <w:lang w:val="fr-FR"/>
        </w:rPr>
        <w:t>-</w:t>
      </w:r>
      <w:r w:rsidR="00D90530" w:rsidRPr="00D90530">
        <w:rPr>
          <w:rFonts w:cs="Simplified Arabic" w:hint="cs"/>
          <w:b/>
          <w:bCs/>
          <w:sz w:val="28"/>
          <w:szCs w:val="28"/>
          <w:rtl/>
          <w:lang w:val="fr-FR"/>
        </w:rPr>
        <w:t xml:space="preserve"> دالة الإنتاج:</w:t>
      </w:r>
      <w:r w:rsidR="006C06A1" w:rsidRPr="00D90530">
        <w:rPr>
          <w:rFonts w:cs="Simplified Arabic" w:hint="cs"/>
          <w:b/>
          <w:bCs/>
          <w:sz w:val="28"/>
          <w:szCs w:val="28"/>
          <w:rtl/>
          <w:lang w:val="fr-FR"/>
        </w:rPr>
        <w:t xml:space="preserve"> </w:t>
      </w:r>
      <w:r w:rsidR="003F5B2E" w:rsidRPr="003F5B2E">
        <w:rPr>
          <w:rFonts w:cs="Simplified Arabic" w:hint="cs"/>
          <w:sz w:val="28"/>
          <w:szCs w:val="28"/>
          <w:rtl/>
          <w:lang w:val="fr-FR"/>
        </w:rPr>
        <w:t>هي عبارة عن صيغة تقنية-معادلة أو جدول أو</w:t>
      </w:r>
      <w:r w:rsidR="003F5B2E">
        <w:rPr>
          <w:rFonts w:cs="Simplified Arabic" w:hint="cs"/>
          <w:sz w:val="28"/>
          <w:szCs w:val="28"/>
          <w:rtl/>
          <w:lang w:val="fr-FR"/>
        </w:rPr>
        <w:t xml:space="preserve"> </w:t>
      </w:r>
      <w:r w:rsidR="003F5B2E" w:rsidRPr="003F5B2E">
        <w:rPr>
          <w:rFonts w:cs="Simplified Arabic" w:hint="cs"/>
          <w:sz w:val="28"/>
          <w:szCs w:val="28"/>
          <w:rtl/>
          <w:lang w:val="fr-FR"/>
        </w:rPr>
        <w:t>شكل-التي تربط بين عناصر الإنتاج المستخدمة في العملية الإنتاجية وكمية الإنتاج من س</w:t>
      </w:r>
      <w:r w:rsidR="003F5B2E">
        <w:rPr>
          <w:rFonts w:cs="Simplified Arabic" w:hint="cs"/>
          <w:sz w:val="28"/>
          <w:szCs w:val="28"/>
          <w:rtl/>
          <w:lang w:val="fr-FR"/>
        </w:rPr>
        <w:t>لع</w:t>
      </w:r>
      <w:r w:rsidR="003F5B2E" w:rsidRPr="003F5B2E">
        <w:rPr>
          <w:rFonts w:cs="Simplified Arabic" w:hint="cs"/>
          <w:sz w:val="28"/>
          <w:szCs w:val="28"/>
          <w:rtl/>
          <w:lang w:val="fr-FR"/>
        </w:rPr>
        <w:t>ة ما، في فترة زمنية محددة، حيث السلعة هي المتغير التابع وعناصر الإنتاج هي المتغير المستقل، أي أن:</w:t>
      </w:r>
    </w:p>
    <w:p w:rsidR="003F5B2E" w:rsidRPr="00D90530" w:rsidRDefault="00C7618B" w:rsidP="003F5B2E">
      <w:pPr>
        <w:tabs>
          <w:tab w:val="left" w:pos="6600"/>
          <w:tab w:val="left" w:pos="7515"/>
        </w:tabs>
        <w:bidi/>
        <w:spacing w:after="0"/>
        <w:jc w:val="right"/>
        <w:rPr>
          <w:rFonts w:cs="Simplified Arabic"/>
          <w:b/>
          <w:bCs/>
          <w:sz w:val="28"/>
          <w:szCs w:val="28"/>
          <w:rtl/>
        </w:rPr>
      </w:pPr>
      <w:r w:rsidRPr="003F5B2E">
        <w:rPr>
          <w:rFonts w:cs="Simplified Arabic"/>
          <w:b/>
          <w:bCs/>
          <w:position w:val="-16"/>
          <w:sz w:val="28"/>
          <w:szCs w:val="28"/>
        </w:rPr>
        <w:object w:dxaOrig="2260" w:dyaOrig="440">
          <v:shape id="_x0000_i1436" type="#_x0000_t75" style="width:113.25pt;height:21.75pt" o:ole="">
            <v:imagedata r:id="rId853" o:title=""/>
          </v:shape>
          <o:OLEObject Type="Embed" ProgID="Equation.3" ShapeID="_x0000_i1436" DrawAspect="Content" ObjectID="_1549184579" r:id="rId854"/>
        </w:object>
      </w:r>
    </w:p>
    <w:p w:rsidR="009229EC" w:rsidRPr="00B13379" w:rsidRDefault="004B302C" w:rsidP="008B7E47">
      <w:pPr>
        <w:tabs>
          <w:tab w:val="left" w:pos="6600"/>
          <w:tab w:val="left" w:pos="7515"/>
        </w:tabs>
        <w:bidi/>
        <w:spacing w:after="0"/>
        <w:rPr>
          <w:rFonts w:cs="Simplified Arabic"/>
          <w:sz w:val="28"/>
          <w:szCs w:val="28"/>
          <w:rtl/>
          <w:lang w:val="fr-FR"/>
        </w:rPr>
      </w:pPr>
      <w:r>
        <w:rPr>
          <w:rFonts w:cs="Simplified Arabic" w:hint="cs"/>
          <w:b/>
          <w:bCs/>
          <w:sz w:val="28"/>
          <w:szCs w:val="28"/>
          <w:rtl/>
          <w:lang w:val="fr-FR"/>
        </w:rPr>
        <w:t>المبحث الثاني</w:t>
      </w:r>
      <w:r w:rsidR="009229EC" w:rsidRPr="00B13379">
        <w:rPr>
          <w:rFonts w:cs="Simplified Arabic" w:hint="cs"/>
          <w:b/>
          <w:bCs/>
          <w:sz w:val="28"/>
          <w:szCs w:val="28"/>
          <w:rtl/>
          <w:lang w:val="fr-FR"/>
        </w:rPr>
        <w:t>: دالة الإنتاج في الأجل القصير:</w:t>
      </w:r>
      <w:r w:rsidR="000A61AF">
        <w:rPr>
          <w:rFonts w:cs="Simplified Arabic" w:hint="cs"/>
          <w:b/>
          <w:bCs/>
          <w:sz w:val="28"/>
          <w:szCs w:val="28"/>
          <w:rtl/>
          <w:lang w:val="fr-FR"/>
        </w:rPr>
        <w:t xml:space="preserve"> </w:t>
      </w:r>
      <w:r w:rsidR="00076858" w:rsidRPr="00B13379">
        <w:rPr>
          <w:rFonts w:cs="Simplified Arabic" w:hint="cs"/>
          <w:sz w:val="28"/>
          <w:szCs w:val="28"/>
          <w:rtl/>
          <w:lang w:val="fr-FR"/>
        </w:rPr>
        <w:t>إن</w:t>
      </w:r>
      <w:r w:rsidR="009229EC" w:rsidRPr="00B13379">
        <w:rPr>
          <w:rFonts w:cs="Simplified Arabic" w:hint="cs"/>
          <w:sz w:val="28"/>
          <w:szCs w:val="28"/>
          <w:rtl/>
          <w:lang w:val="fr-FR"/>
        </w:rPr>
        <w:t xml:space="preserve"> الفترة القصيرة بالنسبة للتحليل الاقتصادي هي التي لا تسمح بحدوث تغيير إلا في احد أو بعض عناصر الإنتاج، وهذا ما يعني أن الإنتاج لا يمكن تعديله إلا تحت تأثير التغير في الكميات المستخدمة من العامل القابل للتغيير مع استخدام نسب ثابتة في كل مرة-عند مختلف </w:t>
      </w:r>
      <w:r w:rsidR="009229EC" w:rsidRPr="00B13379">
        <w:rPr>
          <w:rFonts w:cs="Simplified Arabic" w:hint="cs"/>
          <w:sz w:val="28"/>
          <w:szCs w:val="28"/>
          <w:rtl/>
          <w:lang w:val="fr-FR"/>
        </w:rPr>
        <w:lastRenderedPageBreak/>
        <w:t xml:space="preserve">قيم الناتج- مع العلم أن كل من التحليل الاقتصادي سواء الكلي أو الجزئي يجتمعان في كون عنصر رأس المال </w:t>
      </w:r>
      <w:r w:rsidR="009229EC" w:rsidRPr="00B13379">
        <w:rPr>
          <w:rFonts w:cs="Simplified Arabic"/>
          <w:position w:val="-4"/>
          <w:sz w:val="28"/>
          <w:szCs w:val="28"/>
          <w:lang w:val="fr-FR"/>
        </w:rPr>
        <w:object w:dxaOrig="260" w:dyaOrig="260">
          <v:shape id="_x0000_i1437" type="#_x0000_t75" style="width:12.75pt;height:12.75pt" o:ole="">
            <v:imagedata r:id="rId855" o:title=""/>
          </v:shape>
          <o:OLEObject Type="Embed" ProgID="Equation.3" ShapeID="_x0000_i1437" DrawAspect="Content" ObjectID="_1549184580" r:id="rId856"/>
        </w:object>
      </w:r>
      <w:r w:rsidR="009229EC" w:rsidRPr="00B13379">
        <w:rPr>
          <w:rFonts w:cs="Simplified Arabic" w:hint="cs"/>
          <w:sz w:val="28"/>
          <w:szCs w:val="28"/>
          <w:rtl/>
          <w:lang w:val="fr-FR"/>
        </w:rPr>
        <w:t xml:space="preserve"> يعتبر ثابت بينما العمل </w:t>
      </w:r>
      <w:r w:rsidR="009229EC" w:rsidRPr="00B13379">
        <w:rPr>
          <w:rFonts w:cs="Simplified Arabic"/>
          <w:position w:val="-4"/>
          <w:sz w:val="28"/>
          <w:szCs w:val="28"/>
          <w:lang w:val="fr-FR"/>
        </w:rPr>
        <w:object w:dxaOrig="220" w:dyaOrig="260">
          <v:shape id="_x0000_i1438" type="#_x0000_t75" style="width:11.25pt;height:12.75pt" o:ole="">
            <v:imagedata r:id="rId857" o:title=""/>
          </v:shape>
          <o:OLEObject Type="Embed" ProgID="Equation.3" ShapeID="_x0000_i1438" DrawAspect="Content" ObjectID="_1549184581" r:id="rId858"/>
        </w:object>
      </w:r>
      <w:r w:rsidR="009229EC" w:rsidRPr="00B13379">
        <w:rPr>
          <w:rFonts w:cs="Simplified Arabic" w:hint="cs"/>
          <w:sz w:val="28"/>
          <w:szCs w:val="28"/>
          <w:rtl/>
          <w:lang w:val="fr-FR"/>
        </w:rPr>
        <w:t xml:space="preserve"> هو العنصر المتغير، وهذا الفرض هو ما يعطي لدالة الإنتاج في الأجل القصير مختلف خصائصها، و الذي يمكن التعبير عنه رياضيا كالتالي:</w:t>
      </w:r>
    </w:p>
    <w:p w:rsidR="009229EC" w:rsidRPr="00B13379" w:rsidRDefault="009229EC" w:rsidP="009229EC">
      <w:pPr>
        <w:tabs>
          <w:tab w:val="left" w:pos="6600"/>
          <w:tab w:val="left" w:pos="7515"/>
        </w:tabs>
        <w:bidi/>
        <w:spacing w:after="0"/>
        <w:jc w:val="right"/>
        <w:rPr>
          <w:rFonts w:cs="Simplified Arabic"/>
          <w:sz w:val="28"/>
          <w:szCs w:val="28"/>
          <w:rtl/>
          <w:lang w:val="fr-FR"/>
        </w:rPr>
      </w:pPr>
      <w:r w:rsidRPr="00B13379">
        <w:rPr>
          <w:rFonts w:cs="Simplified Arabic"/>
          <w:position w:val="-30"/>
          <w:sz w:val="28"/>
          <w:szCs w:val="28"/>
          <w:lang w:val="fr-FR"/>
        </w:rPr>
        <w:object w:dxaOrig="2400" w:dyaOrig="720">
          <v:shape id="_x0000_i1439" type="#_x0000_t75" style="width:120pt;height:36pt" o:ole="">
            <v:imagedata r:id="rId859" o:title=""/>
          </v:shape>
          <o:OLEObject Type="Embed" ProgID="Equation.3" ShapeID="_x0000_i1439" DrawAspect="Content" ObjectID="_1549184582" r:id="rId860"/>
        </w:object>
      </w:r>
    </w:p>
    <w:p w:rsidR="009229EC" w:rsidRPr="00B13379" w:rsidRDefault="009229EC" w:rsidP="009229EC">
      <w:pPr>
        <w:tabs>
          <w:tab w:val="left" w:pos="6600"/>
          <w:tab w:val="left" w:pos="7515"/>
        </w:tabs>
        <w:bidi/>
        <w:spacing w:after="0"/>
        <w:rPr>
          <w:rFonts w:cs="Simplified Arabic"/>
          <w:sz w:val="28"/>
          <w:szCs w:val="28"/>
          <w:rtl/>
          <w:lang w:val="fr-FR"/>
        </w:rPr>
      </w:pPr>
      <w:r>
        <w:rPr>
          <w:rFonts w:cs="Simplified Arabic" w:hint="cs"/>
          <w:sz w:val="28"/>
          <w:szCs w:val="28"/>
          <w:rtl/>
          <w:lang w:val="fr-FR"/>
        </w:rPr>
        <w:t xml:space="preserve">   </w:t>
      </w:r>
      <w:r w:rsidRPr="00B13379">
        <w:rPr>
          <w:rFonts w:cs="Simplified Arabic" w:hint="cs"/>
          <w:sz w:val="28"/>
          <w:szCs w:val="28"/>
          <w:rtl/>
          <w:lang w:val="fr-FR"/>
        </w:rPr>
        <w:t xml:space="preserve">والإشكال المطروح حاليا هو شكل الدالة السابقة، وهذا ما سوف نحاول التعرض له تاليا. </w:t>
      </w:r>
    </w:p>
    <w:p w:rsidR="009229EC" w:rsidRPr="009F2007" w:rsidRDefault="00821926" w:rsidP="009229EC">
      <w:pPr>
        <w:tabs>
          <w:tab w:val="left" w:pos="6600"/>
          <w:tab w:val="left" w:pos="7515"/>
        </w:tabs>
        <w:bidi/>
        <w:spacing w:after="0"/>
        <w:jc w:val="both"/>
        <w:rPr>
          <w:rFonts w:cs="Simplified Arabic"/>
          <w:sz w:val="28"/>
          <w:szCs w:val="28"/>
          <w:lang w:val="fr-FR"/>
        </w:rPr>
      </w:pPr>
      <w:r>
        <w:rPr>
          <w:rFonts w:cs="Simplified Arabic" w:hint="cs"/>
          <w:b/>
          <w:bCs/>
          <w:sz w:val="28"/>
          <w:szCs w:val="28"/>
          <w:rtl/>
          <w:lang w:val="fr-FR"/>
        </w:rPr>
        <w:t>1</w:t>
      </w:r>
      <w:r w:rsidR="009229EC" w:rsidRPr="0012101E">
        <w:rPr>
          <w:rFonts w:cs="Simplified Arabic" w:hint="cs"/>
          <w:b/>
          <w:bCs/>
          <w:sz w:val="28"/>
          <w:szCs w:val="28"/>
          <w:rtl/>
          <w:lang w:val="fr-FR"/>
        </w:rPr>
        <w:t>-قانون تناقص الغلة:</w:t>
      </w:r>
      <w:r w:rsidR="009229EC" w:rsidRPr="009F2007">
        <w:rPr>
          <w:rFonts w:cs="Simplified Arabic" w:hint="cs"/>
          <w:sz w:val="28"/>
          <w:szCs w:val="28"/>
          <w:rtl/>
          <w:lang w:val="fr-FR"/>
        </w:rPr>
        <w:t xml:space="preserve"> الشيء المتفق عليه هو أن العلاقة الطردية المتواجدة بين حجم الإنتاج وكمية العمل المستخدمة، أي أن زيادة كمية العمل تؤدي إلى ارتفاع حجم الناتج، لكن بأي صفة وإلى أي مدى  يبقى الأمر صحيح.</w:t>
      </w:r>
    </w:p>
    <w:p w:rsidR="009229EC" w:rsidRPr="00B13379" w:rsidRDefault="009229EC" w:rsidP="00A401D0">
      <w:pPr>
        <w:tabs>
          <w:tab w:val="left" w:pos="6600"/>
          <w:tab w:val="left" w:pos="7515"/>
        </w:tabs>
        <w:bidi/>
        <w:spacing w:after="0"/>
        <w:jc w:val="both"/>
        <w:rPr>
          <w:rFonts w:cs="Simplified Arabic"/>
          <w:sz w:val="28"/>
          <w:szCs w:val="28"/>
          <w:rtl/>
        </w:rPr>
      </w:pPr>
      <w:r w:rsidRPr="00B13379">
        <w:rPr>
          <w:rFonts w:cs="Simplified Arabic" w:hint="cs"/>
          <w:sz w:val="28"/>
          <w:szCs w:val="28"/>
          <w:rtl/>
          <w:lang w:val="fr-FR"/>
        </w:rPr>
        <w:t xml:space="preserve">يمكن الإجابة على السؤال السابق بتطبيق قانون تناقص الغلة الذي جاء به الاقتصادي </w:t>
      </w:r>
      <w:r w:rsidRPr="00B13379">
        <w:rPr>
          <w:rFonts w:cs="Simplified Arabic"/>
          <w:sz w:val="28"/>
          <w:szCs w:val="28"/>
          <w:lang w:val="fr-FR"/>
        </w:rPr>
        <w:t>TURGOT</w:t>
      </w:r>
      <w:r w:rsidRPr="00B13379">
        <w:rPr>
          <w:rFonts w:cs="Simplified Arabic" w:hint="cs"/>
          <w:sz w:val="28"/>
          <w:szCs w:val="28"/>
          <w:rtl/>
        </w:rPr>
        <w:t>سنة 1777، والذي بموجبه يتزايد الإنتاج في المرحلة الأولى من استخدام العمالة بمعدل متزايد، بمعنى أن زيادة العمالة بنسب ثابتة خلال هذه المرحلة تؤدي إلى زيادة الإنتاج بنسب متزايدة-العامل الثاني ينتج حجم إنتاج اكبر من العامل الأول والعامل الثالث اكبر من الثاني وهكذا- وبعد الوصول إلى مرحلة ما يستمر الإنتاج في التزايد لكن هذه المرة بمعدلات متناقصة، أي أن نسبة زيادة الإنتاج تكون اقل من نسبة زيادة العمل، ومع الاستمرار في زيادة كميات وحدات العمل فان الإنتاج يستمر في التزايد حتى يصل إلى قيمته العظمى، وبعد هذه المرحلة فان الاستمرار في إضافة العمالة سيؤدي بالإنتاج إلى التناقص، وبالتالي يؤدي إلى زيادة التكاليف من جهة وإنقاص الكميات المنتجة والأرباح من جهة أخرى، وعليه يمكن صياغة هذا القانون على النحو التالي:</w:t>
      </w:r>
    </w:p>
    <w:p w:rsidR="009229EC" w:rsidRPr="00B13379" w:rsidRDefault="009229EC" w:rsidP="009229EC">
      <w:pPr>
        <w:tabs>
          <w:tab w:val="left" w:pos="6600"/>
          <w:tab w:val="left" w:pos="7515"/>
        </w:tabs>
        <w:bidi/>
        <w:spacing w:after="0"/>
        <w:rPr>
          <w:rFonts w:cs="Simplified Arabic"/>
          <w:sz w:val="28"/>
          <w:szCs w:val="28"/>
          <w:rtl/>
        </w:rPr>
      </w:pPr>
      <w:r>
        <w:rPr>
          <w:rFonts w:cs="Simplified Arabic" w:hint="cs"/>
          <w:sz w:val="28"/>
          <w:szCs w:val="28"/>
          <w:rtl/>
        </w:rPr>
        <w:t xml:space="preserve">   </w:t>
      </w:r>
      <w:r w:rsidRPr="00B13379">
        <w:rPr>
          <w:rFonts w:cs="Simplified Arabic" w:hint="cs"/>
          <w:sz w:val="28"/>
          <w:szCs w:val="28"/>
          <w:rtl/>
        </w:rPr>
        <w:t>" كلما زاد عدد الوحدات المستخدمة من المورد الإنتاجي المتغير-العمل في هذه الحالة- مع بقاء المتغيرات الأخرى ثابتة، فان إجمالي الناتج يأخذ في الزيادة بصورة متزايدة، ثم يزداد بصورة متناقصة إلى أن يبلغ إجمالي الناتج مستواه الأقصى، أين يأخذ في التناقص بعد ذلك"</w:t>
      </w:r>
    </w:p>
    <w:p w:rsidR="009229EC" w:rsidRPr="00B13379" w:rsidRDefault="009229EC" w:rsidP="00C14293">
      <w:pPr>
        <w:tabs>
          <w:tab w:val="left" w:pos="6600"/>
          <w:tab w:val="left" w:pos="7515"/>
        </w:tabs>
        <w:bidi/>
        <w:spacing w:after="0"/>
        <w:jc w:val="both"/>
        <w:rPr>
          <w:rFonts w:cs="Simplified Arabic"/>
          <w:sz w:val="28"/>
          <w:szCs w:val="28"/>
          <w:rtl/>
        </w:rPr>
      </w:pPr>
      <w:r w:rsidRPr="00B13379">
        <w:rPr>
          <w:rFonts w:cs="Simplified Arabic" w:hint="cs"/>
          <w:sz w:val="28"/>
          <w:szCs w:val="28"/>
          <w:rtl/>
        </w:rPr>
        <w:t xml:space="preserve">   ما تجدر الإشارة له هنا هو أن هذا القانون ينطبق عادة في مجال الإنتاج الزراعي أكثر منه في مجالات الإنتاج الأخرى، إذ تأخذ عناصر الإنتاج كالسماد والعمل السلوك نفسه المشار إليه في القانون أعلاه تجاه حجم الناتج من المحصول، كما يجب الإشارة في هذا المجال إلى أن العلاقة تفترض استمرار استخدام الأسلوب التكنولوجي المتبع في العملية الإنتاجية، لان تغييرها يتسبب في تغير مستوى الإنتاج بنفس مستوى العنصر المتغير نفسه، وعليه يمكن التعبير</w:t>
      </w:r>
      <w:r>
        <w:rPr>
          <w:rFonts w:cs="Simplified Arabic" w:hint="cs"/>
          <w:sz w:val="28"/>
          <w:szCs w:val="28"/>
          <w:rtl/>
        </w:rPr>
        <w:t xml:space="preserve"> </w:t>
      </w:r>
      <w:r w:rsidRPr="00B13379">
        <w:rPr>
          <w:rFonts w:cs="Simplified Arabic" w:hint="cs"/>
          <w:sz w:val="28"/>
          <w:szCs w:val="28"/>
          <w:rtl/>
        </w:rPr>
        <w:t>على هذا القانون بيانيا كما في الشكل التالي:</w:t>
      </w:r>
    </w:p>
    <w:p w:rsidR="009229EC" w:rsidRPr="00B13379" w:rsidRDefault="009229EC" w:rsidP="009229EC">
      <w:pPr>
        <w:tabs>
          <w:tab w:val="left" w:pos="6600"/>
          <w:tab w:val="left" w:pos="7515"/>
        </w:tabs>
        <w:bidi/>
        <w:spacing w:after="0"/>
        <w:ind w:left="360"/>
        <w:jc w:val="center"/>
        <w:rPr>
          <w:rFonts w:cs="Simplified Arabic"/>
          <w:b/>
          <w:bCs/>
          <w:sz w:val="28"/>
          <w:szCs w:val="28"/>
          <w:rtl/>
        </w:rPr>
      </w:pPr>
      <w:r w:rsidRPr="00B13379">
        <w:rPr>
          <w:rFonts w:cs="Simplified Arabic"/>
          <w:b/>
          <w:bCs/>
          <w:noProof/>
          <w:sz w:val="28"/>
          <w:szCs w:val="28"/>
          <w:rtl/>
        </w:rPr>
        <w:lastRenderedPageBreak/>
        <w:drawing>
          <wp:anchor distT="0" distB="0" distL="114300" distR="114300" simplePos="0" relativeHeight="251695616" behindDoc="1" locked="0" layoutInCell="1" allowOverlap="1">
            <wp:simplePos x="0" y="0"/>
            <wp:positionH relativeFrom="column">
              <wp:posOffset>1227676</wp:posOffset>
            </wp:positionH>
            <wp:positionV relativeFrom="paragraph">
              <wp:posOffset>362530</wp:posOffset>
            </wp:positionV>
            <wp:extent cx="4476115" cy="2493010"/>
            <wp:effectExtent l="0" t="0" r="0" b="0"/>
            <wp:wrapTopAndBottom/>
            <wp:docPr id="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447312.tmp"/>
                    <pic:cNvPicPr/>
                  </pic:nvPicPr>
                  <pic:blipFill>
                    <a:blip r:embed="rId8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76115" cy="2493010"/>
                    </a:xfrm>
                    <a:prstGeom prst="rect">
                      <a:avLst/>
                    </a:prstGeom>
                  </pic:spPr>
                </pic:pic>
              </a:graphicData>
            </a:graphic>
          </wp:anchor>
        </w:drawing>
      </w:r>
    </w:p>
    <w:p w:rsidR="009229EC" w:rsidRPr="00B13379" w:rsidRDefault="009229EC" w:rsidP="009229EC">
      <w:pPr>
        <w:tabs>
          <w:tab w:val="left" w:pos="6600"/>
          <w:tab w:val="left" w:pos="7515"/>
        </w:tabs>
        <w:bidi/>
        <w:spacing w:after="0"/>
        <w:jc w:val="both"/>
        <w:rPr>
          <w:rFonts w:cs="Simplified Arabic"/>
          <w:sz w:val="28"/>
          <w:szCs w:val="28"/>
          <w:rtl/>
        </w:rPr>
      </w:pPr>
      <w:r>
        <w:rPr>
          <w:rFonts w:cs="Simplified Arabic" w:hint="cs"/>
          <w:sz w:val="28"/>
          <w:szCs w:val="28"/>
          <w:rtl/>
        </w:rPr>
        <w:t xml:space="preserve">   </w:t>
      </w:r>
      <w:r w:rsidRPr="00B13379">
        <w:rPr>
          <w:rFonts w:cs="Simplified Arabic" w:hint="cs"/>
          <w:sz w:val="28"/>
          <w:szCs w:val="28"/>
          <w:rtl/>
        </w:rPr>
        <w:t>إذا كان الشكل الجرسي لدالة الناتج الكلي في المدى القصير يعزى بالدرجة الأولى لقانون تناقص الغلة، فان المنطق يستدعي التعمق أكثر لمعرفة أهم الخصائص التي تميز هذه الدالة خاصة منها الرياضية، ومعانيها الاقتصادية، و هذا ما سنتناوله تاليا.</w:t>
      </w:r>
    </w:p>
    <w:p w:rsidR="009229EC" w:rsidRPr="00B13379" w:rsidRDefault="00821926" w:rsidP="009229EC">
      <w:pPr>
        <w:tabs>
          <w:tab w:val="left" w:pos="6600"/>
          <w:tab w:val="left" w:pos="7515"/>
        </w:tabs>
        <w:bidi/>
        <w:spacing w:after="0"/>
        <w:rPr>
          <w:rFonts w:cs="Simplified Arabic"/>
          <w:sz w:val="28"/>
          <w:szCs w:val="28"/>
          <w:rtl/>
        </w:rPr>
      </w:pPr>
      <w:r>
        <w:rPr>
          <w:rFonts w:cs="Simplified Arabic" w:hint="cs"/>
          <w:b/>
          <w:bCs/>
          <w:sz w:val="28"/>
          <w:szCs w:val="28"/>
          <w:rtl/>
        </w:rPr>
        <w:t>2</w:t>
      </w:r>
      <w:r w:rsidR="009229EC" w:rsidRPr="00BE3CFA">
        <w:rPr>
          <w:rFonts w:cs="Simplified Arabic" w:hint="cs"/>
          <w:b/>
          <w:bCs/>
          <w:sz w:val="28"/>
          <w:szCs w:val="28"/>
          <w:rtl/>
        </w:rPr>
        <w:t>-المشتقات والإنتاجيات:</w:t>
      </w:r>
      <w:r w:rsidR="009229EC">
        <w:rPr>
          <w:rFonts w:cs="Simplified Arabic" w:hint="cs"/>
          <w:sz w:val="28"/>
          <w:szCs w:val="28"/>
          <w:rtl/>
        </w:rPr>
        <w:t xml:space="preserve"> </w:t>
      </w:r>
      <w:r w:rsidR="009229EC" w:rsidRPr="00B13379">
        <w:rPr>
          <w:rFonts w:cs="Simplified Arabic" w:hint="cs"/>
          <w:sz w:val="28"/>
          <w:szCs w:val="28"/>
          <w:rtl/>
        </w:rPr>
        <w:t>من خصائص دالة الإنتاج أنها وحيدة القيمة و متصلة و لها مشتقة أولى و ثانية، متصلة هي الأخرى، وهذا بسبب قابلية التجزئة لعناصر الإنتاج و السلعة،</w:t>
      </w:r>
      <w:r w:rsidR="009229EC">
        <w:rPr>
          <w:rFonts w:cs="Simplified Arabic" w:hint="cs"/>
          <w:sz w:val="28"/>
          <w:szCs w:val="28"/>
          <w:rtl/>
        </w:rPr>
        <w:t xml:space="preserve"> </w:t>
      </w:r>
      <w:r w:rsidR="009229EC" w:rsidRPr="00B13379">
        <w:rPr>
          <w:rFonts w:cs="Simplified Arabic" w:hint="cs"/>
          <w:sz w:val="28"/>
          <w:szCs w:val="28"/>
          <w:rtl/>
        </w:rPr>
        <w:t>ومن هنا يبدو أن هناك الكثير من المؤشرات التي يمكن حسابها والتي تساعد على اتخاذ القرارات الخاصة بإضافة مورد أو التخفيض منه، من بين هذه المؤشرات نجد:</w:t>
      </w:r>
    </w:p>
    <w:p w:rsidR="009229EC" w:rsidRPr="00B13379" w:rsidRDefault="00821926" w:rsidP="00C764FE">
      <w:pPr>
        <w:tabs>
          <w:tab w:val="left" w:pos="6600"/>
          <w:tab w:val="left" w:pos="7515"/>
        </w:tabs>
        <w:bidi/>
        <w:spacing w:after="0"/>
        <w:rPr>
          <w:rFonts w:cs="Simplified Arabic"/>
          <w:sz w:val="28"/>
          <w:szCs w:val="28"/>
          <w:rtl/>
        </w:rPr>
      </w:pPr>
      <w:r>
        <w:rPr>
          <w:rFonts w:cs="Simplified Arabic" w:hint="cs"/>
          <w:b/>
          <w:bCs/>
          <w:sz w:val="28"/>
          <w:szCs w:val="28"/>
          <w:rtl/>
        </w:rPr>
        <w:t>أ</w:t>
      </w:r>
      <w:r w:rsidR="009229EC" w:rsidRPr="00BE3CFA">
        <w:rPr>
          <w:rFonts w:cs="Simplified Arabic" w:hint="cs"/>
          <w:b/>
          <w:bCs/>
          <w:sz w:val="28"/>
          <w:szCs w:val="28"/>
          <w:rtl/>
        </w:rPr>
        <w:t>-الإنتاجية المتوسطة للعمل</w:t>
      </w:r>
      <w:r w:rsidR="009229EC" w:rsidRPr="00BE3CFA">
        <w:rPr>
          <w:rFonts w:cs="Simplified Arabic"/>
          <w:b/>
          <w:bCs/>
          <w:position w:val="-6"/>
          <w:sz w:val="28"/>
          <w:szCs w:val="28"/>
        </w:rPr>
        <w:object w:dxaOrig="540" w:dyaOrig="279">
          <v:shape id="_x0000_i1440" type="#_x0000_t75" style="width:27pt;height:14.25pt" o:ole="">
            <v:imagedata r:id="rId862" o:title=""/>
          </v:shape>
          <o:OLEObject Type="Embed" ProgID="Equation.3" ShapeID="_x0000_i1440" DrawAspect="Content" ObjectID="_1549184583" r:id="rId863"/>
        </w:object>
      </w:r>
      <w:r w:rsidR="009229EC" w:rsidRPr="00BE3CFA">
        <w:rPr>
          <w:rFonts w:cs="Simplified Arabic" w:hint="cs"/>
          <w:b/>
          <w:bCs/>
          <w:sz w:val="28"/>
          <w:szCs w:val="28"/>
          <w:rtl/>
        </w:rPr>
        <w:t>:</w:t>
      </w:r>
      <w:r w:rsidR="009229EC">
        <w:rPr>
          <w:rFonts w:cs="Simplified Arabic" w:hint="cs"/>
          <w:sz w:val="28"/>
          <w:szCs w:val="28"/>
          <w:rtl/>
        </w:rPr>
        <w:t xml:space="preserve"> </w:t>
      </w:r>
      <w:r w:rsidR="009229EC" w:rsidRPr="00B13379">
        <w:rPr>
          <w:rFonts w:cs="Simplified Arabic" w:hint="cs"/>
          <w:sz w:val="28"/>
          <w:szCs w:val="28"/>
          <w:rtl/>
        </w:rPr>
        <w:t xml:space="preserve">تعرف الإنتاجية المتوسطة للعمل على أنها حاصل قسمة الإنتاج الكلي </w:t>
      </w:r>
      <w:r w:rsidR="009229EC" w:rsidRPr="00B13379">
        <w:rPr>
          <w:rFonts w:cs="Simplified Arabic"/>
          <w:position w:val="-10"/>
          <w:sz w:val="28"/>
          <w:szCs w:val="28"/>
        </w:rPr>
        <w:object w:dxaOrig="240" w:dyaOrig="320">
          <v:shape id="_x0000_i1441" type="#_x0000_t75" style="width:12pt;height:15.75pt" o:ole="">
            <v:imagedata r:id="rId864" o:title=""/>
          </v:shape>
          <o:OLEObject Type="Embed" ProgID="Equation.3" ShapeID="_x0000_i1441" DrawAspect="Content" ObjectID="_1549184584" r:id="rId865"/>
        </w:object>
      </w:r>
      <w:r w:rsidR="009229EC" w:rsidRPr="00B13379">
        <w:rPr>
          <w:rFonts w:cs="Simplified Arabic" w:hint="cs"/>
          <w:sz w:val="28"/>
          <w:szCs w:val="28"/>
          <w:rtl/>
        </w:rPr>
        <w:t xml:space="preserve"> على عدد وحدات المورد المتغير المستخدم للحصول على هذا الناتج، وبالتالي فهي تعبر عن مساهمة عنصر العمل في الإنتاج الكلي، ويمكن التعبير عنها رياضيا كالتالي:</w:t>
      </w:r>
    </w:p>
    <w:p w:rsidR="009229EC" w:rsidRPr="00B13379" w:rsidRDefault="009229EC" w:rsidP="009229EC">
      <w:pPr>
        <w:tabs>
          <w:tab w:val="left" w:pos="6600"/>
          <w:tab w:val="left" w:pos="7515"/>
        </w:tabs>
        <w:bidi/>
        <w:spacing w:after="0"/>
        <w:ind w:left="360"/>
        <w:jc w:val="right"/>
        <w:rPr>
          <w:rFonts w:cs="Simplified Arabic"/>
          <w:sz w:val="28"/>
          <w:szCs w:val="28"/>
          <w:rtl/>
        </w:rPr>
      </w:pPr>
      <w:r w:rsidRPr="00B13379">
        <w:rPr>
          <w:rFonts w:cs="Simplified Arabic"/>
          <w:position w:val="-24"/>
          <w:sz w:val="28"/>
          <w:szCs w:val="28"/>
        </w:rPr>
        <w:object w:dxaOrig="1780" w:dyaOrig="620">
          <v:shape id="_x0000_i1442" type="#_x0000_t75" style="width:89.25pt;height:30.75pt" o:ole="">
            <v:imagedata r:id="rId866" o:title=""/>
          </v:shape>
          <o:OLEObject Type="Embed" ProgID="Equation.3" ShapeID="_x0000_i1442" DrawAspect="Content" ObjectID="_1549184585" r:id="rId867"/>
        </w:object>
      </w:r>
    </w:p>
    <w:p w:rsidR="009229EC" w:rsidRPr="00B13379" w:rsidRDefault="00821926" w:rsidP="009229EC">
      <w:pPr>
        <w:tabs>
          <w:tab w:val="left" w:pos="6600"/>
          <w:tab w:val="left" w:pos="7515"/>
        </w:tabs>
        <w:bidi/>
        <w:spacing w:after="0"/>
        <w:jc w:val="both"/>
        <w:rPr>
          <w:rFonts w:cs="Simplified Arabic"/>
          <w:sz w:val="28"/>
          <w:szCs w:val="28"/>
          <w:rtl/>
        </w:rPr>
      </w:pPr>
      <w:r>
        <w:rPr>
          <w:rFonts w:cs="Simplified Arabic" w:hint="cs"/>
          <w:b/>
          <w:bCs/>
          <w:sz w:val="28"/>
          <w:szCs w:val="28"/>
          <w:rtl/>
        </w:rPr>
        <w:t>ب</w:t>
      </w:r>
      <w:r w:rsidR="009229EC" w:rsidRPr="00BE3CFA">
        <w:rPr>
          <w:rFonts w:cs="Simplified Arabic" w:hint="cs"/>
          <w:b/>
          <w:bCs/>
          <w:sz w:val="28"/>
          <w:szCs w:val="28"/>
          <w:rtl/>
        </w:rPr>
        <w:t xml:space="preserve">-الإنتاجية الحدية للعمل </w:t>
      </w:r>
      <w:r w:rsidR="009229EC" w:rsidRPr="00BE3CFA">
        <w:rPr>
          <w:rFonts w:cs="Simplified Arabic"/>
          <w:b/>
          <w:bCs/>
          <w:position w:val="-4"/>
          <w:sz w:val="28"/>
          <w:szCs w:val="28"/>
        </w:rPr>
        <w:object w:dxaOrig="560" w:dyaOrig="260">
          <v:shape id="_x0000_i1443" type="#_x0000_t75" style="width:27.75pt;height:12.75pt" o:ole="">
            <v:imagedata r:id="rId868" o:title=""/>
          </v:shape>
          <o:OLEObject Type="Embed" ProgID="Equation.3" ShapeID="_x0000_i1443" DrawAspect="Content" ObjectID="_1549184586" r:id="rId869"/>
        </w:object>
      </w:r>
      <w:r w:rsidR="009229EC" w:rsidRPr="00BE3CFA">
        <w:rPr>
          <w:rFonts w:cs="Simplified Arabic" w:hint="cs"/>
          <w:b/>
          <w:bCs/>
          <w:sz w:val="28"/>
          <w:szCs w:val="28"/>
          <w:rtl/>
        </w:rPr>
        <w:t>:</w:t>
      </w:r>
      <w:r w:rsidR="009229EC" w:rsidRPr="00B13379">
        <w:rPr>
          <w:rFonts w:cs="Simplified Arabic" w:hint="cs"/>
          <w:sz w:val="28"/>
          <w:szCs w:val="28"/>
          <w:rtl/>
        </w:rPr>
        <w:t xml:space="preserve"> تعرف الإنتاجية الحدية للعمل على أنها التغير في الناتج الكلي والناتج عن التغير في استخدام العمالة بوحدة واحدة، أو هي تلك الزيادة في الناتج الكلي نتيجة إضافة وحدة واحدة من المورد المستخدم </w:t>
      </w:r>
      <w:r w:rsidR="009229EC" w:rsidRPr="00B13379">
        <w:rPr>
          <w:rFonts w:cs="Simplified Arabic"/>
          <w:sz w:val="28"/>
          <w:szCs w:val="28"/>
          <w:rtl/>
        </w:rPr>
        <w:t>–</w:t>
      </w:r>
      <w:r w:rsidR="009229EC" w:rsidRPr="00B13379">
        <w:rPr>
          <w:rFonts w:cs="Simplified Arabic" w:hint="cs"/>
          <w:sz w:val="28"/>
          <w:szCs w:val="28"/>
          <w:rtl/>
        </w:rPr>
        <w:t>العمل في هذه الحالة- و يمكن الحصول عليها بقسمة التغير في الناتج الكلي على التغير في عدد الوحدات المستخدمة من المورد الإنتاجي المتغير، و هذا ما يمكن التعبير عنه رياضيا بالشكل التالي:</w:t>
      </w:r>
    </w:p>
    <w:p w:rsidR="009229EC" w:rsidRPr="00B13379" w:rsidRDefault="009229EC" w:rsidP="009229EC">
      <w:pPr>
        <w:tabs>
          <w:tab w:val="left" w:pos="6600"/>
          <w:tab w:val="left" w:pos="7515"/>
        </w:tabs>
        <w:bidi/>
        <w:spacing w:after="0"/>
        <w:ind w:left="360"/>
        <w:jc w:val="right"/>
        <w:rPr>
          <w:rFonts w:cs="Simplified Arabic"/>
          <w:sz w:val="28"/>
          <w:szCs w:val="28"/>
          <w:rtl/>
        </w:rPr>
      </w:pPr>
      <w:r w:rsidRPr="00B13379">
        <w:rPr>
          <w:rFonts w:cs="Simplified Arabic"/>
          <w:position w:val="-24"/>
          <w:sz w:val="28"/>
          <w:szCs w:val="28"/>
        </w:rPr>
        <w:object w:dxaOrig="2060" w:dyaOrig="620">
          <v:shape id="_x0000_i1444" type="#_x0000_t75" style="width:102.75pt;height:30.75pt" o:ole="">
            <v:imagedata r:id="rId870" o:title=""/>
          </v:shape>
          <o:OLEObject Type="Embed" ProgID="Equation.3" ShapeID="_x0000_i1444" DrawAspect="Content" ObjectID="_1549184587" r:id="rId871"/>
        </w:object>
      </w:r>
    </w:p>
    <w:p w:rsidR="009229EC" w:rsidRPr="00B13379" w:rsidRDefault="009229EC" w:rsidP="009229EC">
      <w:pPr>
        <w:tabs>
          <w:tab w:val="left" w:pos="6600"/>
          <w:tab w:val="left" w:pos="7515"/>
        </w:tabs>
        <w:bidi/>
        <w:spacing w:after="0"/>
        <w:jc w:val="both"/>
        <w:rPr>
          <w:rFonts w:cs="Simplified Arabic"/>
          <w:sz w:val="28"/>
          <w:szCs w:val="28"/>
          <w:rtl/>
        </w:rPr>
      </w:pPr>
      <w:r w:rsidRPr="00B13379">
        <w:rPr>
          <w:rFonts w:cs="Simplified Arabic" w:hint="cs"/>
          <w:sz w:val="28"/>
          <w:szCs w:val="28"/>
          <w:rtl/>
        </w:rPr>
        <w:t xml:space="preserve">   هذا في حالة ما إذا كانت دالة الإنتاج متقطعة، أي غير مستمرة عند جميع النقاط التي يأخذها العنصر المتغير-العمل في هذه الحالة- أما إذا كانت دالة الإنتاج مستمرة فان الإنتاجية الحدية تحسب بالطريقة التالية:</w:t>
      </w:r>
    </w:p>
    <w:p w:rsidR="009229EC" w:rsidRPr="00B13379" w:rsidRDefault="009229EC" w:rsidP="009229EC">
      <w:pPr>
        <w:tabs>
          <w:tab w:val="left" w:pos="6600"/>
          <w:tab w:val="left" w:pos="7515"/>
        </w:tabs>
        <w:bidi/>
        <w:spacing w:after="0"/>
        <w:ind w:left="360"/>
        <w:jc w:val="right"/>
        <w:rPr>
          <w:rFonts w:cs="Simplified Arabic"/>
          <w:sz w:val="28"/>
          <w:szCs w:val="28"/>
          <w:rtl/>
        </w:rPr>
      </w:pPr>
      <w:r w:rsidRPr="00B13379">
        <w:rPr>
          <w:rFonts w:cs="Simplified Arabic"/>
          <w:position w:val="-24"/>
          <w:sz w:val="28"/>
          <w:szCs w:val="28"/>
        </w:rPr>
        <w:object w:dxaOrig="3080" w:dyaOrig="620">
          <v:shape id="_x0000_i1445" type="#_x0000_t75" style="width:153.75pt;height:30.75pt" o:ole="">
            <v:imagedata r:id="rId872" o:title=""/>
          </v:shape>
          <o:OLEObject Type="Embed" ProgID="Equation.3" ShapeID="_x0000_i1445" DrawAspect="Content" ObjectID="_1549184588" r:id="rId873"/>
        </w:object>
      </w:r>
    </w:p>
    <w:p w:rsidR="009229EC" w:rsidRPr="00B13379" w:rsidRDefault="009229EC" w:rsidP="009229EC">
      <w:pPr>
        <w:tabs>
          <w:tab w:val="left" w:pos="6600"/>
          <w:tab w:val="left" w:pos="7515"/>
        </w:tabs>
        <w:bidi/>
        <w:spacing w:after="0"/>
        <w:rPr>
          <w:rFonts w:cs="Simplified Arabic"/>
          <w:sz w:val="28"/>
          <w:szCs w:val="28"/>
          <w:rtl/>
        </w:rPr>
      </w:pPr>
      <w:r w:rsidRPr="00B13379">
        <w:rPr>
          <w:rFonts w:cs="Simplified Arabic" w:hint="cs"/>
          <w:sz w:val="28"/>
          <w:szCs w:val="28"/>
          <w:rtl/>
        </w:rPr>
        <w:t xml:space="preserve">   وهي تعبر عن مساهمة آخر وحدة من العمل في العملية الإنتاجية أو  مساهمة الوحدة الأخيرة  من العمل في الإنتاج.</w:t>
      </w:r>
    </w:p>
    <w:p w:rsidR="00F122CE" w:rsidRPr="00B13379" w:rsidRDefault="00F122CE" w:rsidP="00153728">
      <w:pPr>
        <w:tabs>
          <w:tab w:val="left" w:pos="6600"/>
          <w:tab w:val="left" w:pos="7515"/>
        </w:tabs>
        <w:bidi/>
        <w:spacing w:after="0"/>
        <w:jc w:val="both"/>
        <w:rPr>
          <w:rFonts w:cs="Simplified Arabic"/>
          <w:sz w:val="28"/>
          <w:szCs w:val="28"/>
          <w:rtl/>
        </w:rPr>
      </w:pPr>
      <w:r w:rsidRPr="00BE3CFA">
        <w:rPr>
          <w:rFonts w:cs="Simplified Arabic" w:hint="cs"/>
          <w:b/>
          <w:bCs/>
          <w:sz w:val="28"/>
          <w:szCs w:val="28"/>
          <w:rtl/>
        </w:rPr>
        <w:t xml:space="preserve">3-مرونة </w:t>
      </w:r>
      <w:r w:rsidR="00156233" w:rsidRPr="00BE3CFA">
        <w:rPr>
          <w:rFonts w:cs="Simplified Arabic" w:hint="cs"/>
          <w:b/>
          <w:bCs/>
          <w:sz w:val="28"/>
          <w:szCs w:val="28"/>
          <w:rtl/>
        </w:rPr>
        <w:t>الإنتاج</w:t>
      </w:r>
      <w:r w:rsidRPr="00BE3CFA">
        <w:rPr>
          <w:rFonts w:cs="Simplified Arabic" w:hint="cs"/>
          <w:b/>
          <w:bCs/>
          <w:sz w:val="28"/>
          <w:szCs w:val="28"/>
          <w:rtl/>
        </w:rPr>
        <w:t>:</w:t>
      </w:r>
      <w:r w:rsidR="00DC3561" w:rsidRPr="00B13379">
        <w:rPr>
          <w:rFonts w:cs="Simplified Arabic" w:hint="cs"/>
          <w:sz w:val="28"/>
          <w:szCs w:val="28"/>
          <w:rtl/>
        </w:rPr>
        <w:t xml:space="preserve"> وهي عبارة عن التغير النسبي الذي يحدث في </w:t>
      </w:r>
      <w:r w:rsidR="00156233" w:rsidRPr="00B13379">
        <w:rPr>
          <w:rFonts w:cs="Simplified Arabic" w:hint="cs"/>
          <w:sz w:val="28"/>
          <w:szCs w:val="28"/>
          <w:rtl/>
        </w:rPr>
        <w:t>الإنتاج</w:t>
      </w:r>
      <w:r w:rsidR="00DC3561" w:rsidRPr="00B13379">
        <w:rPr>
          <w:rFonts w:cs="Simplified Arabic" w:hint="cs"/>
          <w:sz w:val="28"/>
          <w:szCs w:val="28"/>
          <w:rtl/>
        </w:rPr>
        <w:t xml:space="preserve"> والناتج عن تغير نسبي في عنصر العمل، بمعنى </w:t>
      </w:r>
      <w:r w:rsidR="00156233" w:rsidRPr="00B13379">
        <w:rPr>
          <w:rFonts w:cs="Simplified Arabic" w:hint="cs"/>
          <w:sz w:val="28"/>
          <w:szCs w:val="28"/>
          <w:rtl/>
        </w:rPr>
        <w:t>أنها</w:t>
      </w:r>
      <w:r w:rsidR="00DC3561" w:rsidRPr="00B13379">
        <w:rPr>
          <w:rFonts w:cs="Simplified Arabic" w:hint="cs"/>
          <w:sz w:val="28"/>
          <w:szCs w:val="28"/>
          <w:rtl/>
        </w:rPr>
        <w:t xml:space="preserve"> حاصل قسمة التغير النسبي في الناتج الكلي على التغير النسبي في عنصر العمل، وتكمن </w:t>
      </w:r>
      <w:r w:rsidR="00156233" w:rsidRPr="00B13379">
        <w:rPr>
          <w:rFonts w:cs="Simplified Arabic" w:hint="cs"/>
          <w:sz w:val="28"/>
          <w:szCs w:val="28"/>
          <w:rtl/>
        </w:rPr>
        <w:t>أهميتها</w:t>
      </w:r>
      <w:r w:rsidR="00DC3561" w:rsidRPr="00B13379">
        <w:rPr>
          <w:rFonts w:cs="Simplified Arabic" w:hint="cs"/>
          <w:sz w:val="28"/>
          <w:szCs w:val="28"/>
          <w:rtl/>
        </w:rPr>
        <w:t xml:space="preserve"> الاقتصادية في كونها تقيس درجة استجابة </w:t>
      </w:r>
      <w:r w:rsidR="00156233" w:rsidRPr="00B13379">
        <w:rPr>
          <w:rFonts w:cs="Simplified Arabic" w:hint="cs"/>
          <w:sz w:val="28"/>
          <w:szCs w:val="28"/>
          <w:rtl/>
        </w:rPr>
        <w:t>الإنتاج</w:t>
      </w:r>
      <w:r w:rsidR="00DC3561" w:rsidRPr="00B13379">
        <w:rPr>
          <w:rFonts w:cs="Simplified Arabic" w:hint="cs"/>
          <w:sz w:val="28"/>
          <w:szCs w:val="28"/>
          <w:rtl/>
        </w:rPr>
        <w:t xml:space="preserve"> للتغير</w:t>
      </w:r>
      <w:r w:rsidR="00156233" w:rsidRPr="00B13379">
        <w:rPr>
          <w:rFonts w:cs="Simplified Arabic" w:hint="cs"/>
          <w:sz w:val="28"/>
          <w:szCs w:val="28"/>
          <w:rtl/>
        </w:rPr>
        <w:t xml:space="preserve"> في العنصر المتغير-العمل في هذه الحالة-</w:t>
      </w:r>
      <w:r w:rsidR="00231DA8" w:rsidRPr="00B13379">
        <w:rPr>
          <w:rFonts w:cs="Simplified Arabic" w:hint="cs"/>
          <w:sz w:val="28"/>
          <w:szCs w:val="28"/>
          <w:rtl/>
        </w:rPr>
        <w:t xml:space="preserve"> وهي تحسب بالعبارة:</w:t>
      </w:r>
    </w:p>
    <w:p w:rsidR="00231DA8" w:rsidRPr="00B13379" w:rsidRDefault="003B05DD" w:rsidP="00231DA8">
      <w:pPr>
        <w:tabs>
          <w:tab w:val="left" w:pos="6600"/>
          <w:tab w:val="left" w:pos="7515"/>
        </w:tabs>
        <w:bidi/>
        <w:spacing w:after="0"/>
        <w:ind w:left="360"/>
        <w:jc w:val="right"/>
        <w:rPr>
          <w:rFonts w:cs="Simplified Arabic"/>
          <w:sz w:val="28"/>
          <w:szCs w:val="28"/>
          <w:rtl/>
        </w:rPr>
      </w:pPr>
      <w:r w:rsidRPr="00B13379">
        <w:rPr>
          <w:rFonts w:cs="Simplified Arabic"/>
          <w:position w:val="-54"/>
          <w:sz w:val="28"/>
          <w:szCs w:val="28"/>
        </w:rPr>
        <w:object w:dxaOrig="1900" w:dyaOrig="1260">
          <v:shape id="_x0000_i1446" type="#_x0000_t75" style="width:95.25pt;height:63pt" o:ole="">
            <v:imagedata r:id="rId874" o:title=""/>
          </v:shape>
          <o:OLEObject Type="Embed" ProgID="Equation.3" ShapeID="_x0000_i1446" DrawAspect="Content" ObjectID="_1549184589" r:id="rId875"/>
        </w:object>
      </w:r>
    </w:p>
    <w:p w:rsidR="003B05DD" w:rsidRPr="00B13379" w:rsidRDefault="00AA6217" w:rsidP="00FF724A">
      <w:pPr>
        <w:tabs>
          <w:tab w:val="left" w:pos="6600"/>
          <w:tab w:val="left" w:pos="7515"/>
        </w:tabs>
        <w:bidi/>
        <w:spacing w:after="0"/>
        <w:rPr>
          <w:rFonts w:cs="Simplified Arabic"/>
          <w:sz w:val="28"/>
          <w:szCs w:val="28"/>
          <w:rtl/>
        </w:rPr>
      </w:pPr>
      <w:r>
        <w:rPr>
          <w:rFonts w:cs="Simplified Arabic" w:hint="cs"/>
          <w:sz w:val="28"/>
          <w:szCs w:val="28"/>
          <w:rtl/>
        </w:rPr>
        <w:t xml:space="preserve">   </w:t>
      </w:r>
      <w:r w:rsidR="003B05DD" w:rsidRPr="00B13379">
        <w:rPr>
          <w:rFonts w:cs="Simplified Arabic" w:hint="cs"/>
          <w:sz w:val="28"/>
          <w:szCs w:val="28"/>
          <w:rtl/>
        </w:rPr>
        <w:t xml:space="preserve">هذا في حالة المعطيات المتقطعة، </w:t>
      </w:r>
      <w:r w:rsidR="002D7251" w:rsidRPr="00B13379">
        <w:rPr>
          <w:rFonts w:cs="Simplified Arabic" w:hint="cs"/>
          <w:sz w:val="28"/>
          <w:szCs w:val="28"/>
          <w:rtl/>
        </w:rPr>
        <w:t>أما</w:t>
      </w:r>
      <w:r w:rsidR="003B05DD" w:rsidRPr="00B13379">
        <w:rPr>
          <w:rFonts w:cs="Simplified Arabic" w:hint="cs"/>
          <w:sz w:val="28"/>
          <w:szCs w:val="28"/>
          <w:rtl/>
        </w:rPr>
        <w:t xml:space="preserve"> في حالة البيانات المستمرة فتحسب بالعبارة:</w:t>
      </w:r>
    </w:p>
    <w:p w:rsidR="00231DA8" w:rsidRPr="00B13379" w:rsidRDefault="006D4812" w:rsidP="002D7251">
      <w:pPr>
        <w:tabs>
          <w:tab w:val="left" w:pos="6600"/>
          <w:tab w:val="left" w:pos="7515"/>
        </w:tabs>
        <w:bidi/>
        <w:spacing w:after="0"/>
        <w:ind w:left="360"/>
        <w:jc w:val="right"/>
        <w:rPr>
          <w:rFonts w:cs="Simplified Arabic"/>
          <w:sz w:val="28"/>
          <w:szCs w:val="28"/>
          <w:rtl/>
        </w:rPr>
      </w:pPr>
      <w:r w:rsidRPr="00B13379">
        <w:rPr>
          <w:rFonts w:cs="Simplified Arabic"/>
          <w:position w:val="-54"/>
          <w:sz w:val="28"/>
          <w:szCs w:val="28"/>
        </w:rPr>
        <w:object w:dxaOrig="1860" w:dyaOrig="1260">
          <v:shape id="_x0000_i1447" type="#_x0000_t75" style="width:93pt;height:63pt" o:ole="">
            <v:imagedata r:id="rId876" o:title=""/>
          </v:shape>
          <o:OLEObject Type="Embed" ProgID="Equation.3" ShapeID="_x0000_i1447" DrawAspect="Content" ObjectID="_1549184590" r:id="rId877"/>
        </w:object>
      </w:r>
    </w:p>
    <w:p w:rsidR="006D4812" w:rsidRPr="00B13379" w:rsidRDefault="006D4812" w:rsidP="00BE3CFA">
      <w:pPr>
        <w:tabs>
          <w:tab w:val="left" w:pos="6600"/>
          <w:tab w:val="left" w:pos="7515"/>
        </w:tabs>
        <w:bidi/>
        <w:spacing w:after="0"/>
        <w:jc w:val="both"/>
        <w:rPr>
          <w:rFonts w:cs="Simplified Arabic"/>
          <w:sz w:val="28"/>
          <w:szCs w:val="28"/>
          <w:lang w:val="fr-FR"/>
        </w:rPr>
      </w:pPr>
      <w:r w:rsidRPr="00B13379">
        <w:rPr>
          <w:rFonts w:cs="Simplified Arabic" w:hint="cs"/>
          <w:sz w:val="28"/>
          <w:szCs w:val="28"/>
          <w:rtl/>
        </w:rPr>
        <w:t xml:space="preserve">   مما سبق يتضح انه </w:t>
      </w:r>
      <w:r w:rsidR="00D55ED3" w:rsidRPr="00B13379">
        <w:rPr>
          <w:rFonts w:cs="Simplified Arabic" w:hint="cs"/>
          <w:sz w:val="28"/>
          <w:szCs w:val="28"/>
          <w:rtl/>
        </w:rPr>
        <w:t>إذا</w:t>
      </w:r>
      <w:r w:rsidRPr="00B13379">
        <w:rPr>
          <w:rFonts w:cs="Simplified Arabic" w:hint="cs"/>
          <w:sz w:val="28"/>
          <w:szCs w:val="28"/>
          <w:rtl/>
        </w:rPr>
        <w:t xml:space="preserve"> كانت المرونة </w:t>
      </w:r>
      <w:r w:rsidR="00D55ED3" w:rsidRPr="00B13379">
        <w:rPr>
          <w:rFonts w:cs="Simplified Arabic" w:hint="cs"/>
          <w:sz w:val="28"/>
          <w:szCs w:val="28"/>
          <w:rtl/>
        </w:rPr>
        <w:t>الإنتاجية</w:t>
      </w:r>
      <w:r w:rsidR="00040839" w:rsidRPr="00B13379">
        <w:rPr>
          <w:rFonts w:cs="Simplified Arabic" w:hint="cs"/>
          <w:sz w:val="28"/>
          <w:szCs w:val="28"/>
          <w:rtl/>
        </w:rPr>
        <w:t xml:space="preserve"> </w:t>
      </w:r>
      <w:r w:rsidR="00D55ED3" w:rsidRPr="00B13379">
        <w:rPr>
          <w:rFonts w:cs="Simplified Arabic" w:hint="cs"/>
          <w:sz w:val="28"/>
          <w:szCs w:val="28"/>
          <w:rtl/>
        </w:rPr>
        <w:t>لأي</w:t>
      </w:r>
      <w:r w:rsidRPr="00B13379">
        <w:rPr>
          <w:rFonts w:cs="Simplified Arabic" w:hint="cs"/>
          <w:sz w:val="28"/>
          <w:szCs w:val="28"/>
          <w:rtl/>
        </w:rPr>
        <w:t xml:space="preserve"> عنصر من عناصر </w:t>
      </w:r>
      <w:r w:rsidR="00D55ED3" w:rsidRPr="00B13379">
        <w:rPr>
          <w:rFonts w:cs="Simplified Arabic" w:hint="cs"/>
          <w:sz w:val="28"/>
          <w:szCs w:val="28"/>
          <w:rtl/>
        </w:rPr>
        <w:t>الإنتاج</w:t>
      </w:r>
      <w:r w:rsidRPr="00B13379">
        <w:rPr>
          <w:rFonts w:cs="Simplified Arabic" w:hint="cs"/>
          <w:sz w:val="28"/>
          <w:szCs w:val="28"/>
          <w:rtl/>
        </w:rPr>
        <w:t xml:space="preserve"> التي يتضمنها نموذج الدالة </w:t>
      </w:r>
      <w:r w:rsidR="00D55ED3" w:rsidRPr="00B13379">
        <w:rPr>
          <w:rFonts w:cs="Simplified Arabic" w:hint="cs"/>
          <w:sz w:val="28"/>
          <w:szCs w:val="28"/>
          <w:rtl/>
        </w:rPr>
        <w:t>الإنتاجية</w:t>
      </w:r>
      <w:r w:rsidRPr="00B13379">
        <w:rPr>
          <w:rFonts w:cs="Simplified Arabic" w:hint="cs"/>
          <w:sz w:val="28"/>
          <w:szCs w:val="28"/>
          <w:rtl/>
        </w:rPr>
        <w:t xml:space="preserve"> اقل من الواحد الصحيح، فان هذا يعني سيادة ظاهرة تناقص الغلة بالنسبة لهذا العنصر </w:t>
      </w:r>
      <w:r w:rsidR="00D55ED3" w:rsidRPr="00B13379">
        <w:rPr>
          <w:rFonts w:cs="Simplified Arabic" w:hint="cs"/>
          <w:sz w:val="28"/>
          <w:szCs w:val="28"/>
          <w:rtl/>
        </w:rPr>
        <w:t>الإنتاجي</w:t>
      </w:r>
      <w:r w:rsidRPr="00B13379">
        <w:rPr>
          <w:rFonts w:cs="Simplified Arabic" w:hint="cs"/>
          <w:sz w:val="28"/>
          <w:szCs w:val="28"/>
          <w:rtl/>
        </w:rPr>
        <w:t xml:space="preserve">، بمعنى </w:t>
      </w:r>
      <w:r w:rsidR="00D55ED3" w:rsidRPr="00B13379">
        <w:rPr>
          <w:rFonts w:cs="Simplified Arabic" w:hint="cs"/>
          <w:sz w:val="28"/>
          <w:szCs w:val="28"/>
          <w:rtl/>
        </w:rPr>
        <w:t>إذا</w:t>
      </w:r>
      <w:r w:rsidRPr="00B13379">
        <w:rPr>
          <w:rFonts w:cs="Simplified Arabic" w:hint="cs"/>
          <w:sz w:val="28"/>
          <w:szCs w:val="28"/>
          <w:rtl/>
        </w:rPr>
        <w:t xml:space="preserve"> زادت كمية العنصر </w:t>
      </w:r>
      <w:r w:rsidR="00D55ED3" w:rsidRPr="00B13379">
        <w:rPr>
          <w:rFonts w:cs="Simplified Arabic" w:hint="cs"/>
          <w:sz w:val="28"/>
          <w:szCs w:val="28"/>
          <w:rtl/>
        </w:rPr>
        <w:t>الإنتاجي</w:t>
      </w:r>
      <w:r w:rsidRPr="00B13379">
        <w:rPr>
          <w:rFonts w:cs="Simplified Arabic" w:hint="cs"/>
          <w:sz w:val="28"/>
          <w:szCs w:val="28"/>
          <w:rtl/>
        </w:rPr>
        <w:t xml:space="preserve"> المستخدم بنسبة 1 </w:t>
      </w:r>
      <w:r w:rsidRPr="00B13379">
        <w:rPr>
          <w:rFonts w:cs="Simplified Arabic"/>
          <w:sz w:val="28"/>
          <w:szCs w:val="28"/>
          <w:lang w:val="fr-FR"/>
        </w:rPr>
        <w:t xml:space="preserve"> %</w:t>
      </w:r>
      <w:r w:rsidRPr="00B13379">
        <w:rPr>
          <w:rFonts w:cs="Simplified Arabic" w:hint="cs"/>
          <w:sz w:val="28"/>
          <w:szCs w:val="28"/>
          <w:rtl/>
          <w:lang w:val="fr-FR"/>
        </w:rPr>
        <w:t xml:space="preserve">فان الناتج يتغير بنسبة اقل من الواحد، وهو ما يعني </w:t>
      </w:r>
      <w:r w:rsidR="00D55ED3" w:rsidRPr="00B13379">
        <w:rPr>
          <w:rFonts w:cs="Simplified Arabic" w:hint="cs"/>
          <w:sz w:val="28"/>
          <w:szCs w:val="28"/>
          <w:rtl/>
          <w:lang w:val="fr-FR"/>
        </w:rPr>
        <w:t>أن</w:t>
      </w:r>
      <w:r w:rsidRPr="00B13379">
        <w:rPr>
          <w:rFonts w:cs="Simplified Arabic" w:hint="cs"/>
          <w:sz w:val="28"/>
          <w:szCs w:val="28"/>
          <w:rtl/>
          <w:lang w:val="fr-FR"/>
        </w:rPr>
        <w:t xml:space="preserve"> زيادة وحدات من هذا العنصر سيؤدي </w:t>
      </w:r>
      <w:r w:rsidR="00D55ED3" w:rsidRPr="00B13379">
        <w:rPr>
          <w:rFonts w:cs="Simplified Arabic" w:hint="cs"/>
          <w:sz w:val="28"/>
          <w:szCs w:val="28"/>
          <w:rtl/>
          <w:lang w:val="fr-FR"/>
        </w:rPr>
        <w:t>إلى</w:t>
      </w:r>
      <w:r w:rsidRPr="00B13379">
        <w:rPr>
          <w:rFonts w:cs="Simplified Arabic" w:hint="cs"/>
          <w:sz w:val="28"/>
          <w:szCs w:val="28"/>
          <w:rtl/>
          <w:lang w:val="fr-FR"/>
        </w:rPr>
        <w:t xml:space="preserve"> تحقق ظاهرة تناقص </w:t>
      </w:r>
      <w:r w:rsidR="00D55ED3" w:rsidRPr="00B13379">
        <w:rPr>
          <w:rFonts w:cs="Simplified Arabic" w:hint="cs"/>
          <w:sz w:val="28"/>
          <w:szCs w:val="28"/>
          <w:rtl/>
          <w:lang w:val="fr-FR"/>
        </w:rPr>
        <w:t>الإنتاجية</w:t>
      </w:r>
      <w:r w:rsidRPr="00B13379">
        <w:rPr>
          <w:rFonts w:cs="Simplified Arabic" w:hint="cs"/>
          <w:sz w:val="28"/>
          <w:szCs w:val="28"/>
          <w:rtl/>
          <w:lang w:val="fr-FR"/>
        </w:rPr>
        <w:t xml:space="preserve"> بالنسبة للوحدة منه، </w:t>
      </w:r>
      <w:r w:rsidR="00D55ED3" w:rsidRPr="00B13379">
        <w:rPr>
          <w:rFonts w:cs="Simplified Arabic" w:hint="cs"/>
          <w:sz w:val="28"/>
          <w:szCs w:val="28"/>
          <w:rtl/>
          <w:lang w:val="fr-FR"/>
        </w:rPr>
        <w:t>أما</w:t>
      </w:r>
      <w:r w:rsidR="00040839" w:rsidRPr="00B13379">
        <w:rPr>
          <w:rFonts w:cs="Simplified Arabic" w:hint="cs"/>
          <w:sz w:val="28"/>
          <w:szCs w:val="28"/>
          <w:rtl/>
          <w:lang w:val="fr-FR"/>
        </w:rPr>
        <w:t xml:space="preserve"> </w:t>
      </w:r>
      <w:r w:rsidR="00E476BB" w:rsidRPr="00B13379">
        <w:rPr>
          <w:rFonts w:cs="Simplified Arabic" w:hint="cs"/>
          <w:sz w:val="28"/>
          <w:szCs w:val="28"/>
          <w:rtl/>
          <w:lang w:val="fr-FR"/>
        </w:rPr>
        <w:t>إذا</w:t>
      </w:r>
      <w:r w:rsidR="00BE77FE" w:rsidRPr="00B13379">
        <w:rPr>
          <w:rFonts w:cs="Simplified Arabic" w:hint="cs"/>
          <w:sz w:val="28"/>
          <w:szCs w:val="28"/>
          <w:rtl/>
          <w:lang w:val="fr-FR"/>
        </w:rPr>
        <w:t xml:space="preserve"> كانت قيمة المرونة </w:t>
      </w:r>
      <w:r w:rsidR="00E476BB" w:rsidRPr="00B13379">
        <w:rPr>
          <w:rFonts w:cs="Simplified Arabic" w:hint="cs"/>
          <w:sz w:val="28"/>
          <w:szCs w:val="28"/>
          <w:rtl/>
          <w:lang w:val="fr-FR"/>
        </w:rPr>
        <w:t>الإنتاجية</w:t>
      </w:r>
      <w:r w:rsidR="00BE77FE" w:rsidRPr="00B13379">
        <w:rPr>
          <w:rFonts w:cs="Simplified Arabic" w:hint="cs"/>
          <w:sz w:val="28"/>
          <w:szCs w:val="28"/>
          <w:rtl/>
          <w:lang w:val="fr-FR"/>
        </w:rPr>
        <w:t xml:space="preserve"> للعنصر اكبر من الواحد الصحيح، فان هذا يعني سيادة ظاهرة تزايد الغلة، </w:t>
      </w:r>
      <w:r w:rsidR="00E476BB" w:rsidRPr="00B13379">
        <w:rPr>
          <w:rFonts w:cs="Simplified Arabic" w:hint="cs"/>
          <w:sz w:val="28"/>
          <w:szCs w:val="28"/>
          <w:rtl/>
          <w:lang w:val="fr-FR"/>
        </w:rPr>
        <w:t>فإذا</w:t>
      </w:r>
      <w:r w:rsidR="00BE77FE" w:rsidRPr="00B13379">
        <w:rPr>
          <w:rFonts w:cs="Simplified Arabic" w:hint="cs"/>
          <w:sz w:val="28"/>
          <w:szCs w:val="28"/>
          <w:rtl/>
          <w:lang w:val="fr-FR"/>
        </w:rPr>
        <w:t xml:space="preserve"> زادت كمية العنصر المستخدم بنسبة 1 </w:t>
      </w:r>
      <w:r w:rsidR="00BE77FE" w:rsidRPr="00B13379">
        <w:rPr>
          <w:rFonts w:cs="Simplified Arabic"/>
          <w:sz w:val="28"/>
          <w:szCs w:val="28"/>
          <w:lang w:val="fr-FR"/>
        </w:rPr>
        <w:t xml:space="preserve">  %</w:t>
      </w:r>
      <w:r w:rsidR="00BE77FE" w:rsidRPr="00B13379">
        <w:rPr>
          <w:rFonts w:cs="Simplified Arabic" w:hint="cs"/>
          <w:sz w:val="28"/>
          <w:szCs w:val="28"/>
          <w:rtl/>
          <w:lang w:val="fr-FR"/>
        </w:rPr>
        <w:t xml:space="preserve">فان الناتج يتغير بنسبة اكبر من الواحد، وهذا ما يشير </w:t>
      </w:r>
      <w:r w:rsidR="00E476BB" w:rsidRPr="00B13379">
        <w:rPr>
          <w:rFonts w:cs="Simplified Arabic" w:hint="cs"/>
          <w:sz w:val="28"/>
          <w:szCs w:val="28"/>
          <w:rtl/>
          <w:lang w:val="fr-FR"/>
        </w:rPr>
        <w:t>إلى</w:t>
      </w:r>
      <w:r w:rsidR="00040839" w:rsidRPr="00B13379">
        <w:rPr>
          <w:rFonts w:cs="Simplified Arabic" w:hint="cs"/>
          <w:sz w:val="28"/>
          <w:szCs w:val="28"/>
          <w:rtl/>
          <w:lang w:val="fr-FR"/>
        </w:rPr>
        <w:t xml:space="preserve"> </w:t>
      </w:r>
      <w:r w:rsidR="00E476BB" w:rsidRPr="00B13379">
        <w:rPr>
          <w:rFonts w:cs="Simplified Arabic" w:hint="cs"/>
          <w:sz w:val="28"/>
          <w:szCs w:val="28"/>
          <w:rtl/>
          <w:lang w:val="fr-FR"/>
        </w:rPr>
        <w:t>أن</w:t>
      </w:r>
      <w:r w:rsidR="00BE77FE" w:rsidRPr="00B13379">
        <w:rPr>
          <w:rFonts w:cs="Simplified Arabic" w:hint="cs"/>
          <w:sz w:val="28"/>
          <w:szCs w:val="28"/>
          <w:rtl/>
          <w:lang w:val="fr-FR"/>
        </w:rPr>
        <w:t xml:space="preserve"> زيادة وحدات من هذا العنصر سيؤدي </w:t>
      </w:r>
      <w:r w:rsidR="00E476BB" w:rsidRPr="00B13379">
        <w:rPr>
          <w:rFonts w:cs="Simplified Arabic" w:hint="cs"/>
          <w:sz w:val="28"/>
          <w:szCs w:val="28"/>
          <w:rtl/>
          <w:lang w:val="fr-FR"/>
        </w:rPr>
        <w:t>إلى</w:t>
      </w:r>
      <w:r w:rsidR="00BE77FE" w:rsidRPr="00B13379">
        <w:rPr>
          <w:rFonts w:cs="Simplified Arabic" w:hint="cs"/>
          <w:sz w:val="28"/>
          <w:szCs w:val="28"/>
          <w:rtl/>
          <w:lang w:val="fr-FR"/>
        </w:rPr>
        <w:t xml:space="preserve"> تزايد </w:t>
      </w:r>
      <w:r w:rsidR="00E476BB" w:rsidRPr="00B13379">
        <w:rPr>
          <w:rFonts w:cs="Simplified Arabic" w:hint="cs"/>
          <w:sz w:val="28"/>
          <w:szCs w:val="28"/>
          <w:rtl/>
          <w:lang w:val="fr-FR"/>
        </w:rPr>
        <w:t>الإنتاجية</w:t>
      </w:r>
      <w:r w:rsidR="00BE77FE" w:rsidRPr="00B13379">
        <w:rPr>
          <w:rFonts w:cs="Simplified Arabic" w:hint="cs"/>
          <w:sz w:val="28"/>
          <w:szCs w:val="28"/>
          <w:rtl/>
          <w:lang w:val="fr-FR"/>
        </w:rPr>
        <w:t xml:space="preserve"> للوحدة منه،</w:t>
      </w:r>
      <w:r w:rsidR="00E476BB" w:rsidRPr="00B13379">
        <w:rPr>
          <w:rFonts w:cs="Simplified Arabic" w:hint="cs"/>
          <w:sz w:val="28"/>
          <w:szCs w:val="28"/>
          <w:rtl/>
          <w:lang w:val="fr-FR"/>
        </w:rPr>
        <w:t xml:space="preserve"> في حين مساواة المرونة للواحد تعني سيادة ظاهرة الغلة الثابتة، والتي تفسر بان زيادة العنصر بنسبة 1</w:t>
      </w:r>
      <w:r w:rsidR="00B13379">
        <w:rPr>
          <w:rFonts w:cs="Simplified Arabic"/>
          <w:sz w:val="28"/>
          <w:szCs w:val="28"/>
          <w:lang w:val="fr-FR"/>
        </w:rPr>
        <w:t>%</w:t>
      </w:r>
      <w:r w:rsidR="00E476BB" w:rsidRPr="00B13379">
        <w:rPr>
          <w:rFonts w:cs="Simplified Arabic" w:hint="cs"/>
          <w:sz w:val="28"/>
          <w:szCs w:val="28"/>
          <w:rtl/>
          <w:lang w:val="fr-FR"/>
        </w:rPr>
        <w:t xml:space="preserve"> تغير الناتج بنفس النسبة.</w:t>
      </w:r>
    </w:p>
    <w:p w:rsidR="00E762FC" w:rsidRPr="00B13379" w:rsidRDefault="00821926" w:rsidP="00BE3CFA">
      <w:pPr>
        <w:tabs>
          <w:tab w:val="left" w:pos="6600"/>
          <w:tab w:val="left" w:pos="7515"/>
        </w:tabs>
        <w:bidi/>
        <w:spacing w:after="0"/>
        <w:jc w:val="both"/>
        <w:rPr>
          <w:rFonts w:cs="Simplified Arabic"/>
          <w:sz w:val="28"/>
          <w:szCs w:val="28"/>
          <w:rtl/>
        </w:rPr>
      </w:pPr>
      <w:r>
        <w:rPr>
          <w:rFonts w:cs="Simplified Arabic" w:hint="cs"/>
          <w:b/>
          <w:bCs/>
          <w:sz w:val="28"/>
          <w:szCs w:val="28"/>
          <w:rtl/>
        </w:rPr>
        <w:lastRenderedPageBreak/>
        <w:t>4</w:t>
      </w:r>
      <w:r w:rsidR="00E762FC" w:rsidRPr="00BE3CFA">
        <w:rPr>
          <w:rFonts w:cs="Simplified Arabic" w:hint="cs"/>
          <w:b/>
          <w:bCs/>
          <w:sz w:val="28"/>
          <w:szCs w:val="28"/>
          <w:rtl/>
        </w:rPr>
        <w:t xml:space="preserve">-العلاقة بين منحنيات الناتج و مراحل </w:t>
      </w:r>
      <w:r w:rsidR="00413C90" w:rsidRPr="00BE3CFA">
        <w:rPr>
          <w:rFonts w:cs="Simplified Arabic" w:hint="cs"/>
          <w:b/>
          <w:bCs/>
          <w:sz w:val="28"/>
          <w:szCs w:val="28"/>
          <w:rtl/>
        </w:rPr>
        <w:t>الإنتاج</w:t>
      </w:r>
      <w:r w:rsidR="00E762FC" w:rsidRPr="00BE3CFA">
        <w:rPr>
          <w:rFonts w:cs="Simplified Arabic" w:hint="cs"/>
          <w:b/>
          <w:bCs/>
          <w:sz w:val="28"/>
          <w:szCs w:val="28"/>
          <w:rtl/>
        </w:rPr>
        <w:t>:</w:t>
      </w:r>
      <w:r w:rsidR="00BE3CFA">
        <w:rPr>
          <w:rFonts w:cs="Simplified Arabic" w:hint="cs"/>
          <w:sz w:val="28"/>
          <w:szCs w:val="28"/>
          <w:rtl/>
        </w:rPr>
        <w:t xml:space="preserve"> </w:t>
      </w:r>
      <w:r w:rsidR="00E762FC" w:rsidRPr="00B13379">
        <w:rPr>
          <w:rFonts w:cs="Simplified Arabic" w:hint="cs"/>
          <w:sz w:val="28"/>
          <w:szCs w:val="28"/>
          <w:rtl/>
        </w:rPr>
        <w:t xml:space="preserve">سنحاول في هذا الجزء وبعد </w:t>
      </w:r>
      <w:r w:rsidR="00413C90" w:rsidRPr="00B13379">
        <w:rPr>
          <w:rFonts w:cs="Simplified Arabic" w:hint="cs"/>
          <w:sz w:val="28"/>
          <w:szCs w:val="28"/>
          <w:rtl/>
        </w:rPr>
        <w:t>أن</w:t>
      </w:r>
      <w:r w:rsidR="00E762FC" w:rsidRPr="00B13379">
        <w:rPr>
          <w:rFonts w:cs="Simplified Arabic" w:hint="cs"/>
          <w:sz w:val="28"/>
          <w:szCs w:val="28"/>
          <w:rtl/>
        </w:rPr>
        <w:t xml:space="preserve"> تعرضنا </w:t>
      </w:r>
      <w:r w:rsidR="00413C90" w:rsidRPr="00B13379">
        <w:rPr>
          <w:rFonts w:cs="Simplified Arabic" w:hint="cs"/>
          <w:sz w:val="28"/>
          <w:szCs w:val="28"/>
          <w:rtl/>
        </w:rPr>
        <w:t>للأنواع</w:t>
      </w:r>
      <w:r w:rsidR="00E762FC" w:rsidRPr="00B13379">
        <w:rPr>
          <w:rFonts w:cs="Simplified Arabic" w:hint="cs"/>
          <w:sz w:val="28"/>
          <w:szCs w:val="28"/>
          <w:rtl/>
        </w:rPr>
        <w:t xml:space="preserve"> الثلاثة من منحنيات الناتج </w:t>
      </w:r>
      <w:r w:rsidR="00825010" w:rsidRPr="00B13379">
        <w:rPr>
          <w:rFonts w:cs="Simplified Arabic" w:hint="cs"/>
          <w:sz w:val="28"/>
          <w:szCs w:val="28"/>
          <w:rtl/>
        </w:rPr>
        <w:t>أن</w:t>
      </w:r>
      <w:r w:rsidR="00E762FC" w:rsidRPr="00B13379">
        <w:rPr>
          <w:rFonts w:cs="Simplified Arabic" w:hint="cs"/>
          <w:sz w:val="28"/>
          <w:szCs w:val="28"/>
          <w:rtl/>
        </w:rPr>
        <w:t xml:space="preserve"> نتعرض للمنطق سواء الاقتصادي </w:t>
      </w:r>
      <w:r w:rsidR="00413C90" w:rsidRPr="00B13379">
        <w:rPr>
          <w:rFonts w:cs="Simplified Arabic" w:hint="cs"/>
          <w:sz w:val="28"/>
          <w:szCs w:val="28"/>
          <w:rtl/>
        </w:rPr>
        <w:t>أو</w:t>
      </w:r>
      <w:r w:rsidR="00E762FC" w:rsidRPr="00B13379">
        <w:rPr>
          <w:rFonts w:cs="Simplified Arabic" w:hint="cs"/>
          <w:sz w:val="28"/>
          <w:szCs w:val="28"/>
          <w:rtl/>
        </w:rPr>
        <w:t xml:space="preserve"> الرياضي الذي من خلاله تتحدد العلاقة بينها.</w:t>
      </w:r>
    </w:p>
    <w:p w:rsidR="00E762FC" w:rsidRPr="00FF724A" w:rsidRDefault="00821926" w:rsidP="00821926">
      <w:pPr>
        <w:tabs>
          <w:tab w:val="left" w:pos="6600"/>
          <w:tab w:val="left" w:pos="7515"/>
        </w:tabs>
        <w:bidi/>
        <w:spacing w:after="0"/>
        <w:jc w:val="both"/>
        <w:rPr>
          <w:rFonts w:cs="Simplified Arabic"/>
          <w:sz w:val="28"/>
          <w:szCs w:val="28"/>
          <w:rtl/>
        </w:rPr>
      </w:pPr>
      <w:r>
        <w:rPr>
          <w:rFonts w:cs="Simplified Arabic" w:hint="cs"/>
          <w:b/>
          <w:bCs/>
          <w:sz w:val="28"/>
          <w:szCs w:val="28"/>
          <w:rtl/>
        </w:rPr>
        <w:t>أ</w:t>
      </w:r>
      <w:r w:rsidR="00E762FC" w:rsidRPr="00BE3CFA">
        <w:rPr>
          <w:rFonts w:cs="Simplified Arabic" w:hint="cs"/>
          <w:b/>
          <w:bCs/>
          <w:sz w:val="28"/>
          <w:szCs w:val="28"/>
          <w:rtl/>
        </w:rPr>
        <w:t>-العلاقة بين الناتج الكلي و الحدي:</w:t>
      </w:r>
      <w:r w:rsidR="00BE3CFA">
        <w:rPr>
          <w:rFonts w:cs="Simplified Arabic" w:hint="cs"/>
          <w:sz w:val="28"/>
          <w:szCs w:val="28"/>
          <w:rtl/>
        </w:rPr>
        <w:t xml:space="preserve"> </w:t>
      </w:r>
      <w:r w:rsidR="0052703A" w:rsidRPr="00FF724A">
        <w:rPr>
          <w:rFonts w:cs="Simplified Arabic" w:hint="cs"/>
          <w:sz w:val="28"/>
          <w:szCs w:val="28"/>
          <w:rtl/>
        </w:rPr>
        <w:t>تعرف</w:t>
      </w:r>
      <w:r w:rsidR="006A6EB8" w:rsidRPr="00FF724A">
        <w:rPr>
          <w:rFonts w:cs="Simplified Arabic"/>
          <w:sz w:val="28"/>
          <w:szCs w:val="28"/>
        </w:rPr>
        <w:t xml:space="preserve"> </w:t>
      </w:r>
      <w:r w:rsidR="00413C90" w:rsidRPr="00FF724A">
        <w:rPr>
          <w:rFonts w:cs="Simplified Arabic" w:hint="cs"/>
          <w:sz w:val="28"/>
          <w:szCs w:val="28"/>
          <w:rtl/>
        </w:rPr>
        <w:t>الإنتاجية</w:t>
      </w:r>
      <w:r w:rsidR="0052703A" w:rsidRPr="00FF724A">
        <w:rPr>
          <w:rFonts w:cs="Simplified Arabic" w:hint="cs"/>
          <w:sz w:val="28"/>
          <w:szCs w:val="28"/>
          <w:rtl/>
        </w:rPr>
        <w:t xml:space="preserve"> الحدية </w:t>
      </w:r>
      <w:r w:rsidR="00413C90" w:rsidRPr="00FF724A">
        <w:rPr>
          <w:rFonts w:cs="Simplified Arabic" w:hint="cs"/>
          <w:sz w:val="28"/>
          <w:szCs w:val="28"/>
          <w:rtl/>
        </w:rPr>
        <w:t>بأنها</w:t>
      </w:r>
      <w:r w:rsidR="0052703A" w:rsidRPr="00FF724A">
        <w:rPr>
          <w:rFonts w:cs="Simplified Arabic" w:hint="cs"/>
          <w:sz w:val="28"/>
          <w:szCs w:val="28"/>
          <w:rtl/>
        </w:rPr>
        <w:t xml:space="preserve"> التغير في الناتج الكلي و الناتج عن التغير في استخدام العمالة بوحدة واحدة، و هو ما يعني رياضيا </w:t>
      </w:r>
      <w:r w:rsidR="00413C90" w:rsidRPr="00FF724A">
        <w:rPr>
          <w:rFonts w:cs="Simplified Arabic" w:hint="cs"/>
          <w:sz w:val="28"/>
          <w:szCs w:val="28"/>
          <w:rtl/>
        </w:rPr>
        <w:t>أن</w:t>
      </w:r>
      <w:r w:rsidR="0052703A" w:rsidRPr="00FF724A">
        <w:rPr>
          <w:rFonts w:cs="Simplified Arabic" w:hint="cs"/>
          <w:sz w:val="28"/>
          <w:szCs w:val="28"/>
          <w:rtl/>
        </w:rPr>
        <w:t xml:space="preserve"> منحنى الناتج الحدي هو المشتق </w:t>
      </w:r>
      <w:r w:rsidR="00413C90" w:rsidRPr="00FF724A">
        <w:rPr>
          <w:rFonts w:cs="Simplified Arabic" w:hint="cs"/>
          <w:sz w:val="28"/>
          <w:szCs w:val="28"/>
          <w:rtl/>
        </w:rPr>
        <w:t>الأول</w:t>
      </w:r>
      <w:r w:rsidR="0052703A" w:rsidRPr="00FF724A">
        <w:rPr>
          <w:rFonts w:cs="Simplified Arabic" w:hint="cs"/>
          <w:sz w:val="28"/>
          <w:szCs w:val="28"/>
          <w:rtl/>
        </w:rPr>
        <w:t xml:space="preserve"> لدالة الناتج الكلي في حالة استمرارها و قابليتها للاشتقاق، </w:t>
      </w:r>
      <w:r w:rsidR="00413C90" w:rsidRPr="00FF724A">
        <w:rPr>
          <w:rFonts w:cs="Simplified Arabic" w:hint="cs"/>
          <w:sz w:val="28"/>
          <w:szCs w:val="28"/>
          <w:rtl/>
        </w:rPr>
        <w:t>فإذا</w:t>
      </w:r>
      <w:r w:rsidR="0052703A" w:rsidRPr="00FF724A">
        <w:rPr>
          <w:rFonts w:cs="Simplified Arabic" w:hint="cs"/>
          <w:sz w:val="28"/>
          <w:szCs w:val="28"/>
          <w:rtl/>
        </w:rPr>
        <w:t xml:space="preserve"> علمنا </w:t>
      </w:r>
      <w:r w:rsidR="00413C90" w:rsidRPr="00FF724A">
        <w:rPr>
          <w:rFonts w:cs="Simplified Arabic" w:hint="cs"/>
          <w:sz w:val="28"/>
          <w:szCs w:val="28"/>
          <w:rtl/>
        </w:rPr>
        <w:t>أن</w:t>
      </w:r>
      <w:r w:rsidR="0052703A" w:rsidRPr="00FF724A">
        <w:rPr>
          <w:rFonts w:cs="Simplified Arabic" w:hint="cs"/>
          <w:sz w:val="28"/>
          <w:szCs w:val="28"/>
          <w:rtl/>
        </w:rPr>
        <w:t xml:space="preserve"> المشتق </w:t>
      </w:r>
      <w:r w:rsidR="00413C90" w:rsidRPr="00FF724A">
        <w:rPr>
          <w:rFonts w:cs="Simplified Arabic" w:hint="cs"/>
          <w:sz w:val="28"/>
          <w:szCs w:val="28"/>
          <w:rtl/>
        </w:rPr>
        <w:t>الأول</w:t>
      </w:r>
      <w:r w:rsidR="0052703A" w:rsidRPr="00FF724A">
        <w:rPr>
          <w:rFonts w:cs="Simplified Arabic" w:hint="cs"/>
          <w:sz w:val="28"/>
          <w:szCs w:val="28"/>
          <w:rtl/>
        </w:rPr>
        <w:t xml:space="preserve"> يمثل ميل المماس، نتمكن بسهولة من رسم منحي الناتج الحدي بالاعتماد على منحنى الناتج الكلي</w:t>
      </w:r>
      <w:r w:rsidR="00C23F59" w:rsidRPr="00FF724A">
        <w:rPr>
          <w:rFonts w:cs="Simplified Arabic"/>
          <w:sz w:val="28"/>
          <w:szCs w:val="28"/>
          <w:rtl/>
        </w:rPr>
        <w:t>–</w:t>
      </w:r>
      <w:r w:rsidR="00C23F59" w:rsidRPr="00FF724A">
        <w:rPr>
          <w:rFonts w:cs="Simplified Arabic" w:hint="cs"/>
          <w:sz w:val="28"/>
          <w:szCs w:val="28"/>
          <w:rtl/>
        </w:rPr>
        <w:t xml:space="preserve">المرسوم بالاعتماد على قانون تناقص الغلة- و هذا من خلال رسم المماسات عند نقاط مختلفة على منحنى هذا </w:t>
      </w:r>
      <w:r w:rsidR="00413C90" w:rsidRPr="00FF724A">
        <w:rPr>
          <w:rFonts w:cs="Simplified Arabic" w:hint="cs"/>
          <w:sz w:val="28"/>
          <w:szCs w:val="28"/>
          <w:rtl/>
        </w:rPr>
        <w:t>الأخير</w:t>
      </w:r>
      <w:r w:rsidR="00C23F59" w:rsidRPr="00FF724A">
        <w:rPr>
          <w:rFonts w:cs="Simplified Arabic" w:hint="cs"/>
          <w:sz w:val="28"/>
          <w:szCs w:val="28"/>
          <w:rtl/>
        </w:rPr>
        <w:t xml:space="preserve"> و ملاحظة ميلها،</w:t>
      </w:r>
      <w:r w:rsidR="006279B3" w:rsidRPr="00FF724A">
        <w:rPr>
          <w:rFonts w:cs="Simplified Arabic" w:hint="cs"/>
          <w:sz w:val="28"/>
          <w:szCs w:val="28"/>
          <w:rtl/>
        </w:rPr>
        <w:t xml:space="preserve"> هذه العملية مكنتنا من تسجيل الملاحظات التالية:</w:t>
      </w:r>
    </w:p>
    <w:p w:rsidR="006279B3" w:rsidRPr="00FF724A" w:rsidRDefault="006279B3" w:rsidP="00FF724A">
      <w:pPr>
        <w:tabs>
          <w:tab w:val="left" w:pos="6600"/>
          <w:tab w:val="left" w:pos="7515"/>
        </w:tabs>
        <w:bidi/>
        <w:spacing w:after="0"/>
        <w:rPr>
          <w:rFonts w:cs="Simplified Arabic"/>
          <w:sz w:val="28"/>
          <w:szCs w:val="28"/>
          <w:rtl/>
        </w:rPr>
      </w:pPr>
      <w:r w:rsidRPr="00FF724A">
        <w:rPr>
          <w:rFonts w:cs="Simplified Arabic" w:hint="cs"/>
          <w:sz w:val="28"/>
          <w:szCs w:val="28"/>
          <w:rtl/>
        </w:rPr>
        <w:t xml:space="preserve">   -كلا المنحنيين ينطلق من نقطة </w:t>
      </w:r>
      <w:r w:rsidR="00825010" w:rsidRPr="00FF724A">
        <w:rPr>
          <w:rFonts w:cs="Simplified Arabic" w:hint="cs"/>
          <w:sz w:val="28"/>
          <w:szCs w:val="28"/>
          <w:rtl/>
        </w:rPr>
        <w:t>المبدأ</w:t>
      </w:r>
      <w:r w:rsidRPr="00FF724A">
        <w:rPr>
          <w:rFonts w:cs="Simplified Arabic" w:hint="cs"/>
          <w:sz w:val="28"/>
          <w:szCs w:val="28"/>
          <w:rtl/>
        </w:rPr>
        <w:t>.</w:t>
      </w:r>
    </w:p>
    <w:p w:rsidR="00F50E5F" w:rsidRPr="00FF724A" w:rsidRDefault="006279B3" w:rsidP="00BE3CFA">
      <w:pPr>
        <w:tabs>
          <w:tab w:val="left" w:pos="6600"/>
          <w:tab w:val="left" w:pos="7515"/>
        </w:tabs>
        <w:bidi/>
        <w:spacing w:after="0"/>
        <w:rPr>
          <w:rFonts w:cs="Simplified Arabic"/>
          <w:sz w:val="28"/>
          <w:szCs w:val="28"/>
          <w:rtl/>
        </w:rPr>
      </w:pPr>
      <w:r w:rsidRPr="00FF724A">
        <w:rPr>
          <w:rFonts w:cs="Simplified Arabic" w:hint="cs"/>
          <w:sz w:val="28"/>
          <w:szCs w:val="28"/>
          <w:rtl/>
        </w:rPr>
        <w:t xml:space="preserve">   -</w:t>
      </w:r>
      <w:r w:rsidR="00F50E5F" w:rsidRPr="00FF724A">
        <w:rPr>
          <w:rFonts w:cs="Simplified Arabic" w:hint="cs"/>
          <w:sz w:val="28"/>
          <w:szCs w:val="28"/>
          <w:rtl/>
        </w:rPr>
        <w:t xml:space="preserve">عندما يزداد </w:t>
      </w:r>
      <w:r w:rsidR="00825010" w:rsidRPr="00FF724A">
        <w:rPr>
          <w:rFonts w:cs="Simplified Arabic" w:hint="cs"/>
          <w:sz w:val="28"/>
          <w:szCs w:val="28"/>
          <w:rtl/>
        </w:rPr>
        <w:t>الإنتاج</w:t>
      </w:r>
      <w:r w:rsidR="00F50E5F" w:rsidRPr="00FF724A">
        <w:rPr>
          <w:rFonts w:cs="Simplified Arabic" w:hint="cs"/>
          <w:sz w:val="28"/>
          <w:szCs w:val="28"/>
          <w:rtl/>
        </w:rPr>
        <w:t xml:space="preserve"> بمعدل متزايد تصبح الميول شيئا فشيئا </w:t>
      </w:r>
      <w:r w:rsidR="00825010" w:rsidRPr="00FF724A">
        <w:rPr>
          <w:rFonts w:cs="Simplified Arabic" w:hint="cs"/>
          <w:sz w:val="28"/>
          <w:szCs w:val="28"/>
          <w:rtl/>
        </w:rPr>
        <w:t>أكثر</w:t>
      </w:r>
      <w:r w:rsidR="00F50E5F" w:rsidRPr="00FF724A">
        <w:rPr>
          <w:rFonts w:cs="Simplified Arabic" w:hint="cs"/>
          <w:sz w:val="28"/>
          <w:szCs w:val="28"/>
          <w:rtl/>
        </w:rPr>
        <w:t xml:space="preserve"> انفراجا، ليدل ذلك على ارتفاع ميلها، وهو ما يعني تزامن هذه الحالة مع ارتفاع </w:t>
      </w:r>
      <w:r w:rsidR="00825010" w:rsidRPr="00FF724A">
        <w:rPr>
          <w:rFonts w:cs="Simplified Arabic" w:hint="cs"/>
          <w:sz w:val="28"/>
          <w:szCs w:val="28"/>
          <w:rtl/>
        </w:rPr>
        <w:t>الإنتاجية</w:t>
      </w:r>
      <w:r w:rsidR="00F50E5F" w:rsidRPr="00FF724A">
        <w:rPr>
          <w:rFonts w:cs="Simplified Arabic" w:hint="cs"/>
          <w:sz w:val="28"/>
          <w:szCs w:val="28"/>
          <w:rtl/>
        </w:rPr>
        <w:t xml:space="preserve"> الحدية.</w:t>
      </w:r>
    </w:p>
    <w:p w:rsidR="00F50E5F" w:rsidRPr="00FF724A" w:rsidRDefault="00F50E5F" w:rsidP="00FF724A">
      <w:pPr>
        <w:tabs>
          <w:tab w:val="left" w:pos="6600"/>
          <w:tab w:val="left" w:pos="7515"/>
        </w:tabs>
        <w:bidi/>
        <w:spacing w:after="0"/>
        <w:rPr>
          <w:rFonts w:cs="Simplified Arabic"/>
          <w:sz w:val="28"/>
          <w:szCs w:val="28"/>
          <w:rtl/>
        </w:rPr>
      </w:pPr>
      <w:r w:rsidRPr="00FF724A">
        <w:rPr>
          <w:rFonts w:cs="Simplified Arabic" w:hint="cs"/>
          <w:sz w:val="28"/>
          <w:szCs w:val="28"/>
          <w:rtl/>
        </w:rPr>
        <w:t xml:space="preserve">   -</w:t>
      </w:r>
      <w:r w:rsidR="00825010" w:rsidRPr="00FF724A">
        <w:rPr>
          <w:rFonts w:cs="Simplified Arabic" w:hint="cs"/>
          <w:sz w:val="28"/>
          <w:szCs w:val="28"/>
          <w:rtl/>
        </w:rPr>
        <w:t>أما</w:t>
      </w:r>
      <w:r w:rsidRPr="00FF724A">
        <w:rPr>
          <w:rFonts w:cs="Simplified Arabic" w:hint="cs"/>
          <w:sz w:val="28"/>
          <w:szCs w:val="28"/>
          <w:rtl/>
        </w:rPr>
        <w:t xml:space="preserve"> عندما يزداد </w:t>
      </w:r>
      <w:r w:rsidR="00825010" w:rsidRPr="00FF724A">
        <w:rPr>
          <w:rFonts w:cs="Simplified Arabic" w:hint="cs"/>
          <w:sz w:val="28"/>
          <w:szCs w:val="28"/>
          <w:rtl/>
        </w:rPr>
        <w:t>الإنتاج</w:t>
      </w:r>
      <w:r w:rsidRPr="00FF724A">
        <w:rPr>
          <w:rFonts w:cs="Simplified Arabic" w:hint="cs"/>
          <w:sz w:val="28"/>
          <w:szCs w:val="28"/>
          <w:rtl/>
        </w:rPr>
        <w:t xml:space="preserve"> بمعدل متناقص، فا</w:t>
      </w:r>
      <w:r w:rsidR="008170F0" w:rsidRPr="00FF724A">
        <w:rPr>
          <w:rFonts w:cs="Simplified Arabic" w:hint="cs"/>
          <w:sz w:val="28"/>
          <w:szCs w:val="28"/>
          <w:rtl/>
        </w:rPr>
        <w:t>ن</w:t>
      </w:r>
      <w:r w:rsidRPr="00FF724A">
        <w:rPr>
          <w:rFonts w:cs="Simplified Arabic" w:hint="cs"/>
          <w:sz w:val="28"/>
          <w:szCs w:val="28"/>
          <w:rtl/>
        </w:rPr>
        <w:t xml:space="preserve"> الميول تتجه لتصبح اقل حدة مع ارتفاع العمل للدلالة على انخفاض ميلها، و هو ما يعني مرة </w:t>
      </w:r>
      <w:r w:rsidR="00825010" w:rsidRPr="00FF724A">
        <w:rPr>
          <w:rFonts w:cs="Simplified Arabic" w:hint="cs"/>
          <w:sz w:val="28"/>
          <w:szCs w:val="28"/>
          <w:rtl/>
        </w:rPr>
        <w:t>أخرى</w:t>
      </w:r>
      <w:r w:rsidRPr="00FF724A">
        <w:rPr>
          <w:rFonts w:cs="Simplified Arabic" w:hint="cs"/>
          <w:sz w:val="28"/>
          <w:szCs w:val="28"/>
          <w:rtl/>
        </w:rPr>
        <w:t xml:space="preserve"> تزامن هذه المرحلة مع حالة انخفاض </w:t>
      </w:r>
      <w:r w:rsidR="00825010" w:rsidRPr="00FF724A">
        <w:rPr>
          <w:rFonts w:cs="Simplified Arabic" w:hint="cs"/>
          <w:sz w:val="28"/>
          <w:szCs w:val="28"/>
          <w:rtl/>
        </w:rPr>
        <w:t>الإنتاجية</w:t>
      </w:r>
      <w:r w:rsidRPr="00FF724A">
        <w:rPr>
          <w:rFonts w:cs="Simplified Arabic" w:hint="cs"/>
          <w:sz w:val="28"/>
          <w:szCs w:val="28"/>
          <w:rtl/>
        </w:rPr>
        <w:t>.</w:t>
      </w:r>
    </w:p>
    <w:p w:rsidR="00B75E50" w:rsidRPr="00FF724A" w:rsidRDefault="00F50E5F" w:rsidP="00BE3CFA">
      <w:pPr>
        <w:tabs>
          <w:tab w:val="left" w:pos="6600"/>
          <w:tab w:val="left" w:pos="7515"/>
        </w:tabs>
        <w:bidi/>
        <w:spacing w:after="0"/>
        <w:rPr>
          <w:rFonts w:cs="Simplified Arabic"/>
          <w:sz w:val="28"/>
          <w:szCs w:val="28"/>
          <w:rtl/>
        </w:rPr>
      </w:pPr>
      <w:r w:rsidRPr="00FF724A">
        <w:rPr>
          <w:rFonts w:cs="Simplified Arabic" w:hint="cs"/>
          <w:sz w:val="28"/>
          <w:szCs w:val="28"/>
          <w:rtl/>
        </w:rPr>
        <w:t xml:space="preserve">   - </w:t>
      </w:r>
      <w:r w:rsidR="00B75E50" w:rsidRPr="00FF724A">
        <w:rPr>
          <w:rFonts w:cs="Simplified Arabic" w:hint="cs"/>
          <w:sz w:val="28"/>
          <w:szCs w:val="28"/>
          <w:rtl/>
        </w:rPr>
        <w:t xml:space="preserve">عندما يصل منحنى الناتج الكلي </w:t>
      </w:r>
      <w:r w:rsidR="00823114" w:rsidRPr="00FF724A">
        <w:rPr>
          <w:rFonts w:cs="Simplified Arabic" w:hint="cs"/>
          <w:sz w:val="28"/>
          <w:szCs w:val="28"/>
          <w:rtl/>
        </w:rPr>
        <w:t>إلى</w:t>
      </w:r>
      <w:r w:rsidR="00B75E50" w:rsidRPr="00FF724A">
        <w:rPr>
          <w:rFonts w:cs="Simplified Arabic" w:hint="cs"/>
          <w:sz w:val="28"/>
          <w:szCs w:val="28"/>
          <w:rtl/>
        </w:rPr>
        <w:t xml:space="preserve"> قيمته العظمى يصبح المماس </w:t>
      </w:r>
      <w:r w:rsidR="00823114" w:rsidRPr="00FF724A">
        <w:rPr>
          <w:rFonts w:cs="Simplified Arabic" w:hint="cs"/>
          <w:sz w:val="28"/>
          <w:szCs w:val="28"/>
          <w:rtl/>
        </w:rPr>
        <w:t>أفقي</w:t>
      </w:r>
      <w:r w:rsidR="00B75E50" w:rsidRPr="00FF724A">
        <w:rPr>
          <w:rFonts w:cs="Simplified Arabic" w:hint="cs"/>
          <w:sz w:val="28"/>
          <w:szCs w:val="28"/>
          <w:rtl/>
        </w:rPr>
        <w:t xml:space="preserve"> تماما للدلالة على انعدام ميله، وهذا ما يشير </w:t>
      </w:r>
      <w:r w:rsidR="00823114" w:rsidRPr="00FF724A">
        <w:rPr>
          <w:rFonts w:cs="Simplified Arabic" w:hint="cs"/>
          <w:sz w:val="28"/>
          <w:szCs w:val="28"/>
          <w:rtl/>
        </w:rPr>
        <w:t>إلى</w:t>
      </w:r>
      <w:r w:rsidR="00BF0698" w:rsidRPr="00FF724A">
        <w:rPr>
          <w:rFonts w:cs="Simplified Arabic" w:hint="cs"/>
          <w:sz w:val="28"/>
          <w:szCs w:val="28"/>
          <w:rtl/>
        </w:rPr>
        <w:t xml:space="preserve"> </w:t>
      </w:r>
      <w:r w:rsidR="00823114" w:rsidRPr="00FF724A">
        <w:rPr>
          <w:rFonts w:cs="Simplified Arabic" w:hint="cs"/>
          <w:sz w:val="28"/>
          <w:szCs w:val="28"/>
          <w:rtl/>
        </w:rPr>
        <w:t>أن</w:t>
      </w:r>
      <w:r w:rsidR="00B75E50" w:rsidRPr="00FF724A">
        <w:rPr>
          <w:rFonts w:cs="Simplified Arabic" w:hint="cs"/>
          <w:sz w:val="28"/>
          <w:szCs w:val="28"/>
          <w:rtl/>
        </w:rPr>
        <w:t xml:space="preserve"> هذا المستوى من الاستخدام يوافق حالة انعدام </w:t>
      </w:r>
      <w:r w:rsidR="00823114" w:rsidRPr="00FF724A">
        <w:rPr>
          <w:rFonts w:cs="Simplified Arabic" w:hint="cs"/>
          <w:sz w:val="28"/>
          <w:szCs w:val="28"/>
          <w:rtl/>
        </w:rPr>
        <w:t>الإنتاجية</w:t>
      </w:r>
      <w:r w:rsidR="00B75E50" w:rsidRPr="00FF724A">
        <w:rPr>
          <w:rFonts w:cs="Simplified Arabic" w:hint="cs"/>
          <w:sz w:val="28"/>
          <w:szCs w:val="28"/>
          <w:rtl/>
        </w:rPr>
        <w:t>.</w:t>
      </w:r>
    </w:p>
    <w:p w:rsidR="003A2CD2" w:rsidRPr="00FF724A" w:rsidRDefault="00B75E50" w:rsidP="00BE3CFA">
      <w:pPr>
        <w:tabs>
          <w:tab w:val="left" w:pos="6600"/>
          <w:tab w:val="left" w:pos="7515"/>
        </w:tabs>
        <w:bidi/>
        <w:spacing w:after="0"/>
        <w:rPr>
          <w:rFonts w:cs="Simplified Arabic"/>
          <w:sz w:val="28"/>
          <w:szCs w:val="28"/>
          <w:rtl/>
        </w:rPr>
      </w:pPr>
      <w:r w:rsidRPr="00FF724A">
        <w:rPr>
          <w:rFonts w:cs="Simplified Arabic" w:hint="cs"/>
          <w:sz w:val="28"/>
          <w:szCs w:val="28"/>
          <w:rtl/>
        </w:rPr>
        <w:t xml:space="preserve">   -عندما يكون منحنى الناتج الكلي نازلا تصبح المماسات ذات ميل سالب، وهذا ما يعني </w:t>
      </w:r>
      <w:r w:rsidR="00823114" w:rsidRPr="00FF724A">
        <w:rPr>
          <w:rFonts w:cs="Simplified Arabic" w:hint="cs"/>
          <w:sz w:val="28"/>
          <w:szCs w:val="28"/>
          <w:rtl/>
        </w:rPr>
        <w:t>أن</w:t>
      </w:r>
      <w:r w:rsidR="00BF0698" w:rsidRPr="00FF724A">
        <w:rPr>
          <w:rFonts w:cs="Simplified Arabic" w:hint="cs"/>
          <w:sz w:val="28"/>
          <w:szCs w:val="28"/>
          <w:rtl/>
        </w:rPr>
        <w:t xml:space="preserve"> </w:t>
      </w:r>
      <w:r w:rsidR="00823114" w:rsidRPr="00FF724A">
        <w:rPr>
          <w:rFonts w:cs="Simplified Arabic" w:hint="cs"/>
          <w:sz w:val="28"/>
          <w:szCs w:val="28"/>
          <w:rtl/>
        </w:rPr>
        <w:t>الإنتاجية</w:t>
      </w:r>
      <w:r w:rsidRPr="00FF724A">
        <w:rPr>
          <w:rFonts w:cs="Simplified Arabic" w:hint="cs"/>
          <w:sz w:val="28"/>
          <w:szCs w:val="28"/>
          <w:rtl/>
        </w:rPr>
        <w:t xml:space="preserve"> الحدية هي </w:t>
      </w:r>
      <w:r w:rsidR="00823114" w:rsidRPr="00FF724A">
        <w:rPr>
          <w:rFonts w:cs="Simplified Arabic" w:hint="cs"/>
          <w:sz w:val="28"/>
          <w:szCs w:val="28"/>
          <w:rtl/>
        </w:rPr>
        <w:t>الأخرى</w:t>
      </w:r>
      <w:r w:rsidR="00BF0698" w:rsidRPr="00FF724A">
        <w:rPr>
          <w:rFonts w:cs="Simplified Arabic" w:hint="cs"/>
          <w:sz w:val="28"/>
          <w:szCs w:val="28"/>
          <w:rtl/>
        </w:rPr>
        <w:t xml:space="preserve"> </w:t>
      </w:r>
      <w:r w:rsidR="00823114" w:rsidRPr="00FF724A">
        <w:rPr>
          <w:rFonts w:cs="Simplified Arabic" w:hint="cs"/>
          <w:sz w:val="28"/>
          <w:szCs w:val="28"/>
          <w:rtl/>
        </w:rPr>
        <w:t>بدأت</w:t>
      </w:r>
      <w:r w:rsidR="00BF0698" w:rsidRPr="00FF724A">
        <w:rPr>
          <w:rFonts w:cs="Simplified Arabic" w:hint="cs"/>
          <w:sz w:val="28"/>
          <w:szCs w:val="28"/>
          <w:rtl/>
        </w:rPr>
        <w:t xml:space="preserve"> </w:t>
      </w:r>
      <w:r w:rsidR="00823114" w:rsidRPr="00FF724A">
        <w:rPr>
          <w:rFonts w:cs="Simplified Arabic" w:hint="cs"/>
          <w:sz w:val="28"/>
          <w:szCs w:val="28"/>
          <w:rtl/>
        </w:rPr>
        <w:t>تأخذ</w:t>
      </w:r>
      <w:r w:rsidRPr="00FF724A">
        <w:rPr>
          <w:rFonts w:cs="Simplified Arabic" w:hint="cs"/>
          <w:sz w:val="28"/>
          <w:szCs w:val="28"/>
          <w:rtl/>
        </w:rPr>
        <w:t xml:space="preserve"> القيم السالبة بعد مستوى الاستخدام </w:t>
      </w:r>
      <w:r w:rsidR="00823114" w:rsidRPr="00FF724A">
        <w:rPr>
          <w:rFonts w:cs="Simplified Arabic" w:hint="cs"/>
          <w:sz w:val="28"/>
          <w:szCs w:val="28"/>
          <w:rtl/>
        </w:rPr>
        <w:t>الأعظم</w:t>
      </w:r>
      <w:r w:rsidRPr="00FF724A">
        <w:rPr>
          <w:rFonts w:cs="Simplified Arabic" w:hint="cs"/>
          <w:sz w:val="28"/>
          <w:szCs w:val="28"/>
          <w:rtl/>
        </w:rPr>
        <w:t>.</w:t>
      </w:r>
    </w:p>
    <w:p w:rsidR="003A2CD2" w:rsidRPr="00FF724A" w:rsidRDefault="00821926" w:rsidP="00FF724A">
      <w:pPr>
        <w:tabs>
          <w:tab w:val="left" w:pos="6600"/>
          <w:tab w:val="left" w:pos="7515"/>
        </w:tabs>
        <w:bidi/>
        <w:spacing w:after="0"/>
        <w:rPr>
          <w:rFonts w:cs="Simplified Arabic"/>
          <w:sz w:val="28"/>
          <w:szCs w:val="28"/>
          <w:rtl/>
        </w:rPr>
      </w:pPr>
      <w:r>
        <w:rPr>
          <w:rFonts w:cs="Simplified Arabic" w:hint="cs"/>
          <w:b/>
          <w:bCs/>
          <w:sz w:val="28"/>
          <w:szCs w:val="28"/>
          <w:rtl/>
        </w:rPr>
        <w:t>ب</w:t>
      </w:r>
      <w:r w:rsidR="003A2CD2" w:rsidRPr="00BE3CFA">
        <w:rPr>
          <w:rFonts w:cs="Simplified Arabic" w:hint="cs"/>
          <w:b/>
          <w:bCs/>
          <w:sz w:val="28"/>
          <w:szCs w:val="28"/>
          <w:rtl/>
        </w:rPr>
        <w:t>-العلاقة بين الناتج الحدي و المتوسط:</w:t>
      </w:r>
      <w:r w:rsidR="003A2CD2" w:rsidRPr="00FF724A">
        <w:rPr>
          <w:rFonts w:cs="Simplified Arabic" w:hint="cs"/>
          <w:sz w:val="28"/>
          <w:szCs w:val="28"/>
          <w:rtl/>
        </w:rPr>
        <w:t xml:space="preserve"> العلاقة الرياضية التي تربط بين الاثنين يمكن استنتاجها كالتالي:</w:t>
      </w:r>
    </w:p>
    <w:p w:rsidR="00EF5E39" w:rsidRPr="00FF724A" w:rsidRDefault="001E50FF" w:rsidP="003A2CD2">
      <w:pPr>
        <w:tabs>
          <w:tab w:val="left" w:pos="6600"/>
          <w:tab w:val="left" w:pos="7515"/>
        </w:tabs>
        <w:bidi/>
        <w:spacing w:after="0"/>
        <w:ind w:left="360"/>
        <w:jc w:val="right"/>
        <w:rPr>
          <w:rFonts w:cs="Simplified Arabic"/>
          <w:sz w:val="28"/>
          <w:szCs w:val="28"/>
          <w:rtl/>
        </w:rPr>
      </w:pPr>
      <w:r w:rsidRPr="00FF724A">
        <w:rPr>
          <w:rFonts w:cs="Simplified Arabic"/>
          <w:position w:val="-96"/>
          <w:sz w:val="28"/>
          <w:szCs w:val="28"/>
        </w:rPr>
        <w:object w:dxaOrig="3760" w:dyaOrig="2540">
          <v:shape id="_x0000_i1448" type="#_x0000_t75" style="width:188.25pt;height:126.75pt" o:ole="">
            <v:imagedata r:id="rId878" o:title=""/>
          </v:shape>
          <o:OLEObject Type="Embed" ProgID="Equation.3" ShapeID="_x0000_i1448" DrawAspect="Content" ObjectID="_1549184591" r:id="rId879"/>
        </w:object>
      </w:r>
    </w:p>
    <w:p w:rsidR="001E50FF" w:rsidRPr="00FF724A" w:rsidRDefault="001E50FF" w:rsidP="00FF724A">
      <w:pPr>
        <w:tabs>
          <w:tab w:val="left" w:pos="6600"/>
          <w:tab w:val="left" w:pos="7515"/>
        </w:tabs>
        <w:bidi/>
        <w:spacing w:after="0"/>
        <w:rPr>
          <w:rFonts w:cs="Simplified Arabic"/>
          <w:sz w:val="28"/>
          <w:szCs w:val="28"/>
          <w:rtl/>
        </w:rPr>
      </w:pPr>
      <w:r w:rsidRPr="00FF724A">
        <w:rPr>
          <w:rFonts w:cs="Simplified Arabic" w:hint="cs"/>
          <w:sz w:val="28"/>
          <w:szCs w:val="28"/>
          <w:rtl/>
        </w:rPr>
        <w:t xml:space="preserve">   هذه العلاقة </w:t>
      </w:r>
      <w:r w:rsidR="00826B51" w:rsidRPr="00FF724A">
        <w:rPr>
          <w:rFonts w:cs="Simplified Arabic" w:hint="cs"/>
          <w:sz w:val="28"/>
          <w:szCs w:val="28"/>
          <w:rtl/>
        </w:rPr>
        <w:t>الأخيرة</w:t>
      </w:r>
      <w:r w:rsidRPr="00FF724A">
        <w:rPr>
          <w:rFonts w:cs="Simplified Arabic" w:hint="cs"/>
          <w:sz w:val="28"/>
          <w:szCs w:val="28"/>
          <w:rtl/>
        </w:rPr>
        <w:t xml:space="preserve"> تجعلنا نستنتج الحالات الثلاث التالية:</w:t>
      </w:r>
    </w:p>
    <w:p w:rsidR="006279B3" w:rsidRPr="00FF724A" w:rsidRDefault="001E50FF" w:rsidP="00BE3CFA">
      <w:pPr>
        <w:tabs>
          <w:tab w:val="left" w:pos="6600"/>
          <w:tab w:val="left" w:pos="7515"/>
        </w:tabs>
        <w:bidi/>
        <w:spacing w:after="0"/>
        <w:rPr>
          <w:rFonts w:cs="Simplified Arabic"/>
          <w:sz w:val="28"/>
          <w:szCs w:val="28"/>
          <w:rtl/>
        </w:rPr>
      </w:pPr>
      <w:r w:rsidRPr="00FF724A">
        <w:rPr>
          <w:rFonts w:cs="Simplified Arabic" w:hint="cs"/>
          <w:sz w:val="28"/>
          <w:szCs w:val="28"/>
          <w:rtl/>
        </w:rPr>
        <w:lastRenderedPageBreak/>
        <w:t xml:space="preserve">الحالة </w:t>
      </w:r>
      <w:r w:rsidR="00826B51" w:rsidRPr="00FF724A">
        <w:rPr>
          <w:rFonts w:cs="Simplified Arabic" w:hint="cs"/>
          <w:sz w:val="28"/>
          <w:szCs w:val="28"/>
          <w:rtl/>
        </w:rPr>
        <w:t>الأولى</w:t>
      </w:r>
      <w:r w:rsidRPr="00FF724A">
        <w:rPr>
          <w:rFonts w:cs="Simplified Arabic" w:hint="cs"/>
          <w:sz w:val="28"/>
          <w:szCs w:val="28"/>
          <w:rtl/>
        </w:rPr>
        <w:t>: لما</w:t>
      </w:r>
      <w:r w:rsidR="00BE4EE7" w:rsidRPr="00FF724A">
        <w:rPr>
          <w:rFonts w:cs="Simplified Arabic"/>
          <w:position w:val="-24"/>
          <w:sz w:val="28"/>
          <w:szCs w:val="28"/>
        </w:rPr>
        <w:object w:dxaOrig="2640" w:dyaOrig="620">
          <v:shape id="_x0000_i1449" type="#_x0000_t75" style="width:132pt;height:30.75pt" o:ole="">
            <v:imagedata r:id="rId880" o:title=""/>
          </v:shape>
          <o:OLEObject Type="Embed" ProgID="Equation.3" ShapeID="_x0000_i1449" DrawAspect="Content" ObjectID="_1549184592" r:id="rId881"/>
        </w:object>
      </w:r>
      <w:r w:rsidR="00BE4EE7" w:rsidRPr="00FF724A">
        <w:rPr>
          <w:rFonts w:cs="Simplified Arabic" w:hint="cs"/>
          <w:sz w:val="28"/>
          <w:szCs w:val="28"/>
          <w:rtl/>
        </w:rPr>
        <w:t xml:space="preserve">، وهذا ما يعني انه لما تكون </w:t>
      </w:r>
      <w:r w:rsidR="00826B51" w:rsidRPr="00FF724A">
        <w:rPr>
          <w:rFonts w:cs="Simplified Arabic" w:hint="cs"/>
          <w:sz w:val="28"/>
          <w:szCs w:val="28"/>
          <w:rtl/>
        </w:rPr>
        <w:t>الإنتاجية</w:t>
      </w:r>
      <w:r w:rsidR="00BE4EE7" w:rsidRPr="00FF724A">
        <w:rPr>
          <w:rFonts w:cs="Simplified Arabic" w:hint="cs"/>
          <w:sz w:val="28"/>
          <w:szCs w:val="28"/>
          <w:rtl/>
        </w:rPr>
        <w:t xml:space="preserve"> المتوسطة متزايدة فان منحناها يقع </w:t>
      </w:r>
      <w:r w:rsidR="00826B51" w:rsidRPr="00FF724A">
        <w:rPr>
          <w:rFonts w:cs="Simplified Arabic" w:hint="cs"/>
          <w:sz w:val="28"/>
          <w:szCs w:val="28"/>
          <w:rtl/>
        </w:rPr>
        <w:t>أسفل</w:t>
      </w:r>
      <w:r w:rsidR="00BE4EE7" w:rsidRPr="00FF724A">
        <w:rPr>
          <w:rFonts w:cs="Simplified Arabic" w:hint="cs"/>
          <w:sz w:val="28"/>
          <w:szCs w:val="28"/>
          <w:rtl/>
        </w:rPr>
        <w:t xml:space="preserve"> منحنى </w:t>
      </w:r>
      <w:r w:rsidR="00826B51" w:rsidRPr="00FF724A">
        <w:rPr>
          <w:rFonts w:cs="Simplified Arabic" w:hint="cs"/>
          <w:sz w:val="28"/>
          <w:szCs w:val="28"/>
          <w:rtl/>
        </w:rPr>
        <w:t>الإنتاجية</w:t>
      </w:r>
      <w:r w:rsidR="00BE4EE7" w:rsidRPr="00FF724A">
        <w:rPr>
          <w:rFonts w:cs="Simplified Arabic" w:hint="cs"/>
          <w:sz w:val="28"/>
          <w:szCs w:val="28"/>
          <w:rtl/>
        </w:rPr>
        <w:t xml:space="preserve"> الحدية.</w:t>
      </w:r>
    </w:p>
    <w:p w:rsidR="00826B51" w:rsidRPr="00FF724A" w:rsidRDefault="00DB77DF" w:rsidP="00FF724A">
      <w:pPr>
        <w:tabs>
          <w:tab w:val="left" w:pos="6600"/>
          <w:tab w:val="left" w:pos="7515"/>
        </w:tabs>
        <w:bidi/>
        <w:spacing w:after="0"/>
        <w:rPr>
          <w:rFonts w:cs="Simplified Arabic"/>
          <w:sz w:val="28"/>
          <w:szCs w:val="28"/>
          <w:rtl/>
        </w:rPr>
      </w:pPr>
      <w:r w:rsidRPr="00FF724A">
        <w:rPr>
          <w:rFonts w:cs="Simplified Arabic" w:hint="cs"/>
          <w:sz w:val="28"/>
          <w:szCs w:val="28"/>
          <w:rtl/>
        </w:rPr>
        <w:t xml:space="preserve">الحالة الثانية: لما </w:t>
      </w:r>
      <w:r w:rsidRPr="00FF724A">
        <w:rPr>
          <w:rFonts w:cs="Simplified Arabic"/>
          <w:position w:val="-24"/>
          <w:sz w:val="28"/>
          <w:szCs w:val="28"/>
        </w:rPr>
        <w:object w:dxaOrig="2620" w:dyaOrig="620">
          <v:shape id="_x0000_i1450" type="#_x0000_t75" style="width:131.25pt;height:30.75pt" o:ole="">
            <v:imagedata r:id="rId882" o:title=""/>
          </v:shape>
          <o:OLEObject Type="Embed" ProgID="Equation.3" ShapeID="_x0000_i1450" DrawAspect="Content" ObjectID="_1549184593" r:id="rId883"/>
        </w:object>
      </w:r>
      <w:r w:rsidRPr="00FF724A">
        <w:rPr>
          <w:rFonts w:cs="Simplified Arabic" w:hint="cs"/>
          <w:sz w:val="28"/>
          <w:szCs w:val="28"/>
          <w:rtl/>
        </w:rPr>
        <w:t>، و هذا ما</w:t>
      </w:r>
      <w:r w:rsidR="007911DA" w:rsidRPr="00FF724A">
        <w:rPr>
          <w:rFonts w:cs="Simplified Arabic" w:hint="cs"/>
          <w:sz w:val="28"/>
          <w:szCs w:val="28"/>
          <w:rtl/>
        </w:rPr>
        <w:t xml:space="preserve"> </w:t>
      </w:r>
      <w:r w:rsidRPr="00FF724A">
        <w:rPr>
          <w:rFonts w:cs="Simplified Arabic" w:hint="cs"/>
          <w:sz w:val="28"/>
          <w:szCs w:val="28"/>
          <w:rtl/>
        </w:rPr>
        <w:t xml:space="preserve">يعني </w:t>
      </w:r>
      <w:r w:rsidR="004428D1" w:rsidRPr="00FF724A">
        <w:rPr>
          <w:rFonts w:cs="Simplified Arabic" w:hint="cs"/>
          <w:sz w:val="28"/>
          <w:szCs w:val="28"/>
          <w:rtl/>
        </w:rPr>
        <w:t>أن</w:t>
      </w:r>
      <w:r w:rsidR="007911DA" w:rsidRPr="00FF724A">
        <w:rPr>
          <w:rFonts w:cs="Simplified Arabic" w:hint="cs"/>
          <w:sz w:val="28"/>
          <w:szCs w:val="28"/>
          <w:rtl/>
        </w:rPr>
        <w:t xml:space="preserve"> </w:t>
      </w:r>
      <w:r w:rsidR="004428D1" w:rsidRPr="00FF724A">
        <w:rPr>
          <w:rFonts w:cs="Simplified Arabic" w:hint="cs"/>
          <w:sz w:val="28"/>
          <w:szCs w:val="28"/>
          <w:rtl/>
        </w:rPr>
        <w:t>الإنتاجية</w:t>
      </w:r>
      <w:r w:rsidRPr="00FF724A">
        <w:rPr>
          <w:rFonts w:cs="Simplified Arabic" w:hint="cs"/>
          <w:sz w:val="28"/>
          <w:szCs w:val="28"/>
          <w:rtl/>
        </w:rPr>
        <w:t xml:space="preserve"> الحدية تصل </w:t>
      </w:r>
      <w:r w:rsidR="004428D1" w:rsidRPr="00FF724A">
        <w:rPr>
          <w:rFonts w:cs="Simplified Arabic" w:hint="cs"/>
          <w:sz w:val="28"/>
          <w:szCs w:val="28"/>
          <w:rtl/>
        </w:rPr>
        <w:t>إلى</w:t>
      </w:r>
      <w:r w:rsidR="007911DA" w:rsidRPr="00FF724A">
        <w:rPr>
          <w:rFonts w:cs="Simplified Arabic" w:hint="cs"/>
          <w:sz w:val="28"/>
          <w:szCs w:val="28"/>
          <w:rtl/>
        </w:rPr>
        <w:t xml:space="preserve"> </w:t>
      </w:r>
      <w:r w:rsidR="004428D1" w:rsidRPr="00FF724A">
        <w:rPr>
          <w:rFonts w:cs="Simplified Arabic" w:hint="cs"/>
          <w:sz w:val="28"/>
          <w:szCs w:val="28"/>
          <w:rtl/>
        </w:rPr>
        <w:t>أعظم</w:t>
      </w:r>
      <w:r w:rsidRPr="00FF724A">
        <w:rPr>
          <w:rFonts w:cs="Simplified Arabic" w:hint="cs"/>
          <w:sz w:val="28"/>
          <w:szCs w:val="28"/>
          <w:rtl/>
        </w:rPr>
        <w:t xml:space="preserve"> قيمة لها عندما تتقاطع مع </w:t>
      </w:r>
      <w:r w:rsidR="004428D1" w:rsidRPr="00FF724A">
        <w:rPr>
          <w:rFonts w:cs="Simplified Arabic" w:hint="cs"/>
          <w:sz w:val="28"/>
          <w:szCs w:val="28"/>
          <w:rtl/>
        </w:rPr>
        <w:t>الإنتاجية</w:t>
      </w:r>
      <w:r w:rsidRPr="00FF724A">
        <w:rPr>
          <w:rFonts w:cs="Simplified Arabic" w:hint="cs"/>
          <w:sz w:val="28"/>
          <w:szCs w:val="28"/>
          <w:rtl/>
        </w:rPr>
        <w:t xml:space="preserve"> الحدية.</w:t>
      </w:r>
    </w:p>
    <w:p w:rsidR="00DB77DF" w:rsidRPr="00FF724A" w:rsidRDefault="001340B5" w:rsidP="00FF724A">
      <w:pPr>
        <w:tabs>
          <w:tab w:val="left" w:pos="6600"/>
          <w:tab w:val="left" w:pos="7515"/>
        </w:tabs>
        <w:bidi/>
        <w:spacing w:after="0"/>
        <w:rPr>
          <w:rFonts w:cs="Simplified Arabic"/>
          <w:sz w:val="28"/>
          <w:szCs w:val="28"/>
          <w:rtl/>
        </w:rPr>
      </w:pPr>
      <w:r w:rsidRPr="00FF724A">
        <w:rPr>
          <w:rFonts w:cs="Simplified Arabic" w:hint="cs"/>
          <w:sz w:val="28"/>
          <w:szCs w:val="28"/>
          <w:rtl/>
        </w:rPr>
        <w:t xml:space="preserve">الحالة الثالثة: لما </w:t>
      </w:r>
      <w:r w:rsidRPr="00FF724A">
        <w:rPr>
          <w:rFonts w:cs="Simplified Arabic"/>
          <w:position w:val="-24"/>
          <w:sz w:val="28"/>
          <w:szCs w:val="28"/>
        </w:rPr>
        <w:object w:dxaOrig="2640" w:dyaOrig="620">
          <v:shape id="_x0000_i1451" type="#_x0000_t75" style="width:132pt;height:30.75pt" o:ole="">
            <v:imagedata r:id="rId884" o:title=""/>
          </v:shape>
          <o:OLEObject Type="Embed" ProgID="Equation.3" ShapeID="_x0000_i1451" DrawAspect="Content" ObjectID="_1549184594" r:id="rId885"/>
        </w:object>
      </w:r>
      <w:r w:rsidRPr="00FF724A">
        <w:rPr>
          <w:rFonts w:cs="Simplified Arabic" w:hint="cs"/>
          <w:sz w:val="28"/>
          <w:szCs w:val="28"/>
          <w:rtl/>
        </w:rPr>
        <w:t xml:space="preserve">،و هذا ما يعني </w:t>
      </w:r>
      <w:r w:rsidR="004428D1" w:rsidRPr="00FF724A">
        <w:rPr>
          <w:rFonts w:cs="Simplified Arabic" w:hint="cs"/>
          <w:sz w:val="28"/>
          <w:szCs w:val="28"/>
          <w:rtl/>
        </w:rPr>
        <w:t>أن</w:t>
      </w:r>
      <w:r w:rsidRPr="00FF724A">
        <w:rPr>
          <w:rFonts w:cs="Simplified Arabic" w:hint="cs"/>
          <w:sz w:val="28"/>
          <w:szCs w:val="28"/>
          <w:rtl/>
        </w:rPr>
        <w:t xml:space="preserve"> حالة تناقص </w:t>
      </w:r>
      <w:r w:rsidR="004428D1" w:rsidRPr="00FF724A">
        <w:rPr>
          <w:rFonts w:cs="Simplified Arabic" w:hint="cs"/>
          <w:sz w:val="28"/>
          <w:szCs w:val="28"/>
          <w:rtl/>
        </w:rPr>
        <w:t>الإنتاجية</w:t>
      </w:r>
      <w:r w:rsidRPr="00FF724A">
        <w:rPr>
          <w:rFonts w:cs="Simplified Arabic" w:hint="cs"/>
          <w:sz w:val="28"/>
          <w:szCs w:val="28"/>
          <w:rtl/>
        </w:rPr>
        <w:t xml:space="preserve"> المتوسطة توافق حالة وقوع منحناها </w:t>
      </w:r>
      <w:r w:rsidR="004428D1" w:rsidRPr="00FF724A">
        <w:rPr>
          <w:rFonts w:cs="Simplified Arabic" w:hint="cs"/>
          <w:sz w:val="28"/>
          <w:szCs w:val="28"/>
          <w:rtl/>
        </w:rPr>
        <w:t>أعلى</w:t>
      </w:r>
      <w:r w:rsidRPr="00FF724A">
        <w:rPr>
          <w:rFonts w:cs="Simplified Arabic" w:hint="cs"/>
          <w:sz w:val="28"/>
          <w:szCs w:val="28"/>
          <w:rtl/>
        </w:rPr>
        <w:t xml:space="preserve"> منحنى </w:t>
      </w:r>
      <w:r w:rsidR="004428D1" w:rsidRPr="00FF724A">
        <w:rPr>
          <w:rFonts w:cs="Simplified Arabic" w:hint="cs"/>
          <w:sz w:val="28"/>
          <w:szCs w:val="28"/>
          <w:rtl/>
        </w:rPr>
        <w:t>الإنتاجية</w:t>
      </w:r>
      <w:r w:rsidRPr="00FF724A">
        <w:rPr>
          <w:rFonts w:cs="Simplified Arabic" w:hint="cs"/>
          <w:sz w:val="28"/>
          <w:szCs w:val="28"/>
          <w:rtl/>
        </w:rPr>
        <w:t xml:space="preserve"> الحدية. </w:t>
      </w:r>
    </w:p>
    <w:p w:rsidR="002F57EA" w:rsidRDefault="00676509" w:rsidP="000F5107">
      <w:pPr>
        <w:tabs>
          <w:tab w:val="left" w:pos="6600"/>
          <w:tab w:val="left" w:pos="7515"/>
        </w:tabs>
        <w:bidi/>
        <w:spacing w:after="0"/>
        <w:rPr>
          <w:rFonts w:cs="Simplified Arabic"/>
          <w:sz w:val="24"/>
          <w:szCs w:val="24"/>
          <w:rtl/>
          <w:lang w:val="fr-FR"/>
        </w:rPr>
      </w:pPr>
      <w:r w:rsidRPr="00FF724A">
        <w:rPr>
          <w:rFonts w:cs="Simplified Arabic" w:hint="cs"/>
          <w:sz w:val="28"/>
          <w:szCs w:val="28"/>
          <w:rtl/>
        </w:rPr>
        <w:t xml:space="preserve">   المعلومات الواردة في الجزأين </w:t>
      </w:r>
      <w:r w:rsidRPr="00FF724A">
        <w:rPr>
          <w:rFonts w:cs="Simplified Arabic"/>
          <w:sz w:val="28"/>
          <w:szCs w:val="28"/>
          <w:lang w:val="fr-FR"/>
        </w:rPr>
        <w:t>(2-1)(1-1)</w:t>
      </w:r>
      <w:r w:rsidRPr="00FF724A">
        <w:rPr>
          <w:rFonts w:cs="Simplified Arabic" w:hint="cs"/>
          <w:sz w:val="28"/>
          <w:szCs w:val="28"/>
          <w:rtl/>
          <w:lang w:val="fr-FR"/>
        </w:rPr>
        <w:t>كافية لرسم المنحنيات الثلاثة في شكل مشترك كما هو واضح في الشكل التالي:</w:t>
      </w:r>
      <w:r w:rsidR="00690AEC" w:rsidRPr="00FF724A">
        <w:rPr>
          <w:rFonts w:cs="Simplified Arabic"/>
          <w:b/>
          <w:bCs/>
          <w:noProof/>
          <w:sz w:val="28"/>
          <w:szCs w:val="28"/>
          <w:rtl/>
        </w:rPr>
        <w:drawing>
          <wp:anchor distT="0" distB="0" distL="114300" distR="114300" simplePos="0" relativeHeight="251639296" behindDoc="0" locked="0" layoutInCell="1" allowOverlap="1">
            <wp:simplePos x="0" y="0"/>
            <wp:positionH relativeFrom="column">
              <wp:posOffset>678815</wp:posOffset>
            </wp:positionH>
            <wp:positionV relativeFrom="paragraph">
              <wp:posOffset>224486</wp:posOffset>
            </wp:positionV>
            <wp:extent cx="4222142" cy="2448901"/>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449181.tmp"/>
                    <pic:cNvPicPr/>
                  </pic:nvPicPr>
                  <pic:blipFill rotWithShape="1">
                    <a:blip r:embed="rId8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78" t="27438" r="23933" b="11060"/>
                    <a:stretch/>
                  </pic:blipFill>
                  <pic:spPr bwMode="auto">
                    <a:xfrm>
                      <a:off x="0" y="0"/>
                      <a:ext cx="4222142" cy="24489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F57EA" w:rsidRDefault="002F57EA" w:rsidP="002F57EA">
      <w:pPr>
        <w:tabs>
          <w:tab w:val="left" w:pos="6600"/>
          <w:tab w:val="left" w:pos="7515"/>
        </w:tabs>
        <w:bidi/>
        <w:spacing w:after="0"/>
        <w:ind w:left="360"/>
        <w:rPr>
          <w:rFonts w:cs="Simplified Arabic"/>
          <w:sz w:val="24"/>
          <w:szCs w:val="24"/>
          <w:rtl/>
          <w:lang w:val="fr-FR"/>
        </w:rPr>
      </w:pPr>
    </w:p>
    <w:p w:rsidR="002F57EA" w:rsidRDefault="002F57EA" w:rsidP="002F57EA">
      <w:pPr>
        <w:tabs>
          <w:tab w:val="left" w:pos="6600"/>
          <w:tab w:val="left" w:pos="7515"/>
        </w:tabs>
        <w:bidi/>
        <w:spacing w:after="0"/>
        <w:ind w:left="360"/>
        <w:rPr>
          <w:rFonts w:cs="Simplified Arabic"/>
          <w:sz w:val="24"/>
          <w:szCs w:val="24"/>
          <w:rtl/>
          <w:lang w:val="fr-FR"/>
        </w:rPr>
      </w:pPr>
    </w:p>
    <w:p w:rsidR="002F57EA" w:rsidRDefault="002F57EA" w:rsidP="002F57EA">
      <w:pPr>
        <w:tabs>
          <w:tab w:val="left" w:pos="6600"/>
          <w:tab w:val="left" w:pos="7515"/>
        </w:tabs>
        <w:bidi/>
        <w:spacing w:after="0"/>
        <w:ind w:left="360"/>
        <w:rPr>
          <w:rFonts w:cs="Simplified Arabic"/>
          <w:sz w:val="24"/>
          <w:szCs w:val="24"/>
          <w:rtl/>
          <w:lang w:val="fr-FR"/>
        </w:rPr>
      </w:pPr>
    </w:p>
    <w:p w:rsidR="002F57EA" w:rsidRDefault="002F57EA" w:rsidP="002F57EA">
      <w:pPr>
        <w:tabs>
          <w:tab w:val="left" w:pos="6600"/>
          <w:tab w:val="left" w:pos="7515"/>
        </w:tabs>
        <w:bidi/>
        <w:spacing w:after="0"/>
        <w:ind w:left="360"/>
        <w:rPr>
          <w:rFonts w:cs="Simplified Arabic"/>
          <w:sz w:val="24"/>
          <w:szCs w:val="24"/>
          <w:rtl/>
          <w:lang w:val="fr-FR"/>
        </w:rPr>
      </w:pPr>
    </w:p>
    <w:p w:rsidR="002F57EA" w:rsidRDefault="002F57EA" w:rsidP="002F57EA">
      <w:pPr>
        <w:tabs>
          <w:tab w:val="left" w:pos="6600"/>
          <w:tab w:val="left" w:pos="7515"/>
        </w:tabs>
        <w:bidi/>
        <w:spacing w:after="0"/>
        <w:ind w:left="360"/>
        <w:rPr>
          <w:rFonts w:cs="Simplified Arabic"/>
          <w:sz w:val="24"/>
          <w:szCs w:val="24"/>
          <w:rtl/>
          <w:lang w:val="fr-FR"/>
        </w:rPr>
      </w:pPr>
    </w:p>
    <w:p w:rsidR="002A71A5" w:rsidRDefault="002A71A5" w:rsidP="002A71A5">
      <w:pPr>
        <w:tabs>
          <w:tab w:val="left" w:pos="6600"/>
          <w:tab w:val="left" w:pos="7515"/>
        </w:tabs>
        <w:bidi/>
        <w:spacing w:after="0"/>
        <w:jc w:val="both"/>
        <w:rPr>
          <w:rFonts w:cs="Simplified Arabic"/>
          <w:b/>
          <w:bCs/>
          <w:sz w:val="28"/>
          <w:szCs w:val="28"/>
          <w:rtl/>
        </w:rPr>
      </w:pPr>
    </w:p>
    <w:p w:rsidR="002A71A5" w:rsidRDefault="002A71A5" w:rsidP="002A71A5">
      <w:pPr>
        <w:tabs>
          <w:tab w:val="left" w:pos="6600"/>
          <w:tab w:val="left" w:pos="7515"/>
        </w:tabs>
        <w:bidi/>
        <w:spacing w:after="0"/>
        <w:jc w:val="both"/>
        <w:rPr>
          <w:rFonts w:cs="Simplified Arabic"/>
          <w:b/>
          <w:bCs/>
          <w:sz w:val="28"/>
          <w:szCs w:val="28"/>
          <w:rtl/>
        </w:rPr>
      </w:pPr>
    </w:p>
    <w:p w:rsidR="008B6020" w:rsidRPr="00FF724A" w:rsidRDefault="00821926" w:rsidP="002A71A5">
      <w:pPr>
        <w:tabs>
          <w:tab w:val="left" w:pos="6600"/>
          <w:tab w:val="left" w:pos="7515"/>
        </w:tabs>
        <w:bidi/>
        <w:spacing w:after="0"/>
        <w:jc w:val="both"/>
        <w:rPr>
          <w:rFonts w:cs="Simplified Arabic"/>
          <w:sz w:val="28"/>
          <w:szCs w:val="28"/>
          <w:rtl/>
          <w:lang w:val="fr-FR"/>
        </w:rPr>
      </w:pPr>
      <w:r>
        <w:rPr>
          <w:rFonts w:cs="Simplified Arabic" w:hint="cs"/>
          <w:b/>
          <w:bCs/>
          <w:sz w:val="28"/>
          <w:szCs w:val="28"/>
          <w:rtl/>
        </w:rPr>
        <w:t>5</w:t>
      </w:r>
      <w:r w:rsidR="002F57EA" w:rsidRPr="00BE3CFA">
        <w:rPr>
          <w:rFonts w:cs="Simplified Arabic" w:hint="cs"/>
          <w:b/>
          <w:bCs/>
          <w:sz w:val="28"/>
          <w:szCs w:val="28"/>
          <w:rtl/>
          <w:lang w:val="fr-FR"/>
        </w:rPr>
        <w:t xml:space="preserve">-القرار الرشيد لاختيار مرحلة </w:t>
      </w:r>
      <w:r w:rsidR="00817614" w:rsidRPr="00BE3CFA">
        <w:rPr>
          <w:rFonts w:cs="Simplified Arabic" w:hint="cs"/>
          <w:b/>
          <w:bCs/>
          <w:sz w:val="28"/>
          <w:szCs w:val="28"/>
          <w:rtl/>
          <w:lang w:val="fr-FR"/>
        </w:rPr>
        <w:t>الإنتاج</w:t>
      </w:r>
      <w:r w:rsidR="002F57EA" w:rsidRPr="00BE3CFA">
        <w:rPr>
          <w:rFonts w:cs="Simplified Arabic" w:hint="cs"/>
          <w:b/>
          <w:bCs/>
          <w:sz w:val="28"/>
          <w:szCs w:val="28"/>
          <w:rtl/>
          <w:lang w:val="fr-FR"/>
        </w:rPr>
        <w:t>:</w:t>
      </w:r>
      <w:r w:rsidR="00BE3CFA" w:rsidRPr="00BE3CFA">
        <w:rPr>
          <w:rFonts w:cs="Simplified Arabic" w:hint="cs"/>
          <w:b/>
          <w:bCs/>
          <w:sz w:val="28"/>
          <w:szCs w:val="28"/>
          <w:rtl/>
          <w:lang w:val="fr-FR"/>
        </w:rPr>
        <w:t xml:space="preserve"> </w:t>
      </w:r>
      <w:r w:rsidR="001C3300" w:rsidRPr="00FF724A">
        <w:rPr>
          <w:rFonts w:cs="Simplified Arabic" w:hint="cs"/>
          <w:sz w:val="28"/>
          <w:szCs w:val="28"/>
          <w:rtl/>
          <w:lang w:val="fr-FR"/>
        </w:rPr>
        <w:t xml:space="preserve">التقسيم السابق لمراحل </w:t>
      </w:r>
      <w:r w:rsidR="00817614" w:rsidRPr="00FF724A">
        <w:rPr>
          <w:rFonts w:cs="Simplified Arabic" w:hint="cs"/>
          <w:sz w:val="28"/>
          <w:szCs w:val="28"/>
          <w:rtl/>
          <w:lang w:val="fr-FR"/>
        </w:rPr>
        <w:t>الإنتاج</w:t>
      </w:r>
      <w:r w:rsidR="001C3300" w:rsidRPr="00FF724A">
        <w:rPr>
          <w:rFonts w:cs="Simplified Arabic" w:hint="cs"/>
          <w:sz w:val="28"/>
          <w:szCs w:val="28"/>
          <w:rtl/>
          <w:lang w:val="fr-FR"/>
        </w:rPr>
        <w:t xml:space="preserve"> تم على </w:t>
      </w:r>
      <w:r w:rsidR="00817614" w:rsidRPr="00FF724A">
        <w:rPr>
          <w:rFonts w:cs="Simplified Arabic" w:hint="cs"/>
          <w:sz w:val="28"/>
          <w:szCs w:val="28"/>
          <w:rtl/>
          <w:lang w:val="fr-FR"/>
        </w:rPr>
        <w:t>أساس</w:t>
      </w:r>
      <w:r w:rsidR="001C3300" w:rsidRPr="00FF724A">
        <w:rPr>
          <w:rFonts w:cs="Simplified Arabic" w:hint="cs"/>
          <w:sz w:val="28"/>
          <w:szCs w:val="28"/>
          <w:rtl/>
          <w:lang w:val="fr-FR"/>
        </w:rPr>
        <w:t xml:space="preserve"> التغير في معدل </w:t>
      </w:r>
      <w:r w:rsidR="00817614" w:rsidRPr="00FF724A">
        <w:rPr>
          <w:rFonts w:cs="Simplified Arabic" w:hint="cs"/>
          <w:sz w:val="28"/>
          <w:szCs w:val="28"/>
          <w:rtl/>
          <w:lang w:val="fr-FR"/>
        </w:rPr>
        <w:t>الإنتاج</w:t>
      </w:r>
      <w:r w:rsidR="001C3300" w:rsidRPr="00FF724A">
        <w:rPr>
          <w:rFonts w:cs="Simplified Arabic" w:hint="cs"/>
          <w:sz w:val="28"/>
          <w:szCs w:val="28"/>
          <w:rtl/>
          <w:lang w:val="fr-FR"/>
        </w:rPr>
        <w:t>-</w:t>
      </w:r>
      <w:r w:rsidR="00817614" w:rsidRPr="00FF724A">
        <w:rPr>
          <w:rFonts w:cs="Simplified Arabic" w:hint="cs"/>
          <w:sz w:val="28"/>
          <w:szCs w:val="28"/>
          <w:rtl/>
          <w:lang w:val="fr-FR"/>
        </w:rPr>
        <w:t>الإنتاجية</w:t>
      </w:r>
      <w:r w:rsidR="002406A8" w:rsidRPr="00FF724A">
        <w:rPr>
          <w:rFonts w:cs="Simplified Arabic" w:hint="cs"/>
          <w:sz w:val="28"/>
          <w:szCs w:val="28"/>
          <w:rtl/>
          <w:lang w:val="fr-FR"/>
        </w:rPr>
        <w:t xml:space="preserve"> </w:t>
      </w:r>
      <w:r w:rsidR="001C3300" w:rsidRPr="00FF724A">
        <w:rPr>
          <w:rFonts w:cs="Simplified Arabic" w:hint="cs"/>
          <w:sz w:val="28"/>
          <w:szCs w:val="28"/>
          <w:rtl/>
          <w:lang w:val="fr-FR"/>
        </w:rPr>
        <w:t xml:space="preserve">الحدية- وهذا التقسيم ما هو </w:t>
      </w:r>
      <w:r w:rsidR="00817614" w:rsidRPr="00FF724A">
        <w:rPr>
          <w:rFonts w:cs="Simplified Arabic" w:hint="cs"/>
          <w:sz w:val="28"/>
          <w:szCs w:val="28"/>
          <w:rtl/>
          <w:lang w:val="fr-FR"/>
        </w:rPr>
        <w:t>إلا</w:t>
      </w:r>
      <w:r w:rsidR="001C3300" w:rsidRPr="00FF724A">
        <w:rPr>
          <w:rFonts w:cs="Simplified Arabic" w:hint="cs"/>
          <w:sz w:val="28"/>
          <w:szCs w:val="28"/>
          <w:rtl/>
          <w:lang w:val="fr-FR"/>
        </w:rPr>
        <w:t xml:space="preserve"> تعبير عن ردة فعل </w:t>
      </w:r>
      <w:r w:rsidR="00817614" w:rsidRPr="00FF724A">
        <w:rPr>
          <w:rFonts w:cs="Simplified Arabic" w:hint="cs"/>
          <w:sz w:val="28"/>
          <w:szCs w:val="28"/>
          <w:rtl/>
          <w:lang w:val="fr-FR"/>
        </w:rPr>
        <w:t>الإنتاج</w:t>
      </w:r>
      <w:r w:rsidR="001C3300" w:rsidRPr="00FF724A">
        <w:rPr>
          <w:rFonts w:cs="Simplified Arabic" w:hint="cs"/>
          <w:sz w:val="28"/>
          <w:szCs w:val="28"/>
          <w:rtl/>
          <w:lang w:val="fr-FR"/>
        </w:rPr>
        <w:t xml:space="preserve"> اتجاه التغير في العامل المتغير-اليد العاملة في هذه الحالة- وهو لا يفيد في اتخاذ القرار-هو فقط تعبير عن </w:t>
      </w:r>
      <w:r w:rsidR="00817614" w:rsidRPr="00FF724A">
        <w:rPr>
          <w:rFonts w:cs="Simplified Arabic" w:hint="cs"/>
          <w:sz w:val="28"/>
          <w:szCs w:val="28"/>
          <w:rtl/>
          <w:lang w:val="fr-FR"/>
        </w:rPr>
        <w:t>الواقع الاقتصادي</w:t>
      </w:r>
      <w:r w:rsidR="001C3300" w:rsidRPr="00FF724A">
        <w:rPr>
          <w:rFonts w:cs="Simplified Arabic" w:hint="cs"/>
          <w:sz w:val="28"/>
          <w:szCs w:val="28"/>
          <w:rtl/>
          <w:lang w:val="fr-FR"/>
        </w:rPr>
        <w:t xml:space="preserve">- خاصة القرار المتعلق بمستوى التوظيف </w:t>
      </w:r>
      <w:r w:rsidR="00817614" w:rsidRPr="00FF724A">
        <w:rPr>
          <w:rFonts w:cs="Simplified Arabic" w:hint="cs"/>
          <w:sz w:val="28"/>
          <w:szCs w:val="28"/>
          <w:rtl/>
          <w:lang w:val="fr-FR"/>
        </w:rPr>
        <w:t>أو</w:t>
      </w:r>
      <w:r w:rsidR="001C3300" w:rsidRPr="00FF724A">
        <w:rPr>
          <w:rFonts w:cs="Simplified Arabic" w:hint="cs"/>
          <w:sz w:val="28"/>
          <w:szCs w:val="28"/>
          <w:rtl/>
          <w:lang w:val="fr-FR"/>
        </w:rPr>
        <w:t xml:space="preserve"> الاستخدام للمنتج الرشيد، لذلك اعتمد تقسيم آخر للفضاء </w:t>
      </w:r>
      <w:r w:rsidR="00817614" w:rsidRPr="00FF724A">
        <w:rPr>
          <w:rFonts w:cs="Simplified Arabic" w:hint="cs"/>
          <w:sz w:val="28"/>
          <w:szCs w:val="28"/>
          <w:rtl/>
          <w:lang w:val="fr-FR"/>
        </w:rPr>
        <w:t>الإنتاجي</w:t>
      </w:r>
      <w:r w:rsidR="001C3300" w:rsidRPr="00FF724A">
        <w:rPr>
          <w:rFonts w:cs="Simplified Arabic" w:hint="cs"/>
          <w:sz w:val="28"/>
          <w:szCs w:val="28"/>
          <w:rtl/>
          <w:lang w:val="fr-FR"/>
        </w:rPr>
        <w:t xml:space="preserve"> للمنتج على حسب معدل التغير في </w:t>
      </w:r>
      <w:r w:rsidR="00817614" w:rsidRPr="00FF724A">
        <w:rPr>
          <w:rFonts w:cs="Simplified Arabic" w:hint="cs"/>
          <w:sz w:val="28"/>
          <w:szCs w:val="28"/>
          <w:rtl/>
          <w:lang w:val="fr-FR"/>
        </w:rPr>
        <w:t>الإنتاجية</w:t>
      </w:r>
      <w:r w:rsidR="001C3300" w:rsidRPr="00FF724A">
        <w:rPr>
          <w:rFonts w:cs="Simplified Arabic" w:hint="cs"/>
          <w:sz w:val="28"/>
          <w:szCs w:val="28"/>
          <w:rtl/>
          <w:lang w:val="fr-FR"/>
        </w:rPr>
        <w:t xml:space="preserve"> المتوسطة كالتالي:</w:t>
      </w:r>
    </w:p>
    <w:p w:rsidR="00676509" w:rsidRPr="00FF724A" w:rsidRDefault="008B6020" w:rsidP="00E52CF0">
      <w:pPr>
        <w:tabs>
          <w:tab w:val="left" w:pos="6600"/>
          <w:tab w:val="left" w:pos="7515"/>
        </w:tabs>
        <w:bidi/>
        <w:spacing w:after="0"/>
        <w:jc w:val="both"/>
        <w:rPr>
          <w:rFonts w:cs="Simplified Arabic"/>
          <w:sz w:val="28"/>
          <w:szCs w:val="28"/>
        </w:rPr>
      </w:pPr>
      <w:r w:rsidRPr="00FF724A">
        <w:rPr>
          <w:rFonts w:cs="Simplified Arabic" w:hint="cs"/>
          <w:sz w:val="28"/>
          <w:szCs w:val="28"/>
          <w:rtl/>
          <w:lang w:val="fr-FR"/>
        </w:rPr>
        <w:t xml:space="preserve">المرحلة </w:t>
      </w:r>
      <w:r w:rsidR="00315788" w:rsidRPr="00FF724A">
        <w:rPr>
          <w:rFonts w:cs="Simplified Arabic" w:hint="cs"/>
          <w:sz w:val="28"/>
          <w:szCs w:val="28"/>
          <w:rtl/>
          <w:lang w:val="fr-FR"/>
        </w:rPr>
        <w:t>الأولى</w:t>
      </w:r>
      <w:r w:rsidRPr="00FF724A">
        <w:rPr>
          <w:rFonts w:cs="Simplified Arabic" w:hint="cs"/>
          <w:sz w:val="28"/>
          <w:szCs w:val="28"/>
          <w:rtl/>
          <w:lang w:val="fr-FR"/>
        </w:rPr>
        <w:t>:</w:t>
      </w:r>
      <w:r w:rsidR="00310152" w:rsidRPr="00FF724A">
        <w:rPr>
          <w:rFonts w:cs="Simplified Arabic" w:hint="cs"/>
          <w:sz w:val="28"/>
          <w:szCs w:val="28"/>
          <w:rtl/>
          <w:lang w:val="fr-FR"/>
        </w:rPr>
        <w:t xml:space="preserve"> تتحدد رياضيا هذه المرحلة كالتالي: </w:t>
      </w:r>
      <w:r w:rsidR="00310152" w:rsidRPr="00FF724A">
        <w:rPr>
          <w:rFonts w:cs="Simplified Arabic"/>
          <w:position w:val="-10"/>
          <w:sz w:val="28"/>
          <w:szCs w:val="28"/>
          <w:lang w:val="fr-FR"/>
        </w:rPr>
        <w:object w:dxaOrig="2400" w:dyaOrig="340">
          <v:shape id="_x0000_i1452" type="#_x0000_t75" style="width:120pt;height:17.25pt" o:ole="">
            <v:imagedata r:id="rId887" o:title=""/>
          </v:shape>
          <o:OLEObject Type="Embed" ProgID="Equation.3" ShapeID="_x0000_i1452" DrawAspect="Content" ObjectID="_1549184595" r:id="rId888"/>
        </w:object>
      </w:r>
      <w:r w:rsidR="00310152" w:rsidRPr="00FF724A">
        <w:rPr>
          <w:rFonts w:cs="Simplified Arabic" w:hint="cs"/>
          <w:sz w:val="28"/>
          <w:szCs w:val="28"/>
          <w:rtl/>
          <w:lang w:val="fr-FR"/>
        </w:rPr>
        <w:t xml:space="preserve">، بمعنى </w:t>
      </w:r>
      <w:r w:rsidR="00315788" w:rsidRPr="00FF724A">
        <w:rPr>
          <w:rFonts w:cs="Simplified Arabic" w:hint="cs"/>
          <w:sz w:val="28"/>
          <w:szCs w:val="28"/>
          <w:rtl/>
          <w:lang w:val="fr-FR"/>
        </w:rPr>
        <w:t>أن</w:t>
      </w:r>
      <w:r w:rsidR="00310152" w:rsidRPr="00FF724A">
        <w:rPr>
          <w:rFonts w:cs="Simplified Arabic" w:hint="cs"/>
          <w:sz w:val="28"/>
          <w:szCs w:val="28"/>
          <w:rtl/>
          <w:lang w:val="fr-FR"/>
        </w:rPr>
        <w:t xml:space="preserve"> هذه المرحلة </w:t>
      </w:r>
      <w:r w:rsidR="00315788" w:rsidRPr="00FF724A">
        <w:rPr>
          <w:rFonts w:cs="Simplified Arabic" w:hint="cs"/>
          <w:sz w:val="28"/>
          <w:szCs w:val="28"/>
          <w:rtl/>
          <w:lang w:val="fr-FR"/>
        </w:rPr>
        <w:t>تبدأ</w:t>
      </w:r>
      <w:r w:rsidR="00310152" w:rsidRPr="00FF724A">
        <w:rPr>
          <w:rFonts w:cs="Simplified Arabic" w:hint="cs"/>
          <w:sz w:val="28"/>
          <w:szCs w:val="28"/>
          <w:rtl/>
          <w:lang w:val="fr-FR"/>
        </w:rPr>
        <w:t xml:space="preserve"> من نقطة </w:t>
      </w:r>
      <w:r w:rsidR="00315788" w:rsidRPr="00FF724A">
        <w:rPr>
          <w:rFonts w:cs="Simplified Arabic" w:hint="cs"/>
          <w:sz w:val="28"/>
          <w:szCs w:val="28"/>
          <w:rtl/>
          <w:lang w:val="fr-FR"/>
        </w:rPr>
        <w:t>المبدأ</w:t>
      </w:r>
      <w:r w:rsidR="00310152" w:rsidRPr="00FF724A">
        <w:rPr>
          <w:rFonts w:cs="Simplified Arabic" w:hint="cs"/>
          <w:sz w:val="28"/>
          <w:szCs w:val="28"/>
          <w:rtl/>
          <w:lang w:val="fr-FR"/>
        </w:rPr>
        <w:t xml:space="preserve"> لغاية مستوى الاستخدام الذي تتساوى عنده </w:t>
      </w:r>
      <w:r w:rsidR="00315788" w:rsidRPr="00FF724A">
        <w:rPr>
          <w:rFonts w:cs="Simplified Arabic" w:hint="cs"/>
          <w:sz w:val="28"/>
          <w:szCs w:val="28"/>
          <w:rtl/>
          <w:lang w:val="fr-FR"/>
        </w:rPr>
        <w:t>الإنتاجية</w:t>
      </w:r>
      <w:r w:rsidR="00310152" w:rsidRPr="00FF724A">
        <w:rPr>
          <w:rFonts w:cs="Simplified Arabic" w:hint="cs"/>
          <w:sz w:val="28"/>
          <w:szCs w:val="28"/>
          <w:rtl/>
          <w:lang w:val="fr-FR"/>
        </w:rPr>
        <w:t xml:space="preserve"> الحدية مع المتوسطة، من خصا</w:t>
      </w:r>
      <w:r w:rsidR="00920AF2" w:rsidRPr="00FF724A">
        <w:rPr>
          <w:rFonts w:cs="Simplified Arabic" w:hint="cs"/>
          <w:sz w:val="28"/>
          <w:szCs w:val="28"/>
          <w:rtl/>
          <w:lang w:val="fr-FR"/>
        </w:rPr>
        <w:t xml:space="preserve">ئص هذه المرحلة تزايد الناتج الكلي، في البداية بمعدل متزايد ثم بمعدل متناقص، </w:t>
      </w:r>
      <w:r w:rsidR="00315788" w:rsidRPr="00FF724A">
        <w:rPr>
          <w:rFonts w:cs="Simplified Arabic" w:hint="cs"/>
          <w:sz w:val="28"/>
          <w:szCs w:val="28"/>
          <w:rtl/>
          <w:lang w:val="fr-FR"/>
        </w:rPr>
        <w:t>إضافة</w:t>
      </w:r>
      <w:r w:rsidR="002406A8" w:rsidRPr="00FF724A">
        <w:rPr>
          <w:rFonts w:cs="Simplified Arabic" w:hint="cs"/>
          <w:sz w:val="28"/>
          <w:szCs w:val="28"/>
          <w:rtl/>
          <w:lang w:val="fr-FR"/>
        </w:rPr>
        <w:t xml:space="preserve"> </w:t>
      </w:r>
      <w:r w:rsidR="00315788" w:rsidRPr="00FF724A">
        <w:rPr>
          <w:rFonts w:cs="Simplified Arabic" w:hint="cs"/>
          <w:sz w:val="28"/>
          <w:szCs w:val="28"/>
          <w:rtl/>
          <w:lang w:val="fr-FR"/>
        </w:rPr>
        <w:t>إلى</w:t>
      </w:r>
      <w:r w:rsidR="00920AF2" w:rsidRPr="00FF724A">
        <w:rPr>
          <w:rFonts w:cs="Simplified Arabic" w:hint="cs"/>
          <w:sz w:val="28"/>
          <w:szCs w:val="28"/>
          <w:rtl/>
          <w:lang w:val="fr-FR"/>
        </w:rPr>
        <w:t xml:space="preserve"> ذلك تزايد </w:t>
      </w:r>
      <w:r w:rsidR="00315788" w:rsidRPr="00FF724A">
        <w:rPr>
          <w:rFonts w:cs="Simplified Arabic" w:hint="cs"/>
          <w:sz w:val="28"/>
          <w:szCs w:val="28"/>
          <w:rtl/>
          <w:lang w:val="fr-FR"/>
        </w:rPr>
        <w:t>الإنتاجية</w:t>
      </w:r>
      <w:r w:rsidR="00920AF2" w:rsidRPr="00FF724A">
        <w:rPr>
          <w:rFonts w:cs="Simplified Arabic" w:hint="cs"/>
          <w:sz w:val="28"/>
          <w:szCs w:val="28"/>
          <w:rtl/>
          <w:lang w:val="fr-FR"/>
        </w:rPr>
        <w:t xml:space="preserve"> المتوسطة لعنصر العمل، هذه الزيادة </w:t>
      </w:r>
      <w:r w:rsidR="00F72365" w:rsidRPr="00FF724A">
        <w:rPr>
          <w:rFonts w:cs="Simplified Arabic" w:hint="cs"/>
          <w:sz w:val="28"/>
          <w:szCs w:val="28"/>
          <w:rtl/>
          <w:lang w:val="fr-FR"/>
        </w:rPr>
        <w:t xml:space="preserve">التي تعني </w:t>
      </w:r>
      <w:r w:rsidR="00315788" w:rsidRPr="00FF724A">
        <w:rPr>
          <w:rFonts w:cs="Simplified Arabic" w:hint="cs"/>
          <w:sz w:val="28"/>
          <w:szCs w:val="28"/>
          <w:rtl/>
          <w:lang w:val="fr-FR"/>
        </w:rPr>
        <w:t>أن</w:t>
      </w:r>
      <w:r w:rsidR="00F72365" w:rsidRPr="00FF724A">
        <w:rPr>
          <w:rFonts w:cs="Simplified Arabic" w:hint="cs"/>
          <w:sz w:val="28"/>
          <w:szCs w:val="28"/>
          <w:rtl/>
          <w:lang w:val="fr-FR"/>
        </w:rPr>
        <w:t xml:space="preserve"> العنصر </w:t>
      </w:r>
      <w:r w:rsidR="00315788" w:rsidRPr="00FF724A">
        <w:rPr>
          <w:rFonts w:cs="Simplified Arabic" w:hint="cs"/>
          <w:sz w:val="28"/>
          <w:szCs w:val="28"/>
          <w:rtl/>
          <w:lang w:val="fr-FR"/>
        </w:rPr>
        <w:t>الإنتاجي</w:t>
      </w:r>
      <w:r w:rsidR="00F72365" w:rsidRPr="00FF724A">
        <w:rPr>
          <w:rFonts w:cs="Simplified Arabic" w:hint="cs"/>
          <w:sz w:val="28"/>
          <w:szCs w:val="28"/>
          <w:rtl/>
          <w:lang w:val="fr-FR"/>
        </w:rPr>
        <w:t xml:space="preserve"> الثابت المتمثل في </w:t>
      </w:r>
      <w:r w:rsidR="00315788" w:rsidRPr="00FF724A">
        <w:rPr>
          <w:rFonts w:cs="Simplified Arabic" w:hint="cs"/>
          <w:sz w:val="28"/>
          <w:szCs w:val="28"/>
          <w:rtl/>
          <w:lang w:val="fr-FR"/>
        </w:rPr>
        <w:t>رأس</w:t>
      </w:r>
      <w:r w:rsidR="00F72365" w:rsidRPr="00FF724A">
        <w:rPr>
          <w:rFonts w:cs="Simplified Arabic" w:hint="cs"/>
          <w:sz w:val="28"/>
          <w:szCs w:val="28"/>
          <w:rtl/>
          <w:lang w:val="fr-FR"/>
        </w:rPr>
        <w:t xml:space="preserve"> المال </w:t>
      </w:r>
      <w:r w:rsidR="00315788" w:rsidRPr="00FF724A">
        <w:rPr>
          <w:rFonts w:cs="Simplified Arabic" w:hint="cs"/>
          <w:sz w:val="28"/>
          <w:szCs w:val="28"/>
          <w:rtl/>
          <w:lang w:val="fr-FR"/>
        </w:rPr>
        <w:t>أكثر</w:t>
      </w:r>
      <w:r w:rsidR="00F72365" w:rsidRPr="00FF724A">
        <w:rPr>
          <w:rFonts w:cs="Simplified Arabic" w:hint="cs"/>
          <w:sz w:val="28"/>
          <w:szCs w:val="28"/>
          <w:rtl/>
          <w:lang w:val="fr-FR"/>
        </w:rPr>
        <w:t xml:space="preserve"> وفرة </w:t>
      </w:r>
      <w:r w:rsidR="00F72365" w:rsidRPr="00FF724A">
        <w:rPr>
          <w:rFonts w:cs="Simplified Arabic" w:hint="cs"/>
          <w:sz w:val="28"/>
          <w:szCs w:val="28"/>
          <w:rtl/>
          <w:lang w:val="fr-FR"/>
        </w:rPr>
        <w:lastRenderedPageBreak/>
        <w:t xml:space="preserve">وغزارة من العمل، وتمثل هذه الوفرة نوعا من الضياع وتوافقه تبعا لذلك </w:t>
      </w:r>
      <w:r w:rsidR="00315788" w:rsidRPr="00FF724A">
        <w:rPr>
          <w:rFonts w:cs="Simplified Arabic" w:hint="cs"/>
          <w:sz w:val="28"/>
          <w:szCs w:val="28"/>
          <w:rtl/>
          <w:lang w:val="fr-FR"/>
        </w:rPr>
        <w:t>إنتاجية</w:t>
      </w:r>
      <w:r w:rsidR="00F72365" w:rsidRPr="00FF724A">
        <w:rPr>
          <w:rFonts w:cs="Simplified Arabic" w:hint="cs"/>
          <w:sz w:val="28"/>
          <w:szCs w:val="28"/>
          <w:rtl/>
          <w:lang w:val="fr-FR"/>
        </w:rPr>
        <w:t xml:space="preserve"> حدية سالبة </w:t>
      </w:r>
      <w:r w:rsidR="00315788" w:rsidRPr="00FF724A">
        <w:rPr>
          <w:rFonts w:cs="Simplified Arabic" w:hint="cs"/>
          <w:sz w:val="28"/>
          <w:szCs w:val="28"/>
          <w:rtl/>
          <w:lang w:val="fr-FR"/>
        </w:rPr>
        <w:t>لرأس</w:t>
      </w:r>
      <w:r w:rsidR="00F72365" w:rsidRPr="00FF724A">
        <w:rPr>
          <w:rFonts w:cs="Simplified Arabic" w:hint="cs"/>
          <w:sz w:val="28"/>
          <w:szCs w:val="28"/>
          <w:rtl/>
          <w:lang w:val="fr-FR"/>
        </w:rPr>
        <w:t xml:space="preserve"> المال، وهذا ما</w:t>
      </w:r>
      <w:r w:rsidR="002406A8" w:rsidRPr="00FF724A">
        <w:rPr>
          <w:rFonts w:cs="Simplified Arabic" w:hint="cs"/>
          <w:sz w:val="28"/>
          <w:szCs w:val="28"/>
          <w:rtl/>
          <w:lang w:val="fr-FR"/>
        </w:rPr>
        <w:t xml:space="preserve"> </w:t>
      </w:r>
      <w:r w:rsidR="00F72365" w:rsidRPr="00FF724A">
        <w:rPr>
          <w:rFonts w:cs="Simplified Arabic" w:hint="cs"/>
          <w:sz w:val="28"/>
          <w:szCs w:val="28"/>
          <w:rtl/>
          <w:lang w:val="fr-FR"/>
        </w:rPr>
        <w:t xml:space="preserve">يعني </w:t>
      </w:r>
      <w:r w:rsidR="00315788" w:rsidRPr="00FF724A">
        <w:rPr>
          <w:rFonts w:cs="Simplified Arabic" w:hint="cs"/>
          <w:sz w:val="28"/>
          <w:szCs w:val="28"/>
          <w:rtl/>
          <w:lang w:val="fr-FR"/>
        </w:rPr>
        <w:t>أن</w:t>
      </w:r>
      <w:r w:rsidR="00F72365" w:rsidRPr="00FF724A">
        <w:rPr>
          <w:rFonts w:cs="Simplified Arabic" w:hint="cs"/>
          <w:sz w:val="28"/>
          <w:szCs w:val="28"/>
          <w:rtl/>
          <w:lang w:val="fr-FR"/>
        </w:rPr>
        <w:t xml:space="preserve"> ات</w:t>
      </w:r>
      <w:r w:rsidR="00D95AA6" w:rsidRPr="00FF724A">
        <w:rPr>
          <w:rFonts w:cs="Simplified Arabic" w:hint="cs"/>
          <w:sz w:val="28"/>
          <w:szCs w:val="28"/>
          <w:rtl/>
          <w:lang w:val="fr-FR"/>
        </w:rPr>
        <w:t xml:space="preserve">خاذ المنتج لمستوى </w:t>
      </w:r>
      <w:r w:rsidR="00BA3199" w:rsidRPr="00FF724A">
        <w:rPr>
          <w:rFonts w:cs="Simplified Arabic" w:hint="cs"/>
          <w:sz w:val="28"/>
          <w:szCs w:val="28"/>
          <w:rtl/>
          <w:lang w:val="fr-FR"/>
        </w:rPr>
        <w:t>إنتاج</w:t>
      </w:r>
      <w:r w:rsidR="00D95AA6" w:rsidRPr="00FF724A">
        <w:rPr>
          <w:rFonts w:cs="Simplified Arabic" w:hint="cs"/>
          <w:sz w:val="28"/>
          <w:szCs w:val="28"/>
          <w:rtl/>
          <w:lang w:val="fr-FR"/>
        </w:rPr>
        <w:t xml:space="preserve"> ينتمي </w:t>
      </w:r>
      <w:r w:rsidR="00BA3199" w:rsidRPr="00FF724A">
        <w:rPr>
          <w:rFonts w:cs="Simplified Arabic" w:hint="cs"/>
          <w:sz w:val="28"/>
          <w:szCs w:val="28"/>
          <w:rtl/>
          <w:lang w:val="fr-FR"/>
        </w:rPr>
        <w:t>إلى</w:t>
      </w:r>
      <w:r w:rsidR="00D95AA6" w:rsidRPr="00FF724A">
        <w:rPr>
          <w:rFonts w:cs="Simplified Arabic" w:hint="cs"/>
          <w:sz w:val="28"/>
          <w:szCs w:val="28"/>
          <w:rtl/>
          <w:lang w:val="fr-FR"/>
        </w:rPr>
        <w:t xml:space="preserve"> هذه المرحلة يعطل جزءا من </w:t>
      </w:r>
      <w:r w:rsidR="00BA3199" w:rsidRPr="00FF724A">
        <w:rPr>
          <w:rFonts w:cs="Simplified Arabic" w:hint="cs"/>
          <w:sz w:val="28"/>
          <w:szCs w:val="28"/>
          <w:rtl/>
          <w:lang w:val="fr-FR"/>
        </w:rPr>
        <w:t>رأس</w:t>
      </w:r>
      <w:r w:rsidR="00D95AA6" w:rsidRPr="00FF724A">
        <w:rPr>
          <w:rFonts w:cs="Simplified Arabic" w:hint="cs"/>
          <w:sz w:val="28"/>
          <w:szCs w:val="28"/>
          <w:rtl/>
          <w:lang w:val="fr-FR"/>
        </w:rPr>
        <w:t xml:space="preserve"> المال-</w:t>
      </w:r>
      <w:r w:rsidR="00E52CF0">
        <w:rPr>
          <w:rFonts w:cs="Simplified Arabic" w:hint="cs"/>
          <w:sz w:val="28"/>
          <w:szCs w:val="28"/>
          <w:rtl/>
          <w:lang w:val="fr-FR"/>
        </w:rPr>
        <w:t xml:space="preserve"> </w:t>
      </w:r>
      <w:r w:rsidR="00D95AA6" w:rsidRPr="00FF724A">
        <w:rPr>
          <w:rFonts w:cs="Simplified Arabic" w:hint="cs"/>
          <w:sz w:val="28"/>
          <w:szCs w:val="28"/>
          <w:rtl/>
          <w:lang w:val="fr-FR"/>
        </w:rPr>
        <w:t xml:space="preserve">أي يبقى بدون استخدام- لهذا تشكل هذه المرحلة منطقة ممكنة </w:t>
      </w:r>
      <w:r w:rsidR="00BA3199" w:rsidRPr="00FF724A">
        <w:rPr>
          <w:rFonts w:cs="Simplified Arabic" w:hint="cs"/>
          <w:sz w:val="28"/>
          <w:szCs w:val="28"/>
          <w:rtl/>
          <w:lang w:val="fr-FR"/>
        </w:rPr>
        <w:t>للإنتاج</w:t>
      </w:r>
      <w:r w:rsidR="00D95AA6" w:rsidRPr="00FF724A">
        <w:rPr>
          <w:rFonts w:cs="Simplified Arabic" w:hint="cs"/>
          <w:sz w:val="28"/>
          <w:szCs w:val="28"/>
          <w:rtl/>
          <w:lang w:val="fr-FR"/>
        </w:rPr>
        <w:t xml:space="preserve"> ولكنها غير عقلانية-نظرا لكون </w:t>
      </w:r>
      <w:r w:rsidR="00BA3199" w:rsidRPr="00FF724A">
        <w:rPr>
          <w:rFonts w:cs="Simplified Arabic" w:hint="cs"/>
          <w:sz w:val="28"/>
          <w:szCs w:val="28"/>
          <w:rtl/>
          <w:lang w:val="fr-FR"/>
        </w:rPr>
        <w:t>الإنتاجية</w:t>
      </w:r>
      <w:r w:rsidR="00D95AA6" w:rsidRPr="00FF724A">
        <w:rPr>
          <w:rFonts w:cs="Simplified Arabic" w:hint="cs"/>
          <w:sz w:val="28"/>
          <w:szCs w:val="28"/>
          <w:rtl/>
          <w:lang w:val="fr-FR"/>
        </w:rPr>
        <w:t xml:space="preserve"> الحدية </w:t>
      </w:r>
      <w:r w:rsidR="00BA3199" w:rsidRPr="00FF724A">
        <w:rPr>
          <w:rFonts w:cs="Simplified Arabic" w:hint="cs"/>
          <w:sz w:val="28"/>
          <w:szCs w:val="28"/>
          <w:rtl/>
          <w:lang w:val="fr-FR"/>
        </w:rPr>
        <w:t>لرأس</w:t>
      </w:r>
      <w:r w:rsidR="00D95AA6" w:rsidRPr="00FF724A">
        <w:rPr>
          <w:rFonts w:cs="Simplified Arabic" w:hint="cs"/>
          <w:sz w:val="28"/>
          <w:szCs w:val="28"/>
          <w:rtl/>
          <w:lang w:val="fr-FR"/>
        </w:rPr>
        <w:t xml:space="preserve"> المال فيها تكون سالبة- لهذا يسميها </w:t>
      </w:r>
      <w:r w:rsidR="00D95AA6" w:rsidRPr="00FF724A">
        <w:rPr>
          <w:rFonts w:cs="Simplified Arabic"/>
          <w:sz w:val="28"/>
          <w:szCs w:val="28"/>
          <w:lang w:val="fr-FR"/>
        </w:rPr>
        <w:t xml:space="preserve">FRESH </w:t>
      </w:r>
      <w:r w:rsidR="00D95AA6" w:rsidRPr="00FF724A">
        <w:rPr>
          <w:rFonts w:cs="Simplified Arabic" w:hint="cs"/>
          <w:sz w:val="28"/>
          <w:szCs w:val="28"/>
          <w:rtl/>
        </w:rPr>
        <w:t xml:space="preserve"> بالمنطقة ما تحت المثلى.</w:t>
      </w:r>
    </w:p>
    <w:p w:rsidR="008B1C79" w:rsidRPr="00FF724A" w:rsidRDefault="00A03375" w:rsidP="00841958">
      <w:pPr>
        <w:tabs>
          <w:tab w:val="left" w:pos="6600"/>
          <w:tab w:val="left" w:pos="7515"/>
        </w:tabs>
        <w:bidi/>
        <w:spacing w:after="0"/>
        <w:jc w:val="both"/>
        <w:rPr>
          <w:rFonts w:cs="Simplified Arabic"/>
          <w:sz w:val="28"/>
          <w:szCs w:val="28"/>
          <w:rtl/>
        </w:rPr>
      </w:pPr>
      <w:r w:rsidRPr="00FF724A">
        <w:rPr>
          <w:rFonts w:cs="Simplified Arabic" w:hint="cs"/>
          <w:sz w:val="28"/>
          <w:szCs w:val="28"/>
          <w:rtl/>
        </w:rPr>
        <w:t>المرحلة الثانية:</w:t>
      </w:r>
      <w:r w:rsidR="00AE6749">
        <w:rPr>
          <w:rFonts w:cs="Simplified Arabic" w:hint="cs"/>
          <w:sz w:val="28"/>
          <w:szCs w:val="28"/>
          <w:rtl/>
        </w:rPr>
        <w:t xml:space="preserve"> </w:t>
      </w:r>
      <w:r w:rsidRPr="00FF724A">
        <w:rPr>
          <w:rFonts w:cs="Simplified Arabic" w:hint="cs"/>
          <w:sz w:val="28"/>
          <w:szCs w:val="28"/>
          <w:rtl/>
        </w:rPr>
        <w:t xml:space="preserve">تتحدد رياضيا بالمجال التالي: </w:t>
      </w:r>
      <w:r w:rsidRPr="00FF724A">
        <w:rPr>
          <w:rFonts w:cs="Simplified Arabic"/>
          <w:position w:val="-10"/>
          <w:sz w:val="28"/>
          <w:szCs w:val="28"/>
        </w:rPr>
        <w:object w:dxaOrig="2740" w:dyaOrig="340">
          <v:shape id="_x0000_i1453" type="#_x0000_t75" style="width:137.25pt;height:17.25pt" o:ole="">
            <v:imagedata r:id="rId889" o:title=""/>
          </v:shape>
          <o:OLEObject Type="Embed" ProgID="Equation.3" ShapeID="_x0000_i1453" DrawAspect="Content" ObjectID="_1549184596" r:id="rId890"/>
        </w:object>
      </w:r>
      <w:r w:rsidRPr="00FF724A">
        <w:rPr>
          <w:rFonts w:cs="Simplified Arabic" w:hint="cs"/>
          <w:sz w:val="28"/>
          <w:szCs w:val="28"/>
          <w:rtl/>
        </w:rPr>
        <w:t xml:space="preserve"> بمعنى </w:t>
      </w:r>
      <w:r w:rsidR="00111212" w:rsidRPr="00FF724A">
        <w:rPr>
          <w:rFonts w:cs="Simplified Arabic" w:hint="cs"/>
          <w:sz w:val="28"/>
          <w:szCs w:val="28"/>
          <w:rtl/>
        </w:rPr>
        <w:t>أنها</w:t>
      </w:r>
      <w:r w:rsidR="002406A8" w:rsidRPr="00FF724A">
        <w:rPr>
          <w:rFonts w:cs="Simplified Arabic" w:hint="cs"/>
          <w:sz w:val="28"/>
          <w:szCs w:val="28"/>
          <w:rtl/>
        </w:rPr>
        <w:t xml:space="preserve"> </w:t>
      </w:r>
      <w:r w:rsidR="00111212" w:rsidRPr="00FF724A">
        <w:rPr>
          <w:rFonts w:cs="Simplified Arabic" w:hint="cs"/>
          <w:sz w:val="28"/>
          <w:szCs w:val="28"/>
          <w:rtl/>
        </w:rPr>
        <w:t>تبدأ</w:t>
      </w:r>
      <w:r w:rsidRPr="00FF724A">
        <w:rPr>
          <w:rFonts w:cs="Simplified Arabic" w:hint="cs"/>
          <w:sz w:val="28"/>
          <w:szCs w:val="28"/>
          <w:rtl/>
        </w:rPr>
        <w:t xml:space="preserve"> من مستوى الاستخدام الذي يوافق تساوي الناتج الحدي مع الناتج المتوسط لغاية مستوى الاستخدام الذي يوافق المستوى </w:t>
      </w:r>
      <w:r w:rsidR="00111212" w:rsidRPr="00FF724A">
        <w:rPr>
          <w:rFonts w:cs="Simplified Arabic" w:hint="cs"/>
          <w:sz w:val="28"/>
          <w:szCs w:val="28"/>
          <w:rtl/>
        </w:rPr>
        <w:t>الأعظم</w:t>
      </w:r>
      <w:r w:rsidR="002406A8" w:rsidRPr="00FF724A">
        <w:rPr>
          <w:rFonts w:cs="Simplified Arabic" w:hint="cs"/>
          <w:sz w:val="28"/>
          <w:szCs w:val="28"/>
          <w:rtl/>
        </w:rPr>
        <w:t xml:space="preserve"> </w:t>
      </w:r>
      <w:r w:rsidR="00111212" w:rsidRPr="00FF724A">
        <w:rPr>
          <w:rFonts w:cs="Simplified Arabic" w:hint="cs"/>
          <w:sz w:val="28"/>
          <w:szCs w:val="28"/>
          <w:rtl/>
        </w:rPr>
        <w:t>للإنتاج</w:t>
      </w:r>
      <w:r w:rsidRPr="00FF724A">
        <w:rPr>
          <w:rFonts w:cs="Simplified Arabic" w:hint="cs"/>
          <w:sz w:val="28"/>
          <w:szCs w:val="28"/>
          <w:rtl/>
        </w:rPr>
        <w:t>-انعدام الناتج الحدي للعمل-</w:t>
      </w:r>
      <w:r w:rsidR="008E4831" w:rsidRPr="00FF724A">
        <w:rPr>
          <w:rFonts w:cs="Simplified Arabic" w:hint="cs"/>
          <w:sz w:val="28"/>
          <w:szCs w:val="28"/>
          <w:rtl/>
        </w:rPr>
        <w:t xml:space="preserve"> ما تجدر </w:t>
      </w:r>
      <w:r w:rsidR="00111212" w:rsidRPr="00FF724A">
        <w:rPr>
          <w:rFonts w:cs="Simplified Arabic" w:hint="cs"/>
          <w:sz w:val="28"/>
          <w:szCs w:val="28"/>
          <w:rtl/>
        </w:rPr>
        <w:t>الإشارة</w:t>
      </w:r>
      <w:r w:rsidR="008E4831" w:rsidRPr="00FF724A">
        <w:rPr>
          <w:rFonts w:cs="Simplified Arabic" w:hint="cs"/>
          <w:sz w:val="28"/>
          <w:szCs w:val="28"/>
          <w:rtl/>
        </w:rPr>
        <w:t xml:space="preserve"> له </w:t>
      </w:r>
      <w:r w:rsidR="00111212" w:rsidRPr="00FF724A">
        <w:rPr>
          <w:rFonts w:cs="Simplified Arabic" w:hint="cs"/>
          <w:sz w:val="28"/>
          <w:szCs w:val="28"/>
          <w:rtl/>
        </w:rPr>
        <w:t>أن</w:t>
      </w:r>
      <w:r w:rsidR="008E4831" w:rsidRPr="00FF724A">
        <w:rPr>
          <w:rFonts w:cs="Simplified Arabic" w:hint="cs"/>
          <w:sz w:val="28"/>
          <w:szCs w:val="28"/>
          <w:rtl/>
        </w:rPr>
        <w:t xml:space="preserve"> العمل في هذه المرحلة يكون </w:t>
      </w:r>
      <w:r w:rsidR="00111212" w:rsidRPr="00FF724A">
        <w:rPr>
          <w:rFonts w:cs="Simplified Arabic" w:hint="cs"/>
          <w:sz w:val="28"/>
          <w:szCs w:val="28"/>
          <w:rtl/>
        </w:rPr>
        <w:t>أكثر</w:t>
      </w:r>
      <w:r w:rsidR="008E4831" w:rsidRPr="00FF724A">
        <w:rPr>
          <w:rFonts w:cs="Simplified Arabic" w:hint="cs"/>
          <w:sz w:val="28"/>
          <w:szCs w:val="28"/>
          <w:rtl/>
        </w:rPr>
        <w:t xml:space="preserve"> وفرة و غزارة مقارنة </w:t>
      </w:r>
      <w:r w:rsidR="00111212" w:rsidRPr="00FF724A">
        <w:rPr>
          <w:rFonts w:cs="Simplified Arabic" w:hint="cs"/>
          <w:sz w:val="28"/>
          <w:szCs w:val="28"/>
          <w:rtl/>
        </w:rPr>
        <w:t>برأس</w:t>
      </w:r>
      <w:r w:rsidR="008E4831" w:rsidRPr="00FF724A">
        <w:rPr>
          <w:rFonts w:cs="Simplified Arabic" w:hint="cs"/>
          <w:sz w:val="28"/>
          <w:szCs w:val="28"/>
          <w:rtl/>
        </w:rPr>
        <w:t xml:space="preserve"> المال، و تفسير ذلك رياضيا هو كون </w:t>
      </w:r>
      <w:r w:rsidR="00307D4C" w:rsidRPr="00FF724A">
        <w:rPr>
          <w:rFonts w:cs="Simplified Arabic" w:hint="cs"/>
          <w:sz w:val="28"/>
          <w:szCs w:val="28"/>
          <w:rtl/>
        </w:rPr>
        <w:t>الإنتاجية</w:t>
      </w:r>
      <w:r w:rsidR="008E4831" w:rsidRPr="00FF724A">
        <w:rPr>
          <w:rFonts w:cs="Simplified Arabic" w:hint="cs"/>
          <w:sz w:val="28"/>
          <w:szCs w:val="28"/>
          <w:rtl/>
        </w:rPr>
        <w:t xml:space="preserve"> الحدية للعمل متناقصة و </w:t>
      </w:r>
      <w:r w:rsidR="00111212" w:rsidRPr="00FF724A">
        <w:rPr>
          <w:rFonts w:cs="Simplified Arabic" w:hint="cs"/>
          <w:sz w:val="28"/>
          <w:szCs w:val="28"/>
          <w:rtl/>
        </w:rPr>
        <w:t>لرأس</w:t>
      </w:r>
      <w:r w:rsidR="008E4831" w:rsidRPr="00FF724A">
        <w:rPr>
          <w:rFonts w:cs="Simplified Arabic" w:hint="cs"/>
          <w:sz w:val="28"/>
          <w:szCs w:val="28"/>
          <w:rtl/>
        </w:rPr>
        <w:t xml:space="preserve"> المال متزايدة،</w:t>
      </w:r>
      <w:r w:rsidR="008B1C79" w:rsidRPr="00FF724A">
        <w:rPr>
          <w:rFonts w:cs="Simplified Arabic" w:hint="cs"/>
          <w:sz w:val="28"/>
          <w:szCs w:val="28"/>
          <w:rtl/>
        </w:rPr>
        <w:t xml:space="preserve"> لذلك لا ينصح الاق</w:t>
      </w:r>
      <w:r w:rsidR="00111212" w:rsidRPr="00FF724A">
        <w:rPr>
          <w:rFonts w:cs="Simplified Arabic" w:hint="cs"/>
          <w:sz w:val="28"/>
          <w:szCs w:val="28"/>
          <w:rtl/>
        </w:rPr>
        <w:t>ت</w:t>
      </w:r>
      <w:r w:rsidR="008B1C79" w:rsidRPr="00FF724A">
        <w:rPr>
          <w:rFonts w:cs="Simplified Arabic" w:hint="cs"/>
          <w:sz w:val="28"/>
          <w:szCs w:val="28"/>
          <w:rtl/>
        </w:rPr>
        <w:t xml:space="preserve">صاديون بزيادة العمالة على الحد الذي يفوق شروط هذه المرحلة، ذلك </w:t>
      </w:r>
      <w:r w:rsidR="00111212" w:rsidRPr="00FF724A">
        <w:rPr>
          <w:rFonts w:cs="Simplified Arabic" w:hint="cs"/>
          <w:sz w:val="28"/>
          <w:szCs w:val="28"/>
          <w:rtl/>
        </w:rPr>
        <w:t>أن</w:t>
      </w:r>
      <w:r w:rsidR="008B1C79" w:rsidRPr="00FF724A">
        <w:rPr>
          <w:rFonts w:cs="Simplified Arabic" w:hint="cs"/>
          <w:sz w:val="28"/>
          <w:szCs w:val="28"/>
          <w:rtl/>
        </w:rPr>
        <w:t xml:space="preserve"> هذا </w:t>
      </w:r>
      <w:r w:rsidR="00111212" w:rsidRPr="00FF724A">
        <w:rPr>
          <w:rFonts w:cs="Simplified Arabic" w:hint="cs"/>
          <w:sz w:val="28"/>
          <w:szCs w:val="28"/>
          <w:rtl/>
        </w:rPr>
        <w:t>الأمر</w:t>
      </w:r>
      <w:r w:rsidR="008B1C79" w:rsidRPr="00FF724A">
        <w:rPr>
          <w:rFonts w:cs="Simplified Arabic" w:hint="cs"/>
          <w:sz w:val="28"/>
          <w:szCs w:val="28"/>
          <w:rtl/>
        </w:rPr>
        <w:t xml:space="preserve"> كفيل بجعل الناتج الحدي للعمل سالب- في المرحلة الثالثة- لهذا تمثل هذه المرحلة المنطقة </w:t>
      </w:r>
      <w:r w:rsidR="00A102E1">
        <w:rPr>
          <w:rFonts w:cs="Simplified Arabic" w:hint="cs"/>
          <w:sz w:val="28"/>
          <w:szCs w:val="28"/>
          <w:rtl/>
        </w:rPr>
        <w:t xml:space="preserve">المثلى </w:t>
      </w:r>
      <w:r w:rsidR="00111212" w:rsidRPr="00FF724A">
        <w:rPr>
          <w:rFonts w:cs="Simplified Arabic" w:hint="cs"/>
          <w:sz w:val="28"/>
          <w:szCs w:val="28"/>
          <w:rtl/>
        </w:rPr>
        <w:t>للإنتاج</w:t>
      </w:r>
      <w:r w:rsidR="008B1C79" w:rsidRPr="00FF724A">
        <w:rPr>
          <w:rFonts w:cs="Simplified Arabic" w:hint="cs"/>
          <w:sz w:val="28"/>
          <w:szCs w:val="28"/>
          <w:rtl/>
        </w:rPr>
        <w:t xml:space="preserve"> بالنسبة للمنتج الرشيد، كما تجدر </w:t>
      </w:r>
      <w:r w:rsidR="00111212" w:rsidRPr="00FF724A">
        <w:rPr>
          <w:rFonts w:cs="Simplified Arabic" w:hint="cs"/>
          <w:sz w:val="28"/>
          <w:szCs w:val="28"/>
          <w:rtl/>
        </w:rPr>
        <w:t>الإشارة</w:t>
      </w:r>
      <w:r w:rsidR="002406A8" w:rsidRPr="00FF724A">
        <w:rPr>
          <w:rFonts w:cs="Simplified Arabic" w:hint="cs"/>
          <w:sz w:val="28"/>
          <w:szCs w:val="28"/>
          <w:rtl/>
        </w:rPr>
        <w:t xml:space="preserve"> </w:t>
      </w:r>
      <w:r w:rsidR="00111212" w:rsidRPr="00FF724A">
        <w:rPr>
          <w:rFonts w:cs="Simplified Arabic" w:hint="cs"/>
          <w:sz w:val="28"/>
          <w:szCs w:val="28"/>
          <w:rtl/>
        </w:rPr>
        <w:t>إلى</w:t>
      </w:r>
      <w:r w:rsidR="002406A8" w:rsidRPr="00FF724A">
        <w:rPr>
          <w:rFonts w:cs="Simplified Arabic" w:hint="cs"/>
          <w:sz w:val="28"/>
          <w:szCs w:val="28"/>
          <w:rtl/>
        </w:rPr>
        <w:t xml:space="preserve"> </w:t>
      </w:r>
      <w:r w:rsidR="00111212" w:rsidRPr="00FF724A">
        <w:rPr>
          <w:rFonts w:cs="Simplified Arabic" w:hint="cs"/>
          <w:sz w:val="28"/>
          <w:szCs w:val="28"/>
          <w:rtl/>
        </w:rPr>
        <w:t>أن</w:t>
      </w:r>
      <w:r w:rsidR="008B1C79" w:rsidRPr="00FF724A">
        <w:rPr>
          <w:rFonts w:cs="Simplified Arabic" w:hint="cs"/>
          <w:sz w:val="28"/>
          <w:szCs w:val="28"/>
          <w:rtl/>
        </w:rPr>
        <w:t xml:space="preserve"> الخاصية </w:t>
      </w:r>
      <w:r w:rsidR="00111212" w:rsidRPr="00FF724A">
        <w:rPr>
          <w:rFonts w:cs="Simplified Arabic" w:hint="cs"/>
          <w:sz w:val="28"/>
          <w:szCs w:val="28"/>
          <w:rtl/>
        </w:rPr>
        <w:t>الأساسية</w:t>
      </w:r>
      <w:r w:rsidR="002406A8" w:rsidRPr="00FF724A">
        <w:rPr>
          <w:rFonts w:cs="Simplified Arabic" w:hint="cs"/>
          <w:sz w:val="28"/>
          <w:szCs w:val="28"/>
          <w:rtl/>
        </w:rPr>
        <w:t xml:space="preserve"> </w:t>
      </w:r>
      <w:r w:rsidR="00111212" w:rsidRPr="00FF724A">
        <w:rPr>
          <w:rFonts w:cs="Simplified Arabic" w:hint="cs"/>
          <w:sz w:val="28"/>
          <w:szCs w:val="28"/>
          <w:rtl/>
        </w:rPr>
        <w:t>للإنتاج</w:t>
      </w:r>
      <w:r w:rsidR="008B1C79" w:rsidRPr="00FF724A">
        <w:rPr>
          <w:rFonts w:cs="Simplified Arabic" w:hint="cs"/>
          <w:sz w:val="28"/>
          <w:szCs w:val="28"/>
          <w:rtl/>
        </w:rPr>
        <w:t xml:space="preserve"> داخل هذه المنطقة تقوم على </w:t>
      </w:r>
      <w:r w:rsidR="00111212" w:rsidRPr="00FF724A">
        <w:rPr>
          <w:rFonts w:cs="Simplified Arabic" w:hint="cs"/>
          <w:sz w:val="28"/>
          <w:szCs w:val="28"/>
          <w:rtl/>
        </w:rPr>
        <w:t>أساس</w:t>
      </w:r>
      <w:r w:rsidR="002406A8" w:rsidRPr="00FF724A">
        <w:rPr>
          <w:rFonts w:cs="Simplified Arabic" w:hint="cs"/>
          <w:sz w:val="28"/>
          <w:szCs w:val="28"/>
          <w:rtl/>
        </w:rPr>
        <w:t xml:space="preserve"> </w:t>
      </w:r>
      <w:r w:rsidR="00111212" w:rsidRPr="00FF724A">
        <w:rPr>
          <w:rFonts w:cs="Simplified Arabic" w:hint="cs"/>
          <w:sz w:val="28"/>
          <w:szCs w:val="28"/>
          <w:rtl/>
        </w:rPr>
        <w:t>أن</w:t>
      </w:r>
      <w:r w:rsidR="008B1C79" w:rsidRPr="00FF724A">
        <w:rPr>
          <w:rFonts w:cs="Simplified Arabic" w:hint="cs"/>
          <w:sz w:val="28"/>
          <w:szCs w:val="28"/>
          <w:rtl/>
        </w:rPr>
        <w:t xml:space="preserve"> الناتج الحدي للعمل موجب ومتناقص، وهذا ما يمكن التعبير عنه رياضيا كالتالي:</w:t>
      </w:r>
    </w:p>
    <w:p w:rsidR="00A03375" w:rsidRPr="00FF724A" w:rsidRDefault="00660E6F" w:rsidP="008B1C79">
      <w:pPr>
        <w:tabs>
          <w:tab w:val="left" w:pos="6600"/>
          <w:tab w:val="left" w:pos="7515"/>
        </w:tabs>
        <w:bidi/>
        <w:spacing w:after="0"/>
        <w:ind w:left="360"/>
        <w:jc w:val="right"/>
        <w:rPr>
          <w:rFonts w:cs="Simplified Arabic"/>
          <w:sz w:val="28"/>
          <w:szCs w:val="28"/>
          <w:rtl/>
        </w:rPr>
      </w:pPr>
      <w:r w:rsidRPr="00FF724A">
        <w:rPr>
          <w:rFonts w:cs="Simplified Arabic"/>
          <w:position w:val="-24"/>
          <w:sz w:val="28"/>
          <w:szCs w:val="28"/>
        </w:rPr>
        <w:object w:dxaOrig="5740" w:dyaOrig="660">
          <v:shape id="_x0000_i1454" type="#_x0000_t75" style="width:287.25pt;height:33pt" o:ole="">
            <v:imagedata r:id="rId891" o:title=""/>
          </v:shape>
          <o:OLEObject Type="Embed" ProgID="Equation.3" ShapeID="_x0000_i1454" DrawAspect="Content" ObjectID="_1549184597" r:id="rId892"/>
        </w:object>
      </w:r>
    </w:p>
    <w:p w:rsidR="009A268E" w:rsidRDefault="00660E6F" w:rsidP="00DE3B4C">
      <w:pPr>
        <w:tabs>
          <w:tab w:val="left" w:pos="6600"/>
          <w:tab w:val="left" w:pos="7515"/>
        </w:tabs>
        <w:bidi/>
        <w:spacing w:after="0"/>
        <w:jc w:val="both"/>
        <w:rPr>
          <w:rFonts w:cs="Simplified Arabic"/>
          <w:sz w:val="28"/>
          <w:szCs w:val="28"/>
          <w:rtl/>
        </w:rPr>
      </w:pPr>
      <w:r w:rsidRPr="00FF724A">
        <w:rPr>
          <w:rFonts w:cs="Simplified Arabic" w:hint="cs"/>
          <w:sz w:val="28"/>
          <w:szCs w:val="28"/>
          <w:rtl/>
        </w:rPr>
        <w:t xml:space="preserve">المرحلة الثالثة: تتحدد رياضيا بالشرط </w:t>
      </w:r>
      <w:r w:rsidRPr="00FF724A">
        <w:rPr>
          <w:rFonts w:cs="Simplified Arabic"/>
          <w:position w:val="-10"/>
          <w:sz w:val="28"/>
          <w:szCs w:val="28"/>
        </w:rPr>
        <w:object w:dxaOrig="2799" w:dyaOrig="340">
          <v:shape id="_x0000_i1455" type="#_x0000_t75" style="width:140.25pt;height:17.25pt" o:ole="">
            <v:imagedata r:id="rId893" o:title=""/>
          </v:shape>
          <o:OLEObject Type="Embed" ProgID="Equation.3" ShapeID="_x0000_i1455" DrawAspect="Content" ObjectID="_1549184598" r:id="rId894"/>
        </w:object>
      </w:r>
      <w:r w:rsidRPr="00FF724A">
        <w:rPr>
          <w:rFonts w:cs="Simplified Arabic" w:hint="cs"/>
          <w:sz w:val="28"/>
          <w:szCs w:val="28"/>
          <w:rtl/>
        </w:rPr>
        <w:t xml:space="preserve"> أي </w:t>
      </w:r>
      <w:r w:rsidR="00F92999" w:rsidRPr="00FF724A">
        <w:rPr>
          <w:rFonts w:cs="Simplified Arabic" w:hint="cs"/>
          <w:sz w:val="28"/>
          <w:szCs w:val="28"/>
          <w:rtl/>
        </w:rPr>
        <w:t>أنها</w:t>
      </w:r>
      <w:r w:rsidR="005A572C" w:rsidRPr="00FF724A">
        <w:rPr>
          <w:rFonts w:cs="Simplified Arabic" w:hint="cs"/>
          <w:sz w:val="28"/>
          <w:szCs w:val="28"/>
          <w:rtl/>
        </w:rPr>
        <w:t xml:space="preserve"> </w:t>
      </w:r>
      <w:r w:rsidR="00F92999" w:rsidRPr="00FF724A">
        <w:rPr>
          <w:rFonts w:cs="Simplified Arabic" w:hint="cs"/>
          <w:sz w:val="28"/>
          <w:szCs w:val="28"/>
          <w:rtl/>
        </w:rPr>
        <w:t>تبدأ</w:t>
      </w:r>
      <w:r w:rsidRPr="00FF724A">
        <w:rPr>
          <w:rFonts w:cs="Simplified Arabic" w:hint="cs"/>
          <w:sz w:val="28"/>
          <w:szCs w:val="28"/>
          <w:rtl/>
        </w:rPr>
        <w:t xml:space="preserve"> من لحظة بلوغ </w:t>
      </w:r>
      <w:r w:rsidR="00F92999" w:rsidRPr="00FF724A">
        <w:rPr>
          <w:rFonts w:cs="Simplified Arabic" w:hint="cs"/>
          <w:sz w:val="28"/>
          <w:szCs w:val="28"/>
          <w:rtl/>
        </w:rPr>
        <w:t>الإنتاج</w:t>
      </w:r>
      <w:r w:rsidRPr="00FF724A">
        <w:rPr>
          <w:rFonts w:cs="Simplified Arabic" w:hint="cs"/>
          <w:sz w:val="28"/>
          <w:szCs w:val="28"/>
          <w:rtl/>
        </w:rPr>
        <w:t xml:space="preserve"> الكلي الذروة لغاية انعدامه مرة </w:t>
      </w:r>
      <w:r w:rsidR="00F92999" w:rsidRPr="00FF724A">
        <w:rPr>
          <w:rFonts w:cs="Simplified Arabic" w:hint="cs"/>
          <w:sz w:val="28"/>
          <w:szCs w:val="28"/>
          <w:rtl/>
        </w:rPr>
        <w:t>أخرى</w:t>
      </w:r>
      <w:r w:rsidRPr="00FF724A">
        <w:rPr>
          <w:rFonts w:cs="Simplified Arabic" w:hint="cs"/>
          <w:sz w:val="28"/>
          <w:szCs w:val="28"/>
          <w:rtl/>
        </w:rPr>
        <w:t xml:space="preserve">، مع العلم انه لا ينصح </w:t>
      </w:r>
      <w:r w:rsidR="00F92999" w:rsidRPr="00FF724A">
        <w:rPr>
          <w:rFonts w:cs="Simplified Arabic" w:hint="cs"/>
          <w:sz w:val="28"/>
          <w:szCs w:val="28"/>
          <w:rtl/>
        </w:rPr>
        <w:t>باتخاذ</w:t>
      </w:r>
      <w:r w:rsidRPr="00FF724A">
        <w:rPr>
          <w:rFonts w:cs="Simplified Arabic" w:hint="cs"/>
          <w:sz w:val="28"/>
          <w:szCs w:val="28"/>
          <w:rtl/>
        </w:rPr>
        <w:t xml:space="preserve"> مستوى استخدام ينتمي </w:t>
      </w:r>
      <w:r w:rsidR="00F92999" w:rsidRPr="00FF724A">
        <w:rPr>
          <w:rFonts w:cs="Simplified Arabic" w:hint="cs"/>
          <w:sz w:val="28"/>
          <w:szCs w:val="28"/>
          <w:rtl/>
        </w:rPr>
        <w:t>إلى</w:t>
      </w:r>
      <w:r w:rsidRPr="00FF724A">
        <w:rPr>
          <w:rFonts w:cs="Simplified Arabic" w:hint="cs"/>
          <w:sz w:val="28"/>
          <w:szCs w:val="28"/>
          <w:rtl/>
        </w:rPr>
        <w:t xml:space="preserve"> هذه المنطقة، ويرجع السبب في هذا لسلبية الناتج الحدي للعمل، وهو ما يعني </w:t>
      </w:r>
      <w:r w:rsidR="00F92999" w:rsidRPr="00FF724A">
        <w:rPr>
          <w:rFonts w:cs="Simplified Arabic" w:hint="cs"/>
          <w:sz w:val="28"/>
          <w:szCs w:val="28"/>
          <w:rtl/>
        </w:rPr>
        <w:t>أن</w:t>
      </w:r>
      <w:r w:rsidR="005A572C" w:rsidRPr="00FF724A">
        <w:rPr>
          <w:rFonts w:cs="Simplified Arabic" w:hint="cs"/>
          <w:sz w:val="28"/>
          <w:szCs w:val="28"/>
          <w:rtl/>
        </w:rPr>
        <w:t xml:space="preserve"> </w:t>
      </w:r>
      <w:r w:rsidR="00F92999" w:rsidRPr="00FF724A">
        <w:rPr>
          <w:rFonts w:cs="Simplified Arabic" w:hint="cs"/>
          <w:sz w:val="28"/>
          <w:szCs w:val="28"/>
          <w:rtl/>
        </w:rPr>
        <w:t>إضافة</w:t>
      </w:r>
      <w:r w:rsidRPr="00FF724A">
        <w:rPr>
          <w:rFonts w:cs="Simplified Arabic" w:hint="cs"/>
          <w:sz w:val="28"/>
          <w:szCs w:val="28"/>
          <w:rtl/>
        </w:rPr>
        <w:t xml:space="preserve"> عامل واحد للعملية </w:t>
      </w:r>
      <w:r w:rsidR="00F92999" w:rsidRPr="00FF724A">
        <w:rPr>
          <w:rFonts w:cs="Simplified Arabic" w:hint="cs"/>
          <w:sz w:val="28"/>
          <w:szCs w:val="28"/>
          <w:rtl/>
        </w:rPr>
        <w:t>الإنتاجية</w:t>
      </w:r>
      <w:r w:rsidRPr="00FF724A">
        <w:rPr>
          <w:rFonts w:cs="Simplified Arabic" w:hint="cs"/>
          <w:sz w:val="28"/>
          <w:szCs w:val="28"/>
          <w:rtl/>
        </w:rPr>
        <w:t xml:space="preserve"> من شانه تخفيض قيمة الناتج الكلي، يضاف </w:t>
      </w:r>
      <w:r w:rsidR="00F92999" w:rsidRPr="00FF724A">
        <w:rPr>
          <w:rFonts w:cs="Simplified Arabic" w:hint="cs"/>
          <w:sz w:val="28"/>
          <w:szCs w:val="28"/>
          <w:rtl/>
        </w:rPr>
        <w:t>إلى</w:t>
      </w:r>
      <w:r w:rsidRPr="00FF724A">
        <w:rPr>
          <w:rFonts w:cs="Simplified Arabic" w:hint="cs"/>
          <w:sz w:val="28"/>
          <w:szCs w:val="28"/>
          <w:rtl/>
        </w:rPr>
        <w:t xml:space="preserve"> هذا التفسير تفسير آخر مفاده </w:t>
      </w:r>
      <w:r w:rsidR="00F92999" w:rsidRPr="00FF724A">
        <w:rPr>
          <w:rFonts w:cs="Simplified Arabic" w:hint="cs"/>
          <w:sz w:val="28"/>
          <w:szCs w:val="28"/>
          <w:rtl/>
        </w:rPr>
        <w:t>أن</w:t>
      </w:r>
      <w:r w:rsidRPr="00FF724A">
        <w:rPr>
          <w:rFonts w:cs="Simplified Arabic" w:hint="cs"/>
          <w:sz w:val="28"/>
          <w:szCs w:val="28"/>
          <w:rtl/>
        </w:rPr>
        <w:t xml:space="preserve"> المنتج </w:t>
      </w:r>
      <w:r w:rsidR="00F92999" w:rsidRPr="00FF724A">
        <w:rPr>
          <w:rFonts w:cs="Simplified Arabic" w:hint="cs"/>
          <w:sz w:val="28"/>
          <w:szCs w:val="28"/>
          <w:rtl/>
        </w:rPr>
        <w:t>بإمكانه</w:t>
      </w:r>
      <w:r w:rsidRPr="00FF724A">
        <w:rPr>
          <w:rFonts w:cs="Simplified Arabic" w:hint="cs"/>
          <w:sz w:val="28"/>
          <w:szCs w:val="28"/>
          <w:rtl/>
        </w:rPr>
        <w:t xml:space="preserve"> تحقيق نفس </w:t>
      </w:r>
      <w:r w:rsidR="00F92999" w:rsidRPr="00FF724A">
        <w:rPr>
          <w:rFonts w:cs="Simplified Arabic" w:hint="cs"/>
          <w:sz w:val="28"/>
          <w:szCs w:val="28"/>
          <w:rtl/>
        </w:rPr>
        <w:t>إنتاج</w:t>
      </w:r>
      <w:r w:rsidRPr="00FF724A">
        <w:rPr>
          <w:rFonts w:cs="Simplified Arabic" w:hint="cs"/>
          <w:sz w:val="28"/>
          <w:szCs w:val="28"/>
          <w:rtl/>
        </w:rPr>
        <w:t xml:space="preserve"> هذه المرحلة باستخدام قدر اقل من العمالة في المرحلة </w:t>
      </w:r>
      <w:r w:rsidR="00F92999" w:rsidRPr="00FF724A">
        <w:rPr>
          <w:rFonts w:cs="Simplified Arabic" w:hint="cs"/>
          <w:sz w:val="28"/>
          <w:szCs w:val="28"/>
          <w:rtl/>
        </w:rPr>
        <w:t>الأولى</w:t>
      </w:r>
      <w:r w:rsidR="005A572C" w:rsidRPr="00FF724A">
        <w:rPr>
          <w:rFonts w:cs="Simplified Arabic" w:hint="cs"/>
          <w:sz w:val="28"/>
          <w:szCs w:val="28"/>
          <w:rtl/>
        </w:rPr>
        <w:t xml:space="preserve"> </w:t>
      </w:r>
      <w:r w:rsidR="00F92999" w:rsidRPr="00FF724A">
        <w:rPr>
          <w:rFonts w:cs="Simplified Arabic" w:hint="cs"/>
          <w:sz w:val="28"/>
          <w:szCs w:val="28"/>
          <w:rtl/>
        </w:rPr>
        <w:t>للإنتاج</w:t>
      </w:r>
      <w:r w:rsidR="005A572C" w:rsidRPr="00FF724A">
        <w:rPr>
          <w:rFonts w:cs="Simplified Arabic" w:hint="cs"/>
          <w:sz w:val="28"/>
          <w:szCs w:val="28"/>
          <w:rtl/>
        </w:rPr>
        <w:t xml:space="preserve"> </w:t>
      </w:r>
      <w:r w:rsidR="00F92999" w:rsidRPr="00FF724A">
        <w:rPr>
          <w:rFonts w:cs="Simplified Arabic" w:hint="cs"/>
          <w:sz w:val="28"/>
          <w:szCs w:val="28"/>
          <w:rtl/>
        </w:rPr>
        <w:t>أو</w:t>
      </w:r>
      <w:r w:rsidRPr="00FF724A">
        <w:rPr>
          <w:rFonts w:cs="Simplified Arabic" w:hint="cs"/>
          <w:sz w:val="28"/>
          <w:szCs w:val="28"/>
          <w:rtl/>
        </w:rPr>
        <w:t xml:space="preserve"> الثانية، وهو ما يعني انه في غير صالح المنتج </w:t>
      </w:r>
      <w:r w:rsidR="00F92999" w:rsidRPr="00FF724A">
        <w:rPr>
          <w:rFonts w:cs="Simplified Arabic" w:hint="cs"/>
          <w:sz w:val="28"/>
          <w:szCs w:val="28"/>
          <w:rtl/>
        </w:rPr>
        <w:t>أن</w:t>
      </w:r>
      <w:r w:rsidRPr="00FF724A">
        <w:rPr>
          <w:rFonts w:cs="Simplified Arabic" w:hint="cs"/>
          <w:sz w:val="28"/>
          <w:szCs w:val="28"/>
          <w:rtl/>
        </w:rPr>
        <w:t xml:space="preserve"> يعمل ضمن حدود هذه المرحلة.</w:t>
      </w:r>
    </w:p>
    <w:p w:rsidR="006E5F9F" w:rsidRDefault="006E5F9F" w:rsidP="006B1633">
      <w:pPr>
        <w:tabs>
          <w:tab w:val="left" w:pos="6600"/>
          <w:tab w:val="left" w:pos="7515"/>
        </w:tabs>
        <w:bidi/>
        <w:spacing w:after="0"/>
        <w:jc w:val="both"/>
        <w:rPr>
          <w:rFonts w:cs="Simplified Arabic"/>
          <w:sz w:val="28"/>
          <w:szCs w:val="28"/>
          <w:rtl/>
        </w:rPr>
      </w:pPr>
      <w:r>
        <w:rPr>
          <w:rFonts w:cs="Simplified Arabic" w:hint="cs"/>
          <w:b/>
          <w:bCs/>
          <w:sz w:val="28"/>
          <w:szCs w:val="28"/>
          <w:rtl/>
        </w:rPr>
        <w:t>مثال:</w:t>
      </w:r>
      <w:r w:rsidR="006B1633">
        <w:rPr>
          <w:rFonts w:cs="Simplified Arabic" w:hint="cs"/>
          <w:b/>
          <w:bCs/>
          <w:sz w:val="28"/>
          <w:szCs w:val="28"/>
          <w:rtl/>
        </w:rPr>
        <w:t xml:space="preserve"> </w:t>
      </w:r>
      <w:r w:rsidR="006B1633">
        <w:rPr>
          <w:rFonts w:cs="Simplified Arabic" w:hint="cs"/>
          <w:sz w:val="28"/>
          <w:szCs w:val="28"/>
          <w:rtl/>
        </w:rPr>
        <w:t>دالة الناتج المتوسط لمؤسسة ما على الشكل:</w:t>
      </w:r>
    </w:p>
    <w:p w:rsidR="006B1633" w:rsidRPr="006B1633" w:rsidRDefault="006B1633" w:rsidP="006B1633">
      <w:pPr>
        <w:tabs>
          <w:tab w:val="left" w:pos="6600"/>
          <w:tab w:val="left" w:pos="7515"/>
        </w:tabs>
        <w:bidi/>
        <w:spacing w:after="0"/>
        <w:jc w:val="right"/>
        <w:rPr>
          <w:rFonts w:cs="Simplified Arabic"/>
          <w:sz w:val="28"/>
          <w:szCs w:val="28"/>
          <w:rtl/>
        </w:rPr>
      </w:pPr>
      <w:r w:rsidRPr="006B1633">
        <w:rPr>
          <w:rFonts w:cs="Simplified Arabic"/>
          <w:position w:val="-6"/>
          <w:sz w:val="28"/>
          <w:szCs w:val="28"/>
        </w:rPr>
        <w:object w:dxaOrig="2060" w:dyaOrig="320">
          <v:shape id="_x0000_i1456" type="#_x0000_t75" style="width:102.75pt;height:15.75pt" o:ole="">
            <v:imagedata r:id="rId895" o:title=""/>
          </v:shape>
          <o:OLEObject Type="Embed" ProgID="Equation.3" ShapeID="_x0000_i1456" DrawAspect="Content" ObjectID="_1549184599" r:id="rId896"/>
        </w:object>
      </w:r>
    </w:p>
    <w:p w:rsidR="006B1633" w:rsidRPr="006B1633" w:rsidRDefault="006B1633" w:rsidP="001F5C42">
      <w:pPr>
        <w:tabs>
          <w:tab w:val="left" w:pos="6600"/>
          <w:tab w:val="left" w:pos="7515"/>
        </w:tabs>
        <w:bidi/>
        <w:spacing w:after="0"/>
        <w:jc w:val="both"/>
        <w:rPr>
          <w:rFonts w:cs="Simplified Arabic"/>
          <w:sz w:val="28"/>
          <w:szCs w:val="28"/>
          <w:rtl/>
        </w:rPr>
      </w:pPr>
      <w:r>
        <w:rPr>
          <w:rFonts w:cs="Simplified Arabic" w:hint="cs"/>
          <w:b/>
          <w:bCs/>
          <w:sz w:val="28"/>
          <w:szCs w:val="28"/>
          <w:rtl/>
        </w:rPr>
        <w:t>1</w:t>
      </w:r>
      <w:r w:rsidRPr="006B1633">
        <w:rPr>
          <w:rFonts w:cs="Simplified Arabic" w:hint="cs"/>
          <w:sz w:val="28"/>
          <w:szCs w:val="28"/>
          <w:rtl/>
        </w:rPr>
        <w:t>-حدد دالة الناتج الحدي للعمل؟</w:t>
      </w:r>
    </w:p>
    <w:p w:rsidR="006B1633" w:rsidRPr="006B1633" w:rsidRDefault="006B1633" w:rsidP="006B1633">
      <w:pPr>
        <w:tabs>
          <w:tab w:val="left" w:pos="6600"/>
          <w:tab w:val="left" w:pos="7515"/>
        </w:tabs>
        <w:bidi/>
        <w:spacing w:after="0"/>
        <w:jc w:val="both"/>
        <w:rPr>
          <w:rFonts w:cs="Simplified Arabic"/>
          <w:sz w:val="28"/>
          <w:szCs w:val="28"/>
          <w:rtl/>
        </w:rPr>
      </w:pPr>
      <w:r w:rsidRPr="006B1633">
        <w:rPr>
          <w:rFonts w:cs="Simplified Arabic" w:hint="cs"/>
          <w:sz w:val="28"/>
          <w:szCs w:val="28"/>
          <w:rtl/>
        </w:rPr>
        <w:t>2-ما هو عدد العمال الذي يحدد بداية ونهاية منطقة الإنتاج المثلى؟</w:t>
      </w:r>
    </w:p>
    <w:p w:rsidR="006B1633" w:rsidRDefault="006B1633" w:rsidP="006B1633">
      <w:pPr>
        <w:tabs>
          <w:tab w:val="left" w:pos="6600"/>
          <w:tab w:val="left" w:pos="7515"/>
        </w:tabs>
        <w:bidi/>
        <w:spacing w:after="0"/>
        <w:jc w:val="both"/>
        <w:rPr>
          <w:rFonts w:cs="Simplified Arabic"/>
          <w:sz w:val="28"/>
          <w:szCs w:val="28"/>
          <w:rtl/>
        </w:rPr>
      </w:pPr>
      <w:r w:rsidRPr="006B1633">
        <w:rPr>
          <w:rFonts w:cs="Simplified Arabic" w:hint="cs"/>
          <w:sz w:val="28"/>
          <w:szCs w:val="28"/>
          <w:rtl/>
        </w:rPr>
        <w:t xml:space="preserve">3-اوجد عدد العمال عند بداية ونهاية منطقة الإنتاج الأولى وكذا الثالثة؟ </w:t>
      </w:r>
    </w:p>
    <w:p w:rsidR="00884C9E" w:rsidRDefault="00884C9E" w:rsidP="00884C9E">
      <w:pPr>
        <w:tabs>
          <w:tab w:val="left" w:pos="6600"/>
          <w:tab w:val="left" w:pos="7515"/>
        </w:tabs>
        <w:bidi/>
        <w:spacing w:after="0"/>
        <w:jc w:val="both"/>
        <w:rPr>
          <w:rFonts w:cs="Simplified Arabic"/>
          <w:b/>
          <w:bCs/>
          <w:sz w:val="28"/>
          <w:szCs w:val="28"/>
          <w:rtl/>
        </w:rPr>
      </w:pPr>
      <w:r>
        <w:rPr>
          <w:rFonts w:cs="Simplified Arabic" w:hint="cs"/>
          <w:b/>
          <w:bCs/>
          <w:sz w:val="28"/>
          <w:szCs w:val="28"/>
          <w:rtl/>
        </w:rPr>
        <w:lastRenderedPageBreak/>
        <w:t xml:space="preserve">الحل: </w:t>
      </w:r>
    </w:p>
    <w:p w:rsidR="00884C9E" w:rsidRPr="00884C9E" w:rsidRDefault="00884C9E" w:rsidP="00884C9E">
      <w:pPr>
        <w:tabs>
          <w:tab w:val="left" w:pos="6600"/>
          <w:tab w:val="left" w:pos="7515"/>
        </w:tabs>
        <w:bidi/>
        <w:spacing w:after="0"/>
        <w:jc w:val="both"/>
        <w:rPr>
          <w:rFonts w:cs="Simplified Arabic"/>
          <w:sz w:val="28"/>
          <w:szCs w:val="28"/>
          <w:rtl/>
        </w:rPr>
      </w:pPr>
      <w:r>
        <w:rPr>
          <w:rFonts w:cs="Simplified Arabic" w:hint="cs"/>
          <w:b/>
          <w:bCs/>
          <w:sz w:val="28"/>
          <w:szCs w:val="28"/>
          <w:rtl/>
        </w:rPr>
        <w:t>1</w:t>
      </w:r>
      <w:r w:rsidRPr="00884C9E">
        <w:rPr>
          <w:rFonts w:cs="Simplified Arabic" w:hint="cs"/>
          <w:sz w:val="28"/>
          <w:szCs w:val="28"/>
          <w:rtl/>
        </w:rPr>
        <w:t>-تحديد دالة الناتج الحدي للعمل:</w:t>
      </w:r>
    </w:p>
    <w:p w:rsidR="00884C9E" w:rsidRPr="00884C9E" w:rsidRDefault="00884C9E" w:rsidP="00884C9E">
      <w:pPr>
        <w:tabs>
          <w:tab w:val="left" w:pos="6600"/>
          <w:tab w:val="left" w:pos="7515"/>
        </w:tabs>
        <w:bidi/>
        <w:spacing w:after="0"/>
        <w:jc w:val="right"/>
        <w:rPr>
          <w:rFonts w:cs="Simplified Arabic"/>
          <w:sz w:val="28"/>
          <w:szCs w:val="28"/>
          <w:rtl/>
        </w:rPr>
      </w:pPr>
      <w:r w:rsidRPr="00884C9E">
        <w:rPr>
          <w:rFonts w:cs="Simplified Arabic"/>
          <w:position w:val="-10"/>
          <w:sz w:val="28"/>
          <w:szCs w:val="28"/>
        </w:rPr>
        <w:object w:dxaOrig="4760" w:dyaOrig="360">
          <v:shape id="_x0000_i1457" type="#_x0000_t75" style="width:237.75pt;height:18pt" o:ole="">
            <v:imagedata r:id="rId897" o:title=""/>
          </v:shape>
          <o:OLEObject Type="Embed" ProgID="Equation.3" ShapeID="_x0000_i1457" DrawAspect="Content" ObjectID="_1549184600" r:id="rId898"/>
        </w:object>
      </w:r>
    </w:p>
    <w:p w:rsidR="00884C9E" w:rsidRPr="00884C9E" w:rsidRDefault="00884C9E" w:rsidP="00884C9E">
      <w:pPr>
        <w:tabs>
          <w:tab w:val="left" w:pos="6600"/>
          <w:tab w:val="left" w:pos="7515"/>
        </w:tabs>
        <w:bidi/>
        <w:spacing w:after="0"/>
        <w:jc w:val="both"/>
        <w:rPr>
          <w:rFonts w:cs="Simplified Arabic"/>
          <w:sz w:val="28"/>
          <w:szCs w:val="28"/>
          <w:rtl/>
        </w:rPr>
      </w:pPr>
      <w:r w:rsidRPr="00884C9E">
        <w:rPr>
          <w:rFonts w:cs="Simplified Arabic" w:hint="cs"/>
          <w:sz w:val="28"/>
          <w:szCs w:val="28"/>
          <w:rtl/>
        </w:rPr>
        <w:t>ومنه فان الإنتاجية الحدية للعمل تعطى بالعبارة التالية:</w:t>
      </w:r>
    </w:p>
    <w:p w:rsidR="00884C9E" w:rsidRDefault="0092359E" w:rsidP="00884C9E">
      <w:pPr>
        <w:tabs>
          <w:tab w:val="left" w:pos="6600"/>
          <w:tab w:val="left" w:pos="7515"/>
        </w:tabs>
        <w:bidi/>
        <w:spacing w:after="0"/>
        <w:jc w:val="right"/>
        <w:rPr>
          <w:rFonts w:cs="Simplified Arabic"/>
          <w:b/>
          <w:bCs/>
          <w:sz w:val="28"/>
          <w:szCs w:val="28"/>
          <w:rtl/>
        </w:rPr>
      </w:pPr>
      <w:r w:rsidRPr="00884C9E">
        <w:rPr>
          <w:rFonts w:cs="Simplified Arabic"/>
          <w:b/>
          <w:bCs/>
          <w:position w:val="-24"/>
          <w:sz w:val="28"/>
          <w:szCs w:val="28"/>
        </w:rPr>
        <w:object w:dxaOrig="2840" w:dyaOrig="620">
          <v:shape id="_x0000_i1458" type="#_x0000_t75" style="width:141.75pt;height:30.75pt" o:ole="">
            <v:imagedata r:id="rId899" o:title=""/>
          </v:shape>
          <o:OLEObject Type="Embed" ProgID="Equation.3" ShapeID="_x0000_i1458" DrawAspect="Content" ObjectID="_1549184601" r:id="rId900"/>
        </w:object>
      </w:r>
    </w:p>
    <w:p w:rsidR="00884C9E" w:rsidRDefault="0092359E" w:rsidP="00884C9E">
      <w:pPr>
        <w:tabs>
          <w:tab w:val="left" w:pos="6600"/>
          <w:tab w:val="left" w:pos="7515"/>
        </w:tabs>
        <w:bidi/>
        <w:spacing w:after="0"/>
        <w:jc w:val="both"/>
        <w:rPr>
          <w:rFonts w:cs="Simplified Arabic"/>
          <w:sz w:val="28"/>
          <w:szCs w:val="28"/>
          <w:rtl/>
        </w:rPr>
      </w:pPr>
      <w:r w:rsidRPr="0092359E">
        <w:rPr>
          <w:rFonts w:cs="Simplified Arabic" w:hint="cs"/>
          <w:sz w:val="28"/>
          <w:szCs w:val="28"/>
          <w:rtl/>
        </w:rPr>
        <w:t>2-تحديد عدد العمال الذي يحدد بداية ونهاية المرحلة المثلى:</w:t>
      </w:r>
    </w:p>
    <w:p w:rsidR="0092359E" w:rsidRDefault="0092359E" w:rsidP="0092359E">
      <w:pPr>
        <w:tabs>
          <w:tab w:val="left" w:pos="6600"/>
          <w:tab w:val="left" w:pos="7515"/>
        </w:tabs>
        <w:bidi/>
        <w:spacing w:after="0"/>
        <w:jc w:val="both"/>
        <w:rPr>
          <w:rFonts w:cs="Simplified Arabic"/>
          <w:sz w:val="28"/>
          <w:szCs w:val="28"/>
          <w:rtl/>
        </w:rPr>
      </w:pPr>
      <w:r>
        <w:rPr>
          <w:rFonts w:cs="Simplified Arabic" w:hint="cs"/>
          <w:sz w:val="28"/>
          <w:szCs w:val="28"/>
          <w:rtl/>
        </w:rPr>
        <w:t xml:space="preserve">  -بداية المرحلة تتحقق لما </w:t>
      </w:r>
      <w:r w:rsidRPr="0092359E">
        <w:rPr>
          <w:rFonts w:cs="Simplified Arabic"/>
          <w:position w:val="-24"/>
          <w:sz w:val="28"/>
          <w:szCs w:val="28"/>
        </w:rPr>
        <w:object w:dxaOrig="1080" w:dyaOrig="620">
          <v:shape id="_x0000_i1459" type="#_x0000_t75" style="width:54pt;height:30.75pt" o:ole="">
            <v:imagedata r:id="rId901" o:title=""/>
          </v:shape>
          <o:OLEObject Type="Embed" ProgID="Equation.3" ShapeID="_x0000_i1459" DrawAspect="Content" ObjectID="_1549184602" r:id="rId902"/>
        </w:object>
      </w:r>
      <w:r>
        <w:rPr>
          <w:rFonts w:cs="Simplified Arabic" w:hint="cs"/>
          <w:sz w:val="28"/>
          <w:szCs w:val="28"/>
          <w:rtl/>
        </w:rPr>
        <w:t xml:space="preserve">أو لما </w:t>
      </w:r>
      <w:r w:rsidRPr="0092359E">
        <w:rPr>
          <w:rFonts w:cs="Simplified Arabic"/>
          <w:position w:val="-6"/>
          <w:sz w:val="28"/>
          <w:szCs w:val="28"/>
        </w:rPr>
        <w:object w:dxaOrig="1280" w:dyaOrig="279">
          <v:shape id="_x0000_i1460" type="#_x0000_t75" style="width:63.75pt;height:14.25pt" o:ole="">
            <v:imagedata r:id="rId903" o:title=""/>
          </v:shape>
          <o:OLEObject Type="Embed" ProgID="Equation.3" ShapeID="_x0000_i1460" DrawAspect="Content" ObjectID="_1549184603" r:id="rId904"/>
        </w:object>
      </w:r>
      <w:r>
        <w:rPr>
          <w:rFonts w:cs="Simplified Arabic" w:hint="cs"/>
          <w:sz w:val="28"/>
          <w:szCs w:val="28"/>
          <w:rtl/>
        </w:rPr>
        <w:t>أي:</w:t>
      </w:r>
    </w:p>
    <w:p w:rsidR="0092359E" w:rsidRPr="0092359E" w:rsidRDefault="0092359E" w:rsidP="0092359E">
      <w:pPr>
        <w:tabs>
          <w:tab w:val="left" w:pos="6600"/>
          <w:tab w:val="left" w:pos="7515"/>
        </w:tabs>
        <w:bidi/>
        <w:spacing w:after="0"/>
        <w:jc w:val="right"/>
        <w:rPr>
          <w:rFonts w:cs="Simplified Arabic"/>
          <w:sz w:val="28"/>
          <w:szCs w:val="28"/>
          <w:rtl/>
        </w:rPr>
      </w:pPr>
      <w:r>
        <w:rPr>
          <w:rFonts w:cs="Simplified Arabic" w:hint="cs"/>
          <w:sz w:val="28"/>
          <w:szCs w:val="28"/>
          <w:rtl/>
        </w:rPr>
        <w:t>عامل</w:t>
      </w:r>
      <w:r w:rsidRPr="0092359E">
        <w:rPr>
          <w:rFonts w:cs="Simplified Arabic"/>
          <w:position w:val="-24"/>
          <w:sz w:val="28"/>
          <w:szCs w:val="28"/>
        </w:rPr>
        <w:object w:dxaOrig="3420" w:dyaOrig="620">
          <v:shape id="_x0000_i1461" type="#_x0000_t75" style="width:171pt;height:30.75pt" o:ole="">
            <v:imagedata r:id="rId905" o:title=""/>
          </v:shape>
          <o:OLEObject Type="Embed" ProgID="Equation.3" ShapeID="_x0000_i1461" DrawAspect="Content" ObjectID="_1549184604" r:id="rId906"/>
        </w:object>
      </w:r>
    </w:p>
    <w:p w:rsidR="0092359E" w:rsidRPr="00651609" w:rsidRDefault="00651609" w:rsidP="0092359E">
      <w:pPr>
        <w:tabs>
          <w:tab w:val="left" w:pos="6600"/>
          <w:tab w:val="left" w:pos="7515"/>
        </w:tabs>
        <w:bidi/>
        <w:spacing w:after="0"/>
        <w:jc w:val="both"/>
        <w:rPr>
          <w:rFonts w:cs="Simplified Arabic"/>
          <w:sz w:val="28"/>
          <w:szCs w:val="28"/>
          <w:rtl/>
        </w:rPr>
      </w:pPr>
      <w:r w:rsidRPr="00651609">
        <w:rPr>
          <w:rFonts w:cs="Simplified Arabic" w:hint="cs"/>
          <w:sz w:val="28"/>
          <w:szCs w:val="28"/>
          <w:rtl/>
        </w:rPr>
        <w:t xml:space="preserve">  -نهاية المرحلة تتحقق لما </w:t>
      </w:r>
      <w:r w:rsidRPr="00651609">
        <w:rPr>
          <w:rFonts w:cs="Simplified Arabic"/>
          <w:position w:val="-6"/>
          <w:sz w:val="28"/>
          <w:szCs w:val="28"/>
        </w:rPr>
        <w:object w:dxaOrig="940" w:dyaOrig="279">
          <v:shape id="_x0000_i1462" type="#_x0000_t75" style="width:47.25pt;height:14.25pt" o:ole="">
            <v:imagedata r:id="rId907" o:title=""/>
          </v:shape>
          <o:OLEObject Type="Embed" ProgID="Equation.3" ShapeID="_x0000_i1462" DrawAspect="Content" ObjectID="_1549184605" r:id="rId908"/>
        </w:object>
      </w:r>
      <w:r w:rsidRPr="00651609">
        <w:rPr>
          <w:rFonts w:cs="Simplified Arabic" w:hint="cs"/>
          <w:sz w:val="28"/>
          <w:szCs w:val="28"/>
          <w:rtl/>
        </w:rPr>
        <w:t xml:space="preserve"> أي:</w:t>
      </w:r>
    </w:p>
    <w:p w:rsidR="00651609" w:rsidRDefault="006810AE" w:rsidP="00651609">
      <w:pPr>
        <w:tabs>
          <w:tab w:val="left" w:pos="6600"/>
          <w:tab w:val="left" w:pos="7515"/>
        </w:tabs>
        <w:bidi/>
        <w:spacing w:after="0"/>
        <w:jc w:val="right"/>
        <w:rPr>
          <w:rFonts w:cs="Simplified Arabic"/>
          <w:b/>
          <w:bCs/>
          <w:sz w:val="28"/>
          <w:szCs w:val="28"/>
          <w:rtl/>
        </w:rPr>
      </w:pPr>
      <w:r w:rsidRPr="00651609">
        <w:rPr>
          <w:rFonts w:cs="Simplified Arabic"/>
          <w:b/>
          <w:bCs/>
          <w:position w:val="-6"/>
          <w:sz w:val="28"/>
          <w:szCs w:val="28"/>
        </w:rPr>
        <w:object w:dxaOrig="3100" w:dyaOrig="320">
          <v:shape id="_x0000_i1463" type="#_x0000_t75" style="width:155.25pt;height:15.75pt" o:ole="">
            <v:imagedata r:id="rId909" o:title=""/>
          </v:shape>
          <o:OLEObject Type="Embed" ProgID="Equation.3" ShapeID="_x0000_i1463" DrawAspect="Content" ObjectID="_1549184606" r:id="rId910"/>
        </w:object>
      </w:r>
    </w:p>
    <w:p w:rsidR="00651609" w:rsidRDefault="00651609" w:rsidP="00884C9E">
      <w:pPr>
        <w:tabs>
          <w:tab w:val="left" w:pos="6600"/>
          <w:tab w:val="left" w:pos="7515"/>
        </w:tabs>
        <w:bidi/>
        <w:spacing w:after="0"/>
        <w:jc w:val="both"/>
        <w:rPr>
          <w:rFonts w:cs="Simplified Arabic"/>
          <w:sz w:val="28"/>
          <w:szCs w:val="28"/>
          <w:rtl/>
        </w:rPr>
      </w:pPr>
      <w:r w:rsidRPr="00651609">
        <w:rPr>
          <w:rFonts w:cs="Simplified Arabic" w:hint="cs"/>
          <w:sz w:val="28"/>
          <w:szCs w:val="28"/>
          <w:rtl/>
        </w:rPr>
        <w:t>نحسب المميز فنجد:</w:t>
      </w:r>
    </w:p>
    <w:p w:rsidR="006810AE" w:rsidRPr="00651609" w:rsidRDefault="006810AE" w:rsidP="006810AE">
      <w:pPr>
        <w:tabs>
          <w:tab w:val="left" w:pos="6600"/>
          <w:tab w:val="left" w:pos="7515"/>
        </w:tabs>
        <w:bidi/>
        <w:spacing w:after="0"/>
        <w:jc w:val="right"/>
        <w:rPr>
          <w:rFonts w:cs="Simplified Arabic"/>
          <w:sz w:val="28"/>
          <w:szCs w:val="28"/>
          <w:rtl/>
        </w:rPr>
      </w:pPr>
      <w:r w:rsidRPr="006810AE">
        <w:rPr>
          <w:rFonts w:cs="Simplified Arabic"/>
          <w:position w:val="-10"/>
          <w:sz w:val="28"/>
          <w:szCs w:val="28"/>
        </w:rPr>
        <w:object w:dxaOrig="5480" w:dyaOrig="380">
          <v:shape id="_x0000_i1464" type="#_x0000_t75" style="width:273.75pt;height:18.75pt" o:ole="">
            <v:imagedata r:id="rId911" o:title=""/>
          </v:shape>
          <o:OLEObject Type="Embed" ProgID="Equation.3" ShapeID="_x0000_i1464" DrawAspect="Content" ObjectID="_1549184607" r:id="rId912"/>
        </w:object>
      </w:r>
    </w:p>
    <w:p w:rsidR="00651609" w:rsidRDefault="004F1EA2" w:rsidP="006810AE">
      <w:pPr>
        <w:tabs>
          <w:tab w:val="left" w:pos="6600"/>
          <w:tab w:val="left" w:pos="7515"/>
        </w:tabs>
        <w:bidi/>
        <w:spacing w:after="0"/>
        <w:jc w:val="right"/>
        <w:rPr>
          <w:rFonts w:cs="Simplified Arabic"/>
          <w:b/>
          <w:bCs/>
          <w:sz w:val="28"/>
          <w:szCs w:val="28"/>
          <w:rtl/>
        </w:rPr>
      </w:pPr>
      <w:r w:rsidRPr="006810AE">
        <w:rPr>
          <w:rFonts w:cs="Simplified Arabic"/>
          <w:b/>
          <w:bCs/>
          <w:position w:val="-58"/>
          <w:sz w:val="28"/>
          <w:szCs w:val="28"/>
        </w:rPr>
        <w:object w:dxaOrig="2600" w:dyaOrig="1280">
          <v:shape id="_x0000_i1465" type="#_x0000_t75" style="width:129.75pt;height:63.75pt" o:ole="">
            <v:imagedata r:id="rId913" o:title=""/>
          </v:shape>
          <o:OLEObject Type="Embed" ProgID="Equation.3" ShapeID="_x0000_i1465" DrawAspect="Content" ObjectID="_1549184608" r:id="rId914"/>
        </w:object>
      </w:r>
    </w:p>
    <w:p w:rsidR="004F1EA2" w:rsidRDefault="004F1EA2" w:rsidP="00651609">
      <w:pPr>
        <w:tabs>
          <w:tab w:val="left" w:pos="6600"/>
          <w:tab w:val="left" w:pos="7515"/>
        </w:tabs>
        <w:bidi/>
        <w:spacing w:after="0"/>
        <w:jc w:val="both"/>
        <w:rPr>
          <w:rFonts w:cs="Simplified Arabic"/>
          <w:sz w:val="28"/>
          <w:szCs w:val="28"/>
          <w:rtl/>
        </w:rPr>
      </w:pPr>
      <w:r w:rsidRPr="004F1EA2">
        <w:rPr>
          <w:rFonts w:cs="Simplified Arabic" w:hint="cs"/>
          <w:sz w:val="28"/>
          <w:szCs w:val="28"/>
          <w:rtl/>
        </w:rPr>
        <w:t xml:space="preserve">ومنه تتحدد المنطقة المثلى للإنتاج داخل المجال </w:t>
      </w:r>
      <w:r w:rsidR="00C7461B" w:rsidRPr="004F1EA2">
        <w:rPr>
          <w:rFonts w:cs="Simplified Arabic"/>
          <w:position w:val="-10"/>
          <w:sz w:val="28"/>
          <w:szCs w:val="28"/>
        </w:rPr>
        <w:object w:dxaOrig="1579" w:dyaOrig="340">
          <v:shape id="_x0000_i1466" type="#_x0000_t75" style="width:78.75pt;height:17.25pt" o:ole="">
            <v:imagedata r:id="rId915" o:title=""/>
          </v:shape>
          <o:OLEObject Type="Embed" ProgID="Equation.3" ShapeID="_x0000_i1466" DrawAspect="Content" ObjectID="_1549184609" r:id="rId916"/>
        </w:object>
      </w:r>
      <w:r w:rsidRPr="004F1EA2">
        <w:rPr>
          <w:rFonts w:cs="Simplified Arabic" w:hint="cs"/>
          <w:sz w:val="28"/>
          <w:szCs w:val="28"/>
          <w:rtl/>
        </w:rPr>
        <w:t>.</w:t>
      </w:r>
    </w:p>
    <w:p w:rsidR="00C7461B" w:rsidRDefault="00C7461B" w:rsidP="00C7461B">
      <w:pPr>
        <w:tabs>
          <w:tab w:val="left" w:pos="6600"/>
          <w:tab w:val="left" w:pos="7515"/>
        </w:tabs>
        <w:bidi/>
        <w:spacing w:after="0"/>
        <w:jc w:val="both"/>
        <w:rPr>
          <w:rFonts w:cs="Simplified Arabic"/>
          <w:sz w:val="28"/>
          <w:szCs w:val="28"/>
          <w:rtl/>
        </w:rPr>
      </w:pPr>
      <w:r>
        <w:rPr>
          <w:rFonts w:cs="Simplified Arabic" w:hint="cs"/>
          <w:sz w:val="28"/>
          <w:szCs w:val="28"/>
          <w:rtl/>
        </w:rPr>
        <w:t>3-حدود المنطقة الأولى والثالثة:</w:t>
      </w:r>
    </w:p>
    <w:p w:rsidR="00C7461B" w:rsidRDefault="00C7461B" w:rsidP="00C7461B">
      <w:pPr>
        <w:tabs>
          <w:tab w:val="left" w:pos="6600"/>
          <w:tab w:val="left" w:pos="7515"/>
        </w:tabs>
        <w:bidi/>
        <w:spacing w:after="0"/>
        <w:jc w:val="both"/>
        <w:rPr>
          <w:rFonts w:cs="Simplified Arabic"/>
          <w:sz w:val="28"/>
          <w:szCs w:val="28"/>
          <w:rtl/>
        </w:rPr>
      </w:pPr>
      <w:r>
        <w:rPr>
          <w:rFonts w:cs="Simplified Arabic" w:hint="cs"/>
          <w:sz w:val="28"/>
          <w:szCs w:val="28"/>
          <w:rtl/>
        </w:rPr>
        <w:t xml:space="preserve">  -حدود المنطقة الأولى:</w:t>
      </w:r>
    </w:p>
    <w:p w:rsidR="00C7461B" w:rsidRPr="004F1EA2" w:rsidRDefault="00C7461B" w:rsidP="00C7461B">
      <w:pPr>
        <w:tabs>
          <w:tab w:val="left" w:pos="6600"/>
          <w:tab w:val="left" w:pos="7515"/>
        </w:tabs>
        <w:bidi/>
        <w:spacing w:after="0"/>
        <w:jc w:val="right"/>
        <w:rPr>
          <w:rFonts w:cs="Simplified Arabic"/>
          <w:sz w:val="28"/>
          <w:szCs w:val="28"/>
          <w:rtl/>
        </w:rPr>
      </w:pPr>
      <w:r w:rsidRPr="00C7461B">
        <w:rPr>
          <w:rFonts w:cs="Simplified Arabic"/>
          <w:position w:val="-10"/>
          <w:sz w:val="28"/>
          <w:szCs w:val="28"/>
        </w:rPr>
        <w:object w:dxaOrig="1280" w:dyaOrig="340">
          <v:shape id="_x0000_i1467" type="#_x0000_t75" style="width:63.75pt;height:17.25pt" o:ole="">
            <v:imagedata r:id="rId917" o:title=""/>
          </v:shape>
          <o:OLEObject Type="Embed" ProgID="Equation.3" ShapeID="_x0000_i1467" DrawAspect="Content" ObjectID="_1549184610" r:id="rId918"/>
        </w:object>
      </w:r>
    </w:p>
    <w:p w:rsidR="00C7461B" w:rsidRPr="00C7461B" w:rsidRDefault="00C7461B" w:rsidP="004F1EA2">
      <w:pPr>
        <w:tabs>
          <w:tab w:val="left" w:pos="6600"/>
          <w:tab w:val="left" w:pos="7515"/>
        </w:tabs>
        <w:bidi/>
        <w:spacing w:after="0"/>
        <w:jc w:val="both"/>
        <w:rPr>
          <w:rFonts w:cs="Simplified Arabic"/>
          <w:sz w:val="28"/>
          <w:szCs w:val="28"/>
          <w:rtl/>
        </w:rPr>
      </w:pPr>
      <w:r>
        <w:rPr>
          <w:rFonts w:cs="Simplified Arabic" w:hint="cs"/>
          <w:b/>
          <w:bCs/>
          <w:sz w:val="28"/>
          <w:szCs w:val="28"/>
          <w:rtl/>
        </w:rPr>
        <w:t xml:space="preserve">  </w:t>
      </w:r>
      <w:r w:rsidRPr="00C7461B">
        <w:rPr>
          <w:rFonts w:cs="Simplified Arabic" w:hint="cs"/>
          <w:sz w:val="28"/>
          <w:szCs w:val="28"/>
          <w:rtl/>
        </w:rPr>
        <w:t xml:space="preserve">-حدود المنطقة الثالثة: تتحدد هذه المنطقة لما يكون عدد العمال </w:t>
      </w:r>
      <w:r w:rsidR="00B54230" w:rsidRPr="00C7461B">
        <w:rPr>
          <w:rFonts w:cs="Simplified Arabic"/>
          <w:position w:val="-6"/>
          <w:sz w:val="28"/>
          <w:szCs w:val="28"/>
        </w:rPr>
        <w:object w:dxaOrig="900" w:dyaOrig="279">
          <v:shape id="_x0000_i1468" type="#_x0000_t75" style="width:45pt;height:14.25pt" o:ole="">
            <v:imagedata r:id="rId919" o:title=""/>
          </v:shape>
          <o:OLEObject Type="Embed" ProgID="Equation.3" ShapeID="_x0000_i1468" DrawAspect="Content" ObjectID="_1549184611" r:id="rId920"/>
        </w:object>
      </w:r>
      <w:r w:rsidRPr="00C7461B">
        <w:rPr>
          <w:rFonts w:cs="Simplified Arabic" w:hint="cs"/>
          <w:sz w:val="28"/>
          <w:szCs w:val="28"/>
          <w:rtl/>
        </w:rPr>
        <w:t xml:space="preserve"> أي عندما </w:t>
      </w:r>
      <w:r w:rsidR="00B54230" w:rsidRPr="00C7461B">
        <w:rPr>
          <w:rFonts w:cs="Simplified Arabic"/>
          <w:position w:val="-6"/>
          <w:sz w:val="28"/>
          <w:szCs w:val="28"/>
        </w:rPr>
        <w:object w:dxaOrig="940" w:dyaOrig="279">
          <v:shape id="_x0000_i1469" type="#_x0000_t75" style="width:47.25pt;height:14.25pt" o:ole="">
            <v:imagedata r:id="rId921" o:title=""/>
          </v:shape>
          <o:OLEObject Type="Embed" ProgID="Equation.3" ShapeID="_x0000_i1469" DrawAspect="Content" ObjectID="_1549184612" r:id="rId922"/>
        </w:object>
      </w:r>
      <w:r w:rsidRPr="00C7461B">
        <w:rPr>
          <w:rFonts w:cs="Simplified Arabic" w:hint="cs"/>
          <w:sz w:val="28"/>
          <w:szCs w:val="28"/>
          <w:rtl/>
        </w:rPr>
        <w:t>.</w:t>
      </w:r>
    </w:p>
    <w:p w:rsidR="00A8353E" w:rsidRPr="00FF724A" w:rsidRDefault="00821926" w:rsidP="00C7461B">
      <w:pPr>
        <w:tabs>
          <w:tab w:val="left" w:pos="6600"/>
          <w:tab w:val="left" w:pos="7515"/>
        </w:tabs>
        <w:bidi/>
        <w:spacing w:after="0"/>
        <w:jc w:val="both"/>
        <w:rPr>
          <w:rFonts w:cs="Simplified Arabic"/>
          <w:sz w:val="28"/>
          <w:szCs w:val="28"/>
          <w:rtl/>
        </w:rPr>
      </w:pPr>
      <w:r>
        <w:rPr>
          <w:rFonts w:cs="Simplified Arabic" w:hint="cs"/>
          <w:b/>
          <w:bCs/>
          <w:sz w:val="28"/>
          <w:szCs w:val="28"/>
          <w:rtl/>
        </w:rPr>
        <w:t>المبحث الثاني</w:t>
      </w:r>
      <w:r w:rsidR="009A268E" w:rsidRPr="00FF724A">
        <w:rPr>
          <w:rFonts w:cs="Simplified Arabic" w:hint="cs"/>
          <w:b/>
          <w:bCs/>
          <w:sz w:val="28"/>
          <w:szCs w:val="28"/>
          <w:rtl/>
        </w:rPr>
        <w:t>: تحليل دوال الإنتاج في المدى الطويل</w:t>
      </w:r>
      <w:r w:rsidR="009A268E" w:rsidRPr="00FF724A">
        <w:rPr>
          <w:rFonts w:cs="Simplified Arabic" w:hint="cs"/>
          <w:sz w:val="28"/>
          <w:szCs w:val="28"/>
          <w:rtl/>
        </w:rPr>
        <w:t>:</w:t>
      </w:r>
      <w:r w:rsidR="00A8353E" w:rsidRPr="00FF724A">
        <w:rPr>
          <w:rFonts w:cs="Simplified Arabic" w:hint="cs"/>
          <w:sz w:val="28"/>
          <w:szCs w:val="28"/>
          <w:rtl/>
        </w:rPr>
        <w:t xml:space="preserve"> تعرف الفترة الطويلة </w:t>
      </w:r>
      <w:r w:rsidR="0009467F" w:rsidRPr="00FF724A">
        <w:rPr>
          <w:rFonts w:cs="Simplified Arabic" w:hint="cs"/>
          <w:sz w:val="28"/>
          <w:szCs w:val="28"/>
          <w:rtl/>
        </w:rPr>
        <w:t>بأنها</w:t>
      </w:r>
      <w:r w:rsidR="00A8353E" w:rsidRPr="00FF724A">
        <w:rPr>
          <w:rFonts w:cs="Simplified Arabic" w:hint="cs"/>
          <w:sz w:val="28"/>
          <w:szCs w:val="28"/>
          <w:rtl/>
        </w:rPr>
        <w:t xml:space="preserve"> الفترة الزمنية والتي من الطول تعطي الوقت الكافي للمنتج لتحويل المدخلات </w:t>
      </w:r>
      <w:r w:rsidR="0009467F" w:rsidRPr="00FF724A">
        <w:rPr>
          <w:rFonts w:cs="Simplified Arabic" w:hint="cs"/>
          <w:sz w:val="28"/>
          <w:szCs w:val="28"/>
          <w:rtl/>
        </w:rPr>
        <w:t>إلى</w:t>
      </w:r>
      <w:r w:rsidR="00A8353E" w:rsidRPr="00FF724A">
        <w:rPr>
          <w:rFonts w:cs="Simplified Arabic" w:hint="cs"/>
          <w:sz w:val="28"/>
          <w:szCs w:val="28"/>
          <w:rtl/>
        </w:rPr>
        <w:t xml:space="preserve"> مخرجات وفق المتطلبات الفنية للعملية </w:t>
      </w:r>
      <w:r w:rsidR="0009467F" w:rsidRPr="00FF724A">
        <w:rPr>
          <w:rFonts w:cs="Simplified Arabic" w:hint="cs"/>
          <w:sz w:val="28"/>
          <w:szCs w:val="28"/>
          <w:rtl/>
        </w:rPr>
        <w:t>الإنتاجية</w:t>
      </w:r>
      <w:r w:rsidR="00A8353E" w:rsidRPr="00FF724A">
        <w:rPr>
          <w:rFonts w:cs="Simplified Arabic" w:hint="cs"/>
          <w:sz w:val="28"/>
          <w:szCs w:val="28"/>
          <w:rtl/>
        </w:rPr>
        <w:t xml:space="preserve">، وهذا ما يعني توفر القدرة للمنتج على تغيير كل عناصر </w:t>
      </w:r>
      <w:r w:rsidR="0009467F" w:rsidRPr="00FF724A">
        <w:rPr>
          <w:rFonts w:cs="Simplified Arabic" w:hint="cs"/>
          <w:sz w:val="28"/>
          <w:szCs w:val="28"/>
          <w:rtl/>
        </w:rPr>
        <w:t>الإنتاج</w:t>
      </w:r>
      <w:r w:rsidR="00A8353E" w:rsidRPr="00FF724A">
        <w:rPr>
          <w:rFonts w:cs="Simplified Arabic" w:hint="cs"/>
          <w:sz w:val="28"/>
          <w:szCs w:val="28"/>
          <w:rtl/>
        </w:rPr>
        <w:t xml:space="preserve">، بمعنى </w:t>
      </w:r>
      <w:r w:rsidR="0009467F" w:rsidRPr="00FF724A">
        <w:rPr>
          <w:rFonts w:cs="Simplified Arabic" w:hint="cs"/>
          <w:sz w:val="28"/>
          <w:szCs w:val="28"/>
          <w:rtl/>
        </w:rPr>
        <w:t>أن</w:t>
      </w:r>
      <w:r w:rsidR="0077259E" w:rsidRPr="00FF724A">
        <w:rPr>
          <w:rFonts w:cs="Simplified Arabic" w:hint="cs"/>
          <w:sz w:val="28"/>
          <w:szCs w:val="28"/>
          <w:rtl/>
        </w:rPr>
        <w:t xml:space="preserve"> </w:t>
      </w:r>
      <w:r w:rsidR="0009467F" w:rsidRPr="00FF724A">
        <w:rPr>
          <w:rFonts w:cs="Simplified Arabic" w:hint="cs"/>
          <w:sz w:val="28"/>
          <w:szCs w:val="28"/>
          <w:rtl/>
        </w:rPr>
        <w:t>الإنتاج</w:t>
      </w:r>
      <w:r w:rsidR="00A8353E" w:rsidRPr="00FF724A">
        <w:rPr>
          <w:rFonts w:cs="Simplified Arabic" w:hint="cs"/>
          <w:sz w:val="28"/>
          <w:szCs w:val="28"/>
          <w:rtl/>
        </w:rPr>
        <w:t xml:space="preserve"> في </w:t>
      </w:r>
      <w:r w:rsidR="0009467F" w:rsidRPr="00FF724A">
        <w:rPr>
          <w:rFonts w:cs="Simplified Arabic" w:hint="cs"/>
          <w:sz w:val="28"/>
          <w:szCs w:val="28"/>
          <w:rtl/>
        </w:rPr>
        <w:t>الأجل</w:t>
      </w:r>
      <w:r w:rsidR="00A8353E" w:rsidRPr="00FF724A">
        <w:rPr>
          <w:rFonts w:cs="Simplified Arabic" w:hint="cs"/>
          <w:sz w:val="28"/>
          <w:szCs w:val="28"/>
          <w:rtl/>
        </w:rPr>
        <w:t xml:space="preserve"> الطويل لا </w:t>
      </w:r>
      <w:r w:rsidR="0009467F" w:rsidRPr="00FF724A">
        <w:rPr>
          <w:rFonts w:cs="Simplified Arabic" w:hint="cs"/>
          <w:sz w:val="28"/>
          <w:szCs w:val="28"/>
          <w:rtl/>
        </w:rPr>
        <w:t>يتأثر</w:t>
      </w:r>
      <w:r w:rsidR="00A8353E" w:rsidRPr="00FF724A">
        <w:rPr>
          <w:rFonts w:cs="Simplified Arabic" w:hint="cs"/>
          <w:sz w:val="28"/>
          <w:szCs w:val="28"/>
          <w:rtl/>
        </w:rPr>
        <w:t xml:space="preserve"> </w:t>
      </w:r>
      <w:r w:rsidR="00A8353E" w:rsidRPr="00FF724A">
        <w:rPr>
          <w:rFonts w:cs="Simplified Arabic" w:hint="cs"/>
          <w:sz w:val="28"/>
          <w:szCs w:val="28"/>
          <w:rtl/>
        </w:rPr>
        <w:lastRenderedPageBreak/>
        <w:t xml:space="preserve">فقط بعنصر العمل، ويفترض كذلك </w:t>
      </w:r>
      <w:r w:rsidR="0009467F" w:rsidRPr="00FF724A">
        <w:rPr>
          <w:rFonts w:cs="Simplified Arabic" w:hint="cs"/>
          <w:sz w:val="28"/>
          <w:szCs w:val="28"/>
          <w:rtl/>
        </w:rPr>
        <w:t>أن</w:t>
      </w:r>
      <w:r w:rsidR="001F5C42">
        <w:rPr>
          <w:rFonts w:cs="Simplified Arabic" w:hint="cs"/>
          <w:sz w:val="28"/>
          <w:szCs w:val="28"/>
          <w:rtl/>
        </w:rPr>
        <w:t xml:space="preserve"> </w:t>
      </w:r>
      <w:r w:rsidR="0009467F" w:rsidRPr="00FF724A">
        <w:rPr>
          <w:rFonts w:cs="Simplified Arabic" w:hint="cs"/>
          <w:sz w:val="28"/>
          <w:szCs w:val="28"/>
          <w:rtl/>
        </w:rPr>
        <w:t>رأس</w:t>
      </w:r>
      <w:r w:rsidR="00A8353E" w:rsidRPr="00FF724A">
        <w:rPr>
          <w:rFonts w:cs="Simplified Arabic" w:hint="cs"/>
          <w:sz w:val="28"/>
          <w:szCs w:val="28"/>
          <w:rtl/>
        </w:rPr>
        <w:t xml:space="preserve"> المال هو </w:t>
      </w:r>
      <w:r w:rsidR="0009467F" w:rsidRPr="00FF724A">
        <w:rPr>
          <w:rFonts w:cs="Simplified Arabic" w:hint="cs"/>
          <w:sz w:val="28"/>
          <w:szCs w:val="28"/>
          <w:rtl/>
        </w:rPr>
        <w:t>الأخر</w:t>
      </w:r>
      <w:r w:rsidR="00A8353E" w:rsidRPr="00FF724A">
        <w:rPr>
          <w:rFonts w:cs="Simplified Arabic" w:hint="cs"/>
          <w:sz w:val="28"/>
          <w:szCs w:val="28"/>
          <w:rtl/>
        </w:rPr>
        <w:t xml:space="preserve"> متغير، لهذا </w:t>
      </w:r>
      <w:r w:rsidR="0009467F" w:rsidRPr="00FF724A">
        <w:rPr>
          <w:rFonts w:cs="Simplified Arabic" w:hint="cs"/>
          <w:sz w:val="28"/>
          <w:szCs w:val="28"/>
          <w:rtl/>
        </w:rPr>
        <w:t>تأخذ</w:t>
      </w:r>
      <w:r w:rsidR="00A8353E" w:rsidRPr="00FF724A">
        <w:rPr>
          <w:rFonts w:cs="Simplified Arabic" w:hint="cs"/>
          <w:sz w:val="28"/>
          <w:szCs w:val="28"/>
          <w:rtl/>
        </w:rPr>
        <w:t xml:space="preserve"> دالة </w:t>
      </w:r>
      <w:r w:rsidR="0009467F" w:rsidRPr="00FF724A">
        <w:rPr>
          <w:rFonts w:cs="Simplified Arabic" w:hint="cs"/>
          <w:sz w:val="28"/>
          <w:szCs w:val="28"/>
          <w:rtl/>
        </w:rPr>
        <w:t>الإنتاج</w:t>
      </w:r>
      <w:r w:rsidR="00A8353E" w:rsidRPr="00FF724A">
        <w:rPr>
          <w:rFonts w:cs="Simplified Arabic" w:hint="cs"/>
          <w:sz w:val="28"/>
          <w:szCs w:val="28"/>
          <w:rtl/>
        </w:rPr>
        <w:t xml:space="preserve"> في هذه الحالة الشكل التالي:</w:t>
      </w:r>
    </w:p>
    <w:p w:rsidR="00660E6F" w:rsidRPr="00FF724A" w:rsidRDefault="0009467F" w:rsidP="00A8353E">
      <w:pPr>
        <w:tabs>
          <w:tab w:val="left" w:pos="6600"/>
          <w:tab w:val="left" w:pos="7515"/>
        </w:tabs>
        <w:bidi/>
        <w:spacing w:after="0"/>
        <w:ind w:left="360"/>
        <w:jc w:val="right"/>
        <w:rPr>
          <w:rFonts w:cs="Simplified Arabic"/>
          <w:sz w:val="28"/>
          <w:szCs w:val="28"/>
          <w:rtl/>
        </w:rPr>
      </w:pPr>
      <w:r w:rsidRPr="00FF724A">
        <w:rPr>
          <w:rFonts w:cs="Simplified Arabic"/>
          <w:position w:val="-10"/>
          <w:sz w:val="28"/>
          <w:szCs w:val="28"/>
        </w:rPr>
        <w:object w:dxaOrig="1260" w:dyaOrig="320">
          <v:shape id="_x0000_i1470" type="#_x0000_t75" style="width:63pt;height:15.75pt" o:ole="">
            <v:imagedata r:id="rId923" o:title=""/>
          </v:shape>
          <o:OLEObject Type="Embed" ProgID="Equation.3" ShapeID="_x0000_i1470" DrawAspect="Content" ObjectID="_1549184613" r:id="rId924"/>
        </w:object>
      </w:r>
    </w:p>
    <w:p w:rsidR="00A8353E" w:rsidRPr="00FF724A" w:rsidRDefault="00A8353E" w:rsidP="001F5C42">
      <w:pPr>
        <w:tabs>
          <w:tab w:val="left" w:pos="6600"/>
          <w:tab w:val="left" w:pos="7515"/>
        </w:tabs>
        <w:bidi/>
        <w:spacing w:after="0"/>
        <w:rPr>
          <w:rFonts w:cs="Simplified Arabic"/>
          <w:sz w:val="28"/>
          <w:szCs w:val="28"/>
        </w:rPr>
      </w:pPr>
      <w:r w:rsidRPr="00FF724A">
        <w:rPr>
          <w:rFonts w:cs="Simplified Arabic" w:hint="cs"/>
          <w:sz w:val="28"/>
          <w:szCs w:val="28"/>
          <w:rtl/>
        </w:rPr>
        <w:t xml:space="preserve">   لدراسة</w:t>
      </w:r>
      <w:r w:rsidR="0009467F" w:rsidRPr="00FF724A">
        <w:rPr>
          <w:rFonts w:cs="Simplified Arabic" w:hint="cs"/>
          <w:sz w:val="28"/>
          <w:szCs w:val="28"/>
          <w:rtl/>
        </w:rPr>
        <w:t xml:space="preserve"> هذه الدالة واستنباط أهم خصائصها فرق الاقتصاديون بين حالتين لها، ولكل حالة منهما خواصها الرياضية ومعانيها الاقتصادية والتي هي محل مناقشتنا في هذا الجزء، هاتين الحالتين هما:</w:t>
      </w:r>
    </w:p>
    <w:p w:rsidR="00A232F1" w:rsidRPr="00FF724A" w:rsidRDefault="00A232F1" w:rsidP="001F5C42">
      <w:pPr>
        <w:tabs>
          <w:tab w:val="left" w:pos="6600"/>
          <w:tab w:val="left" w:pos="7515"/>
        </w:tabs>
        <w:bidi/>
        <w:spacing w:after="0"/>
        <w:jc w:val="both"/>
        <w:rPr>
          <w:rFonts w:cs="Simplified Arabic"/>
          <w:sz w:val="28"/>
          <w:szCs w:val="28"/>
          <w:rtl/>
        </w:rPr>
      </w:pPr>
      <w:r w:rsidRPr="00FF724A">
        <w:rPr>
          <w:rFonts w:cs="Simplified Arabic" w:hint="cs"/>
          <w:sz w:val="28"/>
          <w:szCs w:val="28"/>
          <w:rtl/>
        </w:rPr>
        <w:t xml:space="preserve">الحالة </w:t>
      </w:r>
      <w:r w:rsidR="00265081" w:rsidRPr="00FF724A">
        <w:rPr>
          <w:rFonts w:cs="Simplified Arabic" w:hint="cs"/>
          <w:sz w:val="28"/>
          <w:szCs w:val="28"/>
          <w:rtl/>
        </w:rPr>
        <w:t>الأولى</w:t>
      </w:r>
      <w:r w:rsidRPr="00FF724A">
        <w:rPr>
          <w:rFonts w:cs="Simplified Arabic" w:hint="cs"/>
          <w:sz w:val="28"/>
          <w:szCs w:val="28"/>
          <w:rtl/>
        </w:rPr>
        <w:t xml:space="preserve">: وهي الحالة التي تفترض تثبيت حجم </w:t>
      </w:r>
      <w:r w:rsidR="00265081" w:rsidRPr="00FF724A">
        <w:rPr>
          <w:rFonts w:cs="Simplified Arabic" w:hint="cs"/>
          <w:sz w:val="28"/>
          <w:szCs w:val="28"/>
          <w:rtl/>
        </w:rPr>
        <w:t>الإنتاج</w:t>
      </w:r>
      <w:r w:rsidRPr="00FF724A">
        <w:rPr>
          <w:rFonts w:cs="Simplified Arabic"/>
          <w:position w:val="-10"/>
          <w:sz w:val="28"/>
          <w:szCs w:val="28"/>
        </w:rPr>
        <w:object w:dxaOrig="240" w:dyaOrig="320">
          <v:shape id="_x0000_i1471" type="#_x0000_t75" style="width:12pt;height:15.75pt" o:ole="">
            <v:imagedata r:id="rId925" o:title=""/>
          </v:shape>
          <o:OLEObject Type="Embed" ProgID="Equation.3" ShapeID="_x0000_i1471" DrawAspect="Content" ObjectID="_1549184614" r:id="rId926"/>
        </w:object>
      </w:r>
      <w:r w:rsidRPr="00FF724A">
        <w:rPr>
          <w:rFonts w:cs="Simplified Arabic" w:hint="cs"/>
          <w:sz w:val="28"/>
          <w:szCs w:val="28"/>
          <w:rtl/>
        </w:rPr>
        <w:t xml:space="preserve">، وتغيير عنصري </w:t>
      </w:r>
      <w:r w:rsidR="00265081" w:rsidRPr="00FF724A">
        <w:rPr>
          <w:rFonts w:cs="Simplified Arabic" w:hint="cs"/>
          <w:sz w:val="28"/>
          <w:szCs w:val="28"/>
          <w:rtl/>
        </w:rPr>
        <w:t>الإنتاج</w:t>
      </w:r>
      <w:r w:rsidRPr="00FF724A">
        <w:rPr>
          <w:rFonts w:cs="Simplified Arabic"/>
          <w:position w:val="-10"/>
          <w:sz w:val="28"/>
          <w:szCs w:val="28"/>
        </w:rPr>
        <w:object w:dxaOrig="499" w:dyaOrig="320">
          <v:shape id="_x0000_i1472" type="#_x0000_t75" style="width:24.75pt;height:15.75pt" o:ole="">
            <v:imagedata r:id="rId927" o:title=""/>
          </v:shape>
          <o:OLEObject Type="Embed" ProgID="Equation.3" ShapeID="_x0000_i1472" DrawAspect="Content" ObjectID="_1549184615" r:id="rId928"/>
        </w:object>
      </w:r>
      <w:r w:rsidRPr="00FF724A">
        <w:rPr>
          <w:rFonts w:cs="Simplified Arabic" w:hint="cs"/>
          <w:sz w:val="28"/>
          <w:szCs w:val="28"/>
          <w:rtl/>
        </w:rPr>
        <w:t xml:space="preserve"> وللحفاظ على هذا الفرض فان ذلك يتطلب الاحلال بين عنصري </w:t>
      </w:r>
      <w:r w:rsidR="00265081" w:rsidRPr="00FF724A">
        <w:rPr>
          <w:rFonts w:cs="Simplified Arabic" w:hint="cs"/>
          <w:sz w:val="28"/>
          <w:szCs w:val="28"/>
          <w:rtl/>
        </w:rPr>
        <w:t>الإنتاج</w:t>
      </w:r>
      <w:r w:rsidRPr="00FF724A">
        <w:rPr>
          <w:rFonts w:cs="Simplified Arabic" w:hint="cs"/>
          <w:sz w:val="28"/>
          <w:szCs w:val="28"/>
          <w:rtl/>
        </w:rPr>
        <w:t xml:space="preserve">، أي </w:t>
      </w:r>
      <w:r w:rsidR="00265081" w:rsidRPr="00FF724A">
        <w:rPr>
          <w:rFonts w:cs="Simplified Arabic" w:hint="cs"/>
          <w:sz w:val="28"/>
          <w:szCs w:val="28"/>
          <w:rtl/>
        </w:rPr>
        <w:t>إذا</w:t>
      </w:r>
      <w:r w:rsidRPr="00FF724A">
        <w:rPr>
          <w:rFonts w:cs="Simplified Arabic" w:hint="cs"/>
          <w:sz w:val="28"/>
          <w:szCs w:val="28"/>
          <w:rtl/>
        </w:rPr>
        <w:t xml:space="preserve"> تم زيادة العمل فان ذلك يستدعي بالضرورة تخفيض عنصر رأس المال، والعكس صحيح وهذا للحفاظ على ثبات حجم </w:t>
      </w:r>
      <w:r w:rsidR="00265081" w:rsidRPr="00FF724A">
        <w:rPr>
          <w:rFonts w:cs="Simplified Arabic" w:hint="cs"/>
          <w:sz w:val="28"/>
          <w:szCs w:val="28"/>
          <w:rtl/>
        </w:rPr>
        <w:t>الإنتاج</w:t>
      </w:r>
      <w:r w:rsidRPr="00FF724A">
        <w:rPr>
          <w:rFonts w:cs="Simplified Arabic" w:hint="cs"/>
          <w:sz w:val="28"/>
          <w:szCs w:val="28"/>
          <w:rtl/>
        </w:rPr>
        <w:t>.</w:t>
      </w:r>
    </w:p>
    <w:p w:rsidR="00A232F1" w:rsidRPr="00FF724A" w:rsidRDefault="00A232F1" w:rsidP="001F5C42">
      <w:pPr>
        <w:tabs>
          <w:tab w:val="left" w:pos="6600"/>
          <w:tab w:val="left" w:pos="7515"/>
        </w:tabs>
        <w:bidi/>
        <w:spacing w:after="0"/>
        <w:jc w:val="both"/>
        <w:rPr>
          <w:rFonts w:cs="Simplified Arabic"/>
          <w:sz w:val="28"/>
          <w:szCs w:val="28"/>
          <w:rtl/>
        </w:rPr>
      </w:pPr>
      <w:r w:rsidRPr="00FF724A">
        <w:rPr>
          <w:rFonts w:cs="Simplified Arabic" w:hint="cs"/>
          <w:sz w:val="28"/>
          <w:szCs w:val="28"/>
          <w:rtl/>
        </w:rPr>
        <w:t xml:space="preserve">الحالة الثانية: وهي التي تفترض تغيير حجم </w:t>
      </w:r>
      <w:r w:rsidR="00265081" w:rsidRPr="00FF724A">
        <w:rPr>
          <w:rFonts w:cs="Simplified Arabic" w:hint="cs"/>
          <w:sz w:val="28"/>
          <w:szCs w:val="28"/>
          <w:rtl/>
        </w:rPr>
        <w:t>الإنتاج</w:t>
      </w:r>
      <w:r w:rsidR="00265081" w:rsidRPr="00FF724A">
        <w:rPr>
          <w:rFonts w:cs="Simplified Arabic"/>
          <w:position w:val="-10"/>
          <w:sz w:val="28"/>
          <w:szCs w:val="28"/>
        </w:rPr>
        <w:object w:dxaOrig="240" w:dyaOrig="320">
          <v:shape id="_x0000_i1473" type="#_x0000_t75" style="width:12pt;height:15.75pt" o:ole="">
            <v:imagedata r:id="rId929" o:title=""/>
          </v:shape>
          <o:OLEObject Type="Embed" ProgID="Equation.3" ShapeID="_x0000_i1473" DrawAspect="Content" ObjectID="_1549184616" r:id="rId930"/>
        </w:object>
      </w:r>
      <w:r w:rsidRPr="00FF724A">
        <w:rPr>
          <w:rFonts w:cs="Simplified Arabic" w:hint="cs"/>
          <w:sz w:val="28"/>
          <w:szCs w:val="28"/>
          <w:rtl/>
        </w:rPr>
        <w:t xml:space="preserve"> مع تثبيت نسب المزج بين عنصري </w:t>
      </w:r>
      <w:r w:rsidR="00265081" w:rsidRPr="00FF724A">
        <w:rPr>
          <w:rFonts w:cs="Simplified Arabic" w:hint="cs"/>
          <w:sz w:val="28"/>
          <w:szCs w:val="28"/>
          <w:rtl/>
        </w:rPr>
        <w:t>الإنتاج</w:t>
      </w:r>
      <w:r w:rsidR="00043656" w:rsidRPr="00FF724A">
        <w:rPr>
          <w:rFonts w:cs="Simplified Arabic"/>
          <w:position w:val="-10"/>
          <w:sz w:val="28"/>
          <w:szCs w:val="28"/>
        </w:rPr>
        <w:object w:dxaOrig="499" w:dyaOrig="320">
          <v:shape id="_x0000_i1474" type="#_x0000_t75" style="width:24.75pt;height:15.75pt" o:ole="">
            <v:imagedata r:id="rId931" o:title=""/>
          </v:shape>
          <o:OLEObject Type="Embed" ProgID="Equation.3" ShapeID="_x0000_i1474" DrawAspect="Content" ObjectID="_1549184617" r:id="rId932"/>
        </w:object>
      </w:r>
      <w:r w:rsidR="00043656" w:rsidRPr="00FF724A">
        <w:rPr>
          <w:rFonts w:cs="Simplified Arabic" w:hint="cs"/>
          <w:sz w:val="28"/>
          <w:szCs w:val="28"/>
          <w:rtl/>
        </w:rPr>
        <w:t>، وهذا ما يطرح إشكالية غلة الحجم فيما إذا كانت متزايدة، متناقصة أو ثابتة، وكذلك مشكلة تجانس الدالة.</w:t>
      </w:r>
    </w:p>
    <w:p w:rsidR="00312950" w:rsidRPr="00FF724A" w:rsidRDefault="00583A82" w:rsidP="001F5C42">
      <w:pPr>
        <w:tabs>
          <w:tab w:val="left" w:pos="6600"/>
          <w:tab w:val="left" w:pos="7515"/>
        </w:tabs>
        <w:bidi/>
        <w:spacing w:after="0"/>
        <w:jc w:val="both"/>
        <w:rPr>
          <w:rFonts w:cs="Simplified Arabic"/>
          <w:sz w:val="28"/>
          <w:szCs w:val="28"/>
          <w:rtl/>
        </w:rPr>
      </w:pPr>
      <w:r>
        <w:rPr>
          <w:rFonts w:cs="Simplified Arabic" w:hint="cs"/>
          <w:b/>
          <w:bCs/>
          <w:sz w:val="28"/>
          <w:szCs w:val="28"/>
          <w:rtl/>
        </w:rPr>
        <w:t>1</w:t>
      </w:r>
      <w:r w:rsidR="00312950" w:rsidRPr="00AA6217">
        <w:rPr>
          <w:rFonts w:cs="Simplified Arabic" w:hint="cs"/>
          <w:b/>
          <w:bCs/>
          <w:sz w:val="28"/>
          <w:szCs w:val="28"/>
          <w:rtl/>
        </w:rPr>
        <w:t xml:space="preserve">-حالة تثبيت حجم </w:t>
      </w:r>
      <w:r w:rsidR="003C1E52" w:rsidRPr="00AA6217">
        <w:rPr>
          <w:rFonts w:cs="Simplified Arabic" w:hint="cs"/>
          <w:b/>
          <w:bCs/>
          <w:sz w:val="28"/>
          <w:szCs w:val="28"/>
          <w:rtl/>
        </w:rPr>
        <w:t>الإنتاج</w:t>
      </w:r>
      <w:r w:rsidR="00312950" w:rsidRPr="00AA6217">
        <w:rPr>
          <w:rFonts w:cs="Simplified Arabic" w:hint="cs"/>
          <w:b/>
          <w:bCs/>
          <w:sz w:val="28"/>
          <w:szCs w:val="28"/>
          <w:rtl/>
        </w:rPr>
        <w:t>:</w:t>
      </w:r>
      <w:r w:rsidR="00312950" w:rsidRPr="00FF724A">
        <w:rPr>
          <w:rFonts w:cs="Simplified Arabic" w:hint="cs"/>
          <w:sz w:val="28"/>
          <w:szCs w:val="28"/>
          <w:rtl/>
        </w:rPr>
        <w:t xml:space="preserve"> الدالة المشار </w:t>
      </w:r>
      <w:r w:rsidR="003C1E52" w:rsidRPr="00FF724A">
        <w:rPr>
          <w:rFonts w:cs="Simplified Arabic" w:hint="cs"/>
          <w:sz w:val="28"/>
          <w:szCs w:val="28"/>
          <w:rtl/>
        </w:rPr>
        <w:t>إليها</w:t>
      </w:r>
      <w:r w:rsidR="00312950" w:rsidRPr="00FF724A">
        <w:rPr>
          <w:rFonts w:cs="Simplified Arabic" w:hint="cs"/>
          <w:sz w:val="28"/>
          <w:szCs w:val="28"/>
          <w:rtl/>
        </w:rPr>
        <w:t xml:space="preserve"> سابقا </w:t>
      </w:r>
      <w:r w:rsidR="00312950" w:rsidRPr="00FF724A">
        <w:rPr>
          <w:rFonts w:cs="Simplified Arabic"/>
          <w:sz w:val="28"/>
          <w:szCs w:val="28"/>
          <w:rtl/>
        </w:rPr>
        <w:t>–</w:t>
      </w:r>
      <w:r w:rsidR="00312950" w:rsidRPr="00FF724A">
        <w:rPr>
          <w:rFonts w:cs="Simplified Arabic" w:hint="cs"/>
          <w:sz w:val="28"/>
          <w:szCs w:val="28"/>
          <w:rtl/>
        </w:rPr>
        <w:t xml:space="preserve">دالة </w:t>
      </w:r>
      <w:r w:rsidR="003C1E52" w:rsidRPr="00FF724A">
        <w:rPr>
          <w:rFonts w:cs="Simplified Arabic" w:hint="cs"/>
          <w:sz w:val="28"/>
          <w:szCs w:val="28"/>
          <w:rtl/>
        </w:rPr>
        <w:t>الإنتاج</w:t>
      </w:r>
      <w:r w:rsidR="00312950" w:rsidRPr="00FF724A">
        <w:rPr>
          <w:rFonts w:cs="Simplified Arabic" w:hint="cs"/>
          <w:sz w:val="28"/>
          <w:szCs w:val="28"/>
          <w:rtl/>
        </w:rPr>
        <w:t xml:space="preserve"> في المدى الطويل- هي دالة في الفضاء </w:t>
      </w:r>
      <w:r w:rsidR="003C1E52" w:rsidRPr="00FF724A">
        <w:rPr>
          <w:rFonts w:cs="Simplified Arabic" w:hint="cs"/>
          <w:sz w:val="28"/>
          <w:szCs w:val="28"/>
          <w:rtl/>
        </w:rPr>
        <w:t>الإنتاجي</w:t>
      </w:r>
      <w:r w:rsidR="00312950" w:rsidRPr="00FF724A">
        <w:rPr>
          <w:rFonts w:cs="Simplified Arabic" w:hint="cs"/>
          <w:sz w:val="28"/>
          <w:szCs w:val="28"/>
          <w:rtl/>
        </w:rPr>
        <w:t xml:space="preserve">، ولغرض تسهيل الدراسة فان </w:t>
      </w:r>
      <w:r w:rsidR="003C1E52" w:rsidRPr="00FF724A">
        <w:rPr>
          <w:rFonts w:cs="Simplified Arabic" w:hint="cs"/>
          <w:sz w:val="28"/>
          <w:szCs w:val="28"/>
          <w:rtl/>
        </w:rPr>
        <w:t>الأمر</w:t>
      </w:r>
      <w:r w:rsidR="00312950" w:rsidRPr="00FF724A">
        <w:rPr>
          <w:rFonts w:cs="Simplified Arabic" w:hint="cs"/>
          <w:sz w:val="28"/>
          <w:szCs w:val="28"/>
          <w:rtl/>
        </w:rPr>
        <w:t xml:space="preserve"> يقتضي الانتقال من المعلم الفضائي </w:t>
      </w:r>
      <w:r w:rsidR="003C1E52" w:rsidRPr="00FF724A">
        <w:rPr>
          <w:rFonts w:cs="Simplified Arabic" w:hint="cs"/>
          <w:sz w:val="28"/>
          <w:szCs w:val="28"/>
          <w:rtl/>
        </w:rPr>
        <w:t>إلى</w:t>
      </w:r>
      <w:r w:rsidR="00312950" w:rsidRPr="00FF724A">
        <w:rPr>
          <w:rFonts w:cs="Simplified Arabic" w:hint="cs"/>
          <w:sz w:val="28"/>
          <w:szCs w:val="28"/>
          <w:rtl/>
        </w:rPr>
        <w:t xml:space="preserve"> المعلم</w:t>
      </w:r>
      <w:r w:rsidR="000A2354" w:rsidRPr="00FF724A">
        <w:rPr>
          <w:rFonts w:cs="Simplified Arabic"/>
          <w:sz w:val="28"/>
          <w:szCs w:val="28"/>
        </w:rPr>
        <w:t xml:space="preserve"> </w:t>
      </w:r>
      <w:r w:rsidR="00312950" w:rsidRPr="00FF724A">
        <w:rPr>
          <w:rFonts w:cs="Simplified Arabic" w:hint="cs"/>
          <w:sz w:val="28"/>
          <w:szCs w:val="28"/>
          <w:rtl/>
        </w:rPr>
        <w:t xml:space="preserve">المستوي، و هو ما يفرض ضرورة تثبيت حجم الناتج </w:t>
      </w:r>
      <w:r w:rsidR="00312950" w:rsidRPr="00FF724A">
        <w:rPr>
          <w:rFonts w:cs="Simplified Arabic"/>
          <w:position w:val="-10"/>
          <w:sz w:val="28"/>
          <w:szCs w:val="28"/>
        </w:rPr>
        <w:object w:dxaOrig="240" w:dyaOrig="320">
          <v:shape id="_x0000_i1475" type="#_x0000_t75" style="width:12pt;height:15.75pt" o:ole="">
            <v:imagedata r:id="rId933" o:title=""/>
          </v:shape>
          <o:OLEObject Type="Embed" ProgID="Equation.3" ShapeID="_x0000_i1475" DrawAspect="Content" ObjectID="_1549184618" r:id="rId934"/>
        </w:object>
      </w:r>
      <w:r w:rsidR="00312950" w:rsidRPr="00FF724A">
        <w:rPr>
          <w:rFonts w:cs="Simplified Arabic" w:hint="cs"/>
          <w:sz w:val="28"/>
          <w:szCs w:val="28"/>
          <w:rtl/>
        </w:rPr>
        <w:t xml:space="preserve"> عند قيمة محددة </w:t>
      </w:r>
      <w:r w:rsidR="00312950" w:rsidRPr="00FF724A">
        <w:rPr>
          <w:rFonts w:cs="Simplified Arabic"/>
          <w:position w:val="-12"/>
          <w:sz w:val="28"/>
          <w:szCs w:val="28"/>
        </w:rPr>
        <w:object w:dxaOrig="320" w:dyaOrig="360">
          <v:shape id="_x0000_i1476" type="#_x0000_t75" style="width:15.75pt;height:18pt" o:ole="">
            <v:imagedata r:id="rId935" o:title=""/>
          </v:shape>
          <o:OLEObject Type="Embed" ProgID="Equation.3" ShapeID="_x0000_i1476" DrawAspect="Content" ObjectID="_1549184619" r:id="rId936"/>
        </w:object>
      </w:r>
      <w:r w:rsidR="00312950" w:rsidRPr="00FF724A">
        <w:rPr>
          <w:rFonts w:cs="Simplified Arabic" w:hint="cs"/>
          <w:sz w:val="28"/>
          <w:szCs w:val="28"/>
          <w:rtl/>
        </w:rPr>
        <w:t xml:space="preserve">، </w:t>
      </w:r>
      <w:r w:rsidR="003C1E52" w:rsidRPr="00FF724A">
        <w:rPr>
          <w:rFonts w:cs="Simplified Arabic" w:hint="cs"/>
          <w:sz w:val="28"/>
          <w:szCs w:val="28"/>
          <w:rtl/>
        </w:rPr>
        <w:t>لتأخذ</w:t>
      </w:r>
      <w:r w:rsidR="00312950" w:rsidRPr="00FF724A">
        <w:rPr>
          <w:rFonts w:cs="Simplified Arabic" w:hint="cs"/>
          <w:sz w:val="28"/>
          <w:szCs w:val="28"/>
          <w:rtl/>
        </w:rPr>
        <w:t xml:space="preserve"> دالة </w:t>
      </w:r>
      <w:r w:rsidR="003C1E52" w:rsidRPr="00FF724A">
        <w:rPr>
          <w:rFonts w:cs="Simplified Arabic" w:hint="cs"/>
          <w:sz w:val="28"/>
          <w:szCs w:val="28"/>
          <w:rtl/>
        </w:rPr>
        <w:t>الإنتاج</w:t>
      </w:r>
      <w:r w:rsidR="00312950" w:rsidRPr="00FF724A">
        <w:rPr>
          <w:rFonts w:cs="Simplified Arabic" w:hint="cs"/>
          <w:sz w:val="28"/>
          <w:szCs w:val="28"/>
          <w:rtl/>
        </w:rPr>
        <w:t xml:space="preserve"> تحت هذا الشرط الشكل التالي:</w:t>
      </w:r>
    </w:p>
    <w:p w:rsidR="00312950" w:rsidRPr="00FF724A" w:rsidRDefault="00312950" w:rsidP="00312950">
      <w:pPr>
        <w:tabs>
          <w:tab w:val="left" w:pos="6600"/>
          <w:tab w:val="left" w:pos="7515"/>
        </w:tabs>
        <w:bidi/>
        <w:spacing w:after="0"/>
        <w:ind w:left="360"/>
        <w:jc w:val="right"/>
        <w:rPr>
          <w:rFonts w:cs="Simplified Arabic"/>
          <w:sz w:val="28"/>
          <w:szCs w:val="28"/>
          <w:rtl/>
        </w:rPr>
      </w:pPr>
      <w:r w:rsidRPr="00FF724A">
        <w:rPr>
          <w:rFonts w:cs="Simplified Arabic"/>
          <w:position w:val="-12"/>
          <w:sz w:val="28"/>
          <w:szCs w:val="28"/>
        </w:rPr>
        <w:object w:dxaOrig="1359" w:dyaOrig="360">
          <v:shape id="_x0000_i1477" type="#_x0000_t75" style="width:68.25pt;height:18pt" o:ole="">
            <v:imagedata r:id="rId937" o:title=""/>
          </v:shape>
          <o:OLEObject Type="Embed" ProgID="Equation.3" ShapeID="_x0000_i1477" DrawAspect="Content" ObjectID="_1549184620" r:id="rId938"/>
        </w:object>
      </w:r>
    </w:p>
    <w:p w:rsidR="00312950" w:rsidRPr="00FF724A" w:rsidRDefault="00312950" w:rsidP="001F5C42">
      <w:pPr>
        <w:tabs>
          <w:tab w:val="left" w:pos="6600"/>
          <w:tab w:val="left" w:pos="7515"/>
        </w:tabs>
        <w:bidi/>
        <w:spacing w:after="0"/>
        <w:jc w:val="both"/>
        <w:rPr>
          <w:rFonts w:cs="Simplified Arabic"/>
          <w:sz w:val="28"/>
          <w:szCs w:val="28"/>
          <w:rtl/>
        </w:rPr>
      </w:pPr>
      <w:r w:rsidRPr="00FF724A">
        <w:rPr>
          <w:rFonts w:cs="Simplified Arabic" w:hint="cs"/>
          <w:sz w:val="28"/>
          <w:szCs w:val="28"/>
          <w:rtl/>
        </w:rPr>
        <w:t xml:space="preserve">   مع العلم </w:t>
      </w:r>
      <w:r w:rsidR="003C1E52" w:rsidRPr="00FF724A">
        <w:rPr>
          <w:rFonts w:cs="Simplified Arabic" w:hint="cs"/>
          <w:sz w:val="28"/>
          <w:szCs w:val="28"/>
          <w:rtl/>
        </w:rPr>
        <w:t>أن</w:t>
      </w:r>
      <w:r w:rsidRPr="00FF724A">
        <w:rPr>
          <w:rFonts w:cs="Simplified Arabic" w:hint="cs"/>
          <w:sz w:val="28"/>
          <w:szCs w:val="28"/>
          <w:rtl/>
        </w:rPr>
        <w:t xml:space="preserve"> هذا الفرض القائم على تثبيت </w:t>
      </w:r>
      <w:r w:rsidR="003C1E52" w:rsidRPr="00FF724A">
        <w:rPr>
          <w:rFonts w:cs="Simplified Arabic" w:hint="cs"/>
          <w:sz w:val="28"/>
          <w:szCs w:val="28"/>
          <w:rtl/>
        </w:rPr>
        <w:t>الإنتاج</w:t>
      </w:r>
      <w:r w:rsidRPr="00FF724A">
        <w:rPr>
          <w:rFonts w:cs="Simplified Arabic" w:hint="cs"/>
          <w:sz w:val="28"/>
          <w:szCs w:val="28"/>
          <w:rtl/>
        </w:rPr>
        <w:t xml:space="preserve"> يوافق الواقع الاقتصادي في كثير من حالاته،</w:t>
      </w:r>
      <w:r w:rsidR="000E7437" w:rsidRPr="00FF724A">
        <w:rPr>
          <w:rFonts w:cs="Simplified Arabic" w:hint="cs"/>
          <w:sz w:val="28"/>
          <w:szCs w:val="28"/>
          <w:rtl/>
        </w:rPr>
        <w:t xml:space="preserve"> كحالة المنتج الذي يواجه طلبا ثابتا </w:t>
      </w:r>
      <w:r w:rsidR="003C1E52" w:rsidRPr="00FF724A">
        <w:rPr>
          <w:rFonts w:cs="Simplified Arabic" w:hint="cs"/>
          <w:sz w:val="28"/>
          <w:szCs w:val="28"/>
          <w:rtl/>
        </w:rPr>
        <w:t>أو</w:t>
      </w:r>
      <w:r w:rsidR="000E7437" w:rsidRPr="00FF724A">
        <w:rPr>
          <w:rFonts w:cs="Simplified Arabic" w:hint="cs"/>
          <w:sz w:val="28"/>
          <w:szCs w:val="28"/>
          <w:rtl/>
        </w:rPr>
        <w:t xml:space="preserve"> يعمل بنظام الطلبيات، و للاستجابة لهذا الشرط فان هذا يقتضي ضرورة تغيير العنصرين في اتجاهين متعاكسين، أي زيادة العمل تفرض ضرورة تخفيض </w:t>
      </w:r>
      <w:r w:rsidR="003C1E52" w:rsidRPr="00FF724A">
        <w:rPr>
          <w:rFonts w:cs="Simplified Arabic" w:hint="cs"/>
          <w:sz w:val="28"/>
          <w:szCs w:val="28"/>
          <w:rtl/>
        </w:rPr>
        <w:t>رأس</w:t>
      </w:r>
      <w:r w:rsidR="000E7437" w:rsidRPr="00FF724A">
        <w:rPr>
          <w:rFonts w:cs="Simplified Arabic" w:hint="cs"/>
          <w:sz w:val="28"/>
          <w:szCs w:val="28"/>
          <w:rtl/>
        </w:rPr>
        <w:t xml:space="preserve"> المال و العكس، و هذا من اجل الحصول على نفس كمية الناتج </w:t>
      </w:r>
      <w:r w:rsidR="000E7437" w:rsidRPr="00FF724A">
        <w:rPr>
          <w:rFonts w:cs="Simplified Arabic"/>
          <w:position w:val="-10"/>
          <w:sz w:val="28"/>
          <w:szCs w:val="28"/>
        </w:rPr>
        <w:object w:dxaOrig="240" w:dyaOrig="320">
          <v:shape id="_x0000_i1478" type="#_x0000_t75" style="width:12pt;height:15.75pt" o:ole="">
            <v:imagedata r:id="rId939" o:title=""/>
          </v:shape>
          <o:OLEObject Type="Embed" ProgID="Equation.3" ShapeID="_x0000_i1478" DrawAspect="Content" ObjectID="_1549184621" r:id="rId940"/>
        </w:object>
      </w:r>
      <w:r w:rsidR="000E7437" w:rsidRPr="00FF724A">
        <w:rPr>
          <w:rFonts w:cs="Simplified Arabic" w:hint="cs"/>
          <w:sz w:val="28"/>
          <w:szCs w:val="28"/>
          <w:rtl/>
        </w:rPr>
        <w:t>، ول</w:t>
      </w:r>
      <w:r w:rsidR="001F5C42">
        <w:rPr>
          <w:rFonts w:cs="Simplified Arabic" w:hint="cs"/>
          <w:sz w:val="28"/>
          <w:szCs w:val="28"/>
          <w:rtl/>
        </w:rPr>
        <w:t>أ</w:t>
      </w:r>
      <w:r w:rsidR="000E7437" w:rsidRPr="00FF724A">
        <w:rPr>
          <w:rFonts w:cs="Simplified Arabic" w:hint="cs"/>
          <w:sz w:val="28"/>
          <w:szCs w:val="28"/>
          <w:rtl/>
        </w:rPr>
        <w:t xml:space="preserve">ن الحياة الواقعية تستدعي رشادة المنتج </w:t>
      </w:r>
      <w:r w:rsidR="000E7437" w:rsidRPr="00FF724A">
        <w:rPr>
          <w:rFonts w:cs="Simplified Arabic"/>
          <w:sz w:val="28"/>
          <w:szCs w:val="28"/>
          <w:rtl/>
        </w:rPr>
        <w:t>–</w:t>
      </w:r>
      <w:r w:rsidR="000E7437" w:rsidRPr="00FF724A">
        <w:rPr>
          <w:rFonts w:cs="Simplified Arabic" w:hint="cs"/>
          <w:sz w:val="28"/>
          <w:szCs w:val="28"/>
          <w:rtl/>
        </w:rPr>
        <w:t xml:space="preserve">هادف </w:t>
      </w:r>
      <w:r w:rsidR="003C1E52" w:rsidRPr="00FF724A">
        <w:rPr>
          <w:rFonts w:cs="Simplified Arabic" w:hint="cs"/>
          <w:sz w:val="28"/>
          <w:szCs w:val="28"/>
          <w:rtl/>
        </w:rPr>
        <w:t>إلى</w:t>
      </w:r>
      <w:r w:rsidR="000E7437" w:rsidRPr="00FF724A">
        <w:rPr>
          <w:rFonts w:cs="Simplified Arabic" w:hint="cs"/>
          <w:sz w:val="28"/>
          <w:szCs w:val="28"/>
          <w:rtl/>
        </w:rPr>
        <w:t xml:space="preserve"> تعظيم ربحه- فان </w:t>
      </w:r>
      <w:r w:rsidR="003C1E52" w:rsidRPr="00FF724A">
        <w:rPr>
          <w:rFonts w:cs="Simplified Arabic" w:hint="cs"/>
          <w:sz w:val="28"/>
          <w:szCs w:val="28"/>
          <w:rtl/>
        </w:rPr>
        <w:t>الأمر</w:t>
      </w:r>
      <w:r w:rsidR="000E7437" w:rsidRPr="00FF724A">
        <w:rPr>
          <w:rFonts w:cs="Simplified Arabic" w:hint="cs"/>
          <w:sz w:val="28"/>
          <w:szCs w:val="28"/>
          <w:rtl/>
        </w:rPr>
        <w:t xml:space="preserve"> يستدعي تحديد مختلف التوليفات المتاحة اقتصاديا </w:t>
      </w:r>
      <w:r w:rsidR="003C1E52" w:rsidRPr="00FF724A">
        <w:rPr>
          <w:rFonts w:cs="Simplified Arabic" w:hint="cs"/>
          <w:sz w:val="28"/>
          <w:szCs w:val="28"/>
          <w:rtl/>
        </w:rPr>
        <w:t>للإنتاج</w:t>
      </w:r>
      <w:r w:rsidR="000E7437" w:rsidRPr="00FF724A">
        <w:rPr>
          <w:rFonts w:cs="Simplified Arabic" w:hint="cs"/>
          <w:sz w:val="28"/>
          <w:szCs w:val="28"/>
          <w:rtl/>
        </w:rPr>
        <w:t xml:space="preserve">، يضاف </w:t>
      </w:r>
      <w:r w:rsidR="003C1E52" w:rsidRPr="00FF724A">
        <w:rPr>
          <w:rFonts w:cs="Simplified Arabic" w:hint="cs"/>
          <w:sz w:val="28"/>
          <w:szCs w:val="28"/>
          <w:rtl/>
        </w:rPr>
        <w:t>إلى</w:t>
      </w:r>
      <w:r w:rsidR="000E7437" w:rsidRPr="00FF724A">
        <w:rPr>
          <w:rFonts w:cs="Simplified Arabic" w:hint="cs"/>
          <w:sz w:val="28"/>
          <w:szCs w:val="28"/>
          <w:rtl/>
        </w:rPr>
        <w:t xml:space="preserve"> ذلك المشكلة المتعلقة بتحديد التوليفة المثلى </w:t>
      </w:r>
      <w:r w:rsidR="000E7437" w:rsidRPr="00FF724A">
        <w:rPr>
          <w:rFonts w:cs="Simplified Arabic"/>
          <w:sz w:val="28"/>
          <w:szCs w:val="28"/>
          <w:rtl/>
        </w:rPr>
        <w:t>–</w:t>
      </w:r>
      <w:r w:rsidR="000E7437" w:rsidRPr="00FF724A">
        <w:rPr>
          <w:rFonts w:cs="Simplified Arabic" w:hint="cs"/>
          <w:sz w:val="28"/>
          <w:szCs w:val="28"/>
          <w:rtl/>
        </w:rPr>
        <w:t>التي تعظم الربح- و</w:t>
      </w:r>
      <w:r w:rsidR="003C1E52" w:rsidRPr="00FF724A">
        <w:rPr>
          <w:rFonts w:cs="Simplified Arabic" w:hint="cs"/>
          <w:sz w:val="28"/>
          <w:szCs w:val="28"/>
          <w:rtl/>
        </w:rPr>
        <w:t>للإجابة</w:t>
      </w:r>
      <w:r w:rsidR="000E7437" w:rsidRPr="00FF724A">
        <w:rPr>
          <w:rFonts w:cs="Simplified Arabic" w:hint="cs"/>
          <w:sz w:val="28"/>
          <w:szCs w:val="28"/>
          <w:rtl/>
        </w:rPr>
        <w:t xml:space="preserve"> على هذه التساؤلات كان لزاما علينا في البداية التعرف على شكل الدالة.</w:t>
      </w:r>
    </w:p>
    <w:p w:rsidR="00962431" w:rsidRPr="001F5C42" w:rsidRDefault="00583A82" w:rsidP="00C217AC">
      <w:pPr>
        <w:tabs>
          <w:tab w:val="left" w:pos="6600"/>
          <w:tab w:val="left" w:pos="7515"/>
        </w:tabs>
        <w:bidi/>
        <w:spacing w:after="0"/>
        <w:jc w:val="both"/>
        <w:rPr>
          <w:rFonts w:cs="Simplified Arabic"/>
          <w:sz w:val="28"/>
          <w:szCs w:val="28"/>
        </w:rPr>
      </w:pPr>
      <w:r>
        <w:rPr>
          <w:rFonts w:cs="Simplified Arabic" w:hint="cs"/>
          <w:b/>
          <w:bCs/>
          <w:sz w:val="28"/>
          <w:szCs w:val="28"/>
          <w:rtl/>
        </w:rPr>
        <w:t>أ</w:t>
      </w:r>
      <w:r w:rsidR="001F5C42" w:rsidRPr="001F5C42">
        <w:rPr>
          <w:rFonts w:cs="Simplified Arabic" w:hint="cs"/>
          <w:b/>
          <w:bCs/>
          <w:sz w:val="28"/>
          <w:szCs w:val="28"/>
          <w:rtl/>
        </w:rPr>
        <w:t>-</w:t>
      </w:r>
      <w:r w:rsidR="00962431" w:rsidRPr="001F5C42">
        <w:rPr>
          <w:rFonts w:cs="Simplified Arabic" w:hint="cs"/>
          <w:b/>
          <w:bCs/>
          <w:sz w:val="28"/>
          <w:szCs w:val="28"/>
          <w:rtl/>
        </w:rPr>
        <w:t>منحنى الناتج المتساوي:</w:t>
      </w:r>
      <w:r w:rsidR="00962431" w:rsidRPr="001F5C42">
        <w:rPr>
          <w:rFonts w:cs="Simplified Arabic" w:hint="cs"/>
          <w:sz w:val="28"/>
          <w:szCs w:val="28"/>
          <w:rtl/>
        </w:rPr>
        <w:t xml:space="preserve"> يقصد بمصطلح المتساوي بالمعنى البسيط</w:t>
      </w:r>
      <w:r w:rsidR="00D56665" w:rsidRPr="001F5C42">
        <w:rPr>
          <w:rFonts w:cs="Simplified Arabic" w:hint="cs"/>
          <w:sz w:val="28"/>
          <w:szCs w:val="28"/>
          <w:rtl/>
        </w:rPr>
        <w:t xml:space="preserve"> المتساوي في الكميات</w:t>
      </w:r>
      <w:r w:rsidR="006D601D" w:rsidRPr="001F5C42">
        <w:rPr>
          <w:rFonts w:cs="Simplified Arabic" w:hint="cs"/>
          <w:sz w:val="28"/>
          <w:szCs w:val="28"/>
          <w:rtl/>
        </w:rPr>
        <w:t xml:space="preserve">، وكذلك يعرف على انه" منحنى يجمع بين أحجام مختلفة من عناصر الإنتاج </w:t>
      </w:r>
      <w:r w:rsidR="006D601D" w:rsidRPr="00FF724A">
        <w:rPr>
          <w:position w:val="-10"/>
        </w:rPr>
        <w:object w:dxaOrig="499" w:dyaOrig="320">
          <v:shape id="_x0000_i1479" type="#_x0000_t75" style="width:24.75pt;height:15.75pt" o:ole="">
            <v:imagedata r:id="rId941" o:title=""/>
          </v:shape>
          <o:OLEObject Type="Embed" ProgID="Equation.3" ShapeID="_x0000_i1479" DrawAspect="Content" ObjectID="_1549184622" r:id="rId942"/>
        </w:object>
      </w:r>
      <w:r w:rsidR="006D601D" w:rsidRPr="001F5C42">
        <w:rPr>
          <w:rFonts w:cs="Simplified Arabic" w:hint="cs"/>
          <w:sz w:val="28"/>
          <w:szCs w:val="28"/>
          <w:rtl/>
        </w:rPr>
        <w:t xml:space="preserve">، حيث تمثل كل نقطة على هذا المنحنى </w:t>
      </w:r>
      <w:r w:rsidR="006D601D" w:rsidRPr="001F5C42">
        <w:rPr>
          <w:rFonts w:cs="Simplified Arabic" w:hint="cs"/>
          <w:sz w:val="28"/>
          <w:szCs w:val="28"/>
          <w:rtl/>
        </w:rPr>
        <w:lastRenderedPageBreak/>
        <w:t>ناتجا متساويا"</w:t>
      </w:r>
      <w:r w:rsidR="006D6800" w:rsidRPr="001F5C42">
        <w:rPr>
          <w:rFonts w:cs="Simplified Arabic" w:hint="cs"/>
          <w:sz w:val="28"/>
          <w:szCs w:val="28"/>
          <w:rtl/>
        </w:rPr>
        <w:t xml:space="preserve"> وهذا ما يعني </w:t>
      </w:r>
      <w:r w:rsidR="00E262A2" w:rsidRPr="001F5C42">
        <w:rPr>
          <w:rFonts w:cs="Simplified Arabic" w:hint="cs"/>
          <w:sz w:val="28"/>
          <w:szCs w:val="28"/>
          <w:rtl/>
        </w:rPr>
        <w:t>أن</w:t>
      </w:r>
      <w:r w:rsidR="006D6800" w:rsidRPr="001F5C42">
        <w:rPr>
          <w:rFonts w:cs="Simplified Arabic" w:hint="cs"/>
          <w:sz w:val="28"/>
          <w:szCs w:val="28"/>
          <w:rtl/>
        </w:rPr>
        <w:t xml:space="preserve"> أي نقطة من نقاط المنحنى تعطينا بنفس الوقت تركيبا مختلفا لعاملي </w:t>
      </w:r>
      <w:r w:rsidR="00F71B82" w:rsidRPr="001F5C42">
        <w:rPr>
          <w:rFonts w:cs="Simplified Arabic" w:hint="cs"/>
          <w:sz w:val="28"/>
          <w:szCs w:val="28"/>
          <w:rtl/>
        </w:rPr>
        <w:t>الإنتاج</w:t>
      </w:r>
      <w:r w:rsidR="006D6800" w:rsidRPr="001F5C42">
        <w:rPr>
          <w:rFonts w:cs="Simplified Arabic" w:hint="cs"/>
          <w:sz w:val="28"/>
          <w:szCs w:val="28"/>
          <w:rtl/>
        </w:rPr>
        <w:t xml:space="preserve"> وكمية واحدة لا تتبدل من السلعة المنتجة، فالتركيبات المختلفة لعاملين من عوامل </w:t>
      </w:r>
      <w:r w:rsidR="00076155" w:rsidRPr="001F5C42">
        <w:rPr>
          <w:rFonts w:cs="Simplified Arabic" w:hint="cs"/>
          <w:sz w:val="28"/>
          <w:szCs w:val="28"/>
          <w:rtl/>
        </w:rPr>
        <w:t>الإنتاج</w:t>
      </w:r>
      <w:r w:rsidR="006D6800" w:rsidRPr="001F5C42">
        <w:rPr>
          <w:rFonts w:cs="Simplified Arabic" w:hint="cs"/>
          <w:sz w:val="28"/>
          <w:szCs w:val="28"/>
          <w:rtl/>
        </w:rPr>
        <w:t xml:space="preserve"> والتي بمقتضاها يمكن </w:t>
      </w:r>
      <w:r w:rsidR="00076155" w:rsidRPr="001F5C42">
        <w:rPr>
          <w:rFonts w:cs="Simplified Arabic" w:hint="cs"/>
          <w:sz w:val="28"/>
          <w:szCs w:val="28"/>
          <w:rtl/>
        </w:rPr>
        <w:t>إنتاج</w:t>
      </w:r>
      <w:r w:rsidR="006D6800" w:rsidRPr="001F5C42">
        <w:rPr>
          <w:rFonts w:cs="Simplified Arabic" w:hint="cs"/>
          <w:sz w:val="28"/>
          <w:szCs w:val="28"/>
          <w:rtl/>
        </w:rPr>
        <w:t xml:space="preserve"> كمية معينة من المنتوج يمكن توضيحها بيانيا وذلك بجعل الكميات المستخدمة للعنصر </w:t>
      </w:r>
      <w:r w:rsidR="00076155" w:rsidRPr="001F5C42">
        <w:rPr>
          <w:rFonts w:cs="Simplified Arabic" w:hint="cs"/>
          <w:sz w:val="28"/>
          <w:szCs w:val="28"/>
          <w:rtl/>
        </w:rPr>
        <w:t>الأول</w:t>
      </w:r>
      <w:r w:rsidR="006D6800" w:rsidRPr="001F5C42">
        <w:rPr>
          <w:rFonts w:cs="Simplified Arabic" w:hint="cs"/>
          <w:sz w:val="28"/>
          <w:szCs w:val="28"/>
          <w:rtl/>
        </w:rPr>
        <w:t xml:space="preserve"> على المحور الراسي و</w:t>
      </w:r>
      <w:r w:rsidR="00076155" w:rsidRPr="001F5C42">
        <w:rPr>
          <w:rFonts w:cs="Simplified Arabic" w:hint="cs"/>
          <w:sz w:val="28"/>
          <w:szCs w:val="28"/>
          <w:rtl/>
        </w:rPr>
        <w:t>الآخر</w:t>
      </w:r>
      <w:r w:rsidR="006D6800" w:rsidRPr="001F5C42">
        <w:rPr>
          <w:rFonts w:cs="Simplified Arabic" w:hint="cs"/>
          <w:sz w:val="28"/>
          <w:szCs w:val="28"/>
          <w:rtl/>
        </w:rPr>
        <w:t xml:space="preserve"> على المحور </w:t>
      </w:r>
      <w:r w:rsidR="00076155" w:rsidRPr="001F5C42">
        <w:rPr>
          <w:rFonts w:cs="Simplified Arabic" w:hint="cs"/>
          <w:sz w:val="28"/>
          <w:szCs w:val="28"/>
          <w:rtl/>
        </w:rPr>
        <w:t>الأفقي</w:t>
      </w:r>
      <w:r w:rsidR="006D6800" w:rsidRPr="001F5C42">
        <w:rPr>
          <w:rFonts w:cs="Simplified Arabic" w:hint="cs"/>
          <w:sz w:val="28"/>
          <w:szCs w:val="28"/>
          <w:rtl/>
        </w:rPr>
        <w:t xml:space="preserve">، </w:t>
      </w:r>
      <w:r w:rsidR="00076155" w:rsidRPr="001F5C42">
        <w:rPr>
          <w:rFonts w:cs="Simplified Arabic" w:hint="cs"/>
          <w:sz w:val="28"/>
          <w:szCs w:val="28"/>
          <w:rtl/>
        </w:rPr>
        <w:t>فإذا</w:t>
      </w:r>
      <w:r w:rsidR="006D6800" w:rsidRPr="001F5C42">
        <w:rPr>
          <w:rFonts w:cs="Simplified Arabic" w:hint="cs"/>
          <w:sz w:val="28"/>
          <w:szCs w:val="28"/>
          <w:rtl/>
        </w:rPr>
        <w:t xml:space="preserve"> وصلنا جميع النقاط</w:t>
      </w:r>
      <w:r w:rsidR="00E262A2" w:rsidRPr="001F5C42">
        <w:rPr>
          <w:rFonts w:cs="Simplified Arabic" w:hint="cs"/>
          <w:sz w:val="28"/>
          <w:szCs w:val="28"/>
          <w:rtl/>
        </w:rPr>
        <w:t xml:space="preserve"> التي تمثل</w:t>
      </w:r>
      <w:r w:rsidR="003E2C9E" w:rsidRPr="001F5C42">
        <w:rPr>
          <w:rFonts w:cs="Simplified Arabic" w:hint="cs"/>
          <w:sz w:val="28"/>
          <w:szCs w:val="28"/>
          <w:rtl/>
        </w:rPr>
        <w:t xml:space="preserve"> الكميات المستخدمة من العنصرين، </w:t>
      </w:r>
      <w:r w:rsidR="000E1E74" w:rsidRPr="001F5C42">
        <w:rPr>
          <w:rFonts w:cs="Simplified Arabic" w:hint="cs"/>
          <w:sz w:val="28"/>
          <w:szCs w:val="28"/>
          <w:rtl/>
        </w:rPr>
        <w:t>فإننا</w:t>
      </w:r>
      <w:r w:rsidR="003E2C9E" w:rsidRPr="001F5C42">
        <w:rPr>
          <w:rFonts w:cs="Simplified Arabic" w:hint="cs"/>
          <w:sz w:val="28"/>
          <w:szCs w:val="28"/>
          <w:rtl/>
        </w:rPr>
        <w:t xml:space="preserve"> نتحصل على ما يسمى بمنحنى الناتج المتساوي، كما  يظهر في الشكل الموالي، وعليه يمكن تعريفه </w:t>
      </w:r>
      <w:r w:rsidR="000E1E74" w:rsidRPr="001F5C42">
        <w:rPr>
          <w:rFonts w:cs="Simplified Arabic" w:hint="cs"/>
          <w:sz w:val="28"/>
          <w:szCs w:val="28"/>
          <w:rtl/>
        </w:rPr>
        <w:t>بأنه</w:t>
      </w:r>
      <w:r w:rsidR="003E2C9E" w:rsidRPr="001F5C42">
        <w:rPr>
          <w:rFonts w:cs="Simplified Arabic" w:hint="cs"/>
          <w:sz w:val="28"/>
          <w:szCs w:val="28"/>
          <w:rtl/>
        </w:rPr>
        <w:t xml:space="preserve"> المنحنى المشكل من مختلف التركيبات المستخدمة والمختلفة من عاملي </w:t>
      </w:r>
      <w:r w:rsidR="00871569" w:rsidRPr="001F5C42">
        <w:rPr>
          <w:rFonts w:cs="Simplified Arabic" w:hint="cs"/>
          <w:sz w:val="28"/>
          <w:szCs w:val="28"/>
          <w:rtl/>
        </w:rPr>
        <w:t>الإنتاج</w:t>
      </w:r>
      <w:r w:rsidR="002E53F8" w:rsidRPr="00FF724A">
        <w:rPr>
          <w:position w:val="-10"/>
        </w:rPr>
        <w:object w:dxaOrig="499" w:dyaOrig="320">
          <v:shape id="_x0000_i1480" type="#_x0000_t75" style="width:24.75pt;height:15.75pt" o:ole="">
            <v:imagedata r:id="rId943" o:title=""/>
          </v:shape>
          <o:OLEObject Type="Embed" ProgID="Equation.3" ShapeID="_x0000_i1480" DrawAspect="Content" ObjectID="_1549184623" r:id="rId944"/>
        </w:object>
      </w:r>
      <w:r w:rsidR="002E53F8" w:rsidRPr="001F5C42">
        <w:rPr>
          <w:rFonts w:cs="Simplified Arabic" w:hint="cs"/>
          <w:sz w:val="28"/>
          <w:szCs w:val="28"/>
          <w:rtl/>
        </w:rPr>
        <w:t xml:space="preserve"> والمتساوية من حيث </w:t>
      </w:r>
      <w:r w:rsidR="000E1E74" w:rsidRPr="001F5C42">
        <w:rPr>
          <w:rFonts w:cs="Simplified Arabic" w:hint="cs"/>
          <w:sz w:val="28"/>
          <w:szCs w:val="28"/>
          <w:rtl/>
        </w:rPr>
        <w:t>الإنتاج</w:t>
      </w:r>
      <w:r w:rsidR="002E53F8" w:rsidRPr="001F5C42">
        <w:rPr>
          <w:rFonts w:cs="Simplified Arabic" w:hint="cs"/>
          <w:sz w:val="28"/>
          <w:szCs w:val="28"/>
          <w:rtl/>
        </w:rPr>
        <w:t>، وهذه المنحنيات تتميز بالخصائص التالية:</w:t>
      </w:r>
    </w:p>
    <w:p w:rsidR="002E53F8" w:rsidRPr="00FF724A" w:rsidRDefault="002E53F8" w:rsidP="001F5C42">
      <w:pPr>
        <w:pStyle w:val="a5"/>
        <w:numPr>
          <w:ilvl w:val="0"/>
          <w:numId w:val="5"/>
        </w:numPr>
        <w:tabs>
          <w:tab w:val="left" w:pos="6600"/>
          <w:tab w:val="left" w:pos="7515"/>
        </w:tabs>
        <w:bidi/>
        <w:spacing w:after="0"/>
        <w:ind w:left="0"/>
        <w:rPr>
          <w:rFonts w:cs="Simplified Arabic"/>
          <w:sz w:val="28"/>
          <w:szCs w:val="28"/>
        </w:rPr>
      </w:pPr>
      <w:r w:rsidRPr="00FF724A">
        <w:rPr>
          <w:rFonts w:cs="Simplified Arabic" w:hint="cs"/>
          <w:sz w:val="28"/>
          <w:szCs w:val="28"/>
          <w:rtl/>
        </w:rPr>
        <w:t xml:space="preserve">محدبة بالنسبة لنقطة </w:t>
      </w:r>
      <w:r w:rsidR="00871569" w:rsidRPr="00FF724A">
        <w:rPr>
          <w:rFonts w:cs="Simplified Arabic" w:hint="cs"/>
          <w:sz w:val="28"/>
          <w:szCs w:val="28"/>
          <w:rtl/>
        </w:rPr>
        <w:t>المبدأ</w:t>
      </w:r>
      <w:r w:rsidRPr="00FF724A">
        <w:rPr>
          <w:rFonts w:cs="Simplified Arabic" w:hint="cs"/>
          <w:sz w:val="28"/>
          <w:szCs w:val="28"/>
          <w:rtl/>
        </w:rPr>
        <w:t xml:space="preserve">، وهي بذلك تعكس ميزة الاحلال بين عاملي </w:t>
      </w:r>
      <w:r w:rsidR="000E1E74" w:rsidRPr="00FF724A">
        <w:rPr>
          <w:rFonts w:cs="Simplified Arabic" w:hint="cs"/>
          <w:sz w:val="28"/>
          <w:szCs w:val="28"/>
          <w:rtl/>
        </w:rPr>
        <w:t>الإنتاج</w:t>
      </w:r>
      <w:r w:rsidRPr="00FF724A">
        <w:rPr>
          <w:rFonts w:cs="Simplified Arabic" w:hint="cs"/>
          <w:sz w:val="28"/>
          <w:szCs w:val="28"/>
          <w:rtl/>
        </w:rPr>
        <w:t>.</w:t>
      </w:r>
    </w:p>
    <w:p w:rsidR="002E53F8" w:rsidRPr="00FF724A" w:rsidRDefault="002E53F8" w:rsidP="00621D92">
      <w:pPr>
        <w:pStyle w:val="a5"/>
        <w:numPr>
          <w:ilvl w:val="0"/>
          <w:numId w:val="5"/>
        </w:numPr>
        <w:tabs>
          <w:tab w:val="left" w:pos="6600"/>
          <w:tab w:val="left" w:pos="7515"/>
        </w:tabs>
        <w:bidi/>
        <w:spacing w:after="0"/>
        <w:ind w:left="0"/>
        <w:rPr>
          <w:rFonts w:cs="Simplified Arabic"/>
          <w:sz w:val="28"/>
          <w:szCs w:val="28"/>
        </w:rPr>
      </w:pPr>
      <w:r w:rsidRPr="00FF724A">
        <w:rPr>
          <w:rFonts w:cs="Simplified Arabic" w:hint="cs"/>
          <w:sz w:val="28"/>
          <w:szCs w:val="28"/>
          <w:rtl/>
        </w:rPr>
        <w:t xml:space="preserve">ميلها سالب و يسمى المعدل الحدي </w:t>
      </w:r>
      <w:r w:rsidR="000E1E74" w:rsidRPr="00FF724A">
        <w:rPr>
          <w:rFonts w:cs="Simplified Arabic" w:hint="cs"/>
          <w:sz w:val="28"/>
          <w:szCs w:val="28"/>
          <w:rtl/>
        </w:rPr>
        <w:t>للإحلال</w:t>
      </w:r>
      <w:r w:rsidRPr="00FF724A">
        <w:rPr>
          <w:rFonts w:cs="Simplified Arabic" w:hint="cs"/>
          <w:sz w:val="28"/>
          <w:szCs w:val="28"/>
          <w:rtl/>
        </w:rPr>
        <w:t xml:space="preserve"> التقني.</w:t>
      </w:r>
    </w:p>
    <w:p w:rsidR="002E53F8" w:rsidRPr="00FF724A" w:rsidRDefault="002E53F8" w:rsidP="001F5C42">
      <w:pPr>
        <w:pStyle w:val="a5"/>
        <w:numPr>
          <w:ilvl w:val="0"/>
          <w:numId w:val="5"/>
        </w:numPr>
        <w:tabs>
          <w:tab w:val="left" w:pos="6600"/>
          <w:tab w:val="left" w:pos="7515"/>
        </w:tabs>
        <w:bidi/>
        <w:spacing w:after="0"/>
        <w:ind w:left="0"/>
        <w:rPr>
          <w:rFonts w:cs="Simplified Arabic"/>
          <w:sz w:val="28"/>
          <w:szCs w:val="28"/>
        </w:rPr>
      </w:pPr>
      <w:r w:rsidRPr="00FF724A">
        <w:rPr>
          <w:rFonts w:cs="Simplified Arabic" w:hint="cs"/>
          <w:sz w:val="28"/>
          <w:szCs w:val="28"/>
          <w:rtl/>
        </w:rPr>
        <w:t xml:space="preserve">منحنيات السواء لا تتقاطع، </w:t>
      </w:r>
      <w:r w:rsidR="000E1E74" w:rsidRPr="00FF724A">
        <w:rPr>
          <w:rFonts w:cs="Simplified Arabic" w:hint="cs"/>
          <w:sz w:val="28"/>
          <w:szCs w:val="28"/>
          <w:rtl/>
        </w:rPr>
        <w:t>لأنه</w:t>
      </w:r>
      <w:r w:rsidR="001F5C42">
        <w:rPr>
          <w:rFonts w:cs="Simplified Arabic" w:hint="cs"/>
          <w:sz w:val="28"/>
          <w:szCs w:val="28"/>
          <w:rtl/>
        </w:rPr>
        <w:t xml:space="preserve"> لا</w:t>
      </w:r>
      <w:r w:rsidRPr="00FF724A">
        <w:rPr>
          <w:rFonts w:cs="Simplified Arabic" w:hint="cs"/>
          <w:sz w:val="28"/>
          <w:szCs w:val="28"/>
          <w:rtl/>
        </w:rPr>
        <w:t xml:space="preserve"> يمكن الحصول على مستويين من </w:t>
      </w:r>
      <w:r w:rsidR="000E1E74" w:rsidRPr="00FF724A">
        <w:rPr>
          <w:rFonts w:cs="Simplified Arabic" w:hint="cs"/>
          <w:sz w:val="28"/>
          <w:szCs w:val="28"/>
          <w:rtl/>
        </w:rPr>
        <w:t>الإنتاج</w:t>
      </w:r>
      <w:r w:rsidRPr="00FF724A">
        <w:rPr>
          <w:rFonts w:cs="Simplified Arabic" w:hint="cs"/>
          <w:sz w:val="28"/>
          <w:szCs w:val="28"/>
          <w:rtl/>
        </w:rPr>
        <w:t xml:space="preserve"> بنفس التوليفة.</w:t>
      </w:r>
    </w:p>
    <w:p w:rsidR="00621D92" w:rsidRPr="00733C4F" w:rsidRDefault="002E53F8" w:rsidP="00733C4F">
      <w:pPr>
        <w:pStyle w:val="a5"/>
        <w:numPr>
          <w:ilvl w:val="0"/>
          <w:numId w:val="5"/>
        </w:numPr>
        <w:tabs>
          <w:tab w:val="left" w:pos="6600"/>
          <w:tab w:val="left" w:pos="7515"/>
        </w:tabs>
        <w:bidi/>
        <w:spacing w:after="0"/>
        <w:ind w:left="510"/>
        <w:rPr>
          <w:b/>
          <w:bCs/>
          <w:noProof/>
          <w:sz w:val="28"/>
          <w:szCs w:val="28"/>
          <w:rtl/>
        </w:rPr>
      </w:pPr>
      <w:r w:rsidRPr="00733C4F">
        <w:rPr>
          <w:rFonts w:cs="Simplified Arabic" w:hint="cs"/>
          <w:sz w:val="28"/>
          <w:szCs w:val="28"/>
          <w:rtl/>
        </w:rPr>
        <w:t>كلما ابتعدت ع</w:t>
      </w:r>
      <w:r w:rsidR="00871569" w:rsidRPr="00733C4F">
        <w:rPr>
          <w:rFonts w:cs="Simplified Arabic" w:hint="cs"/>
          <w:sz w:val="28"/>
          <w:szCs w:val="28"/>
          <w:rtl/>
        </w:rPr>
        <w:t>ن</w:t>
      </w:r>
      <w:r w:rsidRPr="00733C4F">
        <w:rPr>
          <w:rFonts w:cs="Simplified Arabic" w:hint="cs"/>
          <w:sz w:val="28"/>
          <w:szCs w:val="28"/>
          <w:rtl/>
        </w:rPr>
        <w:t xml:space="preserve"> نقطة </w:t>
      </w:r>
      <w:r w:rsidR="00871569" w:rsidRPr="00733C4F">
        <w:rPr>
          <w:rFonts w:cs="Simplified Arabic" w:hint="cs"/>
          <w:sz w:val="28"/>
          <w:szCs w:val="28"/>
          <w:rtl/>
        </w:rPr>
        <w:t>المبدأ</w:t>
      </w:r>
      <w:r w:rsidRPr="00733C4F">
        <w:rPr>
          <w:rFonts w:cs="Simplified Arabic" w:hint="cs"/>
          <w:sz w:val="28"/>
          <w:szCs w:val="28"/>
          <w:rtl/>
        </w:rPr>
        <w:t xml:space="preserve"> حملت مستوى </w:t>
      </w:r>
      <w:r w:rsidR="00871569" w:rsidRPr="00733C4F">
        <w:rPr>
          <w:rFonts w:cs="Simplified Arabic" w:hint="cs"/>
          <w:sz w:val="28"/>
          <w:szCs w:val="28"/>
          <w:rtl/>
        </w:rPr>
        <w:t>إنتاج</w:t>
      </w:r>
      <w:r w:rsidR="001C7FBD" w:rsidRPr="00733C4F">
        <w:rPr>
          <w:rFonts w:cs="Simplified Arabic"/>
          <w:sz w:val="28"/>
          <w:szCs w:val="28"/>
        </w:rPr>
        <w:t xml:space="preserve"> </w:t>
      </w:r>
      <w:r w:rsidR="00871569" w:rsidRPr="00733C4F">
        <w:rPr>
          <w:rFonts w:cs="Simplified Arabic" w:hint="cs"/>
          <w:sz w:val="28"/>
          <w:szCs w:val="28"/>
          <w:rtl/>
        </w:rPr>
        <w:t>أعلى</w:t>
      </w:r>
      <w:r w:rsidRPr="00733C4F">
        <w:rPr>
          <w:rFonts w:cs="Simplified Arabic" w:hint="cs"/>
          <w:sz w:val="28"/>
          <w:szCs w:val="28"/>
          <w:rtl/>
        </w:rPr>
        <w:t>.</w:t>
      </w:r>
    </w:p>
    <w:p w:rsidR="001C118B" w:rsidRPr="00AA6217" w:rsidRDefault="001C118B" w:rsidP="001C118B">
      <w:pPr>
        <w:tabs>
          <w:tab w:val="left" w:pos="6600"/>
          <w:tab w:val="left" w:pos="7515"/>
        </w:tabs>
        <w:bidi/>
        <w:spacing w:after="0"/>
        <w:ind w:left="510"/>
        <w:jc w:val="center"/>
        <w:rPr>
          <w:b/>
          <w:bCs/>
          <w:noProof/>
          <w:sz w:val="28"/>
          <w:szCs w:val="28"/>
          <w:rtl/>
        </w:rPr>
      </w:pPr>
    </w:p>
    <w:p w:rsidR="00CA749C" w:rsidRPr="00FF724A" w:rsidRDefault="000252CC" w:rsidP="00621D92">
      <w:pPr>
        <w:tabs>
          <w:tab w:val="left" w:pos="6600"/>
          <w:tab w:val="left" w:pos="7515"/>
        </w:tabs>
        <w:bidi/>
        <w:spacing w:after="0"/>
        <w:ind w:left="510"/>
        <w:rPr>
          <w:rFonts w:cs="Simplified Arabic"/>
          <w:sz w:val="28"/>
          <w:szCs w:val="28"/>
        </w:rPr>
      </w:pPr>
      <w:r w:rsidRPr="00FF724A">
        <w:rPr>
          <w:noProof/>
          <w:sz w:val="28"/>
          <w:szCs w:val="28"/>
        </w:rPr>
        <w:drawing>
          <wp:anchor distT="0" distB="0" distL="114300" distR="114300" simplePos="0" relativeHeight="251686400" behindDoc="0" locked="0" layoutInCell="1" allowOverlap="1">
            <wp:simplePos x="0" y="0"/>
            <wp:positionH relativeFrom="column">
              <wp:posOffset>1021246</wp:posOffset>
            </wp:positionH>
            <wp:positionV relativeFrom="paragraph">
              <wp:posOffset>87326</wp:posOffset>
            </wp:positionV>
            <wp:extent cx="4142303" cy="2329291"/>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648" t="22069" r="20124" b="17692"/>
                    <a:stretch/>
                  </pic:blipFill>
                  <pic:spPr bwMode="auto">
                    <a:xfrm>
                      <a:off x="0" y="0"/>
                      <a:ext cx="4142501" cy="23294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252CC" w:rsidRDefault="000252CC" w:rsidP="00CA749C">
      <w:pPr>
        <w:tabs>
          <w:tab w:val="left" w:pos="6600"/>
          <w:tab w:val="left" w:pos="7515"/>
        </w:tabs>
        <w:bidi/>
        <w:spacing w:after="0"/>
        <w:ind w:left="510"/>
        <w:rPr>
          <w:noProof/>
          <w:lang w:val="fr-FR" w:eastAsia="fr-FR"/>
        </w:rPr>
      </w:pPr>
    </w:p>
    <w:p w:rsidR="00CA749C" w:rsidRDefault="00CA749C" w:rsidP="000252CC">
      <w:pPr>
        <w:tabs>
          <w:tab w:val="left" w:pos="6600"/>
          <w:tab w:val="left" w:pos="7515"/>
        </w:tabs>
        <w:bidi/>
        <w:spacing w:after="0"/>
        <w:ind w:left="510"/>
        <w:rPr>
          <w:rFonts w:cs="Simplified Arabic"/>
          <w:sz w:val="24"/>
          <w:szCs w:val="24"/>
        </w:rPr>
      </w:pPr>
    </w:p>
    <w:p w:rsidR="00CA749C" w:rsidRDefault="00CA749C" w:rsidP="00CA749C">
      <w:pPr>
        <w:tabs>
          <w:tab w:val="left" w:pos="6600"/>
          <w:tab w:val="left" w:pos="7515"/>
        </w:tabs>
        <w:bidi/>
        <w:spacing w:after="0"/>
        <w:ind w:left="510"/>
        <w:rPr>
          <w:rFonts w:cs="Simplified Arabic"/>
          <w:sz w:val="24"/>
          <w:szCs w:val="24"/>
        </w:rPr>
      </w:pPr>
    </w:p>
    <w:p w:rsidR="00CA749C" w:rsidRDefault="00CA749C" w:rsidP="00CA749C">
      <w:pPr>
        <w:tabs>
          <w:tab w:val="left" w:pos="6600"/>
          <w:tab w:val="left" w:pos="7515"/>
        </w:tabs>
        <w:bidi/>
        <w:spacing w:after="0"/>
        <w:ind w:left="510"/>
        <w:rPr>
          <w:rFonts w:cs="Simplified Arabic"/>
          <w:sz w:val="24"/>
          <w:szCs w:val="24"/>
        </w:rPr>
      </w:pPr>
      <w:bookmarkStart w:id="0" w:name="_GoBack"/>
      <w:bookmarkEnd w:id="0"/>
    </w:p>
    <w:p w:rsidR="00CA749C" w:rsidRDefault="00CA749C" w:rsidP="00CA749C">
      <w:pPr>
        <w:tabs>
          <w:tab w:val="left" w:pos="6600"/>
          <w:tab w:val="left" w:pos="7515"/>
        </w:tabs>
        <w:bidi/>
        <w:spacing w:after="0"/>
        <w:ind w:left="510"/>
        <w:rPr>
          <w:rFonts w:cs="Simplified Arabic"/>
          <w:sz w:val="24"/>
          <w:szCs w:val="24"/>
        </w:rPr>
      </w:pPr>
    </w:p>
    <w:p w:rsidR="00CA749C" w:rsidRDefault="00CA749C" w:rsidP="00CA749C">
      <w:pPr>
        <w:tabs>
          <w:tab w:val="left" w:pos="6600"/>
          <w:tab w:val="left" w:pos="7515"/>
        </w:tabs>
        <w:bidi/>
        <w:spacing w:after="0"/>
        <w:ind w:left="510"/>
        <w:rPr>
          <w:rFonts w:cs="Simplified Arabic"/>
          <w:sz w:val="24"/>
          <w:szCs w:val="24"/>
        </w:rPr>
      </w:pPr>
    </w:p>
    <w:p w:rsidR="00CA749C" w:rsidRDefault="00CA749C" w:rsidP="00CA749C">
      <w:pPr>
        <w:tabs>
          <w:tab w:val="left" w:pos="6600"/>
          <w:tab w:val="left" w:pos="7515"/>
        </w:tabs>
        <w:bidi/>
        <w:spacing w:after="0"/>
        <w:ind w:left="510"/>
        <w:rPr>
          <w:rFonts w:cs="Simplified Arabic"/>
          <w:sz w:val="24"/>
          <w:szCs w:val="24"/>
        </w:rPr>
      </w:pPr>
    </w:p>
    <w:p w:rsidR="00CA749C" w:rsidRDefault="00CA749C" w:rsidP="00CA749C">
      <w:pPr>
        <w:tabs>
          <w:tab w:val="left" w:pos="6600"/>
          <w:tab w:val="left" w:pos="7515"/>
        </w:tabs>
        <w:bidi/>
        <w:spacing w:after="0"/>
        <w:ind w:left="510"/>
        <w:rPr>
          <w:rFonts w:cs="Simplified Arabic"/>
          <w:sz w:val="24"/>
          <w:szCs w:val="24"/>
        </w:rPr>
      </w:pPr>
    </w:p>
    <w:p w:rsidR="00CA749C" w:rsidRDefault="00CA749C" w:rsidP="00CA749C">
      <w:pPr>
        <w:tabs>
          <w:tab w:val="left" w:pos="6600"/>
          <w:tab w:val="left" w:pos="7515"/>
        </w:tabs>
        <w:bidi/>
        <w:spacing w:after="0"/>
        <w:ind w:left="510"/>
        <w:rPr>
          <w:rFonts w:cs="Simplified Arabic"/>
          <w:sz w:val="24"/>
          <w:szCs w:val="24"/>
        </w:rPr>
      </w:pPr>
    </w:p>
    <w:p w:rsidR="00FF598F" w:rsidRDefault="00FF598F" w:rsidP="004D0B87">
      <w:pPr>
        <w:tabs>
          <w:tab w:val="left" w:pos="6600"/>
          <w:tab w:val="left" w:pos="7515"/>
        </w:tabs>
        <w:bidi/>
        <w:spacing w:after="0"/>
        <w:jc w:val="both"/>
        <w:rPr>
          <w:rFonts w:cs="Simplified Arabic"/>
          <w:b/>
          <w:bCs/>
          <w:sz w:val="28"/>
          <w:szCs w:val="28"/>
        </w:rPr>
      </w:pPr>
    </w:p>
    <w:p w:rsidR="002E53F8" w:rsidRPr="00621D92" w:rsidRDefault="00583A82" w:rsidP="00FF598F">
      <w:pPr>
        <w:tabs>
          <w:tab w:val="left" w:pos="6600"/>
          <w:tab w:val="left" w:pos="7515"/>
        </w:tabs>
        <w:bidi/>
        <w:spacing w:after="0"/>
        <w:jc w:val="both"/>
        <w:rPr>
          <w:rFonts w:cs="Simplified Arabic"/>
          <w:sz w:val="28"/>
          <w:szCs w:val="28"/>
          <w:rtl/>
        </w:rPr>
      </w:pPr>
      <w:r>
        <w:rPr>
          <w:rFonts w:cs="Simplified Arabic" w:hint="cs"/>
          <w:b/>
          <w:bCs/>
          <w:sz w:val="28"/>
          <w:szCs w:val="28"/>
          <w:rtl/>
        </w:rPr>
        <w:t>ب</w:t>
      </w:r>
      <w:r w:rsidR="00CE7972" w:rsidRPr="00D00903">
        <w:rPr>
          <w:rFonts w:cs="Simplified Arabic" w:hint="cs"/>
          <w:b/>
          <w:bCs/>
          <w:sz w:val="28"/>
          <w:szCs w:val="28"/>
          <w:rtl/>
        </w:rPr>
        <w:t xml:space="preserve">-المعدل الحدي </w:t>
      </w:r>
      <w:r w:rsidR="0081011A" w:rsidRPr="00D00903">
        <w:rPr>
          <w:rFonts w:cs="Simplified Arabic" w:hint="cs"/>
          <w:b/>
          <w:bCs/>
          <w:sz w:val="28"/>
          <w:szCs w:val="28"/>
          <w:rtl/>
        </w:rPr>
        <w:t>للإحلال</w:t>
      </w:r>
      <w:r w:rsidR="00CE7972" w:rsidRPr="00D00903">
        <w:rPr>
          <w:rFonts w:cs="Simplified Arabic" w:hint="cs"/>
          <w:b/>
          <w:bCs/>
          <w:sz w:val="28"/>
          <w:szCs w:val="28"/>
          <w:rtl/>
        </w:rPr>
        <w:t xml:space="preserve"> التقني:</w:t>
      </w:r>
      <w:r w:rsidR="00CE7972" w:rsidRPr="00621D92">
        <w:rPr>
          <w:rFonts w:cs="Simplified Arabic" w:hint="cs"/>
          <w:sz w:val="28"/>
          <w:szCs w:val="28"/>
          <w:rtl/>
        </w:rPr>
        <w:t xml:space="preserve"> يعبر الشكل المحدب لمنحنيات الناتج المتساوي عن </w:t>
      </w:r>
      <w:r w:rsidR="0081011A" w:rsidRPr="00621D92">
        <w:rPr>
          <w:rFonts w:cs="Simplified Arabic" w:hint="cs"/>
          <w:sz w:val="28"/>
          <w:szCs w:val="28"/>
          <w:rtl/>
        </w:rPr>
        <w:t>إمكانية</w:t>
      </w:r>
      <w:r w:rsidR="00CE7972" w:rsidRPr="00621D92">
        <w:rPr>
          <w:rFonts w:cs="Simplified Arabic" w:hint="cs"/>
          <w:sz w:val="28"/>
          <w:szCs w:val="28"/>
          <w:rtl/>
        </w:rPr>
        <w:t xml:space="preserve"> الاحلال بين عنصري </w:t>
      </w:r>
      <w:r w:rsidR="0081011A" w:rsidRPr="00621D92">
        <w:rPr>
          <w:rFonts w:cs="Simplified Arabic" w:hint="cs"/>
          <w:sz w:val="28"/>
          <w:szCs w:val="28"/>
          <w:rtl/>
        </w:rPr>
        <w:t>الإنتاج</w:t>
      </w:r>
      <w:r w:rsidR="00CE7972" w:rsidRPr="00621D92">
        <w:rPr>
          <w:rFonts w:cs="Simplified Arabic" w:hint="cs"/>
          <w:sz w:val="28"/>
          <w:szCs w:val="28"/>
          <w:rtl/>
        </w:rPr>
        <w:t xml:space="preserve">، ويعبر انحداره عند أي نقطة عن معدل التنازل عن احد عناصر </w:t>
      </w:r>
      <w:r w:rsidR="0081011A" w:rsidRPr="00621D92">
        <w:rPr>
          <w:rFonts w:cs="Simplified Arabic" w:hint="cs"/>
          <w:sz w:val="28"/>
          <w:szCs w:val="28"/>
          <w:rtl/>
        </w:rPr>
        <w:t>الإنتاج</w:t>
      </w:r>
      <w:r w:rsidR="00CE7972" w:rsidRPr="00621D92">
        <w:rPr>
          <w:rFonts w:cs="Simplified Arabic" w:hint="cs"/>
          <w:sz w:val="28"/>
          <w:szCs w:val="28"/>
          <w:rtl/>
        </w:rPr>
        <w:t xml:space="preserve"> مقابل الحصول على العنصر الثاني عند تلك النقطة، ويطلق على معدل التنازل هذا اسم المعدل الحدي </w:t>
      </w:r>
      <w:r w:rsidR="0081011A" w:rsidRPr="00621D92">
        <w:rPr>
          <w:rFonts w:cs="Simplified Arabic" w:hint="cs"/>
          <w:sz w:val="28"/>
          <w:szCs w:val="28"/>
          <w:rtl/>
        </w:rPr>
        <w:t>للإحلال</w:t>
      </w:r>
      <w:r w:rsidR="00CE7972" w:rsidRPr="00621D92">
        <w:rPr>
          <w:rFonts w:cs="Simplified Arabic" w:hint="cs"/>
          <w:sz w:val="28"/>
          <w:szCs w:val="28"/>
          <w:rtl/>
        </w:rPr>
        <w:t xml:space="preserve"> التقني، ويشير هذا المعدل </w:t>
      </w:r>
      <w:r w:rsidR="0081011A" w:rsidRPr="00621D92">
        <w:rPr>
          <w:rFonts w:cs="Simplified Arabic" w:hint="cs"/>
          <w:sz w:val="28"/>
          <w:szCs w:val="28"/>
          <w:rtl/>
        </w:rPr>
        <w:t>إلى</w:t>
      </w:r>
      <w:r w:rsidR="00CE7972" w:rsidRPr="00621D92">
        <w:rPr>
          <w:rFonts w:cs="Simplified Arabic" w:hint="cs"/>
          <w:sz w:val="28"/>
          <w:szCs w:val="28"/>
          <w:rtl/>
        </w:rPr>
        <w:t xml:space="preserve"> عدد الوحدات التي يستعد المنتج التنازل عنها من </w:t>
      </w:r>
      <w:r w:rsidR="00CE7972" w:rsidRPr="00621D92">
        <w:rPr>
          <w:rFonts w:cs="Simplified Arabic"/>
          <w:position w:val="-4"/>
          <w:sz w:val="28"/>
          <w:szCs w:val="28"/>
        </w:rPr>
        <w:object w:dxaOrig="260" w:dyaOrig="260">
          <v:shape id="_x0000_i1481" type="#_x0000_t75" style="width:12.75pt;height:12.75pt" o:ole="">
            <v:imagedata r:id="rId946" o:title=""/>
          </v:shape>
          <o:OLEObject Type="Embed" ProgID="Equation.3" ShapeID="_x0000_i1481" DrawAspect="Content" ObjectID="_1549184624" r:id="rId947"/>
        </w:object>
      </w:r>
      <w:r w:rsidR="00D00903">
        <w:rPr>
          <w:rFonts w:cs="Simplified Arabic" w:hint="cs"/>
          <w:position w:val="-4"/>
          <w:sz w:val="28"/>
          <w:szCs w:val="28"/>
          <w:rtl/>
        </w:rPr>
        <w:t xml:space="preserve"> </w:t>
      </w:r>
      <w:r w:rsidR="00CE7972" w:rsidRPr="00621D92">
        <w:rPr>
          <w:rFonts w:cs="Simplified Arabic" w:hint="cs"/>
          <w:sz w:val="28"/>
          <w:szCs w:val="28"/>
          <w:rtl/>
        </w:rPr>
        <w:t xml:space="preserve">مقابل الحصول على وحدة واحدة من </w:t>
      </w:r>
      <w:r w:rsidR="006C1975" w:rsidRPr="00621D92">
        <w:rPr>
          <w:rFonts w:cs="Simplified Arabic"/>
          <w:position w:val="-4"/>
          <w:sz w:val="28"/>
          <w:szCs w:val="28"/>
        </w:rPr>
        <w:object w:dxaOrig="220" w:dyaOrig="260">
          <v:shape id="_x0000_i1482" type="#_x0000_t75" style="width:11.25pt;height:12.75pt" o:ole="">
            <v:imagedata r:id="rId948" o:title=""/>
          </v:shape>
          <o:OLEObject Type="Embed" ProgID="Equation.3" ShapeID="_x0000_i1482" DrawAspect="Content" ObjectID="_1549184625" r:id="rId949"/>
        </w:object>
      </w:r>
      <w:r w:rsidR="00CE7972" w:rsidRPr="00621D92">
        <w:rPr>
          <w:rFonts w:cs="Simplified Arabic" w:hint="cs"/>
          <w:sz w:val="28"/>
          <w:szCs w:val="28"/>
          <w:rtl/>
        </w:rPr>
        <w:t xml:space="preserve"> </w:t>
      </w:r>
      <w:r w:rsidR="00CE7972" w:rsidRPr="00621D92">
        <w:rPr>
          <w:rFonts w:cs="Simplified Arabic" w:hint="cs"/>
          <w:sz w:val="28"/>
          <w:szCs w:val="28"/>
          <w:rtl/>
        </w:rPr>
        <w:lastRenderedPageBreak/>
        <w:t xml:space="preserve">بشرط الحفاظ على نفس حجم </w:t>
      </w:r>
      <w:r w:rsidR="0081011A" w:rsidRPr="00621D92">
        <w:rPr>
          <w:rFonts w:cs="Simplified Arabic" w:hint="cs"/>
          <w:sz w:val="28"/>
          <w:szCs w:val="28"/>
          <w:rtl/>
        </w:rPr>
        <w:t>الإنتاج</w:t>
      </w:r>
      <w:r w:rsidR="006C1975" w:rsidRPr="00621D92">
        <w:rPr>
          <w:rFonts w:cs="Simplified Arabic" w:hint="cs"/>
          <w:sz w:val="28"/>
          <w:szCs w:val="28"/>
          <w:rtl/>
        </w:rPr>
        <w:t xml:space="preserve">، أي البقاء على نفس منحنى الناتج المتساوي، ويرمز له عادة بالرمز </w:t>
      </w:r>
      <w:r w:rsidR="0081011A" w:rsidRPr="00621D92">
        <w:rPr>
          <w:rFonts w:cs="Simplified Arabic"/>
          <w:position w:val="-14"/>
          <w:sz w:val="28"/>
          <w:szCs w:val="28"/>
        </w:rPr>
        <w:object w:dxaOrig="999" w:dyaOrig="380">
          <v:shape id="_x0000_i1483" type="#_x0000_t75" style="width:50.25pt;height:18.75pt" o:ole="">
            <v:imagedata r:id="rId950" o:title=""/>
          </v:shape>
          <o:OLEObject Type="Embed" ProgID="Equation.3" ShapeID="_x0000_i1483" DrawAspect="Content" ObjectID="_1549184626" r:id="rId951"/>
        </w:object>
      </w:r>
      <w:r w:rsidR="006C1975" w:rsidRPr="00621D92">
        <w:rPr>
          <w:rFonts w:cs="Simplified Arabic" w:hint="cs"/>
          <w:sz w:val="28"/>
          <w:szCs w:val="28"/>
          <w:rtl/>
        </w:rPr>
        <w:t xml:space="preserve"> ، ويعطى في حالة البيانات المتقطعة بالعبارة الرياضية التالية:</w:t>
      </w:r>
    </w:p>
    <w:p w:rsidR="008D71DE" w:rsidRPr="00621D92" w:rsidRDefault="00547680" w:rsidP="008D71DE">
      <w:pPr>
        <w:tabs>
          <w:tab w:val="left" w:pos="6600"/>
          <w:tab w:val="left" w:pos="7515"/>
        </w:tabs>
        <w:bidi/>
        <w:spacing w:after="0"/>
        <w:ind w:left="510"/>
        <w:jc w:val="right"/>
        <w:rPr>
          <w:rFonts w:cs="Simplified Arabic"/>
          <w:sz w:val="28"/>
          <w:szCs w:val="28"/>
          <w:lang w:val="fr-FR"/>
        </w:rPr>
      </w:pPr>
      <w:r w:rsidRPr="00621D92">
        <w:rPr>
          <w:rFonts w:cs="Simplified Arabic"/>
          <w:position w:val="-24"/>
          <w:sz w:val="28"/>
          <w:szCs w:val="28"/>
          <w:lang w:val="fr-FR"/>
        </w:rPr>
        <w:object w:dxaOrig="1840" w:dyaOrig="620">
          <v:shape id="_x0000_i1484" type="#_x0000_t75" style="width:92.25pt;height:30.75pt" o:ole="">
            <v:imagedata r:id="rId952" o:title=""/>
          </v:shape>
          <o:OLEObject Type="Embed" ProgID="Equation.3" ShapeID="_x0000_i1484" DrawAspect="Content" ObjectID="_1549184627" r:id="rId953"/>
        </w:object>
      </w:r>
    </w:p>
    <w:p w:rsidR="00547680" w:rsidRPr="00621D92" w:rsidRDefault="00192AAA" w:rsidP="00192AAA">
      <w:pPr>
        <w:tabs>
          <w:tab w:val="left" w:pos="6600"/>
          <w:tab w:val="left" w:pos="7515"/>
        </w:tabs>
        <w:bidi/>
        <w:spacing w:after="0"/>
        <w:rPr>
          <w:rFonts w:cs="Simplified Arabic"/>
          <w:sz w:val="28"/>
          <w:szCs w:val="28"/>
          <w:rtl/>
          <w:lang w:val="fr-FR"/>
        </w:rPr>
      </w:pPr>
      <w:r>
        <w:rPr>
          <w:rFonts w:cs="Simplified Arabic" w:hint="cs"/>
          <w:sz w:val="28"/>
          <w:szCs w:val="28"/>
          <w:rtl/>
          <w:lang w:val="fr-FR"/>
        </w:rPr>
        <w:t xml:space="preserve">   </w:t>
      </w:r>
      <w:r w:rsidR="007364CB" w:rsidRPr="00621D92">
        <w:rPr>
          <w:rFonts w:cs="Simplified Arabic" w:hint="cs"/>
          <w:sz w:val="28"/>
          <w:szCs w:val="28"/>
          <w:rtl/>
          <w:lang w:val="fr-FR"/>
        </w:rPr>
        <w:t>أما</w:t>
      </w:r>
      <w:r w:rsidR="008018EC" w:rsidRPr="00621D92">
        <w:rPr>
          <w:rFonts w:cs="Simplified Arabic" w:hint="cs"/>
          <w:sz w:val="28"/>
          <w:szCs w:val="28"/>
          <w:rtl/>
          <w:lang w:val="fr-FR"/>
        </w:rPr>
        <w:t xml:space="preserve"> </w:t>
      </w:r>
      <w:r w:rsidR="007364CB" w:rsidRPr="00621D92">
        <w:rPr>
          <w:rFonts w:cs="Simplified Arabic" w:hint="cs"/>
          <w:sz w:val="28"/>
          <w:szCs w:val="28"/>
          <w:rtl/>
          <w:lang w:val="fr-FR"/>
        </w:rPr>
        <w:t>إذا</w:t>
      </w:r>
      <w:r w:rsidR="00547680" w:rsidRPr="00621D92">
        <w:rPr>
          <w:rFonts w:cs="Simplified Arabic" w:hint="cs"/>
          <w:sz w:val="28"/>
          <w:szCs w:val="28"/>
          <w:rtl/>
          <w:lang w:val="fr-FR"/>
        </w:rPr>
        <w:t xml:space="preserve"> كانت دالة </w:t>
      </w:r>
      <w:r w:rsidR="007364CB" w:rsidRPr="00621D92">
        <w:rPr>
          <w:rFonts w:cs="Simplified Arabic" w:hint="cs"/>
          <w:sz w:val="28"/>
          <w:szCs w:val="28"/>
          <w:rtl/>
          <w:lang w:val="fr-FR"/>
        </w:rPr>
        <w:t>الإنتاج</w:t>
      </w:r>
      <w:r w:rsidR="00547680" w:rsidRPr="00621D92">
        <w:rPr>
          <w:rFonts w:cs="Simplified Arabic" w:hint="cs"/>
          <w:sz w:val="28"/>
          <w:szCs w:val="28"/>
          <w:rtl/>
          <w:lang w:val="fr-FR"/>
        </w:rPr>
        <w:t xml:space="preserve"> مستمرة فانه يعطى بالعبارة التالية:</w:t>
      </w:r>
    </w:p>
    <w:p w:rsidR="007364CB" w:rsidRPr="00621D92" w:rsidRDefault="007364CB" w:rsidP="00547680">
      <w:pPr>
        <w:tabs>
          <w:tab w:val="left" w:pos="6600"/>
          <w:tab w:val="left" w:pos="7515"/>
        </w:tabs>
        <w:bidi/>
        <w:spacing w:after="0"/>
        <w:ind w:left="510"/>
        <w:jc w:val="right"/>
        <w:rPr>
          <w:rFonts w:cs="Simplified Arabic"/>
          <w:sz w:val="28"/>
          <w:szCs w:val="28"/>
          <w:rtl/>
          <w:lang w:val="fr-FR"/>
        </w:rPr>
      </w:pPr>
      <w:r w:rsidRPr="00621D92">
        <w:rPr>
          <w:rFonts w:cs="Simplified Arabic"/>
          <w:position w:val="-24"/>
          <w:sz w:val="28"/>
          <w:szCs w:val="28"/>
          <w:lang w:val="fr-FR"/>
        </w:rPr>
        <w:object w:dxaOrig="3180" w:dyaOrig="620">
          <v:shape id="_x0000_i1485" type="#_x0000_t75" style="width:159pt;height:30.75pt" o:ole="">
            <v:imagedata r:id="rId954" o:title=""/>
          </v:shape>
          <o:OLEObject Type="Embed" ProgID="Equation.3" ShapeID="_x0000_i1485" DrawAspect="Content" ObjectID="_1549184628" r:id="rId955"/>
        </w:object>
      </w:r>
    </w:p>
    <w:p w:rsidR="007364CB" w:rsidRPr="00621D92" w:rsidRDefault="00192AAA" w:rsidP="00D00903">
      <w:pPr>
        <w:tabs>
          <w:tab w:val="left" w:pos="6600"/>
          <w:tab w:val="left" w:pos="7515"/>
        </w:tabs>
        <w:bidi/>
        <w:spacing w:after="0"/>
        <w:rPr>
          <w:rFonts w:cs="Simplified Arabic"/>
          <w:sz w:val="28"/>
          <w:szCs w:val="28"/>
          <w:rtl/>
          <w:lang w:val="fr-FR"/>
        </w:rPr>
      </w:pPr>
      <w:r>
        <w:rPr>
          <w:rFonts w:cs="Simplified Arabic" w:hint="cs"/>
          <w:sz w:val="28"/>
          <w:szCs w:val="28"/>
          <w:rtl/>
          <w:lang w:val="fr-FR"/>
        </w:rPr>
        <w:t xml:space="preserve">   </w:t>
      </w:r>
      <w:r w:rsidR="007364CB" w:rsidRPr="00621D92">
        <w:rPr>
          <w:rFonts w:cs="Simplified Arabic" w:hint="cs"/>
          <w:sz w:val="28"/>
          <w:szCs w:val="28"/>
          <w:rtl/>
          <w:lang w:val="fr-FR"/>
        </w:rPr>
        <w:t xml:space="preserve">ويمكن حسابه </w:t>
      </w:r>
      <w:r w:rsidR="0009415A" w:rsidRPr="00621D92">
        <w:rPr>
          <w:rFonts w:cs="Simplified Arabic" w:hint="cs"/>
          <w:sz w:val="28"/>
          <w:szCs w:val="28"/>
          <w:rtl/>
          <w:lang w:val="fr-FR"/>
        </w:rPr>
        <w:t>أيضا</w:t>
      </w:r>
      <w:r w:rsidR="007364CB" w:rsidRPr="00621D92">
        <w:rPr>
          <w:rFonts w:cs="Simplified Arabic" w:hint="cs"/>
          <w:sz w:val="28"/>
          <w:szCs w:val="28"/>
          <w:rtl/>
          <w:lang w:val="fr-FR"/>
        </w:rPr>
        <w:t xml:space="preserve"> على </w:t>
      </w:r>
      <w:r w:rsidR="0009415A" w:rsidRPr="00621D92">
        <w:rPr>
          <w:rFonts w:cs="Simplified Arabic" w:hint="cs"/>
          <w:sz w:val="28"/>
          <w:szCs w:val="28"/>
          <w:rtl/>
          <w:lang w:val="fr-FR"/>
        </w:rPr>
        <w:t>أساس</w:t>
      </w:r>
      <w:r w:rsidR="007364CB" w:rsidRPr="00621D92">
        <w:rPr>
          <w:rFonts w:cs="Simplified Arabic" w:hint="cs"/>
          <w:sz w:val="28"/>
          <w:szCs w:val="28"/>
          <w:rtl/>
          <w:lang w:val="fr-FR"/>
        </w:rPr>
        <w:t xml:space="preserve"> انه يساوي </w:t>
      </w:r>
      <w:r w:rsidR="0009415A" w:rsidRPr="00621D92">
        <w:rPr>
          <w:rFonts w:cs="Simplified Arabic" w:hint="cs"/>
          <w:sz w:val="28"/>
          <w:szCs w:val="28"/>
          <w:rtl/>
          <w:lang w:val="fr-FR"/>
        </w:rPr>
        <w:t>إلى</w:t>
      </w:r>
      <w:r w:rsidR="007364CB" w:rsidRPr="00621D92">
        <w:rPr>
          <w:rFonts w:cs="Simplified Arabic" w:hint="cs"/>
          <w:sz w:val="28"/>
          <w:szCs w:val="28"/>
          <w:rtl/>
          <w:lang w:val="fr-FR"/>
        </w:rPr>
        <w:t xml:space="preserve"> نسبة </w:t>
      </w:r>
      <w:r w:rsidR="0009415A" w:rsidRPr="00621D92">
        <w:rPr>
          <w:rFonts w:cs="Simplified Arabic" w:hint="cs"/>
          <w:sz w:val="28"/>
          <w:szCs w:val="28"/>
          <w:rtl/>
          <w:lang w:val="fr-FR"/>
        </w:rPr>
        <w:t>الإنتاجيات</w:t>
      </w:r>
      <w:r w:rsidR="007364CB" w:rsidRPr="00621D92">
        <w:rPr>
          <w:rFonts w:cs="Simplified Arabic" w:hint="cs"/>
          <w:sz w:val="28"/>
          <w:szCs w:val="28"/>
          <w:rtl/>
          <w:lang w:val="fr-FR"/>
        </w:rPr>
        <w:t xml:space="preserve"> الحدية للعوامل المستخدمة كالتالي:</w:t>
      </w:r>
    </w:p>
    <w:p w:rsidR="00CA749C" w:rsidRPr="00621D92" w:rsidRDefault="001E3A0B" w:rsidP="003879D2">
      <w:pPr>
        <w:tabs>
          <w:tab w:val="left" w:pos="6600"/>
          <w:tab w:val="left" w:pos="7515"/>
        </w:tabs>
        <w:bidi/>
        <w:spacing w:after="0"/>
        <w:ind w:left="510"/>
        <w:jc w:val="right"/>
        <w:rPr>
          <w:rFonts w:cs="Simplified Arabic"/>
          <w:sz w:val="28"/>
          <w:szCs w:val="28"/>
          <w:rtl/>
          <w:lang w:val="fr-FR"/>
        </w:rPr>
      </w:pPr>
      <w:r w:rsidRPr="00621D92">
        <w:rPr>
          <w:rFonts w:cs="Simplified Arabic"/>
          <w:position w:val="-24"/>
          <w:sz w:val="28"/>
          <w:szCs w:val="28"/>
          <w:lang w:val="fr-FR"/>
        </w:rPr>
        <w:object w:dxaOrig="3840" w:dyaOrig="620">
          <v:shape id="_x0000_i1486" type="#_x0000_t75" style="width:192pt;height:30.75pt" o:ole="">
            <v:imagedata r:id="rId956" o:title=""/>
          </v:shape>
          <o:OLEObject Type="Embed" ProgID="Equation.3" ShapeID="_x0000_i1486" DrawAspect="Content" ObjectID="_1549184629" r:id="rId957"/>
        </w:object>
      </w:r>
    </w:p>
    <w:p w:rsidR="00547680" w:rsidRPr="00621D92" w:rsidRDefault="00547680" w:rsidP="00547680">
      <w:pPr>
        <w:tabs>
          <w:tab w:val="left" w:pos="6600"/>
          <w:tab w:val="left" w:pos="7515"/>
        </w:tabs>
        <w:bidi/>
        <w:spacing w:after="0"/>
        <w:ind w:left="510"/>
        <w:rPr>
          <w:rFonts w:cs="Simplified Arabic"/>
          <w:sz w:val="28"/>
          <w:szCs w:val="28"/>
          <w:lang w:val="fr-FR"/>
        </w:rPr>
      </w:pPr>
    </w:p>
    <w:p w:rsidR="00CA749C" w:rsidRPr="00621D92" w:rsidRDefault="001E3A0B" w:rsidP="00D00903">
      <w:pPr>
        <w:tabs>
          <w:tab w:val="left" w:pos="6600"/>
          <w:tab w:val="left" w:pos="7515"/>
        </w:tabs>
        <w:bidi/>
        <w:spacing w:after="0"/>
        <w:rPr>
          <w:rFonts w:cs="Simplified Arabic"/>
          <w:sz w:val="28"/>
          <w:szCs w:val="28"/>
          <w:rtl/>
        </w:rPr>
      </w:pPr>
      <w:r w:rsidRPr="00621D92">
        <w:rPr>
          <w:rFonts w:cs="Simplified Arabic" w:hint="cs"/>
          <w:sz w:val="28"/>
          <w:szCs w:val="28"/>
          <w:rtl/>
        </w:rPr>
        <w:t xml:space="preserve">  </w:t>
      </w:r>
      <w:r w:rsidR="00192AAA">
        <w:rPr>
          <w:rFonts w:cs="Simplified Arabic" w:hint="cs"/>
          <w:sz w:val="28"/>
          <w:szCs w:val="28"/>
          <w:rtl/>
        </w:rPr>
        <w:t xml:space="preserve">  </w:t>
      </w:r>
      <w:r w:rsidRPr="00621D92">
        <w:rPr>
          <w:rFonts w:cs="Simplified Arabic" w:hint="cs"/>
          <w:sz w:val="28"/>
          <w:szCs w:val="28"/>
          <w:rtl/>
        </w:rPr>
        <w:t xml:space="preserve"> ولان الانتقال من نقطة </w:t>
      </w:r>
      <w:r w:rsidR="0009415A" w:rsidRPr="00621D92">
        <w:rPr>
          <w:rFonts w:cs="Simplified Arabic" w:hint="cs"/>
          <w:sz w:val="28"/>
          <w:szCs w:val="28"/>
          <w:rtl/>
        </w:rPr>
        <w:t>إلى</w:t>
      </w:r>
      <w:r w:rsidR="000634E6" w:rsidRPr="00621D92">
        <w:rPr>
          <w:rFonts w:cs="Simplified Arabic" w:hint="cs"/>
          <w:sz w:val="28"/>
          <w:szCs w:val="28"/>
          <w:rtl/>
        </w:rPr>
        <w:t xml:space="preserve"> </w:t>
      </w:r>
      <w:r w:rsidR="0009415A" w:rsidRPr="00621D92">
        <w:rPr>
          <w:rFonts w:cs="Simplified Arabic" w:hint="cs"/>
          <w:sz w:val="28"/>
          <w:szCs w:val="28"/>
          <w:rtl/>
        </w:rPr>
        <w:t>أخرى</w:t>
      </w:r>
      <w:r w:rsidRPr="00621D92">
        <w:rPr>
          <w:rFonts w:cs="Simplified Arabic" w:hint="cs"/>
          <w:sz w:val="28"/>
          <w:szCs w:val="28"/>
          <w:rtl/>
        </w:rPr>
        <w:t xml:space="preserve"> على منحنى الناتج يعني </w:t>
      </w:r>
      <w:r w:rsidR="0009415A" w:rsidRPr="00621D92">
        <w:rPr>
          <w:rFonts w:cs="Simplified Arabic" w:hint="cs"/>
          <w:sz w:val="28"/>
          <w:szCs w:val="28"/>
          <w:rtl/>
        </w:rPr>
        <w:t>أن</w:t>
      </w:r>
      <w:r w:rsidRPr="00621D92">
        <w:rPr>
          <w:rFonts w:cs="Simplified Arabic" w:hint="cs"/>
          <w:sz w:val="28"/>
          <w:szCs w:val="28"/>
          <w:rtl/>
        </w:rPr>
        <w:t xml:space="preserve"> كمية </w:t>
      </w:r>
      <w:r w:rsidR="0009415A" w:rsidRPr="00621D92">
        <w:rPr>
          <w:rFonts w:cs="Simplified Arabic" w:hint="cs"/>
          <w:sz w:val="28"/>
          <w:szCs w:val="28"/>
          <w:rtl/>
        </w:rPr>
        <w:t>الإنتاج</w:t>
      </w:r>
      <w:r w:rsidRPr="00621D92">
        <w:rPr>
          <w:rFonts w:cs="Simplified Arabic" w:hint="cs"/>
          <w:sz w:val="28"/>
          <w:szCs w:val="28"/>
          <w:rtl/>
        </w:rPr>
        <w:t xml:space="preserve"> تبقى ثابتة، أي </w:t>
      </w:r>
      <w:r w:rsidR="00635DF7" w:rsidRPr="00621D92">
        <w:rPr>
          <w:rFonts w:cs="Simplified Arabic"/>
          <w:position w:val="-10"/>
          <w:sz w:val="28"/>
          <w:szCs w:val="28"/>
        </w:rPr>
        <w:object w:dxaOrig="780" w:dyaOrig="320">
          <v:shape id="_x0000_i1487" type="#_x0000_t75" style="width:39pt;height:15.75pt" o:ole="">
            <v:imagedata r:id="rId958" o:title=""/>
          </v:shape>
          <o:OLEObject Type="Embed" ProgID="Equation.3" ShapeID="_x0000_i1487" DrawAspect="Content" ObjectID="_1549184630" r:id="rId959"/>
        </w:object>
      </w:r>
      <w:r w:rsidR="00635DF7" w:rsidRPr="00621D92">
        <w:rPr>
          <w:rFonts w:cs="Simplified Arabic" w:hint="cs"/>
          <w:sz w:val="28"/>
          <w:szCs w:val="28"/>
          <w:rtl/>
        </w:rPr>
        <w:t xml:space="preserve"> نجد:</w:t>
      </w:r>
    </w:p>
    <w:p w:rsidR="00635DF7" w:rsidRPr="00192AAA" w:rsidRDefault="0009415A" w:rsidP="00635DF7">
      <w:pPr>
        <w:tabs>
          <w:tab w:val="left" w:pos="6600"/>
          <w:tab w:val="left" w:pos="7515"/>
        </w:tabs>
        <w:bidi/>
        <w:spacing w:after="0"/>
        <w:ind w:left="510"/>
        <w:jc w:val="right"/>
        <w:rPr>
          <w:rFonts w:cs="Simplified Arabic"/>
          <w:sz w:val="28"/>
          <w:szCs w:val="28"/>
          <w:rtl/>
        </w:rPr>
      </w:pPr>
      <w:r w:rsidRPr="00192AAA">
        <w:rPr>
          <w:rFonts w:cs="Simplified Arabic"/>
          <w:position w:val="-76"/>
          <w:sz w:val="28"/>
          <w:szCs w:val="28"/>
        </w:rPr>
        <w:object w:dxaOrig="3159" w:dyaOrig="1640">
          <v:shape id="_x0000_i1488" type="#_x0000_t75" style="width:158.25pt;height:81.75pt" o:ole="">
            <v:imagedata r:id="rId960" o:title=""/>
          </v:shape>
          <o:OLEObject Type="Embed" ProgID="Equation.3" ShapeID="_x0000_i1488" DrawAspect="Content" ObjectID="_1549184631" r:id="rId961"/>
        </w:object>
      </w:r>
    </w:p>
    <w:p w:rsidR="0009415A" w:rsidRPr="00192AAA" w:rsidRDefault="001614F2" w:rsidP="00D00903">
      <w:pPr>
        <w:tabs>
          <w:tab w:val="left" w:pos="6600"/>
          <w:tab w:val="left" w:pos="7515"/>
        </w:tabs>
        <w:bidi/>
        <w:spacing w:after="0"/>
        <w:jc w:val="both"/>
        <w:rPr>
          <w:rFonts w:cs="Simplified Arabic"/>
          <w:sz w:val="28"/>
          <w:szCs w:val="28"/>
          <w:rtl/>
        </w:rPr>
      </w:pPr>
      <w:r w:rsidRPr="00192AAA">
        <w:rPr>
          <w:rFonts w:cs="Simplified Arabic" w:hint="cs"/>
          <w:sz w:val="28"/>
          <w:szCs w:val="28"/>
          <w:rtl/>
        </w:rPr>
        <w:t xml:space="preserve">   كما يمكن صياغة</w:t>
      </w:r>
      <w:r w:rsidR="00DF50B7" w:rsidRPr="00192AAA">
        <w:rPr>
          <w:rFonts w:cs="Simplified Arabic" w:hint="cs"/>
          <w:sz w:val="28"/>
          <w:szCs w:val="28"/>
          <w:rtl/>
        </w:rPr>
        <w:t xml:space="preserve"> العبارة بطريقة </w:t>
      </w:r>
      <w:r w:rsidR="000777FC" w:rsidRPr="00192AAA">
        <w:rPr>
          <w:rFonts w:cs="Simplified Arabic" w:hint="cs"/>
          <w:sz w:val="28"/>
          <w:szCs w:val="28"/>
          <w:rtl/>
        </w:rPr>
        <w:t>أخرى</w:t>
      </w:r>
      <w:r w:rsidR="00DF50B7" w:rsidRPr="00192AAA">
        <w:rPr>
          <w:rFonts w:cs="Simplified Arabic" w:hint="cs"/>
          <w:sz w:val="28"/>
          <w:szCs w:val="28"/>
          <w:rtl/>
        </w:rPr>
        <w:t xml:space="preserve"> مفادها انه على طول منحنى الناتج المتساوي يكون </w:t>
      </w:r>
      <w:r w:rsidR="000777FC" w:rsidRPr="00192AAA">
        <w:rPr>
          <w:rFonts w:cs="Simplified Arabic" w:hint="cs"/>
          <w:sz w:val="28"/>
          <w:szCs w:val="28"/>
          <w:rtl/>
        </w:rPr>
        <w:t>الإنتاج</w:t>
      </w:r>
      <w:r w:rsidR="00DF50B7" w:rsidRPr="00192AAA">
        <w:rPr>
          <w:rFonts w:cs="Simplified Arabic" w:hint="cs"/>
          <w:sz w:val="28"/>
          <w:szCs w:val="28"/>
          <w:rtl/>
        </w:rPr>
        <w:t xml:space="preserve"> ثابتا، معنى ذلك </w:t>
      </w:r>
      <w:r w:rsidR="00701E30" w:rsidRPr="00192AAA">
        <w:rPr>
          <w:rFonts w:cs="Simplified Arabic" w:hint="cs"/>
          <w:sz w:val="28"/>
          <w:szCs w:val="28"/>
          <w:rtl/>
        </w:rPr>
        <w:t>أن</w:t>
      </w:r>
      <w:r w:rsidR="00DF50B7" w:rsidRPr="00192AAA">
        <w:rPr>
          <w:rFonts w:cs="Simplified Arabic" w:hint="cs"/>
          <w:sz w:val="28"/>
          <w:szCs w:val="28"/>
          <w:rtl/>
        </w:rPr>
        <w:t xml:space="preserve"> الزيادة في </w:t>
      </w:r>
      <w:r w:rsidR="000777FC" w:rsidRPr="00192AAA">
        <w:rPr>
          <w:rFonts w:cs="Simplified Arabic" w:hint="cs"/>
          <w:sz w:val="28"/>
          <w:szCs w:val="28"/>
          <w:rtl/>
        </w:rPr>
        <w:t>الإنتاج</w:t>
      </w:r>
      <w:r w:rsidR="000634E6" w:rsidRPr="00192AAA">
        <w:rPr>
          <w:rFonts w:cs="Simplified Arabic" w:hint="cs"/>
          <w:sz w:val="28"/>
          <w:szCs w:val="28"/>
          <w:rtl/>
        </w:rPr>
        <w:t xml:space="preserve"> </w:t>
      </w:r>
      <w:r w:rsidR="000777FC" w:rsidRPr="00192AAA">
        <w:rPr>
          <w:rFonts w:cs="Simplified Arabic" w:hint="cs"/>
          <w:sz w:val="28"/>
          <w:szCs w:val="28"/>
          <w:rtl/>
        </w:rPr>
        <w:t>المتأتية</w:t>
      </w:r>
      <w:r w:rsidR="00DF50B7" w:rsidRPr="00192AAA">
        <w:rPr>
          <w:rFonts w:cs="Simplified Arabic" w:hint="cs"/>
          <w:sz w:val="28"/>
          <w:szCs w:val="28"/>
          <w:rtl/>
        </w:rPr>
        <w:t xml:space="preserve"> من زيادة قليلة في العمل تساوي الخسارة في </w:t>
      </w:r>
      <w:r w:rsidR="000777FC" w:rsidRPr="00192AAA">
        <w:rPr>
          <w:rFonts w:cs="Simplified Arabic" w:hint="cs"/>
          <w:sz w:val="28"/>
          <w:szCs w:val="28"/>
          <w:rtl/>
        </w:rPr>
        <w:t>الإنتاج</w:t>
      </w:r>
      <w:r w:rsidR="000634E6" w:rsidRPr="00192AAA">
        <w:rPr>
          <w:rFonts w:cs="Simplified Arabic" w:hint="cs"/>
          <w:sz w:val="28"/>
          <w:szCs w:val="28"/>
          <w:rtl/>
        </w:rPr>
        <w:t xml:space="preserve"> </w:t>
      </w:r>
      <w:r w:rsidR="000777FC" w:rsidRPr="00192AAA">
        <w:rPr>
          <w:rFonts w:cs="Simplified Arabic" w:hint="cs"/>
          <w:sz w:val="28"/>
          <w:szCs w:val="28"/>
          <w:rtl/>
        </w:rPr>
        <w:t>المتأتية</w:t>
      </w:r>
      <w:r w:rsidR="00DF50B7" w:rsidRPr="00192AAA">
        <w:rPr>
          <w:rFonts w:cs="Simplified Arabic" w:hint="cs"/>
          <w:sz w:val="28"/>
          <w:szCs w:val="28"/>
          <w:rtl/>
        </w:rPr>
        <w:t xml:space="preserve"> من خسارة قليلة في </w:t>
      </w:r>
      <w:r w:rsidR="000777FC" w:rsidRPr="00192AAA">
        <w:rPr>
          <w:rFonts w:cs="Simplified Arabic" w:hint="cs"/>
          <w:sz w:val="28"/>
          <w:szCs w:val="28"/>
          <w:rtl/>
        </w:rPr>
        <w:t>رأس</w:t>
      </w:r>
      <w:r w:rsidR="00DF50B7" w:rsidRPr="00192AAA">
        <w:rPr>
          <w:rFonts w:cs="Simplified Arabic" w:hint="cs"/>
          <w:sz w:val="28"/>
          <w:szCs w:val="28"/>
          <w:rtl/>
        </w:rPr>
        <w:t xml:space="preserve"> المال</w:t>
      </w:r>
      <w:r w:rsidR="008D4D4F" w:rsidRPr="00192AAA">
        <w:rPr>
          <w:rFonts w:cs="Simplified Arabic" w:hint="cs"/>
          <w:sz w:val="28"/>
          <w:szCs w:val="28"/>
          <w:rtl/>
        </w:rPr>
        <w:t xml:space="preserve">، وحيث </w:t>
      </w:r>
      <w:r w:rsidR="00701E30" w:rsidRPr="00192AAA">
        <w:rPr>
          <w:rFonts w:cs="Simplified Arabic" w:hint="cs"/>
          <w:sz w:val="28"/>
          <w:szCs w:val="28"/>
          <w:rtl/>
        </w:rPr>
        <w:t>أن</w:t>
      </w:r>
      <w:r w:rsidR="008D4D4F" w:rsidRPr="00192AAA">
        <w:rPr>
          <w:rFonts w:cs="Simplified Arabic" w:hint="cs"/>
          <w:sz w:val="28"/>
          <w:szCs w:val="28"/>
          <w:rtl/>
        </w:rPr>
        <w:t xml:space="preserve"> الخسارة في </w:t>
      </w:r>
      <w:r w:rsidR="000777FC" w:rsidRPr="00192AAA">
        <w:rPr>
          <w:rFonts w:cs="Simplified Arabic" w:hint="cs"/>
          <w:sz w:val="28"/>
          <w:szCs w:val="28"/>
          <w:rtl/>
        </w:rPr>
        <w:t>الإنتاج</w:t>
      </w:r>
      <w:r w:rsidR="000634E6" w:rsidRPr="00192AAA">
        <w:rPr>
          <w:rFonts w:cs="Simplified Arabic" w:hint="cs"/>
          <w:sz w:val="28"/>
          <w:szCs w:val="28"/>
          <w:rtl/>
        </w:rPr>
        <w:t xml:space="preserve"> </w:t>
      </w:r>
      <w:r w:rsidR="000777FC" w:rsidRPr="00192AAA">
        <w:rPr>
          <w:rFonts w:cs="Simplified Arabic" w:hint="cs"/>
          <w:sz w:val="28"/>
          <w:szCs w:val="28"/>
          <w:rtl/>
        </w:rPr>
        <w:t>المتأتية</w:t>
      </w:r>
      <w:r w:rsidR="008D4D4F" w:rsidRPr="00192AAA">
        <w:rPr>
          <w:rFonts w:cs="Simplified Arabic" w:hint="cs"/>
          <w:sz w:val="28"/>
          <w:szCs w:val="28"/>
          <w:rtl/>
        </w:rPr>
        <w:t xml:space="preserve"> من خسارة قليلة في </w:t>
      </w:r>
      <w:r w:rsidR="000777FC" w:rsidRPr="00192AAA">
        <w:rPr>
          <w:rFonts w:cs="Simplified Arabic" w:hint="cs"/>
          <w:sz w:val="28"/>
          <w:szCs w:val="28"/>
          <w:rtl/>
        </w:rPr>
        <w:t>رأس</w:t>
      </w:r>
      <w:r w:rsidR="008D4D4F" w:rsidRPr="00192AAA">
        <w:rPr>
          <w:rFonts w:cs="Simplified Arabic" w:hint="cs"/>
          <w:sz w:val="28"/>
          <w:szCs w:val="28"/>
          <w:rtl/>
        </w:rPr>
        <w:t xml:space="preserve"> المال ما هي </w:t>
      </w:r>
      <w:r w:rsidR="00701E30" w:rsidRPr="00192AAA">
        <w:rPr>
          <w:rFonts w:cs="Simplified Arabic" w:hint="cs"/>
          <w:sz w:val="28"/>
          <w:szCs w:val="28"/>
          <w:rtl/>
        </w:rPr>
        <w:t>إلا</w:t>
      </w:r>
      <w:r w:rsidR="000634E6" w:rsidRPr="00192AAA">
        <w:rPr>
          <w:rFonts w:cs="Simplified Arabic" w:hint="cs"/>
          <w:sz w:val="28"/>
          <w:szCs w:val="28"/>
          <w:rtl/>
        </w:rPr>
        <w:t xml:space="preserve"> </w:t>
      </w:r>
      <w:r w:rsidR="00701E30" w:rsidRPr="00192AAA">
        <w:rPr>
          <w:rFonts w:cs="Simplified Arabic" w:hint="cs"/>
          <w:sz w:val="28"/>
          <w:szCs w:val="28"/>
          <w:rtl/>
        </w:rPr>
        <w:t>الإنتاجية</w:t>
      </w:r>
      <w:r w:rsidR="008D4D4F" w:rsidRPr="00192AAA">
        <w:rPr>
          <w:rFonts w:cs="Simplified Arabic" w:hint="cs"/>
          <w:sz w:val="28"/>
          <w:szCs w:val="28"/>
          <w:rtl/>
        </w:rPr>
        <w:t xml:space="preserve"> الحدية </w:t>
      </w:r>
      <w:r w:rsidR="00701E30" w:rsidRPr="00192AAA">
        <w:rPr>
          <w:rFonts w:cs="Simplified Arabic" w:hint="cs"/>
          <w:sz w:val="28"/>
          <w:szCs w:val="28"/>
          <w:rtl/>
        </w:rPr>
        <w:t>لرأس</w:t>
      </w:r>
      <w:r w:rsidR="008D4D4F" w:rsidRPr="00192AAA">
        <w:rPr>
          <w:rFonts w:cs="Simplified Arabic" w:hint="cs"/>
          <w:sz w:val="28"/>
          <w:szCs w:val="28"/>
          <w:rtl/>
        </w:rPr>
        <w:t xml:space="preserve"> المال مضروبة</w:t>
      </w:r>
      <w:r w:rsidR="000634E6" w:rsidRPr="00192AAA">
        <w:rPr>
          <w:rFonts w:cs="Simplified Arabic" w:hint="cs"/>
          <w:sz w:val="28"/>
          <w:szCs w:val="28"/>
          <w:rtl/>
        </w:rPr>
        <w:t xml:space="preserve"> </w:t>
      </w:r>
      <w:r w:rsidR="008D4D4F" w:rsidRPr="00192AAA">
        <w:rPr>
          <w:rFonts w:cs="Simplified Arabic" w:hint="cs"/>
          <w:sz w:val="28"/>
          <w:szCs w:val="28"/>
          <w:rtl/>
        </w:rPr>
        <w:t xml:space="preserve">في مقدار التنازل عن </w:t>
      </w:r>
      <w:r w:rsidR="00701E30" w:rsidRPr="00192AAA">
        <w:rPr>
          <w:rFonts w:cs="Simplified Arabic" w:hint="cs"/>
          <w:sz w:val="28"/>
          <w:szCs w:val="28"/>
          <w:rtl/>
        </w:rPr>
        <w:t>رأس</w:t>
      </w:r>
      <w:r w:rsidR="008D4D4F" w:rsidRPr="00192AAA">
        <w:rPr>
          <w:rFonts w:cs="Simplified Arabic" w:hint="cs"/>
          <w:sz w:val="28"/>
          <w:szCs w:val="28"/>
          <w:rtl/>
        </w:rPr>
        <w:t xml:space="preserve"> المال أي </w:t>
      </w:r>
      <w:r w:rsidR="007F43C6" w:rsidRPr="00192AAA">
        <w:rPr>
          <w:rFonts w:cs="Simplified Arabic"/>
          <w:position w:val="-10"/>
          <w:sz w:val="28"/>
          <w:szCs w:val="28"/>
        </w:rPr>
        <w:object w:dxaOrig="1140" w:dyaOrig="340">
          <v:shape id="_x0000_i1489" type="#_x0000_t75" style="width:57pt;height:17.25pt" o:ole="">
            <v:imagedata r:id="rId962" o:title=""/>
          </v:shape>
          <o:OLEObject Type="Embed" ProgID="Equation.3" ShapeID="_x0000_i1489" DrawAspect="Content" ObjectID="_1549184632" r:id="rId963"/>
        </w:object>
      </w:r>
      <w:r w:rsidR="00102C9F" w:rsidRPr="00192AAA">
        <w:rPr>
          <w:rFonts w:cs="Simplified Arabic" w:hint="cs"/>
          <w:sz w:val="28"/>
          <w:szCs w:val="28"/>
          <w:rtl/>
        </w:rPr>
        <w:t xml:space="preserve">، والزيادة في </w:t>
      </w:r>
      <w:r w:rsidR="00701E30" w:rsidRPr="00192AAA">
        <w:rPr>
          <w:rFonts w:cs="Simplified Arabic" w:hint="cs"/>
          <w:sz w:val="28"/>
          <w:szCs w:val="28"/>
          <w:rtl/>
        </w:rPr>
        <w:t>الإنتاج</w:t>
      </w:r>
      <w:r w:rsidR="00176F3F" w:rsidRPr="00192AAA">
        <w:rPr>
          <w:rFonts w:cs="Simplified Arabic" w:hint="cs"/>
          <w:sz w:val="28"/>
          <w:szCs w:val="28"/>
          <w:rtl/>
        </w:rPr>
        <w:t xml:space="preserve"> </w:t>
      </w:r>
      <w:r w:rsidR="00701E30" w:rsidRPr="00192AAA">
        <w:rPr>
          <w:rFonts w:cs="Simplified Arabic" w:hint="cs"/>
          <w:sz w:val="28"/>
          <w:szCs w:val="28"/>
          <w:rtl/>
        </w:rPr>
        <w:t>المتأتية</w:t>
      </w:r>
      <w:r w:rsidR="00102C9F" w:rsidRPr="00192AAA">
        <w:rPr>
          <w:rFonts w:cs="Simplified Arabic" w:hint="cs"/>
          <w:sz w:val="28"/>
          <w:szCs w:val="28"/>
          <w:rtl/>
        </w:rPr>
        <w:t xml:space="preserve"> من زيادة</w:t>
      </w:r>
      <w:r w:rsidR="007F43C6" w:rsidRPr="00192AAA">
        <w:rPr>
          <w:rFonts w:cs="Simplified Arabic" w:hint="cs"/>
          <w:sz w:val="28"/>
          <w:szCs w:val="28"/>
          <w:rtl/>
        </w:rPr>
        <w:t xml:space="preserve"> عنصر العمل ما هي </w:t>
      </w:r>
      <w:r w:rsidR="00701E30" w:rsidRPr="00192AAA">
        <w:rPr>
          <w:rFonts w:cs="Simplified Arabic" w:hint="cs"/>
          <w:sz w:val="28"/>
          <w:szCs w:val="28"/>
          <w:rtl/>
        </w:rPr>
        <w:t>إلا</w:t>
      </w:r>
      <w:r w:rsidR="00176F3F" w:rsidRPr="00192AAA">
        <w:rPr>
          <w:rFonts w:cs="Simplified Arabic" w:hint="cs"/>
          <w:sz w:val="28"/>
          <w:szCs w:val="28"/>
          <w:rtl/>
        </w:rPr>
        <w:t xml:space="preserve"> </w:t>
      </w:r>
      <w:r w:rsidR="00701E30" w:rsidRPr="00192AAA">
        <w:rPr>
          <w:rFonts w:cs="Simplified Arabic" w:hint="cs"/>
          <w:sz w:val="28"/>
          <w:szCs w:val="28"/>
          <w:rtl/>
        </w:rPr>
        <w:t>الإنتاجية</w:t>
      </w:r>
      <w:r w:rsidR="007F43C6" w:rsidRPr="00192AAA">
        <w:rPr>
          <w:rFonts w:cs="Simplified Arabic" w:hint="cs"/>
          <w:sz w:val="28"/>
          <w:szCs w:val="28"/>
          <w:rtl/>
        </w:rPr>
        <w:t xml:space="preserve"> الحدية للعمل مضروبة في مقدار التغير في العمل أي </w:t>
      </w:r>
      <w:r w:rsidR="009C6907" w:rsidRPr="00192AAA">
        <w:rPr>
          <w:rFonts w:cs="Simplified Arabic"/>
          <w:position w:val="-10"/>
          <w:sz w:val="28"/>
          <w:szCs w:val="28"/>
        </w:rPr>
        <w:object w:dxaOrig="1040" w:dyaOrig="340">
          <v:shape id="_x0000_i1490" type="#_x0000_t75" style="width:51.75pt;height:17.25pt" o:ole="">
            <v:imagedata r:id="rId964" o:title=""/>
          </v:shape>
          <o:OLEObject Type="Embed" ProgID="Equation.3" ShapeID="_x0000_i1490" DrawAspect="Content" ObjectID="_1549184633" r:id="rId965"/>
        </w:object>
      </w:r>
      <w:r w:rsidR="007F43C6" w:rsidRPr="00192AAA">
        <w:rPr>
          <w:rFonts w:cs="Simplified Arabic" w:hint="cs"/>
          <w:sz w:val="28"/>
          <w:szCs w:val="28"/>
          <w:rtl/>
        </w:rPr>
        <w:t xml:space="preserve"> فانه يمكن كتابة:</w:t>
      </w:r>
    </w:p>
    <w:p w:rsidR="009C6907" w:rsidRPr="00192AAA" w:rsidRDefault="00293554" w:rsidP="009C6907">
      <w:pPr>
        <w:tabs>
          <w:tab w:val="left" w:pos="6600"/>
          <w:tab w:val="left" w:pos="7515"/>
        </w:tabs>
        <w:bidi/>
        <w:spacing w:after="0"/>
        <w:ind w:left="510"/>
        <w:jc w:val="right"/>
        <w:rPr>
          <w:rFonts w:cs="Simplified Arabic"/>
          <w:sz w:val="28"/>
          <w:szCs w:val="28"/>
          <w:rtl/>
        </w:rPr>
      </w:pPr>
      <w:r w:rsidRPr="00192AAA">
        <w:rPr>
          <w:rFonts w:cs="Simplified Arabic"/>
          <w:position w:val="-24"/>
          <w:sz w:val="28"/>
          <w:szCs w:val="28"/>
        </w:rPr>
        <w:object w:dxaOrig="3620" w:dyaOrig="620">
          <v:shape id="_x0000_i1491" type="#_x0000_t75" style="width:180.75pt;height:30.75pt" o:ole="">
            <v:imagedata r:id="rId966" o:title=""/>
          </v:shape>
          <o:OLEObject Type="Embed" ProgID="Equation.3" ShapeID="_x0000_i1491" DrawAspect="Content" ObjectID="_1549184634" r:id="rId967"/>
        </w:object>
      </w:r>
    </w:p>
    <w:p w:rsidR="007C6C99" w:rsidRDefault="007C6C99" w:rsidP="007C6C99">
      <w:pPr>
        <w:tabs>
          <w:tab w:val="left" w:pos="6600"/>
          <w:tab w:val="left" w:pos="7515"/>
        </w:tabs>
        <w:bidi/>
        <w:spacing w:after="0"/>
        <w:jc w:val="both"/>
        <w:rPr>
          <w:rFonts w:cs="Simplified Arabic"/>
          <w:sz w:val="28"/>
          <w:szCs w:val="28"/>
          <w:rtl/>
        </w:rPr>
      </w:pPr>
      <w:r>
        <w:rPr>
          <w:rFonts w:cs="Simplified Arabic" w:hint="cs"/>
          <w:b/>
          <w:bCs/>
          <w:sz w:val="28"/>
          <w:szCs w:val="28"/>
          <w:rtl/>
        </w:rPr>
        <w:t xml:space="preserve">مثال: </w:t>
      </w:r>
      <w:r>
        <w:rPr>
          <w:rFonts w:cs="Simplified Arabic" w:hint="cs"/>
          <w:sz w:val="28"/>
          <w:szCs w:val="28"/>
          <w:rtl/>
        </w:rPr>
        <w:t>تمثل العلاقات التالية دوال إنتاجية لثلاثة مؤسسات:</w:t>
      </w:r>
    </w:p>
    <w:p w:rsidR="007C6C99" w:rsidRDefault="007C6C99" w:rsidP="007C6C99">
      <w:pPr>
        <w:tabs>
          <w:tab w:val="left" w:pos="6600"/>
          <w:tab w:val="left" w:pos="7515"/>
        </w:tabs>
        <w:bidi/>
        <w:spacing w:after="0"/>
        <w:jc w:val="right"/>
        <w:rPr>
          <w:rFonts w:cs="Simplified Arabic"/>
          <w:sz w:val="28"/>
          <w:szCs w:val="28"/>
          <w:rtl/>
        </w:rPr>
      </w:pPr>
      <w:r w:rsidRPr="007C6C99">
        <w:rPr>
          <w:rFonts w:cs="Simplified Arabic"/>
          <w:position w:val="-12"/>
          <w:sz w:val="28"/>
          <w:szCs w:val="28"/>
        </w:rPr>
        <w:object w:dxaOrig="5899" w:dyaOrig="560">
          <v:shape id="_x0000_i1492" type="#_x0000_t75" style="width:294.75pt;height:27.75pt" o:ole="">
            <v:imagedata r:id="rId968" o:title=""/>
          </v:shape>
          <o:OLEObject Type="Embed" ProgID="Equation.3" ShapeID="_x0000_i1492" DrawAspect="Content" ObjectID="_1549184635" r:id="rId969"/>
        </w:object>
      </w:r>
      <w:r>
        <w:rPr>
          <w:rFonts w:cs="Simplified Arabic" w:hint="cs"/>
          <w:sz w:val="28"/>
          <w:szCs w:val="28"/>
          <w:rtl/>
        </w:rPr>
        <w:t xml:space="preserve"> </w:t>
      </w:r>
      <w:r w:rsidR="00B93F75">
        <w:rPr>
          <w:rFonts w:cs="Simplified Arabic" w:hint="cs"/>
          <w:sz w:val="28"/>
          <w:szCs w:val="28"/>
          <w:rtl/>
        </w:rPr>
        <w:t xml:space="preserve">   </w:t>
      </w:r>
    </w:p>
    <w:p w:rsidR="007C6C99" w:rsidRDefault="007C6C99" w:rsidP="007C6C99">
      <w:pPr>
        <w:tabs>
          <w:tab w:val="left" w:pos="6600"/>
          <w:tab w:val="left" w:pos="7515"/>
        </w:tabs>
        <w:bidi/>
        <w:spacing w:after="0"/>
        <w:jc w:val="both"/>
        <w:rPr>
          <w:rFonts w:cs="Simplified Arabic"/>
          <w:sz w:val="28"/>
          <w:szCs w:val="28"/>
          <w:rtl/>
        </w:rPr>
      </w:pPr>
      <w:r>
        <w:rPr>
          <w:rFonts w:cs="Simplified Arabic" w:hint="cs"/>
          <w:sz w:val="28"/>
          <w:szCs w:val="28"/>
          <w:rtl/>
        </w:rPr>
        <w:t xml:space="preserve">1-اوجد الصيغة الرياضية للمعدل الحدي </w:t>
      </w:r>
      <w:r w:rsidR="009C1817">
        <w:rPr>
          <w:rFonts w:cs="Simplified Arabic" w:hint="cs"/>
          <w:sz w:val="28"/>
          <w:szCs w:val="28"/>
          <w:rtl/>
        </w:rPr>
        <w:t>للإحلال</w:t>
      </w:r>
      <w:r>
        <w:rPr>
          <w:rFonts w:cs="Simplified Arabic" w:hint="cs"/>
          <w:sz w:val="28"/>
          <w:szCs w:val="28"/>
          <w:rtl/>
        </w:rPr>
        <w:t xml:space="preserve"> الفني بالنسبة للدالة </w:t>
      </w:r>
      <w:r w:rsidR="009C1817">
        <w:rPr>
          <w:rFonts w:cs="Simplified Arabic" w:hint="cs"/>
          <w:sz w:val="28"/>
          <w:szCs w:val="28"/>
          <w:rtl/>
        </w:rPr>
        <w:t>الأولى</w:t>
      </w:r>
      <w:r>
        <w:rPr>
          <w:rFonts w:cs="Simplified Arabic" w:hint="cs"/>
          <w:sz w:val="28"/>
          <w:szCs w:val="28"/>
          <w:rtl/>
        </w:rPr>
        <w:t xml:space="preserve"> والثانية؟</w:t>
      </w:r>
    </w:p>
    <w:p w:rsidR="007C6C99" w:rsidRDefault="007C6C99" w:rsidP="007C6C99">
      <w:pPr>
        <w:tabs>
          <w:tab w:val="left" w:pos="6600"/>
          <w:tab w:val="left" w:pos="7515"/>
        </w:tabs>
        <w:bidi/>
        <w:spacing w:after="0"/>
        <w:jc w:val="both"/>
        <w:rPr>
          <w:rFonts w:cs="Simplified Arabic"/>
          <w:sz w:val="28"/>
          <w:szCs w:val="28"/>
          <w:rtl/>
        </w:rPr>
      </w:pPr>
      <w:r>
        <w:rPr>
          <w:rFonts w:cs="Simplified Arabic" w:hint="cs"/>
          <w:sz w:val="28"/>
          <w:szCs w:val="28"/>
          <w:rtl/>
        </w:rPr>
        <w:lastRenderedPageBreak/>
        <w:t xml:space="preserve">2-ما هي قيمة هذا الميل في العلاقة الثالثة عندما </w:t>
      </w:r>
      <w:r w:rsidR="009C1817" w:rsidRPr="007C6C99">
        <w:rPr>
          <w:rFonts w:cs="Simplified Arabic"/>
          <w:position w:val="-12"/>
          <w:sz w:val="28"/>
          <w:szCs w:val="28"/>
        </w:rPr>
        <w:object w:dxaOrig="720" w:dyaOrig="360">
          <v:shape id="_x0000_i1493" type="#_x0000_t75" style="width:36pt;height:18pt" o:ole="">
            <v:imagedata r:id="rId970" o:title=""/>
          </v:shape>
          <o:OLEObject Type="Embed" ProgID="Equation.3" ShapeID="_x0000_i1493" DrawAspect="Content" ObjectID="_1549184636" r:id="rId971"/>
        </w:object>
      </w:r>
      <w:r>
        <w:rPr>
          <w:rFonts w:cs="Simplified Arabic" w:hint="cs"/>
          <w:sz w:val="28"/>
          <w:szCs w:val="28"/>
          <w:rtl/>
        </w:rPr>
        <w:t xml:space="preserve"> و </w:t>
      </w:r>
      <w:r w:rsidR="009C1817" w:rsidRPr="007C6C99">
        <w:rPr>
          <w:rFonts w:cs="Simplified Arabic"/>
          <w:position w:val="-4"/>
          <w:sz w:val="28"/>
          <w:szCs w:val="28"/>
        </w:rPr>
        <w:object w:dxaOrig="600" w:dyaOrig="260">
          <v:shape id="_x0000_i1494" type="#_x0000_t75" style="width:30pt;height:12.75pt" o:ole="">
            <v:imagedata r:id="rId972" o:title=""/>
          </v:shape>
          <o:OLEObject Type="Embed" ProgID="Equation.3" ShapeID="_x0000_i1494" DrawAspect="Content" ObjectID="_1549184637" r:id="rId973"/>
        </w:object>
      </w:r>
      <w:r>
        <w:rPr>
          <w:rFonts w:cs="Simplified Arabic" w:hint="cs"/>
          <w:sz w:val="28"/>
          <w:szCs w:val="28"/>
          <w:rtl/>
        </w:rPr>
        <w:t>؟</w:t>
      </w:r>
    </w:p>
    <w:p w:rsidR="007C6C99" w:rsidRDefault="009C1817" w:rsidP="007C6C99">
      <w:pPr>
        <w:tabs>
          <w:tab w:val="left" w:pos="6600"/>
          <w:tab w:val="left" w:pos="7515"/>
        </w:tabs>
        <w:bidi/>
        <w:spacing w:after="0"/>
        <w:jc w:val="both"/>
        <w:rPr>
          <w:rFonts w:cs="Simplified Arabic"/>
          <w:b/>
          <w:bCs/>
          <w:sz w:val="28"/>
          <w:szCs w:val="28"/>
          <w:rtl/>
        </w:rPr>
      </w:pPr>
      <w:r>
        <w:rPr>
          <w:rFonts w:cs="Simplified Arabic" w:hint="cs"/>
          <w:b/>
          <w:bCs/>
          <w:sz w:val="28"/>
          <w:szCs w:val="28"/>
          <w:rtl/>
        </w:rPr>
        <w:t>الحل:</w:t>
      </w:r>
    </w:p>
    <w:p w:rsidR="009C1817" w:rsidRDefault="009C1817" w:rsidP="009C1817">
      <w:pPr>
        <w:tabs>
          <w:tab w:val="left" w:pos="6600"/>
          <w:tab w:val="left" w:pos="7515"/>
        </w:tabs>
        <w:bidi/>
        <w:spacing w:after="0"/>
        <w:jc w:val="both"/>
        <w:rPr>
          <w:rFonts w:cs="Simplified Arabic"/>
          <w:sz w:val="28"/>
          <w:szCs w:val="28"/>
          <w:rtl/>
        </w:rPr>
      </w:pPr>
      <w:r w:rsidRPr="009C1817">
        <w:rPr>
          <w:rFonts w:cs="Simplified Arabic" w:hint="cs"/>
          <w:sz w:val="28"/>
          <w:szCs w:val="28"/>
          <w:rtl/>
        </w:rPr>
        <w:t>1-الصيغة الرياضية للمعدل الحدي للإحلال الفني:</w:t>
      </w:r>
    </w:p>
    <w:p w:rsidR="009C1817" w:rsidRPr="009C1817" w:rsidRDefault="009C1817" w:rsidP="009C1817">
      <w:pPr>
        <w:tabs>
          <w:tab w:val="left" w:pos="6600"/>
          <w:tab w:val="left" w:pos="7515"/>
        </w:tabs>
        <w:bidi/>
        <w:spacing w:after="0"/>
        <w:jc w:val="right"/>
        <w:rPr>
          <w:rFonts w:cs="Simplified Arabic"/>
          <w:sz w:val="28"/>
          <w:szCs w:val="28"/>
          <w:rtl/>
        </w:rPr>
      </w:pPr>
      <w:r w:rsidRPr="009C1817">
        <w:rPr>
          <w:rFonts w:cs="Simplified Arabic"/>
          <w:position w:val="-24"/>
          <w:sz w:val="28"/>
          <w:szCs w:val="28"/>
        </w:rPr>
        <w:object w:dxaOrig="3920" w:dyaOrig="660">
          <v:shape id="_x0000_i1495" type="#_x0000_t75" style="width:195.75pt;height:33pt" o:ole="">
            <v:imagedata r:id="rId974" o:title=""/>
          </v:shape>
          <o:OLEObject Type="Embed" ProgID="Equation.3" ShapeID="_x0000_i1495" DrawAspect="Content" ObjectID="_1549184638" r:id="rId975"/>
        </w:object>
      </w:r>
    </w:p>
    <w:p w:rsidR="003C70B1" w:rsidRDefault="006A7F23" w:rsidP="003C70B1">
      <w:pPr>
        <w:tabs>
          <w:tab w:val="left" w:pos="6600"/>
          <w:tab w:val="left" w:pos="7515"/>
        </w:tabs>
        <w:bidi/>
        <w:spacing w:after="0"/>
        <w:jc w:val="right"/>
        <w:rPr>
          <w:rFonts w:cs="Simplified Arabic"/>
          <w:sz w:val="28"/>
          <w:szCs w:val="28"/>
          <w:rtl/>
        </w:rPr>
      </w:pPr>
      <w:r w:rsidRPr="003C70B1">
        <w:rPr>
          <w:rFonts w:cs="Simplified Arabic"/>
          <w:position w:val="-42"/>
          <w:sz w:val="28"/>
          <w:szCs w:val="28"/>
        </w:rPr>
        <w:object w:dxaOrig="4239" w:dyaOrig="1080">
          <v:shape id="_x0000_i1496" type="#_x0000_t75" style="width:212.25pt;height:54pt" o:ole="">
            <v:imagedata r:id="rId976" o:title=""/>
          </v:shape>
          <o:OLEObject Type="Embed" ProgID="Equation.3" ShapeID="_x0000_i1496" DrawAspect="Content" ObjectID="_1549184639" r:id="rId977"/>
        </w:object>
      </w:r>
    </w:p>
    <w:p w:rsidR="003C70B1" w:rsidRDefault="003C70B1" w:rsidP="003C70B1">
      <w:pPr>
        <w:tabs>
          <w:tab w:val="left" w:pos="6600"/>
          <w:tab w:val="left" w:pos="7515"/>
        </w:tabs>
        <w:bidi/>
        <w:spacing w:after="0"/>
        <w:jc w:val="both"/>
        <w:rPr>
          <w:rFonts w:cs="Simplified Arabic"/>
          <w:sz w:val="28"/>
          <w:szCs w:val="28"/>
          <w:rtl/>
        </w:rPr>
      </w:pPr>
      <w:r>
        <w:rPr>
          <w:rFonts w:cs="Simplified Arabic" w:hint="cs"/>
          <w:sz w:val="28"/>
          <w:szCs w:val="28"/>
          <w:rtl/>
        </w:rPr>
        <w:t>2-قيمة الميل في العلاقة رقم ثلاثة:</w:t>
      </w:r>
    </w:p>
    <w:p w:rsidR="006A7F23" w:rsidRDefault="00874473" w:rsidP="006A7F23">
      <w:pPr>
        <w:tabs>
          <w:tab w:val="left" w:pos="6600"/>
          <w:tab w:val="left" w:pos="7515"/>
        </w:tabs>
        <w:bidi/>
        <w:spacing w:after="0"/>
        <w:jc w:val="right"/>
        <w:rPr>
          <w:rFonts w:cs="Simplified Arabic"/>
          <w:position w:val="-58"/>
          <w:sz w:val="28"/>
          <w:szCs w:val="28"/>
          <w:rtl/>
        </w:rPr>
      </w:pPr>
      <w:r w:rsidRPr="006A7F23">
        <w:rPr>
          <w:rFonts w:cs="Simplified Arabic"/>
          <w:position w:val="-58"/>
          <w:sz w:val="28"/>
          <w:szCs w:val="28"/>
        </w:rPr>
        <w:object w:dxaOrig="6020" w:dyaOrig="1280">
          <v:shape id="_x0000_i1497" type="#_x0000_t75" style="width:300.75pt;height:63.75pt" o:ole="">
            <v:imagedata r:id="rId978" o:title=""/>
          </v:shape>
          <o:OLEObject Type="Embed" ProgID="Equation.3" ShapeID="_x0000_i1497" DrawAspect="Content" ObjectID="_1549184640" r:id="rId979"/>
        </w:object>
      </w:r>
    </w:p>
    <w:p w:rsidR="00644519" w:rsidRDefault="00644519" w:rsidP="00644519">
      <w:pPr>
        <w:tabs>
          <w:tab w:val="left" w:pos="6600"/>
          <w:tab w:val="left" w:pos="7515"/>
        </w:tabs>
        <w:bidi/>
        <w:spacing w:after="0"/>
        <w:jc w:val="both"/>
        <w:rPr>
          <w:rFonts w:cs="Simplified Arabic"/>
          <w:sz w:val="28"/>
          <w:szCs w:val="28"/>
          <w:rtl/>
        </w:rPr>
      </w:pPr>
      <w:r>
        <w:rPr>
          <w:rFonts w:cs="Simplified Arabic" w:hint="cs"/>
          <w:b/>
          <w:bCs/>
          <w:sz w:val="28"/>
          <w:szCs w:val="28"/>
          <w:rtl/>
        </w:rPr>
        <w:t xml:space="preserve"> </w:t>
      </w:r>
      <w:r>
        <w:rPr>
          <w:rFonts w:cs="Simplified Arabic" w:hint="cs"/>
          <w:sz w:val="28"/>
          <w:szCs w:val="28"/>
          <w:rtl/>
        </w:rPr>
        <w:t>وهو ما يعني انه إذا كان يتم استخدام وحدتين من عنصر العمل للحصول على وحدتين من الناتج، فان يمكن التنازل عن 0.25 وحدة من عنصر رأس المال مقابل استخدام وحدة واحدة من عنصر اليد العاملة، مع الاحتفاظ بنفس المستوى من الإنتاج.</w:t>
      </w:r>
    </w:p>
    <w:p w:rsidR="00907E51" w:rsidRDefault="00907E51" w:rsidP="00644519">
      <w:pPr>
        <w:tabs>
          <w:tab w:val="left" w:pos="6600"/>
          <w:tab w:val="left" w:pos="7515"/>
        </w:tabs>
        <w:bidi/>
        <w:spacing w:after="0"/>
        <w:rPr>
          <w:rFonts w:cs="Simplified Arabic"/>
          <w:b/>
          <w:bCs/>
          <w:sz w:val="28"/>
          <w:szCs w:val="28"/>
          <w:rtl/>
        </w:rPr>
      </w:pPr>
      <w:r w:rsidRPr="00907E51">
        <w:rPr>
          <w:rFonts w:cs="Simplified Arabic" w:hint="cs"/>
          <w:b/>
          <w:bCs/>
          <w:sz w:val="28"/>
          <w:szCs w:val="28"/>
          <w:rtl/>
        </w:rPr>
        <w:t>مثال:</w:t>
      </w:r>
      <w:r>
        <w:rPr>
          <w:rFonts w:cs="Simplified Arabic" w:hint="cs"/>
          <w:b/>
          <w:bCs/>
          <w:sz w:val="28"/>
          <w:szCs w:val="28"/>
          <w:rtl/>
        </w:rPr>
        <w:t xml:space="preserve"> </w:t>
      </w:r>
      <w:r w:rsidRPr="00907E51">
        <w:rPr>
          <w:rFonts w:cs="Simplified Arabic" w:hint="cs"/>
          <w:sz w:val="28"/>
          <w:szCs w:val="28"/>
          <w:rtl/>
        </w:rPr>
        <w:t>لتكن لدينا دالة الإنتاج التالية:</w:t>
      </w:r>
      <w:r>
        <w:rPr>
          <w:rFonts w:cs="Simplified Arabic" w:hint="cs"/>
          <w:b/>
          <w:bCs/>
          <w:sz w:val="28"/>
          <w:szCs w:val="28"/>
          <w:rtl/>
        </w:rPr>
        <w:t xml:space="preserve"> </w:t>
      </w:r>
    </w:p>
    <w:p w:rsidR="00907E51" w:rsidRDefault="00907E51" w:rsidP="00907E51">
      <w:pPr>
        <w:tabs>
          <w:tab w:val="left" w:pos="6600"/>
          <w:tab w:val="left" w:pos="7515"/>
        </w:tabs>
        <w:bidi/>
        <w:spacing w:after="0"/>
        <w:jc w:val="right"/>
        <w:rPr>
          <w:rFonts w:cs="Simplified Arabic"/>
          <w:b/>
          <w:bCs/>
          <w:sz w:val="28"/>
          <w:szCs w:val="28"/>
          <w:rtl/>
        </w:rPr>
      </w:pPr>
      <w:r w:rsidRPr="00907E51">
        <w:rPr>
          <w:rFonts w:cs="Simplified Arabic"/>
          <w:b/>
          <w:bCs/>
          <w:position w:val="-10"/>
          <w:sz w:val="28"/>
          <w:szCs w:val="28"/>
        </w:rPr>
        <w:object w:dxaOrig="1280" w:dyaOrig="360">
          <v:shape id="_x0000_i1498" type="#_x0000_t75" style="width:63.75pt;height:18pt" o:ole="">
            <v:imagedata r:id="rId980" o:title=""/>
          </v:shape>
          <o:OLEObject Type="Embed" ProgID="Equation.3" ShapeID="_x0000_i1498" DrawAspect="Content" ObjectID="_1549184641" r:id="rId981"/>
        </w:object>
      </w:r>
    </w:p>
    <w:p w:rsidR="00907E51" w:rsidRDefault="00907E51" w:rsidP="00907E51">
      <w:pPr>
        <w:tabs>
          <w:tab w:val="left" w:pos="6600"/>
          <w:tab w:val="left" w:pos="7515"/>
        </w:tabs>
        <w:bidi/>
        <w:spacing w:after="0"/>
        <w:rPr>
          <w:rFonts w:cs="Simplified Arabic"/>
          <w:sz w:val="28"/>
          <w:szCs w:val="28"/>
          <w:rtl/>
        </w:rPr>
      </w:pPr>
      <w:r w:rsidRPr="00907E51">
        <w:rPr>
          <w:rFonts w:cs="Simplified Arabic" w:hint="cs"/>
          <w:sz w:val="28"/>
          <w:szCs w:val="28"/>
          <w:rtl/>
        </w:rPr>
        <w:t xml:space="preserve">  مجموع المرونات الجزئية للعوامل المستخدمة يساوي الواحد الصحيح.</w:t>
      </w:r>
    </w:p>
    <w:p w:rsidR="00907E51" w:rsidRDefault="00907E51" w:rsidP="003A727F">
      <w:pPr>
        <w:tabs>
          <w:tab w:val="left" w:pos="6600"/>
          <w:tab w:val="left" w:pos="7515"/>
        </w:tabs>
        <w:bidi/>
        <w:spacing w:after="0"/>
        <w:rPr>
          <w:rFonts w:cs="Simplified Arabic"/>
          <w:sz w:val="28"/>
          <w:szCs w:val="28"/>
          <w:rtl/>
        </w:rPr>
      </w:pPr>
      <w:r>
        <w:rPr>
          <w:rFonts w:cs="Simplified Arabic" w:hint="cs"/>
          <w:sz w:val="28"/>
          <w:szCs w:val="28"/>
          <w:rtl/>
        </w:rPr>
        <w:t>-</w:t>
      </w:r>
      <w:r w:rsidR="003A727F">
        <w:rPr>
          <w:rFonts w:cs="Simplified Arabic" w:hint="cs"/>
          <w:sz w:val="28"/>
          <w:szCs w:val="28"/>
          <w:rtl/>
        </w:rPr>
        <w:t>أ</w:t>
      </w:r>
      <w:r>
        <w:rPr>
          <w:rFonts w:cs="Simplified Arabic" w:hint="cs"/>
          <w:sz w:val="28"/>
          <w:szCs w:val="28"/>
          <w:rtl/>
        </w:rPr>
        <w:t>ثبت صحة العلاقة التالية:</w:t>
      </w:r>
    </w:p>
    <w:p w:rsidR="00907E51" w:rsidRPr="00907E51" w:rsidRDefault="00142C86" w:rsidP="00907E51">
      <w:pPr>
        <w:tabs>
          <w:tab w:val="left" w:pos="6600"/>
          <w:tab w:val="left" w:pos="7515"/>
        </w:tabs>
        <w:bidi/>
        <w:spacing w:after="0"/>
        <w:jc w:val="right"/>
        <w:rPr>
          <w:rFonts w:cs="Simplified Arabic"/>
          <w:sz w:val="28"/>
          <w:szCs w:val="28"/>
          <w:rtl/>
        </w:rPr>
      </w:pPr>
      <w:r w:rsidRPr="00907E51">
        <w:rPr>
          <w:rFonts w:cs="Simplified Arabic"/>
          <w:position w:val="-28"/>
          <w:sz w:val="28"/>
          <w:szCs w:val="28"/>
        </w:rPr>
        <w:object w:dxaOrig="2820" w:dyaOrig="820">
          <v:shape id="_x0000_i1499" type="#_x0000_t75" style="width:141pt;height:41.25pt" o:ole="">
            <v:imagedata r:id="rId982" o:title=""/>
          </v:shape>
          <o:OLEObject Type="Embed" ProgID="Equation.3" ShapeID="_x0000_i1499" DrawAspect="Content" ObjectID="_1549184642" r:id="rId983"/>
        </w:object>
      </w:r>
    </w:p>
    <w:p w:rsidR="00142C86" w:rsidRDefault="00907E51" w:rsidP="00874473">
      <w:pPr>
        <w:tabs>
          <w:tab w:val="left" w:pos="6600"/>
          <w:tab w:val="left" w:pos="7515"/>
        </w:tabs>
        <w:bidi/>
        <w:spacing w:after="0"/>
        <w:jc w:val="both"/>
        <w:rPr>
          <w:rFonts w:cs="Simplified Arabic"/>
          <w:sz w:val="28"/>
          <w:szCs w:val="28"/>
          <w:rtl/>
        </w:rPr>
      </w:pPr>
      <w:r>
        <w:rPr>
          <w:rFonts w:cs="Simplified Arabic" w:hint="cs"/>
          <w:b/>
          <w:bCs/>
          <w:sz w:val="28"/>
          <w:szCs w:val="28"/>
          <w:rtl/>
        </w:rPr>
        <w:t>الحل:</w:t>
      </w:r>
      <w:r w:rsidR="00142C86">
        <w:rPr>
          <w:rFonts w:cs="Simplified Arabic" w:hint="cs"/>
          <w:b/>
          <w:bCs/>
          <w:sz w:val="28"/>
          <w:szCs w:val="28"/>
          <w:rtl/>
        </w:rPr>
        <w:t xml:space="preserve"> </w:t>
      </w:r>
      <w:r w:rsidR="00142C86">
        <w:rPr>
          <w:rFonts w:cs="Simplified Arabic" w:hint="cs"/>
          <w:sz w:val="28"/>
          <w:szCs w:val="28"/>
          <w:rtl/>
        </w:rPr>
        <w:t>لدينا:</w:t>
      </w:r>
    </w:p>
    <w:p w:rsidR="00907E51" w:rsidRDefault="00A91621" w:rsidP="00142C86">
      <w:pPr>
        <w:tabs>
          <w:tab w:val="left" w:pos="6600"/>
          <w:tab w:val="left" w:pos="7515"/>
        </w:tabs>
        <w:bidi/>
        <w:spacing w:after="0"/>
        <w:jc w:val="right"/>
        <w:rPr>
          <w:rFonts w:cs="Simplified Arabic"/>
          <w:sz w:val="28"/>
          <w:szCs w:val="28"/>
          <w:rtl/>
        </w:rPr>
      </w:pPr>
      <w:r w:rsidRPr="00142C86">
        <w:rPr>
          <w:rFonts w:cs="Simplified Arabic"/>
          <w:position w:val="-30"/>
          <w:sz w:val="28"/>
          <w:szCs w:val="28"/>
        </w:rPr>
        <w:object w:dxaOrig="5500" w:dyaOrig="720">
          <v:shape id="_x0000_i1500" type="#_x0000_t75" style="width:275.25pt;height:36pt" o:ole="">
            <v:imagedata r:id="rId984" o:title=""/>
          </v:shape>
          <o:OLEObject Type="Embed" ProgID="Equation.3" ShapeID="_x0000_i1500" DrawAspect="Content" ObjectID="_1549184643" r:id="rId985"/>
        </w:object>
      </w:r>
      <w:r w:rsidR="00874473">
        <w:rPr>
          <w:rFonts w:cs="Simplified Arabic" w:hint="cs"/>
          <w:sz w:val="28"/>
          <w:szCs w:val="28"/>
          <w:rtl/>
        </w:rPr>
        <w:t xml:space="preserve"> </w:t>
      </w:r>
    </w:p>
    <w:p w:rsidR="00142C86" w:rsidRDefault="00A91621" w:rsidP="00A91621">
      <w:pPr>
        <w:tabs>
          <w:tab w:val="left" w:pos="6600"/>
          <w:tab w:val="left" w:pos="7515"/>
        </w:tabs>
        <w:bidi/>
        <w:spacing w:after="0"/>
        <w:rPr>
          <w:rFonts w:cs="Simplified Arabic"/>
          <w:sz w:val="28"/>
          <w:szCs w:val="28"/>
          <w:rtl/>
        </w:rPr>
      </w:pPr>
      <w:r>
        <w:rPr>
          <w:rFonts w:cs="Simplified Arabic" w:hint="cs"/>
          <w:sz w:val="28"/>
          <w:szCs w:val="28"/>
          <w:rtl/>
        </w:rPr>
        <w:t xml:space="preserve">ولدينا </w:t>
      </w:r>
    </w:p>
    <w:p w:rsidR="00A91621" w:rsidRDefault="00EF6EAD" w:rsidP="00A91621">
      <w:pPr>
        <w:tabs>
          <w:tab w:val="left" w:pos="6600"/>
          <w:tab w:val="left" w:pos="7515"/>
        </w:tabs>
        <w:bidi/>
        <w:spacing w:after="0"/>
        <w:jc w:val="right"/>
        <w:rPr>
          <w:rFonts w:cs="Simplified Arabic"/>
          <w:sz w:val="28"/>
          <w:szCs w:val="28"/>
          <w:rtl/>
        </w:rPr>
      </w:pPr>
      <w:r w:rsidRPr="00A91621">
        <w:rPr>
          <w:rFonts w:cs="Simplified Arabic"/>
          <w:position w:val="-28"/>
          <w:sz w:val="28"/>
          <w:szCs w:val="28"/>
        </w:rPr>
        <w:object w:dxaOrig="4520" w:dyaOrig="820">
          <v:shape id="_x0000_i1501" type="#_x0000_t75" style="width:225.75pt;height:41.25pt" o:ole="">
            <v:imagedata r:id="rId986" o:title=""/>
          </v:shape>
          <o:OLEObject Type="Embed" ProgID="Equation.3" ShapeID="_x0000_i1501" DrawAspect="Content" ObjectID="_1549184644" r:id="rId987"/>
        </w:object>
      </w:r>
    </w:p>
    <w:p w:rsidR="00A91621" w:rsidRDefault="00EF6EAD" w:rsidP="00A91621">
      <w:pPr>
        <w:tabs>
          <w:tab w:val="left" w:pos="6600"/>
          <w:tab w:val="left" w:pos="7515"/>
        </w:tabs>
        <w:bidi/>
        <w:spacing w:after="0"/>
        <w:rPr>
          <w:rFonts w:cs="Simplified Arabic"/>
          <w:sz w:val="28"/>
          <w:szCs w:val="28"/>
          <w:rtl/>
        </w:rPr>
      </w:pPr>
      <w:r>
        <w:rPr>
          <w:rFonts w:cs="Simplified Arabic" w:hint="cs"/>
          <w:sz w:val="28"/>
          <w:szCs w:val="28"/>
          <w:rtl/>
        </w:rPr>
        <w:lastRenderedPageBreak/>
        <w:t xml:space="preserve">نعوض قيمة </w:t>
      </w:r>
      <w:r w:rsidRPr="00EF6EAD">
        <w:rPr>
          <w:rFonts w:cs="Simplified Arabic"/>
          <w:position w:val="-4"/>
          <w:sz w:val="28"/>
          <w:szCs w:val="28"/>
        </w:rPr>
        <w:object w:dxaOrig="220" w:dyaOrig="260">
          <v:shape id="_x0000_i1502" type="#_x0000_t75" style="width:11.25pt;height:12.75pt" o:ole="">
            <v:imagedata r:id="rId988" o:title=""/>
          </v:shape>
          <o:OLEObject Type="Embed" ProgID="Equation.3" ShapeID="_x0000_i1502" DrawAspect="Content" ObjectID="_1549184645" r:id="rId989"/>
        </w:object>
      </w:r>
      <w:r>
        <w:rPr>
          <w:rFonts w:cs="Simplified Arabic" w:hint="cs"/>
          <w:sz w:val="28"/>
          <w:szCs w:val="28"/>
          <w:rtl/>
        </w:rPr>
        <w:t xml:space="preserve"> في </w:t>
      </w:r>
      <w:r w:rsidRPr="00EF6EAD">
        <w:rPr>
          <w:rFonts w:cs="Simplified Arabic"/>
          <w:position w:val="-14"/>
          <w:sz w:val="28"/>
          <w:szCs w:val="28"/>
        </w:rPr>
        <w:object w:dxaOrig="980" w:dyaOrig="380">
          <v:shape id="_x0000_i1503" type="#_x0000_t75" style="width:48.75pt;height:18.75pt" o:ole="">
            <v:imagedata r:id="rId990" o:title=""/>
          </v:shape>
          <o:OLEObject Type="Embed" ProgID="Equation.3" ShapeID="_x0000_i1503" DrawAspect="Content" ObjectID="_1549184646" r:id="rId991"/>
        </w:object>
      </w:r>
      <w:r>
        <w:rPr>
          <w:rFonts w:cs="Simplified Arabic" w:hint="cs"/>
          <w:sz w:val="28"/>
          <w:szCs w:val="28"/>
          <w:rtl/>
        </w:rPr>
        <w:t xml:space="preserve"> فنجد:</w:t>
      </w:r>
    </w:p>
    <w:p w:rsidR="00EF6EAD" w:rsidRDefault="00644519" w:rsidP="00EF6EAD">
      <w:pPr>
        <w:tabs>
          <w:tab w:val="left" w:pos="6600"/>
          <w:tab w:val="left" w:pos="7515"/>
        </w:tabs>
        <w:bidi/>
        <w:spacing w:after="0"/>
        <w:jc w:val="right"/>
        <w:rPr>
          <w:rFonts w:cs="Simplified Arabic"/>
          <w:sz w:val="28"/>
          <w:szCs w:val="28"/>
          <w:rtl/>
        </w:rPr>
      </w:pPr>
      <w:r w:rsidRPr="00EF6EAD">
        <w:rPr>
          <w:rFonts w:cs="Simplified Arabic"/>
          <w:position w:val="-28"/>
          <w:sz w:val="28"/>
          <w:szCs w:val="28"/>
        </w:rPr>
        <w:object w:dxaOrig="8199" w:dyaOrig="820">
          <v:shape id="_x0000_i1504" type="#_x0000_t75" style="width:410.25pt;height:41.25pt" o:ole="">
            <v:imagedata r:id="rId992" o:title=""/>
          </v:shape>
          <o:OLEObject Type="Embed" ProgID="Equation.3" ShapeID="_x0000_i1504" DrawAspect="Content" ObjectID="_1549184647" r:id="rId993"/>
        </w:object>
      </w:r>
    </w:p>
    <w:p w:rsidR="00EF6EAD" w:rsidRDefault="00EF6EAD" w:rsidP="00EF6EAD">
      <w:pPr>
        <w:tabs>
          <w:tab w:val="left" w:pos="6600"/>
          <w:tab w:val="left" w:pos="7515"/>
        </w:tabs>
        <w:bidi/>
        <w:spacing w:after="0"/>
        <w:rPr>
          <w:rFonts w:cs="Simplified Arabic"/>
          <w:sz w:val="28"/>
          <w:szCs w:val="28"/>
          <w:rtl/>
        </w:rPr>
      </w:pPr>
      <w:r>
        <w:rPr>
          <w:rFonts w:cs="Simplified Arabic" w:hint="cs"/>
          <w:sz w:val="28"/>
          <w:szCs w:val="28"/>
          <w:rtl/>
        </w:rPr>
        <w:t xml:space="preserve">نضرب </w:t>
      </w:r>
      <w:r w:rsidR="00644519">
        <w:rPr>
          <w:rFonts w:cs="Simplified Arabic" w:hint="cs"/>
          <w:sz w:val="28"/>
          <w:szCs w:val="28"/>
          <w:rtl/>
        </w:rPr>
        <w:t>الأطراف</w:t>
      </w:r>
      <w:r>
        <w:rPr>
          <w:rFonts w:cs="Simplified Arabic" w:hint="cs"/>
          <w:sz w:val="28"/>
          <w:szCs w:val="28"/>
          <w:rtl/>
        </w:rPr>
        <w:t xml:space="preserve"> في </w:t>
      </w:r>
      <w:r w:rsidR="00644519" w:rsidRPr="00644519">
        <w:rPr>
          <w:rFonts w:cs="Simplified Arabic"/>
          <w:position w:val="-28"/>
          <w:sz w:val="28"/>
          <w:szCs w:val="28"/>
        </w:rPr>
        <w:object w:dxaOrig="580" w:dyaOrig="660">
          <v:shape id="_x0000_i1505" type="#_x0000_t75" style="width:29.25pt;height:33pt" o:ole="">
            <v:imagedata r:id="rId994" o:title=""/>
          </v:shape>
          <o:OLEObject Type="Embed" ProgID="Equation.3" ShapeID="_x0000_i1505" DrawAspect="Content" ObjectID="_1549184648" r:id="rId995"/>
        </w:object>
      </w:r>
      <w:r w:rsidR="00644519">
        <w:rPr>
          <w:rFonts w:cs="Simplified Arabic" w:hint="cs"/>
          <w:sz w:val="28"/>
          <w:szCs w:val="28"/>
          <w:rtl/>
        </w:rPr>
        <w:t xml:space="preserve"> فنجد:</w:t>
      </w:r>
    </w:p>
    <w:p w:rsidR="00644519" w:rsidRDefault="00644519" w:rsidP="00644519">
      <w:pPr>
        <w:tabs>
          <w:tab w:val="left" w:pos="6600"/>
          <w:tab w:val="left" w:pos="7515"/>
        </w:tabs>
        <w:bidi/>
        <w:spacing w:after="0"/>
        <w:jc w:val="right"/>
        <w:rPr>
          <w:rFonts w:cs="Simplified Arabic"/>
          <w:sz w:val="28"/>
          <w:szCs w:val="28"/>
          <w:rtl/>
        </w:rPr>
      </w:pPr>
      <w:r w:rsidRPr="00644519">
        <w:rPr>
          <w:rFonts w:cs="Simplified Arabic"/>
          <w:position w:val="-28"/>
          <w:sz w:val="28"/>
          <w:szCs w:val="28"/>
        </w:rPr>
        <w:object w:dxaOrig="6840" w:dyaOrig="820">
          <v:shape id="_x0000_i1506" type="#_x0000_t75" style="width:342pt;height:41.25pt" o:ole="">
            <v:imagedata r:id="rId996" o:title=""/>
          </v:shape>
          <o:OLEObject Type="Embed" ProgID="Equation.3" ShapeID="_x0000_i1506" DrawAspect="Content" ObjectID="_1549184649" r:id="rId997"/>
        </w:object>
      </w:r>
    </w:p>
    <w:p w:rsidR="00644519" w:rsidRDefault="00644519" w:rsidP="00644519">
      <w:pPr>
        <w:tabs>
          <w:tab w:val="left" w:pos="6600"/>
          <w:tab w:val="left" w:pos="7515"/>
        </w:tabs>
        <w:bidi/>
        <w:spacing w:after="0"/>
        <w:rPr>
          <w:rFonts w:cs="Simplified Arabic"/>
          <w:sz w:val="28"/>
          <w:szCs w:val="28"/>
          <w:rtl/>
        </w:rPr>
      </w:pPr>
      <w:r>
        <w:rPr>
          <w:rFonts w:cs="Simplified Arabic" w:hint="cs"/>
          <w:sz w:val="28"/>
          <w:szCs w:val="28"/>
          <w:rtl/>
        </w:rPr>
        <w:t>وهو المطلوب بيانه ذلك أن:</w:t>
      </w:r>
    </w:p>
    <w:p w:rsidR="00644519" w:rsidRDefault="009244A3" w:rsidP="00644519">
      <w:pPr>
        <w:tabs>
          <w:tab w:val="left" w:pos="6600"/>
          <w:tab w:val="left" w:pos="7515"/>
        </w:tabs>
        <w:bidi/>
        <w:spacing w:after="0"/>
        <w:jc w:val="right"/>
        <w:rPr>
          <w:rFonts w:cs="Simplified Arabic"/>
          <w:sz w:val="28"/>
          <w:szCs w:val="28"/>
          <w:rtl/>
        </w:rPr>
      </w:pPr>
      <w:r w:rsidRPr="00644519">
        <w:rPr>
          <w:rFonts w:cs="Simplified Arabic"/>
          <w:position w:val="-10"/>
          <w:sz w:val="28"/>
          <w:szCs w:val="28"/>
        </w:rPr>
        <w:object w:dxaOrig="2200" w:dyaOrig="320">
          <v:shape id="_x0000_i1507" type="#_x0000_t75" style="width:110.25pt;height:15.75pt" o:ole="">
            <v:imagedata r:id="rId998" o:title=""/>
          </v:shape>
          <o:OLEObject Type="Embed" ProgID="Equation.3" ShapeID="_x0000_i1507" DrawAspect="Content" ObjectID="_1549184650" r:id="rId999"/>
        </w:object>
      </w:r>
    </w:p>
    <w:p w:rsidR="00874473" w:rsidRPr="009244A3" w:rsidRDefault="00874473" w:rsidP="00583A82">
      <w:pPr>
        <w:tabs>
          <w:tab w:val="left" w:pos="6600"/>
          <w:tab w:val="left" w:pos="7515"/>
        </w:tabs>
        <w:bidi/>
        <w:spacing w:after="0"/>
        <w:jc w:val="both"/>
        <w:rPr>
          <w:rFonts w:cs="Simplified Arabic"/>
          <w:b/>
          <w:bCs/>
          <w:sz w:val="28"/>
          <w:szCs w:val="28"/>
          <w:rtl/>
        </w:rPr>
      </w:pPr>
      <w:r>
        <w:rPr>
          <w:rFonts w:cs="Simplified Arabic" w:hint="cs"/>
          <w:sz w:val="28"/>
          <w:szCs w:val="28"/>
          <w:rtl/>
        </w:rPr>
        <w:t xml:space="preserve"> </w:t>
      </w:r>
      <w:r w:rsidR="00583A82">
        <w:rPr>
          <w:rFonts w:cs="Simplified Arabic" w:hint="cs"/>
          <w:sz w:val="28"/>
          <w:szCs w:val="28"/>
          <w:rtl/>
        </w:rPr>
        <w:t>ج</w:t>
      </w:r>
      <w:r w:rsidR="009244A3">
        <w:rPr>
          <w:rFonts w:cs="Simplified Arabic" w:hint="cs"/>
          <w:sz w:val="28"/>
          <w:szCs w:val="28"/>
          <w:rtl/>
        </w:rPr>
        <w:t>-</w:t>
      </w:r>
      <w:r w:rsidR="009244A3">
        <w:rPr>
          <w:rFonts w:cs="Simplified Arabic" w:hint="cs"/>
          <w:b/>
          <w:bCs/>
          <w:sz w:val="28"/>
          <w:szCs w:val="28"/>
          <w:rtl/>
        </w:rPr>
        <w:t>مرحلة الكفاءة الاقتصادية في المدى الطويل.</w:t>
      </w:r>
    </w:p>
    <w:p w:rsidR="00D720E8" w:rsidRPr="00192AAA" w:rsidRDefault="009244A3" w:rsidP="00874473">
      <w:pPr>
        <w:tabs>
          <w:tab w:val="left" w:pos="6600"/>
          <w:tab w:val="left" w:pos="7515"/>
        </w:tabs>
        <w:bidi/>
        <w:spacing w:after="0"/>
        <w:jc w:val="both"/>
        <w:rPr>
          <w:rFonts w:cs="Simplified Arabic"/>
          <w:sz w:val="28"/>
          <w:szCs w:val="28"/>
          <w:rtl/>
        </w:rPr>
      </w:pPr>
      <w:r>
        <w:rPr>
          <w:rFonts w:cs="Simplified Arabic" w:hint="cs"/>
          <w:sz w:val="28"/>
          <w:szCs w:val="28"/>
          <w:rtl/>
        </w:rPr>
        <w:t xml:space="preserve">  </w:t>
      </w:r>
      <w:r w:rsidR="00293554" w:rsidRPr="00192AAA">
        <w:rPr>
          <w:rFonts w:cs="Simplified Arabic" w:hint="cs"/>
          <w:sz w:val="28"/>
          <w:szCs w:val="28"/>
          <w:rtl/>
        </w:rPr>
        <w:t xml:space="preserve">تفترض نظرية </w:t>
      </w:r>
      <w:r w:rsidR="00701E30" w:rsidRPr="00192AAA">
        <w:rPr>
          <w:rFonts w:cs="Simplified Arabic" w:hint="cs"/>
          <w:sz w:val="28"/>
          <w:szCs w:val="28"/>
          <w:rtl/>
        </w:rPr>
        <w:t>الإنتاج</w:t>
      </w:r>
      <w:r w:rsidR="00176F3F" w:rsidRPr="00192AAA">
        <w:rPr>
          <w:rFonts w:cs="Simplified Arabic" w:hint="cs"/>
          <w:sz w:val="28"/>
          <w:szCs w:val="28"/>
          <w:rtl/>
        </w:rPr>
        <w:t xml:space="preserve"> </w:t>
      </w:r>
      <w:r w:rsidR="00701E30" w:rsidRPr="00192AAA">
        <w:rPr>
          <w:rFonts w:cs="Simplified Arabic" w:hint="cs"/>
          <w:sz w:val="28"/>
          <w:szCs w:val="28"/>
          <w:rtl/>
        </w:rPr>
        <w:t>أن</w:t>
      </w:r>
      <w:r w:rsidR="00293554" w:rsidRPr="00192AAA">
        <w:rPr>
          <w:rFonts w:cs="Simplified Arabic" w:hint="cs"/>
          <w:sz w:val="28"/>
          <w:szCs w:val="28"/>
          <w:rtl/>
        </w:rPr>
        <w:t xml:space="preserve"> الوحدة </w:t>
      </w:r>
      <w:r w:rsidR="00701E30" w:rsidRPr="00192AAA">
        <w:rPr>
          <w:rFonts w:cs="Simplified Arabic" w:hint="cs"/>
          <w:sz w:val="28"/>
          <w:szCs w:val="28"/>
          <w:rtl/>
        </w:rPr>
        <w:t>الإنتاجية</w:t>
      </w:r>
      <w:r w:rsidR="00293554" w:rsidRPr="00192AAA">
        <w:rPr>
          <w:rFonts w:cs="Simplified Arabic" w:hint="cs"/>
          <w:sz w:val="28"/>
          <w:szCs w:val="28"/>
          <w:rtl/>
        </w:rPr>
        <w:t xml:space="preserve"> تمتاز بالرشد الاقتصادي-هادفة لتعظيم ربحها- أي تسعى دائما </w:t>
      </w:r>
      <w:r w:rsidR="00701E30" w:rsidRPr="00192AAA">
        <w:rPr>
          <w:rFonts w:cs="Simplified Arabic" w:hint="cs"/>
          <w:sz w:val="28"/>
          <w:szCs w:val="28"/>
          <w:rtl/>
        </w:rPr>
        <w:t>إلى</w:t>
      </w:r>
      <w:r w:rsidR="00293554" w:rsidRPr="00192AAA">
        <w:rPr>
          <w:rFonts w:cs="Simplified Arabic" w:hint="cs"/>
          <w:sz w:val="28"/>
          <w:szCs w:val="28"/>
          <w:rtl/>
        </w:rPr>
        <w:t xml:space="preserve"> اختيار التوليفات الممكنة المزج بين العوامل، وبعبارة </w:t>
      </w:r>
      <w:r w:rsidR="00701E30" w:rsidRPr="00192AAA">
        <w:rPr>
          <w:rFonts w:cs="Simplified Arabic" w:hint="cs"/>
          <w:sz w:val="28"/>
          <w:szCs w:val="28"/>
          <w:rtl/>
        </w:rPr>
        <w:t>أخرى</w:t>
      </w:r>
      <w:r w:rsidR="00293554" w:rsidRPr="00192AAA">
        <w:rPr>
          <w:rFonts w:cs="Simplified Arabic" w:hint="cs"/>
          <w:sz w:val="28"/>
          <w:szCs w:val="28"/>
          <w:rtl/>
        </w:rPr>
        <w:t xml:space="preserve"> عليها </w:t>
      </w:r>
      <w:r w:rsidR="00701E30" w:rsidRPr="00192AAA">
        <w:rPr>
          <w:rFonts w:cs="Simplified Arabic" w:hint="cs"/>
          <w:sz w:val="28"/>
          <w:szCs w:val="28"/>
          <w:rtl/>
        </w:rPr>
        <w:t>أن</w:t>
      </w:r>
      <w:r w:rsidR="00293554" w:rsidRPr="00192AAA">
        <w:rPr>
          <w:rFonts w:cs="Simplified Arabic" w:hint="cs"/>
          <w:sz w:val="28"/>
          <w:szCs w:val="28"/>
          <w:rtl/>
        </w:rPr>
        <w:t xml:space="preserve"> تبحث ع</w:t>
      </w:r>
      <w:r w:rsidR="00DF5676" w:rsidRPr="00192AAA">
        <w:rPr>
          <w:rFonts w:cs="Simplified Arabic" w:hint="cs"/>
          <w:sz w:val="28"/>
          <w:szCs w:val="28"/>
          <w:rtl/>
        </w:rPr>
        <w:t>ن</w:t>
      </w:r>
      <w:r w:rsidR="00293554" w:rsidRPr="00192AAA">
        <w:rPr>
          <w:rFonts w:cs="Simplified Arabic" w:hint="cs"/>
          <w:sz w:val="28"/>
          <w:szCs w:val="28"/>
          <w:rtl/>
        </w:rPr>
        <w:t xml:space="preserve"> طريقة للمزج بين العوامل المختلفة بحيث تجعل تكلفة </w:t>
      </w:r>
      <w:r w:rsidR="00701E30" w:rsidRPr="00192AAA">
        <w:rPr>
          <w:rFonts w:cs="Simplified Arabic" w:hint="cs"/>
          <w:sz w:val="28"/>
          <w:szCs w:val="28"/>
          <w:rtl/>
        </w:rPr>
        <w:t>إنتاج</w:t>
      </w:r>
      <w:r w:rsidR="00293554" w:rsidRPr="00192AAA">
        <w:rPr>
          <w:rFonts w:cs="Simplified Arabic" w:hint="cs"/>
          <w:sz w:val="28"/>
          <w:szCs w:val="28"/>
          <w:rtl/>
        </w:rPr>
        <w:t xml:space="preserve"> زرع معين اقل ما يمكن</w:t>
      </w:r>
      <w:r w:rsidR="00BC2AF5" w:rsidRPr="00192AAA">
        <w:rPr>
          <w:rFonts w:cs="Simplified Arabic" w:hint="cs"/>
          <w:sz w:val="28"/>
          <w:szCs w:val="28"/>
          <w:rtl/>
        </w:rPr>
        <w:t xml:space="preserve">، وباعتبار الطريقة المثلى للمزج لا تتحدد منفردة على </w:t>
      </w:r>
      <w:r w:rsidR="00701E30" w:rsidRPr="00192AAA">
        <w:rPr>
          <w:rFonts w:cs="Simplified Arabic" w:hint="cs"/>
          <w:sz w:val="28"/>
          <w:szCs w:val="28"/>
          <w:rtl/>
        </w:rPr>
        <w:t>أساس</w:t>
      </w:r>
      <w:r w:rsidR="00BC2AF5" w:rsidRPr="00192AAA">
        <w:rPr>
          <w:rFonts w:cs="Simplified Arabic" w:hint="cs"/>
          <w:sz w:val="28"/>
          <w:szCs w:val="28"/>
          <w:rtl/>
        </w:rPr>
        <w:t xml:space="preserve"> دالة </w:t>
      </w:r>
      <w:r w:rsidR="00701E30" w:rsidRPr="00192AAA">
        <w:rPr>
          <w:rFonts w:cs="Simplified Arabic" w:hint="cs"/>
          <w:sz w:val="28"/>
          <w:szCs w:val="28"/>
          <w:rtl/>
        </w:rPr>
        <w:t>الإنتاج</w:t>
      </w:r>
      <w:r w:rsidR="00BC2AF5" w:rsidRPr="00192AAA">
        <w:rPr>
          <w:rFonts w:cs="Simplified Arabic" w:hint="cs"/>
          <w:sz w:val="28"/>
          <w:szCs w:val="28"/>
          <w:rtl/>
        </w:rPr>
        <w:t xml:space="preserve"> وحدها</w:t>
      </w:r>
      <w:r w:rsidR="00B8743D" w:rsidRPr="00192AAA">
        <w:rPr>
          <w:rFonts w:cs="Simplified Arabic" w:hint="cs"/>
          <w:sz w:val="28"/>
          <w:szCs w:val="28"/>
          <w:rtl/>
        </w:rPr>
        <w:t xml:space="preserve"> طالما </w:t>
      </w:r>
      <w:r w:rsidR="00701E30" w:rsidRPr="00192AAA">
        <w:rPr>
          <w:rFonts w:cs="Simplified Arabic" w:hint="cs"/>
          <w:sz w:val="28"/>
          <w:szCs w:val="28"/>
          <w:rtl/>
        </w:rPr>
        <w:t>أن</w:t>
      </w:r>
      <w:r w:rsidR="00B8743D" w:rsidRPr="00192AAA">
        <w:rPr>
          <w:rFonts w:cs="Simplified Arabic" w:hint="cs"/>
          <w:sz w:val="28"/>
          <w:szCs w:val="28"/>
          <w:rtl/>
        </w:rPr>
        <w:t xml:space="preserve"> الكفاءة النسبية لطرق المزج المختلفة تعتمد </w:t>
      </w:r>
      <w:r w:rsidR="00701E30" w:rsidRPr="00192AAA">
        <w:rPr>
          <w:rFonts w:cs="Simplified Arabic" w:hint="cs"/>
          <w:sz w:val="28"/>
          <w:szCs w:val="28"/>
          <w:rtl/>
        </w:rPr>
        <w:t>أيضا</w:t>
      </w:r>
      <w:r w:rsidR="00B8743D" w:rsidRPr="00192AAA">
        <w:rPr>
          <w:rFonts w:cs="Simplified Arabic" w:hint="cs"/>
          <w:sz w:val="28"/>
          <w:szCs w:val="28"/>
          <w:rtl/>
        </w:rPr>
        <w:t xml:space="preserve"> على </w:t>
      </w:r>
      <w:r w:rsidR="00701E30" w:rsidRPr="00192AAA">
        <w:rPr>
          <w:rFonts w:cs="Simplified Arabic" w:hint="cs"/>
          <w:sz w:val="28"/>
          <w:szCs w:val="28"/>
          <w:rtl/>
        </w:rPr>
        <w:t>الأسعار</w:t>
      </w:r>
      <w:r w:rsidR="00B8743D" w:rsidRPr="00192AAA">
        <w:rPr>
          <w:rFonts w:cs="Simplified Arabic" w:hint="cs"/>
          <w:sz w:val="28"/>
          <w:szCs w:val="28"/>
          <w:rtl/>
        </w:rPr>
        <w:t xml:space="preserve"> التي تدفع للحصول على مختلف وحدات العوامل المتغيرة، فان التوليفة المثلى من عناصر </w:t>
      </w:r>
      <w:r w:rsidR="00701E30" w:rsidRPr="00192AAA">
        <w:rPr>
          <w:rFonts w:cs="Simplified Arabic" w:hint="cs"/>
          <w:sz w:val="28"/>
          <w:szCs w:val="28"/>
          <w:rtl/>
        </w:rPr>
        <w:t>الإنتاج</w:t>
      </w:r>
      <w:r w:rsidR="00B8743D" w:rsidRPr="00192AAA">
        <w:rPr>
          <w:rFonts w:cs="Simplified Arabic" w:hint="cs"/>
          <w:sz w:val="28"/>
          <w:szCs w:val="28"/>
          <w:rtl/>
        </w:rPr>
        <w:t xml:space="preserve"> حيث معيار المثالية يحقق الحد </w:t>
      </w:r>
      <w:r w:rsidR="00701E30" w:rsidRPr="00192AAA">
        <w:rPr>
          <w:rFonts w:cs="Simplified Arabic" w:hint="cs"/>
          <w:sz w:val="28"/>
          <w:szCs w:val="28"/>
          <w:rtl/>
        </w:rPr>
        <w:t>الأدنى</w:t>
      </w:r>
      <w:r w:rsidR="00B8743D" w:rsidRPr="00192AAA">
        <w:rPr>
          <w:rFonts w:cs="Simplified Arabic" w:hint="cs"/>
          <w:sz w:val="28"/>
          <w:szCs w:val="28"/>
          <w:rtl/>
        </w:rPr>
        <w:t xml:space="preserve"> للتكاليف تتحدد وفق الشرط الرياضي التالي:</w:t>
      </w:r>
    </w:p>
    <w:p w:rsidR="00D720E8" w:rsidRPr="00192AAA" w:rsidRDefault="00D720E8" w:rsidP="00D720E8">
      <w:pPr>
        <w:tabs>
          <w:tab w:val="left" w:pos="6600"/>
          <w:tab w:val="left" w:pos="7515"/>
        </w:tabs>
        <w:bidi/>
        <w:spacing w:after="0"/>
        <w:ind w:left="510"/>
        <w:jc w:val="right"/>
        <w:rPr>
          <w:rFonts w:cs="Simplified Arabic"/>
          <w:sz w:val="28"/>
          <w:szCs w:val="28"/>
          <w:rtl/>
        </w:rPr>
      </w:pPr>
      <w:r w:rsidRPr="00192AAA">
        <w:rPr>
          <w:rFonts w:cs="Simplified Arabic" w:hint="cs"/>
          <w:sz w:val="28"/>
          <w:szCs w:val="28"/>
          <w:rtl/>
        </w:rPr>
        <w:t>ميل خط الميزانية=ميل منحنى الناتج المتساوي</w:t>
      </w:r>
    </w:p>
    <w:p w:rsidR="00310F70" w:rsidRPr="00192AAA" w:rsidRDefault="00310F70" w:rsidP="00310F70">
      <w:pPr>
        <w:tabs>
          <w:tab w:val="left" w:pos="6600"/>
          <w:tab w:val="left" w:pos="7515"/>
        </w:tabs>
        <w:bidi/>
        <w:spacing w:after="0"/>
        <w:ind w:left="510"/>
        <w:rPr>
          <w:rFonts w:cs="Simplified Arabic"/>
          <w:sz w:val="28"/>
          <w:szCs w:val="28"/>
          <w:rtl/>
        </w:rPr>
      </w:pPr>
      <w:r w:rsidRPr="00192AAA">
        <w:rPr>
          <w:rFonts w:cs="Simplified Arabic" w:hint="cs"/>
          <w:sz w:val="28"/>
          <w:szCs w:val="28"/>
          <w:rtl/>
        </w:rPr>
        <w:t>أي:</w:t>
      </w:r>
    </w:p>
    <w:p w:rsidR="009C6907" w:rsidRPr="00192AAA" w:rsidRDefault="00590ECB" w:rsidP="00310F70">
      <w:pPr>
        <w:tabs>
          <w:tab w:val="left" w:pos="6600"/>
          <w:tab w:val="left" w:pos="7515"/>
        </w:tabs>
        <w:bidi/>
        <w:spacing w:after="0"/>
        <w:ind w:left="510"/>
        <w:jc w:val="right"/>
        <w:rPr>
          <w:rFonts w:cs="Simplified Arabic"/>
          <w:sz w:val="28"/>
          <w:szCs w:val="28"/>
          <w:rtl/>
        </w:rPr>
      </w:pPr>
      <w:r w:rsidRPr="00192AAA">
        <w:rPr>
          <w:rFonts w:cs="Simplified Arabic"/>
          <w:position w:val="-24"/>
          <w:sz w:val="28"/>
          <w:szCs w:val="28"/>
        </w:rPr>
        <w:object w:dxaOrig="3560" w:dyaOrig="620">
          <v:shape id="_x0000_i1508" type="#_x0000_t75" style="width:177.75pt;height:30.75pt" o:ole="">
            <v:imagedata r:id="rId1000" o:title=""/>
          </v:shape>
          <o:OLEObject Type="Embed" ProgID="Equation.3" ShapeID="_x0000_i1508" DrawAspect="Content" ObjectID="_1549184651" r:id="rId1001"/>
        </w:object>
      </w:r>
    </w:p>
    <w:p w:rsidR="006B4EF3" w:rsidRPr="00192AAA" w:rsidRDefault="00192AAA" w:rsidP="001C118B">
      <w:pPr>
        <w:tabs>
          <w:tab w:val="left" w:pos="6600"/>
          <w:tab w:val="left" w:pos="7515"/>
        </w:tabs>
        <w:bidi/>
        <w:spacing w:after="0"/>
        <w:jc w:val="both"/>
        <w:rPr>
          <w:rFonts w:cs="Simplified Arabic"/>
          <w:sz w:val="28"/>
          <w:szCs w:val="28"/>
        </w:rPr>
      </w:pPr>
      <w:r>
        <w:rPr>
          <w:rFonts w:cs="Simplified Arabic" w:hint="cs"/>
          <w:sz w:val="28"/>
          <w:szCs w:val="28"/>
          <w:rtl/>
        </w:rPr>
        <w:t xml:space="preserve">   </w:t>
      </w:r>
      <w:r w:rsidR="00590ECB" w:rsidRPr="00192AAA">
        <w:rPr>
          <w:rFonts w:cs="Simplified Arabic" w:hint="cs"/>
          <w:sz w:val="28"/>
          <w:szCs w:val="28"/>
          <w:rtl/>
        </w:rPr>
        <w:t xml:space="preserve">بمعنى </w:t>
      </w:r>
      <w:r w:rsidR="00211DE3" w:rsidRPr="00192AAA">
        <w:rPr>
          <w:rFonts w:cs="Simplified Arabic" w:hint="cs"/>
          <w:sz w:val="28"/>
          <w:szCs w:val="28"/>
          <w:rtl/>
        </w:rPr>
        <w:t>أن</w:t>
      </w:r>
      <w:r w:rsidR="00590ECB" w:rsidRPr="00192AAA">
        <w:rPr>
          <w:rFonts w:cs="Simplified Arabic" w:hint="cs"/>
          <w:sz w:val="28"/>
          <w:szCs w:val="28"/>
          <w:rtl/>
        </w:rPr>
        <w:t xml:space="preserve"> الطريقة المثلى للمزج تتحقق بتعادل النواتج الحدية للعناصر المستخدمة مع </w:t>
      </w:r>
      <w:r w:rsidR="00211DE3" w:rsidRPr="00192AAA">
        <w:rPr>
          <w:rFonts w:cs="Simplified Arabic" w:hint="cs"/>
          <w:sz w:val="28"/>
          <w:szCs w:val="28"/>
          <w:rtl/>
        </w:rPr>
        <w:t>أثمان</w:t>
      </w:r>
      <w:r w:rsidR="00590ECB" w:rsidRPr="00192AAA">
        <w:rPr>
          <w:rFonts w:cs="Simplified Arabic" w:hint="cs"/>
          <w:sz w:val="28"/>
          <w:szCs w:val="28"/>
          <w:rtl/>
        </w:rPr>
        <w:t xml:space="preserve"> وحداتها ،</w:t>
      </w:r>
      <w:r w:rsidR="007C6C99" w:rsidRPr="00192AAA">
        <w:rPr>
          <w:rFonts w:cs="Simplified Arabic"/>
          <w:position w:val="-10"/>
          <w:sz w:val="28"/>
          <w:szCs w:val="28"/>
        </w:rPr>
        <w:object w:dxaOrig="420" w:dyaOrig="340">
          <v:shape id="_x0000_i1509" type="#_x0000_t75" style="width:21pt;height:17.25pt" o:ole="">
            <v:imagedata r:id="rId1002" o:title=""/>
          </v:shape>
          <o:OLEObject Type="Embed" ProgID="Equation.3" ShapeID="_x0000_i1509" DrawAspect="Content" ObjectID="_1549184652" r:id="rId1003"/>
        </w:object>
      </w:r>
      <w:r w:rsidR="00590ECB" w:rsidRPr="00192AAA">
        <w:rPr>
          <w:rFonts w:cs="Simplified Arabic" w:hint="cs"/>
          <w:sz w:val="28"/>
          <w:szCs w:val="28"/>
          <w:rtl/>
        </w:rPr>
        <w:t>بالنسبة لليد العاملة و</w:t>
      </w:r>
      <w:r w:rsidR="00590ECB" w:rsidRPr="00192AAA">
        <w:rPr>
          <w:rFonts w:cs="Simplified Arabic"/>
          <w:position w:val="-10"/>
          <w:sz w:val="28"/>
          <w:szCs w:val="28"/>
        </w:rPr>
        <w:object w:dxaOrig="340" w:dyaOrig="340">
          <v:shape id="_x0000_i1510" type="#_x0000_t75" style="width:17.25pt;height:17.25pt" o:ole="">
            <v:imagedata r:id="rId1004" o:title=""/>
          </v:shape>
          <o:OLEObject Type="Embed" ProgID="Equation.3" ShapeID="_x0000_i1510" DrawAspect="Content" ObjectID="_1549184653" r:id="rId1005"/>
        </w:object>
      </w:r>
      <w:r w:rsidR="00FA1324">
        <w:rPr>
          <w:rFonts w:cs="Simplified Arabic" w:hint="cs"/>
          <w:position w:val="-10"/>
          <w:sz w:val="28"/>
          <w:szCs w:val="28"/>
          <w:rtl/>
        </w:rPr>
        <w:t xml:space="preserve"> </w:t>
      </w:r>
      <w:r w:rsidR="00590ECB" w:rsidRPr="00192AAA">
        <w:rPr>
          <w:rFonts w:cs="Simplified Arabic" w:hint="cs"/>
          <w:sz w:val="28"/>
          <w:szCs w:val="28"/>
          <w:rtl/>
        </w:rPr>
        <w:t xml:space="preserve">بالنسبة </w:t>
      </w:r>
      <w:r w:rsidR="00211DE3" w:rsidRPr="00192AAA">
        <w:rPr>
          <w:rFonts w:cs="Simplified Arabic" w:hint="cs"/>
          <w:sz w:val="28"/>
          <w:szCs w:val="28"/>
          <w:rtl/>
        </w:rPr>
        <w:t>لرأس</w:t>
      </w:r>
      <w:r w:rsidR="00590ECB" w:rsidRPr="00192AAA">
        <w:rPr>
          <w:rFonts w:cs="Simplified Arabic" w:hint="cs"/>
          <w:sz w:val="28"/>
          <w:szCs w:val="28"/>
          <w:rtl/>
        </w:rPr>
        <w:t xml:space="preserve"> المال،</w:t>
      </w:r>
      <w:r w:rsidR="00FA1324">
        <w:rPr>
          <w:rFonts w:cs="Simplified Arabic" w:hint="cs"/>
          <w:sz w:val="28"/>
          <w:szCs w:val="28"/>
          <w:rtl/>
        </w:rPr>
        <w:t xml:space="preserve"> </w:t>
      </w:r>
      <w:r w:rsidR="00590ECB" w:rsidRPr="00192AAA">
        <w:rPr>
          <w:rFonts w:cs="Simplified Arabic" w:hint="cs"/>
          <w:sz w:val="28"/>
          <w:szCs w:val="28"/>
          <w:rtl/>
        </w:rPr>
        <w:t xml:space="preserve">كما تتحدد الطرق الممكنة </w:t>
      </w:r>
      <w:r w:rsidR="00211DE3" w:rsidRPr="00192AAA">
        <w:rPr>
          <w:rFonts w:cs="Simplified Arabic" w:hint="cs"/>
          <w:sz w:val="28"/>
          <w:szCs w:val="28"/>
          <w:rtl/>
        </w:rPr>
        <w:t>للإنتاج</w:t>
      </w:r>
      <w:r w:rsidR="00590ECB" w:rsidRPr="00192AAA">
        <w:rPr>
          <w:rFonts w:cs="Simplified Arabic"/>
          <w:sz w:val="28"/>
          <w:szCs w:val="28"/>
          <w:rtl/>
        </w:rPr>
        <w:t>–</w:t>
      </w:r>
      <w:r w:rsidR="00590ECB" w:rsidRPr="00192AAA">
        <w:rPr>
          <w:rFonts w:cs="Simplified Arabic" w:hint="cs"/>
          <w:sz w:val="28"/>
          <w:szCs w:val="28"/>
          <w:rtl/>
        </w:rPr>
        <w:t xml:space="preserve">المقبولة اقتصاديا تحت فرض رشادة المنتج- </w:t>
      </w:r>
      <w:r w:rsidR="00211DE3" w:rsidRPr="00192AAA">
        <w:rPr>
          <w:rFonts w:cs="Simplified Arabic" w:hint="cs"/>
          <w:sz w:val="28"/>
          <w:szCs w:val="28"/>
          <w:rtl/>
        </w:rPr>
        <w:t>بأنها</w:t>
      </w:r>
      <w:r w:rsidR="00590ECB" w:rsidRPr="00192AAA">
        <w:rPr>
          <w:rFonts w:cs="Simplified Arabic" w:hint="cs"/>
          <w:sz w:val="28"/>
          <w:szCs w:val="28"/>
          <w:rtl/>
        </w:rPr>
        <w:t xml:space="preserve"> تتضمن مختلف التوليفات من عاملي </w:t>
      </w:r>
      <w:r w:rsidR="00211DE3" w:rsidRPr="00192AAA">
        <w:rPr>
          <w:rFonts w:cs="Simplified Arabic" w:hint="cs"/>
          <w:sz w:val="28"/>
          <w:szCs w:val="28"/>
          <w:rtl/>
        </w:rPr>
        <w:t>الإنتاج</w:t>
      </w:r>
      <w:r w:rsidR="00B4299A" w:rsidRPr="00192AAA">
        <w:rPr>
          <w:rFonts w:cs="Simplified Arabic"/>
          <w:position w:val="-10"/>
          <w:sz w:val="28"/>
          <w:szCs w:val="28"/>
        </w:rPr>
        <w:object w:dxaOrig="499" w:dyaOrig="320">
          <v:shape id="_x0000_i1511" type="#_x0000_t75" style="width:24.75pt;height:15.75pt" o:ole="">
            <v:imagedata r:id="rId1006" o:title=""/>
          </v:shape>
          <o:OLEObject Type="Embed" ProgID="Equation.3" ShapeID="_x0000_i1511" DrawAspect="Content" ObjectID="_1549184654" r:id="rId1007"/>
        </w:object>
      </w:r>
      <w:r w:rsidR="00B4299A" w:rsidRPr="00192AAA">
        <w:rPr>
          <w:rFonts w:cs="Simplified Arabic" w:hint="cs"/>
          <w:sz w:val="28"/>
          <w:szCs w:val="28"/>
          <w:rtl/>
        </w:rPr>
        <w:t xml:space="preserve"> والتي تنتمي للمجال </w:t>
      </w:r>
      <w:r w:rsidR="00634BA3" w:rsidRPr="00192AAA">
        <w:rPr>
          <w:rFonts w:cs="Simplified Arabic" w:hint="cs"/>
          <w:sz w:val="28"/>
          <w:szCs w:val="28"/>
          <w:rtl/>
        </w:rPr>
        <w:t>أين</w:t>
      </w:r>
      <w:r w:rsidR="00B4299A" w:rsidRPr="00192AAA">
        <w:rPr>
          <w:rFonts w:cs="Simplified Arabic" w:hint="cs"/>
          <w:sz w:val="28"/>
          <w:szCs w:val="28"/>
          <w:rtl/>
        </w:rPr>
        <w:t xml:space="preserve"> يمكن القيام بعملية الاحلال بين عاملي </w:t>
      </w:r>
      <w:r w:rsidR="006D2154" w:rsidRPr="00192AAA">
        <w:rPr>
          <w:rFonts w:cs="Simplified Arabic" w:hint="cs"/>
          <w:sz w:val="28"/>
          <w:szCs w:val="28"/>
          <w:rtl/>
        </w:rPr>
        <w:t>الإنتاج</w:t>
      </w:r>
      <w:r w:rsidR="002973F3" w:rsidRPr="00192AAA">
        <w:rPr>
          <w:rFonts w:cs="Simplified Arabic" w:hint="cs"/>
          <w:sz w:val="28"/>
          <w:szCs w:val="28"/>
          <w:rtl/>
        </w:rPr>
        <w:t xml:space="preserve">، ذلك انه خارج هذه المنطقة </w:t>
      </w:r>
      <w:r w:rsidR="002973F3" w:rsidRPr="00192AAA">
        <w:rPr>
          <w:rFonts w:cs="Simplified Arabic"/>
          <w:sz w:val="28"/>
          <w:szCs w:val="28"/>
          <w:rtl/>
        </w:rPr>
        <w:t>–</w:t>
      </w:r>
      <w:r w:rsidR="002973F3" w:rsidRPr="00192AAA">
        <w:rPr>
          <w:rFonts w:cs="Simplified Arabic" w:hint="cs"/>
          <w:sz w:val="28"/>
          <w:szCs w:val="28"/>
          <w:rtl/>
        </w:rPr>
        <w:t xml:space="preserve"> المحددة في الشكل بالمنحنيين </w:t>
      </w:r>
      <w:r w:rsidR="002973F3" w:rsidRPr="00192AAA">
        <w:rPr>
          <w:rFonts w:cs="Simplified Arabic"/>
          <w:position w:val="-10"/>
          <w:sz w:val="28"/>
          <w:szCs w:val="28"/>
        </w:rPr>
        <w:object w:dxaOrig="900" w:dyaOrig="340">
          <v:shape id="_x0000_i1512" type="#_x0000_t75" style="width:45pt;height:17.25pt" o:ole="">
            <v:imagedata r:id="rId1008" o:title=""/>
          </v:shape>
          <o:OLEObject Type="Embed" ProgID="Equation.3" ShapeID="_x0000_i1512" DrawAspect="Content" ObjectID="_1549184655" r:id="rId1009"/>
        </w:object>
      </w:r>
      <w:r w:rsidR="002973F3" w:rsidRPr="00192AAA">
        <w:rPr>
          <w:rFonts w:cs="Simplified Arabic" w:hint="cs"/>
          <w:sz w:val="28"/>
          <w:szCs w:val="28"/>
          <w:rtl/>
        </w:rPr>
        <w:t xml:space="preserve">- سيكون المقدار </w:t>
      </w:r>
      <w:r w:rsidR="002973F3" w:rsidRPr="00192AAA">
        <w:rPr>
          <w:rFonts w:cs="Simplified Arabic"/>
          <w:position w:val="-24"/>
          <w:sz w:val="28"/>
          <w:szCs w:val="28"/>
        </w:rPr>
        <w:object w:dxaOrig="2280" w:dyaOrig="620">
          <v:shape id="_x0000_i1513" type="#_x0000_t75" style="width:114pt;height:30.75pt" o:ole="">
            <v:imagedata r:id="rId1010" o:title=""/>
          </v:shape>
          <o:OLEObject Type="Embed" ProgID="Equation.3" ShapeID="_x0000_i1513" DrawAspect="Content" ObjectID="_1549184656" r:id="rId1011"/>
        </w:object>
      </w:r>
      <w:r w:rsidR="002973F3" w:rsidRPr="00192AAA">
        <w:rPr>
          <w:rFonts w:cs="Simplified Arabic" w:hint="cs"/>
          <w:sz w:val="28"/>
          <w:szCs w:val="28"/>
          <w:rtl/>
        </w:rPr>
        <w:t xml:space="preserve"> سالبا مما يشير إلى سلبية إحدى الإنتاجيات الحدية، أما داخلها فسيكون موجبا للدلالة على ايجابية كل من الإنتاجية الحدية لرأس المال والعمل كلاهما. </w:t>
      </w:r>
    </w:p>
    <w:p w:rsidR="00310F70" w:rsidRDefault="00310F70" w:rsidP="006B0E5F">
      <w:pPr>
        <w:tabs>
          <w:tab w:val="left" w:pos="6600"/>
          <w:tab w:val="left" w:pos="7515"/>
        </w:tabs>
        <w:bidi/>
        <w:spacing w:after="0"/>
        <w:ind w:left="510"/>
        <w:jc w:val="center"/>
        <w:rPr>
          <w:rFonts w:cs="Simplified Arabic"/>
          <w:b/>
          <w:bCs/>
          <w:sz w:val="28"/>
          <w:szCs w:val="28"/>
          <w:rtl/>
          <w:lang w:val="fr-FR"/>
        </w:rPr>
      </w:pPr>
    </w:p>
    <w:p w:rsidR="00F81350" w:rsidRPr="00192AAA" w:rsidRDefault="00F81350" w:rsidP="00F81350">
      <w:pPr>
        <w:tabs>
          <w:tab w:val="left" w:pos="6600"/>
          <w:tab w:val="left" w:pos="7515"/>
        </w:tabs>
        <w:bidi/>
        <w:spacing w:after="0"/>
        <w:ind w:left="510"/>
        <w:jc w:val="center"/>
        <w:rPr>
          <w:rFonts w:cs="Simplified Arabic"/>
          <w:b/>
          <w:bCs/>
          <w:sz w:val="28"/>
          <w:szCs w:val="28"/>
          <w:lang w:val="fr-FR"/>
        </w:rPr>
      </w:pPr>
    </w:p>
    <w:p w:rsidR="00635DF7" w:rsidRPr="00192AAA" w:rsidRDefault="00B907A6" w:rsidP="002B5267">
      <w:pPr>
        <w:tabs>
          <w:tab w:val="left" w:pos="6600"/>
          <w:tab w:val="left" w:pos="7515"/>
        </w:tabs>
        <w:bidi/>
        <w:spacing w:after="0"/>
        <w:ind w:left="510"/>
        <w:rPr>
          <w:rFonts w:cs="Simplified Arabic"/>
          <w:sz w:val="28"/>
          <w:szCs w:val="28"/>
          <w:rtl/>
        </w:rPr>
      </w:pPr>
      <w:r w:rsidRPr="00192AAA">
        <w:rPr>
          <w:rFonts w:cs="Simplified Arabic" w:hint="cs"/>
          <w:sz w:val="28"/>
          <w:szCs w:val="28"/>
          <w:rtl/>
        </w:rPr>
        <w:t xml:space="preserve">                                                                                                                                                                                                                                                  </w:t>
      </w:r>
    </w:p>
    <w:p w:rsidR="00B907A6" w:rsidRPr="00192AAA" w:rsidRDefault="00CA4F86" w:rsidP="00B907A6">
      <w:pPr>
        <w:tabs>
          <w:tab w:val="left" w:pos="6600"/>
          <w:tab w:val="left" w:pos="7515"/>
        </w:tabs>
        <w:bidi/>
        <w:spacing w:after="0"/>
        <w:ind w:left="510"/>
        <w:rPr>
          <w:rFonts w:cs="Simplified Arabic"/>
          <w:sz w:val="28"/>
          <w:szCs w:val="28"/>
          <w:rtl/>
        </w:rPr>
      </w:pPr>
      <w:r w:rsidRPr="00192AAA">
        <w:rPr>
          <w:rFonts w:cs="Simplified Arabic" w:hint="cs"/>
          <w:noProof/>
          <w:sz w:val="28"/>
          <w:szCs w:val="28"/>
          <w:rtl/>
        </w:rPr>
        <w:drawing>
          <wp:anchor distT="0" distB="0" distL="114300" distR="114300" simplePos="0" relativeHeight="251687424" behindDoc="0" locked="0" layoutInCell="1" allowOverlap="1">
            <wp:simplePos x="0" y="0"/>
            <wp:positionH relativeFrom="column">
              <wp:posOffset>435997</wp:posOffset>
            </wp:positionH>
            <wp:positionV relativeFrom="paragraph">
              <wp:posOffset>18581</wp:posOffset>
            </wp:positionV>
            <wp:extent cx="4179239" cy="3315694"/>
            <wp:effectExtent l="19050" t="0" r="0" b="0"/>
            <wp:wrapNone/>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2"/>
                    <a:srcRect l="17394" t="19310" r="14589" b="8793"/>
                    <a:stretch>
                      <a:fillRect/>
                    </a:stretch>
                  </pic:blipFill>
                  <pic:spPr bwMode="auto">
                    <a:xfrm>
                      <a:off x="0" y="0"/>
                      <a:ext cx="4179239" cy="3315694"/>
                    </a:xfrm>
                    <a:prstGeom prst="rect">
                      <a:avLst/>
                    </a:prstGeom>
                    <a:noFill/>
                    <a:ln w="9525">
                      <a:noFill/>
                      <a:miter lim="800000"/>
                      <a:headEnd/>
                      <a:tailEnd/>
                    </a:ln>
                  </pic:spPr>
                </pic:pic>
              </a:graphicData>
            </a:graphic>
          </wp:anchor>
        </w:drawing>
      </w:r>
    </w:p>
    <w:p w:rsidR="00B907A6" w:rsidRPr="00192AAA" w:rsidRDefault="00B907A6" w:rsidP="00B907A6">
      <w:pPr>
        <w:tabs>
          <w:tab w:val="left" w:pos="6600"/>
          <w:tab w:val="left" w:pos="7515"/>
        </w:tabs>
        <w:bidi/>
        <w:spacing w:after="0"/>
        <w:ind w:left="510"/>
        <w:rPr>
          <w:rFonts w:cs="Simplified Arabic"/>
          <w:sz w:val="28"/>
          <w:szCs w:val="28"/>
          <w:rtl/>
        </w:rPr>
      </w:pPr>
    </w:p>
    <w:p w:rsidR="00B907A6" w:rsidRPr="00192AAA" w:rsidRDefault="00B907A6" w:rsidP="00B907A6">
      <w:pPr>
        <w:tabs>
          <w:tab w:val="left" w:pos="6600"/>
          <w:tab w:val="left" w:pos="7515"/>
        </w:tabs>
        <w:bidi/>
        <w:spacing w:after="0"/>
        <w:ind w:left="510"/>
        <w:rPr>
          <w:rFonts w:cs="Simplified Arabic"/>
          <w:sz w:val="28"/>
          <w:szCs w:val="28"/>
          <w:rtl/>
        </w:rPr>
      </w:pPr>
    </w:p>
    <w:p w:rsidR="00B907A6" w:rsidRPr="00192AAA" w:rsidRDefault="00B907A6" w:rsidP="00B907A6">
      <w:pPr>
        <w:tabs>
          <w:tab w:val="left" w:pos="6600"/>
          <w:tab w:val="left" w:pos="7515"/>
        </w:tabs>
        <w:bidi/>
        <w:spacing w:after="0"/>
        <w:ind w:left="510"/>
        <w:rPr>
          <w:rFonts w:cs="Simplified Arabic"/>
          <w:sz w:val="28"/>
          <w:szCs w:val="28"/>
          <w:rtl/>
        </w:rPr>
      </w:pPr>
    </w:p>
    <w:p w:rsidR="00B907A6" w:rsidRPr="00192AAA" w:rsidRDefault="00B907A6" w:rsidP="00B907A6">
      <w:pPr>
        <w:tabs>
          <w:tab w:val="left" w:pos="6600"/>
          <w:tab w:val="left" w:pos="7515"/>
        </w:tabs>
        <w:bidi/>
        <w:spacing w:after="0"/>
        <w:ind w:left="510"/>
        <w:rPr>
          <w:rFonts w:cs="Simplified Arabic"/>
          <w:sz w:val="28"/>
          <w:szCs w:val="28"/>
          <w:rtl/>
        </w:rPr>
      </w:pPr>
    </w:p>
    <w:p w:rsidR="00B907A6" w:rsidRPr="00192AAA" w:rsidRDefault="00B907A6" w:rsidP="00B907A6">
      <w:pPr>
        <w:tabs>
          <w:tab w:val="left" w:pos="6600"/>
          <w:tab w:val="left" w:pos="7515"/>
        </w:tabs>
        <w:bidi/>
        <w:spacing w:after="0"/>
        <w:ind w:left="510"/>
        <w:rPr>
          <w:rFonts w:cs="Simplified Arabic"/>
          <w:sz w:val="28"/>
          <w:szCs w:val="28"/>
          <w:rtl/>
        </w:rPr>
      </w:pPr>
    </w:p>
    <w:p w:rsidR="00B907A6" w:rsidRPr="00192AAA" w:rsidRDefault="00B907A6" w:rsidP="00B907A6">
      <w:pPr>
        <w:tabs>
          <w:tab w:val="left" w:pos="6600"/>
          <w:tab w:val="left" w:pos="7515"/>
        </w:tabs>
        <w:bidi/>
        <w:spacing w:after="0"/>
        <w:ind w:left="510"/>
        <w:rPr>
          <w:rFonts w:cs="Simplified Arabic"/>
          <w:sz w:val="28"/>
          <w:szCs w:val="28"/>
          <w:rtl/>
        </w:rPr>
      </w:pPr>
    </w:p>
    <w:p w:rsidR="00B907A6" w:rsidRPr="00192AAA" w:rsidRDefault="00B907A6" w:rsidP="00B907A6">
      <w:pPr>
        <w:tabs>
          <w:tab w:val="left" w:pos="6600"/>
          <w:tab w:val="left" w:pos="7515"/>
        </w:tabs>
        <w:bidi/>
        <w:spacing w:after="0"/>
        <w:ind w:left="510"/>
        <w:rPr>
          <w:rFonts w:cs="Simplified Arabic"/>
          <w:sz w:val="28"/>
          <w:szCs w:val="28"/>
          <w:rtl/>
        </w:rPr>
      </w:pPr>
    </w:p>
    <w:p w:rsidR="00B907A6" w:rsidRPr="00192AAA" w:rsidRDefault="00B907A6" w:rsidP="00B907A6">
      <w:pPr>
        <w:tabs>
          <w:tab w:val="left" w:pos="6600"/>
          <w:tab w:val="left" w:pos="7515"/>
        </w:tabs>
        <w:bidi/>
        <w:spacing w:after="0"/>
        <w:ind w:left="510"/>
        <w:rPr>
          <w:rFonts w:cs="Simplified Arabic"/>
          <w:sz w:val="28"/>
          <w:szCs w:val="28"/>
          <w:rtl/>
        </w:rPr>
      </w:pPr>
    </w:p>
    <w:p w:rsidR="00B907A6" w:rsidRPr="00192AAA" w:rsidRDefault="00B907A6" w:rsidP="00B907A6">
      <w:pPr>
        <w:tabs>
          <w:tab w:val="left" w:pos="6600"/>
          <w:tab w:val="left" w:pos="7515"/>
        </w:tabs>
        <w:bidi/>
        <w:spacing w:after="0"/>
        <w:ind w:left="510"/>
        <w:rPr>
          <w:rFonts w:cs="Simplified Arabic"/>
          <w:sz w:val="28"/>
          <w:szCs w:val="28"/>
          <w:rtl/>
        </w:rPr>
      </w:pPr>
    </w:p>
    <w:p w:rsidR="00B907A6" w:rsidRDefault="00B907A6" w:rsidP="00102616">
      <w:pPr>
        <w:tabs>
          <w:tab w:val="left" w:pos="6600"/>
          <w:tab w:val="left" w:pos="7515"/>
        </w:tabs>
        <w:bidi/>
        <w:spacing w:after="0"/>
        <w:ind w:left="510"/>
        <w:jc w:val="center"/>
        <w:rPr>
          <w:rFonts w:cs="Simplified Arabic"/>
          <w:sz w:val="20"/>
          <w:szCs w:val="20"/>
        </w:rPr>
      </w:pPr>
      <w:r w:rsidRPr="00FA1324">
        <w:rPr>
          <w:rFonts w:cs="Simplified Arabic" w:hint="cs"/>
          <w:b/>
          <w:bCs/>
          <w:sz w:val="20"/>
          <w:szCs w:val="20"/>
          <w:rtl/>
        </w:rPr>
        <w:t>المصدر:</w:t>
      </w:r>
      <w:r w:rsidR="00FA1324">
        <w:rPr>
          <w:rFonts w:cs="Simplified Arabic" w:hint="cs"/>
          <w:b/>
          <w:bCs/>
          <w:sz w:val="20"/>
          <w:szCs w:val="20"/>
          <w:rtl/>
        </w:rPr>
        <w:t xml:space="preserve"> </w:t>
      </w:r>
      <w:r w:rsidRPr="00FA1324">
        <w:rPr>
          <w:rFonts w:cs="Simplified Arabic" w:hint="cs"/>
          <w:sz w:val="20"/>
          <w:szCs w:val="20"/>
          <w:rtl/>
        </w:rPr>
        <w:t>دومنيك سلفا تور،</w:t>
      </w:r>
      <w:r w:rsidR="00102616">
        <w:rPr>
          <w:rFonts w:cs="Simplified Arabic" w:hint="cs"/>
          <w:sz w:val="20"/>
          <w:szCs w:val="20"/>
          <w:rtl/>
        </w:rPr>
        <w:t xml:space="preserve"> نظرية اقتصاديات الوحدة-نظريات وأسئلة-، ترجمة سعد الدين محمد الشيال ونزيه احمد ضيف، ديوان المطبوعات الجامعية، الجزائر، 1994،</w:t>
      </w:r>
      <w:r w:rsidRPr="00FA1324">
        <w:rPr>
          <w:rFonts w:cs="Simplified Arabic" w:hint="cs"/>
          <w:sz w:val="20"/>
          <w:szCs w:val="20"/>
          <w:rtl/>
        </w:rPr>
        <w:t xml:space="preserve"> ص143.</w:t>
      </w:r>
    </w:p>
    <w:p w:rsidR="00E56A4E" w:rsidRDefault="00E56A4E" w:rsidP="00E56A4E">
      <w:pPr>
        <w:tabs>
          <w:tab w:val="left" w:pos="6600"/>
          <w:tab w:val="left" w:pos="7515"/>
        </w:tabs>
        <w:bidi/>
        <w:spacing w:after="0"/>
        <w:ind w:left="510" w:hanging="461"/>
        <w:rPr>
          <w:rFonts w:cs="Simplified Arabic"/>
          <w:sz w:val="28"/>
          <w:szCs w:val="28"/>
          <w:rtl/>
        </w:rPr>
      </w:pPr>
      <w:r>
        <w:rPr>
          <w:rFonts w:cs="Simplified Arabic" w:hint="cs"/>
          <w:b/>
          <w:bCs/>
          <w:sz w:val="28"/>
          <w:szCs w:val="28"/>
          <w:rtl/>
        </w:rPr>
        <w:t xml:space="preserve">مثال: </w:t>
      </w:r>
      <w:r>
        <w:rPr>
          <w:rFonts w:cs="Simplified Arabic" w:hint="cs"/>
          <w:sz w:val="28"/>
          <w:szCs w:val="28"/>
          <w:rtl/>
        </w:rPr>
        <w:t>لتكن لدينا دالة الإنتاج التالية:</w:t>
      </w:r>
    </w:p>
    <w:p w:rsidR="00E56A4E" w:rsidRDefault="008967E5" w:rsidP="00E56A4E">
      <w:pPr>
        <w:tabs>
          <w:tab w:val="left" w:pos="6600"/>
          <w:tab w:val="left" w:pos="7515"/>
        </w:tabs>
        <w:bidi/>
        <w:spacing w:after="0"/>
        <w:ind w:left="510" w:hanging="461"/>
        <w:jc w:val="right"/>
        <w:rPr>
          <w:rFonts w:cs="Simplified Arabic"/>
          <w:sz w:val="28"/>
          <w:szCs w:val="28"/>
          <w:rtl/>
        </w:rPr>
      </w:pPr>
      <w:r w:rsidRPr="00E56A4E">
        <w:rPr>
          <w:rFonts w:cs="Simplified Arabic"/>
          <w:position w:val="-24"/>
          <w:sz w:val="28"/>
          <w:szCs w:val="28"/>
        </w:rPr>
        <w:object w:dxaOrig="1740" w:dyaOrig="660">
          <v:shape id="_x0000_i1514" type="#_x0000_t75" style="width:87pt;height:33pt" o:ole="">
            <v:imagedata r:id="rId1013" o:title=""/>
          </v:shape>
          <o:OLEObject Type="Embed" ProgID="Equation.3" ShapeID="_x0000_i1514" DrawAspect="Content" ObjectID="_1549184657" r:id="rId1014"/>
        </w:object>
      </w:r>
    </w:p>
    <w:p w:rsidR="00E56A4E" w:rsidRDefault="008967E5" w:rsidP="00E56A4E">
      <w:pPr>
        <w:tabs>
          <w:tab w:val="left" w:pos="6600"/>
          <w:tab w:val="left" w:pos="7515"/>
        </w:tabs>
        <w:bidi/>
        <w:spacing w:after="0"/>
        <w:ind w:left="510" w:hanging="461"/>
        <w:rPr>
          <w:rFonts w:cs="Simplified Arabic"/>
          <w:sz w:val="28"/>
          <w:szCs w:val="28"/>
          <w:rtl/>
        </w:rPr>
      </w:pPr>
      <w:r>
        <w:rPr>
          <w:rFonts w:cs="Simplified Arabic" w:hint="cs"/>
          <w:sz w:val="28"/>
          <w:szCs w:val="28"/>
          <w:rtl/>
        </w:rPr>
        <w:t xml:space="preserve">حيث </w:t>
      </w:r>
      <w:r w:rsidRPr="008967E5">
        <w:rPr>
          <w:rFonts w:cs="Simplified Arabic"/>
          <w:position w:val="-10"/>
          <w:sz w:val="28"/>
          <w:szCs w:val="28"/>
        </w:rPr>
        <w:object w:dxaOrig="600" w:dyaOrig="320">
          <v:shape id="_x0000_i1515" type="#_x0000_t75" style="width:30pt;height:15.75pt" o:ole="">
            <v:imagedata r:id="rId1015" o:title=""/>
          </v:shape>
          <o:OLEObject Type="Embed" ProgID="Equation.3" ShapeID="_x0000_i1515" DrawAspect="Content" ObjectID="_1549184658" r:id="rId1016"/>
        </w:object>
      </w:r>
      <w:r>
        <w:rPr>
          <w:rFonts w:cs="Simplified Arabic" w:hint="cs"/>
          <w:sz w:val="28"/>
          <w:szCs w:val="28"/>
          <w:rtl/>
        </w:rPr>
        <w:t xml:space="preserve"> ثوابت موجبة.</w:t>
      </w:r>
    </w:p>
    <w:p w:rsidR="008967E5" w:rsidRDefault="008967E5" w:rsidP="008967E5">
      <w:pPr>
        <w:tabs>
          <w:tab w:val="left" w:pos="6600"/>
          <w:tab w:val="left" w:pos="7515"/>
        </w:tabs>
        <w:bidi/>
        <w:spacing w:after="0"/>
        <w:ind w:left="510" w:hanging="461"/>
        <w:rPr>
          <w:rFonts w:cs="Simplified Arabic"/>
          <w:sz w:val="28"/>
          <w:szCs w:val="28"/>
          <w:rtl/>
        </w:rPr>
      </w:pPr>
      <w:r>
        <w:rPr>
          <w:rFonts w:cs="Simplified Arabic" w:hint="cs"/>
          <w:sz w:val="28"/>
          <w:szCs w:val="28"/>
          <w:rtl/>
        </w:rPr>
        <w:t>1-اوجد دالة الناتج الحدي للعمل ولرأس المال؟</w:t>
      </w:r>
    </w:p>
    <w:p w:rsidR="008967E5" w:rsidRDefault="008967E5" w:rsidP="008967E5">
      <w:pPr>
        <w:tabs>
          <w:tab w:val="left" w:pos="6600"/>
          <w:tab w:val="left" w:pos="7515"/>
        </w:tabs>
        <w:bidi/>
        <w:spacing w:after="0"/>
        <w:ind w:left="510" w:hanging="461"/>
        <w:rPr>
          <w:rFonts w:cs="Simplified Arabic"/>
          <w:sz w:val="28"/>
          <w:szCs w:val="28"/>
          <w:rtl/>
        </w:rPr>
      </w:pPr>
      <w:r>
        <w:rPr>
          <w:rFonts w:cs="Simplified Arabic" w:hint="cs"/>
          <w:sz w:val="28"/>
          <w:szCs w:val="28"/>
          <w:rtl/>
        </w:rPr>
        <w:t>2-حدد المنطقة الفعالة للإنتاج؟</w:t>
      </w:r>
    </w:p>
    <w:p w:rsidR="00C151A0" w:rsidRDefault="008967E5" w:rsidP="000D20AE">
      <w:pPr>
        <w:tabs>
          <w:tab w:val="left" w:pos="6600"/>
          <w:tab w:val="left" w:pos="7515"/>
        </w:tabs>
        <w:bidi/>
        <w:spacing w:after="0"/>
        <w:ind w:left="510" w:hanging="461"/>
        <w:rPr>
          <w:rFonts w:cs="Simplified Arabic"/>
          <w:sz w:val="28"/>
          <w:szCs w:val="28"/>
          <w:rtl/>
        </w:rPr>
      </w:pPr>
      <w:r>
        <w:rPr>
          <w:rFonts w:cs="Simplified Arabic" w:hint="cs"/>
          <w:sz w:val="28"/>
          <w:szCs w:val="28"/>
          <w:rtl/>
        </w:rPr>
        <w:t>3-اوجد معادلة خطي الحدود لهذه المنطقة الفعالة من اجل</w:t>
      </w:r>
      <w:r w:rsidR="00C151A0">
        <w:rPr>
          <w:rFonts w:cs="Simplified Arabic" w:hint="cs"/>
          <w:sz w:val="28"/>
          <w:szCs w:val="28"/>
          <w:rtl/>
        </w:rPr>
        <w:t xml:space="preserve"> </w:t>
      </w:r>
      <w:r w:rsidR="00550AD2" w:rsidRPr="00C151A0">
        <w:rPr>
          <w:rFonts w:cs="Simplified Arabic"/>
          <w:position w:val="-6"/>
          <w:sz w:val="28"/>
          <w:szCs w:val="28"/>
        </w:rPr>
        <w:object w:dxaOrig="1260" w:dyaOrig="279">
          <v:shape id="_x0000_i1516" type="#_x0000_t75" style="width:63pt;height:14.25pt" o:ole="">
            <v:imagedata r:id="rId1017" o:title=""/>
          </v:shape>
          <o:OLEObject Type="Embed" ProgID="Equation.3" ShapeID="_x0000_i1516" DrawAspect="Content" ObjectID="_1549184659" r:id="rId1018"/>
        </w:object>
      </w:r>
      <w:r>
        <w:rPr>
          <w:rFonts w:cs="Simplified Arabic" w:hint="cs"/>
          <w:sz w:val="28"/>
          <w:szCs w:val="28"/>
          <w:rtl/>
        </w:rPr>
        <w:t xml:space="preserve"> </w:t>
      </w:r>
      <w:r w:rsidR="00C151A0">
        <w:rPr>
          <w:rFonts w:cs="Simplified Arabic" w:hint="cs"/>
          <w:sz w:val="28"/>
          <w:szCs w:val="28"/>
          <w:rtl/>
        </w:rPr>
        <w:t>؟</w:t>
      </w:r>
    </w:p>
    <w:p w:rsidR="00550AD2" w:rsidRDefault="00C151A0" w:rsidP="00C151A0">
      <w:pPr>
        <w:tabs>
          <w:tab w:val="left" w:pos="6600"/>
          <w:tab w:val="left" w:pos="7515"/>
        </w:tabs>
        <w:bidi/>
        <w:spacing w:after="0"/>
        <w:ind w:left="510" w:hanging="461"/>
        <w:rPr>
          <w:rFonts w:cs="Simplified Arabic"/>
          <w:b/>
          <w:bCs/>
          <w:sz w:val="28"/>
          <w:szCs w:val="28"/>
          <w:rtl/>
        </w:rPr>
      </w:pPr>
      <w:r>
        <w:rPr>
          <w:rFonts w:cs="Simplified Arabic" w:hint="cs"/>
          <w:b/>
          <w:bCs/>
          <w:sz w:val="28"/>
          <w:szCs w:val="28"/>
          <w:rtl/>
        </w:rPr>
        <w:t xml:space="preserve">الحل: </w:t>
      </w:r>
    </w:p>
    <w:p w:rsidR="00550AD2" w:rsidRDefault="00550AD2" w:rsidP="00550AD2">
      <w:pPr>
        <w:tabs>
          <w:tab w:val="left" w:pos="6600"/>
          <w:tab w:val="left" w:pos="7515"/>
        </w:tabs>
        <w:bidi/>
        <w:spacing w:after="0"/>
        <w:ind w:left="510" w:hanging="461"/>
        <w:rPr>
          <w:rFonts w:cs="Simplified Arabic"/>
          <w:sz w:val="28"/>
          <w:szCs w:val="28"/>
          <w:rtl/>
        </w:rPr>
      </w:pPr>
      <w:r w:rsidRPr="00550AD2">
        <w:rPr>
          <w:rFonts w:cs="Simplified Arabic" w:hint="cs"/>
          <w:sz w:val="28"/>
          <w:szCs w:val="28"/>
          <w:rtl/>
        </w:rPr>
        <w:t>1-دالة الناتج الحدي للعمل ولرأس المال.</w:t>
      </w:r>
    </w:p>
    <w:p w:rsidR="008967E5" w:rsidRPr="00550AD2" w:rsidRDefault="00550AD2" w:rsidP="00550AD2">
      <w:pPr>
        <w:tabs>
          <w:tab w:val="left" w:pos="6600"/>
          <w:tab w:val="left" w:pos="7515"/>
        </w:tabs>
        <w:bidi/>
        <w:spacing w:after="0"/>
        <w:ind w:left="510" w:hanging="461"/>
        <w:jc w:val="right"/>
        <w:rPr>
          <w:rFonts w:cs="Simplified Arabic"/>
          <w:sz w:val="28"/>
          <w:szCs w:val="28"/>
          <w:rtl/>
        </w:rPr>
      </w:pPr>
      <w:r w:rsidRPr="00550AD2">
        <w:rPr>
          <w:rFonts w:cs="Simplified Arabic"/>
          <w:position w:val="-24"/>
          <w:sz w:val="28"/>
          <w:szCs w:val="28"/>
        </w:rPr>
        <w:object w:dxaOrig="2840" w:dyaOrig="660">
          <v:shape id="_x0000_i1517" type="#_x0000_t75" style="width:141.75pt;height:33pt" o:ole="">
            <v:imagedata r:id="rId1019" o:title=""/>
          </v:shape>
          <o:OLEObject Type="Embed" ProgID="Equation.3" ShapeID="_x0000_i1517" DrawAspect="Content" ObjectID="_1549184660" r:id="rId1020"/>
        </w:object>
      </w:r>
      <w:r w:rsidR="008967E5" w:rsidRPr="00550AD2">
        <w:rPr>
          <w:rFonts w:cs="Simplified Arabic" w:hint="cs"/>
          <w:sz w:val="28"/>
          <w:szCs w:val="28"/>
          <w:rtl/>
        </w:rPr>
        <w:t xml:space="preserve"> </w:t>
      </w:r>
    </w:p>
    <w:p w:rsidR="00E56A4E" w:rsidRDefault="00657790" w:rsidP="00550AD2">
      <w:pPr>
        <w:tabs>
          <w:tab w:val="left" w:pos="6600"/>
          <w:tab w:val="left" w:pos="7515"/>
        </w:tabs>
        <w:bidi/>
        <w:spacing w:after="0"/>
        <w:ind w:left="510" w:hanging="461"/>
        <w:jc w:val="right"/>
        <w:rPr>
          <w:rFonts w:cs="Simplified Arabic"/>
          <w:sz w:val="28"/>
          <w:szCs w:val="28"/>
          <w:rtl/>
        </w:rPr>
      </w:pPr>
      <w:r w:rsidRPr="00550AD2">
        <w:rPr>
          <w:rFonts w:cs="Simplified Arabic"/>
          <w:position w:val="-24"/>
          <w:sz w:val="28"/>
          <w:szCs w:val="28"/>
        </w:rPr>
        <w:object w:dxaOrig="5460" w:dyaOrig="660">
          <v:shape id="_x0000_i1518" type="#_x0000_t75" style="width:273pt;height:33pt" o:ole="">
            <v:imagedata r:id="rId1021" o:title=""/>
          </v:shape>
          <o:OLEObject Type="Embed" ProgID="Equation.3" ShapeID="_x0000_i1518" DrawAspect="Content" ObjectID="_1549184661" r:id="rId1022"/>
        </w:object>
      </w:r>
    </w:p>
    <w:p w:rsidR="00033D1A" w:rsidRDefault="00657790" w:rsidP="00657790">
      <w:pPr>
        <w:tabs>
          <w:tab w:val="left" w:pos="6600"/>
          <w:tab w:val="left" w:pos="7515"/>
        </w:tabs>
        <w:bidi/>
        <w:spacing w:after="0"/>
        <w:ind w:left="510" w:hanging="461"/>
        <w:rPr>
          <w:rFonts w:cs="Simplified Arabic"/>
          <w:sz w:val="28"/>
          <w:szCs w:val="28"/>
          <w:rtl/>
        </w:rPr>
      </w:pPr>
      <w:r>
        <w:rPr>
          <w:rFonts w:cs="Simplified Arabic" w:hint="cs"/>
          <w:sz w:val="28"/>
          <w:szCs w:val="28"/>
          <w:rtl/>
        </w:rPr>
        <w:t xml:space="preserve">2-تحديد المنطقة الفعالة للإنتاج: تتحدد هذه المنطقة لما: </w:t>
      </w:r>
      <w:r w:rsidR="00E806B0" w:rsidRPr="00657790">
        <w:rPr>
          <w:rFonts w:cs="Simplified Arabic"/>
          <w:position w:val="-6"/>
          <w:sz w:val="28"/>
          <w:szCs w:val="28"/>
        </w:rPr>
        <w:object w:dxaOrig="2120" w:dyaOrig="279">
          <v:shape id="_x0000_i1519" type="#_x0000_t75" style="width:105.75pt;height:14.25pt" o:ole="">
            <v:imagedata r:id="rId1023" o:title=""/>
          </v:shape>
          <o:OLEObject Type="Embed" ProgID="Equation.3" ShapeID="_x0000_i1519" DrawAspect="Content" ObjectID="_1549184662" r:id="rId1024"/>
        </w:object>
      </w:r>
      <w:r>
        <w:rPr>
          <w:rFonts w:cs="Simplified Arabic" w:hint="cs"/>
          <w:sz w:val="28"/>
          <w:szCs w:val="28"/>
          <w:rtl/>
        </w:rPr>
        <w:t>، أي لما:</w:t>
      </w:r>
    </w:p>
    <w:p w:rsidR="00657790" w:rsidRDefault="00E806B0" w:rsidP="00E806B0">
      <w:pPr>
        <w:tabs>
          <w:tab w:val="left" w:pos="6600"/>
          <w:tab w:val="left" w:pos="7515"/>
        </w:tabs>
        <w:bidi/>
        <w:spacing w:after="0"/>
        <w:ind w:left="510" w:hanging="461"/>
        <w:jc w:val="right"/>
        <w:rPr>
          <w:rFonts w:cs="Simplified Arabic"/>
          <w:sz w:val="28"/>
          <w:szCs w:val="28"/>
          <w:rtl/>
        </w:rPr>
      </w:pPr>
      <w:r w:rsidRPr="00E806B0">
        <w:rPr>
          <w:rFonts w:cs="Simplified Arabic"/>
          <w:position w:val="-60"/>
          <w:sz w:val="28"/>
          <w:szCs w:val="28"/>
        </w:rPr>
        <w:object w:dxaOrig="5160" w:dyaOrig="1320">
          <v:shape id="_x0000_i1520" type="#_x0000_t75" style="width:258pt;height:66pt" o:ole="">
            <v:imagedata r:id="rId1025" o:title=""/>
          </v:shape>
          <o:OLEObject Type="Embed" ProgID="Equation.3" ShapeID="_x0000_i1520" DrawAspect="Content" ObjectID="_1549184663" r:id="rId1026"/>
        </w:object>
      </w:r>
    </w:p>
    <w:p w:rsidR="00E806B0" w:rsidRDefault="00F914FF" w:rsidP="00E806B0">
      <w:pPr>
        <w:tabs>
          <w:tab w:val="left" w:pos="6600"/>
          <w:tab w:val="left" w:pos="7515"/>
        </w:tabs>
        <w:bidi/>
        <w:spacing w:after="0"/>
        <w:ind w:left="510" w:hanging="461"/>
        <w:jc w:val="right"/>
        <w:rPr>
          <w:rFonts w:cs="Simplified Arabic"/>
          <w:sz w:val="28"/>
          <w:szCs w:val="28"/>
          <w:rtl/>
        </w:rPr>
      </w:pPr>
      <w:r w:rsidRPr="00E806B0">
        <w:rPr>
          <w:rFonts w:cs="Simplified Arabic"/>
          <w:position w:val="-60"/>
          <w:sz w:val="28"/>
          <w:szCs w:val="28"/>
        </w:rPr>
        <w:object w:dxaOrig="6259" w:dyaOrig="1320">
          <v:shape id="_x0000_i1521" type="#_x0000_t75" style="width:312.75pt;height:66pt" o:ole="">
            <v:imagedata r:id="rId1027" o:title=""/>
          </v:shape>
          <o:OLEObject Type="Embed" ProgID="Equation.3" ShapeID="_x0000_i1521" DrawAspect="Content" ObjectID="_1549184664" r:id="rId1028"/>
        </w:object>
      </w:r>
    </w:p>
    <w:p w:rsidR="00450ABC" w:rsidRDefault="00F914FF" w:rsidP="00F914FF">
      <w:pPr>
        <w:tabs>
          <w:tab w:val="left" w:pos="6600"/>
          <w:tab w:val="left" w:pos="7515"/>
        </w:tabs>
        <w:bidi/>
        <w:spacing w:after="0"/>
        <w:ind w:left="510" w:hanging="461"/>
        <w:rPr>
          <w:rFonts w:cs="Simplified Arabic"/>
          <w:sz w:val="28"/>
          <w:szCs w:val="28"/>
          <w:rtl/>
        </w:rPr>
      </w:pPr>
      <w:r>
        <w:rPr>
          <w:rFonts w:cs="Simplified Arabic" w:hint="cs"/>
          <w:sz w:val="28"/>
          <w:szCs w:val="28"/>
          <w:rtl/>
        </w:rPr>
        <w:t xml:space="preserve">وهذا ما يعني أن المنطقة الفعالة للإنتاج تتحدد بالشرط الرياضي </w:t>
      </w:r>
      <w:r w:rsidR="0045356F" w:rsidRPr="00C32047">
        <w:rPr>
          <w:rFonts w:cs="Simplified Arabic"/>
          <w:position w:val="-24"/>
          <w:sz w:val="28"/>
          <w:szCs w:val="28"/>
        </w:rPr>
        <w:object w:dxaOrig="1420" w:dyaOrig="620">
          <v:shape id="_x0000_i1522" type="#_x0000_t75" style="width:71.25pt;height:30.75pt" o:ole="">
            <v:imagedata r:id="rId1029" o:title=""/>
          </v:shape>
          <o:OLEObject Type="Embed" ProgID="Equation.3" ShapeID="_x0000_i1522" DrawAspect="Content" ObjectID="_1549184665" r:id="rId1030"/>
        </w:object>
      </w:r>
      <w:r>
        <w:rPr>
          <w:rFonts w:cs="Simplified Arabic" w:hint="cs"/>
          <w:sz w:val="28"/>
          <w:szCs w:val="28"/>
          <w:rtl/>
        </w:rPr>
        <w:t>.</w:t>
      </w:r>
    </w:p>
    <w:p w:rsidR="00F914FF" w:rsidRDefault="00F914FF" w:rsidP="00567E60">
      <w:pPr>
        <w:tabs>
          <w:tab w:val="left" w:pos="6600"/>
          <w:tab w:val="left" w:pos="7515"/>
        </w:tabs>
        <w:bidi/>
        <w:spacing w:after="0"/>
        <w:ind w:left="510" w:hanging="461"/>
        <w:rPr>
          <w:rFonts w:cs="Simplified Arabic"/>
          <w:sz w:val="28"/>
          <w:szCs w:val="28"/>
          <w:rtl/>
        </w:rPr>
      </w:pPr>
      <w:r>
        <w:rPr>
          <w:rFonts w:cs="Simplified Arabic" w:hint="cs"/>
          <w:sz w:val="28"/>
          <w:szCs w:val="28"/>
          <w:rtl/>
        </w:rPr>
        <w:t xml:space="preserve">3-حدود المنطقة الفعالة من اجل </w:t>
      </w:r>
      <w:r w:rsidRPr="00F914FF">
        <w:rPr>
          <w:rFonts w:cs="Simplified Arabic"/>
          <w:position w:val="-6"/>
          <w:sz w:val="28"/>
          <w:szCs w:val="28"/>
        </w:rPr>
        <w:object w:dxaOrig="1260" w:dyaOrig="279">
          <v:shape id="_x0000_i1523" type="#_x0000_t75" style="width:63pt;height:14.25pt" o:ole="">
            <v:imagedata r:id="rId1031" o:title=""/>
          </v:shape>
          <o:OLEObject Type="Embed" ProgID="Equation.3" ShapeID="_x0000_i1523" DrawAspect="Content" ObjectID="_1549184666" r:id="rId1032"/>
        </w:object>
      </w:r>
      <w:r>
        <w:rPr>
          <w:rFonts w:cs="Simplified Arabic" w:hint="cs"/>
          <w:sz w:val="28"/>
          <w:szCs w:val="28"/>
          <w:rtl/>
        </w:rPr>
        <w:t>: يصبح لدينا:</w:t>
      </w:r>
    </w:p>
    <w:p w:rsidR="00F914FF" w:rsidRPr="00E56A4E" w:rsidRDefault="0045356F" w:rsidP="00F914FF">
      <w:pPr>
        <w:tabs>
          <w:tab w:val="left" w:pos="6600"/>
          <w:tab w:val="left" w:pos="7515"/>
        </w:tabs>
        <w:bidi/>
        <w:spacing w:after="0"/>
        <w:ind w:left="510" w:hanging="461"/>
        <w:jc w:val="right"/>
        <w:rPr>
          <w:rFonts w:cs="Simplified Arabic"/>
          <w:sz w:val="28"/>
          <w:szCs w:val="28"/>
          <w:rtl/>
        </w:rPr>
      </w:pPr>
      <w:r w:rsidRPr="00F914FF">
        <w:rPr>
          <w:rFonts w:cs="Simplified Arabic"/>
          <w:position w:val="-28"/>
          <w:sz w:val="28"/>
          <w:szCs w:val="28"/>
        </w:rPr>
        <w:object w:dxaOrig="4260" w:dyaOrig="660">
          <v:shape id="_x0000_i1524" type="#_x0000_t75" style="width:213pt;height:33pt" o:ole="">
            <v:imagedata r:id="rId1033" o:title=""/>
          </v:shape>
          <o:OLEObject Type="Embed" ProgID="Equation.3" ShapeID="_x0000_i1524" DrawAspect="Content" ObjectID="_1549184667" r:id="rId1034"/>
        </w:object>
      </w:r>
    </w:p>
    <w:p w:rsidR="00D212C4" w:rsidRPr="00192AAA" w:rsidRDefault="00583A82" w:rsidP="002B6992">
      <w:pPr>
        <w:tabs>
          <w:tab w:val="left" w:pos="6600"/>
          <w:tab w:val="left" w:pos="7515"/>
        </w:tabs>
        <w:bidi/>
        <w:spacing w:after="0"/>
        <w:jc w:val="both"/>
        <w:rPr>
          <w:rFonts w:cs="Simplified Arabic"/>
          <w:sz w:val="28"/>
          <w:szCs w:val="28"/>
          <w:rtl/>
        </w:rPr>
      </w:pPr>
      <w:r>
        <w:rPr>
          <w:rFonts w:cs="Simplified Arabic" w:hint="cs"/>
          <w:b/>
          <w:bCs/>
          <w:sz w:val="28"/>
          <w:szCs w:val="28"/>
          <w:rtl/>
        </w:rPr>
        <w:t>د</w:t>
      </w:r>
      <w:r w:rsidR="00C85A99" w:rsidRPr="005E6F46">
        <w:rPr>
          <w:rFonts w:cs="Simplified Arabic" w:hint="cs"/>
          <w:b/>
          <w:bCs/>
          <w:sz w:val="28"/>
          <w:szCs w:val="28"/>
          <w:rtl/>
        </w:rPr>
        <w:t>-مرونة الاحلال:</w:t>
      </w:r>
      <w:r w:rsidR="00C85A99" w:rsidRPr="00192AAA">
        <w:rPr>
          <w:rFonts w:cs="Simplified Arabic" w:hint="cs"/>
          <w:sz w:val="28"/>
          <w:szCs w:val="28"/>
          <w:rtl/>
        </w:rPr>
        <w:t xml:space="preserve"> يعتبر المعدل الحدي </w:t>
      </w:r>
      <w:r w:rsidR="002D2B53" w:rsidRPr="00192AAA">
        <w:rPr>
          <w:rFonts w:cs="Simplified Arabic" w:hint="cs"/>
          <w:sz w:val="28"/>
          <w:szCs w:val="28"/>
          <w:rtl/>
        </w:rPr>
        <w:t>للإحلال</w:t>
      </w:r>
      <w:r w:rsidR="00C85A99" w:rsidRPr="00192AAA">
        <w:rPr>
          <w:rFonts w:cs="Simplified Arabic" w:hint="cs"/>
          <w:sz w:val="28"/>
          <w:szCs w:val="28"/>
          <w:rtl/>
        </w:rPr>
        <w:t xml:space="preserve"> الفني مقياس لعملية الاحلال بين عاملي </w:t>
      </w:r>
      <w:r w:rsidR="002D2B53" w:rsidRPr="00192AAA">
        <w:rPr>
          <w:rFonts w:cs="Simplified Arabic" w:hint="cs"/>
          <w:sz w:val="28"/>
          <w:szCs w:val="28"/>
          <w:rtl/>
        </w:rPr>
        <w:t>الإنتاج</w:t>
      </w:r>
      <w:r w:rsidR="00C85A99" w:rsidRPr="00192AAA">
        <w:rPr>
          <w:rFonts w:cs="Simplified Arabic" w:hint="cs"/>
          <w:sz w:val="28"/>
          <w:szCs w:val="28"/>
          <w:rtl/>
        </w:rPr>
        <w:t xml:space="preserve"> رغم اختلاف وحدات قياسهما، لهذا فانه يعطي في كثير من حالاته نتائج صعبة الفهم والتصور، ولتفادي هذا</w:t>
      </w:r>
      <w:r w:rsidR="001D2EE9" w:rsidRPr="00192AAA">
        <w:rPr>
          <w:rFonts w:cs="Simplified Arabic" w:hint="cs"/>
          <w:sz w:val="28"/>
          <w:szCs w:val="28"/>
          <w:rtl/>
        </w:rPr>
        <w:t xml:space="preserve"> </w:t>
      </w:r>
      <w:r w:rsidR="002D2B53" w:rsidRPr="00192AAA">
        <w:rPr>
          <w:rFonts w:cs="Simplified Arabic" w:hint="cs"/>
          <w:sz w:val="28"/>
          <w:szCs w:val="28"/>
          <w:rtl/>
        </w:rPr>
        <w:t>الإشكال</w:t>
      </w:r>
      <w:r w:rsidR="001D2EE9" w:rsidRPr="00192AAA">
        <w:rPr>
          <w:rFonts w:cs="Simplified Arabic" w:hint="cs"/>
          <w:sz w:val="28"/>
          <w:szCs w:val="28"/>
          <w:rtl/>
        </w:rPr>
        <w:t xml:space="preserve"> وجب استخدام مقياس آخر لا </w:t>
      </w:r>
      <w:r w:rsidR="002D2B53" w:rsidRPr="00192AAA">
        <w:rPr>
          <w:rFonts w:cs="Simplified Arabic" w:hint="cs"/>
          <w:sz w:val="28"/>
          <w:szCs w:val="28"/>
          <w:rtl/>
        </w:rPr>
        <w:t>يتأثر</w:t>
      </w:r>
      <w:r w:rsidR="001D2EE9" w:rsidRPr="00192AAA">
        <w:rPr>
          <w:rFonts w:cs="Simplified Arabic" w:hint="cs"/>
          <w:sz w:val="28"/>
          <w:szCs w:val="28"/>
          <w:rtl/>
        </w:rPr>
        <w:t xml:space="preserve"> باختلاف وحدات القياس، وقد اتفق الاقتصاديون على تسميته مرونة الاحلال </w:t>
      </w:r>
      <w:r w:rsidR="001D2EE9" w:rsidRPr="00192AAA">
        <w:rPr>
          <w:rFonts w:cs="Simplified Arabic"/>
          <w:position w:val="-12"/>
          <w:sz w:val="28"/>
          <w:szCs w:val="28"/>
        </w:rPr>
        <w:object w:dxaOrig="320" w:dyaOrig="360">
          <v:shape id="_x0000_i1525" type="#_x0000_t75" style="width:16.5pt;height:18pt" o:ole="">
            <v:imagedata r:id="rId1035" o:title=""/>
          </v:shape>
          <o:OLEObject Type="Embed" ProgID="Equation.3" ShapeID="_x0000_i1525" DrawAspect="Content" ObjectID="_1549184668" r:id="rId1036"/>
        </w:object>
      </w:r>
      <w:r w:rsidR="001D2EE9" w:rsidRPr="00192AAA">
        <w:rPr>
          <w:rFonts w:cs="Simplified Arabic" w:hint="cs"/>
          <w:sz w:val="28"/>
          <w:szCs w:val="28"/>
          <w:rtl/>
        </w:rPr>
        <w:t xml:space="preserve"> ، والتي تعرف من الناحية الرياضية على </w:t>
      </w:r>
      <w:r w:rsidR="002D2B53" w:rsidRPr="00192AAA">
        <w:rPr>
          <w:rFonts w:cs="Simplified Arabic" w:hint="cs"/>
          <w:sz w:val="28"/>
          <w:szCs w:val="28"/>
          <w:rtl/>
        </w:rPr>
        <w:t>أنها</w:t>
      </w:r>
      <w:r w:rsidR="001D2EE9" w:rsidRPr="00192AAA">
        <w:rPr>
          <w:rFonts w:cs="Simplified Arabic" w:hint="cs"/>
          <w:sz w:val="28"/>
          <w:szCs w:val="28"/>
          <w:rtl/>
        </w:rPr>
        <w:t xml:space="preserve"> التغير النسبي في العلاقة </w:t>
      </w:r>
      <w:r w:rsidR="002D2B53" w:rsidRPr="00192AAA">
        <w:rPr>
          <w:rFonts w:cs="Simplified Arabic"/>
          <w:position w:val="-24"/>
          <w:sz w:val="28"/>
          <w:szCs w:val="28"/>
        </w:rPr>
        <w:object w:dxaOrig="300" w:dyaOrig="620">
          <v:shape id="_x0000_i1526" type="#_x0000_t75" style="width:15pt;height:31.5pt" o:ole="">
            <v:imagedata r:id="rId1037" o:title=""/>
          </v:shape>
          <o:OLEObject Type="Embed" ProgID="Equation.3" ShapeID="_x0000_i1526" DrawAspect="Content" ObjectID="_1549184669" r:id="rId1038"/>
        </w:object>
      </w:r>
      <w:r w:rsidR="00C85A99" w:rsidRPr="00192AAA">
        <w:rPr>
          <w:rFonts w:cs="Simplified Arabic" w:hint="cs"/>
          <w:sz w:val="28"/>
          <w:szCs w:val="28"/>
          <w:rtl/>
        </w:rPr>
        <w:t xml:space="preserve"> </w:t>
      </w:r>
      <w:r w:rsidR="001D2EE9" w:rsidRPr="00192AAA">
        <w:rPr>
          <w:rFonts w:cs="Simplified Arabic" w:hint="cs"/>
          <w:sz w:val="28"/>
          <w:szCs w:val="28"/>
          <w:rtl/>
        </w:rPr>
        <w:t xml:space="preserve">منسوبة </w:t>
      </w:r>
      <w:r w:rsidR="002D2B53" w:rsidRPr="00192AAA">
        <w:rPr>
          <w:rFonts w:cs="Simplified Arabic" w:hint="cs"/>
          <w:sz w:val="28"/>
          <w:szCs w:val="28"/>
          <w:rtl/>
        </w:rPr>
        <w:t>إلى</w:t>
      </w:r>
      <w:r w:rsidR="001D2EE9" w:rsidRPr="00192AAA">
        <w:rPr>
          <w:rFonts w:cs="Simplified Arabic" w:hint="cs"/>
          <w:sz w:val="28"/>
          <w:szCs w:val="28"/>
          <w:rtl/>
        </w:rPr>
        <w:t xml:space="preserve"> التغير النسبي في المعدل الحدي </w:t>
      </w:r>
      <w:r w:rsidR="002D2B53" w:rsidRPr="00192AAA">
        <w:rPr>
          <w:rFonts w:cs="Simplified Arabic" w:hint="cs"/>
          <w:sz w:val="28"/>
          <w:szCs w:val="28"/>
          <w:rtl/>
        </w:rPr>
        <w:t>للإحلال</w:t>
      </w:r>
      <w:r w:rsidR="001D2EE9" w:rsidRPr="00192AAA">
        <w:rPr>
          <w:rFonts w:cs="Simplified Arabic" w:hint="cs"/>
          <w:sz w:val="28"/>
          <w:szCs w:val="28"/>
          <w:rtl/>
        </w:rPr>
        <w:t xml:space="preserve"> التقني،</w:t>
      </w:r>
      <w:r w:rsidR="002D2B53" w:rsidRPr="00192AAA">
        <w:rPr>
          <w:rFonts w:cs="Simplified Arabic" w:hint="cs"/>
          <w:sz w:val="28"/>
          <w:szCs w:val="28"/>
          <w:rtl/>
        </w:rPr>
        <w:t xml:space="preserve"> وهذا ما يعني </w:t>
      </w:r>
      <w:r w:rsidR="004945EE" w:rsidRPr="00192AAA">
        <w:rPr>
          <w:rFonts w:cs="Simplified Arabic" w:hint="cs"/>
          <w:sz w:val="28"/>
          <w:szCs w:val="28"/>
          <w:rtl/>
        </w:rPr>
        <w:t>أنها</w:t>
      </w:r>
      <w:r w:rsidR="002D2B53" w:rsidRPr="00192AAA">
        <w:rPr>
          <w:rFonts w:cs="Simplified Arabic" w:hint="cs"/>
          <w:sz w:val="28"/>
          <w:szCs w:val="28"/>
          <w:rtl/>
        </w:rPr>
        <w:t xml:space="preserve"> " مقياس لردود الفعل النسبية </w:t>
      </w:r>
      <w:r w:rsidR="004945EE" w:rsidRPr="00192AAA">
        <w:rPr>
          <w:rFonts w:cs="Simplified Arabic" w:hint="cs"/>
          <w:sz w:val="28"/>
          <w:szCs w:val="28"/>
          <w:rtl/>
        </w:rPr>
        <w:t>لأحد</w:t>
      </w:r>
      <w:r w:rsidR="002D2B53" w:rsidRPr="00192AAA">
        <w:rPr>
          <w:rFonts w:cs="Simplified Arabic" w:hint="cs"/>
          <w:sz w:val="28"/>
          <w:szCs w:val="28"/>
          <w:rtl/>
        </w:rPr>
        <w:t xml:space="preserve"> عوامل </w:t>
      </w:r>
      <w:r w:rsidR="004945EE" w:rsidRPr="00192AAA">
        <w:rPr>
          <w:rFonts w:cs="Simplified Arabic" w:hint="cs"/>
          <w:sz w:val="28"/>
          <w:szCs w:val="28"/>
          <w:rtl/>
        </w:rPr>
        <w:t>الإنتاج</w:t>
      </w:r>
      <w:r w:rsidR="002D2B53" w:rsidRPr="00192AAA">
        <w:rPr>
          <w:rFonts w:cs="Simplified Arabic" w:hint="cs"/>
          <w:sz w:val="28"/>
          <w:szCs w:val="28"/>
          <w:rtl/>
        </w:rPr>
        <w:t xml:space="preserve"> نتيجة للتغير النسبي في العامل </w:t>
      </w:r>
      <w:r w:rsidR="004945EE" w:rsidRPr="00192AAA">
        <w:rPr>
          <w:rFonts w:cs="Simplified Arabic" w:hint="cs"/>
          <w:sz w:val="28"/>
          <w:szCs w:val="28"/>
          <w:rtl/>
        </w:rPr>
        <w:t>الآخر</w:t>
      </w:r>
      <w:r w:rsidR="002D2B53" w:rsidRPr="00192AAA">
        <w:rPr>
          <w:rFonts w:cs="Simplified Arabic" w:hint="cs"/>
          <w:sz w:val="28"/>
          <w:szCs w:val="28"/>
          <w:rtl/>
        </w:rPr>
        <w:t>"</w:t>
      </w:r>
      <w:r w:rsidR="00AF12BD" w:rsidRPr="00192AAA">
        <w:rPr>
          <w:rFonts w:cs="Simplified Arabic" w:hint="cs"/>
          <w:sz w:val="28"/>
          <w:szCs w:val="28"/>
          <w:rtl/>
        </w:rPr>
        <w:t xml:space="preserve">، بمعنى </w:t>
      </w:r>
      <w:r w:rsidR="006C29BE" w:rsidRPr="00192AAA">
        <w:rPr>
          <w:rFonts w:cs="Simplified Arabic" w:hint="cs"/>
          <w:sz w:val="28"/>
          <w:szCs w:val="28"/>
          <w:rtl/>
        </w:rPr>
        <w:t>أنها</w:t>
      </w:r>
      <w:r w:rsidR="00AF12BD" w:rsidRPr="00192AAA">
        <w:rPr>
          <w:rFonts w:cs="Simplified Arabic" w:hint="cs"/>
          <w:sz w:val="28"/>
          <w:szCs w:val="28"/>
          <w:rtl/>
        </w:rPr>
        <w:t xml:space="preserve"> تضع تحت تصرف الاقتصاديين صيغة يمكن من خلالها معرفة فيما </w:t>
      </w:r>
      <w:r w:rsidR="006C29BE" w:rsidRPr="00192AAA">
        <w:rPr>
          <w:rFonts w:cs="Simplified Arabic" w:hint="cs"/>
          <w:sz w:val="28"/>
          <w:szCs w:val="28"/>
          <w:rtl/>
        </w:rPr>
        <w:t>إذا</w:t>
      </w:r>
      <w:r w:rsidR="00AF12BD" w:rsidRPr="00192AAA">
        <w:rPr>
          <w:rFonts w:cs="Simplified Arabic" w:hint="cs"/>
          <w:sz w:val="28"/>
          <w:szCs w:val="28"/>
          <w:rtl/>
        </w:rPr>
        <w:t xml:space="preserve"> كانت عملية الاستبدال يسيرة وممكنة عند كل نقطة على منحنى الناتج المتساوي</w:t>
      </w:r>
      <w:r w:rsidR="00D212C4" w:rsidRPr="00192AAA">
        <w:rPr>
          <w:rFonts w:cs="Simplified Arabic" w:hint="cs"/>
          <w:sz w:val="28"/>
          <w:szCs w:val="28"/>
          <w:rtl/>
        </w:rPr>
        <w:t xml:space="preserve">، لهذا </w:t>
      </w:r>
      <w:r w:rsidR="004020E0" w:rsidRPr="00192AAA">
        <w:rPr>
          <w:rFonts w:cs="Simplified Arabic" w:hint="cs"/>
          <w:sz w:val="28"/>
          <w:szCs w:val="28"/>
          <w:rtl/>
        </w:rPr>
        <w:t>فإذا</w:t>
      </w:r>
      <w:r w:rsidR="00D212C4" w:rsidRPr="00192AAA">
        <w:rPr>
          <w:rFonts w:cs="Simplified Arabic" w:hint="cs"/>
          <w:sz w:val="28"/>
          <w:szCs w:val="28"/>
          <w:rtl/>
        </w:rPr>
        <w:t xml:space="preserve"> كان لدينا:</w:t>
      </w:r>
    </w:p>
    <w:p w:rsidR="00C85A99" w:rsidRPr="00192AAA" w:rsidRDefault="002950BA" w:rsidP="00D212C4">
      <w:pPr>
        <w:tabs>
          <w:tab w:val="left" w:pos="6600"/>
          <w:tab w:val="left" w:pos="7515"/>
        </w:tabs>
        <w:bidi/>
        <w:spacing w:after="0"/>
        <w:ind w:left="510"/>
        <w:jc w:val="right"/>
        <w:rPr>
          <w:rFonts w:cs="Simplified Arabic"/>
          <w:sz w:val="28"/>
          <w:szCs w:val="28"/>
          <w:rtl/>
        </w:rPr>
      </w:pPr>
      <w:r w:rsidRPr="00192AAA">
        <w:rPr>
          <w:rFonts w:cs="Simplified Arabic"/>
          <w:position w:val="-24"/>
          <w:sz w:val="28"/>
          <w:szCs w:val="28"/>
        </w:rPr>
        <w:object w:dxaOrig="2079" w:dyaOrig="620">
          <v:shape id="_x0000_i1527" type="#_x0000_t75" style="width:104.25pt;height:31.5pt" o:ole="">
            <v:imagedata r:id="rId1039" o:title=""/>
          </v:shape>
          <o:OLEObject Type="Embed" ProgID="Equation.3" ShapeID="_x0000_i1527" DrawAspect="Content" ObjectID="_1549184670" r:id="rId1040"/>
        </w:object>
      </w:r>
      <w:r w:rsidR="00D212C4" w:rsidRPr="00192AAA">
        <w:rPr>
          <w:rFonts w:cs="Simplified Arabic" w:hint="cs"/>
          <w:sz w:val="28"/>
          <w:szCs w:val="28"/>
          <w:rtl/>
        </w:rPr>
        <w:t xml:space="preserve"> </w:t>
      </w:r>
    </w:p>
    <w:p w:rsidR="00D132D8" w:rsidRPr="00192AAA" w:rsidRDefault="00DC4538" w:rsidP="00192AAA">
      <w:pPr>
        <w:tabs>
          <w:tab w:val="left" w:pos="6600"/>
          <w:tab w:val="left" w:pos="7515"/>
        </w:tabs>
        <w:bidi/>
        <w:spacing w:after="0"/>
        <w:rPr>
          <w:rFonts w:cs="Simplified Arabic"/>
          <w:sz w:val="28"/>
          <w:szCs w:val="28"/>
          <w:rtl/>
        </w:rPr>
      </w:pPr>
      <w:r>
        <w:rPr>
          <w:rFonts w:cs="Simplified Arabic" w:hint="cs"/>
          <w:sz w:val="28"/>
          <w:szCs w:val="28"/>
          <w:rtl/>
        </w:rPr>
        <w:t xml:space="preserve">  </w:t>
      </w:r>
      <w:r w:rsidR="002950BA" w:rsidRPr="00192AAA">
        <w:rPr>
          <w:rFonts w:cs="Simplified Arabic" w:hint="cs"/>
          <w:sz w:val="28"/>
          <w:szCs w:val="28"/>
          <w:rtl/>
        </w:rPr>
        <w:t xml:space="preserve">فانه يمكن كتابة مرونة الاحلال، و </w:t>
      </w:r>
      <w:r w:rsidR="004020E0" w:rsidRPr="00192AAA">
        <w:rPr>
          <w:rFonts w:cs="Simplified Arabic" w:hint="cs"/>
          <w:sz w:val="28"/>
          <w:szCs w:val="28"/>
          <w:rtl/>
        </w:rPr>
        <w:t>التي</w:t>
      </w:r>
      <w:r w:rsidR="002950BA" w:rsidRPr="00192AAA">
        <w:rPr>
          <w:rFonts w:cs="Simplified Arabic" w:hint="cs"/>
          <w:sz w:val="28"/>
          <w:szCs w:val="28"/>
          <w:rtl/>
        </w:rPr>
        <w:t xml:space="preserve"> نرمز لها بالرمز </w:t>
      </w:r>
      <w:r w:rsidR="00D132D8" w:rsidRPr="00192AAA">
        <w:rPr>
          <w:rFonts w:cs="Simplified Arabic"/>
          <w:position w:val="-12"/>
          <w:sz w:val="28"/>
          <w:szCs w:val="28"/>
        </w:rPr>
        <w:object w:dxaOrig="740" w:dyaOrig="360">
          <v:shape id="_x0000_i1528" type="#_x0000_t75" style="width:36.75pt;height:18pt" o:ole="">
            <v:imagedata r:id="rId1041" o:title=""/>
          </v:shape>
          <o:OLEObject Type="Embed" ProgID="Equation.3" ShapeID="_x0000_i1528" DrawAspect="Content" ObjectID="_1549184671" r:id="rId1042"/>
        </w:object>
      </w:r>
      <w:r w:rsidR="002950BA" w:rsidRPr="00192AAA">
        <w:rPr>
          <w:rFonts w:cs="Simplified Arabic" w:hint="cs"/>
          <w:sz w:val="28"/>
          <w:szCs w:val="28"/>
          <w:rtl/>
        </w:rPr>
        <w:t xml:space="preserve"> كالتالي:</w:t>
      </w:r>
    </w:p>
    <w:p w:rsidR="00136C64" w:rsidRPr="00192AAA" w:rsidRDefault="00BE070B" w:rsidP="00D132D8">
      <w:pPr>
        <w:tabs>
          <w:tab w:val="left" w:pos="6600"/>
          <w:tab w:val="left" w:pos="7515"/>
        </w:tabs>
        <w:bidi/>
        <w:spacing w:after="0"/>
        <w:ind w:left="510"/>
        <w:jc w:val="right"/>
        <w:rPr>
          <w:rFonts w:cs="Simplified Arabic"/>
          <w:sz w:val="28"/>
          <w:szCs w:val="28"/>
          <w:rtl/>
        </w:rPr>
      </w:pPr>
      <w:r w:rsidRPr="00192AAA">
        <w:rPr>
          <w:rFonts w:cs="Simplified Arabic"/>
          <w:position w:val="-88"/>
          <w:sz w:val="28"/>
          <w:szCs w:val="28"/>
        </w:rPr>
        <w:object w:dxaOrig="2260" w:dyaOrig="2200">
          <v:shape id="_x0000_i1529" type="#_x0000_t75" style="width:112.5pt;height:110.25pt" o:ole="">
            <v:imagedata r:id="rId1043" o:title=""/>
          </v:shape>
          <o:OLEObject Type="Embed" ProgID="Equation.3" ShapeID="_x0000_i1529" DrawAspect="Content" ObjectID="_1549184672" r:id="rId1044"/>
        </w:object>
      </w:r>
      <w:r w:rsidR="002950BA" w:rsidRPr="00192AAA">
        <w:rPr>
          <w:rFonts w:cs="Simplified Arabic" w:hint="cs"/>
          <w:sz w:val="28"/>
          <w:szCs w:val="28"/>
          <w:rtl/>
        </w:rPr>
        <w:t xml:space="preserve">  </w:t>
      </w:r>
      <w:r w:rsidR="00D212C4" w:rsidRPr="00192AAA">
        <w:rPr>
          <w:rFonts w:cs="Simplified Arabic" w:hint="cs"/>
          <w:sz w:val="28"/>
          <w:szCs w:val="28"/>
          <w:rtl/>
        </w:rPr>
        <w:t xml:space="preserve">  </w:t>
      </w:r>
    </w:p>
    <w:p w:rsidR="00D212C4" w:rsidRPr="00192AAA" w:rsidRDefault="00136C64" w:rsidP="0081512B">
      <w:pPr>
        <w:tabs>
          <w:tab w:val="left" w:pos="6600"/>
          <w:tab w:val="left" w:pos="7515"/>
        </w:tabs>
        <w:bidi/>
        <w:spacing w:after="0"/>
        <w:rPr>
          <w:rFonts w:cs="Simplified Arabic"/>
          <w:sz w:val="28"/>
          <w:szCs w:val="28"/>
          <w:rtl/>
        </w:rPr>
      </w:pPr>
      <w:r w:rsidRPr="00192AAA">
        <w:rPr>
          <w:rFonts w:cs="Simplified Arabic" w:hint="cs"/>
          <w:sz w:val="28"/>
          <w:szCs w:val="28"/>
          <w:rtl/>
        </w:rPr>
        <w:t xml:space="preserve">   وعليه نستنتج </w:t>
      </w:r>
      <w:r w:rsidR="002178EC" w:rsidRPr="00192AAA">
        <w:rPr>
          <w:rFonts w:cs="Simplified Arabic" w:hint="cs"/>
          <w:sz w:val="28"/>
          <w:szCs w:val="28"/>
          <w:rtl/>
        </w:rPr>
        <w:t>أن</w:t>
      </w:r>
      <w:r w:rsidRPr="00192AAA">
        <w:rPr>
          <w:rFonts w:cs="Simplified Arabic" w:hint="cs"/>
          <w:sz w:val="28"/>
          <w:szCs w:val="28"/>
          <w:rtl/>
        </w:rPr>
        <w:t xml:space="preserve"> قيمة مرونة الاحلال تختلف باختلاف طريقة مزج عوامل </w:t>
      </w:r>
      <w:r w:rsidR="002178EC" w:rsidRPr="00192AAA">
        <w:rPr>
          <w:rFonts w:cs="Simplified Arabic" w:hint="cs"/>
          <w:sz w:val="28"/>
          <w:szCs w:val="28"/>
          <w:rtl/>
        </w:rPr>
        <w:t>الإنتاج</w:t>
      </w:r>
      <w:r w:rsidRPr="00192AAA">
        <w:rPr>
          <w:rFonts w:cs="Simplified Arabic" w:hint="cs"/>
          <w:sz w:val="28"/>
          <w:szCs w:val="28"/>
          <w:rtl/>
        </w:rPr>
        <w:t xml:space="preserve">، </w:t>
      </w:r>
      <w:r w:rsidR="002178EC" w:rsidRPr="00192AAA">
        <w:rPr>
          <w:rFonts w:cs="Simplified Arabic" w:hint="cs"/>
          <w:sz w:val="28"/>
          <w:szCs w:val="28"/>
          <w:rtl/>
        </w:rPr>
        <w:t>إلا</w:t>
      </w:r>
      <w:r w:rsidRPr="00192AAA">
        <w:rPr>
          <w:rFonts w:cs="Simplified Arabic" w:hint="cs"/>
          <w:sz w:val="28"/>
          <w:szCs w:val="28"/>
          <w:rtl/>
        </w:rPr>
        <w:t xml:space="preserve"> </w:t>
      </w:r>
      <w:r w:rsidR="002178EC" w:rsidRPr="00192AAA">
        <w:rPr>
          <w:rFonts w:cs="Simplified Arabic" w:hint="cs"/>
          <w:sz w:val="28"/>
          <w:szCs w:val="28"/>
          <w:rtl/>
        </w:rPr>
        <w:t>أنها</w:t>
      </w:r>
      <w:r w:rsidRPr="00192AAA">
        <w:rPr>
          <w:rFonts w:cs="Simplified Arabic" w:hint="cs"/>
          <w:sz w:val="28"/>
          <w:szCs w:val="28"/>
          <w:rtl/>
        </w:rPr>
        <w:t xml:space="preserve"> تنحصر في المجال </w:t>
      </w:r>
      <w:r w:rsidR="002178EC" w:rsidRPr="00192AAA">
        <w:rPr>
          <w:rFonts w:cs="Simplified Arabic"/>
          <w:position w:val="-10"/>
          <w:sz w:val="28"/>
          <w:szCs w:val="28"/>
        </w:rPr>
        <w:object w:dxaOrig="680" w:dyaOrig="340">
          <v:shape id="_x0000_i1530" type="#_x0000_t75" style="width:33.75pt;height:17.25pt" o:ole="">
            <v:imagedata r:id="rId1045" o:title=""/>
          </v:shape>
          <o:OLEObject Type="Embed" ProgID="Equation.3" ShapeID="_x0000_i1530" DrawAspect="Content" ObjectID="_1549184673" r:id="rId1046"/>
        </w:object>
      </w:r>
      <w:r w:rsidR="002178EC" w:rsidRPr="00192AAA">
        <w:rPr>
          <w:rFonts w:cs="Simplified Arabic" w:hint="cs"/>
          <w:sz w:val="28"/>
          <w:szCs w:val="28"/>
          <w:rtl/>
        </w:rPr>
        <w:t xml:space="preserve"> لان كل من </w:t>
      </w:r>
      <w:r w:rsidR="002178EC" w:rsidRPr="00192AAA">
        <w:rPr>
          <w:rFonts w:cs="Simplified Arabic"/>
          <w:position w:val="-10"/>
          <w:sz w:val="28"/>
          <w:szCs w:val="28"/>
        </w:rPr>
        <w:object w:dxaOrig="880" w:dyaOrig="320">
          <v:shape id="_x0000_i1531" type="#_x0000_t75" style="width:43.5pt;height:16.5pt" o:ole="">
            <v:imagedata r:id="rId1047" o:title=""/>
          </v:shape>
          <o:OLEObject Type="Embed" ProgID="Equation.3" ShapeID="_x0000_i1531" DrawAspect="Content" ObjectID="_1549184674" r:id="rId1048"/>
        </w:object>
      </w:r>
      <w:r w:rsidR="002178EC" w:rsidRPr="00192AAA">
        <w:rPr>
          <w:rFonts w:cs="Simplified Arabic" w:hint="cs"/>
          <w:sz w:val="28"/>
          <w:szCs w:val="28"/>
          <w:rtl/>
        </w:rPr>
        <w:t xml:space="preserve"> يتغيران في نفس الاتجاه، وعليه نميز بين الحالات التالية:</w:t>
      </w:r>
    </w:p>
    <w:p w:rsidR="002178EC" w:rsidRPr="00192AAA" w:rsidRDefault="00926D3A" w:rsidP="005D06E6">
      <w:pPr>
        <w:pStyle w:val="a5"/>
        <w:numPr>
          <w:ilvl w:val="0"/>
          <w:numId w:val="5"/>
        </w:numPr>
        <w:tabs>
          <w:tab w:val="left" w:pos="6600"/>
          <w:tab w:val="left" w:pos="7515"/>
        </w:tabs>
        <w:bidi/>
        <w:spacing w:after="0"/>
        <w:ind w:left="0"/>
        <w:rPr>
          <w:rFonts w:cs="Simplified Arabic"/>
          <w:sz w:val="28"/>
          <w:szCs w:val="28"/>
        </w:rPr>
      </w:pPr>
      <w:r w:rsidRPr="00192AAA">
        <w:rPr>
          <w:rFonts w:cs="Simplified Arabic"/>
          <w:position w:val="-10"/>
          <w:sz w:val="28"/>
          <w:szCs w:val="28"/>
        </w:rPr>
        <w:object w:dxaOrig="580" w:dyaOrig="320">
          <v:shape id="_x0000_i1532" type="#_x0000_t75" style="width:28.5pt;height:16.5pt" o:ole="">
            <v:imagedata r:id="rId1049" o:title=""/>
          </v:shape>
          <o:OLEObject Type="Embed" ProgID="Equation.3" ShapeID="_x0000_i1532" DrawAspect="Content" ObjectID="_1549184675" r:id="rId1050"/>
        </w:object>
      </w:r>
      <w:r w:rsidRPr="00192AAA">
        <w:rPr>
          <w:rFonts w:cs="Simplified Arabic" w:hint="cs"/>
          <w:sz w:val="28"/>
          <w:szCs w:val="28"/>
          <w:rtl/>
        </w:rPr>
        <w:t xml:space="preserve"> تعني حالة التكامل الكلي بين العاملين.</w:t>
      </w:r>
    </w:p>
    <w:p w:rsidR="00926D3A" w:rsidRPr="00192AAA" w:rsidRDefault="00926D3A" w:rsidP="005D06E6">
      <w:pPr>
        <w:pStyle w:val="a5"/>
        <w:numPr>
          <w:ilvl w:val="0"/>
          <w:numId w:val="5"/>
        </w:numPr>
        <w:tabs>
          <w:tab w:val="left" w:pos="6600"/>
          <w:tab w:val="left" w:pos="7515"/>
        </w:tabs>
        <w:bidi/>
        <w:spacing w:after="0"/>
        <w:ind w:left="0"/>
        <w:rPr>
          <w:rFonts w:cs="Simplified Arabic"/>
          <w:sz w:val="28"/>
          <w:szCs w:val="28"/>
        </w:rPr>
      </w:pPr>
      <w:r w:rsidRPr="00192AAA">
        <w:rPr>
          <w:rFonts w:cs="Simplified Arabic"/>
          <w:position w:val="-10"/>
          <w:sz w:val="28"/>
          <w:szCs w:val="28"/>
        </w:rPr>
        <w:object w:dxaOrig="820" w:dyaOrig="340">
          <v:shape id="_x0000_i1533" type="#_x0000_t75" style="width:40.5pt;height:17.25pt" o:ole="">
            <v:imagedata r:id="rId1051" o:title=""/>
          </v:shape>
          <o:OLEObject Type="Embed" ProgID="Equation.3" ShapeID="_x0000_i1533" DrawAspect="Content" ObjectID="_1549184676" r:id="rId1052"/>
        </w:object>
      </w:r>
      <w:r w:rsidRPr="00192AAA">
        <w:rPr>
          <w:rFonts w:cs="Simplified Arabic" w:hint="cs"/>
          <w:sz w:val="28"/>
          <w:szCs w:val="28"/>
          <w:rtl/>
        </w:rPr>
        <w:t xml:space="preserve">تعني </w:t>
      </w:r>
      <w:r w:rsidR="00242602" w:rsidRPr="00192AAA">
        <w:rPr>
          <w:rFonts w:cs="Simplified Arabic" w:hint="cs"/>
          <w:sz w:val="28"/>
          <w:szCs w:val="28"/>
          <w:rtl/>
        </w:rPr>
        <w:t>أن</w:t>
      </w:r>
      <w:r w:rsidRPr="00192AAA">
        <w:rPr>
          <w:rFonts w:cs="Simplified Arabic" w:hint="cs"/>
          <w:sz w:val="28"/>
          <w:szCs w:val="28"/>
          <w:rtl/>
        </w:rPr>
        <w:t xml:space="preserve"> الاحلال بين العاملين مرن جدا.</w:t>
      </w:r>
    </w:p>
    <w:p w:rsidR="00CB15EF" w:rsidRPr="00192AAA" w:rsidRDefault="0096472E" w:rsidP="005D06E6">
      <w:pPr>
        <w:pStyle w:val="a5"/>
        <w:numPr>
          <w:ilvl w:val="0"/>
          <w:numId w:val="5"/>
        </w:numPr>
        <w:tabs>
          <w:tab w:val="left" w:pos="6600"/>
          <w:tab w:val="left" w:pos="7515"/>
        </w:tabs>
        <w:bidi/>
        <w:spacing w:after="0"/>
        <w:ind w:left="0"/>
        <w:rPr>
          <w:rFonts w:cs="Simplified Arabic"/>
          <w:sz w:val="28"/>
          <w:szCs w:val="28"/>
        </w:rPr>
      </w:pPr>
      <w:r w:rsidRPr="00192AAA">
        <w:rPr>
          <w:rFonts w:cs="Simplified Arabic"/>
          <w:position w:val="-10"/>
          <w:sz w:val="28"/>
          <w:szCs w:val="28"/>
        </w:rPr>
        <w:object w:dxaOrig="540" w:dyaOrig="320">
          <v:shape id="_x0000_i1534" type="#_x0000_t75" style="width:27pt;height:16.5pt" o:ole="">
            <v:imagedata r:id="rId1053" o:title=""/>
          </v:shape>
          <o:OLEObject Type="Embed" ProgID="Equation.3" ShapeID="_x0000_i1534" DrawAspect="Content" ObjectID="_1549184677" r:id="rId1054"/>
        </w:object>
      </w:r>
      <w:r w:rsidRPr="00192AAA">
        <w:rPr>
          <w:rFonts w:cs="Simplified Arabic" w:hint="cs"/>
          <w:sz w:val="28"/>
          <w:szCs w:val="28"/>
          <w:rtl/>
        </w:rPr>
        <w:t xml:space="preserve"> تعني </w:t>
      </w:r>
      <w:r w:rsidR="00242602" w:rsidRPr="00192AAA">
        <w:rPr>
          <w:rFonts w:cs="Simplified Arabic" w:hint="cs"/>
          <w:sz w:val="28"/>
          <w:szCs w:val="28"/>
          <w:rtl/>
        </w:rPr>
        <w:t>أن</w:t>
      </w:r>
      <w:r w:rsidRPr="00192AAA">
        <w:rPr>
          <w:rFonts w:cs="Simplified Arabic" w:hint="cs"/>
          <w:sz w:val="28"/>
          <w:szCs w:val="28"/>
          <w:rtl/>
        </w:rPr>
        <w:t xml:space="preserve"> الاحلال بين العاملين تناسبي.</w:t>
      </w:r>
    </w:p>
    <w:p w:rsidR="0096472E" w:rsidRPr="00192AAA" w:rsidRDefault="0096472E" w:rsidP="005D06E6">
      <w:pPr>
        <w:pStyle w:val="a5"/>
        <w:numPr>
          <w:ilvl w:val="0"/>
          <w:numId w:val="5"/>
        </w:numPr>
        <w:tabs>
          <w:tab w:val="left" w:pos="6600"/>
          <w:tab w:val="left" w:pos="7515"/>
        </w:tabs>
        <w:bidi/>
        <w:spacing w:after="0"/>
        <w:ind w:left="0"/>
        <w:rPr>
          <w:rFonts w:cs="Simplified Arabic"/>
          <w:sz w:val="28"/>
          <w:szCs w:val="28"/>
        </w:rPr>
      </w:pPr>
      <w:r w:rsidRPr="00192AAA">
        <w:rPr>
          <w:rFonts w:cs="Simplified Arabic"/>
          <w:position w:val="-10"/>
          <w:sz w:val="28"/>
          <w:szCs w:val="28"/>
        </w:rPr>
        <w:object w:dxaOrig="1020" w:dyaOrig="340">
          <v:shape id="_x0000_i1535" type="#_x0000_t75" style="width:51pt;height:17.25pt" o:ole="">
            <v:imagedata r:id="rId1055" o:title=""/>
          </v:shape>
          <o:OLEObject Type="Embed" ProgID="Equation.3" ShapeID="_x0000_i1535" DrawAspect="Content" ObjectID="_1549184678" r:id="rId1056"/>
        </w:object>
      </w:r>
      <w:r w:rsidRPr="00192AAA">
        <w:rPr>
          <w:rFonts w:cs="Simplified Arabic" w:hint="cs"/>
          <w:sz w:val="28"/>
          <w:szCs w:val="28"/>
          <w:rtl/>
        </w:rPr>
        <w:t xml:space="preserve">تعني </w:t>
      </w:r>
      <w:r w:rsidR="00242602" w:rsidRPr="00192AAA">
        <w:rPr>
          <w:rFonts w:cs="Simplified Arabic" w:hint="cs"/>
          <w:sz w:val="28"/>
          <w:szCs w:val="28"/>
          <w:rtl/>
        </w:rPr>
        <w:t>أن</w:t>
      </w:r>
      <w:r w:rsidRPr="00192AAA">
        <w:rPr>
          <w:rFonts w:cs="Simplified Arabic" w:hint="cs"/>
          <w:sz w:val="28"/>
          <w:szCs w:val="28"/>
          <w:rtl/>
        </w:rPr>
        <w:t xml:space="preserve"> الاحلال بين العاملين غير مرن.</w:t>
      </w:r>
    </w:p>
    <w:p w:rsidR="0096472E" w:rsidRPr="00192AAA" w:rsidRDefault="0096472E" w:rsidP="005D06E6">
      <w:pPr>
        <w:pStyle w:val="a5"/>
        <w:numPr>
          <w:ilvl w:val="0"/>
          <w:numId w:val="5"/>
        </w:numPr>
        <w:tabs>
          <w:tab w:val="left" w:pos="6600"/>
          <w:tab w:val="left" w:pos="7515"/>
        </w:tabs>
        <w:bidi/>
        <w:spacing w:after="0"/>
        <w:ind w:left="0"/>
        <w:rPr>
          <w:rFonts w:cs="Simplified Arabic"/>
          <w:sz w:val="28"/>
          <w:szCs w:val="28"/>
        </w:rPr>
      </w:pPr>
      <w:r w:rsidRPr="00192AAA">
        <w:rPr>
          <w:rFonts w:cs="Simplified Arabic"/>
          <w:position w:val="-10"/>
          <w:sz w:val="28"/>
          <w:szCs w:val="28"/>
        </w:rPr>
        <w:object w:dxaOrig="780" w:dyaOrig="279">
          <v:shape id="_x0000_i1536" type="#_x0000_t75" style="width:39pt;height:13.5pt" o:ole="">
            <v:imagedata r:id="rId1057" o:title=""/>
          </v:shape>
          <o:OLEObject Type="Embed" ProgID="Equation.3" ShapeID="_x0000_i1536" DrawAspect="Content" ObjectID="_1549184679" r:id="rId1058"/>
        </w:object>
      </w:r>
      <w:r w:rsidRPr="00192AAA">
        <w:rPr>
          <w:rFonts w:cs="Simplified Arabic" w:hint="cs"/>
          <w:sz w:val="28"/>
          <w:szCs w:val="28"/>
          <w:rtl/>
        </w:rPr>
        <w:t xml:space="preserve"> </w:t>
      </w:r>
      <w:r w:rsidR="00784BF1" w:rsidRPr="00192AAA">
        <w:rPr>
          <w:rFonts w:cs="Simplified Arabic" w:hint="cs"/>
          <w:sz w:val="28"/>
          <w:szCs w:val="28"/>
          <w:rtl/>
        </w:rPr>
        <w:t xml:space="preserve">تعني  </w:t>
      </w:r>
      <w:r w:rsidR="00242602" w:rsidRPr="00192AAA">
        <w:rPr>
          <w:rFonts w:cs="Simplified Arabic" w:hint="cs"/>
          <w:sz w:val="28"/>
          <w:szCs w:val="28"/>
          <w:rtl/>
        </w:rPr>
        <w:t>أن</w:t>
      </w:r>
      <w:r w:rsidR="00784BF1" w:rsidRPr="00192AAA">
        <w:rPr>
          <w:rFonts w:cs="Simplified Arabic" w:hint="cs"/>
          <w:sz w:val="28"/>
          <w:szCs w:val="28"/>
          <w:rtl/>
        </w:rPr>
        <w:t xml:space="preserve"> الاحلال بين العاملين كامل.</w:t>
      </w:r>
    </w:p>
    <w:p w:rsidR="007838A3" w:rsidRPr="00192AAA" w:rsidRDefault="00583A82" w:rsidP="00DC4538">
      <w:pPr>
        <w:tabs>
          <w:tab w:val="left" w:pos="6600"/>
          <w:tab w:val="left" w:pos="7515"/>
        </w:tabs>
        <w:bidi/>
        <w:spacing w:after="0"/>
        <w:jc w:val="both"/>
        <w:rPr>
          <w:rFonts w:cs="Simplified Arabic"/>
          <w:sz w:val="28"/>
          <w:szCs w:val="28"/>
          <w:rtl/>
        </w:rPr>
      </w:pPr>
      <w:r>
        <w:rPr>
          <w:rFonts w:cs="Simplified Arabic" w:hint="cs"/>
          <w:b/>
          <w:bCs/>
          <w:sz w:val="28"/>
          <w:szCs w:val="28"/>
          <w:rtl/>
        </w:rPr>
        <w:t>2</w:t>
      </w:r>
      <w:r w:rsidR="007838A3" w:rsidRPr="005D06E6">
        <w:rPr>
          <w:rFonts w:cs="Simplified Arabic" w:hint="cs"/>
          <w:b/>
          <w:bCs/>
          <w:sz w:val="28"/>
          <w:szCs w:val="28"/>
          <w:rtl/>
        </w:rPr>
        <w:t>-حالة غلة الحجم:</w:t>
      </w:r>
      <w:r w:rsidR="007838A3" w:rsidRPr="00192AAA">
        <w:rPr>
          <w:rFonts w:cs="Simplified Arabic" w:hint="cs"/>
          <w:sz w:val="28"/>
          <w:szCs w:val="28"/>
          <w:rtl/>
        </w:rPr>
        <w:t xml:space="preserve"> تفترض هذه الحالة من الدراسة أن الكميات المستخدمة من العمل ورأس المال</w:t>
      </w:r>
      <w:r w:rsidR="00154588" w:rsidRPr="00192AAA">
        <w:rPr>
          <w:rFonts w:cs="Simplified Arabic" w:hint="cs"/>
          <w:sz w:val="28"/>
          <w:szCs w:val="28"/>
          <w:rtl/>
        </w:rPr>
        <w:t xml:space="preserve"> تتغير معا وبنفس النسبة-بنفس عدد المرات- وهذا ما يعني </w:t>
      </w:r>
      <w:r w:rsidR="008F0BA4" w:rsidRPr="00192AAA">
        <w:rPr>
          <w:rFonts w:cs="Simplified Arabic" w:hint="cs"/>
          <w:sz w:val="28"/>
          <w:szCs w:val="28"/>
          <w:rtl/>
        </w:rPr>
        <w:t>أن</w:t>
      </w:r>
      <w:r w:rsidR="00154588" w:rsidRPr="00192AAA">
        <w:rPr>
          <w:rFonts w:cs="Simplified Arabic" w:hint="cs"/>
          <w:sz w:val="28"/>
          <w:szCs w:val="28"/>
          <w:rtl/>
        </w:rPr>
        <w:t xml:space="preserve"> النسبة </w:t>
      </w:r>
      <w:r w:rsidR="00212E96" w:rsidRPr="00192AAA">
        <w:rPr>
          <w:rFonts w:cs="Simplified Arabic"/>
          <w:position w:val="-24"/>
          <w:sz w:val="28"/>
          <w:szCs w:val="28"/>
        </w:rPr>
        <w:object w:dxaOrig="300" w:dyaOrig="620">
          <v:shape id="_x0000_i1537" type="#_x0000_t75" style="width:15pt;height:31.5pt" o:ole="">
            <v:imagedata r:id="rId1059" o:title=""/>
          </v:shape>
          <o:OLEObject Type="Embed" ProgID="Equation.3" ShapeID="_x0000_i1537" DrawAspect="Content" ObjectID="_1549184680" r:id="rId1060"/>
        </w:object>
      </w:r>
      <w:r w:rsidR="00154588" w:rsidRPr="00192AAA">
        <w:rPr>
          <w:rFonts w:cs="Simplified Arabic" w:hint="cs"/>
          <w:sz w:val="28"/>
          <w:szCs w:val="28"/>
          <w:rtl/>
        </w:rPr>
        <w:t xml:space="preserve"> تظل ثابتة و</w:t>
      </w:r>
      <w:r w:rsidR="008F0BA4" w:rsidRPr="00192AAA">
        <w:rPr>
          <w:rFonts w:cs="Simplified Arabic" w:hint="cs"/>
          <w:sz w:val="28"/>
          <w:szCs w:val="28"/>
          <w:rtl/>
        </w:rPr>
        <w:t>الإنتاج</w:t>
      </w:r>
      <w:r w:rsidR="00154588" w:rsidRPr="00192AAA">
        <w:rPr>
          <w:rFonts w:cs="Simplified Arabic" w:hint="cs"/>
          <w:sz w:val="28"/>
          <w:szCs w:val="28"/>
          <w:rtl/>
        </w:rPr>
        <w:t xml:space="preserve"> الكلي </w:t>
      </w:r>
      <w:r w:rsidR="00212E96" w:rsidRPr="00192AAA">
        <w:rPr>
          <w:rFonts w:cs="Simplified Arabic"/>
          <w:position w:val="-10"/>
          <w:sz w:val="28"/>
          <w:szCs w:val="28"/>
        </w:rPr>
        <w:object w:dxaOrig="240" w:dyaOrig="320">
          <v:shape id="_x0000_i1538" type="#_x0000_t75" style="width:12pt;height:16.5pt" o:ole="">
            <v:imagedata r:id="rId1061" o:title=""/>
          </v:shape>
          <o:OLEObject Type="Embed" ProgID="Equation.3" ShapeID="_x0000_i1538" DrawAspect="Content" ObjectID="_1549184681" r:id="rId1062"/>
        </w:object>
      </w:r>
      <w:r w:rsidR="00212E96" w:rsidRPr="00192AAA">
        <w:rPr>
          <w:rFonts w:cs="Simplified Arabic" w:hint="cs"/>
          <w:sz w:val="28"/>
          <w:szCs w:val="28"/>
          <w:rtl/>
        </w:rPr>
        <w:t xml:space="preserve"> هو الذي يتغير، فكلما زادت الكميات المستخدمة من عنصري </w:t>
      </w:r>
      <w:r w:rsidR="008F0BA4" w:rsidRPr="00192AAA">
        <w:rPr>
          <w:rFonts w:cs="Simplified Arabic" w:hint="cs"/>
          <w:sz w:val="28"/>
          <w:szCs w:val="28"/>
          <w:rtl/>
        </w:rPr>
        <w:t>الإنتاج</w:t>
      </w:r>
      <w:r w:rsidR="00212E96" w:rsidRPr="00192AAA">
        <w:rPr>
          <w:rFonts w:cs="Simplified Arabic" w:hint="cs"/>
          <w:sz w:val="28"/>
          <w:szCs w:val="28"/>
          <w:rtl/>
        </w:rPr>
        <w:t xml:space="preserve"> فان ذلك يؤدي </w:t>
      </w:r>
      <w:r w:rsidR="008F0BA4" w:rsidRPr="00192AAA">
        <w:rPr>
          <w:rFonts w:cs="Simplified Arabic" w:hint="cs"/>
          <w:sz w:val="28"/>
          <w:szCs w:val="28"/>
          <w:rtl/>
        </w:rPr>
        <w:t>إلى</w:t>
      </w:r>
      <w:r w:rsidR="00212E96" w:rsidRPr="00192AAA">
        <w:rPr>
          <w:rFonts w:cs="Simplified Arabic" w:hint="cs"/>
          <w:sz w:val="28"/>
          <w:szCs w:val="28"/>
          <w:rtl/>
        </w:rPr>
        <w:t xml:space="preserve"> زيادة حجم </w:t>
      </w:r>
      <w:r w:rsidR="008F0BA4" w:rsidRPr="00192AAA">
        <w:rPr>
          <w:rFonts w:cs="Simplified Arabic" w:hint="cs"/>
          <w:sz w:val="28"/>
          <w:szCs w:val="28"/>
          <w:rtl/>
        </w:rPr>
        <w:t>الإنتاج</w:t>
      </w:r>
      <w:r w:rsidR="00212E96" w:rsidRPr="00192AAA">
        <w:rPr>
          <w:rFonts w:cs="Simplified Arabic" w:hint="cs"/>
          <w:sz w:val="28"/>
          <w:szCs w:val="28"/>
          <w:rtl/>
        </w:rPr>
        <w:t xml:space="preserve"> والعكس صحيح، والسؤال المطروح هو بكم؟</w:t>
      </w:r>
    </w:p>
    <w:p w:rsidR="00212E96" w:rsidRDefault="00212E96" w:rsidP="0081512B">
      <w:pPr>
        <w:tabs>
          <w:tab w:val="left" w:pos="6600"/>
          <w:tab w:val="left" w:pos="7515"/>
        </w:tabs>
        <w:bidi/>
        <w:spacing w:after="0"/>
        <w:jc w:val="both"/>
        <w:rPr>
          <w:rFonts w:cs="Simplified Arabic"/>
          <w:sz w:val="28"/>
          <w:szCs w:val="28"/>
          <w:rtl/>
        </w:rPr>
      </w:pPr>
      <w:r w:rsidRPr="00192AAA">
        <w:rPr>
          <w:rFonts w:cs="Simplified Arabic" w:hint="cs"/>
          <w:sz w:val="28"/>
          <w:szCs w:val="28"/>
          <w:rtl/>
        </w:rPr>
        <w:t xml:space="preserve">   </w:t>
      </w:r>
      <w:r w:rsidR="008F0BA4" w:rsidRPr="00192AAA">
        <w:rPr>
          <w:rFonts w:cs="Simplified Arabic" w:hint="cs"/>
          <w:sz w:val="28"/>
          <w:szCs w:val="28"/>
          <w:rtl/>
        </w:rPr>
        <w:t>للإجابة</w:t>
      </w:r>
      <w:r w:rsidRPr="00192AAA">
        <w:rPr>
          <w:rFonts w:cs="Simplified Arabic" w:hint="cs"/>
          <w:sz w:val="28"/>
          <w:szCs w:val="28"/>
          <w:rtl/>
        </w:rPr>
        <w:t xml:space="preserve"> على هذا السؤال يستدعي في البداية التعرف على مفهوم غلة الحجم، والتي كما عرفها البعض </w:t>
      </w:r>
      <w:r w:rsidR="008F0BA4" w:rsidRPr="00192AAA">
        <w:rPr>
          <w:rFonts w:cs="Simplified Arabic" w:hint="cs"/>
          <w:sz w:val="28"/>
          <w:szCs w:val="28"/>
          <w:rtl/>
        </w:rPr>
        <w:t>بأنها</w:t>
      </w:r>
      <w:r w:rsidRPr="00192AAA">
        <w:rPr>
          <w:rFonts w:cs="Simplified Arabic" w:hint="cs"/>
          <w:sz w:val="28"/>
          <w:szCs w:val="28"/>
          <w:rtl/>
        </w:rPr>
        <w:t xml:space="preserve"> " اثر اقتصاديات الحجم على العلاقة بين مقادير عناصر </w:t>
      </w:r>
      <w:r w:rsidR="008F0BA4" w:rsidRPr="00192AAA">
        <w:rPr>
          <w:rFonts w:cs="Simplified Arabic" w:hint="cs"/>
          <w:sz w:val="28"/>
          <w:szCs w:val="28"/>
          <w:rtl/>
        </w:rPr>
        <w:t>الإنتاج</w:t>
      </w:r>
      <w:r w:rsidRPr="00192AAA">
        <w:rPr>
          <w:rFonts w:cs="Simplified Arabic" w:hint="cs"/>
          <w:sz w:val="28"/>
          <w:szCs w:val="28"/>
          <w:rtl/>
        </w:rPr>
        <w:t xml:space="preserve"> المعبئة للعملية </w:t>
      </w:r>
      <w:r w:rsidR="008F0BA4" w:rsidRPr="00192AAA">
        <w:rPr>
          <w:rFonts w:cs="Simplified Arabic" w:hint="cs"/>
          <w:sz w:val="28"/>
          <w:szCs w:val="28"/>
          <w:rtl/>
        </w:rPr>
        <w:t>الإنتاجية</w:t>
      </w:r>
      <w:r w:rsidRPr="00192AAA">
        <w:rPr>
          <w:rFonts w:cs="Simplified Arabic" w:hint="cs"/>
          <w:sz w:val="28"/>
          <w:szCs w:val="28"/>
          <w:rtl/>
        </w:rPr>
        <w:t xml:space="preserve"> والناتج"</w:t>
      </w:r>
      <w:r w:rsidR="000D1302" w:rsidRPr="00192AAA">
        <w:rPr>
          <w:rFonts w:cs="Simplified Arabic" w:hint="cs"/>
          <w:sz w:val="28"/>
          <w:szCs w:val="28"/>
          <w:rtl/>
        </w:rPr>
        <w:t xml:space="preserve">، والشكل التالي يشرح لنا هذا التعريف، حيث يشمل على ثلاث منحنيات ناتج متساوي وهي توافق ثلاث مستويات من </w:t>
      </w:r>
      <w:r w:rsidR="008F0BA4" w:rsidRPr="00192AAA">
        <w:rPr>
          <w:rFonts w:cs="Simplified Arabic" w:hint="cs"/>
          <w:sz w:val="28"/>
          <w:szCs w:val="28"/>
          <w:rtl/>
        </w:rPr>
        <w:t>الإنتاج</w:t>
      </w:r>
      <w:r w:rsidR="000D1302" w:rsidRPr="00192AAA">
        <w:rPr>
          <w:rFonts w:cs="Simplified Arabic" w:hint="cs"/>
          <w:sz w:val="28"/>
          <w:szCs w:val="28"/>
          <w:rtl/>
        </w:rPr>
        <w:t xml:space="preserve"> </w:t>
      </w:r>
      <w:r w:rsidR="00FC529D" w:rsidRPr="00192AAA">
        <w:rPr>
          <w:rFonts w:cs="Simplified Arabic"/>
          <w:position w:val="-12"/>
          <w:sz w:val="28"/>
          <w:szCs w:val="28"/>
        </w:rPr>
        <w:object w:dxaOrig="1300" w:dyaOrig="360">
          <v:shape id="_x0000_i1539" type="#_x0000_t75" style="width:65.25pt;height:18pt" o:ole="">
            <v:imagedata r:id="rId1063" o:title=""/>
          </v:shape>
          <o:OLEObject Type="Embed" ProgID="Equation.3" ShapeID="_x0000_i1539" DrawAspect="Content" ObjectID="_1549184682" r:id="rId1064"/>
        </w:object>
      </w:r>
      <w:r w:rsidR="00FC529D" w:rsidRPr="00192AAA">
        <w:rPr>
          <w:rFonts w:cs="Simplified Arabic" w:hint="cs"/>
          <w:sz w:val="28"/>
          <w:szCs w:val="28"/>
          <w:rtl/>
        </w:rPr>
        <w:t xml:space="preserve">، ويزداد </w:t>
      </w:r>
      <w:r w:rsidR="008F0BA4" w:rsidRPr="00192AAA">
        <w:rPr>
          <w:rFonts w:cs="Simplified Arabic" w:hint="cs"/>
          <w:sz w:val="28"/>
          <w:szCs w:val="28"/>
          <w:rtl/>
        </w:rPr>
        <w:t>الإنتاج</w:t>
      </w:r>
      <w:r w:rsidR="00FC529D" w:rsidRPr="00192AAA">
        <w:rPr>
          <w:rFonts w:cs="Simplified Arabic" w:hint="cs"/>
          <w:sz w:val="28"/>
          <w:szCs w:val="28"/>
          <w:rtl/>
        </w:rPr>
        <w:t xml:space="preserve"> نتيجة زيادة </w:t>
      </w:r>
      <w:r w:rsidR="008F0BA4" w:rsidRPr="00192AAA">
        <w:rPr>
          <w:rFonts w:cs="Simplified Arabic" w:hint="cs"/>
          <w:sz w:val="28"/>
          <w:szCs w:val="28"/>
          <w:rtl/>
        </w:rPr>
        <w:t>عناصر</w:t>
      </w:r>
      <w:r w:rsidR="00FC529D" w:rsidRPr="00192AAA">
        <w:rPr>
          <w:rFonts w:cs="Simplified Arabic" w:hint="cs"/>
          <w:sz w:val="28"/>
          <w:szCs w:val="28"/>
          <w:rtl/>
        </w:rPr>
        <w:t xml:space="preserve"> </w:t>
      </w:r>
      <w:r w:rsidR="008F0BA4" w:rsidRPr="00192AAA">
        <w:rPr>
          <w:rFonts w:cs="Simplified Arabic" w:hint="cs"/>
          <w:sz w:val="28"/>
          <w:szCs w:val="28"/>
          <w:rtl/>
        </w:rPr>
        <w:t>الإنتاج</w:t>
      </w:r>
      <w:r w:rsidR="00FC529D" w:rsidRPr="00192AAA">
        <w:rPr>
          <w:rFonts w:cs="Simplified Arabic" w:hint="cs"/>
          <w:sz w:val="28"/>
          <w:szCs w:val="28"/>
          <w:rtl/>
        </w:rPr>
        <w:t xml:space="preserve"> مع بقاء النسبة </w:t>
      </w:r>
      <w:r w:rsidR="00360802" w:rsidRPr="00192AAA">
        <w:rPr>
          <w:rFonts w:cs="Simplified Arabic"/>
          <w:position w:val="-24"/>
          <w:sz w:val="28"/>
          <w:szCs w:val="28"/>
        </w:rPr>
        <w:object w:dxaOrig="300" w:dyaOrig="620">
          <v:shape id="_x0000_i1540" type="#_x0000_t75" style="width:15pt;height:31.5pt" o:ole="">
            <v:imagedata r:id="rId1065" o:title=""/>
          </v:shape>
          <o:OLEObject Type="Embed" ProgID="Equation.3" ShapeID="_x0000_i1540" DrawAspect="Content" ObjectID="_1549184683" r:id="rId1066"/>
        </w:object>
      </w:r>
      <w:r w:rsidR="00FC529D" w:rsidRPr="00192AAA">
        <w:rPr>
          <w:rFonts w:cs="Simplified Arabic" w:hint="cs"/>
          <w:sz w:val="28"/>
          <w:szCs w:val="28"/>
          <w:rtl/>
        </w:rPr>
        <w:t xml:space="preserve"> ثابتة.</w:t>
      </w:r>
    </w:p>
    <w:p w:rsidR="002C24EC" w:rsidRDefault="002C24EC" w:rsidP="002C24EC">
      <w:pPr>
        <w:tabs>
          <w:tab w:val="left" w:pos="6600"/>
          <w:tab w:val="left" w:pos="7515"/>
        </w:tabs>
        <w:bidi/>
        <w:spacing w:after="0"/>
        <w:jc w:val="both"/>
        <w:rPr>
          <w:rFonts w:cs="Simplified Arabic"/>
          <w:sz w:val="28"/>
          <w:szCs w:val="28"/>
          <w:rtl/>
        </w:rPr>
      </w:pPr>
    </w:p>
    <w:p w:rsidR="002C24EC" w:rsidRDefault="002C24EC" w:rsidP="002C24EC">
      <w:pPr>
        <w:tabs>
          <w:tab w:val="left" w:pos="6600"/>
          <w:tab w:val="left" w:pos="7515"/>
        </w:tabs>
        <w:bidi/>
        <w:spacing w:after="0"/>
        <w:jc w:val="both"/>
        <w:rPr>
          <w:rFonts w:cs="Simplified Arabic"/>
          <w:sz w:val="28"/>
          <w:szCs w:val="28"/>
          <w:rtl/>
        </w:rPr>
      </w:pPr>
    </w:p>
    <w:p w:rsidR="002C24EC" w:rsidRDefault="002C24EC" w:rsidP="002C24EC">
      <w:pPr>
        <w:tabs>
          <w:tab w:val="left" w:pos="6600"/>
          <w:tab w:val="left" w:pos="7515"/>
        </w:tabs>
        <w:bidi/>
        <w:spacing w:after="0"/>
        <w:jc w:val="both"/>
        <w:rPr>
          <w:rFonts w:cs="Simplified Arabic"/>
          <w:sz w:val="28"/>
          <w:szCs w:val="28"/>
        </w:rPr>
      </w:pPr>
    </w:p>
    <w:p w:rsidR="002A25E9" w:rsidRDefault="002A25E9" w:rsidP="002A25E9">
      <w:pPr>
        <w:tabs>
          <w:tab w:val="left" w:pos="6600"/>
          <w:tab w:val="left" w:pos="7515"/>
        </w:tabs>
        <w:bidi/>
        <w:spacing w:after="0"/>
        <w:jc w:val="both"/>
        <w:rPr>
          <w:rFonts w:cs="Simplified Arabic"/>
          <w:sz w:val="28"/>
          <w:szCs w:val="28"/>
        </w:rPr>
      </w:pPr>
    </w:p>
    <w:p w:rsidR="002A25E9" w:rsidRDefault="002A25E9" w:rsidP="002A25E9">
      <w:pPr>
        <w:tabs>
          <w:tab w:val="left" w:pos="6600"/>
          <w:tab w:val="left" w:pos="7515"/>
        </w:tabs>
        <w:bidi/>
        <w:spacing w:after="0"/>
        <w:jc w:val="both"/>
        <w:rPr>
          <w:rFonts w:cs="Simplified Arabic"/>
          <w:sz w:val="28"/>
          <w:szCs w:val="28"/>
          <w:rtl/>
        </w:rPr>
      </w:pPr>
    </w:p>
    <w:p w:rsidR="002C24EC" w:rsidRDefault="002C24EC" w:rsidP="00522F67">
      <w:pPr>
        <w:tabs>
          <w:tab w:val="left" w:pos="6600"/>
          <w:tab w:val="left" w:pos="7515"/>
        </w:tabs>
        <w:bidi/>
        <w:spacing w:after="0"/>
        <w:ind w:left="510"/>
        <w:rPr>
          <w:rFonts w:cs="Simplified Arabic"/>
          <w:sz w:val="24"/>
          <w:szCs w:val="24"/>
          <w:rtl/>
        </w:rPr>
      </w:pPr>
    </w:p>
    <w:p w:rsidR="002178EC" w:rsidRDefault="004D3E19" w:rsidP="002C24EC">
      <w:pPr>
        <w:tabs>
          <w:tab w:val="left" w:pos="6600"/>
          <w:tab w:val="left" w:pos="7515"/>
        </w:tabs>
        <w:bidi/>
        <w:spacing w:after="0"/>
        <w:ind w:left="510"/>
        <w:rPr>
          <w:rFonts w:cs="Simplified Arabic"/>
          <w:sz w:val="24"/>
          <w:szCs w:val="24"/>
          <w:rtl/>
        </w:rPr>
      </w:pPr>
      <w:r>
        <w:rPr>
          <w:rFonts w:cs="Simplified Arabic" w:hint="cs"/>
          <w:noProof/>
          <w:sz w:val="24"/>
          <w:szCs w:val="24"/>
          <w:rtl/>
        </w:rPr>
        <w:drawing>
          <wp:anchor distT="0" distB="0" distL="114300" distR="114300" simplePos="0" relativeHeight="251688448" behindDoc="0" locked="0" layoutInCell="1" allowOverlap="1">
            <wp:simplePos x="0" y="0"/>
            <wp:positionH relativeFrom="column">
              <wp:posOffset>658633</wp:posOffset>
            </wp:positionH>
            <wp:positionV relativeFrom="paragraph">
              <wp:posOffset>127083</wp:posOffset>
            </wp:positionV>
            <wp:extent cx="4886905" cy="2751151"/>
            <wp:effectExtent l="19050" t="0" r="8945" b="0"/>
            <wp:wrapNone/>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67"/>
                    <a:srcRect l="27502" t="35863" r="27622" b="21690"/>
                    <a:stretch>
                      <a:fillRect/>
                    </a:stretch>
                  </pic:blipFill>
                  <pic:spPr bwMode="auto">
                    <a:xfrm>
                      <a:off x="0" y="0"/>
                      <a:ext cx="4886905" cy="2751151"/>
                    </a:xfrm>
                    <a:prstGeom prst="rect">
                      <a:avLst/>
                    </a:prstGeom>
                    <a:noFill/>
                    <a:ln w="9525">
                      <a:noFill/>
                      <a:miter lim="800000"/>
                      <a:headEnd/>
                      <a:tailEnd/>
                    </a:ln>
                  </pic:spPr>
                </pic:pic>
              </a:graphicData>
            </a:graphic>
          </wp:anchor>
        </w:drawing>
      </w:r>
      <w:r w:rsidR="00FD7295">
        <w:rPr>
          <w:rFonts w:cs="Simplified Arabic" w:hint="cs"/>
          <w:sz w:val="24"/>
          <w:szCs w:val="24"/>
          <w:rtl/>
        </w:rPr>
        <w:t xml:space="preserve">                                                                         </w:t>
      </w:r>
    </w:p>
    <w:p w:rsidR="00461861" w:rsidRDefault="00461861" w:rsidP="00461861">
      <w:pPr>
        <w:tabs>
          <w:tab w:val="left" w:pos="6600"/>
          <w:tab w:val="left" w:pos="7515"/>
        </w:tabs>
        <w:bidi/>
        <w:spacing w:after="0"/>
        <w:ind w:left="510"/>
        <w:rPr>
          <w:rFonts w:cs="Simplified Arabic"/>
          <w:sz w:val="24"/>
          <w:szCs w:val="24"/>
          <w:rtl/>
        </w:rPr>
      </w:pPr>
    </w:p>
    <w:p w:rsidR="00461861" w:rsidRDefault="00461861" w:rsidP="00461861">
      <w:pPr>
        <w:tabs>
          <w:tab w:val="left" w:pos="6600"/>
          <w:tab w:val="left" w:pos="7515"/>
        </w:tabs>
        <w:bidi/>
        <w:spacing w:after="0"/>
        <w:ind w:left="510"/>
        <w:rPr>
          <w:rFonts w:cs="Simplified Arabic"/>
          <w:sz w:val="24"/>
          <w:szCs w:val="24"/>
          <w:rtl/>
        </w:rPr>
      </w:pPr>
    </w:p>
    <w:p w:rsidR="00461861" w:rsidRDefault="00461861" w:rsidP="00461861">
      <w:pPr>
        <w:tabs>
          <w:tab w:val="left" w:pos="6600"/>
          <w:tab w:val="left" w:pos="7515"/>
        </w:tabs>
        <w:bidi/>
        <w:spacing w:after="0"/>
        <w:ind w:left="510"/>
        <w:rPr>
          <w:rFonts w:cs="Simplified Arabic"/>
          <w:sz w:val="24"/>
          <w:szCs w:val="24"/>
          <w:rtl/>
        </w:rPr>
      </w:pPr>
    </w:p>
    <w:p w:rsidR="00461861" w:rsidRDefault="00461861" w:rsidP="00461861">
      <w:pPr>
        <w:tabs>
          <w:tab w:val="left" w:pos="6600"/>
          <w:tab w:val="left" w:pos="7515"/>
        </w:tabs>
        <w:bidi/>
        <w:spacing w:after="0"/>
        <w:ind w:left="510"/>
        <w:rPr>
          <w:rFonts w:cs="Simplified Arabic"/>
          <w:sz w:val="24"/>
          <w:szCs w:val="24"/>
          <w:rtl/>
        </w:rPr>
      </w:pPr>
    </w:p>
    <w:p w:rsidR="00461861" w:rsidRDefault="00461861" w:rsidP="00461861">
      <w:pPr>
        <w:tabs>
          <w:tab w:val="left" w:pos="6600"/>
          <w:tab w:val="left" w:pos="7515"/>
        </w:tabs>
        <w:bidi/>
        <w:spacing w:after="0"/>
        <w:ind w:left="510"/>
        <w:rPr>
          <w:rFonts w:cs="Simplified Arabic"/>
          <w:sz w:val="24"/>
          <w:szCs w:val="24"/>
          <w:rtl/>
        </w:rPr>
      </w:pPr>
    </w:p>
    <w:p w:rsidR="00461861" w:rsidRDefault="00461861" w:rsidP="00461861">
      <w:pPr>
        <w:tabs>
          <w:tab w:val="left" w:pos="6600"/>
          <w:tab w:val="left" w:pos="7515"/>
        </w:tabs>
        <w:bidi/>
        <w:spacing w:after="0"/>
        <w:ind w:left="510"/>
        <w:rPr>
          <w:rFonts w:cs="Simplified Arabic"/>
          <w:sz w:val="24"/>
          <w:szCs w:val="24"/>
          <w:rtl/>
        </w:rPr>
      </w:pPr>
    </w:p>
    <w:p w:rsidR="00461861" w:rsidRDefault="00461861" w:rsidP="00461861">
      <w:pPr>
        <w:tabs>
          <w:tab w:val="left" w:pos="6600"/>
          <w:tab w:val="left" w:pos="7515"/>
        </w:tabs>
        <w:bidi/>
        <w:spacing w:after="0"/>
        <w:ind w:left="510"/>
        <w:rPr>
          <w:rFonts w:cs="Simplified Arabic"/>
          <w:sz w:val="24"/>
          <w:szCs w:val="24"/>
          <w:rtl/>
        </w:rPr>
      </w:pPr>
    </w:p>
    <w:p w:rsidR="00461861" w:rsidRDefault="00461861" w:rsidP="00461861">
      <w:pPr>
        <w:tabs>
          <w:tab w:val="left" w:pos="6600"/>
          <w:tab w:val="left" w:pos="7515"/>
        </w:tabs>
        <w:bidi/>
        <w:spacing w:after="0"/>
        <w:ind w:left="510"/>
        <w:rPr>
          <w:rFonts w:cs="Simplified Arabic"/>
          <w:sz w:val="24"/>
          <w:szCs w:val="24"/>
          <w:rtl/>
        </w:rPr>
      </w:pPr>
    </w:p>
    <w:p w:rsidR="00461861" w:rsidRDefault="00461861" w:rsidP="00461861">
      <w:pPr>
        <w:tabs>
          <w:tab w:val="left" w:pos="6600"/>
          <w:tab w:val="left" w:pos="7515"/>
        </w:tabs>
        <w:bidi/>
        <w:spacing w:after="0"/>
        <w:ind w:left="510"/>
        <w:rPr>
          <w:rFonts w:cs="Simplified Arabic"/>
          <w:sz w:val="24"/>
          <w:szCs w:val="24"/>
          <w:rtl/>
        </w:rPr>
      </w:pPr>
    </w:p>
    <w:p w:rsidR="007227D2" w:rsidRPr="00A54D13" w:rsidRDefault="007252DC" w:rsidP="00EF4185">
      <w:pPr>
        <w:tabs>
          <w:tab w:val="left" w:pos="6600"/>
          <w:tab w:val="left" w:pos="7515"/>
        </w:tabs>
        <w:bidi/>
        <w:spacing w:after="0"/>
        <w:ind w:left="510"/>
        <w:jc w:val="both"/>
        <w:rPr>
          <w:rFonts w:cs="Simplified Arabic"/>
          <w:sz w:val="28"/>
          <w:szCs w:val="28"/>
          <w:rtl/>
          <w:lang w:val="fr-FR"/>
        </w:rPr>
      </w:pPr>
      <w:r w:rsidRPr="00A54D13">
        <w:rPr>
          <w:rFonts w:cs="Simplified Arabic" w:hint="cs"/>
          <w:sz w:val="28"/>
          <w:szCs w:val="28"/>
          <w:rtl/>
        </w:rPr>
        <w:t xml:space="preserve">   </w:t>
      </w:r>
      <w:r w:rsidR="00887480" w:rsidRPr="00A54D13">
        <w:rPr>
          <w:rFonts w:cs="Simplified Arabic" w:hint="cs"/>
          <w:sz w:val="28"/>
          <w:szCs w:val="28"/>
          <w:rtl/>
        </w:rPr>
        <w:t>ينطلق المستقيم</w:t>
      </w:r>
      <w:r w:rsidRPr="00A54D13">
        <w:rPr>
          <w:rFonts w:cs="Simplified Arabic" w:hint="cs"/>
          <w:sz w:val="28"/>
          <w:szCs w:val="28"/>
          <w:rtl/>
        </w:rPr>
        <w:t xml:space="preserve"> </w:t>
      </w:r>
      <w:r w:rsidRPr="00A54D13">
        <w:rPr>
          <w:rFonts w:cs="Simplified Arabic"/>
          <w:position w:val="-10"/>
          <w:sz w:val="28"/>
          <w:szCs w:val="28"/>
        </w:rPr>
        <w:object w:dxaOrig="560" w:dyaOrig="340">
          <v:shape id="_x0000_i1541" type="#_x0000_t75" style="width:28.5pt;height:17.25pt" o:ole="">
            <v:imagedata r:id="rId1068" o:title=""/>
          </v:shape>
          <o:OLEObject Type="Embed" ProgID="Equation.3" ShapeID="_x0000_i1541" DrawAspect="Content" ObjectID="_1549184684" r:id="rId1069"/>
        </w:object>
      </w:r>
      <w:r w:rsidR="00887480" w:rsidRPr="00A54D13">
        <w:rPr>
          <w:rFonts w:cs="Simplified Arabic" w:hint="cs"/>
          <w:sz w:val="28"/>
          <w:szCs w:val="28"/>
          <w:rtl/>
        </w:rPr>
        <w:t xml:space="preserve"> ليقطع منحنيات الناتج المتساوي في النقاط </w:t>
      </w:r>
      <w:r w:rsidRPr="00A54D13">
        <w:rPr>
          <w:rFonts w:cs="Simplified Arabic" w:hint="cs"/>
          <w:sz w:val="28"/>
          <w:szCs w:val="28"/>
          <w:rtl/>
        </w:rPr>
        <w:t xml:space="preserve"> </w:t>
      </w:r>
      <w:r w:rsidR="00032D48" w:rsidRPr="00A54D13">
        <w:rPr>
          <w:rFonts w:cs="Simplified Arabic"/>
          <w:position w:val="-10"/>
          <w:sz w:val="28"/>
          <w:szCs w:val="28"/>
        </w:rPr>
        <w:object w:dxaOrig="2000" w:dyaOrig="360">
          <v:shape id="_x0000_i1542" type="#_x0000_t75" style="width:100.5pt;height:18pt" o:ole="">
            <v:imagedata r:id="rId1070" o:title=""/>
          </v:shape>
          <o:OLEObject Type="Embed" ProgID="Equation.3" ShapeID="_x0000_i1542" DrawAspect="Content" ObjectID="_1549184685" r:id="rId1071"/>
        </w:object>
      </w:r>
      <w:r w:rsidR="0005390D" w:rsidRPr="00A54D13">
        <w:rPr>
          <w:rFonts w:cs="Simplified Arabic" w:hint="cs"/>
          <w:sz w:val="28"/>
          <w:szCs w:val="28"/>
          <w:rtl/>
        </w:rPr>
        <w:t xml:space="preserve">، </w:t>
      </w:r>
      <w:r w:rsidR="00887480" w:rsidRPr="00A54D13">
        <w:rPr>
          <w:rFonts w:cs="Simplified Arabic" w:hint="cs"/>
          <w:sz w:val="28"/>
          <w:szCs w:val="28"/>
          <w:rtl/>
          <w:lang w:val="fr-FR"/>
        </w:rPr>
        <w:t xml:space="preserve">حيث يعبر هذا الخط على ثبات نسبة المزج بين عاملي </w:t>
      </w:r>
      <w:r w:rsidR="00032D48" w:rsidRPr="00A54D13">
        <w:rPr>
          <w:rFonts w:cs="Simplified Arabic" w:hint="cs"/>
          <w:sz w:val="28"/>
          <w:szCs w:val="28"/>
          <w:rtl/>
          <w:lang w:val="fr-FR"/>
        </w:rPr>
        <w:t>الإنتاج</w:t>
      </w:r>
      <w:r w:rsidR="00887480" w:rsidRPr="00A54D13">
        <w:rPr>
          <w:rFonts w:cs="Simplified Arabic" w:hint="cs"/>
          <w:sz w:val="28"/>
          <w:szCs w:val="28"/>
          <w:rtl/>
          <w:lang w:val="fr-FR"/>
        </w:rPr>
        <w:t xml:space="preserve"> </w:t>
      </w:r>
      <w:r w:rsidR="00032D48" w:rsidRPr="00A54D13">
        <w:rPr>
          <w:rFonts w:cs="Simplified Arabic" w:hint="cs"/>
          <w:sz w:val="28"/>
          <w:szCs w:val="28"/>
          <w:rtl/>
          <w:lang w:val="fr-FR"/>
        </w:rPr>
        <w:t xml:space="preserve"> </w:t>
      </w:r>
      <w:r w:rsidR="00032D48" w:rsidRPr="00A54D13">
        <w:rPr>
          <w:rFonts w:cs="Simplified Arabic"/>
          <w:position w:val="-10"/>
          <w:sz w:val="28"/>
          <w:szCs w:val="28"/>
          <w:lang w:val="fr-FR"/>
        </w:rPr>
        <w:object w:dxaOrig="499" w:dyaOrig="320">
          <v:shape id="_x0000_i1543" type="#_x0000_t75" style="width:24.75pt;height:16.5pt" o:ole="">
            <v:imagedata r:id="rId1072" o:title=""/>
          </v:shape>
          <o:OLEObject Type="Embed" ProgID="Equation.3" ShapeID="_x0000_i1543" DrawAspect="Content" ObjectID="_1549184686" r:id="rId1073"/>
        </w:object>
      </w:r>
      <w:r w:rsidR="00032D48" w:rsidRPr="00A54D13">
        <w:rPr>
          <w:rFonts w:cs="Simplified Arabic" w:hint="cs"/>
          <w:sz w:val="28"/>
          <w:szCs w:val="28"/>
          <w:rtl/>
          <w:lang w:val="fr-FR"/>
        </w:rPr>
        <w:t xml:space="preserve">، </w:t>
      </w:r>
      <w:r w:rsidR="00887480" w:rsidRPr="00A54D13">
        <w:rPr>
          <w:rFonts w:cs="Simplified Arabic" w:hint="cs"/>
          <w:sz w:val="28"/>
          <w:szCs w:val="28"/>
          <w:rtl/>
          <w:lang w:val="fr-FR"/>
        </w:rPr>
        <w:t>وهذا ما</w:t>
      </w:r>
      <w:r w:rsidR="00032D48" w:rsidRPr="00A54D13">
        <w:rPr>
          <w:rFonts w:cs="Simplified Arabic" w:hint="cs"/>
          <w:sz w:val="28"/>
          <w:szCs w:val="28"/>
          <w:rtl/>
          <w:lang w:val="fr-FR"/>
        </w:rPr>
        <w:t xml:space="preserve"> </w:t>
      </w:r>
      <w:r w:rsidR="00887480" w:rsidRPr="00A54D13">
        <w:rPr>
          <w:rFonts w:cs="Simplified Arabic" w:hint="cs"/>
          <w:sz w:val="28"/>
          <w:szCs w:val="28"/>
          <w:rtl/>
          <w:lang w:val="fr-FR"/>
        </w:rPr>
        <w:t xml:space="preserve">يعني </w:t>
      </w:r>
      <w:r w:rsidR="00032D48" w:rsidRPr="00A54D13">
        <w:rPr>
          <w:rFonts w:cs="Simplified Arabic" w:hint="cs"/>
          <w:sz w:val="28"/>
          <w:szCs w:val="28"/>
          <w:rtl/>
          <w:lang w:val="fr-FR"/>
        </w:rPr>
        <w:t>أن</w:t>
      </w:r>
      <w:r w:rsidR="00887480" w:rsidRPr="00A54D13">
        <w:rPr>
          <w:rFonts w:cs="Simplified Arabic" w:hint="cs"/>
          <w:sz w:val="28"/>
          <w:szCs w:val="28"/>
          <w:rtl/>
          <w:lang w:val="fr-FR"/>
        </w:rPr>
        <w:t xml:space="preserve"> </w:t>
      </w:r>
      <w:r w:rsidR="00032D48" w:rsidRPr="00A54D13">
        <w:rPr>
          <w:rFonts w:cs="Simplified Arabic" w:hint="cs"/>
          <w:sz w:val="28"/>
          <w:szCs w:val="28"/>
          <w:rtl/>
          <w:lang w:val="fr-FR"/>
        </w:rPr>
        <w:t>أحجام</w:t>
      </w:r>
      <w:r w:rsidR="00887480" w:rsidRPr="00A54D13">
        <w:rPr>
          <w:rFonts w:cs="Simplified Arabic" w:hint="cs"/>
          <w:sz w:val="28"/>
          <w:szCs w:val="28"/>
          <w:rtl/>
          <w:lang w:val="fr-FR"/>
        </w:rPr>
        <w:t xml:space="preserve"> </w:t>
      </w:r>
      <w:r w:rsidR="00032D48" w:rsidRPr="00A54D13">
        <w:rPr>
          <w:rFonts w:cs="Simplified Arabic" w:hint="cs"/>
          <w:sz w:val="28"/>
          <w:szCs w:val="28"/>
          <w:rtl/>
          <w:lang w:val="fr-FR"/>
        </w:rPr>
        <w:t>الإنتاج</w:t>
      </w:r>
      <w:r w:rsidR="00887480" w:rsidRPr="00A54D13">
        <w:rPr>
          <w:rFonts w:cs="Simplified Arabic" w:hint="cs"/>
          <w:sz w:val="28"/>
          <w:szCs w:val="28"/>
          <w:rtl/>
          <w:lang w:val="fr-FR"/>
        </w:rPr>
        <w:t xml:space="preserve"> الموافقة للنقاط السابقة قد تم الحصول عليها بواسطة التوليفات</w:t>
      </w:r>
      <w:r w:rsidR="009C1E3F" w:rsidRPr="00A54D13">
        <w:rPr>
          <w:rFonts w:cs="Simplified Arabic"/>
          <w:position w:val="-12"/>
          <w:sz w:val="28"/>
          <w:szCs w:val="28"/>
          <w:lang w:val="fr-FR"/>
        </w:rPr>
        <w:object w:dxaOrig="2420" w:dyaOrig="360">
          <v:shape id="_x0000_i1544" type="#_x0000_t75" style="width:120.75pt;height:18pt" o:ole="">
            <v:imagedata r:id="rId1074" o:title=""/>
          </v:shape>
          <o:OLEObject Type="Embed" ProgID="Equation.3" ShapeID="_x0000_i1544" DrawAspect="Content" ObjectID="_1549184687" r:id="rId1075"/>
        </w:object>
      </w:r>
      <w:r w:rsidR="00032D48" w:rsidRPr="00A54D13">
        <w:rPr>
          <w:rFonts w:cs="Simplified Arabic" w:hint="cs"/>
          <w:sz w:val="28"/>
          <w:szCs w:val="28"/>
          <w:rtl/>
          <w:lang w:val="fr-FR"/>
        </w:rPr>
        <w:t>،</w:t>
      </w:r>
      <w:r w:rsidR="00887480" w:rsidRPr="00A54D13">
        <w:rPr>
          <w:rFonts w:cs="Simplified Arabic" w:hint="cs"/>
          <w:sz w:val="28"/>
          <w:szCs w:val="28"/>
          <w:rtl/>
          <w:lang w:val="fr-FR"/>
        </w:rPr>
        <w:t xml:space="preserve"> والتي تحقق الشرط الرياضي التالي</w:t>
      </w:r>
      <w:r w:rsidRPr="00A54D13">
        <w:rPr>
          <w:rFonts w:cs="Simplified Arabic" w:hint="cs"/>
          <w:sz w:val="28"/>
          <w:szCs w:val="28"/>
          <w:rtl/>
          <w:lang w:val="fr-FR"/>
        </w:rPr>
        <w:t>:</w:t>
      </w:r>
    </w:p>
    <w:p w:rsidR="00887480" w:rsidRPr="00A54D13" w:rsidRDefault="007227D2" w:rsidP="007252DC">
      <w:pPr>
        <w:tabs>
          <w:tab w:val="left" w:pos="6600"/>
          <w:tab w:val="left" w:pos="7515"/>
        </w:tabs>
        <w:bidi/>
        <w:spacing w:after="0"/>
        <w:ind w:left="510"/>
        <w:jc w:val="right"/>
        <w:rPr>
          <w:rFonts w:cs="Simplified Arabic"/>
          <w:sz w:val="28"/>
          <w:szCs w:val="28"/>
          <w:rtl/>
          <w:lang w:val="fr-FR"/>
        </w:rPr>
      </w:pPr>
      <w:r w:rsidRPr="00A54D13">
        <w:rPr>
          <w:rFonts w:cs="Simplified Arabic" w:hint="cs"/>
          <w:sz w:val="28"/>
          <w:szCs w:val="28"/>
          <w:rtl/>
          <w:lang w:val="fr-FR"/>
        </w:rPr>
        <w:t xml:space="preserve">                              </w:t>
      </w:r>
      <w:r w:rsidR="00887480" w:rsidRPr="00A54D13">
        <w:rPr>
          <w:rFonts w:cs="Simplified Arabic" w:hint="cs"/>
          <w:sz w:val="28"/>
          <w:szCs w:val="28"/>
          <w:rtl/>
          <w:lang w:val="fr-FR"/>
        </w:rPr>
        <w:t xml:space="preserve"> </w:t>
      </w:r>
      <w:r w:rsidR="006D5D71" w:rsidRPr="00A54D13">
        <w:rPr>
          <w:rFonts w:cs="Simplified Arabic"/>
          <w:position w:val="-30"/>
          <w:sz w:val="28"/>
          <w:szCs w:val="28"/>
          <w:lang w:val="fr-FR"/>
        </w:rPr>
        <w:object w:dxaOrig="1500" w:dyaOrig="680">
          <v:shape id="_x0000_i1545" type="#_x0000_t75" style="width:75pt;height:33.75pt" o:ole="">
            <v:imagedata r:id="rId1076" o:title=""/>
          </v:shape>
          <o:OLEObject Type="Embed" ProgID="Equation.3" ShapeID="_x0000_i1545" DrawAspect="Content" ObjectID="_1549184688" r:id="rId1077"/>
        </w:object>
      </w:r>
    </w:p>
    <w:p w:rsidR="00D5409C" w:rsidRPr="00A54D13" w:rsidRDefault="00EF4185" w:rsidP="00EF4185">
      <w:pPr>
        <w:tabs>
          <w:tab w:val="left" w:pos="6600"/>
          <w:tab w:val="left" w:pos="7515"/>
        </w:tabs>
        <w:bidi/>
        <w:spacing w:after="0"/>
        <w:ind w:left="510"/>
        <w:jc w:val="both"/>
        <w:rPr>
          <w:rFonts w:cs="Simplified Arabic"/>
          <w:sz w:val="28"/>
          <w:szCs w:val="28"/>
          <w:rtl/>
          <w:lang w:val="fr-FR"/>
        </w:rPr>
      </w:pPr>
      <w:r>
        <w:rPr>
          <w:rFonts w:cs="Simplified Arabic" w:hint="cs"/>
          <w:sz w:val="28"/>
          <w:szCs w:val="28"/>
          <w:rtl/>
          <w:lang w:val="fr-FR"/>
        </w:rPr>
        <w:t xml:space="preserve">   </w:t>
      </w:r>
      <w:r w:rsidR="006D5D71" w:rsidRPr="00A54D13">
        <w:rPr>
          <w:rFonts w:cs="Simplified Arabic" w:hint="cs"/>
          <w:sz w:val="28"/>
          <w:szCs w:val="28"/>
          <w:rtl/>
          <w:lang w:val="fr-FR"/>
        </w:rPr>
        <w:t>و</w:t>
      </w:r>
      <w:r w:rsidR="009C1E3F" w:rsidRPr="00A54D13">
        <w:rPr>
          <w:rFonts w:cs="Simplified Arabic" w:hint="cs"/>
          <w:sz w:val="28"/>
          <w:szCs w:val="28"/>
          <w:rtl/>
          <w:lang w:val="fr-FR"/>
        </w:rPr>
        <w:t>الأمر</w:t>
      </w:r>
      <w:r w:rsidR="006D5D71" w:rsidRPr="00A54D13">
        <w:rPr>
          <w:rFonts w:cs="Simplified Arabic" w:hint="cs"/>
          <w:sz w:val="28"/>
          <w:szCs w:val="28"/>
          <w:rtl/>
          <w:lang w:val="fr-FR"/>
        </w:rPr>
        <w:t xml:space="preserve"> نفسه ينطبق على النقاط </w:t>
      </w:r>
      <w:r w:rsidR="009C1E3F" w:rsidRPr="00A54D13">
        <w:rPr>
          <w:rFonts w:cs="Simplified Arabic" w:hint="cs"/>
          <w:sz w:val="28"/>
          <w:szCs w:val="28"/>
          <w:rtl/>
          <w:lang w:val="fr-FR"/>
        </w:rPr>
        <w:t xml:space="preserve"> </w:t>
      </w:r>
      <w:r w:rsidR="006E6126" w:rsidRPr="00A54D13">
        <w:rPr>
          <w:rFonts w:cs="Simplified Arabic"/>
          <w:position w:val="-10"/>
          <w:sz w:val="28"/>
          <w:szCs w:val="28"/>
          <w:lang w:val="fr-FR"/>
        </w:rPr>
        <w:object w:dxaOrig="980" w:dyaOrig="360">
          <v:shape id="_x0000_i1546" type="#_x0000_t75" style="width:48.75pt;height:18pt" o:ole="">
            <v:imagedata r:id="rId1078" o:title=""/>
          </v:shape>
          <o:OLEObject Type="Embed" ProgID="Equation.3" ShapeID="_x0000_i1546" DrawAspect="Content" ObjectID="_1549184689" r:id="rId1079"/>
        </w:object>
      </w:r>
      <w:r w:rsidR="009C1E3F" w:rsidRPr="00A54D13">
        <w:rPr>
          <w:rFonts w:cs="Simplified Arabic" w:hint="cs"/>
          <w:sz w:val="28"/>
          <w:szCs w:val="28"/>
          <w:rtl/>
          <w:lang w:val="fr-FR"/>
        </w:rPr>
        <w:t xml:space="preserve">، </w:t>
      </w:r>
      <w:r w:rsidR="006D5D71" w:rsidRPr="00A54D13">
        <w:rPr>
          <w:rFonts w:cs="Simplified Arabic" w:hint="cs"/>
          <w:sz w:val="28"/>
          <w:szCs w:val="28"/>
          <w:rtl/>
          <w:lang w:val="fr-FR"/>
        </w:rPr>
        <w:t xml:space="preserve">وهنا </w:t>
      </w:r>
      <w:r w:rsidR="006E6126" w:rsidRPr="00A54D13">
        <w:rPr>
          <w:rFonts w:cs="Simplified Arabic" w:hint="cs"/>
          <w:sz w:val="28"/>
          <w:szCs w:val="28"/>
          <w:rtl/>
          <w:lang w:val="fr-FR"/>
        </w:rPr>
        <w:t>ي</w:t>
      </w:r>
      <w:r w:rsidR="006D5D71" w:rsidRPr="00A54D13">
        <w:rPr>
          <w:rFonts w:cs="Simplified Arabic" w:hint="cs"/>
          <w:sz w:val="28"/>
          <w:szCs w:val="28"/>
          <w:rtl/>
          <w:lang w:val="fr-FR"/>
        </w:rPr>
        <w:t>مكن</w:t>
      </w:r>
      <w:r w:rsidR="006E6126" w:rsidRPr="00A54D13">
        <w:rPr>
          <w:rFonts w:cs="Simplified Arabic" w:hint="cs"/>
          <w:sz w:val="28"/>
          <w:szCs w:val="28"/>
          <w:rtl/>
          <w:lang w:val="fr-FR"/>
        </w:rPr>
        <w:t xml:space="preserve"> </w:t>
      </w:r>
      <w:r w:rsidR="007D3751" w:rsidRPr="00A54D13">
        <w:rPr>
          <w:rFonts w:cs="Simplified Arabic" w:hint="cs"/>
          <w:sz w:val="28"/>
          <w:szCs w:val="28"/>
          <w:rtl/>
          <w:lang w:val="fr-FR"/>
        </w:rPr>
        <w:t>أن</w:t>
      </w:r>
      <w:r w:rsidR="006E6126" w:rsidRPr="00A54D13">
        <w:rPr>
          <w:rFonts w:cs="Simplified Arabic" w:hint="cs"/>
          <w:sz w:val="28"/>
          <w:szCs w:val="28"/>
          <w:rtl/>
          <w:lang w:val="fr-FR"/>
        </w:rPr>
        <w:t xml:space="preserve"> نلمح</w:t>
      </w:r>
      <w:r w:rsidR="006D5D71" w:rsidRPr="00A54D13">
        <w:rPr>
          <w:rFonts w:cs="Simplified Arabic" w:hint="cs"/>
          <w:sz w:val="28"/>
          <w:szCs w:val="28"/>
          <w:rtl/>
          <w:lang w:val="fr-FR"/>
        </w:rPr>
        <w:t xml:space="preserve"> </w:t>
      </w:r>
      <w:r w:rsidR="006E6126" w:rsidRPr="00A54D13">
        <w:rPr>
          <w:rFonts w:cs="Simplified Arabic" w:hint="cs"/>
          <w:sz w:val="28"/>
          <w:szCs w:val="28"/>
          <w:rtl/>
          <w:lang w:val="fr-FR"/>
        </w:rPr>
        <w:t>ب</w:t>
      </w:r>
      <w:r w:rsidR="006D5D71" w:rsidRPr="00A54D13">
        <w:rPr>
          <w:rFonts w:cs="Simplified Arabic" w:hint="cs"/>
          <w:sz w:val="28"/>
          <w:szCs w:val="28"/>
          <w:rtl/>
          <w:lang w:val="fr-FR"/>
        </w:rPr>
        <w:t>وض</w:t>
      </w:r>
      <w:r>
        <w:rPr>
          <w:rFonts w:cs="Simplified Arabic" w:hint="cs"/>
          <w:sz w:val="28"/>
          <w:szCs w:val="28"/>
          <w:rtl/>
          <w:lang w:val="fr-FR"/>
        </w:rPr>
        <w:t>و</w:t>
      </w:r>
      <w:r w:rsidR="006D5D71" w:rsidRPr="00A54D13">
        <w:rPr>
          <w:rFonts w:cs="Simplified Arabic" w:hint="cs"/>
          <w:sz w:val="28"/>
          <w:szCs w:val="28"/>
          <w:rtl/>
          <w:lang w:val="fr-FR"/>
        </w:rPr>
        <w:t xml:space="preserve">ح الفرق بين </w:t>
      </w:r>
      <w:r w:rsidR="006E6126" w:rsidRPr="00A54D13">
        <w:rPr>
          <w:rFonts w:cs="Simplified Arabic" w:hint="cs"/>
          <w:sz w:val="28"/>
          <w:szCs w:val="28"/>
          <w:rtl/>
          <w:lang w:val="fr-FR"/>
        </w:rPr>
        <w:t>ح</w:t>
      </w:r>
      <w:r w:rsidR="006D5D71" w:rsidRPr="00A54D13">
        <w:rPr>
          <w:rFonts w:cs="Simplified Arabic" w:hint="cs"/>
          <w:sz w:val="28"/>
          <w:szCs w:val="28"/>
          <w:rtl/>
          <w:lang w:val="fr-FR"/>
        </w:rPr>
        <w:t xml:space="preserve">الة الانتقال </w:t>
      </w:r>
      <w:r w:rsidR="00AC1787" w:rsidRPr="00A54D13">
        <w:rPr>
          <w:rFonts w:cs="Simplified Arabic" w:hint="cs"/>
          <w:sz w:val="28"/>
          <w:szCs w:val="28"/>
          <w:rtl/>
          <w:lang w:val="fr-FR"/>
        </w:rPr>
        <w:t xml:space="preserve">من نقطة </w:t>
      </w:r>
      <w:r w:rsidR="009C1E3F" w:rsidRPr="00A54D13">
        <w:rPr>
          <w:rFonts w:cs="Simplified Arabic" w:hint="cs"/>
          <w:sz w:val="28"/>
          <w:szCs w:val="28"/>
          <w:rtl/>
          <w:lang w:val="fr-FR"/>
        </w:rPr>
        <w:t>إلى</w:t>
      </w:r>
      <w:r w:rsidR="00AC1787" w:rsidRPr="00A54D13">
        <w:rPr>
          <w:rFonts w:cs="Simplified Arabic" w:hint="cs"/>
          <w:sz w:val="28"/>
          <w:szCs w:val="28"/>
          <w:rtl/>
          <w:lang w:val="fr-FR"/>
        </w:rPr>
        <w:t xml:space="preserve"> </w:t>
      </w:r>
      <w:r w:rsidR="007D3751" w:rsidRPr="00A54D13">
        <w:rPr>
          <w:rFonts w:cs="Simplified Arabic" w:hint="cs"/>
          <w:sz w:val="28"/>
          <w:szCs w:val="28"/>
          <w:rtl/>
          <w:lang w:val="fr-FR"/>
        </w:rPr>
        <w:t>أخرى</w:t>
      </w:r>
      <w:r w:rsidR="00AC1787" w:rsidRPr="00A54D13">
        <w:rPr>
          <w:rFonts w:cs="Simplified Arabic" w:hint="cs"/>
          <w:sz w:val="28"/>
          <w:szCs w:val="28"/>
          <w:rtl/>
          <w:lang w:val="fr-FR"/>
        </w:rPr>
        <w:t xml:space="preserve"> على نفس منحنى الناتج المتساوي و حالة الانتقال من نقطة </w:t>
      </w:r>
      <w:r w:rsidR="007D3751" w:rsidRPr="00A54D13">
        <w:rPr>
          <w:rFonts w:cs="Simplified Arabic" w:hint="cs"/>
          <w:sz w:val="28"/>
          <w:szCs w:val="28"/>
          <w:rtl/>
          <w:lang w:val="fr-FR"/>
        </w:rPr>
        <w:t>إلى</w:t>
      </w:r>
      <w:r w:rsidR="00AC1787" w:rsidRPr="00A54D13">
        <w:rPr>
          <w:rFonts w:cs="Simplified Arabic" w:hint="cs"/>
          <w:sz w:val="28"/>
          <w:szCs w:val="28"/>
          <w:rtl/>
          <w:lang w:val="fr-FR"/>
        </w:rPr>
        <w:t xml:space="preserve"> </w:t>
      </w:r>
      <w:r w:rsidR="007D3751" w:rsidRPr="00A54D13">
        <w:rPr>
          <w:rFonts w:cs="Simplified Arabic" w:hint="cs"/>
          <w:sz w:val="28"/>
          <w:szCs w:val="28"/>
          <w:rtl/>
          <w:lang w:val="fr-FR"/>
        </w:rPr>
        <w:t>أخرى</w:t>
      </w:r>
      <w:r w:rsidR="00AC1787" w:rsidRPr="00A54D13">
        <w:rPr>
          <w:rFonts w:cs="Simplified Arabic" w:hint="cs"/>
          <w:sz w:val="28"/>
          <w:szCs w:val="28"/>
          <w:rtl/>
          <w:lang w:val="fr-FR"/>
        </w:rPr>
        <w:t xml:space="preserve"> على المستقيم</w:t>
      </w:r>
      <w:r w:rsidR="005D2234" w:rsidRPr="00A54D13">
        <w:rPr>
          <w:rFonts w:cs="Simplified Arabic" w:hint="cs"/>
          <w:sz w:val="28"/>
          <w:szCs w:val="28"/>
          <w:rtl/>
          <w:lang w:val="fr-FR"/>
        </w:rPr>
        <w:t>،</w:t>
      </w:r>
      <w:r w:rsidR="00AC1787" w:rsidRPr="00A54D13">
        <w:rPr>
          <w:rFonts w:cs="Simplified Arabic" w:hint="cs"/>
          <w:sz w:val="28"/>
          <w:szCs w:val="28"/>
          <w:rtl/>
          <w:lang w:val="fr-FR"/>
        </w:rPr>
        <w:t xml:space="preserve"> فالانتقال </w:t>
      </w:r>
      <w:r w:rsidR="005D2234" w:rsidRPr="00A54D13">
        <w:rPr>
          <w:rFonts w:cs="Simplified Arabic" w:hint="cs"/>
          <w:sz w:val="28"/>
          <w:szCs w:val="28"/>
          <w:rtl/>
          <w:lang w:val="fr-FR"/>
        </w:rPr>
        <w:t>الأول</w:t>
      </w:r>
      <w:r w:rsidR="00AC1787" w:rsidRPr="00A54D13">
        <w:rPr>
          <w:rFonts w:cs="Simplified Arabic" w:hint="cs"/>
          <w:sz w:val="28"/>
          <w:szCs w:val="28"/>
          <w:rtl/>
          <w:lang w:val="fr-FR"/>
        </w:rPr>
        <w:t xml:space="preserve"> يعني </w:t>
      </w:r>
      <w:r w:rsidR="005D2234" w:rsidRPr="00A54D13">
        <w:rPr>
          <w:rFonts w:cs="Simplified Arabic" w:hint="cs"/>
          <w:sz w:val="28"/>
          <w:szCs w:val="28"/>
          <w:rtl/>
          <w:lang w:val="fr-FR"/>
        </w:rPr>
        <w:t>أننا</w:t>
      </w:r>
      <w:r w:rsidR="00AC1787" w:rsidRPr="00A54D13">
        <w:rPr>
          <w:rFonts w:cs="Simplified Arabic" w:hint="cs"/>
          <w:sz w:val="28"/>
          <w:szCs w:val="28"/>
          <w:rtl/>
          <w:lang w:val="fr-FR"/>
        </w:rPr>
        <w:t xml:space="preserve"> نحصل على نفس حجم الناتج </w:t>
      </w:r>
      <w:r w:rsidR="005D2234" w:rsidRPr="00A54D13">
        <w:rPr>
          <w:rFonts w:cs="Simplified Arabic" w:hint="cs"/>
          <w:sz w:val="28"/>
          <w:szCs w:val="28"/>
          <w:rtl/>
          <w:lang w:val="fr-FR"/>
        </w:rPr>
        <w:t>بأمزجة</w:t>
      </w:r>
      <w:r w:rsidR="00AC1787" w:rsidRPr="00A54D13">
        <w:rPr>
          <w:rFonts w:cs="Simplified Arabic" w:hint="cs"/>
          <w:sz w:val="28"/>
          <w:szCs w:val="28"/>
          <w:rtl/>
          <w:lang w:val="fr-FR"/>
        </w:rPr>
        <w:t xml:space="preserve"> مختلفة من عاملي </w:t>
      </w:r>
      <w:r w:rsidR="005D2234" w:rsidRPr="00A54D13">
        <w:rPr>
          <w:rFonts w:cs="Simplified Arabic" w:hint="cs"/>
          <w:sz w:val="28"/>
          <w:szCs w:val="28"/>
          <w:rtl/>
          <w:lang w:val="fr-FR"/>
        </w:rPr>
        <w:t>الإنتاج</w:t>
      </w:r>
      <w:r w:rsidR="00AC1787" w:rsidRPr="00A54D13">
        <w:rPr>
          <w:rFonts w:cs="Simplified Arabic" w:hint="cs"/>
          <w:sz w:val="28"/>
          <w:szCs w:val="28"/>
          <w:rtl/>
          <w:lang w:val="fr-FR"/>
        </w:rPr>
        <w:t xml:space="preserve"> ، </w:t>
      </w:r>
      <w:r w:rsidR="005D2234" w:rsidRPr="00A54D13">
        <w:rPr>
          <w:rFonts w:cs="Simplified Arabic" w:hint="cs"/>
          <w:sz w:val="28"/>
          <w:szCs w:val="28"/>
          <w:rtl/>
          <w:lang w:val="fr-FR"/>
        </w:rPr>
        <w:t>أما</w:t>
      </w:r>
      <w:r w:rsidR="00AC1787" w:rsidRPr="00A54D13">
        <w:rPr>
          <w:rFonts w:cs="Simplified Arabic" w:hint="cs"/>
          <w:sz w:val="28"/>
          <w:szCs w:val="28"/>
          <w:rtl/>
          <w:lang w:val="fr-FR"/>
        </w:rPr>
        <w:t xml:space="preserve"> الانتقال الثاني فيعني </w:t>
      </w:r>
      <w:r w:rsidR="005D2234" w:rsidRPr="00A54D13">
        <w:rPr>
          <w:rFonts w:cs="Simplified Arabic" w:hint="cs"/>
          <w:sz w:val="28"/>
          <w:szCs w:val="28"/>
          <w:rtl/>
          <w:lang w:val="fr-FR"/>
        </w:rPr>
        <w:t>أننا</w:t>
      </w:r>
      <w:r w:rsidR="00AC1787" w:rsidRPr="00A54D13">
        <w:rPr>
          <w:rFonts w:cs="Simplified Arabic" w:hint="cs"/>
          <w:sz w:val="28"/>
          <w:szCs w:val="28"/>
          <w:rtl/>
          <w:lang w:val="fr-FR"/>
        </w:rPr>
        <w:t xml:space="preserve"> نحصل على </w:t>
      </w:r>
      <w:r w:rsidR="005D2234" w:rsidRPr="00A54D13">
        <w:rPr>
          <w:rFonts w:cs="Simplified Arabic" w:hint="cs"/>
          <w:sz w:val="28"/>
          <w:szCs w:val="28"/>
          <w:rtl/>
          <w:lang w:val="fr-FR"/>
        </w:rPr>
        <w:t>أحجام</w:t>
      </w:r>
      <w:r w:rsidR="00AC1787" w:rsidRPr="00A54D13">
        <w:rPr>
          <w:rFonts w:cs="Simplified Arabic" w:hint="cs"/>
          <w:sz w:val="28"/>
          <w:szCs w:val="28"/>
          <w:rtl/>
          <w:lang w:val="fr-FR"/>
        </w:rPr>
        <w:t xml:space="preserve"> مختلفة من الناتج بنسب مزج ثابتة للعاملين</w:t>
      </w:r>
      <w:r w:rsidR="005D2234" w:rsidRPr="00A54D13">
        <w:rPr>
          <w:rFonts w:cs="Simplified Arabic" w:hint="cs"/>
          <w:sz w:val="28"/>
          <w:szCs w:val="28"/>
          <w:rtl/>
          <w:lang w:val="fr-FR"/>
        </w:rPr>
        <w:t>،</w:t>
      </w:r>
      <w:r w:rsidR="00AC1787" w:rsidRPr="00A54D13">
        <w:rPr>
          <w:rFonts w:cs="Simplified Arabic" w:hint="cs"/>
          <w:sz w:val="28"/>
          <w:szCs w:val="28"/>
          <w:rtl/>
          <w:lang w:val="fr-FR"/>
        </w:rPr>
        <w:t xml:space="preserve"> وفي هذه الحالة يمكن </w:t>
      </w:r>
      <w:r w:rsidR="005D2234" w:rsidRPr="00A54D13">
        <w:rPr>
          <w:rFonts w:cs="Simplified Arabic" w:hint="cs"/>
          <w:sz w:val="28"/>
          <w:szCs w:val="28"/>
          <w:rtl/>
          <w:lang w:val="fr-FR"/>
        </w:rPr>
        <w:t>أن</w:t>
      </w:r>
      <w:r w:rsidR="00AC1787" w:rsidRPr="00A54D13">
        <w:rPr>
          <w:rFonts w:cs="Simplified Arabic" w:hint="cs"/>
          <w:sz w:val="28"/>
          <w:szCs w:val="28"/>
          <w:rtl/>
          <w:lang w:val="fr-FR"/>
        </w:rPr>
        <w:t xml:space="preserve"> نميز الحالات الثلاثة التالية</w:t>
      </w:r>
      <w:r w:rsidR="005D2234" w:rsidRPr="00A54D13">
        <w:rPr>
          <w:rFonts w:cs="Simplified Arabic" w:hint="cs"/>
          <w:sz w:val="28"/>
          <w:szCs w:val="28"/>
          <w:rtl/>
          <w:lang w:val="fr-FR"/>
        </w:rPr>
        <w:t>:</w:t>
      </w:r>
    </w:p>
    <w:p w:rsidR="007227D2" w:rsidRDefault="003A7540" w:rsidP="00EF4185">
      <w:pPr>
        <w:tabs>
          <w:tab w:val="left" w:pos="6600"/>
          <w:tab w:val="left" w:pos="7515"/>
        </w:tabs>
        <w:bidi/>
        <w:spacing w:after="0"/>
        <w:ind w:left="510"/>
        <w:jc w:val="both"/>
        <w:rPr>
          <w:rFonts w:cs="Simplified Arabic"/>
          <w:sz w:val="28"/>
          <w:szCs w:val="28"/>
          <w:lang w:val="fr-FR"/>
        </w:rPr>
      </w:pPr>
      <w:r w:rsidRPr="00A54D13">
        <w:rPr>
          <w:rFonts w:cs="Simplified Arabic" w:hint="cs"/>
          <w:sz w:val="28"/>
          <w:szCs w:val="28"/>
          <w:rtl/>
          <w:lang w:val="fr-FR"/>
        </w:rPr>
        <w:t>-</w:t>
      </w:r>
      <w:r w:rsidR="00D5409C" w:rsidRPr="00A54D13">
        <w:rPr>
          <w:rFonts w:cs="Simplified Arabic" w:hint="cs"/>
          <w:sz w:val="28"/>
          <w:szCs w:val="28"/>
          <w:rtl/>
          <w:lang w:val="fr-FR"/>
        </w:rPr>
        <w:t>حالة غلة الحجم المتزايدة:</w:t>
      </w:r>
      <w:r w:rsidR="00190B48" w:rsidRPr="00A54D13">
        <w:rPr>
          <w:rFonts w:cs="Simplified Arabic"/>
          <w:sz w:val="28"/>
          <w:szCs w:val="28"/>
          <w:lang w:val="fr-FR"/>
        </w:rPr>
        <w:t xml:space="preserve"> </w:t>
      </w:r>
      <w:r w:rsidR="00A8528E" w:rsidRPr="00A54D13">
        <w:rPr>
          <w:rFonts w:cs="Simplified Arabic" w:hint="cs"/>
          <w:sz w:val="28"/>
          <w:szCs w:val="28"/>
          <w:rtl/>
          <w:lang w:val="fr-FR"/>
        </w:rPr>
        <w:t>فإذا</w:t>
      </w:r>
      <w:r w:rsidR="00190B48" w:rsidRPr="00A54D13">
        <w:rPr>
          <w:rFonts w:cs="Simplified Arabic" w:hint="cs"/>
          <w:sz w:val="28"/>
          <w:szCs w:val="28"/>
          <w:rtl/>
          <w:lang w:val="fr-FR"/>
        </w:rPr>
        <w:t xml:space="preserve"> ضاعفنا عوامل </w:t>
      </w:r>
      <w:r w:rsidR="00912A76" w:rsidRPr="00A54D13">
        <w:rPr>
          <w:rFonts w:cs="Simplified Arabic" w:hint="cs"/>
          <w:sz w:val="28"/>
          <w:szCs w:val="28"/>
          <w:rtl/>
          <w:lang w:val="fr-FR"/>
        </w:rPr>
        <w:t>الإنتاج</w:t>
      </w:r>
      <w:r w:rsidR="00190B48" w:rsidRPr="00A54D13">
        <w:rPr>
          <w:rFonts w:cs="Simplified Arabic" w:hint="cs"/>
          <w:sz w:val="28"/>
          <w:szCs w:val="28"/>
          <w:rtl/>
          <w:lang w:val="fr-FR"/>
        </w:rPr>
        <w:t xml:space="preserve"> بن</w:t>
      </w:r>
      <w:r w:rsidR="00912A76" w:rsidRPr="00A54D13">
        <w:rPr>
          <w:rFonts w:cs="Simplified Arabic" w:hint="cs"/>
          <w:sz w:val="28"/>
          <w:szCs w:val="28"/>
          <w:rtl/>
          <w:lang w:val="fr-FR"/>
        </w:rPr>
        <w:t>ف</w:t>
      </w:r>
      <w:r w:rsidR="00190B48" w:rsidRPr="00A54D13">
        <w:rPr>
          <w:rFonts w:cs="Simplified Arabic" w:hint="cs"/>
          <w:sz w:val="28"/>
          <w:szCs w:val="28"/>
          <w:rtl/>
          <w:lang w:val="fr-FR"/>
        </w:rPr>
        <w:t xml:space="preserve">س النسبة وتضاعف </w:t>
      </w:r>
      <w:r w:rsidR="00912A76" w:rsidRPr="00A54D13">
        <w:rPr>
          <w:rFonts w:cs="Simplified Arabic" w:hint="cs"/>
          <w:sz w:val="28"/>
          <w:szCs w:val="28"/>
          <w:rtl/>
          <w:lang w:val="fr-FR"/>
        </w:rPr>
        <w:t>الإنتاج</w:t>
      </w:r>
      <w:r w:rsidR="00190B48" w:rsidRPr="00A54D13">
        <w:rPr>
          <w:rFonts w:cs="Simplified Arabic" w:hint="cs"/>
          <w:sz w:val="28"/>
          <w:szCs w:val="28"/>
          <w:rtl/>
          <w:lang w:val="fr-FR"/>
        </w:rPr>
        <w:t xml:space="preserve"> بنسبة اكبر تكون غلة الجم المتزايدة هي الموافقة لهذه الحالة، فكما يظهر في الشكل الموالي فان مضاعفة العاملين </w:t>
      </w:r>
      <w:r w:rsidR="00290134" w:rsidRPr="00A54D13">
        <w:rPr>
          <w:rFonts w:cs="Simplified Arabic"/>
          <w:position w:val="-10"/>
          <w:sz w:val="28"/>
          <w:szCs w:val="28"/>
          <w:lang w:val="fr-FR"/>
        </w:rPr>
        <w:object w:dxaOrig="499" w:dyaOrig="320">
          <v:shape id="_x0000_i1547" type="#_x0000_t75" style="width:24.75pt;height:16.5pt" o:ole="">
            <v:imagedata r:id="rId1080" o:title=""/>
          </v:shape>
          <o:OLEObject Type="Embed" ProgID="Equation.3" ShapeID="_x0000_i1547" DrawAspect="Content" ObjectID="_1549184690" r:id="rId1081"/>
        </w:object>
      </w:r>
      <w:r w:rsidR="00190B48" w:rsidRPr="00A54D13">
        <w:rPr>
          <w:rFonts w:cs="Simplified Arabic"/>
          <w:sz w:val="28"/>
          <w:szCs w:val="28"/>
          <w:lang w:val="fr-FR"/>
        </w:rPr>
        <w:t xml:space="preserve"> </w:t>
      </w:r>
      <w:r w:rsidR="00290134" w:rsidRPr="00A54D13">
        <w:rPr>
          <w:rFonts w:cs="Simplified Arabic" w:hint="cs"/>
          <w:sz w:val="28"/>
          <w:szCs w:val="28"/>
          <w:rtl/>
          <w:lang w:val="fr-FR"/>
        </w:rPr>
        <w:t xml:space="preserve">بالمقدار </w:t>
      </w:r>
      <w:r w:rsidR="00912A76" w:rsidRPr="00A54D13">
        <w:rPr>
          <w:rFonts w:cs="Simplified Arabic"/>
          <w:position w:val="-6"/>
          <w:sz w:val="28"/>
          <w:szCs w:val="28"/>
          <w:lang w:val="fr-FR"/>
        </w:rPr>
        <w:object w:dxaOrig="240" w:dyaOrig="220">
          <v:shape id="_x0000_i1548" type="#_x0000_t75" style="width:12pt;height:11.25pt" o:ole="">
            <v:imagedata r:id="rId1082" o:title=""/>
          </v:shape>
          <o:OLEObject Type="Embed" ProgID="Equation.3" ShapeID="_x0000_i1548" DrawAspect="Content" ObjectID="_1549184691" r:id="rId1083"/>
        </w:object>
      </w:r>
      <w:r w:rsidR="00190B48" w:rsidRPr="00A54D13">
        <w:rPr>
          <w:rFonts w:cs="Simplified Arabic" w:hint="cs"/>
          <w:sz w:val="28"/>
          <w:szCs w:val="28"/>
          <w:rtl/>
        </w:rPr>
        <w:t xml:space="preserve"> </w:t>
      </w:r>
      <w:r w:rsidR="00290134" w:rsidRPr="00A54D13">
        <w:rPr>
          <w:rFonts w:cs="Simplified Arabic" w:hint="cs"/>
          <w:sz w:val="28"/>
          <w:szCs w:val="28"/>
          <w:rtl/>
        </w:rPr>
        <w:t xml:space="preserve">مرة </w:t>
      </w:r>
      <w:r w:rsidR="00912A76" w:rsidRPr="00A54D13">
        <w:rPr>
          <w:rFonts w:cs="Simplified Arabic" w:hint="cs"/>
          <w:sz w:val="28"/>
          <w:szCs w:val="28"/>
          <w:rtl/>
        </w:rPr>
        <w:t>أدى</w:t>
      </w:r>
      <w:r w:rsidR="00290134" w:rsidRPr="00A54D13">
        <w:rPr>
          <w:rFonts w:cs="Simplified Arabic" w:hint="cs"/>
          <w:sz w:val="28"/>
          <w:szCs w:val="28"/>
          <w:rtl/>
        </w:rPr>
        <w:t xml:space="preserve"> </w:t>
      </w:r>
      <w:r w:rsidR="00912A76" w:rsidRPr="00A54D13">
        <w:rPr>
          <w:rFonts w:cs="Simplified Arabic" w:hint="cs"/>
          <w:sz w:val="28"/>
          <w:szCs w:val="28"/>
          <w:rtl/>
        </w:rPr>
        <w:t>إلى</w:t>
      </w:r>
      <w:r w:rsidR="00290134" w:rsidRPr="00A54D13">
        <w:rPr>
          <w:rFonts w:cs="Simplified Arabic" w:hint="cs"/>
          <w:sz w:val="28"/>
          <w:szCs w:val="28"/>
          <w:rtl/>
        </w:rPr>
        <w:t xml:space="preserve"> مضاعفة </w:t>
      </w:r>
      <w:r w:rsidR="00912A76" w:rsidRPr="00A54D13">
        <w:rPr>
          <w:rFonts w:cs="Simplified Arabic" w:hint="cs"/>
          <w:sz w:val="28"/>
          <w:szCs w:val="28"/>
          <w:rtl/>
        </w:rPr>
        <w:t>الإنتاج</w:t>
      </w:r>
      <w:r w:rsidR="00290134" w:rsidRPr="00A54D13">
        <w:rPr>
          <w:rFonts w:cs="Simplified Arabic" w:hint="cs"/>
          <w:sz w:val="28"/>
          <w:szCs w:val="28"/>
          <w:rtl/>
        </w:rPr>
        <w:t xml:space="preserve"> </w:t>
      </w:r>
      <w:r w:rsidR="00912A76" w:rsidRPr="00A54D13">
        <w:rPr>
          <w:rFonts w:cs="Simplified Arabic" w:hint="cs"/>
          <w:sz w:val="28"/>
          <w:szCs w:val="28"/>
          <w:rtl/>
        </w:rPr>
        <w:t>بأكثر</w:t>
      </w:r>
      <w:r w:rsidR="00290134" w:rsidRPr="00A54D13">
        <w:rPr>
          <w:rFonts w:cs="Simplified Arabic" w:hint="cs"/>
          <w:sz w:val="28"/>
          <w:szCs w:val="28"/>
          <w:rtl/>
        </w:rPr>
        <w:t xml:space="preserve"> من </w:t>
      </w:r>
      <w:r w:rsidR="00F41BC2" w:rsidRPr="00A54D13">
        <w:rPr>
          <w:rFonts w:cs="Simplified Arabic"/>
          <w:position w:val="-6"/>
          <w:sz w:val="28"/>
          <w:szCs w:val="28"/>
        </w:rPr>
        <w:object w:dxaOrig="240" w:dyaOrig="220">
          <v:shape id="_x0000_i1549" type="#_x0000_t75" style="width:12pt;height:11.25pt" o:ole="">
            <v:imagedata r:id="rId1084" o:title=""/>
          </v:shape>
          <o:OLEObject Type="Embed" ProgID="Equation.3" ShapeID="_x0000_i1549" DrawAspect="Content" ObjectID="_1549184692" r:id="rId1085"/>
        </w:object>
      </w:r>
      <w:r w:rsidR="00AC1787" w:rsidRPr="00A54D13">
        <w:rPr>
          <w:rFonts w:cs="Simplified Arabic" w:hint="cs"/>
          <w:sz w:val="28"/>
          <w:szCs w:val="28"/>
          <w:rtl/>
          <w:lang w:val="fr-FR"/>
        </w:rPr>
        <w:t xml:space="preserve"> </w:t>
      </w:r>
      <w:r w:rsidR="00290134" w:rsidRPr="00A54D13">
        <w:rPr>
          <w:rFonts w:cs="Simplified Arabic" w:hint="cs"/>
          <w:sz w:val="28"/>
          <w:szCs w:val="28"/>
          <w:rtl/>
          <w:lang w:val="fr-FR"/>
        </w:rPr>
        <w:t>مرة.</w:t>
      </w:r>
    </w:p>
    <w:p w:rsidR="002A25E9" w:rsidRDefault="002A25E9" w:rsidP="002A25E9">
      <w:pPr>
        <w:tabs>
          <w:tab w:val="left" w:pos="6600"/>
          <w:tab w:val="left" w:pos="7515"/>
        </w:tabs>
        <w:bidi/>
        <w:spacing w:after="0"/>
        <w:ind w:left="510"/>
        <w:jc w:val="both"/>
        <w:rPr>
          <w:rFonts w:cs="Simplified Arabic"/>
          <w:sz w:val="28"/>
          <w:szCs w:val="28"/>
          <w:lang w:val="fr-FR"/>
        </w:rPr>
      </w:pPr>
    </w:p>
    <w:p w:rsidR="002A25E9" w:rsidRPr="00A54D13" w:rsidRDefault="002A25E9" w:rsidP="002A25E9">
      <w:pPr>
        <w:tabs>
          <w:tab w:val="left" w:pos="6600"/>
          <w:tab w:val="left" w:pos="7515"/>
        </w:tabs>
        <w:bidi/>
        <w:spacing w:after="0"/>
        <w:ind w:left="510"/>
        <w:jc w:val="both"/>
        <w:rPr>
          <w:rFonts w:cs="Simplified Arabic"/>
          <w:sz w:val="28"/>
          <w:szCs w:val="28"/>
          <w:lang w:val="fr-FR"/>
        </w:rPr>
      </w:pPr>
    </w:p>
    <w:p w:rsidR="00182355" w:rsidRPr="00A54D13" w:rsidRDefault="0023769B" w:rsidP="00182355">
      <w:pPr>
        <w:tabs>
          <w:tab w:val="left" w:pos="6600"/>
          <w:tab w:val="left" w:pos="7515"/>
        </w:tabs>
        <w:bidi/>
        <w:spacing w:after="0"/>
        <w:jc w:val="center"/>
        <w:rPr>
          <w:rFonts w:cs="Simplified Arabic"/>
          <w:b/>
          <w:bCs/>
          <w:sz w:val="28"/>
          <w:szCs w:val="28"/>
          <w:rtl/>
          <w:lang w:val="fr-FR"/>
        </w:rPr>
      </w:pPr>
      <w:r w:rsidRPr="00A54D13">
        <w:rPr>
          <w:rFonts w:cs="Simplified Arabic" w:hint="cs"/>
          <w:b/>
          <w:bCs/>
          <w:noProof/>
          <w:sz w:val="28"/>
          <w:szCs w:val="28"/>
          <w:rtl/>
        </w:rPr>
        <w:lastRenderedPageBreak/>
        <w:drawing>
          <wp:anchor distT="0" distB="0" distL="114300" distR="114300" simplePos="0" relativeHeight="251689472" behindDoc="0" locked="0" layoutInCell="1" allowOverlap="1">
            <wp:simplePos x="0" y="0"/>
            <wp:positionH relativeFrom="column">
              <wp:posOffset>1251235</wp:posOffset>
            </wp:positionH>
            <wp:positionV relativeFrom="paragraph">
              <wp:posOffset>306705</wp:posOffset>
            </wp:positionV>
            <wp:extent cx="3275330" cy="2762250"/>
            <wp:effectExtent l="19050" t="0" r="1270" b="0"/>
            <wp:wrapNone/>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86"/>
                    <a:srcRect l="16110" t="21897" r="30492" b="18103"/>
                    <a:stretch>
                      <a:fillRect/>
                    </a:stretch>
                  </pic:blipFill>
                  <pic:spPr bwMode="auto">
                    <a:xfrm>
                      <a:off x="0" y="0"/>
                      <a:ext cx="3275330" cy="2762250"/>
                    </a:xfrm>
                    <a:prstGeom prst="rect">
                      <a:avLst/>
                    </a:prstGeom>
                    <a:noFill/>
                    <a:ln w="9525">
                      <a:noFill/>
                      <a:miter lim="800000"/>
                      <a:headEnd/>
                      <a:tailEnd/>
                    </a:ln>
                  </pic:spPr>
                </pic:pic>
              </a:graphicData>
            </a:graphic>
          </wp:anchor>
        </w:drawing>
      </w:r>
    </w:p>
    <w:p w:rsidR="00B05A77" w:rsidRPr="00A54D13" w:rsidRDefault="00B05A77" w:rsidP="00A13007">
      <w:pPr>
        <w:tabs>
          <w:tab w:val="left" w:pos="6600"/>
          <w:tab w:val="left" w:pos="7515"/>
        </w:tabs>
        <w:bidi/>
        <w:spacing w:after="0"/>
        <w:ind w:left="510"/>
        <w:rPr>
          <w:rFonts w:cs="Simplified Arabic"/>
          <w:sz w:val="28"/>
          <w:szCs w:val="28"/>
          <w:rtl/>
          <w:lang w:val="fr-FR"/>
        </w:rPr>
      </w:pPr>
    </w:p>
    <w:p w:rsidR="00A13007" w:rsidRPr="00A54D13" w:rsidRDefault="00A13007" w:rsidP="00A13007">
      <w:pPr>
        <w:tabs>
          <w:tab w:val="left" w:pos="6600"/>
          <w:tab w:val="left" w:pos="7515"/>
        </w:tabs>
        <w:bidi/>
        <w:spacing w:after="0"/>
        <w:ind w:left="510"/>
        <w:rPr>
          <w:rFonts w:cs="Simplified Arabic"/>
          <w:sz w:val="28"/>
          <w:szCs w:val="28"/>
          <w:rtl/>
          <w:lang w:val="fr-FR"/>
        </w:rPr>
      </w:pPr>
    </w:p>
    <w:p w:rsidR="00A13007" w:rsidRPr="00A54D13" w:rsidRDefault="00A13007" w:rsidP="00A13007">
      <w:pPr>
        <w:tabs>
          <w:tab w:val="left" w:pos="6600"/>
          <w:tab w:val="left" w:pos="7515"/>
        </w:tabs>
        <w:bidi/>
        <w:spacing w:after="0"/>
        <w:ind w:left="510"/>
        <w:rPr>
          <w:rFonts w:cs="Simplified Arabic"/>
          <w:sz w:val="28"/>
          <w:szCs w:val="28"/>
          <w:rtl/>
          <w:lang w:val="fr-FR"/>
        </w:rPr>
      </w:pPr>
    </w:p>
    <w:p w:rsidR="00A13007" w:rsidRPr="00A54D13" w:rsidRDefault="00A13007" w:rsidP="00A13007">
      <w:pPr>
        <w:tabs>
          <w:tab w:val="left" w:pos="6600"/>
          <w:tab w:val="left" w:pos="7515"/>
        </w:tabs>
        <w:bidi/>
        <w:spacing w:after="0"/>
        <w:ind w:left="510"/>
        <w:rPr>
          <w:rFonts w:cs="Simplified Arabic"/>
          <w:sz w:val="28"/>
          <w:szCs w:val="28"/>
          <w:rtl/>
          <w:lang w:val="fr-FR"/>
        </w:rPr>
      </w:pPr>
    </w:p>
    <w:p w:rsidR="00A13007" w:rsidRPr="00A54D13" w:rsidRDefault="00A13007" w:rsidP="00A13007">
      <w:pPr>
        <w:tabs>
          <w:tab w:val="left" w:pos="6600"/>
          <w:tab w:val="left" w:pos="7515"/>
        </w:tabs>
        <w:bidi/>
        <w:spacing w:after="0"/>
        <w:ind w:left="510"/>
        <w:rPr>
          <w:rFonts w:cs="Simplified Arabic"/>
          <w:sz w:val="28"/>
          <w:szCs w:val="28"/>
          <w:rtl/>
          <w:lang w:val="fr-FR"/>
        </w:rPr>
      </w:pPr>
    </w:p>
    <w:p w:rsidR="00A13007" w:rsidRPr="00A54D13" w:rsidRDefault="00A13007" w:rsidP="00A13007">
      <w:pPr>
        <w:tabs>
          <w:tab w:val="left" w:pos="6600"/>
          <w:tab w:val="left" w:pos="7515"/>
        </w:tabs>
        <w:bidi/>
        <w:spacing w:after="0"/>
        <w:ind w:left="510"/>
        <w:rPr>
          <w:rFonts w:cs="Simplified Arabic"/>
          <w:sz w:val="28"/>
          <w:szCs w:val="28"/>
          <w:rtl/>
          <w:lang w:val="fr-FR"/>
        </w:rPr>
      </w:pPr>
    </w:p>
    <w:p w:rsidR="00A13007" w:rsidRPr="00A54D13" w:rsidRDefault="00A13007" w:rsidP="00A13007">
      <w:pPr>
        <w:tabs>
          <w:tab w:val="left" w:pos="6600"/>
          <w:tab w:val="left" w:pos="7515"/>
        </w:tabs>
        <w:bidi/>
        <w:spacing w:after="0"/>
        <w:ind w:left="510"/>
        <w:rPr>
          <w:rFonts w:cs="Simplified Arabic"/>
          <w:sz w:val="28"/>
          <w:szCs w:val="28"/>
          <w:rtl/>
          <w:lang w:val="fr-FR"/>
        </w:rPr>
      </w:pPr>
    </w:p>
    <w:p w:rsidR="00A13007" w:rsidRPr="00A54D13" w:rsidRDefault="00A13007" w:rsidP="00A13007">
      <w:pPr>
        <w:tabs>
          <w:tab w:val="left" w:pos="6600"/>
          <w:tab w:val="left" w:pos="7515"/>
        </w:tabs>
        <w:bidi/>
        <w:spacing w:after="0"/>
        <w:ind w:left="510"/>
        <w:rPr>
          <w:rFonts w:cs="Simplified Arabic"/>
          <w:sz w:val="28"/>
          <w:szCs w:val="28"/>
          <w:rtl/>
          <w:lang w:val="fr-FR"/>
        </w:rPr>
      </w:pPr>
    </w:p>
    <w:p w:rsidR="00A13007" w:rsidRPr="00EF4185" w:rsidRDefault="00A13007" w:rsidP="00A54D13">
      <w:pPr>
        <w:tabs>
          <w:tab w:val="left" w:pos="6600"/>
          <w:tab w:val="left" w:pos="7515"/>
        </w:tabs>
        <w:bidi/>
        <w:spacing w:after="0"/>
        <w:jc w:val="center"/>
        <w:rPr>
          <w:rFonts w:cs="Simplified Arabic"/>
          <w:b/>
          <w:bCs/>
          <w:sz w:val="20"/>
          <w:szCs w:val="20"/>
          <w:rtl/>
          <w:lang w:val="fr-FR"/>
        </w:rPr>
      </w:pPr>
      <w:r w:rsidRPr="00EF4185">
        <w:rPr>
          <w:rFonts w:cs="Simplified Arabic" w:hint="cs"/>
          <w:b/>
          <w:bCs/>
          <w:sz w:val="20"/>
          <w:szCs w:val="20"/>
          <w:rtl/>
          <w:lang w:val="fr-FR"/>
        </w:rPr>
        <w:t xml:space="preserve">المصدر: </w:t>
      </w:r>
      <w:r w:rsidRPr="00EF4185">
        <w:rPr>
          <w:rFonts w:cs="Simplified Arabic" w:hint="cs"/>
          <w:sz w:val="20"/>
          <w:szCs w:val="20"/>
          <w:rtl/>
          <w:lang w:val="fr-FR"/>
        </w:rPr>
        <w:t>من إعداد الباحث.</w:t>
      </w:r>
    </w:p>
    <w:p w:rsidR="0027072C" w:rsidRPr="00A54D13" w:rsidRDefault="007E6976" w:rsidP="00EF4185">
      <w:pPr>
        <w:tabs>
          <w:tab w:val="left" w:pos="6600"/>
          <w:tab w:val="left" w:pos="7515"/>
        </w:tabs>
        <w:bidi/>
        <w:spacing w:after="0"/>
        <w:rPr>
          <w:rFonts w:cs="Simplified Arabic"/>
          <w:sz w:val="28"/>
          <w:szCs w:val="28"/>
          <w:rtl/>
          <w:lang w:val="fr-FR"/>
        </w:rPr>
      </w:pPr>
      <w:r w:rsidRPr="00A54D13">
        <w:rPr>
          <w:rFonts w:cs="Simplified Arabic" w:hint="cs"/>
          <w:sz w:val="28"/>
          <w:szCs w:val="28"/>
          <w:rtl/>
          <w:lang w:val="fr-FR"/>
        </w:rPr>
        <w:t xml:space="preserve">-حالة غلة الحجم المتناقصة: تتحقق هذه الحالة عندما يتضاعف </w:t>
      </w:r>
      <w:r w:rsidR="00F22C8A" w:rsidRPr="00A54D13">
        <w:rPr>
          <w:rFonts w:cs="Simplified Arabic" w:hint="cs"/>
          <w:sz w:val="28"/>
          <w:szCs w:val="28"/>
          <w:rtl/>
          <w:lang w:val="fr-FR"/>
        </w:rPr>
        <w:t>الإنتاج</w:t>
      </w:r>
      <w:r w:rsidRPr="00A54D13">
        <w:rPr>
          <w:rFonts w:cs="Simplified Arabic" w:hint="cs"/>
          <w:sz w:val="28"/>
          <w:szCs w:val="28"/>
          <w:rtl/>
          <w:lang w:val="fr-FR"/>
        </w:rPr>
        <w:t xml:space="preserve"> بنسبة اقل من نسبة مضاعفة عوامله، أي </w:t>
      </w:r>
      <w:r w:rsidR="00F22C8A" w:rsidRPr="00A54D13">
        <w:rPr>
          <w:rFonts w:cs="Simplified Arabic" w:hint="cs"/>
          <w:sz w:val="28"/>
          <w:szCs w:val="28"/>
          <w:rtl/>
          <w:lang w:val="fr-FR"/>
        </w:rPr>
        <w:t>إذا</w:t>
      </w:r>
      <w:r w:rsidRPr="00A54D13">
        <w:rPr>
          <w:rFonts w:cs="Simplified Arabic" w:hint="cs"/>
          <w:sz w:val="28"/>
          <w:szCs w:val="28"/>
          <w:rtl/>
          <w:lang w:val="fr-FR"/>
        </w:rPr>
        <w:t xml:space="preserve"> ضاعفنا العوامل بنفس عدد المرات </w:t>
      </w:r>
      <w:r w:rsidR="00F22C8A" w:rsidRPr="00A54D13">
        <w:rPr>
          <w:rFonts w:cs="Simplified Arabic"/>
          <w:position w:val="-6"/>
          <w:sz w:val="28"/>
          <w:szCs w:val="28"/>
          <w:lang w:val="fr-FR"/>
        </w:rPr>
        <w:object w:dxaOrig="240" w:dyaOrig="220">
          <v:shape id="_x0000_i1550" type="#_x0000_t75" style="width:12pt;height:11.25pt" o:ole="">
            <v:imagedata r:id="rId1087" o:title=""/>
          </v:shape>
          <o:OLEObject Type="Embed" ProgID="Equation.3" ShapeID="_x0000_i1550" DrawAspect="Content" ObjectID="_1549184693" r:id="rId1088"/>
        </w:object>
      </w:r>
      <w:r w:rsidR="00024CB6" w:rsidRPr="00A54D13">
        <w:rPr>
          <w:rFonts w:cs="Simplified Arabic" w:hint="cs"/>
          <w:sz w:val="28"/>
          <w:szCs w:val="28"/>
          <w:rtl/>
          <w:lang w:val="fr-FR"/>
        </w:rPr>
        <w:t xml:space="preserve"> فيتضاعف </w:t>
      </w:r>
      <w:r w:rsidR="00F22C8A" w:rsidRPr="00A54D13">
        <w:rPr>
          <w:rFonts w:cs="Simplified Arabic" w:hint="cs"/>
          <w:sz w:val="28"/>
          <w:szCs w:val="28"/>
          <w:rtl/>
          <w:lang w:val="fr-FR"/>
        </w:rPr>
        <w:t>الإنتاج</w:t>
      </w:r>
      <w:r w:rsidR="00024CB6" w:rsidRPr="00A54D13">
        <w:rPr>
          <w:rFonts w:cs="Simplified Arabic" w:hint="cs"/>
          <w:sz w:val="28"/>
          <w:szCs w:val="28"/>
          <w:rtl/>
          <w:lang w:val="fr-FR"/>
        </w:rPr>
        <w:t xml:space="preserve"> تبعا لذلك </w:t>
      </w:r>
      <w:r w:rsidR="00F22C8A" w:rsidRPr="00A54D13">
        <w:rPr>
          <w:rFonts w:cs="Simplified Arabic" w:hint="cs"/>
          <w:sz w:val="28"/>
          <w:szCs w:val="28"/>
          <w:rtl/>
          <w:lang w:val="fr-FR"/>
        </w:rPr>
        <w:t>بأقل</w:t>
      </w:r>
      <w:r w:rsidR="00024CB6" w:rsidRPr="00A54D13">
        <w:rPr>
          <w:rFonts w:cs="Simplified Arabic" w:hint="cs"/>
          <w:sz w:val="28"/>
          <w:szCs w:val="28"/>
          <w:rtl/>
          <w:lang w:val="fr-FR"/>
        </w:rPr>
        <w:t xml:space="preserve"> من </w:t>
      </w:r>
      <w:r w:rsidR="00F22C8A" w:rsidRPr="00A54D13">
        <w:rPr>
          <w:rFonts w:cs="Simplified Arabic"/>
          <w:position w:val="-6"/>
          <w:sz w:val="28"/>
          <w:szCs w:val="28"/>
          <w:lang w:val="fr-FR"/>
        </w:rPr>
        <w:object w:dxaOrig="240" w:dyaOrig="220">
          <v:shape id="_x0000_i1551" type="#_x0000_t75" style="width:12pt;height:11.25pt" o:ole="">
            <v:imagedata r:id="rId1089" o:title=""/>
          </v:shape>
          <o:OLEObject Type="Embed" ProgID="Equation.3" ShapeID="_x0000_i1551" DrawAspect="Content" ObjectID="_1549184694" r:id="rId1090"/>
        </w:object>
      </w:r>
      <w:r w:rsidR="00024CB6" w:rsidRPr="00A54D13">
        <w:rPr>
          <w:rFonts w:cs="Simplified Arabic" w:hint="cs"/>
          <w:sz w:val="28"/>
          <w:szCs w:val="28"/>
          <w:rtl/>
          <w:lang w:val="fr-FR"/>
        </w:rPr>
        <w:t xml:space="preserve"> مرة</w:t>
      </w:r>
      <w:r w:rsidR="00F22C8A" w:rsidRPr="00A54D13">
        <w:rPr>
          <w:rFonts w:cs="Simplified Arabic" w:hint="cs"/>
          <w:sz w:val="28"/>
          <w:szCs w:val="28"/>
          <w:rtl/>
          <w:lang w:val="fr-FR"/>
        </w:rPr>
        <w:t>، وهذا ما يظهره الشكل التالي</w:t>
      </w:r>
      <w:r w:rsidR="00024CB6" w:rsidRPr="00A54D13">
        <w:rPr>
          <w:rFonts w:cs="Simplified Arabic" w:hint="cs"/>
          <w:sz w:val="28"/>
          <w:szCs w:val="28"/>
          <w:rtl/>
          <w:lang w:val="fr-FR"/>
        </w:rPr>
        <w:t>.</w:t>
      </w:r>
    </w:p>
    <w:p w:rsidR="005E3A08" w:rsidRPr="00A54D13" w:rsidRDefault="00BF5AC7" w:rsidP="00EA7D42">
      <w:pPr>
        <w:tabs>
          <w:tab w:val="left" w:pos="6600"/>
          <w:tab w:val="left" w:pos="7515"/>
        </w:tabs>
        <w:bidi/>
        <w:spacing w:after="0"/>
        <w:ind w:left="510"/>
        <w:rPr>
          <w:rFonts w:cs="Simplified Arabic"/>
          <w:sz w:val="28"/>
          <w:szCs w:val="28"/>
          <w:rtl/>
          <w:lang w:val="fr-FR"/>
        </w:rPr>
      </w:pPr>
      <w:r w:rsidRPr="00A54D13">
        <w:rPr>
          <w:rFonts w:cs="Simplified Arabic"/>
          <w:noProof/>
          <w:sz w:val="28"/>
          <w:szCs w:val="28"/>
        </w:rPr>
        <w:drawing>
          <wp:anchor distT="0" distB="0" distL="114300" distR="114300" simplePos="0" relativeHeight="251690496" behindDoc="0" locked="0" layoutInCell="1" allowOverlap="1">
            <wp:simplePos x="0" y="0"/>
            <wp:positionH relativeFrom="column">
              <wp:posOffset>1310640</wp:posOffset>
            </wp:positionH>
            <wp:positionV relativeFrom="paragraph">
              <wp:posOffset>-248</wp:posOffset>
            </wp:positionV>
            <wp:extent cx="3217131" cy="2679589"/>
            <wp:effectExtent l="19050" t="0" r="2319" b="0"/>
            <wp:wrapNone/>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91"/>
                    <a:srcRect l="17015" t="23793" r="30621" b="18103"/>
                    <a:stretch>
                      <a:fillRect/>
                    </a:stretch>
                  </pic:blipFill>
                  <pic:spPr bwMode="auto">
                    <a:xfrm>
                      <a:off x="0" y="0"/>
                      <a:ext cx="3217131" cy="2679589"/>
                    </a:xfrm>
                    <a:prstGeom prst="rect">
                      <a:avLst/>
                    </a:prstGeom>
                    <a:noFill/>
                    <a:ln w="9525">
                      <a:noFill/>
                      <a:miter lim="800000"/>
                      <a:headEnd/>
                      <a:tailEnd/>
                    </a:ln>
                  </pic:spPr>
                </pic:pic>
              </a:graphicData>
            </a:graphic>
          </wp:anchor>
        </w:drawing>
      </w:r>
    </w:p>
    <w:p w:rsidR="00EA7D42" w:rsidRPr="00A54D13" w:rsidRDefault="00EA7D42" w:rsidP="00EA7D42">
      <w:pPr>
        <w:tabs>
          <w:tab w:val="left" w:pos="6600"/>
          <w:tab w:val="left" w:pos="7515"/>
        </w:tabs>
        <w:bidi/>
        <w:spacing w:after="0"/>
        <w:ind w:left="510"/>
        <w:rPr>
          <w:rFonts w:cs="Simplified Arabic"/>
          <w:sz w:val="28"/>
          <w:szCs w:val="28"/>
          <w:rtl/>
          <w:lang w:val="fr-FR"/>
        </w:rPr>
      </w:pPr>
    </w:p>
    <w:p w:rsidR="00EA7D42" w:rsidRPr="00A54D13" w:rsidRDefault="00EA7D42" w:rsidP="00EA7D42">
      <w:pPr>
        <w:tabs>
          <w:tab w:val="left" w:pos="6600"/>
          <w:tab w:val="left" w:pos="7515"/>
        </w:tabs>
        <w:bidi/>
        <w:spacing w:after="0"/>
        <w:ind w:left="510"/>
        <w:rPr>
          <w:rFonts w:cs="Simplified Arabic"/>
          <w:sz w:val="28"/>
          <w:szCs w:val="28"/>
          <w:rtl/>
          <w:lang w:val="fr-FR"/>
        </w:rPr>
      </w:pPr>
    </w:p>
    <w:p w:rsidR="00EA7D42" w:rsidRPr="00A54D13" w:rsidRDefault="00EA7D42" w:rsidP="00EA7D42">
      <w:pPr>
        <w:tabs>
          <w:tab w:val="left" w:pos="6600"/>
          <w:tab w:val="left" w:pos="7515"/>
        </w:tabs>
        <w:bidi/>
        <w:spacing w:after="0"/>
        <w:ind w:left="510"/>
        <w:rPr>
          <w:rFonts w:cs="Simplified Arabic"/>
          <w:sz w:val="28"/>
          <w:szCs w:val="28"/>
          <w:rtl/>
          <w:lang w:val="fr-FR"/>
        </w:rPr>
      </w:pPr>
    </w:p>
    <w:p w:rsidR="00EA7D42" w:rsidRPr="00A54D13" w:rsidRDefault="00EA7D42" w:rsidP="00EA7D42">
      <w:pPr>
        <w:tabs>
          <w:tab w:val="left" w:pos="6600"/>
          <w:tab w:val="left" w:pos="7515"/>
        </w:tabs>
        <w:bidi/>
        <w:spacing w:after="0"/>
        <w:ind w:left="510"/>
        <w:rPr>
          <w:rFonts w:cs="Simplified Arabic"/>
          <w:sz w:val="28"/>
          <w:szCs w:val="28"/>
          <w:rtl/>
          <w:lang w:val="fr-FR"/>
        </w:rPr>
      </w:pPr>
    </w:p>
    <w:p w:rsidR="00EA7D42" w:rsidRPr="00A54D13" w:rsidRDefault="00EA7D42" w:rsidP="00EA7D42">
      <w:pPr>
        <w:tabs>
          <w:tab w:val="left" w:pos="6600"/>
          <w:tab w:val="left" w:pos="7515"/>
        </w:tabs>
        <w:bidi/>
        <w:spacing w:after="0"/>
        <w:ind w:left="510"/>
        <w:rPr>
          <w:rFonts w:cs="Simplified Arabic"/>
          <w:sz w:val="28"/>
          <w:szCs w:val="28"/>
          <w:rtl/>
          <w:lang w:val="fr-FR"/>
        </w:rPr>
      </w:pPr>
    </w:p>
    <w:p w:rsidR="00EA7D42" w:rsidRPr="00A54D13" w:rsidRDefault="00EA7D42" w:rsidP="00EA7D42">
      <w:pPr>
        <w:tabs>
          <w:tab w:val="left" w:pos="6600"/>
          <w:tab w:val="left" w:pos="7515"/>
        </w:tabs>
        <w:bidi/>
        <w:spacing w:after="0"/>
        <w:ind w:left="510"/>
        <w:rPr>
          <w:rFonts w:cs="Simplified Arabic"/>
          <w:sz w:val="28"/>
          <w:szCs w:val="28"/>
          <w:rtl/>
          <w:lang w:val="fr-FR"/>
        </w:rPr>
      </w:pPr>
    </w:p>
    <w:p w:rsidR="00EA7D42" w:rsidRPr="00A54D13" w:rsidRDefault="00EA7D42" w:rsidP="00EA7D42">
      <w:pPr>
        <w:tabs>
          <w:tab w:val="left" w:pos="6600"/>
          <w:tab w:val="left" w:pos="7515"/>
        </w:tabs>
        <w:bidi/>
        <w:spacing w:after="0"/>
        <w:ind w:left="510"/>
        <w:rPr>
          <w:rFonts w:cs="Simplified Arabic"/>
          <w:sz w:val="28"/>
          <w:szCs w:val="28"/>
          <w:rtl/>
          <w:lang w:val="fr-FR"/>
        </w:rPr>
      </w:pPr>
    </w:p>
    <w:p w:rsidR="00EA7D42" w:rsidRPr="00EF4185" w:rsidRDefault="00EA7D42" w:rsidP="00EA7D42">
      <w:pPr>
        <w:tabs>
          <w:tab w:val="left" w:pos="6600"/>
          <w:tab w:val="left" w:pos="7515"/>
        </w:tabs>
        <w:bidi/>
        <w:spacing w:after="0"/>
        <w:ind w:left="510"/>
        <w:jc w:val="center"/>
        <w:rPr>
          <w:rFonts w:cs="Simplified Arabic"/>
          <w:b/>
          <w:bCs/>
          <w:sz w:val="20"/>
          <w:szCs w:val="20"/>
          <w:rtl/>
          <w:lang w:val="fr-FR"/>
        </w:rPr>
      </w:pPr>
    </w:p>
    <w:p w:rsidR="0023769B" w:rsidRDefault="000B777E" w:rsidP="00EF4185">
      <w:pPr>
        <w:tabs>
          <w:tab w:val="left" w:pos="6600"/>
          <w:tab w:val="left" w:pos="7515"/>
        </w:tabs>
        <w:bidi/>
        <w:spacing w:after="0"/>
        <w:ind w:left="510"/>
        <w:rPr>
          <w:rFonts w:cs="Simplified Arabic"/>
          <w:sz w:val="28"/>
          <w:szCs w:val="28"/>
          <w:lang w:val="fr-FR"/>
        </w:rPr>
      </w:pPr>
      <w:r w:rsidRPr="00A54D13">
        <w:rPr>
          <w:rFonts w:cs="Simplified Arabic" w:hint="cs"/>
          <w:sz w:val="28"/>
          <w:szCs w:val="28"/>
          <w:rtl/>
          <w:lang w:val="fr-FR"/>
        </w:rPr>
        <w:t xml:space="preserve">-حالة غلة الحجم الثابتة: توافق هذه الحالة، حالة مضاعفة عوامل الإنتاج </w:t>
      </w:r>
      <w:r w:rsidR="001D412B" w:rsidRPr="00A54D13">
        <w:rPr>
          <w:rFonts w:cs="Simplified Arabic"/>
          <w:position w:val="-6"/>
          <w:sz w:val="28"/>
          <w:szCs w:val="28"/>
          <w:lang w:val="fr-FR"/>
        </w:rPr>
        <w:object w:dxaOrig="240" w:dyaOrig="220">
          <v:shape id="_x0000_i1552" type="#_x0000_t75" style="width:12pt;height:11.25pt" o:ole="">
            <v:imagedata r:id="rId1092" o:title=""/>
          </v:shape>
          <o:OLEObject Type="Embed" ProgID="Equation.3" ShapeID="_x0000_i1552" DrawAspect="Content" ObjectID="_1549184695" r:id="rId1093"/>
        </w:object>
      </w:r>
      <w:r w:rsidRPr="00A54D13">
        <w:rPr>
          <w:rFonts w:cs="Simplified Arabic" w:hint="cs"/>
          <w:sz w:val="28"/>
          <w:szCs w:val="28"/>
          <w:rtl/>
          <w:lang w:val="fr-FR"/>
        </w:rPr>
        <w:t xml:space="preserve"> مرة فيتضاعف الإنتاج هو الآخر </w:t>
      </w:r>
      <w:r w:rsidR="00950DCF" w:rsidRPr="00A54D13">
        <w:rPr>
          <w:rFonts w:cs="Simplified Arabic"/>
          <w:position w:val="-6"/>
          <w:sz w:val="28"/>
          <w:szCs w:val="28"/>
          <w:lang w:val="fr-FR"/>
        </w:rPr>
        <w:object w:dxaOrig="240" w:dyaOrig="220">
          <v:shape id="_x0000_i1553" type="#_x0000_t75" style="width:12pt;height:11.25pt" o:ole="">
            <v:imagedata r:id="rId1094" o:title=""/>
          </v:shape>
          <o:OLEObject Type="Embed" ProgID="Equation.3" ShapeID="_x0000_i1553" DrawAspect="Content" ObjectID="_1549184696" r:id="rId1095"/>
        </w:object>
      </w:r>
      <w:r w:rsidRPr="00A54D13">
        <w:rPr>
          <w:rFonts w:cs="Simplified Arabic" w:hint="cs"/>
          <w:sz w:val="28"/>
          <w:szCs w:val="28"/>
          <w:rtl/>
          <w:lang w:val="fr-FR"/>
        </w:rPr>
        <w:t xml:space="preserve"> مرة</w:t>
      </w:r>
      <w:r w:rsidR="001D412B" w:rsidRPr="00A54D13">
        <w:rPr>
          <w:rFonts w:cs="Simplified Arabic" w:hint="cs"/>
          <w:sz w:val="28"/>
          <w:szCs w:val="28"/>
          <w:rtl/>
          <w:lang w:val="fr-FR"/>
        </w:rPr>
        <w:t>، وهذا ما يوضحه الشكل التالي</w:t>
      </w:r>
      <w:r w:rsidRPr="00A54D13">
        <w:rPr>
          <w:rFonts w:cs="Simplified Arabic" w:hint="cs"/>
          <w:sz w:val="28"/>
          <w:szCs w:val="28"/>
          <w:rtl/>
          <w:lang w:val="fr-FR"/>
        </w:rPr>
        <w:t>.</w:t>
      </w:r>
    </w:p>
    <w:p w:rsidR="002A25E9" w:rsidRDefault="002A25E9" w:rsidP="002A25E9">
      <w:pPr>
        <w:tabs>
          <w:tab w:val="left" w:pos="6600"/>
          <w:tab w:val="left" w:pos="7515"/>
        </w:tabs>
        <w:bidi/>
        <w:spacing w:after="0"/>
        <w:ind w:left="510"/>
        <w:rPr>
          <w:rFonts w:cs="Simplified Arabic"/>
          <w:sz w:val="24"/>
          <w:szCs w:val="24"/>
          <w:rtl/>
          <w:lang w:val="fr-FR"/>
        </w:rPr>
      </w:pPr>
    </w:p>
    <w:p w:rsidR="00950DCF" w:rsidRDefault="00950DCF" w:rsidP="00950DCF">
      <w:pPr>
        <w:tabs>
          <w:tab w:val="left" w:pos="6600"/>
          <w:tab w:val="left" w:pos="7515"/>
        </w:tabs>
        <w:bidi/>
        <w:spacing w:after="0"/>
        <w:ind w:left="510"/>
        <w:jc w:val="center"/>
        <w:rPr>
          <w:rFonts w:cs="Simplified Arabic"/>
          <w:sz w:val="24"/>
          <w:szCs w:val="24"/>
          <w:rtl/>
          <w:lang w:val="fr-FR"/>
        </w:rPr>
      </w:pPr>
      <w:r>
        <w:rPr>
          <w:rFonts w:cs="Simplified Arabic" w:hint="cs"/>
          <w:noProof/>
          <w:sz w:val="24"/>
          <w:szCs w:val="24"/>
        </w:rPr>
        <w:lastRenderedPageBreak/>
        <w:drawing>
          <wp:anchor distT="0" distB="0" distL="114300" distR="114300" simplePos="0" relativeHeight="251691520" behindDoc="0" locked="0" layoutInCell="1" allowOverlap="1">
            <wp:simplePos x="0" y="0"/>
            <wp:positionH relativeFrom="column">
              <wp:posOffset>1262932</wp:posOffset>
            </wp:positionH>
            <wp:positionV relativeFrom="paragraph">
              <wp:posOffset>-138</wp:posOffset>
            </wp:positionV>
            <wp:extent cx="3320498" cy="2568271"/>
            <wp:effectExtent l="19050" t="0" r="0" b="0"/>
            <wp:wrapNone/>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96"/>
                    <a:srcRect l="16369" t="25172" r="29587" b="19138"/>
                    <a:stretch>
                      <a:fillRect/>
                    </a:stretch>
                  </pic:blipFill>
                  <pic:spPr bwMode="auto">
                    <a:xfrm>
                      <a:off x="0" y="0"/>
                      <a:ext cx="3320498" cy="2568271"/>
                    </a:xfrm>
                    <a:prstGeom prst="rect">
                      <a:avLst/>
                    </a:prstGeom>
                    <a:noFill/>
                    <a:ln w="9525">
                      <a:noFill/>
                      <a:miter lim="800000"/>
                      <a:headEnd/>
                      <a:tailEnd/>
                    </a:ln>
                  </pic:spPr>
                </pic:pic>
              </a:graphicData>
            </a:graphic>
          </wp:anchor>
        </w:drawing>
      </w:r>
    </w:p>
    <w:p w:rsidR="00EA7D42" w:rsidRDefault="00EA7D42" w:rsidP="00EA7D42">
      <w:pPr>
        <w:tabs>
          <w:tab w:val="left" w:pos="6600"/>
          <w:tab w:val="left" w:pos="7515"/>
        </w:tabs>
        <w:bidi/>
        <w:spacing w:after="0"/>
        <w:ind w:left="510"/>
        <w:rPr>
          <w:rFonts w:cs="Simplified Arabic"/>
          <w:sz w:val="24"/>
          <w:szCs w:val="24"/>
          <w:rtl/>
          <w:lang w:val="fr-FR"/>
        </w:rPr>
      </w:pPr>
    </w:p>
    <w:p w:rsidR="00950DCF" w:rsidRDefault="00950DCF" w:rsidP="00950DCF">
      <w:pPr>
        <w:tabs>
          <w:tab w:val="left" w:pos="6600"/>
          <w:tab w:val="left" w:pos="7515"/>
        </w:tabs>
        <w:bidi/>
        <w:spacing w:after="0"/>
        <w:ind w:left="510"/>
        <w:rPr>
          <w:rFonts w:cs="Simplified Arabic"/>
          <w:sz w:val="24"/>
          <w:szCs w:val="24"/>
          <w:rtl/>
          <w:lang w:val="fr-FR"/>
        </w:rPr>
      </w:pPr>
    </w:p>
    <w:p w:rsidR="00950DCF" w:rsidRDefault="00950DCF" w:rsidP="00950DCF">
      <w:pPr>
        <w:tabs>
          <w:tab w:val="left" w:pos="6600"/>
          <w:tab w:val="left" w:pos="7515"/>
        </w:tabs>
        <w:bidi/>
        <w:spacing w:after="0"/>
        <w:ind w:left="510"/>
        <w:rPr>
          <w:rFonts w:cs="Simplified Arabic"/>
          <w:sz w:val="24"/>
          <w:szCs w:val="24"/>
          <w:rtl/>
          <w:lang w:val="fr-FR"/>
        </w:rPr>
      </w:pPr>
    </w:p>
    <w:p w:rsidR="00950DCF" w:rsidRDefault="00950DCF" w:rsidP="00950DCF">
      <w:pPr>
        <w:tabs>
          <w:tab w:val="left" w:pos="6600"/>
          <w:tab w:val="left" w:pos="7515"/>
        </w:tabs>
        <w:bidi/>
        <w:spacing w:after="0"/>
        <w:ind w:left="510"/>
        <w:rPr>
          <w:rFonts w:cs="Simplified Arabic"/>
          <w:sz w:val="24"/>
          <w:szCs w:val="24"/>
          <w:rtl/>
          <w:lang w:val="fr-FR"/>
        </w:rPr>
      </w:pPr>
    </w:p>
    <w:p w:rsidR="00950DCF" w:rsidRDefault="00950DCF" w:rsidP="00950DCF">
      <w:pPr>
        <w:tabs>
          <w:tab w:val="left" w:pos="6600"/>
          <w:tab w:val="left" w:pos="7515"/>
        </w:tabs>
        <w:bidi/>
        <w:spacing w:after="0"/>
        <w:ind w:left="510"/>
        <w:rPr>
          <w:rFonts w:cs="Simplified Arabic"/>
          <w:sz w:val="24"/>
          <w:szCs w:val="24"/>
          <w:rtl/>
          <w:lang w:val="fr-FR"/>
        </w:rPr>
      </w:pPr>
    </w:p>
    <w:p w:rsidR="00950DCF" w:rsidRDefault="00950DCF" w:rsidP="00950DCF">
      <w:pPr>
        <w:tabs>
          <w:tab w:val="left" w:pos="6600"/>
          <w:tab w:val="left" w:pos="7515"/>
        </w:tabs>
        <w:bidi/>
        <w:spacing w:after="0"/>
        <w:ind w:left="510"/>
        <w:rPr>
          <w:rFonts w:cs="Simplified Arabic"/>
          <w:sz w:val="24"/>
          <w:szCs w:val="24"/>
          <w:rtl/>
          <w:lang w:val="fr-FR"/>
        </w:rPr>
      </w:pPr>
    </w:p>
    <w:p w:rsidR="00950DCF" w:rsidRDefault="00950DCF" w:rsidP="00950DCF">
      <w:pPr>
        <w:tabs>
          <w:tab w:val="left" w:pos="6600"/>
          <w:tab w:val="left" w:pos="7515"/>
        </w:tabs>
        <w:bidi/>
        <w:spacing w:after="0"/>
        <w:ind w:left="510"/>
        <w:rPr>
          <w:rFonts w:cs="Simplified Arabic"/>
          <w:sz w:val="24"/>
          <w:szCs w:val="24"/>
          <w:rtl/>
          <w:lang w:val="fr-FR"/>
        </w:rPr>
      </w:pPr>
    </w:p>
    <w:p w:rsidR="00950DCF" w:rsidRDefault="00950DCF" w:rsidP="00950DCF">
      <w:pPr>
        <w:tabs>
          <w:tab w:val="left" w:pos="6600"/>
          <w:tab w:val="left" w:pos="7515"/>
        </w:tabs>
        <w:bidi/>
        <w:spacing w:after="0"/>
        <w:ind w:left="510"/>
        <w:rPr>
          <w:rFonts w:cs="Simplified Arabic"/>
          <w:sz w:val="24"/>
          <w:szCs w:val="24"/>
          <w:rtl/>
          <w:lang w:val="fr-FR"/>
        </w:rPr>
      </w:pPr>
    </w:p>
    <w:p w:rsidR="00950DCF" w:rsidRPr="00EF4185" w:rsidRDefault="00950DCF" w:rsidP="0023769B">
      <w:pPr>
        <w:tabs>
          <w:tab w:val="left" w:pos="6600"/>
          <w:tab w:val="left" w:pos="7515"/>
        </w:tabs>
        <w:bidi/>
        <w:spacing w:after="0"/>
        <w:ind w:left="510"/>
        <w:jc w:val="center"/>
        <w:rPr>
          <w:rFonts w:cs="Simplified Arabic"/>
          <w:b/>
          <w:bCs/>
          <w:sz w:val="20"/>
          <w:szCs w:val="20"/>
          <w:rtl/>
          <w:lang w:val="fr-FR"/>
        </w:rPr>
      </w:pPr>
    </w:p>
    <w:p w:rsidR="007B758F" w:rsidRPr="00E10523" w:rsidRDefault="008E0078" w:rsidP="00B14834">
      <w:pPr>
        <w:tabs>
          <w:tab w:val="left" w:pos="6600"/>
          <w:tab w:val="left" w:pos="7515"/>
        </w:tabs>
        <w:bidi/>
        <w:spacing w:after="0"/>
        <w:jc w:val="both"/>
        <w:rPr>
          <w:rFonts w:cs="Simplified Arabic"/>
          <w:sz w:val="28"/>
          <w:szCs w:val="28"/>
          <w:rtl/>
          <w:lang w:val="fr-FR"/>
        </w:rPr>
      </w:pPr>
      <w:r>
        <w:rPr>
          <w:rFonts w:cs="Simplified Arabic" w:hint="cs"/>
          <w:b/>
          <w:bCs/>
          <w:sz w:val="28"/>
          <w:szCs w:val="28"/>
          <w:rtl/>
          <w:lang w:val="fr-FR"/>
        </w:rPr>
        <w:t>3</w:t>
      </w:r>
      <w:r w:rsidR="00AC40DA" w:rsidRPr="00EF4185">
        <w:rPr>
          <w:rFonts w:cs="Simplified Arabic" w:hint="cs"/>
          <w:b/>
          <w:bCs/>
          <w:sz w:val="28"/>
          <w:szCs w:val="28"/>
          <w:rtl/>
          <w:lang w:val="fr-FR"/>
        </w:rPr>
        <w:t xml:space="preserve">-تجانس دالة </w:t>
      </w:r>
      <w:r w:rsidR="00DC7713" w:rsidRPr="00EF4185">
        <w:rPr>
          <w:rFonts w:cs="Simplified Arabic" w:hint="cs"/>
          <w:b/>
          <w:bCs/>
          <w:sz w:val="28"/>
          <w:szCs w:val="28"/>
          <w:rtl/>
          <w:lang w:val="fr-FR"/>
        </w:rPr>
        <w:t>الإنتاج</w:t>
      </w:r>
      <w:r w:rsidR="00AC40DA" w:rsidRPr="00EF4185">
        <w:rPr>
          <w:rFonts w:cs="Simplified Arabic" w:hint="cs"/>
          <w:b/>
          <w:bCs/>
          <w:sz w:val="28"/>
          <w:szCs w:val="28"/>
          <w:rtl/>
          <w:lang w:val="fr-FR"/>
        </w:rPr>
        <w:t>:</w:t>
      </w:r>
      <w:r w:rsidR="00AC40DA" w:rsidRPr="00E10523">
        <w:rPr>
          <w:rFonts w:cs="Simplified Arabic" w:hint="cs"/>
          <w:sz w:val="28"/>
          <w:szCs w:val="28"/>
          <w:rtl/>
          <w:lang w:val="fr-FR"/>
        </w:rPr>
        <w:t xml:space="preserve"> بشكل عام يقال </w:t>
      </w:r>
      <w:r w:rsidR="00DC7713" w:rsidRPr="00E10523">
        <w:rPr>
          <w:rFonts w:cs="Simplified Arabic" w:hint="cs"/>
          <w:sz w:val="28"/>
          <w:szCs w:val="28"/>
          <w:rtl/>
          <w:lang w:val="fr-FR"/>
        </w:rPr>
        <w:t>أن</w:t>
      </w:r>
      <w:r w:rsidR="00AC40DA" w:rsidRPr="00E10523">
        <w:rPr>
          <w:rFonts w:cs="Simplified Arabic" w:hint="cs"/>
          <w:sz w:val="28"/>
          <w:szCs w:val="28"/>
          <w:rtl/>
          <w:lang w:val="fr-FR"/>
        </w:rPr>
        <w:t xml:space="preserve"> دالة </w:t>
      </w:r>
      <w:r w:rsidR="00DC7713" w:rsidRPr="00E10523">
        <w:rPr>
          <w:rFonts w:cs="Simplified Arabic" w:hint="cs"/>
          <w:sz w:val="28"/>
          <w:szCs w:val="28"/>
          <w:rtl/>
          <w:lang w:val="fr-FR"/>
        </w:rPr>
        <w:t>الإنتاج</w:t>
      </w:r>
      <w:r w:rsidR="00AC40DA" w:rsidRPr="00E10523">
        <w:rPr>
          <w:rFonts w:cs="Simplified Arabic" w:hint="cs"/>
          <w:sz w:val="28"/>
          <w:szCs w:val="28"/>
          <w:rtl/>
          <w:lang w:val="fr-FR"/>
        </w:rPr>
        <w:t xml:space="preserve"> متجانسة من الدرجة </w:t>
      </w:r>
      <w:r w:rsidR="00AC40DA" w:rsidRPr="00E10523">
        <w:rPr>
          <w:rFonts w:cs="Simplified Arabic"/>
          <w:position w:val="-6"/>
          <w:sz w:val="28"/>
          <w:szCs w:val="28"/>
          <w:lang w:val="fr-FR"/>
        </w:rPr>
        <w:object w:dxaOrig="260" w:dyaOrig="220">
          <v:shape id="_x0000_i1554" type="#_x0000_t75" style="width:13.5pt;height:11.25pt" o:ole="">
            <v:imagedata r:id="rId1097" o:title=""/>
          </v:shape>
          <o:OLEObject Type="Embed" ProgID="Equation.3" ShapeID="_x0000_i1554" DrawAspect="Content" ObjectID="_1549184697" r:id="rId1098"/>
        </w:object>
      </w:r>
      <w:r w:rsidR="00AC40DA" w:rsidRPr="00E10523">
        <w:rPr>
          <w:rFonts w:cs="Simplified Arabic" w:hint="cs"/>
          <w:sz w:val="28"/>
          <w:szCs w:val="28"/>
          <w:rtl/>
          <w:lang w:val="fr-FR"/>
        </w:rPr>
        <w:t xml:space="preserve"> </w:t>
      </w:r>
      <w:r w:rsidR="00DC7713" w:rsidRPr="00E10523">
        <w:rPr>
          <w:rFonts w:cs="Simplified Arabic" w:hint="cs"/>
          <w:sz w:val="28"/>
          <w:szCs w:val="28"/>
          <w:rtl/>
          <w:lang w:val="fr-FR"/>
        </w:rPr>
        <w:t>إذا</w:t>
      </w:r>
      <w:r w:rsidR="00AC40DA" w:rsidRPr="00E10523">
        <w:rPr>
          <w:rFonts w:cs="Simplified Arabic" w:hint="cs"/>
          <w:sz w:val="28"/>
          <w:szCs w:val="28"/>
          <w:rtl/>
          <w:lang w:val="fr-FR"/>
        </w:rPr>
        <w:t xml:space="preserve"> تم تغيير كل متغيراتها المستقلة بالعدد الثابت الموجب </w:t>
      </w:r>
      <w:r w:rsidR="00A579D6" w:rsidRPr="00E10523">
        <w:rPr>
          <w:rFonts w:cs="Simplified Arabic"/>
          <w:position w:val="-6"/>
          <w:sz w:val="28"/>
          <w:szCs w:val="28"/>
          <w:lang w:val="fr-FR"/>
        </w:rPr>
        <w:object w:dxaOrig="220" w:dyaOrig="279">
          <v:shape id="_x0000_i1555" type="#_x0000_t75" style="width:11.25pt;height:13.5pt" o:ole="">
            <v:imagedata r:id="rId1099" o:title=""/>
          </v:shape>
          <o:OLEObject Type="Embed" ProgID="Equation.3" ShapeID="_x0000_i1555" DrawAspect="Content" ObjectID="_1549184698" r:id="rId1100"/>
        </w:object>
      </w:r>
      <w:r w:rsidR="00A579D6" w:rsidRPr="00E10523">
        <w:rPr>
          <w:rFonts w:cs="Simplified Arabic" w:hint="cs"/>
          <w:sz w:val="28"/>
          <w:szCs w:val="28"/>
          <w:rtl/>
          <w:lang w:val="fr-FR"/>
        </w:rPr>
        <w:t xml:space="preserve"> فأدى </w:t>
      </w:r>
      <w:r w:rsidR="00DC7713" w:rsidRPr="00E10523">
        <w:rPr>
          <w:rFonts w:cs="Simplified Arabic" w:hint="cs"/>
          <w:sz w:val="28"/>
          <w:szCs w:val="28"/>
          <w:rtl/>
          <w:lang w:val="fr-FR"/>
        </w:rPr>
        <w:t>إلى</w:t>
      </w:r>
      <w:r w:rsidR="00A579D6" w:rsidRPr="00E10523">
        <w:rPr>
          <w:rFonts w:cs="Simplified Arabic" w:hint="cs"/>
          <w:sz w:val="28"/>
          <w:szCs w:val="28"/>
          <w:rtl/>
          <w:lang w:val="fr-FR"/>
        </w:rPr>
        <w:t xml:space="preserve"> تغيير الدالة بالعدد </w:t>
      </w:r>
      <w:r w:rsidR="00A47540" w:rsidRPr="00E10523">
        <w:rPr>
          <w:rFonts w:cs="Simplified Arabic"/>
          <w:position w:val="-6"/>
          <w:sz w:val="28"/>
          <w:szCs w:val="28"/>
          <w:lang w:val="fr-FR"/>
        </w:rPr>
        <w:object w:dxaOrig="320" w:dyaOrig="320">
          <v:shape id="_x0000_i1556" type="#_x0000_t75" style="width:16.5pt;height:16.5pt" o:ole="">
            <v:imagedata r:id="rId1101" o:title=""/>
          </v:shape>
          <o:OLEObject Type="Embed" ProgID="Equation.3" ShapeID="_x0000_i1556" DrawAspect="Content" ObjectID="_1549184699" r:id="rId1102"/>
        </w:object>
      </w:r>
      <w:r w:rsidR="00B14834">
        <w:rPr>
          <w:rFonts w:cs="Simplified Arabic" w:hint="cs"/>
          <w:position w:val="-6"/>
          <w:sz w:val="28"/>
          <w:szCs w:val="28"/>
          <w:rtl/>
          <w:lang w:val="fr-FR"/>
        </w:rPr>
        <w:t xml:space="preserve"> </w:t>
      </w:r>
      <w:r w:rsidR="00A579D6" w:rsidRPr="00E10523">
        <w:rPr>
          <w:rFonts w:cs="Simplified Arabic" w:hint="cs"/>
          <w:sz w:val="28"/>
          <w:szCs w:val="28"/>
          <w:rtl/>
          <w:lang w:val="fr-FR"/>
        </w:rPr>
        <w:t>أي:</w:t>
      </w:r>
    </w:p>
    <w:p w:rsidR="00A47540" w:rsidRPr="00E10523" w:rsidRDefault="00A47540" w:rsidP="00A47540">
      <w:pPr>
        <w:tabs>
          <w:tab w:val="left" w:pos="6600"/>
          <w:tab w:val="left" w:pos="7515"/>
        </w:tabs>
        <w:bidi/>
        <w:spacing w:after="0"/>
        <w:ind w:left="510"/>
        <w:jc w:val="right"/>
        <w:rPr>
          <w:rFonts w:cs="Simplified Arabic"/>
          <w:sz w:val="28"/>
          <w:szCs w:val="28"/>
          <w:rtl/>
          <w:lang w:val="fr-FR"/>
        </w:rPr>
      </w:pPr>
      <w:r w:rsidRPr="00E10523">
        <w:rPr>
          <w:rFonts w:cs="Simplified Arabic"/>
          <w:position w:val="-12"/>
          <w:sz w:val="28"/>
          <w:szCs w:val="28"/>
          <w:lang w:val="fr-FR"/>
        </w:rPr>
        <w:object w:dxaOrig="5020" w:dyaOrig="380">
          <v:shape id="_x0000_i1557" type="#_x0000_t75" style="width:251.25pt;height:18.75pt" o:ole="">
            <v:imagedata r:id="rId1103" o:title=""/>
          </v:shape>
          <o:OLEObject Type="Embed" ProgID="Equation.3" ShapeID="_x0000_i1557" DrawAspect="Content" ObjectID="_1549184700" r:id="rId1104"/>
        </w:object>
      </w:r>
    </w:p>
    <w:p w:rsidR="00A47540" w:rsidRDefault="00B8172C" w:rsidP="00FB5BB0">
      <w:pPr>
        <w:tabs>
          <w:tab w:val="left" w:pos="6600"/>
          <w:tab w:val="left" w:pos="7515"/>
        </w:tabs>
        <w:bidi/>
        <w:spacing w:after="0"/>
        <w:jc w:val="both"/>
        <w:rPr>
          <w:rFonts w:cs="Simplified Arabic"/>
          <w:sz w:val="28"/>
          <w:szCs w:val="28"/>
          <w:rtl/>
          <w:lang w:val="fr-FR"/>
        </w:rPr>
      </w:pPr>
      <w:r w:rsidRPr="00E10523">
        <w:rPr>
          <w:rFonts w:cs="Simplified Arabic" w:hint="cs"/>
          <w:sz w:val="28"/>
          <w:szCs w:val="28"/>
          <w:rtl/>
          <w:lang w:val="fr-FR"/>
        </w:rPr>
        <w:t xml:space="preserve">   وهذا ما يعني </w:t>
      </w:r>
      <w:r w:rsidR="00EF1ACF" w:rsidRPr="00E10523">
        <w:rPr>
          <w:rFonts w:cs="Simplified Arabic" w:hint="cs"/>
          <w:sz w:val="28"/>
          <w:szCs w:val="28"/>
          <w:rtl/>
          <w:lang w:val="fr-FR"/>
        </w:rPr>
        <w:t>أن</w:t>
      </w:r>
      <w:r w:rsidRPr="00E10523">
        <w:rPr>
          <w:rFonts w:cs="Simplified Arabic" w:hint="cs"/>
          <w:sz w:val="28"/>
          <w:szCs w:val="28"/>
          <w:rtl/>
          <w:lang w:val="fr-FR"/>
        </w:rPr>
        <w:t xml:space="preserve"> درجة تجانس الدالة </w:t>
      </w:r>
      <w:r w:rsidRPr="00E10523">
        <w:rPr>
          <w:rFonts w:cs="Simplified Arabic"/>
          <w:position w:val="-6"/>
          <w:sz w:val="28"/>
          <w:szCs w:val="28"/>
          <w:lang w:val="fr-FR"/>
        </w:rPr>
        <w:object w:dxaOrig="260" w:dyaOrig="220">
          <v:shape id="_x0000_i1558" type="#_x0000_t75" style="width:13.5pt;height:11.25pt" o:ole="">
            <v:imagedata r:id="rId1105" o:title=""/>
          </v:shape>
          <o:OLEObject Type="Embed" ProgID="Equation.3" ShapeID="_x0000_i1558" DrawAspect="Content" ObjectID="_1549184701" r:id="rId1106"/>
        </w:object>
      </w:r>
      <w:r w:rsidRPr="00E10523">
        <w:rPr>
          <w:rFonts w:cs="Simplified Arabic" w:hint="cs"/>
          <w:sz w:val="28"/>
          <w:szCs w:val="28"/>
          <w:rtl/>
          <w:lang w:val="fr-FR"/>
        </w:rPr>
        <w:t xml:space="preserve"> هي التي تحدد قانون غلة الحجم الذي تتبعه، </w:t>
      </w:r>
      <w:r w:rsidR="00EF1ACF" w:rsidRPr="00E10523">
        <w:rPr>
          <w:rFonts w:cs="Simplified Arabic" w:hint="cs"/>
          <w:sz w:val="28"/>
          <w:szCs w:val="28"/>
          <w:rtl/>
          <w:lang w:val="fr-FR"/>
        </w:rPr>
        <w:t>فإذا</w:t>
      </w:r>
      <w:r w:rsidRPr="00E10523">
        <w:rPr>
          <w:rFonts w:cs="Simplified Arabic" w:hint="cs"/>
          <w:sz w:val="28"/>
          <w:szCs w:val="28"/>
          <w:rtl/>
          <w:lang w:val="fr-FR"/>
        </w:rPr>
        <w:t xml:space="preserve"> كان </w:t>
      </w:r>
      <w:r w:rsidR="00B203D1" w:rsidRPr="00E10523">
        <w:rPr>
          <w:rFonts w:cs="Simplified Arabic"/>
          <w:position w:val="-6"/>
          <w:sz w:val="28"/>
          <w:szCs w:val="28"/>
          <w:lang w:val="fr-FR"/>
        </w:rPr>
        <w:object w:dxaOrig="560" w:dyaOrig="279">
          <v:shape id="_x0000_i1559" type="#_x0000_t75" style="width:28.5pt;height:13.5pt" o:ole="">
            <v:imagedata r:id="rId1107" o:title=""/>
          </v:shape>
          <o:OLEObject Type="Embed" ProgID="Equation.3" ShapeID="_x0000_i1559" DrawAspect="Content" ObjectID="_1549184702" r:id="rId1108"/>
        </w:object>
      </w:r>
      <w:r w:rsidR="00471B3B" w:rsidRPr="00E10523">
        <w:rPr>
          <w:rFonts w:cs="Simplified Arabic" w:hint="cs"/>
          <w:sz w:val="28"/>
          <w:szCs w:val="28"/>
          <w:rtl/>
          <w:lang w:val="fr-FR"/>
        </w:rPr>
        <w:t xml:space="preserve"> فالدالة تتبع </w:t>
      </w:r>
      <w:r w:rsidR="00B203D1" w:rsidRPr="00E10523">
        <w:rPr>
          <w:rFonts w:cs="Simplified Arabic" w:hint="cs"/>
          <w:sz w:val="28"/>
          <w:szCs w:val="28"/>
          <w:rtl/>
          <w:lang w:val="fr-FR"/>
        </w:rPr>
        <w:t xml:space="preserve">قانون غلة الحجم الثابت، </w:t>
      </w:r>
      <w:r w:rsidR="00EF1ACF" w:rsidRPr="00E10523">
        <w:rPr>
          <w:rFonts w:cs="Simplified Arabic" w:hint="cs"/>
          <w:sz w:val="28"/>
          <w:szCs w:val="28"/>
          <w:rtl/>
          <w:lang w:val="fr-FR"/>
        </w:rPr>
        <w:t>أما</w:t>
      </w:r>
      <w:r w:rsidR="00B203D1" w:rsidRPr="00E10523">
        <w:rPr>
          <w:rFonts w:cs="Simplified Arabic" w:hint="cs"/>
          <w:sz w:val="28"/>
          <w:szCs w:val="28"/>
          <w:rtl/>
          <w:lang w:val="fr-FR"/>
        </w:rPr>
        <w:t xml:space="preserve"> </w:t>
      </w:r>
      <w:r w:rsidR="00EF1ACF" w:rsidRPr="00E10523">
        <w:rPr>
          <w:rFonts w:cs="Simplified Arabic" w:hint="cs"/>
          <w:sz w:val="28"/>
          <w:szCs w:val="28"/>
          <w:rtl/>
          <w:lang w:val="fr-FR"/>
        </w:rPr>
        <w:t>إذا</w:t>
      </w:r>
      <w:r w:rsidR="00B203D1" w:rsidRPr="00E10523">
        <w:rPr>
          <w:rFonts w:cs="Simplified Arabic" w:hint="cs"/>
          <w:sz w:val="28"/>
          <w:szCs w:val="28"/>
          <w:rtl/>
          <w:lang w:val="fr-FR"/>
        </w:rPr>
        <w:t xml:space="preserve"> كان </w:t>
      </w:r>
      <w:r w:rsidR="00B203D1" w:rsidRPr="00E10523">
        <w:rPr>
          <w:rFonts w:cs="Simplified Arabic"/>
          <w:position w:val="-6"/>
          <w:sz w:val="28"/>
          <w:szCs w:val="28"/>
          <w:lang w:val="fr-FR"/>
        </w:rPr>
        <w:object w:dxaOrig="580" w:dyaOrig="279">
          <v:shape id="_x0000_i1560" type="#_x0000_t75" style="width:28.5pt;height:13.5pt" o:ole="">
            <v:imagedata r:id="rId1109" o:title=""/>
          </v:shape>
          <o:OLEObject Type="Embed" ProgID="Equation.3" ShapeID="_x0000_i1560" DrawAspect="Content" ObjectID="_1549184703" r:id="rId1110"/>
        </w:object>
      </w:r>
      <w:r w:rsidR="00B203D1" w:rsidRPr="00E10523">
        <w:rPr>
          <w:rFonts w:cs="Simplified Arabic" w:hint="cs"/>
          <w:sz w:val="28"/>
          <w:szCs w:val="28"/>
          <w:rtl/>
          <w:lang w:val="fr-FR"/>
        </w:rPr>
        <w:t xml:space="preserve"> فان الدالة تتبع قانون غلة الحجم المتزايد، في حين لما </w:t>
      </w:r>
      <w:r w:rsidR="00B203D1" w:rsidRPr="00E10523">
        <w:rPr>
          <w:rFonts w:cs="Simplified Arabic"/>
          <w:position w:val="-6"/>
          <w:sz w:val="28"/>
          <w:szCs w:val="28"/>
          <w:lang w:val="fr-FR"/>
        </w:rPr>
        <w:object w:dxaOrig="580" w:dyaOrig="279">
          <v:shape id="_x0000_i1561" type="#_x0000_t75" style="width:28.5pt;height:13.5pt" o:ole="">
            <v:imagedata r:id="rId1111" o:title=""/>
          </v:shape>
          <o:OLEObject Type="Embed" ProgID="Equation.3" ShapeID="_x0000_i1561" DrawAspect="Content" ObjectID="_1549184704" r:id="rId1112"/>
        </w:object>
      </w:r>
      <w:r w:rsidR="00B203D1" w:rsidRPr="00E10523">
        <w:rPr>
          <w:rFonts w:cs="Simplified Arabic" w:hint="cs"/>
          <w:sz w:val="28"/>
          <w:szCs w:val="28"/>
          <w:rtl/>
          <w:lang w:val="fr-FR"/>
        </w:rPr>
        <w:t xml:space="preserve"> فيعني </w:t>
      </w:r>
      <w:r w:rsidR="00EF4185" w:rsidRPr="00E10523">
        <w:rPr>
          <w:rFonts w:cs="Simplified Arabic" w:hint="cs"/>
          <w:sz w:val="28"/>
          <w:szCs w:val="28"/>
          <w:rtl/>
          <w:lang w:val="fr-FR"/>
        </w:rPr>
        <w:t>أن</w:t>
      </w:r>
      <w:r w:rsidR="00B203D1" w:rsidRPr="00E10523">
        <w:rPr>
          <w:rFonts w:cs="Simplified Arabic" w:hint="cs"/>
          <w:sz w:val="28"/>
          <w:szCs w:val="28"/>
          <w:rtl/>
          <w:lang w:val="fr-FR"/>
        </w:rPr>
        <w:t xml:space="preserve"> الدالة تتبع قانون غلة الحجم المتناقص</w:t>
      </w:r>
      <w:r w:rsidR="00FB5BB0">
        <w:rPr>
          <w:rFonts w:cs="Simplified Arabic" w:hint="cs"/>
          <w:sz w:val="28"/>
          <w:szCs w:val="28"/>
          <w:rtl/>
          <w:lang w:val="fr-FR"/>
        </w:rPr>
        <w:t>.</w:t>
      </w:r>
    </w:p>
    <w:p w:rsidR="00A73268" w:rsidRDefault="00A73268" w:rsidP="00A73268">
      <w:pPr>
        <w:tabs>
          <w:tab w:val="left" w:pos="6600"/>
          <w:tab w:val="left" w:pos="7515"/>
        </w:tabs>
        <w:bidi/>
        <w:spacing w:after="0"/>
        <w:jc w:val="both"/>
        <w:rPr>
          <w:rFonts w:cs="Simplified Arabic"/>
          <w:sz w:val="28"/>
          <w:szCs w:val="28"/>
          <w:rtl/>
          <w:lang w:val="fr-FR"/>
        </w:rPr>
      </w:pPr>
      <w:r>
        <w:rPr>
          <w:rFonts w:cs="Simplified Arabic" w:hint="cs"/>
          <w:b/>
          <w:bCs/>
          <w:sz w:val="28"/>
          <w:szCs w:val="28"/>
          <w:rtl/>
          <w:lang w:val="fr-FR"/>
        </w:rPr>
        <w:t xml:space="preserve">مثال: </w:t>
      </w:r>
      <w:r w:rsidR="0068455C">
        <w:rPr>
          <w:rFonts w:cs="Simplified Arabic" w:hint="cs"/>
          <w:sz w:val="28"/>
          <w:szCs w:val="28"/>
          <w:rtl/>
          <w:lang w:val="fr-FR"/>
        </w:rPr>
        <w:t xml:space="preserve">ليكن الجدول التالي الذي يوضح مختلف قيم </w:t>
      </w:r>
      <w:r w:rsidR="00BD53D3">
        <w:rPr>
          <w:rFonts w:cs="Simplified Arabic" w:hint="cs"/>
          <w:sz w:val="28"/>
          <w:szCs w:val="28"/>
          <w:rtl/>
          <w:lang w:val="fr-FR"/>
        </w:rPr>
        <w:t xml:space="preserve">الإنتاج عند قيم مختلفة لاستعمالات </w:t>
      </w:r>
      <w:r w:rsidR="00BD53D3" w:rsidRPr="00BD53D3">
        <w:rPr>
          <w:rFonts w:cs="Simplified Arabic"/>
          <w:position w:val="-6"/>
          <w:sz w:val="28"/>
          <w:szCs w:val="28"/>
          <w:lang w:val="fr-FR"/>
        </w:rPr>
        <w:object w:dxaOrig="460" w:dyaOrig="279">
          <v:shape id="_x0000_i1562" type="#_x0000_t75" style="width:23.25pt;height:14.25pt" o:ole="">
            <v:imagedata r:id="rId1113" o:title=""/>
          </v:shape>
          <o:OLEObject Type="Embed" ProgID="Equation.3" ShapeID="_x0000_i1562" DrawAspect="Content" ObjectID="_1549184705" r:id="rId1114"/>
        </w:object>
      </w:r>
      <w:r w:rsidR="00BD53D3">
        <w:rPr>
          <w:rFonts w:cs="Simplified Arabic" w:hint="cs"/>
          <w:sz w:val="28"/>
          <w:szCs w:val="28"/>
          <w:rtl/>
          <w:lang w:val="fr-FR"/>
        </w:rPr>
        <w:t>.</w:t>
      </w:r>
    </w:p>
    <w:tbl>
      <w:tblPr>
        <w:tblStyle w:val="ab"/>
        <w:bidiVisual/>
        <w:tblW w:w="0" w:type="auto"/>
        <w:tblLook w:val="04A0"/>
      </w:tblPr>
      <w:tblGrid>
        <w:gridCol w:w="2476"/>
        <w:gridCol w:w="2476"/>
        <w:gridCol w:w="2476"/>
        <w:gridCol w:w="2476"/>
      </w:tblGrid>
      <w:tr w:rsidR="00BD53D3" w:rsidTr="00BD53D3">
        <w:tc>
          <w:tcPr>
            <w:tcW w:w="2476" w:type="dxa"/>
          </w:tcPr>
          <w:p w:rsidR="00BD53D3" w:rsidRDefault="00BD53D3" w:rsidP="00BD53D3">
            <w:pPr>
              <w:tabs>
                <w:tab w:val="left" w:pos="6600"/>
                <w:tab w:val="left" w:pos="7515"/>
              </w:tabs>
              <w:bidi/>
              <w:jc w:val="center"/>
              <w:rPr>
                <w:rFonts w:cs="Simplified Arabic"/>
                <w:sz w:val="28"/>
                <w:szCs w:val="28"/>
                <w:rtl/>
                <w:lang w:val="fr-FR"/>
              </w:rPr>
            </w:pPr>
            <w:r w:rsidRPr="00BD53D3">
              <w:rPr>
                <w:rFonts w:cs="Simplified Arabic"/>
                <w:position w:val="-6"/>
                <w:sz w:val="28"/>
                <w:szCs w:val="28"/>
                <w:lang w:val="fr-FR"/>
              </w:rPr>
              <w:object w:dxaOrig="320" w:dyaOrig="279">
                <v:shape id="_x0000_i1563" type="#_x0000_t75" style="width:15.75pt;height:14.25pt" o:ole="">
                  <v:imagedata r:id="rId1115" o:title=""/>
                </v:shape>
                <o:OLEObject Type="Embed" ProgID="Equation.3" ShapeID="_x0000_i1563" DrawAspect="Content" ObjectID="_1549184706" r:id="rId1116"/>
              </w:object>
            </w:r>
          </w:p>
        </w:tc>
        <w:tc>
          <w:tcPr>
            <w:tcW w:w="2476" w:type="dxa"/>
          </w:tcPr>
          <w:p w:rsidR="00BD53D3" w:rsidRDefault="00BD53D3" w:rsidP="00BD53D3">
            <w:pPr>
              <w:tabs>
                <w:tab w:val="left" w:pos="6600"/>
                <w:tab w:val="left" w:pos="7515"/>
              </w:tabs>
              <w:bidi/>
              <w:jc w:val="center"/>
              <w:rPr>
                <w:rFonts w:cs="Simplified Arabic"/>
                <w:sz w:val="28"/>
                <w:szCs w:val="28"/>
                <w:rtl/>
                <w:lang w:val="fr-FR"/>
              </w:rPr>
            </w:pPr>
            <w:r w:rsidRPr="00BD53D3">
              <w:rPr>
                <w:rFonts w:cs="Simplified Arabic"/>
                <w:position w:val="-4"/>
                <w:sz w:val="28"/>
                <w:szCs w:val="28"/>
                <w:lang w:val="fr-FR"/>
              </w:rPr>
              <w:object w:dxaOrig="340" w:dyaOrig="260">
                <v:shape id="_x0000_i1564" type="#_x0000_t75" style="width:17.25pt;height:12.75pt" o:ole="">
                  <v:imagedata r:id="rId1117" o:title=""/>
                </v:shape>
                <o:OLEObject Type="Embed" ProgID="Equation.3" ShapeID="_x0000_i1564" DrawAspect="Content" ObjectID="_1549184707" r:id="rId1118"/>
              </w:object>
            </w:r>
          </w:p>
        </w:tc>
        <w:tc>
          <w:tcPr>
            <w:tcW w:w="2476" w:type="dxa"/>
          </w:tcPr>
          <w:p w:rsidR="00BD53D3" w:rsidRDefault="00BD53D3" w:rsidP="00BD53D3">
            <w:pPr>
              <w:tabs>
                <w:tab w:val="left" w:pos="6600"/>
                <w:tab w:val="left" w:pos="7515"/>
              </w:tabs>
              <w:bidi/>
              <w:jc w:val="center"/>
              <w:rPr>
                <w:rFonts w:cs="Simplified Arabic"/>
                <w:sz w:val="28"/>
                <w:szCs w:val="28"/>
                <w:rtl/>
                <w:lang w:val="fr-FR"/>
              </w:rPr>
            </w:pPr>
            <w:r w:rsidRPr="00BD53D3">
              <w:rPr>
                <w:rFonts w:cs="Simplified Arabic"/>
                <w:position w:val="-4"/>
                <w:sz w:val="28"/>
                <w:szCs w:val="28"/>
                <w:lang w:val="fr-FR"/>
              </w:rPr>
              <w:object w:dxaOrig="220" w:dyaOrig="260">
                <v:shape id="_x0000_i1565" type="#_x0000_t75" style="width:11.25pt;height:12.75pt" o:ole="">
                  <v:imagedata r:id="rId1119" o:title=""/>
                </v:shape>
                <o:OLEObject Type="Embed" ProgID="Equation.3" ShapeID="_x0000_i1565" DrawAspect="Content" ObjectID="_1549184708" r:id="rId1120"/>
              </w:object>
            </w:r>
          </w:p>
        </w:tc>
        <w:tc>
          <w:tcPr>
            <w:tcW w:w="2476" w:type="dxa"/>
          </w:tcPr>
          <w:p w:rsidR="00BD53D3" w:rsidRDefault="00BD53D3" w:rsidP="00BD53D3">
            <w:pPr>
              <w:tabs>
                <w:tab w:val="left" w:pos="6600"/>
                <w:tab w:val="left" w:pos="7515"/>
              </w:tabs>
              <w:bidi/>
              <w:jc w:val="right"/>
              <w:rPr>
                <w:rFonts w:cs="Simplified Arabic"/>
                <w:sz w:val="28"/>
                <w:szCs w:val="28"/>
                <w:rtl/>
                <w:lang w:val="fr-FR"/>
              </w:rPr>
            </w:pPr>
          </w:p>
        </w:tc>
      </w:tr>
      <w:tr w:rsidR="00BD53D3" w:rsidTr="00BD53D3">
        <w:tc>
          <w:tcPr>
            <w:tcW w:w="2476" w:type="dxa"/>
          </w:tcPr>
          <w:p w:rsidR="00BD53D3" w:rsidRDefault="00BD53D3" w:rsidP="00BD53D3">
            <w:pPr>
              <w:tabs>
                <w:tab w:val="left" w:pos="6600"/>
                <w:tab w:val="left" w:pos="7515"/>
              </w:tabs>
              <w:bidi/>
              <w:jc w:val="center"/>
              <w:rPr>
                <w:rFonts w:cs="Simplified Arabic"/>
                <w:sz w:val="28"/>
                <w:szCs w:val="28"/>
                <w:rtl/>
                <w:lang w:val="fr-FR"/>
              </w:rPr>
            </w:pPr>
            <w:r>
              <w:rPr>
                <w:rFonts w:cs="Simplified Arabic" w:hint="cs"/>
                <w:sz w:val="28"/>
                <w:szCs w:val="28"/>
                <w:rtl/>
                <w:lang w:val="fr-FR"/>
              </w:rPr>
              <w:t>80</w:t>
            </w:r>
          </w:p>
        </w:tc>
        <w:tc>
          <w:tcPr>
            <w:tcW w:w="2476" w:type="dxa"/>
          </w:tcPr>
          <w:p w:rsidR="00BD53D3" w:rsidRDefault="00BD53D3" w:rsidP="00BD53D3">
            <w:pPr>
              <w:tabs>
                <w:tab w:val="left" w:pos="6600"/>
                <w:tab w:val="left" w:pos="7515"/>
              </w:tabs>
              <w:bidi/>
              <w:jc w:val="center"/>
              <w:rPr>
                <w:rFonts w:cs="Simplified Arabic"/>
                <w:sz w:val="28"/>
                <w:szCs w:val="28"/>
                <w:rtl/>
                <w:lang w:val="fr-FR"/>
              </w:rPr>
            </w:pPr>
            <w:r>
              <w:rPr>
                <w:rFonts w:cs="Simplified Arabic" w:hint="cs"/>
                <w:sz w:val="28"/>
                <w:szCs w:val="28"/>
                <w:rtl/>
                <w:lang w:val="fr-FR"/>
              </w:rPr>
              <w:t>70</w:t>
            </w:r>
          </w:p>
        </w:tc>
        <w:tc>
          <w:tcPr>
            <w:tcW w:w="2476" w:type="dxa"/>
          </w:tcPr>
          <w:p w:rsidR="00BD53D3" w:rsidRDefault="00BD53D3" w:rsidP="00BD53D3">
            <w:pPr>
              <w:tabs>
                <w:tab w:val="left" w:pos="6600"/>
                <w:tab w:val="left" w:pos="7515"/>
              </w:tabs>
              <w:bidi/>
              <w:jc w:val="center"/>
              <w:rPr>
                <w:rFonts w:cs="Simplified Arabic"/>
                <w:sz w:val="28"/>
                <w:szCs w:val="28"/>
                <w:rtl/>
                <w:lang w:val="fr-FR"/>
              </w:rPr>
            </w:pPr>
            <w:r>
              <w:rPr>
                <w:rFonts w:cs="Simplified Arabic" w:hint="cs"/>
                <w:sz w:val="28"/>
                <w:szCs w:val="28"/>
                <w:rtl/>
                <w:lang w:val="fr-FR"/>
              </w:rPr>
              <w:t>50</w:t>
            </w:r>
          </w:p>
        </w:tc>
        <w:tc>
          <w:tcPr>
            <w:tcW w:w="2476" w:type="dxa"/>
          </w:tcPr>
          <w:p w:rsidR="00BD53D3" w:rsidRDefault="00BD53D3" w:rsidP="00BD53D3">
            <w:pPr>
              <w:tabs>
                <w:tab w:val="left" w:pos="6600"/>
                <w:tab w:val="left" w:pos="7515"/>
              </w:tabs>
              <w:bidi/>
              <w:jc w:val="center"/>
              <w:rPr>
                <w:rFonts w:cs="Simplified Arabic"/>
                <w:sz w:val="28"/>
                <w:szCs w:val="28"/>
                <w:rtl/>
                <w:lang w:val="fr-FR"/>
              </w:rPr>
            </w:pPr>
            <w:r w:rsidRPr="00BD53D3">
              <w:rPr>
                <w:rFonts w:cs="Simplified Arabic"/>
                <w:position w:val="-4"/>
                <w:sz w:val="28"/>
                <w:szCs w:val="28"/>
                <w:lang w:val="fr-FR"/>
              </w:rPr>
              <w:object w:dxaOrig="260" w:dyaOrig="260">
                <v:shape id="_x0000_i1566" type="#_x0000_t75" style="width:12.75pt;height:12.75pt" o:ole="">
                  <v:imagedata r:id="rId1121" o:title=""/>
                </v:shape>
                <o:OLEObject Type="Embed" ProgID="Equation.3" ShapeID="_x0000_i1566" DrawAspect="Content" ObjectID="_1549184709" r:id="rId1122"/>
              </w:object>
            </w:r>
          </w:p>
        </w:tc>
      </w:tr>
      <w:tr w:rsidR="00BD53D3" w:rsidTr="00BD53D3">
        <w:tc>
          <w:tcPr>
            <w:tcW w:w="2476" w:type="dxa"/>
          </w:tcPr>
          <w:p w:rsidR="00BD53D3" w:rsidRDefault="00BD53D3" w:rsidP="00BD53D3">
            <w:pPr>
              <w:tabs>
                <w:tab w:val="left" w:pos="6600"/>
                <w:tab w:val="left" w:pos="7515"/>
              </w:tabs>
              <w:bidi/>
              <w:jc w:val="center"/>
              <w:rPr>
                <w:rFonts w:cs="Simplified Arabic"/>
                <w:sz w:val="28"/>
                <w:szCs w:val="28"/>
                <w:rtl/>
                <w:lang w:val="fr-FR"/>
              </w:rPr>
            </w:pPr>
            <w:r>
              <w:rPr>
                <w:rFonts w:cs="Simplified Arabic" w:hint="cs"/>
                <w:sz w:val="28"/>
                <w:szCs w:val="28"/>
                <w:rtl/>
                <w:lang w:val="fr-FR"/>
              </w:rPr>
              <w:t>120</w:t>
            </w:r>
          </w:p>
        </w:tc>
        <w:tc>
          <w:tcPr>
            <w:tcW w:w="2476" w:type="dxa"/>
          </w:tcPr>
          <w:p w:rsidR="00BD53D3" w:rsidRDefault="00BD53D3" w:rsidP="00BD53D3">
            <w:pPr>
              <w:tabs>
                <w:tab w:val="left" w:pos="6600"/>
                <w:tab w:val="left" w:pos="7515"/>
              </w:tabs>
              <w:bidi/>
              <w:jc w:val="center"/>
              <w:rPr>
                <w:rFonts w:cs="Simplified Arabic"/>
                <w:sz w:val="28"/>
                <w:szCs w:val="28"/>
                <w:rtl/>
                <w:lang w:val="fr-FR"/>
              </w:rPr>
            </w:pPr>
            <w:r>
              <w:rPr>
                <w:rFonts w:cs="Simplified Arabic" w:hint="cs"/>
                <w:sz w:val="28"/>
                <w:szCs w:val="28"/>
                <w:rtl/>
                <w:lang w:val="fr-FR"/>
              </w:rPr>
              <w:t>100</w:t>
            </w:r>
          </w:p>
        </w:tc>
        <w:tc>
          <w:tcPr>
            <w:tcW w:w="2476" w:type="dxa"/>
          </w:tcPr>
          <w:p w:rsidR="00BD53D3" w:rsidRDefault="00BD53D3" w:rsidP="00BD53D3">
            <w:pPr>
              <w:tabs>
                <w:tab w:val="left" w:pos="6600"/>
                <w:tab w:val="left" w:pos="7515"/>
              </w:tabs>
              <w:bidi/>
              <w:jc w:val="center"/>
              <w:rPr>
                <w:rFonts w:cs="Simplified Arabic"/>
                <w:sz w:val="28"/>
                <w:szCs w:val="28"/>
                <w:rtl/>
                <w:lang w:val="fr-FR"/>
              </w:rPr>
            </w:pPr>
            <w:r>
              <w:rPr>
                <w:rFonts w:cs="Simplified Arabic" w:hint="cs"/>
                <w:sz w:val="28"/>
                <w:szCs w:val="28"/>
                <w:rtl/>
                <w:lang w:val="fr-FR"/>
              </w:rPr>
              <w:t>70</w:t>
            </w:r>
          </w:p>
        </w:tc>
        <w:tc>
          <w:tcPr>
            <w:tcW w:w="2476" w:type="dxa"/>
          </w:tcPr>
          <w:p w:rsidR="00BD53D3" w:rsidRDefault="00BD53D3" w:rsidP="00BD53D3">
            <w:pPr>
              <w:tabs>
                <w:tab w:val="left" w:pos="6600"/>
                <w:tab w:val="left" w:pos="7515"/>
              </w:tabs>
              <w:bidi/>
              <w:jc w:val="center"/>
              <w:rPr>
                <w:rFonts w:cs="Simplified Arabic"/>
                <w:sz w:val="28"/>
                <w:szCs w:val="28"/>
                <w:rtl/>
                <w:lang w:val="fr-FR"/>
              </w:rPr>
            </w:pPr>
            <w:r w:rsidRPr="00BD53D3">
              <w:rPr>
                <w:rFonts w:cs="Simplified Arabic"/>
                <w:position w:val="-4"/>
                <w:sz w:val="28"/>
                <w:szCs w:val="28"/>
                <w:lang w:val="fr-FR"/>
              </w:rPr>
              <w:object w:dxaOrig="400" w:dyaOrig="260">
                <v:shape id="_x0000_i1567" type="#_x0000_t75" style="width:20.25pt;height:12.75pt" o:ole="">
                  <v:imagedata r:id="rId1123" o:title=""/>
                </v:shape>
                <o:OLEObject Type="Embed" ProgID="Equation.3" ShapeID="_x0000_i1567" DrawAspect="Content" ObjectID="_1549184710" r:id="rId1124"/>
              </w:object>
            </w:r>
          </w:p>
        </w:tc>
      </w:tr>
      <w:tr w:rsidR="00BD53D3" w:rsidTr="00BD53D3">
        <w:tc>
          <w:tcPr>
            <w:tcW w:w="2476" w:type="dxa"/>
          </w:tcPr>
          <w:p w:rsidR="00BD53D3" w:rsidRDefault="00BD53D3" w:rsidP="00BD53D3">
            <w:pPr>
              <w:tabs>
                <w:tab w:val="left" w:pos="6600"/>
                <w:tab w:val="left" w:pos="7515"/>
              </w:tabs>
              <w:bidi/>
              <w:jc w:val="center"/>
              <w:rPr>
                <w:rFonts w:cs="Simplified Arabic"/>
                <w:sz w:val="28"/>
                <w:szCs w:val="28"/>
                <w:rtl/>
                <w:lang w:val="fr-FR"/>
              </w:rPr>
            </w:pPr>
            <w:r>
              <w:rPr>
                <w:rFonts w:cs="Simplified Arabic" w:hint="cs"/>
                <w:sz w:val="28"/>
                <w:szCs w:val="28"/>
                <w:rtl/>
                <w:lang w:val="fr-FR"/>
              </w:rPr>
              <w:t>150</w:t>
            </w:r>
          </w:p>
        </w:tc>
        <w:tc>
          <w:tcPr>
            <w:tcW w:w="2476" w:type="dxa"/>
          </w:tcPr>
          <w:p w:rsidR="00BD53D3" w:rsidRDefault="00BD53D3" w:rsidP="00BD53D3">
            <w:pPr>
              <w:tabs>
                <w:tab w:val="left" w:pos="6600"/>
                <w:tab w:val="left" w:pos="7515"/>
              </w:tabs>
              <w:bidi/>
              <w:jc w:val="center"/>
              <w:rPr>
                <w:rFonts w:cs="Simplified Arabic"/>
                <w:sz w:val="28"/>
                <w:szCs w:val="28"/>
                <w:rtl/>
                <w:lang w:val="fr-FR"/>
              </w:rPr>
            </w:pPr>
            <w:r>
              <w:rPr>
                <w:rFonts w:cs="Simplified Arabic" w:hint="cs"/>
                <w:sz w:val="28"/>
                <w:szCs w:val="28"/>
                <w:rtl/>
                <w:lang w:val="fr-FR"/>
              </w:rPr>
              <w:t>120</w:t>
            </w:r>
          </w:p>
        </w:tc>
        <w:tc>
          <w:tcPr>
            <w:tcW w:w="2476" w:type="dxa"/>
          </w:tcPr>
          <w:p w:rsidR="00BD53D3" w:rsidRDefault="00BD53D3" w:rsidP="00BD53D3">
            <w:pPr>
              <w:tabs>
                <w:tab w:val="left" w:pos="6600"/>
                <w:tab w:val="left" w:pos="7515"/>
              </w:tabs>
              <w:bidi/>
              <w:jc w:val="center"/>
              <w:rPr>
                <w:rFonts w:cs="Simplified Arabic"/>
                <w:sz w:val="28"/>
                <w:szCs w:val="28"/>
                <w:rtl/>
                <w:lang w:val="fr-FR"/>
              </w:rPr>
            </w:pPr>
            <w:r>
              <w:rPr>
                <w:rFonts w:cs="Simplified Arabic" w:hint="cs"/>
                <w:sz w:val="28"/>
                <w:szCs w:val="28"/>
                <w:rtl/>
                <w:lang w:val="fr-FR"/>
              </w:rPr>
              <w:t>80</w:t>
            </w:r>
          </w:p>
        </w:tc>
        <w:tc>
          <w:tcPr>
            <w:tcW w:w="2476" w:type="dxa"/>
          </w:tcPr>
          <w:p w:rsidR="00BD53D3" w:rsidRDefault="00BD53D3" w:rsidP="00BD53D3">
            <w:pPr>
              <w:tabs>
                <w:tab w:val="left" w:pos="6600"/>
                <w:tab w:val="left" w:pos="7515"/>
              </w:tabs>
              <w:bidi/>
              <w:jc w:val="center"/>
              <w:rPr>
                <w:rFonts w:cs="Simplified Arabic"/>
                <w:sz w:val="28"/>
                <w:szCs w:val="28"/>
                <w:rtl/>
                <w:lang w:val="fr-FR"/>
              </w:rPr>
            </w:pPr>
            <w:r w:rsidRPr="00BD53D3">
              <w:rPr>
                <w:rFonts w:cs="Simplified Arabic"/>
                <w:position w:val="-6"/>
                <w:sz w:val="28"/>
                <w:szCs w:val="28"/>
                <w:lang w:val="fr-FR"/>
              </w:rPr>
              <w:object w:dxaOrig="380" w:dyaOrig="279">
                <v:shape id="_x0000_i1568" type="#_x0000_t75" style="width:18.75pt;height:14.25pt" o:ole="">
                  <v:imagedata r:id="rId1125" o:title=""/>
                </v:shape>
                <o:OLEObject Type="Embed" ProgID="Equation.3" ShapeID="_x0000_i1568" DrawAspect="Content" ObjectID="_1549184711" r:id="rId1126"/>
              </w:object>
            </w:r>
          </w:p>
        </w:tc>
      </w:tr>
    </w:tbl>
    <w:p w:rsidR="00BD53D3" w:rsidRDefault="00BD53D3" w:rsidP="00BD53D3">
      <w:pPr>
        <w:tabs>
          <w:tab w:val="left" w:pos="6600"/>
          <w:tab w:val="left" w:pos="7515"/>
        </w:tabs>
        <w:bidi/>
        <w:spacing w:after="0"/>
        <w:rPr>
          <w:rFonts w:cs="Simplified Arabic"/>
          <w:sz w:val="28"/>
          <w:szCs w:val="28"/>
          <w:rtl/>
          <w:lang w:val="fr-FR"/>
        </w:rPr>
      </w:pPr>
      <w:r>
        <w:rPr>
          <w:rFonts w:cs="Simplified Arabic" w:hint="cs"/>
          <w:sz w:val="28"/>
          <w:szCs w:val="28"/>
          <w:rtl/>
          <w:lang w:val="fr-FR"/>
        </w:rPr>
        <w:t>-حدد قانون غلة الحجم المطبق؟</w:t>
      </w:r>
    </w:p>
    <w:p w:rsidR="00BD53D3" w:rsidRDefault="00BD53D3" w:rsidP="00BD53D3">
      <w:pPr>
        <w:tabs>
          <w:tab w:val="left" w:pos="6600"/>
          <w:tab w:val="left" w:pos="7515"/>
        </w:tabs>
        <w:bidi/>
        <w:spacing w:after="0"/>
        <w:rPr>
          <w:rFonts w:cs="Simplified Arabic"/>
          <w:b/>
          <w:bCs/>
          <w:sz w:val="28"/>
          <w:szCs w:val="28"/>
          <w:rtl/>
          <w:lang w:val="fr-FR"/>
        </w:rPr>
      </w:pPr>
      <w:r>
        <w:rPr>
          <w:rFonts w:cs="Simplified Arabic" w:hint="cs"/>
          <w:b/>
          <w:bCs/>
          <w:sz w:val="28"/>
          <w:szCs w:val="28"/>
          <w:rtl/>
          <w:lang w:val="fr-FR"/>
        </w:rPr>
        <w:t>الحل:</w:t>
      </w:r>
    </w:p>
    <w:p w:rsidR="00BD53D3" w:rsidRPr="00BD53D3" w:rsidRDefault="00BD53D3" w:rsidP="00BD53D3">
      <w:pPr>
        <w:tabs>
          <w:tab w:val="left" w:pos="6600"/>
          <w:tab w:val="left" w:pos="7515"/>
        </w:tabs>
        <w:bidi/>
        <w:spacing w:after="0"/>
        <w:rPr>
          <w:rFonts w:cs="Simplified Arabic"/>
          <w:sz w:val="28"/>
          <w:szCs w:val="28"/>
          <w:rtl/>
          <w:lang w:val="fr-FR"/>
        </w:rPr>
      </w:pPr>
      <w:r w:rsidRPr="00BD53D3">
        <w:rPr>
          <w:rFonts w:cs="Simplified Arabic" w:hint="cs"/>
          <w:sz w:val="28"/>
          <w:szCs w:val="28"/>
          <w:rtl/>
          <w:lang w:val="fr-FR"/>
        </w:rPr>
        <w:t xml:space="preserve">   نلاحظ انه كلما تضاعفت </w:t>
      </w:r>
      <w:r w:rsidRPr="00BD53D3">
        <w:rPr>
          <w:rFonts w:cs="Simplified Arabic"/>
          <w:position w:val="-10"/>
          <w:sz w:val="28"/>
          <w:szCs w:val="28"/>
          <w:lang w:val="fr-FR"/>
        </w:rPr>
        <w:object w:dxaOrig="600" w:dyaOrig="340">
          <v:shape id="_x0000_i1569" type="#_x0000_t75" style="width:30pt;height:17.25pt" o:ole="">
            <v:imagedata r:id="rId1127" o:title=""/>
          </v:shape>
          <o:OLEObject Type="Embed" ProgID="Equation.3" ShapeID="_x0000_i1569" DrawAspect="Content" ObjectID="_1549184712" r:id="rId1128"/>
        </w:object>
      </w:r>
      <w:r w:rsidRPr="00BD53D3">
        <w:rPr>
          <w:rFonts w:cs="Simplified Arabic" w:hint="cs"/>
          <w:sz w:val="28"/>
          <w:szCs w:val="28"/>
          <w:rtl/>
          <w:lang w:val="fr-FR"/>
        </w:rPr>
        <w:t xml:space="preserve"> تضاعف الإنتاج هو الآخر بنفس النسبة </w:t>
      </w:r>
      <w:r w:rsidRPr="00BD53D3">
        <w:rPr>
          <w:rFonts w:cs="Simplified Arabic"/>
          <w:position w:val="-10"/>
          <w:sz w:val="28"/>
          <w:szCs w:val="28"/>
          <w:lang w:val="fr-FR"/>
        </w:rPr>
        <w:object w:dxaOrig="1260" w:dyaOrig="340">
          <v:shape id="_x0000_i1570" type="#_x0000_t75" style="width:63pt;height:17.25pt" o:ole="">
            <v:imagedata r:id="rId1129" o:title=""/>
          </v:shape>
          <o:OLEObject Type="Embed" ProgID="Equation.3" ShapeID="_x0000_i1570" DrawAspect="Content" ObjectID="_1549184713" r:id="rId1130"/>
        </w:object>
      </w:r>
      <w:r w:rsidRPr="00BD53D3">
        <w:rPr>
          <w:rFonts w:cs="Simplified Arabic" w:hint="cs"/>
          <w:sz w:val="28"/>
          <w:szCs w:val="28"/>
          <w:rtl/>
          <w:lang w:val="fr-FR"/>
        </w:rPr>
        <w:t xml:space="preserve">، وعليه فقانون غلة الحجم المطبق هو الثابت. </w:t>
      </w:r>
    </w:p>
    <w:p w:rsidR="00F967A4" w:rsidRDefault="00F967A4" w:rsidP="00DA481B">
      <w:pPr>
        <w:tabs>
          <w:tab w:val="left" w:pos="6600"/>
          <w:tab w:val="left" w:pos="7515"/>
        </w:tabs>
        <w:bidi/>
        <w:spacing w:after="0"/>
        <w:jc w:val="both"/>
        <w:rPr>
          <w:rFonts w:cs="Simplified Arabic"/>
          <w:sz w:val="28"/>
          <w:szCs w:val="28"/>
          <w:rtl/>
          <w:lang w:val="fr-FR"/>
        </w:rPr>
      </w:pPr>
      <w:r>
        <w:rPr>
          <w:rFonts w:cs="Simplified Arabic" w:hint="cs"/>
          <w:b/>
          <w:bCs/>
          <w:sz w:val="28"/>
          <w:szCs w:val="28"/>
          <w:rtl/>
          <w:lang w:val="fr-FR"/>
        </w:rPr>
        <w:lastRenderedPageBreak/>
        <w:t>المبحث الثالث: توازن المؤسسة:</w:t>
      </w:r>
      <w:r w:rsidR="00DA481B">
        <w:rPr>
          <w:rFonts w:cs="Simplified Arabic" w:hint="cs"/>
          <w:b/>
          <w:bCs/>
          <w:sz w:val="28"/>
          <w:szCs w:val="28"/>
          <w:rtl/>
          <w:lang w:val="fr-FR"/>
        </w:rPr>
        <w:t xml:space="preserve"> </w:t>
      </w:r>
      <w:r w:rsidR="00DA481B">
        <w:rPr>
          <w:rFonts w:cs="Simplified Arabic" w:hint="cs"/>
          <w:sz w:val="28"/>
          <w:szCs w:val="28"/>
          <w:rtl/>
          <w:lang w:val="fr-FR"/>
        </w:rPr>
        <w:t xml:space="preserve">يصل المنتج إلى حالة التوازن عندما يحقق مستوى إنتاجي معين بأقل وحدات من عاملي الإنتاج </w:t>
      </w:r>
      <w:r w:rsidR="00DA481B" w:rsidRPr="00DA481B">
        <w:rPr>
          <w:rFonts w:cs="Simplified Arabic"/>
          <w:position w:val="-10"/>
          <w:sz w:val="28"/>
          <w:szCs w:val="28"/>
          <w:lang w:val="fr-FR"/>
        </w:rPr>
        <w:object w:dxaOrig="600" w:dyaOrig="340">
          <v:shape id="_x0000_i1571" type="#_x0000_t75" style="width:30pt;height:17.25pt" o:ole="">
            <v:imagedata r:id="rId1131" o:title=""/>
          </v:shape>
          <o:OLEObject Type="Embed" ProgID="Equation.3" ShapeID="_x0000_i1571" DrawAspect="Content" ObjectID="_1549184714" r:id="rId1132"/>
        </w:object>
      </w:r>
      <w:r w:rsidR="00DA481B">
        <w:rPr>
          <w:rFonts w:cs="Simplified Arabic" w:hint="cs"/>
          <w:sz w:val="28"/>
          <w:szCs w:val="28"/>
          <w:rtl/>
          <w:lang w:val="fr-FR"/>
        </w:rPr>
        <w:t>، أو عندما يعظم الناتج الكلي، أي عندما يصل إلى أعلى منحنيات الكمية المتساوية في حدود ميزانيته، ويتحقق ذلك عندما يكون منحنى الناتج المتساوي مماسا لمنحنى التكلفة المتساوية.</w:t>
      </w:r>
    </w:p>
    <w:p w:rsidR="009C2A82" w:rsidRDefault="000E15EF" w:rsidP="00947F91">
      <w:pPr>
        <w:tabs>
          <w:tab w:val="left" w:pos="6600"/>
          <w:tab w:val="left" w:pos="7515"/>
        </w:tabs>
        <w:bidi/>
        <w:spacing w:after="0"/>
        <w:jc w:val="both"/>
        <w:rPr>
          <w:rFonts w:cs="Simplified Arabic"/>
          <w:sz w:val="28"/>
          <w:szCs w:val="28"/>
          <w:rtl/>
          <w:lang w:val="fr-FR"/>
        </w:rPr>
      </w:pPr>
      <w:r>
        <w:rPr>
          <w:rFonts w:cs="Simplified Arabic" w:hint="cs"/>
          <w:b/>
          <w:bCs/>
          <w:sz w:val="28"/>
          <w:szCs w:val="28"/>
          <w:rtl/>
          <w:lang w:val="fr-FR"/>
        </w:rPr>
        <w:t>1</w:t>
      </w:r>
      <w:r w:rsidR="00E24A3E" w:rsidRPr="00F60688">
        <w:rPr>
          <w:rFonts w:cs="Simplified Arabic" w:hint="cs"/>
          <w:b/>
          <w:bCs/>
          <w:sz w:val="28"/>
          <w:szCs w:val="28"/>
          <w:rtl/>
          <w:lang w:val="fr-FR"/>
        </w:rPr>
        <w:t xml:space="preserve">-خط ميزانية </w:t>
      </w:r>
      <w:r w:rsidR="00F60688" w:rsidRPr="00F60688">
        <w:rPr>
          <w:rFonts w:cs="Simplified Arabic" w:hint="cs"/>
          <w:b/>
          <w:bCs/>
          <w:sz w:val="28"/>
          <w:szCs w:val="28"/>
          <w:rtl/>
          <w:lang w:val="fr-FR"/>
        </w:rPr>
        <w:t>الإنتاج</w:t>
      </w:r>
      <w:r w:rsidR="00E24A3E" w:rsidRPr="00F60688">
        <w:rPr>
          <w:rFonts w:cs="Simplified Arabic" w:hint="cs"/>
          <w:b/>
          <w:bCs/>
          <w:sz w:val="28"/>
          <w:szCs w:val="28"/>
          <w:rtl/>
          <w:lang w:val="fr-FR"/>
        </w:rPr>
        <w:t>:</w:t>
      </w:r>
      <w:r w:rsidR="00DA481B" w:rsidRPr="00F60688">
        <w:rPr>
          <w:rFonts w:cs="Simplified Arabic" w:hint="cs"/>
          <w:b/>
          <w:bCs/>
          <w:sz w:val="28"/>
          <w:szCs w:val="28"/>
          <w:rtl/>
          <w:lang w:val="fr-FR"/>
        </w:rPr>
        <w:t xml:space="preserve"> </w:t>
      </w:r>
      <w:r w:rsidR="009C2A82" w:rsidRPr="009C2A82">
        <w:rPr>
          <w:rFonts w:cs="Simplified Arabic" w:hint="cs"/>
          <w:sz w:val="28"/>
          <w:szCs w:val="28"/>
          <w:rtl/>
          <w:lang w:val="fr-FR"/>
        </w:rPr>
        <w:t xml:space="preserve">إلى جانب الدراسة التقنية للعمليات الإنتاجية تقوم المؤسسة بدراسة مالية لاستكمال معطيات اتخاذ قرار الإنتاج، حيث يتعين عليها استخدام مواردها المالية بأفضل طريقة، وهو ما يدفعها إلى المقارنة بين الموارد المالية المتاحة: الميزانية المخصصة للإنتاج، وأسعار عناصر الإنتاج المعروفة في السوق، </w:t>
      </w:r>
      <w:r w:rsidR="007D7DDB" w:rsidRPr="009C2A82">
        <w:rPr>
          <w:rFonts w:cs="Simplified Arabic" w:hint="cs"/>
          <w:sz w:val="28"/>
          <w:szCs w:val="28"/>
          <w:rtl/>
          <w:lang w:val="fr-FR"/>
        </w:rPr>
        <w:t>إذ</w:t>
      </w:r>
      <w:r w:rsidR="009C2A82" w:rsidRPr="009C2A82">
        <w:rPr>
          <w:rFonts w:cs="Simplified Arabic" w:hint="cs"/>
          <w:sz w:val="28"/>
          <w:szCs w:val="28"/>
          <w:rtl/>
          <w:lang w:val="fr-FR"/>
        </w:rPr>
        <w:t xml:space="preserve"> يتم استخدام هذه الموارد لاقتناء العناصر الإنتاجية اللازمة عن طريق دفع الأسعار.</w:t>
      </w:r>
    </w:p>
    <w:p w:rsidR="00DA481B" w:rsidRDefault="009C2A82" w:rsidP="007D7DDB">
      <w:pPr>
        <w:tabs>
          <w:tab w:val="left" w:pos="6600"/>
          <w:tab w:val="left" w:pos="7515"/>
        </w:tabs>
        <w:bidi/>
        <w:spacing w:after="0"/>
        <w:jc w:val="both"/>
        <w:rPr>
          <w:rFonts w:cs="Simplified Arabic"/>
          <w:b/>
          <w:bCs/>
          <w:sz w:val="28"/>
          <w:szCs w:val="28"/>
          <w:rtl/>
          <w:lang w:val="fr-FR"/>
        </w:rPr>
      </w:pPr>
      <w:r>
        <w:rPr>
          <w:rFonts w:cs="Simplified Arabic" w:hint="cs"/>
          <w:sz w:val="28"/>
          <w:szCs w:val="28"/>
          <w:rtl/>
          <w:lang w:val="fr-FR"/>
        </w:rPr>
        <w:t xml:space="preserve">  </w:t>
      </w:r>
      <w:r w:rsidR="007D7DDB">
        <w:rPr>
          <w:rFonts w:cs="Simplified Arabic" w:hint="cs"/>
          <w:sz w:val="28"/>
          <w:szCs w:val="28"/>
          <w:rtl/>
          <w:lang w:val="fr-FR"/>
        </w:rPr>
        <w:t>فإذا</w:t>
      </w:r>
      <w:r>
        <w:rPr>
          <w:rFonts w:cs="Simplified Arabic" w:hint="cs"/>
          <w:sz w:val="28"/>
          <w:szCs w:val="28"/>
          <w:rtl/>
          <w:lang w:val="fr-FR"/>
        </w:rPr>
        <w:t xml:space="preserve"> كانت الموازنة المخصصة </w:t>
      </w:r>
      <w:r w:rsidR="007D7DDB">
        <w:rPr>
          <w:rFonts w:cs="Simplified Arabic" w:hint="cs"/>
          <w:sz w:val="28"/>
          <w:szCs w:val="28"/>
          <w:rtl/>
          <w:lang w:val="fr-FR"/>
        </w:rPr>
        <w:t>للإنتاج</w:t>
      </w:r>
      <w:r>
        <w:rPr>
          <w:rFonts w:cs="Simplified Arabic" w:hint="cs"/>
          <w:sz w:val="28"/>
          <w:szCs w:val="28"/>
          <w:rtl/>
          <w:lang w:val="fr-FR"/>
        </w:rPr>
        <w:t xml:space="preserve"> هي</w:t>
      </w:r>
      <w:r w:rsidRPr="009C2A82">
        <w:rPr>
          <w:rFonts w:cs="Simplified Arabic"/>
          <w:position w:val="-6"/>
          <w:sz w:val="28"/>
          <w:szCs w:val="28"/>
          <w:lang w:val="fr-FR"/>
        </w:rPr>
        <w:object w:dxaOrig="240" w:dyaOrig="279">
          <v:shape id="_x0000_i1572" type="#_x0000_t75" style="width:12pt;height:14.25pt" o:ole="">
            <v:imagedata r:id="rId1133" o:title=""/>
          </v:shape>
          <o:OLEObject Type="Embed" ProgID="Equation.3" ShapeID="_x0000_i1572" DrawAspect="Content" ObjectID="_1549184715" r:id="rId1134"/>
        </w:object>
      </w:r>
      <w:r>
        <w:rPr>
          <w:rFonts w:cs="Simplified Arabic" w:hint="cs"/>
          <w:sz w:val="28"/>
          <w:szCs w:val="28"/>
          <w:rtl/>
          <w:lang w:val="fr-FR"/>
        </w:rPr>
        <w:t xml:space="preserve"> وكانت </w:t>
      </w:r>
      <w:r w:rsidR="007D7DDB">
        <w:rPr>
          <w:rFonts w:cs="Simplified Arabic" w:hint="cs"/>
          <w:sz w:val="28"/>
          <w:szCs w:val="28"/>
          <w:rtl/>
          <w:lang w:val="fr-FR"/>
        </w:rPr>
        <w:t>أسعار</w:t>
      </w:r>
      <w:r>
        <w:rPr>
          <w:rFonts w:cs="Simplified Arabic" w:hint="cs"/>
          <w:sz w:val="28"/>
          <w:szCs w:val="28"/>
          <w:rtl/>
          <w:lang w:val="fr-FR"/>
        </w:rPr>
        <w:t xml:space="preserve"> عناصر </w:t>
      </w:r>
      <w:r w:rsidR="007D7DDB">
        <w:rPr>
          <w:rFonts w:cs="Simplified Arabic" w:hint="cs"/>
          <w:sz w:val="28"/>
          <w:szCs w:val="28"/>
          <w:rtl/>
          <w:lang w:val="fr-FR"/>
        </w:rPr>
        <w:t>الإنتاج</w:t>
      </w:r>
      <w:r>
        <w:rPr>
          <w:rFonts w:cs="Simplified Arabic" w:hint="cs"/>
          <w:sz w:val="28"/>
          <w:szCs w:val="28"/>
          <w:rtl/>
          <w:lang w:val="fr-FR"/>
        </w:rPr>
        <w:t xml:space="preserve"> معلومة على التوالي </w:t>
      </w:r>
      <w:r w:rsidRPr="009C2A82">
        <w:rPr>
          <w:rFonts w:cs="Simplified Arabic"/>
          <w:position w:val="-6"/>
          <w:sz w:val="28"/>
          <w:szCs w:val="28"/>
          <w:lang w:val="fr-FR"/>
        </w:rPr>
        <w:object w:dxaOrig="279" w:dyaOrig="279">
          <v:shape id="_x0000_i1573" type="#_x0000_t75" style="width:14.25pt;height:14.25pt" o:ole="">
            <v:imagedata r:id="rId1135" o:title=""/>
          </v:shape>
          <o:OLEObject Type="Embed" ProgID="Equation.3" ShapeID="_x0000_i1573" DrawAspect="Content" ObjectID="_1549184716" r:id="rId1136"/>
        </w:object>
      </w:r>
      <w:r>
        <w:rPr>
          <w:rFonts w:cs="Simplified Arabic" w:hint="cs"/>
          <w:b/>
          <w:bCs/>
          <w:sz w:val="28"/>
          <w:szCs w:val="28"/>
          <w:rtl/>
          <w:lang w:val="fr-FR"/>
        </w:rPr>
        <w:t xml:space="preserve"> </w:t>
      </w:r>
      <w:r w:rsidRPr="007D7DDB">
        <w:rPr>
          <w:rFonts w:cs="Simplified Arabic" w:hint="cs"/>
          <w:sz w:val="28"/>
          <w:szCs w:val="28"/>
          <w:rtl/>
          <w:lang w:val="fr-FR"/>
        </w:rPr>
        <w:t xml:space="preserve">بالنسبة لليد العاملة، </w:t>
      </w:r>
      <w:r w:rsidRPr="007D7DDB">
        <w:rPr>
          <w:rFonts w:cs="Simplified Arabic"/>
          <w:position w:val="-4"/>
          <w:sz w:val="28"/>
          <w:szCs w:val="28"/>
          <w:lang w:val="fr-FR"/>
        </w:rPr>
        <w:object w:dxaOrig="200" w:dyaOrig="260">
          <v:shape id="_x0000_i1574" type="#_x0000_t75" style="width:9.75pt;height:12.75pt" o:ole="">
            <v:imagedata r:id="rId1137" o:title=""/>
          </v:shape>
          <o:OLEObject Type="Embed" ProgID="Equation.3" ShapeID="_x0000_i1574" DrawAspect="Content" ObjectID="_1549184717" r:id="rId1138"/>
        </w:object>
      </w:r>
      <w:r w:rsidRPr="007D7DDB">
        <w:rPr>
          <w:rFonts w:cs="Simplified Arabic" w:hint="cs"/>
          <w:sz w:val="28"/>
          <w:szCs w:val="28"/>
          <w:rtl/>
          <w:lang w:val="fr-FR"/>
        </w:rPr>
        <w:t xml:space="preserve"> بالنسبة </w:t>
      </w:r>
      <w:r w:rsidR="007D7DDB" w:rsidRPr="007D7DDB">
        <w:rPr>
          <w:rFonts w:cs="Simplified Arabic" w:hint="cs"/>
          <w:sz w:val="28"/>
          <w:szCs w:val="28"/>
          <w:rtl/>
          <w:lang w:val="fr-FR"/>
        </w:rPr>
        <w:t>لرأس</w:t>
      </w:r>
      <w:r w:rsidRPr="007D7DDB">
        <w:rPr>
          <w:rFonts w:cs="Simplified Arabic" w:hint="cs"/>
          <w:sz w:val="28"/>
          <w:szCs w:val="28"/>
          <w:rtl/>
          <w:lang w:val="fr-FR"/>
        </w:rPr>
        <w:t xml:space="preserve"> المال</w:t>
      </w:r>
      <w:r w:rsidR="007D7DDB" w:rsidRPr="007D7DDB">
        <w:rPr>
          <w:rFonts w:cs="Simplified Arabic" w:hint="cs"/>
          <w:sz w:val="28"/>
          <w:szCs w:val="28"/>
          <w:rtl/>
          <w:lang w:val="fr-FR"/>
        </w:rPr>
        <w:t xml:space="preserve"> </w:t>
      </w:r>
      <w:r w:rsidRPr="007D7DDB">
        <w:rPr>
          <w:rFonts w:cs="Simplified Arabic" w:hint="cs"/>
          <w:sz w:val="28"/>
          <w:szCs w:val="28"/>
          <w:rtl/>
          <w:lang w:val="fr-FR"/>
        </w:rPr>
        <w:t xml:space="preserve">، فان </w:t>
      </w:r>
      <w:r w:rsidR="007D7DDB" w:rsidRPr="007D7DDB">
        <w:rPr>
          <w:rFonts w:cs="Simplified Arabic" w:hint="cs"/>
          <w:sz w:val="28"/>
          <w:szCs w:val="28"/>
          <w:rtl/>
          <w:lang w:val="fr-FR"/>
        </w:rPr>
        <w:t>إنفاق</w:t>
      </w:r>
      <w:r w:rsidRPr="007D7DDB">
        <w:rPr>
          <w:rFonts w:cs="Simplified Arabic" w:hint="cs"/>
          <w:sz w:val="28"/>
          <w:szCs w:val="28"/>
          <w:rtl/>
          <w:lang w:val="fr-FR"/>
        </w:rPr>
        <w:t xml:space="preserve"> المؤسسة في شراء المستلزمات </w:t>
      </w:r>
      <w:r w:rsidR="007D7DDB" w:rsidRPr="007D7DDB">
        <w:rPr>
          <w:rFonts w:cs="Simplified Arabic" w:hint="cs"/>
          <w:sz w:val="28"/>
          <w:szCs w:val="28"/>
          <w:rtl/>
          <w:lang w:val="fr-FR"/>
        </w:rPr>
        <w:t>الإنتاجية</w:t>
      </w:r>
      <w:r w:rsidRPr="007D7DDB">
        <w:rPr>
          <w:rFonts w:cs="Simplified Arabic" w:hint="cs"/>
          <w:sz w:val="28"/>
          <w:szCs w:val="28"/>
          <w:rtl/>
          <w:lang w:val="fr-FR"/>
        </w:rPr>
        <w:t xml:space="preserve"> يكون وفق الصيغة الرياضية التالية:</w:t>
      </w:r>
      <w:r w:rsidR="00DA481B" w:rsidRPr="00F60688">
        <w:rPr>
          <w:rFonts w:cs="Simplified Arabic" w:hint="cs"/>
          <w:b/>
          <w:bCs/>
          <w:sz w:val="28"/>
          <w:szCs w:val="28"/>
          <w:rtl/>
          <w:lang w:val="fr-FR"/>
        </w:rPr>
        <w:t xml:space="preserve"> </w:t>
      </w:r>
    </w:p>
    <w:p w:rsidR="007D7DDB" w:rsidRPr="009C2A82" w:rsidRDefault="004A4159" w:rsidP="007D7DDB">
      <w:pPr>
        <w:tabs>
          <w:tab w:val="left" w:pos="6600"/>
          <w:tab w:val="left" w:pos="7515"/>
        </w:tabs>
        <w:bidi/>
        <w:spacing w:after="0"/>
        <w:jc w:val="right"/>
        <w:rPr>
          <w:rFonts w:cs="Simplified Arabic"/>
          <w:b/>
          <w:bCs/>
          <w:sz w:val="28"/>
          <w:szCs w:val="28"/>
          <w:rtl/>
        </w:rPr>
      </w:pPr>
      <w:r w:rsidRPr="007D7DDB">
        <w:rPr>
          <w:rFonts w:cs="Simplified Arabic"/>
          <w:b/>
          <w:bCs/>
          <w:position w:val="-6"/>
          <w:sz w:val="28"/>
          <w:szCs w:val="28"/>
        </w:rPr>
        <w:object w:dxaOrig="1300" w:dyaOrig="279">
          <v:shape id="_x0000_i1575" type="#_x0000_t75" style="width:65.25pt;height:14.25pt" o:ole="">
            <v:imagedata r:id="rId1139" o:title=""/>
          </v:shape>
          <o:OLEObject Type="Embed" ProgID="Equation.3" ShapeID="_x0000_i1575" DrawAspect="Content" ObjectID="_1549184718" r:id="rId1140"/>
        </w:object>
      </w:r>
    </w:p>
    <w:p w:rsidR="004A4159" w:rsidRDefault="004A4159" w:rsidP="00DA481B">
      <w:pPr>
        <w:tabs>
          <w:tab w:val="left" w:pos="6600"/>
          <w:tab w:val="left" w:pos="7515"/>
        </w:tabs>
        <w:bidi/>
        <w:spacing w:after="0"/>
        <w:jc w:val="both"/>
        <w:rPr>
          <w:rFonts w:cs="Simplified Arabic"/>
          <w:sz w:val="28"/>
          <w:szCs w:val="28"/>
          <w:rtl/>
          <w:lang w:val="fr-FR"/>
        </w:rPr>
      </w:pPr>
      <w:r>
        <w:rPr>
          <w:rFonts w:cs="Simplified Arabic" w:hint="cs"/>
          <w:sz w:val="28"/>
          <w:szCs w:val="28"/>
          <w:rtl/>
          <w:lang w:val="fr-FR"/>
        </w:rPr>
        <w:t>يمكن تمثيل المعادلة السابقة على النحو التالي:</w:t>
      </w:r>
    </w:p>
    <w:p w:rsidR="003A5B74" w:rsidRDefault="003A5B74" w:rsidP="003A5B74">
      <w:pPr>
        <w:tabs>
          <w:tab w:val="left" w:pos="6600"/>
          <w:tab w:val="left" w:pos="7515"/>
        </w:tabs>
        <w:bidi/>
        <w:spacing w:after="0"/>
        <w:jc w:val="right"/>
        <w:rPr>
          <w:rFonts w:cs="Simplified Arabic"/>
          <w:sz w:val="28"/>
          <w:szCs w:val="28"/>
          <w:rtl/>
          <w:lang w:val="fr-FR"/>
        </w:rPr>
      </w:pPr>
      <w:r>
        <w:rPr>
          <w:rFonts w:cs="Simplified Arabic" w:hint="cs"/>
          <w:sz w:val="28"/>
          <w:szCs w:val="28"/>
          <w:rtl/>
          <w:lang w:val="fr-FR"/>
        </w:rPr>
        <w:t xml:space="preserve">                 </w:t>
      </w:r>
      <w:r w:rsidR="00EC39A4">
        <w:rPr>
          <w:rFonts w:cs="Simplified Arabic" w:hint="cs"/>
          <w:noProof/>
          <w:sz w:val="28"/>
          <w:szCs w:val="28"/>
        </w:rPr>
        <w:drawing>
          <wp:inline distT="0" distB="0" distL="0" distR="0">
            <wp:extent cx="4962525" cy="2724150"/>
            <wp:effectExtent l="19050" t="0" r="9525" b="0"/>
            <wp:docPr id="422" name="صورة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41"/>
                    <a:srcRect l="16257" t="21074" r="40865" b="30785"/>
                    <a:stretch>
                      <a:fillRect/>
                    </a:stretch>
                  </pic:blipFill>
                  <pic:spPr bwMode="auto">
                    <a:xfrm>
                      <a:off x="0" y="0"/>
                      <a:ext cx="4962525" cy="2724150"/>
                    </a:xfrm>
                    <a:prstGeom prst="rect">
                      <a:avLst/>
                    </a:prstGeom>
                    <a:noFill/>
                    <a:ln w="9525">
                      <a:noFill/>
                      <a:miter lim="800000"/>
                      <a:headEnd/>
                      <a:tailEnd/>
                    </a:ln>
                  </pic:spPr>
                </pic:pic>
              </a:graphicData>
            </a:graphic>
          </wp:inline>
        </w:drawing>
      </w:r>
      <w:r w:rsidR="00F967A4">
        <w:rPr>
          <w:rFonts w:cs="Simplified Arabic" w:hint="cs"/>
          <w:sz w:val="28"/>
          <w:szCs w:val="28"/>
          <w:rtl/>
          <w:lang w:val="fr-FR"/>
        </w:rPr>
        <w:t xml:space="preserve"> </w:t>
      </w:r>
    </w:p>
    <w:p w:rsidR="00B320FE" w:rsidRDefault="00B320FE" w:rsidP="00B320FE">
      <w:pPr>
        <w:bidi/>
        <w:jc w:val="both"/>
        <w:rPr>
          <w:rFonts w:cs="Simplified Arabic"/>
          <w:sz w:val="28"/>
          <w:szCs w:val="28"/>
          <w:rtl/>
          <w:lang w:val="fr-FR"/>
        </w:rPr>
      </w:pPr>
      <w:r>
        <w:rPr>
          <w:rFonts w:cs="Simplified Arabic" w:hint="cs"/>
          <w:sz w:val="28"/>
          <w:szCs w:val="28"/>
          <w:rtl/>
          <w:lang w:val="fr-FR"/>
        </w:rPr>
        <w:t xml:space="preserve">يمثل المستقيم </w:t>
      </w:r>
      <w:r w:rsidRPr="00B320FE">
        <w:rPr>
          <w:rFonts w:cs="Simplified Arabic"/>
          <w:position w:val="-28"/>
          <w:sz w:val="28"/>
          <w:szCs w:val="28"/>
          <w:lang w:val="fr-FR"/>
        </w:rPr>
        <w:object w:dxaOrig="800" w:dyaOrig="680">
          <v:shape id="_x0000_i1576" type="#_x0000_t75" style="width:39.75pt;height:33.75pt" o:ole="">
            <v:imagedata r:id="rId1142" o:title=""/>
          </v:shape>
          <o:OLEObject Type="Embed" ProgID="Equation.3" ShapeID="_x0000_i1576" DrawAspect="Content" ObjectID="_1549184719" r:id="rId1143"/>
        </w:object>
      </w:r>
      <w:r>
        <w:rPr>
          <w:rFonts w:cs="Simplified Arabic" w:hint="cs"/>
          <w:sz w:val="28"/>
          <w:szCs w:val="28"/>
          <w:rtl/>
          <w:lang w:val="fr-FR"/>
        </w:rPr>
        <w:t xml:space="preserve"> خط التكلفة المتساوية وهو يقسم المجال إلى نصفين، حيث تكون التوليفات الإنتاجية التي تقع أعلى منه تكلف المؤسسة إنفاقا اكبر من ميزانيتها، أما التوليفات التي تقع أسفل منه فهي تكلف المؤسسة إنفاقا اقل من ميزانيتها، بينما تكلفها التوليفات الإنتاجية التي تقع عليه إنفاقا يساوي ميزانيتها.</w:t>
      </w:r>
    </w:p>
    <w:p w:rsidR="003A5B74" w:rsidRDefault="00B320FE" w:rsidP="00B320FE">
      <w:pPr>
        <w:bidi/>
        <w:jc w:val="both"/>
        <w:rPr>
          <w:rFonts w:cs="Simplified Arabic"/>
          <w:sz w:val="28"/>
          <w:szCs w:val="28"/>
          <w:rtl/>
          <w:lang w:val="fr-FR"/>
        </w:rPr>
      </w:pPr>
      <w:r>
        <w:rPr>
          <w:rFonts w:cs="Simplified Arabic" w:hint="cs"/>
          <w:sz w:val="28"/>
          <w:szCs w:val="28"/>
          <w:rtl/>
          <w:lang w:val="fr-FR"/>
        </w:rPr>
        <w:lastRenderedPageBreak/>
        <w:t xml:space="preserve">وتسمح معادلته باستخراج ميله، بحيث يمكن </w:t>
      </w:r>
      <w:r w:rsidR="002E1DC8">
        <w:rPr>
          <w:rFonts w:cs="Simplified Arabic" w:hint="cs"/>
          <w:sz w:val="28"/>
          <w:szCs w:val="28"/>
          <w:rtl/>
          <w:lang w:val="fr-FR"/>
        </w:rPr>
        <w:t>أن</w:t>
      </w:r>
      <w:r>
        <w:rPr>
          <w:rFonts w:cs="Simplified Arabic" w:hint="cs"/>
          <w:sz w:val="28"/>
          <w:szCs w:val="28"/>
          <w:rtl/>
          <w:lang w:val="fr-FR"/>
        </w:rPr>
        <w:t xml:space="preserve"> نكتب المعادلة على الشكل </w:t>
      </w:r>
      <w:r w:rsidR="002E1DC8" w:rsidRPr="00B320FE">
        <w:rPr>
          <w:rFonts w:cs="Simplified Arabic"/>
          <w:position w:val="-24"/>
          <w:sz w:val="28"/>
          <w:szCs w:val="28"/>
          <w:lang w:val="fr-FR"/>
        </w:rPr>
        <w:object w:dxaOrig="1420" w:dyaOrig="620">
          <v:shape id="_x0000_i1577" type="#_x0000_t75" style="width:71.25pt;height:30.75pt" o:ole="">
            <v:imagedata r:id="rId1144" o:title=""/>
          </v:shape>
          <o:OLEObject Type="Embed" ProgID="Equation.3" ShapeID="_x0000_i1577" DrawAspect="Content" ObjectID="_1549184720" r:id="rId1145"/>
        </w:object>
      </w:r>
      <w:r>
        <w:rPr>
          <w:rFonts w:cs="Simplified Arabic" w:hint="cs"/>
          <w:sz w:val="28"/>
          <w:szCs w:val="28"/>
          <w:rtl/>
          <w:lang w:val="fr-FR"/>
        </w:rPr>
        <w:t xml:space="preserve"> </w:t>
      </w:r>
      <w:r w:rsidR="002E1DC8">
        <w:rPr>
          <w:rFonts w:cs="Simplified Arabic" w:hint="cs"/>
          <w:sz w:val="28"/>
          <w:szCs w:val="28"/>
          <w:rtl/>
          <w:lang w:val="fr-FR"/>
        </w:rPr>
        <w:t xml:space="preserve">ومنه يكون لدينا </w:t>
      </w:r>
      <w:r w:rsidR="00E97616" w:rsidRPr="002E1DC8">
        <w:rPr>
          <w:rFonts w:cs="Simplified Arabic"/>
          <w:position w:val="-24"/>
          <w:sz w:val="28"/>
          <w:szCs w:val="28"/>
          <w:lang w:val="fr-FR"/>
        </w:rPr>
        <w:object w:dxaOrig="1140" w:dyaOrig="620">
          <v:shape id="_x0000_i1578" type="#_x0000_t75" style="width:57pt;height:30.75pt" o:ole="">
            <v:imagedata r:id="rId1146" o:title=""/>
          </v:shape>
          <o:OLEObject Type="Embed" ProgID="Equation.3" ShapeID="_x0000_i1578" DrawAspect="Content" ObjectID="_1549184721" r:id="rId1147"/>
        </w:object>
      </w:r>
      <w:r w:rsidR="002E1DC8">
        <w:rPr>
          <w:rFonts w:cs="Simplified Arabic" w:hint="cs"/>
          <w:sz w:val="28"/>
          <w:szCs w:val="28"/>
          <w:rtl/>
          <w:lang w:val="fr-FR"/>
        </w:rPr>
        <w:t xml:space="preserve"> تمثل ميل خط الميزانية أو التكلفة المتساوية.</w:t>
      </w:r>
    </w:p>
    <w:p w:rsidR="00045A8D" w:rsidRDefault="000E15EF" w:rsidP="0080499A">
      <w:pPr>
        <w:tabs>
          <w:tab w:val="left" w:pos="1573"/>
        </w:tabs>
        <w:bidi/>
        <w:jc w:val="both"/>
        <w:rPr>
          <w:rFonts w:cs="Simplified Arabic"/>
          <w:sz w:val="28"/>
          <w:szCs w:val="28"/>
          <w:rtl/>
        </w:rPr>
      </w:pPr>
      <w:r>
        <w:rPr>
          <w:rFonts w:cs="Simplified Arabic" w:hint="cs"/>
          <w:b/>
          <w:bCs/>
          <w:sz w:val="28"/>
          <w:szCs w:val="28"/>
          <w:rtl/>
          <w:lang w:val="fr-FR"/>
        </w:rPr>
        <w:t>2</w:t>
      </w:r>
      <w:r w:rsidR="00E43EB4">
        <w:rPr>
          <w:rFonts w:cs="Simplified Arabic" w:hint="cs"/>
          <w:b/>
          <w:bCs/>
          <w:sz w:val="28"/>
          <w:szCs w:val="28"/>
          <w:rtl/>
          <w:lang w:val="fr-FR"/>
        </w:rPr>
        <w:t>-</w:t>
      </w:r>
      <w:r w:rsidR="006C6A40">
        <w:rPr>
          <w:rFonts w:cs="Simplified Arabic" w:hint="cs"/>
          <w:b/>
          <w:bCs/>
          <w:sz w:val="28"/>
          <w:szCs w:val="28"/>
          <w:rtl/>
        </w:rPr>
        <w:t xml:space="preserve">أقصى إنتاج لمستوى تكلفة محددة: </w:t>
      </w:r>
      <w:r w:rsidR="006C6A40">
        <w:rPr>
          <w:rFonts w:cs="Simplified Arabic" w:hint="cs"/>
          <w:sz w:val="28"/>
          <w:szCs w:val="28"/>
          <w:rtl/>
        </w:rPr>
        <w:t xml:space="preserve">لتكن </w:t>
      </w:r>
      <w:r w:rsidR="006C6A40" w:rsidRPr="006C6A40">
        <w:rPr>
          <w:rFonts w:cs="Simplified Arabic"/>
          <w:position w:val="-6"/>
          <w:sz w:val="28"/>
          <w:szCs w:val="28"/>
        </w:rPr>
        <w:object w:dxaOrig="240" w:dyaOrig="279">
          <v:shape id="_x0000_i1579" type="#_x0000_t75" style="width:12pt;height:14.25pt" o:ole="">
            <v:imagedata r:id="rId1148" o:title=""/>
          </v:shape>
          <o:OLEObject Type="Embed" ProgID="Equation.3" ShapeID="_x0000_i1579" DrawAspect="Content" ObjectID="_1549184722" r:id="rId1149"/>
        </w:object>
      </w:r>
      <w:r w:rsidR="006C6A40">
        <w:rPr>
          <w:rFonts w:cs="Simplified Arabic" w:hint="cs"/>
          <w:sz w:val="28"/>
          <w:szCs w:val="28"/>
          <w:rtl/>
        </w:rPr>
        <w:t xml:space="preserve"> هي التكلفة المخصصة لاقتناء عوامل الإنتاج بينما </w:t>
      </w:r>
      <w:r w:rsidR="006C6A40" w:rsidRPr="006C6A40">
        <w:rPr>
          <w:rFonts w:cs="Simplified Arabic"/>
          <w:position w:val="-10"/>
          <w:sz w:val="28"/>
          <w:szCs w:val="28"/>
        </w:rPr>
        <w:object w:dxaOrig="300" w:dyaOrig="340">
          <v:shape id="_x0000_i1580" type="#_x0000_t75" style="width:15pt;height:17.25pt" o:ole="">
            <v:imagedata r:id="rId1150" o:title=""/>
          </v:shape>
          <o:OLEObject Type="Embed" ProgID="Equation.3" ShapeID="_x0000_i1580" DrawAspect="Content" ObjectID="_1549184723" r:id="rId1151"/>
        </w:object>
      </w:r>
      <w:r w:rsidR="006C6A40">
        <w:rPr>
          <w:rFonts w:cs="Simplified Arabic" w:hint="cs"/>
          <w:sz w:val="28"/>
          <w:szCs w:val="28"/>
          <w:rtl/>
        </w:rPr>
        <w:t xml:space="preserve">، </w:t>
      </w:r>
      <w:r w:rsidR="006C6A40" w:rsidRPr="006C6A40">
        <w:rPr>
          <w:rFonts w:cs="Simplified Arabic"/>
          <w:position w:val="-10"/>
          <w:sz w:val="28"/>
          <w:szCs w:val="28"/>
        </w:rPr>
        <w:object w:dxaOrig="320" w:dyaOrig="340">
          <v:shape id="_x0000_i1581" type="#_x0000_t75" style="width:15.75pt;height:17.25pt" o:ole="">
            <v:imagedata r:id="rId1152" o:title=""/>
          </v:shape>
          <o:OLEObject Type="Embed" ProgID="Equation.3" ShapeID="_x0000_i1581" DrawAspect="Content" ObjectID="_1549184724" r:id="rId1153"/>
        </w:object>
      </w:r>
      <w:r w:rsidR="006C6A40" w:rsidRPr="006C6A40">
        <w:rPr>
          <w:rFonts w:cs="Simplified Arabic"/>
          <w:position w:val="-12"/>
          <w:sz w:val="28"/>
          <w:szCs w:val="28"/>
        </w:rPr>
        <w:object w:dxaOrig="300" w:dyaOrig="360">
          <v:shape id="_x0000_i1582" type="#_x0000_t75" style="width:15pt;height:18pt" o:ole="">
            <v:imagedata r:id="rId1154" o:title=""/>
          </v:shape>
          <o:OLEObject Type="Embed" ProgID="Equation.3" ShapeID="_x0000_i1582" DrawAspect="Content" ObjectID="_1549184725" r:id="rId1155"/>
        </w:object>
      </w:r>
      <w:r w:rsidR="006C6A40">
        <w:rPr>
          <w:rFonts w:cs="Simplified Arabic" w:hint="cs"/>
          <w:sz w:val="28"/>
          <w:szCs w:val="28"/>
          <w:rtl/>
        </w:rPr>
        <w:t xml:space="preserve"> هي مستويات مختلفة من الإنتاج، أي نقطة خارج المثلث </w:t>
      </w:r>
      <w:r w:rsidR="006C6A40" w:rsidRPr="006C6A40">
        <w:rPr>
          <w:rFonts w:cs="Simplified Arabic"/>
          <w:position w:val="-28"/>
          <w:sz w:val="28"/>
          <w:szCs w:val="28"/>
        </w:rPr>
        <w:object w:dxaOrig="999" w:dyaOrig="680">
          <v:shape id="_x0000_i1583" type="#_x0000_t75" style="width:50.25pt;height:33.75pt" o:ole="">
            <v:imagedata r:id="rId1156" o:title=""/>
          </v:shape>
          <o:OLEObject Type="Embed" ProgID="Equation.3" ShapeID="_x0000_i1583" DrawAspect="Content" ObjectID="_1549184726" r:id="rId1157"/>
        </w:object>
      </w:r>
      <w:r w:rsidR="006C6A40">
        <w:rPr>
          <w:rFonts w:cs="Simplified Arabic" w:hint="cs"/>
          <w:sz w:val="28"/>
          <w:szCs w:val="28"/>
          <w:rtl/>
        </w:rPr>
        <w:t xml:space="preserve">لا يمكن للمنتج الإنتاج عندها </w:t>
      </w:r>
      <w:r w:rsidR="00045A8D">
        <w:rPr>
          <w:rFonts w:cs="Simplified Arabic" w:hint="cs"/>
          <w:sz w:val="28"/>
          <w:szCs w:val="28"/>
          <w:rtl/>
        </w:rPr>
        <w:t>لأنها</w:t>
      </w:r>
      <w:r w:rsidR="006C6A40">
        <w:rPr>
          <w:rFonts w:cs="Simplified Arabic" w:hint="cs"/>
          <w:sz w:val="28"/>
          <w:szCs w:val="28"/>
          <w:rtl/>
        </w:rPr>
        <w:t xml:space="preserve"> تفوق ميزانيته-لا يمكن له اقتناؤها-، كما لا يمكن للمنتج </w:t>
      </w:r>
      <w:r w:rsidR="00045A8D">
        <w:rPr>
          <w:rFonts w:cs="Simplified Arabic" w:hint="cs"/>
          <w:sz w:val="28"/>
          <w:szCs w:val="28"/>
          <w:rtl/>
        </w:rPr>
        <w:t>أن</w:t>
      </w:r>
      <w:r w:rsidR="006C6A40">
        <w:rPr>
          <w:rFonts w:cs="Simplified Arabic" w:hint="cs"/>
          <w:sz w:val="28"/>
          <w:szCs w:val="28"/>
          <w:rtl/>
        </w:rPr>
        <w:t xml:space="preserve"> ينتج داخل أي نقطة في المثلث السابق ذلك </w:t>
      </w:r>
      <w:r w:rsidR="00045A8D">
        <w:rPr>
          <w:rFonts w:cs="Simplified Arabic" w:hint="cs"/>
          <w:sz w:val="28"/>
          <w:szCs w:val="28"/>
          <w:rtl/>
        </w:rPr>
        <w:t>أنها</w:t>
      </w:r>
      <w:r w:rsidR="006C6A40">
        <w:rPr>
          <w:rFonts w:cs="Simplified Arabic" w:hint="cs"/>
          <w:sz w:val="28"/>
          <w:szCs w:val="28"/>
          <w:rtl/>
        </w:rPr>
        <w:t xml:space="preserve"> لا تعظم </w:t>
      </w:r>
      <w:r w:rsidR="00045A8D">
        <w:rPr>
          <w:rFonts w:cs="Simplified Arabic" w:hint="cs"/>
          <w:sz w:val="28"/>
          <w:szCs w:val="28"/>
          <w:rtl/>
        </w:rPr>
        <w:t>الإنتاج</w:t>
      </w:r>
      <w:r w:rsidR="006C6A40">
        <w:rPr>
          <w:rFonts w:cs="Simplified Arabic" w:hint="cs"/>
          <w:sz w:val="28"/>
          <w:szCs w:val="28"/>
          <w:rtl/>
        </w:rPr>
        <w:t xml:space="preserve">، وبالتالي النقطة </w:t>
      </w:r>
      <w:r w:rsidR="006C6A40" w:rsidRPr="006C6A40">
        <w:rPr>
          <w:rFonts w:cs="Simplified Arabic"/>
          <w:position w:val="-6"/>
          <w:sz w:val="28"/>
          <w:szCs w:val="28"/>
        </w:rPr>
        <w:object w:dxaOrig="180" w:dyaOrig="220">
          <v:shape id="_x0000_i1584" type="#_x0000_t75" style="width:9pt;height:11.25pt" o:ole="">
            <v:imagedata r:id="rId1158" o:title=""/>
          </v:shape>
          <o:OLEObject Type="Embed" ProgID="Equation.3" ShapeID="_x0000_i1584" DrawAspect="Content" ObjectID="_1549184727" r:id="rId1159"/>
        </w:object>
      </w:r>
      <w:r w:rsidR="006C6A40">
        <w:rPr>
          <w:rFonts w:cs="Simplified Arabic" w:hint="cs"/>
          <w:sz w:val="28"/>
          <w:szCs w:val="28"/>
          <w:rtl/>
        </w:rPr>
        <w:t xml:space="preserve"> هي نقطة التوازن وهي تحقق الشرط</w:t>
      </w:r>
      <w:r w:rsidR="00045A8D">
        <w:rPr>
          <w:rFonts w:cs="Simplified Arabic" w:hint="cs"/>
          <w:sz w:val="28"/>
          <w:szCs w:val="28"/>
          <w:rtl/>
        </w:rPr>
        <w:t>ين</w:t>
      </w:r>
      <w:r w:rsidR="006C6A40">
        <w:rPr>
          <w:rFonts w:cs="Simplified Arabic" w:hint="cs"/>
          <w:sz w:val="28"/>
          <w:szCs w:val="28"/>
          <w:rtl/>
        </w:rPr>
        <w:t xml:space="preserve"> الرياضي</w:t>
      </w:r>
      <w:r w:rsidR="00045A8D">
        <w:rPr>
          <w:rFonts w:cs="Simplified Arabic" w:hint="cs"/>
          <w:sz w:val="28"/>
          <w:szCs w:val="28"/>
          <w:rtl/>
        </w:rPr>
        <w:t>ين</w:t>
      </w:r>
      <w:r w:rsidR="006C6A40">
        <w:rPr>
          <w:rFonts w:cs="Simplified Arabic" w:hint="cs"/>
          <w:sz w:val="28"/>
          <w:szCs w:val="28"/>
          <w:rtl/>
        </w:rPr>
        <w:t xml:space="preserve"> التالي</w:t>
      </w:r>
      <w:r w:rsidR="00045A8D">
        <w:rPr>
          <w:rFonts w:cs="Simplified Arabic" w:hint="cs"/>
          <w:sz w:val="28"/>
          <w:szCs w:val="28"/>
          <w:rtl/>
        </w:rPr>
        <w:t>ين</w:t>
      </w:r>
      <w:r w:rsidR="006C6A40">
        <w:rPr>
          <w:rFonts w:cs="Simplified Arabic" w:hint="cs"/>
          <w:sz w:val="28"/>
          <w:szCs w:val="28"/>
          <w:rtl/>
        </w:rPr>
        <w:t>:</w:t>
      </w:r>
    </w:p>
    <w:p w:rsidR="00045A8D" w:rsidRDefault="00045A8D" w:rsidP="00045A8D">
      <w:pPr>
        <w:tabs>
          <w:tab w:val="left" w:pos="1573"/>
        </w:tabs>
        <w:bidi/>
        <w:jc w:val="right"/>
        <w:rPr>
          <w:rFonts w:cs="Simplified Arabic"/>
          <w:sz w:val="28"/>
          <w:szCs w:val="28"/>
          <w:rtl/>
        </w:rPr>
      </w:pPr>
      <w:r>
        <w:rPr>
          <w:rFonts w:cs="Simplified Arabic" w:hint="cs"/>
          <w:sz w:val="28"/>
          <w:szCs w:val="28"/>
          <w:rtl/>
        </w:rPr>
        <w:t xml:space="preserve">متناقص </w:t>
      </w:r>
      <w:r w:rsidR="00682272" w:rsidRPr="00045A8D">
        <w:rPr>
          <w:rFonts w:cs="Simplified Arabic"/>
          <w:position w:val="-24"/>
          <w:sz w:val="28"/>
          <w:szCs w:val="28"/>
        </w:rPr>
        <w:object w:dxaOrig="2680" w:dyaOrig="620">
          <v:shape id="_x0000_i1585" type="#_x0000_t75" style="width:134.25pt;height:30.75pt" o:ole="">
            <v:imagedata r:id="rId1160" o:title=""/>
          </v:shape>
          <o:OLEObject Type="Embed" ProgID="Equation.3" ShapeID="_x0000_i1585" DrawAspect="Content" ObjectID="_1549184728" r:id="rId1161"/>
        </w:object>
      </w:r>
      <w:r>
        <w:rPr>
          <w:rFonts w:cs="Simplified Arabic" w:hint="cs"/>
          <w:sz w:val="28"/>
          <w:szCs w:val="28"/>
          <w:rtl/>
        </w:rPr>
        <w:t xml:space="preserve"> </w:t>
      </w:r>
    </w:p>
    <w:p w:rsidR="0022700E" w:rsidRDefault="0022700E" w:rsidP="0022700E">
      <w:pPr>
        <w:tabs>
          <w:tab w:val="left" w:pos="1573"/>
        </w:tabs>
        <w:bidi/>
        <w:jc w:val="right"/>
        <w:rPr>
          <w:rFonts w:cs="Simplified Arabic"/>
          <w:sz w:val="28"/>
          <w:szCs w:val="28"/>
          <w:rtl/>
          <w:lang w:val="fr-FR"/>
        </w:rPr>
      </w:pPr>
      <w:r>
        <w:rPr>
          <w:rFonts w:cs="Simplified Arabic"/>
          <w:noProof/>
          <w:sz w:val="28"/>
          <w:szCs w:val="28"/>
        </w:rPr>
        <w:drawing>
          <wp:inline distT="0" distB="0" distL="0" distR="0">
            <wp:extent cx="5295900" cy="2705100"/>
            <wp:effectExtent l="19050" t="0" r="0" b="0"/>
            <wp:docPr id="438" name="صورة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162"/>
                    <a:srcRect l="16257" t="36364" r="39761" b="16735"/>
                    <a:stretch>
                      <a:fillRect/>
                    </a:stretch>
                  </pic:blipFill>
                  <pic:spPr bwMode="auto">
                    <a:xfrm>
                      <a:off x="0" y="0"/>
                      <a:ext cx="5295900" cy="2705100"/>
                    </a:xfrm>
                    <a:prstGeom prst="rect">
                      <a:avLst/>
                    </a:prstGeom>
                    <a:noFill/>
                    <a:ln w="9525">
                      <a:noFill/>
                      <a:miter lim="800000"/>
                      <a:headEnd/>
                      <a:tailEnd/>
                    </a:ln>
                  </pic:spPr>
                </pic:pic>
              </a:graphicData>
            </a:graphic>
          </wp:inline>
        </w:drawing>
      </w:r>
      <w:r w:rsidR="003A5B74">
        <w:rPr>
          <w:rFonts w:cs="Simplified Arabic"/>
          <w:sz w:val="28"/>
          <w:szCs w:val="28"/>
          <w:rtl/>
          <w:lang w:val="fr-FR"/>
        </w:rPr>
        <w:tab/>
      </w:r>
    </w:p>
    <w:p w:rsidR="0022700E" w:rsidRDefault="000E15EF" w:rsidP="00FB60B5">
      <w:pPr>
        <w:bidi/>
        <w:jc w:val="both"/>
        <w:rPr>
          <w:rFonts w:cs="Simplified Arabic"/>
          <w:sz w:val="28"/>
          <w:szCs w:val="28"/>
          <w:rtl/>
          <w:lang w:val="fr-FR"/>
        </w:rPr>
      </w:pPr>
      <w:r>
        <w:rPr>
          <w:rFonts w:cs="Simplified Arabic" w:hint="cs"/>
          <w:b/>
          <w:bCs/>
          <w:sz w:val="28"/>
          <w:szCs w:val="28"/>
          <w:rtl/>
          <w:lang w:val="fr-FR"/>
        </w:rPr>
        <w:t>3</w:t>
      </w:r>
      <w:r w:rsidR="0022700E">
        <w:rPr>
          <w:rFonts w:cs="Simplified Arabic" w:hint="cs"/>
          <w:b/>
          <w:bCs/>
          <w:sz w:val="28"/>
          <w:szCs w:val="28"/>
          <w:rtl/>
          <w:lang w:val="fr-FR"/>
        </w:rPr>
        <w:t>-أدنى تكلفة لمستوى إنتاج محدد</w:t>
      </w:r>
      <w:r w:rsidR="0022700E" w:rsidRPr="00A66937">
        <w:rPr>
          <w:rFonts w:cs="Simplified Arabic" w:hint="cs"/>
          <w:sz w:val="28"/>
          <w:szCs w:val="28"/>
          <w:rtl/>
          <w:lang w:val="fr-FR"/>
        </w:rPr>
        <w:t xml:space="preserve">: </w:t>
      </w:r>
      <w:r w:rsidR="00A66937" w:rsidRPr="00A66937">
        <w:rPr>
          <w:rFonts w:cs="Simplified Arabic" w:hint="cs"/>
          <w:sz w:val="28"/>
          <w:szCs w:val="28"/>
          <w:rtl/>
          <w:lang w:val="fr-FR"/>
        </w:rPr>
        <w:t xml:space="preserve">ليكن </w:t>
      </w:r>
      <w:r w:rsidR="00A66937" w:rsidRPr="00A66937">
        <w:rPr>
          <w:rFonts w:cs="Simplified Arabic"/>
          <w:position w:val="-10"/>
          <w:sz w:val="28"/>
          <w:szCs w:val="28"/>
          <w:lang w:val="fr-FR"/>
        </w:rPr>
        <w:object w:dxaOrig="240" w:dyaOrig="320">
          <v:shape id="_x0000_i1586" type="#_x0000_t75" style="width:12pt;height:15.75pt" o:ole="">
            <v:imagedata r:id="rId1163" o:title=""/>
          </v:shape>
          <o:OLEObject Type="Embed" ProgID="Equation.3" ShapeID="_x0000_i1586" DrawAspect="Content" ObjectID="_1549184729" r:id="rId1164"/>
        </w:object>
      </w:r>
      <w:r w:rsidR="00A66937" w:rsidRPr="00A66937">
        <w:rPr>
          <w:rFonts w:cs="Simplified Arabic" w:hint="cs"/>
          <w:sz w:val="28"/>
          <w:szCs w:val="28"/>
          <w:rtl/>
          <w:lang w:val="fr-FR"/>
        </w:rPr>
        <w:t xml:space="preserve"> هو المستوى المطلوب إنتاجه بينما </w:t>
      </w:r>
      <w:r w:rsidR="00A66937" w:rsidRPr="00A66937">
        <w:rPr>
          <w:rFonts w:cs="Simplified Arabic"/>
          <w:position w:val="-10"/>
          <w:sz w:val="28"/>
          <w:szCs w:val="28"/>
          <w:lang w:val="fr-FR"/>
        </w:rPr>
        <w:object w:dxaOrig="279" w:dyaOrig="340">
          <v:shape id="_x0000_i1587" type="#_x0000_t75" style="width:14.25pt;height:17.25pt" o:ole="">
            <v:imagedata r:id="rId1165" o:title=""/>
          </v:shape>
          <o:OLEObject Type="Embed" ProgID="Equation.3" ShapeID="_x0000_i1587" DrawAspect="Content" ObjectID="_1549184730" r:id="rId1166"/>
        </w:object>
      </w:r>
      <w:r w:rsidR="00A66937" w:rsidRPr="00A66937">
        <w:rPr>
          <w:rFonts w:cs="Simplified Arabic" w:hint="cs"/>
          <w:sz w:val="28"/>
          <w:szCs w:val="28"/>
          <w:rtl/>
          <w:lang w:val="fr-FR"/>
        </w:rPr>
        <w:t xml:space="preserve">، </w:t>
      </w:r>
      <w:r w:rsidR="00A66937" w:rsidRPr="00A66937">
        <w:rPr>
          <w:rFonts w:cs="Simplified Arabic"/>
          <w:position w:val="-10"/>
          <w:sz w:val="28"/>
          <w:szCs w:val="28"/>
          <w:lang w:val="fr-FR"/>
        </w:rPr>
        <w:object w:dxaOrig="320" w:dyaOrig="340">
          <v:shape id="_x0000_i1588" type="#_x0000_t75" style="width:15.75pt;height:17.25pt" o:ole="">
            <v:imagedata r:id="rId1167" o:title=""/>
          </v:shape>
          <o:OLEObject Type="Embed" ProgID="Equation.3" ShapeID="_x0000_i1588" DrawAspect="Content" ObjectID="_1549184731" r:id="rId1168"/>
        </w:object>
      </w:r>
      <w:r w:rsidR="00A66937" w:rsidRPr="00A66937">
        <w:rPr>
          <w:rFonts w:cs="Simplified Arabic" w:hint="cs"/>
          <w:sz w:val="28"/>
          <w:szCs w:val="28"/>
          <w:rtl/>
          <w:lang w:val="fr-FR"/>
        </w:rPr>
        <w:t xml:space="preserve">، </w:t>
      </w:r>
      <w:r w:rsidR="00A66937" w:rsidRPr="00A66937">
        <w:rPr>
          <w:rFonts w:cs="Simplified Arabic"/>
          <w:position w:val="-12"/>
          <w:sz w:val="28"/>
          <w:szCs w:val="28"/>
          <w:lang w:val="fr-FR"/>
        </w:rPr>
        <w:object w:dxaOrig="300" w:dyaOrig="360">
          <v:shape id="_x0000_i1589" type="#_x0000_t75" style="width:15pt;height:18pt" o:ole="">
            <v:imagedata r:id="rId1169" o:title=""/>
          </v:shape>
          <o:OLEObject Type="Embed" ProgID="Equation.3" ShapeID="_x0000_i1589" DrawAspect="Content" ObjectID="_1549184732" r:id="rId1170"/>
        </w:object>
      </w:r>
      <w:r w:rsidR="00A66937" w:rsidRPr="00A66937">
        <w:rPr>
          <w:rFonts w:cs="Simplified Arabic" w:hint="cs"/>
          <w:sz w:val="28"/>
          <w:szCs w:val="28"/>
          <w:rtl/>
          <w:lang w:val="fr-FR"/>
        </w:rPr>
        <w:t xml:space="preserve"> هي مستويات مختلفة من التكلفة، يكون المستوى </w:t>
      </w:r>
      <w:r w:rsidR="00A66937" w:rsidRPr="00A66937">
        <w:rPr>
          <w:rFonts w:cs="Simplified Arabic"/>
          <w:position w:val="-10"/>
          <w:sz w:val="28"/>
          <w:szCs w:val="28"/>
          <w:lang w:val="fr-FR"/>
        </w:rPr>
        <w:object w:dxaOrig="279" w:dyaOrig="340">
          <v:shape id="_x0000_i1590" type="#_x0000_t75" style="width:14.25pt;height:17.25pt" o:ole="">
            <v:imagedata r:id="rId1171" o:title=""/>
          </v:shape>
          <o:OLEObject Type="Embed" ProgID="Equation.3" ShapeID="_x0000_i1590" DrawAspect="Content" ObjectID="_1549184733" r:id="rId1172"/>
        </w:object>
      </w:r>
      <w:r w:rsidR="00A66937" w:rsidRPr="00A66937">
        <w:rPr>
          <w:rFonts w:cs="Simplified Arabic" w:hint="cs"/>
          <w:sz w:val="28"/>
          <w:szCs w:val="28"/>
          <w:rtl/>
          <w:lang w:val="fr-FR"/>
        </w:rPr>
        <w:t xml:space="preserve"> غير مقبول لأنه لا يمكن للمقاول أن ينتج المستوى المطلوب بهذه التكلفة، كما يكون المستوى </w:t>
      </w:r>
      <w:r w:rsidR="00A66937" w:rsidRPr="00A66937">
        <w:rPr>
          <w:rFonts w:cs="Simplified Arabic"/>
          <w:position w:val="-12"/>
          <w:sz w:val="28"/>
          <w:szCs w:val="28"/>
          <w:lang w:val="fr-FR"/>
        </w:rPr>
        <w:object w:dxaOrig="300" w:dyaOrig="360">
          <v:shape id="_x0000_i1591" type="#_x0000_t75" style="width:15pt;height:18pt" o:ole="">
            <v:imagedata r:id="rId1173" o:title=""/>
          </v:shape>
          <o:OLEObject Type="Embed" ProgID="Equation.3" ShapeID="_x0000_i1591" DrawAspect="Content" ObjectID="_1549184734" r:id="rId1174"/>
        </w:object>
      </w:r>
      <w:r w:rsidR="00A66937" w:rsidRPr="00A66937">
        <w:rPr>
          <w:rFonts w:cs="Simplified Arabic" w:hint="cs"/>
          <w:sz w:val="28"/>
          <w:szCs w:val="28"/>
          <w:rtl/>
          <w:lang w:val="fr-FR"/>
        </w:rPr>
        <w:t xml:space="preserve"> غير مقبول لأنه يمكن للمنتج  إنتاج نفس الكمية التي تعطيها التركيبة </w:t>
      </w:r>
      <w:r w:rsidR="00A66937" w:rsidRPr="00A66937">
        <w:rPr>
          <w:rFonts w:cs="Simplified Arabic"/>
          <w:position w:val="-6"/>
          <w:sz w:val="28"/>
          <w:szCs w:val="28"/>
          <w:lang w:val="fr-FR"/>
        </w:rPr>
        <w:object w:dxaOrig="200" w:dyaOrig="220">
          <v:shape id="_x0000_i1592" type="#_x0000_t75" style="width:9.75pt;height:11.25pt" o:ole="">
            <v:imagedata r:id="rId1175" o:title=""/>
          </v:shape>
          <o:OLEObject Type="Embed" ProgID="Equation.3" ShapeID="_x0000_i1592" DrawAspect="Content" ObjectID="_1549184735" r:id="rId1176"/>
        </w:object>
      </w:r>
      <w:r w:rsidR="00A66937" w:rsidRPr="00A66937">
        <w:rPr>
          <w:rFonts w:cs="Simplified Arabic" w:hint="cs"/>
          <w:sz w:val="28"/>
          <w:szCs w:val="28"/>
          <w:rtl/>
          <w:lang w:val="fr-FR"/>
        </w:rPr>
        <w:t xml:space="preserve"> أو </w:t>
      </w:r>
      <w:r w:rsidR="00A66937" w:rsidRPr="00A66937">
        <w:rPr>
          <w:rFonts w:cs="Simplified Arabic"/>
          <w:position w:val="-6"/>
          <w:sz w:val="28"/>
          <w:szCs w:val="28"/>
          <w:lang w:val="fr-FR"/>
        </w:rPr>
        <w:object w:dxaOrig="200" w:dyaOrig="279">
          <v:shape id="_x0000_i1593" type="#_x0000_t75" style="width:9.75pt;height:14.25pt" o:ole="">
            <v:imagedata r:id="rId1177" o:title=""/>
          </v:shape>
          <o:OLEObject Type="Embed" ProgID="Equation.3" ShapeID="_x0000_i1593" DrawAspect="Content" ObjectID="_1549184736" r:id="rId1178"/>
        </w:object>
      </w:r>
      <w:r w:rsidR="00A66937" w:rsidRPr="00A66937">
        <w:rPr>
          <w:rFonts w:cs="Simplified Arabic" w:hint="cs"/>
          <w:sz w:val="28"/>
          <w:szCs w:val="28"/>
          <w:rtl/>
          <w:lang w:val="fr-FR"/>
        </w:rPr>
        <w:t xml:space="preserve"> باستخدام تكلفة اقل، وعليه فان </w:t>
      </w:r>
      <w:r w:rsidR="00A66937" w:rsidRPr="00A66937">
        <w:rPr>
          <w:rFonts w:cs="Simplified Arabic"/>
          <w:position w:val="-6"/>
          <w:sz w:val="28"/>
          <w:szCs w:val="28"/>
          <w:lang w:val="fr-FR"/>
        </w:rPr>
        <w:object w:dxaOrig="180" w:dyaOrig="220">
          <v:shape id="_x0000_i1594" type="#_x0000_t75" style="width:9pt;height:11.25pt" o:ole="">
            <v:imagedata r:id="rId1179" o:title=""/>
          </v:shape>
          <o:OLEObject Type="Embed" ProgID="Equation.3" ShapeID="_x0000_i1594" DrawAspect="Content" ObjectID="_1549184737" r:id="rId1180"/>
        </w:object>
      </w:r>
      <w:r w:rsidR="00A66937" w:rsidRPr="00A66937">
        <w:rPr>
          <w:rFonts w:cs="Simplified Arabic" w:hint="cs"/>
          <w:sz w:val="28"/>
          <w:szCs w:val="28"/>
          <w:rtl/>
          <w:lang w:val="fr-FR"/>
        </w:rPr>
        <w:t xml:space="preserve"> هي تركيبة التوازن، والتي تحقق:</w:t>
      </w:r>
    </w:p>
    <w:p w:rsidR="00A66937" w:rsidRPr="0022700E" w:rsidRDefault="00A66937" w:rsidP="00A66937">
      <w:pPr>
        <w:bidi/>
        <w:jc w:val="right"/>
        <w:rPr>
          <w:rFonts w:cs="Simplified Arabic"/>
          <w:b/>
          <w:bCs/>
          <w:sz w:val="28"/>
          <w:szCs w:val="28"/>
          <w:rtl/>
          <w:lang w:val="fr-FR"/>
        </w:rPr>
      </w:pPr>
      <w:r w:rsidRPr="00A66937">
        <w:rPr>
          <w:rFonts w:cs="Simplified Arabic" w:hint="cs"/>
          <w:sz w:val="28"/>
          <w:szCs w:val="28"/>
          <w:rtl/>
          <w:lang w:val="fr-FR"/>
        </w:rPr>
        <w:t>متناقص</w:t>
      </w:r>
      <w:r>
        <w:rPr>
          <w:rFonts w:cs="Simplified Arabic" w:hint="cs"/>
          <w:b/>
          <w:bCs/>
          <w:sz w:val="28"/>
          <w:szCs w:val="28"/>
          <w:rtl/>
          <w:lang w:val="fr-FR"/>
        </w:rPr>
        <w:t xml:space="preserve"> </w:t>
      </w:r>
      <w:r w:rsidR="00C423F8" w:rsidRPr="00A66937">
        <w:rPr>
          <w:rFonts w:cs="Simplified Arabic"/>
          <w:b/>
          <w:bCs/>
          <w:position w:val="-24"/>
          <w:sz w:val="28"/>
          <w:szCs w:val="28"/>
          <w:lang w:val="fr-FR"/>
        </w:rPr>
        <w:object w:dxaOrig="2680" w:dyaOrig="620">
          <v:shape id="_x0000_i1595" type="#_x0000_t75" style="width:134.25pt;height:30.75pt" o:ole="">
            <v:imagedata r:id="rId1181" o:title=""/>
          </v:shape>
          <o:OLEObject Type="Embed" ProgID="Equation.3" ShapeID="_x0000_i1595" DrawAspect="Content" ObjectID="_1549184738" r:id="rId1182"/>
        </w:object>
      </w:r>
    </w:p>
    <w:p w:rsidR="00183941" w:rsidRDefault="00C35655" w:rsidP="00C35655">
      <w:pPr>
        <w:bidi/>
        <w:jc w:val="right"/>
        <w:rPr>
          <w:rFonts w:cs="Simplified Arabic"/>
          <w:sz w:val="28"/>
          <w:szCs w:val="28"/>
          <w:rtl/>
          <w:lang w:val="fr-FR"/>
        </w:rPr>
      </w:pPr>
      <w:r>
        <w:rPr>
          <w:rFonts w:cs="Simplified Arabic"/>
          <w:noProof/>
          <w:sz w:val="28"/>
          <w:szCs w:val="28"/>
        </w:rPr>
        <w:lastRenderedPageBreak/>
        <w:drawing>
          <wp:inline distT="0" distB="0" distL="0" distR="0">
            <wp:extent cx="5467350" cy="2790825"/>
            <wp:effectExtent l="19050" t="0" r="0" b="0"/>
            <wp:docPr id="508" name="صورة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183"/>
                    <a:srcRect l="15948" t="29959" r="35581" b="21281"/>
                    <a:stretch>
                      <a:fillRect/>
                    </a:stretch>
                  </pic:blipFill>
                  <pic:spPr bwMode="auto">
                    <a:xfrm>
                      <a:off x="0" y="0"/>
                      <a:ext cx="5467350" cy="2790825"/>
                    </a:xfrm>
                    <a:prstGeom prst="rect">
                      <a:avLst/>
                    </a:prstGeom>
                    <a:noFill/>
                    <a:ln w="9525">
                      <a:noFill/>
                      <a:miter lim="800000"/>
                      <a:headEnd/>
                      <a:tailEnd/>
                    </a:ln>
                  </pic:spPr>
                </pic:pic>
              </a:graphicData>
            </a:graphic>
          </wp:inline>
        </w:drawing>
      </w:r>
    </w:p>
    <w:p w:rsidR="00823C1B" w:rsidRDefault="00823C1B" w:rsidP="00183941">
      <w:pPr>
        <w:bidi/>
        <w:rPr>
          <w:rFonts w:cs="Simplified Arabic"/>
          <w:b/>
          <w:bCs/>
          <w:sz w:val="28"/>
          <w:szCs w:val="28"/>
          <w:rtl/>
          <w:lang w:val="fr-FR"/>
        </w:rPr>
      </w:pPr>
    </w:p>
    <w:p w:rsidR="00F967A4" w:rsidRDefault="00183941" w:rsidP="00823C1B">
      <w:pPr>
        <w:bidi/>
        <w:rPr>
          <w:rFonts w:cs="Simplified Arabic"/>
          <w:sz w:val="28"/>
          <w:szCs w:val="28"/>
          <w:rtl/>
          <w:lang w:val="fr-FR"/>
        </w:rPr>
      </w:pPr>
      <w:r>
        <w:rPr>
          <w:rFonts w:cs="Simplified Arabic" w:hint="cs"/>
          <w:b/>
          <w:bCs/>
          <w:sz w:val="28"/>
          <w:szCs w:val="28"/>
          <w:rtl/>
          <w:lang w:val="fr-FR"/>
        </w:rPr>
        <w:t xml:space="preserve">مثال: </w:t>
      </w:r>
      <w:r w:rsidRPr="00183941">
        <w:rPr>
          <w:rFonts w:cs="Simplified Arabic" w:hint="cs"/>
          <w:sz w:val="28"/>
          <w:szCs w:val="28"/>
          <w:rtl/>
          <w:lang w:val="fr-FR"/>
        </w:rPr>
        <w:t>لتكن لدينا دالة الإنتاج التالية:</w:t>
      </w:r>
    </w:p>
    <w:p w:rsidR="00183941" w:rsidRDefault="00183941" w:rsidP="00183941">
      <w:pPr>
        <w:bidi/>
        <w:jc w:val="right"/>
        <w:rPr>
          <w:rFonts w:cs="Simplified Arabic"/>
          <w:b/>
          <w:bCs/>
          <w:sz w:val="28"/>
          <w:szCs w:val="28"/>
          <w:rtl/>
          <w:lang w:val="fr-FR"/>
        </w:rPr>
      </w:pPr>
      <w:r w:rsidRPr="00183941">
        <w:rPr>
          <w:rFonts w:cs="Simplified Arabic"/>
          <w:b/>
          <w:bCs/>
          <w:position w:val="-10"/>
          <w:sz w:val="28"/>
          <w:szCs w:val="28"/>
          <w:lang w:val="fr-FR"/>
        </w:rPr>
        <w:object w:dxaOrig="2140" w:dyaOrig="360">
          <v:shape id="_x0000_i1596" type="#_x0000_t75" style="width:107.25pt;height:18pt" o:ole="">
            <v:imagedata r:id="rId1184" o:title=""/>
          </v:shape>
          <o:OLEObject Type="Embed" ProgID="Equation.3" ShapeID="_x0000_i1596" DrawAspect="Content" ObjectID="_1549184739" r:id="rId1185"/>
        </w:object>
      </w:r>
    </w:p>
    <w:p w:rsidR="00183941" w:rsidRDefault="00183941" w:rsidP="007A3D3A">
      <w:pPr>
        <w:bidi/>
        <w:spacing w:after="0"/>
        <w:rPr>
          <w:rFonts w:cs="Simplified Arabic"/>
          <w:sz w:val="28"/>
          <w:szCs w:val="28"/>
          <w:rtl/>
          <w:lang w:val="fr-FR"/>
        </w:rPr>
      </w:pPr>
      <w:r>
        <w:rPr>
          <w:rFonts w:cs="Simplified Arabic" w:hint="cs"/>
          <w:sz w:val="28"/>
          <w:szCs w:val="28"/>
          <w:rtl/>
          <w:lang w:val="fr-FR"/>
        </w:rPr>
        <w:t xml:space="preserve">حيث </w:t>
      </w:r>
      <w:r w:rsidR="007A3D3A">
        <w:rPr>
          <w:rFonts w:cs="Simplified Arabic" w:hint="cs"/>
          <w:sz w:val="28"/>
          <w:szCs w:val="28"/>
          <w:rtl/>
          <w:lang w:val="fr-FR"/>
        </w:rPr>
        <w:t>أن</w:t>
      </w:r>
      <w:r>
        <w:rPr>
          <w:rFonts w:cs="Simplified Arabic" w:hint="cs"/>
          <w:sz w:val="28"/>
          <w:szCs w:val="28"/>
          <w:rtl/>
          <w:lang w:val="fr-FR"/>
        </w:rPr>
        <w:t xml:space="preserve"> </w:t>
      </w:r>
      <w:r w:rsidR="007A3D3A">
        <w:rPr>
          <w:rFonts w:cs="Simplified Arabic" w:hint="cs"/>
          <w:sz w:val="28"/>
          <w:szCs w:val="28"/>
          <w:rtl/>
          <w:lang w:val="fr-FR"/>
        </w:rPr>
        <w:t>أسعار</w:t>
      </w:r>
      <w:r>
        <w:rPr>
          <w:rFonts w:cs="Simplified Arabic" w:hint="cs"/>
          <w:sz w:val="28"/>
          <w:szCs w:val="28"/>
          <w:rtl/>
          <w:lang w:val="fr-FR"/>
        </w:rPr>
        <w:t xml:space="preserve"> العاملين </w:t>
      </w:r>
      <w:r w:rsidRPr="00183941">
        <w:rPr>
          <w:rFonts w:cs="Simplified Arabic"/>
          <w:position w:val="-4"/>
          <w:sz w:val="28"/>
          <w:szCs w:val="28"/>
          <w:lang w:val="fr-FR"/>
        </w:rPr>
        <w:object w:dxaOrig="220" w:dyaOrig="260">
          <v:shape id="_x0000_i1597" type="#_x0000_t75" style="width:11.25pt;height:12.75pt" o:ole="">
            <v:imagedata r:id="rId1186" o:title=""/>
          </v:shape>
          <o:OLEObject Type="Embed" ProgID="Equation.3" ShapeID="_x0000_i1597" DrawAspect="Content" ObjectID="_1549184740" r:id="rId1187"/>
        </w:object>
      </w:r>
      <w:r>
        <w:rPr>
          <w:rFonts w:cs="Simplified Arabic" w:hint="cs"/>
          <w:sz w:val="28"/>
          <w:szCs w:val="28"/>
          <w:rtl/>
          <w:lang w:val="fr-FR"/>
        </w:rPr>
        <w:t xml:space="preserve">، </w:t>
      </w:r>
      <w:r w:rsidRPr="00183941">
        <w:rPr>
          <w:rFonts w:cs="Simplified Arabic"/>
          <w:position w:val="-4"/>
          <w:sz w:val="28"/>
          <w:szCs w:val="28"/>
          <w:lang w:val="fr-FR"/>
        </w:rPr>
        <w:object w:dxaOrig="260" w:dyaOrig="260">
          <v:shape id="_x0000_i1598" type="#_x0000_t75" style="width:12.75pt;height:12.75pt" o:ole="">
            <v:imagedata r:id="rId1188" o:title=""/>
          </v:shape>
          <o:OLEObject Type="Embed" ProgID="Equation.3" ShapeID="_x0000_i1598" DrawAspect="Content" ObjectID="_1549184741" r:id="rId1189"/>
        </w:object>
      </w:r>
      <w:r>
        <w:rPr>
          <w:rFonts w:cs="Simplified Arabic" w:hint="cs"/>
          <w:sz w:val="28"/>
          <w:szCs w:val="28"/>
          <w:rtl/>
          <w:lang w:val="fr-FR"/>
        </w:rPr>
        <w:t xml:space="preserve"> هما على التوالي </w:t>
      </w:r>
      <w:r w:rsidR="007A3D3A" w:rsidRPr="00183941">
        <w:rPr>
          <w:rFonts w:cs="Simplified Arabic"/>
          <w:position w:val="-6"/>
          <w:sz w:val="28"/>
          <w:szCs w:val="28"/>
          <w:lang w:val="fr-FR"/>
        </w:rPr>
        <w:object w:dxaOrig="780" w:dyaOrig="279">
          <v:shape id="_x0000_i1599" type="#_x0000_t75" style="width:39pt;height:14.25pt" o:ole="">
            <v:imagedata r:id="rId1190" o:title=""/>
          </v:shape>
          <o:OLEObject Type="Embed" ProgID="Equation.3" ShapeID="_x0000_i1599" DrawAspect="Content" ObjectID="_1549184742" r:id="rId1191"/>
        </w:object>
      </w:r>
      <w:r>
        <w:rPr>
          <w:rFonts w:cs="Simplified Arabic" w:hint="cs"/>
          <w:sz w:val="28"/>
          <w:szCs w:val="28"/>
          <w:rtl/>
          <w:lang w:val="fr-FR"/>
        </w:rPr>
        <w:t xml:space="preserve"> و </w:t>
      </w:r>
      <w:r w:rsidR="007A3D3A" w:rsidRPr="00183941">
        <w:rPr>
          <w:rFonts w:cs="Simplified Arabic"/>
          <w:position w:val="-6"/>
          <w:sz w:val="28"/>
          <w:szCs w:val="28"/>
          <w:lang w:val="fr-FR"/>
        </w:rPr>
        <w:object w:dxaOrig="680" w:dyaOrig="279">
          <v:shape id="_x0000_i1600" type="#_x0000_t75" style="width:33.75pt;height:14.25pt" o:ole="">
            <v:imagedata r:id="rId1192" o:title=""/>
          </v:shape>
          <o:OLEObject Type="Embed" ProgID="Equation.3" ShapeID="_x0000_i1600" DrawAspect="Content" ObjectID="_1549184743" r:id="rId1193"/>
        </w:object>
      </w:r>
      <w:r>
        <w:rPr>
          <w:rFonts w:cs="Simplified Arabic" w:hint="cs"/>
          <w:sz w:val="28"/>
          <w:szCs w:val="28"/>
          <w:rtl/>
          <w:lang w:val="fr-FR"/>
        </w:rPr>
        <w:t>.</w:t>
      </w:r>
    </w:p>
    <w:p w:rsidR="007A3D3A" w:rsidRDefault="007A3D3A" w:rsidP="000B5588">
      <w:pPr>
        <w:bidi/>
        <w:spacing w:after="0"/>
        <w:rPr>
          <w:rFonts w:cs="Simplified Arabic"/>
          <w:sz w:val="28"/>
          <w:szCs w:val="28"/>
          <w:rtl/>
          <w:lang w:val="fr-FR"/>
        </w:rPr>
      </w:pPr>
      <w:r>
        <w:rPr>
          <w:rFonts w:cs="Simplified Arabic" w:hint="cs"/>
          <w:sz w:val="28"/>
          <w:szCs w:val="28"/>
          <w:rtl/>
          <w:lang w:val="fr-FR"/>
        </w:rPr>
        <w:t xml:space="preserve">1-احسب التكلفة الموافقة لحجم إنتاج </w:t>
      </w:r>
      <w:r w:rsidRPr="007A3D3A">
        <w:rPr>
          <w:rFonts w:cs="Simplified Arabic"/>
          <w:position w:val="-10"/>
          <w:sz w:val="28"/>
          <w:szCs w:val="28"/>
          <w:lang w:val="fr-FR"/>
        </w:rPr>
        <w:object w:dxaOrig="980" w:dyaOrig="320">
          <v:shape id="_x0000_i1601" type="#_x0000_t75" style="width:48.75pt;height:15.75pt" o:ole="">
            <v:imagedata r:id="rId1194" o:title=""/>
          </v:shape>
          <o:OLEObject Type="Embed" ProgID="Equation.3" ShapeID="_x0000_i1601" DrawAspect="Content" ObjectID="_1549184744" r:id="rId1195"/>
        </w:object>
      </w:r>
      <w:r>
        <w:rPr>
          <w:rFonts w:cs="Simplified Arabic" w:hint="cs"/>
          <w:sz w:val="28"/>
          <w:szCs w:val="28"/>
          <w:rtl/>
          <w:lang w:val="fr-FR"/>
        </w:rPr>
        <w:t xml:space="preserve"> ؟</w:t>
      </w:r>
    </w:p>
    <w:p w:rsidR="007A3D3A" w:rsidRDefault="007A3D3A" w:rsidP="00993281">
      <w:pPr>
        <w:bidi/>
        <w:spacing w:after="120"/>
        <w:rPr>
          <w:rFonts w:cs="Simplified Arabic"/>
          <w:sz w:val="28"/>
          <w:szCs w:val="28"/>
          <w:rtl/>
          <w:lang w:val="fr-FR"/>
        </w:rPr>
      </w:pPr>
      <w:r>
        <w:rPr>
          <w:rFonts w:cs="Simplified Arabic" w:hint="cs"/>
          <w:sz w:val="28"/>
          <w:szCs w:val="28"/>
          <w:rtl/>
          <w:lang w:val="fr-FR"/>
        </w:rPr>
        <w:t xml:space="preserve">2-احسب حجم الإنتاج الموافق لميزانية قدرها </w:t>
      </w:r>
      <w:r w:rsidR="00993281" w:rsidRPr="007A3D3A">
        <w:rPr>
          <w:rFonts w:cs="Simplified Arabic"/>
          <w:position w:val="-6"/>
          <w:sz w:val="28"/>
          <w:szCs w:val="28"/>
          <w:lang w:val="fr-FR"/>
        </w:rPr>
        <w:object w:dxaOrig="980" w:dyaOrig="279">
          <v:shape id="_x0000_i1602" type="#_x0000_t75" style="width:48.75pt;height:14.25pt" o:ole="">
            <v:imagedata r:id="rId1196" o:title=""/>
          </v:shape>
          <o:OLEObject Type="Embed" ProgID="Equation.3" ShapeID="_x0000_i1602" DrawAspect="Content" ObjectID="_1549184745" r:id="rId1197"/>
        </w:object>
      </w:r>
      <w:r>
        <w:rPr>
          <w:rFonts w:cs="Simplified Arabic" w:hint="cs"/>
          <w:sz w:val="28"/>
          <w:szCs w:val="28"/>
          <w:rtl/>
          <w:lang w:val="fr-FR"/>
        </w:rPr>
        <w:t xml:space="preserve"> ؟</w:t>
      </w:r>
    </w:p>
    <w:p w:rsidR="00993281" w:rsidRDefault="00993281" w:rsidP="00993281">
      <w:pPr>
        <w:bidi/>
        <w:spacing w:after="120"/>
        <w:rPr>
          <w:rFonts w:cs="Simplified Arabic"/>
          <w:b/>
          <w:bCs/>
          <w:sz w:val="28"/>
          <w:szCs w:val="28"/>
          <w:rtl/>
        </w:rPr>
      </w:pPr>
      <w:r w:rsidRPr="00993281">
        <w:rPr>
          <w:rFonts w:cs="Simplified Arabic" w:hint="cs"/>
          <w:b/>
          <w:bCs/>
          <w:sz w:val="28"/>
          <w:szCs w:val="28"/>
          <w:rtl/>
          <w:lang w:val="fr-FR"/>
        </w:rPr>
        <w:t>الحل:</w:t>
      </w:r>
    </w:p>
    <w:p w:rsidR="00F12E4E" w:rsidRDefault="00F12E4E" w:rsidP="00F12E4E">
      <w:pPr>
        <w:bidi/>
        <w:spacing w:after="120"/>
        <w:rPr>
          <w:rFonts w:cs="Simplified Arabic"/>
          <w:sz w:val="28"/>
          <w:szCs w:val="28"/>
          <w:rtl/>
        </w:rPr>
      </w:pPr>
      <w:r w:rsidRPr="00F12E4E">
        <w:rPr>
          <w:rFonts w:cs="Simplified Arabic" w:hint="cs"/>
          <w:sz w:val="28"/>
          <w:szCs w:val="28"/>
          <w:rtl/>
        </w:rPr>
        <w:t xml:space="preserve">1-حساب أدنى تكلفة موافقة لحجم إنتاج </w:t>
      </w:r>
      <w:r w:rsidRPr="00F12E4E">
        <w:rPr>
          <w:rFonts w:cs="Simplified Arabic"/>
          <w:position w:val="-10"/>
          <w:sz w:val="28"/>
          <w:szCs w:val="28"/>
        </w:rPr>
        <w:object w:dxaOrig="980" w:dyaOrig="320">
          <v:shape id="_x0000_i1603" type="#_x0000_t75" style="width:48.75pt;height:15.75pt" o:ole="">
            <v:imagedata r:id="rId1198" o:title=""/>
          </v:shape>
          <o:OLEObject Type="Embed" ProgID="Equation.3" ShapeID="_x0000_i1603" DrawAspect="Content" ObjectID="_1549184746" r:id="rId1199"/>
        </w:object>
      </w:r>
      <w:r>
        <w:rPr>
          <w:rFonts w:cs="Simplified Arabic" w:hint="cs"/>
          <w:sz w:val="28"/>
          <w:szCs w:val="28"/>
          <w:rtl/>
        </w:rPr>
        <w:t>: نكتب دالة لاغرانج الموافقة:</w:t>
      </w:r>
    </w:p>
    <w:p w:rsidR="00F12E4E" w:rsidRDefault="00F12E4E" w:rsidP="00F12E4E">
      <w:pPr>
        <w:bidi/>
        <w:spacing w:after="120"/>
        <w:jc w:val="right"/>
        <w:rPr>
          <w:rFonts w:cs="Simplified Arabic"/>
          <w:sz w:val="28"/>
          <w:szCs w:val="28"/>
          <w:rtl/>
        </w:rPr>
      </w:pPr>
      <w:r w:rsidRPr="00F12E4E">
        <w:rPr>
          <w:rFonts w:cs="Simplified Arabic"/>
          <w:position w:val="-10"/>
          <w:sz w:val="28"/>
          <w:szCs w:val="28"/>
        </w:rPr>
        <w:object w:dxaOrig="4360" w:dyaOrig="360">
          <v:shape id="_x0000_i1604" type="#_x0000_t75" style="width:218.25pt;height:18pt" o:ole="">
            <v:imagedata r:id="rId1200" o:title=""/>
          </v:shape>
          <o:OLEObject Type="Embed" ProgID="Equation.3" ShapeID="_x0000_i1604" DrawAspect="Content" ObjectID="_1549184747" r:id="rId1201"/>
        </w:object>
      </w:r>
    </w:p>
    <w:p w:rsidR="00F12E4E" w:rsidRDefault="00F12E4E" w:rsidP="00F12E4E">
      <w:pPr>
        <w:bidi/>
        <w:rPr>
          <w:rFonts w:cs="Simplified Arabic"/>
          <w:sz w:val="28"/>
          <w:szCs w:val="28"/>
          <w:rtl/>
        </w:rPr>
      </w:pPr>
      <w:r>
        <w:rPr>
          <w:rFonts w:cs="Simplified Arabic" w:hint="cs"/>
          <w:sz w:val="28"/>
          <w:szCs w:val="28"/>
          <w:rtl/>
        </w:rPr>
        <w:t>نعدم المشتقات الجزئية الأولى فنجد:</w:t>
      </w:r>
    </w:p>
    <w:p w:rsidR="00F12E4E" w:rsidRDefault="00F12E4E" w:rsidP="00F12E4E">
      <w:pPr>
        <w:bidi/>
        <w:jc w:val="right"/>
        <w:rPr>
          <w:rFonts w:cs="Simplified Arabic"/>
          <w:sz w:val="28"/>
          <w:szCs w:val="28"/>
          <w:rtl/>
        </w:rPr>
      </w:pPr>
      <w:r w:rsidRPr="00F12E4E">
        <w:rPr>
          <w:rFonts w:cs="Simplified Arabic"/>
          <w:position w:val="-88"/>
          <w:sz w:val="28"/>
          <w:szCs w:val="28"/>
        </w:rPr>
        <w:object w:dxaOrig="5080" w:dyaOrig="1900">
          <v:shape id="_x0000_i1605" type="#_x0000_t75" style="width:254.25pt;height:95.25pt" o:ole="">
            <v:imagedata r:id="rId1202" o:title=""/>
          </v:shape>
          <o:OLEObject Type="Embed" ProgID="Equation.3" ShapeID="_x0000_i1605" DrawAspect="Content" ObjectID="_1549184748" r:id="rId1203"/>
        </w:object>
      </w:r>
    </w:p>
    <w:p w:rsidR="00F12E4E" w:rsidRDefault="00F12E4E" w:rsidP="00F12E4E">
      <w:pPr>
        <w:bidi/>
        <w:rPr>
          <w:rFonts w:cs="Simplified Arabic"/>
          <w:sz w:val="28"/>
          <w:szCs w:val="28"/>
          <w:rtl/>
        </w:rPr>
      </w:pPr>
      <w:r>
        <w:rPr>
          <w:rFonts w:cs="Simplified Arabic" w:hint="cs"/>
          <w:sz w:val="28"/>
          <w:szCs w:val="28"/>
          <w:rtl/>
        </w:rPr>
        <w:t>بقسمة المعادلة الأولى على الثانية نجد:</w:t>
      </w:r>
    </w:p>
    <w:p w:rsidR="002C0147" w:rsidRDefault="007B773C" w:rsidP="007B773C">
      <w:pPr>
        <w:bidi/>
        <w:jc w:val="right"/>
        <w:rPr>
          <w:rFonts w:cs="Simplified Arabic"/>
          <w:sz w:val="28"/>
          <w:szCs w:val="28"/>
          <w:rtl/>
        </w:rPr>
      </w:pPr>
      <w:r w:rsidRPr="00F12E4E">
        <w:rPr>
          <w:rFonts w:cs="Simplified Arabic"/>
          <w:position w:val="-28"/>
          <w:sz w:val="28"/>
          <w:szCs w:val="28"/>
        </w:rPr>
        <w:object w:dxaOrig="7540" w:dyaOrig="660">
          <v:shape id="_x0000_i1606" type="#_x0000_t75" style="width:377.25pt;height:33pt" o:ole="">
            <v:imagedata r:id="rId1204" o:title=""/>
          </v:shape>
          <o:OLEObject Type="Embed" ProgID="Equation.3" ShapeID="_x0000_i1606" DrawAspect="Content" ObjectID="_1549184749" r:id="rId1205"/>
        </w:object>
      </w:r>
    </w:p>
    <w:p w:rsidR="00F12E4E" w:rsidRDefault="002C0147" w:rsidP="002C0147">
      <w:pPr>
        <w:bidi/>
        <w:rPr>
          <w:rFonts w:cs="Simplified Arabic"/>
          <w:sz w:val="28"/>
          <w:szCs w:val="28"/>
          <w:rtl/>
        </w:rPr>
      </w:pPr>
      <w:r>
        <w:rPr>
          <w:rFonts w:cs="Simplified Arabic" w:hint="cs"/>
          <w:sz w:val="28"/>
          <w:szCs w:val="28"/>
          <w:rtl/>
        </w:rPr>
        <w:t xml:space="preserve">نعوض قيمة </w:t>
      </w:r>
      <w:r w:rsidRPr="002C0147">
        <w:rPr>
          <w:rFonts w:cs="Simplified Arabic"/>
          <w:position w:val="-4"/>
          <w:sz w:val="28"/>
          <w:szCs w:val="28"/>
        </w:rPr>
        <w:object w:dxaOrig="260" w:dyaOrig="260">
          <v:shape id="_x0000_i1607" type="#_x0000_t75" style="width:12.75pt;height:12.75pt" o:ole="">
            <v:imagedata r:id="rId1206" o:title=""/>
          </v:shape>
          <o:OLEObject Type="Embed" ProgID="Equation.3" ShapeID="_x0000_i1607" DrawAspect="Content" ObjectID="_1549184750" r:id="rId1207"/>
        </w:object>
      </w:r>
      <w:r>
        <w:rPr>
          <w:rFonts w:cs="Simplified Arabic" w:hint="cs"/>
          <w:sz w:val="28"/>
          <w:szCs w:val="28"/>
          <w:rtl/>
        </w:rPr>
        <w:t xml:space="preserve"> في المعادلة الثالثة فنجد:</w:t>
      </w:r>
    </w:p>
    <w:p w:rsidR="00F545A7" w:rsidRDefault="00F0129A" w:rsidP="00F0129A">
      <w:pPr>
        <w:bidi/>
        <w:jc w:val="right"/>
        <w:rPr>
          <w:rFonts w:cs="Simplified Arabic"/>
          <w:sz w:val="28"/>
          <w:szCs w:val="28"/>
          <w:rtl/>
        </w:rPr>
      </w:pPr>
      <w:r w:rsidRPr="002C0147">
        <w:rPr>
          <w:rFonts w:cs="Simplified Arabic"/>
          <w:position w:val="-32"/>
          <w:sz w:val="28"/>
          <w:szCs w:val="28"/>
        </w:rPr>
        <w:object w:dxaOrig="5300" w:dyaOrig="760">
          <v:shape id="_x0000_i1608" type="#_x0000_t75" style="width:264.75pt;height:38.25pt" o:ole="">
            <v:imagedata r:id="rId1208" o:title=""/>
          </v:shape>
          <o:OLEObject Type="Embed" ProgID="Equation.3" ShapeID="_x0000_i1608" DrawAspect="Content" ObjectID="_1549184751" r:id="rId1209"/>
        </w:object>
      </w:r>
    </w:p>
    <w:p w:rsidR="002C0147" w:rsidRDefault="00F545A7" w:rsidP="00F545A7">
      <w:pPr>
        <w:bidi/>
        <w:rPr>
          <w:rFonts w:cs="Simplified Arabic"/>
          <w:sz w:val="28"/>
          <w:szCs w:val="28"/>
          <w:rtl/>
        </w:rPr>
      </w:pPr>
      <w:r>
        <w:rPr>
          <w:rFonts w:cs="Simplified Arabic" w:hint="cs"/>
          <w:sz w:val="28"/>
          <w:szCs w:val="28"/>
          <w:rtl/>
        </w:rPr>
        <w:t xml:space="preserve">ومنه أدنى تكلفة لازمة لإنتاج </w:t>
      </w:r>
      <w:r w:rsidRPr="00F545A7">
        <w:rPr>
          <w:rFonts w:cs="Simplified Arabic"/>
          <w:position w:val="-10"/>
          <w:sz w:val="28"/>
          <w:szCs w:val="28"/>
        </w:rPr>
        <w:object w:dxaOrig="980" w:dyaOrig="320">
          <v:shape id="_x0000_i1609" type="#_x0000_t75" style="width:48.75pt;height:15.75pt" o:ole="">
            <v:imagedata r:id="rId1210" o:title=""/>
          </v:shape>
          <o:OLEObject Type="Embed" ProgID="Equation.3" ShapeID="_x0000_i1609" DrawAspect="Content" ObjectID="_1549184752" r:id="rId1211"/>
        </w:object>
      </w:r>
      <w:r>
        <w:rPr>
          <w:rFonts w:cs="Simplified Arabic" w:hint="cs"/>
          <w:sz w:val="28"/>
          <w:szCs w:val="28"/>
          <w:rtl/>
        </w:rPr>
        <w:t xml:space="preserve"> هي </w:t>
      </w:r>
      <w:r w:rsidRPr="00F545A7">
        <w:rPr>
          <w:rFonts w:cs="Simplified Arabic"/>
          <w:position w:val="-6"/>
          <w:sz w:val="28"/>
          <w:szCs w:val="28"/>
        </w:rPr>
        <w:object w:dxaOrig="980" w:dyaOrig="279">
          <v:shape id="_x0000_i1610" type="#_x0000_t75" style="width:48.75pt;height:14.25pt" o:ole="">
            <v:imagedata r:id="rId1212" o:title=""/>
          </v:shape>
          <o:OLEObject Type="Embed" ProgID="Equation.3" ShapeID="_x0000_i1610" DrawAspect="Content" ObjectID="_1549184753" r:id="rId1213"/>
        </w:object>
      </w:r>
      <w:r>
        <w:rPr>
          <w:rFonts w:cs="Simplified Arabic" w:hint="cs"/>
          <w:sz w:val="28"/>
          <w:szCs w:val="28"/>
          <w:rtl/>
        </w:rPr>
        <w:t>.</w:t>
      </w:r>
    </w:p>
    <w:p w:rsidR="00F545A7" w:rsidRDefault="00F545A7" w:rsidP="00F545A7">
      <w:pPr>
        <w:bidi/>
        <w:rPr>
          <w:rFonts w:cs="Simplified Arabic"/>
          <w:sz w:val="28"/>
          <w:szCs w:val="28"/>
          <w:rtl/>
        </w:rPr>
      </w:pPr>
      <w:r>
        <w:rPr>
          <w:rFonts w:cs="Simplified Arabic" w:hint="cs"/>
          <w:sz w:val="28"/>
          <w:szCs w:val="28"/>
          <w:rtl/>
        </w:rPr>
        <w:t xml:space="preserve">2-حساب حجم الإنتاج الموافق لميزانية مقدارها </w:t>
      </w:r>
      <w:r w:rsidRPr="00F545A7">
        <w:rPr>
          <w:rFonts w:cs="Simplified Arabic"/>
          <w:position w:val="-6"/>
          <w:sz w:val="28"/>
          <w:szCs w:val="28"/>
        </w:rPr>
        <w:object w:dxaOrig="980" w:dyaOrig="279">
          <v:shape id="_x0000_i1611" type="#_x0000_t75" style="width:48.75pt;height:14.25pt" o:ole="">
            <v:imagedata r:id="rId1214" o:title=""/>
          </v:shape>
          <o:OLEObject Type="Embed" ProgID="Equation.3" ShapeID="_x0000_i1611" DrawAspect="Content" ObjectID="_1549184754" r:id="rId1215"/>
        </w:object>
      </w:r>
      <w:r>
        <w:rPr>
          <w:rFonts w:cs="Simplified Arabic" w:hint="cs"/>
          <w:sz w:val="28"/>
          <w:szCs w:val="28"/>
          <w:rtl/>
        </w:rPr>
        <w:t xml:space="preserve">: نكتب دالة لاغرانج في هذه الحالة: </w:t>
      </w:r>
    </w:p>
    <w:p w:rsidR="00F545A7" w:rsidRDefault="002A3818" w:rsidP="00F545A7">
      <w:pPr>
        <w:bidi/>
        <w:jc w:val="right"/>
        <w:rPr>
          <w:rFonts w:cs="Simplified Arabic"/>
          <w:sz w:val="28"/>
          <w:szCs w:val="28"/>
          <w:rtl/>
        </w:rPr>
      </w:pPr>
      <w:r w:rsidRPr="00F545A7">
        <w:rPr>
          <w:rFonts w:cs="Simplified Arabic"/>
          <w:position w:val="-10"/>
          <w:sz w:val="28"/>
          <w:szCs w:val="28"/>
        </w:rPr>
        <w:object w:dxaOrig="4380" w:dyaOrig="360">
          <v:shape id="_x0000_i1612" type="#_x0000_t75" style="width:219pt;height:18pt" o:ole="">
            <v:imagedata r:id="rId1216" o:title=""/>
          </v:shape>
          <o:OLEObject Type="Embed" ProgID="Equation.3" ShapeID="_x0000_i1612" DrawAspect="Content" ObjectID="_1549184755" r:id="rId1217"/>
        </w:object>
      </w:r>
    </w:p>
    <w:p w:rsidR="005C19A9" w:rsidRDefault="005C19A9" w:rsidP="005C19A9">
      <w:pPr>
        <w:bidi/>
        <w:rPr>
          <w:rFonts w:cs="Simplified Arabic"/>
          <w:sz w:val="28"/>
          <w:szCs w:val="28"/>
          <w:rtl/>
        </w:rPr>
      </w:pPr>
      <w:r>
        <w:rPr>
          <w:rFonts w:cs="Simplified Arabic" w:hint="cs"/>
          <w:sz w:val="28"/>
          <w:szCs w:val="28"/>
          <w:rtl/>
        </w:rPr>
        <w:t>نعدم المشتقات الجزئية الأولى فنجد:</w:t>
      </w:r>
    </w:p>
    <w:p w:rsidR="002A3818" w:rsidRDefault="006D6AB2" w:rsidP="002A3818">
      <w:pPr>
        <w:bidi/>
        <w:jc w:val="right"/>
        <w:rPr>
          <w:rFonts w:cs="Simplified Arabic"/>
          <w:sz w:val="28"/>
          <w:szCs w:val="28"/>
          <w:rtl/>
        </w:rPr>
      </w:pPr>
      <w:r w:rsidRPr="00B93DDE">
        <w:rPr>
          <w:rFonts w:cs="Simplified Arabic"/>
          <w:position w:val="-88"/>
          <w:sz w:val="28"/>
          <w:szCs w:val="28"/>
        </w:rPr>
        <w:object w:dxaOrig="5319" w:dyaOrig="1900">
          <v:shape id="_x0000_i1613" type="#_x0000_t75" style="width:266.25pt;height:95.25pt" o:ole="">
            <v:imagedata r:id="rId1218" o:title=""/>
          </v:shape>
          <o:OLEObject Type="Embed" ProgID="Equation.3" ShapeID="_x0000_i1613" DrawAspect="Content" ObjectID="_1549184756" r:id="rId1219"/>
        </w:object>
      </w:r>
    </w:p>
    <w:p w:rsidR="00B93DDE" w:rsidRDefault="006D6AB2" w:rsidP="006D6AB2">
      <w:pPr>
        <w:bidi/>
        <w:rPr>
          <w:rFonts w:cs="Simplified Arabic"/>
          <w:sz w:val="28"/>
          <w:szCs w:val="28"/>
          <w:rtl/>
        </w:rPr>
      </w:pPr>
      <w:r>
        <w:rPr>
          <w:rFonts w:cs="Simplified Arabic" w:hint="cs"/>
          <w:sz w:val="28"/>
          <w:szCs w:val="28"/>
          <w:rtl/>
        </w:rPr>
        <w:t>بقسمة المعادلة الأولى على الثانية نجد:</w:t>
      </w:r>
    </w:p>
    <w:p w:rsidR="006D6AB2" w:rsidRDefault="00933710" w:rsidP="006D6AB2">
      <w:pPr>
        <w:bidi/>
        <w:jc w:val="right"/>
        <w:rPr>
          <w:rFonts w:cs="Simplified Arabic"/>
          <w:sz w:val="28"/>
          <w:szCs w:val="28"/>
          <w:rtl/>
        </w:rPr>
      </w:pPr>
      <w:r w:rsidRPr="006D6AB2">
        <w:rPr>
          <w:rFonts w:cs="Simplified Arabic"/>
          <w:position w:val="-28"/>
          <w:sz w:val="28"/>
          <w:szCs w:val="28"/>
        </w:rPr>
        <w:object w:dxaOrig="6120" w:dyaOrig="660">
          <v:shape id="_x0000_i1614" type="#_x0000_t75" style="width:306pt;height:33pt" o:ole="">
            <v:imagedata r:id="rId1220" o:title=""/>
          </v:shape>
          <o:OLEObject Type="Embed" ProgID="Equation.3" ShapeID="_x0000_i1614" DrawAspect="Content" ObjectID="_1549184757" r:id="rId1221"/>
        </w:object>
      </w:r>
    </w:p>
    <w:p w:rsidR="006D6AB2" w:rsidRDefault="00933710" w:rsidP="006D6AB2">
      <w:pPr>
        <w:bidi/>
        <w:rPr>
          <w:rFonts w:cs="Simplified Arabic"/>
          <w:sz w:val="28"/>
          <w:szCs w:val="28"/>
          <w:rtl/>
        </w:rPr>
      </w:pPr>
      <w:r>
        <w:rPr>
          <w:rFonts w:cs="Simplified Arabic" w:hint="cs"/>
          <w:sz w:val="28"/>
          <w:szCs w:val="28"/>
          <w:rtl/>
        </w:rPr>
        <w:t>نعوض في المعادلة الثالثة فنجد:</w:t>
      </w:r>
    </w:p>
    <w:p w:rsidR="00933710" w:rsidRDefault="001D43F8" w:rsidP="00933710">
      <w:pPr>
        <w:bidi/>
        <w:jc w:val="right"/>
        <w:rPr>
          <w:rFonts w:cs="Simplified Arabic"/>
          <w:sz w:val="28"/>
          <w:szCs w:val="28"/>
          <w:rtl/>
        </w:rPr>
      </w:pPr>
      <w:r w:rsidRPr="00933710">
        <w:rPr>
          <w:rFonts w:cs="Simplified Arabic"/>
          <w:position w:val="-10"/>
          <w:sz w:val="28"/>
          <w:szCs w:val="28"/>
        </w:rPr>
        <w:object w:dxaOrig="4400" w:dyaOrig="340">
          <v:shape id="_x0000_i1615" type="#_x0000_t75" style="width:219.75pt;height:17.25pt" o:ole="">
            <v:imagedata r:id="rId1222" o:title=""/>
          </v:shape>
          <o:OLEObject Type="Embed" ProgID="Equation.3" ShapeID="_x0000_i1615" DrawAspect="Content" ObjectID="_1549184758" r:id="rId1223"/>
        </w:object>
      </w:r>
    </w:p>
    <w:p w:rsidR="001D43F8" w:rsidRDefault="00CC0DA0" w:rsidP="001D43F8">
      <w:pPr>
        <w:bidi/>
        <w:jc w:val="right"/>
        <w:rPr>
          <w:rFonts w:cs="Simplified Arabic"/>
          <w:sz w:val="28"/>
          <w:szCs w:val="28"/>
          <w:rtl/>
        </w:rPr>
      </w:pPr>
      <w:r w:rsidRPr="001D43F8">
        <w:rPr>
          <w:rFonts w:cs="Simplified Arabic"/>
          <w:position w:val="-10"/>
          <w:sz w:val="28"/>
          <w:szCs w:val="28"/>
        </w:rPr>
        <w:object w:dxaOrig="3800" w:dyaOrig="380">
          <v:shape id="_x0000_i1616" type="#_x0000_t75" style="width:189.75pt;height:18.75pt" o:ole="">
            <v:imagedata r:id="rId1224" o:title=""/>
          </v:shape>
          <o:OLEObject Type="Embed" ProgID="Equation.3" ShapeID="_x0000_i1616" DrawAspect="Content" ObjectID="_1549184759" r:id="rId1225"/>
        </w:object>
      </w:r>
    </w:p>
    <w:p w:rsidR="001D43F8" w:rsidRDefault="001D43F8" w:rsidP="002B661F">
      <w:pPr>
        <w:bidi/>
        <w:spacing w:after="0"/>
        <w:rPr>
          <w:rFonts w:cs="Simplified Arabic"/>
          <w:sz w:val="28"/>
          <w:szCs w:val="28"/>
          <w:rtl/>
        </w:rPr>
      </w:pPr>
      <w:r>
        <w:rPr>
          <w:rFonts w:cs="Simplified Arabic" w:hint="cs"/>
          <w:sz w:val="28"/>
          <w:szCs w:val="28"/>
          <w:rtl/>
        </w:rPr>
        <w:t xml:space="preserve">ومنه حجم </w:t>
      </w:r>
      <w:r w:rsidR="00345D35">
        <w:rPr>
          <w:rFonts w:cs="Simplified Arabic" w:hint="cs"/>
          <w:sz w:val="28"/>
          <w:szCs w:val="28"/>
          <w:rtl/>
        </w:rPr>
        <w:t>الإنتاج</w:t>
      </w:r>
      <w:r>
        <w:rPr>
          <w:rFonts w:cs="Simplified Arabic" w:hint="cs"/>
          <w:sz w:val="28"/>
          <w:szCs w:val="28"/>
          <w:rtl/>
        </w:rPr>
        <w:t xml:space="preserve"> الموافق لتكلفة مقدارها </w:t>
      </w:r>
      <w:r w:rsidR="00CC0DA0" w:rsidRPr="00345D35">
        <w:rPr>
          <w:rFonts w:cs="Simplified Arabic"/>
          <w:position w:val="-6"/>
          <w:sz w:val="28"/>
          <w:szCs w:val="28"/>
        </w:rPr>
        <w:object w:dxaOrig="980" w:dyaOrig="279">
          <v:shape id="_x0000_i1617" type="#_x0000_t75" style="width:48.75pt;height:14.25pt" o:ole="">
            <v:imagedata r:id="rId1226" o:title=""/>
          </v:shape>
          <o:OLEObject Type="Embed" ProgID="Equation.3" ShapeID="_x0000_i1617" DrawAspect="Content" ObjectID="_1549184760" r:id="rId1227"/>
        </w:object>
      </w:r>
      <w:r w:rsidR="00345D35">
        <w:rPr>
          <w:rFonts w:cs="Simplified Arabic" w:hint="cs"/>
          <w:sz w:val="28"/>
          <w:szCs w:val="28"/>
          <w:rtl/>
        </w:rPr>
        <w:t xml:space="preserve"> هو </w:t>
      </w:r>
      <w:r w:rsidR="00CC0DA0" w:rsidRPr="00345D35">
        <w:rPr>
          <w:rFonts w:cs="Simplified Arabic"/>
          <w:position w:val="-10"/>
          <w:sz w:val="28"/>
          <w:szCs w:val="28"/>
        </w:rPr>
        <w:object w:dxaOrig="980" w:dyaOrig="320">
          <v:shape id="_x0000_i1618" type="#_x0000_t75" style="width:48.75pt;height:15.75pt" o:ole="">
            <v:imagedata r:id="rId1228" o:title=""/>
          </v:shape>
          <o:OLEObject Type="Embed" ProgID="Equation.3" ShapeID="_x0000_i1618" DrawAspect="Content" ObjectID="_1549184761" r:id="rId1229"/>
        </w:object>
      </w:r>
      <w:r w:rsidR="00345D35">
        <w:rPr>
          <w:rFonts w:cs="Simplified Arabic" w:hint="cs"/>
          <w:sz w:val="28"/>
          <w:szCs w:val="28"/>
          <w:rtl/>
        </w:rPr>
        <w:t>.</w:t>
      </w:r>
    </w:p>
    <w:p w:rsidR="00711F04" w:rsidRDefault="000E15EF" w:rsidP="00CA5E60">
      <w:pPr>
        <w:bidi/>
        <w:spacing w:after="0"/>
        <w:rPr>
          <w:rFonts w:cs="Simplified Arabic"/>
          <w:sz w:val="28"/>
          <w:szCs w:val="28"/>
          <w:rtl/>
        </w:rPr>
      </w:pPr>
      <w:r>
        <w:rPr>
          <w:rFonts w:cs="Simplified Arabic" w:hint="cs"/>
          <w:sz w:val="28"/>
          <w:szCs w:val="28"/>
          <w:rtl/>
        </w:rPr>
        <w:t>4</w:t>
      </w:r>
      <w:r w:rsidR="00CA5E60">
        <w:rPr>
          <w:rFonts w:cs="Simplified Arabic" w:hint="cs"/>
          <w:sz w:val="28"/>
          <w:szCs w:val="28"/>
          <w:rtl/>
        </w:rPr>
        <w:t>-</w:t>
      </w:r>
      <w:r w:rsidR="00D22CD5">
        <w:rPr>
          <w:rFonts w:cs="Simplified Arabic" w:hint="cs"/>
          <w:b/>
          <w:bCs/>
          <w:sz w:val="28"/>
          <w:szCs w:val="28"/>
          <w:rtl/>
        </w:rPr>
        <w:t xml:space="preserve">التوازن والربحية: </w:t>
      </w:r>
      <w:r w:rsidR="00D22CD5" w:rsidRPr="00D22CD5">
        <w:rPr>
          <w:rFonts w:cs="Simplified Arabic" w:hint="cs"/>
          <w:sz w:val="28"/>
          <w:szCs w:val="28"/>
          <w:rtl/>
        </w:rPr>
        <w:t xml:space="preserve">بافتراض أن إنتاج السلعة </w:t>
      </w:r>
      <w:r w:rsidR="00B1050E" w:rsidRPr="00D22CD5">
        <w:rPr>
          <w:rFonts w:cs="Simplified Arabic"/>
          <w:position w:val="-10"/>
          <w:sz w:val="28"/>
          <w:szCs w:val="28"/>
        </w:rPr>
        <w:object w:dxaOrig="240" w:dyaOrig="320">
          <v:shape id="_x0000_i1619" type="#_x0000_t75" style="width:12pt;height:15.75pt" o:ole="">
            <v:imagedata r:id="rId1230" o:title=""/>
          </v:shape>
          <o:OLEObject Type="Embed" ProgID="Equation.3" ShapeID="_x0000_i1619" DrawAspect="Content" ObjectID="_1549184762" r:id="rId1231"/>
        </w:object>
      </w:r>
      <w:r w:rsidR="00D22CD5" w:rsidRPr="00D22CD5">
        <w:rPr>
          <w:rFonts w:cs="Simplified Arabic" w:hint="cs"/>
          <w:sz w:val="28"/>
          <w:szCs w:val="28"/>
          <w:rtl/>
        </w:rPr>
        <w:t xml:space="preserve"> يتطلب كل من </w:t>
      </w:r>
      <w:r w:rsidR="00B1050E" w:rsidRPr="00D22CD5">
        <w:rPr>
          <w:rFonts w:cs="Simplified Arabic"/>
          <w:position w:val="-6"/>
          <w:sz w:val="28"/>
          <w:szCs w:val="28"/>
        </w:rPr>
        <w:object w:dxaOrig="460" w:dyaOrig="279">
          <v:shape id="_x0000_i1620" type="#_x0000_t75" style="width:23.25pt;height:14.25pt" o:ole="">
            <v:imagedata r:id="rId1232" o:title=""/>
          </v:shape>
          <o:OLEObject Type="Embed" ProgID="Equation.3" ShapeID="_x0000_i1620" DrawAspect="Content" ObjectID="_1549184763" r:id="rId1233"/>
        </w:object>
      </w:r>
      <w:r w:rsidR="00D22CD5" w:rsidRPr="00D22CD5">
        <w:rPr>
          <w:rFonts w:cs="Simplified Arabic" w:hint="cs"/>
          <w:sz w:val="28"/>
          <w:szCs w:val="28"/>
          <w:rtl/>
        </w:rPr>
        <w:t xml:space="preserve"> بحيث:</w:t>
      </w:r>
    </w:p>
    <w:p w:rsidR="00B1050E" w:rsidRDefault="009B2F36" w:rsidP="00B1050E">
      <w:pPr>
        <w:bidi/>
        <w:spacing w:after="0"/>
        <w:jc w:val="right"/>
        <w:rPr>
          <w:rFonts w:cs="Simplified Arabic"/>
          <w:sz w:val="28"/>
          <w:szCs w:val="28"/>
          <w:rtl/>
        </w:rPr>
      </w:pPr>
      <w:r w:rsidRPr="00B1050E">
        <w:rPr>
          <w:rFonts w:cs="Simplified Arabic"/>
          <w:position w:val="-16"/>
          <w:sz w:val="28"/>
          <w:szCs w:val="28"/>
        </w:rPr>
        <w:object w:dxaOrig="1160" w:dyaOrig="440">
          <v:shape id="_x0000_i1621" type="#_x0000_t75" style="width:57.75pt;height:21.75pt" o:ole="">
            <v:imagedata r:id="rId1234" o:title=""/>
          </v:shape>
          <o:OLEObject Type="Embed" ProgID="Equation.3" ShapeID="_x0000_i1621" DrawAspect="Content" ObjectID="_1549184764" r:id="rId1235"/>
        </w:object>
      </w:r>
    </w:p>
    <w:p w:rsidR="00B1050E" w:rsidRDefault="00B1050E" w:rsidP="00A741AB">
      <w:pPr>
        <w:bidi/>
        <w:spacing w:after="0"/>
        <w:rPr>
          <w:rFonts w:cs="Simplified Arabic"/>
          <w:sz w:val="28"/>
          <w:szCs w:val="28"/>
          <w:rtl/>
        </w:rPr>
      </w:pPr>
      <w:r>
        <w:rPr>
          <w:rFonts w:cs="Simplified Arabic" w:hint="cs"/>
          <w:sz w:val="28"/>
          <w:szCs w:val="28"/>
          <w:rtl/>
        </w:rPr>
        <w:t xml:space="preserve">ويخصص الميزانية </w:t>
      </w:r>
      <w:r w:rsidR="009B2F36" w:rsidRPr="00B1050E">
        <w:rPr>
          <w:rFonts w:cs="Simplified Arabic"/>
          <w:position w:val="-6"/>
          <w:sz w:val="28"/>
          <w:szCs w:val="28"/>
        </w:rPr>
        <w:object w:dxaOrig="240" w:dyaOrig="279">
          <v:shape id="_x0000_i1622" type="#_x0000_t75" style="width:12pt;height:14.25pt" o:ole="">
            <v:imagedata r:id="rId1236" o:title=""/>
          </v:shape>
          <o:OLEObject Type="Embed" ProgID="Equation.3" ShapeID="_x0000_i1622" DrawAspect="Content" ObjectID="_1549184765" r:id="rId1237"/>
        </w:object>
      </w:r>
      <w:r>
        <w:rPr>
          <w:rFonts w:cs="Simplified Arabic" w:hint="cs"/>
          <w:sz w:val="28"/>
          <w:szCs w:val="28"/>
          <w:rtl/>
        </w:rPr>
        <w:t xml:space="preserve"> ويوزعها </w:t>
      </w:r>
      <w:r w:rsidR="00A741AB">
        <w:rPr>
          <w:rFonts w:cs="Simplified Arabic" w:hint="cs"/>
          <w:sz w:val="28"/>
          <w:szCs w:val="28"/>
          <w:rtl/>
        </w:rPr>
        <w:t>بالطريقة التالية:</w:t>
      </w:r>
    </w:p>
    <w:p w:rsidR="00A741AB" w:rsidRDefault="009B2F36" w:rsidP="00A741AB">
      <w:pPr>
        <w:bidi/>
        <w:spacing w:after="0"/>
        <w:jc w:val="right"/>
        <w:rPr>
          <w:rFonts w:cs="Simplified Arabic"/>
          <w:sz w:val="28"/>
          <w:szCs w:val="28"/>
          <w:rtl/>
        </w:rPr>
      </w:pPr>
      <w:r w:rsidRPr="009B2F36">
        <w:rPr>
          <w:rFonts w:cs="Simplified Arabic"/>
          <w:position w:val="-6"/>
          <w:sz w:val="28"/>
          <w:szCs w:val="28"/>
        </w:rPr>
        <w:object w:dxaOrig="1320" w:dyaOrig="279">
          <v:shape id="_x0000_i1623" type="#_x0000_t75" style="width:66pt;height:14.25pt" o:ole="">
            <v:imagedata r:id="rId1238" o:title=""/>
          </v:shape>
          <o:OLEObject Type="Embed" ProgID="Equation.3" ShapeID="_x0000_i1623" DrawAspect="Content" ObjectID="_1549184766" r:id="rId1239"/>
        </w:object>
      </w:r>
    </w:p>
    <w:p w:rsidR="009B2F36" w:rsidRDefault="009B2F36" w:rsidP="009B2F36">
      <w:pPr>
        <w:bidi/>
        <w:spacing w:after="0"/>
        <w:rPr>
          <w:rFonts w:cs="Simplified Arabic"/>
          <w:sz w:val="28"/>
          <w:szCs w:val="28"/>
          <w:rtl/>
        </w:rPr>
      </w:pPr>
      <w:r>
        <w:rPr>
          <w:rFonts w:cs="Simplified Arabic" w:hint="cs"/>
          <w:sz w:val="28"/>
          <w:szCs w:val="28"/>
          <w:rtl/>
        </w:rPr>
        <w:t xml:space="preserve">تكون دالة الربح لهذا المنتج عندما يكون </w:t>
      </w:r>
      <w:r w:rsidR="00D07B90" w:rsidRPr="009B2F36">
        <w:rPr>
          <w:rFonts w:cs="Simplified Arabic"/>
          <w:position w:val="-4"/>
          <w:sz w:val="28"/>
          <w:szCs w:val="28"/>
        </w:rPr>
        <w:object w:dxaOrig="240" w:dyaOrig="260">
          <v:shape id="_x0000_i1624" type="#_x0000_t75" style="width:12pt;height:12.75pt" o:ole="">
            <v:imagedata r:id="rId1240" o:title=""/>
          </v:shape>
          <o:OLEObject Type="Embed" ProgID="Equation.3" ShapeID="_x0000_i1624" DrawAspect="Content" ObjectID="_1549184767" r:id="rId1241"/>
        </w:object>
      </w:r>
      <w:r>
        <w:rPr>
          <w:rFonts w:cs="Simplified Arabic" w:hint="cs"/>
          <w:sz w:val="28"/>
          <w:szCs w:val="28"/>
          <w:rtl/>
        </w:rPr>
        <w:t xml:space="preserve"> هو سعر المنتوج كالتالي:</w:t>
      </w:r>
    </w:p>
    <w:p w:rsidR="009B2F36" w:rsidRDefault="00D07B90" w:rsidP="00D07B90">
      <w:pPr>
        <w:bidi/>
        <w:spacing w:after="0"/>
        <w:jc w:val="right"/>
        <w:rPr>
          <w:rFonts w:cs="Simplified Arabic"/>
          <w:sz w:val="28"/>
          <w:szCs w:val="28"/>
          <w:rtl/>
        </w:rPr>
      </w:pPr>
      <w:r w:rsidRPr="00D07B90">
        <w:rPr>
          <w:rFonts w:cs="Simplified Arabic"/>
          <w:position w:val="-10"/>
          <w:sz w:val="28"/>
          <w:szCs w:val="28"/>
        </w:rPr>
        <w:object w:dxaOrig="3100" w:dyaOrig="340">
          <v:shape id="_x0000_i1625" type="#_x0000_t75" style="width:155.25pt;height:17.25pt" o:ole="">
            <v:imagedata r:id="rId1242" o:title=""/>
          </v:shape>
          <o:OLEObject Type="Embed" ProgID="Equation.3" ShapeID="_x0000_i1625" DrawAspect="Content" ObjectID="_1549184768" r:id="rId1243"/>
        </w:object>
      </w:r>
    </w:p>
    <w:p w:rsidR="00D07B90" w:rsidRDefault="00D07B90" w:rsidP="00D07B90">
      <w:pPr>
        <w:bidi/>
        <w:spacing w:after="0"/>
        <w:rPr>
          <w:rFonts w:cs="Simplified Arabic"/>
          <w:sz w:val="28"/>
          <w:szCs w:val="28"/>
          <w:rtl/>
        </w:rPr>
      </w:pPr>
      <w:r>
        <w:rPr>
          <w:rFonts w:cs="Simplified Arabic" w:hint="cs"/>
          <w:sz w:val="28"/>
          <w:szCs w:val="28"/>
          <w:rtl/>
        </w:rPr>
        <w:t>هدف هذا المنتج هو تعظيم الربح أي:</w:t>
      </w:r>
    </w:p>
    <w:p w:rsidR="00D07B90" w:rsidRDefault="00D07B90" w:rsidP="00D07B90">
      <w:pPr>
        <w:bidi/>
        <w:spacing w:after="0"/>
        <w:jc w:val="right"/>
        <w:rPr>
          <w:rFonts w:cs="Simplified Arabic"/>
          <w:sz w:val="28"/>
          <w:szCs w:val="28"/>
          <w:rtl/>
        </w:rPr>
      </w:pPr>
      <w:r w:rsidRPr="00D07B90">
        <w:rPr>
          <w:rFonts w:cs="Simplified Arabic"/>
          <w:position w:val="-58"/>
          <w:sz w:val="28"/>
          <w:szCs w:val="28"/>
        </w:rPr>
        <w:object w:dxaOrig="4500" w:dyaOrig="1280">
          <v:shape id="_x0000_i1626" type="#_x0000_t75" style="width:225pt;height:63.75pt" o:ole="">
            <v:imagedata r:id="rId1244" o:title=""/>
          </v:shape>
          <o:OLEObject Type="Embed" ProgID="Equation.3" ShapeID="_x0000_i1626" DrawAspect="Content" ObjectID="_1549184769" r:id="rId1245"/>
        </w:object>
      </w:r>
    </w:p>
    <w:p w:rsidR="00D07B90" w:rsidRDefault="00D07B90" w:rsidP="00D07B90">
      <w:pPr>
        <w:bidi/>
        <w:spacing w:after="0"/>
        <w:rPr>
          <w:rFonts w:cs="Simplified Arabic"/>
          <w:sz w:val="28"/>
          <w:szCs w:val="28"/>
          <w:rtl/>
        </w:rPr>
      </w:pPr>
      <w:r>
        <w:rPr>
          <w:rFonts w:cs="Simplified Arabic" w:hint="cs"/>
          <w:sz w:val="28"/>
          <w:szCs w:val="28"/>
          <w:rtl/>
        </w:rPr>
        <w:t>بقسمة المعادلة الأولى على المعادلة الثانية نجد:</w:t>
      </w:r>
    </w:p>
    <w:p w:rsidR="00D07B90" w:rsidRDefault="00D07B90" w:rsidP="00D07B90">
      <w:pPr>
        <w:bidi/>
        <w:spacing w:after="0"/>
        <w:jc w:val="right"/>
        <w:rPr>
          <w:rFonts w:cs="Simplified Arabic"/>
          <w:sz w:val="28"/>
          <w:szCs w:val="28"/>
          <w:rtl/>
        </w:rPr>
      </w:pPr>
      <w:r>
        <w:rPr>
          <w:rFonts w:cs="Simplified Arabic" w:hint="cs"/>
          <w:sz w:val="28"/>
          <w:szCs w:val="28"/>
          <w:rtl/>
        </w:rPr>
        <w:t xml:space="preserve">الشرط الأول للتوازن  </w:t>
      </w:r>
      <w:r w:rsidR="000E0411" w:rsidRPr="00D07B90">
        <w:rPr>
          <w:rFonts w:cs="Simplified Arabic"/>
          <w:position w:val="-28"/>
          <w:sz w:val="28"/>
          <w:szCs w:val="28"/>
        </w:rPr>
        <w:object w:dxaOrig="1780" w:dyaOrig="660">
          <v:shape id="_x0000_i1627" type="#_x0000_t75" style="width:89.25pt;height:33pt" o:ole="">
            <v:imagedata r:id="rId1246" o:title=""/>
          </v:shape>
          <o:OLEObject Type="Embed" ProgID="Equation.3" ShapeID="_x0000_i1627" DrawAspect="Content" ObjectID="_1549184770" r:id="rId1247"/>
        </w:object>
      </w:r>
    </w:p>
    <w:p w:rsidR="000E0411" w:rsidRDefault="000E0411" w:rsidP="00D07B90">
      <w:pPr>
        <w:bidi/>
        <w:spacing w:after="0"/>
        <w:rPr>
          <w:rFonts w:cs="Simplified Arabic"/>
          <w:sz w:val="28"/>
          <w:szCs w:val="28"/>
          <w:rtl/>
        </w:rPr>
      </w:pPr>
      <w:r>
        <w:rPr>
          <w:rFonts w:cs="Simplified Arabic" w:hint="cs"/>
          <w:sz w:val="28"/>
          <w:szCs w:val="28"/>
          <w:rtl/>
        </w:rPr>
        <w:t>الشرط الثاني للتوازن يكون:</w:t>
      </w:r>
    </w:p>
    <w:p w:rsidR="00D07B90" w:rsidRPr="00D22CD5" w:rsidRDefault="003B611C" w:rsidP="000E0411">
      <w:pPr>
        <w:bidi/>
        <w:spacing w:after="0"/>
        <w:jc w:val="right"/>
        <w:rPr>
          <w:rFonts w:cs="Simplified Arabic"/>
          <w:sz w:val="28"/>
          <w:szCs w:val="28"/>
          <w:rtl/>
        </w:rPr>
      </w:pPr>
      <w:r w:rsidRPr="000E0411">
        <w:rPr>
          <w:rFonts w:cs="Simplified Arabic"/>
          <w:position w:val="-24"/>
          <w:sz w:val="28"/>
          <w:szCs w:val="28"/>
        </w:rPr>
        <w:object w:dxaOrig="2040" w:dyaOrig="660">
          <v:shape id="_x0000_i1628" type="#_x0000_t75" style="width:102pt;height:33pt" o:ole="">
            <v:imagedata r:id="rId1248" o:title=""/>
          </v:shape>
          <o:OLEObject Type="Embed" ProgID="Equation.3" ShapeID="_x0000_i1628" DrawAspect="Content" ObjectID="_1549184771" r:id="rId1249"/>
        </w:object>
      </w:r>
      <w:r w:rsidR="00D07B90">
        <w:rPr>
          <w:rFonts w:cs="Simplified Arabic" w:hint="cs"/>
          <w:sz w:val="28"/>
          <w:szCs w:val="28"/>
          <w:rtl/>
        </w:rPr>
        <w:t xml:space="preserve"> </w:t>
      </w:r>
    </w:p>
    <w:p w:rsidR="006E2759" w:rsidRDefault="000E15EF" w:rsidP="00522F67">
      <w:pPr>
        <w:bidi/>
        <w:spacing w:after="0"/>
        <w:rPr>
          <w:rFonts w:cs="Simplified Arabic"/>
          <w:b/>
          <w:bCs/>
          <w:sz w:val="28"/>
          <w:szCs w:val="28"/>
          <w:rtl/>
        </w:rPr>
      </w:pPr>
      <w:r>
        <w:rPr>
          <w:rFonts w:cs="Simplified Arabic" w:hint="cs"/>
          <w:b/>
          <w:bCs/>
          <w:sz w:val="28"/>
          <w:szCs w:val="28"/>
          <w:rtl/>
        </w:rPr>
        <w:t>5</w:t>
      </w:r>
      <w:r w:rsidR="006E2759">
        <w:rPr>
          <w:rFonts w:cs="Simplified Arabic" w:hint="cs"/>
          <w:b/>
          <w:bCs/>
          <w:sz w:val="28"/>
          <w:szCs w:val="28"/>
          <w:rtl/>
        </w:rPr>
        <w:t>-المسار الأمثل للتطور وتجانس دالة الإنتاج:</w:t>
      </w:r>
    </w:p>
    <w:p w:rsidR="002328D5" w:rsidRDefault="000E15EF" w:rsidP="00522F67">
      <w:pPr>
        <w:bidi/>
        <w:spacing w:after="0"/>
        <w:rPr>
          <w:rFonts w:cs="Simplified Arabic"/>
          <w:sz w:val="28"/>
          <w:szCs w:val="28"/>
          <w:rtl/>
        </w:rPr>
      </w:pPr>
      <w:r>
        <w:rPr>
          <w:rFonts w:cs="Simplified Arabic" w:hint="cs"/>
          <w:b/>
          <w:bCs/>
          <w:sz w:val="28"/>
          <w:szCs w:val="28"/>
          <w:rtl/>
        </w:rPr>
        <w:t xml:space="preserve">  أ</w:t>
      </w:r>
      <w:r w:rsidR="002328D5">
        <w:rPr>
          <w:rFonts w:cs="Simplified Arabic" w:hint="cs"/>
          <w:b/>
          <w:bCs/>
          <w:sz w:val="28"/>
          <w:szCs w:val="28"/>
          <w:rtl/>
        </w:rPr>
        <w:t xml:space="preserve">-تجانس دالة الإنتاج: </w:t>
      </w:r>
      <w:r w:rsidR="002328D5" w:rsidRPr="002328D5">
        <w:rPr>
          <w:rFonts w:cs="Simplified Arabic" w:hint="cs"/>
          <w:sz w:val="28"/>
          <w:szCs w:val="28"/>
          <w:rtl/>
        </w:rPr>
        <w:t>تكون دالة الإنتاج متجانسة إذا أمكن مضاعفة عوامل الإنتاج بنفس النسبة.</w:t>
      </w:r>
    </w:p>
    <w:p w:rsidR="002328D5" w:rsidRDefault="000E15EF" w:rsidP="007D1968">
      <w:pPr>
        <w:bidi/>
        <w:spacing w:after="0"/>
        <w:jc w:val="both"/>
        <w:rPr>
          <w:rFonts w:cs="Simplified Arabic"/>
          <w:sz w:val="28"/>
          <w:szCs w:val="28"/>
          <w:rtl/>
        </w:rPr>
      </w:pPr>
      <w:r>
        <w:rPr>
          <w:rFonts w:cs="Simplified Arabic" w:hint="cs"/>
          <w:b/>
          <w:bCs/>
          <w:sz w:val="28"/>
          <w:szCs w:val="28"/>
          <w:rtl/>
        </w:rPr>
        <w:t xml:space="preserve">  ب</w:t>
      </w:r>
      <w:r w:rsidR="002328D5" w:rsidRPr="002328D5">
        <w:rPr>
          <w:rFonts w:cs="Simplified Arabic" w:hint="cs"/>
          <w:b/>
          <w:bCs/>
          <w:sz w:val="28"/>
          <w:szCs w:val="28"/>
          <w:rtl/>
        </w:rPr>
        <w:t>-المسار الأمثل للتطور:</w:t>
      </w:r>
      <w:r w:rsidR="002328D5">
        <w:rPr>
          <w:rFonts w:cs="Simplified Arabic" w:hint="cs"/>
          <w:b/>
          <w:bCs/>
          <w:sz w:val="28"/>
          <w:szCs w:val="28"/>
          <w:rtl/>
        </w:rPr>
        <w:t xml:space="preserve"> </w:t>
      </w:r>
      <w:r w:rsidR="002328D5" w:rsidRPr="002328D5">
        <w:rPr>
          <w:rFonts w:cs="Simplified Arabic" w:hint="cs"/>
          <w:sz w:val="28"/>
          <w:szCs w:val="28"/>
          <w:rtl/>
        </w:rPr>
        <w:t xml:space="preserve">انطلاق من وضعية توازنية معينة، </w:t>
      </w:r>
      <w:r w:rsidR="00763B34" w:rsidRPr="002328D5">
        <w:rPr>
          <w:rFonts w:cs="Simplified Arabic" w:hint="cs"/>
          <w:sz w:val="28"/>
          <w:szCs w:val="28"/>
          <w:rtl/>
        </w:rPr>
        <w:t>إذا</w:t>
      </w:r>
      <w:r w:rsidR="002328D5" w:rsidRPr="002328D5">
        <w:rPr>
          <w:rFonts w:cs="Simplified Arabic" w:hint="cs"/>
          <w:sz w:val="28"/>
          <w:szCs w:val="28"/>
          <w:rtl/>
        </w:rPr>
        <w:t xml:space="preserve"> تمكنت المؤسسة من زيادة مواردها المالية المخصصة </w:t>
      </w:r>
      <w:r w:rsidR="00763B34" w:rsidRPr="002328D5">
        <w:rPr>
          <w:rFonts w:cs="Simplified Arabic" w:hint="cs"/>
          <w:sz w:val="28"/>
          <w:szCs w:val="28"/>
          <w:rtl/>
        </w:rPr>
        <w:t>للإنتاج</w:t>
      </w:r>
      <w:r w:rsidR="002328D5" w:rsidRPr="002328D5">
        <w:rPr>
          <w:rFonts w:cs="Simplified Arabic" w:hint="cs"/>
          <w:sz w:val="28"/>
          <w:szCs w:val="28"/>
          <w:rtl/>
        </w:rPr>
        <w:t xml:space="preserve">، مع بقاء تكاليف </w:t>
      </w:r>
      <w:r w:rsidR="00763B34" w:rsidRPr="002328D5">
        <w:rPr>
          <w:rFonts w:cs="Simplified Arabic" w:hint="cs"/>
          <w:sz w:val="28"/>
          <w:szCs w:val="28"/>
          <w:rtl/>
        </w:rPr>
        <w:t>الإنتاج</w:t>
      </w:r>
      <w:r w:rsidR="002328D5" w:rsidRPr="002328D5">
        <w:rPr>
          <w:rFonts w:cs="Simplified Arabic" w:hint="cs"/>
          <w:sz w:val="28"/>
          <w:szCs w:val="28"/>
          <w:rtl/>
        </w:rPr>
        <w:t xml:space="preserve"> ثابتة، فان ذلك سيسمح لها باستخدام اكبر لعوامل </w:t>
      </w:r>
      <w:r w:rsidR="00763B34" w:rsidRPr="002328D5">
        <w:rPr>
          <w:rFonts w:cs="Simplified Arabic" w:hint="cs"/>
          <w:sz w:val="28"/>
          <w:szCs w:val="28"/>
          <w:rtl/>
        </w:rPr>
        <w:t>الإنتاج</w:t>
      </w:r>
      <w:r w:rsidR="002328D5" w:rsidRPr="002328D5">
        <w:rPr>
          <w:rFonts w:cs="Simplified Arabic" w:hint="cs"/>
          <w:sz w:val="28"/>
          <w:szCs w:val="28"/>
          <w:rtl/>
        </w:rPr>
        <w:t xml:space="preserve"> بحثا عن تحصيل </w:t>
      </w:r>
      <w:r w:rsidR="00763B34" w:rsidRPr="002328D5">
        <w:rPr>
          <w:rFonts w:cs="Simplified Arabic" w:hint="cs"/>
          <w:sz w:val="28"/>
          <w:szCs w:val="28"/>
          <w:rtl/>
        </w:rPr>
        <w:t>أعلى</w:t>
      </w:r>
      <w:r w:rsidR="002328D5" w:rsidRPr="002328D5">
        <w:rPr>
          <w:rFonts w:cs="Simplified Arabic" w:hint="cs"/>
          <w:sz w:val="28"/>
          <w:szCs w:val="28"/>
          <w:rtl/>
        </w:rPr>
        <w:t xml:space="preserve"> لمستوى </w:t>
      </w:r>
      <w:r w:rsidR="00763B34" w:rsidRPr="002328D5">
        <w:rPr>
          <w:rFonts w:cs="Simplified Arabic" w:hint="cs"/>
          <w:sz w:val="28"/>
          <w:szCs w:val="28"/>
          <w:rtl/>
        </w:rPr>
        <w:t>الإنتاج</w:t>
      </w:r>
      <w:r w:rsidR="002328D5" w:rsidRPr="002328D5">
        <w:rPr>
          <w:rFonts w:cs="Simplified Arabic" w:hint="cs"/>
          <w:sz w:val="28"/>
          <w:szCs w:val="28"/>
          <w:rtl/>
        </w:rPr>
        <w:t xml:space="preserve">، وهذا يعني </w:t>
      </w:r>
      <w:r w:rsidR="00763B34" w:rsidRPr="002328D5">
        <w:rPr>
          <w:rFonts w:cs="Simplified Arabic" w:hint="cs"/>
          <w:sz w:val="28"/>
          <w:szCs w:val="28"/>
          <w:rtl/>
        </w:rPr>
        <w:t>أن</w:t>
      </w:r>
      <w:r w:rsidR="002328D5" w:rsidRPr="002328D5">
        <w:rPr>
          <w:rFonts w:cs="Simplified Arabic" w:hint="cs"/>
          <w:sz w:val="28"/>
          <w:szCs w:val="28"/>
          <w:rtl/>
        </w:rPr>
        <w:t xml:space="preserve"> المؤسسة تستطيع الانتقال من منحنى ناتج متساوي </w:t>
      </w:r>
      <w:r w:rsidR="002328D5" w:rsidRPr="002328D5">
        <w:rPr>
          <w:rFonts w:cs="Simplified Arabic"/>
          <w:position w:val="-10"/>
          <w:sz w:val="28"/>
          <w:szCs w:val="28"/>
        </w:rPr>
        <w:object w:dxaOrig="300" w:dyaOrig="340">
          <v:shape id="_x0000_i1629" type="#_x0000_t75" style="width:15pt;height:17.25pt" o:ole="">
            <v:imagedata r:id="rId1250" o:title=""/>
          </v:shape>
          <o:OLEObject Type="Embed" ProgID="Equation.3" ShapeID="_x0000_i1629" DrawAspect="Content" ObjectID="_1549184772" r:id="rId1251"/>
        </w:object>
      </w:r>
      <w:r w:rsidR="00763B34" w:rsidRPr="002328D5">
        <w:rPr>
          <w:rFonts w:cs="Simplified Arabic" w:hint="cs"/>
          <w:sz w:val="28"/>
          <w:szCs w:val="28"/>
          <w:rtl/>
        </w:rPr>
        <w:t>إلى</w:t>
      </w:r>
      <w:r w:rsidR="002328D5" w:rsidRPr="002328D5">
        <w:rPr>
          <w:rFonts w:cs="Simplified Arabic" w:hint="cs"/>
          <w:sz w:val="28"/>
          <w:szCs w:val="28"/>
          <w:rtl/>
        </w:rPr>
        <w:t xml:space="preserve"> منحنى </w:t>
      </w:r>
      <w:r w:rsidR="00A108A3" w:rsidRPr="002328D5">
        <w:rPr>
          <w:rFonts w:cs="Simplified Arabic" w:hint="cs"/>
          <w:sz w:val="28"/>
          <w:szCs w:val="28"/>
          <w:rtl/>
        </w:rPr>
        <w:t>آخر</w:t>
      </w:r>
      <w:r w:rsidR="002328D5" w:rsidRPr="002328D5">
        <w:rPr>
          <w:rFonts w:cs="Simplified Arabic" w:hint="cs"/>
          <w:sz w:val="28"/>
          <w:szCs w:val="28"/>
          <w:rtl/>
        </w:rPr>
        <w:t xml:space="preserve"> يكون </w:t>
      </w:r>
      <w:r w:rsidR="00A108A3" w:rsidRPr="002328D5">
        <w:rPr>
          <w:rFonts w:cs="Simplified Arabic" w:hint="cs"/>
          <w:sz w:val="28"/>
          <w:szCs w:val="28"/>
          <w:rtl/>
        </w:rPr>
        <w:t>أعلى</w:t>
      </w:r>
      <w:r w:rsidR="002328D5" w:rsidRPr="002328D5">
        <w:rPr>
          <w:rFonts w:cs="Simplified Arabic" w:hint="cs"/>
          <w:sz w:val="28"/>
          <w:szCs w:val="28"/>
          <w:rtl/>
        </w:rPr>
        <w:t xml:space="preserve"> منع </w:t>
      </w:r>
      <w:r w:rsidR="002328D5" w:rsidRPr="002328D5">
        <w:rPr>
          <w:rFonts w:cs="Simplified Arabic"/>
          <w:position w:val="-10"/>
          <w:sz w:val="28"/>
          <w:szCs w:val="28"/>
        </w:rPr>
        <w:object w:dxaOrig="320" w:dyaOrig="340">
          <v:shape id="_x0000_i1630" type="#_x0000_t75" style="width:15.75pt;height:17.25pt" o:ole="">
            <v:imagedata r:id="rId1252" o:title=""/>
          </v:shape>
          <o:OLEObject Type="Embed" ProgID="Equation.3" ShapeID="_x0000_i1630" DrawAspect="Content" ObjectID="_1549184773" r:id="rId1253"/>
        </w:object>
      </w:r>
      <w:r w:rsidR="002328D5" w:rsidRPr="002328D5">
        <w:rPr>
          <w:rFonts w:cs="Simplified Arabic" w:hint="cs"/>
          <w:sz w:val="28"/>
          <w:szCs w:val="28"/>
          <w:rtl/>
        </w:rPr>
        <w:t xml:space="preserve"> مثلا، وذلك بفضل انتقال خط تكلفتها المتساوية من مستوى معين </w:t>
      </w:r>
      <w:r w:rsidR="002328D5" w:rsidRPr="002328D5">
        <w:rPr>
          <w:rFonts w:cs="Simplified Arabic"/>
          <w:position w:val="-10"/>
          <w:sz w:val="28"/>
          <w:szCs w:val="28"/>
        </w:rPr>
        <w:object w:dxaOrig="279" w:dyaOrig="340">
          <v:shape id="_x0000_i1631" type="#_x0000_t75" style="width:14.25pt;height:17.25pt" o:ole="">
            <v:imagedata r:id="rId1254" o:title=""/>
          </v:shape>
          <o:OLEObject Type="Embed" ProgID="Equation.3" ShapeID="_x0000_i1631" DrawAspect="Content" ObjectID="_1549184774" r:id="rId1255"/>
        </w:object>
      </w:r>
      <w:r w:rsidR="002328D5" w:rsidRPr="002328D5">
        <w:rPr>
          <w:rFonts w:cs="Simplified Arabic" w:hint="cs"/>
          <w:sz w:val="28"/>
          <w:szCs w:val="28"/>
          <w:rtl/>
        </w:rPr>
        <w:t xml:space="preserve"> </w:t>
      </w:r>
      <w:r w:rsidR="00A108A3" w:rsidRPr="002328D5">
        <w:rPr>
          <w:rFonts w:cs="Simplified Arabic" w:hint="cs"/>
          <w:sz w:val="28"/>
          <w:szCs w:val="28"/>
          <w:rtl/>
        </w:rPr>
        <w:t>إلى</w:t>
      </w:r>
      <w:r w:rsidR="002328D5" w:rsidRPr="002328D5">
        <w:rPr>
          <w:rFonts w:cs="Simplified Arabic" w:hint="cs"/>
          <w:sz w:val="28"/>
          <w:szCs w:val="28"/>
          <w:rtl/>
        </w:rPr>
        <w:t xml:space="preserve"> مستوى </w:t>
      </w:r>
      <w:r w:rsidR="00A108A3" w:rsidRPr="002328D5">
        <w:rPr>
          <w:rFonts w:cs="Simplified Arabic" w:hint="cs"/>
          <w:sz w:val="28"/>
          <w:szCs w:val="28"/>
          <w:rtl/>
        </w:rPr>
        <w:t>أعلى</w:t>
      </w:r>
      <w:r w:rsidR="002328D5" w:rsidRPr="002328D5">
        <w:rPr>
          <w:rFonts w:cs="Simplified Arabic" w:hint="cs"/>
          <w:sz w:val="28"/>
          <w:szCs w:val="28"/>
          <w:rtl/>
        </w:rPr>
        <w:t xml:space="preserve"> منه </w:t>
      </w:r>
      <w:r w:rsidR="00763B34" w:rsidRPr="002328D5">
        <w:rPr>
          <w:rFonts w:cs="Simplified Arabic"/>
          <w:position w:val="-10"/>
          <w:sz w:val="28"/>
          <w:szCs w:val="28"/>
        </w:rPr>
        <w:object w:dxaOrig="320" w:dyaOrig="340">
          <v:shape id="_x0000_i1632" type="#_x0000_t75" style="width:15.75pt;height:17.25pt" o:ole="">
            <v:imagedata r:id="rId1256" o:title=""/>
          </v:shape>
          <o:OLEObject Type="Embed" ProgID="Equation.3" ShapeID="_x0000_i1632" DrawAspect="Content" ObjectID="_1549184775" r:id="rId1257"/>
        </w:object>
      </w:r>
      <w:r w:rsidR="002328D5" w:rsidRPr="002328D5">
        <w:rPr>
          <w:rFonts w:cs="Simplified Arabic" w:hint="cs"/>
          <w:sz w:val="28"/>
          <w:szCs w:val="28"/>
          <w:rtl/>
        </w:rPr>
        <w:t xml:space="preserve">، وهكذا الحال </w:t>
      </w:r>
      <w:r w:rsidR="00A108A3" w:rsidRPr="002328D5">
        <w:rPr>
          <w:rFonts w:cs="Simplified Arabic" w:hint="cs"/>
          <w:sz w:val="28"/>
          <w:szCs w:val="28"/>
          <w:rtl/>
        </w:rPr>
        <w:t>إذا</w:t>
      </w:r>
      <w:r w:rsidR="002328D5" w:rsidRPr="002328D5">
        <w:rPr>
          <w:rFonts w:cs="Simplified Arabic" w:hint="cs"/>
          <w:sz w:val="28"/>
          <w:szCs w:val="28"/>
          <w:rtl/>
        </w:rPr>
        <w:t xml:space="preserve"> انخفضت الميزانية </w:t>
      </w:r>
      <w:r w:rsidR="00A108A3" w:rsidRPr="002328D5">
        <w:rPr>
          <w:rFonts w:cs="Simplified Arabic" w:hint="cs"/>
          <w:sz w:val="28"/>
          <w:szCs w:val="28"/>
          <w:rtl/>
        </w:rPr>
        <w:t>الإنتاجية</w:t>
      </w:r>
      <w:r w:rsidR="002328D5" w:rsidRPr="002328D5">
        <w:rPr>
          <w:rFonts w:cs="Simplified Arabic" w:hint="cs"/>
          <w:sz w:val="28"/>
          <w:szCs w:val="28"/>
          <w:rtl/>
        </w:rPr>
        <w:t xml:space="preserve"> للمؤسسة.</w:t>
      </w:r>
    </w:p>
    <w:p w:rsidR="00DF7FE9" w:rsidRDefault="00DF7FE9" w:rsidP="00BB300F">
      <w:pPr>
        <w:bidi/>
        <w:jc w:val="both"/>
        <w:rPr>
          <w:rFonts w:cs="Simplified Arabic"/>
          <w:sz w:val="28"/>
          <w:szCs w:val="28"/>
          <w:rtl/>
        </w:rPr>
      </w:pPr>
      <w:r>
        <w:rPr>
          <w:rFonts w:cs="Simplified Arabic" w:hint="cs"/>
          <w:sz w:val="28"/>
          <w:szCs w:val="28"/>
          <w:rtl/>
        </w:rPr>
        <w:t xml:space="preserve">   وقد بينا سابقا أن المؤسسة تحصل على توازنها عند نقطة المماس بين منحنى الناتج المتساوي وخط التكلفة المتساوية، وهذا ما يعني وجود عدة نقاط توازنية تبعا لتغيرات مستوى الميزانية المخصصة للإنتاج، وعليه فان قيامنا بتوصيل مختلف نقاط توازن المؤسسة نحصل على منحنى مسارها التوسعي</w:t>
      </w:r>
      <w:r w:rsidR="00BB300F">
        <w:rPr>
          <w:rFonts w:cs="Simplified Arabic" w:hint="cs"/>
          <w:sz w:val="28"/>
          <w:szCs w:val="28"/>
          <w:rtl/>
        </w:rPr>
        <w:t>، وعليه يمكن تعريف هذا الأخير بأنه ذلك المحل الهندسي المعبر عن مختلف النقاط التوازنية عند ثبات أسعار عوامل الإنتاج وتغيير الميزانية الإنتاجية،</w:t>
      </w:r>
      <w:r>
        <w:rPr>
          <w:rFonts w:cs="Simplified Arabic" w:hint="cs"/>
          <w:sz w:val="28"/>
          <w:szCs w:val="28"/>
          <w:rtl/>
        </w:rPr>
        <w:t xml:space="preserve"> كما في الشكل:</w:t>
      </w:r>
    </w:p>
    <w:p w:rsidR="00BB300F" w:rsidRPr="002328D5" w:rsidRDefault="003E5590" w:rsidP="00BB300F">
      <w:pPr>
        <w:bidi/>
        <w:jc w:val="right"/>
        <w:rPr>
          <w:rFonts w:cs="Simplified Arabic"/>
          <w:b/>
          <w:bCs/>
          <w:sz w:val="28"/>
          <w:szCs w:val="28"/>
          <w:rtl/>
        </w:rPr>
      </w:pPr>
      <w:r>
        <w:rPr>
          <w:rFonts w:cs="Simplified Arabic" w:hint="cs"/>
          <w:b/>
          <w:bCs/>
          <w:noProof/>
          <w:sz w:val="28"/>
          <w:szCs w:val="28"/>
        </w:rPr>
        <w:drawing>
          <wp:inline distT="0" distB="0" distL="0" distR="0">
            <wp:extent cx="6562725" cy="2324100"/>
            <wp:effectExtent l="19050" t="0" r="9525" b="0"/>
            <wp:docPr id="467" name="صورة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258"/>
                    <a:srcRect l="14864" t="29752" r="19178" b="35744"/>
                    <a:stretch>
                      <a:fillRect/>
                    </a:stretch>
                  </pic:blipFill>
                  <pic:spPr bwMode="auto">
                    <a:xfrm>
                      <a:off x="0" y="0"/>
                      <a:ext cx="6562725" cy="2324100"/>
                    </a:xfrm>
                    <a:prstGeom prst="rect">
                      <a:avLst/>
                    </a:prstGeom>
                    <a:noFill/>
                    <a:ln w="9525">
                      <a:noFill/>
                      <a:miter lim="800000"/>
                      <a:headEnd/>
                      <a:tailEnd/>
                    </a:ln>
                  </pic:spPr>
                </pic:pic>
              </a:graphicData>
            </a:graphic>
          </wp:inline>
        </w:drawing>
      </w:r>
    </w:p>
    <w:p w:rsidR="003E5590" w:rsidRDefault="003E5590" w:rsidP="007D1968">
      <w:pPr>
        <w:bidi/>
        <w:spacing w:after="0"/>
        <w:rPr>
          <w:rFonts w:cs="Simplified Arabic"/>
          <w:sz w:val="28"/>
          <w:szCs w:val="28"/>
          <w:rtl/>
        </w:rPr>
      </w:pPr>
      <w:r>
        <w:rPr>
          <w:rFonts w:cs="Simplified Arabic" w:hint="cs"/>
          <w:sz w:val="28"/>
          <w:szCs w:val="28"/>
          <w:rtl/>
        </w:rPr>
        <w:t xml:space="preserve">   يشير منحنى المسار التوسعي إلى كيفية تغيير نسبة عوامل الإنتاج المستخدمة عندما يتغير مستوى المنتوج أو تتغير التكلفة الكلية، لهذا فان:</w:t>
      </w:r>
    </w:p>
    <w:p w:rsidR="003E5590" w:rsidRDefault="003E5590" w:rsidP="007D1968">
      <w:pPr>
        <w:bidi/>
        <w:spacing w:after="0"/>
        <w:rPr>
          <w:rFonts w:cs="Simplified Arabic"/>
          <w:sz w:val="28"/>
          <w:szCs w:val="28"/>
          <w:rtl/>
        </w:rPr>
      </w:pPr>
      <w:r>
        <w:rPr>
          <w:rFonts w:cs="Simplified Arabic" w:hint="cs"/>
          <w:sz w:val="28"/>
          <w:szCs w:val="28"/>
          <w:rtl/>
        </w:rPr>
        <w:t xml:space="preserve">  -منحنى المسار التوسعي عبارة عن خط مستقيم معناه دالة الإنتاج متجانسة.</w:t>
      </w:r>
    </w:p>
    <w:p w:rsidR="006E2759" w:rsidRDefault="003E5590" w:rsidP="007D1968">
      <w:pPr>
        <w:bidi/>
        <w:spacing w:after="0"/>
        <w:rPr>
          <w:rFonts w:cs="Simplified Arabic"/>
          <w:sz w:val="28"/>
          <w:szCs w:val="28"/>
          <w:rtl/>
        </w:rPr>
      </w:pPr>
      <w:r>
        <w:rPr>
          <w:rFonts w:cs="Simplified Arabic" w:hint="cs"/>
          <w:sz w:val="28"/>
          <w:szCs w:val="28"/>
          <w:rtl/>
        </w:rPr>
        <w:t xml:space="preserve">  -منحنى المسار التوسعي عبارة عن خط متعرج معناه دالة الإنتاج غير متجانسة .</w:t>
      </w:r>
    </w:p>
    <w:p w:rsidR="00FF7779" w:rsidRDefault="00FF7779" w:rsidP="00F41D78">
      <w:pPr>
        <w:bidi/>
        <w:spacing w:after="0"/>
        <w:rPr>
          <w:rFonts w:cs="Simplified Arabic"/>
          <w:b/>
          <w:bCs/>
          <w:sz w:val="28"/>
          <w:szCs w:val="28"/>
          <w:rtl/>
        </w:rPr>
      </w:pPr>
      <w:r>
        <w:rPr>
          <w:rFonts w:cs="Simplified Arabic" w:hint="cs"/>
          <w:b/>
          <w:bCs/>
          <w:sz w:val="28"/>
          <w:szCs w:val="28"/>
          <w:rtl/>
        </w:rPr>
        <w:t>الفصل الثالث: نظرية التكاليف</w:t>
      </w:r>
    </w:p>
    <w:p w:rsidR="00FF7779" w:rsidRDefault="00FF7779" w:rsidP="007D1968">
      <w:pPr>
        <w:bidi/>
        <w:spacing w:after="0"/>
        <w:jc w:val="both"/>
        <w:rPr>
          <w:rFonts w:cs="Simplified Arabic"/>
          <w:sz w:val="28"/>
          <w:szCs w:val="28"/>
          <w:rtl/>
        </w:rPr>
      </w:pPr>
      <w:r>
        <w:rPr>
          <w:rFonts w:cs="Simplified Arabic" w:hint="cs"/>
          <w:b/>
          <w:bCs/>
          <w:sz w:val="28"/>
          <w:szCs w:val="28"/>
          <w:rtl/>
        </w:rPr>
        <w:t xml:space="preserve">   </w:t>
      </w:r>
      <w:r w:rsidRPr="00FF7779">
        <w:rPr>
          <w:rFonts w:cs="Simplified Arabic" w:hint="cs"/>
          <w:sz w:val="28"/>
          <w:szCs w:val="28"/>
          <w:rtl/>
        </w:rPr>
        <w:t>تمثل التكاليف الإنتاجية مختلف المبالغ التي يتعين على المنتج دفعها للقيام بالعملية الإنتاجية من بدايتها إلى غاية الحصول على منتوج نهائي أو نصف مصنع قابل للتسويق، مثل ذلك أثمان المواد الأولية، أثمان السلع الوسيطة، الفوائد المدفوعة لرؤوس الأموال، شراء أو كراء المباني المستخدمة....الخ.</w:t>
      </w:r>
    </w:p>
    <w:p w:rsidR="00FF7779" w:rsidRDefault="00FF7779" w:rsidP="007D1968">
      <w:pPr>
        <w:bidi/>
        <w:spacing w:after="0"/>
        <w:jc w:val="both"/>
        <w:rPr>
          <w:rFonts w:cs="Simplified Arabic"/>
          <w:sz w:val="28"/>
          <w:szCs w:val="28"/>
          <w:rtl/>
        </w:rPr>
      </w:pPr>
      <w:r>
        <w:rPr>
          <w:rFonts w:cs="Simplified Arabic" w:hint="cs"/>
          <w:sz w:val="28"/>
          <w:szCs w:val="28"/>
          <w:rtl/>
        </w:rPr>
        <w:t xml:space="preserve">  </w:t>
      </w:r>
      <w:r w:rsidR="00773277">
        <w:rPr>
          <w:rFonts w:cs="Simplified Arabic" w:hint="cs"/>
          <w:sz w:val="28"/>
          <w:szCs w:val="28"/>
          <w:rtl/>
        </w:rPr>
        <w:t>إن</w:t>
      </w:r>
      <w:r>
        <w:rPr>
          <w:rFonts w:cs="Simplified Arabic" w:hint="cs"/>
          <w:sz w:val="28"/>
          <w:szCs w:val="28"/>
          <w:rtl/>
        </w:rPr>
        <w:t xml:space="preserve"> تحقيق توازن المنتج في الواقع يخضع لعدة قرارات كالبحث في:</w:t>
      </w:r>
    </w:p>
    <w:p w:rsidR="00773277" w:rsidRDefault="00FF7779" w:rsidP="007D1968">
      <w:pPr>
        <w:bidi/>
        <w:spacing w:after="0"/>
        <w:jc w:val="both"/>
        <w:rPr>
          <w:rFonts w:cs="Simplified Arabic"/>
          <w:sz w:val="28"/>
          <w:szCs w:val="28"/>
          <w:rtl/>
        </w:rPr>
      </w:pPr>
      <w:r>
        <w:rPr>
          <w:rFonts w:cs="Simplified Arabic" w:hint="cs"/>
          <w:sz w:val="28"/>
          <w:szCs w:val="28"/>
          <w:rtl/>
        </w:rPr>
        <w:t>-</w:t>
      </w:r>
      <w:r w:rsidR="00773277">
        <w:rPr>
          <w:rFonts w:cs="Simplified Arabic" w:hint="cs"/>
          <w:sz w:val="28"/>
          <w:szCs w:val="28"/>
          <w:rtl/>
        </w:rPr>
        <w:t>تحديد أنواع الآلات والمعدات التي ينبغي اختيارها لتحقيق أفضل مستوى إنتاجي.</w:t>
      </w:r>
    </w:p>
    <w:p w:rsidR="00773277" w:rsidRDefault="00773277" w:rsidP="007D1968">
      <w:pPr>
        <w:bidi/>
        <w:spacing w:after="0"/>
        <w:jc w:val="both"/>
        <w:rPr>
          <w:rFonts w:cs="Simplified Arabic"/>
          <w:sz w:val="28"/>
          <w:szCs w:val="28"/>
          <w:rtl/>
        </w:rPr>
      </w:pPr>
      <w:r>
        <w:rPr>
          <w:rFonts w:cs="Simplified Arabic" w:hint="cs"/>
          <w:sz w:val="28"/>
          <w:szCs w:val="28"/>
          <w:rtl/>
        </w:rPr>
        <w:lastRenderedPageBreak/>
        <w:t>-تحديد أفضل الطرق للتوليف بين عوامل الإنتاج لتحقيق أدنى تكلفة.</w:t>
      </w:r>
    </w:p>
    <w:p w:rsidR="00155C8F" w:rsidRDefault="00773277" w:rsidP="007D1968">
      <w:pPr>
        <w:bidi/>
        <w:spacing w:after="0"/>
        <w:jc w:val="both"/>
        <w:rPr>
          <w:rFonts w:cs="Simplified Arabic"/>
          <w:sz w:val="28"/>
          <w:szCs w:val="28"/>
          <w:rtl/>
        </w:rPr>
      </w:pPr>
      <w:r>
        <w:rPr>
          <w:rFonts w:cs="Simplified Arabic" w:hint="cs"/>
          <w:sz w:val="28"/>
          <w:szCs w:val="28"/>
          <w:rtl/>
        </w:rPr>
        <w:t>ويلعب عامل الزمن وعلى الخصوص مرونة الجهاز الإنتاجي دورا أساسيا في هذه القرارات إذ:</w:t>
      </w:r>
    </w:p>
    <w:p w:rsidR="00155C8F" w:rsidRDefault="00155C8F" w:rsidP="007D1968">
      <w:pPr>
        <w:bidi/>
        <w:spacing w:after="0"/>
        <w:jc w:val="both"/>
        <w:rPr>
          <w:rFonts w:cs="Simplified Arabic"/>
          <w:sz w:val="28"/>
          <w:szCs w:val="28"/>
          <w:rtl/>
        </w:rPr>
      </w:pPr>
      <w:r>
        <w:rPr>
          <w:rFonts w:cs="Simplified Arabic" w:hint="cs"/>
          <w:sz w:val="28"/>
          <w:szCs w:val="28"/>
          <w:rtl/>
        </w:rPr>
        <w:t>-في الأجل القصير حيث لا تستطيع المؤسسة تغيير سوى بعض عوامل الإنتاج-العمل، المواد الأولية، الطاقة مثلا-تكون بعض التكاليف ثابتة والبعض الآخر متغيرا.</w:t>
      </w:r>
    </w:p>
    <w:p w:rsidR="00155C8F" w:rsidRDefault="00155C8F" w:rsidP="007D1968">
      <w:pPr>
        <w:bidi/>
        <w:spacing w:after="0"/>
        <w:jc w:val="both"/>
        <w:rPr>
          <w:rFonts w:cs="Simplified Arabic"/>
          <w:sz w:val="28"/>
          <w:szCs w:val="28"/>
          <w:rtl/>
        </w:rPr>
      </w:pPr>
      <w:r>
        <w:rPr>
          <w:rFonts w:cs="Simplified Arabic" w:hint="cs"/>
          <w:sz w:val="28"/>
          <w:szCs w:val="28"/>
          <w:rtl/>
        </w:rPr>
        <w:t>-بينما في الأجل الطويل حيث يمكن للمؤسسة إدخال تغييرات على جميع عوامل الإنتاج تكون كل التكاليف متغيرة.</w:t>
      </w:r>
    </w:p>
    <w:p w:rsidR="00155C8F" w:rsidRDefault="00155C8F" w:rsidP="007D1968">
      <w:pPr>
        <w:bidi/>
        <w:spacing w:after="0"/>
        <w:jc w:val="both"/>
        <w:rPr>
          <w:rFonts w:cs="Simplified Arabic"/>
          <w:sz w:val="28"/>
          <w:szCs w:val="28"/>
          <w:rtl/>
        </w:rPr>
      </w:pPr>
      <w:r>
        <w:rPr>
          <w:rFonts w:cs="Simplified Arabic" w:hint="cs"/>
          <w:sz w:val="28"/>
          <w:szCs w:val="28"/>
          <w:rtl/>
        </w:rPr>
        <w:t xml:space="preserve">   وقد سبقت ملاحظة أن مفهوم الأجل ليس مقيدا بفترة زمنية محددة، بل بقدرة المؤسسة على التغيير في عوامل الإنتاج، مما يفرض التفريق بين تكاليف الفترة القصيرة وتكاليف الفترة الطويلة.</w:t>
      </w:r>
    </w:p>
    <w:p w:rsidR="009D5363" w:rsidRDefault="00155C8F" w:rsidP="009D5363">
      <w:pPr>
        <w:bidi/>
        <w:jc w:val="both"/>
        <w:rPr>
          <w:rFonts w:cs="Simplified Arabic"/>
          <w:sz w:val="28"/>
          <w:szCs w:val="28"/>
          <w:rtl/>
        </w:rPr>
      </w:pPr>
      <w:r>
        <w:rPr>
          <w:rFonts w:cs="Simplified Arabic" w:hint="cs"/>
          <w:b/>
          <w:bCs/>
          <w:sz w:val="28"/>
          <w:szCs w:val="28"/>
          <w:rtl/>
        </w:rPr>
        <w:t xml:space="preserve">المبحث </w:t>
      </w:r>
      <w:r w:rsidR="009D5363">
        <w:rPr>
          <w:rFonts w:cs="Simplified Arabic" w:hint="cs"/>
          <w:b/>
          <w:bCs/>
          <w:sz w:val="28"/>
          <w:szCs w:val="28"/>
          <w:rtl/>
        </w:rPr>
        <w:t>الأول</w:t>
      </w:r>
      <w:r>
        <w:rPr>
          <w:rFonts w:cs="Simplified Arabic" w:hint="cs"/>
          <w:b/>
          <w:bCs/>
          <w:sz w:val="28"/>
          <w:szCs w:val="28"/>
          <w:rtl/>
        </w:rPr>
        <w:t xml:space="preserve">: </w:t>
      </w:r>
      <w:r w:rsidR="009D5363">
        <w:rPr>
          <w:rFonts w:cs="Simplified Arabic" w:hint="cs"/>
          <w:b/>
          <w:bCs/>
          <w:sz w:val="28"/>
          <w:szCs w:val="28"/>
          <w:rtl/>
        </w:rPr>
        <w:t xml:space="preserve">التكاليف في المدى القصير: </w:t>
      </w:r>
      <w:r w:rsidR="009D5363">
        <w:rPr>
          <w:rFonts w:cs="Simplified Arabic" w:hint="cs"/>
          <w:sz w:val="28"/>
          <w:szCs w:val="28"/>
          <w:rtl/>
        </w:rPr>
        <w:t>تتميز الفترة القصيرة بتمكن المؤسسة من تغيير بعض عوامل الإنتاج-العمل،المواد الأولية...-وعدم قدرتها على تغيير البعض الباقي-الأرض، المباني.....-وبالتالي فانه يمكن تقسيم عوامل الإنتاج إلى نوعين:</w:t>
      </w:r>
    </w:p>
    <w:p w:rsidR="00660E4A" w:rsidRDefault="009D5363" w:rsidP="003C6238">
      <w:pPr>
        <w:bidi/>
        <w:jc w:val="both"/>
        <w:rPr>
          <w:rFonts w:cs="Simplified Arabic"/>
          <w:sz w:val="28"/>
          <w:szCs w:val="28"/>
          <w:rtl/>
        </w:rPr>
      </w:pPr>
      <w:r w:rsidRPr="00660E4A">
        <w:rPr>
          <w:rFonts w:cs="Simplified Arabic" w:hint="cs"/>
          <w:b/>
          <w:bCs/>
          <w:sz w:val="28"/>
          <w:szCs w:val="28"/>
          <w:rtl/>
        </w:rPr>
        <w:t>1-التكاليف الثابتة:</w:t>
      </w:r>
      <w:r>
        <w:rPr>
          <w:rFonts w:cs="Simplified Arabic" w:hint="cs"/>
          <w:sz w:val="28"/>
          <w:szCs w:val="28"/>
          <w:rtl/>
        </w:rPr>
        <w:t xml:space="preserve"> وهي كل </w:t>
      </w:r>
      <w:r w:rsidR="003C6238">
        <w:rPr>
          <w:rFonts w:cs="Simplified Arabic" w:hint="cs"/>
          <w:sz w:val="28"/>
          <w:szCs w:val="28"/>
          <w:rtl/>
        </w:rPr>
        <w:t>الأعباء</w:t>
      </w:r>
      <w:r>
        <w:rPr>
          <w:rFonts w:cs="Simplified Arabic" w:hint="cs"/>
          <w:sz w:val="28"/>
          <w:szCs w:val="28"/>
          <w:rtl/>
        </w:rPr>
        <w:t xml:space="preserve"> التي تتحملها المؤسسة والتي لا تتعلق بحجم </w:t>
      </w:r>
      <w:r w:rsidR="003C6238">
        <w:rPr>
          <w:rFonts w:cs="Simplified Arabic" w:hint="cs"/>
          <w:sz w:val="28"/>
          <w:szCs w:val="28"/>
          <w:rtl/>
        </w:rPr>
        <w:t>الإنتاج</w:t>
      </w:r>
      <w:r>
        <w:rPr>
          <w:rFonts w:cs="Simplified Arabic" w:hint="cs"/>
          <w:sz w:val="28"/>
          <w:szCs w:val="28"/>
          <w:rtl/>
        </w:rPr>
        <w:t xml:space="preserve"> بل تظل ثابتة مهما تغير حجم </w:t>
      </w:r>
      <w:r w:rsidR="003C6238">
        <w:rPr>
          <w:rFonts w:cs="Simplified Arabic" w:hint="cs"/>
          <w:sz w:val="28"/>
          <w:szCs w:val="28"/>
          <w:rtl/>
        </w:rPr>
        <w:t>الإنتاج</w:t>
      </w:r>
      <w:r>
        <w:rPr>
          <w:rFonts w:cs="Simplified Arabic" w:hint="cs"/>
          <w:sz w:val="28"/>
          <w:szCs w:val="28"/>
          <w:rtl/>
        </w:rPr>
        <w:t xml:space="preserve">، من </w:t>
      </w:r>
      <w:r w:rsidR="003C6238">
        <w:rPr>
          <w:rFonts w:cs="Simplified Arabic" w:hint="cs"/>
          <w:sz w:val="28"/>
          <w:szCs w:val="28"/>
          <w:rtl/>
        </w:rPr>
        <w:t>أمثلتها</w:t>
      </w:r>
      <w:r>
        <w:rPr>
          <w:rFonts w:cs="Simplified Arabic" w:hint="cs"/>
          <w:sz w:val="28"/>
          <w:szCs w:val="28"/>
          <w:rtl/>
        </w:rPr>
        <w:t xml:space="preserve"> قسط </w:t>
      </w:r>
      <w:r w:rsidR="003C6238">
        <w:rPr>
          <w:rFonts w:cs="Simplified Arabic" w:hint="cs"/>
          <w:sz w:val="28"/>
          <w:szCs w:val="28"/>
          <w:rtl/>
        </w:rPr>
        <w:t>اهتلاك</w:t>
      </w:r>
      <w:r>
        <w:rPr>
          <w:rFonts w:cs="Simplified Arabic" w:hint="cs"/>
          <w:sz w:val="28"/>
          <w:szCs w:val="28"/>
          <w:rtl/>
        </w:rPr>
        <w:t xml:space="preserve"> </w:t>
      </w:r>
      <w:r w:rsidR="003C6238">
        <w:rPr>
          <w:rFonts w:cs="Simplified Arabic" w:hint="cs"/>
          <w:sz w:val="28"/>
          <w:szCs w:val="28"/>
          <w:rtl/>
        </w:rPr>
        <w:t>الآلات</w:t>
      </w:r>
      <w:r>
        <w:rPr>
          <w:rFonts w:cs="Simplified Arabic" w:hint="cs"/>
          <w:sz w:val="28"/>
          <w:szCs w:val="28"/>
          <w:rtl/>
        </w:rPr>
        <w:t xml:space="preserve"> والتجهيزات، </w:t>
      </w:r>
      <w:r w:rsidR="003C6238">
        <w:rPr>
          <w:rFonts w:cs="Simplified Arabic" w:hint="cs"/>
          <w:sz w:val="28"/>
          <w:szCs w:val="28"/>
          <w:rtl/>
        </w:rPr>
        <w:t>إيجار</w:t>
      </w:r>
      <w:r>
        <w:rPr>
          <w:rFonts w:cs="Simplified Arabic" w:hint="cs"/>
          <w:sz w:val="28"/>
          <w:szCs w:val="28"/>
          <w:rtl/>
        </w:rPr>
        <w:t xml:space="preserve"> المباني </w:t>
      </w:r>
      <w:r w:rsidR="003C6238">
        <w:rPr>
          <w:rFonts w:cs="Simplified Arabic" w:hint="cs"/>
          <w:sz w:val="28"/>
          <w:szCs w:val="28"/>
          <w:rtl/>
        </w:rPr>
        <w:t>وأقساط</w:t>
      </w:r>
      <w:r>
        <w:rPr>
          <w:rFonts w:cs="Simplified Arabic" w:hint="cs"/>
          <w:sz w:val="28"/>
          <w:szCs w:val="28"/>
          <w:rtl/>
        </w:rPr>
        <w:t xml:space="preserve"> التامين، الفوائد على القروض.....، ولذا </w:t>
      </w:r>
      <w:r w:rsidR="003C6238">
        <w:rPr>
          <w:rFonts w:cs="Simplified Arabic" w:hint="cs"/>
          <w:sz w:val="28"/>
          <w:szCs w:val="28"/>
          <w:rtl/>
        </w:rPr>
        <w:t>يأخذ</w:t>
      </w:r>
      <w:r>
        <w:rPr>
          <w:rFonts w:cs="Simplified Arabic" w:hint="cs"/>
          <w:sz w:val="28"/>
          <w:szCs w:val="28"/>
          <w:rtl/>
        </w:rPr>
        <w:t xml:space="preserve"> منحنى التكلفة الثابتة شكل خط مستقيم مواز لمحور الكميات.</w:t>
      </w:r>
    </w:p>
    <w:p w:rsidR="002813D4" w:rsidRDefault="00660E4A" w:rsidP="001C0C14">
      <w:pPr>
        <w:bidi/>
        <w:jc w:val="both"/>
        <w:rPr>
          <w:rFonts w:cs="Simplified Arabic"/>
          <w:sz w:val="28"/>
          <w:szCs w:val="28"/>
          <w:rtl/>
        </w:rPr>
      </w:pPr>
      <w:r w:rsidRPr="00660E4A">
        <w:rPr>
          <w:rFonts w:cs="Simplified Arabic" w:hint="cs"/>
          <w:b/>
          <w:bCs/>
          <w:sz w:val="28"/>
          <w:szCs w:val="28"/>
          <w:rtl/>
        </w:rPr>
        <w:t>2-التكاليف المتغيرة:</w:t>
      </w:r>
      <w:r>
        <w:rPr>
          <w:rFonts w:cs="Simplified Arabic" w:hint="cs"/>
          <w:sz w:val="28"/>
          <w:szCs w:val="28"/>
          <w:rtl/>
        </w:rPr>
        <w:t xml:space="preserve"> وهي التكاليف التي يتحملها المنتج عند قيامه فعلا بالعملية </w:t>
      </w:r>
      <w:r w:rsidR="001C0C14">
        <w:rPr>
          <w:rFonts w:cs="Simplified Arabic" w:hint="cs"/>
          <w:sz w:val="28"/>
          <w:szCs w:val="28"/>
          <w:rtl/>
        </w:rPr>
        <w:t>الإنتاجية</w:t>
      </w:r>
      <w:r>
        <w:rPr>
          <w:rFonts w:cs="Simplified Arabic" w:hint="cs"/>
          <w:sz w:val="28"/>
          <w:szCs w:val="28"/>
          <w:rtl/>
        </w:rPr>
        <w:t xml:space="preserve">، وسميت كذلك لأن حجمها يتغير بتغير حجم </w:t>
      </w:r>
      <w:r w:rsidR="001C0C14">
        <w:rPr>
          <w:rFonts w:cs="Simplified Arabic" w:hint="cs"/>
          <w:sz w:val="28"/>
          <w:szCs w:val="28"/>
          <w:rtl/>
        </w:rPr>
        <w:t>الإنتاج</w:t>
      </w:r>
      <w:r>
        <w:rPr>
          <w:rFonts w:cs="Simplified Arabic" w:hint="cs"/>
          <w:sz w:val="28"/>
          <w:szCs w:val="28"/>
          <w:rtl/>
        </w:rPr>
        <w:t xml:space="preserve">، أي لها علاقة مباشرة بالنشاط </w:t>
      </w:r>
      <w:r w:rsidR="001C0C14">
        <w:rPr>
          <w:rFonts w:cs="Simplified Arabic" w:hint="cs"/>
          <w:sz w:val="28"/>
          <w:szCs w:val="28"/>
          <w:rtl/>
        </w:rPr>
        <w:t>الإنتاجي</w:t>
      </w:r>
      <w:r>
        <w:rPr>
          <w:rFonts w:cs="Simplified Arabic" w:hint="cs"/>
          <w:sz w:val="28"/>
          <w:szCs w:val="28"/>
          <w:rtl/>
        </w:rPr>
        <w:t xml:space="preserve">، من </w:t>
      </w:r>
      <w:r w:rsidR="001C0C14">
        <w:rPr>
          <w:rFonts w:cs="Simplified Arabic" w:hint="cs"/>
          <w:sz w:val="28"/>
          <w:szCs w:val="28"/>
          <w:rtl/>
        </w:rPr>
        <w:t>أمثلتها</w:t>
      </w:r>
      <w:r>
        <w:rPr>
          <w:rFonts w:cs="Simplified Arabic" w:hint="cs"/>
          <w:sz w:val="28"/>
          <w:szCs w:val="28"/>
          <w:rtl/>
        </w:rPr>
        <w:t xml:space="preserve">: </w:t>
      </w:r>
      <w:r w:rsidR="001C0C14">
        <w:rPr>
          <w:rFonts w:cs="Simplified Arabic" w:hint="cs"/>
          <w:sz w:val="28"/>
          <w:szCs w:val="28"/>
          <w:rtl/>
        </w:rPr>
        <w:t>أجور</w:t>
      </w:r>
      <w:r>
        <w:rPr>
          <w:rFonts w:cs="Simplified Arabic" w:hint="cs"/>
          <w:sz w:val="28"/>
          <w:szCs w:val="28"/>
          <w:rtl/>
        </w:rPr>
        <w:t xml:space="preserve"> العمال، الرسم على القيمة المضافة، تكاليف شراء المواد </w:t>
      </w:r>
      <w:r w:rsidR="001C0C14">
        <w:rPr>
          <w:rFonts w:cs="Simplified Arabic" w:hint="cs"/>
          <w:sz w:val="28"/>
          <w:szCs w:val="28"/>
          <w:rtl/>
        </w:rPr>
        <w:t>الأولية</w:t>
      </w:r>
      <w:r>
        <w:rPr>
          <w:rFonts w:cs="Simplified Arabic" w:hint="cs"/>
          <w:sz w:val="28"/>
          <w:szCs w:val="28"/>
          <w:rtl/>
        </w:rPr>
        <w:t xml:space="preserve"> ومستلزمات </w:t>
      </w:r>
      <w:r w:rsidR="001C0C14">
        <w:rPr>
          <w:rFonts w:cs="Simplified Arabic" w:hint="cs"/>
          <w:sz w:val="28"/>
          <w:szCs w:val="28"/>
          <w:rtl/>
        </w:rPr>
        <w:t>الإنتاج، مع العلم أن النظرية الاقتصادية الجزئية تقر بان منحنى التكاليف المتغيرة يتم اشتقاقه بالاعتماد على قانون تناقص الغلة، حيث عندما يزيد الإنتاج بمعدل متزايد تزداد التكاليف بمعدل متناقص، أما عندما يزداد الإنتاج بمعدل متناقص فان التكاليف تزداد بمعدل متزايد.</w:t>
      </w:r>
    </w:p>
    <w:p w:rsidR="00E8303F" w:rsidRDefault="002813D4" w:rsidP="002813D4">
      <w:pPr>
        <w:bidi/>
        <w:jc w:val="right"/>
        <w:rPr>
          <w:rFonts w:cs="Simplified Arabic"/>
          <w:sz w:val="28"/>
          <w:szCs w:val="28"/>
          <w:rtl/>
        </w:rPr>
      </w:pPr>
      <w:r>
        <w:rPr>
          <w:rFonts w:cs="Simplified Arabic" w:hint="cs"/>
          <w:noProof/>
          <w:sz w:val="28"/>
          <w:szCs w:val="28"/>
        </w:rPr>
        <w:lastRenderedPageBreak/>
        <w:drawing>
          <wp:inline distT="0" distB="0" distL="0" distR="0">
            <wp:extent cx="5334000" cy="2609850"/>
            <wp:effectExtent l="19050" t="0" r="0" b="0"/>
            <wp:docPr id="458" name="صورة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259"/>
                    <a:srcRect l="16567" t="30165" r="39606" b="23554"/>
                    <a:stretch>
                      <a:fillRect/>
                    </a:stretch>
                  </pic:blipFill>
                  <pic:spPr bwMode="auto">
                    <a:xfrm>
                      <a:off x="0" y="0"/>
                      <a:ext cx="5334000" cy="2609850"/>
                    </a:xfrm>
                    <a:prstGeom prst="rect">
                      <a:avLst/>
                    </a:prstGeom>
                    <a:noFill/>
                    <a:ln w="9525">
                      <a:noFill/>
                      <a:miter lim="800000"/>
                      <a:headEnd/>
                      <a:tailEnd/>
                    </a:ln>
                  </pic:spPr>
                </pic:pic>
              </a:graphicData>
            </a:graphic>
          </wp:inline>
        </w:drawing>
      </w:r>
      <w:r w:rsidR="001C0C14">
        <w:rPr>
          <w:rFonts w:cs="Simplified Arabic" w:hint="cs"/>
          <w:sz w:val="28"/>
          <w:szCs w:val="28"/>
          <w:rtl/>
        </w:rPr>
        <w:t xml:space="preserve">  </w:t>
      </w:r>
      <w:r w:rsidR="009D5363" w:rsidRPr="00660E4A">
        <w:rPr>
          <w:rFonts w:cs="Simplified Arabic" w:hint="cs"/>
          <w:sz w:val="28"/>
          <w:szCs w:val="28"/>
          <w:rtl/>
        </w:rPr>
        <w:t xml:space="preserve">  </w:t>
      </w:r>
      <w:r w:rsidR="00155C8F" w:rsidRPr="00660E4A">
        <w:rPr>
          <w:rFonts w:cs="Simplified Arabic" w:hint="cs"/>
          <w:sz w:val="28"/>
          <w:szCs w:val="28"/>
          <w:rtl/>
        </w:rPr>
        <w:t xml:space="preserve"> </w:t>
      </w:r>
      <w:r w:rsidR="00773277" w:rsidRPr="00660E4A">
        <w:rPr>
          <w:rFonts w:cs="Simplified Arabic" w:hint="cs"/>
          <w:sz w:val="28"/>
          <w:szCs w:val="28"/>
          <w:rtl/>
        </w:rPr>
        <w:t xml:space="preserve"> </w:t>
      </w:r>
      <w:r w:rsidR="00FF7779" w:rsidRPr="00660E4A">
        <w:rPr>
          <w:rFonts w:cs="Simplified Arabic" w:hint="cs"/>
          <w:sz w:val="28"/>
          <w:szCs w:val="28"/>
          <w:rtl/>
        </w:rPr>
        <w:t xml:space="preserve"> </w:t>
      </w:r>
    </w:p>
    <w:p w:rsidR="00906B14" w:rsidRDefault="00E8303F" w:rsidP="00D03B25">
      <w:pPr>
        <w:bidi/>
        <w:spacing w:after="120"/>
        <w:ind w:firstLine="49"/>
        <w:jc w:val="both"/>
        <w:rPr>
          <w:rFonts w:cs="Simplified Arabic"/>
          <w:sz w:val="28"/>
          <w:szCs w:val="28"/>
          <w:rtl/>
        </w:rPr>
      </w:pPr>
      <w:r w:rsidRPr="00E8303F">
        <w:rPr>
          <w:rFonts w:cs="Simplified Arabic" w:hint="cs"/>
          <w:b/>
          <w:bCs/>
          <w:sz w:val="28"/>
          <w:szCs w:val="28"/>
          <w:rtl/>
        </w:rPr>
        <w:t>3-التكاليف المشتقة:</w:t>
      </w:r>
      <w:r>
        <w:rPr>
          <w:rFonts w:cs="Simplified Arabic" w:hint="cs"/>
          <w:b/>
          <w:bCs/>
          <w:sz w:val="28"/>
          <w:szCs w:val="28"/>
          <w:rtl/>
        </w:rPr>
        <w:t xml:space="preserve"> </w:t>
      </w:r>
      <w:r w:rsidR="004E2D67" w:rsidRPr="004E2D67">
        <w:rPr>
          <w:rFonts w:cs="Simplified Arabic" w:hint="cs"/>
          <w:sz w:val="28"/>
          <w:szCs w:val="28"/>
          <w:rtl/>
        </w:rPr>
        <w:t>إن دراسة تكاليف الإنتاج الكلية مهمة، لكن الأهم منها هو التعرف على تغيرات التكاليف المشتقة: المتوسطة والحدية وهي التكاليف التي تسمح للمنتج باتخاذ القرار فيما يتعلق بحجم الإنتاج الذي يحقق</w:t>
      </w:r>
      <w:r w:rsidR="00906B14">
        <w:rPr>
          <w:rFonts w:cs="Simplified Arabic" w:hint="cs"/>
          <w:sz w:val="28"/>
          <w:szCs w:val="28"/>
          <w:rtl/>
        </w:rPr>
        <w:t xml:space="preserve"> </w:t>
      </w:r>
      <w:r w:rsidR="004E2D67" w:rsidRPr="004E2D67">
        <w:rPr>
          <w:rFonts w:cs="Simplified Arabic" w:hint="cs"/>
          <w:sz w:val="28"/>
          <w:szCs w:val="28"/>
          <w:rtl/>
        </w:rPr>
        <w:t>للمؤسسة أهدافها.</w:t>
      </w:r>
    </w:p>
    <w:p w:rsidR="00D03B25" w:rsidRDefault="00D03B25" w:rsidP="00D03B25">
      <w:pPr>
        <w:bidi/>
        <w:spacing w:after="120"/>
        <w:ind w:firstLine="49"/>
        <w:jc w:val="both"/>
        <w:rPr>
          <w:rFonts w:cs="Simplified Arabic"/>
          <w:sz w:val="28"/>
          <w:szCs w:val="28"/>
          <w:rtl/>
        </w:rPr>
      </w:pPr>
      <w:r>
        <w:rPr>
          <w:rFonts w:cs="Simplified Arabic" w:hint="cs"/>
          <w:b/>
          <w:bCs/>
          <w:sz w:val="28"/>
          <w:szCs w:val="28"/>
          <w:rtl/>
        </w:rPr>
        <w:t xml:space="preserve">ا-التكلفة الثابتة المتوسطة </w:t>
      </w:r>
      <w:r>
        <w:rPr>
          <w:rFonts w:cs="Simplified Arabic"/>
          <w:b/>
          <w:bCs/>
          <w:sz w:val="28"/>
          <w:szCs w:val="28"/>
        </w:rPr>
        <w:t>CmF</w:t>
      </w:r>
      <w:r>
        <w:rPr>
          <w:rFonts w:cs="Simplified Arabic" w:hint="cs"/>
          <w:b/>
          <w:bCs/>
          <w:sz w:val="28"/>
          <w:szCs w:val="28"/>
          <w:rtl/>
        </w:rPr>
        <w:t xml:space="preserve">: </w:t>
      </w:r>
      <w:r>
        <w:rPr>
          <w:rFonts w:cs="Simplified Arabic" w:hint="cs"/>
          <w:sz w:val="28"/>
          <w:szCs w:val="28"/>
          <w:rtl/>
        </w:rPr>
        <w:t>وتمثل نسبة التكلفة الكلية الثابتة إلى عدد الوحدات المنتجة، ولما كانت التكاليف الكلية ثابتة فان التكلفة المتوسطة الثابتة تكون متناقصة، تحسب رياضيا بالعبارة التالية:</w:t>
      </w:r>
    </w:p>
    <w:p w:rsidR="00D03B25" w:rsidRDefault="00384C11" w:rsidP="00D03B25">
      <w:pPr>
        <w:bidi/>
        <w:spacing w:after="120"/>
        <w:ind w:firstLine="49"/>
        <w:jc w:val="right"/>
        <w:rPr>
          <w:rFonts w:cs="Simplified Arabic"/>
          <w:sz w:val="28"/>
          <w:szCs w:val="28"/>
          <w:rtl/>
          <w:lang w:val="fr-FR"/>
        </w:rPr>
      </w:pPr>
      <w:r w:rsidRPr="00D03B25">
        <w:rPr>
          <w:rFonts w:cs="Simplified Arabic"/>
          <w:position w:val="-28"/>
          <w:sz w:val="28"/>
          <w:szCs w:val="28"/>
          <w:lang w:val="fr-FR"/>
        </w:rPr>
        <w:object w:dxaOrig="1200" w:dyaOrig="660">
          <v:shape id="_x0000_i1633" type="#_x0000_t75" style="width:60pt;height:33pt" o:ole="">
            <v:imagedata r:id="rId1260" o:title=""/>
          </v:shape>
          <o:OLEObject Type="Embed" ProgID="Equation.3" ShapeID="_x0000_i1633" DrawAspect="Content" ObjectID="_1549184776" r:id="rId1261"/>
        </w:object>
      </w:r>
    </w:p>
    <w:p w:rsidR="00D03B25" w:rsidRDefault="004267A0" w:rsidP="004267A0">
      <w:pPr>
        <w:bidi/>
        <w:spacing w:after="120"/>
        <w:ind w:firstLine="49"/>
        <w:jc w:val="both"/>
        <w:rPr>
          <w:rFonts w:cs="Simplified Arabic"/>
          <w:sz w:val="28"/>
          <w:szCs w:val="28"/>
          <w:rtl/>
          <w:lang w:val="fr-FR"/>
        </w:rPr>
      </w:pPr>
      <w:r>
        <w:rPr>
          <w:rFonts w:cs="Simplified Arabic" w:hint="cs"/>
          <w:sz w:val="28"/>
          <w:szCs w:val="28"/>
          <w:rtl/>
          <w:lang w:val="fr-FR"/>
        </w:rPr>
        <w:t xml:space="preserve">   </w:t>
      </w:r>
      <w:r w:rsidR="00384C11">
        <w:rPr>
          <w:rFonts w:cs="Simplified Arabic" w:hint="cs"/>
          <w:sz w:val="28"/>
          <w:szCs w:val="28"/>
          <w:rtl/>
          <w:lang w:val="fr-FR"/>
        </w:rPr>
        <w:t xml:space="preserve">يتم اشتقاق منحنى التكلفة الثابتة المتوسطة على </w:t>
      </w:r>
      <w:r>
        <w:rPr>
          <w:rFonts w:cs="Simplified Arabic" w:hint="cs"/>
          <w:sz w:val="28"/>
          <w:szCs w:val="28"/>
          <w:rtl/>
          <w:lang w:val="fr-FR"/>
        </w:rPr>
        <w:t>أساس</w:t>
      </w:r>
      <w:r w:rsidR="00384C11">
        <w:rPr>
          <w:rFonts w:cs="Simplified Arabic" w:hint="cs"/>
          <w:sz w:val="28"/>
          <w:szCs w:val="28"/>
          <w:rtl/>
          <w:lang w:val="fr-FR"/>
        </w:rPr>
        <w:t xml:space="preserve"> انه يساوي عند أي مستوى </w:t>
      </w:r>
      <w:r>
        <w:rPr>
          <w:rFonts w:cs="Simplified Arabic" w:hint="cs"/>
          <w:sz w:val="28"/>
          <w:szCs w:val="28"/>
          <w:rtl/>
          <w:lang w:val="fr-FR"/>
        </w:rPr>
        <w:t>للإنتاج</w:t>
      </w:r>
      <w:r w:rsidR="00384C11">
        <w:rPr>
          <w:rFonts w:cs="Simplified Arabic" w:hint="cs"/>
          <w:sz w:val="28"/>
          <w:szCs w:val="28"/>
          <w:rtl/>
          <w:lang w:val="fr-FR"/>
        </w:rPr>
        <w:t xml:space="preserve"> ميل الخط المستقيم الواصل بين نقطة </w:t>
      </w:r>
      <w:r>
        <w:rPr>
          <w:rFonts w:cs="Simplified Arabic" w:hint="cs"/>
          <w:sz w:val="28"/>
          <w:szCs w:val="28"/>
          <w:rtl/>
          <w:lang w:val="fr-FR"/>
        </w:rPr>
        <w:t>الأصل والنقطة المناظرة على منحنى التكلفة الثابتة، كما في الشكل الموالي:</w:t>
      </w:r>
    </w:p>
    <w:p w:rsidR="004267A0" w:rsidRPr="00D03B25" w:rsidRDefault="009859B2" w:rsidP="008A4DFC">
      <w:pPr>
        <w:bidi/>
        <w:spacing w:after="120"/>
        <w:ind w:firstLine="49"/>
        <w:jc w:val="right"/>
        <w:rPr>
          <w:rFonts w:cs="Simplified Arabic"/>
          <w:sz w:val="28"/>
          <w:szCs w:val="28"/>
          <w:rtl/>
          <w:lang w:val="fr-FR"/>
        </w:rPr>
      </w:pPr>
      <w:r>
        <w:rPr>
          <w:rFonts w:cs="Simplified Arabic" w:hint="cs"/>
          <w:noProof/>
          <w:sz w:val="28"/>
          <w:szCs w:val="28"/>
        </w:rPr>
        <w:lastRenderedPageBreak/>
        <w:drawing>
          <wp:inline distT="0" distB="0" distL="0" distR="0">
            <wp:extent cx="5210175" cy="3343275"/>
            <wp:effectExtent l="19050" t="0" r="9525" b="0"/>
            <wp:docPr id="465" name="صورة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262"/>
                    <a:srcRect l="17806" t="23967" r="38987" b="8678"/>
                    <a:stretch>
                      <a:fillRect/>
                    </a:stretch>
                  </pic:blipFill>
                  <pic:spPr bwMode="auto">
                    <a:xfrm>
                      <a:off x="0" y="0"/>
                      <a:ext cx="5210175" cy="3343275"/>
                    </a:xfrm>
                    <a:prstGeom prst="rect">
                      <a:avLst/>
                    </a:prstGeom>
                    <a:noFill/>
                    <a:ln w="9525">
                      <a:noFill/>
                      <a:miter lim="800000"/>
                      <a:headEnd/>
                      <a:tailEnd/>
                    </a:ln>
                  </pic:spPr>
                </pic:pic>
              </a:graphicData>
            </a:graphic>
          </wp:inline>
        </w:drawing>
      </w:r>
    </w:p>
    <w:p w:rsidR="00906B14" w:rsidRDefault="00A109CB" w:rsidP="00EC42C9">
      <w:pPr>
        <w:bidi/>
        <w:spacing w:after="120"/>
        <w:ind w:firstLine="49"/>
        <w:jc w:val="both"/>
        <w:rPr>
          <w:rFonts w:cs="Simplified Arabic"/>
          <w:sz w:val="28"/>
          <w:szCs w:val="28"/>
          <w:rtl/>
          <w:lang w:val="fr-FR"/>
        </w:rPr>
      </w:pPr>
      <w:r>
        <w:rPr>
          <w:rFonts w:cs="Simplified Arabic" w:hint="cs"/>
          <w:b/>
          <w:bCs/>
          <w:sz w:val="28"/>
          <w:szCs w:val="28"/>
          <w:rtl/>
        </w:rPr>
        <w:t xml:space="preserve">ب-التكلفة المتوسطة المتغيرة </w:t>
      </w:r>
      <w:r>
        <w:rPr>
          <w:rFonts w:cs="Simplified Arabic"/>
          <w:b/>
          <w:bCs/>
          <w:sz w:val="28"/>
          <w:szCs w:val="28"/>
          <w:lang w:val="fr-FR"/>
        </w:rPr>
        <w:t>CmV</w:t>
      </w:r>
      <w:r>
        <w:rPr>
          <w:rFonts w:cs="Simplified Arabic" w:hint="cs"/>
          <w:b/>
          <w:bCs/>
          <w:sz w:val="28"/>
          <w:szCs w:val="28"/>
          <w:rtl/>
          <w:lang w:val="fr-FR"/>
        </w:rPr>
        <w:t xml:space="preserve">: </w:t>
      </w:r>
      <w:r w:rsidRPr="00A109CB">
        <w:rPr>
          <w:rFonts w:cs="Simplified Arabic" w:hint="cs"/>
          <w:sz w:val="28"/>
          <w:szCs w:val="28"/>
          <w:rtl/>
          <w:lang w:val="fr-FR"/>
        </w:rPr>
        <w:t>وتمثل نسبة التكلفة الكلية المتغيرة إلى الوحدات المنتجة، وتحسب بالعلاقة التالية:</w:t>
      </w:r>
    </w:p>
    <w:p w:rsidR="00A109CB" w:rsidRDefault="00EC42C9" w:rsidP="00A109CB">
      <w:pPr>
        <w:bidi/>
        <w:spacing w:after="120"/>
        <w:ind w:firstLine="720"/>
        <w:jc w:val="right"/>
        <w:rPr>
          <w:rFonts w:cs="Simplified Arabic"/>
          <w:sz w:val="28"/>
          <w:szCs w:val="28"/>
          <w:rtl/>
          <w:lang w:val="fr-FR"/>
        </w:rPr>
      </w:pPr>
      <w:r w:rsidRPr="00A109CB">
        <w:rPr>
          <w:rFonts w:cs="Simplified Arabic"/>
          <w:position w:val="-28"/>
          <w:sz w:val="28"/>
          <w:szCs w:val="28"/>
          <w:lang w:val="fr-FR"/>
        </w:rPr>
        <w:object w:dxaOrig="1219" w:dyaOrig="660">
          <v:shape id="_x0000_i1634" type="#_x0000_t75" style="width:60.75pt;height:33pt" o:ole="">
            <v:imagedata r:id="rId1263" o:title=""/>
          </v:shape>
          <o:OLEObject Type="Embed" ProgID="Equation.3" ShapeID="_x0000_i1634" DrawAspect="Content" ObjectID="_1549184777" r:id="rId1264"/>
        </w:object>
      </w:r>
    </w:p>
    <w:p w:rsidR="00EC42C9" w:rsidRDefault="00EC42C9" w:rsidP="00EC42C9">
      <w:pPr>
        <w:bidi/>
        <w:spacing w:after="120"/>
        <w:ind w:firstLine="49"/>
        <w:rPr>
          <w:rFonts w:cs="Simplified Arabic"/>
          <w:sz w:val="28"/>
          <w:szCs w:val="28"/>
          <w:rtl/>
          <w:lang w:val="fr-FR"/>
        </w:rPr>
      </w:pPr>
      <w:r>
        <w:rPr>
          <w:rFonts w:cs="Simplified Arabic" w:hint="cs"/>
          <w:sz w:val="28"/>
          <w:szCs w:val="28"/>
          <w:rtl/>
          <w:lang w:val="fr-FR"/>
        </w:rPr>
        <w:t>يتم اشتقاق منحنى التكلفة المتوسطة المتغيرة باعتباره يمثل ميول خطوط مستقيمة تربط بين نقطة المبدأ ونقاط معينة على منحنى التكلفة المتغيرة الكلية كما في الشكل:</w:t>
      </w:r>
    </w:p>
    <w:p w:rsidR="00EC42C9" w:rsidRDefault="00EE63F4" w:rsidP="00EE63F4">
      <w:pPr>
        <w:bidi/>
        <w:spacing w:after="120"/>
        <w:ind w:firstLine="49"/>
        <w:jc w:val="right"/>
        <w:rPr>
          <w:rFonts w:cs="Simplified Arabic"/>
          <w:sz w:val="28"/>
          <w:szCs w:val="28"/>
          <w:rtl/>
          <w:lang w:val="fr-FR"/>
        </w:rPr>
      </w:pPr>
      <w:r>
        <w:rPr>
          <w:rFonts w:cs="Simplified Arabic" w:hint="cs"/>
          <w:noProof/>
          <w:sz w:val="28"/>
          <w:szCs w:val="28"/>
        </w:rPr>
        <w:lastRenderedPageBreak/>
        <w:drawing>
          <wp:inline distT="0" distB="0" distL="0" distR="0">
            <wp:extent cx="5181600" cy="3629025"/>
            <wp:effectExtent l="19050" t="0" r="0" b="0"/>
            <wp:docPr id="472" name="صورة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265"/>
                    <a:srcRect l="17651" t="22521" r="36984" b="8264"/>
                    <a:stretch>
                      <a:fillRect/>
                    </a:stretch>
                  </pic:blipFill>
                  <pic:spPr bwMode="auto">
                    <a:xfrm>
                      <a:off x="0" y="0"/>
                      <a:ext cx="5181600" cy="3629025"/>
                    </a:xfrm>
                    <a:prstGeom prst="rect">
                      <a:avLst/>
                    </a:prstGeom>
                    <a:noFill/>
                    <a:ln w="9525">
                      <a:noFill/>
                      <a:miter lim="800000"/>
                      <a:headEnd/>
                      <a:tailEnd/>
                    </a:ln>
                  </pic:spPr>
                </pic:pic>
              </a:graphicData>
            </a:graphic>
          </wp:inline>
        </w:drawing>
      </w:r>
    </w:p>
    <w:p w:rsidR="00EC42C9" w:rsidRDefault="00400245" w:rsidP="00EC42C9">
      <w:pPr>
        <w:bidi/>
        <w:spacing w:after="120"/>
        <w:ind w:firstLine="49"/>
        <w:rPr>
          <w:rFonts w:cs="Simplified Arabic"/>
          <w:sz w:val="28"/>
          <w:szCs w:val="28"/>
          <w:rtl/>
        </w:rPr>
      </w:pPr>
      <w:r>
        <w:rPr>
          <w:rFonts w:cs="Simplified Arabic" w:hint="cs"/>
          <w:b/>
          <w:bCs/>
          <w:sz w:val="28"/>
          <w:szCs w:val="28"/>
          <w:rtl/>
        </w:rPr>
        <w:t xml:space="preserve">ج-التكلفة المتوسطة الكلية </w:t>
      </w:r>
      <w:r>
        <w:rPr>
          <w:rFonts w:cs="Simplified Arabic"/>
          <w:b/>
          <w:bCs/>
          <w:sz w:val="28"/>
          <w:szCs w:val="28"/>
          <w:lang w:val="fr-FR"/>
        </w:rPr>
        <w:t>Cm</w:t>
      </w:r>
      <w:r>
        <w:rPr>
          <w:rFonts w:cs="Simplified Arabic" w:hint="cs"/>
          <w:b/>
          <w:bCs/>
          <w:sz w:val="28"/>
          <w:szCs w:val="28"/>
          <w:rtl/>
        </w:rPr>
        <w:t xml:space="preserve">: </w:t>
      </w:r>
      <w:r>
        <w:rPr>
          <w:rFonts w:cs="Simplified Arabic" w:hint="cs"/>
          <w:sz w:val="28"/>
          <w:szCs w:val="28"/>
          <w:rtl/>
        </w:rPr>
        <w:t>وهي عبارة عن نصيب كل وحدة منتجة من التكاليف الكلية، بمعنى آخر هي تكلفة الوحدة المنتجة، وتحسب بالعلاقة التالية:</w:t>
      </w:r>
    </w:p>
    <w:p w:rsidR="00400245" w:rsidRDefault="00400245" w:rsidP="00400245">
      <w:pPr>
        <w:bidi/>
        <w:spacing w:after="120"/>
        <w:ind w:firstLine="49"/>
        <w:jc w:val="right"/>
        <w:rPr>
          <w:rFonts w:cs="Simplified Arabic"/>
          <w:sz w:val="28"/>
          <w:szCs w:val="28"/>
          <w:rtl/>
        </w:rPr>
      </w:pPr>
      <w:r w:rsidRPr="00400245">
        <w:rPr>
          <w:rFonts w:cs="Simplified Arabic"/>
          <w:position w:val="-28"/>
          <w:sz w:val="28"/>
          <w:szCs w:val="28"/>
        </w:rPr>
        <w:object w:dxaOrig="1020" w:dyaOrig="660">
          <v:shape id="_x0000_i1635" type="#_x0000_t75" style="width:51pt;height:33pt" o:ole="">
            <v:imagedata r:id="rId1266" o:title=""/>
          </v:shape>
          <o:OLEObject Type="Embed" ProgID="Equation.3" ShapeID="_x0000_i1635" DrawAspect="Content" ObjectID="_1549184778" r:id="rId1267"/>
        </w:object>
      </w:r>
    </w:p>
    <w:p w:rsidR="00400245" w:rsidRDefault="00400245" w:rsidP="00400245">
      <w:pPr>
        <w:bidi/>
        <w:spacing w:after="120"/>
        <w:ind w:firstLine="49"/>
        <w:jc w:val="both"/>
        <w:rPr>
          <w:rFonts w:cs="Simplified Arabic"/>
          <w:sz w:val="28"/>
          <w:szCs w:val="28"/>
          <w:rtl/>
        </w:rPr>
      </w:pPr>
      <w:r>
        <w:rPr>
          <w:rFonts w:cs="Simplified Arabic" w:hint="cs"/>
          <w:sz w:val="28"/>
          <w:szCs w:val="28"/>
          <w:rtl/>
        </w:rPr>
        <w:t xml:space="preserve">  يتم اشتقاق منحنى التكلفة المتوسطة الكلية باعتباره يمثل ميول خطوط مستقيمة تربط بين نقطة المبدأ والنقاط المناظرة لها على منحنى التكلفة الكلية كما في الشكل الموالي:</w:t>
      </w:r>
    </w:p>
    <w:p w:rsidR="00376104" w:rsidRPr="00400245" w:rsidRDefault="00BA54DB" w:rsidP="00376104">
      <w:pPr>
        <w:bidi/>
        <w:spacing w:after="120"/>
        <w:ind w:firstLine="49"/>
        <w:jc w:val="right"/>
        <w:rPr>
          <w:rFonts w:cs="Simplified Arabic"/>
          <w:sz w:val="28"/>
          <w:szCs w:val="28"/>
          <w:rtl/>
        </w:rPr>
      </w:pPr>
      <w:r>
        <w:rPr>
          <w:rFonts w:cs="Simplified Arabic" w:hint="cs"/>
          <w:noProof/>
          <w:sz w:val="28"/>
          <w:szCs w:val="28"/>
        </w:rPr>
        <w:lastRenderedPageBreak/>
        <w:drawing>
          <wp:inline distT="0" distB="0" distL="0" distR="0">
            <wp:extent cx="5334000" cy="3876675"/>
            <wp:effectExtent l="19050" t="0" r="0" b="0"/>
            <wp:docPr id="468" name="صورة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268"/>
                    <a:srcRect l="18889" t="22521" r="37139" b="7438"/>
                    <a:stretch>
                      <a:fillRect/>
                    </a:stretch>
                  </pic:blipFill>
                  <pic:spPr bwMode="auto">
                    <a:xfrm>
                      <a:off x="0" y="0"/>
                      <a:ext cx="5334000" cy="3876675"/>
                    </a:xfrm>
                    <a:prstGeom prst="rect">
                      <a:avLst/>
                    </a:prstGeom>
                    <a:noFill/>
                    <a:ln w="9525">
                      <a:noFill/>
                      <a:miter lim="800000"/>
                      <a:headEnd/>
                      <a:tailEnd/>
                    </a:ln>
                  </pic:spPr>
                </pic:pic>
              </a:graphicData>
            </a:graphic>
          </wp:inline>
        </w:drawing>
      </w:r>
    </w:p>
    <w:p w:rsidR="00A109CB" w:rsidRDefault="008633B6" w:rsidP="008633B6">
      <w:pPr>
        <w:bidi/>
        <w:spacing w:after="120"/>
        <w:ind w:firstLine="49"/>
        <w:jc w:val="both"/>
        <w:rPr>
          <w:rFonts w:cs="Simplified Arabic"/>
          <w:sz w:val="28"/>
          <w:szCs w:val="28"/>
          <w:rtl/>
        </w:rPr>
      </w:pPr>
      <w:r>
        <w:rPr>
          <w:rFonts w:cs="Simplified Arabic" w:hint="cs"/>
          <w:b/>
          <w:bCs/>
          <w:sz w:val="28"/>
          <w:szCs w:val="28"/>
          <w:rtl/>
          <w:lang w:val="fr-FR"/>
        </w:rPr>
        <w:t xml:space="preserve">د-التكلفة الحدية </w:t>
      </w:r>
      <w:r>
        <w:rPr>
          <w:rFonts w:cs="Simplified Arabic"/>
          <w:b/>
          <w:bCs/>
          <w:sz w:val="28"/>
          <w:szCs w:val="28"/>
          <w:lang w:val="fr-FR"/>
        </w:rPr>
        <w:t>CM</w:t>
      </w:r>
      <w:r>
        <w:rPr>
          <w:rFonts w:cs="Simplified Arabic" w:hint="cs"/>
          <w:b/>
          <w:bCs/>
          <w:sz w:val="28"/>
          <w:szCs w:val="28"/>
          <w:rtl/>
          <w:lang w:val="fr-FR"/>
        </w:rPr>
        <w:t xml:space="preserve">: </w:t>
      </w:r>
      <w:r>
        <w:rPr>
          <w:rFonts w:cs="Simplified Arabic" w:hint="cs"/>
          <w:sz w:val="28"/>
          <w:szCs w:val="28"/>
          <w:rtl/>
        </w:rPr>
        <w:t>وهي عبارة عن التغير في التكاليف الكلية أو الكلية المتغيرة والناتج عن التغير في حجم الإنتاج بوحدة واحدة، بمعنى هي تكلفة آخر وحدة منتجة، وتحسب بالعبارة الرياضية التالية:</w:t>
      </w:r>
    </w:p>
    <w:p w:rsidR="008633B6" w:rsidRPr="008633B6" w:rsidRDefault="008A6BA1" w:rsidP="008633B6">
      <w:pPr>
        <w:bidi/>
        <w:spacing w:after="120"/>
        <w:ind w:firstLine="49"/>
        <w:jc w:val="right"/>
        <w:rPr>
          <w:rFonts w:cs="Simplified Arabic"/>
          <w:sz w:val="28"/>
          <w:szCs w:val="28"/>
          <w:rtl/>
        </w:rPr>
      </w:pPr>
      <w:r w:rsidRPr="00581CFD">
        <w:rPr>
          <w:rFonts w:cs="Simplified Arabic"/>
          <w:position w:val="-28"/>
          <w:sz w:val="28"/>
          <w:szCs w:val="28"/>
        </w:rPr>
        <w:object w:dxaOrig="2020" w:dyaOrig="660">
          <v:shape id="_x0000_i1636" type="#_x0000_t75" style="width:101.25pt;height:33pt" o:ole="">
            <v:imagedata r:id="rId1269" o:title=""/>
          </v:shape>
          <o:OLEObject Type="Embed" ProgID="Equation.3" ShapeID="_x0000_i1636" DrawAspect="Content" ObjectID="_1549184779" r:id="rId1270"/>
        </w:object>
      </w:r>
    </w:p>
    <w:p w:rsidR="008A6BA1" w:rsidRDefault="008A6BA1" w:rsidP="00E40F75">
      <w:pPr>
        <w:bidi/>
        <w:spacing w:after="120"/>
        <w:ind w:firstLine="49"/>
        <w:jc w:val="both"/>
        <w:rPr>
          <w:rFonts w:cs="Simplified Arabic"/>
          <w:sz w:val="28"/>
          <w:szCs w:val="28"/>
          <w:rtl/>
        </w:rPr>
      </w:pPr>
      <w:r>
        <w:rPr>
          <w:rFonts w:cs="Simplified Arabic" w:hint="cs"/>
          <w:sz w:val="28"/>
          <w:szCs w:val="28"/>
          <w:rtl/>
        </w:rPr>
        <w:t xml:space="preserve">  التكلفة الحدية هندسيا هي المشتق الأول لدالة التكلفة الكلية، مما يدل على أن منحنى التكلفة يمكن اشتقاقه من منحنى التكلفة الكلية على اعتبار انه يمثل ميل المماس لهذا الأخير كما في الشكل الموالي:</w:t>
      </w:r>
    </w:p>
    <w:p w:rsidR="00E40F75" w:rsidRPr="00E40F75" w:rsidRDefault="00C0404E" w:rsidP="00E40F75">
      <w:pPr>
        <w:bidi/>
        <w:spacing w:after="120"/>
        <w:ind w:firstLine="49"/>
        <w:jc w:val="right"/>
        <w:rPr>
          <w:rFonts w:cs="Simplified Arabic"/>
          <w:i/>
          <w:iCs/>
          <w:sz w:val="28"/>
          <w:szCs w:val="28"/>
          <w:rtl/>
        </w:rPr>
      </w:pPr>
      <w:r>
        <w:rPr>
          <w:rFonts w:cs="Simplified Arabic" w:hint="cs"/>
          <w:i/>
          <w:iCs/>
          <w:noProof/>
          <w:sz w:val="28"/>
          <w:szCs w:val="28"/>
        </w:rPr>
        <w:lastRenderedPageBreak/>
        <w:drawing>
          <wp:inline distT="0" distB="0" distL="0" distR="0">
            <wp:extent cx="5353050" cy="3886200"/>
            <wp:effectExtent l="19050" t="0" r="0" b="0"/>
            <wp:docPr id="480" name="صورة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271"/>
                    <a:srcRect l="18270" t="22314" r="37139" b="7438"/>
                    <a:stretch>
                      <a:fillRect/>
                    </a:stretch>
                  </pic:blipFill>
                  <pic:spPr bwMode="auto">
                    <a:xfrm>
                      <a:off x="0" y="0"/>
                      <a:ext cx="5353050" cy="3886200"/>
                    </a:xfrm>
                    <a:prstGeom prst="rect">
                      <a:avLst/>
                    </a:prstGeom>
                    <a:noFill/>
                    <a:ln w="9525">
                      <a:noFill/>
                      <a:miter lim="800000"/>
                      <a:headEnd/>
                      <a:tailEnd/>
                    </a:ln>
                  </pic:spPr>
                </pic:pic>
              </a:graphicData>
            </a:graphic>
          </wp:inline>
        </w:drawing>
      </w:r>
    </w:p>
    <w:p w:rsidR="00215B8B" w:rsidRDefault="00066144" w:rsidP="00215B8B">
      <w:pPr>
        <w:bidi/>
        <w:spacing w:after="120"/>
        <w:ind w:firstLine="49"/>
        <w:jc w:val="both"/>
        <w:rPr>
          <w:rFonts w:cs="Simplified Arabic"/>
          <w:sz w:val="28"/>
          <w:szCs w:val="28"/>
          <w:rtl/>
        </w:rPr>
      </w:pPr>
      <w:r>
        <w:rPr>
          <w:rFonts w:cs="Simplified Arabic"/>
          <w:b/>
          <w:bCs/>
          <w:sz w:val="28"/>
          <w:szCs w:val="28"/>
        </w:rPr>
        <w:t>4</w:t>
      </w:r>
      <w:r w:rsidR="000F2564">
        <w:rPr>
          <w:rFonts w:cs="Simplified Arabic" w:hint="cs"/>
          <w:b/>
          <w:bCs/>
          <w:sz w:val="28"/>
          <w:szCs w:val="28"/>
          <w:rtl/>
        </w:rPr>
        <w:t>-العلاقة بين أصناف التكاليف:</w:t>
      </w:r>
      <w:r w:rsidR="00C0404E">
        <w:rPr>
          <w:rFonts w:cs="Simplified Arabic" w:hint="cs"/>
          <w:b/>
          <w:bCs/>
          <w:sz w:val="28"/>
          <w:szCs w:val="28"/>
          <w:rtl/>
        </w:rPr>
        <w:t xml:space="preserve"> </w:t>
      </w:r>
      <w:r w:rsidR="00215B8B" w:rsidRPr="00215B8B">
        <w:rPr>
          <w:rFonts w:cs="Simplified Arabic" w:hint="cs"/>
          <w:sz w:val="28"/>
          <w:szCs w:val="28"/>
          <w:rtl/>
        </w:rPr>
        <w:t>منحنيات التكاليف في المدى القصير هي مقلوب منحنيات الإنتاج، وترتكز العلاقة بين منحنيات التكاليف في نقطتين هما:</w:t>
      </w:r>
    </w:p>
    <w:p w:rsidR="00215B8B" w:rsidRDefault="00215B8B" w:rsidP="00215B8B">
      <w:pPr>
        <w:bidi/>
        <w:spacing w:after="120"/>
        <w:ind w:firstLine="49"/>
        <w:jc w:val="both"/>
        <w:rPr>
          <w:rFonts w:cs="Simplified Arabic"/>
          <w:sz w:val="28"/>
          <w:szCs w:val="28"/>
          <w:rtl/>
        </w:rPr>
      </w:pPr>
      <w:r>
        <w:rPr>
          <w:rFonts w:cs="Simplified Arabic" w:hint="cs"/>
          <w:sz w:val="28"/>
          <w:szCs w:val="28"/>
          <w:rtl/>
        </w:rPr>
        <w:t xml:space="preserve">  </w:t>
      </w:r>
      <w:r w:rsidRPr="00A61843">
        <w:rPr>
          <w:rFonts w:cs="Simplified Arabic" w:hint="cs"/>
          <w:b/>
          <w:bCs/>
          <w:sz w:val="28"/>
          <w:szCs w:val="28"/>
          <w:rtl/>
        </w:rPr>
        <w:t xml:space="preserve">-العلاقة بين </w:t>
      </w:r>
      <w:r w:rsidRPr="00A61843">
        <w:rPr>
          <w:rFonts w:cs="Simplified Arabic"/>
          <w:b/>
          <w:bCs/>
          <w:position w:val="-6"/>
          <w:sz w:val="28"/>
          <w:szCs w:val="28"/>
        </w:rPr>
        <w:object w:dxaOrig="580" w:dyaOrig="279">
          <v:shape id="_x0000_i1637" type="#_x0000_t75" style="width:29.25pt;height:14.25pt" o:ole="">
            <v:imagedata r:id="rId1272" o:title=""/>
          </v:shape>
          <o:OLEObject Type="Embed" ProgID="Equation.3" ShapeID="_x0000_i1637" DrawAspect="Content" ObjectID="_1549184780" r:id="rId1273"/>
        </w:object>
      </w:r>
      <w:r w:rsidRPr="00A61843">
        <w:rPr>
          <w:rFonts w:cs="Simplified Arabic" w:hint="cs"/>
          <w:b/>
          <w:bCs/>
          <w:sz w:val="28"/>
          <w:szCs w:val="28"/>
          <w:rtl/>
        </w:rPr>
        <w:t xml:space="preserve"> و </w:t>
      </w:r>
      <w:r w:rsidRPr="00A61843">
        <w:rPr>
          <w:rFonts w:cs="Simplified Arabic"/>
          <w:b/>
          <w:bCs/>
          <w:position w:val="-6"/>
          <w:sz w:val="28"/>
          <w:szCs w:val="28"/>
        </w:rPr>
        <w:object w:dxaOrig="460" w:dyaOrig="279">
          <v:shape id="_x0000_i1638" type="#_x0000_t75" style="width:23.25pt;height:14.25pt" o:ole="">
            <v:imagedata r:id="rId1274" o:title=""/>
          </v:shape>
          <o:OLEObject Type="Embed" ProgID="Equation.3" ShapeID="_x0000_i1638" DrawAspect="Content" ObjectID="_1549184781" r:id="rId1275"/>
        </w:object>
      </w:r>
      <w:r w:rsidRPr="00A61843">
        <w:rPr>
          <w:rFonts w:cs="Simplified Arabic" w:hint="cs"/>
          <w:b/>
          <w:bCs/>
          <w:sz w:val="28"/>
          <w:szCs w:val="28"/>
          <w:rtl/>
        </w:rPr>
        <w:t>:</w:t>
      </w:r>
      <w:r>
        <w:rPr>
          <w:rFonts w:cs="Simplified Arabic" w:hint="cs"/>
          <w:sz w:val="28"/>
          <w:szCs w:val="28"/>
          <w:rtl/>
        </w:rPr>
        <w:t xml:space="preserve"> كلا المنحنيين يأخذ شكل حرف </w:t>
      </w:r>
      <w:r w:rsidRPr="00215B8B">
        <w:rPr>
          <w:rFonts w:cs="Simplified Arabic"/>
          <w:position w:val="-6"/>
          <w:sz w:val="28"/>
          <w:szCs w:val="28"/>
        </w:rPr>
        <w:object w:dxaOrig="240" w:dyaOrig="279">
          <v:shape id="_x0000_i1639" type="#_x0000_t75" style="width:12pt;height:14.25pt" o:ole="">
            <v:imagedata r:id="rId1276" o:title=""/>
          </v:shape>
          <o:OLEObject Type="Embed" ProgID="Equation.3" ShapeID="_x0000_i1639" DrawAspect="Content" ObjectID="_1549184782" r:id="rId1277"/>
        </w:object>
      </w:r>
      <w:r>
        <w:rPr>
          <w:rFonts w:cs="Simplified Arabic" w:hint="cs"/>
          <w:sz w:val="28"/>
          <w:szCs w:val="28"/>
          <w:rtl/>
        </w:rPr>
        <w:t xml:space="preserve"> باللاتينية لأنهما يعكسان قانون تناقص الغلة، ويمكن رسم </w:t>
      </w:r>
      <w:r w:rsidRPr="00215B8B">
        <w:rPr>
          <w:rFonts w:cs="Simplified Arabic"/>
          <w:position w:val="-6"/>
          <w:sz w:val="28"/>
          <w:szCs w:val="28"/>
        </w:rPr>
        <w:object w:dxaOrig="580" w:dyaOrig="279">
          <v:shape id="_x0000_i1640" type="#_x0000_t75" style="width:29.25pt;height:14.25pt" o:ole="">
            <v:imagedata r:id="rId1278" o:title=""/>
          </v:shape>
          <o:OLEObject Type="Embed" ProgID="Equation.3" ShapeID="_x0000_i1640" DrawAspect="Content" ObjectID="_1549184783" r:id="rId1279"/>
        </w:object>
      </w:r>
      <w:r>
        <w:rPr>
          <w:rFonts w:cs="Simplified Arabic" w:hint="cs"/>
          <w:sz w:val="28"/>
          <w:szCs w:val="28"/>
          <w:rtl/>
        </w:rPr>
        <w:t xml:space="preserve"> بالاعتماد على منحنى </w:t>
      </w:r>
      <w:r w:rsidR="00A61843" w:rsidRPr="00215B8B">
        <w:rPr>
          <w:rFonts w:cs="Simplified Arabic"/>
          <w:position w:val="-6"/>
          <w:sz w:val="28"/>
          <w:szCs w:val="28"/>
        </w:rPr>
        <w:object w:dxaOrig="420" w:dyaOrig="279">
          <v:shape id="_x0000_i1641" type="#_x0000_t75" style="width:21pt;height:14.25pt" o:ole="">
            <v:imagedata r:id="rId1280" o:title=""/>
          </v:shape>
          <o:OLEObject Type="Embed" ProgID="Equation.3" ShapeID="_x0000_i1641" DrawAspect="Content" ObjectID="_1549184784" r:id="rId1281"/>
        </w:object>
      </w:r>
      <w:r>
        <w:rPr>
          <w:rFonts w:cs="Simplified Arabic" w:hint="cs"/>
          <w:sz w:val="28"/>
          <w:szCs w:val="28"/>
          <w:rtl/>
        </w:rPr>
        <w:t xml:space="preserve"> كما سبق التطرق له، كما يمكن تسجيل الملاحظات التالية:</w:t>
      </w:r>
    </w:p>
    <w:p w:rsidR="00A61843" w:rsidRDefault="00A61843" w:rsidP="00A61843">
      <w:pPr>
        <w:bidi/>
        <w:spacing w:after="120"/>
        <w:ind w:firstLine="49"/>
        <w:jc w:val="right"/>
        <w:rPr>
          <w:rFonts w:cs="Simplified Arabic"/>
          <w:sz w:val="28"/>
          <w:szCs w:val="28"/>
          <w:rtl/>
        </w:rPr>
      </w:pPr>
      <w:r w:rsidRPr="00A61843">
        <w:rPr>
          <w:rFonts w:cs="Simplified Arabic"/>
          <w:position w:val="-62"/>
          <w:sz w:val="28"/>
          <w:szCs w:val="28"/>
        </w:rPr>
        <w:object w:dxaOrig="4640" w:dyaOrig="1359">
          <v:shape id="_x0000_i1642" type="#_x0000_t75" style="width:231.75pt;height:68.25pt" o:ole="">
            <v:imagedata r:id="rId1282" o:title=""/>
          </v:shape>
          <o:OLEObject Type="Embed" ProgID="Equation.3" ShapeID="_x0000_i1642" DrawAspect="Content" ObjectID="_1549184785" r:id="rId1283"/>
        </w:object>
      </w:r>
    </w:p>
    <w:p w:rsidR="00215B8B" w:rsidRDefault="00A61843" w:rsidP="00215B8B">
      <w:pPr>
        <w:bidi/>
        <w:spacing w:after="120"/>
        <w:ind w:firstLine="49"/>
        <w:jc w:val="both"/>
        <w:rPr>
          <w:rFonts w:cs="Simplified Arabic"/>
          <w:sz w:val="28"/>
          <w:szCs w:val="28"/>
          <w:rtl/>
        </w:rPr>
      </w:pPr>
      <w:r>
        <w:rPr>
          <w:rFonts w:cs="Simplified Arabic" w:hint="cs"/>
          <w:sz w:val="28"/>
          <w:szCs w:val="28"/>
          <w:rtl/>
        </w:rPr>
        <w:t>-</w:t>
      </w:r>
      <w:r w:rsidR="004F54E9">
        <w:rPr>
          <w:rFonts w:cs="Simplified Arabic" w:hint="cs"/>
          <w:sz w:val="28"/>
          <w:szCs w:val="28"/>
          <w:rtl/>
        </w:rPr>
        <w:t>إذا</w:t>
      </w:r>
      <w:r>
        <w:rPr>
          <w:rFonts w:cs="Simplified Arabic" w:hint="cs"/>
          <w:sz w:val="28"/>
          <w:szCs w:val="28"/>
          <w:rtl/>
        </w:rPr>
        <w:t xml:space="preserve"> كانت </w:t>
      </w:r>
      <w:r w:rsidRPr="00A61843">
        <w:rPr>
          <w:rFonts w:cs="Simplified Arabic"/>
          <w:position w:val="-28"/>
          <w:sz w:val="28"/>
          <w:szCs w:val="28"/>
        </w:rPr>
        <w:object w:dxaOrig="1160" w:dyaOrig="660">
          <v:shape id="_x0000_i1643" type="#_x0000_t75" style="width:57.75pt;height:33pt" o:ole="">
            <v:imagedata r:id="rId1284" o:title=""/>
          </v:shape>
          <o:OLEObject Type="Embed" ProgID="Equation.3" ShapeID="_x0000_i1643" DrawAspect="Content" ObjectID="_1549184786" r:id="rId1285"/>
        </w:object>
      </w:r>
      <w:r>
        <w:rPr>
          <w:rFonts w:cs="Simplified Arabic" w:hint="cs"/>
          <w:sz w:val="28"/>
          <w:szCs w:val="28"/>
          <w:rtl/>
        </w:rPr>
        <w:t xml:space="preserve"> </w:t>
      </w:r>
      <w:r w:rsidRPr="00A61843">
        <w:rPr>
          <w:rFonts w:cs="Simplified Arabic"/>
          <w:position w:val="-6"/>
          <w:sz w:val="28"/>
          <w:szCs w:val="28"/>
        </w:rPr>
        <w:object w:dxaOrig="300" w:dyaOrig="240">
          <v:shape id="_x0000_i1644" type="#_x0000_t75" style="width:15pt;height:12pt" o:ole="">
            <v:imagedata r:id="rId1286" o:title=""/>
          </v:shape>
          <o:OLEObject Type="Embed" ProgID="Equation.3" ShapeID="_x0000_i1644" DrawAspect="Content" ObjectID="_1549184787" r:id="rId1287"/>
        </w:object>
      </w:r>
      <w:r>
        <w:rPr>
          <w:rFonts w:cs="Simplified Arabic" w:hint="cs"/>
          <w:sz w:val="28"/>
          <w:szCs w:val="28"/>
          <w:rtl/>
        </w:rPr>
        <w:t xml:space="preserve"> </w:t>
      </w:r>
      <w:r w:rsidRPr="00A61843">
        <w:rPr>
          <w:rFonts w:cs="Simplified Arabic"/>
          <w:position w:val="-6"/>
          <w:sz w:val="28"/>
          <w:szCs w:val="28"/>
        </w:rPr>
        <w:object w:dxaOrig="580" w:dyaOrig="279">
          <v:shape id="_x0000_i1645" type="#_x0000_t75" style="width:29.25pt;height:14.25pt" o:ole="">
            <v:imagedata r:id="rId1288" o:title=""/>
          </v:shape>
          <o:OLEObject Type="Embed" ProgID="Equation.3" ShapeID="_x0000_i1645" DrawAspect="Content" ObjectID="_1549184788" r:id="rId1289"/>
        </w:object>
      </w:r>
      <w:r>
        <w:rPr>
          <w:rFonts w:cs="Simplified Arabic" w:hint="cs"/>
          <w:sz w:val="28"/>
          <w:szCs w:val="28"/>
          <w:rtl/>
        </w:rPr>
        <w:t xml:space="preserve"> متناقصة </w:t>
      </w:r>
      <w:r w:rsidRPr="00A61843">
        <w:rPr>
          <w:rFonts w:cs="Simplified Arabic"/>
          <w:position w:val="-6"/>
          <w:sz w:val="28"/>
          <w:szCs w:val="28"/>
        </w:rPr>
        <w:object w:dxaOrig="300" w:dyaOrig="240">
          <v:shape id="_x0000_i1646" type="#_x0000_t75" style="width:15pt;height:12pt" o:ole="">
            <v:imagedata r:id="rId1290" o:title=""/>
          </v:shape>
          <o:OLEObject Type="Embed" ProgID="Equation.3" ShapeID="_x0000_i1646" DrawAspect="Content" ObjectID="_1549184789" r:id="rId1291"/>
        </w:object>
      </w:r>
      <w:r w:rsidR="004F54E9">
        <w:rPr>
          <w:rFonts w:cs="Simplified Arabic" w:hint="cs"/>
          <w:sz w:val="28"/>
          <w:szCs w:val="28"/>
          <w:rtl/>
        </w:rPr>
        <w:t xml:space="preserve"> </w:t>
      </w:r>
      <w:r w:rsidR="004F54E9" w:rsidRPr="004F54E9">
        <w:rPr>
          <w:rFonts w:cs="Simplified Arabic"/>
          <w:position w:val="-6"/>
          <w:sz w:val="28"/>
          <w:szCs w:val="28"/>
        </w:rPr>
        <w:object w:dxaOrig="1240" w:dyaOrig="279">
          <v:shape id="_x0000_i1647" type="#_x0000_t75" style="width:62.25pt;height:14.25pt" o:ole="">
            <v:imagedata r:id="rId1292" o:title=""/>
          </v:shape>
          <o:OLEObject Type="Embed" ProgID="Equation.3" ShapeID="_x0000_i1647" DrawAspect="Content" ObjectID="_1549184790" r:id="rId1293"/>
        </w:object>
      </w:r>
      <w:r w:rsidR="004F54E9">
        <w:rPr>
          <w:rFonts w:cs="Simplified Arabic" w:hint="cs"/>
          <w:sz w:val="28"/>
          <w:szCs w:val="28"/>
          <w:rtl/>
        </w:rPr>
        <w:t xml:space="preserve">، وهذا معناه انه لما تكون </w:t>
      </w:r>
      <w:r w:rsidR="004F54E9" w:rsidRPr="004F54E9">
        <w:rPr>
          <w:rFonts w:cs="Simplified Arabic"/>
          <w:position w:val="-6"/>
          <w:sz w:val="28"/>
          <w:szCs w:val="28"/>
        </w:rPr>
        <w:object w:dxaOrig="580" w:dyaOrig="279">
          <v:shape id="_x0000_i1648" type="#_x0000_t75" style="width:29.25pt;height:14.25pt" o:ole="">
            <v:imagedata r:id="rId1294" o:title=""/>
          </v:shape>
          <o:OLEObject Type="Embed" ProgID="Equation.3" ShapeID="_x0000_i1648" DrawAspect="Content" ObjectID="_1549184791" r:id="rId1295"/>
        </w:object>
      </w:r>
      <w:r w:rsidR="004F54E9">
        <w:rPr>
          <w:rFonts w:cs="Simplified Arabic" w:hint="cs"/>
          <w:sz w:val="28"/>
          <w:szCs w:val="28"/>
          <w:rtl/>
        </w:rPr>
        <w:t xml:space="preserve"> متناقصة فان منحناها يقع أعلى منحنى </w:t>
      </w:r>
      <w:r w:rsidR="004F54E9" w:rsidRPr="004F54E9">
        <w:rPr>
          <w:rFonts w:cs="Simplified Arabic"/>
          <w:position w:val="-6"/>
          <w:sz w:val="28"/>
          <w:szCs w:val="28"/>
        </w:rPr>
        <w:object w:dxaOrig="460" w:dyaOrig="279">
          <v:shape id="_x0000_i1649" type="#_x0000_t75" style="width:23.25pt;height:14.25pt" o:ole="">
            <v:imagedata r:id="rId1296" o:title=""/>
          </v:shape>
          <o:OLEObject Type="Embed" ProgID="Equation.3" ShapeID="_x0000_i1649" DrawAspect="Content" ObjectID="_1549184792" r:id="rId1297"/>
        </w:object>
      </w:r>
      <w:r w:rsidR="004F54E9">
        <w:rPr>
          <w:rFonts w:cs="Simplified Arabic" w:hint="cs"/>
          <w:sz w:val="28"/>
          <w:szCs w:val="28"/>
          <w:rtl/>
        </w:rPr>
        <w:t>.</w:t>
      </w:r>
    </w:p>
    <w:p w:rsidR="004F54E9" w:rsidRDefault="004F54E9" w:rsidP="004F54E9">
      <w:pPr>
        <w:bidi/>
        <w:spacing w:after="120"/>
        <w:ind w:firstLine="49"/>
        <w:jc w:val="both"/>
        <w:rPr>
          <w:rFonts w:cs="Simplified Arabic"/>
          <w:sz w:val="28"/>
          <w:szCs w:val="28"/>
          <w:rtl/>
        </w:rPr>
      </w:pPr>
      <w:r>
        <w:rPr>
          <w:rFonts w:cs="Simplified Arabic" w:hint="cs"/>
          <w:sz w:val="28"/>
          <w:szCs w:val="28"/>
          <w:rtl/>
        </w:rPr>
        <w:lastRenderedPageBreak/>
        <w:t xml:space="preserve">-إذا كانت </w:t>
      </w:r>
      <w:r w:rsidRPr="004F54E9">
        <w:rPr>
          <w:rFonts w:cs="Simplified Arabic"/>
          <w:position w:val="-28"/>
          <w:sz w:val="28"/>
          <w:szCs w:val="28"/>
        </w:rPr>
        <w:object w:dxaOrig="1140" w:dyaOrig="660">
          <v:shape id="_x0000_i1650" type="#_x0000_t75" style="width:57pt;height:33pt" o:ole="">
            <v:imagedata r:id="rId1298" o:title=""/>
          </v:shape>
          <o:OLEObject Type="Embed" ProgID="Equation.3" ShapeID="_x0000_i1650" DrawAspect="Content" ObjectID="_1549184793" r:id="rId1299"/>
        </w:object>
      </w:r>
      <w:r>
        <w:rPr>
          <w:rFonts w:cs="Simplified Arabic" w:hint="cs"/>
          <w:sz w:val="28"/>
          <w:szCs w:val="28"/>
          <w:rtl/>
        </w:rPr>
        <w:t xml:space="preserve"> </w:t>
      </w:r>
      <w:r w:rsidRPr="004F54E9">
        <w:rPr>
          <w:rFonts w:cs="Simplified Arabic"/>
          <w:position w:val="-6"/>
          <w:sz w:val="28"/>
          <w:szCs w:val="28"/>
        </w:rPr>
        <w:object w:dxaOrig="300" w:dyaOrig="240">
          <v:shape id="_x0000_i1651" type="#_x0000_t75" style="width:15pt;height:12pt" o:ole="">
            <v:imagedata r:id="rId1300" o:title=""/>
          </v:shape>
          <o:OLEObject Type="Embed" ProgID="Equation.3" ShapeID="_x0000_i1651" DrawAspect="Content" ObjectID="_1549184794" r:id="rId1301"/>
        </w:object>
      </w:r>
      <w:r>
        <w:rPr>
          <w:rFonts w:cs="Simplified Arabic" w:hint="cs"/>
          <w:sz w:val="28"/>
          <w:szCs w:val="28"/>
          <w:rtl/>
        </w:rPr>
        <w:t xml:space="preserve"> </w:t>
      </w:r>
      <w:r w:rsidRPr="004F54E9">
        <w:rPr>
          <w:rFonts w:cs="Simplified Arabic"/>
          <w:position w:val="-6"/>
          <w:sz w:val="28"/>
          <w:szCs w:val="28"/>
        </w:rPr>
        <w:object w:dxaOrig="580" w:dyaOrig="279">
          <v:shape id="_x0000_i1652" type="#_x0000_t75" style="width:29.25pt;height:14.25pt" o:ole="">
            <v:imagedata r:id="rId1302" o:title=""/>
          </v:shape>
          <o:OLEObject Type="Embed" ProgID="Equation.3" ShapeID="_x0000_i1652" DrawAspect="Content" ObjectID="_1549184795" r:id="rId1303"/>
        </w:object>
      </w:r>
      <w:r>
        <w:rPr>
          <w:rFonts w:cs="Simplified Arabic" w:hint="cs"/>
          <w:sz w:val="28"/>
          <w:szCs w:val="28"/>
          <w:rtl/>
        </w:rPr>
        <w:t xml:space="preserve"> دنيا</w:t>
      </w:r>
      <w:r w:rsidRPr="004F54E9">
        <w:rPr>
          <w:rFonts w:cs="Simplified Arabic"/>
          <w:position w:val="-6"/>
          <w:sz w:val="28"/>
          <w:szCs w:val="28"/>
        </w:rPr>
        <w:object w:dxaOrig="300" w:dyaOrig="240">
          <v:shape id="_x0000_i1653" type="#_x0000_t75" style="width:15pt;height:12pt" o:ole="">
            <v:imagedata r:id="rId1304" o:title=""/>
          </v:shape>
          <o:OLEObject Type="Embed" ProgID="Equation.3" ShapeID="_x0000_i1653" DrawAspect="Content" ObjectID="_1549184796" r:id="rId1305"/>
        </w:object>
      </w:r>
      <w:r>
        <w:rPr>
          <w:rFonts w:cs="Simplified Arabic" w:hint="cs"/>
          <w:sz w:val="28"/>
          <w:szCs w:val="28"/>
          <w:rtl/>
        </w:rPr>
        <w:t xml:space="preserve"> </w:t>
      </w:r>
      <w:r w:rsidRPr="004F54E9">
        <w:rPr>
          <w:rFonts w:cs="Simplified Arabic"/>
          <w:position w:val="-6"/>
          <w:sz w:val="28"/>
          <w:szCs w:val="28"/>
        </w:rPr>
        <w:object w:dxaOrig="1240" w:dyaOrig="279">
          <v:shape id="_x0000_i1654" type="#_x0000_t75" style="width:62.25pt;height:14.25pt" o:ole="">
            <v:imagedata r:id="rId1306" o:title=""/>
          </v:shape>
          <o:OLEObject Type="Embed" ProgID="Equation.3" ShapeID="_x0000_i1654" DrawAspect="Content" ObjectID="_1549184797" r:id="rId1307"/>
        </w:object>
      </w:r>
      <w:r>
        <w:rPr>
          <w:rFonts w:cs="Simplified Arabic" w:hint="cs"/>
          <w:sz w:val="28"/>
          <w:szCs w:val="28"/>
          <w:rtl/>
        </w:rPr>
        <w:t xml:space="preserve">، وهذا معناه أن منحنى التكلفة المتوسطة المتغيرة يصل إلى أدنى نقطة له عندما تتقاطع مع التكلفة الحدية </w:t>
      </w:r>
      <w:r w:rsidRPr="004F54E9">
        <w:rPr>
          <w:rFonts w:cs="Simplified Arabic"/>
          <w:position w:val="-6"/>
          <w:sz w:val="28"/>
          <w:szCs w:val="28"/>
        </w:rPr>
        <w:object w:dxaOrig="460" w:dyaOrig="279">
          <v:shape id="_x0000_i1655" type="#_x0000_t75" style="width:23.25pt;height:14.25pt" o:ole="">
            <v:imagedata r:id="rId1308" o:title=""/>
          </v:shape>
          <o:OLEObject Type="Embed" ProgID="Equation.3" ShapeID="_x0000_i1655" DrawAspect="Content" ObjectID="_1549184798" r:id="rId1309"/>
        </w:object>
      </w:r>
      <w:r>
        <w:rPr>
          <w:rFonts w:cs="Simplified Arabic" w:hint="cs"/>
          <w:sz w:val="28"/>
          <w:szCs w:val="28"/>
          <w:rtl/>
        </w:rPr>
        <w:t>.</w:t>
      </w:r>
    </w:p>
    <w:p w:rsidR="004F54E9" w:rsidRDefault="004F54E9" w:rsidP="004F54E9">
      <w:pPr>
        <w:bidi/>
        <w:spacing w:after="120"/>
        <w:ind w:firstLine="49"/>
        <w:jc w:val="both"/>
        <w:rPr>
          <w:rFonts w:cs="Simplified Arabic"/>
          <w:sz w:val="28"/>
          <w:szCs w:val="28"/>
          <w:rtl/>
        </w:rPr>
      </w:pPr>
      <w:r>
        <w:rPr>
          <w:rFonts w:cs="Simplified Arabic" w:hint="cs"/>
          <w:sz w:val="28"/>
          <w:szCs w:val="28"/>
          <w:rtl/>
        </w:rPr>
        <w:t xml:space="preserve">-إذا كانت </w:t>
      </w:r>
      <w:r w:rsidRPr="004F54E9">
        <w:rPr>
          <w:rFonts w:cs="Simplified Arabic"/>
          <w:position w:val="-28"/>
          <w:sz w:val="28"/>
          <w:szCs w:val="28"/>
        </w:rPr>
        <w:object w:dxaOrig="1160" w:dyaOrig="660">
          <v:shape id="_x0000_i1656" type="#_x0000_t75" style="width:57.75pt;height:33pt" o:ole="">
            <v:imagedata r:id="rId1310" o:title=""/>
          </v:shape>
          <o:OLEObject Type="Embed" ProgID="Equation.3" ShapeID="_x0000_i1656" DrawAspect="Content" ObjectID="_1549184799" r:id="rId1311"/>
        </w:object>
      </w:r>
      <w:r>
        <w:rPr>
          <w:rFonts w:cs="Simplified Arabic" w:hint="cs"/>
          <w:sz w:val="28"/>
          <w:szCs w:val="28"/>
          <w:rtl/>
        </w:rPr>
        <w:t xml:space="preserve"> </w:t>
      </w:r>
      <w:r w:rsidRPr="004F54E9">
        <w:rPr>
          <w:rFonts w:cs="Simplified Arabic"/>
          <w:position w:val="-6"/>
          <w:sz w:val="28"/>
          <w:szCs w:val="28"/>
        </w:rPr>
        <w:object w:dxaOrig="300" w:dyaOrig="240">
          <v:shape id="_x0000_i1657" type="#_x0000_t75" style="width:15pt;height:12pt" o:ole="">
            <v:imagedata r:id="rId1312" o:title=""/>
          </v:shape>
          <o:OLEObject Type="Embed" ProgID="Equation.3" ShapeID="_x0000_i1657" DrawAspect="Content" ObjectID="_1549184800" r:id="rId1313"/>
        </w:object>
      </w:r>
      <w:r>
        <w:rPr>
          <w:rFonts w:cs="Simplified Arabic" w:hint="cs"/>
          <w:sz w:val="28"/>
          <w:szCs w:val="28"/>
          <w:rtl/>
        </w:rPr>
        <w:t xml:space="preserve"> </w:t>
      </w:r>
      <w:r w:rsidRPr="004F54E9">
        <w:rPr>
          <w:rFonts w:cs="Simplified Arabic"/>
          <w:position w:val="-6"/>
          <w:sz w:val="28"/>
          <w:szCs w:val="28"/>
        </w:rPr>
        <w:object w:dxaOrig="580" w:dyaOrig="279">
          <v:shape id="_x0000_i1658" type="#_x0000_t75" style="width:29.25pt;height:14.25pt" o:ole="">
            <v:imagedata r:id="rId1314" o:title=""/>
          </v:shape>
          <o:OLEObject Type="Embed" ProgID="Equation.3" ShapeID="_x0000_i1658" DrawAspect="Content" ObjectID="_1549184801" r:id="rId1315"/>
        </w:object>
      </w:r>
      <w:r>
        <w:rPr>
          <w:rFonts w:cs="Simplified Arabic" w:hint="cs"/>
          <w:sz w:val="28"/>
          <w:szCs w:val="28"/>
          <w:rtl/>
        </w:rPr>
        <w:t xml:space="preserve"> متزايدة </w:t>
      </w:r>
      <w:r w:rsidRPr="004F54E9">
        <w:rPr>
          <w:rFonts w:cs="Simplified Arabic"/>
          <w:position w:val="-6"/>
          <w:sz w:val="28"/>
          <w:szCs w:val="28"/>
        </w:rPr>
        <w:object w:dxaOrig="300" w:dyaOrig="240">
          <v:shape id="_x0000_i1659" type="#_x0000_t75" style="width:15pt;height:12pt" o:ole="">
            <v:imagedata r:id="rId1316" o:title=""/>
          </v:shape>
          <o:OLEObject Type="Embed" ProgID="Equation.3" ShapeID="_x0000_i1659" DrawAspect="Content" ObjectID="_1549184802" r:id="rId1317"/>
        </w:object>
      </w:r>
      <w:r>
        <w:rPr>
          <w:rFonts w:cs="Simplified Arabic" w:hint="cs"/>
          <w:sz w:val="28"/>
          <w:szCs w:val="28"/>
          <w:rtl/>
        </w:rPr>
        <w:t xml:space="preserve"> </w:t>
      </w:r>
      <w:r w:rsidRPr="004F54E9">
        <w:rPr>
          <w:rFonts w:cs="Simplified Arabic"/>
          <w:position w:val="-6"/>
          <w:sz w:val="28"/>
          <w:szCs w:val="28"/>
        </w:rPr>
        <w:object w:dxaOrig="1240" w:dyaOrig="279">
          <v:shape id="_x0000_i1660" type="#_x0000_t75" style="width:62.25pt;height:14.25pt" o:ole="">
            <v:imagedata r:id="rId1318" o:title=""/>
          </v:shape>
          <o:OLEObject Type="Embed" ProgID="Equation.3" ShapeID="_x0000_i1660" DrawAspect="Content" ObjectID="_1549184803" r:id="rId1319"/>
        </w:object>
      </w:r>
      <w:r>
        <w:rPr>
          <w:rFonts w:cs="Simplified Arabic" w:hint="cs"/>
          <w:sz w:val="28"/>
          <w:szCs w:val="28"/>
          <w:rtl/>
        </w:rPr>
        <w:t xml:space="preserve">، وهذا معناه انه لما تكون </w:t>
      </w:r>
      <w:r w:rsidRPr="004F54E9">
        <w:rPr>
          <w:rFonts w:cs="Simplified Arabic"/>
          <w:position w:val="-6"/>
          <w:sz w:val="28"/>
          <w:szCs w:val="28"/>
        </w:rPr>
        <w:object w:dxaOrig="580" w:dyaOrig="279">
          <v:shape id="_x0000_i1661" type="#_x0000_t75" style="width:29.25pt;height:14.25pt" o:ole="">
            <v:imagedata r:id="rId1320" o:title=""/>
          </v:shape>
          <o:OLEObject Type="Embed" ProgID="Equation.3" ShapeID="_x0000_i1661" DrawAspect="Content" ObjectID="_1549184804" r:id="rId1321"/>
        </w:object>
      </w:r>
      <w:r>
        <w:rPr>
          <w:rFonts w:cs="Simplified Arabic" w:hint="cs"/>
          <w:sz w:val="28"/>
          <w:szCs w:val="28"/>
          <w:rtl/>
        </w:rPr>
        <w:t xml:space="preserve"> متزايدة فان منحناها يقع أسفل منحنى التكلفة الحدية </w:t>
      </w:r>
      <w:r w:rsidR="00B71388" w:rsidRPr="004F54E9">
        <w:rPr>
          <w:rFonts w:cs="Simplified Arabic"/>
          <w:position w:val="-6"/>
          <w:sz w:val="28"/>
          <w:szCs w:val="28"/>
        </w:rPr>
        <w:object w:dxaOrig="460" w:dyaOrig="279">
          <v:shape id="_x0000_i1662" type="#_x0000_t75" style="width:23.25pt;height:14.25pt" o:ole="">
            <v:imagedata r:id="rId1322" o:title=""/>
          </v:shape>
          <o:OLEObject Type="Embed" ProgID="Equation.3" ShapeID="_x0000_i1662" DrawAspect="Content" ObjectID="_1549184805" r:id="rId1323"/>
        </w:object>
      </w:r>
      <w:r>
        <w:rPr>
          <w:rFonts w:cs="Simplified Arabic" w:hint="cs"/>
          <w:sz w:val="28"/>
          <w:szCs w:val="28"/>
          <w:rtl/>
        </w:rPr>
        <w:t>.</w:t>
      </w:r>
    </w:p>
    <w:p w:rsidR="004F54E9" w:rsidRPr="00215B8B" w:rsidRDefault="00F86CC7" w:rsidP="00B71388">
      <w:pPr>
        <w:bidi/>
        <w:spacing w:after="120"/>
        <w:ind w:firstLine="49"/>
        <w:jc w:val="right"/>
        <w:rPr>
          <w:rFonts w:cs="Simplified Arabic"/>
          <w:sz w:val="28"/>
          <w:szCs w:val="28"/>
          <w:rtl/>
        </w:rPr>
      </w:pPr>
      <w:r>
        <w:rPr>
          <w:rFonts w:cs="Simplified Arabic" w:hint="cs"/>
          <w:noProof/>
          <w:sz w:val="28"/>
          <w:szCs w:val="28"/>
        </w:rPr>
        <w:drawing>
          <wp:inline distT="0" distB="0" distL="0" distR="0">
            <wp:extent cx="5248275" cy="2724150"/>
            <wp:effectExtent l="19050" t="0" r="9525" b="0"/>
            <wp:docPr id="576" name="صورة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324"/>
                    <a:srcRect l="16722" t="30372" r="39926" b="24587"/>
                    <a:stretch>
                      <a:fillRect/>
                    </a:stretch>
                  </pic:blipFill>
                  <pic:spPr bwMode="auto">
                    <a:xfrm>
                      <a:off x="0" y="0"/>
                      <a:ext cx="5248275" cy="2724150"/>
                    </a:xfrm>
                    <a:prstGeom prst="rect">
                      <a:avLst/>
                    </a:prstGeom>
                    <a:noFill/>
                    <a:ln w="9525">
                      <a:noFill/>
                      <a:miter lim="800000"/>
                      <a:headEnd/>
                      <a:tailEnd/>
                    </a:ln>
                  </pic:spPr>
                </pic:pic>
              </a:graphicData>
            </a:graphic>
          </wp:inline>
        </w:drawing>
      </w:r>
    </w:p>
    <w:p w:rsidR="00887873" w:rsidRDefault="00887873" w:rsidP="00887873">
      <w:pPr>
        <w:bidi/>
        <w:spacing w:after="120"/>
        <w:ind w:firstLine="49"/>
        <w:jc w:val="both"/>
        <w:rPr>
          <w:rFonts w:cs="Simplified Arabic"/>
          <w:sz w:val="28"/>
          <w:szCs w:val="28"/>
          <w:rtl/>
        </w:rPr>
      </w:pPr>
      <w:r>
        <w:rPr>
          <w:rFonts w:cs="Simplified Arabic" w:hint="cs"/>
          <w:b/>
          <w:bCs/>
          <w:sz w:val="28"/>
          <w:szCs w:val="28"/>
          <w:rtl/>
        </w:rPr>
        <w:t xml:space="preserve">  -العلاقة بين </w:t>
      </w:r>
      <w:r w:rsidRPr="00887873">
        <w:rPr>
          <w:rFonts w:cs="Simplified Arabic"/>
          <w:b/>
          <w:bCs/>
          <w:position w:val="-6"/>
          <w:sz w:val="28"/>
          <w:szCs w:val="28"/>
        </w:rPr>
        <w:object w:dxaOrig="1400" w:dyaOrig="279">
          <v:shape id="_x0000_i1663" type="#_x0000_t75" style="width:69.75pt;height:14.25pt" o:ole="">
            <v:imagedata r:id="rId1325" o:title=""/>
          </v:shape>
          <o:OLEObject Type="Embed" ProgID="Equation.3" ShapeID="_x0000_i1663" DrawAspect="Content" ObjectID="_1549184806" r:id="rId1326"/>
        </w:object>
      </w:r>
      <w:r>
        <w:rPr>
          <w:rFonts w:cs="Simplified Arabic" w:hint="cs"/>
          <w:b/>
          <w:bCs/>
          <w:sz w:val="28"/>
          <w:szCs w:val="28"/>
          <w:rtl/>
        </w:rPr>
        <w:t>:</w:t>
      </w:r>
      <w:r w:rsidR="00C0404E">
        <w:rPr>
          <w:rFonts w:cs="Simplified Arabic" w:hint="cs"/>
          <w:b/>
          <w:bCs/>
          <w:sz w:val="28"/>
          <w:szCs w:val="28"/>
          <w:rtl/>
        </w:rPr>
        <w:t xml:space="preserve"> </w:t>
      </w:r>
      <w:r>
        <w:rPr>
          <w:rFonts w:cs="Simplified Arabic" w:hint="cs"/>
          <w:sz w:val="28"/>
          <w:szCs w:val="28"/>
          <w:rtl/>
        </w:rPr>
        <w:t>لإضافة منحنى التكلفة المتوسطة الكلية للمنحنيين السابقين فإننا نسجل جملة الملاحظات التالية:</w:t>
      </w:r>
    </w:p>
    <w:p w:rsidR="00C0404E" w:rsidRDefault="00887873" w:rsidP="00887873">
      <w:pPr>
        <w:bidi/>
        <w:spacing w:after="120"/>
        <w:ind w:firstLine="49"/>
        <w:jc w:val="both"/>
        <w:rPr>
          <w:rFonts w:cs="Simplified Arabic"/>
          <w:sz w:val="28"/>
          <w:szCs w:val="28"/>
          <w:rtl/>
        </w:rPr>
      </w:pPr>
      <w:r>
        <w:rPr>
          <w:rFonts w:cs="Simplified Arabic" w:hint="cs"/>
          <w:sz w:val="28"/>
          <w:szCs w:val="28"/>
          <w:rtl/>
        </w:rPr>
        <w:t xml:space="preserve">-منحنى </w:t>
      </w:r>
      <w:r w:rsidRPr="00887873">
        <w:rPr>
          <w:rFonts w:cs="Simplified Arabic"/>
          <w:position w:val="-6"/>
          <w:sz w:val="28"/>
          <w:szCs w:val="28"/>
        </w:rPr>
        <w:object w:dxaOrig="400" w:dyaOrig="279">
          <v:shape id="_x0000_i1664" type="#_x0000_t75" style="width:20.25pt;height:14.25pt" o:ole="">
            <v:imagedata r:id="rId1327" o:title=""/>
          </v:shape>
          <o:OLEObject Type="Embed" ProgID="Equation.3" ShapeID="_x0000_i1664" DrawAspect="Content" ObjectID="_1549184807" r:id="rId1328"/>
        </w:object>
      </w:r>
      <w:r>
        <w:rPr>
          <w:rFonts w:cs="Simplified Arabic" w:hint="cs"/>
          <w:sz w:val="28"/>
          <w:szCs w:val="28"/>
          <w:rtl/>
        </w:rPr>
        <w:t xml:space="preserve"> يقع أعلى منحنى </w:t>
      </w:r>
      <w:r w:rsidRPr="00887873">
        <w:rPr>
          <w:rFonts w:cs="Simplified Arabic"/>
          <w:position w:val="-6"/>
          <w:sz w:val="28"/>
          <w:szCs w:val="28"/>
        </w:rPr>
        <w:object w:dxaOrig="580" w:dyaOrig="279">
          <v:shape id="_x0000_i1665" type="#_x0000_t75" style="width:29.25pt;height:14.25pt" o:ole="">
            <v:imagedata r:id="rId1329" o:title=""/>
          </v:shape>
          <o:OLEObject Type="Embed" ProgID="Equation.3" ShapeID="_x0000_i1665" DrawAspect="Content" ObjectID="_1549184808" r:id="rId1330"/>
        </w:object>
      </w:r>
      <w:r>
        <w:rPr>
          <w:rFonts w:cs="Simplified Arabic" w:hint="cs"/>
          <w:sz w:val="28"/>
          <w:szCs w:val="28"/>
          <w:rtl/>
        </w:rPr>
        <w:t xml:space="preserve"> ويقترب منه من اجل القيم الكبيرة لحجم الإنتاج، ذلك أن:</w:t>
      </w:r>
    </w:p>
    <w:p w:rsidR="00887873" w:rsidRPr="00887873" w:rsidRDefault="00887873" w:rsidP="00887873">
      <w:pPr>
        <w:bidi/>
        <w:spacing w:after="120"/>
        <w:ind w:firstLine="49"/>
        <w:jc w:val="right"/>
        <w:rPr>
          <w:rFonts w:cs="Simplified Arabic"/>
          <w:sz w:val="28"/>
          <w:szCs w:val="28"/>
          <w:rtl/>
        </w:rPr>
      </w:pPr>
      <w:r w:rsidRPr="00887873">
        <w:rPr>
          <w:rFonts w:cs="Simplified Arabic"/>
          <w:position w:val="-28"/>
          <w:sz w:val="28"/>
          <w:szCs w:val="28"/>
        </w:rPr>
        <w:object w:dxaOrig="3080" w:dyaOrig="660">
          <v:shape id="_x0000_i1666" type="#_x0000_t75" style="width:153.75pt;height:33pt" o:ole="">
            <v:imagedata r:id="rId1331" o:title=""/>
          </v:shape>
          <o:OLEObject Type="Embed" ProgID="Equation.3" ShapeID="_x0000_i1666" DrawAspect="Content" ObjectID="_1549184809" r:id="rId1332"/>
        </w:object>
      </w:r>
    </w:p>
    <w:p w:rsidR="00E40F75" w:rsidRDefault="00887873" w:rsidP="00887873">
      <w:pPr>
        <w:bidi/>
        <w:spacing w:after="120"/>
        <w:ind w:firstLine="49"/>
        <w:jc w:val="both"/>
        <w:rPr>
          <w:rFonts w:cs="Simplified Arabic"/>
          <w:sz w:val="28"/>
          <w:szCs w:val="28"/>
          <w:rtl/>
        </w:rPr>
      </w:pPr>
      <w:r w:rsidRPr="00887873">
        <w:rPr>
          <w:rFonts w:cs="Simplified Arabic" w:hint="cs"/>
          <w:sz w:val="28"/>
          <w:szCs w:val="28"/>
          <w:rtl/>
        </w:rPr>
        <w:t xml:space="preserve">-منحنى </w:t>
      </w:r>
      <w:r w:rsidR="00592067" w:rsidRPr="00887873">
        <w:rPr>
          <w:rFonts w:cs="Simplified Arabic"/>
          <w:position w:val="-6"/>
          <w:sz w:val="28"/>
          <w:szCs w:val="28"/>
        </w:rPr>
        <w:object w:dxaOrig="400" w:dyaOrig="279">
          <v:shape id="_x0000_i1667" type="#_x0000_t75" style="width:20.25pt;height:14.25pt" o:ole="">
            <v:imagedata r:id="rId1333" o:title=""/>
          </v:shape>
          <o:OLEObject Type="Embed" ProgID="Equation.3" ShapeID="_x0000_i1667" DrawAspect="Content" ObjectID="_1549184810" r:id="rId1334"/>
        </w:object>
      </w:r>
      <w:r w:rsidR="000F2564" w:rsidRPr="00887873">
        <w:rPr>
          <w:rFonts w:cs="Simplified Arabic" w:hint="cs"/>
          <w:sz w:val="28"/>
          <w:szCs w:val="28"/>
          <w:rtl/>
        </w:rPr>
        <w:t xml:space="preserve"> </w:t>
      </w:r>
      <w:r w:rsidRPr="00887873">
        <w:rPr>
          <w:rFonts w:cs="Simplified Arabic" w:hint="cs"/>
          <w:sz w:val="28"/>
          <w:szCs w:val="28"/>
          <w:rtl/>
        </w:rPr>
        <w:t xml:space="preserve">و </w:t>
      </w:r>
      <w:r w:rsidR="00592067" w:rsidRPr="00887873">
        <w:rPr>
          <w:rFonts w:cs="Simplified Arabic"/>
          <w:position w:val="-6"/>
          <w:sz w:val="28"/>
          <w:szCs w:val="28"/>
        </w:rPr>
        <w:object w:dxaOrig="580" w:dyaOrig="279">
          <v:shape id="_x0000_i1668" type="#_x0000_t75" style="width:29.25pt;height:14.25pt" o:ole="">
            <v:imagedata r:id="rId1335" o:title=""/>
          </v:shape>
          <o:OLEObject Type="Embed" ProgID="Equation.3" ShapeID="_x0000_i1668" DrawAspect="Content" ObjectID="_1549184811" r:id="rId1336"/>
        </w:object>
      </w:r>
      <w:r w:rsidRPr="00887873">
        <w:rPr>
          <w:rFonts w:cs="Simplified Arabic" w:hint="cs"/>
          <w:sz w:val="28"/>
          <w:szCs w:val="28"/>
          <w:rtl/>
        </w:rPr>
        <w:t xml:space="preserve"> كلاهما يأخذ شكل حرف </w:t>
      </w:r>
      <w:r w:rsidR="00592067" w:rsidRPr="00887873">
        <w:rPr>
          <w:rFonts w:cs="Simplified Arabic"/>
          <w:position w:val="-6"/>
          <w:sz w:val="28"/>
          <w:szCs w:val="28"/>
        </w:rPr>
        <w:object w:dxaOrig="240" w:dyaOrig="279">
          <v:shape id="_x0000_i1669" type="#_x0000_t75" style="width:12pt;height:14.25pt" o:ole="">
            <v:imagedata r:id="rId1337" o:title=""/>
          </v:shape>
          <o:OLEObject Type="Embed" ProgID="Equation.3" ShapeID="_x0000_i1669" DrawAspect="Content" ObjectID="_1549184812" r:id="rId1338"/>
        </w:object>
      </w:r>
      <w:r w:rsidRPr="00887873">
        <w:rPr>
          <w:rFonts w:cs="Simplified Arabic" w:hint="cs"/>
          <w:sz w:val="28"/>
          <w:szCs w:val="28"/>
          <w:rtl/>
        </w:rPr>
        <w:t xml:space="preserve"> باللاتينية.</w:t>
      </w:r>
    </w:p>
    <w:p w:rsidR="00592067" w:rsidRDefault="00592067" w:rsidP="00592067">
      <w:pPr>
        <w:bidi/>
        <w:spacing w:after="120"/>
        <w:ind w:firstLine="49"/>
        <w:jc w:val="both"/>
        <w:rPr>
          <w:rFonts w:cs="Simplified Arabic"/>
          <w:sz w:val="28"/>
          <w:szCs w:val="28"/>
          <w:rtl/>
        </w:rPr>
      </w:pPr>
      <w:r>
        <w:rPr>
          <w:rFonts w:cs="Simplified Arabic" w:hint="cs"/>
          <w:sz w:val="28"/>
          <w:szCs w:val="28"/>
          <w:rtl/>
        </w:rPr>
        <w:t xml:space="preserve">-يقطع منحنى </w:t>
      </w:r>
      <w:r w:rsidRPr="00592067">
        <w:rPr>
          <w:rFonts w:cs="Simplified Arabic"/>
          <w:position w:val="-6"/>
          <w:sz w:val="28"/>
          <w:szCs w:val="28"/>
        </w:rPr>
        <w:object w:dxaOrig="460" w:dyaOrig="279">
          <v:shape id="_x0000_i1670" type="#_x0000_t75" style="width:23.25pt;height:14.25pt" o:ole="">
            <v:imagedata r:id="rId1339" o:title=""/>
          </v:shape>
          <o:OLEObject Type="Embed" ProgID="Equation.3" ShapeID="_x0000_i1670" DrawAspect="Content" ObjectID="_1549184813" r:id="rId1340"/>
        </w:object>
      </w:r>
      <w:r>
        <w:rPr>
          <w:rFonts w:cs="Simplified Arabic" w:hint="cs"/>
          <w:sz w:val="28"/>
          <w:szCs w:val="28"/>
          <w:rtl/>
        </w:rPr>
        <w:t xml:space="preserve"> نظيره منحنى </w:t>
      </w:r>
      <w:r w:rsidRPr="00592067">
        <w:rPr>
          <w:rFonts w:cs="Simplified Arabic"/>
          <w:position w:val="-6"/>
          <w:sz w:val="28"/>
          <w:szCs w:val="28"/>
        </w:rPr>
        <w:object w:dxaOrig="400" w:dyaOrig="279">
          <v:shape id="_x0000_i1671" type="#_x0000_t75" style="width:20.25pt;height:14.25pt" o:ole="">
            <v:imagedata r:id="rId1341" o:title=""/>
          </v:shape>
          <o:OLEObject Type="Embed" ProgID="Equation.3" ShapeID="_x0000_i1671" DrawAspect="Content" ObjectID="_1549184814" r:id="rId1342"/>
        </w:object>
      </w:r>
      <w:r>
        <w:rPr>
          <w:rFonts w:cs="Simplified Arabic" w:hint="cs"/>
          <w:sz w:val="28"/>
          <w:szCs w:val="28"/>
          <w:rtl/>
        </w:rPr>
        <w:t xml:space="preserve"> في </w:t>
      </w:r>
      <w:r w:rsidR="00AC4CC5">
        <w:rPr>
          <w:rFonts w:cs="Simplified Arabic" w:hint="cs"/>
          <w:sz w:val="28"/>
          <w:szCs w:val="28"/>
          <w:rtl/>
        </w:rPr>
        <w:t>أدنى</w:t>
      </w:r>
      <w:r>
        <w:rPr>
          <w:rFonts w:cs="Simplified Arabic" w:hint="cs"/>
          <w:sz w:val="28"/>
          <w:szCs w:val="28"/>
          <w:rtl/>
        </w:rPr>
        <w:t xml:space="preserve"> نقطة لهذا </w:t>
      </w:r>
      <w:r w:rsidR="00AC4CC5">
        <w:rPr>
          <w:rFonts w:cs="Simplified Arabic" w:hint="cs"/>
          <w:sz w:val="28"/>
          <w:szCs w:val="28"/>
          <w:rtl/>
        </w:rPr>
        <w:t>الأخير، ذلك أن:</w:t>
      </w:r>
    </w:p>
    <w:p w:rsidR="00E40F75" w:rsidRDefault="00AC4CC5" w:rsidP="00AC4CC5">
      <w:pPr>
        <w:bidi/>
        <w:spacing w:after="120"/>
        <w:ind w:firstLine="49"/>
        <w:jc w:val="right"/>
        <w:rPr>
          <w:rFonts w:cs="Simplified Arabic"/>
          <w:sz w:val="28"/>
          <w:szCs w:val="28"/>
        </w:rPr>
      </w:pPr>
      <w:r w:rsidRPr="00AC4CC5">
        <w:rPr>
          <w:rFonts w:cs="Simplified Arabic"/>
          <w:position w:val="-10"/>
          <w:sz w:val="28"/>
          <w:szCs w:val="28"/>
        </w:rPr>
        <w:object w:dxaOrig="180" w:dyaOrig="340">
          <v:shape id="_x0000_i1672" type="#_x0000_t75" style="width:9pt;height:17.25pt" o:ole="">
            <v:imagedata r:id="rId1343" o:title=""/>
          </v:shape>
          <o:OLEObject Type="Embed" ProgID="Equation.3" ShapeID="_x0000_i1672" DrawAspect="Content" ObjectID="_1549184815" r:id="rId1344"/>
        </w:object>
      </w:r>
      <w:r w:rsidRPr="00AC4CC5">
        <w:rPr>
          <w:rFonts w:cs="Simplified Arabic"/>
          <w:position w:val="-28"/>
          <w:sz w:val="28"/>
          <w:szCs w:val="28"/>
        </w:rPr>
        <w:object w:dxaOrig="1600" w:dyaOrig="660">
          <v:shape id="_x0000_i1673" type="#_x0000_t75" style="width:80.25pt;height:33pt" o:ole="">
            <v:imagedata r:id="rId1345" o:title=""/>
          </v:shape>
          <o:OLEObject Type="Embed" ProgID="Equation.3" ShapeID="_x0000_i1673" DrawAspect="Content" ObjectID="_1549184816" r:id="rId1346"/>
        </w:object>
      </w:r>
    </w:p>
    <w:p w:rsidR="00AC4CC5" w:rsidRDefault="00AC4CC5" w:rsidP="00AC4CC5">
      <w:pPr>
        <w:bidi/>
        <w:spacing w:after="120"/>
        <w:ind w:firstLine="49"/>
        <w:jc w:val="right"/>
        <w:rPr>
          <w:rFonts w:cs="Simplified Arabic"/>
          <w:sz w:val="28"/>
          <w:szCs w:val="28"/>
        </w:rPr>
      </w:pPr>
      <w:r w:rsidRPr="00AC4CC5">
        <w:rPr>
          <w:rFonts w:cs="Simplified Arabic"/>
          <w:position w:val="-28"/>
          <w:sz w:val="28"/>
          <w:szCs w:val="28"/>
        </w:rPr>
        <w:object w:dxaOrig="1680" w:dyaOrig="660">
          <v:shape id="_x0000_i1674" type="#_x0000_t75" style="width:84pt;height:33pt" o:ole="">
            <v:imagedata r:id="rId1347" o:title=""/>
          </v:shape>
          <o:OLEObject Type="Embed" ProgID="Equation.3" ShapeID="_x0000_i1674" DrawAspect="Content" ObjectID="_1549184817" r:id="rId1348"/>
        </w:object>
      </w:r>
      <w:r>
        <w:rPr>
          <w:rFonts w:cs="Simplified Arabic" w:hint="cs"/>
          <w:sz w:val="28"/>
          <w:szCs w:val="28"/>
          <w:rtl/>
        </w:rPr>
        <w:t>دنيا</w:t>
      </w:r>
      <w:r w:rsidRPr="00AC4CC5">
        <w:rPr>
          <w:rFonts w:cs="Simplified Arabic"/>
          <w:position w:val="-6"/>
          <w:sz w:val="28"/>
          <w:szCs w:val="28"/>
        </w:rPr>
        <w:object w:dxaOrig="300" w:dyaOrig="240">
          <v:shape id="_x0000_i1675" type="#_x0000_t75" style="width:15pt;height:12pt" o:ole="">
            <v:imagedata r:id="rId1349" o:title=""/>
          </v:shape>
          <o:OLEObject Type="Embed" ProgID="Equation.3" ShapeID="_x0000_i1675" DrawAspect="Content" ObjectID="_1549184818" r:id="rId1350"/>
        </w:object>
      </w:r>
    </w:p>
    <w:p w:rsidR="00AC4CC5" w:rsidRDefault="00990A06" w:rsidP="00AC4CC5">
      <w:pPr>
        <w:bidi/>
        <w:spacing w:after="120"/>
        <w:ind w:firstLine="49"/>
        <w:jc w:val="right"/>
        <w:rPr>
          <w:rFonts w:cs="Simplified Arabic"/>
          <w:sz w:val="28"/>
          <w:szCs w:val="28"/>
        </w:rPr>
      </w:pPr>
      <w:r w:rsidRPr="00AC4CC5">
        <w:rPr>
          <w:rFonts w:cs="Simplified Arabic"/>
          <w:position w:val="-60"/>
          <w:sz w:val="28"/>
          <w:szCs w:val="28"/>
        </w:rPr>
        <w:object w:dxaOrig="3240" w:dyaOrig="2020">
          <v:shape id="_x0000_i1676" type="#_x0000_t75" style="width:162pt;height:101.25pt" o:ole="">
            <v:imagedata r:id="rId1351" o:title=""/>
          </v:shape>
          <o:OLEObject Type="Embed" ProgID="Equation.3" ShapeID="_x0000_i1676" DrawAspect="Content" ObjectID="_1549184819" r:id="rId1352"/>
        </w:object>
      </w:r>
    </w:p>
    <w:p w:rsidR="00AC4CC5" w:rsidRDefault="00990A06" w:rsidP="00990A06">
      <w:pPr>
        <w:bidi/>
        <w:spacing w:after="120"/>
        <w:ind w:firstLine="49"/>
        <w:jc w:val="both"/>
        <w:rPr>
          <w:rFonts w:cs="Simplified Arabic"/>
          <w:sz w:val="28"/>
          <w:szCs w:val="28"/>
          <w:rtl/>
        </w:rPr>
      </w:pPr>
      <w:r>
        <w:rPr>
          <w:rFonts w:cs="Simplified Arabic" w:hint="cs"/>
          <w:sz w:val="28"/>
          <w:szCs w:val="28"/>
          <w:rtl/>
        </w:rPr>
        <w:t xml:space="preserve">   مما سبق نستنتج أن أدنى نقطة على منحنى </w:t>
      </w:r>
      <w:r w:rsidRPr="00990A06">
        <w:rPr>
          <w:rFonts w:cs="Simplified Arabic"/>
          <w:position w:val="-6"/>
          <w:sz w:val="28"/>
          <w:szCs w:val="28"/>
        </w:rPr>
        <w:object w:dxaOrig="400" w:dyaOrig="279">
          <v:shape id="_x0000_i1677" type="#_x0000_t75" style="width:20.25pt;height:14.25pt" o:ole="">
            <v:imagedata r:id="rId1353" o:title=""/>
          </v:shape>
          <o:OLEObject Type="Embed" ProgID="Equation.3" ShapeID="_x0000_i1677" DrawAspect="Content" ObjectID="_1549184820" r:id="rId1354"/>
        </w:object>
      </w:r>
      <w:r>
        <w:rPr>
          <w:rFonts w:cs="Simplified Arabic" w:hint="cs"/>
          <w:sz w:val="28"/>
          <w:szCs w:val="28"/>
          <w:rtl/>
        </w:rPr>
        <w:t xml:space="preserve"> تقع على يمين أدنى نقطة على منحنى </w:t>
      </w:r>
      <w:r w:rsidR="00FC2723" w:rsidRPr="00990A06">
        <w:rPr>
          <w:rFonts w:cs="Simplified Arabic"/>
          <w:position w:val="-6"/>
          <w:sz w:val="28"/>
          <w:szCs w:val="28"/>
        </w:rPr>
        <w:object w:dxaOrig="580" w:dyaOrig="279">
          <v:shape id="_x0000_i1678" type="#_x0000_t75" style="width:29.25pt;height:14.25pt" o:ole="">
            <v:imagedata r:id="rId1355" o:title=""/>
          </v:shape>
          <o:OLEObject Type="Embed" ProgID="Equation.3" ShapeID="_x0000_i1678" DrawAspect="Content" ObjectID="_1549184821" r:id="rId1356"/>
        </w:object>
      </w:r>
      <w:r w:rsidR="00A14167">
        <w:rPr>
          <w:rFonts w:cs="Simplified Arabic" w:hint="cs"/>
          <w:sz w:val="28"/>
          <w:szCs w:val="28"/>
          <w:rtl/>
        </w:rPr>
        <w:t xml:space="preserve">، والسبب في هذا يرجع لكون معدل التزايد في </w:t>
      </w:r>
      <w:r w:rsidR="00AB02CE" w:rsidRPr="00A14167">
        <w:rPr>
          <w:rFonts w:cs="Simplified Arabic"/>
          <w:position w:val="-6"/>
          <w:sz w:val="28"/>
          <w:szCs w:val="28"/>
        </w:rPr>
        <w:object w:dxaOrig="580" w:dyaOrig="279">
          <v:shape id="_x0000_i1679" type="#_x0000_t75" style="width:29.25pt;height:14.25pt" o:ole="">
            <v:imagedata r:id="rId1357" o:title=""/>
          </v:shape>
          <o:OLEObject Type="Embed" ProgID="Equation.3" ShapeID="_x0000_i1679" DrawAspect="Content" ObjectID="_1549184822" r:id="rId1358"/>
        </w:object>
      </w:r>
      <w:r>
        <w:rPr>
          <w:rFonts w:cs="Simplified Arabic" w:hint="cs"/>
          <w:sz w:val="28"/>
          <w:szCs w:val="28"/>
          <w:rtl/>
        </w:rPr>
        <w:t xml:space="preserve"> </w:t>
      </w:r>
      <w:r w:rsidR="00A14167">
        <w:rPr>
          <w:rFonts w:cs="Simplified Arabic" w:hint="cs"/>
          <w:sz w:val="28"/>
          <w:szCs w:val="28"/>
          <w:rtl/>
        </w:rPr>
        <w:t xml:space="preserve">اقل من معدل التناقص في </w:t>
      </w:r>
      <w:r w:rsidR="00EE7517" w:rsidRPr="00A14167">
        <w:rPr>
          <w:rFonts w:cs="Simplified Arabic"/>
          <w:position w:val="-6"/>
          <w:sz w:val="28"/>
          <w:szCs w:val="28"/>
        </w:rPr>
        <w:object w:dxaOrig="580" w:dyaOrig="279">
          <v:shape id="_x0000_i1680" type="#_x0000_t75" style="width:29.25pt;height:14.25pt" o:ole="">
            <v:imagedata r:id="rId1359" o:title=""/>
          </v:shape>
          <o:OLEObject Type="Embed" ProgID="Equation.3" ShapeID="_x0000_i1680" DrawAspect="Content" ObjectID="_1549184823" r:id="rId1360"/>
        </w:object>
      </w:r>
      <w:r w:rsidR="002D7BAC">
        <w:rPr>
          <w:rFonts w:cs="Simplified Arabic" w:hint="cs"/>
          <w:position w:val="-6"/>
          <w:sz w:val="28"/>
          <w:szCs w:val="28"/>
          <w:rtl/>
        </w:rPr>
        <w:t xml:space="preserve">، مما يجعل منحنى </w:t>
      </w:r>
      <w:r w:rsidR="00540D58" w:rsidRPr="002D7BAC">
        <w:rPr>
          <w:rFonts w:cs="Simplified Arabic"/>
          <w:position w:val="-6"/>
          <w:sz w:val="28"/>
          <w:szCs w:val="28"/>
        </w:rPr>
        <w:object w:dxaOrig="400" w:dyaOrig="279">
          <v:shape id="_x0000_i1681" type="#_x0000_t75" style="width:20.25pt;height:14.25pt" o:ole="">
            <v:imagedata r:id="rId1361" o:title=""/>
          </v:shape>
          <o:OLEObject Type="Embed" ProgID="Equation.3" ShapeID="_x0000_i1681" DrawAspect="Content" ObjectID="_1549184824" r:id="rId1362"/>
        </w:object>
      </w:r>
      <w:r w:rsidR="002D7BAC">
        <w:rPr>
          <w:rFonts w:cs="Simplified Arabic" w:hint="cs"/>
          <w:position w:val="-6"/>
          <w:sz w:val="28"/>
          <w:szCs w:val="28"/>
          <w:rtl/>
        </w:rPr>
        <w:t xml:space="preserve"> يستمر في التناقص</w:t>
      </w:r>
      <w:r w:rsidR="00A14167">
        <w:rPr>
          <w:rFonts w:cs="Simplified Arabic" w:hint="cs"/>
          <w:sz w:val="28"/>
          <w:szCs w:val="28"/>
          <w:rtl/>
        </w:rPr>
        <w:t xml:space="preserve"> </w:t>
      </w:r>
      <w:r>
        <w:rPr>
          <w:rFonts w:cs="Simplified Arabic" w:hint="cs"/>
          <w:sz w:val="28"/>
          <w:szCs w:val="28"/>
          <w:rtl/>
        </w:rPr>
        <w:t>كما في الشكل:</w:t>
      </w:r>
    </w:p>
    <w:p w:rsidR="00990A06" w:rsidRDefault="00FF10BE" w:rsidP="00FC2723">
      <w:pPr>
        <w:bidi/>
        <w:spacing w:after="120"/>
        <w:ind w:firstLine="49"/>
        <w:jc w:val="right"/>
        <w:rPr>
          <w:rFonts w:cs="Simplified Arabic"/>
          <w:sz w:val="28"/>
          <w:szCs w:val="28"/>
          <w:rtl/>
        </w:rPr>
      </w:pPr>
      <w:r>
        <w:rPr>
          <w:rFonts w:cs="Simplified Arabic" w:hint="cs"/>
          <w:noProof/>
          <w:sz w:val="28"/>
          <w:szCs w:val="28"/>
        </w:rPr>
        <w:drawing>
          <wp:inline distT="0" distB="0" distL="0" distR="0">
            <wp:extent cx="5210175" cy="2819400"/>
            <wp:effectExtent l="19050" t="0" r="9525" b="0"/>
            <wp:docPr id="604" name="صورة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363"/>
                    <a:srcRect l="16877" t="29545" r="39916" b="24587"/>
                    <a:stretch>
                      <a:fillRect/>
                    </a:stretch>
                  </pic:blipFill>
                  <pic:spPr bwMode="auto">
                    <a:xfrm>
                      <a:off x="0" y="0"/>
                      <a:ext cx="5210175" cy="2819400"/>
                    </a:xfrm>
                    <a:prstGeom prst="rect">
                      <a:avLst/>
                    </a:prstGeom>
                    <a:noFill/>
                    <a:ln w="9525">
                      <a:noFill/>
                      <a:miter lim="800000"/>
                      <a:headEnd/>
                      <a:tailEnd/>
                    </a:ln>
                  </pic:spPr>
                </pic:pic>
              </a:graphicData>
            </a:graphic>
          </wp:inline>
        </w:drawing>
      </w:r>
    </w:p>
    <w:p w:rsidR="001C3310" w:rsidRDefault="001C3310" w:rsidP="00540D58">
      <w:pPr>
        <w:bidi/>
        <w:spacing w:after="0"/>
        <w:ind w:firstLine="49"/>
        <w:jc w:val="both"/>
        <w:rPr>
          <w:rFonts w:cs="Simplified Arabic"/>
          <w:sz w:val="28"/>
          <w:szCs w:val="28"/>
          <w:rtl/>
        </w:rPr>
      </w:pPr>
      <w:r>
        <w:rPr>
          <w:rFonts w:cs="Simplified Arabic" w:hint="cs"/>
          <w:b/>
          <w:bCs/>
          <w:sz w:val="28"/>
          <w:szCs w:val="28"/>
          <w:rtl/>
        </w:rPr>
        <w:t xml:space="preserve">مثال: </w:t>
      </w:r>
      <w:r w:rsidRPr="001C3310">
        <w:rPr>
          <w:rFonts w:cs="Simplified Arabic" w:hint="cs"/>
          <w:sz w:val="28"/>
          <w:szCs w:val="28"/>
          <w:rtl/>
        </w:rPr>
        <w:t xml:space="preserve">منتج بإمكانه صنع المنتوج </w:t>
      </w:r>
      <w:r w:rsidRPr="001C3310">
        <w:rPr>
          <w:rFonts w:cs="Simplified Arabic"/>
          <w:position w:val="-10"/>
          <w:sz w:val="28"/>
          <w:szCs w:val="28"/>
        </w:rPr>
        <w:object w:dxaOrig="240" w:dyaOrig="320">
          <v:shape id="_x0000_i1682" type="#_x0000_t75" style="width:12pt;height:15.75pt" o:ole="">
            <v:imagedata r:id="rId1364" o:title=""/>
          </v:shape>
          <o:OLEObject Type="Embed" ProgID="Equation.3" ShapeID="_x0000_i1682" DrawAspect="Content" ObjectID="_1549184825" r:id="rId1365"/>
        </w:object>
      </w:r>
      <w:r w:rsidRPr="001C3310">
        <w:rPr>
          <w:rFonts w:cs="Simplified Arabic" w:hint="cs"/>
          <w:sz w:val="28"/>
          <w:szCs w:val="28"/>
          <w:rtl/>
        </w:rPr>
        <w:t xml:space="preserve"> بثلاث طرق فنية مختلفة، أشكال هذه الطرق الثلاث تنعكس في دوال الإنتاج التالية:</w:t>
      </w:r>
    </w:p>
    <w:p w:rsidR="001C3310" w:rsidRDefault="001C3310" w:rsidP="001C3310">
      <w:pPr>
        <w:bidi/>
        <w:spacing w:after="0"/>
        <w:ind w:firstLine="49"/>
        <w:jc w:val="right"/>
        <w:rPr>
          <w:rFonts w:cs="Simplified Arabic"/>
          <w:sz w:val="28"/>
          <w:szCs w:val="28"/>
          <w:rtl/>
        </w:rPr>
      </w:pPr>
      <w:r w:rsidRPr="001C3310">
        <w:rPr>
          <w:rFonts w:cs="Simplified Arabic"/>
          <w:position w:val="-48"/>
          <w:sz w:val="28"/>
          <w:szCs w:val="28"/>
        </w:rPr>
        <w:object w:dxaOrig="1520" w:dyaOrig="1140">
          <v:shape id="_x0000_i1683" type="#_x0000_t75" style="width:75.75pt;height:57pt" o:ole="">
            <v:imagedata r:id="rId1366" o:title=""/>
          </v:shape>
          <o:OLEObject Type="Embed" ProgID="Equation.3" ShapeID="_x0000_i1683" DrawAspect="Content" ObjectID="_1549184826" r:id="rId1367"/>
        </w:object>
      </w:r>
    </w:p>
    <w:p w:rsidR="004472E8" w:rsidRDefault="001C3310" w:rsidP="001C3310">
      <w:pPr>
        <w:bidi/>
        <w:spacing w:after="0"/>
        <w:ind w:firstLine="49"/>
        <w:rPr>
          <w:rFonts w:cs="Simplified Arabic"/>
          <w:sz w:val="28"/>
          <w:szCs w:val="28"/>
          <w:rtl/>
        </w:rPr>
      </w:pPr>
      <w:r>
        <w:rPr>
          <w:rFonts w:cs="Simplified Arabic" w:hint="cs"/>
          <w:sz w:val="28"/>
          <w:szCs w:val="28"/>
          <w:rtl/>
        </w:rPr>
        <w:t xml:space="preserve">  </w:t>
      </w:r>
      <w:r w:rsidR="004472E8">
        <w:rPr>
          <w:rFonts w:cs="Simplified Arabic" w:hint="cs"/>
          <w:sz w:val="28"/>
          <w:szCs w:val="28"/>
          <w:rtl/>
        </w:rPr>
        <w:t>إذا</w:t>
      </w:r>
      <w:r>
        <w:rPr>
          <w:rFonts w:cs="Simplified Arabic" w:hint="cs"/>
          <w:sz w:val="28"/>
          <w:szCs w:val="28"/>
          <w:rtl/>
        </w:rPr>
        <w:t xml:space="preserve"> علمت </w:t>
      </w:r>
      <w:r w:rsidR="004472E8">
        <w:rPr>
          <w:rFonts w:cs="Simplified Arabic" w:hint="cs"/>
          <w:sz w:val="28"/>
          <w:szCs w:val="28"/>
          <w:rtl/>
        </w:rPr>
        <w:t>أن</w:t>
      </w:r>
      <w:r>
        <w:rPr>
          <w:rFonts w:cs="Simplified Arabic" w:hint="cs"/>
          <w:sz w:val="28"/>
          <w:szCs w:val="28"/>
          <w:rtl/>
        </w:rPr>
        <w:t xml:space="preserve"> سعر وحدة هذا المنتج هو </w:t>
      </w:r>
      <w:r w:rsidRPr="001C3310">
        <w:rPr>
          <w:rFonts w:cs="Simplified Arabic"/>
          <w:position w:val="-4"/>
          <w:sz w:val="28"/>
          <w:szCs w:val="28"/>
        </w:rPr>
        <w:object w:dxaOrig="240" w:dyaOrig="260">
          <v:shape id="_x0000_i1684" type="#_x0000_t75" style="width:12pt;height:12.75pt" o:ole="">
            <v:imagedata r:id="rId1368" o:title=""/>
          </v:shape>
          <o:OLEObject Type="Embed" ProgID="Equation.3" ShapeID="_x0000_i1684" DrawAspect="Content" ObjectID="_1549184827" r:id="rId1369"/>
        </w:object>
      </w:r>
      <w:r>
        <w:rPr>
          <w:rFonts w:cs="Simplified Arabic" w:hint="cs"/>
          <w:sz w:val="28"/>
          <w:szCs w:val="28"/>
          <w:rtl/>
        </w:rPr>
        <w:t xml:space="preserve"> وأن معادلة تكاليف </w:t>
      </w:r>
      <w:r w:rsidR="004472E8">
        <w:rPr>
          <w:rFonts w:cs="Simplified Arabic" w:hint="cs"/>
          <w:sz w:val="28"/>
          <w:szCs w:val="28"/>
          <w:rtl/>
        </w:rPr>
        <w:t>إنتاج</w:t>
      </w:r>
      <w:r>
        <w:rPr>
          <w:rFonts w:cs="Simplified Arabic" w:hint="cs"/>
          <w:sz w:val="28"/>
          <w:szCs w:val="28"/>
          <w:rtl/>
        </w:rPr>
        <w:t xml:space="preserve"> هذا المنتج هي متماثلة بالنسبة للطرق الثلا</w:t>
      </w:r>
      <w:r w:rsidR="004472E8">
        <w:rPr>
          <w:rFonts w:cs="Simplified Arabic" w:hint="cs"/>
          <w:sz w:val="28"/>
          <w:szCs w:val="28"/>
          <w:rtl/>
        </w:rPr>
        <w:t xml:space="preserve">ثة وتأخذ الشكل: </w:t>
      </w:r>
      <w:r w:rsidR="004472E8" w:rsidRPr="004472E8">
        <w:rPr>
          <w:rFonts w:cs="Simplified Arabic"/>
          <w:position w:val="-6"/>
          <w:sz w:val="28"/>
          <w:szCs w:val="28"/>
        </w:rPr>
        <w:object w:dxaOrig="1560" w:dyaOrig="279">
          <v:shape id="_x0000_i1685" type="#_x0000_t75" style="width:78pt;height:14.25pt" o:ole="">
            <v:imagedata r:id="rId1370" o:title=""/>
          </v:shape>
          <o:OLEObject Type="Embed" ProgID="Equation.3" ShapeID="_x0000_i1685" DrawAspect="Content" ObjectID="_1549184828" r:id="rId1371"/>
        </w:object>
      </w:r>
      <w:r w:rsidR="004472E8">
        <w:rPr>
          <w:rFonts w:cs="Simplified Arabic" w:hint="cs"/>
          <w:sz w:val="28"/>
          <w:szCs w:val="28"/>
          <w:rtl/>
        </w:rPr>
        <w:t>.</w:t>
      </w:r>
    </w:p>
    <w:p w:rsidR="004472E8" w:rsidRDefault="004472E8" w:rsidP="00394B9B">
      <w:pPr>
        <w:bidi/>
        <w:spacing w:after="0"/>
        <w:ind w:firstLine="49"/>
        <w:rPr>
          <w:rFonts w:cs="Simplified Arabic"/>
          <w:sz w:val="28"/>
          <w:szCs w:val="28"/>
          <w:rtl/>
        </w:rPr>
      </w:pPr>
      <w:r>
        <w:rPr>
          <w:rFonts w:cs="Simplified Arabic" w:hint="cs"/>
          <w:sz w:val="28"/>
          <w:szCs w:val="28"/>
          <w:rtl/>
        </w:rPr>
        <w:t>1-أوجد دوال التكاليف الكلية، ثم علق على أشكال المنحنيات في كل طريقة؟</w:t>
      </w:r>
    </w:p>
    <w:p w:rsidR="0042607E" w:rsidRDefault="004472E8" w:rsidP="004472E8">
      <w:pPr>
        <w:bidi/>
        <w:spacing w:after="0"/>
        <w:ind w:firstLine="49"/>
        <w:rPr>
          <w:rFonts w:cs="Simplified Arabic"/>
          <w:sz w:val="28"/>
          <w:szCs w:val="28"/>
          <w:rtl/>
        </w:rPr>
      </w:pPr>
      <w:r>
        <w:rPr>
          <w:rFonts w:cs="Simplified Arabic" w:hint="cs"/>
          <w:sz w:val="28"/>
          <w:szCs w:val="28"/>
          <w:rtl/>
        </w:rPr>
        <w:t>2-ما هي العلاقة التي يمكن أن تتواجد بين شكل منحنيات التكلفة وغلة الحجم؟</w:t>
      </w:r>
    </w:p>
    <w:p w:rsidR="0042607E" w:rsidRDefault="0042607E" w:rsidP="0042607E">
      <w:pPr>
        <w:bidi/>
        <w:spacing w:after="0"/>
        <w:ind w:firstLine="49"/>
        <w:rPr>
          <w:rFonts w:cs="Simplified Arabic"/>
          <w:b/>
          <w:bCs/>
          <w:sz w:val="28"/>
          <w:szCs w:val="28"/>
          <w:rtl/>
        </w:rPr>
      </w:pPr>
      <w:r>
        <w:rPr>
          <w:rFonts w:cs="Simplified Arabic" w:hint="cs"/>
          <w:b/>
          <w:bCs/>
          <w:sz w:val="28"/>
          <w:szCs w:val="28"/>
          <w:rtl/>
        </w:rPr>
        <w:lastRenderedPageBreak/>
        <w:t>الحل:</w:t>
      </w:r>
    </w:p>
    <w:p w:rsidR="0042607E" w:rsidRPr="00394B9B" w:rsidRDefault="0042607E" w:rsidP="0042607E">
      <w:pPr>
        <w:bidi/>
        <w:spacing w:after="0"/>
        <w:ind w:firstLine="49"/>
        <w:rPr>
          <w:rFonts w:cs="Simplified Arabic"/>
          <w:sz w:val="28"/>
          <w:szCs w:val="28"/>
          <w:rtl/>
        </w:rPr>
      </w:pPr>
      <w:r w:rsidRPr="00394B9B">
        <w:rPr>
          <w:rFonts w:cs="Simplified Arabic" w:hint="cs"/>
          <w:sz w:val="28"/>
          <w:szCs w:val="28"/>
          <w:rtl/>
        </w:rPr>
        <w:t>1-إيجاد دوال التكاليف:</w:t>
      </w:r>
    </w:p>
    <w:p w:rsidR="0042607E" w:rsidRDefault="00903840" w:rsidP="0042607E">
      <w:pPr>
        <w:bidi/>
        <w:spacing w:after="0"/>
        <w:ind w:firstLine="49"/>
        <w:jc w:val="right"/>
        <w:rPr>
          <w:rFonts w:cs="Simplified Arabic"/>
          <w:b/>
          <w:bCs/>
          <w:sz w:val="28"/>
          <w:szCs w:val="28"/>
          <w:rtl/>
        </w:rPr>
      </w:pPr>
      <w:r w:rsidRPr="0042607E">
        <w:rPr>
          <w:rFonts w:cs="Simplified Arabic"/>
          <w:b/>
          <w:bCs/>
          <w:position w:val="-10"/>
          <w:sz w:val="28"/>
          <w:szCs w:val="28"/>
        </w:rPr>
        <w:object w:dxaOrig="2799" w:dyaOrig="360">
          <v:shape id="_x0000_i1686" type="#_x0000_t75" style="width:140.25pt;height:18pt" o:ole="">
            <v:imagedata r:id="rId1372" o:title=""/>
          </v:shape>
          <o:OLEObject Type="Embed" ProgID="Equation.3" ShapeID="_x0000_i1686" DrawAspect="Content" ObjectID="_1549184829" r:id="rId1373"/>
        </w:object>
      </w:r>
    </w:p>
    <w:p w:rsidR="00903840" w:rsidRDefault="00CE6052" w:rsidP="00903840">
      <w:pPr>
        <w:bidi/>
        <w:spacing w:after="0"/>
        <w:ind w:firstLine="49"/>
        <w:jc w:val="right"/>
        <w:rPr>
          <w:rFonts w:cs="Simplified Arabic"/>
          <w:b/>
          <w:bCs/>
          <w:sz w:val="28"/>
          <w:szCs w:val="28"/>
        </w:rPr>
      </w:pPr>
      <w:r w:rsidRPr="00CE6052">
        <w:rPr>
          <w:rFonts w:cs="Simplified Arabic"/>
          <w:b/>
          <w:bCs/>
          <w:position w:val="-60"/>
          <w:sz w:val="28"/>
          <w:szCs w:val="28"/>
        </w:rPr>
        <w:object w:dxaOrig="3340" w:dyaOrig="1320">
          <v:shape id="_x0000_i1687" type="#_x0000_t75" style="width:167.25pt;height:66pt" o:ole="">
            <v:imagedata r:id="rId1374" o:title=""/>
          </v:shape>
          <o:OLEObject Type="Embed" ProgID="Equation.3" ShapeID="_x0000_i1687" DrawAspect="Content" ObjectID="_1549184830" r:id="rId1375"/>
        </w:object>
      </w:r>
    </w:p>
    <w:p w:rsidR="00CE6052" w:rsidRDefault="00CE6052" w:rsidP="00CE6052">
      <w:pPr>
        <w:bidi/>
        <w:spacing w:after="0"/>
        <w:ind w:firstLine="49"/>
        <w:rPr>
          <w:rFonts w:cs="Simplified Arabic"/>
          <w:sz w:val="28"/>
          <w:szCs w:val="28"/>
          <w:rtl/>
        </w:rPr>
      </w:pPr>
      <w:r w:rsidRPr="00CE6052">
        <w:rPr>
          <w:rFonts w:cs="Simplified Arabic" w:hint="cs"/>
          <w:sz w:val="28"/>
          <w:szCs w:val="28"/>
          <w:rtl/>
        </w:rPr>
        <w:t>بقسمة المعادلة الأولى على الثانية نجد:</w:t>
      </w:r>
    </w:p>
    <w:p w:rsidR="00CE6052" w:rsidRPr="00CE6052" w:rsidRDefault="00CE6052" w:rsidP="00CE6052">
      <w:pPr>
        <w:bidi/>
        <w:spacing w:after="0"/>
        <w:ind w:firstLine="49"/>
        <w:jc w:val="right"/>
        <w:rPr>
          <w:rFonts w:cs="Simplified Arabic"/>
          <w:sz w:val="28"/>
          <w:szCs w:val="28"/>
          <w:rtl/>
        </w:rPr>
      </w:pPr>
      <w:r w:rsidRPr="00CE6052">
        <w:rPr>
          <w:rFonts w:cs="Simplified Arabic"/>
          <w:position w:val="-28"/>
          <w:sz w:val="28"/>
          <w:szCs w:val="28"/>
        </w:rPr>
        <w:object w:dxaOrig="2640" w:dyaOrig="660">
          <v:shape id="_x0000_i1688" type="#_x0000_t75" style="width:132pt;height:33pt" o:ole="">
            <v:imagedata r:id="rId1376" o:title=""/>
          </v:shape>
          <o:OLEObject Type="Embed" ProgID="Equation.3" ShapeID="_x0000_i1688" DrawAspect="Content" ObjectID="_1549184831" r:id="rId1377"/>
        </w:object>
      </w:r>
    </w:p>
    <w:p w:rsidR="001C3310" w:rsidRDefault="00CE6052" w:rsidP="0042607E">
      <w:pPr>
        <w:bidi/>
        <w:spacing w:after="0"/>
        <w:ind w:firstLine="49"/>
        <w:rPr>
          <w:rFonts w:cs="Simplified Arabic"/>
          <w:sz w:val="28"/>
          <w:szCs w:val="28"/>
          <w:rtl/>
        </w:rPr>
      </w:pPr>
      <w:r>
        <w:rPr>
          <w:rFonts w:cs="Simplified Arabic" w:hint="cs"/>
          <w:sz w:val="28"/>
          <w:szCs w:val="28"/>
          <w:rtl/>
        </w:rPr>
        <w:t xml:space="preserve">نعوض قيمة </w:t>
      </w:r>
      <w:r w:rsidRPr="00CE6052">
        <w:rPr>
          <w:rFonts w:cs="Simplified Arabic"/>
          <w:position w:val="-4"/>
          <w:sz w:val="28"/>
          <w:szCs w:val="28"/>
        </w:rPr>
        <w:object w:dxaOrig="260" w:dyaOrig="260">
          <v:shape id="_x0000_i1689" type="#_x0000_t75" style="width:12.75pt;height:12.75pt" o:ole="">
            <v:imagedata r:id="rId1378" o:title=""/>
          </v:shape>
          <o:OLEObject Type="Embed" ProgID="Equation.3" ShapeID="_x0000_i1689" DrawAspect="Content" ObjectID="_1549184832" r:id="rId1379"/>
        </w:object>
      </w:r>
      <w:r w:rsidR="004472E8">
        <w:rPr>
          <w:rFonts w:cs="Simplified Arabic" w:hint="cs"/>
          <w:sz w:val="28"/>
          <w:szCs w:val="28"/>
          <w:rtl/>
        </w:rPr>
        <w:t xml:space="preserve"> </w:t>
      </w:r>
      <w:r>
        <w:rPr>
          <w:rFonts w:cs="Simplified Arabic" w:hint="cs"/>
          <w:sz w:val="28"/>
          <w:szCs w:val="28"/>
          <w:rtl/>
        </w:rPr>
        <w:t xml:space="preserve">في </w:t>
      </w:r>
      <w:r w:rsidRPr="00CE6052">
        <w:rPr>
          <w:rFonts w:cs="Simplified Arabic"/>
          <w:position w:val="-6"/>
          <w:sz w:val="28"/>
          <w:szCs w:val="28"/>
        </w:rPr>
        <w:object w:dxaOrig="400" w:dyaOrig="279">
          <v:shape id="_x0000_i1690" type="#_x0000_t75" style="width:20.25pt;height:14.25pt" o:ole="">
            <v:imagedata r:id="rId1380" o:title=""/>
          </v:shape>
          <o:OLEObject Type="Embed" ProgID="Equation.3" ShapeID="_x0000_i1690" DrawAspect="Content" ObjectID="_1549184833" r:id="rId1381"/>
        </w:object>
      </w:r>
      <w:r w:rsidR="001C3310">
        <w:rPr>
          <w:rFonts w:cs="Simplified Arabic" w:hint="cs"/>
          <w:sz w:val="28"/>
          <w:szCs w:val="28"/>
          <w:rtl/>
        </w:rPr>
        <w:t xml:space="preserve"> </w:t>
      </w:r>
      <w:r>
        <w:rPr>
          <w:rFonts w:cs="Simplified Arabic" w:hint="cs"/>
          <w:sz w:val="28"/>
          <w:szCs w:val="28"/>
          <w:rtl/>
        </w:rPr>
        <w:t xml:space="preserve">وفي </w:t>
      </w:r>
      <w:r w:rsidRPr="00CE6052">
        <w:rPr>
          <w:rFonts w:cs="Simplified Arabic"/>
          <w:position w:val="-10"/>
          <w:sz w:val="28"/>
          <w:szCs w:val="28"/>
        </w:rPr>
        <w:object w:dxaOrig="240" w:dyaOrig="320">
          <v:shape id="_x0000_i1691" type="#_x0000_t75" style="width:12pt;height:15.75pt" o:ole="">
            <v:imagedata r:id="rId1382" o:title=""/>
          </v:shape>
          <o:OLEObject Type="Embed" ProgID="Equation.3" ShapeID="_x0000_i1691" DrawAspect="Content" ObjectID="_1549184834" r:id="rId1383"/>
        </w:object>
      </w:r>
      <w:r>
        <w:rPr>
          <w:rFonts w:cs="Simplified Arabic" w:hint="cs"/>
          <w:sz w:val="28"/>
          <w:szCs w:val="28"/>
          <w:rtl/>
        </w:rPr>
        <w:t xml:space="preserve"> فنجد:</w:t>
      </w:r>
    </w:p>
    <w:p w:rsidR="00CE6052" w:rsidRDefault="00A24341" w:rsidP="00CE6052">
      <w:pPr>
        <w:bidi/>
        <w:spacing w:after="0"/>
        <w:ind w:firstLine="49"/>
        <w:jc w:val="right"/>
        <w:rPr>
          <w:rFonts w:cs="Simplified Arabic"/>
          <w:sz w:val="28"/>
          <w:szCs w:val="28"/>
          <w:rtl/>
        </w:rPr>
      </w:pPr>
      <w:r w:rsidRPr="00CE6052">
        <w:rPr>
          <w:rFonts w:cs="Simplified Arabic"/>
          <w:position w:val="-102"/>
          <w:sz w:val="28"/>
          <w:szCs w:val="28"/>
        </w:rPr>
        <w:object w:dxaOrig="5100" w:dyaOrig="2180">
          <v:shape id="_x0000_i1692" type="#_x0000_t75" style="width:255pt;height:108.75pt" o:ole="">
            <v:imagedata r:id="rId1384" o:title=""/>
          </v:shape>
          <o:OLEObject Type="Embed" ProgID="Equation.3" ShapeID="_x0000_i1692" DrawAspect="Content" ObjectID="_1549184835" r:id="rId1385"/>
        </w:object>
      </w:r>
    </w:p>
    <w:p w:rsidR="00394B9B" w:rsidRDefault="00394B9B" w:rsidP="00A24341">
      <w:pPr>
        <w:bidi/>
        <w:spacing w:after="0"/>
        <w:ind w:firstLine="49"/>
        <w:rPr>
          <w:rFonts w:cs="Simplified Arabic"/>
          <w:sz w:val="28"/>
          <w:szCs w:val="28"/>
          <w:rtl/>
        </w:rPr>
      </w:pPr>
      <w:r>
        <w:rPr>
          <w:rFonts w:cs="Simplified Arabic" w:hint="cs"/>
          <w:sz w:val="28"/>
          <w:szCs w:val="28"/>
          <w:rtl/>
        </w:rPr>
        <w:t>بنفس طريقة معالجة الحالة الأولى نجد:</w:t>
      </w:r>
    </w:p>
    <w:p w:rsidR="00A24341" w:rsidRDefault="00394B9B" w:rsidP="00394B9B">
      <w:pPr>
        <w:bidi/>
        <w:spacing w:after="0"/>
        <w:ind w:firstLine="49"/>
        <w:jc w:val="right"/>
        <w:rPr>
          <w:rFonts w:cs="Simplified Arabic"/>
          <w:sz w:val="28"/>
          <w:szCs w:val="28"/>
          <w:rtl/>
        </w:rPr>
      </w:pPr>
      <w:r w:rsidRPr="00394B9B">
        <w:rPr>
          <w:rFonts w:cs="Simplified Arabic"/>
          <w:position w:val="-52"/>
          <w:sz w:val="28"/>
          <w:szCs w:val="28"/>
        </w:rPr>
        <w:object w:dxaOrig="1640" w:dyaOrig="1219">
          <v:shape id="_x0000_i1693" type="#_x0000_t75" style="width:81.75pt;height:60.75pt" o:ole="">
            <v:imagedata r:id="rId1386" o:title=""/>
          </v:shape>
          <o:OLEObject Type="Embed" ProgID="Equation.3" ShapeID="_x0000_i1693" DrawAspect="Content" ObjectID="_1549184836" r:id="rId1387"/>
        </w:object>
      </w:r>
      <w:r>
        <w:rPr>
          <w:rFonts w:cs="Simplified Arabic" w:hint="cs"/>
          <w:sz w:val="28"/>
          <w:szCs w:val="28"/>
          <w:rtl/>
        </w:rPr>
        <w:t xml:space="preserve"> </w:t>
      </w:r>
    </w:p>
    <w:p w:rsidR="00394B9B" w:rsidRDefault="00394B9B" w:rsidP="00394B9B">
      <w:pPr>
        <w:bidi/>
        <w:spacing w:after="0"/>
        <w:ind w:firstLine="49"/>
        <w:rPr>
          <w:rFonts w:cs="Simplified Arabic"/>
          <w:sz w:val="28"/>
          <w:szCs w:val="28"/>
          <w:rtl/>
        </w:rPr>
      </w:pPr>
      <w:r>
        <w:rPr>
          <w:rFonts w:cs="Simplified Arabic" w:hint="cs"/>
          <w:sz w:val="28"/>
          <w:szCs w:val="28"/>
          <w:rtl/>
        </w:rPr>
        <w:t>من الدوال السابقة يمكن أن نسجل الملاحظات التالية بشأن شكلها:</w:t>
      </w:r>
    </w:p>
    <w:p w:rsidR="00394B9B" w:rsidRDefault="00394B9B" w:rsidP="00394B9B">
      <w:pPr>
        <w:bidi/>
        <w:spacing w:after="0"/>
        <w:ind w:firstLine="49"/>
        <w:rPr>
          <w:rFonts w:cs="Simplified Arabic"/>
          <w:sz w:val="28"/>
          <w:szCs w:val="28"/>
          <w:rtl/>
        </w:rPr>
      </w:pPr>
      <w:r>
        <w:rPr>
          <w:rFonts w:cs="Simplified Arabic" w:hint="cs"/>
          <w:sz w:val="28"/>
          <w:szCs w:val="28"/>
          <w:rtl/>
        </w:rPr>
        <w:t xml:space="preserve">  -في الحالة الأولى تزداد التكلفة بمعدل متزايد.</w:t>
      </w:r>
    </w:p>
    <w:p w:rsidR="00394B9B" w:rsidRDefault="00394B9B" w:rsidP="00394B9B">
      <w:pPr>
        <w:bidi/>
        <w:spacing w:after="0"/>
        <w:ind w:firstLine="49"/>
        <w:rPr>
          <w:rFonts w:cs="Simplified Arabic"/>
          <w:sz w:val="28"/>
          <w:szCs w:val="28"/>
          <w:rtl/>
        </w:rPr>
      </w:pPr>
      <w:r>
        <w:rPr>
          <w:rFonts w:cs="Simplified Arabic" w:hint="cs"/>
          <w:sz w:val="28"/>
          <w:szCs w:val="28"/>
          <w:rtl/>
        </w:rPr>
        <w:t xml:space="preserve">  -في الحالة الثانية تزداد التكلفة بمعدل ثابت.</w:t>
      </w:r>
    </w:p>
    <w:p w:rsidR="00394B9B" w:rsidRDefault="00394B9B" w:rsidP="00394B9B">
      <w:pPr>
        <w:bidi/>
        <w:spacing w:after="0"/>
        <w:ind w:firstLine="49"/>
        <w:rPr>
          <w:rFonts w:cs="Simplified Arabic"/>
          <w:sz w:val="28"/>
          <w:szCs w:val="28"/>
          <w:rtl/>
        </w:rPr>
      </w:pPr>
      <w:r>
        <w:rPr>
          <w:rFonts w:cs="Simplified Arabic" w:hint="cs"/>
          <w:sz w:val="28"/>
          <w:szCs w:val="28"/>
          <w:rtl/>
        </w:rPr>
        <w:t xml:space="preserve">  -في الحالة الثالثة تزداد التكلفة بمعدل متناقص.</w:t>
      </w:r>
    </w:p>
    <w:p w:rsidR="00394B9B" w:rsidRDefault="00394B9B" w:rsidP="00394B9B">
      <w:pPr>
        <w:bidi/>
        <w:spacing w:after="0"/>
        <w:ind w:firstLine="49"/>
        <w:rPr>
          <w:rFonts w:cs="Simplified Arabic"/>
          <w:sz w:val="28"/>
          <w:szCs w:val="28"/>
          <w:rtl/>
        </w:rPr>
      </w:pPr>
      <w:r>
        <w:rPr>
          <w:rFonts w:cs="Simplified Arabic" w:hint="cs"/>
          <w:sz w:val="28"/>
          <w:szCs w:val="28"/>
          <w:rtl/>
        </w:rPr>
        <w:t xml:space="preserve">2-العلاقة التي يمكن </w:t>
      </w:r>
      <w:r w:rsidR="00591B66">
        <w:rPr>
          <w:rFonts w:cs="Simplified Arabic" w:hint="cs"/>
          <w:sz w:val="28"/>
          <w:szCs w:val="28"/>
          <w:rtl/>
        </w:rPr>
        <w:t>أن</w:t>
      </w:r>
      <w:r>
        <w:rPr>
          <w:rFonts w:cs="Simplified Arabic" w:hint="cs"/>
          <w:sz w:val="28"/>
          <w:szCs w:val="28"/>
          <w:rtl/>
        </w:rPr>
        <w:t xml:space="preserve"> تتواجد بين أشكال دوال التكلفة </w:t>
      </w:r>
      <w:r w:rsidR="00591B66">
        <w:rPr>
          <w:rFonts w:cs="Simplified Arabic" w:hint="cs"/>
          <w:sz w:val="28"/>
          <w:szCs w:val="28"/>
          <w:rtl/>
        </w:rPr>
        <w:t>وغلة الحجم:</w:t>
      </w:r>
    </w:p>
    <w:p w:rsidR="00591B66" w:rsidRDefault="00591B66" w:rsidP="00591B66">
      <w:pPr>
        <w:bidi/>
        <w:spacing w:after="0"/>
        <w:ind w:firstLine="49"/>
        <w:rPr>
          <w:rFonts w:cs="Simplified Arabic"/>
          <w:sz w:val="28"/>
          <w:szCs w:val="28"/>
          <w:rtl/>
        </w:rPr>
      </w:pPr>
      <w:r>
        <w:rPr>
          <w:rFonts w:cs="Simplified Arabic" w:hint="cs"/>
          <w:sz w:val="28"/>
          <w:szCs w:val="28"/>
          <w:rtl/>
        </w:rPr>
        <w:t xml:space="preserve">  -الدالة الأولى متجانسة من درجة أقل من الواحد </w:t>
      </w:r>
      <w:r w:rsidRPr="00591B66">
        <w:rPr>
          <w:rFonts w:cs="Simplified Arabic"/>
          <w:position w:val="-10"/>
          <w:sz w:val="28"/>
          <w:szCs w:val="28"/>
        </w:rPr>
        <w:object w:dxaOrig="1260" w:dyaOrig="340">
          <v:shape id="_x0000_i1694" type="#_x0000_t75" style="width:63pt;height:17.25pt" o:ole="">
            <v:imagedata r:id="rId1388" o:title=""/>
          </v:shape>
          <o:OLEObject Type="Embed" ProgID="Equation.3" ShapeID="_x0000_i1694" DrawAspect="Content" ObjectID="_1549184837" r:id="rId1389"/>
        </w:object>
      </w:r>
      <w:r>
        <w:rPr>
          <w:rFonts w:cs="Simplified Arabic" w:hint="cs"/>
          <w:sz w:val="28"/>
          <w:szCs w:val="28"/>
          <w:rtl/>
        </w:rPr>
        <w:t>، وبالتالي تتبع قانون غلة الحجم المتناقص.</w:t>
      </w:r>
    </w:p>
    <w:p w:rsidR="00591B66" w:rsidRDefault="00591B66" w:rsidP="00591B66">
      <w:pPr>
        <w:bidi/>
        <w:spacing w:after="0"/>
        <w:ind w:firstLine="49"/>
        <w:rPr>
          <w:rFonts w:cs="Simplified Arabic"/>
          <w:sz w:val="28"/>
          <w:szCs w:val="28"/>
          <w:rtl/>
        </w:rPr>
      </w:pPr>
      <w:r>
        <w:rPr>
          <w:rFonts w:cs="Simplified Arabic" w:hint="cs"/>
          <w:sz w:val="28"/>
          <w:szCs w:val="28"/>
          <w:rtl/>
        </w:rPr>
        <w:t xml:space="preserve">  -الدالة الثانية متجانسة من درجة تساوي الواحد </w:t>
      </w:r>
      <w:r w:rsidR="004D593A" w:rsidRPr="00591B66">
        <w:rPr>
          <w:rFonts w:cs="Simplified Arabic"/>
          <w:position w:val="-10"/>
          <w:sz w:val="28"/>
          <w:szCs w:val="28"/>
        </w:rPr>
        <w:object w:dxaOrig="1020" w:dyaOrig="340">
          <v:shape id="_x0000_i1695" type="#_x0000_t75" style="width:51pt;height:17.25pt" o:ole="">
            <v:imagedata r:id="rId1390" o:title=""/>
          </v:shape>
          <o:OLEObject Type="Embed" ProgID="Equation.3" ShapeID="_x0000_i1695" DrawAspect="Content" ObjectID="_1549184838" r:id="rId1391"/>
        </w:object>
      </w:r>
      <w:r>
        <w:rPr>
          <w:rFonts w:cs="Simplified Arabic" w:hint="cs"/>
          <w:sz w:val="28"/>
          <w:szCs w:val="28"/>
          <w:rtl/>
        </w:rPr>
        <w:t>، وبالتالي تتبع قانون غلة الحجم الثابت.</w:t>
      </w:r>
    </w:p>
    <w:p w:rsidR="00591B66" w:rsidRDefault="00591B66" w:rsidP="00591B66">
      <w:pPr>
        <w:bidi/>
        <w:spacing w:after="0"/>
        <w:ind w:firstLine="49"/>
        <w:rPr>
          <w:rFonts w:cs="Simplified Arabic"/>
          <w:sz w:val="28"/>
          <w:szCs w:val="28"/>
          <w:rtl/>
        </w:rPr>
      </w:pPr>
      <w:r>
        <w:rPr>
          <w:rFonts w:cs="Simplified Arabic" w:hint="cs"/>
          <w:sz w:val="28"/>
          <w:szCs w:val="28"/>
          <w:rtl/>
        </w:rPr>
        <w:t xml:space="preserve">  -</w:t>
      </w:r>
      <w:r w:rsidR="004D593A">
        <w:rPr>
          <w:rFonts w:cs="Simplified Arabic" w:hint="cs"/>
          <w:sz w:val="28"/>
          <w:szCs w:val="28"/>
          <w:rtl/>
        </w:rPr>
        <w:t xml:space="preserve">الدالة الثالثة متجانسة من درجة أكبر من الواحد </w:t>
      </w:r>
      <w:r w:rsidR="00305710" w:rsidRPr="004D593A">
        <w:rPr>
          <w:rFonts w:cs="Simplified Arabic"/>
          <w:position w:val="-10"/>
          <w:sz w:val="28"/>
          <w:szCs w:val="28"/>
        </w:rPr>
        <w:object w:dxaOrig="600" w:dyaOrig="340">
          <v:shape id="_x0000_i1696" type="#_x0000_t75" style="width:30pt;height:17.25pt" o:ole="">
            <v:imagedata r:id="rId1392" o:title=""/>
          </v:shape>
          <o:OLEObject Type="Embed" ProgID="Equation.3" ShapeID="_x0000_i1696" DrawAspect="Content" ObjectID="_1549184839" r:id="rId1393"/>
        </w:object>
      </w:r>
      <w:r w:rsidR="004D593A">
        <w:rPr>
          <w:rFonts w:cs="Simplified Arabic" w:hint="cs"/>
          <w:sz w:val="28"/>
          <w:szCs w:val="28"/>
          <w:rtl/>
        </w:rPr>
        <w:t>، وبالتالي تتبع قانون غلة الحجم المتزايد.</w:t>
      </w:r>
    </w:p>
    <w:p w:rsidR="00305710" w:rsidRDefault="00305710" w:rsidP="00305710">
      <w:pPr>
        <w:bidi/>
        <w:spacing w:after="0"/>
        <w:ind w:firstLine="49"/>
        <w:rPr>
          <w:rFonts w:cs="Simplified Arabic"/>
          <w:sz w:val="28"/>
          <w:szCs w:val="28"/>
          <w:rtl/>
        </w:rPr>
      </w:pPr>
    </w:p>
    <w:p w:rsidR="00305710" w:rsidRDefault="00305710" w:rsidP="00305710">
      <w:pPr>
        <w:bidi/>
        <w:spacing w:after="0"/>
        <w:ind w:firstLine="49"/>
        <w:rPr>
          <w:rFonts w:cs="Simplified Arabic"/>
          <w:sz w:val="28"/>
          <w:szCs w:val="28"/>
          <w:rtl/>
        </w:rPr>
      </w:pPr>
      <w:r>
        <w:rPr>
          <w:rFonts w:cs="Simplified Arabic" w:hint="cs"/>
          <w:sz w:val="28"/>
          <w:szCs w:val="28"/>
          <w:rtl/>
        </w:rPr>
        <w:t xml:space="preserve">  وبالتالي:</w:t>
      </w:r>
    </w:p>
    <w:p w:rsidR="00305710" w:rsidRDefault="00305710" w:rsidP="00305710">
      <w:pPr>
        <w:bidi/>
        <w:spacing w:after="0"/>
        <w:ind w:firstLine="49"/>
        <w:rPr>
          <w:rFonts w:cs="Simplified Arabic"/>
          <w:sz w:val="28"/>
          <w:szCs w:val="28"/>
          <w:rtl/>
        </w:rPr>
      </w:pPr>
      <w:r>
        <w:rPr>
          <w:rFonts w:cs="Simplified Arabic" w:hint="cs"/>
          <w:sz w:val="28"/>
          <w:szCs w:val="28"/>
          <w:rtl/>
        </w:rPr>
        <w:t xml:space="preserve">  -غلة الحجم المتناقصة تتوافق وتكاليف كلية تتزايد بمعدل متزايد.</w:t>
      </w:r>
    </w:p>
    <w:p w:rsidR="00305710" w:rsidRDefault="00305710" w:rsidP="00305710">
      <w:pPr>
        <w:bidi/>
        <w:spacing w:after="0"/>
        <w:ind w:firstLine="49"/>
        <w:rPr>
          <w:rFonts w:cs="Simplified Arabic"/>
          <w:sz w:val="28"/>
          <w:szCs w:val="28"/>
          <w:rtl/>
        </w:rPr>
      </w:pPr>
      <w:r>
        <w:rPr>
          <w:rFonts w:cs="Simplified Arabic" w:hint="cs"/>
          <w:sz w:val="28"/>
          <w:szCs w:val="28"/>
          <w:rtl/>
        </w:rPr>
        <w:t xml:space="preserve">  -غلة الحجم الثابتة تتوافق وتكاليف كلية تتزايد بمعدل ثابت.</w:t>
      </w:r>
    </w:p>
    <w:p w:rsidR="00305710" w:rsidRDefault="00305710" w:rsidP="00305710">
      <w:pPr>
        <w:bidi/>
        <w:spacing w:after="0"/>
        <w:ind w:firstLine="49"/>
        <w:rPr>
          <w:rFonts w:cs="Simplified Arabic"/>
          <w:sz w:val="28"/>
          <w:szCs w:val="28"/>
          <w:rtl/>
        </w:rPr>
      </w:pPr>
      <w:r>
        <w:rPr>
          <w:rFonts w:cs="Simplified Arabic" w:hint="cs"/>
          <w:sz w:val="28"/>
          <w:szCs w:val="28"/>
          <w:rtl/>
        </w:rPr>
        <w:t xml:space="preserve">  -غلة الحجم المتزايدة تتوافق وتكاليف كلية تتزايد بمعدل متناقص.</w:t>
      </w:r>
    </w:p>
    <w:p w:rsidR="00906B14" w:rsidRDefault="00540D58" w:rsidP="001C3310">
      <w:pPr>
        <w:bidi/>
        <w:spacing w:after="0"/>
        <w:ind w:firstLine="49"/>
        <w:jc w:val="both"/>
        <w:rPr>
          <w:rFonts w:cs="Simplified Arabic"/>
          <w:b/>
          <w:bCs/>
          <w:sz w:val="28"/>
          <w:szCs w:val="28"/>
          <w:rtl/>
        </w:rPr>
      </w:pPr>
      <w:r>
        <w:rPr>
          <w:rFonts w:cs="Simplified Arabic" w:hint="cs"/>
          <w:b/>
          <w:bCs/>
          <w:sz w:val="28"/>
          <w:szCs w:val="28"/>
          <w:rtl/>
        </w:rPr>
        <w:t>المبحث الثاني: التكاليف في المدى الطويل.</w:t>
      </w:r>
    </w:p>
    <w:p w:rsidR="00362FF3" w:rsidRDefault="00540D58" w:rsidP="00362FF3">
      <w:pPr>
        <w:bidi/>
        <w:spacing w:after="0"/>
        <w:ind w:firstLine="49"/>
        <w:jc w:val="both"/>
        <w:rPr>
          <w:rFonts w:cs="Simplified Arabic"/>
          <w:sz w:val="28"/>
          <w:szCs w:val="28"/>
          <w:rtl/>
        </w:rPr>
      </w:pPr>
      <w:r>
        <w:rPr>
          <w:rFonts w:cs="Simplified Arabic" w:hint="cs"/>
          <w:b/>
          <w:bCs/>
          <w:sz w:val="28"/>
          <w:szCs w:val="28"/>
          <w:rtl/>
        </w:rPr>
        <w:t xml:space="preserve">1-التكلفة المتوسطة الكلية </w:t>
      </w:r>
      <w:r>
        <w:rPr>
          <w:rFonts w:cs="Simplified Arabic"/>
          <w:b/>
          <w:bCs/>
          <w:sz w:val="28"/>
          <w:szCs w:val="28"/>
          <w:lang w:val="fr-FR"/>
        </w:rPr>
        <w:t>LCm</w:t>
      </w:r>
      <w:r>
        <w:rPr>
          <w:rFonts w:cs="Simplified Arabic" w:hint="cs"/>
          <w:b/>
          <w:bCs/>
          <w:sz w:val="28"/>
          <w:szCs w:val="28"/>
          <w:rtl/>
        </w:rPr>
        <w:t xml:space="preserve">: </w:t>
      </w:r>
      <w:r>
        <w:rPr>
          <w:rFonts w:cs="Simplified Arabic" w:hint="cs"/>
          <w:sz w:val="28"/>
          <w:szCs w:val="28"/>
          <w:rtl/>
        </w:rPr>
        <w:t xml:space="preserve">اشتقاق هذا المنحنى يعتمد على التوقعات المستقبلية بشأن الطلب، ذلك </w:t>
      </w:r>
      <w:r w:rsidR="00AC3E68">
        <w:rPr>
          <w:rFonts w:cs="Simplified Arabic" w:hint="cs"/>
          <w:sz w:val="28"/>
          <w:szCs w:val="28"/>
          <w:rtl/>
        </w:rPr>
        <w:t>أن</w:t>
      </w:r>
      <w:r>
        <w:rPr>
          <w:rFonts w:cs="Simplified Arabic" w:hint="cs"/>
          <w:sz w:val="28"/>
          <w:szCs w:val="28"/>
          <w:rtl/>
        </w:rPr>
        <w:t xml:space="preserve"> كل نقطة منه تمثل أدنى تكلفة يمكن </w:t>
      </w:r>
      <w:r w:rsidR="00AC3E68">
        <w:rPr>
          <w:rFonts w:cs="Simplified Arabic" w:hint="cs"/>
          <w:sz w:val="28"/>
          <w:szCs w:val="28"/>
          <w:rtl/>
        </w:rPr>
        <w:t>أن</w:t>
      </w:r>
      <w:r>
        <w:rPr>
          <w:rFonts w:cs="Simplified Arabic" w:hint="cs"/>
          <w:sz w:val="28"/>
          <w:szCs w:val="28"/>
          <w:rtl/>
        </w:rPr>
        <w:t xml:space="preserve"> تتحملها المؤسسة عن كل وحدة منتجة عند المستويات المختلفة للطلب، وبالتالي هذا المنحنى يوضح كيفية اختيار الحجم المناسب للمشروع-المصنع-من طرف المؤسسة حسب مستوى الطلب المنتظر، </w:t>
      </w:r>
      <w:r w:rsidR="00AC3E68">
        <w:rPr>
          <w:rFonts w:cs="Simplified Arabic" w:hint="cs"/>
          <w:sz w:val="28"/>
          <w:szCs w:val="28"/>
          <w:rtl/>
        </w:rPr>
        <w:t>فإذا</w:t>
      </w:r>
      <w:r>
        <w:rPr>
          <w:rFonts w:cs="Simplified Arabic" w:hint="cs"/>
          <w:sz w:val="28"/>
          <w:szCs w:val="28"/>
          <w:rtl/>
        </w:rPr>
        <w:t xml:space="preserve"> علمنا </w:t>
      </w:r>
      <w:r w:rsidR="00AC3E68">
        <w:rPr>
          <w:rFonts w:cs="Simplified Arabic" w:hint="cs"/>
          <w:sz w:val="28"/>
          <w:szCs w:val="28"/>
          <w:rtl/>
        </w:rPr>
        <w:t>أن</w:t>
      </w:r>
      <w:r>
        <w:rPr>
          <w:rFonts w:cs="Simplified Arabic" w:hint="cs"/>
          <w:sz w:val="28"/>
          <w:szCs w:val="28"/>
          <w:rtl/>
        </w:rPr>
        <w:t xml:space="preserve"> منحنى التكلفة المتوسطة في المدى القصير </w:t>
      </w:r>
      <w:r w:rsidRPr="00540D58">
        <w:rPr>
          <w:rFonts w:cs="Simplified Arabic"/>
          <w:position w:val="-6"/>
          <w:sz w:val="28"/>
          <w:szCs w:val="28"/>
        </w:rPr>
        <w:object w:dxaOrig="540" w:dyaOrig="279">
          <v:shape id="_x0000_i1697" type="#_x0000_t75" style="width:27pt;height:14.25pt" o:ole="">
            <v:imagedata r:id="rId1394" o:title=""/>
          </v:shape>
          <o:OLEObject Type="Embed" ProgID="Equation.3" ShapeID="_x0000_i1697" DrawAspect="Content" ObjectID="_1549184840" r:id="rId1395"/>
        </w:object>
      </w:r>
      <w:r>
        <w:rPr>
          <w:rFonts w:cs="Simplified Arabic" w:hint="cs"/>
          <w:sz w:val="28"/>
          <w:szCs w:val="28"/>
          <w:rtl/>
        </w:rPr>
        <w:t xml:space="preserve"> لا يمكن </w:t>
      </w:r>
      <w:r w:rsidR="00AC3E68">
        <w:rPr>
          <w:rFonts w:cs="Simplified Arabic" w:hint="cs"/>
          <w:sz w:val="28"/>
          <w:szCs w:val="28"/>
          <w:rtl/>
        </w:rPr>
        <w:t>أن</w:t>
      </w:r>
      <w:r>
        <w:rPr>
          <w:rFonts w:cs="Simplified Arabic" w:hint="cs"/>
          <w:sz w:val="28"/>
          <w:szCs w:val="28"/>
          <w:rtl/>
        </w:rPr>
        <w:t xml:space="preserve"> يكون أقل من منحنى التكلفة المتوسطة في المدى الطويل </w:t>
      </w:r>
      <w:r w:rsidRPr="00540D58">
        <w:rPr>
          <w:rFonts w:cs="Simplified Arabic"/>
          <w:position w:val="-6"/>
          <w:sz w:val="28"/>
          <w:szCs w:val="28"/>
        </w:rPr>
        <w:object w:dxaOrig="560" w:dyaOrig="279">
          <v:shape id="_x0000_i1698" type="#_x0000_t75" style="width:27.75pt;height:14.25pt" o:ole="">
            <v:imagedata r:id="rId1396" o:title=""/>
          </v:shape>
          <o:OLEObject Type="Embed" ProgID="Equation.3" ShapeID="_x0000_i1698" DrawAspect="Content" ObjectID="_1549184841" r:id="rId1397"/>
        </w:object>
      </w:r>
      <w:r>
        <w:rPr>
          <w:rFonts w:cs="Simplified Arabic" w:hint="cs"/>
          <w:sz w:val="28"/>
          <w:szCs w:val="28"/>
          <w:rtl/>
        </w:rPr>
        <w:t>-</w:t>
      </w:r>
      <w:r w:rsidR="00362FF3">
        <w:rPr>
          <w:rFonts w:cs="Simplified Arabic" w:hint="cs"/>
          <w:sz w:val="28"/>
          <w:szCs w:val="28"/>
          <w:rtl/>
        </w:rPr>
        <w:t>لأن كافة الترتيبات الهادفة لخفض التكلفة في المدى القصير يمكن القيام بها في المدى الطويل- فان منحنى التكلفة المتوسطة في المدى الطويل سيكون غلاف لمنحنيات التكلفة المتوسطة في المدى القصير.</w:t>
      </w:r>
    </w:p>
    <w:p w:rsidR="00AC3E68" w:rsidRDefault="00AC3E68" w:rsidP="000B5588">
      <w:pPr>
        <w:bidi/>
        <w:spacing w:after="0"/>
        <w:ind w:firstLine="49"/>
        <w:jc w:val="both"/>
        <w:rPr>
          <w:rFonts w:cs="Simplified Arabic"/>
          <w:sz w:val="28"/>
          <w:szCs w:val="28"/>
          <w:rtl/>
        </w:rPr>
      </w:pPr>
      <w:r>
        <w:rPr>
          <w:rFonts w:cs="Simplified Arabic" w:hint="cs"/>
          <w:sz w:val="28"/>
          <w:szCs w:val="28"/>
          <w:rtl/>
        </w:rPr>
        <w:t xml:space="preserve">  لنفترض أن المؤسسة عليها الاختيار بين </w:t>
      </w:r>
      <w:r w:rsidR="000B5588">
        <w:rPr>
          <w:rFonts w:cs="Simplified Arabic" w:hint="cs"/>
          <w:sz w:val="28"/>
          <w:szCs w:val="28"/>
          <w:rtl/>
        </w:rPr>
        <w:t>خمسة</w:t>
      </w:r>
      <w:r>
        <w:rPr>
          <w:rFonts w:cs="Simplified Arabic" w:hint="cs"/>
          <w:sz w:val="28"/>
          <w:szCs w:val="28"/>
          <w:rtl/>
        </w:rPr>
        <w:t xml:space="preserve"> مشاريع </w:t>
      </w:r>
      <w:r w:rsidR="000B5588" w:rsidRPr="00AC3E68">
        <w:rPr>
          <w:rFonts w:cs="Simplified Arabic"/>
          <w:position w:val="-6"/>
          <w:sz w:val="28"/>
          <w:szCs w:val="28"/>
        </w:rPr>
        <w:object w:dxaOrig="1080" w:dyaOrig="279">
          <v:shape id="_x0000_i1699" type="#_x0000_t75" style="width:54.75pt;height:14.25pt" o:ole="">
            <v:imagedata r:id="rId1398" o:title=""/>
          </v:shape>
          <o:OLEObject Type="Embed" ProgID="Equation.3" ShapeID="_x0000_i1699" DrawAspect="Content" ObjectID="_1549184842" r:id="rId1399"/>
        </w:object>
      </w:r>
      <w:r>
        <w:rPr>
          <w:rFonts w:cs="Simplified Arabic" w:hint="cs"/>
          <w:sz w:val="28"/>
          <w:szCs w:val="28"/>
          <w:rtl/>
        </w:rPr>
        <w:t xml:space="preserve"> كما في الشكل الموالي، ولنفترض أن </w:t>
      </w:r>
      <w:r w:rsidRPr="00AC3E68">
        <w:rPr>
          <w:rFonts w:cs="Simplified Arabic"/>
          <w:position w:val="-12"/>
          <w:sz w:val="28"/>
          <w:szCs w:val="28"/>
        </w:rPr>
        <w:object w:dxaOrig="920" w:dyaOrig="360">
          <v:shape id="_x0000_i1700" type="#_x0000_t75" style="width:45.75pt;height:18pt" o:ole="">
            <v:imagedata r:id="rId1400" o:title=""/>
          </v:shape>
          <o:OLEObject Type="Embed" ProgID="Equation.3" ShapeID="_x0000_i1700" DrawAspect="Content" ObjectID="_1549184843" r:id="rId1401"/>
        </w:object>
      </w:r>
      <w:r>
        <w:rPr>
          <w:rFonts w:cs="Simplified Arabic" w:hint="cs"/>
          <w:sz w:val="28"/>
          <w:szCs w:val="28"/>
          <w:rtl/>
        </w:rPr>
        <w:t xml:space="preserve"> هي المستويات المرغوب إنتاجها، وبالتالي:</w:t>
      </w:r>
    </w:p>
    <w:p w:rsidR="00AC3E68" w:rsidRDefault="00AC3E68" w:rsidP="00AC3E68">
      <w:pPr>
        <w:bidi/>
        <w:spacing w:after="0"/>
        <w:ind w:firstLine="49"/>
        <w:jc w:val="both"/>
        <w:rPr>
          <w:rFonts w:cs="Simplified Arabic"/>
          <w:sz w:val="28"/>
          <w:szCs w:val="28"/>
          <w:rtl/>
        </w:rPr>
      </w:pPr>
      <w:r>
        <w:rPr>
          <w:rFonts w:cs="Simplified Arabic" w:hint="cs"/>
          <w:sz w:val="28"/>
          <w:szCs w:val="28"/>
          <w:rtl/>
        </w:rPr>
        <w:t xml:space="preserve">  -لإنتاج المستوى </w:t>
      </w:r>
      <w:r w:rsidRPr="00AC3E68">
        <w:rPr>
          <w:rFonts w:cs="Simplified Arabic"/>
          <w:position w:val="-10"/>
          <w:sz w:val="28"/>
          <w:szCs w:val="28"/>
        </w:rPr>
        <w:object w:dxaOrig="300" w:dyaOrig="340">
          <v:shape id="_x0000_i1701" type="#_x0000_t75" style="width:15pt;height:17.25pt" o:ole="">
            <v:imagedata r:id="rId1402" o:title=""/>
          </v:shape>
          <o:OLEObject Type="Embed" ProgID="Equation.3" ShapeID="_x0000_i1701" DrawAspect="Content" ObjectID="_1549184844" r:id="rId1403"/>
        </w:object>
      </w:r>
      <w:r>
        <w:rPr>
          <w:rFonts w:cs="Simplified Arabic" w:hint="cs"/>
          <w:sz w:val="28"/>
          <w:szCs w:val="28"/>
          <w:rtl/>
        </w:rPr>
        <w:t xml:space="preserve"> من الأحسن بناء المصنع </w:t>
      </w:r>
      <w:r w:rsidRPr="00AC3E68">
        <w:rPr>
          <w:rFonts w:cs="Simplified Arabic"/>
          <w:position w:val="-4"/>
          <w:sz w:val="28"/>
          <w:szCs w:val="28"/>
        </w:rPr>
        <w:object w:dxaOrig="240" w:dyaOrig="260">
          <v:shape id="_x0000_i1702" type="#_x0000_t75" style="width:12pt;height:12.75pt" o:ole="">
            <v:imagedata r:id="rId1404" o:title=""/>
          </v:shape>
          <o:OLEObject Type="Embed" ProgID="Equation.3" ShapeID="_x0000_i1702" DrawAspect="Content" ObjectID="_1549184845" r:id="rId1405"/>
        </w:object>
      </w:r>
      <w:r>
        <w:rPr>
          <w:rFonts w:cs="Simplified Arabic" w:hint="cs"/>
          <w:sz w:val="28"/>
          <w:szCs w:val="28"/>
          <w:rtl/>
        </w:rPr>
        <w:t xml:space="preserve"> بدل المصنع </w:t>
      </w:r>
      <w:r w:rsidRPr="00AC3E68">
        <w:rPr>
          <w:rFonts w:cs="Simplified Arabic"/>
          <w:position w:val="-4"/>
          <w:sz w:val="28"/>
          <w:szCs w:val="28"/>
        </w:rPr>
        <w:object w:dxaOrig="240" w:dyaOrig="260">
          <v:shape id="_x0000_i1703" type="#_x0000_t75" style="width:12pt;height:12.75pt" o:ole="">
            <v:imagedata r:id="rId1406" o:title=""/>
          </v:shape>
          <o:OLEObject Type="Embed" ProgID="Equation.3" ShapeID="_x0000_i1703" DrawAspect="Content" ObjectID="_1549184846" r:id="rId1407"/>
        </w:object>
      </w:r>
      <w:r>
        <w:rPr>
          <w:rFonts w:cs="Simplified Arabic" w:hint="cs"/>
          <w:sz w:val="28"/>
          <w:szCs w:val="28"/>
          <w:rtl/>
        </w:rPr>
        <w:t xml:space="preserve"> بتكلفة دنيا مقدارها </w:t>
      </w:r>
      <w:r w:rsidRPr="00AC3E68">
        <w:rPr>
          <w:rFonts w:cs="Simplified Arabic"/>
          <w:position w:val="-10"/>
          <w:sz w:val="28"/>
          <w:szCs w:val="28"/>
        </w:rPr>
        <w:object w:dxaOrig="620" w:dyaOrig="340">
          <v:shape id="_x0000_i1704" type="#_x0000_t75" style="width:30.75pt;height:17.25pt" o:ole="">
            <v:imagedata r:id="rId1408" o:title=""/>
          </v:shape>
          <o:OLEObject Type="Embed" ProgID="Equation.3" ShapeID="_x0000_i1704" DrawAspect="Content" ObjectID="_1549184847" r:id="rId1409"/>
        </w:object>
      </w:r>
      <w:r>
        <w:rPr>
          <w:rFonts w:cs="Simplified Arabic" w:hint="cs"/>
          <w:sz w:val="28"/>
          <w:szCs w:val="28"/>
          <w:rtl/>
        </w:rPr>
        <w:t xml:space="preserve">، وبالتالي فالنقطة </w:t>
      </w:r>
      <w:r w:rsidR="006C374D" w:rsidRPr="00AC3E68">
        <w:rPr>
          <w:rFonts w:cs="Simplified Arabic"/>
          <w:position w:val="-6"/>
          <w:sz w:val="28"/>
          <w:szCs w:val="28"/>
        </w:rPr>
        <w:object w:dxaOrig="200" w:dyaOrig="220">
          <v:shape id="_x0000_i1705" type="#_x0000_t75" style="width:9.75pt;height:11.25pt" o:ole="">
            <v:imagedata r:id="rId1410" o:title=""/>
          </v:shape>
          <o:OLEObject Type="Embed" ProgID="Equation.3" ShapeID="_x0000_i1705" DrawAspect="Content" ObjectID="_1549184848" r:id="rId1411"/>
        </w:object>
      </w:r>
      <w:r>
        <w:rPr>
          <w:rFonts w:cs="Simplified Arabic" w:hint="cs"/>
          <w:sz w:val="28"/>
          <w:szCs w:val="28"/>
          <w:rtl/>
        </w:rPr>
        <w:t xml:space="preserve"> تنتمي لمنحنى </w:t>
      </w:r>
      <w:r w:rsidR="006C374D" w:rsidRPr="00AC3E68">
        <w:rPr>
          <w:rFonts w:cs="Simplified Arabic"/>
          <w:position w:val="-6"/>
          <w:sz w:val="28"/>
          <w:szCs w:val="28"/>
        </w:rPr>
        <w:object w:dxaOrig="560" w:dyaOrig="279">
          <v:shape id="_x0000_i1706" type="#_x0000_t75" style="width:27.75pt;height:14.25pt" o:ole="">
            <v:imagedata r:id="rId1412" o:title=""/>
          </v:shape>
          <o:OLEObject Type="Embed" ProgID="Equation.3" ShapeID="_x0000_i1706" DrawAspect="Content" ObjectID="_1549184849" r:id="rId1413"/>
        </w:object>
      </w:r>
      <w:r>
        <w:rPr>
          <w:rFonts w:cs="Simplified Arabic" w:hint="cs"/>
          <w:sz w:val="28"/>
          <w:szCs w:val="28"/>
          <w:rtl/>
        </w:rPr>
        <w:t>.</w:t>
      </w:r>
    </w:p>
    <w:p w:rsidR="005472EE" w:rsidRDefault="005472EE" w:rsidP="005472EE">
      <w:pPr>
        <w:bidi/>
        <w:spacing w:after="0"/>
        <w:ind w:firstLine="49"/>
        <w:jc w:val="both"/>
        <w:rPr>
          <w:rFonts w:cs="Simplified Arabic"/>
          <w:sz w:val="28"/>
          <w:szCs w:val="28"/>
          <w:rtl/>
        </w:rPr>
      </w:pPr>
      <w:r>
        <w:rPr>
          <w:rFonts w:cs="Simplified Arabic" w:hint="cs"/>
          <w:sz w:val="28"/>
          <w:szCs w:val="28"/>
          <w:rtl/>
        </w:rPr>
        <w:t xml:space="preserve">  -</w:t>
      </w:r>
      <w:r w:rsidR="006C374D">
        <w:rPr>
          <w:rFonts w:cs="Simplified Arabic" w:hint="cs"/>
          <w:sz w:val="28"/>
          <w:szCs w:val="28"/>
          <w:rtl/>
        </w:rPr>
        <w:t xml:space="preserve">لإنتاج المستوى </w:t>
      </w:r>
      <w:r w:rsidR="006C374D" w:rsidRPr="006C374D">
        <w:rPr>
          <w:rFonts w:cs="Simplified Arabic"/>
          <w:position w:val="-10"/>
          <w:sz w:val="28"/>
          <w:szCs w:val="28"/>
        </w:rPr>
        <w:object w:dxaOrig="320" w:dyaOrig="340">
          <v:shape id="_x0000_i1707" type="#_x0000_t75" style="width:15.75pt;height:17.25pt" o:ole="">
            <v:imagedata r:id="rId1414" o:title=""/>
          </v:shape>
          <o:OLEObject Type="Embed" ProgID="Equation.3" ShapeID="_x0000_i1707" DrawAspect="Content" ObjectID="_1549184850" r:id="rId1415"/>
        </w:object>
      </w:r>
      <w:r w:rsidR="006C374D">
        <w:rPr>
          <w:rFonts w:cs="Simplified Arabic" w:hint="cs"/>
          <w:sz w:val="28"/>
          <w:szCs w:val="28"/>
          <w:rtl/>
        </w:rPr>
        <w:t xml:space="preserve"> من الأحسن بناء المصنع </w:t>
      </w:r>
      <w:r w:rsidR="006C374D" w:rsidRPr="006C374D">
        <w:rPr>
          <w:rFonts w:cs="Simplified Arabic"/>
          <w:position w:val="-6"/>
          <w:sz w:val="28"/>
          <w:szCs w:val="28"/>
        </w:rPr>
        <w:object w:dxaOrig="240" w:dyaOrig="279">
          <v:shape id="_x0000_i1708" type="#_x0000_t75" style="width:12pt;height:14.25pt" o:ole="">
            <v:imagedata r:id="rId1416" o:title=""/>
          </v:shape>
          <o:OLEObject Type="Embed" ProgID="Equation.3" ShapeID="_x0000_i1708" DrawAspect="Content" ObjectID="_1549184851" r:id="rId1417"/>
        </w:object>
      </w:r>
      <w:r w:rsidR="006C374D">
        <w:rPr>
          <w:rFonts w:cs="Simplified Arabic" w:hint="cs"/>
          <w:sz w:val="28"/>
          <w:szCs w:val="28"/>
          <w:rtl/>
        </w:rPr>
        <w:t xml:space="preserve"> بدل المصنع </w:t>
      </w:r>
      <w:r w:rsidR="006C374D" w:rsidRPr="006C374D">
        <w:rPr>
          <w:rFonts w:cs="Simplified Arabic"/>
          <w:position w:val="-4"/>
          <w:sz w:val="28"/>
          <w:szCs w:val="28"/>
        </w:rPr>
        <w:object w:dxaOrig="240" w:dyaOrig="260">
          <v:shape id="_x0000_i1709" type="#_x0000_t75" style="width:12pt;height:12.75pt" o:ole="">
            <v:imagedata r:id="rId1418" o:title=""/>
          </v:shape>
          <o:OLEObject Type="Embed" ProgID="Equation.3" ShapeID="_x0000_i1709" DrawAspect="Content" ObjectID="_1549184852" r:id="rId1419"/>
        </w:object>
      </w:r>
      <w:r w:rsidR="006C374D">
        <w:rPr>
          <w:rFonts w:cs="Simplified Arabic" w:hint="cs"/>
          <w:sz w:val="28"/>
          <w:szCs w:val="28"/>
          <w:rtl/>
        </w:rPr>
        <w:t xml:space="preserve"> أو المصنع </w:t>
      </w:r>
      <w:r w:rsidR="006C374D" w:rsidRPr="006C374D">
        <w:rPr>
          <w:rFonts w:cs="Simplified Arabic"/>
          <w:position w:val="-4"/>
          <w:sz w:val="28"/>
          <w:szCs w:val="28"/>
        </w:rPr>
        <w:object w:dxaOrig="240" w:dyaOrig="260">
          <v:shape id="_x0000_i1710" type="#_x0000_t75" style="width:12pt;height:12.75pt" o:ole="">
            <v:imagedata r:id="rId1420" o:title=""/>
          </v:shape>
          <o:OLEObject Type="Embed" ProgID="Equation.3" ShapeID="_x0000_i1710" DrawAspect="Content" ObjectID="_1549184853" r:id="rId1421"/>
        </w:object>
      </w:r>
      <w:r w:rsidR="006C374D">
        <w:rPr>
          <w:rFonts w:cs="Simplified Arabic" w:hint="cs"/>
          <w:sz w:val="28"/>
          <w:szCs w:val="28"/>
          <w:rtl/>
        </w:rPr>
        <w:t xml:space="preserve"> بتكلفة دنيا مقدارها </w:t>
      </w:r>
      <w:r w:rsidR="006C374D" w:rsidRPr="006C374D">
        <w:rPr>
          <w:rFonts w:cs="Simplified Arabic"/>
          <w:position w:val="-12"/>
          <w:sz w:val="28"/>
          <w:szCs w:val="28"/>
        </w:rPr>
        <w:object w:dxaOrig="600" w:dyaOrig="360">
          <v:shape id="_x0000_i1711" type="#_x0000_t75" style="width:30pt;height:18pt" o:ole="">
            <v:imagedata r:id="rId1422" o:title=""/>
          </v:shape>
          <o:OLEObject Type="Embed" ProgID="Equation.3" ShapeID="_x0000_i1711" DrawAspect="Content" ObjectID="_1549184854" r:id="rId1423"/>
        </w:object>
      </w:r>
      <w:r w:rsidR="006C374D">
        <w:rPr>
          <w:rFonts w:cs="Simplified Arabic" w:hint="cs"/>
          <w:sz w:val="28"/>
          <w:szCs w:val="28"/>
          <w:rtl/>
        </w:rPr>
        <w:t xml:space="preserve">، وبالتالي النقطة </w:t>
      </w:r>
      <w:r w:rsidR="006C374D" w:rsidRPr="006C374D">
        <w:rPr>
          <w:rFonts w:cs="Simplified Arabic"/>
          <w:position w:val="-6"/>
          <w:sz w:val="28"/>
          <w:szCs w:val="28"/>
        </w:rPr>
        <w:object w:dxaOrig="200" w:dyaOrig="279">
          <v:shape id="_x0000_i1712" type="#_x0000_t75" style="width:9.75pt;height:14.25pt" o:ole="">
            <v:imagedata r:id="rId1424" o:title=""/>
          </v:shape>
          <o:OLEObject Type="Embed" ProgID="Equation.3" ShapeID="_x0000_i1712" DrawAspect="Content" ObjectID="_1549184855" r:id="rId1425"/>
        </w:object>
      </w:r>
      <w:r w:rsidR="006C374D">
        <w:rPr>
          <w:rFonts w:cs="Simplified Arabic" w:hint="cs"/>
          <w:sz w:val="28"/>
          <w:szCs w:val="28"/>
          <w:rtl/>
        </w:rPr>
        <w:t xml:space="preserve"> تنتمي لمنحنى </w:t>
      </w:r>
      <w:r w:rsidR="006C374D" w:rsidRPr="006C374D">
        <w:rPr>
          <w:rFonts w:cs="Simplified Arabic"/>
          <w:position w:val="-6"/>
          <w:sz w:val="28"/>
          <w:szCs w:val="28"/>
        </w:rPr>
        <w:object w:dxaOrig="560" w:dyaOrig="279">
          <v:shape id="_x0000_i1713" type="#_x0000_t75" style="width:27.75pt;height:14.25pt" o:ole="">
            <v:imagedata r:id="rId1426" o:title=""/>
          </v:shape>
          <o:OLEObject Type="Embed" ProgID="Equation.3" ShapeID="_x0000_i1713" DrawAspect="Content" ObjectID="_1549184856" r:id="rId1427"/>
        </w:object>
      </w:r>
      <w:r w:rsidR="006C374D">
        <w:rPr>
          <w:rFonts w:cs="Simplified Arabic" w:hint="cs"/>
          <w:sz w:val="28"/>
          <w:szCs w:val="28"/>
          <w:rtl/>
        </w:rPr>
        <w:t>.</w:t>
      </w:r>
    </w:p>
    <w:p w:rsidR="006C374D" w:rsidRDefault="006C374D" w:rsidP="006C374D">
      <w:pPr>
        <w:bidi/>
        <w:spacing w:after="0"/>
        <w:ind w:firstLine="49"/>
        <w:jc w:val="both"/>
        <w:rPr>
          <w:rFonts w:cs="Simplified Arabic"/>
          <w:sz w:val="28"/>
          <w:szCs w:val="28"/>
          <w:rtl/>
        </w:rPr>
      </w:pPr>
      <w:r>
        <w:rPr>
          <w:rFonts w:cs="Simplified Arabic" w:hint="cs"/>
          <w:sz w:val="28"/>
          <w:szCs w:val="28"/>
          <w:rtl/>
        </w:rPr>
        <w:t xml:space="preserve">  -لإنتاج المستوى </w:t>
      </w:r>
      <w:r w:rsidRPr="006C374D">
        <w:rPr>
          <w:rFonts w:cs="Simplified Arabic"/>
          <w:position w:val="-12"/>
          <w:sz w:val="28"/>
          <w:szCs w:val="28"/>
        </w:rPr>
        <w:object w:dxaOrig="300" w:dyaOrig="360">
          <v:shape id="_x0000_i1714" type="#_x0000_t75" style="width:15pt;height:18pt" o:ole="">
            <v:imagedata r:id="rId1428" o:title=""/>
          </v:shape>
          <o:OLEObject Type="Embed" ProgID="Equation.3" ShapeID="_x0000_i1714" DrawAspect="Content" ObjectID="_1549184857" r:id="rId1429"/>
        </w:object>
      </w:r>
      <w:r>
        <w:rPr>
          <w:rFonts w:cs="Simplified Arabic" w:hint="cs"/>
          <w:sz w:val="28"/>
          <w:szCs w:val="28"/>
          <w:rtl/>
        </w:rPr>
        <w:t xml:space="preserve"> من الأحسن بناء المصنع </w:t>
      </w:r>
      <w:r w:rsidRPr="006C374D">
        <w:rPr>
          <w:rFonts w:cs="Simplified Arabic"/>
          <w:position w:val="-4"/>
          <w:sz w:val="28"/>
          <w:szCs w:val="28"/>
        </w:rPr>
        <w:object w:dxaOrig="260" w:dyaOrig="260">
          <v:shape id="_x0000_i1715" type="#_x0000_t75" style="width:12.75pt;height:12.75pt" o:ole="">
            <v:imagedata r:id="rId1430" o:title=""/>
          </v:shape>
          <o:OLEObject Type="Embed" ProgID="Equation.3" ShapeID="_x0000_i1715" DrawAspect="Content" ObjectID="_1549184858" r:id="rId1431"/>
        </w:object>
      </w:r>
      <w:r>
        <w:rPr>
          <w:rFonts w:cs="Simplified Arabic" w:hint="cs"/>
          <w:sz w:val="28"/>
          <w:szCs w:val="28"/>
          <w:rtl/>
        </w:rPr>
        <w:t xml:space="preserve"> بدل المصنع </w:t>
      </w:r>
      <w:r w:rsidRPr="006C374D">
        <w:rPr>
          <w:rFonts w:cs="Simplified Arabic"/>
          <w:position w:val="-4"/>
          <w:sz w:val="28"/>
          <w:szCs w:val="28"/>
        </w:rPr>
        <w:object w:dxaOrig="240" w:dyaOrig="260">
          <v:shape id="_x0000_i1716" type="#_x0000_t75" style="width:12pt;height:12.75pt" o:ole="">
            <v:imagedata r:id="rId1432" o:title=""/>
          </v:shape>
          <o:OLEObject Type="Embed" ProgID="Equation.3" ShapeID="_x0000_i1716" DrawAspect="Content" ObjectID="_1549184859" r:id="rId1433"/>
        </w:object>
      </w:r>
      <w:r>
        <w:rPr>
          <w:rFonts w:cs="Simplified Arabic" w:hint="cs"/>
          <w:sz w:val="28"/>
          <w:szCs w:val="28"/>
          <w:rtl/>
        </w:rPr>
        <w:t xml:space="preserve"> بتكلفة دنيا مقدارها </w:t>
      </w:r>
      <w:r w:rsidR="00C876FD" w:rsidRPr="00616C58">
        <w:rPr>
          <w:rFonts w:cs="Simplified Arabic"/>
          <w:position w:val="-10"/>
          <w:sz w:val="28"/>
          <w:szCs w:val="28"/>
        </w:rPr>
        <w:object w:dxaOrig="620" w:dyaOrig="340">
          <v:shape id="_x0000_i1717" type="#_x0000_t75" style="width:30.75pt;height:17.25pt" o:ole="">
            <v:imagedata r:id="rId1434" o:title=""/>
          </v:shape>
          <o:OLEObject Type="Embed" ProgID="Equation.3" ShapeID="_x0000_i1717" DrawAspect="Content" ObjectID="_1549184860" r:id="rId1435"/>
        </w:object>
      </w:r>
      <w:r>
        <w:rPr>
          <w:rFonts w:cs="Simplified Arabic" w:hint="cs"/>
          <w:sz w:val="28"/>
          <w:szCs w:val="28"/>
          <w:rtl/>
        </w:rPr>
        <w:t xml:space="preserve">، وبالتالي فالنقطة </w:t>
      </w:r>
      <w:r w:rsidR="0032370E" w:rsidRPr="006C374D">
        <w:rPr>
          <w:rFonts w:cs="Simplified Arabic"/>
          <w:position w:val="-6"/>
          <w:sz w:val="28"/>
          <w:szCs w:val="28"/>
        </w:rPr>
        <w:object w:dxaOrig="180" w:dyaOrig="220">
          <v:shape id="_x0000_i1718" type="#_x0000_t75" style="width:9pt;height:11.25pt" o:ole="">
            <v:imagedata r:id="rId1436" o:title=""/>
          </v:shape>
          <o:OLEObject Type="Embed" ProgID="Equation.3" ShapeID="_x0000_i1718" DrawAspect="Content" ObjectID="_1549184861" r:id="rId1437"/>
        </w:object>
      </w:r>
      <w:r>
        <w:rPr>
          <w:rFonts w:cs="Simplified Arabic" w:hint="cs"/>
          <w:sz w:val="28"/>
          <w:szCs w:val="28"/>
          <w:rtl/>
        </w:rPr>
        <w:t xml:space="preserve"> تنتمي لمنحنى </w:t>
      </w:r>
      <w:r w:rsidR="0032370E" w:rsidRPr="006C374D">
        <w:rPr>
          <w:rFonts w:cs="Simplified Arabic"/>
          <w:position w:val="-6"/>
          <w:sz w:val="28"/>
          <w:szCs w:val="28"/>
        </w:rPr>
        <w:object w:dxaOrig="560" w:dyaOrig="279">
          <v:shape id="_x0000_i1719" type="#_x0000_t75" style="width:27.75pt;height:14.25pt" o:ole="">
            <v:imagedata r:id="rId1438" o:title=""/>
          </v:shape>
          <o:OLEObject Type="Embed" ProgID="Equation.3" ShapeID="_x0000_i1719" DrawAspect="Content" ObjectID="_1549184862" r:id="rId1439"/>
        </w:object>
      </w:r>
      <w:r>
        <w:rPr>
          <w:rFonts w:cs="Simplified Arabic" w:hint="cs"/>
          <w:sz w:val="28"/>
          <w:szCs w:val="28"/>
          <w:rtl/>
        </w:rPr>
        <w:t>.</w:t>
      </w:r>
    </w:p>
    <w:p w:rsidR="007024B9" w:rsidRDefault="0032370E" w:rsidP="0032370E">
      <w:pPr>
        <w:bidi/>
        <w:spacing w:after="0"/>
        <w:ind w:firstLine="49"/>
        <w:jc w:val="both"/>
        <w:rPr>
          <w:rFonts w:cs="Simplified Arabic"/>
          <w:sz w:val="28"/>
          <w:szCs w:val="28"/>
          <w:rtl/>
        </w:rPr>
      </w:pPr>
      <w:r>
        <w:rPr>
          <w:rFonts w:cs="Simplified Arabic" w:hint="cs"/>
          <w:sz w:val="28"/>
          <w:szCs w:val="28"/>
          <w:rtl/>
        </w:rPr>
        <w:t xml:space="preserve">  الربط بين النقاط </w:t>
      </w:r>
      <w:r w:rsidRPr="0032370E">
        <w:rPr>
          <w:rFonts w:cs="Simplified Arabic"/>
          <w:position w:val="-6"/>
          <w:sz w:val="28"/>
          <w:szCs w:val="28"/>
        </w:rPr>
        <w:object w:dxaOrig="499" w:dyaOrig="279">
          <v:shape id="_x0000_i1720" type="#_x0000_t75" style="width:24.75pt;height:14.25pt" o:ole="">
            <v:imagedata r:id="rId1440" o:title=""/>
          </v:shape>
          <o:OLEObject Type="Embed" ProgID="Equation.3" ShapeID="_x0000_i1720" DrawAspect="Content" ObjectID="_1549184863" r:id="rId1441"/>
        </w:object>
      </w:r>
      <w:r>
        <w:rPr>
          <w:rFonts w:cs="Simplified Arabic" w:hint="cs"/>
          <w:sz w:val="28"/>
          <w:szCs w:val="28"/>
          <w:rtl/>
        </w:rPr>
        <w:t xml:space="preserve"> ونقاط أخرى مشابهة، على فرض انه يمكن بناء عدد لانهائي من المصانع يمكننا من الحصول على منحنى التكلفة المتوسطة في المدى الطويل.</w:t>
      </w:r>
    </w:p>
    <w:p w:rsidR="0032370E" w:rsidRDefault="007024B9" w:rsidP="007024B9">
      <w:pPr>
        <w:bidi/>
        <w:spacing w:after="0"/>
        <w:ind w:firstLine="49"/>
        <w:jc w:val="right"/>
        <w:rPr>
          <w:rFonts w:cs="Simplified Arabic"/>
          <w:sz w:val="28"/>
          <w:szCs w:val="28"/>
          <w:rtl/>
        </w:rPr>
      </w:pPr>
      <w:r>
        <w:rPr>
          <w:rFonts w:cs="Simplified Arabic" w:hint="cs"/>
          <w:noProof/>
          <w:sz w:val="28"/>
          <w:szCs w:val="28"/>
        </w:rPr>
        <w:lastRenderedPageBreak/>
        <w:drawing>
          <wp:inline distT="0" distB="0" distL="0" distR="0">
            <wp:extent cx="6096000" cy="3933825"/>
            <wp:effectExtent l="19050" t="0" r="0" b="0"/>
            <wp:docPr id="628" name="صورة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442"/>
                    <a:srcRect l="16722" t="31405" r="26300" b="8264"/>
                    <a:stretch>
                      <a:fillRect/>
                    </a:stretch>
                  </pic:blipFill>
                  <pic:spPr bwMode="auto">
                    <a:xfrm>
                      <a:off x="0" y="0"/>
                      <a:ext cx="6096000" cy="3933825"/>
                    </a:xfrm>
                    <a:prstGeom prst="rect">
                      <a:avLst/>
                    </a:prstGeom>
                    <a:noFill/>
                    <a:ln w="9525">
                      <a:noFill/>
                      <a:miter lim="800000"/>
                      <a:headEnd/>
                      <a:tailEnd/>
                    </a:ln>
                  </pic:spPr>
                </pic:pic>
              </a:graphicData>
            </a:graphic>
          </wp:inline>
        </w:drawing>
      </w:r>
      <w:r w:rsidR="0032370E">
        <w:rPr>
          <w:rFonts w:cs="Simplified Arabic" w:hint="cs"/>
          <w:sz w:val="28"/>
          <w:szCs w:val="28"/>
          <w:rtl/>
        </w:rPr>
        <w:t xml:space="preserve"> </w:t>
      </w:r>
    </w:p>
    <w:p w:rsidR="0011128E" w:rsidRDefault="0011128E" w:rsidP="00362FF3">
      <w:pPr>
        <w:bidi/>
        <w:spacing w:after="0"/>
        <w:ind w:firstLine="49"/>
        <w:jc w:val="both"/>
        <w:rPr>
          <w:rFonts w:cs="Simplified Arabic"/>
          <w:sz w:val="28"/>
          <w:szCs w:val="28"/>
          <w:rtl/>
        </w:rPr>
      </w:pPr>
      <w:r>
        <w:rPr>
          <w:rFonts w:cs="Simplified Arabic" w:hint="cs"/>
          <w:sz w:val="28"/>
          <w:szCs w:val="28"/>
          <w:rtl/>
        </w:rPr>
        <w:t>من الشكل يمكن تسجيل الملاحظات التالية:</w:t>
      </w:r>
    </w:p>
    <w:p w:rsidR="00540D58" w:rsidRDefault="0011128E" w:rsidP="009F05D9">
      <w:pPr>
        <w:bidi/>
        <w:spacing w:after="0"/>
        <w:ind w:firstLine="49"/>
        <w:jc w:val="both"/>
        <w:rPr>
          <w:rFonts w:cs="Simplified Arabic"/>
          <w:sz w:val="28"/>
          <w:szCs w:val="28"/>
          <w:rtl/>
        </w:rPr>
      </w:pPr>
      <w:r>
        <w:rPr>
          <w:rFonts w:cs="Simplified Arabic" w:hint="cs"/>
          <w:sz w:val="28"/>
          <w:szCs w:val="28"/>
          <w:rtl/>
        </w:rPr>
        <w:t xml:space="preserve">  -يأخذ منحنى </w:t>
      </w:r>
      <w:r w:rsidR="009F05D9" w:rsidRPr="0011128E">
        <w:rPr>
          <w:rFonts w:cs="Simplified Arabic"/>
          <w:position w:val="-6"/>
          <w:sz w:val="28"/>
          <w:szCs w:val="28"/>
        </w:rPr>
        <w:object w:dxaOrig="560" w:dyaOrig="279">
          <v:shape id="_x0000_i1721" type="#_x0000_t75" style="width:27.75pt;height:14.25pt" o:ole="">
            <v:imagedata r:id="rId1443" o:title=""/>
          </v:shape>
          <o:OLEObject Type="Embed" ProgID="Equation.3" ShapeID="_x0000_i1721" DrawAspect="Content" ObjectID="_1549184864" r:id="rId1444"/>
        </w:object>
      </w:r>
      <w:r w:rsidR="00540D58">
        <w:rPr>
          <w:rFonts w:cs="Simplified Arabic" w:hint="cs"/>
          <w:sz w:val="28"/>
          <w:szCs w:val="28"/>
          <w:rtl/>
        </w:rPr>
        <w:t xml:space="preserve"> </w:t>
      </w:r>
      <w:r>
        <w:rPr>
          <w:rFonts w:cs="Simplified Arabic" w:hint="cs"/>
          <w:sz w:val="28"/>
          <w:szCs w:val="28"/>
          <w:rtl/>
        </w:rPr>
        <w:t xml:space="preserve">حسب النظرية التقليدية شكل حرف </w:t>
      </w:r>
      <w:r w:rsidRPr="0011128E">
        <w:rPr>
          <w:rFonts w:cs="Simplified Arabic"/>
          <w:position w:val="-6"/>
          <w:sz w:val="28"/>
          <w:szCs w:val="28"/>
        </w:rPr>
        <w:object w:dxaOrig="260" w:dyaOrig="279">
          <v:shape id="_x0000_i1722" type="#_x0000_t75" style="width:12.75pt;height:14.25pt" o:ole="">
            <v:imagedata r:id="rId1445" o:title=""/>
          </v:shape>
          <o:OLEObject Type="Embed" ProgID="Equation.3" ShapeID="_x0000_i1722" DrawAspect="Content" ObjectID="_1549184865" r:id="rId1446"/>
        </w:object>
      </w:r>
      <w:r>
        <w:rPr>
          <w:rFonts w:cs="Simplified Arabic" w:hint="cs"/>
          <w:sz w:val="28"/>
          <w:szCs w:val="28"/>
          <w:rtl/>
        </w:rPr>
        <w:t xml:space="preserve"> بسبب وجود اقتصاديات الحجم لدرجة معينة، والتي تحدث في المؤسسة الكبيرة بسبب: تخصص اليد العاملة، استعمال التسيير </w:t>
      </w:r>
      <w:r w:rsidR="00D87FC6">
        <w:rPr>
          <w:rFonts w:cs="Simplified Arabic" w:hint="cs"/>
          <w:sz w:val="28"/>
          <w:szCs w:val="28"/>
          <w:rtl/>
        </w:rPr>
        <w:t>الآلي</w:t>
      </w:r>
      <w:r>
        <w:rPr>
          <w:rFonts w:cs="Simplified Arabic" w:hint="cs"/>
          <w:sz w:val="28"/>
          <w:szCs w:val="28"/>
          <w:rtl/>
        </w:rPr>
        <w:t xml:space="preserve"> وتحسن مردود </w:t>
      </w:r>
      <w:r w:rsidR="00D87FC6">
        <w:rPr>
          <w:rFonts w:cs="Simplified Arabic" w:hint="cs"/>
          <w:sz w:val="28"/>
          <w:szCs w:val="28"/>
          <w:rtl/>
        </w:rPr>
        <w:t>الآلات</w:t>
      </w:r>
      <w:r w:rsidR="00AD402B">
        <w:rPr>
          <w:rFonts w:cs="Simplified Arabic" w:hint="cs"/>
          <w:sz w:val="28"/>
          <w:szCs w:val="28"/>
          <w:rtl/>
        </w:rPr>
        <w:t xml:space="preserve">، شراء المواد </w:t>
      </w:r>
      <w:r w:rsidR="00D87FC6">
        <w:rPr>
          <w:rFonts w:cs="Simplified Arabic" w:hint="cs"/>
          <w:sz w:val="28"/>
          <w:szCs w:val="28"/>
          <w:rtl/>
        </w:rPr>
        <w:t>الأولية</w:t>
      </w:r>
      <w:r w:rsidR="00AD402B">
        <w:rPr>
          <w:rFonts w:cs="Simplified Arabic" w:hint="cs"/>
          <w:sz w:val="28"/>
          <w:szCs w:val="28"/>
          <w:rtl/>
        </w:rPr>
        <w:t xml:space="preserve"> </w:t>
      </w:r>
      <w:r w:rsidR="00D87FC6">
        <w:rPr>
          <w:rFonts w:cs="Simplified Arabic" w:hint="cs"/>
          <w:sz w:val="28"/>
          <w:szCs w:val="28"/>
          <w:rtl/>
        </w:rPr>
        <w:t>بأقل</w:t>
      </w:r>
      <w:r w:rsidR="00AD402B">
        <w:rPr>
          <w:rFonts w:cs="Simplified Arabic" w:hint="cs"/>
          <w:sz w:val="28"/>
          <w:szCs w:val="28"/>
          <w:rtl/>
        </w:rPr>
        <w:t xml:space="preserve"> تكلفة بسبب تحسن الشروط الشرائية التفاوضية الناتجة عن الحجم الكبير،....الخ،</w:t>
      </w:r>
      <w:r w:rsidR="00D87FC6">
        <w:rPr>
          <w:rFonts w:cs="Simplified Arabic" w:hint="cs"/>
          <w:sz w:val="28"/>
          <w:szCs w:val="28"/>
          <w:rtl/>
        </w:rPr>
        <w:t xml:space="preserve"> في حين تحدث لا اقتصاديات الحجم إذا تجاوزت المؤسسة حجم معين وهذه الحالة راجعة لتدهور طريقة التسيير.</w:t>
      </w:r>
    </w:p>
    <w:p w:rsidR="00A313D1" w:rsidRDefault="009F05D9" w:rsidP="009F05D9">
      <w:pPr>
        <w:bidi/>
        <w:spacing w:after="0"/>
        <w:ind w:firstLine="49"/>
        <w:jc w:val="both"/>
        <w:rPr>
          <w:rFonts w:cs="Simplified Arabic"/>
          <w:sz w:val="28"/>
          <w:szCs w:val="28"/>
          <w:rtl/>
        </w:rPr>
      </w:pPr>
      <w:r>
        <w:rPr>
          <w:rFonts w:cs="Simplified Arabic" w:hint="cs"/>
          <w:sz w:val="28"/>
          <w:szCs w:val="28"/>
          <w:rtl/>
        </w:rPr>
        <w:t xml:space="preserve">  -كل نقطة على منحنى </w:t>
      </w:r>
      <w:r w:rsidRPr="0011128E">
        <w:rPr>
          <w:rFonts w:cs="Simplified Arabic"/>
          <w:position w:val="-6"/>
          <w:sz w:val="28"/>
          <w:szCs w:val="28"/>
        </w:rPr>
        <w:object w:dxaOrig="560" w:dyaOrig="279">
          <v:shape id="_x0000_i1723" type="#_x0000_t75" style="width:27.75pt;height:14.25pt" o:ole="">
            <v:imagedata r:id="rId1443" o:title=""/>
          </v:shape>
          <o:OLEObject Type="Embed" ProgID="Equation.3" ShapeID="_x0000_i1723" DrawAspect="Content" ObjectID="_1549184866" r:id="rId1447"/>
        </w:object>
      </w:r>
      <w:r>
        <w:rPr>
          <w:rFonts w:cs="Simplified Arabic" w:hint="cs"/>
          <w:sz w:val="28"/>
          <w:szCs w:val="28"/>
          <w:rtl/>
        </w:rPr>
        <w:t xml:space="preserve"> تمثل نقطة مماس مع منحنى </w:t>
      </w:r>
      <w:r w:rsidRPr="009F05D9">
        <w:rPr>
          <w:rFonts w:cs="Simplified Arabic"/>
          <w:position w:val="-6"/>
          <w:sz w:val="28"/>
          <w:szCs w:val="28"/>
        </w:rPr>
        <w:object w:dxaOrig="540" w:dyaOrig="279">
          <v:shape id="_x0000_i1724" type="#_x0000_t75" style="width:27pt;height:14.25pt" o:ole="">
            <v:imagedata r:id="rId1448" o:title=""/>
          </v:shape>
          <o:OLEObject Type="Embed" ProgID="Equation.3" ShapeID="_x0000_i1724" DrawAspect="Content" ObjectID="_1549184867" r:id="rId1449"/>
        </w:object>
      </w:r>
      <w:r w:rsidR="00C96723">
        <w:rPr>
          <w:rFonts w:cs="Simplified Arabic" w:hint="cs"/>
          <w:sz w:val="28"/>
          <w:szCs w:val="28"/>
          <w:rtl/>
        </w:rPr>
        <w:t xml:space="preserve"> </w:t>
      </w:r>
      <w:r>
        <w:rPr>
          <w:rFonts w:cs="Simplified Arabic" w:hint="cs"/>
          <w:sz w:val="28"/>
          <w:szCs w:val="28"/>
          <w:rtl/>
        </w:rPr>
        <w:t xml:space="preserve">في جهته اليسرى وهذا على يسار </w:t>
      </w:r>
      <w:r w:rsidRPr="009F05D9">
        <w:rPr>
          <w:rFonts w:cs="Simplified Arabic"/>
          <w:position w:val="-10"/>
          <w:sz w:val="28"/>
          <w:szCs w:val="28"/>
        </w:rPr>
        <w:object w:dxaOrig="320" w:dyaOrig="340">
          <v:shape id="_x0000_i1725" type="#_x0000_t75" style="width:15.75pt;height:17.25pt" o:ole="">
            <v:imagedata r:id="rId1450" o:title=""/>
          </v:shape>
          <o:OLEObject Type="Embed" ProgID="Equation.3" ShapeID="_x0000_i1725" DrawAspect="Content" ObjectID="_1549184868" r:id="rId1451"/>
        </w:object>
      </w:r>
      <w:r>
        <w:rPr>
          <w:rFonts w:cs="Simplified Arabic" w:hint="cs"/>
          <w:sz w:val="28"/>
          <w:szCs w:val="28"/>
          <w:rtl/>
        </w:rPr>
        <w:t xml:space="preserve">، ليدل ذلك على </w:t>
      </w:r>
      <w:r w:rsidR="00A313D1">
        <w:rPr>
          <w:rFonts w:cs="Simplified Arabic" w:hint="cs"/>
          <w:sz w:val="28"/>
          <w:szCs w:val="28"/>
          <w:rtl/>
        </w:rPr>
        <w:t>أن</w:t>
      </w:r>
      <w:r>
        <w:rPr>
          <w:rFonts w:cs="Simplified Arabic" w:hint="cs"/>
          <w:sz w:val="28"/>
          <w:szCs w:val="28"/>
          <w:rtl/>
        </w:rPr>
        <w:t xml:space="preserve"> المصنع يستعمل لمستوى اقل من طاقته </w:t>
      </w:r>
      <w:r w:rsidR="00A313D1">
        <w:rPr>
          <w:rFonts w:cs="Simplified Arabic" w:hint="cs"/>
          <w:sz w:val="28"/>
          <w:szCs w:val="28"/>
          <w:rtl/>
        </w:rPr>
        <w:t>الإنتاجية</w:t>
      </w:r>
      <w:r>
        <w:rPr>
          <w:rFonts w:cs="Simplified Arabic" w:hint="cs"/>
          <w:sz w:val="28"/>
          <w:szCs w:val="28"/>
          <w:rtl/>
        </w:rPr>
        <w:t>-</w:t>
      </w:r>
      <w:r w:rsidR="00A313D1">
        <w:rPr>
          <w:rFonts w:cs="Simplified Arabic" w:hint="cs"/>
          <w:sz w:val="28"/>
          <w:szCs w:val="28"/>
          <w:rtl/>
        </w:rPr>
        <w:t xml:space="preserve">ذلك أن زيادة الإنتاج تؤدي إلى انخفاض تكلفة الوحدة الواحدة في المدى القصير-، بينما على يمين </w:t>
      </w:r>
      <w:r w:rsidR="00A313D1" w:rsidRPr="009F05D9">
        <w:rPr>
          <w:rFonts w:cs="Simplified Arabic"/>
          <w:position w:val="-10"/>
          <w:sz w:val="28"/>
          <w:szCs w:val="28"/>
        </w:rPr>
        <w:object w:dxaOrig="320" w:dyaOrig="340">
          <v:shape id="_x0000_i1726" type="#_x0000_t75" style="width:15.75pt;height:17.25pt" o:ole="">
            <v:imagedata r:id="rId1450" o:title=""/>
          </v:shape>
          <o:OLEObject Type="Embed" ProgID="Equation.3" ShapeID="_x0000_i1726" DrawAspect="Content" ObjectID="_1549184869" r:id="rId1452"/>
        </w:object>
      </w:r>
      <w:r w:rsidR="00A313D1">
        <w:rPr>
          <w:rFonts w:cs="Simplified Arabic" w:hint="cs"/>
          <w:sz w:val="28"/>
          <w:szCs w:val="28"/>
          <w:rtl/>
        </w:rPr>
        <w:t xml:space="preserve"> يتجاوز المصنع قدرته </w:t>
      </w:r>
      <w:r w:rsidR="00C96723">
        <w:rPr>
          <w:rFonts w:cs="Simplified Arabic" w:hint="cs"/>
          <w:sz w:val="28"/>
          <w:szCs w:val="28"/>
          <w:rtl/>
        </w:rPr>
        <w:t>الإنتاجية</w:t>
      </w:r>
      <w:r w:rsidR="00A313D1">
        <w:rPr>
          <w:rFonts w:cs="Simplified Arabic" w:hint="cs"/>
          <w:sz w:val="28"/>
          <w:szCs w:val="28"/>
          <w:rtl/>
        </w:rPr>
        <w:t>.</w:t>
      </w:r>
    </w:p>
    <w:p w:rsidR="009F05D9" w:rsidRDefault="00A313D1" w:rsidP="00C96723">
      <w:pPr>
        <w:bidi/>
        <w:spacing w:after="0"/>
        <w:ind w:firstLine="49"/>
        <w:jc w:val="both"/>
        <w:rPr>
          <w:rFonts w:cs="Simplified Arabic"/>
          <w:sz w:val="28"/>
          <w:szCs w:val="28"/>
          <w:rtl/>
        </w:rPr>
      </w:pPr>
      <w:r>
        <w:rPr>
          <w:rFonts w:cs="Simplified Arabic" w:hint="cs"/>
          <w:sz w:val="28"/>
          <w:szCs w:val="28"/>
          <w:rtl/>
        </w:rPr>
        <w:t xml:space="preserve">  -</w:t>
      </w:r>
      <w:r w:rsidR="00C96723">
        <w:rPr>
          <w:rFonts w:cs="Simplified Arabic" w:hint="cs"/>
          <w:sz w:val="28"/>
          <w:szCs w:val="28"/>
          <w:rtl/>
        </w:rPr>
        <w:t>أدنى</w:t>
      </w:r>
      <w:r>
        <w:rPr>
          <w:rFonts w:cs="Simplified Arabic" w:hint="cs"/>
          <w:sz w:val="28"/>
          <w:szCs w:val="28"/>
          <w:rtl/>
        </w:rPr>
        <w:t xml:space="preserve"> نقطة على منحنى</w:t>
      </w:r>
      <w:r w:rsidR="009F05D9">
        <w:rPr>
          <w:rFonts w:cs="Simplified Arabic" w:hint="cs"/>
          <w:sz w:val="28"/>
          <w:szCs w:val="28"/>
          <w:rtl/>
        </w:rPr>
        <w:t xml:space="preserve"> </w:t>
      </w:r>
      <w:r w:rsidR="00C96723" w:rsidRPr="0011128E">
        <w:rPr>
          <w:rFonts w:cs="Simplified Arabic"/>
          <w:position w:val="-6"/>
          <w:sz w:val="28"/>
          <w:szCs w:val="28"/>
        </w:rPr>
        <w:object w:dxaOrig="560" w:dyaOrig="279">
          <v:shape id="_x0000_i1727" type="#_x0000_t75" style="width:27.75pt;height:14.25pt" o:ole="">
            <v:imagedata r:id="rId1443" o:title=""/>
          </v:shape>
          <o:OLEObject Type="Embed" ProgID="Equation.3" ShapeID="_x0000_i1727" DrawAspect="Content" ObjectID="_1549184870" r:id="rId1453"/>
        </w:object>
      </w:r>
      <w:r w:rsidR="00C96723">
        <w:rPr>
          <w:rFonts w:cs="Simplified Arabic" w:hint="cs"/>
          <w:sz w:val="28"/>
          <w:szCs w:val="28"/>
          <w:rtl/>
        </w:rPr>
        <w:t xml:space="preserve"> تمثل السياسة الاستثمارية المثلى الواجبة الإتباع من طرف المؤسسة.</w:t>
      </w:r>
    </w:p>
    <w:p w:rsidR="008C5A57" w:rsidRDefault="008C5A57" w:rsidP="00B70A48">
      <w:pPr>
        <w:bidi/>
        <w:spacing w:after="0"/>
        <w:ind w:firstLine="49"/>
        <w:jc w:val="both"/>
        <w:rPr>
          <w:rFonts w:cs="Simplified Arabic"/>
          <w:sz w:val="28"/>
          <w:szCs w:val="28"/>
          <w:rtl/>
        </w:rPr>
      </w:pPr>
      <w:r>
        <w:rPr>
          <w:rFonts w:cs="Simplified Arabic" w:hint="cs"/>
          <w:b/>
          <w:bCs/>
          <w:sz w:val="28"/>
          <w:szCs w:val="28"/>
          <w:rtl/>
        </w:rPr>
        <w:t>2-التكلفة الحدية في المدى الطويل</w:t>
      </w:r>
      <w:r>
        <w:rPr>
          <w:rFonts w:cs="Simplified Arabic"/>
          <w:b/>
          <w:bCs/>
          <w:sz w:val="28"/>
          <w:szCs w:val="28"/>
          <w:lang w:val="fr-FR"/>
        </w:rPr>
        <w:t xml:space="preserve"> </w:t>
      </w:r>
      <w:r>
        <w:rPr>
          <w:rFonts w:cs="Simplified Arabic" w:hint="cs"/>
          <w:b/>
          <w:bCs/>
          <w:sz w:val="28"/>
          <w:szCs w:val="28"/>
          <w:rtl/>
        </w:rPr>
        <w:t xml:space="preserve"> </w:t>
      </w:r>
      <w:r>
        <w:rPr>
          <w:rFonts w:cs="Simplified Arabic"/>
          <w:b/>
          <w:bCs/>
          <w:sz w:val="28"/>
          <w:szCs w:val="28"/>
          <w:lang w:val="fr-FR"/>
        </w:rPr>
        <w:t>SCM</w:t>
      </w:r>
      <w:r>
        <w:rPr>
          <w:rFonts w:cs="Simplified Arabic" w:hint="cs"/>
          <w:b/>
          <w:bCs/>
          <w:sz w:val="28"/>
          <w:szCs w:val="28"/>
          <w:rtl/>
        </w:rPr>
        <w:t>:</w:t>
      </w:r>
      <w:r w:rsidR="001E25A3">
        <w:rPr>
          <w:rFonts w:cs="Simplified Arabic" w:hint="cs"/>
          <w:b/>
          <w:bCs/>
          <w:sz w:val="28"/>
          <w:szCs w:val="28"/>
          <w:rtl/>
        </w:rPr>
        <w:t xml:space="preserve"> </w:t>
      </w:r>
      <w:r w:rsidR="00E44397" w:rsidRPr="00B70A48">
        <w:rPr>
          <w:rFonts w:cs="Simplified Arabic" w:hint="cs"/>
          <w:sz w:val="28"/>
          <w:szCs w:val="28"/>
          <w:rtl/>
        </w:rPr>
        <w:t xml:space="preserve">لا يعتبر منحنى التكلفة الحدية في المدى الطويل منحنى غطاء لمنحنيات التكلفة الحدية في المدى القصير، </w:t>
      </w:r>
      <w:r w:rsidR="00B70A48" w:rsidRPr="00B70A48">
        <w:rPr>
          <w:rFonts w:cs="Simplified Arabic" w:hint="cs"/>
          <w:sz w:val="28"/>
          <w:szCs w:val="28"/>
          <w:rtl/>
        </w:rPr>
        <w:t>وإنما</w:t>
      </w:r>
      <w:r w:rsidR="00E44397" w:rsidRPr="00B70A48">
        <w:rPr>
          <w:rFonts w:cs="Simplified Arabic" w:hint="cs"/>
          <w:sz w:val="28"/>
          <w:szCs w:val="28"/>
          <w:rtl/>
        </w:rPr>
        <w:t xml:space="preserve"> يتم اشتقاقه بالاعتماد على نقاط المماس بين منحنيات التكلفة المتوسطة في المدى الطويل ومنحنيات التكلفة المتوسطة في المدى القصير، حيث لما كان</w:t>
      </w:r>
      <w:r w:rsidR="00B70A48" w:rsidRPr="00B70A48">
        <w:rPr>
          <w:rFonts w:cs="Simplified Arabic" w:hint="cs"/>
          <w:sz w:val="28"/>
          <w:szCs w:val="28"/>
          <w:rtl/>
        </w:rPr>
        <w:t xml:space="preserve"> منحنى </w:t>
      </w:r>
      <w:r w:rsidR="00E44397" w:rsidRPr="00B70A48">
        <w:rPr>
          <w:rFonts w:cs="Simplified Arabic" w:hint="cs"/>
          <w:sz w:val="28"/>
          <w:szCs w:val="28"/>
          <w:rtl/>
        </w:rPr>
        <w:t xml:space="preserve"> </w:t>
      </w:r>
      <w:r w:rsidR="00B70A48" w:rsidRPr="00B70A48">
        <w:rPr>
          <w:rFonts w:cs="Simplified Arabic"/>
          <w:position w:val="-6"/>
          <w:sz w:val="28"/>
          <w:szCs w:val="28"/>
        </w:rPr>
        <w:object w:dxaOrig="600" w:dyaOrig="279">
          <v:shape id="_x0000_i1728" type="#_x0000_t75" style="width:30pt;height:14.25pt" o:ole="">
            <v:imagedata r:id="rId1454" o:title=""/>
          </v:shape>
          <o:OLEObject Type="Embed" ProgID="Equation.3" ShapeID="_x0000_i1728" DrawAspect="Content" ObjectID="_1549184871" r:id="rId1455"/>
        </w:object>
      </w:r>
      <w:r w:rsidR="00E44397" w:rsidRPr="00B70A48">
        <w:rPr>
          <w:rFonts w:cs="Simplified Arabic" w:hint="cs"/>
          <w:sz w:val="28"/>
          <w:szCs w:val="28"/>
          <w:rtl/>
        </w:rPr>
        <w:t xml:space="preserve"> و </w:t>
      </w:r>
      <w:r w:rsidR="00B70A48" w:rsidRPr="00B70A48">
        <w:rPr>
          <w:rFonts w:cs="Simplified Arabic"/>
          <w:position w:val="-6"/>
          <w:sz w:val="28"/>
          <w:szCs w:val="28"/>
        </w:rPr>
        <w:object w:dxaOrig="620" w:dyaOrig="279">
          <v:shape id="_x0000_i1729" type="#_x0000_t75" style="width:30.75pt;height:14.25pt" o:ole="">
            <v:imagedata r:id="rId1456" o:title=""/>
          </v:shape>
          <o:OLEObject Type="Embed" ProgID="Equation.3" ShapeID="_x0000_i1729" DrawAspect="Content" ObjectID="_1549184872" r:id="rId1457"/>
        </w:object>
      </w:r>
      <w:r w:rsidR="00E44397" w:rsidRPr="00B70A48">
        <w:rPr>
          <w:rFonts w:cs="Simplified Arabic" w:hint="cs"/>
          <w:sz w:val="28"/>
          <w:szCs w:val="28"/>
          <w:rtl/>
        </w:rPr>
        <w:t xml:space="preserve"> يمثل</w:t>
      </w:r>
      <w:r w:rsidR="00B70A48" w:rsidRPr="00B70A48">
        <w:rPr>
          <w:rFonts w:cs="Simplified Arabic" w:hint="cs"/>
          <w:sz w:val="28"/>
          <w:szCs w:val="28"/>
          <w:rtl/>
        </w:rPr>
        <w:t xml:space="preserve">ان ميل المماس، فانه في النقاط التي تساوي فيها </w:t>
      </w:r>
      <w:r w:rsidR="00B70A48" w:rsidRPr="00B70A48">
        <w:rPr>
          <w:rFonts w:cs="Simplified Arabic"/>
          <w:position w:val="-6"/>
          <w:sz w:val="28"/>
          <w:szCs w:val="28"/>
        </w:rPr>
        <w:object w:dxaOrig="540" w:dyaOrig="279">
          <v:shape id="_x0000_i1730" type="#_x0000_t75" style="width:27pt;height:14.25pt" o:ole="">
            <v:imagedata r:id="rId1458" o:title=""/>
          </v:shape>
          <o:OLEObject Type="Embed" ProgID="Equation.3" ShapeID="_x0000_i1730" DrawAspect="Content" ObjectID="_1549184873" r:id="rId1459"/>
        </w:object>
      </w:r>
      <w:r w:rsidR="00E44397" w:rsidRPr="00B70A48">
        <w:rPr>
          <w:rFonts w:cs="Simplified Arabic" w:hint="cs"/>
          <w:sz w:val="28"/>
          <w:szCs w:val="28"/>
          <w:rtl/>
        </w:rPr>
        <w:t xml:space="preserve"> </w:t>
      </w:r>
      <w:r w:rsidR="00B70A48" w:rsidRPr="00B70A48">
        <w:rPr>
          <w:rFonts w:cs="Simplified Arabic" w:hint="cs"/>
          <w:sz w:val="28"/>
          <w:szCs w:val="28"/>
          <w:rtl/>
        </w:rPr>
        <w:t xml:space="preserve">و </w:t>
      </w:r>
      <w:r w:rsidR="00B70A48" w:rsidRPr="00B70A48">
        <w:rPr>
          <w:rFonts w:cs="Simplified Arabic"/>
          <w:position w:val="-6"/>
          <w:sz w:val="28"/>
          <w:szCs w:val="28"/>
        </w:rPr>
        <w:object w:dxaOrig="560" w:dyaOrig="279">
          <v:shape id="_x0000_i1731" type="#_x0000_t75" style="width:27.75pt;height:14.25pt" o:ole="">
            <v:imagedata r:id="rId1460" o:title=""/>
          </v:shape>
          <o:OLEObject Type="Embed" ProgID="Equation.3" ShapeID="_x0000_i1731" DrawAspect="Content" ObjectID="_1549184874" r:id="rId1461"/>
        </w:object>
      </w:r>
      <w:r w:rsidR="00B70A48" w:rsidRPr="00B70A48">
        <w:rPr>
          <w:rFonts w:cs="Simplified Arabic" w:hint="cs"/>
          <w:sz w:val="28"/>
          <w:szCs w:val="28"/>
          <w:rtl/>
        </w:rPr>
        <w:t xml:space="preserve"> تكون</w:t>
      </w:r>
      <w:r w:rsidR="00B70A48">
        <w:rPr>
          <w:rFonts w:cs="Simplified Arabic" w:hint="cs"/>
          <w:b/>
          <w:bCs/>
          <w:sz w:val="28"/>
          <w:szCs w:val="28"/>
          <w:rtl/>
        </w:rPr>
        <w:t xml:space="preserve"> </w:t>
      </w:r>
      <w:r w:rsidR="007628D0" w:rsidRPr="00B70A48">
        <w:rPr>
          <w:rFonts w:cs="Simplified Arabic"/>
          <w:position w:val="-6"/>
          <w:sz w:val="28"/>
          <w:szCs w:val="28"/>
        </w:rPr>
        <w:object w:dxaOrig="1400" w:dyaOrig="279">
          <v:shape id="_x0000_i1732" type="#_x0000_t75" style="width:69.75pt;height:14.25pt" o:ole="">
            <v:imagedata r:id="rId1462" o:title=""/>
          </v:shape>
          <o:OLEObject Type="Embed" ProgID="Equation.3" ShapeID="_x0000_i1732" DrawAspect="Content" ObjectID="_1549184875" r:id="rId1463"/>
        </w:object>
      </w:r>
      <w:r w:rsidR="00B70A48" w:rsidRPr="00B70A48">
        <w:rPr>
          <w:rFonts w:cs="Simplified Arabic" w:hint="cs"/>
          <w:sz w:val="28"/>
          <w:szCs w:val="28"/>
          <w:rtl/>
        </w:rPr>
        <w:t xml:space="preserve"> كما في الشكل الموالي:</w:t>
      </w:r>
    </w:p>
    <w:p w:rsidR="00E44D4B" w:rsidRPr="00B70A48" w:rsidRDefault="0034081F" w:rsidP="0034081F">
      <w:pPr>
        <w:bidi/>
        <w:spacing w:after="0"/>
        <w:ind w:firstLine="49"/>
        <w:jc w:val="right"/>
        <w:rPr>
          <w:rFonts w:cs="Simplified Arabic"/>
          <w:sz w:val="28"/>
          <w:szCs w:val="28"/>
          <w:rtl/>
        </w:rPr>
      </w:pPr>
      <w:r>
        <w:rPr>
          <w:rFonts w:cs="Simplified Arabic" w:hint="cs"/>
          <w:noProof/>
          <w:sz w:val="28"/>
          <w:szCs w:val="28"/>
        </w:rPr>
        <w:drawing>
          <wp:inline distT="0" distB="0" distL="0" distR="0">
            <wp:extent cx="5600700" cy="3514725"/>
            <wp:effectExtent l="19050" t="0" r="0" b="0"/>
            <wp:docPr id="638" name="صورة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464"/>
                    <a:srcRect l="16877" t="30372" r="26449" b="8471"/>
                    <a:stretch>
                      <a:fillRect/>
                    </a:stretch>
                  </pic:blipFill>
                  <pic:spPr bwMode="auto">
                    <a:xfrm>
                      <a:off x="0" y="0"/>
                      <a:ext cx="5602740" cy="3516005"/>
                    </a:xfrm>
                    <a:prstGeom prst="rect">
                      <a:avLst/>
                    </a:prstGeom>
                    <a:noFill/>
                    <a:ln w="9525">
                      <a:noFill/>
                      <a:miter lim="800000"/>
                      <a:headEnd/>
                      <a:tailEnd/>
                    </a:ln>
                  </pic:spPr>
                </pic:pic>
              </a:graphicData>
            </a:graphic>
          </wp:inline>
        </w:drawing>
      </w:r>
    </w:p>
    <w:p w:rsidR="001E25A3" w:rsidRPr="008C5A57" w:rsidRDefault="001E25A3" w:rsidP="001E25A3">
      <w:pPr>
        <w:bidi/>
        <w:spacing w:after="0"/>
        <w:ind w:firstLine="49"/>
        <w:jc w:val="both"/>
        <w:rPr>
          <w:rFonts w:cs="Simplified Arabic"/>
          <w:b/>
          <w:bCs/>
          <w:sz w:val="28"/>
          <w:szCs w:val="28"/>
          <w:rtl/>
        </w:rPr>
      </w:pPr>
    </w:p>
    <w:p w:rsidR="00540D58" w:rsidRDefault="00600DDB" w:rsidP="00600DDB">
      <w:pPr>
        <w:bidi/>
        <w:spacing w:after="0"/>
        <w:ind w:firstLine="49"/>
        <w:jc w:val="both"/>
        <w:rPr>
          <w:rFonts w:cs="Simplified Arabic"/>
          <w:sz w:val="28"/>
          <w:szCs w:val="28"/>
          <w:rtl/>
        </w:rPr>
      </w:pPr>
      <w:r w:rsidRPr="00600DDB">
        <w:rPr>
          <w:rFonts w:cs="Simplified Arabic" w:hint="cs"/>
          <w:sz w:val="28"/>
          <w:szCs w:val="28"/>
          <w:rtl/>
        </w:rPr>
        <w:t>من الشكل يمكننا تسجيل الملاحظات التالية:</w:t>
      </w:r>
    </w:p>
    <w:p w:rsidR="00600DDB" w:rsidRDefault="00600DDB" w:rsidP="00600DDB">
      <w:pPr>
        <w:bidi/>
        <w:spacing w:after="0"/>
        <w:ind w:firstLine="49"/>
        <w:jc w:val="both"/>
        <w:rPr>
          <w:rFonts w:cs="Simplified Arabic"/>
          <w:sz w:val="28"/>
          <w:szCs w:val="28"/>
          <w:rtl/>
        </w:rPr>
      </w:pPr>
      <w:r>
        <w:rPr>
          <w:rFonts w:cs="Simplified Arabic" w:hint="cs"/>
          <w:sz w:val="28"/>
          <w:szCs w:val="28"/>
          <w:rtl/>
        </w:rPr>
        <w:t xml:space="preserve">  -عند </w:t>
      </w:r>
      <w:r w:rsidRPr="00600DDB">
        <w:rPr>
          <w:rFonts w:cs="Simplified Arabic"/>
          <w:position w:val="-10"/>
          <w:sz w:val="28"/>
          <w:szCs w:val="28"/>
        </w:rPr>
        <w:object w:dxaOrig="300" w:dyaOrig="340">
          <v:shape id="_x0000_i1733" type="#_x0000_t75" style="width:15pt;height:17.25pt" o:ole="">
            <v:imagedata r:id="rId1465" o:title=""/>
          </v:shape>
          <o:OLEObject Type="Embed" ProgID="Equation.3" ShapeID="_x0000_i1733" DrawAspect="Content" ObjectID="_1549184876" r:id="rId1466"/>
        </w:object>
      </w:r>
      <w:r>
        <w:rPr>
          <w:rFonts w:cs="Simplified Arabic" w:hint="cs"/>
          <w:sz w:val="28"/>
          <w:szCs w:val="28"/>
          <w:rtl/>
        </w:rPr>
        <w:t xml:space="preserve"> يتحقق التالي: </w:t>
      </w:r>
      <w:r w:rsidR="007F3738" w:rsidRPr="00600DDB">
        <w:rPr>
          <w:rFonts w:cs="Simplified Arabic"/>
          <w:position w:val="-6"/>
          <w:sz w:val="28"/>
          <w:szCs w:val="28"/>
        </w:rPr>
        <w:object w:dxaOrig="2860" w:dyaOrig="279">
          <v:shape id="_x0000_i1734" type="#_x0000_t75" style="width:143.25pt;height:14.25pt" o:ole="">
            <v:imagedata r:id="rId1467" o:title=""/>
          </v:shape>
          <o:OLEObject Type="Embed" ProgID="Equation.3" ShapeID="_x0000_i1734" DrawAspect="Content" ObjectID="_1549184877" r:id="rId1468"/>
        </w:object>
      </w:r>
      <w:r>
        <w:rPr>
          <w:rFonts w:cs="Simplified Arabic" w:hint="cs"/>
          <w:sz w:val="28"/>
          <w:szCs w:val="28"/>
          <w:rtl/>
        </w:rPr>
        <w:t>.</w:t>
      </w:r>
    </w:p>
    <w:p w:rsidR="00600DDB" w:rsidRDefault="00600DDB" w:rsidP="00600DDB">
      <w:pPr>
        <w:bidi/>
        <w:spacing w:after="0"/>
        <w:ind w:firstLine="49"/>
        <w:jc w:val="both"/>
        <w:rPr>
          <w:rFonts w:cs="Simplified Arabic"/>
          <w:sz w:val="28"/>
          <w:szCs w:val="28"/>
          <w:rtl/>
        </w:rPr>
      </w:pPr>
      <w:r>
        <w:rPr>
          <w:rFonts w:cs="Simplified Arabic" w:hint="cs"/>
          <w:sz w:val="28"/>
          <w:szCs w:val="28"/>
          <w:rtl/>
        </w:rPr>
        <w:t xml:space="preserve">  -عند </w:t>
      </w:r>
      <w:r w:rsidR="007F3738" w:rsidRPr="007F3738">
        <w:rPr>
          <w:rFonts w:cs="Simplified Arabic"/>
          <w:position w:val="-10"/>
          <w:sz w:val="28"/>
          <w:szCs w:val="28"/>
        </w:rPr>
        <w:object w:dxaOrig="320" w:dyaOrig="340">
          <v:shape id="_x0000_i1735" type="#_x0000_t75" style="width:15.75pt;height:17.25pt" o:ole="">
            <v:imagedata r:id="rId1469" o:title=""/>
          </v:shape>
          <o:OLEObject Type="Embed" ProgID="Equation.3" ShapeID="_x0000_i1735" DrawAspect="Content" ObjectID="_1549184878" r:id="rId1470"/>
        </w:object>
      </w:r>
      <w:r w:rsidR="007F3738">
        <w:rPr>
          <w:rFonts w:cs="Simplified Arabic" w:hint="cs"/>
          <w:sz w:val="28"/>
          <w:szCs w:val="28"/>
          <w:rtl/>
        </w:rPr>
        <w:t xml:space="preserve"> -السياسة الاستثمارية المثلى-يتحقق التالي: </w:t>
      </w:r>
      <w:r w:rsidR="007F3738" w:rsidRPr="007F3738">
        <w:rPr>
          <w:rFonts w:cs="Simplified Arabic"/>
          <w:position w:val="-6"/>
          <w:sz w:val="28"/>
          <w:szCs w:val="28"/>
        </w:rPr>
        <w:object w:dxaOrig="2840" w:dyaOrig="279">
          <v:shape id="_x0000_i1736" type="#_x0000_t75" style="width:141.75pt;height:14.25pt" o:ole="">
            <v:imagedata r:id="rId1471" o:title=""/>
          </v:shape>
          <o:OLEObject Type="Embed" ProgID="Equation.3" ShapeID="_x0000_i1736" DrawAspect="Content" ObjectID="_1549184879" r:id="rId1472"/>
        </w:object>
      </w:r>
      <w:r w:rsidR="007F3738">
        <w:rPr>
          <w:rFonts w:cs="Simplified Arabic" w:hint="cs"/>
          <w:sz w:val="28"/>
          <w:szCs w:val="28"/>
          <w:rtl/>
        </w:rPr>
        <w:t>.</w:t>
      </w:r>
    </w:p>
    <w:p w:rsidR="007F3738" w:rsidRDefault="007F3738" w:rsidP="007F3738">
      <w:pPr>
        <w:bidi/>
        <w:spacing w:after="0"/>
        <w:ind w:firstLine="49"/>
        <w:jc w:val="both"/>
        <w:rPr>
          <w:rFonts w:cs="Simplified Arabic"/>
          <w:sz w:val="28"/>
          <w:szCs w:val="28"/>
          <w:rtl/>
        </w:rPr>
      </w:pPr>
      <w:r>
        <w:rPr>
          <w:rFonts w:cs="Simplified Arabic" w:hint="cs"/>
          <w:sz w:val="28"/>
          <w:szCs w:val="28"/>
          <w:rtl/>
        </w:rPr>
        <w:t xml:space="preserve">  -عند </w:t>
      </w:r>
      <w:r w:rsidRPr="007F3738">
        <w:rPr>
          <w:rFonts w:cs="Simplified Arabic"/>
          <w:position w:val="-12"/>
          <w:sz w:val="28"/>
          <w:szCs w:val="28"/>
        </w:rPr>
        <w:object w:dxaOrig="300" w:dyaOrig="360">
          <v:shape id="_x0000_i1737" type="#_x0000_t75" style="width:15pt;height:18pt" o:ole="">
            <v:imagedata r:id="rId1473" o:title=""/>
          </v:shape>
          <o:OLEObject Type="Embed" ProgID="Equation.3" ShapeID="_x0000_i1737" DrawAspect="Content" ObjectID="_1549184880" r:id="rId1474"/>
        </w:object>
      </w:r>
      <w:r>
        <w:rPr>
          <w:rFonts w:cs="Simplified Arabic" w:hint="cs"/>
          <w:sz w:val="28"/>
          <w:szCs w:val="28"/>
          <w:rtl/>
        </w:rPr>
        <w:t xml:space="preserve"> يتحقق التالي: </w:t>
      </w:r>
      <w:r w:rsidR="00000E73" w:rsidRPr="007F3738">
        <w:rPr>
          <w:rFonts w:cs="Simplified Arabic"/>
          <w:position w:val="-6"/>
          <w:sz w:val="28"/>
          <w:szCs w:val="28"/>
        </w:rPr>
        <w:object w:dxaOrig="2860" w:dyaOrig="279">
          <v:shape id="_x0000_i1738" type="#_x0000_t75" style="width:143.25pt;height:14.25pt" o:ole="">
            <v:imagedata r:id="rId1475" o:title=""/>
          </v:shape>
          <o:OLEObject Type="Embed" ProgID="Equation.3" ShapeID="_x0000_i1738" DrawAspect="Content" ObjectID="_1549184881" r:id="rId1476"/>
        </w:object>
      </w:r>
      <w:r>
        <w:rPr>
          <w:rFonts w:cs="Simplified Arabic" w:hint="cs"/>
          <w:sz w:val="28"/>
          <w:szCs w:val="28"/>
          <w:rtl/>
        </w:rPr>
        <w:t>.</w:t>
      </w:r>
    </w:p>
    <w:p w:rsidR="00000E73" w:rsidRDefault="00000E73" w:rsidP="00000E73">
      <w:pPr>
        <w:bidi/>
        <w:spacing w:after="0"/>
        <w:ind w:firstLine="49"/>
        <w:jc w:val="both"/>
        <w:rPr>
          <w:rFonts w:cs="Simplified Arabic"/>
          <w:sz w:val="28"/>
          <w:szCs w:val="28"/>
          <w:rtl/>
        </w:rPr>
      </w:pPr>
      <w:r>
        <w:rPr>
          <w:rFonts w:cs="Simplified Arabic" w:hint="cs"/>
          <w:b/>
          <w:bCs/>
          <w:sz w:val="28"/>
          <w:szCs w:val="28"/>
          <w:rtl/>
        </w:rPr>
        <w:t>مثال</w:t>
      </w:r>
      <w:r w:rsidRPr="00D109ED">
        <w:rPr>
          <w:rFonts w:cs="Simplified Arabic" w:hint="cs"/>
          <w:sz w:val="28"/>
          <w:szCs w:val="28"/>
          <w:rtl/>
        </w:rPr>
        <w:t xml:space="preserve">: </w:t>
      </w:r>
      <w:r w:rsidR="00D109ED" w:rsidRPr="00D109ED">
        <w:rPr>
          <w:rFonts w:cs="Simplified Arabic" w:hint="cs"/>
          <w:sz w:val="28"/>
          <w:szCs w:val="28"/>
          <w:rtl/>
        </w:rPr>
        <w:t xml:space="preserve">يشغل منتج جهازا إنتاجيا </w:t>
      </w:r>
      <w:r w:rsidR="00D109ED" w:rsidRPr="00D109ED">
        <w:rPr>
          <w:rFonts w:cs="Simplified Arabic"/>
          <w:position w:val="-4"/>
          <w:sz w:val="28"/>
          <w:szCs w:val="28"/>
        </w:rPr>
        <w:object w:dxaOrig="320" w:dyaOrig="260">
          <v:shape id="_x0000_i1739" type="#_x0000_t75" style="width:15.75pt;height:12.75pt" o:ole="">
            <v:imagedata r:id="rId1477" o:title=""/>
          </v:shape>
          <o:OLEObject Type="Embed" ProgID="Equation.3" ShapeID="_x0000_i1739" DrawAspect="Content" ObjectID="_1549184882" r:id="rId1478"/>
        </w:object>
      </w:r>
      <w:r w:rsidR="00D109ED" w:rsidRPr="00D109ED">
        <w:rPr>
          <w:rFonts w:cs="Simplified Arabic" w:hint="cs"/>
          <w:sz w:val="28"/>
          <w:szCs w:val="28"/>
          <w:rtl/>
        </w:rPr>
        <w:t xml:space="preserve"> لإنتاج السلعة </w:t>
      </w:r>
      <w:r w:rsidR="00D109ED" w:rsidRPr="00D109ED">
        <w:rPr>
          <w:rFonts w:cs="Simplified Arabic"/>
          <w:position w:val="-10"/>
          <w:sz w:val="28"/>
          <w:szCs w:val="28"/>
        </w:rPr>
        <w:object w:dxaOrig="240" w:dyaOrig="320">
          <v:shape id="_x0000_i1740" type="#_x0000_t75" style="width:12pt;height:15.75pt" o:ole="">
            <v:imagedata r:id="rId1479" o:title=""/>
          </v:shape>
          <o:OLEObject Type="Embed" ProgID="Equation.3" ShapeID="_x0000_i1740" DrawAspect="Content" ObjectID="_1549184883" r:id="rId1480"/>
        </w:object>
      </w:r>
      <w:r w:rsidR="00D109ED" w:rsidRPr="00D109ED">
        <w:rPr>
          <w:rFonts w:cs="Simplified Arabic" w:hint="cs"/>
          <w:sz w:val="28"/>
          <w:szCs w:val="28"/>
          <w:rtl/>
        </w:rPr>
        <w:t xml:space="preserve"> بتكلفة إجمالية مقدارها:</w:t>
      </w:r>
    </w:p>
    <w:p w:rsidR="00D109ED" w:rsidRPr="00D109ED" w:rsidRDefault="00D109ED" w:rsidP="00D109ED">
      <w:pPr>
        <w:bidi/>
        <w:spacing w:after="0"/>
        <w:ind w:firstLine="49"/>
        <w:jc w:val="right"/>
        <w:rPr>
          <w:rFonts w:cs="Simplified Arabic"/>
          <w:sz w:val="28"/>
          <w:szCs w:val="28"/>
          <w:rtl/>
        </w:rPr>
      </w:pPr>
      <w:r w:rsidRPr="00D109ED">
        <w:rPr>
          <w:rFonts w:cs="Simplified Arabic"/>
          <w:position w:val="-10"/>
          <w:sz w:val="28"/>
          <w:szCs w:val="28"/>
        </w:rPr>
        <w:object w:dxaOrig="3879" w:dyaOrig="360">
          <v:shape id="_x0000_i1741" type="#_x0000_t75" style="width:194.25pt;height:18pt" o:ole="">
            <v:imagedata r:id="rId1481" o:title=""/>
          </v:shape>
          <o:OLEObject Type="Embed" ProgID="Equation.3" ShapeID="_x0000_i1741" DrawAspect="Content" ObjectID="_1549184884" r:id="rId1482"/>
        </w:object>
      </w:r>
    </w:p>
    <w:p w:rsidR="00600DDB" w:rsidRDefault="00D109ED" w:rsidP="00D109ED">
      <w:pPr>
        <w:bidi/>
        <w:spacing w:after="0"/>
        <w:ind w:firstLine="49"/>
        <w:jc w:val="both"/>
        <w:rPr>
          <w:rFonts w:cs="Simplified Arabic"/>
          <w:sz w:val="28"/>
          <w:szCs w:val="28"/>
          <w:rtl/>
        </w:rPr>
      </w:pPr>
      <w:r>
        <w:rPr>
          <w:rFonts w:cs="Simplified Arabic" w:hint="cs"/>
          <w:sz w:val="28"/>
          <w:szCs w:val="28"/>
          <w:rtl/>
        </w:rPr>
        <w:t xml:space="preserve">وتعطي الصيغة التالية منحنى التكلفة في الفترة الطويلة: </w:t>
      </w:r>
    </w:p>
    <w:p w:rsidR="00D109ED" w:rsidRDefault="00D109ED" w:rsidP="00D109ED">
      <w:pPr>
        <w:bidi/>
        <w:spacing w:after="0"/>
        <w:ind w:firstLine="49"/>
        <w:jc w:val="right"/>
        <w:rPr>
          <w:rFonts w:cs="Simplified Arabic"/>
          <w:sz w:val="28"/>
          <w:szCs w:val="28"/>
          <w:rtl/>
        </w:rPr>
      </w:pPr>
      <w:r w:rsidRPr="00D109ED">
        <w:rPr>
          <w:rFonts w:cs="Simplified Arabic"/>
          <w:position w:val="-10"/>
          <w:sz w:val="28"/>
          <w:szCs w:val="28"/>
        </w:rPr>
        <w:object w:dxaOrig="3080" w:dyaOrig="360">
          <v:shape id="_x0000_i1742" type="#_x0000_t75" style="width:153.75pt;height:18pt" o:ole="">
            <v:imagedata r:id="rId1483" o:title=""/>
          </v:shape>
          <o:OLEObject Type="Embed" ProgID="Equation.3" ShapeID="_x0000_i1742" DrawAspect="Content" ObjectID="_1549184885" r:id="rId1484"/>
        </w:object>
      </w:r>
    </w:p>
    <w:p w:rsidR="00D109ED" w:rsidRDefault="00D109ED" w:rsidP="00D109ED">
      <w:pPr>
        <w:bidi/>
        <w:spacing w:after="1560"/>
        <w:ind w:firstLine="49"/>
        <w:jc w:val="both"/>
        <w:rPr>
          <w:rFonts w:cs="Simplified Arabic"/>
          <w:sz w:val="28"/>
          <w:szCs w:val="28"/>
          <w:rtl/>
        </w:rPr>
      </w:pPr>
      <w:r>
        <w:rPr>
          <w:rFonts w:cs="Simplified Arabic" w:hint="cs"/>
          <w:sz w:val="28"/>
          <w:szCs w:val="28"/>
          <w:rtl/>
        </w:rPr>
        <w:t xml:space="preserve">1-أوجد قيمة </w:t>
      </w:r>
      <w:r w:rsidRPr="00D109ED">
        <w:rPr>
          <w:rFonts w:cs="Simplified Arabic"/>
          <w:position w:val="-10"/>
          <w:sz w:val="28"/>
          <w:szCs w:val="28"/>
        </w:rPr>
        <w:object w:dxaOrig="240" w:dyaOrig="320">
          <v:shape id="_x0000_i1743" type="#_x0000_t75" style="width:12pt;height:15.75pt" o:ole="">
            <v:imagedata r:id="rId1485" o:title=""/>
          </v:shape>
          <o:OLEObject Type="Embed" ProgID="Equation.3" ShapeID="_x0000_i1743" DrawAspect="Content" ObjectID="_1549184886" r:id="rId1486"/>
        </w:object>
      </w:r>
      <w:r>
        <w:rPr>
          <w:rFonts w:cs="Simplified Arabic" w:hint="cs"/>
          <w:sz w:val="28"/>
          <w:szCs w:val="28"/>
          <w:rtl/>
        </w:rPr>
        <w:t xml:space="preserve"> التي تجعل التكلفة الإجمالية في الفترة القصيرة تساوي التكلفة الإجمالية في الفترة الطويلة؟</w:t>
      </w:r>
    </w:p>
    <w:p w:rsidR="00D109ED" w:rsidRDefault="00D109ED" w:rsidP="00811A1D">
      <w:pPr>
        <w:bidi/>
        <w:spacing w:after="0"/>
        <w:ind w:firstLine="49"/>
        <w:jc w:val="both"/>
        <w:rPr>
          <w:rFonts w:cs="Simplified Arabic"/>
          <w:sz w:val="28"/>
          <w:szCs w:val="28"/>
          <w:rtl/>
        </w:rPr>
      </w:pPr>
      <w:r>
        <w:rPr>
          <w:rFonts w:cs="Simplified Arabic" w:hint="cs"/>
          <w:sz w:val="28"/>
          <w:szCs w:val="28"/>
          <w:rtl/>
        </w:rPr>
        <w:lastRenderedPageBreak/>
        <w:t xml:space="preserve">2-ما هي سياسة استثمارات المؤسسة قصد الحصول على تساوي بين التكاليف المتوسطة </w:t>
      </w:r>
      <w:r w:rsidR="002E708D">
        <w:rPr>
          <w:rFonts w:cs="Simplified Arabic" w:hint="cs"/>
          <w:sz w:val="28"/>
          <w:szCs w:val="28"/>
          <w:rtl/>
        </w:rPr>
        <w:t>و</w:t>
      </w:r>
      <w:r>
        <w:rPr>
          <w:rFonts w:cs="Simplified Arabic" w:hint="cs"/>
          <w:sz w:val="28"/>
          <w:szCs w:val="28"/>
          <w:rtl/>
        </w:rPr>
        <w:t>الحدية في الفترة القصيرة والطويلة</w:t>
      </w:r>
      <w:r w:rsidR="00811A1D">
        <w:rPr>
          <w:rFonts w:cs="Simplified Arabic" w:hint="cs"/>
          <w:sz w:val="28"/>
          <w:szCs w:val="28"/>
          <w:rtl/>
        </w:rPr>
        <w:t>؟</w:t>
      </w:r>
    </w:p>
    <w:p w:rsidR="00811A1D" w:rsidRDefault="0050716D" w:rsidP="00811A1D">
      <w:pPr>
        <w:bidi/>
        <w:spacing w:after="0"/>
        <w:ind w:firstLine="49"/>
        <w:jc w:val="both"/>
        <w:rPr>
          <w:rFonts w:cs="Simplified Arabic"/>
          <w:b/>
          <w:bCs/>
          <w:sz w:val="28"/>
          <w:szCs w:val="28"/>
          <w:rtl/>
        </w:rPr>
      </w:pPr>
      <w:r w:rsidRPr="0050716D">
        <w:rPr>
          <w:rFonts w:cs="Simplified Arabic" w:hint="cs"/>
          <w:b/>
          <w:bCs/>
          <w:sz w:val="28"/>
          <w:szCs w:val="28"/>
          <w:rtl/>
        </w:rPr>
        <w:t>الحل:</w:t>
      </w:r>
    </w:p>
    <w:p w:rsidR="0050716D" w:rsidRDefault="0050716D" w:rsidP="0050716D">
      <w:pPr>
        <w:bidi/>
        <w:spacing w:after="0"/>
        <w:ind w:firstLine="49"/>
        <w:jc w:val="both"/>
        <w:rPr>
          <w:rFonts w:cs="Simplified Arabic"/>
          <w:sz w:val="28"/>
          <w:szCs w:val="28"/>
          <w:rtl/>
        </w:rPr>
      </w:pPr>
      <w:r w:rsidRPr="0050716D">
        <w:rPr>
          <w:rFonts w:cs="Simplified Arabic" w:hint="cs"/>
          <w:sz w:val="28"/>
          <w:szCs w:val="28"/>
          <w:rtl/>
        </w:rPr>
        <w:t>1-</w:t>
      </w:r>
      <w:r>
        <w:rPr>
          <w:rFonts w:cs="Simplified Arabic" w:hint="cs"/>
          <w:sz w:val="28"/>
          <w:szCs w:val="28"/>
          <w:rtl/>
        </w:rPr>
        <w:t xml:space="preserve">إيجاد قيمة </w:t>
      </w:r>
      <w:r w:rsidRPr="0050716D">
        <w:rPr>
          <w:rFonts w:cs="Simplified Arabic"/>
          <w:position w:val="-10"/>
          <w:sz w:val="28"/>
          <w:szCs w:val="28"/>
        </w:rPr>
        <w:object w:dxaOrig="240" w:dyaOrig="320">
          <v:shape id="_x0000_i1744" type="#_x0000_t75" style="width:12pt;height:15.75pt" o:ole="">
            <v:imagedata r:id="rId1487" o:title=""/>
          </v:shape>
          <o:OLEObject Type="Embed" ProgID="Equation.3" ShapeID="_x0000_i1744" DrawAspect="Content" ObjectID="_1549184887" r:id="rId1488"/>
        </w:object>
      </w:r>
      <w:r>
        <w:rPr>
          <w:rFonts w:cs="Simplified Arabic" w:hint="cs"/>
          <w:sz w:val="28"/>
          <w:szCs w:val="28"/>
          <w:rtl/>
        </w:rPr>
        <w:t xml:space="preserve"> التي تحقق تساوي التكاليف الكلية في المدى القصير والطويل:</w:t>
      </w:r>
    </w:p>
    <w:p w:rsidR="0050716D" w:rsidRDefault="00696214" w:rsidP="0050716D">
      <w:pPr>
        <w:bidi/>
        <w:spacing w:after="0"/>
        <w:ind w:firstLine="49"/>
        <w:jc w:val="right"/>
        <w:rPr>
          <w:rFonts w:cs="Simplified Arabic"/>
          <w:sz w:val="28"/>
          <w:szCs w:val="28"/>
          <w:rtl/>
        </w:rPr>
      </w:pPr>
      <w:r w:rsidRPr="0050716D">
        <w:rPr>
          <w:rFonts w:cs="Simplified Arabic"/>
          <w:position w:val="-50"/>
          <w:sz w:val="28"/>
          <w:szCs w:val="28"/>
        </w:rPr>
        <w:object w:dxaOrig="3060" w:dyaOrig="1120">
          <v:shape id="_x0000_i1745" type="#_x0000_t75" style="width:153pt;height:56.25pt" o:ole="">
            <v:imagedata r:id="rId1489" o:title=""/>
          </v:shape>
          <o:OLEObject Type="Embed" ProgID="Equation.3" ShapeID="_x0000_i1745" DrawAspect="Content" ObjectID="_1549184888" r:id="rId1490"/>
        </w:object>
      </w:r>
    </w:p>
    <w:p w:rsidR="00ED3BB0" w:rsidRDefault="00696214" w:rsidP="00ED3BB0">
      <w:pPr>
        <w:bidi/>
        <w:spacing w:after="0"/>
        <w:ind w:firstLine="49"/>
        <w:rPr>
          <w:rFonts w:cs="Simplified Arabic"/>
          <w:sz w:val="28"/>
          <w:szCs w:val="28"/>
          <w:rtl/>
        </w:rPr>
      </w:pPr>
      <w:r>
        <w:rPr>
          <w:rFonts w:cs="Simplified Arabic" w:hint="cs"/>
          <w:sz w:val="28"/>
          <w:szCs w:val="28"/>
          <w:rtl/>
        </w:rPr>
        <w:t>بمساواة التكاليف الحدية في المدى القصير والطويل نجد:</w:t>
      </w:r>
    </w:p>
    <w:p w:rsidR="00696214" w:rsidRDefault="00DE4752" w:rsidP="00696214">
      <w:pPr>
        <w:bidi/>
        <w:spacing w:after="0"/>
        <w:ind w:firstLine="49"/>
        <w:jc w:val="right"/>
        <w:rPr>
          <w:rFonts w:cs="Simplified Arabic"/>
          <w:sz w:val="28"/>
          <w:szCs w:val="28"/>
          <w:rtl/>
        </w:rPr>
      </w:pPr>
      <w:r w:rsidRPr="00696214">
        <w:rPr>
          <w:rFonts w:cs="Simplified Arabic"/>
          <w:position w:val="-50"/>
          <w:sz w:val="28"/>
          <w:szCs w:val="28"/>
        </w:rPr>
        <w:object w:dxaOrig="8199" w:dyaOrig="1160">
          <v:shape id="_x0000_i1746" type="#_x0000_t75" style="width:410.25pt;height:57.75pt" o:ole="">
            <v:imagedata r:id="rId1491" o:title=""/>
          </v:shape>
          <o:OLEObject Type="Embed" ProgID="Equation.3" ShapeID="_x0000_i1746" DrawAspect="Content" ObjectID="_1549184889" r:id="rId1492"/>
        </w:object>
      </w:r>
    </w:p>
    <w:p w:rsidR="00DE4752" w:rsidRDefault="002E708D" w:rsidP="00DE4752">
      <w:pPr>
        <w:bidi/>
        <w:spacing w:after="0"/>
        <w:ind w:firstLine="49"/>
        <w:jc w:val="right"/>
        <w:rPr>
          <w:rFonts w:cs="Simplified Arabic"/>
          <w:sz w:val="28"/>
          <w:szCs w:val="28"/>
          <w:rtl/>
        </w:rPr>
      </w:pPr>
      <w:r w:rsidRPr="00DE4752">
        <w:rPr>
          <w:rFonts w:cs="Simplified Arabic"/>
          <w:position w:val="-68"/>
          <w:sz w:val="28"/>
          <w:szCs w:val="28"/>
        </w:rPr>
        <w:object w:dxaOrig="4540" w:dyaOrig="1480">
          <v:shape id="_x0000_i1747" type="#_x0000_t75" style="width:227.25pt;height:74.25pt" o:ole="">
            <v:imagedata r:id="rId1493" o:title=""/>
          </v:shape>
          <o:OLEObject Type="Embed" ProgID="Equation.3" ShapeID="_x0000_i1747" DrawAspect="Content" ObjectID="_1549184890" r:id="rId1494"/>
        </w:object>
      </w:r>
    </w:p>
    <w:p w:rsidR="00D47B9B" w:rsidRDefault="009F0A4F" w:rsidP="009F0A4F">
      <w:pPr>
        <w:bidi/>
        <w:spacing w:after="0"/>
        <w:ind w:firstLine="49"/>
        <w:rPr>
          <w:rFonts w:cs="Simplified Arabic"/>
          <w:sz w:val="28"/>
          <w:szCs w:val="28"/>
          <w:rtl/>
        </w:rPr>
      </w:pPr>
      <w:r>
        <w:rPr>
          <w:rFonts w:cs="Simplified Arabic" w:hint="cs"/>
          <w:sz w:val="28"/>
          <w:szCs w:val="28"/>
          <w:rtl/>
        </w:rPr>
        <w:t xml:space="preserve">ومنه مستوى الإنتاج الذي يحقق تساوي التكاليف هو </w:t>
      </w:r>
      <w:r w:rsidR="006D349E" w:rsidRPr="009F0A4F">
        <w:rPr>
          <w:rFonts w:cs="Simplified Arabic"/>
          <w:position w:val="-10"/>
          <w:sz w:val="28"/>
          <w:szCs w:val="28"/>
        </w:rPr>
        <w:object w:dxaOrig="920" w:dyaOrig="320">
          <v:shape id="_x0000_i1748" type="#_x0000_t75" style="width:45.75pt;height:15.75pt" o:ole="">
            <v:imagedata r:id="rId1495" o:title=""/>
          </v:shape>
          <o:OLEObject Type="Embed" ProgID="Equation.3" ShapeID="_x0000_i1748" DrawAspect="Content" ObjectID="_1549184891" r:id="rId1496"/>
        </w:object>
      </w:r>
      <w:r>
        <w:rPr>
          <w:rFonts w:cs="Simplified Arabic" w:hint="cs"/>
          <w:sz w:val="28"/>
          <w:szCs w:val="28"/>
          <w:rtl/>
        </w:rPr>
        <w:t>.</w:t>
      </w:r>
    </w:p>
    <w:p w:rsidR="002E708D" w:rsidRDefault="002E708D" w:rsidP="002E708D">
      <w:pPr>
        <w:bidi/>
        <w:spacing w:after="0"/>
        <w:ind w:firstLine="49"/>
        <w:rPr>
          <w:rFonts w:cs="Simplified Arabic"/>
          <w:sz w:val="28"/>
          <w:szCs w:val="28"/>
          <w:rtl/>
        </w:rPr>
      </w:pPr>
      <w:r>
        <w:rPr>
          <w:rFonts w:cs="Simplified Arabic" w:hint="cs"/>
          <w:sz w:val="28"/>
          <w:szCs w:val="28"/>
          <w:rtl/>
        </w:rPr>
        <w:t>2-</w:t>
      </w:r>
      <w:r w:rsidR="006D349E">
        <w:rPr>
          <w:rFonts w:cs="Simplified Arabic" w:hint="cs"/>
          <w:sz w:val="28"/>
          <w:szCs w:val="28"/>
          <w:rtl/>
        </w:rPr>
        <w:t>سياسة استثمار المؤسسة للحصول على تساوي التكاليف المتوسطة والحدية في الفترة القصيرة والطويلة.</w:t>
      </w:r>
    </w:p>
    <w:p w:rsidR="00EE48BB" w:rsidRPr="0050716D" w:rsidRDefault="002725D8" w:rsidP="00EE48BB">
      <w:pPr>
        <w:bidi/>
        <w:spacing w:after="0"/>
        <w:ind w:firstLine="49"/>
        <w:jc w:val="right"/>
        <w:rPr>
          <w:rFonts w:cs="Simplified Arabic"/>
          <w:sz w:val="28"/>
          <w:szCs w:val="28"/>
          <w:rtl/>
        </w:rPr>
      </w:pPr>
      <w:r w:rsidRPr="00EE48BB">
        <w:rPr>
          <w:rFonts w:cs="Simplified Arabic"/>
          <w:position w:val="-28"/>
          <w:sz w:val="28"/>
          <w:szCs w:val="28"/>
        </w:rPr>
        <w:object w:dxaOrig="3560" w:dyaOrig="680">
          <v:shape id="_x0000_i1749" type="#_x0000_t75" style="width:177.75pt;height:33.75pt" o:ole="">
            <v:imagedata r:id="rId1497" o:title=""/>
          </v:shape>
          <o:OLEObject Type="Embed" ProgID="Equation.3" ShapeID="_x0000_i1749" DrawAspect="Content" ObjectID="_1549184892" r:id="rId1498"/>
        </w:object>
      </w:r>
    </w:p>
    <w:p w:rsidR="00811A1D" w:rsidRDefault="00E34826" w:rsidP="00041B03">
      <w:pPr>
        <w:bidi/>
        <w:spacing w:after="0"/>
        <w:ind w:firstLine="49"/>
        <w:jc w:val="right"/>
        <w:rPr>
          <w:rFonts w:cs="Simplified Arabic"/>
          <w:sz w:val="28"/>
          <w:szCs w:val="28"/>
          <w:rtl/>
        </w:rPr>
      </w:pPr>
      <w:r w:rsidRPr="002725D8">
        <w:rPr>
          <w:rFonts w:cs="Simplified Arabic"/>
          <w:position w:val="-28"/>
          <w:sz w:val="28"/>
          <w:szCs w:val="28"/>
        </w:rPr>
        <w:object w:dxaOrig="1960" w:dyaOrig="660">
          <v:shape id="_x0000_i1750" type="#_x0000_t75" style="width:98.25pt;height:33pt" o:ole="">
            <v:imagedata r:id="rId1499" o:title=""/>
          </v:shape>
          <o:OLEObject Type="Embed" ProgID="Equation.3" ShapeID="_x0000_i1750" DrawAspect="Content" ObjectID="_1549184893" r:id="rId1500"/>
        </w:object>
      </w:r>
      <w:r w:rsidR="002725D8">
        <w:rPr>
          <w:rFonts w:cs="Simplified Arabic" w:hint="cs"/>
          <w:sz w:val="28"/>
          <w:szCs w:val="28"/>
          <w:rtl/>
        </w:rPr>
        <w:t>دنيا</w:t>
      </w:r>
    </w:p>
    <w:p w:rsidR="00041B03" w:rsidRDefault="000B0481" w:rsidP="00041B03">
      <w:pPr>
        <w:bidi/>
        <w:spacing w:after="0"/>
        <w:ind w:firstLine="49"/>
        <w:jc w:val="right"/>
        <w:rPr>
          <w:rFonts w:cs="Simplified Arabic"/>
          <w:sz w:val="28"/>
          <w:szCs w:val="28"/>
          <w:rtl/>
        </w:rPr>
      </w:pPr>
      <w:r w:rsidRPr="00E34826">
        <w:rPr>
          <w:rFonts w:cs="Simplified Arabic"/>
          <w:position w:val="-46"/>
          <w:sz w:val="28"/>
          <w:szCs w:val="28"/>
        </w:rPr>
        <w:object w:dxaOrig="2780" w:dyaOrig="1040">
          <v:shape id="_x0000_i1751" type="#_x0000_t75" style="width:138.75pt;height:51.75pt" o:ole="">
            <v:imagedata r:id="rId1501" o:title=""/>
          </v:shape>
          <o:OLEObject Type="Embed" ProgID="Equation.3" ShapeID="_x0000_i1751" DrawAspect="Content" ObjectID="_1549184894" r:id="rId1502"/>
        </w:object>
      </w:r>
    </w:p>
    <w:p w:rsidR="00E34826" w:rsidRDefault="000B0481" w:rsidP="00E34826">
      <w:pPr>
        <w:bidi/>
        <w:spacing w:after="0"/>
        <w:ind w:firstLine="49"/>
        <w:rPr>
          <w:rFonts w:cs="Simplified Arabic"/>
          <w:sz w:val="28"/>
          <w:szCs w:val="28"/>
          <w:rtl/>
        </w:rPr>
      </w:pPr>
      <w:r>
        <w:rPr>
          <w:rFonts w:cs="Simplified Arabic" w:hint="cs"/>
          <w:sz w:val="28"/>
          <w:szCs w:val="28"/>
          <w:rtl/>
        </w:rPr>
        <w:t xml:space="preserve">إذن يجب على المؤسسة بناء تجهيز آخر ذا طاقة إنتاجية اكبر-تمكن من إنتاج </w:t>
      </w:r>
      <w:r w:rsidR="00316ECE" w:rsidRPr="000B0481">
        <w:rPr>
          <w:rFonts w:cs="Simplified Arabic"/>
          <w:position w:val="-10"/>
          <w:sz w:val="28"/>
          <w:szCs w:val="28"/>
        </w:rPr>
        <w:object w:dxaOrig="740" w:dyaOrig="320">
          <v:shape id="_x0000_i1752" type="#_x0000_t75" style="width:36.75pt;height:15.75pt" o:ole="">
            <v:imagedata r:id="rId1503" o:title=""/>
          </v:shape>
          <o:OLEObject Type="Embed" ProgID="Equation.3" ShapeID="_x0000_i1752" DrawAspect="Content" ObjectID="_1549184895" r:id="rId1504"/>
        </w:object>
      </w:r>
      <w:r>
        <w:rPr>
          <w:rFonts w:cs="Simplified Arabic" w:hint="cs"/>
          <w:sz w:val="28"/>
          <w:szCs w:val="28"/>
          <w:rtl/>
        </w:rPr>
        <w:t>-.</w:t>
      </w:r>
    </w:p>
    <w:p w:rsidR="00790BEC" w:rsidRDefault="00790BEC" w:rsidP="002C24EC">
      <w:pPr>
        <w:bidi/>
        <w:spacing w:after="0"/>
        <w:ind w:firstLine="49"/>
        <w:rPr>
          <w:rFonts w:cs="Simplified Arabic"/>
          <w:b/>
          <w:bCs/>
          <w:sz w:val="28"/>
          <w:szCs w:val="28"/>
          <w:rtl/>
        </w:rPr>
      </w:pPr>
    </w:p>
    <w:p w:rsidR="00790BEC" w:rsidRDefault="00790BEC" w:rsidP="00790BEC">
      <w:pPr>
        <w:bidi/>
        <w:spacing w:after="0"/>
        <w:ind w:firstLine="49"/>
        <w:rPr>
          <w:rFonts w:cs="Simplified Arabic"/>
          <w:b/>
          <w:bCs/>
          <w:sz w:val="28"/>
          <w:szCs w:val="28"/>
          <w:rtl/>
        </w:rPr>
      </w:pPr>
    </w:p>
    <w:p w:rsidR="00790BEC" w:rsidRDefault="00790BEC" w:rsidP="00790BEC">
      <w:pPr>
        <w:bidi/>
        <w:spacing w:after="0"/>
        <w:ind w:firstLine="49"/>
        <w:rPr>
          <w:rFonts w:cs="Simplified Arabic"/>
          <w:b/>
          <w:bCs/>
          <w:sz w:val="28"/>
          <w:szCs w:val="28"/>
          <w:rtl/>
        </w:rPr>
      </w:pPr>
    </w:p>
    <w:p w:rsidR="00790BEC" w:rsidRDefault="00790BEC" w:rsidP="00790BEC">
      <w:pPr>
        <w:bidi/>
        <w:spacing w:after="0"/>
        <w:ind w:firstLine="49"/>
        <w:rPr>
          <w:rFonts w:cs="Simplified Arabic"/>
          <w:b/>
          <w:bCs/>
          <w:sz w:val="28"/>
          <w:szCs w:val="28"/>
          <w:rtl/>
        </w:rPr>
      </w:pPr>
    </w:p>
    <w:p w:rsidR="002C24EC" w:rsidRDefault="002C24EC" w:rsidP="00790BEC">
      <w:pPr>
        <w:bidi/>
        <w:spacing w:after="0"/>
        <w:ind w:firstLine="49"/>
        <w:rPr>
          <w:rFonts w:cs="Simplified Arabic"/>
          <w:b/>
          <w:bCs/>
          <w:sz w:val="28"/>
          <w:szCs w:val="28"/>
          <w:rtl/>
        </w:rPr>
      </w:pPr>
      <w:r w:rsidRPr="002C24EC">
        <w:rPr>
          <w:rFonts w:cs="Simplified Arabic" w:hint="cs"/>
          <w:b/>
          <w:bCs/>
          <w:sz w:val="28"/>
          <w:szCs w:val="28"/>
          <w:rtl/>
        </w:rPr>
        <w:lastRenderedPageBreak/>
        <w:t>المراجع المعتمدة:</w:t>
      </w:r>
    </w:p>
    <w:p w:rsidR="00790BEC" w:rsidRPr="00790BEC" w:rsidRDefault="00790BEC" w:rsidP="00790BEC">
      <w:pPr>
        <w:bidi/>
        <w:spacing w:after="0"/>
        <w:ind w:firstLine="49"/>
        <w:rPr>
          <w:rFonts w:cs="Simplified Arabic"/>
          <w:sz w:val="28"/>
          <w:szCs w:val="28"/>
          <w:rtl/>
        </w:rPr>
      </w:pPr>
      <w:r w:rsidRPr="00790BEC">
        <w:rPr>
          <w:rFonts w:cs="Simplified Arabic" w:hint="cs"/>
          <w:sz w:val="28"/>
          <w:szCs w:val="28"/>
          <w:rtl/>
        </w:rPr>
        <w:t>-</w:t>
      </w:r>
      <w:r>
        <w:rPr>
          <w:rFonts w:cs="Simplified Arabic" w:hint="cs"/>
          <w:sz w:val="28"/>
          <w:szCs w:val="28"/>
          <w:rtl/>
        </w:rPr>
        <w:t xml:space="preserve">عبد الحميد برحومة، </w:t>
      </w:r>
      <w:r w:rsidRPr="00790BEC">
        <w:rPr>
          <w:rFonts w:cs="Simplified Arabic" w:hint="cs"/>
          <w:sz w:val="28"/>
          <w:szCs w:val="28"/>
          <w:rtl/>
        </w:rPr>
        <w:t>مبادئ الاقتصاد الجزئي، ج1، دار الهدى للطباعة والنشر والتوزيع، 2012.</w:t>
      </w:r>
    </w:p>
    <w:p w:rsidR="002C24EC" w:rsidRPr="00724DF3" w:rsidRDefault="002C24EC" w:rsidP="00724DF3">
      <w:pPr>
        <w:bidi/>
        <w:spacing w:after="0"/>
        <w:ind w:firstLine="49"/>
        <w:jc w:val="both"/>
        <w:rPr>
          <w:rFonts w:cs="Simplified Arabic"/>
          <w:sz w:val="28"/>
          <w:szCs w:val="28"/>
          <w:rtl/>
        </w:rPr>
      </w:pPr>
      <w:r w:rsidRPr="00724DF3">
        <w:rPr>
          <w:rFonts w:cs="Simplified Arabic" w:hint="cs"/>
          <w:sz w:val="28"/>
          <w:szCs w:val="28"/>
          <w:rtl/>
        </w:rPr>
        <w:t>-عماري عمار، الاقتصاد الجزئي-ملخص الدروس وتطبيقات محلولة-، دار النشر جيطلي، برج بوعريريج، الجزائر، 2010.</w:t>
      </w:r>
    </w:p>
    <w:p w:rsidR="002C24EC" w:rsidRDefault="002C24EC" w:rsidP="00724DF3">
      <w:pPr>
        <w:bidi/>
        <w:spacing w:after="0"/>
        <w:ind w:firstLine="49"/>
        <w:jc w:val="both"/>
        <w:rPr>
          <w:rFonts w:cs="Simplified Arabic"/>
          <w:sz w:val="28"/>
          <w:szCs w:val="28"/>
          <w:rtl/>
        </w:rPr>
      </w:pPr>
      <w:r w:rsidRPr="00724DF3">
        <w:rPr>
          <w:rFonts w:cs="Simplified Arabic" w:hint="cs"/>
          <w:sz w:val="28"/>
          <w:szCs w:val="28"/>
          <w:rtl/>
        </w:rPr>
        <w:t xml:space="preserve">-حسين علي بخت وغالب عوض الرفاعي، </w:t>
      </w:r>
      <w:r w:rsidR="00724DF3" w:rsidRPr="00724DF3">
        <w:rPr>
          <w:rFonts w:cs="Simplified Arabic" w:hint="cs"/>
          <w:sz w:val="28"/>
          <w:szCs w:val="28"/>
          <w:rtl/>
        </w:rPr>
        <w:t>أساسيات الاقتصاد الرياضي، دار المناهج للنشر والتوزيع، عمان، الأردن، 2003.</w:t>
      </w:r>
    </w:p>
    <w:p w:rsidR="00724DF3" w:rsidRDefault="00724DF3" w:rsidP="00724DF3">
      <w:pPr>
        <w:bidi/>
        <w:spacing w:after="0"/>
        <w:ind w:firstLine="49"/>
        <w:jc w:val="both"/>
        <w:rPr>
          <w:rFonts w:cs="Simplified Arabic"/>
          <w:sz w:val="28"/>
          <w:szCs w:val="28"/>
          <w:rtl/>
        </w:rPr>
      </w:pPr>
      <w:r>
        <w:rPr>
          <w:rFonts w:cs="Simplified Arabic" w:hint="cs"/>
          <w:sz w:val="28"/>
          <w:szCs w:val="28"/>
          <w:rtl/>
        </w:rPr>
        <w:t xml:space="preserve">-محمد فرحي، التحليل الاقتصادي الجزئي، </w:t>
      </w:r>
      <w:r w:rsidR="000B5588">
        <w:rPr>
          <w:rFonts w:cs="Simplified Arabic" w:hint="cs"/>
          <w:sz w:val="28"/>
          <w:szCs w:val="28"/>
          <w:rtl/>
        </w:rPr>
        <w:t>ط1، الأصالة للنشر والتوزيع، الجزائر، 2012.</w:t>
      </w:r>
    </w:p>
    <w:p w:rsidR="00724DF3" w:rsidRDefault="00724DF3" w:rsidP="00724DF3">
      <w:pPr>
        <w:bidi/>
        <w:spacing w:after="0"/>
        <w:ind w:firstLine="49"/>
        <w:jc w:val="both"/>
        <w:rPr>
          <w:rFonts w:cs="Simplified Arabic"/>
          <w:sz w:val="28"/>
          <w:szCs w:val="28"/>
          <w:rtl/>
        </w:rPr>
      </w:pPr>
      <w:r>
        <w:rPr>
          <w:rFonts w:cs="Simplified Arabic" w:hint="cs"/>
          <w:sz w:val="28"/>
          <w:szCs w:val="28"/>
          <w:rtl/>
        </w:rPr>
        <w:t>-حربي محمد عريقات، مبادئ الاقتصاد -التحليل الجزئي-، دار وائل للنشر، عمان، الأردن، 2010.</w:t>
      </w:r>
    </w:p>
    <w:p w:rsidR="00724DF3" w:rsidRDefault="00724DF3" w:rsidP="00724DF3">
      <w:pPr>
        <w:bidi/>
        <w:spacing w:after="0"/>
        <w:ind w:firstLine="49"/>
        <w:jc w:val="both"/>
        <w:rPr>
          <w:rFonts w:cs="Simplified Arabic"/>
          <w:sz w:val="28"/>
          <w:szCs w:val="28"/>
          <w:rtl/>
        </w:rPr>
      </w:pPr>
      <w:r>
        <w:rPr>
          <w:rFonts w:cs="Simplified Arabic" w:hint="cs"/>
          <w:sz w:val="28"/>
          <w:szCs w:val="28"/>
          <w:rtl/>
        </w:rPr>
        <w:t>-عفاف عبد الجبار سعيد ومجيد علي حسين، مقدمة في التحليل الاقتصادي الجزئي، دار وائل للنشر، عمان، الأردن، 1998.</w:t>
      </w:r>
    </w:p>
    <w:p w:rsidR="00724DF3" w:rsidRDefault="00724DF3" w:rsidP="00724DF3">
      <w:pPr>
        <w:bidi/>
        <w:spacing w:after="0"/>
        <w:ind w:firstLine="49"/>
        <w:jc w:val="both"/>
        <w:rPr>
          <w:rFonts w:cs="Simplified Arabic"/>
          <w:sz w:val="28"/>
          <w:szCs w:val="28"/>
          <w:rtl/>
        </w:rPr>
      </w:pPr>
      <w:r>
        <w:rPr>
          <w:rFonts w:cs="Simplified Arabic" w:hint="cs"/>
          <w:sz w:val="28"/>
          <w:szCs w:val="28"/>
          <w:rtl/>
        </w:rPr>
        <w:t>-بوكرين رزيقة، تطبيقات في الاقتصاد الجزئي، دار الأمل للطباعة والنشر والتوزيع، تيزي وزو، الجزائر،2005.</w:t>
      </w:r>
    </w:p>
    <w:p w:rsidR="00724DF3" w:rsidRPr="00724DF3" w:rsidRDefault="00724DF3" w:rsidP="00724DF3">
      <w:pPr>
        <w:bidi/>
        <w:spacing w:after="0"/>
        <w:ind w:firstLine="49"/>
        <w:jc w:val="both"/>
        <w:rPr>
          <w:rFonts w:cs="Simplified Arabic"/>
          <w:sz w:val="28"/>
          <w:szCs w:val="28"/>
          <w:rtl/>
        </w:rPr>
      </w:pPr>
      <w:r>
        <w:rPr>
          <w:rFonts w:cs="Simplified Arabic" w:hint="cs"/>
          <w:sz w:val="28"/>
          <w:szCs w:val="28"/>
          <w:rtl/>
        </w:rPr>
        <w:t xml:space="preserve">-دومنيك سلفاتور، نظرية اقتصاديات الوحدة-نظريات وأسئلة-، ترجمة </w:t>
      </w:r>
      <w:r w:rsidR="006902E7">
        <w:rPr>
          <w:rFonts w:cs="Simplified Arabic" w:hint="cs"/>
          <w:sz w:val="28"/>
          <w:szCs w:val="28"/>
          <w:rtl/>
        </w:rPr>
        <w:t>سعد الدين محمد الشيال ونزيه أحمد ضيف، ديوان المطبوعات الجامعية، 1994.</w:t>
      </w:r>
    </w:p>
    <w:p w:rsidR="00041B03" w:rsidRPr="00600DDB" w:rsidRDefault="00041B03" w:rsidP="00041B03">
      <w:pPr>
        <w:bidi/>
        <w:spacing w:after="1560"/>
        <w:ind w:firstLine="49"/>
        <w:jc w:val="right"/>
        <w:rPr>
          <w:rFonts w:cs="Simplified Arabic"/>
          <w:sz w:val="28"/>
          <w:szCs w:val="28"/>
          <w:rtl/>
        </w:rPr>
      </w:pPr>
    </w:p>
    <w:p w:rsidR="00540D58" w:rsidRPr="00540D58" w:rsidRDefault="00540D58" w:rsidP="00540D58">
      <w:pPr>
        <w:bidi/>
        <w:spacing w:after="1560"/>
        <w:ind w:firstLine="49"/>
        <w:jc w:val="both"/>
        <w:rPr>
          <w:rFonts w:cs="Simplified Arabic"/>
          <w:b/>
          <w:bCs/>
          <w:sz w:val="28"/>
          <w:szCs w:val="28"/>
          <w:rtl/>
        </w:rPr>
      </w:pPr>
    </w:p>
    <w:p w:rsidR="00906B14" w:rsidRDefault="00906B14" w:rsidP="00906B14">
      <w:pPr>
        <w:bidi/>
        <w:spacing w:after="0"/>
        <w:ind w:firstLine="720"/>
        <w:jc w:val="both"/>
        <w:rPr>
          <w:rFonts w:cs="Simplified Arabic"/>
          <w:sz w:val="28"/>
          <w:szCs w:val="28"/>
          <w:rtl/>
        </w:rPr>
      </w:pPr>
    </w:p>
    <w:p w:rsidR="00906B14" w:rsidRPr="004E2D67" w:rsidRDefault="00906B14" w:rsidP="00906B14">
      <w:pPr>
        <w:bidi/>
        <w:spacing w:after="1560"/>
        <w:ind w:firstLine="720"/>
        <w:jc w:val="both"/>
        <w:rPr>
          <w:rFonts w:cs="Simplified Arabic"/>
          <w:sz w:val="28"/>
          <w:szCs w:val="28"/>
          <w:rtl/>
        </w:rPr>
      </w:pPr>
    </w:p>
    <w:sectPr w:rsidR="00906B14" w:rsidRPr="004E2D67" w:rsidSect="003A67C5">
      <w:headerReference w:type="default" r:id="rId1505"/>
      <w:footerReference w:type="default" r:id="rId1506"/>
      <w:footnotePr>
        <w:numRestart w:val="eachPage"/>
      </w:footnotePr>
      <w:type w:val="continuous"/>
      <w:pgSz w:w="12240" w:h="15840" w:code="119"/>
      <w:pgMar w:top="1134" w:right="1418" w:bottom="1134" w:left="1134"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449" w:rsidRDefault="00025449" w:rsidP="00E946AC">
      <w:pPr>
        <w:spacing w:after="0" w:line="240" w:lineRule="auto"/>
      </w:pPr>
      <w:r>
        <w:separator/>
      </w:r>
    </w:p>
  </w:endnote>
  <w:endnote w:type="continuationSeparator" w:id="1">
    <w:p w:rsidR="00025449" w:rsidRDefault="00025449" w:rsidP="00E946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ndalus">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204"/>
      <w:docPartObj>
        <w:docPartGallery w:val="Page Numbers (Bottom of Page)"/>
        <w:docPartUnique/>
      </w:docPartObj>
    </w:sdtPr>
    <w:sdtContent>
      <w:p w:rsidR="00A63079" w:rsidRDefault="00A63079">
        <w:pPr>
          <w:pStyle w:val="a7"/>
          <w:jc w:val="center"/>
        </w:pPr>
        <w:fldSimple w:instr=" PAGE   \* MERGEFORMAT ">
          <w:r w:rsidR="002A25E9" w:rsidRPr="002A25E9">
            <w:rPr>
              <w:rFonts w:cs="Calibri"/>
              <w:noProof/>
              <w:lang w:val="ar-SA"/>
            </w:rPr>
            <w:t>83</w:t>
          </w:r>
        </w:fldSimple>
      </w:p>
    </w:sdtContent>
  </w:sdt>
  <w:p w:rsidR="00A63079" w:rsidRDefault="00A6307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449" w:rsidRDefault="00025449" w:rsidP="00E946AC">
      <w:pPr>
        <w:spacing w:after="0" w:line="240" w:lineRule="auto"/>
      </w:pPr>
      <w:r>
        <w:separator/>
      </w:r>
    </w:p>
  </w:footnote>
  <w:footnote w:type="continuationSeparator" w:id="1">
    <w:p w:rsidR="00025449" w:rsidRDefault="00025449" w:rsidP="00E946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Ind w:w="11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tblPr>
    <w:tblGrid>
      <w:gridCol w:w="9360"/>
    </w:tblGrid>
    <w:tr w:rsidR="00A63079" w:rsidRPr="0067351A" w:rsidTr="000D1CBB">
      <w:trPr>
        <w:trHeight w:val="180"/>
      </w:trPr>
      <w:tc>
        <w:tcPr>
          <w:tcW w:w="9360" w:type="dxa"/>
          <w:tcBorders>
            <w:top w:val="nil"/>
            <w:left w:val="nil"/>
            <w:bottom w:val="thinThickSmallGap" w:sz="24" w:space="0" w:color="auto"/>
            <w:right w:val="nil"/>
          </w:tcBorders>
        </w:tcPr>
        <w:p w:rsidR="00A63079" w:rsidRPr="00B22FDF" w:rsidRDefault="00A63079" w:rsidP="00A842A0">
          <w:pPr>
            <w:tabs>
              <w:tab w:val="center" w:pos="4536"/>
              <w:tab w:val="right" w:pos="9072"/>
            </w:tabs>
            <w:bidi/>
            <w:spacing w:after="0" w:line="240" w:lineRule="auto"/>
            <w:jc w:val="right"/>
            <w:rPr>
              <w:rFonts w:ascii="Times New Roman" w:eastAsia="Times New Roman" w:hAnsi="Times New Roman" w:cs="Andalus"/>
              <w:b/>
              <w:bCs/>
              <w:i/>
              <w:iCs/>
              <w:sz w:val="24"/>
              <w:szCs w:val="24"/>
              <w:rtl/>
              <w:lang w:eastAsia="fr-FR"/>
            </w:rPr>
          </w:pPr>
          <w:r>
            <w:rPr>
              <w:rFonts w:ascii="Times New Roman" w:eastAsia="Times New Roman" w:hAnsi="Times New Roman" w:cs="Andalus" w:hint="cs"/>
              <w:b/>
              <w:bCs/>
              <w:i/>
              <w:iCs/>
              <w:sz w:val="24"/>
              <w:szCs w:val="24"/>
              <w:rtl/>
              <w:lang w:eastAsia="fr-FR"/>
            </w:rPr>
            <w:t>محاضرات في الاقتصاد الجزئي 01.</w:t>
          </w:r>
        </w:p>
      </w:tc>
    </w:tr>
  </w:tbl>
  <w:p w:rsidR="00A63079" w:rsidRPr="0067351A" w:rsidRDefault="00A63079">
    <w:pPr>
      <w:pStyle w:val="a6"/>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22337"/>
    <w:multiLevelType w:val="hybridMultilevel"/>
    <w:tmpl w:val="2F24C0D2"/>
    <w:lvl w:ilvl="0" w:tplc="139A82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5BE74A8"/>
    <w:multiLevelType w:val="hybridMultilevel"/>
    <w:tmpl w:val="59D0DA20"/>
    <w:lvl w:ilvl="0" w:tplc="9C2E246E">
      <w:start w:val="1"/>
      <w:numFmt w:val="arabicAlpha"/>
      <w:lvlText w:val="%1-"/>
      <w:lvlJc w:val="left"/>
      <w:pPr>
        <w:ind w:left="36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8773E41"/>
    <w:multiLevelType w:val="hybridMultilevel"/>
    <w:tmpl w:val="2298A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F629BE"/>
    <w:multiLevelType w:val="hybridMultilevel"/>
    <w:tmpl w:val="540A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D60B72"/>
    <w:multiLevelType w:val="hybridMultilevel"/>
    <w:tmpl w:val="C1103552"/>
    <w:lvl w:ilvl="0" w:tplc="A464F7E6">
      <w:start w:val="1"/>
      <w:numFmt w:val="bullet"/>
      <w:lvlText w:val="-"/>
      <w:lvlJc w:val="left"/>
      <w:pPr>
        <w:ind w:left="360" w:hanging="360"/>
      </w:pPr>
      <w:rPr>
        <w:rFonts w:asciiTheme="minorHAnsi" w:eastAsiaTheme="minorHAnsi" w:hAnsiTheme="minorHAnsi"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743111A"/>
    <w:multiLevelType w:val="hybridMultilevel"/>
    <w:tmpl w:val="6C5EB68C"/>
    <w:lvl w:ilvl="0" w:tplc="0A92BEAC">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numRestart w:val="eachPage"/>
    <w:footnote w:id="0"/>
    <w:footnote w:id="1"/>
  </w:footnotePr>
  <w:endnotePr>
    <w:endnote w:id="0"/>
    <w:endnote w:id="1"/>
  </w:endnotePr>
  <w:compat/>
  <w:rsids>
    <w:rsidRoot w:val="00984002"/>
    <w:rsid w:val="00000E73"/>
    <w:rsid w:val="00001227"/>
    <w:rsid w:val="00002E8D"/>
    <w:rsid w:val="0000342D"/>
    <w:rsid w:val="00003B99"/>
    <w:rsid w:val="00003DD5"/>
    <w:rsid w:val="000069BD"/>
    <w:rsid w:val="00006C7A"/>
    <w:rsid w:val="00010B14"/>
    <w:rsid w:val="00010D2A"/>
    <w:rsid w:val="000124A6"/>
    <w:rsid w:val="00012C02"/>
    <w:rsid w:val="00013212"/>
    <w:rsid w:val="00015D17"/>
    <w:rsid w:val="00017CCB"/>
    <w:rsid w:val="00020105"/>
    <w:rsid w:val="00021BFC"/>
    <w:rsid w:val="00021C8F"/>
    <w:rsid w:val="00022FB7"/>
    <w:rsid w:val="000238A9"/>
    <w:rsid w:val="00023BA0"/>
    <w:rsid w:val="00024CB6"/>
    <w:rsid w:val="000252CC"/>
    <w:rsid w:val="00025449"/>
    <w:rsid w:val="00025972"/>
    <w:rsid w:val="000277B5"/>
    <w:rsid w:val="00027DFE"/>
    <w:rsid w:val="00027F2D"/>
    <w:rsid w:val="00030791"/>
    <w:rsid w:val="00031D34"/>
    <w:rsid w:val="00031F53"/>
    <w:rsid w:val="00032B89"/>
    <w:rsid w:val="00032D48"/>
    <w:rsid w:val="00032D54"/>
    <w:rsid w:val="00033D1A"/>
    <w:rsid w:val="00035A20"/>
    <w:rsid w:val="00035C4F"/>
    <w:rsid w:val="00040839"/>
    <w:rsid w:val="00041314"/>
    <w:rsid w:val="00041A14"/>
    <w:rsid w:val="00041B03"/>
    <w:rsid w:val="000420B3"/>
    <w:rsid w:val="00043656"/>
    <w:rsid w:val="00043FC5"/>
    <w:rsid w:val="00044DCB"/>
    <w:rsid w:val="00045A8D"/>
    <w:rsid w:val="000468F7"/>
    <w:rsid w:val="00046D59"/>
    <w:rsid w:val="00047F5E"/>
    <w:rsid w:val="000518C6"/>
    <w:rsid w:val="000519C8"/>
    <w:rsid w:val="000519D5"/>
    <w:rsid w:val="0005390D"/>
    <w:rsid w:val="00054762"/>
    <w:rsid w:val="000556CA"/>
    <w:rsid w:val="00061D5A"/>
    <w:rsid w:val="00062149"/>
    <w:rsid w:val="000634E6"/>
    <w:rsid w:val="00065F55"/>
    <w:rsid w:val="00066144"/>
    <w:rsid w:val="000662C0"/>
    <w:rsid w:val="00067F05"/>
    <w:rsid w:val="00070FF5"/>
    <w:rsid w:val="000711A4"/>
    <w:rsid w:val="0007176A"/>
    <w:rsid w:val="00071847"/>
    <w:rsid w:val="000730CF"/>
    <w:rsid w:val="000740B5"/>
    <w:rsid w:val="000747BF"/>
    <w:rsid w:val="00075915"/>
    <w:rsid w:val="00076155"/>
    <w:rsid w:val="00076858"/>
    <w:rsid w:val="00076869"/>
    <w:rsid w:val="000772F9"/>
    <w:rsid w:val="000777FC"/>
    <w:rsid w:val="00077807"/>
    <w:rsid w:val="00080482"/>
    <w:rsid w:val="00080E88"/>
    <w:rsid w:val="00082564"/>
    <w:rsid w:val="000825B6"/>
    <w:rsid w:val="000831E6"/>
    <w:rsid w:val="00083F85"/>
    <w:rsid w:val="00085074"/>
    <w:rsid w:val="000855DB"/>
    <w:rsid w:val="00086302"/>
    <w:rsid w:val="0008661F"/>
    <w:rsid w:val="00086A86"/>
    <w:rsid w:val="0008784C"/>
    <w:rsid w:val="0009156D"/>
    <w:rsid w:val="0009415A"/>
    <w:rsid w:val="0009467F"/>
    <w:rsid w:val="0009557C"/>
    <w:rsid w:val="0009603B"/>
    <w:rsid w:val="0009667D"/>
    <w:rsid w:val="0009697B"/>
    <w:rsid w:val="000A2354"/>
    <w:rsid w:val="000A29C8"/>
    <w:rsid w:val="000A61AF"/>
    <w:rsid w:val="000A6C50"/>
    <w:rsid w:val="000A6E8A"/>
    <w:rsid w:val="000A6FE8"/>
    <w:rsid w:val="000A7AD9"/>
    <w:rsid w:val="000B0481"/>
    <w:rsid w:val="000B0837"/>
    <w:rsid w:val="000B20AC"/>
    <w:rsid w:val="000B53CF"/>
    <w:rsid w:val="000B5588"/>
    <w:rsid w:val="000B587E"/>
    <w:rsid w:val="000B5AFF"/>
    <w:rsid w:val="000B6DDA"/>
    <w:rsid w:val="000B777E"/>
    <w:rsid w:val="000C131C"/>
    <w:rsid w:val="000C1BF4"/>
    <w:rsid w:val="000C368E"/>
    <w:rsid w:val="000C4AAC"/>
    <w:rsid w:val="000C5611"/>
    <w:rsid w:val="000C7173"/>
    <w:rsid w:val="000D1302"/>
    <w:rsid w:val="000D1CBB"/>
    <w:rsid w:val="000D20AE"/>
    <w:rsid w:val="000D21E3"/>
    <w:rsid w:val="000D3698"/>
    <w:rsid w:val="000D43F5"/>
    <w:rsid w:val="000D4F9B"/>
    <w:rsid w:val="000D5AE8"/>
    <w:rsid w:val="000D655C"/>
    <w:rsid w:val="000D79D7"/>
    <w:rsid w:val="000D7EE1"/>
    <w:rsid w:val="000E0222"/>
    <w:rsid w:val="000E0411"/>
    <w:rsid w:val="000E15EF"/>
    <w:rsid w:val="000E1A7E"/>
    <w:rsid w:val="000E1E74"/>
    <w:rsid w:val="000E34AA"/>
    <w:rsid w:val="000E4C66"/>
    <w:rsid w:val="000E5C73"/>
    <w:rsid w:val="000E7437"/>
    <w:rsid w:val="000E7D40"/>
    <w:rsid w:val="000F0B13"/>
    <w:rsid w:val="000F2564"/>
    <w:rsid w:val="000F2830"/>
    <w:rsid w:val="000F4A6C"/>
    <w:rsid w:val="000F5107"/>
    <w:rsid w:val="00101977"/>
    <w:rsid w:val="00101E00"/>
    <w:rsid w:val="00102616"/>
    <w:rsid w:val="00102AAA"/>
    <w:rsid w:val="00102C9F"/>
    <w:rsid w:val="00103A2B"/>
    <w:rsid w:val="001063BD"/>
    <w:rsid w:val="00111212"/>
    <w:rsid w:val="0011128E"/>
    <w:rsid w:val="00112BE5"/>
    <w:rsid w:val="00112E22"/>
    <w:rsid w:val="00114762"/>
    <w:rsid w:val="00116F5C"/>
    <w:rsid w:val="001177F2"/>
    <w:rsid w:val="0012012E"/>
    <w:rsid w:val="00120C1D"/>
    <w:rsid w:val="00121000"/>
    <w:rsid w:val="0012101E"/>
    <w:rsid w:val="00122812"/>
    <w:rsid w:val="00125C3D"/>
    <w:rsid w:val="00126A5E"/>
    <w:rsid w:val="00126D39"/>
    <w:rsid w:val="00127446"/>
    <w:rsid w:val="00132B20"/>
    <w:rsid w:val="001340B5"/>
    <w:rsid w:val="00134DBC"/>
    <w:rsid w:val="00135E89"/>
    <w:rsid w:val="00136C64"/>
    <w:rsid w:val="00137368"/>
    <w:rsid w:val="001402E7"/>
    <w:rsid w:val="001408CF"/>
    <w:rsid w:val="00141053"/>
    <w:rsid w:val="00142043"/>
    <w:rsid w:val="001423CF"/>
    <w:rsid w:val="00142C86"/>
    <w:rsid w:val="00143966"/>
    <w:rsid w:val="00145895"/>
    <w:rsid w:val="00145D87"/>
    <w:rsid w:val="001466B9"/>
    <w:rsid w:val="001468E5"/>
    <w:rsid w:val="0014771F"/>
    <w:rsid w:val="001504B5"/>
    <w:rsid w:val="00150910"/>
    <w:rsid w:val="00153093"/>
    <w:rsid w:val="00153728"/>
    <w:rsid w:val="00153F49"/>
    <w:rsid w:val="001544BB"/>
    <w:rsid w:val="00154588"/>
    <w:rsid w:val="00155C8F"/>
    <w:rsid w:val="00156233"/>
    <w:rsid w:val="00156880"/>
    <w:rsid w:val="00160B7A"/>
    <w:rsid w:val="001614F2"/>
    <w:rsid w:val="0016162B"/>
    <w:rsid w:val="00161AE8"/>
    <w:rsid w:val="001637D6"/>
    <w:rsid w:val="00163B58"/>
    <w:rsid w:val="00170D40"/>
    <w:rsid w:val="0017191D"/>
    <w:rsid w:val="00171967"/>
    <w:rsid w:val="00171BAF"/>
    <w:rsid w:val="00171D59"/>
    <w:rsid w:val="00175BD3"/>
    <w:rsid w:val="0017676D"/>
    <w:rsid w:val="00176E96"/>
    <w:rsid w:val="00176F3F"/>
    <w:rsid w:val="00177DCD"/>
    <w:rsid w:val="00180C23"/>
    <w:rsid w:val="001810FA"/>
    <w:rsid w:val="00182355"/>
    <w:rsid w:val="00182D08"/>
    <w:rsid w:val="00183941"/>
    <w:rsid w:val="001842FB"/>
    <w:rsid w:val="001854A7"/>
    <w:rsid w:val="00186082"/>
    <w:rsid w:val="00187024"/>
    <w:rsid w:val="00190714"/>
    <w:rsid w:val="001909B6"/>
    <w:rsid w:val="00190B48"/>
    <w:rsid w:val="001917A0"/>
    <w:rsid w:val="001925CE"/>
    <w:rsid w:val="00192649"/>
    <w:rsid w:val="00192AAA"/>
    <w:rsid w:val="00193D53"/>
    <w:rsid w:val="001966CA"/>
    <w:rsid w:val="00197244"/>
    <w:rsid w:val="00197422"/>
    <w:rsid w:val="001975BE"/>
    <w:rsid w:val="0019767D"/>
    <w:rsid w:val="001977F1"/>
    <w:rsid w:val="00197B80"/>
    <w:rsid w:val="00197DBA"/>
    <w:rsid w:val="001A047F"/>
    <w:rsid w:val="001A052A"/>
    <w:rsid w:val="001A05B4"/>
    <w:rsid w:val="001A05E3"/>
    <w:rsid w:val="001A1235"/>
    <w:rsid w:val="001A1F99"/>
    <w:rsid w:val="001A48CD"/>
    <w:rsid w:val="001B09D0"/>
    <w:rsid w:val="001B0A7C"/>
    <w:rsid w:val="001B362C"/>
    <w:rsid w:val="001B497E"/>
    <w:rsid w:val="001B5BAA"/>
    <w:rsid w:val="001B66FC"/>
    <w:rsid w:val="001B711B"/>
    <w:rsid w:val="001B7B8F"/>
    <w:rsid w:val="001C0C00"/>
    <w:rsid w:val="001C0C14"/>
    <w:rsid w:val="001C118B"/>
    <w:rsid w:val="001C22A2"/>
    <w:rsid w:val="001C2DFE"/>
    <w:rsid w:val="001C3300"/>
    <w:rsid w:val="001C3310"/>
    <w:rsid w:val="001C7FBD"/>
    <w:rsid w:val="001D2479"/>
    <w:rsid w:val="001D2D6D"/>
    <w:rsid w:val="001D2EE9"/>
    <w:rsid w:val="001D3069"/>
    <w:rsid w:val="001D412B"/>
    <w:rsid w:val="001D43F8"/>
    <w:rsid w:val="001D4667"/>
    <w:rsid w:val="001D51B5"/>
    <w:rsid w:val="001D5288"/>
    <w:rsid w:val="001D6499"/>
    <w:rsid w:val="001D694D"/>
    <w:rsid w:val="001D789B"/>
    <w:rsid w:val="001E07BE"/>
    <w:rsid w:val="001E0A6E"/>
    <w:rsid w:val="001E0DE4"/>
    <w:rsid w:val="001E25A3"/>
    <w:rsid w:val="001E3A0B"/>
    <w:rsid w:val="001E4BCF"/>
    <w:rsid w:val="001E50DE"/>
    <w:rsid w:val="001E50FF"/>
    <w:rsid w:val="001E6732"/>
    <w:rsid w:val="001E79F0"/>
    <w:rsid w:val="001F113C"/>
    <w:rsid w:val="001F20E4"/>
    <w:rsid w:val="001F29A7"/>
    <w:rsid w:val="001F41AA"/>
    <w:rsid w:val="001F4F94"/>
    <w:rsid w:val="001F5BCC"/>
    <w:rsid w:val="001F5C42"/>
    <w:rsid w:val="001F6F98"/>
    <w:rsid w:val="0020117F"/>
    <w:rsid w:val="00201C4F"/>
    <w:rsid w:val="002025F0"/>
    <w:rsid w:val="00202CD7"/>
    <w:rsid w:val="00203738"/>
    <w:rsid w:val="00204185"/>
    <w:rsid w:val="002041DA"/>
    <w:rsid w:val="00205AF5"/>
    <w:rsid w:val="00207D42"/>
    <w:rsid w:val="00207E35"/>
    <w:rsid w:val="002107C8"/>
    <w:rsid w:val="00211DE3"/>
    <w:rsid w:val="002123F6"/>
    <w:rsid w:val="00212617"/>
    <w:rsid w:val="00212E96"/>
    <w:rsid w:val="002131B3"/>
    <w:rsid w:val="002154C6"/>
    <w:rsid w:val="00215B8B"/>
    <w:rsid w:val="002168C6"/>
    <w:rsid w:val="002177BA"/>
    <w:rsid w:val="002178EC"/>
    <w:rsid w:val="00217D52"/>
    <w:rsid w:val="00221D78"/>
    <w:rsid w:val="00222408"/>
    <w:rsid w:val="00223668"/>
    <w:rsid w:val="00225B8A"/>
    <w:rsid w:val="00226888"/>
    <w:rsid w:val="0022700E"/>
    <w:rsid w:val="0023052F"/>
    <w:rsid w:val="00230727"/>
    <w:rsid w:val="002316D4"/>
    <w:rsid w:val="00231DA8"/>
    <w:rsid w:val="00232049"/>
    <w:rsid w:val="002328D5"/>
    <w:rsid w:val="0023360A"/>
    <w:rsid w:val="00233B23"/>
    <w:rsid w:val="00234A53"/>
    <w:rsid w:val="002362AE"/>
    <w:rsid w:val="0023702E"/>
    <w:rsid w:val="002374FF"/>
    <w:rsid w:val="0023769B"/>
    <w:rsid w:val="00237A00"/>
    <w:rsid w:val="002406A8"/>
    <w:rsid w:val="00242602"/>
    <w:rsid w:val="00244158"/>
    <w:rsid w:val="00244D40"/>
    <w:rsid w:val="00244FE8"/>
    <w:rsid w:val="002461FA"/>
    <w:rsid w:val="00247B34"/>
    <w:rsid w:val="00250700"/>
    <w:rsid w:val="002507B9"/>
    <w:rsid w:val="0025136B"/>
    <w:rsid w:val="00252AE3"/>
    <w:rsid w:val="0025306B"/>
    <w:rsid w:val="00253171"/>
    <w:rsid w:val="002535E1"/>
    <w:rsid w:val="00254850"/>
    <w:rsid w:val="00256BDB"/>
    <w:rsid w:val="00257590"/>
    <w:rsid w:val="0026062A"/>
    <w:rsid w:val="00262A22"/>
    <w:rsid w:val="0026329A"/>
    <w:rsid w:val="00263A34"/>
    <w:rsid w:val="00263B67"/>
    <w:rsid w:val="00265081"/>
    <w:rsid w:val="002650F7"/>
    <w:rsid w:val="0027072C"/>
    <w:rsid w:val="0027079B"/>
    <w:rsid w:val="002719A4"/>
    <w:rsid w:val="00272283"/>
    <w:rsid w:val="002725D8"/>
    <w:rsid w:val="00272B2A"/>
    <w:rsid w:val="00273ABF"/>
    <w:rsid w:val="00274100"/>
    <w:rsid w:val="002742F9"/>
    <w:rsid w:val="00275D00"/>
    <w:rsid w:val="00276D4E"/>
    <w:rsid w:val="0028070C"/>
    <w:rsid w:val="002813D4"/>
    <w:rsid w:val="00282E8A"/>
    <w:rsid w:val="00283A41"/>
    <w:rsid w:val="00283A56"/>
    <w:rsid w:val="00283BCA"/>
    <w:rsid w:val="00286E4C"/>
    <w:rsid w:val="00290134"/>
    <w:rsid w:val="002906E7"/>
    <w:rsid w:val="00290E45"/>
    <w:rsid w:val="00290F51"/>
    <w:rsid w:val="00291AD3"/>
    <w:rsid w:val="002920D4"/>
    <w:rsid w:val="0029349A"/>
    <w:rsid w:val="00293554"/>
    <w:rsid w:val="00294A0E"/>
    <w:rsid w:val="002950BA"/>
    <w:rsid w:val="002951B3"/>
    <w:rsid w:val="00295612"/>
    <w:rsid w:val="002973F3"/>
    <w:rsid w:val="002A09FB"/>
    <w:rsid w:val="002A25E9"/>
    <w:rsid w:val="002A28BF"/>
    <w:rsid w:val="002A3476"/>
    <w:rsid w:val="002A3818"/>
    <w:rsid w:val="002A5C14"/>
    <w:rsid w:val="002A5D28"/>
    <w:rsid w:val="002A63E0"/>
    <w:rsid w:val="002A71A5"/>
    <w:rsid w:val="002B36C8"/>
    <w:rsid w:val="002B398B"/>
    <w:rsid w:val="002B5267"/>
    <w:rsid w:val="002B5B4C"/>
    <w:rsid w:val="002B6001"/>
    <w:rsid w:val="002B661F"/>
    <w:rsid w:val="002B6992"/>
    <w:rsid w:val="002B735B"/>
    <w:rsid w:val="002C0147"/>
    <w:rsid w:val="002C07FD"/>
    <w:rsid w:val="002C11DA"/>
    <w:rsid w:val="002C1B9A"/>
    <w:rsid w:val="002C24EC"/>
    <w:rsid w:val="002C28EE"/>
    <w:rsid w:val="002C2B5E"/>
    <w:rsid w:val="002C3904"/>
    <w:rsid w:val="002C4100"/>
    <w:rsid w:val="002C6764"/>
    <w:rsid w:val="002C6979"/>
    <w:rsid w:val="002C77EF"/>
    <w:rsid w:val="002D2157"/>
    <w:rsid w:val="002D2995"/>
    <w:rsid w:val="002D2B53"/>
    <w:rsid w:val="002D361E"/>
    <w:rsid w:val="002D5626"/>
    <w:rsid w:val="002D7251"/>
    <w:rsid w:val="002D7A54"/>
    <w:rsid w:val="002D7BAC"/>
    <w:rsid w:val="002E1DC8"/>
    <w:rsid w:val="002E243C"/>
    <w:rsid w:val="002E3164"/>
    <w:rsid w:val="002E4A81"/>
    <w:rsid w:val="002E4F8C"/>
    <w:rsid w:val="002E53F8"/>
    <w:rsid w:val="002E708D"/>
    <w:rsid w:val="002E7736"/>
    <w:rsid w:val="002F1617"/>
    <w:rsid w:val="002F1DC6"/>
    <w:rsid w:val="002F4309"/>
    <w:rsid w:val="002F517E"/>
    <w:rsid w:val="002F57EA"/>
    <w:rsid w:val="002F6BBF"/>
    <w:rsid w:val="00300CD9"/>
    <w:rsid w:val="00301E1D"/>
    <w:rsid w:val="0030311B"/>
    <w:rsid w:val="00305710"/>
    <w:rsid w:val="0030759D"/>
    <w:rsid w:val="00307D4C"/>
    <w:rsid w:val="00310152"/>
    <w:rsid w:val="00310283"/>
    <w:rsid w:val="0031089A"/>
    <w:rsid w:val="00310F70"/>
    <w:rsid w:val="003113A0"/>
    <w:rsid w:val="00311549"/>
    <w:rsid w:val="00311BF7"/>
    <w:rsid w:val="00311D9E"/>
    <w:rsid w:val="00312950"/>
    <w:rsid w:val="00315788"/>
    <w:rsid w:val="00315A42"/>
    <w:rsid w:val="00316ECE"/>
    <w:rsid w:val="003172F6"/>
    <w:rsid w:val="00320B71"/>
    <w:rsid w:val="003215F2"/>
    <w:rsid w:val="00323084"/>
    <w:rsid w:val="0032370E"/>
    <w:rsid w:val="00323CE5"/>
    <w:rsid w:val="00324588"/>
    <w:rsid w:val="00324FA5"/>
    <w:rsid w:val="003312E4"/>
    <w:rsid w:val="0033403F"/>
    <w:rsid w:val="003345EB"/>
    <w:rsid w:val="003347D6"/>
    <w:rsid w:val="00334C40"/>
    <w:rsid w:val="00334D5C"/>
    <w:rsid w:val="00334E05"/>
    <w:rsid w:val="0034081F"/>
    <w:rsid w:val="00340BB4"/>
    <w:rsid w:val="00341007"/>
    <w:rsid w:val="00341948"/>
    <w:rsid w:val="00345D35"/>
    <w:rsid w:val="00351948"/>
    <w:rsid w:val="00355A20"/>
    <w:rsid w:val="00355BDE"/>
    <w:rsid w:val="00356C49"/>
    <w:rsid w:val="00356DD3"/>
    <w:rsid w:val="0036018E"/>
    <w:rsid w:val="00360802"/>
    <w:rsid w:val="00360B1B"/>
    <w:rsid w:val="00361509"/>
    <w:rsid w:val="00362D16"/>
    <w:rsid w:val="00362FF3"/>
    <w:rsid w:val="0036385C"/>
    <w:rsid w:val="00364967"/>
    <w:rsid w:val="003661D6"/>
    <w:rsid w:val="003669B1"/>
    <w:rsid w:val="00366D3D"/>
    <w:rsid w:val="003700FE"/>
    <w:rsid w:val="00371E56"/>
    <w:rsid w:val="003732D3"/>
    <w:rsid w:val="00374D7E"/>
    <w:rsid w:val="00375926"/>
    <w:rsid w:val="00376104"/>
    <w:rsid w:val="0037636F"/>
    <w:rsid w:val="003768C4"/>
    <w:rsid w:val="00376C23"/>
    <w:rsid w:val="00377615"/>
    <w:rsid w:val="00377962"/>
    <w:rsid w:val="00377998"/>
    <w:rsid w:val="003810B2"/>
    <w:rsid w:val="00381F6E"/>
    <w:rsid w:val="003835B8"/>
    <w:rsid w:val="00384C11"/>
    <w:rsid w:val="00385227"/>
    <w:rsid w:val="0038584E"/>
    <w:rsid w:val="00385ACA"/>
    <w:rsid w:val="00386B21"/>
    <w:rsid w:val="00386FFA"/>
    <w:rsid w:val="003879D2"/>
    <w:rsid w:val="003935FA"/>
    <w:rsid w:val="003941D9"/>
    <w:rsid w:val="00394B2B"/>
    <w:rsid w:val="00394B9B"/>
    <w:rsid w:val="00394CAB"/>
    <w:rsid w:val="0039795D"/>
    <w:rsid w:val="003979A8"/>
    <w:rsid w:val="003A1553"/>
    <w:rsid w:val="003A1EC6"/>
    <w:rsid w:val="003A2369"/>
    <w:rsid w:val="003A2C6E"/>
    <w:rsid w:val="003A2CD2"/>
    <w:rsid w:val="003A4201"/>
    <w:rsid w:val="003A5315"/>
    <w:rsid w:val="003A5B74"/>
    <w:rsid w:val="003A6401"/>
    <w:rsid w:val="003A67C5"/>
    <w:rsid w:val="003A6CD5"/>
    <w:rsid w:val="003A727F"/>
    <w:rsid w:val="003A7540"/>
    <w:rsid w:val="003A7553"/>
    <w:rsid w:val="003B05DD"/>
    <w:rsid w:val="003B0929"/>
    <w:rsid w:val="003B14FB"/>
    <w:rsid w:val="003B584C"/>
    <w:rsid w:val="003B59CC"/>
    <w:rsid w:val="003B60D7"/>
    <w:rsid w:val="003B611C"/>
    <w:rsid w:val="003B6803"/>
    <w:rsid w:val="003C0CA1"/>
    <w:rsid w:val="003C1C46"/>
    <w:rsid w:val="003C1E52"/>
    <w:rsid w:val="003C287A"/>
    <w:rsid w:val="003C3047"/>
    <w:rsid w:val="003C6238"/>
    <w:rsid w:val="003C6B19"/>
    <w:rsid w:val="003C6D63"/>
    <w:rsid w:val="003C70B1"/>
    <w:rsid w:val="003D1984"/>
    <w:rsid w:val="003D1ABC"/>
    <w:rsid w:val="003D1FA3"/>
    <w:rsid w:val="003D519C"/>
    <w:rsid w:val="003D7F70"/>
    <w:rsid w:val="003E15E7"/>
    <w:rsid w:val="003E27FA"/>
    <w:rsid w:val="003E2C9E"/>
    <w:rsid w:val="003E2D8D"/>
    <w:rsid w:val="003E3673"/>
    <w:rsid w:val="003E552A"/>
    <w:rsid w:val="003E5590"/>
    <w:rsid w:val="003F0796"/>
    <w:rsid w:val="003F09E5"/>
    <w:rsid w:val="003F1F56"/>
    <w:rsid w:val="003F22B0"/>
    <w:rsid w:val="003F3A6D"/>
    <w:rsid w:val="003F5B2E"/>
    <w:rsid w:val="003F6AE1"/>
    <w:rsid w:val="003F7BC9"/>
    <w:rsid w:val="00400245"/>
    <w:rsid w:val="00400EE5"/>
    <w:rsid w:val="004020E0"/>
    <w:rsid w:val="0040218B"/>
    <w:rsid w:val="00404398"/>
    <w:rsid w:val="0040493A"/>
    <w:rsid w:val="00404FF0"/>
    <w:rsid w:val="00406CA2"/>
    <w:rsid w:val="00406FE1"/>
    <w:rsid w:val="00407718"/>
    <w:rsid w:val="00411D04"/>
    <w:rsid w:val="00412A3C"/>
    <w:rsid w:val="00413109"/>
    <w:rsid w:val="00413C90"/>
    <w:rsid w:val="00413DD1"/>
    <w:rsid w:val="00415026"/>
    <w:rsid w:val="00415965"/>
    <w:rsid w:val="004173C0"/>
    <w:rsid w:val="00417EE3"/>
    <w:rsid w:val="00421125"/>
    <w:rsid w:val="00421EC7"/>
    <w:rsid w:val="00422613"/>
    <w:rsid w:val="00423B9A"/>
    <w:rsid w:val="00423BE7"/>
    <w:rsid w:val="0042607E"/>
    <w:rsid w:val="004267A0"/>
    <w:rsid w:val="004269B7"/>
    <w:rsid w:val="004278B0"/>
    <w:rsid w:val="00430828"/>
    <w:rsid w:val="00430D7B"/>
    <w:rsid w:val="00432093"/>
    <w:rsid w:val="004335C7"/>
    <w:rsid w:val="004342F4"/>
    <w:rsid w:val="00434503"/>
    <w:rsid w:val="0043705B"/>
    <w:rsid w:val="00437A7D"/>
    <w:rsid w:val="00441DE8"/>
    <w:rsid w:val="00442625"/>
    <w:rsid w:val="004427B3"/>
    <w:rsid w:val="004428D1"/>
    <w:rsid w:val="00442ABE"/>
    <w:rsid w:val="00443037"/>
    <w:rsid w:val="004449FD"/>
    <w:rsid w:val="00446456"/>
    <w:rsid w:val="004472E8"/>
    <w:rsid w:val="00450682"/>
    <w:rsid w:val="00450720"/>
    <w:rsid w:val="00450ABC"/>
    <w:rsid w:val="0045256D"/>
    <w:rsid w:val="00453385"/>
    <w:rsid w:val="0045356F"/>
    <w:rsid w:val="00454117"/>
    <w:rsid w:val="00455440"/>
    <w:rsid w:val="00457F43"/>
    <w:rsid w:val="00460057"/>
    <w:rsid w:val="00460145"/>
    <w:rsid w:val="00461861"/>
    <w:rsid w:val="004646FA"/>
    <w:rsid w:val="00464B5B"/>
    <w:rsid w:val="00465DE0"/>
    <w:rsid w:val="0046709E"/>
    <w:rsid w:val="0047016B"/>
    <w:rsid w:val="00470AB0"/>
    <w:rsid w:val="00471B3B"/>
    <w:rsid w:val="00472D96"/>
    <w:rsid w:val="0047397C"/>
    <w:rsid w:val="00474258"/>
    <w:rsid w:val="00475AD3"/>
    <w:rsid w:val="00477816"/>
    <w:rsid w:val="00480497"/>
    <w:rsid w:val="00480746"/>
    <w:rsid w:val="00480A0A"/>
    <w:rsid w:val="004816FA"/>
    <w:rsid w:val="00482289"/>
    <w:rsid w:val="004822CA"/>
    <w:rsid w:val="004823F2"/>
    <w:rsid w:val="0048289C"/>
    <w:rsid w:val="00483FEA"/>
    <w:rsid w:val="00484A2D"/>
    <w:rsid w:val="0048683C"/>
    <w:rsid w:val="00486E26"/>
    <w:rsid w:val="00490FB0"/>
    <w:rsid w:val="00491E48"/>
    <w:rsid w:val="004945EE"/>
    <w:rsid w:val="00495FDA"/>
    <w:rsid w:val="00496091"/>
    <w:rsid w:val="00496B48"/>
    <w:rsid w:val="004A0F34"/>
    <w:rsid w:val="004A2BDC"/>
    <w:rsid w:val="004A2E1D"/>
    <w:rsid w:val="004A2F99"/>
    <w:rsid w:val="004A4159"/>
    <w:rsid w:val="004A4F78"/>
    <w:rsid w:val="004A7D24"/>
    <w:rsid w:val="004B2B77"/>
    <w:rsid w:val="004B302C"/>
    <w:rsid w:val="004B56D7"/>
    <w:rsid w:val="004B5BED"/>
    <w:rsid w:val="004C164C"/>
    <w:rsid w:val="004C2401"/>
    <w:rsid w:val="004C3E82"/>
    <w:rsid w:val="004C491A"/>
    <w:rsid w:val="004C5E81"/>
    <w:rsid w:val="004C6A7D"/>
    <w:rsid w:val="004D0B87"/>
    <w:rsid w:val="004D180C"/>
    <w:rsid w:val="004D1981"/>
    <w:rsid w:val="004D2501"/>
    <w:rsid w:val="004D29F2"/>
    <w:rsid w:val="004D3651"/>
    <w:rsid w:val="004D36E8"/>
    <w:rsid w:val="004D3767"/>
    <w:rsid w:val="004D3B0C"/>
    <w:rsid w:val="004D3E19"/>
    <w:rsid w:val="004D572E"/>
    <w:rsid w:val="004D593A"/>
    <w:rsid w:val="004D5D3F"/>
    <w:rsid w:val="004E09B7"/>
    <w:rsid w:val="004E2D67"/>
    <w:rsid w:val="004E417A"/>
    <w:rsid w:val="004E4FB4"/>
    <w:rsid w:val="004E7B75"/>
    <w:rsid w:val="004E7FBD"/>
    <w:rsid w:val="004F0FB7"/>
    <w:rsid w:val="004F17D7"/>
    <w:rsid w:val="004F1EA2"/>
    <w:rsid w:val="004F22EE"/>
    <w:rsid w:val="004F2E23"/>
    <w:rsid w:val="004F3099"/>
    <w:rsid w:val="004F3AC0"/>
    <w:rsid w:val="004F4308"/>
    <w:rsid w:val="004F4431"/>
    <w:rsid w:val="004F4E51"/>
    <w:rsid w:val="004F4F0A"/>
    <w:rsid w:val="004F54E9"/>
    <w:rsid w:val="004F58A4"/>
    <w:rsid w:val="0050126F"/>
    <w:rsid w:val="005025CC"/>
    <w:rsid w:val="005032CB"/>
    <w:rsid w:val="00503A10"/>
    <w:rsid w:val="0050441E"/>
    <w:rsid w:val="00506A1C"/>
    <w:rsid w:val="0050716D"/>
    <w:rsid w:val="0050774D"/>
    <w:rsid w:val="005100A6"/>
    <w:rsid w:val="0051082D"/>
    <w:rsid w:val="00511DB7"/>
    <w:rsid w:val="00512813"/>
    <w:rsid w:val="005141F5"/>
    <w:rsid w:val="0051615F"/>
    <w:rsid w:val="0052030F"/>
    <w:rsid w:val="0052075E"/>
    <w:rsid w:val="0052077B"/>
    <w:rsid w:val="005217F2"/>
    <w:rsid w:val="00521BB3"/>
    <w:rsid w:val="00522F67"/>
    <w:rsid w:val="00524A50"/>
    <w:rsid w:val="00525BD0"/>
    <w:rsid w:val="00526993"/>
    <w:rsid w:val="0052703A"/>
    <w:rsid w:val="00531E23"/>
    <w:rsid w:val="0053281B"/>
    <w:rsid w:val="00532CA9"/>
    <w:rsid w:val="00534ED1"/>
    <w:rsid w:val="005356C6"/>
    <w:rsid w:val="005358C6"/>
    <w:rsid w:val="0053673C"/>
    <w:rsid w:val="00540C11"/>
    <w:rsid w:val="00540D58"/>
    <w:rsid w:val="00544896"/>
    <w:rsid w:val="00544E7D"/>
    <w:rsid w:val="005466A3"/>
    <w:rsid w:val="005472EE"/>
    <w:rsid w:val="00547420"/>
    <w:rsid w:val="00547680"/>
    <w:rsid w:val="00550314"/>
    <w:rsid w:val="00550A54"/>
    <w:rsid w:val="00550AD2"/>
    <w:rsid w:val="00551CBC"/>
    <w:rsid w:val="00552801"/>
    <w:rsid w:val="00552B24"/>
    <w:rsid w:val="00553D0C"/>
    <w:rsid w:val="0055744E"/>
    <w:rsid w:val="00563574"/>
    <w:rsid w:val="00563B99"/>
    <w:rsid w:val="005652D4"/>
    <w:rsid w:val="0056762D"/>
    <w:rsid w:val="00567E60"/>
    <w:rsid w:val="00570EB7"/>
    <w:rsid w:val="00571BF2"/>
    <w:rsid w:val="00571DCD"/>
    <w:rsid w:val="0057477E"/>
    <w:rsid w:val="0057591B"/>
    <w:rsid w:val="005768B9"/>
    <w:rsid w:val="00577411"/>
    <w:rsid w:val="005817F6"/>
    <w:rsid w:val="00581CFD"/>
    <w:rsid w:val="00583A82"/>
    <w:rsid w:val="00590ECB"/>
    <w:rsid w:val="00591391"/>
    <w:rsid w:val="00591848"/>
    <w:rsid w:val="00591B66"/>
    <w:rsid w:val="00592067"/>
    <w:rsid w:val="00592306"/>
    <w:rsid w:val="00593A42"/>
    <w:rsid w:val="00593C00"/>
    <w:rsid w:val="00593FDE"/>
    <w:rsid w:val="005952CC"/>
    <w:rsid w:val="005965E1"/>
    <w:rsid w:val="00597602"/>
    <w:rsid w:val="005A026C"/>
    <w:rsid w:val="005A124B"/>
    <w:rsid w:val="005A1859"/>
    <w:rsid w:val="005A3A25"/>
    <w:rsid w:val="005A4ED1"/>
    <w:rsid w:val="005A572C"/>
    <w:rsid w:val="005A5DF2"/>
    <w:rsid w:val="005A6BCE"/>
    <w:rsid w:val="005A6D5F"/>
    <w:rsid w:val="005B3977"/>
    <w:rsid w:val="005C0680"/>
    <w:rsid w:val="005C0FA6"/>
    <w:rsid w:val="005C19A9"/>
    <w:rsid w:val="005C34C0"/>
    <w:rsid w:val="005C360B"/>
    <w:rsid w:val="005C3A00"/>
    <w:rsid w:val="005C3CEE"/>
    <w:rsid w:val="005C7388"/>
    <w:rsid w:val="005C77C8"/>
    <w:rsid w:val="005D06E6"/>
    <w:rsid w:val="005D2234"/>
    <w:rsid w:val="005D2F43"/>
    <w:rsid w:val="005D5AA6"/>
    <w:rsid w:val="005E1B65"/>
    <w:rsid w:val="005E32C2"/>
    <w:rsid w:val="005E3A08"/>
    <w:rsid w:val="005E411F"/>
    <w:rsid w:val="005E63A6"/>
    <w:rsid w:val="005E6824"/>
    <w:rsid w:val="005E6F46"/>
    <w:rsid w:val="005E7E30"/>
    <w:rsid w:val="005F094C"/>
    <w:rsid w:val="005F0CC8"/>
    <w:rsid w:val="005F0F4C"/>
    <w:rsid w:val="005F1827"/>
    <w:rsid w:val="005F24E3"/>
    <w:rsid w:val="005F349B"/>
    <w:rsid w:val="005F3623"/>
    <w:rsid w:val="005F40AC"/>
    <w:rsid w:val="005F6D78"/>
    <w:rsid w:val="005F7C03"/>
    <w:rsid w:val="00600DDB"/>
    <w:rsid w:val="00600EB6"/>
    <w:rsid w:val="00601B7B"/>
    <w:rsid w:val="00601D8B"/>
    <w:rsid w:val="0060220E"/>
    <w:rsid w:val="006022C4"/>
    <w:rsid w:val="00602434"/>
    <w:rsid w:val="006028D9"/>
    <w:rsid w:val="00603E84"/>
    <w:rsid w:val="00606054"/>
    <w:rsid w:val="00606B2F"/>
    <w:rsid w:val="00606CC1"/>
    <w:rsid w:val="00607C35"/>
    <w:rsid w:val="00610487"/>
    <w:rsid w:val="006113E2"/>
    <w:rsid w:val="0061539C"/>
    <w:rsid w:val="00615CBD"/>
    <w:rsid w:val="00616C58"/>
    <w:rsid w:val="00616D99"/>
    <w:rsid w:val="006171FF"/>
    <w:rsid w:val="006178F1"/>
    <w:rsid w:val="00621D92"/>
    <w:rsid w:val="006228EE"/>
    <w:rsid w:val="00623FFB"/>
    <w:rsid w:val="0062468E"/>
    <w:rsid w:val="00625744"/>
    <w:rsid w:val="00626B94"/>
    <w:rsid w:val="006279B3"/>
    <w:rsid w:val="00627B9C"/>
    <w:rsid w:val="006303CD"/>
    <w:rsid w:val="00634360"/>
    <w:rsid w:val="00634BA3"/>
    <w:rsid w:val="0063514F"/>
    <w:rsid w:val="00635DF7"/>
    <w:rsid w:val="00635EC3"/>
    <w:rsid w:val="00635FFE"/>
    <w:rsid w:val="0063636E"/>
    <w:rsid w:val="006369D9"/>
    <w:rsid w:val="00640B68"/>
    <w:rsid w:val="00644519"/>
    <w:rsid w:val="0064541A"/>
    <w:rsid w:val="006459EB"/>
    <w:rsid w:val="00645AC7"/>
    <w:rsid w:val="00645E04"/>
    <w:rsid w:val="0064622D"/>
    <w:rsid w:val="006464B4"/>
    <w:rsid w:val="00646EB0"/>
    <w:rsid w:val="00646EB6"/>
    <w:rsid w:val="00647A50"/>
    <w:rsid w:val="00650EB7"/>
    <w:rsid w:val="00651609"/>
    <w:rsid w:val="00653200"/>
    <w:rsid w:val="00653238"/>
    <w:rsid w:val="00653683"/>
    <w:rsid w:val="0065467D"/>
    <w:rsid w:val="00655202"/>
    <w:rsid w:val="0065533B"/>
    <w:rsid w:val="0065600D"/>
    <w:rsid w:val="00657790"/>
    <w:rsid w:val="00657CB7"/>
    <w:rsid w:val="00660E4A"/>
    <w:rsid w:val="00660E6F"/>
    <w:rsid w:val="006611DE"/>
    <w:rsid w:val="006620E8"/>
    <w:rsid w:val="00663950"/>
    <w:rsid w:val="00664CE8"/>
    <w:rsid w:val="00665905"/>
    <w:rsid w:val="0066610E"/>
    <w:rsid w:val="006663BA"/>
    <w:rsid w:val="00670180"/>
    <w:rsid w:val="00670EFA"/>
    <w:rsid w:val="006717AD"/>
    <w:rsid w:val="00672BD5"/>
    <w:rsid w:val="0067351A"/>
    <w:rsid w:val="00674838"/>
    <w:rsid w:val="00674EE7"/>
    <w:rsid w:val="006756F6"/>
    <w:rsid w:val="00676509"/>
    <w:rsid w:val="00676C4A"/>
    <w:rsid w:val="00681086"/>
    <w:rsid w:val="006810AE"/>
    <w:rsid w:val="00682134"/>
    <w:rsid w:val="00682272"/>
    <w:rsid w:val="0068455C"/>
    <w:rsid w:val="006902E7"/>
    <w:rsid w:val="006907EB"/>
    <w:rsid w:val="00690AEC"/>
    <w:rsid w:val="00692075"/>
    <w:rsid w:val="006949E9"/>
    <w:rsid w:val="00696214"/>
    <w:rsid w:val="006A0067"/>
    <w:rsid w:val="006A0119"/>
    <w:rsid w:val="006A02AD"/>
    <w:rsid w:val="006A02FA"/>
    <w:rsid w:val="006A12BB"/>
    <w:rsid w:val="006A4597"/>
    <w:rsid w:val="006A566E"/>
    <w:rsid w:val="006A6CDA"/>
    <w:rsid w:val="006A6EB8"/>
    <w:rsid w:val="006A7B95"/>
    <w:rsid w:val="006A7F23"/>
    <w:rsid w:val="006B0245"/>
    <w:rsid w:val="006B073B"/>
    <w:rsid w:val="006B0E5F"/>
    <w:rsid w:val="006B1363"/>
    <w:rsid w:val="006B1633"/>
    <w:rsid w:val="006B233F"/>
    <w:rsid w:val="006B36B2"/>
    <w:rsid w:val="006B455F"/>
    <w:rsid w:val="006B4C44"/>
    <w:rsid w:val="006B4EF3"/>
    <w:rsid w:val="006B5576"/>
    <w:rsid w:val="006B6647"/>
    <w:rsid w:val="006B7B27"/>
    <w:rsid w:val="006B7C2B"/>
    <w:rsid w:val="006B7ED3"/>
    <w:rsid w:val="006C048D"/>
    <w:rsid w:val="006C06A1"/>
    <w:rsid w:val="006C0780"/>
    <w:rsid w:val="006C15D9"/>
    <w:rsid w:val="006C1975"/>
    <w:rsid w:val="006C2452"/>
    <w:rsid w:val="006C29BE"/>
    <w:rsid w:val="006C374D"/>
    <w:rsid w:val="006C4070"/>
    <w:rsid w:val="006C42CE"/>
    <w:rsid w:val="006C4C28"/>
    <w:rsid w:val="006C4F2D"/>
    <w:rsid w:val="006C6A40"/>
    <w:rsid w:val="006C6BAB"/>
    <w:rsid w:val="006C7A8A"/>
    <w:rsid w:val="006C7A9D"/>
    <w:rsid w:val="006D2154"/>
    <w:rsid w:val="006D2F5D"/>
    <w:rsid w:val="006D349E"/>
    <w:rsid w:val="006D46CE"/>
    <w:rsid w:val="006D4812"/>
    <w:rsid w:val="006D5D71"/>
    <w:rsid w:val="006D5F2C"/>
    <w:rsid w:val="006D601D"/>
    <w:rsid w:val="006D6800"/>
    <w:rsid w:val="006D6AB2"/>
    <w:rsid w:val="006D743C"/>
    <w:rsid w:val="006D756E"/>
    <w:rsid w:val="006E0230"/>
    <w:rsid w:val="006E0BB5"/>
    <w:rsid w:val="006E1AF8"/>
    <w:rsid w:val="006E2759"/>
    <w:rsid w:val="006E2A64"/>
    <w:rsid w:val="006E5F9F"/>
    <w:rsid w:val="006E6126"/>
    <w:rsid w:val="006E761B"/>
    <w:rsid w:val="006F0DBC"/>
    <w:rsid w:val="006F23FB"/>
    <w:rsid w:val="006F2A96"/>
    <w:rsid w:val="006F2EB7"/>
    <w:rsid w:val="006F3277"/>
    <w:rsid w:val="006F6212"/>
    <w:rsid w:val="006F7417"/>
    <w:rsid w:val="00701103"/>
    <w:rsid w:val="007014A4"/>
    <w:rsid w:val="00701C7C"/>
    <w:rsid w:val="00701E30"/>
    <w:rsid w:val="007024B9"/>
    <w:rsid w:val="00710082"/>
    <w:rsid w:val="00710325"/>
    <w:rsid w:val="00710EAF"/>
    <w:rsid w:val="007118E6"/>
    <w:rsid w:val="00711F04"/>
    <w:rsid w:val="007159E5"/>
    <w:rsid w:val="00715BC6"/>
    <w:rsid w:val="00717277"/>
    <w:rsid w:val="007227D2"/>
    <w:rsid w:val="007230A3"/>
    <w:rsid w:val="007231CA"/>
    <w:rsid w:val="00724DF3"/>
    <w:rsid w:val="007252DC"/>
    <w:rsid w:val="00727203"/>
    <w:rsid w:val="0072749F"/>
    <w:rsid w:val="0072772E"/>
    <w:rsid w:val="00727E49"/>
    <w:rsid w:val="00730510"/>
    <w:rsid w:val="00731479"/>
    <w:rsid w:val="007328D9"/>
    <w:rsid w:val="00733C4F"/>
    <w:rsid w:val="007364CB"/>
    <w:rsid w:val="007374DC"/>
    <w:rsid w:val="007404E1"/>
    <w:rsid w:val="00741C9A"/>
    <w:rsid w:val="00742AC4"/>
    <w:rsid w:val="0074338C"/>
    <w:rsid w:val="00744AF4"/>
    <w:rsid w:val="007451AD"/>
    <w:rsid w:val="00746C3D"/>
    <w:rsid w:val="0074744D"/>
    <w:rsid w:val="00747633"/>
    <w:rsid w:val="00753D08"/>
    <w:rsid w:val="00754C08"/>
    <w:rsid w:val="00754DE3"/>
    <w:rsid w:val="007602F8"/>
    <w:rsid w:val="00760DFE"/>
    <w:rsid w:val="00760FD0"/>
    <w:rsid w:val="007628D0"/>
    <w:rsid w:val="00763B34"/>
    <w:rsid w:val="00763F28"/>
    <w:rsid w:val="0076684A"/>
    <w:rsid w:val="0077055A"/>
    <w:rsid w:val="007705A9"/>
    <w:rsid w:val="00770699"/>
    <w:rsid w:val="007716FA"/>
    <w:rsid w:val="00771828"/>
    <w:rsid w:val="0077259E"/>
    <w:rsid w:val="00772FEE"/>
    <w:rsid w:val="00773277"/>
    <w:rsid w:val="007735F0"/>
    <w:rsid w:val="007737EC"/>
    <w:rsid w:val="00773924"/>
    <w:rsid w:val="00774669"/>
    <w:rsid w:val="0077570D"/>
    <w:rsid w:val="00780798"/>
    <w:rsid w:val="007807DE"/>
    <w:rsid w:val="00781BAF"/>
    <w:rsid w:val="007828D8"/>
    <w:rsid w:val="007838A3"/>
    <w:rsid w:val="00783FDE"/>
    <w:rsid w:val="007847FE"/>
    <w:rsid w:val="00784BF1"/>
    <w:rsid w:val="00785D94"/>
    <w:rsid w:val="00787230"/>
    <w:rsid w:val="00790BEC"/>
    <w:rsid w:val="007911DA"/>
    <w:rsid w:val="00791BC4"/>
    <w:rsid w:val="00791CC3"/>
    <w:rsid w:val="0079491B"/>
    <w:rsid w:val="00795F34"/>
    <w:rsid w:val="00796370"/>
    <w:rsid w:val="0079742D"/>
    <w:rsid w:val="007A0B07"/>
    <w:rsid w:val="007A0E5B"/>
    <w:rsid w:val="007A26EF"/>
    <w:rsid w:val="007A371F"/>
    <w:rsid w:val="007A3D3A"/>
    <w:rsid w:val="007A40C0"/>
    <w:rsid w:val="007A4206"/>
    <w:rsid w:val="007A46CC"/>
    <w:rsid w:val="007A5235"/>
    <w:rsid w:val="007A52E1"/>
    <w:rsid w:val="007A579A"/>
    <w:rsid w:val="007A664D"/>
    <w:rsid w:val="007A6AA5"/>
    <w:rsid w:val="007A6D75"/>
    <w:rsid w:val="007A7360"/>
    <w:rsid w:val="007B0BFC"/>
    <w:rsid w:val="007B1FE0"/>
    <w:rsid w:val="007B3882"/>
    <w:rsid w:val="007B6343"/>
    <w:rsid w:val="007B74C4"/>
    <w:rsid w:val="007B758F"/>
    <w:rsid w:val="007B773C"/>
    <w:rsid w:val="007C1D67"/>
    <w:rsid w:val="007C3FA5"/>
    <w:rsid w:val="007C4556"/>
    <w:rsid w:val="007C54CA"/>
    <w:rsid w:val="007C5D6E"/>
    <w:rsid w:val="007C5F8B"/>
    <w:rsid w:val="007C6C99"/>
    <w:rsid w:val="007C70D5"/>
    <w:rsid w:val="007C7C92"/>
    <w:rsid w:val="007D0229"/>
    <w:rsid w:val="007D0E28"/>
    <w:rsid w:val="007D1968"/>
    <w:rsid w:val="007D2DBC"/>
    <w:rsid w:val="007D35C9"/>
    <w:rsid w:val="007D3751"/>
    <w:rsid w:val="007D404D"/>
    <w:rsid w:val="007D4361"/>
    <w:rsid w:val="007D4F93"/>
    <w:rsid w:val="007D573D"/>
    <w:rsid w:val="007D5E4E"/>
    <w:rsid w:val="007D6E63"/>
    <w:rsid w:val="007D7DDB"/>
    <w:rsid w:val="007E00D8"/>
    <w:rsid w:val="007E13DD"/>
    <w:rsid w:val="007E1FA1"/>
    <w:rsid w:val="007E2F91"/>
    <w:rsid w:val="007E3E4C"/>
    <w:rsid w:val="007E4CA7"/>
    <w:rsid w:val="007E554A"/>
    <w:rsid w:val="007E6016"/>
    <w:rsid w:val="007E6976"/>
    <w:rsid w:val="007E70FF"/>
    <w:rsid w:val="007E7FE4"/>
    <w:rsid w:val="007F3738"/>
    <w:rsid w:val="007F3E62"/>
    <w:rsid w:val="007F43C6"/>
    <w:rsid w:val="007F5144"/>
    <w:rsid w:val="008001F2"/>
    <w:rsid w:val="008018EC"/>
    <w:rsid w:val="00801D60"/>
    <w:rsid w:val="00802AC1"/>
    <w:rsid w:val="0080499A"/>
    <w:rsid w:val="00804BD9"/>
    <w:rsid w:val="008052C7"/>
    <w:rsid w:val="0081011A"/>
    <w:rsid w:val="008118D5"/>
    <w:rsid w:val="00811A1D"/>
    <w:rsid w:val="008130C0"/>
    <w:rsid w:val="008134A7"/>
    <w:rsid w:val="0081512B"/>
    <w:rsid w:val="008170F0"/>
    <w:rsid w:val="00817614"/>
    <w:rsid w:val="008213C8"/>
    <w:rsid w:val="008215FE"/>
    <w:rsid w:val="00821812"/>
    <w:rsid w:val="00821926"/>
    <w:rsid w:val="00822314"/>
    <w:rsid w:val="00823030"/>
    <w:rsid w:val="00823114"/>
    <w:rsid w:val="00823636"/>
    <w:rsid w:val="00823C1B"/>
    <w:rsid w:val="00825010"/>
    <w:rsid w:val="008256C4"/>
    <w:rsid w:val="00825ED7"/>
    <w:rsid w:val="008264CC"/>
    <w:rsid w:val="00826B51"/>
    <w:rsid w:val="008276B3"/>
    <w:rsid w:val="008279BC"/>
    <w:rsid w:val="00827D7C"/>
    <w:rsid w:val="00830018"/>
    <w:rsid w:val="00831569"/>
    <w:rsid w:val="00832D4E"/>
    <w:rsid w:val="00832FE7"/>
    <w:rsid w:val="00833B96"/>
    <w:rsid w:val="008340AD"/>
    <w:rsid w:val="00836857"/>
    <w:rsid w:val="0083773D"/>
    <w:rsid w:val="00841300"/>
    <w:rsid w:val="00841401"/>
    <w:rsid w:val="00841958"/>
    <w:rsid w:val="00843564"/>
    <w:rsid w:val="008436A1"/>
    <w:rsid w:val="0084405D"/>
    <w:rsid w:val="00845157"/>
    <w:rsid w:val="00846A18"/>
    <w:rsid w:val="00846A4B"/>
    <w:rsid w:val="0084701C"/>
    <w:rsid w:val="008515BD"/>
    <w:rsid w:val="00852E34"/>
    <w:rsid w:val="00852F7B"/>
    <w:rsid w:val="00853728"/>
    <w:rsid w:val="008538FB"/>
    <w:rsid w:val="00853C22"/>
    <w:rsid w:val="0085458B"/>
    <w:rsid w:val="00855304"/>
    <w:rsid w:val="008559BB"/>
    <w:rsid w:val="00855EBE"/>
    <w:rsid w:val="0085709B"/>
    <w:rsid w:val="00857FF5"/>
    <w:rsid w:val="0086093B"/>
    <w:rsid w:val="00860D7F"/>
    <w:rsid w:val="00863311"/>
    <w:rsid w:val="008633B6"/>
    <w:rsid w:val="00863868"/>
    <w:rsid w:val="00863B8D"/>
    <w:rsid w:val="00864622"/>
    <w:rsid w:val="00865A33"/>
    <w:rsid w:val="008667C4"/>
    <w:rsid w:val="0086773A"/>
    <w:rsid w:val="00871569"/>
    <w:rsid w:val="00871801"/>
    <w:rsid w:val="0087255E"/>
    <w:rsid w:val="008737AB"/>
    <w:rsid w:val="00874473"/>
    <w:rsid w:val="0087696B"/>
    <w:rsid w:val="00877E61"/>
    <w:rsid w:val="00881031"/>
    <w:rsid w:val="00884A08"/>
    <w:rsid w:val="00884C8B"/>
    <w:rsid w:val="00884C9E"/>
    <w:rsid w:val="00885A50"/>
    <w:rsid w:val="00885BFA"/>
    <w:rsid w:val="0088624A"/>
    <w:rsid w:val="00886EF2"/>
    <w:rsid w:val="008872E0"/>
    <w:rsid w:val="00887480"/>
    <w:rsid w:val="00887873"/>
    <w:rsid w:val="00890AC3"/>
    <w:rsid w:val="008916E4"/>
    <w:rsid w:val="0089186F"/>
    <w:rsid w:val="00892AFC"/>
    <w:rsid w:val="0089463A"/>
    <w:rsid w:val="008946E0"/>
    <w:rsid w:val="00895132"/>
    <w:rsid w:val="00896479"/>
    <w:rsid w:val="008967E5"/>
    <w:rsid w:val="008A2117"/>
    <w:rsid w:val="008A2AC4"/>
    <w:rsid w:val="008A3042"/>
    <w:rsid w:val="008A4D02"/>
    <w:rsid w:val="008A4DFC"/>
    <w:rsid w:val="008A4F23"/>
    <w:rsid w:val="008A5399"/>
    <w:rsid w:val="008A5E68"/>
    <w:rsid w:val="008A688A"/>
    <w:rsid w:val="008A6BA1"/>
    <w:rsid w:val="008A73F7"/>
    <w:rsid w:val="008A7506"/>
    <w:rsid w:val="008B1C79"/>
    <w:rsid w:val="008B2313"/>
    <w:rsid w:val="008B4752"/>
    <w:rsid w:val="008B4A27"/>
    <w:rsid w:val="008B6020"/>
    <w:rsid w:val="008B61FF"/>
    <w:rsid w:val="008B6804"/>
    <w:rsid w:val="008B7128"/>
    <w:rsid w:val="008B7772"/>
    <w:rsid w:val="008B7DFF"/>
    <w:rsid w:val="008B7E47"/>
    <w:rsid w:val="008C0E90"/>
    <w:rsid w:val="008C1AA5"/>
    <w:rsid w:val="008C3774"/>
    <w:rsid w:val="008C45A7"/>
    <w:rsid w:val="008C5A57"/>
    <w:rsid w:val="008C6162"/>
    <w:rsid w:val="008C61AA"/>
    <w:rsid w:val="008C66D9"/>
    <w:rsid w:val="008C78F9"/>
    <w:rsid w:val="008D4D4F"/>
    <w:rsid w:val="008D5FEA"/>
    <w:rsid w:val="008D630C"/>
    <w:rsid w:val="008D71DE"/>
    <w:rsid w:val="008E0078"/>
    <w:rsid w:val="008E08C8"/>
    <w:rsid w:val="008E0DC9"/>
    <w:rsid w:val="008E1423"/>
    <w:rsid w:val="008E1D1F"/>
    <w:rsid w:val="008E3D31"/>
    <w:rsid w:val="008E4831"/>
    <w:rsid w:val="008F0BA4"/>
    <w:rsid w:val="008F1A7F"/>
    <w:rsid w:val="008F1AEC"/>
    <w:rsid w:val="008F490D"/>
    <w:rsid w:val="008F59DF"/>
    <w:rsid w:val="00900614"/>
    <w:rsid w:val="00903840"/>
    <w:rsid w:val="009065C5"/>
    <w:rsid w:val="00906B14"/>
    <w:rsid w:val="00906E61"/>
    <w:rsid w:val="009072DC"/>
    <w:rsid w:val="00907BAB"/>
    <w:rsid w:val="00907E51"/>
    <w:rsid w:val="009113E8"/>
    <w:rsid w:val="00911E3B"/>
    <w:rsid w:val="00912A76"/>
    <w:rsid w:val="009155DB"/>
    <w:rsid w:val="00920429"/>
    <w:rsid w:val="00920AF2"/>
    <w:rsid w:val="009229EC"/>
    <w:rsid w:val="0092359E"/>
    <w:rsid w:val="0092423E"/>
    <w:rsid w:val="009244A3"/>
    <w:rsid w:val="00925EE0"/>
    <w:rsid w:val="00926D3A"/>
    <w:rsid w:val="00926D45"/>
    <w:rsid w:val="00926E68"/>
    <w:rsid w:val="009273E0"/>
    <w:rsid w:val="00927E46"/>
    <w:rsid w:val="00933273"/>
    <w:rsid w:val="00933710"/>
    <w:rsid w:val="009345F6"/>
    <w:rsid w:val="00940D0D"/>
    <w:rsid w:val="00941A14"/>
    <w:rsid w:val="00943DBE"/>
    <w:rsid w:val="00945CB8"/>
    <w:rsid w:val="00945E79"/>
    <w:rsid w:val="00946A96"/>
    <w:rsid w:val="00947F91"/>
    <w:rsid w:val="009501F4"/>
    <w:rsid w:val="00950D57"/>
    <w:rsid w:val="00950DCF"/>
    <w:rsid w:val="009546EE"/>
    <w:rsid w:val="00954A40"/>
    <w:rsid w:val="009556B6"/>
    <w:rsid w:val="00955E6B"/>
    <w:rsid w:val="009563AD"/>
    <w:rsid w:val="0095648A"/>
    <w:rsid w:val="00956765"/>
    <w:rsid w:val="0095704F"/>
    <w:rsid w:val="00957E01"/>
    <w:rsid w:val="00960323"/>
    <w:rsid w:val="00961787"/>
    <w:rsid w:val="0096214E"/>
    <w:rsid w:val="009622AE"/>
    <w:rsid w:val="00962431"/>
    <w:rsid w:val="00962FB8"/>
    <w:rsid w:val="0096379C"/>
    <w:rsid w:val="00963F56"/>
    <w:rsid w:val="0096472E"/>
    <w:rsid w:val="009647D0"/>
    <w:rsid w:val="00965DF5"/>
    <w:rsid w:val="0096783C"/>
    <w:rsid w:val="009717AB"/>
    <w:rsid w:val="00974455"/>
    <w:rsid w:val="0097565F"/>
    <w:rsid w:val="00975A91"/>
    <w:rsid w:val="00976FA8"/>
    <w:rsid w:val="009779FC"/>
    <w:rsid w:val="00982142"/>
    <w:rsid w:val="00982862"/>
    <w:rsid w:val="009838DF"/>
    <w:rsid w:val="0098398D"/>
    <w:rsid w:val="00984002"/>
    <w:rsid w:val="00984A31"/>
    <w:rsid w:val="009859B2"/>
    <w:rsid w:val="00987EEC"/>
    <w:rsid w:val="00990A06"/>
    <w:rsid w:val="009910AB"/>
    <w:rsid w:val="00993281"/>
    <w:rsid w:val="0099536E"/>
    <w:rsid w:val="00995400"/>
    <w:rsid w:val="00996B77"/>
    <w:rsid w:val="00997933"/>
    <w:rsid w:val="009A1335"/>
    <w:rsid w:val="009A17A0"/>
    <w:rsid w:val="009A1E68"/>
    <w:rsid w:val="009A268E"/>
    <w:rsid w:val="009A3A1C"/>
    <w:rsid w:val="009A6831"/>
    <w:rsid w:val="009A7658"/>
    <w:rsid w:val="009B0419"/>
    <w:rsid w:val="009B1127"/>
    <w:rsid w:val="009B15FF"/>
    <w:rsid w:val="009B2117"/>
    <w:rsid w:val="009B2452"/>
    <w:rsid w:val="009B2AE4"/>
    <w:rsid w:val="009B2F36"/>
    <w:rsid w:val="009B3D09"/>
    <w:rsid w:val="009B46BD"/>
    <w:rsid w:val="009B78D5"/>
    <w:rsid w:val="009C03CE"/>
    <w:rsid w:val="009C1111"/>
    <w:rsid w:val="009C16A8"/>
    <w:rsid w:val="009C1817"/>
    <w:rsid w:val="009C1E3F"/>
    <w:rsid w:val="009C29C9"/>
    <w:rsid w:val="009C2A82"/>
    <w:rsid w:val="009C3F13"/>
    <w:rsid w:val="009C5C14"/>
    <w:rsid w:val="009C6907"/>
    <w:rsid w:val="009C731A"/>
    <w:rsid w:val="009C7B46"/>
    <w:rsid w:val="009D0F57"/>
    <w:rsid w:val="009D186D"/>
    <w:rsid w:val="009D382D"/>
    <w:rsid w:val="009D5363"/>
    <w:rsid w:val="009D59B7"/>
    <w:rsid w:val="009D682A"/>
    <w:rsid w:val="009D71BA"/>
    <w:rsid w:val="009E09B1"/>
    <w:rsid w:val="009E0ECE"/>
    <w:rsid w:val="009E24E9"/>
    <w:rsid w:val="009E3AA7"/>
    <w:rsid w:val="009E4761"/>
    <w:rsid w:val="009E78DA"/>
    <w:rsid w:val="009F00C1"/>
    <w:rsid w:val="009F05D9"/>
    <w:rsid w:val="009F0739"/>
    <w:rsid w:val="009F0A4F"/>
    <w:rsid w:val="009F1560"/>
    <w:rsid w:val="009F166F"/>
    <w:rsid w:val="009F2007"/>
    <w:rsid w:val="009F322A"/>
    <w:rsid w:val="009F3BD6"/>
    <w:rsid w:val="009F5B3F"/>
    <w:rsid w:val="00A001FE"/>
    <w:rsid w:val="00A03375"/>
    <w:rsid w:val="00A03CD9"/>
    <w:rsid w:val="00A047B2"/>
    <w:rsid w:val="00A058F8"/>
    <w:rsid w:val="00A0675B"/>
    <w:rsid w:val="00A102E1"/>
    <w:rsid w:val="00A10418"/>
    <w:rsid w:val="00A108A3"/>
    <w:rsid w:val="00A109CB"/>
    <w:rsid w:val="00A11C32"/>
    <w:rsid w:val="00A13007"/>
    <w:rsid w:val="00A13685"/>
    <w:rsid w:val="00A14167"/>
    <w:rsid w:val="00A153DF"/>
    <w:rsid w:val="00A167FA"/>
    <w:rsid w:val="00A17680"/>
    <w:rsid w:val="00A179BB"/>
    <w:rsid w:val="00A20B1C"/>
    <w:rsid w:val="00A21314"/>
    <w:rsid w:val="00A21B78"/>
    <w:rsid w:val="00A22FF6"/>
    <w:rsid w:val="00A232F1"/>
    <w:rsid w:val="00A24341"/>
    <w:rsid w:val="00A260EA"/>
    <w:rsid w:val="00A30B6D"/>
    <w:rsid w:val="00A30E80"/>
    <w:rsid w:val="00A313D1"/>
    <w:rsid w:val="00A318A8"/>
    <w:rsid w:val="00A32443"/>
    <w:rsid w:val="00A3287A"/>
    <w:rsid w:val="00A3289B"/>
    <w:rsid w:val="00A33CE4"/>
    <w:rsid w:val="00A342D5"/>
    <w:rsid w:val="00A357FD"/>
    <w:rsid w:val="00A36FD7"/>
    <w:rsid w:val="00A37F48"/>
    <w:rsid w:val="00A401D0"/>
    <w:rsid w:val="00A4053E"/>
    <w:rsid w:val="00A40A2C"/>
    <w:rsid w:val="00A40DA2"/>
    <w:rsid w:val="00A42650"/>
    <w:rsid w:val="00A42CEC"/>
    <w:rsid w:val="00A471BE"/>
    <w:rsid w:val="00A47540"/>
    <w:rsid w:val="00A47FDD"/>
    <w:rsid w:val="00A520AF"/>
    <w:rsid w:val="00A532A6"/>
    <w:rsid w:val="00A53EDE"/>
    <w:rsid w:val="00A542C5"/>
    <w:rsid w:val="00A54D13"/>
    <w:rsid w:val="00A55A66"/>
    <w:rsid w:val="00A55DE3"/>
    <w:rsid w:val="00A568B0"/>
    <w:rsid w:val="00A579D6"/>
    <w:rsid w:val="00A6035A"/>
    <w:rsid w:val="00A61843"/>
    <w:rsid w:val="00A61887"/>
    <w:rsid w:val="00A63079"/>
    <w:rsid w:val="00A643DC"/>
    <w:rsid w:val="00A647F6"/>
    <w:rsid w:val="00A64EE7"/>
    <w:rsid w:val="00A66937"/>
    <w:rsid w:val="00A707A6"/>
    <w:rsid w:val="00A71C25"/>
    <w:rsid w:val="00A7200B"/>
    <w:rsid w:val="00A73156"/>
    <w:rsid w:val="00A73268"/>
    <w:rsid w:val="00A737CD"/>
    <w:rsid w:val="00A741AB"/>
    <w:rsid w:val="00A74C74"/>
    <w:rsid w:val="00A754D3"/>
    <w:rsid w:val="00A76237"/>
    <w:rsid w:val="00A76603"/>
    <w:rsid w:val="00A812EA"/>
    <w:rsid w:val="00A8160E"/>
    <w:rsid w:val="00A82770"/>
    <w:rsid w:val="00A8279F"/>
    <w:rsid w:val="00A8306C"/>
    <w:rsid w:val="00A8353E"/>
    <w:rsid w:val="00A83FE0"/>
    <w:rsid w:val="00A842A0"/>
    <w:rsid w:val="00A8528E"/>
    <w:rsid w:val="00A85377"/>
    <w:rsid w:val="00A912FB"/>
    <w:rsid w:val="00A91621"/>
    <w:rsid w:val="00A92367"/>
    <w:rsid w:val="00A9299A"/>
    <w:rsid w:val="00A9780F"/>
    <w:rsid w:val="00AA023C"/>
    <w:rsid w:val="00AA0CA9"/>
    <w:rsid w:val="00AA1542"/>
    <w:rsid w:val="00AA2E4A"/>
    <w:rsid w:val="00AA2F79"/>
    <w:rsid w:val="00AA36C4"/>
    <w:rsid w:val="00AA6217"/>
    <w:rsid w:val="00AA6809"/>
    <w:rsid w:val="00AA6E48"/>
    <w:rsid w:val="00AA7869"/>
    <w:rsid w:val="00AB02CE"/>
    <w:rsid w:val="00AB3576"/>
    <w:rsid w:val="00AB58EA"/>
    <w:rsid w:val="00AB6541"/>
    <w:rsid w:val="00AB77F1"/>
    <w:rsid w:val="00AC1472"/>
    <w:rsid w:val="00AC1787"/>
    <w:rsid w:val="00AC2463"/>
    <w:rsid w:val="00AC3E68"/>
    <w:rsid w:val="00AC40DA"/>
    <w:rsid w:val="00AC429F"/>
    <w:rsid w:val="00AC4866"/>
    <w:rsid w:val="00AC4CC5"/>
    <w:rsid w:val="00AD3CA5"/>
    <w:rsid w:val="00AD402B"/>
    <w:rsid w:val="00AD45BD"/>
    <w:rsid w:val="00AD7864"/>
    <w:rsid w:val="00AD7E1D"/>
    <w:rsid w:val="00AE177D"/>
    <w:rsid w:val="00AE3D0B"/>
    <w:rsid w:val="00AE461E"/>
    <w:rsid w:val="00AE6749"/>
    <w:rsid w:val="00AE7BFC"/>
    <w:rsid w:val="00AF12BD"/>
    <w:rsid w:val="00AF1B66"/>
    <w:rsid w:val="00AF2A45"/>
    <w:rsid w:val="00AF467D"/>
    <w:rsid w:val="00AF4A4A"/>
    <w:rsid w:val="00AF4B02"/>
    <w:rsid w:val="00AF52D1"/>
    <w:rsid w:val="00AF5416"/>
    <w:rsid w:val="00AF7E23"/>
    <w:rsid w:val="00AF7E92"/>
    <w:rsid w:val="00B02CC9"/>
    <w:rsid w:val="00B046A9"/>
    <w:rsid w:val="00B05182"/>
    <w:rsid w:val="00B05A77"/>
    <w:rsid w:val="00B06971"/>
    <w:rsid w:val="00B1050E"/>
    <w:rsid w:val="00B11743"/>
    <w:rsid w:val="00B13379"/>
    <w:rsid w:val="00B13C26"/>
    <w:rsid w:val="00B13EFF"/>
    <w:rsid w:val="00B14418"/>
    <w:rsid w:val="00B14834"/>
    <w:rsid w:val="00B156D4"/>
    <w:rsid w:val="00B15DF2"/>
    <w:rsid w:val="00B16483"/>
    <w:rsid w:val="00B17AE6"/>
    <w:rsid w:val="00B203D1"/>
    <w:rsid w:val="00B20832"/>
    <w:rsid w:val="00B20887"/>
    <w:rsid w:val="00B21540"/>
    <w:rsid w:val="00B2165B"/>
    <w:rsid w:val="00B22FDF"/>
    <w:rsid w:val="00B236C8"/>
    <w:rsid w:val="00B256E8"/>
    <w:rsid w:val="00B2676B"/>
    <w:rsid w:val="00B26B22"/>
    <w:rsid w:val="00B307E3"/>
    <w:rsid w:val="00B30906"/>
    <w:rsid w:val="00B30CD3"/>
    <w:rsid w:val="00B31913"/>
    <w:rsid w:val="00B31D8C"/>
    <w:rsid w:val="00B320FE"/>
    <w:rsid w:val="00B32393"/>
    <w:rsid w:val="00B328B5"/>
    <w:rsid w:val="00B328F0"/>
    <w:rsid w:val="00B32F3F"/>
    <w:rsid w:val="00B330B4"/>
    <w:rsid w:val="00B3410A"/>
    <w:rsid w:val="00B342EA"/>
    <w:rsid w:val="00B346BC"/>
    <w:rsid w:val="00B34CC5"/>
    <w:rsid w:val="00B34E06"/>
    <w:rsid w:val="00B35CF7"/>
    <w:rsid w:val="00B37343"/>
    <w:rsid w:val="00B40923"/>
    <w:rsid w:val="00B40E75"/>
    <w:rsid w:val="00B4299A"/>
    <w:rsid w:val="00B4510B"/>
    <w:rsid w:val="00B45FF5"/>
    <w:rsid w:val="00B46DFC"/>
    <w:rsid w:val="00B474FD"/>
    <w:rsid w:val="00B51C15"/>
    <w:rsid w:val="00B5208F"/>
    <w:rsid w:val="00B52492"/>
    <w:rsid w:val="00B52E59"/>
    <w:rsid w:val="00B53215"/>
    <w:rsid w:val="00B54230"/>
    <w:rsid w:val="00B55434"/>
    <w:rsid w:val="00B55E5D"/>
    <w:rsid w:val="00B63D69"/>
    <w:rsid w:val="00B66450"/>
    <w:rsid w:val="00B67354"/>
    <w:rsid w:val="00B70A48"/>
    <w:rsid w:val="00B71388"/>
    <w:rsid w:val="00B719F4"/>
    <w:rsid w:val="00B736E5"/>
    <w:rsid w:val="00B73D8D"/>
    <w:rsid w:val="00B74824"/>
    <w:rsid w:val="00B755DF"/>
    <w:rsid w:val="00B75E50"/>
    <w:rsid w:val="00B800B6"/>
    <w:rsid w:val="00B813A1"/>
    <w:rsid w:val="00B8172C"/>
    <w:rsid w:val="00B81B78"/>
    <w:rsid w:val="00B82B55"/>
    <w:rsid w:val="00B82F10"/>
    <w:rsid w:val="00B83427"/>
    <w:rsid w:val="00B83CF6"/>
    <w:rsid w:val="00B840BE"/>
    <w:rsid w:val="00B8743D"/>
    <w:rsid w:val="00B907A6"/>
    <w:rsid w:val="00B90B15"/>
    <w:rsid w:val="00B9137A"/>
    <w:rsid w:val="00B91422"/>
    <w:rsid w:val="00B91FC6"/>
    <w:rsid w:val="00B93DDE"/>
    <w:rsid w:val="00B93F75"/>
    <w:rsid w:val="00B94105"/>
    <w:rsid w:val="00B94ACF"/>
    <w:rsid w:val="00B951BD"/>
    <w:rsid w:val="00B95224"/>
    <w:rsid w:val="00B970F7"/>
    <w:rsid w:val="00B974BE"/>
    <w:rsid w:val="00BA3199"/>
    <w:rsid w:val="00BA3978"/>
    <w:rsid w:val="00BA54DB"/>
    <w:rsid w:val="00BA7044"/>
    <w:rsid w:val="00BB190B"/>
    <w:rsid w:val="00BB1DDD"/>
    <w:rsid w:val="00BB27BF"/>
    <w:rsid w:val="00BB29AA"/>
    <w:rsid w:val="00BB300F"/>
    <w:rsid w:val="00BB3875"/>
    <w:rsid w:val="00BB3D34"/>
    <w:rsid w:val="00BB4035"/>
    <w:rsid w:val="00BB70CA"/>
    <w:rsid w:val="00BB777C"/>
    <w:rsid w:val="00BB7BB8"/>
    <w:rsid w:val="00BB7DA6"/>
    <w:rsid w:val="00BC1341"/>
    <w:rsid w:val="00BC14AF"/>
    <w:rsid w:val="00BC21B8"/>
    <w:rsid w:val="00BC2AF5"/>
    <w:rsid w:val="00BC2C1C"/>
    <w:rsid w:val="00BC3994"/>
    <w:rsid w:val="00BC3E01"/>
    <w:rsid w:val="00BC4EBC"/>
    <w:rsid w:val="00BC759B"/>
    <w:rsid w:val="00BC79AB"/>
    <w:rsid w:val="00BC7C1B"/>
    <w:rsid w:val="00BD107F"/>
    <w:rsid w:val="00BD1355"/>
    <w:rsid w:val="00BD1B8C"/>
    <w:rsid w:val="00BD1C01"/>
    <w:rsid w:val="00BD1DD6"/>
    <w:rsid w:val="00BD481F"/>
    <w:rsid w:val="00BD53D3"/>
    <w:rsid w:val="00BE070B"/>
    <w:rsid w:val="00BE1CFB"/>
    <w:rsid w:val="00BE233B"/>
    <w:rsid w:val="00BE3CFA"/>
    <w:rsid w:val="00BE440E"/>
    <w:rsid w:val="00BE4EE7"/>
    <w:rsid w:val="00BE5260"/>
    <w:rsid w:val="00BE70AF"/>
    <w:rsid w:val="00BE71CB"/>
    <w:rsid w:val="00BE77FE"/>
    <w:rsid w:val="00BF0698"/>
    <w:rsid w:val="00BF0E35"/>
    <w:rsid w:val="00BF232F"/>
    <w:rsid w:val="00BF3D8A"/>
    <w:rsid w:val="00BF3DF3"/>
    <w:rsid w:val="00BF465A"/>
    <w:rsid w:val="00BF5AC7"/>
    <w:rsid w:val="00BF7521"/>
    <w:rsid w:val="00BF768B"/>
    <w:rsid w:val="00BF7776"/>
    <w:rsid w:val="00C0211F"/>
    <w:rsid w:val="00C031CF"/>
    <w:rsid w:val="00C036BF"/>
    <w:rsid w:val="00C03E32"/>
    <w:rsid w:val="00C0404E"/>
    <w:rsid w:val="00C046C0"/>
    <w:rsid w:val="00C04C43"/>
    <w:rsid w:val="00C11A5E"/>
    <w:rsid w:val="00C11B09"/>
    <w:rsid w:val="00C13674"/>
    <w:rsid w:val="00C13800"/>
    <w:rsid w:val="00C138F9"/>
    <w:rsid w:val="00C14293"/>
    <w:rsid w:val="00C146F4"/>
    <w:rsid w:val="00C151A0"/>
    <w:rsid w:val="00C1665A"/>
    <w:rsid w:val="00C168A5"/>
    <w:rsid w:val="00C17407"/>
    <w:rsid w:val="00C2009A"/>
    <w:rsid w:val="00C20C41"/>
    <w:rsid w:val="00C20E11"/>
    <w:rsid w:val="00C217AC"/>
    <w:rsid w:val="00C22ACF"/>
    <w:rsid w:val="00C23093"/>
    <w:rsid w:val="00C2327D"/>
    <w:rsid w:val="00C2394F"/>
    <w:rsid w:val="00C23F59"/>
    <w:rsid w:val="00C25114"/>
    <w:rsid w:val="00C26A42"/>
    <w:rsid w:val="00C276B2"/>
    <w:rsid w:val="00C313B5"/>
    <w:rsid w:val="00C31C06"/>
    <w:rsid w:val="00C32047"/>
    <w:rsid w:val="00C32CCC"/>
    <w:rsid w:val="00C33743"/>
    <w:rsid w:val="00C35352"/>
    <w:rsid w:val="00C35655"/>
    <w:rsid w:val="00C35A29"/>
    <w:rsid w:val="00C35B30"/>
    <w:rsid w:val="00C40D9B"/>
    <w:rsid w:val="00C423F8"/>
    <w:rsid w:val="00C4427A"/>
    <w:rsid w:val="00C44FCF"/>
    <w:rsid w:val="00C4592A"/>
    <w:rsid w:val="00C45ED6"/>
    <w:rsid w:val="00C46866"/>
    <w:rsid w:val="00C53177"/>
    <w:rsid w:val="00C544E5"/>
    <w:rsid w:val="00C54E2A"/>
    <w:rsid w:val="00C5628E"/>
    <w:rsid w:val="00C57629"/>
    <w:rsid w:val="00C604AA"/>
    <w:rsid w:val="00C621CB"/>
    <w:rsid w:val="00C62560"/>
    <w:rsid w:val="00C65822"/>
    <w:rsid w:val="00C65FE5"/>
    <w:rsid w:val="00C66E58"/>
    <w:rsid w:val="00C67745"/>
    <w:rsid w:val="00C72786"/>
    <w:rsid w:val="00C74461"/>
    <w:rsid w:val="00C7461B"/>
    <w:rsid w:val="00C7618B"/>
    <w:rsid w:val="00C764FE"/>
    <w:rsid w:val="00C768A1"/>
    <w:rsid w:val="00C7780C"/>
    <w:rsid w:val="00C84167"/>
    <w:rsid w:val="00C85A99"/>
    <w:rsid w:val="00C860D2"/>
    <w:rsid w:val="00C876FD"/>
    <w:rsid w:val="00C907EF"/>
    <w:rsid w:val="00C91BD2"/>
    <w:rsid w:val="00C928DC"/>
    <w:rsid w:val="00C92CCC"/>
    <w:rsid w:val="00C93173"/>
    <w:rsid w:val="00C95062"/>
    <w:rsid w:val="00C96723"/>
    <w:rsid w:val="00C97FBE"/>
    <w:rsid w:val="00CA15CC"/>
    <w:rsid w:val="00CA292F"/>
    <w:rsid w:val="00CA3836"/>
    <w:rsid w:val="00CA4AC1"/>
    <w:rsid w:val="00CA4D71"/>
    <w:rsid w:val="00CA4F86"/>
    <w:rsid w:val="00CA5E60"/>
    <w:rsid w:val="00CA7470"/>
    <w:rsid w:val="00CA749C"/>
    <w:rsid w:val="00CA74BC"/>
    <w:rsid w:val="00CA79AF"/>
    <w:rsid w:val="00CB0401"/>
    <w:rsid w:val="00CB143E"/>
    <w:rsid w:val="00CB15EF"/>
    <w:rsid w:val="00CB35ED"/>
    <w:rsid w:val="00CB3EFD"/>
    <w:rsid w:val="00CB414E"/>
    <w:rsid w:val="00CB4A14"/>
    <w:rsid w:val="00CB5AD7"/>
    <w:rsid w:val="00CB6339"/>
    <w:rsid w:val="00CB7F91"/>
    <w:rsid w:val="00CC0D65"/>
    <w:rsid w:val="00CC0DA0"/>
    <w:rsid w:val="00CC1065"/>
    <w:rsid w:val="00CC358A"/>
    <w:rsid w:val="00CC3778"/>
    <w:rsid w:val="00CC3DC8"/>
    <w:rsid w:val="00CC42CD"/>
    <w:rsid w:val="00CC48F9"/>
    <w:rsid w:val="00CC6160"/>
    <w:rsid w:val="00CC716F"/>
    <w:rsid w:val="00CD283E"/>
    <w:rsid w:val="00CD3842"/>
    <w:rsid w:val="00CD52E4"/>
    <w:rsid w:val="00CD607E"/>
    <w:rsid w:val="00CD6133"/>
    <w:rsid w:val="00CD6A15"/>
    <w:rsid w:val="00CE1471"/>
    <w:rsid w:val="00CE4514"/>
    <w:rsid w:val="00CE50B6"/>
    <w:rsid w:val="00CE6052"/>
    <w:rsid w:val="00CE708F"/>
    <w:rsid w:val="00CE7972"/>
    <w:rsid w:val="00CE79D0"/>
    <w:rsid w:val="00CE7AAA"/>
    <w:rsid w:val="00CF0D69"/>
    <w:rsid w:val="00CF360B"/>
    <w:rsid w:val="00CF540F"/>
    <w:rsid w:val="00CF6363"/>
    <w:rsid w:val="00CF72A0"/>
    <w:rsid w:val="00D00903"/>
    <w:rsid w:val="00D00A50"/>
    <w:rsid w:val="00D02248"/>
    <w:rsid w:val="00D02560"/>
    <w:rsid w:val="00D02952"/>
    <w:rsid w:val="00D02A06"/>
    <w:rsid w:val="00D03B25"/>
    <w:rsid w:val="00D047CC"/>
    <w:rsid w:val="00D06CBD"/>
    <w:rsid w:val="00D07598"/>
    <w:rsid w:val="00D07B90"/>
    <w:rsid w:val="00D109ED"/>
    <w:rsid w:val="00D11458"/>
    <w:rsid w:val="00D12621"/>
    <w:rsid w:val="00D1311F"/>
    <w:rsid w:val="00D132D8"/>
    <w:rsid w:val="00D135B9"/>
    <w:rsid w:val="00D13C46"/>
    <w:rsid w:val="00D14473"/>
    <w:rsid w:val="00D15C1D"/>
    <w:rsid w:val="00D15D07"/>
    <w:rsid w:val="00D16471"/>
    <w:rsid w:val="00D17E35"/>
    <w:rsid w:val="00D212C4"/>
    <w:rsid w:val="00D22CD5"/>
    <w:rsid w:val="00D2352D"/>
    <w:rsid w:val="00D25366"/>
    <w:rsid w:val="00D258CE"/>
    <w:rsid w:val="00D271E8"/>
    <w:rsid w:val="00D304D6"/>
    <w:rsid w:val="00D31094"/>
    <w:rsid w:val="00D3147A"/>
    <w:rsid w:val="00D31807"/>
    <w:rsid w:val="00D31DC0"/>
    <w:rsid w:val="00D3250E"/>
    <w:rsid w:val="00D328AD"/>
    <w:rsid w:val="00D33B29"/>
    <w:rsid w:val="00D34547"/>
    <w:rsid w:val="00D35F2C"/>
    <w:rsid w:val="00D378EB"/>
    <w:rsid w:val="00D4123F"/>
    <w:rsid w:val="00D4174E"/>
    <w:rsid w:val="00D437AA"/>
    <w:rsid w:val="00D43A78"/>
    <w:rsid w:val="00D4467B"/>
    <w:rsid w:val="00D45399"/>
    <w:rsid w:val="00D45E7B"/>
    <w:rsid w:val="00D46A76"/>
    <w:rsid w:val="00D47B9B"/>
    <w:rsid w:val="00D51746"/>
    <w:rsid w:val="00D53097"/>
    <w:rsid w:val="00D53406"/>
    <w:rsid w:val="00D53613"/>
    <w:rsid w:val="00D53F77"/>
    <w:rsid w:val="00D5409C"/>
    <w:rsid w:val="00D5443A"/>
    <w:rsid w:val="00D54998"/>
    <w:rsid w:val="00D54EF3"/>
    <w:rsid w:val="00D55ED3"/>
    <w:rsid w:val="00D56665"/>
    <w:rsid w:val="00D6011E"/>
    <w:rsid w:val="00D611C5"/>
    <w:rsid w:val="00D6247F"/>
    <w:rsid w:val="00D626C1"/>
    <w:rsid w:val="00D63247"/>
    <w:rsid w:val="00D70B79"/>
    <w:rsid w:val="00D715C7"/>
    <w:rsid w:val="00D720E8"/>
    <w:rsid w:val="00D721FF"/>
    <w:rsid w:val="00D73801"/>
    <w:rsid w:val="00D7433B"/>
    <w:rsid w:val="00D7520C"/>
    <w:rsid w:val="00D76706"/>
    <w:rsid w:val="00D771EE"/>
    <w:rsid w:val="00D82C11"/>
    <w:rsid w:val="00D840A6"/>
    <w:rsid w:val="00D845C4"/>
    <w:rsid w:val="00D854BB"/>
    <w:rsid w:val="00D854D1"/>
    <w:rsid w:val="00D855F4"/>
    <w:rsid w:val="00D85B4B"/>
    <w:rsid w:val="00D87FC6"/>
    <w:rsid w:val="00D9037E"/>
    <w:rsid w:val="00D90530"/>
    <w:rsid w:val="00D911CE"/>
    <w:rsid w:val="00D91434"/>
    <w:rsid w:val="00D91A52"/>
    <w:rsid w:val="00D94974"/>
    <w:rsid w:val="00D95AA6"/>
    <w:rsid w:val="00D962C9"/>
    <w:rsid w:val="00D97845"/>
    <w:rsid w:val="00DA0D33"/>
    <w:rsid w:val="00DA0DAD"/>
    <w:rsid w:val="00DA1CAE"/>
    <w:rsid w:val="00DA1D3A"/>
    <w:rsid w:val="00DA383F"/>
    <w:rsid w:val="00DA4199"/>
    <w:rsid w:val="00DA481B"/>
    <w:rsid w:val="00DA4E95"/>
    <w:rsid w:val="00DA546C"/>
    <w:rsid w:val="00DA6678"/>
    <w:rsid w:val="00DB05B2"/>
    <w:rsid w:val="00DB1A34"/>
    <w:rsid w:val="00DB3DE5"/>
    <w:rsid w:val="00DB5CF4"/>
    <w:rsid w:val="00DB6758"/>
    <w:rsid w:val="00DB6EF3"/>
    <w:rsid w:val="00DB7491"/>
    <w:rsid w:val="00DB77DF"/>
    <w:rsid w:val="00DC01EF"/>
    <w:rsid w:val="00DC0550"/>
    <w:rsid w:val="00DC0589"/>
    <w:rsid w:val="00DC0778"/>
    <w:rsid w:val="00DC143D"/>
    <w:rsid w:val="00DC1936"/>
    <w:rsid w:val="00DC3483"/>
    <w:rsid w:val="00DC3561"/>
    <w:rsid w:val="00DC3C5C"/>
    <w:rsid w:val="00DC3FAB"/>
    <w:rsid w:val="00DC4538"/>
    <w:rsid w:val="00DC50C1"/>
    <w:rsid w:val="00DC52B9"/>
    <w:rsid w:val="00DC7713"/>
    <w:rsid w:val="00DC79FB"/>
    <w:rsid w:val="00DD01F6"/>
    <w:rsid w:val="00DD17EA"/>
    <w:rsid w:val="00DD22A4"/>
    <w:rsid w:val="00DD2CF7"/>
    <w:rsid w:val="00DD411F"/>
    <w:rsid w:val="00DD60B9"/>
    <w:rsid w:val="00DD613D"/>
    <w:rsid w:val="00DD7A68"/>
    <w:rsid w:val="00DE02DB"/>
    <w:rsid w:val="00DE0664"/>
    <w:rsid w:val="00DE0C11"/>
    <w:rsid w:val="00DE3B4C"/>
    <w:rsid w:val="00DE4752"/>
    <w:rsid w:val="00DE557E"/>
    <w:rsid w:val="00DE5A44"/>
    <w:rsid w:val="00DE5B32"/>
    <w:rsid w:val="00DE70E0"/>
    <w:rsid w:val="00DE7969"/>
    <w:rsid w:val="00DE7BCA"/>
    <w:rsid w:val="00DF4A78"/>
    <w:rsid w:val="00DF507D"/>
    <w:rsid w:val="00DF50B7"/>
    <w:rsid w:val="00DF5635"/>
    <w:rsid w:val="00DF5676"/>
    <w:rsid w:val="00DF5892"/>
    <w:rsid w:val="00DF660A"/>
    <w:rsid w:val="00DF7F6A"/>
    <w:rsid w:val="00DF7FE9"/>
    <w:rsid w:val="00E05D2E"/>
    <w:rsid w:val="00E076FC"/>
    <w:rsid w:val="00E07D25"/>
    <w:rsid w:val="00E102A0"/>
    <w:rsid w:val="00E10523"/>
    <w:rsid w:val="00E1133E"/>
    <w:rsid w:val="00E12049"/>
    <w:rsid w:val="00E1408C"/>
    <w:rsid w:val="00E17648"/>
    <w:rsid w:val="00E20414"/>
    <w:rsid w:val="00E225D2"/>
    <w:rsid w:val="00E2381E"/>
    <w:rsid w:val="00E23D9B"/>
    <w:rsid w:val="00E24A3E"/>
    <w:rsid w:val="00E24EA6"/>
    <w:rsid w:val="00E262A2"/>
    <w:rsid w:val="00E269BD"/>
    <w:rsid w:val="00E30120"/>
    <w:rsid w:val="00E31215"/>
    <w:rsid w:val="00E34826"/>
    <w:rsid w:val="00E40F75"/>
    <w:rsid w:val="00E431A7"/>
    <w:rsid w:val="00E43EB4"/>
    <w:rsid w:val="00E44397"/>
    <w:rsid w:val="00E44A15"/>
    <w:rsid w:val="00E44D4B"/>
    <w:rsid w:val="00E46EFE"/>
    <w:rsid w:val="00E476BB"/>
    <w:rsid w:val="00E47DE0"/>
    <w:rsid w:val="00E50BE8"/>
    <w:rsid w:val="00E51112"/>
    <w:rsid w:val="00E52CF0"/>
    <w:rsid w:val="00E56A4E"/>
    <w:rsid w:val="00E57695"/>
    <w:rsid w:val="00E6140E"/>
    <w:rsid w:val="00E63CC1"/>
    <w:rsid w:val="00E67742"/>
    <w:rsid w:val="00E70488"/>
    <w:rsid w:val="00E715E0"/>
    <w:rsid w:val="00E7356F"/>
    <w:rsid w:val="00E735F5"/>
    <w:rsid w:val="00E743E2"/>
    <w:rsid w:val="00E74A1A"/>
    <w:rsid w:val="00E75CBD"/>
    <w:rsid w:val="00E7604F"/>
    <w:rsid w:val="00E762FC"/>
    <w:rsid w:val="00E76350"/>
    <w:rsid w:val="00E764F2"/>
    <w:rsid w:val="00E76559"/>
    <w:rsid w:val="00E77665"/>
    <w:rsid w:val="00E77B03"/>
    <w:rsid w:val="00E77EA8"/>
    <w:rsid w:val="00E806B0"/>
    <w:rsid w:val="00E80E3E"/>
    <w:rsid w:val="00E80EC6"/>
    <w:rsid w:val="00E822EE"/>
    <w:rsid w:val="00E82D3B"/>
    <w:rsid w:val="00E8303F"/>
    <w:rsid w:val="00E84779"/>
    <w:rsid w:val="00E85858"/>
    <w:rsid w:val="00E86097"/>
    <w:rsid w:val="00E8695B"/>
    <w:rsid w:val="00E91A8C"/>
    <w:rsid w:val="00E920B3"/>
    <w:rsid w:val="00E92A33"/>
    <w:rsid w:val="00E92F70"/>
    <w:rsid w:val="00E93138"/>
    <w:rsid w:val="00E93466"/>
    <w:rsid w:val="00E946AC"/>
    <w:rsid w:val="00E94B60"/>
    <w:rsid w:val="00E960AF"/>
    <w:rsid w:val="00E9655E"/>
    <w:rsid w:val="00E97616"/>
    <w:rsid w:val="00EA0BAA"/>
    <w:rsid w:val="00EA0ED5"/>
    <w:rsid w:val="00EA23F2"/>
    <w:rsid w:val="00EA366D"/>
    <w:rsid w:val="00EA4862"/>
    <w:rsid w:val="00EA4A05"/>
    <w:rsid w:val="00EA6FE3"/>
    <w:rsid w:val="00EA7011"/>
    <w:rsid w:val="00EA7928"/>
    <w:rsid w:val="00EA7D42"/>
    <w:rsid w:val="00EA7ED8"/>
    <w:rsid w:val="00EB094F"/>
    <w:rsid w:val="00EB21EC"/>
    <w:rsid w:val="00EB2B19"/>
    <w:rsid w:val="00EB2D00"/>
    <w:rsid w:val="00EB6C21"/>
    <w:rsid w:val="00EB7F60"/>
    <w:rsid w:val="00EC1C13"/>
    <w:rsid w:val="00EC3279"/>
    <w:rsid w:val="00EC39A4"/>
    <w:rsid w:val="00EC3E28"/>
    <w:rsid w:val="00EC3EB7"/>
    <w:rsid w:val="00EC42C9"/>
    <w:rsid w:val="00EC5A4E"/>
    <w:rsid w:val="00EC5BB5"/>
    <w:rsid w:val="00EC63B3"/>
    <w:rsid w:val="00EC646C"/>
    <w:rsid w:val="00EC6A3A"/>
    <w:rsid w:val="00EC6ADD"/>
    <w:rsid w:val="00EC795F"/>
    <w:rsid w:val="00ED0C34"/>
    <w:rsid w:val="00ED174A"/>
    <w:rsid w:val="00ED2EDB"/>
    <w:rsid w:val="00ED3563"/>
    <w:rsid w:val="00ED3BB0"/>
    <w:rsid w:val="00ED4682"/>
    <w:rsid w:val="00ED492C"/>
    <w:rsid w:val="00ED5EB3"/>
    <w:rsid w:val="00ED6EAB"/>
    <w:rsid w:val="00EE0635"/>
    <w:rsid w:val="00EE2F24"/>
    <w:rsid w:val="00EE48BB"/>
    <w:rsid w:val="00EE4EC2"/>
    <w:rsid w:val="00EE63F4"/>
    <w:rsid w:val="00EE7517"/>
    <w:rsid w:val="00EF0537"/>
    <w:rsid w:val="00EF09A2"/>
    <w:rsid w:val="00EF1ACF"/>
    <w:rsid w:val="00EF4185"/>
    <w:rsid w:val="00EF4A62"/>
    <w:rsid w:val="00EF50C1"/>
    <w:rsid w:val="00EF5356"/>
    <w:rsid w:val="00EF5564"/>
    <w:rsid w:val="00EF562F"/>
    <w:rsid w:val="00EF56F8"/>
    <w:rsid w:val="00EF5E39"/>
    <w:rsid w:val="00EF6EAD"/>
    <w:rsid w:val="00EF6F9D"/>
    <w:rsid w:val="00EF7430"/>
    <w:rsid w:val="00F0075E"/>
    <w:rsid w:val="00F0129A"/>
    <w:rsid w:val="00F01A3D"/>
    <w:rsid w:val="00F01EF2"/>
    <w:rsid w:val="00F04F1E"/>
    <w:rsid w:val="00F051EF"/>
    <w:rsid w:val="00F056D1"/>
    <w:rsid w:val="00F10F15"/>
    <w:rsid w:val="00F11C10"/>
    <w:rsid w:val="00F122CE"/>
    <w:rsid w:val="00F12C01"/>
    <w:rsid w:val="00F12E4E"/>
    <w:rsid w:val="00F12F35"/>
    <w:rsid w:val="00F151DF"/>
    <w:rsid w:val="00F15BCA"/>
    <w:rsid w:val="00F17307"/>
    <w:rsid w:val="00F1751F"/>
    <w:rsid w:val="00F21F71"/>
    <w:rsid w:val="00F22C8A"/>
    <w:rsid w:val="00F2355A"/>
    <w:rsid w:val="00F23A6F"/>
    <w:rsid w:val="00F24A29"/>
    <w:rsid w:val="00F258E1"/>
    <w:rsid w:val="00F274A9"/>
    <w:rsid w:val="00F31C0F"/>
    <w:rsid w:val="00F31E66"/>
    <w:rsid w:val="00F32AC2"/>
    <w:rsid w:val="00F32F2A"/>
    <w:rsid w:val="00F33910"/>
    <w:rsid w:val="00F33D86"/>
    <w:rsid w:val="00F346C4"/>
    <w:rsid w:val="00F3511E"/>
    <w:rsid w:val="00F35145"/>
    <w:rsid w:val="00F359B2"/>
    <w:rsid w:val="00F37E43"/>
    <w:rsid w:val="00F41BC2"/>
    <w:rsid w:val="00F41D78"/>
    <w:rsid w:val="00F42538"/>
    <w:rsid w:val="00F42B21"/>
    <w:rsid w:val="00F43EE3"/>
    <w:rsid w:val="00F44895"/>
    <w:rsid w:val="00F449F5"/>
    <w:rsid w:val="00F44C4E"/>
    <w:rsid w:val="00F46BBA"/>
    <w:rsid w:val="00F4701E"/>
    <w:rsid w:val="00F50B27"/>
    <w:rsid w:val="00F50E5F"/>
    <w:rsid w:val="00F51E86"/>
    <w:rsid w:val="00F52130"/>
    <w:rsid w:val="00F52D9A"/>
    <w:rsid w:val="00F53266"/>
    <w:rsid w:val="00F53995"/>
    <w:rsid w:val="00F53D24"/>
    <w:rsid w:val="00F545A7"/>
    <w:rsid w:val="00F55117"/>
    <w:rsid w:val="00F563EB"/>
    <w:rsid w:val="00F578A4"/>
    <w:rsid w:val="00F60688"/>
    <w:rsid w:val="00F611CF"/>
    <w:rsid w:val="00F63168"/>
    <w:rsid w:val="00F65CA0"/>
    <w:rsid w:val="00F661B5"/>
    <w:rsid w:val="00F70E79"/>
    <w:rsid w:val="00F71B82"/>
    <w:rsid w:val="00F72365"/>
    <w:rsid w:val="00F733B9"/>
    <w:rsid w:val="00F73BB7"/>
    <w:rsid w:val="00F740DF"/>
    <w:rsid w:val="00F773ED"/>
    <w:rsid w:val="00F77804"/>
    <w:rsid w:val="00F810E6"/>
    <w:rsid w:val="00F81350"/>
    <w:rsid w:val="00F82141"/>
    <w:rsid w:val="00F82D40"/>
    <w:rsid w:val="00F84264"/>
    <w:rsid w:val="00F84C2B"/>
    <w:rsid w:val="00F8509D"/>
    <w:rsid w:val="00F86879"/>
    <w:rsid w:val="00F86AA7"/>
    <w:rsid w:val="00F86CC7"/>
    <w:rsid w:val="00F86FD3"/>
    <w:rsid w:val="00F8703F"/>
    <w:rsid w:val="00F876B6"/>
    <w:rsid w:val="00F9047D"/>
    <w:rsid w:val="00F91381"/>
    <w:rsid w:val="00F914FF"/>
    <w:rsid w:val="00F92999"/>
    <w:rsid w:val="00F967A4"/>
    <w:rsid w:val="00F96926"/>
    <w:rsid w:val="00F9707D"/>
    <w:rsid w:val="00F97C19"/>
    <w:rsid w:val="00F97C54"/>
    <w:rsid w:val="00FA1324"/>
    <w:rsid w:val="00FA2E4A"/>
    <w:rsid w:val="00FA43DA"/>
    <w:rsid w:val="00FA4549"/>
    <w:rsid w:val="00FA477A"/>
    <w:rsid w:val="00FA6550"/>
    <w:rsid w:val="00FA69DC"/>
    <w:rsid w:val="00FB14E5"/>
    <w:rsid w:val="00FB14F3"/>
    <w:rsid w:val="00FB1EE6"/>
    <w:rsid w:val="00FB2818"/>
    <w:rsid w:val="00FB2BCF"/>
    <w:rsid w:val="00FB38CC"/>
    <w:rsid w:val="00FB3AC8"/>
    <w:rsid w:val="00FB3FCF"/>
    <w:rsid w:val="00FB5BB0"/>
    <w:rsid w:val="00FB60B5"/>
    <w:rsid w:val="00FB74D0"/>
    <w:rsid w:val="00FC22AE"/>
    <w:rsid w:val="00FC2723"/>
    <w:rsid w:val="00FC529D"/>
    <w:rsid w:val="00FC75D6"/>
    <w:rsid w:val="00FC7EA8"/>
    <w:rsid w:val="00FD0856"/>
    <w:rsid w:val="00FD2BC3"/>
    <w:rsid w:val="00FD2F21"/>
    <w:rsid w:val="00FD47E4"/>
    <w:rsid w:val="00FD636F"/>
    <w:rsid w:val="00FD7295"/>
    <w:rsid w:val="00FD79F8"/>
    <w:rsid w:val="00FD7F59"/>
    <w:rsid w:val="00FE1EDC"/>
    <w:rsid w:val="00FE251C"/>
    <w:rsid w:val="00FE36F9"/>
    <w:rsid w:val="00FE3A51"/>
    <w:rsid w:val="00FE4445"/>
    <w:rsid w:val="00FE7201"/>
    <w:rsid w:val="00FE7337"/>
    <w:rsid w:val="00FF0EBF"/>
    <w:rsid w:val="00FF10BE"/>
    <w:rsid w:val="00FF4CE2"/>
    <w:rsid w:val="00FF598F"/>
    <w:rsid w:val="00FF71C6"/>
    <w:rsid w:val="00FF724A"/>
    <w:rsid w:val="00FF7779"/>
    <w:rsid w:val="00FF7A5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3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E946AC"/>
    <w:pPr>
      <w:spacing w:after="0" w:line="240" w:lineRule="auto"/>
    </w:pPr>
    <w:rPr>
      <w:sz w:val="20"/>
      <w:szCs w:val="20"/>
    </w:rPr>
  </w:style>
  <w:style w:type="character" w:customStyle="1" w:styleId="Char">
    <w:name w:val="نص حاشية سفلية Char"/>
    <w:basedOn w:val="a0"/>
    <w:link w:val="a3"/>
    <w:uiPriority w:val="99"/>
    <w:semiHidden/>
    <w:rsid w:val="00E946AC"/>
    <w:rPr>
      <w:sz w:val="20"/>
      <w:szCs w:val="20"/>
    </w:rPr>
  </w:style>
  <w:style w:type="character" w:styleId="a4">
    <w:name w:val="footnote reference"/>
    <w:basedOn w:val="a0"/>
    <w:uiPriority w:val="99"/>
    <w:semiHidden/>
    <w:unhideWhenUsed/>
    <w:rsid w:val="00E946AC"/>
    <w:rPr>
      <w:vertAlign w:val="superscript"/>
    </w:rPr>
  </w:style>
  <w:style w:type="paragraph" w:styleId="a5">
    <w:name w:val="List Paragraph"/>
    <w:basedOn w:val="a"/>
    <w:uiPriority w:val="34"/>
    <w:qFormat/>
    <w:rsid w:val="00D6247F"/>
    <w:pPr>
      <w:ind w:left="720"/>
      <w:contextualSpacing/>
    </w:pPr>
  </w:style>
  <w:style w:type="paragraph" w:styleId="a6">
    <w:name w:val="header"/>
    <w:basedOn w:val="a"/>
    <w:link w:val="Char0"/>
    <w:uiPriority w:val="99"/>
    <w:unhideWhenUsed/>
    <w:rsid w:val="0067351A"/>
    <w:pPr>
      <w:tabs>
        <w:tab w:val="center" w:pos="4153"/>
        <w:tab w:val="right" w:pos="8306"/>
      </w:tabs>
      <w:spacing w:after="0" w:line="240" w:lineRule="auto"/>
    </w:pPr>
  </w:style>
  <w:style w:type="character" w:customStyle="1" w:styleId="Char0">
    <w:name w:val="رأس صفحة Char"/>
    <w:basedOn w:val="a0"/>
    <w:link w:val="a6"/>
    <w:uiPriority w:val="99"/>
    <w:rsid w:val="0067351A"/>
  </w:style>
  <w:style w:type="paragraph" w:styleId="a7">
    <w:name w:val="footer"/>
    <w:basedOn w:val="a"/>
    <w:link w:val="Char1"/>
    <w:uiPriority w:val="99"/>
    <w:unhideWhenUsed/>
    <w:rsid w:val="0067351A"/>
    <w:pPr>
      <w:tabs>
        <w:tab w:val="center" w:pos="4153"/>
        <w:tab w:val="right" w:pos="8306"/>
      </w:tabs>
      <w:spacing w:after="0" w:line="240" w:lineRule="auto"/>
    </w:pPr>
  </w:style>
  <w:style w:type="character" w:customStyle="1" w:styleId="Char1">
    <w:name w:val="تذييل صفحة Char"/>
    <w:basedOn w:val="a0"/>
    <w:link w:val="a7"/>
    <w:uiPriority w:val="99"/>
    <w:rsid w:val="0067351A"/>
  </w:style>
  <w:style w:type="paragraph" w:styleId="a8">
    <w:name w:val="Balloon Text"/>
    <w:basedOn w:val="a"/>
    <w:link w:val="Char2"/>
    <w:uiPriority w:val="99"/>
    <w:semiHidden/>
    <w:unhideWhenUsed/>
    <w:rsid w:val="00B328F0"/>
    <w:pPr>
      <w:spacing w:after="0" w:line="240" w:lineRule="auto"/>
    </w:pPr>
    <w:rPr>
      <w:rFonts w:ascii="Tahoma" w:hAnsi="Tahoma" w:cs="Tahoma"/>
      <w:sz w:val="18"/>
      <w:szCs w:val="18"/>
    </w:rPr>
  </w:style>
  <w:style w:type="character" w:customStyle="1" w:styleId="Char2">
    <w:name w:val="نص في بالون Char"/>
    <w:basedOn w:val="a0"/>
    <w:link w:val="a8"/>
    <w:uiPriority w:val="99"/>
    <w:semiHidden/>
    <w:rsid w:val="00B328F0"/>
    <w:rPr>
      <w:rFonts w:ascii="Tahoma" w:hAnsi="Tahoma" w:cs="Tahoma"/>
      <w:sz w:val="18"/>
      <w:szCs w:val="18"/>
    </w:rPr>
  </w:style>
  <w:style w:type="paragraph" w:styleId="a9">
    <w:name w:val="endnote text"/>
    <w:basedOn w:val="a"/>
    <w:link w:val="Char3"/>
    <w:uiPriority w:val="99"/>
    <w:semiHidden/>
    <w:unhideWhenUsed/>
    <w:rsid w:val="00E102A0"/>
    <w:pPr>
      <w:spacing w:after="0" w:line="240" w:lineRule="auto"/>
    </w:pPr>
    <w:rPr>
      <w:sz w:val="20"/>
      <w:szCs w:val="20"/>
    </w:rPr>
  </w:style>
  <w:style w:type="character" w:customStyle="1" w:styleId="Char3">
    <w:name w:val="نص تعليق ختامي Char"/>
    <w:basedOn w:val="a0"/>
    <w:link w:val="a9"/>
    <w:uiPriority w:val="99"/>
    <w:semiHidden/>
    <w:rsid w:val="00E102A0"/>
    <w:rPr>
      <w:sz w:val="20"/>
      <w:szCs w:val="20"/>
    </w:rPr>
  </w:style>
  <w:style w:type="character" w:styleId="aa">
    <w:name w:val="endnote reference"/>
    <w:basedOn w:val="a0"/>
    <w:uiPriority w:val="99"/>
    <w:semiHidden/>
    <w:unhideWhenUsed/>
    <w:rsid w:val="00E102A0"/>
    <w:rPr>
      <w:vertAlign w:val="superscript"/>
    </w:rPr>
  </w:style>
  <w:style w:type="table" w:styleId="ab">
    <w:name w:val="Table Grid"/>
    <w:basedOn w:val="a1"/>
    <w:uiPriority w:val="59"/>
    <w:rsid w:val="00A260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343.wmf"/><Relationship Id="rId769" Type="http://schemas.openxmlformats.org/officeDocument/2006/relationships/oleObject" Target="embeddings/oleObject368.bin"/><Relationship Id="rId976" Type="http://schemas.openxmlformats.org/officeDocument/2006/relationships/image" Target="media/image498.wmf"/><Relationship Id="rId1399" Type="http://schemas.openxmlformats.org/officeDocument/2006/relationships/oleObject" Target="embeddings/oleObject675.bin"/><Relationship Id="rId21" Type="http://schemas.openxmlformats.org/officeDocument/2006/relationships/image" Target="media/image8.png"/><Relationship Id="rId324" Type="http://schemas.openxmlformats.org/officeDocument/2006/relationships/oleObject" Target="embeddings/oleObject157.bin"/><Relationship Id="rId531" Type="http://schemas.openxmlformats.org/officeDocument/2006/relationships/image" Target="media/image269.png"/><Relationship Id="rId629" Type="http://schemas.openxmlformats.org/officeDocument/2006/relationships/image" Target="media/image322.wmf"/><Relationship Id="rId1161" Type="http://schemas.openxmlformats.org/officeDocument/2006/relationships/oleObject" Target="embeddings/oleObject561.bin"/><Relationship Id="rId1259" Type="http://schemas.openxmlformats.org/officeDocument/2006/relationships/image" Target="media/image644.png"/><Relationship Id="rId1466" Type="http://schemas.openxmlformats.org/officeDocument/2006/relationships/oleObject" Target="embeddings/oleObject709.bin"/><Relationship Id="rId170" Type="http://schemas.openxmlformats.org/officeDocument/2006/relationships/oleObject" Target="embeddings/oleObject80.bin"/><Relationship Id="rId836" Type="http://schemas.openxmlformats.org/officeDocument/2006/relationships/oleObject" Target="embeddings/oleObject403.bin"/><Relationship Id="rId1021" Type="http://schemas.openxmlformats.org/officeDocument/2006/relationships/image" Target="media/image521.wmf"/><Relationship Id="rId1119" Type="http://schemas.openxmlformats.org/officeDocument/2006/relationships/image" Target="media/image572.wmf"/><Relationship Id="rId268" Type="http://schemas.openxmlformats.org/officeDocument/2006/relationships/image" Target="media/image132.wmf"/><Relationship Id="rId475" Type="http://schemas.openxmlformats.org/officeDocument/2006/relationships/oleObject" Target="embeddings/oleObject230.bin"/><Relationship Id="rId682" Type="http://schemas.openxmlformats.org/officeDocument/2006/relationships/oleObject" Target="embeddings/oleObject327.bin"/><Relationship Id="rId903" Type="http://schemas.openxmlformats.org/officeDocument/2006/relationships/image" Target="media/image461.wmf"/><Relationship Id="rId1326" Type="http://schemas.openxmlformats.org/officeDocument/2006/relationships/oleObject" Target="embeddings/oleObject639.bin"/><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oleObject" Target="embeddings/oleObject162.bin"/><Relationship Id="rId542" Type="http://schemas.openxmlformats.org/officeDocument/2006/relationships/image" Target="media/image275.wmf"/><Relationship Id="rId987" Type="http://schemas.openxmlformats.org/officeDocument/2006/relationships/oleObject" Target="embeddings/oleObject477.bin"/><Relationship Id="rId1172" Type="http://schemas.openxmlformats.org/officeDocument/2006/relationships/oleObject" Target="embeddings/oleObject566.bin"/><Relationship Id="rId181" Type="http://schemas.openxmlformats.org/officeDocument/2006/relationships/oleObject" Target="embeddings/oleObject85.bin"/><Relationship Id="rId402" Type="http://schemas.openxmlformats.org/officeDocument/2006/relationships/oleObject" Target="embeddings/oleObject196.bin"/><Relationship Id="rId847" Type="http://schemas.openxmlformats.org/officeDocument/2006/relationships/image" Target="media/image432.wmf"/><Relationship Id="rId1032" Type="http://schemas.openxmlformats.org/officeDocument/2006/relationships/oleObject" Target="embeddings/oleObject499.bin"/><Relationship Id="rId1477" Type="http://schemas.openxmlformats.org/officeDocument/2006/relationships/image" Target="media/image756.wmf"/><Relationship Id="rId279" Type="http://schemas.openxmlformats.org/officeDocument/2006/relationships/oleObject" Target="embeddings/oleObject135.bin"/><Relationship Id="rId486" Type="http://schemas.openxmlformats.org/officeDocument/2006/relationships/image" Target="media/image244.wmf"/><Relationship Id="rId693" Type="http://schemas.openxmlformats.org/officeDocument/2006/relationships/image" Target="media/image354.wmf"/><Relationship Id="rId707" Type="http://schemas.openxmlformats.org/officeDocument/2006/relationships/oleObject" Target="embeddings/oleObject339.bin"/><Relationship Id="rId914" Type="http://schemas.openxmlformats.org/officeDocument/2006/relationships/oleObject" Target="embeddings/oleObject441.bin"/><Relationship Id="rId1337" Type="http://schemas.openxmlformats.org/officeDocument/2006/relationships/image" Target="media/image686.wmf"/><Relationship Id="rId43" Type="http://schemas.openxmlformats.org/officeDocument/2006/relationships/oleObject" Target="embeddings/oleObject17.bin"/><Relationship Id="rId139" Type="http://schemas.openxmlformats.org/officeDocument/2006/relationships/oleObject" Target="embeddings/oleObject65.bin"/><Relationship Id="rId346" Type="http://schemas.openxmlformats.org/officeDocument/2006/relationships/oleObject" Target="embeddings/oleObject167.bin"/><Relationship Id="rId553" Type="http://schemas.openxmlformats.org/officeDocument/2006/relationships/oleObject" Target="embeddings/oleObject266.bin"/><Relationship Id="rId760" Type="http://schemas.openxmlformats.org/officeDocument/2006/relationships/oleObject" Target="embeddings/oleObject364.bin"/><Relationship Id="rId998" Type="http://schemas.openxmlformats.org/officeDocument/2006/relationships/image" Target="media/image509.wmf"/><Relationship Id="rId1183" Type="http://schemas.openxmlformats.org/officeDocument/2006/relationships/image" Target="media/image605.png"/><Relationship Id="rId1390" Type="http://schemas.openxmlformats.org/officeDocument/2006/relationships/image" Target="media/image713.wmf"/><Relationship Id="rId1404" Type="http://schemas.openxmlformats.org/officeDocument/2006/relationships/image" Target="media/image720.wmf"/><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image" Target="media/image205.png"/><Relationship Id="rId858" Type="http://schemas.openxmlformats.org/officeDocument/2006/relationships/oleObject" Target="embeddings/oleObject414.bin"/><Relationship Id="rId1043" Type="http://schemas.openxmlformats.org/officeDocument/2006/relationships/image" Target="media/image532.wmf"/><Relationship Id="rId1488" Type="http://schemas.openxmlformats.org/officeDocument/2006/relationships/oleObject" Target="embeddings/oleObject720.bin"/><Relationship Id="rId497" Type="http://schemas.openxmlformats.org/officeDocument/2006/relationships/image" Target="media/image250.wmf"/><Relationship Id="rId620" Type="http://schemas.openxmlformats.org/officeDocument/2006/relationships/oleObject" Target="embeddings/oleObject296.bin"/><Relationship Id="rId718" Type="http://schemas.openxmlformats.org/officeDocument/2006/relationships/image" Target="media/image367.wmf"/><Relationship Id="rId925" Type="http://schemas.openxmlformats.org/officeDocument/2006/relationships/image" Target="media/image472.wmf"/><Relationship Id="rId1250" Type="http://schemas.openxmlformats.org/officeDocument/2006/relationships/image" Target="media/image639.wmf"/><Relationship Id="rId1348" Type="http://schemas.openxmlformats.org/officeDocument/2006/relationships/oleObject" Target="embeddings/oleObject650.bin"/><Relationship Id="rId357" Type="http://schemas.openxmlformats.org/officeDocument/2006/relationships/oleObject" Target="embeddings/oleObject174.bin"/><Relationship Id="rId1110" Type="http://schemas.openxmlformats.org/officeDocument/2006/relationships/oleObject" Target="embeddings/oleObject536.bin"/><Relationship Id="rId1194" Type="http://schemas.openxmlformats.org/officeDocument/2006/relationships/image" Target="media/image611.wmf"/><Relationship Id="rId1208" Type="http://schemas.openxmlformats.org/officeDocument/2006/relationships/image" Target="media/image618.wmf"/><Relationship Id="rId1415" Type="http://schemas.openxmlformats.org/officeDocument/2006/relationships/oleObject" Target="embeddings/oleObject683.bin"/><Relationship Id="rId54" Type="http://schemas.openxmlformats.org/officeDocument/2006/relationships/image" Target="media/image25.wmf"/><Relationship Id="rId217" Type="http://schemas.openxmlformats.org/officeDocument/2006/relationships/oleObject" Target="embeddings/oleObject103.bin"/><Relationship Id="rId564" Type="http://schemas.openxmlformats.org/officeDocument/2006/relationships/image" Target="media/image286.wmf"/><Relationship Id="rId771" Type="http://schemas.openxmlformats.org/officeDocument/2006/relationships/oleObject" Target="embeddings/oleObject369.bin"/><Relationship Id="rId869" Type="http://schemas.openxmlformats.org/officeDocument/2006/relationships/oleObject" Target="embeddings/oleObject419.bin"/><Relationship Id="rId1499" Type="http://schemas.openxmlformats.org/officeDocument/2006/relationships/image" Target="media/image767.wmf"/><Relationship Id="rId424" Type="http://schemas.openxmlformats.org/officeDocument/2006/relationships/image" Target="media/image211.png"/><Relationship Id="rId631" Type="http://schemas.openxmlformats.org/officeDocument/2006/relationships/image" Target="media/image323.wmf"/><Relationship Id="rId729" Type="http://schemas.openxmlformats.org/officeDocument/2006/relationships/image" Target="media/image373.png"/><Relationship Id="rId1054" Type="http://schemas.openxmlformats.org/officeDocument/2006/relationships/oleObject" Target="embeddings/oleObject510.bin"/><Relationship Id="rId1261" Type="http://schemas.openxmlformats.org/officeDocument/2006/relationships/oleObject" Target="embeddings/oleObject609.bin"/><Relationship Id="rId1359" Type="http://schemas.openxmlformats.org/officeDocument/2006/relationships/image" Target="media/image697.wmf"/><Relationship Id="rId270" Type="http://schemas.openxmlformats.org/officeDocument/2006/relationships/image" Target="media/image133.wmf"/><Relationship Id="rId936" Type="http://schemas.openxmlformats.org/officeDocument/2006/relationships/oleObject" Target="embeddings/oleObject452.bin"/><Relationship Id="rId1121" Type="http://schemas.openxmlformats.org/officeDocument/2006/relationships/image" Target="media/image573.wmf"/><Relationship Id="rId1219" Type="http://schemas.openxmlformats.org/officeDocument/2006/relationships/oleObject" Target="embeddings/oleObject589.bin"/><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oleObject" Target="embeddings/oleObject179.bin"/><Relationship Id="rId575" Type="http://schemas.openxmlformats.org/officeDocument/2006/relationships/oleObject" Target="embeddings/oleObject277.bin"/><Relationship Id="rId782" Type="http://schemas.openxmlformats.org/officeDocument/2006/relationships/image" Target="media/image401.wmf"/><Relationship Id="rId1426" Type="http://schemas.openxmlformats.org/officeDocument/2006/relationships/image" Target="media/image731.wmf"/><Relationship Id="rId228" Type="http://schemas.openxmlformats.org/officeDocument/2006/relationships/image" Target="media/image113.wmf"/><Relationship Id="rId435" Type="http://schemas.openxmlformats.org/officeDocument/2006/relationships/oleObject" Target="embeddings/oleObject211.bin"/><Relationship Id="rId642" Type="http://schemas.openxmlformats.org/officeDocument/2006/relationships/oleObject" Target="embeddings/oleObject307.bin"/><Relationship Id="rId1065" Type="http://schemas.openxmlformats.org/officeDocument/2006/relationships/image" Target="media/image543.wmf"/><Relationship Id="rId1272" Type="http://schemas.openxmlformats.org/officeDocument/2006/relationships/image" Target="media/image653.wmf"/><Relationship Id="rId281" Type="http://schemas.openxmlformats.org/officeDocument/2006/relationships/oleObject" Target="embeddings/oleObject136.bin"/><Relationship Id="rId502" Type="http://schemas.openxmlformats.org/officeDocument/2006/relationships/oleObject" Target="embeddings/oleObject243.bin"/><Relationship Id="rId947" Type="http://schemas.openxmlformats.org/officeDocument/2006/relationships/oleObject" Target="embeddings/oleObject457.bin"/><Relationship Id="rId1132" Type="http://schemas.openxmlformats.org/officeDocument/2006/relationships/oleObject" Target="embeddings/oleObject547.bin"/><Relationship Id="rId76" Type="http://schemas.openxmlformats.org/officeDocument/2006/relationships/image" Target="media/image37.wmf"/><Relationship Id="rId141" Type="http://schemas.openxmlformats.org/officeDocument/2006/relationships/oleObject" Target="embeddings/oleObject66.bin"/><Relationship Id="rId379" Type="http://schemas.openxmlformats.org/officeDocument/2006/relationships/image" Target="media/image188.wmf"/><Relationship Id="rId586" Type="http://schemas.openxmlformats.org/officeDocument/2006/relationships/oleObject" Target="embeddings/oleObject282.bin"/><Relationship Id="rId793" Type="http://schemas.openxmlformats.org/officeDocument/2006/relationships/oleObject" Target="embeddings/oleObject381.bin"/><Relationship Id="rId807" Type="http://schemas.openxmlformats.org/officeDocument/2006/relationships/image" Target="media/image412.wmf"/><Relationship Id="rId1437" Type="http://schemas.openxmlformats.org/officeDocument/2006/relationships/oleObject" Target="embeddings/oleObject694.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oleObject" Target="embeddings/oleObject216.bin"/><Relationship Id="rId653" Type="http://schemas.openxmlformats.org/officeDocument/2006/relationships/image" Target="media/image334.wmf"/><Relationship Id="rId1076" Type="http://schemas.openxmlformats.org/officeDocument/2006/relationships/image" Target="media/image549.wmf"/><Relationship Id="rId1283" Type="http://schemas.openxmlformats.org/officeDocument/2006/relationships/oleObject" Target="embeddings/oleObject618.bin"/><Relationship Id="rId1490" Type="http://schemas.openxmlformats.org/officeDocument/2006/relationships/oleObject" Target="embeddings/oleObject721.bin"/><Relationship Id="rId1504" Type="http://schemas.openxmlformats.org/officeDocument/2006/relationships/oleObject" Target="embeddings/oleObject728.bin"/><Relationship Id="rId292" Type="http://schemas.openxmlformats.org/officeDocument/2006/relationships/oleObject" Target="embeddings/oleObject141.bin"/><Relationship Id="rId306" Type="http://schemas.openxmlformats.org/officeDocument/2006/relationships/oleObject" Target="embeddings/oleObject148.bin"/><Relationship Id="rId860" Type="http://schemas.openxmlformats.org/officeDocument/2006/relationships/oleObject" Target="embeddings/oleObject415.bin"/><Relationship Id="rId958" Type="http://schemas.openxmlformats.org/officeDocument/2006/relationships/image" Target="media/image489.wmf"/><Relationship Id="rId1143" Type="http://schemas.openxmlformats.org/officeDocument/2006/relationships/oleObject" Target="embeddings/oleObject552.bin"/><Relationship Id="rId87" Type="http://schemas.openxmlformats.org/officeDocument/2006/relationships/oleObject" Target="embeddings/oleObject38.bin"/><Relationship Id="rId513" Type="http://schemas.openxmlformats.org/officeDocument/2006/relationships/image" Target="media/image258.wmf"/><Relationship Id="rId597" Type="http://schemas.openxmlformats.org/officeDocument/2006/relationships/image" Target="media/image303.wmf"/><Relationship Id="rId720" Type="http://schemas.openxmlformats.org/officeDocument/2006/relationships/image" Target="media/image368.wmf"/><Relationship Id="rId818" Type="http://schemas.openxmlformats.org/officeDocument/2006/relationships/oleObject" Target="embeddings/oleObject394.bin"/><Relationship Id="rId1350" Type="http://schemas.openxmlformats.org/officeDocument/2006/relationships/oleObject" Target="embeddings/oleObject651.bin"/><Relationship Id="rId1448" Type="http://schemas.openxmlformats.org/officeDocument/2006/relationships/image" Target="media/image742.wmf"/><Relationship Id="rId152" Type="http://schemas.openxmlformats.org/officeDocument/2006/relationships/oleObject" Target="embeddings/oleObject71.bin"/><Relationship Id="rId457" Type="http://schemas.openxmlformats.org/officeDocument/2006/relationships/oleObject" Target="embeddings/oleObject221.bin"/><Relationship Id="rId1003" Type="http://schemas.openxmlformats.org/officeDocument/2006/relationships/oleObject" Target="embeddings/oleObject485.bin"/><Relationship Id="rId1087" Type="http://schemas.openxmlformats.org/officeDocument/2006/relationships/image" Target="media/image555.wmf"/><Relationship Id="rId1210" Type="http://schemas.openxmlformats.org/officeDocument/2006/relationships/image" Target="media/image619.wmf"/><Relationship Id="rId1294" Type="http://schemas.openxmlformats.org/officeDocument/2006/relationships/image" Target="media/image664.wmf"/><Relationship Id="rId1308" Type="http://schemas.openxmlformats.org/officeDocument/2006/relationships/image" Target="media/image671.wmf"/><Relationship Id="rId664" Type="http://schemas.openxmlformats.org/officeDocument/2006/relationships/oleObject" Target="embeddings/oleObject318.bin"/><Relationship Id="rId871" Type="http://schemas.openxmlformats.org/officeDocument/2006/relationships/oleObject" Target="embeddings/oleObject420.bin"/><Relationship Id="rId969" Type="http://schemas.openxmlformats.org/officeDocument/2006/relationships/oleObject" Target="embeddings/oleObject468.bin"/><Relationship Id="rId14" Type="http://schemas.openxmlformats.org/officeDocument/2006/relationships/oleObject" Target="embeddings/oleObject3.bin"/><Relationship Id="rId317" Type="http://schemas.openxmlformats.org/officeDocument/2006/relationships/image" Target="media/image157.wmf"/><Relationship Id="rId524" Type="http://schemas.openxmlformats.org/officeDocument/2006/relationships/oleObject" Target="embeddings/oleObject254.bin"/><Relationship Id="rId731" Type="http://schemas.openxmlformats.org/officeDocument/2006/relationships/oleObject" Target="embeddings/oleObject350.bin"/><Relationship Id="rId1154" Type="http://schemas.openxmlformats.org/officeDocument/2006/relationships/image" Target="media/image590.wmf"/><Relationship Id="rId1361" Type="http://schemas.openxmlformats.org/officeDocument/2006/relationships/image" Target="media/image698.wmf"/><Relationship Id="rId1459" Type="http://schemas.openxmlformats.org/officeDocument/2006/relationships/oleObject" Target="embeddings/oleObject706.bin"/><Relationship Id="rId98" Type="http://schemas.openxmlformats.org/officeDocument/2006/relationships/image" Target="media/image48.wmf"/><Relationship Id="rId163" Type="http://schemas.openxmlformats.org/officeDocument/2006/relationships/image" Target="media/image80.wmf"/><Relationship Id="rId370" Type="http://schemas.openxmlformats.org/officeDocument/2006/relationships/oleObject" Target="embeddings/oleObject180.bin"/><Relationship Id="rId829" Type="http://schemas.openxmlformats.org/officeDocument/2006/relationships/image" Target="media/image423.wmf"/><Relationship Id="rId1014" Type="http://schemas.openxmlformats.org/officeDocument/2006/relationships/oleObject" Target="embeddings/oleObject490.bin"/><Relationship Id="rId1221" Type="http://schemas.openxmlformats.org/officeDocument/2006/relationships/oleObject" Target="embeddings/oleObject590.bin"/><Relationship Id="rId230" Type="http://schemas.openxmlformats.org/officeDocument/2006/relationships/image" Target="media/image114.wmf"/><Relationship Id="rId468" Type="http://schemas.openxmlformats.org/officeDocument/2006/relationships/image" Target="media/image235.wmf"/><Relationship Id="rId675" Type="http://schemas.openxmlformats.org/officeDocument/2006/relationships/image" Target="media/image345.wmf"/><Relationship Id="rId882" Type="http://schemas.openxmlformats.org/officeDocument/2006/relationships/image" Target="media/image450.wmf"/><Relationship Id="rId1098" Type="http://schemas.openxmlformats.org/officeDocument/2006/relationships/oleObject" Target="embeddings/oleObject530.bin"/><Relationship Id="rId1319" Type="http://schemas.openxmlformats.org/officeDocument/2006/relationships/oleObject" Target="embeddings/oleObject636.bin"/><Relationship Id="rId25" Type="http://schemas.openxmlformats.org/officeDocument/2006/relationships/oleObject" Target="embeddings/oleObject8.bin"/><Relationship Id="rId328" Type="http://schemas.openxmlformats.org/officeDocument/2006/relationships/image" Target="media/image163.wmf"/><Relationship Id="rId535" Type="http://schemas.openxmlformats.org/officeDocument/2006/relationships/oleObject" Target="embeddings/oleObject257.bin"/><Relationship Id="rId742" Type="http://schemas.openxmlformats.org/officeDocument/2006/relationships/oleObject" Target="embeddings/oleObject355.bin"/><Relationship Id="rId1165" Type="http://schemas.openxmlformats.org/officeDocument/2006/relationships/image" Target="media/image596.wmf"/><Relationship Id="rId1372" Type="http://schemas.openxmlformats.org/officeDocument/2006/relationships/image" Target="media/image704.wmf"/><Relationship Id="rId174" Type="http://schemas.openxmlformats.org/officeDocument/2006/relationships/image" Target="media/image86.wmf"/><Relationship Id="rId381" Type="http://schemas.openxmlformats.org/officeDocument/2006/relationships/image" Target="media/image189.wmf"/><Relationship Id="rId602" Type="http://schemas.openxmlformats.org/officeDocument/2006/relationships/oleObject" Target="embeddings/oleObject290.bin"/><Relationship Id="rId1025" Type="http://schemas.openxmlformats.org/officeDocument/2006/relationships/image" Target="media/image523.wmf"/><Relationship Id="rId1232" Type="http://schemas.openxmlformats.org/officeDocument/2006/relationships/image" Target="media/image630.wmf"/><Relationship Id="rId241" Type="http://schemas.openxmlformats.org/officeDocument/2006/relationships/oleObject" Target="embeddings/oleObject116.bin"/><Relationship Id="rId479" Type="http://schemas.openxmlformats.org/officeDocument/2006/relationships/oleObject" Target="embeddings/oleObject232.bin"/><Relationship Id="rId686" Type="http://schemas.openxmlformats.org/officeDocument/2006/relationships/oleObject" Target="embeddings/oleObject329.bin"/><Relationship Id="rId893" Type="http://schemas.openxmlformats.org/officeDocument/2006/relationships/image" Target="media/image456.wmf"/><Relationship Id="rId907" Type="http://schemas.openxmlformats.org/officeDocument/2006/relationships/image" Target="media/image463.wmf"/><Relationship Id="rId36" Type="http://schemas.openxmlformats.org/officeDocument/2006/relationships/image" Target="media/image16.wmf"/><Relationship Id="rId339" Type="http://schemas.openxmlformats.org/officeDocument/2006/relationships/oleObject" Target="embeddings/oleObject164.bin"/><Relationship Id="rId546" Type="http://schemas.openxmlformats.org/officeDocument/2006/relationships/image" Target="media/image277.wmf"/><Relationship Id="rId753" Type="http://schemas.openxmlformats.org/officeDocument/2006/relationships/image" Target="media/image386.wmf"/><Relationship Id="rId1176" Type="http://schemas.openxmlformats.org/officeDocument/2006/relationships/oleObject" Target="embeddings/oleObject568.bin"/><Relationship Id="rId1383" Type="http://schemas.openxmlformats.org/officeDocument/2006/relationships/oleObject" Target="embeddings/oleObject667.bin"/><Relationship Id="rId101" Type="http://schemas.openxmlformats.org/officeDocument/2006/relationships/oleObject" Target="embeddings/oleObject45.bin"/><Relationship Id="rId185" Type="http://schemas.openxmlformats.org/officeDocument/2006/relationships/oleObject" Target="embeddings/oleObject87.bin"/><Relationship Id="rId406" Type="http://schemas.openxmlformats.org/officeDocument/2006/relationships/oleObject" Target="embeddings/oleObject198.bin"/><Relationship Id="rId960" Type="http://schemas.openxmlformats.org/officeDocument/2006/relationships/image" Target="media/image490.wmf"/><Relationship Id="rId1036" Type="http://schemas.openxmlformats.org/officeDocument/2006/relationships/oleObject" Target="embeddings/oleObject501.bin"/><Relationship Id="rId1243" Type="http://schemas.openxmlformats.org/officeDocument/2006/relationships/oleObject" Target="embeddings/oleObject601.bin"/><Relationship Id="rId392" Type="http://schemas.openxmlformats.org/officeDocument/2006/relationships/oleObject" Target="embeddings/oleObject191.bin"/><Relationship Id="rId613" Type="http://schemas.openxmlformats.org/officeDocument/2006/relationships/oleObject" Target="embeddings/oleObject294.bin"/><Relationship Id="rId697" Type="http://schemas.openxmlformats.org/officeDocument/2006/relationships/image" Target="media/image356.wmf"/><Relationship Id="rId820" Type="http://schemas.openxmlformats.org/officeDocument/2006/relationships/oleObject" Target="embeddings/oleObject395.bin"/><Relationship Id="rId918" Type="http://schemas.openxmlformats.org/officeDocument/2006/relationships/oleObject" Target="embeddings/oleObject443.bin"/><Relationship Id="rId1450" Type="http://schemas.openxmlformats.org/officeDocument/2006/relationships/image" Target="media/image743.wmf"/><Relationship Id="rId252" Type="http://schemas.openxmlformats.org/officeDocument/2006/relationships/image" Target="media/image124.wmf"/><Relationship Id="rId1103" Type="http://schemas.openxmlformats.org/officeDocument/2006/relationships/image" Target="media/image564.wmf"/><Relationship Id="rId1187" Type="http://schemas.openxmlformats.org/officeDocument/2006/relationships/oleObject" Target="embeddings/oleObject573.bin"/><Relationship Id="rId1310" Type="http://schemas.openxmlformats.org/officeDocument/2006/relationships/image" Target="media/image672.wmf"/><Relationship Id="rId1408" Type="http://schemas.openxmlformats.org/officeDocument/2006/relationships/image" Target="media/image722.wmf"/><Relationship Id="rId47" Type="http://schemas.openxmlformats.org/officeDocument/2006/relationships/oleObject" Target="embeddings/oleObject19.bin"/><Relationship Id="rId112" Type="http://schemas.openxmlformats.org/officeDocument/2006/relationships/image" Target="media/image55.wmf"/><Relationship Id="rId557" Type="http://schemas.openxmlformats.org/officeDocument/2006/relationships/oleObject" Target="embeddings/oleObject268.bin"/><Relationship Id="rId764" Type="http://schemas.openxmlformats.org/officeDocument/2006/relationships/image" Target="media/image392.wmf"/><Relationship Id="rId971" Type="http://schemas.openxmlformats.org/officeDocument/2006/relationships/oleObject" Target="embeddings/oleObject469.bin"/><Relationship Id="rId1394" Type="http://schemas.openxmlformats.org/officeDocument/2006/relationships/image" Target="media/image715.wmf"/><Relationship Id="rId196" Type="http://schemas.openxmlformats.org/officeDocument/2006/relationships/image" Target="media/image97.wmf"/><Relationship Id="rId417" Type="http://schemas.openxmlformats.org/officeDocument/2006/relationships/oleObject" Target="embeddings/oleObject203.bin"/><Relationship Id="rId624" Type="http://schemas.openxmlformats.org/officeDocument/2006/relationships/oleObject" Target="embeddings/oleObject298.bin"/><Relationship Id="rId831" Type="http://schemas.openxmlformats.org/officeDocument/2006/relationships/image" Target="media/image424.wmf"/><Relationship Id="rId1047" Type="http://schemas.openxmlformats.org/officeDocument/2006/relationships/image" Target="media/image534.wmf"/><Relationship Id="rId1254" Type="http://schemas.openxmlformats.org/officeDocument/2006/relationships/image" Target="media/image641.wmf"/><Relationship Id="rId1461" Type="http://schemas.openxmlformats.org/officeDocument/2006/relationships/oleObject" Target="embeddings/oleObject707.bin"/><Relationship Id="rId263" Type="http://schemas.openxmlformats.org/officeDocument/2006/relationships/oleObject" Target="embeddings/oleObject127.bin"/><Relationship Id="rId470" Type="http://schemas.openxmlformats.org/officeDocument/2006/relationships/image" Target="media/image236.wmf"/><Relationship Id="rId929" Type="http://schemas.openxmlformats.org/officeDocument/2006/relationships/image" Target="media/image474.wmf"/><Relationship Id="rId1114" Type="http://schemas.openxmlformats.org/officeDocument/2006/relationships/oleObject" Target="embeddings/oleObject538.bin"/><Relationship Id="rId1321" Type="http://schemas.openxmlformats.org/officeDocument/2006/relationships/oleObject" Target="embeddings/oleObject637.bin"/><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image" Target="media/image164.wmf"/><Relationship Id="rId568" Type="http://schemas.openxmlformats.org/officeDocument/2006/relationships/image" Target="media/image288.wmf"/><Relationship Id="rId775" Type="http://schemas.openxmlformats.org/officeDocument/2006/relationships/oleObject" Target="embeddings/oleObject371.bin"/><Relationship Id="rId982" Type="http://schemas.openxmlformats.org/officeDocument/2006/relationships/image" Target="media/image501.wmf"/><Relationship Id="rId1198" Type="http://schemas.openxmlformats.org/officeDocument/2006/relationships/image" Target="media/image613.wmf"/><Relationship Id="rId1419" Type="http://schemas.openxmlformats.org/officeDocument/2006/relationships/oleObject" Target="embeddings/oleObject685.bin"/><Relationship Id="rId428" Type="http://schemas.openxmlformats.org/officeDocument/2006/relationships/oleObject" Target="embeddings/oleObject208.bin"/><Relationship Id="rId635" Type="http://schemas.openxmlformats.org/officeDocument/2006/relationships/image" Target="media/image325.wmf"/><Relationship Id="rId842" Type="http://schemas.openxmlformats.org/officeDocument/2006/relationships/oleObject" Target="embeddings/oleObject406.bin"/><Relationship Id="rId1058" Type="http://schemas.openxmlformats.org/officeDocument/2006/relationships/oleObject" Target="embeddings/oleObject512.bin"/><Relationship Id="rId1265" Type="http://schemas.openxmlformats.org/officeDocument/2006/relationships/image" Target="media/image648.png"/><Relationship Id="rId1472" Type="http://schemas.openxmlformats.org/officeDocument/2006/relationships/oleObject" Target="embeddings/oleObject712.bin"/><Relationship Id="rId274" Type="http://schemas.openxmlformats.org/officeDocument/2006/relationships/image" Target="media/image135.wmf"/><Relationship Id="rId481" Type="http://schemas.openxmlformats.org/officeDocument/2006/relationships/oleObject" Target="embeddings/oleObject233.bin"/><Relationship Id="rId702" Type="http://schemas.openxmlformats.org/officeDocument/2006/relationships/oleObject" Target="embeddings/oleObject337.bin"/><Relationship Id="rId1125" Type="http://schemas.openxmlformats.org/officeDocument/2006/relationships/image" Target="media/image575.wmf"/><Relationship Id="rId1332" Type="http://schemas.openxmlformats.org/officeDocument/2006/relationships/oleObject" Target="embeddings/oleObject642.bin"/><Relationship Id="rId69" Type="http://schemas.openxmlformats.org/officeDocument/2006/relationships/image" Target="media/image33.png"/><Relationship Id="rId134" Type="http://schemas.openxmlformats.org/officeDocument/2006/relationships/image" Target="media/image65.wmf"/><Relationship Id="rId579" Type="http://schemas.openxmlformats.org/officeDocument/2006/relationships/image" Target="media/image294.wmf"/><Relationship Id="rId786" Type="http://schemas.openxmlformats.org/officeDocument/2006/relationships/image" Target="media/image403.wmf"/><Relationship Id="rId993" Type="http://schemas.openxmlformats.org/officeDocument/2006/relationships/oleObject" Target="embeddings/oleObject480.bin"/><Relationship Id="rId341" Type="http://schemas.openxmlformats.org/officeDocument/2006/relationships/oleObject" Target="embeddings/oleObject165.bin"/><Relationship Id="rId439" Type="http://schemas.openxmlformats.org/officeDocument/2006/relationships/oleObject" Target="embeddings/oleObject213.bin"/><Relationship Id="rId646" Type="http://schemas.openxmlformats.org/officeDocument/2006/relationships/oleObject" Target="embeddings/oleObject309.bin"/><Relationship Id="rId1069" Type="http://schemas.openxmlformats.org/officeDocument/2006/relationships/oleObject" Target="embeddings/oleObject517.bin"/><Relationship Id="rId1276" Type="http://schemas.openxmlformats.org/officeDocument/2006/relationships/image" Target="media/image655.wmf"/><Relationship Id="rId1483" Type="http://schemas.openxmlformats.org/officeDocument/2006/relationships/image" Target="media/image759.wmf"/><Relationship Id="rId201" Type="http://schemas.openxmlformats.org/officeDocument/2006/relationships/oleObject" Target="embeddings/oleObject95.bin"/><Relationship Id="rId285" Type="http://schemas.openxmlformats.org/officeDocument/2006/relationships/oleObject" Target="embeddings/oleObject138.bin"/><Relationship Id="rId506" Type="http://schemas.openxmlformats.org/officeDocument/2006/relationships/oleObject" Target="embeddings/oleObject245.bin"/><Relationship Id="rId853" Type="http://schemas.openxmlformats.org/officeDocument/2006/relationships/image" Target="media/image435.wmf"/><Relationship Id="rId1136" Type="http://schemas.openxmlformats.org/officeDocument/2006/relationships/oleObject" Target="embeddings/oleObject549.bin"/><Relationship Id="rId492" Type="http://schemas.openxmlformats.org/officeDocument/2006/relationships/image" Target="media/image247.png"/><Relationship Id="rId713" Type="http://schemas.openxmlformats.org/officeDocument/2006/relationships/oleObject" Target="embeddings/oleObject342.bin"/><Relationship Id="rId797" Type="http://schemas.openxmlformats.org/officeDocument/2006/relationships/oleObject" Target="embeddings/oleObject384.bin"/><Relationship Id="rId920" Type="http://schemas.openxmlformats.org/officeDocument/2006/relationships/oleObject" Target="embeddings/oleObject444.bin"/><Relationship Id="rId1343" Type="http://schemas.openxmlformats.org/officeDocument/2006/relationships/image" Target="media/image689.wmf"/><Relationship Id="rId145" Type="http://schemas.openxmlformats.org/officeDocument/2006/relationships/oleObject" Target="embeddings/oleObject68.bin"/><Relationship Id="rId352" Type="http://schemas.openxmlformats.org/officeDocument/2006/relationships/image" Target="media/image175.wmf"/><Relationship Id="rId1203" Type="http://schemas.openxmlformats.org/officeDocument/2006/relationships/oleObject" Target="embeddings/oleObject581.bin"/><Relationship Id="rId1287" Type="http://schemas.openxmlformats.org/officeDocument/2006/relationships/oleObject" Target="embeddings/oleObject620.bin"/><Relationship Id="rId1410" Type="http://schemas.openxmlformats.org/officeDocument/2006/relationships/image" Target="media/image723.wmf"/><Relationship Id="rId1508" Type="http://schemas.openxmlformats.org/officeDocument/2006/relationships/theme" Target="theme/theme1.xml"/><Relationship Id="rId212" Type="http://schemas.openxmlformats.org/officeDocument/2006/relationships/image" Target="media/image105.wmf"/><Relationship Id="rId657" Type="http://schemas.openxmlformats.org/officeDocument/2006/relationships/image" Target="media/image336.wmf"/><Relationship Id="rId864" Type="http://schemas.openxmlformats.org/officeDocument/2006/relationships/image" Target="media/image441.wmf"/><Relationship Id="rId1494" Type="http://schemas.openxmlformats.org/officeDocument/2006/relationships/oleObject" Target="embeddings/oleObject723.bin"/><Relationship Id="rId296" Type="http://schemas.openxmlformats.org/officeDocument/2006/relationships/oleObject" Target="embeddings/oleObject143.bin"/><Relationship Id="rId517" Type="http://schemas.openxmlformats.org/officeDocument/2006/relationships/image" Target="media/image260.wmf"/><Relationship Id="rId724" Type="http://schemas.openxmlformats.org/officeDocument/2006/relationships/image" Target="media/image370.wmf"/><Relationship Id="rId931" Type="http://schemas.openxmlformats.org/officeDocument/2006/relationships/image" Target="media/image475.wmf"/><Relationship Id="rId1147" Type="http://schemas.openxmlformats.org/officeDocument/2006/relationships/oleObject" Target="embeddings/oleObject554.bin"/><Relationship Id="rId1354" Type="http://schemas.openxmlformats.org/officeDocument/2006/relationships/oleObject" Target="embeddings/oleObject653.bin"/><Relationship Id="rId60" Type="http://schemas.openxmlformats.org/officeDocument/2006/relationships/image" Target="media/image28.wmf"/><Relationship Id="rId156" Type="http://schemas.openxmlformats.org/officeDocument/2006/relationships/oleObject" Target="embeddings/oleObject73.bin"/><Relationship Id="rId363" Type="http://schemas.openxmlformats.org/officeDocument/2006/relationships/image" Target="media/image180.wmf"/><Relationship Id="rId570" Type="http://schemas.openxmlformats.org/officeDocument/2006/relationships/image" Target="media/image289.wmf"/><Relationship Id="rId1007" Type="http://schemas.openxmlformats.org/officeDocument/2006/relationships/oleObject" Target="embeddings/oleObject487.bin"/><Relationship Id="rId1214" Type="http://schemas.openxmlformats.org/officeDocument/2006/relationships/image" Target="media/image621.wmf"/><Relationship Id="rId1421" Type="http://schemas.openxmlformats.org/officeDocument/2006/relationships/oleObject" Target="embeddings/oleObject686.bin"/><Relationship Id="rId223" Type="http://schemas.openxmlformats.org/officeDocument/2006/relationships/oleObject" Target="embeddings/oleObject106.bin"/><Relationship Id="rId430" Type="http://schemas.openxmlformats.org/officeDocument/2006/relationships/oleObject" Target="embeddings/oleObject209.bin"/><Relationship Id="rId668" Type="http://schemas.openxmlformats.org/officeDocument/2006/relationships/oleObject" Target="embeddings/oleObject320.bin"/><Relationship Id="rId875" Type="http://schemas.openxmlformats.org/officeDocument/2006/relationships/oleObject" Target="embeddings/oleObject422.bin"/><Relationship Id="rId1060" Type="http://schemas.openxmlformats.org/officeDocument/2006/relationships/oleObject" Target="embeddings/oleObject513.bin"/><Relationship Id="rId1298" Type="http://schemas.openxmlformats.org/officeDocument/2006/relationships/image" Target="media/image666.wmf"/><Relationship Id="rId18" Type="http://schemas.openxmlformats.org/officeDocument/2006/relationships/oleObject" Target="embeddings/oleObject5.bin"/><Relationship Id="rId528" Type="http://schemas.openxmlformats.org/officeDocument/2006/relationships/image" Target="media/image266.png"/><Relationship Id="rId735" Type="http://schemas.openxmlformats.org/officeDocument/2006/relationships/image" Target="media/image377.wmf"/><Relationship Id="rId942" Type="http://schemas.openxmlformats.org/officeDocument/2006/relationships/oleObject" Target="embeddings/oleObject455.bin"/><Relationship Id="rId1158" Type="http://schemas.openxmlformats.org/officeDocument/2006/relationships/image" Target="media/image592.wmf"/><Relationship Id="rId1365" Type="http://schemas.openxmlformats.org/officeDocument/2006/relationships/oleObject" Target="embeddings/oleObject658.bin"/><Relationship Id="rId167" Type="http://schemas.openxmlformats.org/officeDocument/2006/relationships/image" Target="media/image82.wmf"/><Relationship Id="rId374" Type="http://schemas.openxmlformats.org/officeDocument/2006/relationships/oleObject" Target="embeddings/oleObject182.bin"/><Relationship Id="rId581" Type="http://schemas.openxmlformats.org/officeDocument/2006/relationships/image" Target="media/image295.wmf"/><Relationship Id="rId1018" Type="http://schemas.openxmlformats.org/officeDocument/2006/relationships/oleObject" Target="embeddings/oleObject492.bin"/><Relationship Id="rId1225" Type="http://schemas.openxmlformats.org/officeDocument/2006/relationships/oleObject" Target="embeddings/oleObject592.bin"/><Relationship Id="rId1432" Type="http://schemas.openxmlformats.org/officeDocument/2006/relationships/image" Target="media/image734.wmf"/><Relationship Id="rId71" Type="http://schemas.openxmlformats.org/officeDocument/2006/relationships/oleObject" Target="embeddings/oleObject30.bin"/><Relationship Id="rId234" Type="http://schemas.openxmlformats.org/officeDocument/2006/relationships/image" Target="media/image115.wmf"/><Relationship Id="rId679" Type="http://schemas.openxmlformats.org/officeDocument/2006/relationships/image" Target="media/image347.wmf"/><Relationship Id="rId802" Type="http://schemas.openxmlformats.org/officeDocument/2006/relationships/image" Target="media/image409.png"/><Relationship Id="rId886" Type="http://schemas.openxmlformats.org/officeDocument/2006/relationships/image" Target="media/image452.png"/><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21.wmf"/><Relationship Id="rId539" Type="http://schemas.openxmlformats.org/officeDocument/2006/relationships/oleObject" Target="embeddings/oleObject259.bin"/><Relationship Id="rId746" Type="http://schemas.openxmlformats.org/officeDocument/2006/relationships/oleObject" Target="embeddings/oleObject357.bin"/><Relationship Id="rId1071" Type="http://schemas.openxmlformats.org/officeDocument/2006/relationships/oleObject" Target="embeddings/oleObject518.bin"/><Relationship Id="rId1169" Type="http://schemas.openxmlformats.org/officeDocument/2006/relationships/image" Target="media/image598.wmf"/><Relationship Id="rId1376" Type="http://schemas.openxmlformats.org/officeDocument/2006/relationships/image" Target="media/image706.wmf"/><Relationship Id="rId178" Type="http://schemas.openxmlformats.org/officeDocument/2006/relationships/image" Target="media/image88.wmf"/><Relationship Id="rId301" Type="http://schemas.openxmlformats.org/officeDocument/2006/relationships/image" Target="media/image149.wmf"/><Relationship Id="rId953" Type="http://schemas.openxmlformats.org/officeDocument/2006/relationships/oleObject" Target="embeddings/oleObject460.bin"/><Relationship Id="rId1029" Type="http://schemas.openxmlformats.org/officeDocument/2006/relationships/image" Target="media/image525.wmf"/><Relationship Id="rId1236" Type="http://schemas.openxmlformats.org/officeDocument/2006/relationships/image" Target="media/image632.wmf"/><Relationship Id="rId82" Type="http://schemas.openxmlformats.org/officeDocument/2006/relationships/image" Target="media/image40.wmf"/><Relationship Id="rId385" Type="http://schemas.openxmlformats.org/officeDocument/2006/relationships/image" Target="media/image191.wmf"/><Relationship Id="rId592" Type="http://schemas.openxmlformats.org/officeDocument/2006/relationships/oleObject" Target="embeddings/oleObject285.bin"/><Relationship Id="rId606" Type="http://schemas.openxmlformats.org/officeDocument/2006/relationships/image" Target="media/image308.wmf"/><Relationship Id="rId813" Type="http://schemas.openxmlformats.org/officeDocument/2006/relationships/image" Target="media/image415.wmf"/><Relationship Id="rId1443" Type="http://schemas.openxmlformats.org/officeDocument/2006/relationships/image" Target="media/image740.wmf"/><Relationship Id="rId245" Type="http://schemas.openxmlformats.org/officeDocument/2006/relationships/oleObject" Target="embeddings/oleObject118.bin"/><Relationship Id="rId452" Type="http://schemas.openxmlformats.org/officeDocument/2006/relationships/oleObject" Target="embeddings/oleObject219.bin"/><Relationship Id="rId897" Type="http://schemas.openxmlformats.org/officeDocument/2006/relationships/image" Target="media/image458.wmf"/><Relationship Id="rId1082" Type="http://schemas.openxmlformats.org/officeDocument/2006/relationships/image" Target="media/image552.wmf"/><Relationship Id="rId1303" Type="http://schemas.openxmlformats.org/officeDocument/2006/relationships/oleObject" Target="embeddings/oleObject628.bin"/><Relationship Id="rId105" Type="http://schemas.openxmlformats.org/officeDocument/2006/relationships/oleObject" Target="embeddings/oleObject47.bin"/><Relationship Id="rId312" Type="http://schemas.openxmlformats.org/officeDocument/2006/relationships/oleObject" Target="embeddings/oleObject151.bin"/><Relationship Id="rId757" Type="http://schemas.openxmlformats.org/officeDocument/2006/relationships/image" Target="media/image388.wmf"/><Relationship Id="rId964" Type="http://schemas.openxmlformats.org/officeDocument/2006/relationships/image" Target="media/image492.wmf"/><Relationship Id="rId1387" Type="http://schemas.openxmlformats.org/officeDocument/2006/relationships/oleObject" Target="embeddings/oleObject669.bin"/><Relationship Id="rId93" Type="http://schemas.openxmlformats.org/officeDocument/2006/relationships/oleObject" Target="embeddings/oleObject41.bin"/><Relationship Id="rId189" Type="http://schemas.openxmlformats.org/officeDocument/2006/relationships/oleObject" Target="embeddings/oleObject89.bin"/><Relationship Id="rId396" Type="http://schemas.openxmlformats.org/officeDocument/2006/relationships/oleObject" Target="embeddings/oleObject193.bin"/><Relationship Id="rId617" Type="http://schemas.openxmlformats.org/officeDocument/2006/relationships/image" Target="media/image315.png"/><Relationship Id="rId824" Type="http://schemas.openxmlformats.org/officeDocument/2006/relationships/oleObject" Target="embeddings/oleObject397.bin"/><Relationship Id="rId1247" Type="http://schemas.openxmlformats.org/officeDocument/2006/relationships/oleObject" Target="embeddings/oleObject603.bin"/><Relationship Id="rId1454" Type="http://schemas.openxmlformats.org/officeDocument/2006/relationships/image" Target="media/image744.wmf"/><Relationship Id="rId256" Type="http://schemas.openxmlformats.org/officeDocument/2006/relationships/image" Target="media/image126.wmf"/><Relationship Id="rId463" Type="http://schemas.openxmlformats.org/officeDocument/2006/relationships/oleObject" Target="embeddings/oleObject224.bin"/><Relationship Id="rId670" Type="http://schemas.openxmlformats.org/officeDocument/2006/relationships/oleObject" Target="embeddings/oleObject321.bin"/><Relationship Id="rId1093" Type="http://schemas.openxmlformats.org/officeDocument/2006/relationships/oleObject" Target="embeddings/oleObject528.bin"/><Relationship Id="rId1107" Type="http://schemas.openxmlformats.org/officeDocument/2006/relationships/image" Target="media/image566.wmf"/><Relationship Id="rId1314" Type="http://schemas.openxmlformats.org/officeDocument/2006/relationships/image" Target="media/image674.wmf"/><Relationship Id="rId116" Type="http://schemas.openxmlformats.org/officeDocument/2006/relationships/image" Target="media/image57.wmf"/><Relationship Id="rId323" Type="http://schemas.openxmlformats.org/officeDocument/2006/relationships/image" Target="media/image160.wmf"/><Relationship Id="rId530" Type="http://schemas.openxmlformats.org/officeDocument/2006/relationships/image" Target="media/image268.png"/><Relationship Id="rId768" Type="http://schemas.openxmlformats.org/officeDocument/2006/relationships/image" Target="media/image394.wmf"/><Relationship Id="rId975" Type="http://schemas.openxmlformats.org/officeDocument/2006/relationships/oleObject" Target="embeddings/oleObject471.bin"/><Relationship Id="rId1160" Type="http://schemas.openxmlformats.org/officeDocument/2006/relationships/image" Target="media/image593.wmf"/><Relationship Id="rId1398" Type="http://schemas.openxmlformats.org/officeDocument/2006/relationships/image" Target="media/image717.wmf"/><Relationship Id="rId20" Type="http://schemas.openxmlformats.org/officeDocument/2006/relationships/oleObject" Target="embeddings/oleObject6.bin"/><Relationship Id="rId628" Type="http://schemas.openxmlformats.org/officeDocument/2006/relationships/oleObject" Target="embeddings/oleObject300.bin"/><Relationship Id="rId835" Type="http://schemas.openxmlformats.org/officeDocument/2006/relationships/image" Target="media/image426.wmf"/><Relationship Id="rId1258" Type="http://schemas.openxmlformats.org/officeDocument/2006/relationships/image" Target="media/image643.png"/><Relationship Id="rId1465" Type="http://schemas.openxmlformats.org/officeDocument/2006/relationships/image" Target="media/image750.wmf"/><Relationship Id="rId267" Type="http://schemas.openxmlformats.org/officeDocument/2006/relationships/oleObject" Target="embeddings/oleObject129.bin"/><Relationship Id="rId474" Type="http://schemas.openxmlformats.org/officeDocument/2006/relationships/image" Target="media/image238.wmf"/><Relationship Id="rId1020" Type="http://schemas.openxmlformats.org/officeDocument/2006/relationships/oleObject" Target="embeddings/oleObject493.bin"/><Relationship Id="rId1118" Type="http://schemas.openxmlformats.org/officeDocument/2006/relationships/oleObject" Target="embeddings/oleObject540.bin"/><Relationship Id="rId1325" Type="http://schemas.openxmlformats.org/officeDocument/2006/relationships/image" Target="media/image680.wmf"/><Relationship Id="rId127" Type="http://schemas.openxmlformats.org/officeDocument/2006/relationships/oleObject" Target="embeddings/oleObject59.bin"/><Relationship Id="rId681" Type="http://schemas.openxmlformats.org/officeDocument/2006/relationships/image" Target="media/image348.wmf"/><Relationship Id="rId779" Type="http://schemas.openxmlformats.org/officeDocument/2006/relationships/oleObject" Target="embeddings/oleObject373.bin"/><Relationship Id="rId902" Type="http://schemas.openxmlformats.org/officeDocument/2006/relationships/oleObject" Target="embeddings/oleObject435.bin"/><Relationship Id="rId986" Type="http://schemas.openxmlformats.org/officeDocument/2006/relationships/image" Target="media/image503.wmf"/><Relationship Id="rId31" Type="http://schemas.openxmlformats.org/officeDocument/2006/relationships/oleObject" Target="embeddings/oleObject11.bin"/><Relationship Id="rId334" Type="http://schemas.openxmlformats.org/officeDocument/2006/relationships/image" Target="media/image166.wmf"/><Relationship Id="rId541" Type="http://schemas.openxmlformats.org/officeDocument/2006/relationships/oleObject" Target="embeddings/oleObject260.bin"/><Relationship Id="rId639" Type="http://schemas.openxmlformats.org/officeDocument/2006/relationships/image" Target="media/image327.wmf"/><Relationship Id="rId1171" Type="http://schemas.openxmlformats.org/officeDocument/2006/relationships/image" Target="media/image599.wmf"/><Relationship Id="rId1269" Type="http://schemas.openxmlformats.org/officeDocument/2006/relationships/image" Target="media/image651.wmf"/><Relationship Id="rId1476" Type="http://schemas.openxmlformats.org/officeDocument/2006/relationships/oleObject" Target="embeddings/oleObject714.bin"/><Relationship Id="rId180" Type="http://schemas.openxmlformats.org/officeDocument/2006/relationships/image" Target="media/image89.wmf"/><Relationship Id="rId278" Type="http://schemas.openxmlformats.org/officeDocument/2006/relationships/image" Target="media/image137.wmf"/><Relationship Id="rId401" Type="http://schemas.openxmlformats.org/officeDocument/2006/relationships/image" Target="media/image199.wmf"/><Relationship Id="rId846" Type="http://schemas.openxmlformats.org/officeDocument/2006/relationships/oleObject" Target="embeddings/oleObject408.bin"/><Relationship Id="rId1031" Type="http://schemas.openxmlformats.org/officeDocument/2006/relationships/image" Target="media/image526.wmf"/><Relationship Id="rId1129" Type="http://schemas.openxmlformats.org/officeDocument/2006/relationships/image" Target="media/image577.wmf"/><Relationship Id="rId485" Type="http://schemas.openxmlformats.org/officeDocument/2006/relationships/oleObject" Target="embeddings/oleObject235.bin"/><Relationship Id="rId692" Type="http://schemas.openxmlformats.org/officeDocument/2006/relationships/oleObject" Target="embeddings/oleObject332.bin"/><Relationship Id="rId706" Type="http://schemas.openxmlformats.org/officeDocument/2006/relationships/image" Target="media/image361.wmf"/><Relationship Id="rId913" Type="http://schemas.openxmlformats.org/officeDocument/2006/relationships/image" Target="media/image466.wmf"/><Relationship Id="rId1336" Type="http://schemas.openxmlformats.org/officeDocument/2006/relationships/oleObject" Target="embeddings/oleObject644.bin"/><Relationship Id="rId42" Type="http://schemas.openxmlformats.org/officeDocument/2006/relationships/image" Target="media/image19.wmf"/><Relationship Id="rId138" Type="http://schemas.openxmlformats.org/officeDocument/2006/relationships/image" Target="media/image67.wmf"/><Relationship Id="rId345" Type="http://schemas.openxmlformats.org/officeDocument/2006/relationships/image" Target="media/image172.wmf"/><Relationship Id="rId552" Type="http://schemas.openxmlformats.org/officeDocument/2006/relationships/image" Target="media/image280.wmf"/><Relationship Id="rId997" Type="http://schemas.openxmlformats.org/officeDocument/2006/relationships/oleObject" Target="embeddings/oleObject482.bin"/><Relationship Id="rId1182" Type="http://schemas.openxmlformats.org/officeDocument/2006/relationships/oleObject" Target="embeddings/oleObject571.bin"/><Relationship Id="rId1403" Type="http://schemas.openxmlformats.org/officeDocument/2006/relationships/oleObject" Target="embeddings/oleObject677.bin"/><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oleObject" Target="embeddings/oleObject201.bin"/><Relationship Id="rId857" Type="http://schemas.openxmlformats.org/officeDocument/2006/relationships/image" Target="media/image437.wmf"/><Relationship Id="rId1042" Type="http://schemas.openxmlformats.org/officeDocument/2006/relationships/oleObject" Target="embeddings/oleObject504.bin"/><Relationship Id="rId1487" Type="http://schemas.openxmlformats.org/officeDocument/2006/relationships/image" Target="media/image761.wmf"/><Relationship Id="rId289" Type="http://schemas.openxmlformats.org/officeDocument/2006/relationships/image" Target="media/image143.wmf"/><Relationship Id="rId496" Type="http://schemas.openxmlformats.org/officeDocument/2006/relationships/oleObject" Target="embeddings/oleObject240.bin"/><Relationship Id="rId717" Type="http://schemas.openxmlformats.org/officeDocument/2006/relationships/oleObject" Target="embeddings/oleObject344.bin"/><Relationship Id="rId924" Type="http://schemas.openxmlformats.org/officeDocument/2006/relationships/oleObject" Target="embeddings/oleObject446.bin"/><Relationship Id="rId1347" Type="http://schemas.openxmlformats.org/officeDocument/2006/relationships/image" Target="media/image691.wmf"/><Relationship Id="rId53" Type="http://schemas.openxmlformats.org/officeDocument/2006/relationships/oleObject" Target="embeddings/oleObject22.bin"/><Relationship Id="rId149" Type="http://schemas.openxmlformats.org/officeDocument/2006/relationships/oleObject" Target="embeddings/oleObject70.bin"/><Relationship Id="rId356" Type="http://schemas.openxmlformats.org/officeDocument/2006/relationships/oleObject" Target="embeddings/oleObject173.bin"/><Relationship Id="rId563" Type="http://schemas.openxmlformats.org/officeDocument/2006/relationships/oleObject" Target="embeddings/oleObject271.bin"/><Relationship Id="rId770" Type="http://schemas.openxmlformats.org/officeDocument/2006/relationships/image" Target="media/image395.wmf"/><Relationship Id="rId1193" Type="http://schemas.openxmlformats.org/officeDocument/2006/relationships/oleObject" Target="embeddings/oleObject576.bin"/><Relationship Id="rId1207" Type="http://schemas.openxmlformats.org/officeDocument/2006/relationships/oleObject" Target="embeddings/oleObject583.bin"/><Relationship Id="rId1414" Type="http://schemas.openxmlformats.org/officeDocument/2006/relationships/image" Target="media/image725.wmf"/><Relationship Id="rId216" Type="http://schemas.openxmlformats.org/officeDocument/2006/relationships/image" Target="media/image107.wmf"/><Relationship Id="rId423" Type="http://schemas.openxmlformats.org/officeDocument/2006/relationships/oleObject" Target="embeddings/oleObject206.bin"/><Relationship Id="rId868" Type="http://schemas.openxmlformats.org/officeDocument/2006/relationships/image" Target="media/image443.wmf"/><Relationship Id="rId1053" Type="http://schemas.openxmlformats.org/officeDocument/2006/relationships/image" Target="media/image537.wmf"/><Relationship Id="rId1260" Type="http://schemas.openxmlformats.org/officeDocument/2006/relationships/image" Target="media/image645.wmf"/><Relationship Id="rId1498" Type="http://schemas.openxmlformats.org/officeDocument/2006/relationships/oleObject" Target="embeddings/oleObject725.bin"/><Relationship Id="rId630" Type="http://schemas.openxmlformats.org/officeDocument/2006/relationships/oleObject" Target="embeddings/oleObject301.bin"/><Relationship Id="rId728" Type="http://schemas.openxmlformats.org/officeDocument/2006/relationships/oleObject" Target="embeddings/oleObject349.bin"/><Relationship Id="rId935" Type="http://schemas.openxmlformats.org/officeDocument/2006/relationships/image" Target="media/image477.wmf"/><Relationship Id="rId1358" Type="http://schemas.openxmlformats.org/officeDocument/2006/relationships/oleObject" Target="embeddings/oleObject655.bin"/><Relationship Id="rId64" Type="http://schemas.openxmlformats.org/officeDocument/2006/relationships/image" Target="media/image30.wmf"/><Relationship Id="rId367" Type="http://schemas.openxmlformats.org/officeDocument/2006/relationships/image" Target="media/image182.wmf"/><Relationship Id="rId574" Type="http://schemas.openxmlformats.org/officeDocument/2006/relationships/image" Target="media/image291.wmf"/><Relationship Id="rId1120" Type="http://schemas.openxmlformats.org/officeDocument/2006/relationships/oleObject" Target="embeddings/oleObject541.bin"/><Relationship Id="rId1218" Type="http://schemas.openxmlformats.org/officeDocument/2006/relationships/image" Target="media/image623.wmf"/><Relationship Id="rId1425" Type="http://schemas.openxmlformats.org/officeDocument/2006/relationships/oleObject" Target="embeddings/oleObject688.bin"/><Relationship Id="rId227" Type="http://schemas.openxmlformats.org/officeDocument/2006/relationships/oleObject" Target="embeddings/oleObject108.bin"/><Relationship Id="rId781" Type="http://schemas.openxmlformats.org/officeDocument/2006/relationships/oleObject" Target="embeddings/oleObject374.bin"/><Relationship Id="rId879" Type="http://schemas.openxmlformats.org/officeDocument/2006/relationships/oleObject" Target="embeddings/oleObject424.bin"/><Relationship Id="rId434" Type="http://schemas.openxmlformats.org/officeDocument/2006/relationships/image" Target="media/image217.wmf"/><Relationship Id="rId641" Type="http://schemas.openxmlformats.org/officeDocument/2006/relationships/image" Target="media/image328.wmf"/><Relationship Id="rId739" Type="http://schemas.openxmlformats.org/officeDocument/2006/relationships/image" Target="media/image379.wmf"/><Relationship Id="rId1064" Type="http://schemas.openxmlformats.org/officeDocument/2006/relationships/oleObject" Target="embeddings/oleObject515.bin"/><Relationship Id="rId1271" Type="http://schemas.openxmlformats.org/officeDocument/2006/relationships/image" Target="media/image652.png"/><Relationship Id="rId1369" Type="http://schemas.openxmlformats.org/officeDocument/2006/relationships/oleObject" Target="embeddings/oleObject660.bin"/><Relationship Id="rId280" Type="http://schemas.openxmlformats.org/officeDocument/2006/relationships/image" Target="media/image138.wmf"/><Relationship Id="rId501" Type="http://schemas.openxmlformats.org/officeDocument/2006/relationships/image" Target="media/image252.wmf"/><Relationship Id="rId946" Type="http://schemas.openxmlformats.org/officeDocument/2006/relationships/image" Target="media/image483.wmf"/><Relationship Id="rId1131" Type="http://schemas.openxmlformats.org/officeDocument/2006/relationships/image" Target="media/image578.wmf"/><Relationship Id="rId1229" Type="http://schemas.openxmlformats.org/officeDocument/2006/relationships/oleObject" Target="embeddings/oleObject594.bin"/><Relationship Id="rId75" Type="http://schemas.openxmlformats.org/officeDocument/2006/relationships/oleObject" Target="embeddings/oleObject32.bin"/><Relationship Id="rId140" Type="http://schemas.openxmlformats.org/officeDocument/2006/relationships/image" Target="media/image68.wmf"/><Relationship Id="rId378" Type="http://schemas.openxmlformats.org/officeDocument/2006/relationships/oleObject" Target="embeddings/oleObject184.bin"/><Relationship Id="rId585" Type="http://schemas.openxmlformats.org/officeDocument/2006/relationships/image" Target="media/image297.wmf"/><Relationship Id="rId792" Type="http://schemas.openxmlformats.org/officeDocument/2006/relationships/image" Target="media/image405.wmf"/><Relationship Id="rId806" Type="http://schemas.openxmlformats.org/officeDocument/2006/relationships/oleObject" Target="embeddings/oleObject388.bin"/><Relationship Id="rId1436" Type="http://schemas.openxmlformats.org/officeDocument/2006/relationships/image" Target="media/image736.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image" Target="media/image223.wmf"/><Relationship Id="rId652" Type="http://schemas.openxmlformats.org/officeDocument/2006/relationships/oleObject" Target="embeddings/oleObject312.bin"/><Relationship Id="rId1075" Type="http://schemas.openxmlformats.org/officeDocument/2006/relationships/oleObject" Target="embeddings/oleObject520.bin"/><Relationship Id="rId1282" Type="http://schemas.openxmlformats.org/officeDocument/2006/relationships/image" Target="media/image658.wmf"/><Relationship Id="rId1503" Type="http://schemas.openxmlformats.org/officeDocument/2006/relationships/image" Target="media/image769.wmf"/><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oleObject" Target="embeddings/oleObject248.bin"/><Relationship Id="rId957" Type="http://schemas.openxmlformats.org/officeDocument/2006/relationships/oleObject" Target="embeddings/oleObject462.bin"/><Relationship Id="rId1142" Type="http://schemas.openxmlformats.org/officeDocument/2006/relationships/image" Target="media/image584.wmf"/><Relationship Id="rId86" Type="http://schemas.openxmlformats.org/officeDocument/2006/relationships/image" Target="media/image42.wmf"/><Relationship Id="rId151" Type="http://schemas.openxmlformats.org/officeDocument/2006/relationships/image" Target="media/image74.wmf"/><Relationship Id="rId389" Type="http://schemas.openxmlformats.org/officeDocument/2006/relationships/image" Target="media/image193.wmf"/><Relationship Id="rId596" Type="http://schemas.openxmlformats.org/officeDocument/2006/relationships/oleObject" Target="embeddings/oleObject287.bin"/><Relationship Id="rId817" Type="http://schemas.openxmlformats.org/officeDocument/2006/relationships/image" Target="media/image417.wmf"/><Relationship Id="rId1002" Type="http://schemas.openxmlformats.org/officeDocument/2006/relationships/image" Target="media/image511.wmf"/><Relationship Id="rId1447" Type="http://schemas.openxmlformats.org/officeDocument/2006/relationships/oleObject" Target="embeddings/oleObject699.bin"/><Relationship Id="rId249" Type="http://schemas.openxmlformats.org/officeDocument/2006/relationships/oleObject" Target="embeddings/oleObject120.bin"/><Relationship Id="rId456" Type="http://schemas.openxmlformats.org/officeDocument/2006/relationships/image" Target="media/image229.wmf"/><Relationship Id="rId663" Type="http://schemas.openxmlformats.org/officeDocument/2006/relationships/image" Target="media/image339.wmf"/><Relationship Id="rId870" Type="http://schemas.openxmlformats.org/officeDocument/2006/relationships/image" Target="media/image444.wmf"/><Relationship Id="rId1086" Type="http://schemas.openxmlformats.org/officeDocument/2006/relationships/image" Target="media/image554.png"/><Relationship Id="rId1293" Type="http://schemas.openxmlformats.org/officeDocument/2006/relationships/oleObject" Target="embeddings/oleObject623.bin"/><Relationship Id="rId1307" Type="http://schemas.openxmlformats.org/officeDocument/2006/relationships/oleObject" Target="embeddings/oleObject630.bin"/><Relationship Id="rId13" Type="http://schemas.openxmlformats.org/officeDocument/2006/relationships/image" Target="media/image4.wmf"/><Relationship Id="rId109" Type="http://schemas.openxmlformats.org/officeDocument/2006/relationships/oleObject" Target="embeddings/oleObject49.bin"/><Relationship Id="rId316" Type="http://schemas.openxmlformats.org/officeDocument/2006/relationships/oleObject" Target="embeddings/oleObject153.bin"/><Relationship Id="rId523" Type="http://schemas.openxmlformats.org/officeDocument/2006/relationships/image" Target="media/image263.wmf"/><Relationship Id="rId968" Type="http://schemas.openxmlformats.org/officeDocument/2006/relationships/image" Target="media/image494.wmf"/><Relationship Id="rId1153" Type="http://schemas.openxmlformats.org/officeDocument/2006/relationships/oleObject" Target="embeddings/oleObject557.bin"/><Relationship Id="rId97" Type="http://schemas.openxmlformats.org/officeDocument/2006/relationships/oleObject" Target="embeddings/oleObject43.bin"/><Relationship Id="rId730" Type="http://schemas.openxmlformats.org/officeDocument/2006/relationships/image" Target="media/image374.wmf"/><Relationship Id="rId828" Type="http://schemas.openxmlformats.org/officeDocument/2006/relationships/oleObject" Target="embeddings/oleObject399.bin"/><Relationship Id="rId1013" Type="http://schemas.openxmlformats.org/officeDocument/2006/relationships/image" Target="media/image517.wmf"/><Relationship Id="rId1360" Type="http://schemas.openxmlformats.org/officeDocument/2006/relationships/oleObject" Target="embeddings/oleObject656.bin"/><Relationship Id="rId1458" Type="http://schemas.openxmlformats.org/officeDocument/2006/relationships/image" Target="media/image746.wmf"/><Relationship Id="rId162" Type="http://schemas.openxmlformats.org/officeDocument/2006/relationships/oleObject" Target="embeddings/oleObject76.bin"/><Relationship Id="rId467" Type="http://schemas.openxmlformats.org/officeDocument/2006/relationships/oleObject" Target="embeddings/oleObject226.bin"/><Relationship Id="rId1097" Type="http://schemas.openxmlformats.org/officeDocument/2006/relationships/image" Target="media/image561.wmf"/><Relationship Id="rId1220" Type="http://schemas.openxmlformats.org/officeDocument/2006/relationships/image" Target="media/image624.wmf"/><Relationship Id="rId1318" Type="http://schemas.openxmlformats.org/officeDocument/2006/relationships/image" Target="media/image676.wmf"/><Relationship Id="rId674" Type="http://schemas.openxmlformats.org/officeDocument/2006/relationships/oleObject" Target="embeddings/oleObject323.bin"/><Relationship Id="rId881" Type="http://schemas.openxmlformats.org/officeDocument/2006/relationships/oleObject" Target="embeddings/oleObject425.bin"/><Relationship Id="rId979" Type="http://schemas.openxmlformats.org/officeDocument/2006/relationships/oleObject" Target="embeddings/oleObject473.bin"/><Relationship Id="rId24" Type="http://schemas.openxmlformats.org/officeDocument/2006/relationships/image" Target="media/image10.wmf"/><Relationship Id="rId327" Type="http://schemas.openxmlformats.org/officeDocument/2006/relationships/oleObject" Target="embeddings/oleObject158.bin"/><Relationship Id="rId534" Type="http://schemas.openxmlformats.org/officeDocument/2006/relationships/image" Target="media/image271.wmf"/><Relationship Id="rId741" Type="http://schemas.openxmlformats.org/officeDocument/2006/relationships/image" Target="media/image380.wmf"/><Relationship Id="rId839" Type="http://schemas.openxmlformats.org/officeDocument/2006/relationships/image" Target="media/image428.wmf"/><Relationship Id="rId1164" Type="http://schemas.openxmlformats.org/officeDocument/2006/relationships/oleObject" Target="embeddings/oleObject562.bin"/><Relationship Id="rId1371" Type="http://schemas.openxmlformats.org/officeDocument/2006/relationships/oleObject" Target="embeddings/oleObject661.bin"/><Relationship Id="rId1469" Type="http://schemas.openxmlformats.org/officeDocument/2006/relationships/image" Target="media/image752.wmf"/><Relationship Id="rId173" Type="http://schemas.openxmlformats.org/officeDocument/2006/relationships/image" Target="media/image85.png"/><Relationship Id="rId380" Type="http://schemas.openxmlformats.org/officeDocument/2006/relationships/oleObject" Target="embeddings/oleObject185.bin"/><Relationship Id="rId601" Type="http://schemas.openxmlformats.org/officeDocument/2006/relationships/image" Target="media/image305.wmf"/><Relationship Id="rId1024" Type="http://schemas.openxmlformats.org/officeDocument/2006/relationships/oleObject" Target="embeddings/oleObject495.bin"/><Relationship Id="rId1231" Type="http://schemas.openxmlformats.org/officeDocument/2006/relationships/oleObject" Target="embeddings/oleObject595.bin"/><Relationship Id="rId240" Type="http://schemas.openxmlformats.org/officeDocument/2006/relationships/image" Target="media/image118.wmf"/><Relationship Id="rId478" Type="http://schemas.openxmlformats.org/officeDocument/2006/relationships/image" Target="media/image240.wmf"/><Relationship Id="rId685" Type="http://schemas.openxmlformats.org/officeDocument/2006/relationships/image" Target="media/image350.wmf"/><Relationship Id="rId892" Type="http://schemas.openxmlformats.org/officeDocument/2006/relationships/oleObject" Target="embeddings/oleObject430.bin"/><Relationship Id="rId906" Type="http://schemas.openxmlformats.org/officeDocument/2006/relationships/oleObject" Target="embeddings/oleObject437.bin"/><Relationship Id="rId1329" Type="http://schemas.openxmlformats.org/officeDocument/2006/relationships/image" Target="media/image682.wmf"/><Relationship Id="rId35" Type="http://schemas.openxmlformats.org/officeDocument/2006/relationships/oleObject" Target="embeddings/oleObject13.bin"/><Relationship Id="rId100" Type="http://schemas.openxmlformats.org/officeDocument/2006/relationships/image" Target="media/image49.wmf"/><Relationship Id="rId338" Type="http://schemas.openxmlformats.org/officeDocument/2006/relationships/image" Target="media/image168.wmf"/><Relationship Id="rId545" Type="http://schemas.openxmlformats.org/officeDocument/2006/relationships/oleObject" Target="embeddings/oleObject262.bin"/><Relationship Id="rId752" Type="http://schemas.openxmlformats.org/officeDocument/2006/relationships/oleObject" Target="embeddings/oleObject360.bin"/><Relationship Id="rId1175" Type="http://schemas.openxmlformats.org/officeDocument/2006/relationships/image" Target="media/image601.wmf"/><Relationship Id="rId1382" Type="http://schemas.openxmlformats.org/officeDocument/2006/relationships/image" Target="media/image709.wmf"/><Relationship Id="rId184" Type="http://schemas.openxmlformats.org/officeDocument/2006/relationships/image" Target="media/image91.wmf"/><Relationship Id="rId391" Type="http://schemas.openxmlformats.org/officeDocument/2006/relationships/image" Target="media/image194.wmf"/><Relationship Id="rId405" Type="http://schemas.openxmlformats.org/officeDocument/2006/relationships/image" Target="media/image201.wmf"/><Relationship Id="rId612" Type="http://schemas.openxmlformats.org/officeDocument/2006/relationships/image" Target="media/image312.wmf"/><Relationship Id="rId1035" Type="http://schemas.openxmlformats.org/officeDocument/2006/relationships/image" Target="media/image528.wmf"/><Relationship Id="rId1242" Type="http://schemas.openxmlformats.org/officeDocument/2006/relationships/image" Target="media/image635.wmf"/><Relationship Id="rId251" Type="http://schemas.openxmlformats.org/officeDocument/2006/relationships/oleObject" Target="embeddings/oleObject121.bin"/><Relationship Id="rId489" Type="http://schemas.openxmlformats.org/officeDocument/2006/relationships/oleObject" Target="embeddings/oleObject237.bin"/><Relationship Id="rId696" Type="http://schemas.openxmlformats.org/officeDocument/2006/relationships/oleObject" Target="embeddings/oleObject334.bin"/><Relationship Id="rId917" Type="http://schemas.openxmlformats.org/officeDocument/2006/relationships/image" Target="media/image468.wmf"/><Relationship Id="rId1102" Type="http://schemas.openxmlformats.org/officeDocument/2006/relationships/oleObject" Target="embeddings/oleObject532.bin"/><Relationship Id="rId46" Type="http://schemas.openxmlformats.org/officeDocument/2006/relationships/image" Target="media/image21.wmf"/><Relationship Id="rId349" Type="http://schemas.openxmlformats.org/officeDocument/2006/relationships/oleObject" Target="embeddings/oleObject169.bin"/><Relationship Id="rId556" Type="http://schemas.openxmlformats.org/officeDocument/2006/relationships/image" Target="media/image282.wmf"/><Relationship Id="rId763" Type="http://schemas.openxmlformats.org/officeDocument/2006/relationships/image" Target="media/image391.png"/><Relationship Id="rId1186" Type="http://schemas.openxmlformats.org/officeDocument/2006/relationships/image" Target="media/image607.wmf"/><Relationship Id="rId1393" Type="http://schemas.openxmlformats.org/officeDocument/2006/relationships/oleObject" Target="embeddings/oleObject672.bin"/><Relationship Id="rId1407" Type="http://schemas.openxmlformats.org/officeDocument/2006/relationships/oleObject" Target="embeddings/oleObject679.bin"/><Relationship Id="rId111" Type="http://schemas.openxmlformats.org/officeDocument/2006/relationships/oleObject" Target="embeddings/oleObject50.bin"/><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image" Target="media/image207.wmf"/><Relationship Id="rId970" Type="http://schemas.openxmlformats.org/officeDocument/2006/relationships/image" Target="media/image495.wmf"/><Relationship Id="rId1046" Type="http://schemas.openxmlformats.org/officeDocument/2006/relationships/oleObject" Target="embeddings/oleObject506.bin"/><Relationship Id="rId1253" Type="http://schemas.openxmlformats.org/officeDocument/2006/relationships/oleObject" Target="embeddings/oleObject606.bin"/><Relationship Id="rId623" Type="http://schemas.openxmlformats.org/officeDocument/2006/relationships/image" Target="media/image319.wmf"/><Relationship Id="rId830" Type="http://schemas.openxmlformats.org/officeDocument/2006/relationships/oleObject" Target="embeddings/oleObject400.bin"/><Relationship Id="rId928" Type="http://schemas.openxmlformats.org/officeDocument/2006/relationships/oleObject" Target="embeddings/oleObject448.bin"/><Relationship Id="rId1460" Type="http://schemas.openxmlformats.org/officeDocument/2006/relationships/image" Target="media/image747.wmf"/><Relationship Id="rId57" Type="http://schemas.openxmlformats.org/officeDocument/2006/relationships/oleObject" Target="embeddings/oleObject24.bin"/><Relationship Id="rId262" Type="http://schemas.openxmlformats.org/officeDocument/2006/relationships/image" Target="media/image129.wmf"/><Relationship Id="rId567" Type="http://schemas.openxmlformats.org/officeDocument/2006/relationships/oleObject" Target="embeddings/oleObject273.bin"/><Relationship Id="rId1113" Type="http://schemas.openxmlformats.org/officeDocument/2006/relationships/image" Target="media/image569.wmf"/><Relationship Id="rId1197" Type="http://schemas.openxmlformats.org/officeDocument/2006/relationships/oleObject" Target="embeddings/oleObject578.bin"/><Relationship Id="rId1320" Type="http://schemas.openxmlformats.org/officeDocument/2006/relationships/image" Target="media/image677.wmf"/><Relationship Id="rId1418" Type="http://schemas.openxmlformats.org/officeDocument/2006/relationships/image" Target="media/image727.wmf"/><Relationship Id="rId122" Type="http://schemas.openxmlformats.org/officeDocument/2006/relationships/image" Target="media/image59.wmf"/><Relationship Id="rId774" Type="http://schemas.openxmlformats.org/officeDocument/2006/relationships/image" Target="media/image397.wmf"/><Relationship Id="rId981" Type="http://schemas.openxmlformats.org/officeDocument/2006/relationships/oleObject" Target="embeddings/oleObject474.bin"/><Relationship Id="rId1057" Type="http://schemas.openxmlformats.org/officeDocument/2006/relationships/image" Target="media/image539.wmf"/><Relationship Id="rId427" Type="http://schemas.openxmlformats.org/officeDocument/2006/relationships/image" Target="media/image213.wmf"/><Relationship Id="rId634" Type="http://schemas.openxmlformats.org/officeDocument/2006/relationships/oleObject" Target="embeddings/oleObject303.bin"/><Relationship Id="rId841" Type="http://schemas.openxmlformats.org/officeDocument/2006/relationships/image" Target="media/image429.wmf"/><Relationship Id="rId1264" Type="http://schemas.openxmlformats.org/officeDocument/2006/relationships/oleObject" Target="embeddings/oleObject610.bin"/><Relationship Id="rId1471" Type="http://schemas.openxmlformats.org/officeDocument/2006/relationships/image" Target="media/image753.wmf"/><Relationship Id="rId273" Type="http://schemas.openxmlformats.org/officeDocument/2006/relationships/oleObject" Target="embeddings/oleObject132.bin"/><Relationship Id="rId480" Type="http://schemas.openxmlformats.org/officeDocument/2006/relationships/image" Target="media/image241.wmf"/><Relationship Id="rId701" Type="http://schemas.openxmlformats.org/officeDocument/2006/relationships/image" Target="media/image358.wmf"/><Relationship Id="rId939" Type="http://schemas.openxmlformats.org/officeDocument/2006/relationships/image" Target="media/image479.wmf"/><Relationship Id="rId1124" Type="http://schemas.openxmlformats.org/officeDocument/2006/relationships/oleObject" Target="embeddings/oleObject543.bin"/><Relationship Id="rId1331" Type="http://schemas.openxmlformats.org/officeDocument/2006/relationships/image" Target="media/image683.wmf"/><Relationship Id="rId68" Type="http://schemas.openxmlformats.org/officeDocument/2006/relationships/image" Target="media/image32.png"/><Relationship Id="rId133" Type="http://schemas.openxmlformats.org/officeDocument/2006/relationships/oleObject" Target="embeddings/oleObject62.bin"/><Relationship Id="rId340" Type="http://schemas.openxmlformats.org/officeDocument/2006/relationships/image" Target="media/image169.wmf"/><Relationship Id="rId578" Type="http://schemas.openxmlformats.org/officeDocument/2006/relationships/image" Target="media/image293.png"/><Relationship Id="rId785" Type="http://schemas.openxmlformats.org/officeDocument/2006/relationships/oleObject" Target="embeddings/oleObject376.bin"/><Relationship Id="rId992" Type="http://schemas.openxmlformats.org/officeDocument/2006/relationships/image" Target="media/image506.wmf"/><Relationship Id="rId1429" Type="http://schemas.openxmlformats.org/officeDocument/2006/relationships/oleObject" Target="embeddings/oleObject690.bin"/><Relationship Id="rId200" Type="http://schemas.openxmlformats.org/officeDocument/2006/relationships/image" Target="media/image99.wmf"/><Relationship Id="rId438" Type="http://schemas.openxmlformats.org/officeDocument/2006/relationships/image" Target="media/image219.wmf"/><Relationship Id="rId645" Type="http://schemas.openxmlformats.org/officeDocument/2006/relationships/image" Target="media/image330.wmf"/><Relationship Id="rId852" Type="http://schemas.openxmlformats.org/officeDocument/2006/relationships/oleObject" Target="embeddings/oleObject411.bin"/><Relationship Id="rId1068" Type="http://schemas.openxmlformats.org/officeDocument/2006/relationships/image" Target="media/image545.wmf"/><Relationship Id="rId1275" Type="http://schemas.openxmlformats.org/officeDocument/2006/relationships/oleObject" Target="embeddings/oleObject614.bin"/><Relationship Id="rId1482" Type="http://schemas.openxmlformats.org/officeDocument/2006/relationships/oleObject" Target="embeddings/oleObject717.bin"/><Relationship Id="rId284" Type="http://schemas.openxmlformats.org/officeDocument/2006/relationships/image" Target="media/image140.wmf"/><Relationship Id="rId491" Type="http://schemas.openxmlformats.org/officeDocument/2006/relationships/oleObject" Target="embeddings/oleObject238.bin"/><Relationship Id="rId505" Type="http://schemas.openxmlformats.org/officeDocument/2006/relationships/image" Target="media/image254.wmf"/><Relationship Id="rId712" Type="http://schemas.openxmlformats.org/officeDocument/2006/relationships/image" Target="media/image364.wmf"/><Relationship Id="rId1135" Type="http://schemas.openxmlformats.org/officeDocument/2006/relationships/image" Target="media/image580.wmf"/><Relationship Id="rId1342" Type="http://schemas.openxmlformats.org/officeDocument/2006/relationships/oleObject" Target="embeddings/oleObject647.bin"/><Relationship Id="rId79" Type="http://schemas.openxmlformats.org/officeDocument/2006/relationships/oleObject" Target="embeddings/oleObject34.bin"/><Relationship Id="rId144" Type="http://schemas.openxmlformats.org/officeDocument/2006/relationships/image" Target="media/image70.wmf"/><Relationship Id="rId589" Type="http://schemas.openxmlformats.org/officeDocument/2006/relationships/image" Target="media/image299.wmf"/><Relationship Id="rId796" Type="http://schemas.openxmlformats.org/officeDocument/2006/relationships/oleObject" Target="embeddings/oleObject383.bin"/><Relationship Id="rId1202" Type="http://schemas.openxmlformats.org/officeDocument/2006/relationships/image" Target="media/image615.wmf"/><Relationship Id="rId351" Type="http://schemas.openxmlformats.org/officeDocument/2006/relationships/oleObject" Target="embeddings/oleObject170.bin"/><Relationship Id="rId449" Type="http://schemas.openxmlformats.org/officeDocument/2006/relationships/image" Target="media/image225.wmf"/><Relationship Id="rId656" Type="http://schemas.openxmlformats.org/officeDocument/2006/relationships/oleObject" Target="embeddings/oleObject314.bin"/><Relationship Id="rId863" Type="http://schemas.openxmlformats.org/officeDocument/2006/relationships/oleObject" Target="embeddings/oleObject416.bin"/><Relationship Id="rId1079" Type="http://schemas.openxmlformats.org/officeDocument/2006/relationships/oleObject" Target="embeddings/oleObject522.bin"/><Relationship Id="rId1286" Type="http://schemas.openxmlformats.org/officeDocument/2006/relationships/image" Target="media/image660.wmf"/><Relationship Id="rId1493" Type="http://schemas.openxmlformats.org/officeDocument/2006/relationships/image" Target="media/image764.wmf"/><Relationship Id="rId1507" Type="http://schemas.openxmlformats.org/officeDocument/2006/relationships/fontTable" Target="fontTable.xml"/><Relationship Id="rId211" Type="http://schemas.openxmlformats.org/officeDocument/2006/relationships/oleObject" Target="embeddings/oleObject100.bin"/><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oleObject" Target="embeddings/oleObject250.bin"/><Relationship Id="rId1146" Type="http://schemas.openxmlformats.org/officeDocument/2006/relationships/image" Target="media/image586.wmf"/><Relationship Id="rId723" Type="http://schemas.openxmlformats.org/officeDocument/2006/relationships/oleObject" Target="embeddings/oleObject347.bin"/><Relationship Id="rId930" Type="http://schemas.openxmlformats.org/officeDocument/2006/relationships/oleObject" Target="embeddings/oleObject449.bin"/><Relationship Id="rId1006" Type="http://schemas.openxmlformats.org/officeDocument/2006/relationships/image" Target="media/image513.wmf"/><Relationship Id="rId1353" Type="http://schemas.openxmlformats.org/officeDocument/2006/relationships/image" Target="media/image694.wmf"/><Relationship Id="rId155" Type="http://schemas.openxmlformats.org/officeDocument/2006/relationships/image" Target="media/image76.wmf"/><Relationship Id="rId362" Type="http://schemas.openxmlformats.org/officeDocument/2006/relationships/oleObject" Target="embeddings/oleObject176.bin"/><Relationship Id="rId1213" Type="http://schemas.openxmlformats.org/officeDocument/2006/relationships/oleObject" Target="embeddings/oleObject586.bin"/><Relationship Id="rId1297" Type="http://schemas.openxmlformats.org/officeDocument/2006/relationships/oleObject" Target="embeddings/oleObject625.bin"/><Relationship Id="rId1420" Type="http://schemas.openxmlformats.org/officeDocument/2006/relationships/image" Target="media/image728.wmf"/><Relationship Id="rId222" Type="http://schemas.openxmlformats.org/officeDocument/2006/relationships/image" Target="media/image110.wmf"/><Relationship Id="rId667" Type="http://schemas.openxmlformats.org/officeDocument/2006/relationships/image" Target="media/image341.wmf"/><Relationship Id="rId874" Type="http://schemas.openxmlformats.org/officeDocument/2006/relationships/image" Target="media/image446.wmf"/><Relationship Id="rId17" Type="http://schemas.openxmlformats.org/officeDocument/2006/relationships/image" Target="media/image6.wmf"/><Relationship Id="rId527" Type="http://schemas.openxmlformats.org/officeDocument/2006/relationships/image" Target="media/image265.png"/><Relationship Id="rId734" Type="http://schemas.openxmlformats.org/officeDocument/2006/relationships/image" Target="media/image376.png"/><Relationship Id="rId941" Type="http://schemas.openxmlformats.org/officeDocument/2006/relationships/image" Target="media/image480.wmf"/><Relationship Id="rId1157" Type="http://schemas.openxmlformats.org/officeDocument/2006/relationships/oleObject" Target="embeddings/oleObject559.bin"/><Relationship Id="rId1364" Type="http://schemas.openxmlformats.org/officeDocument/2006/relationships/image" Target="media/image700.wmf"/><Relationship Id="rId70" Type="http://schemas.openxmlformats.org/officeDocument/2006/relationships/image" Target="media/image34.wmf"/><Relationship Id="rId166" Type="http://schemas.openxmlformats.org/officeDocument/2006/relationships/oleObject" Target="embeddings/oleObject78.bin"/><Relationship Id="rId373" Type="http://schemas.openxmlformats.org/officeDocument/2006/relationships/image" Target="media/image185.wmf"/><Relationship Id="rId580" Type="http://schemas.openxmlformats.org/officeDocument/2006/relationships/oleObject" Target="embeddings/oleObject279.bin"/><Relationship Id="rId801" Type="http://schemas.openxmlformats.org/officeDocument/2006/relationships/oleObject" Target="embeddings/oleObject386.bin"/><Relationship Id="rId1017" Type="http://schemas.openxmlformats.org/officeDocument/2006/relationships/image" Target="media/image519.wmf"/><Relationship Id="rId1224" Type="http://schemas.openxmlformats.org/officeDocument/2006/relationships/image" Target="media/image626.wmf"/><Relationship Id="rId1431" Type="http://schemas.openxmlformats.org/officeDocument/2006/relationships/oleObject" Target="embeddings/oleObject691.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image" Target="media/image220.png"/><Relationship Id="rId678" Type="http://schemas.openxmlformats.org/officeDocument/2006/relationships/oleObject" Target="embeddings/oleObject325.bin"/><Relationship Id="rId885" Type="http://schemas.openxmlformats.org/officeDocument/2006/relationships/oleObject" Target="embeddings/oleObject427.bin"/><Relationship Id="rId1070" Type="http://schemas.openxmlformats.org/officeDocument/2006/relationships/image" Target="media/image546.wmf"/><Relationship Id="rId28" Type="http://schemas.openxmlformats.org/officeDocument/2006/relationships/image" Target="media/image12.wmf"/><Relationship Id="rId300" Type="http://schemas.openxmlformats.org/officeDocument/2006/relationships/oleObject" Target="embeddings/oleObject145.bin"/><Relationship Id="rId538" Type="http://schemas.openxmlformats.org/officeDocument/2006/relationships/image" Target="media/image273.wmf"/><Relationship Id="rId745" Type="http://schemas.openxmlformats.org/officeDocument/2006/relationships/image" Target="media/image382.wmf"/><Relationship Id="rId952" Type="http://schemas.openxmlformats.org/officeDocument/2006/relationships/image" Target="media/image486.wmf"/><Relationship Id="rId1168" Type="http://schemas.openxmlformats.org/officeDocument/2006/relationships/oleObject" Target="embeddings/oleObject564.bin"/><Relationship Id="rId1375" Type="http://schemas.openxmlformats.org/officeDocument/2006/relationships/oleObject" Target="embeddings/oleObject663.bin"/><Relationship Id="rId81" Type="http://schemas.openxmlformats.org/officeDocument/2006/relationships/oleObject" Target="embeddings/oleObject35.bin"/><Relationship Id="rId177" Type="http://schemas.openxmlformats.org/officeDocument/2006/relationships/oleObject" Target="embeddings/oleObject83.bin"/><Relationship Id="rId384" Type="http://schemas.openxmlformats.org/officeDocument/2006/relationships/oleObject" Target="embeddings/oleObject187.bin"/><Relationship Id="rId591" Type="http://schemas.openxmlformats.org/officeDocument/2006/relationships/image" Target="media/image300.wmf"/><Relationship Id="rId605" Type="http://schemas.openxmlformats.org/officeDocument/2006/relationships/image" Target="media/image307.png"/><Relationship Id="rId812" Type="http://schemas.openxmlformats.org/officeDocument/2006/relationships/oleObject" Target="embeddings/oleObject391.bin"/><Relationship Id="rId1028" Type="http://schemas.openxmlformats.org/officeDocument/2006/relationships/oleObject" Target="embeddings/oleObject497.bin"/><Relationship Id="rId1235" Type="http://schemas.openxmlformats.org/officeDocument/2006/relationships/oleObject" Target="embeddings/oleObject597.bin"/><Relationship Id="rId1442" Type="http://schemas.openxmlformats.org/officeDocument/2006/relationships/image" Target="media/image739.png"/><Relationship Id="rId244" Type="http://schemas.openxmlformats.org/officeDocument/2006/relationships/image" Target="media/image120.wmf"/><Relationship Id="rId689" Type="http://schemas.openxmlformats.org/officeDocument/2006/relationships/image" Target="media/image352.wmf"/><Relationship Id="rId896" Type="http://schemas.openxmlformats.org/officeDocument/2006/relationships/oleObject" Target="embeddings/oleObject432.bin"/><Relationship Id="rId1081" Type="http://schemas.openxmlformats.org/officeDocument/2006/relationships/oleObject" Target="embeddings/oleObject523.bin"/><Relationship Id="rId1302" Type="http://schemas.openxmlformats.org/officeDocument/2006/relationships/image" Target="media/image668.wmf"/><Relationship Id="rId39" Type="http://schemas.openxmlformats.org/officeDocument/2006/relationships/oleObject" Target="embeddings/oleObject15.bin"/><Relationship Id="rId451" Type="http://schemas.openxmlformats.org/officeDocument/2006/relationships/image" Target="media/image226.wmf"/><Relationship Id="rId549" Type="http://schemas.openxmlformats.org/officeDocument/2006/relationships/oleObject" Target="embeddings/oleObject264.bin"/><Relationship Id="rId756" Type="http://schemas.openxmlformats.org/officeDocument/2006/relationships/oleObject" Target="embeddings/oleObject362.bin"/><Relationship Id="rId1179" Type="http://schemas.openxmlformats.org/officeDocument/2006/relationships/image" Target="media/image603.wmf"/><Relationship Id="rId1386" Type="http://schemas.openxmlformats.org/officeDocument/2006/relationships/image" Target="media/image711.wmf"/><Relationship Id="rId104" Type="http://schemas.openxmlformats.org/officeDocument/2006/relationships/image" Target="media/image51.wmf"/><Relationship Id="rId188" Type="http://schemas.openxmlformats.org/officeDocument/2006/relationships/image" Target="media/image93.wmf"/><Relationship Id="rId311" Type="http://schemas.openxmlformats.org/officeDocument/2006/relationships/image" Target="media/image154.wmf"/><Relationship Id="rId395" Type="http://schemas.openxmlformats.org/officeDocument/2006/relationships/image" Target="media/image196.wmf"/><Relationship Id="rId409" Type="http://schemas.openxmlformats.org/officeDocument/2006/relationships/image" Target="media/image203.wmf"/><Relationship Id="rId963" Type="http://schemas.openxmlformats.org/officeDocument/2006/relationships/oleObject" Target="embeddings/oleObject465.bin"/><Relationship Id="rId1039" Type="http://schemas.openxmlformats.org/officeDocument/2006/relationships/image" Target="media/image530.wmf"/><Relationship Id="rId1246" Type="http://schemas.openxmlformats.org/officeDocument/2006/relationships/image" Target="media/image637.wmf"/><Relationship Id="rId92" Type="http://schemas.openxmlformats.org/officeDocument/2006/relationships/image" Target="media/image45.wmf"/><Relationship Id="rId616" Type="http://schemas.openxmlformats.org/officeDocument/2006/relationships/oleObject" Target="embeddings/oleObject295.bin"/><Relationship Id="rId823" Type="http://schemas.openxmlformats.org/officeDocument/2006/relationships/image" Target="media/image420.wmf"/><Relationship Id="rId1453" Type="http://schemas.openxmlformats.org/officeDocument/2006/relationships/oleObject" Target="embeddings/oleObject703.bin"/><Relationship Id="rId255" Type="http://schemas.openxmlformats.org/officeDocument/2006/relationships/oleObject" Target="embeddings/oleObject123.bin"/><Relationship Id="rId462" Type="http://schemas.openxmlformats.org/officeDocument/2006/relationships/image" Target="media/image232.wmf"/><Relationship Id="rId1092" Type="http://schemas.openxmlformats.org/officeDocument/2006/relationships/image" Target="media/image558.wmf"/><Relationship Id="rId1106" Type="http://schemas.openxmlformats.org/officeDocument/2006/relationships/oleObject" Target="embeddings/oleObject534.bin"/><Relationship Id="rId1313" Type="http://schemas.openxmlformats.org/officeDocument/2006/relationships/oleObject" Target="embeddings/oleObject633.bin"/><Relationship Id="rId1397" Type="http://schemas.openxmlformats.org/officeDocument/2006/relationships/oleObject" Target="embeddings/oleObject674.bin"/><Relationship Id="rId115" Type="http://schemas.openxmlformats.org/officeDocument/2006/relationships/oleObject" Target="embeddings/oleObject52.bin"/><Relationship Id="rId322" Type="http://schemas.openxmlformats.org/officeDocument/2006/relationships/oleObject" Target="embeddings/oleObject156.bin"/><Relationship Id="rId767" Type="http://schemas.openxmlformats.org/officeDocument/2006/relationships/oleObject" Target="embeddings/oleObject367.bin"/><Relationship Id="rId974" Type="http://schemas.openxmlformats.org/officeDocument/2006/relationships/image" Target="media/image497.wmf"/><Relationship Id="rId199" Type="http://schemas.openxmlformats.org/officeDocument/2006/relationships/oleObject" Target="embeddings/oleObject94.bin"/><Relationship Id="rId627" Type="http://schemas.openxmlformats.org/officeDocument/2006/relationships/image" Target="media/image321.wmf"/><Relationship Id="rId834" Type="http://schemas.openxmlformats.org/officeDocument/2006/relationships/oleObject" Target="embeddings/oleObject402.bin"/><Relationship Id="rId1257" Type="http://schemas.openxmlformats.org/officeDocument/2006/relationships/oleObject" Target="embeddings/oleObject608.bin"/><Relationship Id="rId1464" Type="http://schemas.openxmlformats.org/officeDocument/2006/relationships/image" Target="media/image749.png"/><Relationship Id="rId266" Type="http://schemas.openxmlformats.org/officeDocument/2006/relationships/image" Target="media/image131.wmf"/><Relationship Id="rId473" Type="http://schemas.openxmlformats.org/officeDocument/2006/relationships/oleObject" Target="embeddings/oleObject229.bin"/><Relationship Id="rId680" Type="http://schemas.openxmlformats.org/officeDocument/2006/relationships/oleObject" Target="embeddings/oleObject326.bin"/><Relationship Id="rId901" Type="http://schemas.openxmlformats.org/officeDocument/2006/relationships/image" Target="media/image460.wmf"/><Relationship Id="rId1117" Type="http://schemas.openxmlformats.org/officeDocument/2006/relationships/image" Target="media/image571.wmf"/><Relationship Id="rId1324" Type="http://schemas.openxmlformats.org/officeDocument/2006/relationships/image" Target="media/image679.png"/><Relationship Id="rId30" Type="http://schemas.openxmlformats.org/officeDocument/2006/relationships/image" Target="media/image13.wmf"/><Relationship Id="rId126" Type="http://schemas.openxmlformats.org/officeDocument/2006/relationships/image" Target="media/image61.wmf"/><Relationship Id="rId333" Type="http://schemas.openxmlformats.org/officeDocument/2006/relationships/oleObject" Target="embeddings/oleObject161.bin"/><Relationship Id="rId540" Type="http://schemas.openxmlformats.org/officeDocument/2006/relationships/image" Target="media/image274.wmf"/><Relationship Id="rId778" Type="http://schemas.openxmlformats.org/officeDocument/2006/relationships/image" Target="media/image399.wmf"/><Relationship Id="rId985" Type="http://schemas.openxmlformats.org/officeDocument/2006/relationships/oleObject" Target="embeddings/oleObject476.bin"/><Relationship Id="rId1170" Type="http://schemas.openxmlformats.org/officeDocument/2006/relationships/oleObject" Target="embeddings/oleObject565.bin"/><Relationship Id="rId638" Type="http://schemas.openxmlformats.org/officeDocument/2006/relationships/oleObject" Target="embeddings/oleObject305.bin"/><Relationship Id="rId845" Type="http://schemas.openxmlformats.org/officeDocument/2006/relationships/image" Target="media/image431.wmf"/><Relationship Id="rId1030" Type="http://schemas.openxmlformats.org/officeDocument/2006/relationships/oleObject" Target="embeddings/oleObject498.bin"/><Relationship Id="rId1268" Type="http://schemas.openxmlformats.org/officeDocument/2006/relationships/image" Target="media/image650.png"/><Relationship Id="rId1475" Type="http://schemas.openxmlformats.org/officeDocument/2006/relationships/image" Target="media/image755.wmf"/><Relationship Id="rId277" Type="http://schemas.openxmlformats.org/officeDocument/2006/relationships/oleObject" Target="embeddings/oleObject134.bin"/><Relationship Id="rId400" Type="http://schemas.openxmlformats.org/officeDocument/2006/relationships/oleObject" Target="embeddings/oleObject195.bin"/><Relationship Id="rId484" Type="http://schemas.openxmlformats.org/officeDocument/2006/relationships/image" Target="media/image243.wmf"/><Relationship Id="rId705" Type="http://schemas.openxmlformats.org/officeDocument/2006/relationships/image" Target="media/image360.png"/><Relationship Id="rId1128" Type="http://schemas.openxmlformats.org/officeDocument/2006/relationships/oleObject" Target="embeddings/oleObject545.bin"/><Relationship Id="rId1335" Type="http://schemas.openxmlformats.org/officeDocument/2006/relationships/image" Target="media/image685.wmf"/><Relationship Id="rId137" Type="http://schemas.openxmlformats.org/officeDocument/2006/relationships/oleObject" Target="embeddings/oleObject64.bin"/><Relationship Id="rId344" Type="http://schemas.openxmlformats.org/officeDocument/2006/relationships/oleObject" Target="embeddings/oleObject166.bin"/><Relationship Id="rId691" Type="http://schemas.openxmlformats.org/officeDocument/2006/relationships/image" Target="media/image353.wmf"/><Relationship Id="rId789" Type="http://schemas.openxmlformats.org/officeDocument/2006/relationships/oleObject" Target="embeddings/oleObject379.bin"/><Relationship Id="rId912" Type="http://schemas.openxmlformats.org/officeDocument/2006/relationships/oleObject" Target="embeddings/oleObject440.bin"/><Relationship Id="rId996" Type="http://schemas.openxmlformats.org/officeDocument/2006/relationships/image" Target="media/image508.wmf"/><Relationship Id="rId41" Type="http://schemas.openxmlformats.org/officeDocument/2006/relationships/oleObject" Target="embeddings/oleObject16.bin"/><Relationship Id="rId551" Type="http://schemas.openxmlformats.org/officeDocument/2006/relationships/oleObject" Target="embeddings/oleObject265.bin"/><Relationship Id="rId649" Type="http://schemas.openxmlformats.org/officeDocument/2006/relationships/image" Target="media/image332.wmf"/><Relationship Id="rId856" Type="http://schemas.openxmlformats.org/officeDocument/2006/relationships/oleObject" Target="embeddings/oleObject413.bin"/><Relationship Id="rId1181" Type="http://schemas.openxmlformats.org/officeDocument/2006/relationships/image" Target="media/image604.wmf"/><Relationship Id="rId1279" Type="http://schemas.openxmlformats.org/officeDocument/2006/relationships/oleObject" Target="embeddings/oleObject616.bin"/><Relationship Id="rId1402" Type="http://schemas.openxmlformats.org/officeDocument/2006/relationships/image" Target="media/image719.wmf"/><Relationship Id="rId1486" Type="http://schemas.openxmlformats.org/officeDocument/2006/relationships/oleObject" Target="embeddings/oleObject719.bin"/><Relationship Id="rId190" Type="http://schemas.openxmlformats.org/officeDocument/2006/relationships/image" Target="media/image94.wmf"/><Relationship Id="rId204" Type="http://schemas.openxmlformats.org/officeDocument/2006/relationships/image" Target="media/image101.wmf"/><Relationship Id="rId246" Type="http://schemas.openxmlformats.org/officeDocument/2006/relationships/image" Target="media/image121.wmf"/><Relationship Id="rId288" Type="http://schemas.openxmlformats.org/officeDocument/2006/relationships/oleObject" Target="embeddings/oleObject139.bin"/><Relationship Id="rId411" Type="http://schemas.openxmlformats.org/officeDocument/2006/relationships/image" Target="media/image204.wmf"/><Relationship Id="rId453" Type="http://schemas.openxmlformats.org/officeDocument/2006/relationships/image" Target="media/image227.wmf"/><Relationship Id="rId509" Type="http://schemas.openxmlformats.org/officeDocument/2006/relationships/image" Target="media/image256.wmf"/><Relationship Id="rId660" Type="http://schemas.openxmlformats.org/officeDocument/2006/relationships/oleObject" Target="embeddings/oleObject316.bin"/><Relationship Id="rId898" Type="http://schemas.openxmlformats.org/officeDocument/2006/relationships/oleObject" Target="embeddings/oleObject433.bin"/><Relationship Id="rId1041" Type="http://schemas.openxmlformats.org/officeDocument/2006/relationships/image" Target="media/image531.wmf"/><Relationship Id="rId1083" Type="http://schemas.openxmlformats.org/officeDocument/2006/relationships/oleObject" Target="embeddings/oleObject524.bin"/><Relationship Id="rId1139" Type="http://schemas.openxmlformats.org/officeDocument/2006/relationships/image" Target="media/image582.wmf"/><Relationship Id="rId1290" Type="http://schemas.openxmlformats.org/officeDocument/2006/relationships/image" Target="media/image662.wmf"/><Relationship Id="rId1304" Type="http://schemas.openxmlformats.org/officeDocument/2006/relationships/image" Target="media/image669.wmf"/><Relationship Id="rId1346" Type="http://schemas.openxmlformats.org/officeDocument/2006/relationships/oleObject" Target="embeddings/oleObject649.bin"/><Relationship Id="rId106" Type="http://schemas.openxmlformats.org/officeDocument/2006/relationships/image" Target="media/image52.wmf"/><Relationship Id="rId313" Type="http://schemas.openxmlformats.org/officeDocument/2006/relationships/image" Target="media/image155.wmf"/><Relationship Id="rId495" Type="http://schemas.openxmlformats.org/officeDocument/2006/relationships/image" Target="media/image249.wmf"/><Relationship Id="rId716" Type="http://schemas.openxmlformats.org/officeDocument/2006/relationships/image" Target="media/image366.wmf"/><Relationship Id="rId758" Type="http://schemas.openxmlformats.org/officeDocument/2006/relationships/oleObject" Target="embeddings/oleObject363.bin"/><Relationship Id="rId923" Type="http://schemas.openxmlformats.org/officeDocument/2006/relationships/image" Target="media/image471.wmf"/><Relationship Id="rId965" Type="http://schemas.openxmlformats.org/officeDocument/2006/relationships/oleObject" Target="embeddings/oleObject466.bin"/><Relationship Id="rId1150" Type="http://schemas.openxmlformats.org/officeDocument/2006/relationships/image" Target="media/image588.wmf"/><Relationship Id="rId1388" Type="http://schemas.openxmlformats.org/officeDocument/2006/relationships/image" Target="media/image712.wmf"/><Relationship Id="rId10" Type="http://schemas.openxmlformats.org/officeDocument/2006/relationships/image" Target="media/image2.wmf"/><Relationship Id="rId52" Type="http://schemas.openxmlformats.org/officeDocument/2006/relationships/image" Target="media/image24.wmf"/><Relationship Id="rId94" Type="http://schemas.openxmlformats.org/officeDocument/2006/relationships/image" Target="media/image46.wmf"/><Relationship Id="rId148" Type="http://schemas.openxmlformats.org/officeDocument/2006/relationships/image" Target="media/image72.wmf"/><Relationship Id="rId355" Type="http://schemas.openxmlformats.org/officeDocument/2006/relationships/image" Target="media/image176.wmf"/><Relationship Id="rId397" Type="http://schemas.openxmlformats.org/officeDocument/2006/relationships/image" Target="media/image197.wmf"/><Relationship Id="rId520" Type="http://schemas.openxmlformats.org/officeDocument/2006/relationships/oleObject" Target="embeddings/oleObject252.bin"/><Relationship Id="rId562" Type="http://schemas.openxmlformats.org/officeDocument/2006/relationships/image" Target="media/image285.wmf"/><Relationship Id="rId618" Type="http://schemas.openxmlformats.org/officeDocument/2006/relationships/image" Target="media/image316.png"/><Relationship Id="rId825" Type="http://schemas.openxmlformats.org/officeDocument/2006/relationships/image" Target="media/image421.wmf"/><Relationship Id="rId1192" Type="http://schemas.openxmlformats.org/officeDocument/2006/relationships/image" Target="media/image610.wmf"/><Relationship Id="rId1206" Type="http://schemas.openxmlformats.org/officeDocument/2006/relationships/image" Target="media/image617.wmf"/><Relationship Id="rId1248" Type="http://schemas.openxmlformats.org/officeDocument/2006/relationships/image" Target="media/image638.wmf"/><Relationship Id="rId1413" Type="http://schemas.openxmlformats.org/officeDocument/2006/relationships/oleObject" Target="embeddings/oleObject682.bin"/><Relationship Id="rId1455" Type="http://schemas.openxmlformats.org/officeDocument/2006/relationships/oleObject" Target="embeddings/oleObject704.bin"/><Relationship Id="rId215" Type="http://schemas.openxmlformats.org/officeDocument/2006/relationships/oleObject" Target="embeddings/oleObject102.bin"/><Relationship Id="rId257" Type="http://schemas.openxmlformats.org/officeDocument/2006/relationships/oleObject" Target="embeddings/oleObject124.bin"/><Relationship Id="rId422" Type="http://schemas.openxmlformats.org/officeDocument/2006/relationships/image" Target="media/image210.wmf"/><Relationship Id="rId464" Type="http://schemas.openxmlformats.org/officeDocument/2006/relationships/image" Target="media/image233.wmf"/><Relationship Id="rId867" Type="http://schemas.openxmlformats.org/officeDocument/2006/relationships/oleObject" Target="embeddings/oleObject418.bin"/><Relationship Id="rId1010" Type="http://schemas.openxmlformats.org/officeDocument/2006/relationships/image" Target="media/image515.wmf"/><Relationship Id="rId1052" Type="http://schemas.openxmlformats.org/officeDocument/2006/relationships/oleObject" Target="embeddings/oleObject509.bin"/><Relationship Id="rId1094" Type="http://schemas.openxmlformats.org/officeDocument/2006/relationships/image" Target="media/image559.wmf"/><Relationship Id="rId1108" Type="http://schemas.openxmlformats.org/officeDocument/2006/relationships/oleObject" Target="embeddings/oleObject535.bin"/><Relationship Id="rId1315" Type="http://schemas.openxmlformats.org/officeDocument/2006/relationships/oleObject" Target="embeddings/oleObject634.bin"/><Relationship Id="rId1497" Type="http://schemas.openxmlformats.org/officeDocument/2006/relationships/image" Target="media/image766.wmf"/><Relationship Id="rId299" Type="http://schemas.openxmlformats.org/officeDocument/2006/relationships/image" Target="media/image148.wmf"/><Relationship Id="rId727" Type="http://schemas.openxmlformats.org/officeDocument/2006/relationships/image" Target="media/image372.wmf"/><Relationship Id="rId934" Type="http://schemas.openxmlformats.org/officeDocument/2006/relationships/oleObject" Target="embeddings/oleObject451.bin"/><Relationship Id="rId1357" Type="http://schemas.openxmlformats.org/officeDocument/2006/relationships/image" Target="media/image696.wmf"/><Relationship Id="rId63" Type="http://schemas.openxmlformats.org/officeDocument/2006/relationships/oleObject" Target="embeddings/oleObject27.bin"/><Relationship Id="rId159" Type="http://schemas.openxmlformats.org/officeDocument/2006/relationships/image" Target="media/image78.wmf"/><Relationship Id="rId366" Type="http://schemas.openxmlformats.org/officeDocument/2006/relationships/oleObject" Target="embeddings/oleObject178.bin"/><Relationship Id="rId573" Type="http://schemas.openxmlformats.org/officeDocument/2006/relationships/oleObject" Target="embeddings/oleObject276.bin"/><Relationship Id="rId780" Type="http://schemas.openxmlformats.org/officeDocument/2006/relationships/image" Target="media/image400.wmf"/><Relationship Id="rId1217" Type="http://schemas.openxmlformats.org/officeDocument/2006/relationships/oleObject" Target="embeddings/oleObject588.bin"/><Relationship Id="rId1424" Type="http://schemas.openxmlformats.org/officeDocument/2006/relationships/image" Target="media/image730.wmf"/><Relationship Id="rId226" Type="http://schemas.openxmlformats.org/officeDocument/2006/relationships/image" Target="media/image112.wmf"/><Relationship Id="rId433" Type="http://schemas.openxmlformats.org/officeDocument/2006/relationships/image" Target="media/image216.png"/><Relationship Id="rId878" Type="http://schemas.openxmlformats.org/officeDocument/2006/relationships/image" Target="media/image448.wmf"/><Relationship Id="rId1063" Type="http://schemas.openxmlformats.org/officeDocument/2006/relationships/image" Target="media/image542.wmf"/><Relationship Id="rId1270" Type="http://schemas.openxmlformats.org/officeDocument/2006/relationships/oleObject" Target="embeddings/oleObject612.bin"/><Relationship Id="rId640" Type="http://schemas.openxmlformats.org/officeDocument/2006/relationships/oleObject" Target="embeddings/oleObject306.bin"/><Relationship Id="rId738" Type="http://schemas.openxmlformats.org/officeDocument/2006/relationships/oleObject" Target="embeddings/oleObject353.bin"/><Relationship Id="rId945" Type="http://schemas.openxmlformats.org/officeDocument/2006/relationships/image" Target="media/image482.png"/><Relationship Id="rId1368" Type="http://schemas.openxmlformats.org/officeDocument/2006/relationships/image" Target="media/image702.wmf"/><Relationship Id="rId74" Type="http://schemas.openxmlformats.org/officeDocument/2006/relationships/image" Target="media/image36.wmf"/><Relationship Id="rId377" Type="http://schemas.openxmlformats.org/officeDocument/2006/relationships/image" Target="media/image187.wmf"/><Relationship Id="rId500" Type="http://schemas.openxmlformats.org/officeDocument/2006/relationships/oleObject" Target="embeddings/oleObject242.bin"/><Relationship Id="rId584" Type="http://schemas.openxmlformats.org/officeDocument/2006/relationships/oleObject" Target="embeddings/oleObject281.bin"/><Relationship Id="rId805" Type="http://schemas.openxmlformats.org/officeDocument/2006/relationships/image" Target="media/image411.wmf"/><Relationship Id="rId1130" Type="http://schemas.openxmlformats.org/officeDocument/2006/relationships/oleObject" Target="embeddings/oleObject546.bin"/><Relationship Id="rId1228" Type="http://schemas.openxmlformats.org/officeDocument/2006/relationships/image" Target="media/image628.wmf"/><Relationship Id="rId1435" Type="http://schemas.openxmlformats.org/officeDocument/2006/relationships/oleObject" Target="embeddings/oleObject693.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380.bin"/><Relationship Id="rId889" Type="http://schemas.openxmlformats.org/officeDocument/2006/relationships/image" Target="media/image454.wmf"/><Relationship Id="rId1074" Type="http://schemas.openxmlformats.org/officeDocument/2006/relationships/image" Target="media/image548.wmf"/><Relationship Id="rId444" Type="http://schemas.openxmlformats.org/officeDocument/2006/relationships/oleObject" Target="embeddings/oleObject215.bin"/><Relationship Id="rId651" Type="http://schemas.openxmlformats.org/officeDocument/2006/relationships/image" Target="media/image333.wmf"/><Relationship Id="rId749" Type="http://schemas.openxmlformats.org/officeDocument/2006/relationships/image" Target="media/image384.wmf"/><Relationship Id="rId1281" Type="http://schemas.openxmlformats.org/officeDocument/2006/relationships/oleObject" Target="embeddings/oleObject617.bin"/><Relationship Id="rId1379" Type="http://schemas.openxmlformats.org/officeDocument/2006/relationships/oleObject" Target="embeddings/oleObject665.bin"/><Relationship Id="rId1502" Type="http://schemas.openxmlformats.org/officeDocument/2006/relationships/oleObject" Target="embeddings/oleObject727.bin"/><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oleObject" Target="embeddings/oleObject189.bin"/><Relationship Id="rId511" Type="http://schemas.openxmlformats.org/officeDocument/2006/relationships/image" Target="media/image257.wmf"/><Relationship Id="rId609" Type="http://schemas.openxmlformats.org/officeDocument/2006/relationships/image" Target="media/image310.wmf"/><Relationship Id="rId956" Type="http://schemas.openxmlformats.org/officeDocument/2006/relationships/image" Target="media/image488.wmf"/><Relationship Id="rId1141" Type="http://schemas.openxmlformats.org/officeDocument/2006/relationships/image" Target="media/image583.png"/><Relationship Id="rId1239" Type="http://schemas.openxmlformats.org/officeDocument/2006/relationships/oleObject" Target="embeddings/oleObject599.bin"/><Relationship Id="rId85" Type="http://schemas.openxmlformats.org/officeDocument/2006/relationships/oleObject" Target="embeddings/oleObject37.bin"/><Relationship Id="rId150" Type="http://schemas.openxmlformats.org/officeDocument/2006/relationships/image" Target="media/image73.png"/><Relationship Id="rId595" Type="http://schemas.openxmlformats.org/officeDocument/2006/relationships/image" Target="media/image302.wmf"/><Relationship Id="rId816" Type="http://schemas.openxmlformats.org/officeDocument/2006/relationships/oleObject" Target="embeddings/oleObject393.bin"/><Relationship Id="rId1001" Type="http://schemas.openxmlformats.org/officeDocument/2006/relationships/oleObject" Target="embeddings/oleObject484.bin"/><Relationship Id="rId1446" Type="http://schemas.openxmlformats.org/officeDocument/2006/relationships/oleObject" Target="embeddings/oleObject698.bin"/><Relationship Id="rId248" Type="http://schemas.openxmlformats.org/officeDocument/2006/relationships/image" Target="media/image122.wmf"/><Relationship Id="rId455" Type="http://schemas.openxmlformats.org/officeDocument/2006/relationships/image" Target="media/image228.png"/><Relationship Id="rId662" Type="http://schemas.openxmlformats.org/officeDocument/2006/relationships/oleObject" Target="embeddings/oleObject317.bin"/><Relationship Id="rId1085" Type="http://schemas.openxmlformats.org/officeDocument/2006/relationships/oleObject" Target="embeddings/oleObject525.bin"/><Relationship Id="rId1292" Type="http://schemas.openxmlformats.org/officeDocument/2006/relationships/image" Target="media/image663.wmf"/><Relationship Id="rId1306" Type="http://schemas.openxmlformats.org/officeDocument/2006/relationships/image" Target="media/image670.wmf"/><Relationship Id="rId12" Type="http://schemas.openxmlformats.org/officeDocument/2006/relationships/image" Target="media/image3.png"/><Relationship Id="rId108" Type="http://schemas.openxmlformats.org/officeDocument/2006/relationships/image" Target="media/image53.wmf"/><Relationship Id="rId315" Type="http://schemas.openxmlformats.org/officeDocument/2006/relationships/image" Target="media/image156.wmf"/><Relationship Id="rId522" Type="http://schemas.openxmlformats.org/officeDocument/2006/relationships/oleObject" Target="embeddings/oleObject253.bin"/><Relationship Id="rId967" Type="http://schemas.openxmlformats.org/officeDocument/2006/relationships/oleObject" Target="embeddings/oleObject467.bin"/><Relationship Id="rId1152" Type="http://schemas.openxmlformats.org/officeDocument/2006/relationships/image" Target="media/image589.wmf"/><Relationship Id="rId96" Type="http://schemas.openxmlformats.org/officeDocument/2006/relationships/image" Target="media/image47.wmf"/><Relationship Id="rId161" Type="http://schemas.openxmlformats.org/officeDocument/2006/relationships/image" Target="media/image79.wmf"/><Relationship Id="rId399" Type="http://schemas.openxmlformats.org/officeDocument/2006/relationships/image" Target="media/image198.wmf"/><Relationship Id="rId827" Type="http://schemas.openxmlformats.org/officeDocument/2006/relationships/image" Target="media/image422.wmf"/><Relationship Id="rId1012" Type="http://schemas.openxmlformats.org/officeDocument/2006/relationships/image" Target="media/image516.png"/><Relationship Id="rId1457" Type="http://schemas.openxmlformats.org/officeDocument/2006/relationships/oleObject" Target="embeddings/oleObject705.bin"/><Relationship Id="rId259" Type="http://schemas.openxmlformats.org/officeDocument/2006/relationships/oleObject" Target="embeddings/oleObject125.bin"/><Relationship Id="rId466" Type="http://schemas.openxmlformats.org/officeDocument/2006/relationships/image" Target="media/image234.wmf"/><Relationship Id="rId673" Type="http://schemas.openxmlformats.org/officeDocument/2006/relationships/image" Target="media/image344.wmf"/><Relationship Id="rId880" Type="http://schemas.openxmlformats.org/officeDocument/2006/relationships/image" Target="media/image449.wmf"/><Relationship Id="rId1096" Type="http://schemas.openxmlformats.org/officeDocument/2006/relationships/image" Target="media/image560.png"/><Relationship Id="rId1317" Type="http://schemas.openxmlformats.org/officeDocument/2006/relationships/oleObject" Target="embeddings/oleObject635.bin"/><Relationship Id="rId23" Type="http://schemas.openxmlformats.org/officeDocument/2006/relationships/oleObject" Target="embeddings/oleObject7.bin"/><Relationship Id="rId119" Type="http://schemas.openxmlformats.org/officeDocument/2006/relationships/oleObject" Target="embeddings/oleObject55.bin"/><Relationship Id="rId326" Type="http://schemas.openxmlformats.org/officeDocument/2006/relationships/image" Target="media/image162.wmf"/><Relationship Id="rId533" Type="http://schemas.openxmlformats.org/officeDocument/2006/relationships/oleObject" Target="embeddings/oleObject256.bin"/><Relationship Id="rId978" Type="http://schemas.openxmlformats.org/officeDocument/2006/relationships/image" Target="media/image499.wmf"/><Relationship Id="rId1163" Type="http://schemas.openxmlformats.org/officeDocument/2006/relationships/image" Target="media/image595.wmf"/><Relationship Id="rId1370" Type="http://schemas.openxmlformats.org/officeDocument/2006/relationships/image" Target="media/image703.wmf"/><Relationship Id="rId740" Type="http://schemas.openxmlformats.org/officeDocument/2006/relationships/oleObject" Target="embeddings/oleObject354.bin"/><Relationship Id="rId838" Type="http://schemas.openxmlformats.org/officeDocument/2006/relationships/oleObject" Target="embeddings/oleObject404.bin"/><Relationship Id="rId1023" Type="http://schemas.openxmlformats.org/officeDocument/2006/relationships/image" Target="media/image522.wmf"/><Relationship Id="rId1468" Type="http://schemas.openxmlformats.org/officeDocument/2006/relationships/oleObject" Target="embeddings/oleObject710.bin"/><Relationship Id="rId172" Type="http://schemas.openxmlformats.org/officeDocument/2006/relationships/oleObject" Target="embeddings/oleObject81.bin"/><Relationship Id="rId477" Type="http://schemas.openxmlformats.org/officeDocument/2006/relationships/oleObject" Target="embeddings/oleObject231.bin"/><Relationship Id="rId600" Type="http://schemas.openxmlformats.org/officeDocument/2006/relationships/oleObject" Target="embeddings/oleObject289.bin"/><Relationship Id="rId684" Type="http://schemas.openxmlformats.org/officeDocument/2006/relationships/oleObject" Target="embeddings/oleObject328.bin"/><Relationship Id="rId1230" Type="http://schemas.openxmlformats.org/officeDocument/2006/relationships/image" Target="media/image629.wmf"/><Relationship Id="rId1328" Type="http://schemas.openxmlformats.org/officeDocument/2006/relationships/oleObject" Target="embeddings/oleObject640.bin"/><Relationship Id="rId337" Type="http://schemas.openxmlformats.org/officeDocument/2006/relationships/oleObject" Target="embeddings/oleObject163.bin"/><Relationship Id="rId891" Type="http://schemas.openxmlformats.org/officeDocument/2006/relationships/image" Target="media/image455.wmf"/><Relationship Id="rId905" Type="http://schemas.openxmlformats.org/officeDocument/2006/relationships/image" Target="media/image462.wmf"/><Relationship Id="rId989" Type="http://schemas.openxmlformats.org/officeDocument/2006/relationships/oleObject" Target="embeddings/oleObject478.bin"/><Relationship Id="rId34" Type="http://schemas.openxmlformats.org/officeDocument/2006/relationships/image" Target="media/image15.wmf"/><Relationship Id="rId544" Type="http://schemas.openxmlformats.org/officeDocument/2006/relationships/image" Target="media/image276.wmf"/><Relationship Id="rId751" Type="http://schemas.openxmlformats.org/officeDocument/2006/relationships/image" Target="media/image385.wmf"/><Relationship Id="rId849" Type="http://schemas.openxmlformats.org/officeDocument/2006/relationships/image" Target="media/image433.wmf"/><Relationship Id="rId1174" Type="http://schemas.openxmlformats.org/officeDocument/2006/relationships/oleObject" Target="embeddings/oleObject567.bin"/><Relationship Id="rId1381" Type="http://schemas.openxmlformats.org/officeDocument/2006/relationships/oleObject" Target="embeddings/oleObject666.bin"/><Relationship Id="rId1479" Type="http://schemas.openxmlformats.org/officeDocument/2006/relationships/image" Target="media/image757.wmf"/><Relationship Id="rId183" Type="http://schemas.openxmlformats.org/officeDocument/2006/relationships/oleObject" Target="embeddings/oleObject86.bin"/><Relationship Id="rId390" Type="http://schemas.openxmlformats.org/officeDocument/2006/relationships/oleObject" Target="embeddings/oleObject190.bin"/><Relationship Id="rId404" Type="http://schemas.openxmlformats.org/officeDocument/2006/relationships/oleObject" Target="embeddings/oleObject197.bin"/><Relationship Id="rId611" Type="http://schemas.openxmlformats.org/officeDocument/2006/relationships/image" Target="media/image311.png"/><Relationship Id="rId1034" Type="http://schemas.openxmlformats.org/officeDocument/2006/relationships/oleObject" Target="embeddings/oleObject500.bin"/><Relationship Id="rId1241" Type="http://schemas.openxmlformats.org/officeDocument/2006/relationships/oleObject" Target="embeddings/oleObject600.bin"/><Relationship Id="rId1339" Type="http://schemas.openxmlformats.org/officeDocument/2006/relationships/image" Target="media/image687.wmf"/><Relationship Id="rId250" Type="http://schemas.openxmlformats.org/officeDocument/2006/relationships/image" Target="media/image123.wmf"/><Relationship Id="rId488" Type="http://schemas.openxmlformats.org/officeDocument/2006/relationships/image" Target="media/image245.wmf"/><Relationship Id="rId695" Type="http://schemas.openxmlformats.org/officeDocument/2006/relationships/image" Target="media/image355.wmf"/><Relationship Id="rId709" Type="http://schemas.openxmlformats.org/officeDocument/2006/relationships/oleObject" Target="embeddings/oleObject340.bin"/><Relationship Id="rId916" Type="http://schemas.openxmlformats.org/officeDocument/2006/relationships/oleObject" Target="embeddings/oleObject442.bin"/><Relationship Id="rId1101" Type="http://schemas.openxmlformats.org/officeDocument/2006/relationships/image" Target="media/image563.wmf"/><Relationship Id="rId45" Type="http://schemas.openxmlformats.org/officeDocument/2006/relationships/oleObject" Target="embeddings/oleObject18.bin"/><Relationship Id="rId110" Type="http://schemas.openxmlformats.org/officeDocument/2006/relationships/image" Target="media/image54.wmf"/><Relationship Id="rId348" Type="http://schemas.openxmlformats.org/officeDocument/2006/relationships/image" Target="media/image173.wmf"/><Relationship Id="rId555" Type="http://schemas.openxmlformats.org/officeDocument/2006/relationships/oleObject" Target="embeddings/oleObject267.bin"/><Relationship Id="rId762" Type="http://schemas.openxmlformats.org/officeDocument/2006/relationships/oleObject" Target="embeddings/oleObject365.bin"/><Relationship Id="rId1185" Type="http://schemas.openxmlformats.org/officeDocument/2006/relationships/oleObject" Target="embeddings/oleObject572.bin"/><Relationship Id="rId1392" Type="http://schemas.openxmlformats.org/officeDocument/2006/relationships/image" Target="media/image714.wmf"/><Relationship Id="rId1406" Type="http://schemas.openxmlformats.org/officeDocument/2006/relationships/image" Target="media/image721.wmf"/><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02.bin"/><Relationship Id="rId622" Type="http://schemas.openxmlformats.org/officeDocument/2006/relationships/oleObject" Target="embeddings/oleObject297.bin"/><Relationship Id="rId1045" Type="http://schemas.openxmlformats.org/officeDocument/2006/relationships/image" Target="media/image533.wmf"/><Relationship Id="rId1252" Type="http://schemas.openxmlformats.org/officeDocument/2006/relationships/image" Target="media/image640.wmf"/><Relationship Id="rId261" Type="http://schemas.openxmlformats.org/officeDocument/2006/relationships/oleObject" Target="embeddings/oleObject126.bin"/><Relationship Id="rId499" Type="http://schemas.openxmlformats.org/officeDocument/2006/relationships/image" Target="media/image251.wmf"/><Relationship Id="rId927" Type="http://schemas.openxmlformats.org/officeDocument/2006/relationships/image" Target="media/image473.wmf"/><Relationship Id="rId1112" Type="http://schemas.openxmlformats.org/officeDocument/2006/relationships/oleObject" Target="embeddings/oleObject537.bin"/><Relationship Id="rId56" Type="http://schemas.openxmlformats.org/officeDocument/2006/relationships/image" Target="media/image26.wmf"/><Relationship Id="rId359" Type="http://schemas.openxmlformats.org/officeDocument/2006/relationships/image" Target="media/image178.wmf"/><Relationship Id="rId566" Type="http://schemas.openxmlformats.org/officeDocument/2006/relationships/image" Target="media/image287.wmf"/><Relationship Id="rId773" Type="http://schemas.openxmlformats.org/officeDocument/2006/relationships/oleObject" Target="embeddings/oleObject370.bin"/><Relationship Id="rId1196" Type="http://schemas.openxmlformats.org/officeDocument/2006/relationships/image" Target="media/image612.wmf"/><Relationship Id="rId1417" Type="http://schemas.openxmlformats.org/officeDocument/2006/relationships/oleObject" Target="embeddings/oleObject684.bin"/><Relationship Id="rId121" Type="http://schemas.openxmlformats.org/officeDocument/2006/relationships/oleObject" Target="embeddings/oleObject56.bin"/><Relationship Id="rId219" Type="http://schemas.openxmlformats.org/officeDocument/2006/relationships/oleObject" Target="embeddings/oleObject104.bin"/><Relationship Id="rId426" Type="http://schemas.openxmlformats.org/officeDocument/2006/relationships/oleObject" Target="embeddings/oleObject207.bin"/><Relationship Id="rId633" Type="http://schemas.openxmlformats.org/officeDocument/2006/relationships/image" Target="media/image324.wmf"/><Relationship Id="rId980" Type="http://schemas.openxmlformats.org/officeDocument/2006/relationships/image" Target="media/image500.wmf"/><Relationship Id="rId1056" Type="http://schemas.openxmlformats.org/officeDocument/2006/relationships/oleObject" Target="embeddings/oleObject511.bin"/><Relationship Id="rId1263" Type="http://schemas.openxmlformats.org/officeDocument/2006/relationships/image" Target="media/image647.wmf"/><Relationship Id="rId840" Type="http://schemas.openxmlformats.org/officeDocument/2006/relationships/oleObject" Target="embeddings/oleObject405.bin"/><Relationship Id="rId938" Type="http://schemas.openxmlformats.org/officeDocument/2006/relationships/oleObject" Target="embeddings/oleObject453.bin"/><Relationship Id="rId1470" Type="http://schemas.openxmlformats.org/officeDocument/2006/relationships/oleObject" Target="embeddings/oleObject711.bin"/><Relationship Id="rId67" Type="http://schemas.openxmlformats.org/officeDocument/2006/relationships/oleObject" Target="embeddings/oleObject29.bin"/><Relationship Id="rId272" Type="http://schemas.openxmlformats.org/officeDocument/2006/relationships/image" Target="media/image134.wmf"/><Relationship Id="rId577" Type="http://schemas.openxmlformats.org/officeDocument/2006/relationships/oleObject" Target="embeddings/oleObject278.bin"/><Relationship Id="rId700" Type="http://schemas.openxmlformats.org/officeDocument/2006/relationships/oleObject" Target="embeddings/oleObject336.bin"/><Relationship Id="rId1123" Type="http://schemas.openxmlformats.org/officeDocument/2006/relationships/image" Target="media/image574.wmf"/><Relationship Id="rId1330" Type="http://schemas.openxmlformats.org/officeDocument/2006/relationships/oleObject" Target="embeddings/oleObject641.bin"/><Relationship Id="rId1428" Type="http://schemas.openxmlformats.org/officeDocument/2006/relationships/image" Target="media/image732.wmf"/><Relationship Id="rId132" Type="http://schemas.openxmlformats.org/officeDocument/2006/relationships/image" Target="media/image64.wmf"/><Relationship Id="rId784" Type="http://schemas.openxmlformats.org/officeDocument/2006/relationships/image" Target="media/image402.wmf"/><Relationship Id="rId991" Type="http://schemas.openxmlformats.org/officeDocument/2006/relationships/oleObject" Target="embeddings/oleObject479.bin"/><Relationship Id="rId1067" Type="http://schemas.openxmlformats.org/officeDocument/2006/relationships/image" Target="media/image544.png"/><Relationship Id="rId437" Type="http://schemas.openxmlformats.org/officeDocument/2006/relationships/oleObject" Target="embeddings/oleObject212.bin"/><Relationship Id="rId644" Type="http://schemas.openxmlformats.org/officeDocument/2006/relationships/oleObject" Target="embeddings/oleObject308.bin"/><Relationship Id="rId851" Type="http://schemas.openxmlformats.org/officeDocument/2006/relationships/image" Target="media/image434.wmf"/><Relationship Id="rId1274" Type="http://schemas.openxmlformats.org/officeDocument/2006/relationships/image" Target="media/image654.wmf"/><Relationship Id="rId1481" Type="http://schemas.openxmlformats.org/officeDocument/2006/relationships/image" Target="media/image758.wmf"/><Relationship Id="rId283" Type="http://schemas.openxmlformats.org/officeDocument/2006/relationships/oleObject" Target="embeddings/oleObject137.bin"/><Relationship Id="rId490" Type="http://schemas.openxmlformats.org/officeDocument/2006/relationships/image" Target="media/image246.wmf"/><Relationship Id="rId504" Type="http://schemas.openxmlformats.org/officeDocument/2006/relationships/oleObject" Target="embeddings/oleObject244.bin"/><Relationship Id="rId711" Type="http://schemas.openxmlformats.org/officeDocument/2006/relationships/oleObject" Target="embeddings/oleObject341.bin"/><Relationship Id="rId949" Type="http://schemas.openxmlformats.org/officeDocument/2006/relationships/oleObject" Target="embeddings/oleObject458.bin"/><Relationship Id="rId1134" Type="http://schemas.openxmlformats.org/officeDocument/2006/relationships/oleObject" Target="embeddings/oleObject548.bin"/><Relationship Id="rId1341" Type="http://schemas.openxmlformats.org/officeDocument/2006/relationships/image" Target="media/image688.wmf"/><Relationship Id="rId78" Type="http://schemas.openxmlformats.org/officeDocument/2006/relationships/image" Target="media/image38.wmf"/><Relationship Id="rId143" Type="http://schemas.openxmlformats.org/officeDocument/2006/relationships/oleObject" Target="embeddings/oleObject67.bin"/><Relationship Id="rId350" Type="http://schemas.openxmlformats.org/officeDocument/2006/relationships/image" Target="media/image174.wmf"/><Relationship Id="rId588" Type="http://schemas.openxmlformats.org/officeDocument/2006/relationships/oleObject" Target="embeddings/oleObject283.bin"/><Relationship Id="rId795" Type="http://schemas.openxmlformats.org/officeDocument/2006/relationships/oleObject" Target="embeddings/oleObject382.bin"/><Relationship Id="rId809" Type="http://schemas.openxmlformats.org/officeDocument/2006/relationships/image" Target="media/image413.wmf"/><Relationship Id="rId1201" Type="http://schemas.openxmlformats.org/officeDocument/2006/relationships/oleObject" Target="embeddings/oleObject580.bin"/><Relationship Id="rId1439" Type="http://schemas.openxmlformats.org/officeDocument/2006/relationships/oleObject" Target="embeddings/oleObject695.bin"/><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oleObject" Target="embeddings/oleObject217.bin"/><Relationship Id="rId655" Type="http://schemas.openxmlformats.org/officeDocument/2006/relationships/image" Target="media/image335.wmf"/><Relationship Id="rId862" Type="http://schemas.openxmlformats.org/officeDocument/2006/relationships/image" Target="media/image440.wmf"/><Relationship Id="rId1078" Type="http://schemas.openxmlformats.org/officeDocument/2006/relationships/image" Target="media/image550.wmf"/><Relationship Id="rId1285" Type="http://schemas.openxmlformats.org/officeDocument/2006/relationships/oleObject" Target="embeddings/oleObject619.bin"/><Relationship Id="rId1492" Type="http://schemas.openxmlformats.org/officeDocument/2006/relationships/oleObject" Target="embeddings/oleObject722.bin"/><Relationship Id="rId1506" Type="http://schemas.openxmlformats.org/officeDocument/2006/relationships/footer" Target="footer1.xml"/><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59.wmf"/><Relationship Id="rId722" Type="http://schemas.openxmlformats.org/officeDocument/2006/relationships/image" Target="media/image369.wmf"/><Relationship Id="rId1145" Type="http://schemas.openxmlformats.org/officeDocument/2006/relationships/oleObject" Target="embeddings/oleObject553.bin"/><Relationship Id="rId1352" Type="http://schemas.openxmlformats.org/officeDocument/2006/relationships/oleObject" Target="embeddings/oleObject652.bin"/><Relationship Id="rId89" Type="http://schemas.openxmlformats.org/officeDocument/2006/relationships/oleObject" Target="embeddings/oleObject39.bin"/><Relationship Id="rId154" Type="http://schemas.openxmlformats.org/officeDocument/2006/relationships/oleObject" Target="embeddings/oleObject72.bin"/><Relationship Id="rId361" Type="http://schemas.openxmlformats.org/officeDocument/2006/relationships/image" Target="media/image179.wmf"/><Relationship Id="rId599" Type="http://schemas.openxmlformats.org/officeDocument/2006/relationships/image" Target="media/image304.wmf"/><Relationship Id="rId1005" Type="http://schemas.openxmlformats.org/officeDocument/2006/relationships/oleObject" Target="embeddings/oleObject486.bin"/><Relationship Id="rId1212" Type="http://schemas.openxmlformats.org/officeDocument/2006/relationships/image" Target="media/image620.wmf"/><Relationship Id="rId459" Type="http://schemas.openxmlformats.org/officeDocument/2006/relationships/oleObject" Target="embeddings/oleObject222.bin"/><Relationship Id="rId666" Type="http://schemas.openxmlformats.org/officeDocument/2006/relationships/oleObject" Target="embeddings/oleObject319.bin"/><Relationship Id="rId873" Type="http://schemas.openxmlformats.org/officeDocument/2006/relationships/oleObject" Target="embeddings/oleObject421.bin"/><Relationship Id="rId1089" Type="http://schemas.openxmlformats.org/officeDocument/2006/relationships/image" Target="media/image556.wmf"/><Relationship Id="rId1296" Type="http://schemas.openxmlformats.org/officeDocument/2006/relationships/image" Target="media/image665.wmf"/><Relationship Id="rId16" Type="http://schemas.openxmlformats.org/officeDocument/2006/relationships/oleObject" Target="embeddings/oleObject4.bin"/><Relationship Id="rId221" Type="http://schemas.openxmlformats.org/officeDocument/2006/relationships/oleObject" Target="embeddings/oleObject105.bin"/><Relationship Id="rId319" Type="http://schemas.openxmlformats.org/officeDocument/2006/relationships/image" Target="media/image158.wmf"/><Relationship Id="rId526" Type="http://schemas.openxmlformats.org/officeDocument/2006/relationships/oleObject" Target="embeddings/oleObject255.bin"/><Relationship Id="rId1156" Type="http://schemas.openxmlformats.org/officeDocument/2006/relationships/image" Target="media/image591.wmf"/><Relationship Id="rId1363" Type="http://schemas.openxmlformats.org/officeDocument/2006/relationships/image" Target="media/image699.png"/><Relationship Id="rId733" Type="http://schemas.openxmlformats.org/officeDocument/2006/relationships/oleObject" Target="embeddings/oleObject351.bin"/><Relationship Id="rId940" Type="http://schemas.openxmlformats.org/officeDocument/2006/relationships/oleObject" Target="embeddings/oleObject454.bin"/><Relationship Id="rId1016" Type="http://schemas.openxmlformats.org/officeDocument/2006/relationships/oleObject" Target="embeddings/oleObject491.bin"/><Relationship Id="rId165" Type="http://schemas.openxmlformats.org/officeDocument/2006/relationships/image" Target="media/image81.wmf"/><Relationship Id="rId372" Type="http://schemas.openxmlformats.org/officeDocument/2006/relationships/oleObject" Target="embeddings/oleObject181.bin"/><Relationship Id="rId677" Type="http://schemas.openxmlformats.org/officeDocument/2006/relationships/image" Target="media/image346.wmf"/><Relationship Id="rId800" Type="http://schemas.openxmlformats.org/officeDocument/2006/relationships/image" Target="media/image408.wmf"/><Relationship Id="rId1223" Type="http://schemas.openxmlformats.org/officeDocument/2006/relationships/oleObject" Target="embeddings/oleObject591.bin"/><Relationship Id="rId1430" Type="http://schemas.openxmlformats.org/officeDocument/2006/relationships/image" Target="media/image733.wmf"/><Relationship Id="rId232" Type="http://schemas.openxmlformats.org/officeDocument/2006/relationships/oleObject" Target="embeddings/oleObject111.bin"/><Relationship Id="rId884" Type="http://schemas.openxmlformats.org/officeDocument/2006/relationships/image" Target="media/image451.wmf"/><Relationship Id="rId27" Type="http://schemas.openxmlformats.org/officeDocument/2006/relationships/oleObject" Target="embeddings/oleObject9.bin"/><Relationship Id="rId537" Type="http://schemas.openxmlformats.org/officeDocument/2006/relationships/oleObject" Target="embeddings/oleObject258.bin"/><Relationship Id="rId744" Type="http://schemas.openxmlformats.org/officeDocument/2006/relationships/oleObject" Target="embeddings/oleObject356.bin"/><Relationship Id="rId951" Type="http://schemas.openxmlformats.org/officeDocument/2006/relationships/oleObject" Target="embeddings/oleObject459.bin"/><Relationship Id="rId1167" Type="http://schemas.openxmlformats.org/officeDocument/2006/relationships/image" Target="media/image597.wmf"/><Relationship Id="rId1374" Type="http://schemas.openxmlformats.org/officeDocument/2006/relationships/image" Target="media/image705.wmf"/><Relationship Id="rId80" Type="http://schemas.openxmlformats.org/officeDocument/2006/relationships/image" Target="media/image39.wmf"/><Relationship Id="rId176" Type="http://schemas.openxmlformats.org/officeDocument/2006/relationships/image" Target="media/image87.wmf"/><Relationship Id="rId383" Type="http://schemas.openxmlformats.org/officeDocument/2006/relationships/image" Target="media/image190.wmf"/><Relationship Id="rId590" Type="http://schemas.openxmlformats.org/officeDocument/2006/relationships/oleObject" Target="embeddings/oleObject284.bin"/><Relationship Id="rId604" Type="http://schemas.openxmlformats.org/officeDocument/2006/relationships/oleObject" Target="embeddings/oleObject291.bin"/><Relationship Id="rId811" Type="http://schemas.openxmlformats.org/officeDocument/2006/relationships/image" Target="media/image414.wmf"/><Relationship Id="rId1027" Type="http://schemas.openxmlformats.org/officeDocument/2006/relationships/image" Target="media/image524.wmf"/><Relationship Id="rId1234" Type="http://schemas.openxmlformats.org/officeDocument/2006/relationships/image" Target="media/image631.wmf"/><Relationship Id="rId1441" Type="http://schemas.openxmlformats.org/officeDocument/2006/relationships/oleObject" Target="embeddings/oleObject696.bin"/><Relationship Id="rId243" Type="http://schemas.openxmlformats.org/officeDocument/2006/relationships/oleObject" Target="embeddings/oleObject117.bin"/><Relationship Id="rId450" Type="http://schemas.openxmlformats.org/officeDocument/2006/relationships/oleObject" Target="embeddings/oleObject218.bin"/><Relationship Id="rId688" Type="http://schemas.openxmlformats.org/officeDocument/2006/relationships/oleObject" Target="embeddings/oleObject330.bin"/><Relationship Id="rId895" Type="http://schemas.openxmlformats.org/officeDocument/2006/relationships/image" Target="media/image457.wmf"/><Relationship Id="rId909" Type="http://schemas.openxmlformats.org/officeDocument/2006/relationships/image" Target="media/image464.wmf"/><Relationship Id="rId1080" Type="http://schemas.openxmlformats.org/officeDocument/2006/relationships/image" Target="media/image551.wmf"/><Relationship Id="rId1301" Type="http://schemas.openxmlformats.org/officeDocument/2006/relationships/oleObject" Target="embeddings/oleObject627.bin"/><Relationship Id="rId38" Type="http://schemas.openxmlformats.org/officeDocument/2006/relationships/image" Target="media/image17.wmf"/><Relationship Id="rId103" Type="http://schemas.openxmlformats.org/officeDocument/2006/relationships/oleObject" Target="embeddings/oleObject46.bin"/><Relationship Id="rId310" Type="http://schemas.openxmlformats.org/officeDocument/2006/relationships/oleObject" Target="embeddings/oleObject150.bin"/><Relationship Id="rId548" Type="http://schemas.openxmlformats.org/officeDocument/2006/relationships/image" Target="media/image278.wmf"/><Relationship Id="rId755" Type="http://schemas.openxmlformats.org/officeDocument/2006/relationships/image" Target="media/image387.wmf"/><Relationship Id="rId962" Type="http://schemas.openxmlformats.org/officeDocument/2006/relationships/image" Target="media/image491.wmf"/><Relationship Id="rId1178" Type="http://schemas.openxmlformats.org/officeDocument/2006/relationships/oleObject" Target="embeddings/oleObject569.bin"/><Relationship Id="rId1385" Type="http://schemas.openxmlformats.org/officeDocument/2006/relationships/oleObject" Target="embeddings/oleObject668.bin"/><Relationship Id="rId91" Type="http://schemas.openxmlformats.org/officeDocument/2006/relationships/oleObject" Target="embeddings/oleObject40.bin"/><Relationship Id="rId187" Type="http://schemas.openxmlformats.org/officeDocument/2006/relationships/oleObject" Target="embeddings/oleObject88.bin"/><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image" Target="media/image314.wmf"/><Relationship Id="rId822" Type="http://schemas.openxmlformats.org/officeDocument/2006/relationships/oleObject" Target="embeddings/oleObject396.bin"/><Relationship Id="rId1038" Type="http://schemas.openxmlformats.org/officeDocument/2006/relationships/oleObject" Target="embeddings/oleObject502.bin"/><Relationship Id="rId1245" Type="http://schemas.openxmlformats.org/officeDocument/2006/relationships/oleObject" Target="embeddings/oleObject602.bin"/><Relationship Id="rId1452" Type="http://schemas.openxmlformats.org/officeDocument/2006/relationships/oleObject" Target="embeddings/oleObject702.bin"/><Relationship Id="rId254" Type="http://schemas.openxmlformats.org/officeDocument/2006/relationships/image" Target="media/image125.wmf"/><Relationship Id="rId699" Type="http://schemas.openxmlformats.org/officeDocument/2006/relationships/image" Target="media/image357.wmf"/><Relationship Id="rId1091" Type="http://schemas.openxmlformats.org/officeDocument/2006/relationships/image" Target="media/image557.png"/><Relationship Id="rId1105" Type="http://schemas.openxmlformats.org/officeDocument/2006/relationships/image" Target="media/image565.wmf"/><Relationship Id="rId1312" Type="http://schemas.openxmlformats.org/officeDocument/2006/relationships/image" Target="media/image673.wmf"/><Relationship Id="rId49" Type="http://schemas.openxmlformats.org/officeDocument/2006/relationships/oleObject" Target="embeddings/oleObject20.bin"/><Relationship Id="rId114" Type="http://schemas.openxmlformats.org/officeDocument/2006/relationships/image" Target="media/image56.wmf"/><Relationship Id="rId461" Type="http://schemas.openxmlformats.org/officeDocument/2006/relationships/oleObject" Target="embeddings/oleObject223.bin"/><Relationship Id="rId559" Type="http://schemas.openxmlformats.org/officeDocument/2006/relationships/oleObject" Target="embeddings/oleObject269.bin"/><Relationship Id="rId766" Type="http://schemas.openxmlformats.org/officeDocument/2006/relationships/image" Target="media/image393.wmf"/><Relationship Id="rId1189" Type="http://schemas.openxmlformats.org/officeDocument/2006/relationships/oleObject" Target="embeddings/oleObject574.bin"/><Relationship Id="rId1396" Type="http://schemas.openxmlformats.org/officeDocument/2006/relationships/image" Target="media/image716.wmf"/><Relationship Id="rId198" Type="http://schemas.openxmlformats.org/officeDocument/2006/relationships/image" Target="media/image98.wmf"/><Relationship Id="rId321" Type="http://schemas.openxmlformats.org/officeDocument/2006/relationships/image" Target="media/image159.wmf"/><Relationship Id="rId419" Type="http://schemas.openxmlformats.org/officeDocument/2006/relationships/oleObject" Target="embeddings/oleObject204.bin"/><Relationship Id="rId626" Type="http://schemas.openxmlformats.org/officeDocument/2006/relationships/oleObject" Target="embeddings/oleObject299.bin"/><Relationship Id="rId973" Type="http://schemas.openxmlformats.org/officeDocument/2006/relationships/oleObject" Target="embeddings/oleObject470.bin"/><Relationship Id="rId1049" Type="http://schemas.openxmlformats.org/officeDocument/2006/relationships/image" Target="media/image535.wmf"/><Relationship Id="rId1256" Type="http://schemas.openxmlformats.org/officeDocument/2006/relationships/image" Target="media/image642.wmf"/><Relationship Id="rId833" Type="http://schemas.openxmlformats.org/officeDocument/2006/relationships/image" Target="media/image425.wmf"/><Relationship Id="rId1116" Type="http://schemas.openxmlformats.org/officeDocument/2006/relationships/oleObject" Target="embeddings/oleObject539.bin"/><Relationship Id="rId1463" Type="http://schemas.openxmlformats.org/officeDocument/2006/relationships/oleObject" Target="embeddings/oleObject708.bin"/><Relationship Id="rId265" Type="http://schemas.openxmlformats.org/officeDocument/2006/relationships/oleObject" Target="embeddings/oleObject128.bin"/><Relationship Id="rId472" Type="http://schemas.openxmlformats.org/officeDocument/2006/relationships/image" Target="media/image237.wmf"/><Relationship Id="rId900" Type="http://schemas.openxmlformats.org/officeDocument/2006/relationships/oleObject" Target="embeddings/oleObject434.bin"/><Relationship Id="rId1323" Type="http://schemas.openxmlformats.org/officeDocument/2006/relationships/oleObject" Target="embeddings/oleObject638.bin"/><Relationship Id="rId125" Type="http://schemas.openxmlformats.org/officeDocument/2006/relationships/oleObject" Target="embeddings/oleObject58.bin"/><Relationship Id="rId332" Type="http://schemas.openxmlformats.org/officeDocument/2006/relationships/image" Target="media/image165.wmf"/><Relationship Id="rId777" Type="http://schemas.openxmlformats.org/officeDocument/2006/relationships/oleObject" Target="embeddings/oleObject372.bin"/><Relationship Id="rId984" Type="http://schemas.openxmlformats.org/officeDocument/2006/relationships/image" Target="media/image502.wmf"/><Relationship Id="rId637" Type="http://schemas.openxmlformats.org/officeDocument/2006/relationships/image" Target="media/image326.wmf"/><Relationship Id="rId844" Type="http://schemas.openxmlformats.org/officeDocument/2006/relationships/oleObject" Target="embeddings/oleObject407.bin"/><Relationship Id="rId1267" Type="http://schemas.openxmlformats.org/officeDocument/2006/relationships/oleObject" Target="embeddings/oleObject611.bin"/><Relationship Id="rId1474" Type="http://schemas.openxmlformats.org/officeDocument/2006/relationships/oleObject" Target="embeddings/oleObject713.bin"/><Relationship Id="rId276" Type="http://schemas.openxmlformats.org/officeDocument/2006/relationships/image" Target="media/image136.wmf"/><Relationship Id="rId483" Type="http://schemas.openxmlformats.org/officeDocument/2006/relationships/oleObject" Target="embeddings/oleObject234.bin"/><Relationship Id="rId690" Type="http://schemas.openxmlformats.org/officeDocument/2006/relationships/oleObject" Target="embeddings/oleObject331.bin"/><Relationship Id="rId704" Type="http://schemas.openxmlformats.org/officeDocument/2006/relationships/oleObject" Target="embeddings/oleObject338.bin"/><Relationship Id="rId911" Type="http://schemas.openxmlformats.org/officeDocument/2006/relationships/image" Target="media/image465.wmf"/><Relationship Id="rId1127" Type="http://schemas.openxmlformats.org/officeDocument/2006/relationships/image" Target="media/image576.wmf"/><Relationship Id="rId1334" Type="http://schemas.openxmlformats.org/officeDocument/2006/relationships/oleObject" Target="embeddings/oleObject643.bin"/><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image" Target="media/image171.wmf"/><Relationship Id="rId550" Type="http://schemas.openxmlformats.org/officeDocument/2006/relationships/image" Target="media/image279.wmf"/><Relationship Id="rId788" Type="http://schemas.openxmlformats.org/officeDocument/2006/relationships/oleObject" Target="embeddings/oleObject378.bin"/><Relationship Id="rId995" Type="http://schemas.openxmlformats.org/officeDocument/2006/relationships/oleObject" Target="embeddings/oleObject481.bin"/><Relationship Id="rId1180" Type="http://schemas.openxmlformats.org/officeDocument/2006/relationships/oleObject" Target="embeddings/oleObject570.bin"/><Relationship Id="rId1401" Type="http://schemas.openxmlformats.org/officeDocument/2006/relationships/oleObject" Target="embeddings/oleObject676.bin"/><Relationship Id="rId203" Type="http://schemas.openxmlformats.org/officeDocument/2006/relationships/oleObject" Target="embeddings/oleObject96.bin"/><Relationship Id="rId648" Type="http://schemas.openxmlformats.org/officeDocument/2006/relationships/oleObject" Target="embeddings/oleObject310.bin"/><Relationship Id="rId855" Type="http://schemas.openxmlformats.org/officeDocument/2006/relationships/image" Target="media/image436.wmf"/><Relationship Id="rId1040" Type="http://schemas.openxmlformats.org/officeDocument/2006/relationships/oleObject" Target="embeddings/oleObject503.bin"/><Relationship Id="rId1278" Type="http://schemas.openxmlformats.org/officeDocument/2006/relationships/image" Target="media/image656.wmf"/><Relationship Id="rId1485" Type="http://schemas.openxmlformats.org/officeDocument/2006/relationships/image" Target="media/image760.wmf"/><Relationship Id="rId287" Type="http://schemas.openxmlformats.org/officeDocument/2006/relationships/image" Target="media/image142.wmf"/><Relationship Id="rId410" Type="http://schemas.openxmlformats.org/officeDocument/2006/relationships/oleObject" Target="embeddings/oleObject200.bin"/><Relationship Id="rId494" Type="http://schemas.openxmlformats.org/officeDocument/2006/relationships/oleObject" Target="embeddings/oleObject239.bin"/><Relationship Id="rId508" Type="http://schemas.openxmlformats.org/officeDocument/2006/relationships/oleObject" Target="embeddings/oleObject246.bin"/><Relationship Id="rId715" Type="http://schemas.openxmlformats.org/officeDocument/2006/relationships/oleObject" Target="embeddings/oleObject343.bin"/><Relationship Id="rId922" Type="http://schemas.openxmlformats.org/officeDocument/2006/relationships/oleObject" Target="embeddings/oleObject445.bin"/><Relationship Id="rId1138" Type="http://schemas.openxmlformats.org/officeDocument/2006/relationships/oleObject" Target="embeddings/oleObject550.bin"/><Relationship Id="rId1345" Type="http://schemas.openxmlformats.org/officeDocument/2006/relationships/image" Target="media/image690.wmf"/><Relationship Id="rId147" Type="http://schemas.openxmlformats.org/officeDocument/2006/relationships/oleObject" Target="embeddings/oleObject69.bin"/><Relationship Id="rId354" Type="http://schemas.openxmlformats.org/officeDocument/2006/relationships/oleObject" Target="embeddings/oleObject172.bin"/><Relationship Id="rId799" Type="http://schemas.openxmlformats.org/officeDocument/2006/relationships/oleObject" Target="embeddings/oleObject385.bin"/><Relationship Id="rId1191" Type="http://schemas.openxmlformats.org/officeDocument/2006/relationships/oleObject" Target="embeddings/oleObject575.bin"/><Relationship Id="rId1205" Type="http://schemas.openxmlformats.org/officeDocument/2006/relationships/oleObject" Target="embeddings/oleObject582.bin"/><Relationship Id="rId51" Type="http://schemas.openxmlformats.org/officeDocument/2006/relationships/oleObject" Target="embeddings/oleObject21.bin"/><Relationship Id="rId561" Type="http://schemas.openxmlformats.org/officeDocument/2006/relationships/oleObject" Target="embeddings/oleObject270.bin"/><Relationship Id="rId659" Type="http://schemas.openxmlformats.org/officeDocument/2006/relationships/image" Target="media/image337.wmf"/><Relationship Id="rId866" Type="http://schemas.openxmlformats.org/officeDocument/2006/relationships/image" Target="media/image442.wmf"/><Relationship Id="rId1289" Type="http://schemas.openxmlformats.org/officeDocument/2006/relationships/oleObject" Target="embeddings/oleObject621.bin"/><Relationship Id="rId1412" Type="http://schemas.openxmlformats.org/officeDocument/2006/relationships/image" Target="media/image724.wmf"/><Relationship Id="rId1496" Type="http://schemas.openxmlformats.org/officeDocument/2006/relationships/oleObject" Target="embeddings/oleObject724.bin"/><Relationship Id="rId214" Type="http://schemas.openxmlformats.org/officeDocument/2006/relationships/image" Target="media/image106.wmf"/><Relationship Id="rId298" Type="http://schemas.openxmlformats.org/officeDocument/2006/relationships/oleObject" Target="embeddings/oleObject144.bin"/><Relationship Id="rId421" Type="http://schemas.openxmlformats.org/officeDocument/2006/relationships/oleObject" Target="embeddings/oleObject205.bin"/><Relationship Id="rId519" Type="http://schemas.openxmlformats.org/officeDocument/2006/relationships/image" Target="media/image261.wmf"/><Relationship Id="rId1051" Type="http://schemas.openxmlformats.org/officeDocument/2006/relationships/image" Target="media/image536.wmf"/><Relationship Id="rId1149" Type="http://schemas.openxmlformats.org/officeDocument/2006/relationships/oleObject" Target="embeddings/oleObject555.bin"/><Relationship Id="rId1356" Type="http://schemas.openxmlformats.org/officeDocument/2006/relationships/oleObject" Target="embeddings/oleObject654.bin"/><Relationship Id="rId158" Type="http://schemas.openxmlformats.org/officeDocument/2006/relationships/oleObject" Target="embeddings/oleObject74.bin"/><Relationship Id="rId726" Type="http://schemas.openxmlformats.org/officeDocument/2006/relationships/image" Target="media/image371.png"/><Relationship Id="rId933" Type="http://schemas.openxmlformats.org/officeDocument/2006/relationships/image" Target="media/image476.wmf"/><Relationship Id="rId1009" Type="http://schemas.openxmlformats.org/officeDocument/2006/relationships/oleObject" Target="embeddings/oleObject488.bin"/><Relationship Id="rId62" Type="http://schemas.openxmlformats.org/officeDocument/2006/relationships/image" Target="media/image29.wmf"/><Relationship Id="rId365" Type="http://schemas.openxmlformats.org/officeDocument/2006/relationships/image" Target="media/image181.wmf"/><Relationship Id="rId572" Type="http://schemas.openxmlformats.org/officeDocument/2006/relationships/image" Target="media/image290.wmf"/><Relationship Id="rId1216" Type="http://schemas.openxmlformats.org/officeDocument/2006/relationships/image" Target="media/image622.wmf"/><Relationship Id="rId1423" Type="http://schemas.openxmlformats.org/officeDocument/2006/relationships/oleObject" Target="embeddings/oleObject687.bin"/><Relationship Id="rId225" Type="http://schemas.openxmlformats.org/officeDocument/2006/relationships/oleObject" Target="embeddings/oleObject107.bin"/><Relationship Id="rId432" Type="http://schemas.openxmlformats.org/officeDocument/2006/relationships/oleObject" Target="embeddings/oleObject210.bin"/><Relationship Id="rId877" Type="http://schemas.openxmlformats.org/officeDocument/2006/relationships/oleObject" Target="embeddings/oleObject423.bin"/><Relationship Id="rId1062" Type="http://schemas.openxmlformats.org/officeDocument/2006/relationships/oleObject" Target="embeddings/oleObject514.bin"/><Relationship Id="rId737" Type="http://schemas.openxmlformats.org/officeDocument/2006/relationships/image" Target="media/image378.wmf"/><Relationship Id="rId944" Type="http://schemas.openxmlformats.org/officeDocument/2006/relationships/oleObject" Target="embeddings/oleObject456.bin"/><Relationship Id="rId1367" Type="http://schemas.openxmlformats.org/officeDocument/2006/relationships/oleObject" Target="embeddings/oleObject659.bin"/><Relationship Id="rId73" Type="http://schemas.openxmlformats.org/officeDocument/2006/relationships/oleObject" Target="embeddings/oleObject31.bin"/><Relationship Id="rId169" Type="http://schemas.openxmlformats.org/officeDocument/2006/relationships/image" Target="media/image83.wmf"/><Relationship Id="rId376" Type="http://schemas.openxmlformats.org/officeDocument/2006/relationships/oleObject" Target="embeddings/oleObject183.bin"/><Relationship Id="rId583" Type="http://schemas.openxmlformats.org/officeDocument/2006/relationships/image" Target="media/image296.wmf"/><Relationship Id="rId790" Type="http://schemas.openxmlformats.org/officeDocument/2006/relationships/image" Target="media/image404.wmf"/><Relationship Id="rId804" Type="http://schemas.openxmlformats.org/officeDocument/2006/relationships/oleObject" Target="embeddings/oleObject387.bin"/><Relationship Id="rId1227" Type="http://schemas.openxmlformats.org/officeDocument/2006/relationships/oleObject" Target="embeddings/oleObject593.bin"/><Relationship Id="rId1434" Type="http://schemas.openxmlformats.org/officeDocument/2006/relationships/image" Target="media/image735.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image" Target="media/image222.wmf"/><Relationship Id="rId650" Type="http://schemas.openxmlformats.org/officeDocument/2006/relationships/oleObject" Target="embeddings/oleObject311.bin"/><Relationship Id="rId888" Type="http://schemas.openxmlformats.org/officeDocument/2006/relationships/oleObject" Target="embeddings/oleObject428.bin"/><Relationship Id="rId1073" Type="http://schemas.openxmlformats.org/officeDocument/2006/relationships/oleObject" Target="embeddings/oleObject519.bin"/><Relationship Id="rId1280" Type="http://schemas.openxmlformats.org/officeDocument/2006/relationships/image" Target="media/image657.wmf"/><Relationship Id="rId1501" Type="http://schemas.openxmlformats.org/officeDocument/2006/relationships/image" Target="media/image768.wmf"/><Relationship Id="rId303" Type="http://schemas.openxmlformats.org/officeDocument/2006/relationships/image" Target="media/image150.wmf"/><Relationship Id="rId748" Type="http://schemas.openxmlformats.org/officeDocument/2006/relationships/oleObject" Target="embeddings/oleObject358.bin"/><Relationship Id="rId955" Type="http://schemas.openxmlformats.org/officeDocument/2006/relationships/oleObject" Target="embeddings/oleObject461.bin"/><Relationship Id="rId1140" Type="http://schemas.openxmlformats.org/officeDocument/2006/relationships/oleObject" Target="embeddings/oleObject551.bin"/><Relationship Id="rId1378" Type="http://schemas.openxmlformats.org/officeDocument/2006/relationships/image" Target="media/image707.wmf"/><Relationship Id="rId84" Type="http://schemas.openxmlformats.org/officeDocument/2006/relationships/image" Target="media/image41.wmf"/><Relationship Id="rId387" Type="http://schemas.openxmlformats.org/officeDocument/2006/relationships/image" Target="media/image192.wmf"/><Relationship Id="rId510" Type="http://schemas.openxmlformats.org/officeDocument/2006/relationships/oleObject" Target="embeddings/oleObject247.bin"/><Relationship Id="rId594" Type="http://schemas.openxmlformats.org/officeDocument/2006/relationships/oleObject" Target="embeddings/oleObject286.bin"/><Relationship Id="rId608" Type="http://schemas.openxmlformats.org/officeDocument/2006/relationships/image" Target="media/image309.png"/><Relationship Id="rId815" Type="http://schemas.openxmlformats.org/officeDocument/2006/relationships/image" Target="media/image416.wmf"/><Relationship Id="rId1238" Type="http://schemas.openxmlformats.org/officeDocument/2006/relationships/image" Target="media/image633.wmf"/><Relationship Id="rId1445" Type="http://schemas.openxmlformats.org/officeDocument/2006/relationships/image" Target="media/image741.wmf"/><Relationship Id="rId247" Type="http://schemas.openxmlformats.org/officeDocument/2006/relationships/oleObject" Target="embeddings/oleObject119.bin"/><Relationship Id="rId899" Type="http://schemas.openxmlformats.org/officeDocument/2006/relationships/image" Target="media/image459.wmf"/><Relationship Id="rId1000" Type="http://schemas.openxmlformats.org/officeDocument/2006/relationships/image" Target="media/image510.wmf"/><Relationship Id="rId1084" Type="http://schemas.openxmlformats.org/officeDocument/2006/relationships/image" Target="media/image553.wmf"/><Relationship Id="rId1305" Type="http://schemas.openxmlformats.org/officeDocument/2006/relationships/oleObject" Target="embeddings/oleObject629.bin"/><Relationship Id="rId107" Type="http://schemas.openxmlformats.org/officeDocument/2006/relationships/oleObject" Target="embeddings/oleObject48.bin"/><Relationship Id="rId454" Type="http://schemas.openxmlformats.org/officeDocument/2006/relationships/oleObject" Target="embeddings/oleObject220.bin"/><Relationship Id="rId661" Type="http://schemas.openxmlformats.org/officeDocument/2006/relationships/image" Target="media/image338.wmf"/><Relationship Id="rId759" Type="http://schemas.openxmlformats.org/officeDocument/2006/relationships/image" Target="media/image389.wmf"/><Relationship Id="rId966" Type="http://schemas.openxmlformats.org/officeDocument/2006/relationships/image" Target="media/image493.wmf"/><Relationship Id="rId1291" Type="http://schemas.openxmlformats.org/officeDocument/2006/relationships/oleObject" Target="embeddings/oleObject622.bin"/><Relationship Id="rId1389" Type="http://schemas.openxmlformats.org/officeDocument/2006/relationships/oleObject" Target="embeddings/oleObject670.bin"/><Relationship Id="rId11" Type="http://schemas.openxmlformats.org/officeDocument/2006/relationships/oleObject" Target="embeddings/oleObject2.bin"/><Relationship Id="rId314" Type="http://schemas.openxmlformats.org/officeDocument/2006/relationships/oleObject" Target="embeddings/oleObject152.bin"/><Relationship Id="rId398" Type="http://schemas.openxmlformats.org/officeDocument/2006/relationships/oleObject" Target="embeddings/oleObject194.bin"/><Relationship Id="rId521" Type="http://schemas.openxmlformats.org/officeDocument/2006/relationships/image" Target="media/image262.wmf"/><Relationship Id="rId619" Type="http://schemas.openxmlformats.org/officeDocument/2006/relationships/image" Target="media/image317.wmf"/><Relationship Id="rId1151" Type="http://schemas.openxmlformats.org/officeDocument/2006/relationships/oleObject" Target="embeddings/oleObject556.bin"/><Relationship Id="rId1249" Type="http://schemas.openxmlformats.org/officeDocument/2006/relationships/oleObject" Target="embeddings/oleObject604.bin"/><Relationship Id="rId95" Type="http://schemas.openxmlformats.org/officeDocument/2006/relationships/oleObject" Target="embeddings/oleObject42.bin"/><Relationship Id="rId160" Type="http://schemas.openxmlformats.org/officeDocument/2006/relationships/oleObject" Target="embeddings/oleObject75.bin"/><Relationship Id="rId826" Type="http://schemas.openxmlformats.org/officeDocument/2006/relationships/oleObject" Target="embeddings/oleObject398.bin"/><Relationship Id="rId1011" Type="http://schemas.openxmlformats.org/officeDocument/2006/relationships/oleObject" Target="embeddings/oleObject489.bin"/><Relationship Id="rId1109" Type="http://schemas.openxmlformats.org/officeDocument/2006/relationships/image" Target="media/image567.wmf"/><Relationship Id="rId1456" Type="http://schemas.openxmlformats.org/officeDocument/2006/relationships/image" Target="media/image745.wmf"/><Relationship Id="rId258" Type="http://schemas.openxmlformats.org/officeDocument/2006/relationships/image" Target="media/image127.wmf"/><Relationship Id="rId465" Type="http://schemas.openxmlformats.org/officeDocument/2006/relationships/oleObject" Target="embeddings/oleObject225.bin"/><Relationship Id="rId672" Type="http://schemas.openxmlformats.org/officeDocument/2006/relationships/oleObject" Target="embeddings/oleObject322.bin"/><Relationship Id="rId1095" Type="http://schemas.openxmlformats.org/officeDocument/2006/relationships/oleObject" Target="embeddings/oleObject529.bin"/><Relationship Id="rId1316" Type="http://schemas.openxmlformats.org/officeDocument/2006/relationships/image" Target="media/image675.wmf"/><Relationship Id="rId22" Type="http://schemas.openxmlformats.org/officeDocument/2006/relationships/image" Target="media/image9.wmf"/><Relationship Id="rId118" Type="http://schemas.openxmlformats.org/officeDocument/2006/relationships/oleObject" Target="embeddings/oleObject54.bin"/><Relationship Id="rId325" Type="http://schemas.openxmlformats.org/officeDocument/2006/relationships/image" Target="media/image161.png"/><Relationship Id="rId532" Type="http://schemas.openxmlformats.org/officeDocument/2006/relationships/image" Target="media/image270.wmf"/><Relationship Id="rId977" Type="http://schemas.openxmlformats.org/officeDocument/2006/relationships/oleObject" Target="embeddings/oleObject472.bin"/><Relationship Id="rId1162" Type="http://schemas.openxmlformats.org/officeDocument/2006/relationships/image" Target="media/image594.png"/><Relationship Id="rId171" Type="http://schemas.openxmlformats.org/officeDocument/2006/relationships/image" Target="media/image84.wmf"/><Relationship Id="rId837" Type="http://schemas.openxmlformats.org/officeDocument/2006/relationships/image" Target="media/image427.wmf"/><Relationship Id="rId1022" Type="http://schemas.openxmlformats.org/officeDocument/2006/relationships/oleObject" Target="embeddings/oleObject494.bin"/><Relationship Id="rId1467" Type="http://schemas.openxmlformats.org/officeDocument/2006/relationships/image" Target="media/image751.wmf"/><Relationship Id="rId269" Type="http://schemas.openxmlformats.org/officeDocument/2006/relationships/oleObject" Target="embeddings/oleObject130.bin"/><Relationship Id="rId476" Type="http://schemas.openxmlformats.org/officeDocument/2006/relationships/image" Target="media/image239.wmf"/><Relationship Id="rId683" Type="http://schemas.openxmlformats.org/officeDocument/2006/relationships/image" Target="media/image349.wmf"/><Relationship Id="rId890" Type="http://schemas.openxmlformats.org/officeDocument/2006/relationships/oleObject" Target="embeddings/oleObject429.bin"/><Relationship Id="rId904" Type="http://schemas.openxmlformats.org/officeDocument/2006/relationships/oleObject" Target="embeddings/oleObject436.bin"/><Relationship Id="rId1327" Type="http://schemas.openxmlformats.org/officeDocument/2006/relationships/image" Target="media/image681.wmf"/><Relationship Id="rId33" Type="http://schemas.openxmlformats.org/officeDocument/2006/relationships/oleObject" Target="embeddings/oleObject12.bin"/><Relationship Id="rId129" Type="http://schemas.openxmlformats.org/officeDocument/2006/relationships/oleObject" Target="embeddings/oleObject60.bin"/><Relationship Id="rId336" Type="http://schemas.openxmlformats.org/officeDocument/2006/relationships/image" Target="media/image167.wmf"/><Relationship Id="rId543" Type="http://schemas.openxmlformats.org/officeDocument/2006/relationships/oleObject" Target="embeddings/oleObject261.bin"/><Relationship Id="rId988" Type="http://schemas.openxmlformats.org/officeDocument/2006/relationships/image" Target="media/image504.wmf"/><Relationship Id="rId1173" Type="http://schemas.openxmlformats.org/officeDocument/2006/relationships/image" Target="media/image600.wmf"/><Relationship Id="rId1380" Type="http://schemas.openxmlformats.org/officeDocument/2006/relationships/image" Target="media/image708.wmf"/><Relationship Id="rId182" Type="http://schemas.openxmlformats.org/officeDocument/2006/relationships/image" Target="media/image90.wmf"/><Relationship Id="rId403" Type="http://schemas.openxmlformats.org/officeDocument/2006/relationships/image" Target="media/image200.wmf"/><Relationship Id="rId750" Type="http://schemas.openxmlformats.org/officeDocument/2006/relationships/oleObject" Target="embeddings/oleObject359.bin"/><Relationship Id="rId848" Type="http://schemas.openxmlformats.org/officeDocument/2006/relationships/oleObject" Target="embeddings/oleObject409.bin"/><Relationship Id="rId1033" Type="http://schemas.openxmlformats.org/officeDocument/2006/relationships/image" Target="media/image527.wmf"/><Relationship Id="rId1478" Type="http://schemas.openxmlformats.org/officeDocument/2006/relationships/oleObject" Target="embeddings/oleObject715.bin"/><Relationship Id="rId487" Type="http://schemas.openxmlformats.org/officeDocument/2006/relationships/oleObject" Target="embeddings/oleObject236.bin"/><Relationship Id="rId610" Type="http://schemas.openxmlformats.org/officeDocument/2006/relationships/oleObject" Target="embeddings/oleObject293.bin"/><Relationship Id="rId694" Type="http://schemas.openxmlformats.org/officeDocument/2006/relationships/oleObject" Target="embeddings/oleObject333.bin"/><Relationship Id="rId708" Type="http://schemas.openxmlformats.org/officeDocument/2006/relationships/image" Target="media/image362.wmf"/><Relationship Id="rId915" Type="http://schemas.openxmlformats.org/officeDocument/2006/relationships/image" Target="media/image467.wmf"/><Relationship Id="rId1240" Type="http://schemas.openxmlformats.org/officeDocument/2006/relationships/image" Target="media/image634.wmf"/><Relationship Id="rId1338" Type="http://schemas.openxmlformats.org/officeDocument/2006/relationships/oleObject" Target="embeddings/oleObject645.bin"/><Relationship Id="rId347" Type="http://schemas.openxmlformats.org/officeDocument/2006/relationships/oleObject" Target="embeddings/oleObject168.bin"/><Relationship Id="rId999" Type="http://schemas.openxmlformats.org/officeDocument/2006/relationships/oleObject" Target="embeddings/oleObject483.bin"/><Relationship Id="rId1100" Type="http://schemas.openxmlformats.org/officeDocument/2006/relationships/oleObject" Target="embeddings/oleObject531.bin"/><Relationship Id="rId1184" Type="http://schemas.openxmlformats.org/officeDocument/2006/relationships/image" Target="media/image606.wmf"/><Relationship Id="rId1405" Type="http://schemas.openxmlformats.org/officeDocument/2006/relationships/oleObject" Target="embeddings/oleObject678.bin"/><Relationship Id="rId44" Type="http://schemas.openxmlformats.org/officeDocument/2006/relationships/image" Target="media/image20.wmf"/><Relationship Id="rId554" Type="http://schemas.openxmlformats.org/officeDocument/2006/relationships/image" Target="media/image281.wmf"/><Relationship Id="rId761" Type="http://schemas.openxmlformats.org/officeDocument/2006/relationships/image" Target="media/image390.wmf"/><Relationship Id="rId859" Type="http://schemas.openxmlformats.org/officeDocument/2006/relationships/image" Target="media/image438.wmf"/><Relationship Id="rId1391" Type="http://schemas.openxmlformats.org/officeDocument/2006/relationships/oleObject" Target="embeddings/oleObject671.bin"/><Relationship Id="rId1489" Type="http://schemas.openxmlformats.org/officeDocument/2006/relationships/image" Target="media/image762.wmf"/><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image" Target="media/image206.wmf"/><Relationship Id="rId498" Type="http://schemas.openxmlformats.org/officeDocument/2006/relationships/oleObject" Target="embeddings/oleObject241.bin"/><Relationship Id="rId621" Type="http://schemas.openxmlformats.org/officeDocument/2006/relationships/image" Target="media/image318.wmf"/><Relationship Id="rId1044" Type="http://schemas.openxmlformats.org/officeDocument/2006/relationships/oleObject" Target="embeddings/oleObject505.bin"/><Relationship Id="rId1251" Type="http://schemas.openxmlformats.org/officeDocument/2006/relationships/oleObject" Target="embeddings/oleObject605.bin"/><Relationship Id="rId1349" Type="http://schemas.openxmlformats.org/officeDocument/2006/relationships/image" Target="media/image692.wmf"/><Relationship Id="rId260" Type="http://schemas.openxmlformats.org/officeDocument/2006/relationships/image" Target="media/image128.wmf"/><Relationship Id="rId719" Type="http://schemas.openxmlformats.org/officeDocument/2006/relationships/oleObject" Target="embeddings/oleObject345.bin"/><Relationship Id="rId926" Type="http://schemas.openxmlformats.org/officeDocument/2006/relationships/oleObject" Target="embeddings/oleObject447.bin"/><Relationship Id="rId1111" Type="http://schemas.openxmlformats.org/officeDocument/2006/relationships/image" Target="media/image568.wmf"/><Relationship Id="rId55" Type="http://schemas.openxmlformats.org/officeDocument/2006/relationships/oleObject" Target="embeddings/oleObject23.bin"/><Relationship Id="rId120" Type="http://schemas.openxmlformats.org/officeDocument/2006/relationships/image" Target="media/image58.wmf"/><Relationship Id="rId358" Type="http://schemas.openxmlformats.org/officeDocument/2006/relationships/image" Target="media/image177.png"/><Relationship Id="rId565" Type="http://schemas.openxmlformats.org/officeDocument/2006/relationships/oleObject" Target="embeddings/oleObject272.bin"/><Relationship Id="rId772" Type="http://schemas.openxmlformats.org/officeDocument/2006/relationships/image" Target="media/image396.wmf"/><Relationship Id="rId1195" Type="http://schemas.openxmlformats.org/officeDocument/2006/relationships/oleObject" Target="embeddings/oleObject577.bin"/><Relationship Id="rId1209" Type="http://schemas.openxmlformats.org/officeDocument/2006/relationships/oleObject" Target="embeddings/oleObject584.bin"/><Relationship Id="rId1416" Type="http://schemas.openxmlformats.org/officeDocument/2006/relationships/image" Target="media/image726.wmf"/><Relationship Id="rId218" Type="http://schemas.openxmlformats.org/officeDocument/2006/relationships/image" Target="media/image108.wmf"/><Relationship Id="rId425" Type="http://schemas.openxmlformats.org/officeDocument/2006/relationships/image" Target="media/image212.wmf"/><Relationship Id="rId632" Type="http://schemas.openxmlformats.org/officeDocument/2006/relationships/oleObject" Target="embeddings/oleObject302.bin"/><Relationship Id="rId1055" Type="http://schemas.openxmlformats.org/officeDocument/2006/relationships/image" Target="media/image538.wmf"/><Relationship Id="rId1262" Type="http://schemas.openxmlformats.org/officeDocument/2006/relationships/image" Target="media/image646.png"/><Relationship Id="rId271" Type="http://schemas.openxmlformats.org/officeDocument/2006/relationships/oleObject" Target="embeddings/oleObject131.bin"/><Relationship Id="rId937" Type="http://schemas.openxmlformats.org/officeDocument/2006/relationships/image" Target="media/image478.wmf"/><Relationship Id="rId1122" Type="http://schemas.openxmlformats.org/officeDocument/2006/relationships/oleObject" Target="embeddings/oleObject542.bin"/><Relationship Id="rId66" Type="http://schemas.openxmlformats.org/officeDocument/2006/relationships/image" Target="media/image31.wmf"/><Relationship Id="rId131" Type="http://schemas.openxmlformats.org/officeDocument/2006/relationships/oleObject" Target="embeddings/oleObject61.bin"/><Relationship Id="rId369" Type="http://schemas.openxmlformats.org/officeDocument/2006/relationships/image" Target="media/image183.wmf"/><Relationship Id="rId576" Type="http://schemas.openxmlformats.org/officeDocument/2006/relationships/image" Target="media/image292.wmf"/><Relationship Id="rId783" Type="http://schemas.openxmlformats.org/officeDocument/2006/relationships/oleObject" Target="embeddings/oleObject375.bin"/><Relationship Id="rId990" Type="http://schemas.openxmlformats.org/officeDocument/2006/relationships/image" Target="media/image505.wmf"/><Relationship Id="rId1427" Type="http://schemas.openxmlformats.org/officeDocument/2006/relationships/oleObject" Target="embeddings/oleObject689.bin"/><Relationship Id="rId229" Type="http://schemas.openxmlformats.org/officeDocument/2006/relationships/oleObject" Target="embeddings/oleObject109.bin"/><Relationship Id="rId436" Type="http://schemas.openxmlformats.org/officeDocument/2006/relationships/image" Target="media/image218.wmf"/><Relationship Id="rId643" Type="http://schemas.openxmlformats.org/officeDocument/2006/relationships/image" Target="media/image329.wmf"/><Relationship Id="rId1066" Type="http://schemas.openxmlformats.org/officeDocument/2006/relationships/oleObject" Target="embeddings/oleObject516.bin"/><Relationship Id="rId1273" Type="http://schemas.openxmlformats.org/officeDocument/2006/relationships/oleObject" Target="embeddings/oleObject613.bin"/><Relationship Id="rId1480" Type="http://schemas.openxmlformats.org/officeDocument/2006/relationships/oleObject" Target="embeddings/oleObject716.bin"/><Relationship Id="rId850" Type="http://schemas.openxmlformats.org/officeDocument/2006/relationships/oleObject" Target="embeddings/oleObject410.bin"/><Relationship Id="rId948" Type="http://schemas.openxmlformats.org/officeDocument/2006/relationships/image" Target="media/image484.wmf"/><Relationship Id="rId1133" Type="http://schemas.openxmlformats.org/officeDocument/2006/relationships/image" Target="media/image579.wmf"/><Relationship Id="rId77" Type="http://schemas.openxmlformats.org/officeDocument/2006/relationships/oleObject" Target="embeddings/oleObject33.bin"/><Relationship Id="rId282" Type="http://schemas.openxmlformats.org/officeDocument/2006/relationships/image" Target="media/image139.wmf"/><Relationship Id="rId503" Type="http://schemas.openxmlformats.org/officeDocument/2006/relationships/image" Target="media/image253.wmf"/><Relationship Id="rId587" Type="http://schemas.openxmlformats.org/officeDocument/2006/relationships/image" Target="media/image298.wmf"/><Relationship Id="rId710" Type="http://schemas.openxmlformats.org/officeDocument/2006/relationships/image" Target="media/image363.wmf"/><Relationship Id="rId808" Type="http://schemas.openxmlformats.org/officeDocument/2006/relationships/oleObject" Target="embeddings/oleObject389.bin"/><Relationship Id="rId1340" Type="http://schemas.openxmlformats.org/officeDocument/2006/relationships/oleObject" Target="embeddings/oleObject646.bin"/><Relationship Id="rId1438" Type="http://schemas.openxmlformats.org/officeDocument/2006/relationships/image" Target="media/image737.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224.wmf"/><Relationship Id="rId794" Type="http://schemas.openxmlformats.org/officeDocument/2006/relationships/image" Target="media/image406.wmf"/><Relationship Id="rId1077" Type="http://schemas.openxmlformats.org/officeDocument/2006/relationships/oleObject" Target="embeddings/oleObject521.bin"/><Relationship Id="rId1200" Type="http://schemas.openxmlformats.org/officeDocument/2006/relationships/image" Target="media/image614.wmf"/><Relationship Id="rId654" Type="http://schemas.openxmlformats.org/officeDocument/2006/relationships/oleObject" Target="embeddings/oleObject313.bin"/><Relationship Id="rId861" Type="http://schemas.openxmlformats.org/officeDocument/2006/relationships/image" Target="media/image439.png"/><Relationship Id="rId959" Type="http://schemas.openxmlformats.org/officeDocument/2006/relationships/oleObject" Target="embeddings/oleObject463.bin"/><Relationship Id="rId1284" Type="http://schemas.openxmlformats.org/officeDocument/2006/relationships/image" Target="media/image659.wmf"/><Relationship Id="rId1491" Type="http://schemas.openxmlformats.org/officeDocument/2006/relationships/image" Target="media/image763.wmf"/><Relationship Id="rId1505" Type="http://schemas.openxmlformats.org/officeDocument/2006/relationships/header" Target="header1.xml"/><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oleObject" Target="embeddings/oleObject249.bin"/><Relationship Id="rId721" Type="http://schemas.openxmlformats.org/officeDocument/2006/relationships/oleObject" Target="embeddings/oleObject346.bin"/><Relationship Id="rId1144" Type="http://schemas.openxmlformats.org/officeDocument/2006/relationships/image" Target="media/image585.wmf"/><Relationship Id="rId1351" Type="http://schemas.openxmlformats.org/officeDocument/2006/relationships/image" Target="media/image693.wmf"/><Relationship Id="rId1449" Type="http://schemas.openxmlformats.org/officeDocument/2006/relationships/oleObject" Target="embeddings/oleObject700.bin"/><Relationship Id="rId88" Type="http://schemas.openxmlformats.org/officeDocument/2006/relationships/image" Target="media/image43.wmf"/><Relationship Id="rId153" Type="http://schemas.openxmlformats.org/officeDocument/2006/relationships/image" Target="media/image75.wmf"/><Relationship Id="rId360" Type="http://schemas.openxmlformats.org/officeDocument/2006/relationships/oleObject" Target="embeddings/oleObject175.bin"/><Relationship Id="rId598" Type="http://schemas.openxmlformats.org/officeDocument/2006/relationships/oleObject" Target="embeddings/oleObject288.bin"/><Relationship Id="rId819" Type="http://schemas.openxmlformats.org/officeDocument/2006/relationships/image" Target="media/image418.wmf"/><Relationship Id="rId1004" Type="http://schemas.openxmlformats.org/officeDocument/2006/relationships/image" Target="media/image512.wmf"/><Relationship Id="rId1211" Type="http://schemas.openxmlformats.org/officeDocument/2006/relationships/oleObject" Target="embeddings/oleObject585.bin"/><Relationship Id="rId220" Type="http://schemas.openxmlformats.org/officeDocument/2006/relationships/image" Target="media/image109.wmf"/><Relationship Id="rId458" Type="http://schemas.openxmlformats.org/officeDocument/2006/relationships/image" Target="media/image230.wmf"/><Relationship Id="rId665" Type="http://schemas.openxmlformats.org/officeDocument/2006/relationships/image" Target="media/image340.wmf"/><Relationship Id="rId872" Type="http://schemas.openxmlformats.org/officeDocument/2006/relationships/image" Target="media/image445.wmf"/><Relationship Id="rId1088" Type="http://schemas.openxmlformats.org/officeDocument/2006/relationships/oleObject" Target="embeddings/oleObject526.bin"/><Relationship Id="rId1295" Type="http://schemas.openxmlformats.org/officeDocument/2006/relationships/oleObject" Target="embeddings/oleObject624.bin"/><Relationship Id="rId1309" Type="http://schemas.openxmlformats.org/officeDocument/2006/relationships/oleObject" Target="embeddings/oleObject631.bin"/><Relationship Id="rId15" Type="http://schemas.openxmlformats.org/officeDocument/2006/relationships/image" Target="media/image5.wmf"/><Relationship Id="rId318" Type="http://schemas.openxmlformats.org/officeDocument/2006/relationships/oleObject" Target="embeddings/oleObject154.bin"/><Relationship Id="rId525" Type="http://schemas.openxmlformats.org/officeDocument/2006/relationships/image" Target="media/image264.wmf"/><Relationship Id="rId732" Type="http://schemas.openxmlformats.org/officeDocument/2006/relationships/image" Target="media/image375.wmf"/><Relationship Id="rId1155" Type="http://schemas.openxmlformats.org/officeDocument/2006/relationships/oleObject" Target="embeddings/oleObject558.bin"/><Relationship Id="rId1362" Type="http://schemas.openxmlformats.org/officeDocument/2006/relationships/oleObject" Target="embeddings/oleObject657.bin"/><Relationship Id="rId99" Type="http://schemas.openxmlformats.org/officeDocument/2006/relationships/oleObject" Target="embeddings/oleObject44.bin"/><Relationship Id="rId164" Type="http://schemas.openxmlformats.org/officeDocument/2006/relationships/oleObject" Target="embeddings/oleObject77.bin"/><Relationship Id="rId371" Type="http://schemas.openxmlformats.org/officeDocument/2006/relationships/image" Target="media/image184.wmf"/><Relationship Id="rId1015" Type="http://schemas.openxmlformats.org/officeDocument/2006/relationships/image" Target="media/image518.wmf"/><Relationship Id="rId1222" Type="http://schemas.openxmlformats.org/officeDocument/2006/relationships/image" Target="media/image625.wmf"/><Relationship Id="rId469" Type="http://schemas.openxmlformats.org/officeDocument/2006/relationships/oleObject" Target="embeddings/oleObject227.bin"/><Relationship Id="rId676" Type="http://schemas.openxmlformats.org/officeDocument/2006/relationships/oleObject" Target="embeddings/oleObject324.bin"/><Relationship Id="rId883" Type="http://schemas.openxmlformats.org/officeDocument/2006/relationships/oleObject" Target="embeddings/oleObject426.bin"/><Relationship Id="rId1099" Type="http://schemas.openxmlformats.org/officeDocument/2006/relationships/image" Target="media/image562.wmf"/><Relationship Id="rId26" Type="http://schemas.openxmlformats.org/officeDocument/2006/relationships/image" Target="media/image11.wmf"/><Relationship Id="rId231" Type="http://schemas.openxmlformats.org/officeDocument/2006/relationships/oleObject" Target="embeddings/oleObject110.bin"/><Relationship Id="rId329" Type="http://schemas.openxmlformats.org/officeDocument/2006/relationships/oleObject" Target="embeddings/oleObject159.bin"/><Relationship Id="rId536" Type="http://schemas.openxmlformats.org/officeDocument/2006/relationships/image" Target="media/image272.wmf"/><Relationship Id="rId1166" Type="http://schemas.openxmlformats.org/officeDocument/2006/relationships/oleObject" Target="embeddings/oleObject563.bin"/><Relationship Id="rId1373" Type="http://schemas.openxmlformats.org/officeDocument/2006/relationships/oleObject" Target="embeddings/oleObject662.bin"/><Relationship Id="rId175" Type="http://schemas.openxmlformats.org/officeDocument/2006/relationships/oleObject" Target="embeddings/oleObject82.bin"/><Relationship Id="rId743" Type="http://schemas.openxmlformats.org/officeDocument/2006/relationships/image" Target="media/image381.wmf"/><Relationship Id="rId950" Type="http://schemas.openxmlformats.org/officeDocument/2006/relationships/image" Target="media/image485.wmf"/><Relationship Id="rId1026" Type="http://schemas.openxmlformats.org/officeDocument/2006/relationships/oleObject" Target="embeddings/oleObject496.bin"/><Relationship Id="rId382" Type="http://schemas.openxmlformats.org/officeDocument/2006/relationships/oleObject" Target="embeddings/oleObject186.bin"/><Relationship Id="rId603" Type="http://schemas.openxmlformats.org/officeDocument/2006/relationships/image" Target="media/image306.wmf"/><Relationship Id="rId687" Type="http://schemas.openxmlformats.org/officeDocument/2006/relationships/image" Target="media/image351.wmf"/><Relationship Id="rId810" Type="http://schemas.openxmlformats.org/officeDocument/2006/relationships/oleObject" Target="embeddings/oleObject390.bin"/><Relationship Id="rId908" Type="http://schemas.openxmlformats.org/officeDocument/2006/relationships/oleObject" Target="embeddings/oleObject438.bin"/><Relationship Id="rId1233" Type="http://schemas.openxmlformats.org/officeDocument/2006/relationships/oleObject" Target="embeddings/oleObject596.bin"/><Relationship Id="rId1440" Type="http://schemas.openxmlformats.org/officeDocument/2006/relationships/image" Target="media/image738.wmf"/><Relationship Id="rId242" Type="http://schemas.openxmlformats.org/officeDocument/2006/relationships/image" Target="media/image119.wmf"/><Relationship Id="rId894" Type="http://schemas.openxmlformats.org/officeDocument/2006/relationships/oleObject" Target="embeddings/oleObject431.bin"/><Relationship Id="rId1177" Type="http://schemas.openxmlformats.org/officeDocument/2006/relationships/image" Target="media/image602.wmf"/><Relationship Id="rId1300" Type="http://schemas.openxmlformats.org/officeDocument/2006/relationships/image" Target="media/image667.wmf"/><Relationship Id="rId37" Type="http://schemas.openxmlformats.org/officeDocument/2006/relationships/oleObject" Target="embeddings/oleObject14.bin"/><Relationship Id="rId102" Type="http://schemas.openxmlformats.org/officeDocument/2006/relationships/image" Target="media/image50.wmf"/><Relationship Id="rId547" Type="http://schemas.openxmlformats.org/officeDocument/2006/relationships/oleObject" Target="embeddings/oleObject263.bin"/><Relationship Id="rId754" Type="http://schemas.openxmlformats.org/officeDocument/2006/relationships/oleObject" Target="embeddings/oleObject361.bin"/><Relationship Id="rId961" Type="http://schemas.openxmlformats.org/officeDocument/2006/relationships/oleObject" Target="embeddings/oleObject464.bin"/><Relationship Id="rId1384" Type="http://schemas.openxmlformats.org/officeDocument/2006/relationships/image" Target="media/image710.wmf"/><Relationship Id="rId90" Type="http://schemas.openxmlformats.org/officeDocument/2006/relationships/image" Target="media/image44.wmf"/><Relationship Id="rId186" Type="http://schemas.openxmlformats.org/officeDocument/2006/relationships/image" Target="media/image92.wmf"/><Relationship Id="rId393" Type="http://schemas.openxmlformats.org/officeDocument/2006/relationships/image" Target="media/image195.wmf"/><Relationship Id="rId407" Type="http://schemas.openxmlformats.org/officeDocument/2006/relationships/image" Target="media/image202.wmf"/><Relationship Id="rId614" Type="http://schemas.openxmlformats.org/officeDocument/2006/relationships/image" Target="media/image313.png"/><Relationship Id="rId821" Type="http://schemas.openxmlformats.org/officeDocument/2006/relationships/image" Target="media/image419.wmf"/><Relationship Id="rId1037" Type="http://schemas.openxmlformats.org/officeDocument/2006/relationships/image" Target="media/image529.wmf"/><Relationship Id="rId1244" Type="http://schemas.openxmlformats.org/officeDocument/2006/relationships/image" Target="media/image636.wmf"/><Relationship Id="rId1451" Type="http://schemas.openxmlformats.org/officeDocument/2006/relationships/oleObject" Target="embeddings/oleObject701.bin"/><Relationship Id="rId253" Type="http://schemas.openxmlformats.org/officeDocument/2006/relationships/oleObject" Target="embeddings/oleObject122.bin"/><Relationship Id="rId460" Type="http://schemas.openxmlformats.org/officeDocument/2006/relationships/image" Target="media/image231.wmf"/><Relationship Id="rId698" Type="http://schemas.openxmlformats.org/officeDocument/2006/relationships/oleObject" Target="embeddings/oleObject335.bin"/><Relationship Id="rId919" Type="http://schemas.openxmlformats.org/officeDocument/2006/relationships/image" Target="media/image469.wmf"/><Relationship Id="rId1090" Type="http://schemas.openxmlformats.org/officeDocument/2006/relationships/oleObject" Target="embeddings/oleObject527.bin"/><Relationship Id="rId1104" Type="http://schemas.openxmlformats.org/officeDocument/2006/relationships/oleObject" Target="embeddings/oleObject533.bin"/><Relationship Id="rId1311" Type="http://schemas.openxmlformats.org/officeDocument/2006/relationships/oleObject" Target="embeddings/oleObject632.bin"/><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oleObject" Target="embeddings/oleObject155.bin"/><Relationship Id="rId558" Type="http://schemas.openxmlformats.org/officeDocument/2006/relationships/image" Target="media/image283.wmf"/><Relationship Id="rId765" Type="http://schemas.openxmlformats.org/officeDocument/2006/relationships/oleObject" Target="embeddings/oleObject366.bin"/><Relationship Id="rId972" Type="http://schemas.openxmlformats.org/officeDocument/2006/relationships/image" Target="media/image496.wmf"/><Relationship Id="rId1188" Type="http://schemas.openxmlformats.org/officeDocument/2006/relationships/image" Target="media/image608.wmf"/><Relationship Id="rId1395" Type="http://schemas.openxmlformats.org/officeDocument/2006/relationships/oleObject" Target="embeddings/oleObject673.bin"/><Relationship Id="rId1409" Type="http://schemas.openxmlformats.org/officeDocument/2006/relationships/oleObject" Target="embeddings/oleObject680.bin"/><Relationship Id="rId197" Type="http://schemas.openxmlformats.org/officeDocument/2006/relationships/oleObject" Target="embeddings/oleObject93.bin"/><Relationship Id="rId418" Type="http://schemas.openxmlformats.org/officeDocument/2006/relationships/image" Target="media/image208.wmf"/><Relationship Id="rId625" Type="http://schemas.openxmlformats.org/officeDocument/2006/relationships/image" Target="media/image320.wmf"/><Relationship Id="rId832" Type="http://schemas.openxmlformats.org/officeDocument/2006/relationships/oleObject" Target="embeddings/oleObject401.bin"/><Relationship Id="rId1048" Type="http://schemas.openxmlformats.org/officeDocument/2006/relationships/oleObject" Target="embeddings/oleObject507.bin"/><Relationship Id="rId1255" Type="http://schemas.openxmlformats.org/officeDocument/2006/relationships/oleObject" Target="embeddings/oleObject607.bin"/><Relationship Id="rId1462" Type="http://schemas.openxmlformats.org/officeDocument/2006/relationships/image" Target="media/image748.wmf"/><Relationship Id="rId264" Type="http://schemas.openxmlformats.org/officeDocument/2006/relationships/image" Target="media/image130.wmf"/><Relationship Id="rId471" Type="http://schemas.openxmlformats.org/officeDocument/2006/relationships/oleObject" Target="embeddings/oleObject228.bin"/><Relationship Id="rId1115" Type="http://schemas.openxmlformats.org/officeDocument/2006/relationships/image" Target="media/image570.wmf"/><Relationship Id="rId1322" Type="http://schemas.openxmlformats.org/officeDocument/2006/relationships/image" Target="media/image678.wmf"/><Relationship Id="rId59" Type="http://schemas.openxmlformats.org/officeDocument/2006/relationships/oleObject" Target="embeddings/oleObject25.bin"/><Relationship Id="rId124" Type="http://schemas.openxmlformats.org/officeDocument/2006/relationships/image" Target="media/image60.wmf"/><Relationship Id="rId569" Type="http://schemas.openxmlformats.org/officeDocument/2006/relationships/oleObject" Target="embeddings/oleObject274.bin"/><Relationship Id="rId776" Type="http://schemas.openxmlformats.org/officeDocument/2006/relationships/image" Target="media/image398.wmf"/><Relationship Id="rId983" Type="http://schemas.openxmlformats.org/officeDocument/2006/relationships/oleObject" Target="embeddings/oleObject475.bin"/><Relationship Id="rId1199" Type="http://schemas.openxmlformats.org/officeDocument/2006/relationships/oleObject" Target="embeddings/oleObject579.bin"/><Relationship Id="rId331" Type="http://schemas.openxmlformats.org/officeDocument/2006/relationships/oleObject" Target="embeddings/oleObject160.bin"/><Relationship Id="rId429" Type="http://schemas.openxmlformats.org/officeDocument/2006/relationships/image" Target="media/image214.wmf"/><Relationship Id="rId636" Type="http://schemas.openxmlformats.org/officeDocument/2006/relationships/oleObject" Target="embeddings/oleObject304.bin"/><Relationship Id="rId1059" Type="http://schemas.openxmlformats.org/officeDocument/2006/relationships/image" Target="media/image540.wmf"/><Relationship Id="rId1266" Type="http://schemas.openxmlformats.org/officeDocument/2006/relationships/image" Target="media/image649.wmf"/><Relationship Id="rId1473" Type="http://schemas.openxmlformats.org/officeDocument/2006/relationships/image" Target="media/image754.wmf"/><Relationship Id="rId843" Type="http://schemas.openxmlformats.org/officeDocument/2006/relationships/image" Target="media/image430.wmf"/><Relationship Id="rId1126" Type="http://schemas.openxmlformats.org/officeDocument/2006/relationships/oleObject" Target="embeddings/oleObject544.bin"/><Relationship Id="rId275" Type="http://schemas.openxmlformats.org/officeDocument/2006/relationships/oleObject" Target="embeddings/oleObject133.bin"/><Relationship Id="rId482" Type="http://schemas.openxmlformats.org/officeDocument/2006/relationships/image" Target="media/image242.wmf"/><Relationship Id="rId703" Type="http://schemas.openxmlformats.org/officeDocument/2006/relationships/image" Target="media/image359.wmf"/><Relationship Id="rId910" Type="http://schemas.openxmlformats.org/officeDocument/2006/relationships/oleObject" Target="embeddings/oleObject439.bin"/><Relationship Id="rId1333" Type="http://schemas.openxmlformats.org/officeDocument/2006/relationships/image" Target="media/image684.wmf"/><Relationship Id="rId135" Type="http://schemas.openxmlformats.org/officeDocument/2006/relationships/oleObject" Target="embeddings/oleObject63.bin"/><Relationship Id="rId342" Type="http://schemas.openxmlformats.org/officeDocument/2006/relationships/image" Target="media/image170.png"/><Relationship Id="rId787" Type="http://schemas.openxmlformats.org/officeDocument/2006/relationships/oleObject" Target="embeddings/oleObject377.bin"/><Relationship Id="rId994" Type="http://schemas.openxmlformats.org/officeDocument/2006/relationships/image" Target="media/image507.wmf"/><Relationship Id="rId1400" Type="http://schemas.openxmlformats.org/officeDocument/2006/relationships/image" Target="media/image718.wmf"/><Relationship Id="rId202" Type="http://schemas.openxmlformats.org/officeDocument/2006/relationships/image" Target="media/image100.wmf"/><Relationship Id="rId647" Type="http://schemas.openxmlformats.org/officeDocument/2006/relationships/image" Target="media/image331.wmf"/><Relationship Id="rId854" Type="http://schemas.openxmlformats.org/officeDocument/2006/relationships/oleObject" Target="embeddings/oleObject412.bin"/><Relationship Id="rId1277" Type="http://schemas.openxmlformats.org/officeDocument/2006/relationships/oleObject" Target="embeddings/oleObject615.bin"/><Relationship Id="rId1484" Type="http://schemas.openxmlformats.org/officeDocument/2006/relationships/oleObject" Target="embeddings/oleObject718.bin"/><Relationship Id="rId286" Type="http://schemas.openxmlformats.org/officeDocument/2006/relationships/image" Target="media/image141.png"/><Relationship Id="rId493" Type="http://schemas.openxmlformats.org/officeDocument/2006/relationships/image" Target="media/image248.wmf"/><Relationship Id="rId507" Type="http://schemas.openxmlformats.org/officeDocument/2006/relationships/image" Target="media/image255.wmf"/><Relationship Id="rId714" Type="http://schemas.openxmlformats.org/officeDocument/2006/relationships/image" Target="media/image365.wmf"/><Relationship Id="rId921" Type="http://schemas.openxmlformats.org/officeDocument/2006/relationships/image" Target="media/image470.wmf"/><Relationship Id="rId1137" Type="http://schemas.openxmlformats.org/officeDocument/2006/relationships/image" Target="media/image581.wmf"/><Relationship Id="rId1344" Type="http://schemas.openxmlformats.org/officeDocument/2006/relationships/oleObject" Target="embeddings/oleObject648.bin"/><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oleObject" Target="embeddings/oleObject171.bin"/><Relationship Id="rId560" Type="http://schemas.openxmlformats.org/officeDocument/2006/relationships/image" Target="media/image284.wmf"/><Relationship Id="rId798" Type="http://schemas.openxmlformats.org/officeDocument/2006/relationships/image" Target="media/image407.wmf"/><Relationship Id="rId1190" Type="http://schemas.openxmlformats.org/officeDocument/2006/relationships/image" Target="media/image609.wmf"/><Relationship Id="rId1204" Type="http://schemas.openxmlformats.org/officeDocument/2006/relationships/image" Target="media/image616.wmf"/><Relationship Id="rId1411" Type="http://schemas.openxmlformats.org/officeDocument/2006/relationships/oleObject" Target="embeddings/oleObject681.bin"/><Relationship Id="rId213" Type="http://schemas.openxmlformats.org/officeDocument/2006/relationships/oleObject" Target="embeddings/oleObject101.bin"/><Relationship Id="rId420" Type="http://schemas.openxmlformats.org/officeDocument/2006/relationships/image" Target="media/image209.wmf"/><Relationship Id="rId658" Type="http://schemas.openxmlformats.org/officeDocument/2006/relationships/oleObject" Target="embeddings/oleObject315.bin"/><Relationship Id="rId865" Type="http://schemas.openxmlformats.org/officeDocument/2006/relationships/oleObject" Target="embeddings/oleObject417.bin"/><Relationship Id="rId1050" Type="http://schemas.openxmlformats.org/officeDocument/2006/relationships/oleObject" Target="embeddings/oleObject508.bin"/><Relationship Id="rId1288" Type="http://schemas.openxmlformats.org/officeDocument/2006/relationships/image" Target="media/image661.wmf"/><Relationship Id="rId1495" Type="http://schemas.openxmlformats.org/officeDocument/2006/relationships/image" Target="media/image765.wmf"/><Relationship Id="rId297" Type="http://schemas.openxmlformats.org/officeDocument/2006/relationships/image" Target="media/image147.wmf"/><Relationship Id="rId518" Type="http://schemas.openxmlformats.org/officeDocument/2006/relationships/oleObject" Target="embeddings/oleObject251.bin"/><Relationship Id="rId725" Type="http://schemas.openxmlformats.org/officeDocument/2006/relationships/oleObject" Target="embeddings/oleObject348.bin"/><Relationship Id="rId932" Type="http://schemas.openxmlformats.org/officeDocument/2006/relationships/oleObject" Target="embeddings/oleObject450.bin"/><Relationship Id="rId1148" Type="http://schemas.openxmlformats.org/officeDocument/2006/relationships/image" Target="media/image587.wmf"/><Relationship Id="rId1355" Type="http://schemas.openxmlformats.org/officeDocument/2006/relationships/image" Target="media/image695.wmf"/><Relationship Id="rId157" Type="http://schemas.openxmlformats.org/officeDocument/2006/relationships/image" Target="media/image77.wmf"/><Relationship Id="rId364" Type="http://schemas.openxmlformats.org/officeDocument/2006/relationships/oleObject" Target="embeddings/oleObject177.bin"/><Relationship Id="rId1008" Type="http://schemas.openxmlformats.org/officeDocument/2006/relationships/image" Target="media/image514.wmf"/><Relationship Id="rId1215" Type="http://schemas.openxmlformats.org/officeDocument/2006/relationships/oleObject" Target="embeddings/oleObject587.bin"/><Relationship Id="rId1422" Type="http://schemas.openxmlformats.org/officeDocument/2006/relationships/image" Target="media/image729.wmf"/><Relationship Id="rId61" Type="http://schemas.openxmlformats.org/officeDocument/2006/relationships/oleObject" Target="embeddings/oleObject26.bin"/><Relationship Id="rId571" Type="http://schemas.openxmlformats.org/officeDocument/2006/relationships/oleObject" Target="embeddings/oleObject275.bin"/><Relationship Id="rId669" Type="http://schemas.openxmlformats.org/officeDocument/2006/relationships/image" Target="media/image342.wmf"/><Relationship Id="rId876" Type="http://schemas.openxmlformats.org/officeDocument/2006/relationships/image" Target="media/image447.wmf"/><Relationship Id="rId1299" Type="http://schemas.openxmlformats.org/officeDocument/2006/relationships/oleObject" Target="embeddings/oleObject626.bin"/><Relationship Id="rId19" Type="http://schemas.openxmlformats.org/officeDocument/2006/relationships/image" Target="media/image7.wmf"/><Relationship Id="rId224" Type="http://schemas.openxmlformats.org/officeDocument/2006/relationships/image" Target="media/image111.wmf"/><Relationship Id="rId431" Type="http://schemas.openxmlformats.org/officeDocument/2006/relationships/image" Target="media/image215.wmf"/><Relationship Id="rId529" Type="http://schemas.openxmlformats.org/officeDocument/2006/relationships/image" Target="media/image267.png"/><Relationship Id="rId736" Type="http://schemas.openxmlformats.org/officeDocument/2006/relationships/oleObject" Target="embeddings/oleObject352.bin"/><Relationship Id="rId1061" Type="http://schemas.openxmlformats.org/officeDocument/2006/relationships/image" Target="media/image541.wmf"/><Relationship Id="rId1159" Type="http://schemas.openxmlformats.org/officeDocument/2006/relationships/oleObject" Target="embeddings/oleObject560.bin"/><Relationship Id="rId1366" Type="http://schemas.openxmlformats.org/officeDocument/2006/relationships/image" Target="media/image701.wmf"/><Relationship Id="rId168" Type="http://schemas.openxmlformats.org/officeDocument/2006/relationships/oleObject" Target="embeddings/oleObject79.bin"/><Relationship Id="rId943" Type="http://schemas.openxmlformats.org/officeDocument/2006/relationships/image" Target="media/image481.wmf"/><Relationship Id="rId1019" Type="http://schemas.openxmlformats.org/officeDocument/2006/relationships/image" Target="media/image520.wmf"/><Relationship Id="rId72" Type="http://schemas.openxmlformats.org/officeDocument/2006/relationships/image" Target="media/image35.wmf"/><Relationship Id="rId375" Type="http://schemas.openxmlformats.org/officeDocument/2006/relationships/image" Target="media/image186.wmf"/><Relationship Id="rId582" Type="http://schemas.openxmlformats.org/officeDocument/2006/relationships/oleObject" Target="embeddings/oleObject280.bin"/><Relationship Id="rId803" Type="http://schemas.openxmlformats.org/officeDocument/2006/relationships/image" Target="media/image410.wmf"/><Relationship Id="rId1226" Type="http://schemas.openxmlformats.org/officeDocument/2006/relationships/image" Target="media/image627.wmf"/><Relationship Id="rId1433" Type="http://schemas.openxmlformats.org/officeDocument/2006/relationships/oleObject" Target="embeddings/oleObject692.bin"/><Relationship Id="rId3" Type="http://schemas.openxmlformats.org/officeDocument/2006/relationships/styles" Target="styles.xml"/><Relationship Id="rId235" Type="http://schemas.openxmlformats.org/officeDocument/2006/relationships/oleObject" Target="embeddings/oleObject113.bin"/><Relationship Id="rId442" Type="http://schemas.openxmlformats.org/officeDocument/2006/relationships/oleObject" Target="embeddings/oleObject214.bin"/><Relationship Id="rId887" Type="http://schemas.openxmlformats.org/officeDocument/2006/relationships/image" Target="media/image453.wmf"/><Relationship Id="rId1072" Type="http://schemas.openxmlformats.org/officeDocument/2006/relationships/image" Target="media/image547.wmf"/><Relationship Id="rId1500" Type="http://schemas.openxmlformats.org/officeDocument/2006/relationships/oleObject" Target="embeddings/oleObject726.bin"/><Relationship Id="rId302" Type="http://schemas.openxmlformats.org/officeDocument/2006/relationships/oleObject" Target="embeddings/oleObject146.bin"/><Relationship Id="rId747" Type="http://schemas.openxmlformats.org/officeDocument/2006/relationships/image" Target="media/image383.wmf"/><Relationship Id="rId954" Type="http://schemas.openxmlformats.org/officeDocument/2006/relationships/image" Target="media/image487.wmf"/><Relationship Id="rId1377" Type="http://schemas.openxmlformats.org/officeDocument/2006/relationships/oleObject" Target="embeddings/oleObject664.bin"/><Relationship Id="rId83" Type="http://schemas.openxmlformats.org/officeDocument/2006/relationships/oleObject" Target="embeddings/oleObject36.bin"/><Relationship Id="rId179" Type="http://schemas.openxmlformats.org/officeDocument/2006/relationships/oleObject" Target="embeddings/oleObject84.bin"/><Relationship Id="rId386" Type="http://schemas.openxmlformats.org/officeDocument/2006/relationships/oleObject" Target="embeddings/oleObject188.bin"/><Relationship Id="rId593" Type="http://schemas.openxmlformats.org/officeDocument/2006/relationships/image" Target="media/image301.wmf"/><Relationship Id="rId607" Type="http://schemas.openxmlformats.org/officeDocument/2006/relationships/oleObject" Target="embeddings/oleObject292.bin"/><Relationship Id="rId814" Type="http://schemas.openxmlformats.org/officeDocument/2006/relationships/oleObject" Target="embeddings/oleObject392.bin"/><Relationship Id="rId1237" Type="http://schemas.openxmlformats.org/officeDocument/2006/relationships/oleObject" Target="embeddings/oleObject598.bin"/><Relationship Id="rId1444" Type="http://schemas.openxmlformats.org/officeDocument/2006/relationships/oleObject" Target="embeddings/oleObject697.bin"/></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72B36-BB00-42FD-83ED-4321C2080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6021</TotalTime>
  <Pages>83</Pages>
  <Words>13641</Words>
  <Characters>77754</Characters>
  <Application>Microsoft Office Word</Application>
  <DocSecurity>0</DocSecurity>
  <Lines>647</Lines>
  <Paragraphs>182</Paragraphs>
  <ScaleCrop>false</ScaleCrop>
  <HeadingPairs>
    <vt:vector size="2" baseType="variant">
      <vt:variant>
        <vt:lpstr>العنوان</vt:lpstr>
      </vt:variant>
      <vt:variant>
        <vt:i4>1</vt:i4>
      </vt:variant>
    </vt:vector>
  </HeadingPairs>
  <TitlesOfParts>
    <vt:vector size="1" baseType="lpstr">
      <vt:lpstr/>
    </vt:vector>
  </TitlesOfParts>
  <Company>Windows XP</Company>
  <LinksUpToDate>false</LinksUpToDate>
  <CharactersWithSpaces>91213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Mostapha</dc:creator>
  <cp:keywords/>
  <dc:description/>
  <cp:lastModifiedBy>Mostapha</cp:lastModifiedBy>
  <cp:revision>1657</cp:revision>
  <cp:lastPrinted>2015-03-29T09:15:00Z</cp:lastPrinted>
  <dcterms:created xsi:type="dcterms:W3CDTF">2015-03-29T15:53:00Z</dcterms:created>
  <dcterms:modified xsi:type="dcterms:W3CDTF">2017-02-21T08:46:00Z</dcterms:modified>
</cp:coreProperties>
</file>