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4583"/>
        <w:gridCol w:w="4583"/>
      </w:tblGrid>
      <w:tr w:rsidR="00F84D0B" w:rsidTr="0028545F">
        <w:tc>
          <w:tcPr>
            <w:tcW w:w="9166" w:type="dxa"/>
            <w:gridSpan w:val="2"/>
          </w:tcPr>
          <w:p w:rsidR="00F84D0B" w:rsidRDefault="00F84D0B" w:rsidP="00227644">
            <w:pPr>
              <w:jc w:val="center"/>
              <w:rPr>
                <w:rFonts w:hint="cs"/>
                <w:rtl/>
                <w:lang w:bidi="ar-DZ"/>
              </w:rPr>
            </w:pPr>
            <w:proofErr w:type="gramStart"/>
            <w:r>
              <w:rPr>
                <w:rFonts w:hint="cs"/>
                <w:rtl/>
                <w:lang w:bidi="ar-DZ"/>
              </w:rPr>
              <w:t>المصطلحات</w:t>
            </w:r>
            <w:proofErr w:type="gramEnd"/>
          </w:p>
        </w:tc>
      </w:tr>
      <w:tr w:rsidR="00227644" w:rsidTr="00227644">
        <w:tc>
          <w:tcPr>
            <w:tcW w:w="4583" w:type="dxa"/>
          </w:tcPr>
          <w:p w:rsidR="00227644" w:rsidRDefault="00227644" w:rsidP="00227644">
            <w:pPr>
              <w:jc w:val="center"/>
            </w:pPr>
            <w:r>
              <w:rPr>
                <w:rFonts w:hint="cs"/>
                <w:rtl/>
              </w:rPr>
              <w:t>نوع العمل</w:t>
            </w:r>
          </w:p>
        </w:tc>
        <w:tc>
          <w:tcPr>
            <w:tcW w:w="4583" w:type="dxa"/>
          </w:tcPr>
          <w:p w:rsidR="00227644" w:rsidRDefault="00227644" w:rsidP="00227644">
            <w:pPr>
              <w:jc w:val="center"/>
            </w:pPr>
            <w:proofErr w:type="gramStart"/>
            <w:r>
              <w:rPr>
                <w:rFonts w:hint="cs"/>
                <w:rtl/>
              </w:rPr>
              <w:t>الأداة</w:t>
            </w:r>
            <w:proofErr w:type="gramEnd"/>
          </w:p>
        </w:tc>
      </w:tr>
      <w:tr w:rsidR="00227644" w:rsidTr="00227644">
        <w:tc>
          <w:tcPr>
            <w:tcW w:w="4583" w:type="dxa"/>
          </w:tcPr>
          <w:p w:rsidR="00227644" w:rsidRPr="00F84D0B" w:rsidRDefault="00227644" w:rsidP="00227644">
            <w:pPr>
              <w:jc w:val="center"/>
              <w:rPr>
                <w:color w:val="FF0000"/>
              </w:rPr>
            </w:pPr>
            <w:proofErr w:type="gramStart"/>
            <w:r w:rsidRPr="00F84D0B">
              <w:rPr>
                <w:rFonts w:hint="cs"/>
                <w:color w:val="FF0000"/>
                <w:rtl/>
              </w:rPr>
              <w:t>بناء</w:t>
            </w:r>
            <w:proofErr w:type="gramEnd"/>
          </w:p>
        </w:tc>
        <w:tc>
          <w:tcPr>
            <w:tcW w:w="4583" w:type="dxa"/>
          </w:tcPr>
          <w:p w:rsidR="00227644" w:rsidRDefault="00227644" w:rsidP="00227644">
            <w:pPr>
              <w:jc w:val="center"/>
            </w:pPr>
            <w:r>
              <w:rPr>
                <w:rFonts w:hint="cs"/>
                <w:rtl/>
              </w:rPr>
              <w:t xml:space="preserve">سلم بينه </w:t>
            </w:r>
            <w:proofErr w:type="spellStart"/>
            <w:r>
              <w:rPr>
                <w:rFonts w:hint="cs"/>
                <w:rtl/>
              </w:rPr>
              <w:t>سيمون</w:t>
            </w:r>
            <w:proofErr w:type="spellEnd"/>
            <w:r>
              <w:rPr>
                <w:rFonts w:hint="cs"/>
                <w:rtl/>
              </w:rPr>
              <w:t xml:space="preserve"> 1905</w:t>
            </w:r>
          </w:p>
        </w:tc>
      </w:tr>
      <w:tr w:rsidR="00227644" w:rsidTr="00227644">
        <w:tc>
          <w:tcPr>
            <w:tcW w:w="4583" w:type="dxa"/>
          </w:tcPr>
          <w:p w:rsidR="00227644" w:rsidRDefault="00227644" w:rsidP="00227644">
            <w:pPr>
              <w:jc w:val="center"/>
            </w:pPr>
            <w:r w:rsidRPr="00F84D0B">
              <w:rPr>
                <w:rFonts w:hint="cs"/>
                <w:color w:val="FF0000"/>
                <w:rtl/>
              </w:rPr>
              <w:t>مراجعة</w:t>
            </w:r>
            <w:r>
              <w:rPr>
                <w:rFonts w:hint="cs"/>
                <w:rtl/>
              </w:rPr>
              <w:t xml:space="preserve"> من قبل المؤلفين</w:t>
            </w:r>
          </w:p>
        </w:tc>
        <w:tc>
          <w:tcPr>
            <w:tcW w:w="4583" w:type="dxa"/>
          </w:tcPr>
          <w:p w:rsidR="00227644" w:rsidRDefault="00227644" w:rsidP="00227644">
            <w:pPr>
              <w:jc w:val="center"/>
            </w:pPr>
            <w:r>
              <w:rPr>
                <w:rFonts w:hint="cs"/>
                <w:rtl/>
              </w:rPr>
              <w:t xml:space="preserve">سلم بينه </w:t>
            </w:r>
            <w:proofErr w:type="spellStart"/>
            <w:r>
              <w:rPr>
                <w:rFonts w:hint="cs"/>
                <w:rtl/>
              </w:rPr>
              <w:t>سيمون</w:t>
            </w:r>
            <w:proofErr w:type="spellEnd"/>
            <w:r>
              <w:rPr>
                <w:rFonts w:hint="cs"/>
                <w:rtl/>
              </w:rPr>
              <w:t xml:space="preserve"> 1908</w:t>
            </w:r>
          </w:p>
        </w:tc>
      </w:tr>
      <w:tr w:rsidR="00227644" w:rsidTr="00227644">
        <w:tc>
          <w:tcPr>
            <w:tcW w:w="4583" w:type="dxa"/>
          </w:tcPr>
          <w:p w:rsidR="00227644" w:rsidRDefault="00227644" w:rsidP="00227644">
            <w:pPr>
              <w:jc w:val="center"/>
            </w:pPr>
            <w:r w:rsidRPr="00F84D0B">
              <w:rPr>
                <w:rFonts w:hint="cs"/>
                <w:color w:val="FF0000"/>
                <w:rtl/>
              </w:rPr>
              <w:t>مراجعة</w:t>
            </w:r>
            <w:r>
              <w:rPr>
                <w:rFonts w:hint="cs"/>
                <w:rtl/>
              </w:rPr>
              <w:t xml:space="preserve"> من قبل المؤلفين</w:t>
            </w:r>
          </w:p>
        </w:tc>
        <w:tc>
          <w:tcPr>
            <w:tcW w:w="4583" w:type="dxa"/>
          </w:tcPr>
          <w:p w:rsidR="00227644" w:rsidRDefault="00227644" w:rsidP="00227644">
            <w:pPr>
              <w:jc w:val="center"/>
            </w:pPr>
            <w:r>
              <w:rPr>
                <w:rFonts w:hint="cs"/>
                <w:rtl/>
              </w:rPr>
              <w:t xml:space="preserve">سلم بينه </w:t>
            </w:r>
            <w:proofErr w:type="spellStart"/>
            <w:r>
              <w:rPr>
                <w:rFonts w:hint="cs"/>
                <w:rtl/>
              </w:rPr>
              <w:t>سيمون</w:t>
            </w:r>
            <w:proofErr w:type="spellEnd"/>
            <w:r>
              <w:rPr>
                <w:rFonts w:hint="cs"/>
                <w:rtl/>
              </w:rPr>
              <w:t xml:space="preserve"> 1911</w:t>
            </w:r>
          </w:p>
        </w:tc>
      </w:tr>
      <w:tr w:rsidR="00227644" w:rsidTr="00227644">
        <w:tc>
          <w:tcPr>
            <w:tcW w:w="4583" w:type="dxa"/>
          </w:tcPr>
          <w:p w:rsidR="00227644" w:rsidRDefault="00227644" w:rsidP="00227644">
            <w:pPr>
              <w:jc w:val="center"/>
            </w:pPr>
            <w:r w:rsidRPr="00F84D0B">
              <w:rPr>
                <w:rFonts w:hint="cs"/>
                <w:color w:val="FF0000"/>
                <w:rtl/>
              </w:rPr>
              <w:t>مراجعة</w:t>
            </w:r>
            <w:r>
              <w:rPr>
                <w:rFonts w:hint="cs"/>
                <w:rtl/>
              </w:rPr>
              <w:t xml:space="preserve"> من قبل روني زازو في نفس البيئة الفرنسية</w:t>
            </w:r>
          </w:p>
        </w:tc>
        <w:tc>
          <w:tcPr>
            <w:tcW w:w="4583" w:type="dxa"/>
          </w:tcPr>
          <w:p w:rsidR="00227644" w:rsidRDefault="00227644" w:rsidP="00227644">
            <w:pPr>
              <w:jc w:val="center"/>
            </w:pPr>
            <w:r>
              <w:rPr>
                <w:rFonts w:hint="cs"/>
                <w:rtl/>
                <w:lang w:bidi="ar-DZ"/>
              </w:rPr>
              <w:t xml:space="preserve"> </w:t>
            </w:r>
            <w:r>
              <w:rPr>
                <w:rFonts w:hint="cs"/>
                <w:rtl/>
              </w:rPr>
              <w:t xml:space="preserve">السلم الجديد لقياس الذكاء، 1966 </w:t>
            </w:r>
            <w:r>
              <w:t xml:space="preserve">NEMI </w:t>
            </w:r>
          </w:p>
        </w:tc>
      </w:tr>
      <w:tr w:rsidR="00227644" w:rsidTr="00227644">
        <w:tc>
          <w:tcPr>
            <w:tcW w:w="4583" w:type="dxa"/>
          </w:tcPr>
          <w:p w:rsidR="00227644" w:rsidRDefault="00227644" w:rsidP="00227644">
            <w:pPr>
              <w:jc w:val="center"/>
            </w:pPr>
            <w:r w:rsidRPr="00F84D0B">
              <w:rPr>
                <w:rFonts w:hint="cs"/>
                <w:color w:val="FF0000"/>
                <w:rtl/>
              </w:rPr>
              <w:t>مراجعة</w:t>
            </w:r>
            <w:r>
              <w:rPr>
                <w:rFonts w:hint="cs"/>
                <w:rtl/>
              </w:rPr>
              <w:t xml:space="preserve"> من قبل </w:t>
            </w:r>
            <w:proofErr w:type="spellStart"/>
            <w:r>
              <w:rPr>
                <w:rFonts w:hint="cs"/>
                <w:rtl/>
              </w:rPr>
              <w:t>كونييه</w:t>
            </w:r>
            <w:proofErr w:type="spellEnd"/>
            <w:r>
              <w:rPr>
                <w:rFonts w:hint="cs"/>
                <w:rtl/>
              </w:rPr>
              <w:t xml:space="preserve"> في نفس البيئة الفرنسية</w:t>
            </w:r>
          </w:p>
        </w:tc>
        <w:tc>
          <w:tcPr>
            <w:tcW w:w="4583" w:type="dxa"/>
          </w:tcPr>
          <w:p w:rsidR="00227644" w:rsidRDefault="00227644" w:rsidP="00227644">
            <w:pPr>
              <w:jc w:val="center"/>
            </w:pPr>
            <w:r>
              <w:rPr>
                <w:rFonts w:hint="cs"/>
                <w:rtl/>
              </w:rPr>
              <w:t xml:space="preserve"> السلم الجديد لقياس الذكاء2 ، 2006</w:t>
            </w:r>
            <w:r>
              <w:rPr>
                <w:rFonts w:hint="cs"/>
                <w:rtl/>
                <w:lang w:bidi="ar-DZ"/>
              </w:rPr>
              <w:t xml:space="preserve"> </w:t>
            </w:r>
            <w:r>
              <w:t>NEMI2</w:t>
            </w:r>
          </w:p>
        </w:tc>
      </w:tr>
      <w:tr w:rsidR="00227644" w:rsidTr="00227644">
        <w:tc>
          <w:tcPr>
            <w:tcW w:w="4583" w:type="dxa"/>
          </w:tcPr>
          <w:p w:rsidR="00227644" w:rsidRDefault="00227644" w:rsidP="00227644">
            <w:pPr>
              <w:jc w:val="center"/>
              <w:rPr>
                <w:lang w:bidi="ar-DZ"/>
              </w:rPr>
            </w:pPr>
            <w:r w:rsidRPr="00F84D0B">
              <w:rPr>
                <w:rFonts w:hint="cs"/>
                <w:color w:val="FF0000"/>
                <w:rtl/>
              </w:rPr>
              <w:t>تكييف</w:t>
            </w:r>
            <w:r>
              <w:rPr>
                <w:rFonts w:hint="cs"/>
                <w:rtl/>
              </w:rPr>
              <w:t xml:space="preserve"> السلم في البيئة الجزائرية/ فريق </w:t>
            </w:r>
            <w:proofErr w:type="gramStart"/>
            <w:r>
              <w:rPr>
                <w:rFonts w:hint="cs"/>
                <w:rtl/>
              </w:rPr>
              <w:t>بحث  تحت</w:t>
            </w:r>
            <w:proofErr w:type="gramEnd"/>
            <w:r>
              <w:rPr>
                <w:rFonts w:hint="cs"/>
                <w:rtl/>
              </w:rPr>
              <w:t xml:space="preserve"> إشراف رابح قدوري</w:t>
            </w:r>
            <w:r w:rsidR="00F84D0B">
              <w:rPr>
                <w:rFonts w:hint="cs"/>
                <w:rtl/>
                <w:lang w:bidi="ar-DZ"/>
              </w:rPr>
              <w:t xml:space="preserve">، </w:t>
            </w:r>
            <w:r w:rsidR="00F84D0B">
              <w:rPr>
                <w:lang w:bidi="ar-DZ"/>
              </w:rPr>
              <w:t xml:space="preserve"> PRFU</w:t>
            </w:r>
          </w:p>
        </w:tc>
        <w:tc>
          <w:tcPr>
            <w:tcW w:w="4583" w:type="dxa"/>
          </w:tcPr>
          <w:p w:rsidR="00227644" w:rsidRDefault="00227644" w:rsidP="00227644">
            <w:pPr>
              <w:jc w:val="center"/>
            </w:pPr>
            <w:r>
              <w:rPr>
                <w:rFonts w:hint="cs"/>
                <w:rtl/>
              </w:rPr>
              <w:t xml:space="preserve">السلم الجديد لقياس </w:t>
            </w:r>
            <w:proofErr w:type="gramStart"/>
            <w:r>
              <w:rPr>
                <w:rFonts w:hint="cs"/>
                <w:rtl/>
              </w:rPr>
              <w:t>الذكاء2 :</w:t>
            </w:r>
            <w:proofErr w:type="gramEnd"/>
            <w:r>
              <w:rPr>
                <w:rFonts w:hint="cs"/>
                <w:rtl/>
              </w:rPr>
              <w:t xml:space="preserve"> الاختبارات الإجبارية</w:t>
            </w:r>
          </w:p>
        </w:tc>
      </w:tr>
      <w:tr w:rsidR="00227644" w:rsidTr="00227644">
        <w:tc>
          <w:tcPr>
            <w:tcW w:w="4583" w:type="dxa"/>
          </w:tcPr>
          <w:p w:rsidR="00227644" w:rsidRDefault="00227644" w:rsidP="00227644">
            <w:pPr>
              <w:jc w:val="center"/>
            </w:pPr>
            <w:r w:rsidRPr="00F84D0B">
              <w:rPr>
                <w:rFonts w:hint="cs"/>
                <w:color w:val="FF0000"/>
                <w:rtl/>
              </w:rPr>
              <w:t>تكييف</w:t>
            </w:r>
            <w:r>
              <w:rPr>
                <w:rFonts w:hint="cs"/>
                <w:rtl/>
              </w:rPr>
              <w:t xml:space="preserve"> السلم في البيئة الجزائرية/ </w:t>
            </w:r>
            <w:proofErr w:type="gramStart"/>
            <w:r>
              <w:rPr>
                <w:rFonts w:hint="cs"/>
                <w:rtl/>
              </w:rPr>
              <w:t>فريق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بحث </w:t>
            </w:r>
            <w:r>
              <w:rPr>
                <w:rFonts w:hint="cs"/>
                <w:rtl/>
              </w:rPr>
              <w:t xml:space="preserve">تحت إشراف رابح </w:t>
            </w:r>
            <w:r>
              <w:t xml:space="preserve">  </w:t>
            </w:r>
            <w:r>
              <w:rPr>
                <w:rFonts w:hint="cs"/>
                <w:rtl/>
              </w:rPr>
              <w:t>قدوري</w:t>
            </w:r>
            <w:r>
              <w:rPr>
                <w:rFonts w:hint="cs"/>
                <w:rtl/>
              </w:rPr>
              <w:t xml:space="preserve">، </w:t>
            </w:r>
            <w:r>
              <w:t xml:space="preserve"> </w:t>
            </w:r>
            <w:r w:rsidR="00F84D0B">
              <w:t>PRFU</w:t>
            </w:r>
          </w:p>
        </w:tc>
        <w:tc>
          <w:tcPr>
            <w:tcW w:w="4583" w:type="dxa"/>
          </w:tcPr>
          <w:p w:rsidR="00227644" w:rsidRDefault="00227644" w:rsidP="00227644">
            <w:pPr>
              <w:jc w:val="center"/>
            </w:pPr>
            <w:r>
              <w:rPr>
                <w:rFonts w:hint="cs"/>
                <w:rtl/>
              </w:rPr>
              <w:t xml:space="preserve">السلم الجديد لقياس </w:t>
            </w:r>
            <w:proofErr w:type="gramStart"/>
            <w:r>
              <w:rPr>
                <w:rFonts w:hint="cs"/>
                <w:rtl/>
              </w:rPr>
              <w:t>الذكاء2 :</w:t>
            </w:r>
            <w:proofErr w:type="gramEnd"/>
            <w:r>
              <w:rPr>
                <w:rFonts w:hint="cs"/>
                <w:rtl/>
              </w:rPr>
              <w:t xml:space="preserve"> الاختبارات </w:t>
            </w:r>
            <w:r>
              <w:rPr>
                <w:rFonts w:hint="cs"/>
                <w:rtl/>
              </w:rPr>
              <w:t>الاختيارية</w:t>
            </w:r>
          </w:p>
        </w:tc>
      </w:tr>
    </w:tbl>
    <w:p w:rsidR="007A0475" w:rsidRDefault="007A0475"/>
    <w:sectPr w:rsidR="007A0475" w:rsidSect="007A0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27644"/>
    <w:rsid w:val="00227644"/>
    <w:rsid w:val="007A0475"/>
    <w:rsid w:val="00F84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76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CASA TECHNOLOGY</dc:creator>
  <cp:lastModifiedBy>LA CASA TECHNOLOGY</cp:lastModifiedBy>
  <cp:revision>1</cp:revision>
  <dcterms:created xsi:type="dcterms:W3CDTF">2024-04-19T18:57:00Z</dcterms:created>
  <dcterms:modified xsi:type="dcterms:W3CDTF">2024-04-19T19:11:00Z</dcterms:modified>
</cp:coreProperties>
</file>