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9A" w:rsidRPr="00C31953" w:rsidRDefault="00101F9A" w:rsidP="00E854F6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C3195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المحاضرة</w:t>
      </w:r>
      <w:proofErr w:type="gramEnd"/>
      <w:r w:rsidRPr="00C3195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C3195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الرابعة:</w:t>
      </w:r>
      <w:proofErr w:type="spellEnd"/>
      <w:r w:rsidRPr="00C3195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الأمراض المهنية</w:t>
      </w:r>
    </w:p>
    <w:p w:rsidR="0065279F" w:rsidRPr="00DF5481" w:rsidRDefault="0065279F" w:rsidP="00E854F6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65279F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drawing>
          <wp:inline distT="0" distB="0" distL="0" distR="0">
            <wp:extent cx="5124090" cy="2303252"/>
            <wp:effectExtent l="19050" t="0" r="36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733" cy="2305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9A" w:rsidRPr="00DF5481" w:rsidRDefault="00101F9A" w:rsidP="00E854F6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F548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مفهوم الأمراض المهنية:</w:t>
      </w:r>
    </w:p>
    <w:p w:rsidR="00C31953" w:rsidRDefault="00101F9A" w:rsidP="00E854F6">
      <w:pPr>
        <w:bidi/>
        <w:ind w:left="360"/>
        <w:jc w:val="both"/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</w:pPr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يقصد بالأمراض المهنية الأمراض المرتبطة مباشرة بالأعمال المهنية المختلفة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>بالمنطمة،</w:t>
      </w:r>
      <w:proofErr w:type="spellEnd"/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والناجمة عن تعرض الموظف لظروف عمل سيئة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>كالحرارة،</w:t>
      </w:r>
      <w:proofErr w:type="spellEnd"/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البرودة أو استنشاق الأبخرة السامة والأتربة والغازات التي تتصاعد في موقع العمل. </w:t>
      </w:r>
    </w:p>
    <w:p w:rsidR="00101F9A" w:rsidRPr="00DF5481" w:rsidRDefault="00C31953" w:rsidP="00E854F6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    </w:t>
      </w:r>
      <w:r w:rsidR="00101F9A"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ويعرف المرض المهني بأنه المرض الذي ينشأ عن مباشرة </w:t>
      </w:r>
      <w:proofErr w:type="spellStart"/>
      <w:r w:rsidR="00101F9A"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>العمل،</w:t>
      </w:r>
      <w:proofErr w:type="spellEnd"/>
      <w:r w:rsidR="00101F9A"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وهو عبارة عن إصابة جسمانية تقع بسبب </w:t>
      </w:r>
      <w:proofErr w:type="spellStart"/>
      <w:r w:rsidR="00101F9A"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>العمل،</w:t>
      </w:r>
      <w:proofErr w:type="spellEnd"/>
      <w:r w:rsidR="00101F9A"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ولكنها لا تنشأ من حادث فجائي بل يترتب على طبيعة العمل خلال فترة من الزمن.</w:t>
      </w:r>
    </w:p>
    <w:p w:rsidR="00101F9A" w:rsidRPr="00DF5481" w:rsidRDefault="00101F9A" w:rsidP="00E854F6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  <w:r w:rsidR="00C3195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ويعرف أيضا بأنه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>''</w:t>
      </w:r>
      <w:proofErr w:type="spellEnd"/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المرض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ينشأ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بسبب مزاولة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المهنة،</w:t>
      </w:r>
      <w:proofErr w:type="spellEnd"/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أو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المرض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ينشأ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بسبب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التعرُّض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لعوامل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البيئة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المصاحبة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للعمل،</w:t>
      </w:r>
      <w:proofErr w:type="spellEnd"/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: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العوامل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الفيزيائية،</w:t>
      </w:r>
      <w:proofErr w:type="spellEnd"/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أو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الكيميائية،</w:t>
      </w:r>
      <w:proofErr w:type="spellEnd"/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أوالمضرة</w:t>
      </w:r>
      <w:proofErr w:type="spellEnd"/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بالصحة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ولفت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>رات</w:t>
      </w:r>
      <w:proofErr w:type="spellEnd"/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تدريجية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تزيد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عن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الحدود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المسموح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ممَّا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يؤدي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وفاته،</w:t>
      </w:r>
      <w:proofErr w:type="spellEnd"/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أو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إصابته بمرض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مزمن</w:t>
      </w:r>
      <w:r w:rsidRPr="00DF5481">
        <w:rPr>
          <w:rFonts w:ascii="Simplified Arabic" w:hAnsi="Simplified Arabic" w:cs="Simplified Arabic"/>
          <w:sz w:val="28"/>
          <w:szCs w:val="28"/>
        </w:rPr>
        <w:t>".</w:t>
      </w:r>
    </w:p>
    <w:p w:rsidR="00101F9A" w:rsidRPr="00DF5481" w:rsidRDefault="00101F9A" w:rsidP="00E854F6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F5481">
        <w:rPr>
          <w:rFonts w:ascii="Simplified Arabic" w:hAnsi="Simplified Arabic" w:cs="Simplified Arabic"/>
          <w:sz w:val="28"/>
          <w:szCs w:val="28"/>
        </w:rPr>
        <w:t xml:space="preserve">"    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هو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المرض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يحل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بالمؤمَّن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عليه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بسبب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م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>زا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ولة</w:t>
      </w:r>
      <w:proofErr w:type="spellEnd"/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مهنة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أو صناعة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معينة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ظروف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معينة،</w:t>
      </w:r>
      <w:proofErr w:type="spellEnd"/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ويكون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وارداً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جداول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الأم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>را</w:t>
      </w:r>
      <w:proofErr w:type="spellEnd"/>
      <w:r w:rsidRPr="00DF5481">
        <w:rPr>
          <w:rFonts w:ascii="Simplified Arabic" w:hAnsi="Simplified Arabic" w:cs="Simplified Arabic"/>
          <w:sz w:val="28"/>
          <w:szCs w:val="28"/>
          <w:rtl/>
        </w:rPr>
        <w:t>ض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المهنية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الملحقة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بالقانون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"</w:t>
      </w:r>
    </w:p>
    <w:p w:rsidR="00101F9A" w:rsidRPr="00DF5481" w:rsidRDefault="00101F9A" w:rsidP="00E854F6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F5481">
        <w:rPr>
          <w:rFonts w:ascii="Simplified Arabic" w:hAnsi="Simplified Arabic" w:cs="Simplified Arabic"/>
          <w:sz w:val="28"/>
          <w:szCs w:val="28"/>
          <w:rtl/>
        </w:rPr>
        <w:t xml:space="preserve">      </w:t>
      </w:r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كما يعرف بأنه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>''</w:t>
      </w:r>
      <w:proofErr w:type="spellEnd"/>
      <w:r w:rsidRPr="00DF5481">
        <w:rPr>
          <w:rFonts w:ascii="Simplified Arabic" w:hAnsi="Simplified Arabic" w:cs="Simplified Arabic"/>
          <w:sz w:val="28"/>
          <w:szCs w:val="28"/>
          <w:rtl/>
        </w:rPr>
        <w:t>الإصابة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تظهر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العامل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يعمل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أحوال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عمل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ما</w:t>
      </w:r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تعرضه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لأخطار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ناتجة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عن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أداء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مهام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بعينها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وتؤدي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المدى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الطويل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إصابته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بأمر</w:t>
      </w:r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>ا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ض''</w:t>
      </w:r>
      <w:proofErr w:type="spellEnd"/>
    </w:p>
    <w:p w:rsidR="00101F9A" w:rsidRPr="00DF5481" w:rsidRDefault="00101F9A" w:rsidP="00E854F6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</w:pPr>
      <w:r w:rsidRPr="00DF5481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 xml:space="preserve">     </w:t>
      </w:r>
      <w:proofErr w:type="gramStart"/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>ويعرفه</w:t>
      </w:r>
      <w:proofErr w:type="gramEnd"/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المشرع الجزائري في المادة 63 من قانون 83/1983</w:t>
      </w:r>
      <w:r w:rsidRPr="00DF5481">
        <w:rPr>
          <w:rFonts w:ascii="Simplified Arabic" w:hAnsi="Simplified Arabic" w:cs="Simplified Arabic"/>
          <w:sz w:val="28"/>
          <w:szCs w:val="28"/>
          <w:lang w:bidi="ar-DZ"/>
        </w:rPr>
        <w:t>/</w:t>
      </w:r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>13تعتبر</w:t>
      </w:r>
      <w:proofErr w:type="spellEnd"/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كأمراض مهنية كل أعراض التسمم والتعفن والاعتلال التي تعزى إلى مصدرا وتأهيل مهني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>خاص.''</w:t>
      </w:r>
      <w:proofErr w:type="spellEnd"/>
    </w:p>
    <w:p w:rsidR="00101F9A" w:rsidRPr="00CB263B" w:rsidRDefault="00101F9A" w:rsidP="00E854F6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B263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الأمراض المهنية في الجزائر:</w:t>
      </w:r>
    </w:p>
    <w:p w:rsidR="00101F9A" w:rsidRPr="00DF5481" w:rsidRDefault="00101F9A" w:rsidP="00E854F6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     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ولقد حددت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الأمراض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المهنية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حاليا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الجزائر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85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جدولا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وتضمنت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المواد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والمعادن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تؤدي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المرض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المهني كالأمراض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المهنية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يسببها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التسمم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بالرصاص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ومركباته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وكذا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الأمراض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يسببها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التسمم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الزئبقي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ومركباته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DF5481">
        <w:rPr>
          <w:rFonts w:ascii="Simplified Arabic" w:hAnsi="Simplified Arabic" w:cs="Simplified Arabic"/>
          <w:sz w:val="28"/>
          <w:szCs w:val="28"/>
        </w:rPr>
        <w:t>.</w:t>
      </w:r>
    </w:p>
    <w:p w:rsidR="00101F9A" w:rsidRPr="00DF5481" w:rsidRDefault="00101F9A" w:rsidP="00E854F6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F5481">
        <w:rPr>
          <w:rFonts w:ascii="Simplified Arabic" w:hAnsi="Simplified Arabic" w:cs="Simplified Arabic"/>
          <w:sz w:val="28"/>
          <w:szCs w:val="28"/>
          <w:rtl/>
        </w:rPr>
        <w:t>تميز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الجداول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ثلاثة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أقسام:</w:t>
      </w:r>
      <w:proofErr w:type="spellEnd"/>
      <w:r w:rsidRPr="00DF5481">
        <w:rPr>
          <w:rFonts w:ascii="Simplified Arabic" w:hAnsi="Simplified Arabic" w:cs="Simplified Arabic"/>
          <w:sz w:val="28"/>
          <w:szCs w:val="28"/>
          <w:rtl/>
        </w:rPr>
        <w:t>(المادة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DF5481">
        <w:rPr>
          <w:rFonts w:ascii="Simplified Arabic" w:hAnsi="Simplified Arabic" w:cs="Simplified Arabic"/>
          <w:sz w:val="28"/>
          <w:szCs w:val="28"/>
        </w:rPr>
        <w:t xml:space="preserve">05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proofErr w:type="gramEnd"/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القرار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الوزاري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المشترك،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1996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proofErr w:type="spellEnd"/>
    </w:p>
    <w:p w:rsidR="00101F9A" w:rsidRPr="00DF5481" w:rsidRDefault="00101F9A" w:rsidP="00E854F6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DF5481">
        <w:rPr>
          <w:rFonts w:ascii="Simplified Arabic" w:hAnsi="Simplified Arabic" w:cs="Simplified Arabic"/>
          <w:sz w:val="28"/>
          <w:szCs w:val="28"/>
        </w:rPr>
        <w:t xml:space="preserve">• </w:t>
      </w:r>
      <w:r w:rsidRPr="00661C1A">
        <w:rPr>
          <w:rFonts w:ascii="Simplified Arabic" w:hAnsi="Simplified Arabic" w:cs="Simplified Arabic"/>
          <w:b/>
          <w:bCs/>
          <w:sz w:val="28"/>
          <w:szCs w:val="28"/>
          <w:rtl/>
        </w:rPr>
        <w:t>الأول</w:t>
      </w:r>
      <w:r w:rsidRPr="00661C1A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يتعلق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بالحالات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المرضية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الناجمة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عن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التسممات</w:t>
      </w:r>
      <w:proofErr w:type="spellEnd"/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الحادة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والمزمنة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والتي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ضحيتها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عمال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يتعاملون</w:t>
      </w:r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مع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مواد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خطيرة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سببا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الأمراض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أو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الإصابات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الرصاص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والزئبق</w:t>
      </w:r>
      <w:proofErr w:type="spellEnd"/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ومواد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كيميائية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أخرى</w:t>
      </w:r>
      <w:r w:rsidRPr="00DF5481">
        <w:rPr>
          <w:rFonts w:ascii="Simplified Arabic" w:hAnsi="Simplified Arabic" w:cs="Simplified Arabic"/>
          <w:sz w:val="28"/>
          <w:szCs w:val="28"/>
        </w:rPr>
        <w:t>.</w:t>
      </w:r>
    </w:p>
    <w:p w:rsidR="00101F9A" w:rsidRPr="00DF5481" w:rsidRDefault="00101F9A" w:rsidP="00E854F6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661C1A">
        <w:rPr>
          <w:rFonts w:ascii="Simplified Arabic" w:hAnsi="Simplified Arabic" w:cs="Simplified Arabic"/>
          <w:b/>
          <w:bCs/>
          <w:sz w:val="28"/>
          <w:szCs w:val="28"/>
        </w:rPr>
        <w:t xml:space="preserve">• </w:t>
      </w:r>
      <w:r w:rsidRPr="00661C1A">
        <w:rPr>
          <w:rFonts w:ascii="Simplified Arabic" w:hAnsi="Simplified Arabic" w:cs="Simplified Arabic"/>
          <w:b/>
          <w:bCs/>
          <w:sz w:val="28"/>
          <w:szCs w:val="28"/>
          <w:rtl/>
        </w:rPr>
        <w:t>الثاني</w:t>
      </w:r>
      <w:r w:rsidRPr="00661C1A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يتعلق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بالإصابات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الجرثومية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ذات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الأصل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المهني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: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الكزاز</w:t>
      </w:r>
      <w:proofErr w:type="spellEnd"/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الناجم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عن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نشاطات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مهنية</w:t>
      </w:r>
      <w:r w:rsidRPr="00DF5481">
        <w:rPr>
          <w:rFonts w:ascii="Simplified Arabic" w:hAnsi="Simplified Arabic" w:cs="Simplified Arabic"/>
          <w:sz w:val="28"/>
          <w:szCs w:val="28"/>
        </w:rPr>
        <w:t>.</w:t>
      </w:r>
    </w:p>
    <w:p w:rsidR="00101F9A" w:rsidRDefault="00101F9A" w:rsidP="00E854F6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61C1A">
        <w:rPr>
          <w:rFonts w:ascii="Simplified Arabic" w:hAnsi="Simplified Arabic" w:cs="Simplified Arabic"/>
          <w:b/>
          <w:bCs/>
          <w:sz w:val="28"/>
          <w:szCs w:val="28"/>
        </w:rPr>
        <w:t xml:space="preserve">• </w:t>
      </w:r>
      <w:r w:rsidRPr="00661C1A">
        <w:rPr>
          <w:rFonts w:ascii="Simplified Arabic" w:hAnsi="Simplified Arabic" w:cs="Simplified Arabic"/>
          <w:b/>
          <w:bCs/>
          <w:sz w:val="28"/>
          <w:szCs w:val="28"/>
          <w:rtl/>
        </w:rPr>
        <w:t>الثالث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: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يتعلق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بالأمراض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سببها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محيط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والظروف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والأوضاع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أوجدها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المحيط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الأمراض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المهنية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الناجمة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عن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أوساط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ذات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درجة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حرارة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مرتفعة</w:t>
      </w:r>
      <w:r w:rsidRPr="00DF5481">
        <w:rPr>
          <w:rFonts w:ascii="Simplified Arabic" w:hAnsi="Simplified Arabic" w:cs="Simplified Arabic"/>
          <w:sz w:val="28"/>
          <w:szCs w:val="28"/>
        </w:rPr>
        <w:t>.</w:t>
      </w:r>
    </w:p>
    <w:p w:rsidR="00101F9A" w:rsidRPr="000A6C25" w:rsidRDefault="00101F9A" w:rsidP="00E854F6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</w:t>
      </w:r>
      <w:r w:rsidRPr="00DF548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جدول يوضح أهم المراض المهنية في الجزائ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</w:t>
      </w:r>
    </w:p>
    <w:tbl>
      <w:tblPr>
        <w:tblStyle w:val="Grilledutableau"/>
        <w:bidiVisual/>
        <w:tblW w:w="0" w:type="auto"/>
        <w:tblLook w:val="04A0"/>
      </w:tblPr>
      <w:tblGrid>
        <w:gridCol w:w="1100"/>
        <w:gridCol w:w="6804"/>
        <w:gridCol w:w="1308"/>
      </w:tblGrid>
      <w:tr w:rsidR="00101F9A" w:rsidRPr="00DF5481" w:rsidTr="00B365B1">
        <w:tc>
          <w:tcPr>
            <w:tcW w:w="1100" w:type="dxa"/>
          </w:tcPr>
          <w:p w:rsidR="00101F9A" w:rsidRPr="00DF5481" w:rsidRDefault="00101F9A" w:rsidP="00E854F6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رقم الجدول </w:t>
            </w:r>
          </w:p>
        </w:tc>
        <w:tc>
          <w:tcPr>
            <w:tcW w:w="6804" w:type="dxa"/>
          </w:tcPr>
          <w:p w:rsidR="00101F9A" w:rsidRPr="00DF5481" w:rsidRDefault="00101F9A" w:rsidP="00E854F6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الأمراض</w:t>
            </w:r>
            <w:proofErr w:type="gramEnd"/>
          </w:p>
        </w:tc>
        <w:tc>
          <w:tcPr>
            <w:tcW w:w="1308" w:type="dxa"/>
          </w:tcPr>
          <w:p w:rsidR="00101F9A" w:rsidRPr="00DF5481" w:rsidRDefault="00101F9A" w:rsidP="00E854F6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المجموع</w:t>
            </w:r>
            <w:proofErr w:type="gramEnd"/>
          </w:p>
        </w:tc>
      </w:tr>
      <w:tr w:rsidR="00101F9A" w:rsidRPr="00DF5481" w:rsidTr="00B365B1">
        <w:tc>
          <w:tcPr>
            <w:tcW w:w="1100" w:type="dxa"/>
          </w:tcPr>
          <w:p w:rsidR="00101F9A" w:rsidRPr="00DF5481" w:rsidRDefault="00101F9A" w:rsidP="00E854F6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42</w:t>
            </w:r>
          </w:p>
        </w:tc>
        <w:tc>
          <w:tcPr>
            <w:tcW w:w="6804" w:type="dxa"/>
          </w:tcPr>
          <w:p w:rsidR="00101F9A" w:rsidRPr="00DF5481" w:rsidRDefault="00101F9A" w:rsidP="00E854F6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الصمم</w:t>
            </w:r>
            <w:proofErr w:type="gramEnd"/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المهني</w:t>
            </w:r>
          </w:p>
        </w:tc>
        <w:tc>
          <w:tcPr>
            <w:tcW w:w="1308" w:type="dxa"/>
          </w:tcPr>
          <w:p w:rsidR="00101F9A" w:rsidRPr="00DF5481" w:rsidRDefault="00101F9A" w:rsidP="00E854F6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318</w:t>
            </w:r>
          </w:p>
        </w:tc>
      </w:tr>
      <w:tr w:rsidR="00101F9A" w:rsidRPr="00DF5481" w:rsidTr="00B365B1">
        <w:tc>
          <w:tcPr>
            <w:tcW w:w="1100" w:type="dxa"/>
          </w:tcPr>
          <w:p w:rsidR="00101F9A" w:rsidRPr="00DF5481" w:rsidRDefault="00101F9A" w:rsidP="00E854F6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25</w:t>
            </w:r>
          </w:p>
        </w:tc>
        <w:tc>
          <w:tcPr>
            <w:tcW w:w="6804" w:type="dxa"/>
          </w:tcPr>
          <w:p w:rsidR="00101F9A" w:rsidRPr="00DF5481" w:rsidRDefault="00101F9A" w:rsidP="00E854F6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الأمراض الناجمة عن </w:t>
            </w:r>
            <w:proofErr w:type="spellStart"/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الأغبرة</w:t>
            </w:r>
            <w:proofErr w:type="spellEnd"/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المعدنية التي تحتوي </w:t>
            </w:r>
            <w:proofErr w:type="spellStart"/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سيليكا</w:t>
            </w:r>
            <w:proofErr w:type="spellEnd"/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الحر</w:t>
            </w:r>
          </w:p>
        </w:tc>
        <w:tc>
          <w:tcPr>
            <w:tcW w:w="1308" w:type="dxa"/>
          </w:tcPr>
          <w:p w:rsidR="00101F9A" w:rsidRPr="00DF5481" w:rsidRDefault="00101F9A" w:rsidP="00E854F6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137</w:t>
            </w:r>
          </w:p>
        </w:tc>
      </w:tr>
      <w:tr w:rsidR="00101F9A" w:rsidRPr="00DF5481" w:rsidTr="00B365B1">
        <w:tc>
          <w:tcPr>
            <w:tcW w:w="1100" w:type="dxa"/>
          </w:tcPr>
          <w:p w:rsidR="00101F9A" w:rsidRPr="00DF5481" w:rsidRDefault="00101F9A" w:rsidP="00E854F6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45 </w:t>
            </w:r>
          </w:p>
        </w:tc>
        <w:tc>
          <w:tcPr>
            <w:tcW w:w="6804" w:type="dxa"/>
          </w:tcPr>
          <w:p w:rsidR="00101F9A" w:rsidRPr="00DF5481" w:rsidRDefault="00101F9A" w:rsidP="00E854F6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التهابات</w:t>
            </w:r>
            <w:proofErr w:type="gramEnd"/>
            <w:r w:rsidRPr="00DF548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كبدية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مهنية</w:t>
            </w:r>
          </w:p>
        </w:tc>
        <w:tc>
          <w:tcPr>
            <w:tcW w:w="1308" w:type="dxa"/>
          </w:tcPr>
          <w:p w:rsidR="00101F9A" w:rsidRPr="00DF5481" w:rsidRDefault="00101F9A" w:rsidP="00E854F6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67</w:t>
            </w:r>
          </w:p>
        </w:tc>
      </w:tr>
      <w:tr w:rsidR="00101F9A" w:rsidRPr="00DF5481" w:rsidTr="00B365B1">
        <w:tc>
          <w:tcPr>
            <w:tcW w:w="1100" w:type="dxa"/>
          </w:tcPr>
          <w:p w:rsidR="00101F9A" w:rsidRPr="00DF5481" w:rsidRDefault="00101F9A" w:rsidP="00E854F6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40</w:t>
            </w:r>
          </w:p>
        </w:tc>
        <w:tc>
          <w:tcPr>
            <w:tcW w:w="6804" w:type="dxa"/>
          </w:tcPr>
          <w:p w:rsidR="00101F9A" w:rsidRPr="00DF5481" w:rsidRDefault="00101F9A" w:rsidP="00E854F6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التهابات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ناتجة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proofErr w:type="gramStart"/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عن</w:t>
            </w:r>
            <w:proofErr w:type="gramEnd"/>
            <w:r w:rsidRPr="00DF548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عصى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السل</w:t>
            </w:r>
          </w:p>
        </w:tc>
        <w:tc>
          <w:tcPr>
            <w:tcW w:w="1308" w:type="dxa"/>
          </w:tcPr>
          <w:p w:rsidR="00101F9A" w:rsidRPr="00DF5481" w:rsidRDefault="00101F9A" w:rsidP="00E854F6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48</w:t>
            </w:r>
          </w:p>
        </w:tc>
      </w:tr>
      <w:tr w:rsidR="00101F9A" w:rsidRPr="00DF5481" w:rsidTr="00B365B1">
        <w:tc>
          <w:tcPr>
            <w:tcW w:w="1100" w:type="dxa"/>
          </w:tcPr>
          <w:p w:rsidR="00101F9A" w:rsidRPr="00DF5481" w:rsidRDefault="00101F9A" w:rsidP="00E854F6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75</w:t>
            </w:r>
          </w:p>
        </w:tc>
        <w:tc>
          <w:tcPr>
            <w:tcW w:w="6804" w:type="dxa"/>
          </w:tcPr>
          <w:p w:rsidR="00101F9A" w:rsidRPr="00DF5481" w:rsidRDefault="00101F9A" w:rsidP="00E854F6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الأمراض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الالتهابية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التي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تصيب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proofErr w:type="gramStart"/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مستخدمي</w:t>
            </w:r>
            <w:proofErr w:type="gramEnd"/>
            <w:r w:rsidRPr="00DF548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الصحة</w:t>
            </w:r>
          </w:p>
        </w:tc>
        <w:tc>
          <w:tcPr>
            <w:tcW w:w="1308" w:type="dxa"/>
          </w:tcPr>
          <w:p w:rsidR="00101F9A" w:rsidRPr="00DF5481" w:rsidRDefault="00101F9A" w:rsidP="00E854F6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54</w:t>
            </w:r>
          </w:p>
        </w:tc>
      </w:tr>
      <w:tr w:rsidR="00101F9A" w:rsidRPr="00DF5481" w:rsidTr="00B365B1">
        <w:tc>
          <w:tcPr>
            <w:tcW w:w="1100" w:type="dxa"/>
          </w:tcPr>
          <w:p w:rsidR="00101F9A" w:rsidRPr="00DF5481" w:rsidRDefault="00101F9A" w:rsidP="00E854F6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79</w:t>
            </w:r>
          </w:p>
        </w:tc>
        <w:tc>
          <w:tcPr>
            <w:tcW w:w="6804" w:type="dxa"/>
          </w:tcPr>
          <w:p w:rsidR="00101F9A" w:rsidRPr="00DF5481" w:rsidRDefault="00101F9A" w:rsidP="00E854F6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5481">
              <w:rPr>
                <w:rFonts w:ascii="Simplified Arabic" w:hAnsi="Simplified Arabic" w:cs="Simplified Arabic"/>
                <w:sz w:val="28"/>
                <w:szCs w:val="28"/>
              </w:rPr>
              <w:t>-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التهابات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الملتحمة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الحر</w:t>
            </w:r>
          </w:p>
        </w:tc>
        <w:tc>
          <w:tcPr>
            <w:tcW w:w="1308" w:type="dxa"/>
          </w:tcPr>
          <w:p w:rsidR="00101F9A" w:rsidRPr="00DF5481" w:rsidRDefault="00101F9A" w:rsidP="00E854F6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41</w:t>
            </w:r>
          </w:p>
        </w:tc>
      </w:tr>
      <w:tr w:rsidR="00101F9A" w:rsidRPr="00DF5481" w:rsidTr="00B365B1">
        <w:tc>
          <w:tcPr>
            <w:tcW w:w="1100" w:type="dxa"/>
          </w:tcPr>
          <w:p w:rsidR="00101F9A" w:rsidRPr="00DF5481" w:rsidRDefault="00101F9A" w:rsidP="00E854F6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08</w:t>
            </w:r>
          </w:p>
        </w:tc>
        <w:tc>
          <w:tcPr>
            <w:tcW w:w="6804" w:type="dxa"/>
          </w:tcPr>
          <w:p w:rsidR="00101F9A" w:rsidRPr="00DF5481" w:rsidRDefault="00101F9A" w:rsidP="00E854F6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الالتهابات</w:t>
            </w:r>
            <w:proofErr w:type="gramEnd"/>
            <w:r w:rsidRPr="00DF548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التي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يسببها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الاسمنت</w:t>
            </w:r>
          </w:p>
        </w:tc>
        <w:tc>
          <w:tcPr>
            <w:tcW w:w="1308" w:type="dxa"/>
          </w:tcPr>
          <w:p w:rsidR="00101F9A" w:rsidRPr="00DF5481" w:rsidRDefault="00101F9A" w:rsidP="00E854F6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41</w:t>
            </w:r>
          </w:p>
        </w:tc>
      </w:tr>
      <w:tr w:rsidR="00101F9A" w:rsidRPr="00DF5481" w:rsidTr="00B365B1">
        <w:tc>
          <w:tcPr>
            <w:tcW w:w="1100" w:type="dxa"/>
          </w:tcPr>
          <w:p w:rsidR="00101F9A" w:rsidRPr="00DF5481" w:rsidRDefault="00101F9A" w:rsidP="00E854F6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65</w:t>
            </w:r>
          </w:p>
        </w:tc>
        <w:tc>
          <w:tcPr>
            <w:tcW w:w="6804" w:type="dxa"/>
          </w:tcPr>
          <w:p w:rsidR="00101F9A" w:rsidRPr="00DF5481" w:rsidRDefault="00101F9A" w:rsidP="00E854F6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5481">
              <w:rPr>
                <w:rFonts w:ascii="Simplified Arabic" w:hAnsi="Simplified Arabic" w:cs="Simplified Arabic"/>
                <w:sz w:val="28"/>
                <w:szCs w:val="28"/>
              </w:rPr>
              <w:t>-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الأمراض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التنفسية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المهنية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من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آليات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الحساسية</w:t>
            </w:r>
          </w:p>
        </w:tc>
        <w:tc>
          <w:tcPr>
            <w:tcW w:w="1308" w:type="dxa"/>
          </w:tcPr>
          <w:p w:rsidR="00101F9A" w:rsidRPr="00DF5481" w:rsidRDefault="00101F9A" w:rsidP="00E854F6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29</w:t>
            </w:r>
          </w:p>
        </w:tc>
      </w:tr>
      <w:tr w:rsidR="00101F9A" w:rsidRPr="00DF5481" w:rsidTr="00B365B1">
        <w:tc>
          <w:tcPr>
            <w:tcW w:w="1100" w:type="dxa"/>
          </w:tcPr>
          <w:p w:rsidR="00101F9A" w:rsidRPr="00DF5481" w:rsidRDefault="00101F9A" w:rsidP="00E854F6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85</w:t>
            </w:r>
          </w:p>
        </w:tc>
        <w:tc>
          <w:tcPr>
            <w:tcW w:w="6804" w:type="dxa"/>
          </w:tcPr>
          <w:p w:rsidR="00101F9A" w:rsidRPr="00DF5481" w:rsidRDefault="00101F9A" w:rsidP="00E854F6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الاضطرابات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الصوتية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المهنية</w:t>
            </w:r>
          </w:p>
        </w:tc>
        <w:tc>
          <w:tcPr>
            <w:tcW w:w="1308" w:type="dxa"/>
          </w:tcPr>
          <w:p w:rsidR="00101F9A" w:rsidRPr="00DF5481" w:rsidRDefault="00101F9A" w:rsidP="00E854F6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28</w:t>
            </w:r>
          </w:p>
        </w:tc>
      </w:tr>
      <w:tr w:rsidR="00101F9A" w:rsidRPr="00DF5481" w:rsidTr="00B365B1">
        <w:tc>
          <w:tcPr>
            <w:tcW w:w="1100" w:type="dxa"/>
          </w:tcPr>
          <w:p w:rsidR="00101F9A" w:rsidRPr="00DF5481" w:rsidRDefault="00101F9A" w:rsidP="00E854F6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01</w:t>
            </w:r>
          </w:p>
        </w:tc>
        <w:tc>
          <w:tcPr>
            <w:tcW w:w="6804" w:type="dxa"/>
          </w:tcPr>
          <w:p w:rsidR="00101F9A" w:rsidRPr="00DF5481" w:rsidRDefault="00101F9A" w:rsidP="00E854F6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الأمراض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التي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يسببها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التسمم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بالرصاص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ومركباته</w:t>
            </w:r>
          </w:p>
        </w:tc>
        <w:tc>
          <w:tcPr>
            <w:tcW w:w="1308" w:type="dxa"/>
          </w:tcPr>
          <w:p w:rsidR="00101F9A" w:rsidRPr="00DF5481" w:rsidRDefault="00101F9A" w:rsidP="00E854F6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21</w:t>
            </w:r>
          </w:p>
        </w:tc>
      </w:tr>
      <w:tr w:rsidR="00101F9A" w:rsidRPr="00DF5481" w:rsidTr="00B365B1">
        <w:tc>
          <w:tcPr>
            <w:tcW w:w="1100" w:type="dxa"/>
          </w:tcPr>
          <w:p w:rsidR="00101F9A" w:rsidRPr="00DF5481" w:rsidRDefault="00101F9A" w:rsidP="00E854F6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06</w:t>
            </w:r>
          </w:p>
        </w:tc>
        <w:tc>
          <w:tcPr>
            <w:tcW w:w="6804" w:type="dxa"/>
          </w:tcPr>
          <w:p w:rsidR="00101F9A" w:rsidRPr="00DF5481" w:rsidRDefault="00101F9A" w:rsidP="00E854F6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الالتهابات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الناجمة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عن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الاشعاعات</w:t>
            </w:r>
            <w:r w:rsidRPr="00DF5481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proofErr w:type="spellStart"/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المؤينة</w:t>
            </w:r>
            <w:proofErr w:type="spellEnd"/>
          </w:p>
        </w:tc>
        <w:tc>
          <w:tcPr>
            <w:tcW w:w="1308" w:type="dxa"/>
          </w:tcPr>
          <w:p w:rsidR="00101F9A" w:rsidRPr="00DF5481" w:rsidRDefault="00101F9A" w:rsidP="00E854F6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5481">
              <w:rPr>
                <w:rFonts w:ascii="Simplified Arabic" w:hAnsi="Simplified Arabic" w:cs="Simplified Arabic"/>
                <w:sz w:val="28"/>
                <w:szCs w:val="28"/>
                <w:rtl/>
              </w:rPr>
              <w:t>14</w:t>
            </w:r>
          </w:p>
        </w:tc>
      </w:tr>
    </w:tbl>
    <w:p w:rsidR="00101F9A" w:rsidRPr="00DF5481" w:rsidRDefault="00101F9A" w:rsidP="00E854F6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101F9A" w:rsidRPr="00CF7E6C" w:rsidRDefault="00101F9A" w:rsidP="00E854F6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F7E6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الفاعلين </w:t>
      </w:r>
      <w:proofErr w:type="spellStart"/>
      <w:r w:rsidRPr="00CF7E6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المسؤولين</w:t>
      </w:r>
      <w:proofErr w:type="spellEnd"/>
      <w:r w:rsidRPr="00CF7E6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عن الوقاية من الأمراض المهنية:</w:t>
      </w:r>
    </w:p>
    <w:p w:rsidR="00101F9A" w:rsidRPr="00DF5481" w:rsidRDefault="00101F9A" w:rsidP="00E854F6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>رب العمل</w:t>
      </w:r>
    </w:p>
    <w:p w:rsidR="00101F9A" w:rsidRPr="00DF5481" w:rsidRDefault="00101F9A" w:rsidP="00E854F6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مفتشية</w:t>
      </w:r>
      <w:proofErr w:type="spellEnd"/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العمل</w:t>
      </w:r>
    </w:p>
    <w:p w:rsidR="00101F9A" w:rsidRPr="00DF5481" w:rsidRDefault="00101F9A" w:rsidP="00E854F6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>طبيب</w:t>
      </w:r>
      <w:proofErr w:type="gramEnd"/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العمل</w:t>
      </w:r>
    </w:p>
    <w:p w:rsidR="00101F9A" w:rsidRPr="00DF5481" w:rsidRDefault="00101F9A" w:rsidP="00E854F6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>مصلحة النظافة والمن في مكان العمل</w:t>
      </w:r>
    </w:p>
    <w:p w:rsidR="00101F9A" w:rsidRPr="00DF5481" w:rsidRDefault="00101F9A" w:rsidP="00E854F6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>اللجنة المشتركة للنظافة الصحية والأمن</w:t>
      </w:r>
    </w:p>
    <w:p w:rsidR="00101F9A" w:rsidRPr="00DF5481" w:rsidRDefault="00101F9A" w:rsidP="00E854F6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>صندوق الضمان الاجتماعي</w:t>
      </w:r>
    </w:p>
    <w:p w:rsidR="00101F9A" w:rsidRPr="00DF5481" w:rsidRDefault="00101F9A" w:rsidP="00E854F6">
      <w:pPr>
        <w:autoSpaceDE w:val="0"/>
        <w:autoSpaceDN w:val="0"/>
        <w:bidi/>
        <w:adjustRightInd w:val="0"/>
        <w:spacing w:after="0"/>
        <w:ind w:left="435"/>
        <w:jc w:val="both"/>
        <w:rPr>
          <w:rFonts w:ascii="Simplified Arabic" w:hAnsi="Simplified Arabic" w:cs="Simplified Arabic"/>
          <w:sz w:val="28"/>
          <w:szCs w:val="28"/>
        </w:rPr>
      </w:pPr>
      <w:r w:rsidRPr="00DF5481">
        <w:rPr>
          <w:rFonts w:ascii="Simplified Arabic" w:hAnsi="Simplified Arabic" w:cs="Simplified Arabic"/>
          <w:sz w:val="28"/>
          <w:szCs w:val="28"/>
          <w:rtl/>
        </w:rPr>
        <w:t>لقد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حدد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القانون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الجزائري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الأجهزة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الملزمة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بتطبيق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DF5481">
        <w:rPr>
          <w:rFonts w:ascii="Simplified Arabic" w:hAnsi="Simplified Arabic" w:cs="Simplified Arabic"/>
          <w:sz w:val="28"/>
          <w:szCs w:val="28"/>
          <w:rtl/>
        </w:rPr>
        <w:t>أحكام</w:t>
      </w:r>
      <w:proofErr w:type="gramEnd"/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الأمن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والوقاية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ثلاث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أجهزة</w:t>
      </w:r>
      <w:r w:rsidRPr="00DF5481">
        <w:rPr>
          <w:rFonts w:ascii="Simplified Arabic" w:hAnsi="Simplified Arabic" w:cs="Simplified Arabic"/>
          <w:sz w:val="28"/>
          <w:szCs w:val="28"/>
        </w:rPr>
        <w:t>:</w:t>
      </w:r>
    </w:p>
    <w:p w:rsidR="00101F9A" w:rsidRPr="00DF5481" w:rsidRDefault="00101F9A" w:rsidP="00E854F6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DF5481">
        <w:rPr>
          <w:rFonts w:ascii="Simplified Arabic" w:hAnsi="Simplified Arabic" w:cs="Simplified Arabic"/>
          <w:sz w:val="28"/>
          <w:szCs w:val="28"/>
          <w:rtl/>
        </w:rPr>
        <w:t>المؤسسات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المستخدمة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بحكم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أن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العامل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يقضي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وقتا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كبيرا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ومعرض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للأخطار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فهي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ملزمة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بحمايته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من كل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خطر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قد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يتربصه،</w:t>
      </w:r>
      <w:proofErr w:type="spellEnd"/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والحماية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هنا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ذات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طابع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وقائي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ما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أقره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المشرع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الجزائري(المادة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03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قانون</w:t>
      </w:r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88/07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>)،</w:t>
      </w:r>
      <w:proofErr w:type="spellEnd"/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وكذا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الاتفاقيات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الدولية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(الاتفاقية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الدولية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رقم155،</w:t>
      </w:r>
      <w:proofErr w:type="spellEnd"/>
      <w:r w:rsidRPr="00DF5481">
        <w:rPr>
          <w:rFonts w:ascii="Simplified Arabic" w:hAnsi="Simplified Arabic" w:cs="Simplified Arabic"/>
          <w:sz w:val="28"/>
          <w:szCs w:val="28"/>
          <w:rtl/>
        </w:rPr>
        <w:t xml:space="preserve"> 2007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</w:p>
    <w:p w:rsidR="00101F9A" w:rsidRPr="000A6C25" w:rsidRDefault="00101F9A" w:rsidP="00E854F6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0A6C25">
        <w:rPr>
          <w:rFonts w:ascii="Simplified Arabic" w:hAnsi="Simplified Arabic" w:cs="Simplified Arabic"/>
          <w:b/>
          <w:bCs/>
          <w:sz w:val="28"/>
          <w:szCs w:val="28"/>
          <w:rtl/>
        </w:rPr>
        <w:t>مميزات</w:t>
      </w:r>
      <w:r w:rsidRPr="000A6C2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6C25">
        <w:rPr>
          <w:rFonts w:ascii="Simplified Arabic" w:hAnsi="Simplified Arabic" w:cs="Simplified Arabic"/>
          <w:b/>
          <w:bCs/>
          <w:sz w:val="28"/>
          <w:szCs w:val="28"/>
          <w:rtl/>
        </w:rPr>
        <w:t>الأم</w:t>
      </w:r>
      <w:proofErr w:type="spellStart"/>
      <w:r w:rsidRPr="000A6C2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را</w:t>
      </w:r>
      <w:proofErr w:type="spellEnd"/>
      <w:r w:rsidRPr="000A6C25">
        <w:rPr>
          <w:rFonts w:ascii="Simplified Arabic" w:hAnsi="Simplified Arabic" w:cs="Simplified Arabic"/>
          <w:b/>
          <w:bCs/>
          <w:sz w:val="28"/>
          <w:szCs w:val="28"/>
          <w:rtl/>
        </w:rPr>
        <w:t>ض</w:t>
      </w:r>
      <w:r w:rsidRPr="000A6C2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proofErr w:type="gramStart"/>
      <w:r w:rsidRPr="000A6C25">
        <w:rPr>
          <w:rFonts w:ascii="Simplified Arabic" w:hAnsi="Simplified Arabic" w:cs="Simplified Arabic"/>
          <w:b/>
          <w:bCs/>
          <w:sz w:val="28"/>
          <w:szCs w:val="28"/>
          <w:rtl/>
        </w:rPr>
        <w:t>المهنية</w:t>
      </w:r>
      <w:r w:rsidRPr="000A6C2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A6C25">
        <w:rPr>
          <w:rFonts w:ascii="Simplified Arabic" w:hAnsi="Simplified Arabic" w:cs="Simplified Arabic"/>
          <w:sz w:val="28"/>
          <w:szCs w:val="28"/>
        </w:rPr>
        <w:t>:</w:t>
      </w:r>
      <w:proofErr w:type="gramEnd"/>
      <w:r w:rsidRPr="000A6C25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6C25">
        <w:rPr>
          <w:rFonts w:ascii="Simplified Arabic" w:hAnsi="Simplified Arabic" w:cs="Simplified Arabic"/>
          <w:sz w:val="28"/>
          <w:szCs w:val="28"/>
          <w:rtl/>
        </w:rPr>
        <w:t>تتميز</w:t>
      </w:r>
      <w:r w:rsidRPr="000A6C2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0A6C25">
        <w:rPr>
          <w:rFonts w:ascii="Simplified Arabic" w:hAnsi="Simplified Arabic" w:cs="Simplified Arabic"/>
          <w:sz w:val="28"/>
          <w:szCs w:val="28"/>
          <w:rtl/>
        </w:rPr>
        <w:t>م</w:t>
      </w:r>
      <w:proofErr w:type="spellStart"/>
      <w:r w:rsidRPr="000A6C25">
        <w:rPr>
          <w:rFonts w:ascii="Simplified Arabic" w:hAnsi="Simplified Arabic" w:cs="Simplified Arabic"/>
          <w:sz w:val="28"/>
          <w:szCs w:val="28"/>
          <w:rtl/>
          <w:lang w:bidi="ar-DZ"/>
        </w:rPr>
        <w:t>را</w:t>
      </w:r>
      <w:proofErr w:type="spellEnd"/>
      <w:r w:rsidRPr="000A6C25">
        <w:rPr>
          <w:rFonts w:ascii="Simplified Arabic" w:hAnsi="Simplified Arabic" w:cs="Simplified Arabic"/>
          <w:sz w:val="28"/>
          <w:szCs w:val="28"/>
          <w:rtl/>
        </w:rPr>
        <w:t>ض</w:t>
      </w:r>
      <w:r w:rsidRPr="000A6C25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6C25">
        <w:rPr>
          <w:rFonts w:ascii="Simplified Arabic" w:hAnsi="Simplified Arabic" w:cs="Simplified Arabic"/>
          <w:sz w:val="28"/>
          <w:szCs w:val="28"/>
          <w:rtl/>
        </w:rPr>
        <w:t>المهنية</w:t>
      </w:r>
      <w:r w:rsidRPr="000A6C25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6C25">
        <w:rPr>
          <w:rFonts w:ascii="Simplified Arabic" w:hAnsi="Simplified Arabic" w:cs="Simplified Arabic"/>
          <w:sz w:val="28"/>
          <w:szCs w:val="28"/>
          <w:rtl/>
        </w:rPr>
        <w:t>بخصوصيات</w:t>
      </w:r>
      <w:r w:rsidRPr="000A6C25">
        <w:rPr>
          <w:rFonts w:ascii="Simplified Arabic" w:hAnsi="Simplified Arabic" w:cs="Simplified Arabic"/>
          <w:sz w:val="28"/>
          <w:szCs w:val="28"/>
        </w:rPr>
        <w:t xml:space="preserve"> </w:t>
      </w:r>
      <w:r w:rsidRPr="000A6C25">
        <w:rPr>
          <w:rFonts w:ascii="Simplified Arabic" w:hAnsi="Simplified Arabic" w:cs="Simplified Arabic"/>
          <w:sz w:val="28"/>
          <w:szCs w:val="28"/>
          <w:rtl/>
        </w:rPr>
        <w:t>أهمها</w:t>
      </w:r>
      <w:r w:rsidRPr="000A6C25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101F9A" w:rsidRPr="00DF5481" w:rsidRDefault="00101F9A" w:rsidP="00E854F6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DF5481">
        <w:rPr>
          <w:rFonts w:ascii="Simplified Arabic" w:hAnsi="Simplified Arabic" w:cs="Simplified Arabic"/>
          <w:sz w:val="28"/>
          <w:szCs w:val="28"/>
          <w:rtl/>
        </w:rPr>
        <w:t>الأمراض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المهنية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تحصل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للأشخاص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العاملين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مهنة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معينة،</w:t>
      </w:r>
      <w:proofErr w:type="spellEnd"/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التعرض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 xml:space="preserve"> للمسبب للمرض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اثناء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ممارسة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عمل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محدد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>بتلك المهنة،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حين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أن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الام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>را</w:t>
      </w:r>
      <w:proofErr w:type="spellEnd"/>
      <w:r w:rsidRPr="00DF5481">
        <w:rPr>
          <w:rFonts w:ascii="Simplified Arabic" w:hAnsi="Simplified Arabic" w:cs="Simplified Arabic"/>
          <w:sz w:val="28"/>
          <w:szCs w:val="28"/>
          <w:rtl/>
        </w:rPr>
        <w:t>ض العادية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قد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تصيب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اي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شخص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 xml:space="preserve">باختلاف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موقه</w:t>
      </w:r>
      <w:proofErr w:type="spellEnd"/>
      <w:r w:rsidRPr="00DF5481">
        <w:rPr>
          <w:rFonts w:ascii="Simplified Arabic" w:hAnsi="Simplified Arabic" w:cs="Simplified Arabic"/>
          <w:sz w:val="28"/>
          <w:szCs w:val="28"/>
          <w:rtl/>
        </w:rPr>
        <w:t xml:space="preserve"> ومهنته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؛</w:t>
      </w:r>
      <w:proofErr w:type="spellEnd"/>
    </w:p>
    <w:p w:rsidR="00101F9A" w:rsidRPr="00DF5481" w:rsidRDefault="00101F9A" w:rsidP="00E854F6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F5481">
        <w:rPr>
          <w:rFonts w:ascii="Simplified Arabic" w:hAnsi="Simplified Arabic" w:cs="Simplified Arabic"/>
          <w:sz w:val="28"/>
          <w:szCs w:val="28"/>
          <w:rtl/>
        </w:rPr>
        <w:t>تظهر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الأم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>را</w:t>
      </w:r>
      <w:proofErr w:type="spellEnd"/>
      <w:r w:rsidRPr="00DF5481">
        <w:rPr>
          <w:rFonts w:ascii="Simplified Arabic" w:hAnsi="Simplified Arabic" w:cs="Simplified Arabic"/>
          <w:sz w:val="28"/>
          <w:szCs w:val="28"/>
          <w:rtl/>
        </w:rPr>
        <w:t>ض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المهنية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لدى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الأشخاص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الذين لديهم قابلية واستعدادا أكثر من غيرهم</w:t>
      </w:r>
      <w:r w:rsidRPr="00DF5481">
        <w:rPr>
          <w:rFonts w:ascii="Simplified Arabic" w:hAnsi="Simplified Arabic" w:cs="Simplified Arabic"/>
          <w:sz w:val="28"/>
          <w:szCs w:val="28"/>
        </w:rPr>
        <w:t>.</w:t>
      </w:r>
    </w:p>
    <w:p w:rsidR="00101F9A" w:rsidRPr="00DF5481" w:rsidRDefault="00101F9A" w:rsidP="00E854F6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F5481">
        <w:rPr>
          <w:rFonts w:ascii="Simplified Arabic" w:hAnsi="Simplified Arabic" w:cs="Simplified Arabic"/>
          <w:sz w:val="28"/>
          <w:szCs w:val="28"/>
          <w:rtl/>
        </w:rPr>
        <w:t>عندما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تظهر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الا</w:t>
      </w:r>
      <w:proofErr w:type="spellEnd"/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>مرا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ض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المهنية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فترة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زمنية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التعرض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لمسببات المرض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قد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تصل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عدة سنوات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يصعب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معالجتها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او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شفاؤها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كليا</w:t>
      </w:r>
      <w:r w:rsidRPr="00DF5481">
        <w:rPr>
          <w:rFonts w:ascii="Simplified Arabic" w:hAnsi="Simplified Arabic" w:cs="Simplified Arabic"/>
          <w:sz w:val="28"/>
          <w:szCs w:val="28"/>
        </w:rPr>
        <w:t>.</w:t>
      </w:r>
    </w:p>
    <w:p w:rsidR="00101F9A" w:rsidRPr="00DF5481" w:rsidRDefault="00101F9A" w:rsidP="00E854F6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DF5481">
        <w:rPr>
          <w:rFonts w:ascii="Simplified Arabic" w:hAnsi="Simplified Arabic" w:cs="Simplified Arabic"/>
          <w:sz w:val="28"/>
          <w:szCs w:val="28"/>
          <w:rtl/>
        </w:rPr>
        <w:t>تشخيص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المرض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المهني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ليس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 xml:space="preserve">أمرا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بسيطا،</w:t>
      </w:r>
      <w:proofErr w:type="spellEnd"/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خاصة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الحالات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لا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تظهر معها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عوارض مرضية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واضحة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على هذا الأساس أعطيت اهمية بالغة للفحوصات الطبية الأولية والدورية</w:t>
      </w:r>
      <w:r w:rsidRPr="00DF5481">
        <w:rPr>
          <w:rFonts w:ascii="Simplified Arabic" w:hAnsi="Simplified Arabic" w:cs="Simplified Arabic"/>
          <w:sz w:val="28"/>
          <w:szCs w:val="28"/>
        </w:rPr>
        <w:t>.</w:t>
      </w:r>
    </w:p>
    <w:p w:rsidR="00101F9A" w:rsidRPr="00DF5481" w:rsidRDefault="00101F9A" w:rsidP="00E854F6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الأ</w:t>
      </w:r>
      <w:proofErr w:type="spellEnd"/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>مرا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ض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المهنية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تبعات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مالية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كبيرة،</w:t>
      </w:r>
      <w:proofErr w:type="spellEnd"/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بالمقارنة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مع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الامراض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العادية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وذلك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بسبب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 xml:space="preserve">تكاليف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العلاج،</w:t>
      </w:r>
      <w:proofErr w:type="spellEnd"/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البدلات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اليومية،</w:t>
      </w:r>
      <w:proofErr w:type="spellEnd"/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الانقطاع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الطويل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عن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العمل،</w:t>
      </w:r>
      <w:proofErr w:type="spellEnd"/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خدمات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التأهيل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المهني،</w:t>
      </w:r>
      <w:proofErr w:type="spellEnd"/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التدريب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كذلك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تعويض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عن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العجز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المترتب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...</w:t>
      </w:r>
      <w:proofErr w:type="gramStart"/>
      <w:r w:rsidRPr="00DF5481">
        <w:rPr>
          <w:rFonts w:ascii="Simplified Arabic" w:hAnsi="Simplified Arabic" w:cs="Simplified Arabic"/>
          <w:sz w:val="28"/>
          <w:szCs w:val="28"/>
          <w:rtl/>
        </w:rPr>
        <w:t>الخ</w:t>
      </w:r>
      <w:proofErr w:type="gramEnd"/>
    </w:p>
    <w:p w:rsidR="00101F9A" w:rsidRPr="00DF5481" w:rsidRDefault="00101F9A" w:rsidP="00E854F6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DF5481">
        <w:rPr>
          <w:rFonts w:ascii="Simplified Arabic" w:hAnsi="Simplified Arabic" w:cs="Simplified Arabic"/>
          <w:sz w:val="28"/>
          <w:szCs w:val="28"/>
          <w:rtl/>
        </w:rPr>
        <w:t>لا</w:t>
      </w:r>
      <w:proofErr w:type="gramEnd"/>
      <w:r w:rsidRPr="00DF5481">
        <w:rPr>
          <w:rFonts w:ascii="Simplified Arabic" w:hAnsi="Simplified Arabic" w:cs="Simplified Arabic"/>
          <w:sz w:val="28"/>
          <w:szCs w:val="28"/>
          <w:rtl/>
        </w:rPr>
        <w:t xml:space="preserve"> يمكن القضاء نهائيا على العديد من الأمراض المهنية كونها ناتجة عن طبيعة العمل نفسه.</w:t>
      </w:r>
    </w:p>
    <w:p w:rsidR="00101F9A" w:rsidRPr="00DF5481" w:rsidRDefault="00101F9A" w:rsidP="00E854F6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DF5481">
        <w:rPr>
          <w:rFonts w:ascii="Simplified Arabic" w:hAnsi="Simplified Arabic" w:cs="Simplified Arabic"/>
          <w:sz w:val="28"/>
          <w:szCs w:val="28"/>
          <w:rtl/>
        </w:rPr>
        <w:t>التزايد</w:t>
      </w:r>
      <w:proofErr w:type="gramEnd"/>
      <w:r w:rsidRPr="00DF5481">
        <w:rPr>
          <w:rFonts w:ascii="Simplified Arabic" w:hAnsi="Simplified Arabic" w:cs="Simplified Arabic"/>
          <w:sz w:val="28"/>
          <w:szCs w:val="28"/>
          <w:rtl/>
        </w:rPr>
        <w:t xml:space="preserve"> المستمر للأمراض المهنية من حيث عدد الحالات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والأنواع،</w:t>
      </w:r>
      <w:proofErr w:type="spellEnd"/>
      <w:r w:rsidRPr="00DF5481">
        <w:rPr>
          <w:rFonts w:ascii="Simplified Arabic" w:hAnsi="Simplified Arabic" w:cs="Simplified Arabic"/>
          <w:sz w:val="28"/>
          <w:szCs w:val="28"/>
          <w:rtl/>
        </w:rPr>
        <w:t xml:space="preserve"> ما كان سابقا مرضا عاديا أصبح الآن مرض مهني. </w:t>
      </w:r>
      <w:proofErr w:type="gramStart"/>
      <w:r w:rsidRPr="00DF5481">
        <w:rPr>
          <w:rFonts w:ascii="Simplified Arabic" w:hAnsi="Simplified Arabic" w:cs="Simplified Arabic"/>
          <w:sz w:val="28"/>
          <w:szCs w:val="28"/>
          <w:rtl/>
        </w:rPr>
        <w:t>وذلك</w:t>
      </w:r>
      <w:proofErr w:type="gramEnd"/>
      <w:r w:rsidRPr="00DF5481">
        <w:rPr>
          <w:rFonts w:ascii="Simplified Arabic" w:hAnsi="Simplified Arabic" w:cs="Simplified Arabic"/>
          <w:sz w:val="28"/>
          <w:szCs w:val="28"/>
          <w:rtl/>
        </w:rPr>
        <w:t xml:space="preserve"> لأسباب كثيرة منها المواد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الكيماوية،</w:t>
      </w:r>
      <w:proofErr w:type="spellEnd"/>
      <w:r w:rsidRPr="00DF5481">
        <w:rPr>
          <w:rFonts w:ascii="Simplified Arabic" w:hAnsi="Simplified Arabic" w:cs="Simplified Arabic"/>
          <w:sz w:val="28"/>
          <w:szCs w:val="28"/>
          <w:rtl/>
        </w:rPr>
        <w:t xml:space="preserve"> تطور صناعات جديدة التي تعتمد على الطاقة الحرارية والإشعاعية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الغازية،</w:t>
      </w:r>
      <w:proofErr w:type="spellEnd"/>
      <w:r w:rsidRPr="00DF5481">
        <w:rPr>
          <w:rFonts w:ascii="Simplified Arabic" w:hAnsi="Simplified Arabic" w:cs="Simplified Arabic"/>
          <w:sz w:val="28"/>
          <w:szCs w:val="28"/>
          <w:rtl/>
        </w:rPr>
        <w:t xml:space="preserve"> كذلك العوامل البيئية المرتبطة بالتلوث المرافق للتطور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الصناعي،</w:t>
      </w:r>
      <w:proofErr w:type="spellEnd"/>
      <w:r w:rsidRPr="00DF5481">
        <w:rPr>
          <w:rFonts w:ascii="Simplified Arabic" w:hAnsi="Simplified Arabic" w:cs="Simplified Arabic"/>
          <w:sz w:val="28"/>
          <w:szCs w:val="28"/>
          <w:rtl/>
        </w:rPr>
        <w:t xml:space="preserve"> كما أن عدم وجود برامج وقاية فاعلة عمل على تأخر اكتشاف الأمراض في بيئة العمل.</w:t>
      </w:r>
    </w:p>
    <w:p w:rsidR="00101F9A" w:rsidRPr="000A5EBC" w:rsidRDefault="00101F9A" w:rsidP="00E854F6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A5EBC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العوامل المؤدية للإصابة بالأمراض المهنية:</w:t>
      </w:r>
    </w:p>
    <w:p w:rsidR="00101F9A" w:rsidRDefault="00101F9A" w:rsidP="00E854F6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DF5481">
        <w:rPr>
          <w:rFonts w:ascii="Simplified Arabic" w:hAnsi="Simplified Arabic" w:cs="Simplified Arabic"/>
          <w:sz w:val="28"/>
          <w:szCs w:val="28"/>
          <w:rtl/>
        </w:rPr>
        <w:t>يوجد</w:t>
      </w:r>
      <w:proofErr w:type="gramEnd"/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العديد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العوامل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تجعل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الفرد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العامل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يصاب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بالأمراض</w:t>
      </w:r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المهنية أثناء مزاولته لعمله يوميا وتعرضه لمختلف المواد الكيماوية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>والسامة،</w:t>
      </w:r>
      <w:proofErr w:type="spellEnd"/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ظل ظروف فيزيقية غير ملائمة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101F9A" w:rsidRDefault="00CF7E6C" w:rsidP="00E854F6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</w:t>
      </w:r>
      <w:r w:rsidR="00101F9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. </w:t>
      </w:r>
      <w:proofErr w:type="gramStart"/>
      <w:r w:rsidR="00101F9A" w:rsidRPr="00DF5481">
        <w:rPr>
          <w:rFonts w:ascii="Simplified Arabic" w:hAnsi="Simplified Arabic" w:cs="Simplified Arabic"/>
          <w:b/>
          <w:bCs/>
          <w:sz w:val="28"/>
          <w:szCs w:val="28"/>
          <w:rtl/>
        </w:rPr>
        <w:t>العوامل</w:t>
      </w:r>
      <w:proofErr w:type="gramEnd"/>
      <w:r w:rsidR="00101F9A" w:rsidRPr="00DF548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الفيزيقية</w:t>
      </w:r>
      <w:r w:rsidR="00101F9A" w:rsidRPr="00DF548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</w:p>
    <w:p w:rsidR="00B469E5" w:rsidRDefault="00101F9A" w:rsidP="00B469E5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    </w:t>
      </w:r>
      <w:r w:rsidRPr="00DF548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وهي كل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العوامل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الطبيعية المتواجدة في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بيئة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العمل،</w:t>
      </w:r>
      <w:proofErr w:type="spellEnd"/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و</w:t>
      </w:r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التي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تؤثر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العاملين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نتيجة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خواصها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الطبيعية،</w:t>
      </w:r>
      <w:proofErr w:type="spellEnd"/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 xml:space="preserve">ومن هذه العوامل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نجد:</w:t>
      </w:r>
      <w:proofErr w:type="spellEnd"/>
      <w:r w:rsidRPr="00DF5481">
        <w:rPr>
          <w:rFonts w:ascii="Simplified Arabic" w:hAnsi="Simplified Arabic" w:cs="Simplified Arabic"/>
          <w:sz w:val="28"/>
          <w:szCs w:val="28"/>
          <w:rtl/>
        </w:rPr>
        <w:t xml:space="preserve"> الإضاءة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،الضوضاء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الحرارة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الرطوبة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التهوية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الاهتزازات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الإشعاعات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الكهربائية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وغيرها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العوامل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تؤدي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إلى ظهور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أعراض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وأمراض</w:t>
      </w:r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مختلفة</w:t>
      </w:r>
    </w:p>
    <w:p w:rsidR="00101F9A" w:rsidRPr="00A226DA" w:rsidRDefault="00B469E5" w:rsidP="00B469E5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proofErr w:type="gramStart"/>
      <w:r w:rsidR="00101F9A" w:rsidRPr="00A226DA">
        <w:rPr>
          <w:rFonts w:ascii="Simplified Arabic" w:hAnsi="Simplified Arabic" w:cs="Simplified Arabic"/>
          <w:b/>
          <w:bCs/>
          <w:sz w:val="28"/>
          <w:szCs w:val="28"/>
          <w:rtl/>
        </w:rPr>
        <w:t>تأثيرات</w:t>
      </w:r>
      <w:proofErr w:type="gramEnd"/>
      <w:r w:rsidR="00101F9A" w:rsidRPr="00A226D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01F9A">
        <w:rPr>
          <w:rFonts w:ascii="Simplified Arabic" w:hAnsi="Simplified Arabic" w:cs="Simplified Arabic"/>
          <w:b/>
          <w:bCs/>
          <w:sz w:val="28"/>
          <w:szCs w:val="28"/>
          <w:rtl/>
        </w:rPr>
        <w:t>الظروف الفيزيقي</w:t>
      </w:r>
      <w:proofErr w:type="spellStart"/>
      <w:r w:rsidR="00101F9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proofErr w:type="spellEnd"/>
      <w:r w:rsidR="00101F9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(الحرارة</w:t>
      </w:r>
      <w:proofErr w:type="spellStart"/>
      <w:r w:rsidR="00101F9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</w:t>
      </w:r>
      <w:proofErr w:type="spellEnd"/>
    </w:p>
    <w:p w:rsidR="00101F9A" w:rsidRPr="00DF5481" w:rsidRDefault="00101F9A" w:rsidP="00E854F6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F5481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DF5481">
        <w:rPr>
          <w:rFonts w:ascii="Simplified Arabic" w:hAnsi="Simplified Arabic" w:cs="Simplified Arabic"/>
          <w:b/>
          <w:bCs/>
          <w:sz w:val="28"/>
          <w:szCs w:val="28"/>
          <w:rtl/>
        </w:rPr>
        <w:t>اضطرابات</w:t>
      </w:r>
      <w:r w:rsidRPr="00DF548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b/>
          <w:bCs/>
          <w:sz w:val="28"/>
          <w:szCs w:val="28"/>
          <w:rtl/>
        </w:rPr>
        <w:t>نفسية</w:t>
      </w:r>
      <w:r w:rsidRPr="00DF548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b/>
          <w:bCs/>
          <w:sz w:val="28"/>
          <w:szCs w:val="28"/>
          <w:rtl/>
        </w:rPr>
        <w:t>وعصبية</w:t>
      </w:r>
      <w:proofErr w:type="gramStart"/>
      <w:r w:rsidRPr="00DF5481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العمل</w:t>
      </w:r>
      <w:proofErr w:type="gramEnd"/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جو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يتميز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بشدة الحرارة العالية الشديدة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يصاحبه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شعور</w:t>
      </w:r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بالضيق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وسرعة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الاثارة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لأسباب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تافهة؛</w:t>
      </w:r>
    </w:p>
    <w:p w:rsidR="00101F9A" w:rsidRPr="00DF5481" w:rsidRDefault="00101F9A" w:rsidP="00E854F6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F5481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DF5481">
        <w:rPr>
          <w:rFonts w:ascii="Simplified Arabic" w:hAnsi="Simplified Arabic" w:cs="Simplified Arabic"/>
          <w:b/>
          <w:bCs/>
          <w:sz w:val="28"/>
          <w:szCs w:val="28"/>
          <w:rtl/>
        </w:rPr>
        <w:t>التأثير</w:t>
      </w:r>
      <w:r w:rsidRPr="00DF548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DF548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b/>
          <w:bCs/>
          <w:sz w:val="28"/>
          <w:szCs w:val="28"/>
          <w:rtl/>
        </w:rPr>
        <w:t>وظائف</w:t>
      </w:r>
      <w:r w:rsidRPr="00DF548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b/>
          <w:bCs/>
          <w:sz w:val="28"/>
          <w:szCs w:val="28"/>
          <w:rtl/>
        </w:rPr>
        <w:t>الجسم</w:t>
      </w:r>
      <w:r w:rsidRPr="00DF5481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ان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بيئة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درجة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</w:t>
      </w:r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حرارة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مرتفعة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تؤدي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انخفاض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القدرة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مع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الشعور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بالتعب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والإرهاق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ويصاحب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توقف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العمل؛</w:t>
      </w:r>
    </w:p>
    <w:p w:rsidR="00101F9A" w:rsidRPr="00DF5481" w:rsidRDefault="00101F9A" w:rsidP="00E854F6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F5481">
        <w:rPr>
          <w:rFonts w:ascii="Simplified Arabic" w:hAnsi="Simplified Arabic" w:cs="Simplified Arabic"/>
          <w:b/>
          <w:bCs/>
          <w:sz w:val="28"/>
          <w:szCs w:val="28"/>
        </w:rPr>
        <w:t>-</w:t>
      </w:r>
      <w:proofErr w:type="spellStart"/>
      <w:r w:rsidRPr="00DF5481">
        <w:rPr>
          <w:rFonts w:ascii="Simplified Arabic" w:hAnsi="Simplified Arabic" w:cs="Simplified Arabic"/>
          <w:b/>
          <w:bCs/>
          <w:sz w:val="28"/>
          <w:szCs w:val="28"/>
          <w:rtl/>
        </w:rPr>
        <w:t>التأث</w:t>
      </w:r>
      <w:r w:rsidRPr="00DF548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يرا</w:t>
      </w:r>
      <w:proofErr w:type="spellEnd"/>
      <w:r w:rsidRPr="00DF5481">
        <w:rPr>
          <w:rFonts w:ascii="Simplified Arabic" w:hAnsi="Simplified Arabic" w:cs="Simplified Arabic"/>
          <w:b/>
          <w:bCs/>
          <w:sz w:val="28"/>
          <w:szCs w:val="28"/>
          <w:rtl/>
        </w:rPr>
        <w:t>ت</w:t>
      </w:r>
      <w:r w:rsidRPr="00DF548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b/>
          <w:bCs/>
          <w:sz w:val="28"/>
          <w:szCs w:val="28"/>
          <w:rtl/>
        </w:rPr>
        <w:t>المرضية</w:t>
      </w:r>
      <w:r w:rsidRPr="00DF5481">
        <w:rPr>
          <w:rFonts w:ascii="Simplified Arabic" w:hAnsi="Simplified Arabic" w:cs="Simplified Arabic"/>
          <w:b/>
          <w:bCs/>
          <w:sz w:val="28"/>
          <w:szCs w:val="28"/>
        </w:rPr>
        <w:t xml:space="preserve"> :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بسبب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الجهد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يبذله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القلب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نتيجة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الح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>رار</w:t>
      </w:r>
      <w:proofErr w:type="spellEnd"/>
      <w:r w:rsidRPr="00DF5481">
        <w:rPr>
          <w:rFonts w:ascii="Simplified Arabic" w:hAnsi="Simplified Arabic" w:cs="Simplified Arabic"/>
          <w:sz w:val="28"/>
          <w:szCs w:val="28"/>
          <w:rtl/>
        </w:rPr>
        <w:t>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المرتفعة،</w:t>
      </w:r>
      <w:proofErr w:type="spellEnd"/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يتعرض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العمال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للإصابة،</w:t>
      </w:r>
      <w:proofErr w:type="spellEnd"/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وبسبب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فقدان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السوائل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بسبب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التعرق</w:t>
      </w:r>
      <w:proofErr w:type="spellEnd"/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الشديد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فالعمال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معرضون</w:t>
      </w:r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للأم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>را</w:t>
      </w:r>
      <w:proofErr w:type="spellEnd"/>
      <w:r w:rsidRPr="00DF5481">
        <w:rPr>
          <w:rFonts w:ascii="Simplified Arabic" w:hAnsi="Simplified Arabic" w:cs="Simplified Arabic"/>
          <w:sz w:val="28"/>
          <w:szCs w:val="28"/>
          <w:rtl/>
        </w:rPr>
        <w:t>ض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 xml:space="preserve">المهنية </w:t>
      </w:r>
      <w:proofErr w:type="spellStart"/>
      <w:r w:rsidRPr="00324655">
        <w:rPr>
          <w:rFonts w:ascii="Simplified Arabic" w:hAnsi="Simplified Arabic" w:cs="Simplified Arabic"/>
          <w:b/>
          <w:bCs/>
          <w:sz w:val="28"/>
          <w:szCs w:val="28"/>
          <w:rtl/>
        </w:rPr>
        <w:t>مثل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:</w:t>
      </w:r>
      <w:proofErr w:type="spellEnd"/>
      <w:r w:rsidRPr="00DF5481">
        <w:rPr>
          <w:rFonts w:ascii="Simplified Arabic" w:hAnsi="Simplified Arabic" w:cs="Simplified Arabic"/>
          <w:sz w:val="28"/>
          <w:szCs w:val="28"/>
          <w:rtl/>
        </w:rPr>
        <w:t xml:space="preserve"> ضربة شمسية،الاجهاد الحراري...</w:t>
      </w:r>
    </w:p>
    <w:p w:rsidR="00101F9A" w:rsidRPr="00DF5481" w:rsidRDefault="00101F9A" w:rsidP="00E854F6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B27F5">
        <w:rPr>
          <w:rFonts w:ascii="Simplified Arabic" w:hAnsi="Simplified Arabic" w:cs="Simplified Arabic"/>
          <w:b/>
          <w:bCs/>
          <w:sz w:val="28"/>
          <w:szCs w:val="28"/>
          <w:rtl/>
        </w:rPr>
        <w:t>كما تؤثر الضوضاء على العاملين من خلال العناصر التالية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101F9A" w:rsidRPr="00374210" w:rsidRDefault="00101F9A" w:rsidP="00374210">
      <w:pPr>
        <w:pStyle w:val="Paragraphedeliste"/>
        <w:numPr>
          <w:ilvl w:val="0"/>
          <w:numId w:val="12"/>
        </w:numPr>
        <w:autoSpaceDE w:val="0"/>
        <w:autoSpaceDN w:val="0"/>
        <w:bidi/>
        <w:adjustRightInd w:val="0"/>
        <w:spacing w:after="0"/>
        <w:ind w:left="-1" w:firstLine="361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374210">
        <w:rPr>
          <w:rFonts w:ascii="Simplified Arabic" w:hAnsi="Simplified Arabic" w:cs="Simplified Arabic"/>
          <w:b/>
          <w:bCs/>
          <w:sz w:val="28"/>
          <w:szCs w:val="28"/>
          <w:rtl/>
        </w:rPr>
        <w:t>تأثي</w:t>
      </w:r>
      <w:r w:rsidRPr="0037421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را</w:t>
      </w:r>
      <w:proofErr w:type="spellEnd"/>
      <w:r w:rsidRPr="00374210">
        <w:rPr>
          <w:rFonts w:ascii="Simplified Arabic" w:hAnsi="Simplified Arabic" w:cs="Simplified Arabic"/>
          <w:b/>
          <w:bCs/>
          <w:sz w:val="28"/>
          <w:szCs w:val="28"/>
          <w:rtl/>
        </w:rPr>
        <w:t>ت</w:t>
      </w:r>
      <w:r w:rsidRPr="0037421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74210">
        <w:rPr>
          <w:rFonts w:ascii="Simplified Arabic" w:hAnsi="Simplified Arabic" w:cs="Simplified Arabic"/>
          <w:b/>
          <w:bCs/>
          <w:sz w:val="28"/>
          <w:szCs w:val="28"/>
          <w:rtl/>
        </w:rPr>
        <w:t>مؤقتة</w:t>
      </w:r>
      <w:r w:rsidRPr="00374210">
        <w:rPr>
          <w:rFonts w:ascii="Simplified Arabic" w:hAnsi="Simplified Arabic" w:cs="Simplified Arabic"/>
          <w:b/>
          <w:bCs/>
          <w:sz w:val="28"/>
          <w:szCs w:val="28"/>
        </w:rPr>
        <w:t xml:space="preserve"> : </w:t>
      </w:r>
      <w:r w:rsidRPr="00374210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374210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4210">
        <w:rPr>
          <w:rFonts w:ascii="Simplified Arabic" w:hAnsi="Simplified Arabic" w:cs="Simplified Arabic"/>
          <w:sz w:val="28"/>
          <w:szCs w:val="28"/>
          <w:rtl/>
        </w:rPr>
        <w:t>التأثيرات التي</w:t>
      </w:r>
      <w:r w:rsidRPr="00374210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4210">
        <w:rPr>
          <w:rFonts w:ascii="Simplified Arabic" w:hAnsi="Simplified Arabic" w:cs="Simplified Arabic"/>
          <w:sz w:val="28"/>
          <w:szCs w:val="28"/>
          <w:rtl/>
        </w:rPr>
        <w:t>تصاحب</w:t>
      </w:r>
      <w:r w:rsidRPr="00374210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4210">
        <w:rPr>
          <w:rFonts w:ascii="Simplified Arabic" w:hAnsi="Simplified Arabic" w:cs="Simplified Arabic"/>
          <w:sz w:val="28"/>
          <w:szCs w:val="28"/>
          <w:rtl/>
        </w:rPr>
        <w:t>مدة</w:t>
      </w:r>
      <w:r w:rsidRPr="00374210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4210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374210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4210">
        <w:rPr>
          <w:rFonts w:ascii="Simplified Arabic" w:hAnsi="Simplified Arabic" w:cs="Simplified Arabic"/>
          <w:sz w:val="28"/>
          <w:szCs w:val="28"/>
          <w:rtl/>
        </w:rPr>
        <w:t>وتختفي مع انتهائه</w:t>
      </w:r>
      <w:r w:rsidRPr="00374210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4210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374210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4210">
        <w:rPr>
          <w:rFonts w:ascii="Simplified Arabic" w:hAnsi="Simplified Arabic" w:cs="Simplified Arabic"/>
          <w:sz w:val="28"/>
          <w:szCs w:val="28"/>
          <w:rtl/>
        </w:rPr>
        <w:t>يبتعد</w:t>
      </w:r>
      <w:r w:rsidRPr="0037421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74210">
        <w:rPr>
          <w:rFonts w:ascii="Simplified Arabic" w:hAnsi="Simplified Arabic" w:cs="Simplified Arabic"/>
          <w:sz w:val="28"/>
          <w:szCs w:val="28"/>
          <w:rtl/>
        </w:rPr>
        <w:t>بمجرد الابتعاد عن</w:t>
      </w:r>
      <w:r w:rsidRPr="00374210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4210">
        <w:rPr>
          <w:rFonts w:ascii="Simplified Arabic" w:hAnsi="Simplified Arabic" w:cs="Simplified Arabic"/>
          <w:sz w:val="28"/>
          <w:szCs w:val="28"/>
          <w:rtl/>
        </w:rPr>
        <w:t>مصدر</w:t>
      </w:r>
      <w:r w:rsidRPr="00374210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4210">
        <w:rPr>
          <w:rFonts w:ascii="Simplified Arabic" w:hAnsi="Simplified Arabic" w:cs="Simplified Arabic"/>
          <w:sz w:val="28"/>
          <w:szCs w:val="28"/>
          <w:rtl/>
        </w:rPr>
        <w:t>الضوضاء</w:t>
      </w:r>
      <w:proofErr w:type="spellStart"/>
      <w:r w:rsidRPr="00374210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Pr="0037421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يمكن أن يتعرض العاملين لنقص تدريجي في السمع مع طول مدة </w:t>
      </w:r>
      <w:proofErr w:type="spellStart"/>
      <w:r w:rsidRPr="00374210">
        <w:rPr>
          <w:rFonts w:ascii="Simplified Arabic" w:hAnsi="Simplified Arabic" w:cs="Simplified Arabic"/>
          <w:sz w:val="28"/>
          <w:szCs w:val="28"/>
          <w:rtl/>
          <w:lang w:bidi="ar-DZ"/>
        </w:rPr>
        <w:t>الضوضاء،</w:t>
      </w:r>
      <w:proofErr w:type="spellEnd"/>
      <w:r w:rsidRPr="0037421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وقد يشفى من هذا بعدة مدة قد تطول  أو العكس حسب الضرر.</w:t>
      </w:r>
      <w:r w:rsidRPr="00374210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101F9A" w:rsidRPr="00374210" w:rsidRDefault="00101F9A" w:rsidP="00374210">
      <w:pPr>
        <w:pStyle w:val="Paragraphedeliste"/>
        <w:numPr>
          <w:ilvl w:val="0"/>
          <w:numId w:val="12"/>
        </w:numPr>
        <w:autoSpaceDE w:val="0"/>
        <w:autoSpaceDN w:val="0"/>
        <w:bidi/>
        <w:adjustRightInd w:val="0"/>
        <w:spacing w:after="0"/>
        <w:ind w:left="-1" w:firstLine="361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374210">
        <w:rPr>
          <w:rFonts w:ascii="Simplified Arabic" w:hAnsi="Simplified Arabic" w:cs="Simplified Arabic"/>
          <w:b/>
          <w:bCs/>
          <w:sz w:val="28"/>
          <w:szCs w:val="28"/>
          <w:rtl/>
        </w:rPr>
        <w:t>تأثي</w:t>
      </w:r>
      <w:r w:rsidRPr="0037421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را</w:t>
      </w:r>
      <w:proofErr w:type="spellEnd"/>
      <w:r w:rsidRPr="00374210">
        <w:rPr>
          <w:rFonts w:ascii="Simplified Arabic" w:hAnsi="Simplified Arabic" w:cs="Simplified Arabic"/>
          <w:b/>
          <w:bCs/>
          <w:sz w:val="28"/>
          <w:szCs w:val="28"/>
          <w:rtl/>
        </w:rPr>
        <w:t>ت</w:t>
      </w:r>
      <w:r w:rsidRPr="0037421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74210">
        <w:rPr>
          <w:rFonts w:ascii="Simplified Arabic" w:hAnsi="Simplified Arabic" w:cs="Simplified Arabic"/>
          <w:b/>
          <w:bCs/>
          <w:sz w:val="28"/>
          <w:szCs w:val="28"/>
          <w:rtl/>
        </w:rPr>
        <w:t>دائمة</w:t>
      </w:r>
      <w:r w:rsidRPr="00374210">
        <w:rPr>
          <w:rFonts w:ascii="Simplified Arabic" w:hAnsi="Simplified Arabic" w:cs="Simplified Arabic"/>
          <w:b/>
          <w:bCs/>
          <w:sz w:val="28"/>
          <w:szCs w:val="28"/>
        </w:rPr>
        <w:t xml:space="preserve"> : </w:t>
      </w:r>
      <w:r w:rsidRPr="00374210">
        <w:rPr>
          <w:rFonts w:ascii="Simplified Arabic" w:hAnsi="Simplified Arabic" w:cs="Simplified Arabic"/>
          <w:sz w:val="28"/>
          <w:szCs w:val="28"/>
          <w:rtl/>
        </w:rPr>
        <w:t>يصاب</w:t>
      </w:r>
      <w:r w:rsidRPr="00374210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4210">
        <w:rPr>
          <w:rFonts w:ascii="Simplified Arabic" w:hAnsi="Simplified Arabic" w:cs="Simplified Arabic"/>
          <w:sz w:val="28"/>
          <w:szCs w:val="28"/>
          <w:rtl/>
        </w:rPr>
        <w:t>العمال</w:t>
      </w:r>
      <w:r w:rsidRPr="00374210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4210">
        <w:rPr>
          <w:rFonts w:ascii="Simplified Arabic" w:hAnsi="Simplified Arabic" w:cs="Simplified Arabic"/>
          <w:sz w:val="28"/>
          <w:szCs w:val="28"/>
          <w:rtl/>
        </w:rPr>
        <w:t>بما</w:t>
      </w:r>
      <w:r w:rsidRPr="00374210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4210">
        <w:rPr>
          <w:rFonts w:ascii="Simplified Arabic" w:hAnsi="Simplified Arabic" w:cs="Simplified Arabic"/>
          <w:sz w:val="28"/>
          <w:szCs w:val="28"/>
          <w:rtl/>
        </w:rPr>
        <w:t>يسمى</w:t>
      </w:r>
      <w:r w:rsidRPr="00374210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4210">
        <w:rPr>
          <w:rFonts w:ascii="Simplified Arabic" w:hAnsi="Simplified Arabic" w:cs="Simplified Arabic"/>
          <w:sz w:val="28"/>
          <w:szCs w:val="28"/>
          <w:rtl/>
        </w:rPr>
        <w:t>بالصمم</w:t>
      </w:r>
      <w:r w:rsidRPr="00374210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4210">
        <w:rPr>
          <w:rFonts w:ascii="Simplified Arabic" w:hAnsi="Simplified Arabic" w:cs="Simplified Arabic"/>
          <w:sz w:val="28"/>
          <w:szCs w:val="28"/>
          <w:rtl/>
        </w:rPr>
        <w:t>المهني</w:t>
      </w:r>
      <w:r w:rsidRPr="00374210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4210">
        <w:rPr>
          <w:rFonts w:ascii="Simplified Arabic" w:hAnsi="Simplified Arabic" w:cs="Simplified Arabic"/>
          <w:sz w:val="28"/>
          <w:szCs w:val="28"/>
          <w:rtl/>
        </w:rPr>
        <w:t>والذي</w:t>
      </w:r>
      <w:r w:rsidRPr="00374210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4210">
        <w:rPr>
          <w:rFonts w:ascii="Simplified Arabic" w:hAnsi="Simplified Arabic" w:cs="Simplified Arabic"/>
          <w:sz w:val="28"/>
          <w:szCs w:val="28"/>
          <w:rtl/>
        </w:rPr>
        <w:t>يعرف</w:t>
      </w:r>
      <w:r w:rsidRPr="00374210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4210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374210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4210">
        <w:rPr>
          <w:rFonts w:ascii="Simplified Arabic" w:hAnsi="Simplified Arabic" w:cs="Simplified Arabic"/>
          <w:sz w:val="28"/>
          <w:szCs w:val="28"/>
          <w:rtl/>
        </w:rPr>
        <w:t>انه</w:t>
      </w:r>
      <w:r w:rsidRPr="00374210">
        <w:rPr>
          <w:rFonts w:ascii="Simplified Arabic" w:hAnsi="Simplified Arabic" w:cs="Simplified Arabic"/>
          <w:sz w:val="28"/>
          <w:szCs w:val="28"/>
        </w:rPr>
        <w:t xml:space="preserve"> "</w:t>
      </w:r>
      <w:r w:rsidRPr="00374210">
        <w:rPr>
          <w:rFonts w:ascii="Simplified Arabic" w:hAnsi="Simplified Arabic" w:cs="Simplified Arabic"/>
          <w:sz w:val="28"/>
          <w:szCs w:val="28"/>
          <w:rtl/>
        </w:rPr>
        <w:t>النقص</w:t>
      </w:r>
      <w:r w:rsidRPr="00374210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4210">
        <w:rPr>
          <w:rFonts w:ascii="Simplified Arabic" w:hAnsi="Simplified Arabic" w:cs="Simplified Arabic"/>
          <w:sz w:val="28"/>
          <w:szCs w:val="28"/>
          <w:rtl/>
        </w:rPr>
        <w:t>التدريجي</w:t>
      </w:r>
      <w:r w:rsidRPr="00374210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4210">
        <w:rPr>
          <w:rFonts w:ascii="Simplified Arabic" w:hAnsi="Simplified Arabic" w:cs="Simplified Arabic"/>
          <w:sz w:val="28"/>
          <w:szCs w:val="28"/>
          <w:rtl/>
        </w:rPr>
        <w:t>في</w:t>
      </w:r>
      <w:r w:rsidRPr="00374210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4210">
        <w:rPr>
          <w:rFonts w:ascii="Simplified Arabic" w:hAnsi="Simplified Arabic" w:cs="Simplified Arabic"/>
          <w:sz w:val="28"/>
          <w:szCs w:val="28"/>
          <w:rtl/>
        </w:rPr>
        <w:t>كفاءة</w:t>
      </w:r>
      <w:r w:rsidRPr="00374210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4210">
        <w:rPr>
          <w:rFonts w:ascii="Simplified Arabic" w:hAnsi="Simplified Arabic" w:cs="Simplified Arabic"/>
          <w:sz w:val="28"/>
          <w:szCs w:val="28"/>
          <w:rtl/>
        </w:rPr>
        <w:t>الجهاز</w:t>
      </w:r>
      <w:r w:rsidRPr="00374210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4210">
        <w:rPr>
          <w:rFonts w:ascii="Simplified Arabic" w:hAnsi="Simplified Arabic" w:cs="Simplified Arabic"/>
          <w:sz w:val="28"/>
          <w:szCs w:val="28"/>
          <w:rtl/>
        </w:rPr>
        <w:t>السمعي</w:t>
      </w:r>
      <w:r w:rsidRPr="00374210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4210">
        <w:rPr>
          <w:rFonts w:ascii="Simplified Arabic" w:hAnsi="Simplified Arabic" w:cs="Simplified Arabic"/>
          <w:sz w:val="28"/>
          <w:szCs w:val="28"/>
          <w:rtl/>
        </w:rPr>
        <w:t>للفرد</w:t>
      </w:r>
      <w:r w:rsidRPr="00374210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4210">
        <w:rPr>
          <w:rFonts w:ascii="Simplified Arabic" w:hAnsi="Simplified Arabic" w:cs="Simplified Arabic"/>
          <w:sz w:val="28"/>
          <w:szCs w:val="28"/>
          <w:rtl/>
        </w:rPr>
        <w:t>المعرض</w:t>
      </w:r>
      <w:r w:rsidRPr="00374210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4210">
        <w:rPr>
          <w:rFonts w:ascii="Simplified Arabic" w:hAnsi="Simplified Arabic" w:cs="Simplified Arabic"/>
          <w:sz w:val="28"/>
          <w:szCs w:val="28"/>
          <w:rtl/>
        </w:rPr>
        <w:t>باستمرار</w:t>
      </w:r>
      <w:r w:rsidRPr="00374210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4210">
        <w:rPr>
          <w:rFonts w:ascii="Simplified Arabic" w:hAnsi="Simplified Arabic" w:cs="Simplified Arabic"/>
          <w:sz w:val="28"/>
          <w:szCs w:val="28"/>
          <w:rtl/>
        </w:rPr>
        <w:t>لضوضاء</w:t>
      </w:r>
      <w:r w:rsidRPr="00374210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4210">
        <w:rPr>
          <w:rFonts w:ascii="Simplified Arabic" w:hAnsi="Simplified Arabic" w:cs="Simplified Arabic"/>
          <w:sz w:val="28"/>
          <w:szCs w:val="28"/>
          <w:rtl/>
        </w:rPr>
        <w:t>اعلى</w:t>
      </w:r>
      <w:r w:rsidRPr="00374210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4210">
        <w:rPr>
          <w:rFonts w:ascii="Simplified Arabic" w:hAnsi="Simplified Arabic" w:cs="Simplified Arabic"/>
          <w:sz w:val="28"/>
          <w:szCs w:val="28"/>
          <w:rtl/>
        </w:rPr>
        <w:t>من</w:t>
      </w:r>
      <w:r w:rsidRPr="0037421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74210">
        <w:rPr>
          <w:rFonts w:ascii="Simplified Arabic" w:hAnsi="Simplified Arabic" w:cs="Simplified Arabic"/>
          <w:sz w:val="28"/>
          <w:szCs w:val="28"/>
          <w:rtl/>
        </w:rPr>
        <w:t>الحد</w:t>
      </w:r>
      <w:r w:rsidRPr="00374210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4210">
        <w:rPr>
          <w:rFonts w:ascii="Simplified Arabic" w:hAnsi="Simplified Arabic" w:cs="Simplified Arabic"/>
          <w:sz w:val="28"/>
          <w:szCs w:val="28"/>
          <w:rtl/>
        </w:rPr>
        <w:t>المتعارف</w:t>
      </w:r>
      <w:r w:rsidRPr="00374210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4210">
        <w:rPr>
          <w:rFonts w:ascii="Simplified Arabic" w:hAnsi="Simplified Arabic" w:cs="Simplified Arabic"/>
          <w:sz w:val="28"/>
          <w:szCs w:val="28"/>
          <w:rtl/>
        </w:rPr>
        <w:t>عميه</w:t>
      </w:r>
      <w:r w:rsidRPr="00374210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4210">
        <w:rPr>
          <w:rFonts w:ascii="Simplified Arabic" w:hAnsi="Simplified Arabic" w:cs="Simplified Arabic"/>
          <w:sz w:val="28"/>
          <w:szCs w:val="28"/>
          <w:rtl/>
        </w:rPr>
        <w:t>عالميا،</w:t>
      </w:r>
      <w:r w:rsidRPr="00374210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421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وهنا تصبح </w:t>
      </w:r>
      <w:r w:rsidRPr="00374210">
        <w:rPr>
          <w:rFonts w:ascii="Simplified Arabic" w:hAnsi="Simplified Arabic" w:cs="Simplified Arabic"/>
          <w:sz w:val="28"/>
          <w:szCs w:val="28"/>
          <w:rtl/>
        </w:rPr>
        <w:t>الحالة</w:t>
      </w:r>
      <w:r w:rsidRPr="00374210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4210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374210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4210">
        <w:rPr>
          <w:rFonts w:ascii="Simplified Arabic" w:hAnsi="Simplified Arabic" w:cs="Simplified Arabic"/>
          <w:sz w:val="28"/>
          <w:szCs w:val="28"/>
          <w:rtl/>
        </w:rPr>
        <w:t>قابلة</w:t>
      </w:r>
      <w:r w:rsidRPr="00374210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4210">
        <w:rPr>
          <w:rFonts w:ascii="Simplified Arabic" w:hAnsi="Simplified Arabic" w:cs="Simplified Arabic"/>
          <w:sz w:val="28"/>
          <w:szCs w:val="28"/>
          <w:rtl/>
        </w:rPr>
        <w:t>للشفاء</w:t>
      </w:r>
      <w:r w:rsidRPr="00374210">
        <w:rPr>
          <w:rFonts w:ascii="Simplified Arabic" w:hAnsi="Simplified Arabic" w:cs="Simplified Arabic"/>
          <w:sz w:val="28"/>
          <w:szCs w:val="28"/>
        </w:rPr>
        <w:t xml:space="preserve"> "..</w:t>
      </w:r>
    </w:p>
    <w:p w:rsidR="00101F9A" w:rsidRPr="00324655" w:rsidRDefault="00374210" w:rsidP="00E854F6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 w:rsidR="00101F9A" w:rsidRPr="00DF5481">
        <w:rPr>
          <w:rFonts w:ascii="Simplified Arabic" w:hAnsi="Simplified Arabic" w:cs="Simplified Arabic"/>
          <w:b/>
          <w:bCs/>
          <w:sz w:val="28"/>
          <w:szCs w:val="28"/>
          <w:rtl/>
        </w:rPr>
        <w:t>التأثي</w:t>
      </w:r>
      <w:r w:rsidR="00101F9A" w:rsidRPr="00DF548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را</w:t>
      </w:r>
      <w:proofErr w:type="spellEnd"/>
      <w:r w:rsidR="00101F9A" w:rsidRPr="00DF5481">
        <w:rPr>
          <w:rFonts w:ascii="Simplified Arabic" w:hAnsi="Simplified Arabic" w:cs="Simplified Arabic"/>
          <w:b/>
          <w:bCs/>
          <w:sz w:val="28"/>
          <w:szCs w:val="28"/>
          <w:rtl/>
        </w:rPr>
        <w:t>ت</w:t>
      </w:r>
      <w:r w:rsidR="00101F9A" w:rsidRPr="00DF548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101F9A" w:rsidRPr="00DF5481">
        <w:rPr>
          <w:rFonts w:ascii="Simplified Arabic" w:hAnsi="Simplified Arabic" w:cs="Simplified Arabic"/>
          <w:b/>
          <w:bCs/>
          <w:sz w:val="28"/>
          <w:szCs w:val="28"/>
          <w:rtl/>
        </w:rPr>
        <w:t>غير</w:t>
      </w:r>
      <w:r w:rsidR="00101F9A" w:rsidRPr="00DF548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101F9A" w:rsidRPr="00DF5481">
        <w:rPr>
          <w:rFonts w:ascii="Simplified Arabic" w:hAnsi="Simplified Arabic" w:cs="Simplified Arabic"/>
          <w:b/>
          <w:bCs/>
          <w:sz w:val="28"/>
          <w:szCs w:val="28"/>
          <w:rtl/>
        </w:rPr>
        <w:t>سمعية</w:t>
      </w:r>
      <w:r w:rsidR="00101F9A" w:rsidRPr="00DF548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: 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وتتمثل في</w:t>
      </w:r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صعوبة</w:t>
      </w:r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التخاطب</w:t>
      </w:r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او</w:t>
      </w:r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استحالة</w:t>
      </w:r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وصول </w:t>
      </w:r>
      <w:proofErr w:type="spell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التحذ</w:t>
      </w:r>
      <w:r w:rsidR="00101F9A"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>يرا</w:t>
      </w:r>
      <w:proofErr w:type="spellEnd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ت</w:t>
      </w:r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للعمال</w:t>
      </w:r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="00101F9A"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>وهو ما قد يعرضهم للخطر</w:t>
      </w:r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="00101F9A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101F9A" w:rsidRDefault="00B84ED0" w:rsidP="00E854F6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</w:t>
      </w:r>
      <w:r w:rsidR="00101F9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. </w:t>
      </w:r>
      <w:r w:rsidR="00101F9A" w:rsidRPr="00DF5481">
        <w:rPr>
          <w:rFonts w:ascii="Simplified Arabic" w:hAnsi="Simplified Arabic" w:cs="Simplified Arabic"/>
          <w:b/>
          <w:bCs/>
          <w:sz w:val="28"/>
          <w:szCs w:val="28"/>
          <w:rtl/>
        </w:rPr>
        <w:t>عوامل</w:t>
      </w:r>
      <w:r w:rsidR="00101F9A" w:rsidRPr="00DF548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proofErr w:type="gramStart"/>
      <w:r w:rsidR="00101F9A" w:rsidRPr="00DF5481">
        <w:rPr>
          <w:rFonts w:ascii="Simplified Arabic" w:hAnsi="Simplified Arabic" w:cs="Simplified Arabic"/>
          <w:b/>
          <w:bCs/>
          <w:sz w:val="28"/>
          <w:szCs w:val="28"/>
          <w:rtl/>
        </w:rPr>
        <w:t>سلوكية</w:t>
      </w:r>
      <w:r w:rsidR="00101F9A" w:rsidRPr="00DF5481">
        <w:rPr>
          <w:rFonts w:ascii="Simplified Arabic" w:hAnsi="Simplified Arabic" w:cs="Simplified Arabic"/>
          <w:b/>
          <w:bCs/>
          <w:sz w:val="28"/>
          <w:szCs w:val="28"/>
        </w:rPr>
        <w:t xml:space="preserve"> :</w:t>
      </w:r>
      <w:proofErr w:type="gramEnd"/>
      <w:r w:rsidR="00101F9A" w:rsidRPr="00DF548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</w:p>
    <w:p w:rsidR="00101F9A" w:rsidRPr="00DF5481" w:rsidRDefault="00101F9A" w:rsidP="00E854F6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وتتعلق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 w:hint="cs"/>
          <w:sz w:val="28"/>
          <w:szCs w:val="28"/>
          <w:rtl/>
        </w:rPr>
        <w:t>بالسلوكيات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اللاوقائية</w:t>
      </w:r>
      <w:proofErr w:type="spellEnd"/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يقوم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العامل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او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نتيجة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 xml:space="preserve">لضعف </w:t>
      </w:r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تكوينه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وخب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>راته</w:t>
      </w:r>
      <w:proofErr w:type="spellEnd"/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منصب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عمله ونذكر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101F9A" w:rsidRPr="00DF5481" w:rsidRDefault="00101F9A" w:rsidP="00E854F6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DF5481">
        <w:rPr>
          <w:rFonts w:ascii="Simplified Arabic" w:hAnsi="Simplified Arabic" w:cs="Simplified Arabic"/>
          <w:sz w:val="28"/>
          <w:szCs w:val="28"/>
        </w:rPr>
        <w:lastRenderedPageBreak/>
        <w:t>-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اهمال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العامل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وشرود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DF5481">
        <w:rPr>
          <w:rFonts w:ascii="Simplified Arabic" w:hAnsi="Simplified Arabic" w:cs="Simplified Arabic"/>
          <w:sz w:val="28"/>
          <w:szCs w:val="28"/>
          <w:rtl/>
        </w:rPr>
        <w:t>ذهنه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.</w:t>
      </w:r>
      <w:proofErr w:type="gramEnd"/>
    </w:p>
    <w:p w:rsidR="00101F9A" w:rsidRPr="00DF5481" w:rsidRDefault="00101F9A" w:rsidP="00E854F6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DF5481">
        <w:rPr>
          <w:rFonts w:ascii="Simplified Arabic" w:hAnsi="Simplified Arabic" w:cs="Simplified Arabic"/>
          <w:sz w:val="28"/>
          <w:szCs w:val="28"/>
        </w:rPr>
        <w:t>-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نقص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المهارة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او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DF5481">
        <w:rPr>
          <w:rFonts w:ascii="Simplified Arabic" w:hAnsi="Simplified Arabic" w:cs="Simplified Arabic"/>
          <w:sz w:val="28"/>
          <w:szCs w:val="28"/>
          <w:rtl/>
        </w:rPr>
        <w:t>الخبرة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.</w:t>
      </w:r>
      <w:proofErr w:type="gramEnd"/>
    </w:p>
    <w:p w:rsidR="00101F9A" w:rsidRPr="00DF5481" w:rsidRDefault="00101F9A" w:rsidP="00E854F6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DF5481">
        <w:rPr>
          <w:rFonts w:ascii="Simplified Arabic" w:hAnsi="Simplified Arabic" w:cs="Simplified Arabic"/>
          <w:sz w:val="28"/>
          <w:szCs w:val="28"/>
        </w:rPr>
        <w:t>-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الثقة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</w:t>
      </w:r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>زائدة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DF5481">
        <w:rPr>
          <w:rFonts w:ascii="Simplified Arabic" w:hAnsi="Simplified Arabic" w:cs="Simplified Arabic"/>
          <w:sz w:val="28"/>
          <w:szCs w:val="28"/>
          <w:rtl/>
        </w:rPr>
        <w:t>النفس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.</w:t>
      </w:r>
      <w:proofErr w:type="gramEnd"/>
    </w:p>
    <w:p w:rsidR="00101F9A" w:rsidRPr="00DF5481" w:rsidRDefault="00101F9A" w:rsidP="00E854F6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DF5481">
        <w:rPr>
          <w:rFonts w:ascii="Simplified Arabic" w:hAnsi="Simplified Arabic" w:cs="Simplified Arabic"/>
          <w:sz w:val="28"/>
          <w:szCs w:val="28"/>
        </w:rPr>
        <w:t>-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وجود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عاهة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او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نقص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DF5481">
        <w:rPr>
          <w:rFonts w:ascii="Simplified Arabic" w:hAnsi="Simplified Arabic" w:cs="Simplified Arabic"/>
          <w:sz w:val="28"/>
          <w:szCs w:val="28"/>
          <w:rtl/>
        </w:rPr>
        <w:t>بدني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.</w:t>
      </w:r>
      <w:proofErr w:type="gramEnd"/>
    </w:p>
    <w:p w:rsidR="00101F9A" w:rsidRPr="00DF5481" w:rsidRDefault="00101F9A" w:rsidP="00E854F6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F5481">
        <w:rPr>
          <w:rFonts w:ascii="Simplified Arabic" w:hAnsi="Simplified Arabic" w:cs="Simplified Arabic"/>
          <w:sz w:val="28"/>
          <w:szCs w:val="28"/>
        </w:rPr>
        <w:t>-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التعامل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الخاطئ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مع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بيئة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DF5481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.</w:t>
      </w:r>
      <w:proofErr w:type="gramEnd"/>
    </w:p>
    <w:p w:rsidR="00101F9A" w:rsidRPr="00DF5481" w:rsidRDefault="00B84ED0" w:rsidP="00E854F6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</w:t>
      </w:r>
      <w:r w:rsidR="00101F9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. </w:t>
      </w:r>
      <w:proofErr w:type="gramStart"/>
      <w:r w:rsidR="00101F9A" w:rsidRPr="00DF5481">
        <w:rPr>
          <w:rFonts w:ascii="Simplified Arabic" w:hAnsi="Simplified Arabic" w:cs="Simplified Arabic"/>
          <w:b/>
          <w:bCs/>
          <w:sz w:val="28"/>
          <w:szCs w:val="28"/>
          <w:rtl/>
        </w:rPr>
        <w:t>العوامل</w:t>
      </w:r>
      <w:proofErr w:type="gramEnd"/>
      <w:r w:rsidR="00101F9A" w:rsidRPr="00DF548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101F9A" w:rsidRPr="00DF5481">
        <w:rPr>
          <w:rFonts w:ascii="Simplified Arabic" w:hAnsi="Simplified Arabic" w:cs="Simplified Arabic"/>
          <w:b/>
          <w:bCs/>
          <w:sz w:val="28"/>
          <w:szCs w:val="28"/>
          <w:rtl/>
        </w:rPr>
        <w:t>الكيماوية</w:t>
      </w:r>
      <w:r w:rsidR="00101F9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101F9A" w:rsidRPr="00DF5481" w:rsidRDefault="00B84ED0" w:rsidP="00E854F6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وتعد من أكبر</w:t>
      </w:r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مسببات</w:t>
      </w:r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الأمراض</w:t>
      </w:r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المهنية</w:t>
      </w:r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بسبب</w:t>
      </w:r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خصائصها</w:t>
      </w:r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الضارة،</w:t>
      </w:r>
      <w:proofErr w:type="spellEnd"/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حيث</w:t>
      </w:r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تنتقل</w:t>
      </w:r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إلى</w:t>
      </w:r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جسم</w:t>
      </w:r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="00101F9A"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إما</w:t>
      </w:r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عن</w:t>
      </w:r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طريق</w:t>
      </w:r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الجلد</w:t>
      </w:r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أو الاستنشاق</w:t>
      </w:r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أو</w:t>
      </w:r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البلع،</w:t>
      </w:r>
      <w:proofErr w:type="spellEnd"/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حيث</w:t>
      </w:r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تتوغل المواد الكيماوية</w:t>
      </w:r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إلى الجسم</w:t>
      </w:r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محدثة</w:t>
      </w:r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أمراض</w:t>
      </w:r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كثيرة</w:t>
      </w:r>
      <w:r w:rsidR="00101F9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كالالتهابات</w:t>
      </w:r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الجلدية</w:t>
      </w:r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الخطيرة،</w:t>
      </w:r>
      <w:proofErr w:type="spellEnd"/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إعتلال</w:t>
      </w:r>
      <w:proofErr w:type="spellEnd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 الجهاز</w:t>
      </w:r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التنفسي،</w:t>
      </w:r>
      <w:proofErr w:type="spellEnd"/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الإسهال،</w:t>
      </w:r>
      <w:proofErr w:type="spellEnd"/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وفي</w:t>
      </w:r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بعض</w:t>
      </w:r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الحالات</w:t>
      </w:r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بعض</w:t>
      </w:r>
      <w:r w:rsidR="00101F9A"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السرطانات</w:t>
      </w:r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المهنية</w:t>
      </w:r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كالتعرض</w:t>
      </w:r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المستمر</w:t>
      </w:r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للأميونت</w:t>
      </w:r>
      <w:proofErr w:type="spellEnd"/>
      <w:r w:rsidR="00101F9A" w:rsidRPr="00DF5481">
        <w:rPr>
          <w:rFonts w:ascii="Simplified Arabic" w:hAnsi="Simplified Arabic" w:cs="Simplified Arabic"/>
          <w:sz w:val="28"/>
          <w:szCs w:val="28"/>
        </w:rPr>
        <w:t>.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 ويعتمد الضرر من هذه المواد حسب تركيز ونوع </w:t>
      </w:r>
      <w:proofErr w:type="spell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المادة،</w:t>
      </w:r>
      <w:proofErr w:type="spellEnd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وكميتها،</w:t>
      </w:r>
      <w:proofErr w:type="spellEnd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وخصائصها،</w:t>
      </w:r>
      <w:proofErr w:type="spellEnd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وحالتها،</w:t>
      </w:r>
      <w:proofErr w:type="spellEnd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 ومدة التعرض </w:t>
      </w:r>
      <w:proofErr w:type="spell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لها،</w:t>
      </w:r>
      <w:proofErr w:type="spellEnd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 وطريقة توغلها في </w:t>
      </w:r>
      <w:proofErr w:type="spell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الجسم،</w:t>
      </w:r>
      <w:proofErr w:type="spellEnd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 يعتمد</w:t>
      </w:r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على</w:t>
      </w:r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عدة</w:t>
      </w:r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عوامل</w:t>
      </w:r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منها</w:t>
      </w:r>
      <w:r w:rsidR="00101F9A" w:rsidRPr="00DF5481">
        <w:rPr>
          <w:rFonts w:ascii="Simplified Arabic" w:hAnsi="Simplified Arabic" w:cs="Simplified Arabic"/>
          <w:sz w:val="28"/>
          <w:szCs w:val="28"/>
        </w:rPr>
        <w:t xml:space="preserve">: </w:t>
      </w:r>
      <w:proofErr w:type="spell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تركيز،</w:t>
      </w:r>
      <w:proofErr w:type="spellEnd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 دون اهمال الخصائص التركيبية للعامل</w:t>
      </w:r>
      <w:proofErr w:type="spell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End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 تفاوت الاصابة بالالتهابات الجلدية إلى الاصابة بسرطانات مهنية معقدة</w:t>
      </w:r>
      <w:proofErr w:type="spell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</w:p>
    <w:p w:rsidR="00101F9A" w:rsidRPr="00B84ED0" w:rsidRDefault="00101F9A" w:rsidP="00E854F6">
      <w:pPr>
        <w:pStyle w:val="Paragraphedeliste"/>
        <w:numPr>
          <w:ilvl w:val="0"/>
          <w:numId w:val="10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B84ED0">
        <w:rPr>
          <w:rFonts w:ascii="Simplified Arabic" w:hAnsi="Simplified Arabic" w:cs="Simplified Arabic"/>
          <w:b/>
          <w:bCs/>
          <w:sz w:val="28"/>
          <w:szCs w:val="28"/>
          <w:rtl/>
        </w:rPr>
        <w:t>العوامل</w:t>
      </w:r>
      <w:r w:rsidRPr="00B84ED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B84ED0">
        <w:rPr>
          <w:rFonts w:ascii="Simplified Arabic" w:hAnsi="Simplified Arabic" w:cs="Simplified Arabic"/>
          <w:b/>
          <w:bCs/>
          <w:sz w:val="28"/>
          <w:szCs w:val="28"/>
          <w:rtl/>
        </w:rPr>
        <w:t>الحيوية</w:t>
      </w:r>
      <w:r w:rsidRPr="00B84ED0">
        <w:rPr>
          <w:rFonts w:ascii="Simplified Arabic" w:hAnsi="Simplified Arabic" w:cs="Simplified Arabic"/>
          <w:b/>
          <w:bCs/>
          <w:sz w:val="28"/>
          <w:szCs w:val="28"/>
        </w:rPr>
        <w:t xml:space="preserve"> : </w:t>
      </w:r>
    </w:p>
    <w:p w:rsidR="00101F9A" w:rsidRPr="00DF5481" w:rsidRDefault="00101F9A" w:rsidP="00E854F6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F5481">
        <w:rPr>
          <w:rFonts w:ascii="Simplified Arabic" w:hAnsi="Simplified Arabic" w:cs="Simplified Arabic"/>
          <w:sz w:val="28"/>
          <w:szCs w:val="28"/>
          <w:rtl/>
        </w:rPr>
        <w:t>وتنتج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عن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البكتيريا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بانتقالها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مصادر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عضوية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الانسان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او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انسان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انسان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حيوان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انسان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 </w:t>
      </w:r>
      <w:r w:rsidRPr="00DF5481">
        <w:rPr>
          <w:rFonts w:ascii="Simplified Arabic" w:hAnsi="Simplified Arabic" w:cs="Simplified Arabic" w:hint="cs"/>
          <w:sz w:val="28"/>
          <w:szCs w:val="28"/>
          <w:rtl/>
        </w:rPr>
        <w:t>واكسر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الام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>را</w:t>
      </w:r>
      <w:proofErr w:type="spellEnd"/>
      <w:r w:rsidRPr="00DF5481">
        <w:rPr>
          <w:rFonts w:ascii="Simplified Arabic" w:hAnsi="Simplified Arabic" w:cs="Simplified Arabic"/>
          <w:sz w:val="28"/>
          <w:szCs w:val="28"/>
          <w:rtl/>
        </w:rPr>
        <w:t>ض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انتشا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>را</w:t>
      </w:r>
      <w:proofErr w:type="spellEnd"/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هو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السل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الرئوي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ينشأ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عن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استنشاق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الاتربة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العضوية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تراب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عظام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الحيوانات،</w:t>
      </w:r>
      <w:proofErr w:type="spellEnd"/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القطن،</w:t>
      </w:r>
      <w:proofErr w:type="spellEnd"/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الكتان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....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الخ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وهناك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مجموعة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كبيرة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proofErr w:type="spellEnd"/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>مرا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ض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المعدية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تنتقل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الحيوان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الانسان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فقد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دلت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التحاليل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الطبية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الام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  <w:lang w:bidi="ar-DZ"/>
        </w:rPr>
        <w:t>را</w:t>
      </w:r>
      <w:proofErr w:type="spellEnd"/>
      <w:r w:rsidRPr="00DF5481">
        <w:rPr>
          <w:rFonts w:ascii="Simplified Arabic" w:hAnsi="Simplified Arabic" w:cs="Simplified Arabic"/>
          <w:sz w:val="28"/>
          <w:szCs w:val="28"/>
          <w:rtl/>
        </w:rPr>
        <w:t>ض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تزيد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عن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500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مرض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وتحدث</w:t>
      </w:r>
      <w:r w:rsidRPr="00DF5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F5481">
        <w:rPr>
          <w:rFonts w:ascii="Simplified Arabic" w:hAnsi="Simplified Arabic" w:cs="Simplified Arabic"/>
          <w:sz w:val="28"/>
          <w:szCs w:val="28"/>
          <w:rtl/>
        </w:rPr>
        <w:t>العدوى.</w:t>
      </w:r>
    </w:p>
    <w:p w:rsidR="00101F9A" w:rsidRPr="00F50E37" w:rsidRDefault="00F50E37" w:rsidP="00E854F6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F50E37">
        <w:rPr>
          <w:rFonts w:ascii="Simplified Arabic" w:hAnsi="Simplified Arabic" w:cs="Simplified Arabic"/>
          <w:b/>
          <w:bCs/>
          <w:sz w:val="28"/>
          <w:szCs w:val="28"/>
          <w:rtl/>
        </w:rPr>
        <w:t>خطوات</w:t>
      </w:r>
      <w:proofErr w:type="gramEnd"/>
      <w:r w:rsidRPr="00F50E3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ل</w:t>
      </w:r>
      <w:r w:rsidR="00101F9A" w:rsidRPr="00F50E37">
        <w:rPr>
          <w:rFonts w:ascii="Simplified Arabic" w:hAnsi="Simplified Arabic" w:cs="Simplified Arabic"/>
          <w:b/>
          <w:bCs/>
          <w:sz w:val="28"/>
          <w:szCs w:val="28"/>
          <w:rtl/>
        </w:rPr>
        <w:t>لوقاية من الأمراض المهنية</w:t>
      </w:r>
      <w:r w:rsidR="00101F9A" w:rsidRPr="00F50E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101F9A" w:rsidRPr="00DF5481" w:rsidRDefault="00F50E37" w:rsidP="00E854F6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</w:t>
      </w:r>
      <w:proofErr w:type="gram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يولي</w:t>
      </w:r>
      <w:proofErr w:type="gramEnd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 العديد من المؤسسات الحكومية ومنظمات أصحاب العمل والعمال الآن اهتمامًا أكبر للوقاية من الأمراض المهنية. وعلى الرغم من هذا </w:t>
      </w:r>
      <w:proofErr w:type="spell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التطور،</w:t>
      </w:r>
      <w:proofErr w:type="spellEnd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 فإن الوقاية لا تستفيد بعد من درجة الأولوية التي ينبغي أن يضمنها نطاق وخطورة وباء الأمراض المهنية.</w:t>
      </w:r>
      <w:r w:rsidR="00101F9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ومن الضروري </w:t>
      </w:r>
      <w:proofErr w:type="gram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بذل</w:t>
      </w:r>
      <w:proofErr w:type="gramEnd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 جهود </w:t>
      </w:r>
      <w:proofErr w:type="spell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متضافرة،</w:t>
      </w:r>
      <w:proofErr w:type="spellEnd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 على الصعيدين الوطني </w:t>
      </w:r>
      <w:proofErr w:type="spell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والدولي،</w:t>
      </w:r>
      <w:proofErr w:type="spellEnd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 لمكافحة </w:t>
      </w:r>
      <w:r w:rsidR="00101F9A">
        <w:rPr>
          <w:rFonts w:ascii="Simplified Arabic" w:hAnsi="Simplified Arabic" w:cs="Simplified Arabic" w:hint="cs"/>
          <w:sz w:val="28"/>
          <w:szCs w:val="28"/>
          <w:rtl/>
        </w:rPr>
        <w:t>الظروف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 "غير </w:t>
      </w:r>
      <w:proofErr w:type="spell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المرئية"</w:t>
      </w:r>
      <w:proofErr w:type="spellEnd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 للأمراض المهنية وتصحيح هذا القصور في مجال العمل اللائق. ولكي تكون الوقاية من الأمراض المهنية </w:t>
      </w:r>
      <w:proofErr w:type="spell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فعالة،</w:t>
      </w:r>
      <w:proofErr w:type="spellEnd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 فإنها تتطلب التحسين المستمر لأنظمة الصحة والسلامة المهنية </w:t>
      </w:r>
      <w:proofErr w:type="spell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الوطنية،</w:t>
      </w:r>
      <w:proofErr w:type="spellEnd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 وبرامج التفتيش </w:t>
      </w:r>
      <w:proofErr w:type="spell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والوقاية،</w:t>
      </w:r>
      <w:proofErr w:type="spellEnd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 فضلاً عن آليات التعويض في جميع الدول الأعضاء في منظمة العمل </w:t>
      </w:r>
      <w:proofErr w:type="spell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الدولية،</w:t>
      </w:r>
      <w:proofErr w:type="spellEnd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 مع التركيز على العمل المشترك من قبل السلطات العامة ومنظمات أصحاب العمل والعمال.</w:t>
      </w:r>
    </w:p>
    <w:p w:rsidR="00101F9A" w:rsidRPr="00DF5481" w:rsidRDefault="00F50E37" w:rsidP="00E854F6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      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ويجب أن يتضمن هذا النهج برامج توعية </w:t>
      </w:r>
      <w:proofErr w:type="spell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وترويج،</w:t>
      </w:r>
      <w:proofErr w:type="spellEnd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 مدعمة بحملات إعلامية على المستوى العالمي </w:t>
      </w:r>
      <w:proofErr w:type="spell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والوطني،</w:t>
      </w:r>
      <w:proofErr w:type="spellEnd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 حتى يفهم جميع أصحاب المصلحة أبعاد المشكلة والحاجة إلى اتخاذ إجراءات عاجلة تستهدف صناع القرار وكبار </w:t>
      </w:r>
      <w:proofErr w:type="spell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المسؤولين</w:t>
      </w:r>
      <w:proofErr w:type="spellEnd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 في السلطات الإدارية. </w:t>
      </w:r>
      <w:proofErr w:type="gram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ومؤسسات</w:t>
      </w:r>
      <w:proofErr w:type="gramEnd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 الضمان الاجتماعي وأصحاب العمل والعمال وكذلك </w:t>
      </w:r>
      <w:proofErr w:type="spell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منظماتهم،</w:t>
      </w:r>
      <w:proofErr w:type="spellEnd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 دون أن ننسى مفتشي العمل والمتخصصين في الصحة والسلامة المهنية</w:t>
      </w:r>
    </w:p>
    <w:p w:rsidR="00101F9A" w:rsidRPr="00DF5481" w:rsidRDefault="00F50E37" w:rsidP="00E854F6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وبالإضافة إلى </w:t>
      </w:r>
      <w:proofErr w:type="spell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ذلك،</w:t>
      </w:r>
      <w:proofErr w:type="spellEnd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 يجب مضاعفة الجهود لجمع البيانات ذات الصلة لتحسين استراتيجيات الوقاية من الأمراض المهنية. للوقاية بشكل فعال من هذه </w:t>
      </w:r>
      <w:proofErr w:type="spell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الأمراض،</w:t>
      </w:r>
      <w:proofErr w:type="spellEnd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 من الضروري الحصول على </w:t>
      </w:r>
      <w:proofErr w:type="spell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تعاون،</w:t>
      </w:r>
      <w:proofErr w:type="spellEnd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 على المستوى </w:t>
      </w:r>
      <w:proofErr w:type="spell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الوطني،</w:t>
      </w:r>
      <w:proofErr w:type="spellEnd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 بين المؤسسات </w:t>
      </w:r>
      <w:proofErr w:type="spell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المسؤولة</w:t>
      </w:r>
      <w:proofErr w:type="spellEnd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 عن سياسة الصحة والسلامة المهنية وخطط التأمين ضد الأضرار المرتبطة بالعمل ضمن أنظمة الضمان الاجتماعي. </w:t>
      </w:r>
      <w:proofErr w:type="gram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وحيثما</w:t>
      </w:r>
      <w:proofErr w:type="gramEnd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 تكون القدرة على الوقاية </w:t>
      </w:r>
      <w:proofErr w:type="spell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ضعيفة،</w:t>
      </w:r>
      <w:proofErr w:type="spellEnd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 كما هو الحال بشكل خاص في البلدان </w:t>
      </w:r>
      <w:proofErr w:type="spell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النامية،</w:t>
      </w:r>
      <w:proofErr w:type="spellEnd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 تمتلك منظمة العمل الدولية الأدوات والخبرة التي ستساعد في تطوير الاستجابة. إذا </w:t>
      </w:r>
      <w:proofErr w:type="gram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عرفنا</w:t>
      </w:r>
      <w:proofErr w:type="gramEnd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المخاطر،</w:t>
      </w:r>
      <w:proofErr w:type="spellEnd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 يمكننا أن نتحرك. عندما نحتاج إلى معرفة المزيد عن </w:t>
      </w:r>
      <w:proofErr w:type="spell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المخاطر،</w:t>
      </w:r>
      <w:proofErr w:type="spellEnd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 يمكننا تحسين مهاراتنا.</w:t>
      </w:r>
    </w:p>
    <w:p w:rsidR="00101F9A" w:rsidRPr="003C4688" w:rsidRDefault="00101F9A" w:rsidP="00E854F6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3C4688">
        <w:rPr>
          <w:rFonts w:ascii="Simplified Arabic" w:hAnsi="Simplified Arabic" w:cs="Simplified Arabic"/>
          <w:b/>
          <w:bCs/>
          <w:sz w:val="28"/>
          <w:szCs w:val="28"/>
          <w:rtl/>
        </w:rPr>
        <w:t>لضمان</w:t>
      </w:r>
      <w:proofErr w:type="gramEnd"/>
      <w:r w:rsidRPr="003C468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التنفيذ الفعال للسياسات والبرامج الوطنية التي تهدف إلى تعزيز الوقاية من الأمراض </w:t>
      </w:r>
      <w:proofErr w:type="spellStart"/>
      <w:r w:rsidRPr="003C4688">
        <w:rPr>
          <w:rFonts w:ascii="Simplified Arabic" w:hAnsi="Simplified Arabic" w:cs="Simplified Arabic"/>
          <w:b/>
          <w:bCs/>
          <w:sz w:val="28"/>
          <w:szCs w:val="28"/>
          <w:rtl/>
        </w:rPr>
        <w:t>المهنية،</w:t>
      </w:r>
      <w:proofErr w:type="spellEnd"/>
      <w:r w:rsidRPr="003C468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من الضروري أن يكون كل نظام وطني للسلامة والصحة المهنية ذا نوعية </w:t>
      </w:r>
      <w:proofErr w:type="spellStart"/>
      <w:r w:rsidRPr="003C4688">
        <w:rPr>
          <w:rFonts w:ascii="Simplified Arabic" w:hAnsi="Simplified Arabic" w:cs="Simplified Arabic"/>
          <w:b/>
          <w:bCs/>
          <w:sz w:val="28"/>
          <w:szCs w:val="28"/>
          <w:rtl/>
        </w:rPr>
        <w:t>جيدة؛</w:t>
      </w:r>
      <w:proofErr w:type="spellEnd"/>
      <w:r w:rsidRPr="003C468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وينبغي أن يتضمن مثل هذا النظام العناصر التالية:</w:t>
      </w:r>
    </w:p>
    <w:p w:rsidR="00101F9A" w:rsidRPr="00DF5481" w:rsidRDefault="00101F9A" w:rsidP="00E854F6">
      <w:pPr>
        <w:pStyle w:val="Paragraphedeliste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DF5481">
        <w:rPr>
          <w:rFonts w:ascii="Simplified Arabic" w:hAnsi="Simplified Arabic" w:cs="Simplified Arabic"/>
          <w:sz w:val="28"/>
          <w:szCs w:val="28"/>
          <w:rtl/>
        </w:rPr>
        <w:t>النصوص</w:t>
      </w:r>
      <w:proofErr w:type="gramEnd"/>
      <w:r w:rsidRPr="00DF5481">
        <w:rPr>
          <w:rFonts w:ascii="Simplified Arabic" w:hAnsi="Simplified Arabic" w:cs="Simplified Arabic"/>
          <w:sz w:val="28"/>
          <w:szCs w:val="28"/>
          <w:rtl/>
        </w:rPr>
        <w:t xml:space="preserve"> التشريعية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والتنظيمية،</w:t>
      </w:r>
      <w:proofErr w:type="spellEnd"/>
      <w:r w:rsidRPr="00DF5481">
        <w:rPr>
          <w:rFonts w:ascii="Simplified Arabic" w:hAnsi="Simplified Arabic" w:cs="Simplified Arabic"/>
          <w:sz w:val="28"/>
          <w:szCs w:val="28"/>
          <w:rtl/>
        </w:rPr>
        <w:t xml:space="preserve"> وعند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الاقتضاء،</w:t>
      </w:r>
      <w:proofErr w:type="spellEnd"/>
      <w:r w:rsidRPr="00DF5481">
        <w:rPr>
          <w:rFonts w:ascii="Simplified Arabic" w:hAnsi="Simplified Arabic" w:cs="Simplified Arabic"/>
          <w:sz w:val="28"/>
          <w:szCs w:val="28"/>
          <w:rtl/>
        </w:rPr>
        <w:t xml:space="preserve"> الاتفاقيات الجماعية التي تتناول الوقاية من الأمراض المهنية؛</w:t>
      </w:r>
    </w:p>
    <w:p w:rsidR="00101F9A" w:rsidRPr="00DF5481" w:rsidRDefault="00101F9A" w:rsidP="00E854F6">
      <w:pPr>
        <w:pStyle w:val="Paragraphedeliste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DF5481">
        <w:rPr>
          <w:rFonts w:ascii="Simplified Arabic" w:hAnsi="Simplified Arabic" w:cs="Simplified Arabic"/>
          <w:sz w:val="28"/>
          <w:szCs w:val="28"/>
          <w:rtl/>
        </w:rPr>
        <w:t>آليات</w:t>
      </w:r>
      <w:proofErr w:type="gramEnd"/>
      <w:r w:rsidRPr="00DF5481">
        <w:rPr>
          <w:rFonts w:ascii="Simplified Arabic" w:hAnsi="Simplified Arabic" w:cs="Simplified Arabic"/>
          <w:sz w:val="28"/>
          <w:szCs w:val="28"/>
          <w:rtl/>
        </w:rPr>
        <w:t xml:space="preserve"> للتحقق من الامتثال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للتشريعات،</w:t>
      </w:r>
      <w:proofErr w:type="spellEnd"/>
      <w:r w:rsidRPr="00DF5481">
        <w:rPr>
          <w:rFonts w:ascii="Simplified Arabic" w:hAnsi="Simplified Arabic" w:cs="Simplified Arabic"/>
          <w:sz w:val="28"/>
          <w:szCs w:val="28"/>
          <w:rtl/>
        </w:rPr>
        <w:t xml:space="preserve"> بما في ذلك أنظمة التفتيش الفعالة للسلامة والصحة المهنية؛</w:t>
      </w:r>
    </w:p>
    <w:p w:rsidR="00101F9A" w:rsidRPr="00DF5481" w:rsidRDefault="00101F9A" w:rsidP="00E854F6">
      <w:pPr>
        <w:pStyle w:val="Paragraphedeliste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F5481">
        <w:rPr>
          <w:rFonts w:ascii="Simplified Arabic" w:hAnsi="Simplified Arabic" w:cs="Simplified Arabic"/>
          <w:sz w:val="28"/>
          <w:szCs w:val="28"/>
          <w:rtl/>
        </w:rPr>
        <w:t>التعاون بين هيئات الإدارة والعمال وممثليهم لضمان تطبيق تدابير الصحة والسلامة المهنية المخطط لها؛</w:t>
      </w:r>
    </w:p>
    <w:p w:rsidR="00101F9A" w:rsidRPr="00DF5481" w:rsidRDefault="00101F9A" w:rsidP="00E854F6">
      <w:pPr>
        <w:pStyle w:val="Paragraphedeliste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DF5481">
        <w:rPr>
          <w:rFonts w:ascii="Simplified Arabic" w:hAnsi="Simplified Arabic" w:cs="Simplified Arabic"/>
          <w:sz w:val="28"/>
          <w:szCs w:val="28"/>
          <w:rtl/>
        </w:rPr>
        <w:t>إنشاء</w:t>
      </w:r>
      <w:proofErr w:type="gramEnd"/>
      <w:r w:rsidRPr="00DF5481">
        <w:rPr>
          <w:rFonts w:ascii="Simplified Arabic" w:hAnsi="Simplified Arabic" w:cs="Simplified Arabic"/>
          <w:sz w:val="28"/>
          <w:szCs w:val="28"/>
          <w:rtl/>
        </w:rPr>
        <w:t xml:space="preserve"> خدمات الصحة المهنية؛</w:t>
      </w:r>
    </w:p>
    <w:p w:rsidR="00101F9A" w:rsidRPr="00DF5481" w:rsidRDefault="00101F9A" w:rsidP="00E854F6">
      <w:pPr>
        <w:pStyle w:val="Paragraphedeliste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F5481">
        <w:rPr>
          <w:rFonts w:ascii="Simplified Arabic" w:hAnsi="Simplified Arabic" w:cs="Simplified Arabic"/>
          <w:sz w:val="28"/>
          <w:szCs w:val="28"/>
          <w:rtl/>
        </w:rPr>
        <w:t>نظام ملائم لجمع وتحليل البيانات المتعلقة بالأمراض المهنية؛</w:t>
      </w:r>
    </w:p>
    <w:p w:rsidR="00101F9A" w:rsidRPr="00DF5481" w:rsidRDefault="00101F9A" w:rsidP="00E854F6">
      <w:pPr>
        <w:pStyle w:val="Paragraphedeliste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F5481">
        <w:rPr>
          <w:rFonts w:ascii="Simplified Arabic" w:hAnsi="Simplified Arabic" w:cs="Simplified Arabic"/>
          <w:sz w:val="28"/>
          <w:szCs w:val="28"/>
          <w:rtl/>
        </w:rPr>
        <w:t xml:space="preserve">نشر المعلومات وتنظيم التدريب في مجال الصحة والسلامة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المهنية؛</w:t>
      </w:r>
      <w:proofErr w:type="spellEnd"/>
      <w:r w:rsidRPr="00DF5481">
        <w:rPr>
          <w:rFonts w:ascii="Simplified Arabic" w:hAnsi="Simplified Arabic" w:cs="Simplified Arabic"/>
          <w:sz w:val="28"/>
          <w:szCs w:val="28"/>
          <w:rtl/>
        </w:rPr>
        <w:t xml:space="preserve"> و</w:t>
      </w:r>
    </w:p>
    <w:p w:rsidR="00101F9A" w:rsidRPr="00DF5481" w:rsidRDefault="00101F9A" w:rsidP="00E854F6">
      <w:pPr>
        <w:pStyle w:val="Paragraphedeliste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F5481">
        <w:rPr>
          <w:rFonts w:ascii="Simplified Arabic" w:hAnsi="Simplified Arabic" w:cs="Simplified Arabic"/>
          <w:sz w:val="28"/>
          <w:szCs w:val="28"/>
          <w:rtl/>
        </w:rPr>
        <w:t>التعاون بين الوزارة المكلفة بالعمل والوزارة المكلفة بالصحة وبرامج الضمان الاجتماعي التي تغطي مخاطر حوادث العمل والأمراض المهنية.</w:t>
      </w:r>
    </w:p>
    <w:p w:rsidR="00101F9A" w:rsidRPr="00DF5481" w:rsidRDefault="00101F9A" w:rsidP="00E854F6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F5481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ومن خلال اقتران المراقبة الطبية بمراقبة بيئة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العمل،</w:t>
      </w:r>
      <w:proofErr w:type="spellEnd"/>
      <w:r w:rsidRPr="00DF5481">
        <w:rPr>
          <w:rFonts w:ascii="Simplified Arabic" w:hAnsi="Simplified Arabic" w:cs="Simplified Arabic"/>
          <w:sz w:val="28"/>
          <w:szCs w:val="28"/>
          <w:rtl/>
        </w:rPr>
        <w:t xml:space="preserve"> يصبح من الأسهل تحديد مدى تعرض العمال للمخاطر الصحية وتحديد ما إذا كان مرض معين أصيب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به</w:t>
      </w:r>
      <w:proofErr w:type="spellEnd"/>
      <w:r w:rsidRPr="00DF5481">
        <w:rPr>
          <w:rFonts w:ascii="Simplified Arabic" w:hAnsi="Simplified Arabic" w:cs="Simplified Arabic"/>
          <w:sz w:val="28"/>
          <w:szCs w:val="28"/>
          <w:rtl/>
        </w:rPr>
        <w:t xml:space="preserve"> بعض العمال مرتبط بالمهام التي </w:t>
      </w:r>
      <w:proofErr w:type="spellStart"/>
      <w:r w:rsidRPr="00DF5481">
        <w:rPr>
          <w:rFonts w:ascii="Simplified Arabic" w:hAnsi="Simplified Arabic" w:cs="Simplified Arabic"/>
          <w:sz w:val="28"/>
          <w:szCs w:val="28"/>
          <w:rtl/>
        </w:rPr>
        <w:t>يؤدونها؛</w:t>
      </w:r>
      <w:proofErr w:type="spellEnd"/>
      <w:r w:rsidRPr="00DF5481">
        <w:rPr>
          <w:rFonts w:ascii="Simplified Arabic" w:hAnsi="Simplified Arabic" w:cs="Simplified Arabic"/>
          <w:sz w:val="28"/>
          <w:szCs w:val="28"/>
          <w:rtl/>
        </w:rPr>
        <w:t xml:space="preserve"> ومن الممكن أيضًا منع ظهور المرض مرة أخرى لدى العمال الآخرين. </w:t>
      </w:r>
    </w:p>
    <w:p w:rsidR="00101F9A" w:rsidRPr="00DF5481" w:rsidRDefault="00F50E37" w:rsidP="00E854F6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إذا كان الهدف </w:t>
      </w:r>
      <w:proofErr w:type="gram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ذو</w:t>
      </w:r>
      <w:proofErr w:type="gramEnd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 الأولوية للمراقبة الطبية هو الكشف المبكر عن المشاكل الصحية وبدء التدابير </w:t>
      </w:r>
      <w:proofErr w:type="spell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الوقائية،</w:t>
      </w:r>
      <w:proofErr w:type="spellEnd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 فإنها تسهل أيضًا اكتشاف الأمراض المهنية في وقت كمون طويل. </w:t>
      </w:r>
      <w:proofErr w:type="gram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ووفقاً</w:t>
      </w:r>
      <w:proofErr w:type="gramEnd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 لاتفاقية خدمات الصحة </w:t>
      </w:r>
      <w:proofErr w:type="spell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المهنية،</w:t>
      </w:r>
      <w:proofErr w:type="spellEnd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 1985 (رقم 161</w:t>
      </w:r>
      <w:proofErr w:type="spell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)،</w:t>
      </w:r>
      <w:proofErr w:type="spellEnd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 يلعب نظام الصحة المهنية الوطني الجيد دوراً حاسماً في مساعدة أصحاب العمل على تنظيم المراقبة الطبية المناسبة لعمالهم. </w:t>
      </w:r>
      <w:proofErr w:type="gram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إن</w:t>
      </w:r>
      <w:proofErr w:type="gramEnd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 الالتزام المفروض على الأطباء بإبلاغ خدمات التفتيش على الصحة والسلامة </w:t>
      </w:r>
      <w:proofErr w:type="spell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المهنية،</w:t>
      </w:r>
      <w:proofErr w:type="spellEnd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 أو غيرها من السلطات </w:t>
      </w:r>
      <w:proofErr w:type="spell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المختصة،</w:t>
      </w:r>
      <w:proofErr w:type="spellEnd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 بأي اشتباه في الإصابة بمرض </w:t>
      </w:r>
      <w:proofErr w:type="spellStart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>مهني،</w:t>
      </w:r>
      <w:proofErr w:type="spellEnd"/>
      <w:r w:rsidR="00101F9A" w:rsidRPr="00DF5481">
        <w:rPr>
          <w:rFonts w:ascii="Simplified Arabic" w:hAnsi="Simplified Arabic" w:cs="Simplified Arabic"/>
          <w:sz w:val="28"/>
          <w:szCs w:val="28"/>
          <w:rtl/>
        </w:rPr>
        <w:t xml:space="preserve"> يجعل من الممكن جمع المعلومات بشكل صحيح والتي تكمل تلك الخاصة بقنوات النقل المذكورة أعلاه.</w:t>
      </w:r>
    </w:p>
    <w:p w:rsidR="00101F9A" w:rsidRPr="00F50E37" w:rsidRDefault="00101F9A" w:rsidP="00E854F6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F50E3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طرق الوقاية من الأمراض المهنية:</w:t>
      </w:r>
    </w:p>
    <w:p w:rsidR="00101F9A" w:rsidRDefault="00101F9A" w:rsidP="00E854F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توجد ثلاث طرق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أساسية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الأمراض المهنية هي:</w:t>
      </w:r>
    </w:p>
    <w:p w:rsidR="00101F9A" w:rsidRPr="00E854F6" w:rsidRDefault="00101F9A" w:rsidP="00E854F6">
      <w:pPr>
        <w:pStyle w:val="Paragraphedeliste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E854F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الطريقة</w:t>
      </w:r>
      <w:proofErr w:type="gramEnd"/>
      <w:r w:rsidRPr="00E854F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الهندسية:</w:t>
      </w:r>
    </w:p>
    <w:p w:rsidR="00101F9A" w:rsidRDefault="00E854F6" w:rsidP="00E854F6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</w:t>
      </w:r>
      <w:r w:rsidR="00101F9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وتشمل هذه الطريقة استبدال مواد صناعية أقل خطورة أو غير خطرة عن المواد الصناعية </w:t>
      </w:r>
      <w:proofErr w:type="spellStart"/>
      <w:r w:rsidR="00101F9A">
        <w:rPr>
          <w:rFonts w:ascii="Simplified Arabic" w:hAnsi="Simplified Arabic" w:cs="Simplified Arabic"/>
          <w:sz w:val="28"/>
          <w:szCs w:val="28"/>
          <w:rtl/>
          <w:lang w:bidi="ar-DZ"/>
        </w:rPr>
        <w:t>الخطرة،</w:t>
      </w:r>
      <w:proofErr w:type="spellEnd"/>
      <w:r w:rsidR="00101F9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إلى جانب ابعاد وعزل العمليات الخطرة. </w:t>
      </w:r>
      <w:proofErr w:type="spellStart"/>
      <w:r w:rsidR="00101F9A">
        <w:rPr>
          <w:rFonts w:ascii="Simplified Arabic" w:hAnsi="Simplified Arabic" w:cs="Simplified Arabic"/>
          <w:sz w:val="28"/>
          <w:szCs w:val="28"/>
          <w:rtl/>
          <w:lang w:bidi="ar-DZ"/>
        </w:rPr>
        <w:t>مثل:</w:t>
      </w:r>
      <w:proofErr w:type="spellEnd"/>
      <w:r w:rsidR="00101F9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استخدام رشاش من الماء فوق مكان </w:t>
      </w:r>
      <w:proofErr w:type="spellStart"/>
      <w:r w:rsidR="00101F9A">
        <w:rPr>
          <w:rFonts w:ascii="Simplified Arabic" w:hAnsi="Simplified Arabic" w:cs="Simplified Arabic"/>
          <w:sz w:val="28"/>
          <w:szCs w:val="28"/>
          <w:rtl/>
          <w:lang w:bidi="ar-DZ"/>
        </w:rPr>
        <w:t>افرازات</w:t>
      </w:r>
      <w:proofErr w:type="spellEnd"/>
      <w:r w:rsidR="00101F9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الأتربة حتى تترسب على الأرض ولا تنتشر في الجو. كذلك كاستخدام الحواجز في حالات الضوضاء أو </w:t>
      </w:r>
      <w:proofErr w:type="gramStart"/>
      <w:r w:rsidR="00101F9A">
        <w:rPr>
          <w:rFonts w:ascii="Simplified Arabic" w:hAnsi="Simplified Arabic" w:cs="Simplified Arabic"/>
          <w:sz w:val="28"/>
          <w:szCs w:val="28"/>
          <w:rtl/>
          <w:lang w:bidi="ar-DZ"/>
        </w:rPr>
        <w:t>الحرارة</w:t>
      </w:r>
      <w:proofErr w:type="gramEnd"/>
      <w:r w:rsidR="00101F9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الأشعة. أيضا التنظيف بطريقة لا تثير الغبار مثل الكنس بعد الترطيب أو استخدام أجهزة الشفط بجانب التهوية الجيدة داخل المصنع.</w:t>
      </w:r>
    </w:p>
    <w:p w:rsidR="00101F9A" w:rsidRPr="00E854F6" w:rsidRDefault="00101F9A" w:rsidP="00E854F6">
      <w:pPr>
        <w:pStyle w:val="Paragraphedeliste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E854F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الطريقة</w:t>
      </w:r>
      <w:proofErr w:type="gramEnd"/>
      <w:r w:rsidRPr="00E854F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الطبية: </w:t>
      </w:r>
    </w:p>
    <w:p w:rsidR="00101F9A" w:rsidRDefault="00E854F6" w:rsidP="00E854F6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r w:rsidR="00101F9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ويتم ذلك عبر الفحص الطبي للعمال عند بداية </w:t>
      </w:r>
      <w:proofErr w:type="spellStart"/>
      <w:r w:rsidR="00101F9A">
        <w:rPr>
          <w:rFonts w:ascii="Simplified Arabic" w:hAnsi="Simplified Arabic" w:cs="Simplified Arabic"/>
          <w:sz w:val="28"/>
          <w:szCs w:val="28"/>
          <w:rtl/>
          <w:lang w:bidi="ar-DZ"/>
        </w:rPr>
        <w:t>اشتغالهم،</w:t>
      </w:r>
      <w:proofErr w:type="spellEnd"/>
      <w:r w:rsidR="00101F9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ويكون الفحص بصفة </w:t>
      </w:r>
      <w:proofErr w:type="spellStart"/>
      <w:r w:rsidR="00101F9A">
        <w:rPr>
          <w:rFonts w:ascii="Simplified Arabic" w:hAnsi="Simplified Arabic" w:cs="Simplified Arabic"/>
          <w:sz w:val="28"/>
          <w:szCs w:val="28"/>
          <w:rtl/>
          <w:lang w:bidi="ar-DZ"/>
        </w:rPr>
        <w:t>متكررة،</w:t>
      </w:r>
      <w:proofErr w:type="spellEnd"/>
      <w:r w:rsidR="00101F9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لاكتشاف أية حالات مرضية في بدايتها.</w:t>
      </w:r>
    </w:p>
    <w:p w:rsidR="00101F9A" w:rsidRPr="00E854F6" w:rsidRDefault="00101F9A" w:rsidP="00E854F6">
      <w:pPr>
        <w:pStyle w:val="Paragraphedeliste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854F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الطريقة الشخصية:</w:t>
      </w:r>
    </w:p>
    <w:p w:rsidR="006E1D34" w:rsidRDefault="00101F9A" w:rsidP="00E854F6">
      <w:pPr>
        <w:pStyle w:val="Paragraphedeliste"/>
        <w:bidi/>
        <w:jc w:val="both"/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وتتم هذه الطريقة باستخدام الأدوات الواقية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إلى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جانب التوعية والتثقيف الصحي للعمال لتعريفهم بمخاطر كل صناعة وكيفية الوقاية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منها،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وتشجيع العمال على استخدام الوسائل الوقائية كالقفازات والقبعات والنظرات</w:t>
      </w:r>
      <w:r w:rsidR="00E854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E854F6">
        <w:t xml:space="preserve"> </w:t>
      </w:r>
    </w:p>
    <w:sectPr w:rsidR="006E1D34" w:rsidSect="00E854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0BD" w:rsidRDefault="005910BD" w:rsidP="00490A51">
      <w:pPr>
        <w:spacing w:after="0" w:line="240" w:lineRule="auto"/>
      </w:pPr>
      <w:r>
        <w:separator/>
      </w:r>
    </w:p>
  </w:endnote>
  <w:endnote w:type="continuationSeparator" w:id="0">
    <w:p w:rsidR="005910BD" w:rsidRDefault="005910BD" w:rsidP="0049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B1B" w:rsidRDefault="00F84B1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B1B" w:rsidRDefault="00F84B1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B1B" w:rsidRDefault="00F84B1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0BD" w:rsidRDefault="005910BD" w:rsidP="00490A51">
      <w:pPr>
        <w:spacing w:after="0" w:line="240" w:lineRule="auto"/>
      </w:pPr>
      <w:r>
        <w:separator/>
      </w:r>
    </w:p>
  </w:footnote>
  <w:footnote w:type="continuationSeparator" w:id="0">
    <w:p w:rsidR="005910BD" w:rsidRDefault="005910BD" w:rsidP="00490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B1B" w:rsidRDefault="00F84B1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Sakkal Majalla" w:eastAsiaTheme="majorEastAsia" w:hAnsi="Sakkal Majalla" w:cs="Sakkal Majalla"/>
        <w:b/>
        <w:bCs/>
        <w:sz w:val="28"/>
        <w:szCs w:val="28"/>
      </w:rPr>
      <w:alias w:val="Titre"/>
      <w:id w:val="77738743"/>
      <w:placeholder>
        <w:docPart w:val="5B5E0DF6980C48DC963450D463A620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90A51" w:rsidRPr="007B7905" w:rsidRDefault="00FC5552" w:rsidP="00490A51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</w:pPr>
        <w:r>
          <w:rPr>
            <w:rFonts w:ascii="Sakkal Majalla" w:eastAsiaTheme="majorEastAsia" w:hAnsi="Sakkal Majalla" w:cs="Sakkal Majalla"/>
            <w:b/>
            <w:bCs/>
            <w:sz w:val="28"/>
            <w:szCs w:val="28"/>
            <w:rtl/>
          </w:rPr>
          <w:t xml:space="preserve">محضرات </w:t>
        </w:r>
        <w:proofErr w:type="spellStart"/>
        <w:r>
          <w:rPr>
            <w:rFonts w:ascii="Sakkal Majalla" w:eastAsiaTheme="majorEastAsia" w:hAnsi="Sakkal Majalla" w:cs="Sakkal Majalla"/>
            <w:b/>
            <w:bCs/>
            <w:sz w:val="28"/>
            <w:szCs w:val="28"/>
            <w:rtl/>
          </w:rPr>
          <w:t>سوسيولوجية</w:t>
        </w:r>
        <w:proofErr w:type="spellEnd"/>
        <w:r>
          <w:rPr>
            <w:rFonts w:ascii="Sakkal Majalla" w:eastAsiaTheme="majorEastAsia" w:hAnsi="Sakkal Majalla" w:cs="Sakkal Majalla"/>
            <w:b/>
            <w:bCs/>
            <w:sz w:val="28"/>
            <w:szCs w:val="28"/>
            <w:rtl/>
          </w:rPr>
          <w:t xml:space="preserve"> المخاط</w:t>
        </w:r>
        <w:r w:rsidR="00F84B1B">
          <w:rPr>
            <w:rFonts w:ascii="Sakkal Majalla" w:eastAsiaTheme="majorEastAsia" w:hAnsi="Sakkal Majalla" w:cs="Sakkal Majalla"/>
            <w:b/>
            <w:bCs/>
            <w:sz w:val="28"/>
            <w:szCs w:val="28"/>
            <w:rtl/>
          </w:rPr>
          <w:t xml:space="preserve">ر الصناعية والتكنولوجية      </w:t>
        </w:r>
        <w:r>
          <w:rPr>
            <w:rFonts w:ascii="Sakkal Majalla" w:eastAsiaTheme="majorEastAsia" w:hAnsi="Sakkal Majalla" w:cs="Sakkal Majalla"/>
            <w:b/>
            <w:bCs/>
            <w:sz w:val="28"/>
            <w:szCs w:val="28"/>
            <w:rtl/>
          </w:rPr>
          <w:t xml:space="preserve">                                                       أ. </w:t>
        </w:r>
        <w:proofErr w:type="spellStart"/>
        <w:r>
          <w:rPr>
            <w:rFonts w:ascii="Sakkal Majalla" w:eastAsiaTheme="majorEastAsia" w:hAnsi="Sakkal Majalla" w:cs="Sakkal Majalla"/>
            <w:b/>
            <w:bCs/>
            <w:sz w:val="28"/>
            <w:szCs w:val="28"/>
            <w:rtl/>
          </w:rPr>
          <w:t>شبيلي</w:t>
        </w:r>
        <w:proofErr w:type="spellEnd"/>
        <w:r>
          <w:rPr>
            <w:rFonts w:ascii="Sakkal Majalla" w:eastAsiaTheme="majorEastAsia" w:hAnsi="Sakkal Majalla" w:cs="Sakkal Majalla"/>
            <w:b/>
            <w:bCs/>
            <w:sz w:val="28"/>
            <w:szCs w:val="28"/>
            <w:rtl/>
          </w:rPr>
          <w:t xml:space="preserve"> وهيبة</w:t>
        </w:r>
      </w:p>
    </w:sdtContent>
  </w:sdt>
  <w:p w:rsidR="00490A51" w:rsidRPr="007B7905" w:rsidRDefault="00490A51">
    <w:pPr>
      <w:pStyle w:val="En-tte"/>
      <w:rPr>
        <w:b/>
        <w:bCs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B1B" w:rsidRDefault="00F84B1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65F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5F7337"/>
    <w:multiLevelType w:val="hybridMultilevel"/>
    <w:tmpl w:val="1CDCAF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86AF4"/>
    <w:multiLevelType w:val="hybridMultilevel"/>
    <w:tmpl w:val="EE8617CA"/>
    <w:lvl w:ilvl="0" w:tplc="8BCCA09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72D39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4">
    <w:nsid w:val="196311D2"/>
    <w:multiLevelType w:val="hybridMultilevel"/>
    <w:tmpl w:val="AA1EAD3C"/>
    <w:lvl w:ilvl="0" w:tplc="13BEAB06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27390"/>
    <w:multiLevelType w:val="hybridMultilevel"/>
    <w:tmpl w:val="D23AA000"/>
    <w:lvl w:ilvl="0" w:tplc="15664BE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AE81AA8"/>
    <w:multiLevelType w:val="hybridMultilevel"/>
    <w:tmpl w:val="816C9966"/>
    <w:lvl w:ilvl="0" w:tplc="86481246">
      <w:start w:val="1"/>
      <w:numFmt w:val="arabicAbjad"/>
      <w:lvlText w:val="%1."/>
      <w:lvlJc w:val="left"/>
      <w:pPr>
        <w:ind w:left="502" w:hanging="360"/>
      </w:pPr>
      <w:rPr>
        <w:rFonts w:hint="default"/>
        <w:b/>
        <w:bCs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3B253D3A"/>
    <w:multiLevelType w:val="multilevel"/>
    <w:tmpl w:val="20025F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auto"/>
      </w:rPr>
    </w:lvl>
    <w:lvl w:ilvl="1">
      <w:start w:val="4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/>
      </w:rPr>
    </w:lvl>
  </w:abstractNum>
  <w:abstractNum w:abstractNumId="8">
    <w:nsid w:val="400D7D02"/>
    <w:multiLevelType w:val="multilevel"/>
    <w:tmpl w:val="087A91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41A17348"/>
    <w:multiLevelType w:val="hybridMultilevel"/>
    <w:tmpl w:val="E3B2D1DE"/>
    <w:lvl w:ilvl="0" w:tplc="15664B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B5DD8"/>
    <w:multiLevelType w:val="multilevel"/>
    <w:tmpl w:val="95D8F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2F715EE"/>
    <w:multiLevelType w:val="hybridMultilevel"/>
    <w:tmpl w:val="0CC89652"/>
    <w:lvl w:ilvl="0" w:tplc="5EC404FE">
      <w:start w:val="8"/>
      <w:numFmt w:val="arabicAlpha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01F9A"/>
    <w:rsid w:val="00006994"/>
    <w:rsid w:val="00101F9A"/>
    <w:rsid w:val="00233337"/>
    <w:rsid w:val="00374210"/>
    <w:rsid w:val="004464B8"/>
    <w:rsid w:val="00490A51"/>
    <w:rsid w:val="005910BD"/>
    <w:rsid w:val="00643AD9"/>
    <w:rsid w:val="0065279F"/>
    <w:rsid w:val="006E1D34"/>
    <w:rsid w:val="007B7905"/>
    <w:rsid w:val="00B469E5"/>
    <w:rsid w:val="00B84ED0"/>
    <w:rsid w:val="00C31953"/>
    <w:rsid w:val="00CE4D96"/>
    <w:rsid w:val="00CF7E6C"/>
    <w:rsid w:val="00E854F6"/>
    <w:rsid w:val="00F50E37"/>
    <w:rsid w:val="00F84B1B"/>
    <w:rsid w:val="00FC5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9A"/>
  </w:style>
  <w:style w:type="paragraph" w:styleId="Titre1">
    <w:name w:val="heading 1"/>
    <w:basedOn w:val="Normal"/>
    <w:next w:val="Normal"/>
    <w:link w:val="Titre1Car"/>
    <w:uiPriority w:val="9"/>
    <w:qFormat/>
    <w:rsid w:val="00101F9A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01F9A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01F9A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01F9A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01F9A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01F9A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01F9A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01F9A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01F9A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1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01F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101F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101F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101F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101F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101F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101F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101F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01F9A"/>
    <w:pPr>
      <w:ind w:left="720"/>
      <w:contextualSpacing/>
    </w:pPr>
  </w:style>
  <w:style w:type="table" w:styleId="Grilledutableau">
    <w:name w:val="Table Grid"/>
    <w:basedOn w:val="TableauNormal"/>
    <w:uiPriority w:val="59"/>
    <w:rsid w:val="00101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F9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9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0A51"/>
  </w:style>
  <w:style w:type="paragraph" w:styleId="Pieddepage">
    <w:name w:val="footer"/>
    <w:basedOn w:val="Normal"/>
    <w:link w:val="PieddepageCar"/>
    <w:uiPriority w:val="99"/>
    <w:semiHidden/>
    <w:unhideWhenUsed/>
    <w:rsid w:val="0049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90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B5E0DF6980C48DC963450D463A620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169B12-429D-41E0-AC78-E63443E6B9F5}"/>
      </w:docPartPr>
      <w:docPartBody>
        <w:p w:rsidR="00030A3C" w:rsidRDefault="00EA230A" w:rsidP="00EA230A">
          <w:pPr>
            <w:pStyle w:val="5B5E0DF6980C48DC963450D463A6208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A230A"/>
    <w:rsid w:val="00030A3C"/>
    <w:rsid w:val="00AD12D0"/>
    <w:rsid w:val="00EA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A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B5E0DF6980C48DC963450D463A6208A">
    <w:name w:val="5B5E0DF6980C48DC963450D463A6208A"/>
    <w:rsid w:val="00EA23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C6B60D4-A6A8-4A4B-91B9-BD66D785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1714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محضرات سوسيولوجية المخاطر الصناعية والتكنولوجية                                                             أ. شبيلي وهيبة</dc:title>
  <dc:creator>MAISON XP</dc:creator>
  <cp:lastModifiedBy>MAISON XP</cp:lastModifiedBy>
  <cp:revision>3</cp:revision>
  <dcterms:created xsi:type="dcterms:W3CDTF">2024-04-20T10:18:00Z</dcterms:created>
  <dcterms:modified xsi:type="dcterms:W3CDTF">2024-04-20T11:51:00Z</dcterms:modified>
</cp:coreProperties>
</file>