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0F" w:rsidRPr="00101D0E" w:rsidRDefault="00355E0F" w:rsidP="00355E0F">
      <w:pPr>
        <w:bidi/>
        <w:spacing w:line="312" w:lineRule="auto"/>
        <w:jc w:val="center"/>
        <w:outlineLvl w:val="0"/>
        <w:rPr>
          <w:rFonts w:cs="Arabic Transparent"/>
          <w:b/>
          <w:bCs/>
          <w:sz w:val="32"/>
          <w:szCs w:val="32"/>
          <w:rtl/>
        </w:rPr>
      </w:pPr>
      <w:r w:rsidRPr="00504B68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المحاضرة الثانية: </w:t>
      </w:r>
      <w:proofErr w:type="gramStart"/>
      <w:r w:rsidRPr="00504B68">
        <w:rPr>
          <w:rFonts w:cs="Arabic Transparent" w:hint="cs"/>
          <w:b/>
          <w:bCs/>
          <w:sz w:val="32"/>
          <w:szCs w:val="32"/>
          <w:highlight w:val="lightGray"/>
          <w:rtl/>
        </w:rPr>
        <w:t>أهمية</w:t>
      </w:r>
      <w:proofErr w:type="gramEnd"/>
      <w:r w:rsidRPr="00504B68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 القيادة الإدارية:</w:t>
      </w:r>
    </w:p>
    <w:p w:rsidR="00355E0F" w:rsidRDefault="00355E0F" w:rsidP="00355E0F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  <w:r w:rsidRPr="00F54083">
        <w:rPr>
          <w:rFonts w:cs="Arabic Transparent" w:hint="cs"/>
          <w:sz w:val="32"/>
          <w:szCs w:val="32"/>
          <w:rtl/>
        </w:rPr>
        <w:t>لابد لأي مجتمع منظمة بشرية من قيادة تنظم شؤونها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وتنظم العلاقات والتفاعلات بين أعضائها، فالقيادة الإدارية معنية بالتنسيق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وتقييم الجهود البشرية لتحقيق أهداف المنظمة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وهي تأخذ بهذا المنحى أبعادا تنظيمية وإنسانية واجتماعية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وأهدافا مشتركة تشكل في مجملها مردودا كليا للمنظمة، إذ لا يمكن توقع نجاح المنظمة بدونه</w:t>
      </w:r>
      <w:r>
        <w:rPr>
          <w:rFonts w:cs="Arabic Transparent" w:hint="cs"/>
          <w:sz w:val="32"/>
          <w:szCs w:val="32"/>
          <w:rtl/>
        </w:rPr>
        <w:t>ا</w:t>
      </w:r>
      <w:r w:rsidRPr="00F54083">
        <w:rPr>
          <w:rFonts w:cs="Arabic Transparent" w:hint="cs"/>
          <w:sz w:val="32"/>
          <w:szCs w:val="32"/>
          <w:rtl/>
        </w:rPr>
        <w:t>، لأن كل عمل يتطلب عقلا يستوعب مختلف مكونات المنظمة ويستثمر</w:t>
      </w:r>
      <w:r>
        <w:rPr>
          <w:rFonts w:cs="Arabic Transparent" w:hint="cs"/>
          <w:sz w:val="32"/>
          <w:szCs w:val="32"/>
          <w:rtl/>
        </w:rPr>
        <w:t>ها</w:t>
      </w:r>
      <w:r w:rsidRPr="00F54083">
        <w:rPr>
          <w:rFonts w:cs="Arabic Transparent" w:hint="cs"/>
          <w:sz w:val="32"/>
          <w:szCs w:val="32"/>
          <w:rtl/>
        </w:rPr>
        <w:t>، كذلك الاستيعاب بالدرجة التي تتيح الاستفادة القصوى من تلك المكونات، وقد يتم ذلك مباشرة عن طريق المخاطبة والتوجيه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والاتصال الشخصي بين القائد ومرؤوسيه</w:t>
      </w:r>
      <w:r>
        <w:rPr>
          <w:rFonts w:cs="Arabic Transparent" w:hint="cs"/>
          <w:sz w:val="32"/>
          <w:szCs w:val="32"/>
          <w:rtl/>
        </w:rPr>
        <w:t xml:space="preserve"> لتحقيق أهداف المنظمة.</w:t>
      </w:r>
    </w:p>
    <w:p w:rsidR="00355E0F" w:rsidRDefault="00355E0F" w:rsidP="00355E0F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</w:rPr>
      </w:pPr>
      <w:r w:rsidRPr="00F54083">
        <w:rPr>
          <w:rFonts w:cs="Arabic Transparent" w:hint="cs"/>
          <w:sz w:val="32"/>
          <w:szCs w:val="32"/>
          <w:rtl/>
        </w:rPr>
        <w:t xml:space="preserve"> لذا فإن أهمية القيادة تكمن في:</w:t>
      </w:r>
      <w:r>
        <w:rPr>
          <w:rFonts w:cs="Arabic Transparent" w:hint="cs"/>
          <w:sz w:val="32"/>
          <w:szCs w:val="32"/>
          <w:rtl/>
        </w:rPr>
        <w:t>( -</w:t>
      </w:r>
      <w:r w:rsidRPr="00F54083">
        <w:rPr>
          <w:rFonts w:cs="Arabic Transparent" w:hint="cs"/>
          <w:sz w:val="32"/>
          <w:szCs w:val="32"/>
          <w:rtl/>
        </w:rPr>
        <w:t xml:space="preserve">أنها حلقة الوصل بين العاملين وبين خطط </w:t>
      </w:r>
      <w:r>
        <w:rPr>
          <w:rFonts w:cs="Arabic Transparent" w:hint="cs"/>
          <w:sz w:val="32"/>
          <w:szCs w:val="32"/>
          <w:rtl/>
        </w:rPr>
        <w:t>المنظمة، وتصوراتها المستقبلية، -</w:t>
      </w:r>
      <w:r w:rsidRPr="00F54083">
        <w:rPr>
          <w:rFonts w:cs="Arabic Transparent" w:hint="cs"/>
          <w:sz w:val="32"/>
          <w:szCs w:val="32"/>
          <w:rtl/>
        </w:rPr>
        <w:t>أنها البوتقة التي تنصهر داخلها كافة المفاهيم</w:t>
      </w:r>
      <w:r>
        <w:rPr>
          <w:rFonts w:cs="Arabic Transparent" w:hint="cs"/>
          <w:sz w:val="32"/>
          <w:szCs w:val="32"/>
          <w:rtl/>
        </w:rPr>
        <w:t xml:space="preserve">، والاستراتيجيات الفردية،- </w:t>
      </w:r>
      <w:r w:rsidRPr="00F54083">
        <w:rPr>
          <w:rFonts w:cs="Arabic Transparent" w:hint="cs"/>
          <w:sz w:val="32"/>
          <w:szCs w:val="32"/>
          <w:rtl/>
        </w:rPr>
        <w:t>تدعيم القوى الايجابية في المنظمة، وتقلص الجوانب السلبية قدر</w:t>
      </w:r>
      <w:r>
        <w:rPr>
          <w:rFonts w:cs="Arabic Transparent" w:hint="cs"/>
          <w:sz w:val="32"/>
          <w:szCs w:val="32"/>
          <w:rtl/>
        </w:rPr>
        <w:t xml:space="preserve"> الإمكان،- السيطرة على مشكلات العمل وحلها</w:t>
      </w:r>
      <w:r w:rsidRPr="00F54083">
        <w:rPr>
          <w:rFonts w:cs="Arabic Transparent" w:hint="cs"/>
          <w:sz w:val="32"/>
          <w:szCs w:val="32"/>
          <w:rtl/>
        </w:rPr>
        <w:t xml:space="preserve"> وحسم الخلافات</w:t>
      </w:r>
      <w:r>
        <w:rPr>
          <w:rFonts w:cs="Arabic Transparent" w:hint="cs"/>
          <w:sz w:val="32"/>
          <w:szCs w:val="32"/>
          <w:rtl/>
        </w:rPr>
        <w:t xml:space="preserve">، والترجيح بين الآراء،- </w:t>
      </w:r>
      <w:r w:rsidRPr="00F54083">
        <w:rPr>
          <w:rFonts w:cs="Arabic Transparent" w:hint="cs"/>
          <w:sz w:val="32"/>
          <w:szCs w:val="32"/>
          <w:rtl/>
        </w:rPr>
        <w:t>تنمية وتدريب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ورعاية الأفراد لاعتبارهم أهم مورد للمنظمة، كما أن ال</w:t>
      </w:r>
      <w:r>
        <w:rPr>
          <w:rFonts w:cs="Arabic Transparent" w:hint="cs"/>
          <w:sz w:val="32"/>
          <w:szCs w:val="32"/>
          <w:rtl/>
        </w:rPr>
        <w:t xml:space="preserve">أفراد يتخذون من القائد قدوة لهم،- </w:t>
      </w:r>
      <w:r w:rsidRPr="00F54083">
        <w:rPr>
          <w:rFonts w:cs="Arabic Transparent" w:hint="cs"/>
          <w:sz w:val="32"/>
          <w:szCs w:val="32"/>
          <w:rtl/>
        </w:rPr>
        <w:t>مواكبة التغيرات المحيطة</w:t>
      </w:r>
      <w:r>
        <w:rPr>
          <w:rFonts w:cs="Arabic Transparent" w:hint="cs"/>
          <w:sz w:val="32"/>
          <w:szCs w:val="32"/>
          <w:rtl/>
        </w:rPr>
        <w:t xml:space="preserve">، وتوظيفها لخدمة المنظمة،- </w:t>
      </w:r>
      <w:r w:rsidRPr="00F54083">
        <w:rPr>
          <w:rFonts w:cs="Arabic Transparent" w:hint="cs"/>
          <w:sz w:val="32"/>
          <w:szCs w:val="32"/>
          <w:rtl/>
        </w:rPr>
        <w:t>أنها تسهل</w:t>
      </w:r>
      <w:r>
        <w:rPr>
          <w:rFonts w:cs="Arabic Transparent" w:hint="cs"/>
          <w:sz w:val="32"/>
          <w:szCs w:val="32"/>
          <w:rtl/>
        </w:rPr>
        <w:t xml:space="preserve"> للمنظمة تحقيق الأهداف المرسومة).</w:t>
      </w:r>
    </w:p>
    <w:p w:rsidR="00355E0F" w:rsidRDefault="00355E0F" w:rsidP="00355E0F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  <w:r w:rsidRPr="00F54083">
        <w:rPr>
          <w:rFonts w:cs="Arabic Transparent" w:hint="cs"/>
          <w:sz w:val="32"/>
          <w:szCs w:val="32"/>
          <w:rtl/>
        </w:rPr>
        <w:t>كل هذا فإن القيادة الإدارية لها أهمية أساسية في تعزيز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وبناء </w:t>
      </w:r>
      <w:r>
        <w:rPr>
          <w:rFonts w:cs="Arabic Transparent" w:hint="cs"/>
          <w:sz w:val="32"/>
          <w:szCs w:val="32"/>
          <w:rtl/>
        </w:rPr>
        <w:t>الثقافة التنظيمة</w:t>
      </w:r>
      <w:r w:rsidRPr="00F54083">
        <w:rPr>
          <w:rFonts w:cs="Arabic Transparent" w:hint="cs"/>
          <w:sz w:val="32"/>
          <w:szCs w:val="32"/>
          <w:rtl/>
        </w:rPr>
        <w:t xml:space="preserve"> للمنظمة الذي يعد الإطار المرجعي ل</w:t>
      </w:r>
      <w:r>
        <w:rPr>
          <w:rFonts w:cs="Arabic Transparent" w:hint="cs"/>
          <w:sz w:val="32"/>
          <w:szCs w:val="32"/>
          <w:rtl/>
        </w:rPr>
        <w:t xml:space="preserve">لتصرف، لبناء ذهنية جماعية للعمل، </w:t>
      </w:r>
      <w:r w:rsidRPr="00F54083">
        <w:rPr>
          <w:rFonts w:cs="Arabic Transparent" w:hint="cs"/>
          <w:sz w:val="32"/>
          <w:szCs w:val="32"/>
          <w:rtl/>
        </w:rPr>
        <w:t>ولهذا فقد ذهب كثير من الباحثين أن القيادة الإدارية هي جوهر العملية الإدارية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</w:t>
      </w:r>
      <w:r w:rsidRPr="00F54083">
        <w:rPr>
          <w:rFonts w:cs="Arabic Transparent" w:hint="cs"/>
          <w:sz w:val="32"/>
          <w:szCs w:val="32"/>
          <w:rtl/>
        </w:rPr>
        <w:t xml:space="preserve">أهمية مكانتها ودورها </w:t>
      </w:r>
      <w:r>
        <w:rPr>
          <w:rFonts w:cs="Arabic Transparent" w:hint="cs"/>
          <w:sz w:val="32"/>
          <w:szCs w:val="32"/>
          <w:rtl/>
        </w:rPr>
        <w:t>ال</w:t>
      </w:r>
      <w:r w:rsidRPr="00F54083">
        <w:rPr>
          <w:rFonts w:cs="Arabic Transparent" w:hint="cs"/>
          <w:sz w:val="32"/>
          <w:szCs w:val="32"/>
          <w:rtl/>
        </w:rPr>
        <w:t>نابع من كونها تقوم بدور أساسي يسري في كل جوانب العملية الإدارية، فتجعل الإدارة أكثر ديناميكية وفاعلية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وتعمل كأداة محركة لها لتحقيق أهدافها، وأضحت القيادة المعيار الذي يحدد على ضوءه نجاح أي تنظيم إداري وكذلك هي القوة الداعمة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والدافعة للقدرة الجماعية للفعل.</w:t>
      </w:r>
    </w:p>
    <w:p w:rsidR="00355E0F" w:rsidRDefault="00355E0F" w:rsidP="00355E0F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355E0F" w:rsidRDefault="00355E0F" w:rsidP="00355E0F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355E0F" w:rsidRDefault="00355E0F" w:rsidP="00355E0F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355E0F" w:rsidRDefault="00355E0F" w:rsidP="00355E0F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</w:p>
    <w:p w:rsidR="007835AE" w:rsidRDefault="007835AE" w:rsidP="00355E0F">
      <w:pPr>
        <w:jc w:val="right"/>
      </w:pPr>
    </w:p>
    <w:sectPr w:rsidR="0078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characterSpacingControl w:val="doNotCompress"/>
  <w:compat>
    <w:useFELayout/>
  </w:compat>
  <w:rsids>
    <w:rsidRoot w:val="00355E0F"/>
    <w:rsid w:val="00355E0F"/>
    <w:rsid w:val="007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2020-04-10T22:06:00Z</dcterms:created>
  <dcterms:modified xsi:type="dcterms:W3CDTF">2020-04-10T22:06:00Z</dcterms:modified>
</cp:coreProperties>
</file>