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E20" w:rsidRPr="00B427CC" w:rsidRDefault="00F17E20" w:rsidP="004150F2">
      <w:pPr>
        <w:rPr>
          <w:b/>
          <w:bCs/>
          <w:sz w:val="22"/>
          <w:szCs w:val="22"/>
        </w:rPr>
      </w:pPr>
      <w:r w:rsidRPr="00B427CC">
        <w:rPr>
          <w:b/>
          <w:bCs/>
          <w:sz w:val="22"/>
          <w:szCs w:val="22"/>
        </w:rPr>
        <w:t>Université Mohammed Boudiaf de M’</w:t>
      </w:r>
      <w:proofErr w:type="spellStart"/>
      <w:r w:rsidRPr="00B427CC">
        <w:rPr>
          <w:b/>
          <w:bCs/>
          <w:sz w:val="22"/>
          <w:szCs w:val="22"/>
        </w:rPr>
        <w:t>sila</w:t>
      </w:r>
      <w:proofErr w:type="spellEnd"/>
      <w:r w:rsidRPr="00B427CC">
        <w:rPr>
          <w:b/>
          <w:bCs/>
          <w:sz w:val="22"/>
          <w:szCs w:val="22"/>
        </w:rPr>
        <w:t xml:space="preserve">                                                                </w:t>
      </w:r>
      <w:r>
        <w:rPr>
          <w:b/>
          <w:bCs/>
          <w:sz w:val="22"/>
          <w:szCs w:val="22"/>
        </w:rPr>
        <w:t xml:space="preserve">          </w:t>
      </w:r>
      <w:r w:rsidRPr="00B427CC">
        <w:rPr>
          <w:b/>
          <w:bCs/>
          <w:sz w:val="22"/>
          <w:szCs w:val="22"/>
        </w:rPr>
        <w:t>année universitaire 20</w:t>
      </w:r>
      <w:r w:rsidR="004150F2">
        <w:rPr>
          <w:b/>
          <w:bCs/>
          <w:sz w:val="22"/>
          <w:szCs w:val="22"/>
        </w:rPr>
        <w:t>21</w:t>
      </w:r>
      <w:r w:rsidRPr="00B427CC">
        <w:rPr>
          <w:b/>
          <w:bCs/>
          <w:sz w:val="22"/>
          <w:szCs w:val="22"/>
        </w:rPr>
        <w:t>/20</w:t>
      </w:r>
      <w:r>
        <w:rPr>
          <w:b/>
          <w:bCs/>
          <w:sz w:val="22"/>
          <w:szCs w:val="22"/>
        </w:rPr>
        <w:t>2</w:t>
      </w:r>
      <w:r w:rsidR="004150F2">
        <w:rPr>
          <w:b/>
          <w:bCs/>
          <w:sz w:val="22"/>
          <w:szCs w:val="22"/>
        </w:rPr>
        <w:t>2</w:t>
      </w:r>
      <w:bookmarkStart w:id="0" w:name="_GoBack"/>
      <w:bookmarkEnd w:id="0"/>
    </w:p>
    <w:p w:rsidR="00F17E20" w:rsidRPr="00B427CC" w:rsidRDefault="00F17E20" w:rsidP="00F17E20">
      <w:pPr>
        <w:rPr>
          <w:b/>
          <w:bCs/>
          <w:sz w:val="22"/>
          <w:szCs w:val="22"/>
        </w:rPr>
      </w:pPr>
      <w:r w:rsidRPr="00B427CC">
        <w:rPr>
          <w:b/>
          <w:bCs/>
          <w:sz w:val="22"/>
          <w:szCs w:val="22"/>
        </w:rPr>
        <w:t xml:space="preserve">           Faculté de technologie                                                                                     </w:t>
      </w:r>
      <w:r>
        <w:rPr>
          <w:b/>
          <w:bCs/>
          <w:sz w:val="22"/>
          <w:szCs w:val="22"/>
        </w:rPr>
        <w:t xml:space="preserve">           </w:t>
      </w:r>
      <w:r w:rsidRPr="00B427CC">
        <w:rPr>
          <w:b/>
          <w:bCs/>
          <w:sz w:val="22"/>
          <w:szCs w:val="22"/>
        </w:rPr>
        <w:t>matière : Thermodynamique</w:t>
      </w:r>
    </w:p>
    <w:p w:rsidR="00F17E20" w:rsidRPr="00A8520D" w:rsidRDefault="00F17E20" w:rsidP="00F17E20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18EA2" wp14:editId="4909969F">
                <wp:simplePos x="0" y="0"/>
                <wp:positionH relativeFrom="column">
                  <wp:posOffset>2914650</wp:posOffset>
                </wp:positionH>
                <wp:positionV relativeFrom="paragraph">
                  <wp:posOffset>126365</wp:posOffset>
                </wp:positionV>
                <wp:extent cx="1485900" cy="401955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BB10CE" id="AutoShape 4" o:spid="_x0000_s1026" style="position:absolute;margin-left:229.5pt;margin-top:9.95pt;width:117pt;height: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" strokeweight="1.5pt"/>
            </w:pict>
          </mc:Fallback>
        </mc:AlternateContent>
      </w:r>
      <w:r w:rsidRPr="00B427CC">
        <w:rPr>
          <w:b/>
          <w:bCs/>
          <w:sz w:val="22"/>
          <w:szCs w:val="22"/>
        </w:rPr>
        <w:t xml:space="preserve">                Socle commun                                                                                                      </w:t>
      </w:r>
      <w:r>
        <w:rPr>
          <w:b/>
          <w:bCs/>
          <w:sz w:val="22"/>
          <w:szCs w:val="22"/>
        </w:rPr>
        <w:t xml:space="preserve">              </w:t>
      </w:r>
      <w:r w:rsidRPr="00B427CC">
        <w:rPr>
          <w:b/>
          <w:bCs/>
          <w:sz w:val="22"/>
          <w:szCs w:val="22"/>
        </w:rPr>
        <w:t>1</w:t>
      </w:r>
      <w:r w:rsidRPr="00B427CC">
        <w:rPr>
          <w:b/>
          <w:bCs/>
          <w:sz w:val="22"/>
          <w:szCs w:val="22"/>
          <w:vertAlign w:val="superscript"/>
        </w:rPr>
        <w:t>ère</w:t>
      </w:r>
      <w:r w:rsidRPr="00B427CC">
        <w:rPr>
          <w:b/>
          <w:bCs/>
          <w:sz w:val="22"/>
          <w:szCs w:val="22"/>
        </w:rPr>
        <w:t xml:space="preserve"> année LMD</w:t>
      </w:r>
    </w:p>
    <w:p w:rsidR="00F17E20" w:rsidRDefault="00F17E20" w:rsidP="00F17E20">
      <w:pPr>
        <w:rPr>
          <w:b/>
          <w:bCs/>
          <w:u w:val="single"/>
          <w:lang w:bidi="ar-DZ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E42D54" wp14:editId="3FABA1A5">
                <wp:simplePos x="0" y="0"/>
                <wp:positionH relativeFrom="column">
                  <wp:posOffset>3035300</wp:posOffset>
                </wp:positionH>
                <wp:positionV relativeFrom="paragraph">
                  <wp:posOffset>34290</wp:posOffset>
                </wp:positionV>
                <wp:extent cx="1257300" cy="24765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E20" w:rsidRPr="00A749C0" w:rsidRDefault="00F17E20" w:rsidP="00F17E2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49C0">
                              <w:rPr>
                                <w:b/>
                                <w:bCs/>
                              </w:rPr>
                              <w:t>Série de TD №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E42D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9pt;margin-top:2.7pt;width:99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" strokecolor="white" strokeweight="0">
                <v:stroke dashstyle="1 1" endcap="round"/>
                <v:textbox>
                  <w:txbxContent>
                    <w:p w:rsidR="00F17E20" w:rsidRPr="00A749C0" w:rsidRDefault="00F17E20" w:rsidP="00F17E20">
                      <w:pPr>
                        <w:rPr>
                          <w:b/>
                          <w:bCs/>
                        </w:rPr>
                      </w:pPr>
                      <w:r w:rsidRPr="00A749C0">
                        <w:rPr>
                          <w:b/>
                          <w:bCs/>
                        </w:rPr>
                        <w:t>Série de TD №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17E20" w:rsidRDefault="00F17E20" w:rsidP="00F17E20">
      <w:pPr>
        <w:rPr>
          <w:b/>
          <w:bCs/>
          <w:u w:val="single"/>
          <w:lang w:bidi="ar-DZ"/>
        </w:rPr>
      </w:pPr>
    </w:p>
    <w:p w:rsidR="00F17E20" w:rsidRPr="00E35893" w:rsidRDefault="00F17E20" w:rsidP="00F17E20">
      <w:pPr>
        <w:bidi/>
        <w:rPr>
          <w:rFonts w:asciiTheme="majorBidi" w:hAnsiTheme="majorBidi" w:cstheme="majorBidi"/>
          <w:b/>
          <w:bCs/>
          <w:sz w:val="10"/>
          <w:szCs w:val="10"/>
          <w:u w:val="single"/>
          <w:lang w:bidi="ar-DZ"/>
        </w:rPr>
      </w:pPr>
    </w:p>
    <w:p w:rsidR="00F17E20" w:rsidRDefault="00F17E20" w:rsidP="00F17E20">
      <w:pPr>
        <w:rPr>
          <w:b/>
          <w:bCs/>
          <w:u w:val="single"/>
          <w:lang w:bidi="ar-DZ"/>
        </w:rPr>
      </w:pPr>
    </w:p>
    <w:p w:rsidR="00F17E20" w:rsidRDefault="00F17E20" w:rsidP="00F17E20">
      <w:pPr>
        <w:rPr>
          <w:b/>
          <w:bCs/>
          <w:u w:val="single"/>
        </w:rPr>
      </w:pPr>
      <w:r w:rsidRPr="009D2CB1">
        <w:rPr>
          <w:b/>
          <w:bCs/>
          <w:u w:val="single"/>
          <w:lang w:bidi="ar-DZ"/>
        </w:rPr>
        <w:t xml:space="preserve">Exercice </w:t>
      </w:r>
      <w:r w:rsidRPr="009D2CB1">
        <w:rPr>
          <w:b/>
          <w:bCs/>
          <w:u w:val="single"/>
        </w:rPr>
        <w:t>№</w:t>
      </w:r>
      <w:r>
        <w:rPr>
          <w:b/>
          <w:bCs/>
          <w:u w:val="single"/>
        </w:rPr>
        <w:t>1</w:t>
      </w:r>
    </w:p>
    <w:p w:rsidR="00F17E20" w:rsidRDefault="00F17E20" w:rsidP="00F17E20"/>
    <w:p w:rsidR="00F17E20" w:rsidRDefault="00F17E20" w:rsidP="00F17E20">
      <w:pPr>
        <w:pStyle w:val="Paragraphedeliste"/>
        <w:spacing w:line="360" w:lineRule="auto"/>
        <w:ind w:left="0" w:firstLine="567"/>
      </w:pPr>
      <w:r>
        <w:t xml:space="preserve">Représenter sur le diagramme de Clapeyron (PV) les </w:t>
      </w:r>
      <w:r w:rsidRPr="007C270B">
        <w:t>transformations d’un gaz parfait suivantes</w:t>
      </w:r>
      <w:r>
        <w:t>:</w:t>
      </w:r>
    </w:p>
    <w:p w:rsidR="00F17E20" w:rsidRDefault="00F17E20" w:rsidP="00F17E20">
      <w:pPr>
        <w:ind w:left="993" w:hanging="284"/>
      </w:pPr>
      <w:r>
        <w:t>1.</w:t>
      </w:r>
      <w:r>
        <w:tab/>
        <w:t xml:space="preserve">Détente ou compression </w:t>
      </w:r>
      <w:r w:rsidRPr="00CB29C2">
        <w:rPr>
          <w:b/>
          <w:bCs/>
        </w:rPr>
        <w:t>isotherme</w:t>
      </w:r>
      <w:r>
        <w:t>.</w:t>
      </w:r>
    </w:p>
    <w:p w:rsidR="00F17E20" w:rsidRDefault="00F17E20" w:rsidP="00F17E20">
      <w:pPr>
        <w:ind w:left="993" w:hanging="284"/>
      </w:pPr>
      <w:r>
        <w:t>2.</w:t>
      </w:r>
      <w:r>
        <w:tab/>
        <w:t xml:space="preserve">Chauffage ou refroidissement </w:t>
      </w:r>
      <w:r w:rsidRPr="00CB29C2">
        <w:rPr>
          <w:b/>
          <w:bCs/>
        </w:rPr>
        <w:t>isobare</w:t>
      </w:r>
      <w:r>
        <w:t xml:space="preserve">. </w:t>
      </w:r>
    </w:p>
    <w:p w:rsidR="00F17E20" w:rsidRDefault="00F17E20" w:rsidP="00F17E20">
      <w:pPr>
        <w:ind w:left="993" w:hanging="284"/>
      </w:pPr>
      <w:r>
        <w:t>3.</w:t>
      </w:r>
      <w:r>
        <w:tab/>
        <w:t xml:space="preserve">Chauffage ou refroidissement </w:t>
      </w:r>
      <w:r w:rsidRPr="00CB29C2">
        <w:rPr>
          <w:b/>
          <w:bCs/>
        </w:rPr>
        <w:t>isochore</w:t>
      </w:r>
      <w:r>
        <w:t>.</w:t>
      </w:r>
    </w:p>
    <w:p w:rsidR="00F17E20" w:rsidRPr="007C270B" w:rsidRDefault="00F17E20" w:rsidP="00F17E20">
      <w:pPr>
        <w:spacing w:line="360" w:lineRule="auto"/>
        <w:ind w:left="993" w:hanging="284"/>
      </w:pPr>
      <w:r>
        <w:t>4.</w:t>
      </w:r>
      <w:r>
        <w:tab/>
        <w:t xml:space="preserve">Détente ou compression </w:t>
      </w:r>
      <w:r w:rsidRPr="007C270B">
        <w:rPr>
          <w:b/>
          <w:bCs/>
        </w:rPr>
        <w:t>adiabatique</w:t>
      </w:r>
      <w:r w:rsidRPr="007C270B">
        <w:t>.</w:t>
      </w:r>
    </w:p>
    <w:p w:rsidR="00F17E20" w:rsidRDefault="00F17E20" w:rsidP="00F17E20">
      <w:pPr>
        <w:spacing w:line="276" w:lineRule="auto"/>
        <w:ind w:firstLine="567"/>
      </w:pPr>
      <w:r w:rsidRPr="007C270B">
        <w:t>Quel est le type de transformation que subit un gaz parfait exprimée</w:t>
      </w:r>
      <w:r>
        <w:t xml:space="preserve"> par les équations suivantes :</w:t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972"/>
        <w:gridCol w:w="2835"/>
        <w:gridCol w:w="2410"/>
        <w:gridCol w:w="2265"/>
      </w:tblGrid>
      <w:tr w:rsidR="00F17E20" w:rsidRPr="00CB29C2" w:rsidTr="00ED5CD8">
        <w:tc>
          <w:tcPr>
            <w:tcW w:w="19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ΔU=W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ΔU= Q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ΔH=Q</w:t>
            </w:r>
          </w:p>
        </w:tc>
        <w:tc>
          <w:tcPr>
            <w:tcW w:w="2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W=0</w:t>
            </w:r>
          </w:p>
        </w:tc>
      </w:tr>
      <w:tr w:rsidR="00F17E20" w:rsidRPr="00CB29C2" w:rsidTr="00ED5CD8">
        <w:trPr>
          <w:trHeight w:val="334"/>
        </w:trPr>
        <w:tc>
          <w:tcPr>
            <w:tcW w:w="19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ΔH=0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ΔU= 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proofErr w:type="spellStart"/>
            <w:r w:rsidRPr="00C94510">
              <w:rPr>
                <w:b/>
                <w:bCs/>
              </w:rPr>
              <w:t>PV</w:t>
            </w:r>
            <w:r w:rsidRPr="00C94510">
              <w:rPr>
                <w:b/>
                <w:bCs/>
                <w:vertAlign w:val="superscript"/>
              </w:rPr>
              <w:t>γ</w:t>
            </w:r>
            <w:proofErr w:type="spellEnd"/>
            <w:r w:rsidRPr="00C94510">
              <w:rPr>
                <w:b/>
                <w:bCs/>
              </w:rPr>
              <w:t xml:space="preserve">= </w:t>
            </w:r>
            <w:proofErr w:type="spellStart"/>
            <w:r w:rsidRPr="00C94510">
              <w:rPr>
                <w:b/>
                <w:bCs/>
              </w:rPr>
              <w:t>cte</w:t>
            </w:r>
            <w:proofErr w:type="spellEnd"/>
          </w:p>
        </w:tc>
        <w:tc>
          <w:tcPr>
            <w:tcW w:w="2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 xml:space="preserve">PV= </w:t>
            </w:r>
            <w:proofErr w:type="spellStart"/>
            <w:r w:rsidRPr="00C94510">
              <w:rPr>
                <w:b/>
                <w:bCs/>
              </w:rPr>
              <w:t>Cte</w:t>
            </w:r>
            <w:proofErr w:type="spellEnd"/>
          </w:p>
        </w:tc>
      </w:tr>
    </w:tbl>
    <w:p w:rsidR="00F17E20" w:rsidRDefault="00F17E20" w:rsidP="00F17E20">
      <w:pPr>
        <w:bidi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rPr>
          <w:b/>
          <w:bCs/>
          <w:u w:val="single"/>
          <w:rtl/>
          <w:lang w:bidi="ar-DZ"/>
        </w:rPr>
      </w:pPr>
      <w:r>
        <w:rPr>
          <w:rFonts w:hint="cs"/>
          <w:b/>
          <w:bCs/>
          <w:u w:val="single"/>
          <w:rtl/>
          <w:lang w:bidi="ar-DZ"/>
        </w:rPr>
        <w:t>التمرين الأول</w:t>
      </w:r>
    </w:p>
    <w:p w:rsidR="00F17E20" w:rsidRDefault="00F17E20" w:rsidP="00F17E20">
      <w:pPr>
        <w:bidi/>
        <w:ind w:firstLine="566"/>
        <w:rPr>
          <w:rtl/>
          <w:lang w:bidi="ar-DZ"/>
        </w:rPr>
      </w:pPr>
      <w:r>
        <w:rPr>
          <w:rFonts w:hint="cs"/>
          <w:rtl/>
          <w:lang w:bidi="ar-DZ"/>
        </w:rPr>
        <w:t xml:space="preserve">مثل على مخطط </w:t>
      </w:r>
      <w:proofErr w:type="spellStart"/>
      <w:r>
        <w:rPr>
          <w:rFonts w:hint="cs"/>
          <w:rtl/>
          <w:lang w:bidi="ar-DZ"/>
        </w:rPr>
        <w:t>كلابيرون</w:t>
      </w:r>
      <w:proofErr w:type="spellEnd"/>
      <w:r>
        <w:rPr>
          <w:rFonts w:hint="cs"/>
          <w:rtl/>
          <w:lang w:bidi="ar-DZ"/>
        </w:rPr>
        <w:t xml:space="preserve"> تحولات الغاز المثالي التالية:</w:t>
      </w:r>
    </w:p>
    <w:p w:rsidR="00F17E20" w:rsidRDefault="00F17E20" w:rsidP="00F17E20">
      <w:pPr>
        <w:pStyle w:val="Paragraphedeliste"/>
        <w:numPr>
          <w:ilvl w:val="0"/>
          <w:numId w:val="4"/>
        </w:numPr>
        <w:bidi/>
        <w:rPr>
          <w:lang w:bidi="ar-DZ"/>
        </w:rPr>
      </w:pPr>
      <w:r>
        <w:rPr>
          <w:rFonts w:hint="cs"/>
          <w:rtl/>
          <w:lang w:bidi="ar-DZ"/>
        </w:rPr>
        <w:t xml:space="preserve">تمدد أو </w:t>
      </w:r>
      <w:proofErr w:type="spellStart"/>
      <w:r>
        <w:rPr>
          <w:rFonts w:hint="cs"/>
          <w:rtl/>
          <w:lang w:bidi="ar-DZ"/>
        </w:rPr>
        <w:t>إنضغاط</w:t>
      </w:r>
      <w:proofErr w:type="spellEnd"/>
      <w:r>
        <w:rPr>
          <w:rFonts w:hint="cs"/>
          <w:rtl/>
          <w:lang w:bidi="ar-DZ"/>
        </w:rPr>
        <w:t xml:space="preserve"> </w:t>
      </w:r>
      <w:proofErr w:type="spellStart"/>
      <w:r>
        <w:rPr>
          <w:rFonts w:hint="cs"/>
          <w:rtl/>
          <w:lang w:bidi="ar-DZ"/>
        </w:rPr>
        <w:t>إيزوتارمي</w:t>
      </w:r>
      <w:proofErr w:type="spellEnd"/>
    </w:p>
    <w:p w:rsidR="00F17E20" w:rsidRDefault="00F17E20" w:rsidP="00F17E20">
      <w:pPr>
        <w:pStyle w:val="Paragraphedeliste"/>
        <w:numPr>
          <w:ilvl w:val="0"/>
          <w:numId w:val="4"/>
        </w:numPr>
        <w:bidi/>
        <w:rPr>
          <w:lang w:bidi="ar-DZ"/>
        </w:rPr>
      </w:pPr>
      <w:r>
        <w:rPr>
          <w:rFonts w:hint="cs"/>
          <w:rtl/>
          <w:lang w:bidi="ar-DZ"/>
        </w:rPr>
        <w:t xml:space="preserve">تسخين أو تبريد </w:t>
      </w:r>
      <w:proofErr w:type="spellStart"/>
      <w:r>
        <w:rPr>
          <w:rFonts w:hint="cs"/>
          <w:rtl/>
          <w:lang w:bidi="ar-DZ"/>
        </w:rPr>
        <w:t>إزوباري</w:t>
      </w:r>
      <w:proofErr w:type="spellEnd"/>
    </w:p>
    <w:p w:rsidR="00F17E20" w:rsidRDefault="00F17E20" w:rsidP="00F17E20">
      <w:pPr>
        <w:pStyle w:val="Paragraphedeliste"/>
        <w:numPr>
          <w:ilvl w:val="0"/>
          <w:numId w:val="4"/>
        </w:numPr>
        <w:bidi/>
        <w:rPr>
          <w:lang w:bidi="ar-DZ"/>
        </w:rPr>
      </w:pPr>
      <w:r>
        <w:rPr>
          <w:rFonts w:hint="cs"/>
          <w:rtl/>
          <w:lang w:bidi="ar-DZ"/>
        </w:rPr>
        <w:t xml:space="preserve">تسخين أو تبريد </w:t>
      </w:r>
      <w:proofErr w:type="spellStart"/>
      <w:r>
        <w:rPr>
          <w:rFonts w:hint="cs"/>
          <w:rtl/>
          <w:lang w:bidi="ar-DZ"/>
        </w:rPr>
        <w:t>إزوكوري</w:t>
      </w:r>
      <w:proofErr w:type="spellEnd"/>
    </w:p>
    <w:p w:rsidR="00F17E20" w:rsidRDefault="00F17E20" w:rsidP="00F17E20">
      <w:pPr>
        <w:pStyle w:val="Paragraphedeliste"/>
        <w:numPr>
          <w:ilvl w:val="0"/>
          <w:numId w:val="4"/>
        </w:numPr>
        <w:bidi/>
        <w:rPr>
          <w:lang w:bidi="ar-DZ"/>
        </w:rPr>
      </w:pPr>
      <w:r>
        <w:rPr>
          <w:rFonts w:hint="cs"/>
          <w:rtl/>
          <w:lang w:bidi="ar-DZ"/>
        </w:rPr>
        <w:t xml:space="preserve">تمدد أو </w:t>
      </w:r>
      <w:proofErr w:type="spellStart"/>
      <w:r>
        <w:rPr>
          <w:rFonts w:hint="cs"/>
          <w:rtl/>
          <w:lang w:bidi="ar-DZ"/>
        </w:rPr>
        <w:t>إنضغاط</w:t>
      </w:r>
      <w:proofErr w:type="spellEnd"/>
      <w:r>
        <w:rPr>
          <w:rFonts w:hint="cs"/>
          <w:rtl/>
          <w:lang w:bidi="ar-DZ"/>
        </w:rPr>
        <w:t xml:space="preserve"> أديباتي</w:t>
      </w:r>
    </w:p>
    <w:p w:rsidR="00F17E20" w:rsidRDefault="00F17E20" w:rsidP="00F17E20">
      <w:pPr>
        <w:bidi/>
        <w:ind w:firstLine="566"/>
        <w:rPr>
          <w:rtl/>
          <w:lang w:bidi="ar-DZ"/>
        </w:rPr>
      </w:pPr>
      <w:r>
        <w:rPr>
          <w:rFonts w:hint="cs"/>
          <w:rtl/>
          <w:lang w:bidi="ar-DZ"/>
        </w:rPr>
        <w:t>ما نوع كل من تحولات الغاز المثالي والتي تحقق المعادلات التالية:</w:t>
      </w:r>
    </w:p>
    <w:tbl>
      <w:tblPr>
        <w:tblStyle w:val="Grilledutableau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972"/>
        <w:gridCol w:w="2835"/>
        <w:gridCol w:w="2410"/>
        <w:gridCol w:w="2265"/>
      </w:tblGrid>
      <w:tr w:rsidR="00F17E20" w:rsidRPr="00CB29C2" w:rsidTr="00ED5CD8">
        <w:tc>
          <w:tcPr>
            <w:tcW w:w="19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ΔU=W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ΔU= Q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ΔH=Q</w:t>
            </w:r>
          </w:p>
        </w:tc>
        <w:tc>
          <w:tcPr>
            <w:tcW w:w="2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W=0</w:t>
            </w:r>
          </w:p>
        </w:tc>
      </w:tr>
      <w:tr w:rsidR="00F17E20" w:rsidRPr="00CB29C2" w:rsidTr="00ED5CD8">
        <w:trPr>
          <w:trHeight w:val="334"/>
        </w:trPr>
        <w:tc>
          <w:tcPr>
            <w:tcW w:w="19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ΔH=0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>ΔU= 0</w:t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proofErr w:type="spellStart"/>
            <w:r w:rsidRPr="00C94510">
              <w:rPr>
                <w:b/>
                <w:bCs/>
              </w:rPr>
              <w:t>PV</w:t>
            </w:r>
            <w:r w:rsidRPr="00C94510">
              <w:rPr>
                <w:b/>
                <w:bCs/>
                <w:vertAlign w:val="superscript"/>
              </w:rPr>
              <w:t>γ</w:t>
            </w:r>
            <w:proofErr w:type="spellEnd"/>
            <w:r w:rsidRPr="00C94510">
              <w:rPr>
                <w:b/>
                <w:bCs/>
              </w:rPr>
              <w:t xml:space="preserve">= </w:t>
            </w:r>
            <w:proofErr w:type="spellStart"/>
            <w:r w:rsidRPr="00C94510">
              <w:rPr>
                <w:b/>
                <w:bCs/>
              </w:rPr>
              <w:t>cte</w:t>
            </w:r>
            <w:proofErr w:type="spellEnd"/>
          </w:p>
        </w:tc>
        <w:tc>
          <w:tcPr>
            <w:tcW w:w="2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7E20" w:rsidRPr="00C94510" w:rsidRDefault="00F17E20" w:rsidP="00ED5CD8">
            <w:pPr>
              <w:pStyle w:val="Paragraphedeliste"/>
              <w:ind w:left="567"/>
              <w:rPr>
                <w:b/>
                <w:bCs/>
                <w:rtl/>
                <w:lang w:bidi="ar-DZ"/>
              </w:rPr>
            </w:pPr>
            <w:r w:rsidRPr="00C94510">
              <w:rPr>
                <w:b/>
                <w:bCs/>
              </w:rPr>
              <w:t xml:space="preserve">PV= </w:t>
            </w:r>
            <w:proofErr w:type="spellStart"/>
            <w:r w:rsidRPr="00C94510">
              <w:rPr>
                <w:b/>
                <w:bCs/>
              </w:rPr>
              <w:t>Cte</w:t>
            </w:r>
            <w:proofErr w:type="spellEnd"/>
          </w:p>
        </w:tc>
      </w:tr>
    </w:tbl>
    <w:p w:rsidR="00F17E20" w:rsidRPr="00C73DCB" w:rsidRDefault="00F17E20" w:rsidP="00F17E20">
      <w:pPr>
        <w:bidi/>
        <w:rPr>
          <w:rtl/>
          <w:lang w:bidi="ar-DZ"/>
        </w:rPr>
      </w:pPr>
    </w:p>
    <w:p w:rsidR="00F17E20" w:rsidRDefault="00F17E20" w:rsidP="00F17E20">
      <w:pPr>
        <w:rPr>
          <w:b/>
          <w:bCs/>
          <w:u w:val="single"/>
        </w:rPr>
      </w:pPr>
      <w:r w:rsidRPr="009D2CB1">
        <w:rPr>
          <w:b/>
          <w:bCs/>
          <w:u w:val="single"/>
          <w:lang w:bidi="ar-DZ"/>
        </w:rPr>
        <w:t xml:space="preserve">Exercice </w:t>
      </w:r>
      <w:r w:rsidRPr="009D2CB1">
        <w:rPr>
          <w:b/>
          <w:bCs/>
          <w:u w:val="single"/>
        </w:rPr>
        <w:t>№</w:t>
      </w:r>
      <w:r>
        <w:rPr>
          <w:b/>
          <w:bCs/>
          <w:u w:val="single"/>
        </w:rPr>
        <w:t>2</w:t>
      </w:r>
    </w:p>
    <w:p w:rsidR="00F17E20" w:rsidRDefault="00F17E20" w:rsidP="00F17E20"/>
    <w:p w:rsidR="00F17E20" w:rsidRDefault="00F17E20" w:rsidP="00F17E20">
      <w:pPr>
        <w:spacing w:after="240"/>
        <w:ind w:firstLine="567"/>
      </w:pPr>
      <w:r w:rsidRPr="009535A2">
        <w:t xml:space="preserve">Nous soumettons une </w:t>
      </w:r>
      <w:r w:rsidRPr="00652B04">
        <w:rPr>
          <w:b/>
          <w:bCs/>
        </w:rPr>
        <w:t>masse d'air</w:t>
      </w:r>
      <w:r w:rsidRPr="009535A2">
        <w:t xml:space="preserve">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m:rPr>
            <m:sty m:val="b"/>
          </m:rPr>
          <w:rPr>
            <w:rFonts w:ascii="Cambria Math" w:hAnsi="Cambria Math"/>
          </w:rPr>
          <m:t>m=200 g</m:t>
        </m:r>
        <m:r>
          <m:rPr>
            <m:sty m:val="p"/>
          </m:rPr>
          <w:rPr>
            <w:rFonts w:ascii="Cambria Math" w:hAnsi="Cambria Math"/>
          </w:rPr>
          <m:t xml:space="preserve"> ,</m:t>
        </m:r>
        <m:r>
          <m:rPr>
            <m:sty m:val="b"/>
          </m:rPr>
          <w:rPr>
            <w:rFonts w:ascii="Cambria Math" w:hAnsi="Cambria Math"/>
          </w:rPr>
          <m:t>M = 29 g/mole</m:t>
        </m:r>
        <m:r>
          <m:rPr>
            <m:sty m:val="p"/>
          </m:rPr>
          <w:rPr>
            <w:rFonts w:ascii="Cambria Math" w:hAnsi="Cambria Math"/>
          </w:rPr>
          <m:t xml:space="preserve"> ,</m:t>
        </m:r>
        <m:r>
          <m:rPr>
            <m:sty m:val="b"/>
          </m:rPr>
          <w:rPr>
            <w:rFonts w:ascii="Cambria Math" w:hAnsi="Cambria Math"/>
          </w:rPr>
          <m:t>γ = 1.4</m:t>
        </m:r>
        <m:r>
          <m:rPr>
            <m:sty m:val="p"/>
          </m:rPr>
          <w:rPr>
            <w:rFonts w:ascii="Cambria Math" w:hAnsi="Cambria Math"/>
          </w:rPr>
          <m:t xml:space="preserve"> )</m:t>
        </m:r>
      </m:oMath>
      <w:r w:rsidRPr="009535A2">
        <w:t xml:space="preserve"> </w:t>
      </w:r>
      <w:r w:rsidRPr="007C270B">
        <w:t xml:space="preserve">(supposée comme un </w:t>
      </w:r>
      <w:proofErr w:type="spellStart"/>
      <w:r w:rsidRPr="007C270B">
        <w:t>g.p</w:t>
      </w:r>
      <w:proofErr w:type="spellEnd"/>
      <w:r w:rsidRPr="007C270B">
        <w:t>) se</w:t>
      </w:r>
      <w:r w:rsidRPr="009535A2">
        <w:t xml:space="preserve"> trouve </w:t>
      </w:r>
      <w:r w:rsidRPr="007C270B">
        <w:t>initialement à la température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"/>
          </m:rPr>
          <w:rPr>
            <w:rFonts w:ascii="Cambria Math" w:hAnsi="Cambria Math"/>
          </w:rPr>
          <m:t>= 15 °C</m:t>
        </m:r>
      </m:oMath>
      <w:r w:rsidRPr="009535A2">
        <w:t xml:space="preserve"> et pression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</w:rPr>
          <m:t>= 1 atm</m:t>
        </m:r>
        <m:r>
          <w:rPr>
            <w:rFonts w:ascii="Cambria Math" w:hAnsi="Cambria Math"/>
          </w:rPr>
          <m:t xml:space="preserve"> </m:t>
        </m:r>
      </m:oMath>
      <w:r w:rsidRPr="009535A2">
        <w:t xml:space="preserve">à une série de transformations réversibles successives </w:t>
      </w:r>
      <w:r w:rsidRPr="007C270B">
        <w:t>suivantes:</w:t>
      </w:r>
    </w:p>
    <w:p w:rsidR="00F17E20" w:rsidRDefault="00F17E20" w:rsidP="00F17E20">
      <w:pPr>
        <w:ind w:left="993" w:hanging="284"/>
      </w:pPr>
      <w:r w:rsidRPr="00590579">
        <w:rPr>
          <w:b/>
          <w:bCs/>
        </w:rPr>
        <w:t>1.</w:t>
      </w:r>
      <w:r>
        <w:tab/>
        <w:t xml:space="preserve">Compression adiabatique </w:t>
      </w:r>
      <m:oMath>
        <m:r>
          <m:rPr>
            <m:sty m:val="b"/>
          </m:rPr>
          <w:rPr>
            <w:rFonts w:ascii="Cambria Math" w:hAnsi="Cambria Math"/>
          </w:rPr>
          <m:t>AB</m:t>
        </m:r>
      </m:oMath>
      <w:r>
        <w:t xml:space="preserve"> </w:t>
      </w:r>
      <w:proofErr w:type="gramStart"/>
      <w:r>
        <w:t xml:space="preserve">jusqu’à </w:t>
      </w:r>
      <w:proofErr w:type="gramEnd"/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</w:rPr>
          <m:t>= 7 atm</m:t>
        </m:r>
      </m:oMath>
      <w:r>
        <w:t>.</w:t>
      </w:r>
    </w:p>
    <w:p w:rsidR="00F17E20" w:rsidRDefault="00F17E20" w:rsidP="00F17E20">
      <w:pPr>
        <w:ind w:left="993" w:hanging="284"/>
      </w:pPr>
      <w:r w:rsidRPr="00590579">
        <w:rPr>
          <w:b/>
          <w:bCs/>
        </w:rPr>
        <w:t>2.</w:t>
      </w:r>
      <w:r>
        <w:tab/>
        <w:t xml:space="preserve">Chauffage isobare </w:t>
      </w:r>
      <m:oMath>
        <m:r>
          <m:rPr>
            <m:sty m:val="b"/>
          </m:rPr>
          <w:rPr>
            <w:rFonts w:ascii="Cambria Math" w:hAnsi="Cambria Math"/>
          </w:rPr>
          <m:t>BC</m:t>
        </m:r>
      </m:oMath>
      <w:r>
        <w:t xml:space="preserve"> </w:t>
      </w:r>
      <w:proofErr w:type="gramStart"/>
      <w:r>
        <w:t xml:space="preserve">jusqu’à </w:t>
      </w:r>
      <w:proofErr w:type="gramEnd"/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</w:rPr>
          <m:t>= 350 °C</m:t>
        </m:r>
      </m:oMath>
      <w:r>
        <w:rPr>
          <w:b/>
          <w:bCs/>
        </w:rPr>
        <w:t>.</w:t>
      </w:r>
    </w:p>
    <w:p w:rsidR="00F17E20" w:rsidRDefault="00F17E20" w:rsidP="00F17E20">
      <w:pPr>
        <w:ind w:left="993" w:hanging="284"/>
      </w:pPr>
      <w:r w:rsidRPr="00590579">
        <w:rPr>
          <w:b/>
          <w:bCs/>
        </w:rPr>
        <w:t>3.</w:t>
      </w:r>
      <w:r>
        <w:tab/>
        <w:t>Détente adiabatique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hAnsi="Cambria Math"/>
          </w:rPr>
          <m:t>CD</m:t>
        </m:r>
      </m:oMath>
      <w:r>
        <w:t xml:space="preserve"> Jusqu'à avoir la </w:t>
      </w:r>
      <w:r w:rsidRPr="00FE625E">
        <w:rPr>
          <w:b/>
          <w:bCs/>
        </w:rPr>
        <w:t>moitié</w:t>
      </w:r>
      <w:r>
        <w:t xml:space="preserve"> du </w:t>
      </w:r>
      <w:r w:rsidRPr="00FE625E">
        <w:rPr>
          <w:b/>
          <w:bCs/>
        </w:rPr>
        <w:t>volume initial</w:t>
      </w:r>
      <w:r>
        <w:rPr>
          <w:b/>
          <w:bCs/>
        </w:rPr>
        <w:t>.</w:t>
      </w:r>
    </w:p>
    <w:p w:rsidR="00F17E20" w:rsidRDefault="00F17E20" w:rsidP="00F17E20">
      <w:pPr>
        <w:ind w:left="993" w:hanging="284"/>
      </w:pPr>
      <w:r w:rsidRPr="00590579">
        <w:rPr>
          <w:b/>
          <w:bCs/>
        </w:rPr>
        <w:t>4.</w:t>
      </w:r>
      <w:r>
        <w:tab/>
        <w:t xml:space="preserve">Détente isotherme </w:t>
      </w:r>
      <m:oMath>
        <m:r>
          <m:rPr>
            <m:sty m:val="b"/>
          </m:rPr>
          <w:rPr>
            <w:rFonts w:ascii="Cambria Math" w:hAnsi="Cambria Math"/>
          </w:rPr>
          <m:t>DE</m:t>
        </m:r>
      </m:oMath>
      <w:r>
        <w:t xml:space="preserve"> jusqu’à avoir le même </w:t>
      </w:r>
      <w:r w:rsidRPr="00FE625E">
        <w:rPr>
          <w:b/>
          <w:bCs/>
        </w:rPr>
        <w:t>volume initial</w:t>
      </w:r>
      <w:r>
        <w:t>.</w:t>
      </w:r>
    </w:p>
    <w:p w:rsidR="00F17E20" w:rsidRDefault="00F17E20" w:rsidP="00F17E20">
      <w:pPr>
        <w:spacing w:line="360" w:lineRule="auto"/>
        <w:ind w:left="993" w:hanging="284"/>
      </w:pPr>
      <w:r w:rsidRPr="00590579">
        <w:rPr>
          <w:b/>
          <w:bCs/>
        </w:rPr>
        <w:t>5.</w:t>
      </w:r>
      <w:r>
        <w:tab/>
        <w:t xml:space="preserve">Refroidissement isochore </w:t>
      </w:r>
      <m:oMath>
        <m:r>
          <m:rPr>
            <m:sty m:val="b"/>
          </m:rPr>
          <w:rPr>
            <w:rFonts w:ascii="Cambria Math" w:hAnsi="Cambria Math"/>
          </w:rPr>
          <m:t>EA</m:t>
        </m:r>
      </m:oMath>
      <w:r>
        <w:t xml:space="preserve"> jusqu’à avoir la </w:t>
      </w:r>
      <w:r w:rsidRPr="00FE625E">
        <w:rPr>
          <w:b/>
          <w:bCs/>
        </w:rPr>
        <w:t>température</w:t>
      </w:r>
      <w:r>
        <w:t xml:space="preserve"> </w:t>
      </w:r>
      <w:r w:rsidRPr="00FE625E">
        <w:rPr>
          <w:b/>
          <w:bCs/>
        </w:rPr>
        <w:t>initiale</w:t>
      </w:r>
      <w:r>
        <w:t>.</w:t>
      </w:r>
    </w:p>
    <w:p w:rsidR="00F17E20" w:rsidRDefault="00F17E20" w:rsidP="00F17E20">
      <w:pPr>
        <w:pStyle w:val="Paragraphedeliste"/>
        <w:numPr>
          <w:ilvl w:val="0"/>
          <w:numId w:val="3"/>
        </w:numPr>
        <w:ind w:left="567" w:hanging="283"/>
      </w:pPr>
      <w:r>
        <w:t xml:space="preserve">Calculer les coordonnées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m:rPr>
            <m:sty m:val="b"/>
          </m:rPr>
          <w:rPr>
            <w:rFonts w:ascii="Cambria Math" w:hAnsi="Cambria Math"/>
          </w:rPr>
          <m:t>P, V, T</m:t>
        </m:r>
        <m:r>
          <m:rPr>
            <m:sty m:val="p"/>
          </m:rPr>
          <w:rPr>
            <w:rFonts w:ascii="Cambria Math" w:hAnsi="Cambria Math"/>
          </w:rPr>
          <m:t xml:space="preserve">) </m:t>
        </m:r>
      </m:oMath>
      <w:r w:rsidRPr="007C270B">
        <w:t>au bout de chaque</w:t>
      </w:r>
      <w:r>
        <w:t xml:space="preserve"> transformation.</w:t>
      </w:r>
    </w:p>
    <w:p w:rsidR="00F17E20" w:rsidRPr="007C270B" w:rsidRDefault="00F17E20" w:rsidP="00F17E20">
      <w:pPr>
        <w:pStyle w:val="Paragraphedeliste"/>
        <w:numPr>
          <w:ilvl w:val="0"/>
          <w:numId w:val="3"/>
        </w:numPr>
        <w:ind w:left="567" w:hanging="283"/>
      </w:pPr>
      <w:r>
        <w:t xml:space="preserve">Représenter </w:t>
      </w:r>
      <w:r w:rsidRPr="007C270B">
        <w:t>le cycle de transformations sur</w:t>
      </w:r>
      <w:r>
        <w:t xml:space="preserve"> le diagramme de </w:t>
      </w:r>
      <w:proofErr w:type="gramStart"/>
      <w:r>
        <w:t xml:space="preserve">Clapeyron </w:t>
      </w:r>
      <w:proofErr w:type="gramEnd"/>
      <m:oMath>
        <m:r>
          <m:rPr>
            <m:sty m:val="b"/>
          </m:rPr>
          <w:rPr>
            <w:rFonts w:ascii="Cambria Math" w:hAnsi="Cambria Math"/>
          </w:rPr>
          <m:t>P= f(V)</m:t>
        </m:r>
      </m:oMath>
      <w:r w:rsidRPr="007C270B">
        <w:t>.</w:t>
      </w:r>
    </w:p>
    <w:p w:rsidR="00F17E20" w:rsidRDefault="00F17E20" w:rsidP="00F17E20">
      <w:pPr>
        <w:pStyle w:val="Paragraphedeliste"/>
        <w:numPr>
          <w:ilvl w:val="0"/>
          <w:numId w:val="3"/>
        </w:numPr>
        <w:ind w:left="567" w:hanging="283"/>
      </w:pPr>
      <w:r>
        <w:t>Calculer le travail effectué par le gaz pendant ce cycle.</w:t>
      </w:r>
    </w:p>
    <w:p w:rsidR="00F17E20" w:rsidRDefault="00F17E20" w:rsidP="00F17E20">
      <w:pPr>
        <w:tabs>
          <w:tab w:val="left" w:pos="5400"/>
          <w:tab w:val="right" w:pos="9072"/>
        </w:tabs>
        <w:bidi/>
        <w:ind w:left="75"/>
        <w:rPr>
          <w:rFonts w:asciiTheme="majorBidi" w:hAnsiTheme="majorBidi" w:cstheme="majorBidi"/>
          <w:b/>
          <w:bCs/>
          <w:u w:val="single"/>
          <w:rtl/>
          <w:lang w:bidi="ar-DZ"/>
        </w:rPr>
      </w:pPr>
    </w:p>
    <w:p w:rsidR="00F17E20" w:rsidRPr="00392275" w:rsidRDefault="00F17E20" w:rsidP="00F17E20">
      <w:pPr>
        <w:tabs>
          <w:tab w:val="left" w:pos="5400"/>
          <w:tab w:val="right" w:pos="9072"/>
        </w:tabs>
        <w:bidi/>
        <w:ind w:left="75"/>
        <w:rPr>
          <w:rFonts w:asciiTheme="majorBidi" w:hAnsiTheme="majorBidi" w:cstheme="majorBidi"/>
          <w:b/>
          <w:bCs/>
          <w:u w:val="single"/>
          <w:rtl/>
          <w:lang w:bidi="ar-DZ"/>
        </w:rPr>
      </w:pPr>
      <w:r w:rsidRPr="00392275">
        <w:rPr>
          <w:rFonts w:asciiTheme="majorBidi" w:hAnsiTheme="majorBidi" w:cstheme="majorBidi" w:hint="cs"/>
          <w:b/>
          <w:bCs/>
          <w:u w:val="single"/>
          <w:rtl/>
          <w:lang w:bidi="ar-DZ"/>
        </w:rPr>
        <w:t>التمرين الثاني</w:t>
      </w:r>
    </w:p>
    <w:p w:rsidR="00F17E20" w:rsidRDefault="00F17E20" w:rsidP="00F17E20">
      <w:pPr>
        <w:tabs>
          <w:tab w:val="left" w:pos="5400"/>
          <w:tab w:val="right" w:pos="9072"/>
        </w:tabs>
        <w:bidi/>
        <w:ind w:left="75" w:firstLine="491"/>
        <w:rPr>
          <w:rFonts w:asciiTheme="majorBidi" w:hAnsiTheme="majorBidi" w:cstheme="majorBidi"/>
          <w:rtl/>
        </w:rPr>
      </w:pPr>
      <w:r w:rsidRPr="00392275">
        <w:rPr>
          <w:rFonts w:asciiTheme="majorBidi" w:hAnsiTheme="majorBidi" w:cstheme="majorBidi" w:hint="cs"/>
          <w:rtl/>
          <w:lang w:bidi="ar-DZ"/>
        </w:rPr>
        <w:t xml:space="preserve">نخضع </w:t>
      </w:r>
      <w:r>
        <w:rPr>
          <w:rFonts w:asciiTheme="majorBidi" w:hAnsiTheme="majorBidi" w:cstheme="majorBidi" w:hint="cs"/>
          <w:rtl/>
          <w:lang w:bidi="ar-DZ"/>
        </w:rPr>
        <w:t xml:space="preserve">كتلة من الهواء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m:rPr>
            <m:sty m:val="b"/>
          </m:rPr>
          <w:rPr>
            <w:rFonts w:ascii="Cambria Math" w:hAnsi="Cambria Math"/>
          </w:rPr>
          <m:t>m=200 g</m:t>
        </m:r>
        <m:r>
          <m:rPr>
            <m:sty m:val="p"/>
          </m:rPr>
          <w:rPr>
            <w:rFonts w:ascii="Cambria Math" w:hAnsi="Cambria Math"/>
          </w:rPr>
          <m:t xml:space="preserve"> ,</m:t>
        </m:r>
        <m:r>
          <m:rPr>
            <m:sty m:val="b"/>
          </m:rPr>
          <w:rPr>
            <w:rFonts w:ascii="Cambria Math" w:hAnsi="Cambria Math"/>
          </w:rPr>
          <m:t>M = 29 g/mole</m:t>
        </m:r>
        <m:r>
          <m:rPr>
            <m:sty m:val="p"/>
          </m:rPr>
          <w:rPr>
            <w:rFonts w:ascii="Cambria Math" w:hAnsi="Cambria Math"/>
          </w:rPr>
          <m:t xml:space="preserve"> ,</m:t>
        </m:r>
        <m:r>
          <m:rPr>
            <m:sty m:val="b"/>
          </m:rPr>
          <w:rPr>
            <w:rFonts w:ascii="Cambria Math" w:hAnsi="Cambria Math"/>
          </w:rPr>
          <m:t>γ = 1.4</m:t>
        </m:r>
        <m:r>
          <m:rPr>
            <m:sty m:val="p"/>
          </m:rPr>
          <w:rPr>
            <w:rFonts w:ascii="Cambria Math" w:hAnsi="Cambria Math"/>
          </w:rPr>
          <m:t xml:space="preserve"> )</m:t>
        </m:r>
      </m:oMath>
      <w:r>
        <w:rPr>
          <w:rFonts w:asciiTheme="majorBidi" w:hAnsiTheme="majorBidi" w:cstheme="majorBidi" w:hint="cs"/>
          <w:rtl/>
        </w:rPr>
        <w:t>(نعتبرها غازا مثاليا)، درجة حرارتها الابتدائية</w:t>
      </w:r>
    </w:p>
    <w:p w:rsidR="00F17E20" w:rsidRDefault="00F17E20" w:rsidP="00F17E20">
      <w:pPr>
        <w:tabs>
          <w:tab w:val="left" w:pos="5400"/>
          <w:tab w:val="right" w:pos="9072"/>
        </w:tabs>
        <w:bidi/>
        <w:ind w:left="75" w:firstLine="491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"/>
          </m:rPr>
          <w:rPr>
            <w:rFonts w:ascii="Cambria Math" w:hAnsi="Cambria Math"/>
          </w:rPr>
          <m:t>= 15 °</m:t>
        </m:r>
        <m:r>
          <m:rPr>
            <m:sty m:val="p"/>
          </m:rPr>
          <w:rPr>
            <w:rFonts w:ascii="Cambria Math" w:hAnsi="Cambria Math"/>
          </w:rPr>
          <m:t>C</m:t>
        </m:r>
      </m:oMath>
      <w:r w:rsidRPr="004A7411">
        <w:rPr>
          <w:rFonts w:asciiTheme="majorBidi" w:hAnsiTheme="majorBidi" w:cstheme="majorBidi" w:hint="cs"/>
          <w:rtl/>
        </w:rPr>
        <w:t>وضغطها الابتدائي</w:t>
      </w:r>
      <w:r>
        <w:rPr>
          <w:rFonts w:asciiTheme="majorBidi" w:hAnsiTheme="majorBidi" w:cstheme="majorBidi" w:hint="cs"/>
          <w:b/>
          <w:bCs/>
          <w:rtl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</w:rPr>
          <m:t>= 1 atm</m:t>
        </m:r>
      </m:oMath>
      <w:r w:rsidRPr="004A7411">
        <w:rPr>
          <w:rFonts w:asciiTheme="majorBidi" w:hAnsiTheme="majorBidi" w:cstheme="majorBidi" w:hint="cs"/>
          <w:rtl/>
        </w:rPr>
        <w:t>، إلى سلسلة من التحولات العكوسة التالية:</w:t>
      </w:r>
    </w:p>
    <w:p w:rsidR="00F17E20" w:rsidRPr="004A7411" w:rsidRDefault="00F17E20" w:rsidP="00F17E20">
      <w:pPr>
        <w:pStyle w:val="Paragraphedeliste"/>
        <w:numPr>
          <w:ilvl w:val="0"/>
          <w:numId w:val="5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proofErr w:type="spellStart"/>
      <w:r>
        <w:rPr>
          <w:rFonts w:asciiTheme="majorBidi" w:hAnsiTheme="majorBidi" w:cstheme="majorBidi" w:hint="cs"/>
          <w:rtl/>
          <w:lang w:bidi="ar-DZ"/>
        </w:rPr>
        <w:t>إنضغاط</w:t>
      </w:r>
      <w:proofErr w:type="spellEnd"/>
      <w:r>
        <w:rPr>
          <w:rFonts w:asciiTheme="majorBidi" w:hAnsiTheme="majorBidi" w:cstheme="majorBidi" w:hint="cs"/>
          <w:rtl/>
          <w:lang w:bidi="ar-DZ"/>
        </w:rPr>
        <w:t xml:space="preserve"> أديباتي </w:t>
      </w:r>
      <m:oMath>
        <m:r>
          <m:rPr>
            <m:sty m:val="b"/>
          </m:rPr>
          <w:rPr>
            <w:rFonts w:ascii="Cambria Math" w:hAnsi="Cambria Math"/>
          </w:rPr>
          <m:t>AB</m:t>
        </m:r>
      </m:oMath>
      <w:r>
        <w:rPr>
          <w:rFonts w:asciiTheme="majorBidi" w:hAnsiTheme="majorBidi" w:cstheme="majorBidi" w:hint="cs"/>
          <w:rtl/>
        </w:rPr>
        <w:t xml:space="preserve"> إلى غاية الحصول على ضغط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</w:rPr>
          <m:t>= 7 atm</m:t>
        </m:r>
      </m:oMath>
    </w:p>
    <w:p w:rsidR="00F17E20" w:rsidRPr="004A7411" w:rsidRDefault="00F17E20" w:rsidP="00F17E20">
      <w:pPr>
        <w:pStyle w:val="Paragraphedeliste"/>
        <w:numPr>
          <w:ilvl w:val="0"/>
          <w:numId w:val="5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تسخين </w:t>
      </w:r>
      <w:proofErr w:type="spellStart"/>
      <w:r>
        <w:rPr>
          <w:rFonts w:asciiTheme="majorBidi" w:hAnsiTheme="majorBidi" w:cstheme="majorBidi" w:hint="cs"/>
          <w:rtl/>
          <w:lang w:bidi="ar-DZ"/>
        </w:rPr>
        <w:t>إزوباري</w:t>
      </w:r>
      <w:proofErr w:type="spellEnd"/>
      <w:r>
        <w:rPr>
          <w:rFonts w:asciiTheme="majorBidi" w:hAnsiTheme="majorBidi" w:cstheme="majorBidi" w:hint="cs"/>
          <w:rtl/>
          <w:lang w:bidi="ar-DZ"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BC</m:t>
        </m:r>
      </m:oMath>
      <w:r>
        <w:rPr>
          <w:rFonts w:asciiTheme="majorBidi" w:hAnsiTheme="majorBidi" w:cstheme="majorBidi" w:hint="cs"/>
          <w:rtl/>
        </w:rPr>
        <w:t xml:space="preserve"> إلى درجة حرارة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</w:rPr>
          <m:t>= 350 °C</m:t>
        </m:r>
      </m:oMath>
    </w:p>
    <w:p w:rsidR="00F17E20" w:rsidRDefault="00F17E20" w:rsidP="00F17E20">
      <w:pPr>
        <w:pStyle w:val="Paragraphedeliste"/>
        <w:numPr>
          <w:ilvl w:val="0"/>
          <w:numId w:val="5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r w:rsidRPr="004A7411">
        <w:rPr>
          <w:rFonts w:asciiTheme="majorBidi" w:hAnsiTheme="majorBidi" w:cstheme="majorBidi" w:hint="cs"/>
          <w:rtl/>
        </w:rPr>
        <w:t xml:space="preserve">تمدد أديباتي </w:t>
      </w:r>
      <m:oMath>
        <m:r>
          <m:rPr>
            <m:sty m:val="b"/>
          </m:rPr>
          <w:rPr>
            <w:rFonts w:ascii="Cambria Math" w:hAnsi="Cambria Math"/>
          </w:rPr>
          <m:t>CD</m:t>
        </m:r>
      </m:oMath>
      <w:r>
        <w:rPr>
          <w:rFonts w:asciiTheme="majorBidi" w:hAnsiTheme="majorBidi" w:cstheme="majorBidi" w:hint="cs"/>
          <w:rtl/>
        </w:rPr>
        <w:t xml:space="preserve"> إلى غاية الحصول </w:t>
      </w:r>
      <w:proofErr w:type="gramStart"/>
      <w:r>
        <w:rPr>
          <w:rFonts w:asciiTheme="majorBidi" w:hAnsiTheme="majorBidi" w:cstheme="majorBidi" w:hint="cs"/>
          <w:rtl/>
        </w:rPr>
        <w:t>على</w:t>
      </w:r>
      <w:proofErr w:type="gramEnd"/>
      <w:r>
        <w:rPr>
          <w:rFonts w:asciiTheme="majorBidi" w:hAnsiTheme="majorBidi" w:cstheme="majorBidi" w:hint="cs"/>
          <w:rtl/>
        </w:rPr>
        <w:t xml:space="preserve"> نصف حجم الحالة الابتدائية</w:t>
      </w:r>
    </w:p>
    <w:p w:rsidR="00F17E20" w:rsidRDefault="00F17E20" w:rsidP="00F17E20">
      <w:pPr>
        <w:pStyle w:val="Paragraphedeliste"/>
        <w:numPr>
          <w:ilvl w:val="0"/>
          <w:numId w:val="5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</w:rPr>
        <w:t xml:space="preserve">تمدد </w:t>
      </w:r>
      <w:proofErr w:type="spellStart"/>
      <w:r>
        <w:rPr>
          <w:rFonts w:asciiTheme="majorBidi" w:hAnsiTheme="majorBidi" w:cstheme="majorBidi" w:hint="cs"/>
          <w:rtl/>
        </w:rPr>
        <w:t>إزوتارمي</w:t>
      </w:r>
      <w:proofErr w:type="spellEnd"/>
      <w:r>
        <w:rPr>
          <w:rFonts w:asciiTheme="majorBidi" w:hAnsiTheme="majorBidi" w:cstheme="majorBidi" w:hint="cs"/>
          <w:rtl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DE</m:t>
        </m:r>
      </m:oMath>
      <w:r>
        <w:rPr>
          <w:rFonts w:asciiTheme="majorBidi" w:hAnsiTheme="majorBidi" w:cstheme="majorBidi" w:hint="cs"/>
          <w:b/>
          <w:bCs/>
          <w:rtl/>
        </w:rPr>
        <w:t xml:space="preserve"> إ</w:t>
      </w:r>
      <w:proofErr w:type="spellStart"/>
      <w:r w:rsidRPr="00FE346F">
        <w:rPr>
          <w:rFonts w:asciiTheme="majorBidi" w:hAnsiTheme="majorBidi" w:cstheme="majorBidi" w:hint="cs"/>
          <w:rtl/>
        </w:rPr>
        <w:t>لى</w:t>
      </w:r>
      <w:proofErr w:type="spellEnd"/>
      <w:r>
        <w:rPr>
          <w:rFonts w:asciiTheme="majorBidi" w:hAnsiTheme="majorBidi" w:cstheme="majorBidi" w:hint="cs"/>
          <w:rtl/>
        </w:rPr>
        <w:t xml:space="preserve"> غاية الحصول على نفس حجم الحالة الابتدائية</w:t>
      </w:r>
    </w:p>
    <w:p w:rsidR="00F17E20" w:rsidRDefault="00F17E20" w:rsidP="00F17E20">
      <w:pPr>
        <w:pStyle w:val="Paragraphedeliste"/>
        <w:numPr>
          <w:ilvl w:val="0"/>
          <w:numId w:val="5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</w:rPr>
        <w:t xml:space="preserve">تبريد </w:t>
      </w:r>
      <w:proofErr w:type="spellStart"/>
      <w:r>
        <w:rPr>
          <w:rFonts w:asciiTheme="majorBidi" w:hAnsiTheme="majorBidi" w:cstheme="majorBidi" w:hint="cs"/>
          <w:rtl/>
        </w:rPr>
        <w:t>إزوكوري</w:t>
      </w:r>
      <w:proofErr w:type="spellEnd"/>
      <w:r>
        <w:rPr>
          <w:rFonts w:asciiTheme="majorBidi" w:hAnsiTheme="majorBidi" w:cstheme="majorBidi" w:hint="cs"/>
          <w:rtl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EA</m:t>
        </m:r>
      </m:oMath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b/>
          <w:bCs/>
          <w:rtl/>
        </w:rPr>
        <w:t>إ</w:t>
      </w:r>
      <w:r w:rsidRPr="00FE346F">
        <w:rPr>
          <w:rFonts w:asciiTheme="majorBidi" w:hAnsiTheme="majorBidi" w:cstheme="majorBidi" w:hint="cs"/>
          <w:rtl/>
        </w:rPr>
        <w:t>لى</w:t>
      </w:r>
      <w:r>
        <w:rPr>
          <w:rFonts w:asciiTheme="majorBidi" w:hAnsiTheme="majorBidi" w:cstheme="majorBidi" w:hint="cs"/>
          <w:rtl/>
        </w:rPr>
        <w:t xml:space="preserve"> غاية الحصول على نفس درجة الحرارة الحالة الابتدائية.</w:t>
      </w:r>
    </w:p>
    <w:p w:rsidR="00F17E20" w:rsidRDefault="00F17E20" w:rsidP="00F17E20">
      <w:pPr>
        <w:pStyle w:val="Paragraphedeliste"/>
        <w:numPr>
          <w:ilvl w:val="0"/>
          <w:numId w:val="6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أحسب الاحداثيات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m:rPr>
            <m:sty m:val="b"/>
          </m:rPr>
          <w:rPr>
            <w:rFonts w:ascii="Cambria Math" w:hAnsi="Cambria Math"/>
          </w:rPr>
          <m:t>P, V, T</m:t>
        </m:r>
        <m:r>
          <m:rPr>
            <m:sty m:val="p"/>
          </m:rPr>
          <w:rPr>
            <w:rFonts w:ascii="Cambria Math" w:hAnsi="Cambria Math"/>
          </w:rPr>
          <m:t>)</m:t>
        </m:r>
      </m:oMath>
      <w:r>
        <w:rPr>
          <w:rFonts w:asciiTheme="majorBidi" w:hAnsiTheme="majorBidi" w:cstheme="majorBidi" w:hint="cs"/>
          <w:rtl/>
        </w:rPr>
        <w:t xml:space="preserve"> في نهاية كل من التحولات السابقة.</w:t>
      </w:r>
    </w:p>
    <w:p w:rsidR="00F17E20" w:rsidRPr="00FE346F" w:rsidRDefault="00F17E20" w:rsidP="00F17E20">
      <w:pPr>
        <w:pStyle w:val="Paragraphedeliste"/>
        <w:numPr>
          <w:ilvl w:val="0"/>
          <w:numId w:val="6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</w:rPr>
        <w:t xml:space="preserve">مثل دورة التحولات على مخطط </w:t>
      </w:r>
      <w:proofErr w:type="spellStart"/>
      <w:r>
        <w:rPr>
          <w:rFonts w:asciiTheme="majorBidi" w:hAnsiTheme="majorBidi" w:cstheme="majorBidi" w:hint="cs"/>
          <w:rtl/>
        </w:rPr>
        <w:t>كلابيرون</w:t>
      </w:r>
      <w:proofErr w:type="spellEnd"/>
      <w:r>
        <w:rPr>
          <w:rFonts w:asciiTheme="majorBidi" w:hAnsiTheme="majorBidi" w:cstheme="majorBidi" w:hint="cs"/>
          <w:rtl/>
        </w:rPr>
        <w:t xml:space="preserve">  </w:t>
      </w:r>
      <m:oMath>
        <m:r>
          <m:rPr>
            <m:sty m:val="b"/>
          </m:rPr>
          <w:rPr>
            <w:rFonts w:ascii="Cambria Math" w:hAnsi="Cambria Math"/>
          </w:rPr>
          <m:t>P= f(V)</m:t>
        </m:r>
      </m:oMath>
    </w:p>
    <w:p w:rsidR="00F17E20" w:rsidRPr="00FE346F" w:rsidRDefault="00F17E20" w:rsidP="00F17E20">
      <w:pPr>
        <w:pStyle w:val="Paragraphedeliste"/>
        <w:numPr>
          <w:ilvl w:val="0"/>
          <w:numId w:val="6"/>
        </w:numPr>
        <w:tabs>
          <w:tab w:val="left" w:pos="5400"/>
          <w:tab w:val="right" w:pos="9072"/>
        </w:tabs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>أحسب العمل المنجز من قبل الغاز خلال الدورة.</w:t>
      </w:r>
    </w:p>
    <w:p w:rsidR="00F17E20" w:rsidRDefault="00F17E20" w:rsidP="00F17E20">
      <w:pPr>
        <w:rPr>
          <w:b/>
          <w:bCs/>
          <w:u w:val="single"/>
          <w:rtl/>
          <w:lang w:bidi="ar-DZ"/>
        </w:rPr>
      </w:pPr>
    </w:p>
    <w:p w:rsidR="00F17E20" w:rsidRPr="009D2CB1" w:rsidRDefault="00F17E20" w:rsidP="00F17E20">
      <w:r w:rsidRPr="009D2CB1">
        <w:rPr>
          <w:b/>
          <w:bCs/>
          <w:u w:val="single"/>
          <w:lang w:bidi="ar-DZ"/>
        </w:rPr>
        <w:lastRenderedPageBreak/>
        <w:t xml:space="preserve">Exercice </w:t>
      </w:r>
      <w:r w:rsidRPr="009D2CB1">
        <w:rPr>
          <w:b/>
          <w:bCs/>
          <w:u w:val="single"/>
        </w:rPr>
        <w:t>№</w:t>
      </w:r>
      <w:r>
        <w:rPr>
          <w:b/>
          <w:bCs/>
          <w:u w:val="single"/>
        </w:rPr>
        <w:t>3</w:t>
      </w:r>
    </w:p>
    <w:p w:rsidR="00F17E20" w:rsidRDefault="00F17E20" w:rsidP="00F17E20">
      <w:pPr>
        <w:rPr>
          <w:b/>
          <w:bCs/>
          <w:u w:val="single"/>
          <w:lang w:bidi="ar-DZ"/>
        </w:rPr>
      </w:pPr>
    </w:p>
    <w:p w:rsidR="00F17E20" w:rsidRDefault="00F17E20" w:rsidP="00F17E20">
      <w:pPr>
        <w:ind w:right="-143" w:firstLine="567"/>
        <w:rPr>
          <w:lang w:bidi="ar-DZ"/>
        </w:rPr>
      </w:pPr>
      <w:r w:rsidRPr="00FD302C">
        <w:rPr>
          <w:lang w:bidi="ar-DZ"/>
        </w:rPr>
        <w:t xml:space="preserve">On </w:t>
      </w:r>
      <w:r>
        <w:rPr>
          <w:lang w:bidi="ar-DZ"/>
        </w:rPr>
        <w:t xml:space="preserve">considère un gaz, </w:t>
      </w:r>
      <w:proofErr w:type="spellStart"/>
      <w:r>
        <w:rPr>
          <w:lang w:bidi="ar-DZ"/>
        </w:rPr>
        <w:t>assimil</w:t>
      </w:r>
      <w:proofErr w:type="spellEnd"/>
      <w:r>
        <w:rPr>
          <w:rFonts w:hint="cs"/>
          <w:rtl/>
          <w:lang w:bidi="ar-DZ"/>
        </w:rPr>
        <w:t>é</w:t>
      </w:r>
      <w:r w:rsidRPr="00FD302C">
        <w:rPr>
          <w:lang w:bidi="ar-DZ"/>
        </w:rPr>
        <w:t xml:space="preserve"> à un gaz </w:t>
      </w:r>
      <w:r w:rsidRPr="00FD302C">
        <w:rPr>
          <w:b/>
          <w:bCs/>
          <w:lang w:bidi="ar-DZ"/>
        </w:rPr>
        <w:t>parfait</w:t>
      </w:r>
      <w:r>
        <w:rPr>
          <w:b/>
          <w:bCs/>
          <w:lang w:bidi="ar-DZ"/>
        </w:rPr>
        <w:t>,</w:t>
      </w:r>
      <w:r w:rsidRPr="00FD302C">
        <w:rPr>
          <w:lang w:bidi="ar-DZ"/>
        </w:rPr>
        <w:t xml:space="preserve"> occupant un volume de </w:t>
      </w:r>
      <m:oMath>
        <m:r>
          <m:rPr>
            <m:sty m:val="bi"/>
          </m:rPr>
          <w:rPr>
            <w:rFonts w:ascii="Cambria Math" w:hAnsi="Cambria Math"/>
            <w:lang w:bidi="ar-DZ"/>
          </w:rPr>
          <m:t>8 l</m:t>
        </m:r>
      </m:oMath>
      <w:r>
        <w:rPr>
          <w:lang w:bidi="ar-DZ"/>
        </w:rPr>
        <w:t xml:space="preserve"> </w:t>
      </w:r>
      <w:r w:rsidRPr="00FD302C">
        <w:rPr>
          <w:lang w:bidi="ar-DZ"/>
        </w:rPr>
        <w:t xml:space="preserve">à </w:t>
      </w:r>
      <m:oMath>
        <m:r>
          <m:rPr>
            <m:sty m:val="bi"/>
          </m:rPr>
          <w:rPr>
            <w:rFonts w:ascii="Cambria Math" w:hAnsi="Cambria Math"/>
            <w:lang w:bidi="ar-DZ"/>
          </w:rPr>
          <m:t>27°C</m:t>
        </m:r>
      </m:oMath>
      <w:r w:rsidRPr="00FD302C">
        <w:rPr>
          <w:lang w:bidi="ar-DZ"/>
        </w:rPr>
        <w:t xml:space="preserve"> </w:t>
      </w:r>
      <w:proofErr w:type="gramStart"/>
      <w:r w:rsidRPr="00FD302C">
        <w:rPr>
          <w:lang w:bidi="ar-DZ"/>
        </w:rPr>
        <w:t xml:space="preserve">sous </w:t>
      </w:r>
      <w:proofErr w:type="gramEnd"/>
      <m:oMath>
        <m:r>
          <m:rPr>
            <m:sty m:val="bi"/>
          </m:rPr>
          <w:rPr>
            <w:rFonts w:ascii="Cambria Math" w:hAnsi="Cambria Math"/>
            <w:lang w:bidi="ar-DZ"/>
          </w:rPr>
          <m:t>1</m:t>
        </m:r>
        <m:r>
          <w:rPr>
            <w:rFonts w:ascii="Cambria Math" w:hAnsi="Cambria Math"/>
            <w:lang w:bidi="ar-DZ"/>
          </w:rPr>
          <m:t xml:space="preserve"> </m:t>
        </m:r>
        <m:r>
          <m:rPr>
            <m:sty m:val="bi"/>
          </m:rPr>
          <w:rPr>
            <w:rFonts w:ascii="Cambria Math" w:hAnsi="Cambria Math"/>
            <w:lang w:bidi="ar-DZ"/>
          </w:rPr>
          <m:t>atm</m:t>
        </m:r>
      </m:oMath>
      <w:r w:rsidRPr="00FD302C">
        <w:rPr>
          <w:lang w:bidi="ar-DZ"/>
        </w:rPr>
        <w:t>.</w:t>
      </w:r>
    </w:p>
    <w:p w:rsidR="00F17E20" w:rsidRPr="00FD302C" w:rsidRDefault="00F17E20" w:rsidP="00F17E20">
      <w:pPr>
        <w:rPr>
          <w:sz w:val="12"/>
          <w:szCs w:val="12"/>
          <w:lang w:bidi="ar-DZ"/>
        </w:rPr>
      </w:pPr>
    </w:p>
    <w:p w:rsidR="00F17E20" w:rsidRPr="007C270B" w:rsidRDefault="00F17E20" w:rsidP="00F17E20">
      <w:pPr>
        <w:pStyle w:val="Paragraphedeliste"/>
        <w:numPr>
          <w:ilvl w:val="0"/>
          <w:numId w:val="1"/>
        </w:numPr>
        <w:ind w:left="0" w:firstLine="0"/>
        <w:rPr>
          <w:lang w:bidi="ar-DZ"/>
        </w:rPr>
      </w:pPr>
      <w:r w:rsidRPr="00FD302C">
        <w:rPr>
          <w:lang w:bidi="ar-DZ"/>
        </w:rPr>
        <w:t xml:space="preserve">Le gaz est comprimé </w:t>
      </w:r>
      <w:r w:rsidRPr="00FD302C">
        <w:rPr>
          <w:b/>
          <w:bCs/>
          <w:lang w:bidi="ar-DZ"/>
        </w:rPr>
        <w:t>réversiblement</w:t>
      </w:r>
      <w:r w:rsidRPr="00FD302C">
        <w:rPr>
          <w:lang w:bidi="ar-DZ"/>
        </w:rPr>
        <w:t xml:space="preserve"> et de manière </w:t>
      </w:r>
      <w:r w:rsidRPr="00FD302C">
        <w:rPr>
          <w:b/>
          <w:bCs/>
          <w:lang w:bidi="ar-DZ"/>
        </w:rPr>
        <w:t>isotherme</w:t>
      </w:r>
      <w:r w:rsidRPr="00FD302C">
        <w:rPr>
          <w:lang w:bidi="ar-DZ"/>
        </w:rPr>
        <w:t xml:space="preserve"> jusqu’à ce que son volume soit </w:t>
      </w:r>
      <m:oMath>
        <m:r>
          <m:rPr>
            <m:sty m:val="bi"/>
          </m:rPr>
          <w:rPr>
            <w:rFonts w:ascii="Cambria Math" w:hAnsi="Cambria Math"/>
            <w:lang w:bidi="ar-DZ"/>
          </w:rPr>
          <m:t>5 l</m:t>
        </m:r>
      </m:oMath>
      <w:r w:rsidRPr="00FD302C">
        <w:rPr>
          <w:lang w:bidi="ar-DZ"/>
        </w:rPr>
        <w:t xml:space="preserve"> ;</w:t>
      </w:r>
      <w:r>
        <w:rPr>
          <w:lang w:bidi="ar-DZ"/>
        </w:rPr>
        <w:t xml:space="preserve"> </w:t>
      </w:r>
      <w:r w:rsidRPr="007C270B">
        <w:rPr>
          <w:lang w:bidi="ar-DZ"/>
        </w:rPr>
        <w:t xml:space="preserve">calculer : </w:t>
      </w:r>
    </w:p>
    <w:p w:rsidR="00F17E20" w:rsidRDefault="00F17E20" w:rsidP="00F17E20">
      <w:pPr>
        <w:pStyle w:val="Paragraphedeliste"/>
        <w:ind w:left="764"/>
        <w:jc w:val="both"/>
        <w:rPr>
          <w:lang w:bidi="ar-DZ"/>
        </w:rPr>
      </w:pPr>
      <w:r w:rsidRPr="00FD302C">
        <w:rPr>
          <w:b/>
          <w:bCs/>
          <w:lang w:bidi="ar-DZ"/>
        </w:rPr>
        <w:t>a.</w:t>
      </w:r>
      <w:r w:rsidRPr="00FD302C">
        <w:rPr>
          <w:lang w:bidi="ar-DZ"/>
        </w:rPr>
        <w:t xml:space="preserve"> </w:t>
      </w:r>
      <w:r>
        <w:rPr>
          <w:lang w:bidi="ar-DZ"/>
        </w:rPr>
        <w:t xml:space="preserve"> la t</w:t>
      </w:r>
      <w:r w:rsidRPr="00FD302C">
        <w:rPr>
          <w:lang w:bidi="ar-DZ"/>
        </w:rPr>
        <w:t xml:space="preserve">empérature </w:t>
      </w:r>
      <w:r w:rsidRPr="007C270B">
        <w:rPr>
          <w:lang w:bidi="ar-DZ"/>
        </w:rPr>
        <w:t>et la pression</w:t>
      </w:r>
      <w:r w:rsidRPr="00FD302C">
        <w:rPr>
          <w:lang w:bidi="ar-DZ"/>
        </w:rPr>
        <w:t xml:space="preserve"> finales. </w:t>
      </w:r>
    </w:p>
    <w:p w:rsidR="00F17E20" w:rsidRDefault="00F17E20" w:rsidP="00F17E20">
      <w:pPr>
        <w:pStyle w:val="Paragraphedeliste"/>
        <w:ind w:left="993" w:right="140" w:hanging="229"/>
        <w:jc w:val="both"/>
        <w:rPr>
          <w:lang w:bidi="ar-DZ"/>
        </w:rPr>
      </w:pPr>
      <w:r w:rsidRPr="00FD302C">
        <w:rPr>
          <w:b/>
          <w:bCs/>
          <w:lang w:bidi="ar-DZ"/>
        </w:rPr>
        <w:t>b.</w:t>
      </w:r>
      <w:r w:rsidRPr="00FD302C">
        <w:rPr>
          <w:lang w:bidi="ar-DZ"/>
        </w:rPr>
        <w:t xml:space="preserve"> </w:t>
      </w:r>
      <w:r>
        <w:rPr>
          <w:lang w:bidi="ar-DZ"/>
        </w:rPr>
        <w:t>l</w:t>
      </w:r>
      <w:r w:rsidRPr="00FD302C">
        <w:rPr>
          <w:lang w:bidi="ar-DZ"/>
        </w:rPr>
        <w:t xml:space="preserve">a </w:t>
      </w:r>
      <w:r>
        <w:rPr>
          <w:lang w:bidi="ar-DZ"/>
        </w:rPr>
        <w:t>q</w:t>
      </w:r>
      <w:r w:rsidRPr="00FD302C">
        <w:rPr>
          <w:lang w:bidi="ar-DZ"/>
        </w:rPr>
        <w:t xml:space="preserve">uantité de </w:t>
      </w:r>
      <w:r w:rsidRPr="007C270B">
        <w:rPr>
          <w:lang w:bidi="ar-DZ"/>
        </w:rPr>
        <w:t xml:space="preserve">chaleur </w:t>
      </w:r>
      <m:oMath>
        <m:r>
          <m:rPr>
            <m:sty m:val="bi"/>
          </m:rPr>
          <w:rPr>
            <w:rFonts w:ascii="Cambria Math" w:hAnsi="Cambria Math" w:cstheme="majorBidi"/>
          </w:rPr>
          <m:t>Q</m:t>
        </m:r>
      </m:oMath>
      <w:r w:rsidRPr="007C270B">
        <w:rPr>
          <w:lang w:bidi="ar-DZ"/>
        </w:rPr>
        <w:t xml:space="preserve"> échangée</w:t>
      </w:r>
      <w:r w:rsidRPr="00FD302C">
        <w:rPr>
          <w:lang w:bidi="ar-DZ"/>
        </w:rPr>
        <w:t xml:space="preserve"> avec le milieu extérieur et le </w:t>
      </w:r>
      <w:r w:rsidRPr="007C270B">
        <w:rPr>
          <w:lang w:bidi="ar-DZ"/>
        </w:rPr>
        <w:t xml:space="preserve">travail </w:t>
      </w:r>
      <m:oMath>
        <m:r>
          <m:rPr>
            <m:sty m:val="bi"/>
          </m:rPr>
          <w:rPr>
            <w:rFonts w:ascii="Cambria Math" w:hAnsi="Cambria Math"/>
            <w:lang w:bidi="ar-DZ"/>
          </w:rPr>
          <m:t>W</m:t>
        </m:r>
      </m:oMath>
      <w:r w:rsidRPr="007C270B">
        <w:rPr>
          <w:lang w:bidi="ar-DZ"/>
        </w:rPr>
        <w:t xml:space="preserve"> effectué</w:t>
      </w:r>
      <w:r>
        <w:rPr>
          <w:lang w:bidi="ar-DZ"/>
        </w:rPr>
        <w:t xml:space="preserve"> au cours de cette </w:t>
      </w:r>
      <w:r w:rsidRPr="007C270B">
        <w:rPr>
          <w:lang w:bidi="ar-DZ"/>
        </w:rPr>
        <w:t>transformation.</w:t>
      </w:r>
      <w:r w:rsidRPr="00FD302C">
        <w:rPr>
          <w:lang w:bidi="ar-DZ"/>
        </w:rPr>
        <w:t xml:space="preserve"> </w:t>
      </w:r>
    </w:p>
    <w:p w:rsidR="00F17E20" w:rsidRDefault="00F17E20" w:rsidP="00F17E20">
      <w:pPr>
        <w:pStyle w:val="Paragraphedeliste"/>
        <w:ind w:left="764"/>
        <w:jc w:val="both"/>
        <w:rPr>
          <w:lang w:bidi="ar-DZ"/>
        </w:rPr>
      </w:pPr>
      <w:r w:rsidRPr="00FD302C">
        <w:rPr>
          <w:b/>
          <w:bCs/>
          <w:lang w:bidi="ar-DZ"/>
        </w:rPr>
        <w:t>c.</w:t>
      </w:r>
      <w:r w:rsidRPr="00FD302C">
        <w:rPr>
          <w:lang w:bidi="ar-DZ"/>
        </w:rPr>
        <w:t xml:space="preserve"> </w:t>
      </w:r>
      <w:r>
        <w:rPr>
          <w:lang w:bidi="ar-DZ"/>
        </w:rPr>
        <w:t>la variation</w:t>
      </w:r>
      <w:r w:rsidRPr="00FD302C">
        <w:rPr>
          <w:lang w:bidi="ar-DZ"/>
        </w:rPr>
        <w:t xml:space="preserve"> d</w:t>
      </w:r>
      <w:r>
        <w:rPr>
          <w:lang w:bidi="ar-DZ"/>
        </w:rPr>
        <w:t>e l</w:t>
      </w:r>
      <w:r w:rsidRPr="00FD302C">
        <w:rPr>
          <w:lang w:bidi="ar-DZ"/>
        </w:rPr>
        <w:t>’énergie interne</w:t>
      </w:r>
      <w:r>
        <w:rPr>
          <w:lang w:bidi="ar-DZ"/>
        </w:rPr>
        <w:t xml:space="preserve"> </w:t>
      </w:r>
      <w:r w:rsidRPr="00FD302C">
        <w:rPr>
          <w:lang w:bidi="ar-DZ"/>
        </w:rPr>
        <w:t>et d</w:t>
      </w:r>
      <w:r>
        <w:rPr>
          <w:lang w:bidi="ar-DZ"/>
        </w:rPr>
        <w:t xml:space="preserve">e </w:t>
      </w:r>
      <w:r w:rsidRPr="007C270B">
        <w:rPr>
          <w:lang w:bidi="ar-DZ"/>
        </w:rPr>
        <w:t xml:space="preserve">l’enthalpie </w:t>
      </w:r>
      <m:oMath>
        <m:r>
          <m:rPr>
            <m:sty m:val="bi"/>
          </m:rPr>
          <w:rPr>
            <w:rFonts w:ascii="Cambria Math" w:hAnsi="Cambria Math"/>
          </w:rPr>
          <m:t>∆U</m:t>
        </m:r>
      </m:oMath>
      <w:r w:rsidRPr="007C270B">
        <w:rPr>
          <w:rFonts w:asciiTheme="majorBidi" w:hAnsiTheme="majorBidi" w:cstheme="majorBidi"/>
        </w:rPr>
        <w:t xml:space="preserve"> et</w:t>
      </w:r>
      <w:r w:rsidRPr="007C270B">
        <w:rPr>
          <w:rFonts w:asciiTheme="majorBidi" w:hAnsiTheme="majorBidi" w:cstheme="majorBidi"/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</w:rPr>
          <m:t>∆H</m:t>
        </m:r>
      </m:oMath>
      <w:r w:rsidRPr="007C270B">
        <w:rPr>
          <w:lang w:bidi="ar-DZ"/>
        </w:rPr>
        <w:t xml:space="preserve"> respectivement</w:t>
      </w:r>
      <w:r>
        <w:rPr>
          <w:lang w:bidi="ar-DZ"/>
        </w:rPr>
        <w:t>.</w:t>
      </w:r>
    </w:p>
    <w:p w:rsidR="00F17E20" w:rsidRDefault="00F17E20" w:rsidP="00F17E20">
      <w:pPr>
        <w:jc w:val="both"/>
        <w:rPr>
          <w:lang w:bidi="ar-DZ"/>
        </w:rPr>
      </w:pPr>
      <w:r w:rsidRPr="008B10F3">
        <w:rPr>
          <w:b/>
          <w:bCs/>
          <w:lang w:bidi="ar-DZ"/>
        </w:rPr>
        <w:t>2.</w:t>
      </w:r>
      <w:r w:rsidRPr="008B10F3">
        <w:rPr>
          <w:lang w:bidi="ar-DZ"/>
        </w:rPr>
        <w:t xml:space="preserve"> </w:t>
      </w:r>
      <w:r>
        <w:rPr>
          <w:lang w:bidi="ar-DZ"/>
        </w:rPr>
        <w:t xml:space="preserve"> </w:t>
      </w:r>
      <w:r w:rsidRPr="008B10F3">
        <w:rPr>
          <w:lang w:bidi="ar-DZ"/>
        </w:rPr>
        <w:t xml:space="preserve">Le gaz est comprimé </w:t>
      </w:r>
      <w:r w:rsidRPr="008B10F3">
        <w:rPr>
          <w:b/>
          <w:bCs/>
          <w:lang w:bidi="ar-DZ"/>
        </w:rPr>
        <w:t>réversiblement</w:t>
      </w:r>
      <w:r w:rsidRPr="008B10F3">
        <w:rPr>
          <w:lang w:bidi="ar-DZ"/>
        </w:rPr>
        <w:t xml:space="preserve"> et de manière </w:t>
      </w:r>
      <w:r w:rsidRPr="008B10F3">
        <w:rPr>
          <w:rFonts w:asciiTheme="majorBidi" w:hAnsiTheme="majorBidi" w:cstheme="majorBidi"/>
          <w:b/>
          <w:bCs/>
        </w:rPr>
        <w:t>adiabatique</w:t>
      </w:r>
      <w:r w:rsidRPr="008B10F3">
        <w:rPr>
          <w:sz w:val="22"/>
          <w:szCs w:val="22"/>
          <w:lang w:bidi="ar-DZ"/>
        </w:rPr>
        <w:t xml:space="preserve"> </w:t>
      </w:r>
      <w:r w:rsidRPr="008B10F3">
        <w:rPr>
          <w:lang w:bidi="ar-DZ"/>
        </w:rPr>
        <w:t xml:space="preserve">jusqu’à ce que son volume soit </w:t>
      </w:r>
      <m:oMath>
        <m:r>
          <m:rPr>
            <m:sty m:val="bi"/>
          </m:rPr>
          <w:rPr>
            <w:rFonts w:ascii="Cambria Math" w:hAnsi="Cambria Math"/>
            <w:lang w:bidi="ar-DZ"/>
          </w:rPr>
          <m:t>5 l</m:t>
        </m:r>
      </m:oMath>
      <w:r w:rsidRPr="008B10F3">
        <w:rPr>
          <w:lang w:bidi="ar-DZ"/>
        </w:rPr>
        <w:t xml:space="preserve"> ; calculer : </w:t>
      </w:r>
    </w:p>
    <w:p w:rsidR="00F17E20" w:rsidRDefault="00F17E20" w:rsidP="00F17E20">
      <w:pPr>
        <w:pStyle w:val="Paragraphedeliste"/>
        <w:ind w:left="764"/>
        <w:jc w:val="both"/>
        <w:rPr>
          <w:lang w:bidi="ar-DZ"/>
        </w:rPr>
      </w:pPr>
      <w:r w:rsidRPr="00FD302C">
        <w:rPr>
          <w:b/>
          <w:bCs/>
          <w:lang w:bidi="ar-DZ"/>
        </w:rPr>
        <w:t>a.</w:t>
      </w:r>
      <w:r w:rsidRPr="00FD302C">
        <w:rPr>
          <w:lang w:bidi="ar-DZ"/>
        </w:rPr>
        <w:t xml:space="preserve"> </w:t>
      </w:r>
      <w:r>
        <w:rPr>
          <w:lang w:bidi="ar-DZ"/>
        </w:rPr>
        <w:t xml:space="preserve"> la </w:t>
      </w:r>
      <w:r w:rsidRPr="007C270B">
        <w:rPr>
          <w:lang w:bidi="ar-DZ"/>
        </w:rPr>
        <w:t>température et la pression</w:t>
      </w:r>
      <w:r w:rsidRPr="00FD302C">
        <w:rPr>
          <w:lang w:bidi="ar-DZ"/>
        </w:rPr>
        <w:t xml:space="preserve"> finales. </w:t>
      </w:r>
    </w:p>
    <w:p w:rsidR="00F17E20" w:rsidRDefault="00F17E20" w:rsidP="00F17E20">
      <w:pPr>
        <w:pStyle w:val="Paragraphedeliste"/>
        <w:ind w:left="993" w:right="140" w:hanging="229"/>
        <w:jc w:val="both"/>
        <w:rPr>
          <w:lang w:bidi="ar-DZ"/>
        </w:rPr>
      </w:pPr>
      <w:r w:rsidRPr="00FD302C">
        <w:rPr>
          <w:b/>
          <w:bCs/>
          <w:lang w:bidi="ar-DZ"/>
        </w:rPr>
        <w:t>b.</w:t>
      </w:r>
      <w:r w:rsidRPr="00FD302C">
        <w:rPr>
          <w:lang w:bidi="ar-DZ"/>
        </w:rPr>
        <w:t xml:space="preserve"> </w:t>
      </w:r>
      <w:r>
        <w:rPr>
          <w:lang w:bidi="ar-DZ"/>
        </w:rPr>
        <w:t>l</w:t>
      </w:r>
      <w:r w:rsidRPr="00FD302C">
        <w:rPr>
          <w:lang w:bidi="ar-DZ"/>
        </w:rPr>
        <w:t xml:space="preserve">a </w:t>
      </w:r>
      <w:r>
        <w:rPr>
          <w:lang w:bidi="ar-DZ"/>
        </w:rPr>
        <w:t>q</w:t>
      </w:r>
      <w:r w:rsidRPr="00FD302C">
        <w:rPr>
          <w:lang w:bidi="ar-DZ"/>
        </w:rPr>
        <w:t>uantité de chaleur échangée</w:t>
      </w:r>
      <w:r>
        <w:rPr>
          <w:lang w:bidi="ar-DZ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</w:rPr>
          <m:t>Q</m:t>
        </m:r>
      </m:oMath>
      <w:r w:rsidRPr="007D529D">
        <w:rPr>
          <w:sz w:val="22"/>
          <w:szCs w:val="22"/>
          <w:lang w:bidi="ar-DZ"/>
        </w:rPr>
        <w:t xml:space="preserve"> </w:t>
      </w:r>
      <w:r w:rsidRPr="00FD302C">
        <w:rPr>
          <w:lang w:bidi="ar-DZ"/>
        </w:rPr>
        <w:t xml:space="preserve"> avec le milieu extérieur et le </w:t>
      </w:r>
      <w:r w:rsidRPr="007C270B">
        <w:rPr>
          <w:lang w:bidi="ar-DZ"/>
        </w:rPr>
        <w:t xml:space="preserve">travail </w:t>
      </w:r>
      <m:oMath>
        <m:r>
          <m:rPr>
            <m:sty m:val="bi"/>
          </m:rPr>
          <w:rPr>
            <w:rFonts w:ascii="Cambria Math" w:hAnsi="Cambria Math"/>
            <w:lang w:bidi="ar-DZ"/>
          </w:rPr>
          <m:t>W</m:t>
        </m:r>
      </m:oMath>
      <w:r w:rsidRPr="007C270B">
        <w:rPr>
          <w:lang w:bidi="ar-DZ"/>
        </w:rPr>
        <w:t xml:space="preserve"> effectué</w:t>
      </w:r>
      <w:r>
        <w:rPr>
          <w:lang w:bidi="ar-DZ"/>
        </w:rPr>
        <w:t xml:space="preserve"> au cours de cette </w:t>
      </w:r>
      <w:r w:rsidRPr="00FD302C">
        <w:rPr>
          <w:lang w:bidi="ar-DZ"/>
        </w:rPr>
        <w:t xml:space="preserve">transformation. </w:t>
      </w:r>
    </w:p>
    <w:p w:rsidR="00F17E20" w:rsidRDefault="00F17E20" w:rsidP="00F17E20">
      <w:pPr>
        <w:ind w:left="764"/>
        <w:jc w:val="both"/>
        <w:rPr>
          <w:lang w:bidi="ar-DZ"/>
        </w:rPr>
      </w:pPr>
      <w:r w:rsidRPr="008B10F3">
        <w:rPr>
          <w:b/>
          <w:bCs/>
          <w:lang w:bidi="ar-DZ"/>
        </w:rPr>
        <w:t>c.</w:t>
      </w:r>
      <w:r w:rsidRPr="008B10F3">
        <w:rPr>
          <w:lang w:bidi="ar-DZ"/>
        </w:rPr>
        <w:t xml:space="preserve"> </w:t>
      </w:r>
      <w:r>
        <w:rPr>
          <w:lang w:bidi="ar-DZ"/>
        </w:rPr>
        <w:t>la</w:t>
      </w:r>
      <w:r w:rsidRPr="008B10F3">
        <w:rPr>
          <w:lang w:bidi="ar-DZ"/>
        </w:rPr>
        <w:t xml:space="preserve"> variation</w:t>
      </w:r>
      <w:r>
        <w:rPr>
          <w:lang w:bidi="ar-DZ"/>
        </w:rPr>
        <w:t xml:space="preserve"> de l’</w:t>
      </w:r>
      <w:r w:rsidRPr="008B10F3">
        <w:rPr>
          <w:lang w:bidi="ar-DZ"/>
        </w:rPr>
        <w:t xml:space="preserve">énergie </w:t>
      </w:r>
      <w:proofErr w:type="gramStart"/>
      <w:r w:rsidRPr="008B10F3">
        <w:rPr>
          <w:lang w:bidi="ar-DZ"/>
        </w:rPr>
        <w:t>interne</w:t>
      </w:r>
      <w:r>
        <w:rPr>
          <w:lang w:bidi="ar-DZ"/>
        </w:rPr>
        <w:t xml:space="preserve"> </w:t>
      </w:r>
      <w:proofErr w:type="gramEnd"/>
      <m:oMath>
        <m:r>
          <m:rPr>
            <m:sty m:val="bi"/>
          </m:rPr>
          <w:rPr>
            <w:rFonts w:ascii="Cambria Math" w:hAnsi="Cambria Math" w:cstheme="majorBidi"/>
          </w:rPr>
          <m:t>∆U</m:t>
        </m:r>
      </m:oMath>
      <w:r w:rsidRPr="008B10F3">
        <w:rPr>
          <w:lang w:bidi="ar-DZ"/>
        </w:rPr>
        <w:t>.</w:t>
      </w:r>
    </w:p>
    <w:p w:rsidR="00F17E20" w:rsidRDefault="00F17E20" w:rsidP="00F17E20">
      <w:pPr>
        <w:bidi/>
        <w:ind w:left="-1"/>
        <w:jc w:val="both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left="-1"/>
        <w:jc w:val="both"/>
        <w:rPr>
          <w:b/>
          <w:bCs/>
          <w:u w:val="single"/>
          <w:rtl/>
          <w:lang w:bidi="ar-DZ"/>
        </w:rPr>
      </w:pPr>
      <w:r>
        <w:rPr>
          <w:rFonts w:hint="cs"/>
          <w:b/>
          <w:bCs/>
          <w:u w:val="single"/>
          <w:rtl/>
          <w:lang w:bidi="ar-DZ"/>
        </w:rPr>
        <w:t>التمرين الثالث</w:t>
      </w:r>
    </w:p>
    <w:p w:rsidR="00F17E20" w:rsidRDefault="00F17E20" w:rsidP="00F17E20">
      <w:pPr>
        <w:bidi/>
        <w:ind w:left="-1" w:firstLine="567"/>
        <w:jc w:val="both"/>
        <w:rPr>
          <w:b/>
          <w:bCs/>
          <w:i/>
          <w:iCs/>
          <w:rtl/>
          <w:lang w:bidi="ar-DZ"/>
        </w:rPr>
      </w:pPr>
      <w:r>
        <w:rPr>
          <w:rFonts w:hint="cs"/>
          <w:rtl/>
          <w:lang w:bidi="ar-DZ"/>
        </w:rPr>
        <w:t xml:space="preserve">يشغل </w:t>
      </w:r>
      <w:proofErr w:type="gramStart"/>
      <w:r>
        <w:rPr>
          <w:rFonts w:hint="cs"/>
          <w:rtl/>
          <w:lang w:bidi="ar-DZ"/>
        </w:rPr>
        <w:t>غاز ،</w:t>
      </w:r>
      <w:proofErr w:type="gramEnd"/>
      <w:r>
        <w:rPr>
          <w:rFonts w:hint="cs"/>
          <w:rtl/>
          <w:lang w:bidi="ar-DZ"/>
        </w:rPr>
        <w:t xml:space="preserve">نعتبره مثاليا، حجما مقداره </w:t>
      </w:r>
      <m:oMath>
        <m:r>
          <m:rPr>
            <m:sty m:val="bi"/>
          </m:rPr>
          <w:rPr>
            <w:rFonts w:ascii="Cambria Math" w:hAnsi="Cambria Math"/>
            <w:lang w:bidi="ar-DZ"/>
          </w:rPr>
          <m:t>8 l</m:t>
        </m:r>
      </m:oMath>
      <w:r>
        <w:rPr>
          <w:rFonts w:hint="cs"/>
          <w:b/>
          <w:bCs/>
          <w:iCs/>
          <w:rtl/>
          <w:lang w:bidi="ar-DZ"/>
        </w:rPr>
        <w:t xml:space="preserve"> </w:t>
      </w:r>
      <w:r w:rsidRPr="00D13B54">
        <w:rPr>
          <w:rFonts w:hint="cs"/>
          <w:i/>
          <w:rtl/>
          <w:lang w:bidi="ar-DZ"/>
        </w:rPr>
        <w:t>عند درجة حرارة</w:t>
      </w:r>
      <w:r>
        <w:rPr>
          <w:rFonts w:hint="cs"/>
          <w:b/>
          <w:bCs/>
          <w:iCs/>
          <w:rtl/>
          <w:lang w:bidi="ar-DZ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bidi="ar-DZ"/>
          </w:rPr>
          <m:t>27°C</m:t>
        </m:r>
      </m:oMath>
      <w:r>
        <w:rPr>
          <w:rFonts w:hint="cs"/>
          <w:b/>
          <w:bCs/>
          <w:iCs/>
          <w:rtl/>
          <w:lang w:bidi="ar-DZ"/>
        </w:rPr>
        <w:t xml:space="preserve"> </w:t>
      </w:r>
      <w:r>
        <w:rPr>
          <w:rFonts w:hint="cs"/>
          <w:i/>
          <w:rtl/>
          <w:lang w:bidi="ar-DZ"/>
        </w:rPr>
        <w:t xml:space="preserve">وتحت ضغط </w:t>
      </w:r>
      <m:oMath>
        <m:r>
          <m:rPr>
            <m:sty m:val="bi"/>
          </m:rPr>
          <w:rPr>
            <w:rFonts w:ascii="Cambria Math" w:hAnsi="Cambria Math"/>
            <w:lang w:bidi="ar-DZ"/>
          </w:rPr>
          <m:t>1</m:t>
        </m:r>
        <m:r>
          <w:rPr>
            <w:rFonts w:ascii="Cambria Math" w:hAnsi="Cambria Math"/>
            <w:lang w:bidi="ar-DZ"/>
          </w:rPr>
          <m:t xml:space="preserve"> </m:t>
        </m:r>
        <m:r>
          <m:rPr>
            <m:sty m:val="bi"/>
          </m:rPr>
          <w:rPr>
            <w:rFonts w:ascii="Cambria Math" w:hAnsi="Cambria Math"/>
            <w:lang w:bidi="ar-DZ"/>
          </w:rPr>
          <m:t>atm</m:t>
        </m:r>
      </m:oMath>
      <w:r>
        <w:rPr>
          <w:rFonts w:hint="cs"/>
          <w:b/>
          <w:bCs/>
          <w:i/>
          <w:iCs/>
          <w:rtl/>
          <w:lang w:bidi="ar-DZ"/>
        </w:rPr>
        <w:t>.</w:t>
      </w:r>
    </w:p>
    <w:p w:rsidR="00F17E20" w:rsidRPr="00033D43" w:rsidRDefault="00F17E20" w:rsidP="00F17E20">
      <w:pPr>
        <w:pStyle w:val="Paragraphedeliste"/>
        <w:numPr>
          <w:ilvl w:val="0"/>
          <w:numId w:val="9"/>
        </w:numPr>
        <w:bidi/>
        <w:jc w:val="both"/>
        <w:rPr>
          <w:i/>
          <w:lang w:bidi="ar-DZ"/>
        </w:rPr>
      </w:pPr>
      <w:r w:rsidRPr="00033D43">
        <w:rPr>
          <w:rFonts w:hint="cs"/>
          <w:rtl/>
          <w:lang w:bidi="ar-DZ"/>
        </w:rPr>
        <w:t>يتلق</w:t>
      </w:r>
      <w:r>
        <w:rPr>
          <w:rFonts w:hint="cs"/>
          <w:rtl/>
          <w:lang w:bidi="ar-DZ"/>
        </w:rPr>
        <w:t>ى</w:t>
      </w:r>
      <w:r w:rsidRPr="00033D43">
        <w:rPr>
          <w:rFonts w:hint="cs"/>
          <w:rtl/>
          <w:lang w:bidi="ar-DZ"/>
        </w:rPr>
        <w:t xml:space="preserve"> الغاز </w:t>
      </w:r>
      <w:proofErr w:type="spellStart"/>
      <w:r w:rsidRPr="00033D43">
        <w:rPr>
          <w:rFonts w:hint="cs"/>
          <w:rtl/>
          <w:lang w:bidi="ar-DZ"/>
        </w:rPr>
        <w:t>إنضغاطا</w:t>
      </w:r>
      <w:proofErr w:type="spellEnd"/>
      <w:r w:rsidRPr="00033D43">
        <w:rPr>
          <w:rFonts w:hint="cs"/>
          <w:rtl/>
          <w:lang w:bidi="ar-DZ"/>
        </w:rPr>
        <w:t xml:space="preserve"> </w:t>
      </w:r>
      <w:proofErr w:type="spellStart"/>
      <w:r w:rsidRPr="00033D43">
        <w:rPr>
          <w:rFonts w:hint="cs"/>
          <w:rtl/>
          <w:lang w:bidi="ar-DZ"/>
        </w:rPr>
        <w:t>إزوتارميا</w:t>
      </w:r>
      <w:proofErr w:type="spellEnd"/>
      <w:r>
        <w:rPr>
          <w:rFonts w:hint="cs"/>
          <w:rtl/>
          <w:lang w:bidi="ar-DZ"/>
        </w:rPr>
        <w:t xml:space="preserve"> حتى يصبح حجمه </w:t>
      </w:r>
      <m:oMath>
        <m:r>
          <m:rPr>
            <m:sty m:val="bi"/>
          </m:rPr>
          <w:rPr>
            <w:rFonts w:ascii="Cambria Math" w:hAnsi="Cambria Math"/>
            <w:lang w:bidi="ar-DZ"/>
          </w:rPr>
          <m:t>5 l</m:t>
        </m:r>
      </m:oMath>
    </w:p>
    <w:p w:rsidR="00F17E20" w:rsidRPr="007C5230" w:rsidRDefault="00F17E20" w:rsidP="00F17E20">
      <w:pPr>
        <w:pStyle w:val="Paragraphedeliste"/>
        <w:numPr>
          <w:ilvl w:val="0"/>
          <w:numId w:val="11"/>
        </w:numPr>
        <w:bidi/>
        <w:jc w:val="both"/>
        <w:rPr>
          <w:i/>
          <w:lang w:bidi="ar-DZ"/>
        </w:rPr>
      </w:pPr>
      <w:r w:rsidRPr="007C5230">
        <w:rPr>
          <w:rFonts w:hint="cs"/>
          <w:i/>
          <w:rtl/>
          <w:lang w:bidi="ar-DZ"/>
        </w:rPr>
        <w:t>درجة الحرارة والضغط النهائيين</w:t>
      </w:r>
    </w:p>
    <w:p w:rsidR="00F17E20" w:rsidRDefault="00F17E20" w:rsidP="00F17E20">
      <w:pPr>
        <w:pStyle w:val="Paragraphedeliste"/>
        <w:numPr>
          <w:ilvl w:val="0"/>
          <w:numId w:val="11"/>
        </w:numPr>
        <w:bidi/>
        <w:jc w:val="both"/>
        <w:rPr>
          <w:i/>
          <w:lang w:bidi="ar-DZ"/>
        </w:rPr>
      </w:pPr>
      <w:r>
        <w:rPr>
          <w:rFonts w:hint="cs"/>
          <w:i/>
          <w:rtl/>
          <w:lang w:bidi="ar-DZ"/>
        </w:rPr>
        <w:t xml:space="preserve">كمية الحرارة  </w:t>
      </w:r>
      <m:oMath>
        <m:r>
          <m:rPr>
            <m:sty m:val="bi"/>
          </m:rPr>
          <w:rPr>
            <w:rFonts w:ascii="Cambria Math" w:hAnsi="Cambria Math" w:cstheme="majorBidi"/>
          </w:rPr>
          <m:t>Q</m:t>
        </m:r>
      </m:oMath>
      <w:r>
        <w:rPr>
          <w:rFonts w:hint="cs"/>
          <w:i/>
          <w:rtl/>
          <w:lang w:bidi="ar-DZ"/>
        </w:rPr>
        <w:t xml:space="preserve"> المتبادلة مع الوسط الخارجي وكذا العمل  </w:t>
      </w:r>
      <m:oMath>
        <m:r>
          <m:rPr>
            <m:sty m:val="bi"/>
          </m:rPr>
          <w:rPr>
            <w:rFonts w:ascii="Cambria Math" w:hAnsi="Cambria Math"/>
            <w:lang w:bidi="ar-DZ"/>
          </w:rPr>
          <m:t>W</m:t>
        </m:r>
      </m:oMath>
      <w:r>
        <w:rPr>
          <w:rFonts w:hint="cs"/>
          <w:i/>
          <w:rtl/>
          <w:lang w:bidi="ar-DZ"/>
        </w:rPr>
        <w:t xml:space="preserve"> المنجز خلال هذا التحول</w:t>
      </w:r>
    </w:p>
    <w:p w:rsidR="00F17E20" w:rsidRPr="00033D43" w:rsidRDefault="00F17E20" w:rsidP="00F17E20">
      <w:pPr>
        <w:pStyle w:val="Paragraphedeliste"/>
        <w:numPr>
          <w:ilvl w:val="0"/>
          <w:numId w:val="11"/>
        </w:numPr>
        <w:bidi/>
        <w:jc w:val="both"/>
        <w:rPr>
          <w:i/>
          <w:lang w:bidi="ar-DZ"/>
        </w:rPr>
      </w:pPr>
      <w:r>
        <w:rPr>
          <w:rFonts w:hint="cs"/>
          <w:i/>
          <w:rtl/>
          <w:lang w:bidi="ar-DZ"/>
        </w:rPr>
        <w:t xml:space="preserve">التغير في الطاقة الداخلية </w:t>
      </w:r>
      <m:oMath>
        <m:r>
          <m:rPr>
            <m:sty m:val="bi"/>
          </m:rPr>
          <w:rPr>
            <w:rFonts w:ascii="Cambria Math" w:hAnsi="Cambria Math" w:cstheme="majorBidi"/>
          </w:rPr>
          <m:t>∆U</m:t>
        </m:r>
      </m:oMath>
      <w:r>
        <w:rPr>
          <w:rFonts w:hint="cs"/>
          <w:b/>
          <w:bCs/>
          <w:i/>
          <w:iCs/>
          <w:rtl/>
          <w:lang w:bidi="ar-DZ"/>
        </w:rPr>
        <w:t xml:space="preserve"> </w:t>
      </w:r>
      <w:r>
        <w:rPr>
          <w:rFonts w:hint="cs"/>
          <w:rtl/>
          <w:lang w:bidi="ar-DZ"/>
        </w:rPr>
        <w:t xml:space="preserve">وكذا التغير في </w:t>
      </w:r>
      <w:proofErr w:type="spellStart"/>
      <w:r>
        <w:rPr>
          <w:rFonts w:hint="cs"/>
          <w:rtl/>
          <w:lang w:bidi="ar-DZ"/>
        </w:rPr>
        <w:t>الأنتالبي</w:t>
      </w:r>
      <w:proofErr w:type="spellEnd"/>
      <w:r>
        <w:rPr>
          <w:rFonts w:hint="cs"/>
          <w:rtl/>
          <w:lang w:bidi="ar-DZ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</w:rPr>
          <m:t>∆H</m:t>
        </m:r>
      </m:oMath>
    </w:p>
    <w:p w:rsidR="00F17E20" w:rsidRPr="007C5230" w:rsidRDefault="00F17E20" w:rsidP="00F17E20">
      <w:pPr>
        <w:bidi/>
        <w:jc w:val="both"/>
        <w:rPr>
          <w:i/>
          <w:lang w:bidi="ar-DZ"/>
        </w:rPr>
      </w:pPr>
    </w:p>
    <w:p w:rsidR="00F17E20" w:rsidRPr="007C5230" w:rsidRDefault="00F17E20" w:rsidP="00F17E20">
      <w:pPr>
        <w:pStyle w:val="Paragraphedeliste"/>
        <w:numPr>
          <w:ilvl w:val="0"/>
          <w:numId w:val="9"/>
        </w:numPr>
        <w:bidi/>
        <w:jc w:val="both"/>
        <w:rPr>
          <w:i/>
          <w:lang w:bidi="ar-DZ"/>
        </w:rPr>
      </w:pPr>
      <w:r w:rsidRPr="00033D43">
        <w:rPr>
          <w:rFonts w:hint="cs"/>
          <w:rtl/>
          <w:lang w:bidi="ar-DZ"/>
        </w:rPr>
        <w:t>يتلق</w:t>
      </w:r>
      <w:r>
        <w:rPr>
          <w:rFonts w:hint="cs"/>
          <w:rtl/>
          <w:lang w:bidi="ar-DZ"/>
        </w:rPr>
        <w:t>ى</w:t>
      </w:r>
      <w:r w:rsidRPr="00033D43">
        <w:rPr>
          <w:rFonts w:hint="cs"/>
          <w:rtl/>
          <w:lang w:bidi="ar-DZ"/>
        </w:rPr>
        <w:t xml:space="preserve"> الغاز </w:t>
      </w:r>
      <w:proofErr w:type="spellStart"/>
      <w:r w:rsidRPr="00033D43">
        <w:rPr>
          <w:rFonts w:hint="cs"/>
          <w:rtl/>
          <w:lang w:bidi="ar-DZ"/>
        </w:rPr>
        <w:t>إنضغاطا</w:t>
      </w:r>
      <w:proofErr w:type="spellEnd"/>
      <w:r>
        <w:rPr>
          <w:rFonts w:hint="cs"/>
          <w:rtl/>
          <w:lang w:bidi="ar-DZ"/>
        </w:rPr>
        <w:t xml:space="preserve"> </w:t>
      </w:r>
      <w:proofErr w:type="spellStart"/>
      <w:r>
        <w:rPr>
          <w:rFonts w:hint="cs"/>
          <w:rtl/>
          <w:lang w:bidi="ar-DZ"/>
        </w:rPr>
        <w:t>أدباتيا</w:t>
      </w:r>
      <w:proofErr w:type="spellEnd"/>
      <w:r>
        <w:rPr>
          <w:rFonts w:hint="cs"/>
          <w:rtl/>
          <w:lang w:bidi="ar-DZ"/>
        </w:rPr>
        <w:t xml:space="preserve"> عكوسا حتى يصبح حجمه </w:t>
      </w:r>
      <m:oMath>
        <m:r>
          <m:rPr>
            <m:sty m:val="bi"/>
          </m:rPr>
          <w:rPr>
            <w:rFonts w:ascii="Cambria Math" w:hAnsi="Cambria Math"/>
            <w:lang w:bidi="ar-DZ"/>
          </w:rPr>
          <m:t>5 l</m:t>
        </m:r>
      </m:oMath>
    </w:p>
    <w:p w:rsidR="00F17E20" w:rsidRDefault="00F17E20" w:rsidP="00F17E20">
      <w:pPr>
        <w:bidi/>
        <w:jc w:val="both"/>
        <w:rPr>
          <w:i/>
          <w:rtl/>
          <w:lang w:bidi="ar-DZ"/>
        </w:rPr>
      </w:pPr>
      <w:r>
        <w:rPr>
          <w:rFonts w:hint="cs"/>
          <w:i/>
          <w:rtl/>
          <w:lang w:bidi="ar-DZ"/>
        </w:rPr>
        <w:t>أحسب:</w:t>
      </w:r>
    </w:p>
    <w:p w:rsidR="00F17E20" w:rsidRDefault="00F17E20" w:rsidP="00F17E20">
      <w:pPr>
        <w:pStyle w:val="Paragraphedeliste"/>
        <w:numPr>
          <w:ilvl w:val="0"/>
          <w:numId w:val="10"/>
        </w:numPr>
        <w:bidi/>
        <w:jc w:val="both"/>
        <w:rPr>
          <w:i/>
          <w:lang w:bidi="ar-DZ"/>
        </w:rPr>
      </w:pPr>
      <w:r>
        <w:rPr>
          <w:rFonts w:hint="cs"/>
          <w:i/>
          <w:rtl/>
          <w:lang w:bidi="ar-DZ"/>
        </w:rPr>
        <w:t>درجة الحرارة والضغط النهائيين</w:t>
      </w:r>
    </w:p>
    <w:p w:rsidR="00F17E20" w:rsidRDefault="00F17E20" w:rsidP="00F17E20">
      <w:pPr>
        <w:pStyle w:val="Paragraphedeliste"/>
        <w:numPr>
          <w:ilvl w:val="0"/>
          <w:numId w:val="10"/>
        </w:numPr>
        <w:bidi/>
        <w:jc w:val="both"/>
        <w:rPr>
          <w:i/>
          <w:lang w:bidi="ar-DZ"/>
        </w:rPr>
      </w:pPr>
      <w:r>
        <w:rPr>
          <w:rFonts w:hint="cs"/>
          <w:i/>
          <w:rtl/>
          <w:lang w:bidi="ar-DZ"/>
        </w:rPr>
        <w:t xml:space="preserve">كمية الحرارة  </w:t>
      </w:r>
      <m:oMath>
        <m:r>
          <m:rPr>
            <m:sty m:val="bi"/>
          </m:rPr>
          <w:rPr>
            <w:rFonts w:ascii="Cambria Math" w:hAnsi="Cambria Math" w:cstheme="majorBidi"/>
          </w:rPr>
          <m:t>Q</m:t>
        </m:r>
      </m:oMath>
      <w:r>
        <w:rPr>
          <w:rFonts w:hint="cs"/>
          <w:i/>
          <w:rtl/>
          <w:lang w:bidi="ar-DZ"/>
        </w:rPr>
        <w:t xml:space="preserve"> المتبادلة مع الوسط الخارجي وكذا العمل  </w:t>
      </w:r>
      <m:oMath>
        <m:r>
          <m:rPr>
            <m:sty m:val="bi"/>
          </m:rPr>
          <w:rPr>
            <w:rFonts w:ascii="Cambria Math" w:hAnsi="Cambria Math"/>
            <w:lang w:bidi="ar-DZ"/>
          </w:rPr>
          <m:t>W</m:t>
        </m:r>
      </m:oMath>
      <w:r>
        <w:rPr>
          <w:rFonts w:hint="cs"/>
          <w:i/>
          <w:rtl/>
          <w:lang w:bidi="ar-DZ"/>
        </w:rPr>
        <w:t xml:space="preserve"> المنجز خلال هذا التحول</w:t>
      </w:r>
    </w:p>
    <w:p w:rsidR="00F17E20" w:rsidRPr="00033D43" w:rsidRDefault="00F17E20" w:rsidP="00F17E20">
      <w:pPr>
        <w:pStyle w:val="Paragraphedeliste"/>
        <w:numPr>
          <w:ilvl w:val="0"/>
          <w:numId w:val="10"/>
        </w:numPr>
        <w:bidi/>
        <w:jc w:val="both"/>
        <w:rPr>
          <w:i/>
          <w:lang w:bidi="ar-DZ"/>
        </w:rPr>
      </w:pPr>
      <w:r>
        <w:rPr>
          <w:rFonts w:hint="cs"/>
          <w:i/>
          <w:rtl/>
          <w:lang w:bidi="ar-DZ"/>
        </w:rPr>
        <w:t xml:space="preserve">التغير في الطاقة الداخلية </w:t>
      </w:r>
      <m:oMath>
        <m:r>
          <m:rPr>
            <m:sty m:val="bi"/>
          </m:rPr>
          <w:rPr>
            <w:rFonts w:ascii="Cambria Math" w:hAnsi="Cambria Math" w:cstheme="majorBidi"/>
          </w:rPr>
          <m:t>∆U</m:t>
        </m:r>
      </m:oMath>
    </w:p>
    <w:p w:rsidR="00F17E20" w:rsidRDefault="00F17E20" w:rsidP="00F17E20">
      <w:pPr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rPr>
          <w:b/>
          <w:bCs/>
          <w:u w:val="single"/>
          <w:rtl/>
          <w:lang w:bidi="ar-DZ"/>
        </w:rPr>
      </w:pPr>
    </w:p>
    <w:p w:rsidR="00F17E20" w:rsidRPr="009D2CB1" w:rsidRDefault="00F17E20" w:rsidP="00F17E20">
      <w:r w:rsidRPr="009D2CB1">
        <w:rPr>
          <w:b/>
          <w:bCs/>
          <w:u w:val="single"/>
          <w:lang w:bidi="ar-DZ"/>
        </w:rPr>
        <w:t xml:space="preserve">Exercice </w:t>
      </w:r>
      <w:r w:rsidRPr="009D2CB1">
        <w:rPr>
          <w:b/>
          <w:bCs/>
          <w:u w:val="single"/>
        </w:rPr>
        <w:t>№</w:t>
      </w:r>
      <w:r>
        <w:rPr>
          <w:b/>
          <w:bCs/>
          <w:u w:val="single"/>
        </w:rPr>
        <w:t>4</w:t>
      </w:r>
    </w:p>
    <w:p w:rsidR="00F17E20" w:rsidRPr="007A0AAF" w:rsidRDefault="00F17E20" w:rsidP="00F17E20">
      <w:pPr>
        <w:rPr>
          <w:sz w:val="16"/>
          <w:szCs w:val="16"/>
          <w:lang w:bidi="ar-DZ"/>
        </w:rPr>
      </w:pPr>
    </w:p>
    <w:p w:rsidR="00F17E20" w:rsidRDefault="00F17E20" w:rsidP="00F17E20">
      <w:pPr>
        <w:ind w:firstLine="567"/>
        <w:rPr>
          <w:lang w:bidi="ar-DZ"/>
        </w:rPr>
      </w:pPr>
      <w:r w:rsidRPr="00B04F8C">
        <w:rPr>
          <w:lang w:bidi="ar-DZ"/>
        </w:rPr>
        <w:t>Une</w:t>
      </w:r>
      <w:r w:rsidRPr="007A0AAF">
        <w:rPr>
          <w:lang w:bidi="ar-DZ"/>
        </w:rPr>
        <w:t xml:space="preserve"> mole de gaz parfait </w:t>
      </w:r>
      <w:r>
        <w:rPr>
          <w:lang w:bidi="ar-DZ"/>
        </w:rPr>
        <w:t>a</w:t>
      </w:r>
      <w:r w:rsidRPr="007A0AAF">
        <w:rPr>
          <w:lang w:bidi="ar-DZ"/>
        </w:rPr>
        <w:t xml:space="preserve"> une température initiale</w:t>
      </w:r>
      <w:r w:rsidRPr="003F10B1">
        <w:rPr>
          <w:i/>
          <w:iCs/>
          <w:lang w:bidi="ar-DZ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lang w:bidi="ar-DZ"/>
          </w:rPr>
          <m:t>= 298</m:t>
        </m:r>
        <m:r>
          <m:rPr>
            <m:sty m:val="bi"/>
          </m:rPr>
          <w:rPr>
            <w:rFonts w:ascii="Cambria Math" w:hAnsi="Cambria Math"/>
            <w:lang w:bidi="ar-DZ"/>
          </w:rPr>
          <m:t>K</m:t>
        </m:r>
      </m:oMath>
      <w:r w:rsidRPr="003F10B1">
        <w:rPr>
          <w:i/>
          <w:iCs/>
          <w:lang w:bidi="ar-DZ"/>
        </w:rPr>
        <w:t xml:space="preserve"> </w:t>
      </w:r>
      <w:r w:rsidRPr="007A0AAF">
        <w:rPr>
          <w:lang w:bidi="ar-DZ"/>
        </w:rPr>
        <w:t xml:space="preserve">se </w:t>
      </w:r>
      <w:r w:rsidRPr="007A0AAF">
        <w:rPr>
          <w:b/>
          <w:bCs/>
          <w:lang w:bidi="ar-DZ"/>
        </w:rPr>
        <w:t>détend</w:t>
      </w:r>
      <w:r w:rsidRPr="007A0AAF">
        <w:rPr>
          <w:lang w:bidi="ar-DZ"/>
        </w:rPr>
        <w:t xml:space="preserve"> d’une pression de</w:t>
      </w:r>
      <w:r w:rsidRPr="00ED30FD">
        <w:rPr>
          <w:lang w:bidi="ar-DZ"/>
        </w:rPr>
        <w:t xml:space="preserve"> </w:t>
      </w:r>
      <w:r w:rsidRPr="00ED30FD">
        <w:rPr>
          <w:b/>
          <w:bCs/>
          <w:iCs/>
          <w:lang w:bidi="ar-DZ"/>
        </w:rPr>
        <w:t xml:space="preserve">5 </w:t>
      </w:r>
      <w:proofErr w:type="spellStart"/>
      <w:r w:rsidRPr="00ED30FD">
        <w:rPr>
          <w:b/>
          <w:bCs/>
          <w:iCs/>
          <w:lang w:bidi="ar-DZ"/>
        </w:rPr>
        <w:t>atm</w:t>
      </w:r>
      <w:proofErr w:type="spellEnd"/>
      <m:oMath>
        <m:r>
          <m:rPr>
            <m:sty m:val="p"/>
          </m:rPr>
          <w:rPr>
            <w:rFonts w:ascii="Cambria Math" w:hAnsi="Cambria Math"/>
            <w:lang w:bidi="ar-DZ"/>
          </w:rPr>
          <m:t xml:space="preserve"> </m:t>
        </m:r>
      </m:oMath>
      <w:r w:rsidRPr="007A0AAF">
        <w:rPr>
          <w:lang w:bidi="ar-DZ"/>
        </w:rPr>
        <w:t xml:space="preserve">à une pression de </w:t>
      </w:r>
      <m:oMath>
        <m:r>
          <m:rPr>
            <m:sty m:val="bi"/>
          </m:rPr>
          <w:rPr>
            <w:rFonts w:ascii="Cambria Math" w:hAnsi="Cambria Math"/>
            <w:lang w:bidi="ar-DZ"/>
          </w:rPr>
          <m:t>1</m:t>
        </m:r>
        <m:r>
          <m:rPr>
            <m:sty m:val="bi"/>
          </m:rPr>
          <w:rPr>
            <w:rFonts w:ascii="Cambria Math" w:hAnsi="Cambria Math"/>
            <w:lang w:bidi="ar-DZ"/>
          </w:rPr>
          <m:t>atm</m:t>
        </m:r>
      </m:oMath>
      <w:r>
        <w:rPr>
          <w:lang w:bidi="ar-DZ"/>
        </w:rPr>
        <w:t xml:space="preserve"> d</w:t>
      </w:r>
      <w:r w:rsidRPr="007A0AAF">
        <w:rPr>
          <w:lang w:bidi="ar-DZ"/>
        </w:rPr>
        <w:t>ans chacun des</w:t>
      </w:r>
      <w:r>
        <w:rPr>
          <w:lang w:bidi="ar-DZ"/>
        </w:rPr>
        <w:t xml:space="preserve"> </w:t>
      </w:r>
      <w:r w:rsidRPr="00E74EA3">
        <w:rPr>
          <w:lang w:bidi="ar-DZ"/>
        </w:rPr>
        <w:t>cas suivants :</w:t>
      </w:r>
    </w:p>
    <w:p w:rsidR="00F17E20" w:rsidRDefault="00F17E20" w:rsidP="00F17E20">
      <w:pPr>
        <w:ind w:firstLine="284"/>
        <w:rPr>
          <w:lang w:bidi="ar-DZ"/>
        </w:rPr>
      </w:pPr>
      <w:r>
        <w:rPr>
          <w:lang w:bidi="ar-DZ"/>
        </w:rPr>
        <w:t xml:space="preserve">  1. détente </w:t>
      </w:r>
      <w:r w:rsidRPr="00081B0C">
        <w:rPr>
          <w:b/>
          <w:bCs/>
          <w:lang w:bidi="ar-DZ"/>
        </w:rPr>
        <w:t>isotherme</w:t>
      </w:r>
      <w:r>
        <w:rPr>
          <w:lang w:bidi="ar-DZ"/>
        </w:rPr>
        <w:t>.</w:t>
      </w:r>
    </w:p>
    <w:p w:rsidR="00F17E20" w:rsidRDefault="00F17E20" w:rsidP="00F17E20">
      <w:pPr>
        <w:ind w:firstLine="284"/>
        <w:rPr>
          <w:lang w:bidi="ar-DZ"/>
        </w:rPr>
      </w:pPr>
      <w:r>
        <w:rPr>
          <w:lang w:bidi="ar-DZ"/>
        </w:rPr>
        <w:t xml:space="preserve">  2. </w:t>
      </w:r>
      <w:r w:rsidRPr="007C270B">
        <w:rPr>
          <w:lang w:bidi="ar-DZ"/>
        </w:rPr>
        <w:t xml:space="preserve">détente </w:t>
      </w:r>
      <w:proofErr w:type="spellStart"/>
      <w:r w:rsidRPr="007C270B">
        <w:rPr>
          <w:lang w:bidi="ar-DZ"/>
        </w:rPr>
        <w:t>monotherme</w:t>
      </w:r>
      <w:proofErr w:type="spellEnd"/>
      <w:r w:rsidRPr="007C270B">
        <w:rPr>
          <w:lang w:bidi="ar-DZ"/>
        </w:rPr>
        <w:t>.</w:t>
      </w:r>
    </w:p>
    <w:p w:rsidR="00F17E20" w:rsidRDefault="00F17E20" w:rsidP="00F17E20">
      <w:pPr>
        <w:ind w:firstLine="284"/>
        <w:rPr>
          <w:lang w:bidi="ar-DZ"/>
        </w:rPr>
      </w:pPr>
      <w:r>
        <w:rPr>
          <w:lang w:bidi="ar-DZ"/>
        </w:rPr>
        <w:t xml:space="preserve">  3. détente </w:t>
      </w:r>
      <w:r w:rsidRPr="00081B0C">
        <w:rPr>
          <w:b/>
          <w:bCs/>
          <w:lang w:bidi="ar-DZ"/>
        </w:rPr>
        <w:t>adiabatique</w:t>
      </w:r>
      <w:r>
        <w:rPr>
          <w:lang w:bidi="ar-DZ"/>
        </w:rPr>
        <w:t xml:space="preserve"> et </w:t>
      </w:r>
      <w:r w:rsidRPr="00E74EA3">
        <w:rPr>
          <w:b/>
          <w:bCs/>
          <w:lang w:bidi="ar-DZ"/>
        </w:rPr>
        <w:t>rév</w:t>
      </w:r>
      <w:r>
        <w:rPr>
          <w:lang w:bidi="ar-DZ"/>
        </w:rPr>
        <w:t>ersible.</w:t>
      </w:r>
    </w:p>
    <w:p w:rsidR="00F17E20" w:rsidRDefault="00F17E20" w:rsidP="00F17E20">
      <w:pPr>
        <w:ind w:firstLine="284"/>
        <w:rPr>
          <w:lang w:bidi="ar-DZ"/>
        </w:rPr>
      </w:pPr>
      <w:r>
        <w:rPr>
          <w:lang w:bidi="ar-DZ"/>
        </w:rPr>
        <w:t xml:space="preserve">  4. détente </w:t>
      </w:r>
      <w:r w:rsidRPr="00081B0C">
        <w:rPr>
          <w:b/>
          <w:bCs/>
          <w:lang w:bidi="ar-DZ"/>
        </w:rPr>
        <w:t>adiabatique</w:t>
      </w:r>
      <w:r>
        <w:rPr>
          <w:lang w:bidi="ar-DZ"/>
        </w:rPr>
        <w:t xml:space="preserve"> et </w:t>
      </w:r>
      <w:r w:rsidRPr="00E74EA3">
        <w:rPr>
          <w:b/>
          <w:bCs/>
          <w:lang w:bidi="ar-DZ"/>
        </w:rPr>
        <w:t>irrév</w:t>
      </w:r>
      <w:r>
        <w:rPr>
          <w:lang w:bidi="ar-DZ"/>
        </w:rPr>
        <w:t>ersible.</w:t>
      </w:r>
    </w:p>
    <w:p w:rsidR="00F17E20" w:rsidRPr="007C270B" w:rsidRDefault="00F17E20" w:rsidP="00F17E20">
      <w:pPr>
        <w:rPr>
          <w:lang w:bidi="ar-DZ"/>
        </w:rPr>
      </w:pPr>
      <w:r w:rsidRPr="007C270B">
        <w:rPr>
          <w:lang w:bidi="ar-DZ"/>
        </w:rPr>
        <w:t>Calculer :</w:t>
      </w:r>
    </w:p>
    <w:p w:rsidR="00F17E20" w:rsidRDefault="00F17E20" w:rsidP="00F17E20">
      <w:pPr>
        <w:ind w:firstLine="284"/>
        <w:rPr>
          <w:lang w:bidi="ar-DZ"/>
        </w:rPr>
      </w:pPr>
      <w:r w:rsidRPr="00D17E02">
        <w:rPr>
          <w:b/>
          <w:bCs/>
          <w:lang w:bidi="ar-DZ"/>
        </w:rPr>
        <w:t xml:space="preserve">   a.</w:t>
      </w:r>
      <w:r>
        <w:rPr>
          <w:lang w:bidi="ar-DZ"/>
        </w:rPr>
        <w:t xml:space="preserve"> la température finale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2</m:t>
            </m:r>
          </m:sub>
        </m:sSub>
      </m:oMath>
      <w:r>
        <w:rPr>
          <w:b/>
          <w:bCs/>
          <w:vertAlign w:val="subscript"/>
          <w:lang w:bidi="ar-DZ"/>
        </w:rPr>
        <w:t xml:space="preserve"> </w:t>
      </w:r>
      <w:r>
        <w:rPr>
          <w:lang w:bidi="ar-DZ"/>
        </w:rPr>
        <w:t>du gaz.</w:t>
      </w:r>
    </w:p>
    <w:p w:rsidR="00F17E20" w:rsidRDefault="00F17E20" w:rsidP="00F17E20">
      <w:pPr>
        <w:ind w:firstLine="284"/>
        <w:rPr>
          <w:lang w:bidi="ar-DZ"/>
        </w:rPr>
      </w:pPr>
      <w:r w:rsidRPr="00D17E02">
        <w:rPr>
          <w:b/>
          <w:bCs/>
          <w:lang w:bidi="ar-DZ"/>
        </w:rPr>
        <w:t xml:space="preserve">   b.</w:t>
      </w:r>
      <w:r>
        <w:rPr>
          <w:lang w:bidi="ar-DZ"/>
        </w:rPr>
        <w:t xml:space="preserve"> la variation de l’énergie interne </w:t>
      </w:r>
      <m:oMath>
        <m:r>
          <m:rPr>
            <m:sty m:val="bi"/>
          </m:rPr>
          <w:rPr>
            <w:rFonts w:ascii="Cambria Math" w:hAnsi="Cambria Math" w:cstheme="majorBidi"/>
          </w:rPr>
          <m:t>∆U</m:t>
        </m:r>
      </m:oMath>
      <w:r>
        <w:rPr>
          <w:lang w:bidi="ar-DZ"/>
        </w:rPr>
        <w:t xml:space="preserve"> du gaz.</w:t>
      </w:r>
    </w:p>
    <w:p w:rsidR="00F17E20" w:rsidRDefault="00F17E20" w:rsidP="00F17E20">
      <w:pPr>
        <w:ind w:firstLine="284"/>
        <w:rPr>
          <w:lang w:bidi="ar-DZ"/>
        </w:rPr>
      </w:pPr>
      <w:r w:rsidRPr="00D17E02">
        <w:rPr>
          <w:b/>
          <w:bCs/>
          <w:lang w:bidi="ar-DZ"/>
        </w:rPr>
        <w:t xml:space="preserve">   c.</w:t>
      </w:r>
      <w:r>
        <w:rPr>
          <w:lang w:bidi="ar-DZ"/>
        </w:rPr>
        <w:t xml:space="preserve"> le Travail </w:t>
      </w:r>
      <m:oMath>
        <m:r>
          <m:rPr>
            <m:sty m:val="bi"/>
          </m:rPr>
          <w:rPr>
            <w:rFonts w:ascii="Cambria Math" w:hAnsi="Cambria Math"/>
            <w:lang w:bidi="ar-DZ"/>
          </w:rPr>
          <m:t>W</m:t>
        </m:r>
      </m:oMath>
      <w:r>
        <w:rPr>
          <w:lang w:bidi="ar-DZ"/>
        </w:rPr>
        <w:t xml:space="preserve"> effectué par le gaz.</w:t>
      </w:r>
    </w:p>
    <w:p w:rsidR="00F17E20" w:rsidRDefault="00F17E20" w:rsidP="00F17E20">
      <w:pPr>
        <w:ind w:firstLine="284"/>
        <w:rPr>
          <w:lang w:bidi="ar-DZ"/>
        </w:rPr>
      </w:pPr>
      <w:r>
        <w:rPr>
          <w:lang w:bidi="ar-DZ"/>
        </w:rPr>
        <w:t xml:space="preserve">   </w:t>
      </w:r>
      <w:r w:rsidRPr="00D17E02">
        <w:rPr>
          <w:b/>
          <w:bCs/>
          <w:lang w:bidi="ar-DZ"/>
        </w:rPr>
        <w:t>d.</w:t>
      </w:r>
      <w:r>
        <w:rPr>
          <w:lang w:bidi="ar-DZ"/>
        </w:rPr>
        <w:t xml:space="preserve"> la Quantité de chaleur </w:t>
      </w:r>
      <m:oMath>
        <m:r>
          <m:rPr>
            <m:sty m:val="bi"/>
          </m:rPr>
          <w:rPr>
            <w:rFonts w:ascii="Cambria Math" w:hAnsi="Cambria Math" w:cstheme="majorBidi"/>
          </w:rPr>
          <m:t>Q</m:t>
        </m:r>
      </m:oMath>
      <w:r w:rsidRPr="007D529D">
        <w:rPr>
          <w:sz w:val="22"/>
          <w:szCs w:val="22"/>
          <w:lang w:bidi="ar-DZ"/>
        </w:rPr>
        <w:t xml:space="preserve"> </w:t>
      </w:r>
      <w:r>
        <w:rPr>
          <w:lang w:bidi="ar-DZ"/>
        </w:rPr>
        <w:t>mise en jeu.</w:t>
      </w:r>
    </w:p>
    <w:p w:rsidR="00F17E20" w:rsidRDefault="00F17E20" w:rsidP="00F17E20">
      <w:pPr>
        <w:ind w:firstLine="284"/>
        <w:rPr>
          <w:lang w:bidi="ar-DZ"/>
        </w:rPr>
      </w:pPr>
      <w:r w:rsidRPr="00D17E02">
        <w:rPr>
          <w:b/>
          <w:bCs/>
          <w:lang w:bidi="ar-DZ"/>
        </w:rPr>
        <w:t xml:space="preserve">   e.</w:t>
      </w:r>
      <w:r>
        <w:rPr>
          <w:lang w:bidi="ar-DZ"/>
        </w:rPr>
        <w:t xml:space="preserve"> la variation de l’enthalpie </w:t>
      </w:r>
      <m:oMath>
        <m:r>
          <m:rPr>
            <m:sty m:val="bi"/>
          </m:rPr>
          <w:rPr>
            <w:rFonts w:ascii="Cambria Math" w:hAnsi="Cambria Math"/>
          </w:rPr>
          <m:t>∆H</m:t>
        </m:r>
      </m:oMath>
      <w:r>
        <w:rPr>
          <w:lang w:bidi="ar-DZ"/>
        </w:rPr>
        <w:t xml:space="preserve"> du gaz.</w:t>
      </w:r>
    </w:p>
    <w:p w:rsidR="00F17E20" w:rsidRPr="00A6374A" w:rsidRDefault="00F17E20" w:rsidP="00F17E20">
      <w:pPr>
        <w:ind w:firstLine="284"/>
        <w:rPr>
          <w:lang w:bidi="ar-DZ"/>
        </w:rPr>
      </w:pPr>
    </w:p>
    <w:p w:rsidR="00F17E20" w:rsidRPr="00A6374A" w:rsidRDefault="00F17E20" w:rsidP="00F17E20">
      <w:pPr>
        <w:ind w:firstLine="426"/>
        <w:rPr>
          <w:lang w:bidi="ar-DZ"/>
        </w:rPr>
      </w:pPr>
      <w:r w:rsidRPr="00A6374A">
        <w:rPr>
          <w:lang w:bidi="ar-DZ"/>
        </w:rPr>
        <w:t xml:space="preserve">On donne :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v</m:t>
            </m:r>
          </m:sub>
        </m:sSub>
        <m:r>
          <m:rPr>
            <m:sty m:val="bi"/>
          </m:rPr>
          <w:rPr>
            <w:rFonts w:ascii="Cambria Math" w:hAnsi="Cambria Math"/>
            <w:lang w:bidi="ar-DZ"/>
          </w:rPr>
          <m:t xml:space="preserve"> = 3</m:t>
        </m:r>
        <m:r>
          <m:rPr>
            <m:sty m:val="bi"/>
          </m:rPr>
          <w:rPr>
            <w:rFonts w:ascii="Cambria Math" w:hAnsi="Cambria Math"/>
            <w:lang w:bidi="ar-DZ"/>
          </w:rPr>
          <m:t>R/2</m:t>
        </m:r>
      </m:oMath>
      <w:r w:rsidRPr="00A6374A">
        <w:rPr>
          <w:b/>
          <w:bCs/>
          <w:lang w:bidi="ar-DZ"/>
        </w:rPr>
        <w:t xml:space="preserve"> </w:t>
      </w:r>
      <w:r>
        <w:rPr>
          <w:b/>
          <w:bCs/>
          <w:lang w:bidi="ar-DZ"/>
        </w:rPr>
        <w:t xml:space="preserve">et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lang w:bidi="ar-DZ"/>
          </w:rPr>
          <m:t xml:space="preserve"> = 5</m:t>
        </m:r>
        <m:r>
          <m:rPr>
            <m:sty m:val="bi"/>
          </m:rPr>
          <w:rPr>
            <w:rFonts w:ascii="Cambria Math" w:hAnsi="Cambria Math"/>
            <w:lang w:bidi="ar-DZ"/>
          </w:rPr>
          <m:t>R/2</m:t>
        </m:r>
      </m:oMath>
    </w:p>
    <w:p w:rsidR="00F17E20" w:rsidRPr="00A6374A" w:rsidRDefault="00F17E20" w:rsidP="00F17E20">
      <w:pPr>
        <w:rPr>
          <w:rtl/>
          <w:lang w:bidi="ar-DZ"/>
        </w:rPr>
      </w:pPr>
      <w:r w:rsidRPr="00A6374A">
        <w:rPr>
          <w:b/>
          <w:bCs/>
          <w:lang w:bidi="ar-DZ"/>
        </w:rPr>
        <w:t>Remarque</w:t>
      </w:r>
      <w:r w:rsidRPr="00A6374A">
        <w:rPr>
          <w:lang w:bidi="ar-DZ"/>
        </w:rPr>
        <w:t xml:space="preserve"> : Pour les cas des transformations adiabatiques réversibles et irréversibles (Cas 3 et 4), on établira les relations servant aux calculs.</w:t>
      </w: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bidi/>
        <w:ind w:right="-1"/>
        <w:rPr>
          <w:b/>
          <w:bCs/>
          <w:u w:val="single"/>
          <w:rtl/>
          <w:lang w:bidi="ar-DZ"/>
        </w:rPr>
      </w:pPr>
      <w:r>
        <w:rPr>
          <w:rFonts w:hint="cs"/>
          <w:b/>
          <w:bCs/>
          <w:u w:val="single"/>
          <w:rtl/>
          <w:lang w:bidi="ar-DZ"/>
        </w:rPr>
        <w:lastRenderedPageBreak/>
        <w:t>التمرين الرابع</w:t>
      </w:r>
    </w:p>
    <w:p w:rsidR="00F17E20" w:rsidRDefault="00F17E20" w:rsidP="00F17E20">
      <w:pPr>
        <w:bidi/>
        <w:ind w:right="-1" w:firstLine="566"/>
        <w:rPr>
          <w:rtl/>
          <w:lang w:bidi="ar-DZ"/>
        </w:rPr>
      </w:pPr>
      <w:r>
        <w:rPr>
          <w:rFonts w:hint="cs"/>
          <w:rtl/>
          <w:lang w:bidi="ar-DZ"/>
        </w:rPr>
        <w:t xml:space="preserve">يتمدد واحد مول من غاز مثالي درجة حرارته الابتدائية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lang w:bidi="ar-DZ"/>
          </w:rPr>
          <m:t>= 298</m:t>
        </m:r>
        <m:r>
          <m:rPr>
            <m:sty m:val="bi"/>
          </m:rPr>
          <w:rPr>
            <w:rFonts w:ascii="Cambria Math" w:hAnsi="Cambria Math"/>
            <w:lang w:bidi="ar-DZ"/>
          </w:rPr>
          <m:t>K</m:t>
        </m:r>
      </m:oMath>
      <w:r>
        <w:rPr>
          <w:rFonts w:hint="cs"/>
          <w:b/>
          <w:bCs/>
          <w:iCs/>
          <w:rtl/>
          <w:lang w:bidi="ar-DZ"/>
        </w:rPr>
        <w:t xml:space="preserve"> </w:t>
      </w:r>
      <w:r w:rsidRPr="00ED30FD">
        <w:rPr>
          <w:rFonts w:hint="cs"/>
          <w:i/>
          <w:rtl/>
          <w:lang w:bidi="ar-DZ"/>
        </w:rPr>
        <w:t xml:space="preserve">من ضغط </w:t>
      </w:r>
      <w:proofErr w:type="spellStart"/>
      <w:r w:rsidRPr="00ED30FD">
        <w:rPr>
          <w:rFonts w:hint="cs"/>
          <w:i/>
          <w:rtl/>
          <w:lang w:bidi="ar-DZ"/>
        </w:rPr>
        <w:t>إبتدائي</w:t>
      </w:r>
      <w:proofErr w:type="spellEnd"/>
      <w:r>
        <w:rPr>
          <w:rFonts w:hint="cs"/>
          <w:i/>
          <w:rtl/>
          <w:lang w:bidi="ar-DZ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bidi="ar-DZ"/>
          </w:rPr>
          <m:t>5 atm</m:t>
        </m:r>
      </m:oMath>
      <w:r>
        <w:rPr>
          <w:rFonts w:hint="cs"/>
          <w:b/>
          <w:bCs/>
          <w:i/>
          <w:rtl/>
          <w:lang w:bidi="ar-DZ"/>
        </w:rPr>
        <w:t xml:space="preserve"> </w:t>
      </w:r>
      <w:r>
        <w:rPr>
          <w:rFonts w:hint="cs"/>
          <w:i/>
          <w:rtl/>
          <w:lang w:bidi="ar-DZ"/>
        </w:rPr>
        <w:t xml:space="preserve">إلى ضغط نهائي </w:t>
      </w:r>
      <m:oMath>
        <m:r>
          <m:rPr>
            <m:sty m:val="bi"/>
          </m:rPr>
          <w:rPr>
            <w:rFonts w:ascii="Cambria Math" w:hAnsi="Cambria Math"/>
            <w:lang w:bidi="ar-DZ"/>
          </w:rPr>
          <m:t>1</m:t>
        </m:r>
        <m:r>
          <m:rPr>
            <m:sty m:val="bi"/>
          </m:rPr>
          <w:rPr>
            <w:rFonts w:ascii="Cambria Math" w:hAnsi="Cambria Math"/>
            <w:lang w:bidi="ar-DZ"/>
          </w:rPr>
          <m:t>atm</m:t>
        </m:r>
      </m:oMath>
      <w:r>
        <w:rPr>
          <w:rFonts w:hint="cs"/>
          <w:rtl/>
          <w:lang w:bidi="ar-DZ"/>
        </w:rPr>
        <w:t xml:space="preserve"> في كل حالة من الحالات التالية:</w:t>
      </w:r>
    </w:p>
    <w:p w:rsidR="00F17E20" w:rsidRDefault="00F17E20" w:rsidP="00F17E20">
      <w:pPr>
        <w:pStyle w:val="Paragraphedeliste"/>
        <w:numPr>
          <w:ilvl w:val="0"/>
          <w:numId w:val="7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 xml:space="preserve">تمدد </w:t>
      </w:r>
      <w:proofErr w:type="spellStart"/>
      <w:r>
        <w:rPr>
          <w:rFonts w:hint="cs"/>
          <w:rtl/>
          <w:lang w:bidi="ar-DZ"/>
        </w:rPr>
        <w:t>إزوتارمي</w:t>
      </w:r>
      <w:proofErr w:type="spellEnd"/>
    </w:p>
    <w:p w:rsidR="00F17E20" w:rsidRDefault="00F17E20" w:rsidP="00F17E20">
      <w:pPr>
        <w:pStyle w:val="Paragraphedeliste"/>
        <w:numPr>
          <w:ilvl w:val="0"/>
          <w:numId w:val="7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>تمدد وحيد المصدر الحراري (</w:t>
      </w:r>
      <w:proofErr w:type="spellStart"/>
      <w:r>
        <w:rPr>
          <w:rFonts w:hint="cs"/>
          <w:rtl/>
          <w:lang w:bidi="ar-DZ"/>
        </w:rPr>
        <w:t>منوتارمي</w:t>
      </w:r>
      <w:proofErr w:type="spellEnd"/>
      <w:r>
        <w:rPr>
          <w:rFonts w:hint="cs"/>
          <w:rtl/>
          <w:lang w:bidi="ar-DZ"/>
        </w:rPr>
        <w:t>)</w:t>
      </w:r>
    </w:p>
    <w:p w:rsidR="00F17E20" w:rsidRDefault="00F17E20" w:rsidP="00F17E20">
      <w:pPr>
        <w:pStyle w:val="Paragraphedeliste"/>
        <w:numPr>
          <w:ilvl w:val="0"/>
          <w:numId w:val="7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>تمدد أديباتي عكوس</w:t>
      </w:r>
    </w:p>
    <w:p w:rsidR="00F17E20" w:rsidRDefault="00F17E20" w:rsidP="00F17E20">
      <w:pPr>
        <w:pStyle w:val="Paragraphedeliste"/>
        <w:numPr>
          <w:ilvl w:val="0"/>
          <w:numId w:val="7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 xml:space="preserve">تمدد أديباتي </w:t>
      </w:r>
      <w:proofErr w:type="spellStart"/>
      <w:r>
        <w:rPr>
          <w:rFonts w:hint="cs"/>
          <w:rtl/>
          <w:lang w:bidi="ar-DZ"/>
        </w:rPr>
        <w:t>غيرعكوس</w:t>
      </w:r>
      <w:proofErr w:type="spellEnd"/>
    </w:p>
    <w:p w:rsidR="00F17E20" w:rsidRDefault="00F17E20" w:rsidP="00F17E20">
      <w:pPr>
        <w:bidi/>
        <w:ind w:right="-1"/>
        <w:rPr>
          <w:rtl/>
          <w:lang w:bidi="ar-DZ"/>
        </w:rPr>
      </w:pPr>
      <w:r>
        <w:rPr>
          <w:rFonts w:hint="cs"/>
          <w:rtl/>
          <w:lang w:bidi="ar-DZ"/>
        </w:rPr>
        <w:t>أحسب في كل حالة من الحالات السابقة:</w:t>
      </w:r>
    </w:p>
    <w:p w:rsidR="00F17E20" w:rsidRPr="00ED30FD" w:rsidRDefault="00F17E20" w:rsidP="00F17E20">
      <w:pPr>
        <w:pStyle w:val="Paragraphedeliste"/>
        <w:numPr>
          <w:ilvl w:val="0"/>
          <w:numId w:val="8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 xml:space="preserve">درجة الحرارة النهائية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2</m:t>
            </m:r>
          </m:sub>
        </m:sSub>
      </m:oMath>
    </w:p>
    <w:p w:rsidR="00F17E20" w:rsidRPr="007310BA" w:rsidRDefault="00F17E20" w:rsidP="00F17E20">
      <w:pPr>
        <w:pStyle w:val="Paragraphedeliste"/>
        <w:numPr>
          <w:ilvl w:val="0"/>
          <w:numId w:val="8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 xml:space="preserve">التغير في الطاقة الداخلية </w:t>
      </w:r>
      <m:oMath>
        <m:r>
          <m:rPr>
            <m:sty m:val="bi"/>
          </m:rPr>
          <w:rPr>
            <w:rFonts w:ascii="Cambria Math" w:hAnsi="Cambria Math" w:cstheme="majorBidi"/>
          </w:rPr>
          <m:t>∆U</m:t>
        </m:r>
      </m:oMath>
    </w:p>
    <w:p w:rsidR="00F17E20" w:rsidRDefault="00F17E20" w:rsidP="00F17E20">
      <w:pPr>
        <w:pStyle w:val="Paragraphedeliste"/>
        <w:numPr>
          <w:ilvl w:val="0"/>
          <w:numId w:val="8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 xml:space="preserve">العمل </w:t>
      </w:r>
      <m:oMath>
        <m:r>
          <m:rPr>
            <m:sty m:val="bi"/>
          </m:rPr>
          <w:rPr>
            <w:rFonts w:ascii="Cambria Math" w:hAnsi="Cambria Math"/>
            <w:lang w:bidi="ar-DZ"/>
          </w:rPr>
          <m:t>W</m:t>
        </m:r>
      </m:oMath>
      <w:r>
        <w:rPr>
          <w:rFonts w:hint="cs"/>
          <w:rtl/>
          <w:lang w:bidi="ar-DZ"/>
        </w:rPr>
        <w:t xml:space="preserve"> المنجز من قبل الغاز</w:t>
      </w:r>
    </w:p>
    <w:p w:rsidR="00F17E20" w:rsidRPr="007310BA" w:rsidRDefault="00F17E20" w:rsidP="00F17E20">
      <w:pPr>
        <w:pStyle w:val="Paragraphedeliste"/>
        <w:numPr>
          <w:ilvl w:val="0"/>
          <w:numId w:val="8"/>
        </w:numPr>
        <w:bidi/>
        <w:ind w:right="-1"/>
        <w:rPr>
          <w:lang w:bidi="ar-DZ"/>
        </w:rPr>
      </w:pPr>
      <w:r>
        <w:rPr>
          <w:rFonts w:hint="cs"/>
          <w:rtl/>
          <w:lang w:bidi="ar-DZ"/>
        </w:rPr>
        <w:t xml:space="preserve">كمية الحرارة </w:t>
      </w:r>
      <m:oMath>
        <m:r>
          <m:rPr>
            <m:sty m:val="bi"/>
          </m:rPr>
          <w:rPr>
            <w:rFonts w:ascii="Cambria Math" w:hAnsi="Cambria Math" w:cstheme="majorBidi"/>
          </w:rPr>
          <m:t>Q</m:t>
        </m:r>
      </m:oMath>
      <w:r>
        <w:rPr>
          <w:rFonts w:hint="cs"/>
          <w:b/>
          <w:bCs/>
          <w:iCs/>
          <w:rtl/>
        </w:rPr>
        <w:t xml:space="preserve"> </w:t>
      </w:r>
      <w:r>
        <w:rPr>
          <w:rFonts w:hint="cs"/>
          <w:i/>
          <w:rtl/>
        </w:rPr>
        <w:t>المتبادلة</w:t>
      </w:r>
    </w:p>
    <w:p w:rsidR="00F17E20" w:rsidRPr="00644544" w:rsidRDefault="00F17E20" w:rsidP="00F17E20">
      <w:pPr>
        <w:pStyle w:val="Paragraphedeliste"/>
        <w:numPr>
          <w:ilvl w:val="0"/>
          <w:numId w:val="8"/>
        </w:numPr>
        <w:bidi/>
        <w:ind w:right="-1"/>
        <w:rPr>
          <w:lang w:bidi="ar-DZ"/>
        </w:rPr>
      </w:pPr>
      <w:r>
        <w:rPr>
          <w:rFonts w:hint="cs"/>
          <w:i/>
          <w:rtl/>
        </w:rPr>
        <w:t xml:space="preserve">التغير في </w:t>
      </w:r>
      <w:proofErr w:type="spellStart"/>
      <w:r>
        <w:rPr>
          <w:rFonts w:hint="cs"/>
          <w:i/>
          <w:rtl/>
        </w:rPr>
        <w:t>الأنتالبي</w:t>
      </w:r>
      <w:proofErr w:type="spellEnd"/>
      <w:r>
        <w:rPr>
          <w:rFonts w:hint="cs"/>
          <w:i/>
          <w:rtl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∆H</m:t>
        </m:r>
      </m:oMath>
    </w:p>
    <w:p w:rsidR="00F17E20" w:rsidRDefault="00F17E20" w:rsidP="00F17E20">
      <w:pPr>
        <w:bidi/>
        <w:ind w:right="-1"/>
        <w:rPr>
          <w:b/>
          <w:bCs/>
          <w:rtl/>
          <w:lang w:bidi="ar-DZ"/>
        </w:rPr>
      </w:pPr>
      <w:r>
        <w:rPr>
          <w:rFonts w:hint="cs"/>
          <w:rtl/>
          <w:lang w:bidi="ar-DZ"/>
        </w:rPr>
        <w:t xml:space="preserve">يعطى: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v</m:t>
            </m:r>
          </m:sub>
        </m:sSub>
        <m:r>
          <m:rPr>
            <m:sty m:val="bi"/>
          </m:rPr>
          <w:rPr>
            <w:rFonts w:ascii="Cambria Math" w:hAnsi="Cambria Math"/>
            <w:lang w:bidi="ar-DZ"/>
          </w:rPr>
          <m:t xml:space="preserve"> = 3</m:t>
        </m:r>
        <m:r>
          <m:rPr>
            <m:sty m:val="bi"/>
          </m:rPr>
          <w:rPr>
            <w:rFonts w:ascii="Cambria Math" w:hAnsi="Cambria Math"/>
            <w:lang w:bidi="ar-DZ"/>
          </w:rPr>
          <m:t>R/2</m:t>
        </m:r>
      </m:oMath>
      <w:r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rtl/>
          <w:lang w:bidi="ar-DZ"/>
        </w:rPr>
        <w:t xml:space="preserve">و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bidi="ar-D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bidi="ar-DZ"/>
              </w:rPr>
              <m:t>p</m:t>
            </m:r>
          </m:sub>
        </m:sSub>
        <m:r>
          <m:rPr>
            <m:sty m:val="bi"/>
          </m:rPr>
          <w:rPr>
            <w:rFonts w:ascii="Cambria Math" w:hAnsi="Cambria Math"/>
            <w:lang w:bidi="ar-DZ"/>
          </w:rPr>
          <m:t xml:space="preserve"> = 5</m:t>
        </m:r>
        <m:r>
          <m:rPr>
            <m:sty m:val="bi"/>
          </m:rPr>
          <w:rPr>
            <w:rFonts w:ascii="Cambria Math" w:hAnsi="Cambria Math"/>
            <w:lang w:bidi="ar-DZ"/>
          </w:rPr>
          <m:t>R/2</m:t>
        </m:r>
      </m:oMath>
    </w:p>
    <w:p w:rsidR="00F17E20" w:rsidRPr="00644544" w:rsidRDefault="00F17E20" w:rsidP="00F17E20">
      <w:pPr>
        <w:bidi/>
        <w:ind w:right="-1"/>
        <w:rPr>
          <w:rtl/>
          <w:lang w:bidi="ar-DZ"/>
        </w:rPr>
      </w:pPr>
      <w:r>
        <w:rPr>
          <w:rFonts w:hint="cs"/>
          <w:b/>
          <w:bCs/>
          <w:u w:val="single"/>
          <w:rtl/>
          <w:lang w:bidi="ar-DZ"/>
        </w:rPr>
        <w:t>ملاحظة</w:t>
      </w:r>
      <w:r>
        <w:rPr>
          <w:rFonts w:hint="cs"/>
          <w:rtl/>
          <w:lang w:bidi="ar-DZ"/>
        </w:rPr>
        <w:t xml:space="preserve">: على الطالب استخراج المعادلات المستخدمة في الحساب في حالة التحولات </w:t>
      </w:r>
      <w:proofErr w:type="spellStart"/>
      <w:r>
        <w:rPr>
          <w:rFonts w:hint="cs"/>
          <w:rtl/>
          <w:lang w:bidi="ar-DZ"/>
        </w:rPr>
        <w:t>اللأدباتية</w:t>
      </w:r>
      <w:proofErr w:type="spellEnd"/>
      <w:r>
        <w:rPr>
          <w:rFonts w:hint="cs"/>
          <w:rtl/>
          <w:lang w:bidi="ar-DZ"/>
        </w:rPr>
        <w:t xml:space="preserve"> </w:t>
      </w:r>
      <w:proofErr w:type="spellStart"/>
      <w:r>
        <w:rPr>
          <w:rFonts w:hint="cs"/>
          <w:rtl/>
          <w:lang w:bidi="ar-DZ"/>
        </w:rPr>
        <w:t>العكوسة</w:t>
      </w:r>
      <w:proofErr w:type="spellEnd"/>
      <w:r>
        <w:rPr>
          <w:rFonts w:hint="cs"/>
          <w:rtl/>
          <w:lang w:bidi="ar-DZ"/>
        </w:rPr>
        <w:t xml:space="preserve"> أو غير </w:t>
      </w:r>
      <w:proofErr w:type="spellStart"/>
      <w:r>
        <w:rPr>
          <w:rFonts w:hint="cs"/>
          <w:rtl/>
          <w:lang w:bidi="ar-DZ"/>
        </w:rPr>
        <w:t>العكوسة</w:t>
      </w:r>
      <w:proofErr w:type="spellEnd"/>
      <w:r>
        <w:rPr>
          <w:rFonts w:hint="cs"/>
          <w:rtl/>
          <w:lang w:bidi="ar-DZ"/>
        </w:rPr>
        <w:t>.</w:t>
      </w:r>
    </w:p>
    <w:p w:rsidR="00F17E20" w:rsidRDefault="00F17E20" w:rsidP="00F17E20">
      <w:pPr>
        <w:rPr>
          <w:b/>
          <w:bCs/>
          <w:u w:val="single"/>
          <w:rtl/>
          <w:lang w:bidi="ar-DZ"/>
        </w:rPr>
      </w:pPr>
    </w:p>
    <w:p w:rsidR="00F17E20" w:rsidRDefault="00F17E20" w:rsidP="00F17E20">
      <w:pPr>
        <w:rPr>
          <w:b/>
          <w:bCs/>
          <w:u w:val="single"/>
        </w:rPr>
      </w:pPr>
      <w:r w:rsidRPr="009D2CB1">
        <w:rPr>
          <w:b/>
          <w:bCs/>
          <w:u w:val="single"/>
          <w:lang w:bidi="ar-DZ"/>
        </w:rPr>
        <w:t xml:space="preserve">Exercice </w:t>
      </w:r>
      <w:r w:rsidRPr="009D2CB1">
        <w:rPr>
          <w:b/>
          <w:bCs/>
          <w:u w:val="single"/>
        </w:rPr>
        <w:t>№</w:t>
      </w:r>
      <w:r>
        <w:rPr>
          <w:b/>
          <w:bCs/>
          <w:u w:val="single"/>
        </w:rPr>
        <w:t>5 </w:t>
      </w:r>
    </w:p>
    <w:p w:rsidR="00F17E20" w:rsidRPr="00F92E18" w:rsidRDefault="00F17E20" w:rsidP="00F17E20">
      <w:pPr>
        <w:rPr>
          <w:b/>
          <w:bCs/>
          <w:sz w:val="16"/>
          <w:szCs w:val="16"/>
          <w:u w:val="single"/>
        </w:rPr>
      </w:pPr>
    </w:p>
    <w:p w:rsidR="00F17E20" w:rsidRDefault="00F17E20" w:rsidP="00F17E20">
      <w:pPr>
        <w:ind w:firstLine="567"/>
      </w:pPr>
      <w:r w:rsidRPr="000361E9">
        <w:t xml:space="preserve">Un calorimètre contient une masse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=250</m:t>
        </m:r>
        <m:r>
          <m:rPr>
            <m:sty m:val="bi"/>
          </m:rPr>
          <w:rPr>
            <w:rFonts w:ascii="Cambria Math" w:hAnsi="Cambria Math"/>
          </w:rPr>
          <m:t>g</m:t>
        </m:r>
      </m:oMath>
      <w:r w:rsidRPr="000361E9">
        <w:t xml:space="preserve"> d'eau. La tempér</w:t>
      </w:r>
      <w:r>
        <w:t xml:space="preserve">ature initiale de l'ensemble (calorimètre +eau) </w:t>
      </w:r>
      <w:proofErr w:type="gramStart"/>
      <w:r>
        <w:t xml:space="preserve">étant </w:t>
      </w:r>
      <w:proofErr w:type="gramEnd"/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=18°C</m:t>
        </m:r>
      </m:oMath>
      <w:r>
        <w:t>,</w:t>
      </w:r>
      <w:r w:rsidRPr="000361E9">
        <w:t xml:space="preserve"> On ajoute une masse d'eau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 300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 xml:space="preserve">  </m:t>
        </m:r>
      </m:oMath>
      <w:r>
        <w:t xml:space="preserve">dont </w:t>
      </w:r>
      <w:r w:rsidRPr="000361E9">
        <w:t xml:space="preserve"> la température</w:t>
      </w:r>
      <w:r>
        <w:t xml:space="preserve"> est</w:t>
      </w:r>
      <w:r w:rsidRPr="000361E9">
        <w:t xml:space="preserve">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 80°C</m:t>
        </m:r>
      </m:oMath>
      <w:r>
        <w:t>.</w:t>
      </w:r>
    </w:p>
    <w:p w:rsidR="00F17E20" w:rsidRDefault="00F17E20" w:rsidP="00F17E20"/>
    <w:p w:rsidR="00F17E20" w:rsidRDefault="00F17E20" w:rsidP="00F17E20">
      <w:pPr>
        <w:pStyle w:val="Paragraphedeliste"/>
        <w:numPr>
          <w:ilvl w:val="0"/>
          <w:numId w:val="2"/>
        </w:numPr>
        <w:ind w:left="0" w:firstLine="0"/>
      </w:pPr>
      <w:r w:rsidRPr="00CB450A">
        <w:t xml:space="preserve">Quelle serait la température d'équilibre thermique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</m:oMath>
      <w:r w:rsidRPr="00CB450A">
        <w:t xml:space="preserve"> de l'ensemble si la capacité thermique du calorimètre et de ses accessoires était</w:t>
      </w:r>
      <w:r w:rsidRPr="005E20B5">
        <w:rPr>
          <w:b/>
          <w:bCs/>
        </w:rPr>
        <w:t xml:space="preserve"> négligeable</w:t>
      </w:r>
      <w:r w:rsidRPr="00CB450A">
        <w:t xml:space="preserve"> ?</w:t>
      </w:r>
    </w:p>
    <w:p w:rsidR="00F17E20" w:rsidRDefault="00F17E20" w:rsidP="00F17E20">
      <w:pPr>
        <w:pStyle w:val="Paragraphedeliste"/>
        <w:numPr>
          <w:ilvl w:val="0"/>
          <w:numId w:val="2"/>
        </w:numPr>
        <w:ind w:left="0" w:firstLine="0"/>
      </w:pPr>
      <w:r w:rsidRPr="005E20B5">
        <w:t xml:space="preserve">On mesure en fait une température d'équilibre </w:t>
      </w:r>
      <w:proofErr w:type="gramStart"/>
      <w:r w:rsidRPr="005E20B5">
        <w:t>thermique</w:t>
      </w:r>
      <w:r w:rsidRPr="00BC7515">
        <w:rPr>
          <w:b/>
          <w:bCs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=50°C</m:t>
        </m:r>
      </m:oMath>
      <w:r w:rsidRPr="005E20B5">
        <w:t xml:space="preserve">.  Déterminer la capacité thermique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5E20B5">
        <w:t xml:space="preserve"> du calorimètre et de ses accessoires.</w:t>
      </w:r>
    </w:p>
    <w:p w:rsidR="00F17E20" w:rsidRDefault="00F17E20" w:rsidP="00F17E20">
      <w:pPr>
        <w:pStyle w:val="Paragraphedeliste"/>
        <w:ind w:left="502"/>
        <w:rPr>
          <w:sz w:val="20"/>
          <w:szCs w:val="20"/>
        </w:rPr>
      </w:pPr>
    </w:p>
    <w:p w:rsidR="00F17E20" w:rsidRDefault="00F17E20" w:rsidP="00F17E20">
      <w:pPr>
        <w:pStyle w:val="Paragraphedeliste"/>
        <w:ind w:left="502"/>
        <w:rPr>
          <w:b/>
          <w:bCs/>
          <w:iCs/>
        </w:rPr>
      </w:pPr>
      <w:r w:rsidRPr="003F10B1">
        <w:t xml:space="preserve">Données: Chaleur massique de l'eau :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</w:rPr>
          <m:t>= 4185 J.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kg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bi"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sup>
        </m:sSup>
      </m:oMath>
    </w:p>
    <w:p w:rsidR="00F17E20" w:rsidRPr="00BC7515" w:rsidRDefault="00F17E20" w:rsidP="00F17E20">
      <w:pPr>
        <w:pStyle w:val="Paragraphedeliste"/>
        <w:bidi/>
        <w:ind w:left="502"/>
        <w:rPr>
          <w:i/>
          <w:sz w:val="20"/>
          <w:szCs w:val="20"/>
          <w:u w:val="single"/>
          <w:rtl/>
          <w:lang w:bidi="ar-DZ"/>
        </w:rPr>
      </w:pPr>
      <w:r>
        <w:rPr>
          <w:rFonts w:hint="cs"/>
          <w:b/>
          <w:bCs/>
          <w:i/>
          <w:u w:val="single"/>
          <w:rtl/>
          <w:lang w:bidi="ar-DZ"/>
        </w:rPr>
        <w:t>التمرين الخامس</w:t>
      </w:r>
    </w:p>
    <w:p w:rsidR="00F17E20" w:rsidRDefault="00F17E20" w:rsidP="00F17E20">
      <w:pPr>
        <w:bidi/>
        <w:ind w:firstLine="566"/>
        <w:rPr>
          <w:i/>
          <w:rtl/>
        </w:rPr>
      </w:pPr>
      <w:r w:rsidRPr="00644544">
        <w:rPr>
          <w:rFonts w:hint="cs"/>
          <w:rtl/>
          <w:lang w:bidi="ar-DZ"/>
        </w:rPr>
        <w:t xml:space="preserve">يحتوي مسعر حراري على </w:t>
      </w:r>
      <w:r>
        <w:rPr>
          <w:rFonts w:hint="cs"/>
          <w:rtl/>
          <w:lang w:bidi="ar-DZ"/>
        </w:rPr>
        <w:t xml:space="preserve">كتلة من الماء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 250</m:t>
        </m:r>
        <m:r>
          <m:rPr>
            <m:sty m:val="bi"/>
          </m:rPr>
          <w:rPr>
            <w:rFonts w:ascii="Cambria Math" w:hAnsi="Cambria Math"/>
          </w:rPr>
          <m:t>g</m:t>
        </m:r>
      </m:oMath>
      <w:r>
        <w:rPr>
          <w:rFonts w:hint="cs"/>
          <w:b/>
          <w:bCs/>
          <w:iCs/>
          <w:rtl/>
        </w:rPr>
        <w:t>.</w:t>
      </w:r>
      <w:r>
        <w:rPr>
          <w:rFonts w:hint="cs"/>
          <w:i/>
          <w:rtl/>
        </w:rPr>
        <w:t xml:space="preserve"> تقدر درجة الحرارة الابتدائية  للمجموعة بـ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</w:rPr>
          <m:t>=18°C</m:t>
        </m:r>
      </m:oMath>
      <w:r>
        <w:rPr>
          <w:rFonts w:hint="cs"/>
          <w:b/>
          <w:bCs/>
          <w:i/>
          <w:rtl/>
        </w:rPr>
        <w:t>.</w:t>
      </w:r>
      <w:r>
        <w:rPr>
          <w:rFonts w:hint="cs"/>
          <w:i/>
          <w:rtl/>
        </w:rPr>
        <w:t xml:space="preserve"> نضيف كتلة من الماء </w:t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 300</m:t>
        </m:r>
        <m:r>
          <m:rPr>
            <m:sty m:val="bi"/>
          </m:rPr>
          <w:rPr>
            <w:rFonts w:ascii="Cambria Math" w:hAnsi="Cambria Math"/>
          </w:rPr>
          <m:t>g</m:t>
        </m:r>
        <m:r>
          <w:rPr>
            <w:rFonts w:ascii="Cambria Math" w:hAnsi="Cambria Math"/>
          </w:rPr>
          <m:t xml:space="preserve">  </m:t>
        </m:r>
      </m:oMath>
      <w:r>
        <w:rPr>
          <w:rFonts w:hint="cs"/>
          <w:rtl/>
        </w:rPr>
        <w:t xml:space="preserve"> درجة حرارته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 80°C</m:t>
        </m:r>
      </m:oMath>
      <w:r>
        <w:rPr>
          <w:rFonts w:hint="cs"/>
          <w:i/>
          <w:rtl/>
        </w:rPr>
        <w:t>:</w:t>
      </w:r>
    </w:p>
    <w:p w:rsidR="00F17E20" w:rsidRPr="00D42BC2" w:rsidRDefault="00F17E20" w:rsidP="00F17E20">
      <w:pPr>
        <w:pStyle w:val="Paragraphedeliste"/>
        <w:numPr>
          <w:ilvl w:val="0"/>
          <w:numId w:val="12"/>
        </w:numPr>
        <w:bidi/>
        <w:rPr>
          <w:i/>
          <w:lang w:bidi="ar-DZ"/>
        </w:rPr>
      </w:pPr>
      <w:r>
        <w:rPr>
          <w:rFonts w:hint="cs"/>
          <w:i/>
          <w:rtl/>
          <w:lang w:bidi="ar-DZ"/>
        </w:rPr>
        <w:t xml:space="preserve">كم ستكون درجة حرارة التوازن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</m:oMath>
      <w:r>
        <w:rPr>
          <w:rFonts w:hint="cs"/>
          <w:b/>
          <w:bCs/>
          <w:i/>
          <w:iCs/>
          <w:rtl/>
        </w:rPr>
        <w:t>،</w:t>
      </w:r>
      <w:r>
        <w:rPr>
          <w:rFonts w:hint="cs"/>
          <w:rtl/>
        </w:rPr>
        <w:t xml:space="preserve"> إذا كانت السعة الحرارية للمسعر ولواحقه مهملة؟</w:t>
      </w:r>
    </w:p>
    <w:p w:rsidR="00F17E20" w:rsidRDefault="00F17E20" w:rsidP="00F17E20">
      <w:pPr>
        <w:pStyle w:val="Paragraphedeliste"/>
        <w:numPr>
          <w:ilvl w:val="0"/>
          <w:numId w:val="12"/>
        </w:numPr>
        <w:bidi/>
        <w:rPr>
          <w:i/>
          <w:lang w:bidi="ar-DZ"/>
        </w:rPr>
      </w:pPr>
      <w:r>
        <w:rPr>
          <w:rFonts w:hint="cs"/>
          <w:rtl/>
        </w:rPr>
        <w:t xml:space="preserve">عمليا قياس درجة حرارة التوازن أعطت قيمة </w:t>
      </w:r>
      <w:proofErr w:type="gramStart"/>
      <w:r>
        <w:rPr>
          <w:rFonts w:hint="cs"/>
          <w:rtl/>
        </w:rPr>
        <w:t xml:space="preserve">مقدارها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/>
            </m:r>
            <w:proofErr w:type="gramEnd"/>
            <m:r>
              <m:rPr>
                <m:sty m:val="bi"/>
              </m:rPr>
              <w:rPr>
                <w:rFonts w:ascii="Cambria Math" w:hAnsi="Cambria Math"/>
              </w:rPr>
              <m:t/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=50°C</m:t>
        </m:r>
      </m:oMath>
      <w:r>
        <w:rPr>
          <w:rFonts w:hint="cs"/>
          <w:i/>
          <w:rtl/>
        </w:rPr>
        <w:t xml:space="preserve"> . جد إذن قيمة السعة الحرارية للمسعر ولواحقه.</w:t>
      </w:r>
    </w:p>
    <w:p w:rsidR="00F17E20" w:rsidRPr="00D42BC2" w:rsidRDefault="00F17E20" w:rsidP="00F17E20">
      <w:pPr>
        <w:bidi/>
        <w:rPr>
          <w:i/>
          <w:lang w:bidi="ar-DZ"/>
        </w:rPr>
      </w:pPr>
      <w:r>
        <w:rPr>
          <w:rFonts w:hint="cs"/>
          <w:i/>
          <w:rtl/>
          <w:lang w:bidi="ar-DZ"/>
        </w:rPr>
        <w:t xml:space="preserve">يعطى: الحرارة </w:t>
      </w:r>
      <w:proofErr w:type="spellStart"/>
      <w:r>
        <w:rPr>
          <w:rFonts w:hint="cs"/>
          <w:i/>
          <w:rtl/>
          <w:lang w:bidi="ar-DZ"/>
        </w:rPr>
        <w:t>الكتلية</w:t>
      </w:r>
      <w:proofErr w:type="spellEnd"/>
      <w:r>
        <w:rPr>
          <w:rFonts w:hint="cs"/>
          <w:i/>
          <w:rtl/>
          <w:lang w:bidi="ar-DZ"/>
        </w:rPr>
        <w:t xml:space="preserve"> للماء: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i"/>
          </m:rPr>
          <w:rPr>
            <w:rFonts w:ascii="Cambria Math" w:hAnsi="Cambria Math"/>
          </w:rPr>
          <m:t>= 4185 J.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kg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sup>
        </m:sSup>
        <m:r>
          <m:rPr>
            <m:sty m:val="bi"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sup>
        </m:sSup>
      </m:oMath>
    </w:p>
    <w:p w:rsidR="00F17E20" w:rsidRDefault="00F17E20" w:rsidP="00F17E20">
      <w:pPr>
        <w:rPr>
          <w:b/>
          <w:bCs/>
          <w:u w:val="single"/>
        </w:rPr>
      </w:pPr>
      <w:r w:rsidRPr="009D2CB1">
        <w:rPr>
          <w:b/>
          <w:bCs/>
          <w:u w:val="single"/>
          <w:lang w:bidi="ar-DZ"/>
        </w:rPr>
        <w:t xml:space="preserve">Exercice </w:t>
      </w:r>
      <w:r w:rsidRPr="009D2CB1">
        <w:rPr>
          <w:b/>
          <w:bCs/>
          <w:u w:val="single"/>
        </w:rPr>
        <w:t>№6</w:t>
      </w:r>
    </w:p>
    <w:p w:rsidR="00F17E20" w:rsidRPr="00F92E18" w:rsidRDefault="00F17E20" w:rsidP="00F17E20">
      <w:pPr>
        <w:rPr>
          <w:sz w:val="16"/>
          <w:szCs w:val="16"/>
        </w:rPr>
      </w:pPr>
    </w:p>
    <w:p w:rsidR="00F17E20" w:rsidRPr="00995405" w:rsidRDefault="00F17E20" w:rsidP="00F17E20">
      <w:pPr>
        <w:autoSpaceDE w:val="0"/>
        <w:autoSpaceDN w:val="0"/>
        <w:adjustRightInd w:val="0"/>
        <w:ind w:firstLine="567"/>
        <w:rPr>
          <w:rFonts w:asciiTheme="majorBidi" w:eastAsiaTheme="minorHAnsi" w:hAnsiTheme="majorBidi" w:cstheme="majorBidi"/>
          <w:lang w:eastAsia="en-US"/>
        </w:rPr>
      </w:pPr>
      <w:r w:rsidRPr="00995405">
        <w:rPr>
          <w:rFonts w:asciiTheme="majorBidi" w:eastAsiaTheme="minorHAnsi" w:hAnsiTheme="majorBidi" w:cstheme="majorBidi"/>
          <w:lang w:eastAsia="en-US"/>
        </w:rPr>
        <w:t xml:space="preserve">L’état initial </w:t>
      </w:r>
      <w:r w:rsidRPr="00D17E02">
        <w:rPr>
          <w:rFonts w:asciiTheme="majorBidi" w:eastAsiaTheme="minorHAnsi" w:hAnsiTheme="majorBidi" w:cstheme="majorBidi"/>
          <w:b/>
          <w:bCs/>
          <w:lang w:eastAsia="en-US"/>
        </w:rPr>
        <w:t>d’une mole</w:t>
      </w:r>
      <w:r w:rsidRPr="00995405">
        <w:rPr>
          <w:rFonts w:asciiTheme="majorBidi" w:eastAsiaTheme="minorHAnsi" w:hAnsiTheme="majorBidi" w:cstheme="majorBidi"/>
          <w:lang w:eastAsia="en-US"/>
        </w:rPr>
        <w:t xml:space="preserve"> de </w:t>
      </w:r>
      <w:proofErr w:type="spellStart"/>
      <w:r w:rsidRPr="00D17E02">
        <w:rPr>
          <w:rFonts w:asciiTheme="majorBidi" w:eastAsiaTheme="minorHAnsi" w:hAnsiTheme="majorBidi" w:cstheme="majorBidi"/>
          <w:b/>
          <w:bCs/>
          <w:lang w:eastAsia="en-US"/>
        </w:rPr>
        <w:t>g.p</w:t>
      </w:r>
      <w:proofErr w:type="spellEnd"/>
      <w:r w:rsidRPr="00995405">
        <w:rPr>
          <w:rFonts w:asciiTheme="majorBidi" w:eastAsiaTheme="minorHAnsi" w:hAnsiTheme="majorBidi" w:cstheme="majorBidi"/>
          <w:lang w:eastAsia="en-US"/>
        </w:rPr>
        <w:t xml:space="preserve"> est caractérisé </w:t>
      </w:r>
      <w:proofErr w:type="gramStart"/>
      <w:r w:rsidRPr="00995405">
        <w:rPr>
          <w:rFonts w:asciiTheme="majorBidi" w:eastAsiaTheme="minorHAnsi" w:hAnsiTheme="majorBidi" w:cstheme="majorBidi"/>
          <w:lang w:eastAsia="en-US"/>
        </w:rPr>
        <w:t xml:space="preserve">par </w:t>
      </w:r>
      <m:oMath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bPr>
          <m:e>
            <w:proofErr w:type="gramEnd"/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>=2.</m:t>
        </m:r>
        <m:sSup>
          <m:sSupPr>
            <m:ctrlPr>
              <w:rPr>
                <w:rFonts w:ascii="Cambria Math" w:eastAsiaTheme="minorHAnsi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5</m:t>
            </m:r>
          </m:sup>
        </m:sSup>
        <m:r>
          <m:rPr>
            <m:sty m:val="bi"/>
          </m:rPr>
          <w:rPr>
            <w:rFonts w:ascii="Cambria Math" w:eastAsiaTheme="minorHAnsi" w:hAnsi="Cambria Math" w:cstheme="majorBidi"/>
            <w:sz w:val="20"/>
            <w:szCs w:val="20"/>
            <w:lang w:eastAsia="en-US"/>
          </w:rPr>
          <m:t>Pa</m:t>
        </m:r>
      </m:oMath>
      <w:r w:rsidRPr="00D17E02">
        <w:rPr>
          <w:rFonts w:asciiTheme="majorBidi" w:eastAsiaTheme="minorHAnsi" w:hAnsiTheme="majorBidi" w:cstheme="majorBidi"/>
          <w:b/>
          <w:bCs/>
          <w:lang w:eastAsia="en-US"/>
        </w:rPr>
        <w:t xml:space="preserve"> , </w:t>
      </w:r>
      <m:oMath>
        <m:sSub>
          <m:sSubPr>
            <m:ctrlPr>
              <w:rPr>
                <w:rFonts w:ascii="Cambria Math" w:eastAsiaTheme="minorEastAsia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ajorBidi"/>
                <w:sz w:val="20"/>
                <w:szCs w:val="20"/>
                <w:lang w:eastAsia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Theme="majorBidi" w:cstheme="majorBidi"/>
                <w:sz w:val="20"/>
                <w:szCs w:val="20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>=14</m:t>
        </m:r>
        <m:r>
          <m:rPr>
            <m:sty m:val="bi"/>
          </m:rPr>
          <w:rPr>
            <w:rFonts w:ascii="Cambria Math" w:eastAsiaTheme="minorHAnsi" w:hAnsi="Cambria Math" w:cstheme="majorBidi"/>
            <w:sz w:val="20"/>
            <w:szCs w:val="20"/>
            <w:lang w:eastAsia="en-US"/>
          </w:rPr>
          <m:t>l</m:t>
        </m:r>
      </m:oMath>
      <w:r w:rsidRPr="007C270B">
        <w:rPr>
          <w:rFonts w:asciiTheme="majorBidi" w:eastAsiaTheme="minorHAnsi" w:hAnsiTheme="majorBidi" w:cstheme="majorBidi"/>
          <w:lang w:eastAsia="en-US"/>
        </w:rPr>
        <w:t xml:space="preserve"> . On lui fait</w:t>
      </w:r>
      <w:r>
        <w:rPr>
          <w:rFonts w:asciiTheme="majorBidi" w:eastAsiaTheme="minorHAnsi" w:hAnsiTheme="majorBidi" w:cstheme="majorBidi"/>
          <w:lang w:eastAsia="en-US"/>
        </w:rPr>
        <w:t xml:space="preserve"> subir successivement </w:t>
      </w:r>
      <w:r w:rsidRPr="00995405">
        <w:rPr>
          <w:rFonts w:asciiTheme="majorBidi" w:eastAsiaTheme="minorHAnsi" w:hAnsiTheme="majorBidi" w:cstheme="majorBidi"/>
          <w:lang w:eastAsia="en-US"/>
        </w:rPr>
        <w:t>les transformations réversibles suivantes : une détente isobare qui double son volume; une compression isotherme qui le ramène à son volume initial et finalement un refroidissement isochore qui le ramène à l’état initial.</w:t>
      </w:r>
    </w:p>
    <w:p w:rsidR="00F17E20" w:rsidRPr="00995405" w:rsidRDefault="00F17E20" w:rsidP="00F17E20">
      <w:pPr>
        <w:autoSpaceDE w:val="0"/>
        <w:autoSpaceDN w:val="0"/>
        <w:adjustRightInd w:val="0"/>
        <w:ind w:firstLine="284"/>
        <w:rPr>
          <w:rFonts w:asciiTheme="majorBidi" w:eastAsiaTheme="minorHAnsi" w:hAnsiTheme="majorBidi" w:cstheme="majorBidi"/>
          <w:lang w:eastAsia="en-US"/>
        </w:rPr>
      </w:pPr>
      <w:r w:rsidRPr="00995405">
        <w:rPr>
          <w:rFonts w:asciiTheme="majorBidi" w:eastAsiaTheme="minorHAnsi" w:hAnsiTheme="majorBidi" w:cstheme="majorBidi"/>
          <w:lang w:eastAsia="en-US"/>
        </w:rPr>
        <w:t>1. A quelle température s’effectue la compression isotherme ? En déduire la pression maximale atteinte.</w:t>
      </w:r>
    </w:p>
    <w:p w:rsidR="00F17E20" w:rsidRPr="00995405" w:rsidRDefault="00F17E20" w:rsidP="00F17E20">
      <w:pPr>
        <w:autoSpaceDE w:val="0"/>
        <w:autoSpaceDN w:val="0"/>
        <w:adjustRightInd w:val="0"/>
        <w:ind w:firstLine="284"/>
        <w:rPr>
          <w:rFonts w:asciiTheme="majorBidi" w:eastAsiaTheme="minorHAnsi" w:hAnsiTheme="majorBidi" w:cstheme="majorBidi"/>
          <w:lang w:eastAsia="en-US"/>
        </w:rPr>
      </w:pPr>
      <w:r w:rsidRPr="00995405">
        <w:rPr>
          <w:rFonts w:asciiTheme="majorBidi" w:eastAsiaTheme="minorHAnsi" w:hAnsiTheme="majorBidi" w:cstheme="majorBidi"/>
          <w:lang w:eastAsia="en-US"/>
        </w:rPr>
        <w:t xml:space="preserve">2. Représenter le cycle de transformations </w:t>
      </w:r>
      <w:r>
        <w:rPr>
          <w:rFonts w:asciiTheme="majorBidi" w:eastAsiaTheme="minorHAnsi" w:hAnsiTheme="majorBidi" w:cstheme="majorBidi"/>
          <w:lang w:eastAsia="en-US"/>
        </w:rPr>
        <w:t>sur</w:t>
      </w:r>
      <w:r w:rsidRPr="00995405">
        <w:rPr>
          <w:rFonts w:asciiTheme="majorBidi" w:eastAsiaTheme="minorHAnsi" w:hAnsiTheme="majorBidi" w:cstheme="majorBidi"/>
          <w:lang w:eastAsia="en-US"/>
        </w:rPr>
        <w:t xml:space="preserve"> le </w:t>
      </w:r>
      <w:proofErr w:type="gramStart"/>
      <w:r w:rsidRPr="00995405">
        <w:rPr>
          <w:rFonts w:asciiTheme="majorBidi" w:eastAsiaTheme="minorHAnsi" w:hAnsiTheme="majorBidi" w:cstheme="majorBidi"/>
          <w:lang w:eastAsia="en-US"/>
        </w:rPr>
        <w:t>diagramme</w:t>
      </w:r>
      <w:r>
        <w:rPr>
          <w:rFonts w:asciiTheme="majorBidi" w:eastAsiaTheme="minorHAnsi" w:hAnsiTheme="majorBidi" w:cstheme="majorBidi"/>
          <w:lang w:eastAsia="en-US"/>
        </w:rPr>
        <w:t xml:space="preserve"> </w:t>
      </w:r>
      <w:proofErr w:type="gramEnd"/>
      <m:oMath>
        <m:r>
          <m:rPr>
            <m:sty m:val="bi"/>
          </m:rPr>
          <w:rPr>
            <w:rFonts w:ascii="Cambria Math" w:eastAsiaTheme="minorHAnsi" w:hAnsi="Cambria Math" w:cstheme="majorBidi"/>
            <w:sz w:val="20"/>
            <w:szCs w:val="20"/>
            <w:lang w:eastAsia="en-US"/>
          </w:rPr>
          <m:t>P-V</m:t>
        </m:r>
      </m:oMath>
      <w:r w:rsidRPr="00995405">
        <w:rPr>
          <w:rFonts w:asciiTheme="majorBidi" w:eastAsiaTheme="minorHAnsi" w:hAnsiTheme="majorBidi" w:cstheme="majorBidi"/>
          <w:lang w:eastAsia="en-US"/>
        </w:rPr>
        <w:t>.</w:t>
      </w:r>
    </w:p>
    <w:p w:rsidR="00F17E20" w:rsidRPr="00995405" w:rsidRDefault="00F17E20" w:rsidP="00F17E20">
      <w:pPr>
        <w:autoSpaceDE w:val="0"/>
        <w:autoSpaceDN w:val="0"/>
        <w:adjustRightInd w:val="0"/>
        <w:ind w:left="567" w:hanging="283"/>
        <w:rPr>
          <w:rFonts w:asciiTheme="majorBidi" w:eastAsiaTheme="minorHAnsi" w:hAnsiTheme="majorBidi" w:cstheme="majorBidi"/>
          <w:lang w:eastAsia="en-US"/>
        </w:rPr>
      </w:pPr>
      <w:r w:rsidRPr="00995405">
        <w:rPr>
          <w:rFonts w:asciiTheme="majorBidi" w:eastAsiaTheme="minorHAnsi" w:hAnsiTheme="majorBidi" w:cstheme="majorBidi"/>
          <w:lang w:eastAsia="en-US"/>
        </w:rPr>
        <w:t xml:space="preserve">3. Calculer les travaux et chaleurs échangés par le système au cours du cycle, soient </w:t>
      </w:r>
      <m:oMath>
        <m:sSub>
          <m:sSubPr>
            <m:ctrlPr>
              <w:rPr>
                <w:rFonts w:ascii="Cambria Math" w:eastAsiaTheme="minorHAnsi" w:hAnsiTheme="majorBidi" w:cstheme="majorBidi"/>
                <w:i/>
                <w:sz w:val="20"/>
                <w:szCs w:val="20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W</m:t>
            </m:r>
          </m:e>
          <m:sub>
            <m: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1</m:t>
            </m:r>
          </m:sub>
        </m:sSub>
        <m: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i/>
                <w:sz w:val="20"/>
                <w:szCs w:val="20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W</m:t>
            </m:r>
          </m:e>
          <m:sub>
            <m: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2</m:t>
            </m:r>
          </m:sub>
        </m:sSub>
        <m: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i/>
                <w:sz w:val="20"/>
                <w:szCs w:val="20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W</m:t>
            </m:r>
          </m:e>
          <m:sub>
            <m: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3</m:t>
            </m:r>
          </m:sub>
        </m:sSub>
        <m: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i/>
                <w:sz w:val="20"/>
                <w:szCs w:val="20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Q</m:t>
            </m:r>
          </m:e>
          <m:sub>
            <m: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1</m:t>
            </m:r>
          </m:sub>
        </m:sSub>
        <m: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i/>
                <w:sz w:val="20"/>
                <w:szCs w:val="20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Q</m:t>
            </m:r>
          </m:e>
          <m:sub>
            <m: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2</m:t>
            </m:r>
          </m:sub>
        </m:sSub>
        <m: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</m:t>
        </m:r>
        <m:r>
          <w:rPr>
            <w:rFonts w:ascii="Cambria Math" w:eastAsiaTheme="minorHAnsi" w:hAnsi="Cambria Math" w:cstheme="majorBidi"/>
            <w:sz w:val="20"/>
            <w:szCs w:val="20"/>
            <w:lang w:eastAsia="en-US"/>
          </w:rPr>
          <m:t>et</m:t>
        </m:r>
        <m: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</m:t>
        </m:r>
        <m:sSub>
          <m:sSubPr>
            <m:ctrlPr>
              <w:rPr>
                <w:rFonts w:ascii="Cambria Math" w:eastAsiaTheme="minorHAnsi" w:hAnsiTheme="majorBidi" w:cstheme="majorBidi"/>
                <w:i/>
                <w:sz w:val="20"/>
                <w:szCs w:val="20"/>
                <w:lang w:eastAsia="en-US"/>
              </w:rPr>
            </m:ctrlPr>
          </m:sSubPr>
          <m:e>
            <m: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Q</m:t>
            </m:r>
          </m:e>
          <m:sub>
            <m: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3</m:t>
            </m:r>
          </m:sub>
        </m:sSub>
      </m:oMath>
      <w:r w:rsidRPr="00995405">
        <w:rPr>
          <w:rFonts w:asciiTheme="majorBidi" w:eastAsiaTheme="minorHAnsi" w:hAnsiTheme="majorBidi" w:cstheme="majorBidi"/>
          <w:lang w:eastAsia="en-US"/>
        </w:rPr>
        <w:t xml:space="preserve"> en fonction de </w:t>
      </w:r>
      <m:oMath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>,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sz w:val="20"/>
                <w:szCs w:val="20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</m:t>
        </m:r>
      </m:oMath>
      <w:proofErr w:type="gramStart"/>
      <w:r w:rsidRPr="00995405">
        <w:rPr>
          <w:rFonts w:asciiTheme="majorBidi" w:eastAsiaTheme="minorHAnsi" w:hAnsiTheme="majorBidi" w:cstheme="majorBidi"/>
          <w:lang w:eastAsia="en-US"/>
        </w:rPr>
        <w:t xml:space="preserve">et </w:t>
      </w:r>
      <w:proofErr w:type="gramEnd"/>
      <m:oMath>
        <m:r>
          <m:rPr>
            <m:sty m:val="bi"/>
          </m:rPr>
          <w:rPr>
            <w:rFonts w:ascii="Cambria Math" w:eastAsiaTheme="minorHAnsi" w:hAnsi="Cambria Math" w:cstheme="majorBidi"/>
            <w:sz w:val="20"/>
            <w:szCs w:val="20"/>
            <w:lang w:eastAsia="en-US"/>
          </w:rPr>
          <m:t>γ</m:t>
        </m:r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>=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p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 xml:space="preserve"> /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sz w:val="20"/>
                <w:szCs w:val="20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theme="majorBidi"/>
                <w:sz w:val="20"/>
                <w:szCs w:val="20"/>
                <w:lang w:eastAsia="en-US"/>
              </w:rPr>
              <m:t>v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sz w:val="20"/>
            <w:szCs w:val="20"/>
            <w:lang w:eastAsia="en-US"/>
          </w:rPr>
          <m:t>=1,4</m:t>
        </m:r>
      </m:oMath>
      <w:r w:rsidRPr="00995405">
        <w:rPr>
          <w:rFonts w:asciiTheme="majorBidi" w:eastAsiaTheme="minorHAnsi" w:hAnsiTheme="majorBidi" w:cstheme="majorBidi"/>
          <w:lang w:eastAsia="en-US"/>
        </w:rPr>
        <w:t>.</w:t>
      </w:r>
    </w:p>
    <w:p w:rsidR="00F17E20" w:rsidRDefault="00F17E20" w:rsidP="00F17E20">
      <w:pPr>
        <w:ind w:firstLine="284"/>
        <w:rPr>
          <w:rFonts w:asciiTheme="majorBidi" w:eastAsiaTheme="minorHAnsi" w:hAnsiTheme="majorBidi" w:cstheme="majorBidi"/>
          <w:rtl/>
          <w:lang w:eastAsia="en-US"/>
        </w:rPr>
      </w:pPr>
      <w:r w:rsidRPr="00995405">
        <w:rPr>
          <w:rFonts w:asciiTheme="majorBidi" w:eastAsiaTheme="minorHAnsi" w:hAnsiTheme="majorBidi" w:cstheme="majorBidi"/>
          <w:lang w:eastAsia="en-US"/>
        </w:rPr>
        <w:t xml:space="preserve">4. Vérifier que </w:t>
      </w:r>
      <m:oMath>
        <m:r>
          <m:rPr>
            <m:sty m:val="b"/>
          </m:rPr>
          <w:rPr>
            <w:rFonts w:ascii="Cambria Math" w:eastAsiaTheme="minorEastAsia" w:hAnsiTheme="majorBidi" w:cstheme="majorBidi"/>
            <w:lang w:eastAsia="en-US"/>
          </w:rPr>
          <m:t>Δ</m:t>
        </m:r>
        <m:r>
          <m:rPr>
            <m:sty m:val="bi"/>
          </m:rPr>
          <w:rPr>
            <w:rFonts w:ascii="Cambria Math" w:eastAsiaTheme="minorEastAsia" w:hAnsi="Cambria Math" w:cstheme="majorBidi"/>
            <w:lang w:eastAsia="en-US"/>
          </w:rPr>
          <m:t>U</m:t>
        </m:r>
        <m:r>
          <m:rPr>
            <m:sty m:val="bi"/>
          </m:rPr>
          <w:rPr>
            <w:rFonts w:ascii="Cambria Math" w:eastAsiaTheme="minorEastAsia" w:hAnsiTheme="majorBidi" w:cstheme="majorBidi"/>
            <w:lang w:eastAsia="en-US"/>
          </w:rPr>
          <m:t>=0</m:t>
        </m:r>
      </m:oMath>
      <w:r w:rsidRPr="00995405">
        <w:rPr>
          <w:rFonts w:asciiTheme="majorBidi" w:eastAsiaTheme="minorHAnsi" w:hAnsiTheme="majorBidi" w:cstheme="majorBidi"/>
          <w:lang w:eastAsia="en-US"/>
        </w:rPr>
        <w:t xml:space="preserve"> et </w:t>
      </w:r>
      <m:oMath>
        <m:r>
          <m:rPr>
            <m:sty m:val="b"/>
          </m:rPr>
          <w:rPr>
            <w:rFonts w:ascii="Cambria Math" w:eastAsiaTheme="minorEastAsia" w:hAnsiTheme="majorBidi" w:cstheme="majorBidi"/>
            <w:lang w:eastAsia="en-US"/>
          </w:rPr>
          <m:t>Δ</m:t>
        </m:r>
        <m:r>
          <m:rPr>
            <m:sty m:val="bi"/>
          </m:rPr>
          <w:rPr>
            <w:rFonts w:ascii="Cambria Math" w:eastAsiaTheme="minorHAnsi" w:hAnsi="Cambria Math" w:cstheme="majorBidi"/>
            <w:lang w:eastAsia="en-US"/>
          </w:rPr>
          <m:t>H</m:t>
        </m:r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=0</m:t>
        </m:r>
      </m:oMath>
      <w:r w:rsidRPr="00995405">
        <w:rPr>
          <w:rFonts w:asciiTheme="majorBidi" w:eastAsiaTheme="minorHAnsi" w:hAnsiTheme="majorBidi" w:cstheme="majorBidi"/>
          <w:lang w:eastAsia="en-US"/>
        </w:rPr>
        <w:t xml:space="preserve"> pour le cycle.</w:t>
      </w:r>
    </w:p>
    <w:p w:rsidR="00F17E20" w:rsidRDefault="00F17E20" w:rsidP="00F17E20">
      <w:pPr>
        <w:bidi/>
        <w:ind w:hanging="1"/>
        <w:rPr>
          <w:rFonts w:asciiTheme="majorBidi" w:eastAsiaTheme="minorHAnsi" w:hAnsiTheme="majorBidi" w:cstheme="majorBidi"/>
          <w:b/>
          <w:bCs/>
          <w:u w:val="single"/>
          <w:rtl/>
          <w:lang w:eastAsia="en-US"/>
        </w:rPr>
      </w:pPr>
      <w:r>
        <w:rPr>
          <w:rFonts w:asciiTheme="majorBidi" w:eastAsiaTheme="minorHAnsi" w:hAnsiTheme="majorBidi" w:cstheme="majorBidi" w:hint="cs"/>
          <w:b/>
          <w:bCs/>
          <w:u w:val="single"/>
          <w:rtl/>
          <w:lang w:eastAsia="en-US"/>
        </w:rPr>
        <w:t>التمرين السادس</w:t>
      </w:r>
    </w:p>
    <w:p w:rsidR="00F17E20" w:rsidRDefault="00F17E20" w:rsidP="00F17E20">
      <w:pPr>
        <w:bidi/>
        <w:ind w:hanging="1"/>
        <w:rPr>
          <w:rFonts w:asciiTheme="majorBidi" w:eastAsiaTheme="minorHAnsi" w:hAnsiTheme="majorBidi" w:cstheme="majorBidi"/>
          <w:rtl/>
          <w:lang w:eastAsia="en-US"/>
        </w:rPr>
      </w:pPr>
      <w:r>
        <w:rPr>
          <w:rFonts w:asciiTheme="majorBidi" w:eastAsiaTheme="minorHAnsi" w:hAnsiTheme="majorBidi" w:cstheme="majorBidi" w:hint="cs"/>
          <w:rtl/>
          <w:lang w:eastAsia="en-US"/>
        </w:rPr>
        <w:t xml:space="preserve">تتميز الحالة الابتدائية لواحد مول من غاز مثالي </w:t>
      </w:r>
      <w:proofErr w:type="gramStart"/>
      <w:r>
        <w:rPr>
          <w:rFonts w:asciiTheme="majorBidi" w:eastAsiaTheme="minorHAnsi" w:hAnsiTheme="majorBidi" w:cstheme="majorBidi" w:hint="cs"/>
          <w:rtl/>
          <w:lang w:eastAsia="en-US"/>
        </w:rPr>
        <w:t xml:space="preserve">بضغط </w:t>
      </w:r>
      <m:oMath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/>
            </m:r>
            <w:proofErr w:type="gramEnd"/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/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=2.</m:t>
        </m:r>
        <m:sSup>
          <m:sSup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5</m:t>
            </m:r>
          </m:sup>
        </m:sSup>
        <m:r>
          <m:rPr>
            <m:sty m:val="bi"/>
          </m:rPr>
          <w:rPr>
            <w:rFonts w:ascii="Cambria Math" w:eastAsiaTheme="minorHAnsi" w:hAnsi="Cambria Math" w:cstheme="majorBidi"/>
            <w:lang w:eastAsia="en-US"/>
          </w:rPr>
          <m:t>Pa</m:t>
        </m:r>
      </m:oMath>
      <w:r w:rsidRPr="00F04221">
        <w:rPr>
          <w:rFonts w:asciiTheme="majorBidi" w:eastAsiaTheme="minorEastAsia" w:hAnsiTheme="majorBidi" w:cstheme="majorBidi" w:hint="cs"/>
          <w:b/>
          <w:rtl/>
          <w:lang w:eastAsia="en-US"/>
        </w:rPr>
        <w:t xml:space="preserve"> و حجم </w:t>
      </w:r>
      <m:oMath>
        <m:sSub>
          <m:sSubPr>
            <m:ctrlPr>
              <w:rPr>
                <w:rFonts w:ascii="Cambria Math" w:eastAsiaTheme="minorEastAsia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theme="majorBidi"/>
                <w:lang w:eastAsia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Theme="majorBidi" w:cstheme="majorBidi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=14</m:t>
        </m:r>
        <m:r>
          <m:rPr>
            <m:sty m:val="bi"/>
          </m:rPr>
          <w:rPr>
            <w:rFonts w:ascii="Cambria Math" w:eastAsiaTheme="minorHAnsi" w:hAnsi="Cambria Math" w:cstheme="majorBidi"/>
            <w:lang w:eastAsia="en-US"/>
          </w:rPr>
          <m:t>l</m:t>
        </m:r>
      </m:oMath>
      <w:r>
        <w:rPr>
          <w:rFonts w:asciiTheme="majorBidi" w:eastAsiaTheme="minorEastAsia" w:hAnsiTheme="majorBidi" w:cstheme="majorBidi" w:hint="cs"/>
          <w:b/>
          <w:sz w:val="20"/>
          <w:szCs w:val="20"/>
          <w:rtl/>
          <w:lang w:eastAsia="en-US"/>
        </w:rPr>
        <w:t>.</w:t>
      </w:r>
      <w:r w:rsidRPr="00F04221">
        <w:rPr>
          <w:rFonts w:asciiTheme="majorBidi" w:eastAsiaTheme="minorEastAsia" w:hAnsiTheme="majorBidi" w:cstheme="majorBidi" w:hint="cs"/>
          <w:b/>
          <w:rtl/>
          <w:lang w:eastAsia="en-US"/>
        </w:rPr>
        <w:t xml:space="preserve"> </w:t>
      </w:r>
      <w:r>
        <w:rPr>
          <w:rFonts w:asciiTheme="majorBidi" w:eastAsiaTheme="minorHAnsi" w:hAnsiTheme="majorBidi" w:cstheme="majorBidi" w:hint="cs"/>
          <w:rtl/>
          <w:lang w:eastAsia="en-US"/>
        </w:rPr>
        <w:t xml:space="preserve">نطبق على الغاز سلسلة متتالية من التحولات </w:t>
      </w:r>
      <w:proofErr w:type="spellStart"/>
      <w:r>
        <w:rPr>
          <w:rFonts w:asciiTheme="majorBidi" w:eastAsiaTheme="minorHAnsi" w:hAnsiTheme="majorBidi" w:cstheme="majorBidi" w:hint="cs"/>
          <w:rtl/>
          <w:lang w:eastAsia="en-US"/>
        </w:rPr>
        <w:t>العكوسة</w:t>
      </w:r>
      <w:proofErr w:type="spellEnd"/>
      <w:r>
        <w:rPr>
          <w:rFonts w:asciiTheme="majorBidi" w:eastAsiaTheme="minorHAnsi" w:hAnsiTheme="majorBidi" w:cstheme="majorBidi" w:hint="cs"/>
          <w:rtl/>
          <w:lang w:eastAsia="en-US"/>
        </w:rPr>
        <w:t xml:space="preserve"> التالية: تمدد </w:t>
      </w:r>
      <w:proofErr w:type="spellStart"/>
      <w:r>
        <w:rPr>
          <w:rFonts w:asciiTheme="majorBidi" w:eastAsiaTheme="minorHAnsi" w:hAnsiTheme="majorBidi" w:cstheme="majorBidi" w:hint="cs"/>
          <w:rtl/>
          <w:lang w:eastAsia="en-US"/>
        </w:rPr>
        <w:t>إزوباري</w:t>
      </w:r>
      <w:proofErr w:type="spellEnd"/>
      <w:r>
        <w:rPr>
          <w:rFonts w:asciiTheme="majorBidi" w:eastAsiaTheme="minorHAnsi" w:hAnsiTheme="majorBidi" w:cstheme="majorBidi" w:hint="cs"/>
          <w:rtl/>
          <w:lang w:eastAsia="en-US"/>
        </w:rPr>
        <w:t xml:space="preserve"> يضاعف حجم الغاز، يتبع بانضغاط </w:t>
      </w:r>
      <w:proofErr w:type="spellStart"/>
      <w:r>
        <w:rPr>
          <w:rFonts w:asciiTheme="majorBidi" w:eastAsiaTheme="minorHAnsi" w:hAnsiTheme="majorBidi" w:cstheme="majorBidi" w:hint="cs"/>
          <w:rtl/>
          <w:lang w:eastAsia="en-US"/>
        </w:rPr>
        <w:t>إزوتارمي</w:t>
      </w:r>
      <w:proofErr w:type="spellEnd"/>
      <w:r>
        <w:rPr>
          <w:rFonts w:asciiTheme="majorBidi" w:eastAsiaTheme="minorHAnsi" w:hAnsiTheme="majorBidi" w:cstheme="majorBidi" w:hint="cs"/>
          <w:rtl/>
          <w:lang w:eastAsia="en-US"/>
        </w:rPr>
        <w:t xml:space="preserve"> يعيد الغاز على حجمه الابتدائي وفي الأخير تبريد </w:t>
      </w:r>
      <w:proofErr w:type="spellStart"/>
      <w:r>
        <w:rPr>
          <w:rFonts w:asciiTheme="majorBidi" w:eastAsiaTheme="minorHAnsi" w:hAnsiTheme="majorBidi" w:cstheme="majorBidi" w:hint="cs"/>
          <w:rtl/>
          <w:lang w:eastAsia="en-US"/>
        </w:rPr>
        <w:t>إزوكوري</w:t>
      </w:r>
      <w:proofErr w:type="spellEnd"/>
      <w:r>
        <w:rPr>
          <w:rFonts w:asciiTheme="majorBidi" w:eastAsiaTheme="minorHAnsi" w:hAnsiTheme="majorBidi" w:cstheme="majorBidi" w:hint="cs"/>
          <w:rtl/>
          <w:lang w:eastAsia="en-US"/>
        </w:rPr>
        <w:t xml:space="preserve"> يعيده إلى حالته الابتدائية.</w:t>
      </w:r>
    </w:p>
    <w:p w:rsidR="00F17E20" w:rsidRDefault="00F17E20" w:rsidP="00F17E20">
      <w:pPr>
        <w:pStyle w:val="Paragraphedeliste"/>
        <w:numPr>
          <w:ilvl w:val="0"/>
          <w:numId w:val="13"/>
        </w:numPr>
        <w:bidi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HAnsi" w:hAnsiTheme="majorBidi" w:cstheme="majorBidi" w:hint="cs"/>
          <w:rtl/>
          <w:lang w:eastAsia="en-US"/>
        </w:rPr>
        <w:t xml:space="preserve">ما هي درجة الحرارة التي يتم عندها الانضغاط </w:t>
      </w:r>
      <w:proofErr w:type="spellStart"/>
      <w:r>
        <w:rPr>
          <w:rFonts w:asciiTheme="majorBidi" w:eastAsiaTheme="minorHAnsi" w:hAnsiTheme="majorBidi" w:cstheme="majorBidi" w:hint="cs"/>
          <w:rtl/>
          <w:lang w:eastAsia="en-US"/>
        </w:rPr>
        <w:t>الازوتارمي</w:t>
      </w:r>
      <w:proofErr w:type="spellEnd"/>
      <w:r>
        <w:rPr>
          <w:rFonts w:asciiTheme="majorBidi" w:eastAsiaTheme="minorHAnsi" w:hAnsiTheme="majorBidi" w:cstheme="majorBidi" w:hint="cs"/>
          <w:rtl/>
          <w:lang w:eastAsia="en-US"/>
        </w:rPr>
        <w:t>؟ استنتج الضغط الأعظمي الذي يبلغه الغاز</w:t>
      </w:r>
    </w:p>
    <w:p w:rsidR="00F17E20" w:rsidRPr="00821EC3" w:rsidRDefault="00F17E20" w:rsidP="00F17E20">
      <w:pPr>
        <w:pStyle w:val="Paragraphedeliste"/>
        <w:numPr>
          <w:ilvl w:val="0"/>
          <w:numId w:val="13"/>
        </w:numPr>
        <w:bidi/>
        <w:rPr>
          <w:rFonts w:asciiTheme="majorBidi" w:eastAsiaTheme="minorHAnsi" w:hAnsiTheme="majorBidi" w:cstheme="majorBidi"/>
          <w:lang w:eastAsia="en-US"/>
        </w:rPr>
      </w:pPr>
      <w:proofErr w:type="gramStart"/>
      <w:r>
        <w:rPr>
          <w:rFonts w:asciiTheme="majorBidi" w:eastAsiaTheme="minorHAnsi" w:hAnsiTheme="majorBidi" w:cstheme="majorBidi" w:hint="cs"/>
          <w:rtl/>
          <w:lang w:eastAsia="en-US"/>
        </w:rPr>
        <w:t>مثل</w:t>
      </w:r>
      <w:proofErr w:type="gramEnd"/>
      <w:r>
        <w:rPr>
          <w:rFonts w:asciiTheme="majorBidi" w:eastAsiaTheme="minorHAnsi" w:hAnsiTheme="majorBidi" w:cstheme="majorBidi" w:hint="cs"/>
          <w:rtl/>
          <w:lang w:eastAsia="en-US"/>
        </w:rPr>
        <w:t xml:space="preserve"> الدورة على المخطط </w:t>
      </w:r>
      <m:oMath>
        <m:r>
          <m:rPr>
            <m:sty m:val="bi"/>
          </m:rPr>
          <w:rPr>
            <w:rFonts w:ascii="Cambria Math" w:eastAsiaTheme="minorHAnsi" w:hAnsi="Cambria Math" w:cstheme="majorBidi"/>
            <w:sz w:val="20"/>
            <w:szCs w:val="20"/>
            <w:lang w:eastAsia="en-US"/>
          </w:rPr>
          <m:t>P-V</m:t>
        </m:r>
      </m:oMath>
      <w:r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eastAsia="en-US"/>
        </w:rPr>
        <w:t>.</w:t>
      </w:r>
    </w:p>
    <w:p w:rsidR="00F17E20" w:rsidRPr="00727D4B" w:rsidRDefault="00F17E20" w:rsidP="00F17E20">
      <w:pPr>
        <w:pStyle w:val="Paragraphedeliste"/>
        <w:numPr>
          <w:ilvl w:val="0"/>
          <w:numId w:val="13"/>
        </w:numPr>
        <w:bidi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EastAsia" w:hAnsiTheme="majorBidi" w:cstheme="majorBidi" w:hint="cs"/>
          <w:rtl/>
          <w:lang w:eastAsia="en-US"/>
        </w:rPr>
        <w:t xml:space="preserve">أحسب الأعمال </w:t>
      </w:r>
      <w:proofErr w:type="spellStart"/>
      <w:r>
        <w:rPr>
          <w:rFonts w:asciiTheme="majorBidi" w:eastAsiaTheme="minorEastAsia" w:hAnsiTheme="majorBidi" w:cstheme="majorBidi" w:hint="cs"/>
          <w:rtl/>
          <w:lang w:eastAsia="en-US"/>
        </w:rPr>
        <w:t>والحرارات</w:t>
      </w:r>
      <w:proofErr w:type="spellEnd"/>
      <w:r>
        <w:rPr>
          <w:rFonts w:asciiTheme="majorBidi" w:eastAsiaTheme="minorEastAsia" w:hAnsiTheme="majorBidi" w:cstheme="majorBidi" w:hint="cs"/>
          <w:rtl/>
          <w:lang w:eastAsia="en-US"/>
        </w:rPr>
        <w:t xml:space="preserve"> المتبادلة خلال الدورة أي </w:t>
      </w:r>
      <m:oMath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3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2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1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 </m:t>
        </m:r>
        <m:r>
          <m:rPr>
            <m:sty m:val="bi"/>
          </m:rPr>
          <w:rPr>
            <w:rFonts w:ascii="Cambria Math" w:eastAsiaTheme="minorHAnsi" w:hAnsiTheme="majorBidi" w:cstheme="majorBidi" w:hint="cs"/>
            <w:rtl/>
            <w:lang w:eastAsia="en-US"/>
          </w:rPr>
          <m:t>و</m:t>
        </m:r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 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3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 , 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2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, 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1</m:t>
            </m:r>
          </m:sub>
        </m:sSub>
      </m:oMath>
      <w:r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eastAsia="en-US"/>
        </w:rPr>
        <w:t xml:space="preserve"> </w:t>
      </w:r>
      <w:r>
        <w:rPr>
          <w:rFonts w:asciiTheme="majorBidi" w:eastAsiaTheme="minorEastAsia" w:hAnsiTheme="majorBidi" w:cstheme="majorBidi" w:hint="cs"/>
          <w:rtl/>
          <w:lang w:eastAsia="en-US"/>
        </w:rPr>
        <w:t xml:space="preserve">بدلالة </w:t>
      </w:r>
      <m:oMath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0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,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HAnsi" w:hAnsiTheme="majorBidi" w:cstheme="majorBidi"/>
                <w:lang w:eastAsia="en-US"/>
              </w:rPr>
              <m:t>0</m:t>
            </m:r>
          </m:sub>
        </m:sSub>
      </m:oMath>
      <w:r>
        <w:rPr>
          <w:rFonts w:asciiTheme="majorBidi" w:eastAsiaTheme="minorEastAsia" w:hAnsiTheme="majorBidi" w:cstheme="majorBidi" w:hint="cs"/>
          <w:b/>
          <w:bCs/>
          <w:sz w:val="20"/>
          <w:szCs w:val="20"/>
          <w:rtl/>
          <w:lang w:eastAsia="en-US"/>
        </w:rPr>
        <w:t> </w:t>
      </w:r>
      <w:r>
        <w:rPr>
          <w:rFonts w:asciiTheme="majorBidi" w:eastAsiaTheme="minorEastAsia" w:hAnsiTheme="majorBidi" w:cstheme="majorBidi" w:hint="cs"/>
          <w:rtl/>
          <w:lang w:eastAsia="en-US" w:bidi="ar-DZ"/>
        </w:rPr>
        <w:t>و</w:t>
      </w:r>
      <w:r>
        <w:rPr>
          <w:rFonts w:asciiTheme="majorBidi" w:eastAsiaTheme="minorEastAsia" w:hAnsiTheme="majorBidi" w:cstheme="majorBidi" w:hint="cs"/>
          <w:rtl/>
          <w:lang w:eastAsia="en-US"/>
        </w:rPr>
        <w:t xml:space="preserve"> </w:t>
      </w:r>
      <m:oMath>
        <m:r>
          <m:rPr>
            <m:sty m:val="bi"/>
          </m:rPr>
          <w:rPr>
            <w:rFonts w:ascii="Cambria Math" w:eastAsiaTheme="minorHAnsi" w:hAnsi="Cambria Math" w:cstheme="majorBidi"/>
            <w:lang w:eastAsia="en-US"/>
          </w:rPr>
          <m:t>γ</m:t>
        </m:r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=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p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 xml:space="preserve"> /</m:t>
        </m:r>
        <m:sSub>
          <m:sSubPr>
            <m:ctrlPr>
              <w:rPr>
                <w:rFonts w:ascii="Cambria Math" w:eastAsiaTheme="minorHAnsi" w:hAnsiTheme="majorBidi" w:cstheme="majorBidi"/>
                <w:b/>
                <w:bCs/>
                <w:i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theme="majorBidi"/>
                <w:lang w:eastAsia="en-US"/>
              </w:rPr>
              <m:t>v</m:t>
            </m:r>
          </m:sub>
        </m:sSub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=1,4</m:t>
        </m:r>
      </m:oMath>
    </w:p>
    <w:p w:rsidR="00F17E20" w:rsidRPr="00821EC3" w:rsidRDefault="00F17E20" w:rsidP="00F17E20">
      <w:pPr>
        <w:pStyle w:val="Paragraphedeliste"/>
        <w:numPr>
          <w:ilvl w:val="0"/>
          <w:numId w:val="13"/>
        </w:numPr>
        <w:bidi/>
        <w:rPr>
          <w:rFonts w:asciiTheme="majorBidi" w:eastAsiaTheme="minorHAnsi" w:hAnsiTheme="majorBidi" w:cstheme="majorBidi"/>
          <w:lang w:eastAsia="en-US"/>
        </w:rPr>
      </w:pPr>
      <w:r>
        <w:rPr>
          <w:rFonts w:asciiTheme="majorBidi" w:eastAsiaTheme="minorEastAsia" w:hAnsiTheme="majorBidi" w:cstheme="majorBidi" w:hint="cs"/>
          <w:rtl/>
          <w:lang w:eastAsia="en-US"/>
        </w:rPr>
        <w:t xml:space="preserve">تحقق </w:t>
      </w:r>
      <w:proofErr w:type="gramStart"/>
      <w:r>
        <w:rPr>
          <w:rFonts w:asciiTheme="majorBidi" w:eastAsiaTheme="minorEastAsia" w:hAnsiTheme="majorBidi" w:cstheme="majorBidi" w:hint="cs"/>
          <w:rtl/>
          <w:lang w:eastAsia="en-US"/>
        </w:rPr>
        <w:t>أن</w:t>
      </w:r>
      <w:proofErr w:type="gramEnd"/>
      <w:r>
        <w:rPr>
          <w:rFonts w:asciiTheme="majorBidi" w:eastAsiaTheme="minorEastAsia" w:hAnsiTheme="majorBidi" w:cstheme="majorBidi" w:hint="cs"/>
          <w:rtl/>
          <w:lang w:eastAsia="en-US"/>
        </w:rPr>
        <w:t xml:space="preserve"> </w:t>
      </w:r>
      <m:oMath>
        <m:r>
          <m:rPr>
            <m:sty m:val="b"/>
          </m:rPr>
          <w:rPr>
            <w:rFonts w:ascii="Cambria Math" w:eastAsiaTheme="minorEastAsia" w:hAnsiTheme="majorBidi" w:cstheme="majorBidi"/>
            <w:lang w:eastAsia="en-US"/>
          </w:rPr>
          <m:t>Δ</m:t>
        </m:r>
        <m:r>
          <m:rPr>
            <m:sty m:val="bi"/>
          </m:rPr>
          <w:rPr>
            <w:rFonts w:ascii="Cambria Math" w:eastAsiaTheme="minorEastAsia" w:hAnsi="Cambria Math" w:cstheme="majorBidi"/>
            <w:lang w:eastAsia="en-US"/>
          </w:rPr>
          <m:t>U</m:t>
        </m:r>
        <m:r>
          <m:rPr>
            <m:sty m:val="bi"/>
          </m:rPr>
          <w:rPr>
            <w:rFonts w:ascii="Cambria Math" w:eastAsiaTheme="minorEastAsia" w:hAnsiTheme="majorBidi" w:cstheme="majorBidi"/>
            <w:lang w:eastAsia="en-US"/>
          </w:rPr>
          <m:t>=0</m:t>
        </m:r>
      </m:oMath>
      <w:r>
        <w:rPr>
          <w:rFonts w:asciiTheme="majorBidi" w:eastAsiaTheme="minorEastAsia" w:hAnsiTheme="majorBidi" w:cstheme="majorBidi" w:hint="cs"/>
          <w:b/>
          <w:bCs/>
          <w:rtl/>
          <w:lang w:eastAsia="en-US"/>
        </w:rPr>
        <w:t xml:space="preserve"> </w:t>
      </w:r>
      <w:r>
        <w:rPr>
          <w:rFonts w:asciiTheme="majorBidi" w:eastAsiaTheme="minorEastAsia" w:hAnsiTheme="majorBidi" w:cstheme="majorBidi" w:hint="cs"/>
          <w:rtl/>
          <w:lang w:eastAsia="en-US"/>
        </w:rPr>
        <w:t xml:space="preserve">و أن </w:t>
      </w:r>
      <m:oMath>
        <m:r>
          <m:rPr>
            <m:sty m:val="b"/>
          </m:rPr>
          <w:rPr>
            <w:rFonts w:ascii="Cambria Math" w:eastAsiaTheme="minorEastAsia" w:hAnsiTheme="majorBidi" w:cstheme="majorBidi"/>
            <w:lang w:eastAsia="en-US"/>
          </w:rPr>
          <m:t>Δ</m:t>
        </m:r>
        <m:r>
          <m:rPr>
            <m:sty m:val="bi"/>
          </m:rPr>
          <w:rPr>
            <w:rFonts w:ascii="Cambria Math" w:eastAsiaTheme="minorHAnsi" w:hAnsi="Cambria Math" w:cstheme="majorBidi"/>
            <w:lang w:eastAsia="en-US"/>
          </w:rPr>
          <m:t>H</m:t>
        </m:r>
        <m:r>
          <m:rPr>
            <m:sty m:val="bi"/>
          </m:rPr>
          <w:rPr>
            <w:rFonts w:ascii="Cambria Math" w:eastAsiaTheme="minorHAnsi" w:hAnsiTheme="majorBidi" w:cstheme="majorBidi"/>
            <w:lang w:eastAsia="en-US"/>
          </w:rPr>
          <m:t>=0</m:t>
        </m:r>
      </m:oMath>
      <w:r>
        <w:rPr>
          <w:rFonts w:asciiTheme="majorBidi" w:eastAsiaTheme="minorEastAsia" w:hAnsiTheme="majorBidi" w:cstheme="majorBidi" w:hint="cs"/>
          <w:b/>
          <w:bCs/>
          <w:rtl/>
          <w:lang w:eastAsia="en-US"/>
        </w:rPr>
        <w:t xml:space="preserve"> </w:t>
      </w:r>
      <w:r>
        <w:rPr>
          <w:rFonts w:asciiTheme="majorBidi" w:eastAsiaTheme="minorEastAsia" w:hAnsiTheme="majorBidi" w:cstheme="majorBidi" w:hint="cs"/>
          <w:rtl/>
          <w:lang w:eastAsia="en-US"/>
        </w:rPr>
        <w:t>للدورة.</w:t>
      </w:r>
    </w:p>
    <w:p w:rsidR="003E5710" w:rsidRDefault="003E5710"/>
    <w:p w:rsidR="00F17E20" w:rsidRDefault="00F17E20"/>
    <w:p w:rsidR="00F17E20" w:rsidRDefault="00F17E20"/>
    <w:p w:rsidR="00F17E20" w:rsidRDefault="00F17E20"/>
    <w:p w:rsidR="00F17E20" w:rsidRDefault="00F17E20" w:rsidP="00F17E20">
      <w:pPr>
        <w:jc w:val="center"/>
        <w:rPr>
          <w:b/>
          <w:bCs/>
          <w:color w:val="C00000"/>
          <w:sz w:val="32"/>
          <w:szCs w:val="32"/>
          <w:u w:val="single"/>
        </w:rPr>
      </w:pPr>
      <w:r w:rsidRPr="00F17E20">
        <w:rPr>
          <w:b/>
          <w:bCs/>
          <w:color w:val="C00000"/>
          <w:sz w:val="32"/>
          <w:szCs w:val="32"/>
          <w:u w:val="single"/>
        </w:rPr>
        <w:lastRenderedPageBreak/>
        <w:t>Solution de la série de TD №3</w:t>
      </w:r>
    </w:p>
    <w:p w:rsidR="00F17E20" w:rsidRDefault="00F17E20" w:rsidP="00F17E20">
      <w:pPr>
        <w:rPr>
          <w:u w:val="single"/>
        </w:rPr>
      </w:pPr>
    </w:p>
    <w:p w:rsidR="00F17E20" w:rsidRPr="0005480D" w:rsidRDefault="00F17E20" w:rsidP="00F17E20">
      <w:pPr>
        <w:rPr>
          <w:u w:val="single"/>
          <w:rtl/>
        </w:rPr>
      </w:pPr>
      <w:r w:rsidRPr="00E22A24">
        <w:rPr>
          <w:b/>
          <w:bCs/>
          <w:u w:val="single"/>
        </w:rPr>
        <w:t xml:space="preserve">Exercice </w:t>
      </w:r>
      <w:r>
        <w:rPr>
          <w:b/>
          <w:bCs/>
          <w:u w:val="single"/>
        </w:rPr>
        <w:t>1</w:t>
      </w:r>
      <w:r w:rsidRPr="00E22A24">
        <w:rPr>
          <w:b/>
          <w:bCs/>
          <w:u w:val="single"/>
        </w:rPr>
        <w:t xml:space="preserve"> </w:t>
      </w:r>
    </w:p>
    <w:p w:rsidR="00F17E20" w:rsidRDefault="00F17E20" w:rsidP="00F17E20">
      <w:pPr>
        <w:jc w:val="center"/>
      </w:pPr>
      <w:r>
        <w:rPr>
          <w:noProof/>
        </w:rPr>
        <w:drawing>
          <wp:inline distT="0" distB="0" distL="0" distR="0" wp14:anchorId="024ED07C" wp14:editId="24A0E629">
            <wp:extent cx="6271453" cy="44005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414" cy="44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D5" w:rsidRDefault="001239D5" w:rsidP="00F17E20">
      <w:pPr>
        <w:rPr>
          <w:b/>
          <w:bCs/>
          <w:u w:val="single"/>
        </w:rPr>
      </w:pPr>
    </w:p>
    <w:p w:rsidR="00F17E20" w:rsidRPr="00E22A24" w:rsidRDefault="00F17E20" w:rsidP="00F17E20">
      <w:pPr>
        <w:rPr>
          <w:b/>
          <w:bCs/>
          <w:u w:val="single"/>
        </w:rPr>
      </w:pPr>
      <w:r w:rsidRPr="00E22A24">
        <w:rPr>
          <w:b/>
          <w:bCs/>
          <w:u w:val="single"/>
        </w:rPr>
        <w:t xml:space="preserve">Exercice 2 </w:t>
      </w:r>
    </w:p>
    <w:p w:rsidR="00F17E20" w:rsidRDefault="00F17E20" w:rsidP="00F17E2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AA86D1" wp14:editId="6802DB30">
            <wp:extent cx="6107965" cy="4589585"/>
            <wp:effectExtent l="0" t="0" r="7620" b="190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602" cy="46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20" w:rsidRDefault="00F17E20" w:rsidP="00F17E20">
      <w:pPr>
        <w:rPr>
          <w:b/>
          <w:bCs/>
        </w:rPr>
      </w:pPr>
    </w:p>
    <w:p w:rsidR="001239D5" w:rsidRDefault="00F17E20" w:rsidP="001239D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09FA36B" wp14:editId="174D17B1">
            <wp:extent cx="6254750" cy="3525715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295" cy="364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D5" w:rsidRDefault="001239D5" w:rsidP="00F17E20">
      <w:pPr>
        <w:jc w:val="center"/>
        <w:rPr>
          <w:b/>
          <w:bCs/>
        </w:rPr>
      </w:pPr>
    </w:p>
    <w:p w:rsidR="001239D5" w:rsidRDefault="001239D5" w:rsidP="00F17E20">
      <w:pPr>
        <w:jc w:val="center"/>
        <w:rPr>
          <w:b/>
          <w:bCs/>
        </w:rPr>
      </w:pPr>
    </w:p>
    <w:p w:rsidR="00F17E20" w:rsidRDefault="00F17E20" w:rsidP="00F17E2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3929049" wp14:editId="28B5EFBA">
            <wp:extent cx="6580505" cy="5477608"/>
            <wp:effectExtent l="0" t="0" r="0" b="889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54" cy="55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20" w:rsidRDefault="00F17E20" w:rsidP="00F17E20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6BA76AE" wp14:editId="1A67CF53">
            <wp:extent cx="6140124" cy="3385038"/>
            <wp:effectExtent l="0" t="0" r="0" b="635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29" cy="34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20" w:rsidRDefault="00F17E20" w:rsidP="00F17E20">
      <w:r>
        <w:rPr>
          <w:noProof/>
        </w:rPr>
        <w:drawing>
          <wp:inline distT="0" distB="0" distL="0" distR="0" wp14:anchorId="29DFFFE0" wp14:editId="1167FD35">
            <wp:extent cx="6582410" cy="6506308"/>
            <wp:effectExtent l="0" t="0" r="8890" b="889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8838" cy="65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D5" w:rsidRPr="001239D5" w:rsidRDefault="00F17E20" w:rsidP="001239D5">
      <w:pPr>
        <w:ind w:firstLine="426"/>
      </w:pPr>
      <w:r>
        <w:rPr>
          <w:noProof/>
        </w:rPr>
        <w:lastRenderedPageBreak/>
        <w:drawing>
          <wp:inline distT="0" distB="0" distL="0" distR="0" wp14:anchorId="5D69A302" wp14:editId="389F6BE1">
            <wp:extent cx="4774223" cy="2698750"/>
            <wp:effectExtent l="0" t="0" r="7620" b="635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789" cy="276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D5" w:rsidRDefault="001239D5" w:rsidP="00F17E20">
      <w:pPr>
        <w:rPr>
          <w:rFonts w:asciiTheme="majorBidi" w:hAnsiTheme="majorBidi" w:cstheme="majorBidi"/>
          <w:b/>
          <w:bCs/>
          <w:u w:val="single"/>
        </w:rPr>
      </w:pPr>
    </w:p>
    <w:p w:rsidR="00F17E20" w:rsidRPr="004B5772" w:rsidRDefault="00F17E20" w:rsidP="001239D5">
      <w:pPr>
        <w:spacing w:line="276" w:lineRule="auto"/>
        <w:rPr>
          <w:rFonts w:asciiTheme="majorBidi" w:hAnsiTheme="majorBidi" w:cstheme="majorBidi"/>
          <w:b/>
          <w:bCs/>
          <w:u w:val="single"/>
        </w:rPr>
      </w:pPr>
      <w:r w:rsidRPr="004B5772">
        <w:rPr>
          <w:rFonts w:asciiTheme="majorBidi" w:hAnsiTheme="majorBidi" w:cstheme="majorBidi"/>
          <w:b/>
          <w:bCs/>
          <w:u w:val="single"/>
        </w:rPr>
        <w:t>Exercice 04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  <w:b/>
          <w:bCs/>
        </w:rPr>
      </w:pPr>
      <w:r w:rsidRPr="00423A74">
        <w:rPr>
          <w:rFonts w:asciiTheme="majorBidi" w:hAnsiTheme="majorBidi" w:cstheme="majorBidi"/>
          <w:b/>
          <w:bCs/>
        </w:rPr>
        <w:t xml:space="preserve">1. Détente isotherme et réversible : </w:t>
      </w:r>
    </w:p>
    <w:p w:rsidR="00F17E20" w:rsidRPr="00423A74" w:rsidRDefault="00F17E20" w:rsidP="001239D5">
      <w:pPr>
        <w:spacing w:line="276" w:lineRule="auto"/>
        <w:jc w:val="both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a)</w:t>
      </w:r>
      <w:r w:rsidRPr="00423A74">
        <w:rPr>
          <w:rFonts w:asciiTheme="majorBidi" w:hAnsiTheme="majorBidi" w:cstheme="majorBidi"/>
        </w:rPr>
        <w:t xml:space="preserve"> Température finale du gaz : T</w:t>
      </w:r>
      <w:r w:rsidRPr="00423A74">
        <w:rPr>
          <w:rFonts w:asciiTheme="majorBidi" w:hAnsiTheme="majorBidi" w:cstheme="majorBidi"/>
          <w:vertAlign w:val="subscript"/>
        </w:rPr>
        <w:t>2</w:t>
      </w:r>
      <w:r w:rsidRPr="00423A74">
        <w:rPr>
          <w:rFonts w:asciiTheme="majorBidi" w:hAnsiTheme="majorBidi" w:cstheme="majorBidi"/>
        </w:rPr>
        <w:t>= T</w:t>
      </w:r>
      <w:r w:rsidRPr="00423A74">
        <w:rPr>
          <w:rFonts w:asciiTheme="majorBidi" w:hAnsiTheme="majorBidi" w:cstheme="majorBidi"/>
          <w:vertAlign w:val="subscript"/>
        </w:rPr>
        <w:t>1</w:t>
      </w:r>
      <w:r w:rsidRPr="00423A74">
        <w:rPr>
          <w:rFonts w:asciiTheme="majorBidi" w:hAnsiTheme="majorBidi" w:cstheme="majorBidi"/>
        </w:rPr>
        <w:t xml:space="preserve">= 298K transformation isotherme. </w:t>
      </w:r>
    </w:p>
    <w:p w:rsidR="00F17E20" w:rsidRPr="00423A74" w:rsidRDefault="00F17E20" w:rsidP="001239D5">
      <w:pPr>
        <w:spacing w:line="276" w:lineRule="auto"/>
        <w:jc w:val="both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b)</w:t>
      </w:r>
      <w:r w:rsidRPr="00423A74">
        <w:rPr>
          <w:rFonts w:asciiTheme="majorBidi" w:hAnsiTheme="majorBidi" w:cstheme="majorBidi"/>
        </w:rPr>
        <w:t xml:space="preserve"> Variation de l’énergie interne du gaz pendant la détente isotherme :</w:t>
      </w:r>
    </w:p>
    <w:p w:rsidR="00F17E20" w:rsidRPr="00423A74" w:rsidRDefault="00F17E20" w:rsidP="001239D5">
      <w:pPr>
        <w:spacing w:line="276" w:lineRule="auto"/>
        <w:ind w:firstLine="284"/>
        <w:jc w:val="both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 xml:space="preserve">∆U= 0 transformation isotherme </w:t>
      </w:r>
    </w:p>
    <w:p w:rsidR="00F17E20" w:rsidRPr="00423A74" w:rsidRDefault="00F17E20" w:rsidP="001239D5">
      <w:pPr>
        <w:spacing w:line="276" w:lineRule="auto"/>
        <w:jc w:val="both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c)</w:t>
      </w:r>
      <w:r w:rsidRPr="00423A74">
        <w:rPr>
          <w:rFonts w:asciiTheme="majorBidi" w:hAnsiTheme="majorBidi" w:cstheme="majorBidi"/>
        </w:rPr>
        <w:t xml:space="preserve"> Travail effectué par le gaz pendant la détente isotherme :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noProof/>
        </w:rPr>
        <w:drawing>
          <wp:inline distT="0" distB="0" distL="0" distR="0" wp14:anchorId="339C40C9" wp14:editId="0C6E2CCC">
            <wp:extent cx="5193239" cy="40551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66" cy="42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noProof/>
        </w:rPr>
        <w:drawing>
          <wp:inline distT="0" distB="0" distL="0" distR="0" wp14:anchorId="79B95669" wp14:editId="56350536">
            <wp:extent cx="4309607" cy="59626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35" cy="6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d)</w:t>
      </w:r>
      <w:r w:rsidRPr="00423A74">
        <w:rPr>
          <w:rFonts w:asciiTheme="majorBidi" w:hAnsiTheme="majorBidi" w:cstheme="majorBidi"/>
        </w:rPr>
        <w:t xml:space="preserve"> Quantité de chaleur </w:t>
      </w:r>
      <w:r w:rsidRPr="00423A74">
        <w:rPr>
          <w:rFonts w:asciiTheme="majorBidi" w:hAnsiTheme="majorBidi" w:cstheme="majorBidi"/>
          <w:b/>
          <w:bCs/>
        </w:rPr>
        <w:t xml:space="preserve">Q </w:t>
      </w:r>
      <w:r w:rsidRPr="00423A74">
        <w:rPr>
          <w:rFonts w:asciiTheme="majorBidi" w:hAnsiTheme="majorBidi" w:cstheme="majorBidi"/>
        </w:rPr>
        <w:t xml:space="preserve">mise en jeu pendant la détente isotherme </w:t>
      </w:r>
      <w:proofErr w:type="gramStart"/>
      <w:r w:rsidRPr="00423A74">
        <w:rPr>
          <w:rFonts w:asciiTheme="majorBidi" w:hAnsiTheme="majorBidi" w:cstheme="majorBidi"/>
        </w:rPr>
        <w:t>:  ∆</w:t>
      </w:r>
      <w:proofErr w:type="gramEnd"/>
      <w:r w:rsidRPr="00423A74">
        <w:rPr>
          <w:rFonts w:asciiTheme="majorBidi" w:hAnsiTheme="majorBidi" w:cstheme="majorBidi"/>
        </w:rPr>
        <w:t xml:space="preserve">U = Q +W      </w:t>
      </w:r>
    </w:p>
    <w:p w:rsidR="00F17E20" w:rsidRPr="00423A74" w:rsidRDefault="00F17E20" w:rsidP="001239D5">
      <w:pPr>
        <w:spacing w:line="276" w:lineRule="auto"/>
        <w:ind w:firstLine="993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 xml:space="preserve">Q = - W              puisque          ∆U = 0    </w:t>
      </w:r>
    </w:p>
    <w:p w:rsidR="00F17E20" w:rsidRPr="00423A74" w:rsidRDefault="00F17E20" w:rsidP="001239D5">
      <w:pPr>
        <w:spacing w:line="276" w:lineRule="auto"/>
        <w:ind w:firstLine="993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>Q   (1→2) = 3985,6 J</w:t>
      </w:r>
    </w:p>
    <w:p w:rsidR="00F17E20" w:rsidRPr="00423A74" w:rsidRDefault="00F17E20" w:rsidP="001239D5">
      <w:pPr>
        <w:spacing w:line="276" w:lineRule="auto"/>
        <w:ind w:right="-709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e)</w:t>
      </w:r>
      <w:r w:rsidRPr="00423A74">
        <w:rPr>
          <w:rFonts w:asciiTheme="majorBidi" w:hAnsiTheme="majorBidi" w:cstheme="majorBidi"/>
        </w:rPr>
        <w:t xml:space="preserve"> Variation d’enthalpie du gaz pendant la détente isotherme </w:t>
      </w:r>
      <w:proofErr w:type="gramStart"/>
      <w:r w:rsidRPr="00423A74">
        <w:rPr>
          <w:rFonts w:asciiTheme="majorBidi" w:hAnsiTheme="majorBidi" w:cstheme="majorBidi"/>
        </w:rPr>
        <w:t>:  H</w:t>
      </w:r>
      <w:proofErr w:type="gramEnd"/>
      <w:r w:rsidRPr="00423A74">
        <w:rPr>
          <w:rFonts w:asciiTheme="majorBidi" w:hAnsiTheme="majorBidi" w:cstheme="majorBidi"/>
        </w:rPr>
        <w:t xml:space="preserve"> = U + PV  =&gt;   </w:t>
      </w:r>
      <w:proofErr w:type="spellStart"/>
      <w:r w:rsidRPr="00423A74">
        <w:rPr>
          <w:rFonts w:asciiTheme="majorBidi" w:hAnsiTheme="majorBidi" w:cstheme="majorBidi"/>
        </w:rPr>
        <w:t>dH</w:t>
      </w:r>
      <w:proofErr w:type="spellEnd"/>
      <w:r w:rsidRPr="00423A74">
        <w:rPr>
          <w:rFonts w:asciiTheme="majorBidi" w:hAnsiTheme="majorBidi" w:cstheme="majorBidi"/>
        </w:rPr>
        <w:t xml:space="preserve"> = </w:t>
      </w:r>
      <w:proofErr w:type="spellStart"/>
      <w:r w:rsidRPr="00423A74">
        <w:rPr>
          <w:rFonts w:asciiTheme="majorBidi" w:hAnsiTheme="majorBidi" w:cstheme="majorBidi"/>
        </w:rPr>
        <w:t>dU</w:t>
      </w:r>
      <w:proofErr w:type="spellEnd"/>
      <w:r w:rsidRPr="00423A74">
        <w:rPr>
          <w:rFonts w:asciiTheme="majorBidi" w:hAnsiTheme="majorBidi" w:cstheme="majorBidi"/>
        </w:rPr>
        <w:t xml:space="preserve"> + d(PV) </w:t>
      </w:r>
    </w:p>
    <w:p w:rsidR="00F17E20" w:rsidRPr="00423A74" w:rsidRDefault="00F17E20" w:rsidP="001239D5">
      <w:pPr>
        <w:spacing w:line="276" w:lineRule="auto"/>
        <w:ind w:firstLine="851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>Or  d (PV) = 0 (détente isotherme)   =&gt;   ∆H = 0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  <w:b/>
          <w:bCs/>
        </w:rPr>
      </w:pPr>
      <w:r w:rsidRPr="00423A74">
        <w:rPr>
          <w:rFonts w:asciiTheme="majorBidi" w:hAnsiTheme="majorBidi" w:cstheme="majorBidi"/>
          <w:b/>
          <w:bCs/>
        </w:rPr>
        <w:t>2. Détente isotherme et irréversible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a)</w:t>
      </w:r>
      <w:r w:rsidRPr="00423A74">
        <w:rPr>
          <w:rFonts w:asciiTheme="majorBidi" w:hAnsiTheme="majorBidi" w:cstheme="majorBidi"/>
        </w:rPr>
        <w:t xml:space="preserve"> Température finale du gaz est : T</w:t>
      </w:r>
      <w:r w:rsidRPr="00423A74">
        <w:rPr>
          <w:rFonts w:asciiTheme="majorBidi" w:hAnsiTheme="majorBidi" w:cstheme="majorBidi"/>
          <w:vertAlign w:val="subscript"/>
        </w:rPr>
        <w:t>2</w:t>
      </w:r>
      <w:r w:rsidRPr="00423A74">
        <w:rPr>
          <w:rFonts w:asciiTheme="majorBidi" w:hAnsiTheme="majorBidi" w:cstheme="majorBidi"/>
        </w:rPr>
        <w:t xml:space="preserve"> = T</w:t>
      </w:r>
      <w:r w:rsidRPr="00423A74">
        <w:rPr>
          <w:rFonts w:asciiTheme="majorBidi" w:hAnsiTheme="majorBidi" w:cstheme="majorBidi"/>
          <w:vertAlign w:val="subscript"/>
        </w:rPr>
        <w:t>1</w:t>
      </w:r>
      <w:r w:rsidRPr="00423A74">
        <w:rPr>
          <w:rFonts w:asciiTheme="majorBidi" w:hAnsiTheme="majorBidi" w:cstheme="majorBidi"/>
        </w:rPr>
        <w:t xml:space="preserve"> = 298K (transformation isotherme).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b)</w:t>
      </w:r>
      <w:r w:rsidRPr="00423A74">
        <w:rPr>
          <w:rFonts w:asciiTheme="majorBidi" w:hAnsiTheme="majorBidi" w:cstheme="majorBidi"/>
        </w:rPr>
        <w:t xml:space="preserve"> Variation de l’énergie interne du gaz pendant la détente isotherme irréversible :</w:t>
      </w:r>
    </w:p>
    <w:p w:rsidR="00F17E20" w:rsidRPr="00423A74" w:rsidRDefault="00F17E20" w:rsidP="001239D5">
      <w:pPr>
        <w:spacing w:line="276" w:lineRule="auto"/>
        <w:ind w:firstLine="1418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 xml:space="preserve">∆U = 0 transformation isotherme. 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c)</w:t>
      </w:r>
      <w:r w:rsidRPr="00423A74">
        <w:rPr>
          <w:rFonts w:asciiTheme="majorBidi" w:hAnsiTheme="majorBidi" w:cstheme="majorBidi"/>
        </w:rPr>
        <w:t xml:space="preserve"> Travail effectué par le gaz pendant la détente isotherme irréversible:</w:t>
      </w:r>
    </w:p>
    <w:p w:rsidR="00F17E20" w:rsidRPr="00423A74" w:rsidRDefault="00F17E20" w:rsidP="001239D5">
      <w:pPr>
        <w:spacing w:line="276" w:lineRule="auto"/>
        <w:ind w:firstLine="709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noProof/>
        </w:rPr>
        <w:drawing>
          <wp:inline distT="0" distB="0" distL="0" distR="0" wp14:anchorId="4B15C740" wp14:editId="1D89CBE7">
            <wp:extent cx="3275330" cy="1025718"/>
            <wp:effectExtent l="0" t="0" r="127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88" cy="10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d)</w:t>
      </w:r>
      <w:r w:rsidRPr="00423A74">
        <w:rPr>
          <w:rFonts w:asciiTheme="majorBidi" w:hAnsiTheme="majorBidi" w:cstheme="majorBidi"/>
        </w:rPr>
        <w:t xml:space="preserve"> Quantité de chaleur Q mise en jeu pendant la détente isotherme irréversible :   ∆U = Q+W  </w:t>
      </w:r>
    </w:p>
    <w:p w:rsidR="00F17E20" w:rsidRPr="00423A74" w:rsidRDefault="00F17E20" w:rsidP="001239D5">
      <w:pPr>
        <w:spacing w:line="276" w:lineRule="auto"/>
        <w:ind w:firstLine="2410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>Q = - W  puisque     ∆U = 0</w:t>
      </w:r>
    </w:p>
    <w:p w:rsidR="00F17E20" w:rsidRPr="00423A74" w:rsidRDefault="00F17E20" w:rsidP="001239D5">
      <w:pPr>
        <w:spacing w:line="276" w:lineRule="auto"/>
        <w:ind w:firstLine="2410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 xml:space="preserve">Q  =  1981 J </w:t>
      </w:r>
    </w:p>
    <w:p w:rsidR="00F17E20" w:rsidRPr="00423A74" w:rsidRDefault="00F17E20" w:rsidP="001239D5">
      <w:pPr>
        <w:spacing w:line="276" w:lineRule="auto"/>
        <w:ind w:right="-851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e)</w:t>
      </w:r>
      <w:r w:rsidRPr="00423A74">
        <w:rPr>
          <w:rFonts w:asciiTheme="majorBidi" w:hAnsiTheme="majorBidi" w:cstheme="majorBidi"/>
        </w:rPr>
        <w:t xml:space="preserve"> Variation d’enthalpie du gaz pendant la détente isotherme irréversible </w:t>
      </w:r>
      <w:proofErr w:type="gramStart"/>
      <w:r w:rsidRPr="00423A74">
        <w:rPr>
          <w:rFonts w:asciiTheme="majorBidi" w:hAnsiTheme="majorBidi" w:cstheme="majorBidi"/>
        </w:rPr>
        <w:t>:  ∆</w:t>
      </w:r>
      <w:proofErr w:type="gramEnd"/>
      <w:r w:rsidRPr="00423A74">
        <w:rPr>
          <w:rFonts w:asciiTheme="majorBidi" w:hAnsiTheme="majorBidi" w:cstheme="majorBidi"/>
        </w:rPr>
        <w:t>H = 0 (détente isotherme)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  <w:b/>
          <w:bCs/>
        </w:rPr>
      </w:pPr>
      <w:r w:rsidRPr="00423A74">
        <w:rPr>
          <w:rFonts w:asciiTheme="majorBidi" w:hAnsiTheme="majorBidi" w:cstheme="majorBidi"/>
          <w:b/>
          <w:bCs/>
        </w:rPr>
        <w:t xml:space="preserve">3. Détente adiabatique réversible </w:t>
      </w:r>
    </w:p>
    <w:p w:rsidR="00F17E20" w:rsidRPr="00423A74" w:rsidRDefault="00F17E20" w:rsidP="001239D5">
      <w:pPr>
        <w:spacing w:line="276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a)</w:t>
      </w:r>
      <w:r w:rsidRPr="00423A74">
        <w:rPr>
          <w:rFonts w:asciiTheme="majorBidi" w:hAnsiTheme="majorBidi" w:cstheme="majorBidi"/>
        </w:rPr>
        <w:t xml:space="preserve"> Température finale du gaz :</w:t>
      </w:r>
    </w:p>
    <w:p w:rsidR="00F17E20" w:rsidRPr="00423A74" w:rsidRDefault="00F17E20" w:rsidP="001239D5">
      <w:pPr>
        <w:spacing w:line="276" w:lineRule="auto"/>
        <w:ind w:firstLine="567"/>
        <w:rPr>
          <w:rFonts w:asciiTheme="majorBidi" w:hAnsiTheme="majorBidi" w:cstheme="majorBidi"/>
        </w:rPr>
      </w:pPr>
      <w:proofErr w:type="spellStart"/>
      <w:proofErr w:type="gramStart"/>
      <w:r w:rsidRPr="00423A74">
        <w:rPr>
          <w:rFonts w:asciiTheme="majorBidi" w:hAnsiTheme="majorBidi" w:cstheme="majorBidi"/>
        </w:rPr>
        <w:t>dU</w:t>
      </w:r>
      <w:proofErr w:type="spellEnd"/>
      <w:proofErr w:type="gramEnd"/>
      <w:r w:rsidRPr="00423A74">
        <w:rPr>
          <w:rFonts w:asciiTheme="majorBidi" w:hAnsiTheme="majorBidi" w:cstheme="majorBidi"/>
        </w:rPr>
        <w:t xml:space="preserve"> = </w:t>
      </w:r>
      <w:proofErr w:type="spellStart"/>
      <w:r w:rsidRPr="00423A74">
        <w:rPr>
          <w:rFonts w:asciiTheme="majorBidi" w:hAnsiTheme="majorBidi" w:cstheme="majorBidi"/>
        </w:rPr>
        <w:t>CvdT</w:t>
      </w:r>
      <w:proofErr w:type="spellEnd"/>
      <w:r w:rsidRPr="00423A74">
        <w:rPr>
          <w:rFonts w:asciiTheme="majorBidi" w:hAnsiTheme="majorBidi" w:cstheme="majorBidi"/>
        </w:rPr>
        <w:t xml:space="preserve"> = δ W +</w:t>
      </w:r>
      <w:r>
        <w:rPr>
          <w:rFonts w:asciiTheme="majorBidi" w:hAnsiTheme="majorBidi" w:cstheme="majorBidi"/>
        </w:rPr>
        <w:t xml:space="preserve"> </w:t>
      </w:r>
      <w:r w:rsidRPr="00423A74">
        <w:rPr>
          <w:rFonts w:asciiTheme="majorBidi" w:hAnsiTheme="majorBidi" w:cstheme="majorBidi"/>
        </w:rPr>
        <w:t xml:space="preserve">δ Q car </w:t>
      </w:r>
      <w:proofErr w:type="spellStart"/>
      <w:r w:rsidRPr="00423A74">
        <w:rPr>
          <w:rFonts w:asciiTheme="majorBidi" w:hAnsiTheme="majorBidi" w:cstheme="majorBidi"/>
        </w:rPr>
        <w:t>δQ</w:t>
      </w:r>
      <w:proofErr w:type="spellEnd"/>
      <w:r w:rsidRPr="00423A74">
        <w:rPr>
          <w:rFonts w:asciiTheme="majorBidi" w:hAnsiTheme="majorBidi" w:cstheme="majorBidi"/>
        </w:rPr>
        <w:t xml:space="preserve"> = 0</w:t>
      </w:r>
    </w:p>
    <w:p w:rsidR="00F17E20" w:rsidRDefault="00F17E20" w:rsidP="00F17E20">
      <w:pPr>
        <w:ind w:firstLine="426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A6014BD" wp14:editId="63087CDC">
            <wp:extent cx="5133340" cy="2549769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55" cy="255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82" w:rsidRPr="00423A74" w:rsidRDefault="001B0A82" w:rsidP="00F17E20">
      <w:pPr>
        <w:ind w:firstLine="426"/>
        <w:rPr>
          <w:rFonts w:asciiTheme="majorBidi" w:hAnsiTheme="majorBidi" w:cstheme="majorBidi"/>
        </w:rPr>
      </w:pPr>
    </w:p>
    <w:p w:rsidR="00F17E20" w:rsidRDefault="00F17E20" w:rsidP="00F17E20">
      <w:pPr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noProof/>
        </w:rPr>
        <w:drawing>
          <wp:inline distT="0" distB="0" distL="0" distR="0" wp14:anchorId="57AAFAD5" wp14:editId="5565A155">
            <wp:extent cx="5442438" cy="2839670"/>
            <wp:effectExtent l="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41" cy="287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82" w:rsidRDefault="001B0A82" w:rsidP="00F17E20">
      <w:pPr>
        <w:rPr>
          <w:rFonts w:asciiTheme="majorBidi" w:hAnsiTheme="majorBidi" w:cstheme="majorBidi"/>
        </w:rPr>
      </w:pPr>
    </w:p>
    <w:p w:rsidR="001B0A82" w:rsidRPr="00423A74" w:rsidRDefault="001B0A82" w:rsidP="00F17E20">
      <w:pPr>
        <w:rPr>
          <w:rFonts w:asciiTheme="majorBidi" w:hAnsiTheme="majorBidi" w:cstheme="majorBidi"/>
        </w:rPr>
      </w:pP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  <w:b/>
          <w:bCs/>
        </w:rPr>
      </w:pPr>
      <w:r w:rsidRPr="00423A74">
        <w:rPr>
          <w:rFonts w:asciiTheme="majorBidi" w:hAnsiTheme="majorBidi" w:cstheme="majorBidi"/>
          <w:b/>
          <w:bCs/>
        </w:rPr>
        <w:t>4. Détente adiabatique irréversible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>a) Température finale du gaz: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noProof/>
        </w:rPr>
        <w:drawing>
          <wp:inline distT="0" distB="0" distL="0" distR="0" wp14:anchorId="36EB1F8F" wp14:editId="75267714">
            <wp:extent cx="3172460" cy="703385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04" cy="7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b)</w:t>
      </w:r>
      <w:r w:rsidRPr="00423A74">
        <w:rPr>
          <w:rFonts w:asciiTheme="majorBidi" w:hAnsiTheme="majorBidi" w:cstheme="majorBidi"/>
        </w:rPr>
        <w:t xml:space="preserve"> La variation de l’énergie interne pour la détente adiabatique 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proofErr w:type="gramStart"/>
      <w:r w:rsidRPr="00423A74">
        <w:rPr>
          <w:rFonts w:asciiTheme="majorBidi" w:hAnsiTheme="majorBidi" w:cstheme="majorBidi"/>
        </w:rPr>
        <w:t>irréversible</w:t>
      </w:r>
      <w:proofErr w:type="gramEnd"/>
      <w:r w:rsidRPr="00423A74">
        <w:rPr>
          <w:rFonts w:asciiTheme="majorBidi" w:hAnsiTheme="majorBidi" w:cstheme="majorBidi"/>
        </w:rPr>
        <w:t xml:space="preserve"> est : ∆U = Cv (T2 –T)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 xml:space="preserve"> ∆U = 3/2. 8,31 (203 – 298)= - 1184 J.mol</w:t>
      </w:r>
      <w:r w:rsidRPr="00423A74">
        <w:rPr>
          <w:rFonts w:asciiTheme="majorBidi" w:hAnsiTheme="majorBidi" w:cstheme="majorBidi"/>
          <w:vertAlign w:val="superscript"/>
        </w:rPr>
        <w:t>-1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c)</w:t>
      </w:r>
      <w:r w:rsidRPr="00423A74">
        <w:rPr>
          <w:rFonts w:asciiTheme="majorBidi" w:hAnsiTheme="majorBidi" w:cstheme="majorBidi"/>
        </w:rPr>
        <w:t xml:space="preserve"> La quantité de chaleur pour la détente adiabatique irréversible est :        Q = 0 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d)</w:t>
      </w:r>
      <w:r w:rsidRPr="00423A74">
        <w:rPr>
          <w:rFonts w:asciiTheme="majorBidi" w:hAnsiTheme="majorBidi" w:cstheme="majorBidi"/>
        </w:rPr>
        <w:t xml:space="preserve"> Travail mis en jeu pour la détente adiabatique réversible : ∆U = W + Q        ,   Q = 0 </w:t>
      </w:r>
    </w:p>
    <w:p w:rsidR="00F17E20" w:rsidRPr="00423A74" w:rsidRDefault="00F17E20" w:rsidP="001B0A82">
      <w:pPr>
        <w:spacing w:line="360" w:lineRule="auto"/>
        <w:ind w:firstLine="2268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</w:rPr>
        <w:t>∆U = W    =&gt;    W = - 1184 Jmol</w:t>
      </w:r>
      <w:r w:rsidRPr="00423A74">
        <w:rPr>
          <w:rFonts w:asciiTheme="majorBidi" w:hAnsiTheme="majorBidi" w:cstheme="majorBidi"/>
          <w:vertAlign w:val="superscript"/>
        </w:rPr>
        <w:t>-1</w:t>
      </w:r>
    </w:p>
    <w:p w:rsidR="00F17E20" w:rsidRPr="00423A74" w:rsidRDefault="00F17E20" w:rsidP="001B0A82">
      <w:pPr>
        <w:spacing w:line="360" w:lineRule="auto"/>
        <w:rPr>
          <w:rFonts w:asciiTheme="majorBidi" w:hAnsiTheme="majorBidi" w:cstheme="majorBidi"/>
        </w:rPr>
      </w:pPr>
      <w:r w:rsidRPr="00423A74">
        <w:rPr>
          <w:rFonts w:asciiTheme="majorBidi" w:hAnsiTheme="majorBidi" w:cstheme="majorBidi"/>
          <w:b/>
          <w:bCs/>
        </w:rPr>
        <w:t>e)</w:t>
      </w:r>
      <w:r w:rsidRPr="00423A74">
        <w:rPr>
          <w:rFonts w:asciiTheme="majorBidi" w:hAnsiTheme="majorBidi" w:cstheme="majorBidi"/>
        </w:rPr>
        <w:t xml:space="preserve"> La variation d’enthalpie pour la détente adiabatique réversible est :    ∆H = Cp (T</w:t>
      </w:r>
      <w:r w:rsidRPr="00423A74">
        <w:rPr>
          <w:rFonts w:asciiTheme="majorBidi" w:hAnsiTheme="majorBidi" w:cstheme="majorBidi"/>
          <w:vertAlign w:val="subscript"/>
        </w:rPr>
        <w:t>2</w:t>
      </w:r>
      <w:r w:rsidRPr="00423A74">
        <w:rPr>
          <w:rFonts w:asciiTheme="majorBidi" w:hAnsiTheme="majorBidi" w:cstheme="majorBidi"/>
        </w:rPr>
        <w:t xml:space="preserve"> –T) </w:t>
      </w:r>
    </w:p>
    <w:p w:rsidR="00F17E20" w:rsidRDefault="00F17E20" w:rsidP="001B0A82">
      <w:pPr>
        <w:spacing w:line="360" w:lineRule="auto"/>
        <w:ind w:firstLine="2268"/>
        <w:rPr>
          <w:rFonts w:asciiTheme="majorBidi" w:hAnsiTheme="majorBidi" w:cstheme="majorBidi"/>
          <w:vertAlign w:val="superscript"/>
        </w:rPr>
      </w:pPr>
      <w:r w:rsidRPr="00423A74">
        <w:rPr>
          <w:rFonts w:asciiTheme="majorBidi" w:hAnsiTheme="majorBidi" w:cstheme="majorBidi"/>
        </w:rPr>
        <w:t>∆H= - 1974 J.mol</w:t>
      </w:r>
      <w:r w:rsidRPr="00423A74">
        <w:rPr>
          <w:rFonts w:asciiTheme="majorBidi" w:hAnsiTheme="majorBidi" w:cstheme="majorBidi"/>
          <w:vertAlign w:val="superscript"/>
        </w:rPr>
        <w:t>-1</w:t>
      </w:r>
    </w:p>
    <w:p w:rsidR="001B0A82" w:rsidRDefault="001B0A82" w:rsidP="001B0A82">
      <w:pPr>
        <w:spacing w:line="360" w:lineRule="auto"/>
        <w:ind w:firstLine="2268"/>
        <w:rPr>
          <w:rFonts w:asciiTheme="majorBidi" w:hAnsiTheme="majorBidi" w:cstheme="majorBidi"/>
          <w:vertAlign w:val="superscript"/>
        </w:rPr>
      </w:pPr>
    </w:p>
    <w:p w:rsidR="001B0A82" w:rsidRDefault="001B0A82" w:rsidP="001B0A82">
      <w:pPr>
        <w:spacing w:line="360" w:lineRule="auto"/>
        <w:ind w:firstLine="2268"/>
        <w:rPr>
          <w:rFonts w:asciiTheme="majorBidi" w:hAnsiTheme="majorBidi" w:cstheme="majorBidi"/>
          <w:vertAlign w:val="superscript"/>
        </w:rPr>
      </w:pPr>
    </w:p>
    <w:p w:rsidR="001B0A82" w:rsidRDefault="001B0A82" w:rsidP="001B0A82">
      <w:pPr>
        <w:rPr>
          <w:rFonts w:asciiTheme="majorBidi" w:hAnsiTheme="majorBidi" w:cstheme="majorBidi"/>
          <w:vertAlign w:val="superscript"/>
        </w:rPr>
      </w:pPr>
      <w:r w:rsidRPr="009D2CB1">
        <w:rPr>
          <w:b/>
          <w:bCs/>
          <w:u w:val="single"/>
          <w:lang w:bidi="ar-DZ"/>
        </w:rPr>
        <w:lastRenderedPageBreak/>
        <w:t xml:space="preserve">Exercice </w:t>
      </w:r>
      <w:r w:rsidRPr="009D2CB1">
        <w:rPr>
          <w:b/>
          <w:bCs/>
          <w:u w:val="single"/>
        </w:rPr>
        <w:t>№</w:t>
      </w:r>
      <w:r>
        <w:rPr>
          <w:b/>
          <w:bCs/>
          <w:u w:val="single"/>
        </w:rPr>
        <w:t>5</w:t>
      </w:r>
      <w:r>
        <w:rPr>
          <w:rFonts w:asciiTheme="majorBidi" w:hAnsiTheme="majorBidi" w:cstheme="majorBidi"/>
          <w:vertAlign w:val="superscript"/>
        </w:rPr>
        <w:t xml:space="preserve"> </w:t>
      </w:r>
    </w:p>
    <w:p w:rsidR="00656ADE" w:rsidRPr="001B0A82" w:rsidRDefault="00656ADE" w:rsidP="001B0A82">
      <w:pPr>
        <w:rPr>
          <w:b/>
          <w:bCs/>
          <w:u w:val="single"/>
        </w:rPr>
      </w:pPr>
    </w:p>
    <w:p w:rsidR="00F17E20" w:rsidRPr="00656ADE" w:rsidRDefault="00656ADE" w:rsidP="00656ADE">
      <w:pPr>
        <w:rPr>
          <w:noProof/>
        </w:rPr>
      </w:pPr>
      <w:r>
        <w:rPr>
          <w:noProof/>
        </w:rPr>
        <w:drawing>
          <wp:inline distT="0" distB="0" distL="0" distR="0">
            <wp:extent cx="6523295" cy="49940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02" cy="50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20" w:rsidRPr="00656ADE" w:rsidRDefault="00F17E20" w:rsidP="00656ADE">
      <w:r>
        <w:rPr>
          <w:noProof/>
        </w:rPr>
        <w:drawing>
          <wp:anchor distT="0" distB="0" distL="114300" distR="114300" simplePos="0" relativeHeight="251662336" behindDoc="0" locked="0" layoutInCell="1" allowOverlap="1" wp14:anchorId="07387EE1" wp14:editId="1D6844D9">
            <wp:simplePos x="0" y="0"/>
            <wp:positionH relativeFrom="column">
              <wp:posOffset>3465830</wp:posOffset>
            </wp:positionH>
            <wp:positionV relativeFrom="paragraph">
              <wp:posOffset>59543</wp:posOffset>
            </wp:positionV>
            <wp:extent cx="3743153" cy="4870695"/>
            <wp:effectExtent l="0" t="0" r="0" b="635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  <a14:imgEffect>
                                <a14:brightnessContrast bright="22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153" cy="487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25FAC5" wp14:editId="00122B6A">
            <wp:extent cx="3304908" cy="4563207"/>
            <wp:effectExtent l="0" t="0" r="0" b="889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  <a14:imgEffect>
                                <a14:brightnessContrast bright="25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269" cy="461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AC8">
        <w:rPr>
          <w:noProof/>
        </w:rPr>
        <w:t xml:space="preserve"> </w:t>
      </w:r>
    </w:p>
    <w:sectPr w:rsidR="00F17E20" w:rsidRPr="00656ADE" w:rsidSect="00916F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8D0"/>
    <w:multiLevelType w:val="hybridMultilevel"/>
    <w:tmpl w:val="2D7EA20A"/>
    <w:lvl w:ilvl="0" w:tplc="040C000F">
      <w:start w:val="1"/>
      <w:numFmt w:val="decimal"/>
      <w:lvlText w:val="%1."/>
      <w:lvlJc w:val="left"/>
      <w:pPr>
        <w:ind w:left="719" w:hanging="360"/>
      </w:pPr>
    </w:lvl>
    <w:lvl w:ilvl="1" w:tplc="040C0019" w:tentative="1">
      <w:start w:val="1"/>
      <w:numFmt w:val="lowerLetter"/>
      <w:lvlText w:val="%2."/>
      <w:lvlJc w:val="left"/>
      <w:pPr>
        <w:ind w:left="1439" w:hanging="360"/>
      </w:pPr>
    </w:lvl>
    <w:lvl w:ilvl="2" w:tplc="040C001B" w:tentative="1">
      <w:start w:val="1"/>
      <w:numFmt w:val="lowerRoman"/>
      <w:lvlText w:val="%3."/>
      <w:lvlJc w:val="right"/>
      <w:pPr>
        <w:ind w:left="2159" w:hanging="180"/>
      </w:pPr>
    </w:lvl>
    <w:lvl w:ilvl="3" w:tplc="040C000F" w:tentative="1">
      <w:start w:val="1"/>
      <w:numFmt w:val="decimal"/>
      <w:lvlText w:val="%4."/>
      <w:lvlJc w:val="left"/>
      <w:pPr>
        <w:ind w:left="2879" w:hanging="360"/>
      </w:pPr>
    </w:lvl>
    <w:lvl w:ilvl="4" w:tplc="040C0019" w:tentative="1">
      <w:start w:val="1"/>
      <w:numFmt w:val="lowerLetter"/>
      <w:lvlText w:val="%5."/>
      <w:lvlJc w:val="left"/>
      <w:pPr>
        <w:ind w:left="3599" w:hanging="360"/>
      </w:pPr>
    </w:lvl>
    <w:lvl w:ilvl="5" w:tplc="040C001B" w:tentative="1">
      <w:start w:val="1"/>
      <w:numFmt w:val="lowerRoman"/>
      <w:lvlText w:val="%6."/>
      <w:lvlJc w:val="right"/>
      <w:pPr>
        <w:ind w:left="4319" w:hanging="180"/>
      </w:pPr>
    </w:lvl>
    <w:lvl w:ilvl="6" w:tplc="040C000F" w:tentative="1">
      <w:start w:val="1"/>
      <w:numFmt w:val="decimal"/>
      <w:lvlText w:val="%7."/>
      <w:lvlJc w:val="left"/>
      <w:pPr>
        <w:ind w:left="5039" w:hanging="360"/>
      </w:pPr>
    </w:lvl>
    <w:lvl w:ilvl="7" w:tplc="040C0019" w:tentative="1">
      <w:start w:val="1"/>
      <w:numFmt w:val="lowerLetter"/>
      <w:lvlText w:val="%8."/>
      <w:lvlJc w:val="left"/>
      <w:pPr>
        <w:ind w:left="5759" w:hanging="360"/>
      </w:pPr>
    </w:lvl>
    <w:lvl w:ilvl="8" w:tplc="040C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">
    <w:nsid w:val="029C3C0D"/>
    <w:multiLevelType w:val="hybridMultilevel"/>
    <w:tmpl w:val="F946BCEE"/>
    <w:lvl w:ilvl="0" w:tplc="782E21D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013B9"/>
    <w:multiLevelType w:val="hybridMultilevel"/>
    <w:tmpl w:val="AC0E2658"/>
    <w:lvl w:ilvl="0" w:tplc="5EA4156A">
      <w:start w:val="1"/>
      <w:numFmt w:val="lowerLetter"/>
      <w:lvlText w:val="%1."/>
      <w:lvlJc w:val="left"/>
      <w:pPr>
        <w:ind w:left="1429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DBD1D69"/>
    <w:multiLevelType w:val="hybridMultilevel"/>
    <w:tmpl w:val="E780BC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822DD"/>
    <w:multiLevelType w:val="hybridMultilevel"/>
    <w:tmpl w:val="9C0264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26CBE"/>
    <w:multiLevelType w:val="hybridMultilevel"/>
    <w:tmpl w:val="CC4CF426"/>
    <w:lvl w:ilvl="0" w:tplc="E0F4A6DC">
      <w:start w:val="1"/>
      <w:numFmt w:val="decimal"/>
      <w:lvlText w:val="%1."/>
      <w:lvlJc w:val="left"/>
      <w:pPr>
        <w:ind w:left="76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84" w:hanging="360"/>
      </w:pPr>
    </w:lvl>
    <w:lvl w:ilvl="2" w:tplc="040C001B" w:tentative="1">
      <w:start w:val="1"/>
      <w:numFmt w:val="lowerRoman"/>
      <w:lvlText w:val="%3."/>
      <w:lvlJc w:val="right"/>
      <w:pPr>
        <w:ind w:left="2204" w:hanging="180"/>
      </w:pPr>
    </w:lvl>
    <w:lvl w:ilvl="3" w:tplc="040C000F" w:tentative="1">
      <w:start w:val="1"/>
      <w:numFmt w:val="decimal"/>
      <w:lvlText w:val="%4."/>
      <w:lvlJc w:val="left"/>
      <w:pPr>
        <w:ind w:left="2924" w:hanging="360"/>
      </w:pPr>
    </w:lvl>
    <w:lvl w:ilvl="4" w:tplc="040C0019" w:tentative="1">
      <w:start w:val="1"/>
      <w:numFmt w:val="lowerLetter"/>
      <w:lvlText w:val="%5."/>
      <w:lvlJc w:val="left"/>
      <w:pPr>
        <w:ind w:left="3644" w:hanging="360"/>
      </w:pPr>
    </w:lvl>
    <w:lvl w:ilvl="5" w:tplc="040C001B" w:tentative="1">
      <w:start w:val="1"/>
      <w:numFmt w:val="lowerRoman"/>
      <w:lvlText w:val="%6."/>
      <w:lvlJc w:val="right"/>
      <w:pPr>
        <w:ind w:left="4364" w:hanging="180"/>
      </w:pPr>
    </w:lvl>
    <w:lvl w:ilvl="6" w:tplc="040C000F" w:tentative="1">
      <w:start w:val="1"/>
      <w:numFmt w:val="decimal"/>
      <w:lvlText w:val="%7."/>
      <w:lvlJc w:val="left"/>
      <w:pPr>
        <w:ind w:left="5084" w:hanging="360"/>
      </w:pPr>
    </w:lvl>
    <w:lvl w:ilvl="7" w:tplc="040C0019" w:tentative="1">
      <w:start w:val="1"/>
      <w:numFmt w:val="lowerLetter"/>
      <w:lvlText w:val="%8."/>
      <w:lvlJc w:val="left"/>
      <w:pPr>
        <w:ind w:left="5804" w:hanging="360"/>
      </w:pPr>
    </w:lvl>
    <w:lvl w:ilvl="8" w:tplc="040C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6">
    <w:nsid w:val="35D8694D"/>
    <w:multiLevelType w:val="hybridMultilevel"/>
    <w:tmpl w:val="8A38116C"/>
    <w:lvl w:ilvl="0" w:tplc="A158394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09E1D45"/>
    <w:multiLevelType w:val="hybridMultilevel"/>
    <w:tmpl w:val="32BA5D8C"/>
    <w:lvl w:ilvl="0" w:tplc="28AEF8F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15459"/>
    <w:multiLevelType w:val="hybridMultilevel"/>
    <w:tmpl w:val="D186A4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063A8"/>
    <w:multiLevelType w:val="hybridMultilevel"/>
    <w:tmpl w:val="C838BE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26F36"/>
    <w:multiLevelType w:val="hybridMultilevel"/>
    <w:tmpl w:val="0226A5A0"/>
    <w:lvl w:ilvl="0" w:tplc="FF9CCC7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BA6514"/>
    <w:multiLevelType w:val="hybridMultilevel"/>
    <w:tmpl w:val="E334D012"/>
    <w:lvl w:ilvl="0" w:tplc="040C000F">
      <w:start w:val="1"/>
      <w:numFmt w:val="decimal"/>
      <w:lvlText w:val="%1."/>
      <w:lvlJc w:val="left"/>
      <w:pPr>
        <w:ind w:left="1286" w:hanging="360"/>
      </w:pPr>
    </w:lvl>
    <w:lvl w:ilvl="1" w:tplc="040C0019" w:tentative="1">
      <w:start w:val="1"/>
      <w:numFmt w:val="lowerLetter"/>
      <w:lvlText w:val="%2."/>
      <w:lvlJc w:val="left"/>
      <w:pPr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2">
    <w:nsid w:val="7F8D2458"/>
    <w:multiLevelType w:val="hybridMultilevel"/>
    <w:tmpl w:val="637296A8"/>
    <w:lvl w:ilvl="0" w:tplc="12DCC85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11"/>
  </w:num>
  <w:num w:numId="6">
    <w:abstractNumId w:val="12"/>
  </w:num>
  <w:num w:numId="7">
    <w:abstractNumId w:val="4"/>
  </w:num>
  <w:num w:numId="8">
    <w:abstractNumId w:val="7"/>
  </w:num>
  <w:num w:numId="9">
    <w:abstractNumId w:val="3"/>
  </w:num>
  <w:num w:numId="10">
    <w:abstractNumId w:val="1"/>
  </w:num>
  <w:num w:numId="11">
    <w:abstractNumId w:val="10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467"/>
    <w:rsid w:val="00074467"/>
    <w:rsid w:val="001239D5"/>
    <w:rsid w:val="001B0A82"/>
    <w:rsid w:val="003E5710"/>
    <w:rsid w:val="004150F2"/>
    <w:rsid w:val="00656ADE"/>
    <w:rsid w:val="00F1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7E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7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150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50F2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7E20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7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150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50F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1495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4</cp:revision>
  <dcterms:created xsi:type="dcterms:W3CDTF">2020-04-05T12:32:00Z</dcterms:created>
  <dcterms:modified xsi:type="dcterms:W3CDTF">2022-03-12T22:21:00Z</dcterms:modified>
</cp:coreProperties>
</file>