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F7" w:rsidRPr="00507AF7" w:rsidRDefault="00507AF7" w:rsidP="00FA00CB">
      <w:pPr>
        <w:bidi/>
        <w:spacing w:after="160" w:line="259" w:lineRule="auto"/>
        <w:rPr>
          <w:rFonts w:ascii="Times New Roman" w:eastAsia="Calibri" w:hAnsi="Times New Roman" w:cs="Times New Roman"/>
          <w:b/>
          <w:bCs/>
          <w:sz w:val="32"/>
          <w:szCs w:val="32"/>
          <w:rtl/>
        </w:rPr>
      </w:pPr>
      <w:bookmarkStart w:id="0" w:name="_GoBack"/>
      <w:bookmarkEnd w:id="0"/>
    </w:p>
    <w:p w:rsidR="00507AF7" w:rsidRPr="00507AF7" w:rsidRDefault="00507AF7" w:rsidP="00507AF7">
      <w:pPr>
        <w:bidi/>
        <w:spacing w:after="160" w:line="259" w:lineRule="auto"/>
        <w:jc w:val="both"/>
        <w:rPr>
          <w:rFonts w:ascii="Times New Roman" w:eastAsia="Calibri" w:hAnsi="Times New Roman" w:cs="Times New Roman"/>
          <w:b/>
          <w:bCs/>
          <w:sz w:val="32"/>
          <w:szCs w:val="32"/>
          <w:rtl/>
        </w:rPr>
      </w:pPr>
    </w:p>
    <w:p w:rsidR="00507AF7" w:rsidRPr="00507AF7" w:rsidRDefault="00507AF7" w:rsidP="00507AF7">
      <w:pPr>
        <w:bidi/>
        <w:spacing w:after="160" w:line="259" w:lineRule="auto"/>
        <w:jc w:val="both"/>
        <w:rPr>
          <w:rFonts w:ascii="Times New Roman" w:eastAsia="Calibri" w:hAnsi="Times New Roman" w:cs="Times New Roman"/>
          <w:b/>
          <w:bCs/>
          <w:sz w:val="32"/>
          <w:szCs w:val="32"/>
          <w:rtl/>
          <w:lang w:bidi="ar-DZ"/>
        </w:rPr>
      </w:pPr>
      <w:r w:rsidRPr="00507AF7">
        <w:rPr>
          <w:rFonts w:ascii="Times New Roman" w:eastAsia="Calibri" w:hAnsi="Times New Roman" w:cs="Times New Roman"/>
          <w:b/>
          <w:bCs/>
          <w:sz w:val="32"/>
          <w:szCs w:val="32"/>
          <w:u w:val="single"/>
          <w:rtl/>
        </w:rPr>
        <w:t>عنوان الدرس</w:t>
      </w:r>
      <w:r w:rsidR="009B7E1E">
        <w:rPr>
          <w:rFonts w:ascii="Times New Roman" w:eastAsia="Calibri" w:hAnsi="Times New Roman" w:cs="Times New Roman" w:hint="cs"/>
          <w:b/>
          <w:bCs/>
          <w:sz w:val="32"/>
          <w:szCs w:val="32"/>
          <w:u w:val="single"/>
          <w:rtl/>
        </w:rPr>
        <w:t xml:space="preserve"> </w:t>
      </w:r>
      <w:proofErr w:type="gramStart"/>
      <w:r w:rsidR="009B7E1E">
        <w:rPr>
          <w:rFonts w:ascii="Times New Roman" w:eastAsia="Calibri" w:hAnsi="Times New Roman" w:cs="Times New Roman" w:hint="cs"/>
          <w:b/>
          <w:bCs/>
          <w:sz w:val="32"/>
          <w:szCs w:val="32"/>
          <w:u w:val="single"/>
          <w:rtl/>
        </w:rPr>
        <w:t xml:space="preserve">الثاني </w:t>
      </w:r>
      <w:r w:rsidRPr="00507AF7">
        <w:rPr>
          <w:rFonts w:ascii="Times New Roman" w:eastAsia="Calibri" w:hAnsi="Times New Roman" w:cs="Times New Roman"/>
          <w:b/>
          <w:bCs/>
          <w:sz w:val="32"/>
          <w:szCs w:val="32"/>
          <w:rtl/>
        </w:rPr>
        <w:t>:</w:t>
      </w:r>
      <w:proofErr w:type="gramEnd"/>
      <w:r w:rsidRPr="00507AF7">
        <w:rPr>
          <w:rFonts w:ascii="Times New Roman" w:eastAsia="Calibri" w:hAnsi="Times New Roman" w:cs="Times New Roman"/>
          <w:b/>
          <w:bCs/>
          <w:sz w:val="32"/>
          <w:szCs w:val="32"/>
          <w:rtl/>
        </w:rPr>
        <w:t xml:space="preserve">  </w:t>
      </w:r>
      <w:r w:rsidRPr="00507AF7">
        <w:rPr>
          <w:rFonts w:ascii="Times New Roman" w:eastAsia="Calibri" w:hAnsi="Times New Roman" w:cs="Times New Roman" w:hint="cs"/>
          <w:b/>
          <w:bCs/>
          <w:sz w:val="32"/>
          <w:szCs w:val="32"/>
          <w:rtl/>
        </w:rPr>
        <w:t>مفاهيم أساسية في البحث العلمي</w:t>
      </w:r>
    </w:p>
    <w:p w:rsidR="00507AF7" w:rsidRPr="00507AF7" w:rsidRDefault="00507AF7" w:rsidP="00507AF7">
      <w:pPr>
        <w:bidi/>
        <w:spacing w:after="160" w:line="259" w:lineRule="auto"/>
        <w:jc w:val="both"/>
        <w:rPr>
          <w:rFonts w:ascii="Times New Roman" w:eastAsia="Calibri" w:hAnsi="Times New Roman" w:cs="Times New Roman"/>
          <w:b/>
          <w:bCs/>
          <w:sz w:val="32"/>
          <w:szCs w:val="32"/>
          <w:rtl/>
        </w:rPr>
      </w:pPr>
      <w:proofErr w:type="gramStart"/>
      <w:r w:rsidRPr="00507AF7">
        <w:rPr>
          <w:rFonts w:ascii="Times New Roman" w:eastAsia="Calibri" w:hAnsi="Times New Roman" w:cs="Times New Roman"/>
          <w:b/>
          <w:bCs/>
          <w:sz w:val="32"/>
          <w:szCs w:val="32"/>
          <w:u w:val="single"/>
          <w:rtl/>
        </w:rPr>
        <w:t>أهداف</w:t>
      </w:r>
      <w:proofErr w:type="gramEnd"/>
      <w:r w:rsidRPr="00507AF7">
        <w:rPr>
          <w:rFonts w:ascii="Times New Roman" w:eastAsia="Calibri" w:hAnsi="Times New Roman" w:cs="Times New Roman"/>
          <w:b/>
          <w:bCs/>
          <w:sz w:val="32"/>
          <w:szCs w:val="32"/>
          <w:u w:val="single"/>
          <w:rtl/>
        </w:rPr>
        <w:t xml:space="preserve"> الدرس</w:t>
      </w:r>
      <w:r w:rsidRPr="00507AF7">
        <w:rPr>
          <w:rFonts w:ascii="Times New Roman" w:eastAsia="Calibri" w:hAnsi="Times New Roman" w:cs="Times New Roman"/>
          <w:b/>
          <w:bCs/>
          <w:sz w:val="32"/>
          <w:szCs w:val="32"/>
          <w:rtl/>
        </w:rPr>
        <w:t xml:space="preserve">: </w:t>
      </w:r>
    </w:p>
    <w:p w:rsidR="00507AF7" w:rsidRPr="00507AF7" w:rsidRDefault="00507AF7" w:rsidP="00507AF7">
      <w:pPr>
        <w:bidi/>
        <w:spacing w:after="160" w:line="259" w:lineRule="auto"/>
        <w:jc w:val="both"/>
        <w:rPr>
          <w:rFonts w:ascii="Times New Roman" w:eastAsia="Calibri" w:hAnsi="Times New Roman" w:cs="Times New Roman"/>
          <w:b/>
          <w:bCs/>
          <w:sz w:val="32"/>
          <w:szCs w:val="32"/>
          <w:rtl/>
        </w:rPr>
      </w:pPr>
      <w:r w:rsidRPr="00507AF7">
        <w:rPr>
          <w:rFonts w:ascii="Times New Roman" w:eastAsia="Calibri" w:hAnsi="Times New Roman" w:cs="Times New Roman"/>
          <w:b/>
          <w:bCs/>
          <w:sz w:val="32"/>
          <w:szCs w:val="32"/>
          <w:rtl/>
        </w:rPr>
        <w:t>- تحديد مف</w:t>
      </w:r>
      <w:r w:rsidRPr="00507AF7">
        <w:rPr>
          <w:rFonts w:ascii="Times New Roman" w:eastAsia="Calibri" w:hAnsi="Times New Roman" w:cs="Times New Roman" w:hint="cs"/>
          <w:b/>
          <w:bCs/>
          <w:sz w:val="32"/>
          <w:szCs w:val="32"/>
          <w:rtl/>
        </w:rPr>
        <w:t xml:space="preserve">اهيم كل </w:t>
      </w:r>
      <w:proofErr w:type="gramStart"/>
      <w:r w:rsidRPr="00507AF7">
        <w:rPr>
          <w:rFonts w:ascii="Times New Roman" w:eastAsia="Calibri" w:hAnsi="Times New Roman" w:cs="Times New Roman" w:hint="cs"/>
          <w:b/>
          <w:bCs/>
          <w:sz w:val="32"/>
          <w:szCs w:val="32"/>
          <w:rtl/>
        </w:rPr>
        <w:t>من :</w:t>
      </w:r>
      <w:proofErr w:type="gramEnd"/>
      <w:r w:rsidRPr="00507AF7">
        <w:rPr>
          <w:rFonts w:ascii="Times New Roman" w:eastAsia="Calibri" w:hAnsi="Times New Roman" w:cs="Times New Roman" w:hint="cs"/>
          <w:b/>
          <w:bCs/>
          <w:sz w:val="32"/>
          <w:szCs w:val="32"/>
          <w:rtl/>
        </w:rPr>
        <w:t xml:space="preserve"> النظرية </w:t>
      </w:r>
      <w:r w:rsidRPr="00507AF7">
        <w:rPr>
          <w:rFonts w:ascii="Times New Roman" w:eastAsia="Calibri" w:hAnsi="Times New Roman" w:cs="Times New Roman"/>
          <w:b/>
          <w:bCs/>
          <w:sz w:val="32"/>
          <w:szCs w:val="32"/>
          <w:rtl/>
        </w:rPr>
        <w:t>–</w:t>
      </w:r>
      <w:r w:rsidRPr="00507AF7">
        <w:rPr>
          <w:rFonts w:ascii="Times New Roman" w:eastAsia="Calibri" w:hAnsi="Times New Roman" w:cs="Times New Roman" w:hint="cs"/>
          <w:b/>
          <w:bCs/>
          <w:sz w:val="32"/>
          <w:szCs w:val="32"/>
          <w:rtl/>
        </w:rPr>
        <w:t xml:space="preserve"> الاقتراب </w:t>
      </w:r>
      <w:r w:rsidRPr="00507AF7">
        <w:rPr>
          <w:rFonts w:ascii="Times New Roman" w:eastAsia="Calibri" w:hAnsi="Times New Roman" w:cs="Times New Roman"/>
          <w:b/>
          <w:bCs/>
          <w:sz w:val="32"/>
          <w:szCs w:val="32"/>
          <w:rtl/>
        </w:rPr>
        <w:t>–</w:t>
      </w:r>
      <w:r w:rsidRPr="00507AF7">
        <w:rPr>
          <w:rFonts w:ascii="Times New Roman" w:eastAsia="Calibri" w:hAnsi="Times New Roman" w:cs="Times New Roman" w:hint="cs"/>
          <w:b/>
          <w:bCs/>
          <w:sz w:val="32"/>
          <w:szCs w:val="32"/>
          <w:rtl/>
        </w:rPr>
        <w:t xml:space="preserve"> النموذج </w:t>
      </w:r>
      <w:r w:rsidRPr="00507AF7">
        <w:rPr>
          <w:rFonts w:ascii="Times New Roman" w:eastAsia="Calibri" w:hAnsi="Times New Roman" w:cs="Times New Roman"/>
          <w:b/>
          <w:bCs/>
          <w:sz w:val="32"/>
          <w:szCs w:val="32"/>
          <w:rtl/>
        </w:rPr>
        <w:t>.</w:t>
      </w:r>
      <w:r w:rsidRPr="00507AF7">
        <w:rPr>
          <w:rFonts w:ascii="Times New Roman" w:eastAsia="Calibri" w:hAnsi="Times New Roman" w:cs="Times New Roman" w:hint="cs"/>
          <w:b/>
          <w:bCs/>
          <w:sz w:val="32"/>
          <w:szCs w:val="32"/>
          <w:rtl/>
        </w:rPr>
        <w:t xml:space="preserve"> </w:t>
      </w:r>
      <w:proofErr w:type="gramStart"/>
      <w:r w:rsidRPr="00507AF7">
        <w:rPr>
          <w:rFonts w:ascii="Times New Roman" w:eastAsia="Calibri" w:hAnsi="Times New Roman" w:cs="Times New Roman" w:hint="cs"/>
          <w:b/>
          <w:bCs/>
          <w:sz w:val="32"/>
          <w:szCs w:val="32"/>
          <w:rtl/>
        </w:rPr>
        <w:t>والنموذج</w:t>
      </w:r>
      <w:proofErr w:type="gramEnd"/>
      <w:r w:rsidRPr="00507AF7">
        <w:rPr>
          <w:rFonts w:ascii="Times New Roman" w:eastAsia="Calibri" w:hAnsi="Times New Roman" w:cs="Times New Roman" w:hint="cs"/>
          <w:b/>
          <w:bCs/>
          <w:sz w:val="32"/>
          <w:szCs w:val="32"/>
          <w:rtl/>
        </w:rPr>
        <w:t xml:space="preserve"> المعرفي.</w:t>
      </w:r>
    </w:p>
    <w:p w:rsidR="00507AF7" w:rsidRPr="00507AF7" w:rsidRDefault="00507AF7" w:rsidP="00507AF7">
      <w:pPr>
        <w:bidi/>
        <w:spacing w:after="160" w:line="259" w:lineRule="auto"/>
        <w:jc w:val="both"/>
        <w:rPr>
          <w:rFonts w:ascii="Times New Roman" w:eastAsia="Calibri" w:hAnsi="Times New Roman" w:cs="Times New Roman"/>
          <w:b/>
          <w:bCs/>
          <w:sz w:val="32"/>
          <w:szCs w:val="32"/>
          <w:rtl/>
        </w:rPr>
      </w:pPr>
      <w:r w:rsidRPr="00507AF7">
        <w:rPr>
          <w:rFonts w:ascii="Times New Roman" w:eastAsia="Calibri" w:hAnsi="Times New Roman" w:cs="Times New Roman"/>
          <w:b/>
          <w:bCs/>
          <w:sz w:val="32"/>
          <w:szCs w:val="32"/>
          <w:rtl/>
        </w:rPr>
        <w:t xml:space="preserve">- التعرف </w:t>
      </w:r>
      <w:r w:rsidRPr="00507AF7">
        <w:rPr>
          <w:rFonts w:ascii="Times New Roman" w:eastAsia="Calibri" w:hAnsi="Times New Roman" w:cs="Times New Roman" w:hint="cs"/>
          <w:b/>
          <w:bCs/>
          <w:sz w:val="32"/>
          <w:szCs w:val="32"/>
          <w:rtl/>
        </w:rPr>
        <w:t>على هذه المفاهيم و ابراز الفرق  فيما بينها</w:t>
      </w:r>
      <w:r w:rsidRPr="00507AF7">
        <w:rPr>
          <w:rFonts w:ascii="Times New Roman" w:eastAsia="Calibri" w:hAnsi="Times New Roman" w:cs="Times New Roman"/>
          <w:b/>
          <w:bCs/>
          <w:sz w:val="32"/>
          <w:szCs w:val="32"/>
          <w:rtl/>
        </w:rPr>
        <w:t>.</w:t>
      </w:r>
    </w:p>
    <w:p w:rsidR="00507AF7" w:rsidRPr="00507AF7" w:rsidRDefault="00507AF7" w:rsidP="00507AF7">
      <w:pPr>
        <w:bidi/>
        <w:spacing w:after="160" w:line="259" w:lineRule="auto"/>
        <w:jc w:val="both"/>
        <w:rPr>
          <w:rFonts w:ascii="Times New Roman" w:eastAsia="Calibri" w:hAnsi="Times New Roman" w:cs="Times New Roman"/>
          <w:b/>
          <w:bCs/>
          <w:sz w:val="32"/>
          <w:szCs w:val="32"/>
          <w:rtl/>
        </w:rPr>
      </w:pPr>
      <w:r w:rsidRPr="00507AF7">
        <w:rPr>
          <w:rFonts w:ascii="Times New Roman" w:eastAsia="Calibri" w:hAnsi="Times New Roman" w:cs="Times New Roman"/>
          <w:b/>
          <w:bCs/>
          <w:sz w:val="32"/>
          <w:szCs w:val="32"/>
          <w:rtl/>
        </w:rPr>
        <w:t xml:space="preserve">- </w:t>
      </w:r>
      <w:r w:rsidRPr="00507AF7">
        <w:rPr>
          <w:rFonts w:ascii="Times New Roman" w:eastAsia="Calibri" w:hAnsi="Times New Roman" w:cs="Times New Roman" w:hint="cs"/>
          <w:b/>
          <w:bCs/>
          <w:sz w:val="32"/>
          <w:szCs w:val="32"/>
          <w:rtl/>
        </w:rPr>
        <w:t>تمكين الطالب من الحصول على تكوين منهجي ونظري ليستطيع بناء قدرات تصورية تساعده على دراسة الظواهر من الناحية الوصفية والاستكشافية والتفسيرية والتحليلية للوصول الى نتائج بحثية.</w:t>
      </w:r>
    </w:p>
    <w:p w:rsidR="00507AF7" w:rsidRPr="00507AF7" w:rsidRDefault="00507AF7" w:rsidP="00507AF7">
      <w:pPr>
        <w:bidi/>
        <w:spacing w:after="160" w:line="259" w:lineRule="auto"/>
        <w:jc w:val="both"/>
        <w:rPr>
          <w:rFonts w:ascii="Times New Roman" w:eastAsia="Calibri" w:hAnsi="Times New Roman" w:cs="Times New Roman"/>
          <w:b/>
          <w:bCs/>
          <w:sz w:val="32"/>
          <w:szCs w:val="32"/>
          <w:rtl/>
        </w:rPr>
      </w:pPr>
      <w:r w:rsidRPr="00507AF7">
        <w:rPr>
          <w:rFonts w:ascii="Times New Roman" w:eastAsia="Calibri" w:hAnsi="Times New Roman" w:cs="Times New Roman"/>
          <w:b/>
          <w:bCs/>
          <w:sz w:val="32"/>
          <w:szCs w:val="32"/>
          <w:rtl/>
        </w:rPr>
        <w:t xml:space="preserve">- بالإضافة الى اكتساب طلبة </w:t>
      </w:r>
      <w:r w:rsidRPr="00507AF7">
        <w:rPr>
          <w:rFonts w:ascii="Times New Roman" w:eastAsia="Calibri" w:hAnsi="Times New Roman" w:cs="Times New Roman" w:hint="cs"/>
          <w:b/>
          <w:bCs/>
          <w:sz w:val="32"/>
          <w:szCs w:val="32"/>
          <w:rtl/>
        </w:rPr>
        <w:t>سنة أولى علوم سياسية</w:t>
      </w:r>
      <w:r w:rsidRPr="00507AF7">
        <w:rPr>
          <w:rFonts w:ascii="Times New Roman" w:eastAsia="Calibri" w:hAnsi="Times New Roman" w:cs="Times New Roman"/>
          <w:b/>
          <w:bCs/>
          <w:sz w:val="32"/>
          <w:szCs w:val="32"/>
          <w:rtl/>
        </w:rPr>
        <w:t xml:space="preserve"> المقبلين على اعداد </w:t>
      </w:r>
      <w:r w:rsidRPr="00507AF7">
        <w:rPr>
          <w:rFonts w:ascii="Times New Roman" w:eastAsia="Calibri" w:hAnsi="Times New Roman" w:cs="Times New Roman" w:hint="cs"/>
          <w:b/>
          <w:bCs/>
          <w:sz w:val="32"/>
          <w:szCs w:val="32"/>
          <w:rtl/>
        </w:rPr>
        <w:t>بحوث</w:t>
      </w:r>
      <w:r w:rsidRPr="00507AF7">
        <w:rPr>
          <w:rFonts w:ascii="Times New Roman" w:eastAsia="Calibri" w:hAnsi="Times New Roman" w:cs="Times New Roman"/>
          <w:b/>
          <w:bCs/>
          <w:sz w:val="32"/>
          <w:szCs w:val="32"/>
          <w:rtl/>
        </w:rPr>
        <w:t xml:space="preserve"> </w:t>
      </w:r>
      <w:r w:rsidRPr="00507AF7">
        <w:rPr>
          <w:rFonts w:ascii="Times New Roman" w:eastAsia="Calibri" w:hAnsi="Times New Roman" w:cs="Times New Roman" w:hint="cs"/>
          <w:b/>
          <w:bCs/>
          <w:sz w:val="32"/>
          <w:szCs w:val="32"/>
          <w:rtl/>
        </w:rPr>
        <w:t>علمية لأول مرة</w:t>
      </w:r>
      <w:r w:rsidRPr="00507AF7">
        <w:rPr>
          <w:rFonts w:ascii="Times New Roman" w:eastAsia="Calibri" w:hAnsi="Times New Roman" w:cs="Times New Roman"/>
          <w:b/>
          <w:bCs/>
          <w:sz w:val="32"/>
          <w:szCs w:val="32"/>
          <w:rtl/>
        </w:rPr>
        <w:t xml:space="preserve"> </w:t>
      </w:r>
      <w:r w:rsidRPr="00507AF7">
        <w:rPr>
          <w:rFonts w:ascii="Times New Roman" w:eastAsia="Calibri" w:hAnsi="Times New Roman" w:cs="Times New Roman" w:hint="cs"/>
          <w:b/>
          <w:bCs/>
          <w:sz w:val="32"/>
          <w:szCs w:val="32"/>
          <w:rtl/>
        </w:rPr>
        <w:t xml:space="preserve"> عملية </w:t>
      </w:r>
      <w:r w:rsidRPr="00507AF7">
        <w:rPr>
          <w:rFonts w:ascii="Times New Roman" w:eastAsia="Calibri" w:hAnsi="Times New Roman" w:cs="Times New Roman"/>
          <w:b/>
          <w:bCs/>
          <w:sz w:val="32"/>
          <w:szCs w:val="32"/>
          <w:rtl/>
        </w:rPr>
        <w:t xml:space="preserve">تحليل للمواضيع  والمقارنة  بين ما هو نظري وبين ما هو واقعي . </w:t>
      </w:r>
    </w:p>
    <w:p w:rsidR="00507AF7" w:rsidRPr="00507AF7" w:rsidRDefault="00507AF7" w:rsidP="00507AF7">
      <w:pPr>
        <w:bidi/>
        <w:spacing w:after="160" w:line="259" w:lineRule="auto"/>
        <w:jc w:val="both"/>
        <w:rPr>
          <w:rFonts w:ascii="Times New Roman" w:eastAsia="Calibri" w:hAnsi="Times New Roman" w:cs="Times New Roman"/>
          <w:b/>
          <w:bCs/>
          <w:sz w:val="32"/>
          <w:szCs w:val="32"/>
          <w:rtl/>
        </w:rPr>
      </w:pPr>
      <w:proofErr w:type="gramStart"/>
      <w:r w:rsidRPr="00507AF7">
        <w:rPr>
          <w:rFonts w:ascii="Times New Roman" w:eastAsia="Calibri" w:hAnsi="Times New Roman" w:cs="Times New Roman"/>
          <w:b/>
          <w:bCs/>
          <w:sz w:val="32"/>
          <w:szCs w:val="32"/>
          <w:u w:val="single"/>
          <w:rtl/>
        </w:rPr>
        <w:t>ملخص</w:t>
      </w:r>
      <w:proofErr w:type="gramEnd"/>
      <w:r w:rsidRPr="00507AF7">
        <w:rPr>
          <w:rFonts w:ascii="Times New Roman" w:eastAsia="Calibri" w:hAnsi="Times New Roman" w:cs="Times New Roman"/>
          <w:b/>
          <w:bCs/>
          <w:sz w:val="32"/>
          <w:szCs w:val="32"/>
          <w:u w:val="single"/>
          <w:rtl/>
        </w:rPr>
        <w:t xml:space="preserve"> الدرس</w:t>
      </w:r>
      <w:r w:rsidRPr="00507AF7">
        <w:rPr>
          <w:rFonts w:ascii="Times New Roman" w:eastAsia="Calibri" w:hAnsi="Times New Roman" w:cs="Times New Roman"/>
          <w:b/>
          <w:bCs/>
          <w:sz w:val="32"/>
          <w:szCs w:val="32"/>
          <w:rtl/>
        </w:rPr>
        <w:t>:</w:t>
      </w:r>
    </w:p>
    <w:p w:rsidR="00507AF7" w:rsidRPr="00507AF7" w:rsidRDefault="00507AF7" w:rsidP="00507AF7">
      <w:pPr>
        <w:bidi/>
        <w:spacing w:after="0" w:line="240" w:lineRule="auto"/>
        <w:jc w:val="both"/>
        <w:rPr>
          <w:rFonts w:ascii="Times New Roman" w:eastAsia="Times New Roman" w:hAnsi="Times New Roman" w:cs="Times New Roman"/>
          <w:b/>
          <w:bCs/>
          <w:sz w:val="32"/>
          <w:szCs w:val="32"/>
          <w:rtl/>
          <w:lang w:eastAsia="fr-FR"/>
        </w:rPr>
      </w:pPr>
      <w:r w:rsidRPr="00507AF7">
        <w:rPr>
          <w:rFonts w:ascii="Times New Roman" w:eastAsia="Calibri" w:hAnsi="Times New Roman" w:cs="Times New Roman"/>
          <w:b/>
          <w:bCs/>
          <w:sz w:val="32"/>
          <w:szCs w:val="32"/>
          <w:rtl/>
        </w:rPr>
        <w:t>يتضمن الدرس مف</w:t>
      </w:r>
      <w:r w:rsidRPr="00507AF7">
        <w:rPr>
          <w:rFonts w:ascii="Times New Roman" w:eastAsia="Calibri" w:hAnsi="Times New Roman" w:cs="Times New Roman" w:hint="cs"/>
          <w:b/>
          <w:bCs/>
          <w:sz w:val="32"/>
          <w:szCs w:val="32"/>
          <w:rtl/>
        </w:rPr>
        <w:t>اهيم</w:t>
      </w:r>
      <w:r w:rsidRPr="00507AF7">
        <w:rPr>
          <w:rFonts w:ascii="Times New Roman" w:eastAsia="Calibri" w:hAnsi="Times New Roman" w:cs="Times New Roman"/>
          <w:b/>
          <w:bCs/>
          <w:sz w:val="32"/>
          <w:szCs w:val="32"/>
          <w:rtl/>
        </w:rPr>
        <w:t xml:space="preserve"> </w:t>
      </w:r>
      <w:r w:rsidRPr="00507AF7">
        <w:rPr>
          <w:rFonts w:ascii="Times New Roman" w:eastAsia="Calibri" w:hAnsi="Times New Roman" w:cs="Times New Roman" w:hint="cs"/>
          <w:b/>
          <w:bCs/>
          <w:sz w:val="32"/>
          <w:szCs w:val="32"/>
          <w:rtl/>
        </w:rPr>
        <w:t xml:space="preserve">أساسية تتعلق </w:t>
      </w:r>
      <w:proofErr w:type="gramStart"/>
      <w:r w:rsidRPr="00507AF7">
        <w:rPr>
          <w:rFonts w:ascii="Times New Roman" w:eastAsia="Calibri" w:hAnsi="Times New Roman" w:cs="Times New Roman" w:hint="cs"/>
          <w:b/>
          <w:bCs/>
          <w:sz w:val="32"/>
          <w:szCs w:val="32"/>
          <w:rtl/>
        </w:rPr>
        <w:t>ب :</w:t>
      </w:r>
      <w:proofErr w:type="gramEnd"/>
      <w:r w:rsidRPr="00507AF7">
        <w:rPr>
          <w:rFonts w:ascii="Times New Roman" w:eastAsia="Calibri" w:hAnsi="Times New Roman" w:cs="Times New Roman" w:hint="cs"/>
          <w:b/>
          <w:bCs/>
          <w:sz w:val="32"/>
          <w:szCs w:val="32"/>
          <w:rtl/>
        </w:rPr>
        <w:t xml:space="preserve"> النظرية والاقتراب والنموذج المعرفي </w:t>
      </w:r>
      <w:r w:rsidRPr="00507AF7">
        <w:rPr>
          <w:rFonts w:ascii="Times New Roman" w:eastAsia="Calibri" w:hAnsi="Times New Roman" w:cs="Times New Roman"/>
          <w:b/>
          <w:bCs/>
          <w:sz w:val="32"/>
          <w:szCs w:val="32"/>
          <w:rtl/>
        </w:rPr>
        <w:t xml:space="preserve">، </w:t>
      </w:r>
      <w:r w:rsidRPr="00507AF7">
        <w:rPr>
          <w:rFonts w:ascii="Times New Roman" w:eastAsia="Times New Roman" w:hAnsi="Times New Roman" w:cs="Times New Roman"/>
          <w:b/>
          <w:bCs/>
          <w:color w:val="000000"/>
          <w:sz w:val="32"/>
          <w:szCs w:val="32"/>
          <w:rtl/>
          <w:lang w:eastAsia="fr-FR" w:bidi="ar-DZ"/>
        </w:rPr>
        <w:t xml:space="preserve">يدرس مقياس مناهج البحث العلمي في كل جامعات العالم  وفي جميع التخصصات العلمية والتقنية، وتخصصات العلوم الاجتماعية والإنسانية. وتهدف منهجية البحث العلمي إلى جعل الطالب الجامعي منهجيا في تفكيره وطروحاته وبحوثه متخلصا من الجمود الفكري ومتوجها نحو الإبداع والتجديد والنقد والتحليل </w:t>
      </w:r>
      <w:proofErr w:type="spellStart"/>
      <w:r w:rsidRPr="00507AF7">
        <w:rPr>
          <w:rFonts w:ascii="Times New Roman" w:eastAsia="Times New Roman" w:hAnsi="Times New Roman" w:cs="Times New Roman"/>
          <w:b/>
          <w:bCs/>
          <w:color w:val="000000"/>
          <w:sz w:val="32"/>
          <w:szCs w:val="32"/>
          <w:rtl/>
          <w:lang w:eastAsia="fr-FR" w:bidi="ar-DZ"/>
        </w:rPr>
        <w:t>الممنهج</w:t>
      </w:r>
      <w:proofErr w:type="spellEnd"/>
      <w:r w:rsidRPr="00507AF7">
        <w:rPr>
          <w:rFonts w:ascii="Times New Roman" w:eastAsia="Times New Roman" w:hAnsi="Times New Roman" w:cs="Times New Roman"/>
          <w:b/>
          <w:bCs/>
          <w:color w:val="000000"/>
          <w:sz w:val="32"/>
          <w:szCs w:val="32"/>
          <w:rtl/>
          <w:lang w:eastAsia="fr-FR" w:bidi="ar-DZ"/>
        </w:rPr>
        <w:t xml:space="preserve"> والمنظم .</w:t>
      </w:r>
      <w:r w:rsidRPr="00507AF7">
        <w:rPr>
          <w:rFonts w:ascii="Times New Roman" w:eastAsia="Times New Roman" w:hAnsi="Times New Roman" w:cs="Times New Roman" w:hint="cs"/>
          <w:b/>
          <w:bCs/>
          <w:color w:val="000000"/>
          <w:sz w:val="32"/>
          <w:szCs w:val="32"/>
          <w:rtl/>
          <w:lang w:eastAsia="fr-FR" w:bidi="ar-DZ"/>
        </w:rPr>
        <w:t>.</w:t>
      </w:r>
    </w:p>
    <w:p w:rsidR="00507AF7" w:rsidRPr="00507AF7" w:rsidRDefault="00507AF7" w:rsidP="009B7E1E">
      <w:pPr>
        <w:spacing w:after="160"/>
        <w:ind w:firstLine="707"/>
        <w:jc w:val="right"/>
        <w:rPr>
          <w:rFonts w:ascii="Times New Roman" w:eastAsia="Times New Roman" w:hAnsi="Times New Roman" w:cs="Times New Roman"/>
          <w:b/>
          <w:bCs/>
          <w:color w:val="000000"/>
          <w:sz w:val="32"/>
          <w:szCs w:val="32"/>
          <w:rtl/>
          <w:lang w:eastAsia="fr-FR" w:bidi="ar-DZ"/>
        </w:rPr>
      </w:pPr>
      <w:r w:rsidRPr="00507AF7">
        <w:rPr>
          <w:rFonts w:ascii="Times New Roman" w:eastAsia="Times New Roman" w:hAnsi="Times New Roman" w:cs="Times New Roman" w:hint="cs"/>
          <w:b/>
          <w:bCs/>
          <w:color w:val="000000"/>
          <w:sz w:val="32"/>
          <w:szCs w:val="32"/>
          <w:rtl/>
          <w:lang w:eastAsia="fr-FR" w:bidi="ar-DZ"/>
        </w:rPr>
        <w:t xml:space="preserve">كما سنتطرق في هذا الدرس الى المفاهيم الاساسية المذكورة سابقا .   </w:t>
      </w:r>
    </w:p>
    <w:p w:rsidR="00507AF7" w:rsidRPr="00507AF7" w:rsidRDefault="00507AF7" w:rsidP="00507AF7">
      <w:pPr>
        <w:bidi/>
        <w:spacing w:after="160" w:line="259" w:lineRule="auto"/>
        <w:jc w:val="both"/>
        <w:rPr>
          <w:rFonts w:ascii="Times New Roman" w:eastAsia="Calibri" w:hAnsi="Times New Roman" w:cs="Times New Roman"/>
          <w:b/>
          <w:bCs/>
          <w:sz w:val="32"/>
          <w:szCs w:val="32"/>
          <w:rtl/>
        </w:rPr>
      </w:pPr>
      <w:proofErr w:type="gramStart"/>
      <w:r w:rsidRPr="00507AF7">
        <w:rPr>
          <w:rFonts w:ascii="Times New Roman" w:eastAsia="Calibri" w:hAnsi="Times New Roman" w:cs="Times New Roman"/>
          <w:b/>
          <w:bCs/>
          <w:sz w:val="32"/>
          <w:szCs w:val="32"/>
          <w:u w:val="single"/>
          <w:rtl/>
        </w:rPr>
        <w:t>مضمون</w:t>
      </w:r>
      <w:proofErr w:type="gramEnd"/>
      <w:r w:rsidRPr="00507AF7">
        <w:rPr>
          <w:rFonts w:ascii="Times New Roman" w:eastAsia="Calibri" w:hAnsi="Times New Roman" w:cs="Times New Roman"/>
          <w:b/>
          <w:bCs/>
          <w:sz w:val="32"/>
          <w:szCs w:val="32"/>
          <w:u w:val="single"/>
          <w:rtl/>
        </w:rPr>
        <w:t xml:space="preserve"> الدرس</w:t>
      </w:r>
      <w:r w:rsidRPr="00507AF7">
        <w:rPr>
          <w:rFonts w:ascii="Times New Roman" w:eastAsia="Calibri" w:hAnsi="Times New Roman" w:cs="Times New Roman"/>
          <w:b/>
          <w:bCs/>
          <w:sz w:val="32"/>
          <w:szCs w:val="32"/>
          <w:rtl/>
        </w:rPr>
        <w:t>:</w:t>
      </w:r>
    </w:p>
    <w:p w:rsidR="00507AF7" w:rsidRPr="00507AF7" w:rsidRDefault="00507AF7" w:rsidP="00507AF7">
      <w:pPr>
        <w:bidi/>
        <w:spacing w:after="160" w:line="259" w:lineRule="auto"/>
        <w:jc w:val="both"/>
        <w:rPr>
          <w:rFonts w:ascii="Times New Roman" w:eastAsia="Calibri" w:hAnsi="Times New Roman" w:cs="Times New Roman"/>
          <w:b/>
          <w:bCs/>
          <w:sz w:val="32"/>
          <w:szCs w:val="32"/>
          <w:rtl/>
        </w:rPr>
      </w:pPr>
      <w:r w:rsidRPr="00507AF7">
        <w:rPr>
          <w:rFonts w:ascii="Times New Roman" w:eastAsia="Calibri" w:hAnsi="Times New Roman" w:cs="Times New Roman"/>
          <w:b/>
          <w:bCs/>
          <w:sz w:val="32"/>
          <w:szCs w:val="32"/>
          <w:rtl/>
        </w:rPr>
        <w:t xml:space="preserve">تمهيد: </w:t>
      </w:r>
    </w:p>
    <w:p w:rsidR="00507AF7" w:rsidRPr="00507AF7" w:rsidRDefault="00507AF7" w:rsidP="00507AF7">
      <w:pPr>
        <w:bidi/>
        <w:spacing w:after="0" w:line="240" w:lineRule="auto"/>
        <w:jc w:val="both"/>
        <w:rPr>
          <w:rFonts w:ascii="Times New Roman" w:eastAsia="Times New Roman" w:hAnsi="Times New Roman" w:cs="Times New Roman"/>
          <w:b/>
          <w:bCs/>
          <w:sz w:val="32"/>
          <w:szCs w:val="32"/>
          <w:rtl/>
          <w:lang w:eastAsia="fr-FR"/>
        </w:rPr>
      </w:pPr>
      <w:r w:rsidRPr="00507AF7">
        <w:rPr>
          <w:rFonts w:ascii="Times New Roman" w:eastAsia="Times New Roman" w:hAnsi="Times New Roman" w:cs="Times New Roman"/>
          <w:b/>
          <w:bCs/>
          <w:color w:val="000000"/>
          <w:sz w:val="32"/>
          <w:szCs w:val="32"/>
          <w:rtl/>
          <w:lang w:eastAsia="fr-FR" w:bidi="ar-DZ"/>
        </w:rPr>
        <w:t>إن دراسة منهجية البحث العلمي في العلوم السياسية ركيزة أساسية لطلبة التدرج وما بعد التدرج ، ولا يمكن الاستغناء عنها في أية مرحلة من مراحل البحث العلمي النظري أو التطبيقي .</w:t>
      </w:r>
    </w:p>
    <w:p w:rsidR="00507AF7" w:rsidRPr="00507AF7" w:rsidRDefault="00507AF7" w:rsidP="00507AF7">
      <w:pPr>
        <w:spacing w:after="160"/>
        <w:ind w:firstLine="707"/>
        <w:jc w:val="right"/>
        <w:rPr>
          <w:rFonts w:ascii="Times New Roman" w:eastAsia="Times New Roman" w:hAnsi="Times New Roman" w:cs="Times New Roman"/>
          <w:b/>
          <w:bCs/>
          <w:color w:val="000000"/>
          <w:sz w:val="32"/>
          <w:szCs w:val="32"/>
          <w:rtl/>
          <w:lang w:eastAsia="fr-FR" w:bidi="ar-DZ"/>
        </w:rPr>
      </w:pPr>
      <w:r w:rsidRPr="00507AF7">
        <w:rPr>
          <w:rFonts w:ascii="Times New Roman" w:eastAsia="Times New Roman" w:hAnsi="Times New Roman" w:cs="Times New Roman"/>
          <w:b/>
          <w:bCs/>
          <w:color w:val="000000"/>
          <w:sz w:val="32"/>
          <w:szCs w:val="32"/>
          <w:rtl/>
          <w:lang w:eastAsia="fr-FR" w:bidi="ar-DZ"/>
        </w:rPr>
        <w:t>   إن تجنب إصدار أية أحكام تعسفية من طرف الباحث أو وقوعه في السذاجة العلمية يرتكز على مدى تسلحه بالمنهجية العلمية وأساليب البحث وتقنياته</w:t>
      </w:r>
      <w:r w:rsidRPr="00507AF7">
        <w:rPr>
          <w:rFonts w:ascii="Times New Roman" w:eastAsia="Times New Roman" w:hAnsi="Times New Roman" w:cs="Times New Roman" w:hint="cs"/>
          <w:b/>
          <w:bCs/>
          <w:color w:val="000000"/>
          <w:sz w:val="32"/>
          <w:szCs w:val="32"/>
          <w:rtl/>
          <w:lang w:eastAsia="fr-FR" w:bidi="ar-DZ"/>
        </w:rPr>
        <w:t>، كما أن أول خطوة يقوم بها الباحث هي تحديد المفاهيم الاساسية لأي موضوع بحث  يريد أن  يدرسه ودرسنا اليوم يتعلق بمحور الا وهو المفاهيم الاساسية للبحث العلمي ومن بينها : النظرية والاقتراب والنموذج المعرفي .</w:t>
      </w:r>
    </w:p>
    <w:p w:rsidR="00507AF7" w:rsidRPr="00507AF7" w:rsidRDefault="00507AF7" w:rsidP="00507AF7">
      <w:pPr>
        <w:numPr>
          <w:ilvl w:val="0"/>
          <w:numId w:val="1"/>
        </w:numPr>
        <w:bidi/>
        <w:spacing w:after="160" w:line="259" w:lineRule="auto"/>
        <w:contextualSpacing/>
        <w:rPr>
          <w:rFonts w:ascii="Times New Roman" w:eastAsia="Calibri" w:hAnsi="Times New Roman" w:cs="Times New Roman"/>
          <w:b/>
          <w:bCs/>
          <w:sz w:val="32"/>
          <w:szCs w:val="32"/>
          <w:vertAlign w:val="superscript"/>
          <w:lang w:bidi="ar-DZ"/>
        </w:rPr>
      </w:pPr>
      <w:r w:rsidRPr="00507AF7">
        <w:rPr>
          <w:rFonts w:ascii="Times New Roman" w:eastAsia="Calibri" w:hAnsi="Times New Roman" w:cs="Times New Roman"/>
          <w:b/>
          <w:bCs/>
          <w:sz w:val="32"/>
          <w:szCs w:val="32"/>
          <w:rtl/>
        </w:rPr>
        <w:t xml:space="preserve">مفهوم </w:t>
      </w:r>
      <w:r w:rsidRPr="00507AF7">
        <w:rPr>
          <w:rFonts w:ascii="Times New Roman" w:eastAsia="Calibri" w:hAnsi="Times New Roman" w:cs="Times New Roman" w:hint="cs"/>
          <w:b/>
          <w:bCs/>
          <w:sz w:val="32"/>
          <w:szCs w:val="32"/>
          <w:rtl/>
        </w:rPr>
        <w:t xml:space="preserve">النظرية لغة </w:t>
      </w:r>
      <w:proofErr w:type="gramStart"/>
      <w:r w:rsidRPr="00507AF7">
        <w:rPr>
          <w:rFonts w:ascii="Times New Roman" w:eastAsia="Calibri" w:hAnsi="Times New Roman" w:cs="Times New Roman" w:hint="cs"/>
          <w:b/>
          <w:bCs/>
          <w:sz w:val="32"/>
          <w:szCs w:val="32"/>
          <w:rtl/>
        </w:rPr>
        <w:t>واصطلاحا</w:t>
      </w:r>
      <w:r w:rsidRPr="00507AF7">
        <w:rPr>
          <w:rFonts w:ascii="Times New Roman" w:eastAsia="Calibri" w:hAnsi="Times New Roman" w:cs="Times New Roman"/>
          <w:b/>
          <w:bCs/>
          <w:sz w:val="32"/>
          <w:szCs w:val="32"/>
          <w:vertAlign w:val="superscript"/>
          <w:rtl/>
        </w:rPr>
        <w:t xml:space="preserve"> :</w:t>
      </w:r>
      <w:proofErr w:type="gramEnd"/>
      <w:r w:rsidRPr="00507AF7">
        <w:rPr>
          <w:rFonts w:ascii="Times New Roman" w:eastAsia="Calibri" w:hAnsi="Times New Roman" w:cs="Times New Roman"/>
          <w:b/>
          <w:bCs/>
          <w:sz w:val="32"/>
          <w:szCs w:val="32"/>
          <w:vertAlign w:val="superscript"/>
          <w:rtl/>
        </w:rPr>
        <w:t xml:space="preserve"> </w:t>
      </w:r>
    </w:p>
    <w:p w:rsidR="00507AF7" w:rsidRPr="00507AF7" w:rsidRDefault="00507AF7" w:rsidP="00507AF7">
      <w:pPr>
        <w:bidi/>
        <w:spacing w:after="160" w:line="259" w:lineRule="auto"/>
        <w:ind w:left="585"/>
        <w:contextualSpacing/>
        <w:rPr>
          <w:rFonts w:ascii="Times New Roman" w:eastAsia="Calibri" w:hAnsi="Times New Roman" w:cs="Times New Roman"/>
          <w:b/>
          <w:bCs/>
          <w:sz w:val="32"/>
          <w:szCs w:val="32"/>
          <w:vertAlign w:val="superscript"/>
          <w:lang w:bidi="ar-DZ"/>
        </w:rPr>
      </w:pPr>
      <w:r w:rsidRPr="00507AF7">
        <w:rPr>
          <w:rFonts w:ascii="Times New Roman" w:eastAsia="Calibri" w:hAnsi="Times New Roman" w:cs="Times New Roman"/>
          <w:b/>
          <w:bCs/>
          <w:color w:val="333333"/>
          <w:sz w:val="32"/>
          <w:szCs w:val="32"/>
          <w:shd w:val="clear" w:color="auto" w:fill="FFFFFF"/>
          <w:rtl/>
        </w:rPr>
        <w:lastRenderedPageBreak/>
        <w:t xml:space="preserve">النظريّة </w:t>
      </w:r>
      <w:r w:rsidRPr="00507AF7">
        <w:rPr>
          <w:rFonts w:ascii="Times New Roman" w:eastAsia="Calibri" w:hAnsi="Times New Roman" w:cs="Times New Roman" w:hint="cs"/>
          <w:b/>
          <w:bCs/>
          <w:color w:val="333333"/>
          <w:sz w:val="32"/>
          <w:szCs w:val="32"/>
          <w:shd w:val="clear" w:color="auto" w:fill="FFFFFF"/>
          <w:rtl/>
        </w:rPr>
        <w:t>ت</w:t>
      </w:r>
      <w:r w:rsidRPr="00507AF7">
        <w:rPr>
          <w:rFonts w:ascii="Times New Roman" w:eastAsia="Calibri" w:hAnsi="Times New Roman" w:cs="Times New Roman"/>
          <w:b/>
          <w:bCs/>
          <w:color w:val="333333"/>
          <w:sz w:val="32"/>
          <w:szCs w:val="32"/>
          <w:shd w:val="clear" w:color="auto" w:fill="FFFFFF"/>
          <w:rtl/>
        </w:rPr>
        <w:t>عرفُ لغةً: بأنّها مصطلح مشتق من الكلمة الثلاثيّة نَظَرَ، ومعناها التأمّل أثناء التفكير بشيء ما، أمّا اصطلاحاً: فتُعرف بقواعد ومبادئ تُستخدمُ لوصفِ شيء ما، سواء أكان علمياً، أم فلسفياً، أم معرفياً، أم أدبياً، وقد تثبتُ هذه النظرية حقيقة معيّنة، أو تساهمُ في بناءِ فكر جديد، ومن التعريفات الاصطلاحيّة الأخرى للنظريّة: هي دراسة لموضوع معين دراسة عقلانيّة ومنطقيّة، من أجل استنتاجِ مجموعة من الخلُاصات والنتائج التي تساهمُ في تعزيز الفكرة الرئيسيّة التي تُبنى عليها النظريّة</w:t>
      </w:r>
      <w:r w:rsidRPr="00507AF7">
        <w:rPr>
          <w:rFonts w:ascii="Times New Roman" w:eastAsia="Calibri" w:hAnsi="Times New Roman" w:cs="Times New Roman"/>
          <w:b/>
          <w:bCs/>
          <w:color w:val="333333"/>
          <w:sz w:val="32"/>
          <w:szCs w:val="32"/>
          <w:shd w:val="clear" w:color="auto" w:fill="FFFFFF"/>
        </w:rPr>
        <w:t>.</w:t>
      </w:r>
      <w:r w:rsidRPr="00507AF7">
        <w:rPr>
          <w:rFonts w:ascii="Times New Roman" w:eastAsia="Calibri" w:hAnsi="Times New Roman" w:cs="Times New Roman"/>
          <w:b/>
          <w:bCs/>
          <w:color w:val="333333"/>
          <w:sz w:val="32"/>
          <w:szCs w:val="32"/>
        </w:rPr>
        <w:br/>
      </w:r>
      <w:r w:rsidRPr="00507AF7">
        <w:rPr>
          <w:rFonts w:ascii="Times New Roman" w:eastAsia="Calibri" w:hAnsi="Times New Roman" w:cs="Times New Roman" w:hint="cs"/>
          <w:b/>
          <w:bCs/>
          <w:color w:val="333333"/>
          <w:sz w:val="32"/>
          <w:szCs w:val="32"/>
          <w:shd w:val="clear" w:color="auto" w:fill="FFFFFF"/>
          <w:rtl/>
        </w:rPr>
        <w:t xml:space="preserve">- </w:t>
      </w:r>
      <w:r w:rsidRPr="00507AF7">
        <w:rPr>
          <w:rFonts w:ascii="Times New Roman" w:eastAsia="Calibri" w:hAnsi="Times New Roman" w:cs="Times New Roman"/>
          <w:b/>
          <w:bCs/>
          <w:color w:val="333333"/>
          <w:sz w:val="32"/>
          <w:szCs w:val="32"/>
          <w:shd w:val="clear" w:color="auto" w:fill="FFFFFF"/>
          <w:rtl/>
        </w:rPr>
        <w:t xml:space="preserve">النظريات العلميّة </w:t>
      </w:r>
      <w:r w:rsidRPr="00507AF7">
        <w:rPr>
          <w:rFonts w:ascii="Times New Roman" w:eastAsia="Calibri" w:hAnsi="Times New Roman" w:cs="Times New Roman" w:hint="cs"/>
          <w:b/>
          <w:bCs/>
          <w:color w:val="333333"/>
          <w:sz w:val="32"/>
          <w:szCs w:val="32"/>
          <w:shd w:val="clear" w:color="auto" w:fill="FFFFFF"/>
          <w:rtl/>
        </w:rPr>
        <w:t xml:space="preserve">: </w:t>
      </w:r>
      <w:r w:rsidRPr="00507AF7">
        <w:rPr>
          <w:rFonts w:ascii="Times New Roman" w:eastAsia="Calibri" w:hAnsi="Times New Roman" w:cs="Times New Roman"/>
          <w:b/>
          <w:bCs/>
          <w:color w:val="333333"/>
          <w:sz w:val="32"/>
          <w:szCs w:val="32"/>
          <w:shd w:val="clear" w:color="auto" w:fill="FFFFFF"/>
          <w:rtl/>
        </w:rPr>
        <w:t>وهي التي تستخدمُ في أغلبِ مجالات العلوم، وتعتبرُ نظريّة علم الطبيعة مِن أول النظريّات العلمية التي اهتمتْ بدراسةِ مُكوّنات الطبيعة بالاعتمادِ على مجموعة مِن المُلاحظات، والدراسات العلميّة المُحتوية على أبحاث واكتشافات أدّت إلى ظهورِ مجموعة مِن النظريّات العلميّة في العديد من أنواع العلوم، مثل: النظريات الطبيّة التي تهتمُ بالبحث في الأمراضِ وطرق علاجها</w:t>
      </w:r>
      <w:r w:rsidRPr="00507AF7">
        <w:rPr>
          <w:rFonts w:ascii="Times New Roman" w:eastAsia="Calibri" w:hAnsi="Times New Roman" w:cs="Times New Roman"/>
          <w:b/>
          <w:bCs/>
          <w:color w:val="333333"/>
          <w:sz w:val="32"/>
          <w:szCs w:val="32"/>
          <w:shd w:val="clear" w:color="auto" w:fill="FFFFFF"/>
        </w:rPr>
        <w:t>.</w:t>
      </w:r>
      <w:r w:rsidRPr="00507AF7">
        <w:rPr>
          <w:rFonts w:ascii="Times New Roman" w:eastAsia="Calibri" w:hAnsi="Times New Roman" w:cs="Times New Roman"/>
          <w:b/>
          <w:bCs/>
          <w:sz w:val="32"/>
          <w:szCs w:val="32"/>
          <w:vertAlign w:val="superscript"/>
          <w:rtl/>
          <w:lang w:bidi="ar-DZ"/>
        </w:rPr>
        <w:t xml:space="preserve"> (</w:t>
      </w:r>
      <w:r w:rsidRPr="00507AF7">
        <w:rPr>
          <w:rFonts w:ascii="Times New Roman" w:eastAsia="Calibri" w:hAnsi="Times New Roman" w:cs="Times New Roman"/>
          <w:b/>
          <w:bCs/>
          <w:sz w:val="32"/>
          <w:szCs w:val="32"/>
          <w:vertAlign w:val="superscript"/>
          <w:rtl/>
          <w:lang w:bidi="ar-DZ"/>
        </w:rPr>
        <w:footnoteReference w:id="1"/>
      </w:r>
      <w:r w:rsidRPr="00507AF7">
        <w:rPr>
          <w:rFonts w:ascii="Times New Roman" w:eastAsia="Calibri" w:hAnsi="Times New Roman" w:cs="Times New Roman"/>
          <w:b/>
          <w:bCs/>
          <w:sz w:val="32"/>
          <w:szCs w:val="32"/>
          <w:vertAlign w:val="superscript"/>
          <w:rtl/>
          <w:lang w:bidi="ar-DZ"/>
        </w:rPr>
        <w:t>).</w:t>
      </w:r>
    </w:p>
    <w:p w:rsidR="00507AF7" w:rsidRPr="00507AF7" w:rsidRDefault="00507AF7" w:rsidP="00507AF7">
      <w:pPr>
        <w:bidi/>
        <w:spacing w:after="160" w:line="259" w:lineRule="auto"/>
        <w:rPr>
          <w:rFonts w:ascii="Times New Roman" w:eastAsia="Calibri" w:hAnsi="Times New Roman" w:cs="Times New Roman"/>
          <w:b/>
          <w:bCs/>
          <w:sz w:val="32"/>
          <w:szCs w:val="32"/>
          <w:rtl/>
          <w:lang w:bidi="ar-DZ"/>
        </w:rPr>
      </w:pPr>
      <w:r w:rsidRPr="00507AF7">
        <w:rPr>
          <w:rFonts w:ascii="Times New Roman" w:eastAsia="Calibri" w:hAnsi="Times New Roman" w:cs="Times New Roman" w:hint="cs"/>
          <w:b/>
          <w:bCs/>
          <w:sz w:val="32"/>
          <w:szCs w:val="32"/>
          <w:rtl/>
          <w:lang w:bidi="ar-DZ"/>
        </w:rPr>
        <w:t>كما تعرف النظرية في مفهومها البسيط بأنها عبارة عن اختيار مجموعة من الظواهر المحددة وتفسيرها تفسيرا عاما يقتع أي شخص مطلع أو ملم  بخصائص الظاهرة التي تجري دراستها ، غير أن في بعض الاحيان  قد تكون بين الذاتية والموضوعية ، بحيث يمكن للباحث أن يقنع نفسه دون الاخرين  وهذا الامر غير موضوعي ولا يخدم أهداف البحث العلمي .</w:t>
      </w:r>
      <w:r w:rsidRPr="00507AF7">
        <w:rPr>
          <w:rFonts w:ascii="Times New Roman" w:eastAsia="Calibri" w:hAnsi="Times New Roman" w:cs="Times New Roman" w:hint="cs"/>
          <w:b/>
          <w:bCs/>
          <w:sz w:val="32"/>
          <w:szCs w:val="32"/>
          <w:vertAlign w:val="superscript"/>
          <w:rtl/>
          <w:lang w:bidi="ar-DZ"/>
        </w:rPr>
        <w:t xml:space="preserve"> </w:t>
      </w:r>
      <w:r w:rsidRPr="00507AF7">
        <w:rPr>
          <w:rFonts w:ascii="Times New Roman" w:eastAsia="Calibri" w:hAnsi="Times New Roman" w:cs="Times New Roman"/>
          <w:b/>
          <w:bCs/>
          <w:sz w:val="32"/>
          <w:szCs w:val="32"/>
          <w:rtl/>
          <w:lang w:bidi="ar-DZ"/>
        </w:rPr>
        <w:t>(</w:t>
      </w:r>
      <w:r w:rsidRPr="00507AF7">
        <w:rPr>
          <w:rFonts w:ascii="Times New Roman" w:eastAsia="Calibri" w:hAnsi="Times New Roman" w:cs="Times New Roman"/>
          <w:b/>
          <w:bCs/>
          <w:sz w:val="32"/>
          <w:szCs w:val="32"/>
          <w:vertAlign w:val="superscript"/>
          <w:rtl/>
        </w:rPr>
        <w:footnoteReference w:id="2"/>
      </w:r>
      <w:r w:rsidRPr="00507AF7">
        <w:rPr>
          <w:rFonts w:ascii="Times New Roman" w:eastAsia="Calibri" w:hAnsi="Times New Roman" w:cs="Times New Roman"/>
          <w:b/>
          <w:bCs/>
          <w:sz w:val="32"/>
          <w:szCs w:val="32"/>
          <w:rtl/>
          <w:lang w:bidi="ar-DZ"/>
        </w:rPr>
        <w:t>)</w:t>
      </w:r>
    </w:p>
    <w:p w:rsidR="00507AF7" w:rsidRPr="00507AF7" w:rsidRDefault="00507AF7" w:rsidP="00507AF7">
      <w:pPr>
        <w:numPr>
          <w:ilvl w:val="0"/>
          <w:numId w:val="1"/>
        </w:numPr>
        <w:bidi/>
        <w:spacing w:after="160" w:line="259" w:lineRule="auto"/>
        <w:contextualSpacing/>
        <w:rPr>
          <w:rFonts w:ascii="Times New Roman" w:eastAsia="Calibri" w:hAnsi="Times New Roman" w:cs="Times New Roman"/>
          <w:b/>
          <w:bCs/>
          <w:sz w:val="32"/>
          <w:szCs w:val="32"/>
          <w:lang w:bidi="ar-DZ"/>
        </w:rPr>
      </w:pPr>
      <w:r w:rsidRPr="00507AF7">
        <w:rPr>
          <w:rFonts w:ascii="Times New Roman" w:eastAsia="Calibri" w:hAnsi="Times New Roman" w:cs="Times New Roman" w:hint="cs"/>
          <w:b/>
          <w:bCs/>
          <w:sz w:val="32"/>
          <w:szCs w:val="32"/>
          <w:rtl/>
          <w:lang w:bidi="ar-DZ"/>
        </w:rPr>
        <w:t xml:space="preserve">مفهوم </w:t>
      </w:r>
      <w:proofErr w:type="gramStart"/>
      <w:r w:rsidRPr="00507AF7">
        <w:rPr>
          <w:rFonts w:ascii="Times New Roman" w:eastAsia="Calibri" w:hAnsi="Times New Roman" w:cs="Times New Roman" w:hint="cs"/>
          <w:b/>
          <w:bCs/>
          <w:sz w:val="32"/>
          <w:szCs w:val="32"/>
          <w:rtl/>
          <w:lang w:bidi="ar-DZ"/>
        </w:rPr>
        <w:t>الاقتراب :</w:t>
      </w:r>
      <w:proofErr w:type="gramEnd"/>
      <w:r w:rsidRPr="00507AF7">
        <w:rPr>
          <w:rFonts w:ascii="Times New Roman" w:eastAsia="Calibri" w:hAnsi="Times New Roman" w:cs="Times New Roman" w:hint="cs"/>
          <w:b/>
          <w:bCs/>
          <w:sz w:val="32"/>
          <w:szCs w:val="32"/>
          <w:rtl/>
          <w:lang w:bidi="ar-DZ"/>
        </w:rPr>
        <w:t xml:space="preserve">  </w:t>
      </w:r>
    </w:p>
    <w:p w:rsidR="00507AF7" w:rsidRPr="00507AF7" w:rsidRDefault="00507AF7" w:rsidP="00507AF7">
      <w:pPr>
        <w:bidi/>
        <w:spacing w:after="160" w:line="259" w:lineRule="auto"/>
        <w:ind w:left="585"/>
        <w:contextualSpacing/>
        <w:rPr>
          <w:rFonts w:ascii="Times New Roman" w:eastAsia="Calibri" w:hAnsi="Times New Roman" w:cs="Times New Roman"/>
          <w:b/>
          <w:bCs/>
          <w:sz w:val="32"/>
          <w:szCs w:val="32"/>
          <w:rtl/>
          <w:lang w:bidi="ar-DZ"/>
        </w:rPr>
      </w:pPr>
      <w:r w:rsidRPr="00507AF7">
        <w:rPr>
          <w:rFonts w:ascii="Times New Roman" w:eastAsia="Calibri" w:hAnsi="Times New Roman" w:cs="Times New Roman" w:hint="cs"/>
          <w:b/>
          <w:bCs/>
          <w:sz w:val="32"/>
          <w:szCs w:val="32"/>
          <w:rtl/>
          <w:lang w:bidi="ar-DZ"/>
        </w:rPr>
        <w:t xml:space="preserve">يمكن تعريف الاقتراب على اساس أنه المدخل الذي يمكن استخدامه للإشارة الى المعايير المستخدمة في اختيار الاسئلة التي تطرح الضوابط والمعايير التي تحكم انتقاء موضوعات ومعلومات معينة ، او استبعادها من مجال البحث ، كما يستخدم المقترب كاطار لتحليل الظاهر المختلفة وفي مقدمتها السياسية والاجتماعية ودراستها. </w:t>
      </w:r>
    </w:p>
    <w:p w:rsidR="00507AF7" w:rsidRPr="00507AF7" w:rsidRDefault="00507AF7" w:rsidP="00507AF7">
      <w:pPr>
        <w:bidi/>
        <w:spacing w:after="160" w:line="259" w:lineRule="auto"/>
        <w:ind w:left="585"/>
        <w:contextualSpacing/>
        <w:rPr>
          <w:rFonts w:ascii="Times New Roman" w:eastAsia="Calibri" w:hAnsi="Times New Roman" w:cs="Times New Roman"/>
          <w:b/>
          <w:bCs/>
          <w:sz w:val="32"/>
          <w:szCs w:val="32"/>
          <w:rtl/>
          <w:lang w:bidi="ar-DZ"/>
        </w:rPr>
      </w:pPr>
      <w:r w:rsidRPr="00507AF7">
        <w:rPr>
          <w:rFonts w:ascii="Times New Roman" w:eastAsia="Calibri" w:hAnsi="Times New Roman" w:cs="Times New Roman" w:hint="cs"/>
          <w:b/>
          <w:bCs/>
          <w:sz w:val="32"/>
          <w:szCs w:val="32"/>
          <w:rtl/>
          <w:lang w:bidi="ar-DZ"/>
        </w:rPr>
        <w:t>بالإضافة الى أنه يساعد الباحثين والمحللين على تحديد الموضوعات بالغة الاهمية وتبيان نواحيها الاساسية .</w:t>
      </w:r>
    </w:p>
    <w:p w:rsidR="00507AF7" w:rsidRPr="00507AF7" w:rsidRDefault="00507AF7" w:rsidP="00507AF7">
      <w:pPr>
        <w:bidi/>
        <w:spacing w:after="160" w:line="259" w:lineRule="auto"/>
        <w:ind w:left="585"/>
        <w:contextualSpacing/>
        <w:rPr>
          <w:rFonts w:ascii="Times New Roman" w:eastAsia="Calibri" w:hAnsi="Times New Roman" w:cs="Times New Roman"/>
          <w:b/>
          <w:bCs/>
          <w:sz w:val="32"/>
          <w:szCs w:val="32"/>
          <w:rtl/>
          <w:lang w:bidi="ar-DZ"/>
        </w:rPr>
      </w:pPr>
      <w:r w:rsidRPr="00507AF7">
        <w:rPr>
          <w:rFonts w:ascii="Times New Roman" w:eastAsia="Calibri" w:hAnsi="Times New Roman" w:cs="Times New Roman" w:hint="cs"/>
          <w:b/>
          <w:bCs/>
          <w:sz w:val="32"/>
          <w:szCs w:val="32"/>
          <w:rtl/>
          <w:lang w:bidi="ar-DZ"/>
        </w:rPr>
        <w:t xml:space="preserve">كما عرفه موريس أنجرس </w:t>
      </w:r>
      <w:r w:rsidRPr="00507AF7">
        <w:rPr>
          <w:rFonts w:ascii="Times New Roman" w:eastAsia="Calibri" w:hAnsi="Times New Roman" w:cs="Times New Roman"/>
          <w:b/>
          <w:bCs/>
          <w:sz w:val="32"/>
          <w:szCs w:val="32"/>
          <w:lang w:bidi="ar-DZ"/>
        </w:rPr>
        <w:t xml:space="preserve">Maurice Angers </w:t>
      </w:r>
      <w:r w:rsidRPr="00507AF7">
        <w:rPr>
          <w:rFonts w:ascii="Times New Roman" w:eastAsia="Calibri" w:hAnsi="Times New Roman" w:cs="Times New Roman" w:hint="cs"/>
          <w:b/>
          <w:bCs/>
          <w:sz w:val="32"/>
          <w:szCs w:val="32"/>
          <w:rtl/>
          <w:lang w:bidi="ar-DZ"/>
        </w:rPr>
        <w:t xml:space="preserve"> ، : أنه طريقة غير جامدة لاستعمال نظرية علمية ما ، أي بمعنى أن الباحث يستنير بالنظرية دون أن يكون أحد أتباعها المخلصين .</w:t>
      </w:r>
      <w:r w:rsidRPr="00507AF7">
        <w:rPr>
          <w:rFonts w:ascii="Times New Roman" w:eastAsia="Calibri" w:hAnsi="Times New Roman" w:cs="Times New Roman"/>
          <w:b/>
          <w:bCs/>
          <w:sz w:val="32"/>
          <w:szCs w:val="32"/>
          <w:rtl/>
          <w:lang w:bidi="ar-DZ"/>
        </w:rPr>
        <w:t xml:space="preserve"> (</w:t>
      </w:r>
      <w:r w:rsidRPr="00507AF7">
        <w:rPr>
          <w:rFonts w:ascii="Times New Roman" w:eastAsia="Calibri" w:hAnsi="Times New Roman" w:cs="Times New Roman"/>
          <w:b/>
          <w:bCs/>
          <w:sz w:val="32"/>
          <w:szCs w:val="32"/>
          <w:vertAlign w:val="superscript"/>
          <w:rtl/>
        </w:rPr>
        <w:footnoteReference w:id="3"/>
      </w:r>
      <w:r w:rsidRPr="00507AF7">
        <w:rPr>
          <w:rFonts w:ascii="Times New Roman" w:eastAsia="Calibri" w:hAnsi="Times New Roman" w:cs="Times New Roman"/>
          <w:b/>
          <w:bCs/>
          <w:sz w:val="32"/>
          <w:szCs w:val="32"/>
          <w:rtl/>
          <w:lang w:bidi="ar-DZ"/>
        </w:rPr>
        <w:t>)</w:t>
      </w:r>
      <w:r w:rsidRPr="00507AF7">
        <w:rPr>
          <w:rFonts w:ascii="Times New Roman" w:eastAsia="Calibri" w:hAnsi="Times New Roman" w:cs="Times New Roman" w:hint="cs"/>
          <w:b/>
          <w:bCs/>
          <w:sz w:val="32"/>
          <w:szCs w:val="32"/>
          <w:rtl/>
          <w:lang w:bidi="ar-DZ"/>
        </w:rPr>
        <w:t>.</w:t>
      </w:r>
    </w:p>
    <w:p w:rsidR="00507AF7" w:rsidRPr="00507AF7" w:rsidRDefault="00507AF7" w:rsidP="00507AF7">
      <w:pPr>
        <w:bidi/>
        <w:spacing w:after="160" w:line="259" w:lineRule="auto"/>
        <w:rPr>
          <w:rFonts w:ascii="Times New Roman" w:eastAsia="Calibri" w:hAnsi="Times New Roman" w:cs="Times New Roman"/>
          <w:b/>
          <w:bCs/>
          <w:sz w:val="32"/>
          <w:szCs w:val="32"/>
          <w:vertAlign w:val="superscript"/>
          <w:rtl/>
          <w:lang w:bidi="ar-DZ"/>
        </w:rPr>
      </w:pPr>
      <w:r w:rsidRPr="00507AF7">
        <w:rPr>
          <w:rFonts w:ascii="Times New Roman" w:eastAsia="Calibri" w:hAnsi="Times New Roman" w:cs="Times New Roman"/>
          <w:b/>
          <w:bCs/>
          <w:color w:val="2C2F34"/>
          <w:sz w:val="32"/>
          <w:szCs w:val="32"/>
          <w:shd w:val="clear" w:color="auto" w:fill="FFFFFF"/>
          <w:rtl/>
        </w:rPr>
        <w:t xml:space="preserve">يعتبر الاقتراب إطار تحليلي يؤخذ كأساس عند دراسة الظاهرة السياسية أو الاجتماعية كما أنه طريقة تفيد في معالجة الموضوع سواء تعلق الأمر، بوحدات التحليل المستخدمة أو </w:t>
      </w:r>
      <w:r w:rsidRPr="00507AF7">
        <w:rPr>
          <w:rFonts w:ascii="Times New Roman" w:eastAsia="Calibri" w:hAnsi="Times New Roman" w:cs="Times New Roman"/>
          <w:b/>
          <w:bCs/>
          <w:color w:val="2C2F34"/>
          <w:sz w:val="32"/>
          <w:szCs w:val="32"/>
          <w:shd w:val="clear" w:color="auto" w:fill="FFFFFF"/>
          <w:rtl/>
        </w:rPr>
        <w:lastRenderedPageBreak/>
        <w:t xml:space="preserve">الأسئلة التي تثار وتحديد نوعية اللازمة للإجابة عن ذلك وكيفية التعامل معها، والاقتراب طريقة للتقرب من الظاهرة المعنية وذلك بقصد تفسيرها وبالاستناد إلى عامل أو متغير كان قد تحدد دوره من وجهة نظر الباحث في حركة الظاهرة سلفا، وتتعدد المقتربات بتعدد الزوايا التي ينظر منها كل باحث للظاهرة، والخلفية الفكرية والمعرفية والفلسفية، حيث تتعدد المقاربات   في دراسة الظواهر السياسية (الاقتراب القانوني والمؤسسي، السلوكي، النسقي، </w:t>
      </w:r>
      <w:proofErr w:type="spellStart"/>
      <w:r w:rsidRPr="00507AF7">
        <w:rPr>
          <w:rFonts w:ascii="Times New Roman" w:eastAsia="Calibri" w:hAnsi="Times New Roman" w:cs="Times New Roman"/>
          <w:b/>
          <w:bCs/>
          <w:color w:val="2C2F34"/>
          <w:sz w:val="32"/>
          <w:szCs w:val="32"/>
          <w:shd w:val="clear" w:color="auto" w:fill="FFFFFF"/>
          <w:rtl/>
        </w:rPr>
        <w:t>الإتصالي</w:t>
      </w:r>
      <w:proofErr w:type="spellEnd"/>
      <w:r w:rsidRPr="00507AF7">
        <w:rPr>
          <w:rFonts w:ascii="Times New Roman" w:eastAsia="Calibri" w:hAnsi="Times New Roman" w:cs="Times New Roman"/>
          <w:b/>
          <w:bCs/>
          <w:color w:val="2C2F34"/>
          <w:sz w:val="32"/>
          <w:szCs w:val="32"/>
          <w:shd w:val="clear" w:color="auto" w:fill="FFFFFF"/>
          <w:rtl/>
        </w:rPr>
        <w:t>، صناعة القرار، نظرية اللعب، الوظيفي البنائي، الطبقة الاجتماعية، التبعية، الجماعة، الصفوة، علاقات الدولة ـ مجتمع، القيادة السياسية</w:t>
      </w:r>
      <w:r w:rsidRPr="00507AF7">
        <w:rPr>
          <w:rFonts w:ascii="Times New Roman" w:eastAsia="Calibri" w:hAnsi="Times New Roman" w:cs="Times New Roman" w:hint="cs"/>
          <w:b/>
          <w:bCs/>
          <w:color w:val="2C2F34"/>
          <w:sz w:val="32"/>
          <w:szCs w:val="32"/>
          <w:shd w:val="clear" w:color="auto" w:fill="FFFFFF"/>
          <w:rtl/>
        </w:rPr>
        <w:t xml:space="preserve">...الخ. </w:t>
      </w:r>
      <w:r w:rsidRPr="00507AF7">
        <w:rPr>
          <w:rFonts w:ascii="Times New Roman" w:eastAsia="Calibri" w:hAnsi="Times New Roman" w:cs="Times New Roman"/>
          <w:b/>
          <w:bCs/>
          <w:sz w:val="32"/>
          <w:szCs w:val="32"/>
          <w:rtl/>
          <w:lang w:bidi="ar-DZ"/>
        </w:rPr>
        <w:t>(</w:t>
      </w:r>
      <w:r w:rsidRPr="00507AF7">
        <w:rPr>
          <w:rFonts w:ascii="Times New Roman" w:eastAsia="Calibri" w:hAnsi="Times New Roman" w:cs="Times New Roman"/>
          <w:b/>
          <w:bCs/>
          <w:sz w:val="32"/>
          <w:szCs w:val="32"/>
          <w:vertAlign w:val="superscript"/>
          <w:rtl/>
        </w:rPr>
        <w:footnoteReference w:id="4"/>
      </w:r>
      <w:r w:rsidRPr="00507AF7">
        <w:rPr>
          <w:rFonts w:ascii="Times New Roman" w:eastAsia="Calibri" w:hAnsi="Times New Roman" w:cs="Times New Roman"/>
          <w:b/>
          <w:bCs/>
          <w:sz w:val="32"/>
          <w:szCs w:val="32"/>
          <w:rtl/>
          <w:lang w:bidi="ar-DZ"/>
        </w:rPr>
        <w:t>)</w:t>
      </w:r>
      <w:r w:rsidRPr="00507AF7">
        <w:rPr>
          <w:rFonts w:ascii="Times New Roman" w:eastAsia="Calibri" w:hAnsi="Times New Roman" w:cs="Times New Roman" w:hint="cs"/>
          <w:b/>
          <w:bCs/>
          <w:sz w:val="32"/>
          <w:szCs w:val="32"/>
          <w:rtl/>
          <w:lang w:bidi="ar-DZ"/>
        </w:rPr>
        <w:t>.</w:t>
      </w:r>
    </w:p>
    <w:p w:rsidR="00507AF7" w:rsidRPr="00507AF7" w:rsidRDefault="00507AF7" w:rsidP="00507AF7">
      <w:pPr>
        <w:bidi/>
        <w:spacing w:after="160" w:line="259" w:lineRule="auto"/>
        <w:ind w:left="585"/>
        <w:contextualSpacing/>
        <w:rPr>
          <w:rFonts w:ascii="Times New Roman" w:eastAsia="Calibri" w:hAnsi="Times New Roman" w:cs="Times New Roman"/>
          <w:b/>
          <w:bCs/>
          <w:color w:val="333333"/>
          <w:sz w:val="32"/>
          <w:szCs w:val="32"/>
          <w:rtl/>
        </w:rPr>
      </w:pPr>
      <w:r w:rsidRPr="00507AF7">
        <w:rPr>
          <w:rFonts w:ascii="Times New Roman" w:eastAsia="Calibri" w:hAnsi="Times New Roman" w:cs="Times New Roman" w:hint="cs"/>
          <w:b/>
          <w:bCs/>
          <w:color w:val="333333"/>
          <w:sz w:val="32"/>
          <w:szCs w:val="32"/>
          <w:rtl/>
        </w:rPr>
        <w:t xml:space="preserve">مفهوم </w:t>
      </w:r>
      <w:proofErr w:type="gramStart"/>
      <w:r w:rsidRPr="00507AF7">
        <w:rPr>
          <w:rFonts w:ascii="Times New Roman" w:eastAsia="Calibri" w:hAnsi="Times New Roman" w:cs="Times New Roman" w:hint="cs"/>
          <w:b/>
          <w:bCs/>
          <w:color w:val="333333"/>
          <w:sz w:val="32"/>
          <w:szCs w:val="32"/>
          <w:rtl/>
        </w:rPr>
        <w:t>النموذج :</w:t>
      </w:r>
      <w:proofErr w:type="gramEnd"/>
      <w:r w:rsidRPr="00507AF7">
        <w:rPr>
          <w:rFonts w:ascii="Times New Roman" w:eastAsia="Calibri" w:hAnsi="Times New Roman" w:cs="Times New Roman" w:hint="cs"/>
          <w:b/>
          <w:bCs/>
          <w:color w:val="333333"/>
          <w:sz w:val="32"/>
          <w:szCs w:val="32"/>
          <w:rtl/>
        </w:rPr>
        <w:t xml:space="preserve"> </w:t>
      </w:r>
    </w:p>
    <w:p w:rsidR="00507AF7" w:rsidRPr="00507AF7" w:rsidRDefault="00507AF7" w:rsidP="00507AF7">
      <w:pPr>
        <w:shd w:val="clear" w:color="auto" w:fill="FFFFFF"/>
        <w:bidi/>
        <w:spacing w:after="0" w:line="240" w:lineRule="auto"/>
        <w:jc w:val="both"/>
        <w:rPr>
          <w:rFonts w:ascii="Times New Roman" w:eastAsia="Calibri" w:hAnsi="Times New Roman" w:cs="Times New Roman"/>
          <w:b/>
          <w:bCs/>
          <w:sz w:val="32"/>
          <w:szCs w:val="32"/>
          <w:vertAlign w:val="superscript"/>
          <w:lang w:bidi="ar-DZ"/>
        </w:rPr>
      </w:pPr>
      <w:r w:rsidRPr="00507AF7">
        <w:rPr>
          <w:rFonts w:ascii="Times New Roman" w:eastAsia="Times New Roman" w:hAnsi="Times New Roman" w:cs="Times New Roman"/>
          <w:b/>
          <w:bCs/>
          <w:color w:val="666666"/>
          <w:sz w:val="32"/>
          <w:szCs w:val="32"/>
          <w:rtl/>
          <w:lang w:eastAsia="fr-FR"/>
        </w:rPr>
        <w:t>النموذج هو نظرية موجهة نحو</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 xml:space="preserve">الفعل الذي نريد تحقيقه </w:t>
      </w:r>
      <w:r w:rsidRPr="00507AF7">
        <w:rPr>
          <w:rFonts w:ascii="Times New Roman" w:eastAsia="Times New Roman" w:hAnsi="Times New Roman" w:cs="Times New Roman" w:hint="cs"/>
          <w:b/>
          <w:bCs/>
          <w:color w:val="666666"/>
          <w:sz w:val="32"/>
          <w:szCs w:val="32"/>
          <w:rtl/>
          <w:lang w:eastAsia="fr-FR"/>
        </w:rPr>
        <w:t>،</w:t>
      </w:r>
      <w:r w:rsidRPr="00507AF7">
        <w:rPr>
          <w:rFonts w:ascii="Times New Roman" w:eastAsia="Times New Roman" w:hAnsi="Times New Roman" w:cs="Times New Roman"/>
          <w:b/>
          <w:bCs/>
          <w:color w:val="666666"/>
          <w:sz w:val="32"/>
          <w:szCs w:val="32"/>
          <w:rtl/>
          <w:lang w:eastAsia="fr-FR"/>
        </w:rPr>
        <w:t xml:space="preserve"> النموذج</w:t>
      </w:r>
      <w:r w:rsidRPr="00507AF7">
        <w:rPr>
          <w:rFonts w:ascii="Times New Roman" w:eastAsia="Times New Roman" w:hAnsi="Times New Roman" w:cs="Times New Roman"/>
          <w:b/>
          <w:bCs/>
          <w:color w:val="666666"/>
          <w:sz w:val="32"/>
          <w:szCs w:val="32"/>
          <w:lang w:eastAsia="fr-FR"/>
        </w:rPr>
        <w:t>*Le Model* </w:t>
      </w:r>
      <w:r w:rsidRPr="00507AF7">
        <w:rPr>
          <w:rFonts w:ascii="Times New Roman" w:eastAsia="Times New Roman" w:hAnsi="Times New Roman" w:cs="Times New Roman"/>
          <w:b/>
          <w:bCs/>
          <w:color w:val="666666"/>
          <w:sz w:val="32"/>
          <w:szCs w:val="32"/>
          <w:rtl/>
          <w:lang w:eastAsia="fr-FR"/>
        </w:rPr>
        <w:t>هو التمثل الذهني لشيء ما و</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لكيفية اشتغاله، و عندما نضع شيء ما في نموذج نستطيع أن نقلد اصطناعيا</w:t>
      </w:r>
      <w:r w:rsidRPr="00507AF7">
        <w:rPr>
          <w:rFonts w:ascii="Times New Roman" w:eastAsia="Times New Roman" w:hAnsi="Times New Roman" w:cs="Times New Roman"/>
          <w:b/>
          <w:bCs/>
          <w:color w:val="666666"/>
          <w:sz w:val="32"/>
          <w:szCs w:val="32"/>
          <w:lang w:eastAsia="fr-FR"/>
        </w:rPr>
        <w:t> *Simuler* </w:t>
      </w:r>
      <w:r w:rsidRPr="00507AF7">
        <w:rPr>
          <w:rFonts w:ascii="Times New Roman" w:eastAsia="Times New Roman" w:hAnsi="Times New Roman" w:cs="Times New Roman"/>
          <w:b/>
          <w:bCs/>
          <w:color w:val="666666"/>
          <w:sz w:val="32"/>
          <w:szCs w:val="32"/>
          <w:rtl/>
          <w:lang w:eastAsia="fr-FR"/>
        </w:rPr>
        <w:t xml:space="preserve">تصرف هذا الشيء و بالتالي الاستعداد </w:t>
      </w:r>
      <w:r w:rsidRPr="00507AF7">
        <w:rPr>
          <w:rFonts w:ascii="Times New Roman" w:eastAsia="Times New Roman" w:hAnsi="Times New Roman" w:cs="Times New Roman" w:hint="cs"/>
          <w:b/>
          <w:bCs/>
          <w:color w:val="666666"/>
          <w:sz w:val="32"/>
          <w:szCs w:val="32"/>
          <w:rtl/>
          <w:lang w:eastAsia="fr-FR"/>
        </w:rPr>
        <w:t>لردوده</w:t>
      </w:r>
      <w:r w:rsidRPr="00507AF7">
        <w:rPr>
          <w:rFonts w:ascii="Times New Roman" w:eastAsia="Times New Roman" w:hAnsi="Times New Roman" w:cs="Times New Roman"/>
          <w:b/>
          <w:bCs/>
          <w:color w:val="666666"/>
          <w:sz w:val="32"/>
          <w:szCs w:val="32"/>
          <w:rtl/>
          <w:lang w:eastAsia="fr-FR"/>
        </w:rPr>
        <w:t xml:space="preserve"> هذا يعني أن </w:t>
      </w:r>
      <w:proofErr w:type="spellStart"/>
      <w:r w:rsidRPr="00507AF7">
        <w:rPr>
          <w:rFonts w:ascii="Times New Roman" w:eastAsia="Times New Roman" w:hAnsi="Times New Roman" w:cs="Times New Roman"/>
          <w:b/>
          <w:bCs/>
          <w:color w:val="666666"/>
          <w:sz w:val="32"/>
          <w:szCs w:val="32"/>
          <w:rtl/>
          <w:lang w:eastAsia="fr-FR"/>
        </w:rPr>
        <w:t>النمذجة</w:t>
      </w:r>
      <w:proofErr w:type="spellEnd"/>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ليست إلا الفكر المنظم لتحقيق غاية عملية،. و من هذا المنطلق يمكننا القول أن كل إنسان "</w:t>
      </w:r>
      <w:proofErr w:type="spellStart"/>
      <w:r w:rsidRPr="00507AF7">
        <w:rPr>
          <w:rFonts w:ascii="Times New Roman" w:eastAsia="Times New Roman" w:hAnsi="Times New Roman" w:cs="Times New Roman"/>
          <w:b/>
          <w:bCs/>
          <w:color w:val="666666"/>
          <w:sz w:val="32"/>
          <w:szCs w:val="32"/>
          <w:rtl/>
          <w:lang w:eastAsia="fr-FR"/>
        </w:rPr>
        <w:t>ينمذج</w:t>
      </w:r>
      <w:proofErr w:type="spellEnd"/>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في حياته اليومية و في كل لحظة، فهو يجمع كل الكائنات التي تحيط به بصورة</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ذهنية، سواء تعلق الأمر بأشياء مادية أو بأشخاص أو حتى بمؤسسات، و هذه الصورة</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الذهنية تمكنه من تركيب و تقليد سلوك موضوعه اصطناعيا لتقييم نتائج قراراته و</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يختار ضمن القرارات الممكنة أفضلها، و إذا بدا له النموذج غير مناسب يغيره</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بآخر. و هكذا فإن سيرورة قرار تقبل إعلام إشهاري هي مثلا</w:t>
      </w:r>
      <w:r w:rsidRPr="00507AF7">
        <w:rPr>
          <w:rFonts w:ascii="Times New Roman" w:eastAsia="Times New Roman" w:hAnsi="Times New Roman" w:cs="Times New Roman"/>
          <w:b/>
          <w:bCs/>
          <w:color w:val="666666"/>
          <w:sz w:val="32"/>
          <w:szCs w:val="32"/>
          <w:lang w:eastAsia="fr-FR"/>
        </w:rPr>
        <w:t xml:space="preserve"> </w:t>
      </w:r>
      <w:r w:rsidRPr="00507AF7">
        <w:rPr>
          <w:rFonts w:ascii="Times New Roman" w:eastAsia="Times New Roman" w:hAnsi="Times New Roman" w:cs="Times New Roman" w:hint="cs"/>
          <w:b/>
          <w:bCs/>
          <w:color w:val="666666"/>
          <w:sz w:val="32"/>
          <w:szCs w:val="32"/>
          <w:rtl/>
          <w:lang w:eastAsia="fr-FR" w:bidi="ar-DZ"/>
        </w:rPr>
        <w:t>:</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سيرور</w:t>
      </w:r>
      <w:r w:rsidRPr="00507AF7">
        <w:rPr>
          <w:rFonts w:ascii="Times New Roman" w:eastAsia="Times New Roman" w:hAnsi="Times New Roman" w:cs="Times New Roman" w:hint="cs"/>
          <w:b/>
          <w:bCs/>
          <w:color w:val="666666"/>
          <w:sz w:val="32"/>
          <w:szCs w:val="32"/>
          <w:rtl/>
          <w:lang w:eastAsia="fr-FR"/>
        </w:rPr>
        <w:t>ة</w:t>
      </w:r>
      <w:r w:rsidRPr="00507AF7">
        <w:rPr>
          <w:rFonts w:ascii="Times New Roman" w:eastAsia="Times New Roman" w:hAnsi="Times New Roman" w:cs="Times New Roman"/>
          <w:b/>
          <w:bCs/>
          <w:color w:val="666666"/>
          <w:sz w:val="32"/>
          <w:szCs w:val="32"/>
          <w:rtl/>
          <w:lang w:eastAsia="fr-FR"/>
        </w:rPr>
        <w:t xml:space="preserve"> قابلة لأن </w:t>
      </w:r>
      <w:proofErr w:type="spellStart"/>
      <w:r w:rsidRPr="00507AF7">
        <w:rPr>
          <w:rFonts w:ascii="Times New Roman" w:eastAsia="Times New Roman" w:hAnsi="Times New Roman" w:cs="Times New Roman"/>
          <w:b/>
          <w:bCs/>
          <w:color w:val="666666"/>
          <w:sz w:val="32"/>
          <w:szCs w:val="32"/>
          <w:rtl/>
          <w:lang w:eastAsia="fr-FR"/>
        </w:rPr>
        <w:t>تنمذج</w:t>
      </w:r>
      <w:proofErr w:type="spellEnd"/>
      <w:r w:rsidRPr="00507AF7">
        <w:rPr>
          <w:rFonts w:ascii="Times New Roman" w:eastAsia="Times New Roman" w:hAnsi="Times New Roman" w:cs="Times New Roman" w:hint="cs"/>
          <w:b/>
          <w:bCs/>
          <w:color w:val="666666"/>
          <w:sz w:val="32"/>
          <w:szCs w:val="32"/>
          <w:rtl/>
          <w:lang w:eastAsia="fr-FR"/>
        </w:rPr>
        <w:t>،</w:t>
      </w:r>
      <w:r w:rsidRPr="00507AF7">
        <w:rPr>
          <w:rFonts w:ascii="Times New Roman" w:eastAsia="Times New Roman" w:hAnsi="Times New Roman" w:cs="Times New Roman"/>
          <w:b/>
          <w:bCs/>
          <w:color w:val="666666"/>
          <w:sz w:val="32"/>
          <w:szCs w:val="32"/>
          <w:rtl/>
          <w:lang w:eastAsia="fr-FR"/>
        </w:rPr>
        <w:t xml:space="preserve"> يتعلق الأمر إذن بمحاولة حصر النسق المركب المدروس</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لاستباق ردود أفعاله بطريقة صورية و دون عودة إلى التجربة إلا في المستوى</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الافتراضي</w:t>
      </w:r>
      <w:r w:rsidRPr="00507AF7">
        <w:rPr>
          <w:rFonts w:ascii="Times New Roman" w:eastAsia="Times New Roman" w:hAnsi="Times New Roman" w:cs="Times New Roman"/>
          <w:b/>
          <w:bCs/>
          <w:color w:val="666666"/>
          <w:sz w:val="32"/>
          <w:szCs w:val="32"/>
          <w:lang w:eastAsia="fr-FR"/>
        </w:rPr>
        <w:t> –Virtuel-. </w:t>
      </w:r>
      <w:r w:rsidRPr="00507AF7">
        <w:rPr>
          <w:rFonts w:ascii="Times New Roman" w:eastAsia="Times New Roman" w:hAnsi="Times New Roman" w:cs="Times New Roman"/>
          <w:b/>
          <w:bCs/>
          <w:color w:val="666666"/>
          <w:sz w:val="32"/>
          <w:szCs w:val="32"/>
          <w:rtl/>
          <w:lang w:eastAsia="fr-FR"/>
        </w:rPr>
        <w:t>و بالتالي يتعلق الأمر بوصف نسق واقعي بطريقة صورية أي</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بالطريقة التي تجعلنا قادرين على معالجته بالحاسوب</w:t>
      </w:r>
      <w:r w:rsidRPr="00507AF7">
        <w:rPr>
          <w:rFonts w:ascii="Times New Roman" w:eastAsia="Times New Roman" w:hAnsi="Times New Roman" w:cs="Times New Roman" w:hint="cs"/>
          <w:b/>
          <w:bCs/>
          <w:color w:val="666666"/>
          <w:sz w:val="32"/>
          <w:szCs w:val="32"/>
          <w:rtl/>
          <w:lang w:eastAsia="fr-FR"/>
        </w:rPr>
        <w:t>،</w:t>
      </w:r>
      <w:r w:rsidRPr="00507AF7">
        <w:rPr>
          <w:rFonts w:ascii="Times New Roman" w:eastAsia="Times New Roman" w:hAnsi="Times New Roman" w:cs="Times New Roman"/>
          <w:b/>
          <w:bCs/>
          <w:color w:val="666666"/>
          <w:sz w:val="32"/>
          <w:szCs w:val="32"/>
          <w:rtl/>
          <w:lang w:eastAsia="fr-FR"/>
        </w:rPr>
        <w:t xml:space="preserve"> </w:t>
      </w:r>
      <w:proofErr w:type="spellStart"/>
      <w:r w:rsidRPr="00507AF7">
        <w:rPr>
          <w:rFonts w:ascii="Times New Roman" w:eastAsia="Times New Roman" w:hAnsi="Times New Roman" w:cs="Times New Roman"/>
          <w:b/>
          <w:bCs/>
          <w:color w:val="666666"/>
          <w:sz w:val="32"/>
          <w:szCs w:val="32"/>
          <w:rtl/>
          <w:lang w:eastAsia="fr-FR"/>
        </w:rPr>
        <w:t>فالنمذجة</w:t>
      </w:r>
      <w:proofErr w:type="spellEnd"/>
      <w:r w:rsidRPr="00507AF7">
        <w:rPr>
          <w:rFonts w:ascii="Times New Roman" w:eastAsia="Times New Roman" w:hAnsi="Times New Roman" w:cs="Times New Roman"/>
          <w:b/>
          <w:bCs/>
          <w:color w:val="666666"/>
          <w:sz w:val="32"/>
          <w:szCs w:val="32"/>
          <w:rtl/>
          <w:lang w:eastAsia="fr-FR"/>
        </w:rPr>
        <w:t xml:space="preserve"> هي إذن، مبدأ أو</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تقنية تمكن الباحث من بناء نموذج لظاهرة أو لسلوك عبر إحصاء المتغيرات أو</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العوامل المفسرة لكل واحدة من هذه المتغيرات، فهي تمشي علمي يمكن من فهم</w:t>
      </w:r>
      <w:r w:rsidRPr="00507AF7">
        <w:rPr>
          <w:rFonts w:ascii="Times New Roman" w:eastAsia="Times New Roman" w:hAnsi="Times New Roman" w:cs="Times New Roman"/>
          <w:b/>
          <w:bCs/>
          <w:color w:val="666666"/>
          <w:sz w:val="32"/>
          <w:szCs w:val="32"/>
          <w:lang w:eastAsia="fr-FR"/>
        </w:rPr>
        <w:t> </w:t>
      </w:r>
      <w:proofErr w:type="spellStart"/>
      <w:r w:rsidRPr="00507AF7">
        <w:rPr>
          <w:rFonts w:ascii="Times New Roman" w:eastAsia="Times New Roman" w:hAnsi="Times New Roman" w:cs="Times New Roman"/>
          <w:b/>
          <w:bCs/>
          <w:color w:val="666666"/>
          <w:sz w:val="32"/>
          <w:szCs w:val="32"/>
          <w:rtl/>
          <w:lang w:eastAsia="fr-FR"/>
        </w:rPr>
        <w:t>الأنساق</w:t>
      </w:r>
      <w:proofErr w:type="spellEnd"/>
      <w:r w:rsidRPr="00507AF7">
        <w:rPr>
          <w:rFonts w:ascii="Times New Roman" w:eastAsia="Times New Roman" w:hAnsi="Times New Roman" w:cs="Times New Roman"/>
          <w:b/>
          <w:bCs/>
          <w:color w:val="666666"/>
          <w:sz w:val="32"/>
          <w:szCs w:val="32"/>
          <w:rtl/>
          <w:lang w:eastAsia="fr-FR"/>
        </w:rPr>
        <w:t xml:space="preserve"> المركبة و المعقدة عبر خلق نموذج يكون بنية صورية تعيد إنتاج الواقع</w:t>
      </w:r>
      <w:r w:rsidRPr="00507AF7">
        <w:rPr>
          <w:rFonts w:ascii="Times New Roman" w:eastAsia="Times New Roman" w:hAnsi="Times New Roman" w:cs="Times New Roman"/>
          <w:b/>
          <w:bCs/>
          <w:color w:val="666666"/>
          <w:sz w:val="32"/>
          <w:szCs w:val="32"/>
          <w:lang w:eastAsia="fr-FR"/>
        </w:rPr>
        <w:t> </w:t>
      </w:r>
      <w:r w:rsidRPr="00507AF7">
        <w:rPr>
          <w:rFonts w:ascii="Times New Roman" w:eastAsia="Times New Roman" w:hAnsi="Times New Roman" w:cs="Times New Roman"/>
          <w:b/>
          <w:bCs/>
          <w:color w:val="666666"/>
          <w:sz w:val="32"/>
          <w:szCs w:val="32"/>
          <w:rtl/>
          <w:lang w:eastAsia="fr-FR"/>
        </w:rPr>
        <w:t>افتراضيا</w:t>
      </w:r>
      <w:r w:rsidRPr="00507AF7">
        <w:rPr>
          <w:rFonts w:ascii="Times New Roman" w:eastAsia="Times New Roman" w:hAnsi="Times New Roman" w:cs="Times New Roman"/>
          <w:b/>
          <w:bCs/>
          <w:color w:val="666666"/>
          <w:sz w:val="32"/>
          <w:szCs w:val="32"/>
          <w:lang w:eastAsia="fr-FR"/>
        </w:rPr>
        <w:t>.</w:t>
      </w:r>
      <w:r w:rsidRPr="00507AF7">
        <w:rPr>
          <w:rFonts w:ascii="Times New Roman" w:eastAsia="Calibri" w:hAnsi="Times New Roman" w:cs="Times New Roman"/>
          <w:b/>
          <w:bCs/>
          <w:sz w:val="32"/>
          <w:szCs w:val="32"/>
          <w:vertAlign w:val="superscript"/>
          <w:rtl/>
          <w:lang w:bidi="ar-DZ"/>
        </w:rPr>
        <w:t xml:space="preserve"> (</w:t>
      </w:r>
      <w:r w:rsidRPr="00507AF7">
        <w:rPr>
          <w:rFonts w:ascii="Times New Roman" w:eastAsia="Calibri" w:hAnsi="Times New Roman" w:cs="Times New Roman"/>
          <w:b/>
          <w:bCs/>
          <w:sz w:val="32"/>
          <w:szCs w:val="32"/>
          <w:vertAlign w:val="superscript"/>
          <w:rtl/>
          <w:lang w:bidi="ar-DZ"/>
        </w:rPr>
        <w:footnoteReference w:id="5"/>
      </w:r>
      <w:r w:rsidRPr="00507AF7">
        <w:rPr>
          <w:rFonts w:ascii="Times New Roman" w:eastAsia="Calibri" w:hAnsi="Times New Roman" w:cs="Times New Roman"/>
          <w:b/>
          <w:bCs/>
          <w:sz w:val="32"/>
          <w:szCs w:val="32"/>
          <w:vertAlign w:val="superscript"/>
          <w:rtl/>
          <w:lang w:bidi="ar-DZ"/>
        </w:rPr>
        <w:t>)</w:t>
      </w:r>
      <w:r w:rsidRPr="00507AF7">
        <w:rPr>
          <w:rFonts w:ascii="Times New Roman" w:eastAsia="Calibri" w:hAnsi="Times New Roman" w:cs="Times New Roman" w:hint="cs"/>
          <w:b/>
          <w:bCs/>
          <w:sz w:val="32"/>
          <w:szCs w:val="32"/>
          <w:vertAlign w:val="superscript"/>
          <w:rtl/>
          <w:lang w:bidi="ar-DZ"/>
        </w:rPr>
        <w:t>.</w:t>
      </w:r>
    </w:p>
    <w:p w:rsidR="00507AF7" w:rsidRPr="00507AF7" w:rsidRDefault="00507AF7" w:rsidP="00507AF7">
      <w:pPr>
        <w:bidi/>
        <w:spacing w:after="160" w:line="259" w:lineRule="auto"/>
        <w:ind w:left="585"/>
        <w:contextualSpacing/>
        <w:rPr>
          <w:rFonts w:ascii="Times New Roman" w:eastAsia="Calibri" w:hAnsi="Times New Roman" w:cs="Times New Roman"/>
          <w:b/>
          <w:bCs/>
          <w:sz w:val="32"/>
          <w:szCs w:val="32"/>
          <w:rtl/>
        </w:rPr>
      </w:pPr>
      <w:r w:rsidRPr="00507AF7">
        <w:rPr>
          <w:rFonts w:ascii="Times New Roman" w:eastAsia="Calibri" w:hAnsi="Times New Roman" w:cs="Times New Roman"/>
          <w:b/>
          <w:bCs/>
          <w:color w:val="333333"/>
          <w:sz w:val="32"/>
          <w:szCs w:val="32"/>
        </w:rPr>
        <w:br/>
      </w:r>
      <w:r w:rsidRPr="00507AF7">
        <w:rPr>
          <w:rFonts w:ascii="Times New Roman" w:eastAsia="Calibri" w:hAnsi="Times New Roman" w:cs="Times New Roman" w:hint="cs"/>
          <w:b/>
          <w:bCs/>
          <w:sz w:val="32"/>
          <w:szCs w:val="32"/>
          <w:rtl/>
        </w:rPr>
        <w:t xml:space="preserve">النموذج </w:t>
      </w:r>
      <w:proofErr w:type="gramStart"/>
      <w:r w:rsidRPr="00507AF7">
        <w:rPr>
          <w:rFonts w:ascii="Times New Roman" w:eastAsia="Calibri" w:hAnsi="Times New Roman" w:cs="Times New Roman" w:hint="cs"/>
          <w:b/>
          <w:bCs/>
          <w:sz w:val="32"/>
          <w:szCs w:val="32"/>
          <w:rtl/>
        </w:rPr>
        <w:t>المعرفي :</w:t>
      </w:r>
      <w:proofErr w:type="gramEnd"/>
      <w:r w:rsidRPr="00507AF7">
        <w:rPr>
          <w:rFonts w:ascii="Times New Roman" w:eastAsia="Calibri" w:hAnsi="Times New Roman" w:cs="Times New Roman" w:hint="cs"/>
          <w:b/>
          <w:bCs/>
          <w:sz w:val="32"/>
          <w:szCs w:val="32"/>
          <w:rtl/>
        </w:rPr>
        <w:t xml:space="preserve"> </w:t>
      </w:r>
    </w:p>
    <w:p w:rsidR="00507AF7" w:rsidRPr="00507AF7" w:rsidRDefault="00507AF7" w:rsidP="00507AF7">
      <w:pPr>
        <w:bidi/>
        <w:spacing w:after="160" w:line="259" w:lineRule="auto"/>
        <w:ind w:left="585"/>
        <w:contextualSpacing/>
        <w:rPr>
          <w:rFonts w:ascii="Times New Roman" w:eastAsia="Calibri" w:hAnsi="Times New Roman" w:cs="Times New Roman"/>
          <w:b/>
          <w:bCs/>
          <w:sz w:val="32"/>
          <w:szCs w:val="32"/>
          <w:rtl/>
        </w:rPr>
      </w:pP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يرجع</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 </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ظهور واذعان</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 مصطلح النموذج المعرفي وتداوله في مجال الفكر والفلسفة  إلى “توماس كون” .. صاحب الكتاب الشهير: “بنية الثورات العلمية”</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 xml:space="preserve"> </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ويعد النموذج المعرفي </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 xml:space="preserve">هو النموذج الذي </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يحاول الوصول إلى الصيغ النهائية للوجود الإنساني</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 xml:space="preserve"> </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وهو يدور حول ثلاثة عناصر معرفية كبرى</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 xml:space="preserve"> و</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 هي؛ (الإله</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 الإنسان</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 الطبيعة)</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 وعلى هذا الاساس</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 يمكن القول أن لكل نموذج إدراكي بعد معرفي، يحدد </w:t>
      </w:r>
      <w:proofErr w:type="spellStart"/>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مرجعيته</w:t>
      </w:r>
      <w:proofErr w:type="spellEnd"/>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 النهائية ومعتقداته وفروضه ومسلماته، بمعنى آخر النموذج المعرفي يشكِّل البعد الغائي والأساس العميق الذي </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ن</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طرح من خلاله الأسئلة النهائية </w:t>
      </w:r>
      <w:r w:rsidRPr="00507AF7">
        <w:rPr>
          <w:rFonts w:ascii="Times New Roman" w:eastAsia="Calibri" w:hAnsi="Times New Roman" w:cs="Times New Roman"/>
          <w:b/>
          <w:bCs/>
          <w:color w:val="333333"/>
          <w:spacing w:val="5"/>
          <w:sz w:val="32"/>
          <w:szCs w:val="32"/>
          <w:bdr w:val="none" w:sz="0" w:space="0" w:color="auto" w:frame="1"/>
          <w:shd w:val="clear" w:color="auto" w:fill="FFFFFF"/>
          <w:rtl/>
        </w:rPr>
        <w:lastRenderedPageBreak/>
        <w:t>للنموذج الإدراكي</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 xml:space="preserve">، </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وقد عبر عنه </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أ</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حد العلماء بالقول</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 xml:space="preserve"> </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ان النموذج </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المعرفي</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 هو : ماذا </w:t>
      </w:r>
      <w:r w:rsidRPr="00507AF7">
        <w:rPr>
          <w:rFonts w:ascii="Times New Roman" w:eastAsia="Calibri" w:hAnsi="Times New Roman" w:cs="Times New Roman" w:hint="cs"/>
          <w:b/>
          <w:bCs/>
          <w:color w:val="333333"/>
          <w:spacing w:val="5"/>
          <w:sz w:val="32"/>
          <w:szCs w:val="32"/>
          <w:bdr w:val="none" w:sz="0" w:space="0" w:color="auto" w:frame="1"/>
          <w:shd w:val="clear" w:color="auto" w:fill="FFFFFF"/>
          <w:rtl/>
        </w:rPr>
        <w:t>بالإمكان</w:t>
      </w:r>
      <w:r w:rsidRPr="00507AF7">
        <w:rPr>
          <w:rFonts w:ascii="Times New Roman" w:eastAsia="Calibri" w:hAnsi="Times New Roman" w:cs="Times New Roman"/>
          <w:b/>
          <w:bCs/>
          <w:color w:val="333333"/>
          <w:spacing w:val="5"/>
          <w:sz w:val="32"/>
          <w:szCs w:val="32"/>
          <w:bdr w:val="none" w:sz="0" w:space="0" w:color="auto" w:frame="1"/>
          <w:shd w:val="clear" w:color="auto" w:fill="FFFFFF"/>
          <w:rtl/>
        </w:rPr>
        <w:t xml:space="preserve"> فعله عندما تغيب النظرية؟</w:t>
      </w:r>
    </w:p>
    <w:p w:rsidR="00507AF7" w:rsidRPr="00507AF7" w:rsidRDefault="00507AF7" w:rsidP="00507AF7">
      <w:pPr>
        <w:bidi/>
        <w:spacing w:after="160" w:line="259" w:lineRule="auto"/>
        <w:jc w:val="both"/>
        <w:rPr>
          <w:rFonts w:ascii="Times New Roman" w:eastAsia="Calibri" w:hAnsi="Times New Roman" w:cs="Times New Roman"/>
          <w:b/>
          <w:bCs/>
          <w:sz w:val="32"/>
          <w:szCs w:val="32"/>
        </w:rPr>
      </w:pPr>
      <w:r w:rsidRPr="00507AF7">
        <w:rPr>
          <w:rFonts w:ascii="Times New Roman" w:eastAsia="Calibri" w:hAnsi="Times New Roman" w:cs="Times New Roman"/>
          <w:b/>
          <w:bCs/>
          <w:sz w:val="32"/>
          <w:szCs w:val="32"/>
          <w:rtl/>
        </w:rPr>
        <w:t xml:space="preserve"> ب</w:t>
      </w:r>
      <w:r w:rsidRPr="00507AF7">
        <w:rPr>
          <w:rFonts w:ascii="Times New Roman" w:eastAsia="Calibri" w:hAnsi="Times New Roman" w:cs="Times New Roman"/>
          <w:b/>
          <w:bCs/>
          <w:sz w:val="32"/>
          <w:szCs w:val="32"/>
          <w:u w:val="single"/>
          <w:rtl/>
        </w:rPr>
        <w:t xml:space="preserve">نية النموذج </w:t>
      </w:r>
      <w:proofErr w:type="spellStart"/>
      <w:r w:rsidRPr="00507AF7">
        <w:rPr>
          <w:rFonts w:ascii="Times New Roman" w:eastAsia="Calibri" w:hAnsi="Times New Roman" w:cs="Times New Roman"/>
          <w:b/>
          <w:bCs/>
          <w:sz w:val="32"/>
          <w:szCs w:val="32"/>
          <w:u w:val="single"/>
          <w:rtl/>
        </w:rPr>
        <w:t>المعرفى</w:t>
      </w:r>
      <w:proofErr w:type="spellEnd"/>
      <w:r w:rsidRPr="00507AF7">
        <w:rPr>
          <w:rFonts w:ascii="Times New Roman" w:eastAsia="Calibri" w:hAnsi="Times New Roman" w:cs="Times New Roman"/>
          <w:b/>
          <w:bCs/>
          <w:sz w:val="32"/>
          <w:szCs w:val="32"/>
        </w:rPr>
        <w:t>:</w:t>
      </w:r>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tl/>
        </w:rPr>
        <w:t xml:space="preserve">حدد كل من </w:t>
      </w:r>
      <w:proofErr w:type="spellStart"/>
      <w:r w:rsidRPr="00507AF7">
        <w:rPr>
          <w:rFonts w:ascii="Times New Roman" w:eastAsia="Calibri" w:hAnsi="Times New Roman" w:cs="Times New Roman"/>
          <w:b/>
          <w:bCs/>
          <w:sz w:val="32"/>
          <w:szCs w:val="32"/>
          <w:rtl/>
        </w:rPr>
        <w:t>هولد</w:t>
      </w:r>
      <w:proofErr w:type="spellEnd"/>
      <w:r w:rsidRPr="00507AF7">
        <w:rPr>
          <w:rFonts w:ascii="Times New Roman" w:eastAsia="Calibri" w:hAnsi="Times New Roman" w:cs="Times New Roman"/>
          <w:b/>
          <w:bCs/>
          <w:sz w:val="32"/>
          <w:szCs w:val="32"/>
          <w:rtl/>
        </w:rPr>
        <w:t xml:space="preserve"> وريتشارد </w:t>
      </w:r>
      <w:proofErr w:type="spellStart"/>
      <w:r w:rsidRPr="00507AF7">
        <w:rPr>
          <w:rFonts w:ascii="Times New Roman" w:eastAsia="Calibri" w:hAnsi="Times New Roman" w:cs="Times New Roman"/>
          <w:b/>
          <w:bCs/>
          <w:sz w:val="32"/>
          <w:szCs w:val="32"/>
          <w:rtl/>
        </w:rPr>
        <w:t>سون</w:t>
      </w:r>
      <w:proofErr w:type="spellEnd"/>
      <w:r w:rsidRPr="00507AF7">
        <w:rPr>
          <w:rFonts w:ascii="Times New Roman" w:eastAsia="Calibri" w:hAnsi="Times New Roman" w:cs="Times New Roman"/>
          <w:b/>
          <w:bCs/>
          <w:sz w:val="32"/>
          <w:szCs w:val="32"/>
          <w:rtl/>
        </w:rPr>
        <w:t xml:space="preserve"> خمسة عناصر للنموذج </w:t>
      </w:r>
      <w:r w:rsidRPr="00507AF7">
        <w:rPr>
          <w:rFonts w:ascii="Times New Roman" w:eastAsia="Calibri" w:hAnsi="Times New Roman" w:cs="Times New Roman" w:hint="cs"/>
          <w:b/>
          <w:bCs/>
          <w:sz w:val="32"/>
          <w:szCs w:val="32"/>
          <w:rtl/>
        </w:rPr>
        <w:t>المعرفي</w:t>
      </w:r>
      <w:r w:rsidRPr="00507AF7">
        <w:rPr>
          <w:rFonts w:ascii="Times New Roman" w:eastAsia="Calibri" w:hAnsi="Times New Roman" w:cs="Times New Roman"/>
          <w:b/>
          <w:bCs/>
          <w:sz w:val="32"/>
          <w:szCs w:val="32"/>
          <w:rtl/>
        </w:rPr>
        <w:t xml:space="preserve"> عند كوهن توماس وهي</w:t>
      </w:r>
      <w:r w:rsidRPr="00507AF7">
        <w:rPr>
          <w:rFonts w:ascii="Times New Roman" w:eastAsia="Calibri" w:hAnsi="Times New Roman" w:cs="Times New Roman"/>
          <w:b/>
          <w:bCs/>
          <w:sz w:val="32"/>
          <w:szCs w:val="32"/>
        </w:rPr>
        <w:t xml:space="preserve"> </w:t>
      </w:r>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Pr>
        <w:t>:</w:t>
      </w:r>
    </w:p>
    <w:p w:rsidR="00507AF7" w:rsidRPr="00507AF7" w:rsidRDefault="00507AF7" w:rsidP="00507AF7">
      <w:pPr>
        <w:bidi/>
        <w:spacing w:after="160" w:line="259" w:lineRule="auto"/>
        <w:jc w:val="both"/>
        <w:rPr>
          <w:rFonts w:ascii="Times New Roman" w:eastAsia="Calibri" w:hAnsi="Times New Roman" w:cs="Times New Roman"/>
          <w:b/>
          <w:bCs/>
          <w:sz w:val="32"/>
          <w:szCs w:val="32"/>
        </w:rPr>
      </w:pPr>
      <w:r w:rsidRPr="00507AF7">
        <w:rPr>
          <w:rFonts w:ascii="Times New Roman" w:eastAsia="Calibri" w:hAnsi="Times New Roman" w:cs="Times New Roman"/>
          <w:b/>
          <w:bCs/>
          <w:sz w:val="32"/>
          <w:szCs w:val="32"/>
        </w:rPr>
        <w:t>-(1</w:t>
      </w:r>
      <w:r w:rsidRPr="00507AF7">
        <w:rPr>
          <w:rFonts w:ascii="Times New Roman" w:eastAsia="Calibri" w:hAnsi="Times New Roman" w:cs="Times New Roman"/>
          <w:b/>
          <w:bCs/>
          <w:sz w:val="32"/>
          <w:szCs w:val="32"/>
          <w:rtl/>
        </w:rPr>
        <w:t xml:space="preserve">العنصر </w:t>
      </w:r>
      <w:proofErr w:type="spellStart"/>
      <w:r w:rsidRPr="00507AF7">
        <w:rPr>
          <w:rFonts w:ascii="Times New Roman" w:eastAsia="Calibri" w:hAnsi="Times New Roman" w:cs="Times New Roman"/>
          <w:b/>
          <w:bCs/>
          <w:sz w:val="32"/>
          <w:szCs w:val="32"/>
          <w:rtl/>
        </w:rPr>
        <w:t>المفاهيمى</w:t>
      </w:r>
      <w:proofErr w:type="spellEnd"/>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Pr>
        <w:t xml:space="preserve"> </w:t>
      </w:r>
      <w:proofErr w:type="spellStart"/>
      <w:r w:rsidRPr="00507AF7">
        <w:rPr>
          <w:rFonts w:ascii="Times New Roman" w:eastAsia="Calibri" w:hAnsi="Times New Roman" w:cs="Times New Roman"/>
          <w:b/>
          <w:bCs/>
          <w:sz w:val="32"/>
          <w:szCs w:val="32"/>
        </w:rPr>
        <w:t>Conceptual</w:t>
      </w:r>
      <w:proofErr w:type="spellEnd"/>
      <w:r w:rsidRPr="00507AF7">
        <w:rPr>
          <w:rFonts w:ascii="Times New Roman" w:eastAsia="Calibri" w:hAnsi="Times New Roman" w:cs="Times New Roman"/>
          <w:b/>
          <w:bCs/>
          <w:sz w:val="32"/>
          <w:szCs w:val="32"/>
        </w:rPr>
        <w:t xml:space="preserve"> component</w:t>
      </w:r>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tl/>
        </w:rPr>
        <w:t xml:space="preserve">وهو منظومة المفاهيم </w:t>
      </w:r>
      <w:proofErr w:type="spellStart"/>
      <w:r w:rsidRPr="00507AF7">
        <w:rPr>
          <w:rFonts w:ascii="Times New Roman" w:eastAsia="Calibri" w:hAnsi="Times New Roman" w:cs="Times New Roman"/>
          <w:b/>
          <w:bCs/>
          <w:sz w:val="32"/>
          <w:szCs w:val="32"/>
          <w:rtl/>
        </w:rPr>
        <w:t>التى</w:t>
      </w:r>
      <w:proofErr w:type="spellEnd"/>
      <w:r w:rsidRPr="00507AF7">
        <w:rPr>
          <w:rFonts w:ascii="Times New Roman" w:eastAsia="Calibri" w:hAnsi="Times New Roman" w:cs="Times New Roman"/>
          <w:b/>
          <w:bCs/>
          <w:sz w:val="32"/>
          <w:szCs w:val="32"/>
          <w:rtl/>
        </w:rPr>
        <w:t xml:space="preserve"> تستخدم في صياغة الفروض النظرية بصورة مباشرة </w:t>
      </w:r>
      <w:r w:rsidRPr="00507AF7">
        <w:rPr>
          <w:rFonts w:ascii="Times New Roman" w:eastAsia="Calibri" w:hAnsi="Times New Roman" w:cs="Times New Roman" w:hint="cs"/>
          <w:b/>
          <w:bCs/>
          <w:sz w:val="32"/>
          <w:szCs w:val="32"/>
          <w:rtl/>
        </w:rPr>
        <w:t>أ</w:t>
      </w:r>
      <w:r w:rsidRPr="00507AF7">
        <w:rPr>
          <w:rFonts w:ascii="Times New Roman" w:eastAsia="Calibri" w:hAnsi="Times New Roman" w:cs="Times New Roman"/>
          <w:b/>
          <w:bCs/>
          <w:sz w:val="32"/>
          <w:szCs w:val="32"/>
          <w:rtl/>
        </w:rPr>
        <w:t xml:space="preserve">و غير مباشرة والتي تحدد بؤرة البحث </w:t>
      </w:r>
      <w:proofErr w:type="spellStart"/>
      <w:r w:rsidRPr="00507AF7">
        <w:rPr>
          <w:rFonts w:ascii="Times New Roman" w:eastAsia="Calibri" w:hAnsi="Times New Roman" w:cs="Times New Roman"/>
          <w:b/>
          <w:bCs/>
          <w:sz w:val="32"/>
          <w:szCs w:val="32"/>
          <w:rtl/>
        </w:rPr>
        <w:t>الامبريقي</w:t>
      </w:r>
      <w:proofErr w:type="spellEnd"/>
      <w:r w:rsidRPr="00507AF7">
        <w:rPr>
          <w:rFonts w:ascii="Times New Roman" w:eastAsia="Calibri" w:hAnsi="Times New Roman" w:cs="Times New Roman" w:hint="cs"/>
          <w:b/>
          <w:bCs/>
          <w:sz w:val="32"/>
          <w:szCs w:val="32"/>
          <w:rtl/>
        </w:rPr>
        <w:t>،</w:t>
      </w:r>
      <w:r w:rsidRPr="00507AF7">
        <w:rPr>
          <w:rFonts w:ascii="Times New Roman" w:eastAsia="Calibri" w:hAnsi="Times New Roman" w:cs="Times New Roman"/>
          <w:b/>
          <w:bCs/>
          <w:sz w:val="32"/>
          <w:szCs w:val="32"/>
          <w:rtl/>
        </w:rPr>
        <w:t xml:space="preserve"> وعلى الرغم من ضرورة كون هذه المفاهيم الأساسية ذات أساس </w:t>
      </w:r>
      <w:proofErr w:type="spellStart"/>
      <w:r w:rsidRPr="00507AF7">
        <w:rPr>
          <w:rFonts w:ascii="Times New Roman" w:eastAsia="Calibri" w:hAnsi="Times New Roman" w:cs="Times New Roman" w:hint="cs"/>
          <w:b/>
          <w:bCs/>
          <w:sz w:val="32"/>
          <w:szCs w:val="32"/>
          <w:rtl/>
        </w:rPr>
        <w:t>أ</w:t>
      </w:r>
      <w:r w:rsidRPr="00507AF7">
        <w:rPr>
          <w:rFonts w:ascii="Times New Roman" w:eastAsia="Calibri" w:hAnsi="Times New Roman" w:cs="Times New Roman"/>
          <w:b/>
          <w:bCs/>
          <w:sz w:val="32"/>
          <w:szCs w:val="32"/>
          <w:rtl/>
        </w:rPr>
        <w:t>مبريقي</w:t>
      </w:r>
      <w:proofErr w:type="spellEnd"/>
      <w:r w:rsidRPr="00507AF7">
        <w:rPr>
          <w:rFonts w:ascii="Times New Roman" w:eastAsia="Calibri" w:hAnsi="Times New Roman" w:cs="Times New Roman"/>
          <w:b/>
          <w:bCs/>
          <w:sz w:val="32"/>
          <w:szCs w:val="32"/>
          <w:rtl/>
        </w:rPr>
        <w:t xml:space="preserve">, غير انه لا يوجد تكنيك محدد لاشتقاقها </w:t>
      </w:r>
      <w:proofErr w:type="spellStart"/>
      <w:r w:rsidRPr="00507AF7">
        <w:rPr>
          <w:rFonts w:ascii="Times New Roman" w:eastAsia="Calibri" w:hAnsi="Times New Roman" w:cs="Times New Roman"/>
          <w:b/>
          <w:bCs/>
          <w:sz w:val="32"/>
          <w:szCs w:val="32"/>
          <w:rtl/>
        </w:rPr>
        <w:t>امبريقيا</w:t>
      </w:r>
      <w:proofErr w:type="spellEnd"/>
      <w:r w:rsidRPr="00507AF7">
        <w:rPr>
          <w:rFonts w:ascii="Times New Roman" w:eastAsia="Calibri" w:hAnsi="Times New Roman" w:cs="Times New Roman"/>
          <w:b/>
          <w:bCs/>
          <w:sz w:val="32"/>
          <w:szCs w:val="32"/>
          <w:rtl/>
        </w:rPr>
        <w:t xml:space="preserve"> وتحديد معناها, حيث يتم اختبارها وصياغتها وتحديد مضامينها بصورة تحكمية</w:t>
      </w:r>
      <w:r w:rsidRPr="00507AF7">
        <w:rPr>
          <w:rFonts w:ascii="Times New Roman" w:eastAsia="Calibri" w:hAnsi="Times New Roman" w:cs="Times New Roman"/>
          <w:b/>
          <w:bCs/>
          <w:sz w:val="32"/>
          <w:szCs w:val="32"/>
        </w:rPr>
        <w:t>.</w:t>
      </w:r>
    </w:p>
    <w:p w:rsidR="00507AF7" w:rsidRPr="00507AF7" w:rsidRDefault="00507AF7" w:rsidP="00507AF7">
      <w:pPr>
        <w:bidi/>
        <w:spacing w:after="160" w:line="259" w:lineRule="auto"/>
        <w:jc w:val="both"/>
        <w:rPr>
          <w:rFonts w:ascii="Times New Roman" w:eastAsia="Calibri" w:hAnsi="Times New Roman" w:cs="Times New Roman"/>
          <w:b/>
          <w:bCs/>
          <w:sz w:val="32"/>
          <w:szCs w:val="32"/>
        </w:rPr>
      </w:pPr>
      <w:r w:rsidRPr="00507AF7">
        <w:rPr>
          <w:rFonts w:ascii="Times New Roman" w:eastAsia="Calibri" w:hAnsi="Times New Roman" w:cs="Times New Roman"/>
          <w:b/>
          <w:bCs/>
          <w:sz w:val="32"/>
          <w:szCs w:val="32"/>
        </w:rPr>
        <w:t>-(2</w:t>
      </w:r>
      <w:proofErr w:type="spellStart"/>
      <w:r w:rsidRPr="00507AF7">
        <w:rPr>
          <w:rFonts w:ascii="Times New Roman" w:eastAsia="Calibri" w:hAnsi="Times New Roman" w:cs="Times New Roman"/>
          <w:b/>
          <w:bCs/>
          <w:sz w:val="32"/>
          <w:szCs w:val="32"/>
          <w:rtl/>
        </w:rPr>
        <w:t>العنصرالنظري</w:t>
      </w:r>
      <w:proofErr w:type="spellEnd"/>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Pr>
        <w:t xml:space="preserve"> </w:t>
      </w:r>
      <w:proofErr w:type="spellStart"/>
      <w:r w:rsidRPr="00507AF7">
        <w:rPr>
          <w:rFonts w:ascii="Times New Roman" w:eastAsia="Calibri" w:hAnsi="Times New Roman" w:cs="Times New Roman"/>
          <w:b/>
          <w:bCs/>
          <w:sz w:val="32"/>
          <w:szCs w:val="32"/>
        </w:rPr>
        <w:t>Theoretical</w:t>
      </w:r>
      <w:proofErr w:type="spellEnd"/>
      <w:r w:rsidRPr="00507AF7">
        <w:rPr>
          <w:rFonts w:ascii="Times New Roman" w:eastAsia="Calibri" w:hAnsi="Times New Roman" w:cs="Times New Roman"/>
          <w:b/>
          <w:bCs/>
          <w:sz w:val="32"/>
          <w:szCs w:val="32"/>
        </w:rPr>
        <w:t xml:space="preserve"> component:</w:t>
      </w:r>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tl/>
        </w:rPr>
        <w:t xml:space="preserve">مجموعة الفروض المترابطة في بناء </w:t>
      </w:r>
      <w:proofErr w:type="spellStart"/>
      <w:r w:rsidRPr="00507AF7">
        <w:rPr>
          <w:rFonts w:ascii="Times New Roman" w:eastAsia="Calibri" w:hAnsi="Times New Roman" w:cs="Times New Roman"/>
          <w:b/>
          <w:bCs/>
          <w:sz w:val="32"/>
          <w:szCs w:val="32"/>
          <w:rtl/>
        </w:rPr>
        <w:t>منطقى</w:t>
      </w:r>
      <w:proofErr w:type="spellEnd"/>
      <w:r w:rsidRPr="00507AF7">
        <w:rPr>
          <w:rFonts w:ascii="Times New Roman" w:eastAsia="Calibri" w:hAnsi="Times New Roman" w:cs="Times New Roman"/>
          <w:b/>
          <w:bCs/>
          <w:sz w:val="32"/>
          <w:szCs w:val="32"/>
          <w:rtl/>
        </w:rPr>
        <w:t xml:space="preserve"> يعطى كل مفردة فيه وضعها سواء كانت حقيقة بديهية </w:t>
      </w:r>
      <w:proofErr w:type="spellStart"/>
      <w:r w:rsidRPr="00507AF7">
        <w:rPr>
          <w:rFonts w:ascii="Times New Roman" w:eastAsia="Calibri" w:hAnsi="Times New Roman" w:cs="Times New Roman"/>
          <w:b/>
          <w:bCs/>
          <w:sz w:val="32"/>
          <w:szCs w:val="32"/>
          <w:rtl/>
        </w:rPr>
        <w:t>اونظرية</w:t>
      </w:r>
      <w:proofErr w:type="spellEnd"/>
      <w:r w:rsidRPr="00507AF7">
        <w:rPr>
          <w:rFonts w:ascii="Times New Roman" w:eastAsia="Calibri" w:hAnsi="Times New Roman" w:cs="Times New Roman"/>
          <w:b/>
          <w:bCs/>
          <w:sz w:val="32"/>
          <w:szCs w:val="32"/>
          <w:rtl/>
        </w:rPr>
        <w:t xml:space="preserve"> وعلى عكس العنصر </w:t>
      </w:r>
      <w:proofErr w:type="spellStart"/>
      <w:r w:rsidRPr="00507AF7">
        <w:rPr>
          <w:rFonts w:ascii="Times New Roman" w:eastAsia="Calibri" w:hAnsi="Times New Roman" w:cs="Times New Roman"/>
          <w:b/>
          <w:bCs/>
          <w:sz w:val="32"/>
          <w:szCs w:val="32"/>
          <w:rtl/>
        </w:rPr>
        <w:t>المفاهيمي</w:t>
      </w:r>
      <w:proofErr w:type="spellEnd"/>
      <w:r w:rsidRPr="00507AF7">
        <w:rPr>
          <w:rFonts w:ascii="Times New Roman" w:eastAsia="Calibri" w:hAnsi="Times New Roman" w:cs="Times New Roman"/>
          <w:b/>
          <w:bCs/>
          <w:sz w:val="32"/>
          <w:szCs w:val="32"/>
          <w:rtl/>
        </w:rPr>
        <w:t xml:space="preserve"> نجد العنصر النظري للنموذج المعرفي يمكن أن يكون موضعا للتدقيق والمراجعة, حيث إنه قد يكون صحيحا وقد يكون خطأ</w:t>
      </w:r>
      <w:r w:rsidRPr="00507AF7">
        <w:rPr>
          <w:rFonts w:ascii="Times New Roman" w:eastAsia="Calibri" w:hAnsi="Times New Roman" w:cs="Times New Roman"/>
          <w:b/>
          <w:bCs/>
          <w:sz w:val="32"/>
          <w:szCs w:val="32"/>
        </w:rPr>
        <w:t>.</w:t>
      </w:r>
    </w:p>
    <w:p w:rsidR="00507AF7" w:rsidRPr="00507AF7" w:rsidRDefault="00507AF7" w:rsidP="00507AF7">
      <w:pPr>
        <w:bidi/>
        <w:spacing w:after="160" w:line="259" w:lineRule="auto"/>
        <w:jc w:val="both"/>
        <w:rPr>
          <w:rFonts w:ascii="Times New Roman" w:eastAsia="Calibri" w:hAnsi="Times New Roman" w:cs="Times New Roman"/>
          <w:b/>
          <w:bCs/>
          <w:sz w:val="32"/>
          <w:szCs w:val="32"/>
        </w:rPr>
      </w:pPr>
      <w:r w:rsidRPr="00507AF7">
        <w:rPr>
          <w:rFonts w:ascii="Times New Roman" w:eastAsia="Calibri" w:hAnsi="Times New Roman" w:cs="Times New Roman"/>
          <w:b/>
          <w:bCs/>
          <w:sz w:val="32"/>
          <w:szCs w:val="32"/>
        </w:rPr>
        <w:t>-(3</w:t>
      </w:r>
      <w:r w:rsidRPr="00507AF7">
        <w:rPr>
          <w:rFonts w:ascii="Times New Roman" w:eastAsia="Calibri" w:hAnsi="Times New Roman" w:cs="Times New Roman"/>
          <w:b/>
          <w:bCs/>
          <w:sz w:val="32"/>
          <w:szCs w:val="32"/>
          <w:rtl/>
        </w:rPr>
        <w:t>قواعد التفسير</w:t>
      </w:r>
      <w:r w:rsidRPr="00507AF7">
        <w:rPr>
          <w:rFonts w:ascii="Times New Roman" w:eastAsia="Calibri" w:hAnsi="Times New Roman" w:cs="Times New Roman" w:hint="cs"/>
          <w:b/>
          <w:bCs/>
          <w:sz w:val="32"/>
          <w:szCs w:val="32"/>
          <w:rtl/>
        </w:rPr>
        <w:t xml:space="preserve"> </w:t>
      </w:r>
      <w:proofErr w:type="gramStart"/>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Pr>
        <w:t> </w:t>
      </w:r>
      <w:proofErr w:type="spellStart"/>
      <w:r w:rsidRPr="00507AF7">
        <w:rPr>
          <w:rFonts w:ascii="Times New Roman" w:eastAsia="Calibri" w:hAnsi="Times New Roman" w:cs="Times New Roman"/>
          <w:b/>
          <w:bCs/>
          <w:sz w:val="32"/>
          <w:szCs w:val="32"/>
        </w:rPr>
        <w:t>Rules</w:t>
      </w:r>
      <w:proofErr w:type="spellEnd"/>
      <w:proofErr w:type="gramEnd"/>
      <w:r w:rsidRPr="00507AF7">
        <w:rPr>
          <w:rFonts w:ascii="Times New Roman" w:eastAsia="Calibri" w:hAnsi="Times New Roman" w:cs="Times New Roman"/>
          <w:b/>
          <w:bCs/>
          <w:sz w:val="32"/>
          <w:szCs w:val="32"/>
        </w:rPr>
        <w:t xml:space="preserve"> of </w:t>
      </w:r>
      <w:proofErr w:type="spellStart"/>
      <w:r w:rsidRPr="00507AF7">
        <w:rPr>
          <w:rFonts w:ascii="Times New Roman" w:eastAsia="Calibri" w:hAnsi="Times New Roman" w:cs="Times New Roman"/>
          <w:b/>
          <w:bCs/>
          <w:sz w:val="32"/>
          <w:szCs w:val="32"/>
        </w:rPr>
        <w:t>interpretation</w:t>
      </w:r>
      <w:proofErr w:type="spellEnd"/>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Pr>
        <w:t>:</w:t>
      </w:r>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tl/>
        </w:rPr>
        <w:t xml:space="preserve">وهي </w:t>
      </w:r>
      <w:r w:rsidRPr="00507AF7">
        <w:rPr>
          <w:rFonts w:ascii="Times New Roman" w:eastAsia="Calibri" w:hAnsi="Times New Roman" w:cs="Times New Roman" w:hint="cs"/>
          <w:b/>
          <w:bCs/>
          <w:sz w:val="32"/>
          <w:szCs w:val="32"/>
          <w:rtl/>
        </w:rPr>
        <w:t>التي</w:t>
      </w:r>
      <w:r w:rsidRPr="00507AF7">
        <w:rPr>
          <w:rFonts w:ascii="Times New Roman" w:eastAsia="Calibri" w:hAnsi="Times New Roman" w:cs="Times New Roman"/>
          <w:b/>
          <w:bCs/>
          <w:sz w:val="32"/>
          <w:szCs w:val="32"/>
          <w:rtl/>
        </w:rPr>
        <w:t xml:space="preserve"> يمكن ان تصف الظاهرة </w:t>
      </w:r>
      <w:r w:rsidRPr="00507AF7">
        <w:rPr>
          <w:rFonts w:ascii="Times New Roman" w:eastAsia="Calibri" w:hAnsi="Times New Roman" w:cs="Times New Roman" w:hint="cs"/>
          <w:b/>
          <w:bCs/>
          <w:sz w:val="32"/>
          <w:szCs w:val="32"/>
          <w:rtl/>
        </w:rPr>
        <w:t>التي</w:t>
      </w:r>
      <w:r w:rsidRPr="00507AF7">
        <w:rPr>
          <w:rFonts w:ascii="Times New Roman" w:eastAsia="Calibri" w:hAnsi="Times New Roman" w:cs="Times New Roman"/>
          <w:b/>
          <w:bCs/>
          <w:sz w:val="32"/>
          <w:szCs w:val="32"/>
          <w:rtl/>
        </w:rPr>
        <w:t xml:space="preserve"> تتم </w:t>
      </w:r>
      <w:r w:rsidRPr="00507AF7">
        <w:rPr>
          <w:rFonts w:ascii="Times New Roman" w:eastAsia="Calibri" w:hAnsi="Times New Roman" w:cs="Times New Roman" w:hint="cs"/>
          <w:b/>
          <w:bCs/>
          <w:sz w:val="32"/>
          <w:szCs w:val="32"/>
          <w:rtl/>
        </w:rPr>
        <w:t>ملاحظتها</w:t>
      </w:r>
      <w:r w:rsidRPr="00507AF7">
        <w:rPr>
          <w:rFonts w:ascii="Times New Roman" w:eastAsia="Calibri" w:hAnsi="Times New Roman" w:cs="Times New Roman"/>
          <w:b/>
          <w:bCs/>
          <w:sz w:val="32"/>
          <w:szCs w:val="32"/>
          <w:rtl/>
        </w:rPr>
        <w:t xml:space="preserve"> </w:t>
      </w:r>
      <w:r w:rsidRPr="00507AF7">
        <w:rPr>
          <w:rFonts w:ascii="Times New Roman" w:eastAsia="Calibri" w:hAnsi="Times New Roman" w:cs="Times New Roman" w:hint="cs"/>
          <w:b/>
          <w:bCs/>
          <w:sz w:val="32"/>
          <w:szCs w:val="32"/>
          <w:rtl/>
        </w:rPr>
        <w:t>وماهي</w:t>
      </w:r>
      <w:r w:rsidRPr="00507AF7">
        <w:rPr>
          <w:rFonts w:ascii="Times New Roman" w:eastAsia="Calibri" w:hAnsi="Times New Roman" w:cs="Times New Roman"/>
          <w:b/>
          <w:bCs/>
          <w:sz w:val="32"/>
          <w:szCs w:val="32"/>
          <w:rtl/>
        </w:rPr>
        <w:t xml:space="preserve"> الشواهد </w:t>
      </w:r>
      <w:r w:rsidRPr="00507AF7">
        <w:rPr>
          <w:rFonts w:ascii="Times New Roman" w:eastAsia="Calibri" w:hAnsi="Times New Roman" w:cs="Times New Roman" w:hint="cs"/>
          <w:b/>
          <w:bCs/>
          <w:sz w:val="32"/>
          <w:szCs w:val="32"/>
          <w:rtl/>
        </w:rPr>
        <w:t>التي</w:t>
      </w:r>
      <w:r w:rsidRPr="00507AF7">
        <w:rPr>
          <w:rFonts w:ascii="Times New Roman" w:eastAsia="Calibri" w:hAnsi="Times New Roman" w:cs="Times New Roman"/>
          <w:b/>
          <w:bCs/>
          <w:sz w:val="32"/>
          <w:szCs w:val="32"/>
          <w:rtl/>
        </w:rPr>
        <w:t xml:space="preserve"> يمكن ان يتحدد بناء عليها خط</w:t>
      </w:r>
      <w:r w:rsidRPr="00507AF7">
        <w:rPr>
          <w:rFonts w:ascii="Times New Roman" w:eastAsia="Calibri" w:hAnsi="Times New Roman" w:cs="Times New Roman" w:hint="cs"/>
          <w:b/>
          <w:bCs/>
          <w:sz w:val="32"/>
          <w:szCs w:val="32"/>
          <w:rtl/>
        </w:rPr>
        <w:t>أ</w:t>
      </w:r>
      <w:r w:rsidRPr="00507AF7">
        <w:rPr>
          <w:rFonts w:ascii="Times New Roman" w:eastAsia="Calibri" w:hAnsi="Times New Roman" w:cs="Times New Roman"/>
          <w:b/>
          <w:bCs/>
          <w:sz w:val="32"/>
          <w:szCs w:val="32"/>
          <w:rtl/>
        </w:rPr>
        <w:t xml:space="preserve"> </w:t>
      </w:r>
      <w:r w:rsidRPr="00507AF7">
        <w:rPr>
          <w:rFonts w:ascii="Times New Roman" w:eastAsia="Calibri" w:hAnsi="Times New Roman" w:cs="Times New Roman" w:hint="cs"/>
          <w:b/>
          <w:bCs/>
          <w:sz w:val="32"/>
          <w:szCs w:val="32"/>
          <w:rtl/>
        </w:rPr>
        <w:t>وصحة</w:t>
      </w:r>
      <w:r w:rsidRPr="00507AF7">
        <w:rPr>
          <w:rFonts w:ascii="Times New Roman" w:eastAsia="Calibri" w:hAnsi="Times New Roman" w:cs="Times New Roman"/>
          <w:b/>
          <w:bCs/>
          <w:sz w:val="32"/>
          <w:szCs w:val="32"/>
          <w:rtl/>
        </w:rPr>
        <w:t xml:space="preserve"> </w:t>
      </w:r>
      <w:r w:rsidRPr="00507AF7">
        <w:rPr>
          <w:rFonts w:ascii="Times New Roman" w:eastAsia="Calibri" w:hAnsi="Times New Roman" w:cs="Times New Roman" w:hint="cs"/>
          <w:b/>
          <w:bCs/>
          <w:sz w:val="32"/>
          <w:szCs w:val="32"/>
          <w:rtl/>
        </w:rPr>
        <w:t>تنبؤات</w:t>
      </w:r>
      <w:r w:rsidRPr="00507AF7">
        <w:rPr>
          <w:rFonts w:ascii="Times New Roman" w:eastAsia="Calibri" w:hAnsi="Times New Roman" w:cs="Times New Roman"/>
          <w:b/>
          <w:bCs/>
          <w:sz w:val="32"/>
          <w:szCs w:val="32"/>
          <w:rtl/>
        </w:rPr>
        <w:t xml:space="preserve"> النظرية ؟</w:t>
      </w:r>
    </w:p>
    <w:p w:rsidR="00507AF7" w:rsidRPr="00507AF7" w:rsidRDefault="00507AF7" w:rsidP="00507AF7">
      <w:pPr>
        <w:bidi/>
        <w:spacing w:after="160" w:line="259" w:lineRule="auto"/>
        <w:jc w:val="both"/>
        <w:rPr>
          <w:rFonts w:ascii="Times New Roman" w:eastAsia="Calibri" w:hAnsi="Times New Roman" w:cs="Times New Roman"/>
          <w:b/>
          <w:bCs/>
          <w:sz w:val="32"/>
          <w:szCs w:val="32"/>
        </w:rPr>
      </w:pPr>
      <w:r w:rsidRPr="00507AF7">
        <w:rPr>
          <w:rFonts w:ascii="Times New Roman" w:eastAsia="Calibri" w:hAnsi="Times New Roman" w:cs="Times New Roman"/>
          <w:b/>
          <w:bCs/>
          <w:sz w:val="32"/>
          <w:szCs w:val="32"/>
        </w:rPr>
        <w:t>-(4</w:t>
      </w:r>
      <w:r w:rsidRPr="00507AF7">
        <w:rPr>
          <w:rFonts w:ascii="Times New Roman" w:eastAsia="Calibri" w:hAnsi="Times New Roman" w:cs="Times New Roman"/>
          <w:b/>
          <w:bCs/>
          <w:sz w:val="32"/>
          <w:szCs w:val="32"/>
          <w:rtl/>
        </w:rPr>
        <w:t xml:space="preserve">عنصر تحديد الإشكالات والمعضلات </w:t>
      </w:r>
      <w:r w:rsidRPr="00507AF7">
        <w:rPr>
          <w:rFonts w:ascii="Times New Roman" w:eastAsia="Calibri" w:hAnsi="Times New Roman" w:cs="Times New Roman" w:hint="cs"/>
          <w:b/>
          <w:bCs/>
          <w:sz w:val="32"/>
          <w:szCs w:val="32"/>
          <w:rtl/>
        </w:rPr>
        <w:t>التي هي جديرة</w:t>
      </w:r>
      <w:r w:rsidRPr="00507AF7">
        <w:rPr>
          <w:rFonts w:ascii="Times New Roman" w:eastAsia="Calibri" w:hAnsi="Times New Roman" w:cs="Times New Roman"/>
          <w:b/>
          <w:bCs/>
          <w:sz w:val="32"/>
          <w:szCs w:val="32"/>
          <w:rtl/>
        </w:rPr>
        <w:t xml:space="preserve"> بالتناول</w:t>
      </w:r>
      <w:r w:rsidRPr="00507AF7">
        <w:rPr>
          <w:rFonts w:ascii="Times New Roman" w:eastAsia="Calibri" w:hAnsi="Times New Roman" w:cs="Times New Roman"/>
          <w:b/>
          <w:bCs/>
          <w:sz w:val="32"/>
          <w:szCs w:val="32"/>
        </w:rPr>
        <w:t> </w:t>
      </w:r>
      <w:r w:rsidRPr="00507AF7">
        <w:rPr>
          <w:rFonts w:ascii="Times New Roman" w:eastAsia="Calibri" w:hAnsi="Times New Roman" w:cs="Times New Roman"/>
          <w:b/>
          <w:bCs/>
          <w:sz w:val="32"/>
          <w:szCs w:val="32"/>
          <w:rtl/>
        </w:rPr>
        <w:t xml:space="preserve">تحديد المشاكل البحثية </w:t>
      </w:r>
      <w:r w:rsidRPr="00507AF7">
        <w:rPr>
          <w:rFonts w:ascii="Times New Roman" w:eastAsia="Calibri" w:hAnsi="Times New Roman" w:cs="Times New Roman" w:hint="cs"/>
          <w:b/>
          <w:bCs/>
          <w:sz w:val="32"/>
          <w:szCs w:val="32"/>
          <w:rtl/>
        </w:rPr>
        <w:t>التي</w:t>
      </w:r>
      <w:r w:rsidRPr="00507AF7">
        <w:rPr>
          <w:rFonts w:ascii="Times New Roman" w:eastAsia="Calibri" w:hAnsi="Times New Roman" w:cs="Times New Roman"/>
          <w:b/>
          <w:bCs/>
          <w:sz w:val="32"/>
          <w:szCs w:val="32"/>
          <w:rtl/>
        </w:rPr>
        <w:t xml:space="preserve"> تستحق الدراسة </w:t>
      </w:r>
      <w:r w:rsidRPr="00507AF7">
        <w:rPr>
          <w:rFonts w:ascii="Times New Roman" w:eastAsia="Calibri" w:hAnsi="Times New Roman" w:cs="Times New Roman" w:hint="cs"/>
          <w:b/>
          <w:bCs/>
          <w:sz w:val="32"/>
          <w:szCs w:val="32"/>
          <w:rtl/>
        </w:rPr>
        <w:t>والتي</w:t>
      </w:r>
      <w:r w:rsidRPr="00507AF7">
        <w:rPr>
          <w:rFonts w:ascii="Times New Roman" w:eastAsia="Calibri" w:hAnsi="Times New Roman" w:cs="Times New Roman"/>
          <w:b/>
          <w:bCs/>
          <w:sz w:val="32"/>
          <w:szCs w:val="32"/>
          <w:rtl/>
        </w:rPr>
        <w:t xml:space="preserve"> </w:t>
      </w:r>
      <w:r w:rsidRPr="00507AF7">
        <w:rPr>
          <w:rFonts w:ascii="Times New Roman" w:eastAsia="Calibri" w:hAnsi="Times New Roman" w:cs="Times New Roman" w:hint="cs"/>
          <w:b/>
          <w:bCs/>
          <w:sz w:val="32"/>
          <w:szCs w:val="32"/>
          <w:rtl/>
        </w:rPr>
        <w:t>لها دور</w:t>
      </w:r>
      <w:r w:rsidRPr="00507AF7">
        <w:rPr>
          <w:rFonts w:ascii="Times New Roman" w:eastAsia="Calibri" w:hAnsi="Times New Roman" w:cs="Times New Roman"/>
          <w:b/>
          <w:bCs/>
          <w:sz w:val="32"/>
          <w:szCs w:val="32"/>
          <w:rtl/>
        </w:rPr>
        <w:t xml:space="preserve"> في تطوير النموذج</w:t>
      </w:r>
      <w:r w:rsidRPr="00507AF7">
        <w:rPr>
          <w:rFonts w:ascii="Times New Roman" w:eastAsia="Calibri" w:hAnsi="Times New Roman" w:cs="Times New Roman" w:hint="cs"/>
          <w:b/>
          <w:bCs/>
          <w:sz w:val="32"/>
          <w:szCs w:val="32"/>
          <w:rtl/>
        </w:rPr>
        <w:t>.</w:t>
      </w:r>
    </w:p>
    <w:p w:rsidR="001E3982" w:rsidRPr="00507AF7" w:rsidRDefault="00507AF7" w:rsidP="009B7E1E">
      <w:pPr>
        <w:bidi/>
        <w:spacing w:after="160" w:line="259" w:lineRule="auto"/>
        <w:jc w:val="both"/>
        <w:rPr>
          <w:rFonts w:ascii="Times New Roman" w:eastAsia="Calibri" w:hAnsi="Times New Roman" w:cs="Times New Roman"/>
          <w:b/>
          <w:bCs/>
          <w:sz w:val="32"/>
          <w:szCs w:val="32"/>
          <w:rtl/>
          <w:lang w:bidi="ar-DZ"/>
        </w:rPr>
      </w:pPr>
      <w:r w:rsidRPr="00507AF7">
        <w:rPr>
          <w:rFonts w:ascii="Times New Roman" w:eastAsia="Calibri" w:hAnsi="Times New Roman" w:cs="Times New Roman"/>
          <w:b/>
          <w:bCs/>
          <w:sz w:val="32"/>
          <w:szCs w:val="32"/>
        </w:rPr>
        <w:t>-(5</w:t>
      </w:r>
      <w:r w:rsidRPr="00507AF7">
        <w:rPr>
          <w:rFonts w:ascii="Times New Roman" w:eastAsia="Calibri" w:hAnsi="Times New Roman" w:cs="Times New Roman"/>
          <w:b/>
          <w:bCs/>
          <w:sz w:val="32"/>
          <w:szCs w:val="32"/>
          <w:rtl/>
        </w:rPr>
        <w:t>عنصر</w:t>
      </w:r>
      <w:r w:rsidRPr="00507AF7">
        <w:rPr>
          <w:rFonts w:ascii="Times New Roman" w:eastAsia="Calibri" w:hAnsi="Times New Roman" w:cs="Times New Roman"/>
          <w:b/>
          <w:bCs/>
          <w:sz w:val="32"/>
          <w:szCs w:val="32"/>
        </w:rPr>
        <w:t> </w:t>
      </w:r>
      <w:r w:rsidRPr="00507AF7">
        <w:rPr>
          <w:rFonts w:ascii="Times New Roman" w:eastAsia="Calibri" w:hAnsi="Times New Roman" w:cs="Times New Roman"/>
          <w:b/>
          <w:bCs/>
          <w:sz w:val="32"/>
          <w:szCs w:val="32"/>
          <w:rtl/>
        </w:rPr>
        <w:t>التحكم التكويني</w:t>
      </w:r>
      <w:r w:rsidRPr="00507AF7">
        <w:rPr>
          <w:rFonts w:ascii="Times New Roman" w:eastAsia="Calibri" w:hAnsi="Times New Roman" w:cs="Times New Roman"/>
          <w:b/>
          <w:bCs/>
          <w:sz w:val="32"/>
          <w:szCs w:val="32"/>
        </w:rPr>
        <w:t xml:space="preserve">: </w:t>
      </w:r>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tl/>
        </w:rPr>
        <w:t>يرى</w:t>
      </w:r>
      <w:r w:rsidRPr="00507AF7">
        <w:rPr>
          <w:rFonts w:ascii="Times New Roman" w:eastAsia="Calibri" w:hAnsi="Times New Roman" w:cs="Times New Roman" w:hint="cs"/>
          <w:b/>
          <w:bCs/>
          <w:sz w:val="32"/>
          <w:szCs w:val="32"/>
          <w:rtl/>
        </w:rPr>
        <w:t xml:space="preserve"> </w:t>
      </w:r>
      <w:r w:rsidRPr="00507AF7">
        <w:rPr>
          <w:rFonts w:ascii="Times New Roman" w:eastAsia="Calibri" w:hAnsi="Times New Roman" w:cs="Times New Roman"/>
          <w:b/>
          <w:bCs/>
          <w:sz w:val="32"/>
          <w:szCs w:val="32"/>
          <w:rtl/>
        </w:rPr>
        <w:t>”كون” أن هذا العنصر لا يزال غامضا, ولذلك فضل استخدام هذه الصياغة الفضفاضة</w:t>
      </w:r>
      <w:r w:rsidRPr="00507AF7">
        <w:rPr>
          <w:rFonts w:ascii="Times New Roman" w:eastAsia="Calibri" w:hAnsi="Times New Roman" w:cs="Times New Roman" w:hint="cs"/>
          <w:b/>
          <w:bCs/>
          <w:sz w:val="32"/>
          <w:szCs w:val="32"/>
          <w:rtl/>
        </w:rPr>
        <w:t>،</w:t>
      </w:r>
      <w:r w:rsidRPr="00507AF7">
        <w:rPr>
          <w:rFonts w:ascii="Times New Roman" w:eastAsia="Calibri" w:hAnsi="Times New Roman" w:cs="Times New Roman"/>
          <w:b/>
          <w:bCs/>
          <w:sz w:val="32"/>
          <w:szCs w:val="32"/>
          <w:rtl/>
        </w:rPr>
        <w:t xml:space="preserve"> ويقصد به ذلك المكون من عناصر النموذج المعرفي, الذي يستطيع القيام بتحديد ماهية وشكل العناصر الأخرى </w:t>
      </w:r>
      <w:proofErr w:type="spellStart"/>
      <w:r w:rsidRPr="00507AF7">
        <w:rPr>
          <w:rFonts w:ascii="Times New Roman" w:eastAsia="Calibri" w:hAnsi="Times New Roman" w:cs="Times New Roman"/>
          <w:b/>
          <w:bCs/>
          <w:sz w:val="32"/>
          <w:szCs w:val="32"/>
          <w:rtl/>
        </w:rPr>
        <w:t>المفاهيمية</w:t>
      </w:r>
      <w:proofErr w:type="spellEnd"/>
      <w:r w:rsidRPr="00507AF7">
        <w:rPr>
          <w:rFonts w:ascii="Times New Roman" w:eastAsia="Calibri" w:hAnsi="Times New Roman" w:cs="Times New Roman"/>
          <w:b/>
          <w:bCs/>
          <w:sz w:val="32"/>
          <w:szCs w:val="32"/>
          <w:rtl/>
        </w:rPr>
        <w:t xml:space="preserve"> والنظرية, والمحددات التي توضح الإشكالات البحثية الهامة التي تستحق التناول, وتساعد على فهم النموذج وتطويره, كما يحدد ما ستكون عليه القوانين التي ينبغي الوصول </w:t>
      </w:r>
      <w:r w:rsidRPr="00507AF7">
        <w:rPr>
          <w:rFonts w:ascii="Times New Roman" w:eastAsia="Calibri" w:hAnsi="Times New Roman" w:cs="Times New Roman" w:hint="cs"/>
          <w:b/>
          <w:bCs/>
          <w:sz w:val="32"/>
          <w:szCs w:val="32"/>
          <w:rtl/>
        </w:rPr>
        <w:t>إليها, أي</w:t>
      </w:r>
      <w:r w:rsidRPr="00507AF7">
        <w:rPr>
          <w:rFonts w:ascii="Times New Roman" w:eastAsia="Calibri" w:hAnsi="Times New Roman" w:cs="Times New Roman"/>
          <w:b/>
          <w:bCs/>
          <w:sz w:val="32"/>
          <w:szCs w:val="32"/>
          <w:rtl/>
        </w:rPr>
        <w:t xml:space="preserve"> أنه عنصر الضبط في النموذج المعرفي</w:t>
      </w:r>
      <w:r w:rsidRPr="00507AF7">
        <w:rPr>
          <w:rFonts w:ascii="Times New Roman" w:eastAsia="Calibri" w:hAnsi="Times New Roman" w:cs="Times New Roman"/>
          <w:b/>
          <w:bCs/>
          <w:sz w:val="32"/>
          <w:szCs w:val="32"/>
        </w:rPr>
        <w:t>.</w:t>
      </w:r>
      <w:r w:rsidRPr="00507AF7">
        <w:rPr>
          <w:rFonts w:ascii="Times New Roman" w:eastAsia="Calibri" w:hAnsi="Times New Roman" w:cs="Times New Roman"/>
          <w:b/>
          <w:bCs/>
          <w:sz w:val="32"/>
          <w:szCs w:val="32"/>
          <w:vertAlign w:val="superscript"/>
          <w:rtl/>
          <w:lang w:bidi="ar-DZ"/>
        </w:rPr>
        <w:t xml:space="preserve"> (</w:t>
      </w:r>
      <w:r w:rsidRPr="00507AF7">
        <w:rPr>
          <w:rFonts w:ascii="Times New Roman" w:eastAsia="Calibri" w:hAnsi="Times New Roman" w:cs="Times New Roman"/>
          <w:b/>
          <w:bCs/>
          <w:sz w:val="32"/>
          <w:szCs w:val="32"/>
          <w:vertAlign w:val="superscript"/>
          <w:rtl/>
          <w:lang w:bidi="ar-DZ"/>
        </w:rPr>
        <w:footnoteReference w:id="6"/>
      </w:r>
      <w:r w:rsidRPr="00507AF7">
        <w:rPr>
          <w:rFonts w:ascii="Times New Roman" w:eastAsia="Calibri" w:hAnsi="Times New Roman" w:cs="Times New Roman"/>
          <w:b/>
          <w:bCs/>
          <w:sz w:val="32"/>
          <w:szCs w:val="32"/>
          <w:vertAlign w:val="superscript"/>
          <w:rtl/>
          <w:lang w:bidi="ar-DZ"/>
        </w:rPr>
        <w:t>)</w:t>
      </w:r>
      <w:r w:rsidRPr="00507AF7">
        <w:rPr>
          <w:rFonts w:ascii="Times New Roman" w:eastAsia="Calibri" w:hAnsi="Times New Roman" w:cs="Times New Roman" w:hint="cs"/>
          <w:b/>
          <w:bCs/>
          <w:sz w:val="32"/>
          <w:szCs w:val="32"/>
          <w:vertAlign w:val="superscript"/>
          <w:rtl/>
          <w:lang w:bidi="ar-DZ"/>
        </w:rPr>
        <w:t>.</w:t>
      </w:r>
    </w:p>
    <w:p w:rsidR="00507AF7" w:rsidRPr="00507AF7" w:rsidRDefault="009830AB" w:rsidP="009830AB">
      <w:pPr>
        <w:bidi/>
        <w:spacing w:after="0"/>
        <w:jc w:val="both"/>
        <w:rPr>
          <w:rFonts w:ascii="Times New Roman" w:eastAsia="Times New Roman" w:hAnsi="Times New Roman" w:cs="Times New Roman"/>
          <w:b/>
          <w:bCs/>
          <w:sz w:val="32"/>
          <w:szCs w:val="32"/>
          <w:rtl/>
          <w:lang w:val="en-US"/>
        </w:rPr>
      </w:pPr>
      <w:r>
        <w:rPr>
          <w:rFonts w:ascii="Times New Roman" w:eastAsia="Times New Roman" w:hAnsi="Times New Roman" w:cs="Times New Roman"/>
          <w:b/>
          <w:bCs/>
          <w:sz w:val="32"/>
          <w:szCs w:val="32"/>
          <w:rtl/>
          <w:lang w:val="en-US"/>
        </w:rPr>
        <w:lastRenderedPageBreak/>
        <w:t xml:space="preserve"> </w:t>
      </w:r>
    </w:p>
    <w:p w:rsidR="00507AF7" w:rsidRPr="00507AF7" w:rsidRDefault="00507AF7" w:rsidP="00507AF7">
      <w:pPr>
        <w:bidi/>
        <w:spacing w:after="160" w:line="259" w:lineRule="auto"/>
        <w:jc w:val="both"/>
        <w:rPr>
          <w:rFonts w:ascii="Times New Roman" w:eastAsia="Calibri" w:hAnsi="Times New Roman" w:cs="Times New Roman"/>
          <w:b/>
          <w:bCs/>
          <w:sz w:val="32"/>
          <w:szCs w:val="32"/>
          <w:u w:val="single"/>
          <w:rtl/>
        </w:rPr>
      </w:pPr>
      <w:proofErr w:type="gramStart"/>
      <w:r w:rsidRPr="00507AF7">
        <w:rPr>
          <w:rFonts w:ascii="Times New Roman" w:eastAsia="Calibri" w:hAnsi="Times New Roman" w:cs="Times New Roman"/>
          <w:b/>
          <w:bCs/>
          <w:sz w:val="32"/>
          <w:szCs w:val="32"/>
          <w:u w:val="single"/>
          <w:rtl/>
        </w:rPr>
        <w:t>المراجع</w:t>
      </w:r>
      <w:proofErr w:type="gramEnd"/>
      <w:r w:rsidRPr="00507AF7">
        <w:rPr>
          <w:rFonts w:ascii="Times New Roman" w:eastAsia="Calibri" w:hAnsi="Times New Roman" w:cs="Times New Roman"/>
          <w:b/>
          <w:bCs/>
          <w:sz w:val="32"/>
          <w:szCs w:val="32"/>
          <w:u w:val="single"/>
          <w:rtl/>
        </w:rPr>
        <w:t xml:space="preserve"> المستخدمة:</w:t>
      </w:r>
    </w:p>
    <w:p w:rsidR="00507AF7" w:rsidRPr="00507AF7" w:rsidRDefault="00507AF7" w:rsidP="00507AF7">
      <w:pPr>
        <w:bidi/>
        <w:spacing w:after="0" w:line="240" w:lineRule="auto"/>
        <w:jc w:val="both"/>
        <w:rPr>
          <w:rFonts w:ascii="Times New Roman" w:eastAsia="Calibri" w:hAnsi="Times New Roman" w:cs="Times New Roman"/>
          <w:b/>
          <w:bCs/>
          <w:sz w:val="24"/>
          <w:szCs w:val="24"/>
        </w:rPr>
      </w:pPr>
    </w:p>
    <w:p w:rsidR="00507AF7" w:rsidRPr="00507AF7" w:rsidRDefault="00507AF7" w:rsidP="00507AF7">
      <w:pPr>
        <w:spacing w:after="0" w:line="240" w:lineRule="auto"/>
        <w:rPr>
          <w:rFonts w:ascii="Times New Roman" w:eastAsia="Times New Roman" w:hAnsi="Times New Roman" w:cs="Times New Roman"/>
          <w:b/>
          <w:bCs/>
          <w:color w:val="0563C1"/>
          <w:sz w:val="24"/>
          <w:szCs w:val="24"/>
          <w:shd w:val="clear" w:color="auto" w:fill="FFFFFF"/>
          <w:rtl/>
          <w:lang w:eastAsia="fr-FR" w:bidi="ar-DZ"/>
        </w:rPr>
      </w:pPr>
      <w:r w:rsidRPr="00507AF7">
        <w:rPr>
          <w:rFonts w:ascii="Times New Roman" w:eastAsia="Times New Roman" w:hAnsi="Times New Roman" w:cs="Times New Roman"/>
          <w:b/>
          <w:bCs/>
          <w:color w:val="660099"/>
          <w:sz w:val="24"/>
          <w:szCs w:val="24"/>
          <w:shd w:val="clear" w:color="auto" w:fill="FFFFFF"/>
          <w:rtl/>
          <w:lang w:eastAsia="fr-FR" w:bidi="ar-DZ"/>
        </w:rPr>
        <w:fldChar w:fldCharType="begin"/>
      </w:r>
      <w:r w:rsidRPr="00507AF7">
        <w:rPr>
          <w:rFonts w:ascii="Times New Roman" w:eastAsia="Times New Roman" w:hAnsi="Times New Roman" w:cs="Times New Roman"/>
          <w:b/>
          <w:bCs/>
          <w:color w:val="660099"/>
          <w:sz w:val="24"/>
          <w:szCs w:val="24"/>
          <w:shd w:val="clear" w:color="auto" w:fill="FFFFFF"/>
          <w:lang w:eastAsia="fr-FR" w:bidi="ar-DZ"/>
        </w:rPr>
        <w:instrText>HYPERLINK</w:instrText>
      </w:r>
      <w:r w:rsidRPr="00507AF7">
        <w:rPr>
          <w:rFonts w:ascii="Times New Roman" w:eastAsia="Times New Roman" w:hAnsi="Times New Roman" w:cs="Times New Roman"/>
          <w:b/>
          <w:bCs/>
          <w:color w:val="660099"/>
          <w:sz w:val="24"/>
          <w:szCs w:val="24"/>
          <w:shd w:val="clear" w:color="auto" w:fill="FFFFFF"/>
          <w:rtl/>
          <w:lang w:eastAsia="fr-FR" w:bidi="ar-DZ"/>
        </w:rPr>
        <w:instrText xml:space="preserve"> "</w:instrText>
      </w:r>
      <w:r w:rsidRPr="00507AF7">
        <w:rPr>
          <w:rFonts w:ascii="Times New Roman" w:eastAsia="Times New Roman" w:hAnsi="Times New Roman" w:cs="Times New Roman"/>
          <w:b/>
          <w:bCs/>
          <w:color w:val="660099"/>
          <w:sz w:val="24"/>
          <w:szCs w:val="24"/>
          <w:shd w:val="clear" w:color="auto" w:fill="FFFFFF"/>
          <w:lang w:eastAsia="fr-FR" w:bidi="ar-DZ"/>
        </w:rPr>
        <w:instrText>C:\\Users\\hocine\\Desktop\\.  http:\\www. mawdoo3.com</w:instrText>
      </w:r>
      <w:r w:rsidRPr="00507AF7">
        <w:rPr>
          <w:rFonts w:ascii="Times New Roman" w:eastAsia="Times New Roman" w:hAnsi="Times New Roman" w:cs="Times New Roman"/>
          <w:b/>
          <w:bCs/>
          <w:color w:val="660099"/>
          <w:sz w:val="24"/>
          <w:szCs w:val="24"/>
          <w:shd w:val="clear" w:color="auto" w:fill="FFFFFF"/>
          <w:rtl/>
          <w:lang w:eastAsia="fr-FR" w:bidi="ar-DZ"/>
        </w:rPr>
        <w:instrText>.. . اكثر التفاصيل أنظر الى الرابط التالي :"</w:instrText>
      </w:r>
      <w:r w:rsidRPr="00507AF7">
        <w:rPr>
          <w:rFonts w:ascii="Times New Roman" w:eastAsia="Times New Roman" w:hAnsi="Times New Roman" w:cs="Times New Roman"/>
          <w:b/>
          <w:bCs/>
          <w:color w:val="660099"/>
          <w:sz w:val="24"/>
          <w:szCs w:val="24"/>
          <w:shd w:val="clear" w:color="auto" w:fill="FFFFFF"/>
          <w:rtl/>
          <w:lang w:eastAsia="fr-FR" w:bidi="ar-DZ"/>
        </w:rPr>
        <w:fldChar w:fldCharType="separate"/>
      </w:r>
      <w:r w:rsidRPr="00507AF7">
        <w:rPr>
          <w:rFonts w:ascii="Times New Roman" w:eastAsia="Times New Roman" w:hAnsi="Times New Roman" w:cs="Times New Roman"/>
          <w:b/>
          <w:bCs/>
          <w:color w:val="0563C1"/>
          <w:sz w:val="24"/>
          <w:szCs w:val="24"/>
          <w:shd w:val="clear" w:color="auto" w:fill="FFFFFF"/>
          <w:rtl/>
          <w:lang w:eastAsia="fr-FR" w:bidi="ar-DZ"/>
        </w:rPr>
        <w:t>.</w:t>
      </w:r>
      <w:r w:rsidRPr="00507AF7">
        <w:rPr>
          <w:rFonts w:ascii="Times New Roman" w:eastAsia="Calibri" w:hAnsi="Times New Roman" w:cs="Times New Roman"/>
          <w:b/>
          <w:bCs/>
          <w:color w:val="0563C1"/>
          <w:sz w:val="24"/>
          <w:szCs w:val="24"/>
          <w:rtl/>
        </w:rPr>
        <w:t xml:space="preserve"> </w:t>
      </w:r>
      <w:r w:rsidRPr="00507AF7">
        <w:rPr>
          <w:rFonts w:ascii="Times New Roman" w:eastAsia="Times New Roman" w:hAnsi="Times New Roman" w:cs="Times New Roman"/>
          <w:b/>
          <w:bCs/>
          <w:color w:val="0563C1"/>
          <w:sz w:val="24"/>
          <w:szCs w:val="24"/>
          <w:vertAlign w:val="superscript"/>
        </w:rPr>
        <w:footnoteRef/>
      </w:r>
      <w:r w:rsidRPr="00507AF7">
        <w:rPr>
          <w:rFonts w:ascii="Times New Roman" w:eastAsia="Times New Roman" w:hAnsi="Times New Roman" w:cs="Times New Roman"/>
          <w:b/>
          <w:bCs/>
          <w:color w:val="0563C1"/>
          <w:sz w:val="24"/>
          <w:szCs w:val="24"/>
          <w:shd w:val="clear" w:color="auto" w:fill="FFFFFF"/>
          <w:lang w:eastAsia="fr-FR" w:bidi="ar-DZ"/>
        </w:rPr>
        <w:t xml:space="preserve"> http://www. mawdoo3.com.. .</w:t>
      </w:r>
      <w:r w:rsidRPr="00507AF7">
        <w:rPr>
          <w:rFonts w:ascii="Times New Roman" w:eastAsia="Times New Roman" w:hAnsi="Times New Roman" w:cs="Times New Roman"/>
          <w:b/>
          <w:bCs/>
          <w:color w:val="0563C1"/>
          <w:sz w:val="24"/>
          <w:szCs w:val="24"/>
          <w:shd w:val="clear" w:color="auto" w:fill="FFFFFF"/>
          <w:rtl/>
          <w:lang w:eastAsia="fr-FR" w:bidi="ar-DZ"/>
        </w:rPr>
        <w:t xml:space="preserve"> اكثر التفاصيل أنظر الى الرابط التالي : </w:t>
      </w:r>
    </w:p>
    <w:p w:rsidR="00507AF7" w:rsidRPr="00507AF7" w:rsidRDefault="00507AF7" w:rsidP="00507AF7">
      <w:pPr>
        <w:spacing w:after="160" w:line="259" w:lineRule="auto"/>
        <w:rPr>
          <w:rFonts w:ascii="Times New Roman" w:eastAsia="Calibri" w:hAnsi="Times New Roman" w:cs="Times New Roman"/>
          <w:b/>
          <w:bCs/>
          <w:color w:val="660099"/>
          <w:sz w:val="24"/>
          <w:szCs w:val="24"/>
          <w:u w:val="single"/>
          <w:shd w:val="clear" w:color="auto" w:fill="FFFFFF"/>
          <w:lang w:eastAsia="fr-FR"/>
        </w:rPr>
      </w:pPr>
      <w:r w:rsidRPr="00507AF7">
        <w:rPr>
          <w:rFonts w:ascii="Times New Roman" w:eastAsia="Times New Roman" w:hAnsi="Times New Roman" w:cs="Times New Roman"/>
          <w:b/>
          <w:bCs/>
          <w:color w:val="660099"/>
          <w:sz w:val="24"/>
          <w:szCs w:val="24"/>
          <w:shd w:val="clear" w:color="auto" w:fill="FFFFFF"/>
          <w:rtl/>
          <w:lang w:eastAsia="fr-FR" w:bidi="ar-DZ"/>
        </w:rPr>
        <w:fldChar w:fldCharType="end"/>
      </w:r>
      <w:r w:rsidRPr="00507AF7">
        <w:rPr>
          <w:rFonts w:ascii="Times New Roman" w:eastAsia="Calibri" w:hAnsi="Times New Roman" w:cs="Times New Roman"/>
          <w:b/>
          <w:bCs/>
          <w:color w:val="660099"/>
          <w:sz w:val="24"/>
          <w:szCs w:val="24"/>
          <w:u w:val="single"/>
          <w:shd w:val="clear" w:color="auto" w:fill="FFFFFF"/>
          <w:lang w:eastAsia="fr-FR"/>
        </w:rPr>
        <w:fldChar w:fldCharType="begin"/>
      </w:r>
      <w:r w:rsidRPr="00507AF7">
        <w:rPr>
          <w:rFonts w:ascii="Times New Roman" w:eastAsia="Calibri" w:hAnsi="Times New Roman" w:cs="Times New Roman"/>
          <w:b/>
          <w:bCs/>
          <w:color w:val="660099"/>
          <w:sz w:val="24"/>
          <w:szCs w:val="24"/>
          <w:u w:val="single"/>
          <w:shd w:val="clear" w:color="auto" w:fill="FFFFFF"/>
          <w:lang w:eastAsia="fr-FR"/>
        </w:rPr>
        <w:instrText xml:space="preserve"> HYPERLINK "</w:instrText>
      </w:r>
    </w:p>
    <w:p w:rsidR="00507AF7" w:rsidRPr="00507AF7" w:rsidRDefault="00507AF7" w:rsidP="00507AF7">
      <w:pPr>
        <w:spacing w:after="160" w:line="259" w:lineRule="auto"/>
        <w:rPr>
          <w:rFonts w:ascii="Times New Roman" w:eastAsia="Calibri" w:hAnsi="Times New Roman" w:cs="Times New Roman"/>
          <w:b/>
          <w:bCs/>
          <w:color w:val="660099"/>
          <w:sz w:val="24"/>
          <w:szCs w:val="24"/>
          <w:u w:val="single"/>
          <w:lang w:eastAsia="fr-FR"/>
        </w:rPr>
      </w:pPr>
      <w:r w:rsidRPr="00507AF7">
        <w:rPr>
          <w:rFonts w:ascii="Times New Roman" w:eastAsia="Calibri" w:hAnsi="Times New Roman" w:cs="Times New Roman"/>
          <w:b/>
          <w:bCs/>
          <w:color w:val="660099"/>
          <w:sz w:val="24"/>
          <w:szCs w:val="24"/>
          <w:u w:val="single"/>
          <w:vertAlign w:val="superscript"/>
        </w:rPr>
        <w:footnoteRef/>
      </w:r>
      <w:r w:rsidRPr="00507AF7">
        <w:rPr>
          <w:rFonts w:ascii="Times New Roman" w:eastAsia="Calibri" w:hAnsi="Times New Roman" w:cs="Times New Roman"/>
          <w:b/>
          <w:bCs/>
          <w:color w:val="660099"/>
          <w:sz w:val="24"/>
          <w:szCs w:val="24"/>
          <w:u w:val="single"/>
        </w:rPr>
        <w:instrText xml:space="preserve"> http:</w:instrText>
      </w:r>
      <w:r w:rsidRPr="00507AF7">
        <w:rPr>
          <w:rFonts w:ascii="Times New Roman" w:eastAsia="Calibri" w:hAnsi="Times New Roman" w:cs="Times New Roman"/>
          <w:b/>
          <w:bCs/>
          <w:color w:val="660099"/>
          <w:sz w:val="24"/>
          <w:szCs w:val="24"/>
          <w:u w:val="single"/>
          <w:rtl/>
        </w:rPr>
        <w:instrText>//</w:instrText>
      </w:r>
      <w:r w:rsidRPr="00507AF7">
        <w:rPr>
          <w:rFonts w:ascii="Times New Roman" w:eastAsia="Calibri" w:hAnsi="Times New Roman" w:cs="Times New Roman"/>
          <w:b/>
          <w:bCs/>
          <w:color w:val="660099"/>
          <w:sz w:val="24"/>
          <w:szCs w:val="24"/>
          <w:u w:val="single"/>
          <w:shd w:val="clear" w:color="auto" w:fill="FFFFFF"/>
          <w:rtl/>
          <w:lang w:eastAsia="fr-FR"/>
        </w:rPr>
        <w:instrText>.</w:instrText>
      </w:r>
      <w:r w:rsidRPr="00507AF7">
        <w:rPr>
          <w:rFonts w:ascii="Times New Roman" w:eastAsia="Calibri" w:hAnsi="Times New Roman" w:cs="Times New Roman"/>
          <w:b/>
          <w:bCs/>
          <w:color w:val="660099"/>
          <w:sz w:val="24"/>
          <w:szCs w:val="24"/>
          <w:u w:val="single"/>
          <w:shd w:val="clear" w:color="auto" w:fill="FFFFFF"/>
          <w:lang w:eastAsia="fr-FR"/>
        </w:rPr>
        <w:instrText>.</w:instrText>
      </w:r>
      <w:r w:rsidRPr="00507AF7">
        <w:rPr>
          <w:rFonts w:ascii="Times New Roman" w:eastAsia="Calibri" w:hAnsi="Times New Roman" w:cs="Times New Roman"/>
          <w:b/>
          <w:bCs/>
          <w:sz w:val="24"/>
          <w:szCs w:val="24"/>
          <w:lang w:eastAsia="fr-FR"/>
        </w:rPr>
        <w:instrText xml:space="preserve"> </w:instrText>
      </w:r>
      <w:r w:rsidRPr="00507AF7">
        <w:rPr>
          <w:rFonts w:ascii="Times New Roman" w:eastAsia="Calibri" w:hAnsi="Times New Roman" w:cs="Times New Roman"/>
          <w:b/>
          <w:bCs/>
          <w:color w:val="660099"/>
          <w:sz w:val="24"/>
          <w:szCs w:val="24"/>
          <w:u w:val="single"/>
          <w:shd w:val="clear" w:color="auto" w:fill="FFFFFF"/>
          <w:lang w:eastAsia="fr-FR"/>
        </w:rPr>
        <w:instrText>mawdoo3.com..</w:instrText>
      </w:r>
      <w:r w:rsidRPr="00507AF7">
        <w:rPr>
          <w:rFonts w:ascii="Times New Roman" w:eastAsia="Calibri" w:hAnsi="Times New Roman" w:cs="Times New Roman"/>
          <w:b/>
          <w:bCs/>
          <w:color w:val="660099"/>
          <w:sz w:val="24"/>
          <w:szCs w:val="24"/>
          <w:u w:val="single"/>
        </w:rPr>
        <w:instrText xml:space="preserve"> .</w:instrText>
      </w:r>
      <w:r w:rsidRPr="00507AF7">
        <w:rPr>
          <w:rFonts w:ascii="Times New Roman" w:eastAsia="Calibri" w:hAnsi="Times New Roman" w:cs="Times New Roman"/>
          <w:b/>
          <w:bCs/>
          <w:color w:val="660099"/>
          <w:sz w:val="24"/>
          <w:szCs w:val="24"/>
          <w:u w:val="single"/>
          <w:rtl/>
        </w:rPr>
        <w:instrText xml:space="preserve"> </w:instrText>
      </w:r>
    </w:p>
    <w:p w:rsidR="00507AF7" w:rsidRPr="00507AF7" w:rsidRDefault="00507AF7" w:rsidP="00507AF7">
      <w:pPr>
        <w:tabs>
          <w:tab w:val="center" w:pos="4592"/>
        </w:tabs>
        <w:spacing w:after="160" w:line="259" w:lineRule="auto"/>
        <w:rPr>
          <w:rFonts w:ascii="Times New Roman" w:eastAsia="Calibri" w:hAnsi="Times New Roman" w:cs="Times New Roman"/>
          <w:b/>
          <w:bCs/>
          <w:color w:val="0563C1"/>
          <w:sz w:val="24"/>
          <w:szCs w:val="24"/>
          <w:u w:val="single"/>
          <w:shd w:val="clear" w:color="auto" w:fill="FFFFFF"/>
          <w:lang w:eastAsia="fr-FR"/>
        </w:rPr>
      </w:pPr>
      <w:r w:rsidRPr="00507AF7">
        <w:rPr>
          <w:rFonts w:ascii="Times New Roman" w:eastAsia="Calibri" w:hAnsi="Times New Roman" w:cs="Times New Roman"/>
          <w:b/>
          <w:bCs/>
          <w:color w:val="660099"/>
          <w:sz w:val="24"/>
          <w:szCs w:val="24"/>
          <w:u w:val="single"/>
          <w:shd w:val="clear" w:color="auto" w:fill="FFFFFF"/>
          <w:lang w:eastAsia="fr-FR"/>
        </w:rPr>
        <w:instrText xml:space="preserve">" </w:instrText>
      </w:r>
      <w:r w:rsidRPr="00507AF7">
        <w:rPr>
          <w:rFonts w:ascii="Times New Roman" w:eastAsia="Calibri" w:hAnsi="Times New Roman" w:cs="Times New Roman"/>
          <w:b/>
          <w:bCs/>
          <w:color w:val="660099"/>
          <w:sz w:val="24"/>
          <w:szCs w:val="24"/>
          <w:u w:val="single"/>
          <w:shd w:val="clear" w:color="auto" w:fill="FFFFFF"/>
          <w:lang w:eastAsia="fr-FR"/>
        </w:rPr>
        <w:fldChar w:fldCharType="separate"/>
      </w:r>
    </w:p>
    <w:p w:rsidR="00507AF7" w:rsidRPr="00507AF7" w:rsidRDefault="00507AF7" w:rsidP="00507AF7">
      <w:pPr>
        <w:spacing w:after="160" w:line="259" w:lineRule="auto"/>
        <w:rPr>
          <w:rFonts w:ascii="Times New Roman" w:eastAsia="Calibri" w:hAnsi="Times New Roman" w:cs="Times New Roman"/>
          <w:b/>
          <w:bCs/>
          <w:color w:val="0563C1"/>
          <w:sz w:val="24"/>
          <w:szCs w:val="24"/>
          <w:u w:val="single"/>
          <w:lang w:eastAsia="fr-FR"/>
        </w:rPr>
      </w:pPr>
      <w:r w:rsidRPr="00507AF7">
        <w:rPr>
          <w:rFonts w:ascii="Times New Roman" w:eastAsia="Calibri" w:hAnsi="Times New Roman" w:cs="Times New Roman"/>
          <w:b/>
          <w:bCs/>
          <w:sz w:val="24"/>
          <w:szCs w:val="24"/>
          <w:rtl/>
          <w:lang w:eastAsia="fr-FR"/>
        </w:rPr>
        <w:t>ت .ز : 12-12-2019،</w:t>
      </w:r>
    </w:p>
    <w:p w:rsidR="00507AF7" w:rsidRPr="00507AF7" w:rsidRDefault="00507AF7" w:rsidP="00507AF7">
      <w:pPr>
        <w:bidi/>
        <w:spacing w:after="0" w:line="240" w:lineRule="auto"/>
        <w:rPr>
          <w:rFonts w:ascii="Times New Roman" w:eastAsia="Calibri" w:hAnsi="Times New Roman" w:cs="Times New Roman"/>
          <w:b/>
          <w:bCs/>
          <w:sz w:val="24"/>
          <w:szCs w:val="24"/>
          <w:vertAlign w:val="superscript"/>
          <w:rtl/>
          <w:lang w:bidi="ar-DZ"/>
        </w:rPr>
      </w:pPr>
      <w:r w:rsidRPr="00507AF7">
        <w:rPr>
          <w:rFonts w:ascii="Times New Roman" w:eastAsia="Calibri" w:hAnsi="Times New Roman" w:cs="Times New Roman"/>
          <w:b/>
          <w:bCs/>
          <w:color w:val="660099"/>
          <w:sz w:val="24"/>
          <w:szCs w:val="24"/>
          <w:u w:val="single"/>
          <w:shd w:val="clear" w:color="auto" w:fill="FFFFFF"/>
          <w:lang w:eastAsia="fr-FR"/>
        </w:rPr>
        <w:fldChar w:fldCharType="end"/>
      </w:r>
      <w:r w:rsidRPr="00507AF7">
        <w:rPr>
          <w:rFonts w:ascii="Times New Roman" w:eastAsia="Calibri" w:hAnsi="Times New Roman" w:cs="Times New Roman"/>
          <w:b/>
          <w:bCs/>
          <w:sz w:val="24"/>
          <w:szCs w:val="24"/>
          <w:vertAlign w:val="superscript"/>
          <w:rtl/>
        </w:rPr>
        <w:t>2</w:t>
      </w:r>
      <w:r w:rsidRPr="00507AF7">
        <w:rPr>
          <w:rFonts w:ascii="Times New Roman" w:eastAsia="Calibri" w:hAnsi="Times New Roman" w:cs="Times New Roman"/>
          <w:b/>
          <w:bCs/>
          <w:sz w:val="24"/>
          <w:szCs w:val="24"/>
          <w:rtl/>
        </w:rPr>
        <w:t xml:space="preserve"> - </w:t>
      </w:r>
      <w:r w:rsidRPr="00507AF7">
        <w:rPr>
          <w:rFonts w:ascii="Times New Roman" w:eastAsia="Calibri" w:hAnsi="Times New Roman" w:cs="Times New Roman"/>
          <w:b/>
          <w:bCs/>
          <w:sz w:val="24"/>
          <w:szCs w:val="24"/>
          <w:vertAlign w:val="superscript"/>
          <w:rtl/>
          <w:lang w:bidi="ar-DZ"/>
        </w:rPr>
        <w:t xml:space="preserve">جيمس دورتي ، روبرت </w:t>
      </w:r>
      <w:proofErr w:type="spellStart"/>
      <w:r w:rsidRPr="00507AF7">
        <w:rPr>
          <w:rFonts w:ascii="Times New Roman" w:eastAsia="Calibri" w:hAnsi="Times New Roman" w:cs="Times New Roman"/>
          <w:b/>
          <w:bCs/>
          <w:sz w:val="24"/>
          <w:szCs w:val="24"/>
          <w:vertAlign w:val="superscript"/>
          <w:rtl/>
          <w:lang w:bidi="ar-DZ"/>
        </w:rPr>
        <w:t>بالستغراف</w:t>
      </w:r>
      <w:proofErr w:type="spellEnd"/>
      <w:r w:rsidRPr="00507AF7">
        <w:rPr>
          <w:rFonts w:ascii="Times New Roman" w:eastAsia="Calibri" w:hAnsi="Times New Roman" w:cs="Times New Roman"/>
          <w:b/>
          <w:bCs/>
          <w:sz w:val="24"/>
          <w:szCs w:val="24"/>
          <w:vertAlign w:val="superscript"/>
          <w:rtl/>
          <w:lang w:bidi="ar-DZ"/>
        </w:rPr>
        <w:t xml:space="preserve"> ، النظريات المتضاربة في العلاقات الدولية ، ترجمة وليد عبد الحي ، ط1، المؤسسة الجامعية للدراسات والنشر والتوزيع ، الكويت ، 1985، ص </w:t>
      </w:r>
      <w:proofErr w:type="spellStart"/>
      <w:r w:rsidRPr="00507AF7">
        <w:rPr>
          <w:rFonts w:ascii="Times New Roman" w:eastAsia="Calibri" w:hAnsi="Times New Roman" w:cs="Times New Roman"/>
          <w:b/>
          <w:bCs/>
          <w:sz w:val="24"/>
          <w:szCs w:val="24"/>
          <w:vertAlign w:val="superscript"/>
          <w:rtl/>
          <w:lang w:bidi="ar-DZ"/>
        </w:rPr>
        <w:t>ص</w:t>
      </w:r>
      <w:proofErr w:type="spellEnd"/>
      <w:r w:rsidRPr="00507AF7">
        <w:rPr>
          <w:rFonts w:ascii="Times New Roman" w:eastAsia="Calibri" w:hAnsi="Times New Roman" w:cs="Times New Roman"/>
          <w:b/>
          <w:bCs/>
          <w:sz w:val="24"/>
          <w:szCs w:val="24"/>
          <w:vertAlign w:val="superscript"/>
          <w:rtl/>
          <w:lang w:bidi="ar-DZ"/>
        </w:rPr>
        <w:t xml:space="preserve"> : 25-26.</w:t>
      </w:r>
    </w:p>
    <w:p w:rsidR="00507AF7" w:rsidRPr="00507AF7" w:rsidRDefault="00507AF7" w:rsidP="00507AF7">
      <w:pPr>
        <w:bidi/>
        <w:spacing w:after="0" w:line="240" w:lineRule="auto"/>
        <w:rPr>
          <w:rFonts w:ascii="Times New Roman" w:eastAsia="Calibri" w:hAnsi="Times New Roman" w:cs="Times New Roman"/>
          <w:b/>
          <w:bCs/>
          <w:sz w:val="24"/>
          <w:szCs w:val="24"/>
          <w:rtl/>
          <w:lang w:bidi="ar-DZ"/>
        </w:rPr>
      </w:pPr>
      <w:r w:rsidRPr="00507AF7">
        <w:rPr>
          <w:rFonts w:ascii="Times New Roman" w:eastAsia="Calibri" w:hAnsi="Times New Roman" w:cs="Times New Roman"/>
          <w:b/>
          <w:bCs/>
          <w:sz w:val="24"/>
          <w:szCs w:val="24"/>
          <w:vertAlign w:val="superscript"/>
          <w:rtl/>
        </w:rPr>
        <w:t>3</w:t>
      </w:r>
      <w:r w:rsidRPr="00507AF7">
        <w:rPr>
          <w:rFonts w:ascii="Times New Roman" w:eastAsia="Calibri" w:hAnsi="Times New Roman" w:cs="Times New Roman"/>
          <w:b/>
          <w:bCs/>
          <w:sz w:val="24"/>
          <w:szCs w:val="24"/>
          <w:rtl/>
        </w:rPr>
        <w:t xml:space="preserve"> المجلة الجزائرية للدراسات السياسية ، العدد الأول ، جوان 2014 ، ص </w:t>
      </w:r>
      <w:proofErr w:type="spellStart"/>
      <w:r w:rsidRPr="00507AF7">
        <w:rPr>
          <w:rFonts w:ascii="Times New Roman" w:eastAsia="Calibri" w:hAnsi="Times New Roman" w:cs="Times New Roman"/>
          <w:b/>
          <w:bCs/>
          <w:sz w:val="24"/>
          <w:szCs w:val="24"/>
          <w:rtl/>
        </w:rPr>
        <w:t>ص</w:t>
      </w:r>
      <w:proofErr w:type="spellEnd"/>
      <w:r w:rsidRPr="00507AF7">
        <w:rPr>
          <w:rFonts w:ascii="Times New Roman" w:eastAsia="Calibri" w:hAnsi="Times New Roman" w:cs="Times New Roman"/>
          <w:b/>
          <w:bCs/>
          <w:sz w:val="24"/>
          <w:szCs w:val="24"/>
          <w:rtl/>
        </w:rPr>
        <w:t xml:space="preserve"> : 11-12.</w:t>
      </w:r>
    </w:p>
    <w:p w:rsidR="00507AF7" w:rsidRPr="00507AF7" w:rsidRDefault="00507AF7" w:rsidP="009830AB">
      <w:pPr>
        <w:tabs>
          <w:tab w:val="left" w:pos="5554"/>
          <w:tab w:val="right" w:pos="9184"/>
        </w:tabs>
        <w:bidi/>
        <w:spacing w:after="0" w:line="240" w:lineRule="auto"/>
        <w:jc w:val="right"/>
        <w:rPr>
          <w:rFonts w:ascii="Times New Roman" w:eastAsia="Calibri" w:hAnsi="Times New Roman" w:cs="Times New Roman"/>
          <w:b/>
          <w:bCs/>
          <w:sz w:val="24"/>
          <w:szCs w:val="24"/>
        </w:rPr>
      </w:pPr>
      <w:r w:rsidRPr="00507AF7">
        <w:rPr>
          <w:rFonts w:ascii="Times New Roman" w:eastAsia="Calibri" w:hAnsi="Times New Roman" w:cs="Times New Roman"/>
          <w:b/>
          <w:bCs/>
          <w:sz w:val="24"/>
          <w:szCs w:val="24"/>
          <w:rtl/>
        </w:rPr>
        <w:t>للمزيد اكثر انظر للرابط التالي : ت. ز : 10-01-2020.</w:t>
      </w:r>
      <w:hyperlink r:id="rId8" w:history="1">
        <w:r w:rsidRPr="009830AB">
          <w:rPr>
            <w:rFonts w:ascii="Times New Roman" w:eastAsia="Calibri" w:hAnsi="Times New Roman" w:cs="Times New Roman"/>
            <w:b/>
            <w:bCs/>
            <w:color w:val="0563C1"/>
            <w:sz w:val="24"/>
            <w:szCs w:val="24"/>
          </w:rPr>
          <w:t>https://democraticac.de/?p=47055</w:t>
        </w:r>
      </w:hyperlink>
      <w:r w:rsidRPr="00507AF7">
        <w:rPr>
          <w:rFonts w:ascii="Times New Roman" w:eastAsia="Calibri" w:hAnsi="Times New Roman" w:cs="Times New Roman"/>
          <w:b/>
          <w:bCs/>
          <w:sz w:val="24"/>
          <w:szCs w:val="24"/>
          <w:rtl/>
        </w:rPr>
        <w:t xml:space="preserve">  </w:t>
      </w:r>
      <w:r w:rsidRPr="00507AF7">
        <w:rPr>
          <w:rFonts w:ascii="Times New Roman" w:eastAsia="Calibri" w:hAnsi="Times New Roman" w:cs="Times New Roman"/>
          <w:b/>
          <w:bCs/>
          <w:sz w:val="24"/>
          <w:szCs w:val="24"/>
          <w:vertAlign w:val="superscript"/>
          <w:rtl/>
        </w:rPr>
        <w:t>4</w:t>
      </w:r>
    </w:p>
    <w:p w:rsidR="00507AF7" w:rsidRPr="00507AF7" w:rsidRDefault="00507AF7" w:rsidP="009830AB">
      <w:pPr>
        <w:bidi/>
        <w:spacing w:after="0" w:line="240" w:lineRule="auto"/>
        <w:jc w:val="right"/>
        <w:rPr>
          <w:rFonts w:ascii="Times New Roman" w:eastAsia="Calibri" w:hAnsi="Times New Roman" w:cs="Times New Roman"/>
          <w:b/>
          <w:bCs/>
          <w:sz w:val="24"/>
          <w:szCs w:val="24"/>
          <w:vertAlign w:val="superscript"/>
          <w:rtl/>
          <w:lang w:bidi="ar-DZ"/>
        </w:rPr>
      </w:pPr>
    </w:p>
    <w:p w:rsidR="00507AF7" w:rsidRPr="00507AF7" w:rsidRDefault="009830AB" w:rsidP="009830AB">
      <w:pPr>
        <w:bidi/>
        <w:spacing w:after="160" w:line="259" w:lineRule="auto"/>
        <w:jc w:val="right"/>
        <w:rPr>
          <w:rFonts w:ascii="Times New Roman" w:eastAsia="Calibri" w:hAnsi="Times New Roman" w:cs="Times New Roman"/>
          <w:b/>
          <w:bCs/>
          <w:sz w:val="24"/>
          <w:szCs w:val="24"/>
          <w:vertAlign w:val="subscript"/>
          <w:lang w:bidi="ar-DZ"/>
        </w:rPr>
      </w:pPr>
      <w:r>
        <w:rPr>
          <w:rFonts w:ascii="Times New Roman" w:eastAsia="Times New Roman" w:hAnsi="Times New Roman" w:cs="Times New Roman" w:hint="cs"/>
          <w:b/>
          <w:bCs/>
          <w:sz w:val="24"/>
          <w:szCs w:val="24"/>
          <w:rtl/>
          <w:lang w:bidi="ar-DZ"/>
        </w:rPr>
        <w:t>.</w:t>
      </w:r>
      <w:hyperlink r:id="rId9" w:history="1">
        <w:r w:rsidR="00507AF7" w:rsidRPr="009830AB">
          <w:rPr>
            <w:rFonts w:ascii="Times New Roman" w:eastAsia="Times New Roman" w:hAnsi="Times New Roman" w:cs="Times New Roman"/>
            <w:b/>
            <w:bCs/>
            <w:color w:val="0563C1"/>
            <w:sz w:val="24"/>
            <w:szCs w:val="24"/>
          </w:rPr>
          <w:t>http://raslan2010.blogspot.com/2010/12/blog-post_4620.html</w:t>
        </w:r>
      </w:hyperlink>
      <w:r w:rsidR="00507AF7" w:rsidRPr="00507AF7">
        <w:rPr>
          <w:rFonts w:ascii="Times New Roman" w:eastAsia="Times New Roman" w:hAnsi="Times New Roman" w:cs="Times New Roman"/>
          <w:b/>
          <w:bCs/>
          <w:color w:val="0563C1"/>
          <w:sz w:val="24"/>
          <w:szCs w:val="24"/>
          <w:rtl/>
        </w:rPr>
        <w:t xml:space="preserve"> 5</w:t>
      </w:r>
    </w:p>
    <w:p w:rsidR="00507AF7" w:rsidRPr="00507AF7" w:rsidRDefault="00507AF7" w:rsidP="009830AB">
      <w:pPr>
        <w:bidi/>
        <w:spacing w:after="160" w:line="259" w:lineRule="auto"/>
        <w:jc w:val="right"/>
        <w:rPr>
          <w:rFonts w:ascii="Times New Roman" w:eastAsia="Calibri" w:hAnsi="Times New Roman" w:cs="Times New Roman"/>
          <w:b/>
          <w:bCs/>
          <w:sz w:val="24"/>
          <w:szCs w:val="24"/>
        </w:rPr>
      </w:pPr>
      <w:r w:rsidRPr="00507AF7">
        <w:rPr>
          <w:rFonts w:ascii="Times New Roman" w:eastAsia="Calibri" w:hAnsi="Times New Roman" w:cs="Times New Roman"/>
          <w:b/>
          <w:bCs/>
          <w:sz w:val="24"/>
          <w:szCs w:val="24"/>
          <w:rtl/>
        </w:rPr>
        <w:t xml:space="preserve">النموذج و النموذج </w:t>
      </w:r>
      <w:r w:rsidRPr="00507AF7">
        <w:rPr>
          <w:rFonts w:ascii="Times New Roman" w:eastAsia="Calibri" w:hAnsi="Times New Roman" w:cs="Times New Roman" w:hint="cs"/>
          <w:b/>
          <w:bCs/>
          <w:sz w:val="24"/>
          <w:szCs w:val="24"/>
          <w:rtl/>
        </w:rPr>
        <w:t>المعرفي</w:t>
      </w:r>
      <w:r w:rsidRPr="00507AF7">
        <w:rPr>
          <w:rFonts w:ascii="Times New Roman" w:eastAsia="Calibri" w:hAnsi="Times New Roman" w:cs="Times New Roman" w:hint="cs"/>
          <w:b/>
          <w:bCs/>
          <w:sz w:val="24"/>
          <w:szCs w:val="24"/>
          <w:rtl/>
          <w:lang w:bidi="ar-DZ"/>
        </w:rPr>
        <w:t xml:space="preserve"> </w:t>
      </w:r>
      <w:r w:rsidRPr="00507AF7">
        <w:rPr>
          <w:rFonts w:ascii="Times New Roman" w:eastAsia="Calibri" w:hAnsi="Times New Roman" w:cs="Times New Roman" w:hint="cs"/>
          <w:b/>
          <w:bCs/>
          <w:sz w:val="24"/>
          <w:szCs w:val="24"/>
          <w:rtl/>
        </w:rPr>
        <w:t xml:space="preserve">: ت. ز : 15-02-2020 .   </w:t>
      </w:r>
      <w:r w:rsidRPr="00507AF7">
        <w:rPr>
          <w:rFonts w:ascii="Times New Roman" w:eastAsia="Calibri" w:hAnsi="Times New Roman" w:cs="Times New Roman"/>
          <w:b/>
          <w:bCs/>
          <w:sz w:val="24"/>
          <w:szCs w:val="24"/>
          <w:rtl/>
        </w:rPr>
        <w:t xml:space="preserve"> </w:t>
      </w:r>
      <w:r w:rsidRPr="00507AF7">
        <w:rPr>
          <w:rFonts w:ascii="Times New Roman" w:eastAsia="Calibri" w:hAnsi="Times New Roman" w:cs="Times New Roman"/>
          <w:b/>
          <w:bCs/>
          <w:sz w:val="24"/>
          <w:szCs w:val="24"/>
        </w:rPr>
        <w:t>6</w:t>
      </w:r>
      <w:r w:rsidRPr="00507AF7">
        <w:rPr>
          <w:rFonts w:ascii="Calibri" w:eastAsia="Calibri" w:hAnsi="Calibri" w:cs="Arial"/>
          <w:b/>
          <w:bCs/>
          <w:sz w:val="24"/>
          <w:szCs w:val="24"/>
        </w:rPr>
        <w:t xml:space="preserve"> </w:t>
      </w:r>
      <w:r w:rsidRPr="00507AF7">
        <w:rPr>
          <w:rFonts w:ascii="Times New Roman" w:eastAsia="Calibri" w:hAnsi="Times New Roman" w:cs="Times New Roman"/>
          <w:b/>
          <w:bCs/>
          <w:sz w:val="24"/>
          <w:szCs w:val="24"/>
        </w:rPr>
        <w:t>http://www.politics-dz.com</w:t>
      </w:r>
      <w:r w:rsidRPr="00507AF7">
        <w:rPr>
          <w:rFonts w:ascii="Times New Roman" w:eastAsia="Calibri" w:hAnsi="Times New Roman" w:cs="Times New Roman"/>
          <w:b/>
          <w:bCs/>
          <w:sz w:val="24"/>
          <w:szCs w:val="24"/>
          <w:rtl/>
        </w:rPr>
        <w:t xml:space="preserve">  </w:t>
      </w:r>
      <w:r w:rsidRPr="00507AF7">
        <w:rPr>
          <w:rFonts w:ascii="Times New Roman" w:eastAsia="Calibri" w:hAnsi="Times New Roman" w:cs="Times New Roman" w:hint="cs"/>
          <w:b/>
          <w:bCs/>
          <w:sz w:val="24"/>
          <w:szCs w:val="24"/>
          <w:rtl/>
        </w:rPr>
        <w:t xml:space="preserve"> </w:t>
      </w:r>
    </w:p>
    <w:p w:rsidR="00507AF7" w:rsidRPr="00507AF7" w:rsidRDefault="00507AF7" w:rsidP="00507AF7">
      <w:pPr>
        <w:bidi/>
        <w:spacing w:after="160" w:line="259" w:lineRule="auto"/>
        <w:rPr>
          <w:rFonts w:ascii="Times New Roman" w:eastAsia="Calibri" w:hAnsi="Times New Roman" w:cs="Times New Roman"/>
          <w:b/>
          <w:bCs/>
          <w:sz w:val="32"/>
          <w:szCs w:val="32"/>
        </w:rPr>
      </w:pPr>
    </w:p>
    <w:p w:rsidR="00507AF7" w:rsidRPr="00507AF7" w:rsidRDefault="00507AF7" w:rsidP="00507AF7">
      <w:pPr>
        <w:bidi/>
        <w:spacing w:after="160" w:line="259" w:lineRule="auto"/>
        <w:rPr>
          <w:rFonts w:ascii="Times New Roman" w:eastAsia="Calibri" w:hAnsi="Times New Roman" w:cs="Times New Roman"/>
          <w:b/>
          <w:bCs/>
          <w:sz w:val="32"/>
          <w:szCs w:val="32"/>
        </w:rPr>
      </w:pPr>
    </w:p>
    <w:p w:rsidR="00507AF7" w:rsidRPr="00507AF7" w:rsidRDefault="00507AF7" w:rsidP="00507AF7">
      <w:pPr>
        <w:bidi/>
        <w:spacing w:after="160" w:line="259" w:lineRule="auto"/>
        <w:rPr>
          <w:rFonts w:ascii="Times New Roman" w:eastAsia="Calibri" w:hAnsi="Times New Roman" w:cs="Times New Roman"/>
          <w:b/>
          <w:bCs/>
          <w:sz w:val="32"/>
          <w:szCs w:val="32"/>
        </w:rPr>
      </w:pPr>
    </w:p>
    <w:p w:rsidR="00507AF7" w:rsidRPr="00507AF7" w:rsidRDefault="00507AF7" w:rsidP="00507AF7">
      <w:pPr>
        <w:bidi/>
        <w:spacing w:after="160" w:line="259" w:lineRule="auto"/>
        <w:rPr>
          <w:rFonts w:ascii="Times New Roman" w:eastAsia="Calibri" w:hAnsi="Times New Roman" w:cs="Times New Roman"/>
          <w:b/>
          <w:bCs/>
          <w:sz w:val="32"/>
          <w:szCs w:val="32"/>
        </w:rPr>
      </w:pPr>
    </w:p>
    <w:p w:rsidR="00507AF7" w:rsidRPr="00507AF7" w:rsidRDefault="00507AF7" w:rsidP="00507AF7">
      <w:pPr>
        <w:bidi/>
        <w:spacing w:after="160" w:line="259" w:lineRule="auto"/>
        <w:rPr>
          <w:rFonts w:ascii="Times New Roman" w:eastAsia="Calibri" w:hAnsi="Times New Roman" w:cs="Times New Roman"/>
          <w:b/>
          <w:bCs/>
          <w:sz w:val="32"/>
          <w:szCs w:val="32"/>
        </w:rPr>
      </w:pPr>
    </w:p>
    <w:p w:rsidR="00507AF7" w:rsidRPr="00507AF7" w:rsidRDefault="00507AF7" w:rsidP="00507AF7">
      <w:pPr>
        <w:bidi/>
        <w:spacing w:after="160" w:line="259" w:lineRule="auto"/>
        <w:rPr>
          <w:rFonts w:ascii="Times New Roman" w:eastAsia="Calibri" w:hAnsi="Times New Roman" w:cs="Times New Roman"/>
          <w:b/>
          <w:bCs/>
          <w:sz w:val="32"/>
          <w:szCs w:val="32"/>
        </w:rPr>
      </w:pPr>
    </w:p>
    <w:p w:rsidR="00507AF7" w:rsidRPr="00507AF7" w:rsidRDefault="00507AF7" w:rsidP="00507AF7">
      <w:pPr>
        <w:bidi/>
        <w:spacing w:after="160" w:line="259" w:lineRule="auto"/>
        <w:rPr>
          <w:rFonts w:ascii="Times New Roman" w:eastAsia="Calibri" w:hAnsi="Times New Roman" w:cs="Times New Roman"/>
          <w:b/>
          <w:bCs/>
          <w:sz w:val="32"/>
          <w:szCs w:val="32"/>
        </w:rPr>
      </w:pPr>
    </w:p>
    <w:p w:rsidR="00507AF7" w:rsidRPr="00507AF7" w:rsidRDefault="00507AF7" w:rsidP="00507AF7">
      <w:pPr>
        <w:bidi/>
        <w:spacing w:after="160" w:line="259" w:lineRule="auto"/>
        <w:rPr>
          <w:rFonts w:ascii="Times New Roman" w:eastAsia="Calibri" w:hAnsi="Times New Roman" w:cs="Times New Roman"/>
          <w:b/>
          <w:bCs/>
          <w:sz w:val="32"/>
          <w:szCs w:val="32"/>
        </w:rPr>
      </w:pPr>
    </w:p>
    <w:p w:rsidR="00105458" w:rsidRDefault="00105458" w:rsidP="00507AF7">
      <w:pPr>
        <w:jc w:val="right"/>
      </w:pPr>
    </w:p>
    <w:sectPr w:rsidR="001054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40" w:rsidRDefault="00EB7240" w:rsidP="00507AF7">
      <w:pPr>
        <w:spacing w:after="0" w:line="240" w:lineRule="auto"/>
      </w:pPr>
      <w:r>
        <w:separator/>
      </w:r>
    </w:p>
  </w:endnote>
  <w:endnote w:type="continuationSeparator" w:id="0">
    <w:p w:rsidR="00EB7240" w:rsidRDefault="00EB7240" w:rsidP="0050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40" w:rsidRDefault="00EB7240" w:rsidP="00507AF7">
      <w:pPr>
        <w:spacing w:after="0" w:line="240" w:lineRule="auto"/>
      </w:pPr>
      <w:r>
        <w:separator/>
      </w:r>
    </w:p>
  </w:footnote>
  <w:footnote w:type="continuationSeparator" w:id="0">
    <w:p w:rsidR="00EB7240" w:rsidRDefault="00EB7240" w:rsidP="00507AF7">
      <w:pPr>
        <w:spacing w:after="0" w:line="240" w:lineRule="auto"/>
      </w:pPr>
      <w:r>
        <w:continuationSeparator/>
      </w:r>
    </w:p>
  </w:footnote>
  <w:footnote w:id="1">
    <w:p w:rsidR="00507AF7" w:rsidRPr="001E3982" w:rsidRDefault="00507AF7" w:rsidP="00507AF7">
      <w:pPr>
        <w:spacing w:after="0" w:line="240" w:lineRule="auto"/>
        <w:rPr>
          <w:rStyle w:val="Lienhypertexte1"/>
          <w:rFonts w:asciiTheme="majorBidi" w:eastAsia="Times New Roman" w:hAnsiTheme="majorBidi" w:cstheme="majorBidi"/>
          <w:sz w:val="24"/>
          <w:szCs w:val="24"/>
          <w:u w:val="none"/>
          <w:shd w:val="clear" w:color="auto" w:fill="FFFFFF"/>
          <w:rtl/>
          <w:lang w:eastAsia="fr-FR" w:bidi="ar-DZ"/>
        </w:rPr>
      </w:pPr>
      <w:r w:rsidRPr="00507AF7">
        <w:rPr>
          <w:rStyle w:val="Lienhypertexte1"/>
          <w:rFonts w:ascii="Sakkal Majalla" w:eastAsia="Times New Roman" w:hAnsi="Sakkal Majalla" w:cs="Sakkal Majalla"/>
          <w:sz w:val="32"/>
          <w:szCs w:val="32"/>
          <w:u w:val="none"/>
          <w:shd w:val="clear" w:color="auto" w:fill="FFFFFF"/>
          <w:rtl/>
          <w:lang w:eastAsia="fr-FR" w:bidi="ar-DZ"/>
        </w:rPr>
        <w:t>.</w:t>
      </w:r>
      <w:r w:rsidRPr="00507AF7">
        <w:rPr>
          <w:rStyle w:val="Lienhypertexte1"/>
          <w:rFonts w:ascii="Sakkal Majalla" w:hAnsi="Sakkal Majalla" w:cs="Sakkal Majalla"/>
          <w:sz w:val="32"/>
          <w:szCs w:val="32"/>
          <w:u w:val="none"/>
          <w:rtl/>
        </w:rPr>
        <w:t xml:space="preserve"> </w:t>
      </w:r>
      <w:r w:rsidRPr="00507AF7">
        <w:rPr>
          <w:rStyle w:val="Lienhypertexte1"/>
          <w:rFonts w:ascii="Sakkal Majalla" w:eastAsiaTheme="majorEastAsia" w:hAnsi="Sakkal Majalla" w:cs="Sakkal Majalla"/>
          <w:sz w:val="32"/>
          <w:szCs w:val="32"/>
          <w:u w:val="none"/>
          <w:vertAlign w:val="superscript"/>
        </w:rPr>
        <w:footnoteRef/>
      </w:r>
      <w:r w:rsidRPr="00507AF7">
        <w:rPr>
          <w:rStyle w:val="Lienhypertexte1"/>
          <w:rFonts w:ascii="Sakkal Majalla" w:eastAsia="Times New Roman" w:hAnsi="Sakkal Majalla" w:cs="Sakkal Majalla"/>
          <w:sz w:val="32"/>
          <w:szCs w:val="32"/>
          <w:u w:val="none"/>
          <w:shd w:val="clear" w:color="auto" w:fill="FFFFFF"/>
          <w:lang w:eastAsia="fr-FR" w:bidi="ar-DZ"/>
        </w:rPr>
        <w:t xml:space="preserve"> </w:t>
      </w:r>
      <w:r w:rsidRPr="001E3982">
        <w:rPr>
          <w:rStyle w:val="Lienhypertexte1"/>
          <w:rFonts w:asciiTheme="majorBidi" w:eastAsia="Times New Roman" w:hAnsiTheme="majorBidi" w:cstheme="majorBidi"/>
          <w:sz w:val="24"/>
          <w:szCs w:val="24"/>
          <w:u w:val="none"/>
          <w:shd w:val="clear" w:color="auto" w:fill="FFFFFF"/>
          <w:lang w:eastAsia="fr-FR" w:bidi="ar-DZ"/>
        </w:rPr>
        <w:t>http://www. mawdoo3.com.. .</w:t>
      </w:r>
      <w:r w:rsidRPr="001E3982">
        <w:rPr>
          <w:rStyle w:val="Lienhypertexte1"/>
          <w:rFonts w:asciiTheme="majorBidi" w:eastAsia="Times New Roman" w:hAnsiTheme="majorBidi" w:cstheme="majorBidi"/>
          <w:sz w:val="24"/>
          <w:szCs w:val="24"/>
          <w:u w:val="none"/>
          <w:shd w:val="clear" w:color="auto" w:fill="FFFFFF"/>
          <w:rtl/>
          <w:lang w:eastAsia="fr-FR" w:bidi="ar-DZ"/>
        </w:rPr>
        <w:t xml:space="preserve"> اكثر التفاصيل أنظر الى الرابط التالي : </w:t>
      </w:r>
    </w:p>
    <w:p w:rsidR="00507AF7" w:rsidRPr="00507AF7" w:rsidRDefault="00507AF7" w:rsidP="009B7E1E">
      <w:pPr>
        <w:rPr>
          <w:rStyle w:val="lev"/>
          <w:rFonts w:ascii="Sakkal Majalla" w:hAnsi="Sakkal Majalla" w:cs="Sakkal Majalla"/>
          <w:sz w:val="32"/>
          <w:szCs w:val="32"/>
          <w:rtl/>
          <w:lang w:bidi="ar-DZ"/>
        </w:rPr>
      </w:pPr>
      <w:r w:rsidRPr="001E3982">
        <w:rPr>
          <w:rFonts w:asciiTheme="majorBidi" w:hAnsiTheme="majorBidi" w:cstheme="majorBidi"/>
          <w:color w:val="660099"/>
          <w:sz w:val="24"/>
          <w:szCs w:val="24"/>
          <w:u w:val="single"/>
          <w:shd w:val="clear" w:color="auto" w:fill="FFFFFF"/>
          <w:rtl/>
          <w:lang w:eastAsia="fr-FR"/>
        </w:rPr>
        <w:t>ت .ز : 12-12-2019</w:t>
      </w:r>
    </w:p>
  </w:footnote>
  <w:footnote w:id="2">
    <w:p w:rsidR="00507AF7" w:rsidRPr="001E3982" w:rsidRDefault="00507AF7" w:rsidP="001E3982">
      <w:pPr>
        <w:pStyle w:val="Notedebasdepage"/>
        <w:bidi/>
        <w:rPr>
          <w:rFonts w:asciiTheme="majorBidi" w:hAnsiTheme="majorBidi" w:cstheme="majorBidi"/>
          <w:b/>
          <w:bCs/>
          <w:sz w:val="24"/>
          <w:szCs w:val="24"/>
          <w:rtl/>
          <w:lang w:bidi="ar-DZ"/>
        </w:rPr>
      </w:pPr>
      <w:r w:rsidRPr="00507AF7">
        <w:rPr>
          <w:rStyle w:val="Appelnotedebasdep"/>
          <w:rFonts w:ascii="Sakkal Majalla" w:hAnsi="Sakkal Majalla" w:cs="Sakkal Majalla"/>
          <w:sz w:val="32"/>
          <w:szCs w:val="32"/>
        </w:rPr>
        <w:footnoteRef/>
      </w:r>
      <w:r w:rsidRPr="00507AF7">
        <w:rPr>
          <w:rFonts w:ascii="Sakkal Majalla" w:hAnsi="Sakkal Majalla" w:cs="Sakkal Majalla"/>
          <w:sz w:val="32"/>
          <w:szCs w:val="32"/>
          <w:rtl/>
        </w:rPr>
        <w:t xml:space="preserve"> </w:t>
      </w:r>
      <w:r w:rsidRPr="00507AF7">
        <w:rPr>
          <w:rFonts w:ascii="Sakkal Majalla" w:hAnsi="Sakkal Majalla" w:cs="Sakkal Majalla"/>
          <w:b/>
          <w:bCs/>
          <w:sz w:val="32"/>
          <w:szCs w:val="32"/>
          <w:rtl/>
        </w:rPr>
        <w:t xml:space="preserve">- </w:t>
      </w:r>
      <w:r w:rsidRPr="001E3982">
        <w:rPr>
          <w:rStyle w:val="lev"/>
          <w:rFonts w:asciiTheme="majorBidi" w:hAnsiTheme="majorBidi" w:cstheme="majorBidi"/>
          <w:b/>
          <w:bCs/>
          <w:sz w:val="24"/>
          <w:szCs w:val="24"/>
          <w:rtl/>
          <w:lang w:bidi="ar-DZ"/>
        </w:rPr>
        <w:t xml:space="preserve">جيمس دورتي ، روبرت </w:t>
      </w:r>
      <w:proofErr w:type="spellStart"/>
      <w:r w:rsidRPr="001E3982">
        <w:rPr>
          <w:rStyle w:val="lev"/>
          <w:rFonts w:asciiTheme="majorBidi" w:hAnsiTheme="majorBidi" w:cstheme="majorBidi"/>
          <w:b/>
          <w:bCs/>
          <w:sz w:val="24"/>
          <w:szCs w:val="24"/>
          <w:rtl/>
          <w:lang w:bidi="ar-DZ"/>
        </w:rPr>
        <w:t>بالستغراف</w:t>
      </w:r>
      <w:proofErr w:type="spellEnd"/>
      <w:r w:rsidRPr="001E3982">
        <w:rPr>
          <w:rStyle w:val="lev"/>
          <w:rFonts w:asciiTheme="majorBidi" w:hAnsiTheme="majorBidi" w:cstheme="majorBidi"/>
          <w:b/>
          <w:bCs/>
          <w:sz w:val="24"/>
          <w:szCs w:val="24"/>
          <w:rtl/>
          <w:lang w:bidi="ar-DZ"/>
        </w:rPr>
        <w:t xml:space="preserve"> ، النظريات المتضاربة في العلاقات الدولية ، ترجمة وليد عبد الحي ، ط1، المؤسسة الجامعية للدراسات والنشر والتوزيع ، الكويت ، 1985، ص </w:t>
      </w:r>
      <w:proofErr w:type="spellStart"/>
      <w:r w:rsidRPr="001E3982">
        <w:rPr>
          <w:rStyle w:val="lev"/>
          <w:rFonts w:asciiTheme="majorBidi" w:hAnsiTheme="majorBidi" w:cstheme="majorBidi"/>
          <w:b/>
          <w:bCs/>
          <w:sz w:val="24"/>
          <w:szCs w:val="24"/>
          <w:rtl/>
          <w:lang w:bidi="ar-DZ"/>
        </w:rPr>
        <w:t>ص</w:t>
      </w:r>
      <w:proofErr w:type="spellEnd"/>
      <w:r w:rsidRPr="001E3982">
        <w:rPr>
          <w:rStyle w:val="lev"/>
          <w:rFonts w:asciiTheme="majorBidi" w:hAnsiTheme="majorBidi" w:cstheme="majorBidi"/>
          <w:b/>
          <w:bCs/>
          <w:sz w:val="24"/>
          <w:szCs w:val="24"/>
          <w:rtl/>
          <w:lang w:bidi="ar-DZ"/>
        </w:rPr>
        <w:t xml:space="preserve"> : 25-26.</w:t>
      </w:r>
    </w:p>
  </w:footnote>
  <w:footnote w:id="3">
    <w:p w:rsidR="00507AF7" w:rsidRPr="001E3982" w:rsidRDefault="00507AF7" w:rsidP="00507AF7">
      <w:pPr>
        <w:pStyle w:val="Notedebasdepage"/>
        <w:bidi/>
        <w:rPr>
          <w:rFonts w:asciiTheme="majorBidi" w:hAnsiTheme="majorBidi" w:cstheme="majorBidi"/>
          <w:sz w:val="24"/>
          <w:szCs w:val="24"/>
          <w:vertAlign w:val="superscript"/>
          <w:rtl/>
          <w:lang w:bidi="ar-DZ"/>
        </w:rPr>
      </w:pPr>
      <w:r w:rsidRPr="001E3982">
        <w:rPr>
          <w:rStyle w:val="Appelnotedebasdep"/>
          <w:rFonts w:asciiTheme="majorBidi" w:hAnsiTheme="majorBidi" w:cstheme="majorBidi"/>
          <w:sz w:val="24"/>
          <w:szCs w:val="24"/>
        </w:rPr>
        <w:footnoteRef/>
      </w:r>
      <w:r w:rsidRPr="001E3982">
        <w:rPr>
          <w:rFonts w:asciiTheme="majorBidi" w:hAnsiTheme="majorBidi" w:cstheme="majorBidi"/>
          <w:sz w:val="24"/>
          <w:szCs w:val="24"/>
          <w:rtl/>
        </w:rPr>
        <w:t xml:space="preserve"> المجلة الجزائرية للدراسات السياسية ، العدد الأول ، جوان 2014 ، ص </w:t>
      </w:r>
      <w:proofErr w:type="spellStart"/>
      <w:r w:rsidRPr="001E3982">
        <w:rPr>
          <w:rFonts w:asciiTheme="majorBidi" w:hAnsiTheme="majorBidi" w:cstheme="majorBidi"/>
          <w:sz w:val="24"/>
          <w:szCs w:val="24"/>
          <w:rtl/>
        </w:rPr>
        <w:t>ص</w:t>
      </w:r>
      <w:proofErr w:type="spellEnd"/>
      <w:r w:rsidRPr="001E3982">
        <w:rPr>
          <w:rFonts w:asciiTheme="majorBidi" w:hAnsiTheme="majorBidi" w:cstheme="majorBidi"/>
          <w:sz w:val="24"/>
          <w:szCs w:val="24"/>
          <w:rtl/>
        </w:rPr>
        <w:t xml:space="preserve"> : 11-12.</w:t>
      </w:r>
    </w:p>
  </w:footnote>
  <w:footnote w:id="4">
    <w:p w:rsidR="00507AF7" w:rsidRPr="001E3982" w:rsidRDefault="001E3982" w:rsidP="001E3982">
      <w:pPr>
        <w:pStyle w:val="Notedebasdepage"/>
        <w:tabs>
          <w:tab w:val="left" w:pos="5554"/>
          <w:tab w:val="right" w:pos="9184"/>
        </w:tabs>
        <w:bidi/>
        <w:jc w:val="right"/>
        <w:rPr>
          <w:rFonts w:ascii="Sakkal Majalla" w:hAnsi="Sakkal Majalla" w:cs="Sakkal Majalla"/>
          <w:sz w:val="32"/>
          <w:szCs w:val="32"/>
          <w:vertAlign w:val="superscript"/>
        </w:rPr>
      </w:pPr>
      <w:r>
        <w:rPr>
          <w:rFonts w:ascii="Sakkal Majalla" w:hAnsi="Sakkal Majalla" w:cs="Sakkal Majalla"/>
          <w:sz w:val="32"/>
          <w:szCs w:val="32"/>
          <w:vertAlign w:val="superscript"/>
        </w:rPr>
        <w:t>.</w:t>
      </w:r>
      <w:r w:rsidR="00640BC1" w:rsidRPr="001E3982">
        <w:rPr>
          <w:rFonts w:ascii="Sakkal Majalla" w:hAnsi="Sakkal Majalla" w:cs="Sakkal Majalla"/>
          <w:b/>
          <w:bCs/>
          <w:color w:val="0563C1"/>
          <w:sz w:val="32"/>
          <w:szCs w:val="32"/>
          <w:vertAlign w:val="superscript"/>
          <w:rtl/>
        </w:rPr>
        <w:footnoteRef/>
      </w:r>
      <w:r w:rsidRPr="001E3982">
        <w:rPr>
          <w:rFonts w:ascii="Sakkal Majalla" w:hAnsi="Sakkal Majalla" w:cs="Sakkal Majalla"/>
          <w:sz w:val="32"/>
          <w:szCs w:val="32"/>
          <w:vertAlign w:val="superscript"/>
        </w:rPr>
        <w:t xml:space="preserve"> </w:t>
      </w:r>
      <w:hyperlink r:id="rId1" w:history="1">
        <w:r w:rsidRPr="001E3982">
          <w:rPr>
            <w:rStyle w:val="Lienhypertexte"/>
            <w:rFonts w:ascii="Sakkal Majalla" w:hAnsi="Sakkal Majalla" w:cs="Sakkal Majalla"/>
            <w:sz w:val="32"/>
            <w:szCs w:val="32"/>
            <w:u w:val="none"/>
            <w:vertAlign w:val="superscript"/>
          </w:rPr>
          <w:t>https://democraticac.de/?p=</w:t>
        </w:r>
        <w:r w:rsidRPr="001E3982">
          <w:rPr>
            <w:rStyle w:val="Lienhypertexte"/>
            <w:rFonts w:asciiTheme="majorBidi" w:hAnsiTheme="majorBidi" w:cstheme="majorBidi"/>
            <w:sz w:val="24"/>
            <w:szCs w:val="24"/>
            <w:u w:val="none"/>
            <w:vertAlign w:val="superscript"/>
          </w:rPr>
          <w:t>47055</w:t>
        </w:r>
      </w:hyperlink>
      <w:r w:rsidRPr="001E3982">
        <w:rPr>
          <w:rFonts w:ascii="Sakkal Majalla" w:hAnsi="Sakkal Majalla" w:cs="Sakkal Majalla"/>
          <w:b/>
          <w:bCs/>
          <w:color w:val="0563C1"/>
          <w:sz w:val="32"/>
          <w:szCs w:val="32"/>
          <w:vertAlign w:val="superscript"/>
          <w:rtl/>
        </w:rPr>
        <w:footnoteRef/>
      </w:r>
    </w:p>
  </w:footnote>
  <w:footnote w:id="5">
    <w:p w:rsidR="00507AF7" w:rsidRPr="00507AF7" w:rsidRDefault="00507AF7" w:rsidP="00640BC1">
      <w:pPr>
        <w:pStyle w:val="Notedebasdepage"/>
        <w:bidi/>
        <w:jc w:val="right"/>
        <w:rPr>
          <w:rStyle w:val="lev"/>
          <w:rFonts w:ascii="Sakkal Majalla" w:eastAsiaTheme="majorEastAsia" w:hAnsi="Sakkal Majalla" w:cs="Sakkal Majalla"/>
          <w:sz w:val="32"/>
          <w:szCs w:val="32"/>
        </w:rPr>
      </w:pPr>
      <w:r w:rsidRPr="001E3982">
        <w:rPr>
          <w:rStyle w:val="lev"/>
          <w:rFonts w:asciiTheme="majorBidi" w:eastAsiaTheme="majorEastAsia" w:hAnsiTheme="majorBidi" w:cstheme="majorBidi"/>
          <w:sz w:val="24"/>
          <w:szCs w:val="24"/>
          <w:rtl/>
          <w:lang w:bidi="ar-DZ"/>
        </w:rPr>
        <w:t>للمزيد اكثر انظر الى الرابط التالي</w:t>
      </w:r>
      <w:r w:rsidRPr="00507AF7">
        <w:rPr>
          <w:rStyle w:val="lev"/>
          <w:rFonts w:ascii="Sakkal Majalla" w:eastAsiaTheme="majorEastAsia" w:hAnsi="Sakkal Majalla" w:cs="Sakkal Majalla"/>
          <w:sz w:val="32"/>
          <w:szCs w:val="32"/>
          <w:rtl/>
          <w:lang w:bidi="ar-DZ"/>
        </w:rPr>
        <w:t xml:space="preserve"> : </w:t>
      </w:r>
      <w:r w:rsidRPr="00507AF7">
        <w:rPr>
          <w:rStyle w:val="lev"/>
          <w:rFonts w:ascii="Sakkal Majalla" w:eastAsiaTheme="majorEastAsia" w:hAnsi="Sakkal Majalla" w:cs="Sakkal Majalla"/>
          <w:sz w:val="32"/>
          <w:szCs w:val="32"/>
          <w:rtl/>
        </w:rPr>
        <w:t xml:space="preserve"> </w:t>
      </w:r>
      <w:r w:rsidR="00640BC1">
        <w:rPr>
          <w:rStyle w:val="lev"/>
          <w:rFonts w:ascii="Sakkal Majalla" w:eastAsiaTheme="majorEastAsia" w:hAnsi="Sakkal Majalla" w:cs="Sakkal Majalla"/>
          <w:sz w:val="32"/>
          <w:szCs w:val="32"/>
        </w:rPr>
        <w:t xml:space="preserve"> </w:t>
      </w:r>
      <w:r w:rsidR="00640BC1" w:rsidRPr="00640BC1">
        <w:rPr>
          <w:rStyle w:val="lev"/>
          <w:rFonts w:asciiTheme="majorBidi" w:eastAsiaTheme="majorEastAsia" w:hAnsiTheme="majorBidi" w:cstheme="majorBidi"/>
          <w:sz w:val="24"/>
          <w:szCs w:val="24"/>
        </w:rPr>
        <w:footnoteRef/>
      </w:r>
      <w:hyperlink r:id="rId2" w:history="1">
        <w:r w:rsidRPr="00640BC1">
          <w:rPr>
            <w:rStyle w:val="Lienhypertexte1"/>
            <w:rFonts w:asciiTheme="majorBidi" w:eastAsiaTheme="majorEastAsia" w:hAnsiTheme="majorBidi" w:cstheme="majorBidi"/>
            <w:sz w:val="24"/>
            <w:szCs w:val="24"/>
            <w:u w:val="none"/>
          </w:rPr>
          <w:t>http://raslan2010.blogspot.com/2010/12/blog-post_4620.html</w:t>
        </w:r>
      </w:hyperlink>
      <w:r w:rsidRPr="00640BC1">
        <w:rPr>
          <w:rStyle w:val="lev"/>
          <w:rFonts w:ascii="Sakkal Majalla" w:eastAsiaTheme="majorEastAsia" w:hAnsi="Sakkal Majalla" w:cs="Sakkal Majalla"/>
          <w:sz w:val="32"/>
          <w:szCs w:val="32"/>
        </w:rPr>
        <w:t xml:space="preserve"> </w:t>
      </w:r>
    </w:p>
  </w:footnote>
  <w:footnote w:id="6">
    <w:p w:rsidR="00585DDC" w:rsidRPr="00585DDC" w:rsidRDefault="00585DDC" w:rsidP="00585DDC">
      <w:pPr>
        <w:spacing w:after="45" w:line="240" w:lineRule="auto"/>
        <w:outlineLvl w:val="2"/>
        <w:rPr>
          <w:rFonts w:ascii="Sakkal Majalla" w:eastAsia="Times New Roman" w:hAnsi="Sakkal Majalla" w:cs="Sakkal Majalla"/>
          <w:color w:val="660099"/>
          <w:sz w:val="24"/>
          <w:szCs w:val="24"/>
          <w:shd w:val="clear" w:color="auto" w:fill="FFFFFF"/>
          <w:lang w:eastAsia="fr-FR"/>
        </w:rPr>
      </w:pPr>
      <w:r w:rsidRPr="00585DDC">
        <w:rPr>
          <w:rFonts w:ascii="Sakkal Majalla" w:eastAsia="Times New Roman" w:hAnsi="Sakkal Majalla" w:cs="Sakkal Majalla"/>
          <w:color w:val="660099"/>
          <w:sz w:val="24"/>
          <w:szCs w:val="24"/>
          <w:shd w:val="clear" w:color="auto" w:fill="FFFFFF"/>
          <w:lang w:eastAsia="fr-FR"/>
        </w:rPr>
        <w:footnoteRef/>
      </w:r>
      <w:r w:rsidRPr="00585DDC">
        <w:rPr>
          <w:rFonts w:ascii="Sakkal Majalla" w:eastAsia="Times New Roman" w:hAnsi="Sakkal Majalla" w:cs="Sakkal Majalla"/>
          <w:color w:val="660099"/>
          <w:sz w:val="24"/>
          <w:szCs w:val="24"/>
          <w:shd w:val="clear" w:color="auto" w:fill="FFFFFF"/>
          <w:lang w:eastAsia="fr-FR"/>
        </w:rPr>
        <w:t xml:space="preserve"> http://www.politics-dz.com  </w:t>
      </w:r>
      <w:r w:rsidRPr="00585DDC">
        <w:rPr>
          <w:rFonts w:ascii="Sakkal Majalla" w:eastAsia="Times New Roman" w:hAnsi="Sakkal Majalla" w:cs="Sakkal Majalla" w:hint="cs"/>
          <w:color w:val="660099"/>
          <w:sz w:val="24"/>
          <w:szCs w:val="24"/>
          <w:shd w:val="clear" w:color="auto" w:fill="FFFFFF"/>
          <w:lang w:eastAsia="fr-FR"/>
        </w:rPr>
        <w:t xml:space="preserve"> : </w:t>
      </w:r>
      <w:r w:rsidRPr="00585DDC">
        <w:rPr>
          <w:rFonts w:ascii="Sakkal Majalla" w:eastAsia="Times New Roman" w:hAnsi="Sakkal Majalla" w:cs="Sakkal Majalla" w:hint="cs"/>
          <w:color w:val="660099"/>
          <w:sz w:val="24"/>
          <w:szCs w:val="24"/>
          <w:shd w:val="clear" w:color="auto" w:fill="FFFFFF"/>
          <w:rtl/>
          <w:lang w:eastAsia="fr-FR"/>
        </w:rPr>
        <w:t>ت. ز : 15-02-</w:t>
      </w:r>
      <w:proofErr w:type="gramStart"/>
      <w:r w:rsidRPr="00585DDC">
        <w:rPr>
          <w:rFonts w:ascii="Sakkal Majalla" w:eastAsia="Times New Roman" w:hAnsi="Sakkal Majalla" w:cs="Sakkal Majalla" w:hint="cs"/>
          <w:color w:val="660099"/>
          <w:sz w:val="24"/>
          <w:szCs w:val="24"/>
          <w:shd w:val="clear" w:color="auto" w:fill="FFFFFF"/>
          <w:rtl/>
          <w:lang w:eastAsia="fr-FR"/>
        </w:rPr>
        <w:t>2020 .</w:t>
      </w:r>
      <w:proofErr w:type="gramEnd"/>
      <w:r w:rsidRPr="00585DDC">
        <w:rPr>
          <w:rFonts w:ascii="Sakkal Majalla" w:eastAsia="Times New Roman" w:hAnsi="Sakkal Majalla" w:cs="Sakkal Majalla" w:hint="cs"/>
          <w:color w:val="660099"/>
          <w:sz w:val="24"/>
          <w:szCs w:val="24"/>
          <w:shd w:val="clear" w:color="auto" w:fill="FFFFFF"/>
          <w:rtl/>
          <w:lang w:eastAsia="fr-FR"/>
        </w:rPr>
        <w:t xml:space="preserve">   </w:t>
      </w:r>
      <w:r w:rsidRPr="00585DDC">
        <w:rPr>
          <w:rFonts w:ascii="Sakkal Majalla" w:eastAsia="Times New Roman" w:hAnsi="Sakkal Majalla" w:cs="Sakkal Majalla"/>
          <w:color w:val="660099"/>
          <w:sz w:val="24"/>
          <w:szCs w:val="24"/>
          <w:shd w:val="clear" w:color="auto" w:fill="FFFFFF"/>
          <w:rtl/>
          <w:lang w:eastAsia="fr-FR"/>
        </w:rPr>
        <w:t xml:space="preserve"> النموذج و النموذج </w:t>
      </w:r>
      <w:r w:rsidRPr="00585DDC">
        <w:rPr>
          <w:rFonts w:ascii="Sakkal Majalla" w:eastAsia="Times New Roman" w:hAnsi="Sakkal Majalla" w:cs="Sakkal Majalla" w:hint="cs"/>
          <w:color w:val="660099"/>
          <w:sz w:val="24"/>
          <w:szCs w:val="24"/>
          <w:shd w:val="clear" w:color="auto" w:fill="FFFFFF"/>
          <w:rtl/>
          <w:lang w:eastAsia="fr-FR"/>
        </w:rPr>
        <w:t>المعرفي</w:t>
      </w:r>
    </w:p>
    <w:p w:rsidR="00507AF7" w:rsidRPr="00507AF7" w:rsidRDefault="00507AF7" w:rsidP="00507AF7">
      <w:pPr>
        <w:rPr>
          <w:rFonts w:ascii="Sakkal Majalla" w:eastAsia="Times New Roman" w:hAnsi="Sakkal Majalla" w:cs="Sakkal Majalla"/>
          <w:color w:val="660099"/>
          <w:sz w:val="32"/>
          <w:szCs w:val="32"/>
          <w:shd w:val="clear" w:color="auto" w:fill="FFFFFF"/>
          <w:lang w:eastAsia="fr-FR"/>
        </w:rPr>
      </w:pPr>
      <w:r w:rsidRPr="00507AF7">
        <w:rPr>
          <w:rFonts w:ascii="Sakkal Majalla" w:eastAsia="Times New Roman" w:hAnsi="Sakkal Majalla" w:cs="Sakkal Majalla"/>
          <w:color w:val="660099"/>
          <w:sz w:val="32"/>
          <w:szCs w:val="32"/>
          <w:shd w:val="clear" w:color="auto" w:fill="FFFFFF"/>
          <w:lang w:eastAsia="fr-FR"/>
        </w:rPr>
        <w:fldChar w:fldCharType="begin"/>
      </w:r>
      <w:r w:rsidRPr="00507AF7">
        <w:rPr>
          <w:rFonts w:ascii="Sakkal Majalla" w:eastAsia="Times New Roman" w:hAnsi="Sakkal Majalla" w:cs="Sakkal Majalla"/>
          <w:color w:val="660099"/>
          <w:sz w:val="32"/>
          <w:szCs w:val="32"/>
          <w:shd w:val="clear" w:color="auto" w:fill="FFFFFF"/>
          <w:lang w:eastAsia="fr-FR"/>
        </w:rPr>
        <w:instrText xml:space="preserve"> HYPERLINK "</w:instrText>
      </w:r>
      <w:r w:rsidRPr="00507AF7">
        <w:rPr>
          <w:rFonts w:ascii="Sakkal Majalla" w:eastAsia="Times New Roman" w:hAnsi="Sakkal Majalla" w:cs="Sakkal Majalla"/>
          <w:color w:val="660099"/>
          <w:sz w:val="32"/>
          <w:szCs w:val="32"/>
          <w:shd w:val="clear" w:color="auto" w:fill="FFFFFF"/>
          <w:lang w:eastAsia="fr-FR"/>
        </w:rPr>
        <w:br/>
      </w:r>
      <w:r w:rsidRPr="00507AF7">
        <w:rPr>
          <w:rFonts w:ascii="Sakkal Majalla" w:eastAsia="Times New Roman" w:hAnsi="Sakkal Majalla" w:cs="Sakkal Majalla"/>
          <w:color w:val="660099"/>
          <w:sz w:val="32"/>
          <w:szCs w:val="32"/>
          <w:shd w:val="clear" w:color="auto" w:fill="FFFFFF"/>
          <w:lang w:eastAsia="fr-FR"/>
        </w:rPr>
        <w:br/>
      </w:r>
    </w:p>
    <w:p w:rsidR="00507AF7" w:rsidRPr="00507AF7" w:rsidRDefault="00507AF7" w:rsidP="00507AF7">
      <w:pPr>
        <w:spacing w:after="45" w:line="240" w:lineRule="auto"/>
        <w:outlineLvl w:val="2"/>
        <w:rPr>
          <w:rFonts w:ascii="Sakkal Majalla" w:eastAsia="Times New Roman" w:hAnsi="Sakkal Majalla" w:cs="Sakkal Majalla"/>
          <w:color w:val="660099"/>
          <w:sz w:val="32"/>
          <w:szCs w:val="32"/>
          <w:shd w:val="clear" w:color="auto" w:fill="FFFFFF"/>
          <w:lang w:eastAsia="fr-FR"/>
        </w:rPr>
      </w:pPr>
      <w:r w:rsidRPr="00507AF7">
        <w:rPr>
          <w:rFonts w:ascii="Sakkal Majalla" w:eastAsia="Times New Roman" w:hAnsi="Sakkal Majalla" w:cs="Sakkal Majalla"/>
          <w:color w:val="660099"/>
          <w:sz w:val="32"/>
          <w:szCs w:val="32"/>
          <w:shd w:val="clear" w:color="auto" w:fill="FFFFFF"/>
          <w:lang w:eastAsia="fr-FR"/>
        </w:rPr>
        <w:footnoteRef/>
      </w:r>
      <w:r w:rsidRPr="00507AF7">
        <w:rPr>
          <w:rFonts w:ascii="Sakkal Majalla" w:eastAsia="Times New Roman" w:hAnsi="Sakkal Majalla" w:cs="Sakkal Majalla"/>
          <w:color w:val="660099"/>
          <w:sz w:val="32"/>
          <w:szCs w:val="32"/>
          <w:shd w:val="clear" w:color="auto" w:fill="FFFFFF"/>
          <w:lang w:eastAsia="fr-FR"/>
        </w:rPr>
        <w:instrText xml:space="preserve"> http://www.politics-dz.com  </w:instrText>
      </w:r>
      <w:r w:rsidRPr="00507AF7">
        <w:rPr>
          <w:rFonts w:ascii="Sakkal Majalla" w:eastAsia="Times New Roman" w:hAnsi="Sakkal Majalla" w:cs="Sakkal Majalla"/>
          <w:color w:val="660099"/>
          <w:sz w:val="32"/>
          <w:szCs w:val="32"/>
          <w:shd w:val="clear" w:color="auto" w:fill="FFFFFF"/>
          <w:rtl/>
          <w:lang w:eastAsia="fr-FR"/>
        </w:rPr>
        <w:instrText xml:space="preserve"> : ت. ز : 15-02-2020 .   </w:instrText>
      </w:r>
      <w:r w:rsidRPr="00507AF7">
        <w:rPr>
          <w:rFonts w:ascii="Sakkal Majalla" w:eastAsia="Times New Roman" w:hAnsi="Sakkal Majalla" w:cs="Sakkal Majalla"/>
          <w:color w:val="660099"/>
          <w:sz w:val="32"/>
          <w:szCs w:val="32"/>
          <w:shd w:val="clear" w:color="auto" w:fill="FFFFFF"/>
          <w:lang w:eastAsia="fr-FR"/>
        </w:rPr>
        <w:instrText xml:space="preserve"> </w:instrText>
      </w:r>
      <w:r w:rsidRPr="00507AF7">
        <w:rPr>
          <w:rFonts w:ascii="Sakkal Majalla" w:eastAsia="Times New Roman" w:hAnsi="Sakkal Majalla" w:cs="Sakkal Majalla"/>
          <w:color w:val="660099"/>
          <w:sz w:val="32"/>
          <w:szCs w:val="32"/>
          <w:shd w:val="clear" w:color="auto" w:fill="FFFFFF"/>
          <w:rtl/>
          <w:lang w:eastAsia="fr-FR"/>
        </w:rPr>
        <w:instrText>النموذج و النموذج المعرفي</w:instrText>
      </w:r>
    </w:p>
    <w:p w:rsidR="00507AF7" w:rsidRPr="00507AF7" w:rsidRDefault="00507AF7" w:rsidP="00507AF7">
      <w:pPr>
        <w:spacing w:after="0" w:line="240" w:lineRule="auto"/>
        <w:rPr>
          <w:rFonts w:ascii="Sakkal Majalla" w:eastAsia="Times New Roman" w:hAnsi="Sakkal Majalla" w:cs="Sakkal Majalla"/>
          <w:color w:val="660099"/>
          <w:sz w:val="32"/>
          <w:szCs w:val="32"/>
          <w:shd w:val="clear" w:color="auto" w:fill="FFFFFF"/>
          <w:rtl/>
          <w:lang w:eastAsia="fr-FR" w:bidi="ar-DZ"/>
        </w:rPr>
      </w:pPr>
      <w:r w:rsidRPr="00507AF7">
        <w:rPr>
          <w:rFonts w:ascii="Sakkal Majalla" w:eastAsia="Times New Roman" w:hAnsi="Sakkal Majalla" w:cs="Sakkal Majalla"/>
          <w:color w:val="660099"/>
          <w:sz w:val="32"/>
          <w:szCs w:val="32"/>
          <w:shd w:val="clear" w:color="auto" w:fill="FFFFFF"/>
          <w:rtl/>
          <w:lang w:eastAsia="fr-FR" w:bidi="ar-DZ"/>
        </w:rPr>
        <w:instrText xml:space="preserve"> </w:instrText>
      </w:r>
    </w:p>
    <w:p w:rsidR="00507AF7" w:rsidRPr="00507AF7" w:rsidRDefault="00507AF7" w:rsidP="00507AF7">
      <w:pPr>
        <w:rPr>
          <w:rStyle w:val="Lienhypertexte1"/>
          <w:rFonts w:ascii="Sakkal Majalla" w:eastAsia="Times New Roman" w:hAnsi="Sakkal Majalla" w:cs="Sakkal Majalla"/>
          <w:sz w:val="32"/>
          <w:szCs w:val="32"/>
          <w:shd w:val="clear" w:color="auto" w:fill="FFFFFF"/>
          <w:lang w:eastAsia="fr-FR"/>
        </w:rPr>
      </w:pPr>
      <w:r w:rsidRPr="00507AF7">
        <w:rPr>
          <w:rFonts w:ascii="Sakkal Majalla" w:eastAsia="Times New Roman" w:hAnsi="Sakkal Majalla" w:cs="Sakkal Majalla"/>
          <w:color w:val="660099"/>
          <w:sz w:val="32"/>
          <w:szCs w:val="32"/>
          <w:shd w:val="clear" w:color="auto" w:fill="FFFFFF"/>
          <w:lang w:eastAsia="fr-FR"/>
        </w:rPr>
        <w:instrText xml:space="preserve">" </w:instrText>
      </w:r>
      <w:r w:rsidRPr="00507AF7">
        <w:rPr>
          <w:rFonts w:ascii="Sakkal Majalla" w:eastAsia="Times New Roman" w:hAnsi="Sakkal Majalla" w:cs="Sakkal Majalla"/>
          <w:color w:val="660099"/>
          <w:sz w:val="32"/>
          <w:szCs w:val="32"/>
          <w:shd w:val="clear" w:color="auto" w:fill="FFFFFF"/>
          <w:lang w:eastAsia="fr-FR"/>
        </w:rPr>
        <w:fldChar w:fldCharType="separate"/>
      </w:r>
      <w:r w:rsidRPr="00507AF7">
        <w:rPr>
          <w:rStyle w:val="Lienhypertexte1"/>
          <w:rFonts w:ascii="Sakkal Majalla" w:eastAsia="Times New Roman" w:hAnsi="Sakkal Majalla" w:cs="Sakkal Majalla"/>
          <w:sz w:val="32"/>
          <w:szCs w:val="32"/>
          <w:shd w:val="clear" w:color="auto" w:fill="FFFFFF"/>
          <w:lang w:eastAsia="fr-FR"/>
        </w:rPr>
        <w:br/>
      </w:r>
      <w:r w:rsidRPr="00507AF7">
        <w:rPr>
          <w:rStyle w:val="Lienhypertexte1"/>
          <w:rFonts w:ascii="Sakkal Majalla" w:eastAsia="Times New Roman" w:hAnsi="Sakkal Majalla" w:cs="Sakkal Majalla"/>
          <w:sz w:val="32"/>
          <w:szCs w:val="32"/>
          <w:shd w:val="clear" w:color="auto" w:fill="FFFFFF"/>
          <w:lang w:eastAsia="fr-FR"/>
        </w:rPr>
        <w:br/>
      </w:r>
    </w:p>
    <w:p w:rsidR="00507AF7" w:rsidRPr="00507AF7" w:rsidRDefault="00507AF7" w:rsidP="00507AF7">
      <w:pPr>
        <w:spacing w:after="0" w:line="240" w:lineRule="auto"/>
        <w:rPr>
          <w:rStyle w:val="Lienhypertexte1"/>
          <w:rFonts w:ascii="Sakkal Majalla" w:eastAsia="Times New Roman" w:hAnsi="Sakkal Majalla" w:cs="Sakkal Majalla"/>
          <w:sz w:val="32"/>
          <w:szCs w:val="32"/>
          <w:shd w:val="clear" w:color="auto" w:fill="FFFFFF"/>
          <w:rtl/>
          <w:lang w:eastAsia="fr-FR" w:bidi="ar-DZ"/>
        </w:rPr>
      </w:pPr>
    </w:p>
    <w:p w:rsidR="00507AF7" w:rsidRPr="00507AF7" w:rsidRDefault="00507AF7" w:rsidP="00507AF7">
      <w:pPr>
        <w:rPr>
          <w:rFonts w:ascii="Sakkal Majalla" w:hAnsi="Sakkal Majalla" w:cs="Sakkal Majalla"/>
          <w:color w:val="660099"/>
          <w:sz w:val="32"/>
          <w:szCs w:val="32"/>
          <w:u w:val="single"/>
          <w:shd w:val="clear" w:color="auto" w:fill="FFFFFF"/>
          <w:lang w:eastAsia="fr-FR"/>
        </w:rPr>
      </w:pPr>
      <w:r w:rsidRPr="00507AF7">
        <w:rPr>
          <w:rFonts w:ascii="Sakkal Majalla" w:eastAsia="Times New Roman" w:hAnsi="Sakkal Majalla" w:cs="Sakkal Majalla"/>
          <w:color w:val="660099"/>
          <w:sz w:val="32"/>
          <w:szCs w:val="32"/>
          <w:shd w:val="clear" w:color="auto" w:fill="FFFFFF"/>
          <w:lang w:eastAsia="fr-FR"/>
        </w:rPr>
        <w:fldChar w:fldCharType="end"/>
      </w:r>
      <w:r w:rsidRPr="00507AF7">
        <w:rPr>
          <w:rFonts w:ascii="Sakkal Majalla" w:hAnsi="Sakkal Majalla" w:cs="Sakkal Majalla"/>
          <w:color w:val="660099"/>
          <w:sz w:val="32"/>
          <w:szCs w:val="32"/>
          <w:u w:val="single"/>
          <w:shd w:val="clear" w:color="auto" w:fill="FFFFFF"/>
          <w:lang w:eastAsia="fr-FR"/>
        </w:rPr>
        <w:fldChar w:fldCharType="begin"/>
      </w:r>
      <w:r w:rsidRPr="00507AF7">
        <w:rPr>
          <w:rFonts w:ascii="Sakkal Majalla" w:hAnsi="Sakkal Majalla" w:cs="Sakkal Majalla"/>
          <w:color w:val="660099"/>
          <w:sz w:val="32"/>
          <w:szCs w:val="32"/>
          <w:u w:val="single"/>
          <w:shd w:val="clear" w:color="auto" w:fill="FFFFFF"/>
          <w:lang w:eastAsia="fr-FR"/>
        </w:rPr>
        <w:instrText xml:space="preserve"> HYPERLINK "</w:instrText>
      </w:r>
    </w:p>
    <w:p w:rsidR="00507AF7" w:rsidRPr="00507AF7" w:rsidRDefault="00507AF7" w:rsidP="00507AF7">
      <w:pPr>
        <w:rPr>
          <w:rFonts w:ascii="Sakkal Majalla" w:hAnsi="Sakkal Majalla" w:cs="Sakkal Majalla"/>
          <w:color w:val="660099"/>
          <w:sz w:val="32"/>
          <w:szCs w:val="32"/>
          <w:u w:val="single"/>
          <w:lang w:eastAsia="fr-FR"/>
        </w:rPr>
      </w:pPr>
      <w:r w:rsidRPr="00507AF7">
        <w:rPr>
          <w:rFonts w:ascii="Sakkal Majalla" w:hAnsi="Sakkal Majalla" w:cs="Sakkal Majalla"/>
          <w:color w:val="660099"/>
          <w:sz w:val="32"/>
          <w:szCs w:val="32"/>
          <w:u w:val="single"/>
          <w:vertAlign w:val="superscript"/>
        </w:rPr>
        <w:footnoteRef/>
      </w:r>
      <w:r w:rsidRPr="00507AF7">
        <w:rPr>
          <w:rFonts w:ascii="Sakkal Majalla" w:hAnsi="Sakkal Majalla" w:cs="Sakkal Majalla"/>
          <w:color w:val="660099"/>
          <w:sz w:val="32"/>
          <w:szCs w:val="32"/>
          <w:u w:val="single"/>
        </w:rPr>
        <w:instrText xml:space="preserve"> http:</w:instrText>
      </w:r>
      <w:r w:rsidRPr="00507AF7">
        <w:rPr>
          <w:rFonts w:ascii="Sakkal Majalla" w:hAnsi="Sakkal Majalla" w:cs="Sakkal Majalla"/>
          <w:color w:val="660099"/>
          <w:sz w:val="32"/>
          <w:szCs w:val="32"/>
          <w:u w:val="single"/>
          <w:rtl/>
        </w:rPr>
        <w:instrText>//</w:instrText>
      </w:r>
      <w:r w:rsidRPr="00507AF7">
        <w:rPr>
          <w:rFonts w:ascii="Sakkal Majalla" w:hAnsi="Sakkal Majalla" w:cs="Sakkal Majalla"/>
          <w:color w:val="660099"/>
          <w:sz w:val="32"/>
          <w:szCs w:val="32"/>
          <w:u w:val="single"/>
          <w:shd w:val="clear" w:color="auto" w:fill="FFFFFF"/>
          <w:rtl/>
          <w:lang w:eastAsia="fr-FR"/>
        </w:rPr>
        <w:instrText>.</w:instrText>
      </w:r>
      <w:r w:rsidRPr="00507AF7">
        <w:rPr>
          <w:rFonts w:ascii="Sakkal Majalla" w:hAnsi="Sakkal Majalla" w:cs="Sakkal Majalla"/>
          <w:color w:val="660099"/>
          <w:sz w:val="32"/>
          <w:szCs w:val="32"/>
          <w:u w:val="single"/>
          <w:shd w:val="clear" w:color="auto" w:fill="FFFFFF"/>
          <w:lang w:eastAsia="fr-FR"/>
        </w:rPr>
        <w:instrText>.</w:instrText>
      </w:r>
      <w:r w:rsidRPr="00507AF7">
        <w:rPr>
          <w:rFonts w:ascii="Sakkal Majalla" w:hAnsi="Sakkal Majalla" w:cs="Sakkal Majalla"/>
          <w:sz w:val="32"/>
          <w:szCs w:val="32"/>
          <w:lang w:eastAsia="fr-FR"/>
        </w:rPr>
        <w:instrText xml:space="preserve"> </w:instrText>
      </w:r>
      <w:r w:rsidRPr="00507AF7">
        <w:rPr>
          <w:rFonts w:ascii="Sakkal Majalla" w:hAnsi="Sakkal Majalla" w:cs="Sakkal Majalla"/>
          <w:color w:val="660099"/>
          <w:sz w:val="32"/>
          <w:szCs w:val="32"/>
          <w:u w:val="single"/>
          <w:shd w:val="clear" w:color="auto" w:fill="FFFFFF"/>
          <w:lang w:eastAsia="fr-FR"/>
        </w:rPr>
        <w:instrText>mawdoo3.com..</w:instrText>
      </w:r>
      <w:r w:rsidRPr="00507AF7">
        <w:rPr>
          <w:rFonts w:ascii="Sakkal Majalla" w:hAnsi="Sakkal Majalla" w:cs="Sakkal Majalla"/>
          <w:color w:val="660099"/>
          <w:sz w:val="32"/>
          <w:szCs w:val="32"/>
          <w:u w:val="single"/>
        </w:rPr>
        <w:instrText xml:space="preserve"> .</w:instrText>
      </w:r>
      <w:r w:rsidRPr="00507AF7">
        <w:rPr>
          <w:rFonts w:ascii="Sakkal Majalla" w:hAnsi="Sakkal Majalla" w:cs="Sakkal Majalla"/>
          <w:color w:val="660099"/>
          <w:sz w:val="32"/>
          <w:szCs w:val="32"/>
          <w:u w:val="single"/>
          <w:rtl/>
        </w:rPr>
        <w:instrText xml:space="preserve"> </w:instrText>
      </w:r>
    </w:p>
    <w:p w:rsidR="00507AF7" w:rsidRPr="00507AF7" w:rsidRDefault="00507AF7" w:rsidP="00507AF7">
      <w:pPr>
        <w:rPr>
          <w:rStyle w:val="Lienhypertexte1"/>
          <w:rFonts w:ascii="Sakkal Majalla" w:hAnsi="Sakkal Majalla" w:cs="Sakkal Majalla"/>
          <w:sz w:val="32"/>
          <w:szCs w:val="32"/>
          <w:shd w:val="clear" w:color="auto" w:fill="FFFFFF"/>
          <w:lang w:eastAsia="fr-FR"/>
        </w:rPr>
      </w:pPr>
      <w:r w:rsidRPr="00507AF7">
        <w:rPr>
          <w:rFonts w:ascii="Sakkal Majalla" w:hAnsi="Sakkal Majalla" w:cs="Sakkal Majalla"/>
          <w:color w:val="660099"/>
          <w:sz w:val="32"/>
          <w:szCs w:val="32"/>
          <w:u w:val="single"/>
          <w:shd w:val="clear" w:color="auto" w:fill="FFFFFF"/>
          <w:lang w:eastAsia="fr-FR"/>
        </w:rPr>
        <w:instrText xml:space="preserve">" </w:instrText>
      </w:r>
      <w:r w:rsidRPr="00507AF7">
        <w:rPr>
          <w:rFonts w:ascii="Sakkal Majalla" w:hAnsi="Sakkal Majalla" w:cs="Sakkal Majalla"/>
          <w:color w:val="660099"/>
          <w:sz w:val="32"/>
          <w:szCs w:val="32"/>
          <w:u w:val="single"/>
          <w:shd w:val="clear" w:color="auto" w:fill="FFFFFF"/>
          <w:lang w:eastAsia="fr-FR"/>
        </w:rPr>
        <w:fldChar w:fldCharType="separate"/>
      </w:r>
    </w:p>
    <w:p w:rsidR="00507AF7" w:rsidRPr="00507AF7" w:rsidRDefault="00507AF7" w:rsidP="00507AF7">
      <w:pPr>
        <w:jc w:val="right"/>
        <w:rPr>
          <w:rStyle w:val="lev"/>
          <w:rFonts w:ascii="Sakkal Majalla" w:hAnsi="Sakkal Majalla" w:cs="Sakkal Majalla"/>
          <w:sz w:val="32"/>
          <w:szCs w:val="32"/>
        </w:rPr>
      </w:pPr>
      <w:r w:rsidRPr="00507AF7">
        <w:rPr>
          <w:rFonts w:ascii="Sakkal Majalla" w:hAnsi="Sakkal Majalla" w:cs="Sakkal Majalla"/>
          <w:color w:val="660099"/>
          <w:sz w:val="32"/>
          <w:szCs w:val="32"/>
          <w:u w:val="single"/>
          <w:shd w:val="clear" w:color="auto" w:fill="FFFFFF"/>
          <w:lang w:eastAsia="fr-FR"/>
        </w:rPr>
        <w:fldChar w:fldCharType="end"/>
      </w:r>
      <w:r w:rsidRPr="00507AF7">
        <w:rPr>
          <w:rFonts w:ascii="Sakkal Majalla" w:hAnsi="Sakkal Majalla" w:cs="Sakkal Majalla"/>
          <w:sz w:val="32"/>
          <w:szCs w:val="32"/>
          <w:rtl/>
          <w:lang w:eastAsia="fr-FR"/>
        </w:rPr>
        <w:t xml:space="preserve">  </w:t>
      </w:r>
      <w:r w:rsidRPr="00507AF7">
        <w:rPr>
          <w:rFonts w:ascii="Sakkal Majalla" w:hAnsi="Sakkal Majalla" w:cs="Sakkal Majalla"/>
          <w:sz w:val="32"/>
          <w:szCs w:val="32"/>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F192B"/>
    <w:multiLevelType w:val="hybridMultilevel"/>
    <w:tmpl w:val="25020498"/>
    <w:lvl w:ilvl="0" w:tplc="C27A5B62">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55"/>
    <w:rsid w:val="00105458"/>
    <w:rsid w:val="001E3982"/>
    <w:rsid w:val="003F5655"/>
    <w:rsid w:val="00507AF7"/>
    <w:rsid w:val="00585DDC"/>
    <w:rsid w:val="00640BC1"/>
    <w:rsid w:val="009830AB"/>
    <w:rsid w:val="009B7E1E"/>
    <w:rsid w:val="00EB7240"/>
    <w:rsid w:val="00FA00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507AF7"/>
    <w:pPr>
      <w:spacing w:after="0" w:line="240" w:lineRule="auto"/>
    </w:pPr>
    <w:rPr>
      <w:sz w:val="20"/>
      <w:szCs w:val="20"/>
    </w:rPr>
  </w:style>
  <w:style w:type="character" w:customStyle="1" w:styleId="NotedebasdepageCar">
    <w:name w:val="Note de bas de page Car"/>
    <w:basedOn w:val="Policepardfaut"/>
    <w:link w:val="Notedebasdepage"/>
    <w:rsid w:val="00507AF7"/>
    <w:rPr>
      <w:sz w:val="20"/>
      <w:szCs w:val="20"/>
    </w:rPr>
  </w:style>
  <w:style w:type="character" w:styleId="lev">
    <w:name w:val="Strong"/>
    <w:aliases w:val="الهامش-الهامش"/>
    <w:basedOn w:val="Policepardfaut"/>
    <w:qFormat/>
    <w:rsid w:val="00507AF7"/>
    <w:rPr>
      <w:rFonts w:ascii="Simplified Arabic" w:hAnsi="Simplified Arabic" w:cs="Simplified Arabic"/>
      <w:b w:val="0"/>
      <w:bCs w:val="0"/>
      <w:iCs w:val="0"/>
      <w:position w:val="0"/>
      <w:sz w:val="20"/>
      <w:szCs w:val="20"/>
      <w:bdr w:val="none" w:sz="0" w:space="0" w:color="auto"/>
      <w:lang w:bidi="ar-SA"/>
    </w:rPr>
  </w:style>
  <w:style w:type="character" w:styleId="Appelnotedebasdep">
    <w:name w:val="footnote reference"/>
    <w:semiHidden/>
    <w:rsid w:val="00507AF7"/>
    <w:rPr>
      <w:vertAlign w:val="superscript"/>
    </w:rPr>
  </w:style>
  <w:style w:type="character" w:customStyle="1" w:styleId="Lienhypertexte1">
    <w:name w:val="Lien hypertexte1"/>
    <w:basedOn w:val="Policepardfaut"/>
    <w:uiPriority w:val="99"/>
    <w:unhideWhenUsed/>
    <w:rsid w:val="00507AF7"/>
    <w:rPr>
      <w:color w:val="0563C1"/>
      <w:u w:val="single"/>
    </w:rPr>
  </w:style>
  <w:style w:type="character" w:styleId="Lienhypertexte">
    <w:name w:val="Hyperlink"/>
    <w:basedOn w:val="Policepardfaut"/>
    <w:uiPriority w:val="99"/>
    <w:unhideWhenUsed/>
    <w:rsid w:val="00507A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507AF7"/>
    <w:pPr>
      <w:spacing w:after="0" w:line="240" w:lineRule="auto"/>
    </w:pPr>
    <w:rPr>
      <w:sz w:val="20"/>
      <w:szCs w:val="20"/>
    </w:rPr>
  </w:style>
  <w:style w:type="character" w:customStyle="1" w:styleId="NotedebasdepageCar">
    <w:name w:val="Note de bas de page Car"/>
    <w:basedOn w:val="Policepardfaut"/>
    <w:link w:val="Notedebasdepage"/>
    <w:rsid w:val="00507AF7"/>
    <w:rPr>
      <w:sz w:val="20"/>
      <w:szCs w:val="20"/>
    </w:rPr>
  </w:style>
  <w:style w:type="character" w:styleId="lev">
    <w:name w:val="Strong"/>
    <w:aliases w:val="الهامش-الهامش"/>
    <w:basedOn w:val="Policepardfaut"/>
    <w:qFormat/>
    <w:rsid w:val="00507AF7"/>
    <w:rPr>
      <w:rFonts w:ascii="Simplified Arabic" w:hAnsi="Simplified Arabic" w:cs="Simplified Arabic"/>
      <w:b w:val="0"/>
      <w:bCs w:val="0"/>
      <w:iCs w:val="0"/>
      <w:position w:val="0"/>
      <w:sz w:val="20"/>
      <w:szCs w:val="20"/>
      <w:bdr w:val="none" w:sz="0" w:space="0" w:color="auto"/>
      <w:lang w:bidi="ar-SA"/>
    </w:rPr>
  </w:style>
  <w:style w:type="character" w:styleId="Appelnotedebasdep">
    <w:name w:val="footnote reference"/>
    <w:semiHidden/>
    <w:rsid w:val="00507AF7"/>
    <w:rPr>
      <w:vertAlign w:val="superscript"/>
    </w:rPr>
  </w:style>
  <w:style w:type="character" w:customStyle="1" w:styleId="Lienhypertexte1">
    <w:name w:val="Lien hypertexte1"/>
    <w:basedOn w:val="Policepardfaut"/>
    <w:uiPriority w:val="99"/>
    <w:unhideWhenUsed/>
    <w:rsid w:val="00507AF7"/>
    <w:rPr>
      <w:color w:val="0563C1"/>
      <w:u w:val="single"/>
    </w:rPr>
  </w:style>
  <w:style w:type="character" w:styleId="Lienhypertexte">
    <w:name w:val="Hyperlink"/>
    <w:basedOn w:val="Policepardfaut"/>
    <w:uiPriority w:val="99"/>
    <w:unhideWhenUsed/>
    <w:rsid w:val="00507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ticac.de/?p=4705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aslan2010.blogspot.com/2010/12/blog-post_4620.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aslan2010.blogspot.com/2010/12/blog-post_4620.html" TargetMode="External"/><Relationship Id="rId1" Type="http://schemas.openxmlformats.org/officeDocument/2006/relationships/hyperlink" Target="https://democraticac.de/?p=4705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1259</Words>
  <Characters>6927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hocine</dc:creator>
  <cp:keywords/>
  <dc:description/>
  <cp:lastModifiedBy>salem hocine</cp:lastModifiedBy>
  <cp:revision>6</cp:revision>
  <dcterms:created xsi:type="dcterms:W3CDTF">2024-05-28T18:26:00Z</dcterms:created>
  <dcterms:modified xsi:type="dcterms:W3CDTF">2024-05-28T19:09:00Z</dcterms:modified>
</cp:coreProperties>
</file>