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302C" w14:textId="63984946" w:rsidR="00494D7A" w:rsidRPr="00C14EB7" w:rsidRDefault="00000000">
      <w:pPr>
        <w:bidi/>
        <w:spacing w:after="200" w:line="240" w:lineRule="auto"/>
        <w:jc w:val="center"/>
        <w:rPr>
          <w:rFonts w:eastAsia="Calibri"/>
          <w:b/>
          <w:bCs/>
          <w:sz w:val="32"/>
          <w:szCs w:val="32"/>
          <w:rtl/>
          <w:lang w:bidi="ar-DZ"/>
        </w:rPr>
      </w:pPr>
      <w:r w:rsidRPr="00C14EB7">
        <w:rPr>
          <w:rFonts w:eastAsia="Calibri" w:hint="cs"/>
          <w:b/>
          <w:bCs/>
          <w:sz w:val="32"/>
          <w:szCs w:val="32"/>
          <w:rtl/>
          <w:lang w:bidi="ar-DZ"/>
        </w:rPr>
        <w:t>شبكة تقييم ال</w:t>
      </w:r>
      <w:r w:rsidR="0068204A" w:rsidRPr="00C14EB7">
        <w:rPr>
          <w:rFonts w:eastAsia="Calibri" w:hint="cs"/>
          <w:b/>
          <w:bCs/>
          <w:sz w:val="32"/>
          <w:szCs w:val="32"/>
          <w:rtl/>
          <w:lang w:bidi="ar-DZ"/>
        </w:rPr>
        <w:t>خبير</w:t>
      </w:r>
      <w:r w:rsidRPr="00C14EB7">
        <w:rPr>
          <w:rFonts w:eastAsia="Calibri" w:hint="cs"/>
          <w:b/>
          <w:bCs/>
          <w:sz w:val="32"/>
          <w:szCs w:val="32"/>
          <w:rtl/>
          <w:lang w:bidi="ar-DZ"/>
        </w:rPr>
        <w:t>:</w:t>
      </w:r>
    </w:p>
    <w:p w14:paraId="45D1DA42" w14:textId="232C207E" w:rsidR="00494D7A" w:rsidRDefault="00000000">
      <w:pPr>
        <w:bidi/>
        <w:spacing w:after="200" w:line="240" w:lineRule="auto"/>
        <w:rPr>
          <w:rFonts w:eastAsia="Calibri"/>
          <w:b/>
          <w:bCs/>
          <w:sz w:val="20"/>
          <w:szCs w:val="20"/>
          <w:rtl/>
          <w:lang w:bidi="ar-DZ"/>
        </w:rPr>
      </w:pP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 </w:t>
      </w:r>
      <w:r w:rsidR="0068204A">
        <w:rPr>
          <w:rFonts w:eastAsia="Calibri" w:hint="cs"/>
          <w:b/>
          <w:bCs/>
          <w:sz w:val="20"/>
          <w:szCs w:val="20"/>
          <w:rtl/>
          <w:lang w:bidi="ar-DZ"/>
        </w:rPr>
        <w:t>اسم ولقب الخبير</w:t>
      </w: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: </w:t>
      </w:r>
      <w:r>
        <w:rPr>
          <w:rFonts w:eastAsia="Calibri"/>
          <w:b/>
          <w:bCs/>
          <w:sz w:val="20"/>
          <w:szCs w:val="20"/>
          <w:rtl/>
          <w:lang w:bidi="ar-DZ"/>
        </w:rPr>
        <w:tab/>
      </w: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                                        </w:t>
      </w:r>
      <w:proofErr w:type="gramStart"/>
      <w:r w:rsidR="0068204A">
        <w:rPr>
          <w:rFonts w:eastAsia="Calibri" w:hint="cs"/>
          <w:b/>
          <w:bCs/>
          <w:sz w:val="20"/>
          <w:szCs w:val="20"/>
          <w:rtl/>
          <w:lang w:bidi="ar-DZ"/>
        </w:rPr>
        <w:t>الصفة</w:t>
      </w:r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:   </w:t>
      </w:r>
      <w:proofErr w:type="gramEnd"/>
      <w:r>
        <w:rPr>
          <w:rFonts w:eastAsia="Calibri" w:hint="cs"/>
          <w:b/>
          <w:bCs/>
          <w:sz w:val="20"/>
          <w:szCs w:val="20"/>
          <w:rtl/>
          <w:lang w:bidi="ar-DZ"/>
        </w:rPr>
        <w:t xml:space="preserve">                                    الجامعة:</w:t>
      </w:r>
    </w:p>
    <w:p w14:paraId="36B4A7CD" w14:textId="72B5A516" w:rsidR="00494D7A" w:rsidRDefault="0068204A" w:rsidP="00C14EB7">
      <w:pPr>
        <w:bidi/>
        <w:spacing w:after="200" w:line="240" w:lineRule="auto"/>
        <w:rPr>
          <w:rFonts w:eastAsia="Calibri"/>
          <w:b/>
          <w:bCs/>
          <w:sz w:val="20"/>
          <w:szCs w:val="20"/>
          <w:rtl/>
        </w:rPr>
      </w:pPr>
      <w:proofErr w:type="spellStart"/>
      <w:r>
        <w:rPr>
          <w:rFonts w:eastAsia="Calibri" w:hint="cs"/>
          <w:b/>
          <w:bCs/>
          <w:sz w:val="20"/>
          <w:szCs w:val="20"/>
          <w:rtl/>
          <w:lang w:bidi="ar-DZ"/>
        </w:rPr>
        <w:t>الإيمايل</w:t>
      </w:r>
      <w:proofErr w:type="spellEnd"/>
      <w:r w:rsidR="00000000">
        <w:rPr>
          <w:rFonts w:eastAsia="Calibri"/>
          <w:b/>
          <w:bCs/>
          <w:sz w:val="20"/>
          <w:szCs w:val="20"/>
          <w:rtl/>
          <w:lang w:bidi="ar-DZ"/>
        </w:rPr>
        <w:t xml:space="preserve">:                                            </w:t>
      </w:r>
    </w:p>
    <w:tbl>
      <w:tblPr>
        <w:tblStyle w:val="Grilledutableau"/>
        <w:bidiVisual/>
        <w:tblW w:w="9365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6"/>
        <w:gridCol w:w="6"/>
        <w:gridCol w:w="2008"/>
        <w:gridCol w:w="3521"/>
        <w:gridCol w:w="708"/>
        <w:gridCol w:w="851"/>
        <w:gridCol w:w="709"/>
        <w:gridCol w:w="850"/>
        <w:gridCol w:w="706"/>
      </w:tblGrid>
      <w:tr w:rsidR="00494D7A" w14:paraId="599087B7" w14:textId="77777777" w:rsidTr="00B11CE7">
        <w:trPr>
          <w:trHeight w:val="447"/>
        </w:trPr>
        <w:tc>
          <w:tcPr>
            <w:tcW w:w="9365" w:type="dxa"/>
            <w:gridSpan w:val="9"/>
            <w:shd w:val="clear" w:color="auto" w:fill="FDE9D9" w:themeFill="accent6" w:themeFillTint="33"/>
          </w:tcPr>
          <w:p w14:paraId="4B962183" w14:textId="77777777" w:rsidR="00494D7A" w:rsidRDefault="0000000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التنظيم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والهيكل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Organisation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et structure</w:t>
            </w:r>
          </w:p>
        </w:tc>
      </w:tr>
      <w:tr w:rsidR="00494D7A" w14:paraId="7F8F6F1C" w14:textId="77777777" w:rsidTr="00B11CE7">
        <w:trPr>
          <w:gridBefore w:val="1"/>
          <w:wBefore w:w="6" w:type="dxa"/>
          <w:trHeight w:val="382"/>
        </w:trPr>
        <w:tc>
          <w:tcPr>
            <w:tcW w:w="5535" w:type="dxa"/>
            <w:gridSpan w:val="3"/>
            <w:vMerge w:val="restart"/>
            <w:shd w:val="clear" w:color="auto" w:fill="00B050"/>
          </w:tcPr>
          <w:p w14:paraId="18B34B41" w14:textId="77777777" w:rsidR="00494D7A" w:rsidRDefault="00000000">
            <w:pPr>
              <w:tabs>
                <w:tab w:val="center" w:pos="2497"/>
              </w:tabs>
              <w:bidi/>
              <w:rPr>
                <w:b/>
                <w:bCs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8"/>
                <w:szCs w:val="28"/>
                <w:rtl/>
              </w:rPr>
              <w:tab/>
              <w:t>معايير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ascii="Cambria" w:eastAsia="Cambria" w:hAnsi="Cambria" w:cs="Times New Roman" w:hint="cs"/>
                <w:b/>
                <w:bCs/>
                <w:sz w:val="28"/>
                <w:szCs w:val="28"/>
                <w:rtl/>
              </w:rPr>
              <w:t>قييم</w:t>
            </w:r>
          </w:p>
        </w:tc>
        <w:tc>
          <w:tcPr>
            <w:tcW w:w="382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AB2F0" w14:textId="77777777" w:rsidR="00494D7A" w:rsidRDefault="000000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سلم تقييم عناصر الدرس</w:t>
            </w:r>
          </w:p>
        </w:tc>
      </w:tr>
      <w:tr w:rsidR="00494D7A" w14:paraId="63D64A1C" w14:textId="77777777" w:rsidTr="00B11CE7">
        <w:trPr>
          <w:gridBefore w:val="1"/>
          <w:wBefore w:w="6" w:type="dxa"/>
          <w:trHeight w:val="491"/>
        </w:trPr>
        <w:tc>
          <w:tcPr>
            <w:tcW w:w="5535" w:type="dxa"/>
            <w:gridSpan w:val="3"/>
            <w:vMerge/>
          </w:tcPr>
          <w:p w14:paraId="3CA681C7" w14:textId="77777777" w:rsidR="00494D7A" w:rsidRDefault="00494D7A">
            <w:pPr>
              <w:tabs>
                <w:tab w:val="center" w:pos="2497"/>
              </w:tabs>
              <w:bidi/>
              <w:rPr>
                <w:rFonts w:ascii="Cambria" w:eastAsia="Cambria" w:hAnsi="Cambria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92D050"/>
          </w:tcPr>
          <w:p w14:paraId="5ACD8BD4" w14:textId="77777777" w:rsidR="00494D7A" w:rsidRDefault="000000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14:paraId="1A7A2A5F" w14:textId="77777777" w:rsidR="00494D7A" w:rsidRDefault="000000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BB836A2" w14:textId="77777777" w:rsidR="00494D7A" w:rsidRDefault="000000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C000"/>
          </w:tcPr>
          <w:p w14:paraId="4514C090" w14:textId="77777777" w:rsidR="00494D7A" w:rsidRDefault="00000000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2C3ABD" w14:textId="77777777" w:rsidR="00494D7A" w:rsidRDefault="00000000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64EF8902" w14:textId="77777777" w:rsidTr="00B11CE7">
        <w:trPr>
          <w:gridBefore w:val="2"/>
          <w:wBefore w:w="12" w:type="dxa"/>
          <w:trHeight w:val="1380"/>
        </w:trPr>
        <w:tc>
          <w:tcPr>
            <w:tcW w:w="200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EE61221" w14:textId="77777777" w:rsidR="00494D7A" w:rsidRDefault="00494D7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B523C6D" w14:textId="77777777" w:rsidR="00494D7A" w:rsidRDefault="00494D7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CE50388" w14:textId="77777777" w:rsidR="00494D7A" w:rsidRDefault="00494D7A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8C53B64" w14:textId="77777777" w:rsidR="00494D7A" w:rsidRDefault="0000000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التنظيم والهيكل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Organisation et structure</w:t>
            </w:r>
          </w:p>
        </w:tc>
        <w:tc>
          <w:tcPr>
            <w:tcW w:w="3521" w:type="dxa"/>
            <w:tcBorders>
              <w:left w:val="single" w:sz="4" w:space="0" w:color="auto"/>
            </w:tcBorders>
          </w:tcPr>
          <w:p w14:paraId="71845400" w14:textId="77777777" w:rsidR="00494D7A" w:rsidRDefault="00494D7A">
            <w:pPr>
              <w:bidi/>
              <w:rPr>
                <w:rFonts w:ascii="Arial" w:hAnsi="Arial"/>
                <w:sz w:val="20"/>
                <w:szCs w:val="20"/>
                <w:rtl/>
              </w:rPr>
            </w:pPr>
          </w:p>
          <w:p w14:paraId="7C977AAF" w14:textId="77777777" w:rsidR="00494D7A" w:rsidRDefault="00000000">
            <w:pPr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معلومات تواصلية (اسم الجامعة،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الكلية ،القسم</w:t>
            </w:r>
            <w:proofErr w:type="gramEnd"/>
            <w:r>
              <w:rPr>
                <w:rFonts w:ascii="Arial" w:hAnsi="Arial"/>
                <w:sz w:val="20"/>
                <w:szCs w:val="20"/>
                <w:rtl/>
              </w:rPr>
              <w:t xml:space="preserve"> ، الفئة المستهدفة، المادة المدرسة، اسم </w:t>
            </w:r>
            <w:proofErr w:type="spellStart"/>
            <w:r>
              <w:rPr>
                <w:rFonts w:ascii="Arial" w:hAnsi="Arial"/>
                <w:sz w:val="20"/>
                <w:szCs w:val="20"/>
                <w:rtl/>
              </w:rPr>
              <w:t>الأستاد</w:t>
            </w:r>
            <w:proofErr w:type="spellEnd"/>
            <w:r>
              <w:rPr>
                <w:rFonts w:ascii="Arial" w:hAnsi="Arial"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hAnsi="Arial"/>
                <w:sz w:val="20"/>
                <w:szCs w:val="20"/>
                <w:rtl/>
              </w:rPr>
              <w:t>الايمايل</w:t>
            </w:r>
            <w:proofErr w:type="spellEnd"/>
            <w:r>
              <w:rPr>
                <w:rFonts w:ascii="Arial" w:hAnsi="Arial"/>
                <w:sz w:val="20"/>
                <w:szCs w:val="20"/>
                <w:rtl/>
              </w:rPr>
              <w:t>، الرصيد، المعامل،...الخ)</w:t>
            </w:r>
          </w:p>
        </w:tc>
        <w:tc>
          <w:tcPr>
            <w:tcW w:w="708" w:type="dxa"/>
          </w:tcPr>
          <w:p w14:paraId="5A4A80F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74335A9" w14:textId="401527C2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86E86B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333BB5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14:paraId="22A667F9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14D8140F" w14:textId="77777777" w:rsidTr="00B11CE7">
        <w:trPr>
          <w:gridBefore w:val="2"/>
          <w:wBefore w:w="12" w:type="dxa"/>
          <w:trHeight w:val="535"/>
        </w:trPr>
        <w:tc>
          <w:tcPr>
            <w:tcW w:w="2008" w:type="dxa"/>
            <w:vMerge/>
          </w:tcPr>
          <w:p w14:paraId="5467EB7D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21" w:type="dxa"/>
            <w:tcBorders>
              <w:left w:val="single" w:sz="4" w:space="0" w:color="auto"/>
            </w:tcBorders>
          </w:tcPr>
          <w:p w14:paraId="31C20B7A" w14:textId="77777777" w:rsidR="00494D7A" w:rsidRDefault="00000000">
            <w:pPr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>جودة الواجهة: سهولة قراءة النصوص وجودة الصور ومنطق تنظيم الأنشطة</w:t>
            </w:r>
          </w:p>
        </w:tc>
        <w:tc>
          <w:tcPr>
            <w:tcW w:w="708" w:type="dxa"/>
          </w:tcPr>
          <w:p w14:paraId="1D74CD3B" w14:textId="06A30556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4F21FC9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7BA233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AE5832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14:paraId="11E4E2A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181A40D1" w14:textId="77777777" w:rsidTr="00B11CE7">
        <w:trPr>
          <w:gridBefore w:val="2"/>
          <w:wBefore w:w="12" w:type="dxa"/>
          <w:trHeight w:val="472"/>
        </w:trPr>
        <w:tc>
          <w:tcPr>
            <w:tcW w:w="2008" w:type="dxa"/>
            <w:vMerge/>
          </w:tcPr>
          <w:p w14:paraId="408652C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21" w:type="dxa"/>
            <w:tcBorders>
              <w:left w:val="single" w:sz="4" w:space="0" w:color="auto"/>
            </w:tcBorders>
          </w:tcPr>
          <w:p w14:paraId="7C2343A8" w14:textId="77777777" w:rsidR="00494D7A" w:rsidRDefault="00000000">
            <w:pPr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 xml:space="preserve">تقديم الخريطة الذهنية </w:t>
            </w:r>
          </w:p>
        </w:tc>
        <w:tc>
          <w:tcPr>
            <w:tcW w:w="708" w:type="dxa"/>
          </w:tcPr>
          <w:p w14:paraId="6FE7854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FF101B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DC5665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EEB5D5F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14:paraId="3669E8F1" w14:textId="37106F23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374AB0E1" w14:textId="77777777" w:rsidTr="00B11CE7">
        <w:trPr>
          <w:gridBefore w:val="2"/>
          <w:wBefore w:w="12" w:type="dxa"/>
          <w:trHeight w:val="374"/>
        </w:trPr>
        <w:tc>
          <w:tcPr>
            <w:tcW w:w="2008" w:type="dxa"/>
            <w:vMerge/>
          </w:tcPr>
          <w:p w14:paraId="42354E8B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21" w:type="dxa"/>
            <w:tcBorders>
              <w:left w:val="single" w:sz="4" w:space="0" w:color="auto"/>
            </w:tcBorders>
          </w:tcPr>
          <w:p w14:paraId="12130251" w14:textId="77777777" w:rsidR="00494D7A" w:rsidRDefault="00000000">
            <w:pPr>
              <w:bidi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>الاتساق بين نظام الإدخال والتعلم والمخرجات</w:t>
            </w:r>
          </w:p>
        </w:tc>
        <w:tc>
          <w:tcPr>
            <w:tcW w:w="708" w:type="dxa"/>
          </w:tcPr>
          <w:p w14:paraId="7E4C8C67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9B34759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C50BF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B687BB1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14:paraId="125DE5EF" w14:textId="0C8462B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Grilledutableau"/>
        <w:tblpPr w:leftFromText="141" w:rightFromText="141" w:vertAnchor="text" w:tblpY="3"/>
        <w:bidiVisual/>
        <w:tblW w:w="9383" w:type="dxa"/>
        <w:tblLook w:val="04A0" w:firstRow="1" w:lastRow="0" w:firstColumn="1" w:lastColumn="0" w:noHBand="0" w:noVBand="1"/>
      </w:tblPr>
      <w:tblGrid>
        <w:gridCol w:w="1701"/>
        <w:gridCol w:w="3414"/>
        <w:gridCol w:w="838"/>
        <w:gridCol w:w="851"/>
        <w:gridCol w:w="709"/>
        <w:gridCol w:w="850"/>
        <w:gridCol w:w="1020"/>
      </w:tblGrid>
      <w:tr w:rsidR="00494D7A" w14:paraId="10277225" w14:textId="77777777" w:rsidTr="009A72AA">
        <w:tc>
          <w:tcPr>
            <w:tcW w:w="9383" w:type="dxa"/>
            <w:gridSpan w:val="7"/>
            <w:shd w:val="clear" w:color="auto" w:fill="FDE9D9" w:themeFill="accent6" w:themeFillTint="33"/>
          </w:tcPr>
          <w:p w14:paraId="47708446" w14:textId="77777777" w:rsidR="00494D7A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 نظام الدخول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Système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D’entrée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  <w:p w14:paraId="428F57C8" w14:textId="77777777" w:rsidR="00494D7A" w:rsidRDefault="00494D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94D7A" w14:paraId="286A5EC1" w14:textId="77777777" w:rsidTr="009A72AA">
        <w:trPr>
          <w:trHeight w:val="55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52AACA" w14:textId="77777777" w:rsidR="00494D7A" w:rsidRDefault="0000000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النظام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00B050"/>
          </w:tcPr>
          <w:p w14:paraId="026EEDD0" w14:textId="77777777" w:rsidR="00494D7A" w:rsidRDefault="00000000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الت</w:t>
            </w:r>
            <w:r>
              <w:rPr>
                <w:rFonts w:ascii="Cambria" w:eastAsia="Cambria" w:hAnsi="Cambria" w:cs="Times New Roman" w:hint="cs"/>
                <w:b/>
                <w:bCs/>
                <w:sz w:val="20"/>
                <w:szCs w:val="20"/>
                <w:rtl/>
              </w:rPr>
              <w:t>قييم</w:t>
            </w:r>
          </w:p>
        </w:tc>
        <w:tc>
          <w:tcPr>
            <w:tcW w:w="838" w:type="dxa"/>
            <w:shd w:val="clear" w:color="auto" w:fill="92D050"/>
          </w:tcPr>
          <w:p w14:paraId="74A603A6" w14:textId="77777777" w:rsidR="00494D7A" w:rsidRDefault="000000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14:paraId="1FE6F544" w14:textId="77777777" w:rsidR="00494D7A" w:rsidRDefault="000000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A5BE2C7" w14:textId="77777777" w:rsidR="00494D7A" w:rsidRDefault="0000000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14:paraId="3217EB86" w14:textId="77777777" w:rsidR="00494D7A" w:rsidRDefault="0000000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5AB337A3" w14:textId="77777777" w:rsidR="00494D7A" w:rsidRDefault="00000000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3E12D38E" w14:textId="77777777" w:rsidTr="009A72AA">
        <w:trPr>
          <w:trHeight w:val="3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C1D33B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0DD12BFE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2C917389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630A1473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14BF7D23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14:paraId="113056C6" w14:textId="77777777" w:rsidR="00494D7A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نظام الدخول</w:t>
            </w:r>
          </w:p>
          <w:p w14:paraId="067DA01B" w14:textId="77777777" w:rsidR="00494D7A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Système</w:t>
            </w:r>
          </w:p>
          <w:p w14:paraId="1C73EBCD" w14:textId="77777777" w:rsidR="00494D7A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D’entrée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29CF99" w14:textId="77777777" w:rsidR="00494D7A" w:rsidRDefault="00000000">
            <w:pPr>
              <w:bidi/>
              <w:jc w:val="center"/>
              <w:rPr>
                <w:rFonts w:ascii="Arial" w:eastAsia="Cambria" w:hAnsi="Arial"/>
                <w:sz w:val="20"/>
                <w:szCs w:val="20"/>
                <w:rtl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الأهداف: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les objectifs</w:t>
            </w:r>
          </w:p>
        </w:tc>
        <w:tc>
          <w:tcPr>
            <w:tcW w:w="838" w:type="dxa"/>
            <w:vMerge w:val="restart"/>
          </w:tcPr>
          <w:p w14:paraId="2D0DD5EF" w14:textId="77777777" w:rsidR="00494D7A" w:rsidRDefault="00494D7A">
            <w:pPr>
              <w:bidi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06D4F1E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</w:tcPr>
          <w:p w14:paraId="325076EB" w14:textId="4DCBC785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</w:tcPr>
          <w:p w14:paraId="53EEECF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vMerge w:val="restart"/>
          </w:tcPr>
          <w:p w14:paraId="1005802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69257EB4" w14:textId="77777777" w:rsidTr="009A72AA">
        <w:trPr>
          <w:trHeight w:val="43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4AB192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B16B8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الصياغة </w:t>
            </w:r>
            <w:proofErr w:type="gramStart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و الوضوح</w:t>
            </w:r>
            <w:proofErr w:type="gramEnd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 و التحديد الدقيق لأهداف الدرس</w:t>
            </w:r>
          </w:p>
        </w:tc>
        <w:tc>
          <w:tcPr>
            <w:tcW w:w="838" w:type="dxa"/>
            <w:vMerge/>
          </w:tcPr>
          <w:p w14:paraId="59F33AE1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63269FC1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5BCB9D0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2D5427A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vMerge/>
          </w:tcPr>
          <w:p w14:paraId="10821327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501C9BA5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7AC0CA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14:paraId="2642F9D3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ترتيب الأهداف</w:t>
            </w:r>
          </w:p>
        </w:tc>
        <w:tc>
          <w:tcPr>
            <w:tcW w:w="838" w:type="dxa"/>
          </w:tcPr>
          <w:p w14:paraId="7276D177" w14:textId="1DB20645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34EBCD0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EAE57B3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167233A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</w:tcPr>
          <w:p w14:paraId="7CBF408F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5D57A11B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8BDFC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right w:val="single" w:sz="4" w:space="0" w:color="auto"/>
            </w:tcBorders>
          </w:tcPr>
          <w:p w14:paraId="3514E981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>استخدام</w:t>
            </w:r>
            <w:r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  <w:t xml:space="preserve"> </w:t>
            </w:r>
            <w:r>
              <w:rPr>
                <w:rFonts w:ascii="Arial" w:eastAsia="Cambria" w:hAnsi="Arial"/>
                <w:sz w:val="20"/>
                <w:szCs w:val="20"/>
                <w:rtl/>
              </w:rPr>
              <w:t>أفعال</w:t>
            </w:r>
            <w:r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  <w:t>التاثير</w:t>
            </w:r>
            <w:proofErr w:type="spellEnd"/>
            <w:r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  <w:t xml:space="preserve">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7E4EB86D" w14:textId="51A74D72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062123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32192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FBB40D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</w:tcPr>
          <w:p w14:paraId="16372A1F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523FDA1A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CC6B58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BCFA" w14:textId="77777777" w:rsidR="00494D7A" w:rsidRDefault="00000000">
            <w:pPr>
              <w:bidi/>
              <w:jc w:val="center"/>
              <w:rPr>
                <w:rFonts w:ascii="Arial" w:eastAsia="Cambria" w:hAnsi="Arial"/>
                <w:sz w:val="20"/>
                <w:szCs w:val="20"/>
                <w:rtl/>
                <w:lang w:val="en-US" w:bidi="ar-DZ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المكتسبات القبلية </w:t>
            </w:r>
            <w:proofErr w:type="spellStart"/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Pré-requis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7E48A88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35A3305D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0833906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52F81D5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49C60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273F02C1" w14:textId="77777777" w:rsidTr="009A72AA">
        <w:trPr>
          <w:trHeight w:val="3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9EFF5E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B6E1" w14:textId="77777777" w:rsidR="00494D7A" w:rsidRDefault="00000000">
            <w:pPr>
              <w:bidi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ذكر المكتسبات القبلية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3EEFA7C9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049FE4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76A773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02B468" w14:textId="77777777" w:rsidR="00494D7A" w:rsidRDefault="00494D7A">
            <w:pPr>
              <w:bidi/>
              <w:rPr>
                <w:rtl/>
                <w:lang w:bidi="ar-D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CFB426" w14:textId="1A52FA17" w:rsidR="00494D7A" w:rsidRDefault="00494D7A">
            <w:pPr>
              <w:bidi/>
              <w:rPr>
                <w:rtl/>
              </w:rPr>
            </w:pPr>
          </w:p>
        </w:tc>
      </w:tr>
      <w:tr w:rsidR="00494D7A" w14:paraId="4D597102" w14:textId="77777777" w:rsidTr="009A72AA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595DA3" w14:textId="77777777" w:rsidR="00494D7A" w:rsidRDefault="00494D7A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A008A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ارتباطها </w:t>
            </w:r>
            <w:proofErr w:type="gramStart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و تكاملها</w:t>
            </w:r>
            <w:proofErr w:type="gramEnd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 مع الدرس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FA3B587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77DE93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A281C5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5950A3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577508A" w14:textId="7C50F881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7A82C36C" w14:textId="77777777" w:rsidTr="009A72AA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514060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1F9D3B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>- التوافق بين المتطلبات والمحتوى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2DFD21A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8BF80D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B7E4F0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D6995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7C56364" w14:textId="495A56E3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75BA50BD" w14:textId="77777777" w:rsidTr="009A72AA">
        <w:trPr>
          <w:trHeight w:val="37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900D1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539CDA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اختبارات القبول: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les tests d’entrées</w:t>
            </w:r>
          </w:p>
        </w:tc>
        <w:tc>
          <w:tcPr>
            <w:tcW w:w="838" w:type="dxa"/>
            <w:shd w:val="clear" w:color="auto" w:fill="92D050"/>
          </w:tcPr>
          <w:p w14:paraId="5CB51B14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14:paraId="2ADCBDD6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716B96FA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14:paraId="478BE5AA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5CF67383" w14:textId="77777777" w:rsidR="00494D7A" w:rsidRDefault="00000000">
            <w:pPr>
              <w:bidi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32DD8F25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B84EEF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14:paraId="44B8EC6F" w14:textId="77777777" w:rsidR="00494D7A" w:rsidRDefault="00000000">
            <w:pPr>
              <w:bidi/>
              <w:jc w:val="center"/>
              <w:rPr>
                <w:rFonts w:ascii="Arial" w:eastAsia="Cambria" w:hAnsi="Arial"/>
                <w:sz w:val="20"/>
                <w:szCs w:val="20"/>
                <w:rtl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وجود تمارين</w:t>
            </w:r>
          </w:p>
        </w:tc>
        <w:tc>
          <w:tcPr>
            <w:tcW w:w="838" w:type="dxa"/>
          </w:tcPr>
          <w:p w14:paraId="05532E5A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851" w:type="dxa"/>
          </w:tcPr>
          <w:p w14:paraId="6325E5DF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14:paraId="3FF0782D" w14:textId="77777777" w:rsidR="00494D7A" w:rsidRDefault="00494D7A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14:paraId="073F19DD" w14:textId="77777777" w:rsidR="00494D7A" w:rsidRDefault="00494D7A">
            <w:pPr>
              <w:bidi/>
              <w:rPr>
                <w:rtl/>
                <w:lang w:bidi="ar-DZ"/>
              </w:rPr>
            </w:pPr>
          </w:p>
        </w:tc>
        <w:tc>
          <w:tcPr>
            <w:tcW w:w="1020" w:type="dxa"/>
          </w:tcPr>
          <w:p w14:paraId="1ACFD9A7" w14:textId="29C41D34" w:rsidR="00494D7A" w:rsidRDefault="00494D7A">
            <w:pPr>
              <w:bidi/>
              <w:rPr>
                <w:rtl/>
              </w:rPr>
            </w:pPr>
          </w:p>
        </w:tc>
      </w:tr>
      <w:tr w:rsidR="00494D7A" w14:paraId="636C4599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C9501C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14:paraId="5E1341EC" w14:textId="77777777" w:rsidR="00494D7A" w:rsidRDefault="00000000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تناسب </w:t>
            </w:r>
            <w:proofErr w:type="gramStart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>تمارين  الدخول</w:t>
            </w:r>
            <w:proofErr w:type="gramEnd"/>
            <w:r>
              <w:rPr>
                <w:rFonts w:ascii="Arial" w:eastAsia="Calibri" w:hAnsi="Arial"/>
                <w:sz w:val="20"/>
                <w:szCs w:val="20"/>
                <w:rtl/>
                <w:lang w:bidi="ar-DZ"/>
              </w:rPr>
              <w:t xml:space="preserve"> مع المكتسبات القبلية</w:t>
            </w:r>
          </w:p>
        </w:tc>
        <w:tc>
          <w:tcPr>
            <w:tcW w:w="838" w:type="dxa"/>
          </w:tcPr>
          <w:p w14:paraId="23D4EF6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AF0EEC7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805102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5496311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</w:tcPr>
          <w:p w14:paraId="6B6A2DCF" w14:textId="63A12C74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1DD15603" w14:textId="77777777" w:rsidTr="009A72A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B6F1E5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14:paraId="446ACCEF" w14:textId="77777777" w:rsidR="00494D7A" w:rsidRDefault="00494D7A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</w:p>
        </w:tc>
        <w:tc>
          <w:tcPr>
            <w:tcW w:w="838" w:type="dxa"/>
          </w:tcPr>
          <w:p w14:paraId="5044D87F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C325AA6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CC7C54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9CA7D40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20" w:type="dxa"/>
          </w:tcPr>
          <w:p w14:paraId="1833FF2E" w14:textId="77777777" w:rsidR="00494D7A" w:rsidRDefault="00494D7A">
            <w:pPr>
              <w:bidi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Grilledutableau"/>
        <w:tblpPr w:leftFromText="141" w:rightFromText="141" w:horzAnchor="margin" w:tblpY="-1314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3402"/>
        <w:gridCol w:w="850"/>
        <w:gridCol w:w="851"/>
        <w:gridCol w:w="709"/>
        <w:gridCol w:w="850"/>
        <w:gridCol w:w="717"/>
      </w:tblGrid>
      <w:tr w:rsidR="00494D7A" w14:paraId="07168A6C" w14:textId="77777777" w:rsidTr="00B11CE7">
        <w:tc>
          <w:tcPr>
            <w:tcW w:w="9046" w:type="dxa"/>
            <w:gridSpan w:val="7"/>
            <w:shd w:val="clear" w:color="auto" w:fill="FDE9D9" w:themeFill="accent6" w:themeFillTint="33"/>
          </w:tcPr>
          <w:p w14:paraId="02DD83D1" w14:textId="77777777" w:rsidR="00494D7A" w:rsidRDefault="00000000" w:rsidP="00B11CE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 xml:space="preserve">نظام التعلم والمعالجة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Le système d’apprentissage</w:t>
            </w:r>
          </w:p>
        </w:tc>
      </w:tr>
      <w:tr w:rsidR="00494D7A" w14:paraId="24458C0B" w14:textId="77777777" w:rsidTr="00B11CE7"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90C22" w14:textId="77777777" w:rsidR="00494D7A" w:rsidRDefault="00000000" w:rsidP="00B11C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النظام</w:t>
            </w:r>
          </w:p>
        </w:tc>
        <w:tc>
          <w:tcPr>
            <w:tcW w:w="3402" w:type="dxa"/>
            <w:shd w:val="clear" w:color="auto" w:fill="00B050"/>
          </w:tcPr>
          <w:p w14:paraId="69E335FA" w14:textId="77777777" w:rsidR="00494D7A" w:rsidRDefault="00000000" w:rsidP="00B11CE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الت</w:t>
            </w:r>
            <w:r>
              <w:rPr>
                <w:rFonts w:ascii="Cambria" w:eastAsia="Cambria" w:hAnsi="Cambria" w:cs="Times New Roman" w:hint="cs"/>
                <w:b/>
                <w:bCs/>
                <w:sz w:val="20"/>
                <w:szCs w:val="20"/>
                <w:rtl/>
              </w:rPr>
              <w:t>قييم</w:t>
            </w:r>
          </w:p>
        </w:tc>
        <w:tc>
          <w:tcPr>
            <w:tcW w:w="850" w:type="dxa"/>
            <w:shd w:val="clear" w:color="auto" w:fill="92D050"/>
          </w:tcPr>
          <w:p w14:paraId="4C9AAD43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14:paraId="64F5B66F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164AB06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14:paraId="4E01D1D5" w14:textId="77777777" w:rsidR="00494D7A" w:rsidRDefault="00000000" w:rsidP="00B11CE7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36DBAB40" w14:textId="77777777" w:rsidR="00494D7A" w:rsidRDefault="00000000" w:rsidP="00B11CE7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02C79699" w14:textId="77777777" w:rsidTr="00B11CE7">
        <w:tc>
          <w:tcPr>
            <w:tcW w:w="1667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14:paraId="1B1A5B03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  <w:p w14:paraId="5D2253D6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  <w:p w14:paraId="08F7191B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  <w:p w14:paraId="0A8AC48E" w14:textId="77777777" w:rsidR="00494D7A" w:rsidRDefault="00000000" w:rsidP="00B11C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نظام التعلم والمعالجة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A3215A" w14:textId="77777777" w:rsidR="00494D7A" w:rsidRDefault="00000000" w:rsidP="00B11CE7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rtl/>
                <w:lang w:bidi="ar-DZ"/>
              </w:rPr>
              <w:t xml:space="preserve">هيكلة نظام التعلم: </w:t>
            </w:r>
            <w:r>
              <w:rPr>
                <w:rFonts w:ascii="Arial" w:eastAsia="Calibri" w:hAnsi="Arial"/>
                <w:b/>
                <w:bCs/>
                <w:sz w:val="20"/>
                <w:szCs w:val="20"/>
                <w:lang w:bidi="ar-DZ"/>
              </w:rPr>
              <w:t>Architecture du système d’apprentissage</w:t>
            </w:r>
          </w:p>
          <w:p w14:paraId="75434226" w14:textId="77777777" w:rsidR="00494D7A" w:rsidRDefault="00494D7A" w:rsidP="00B11CE7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</w:p>
          <w:p w14:paraId="304D9E72" w14:textId="77777777" w:rsidR="00494D7A" w:rsidRDefault="00000000" w:rsidP="00B11CE7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val="en-US" w:bidi="ar-DZ"/>
              </w:rPr>
            </w:pPr>
            <w:r>
              <w:rPr>
                <w:rFonts w:ascii="Arial" w:eastAsia="Calibri" w:hAnsi="Arial" w:hint="cs"/>
                <w:sz w:val="20"/>
                <w:szCs w:val="20"/>
                <w:rtl/>
                <w:lang w:bidi="ar-DZ"/>
              </w:rPr>
              <w:t>المعارف</w:t>
            </w:r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 xml:space="preserve"> </w:t>
            </w:r>
            <w:proofErr w:type="gramStart"/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>و الانشطة</w:t>
            </w:r>
            <w:proofErr w:type="gramEnd"/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 xml:space="preserve"> العلمية المقترحة معروضة بشكل واضح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CC451F5" w14:textId="393352CE" w:rsidR="00494D7A" w:rsidRDefault="00494D7A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288F5FB" w14:textId="77777777" w:rsidR="00494D7A" w:rsidRDefault="00494D7A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B5146B8" w14:textId="77777777" w:rsidR="00494D7A" w:rsidRDefault="00494D7A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812E4F3" w14:textId="77777777" w:rsidR="00494D7A" w:rsidRDefault="00494D7A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14:paraId="67E62287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5EFF2A1E" w14:textId="77777777" w:rsidTr="00B11CE7">
        <w:tc>
          <w:tcPr>
            <w:tcW w:w="1667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14:paraId="3DE9213B" w14:textId="77777777" w:rsidR="00494D7A" w:rsidRDefault="00000000" w:rsidP="00B11CE7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d’apprentissage</w:t>
            </w:r>
          </w:p>
        </w:tc>
        <w:tc>
          <w:tcPr>
            <w:tcW w:w="3402" w:type="dxa"/>
            <w:vAlign w:val="center"/>
          </w:tcPr>
          <w:p w14:paraId="33ACB060" w14:textId="77777777" w:rsidR="00494D7A" w:rsidRDefault="00000000" w:rsidP="00B11CE7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val="en-US" w:bidi="ar-DZ"/>
              </w:rPr>
            </w:pPr>
            <w:r>
              <w:rPr>
                <w:rFonts w:ascii="Arial" w:eastAsia="Calibri" w:hAnsi="Arial" w:hint="cs"/>
                <w:sz w:val="20"/>
                <w:szCs w:val="20"/>
                <w:rtl/>
                <w:lang w:bidi="ar-DZ"/>
              </w:rPr>
              <w:t>المحتوى</w:t>
            </w:r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 xml:space="preserve"> التعليمي مقسم الى محاور عامة </w:t>
            </w:r>
            <w:proofErr w:type="gramStart"/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>و اخر</w:t>
            </w:r>
            <w:proofErr w:type="gramEnd"/>
            <w:r>
              <w:rPr>
                <w:rFonts w:ascii="Arial" w:eastAsia="Calibri" w:hAnsi="Arial" w:hint="cs"/>
                <w:sz w:val="20"/>
                <w:szCs w:val="20"/>
                <w:rtl/>
                <w:lang w:val="en-US" w:bidi="ar-DZ"/>
              </w:rPr>
              <w:t xml:space="preserve"> جزئية متجانسة و مترابطة فيما بينها </w:t>
            </w:r>
          </w:p>
        </w:tc>
        <w:tc>
          <w:tcPr>
            <w:tcW w:w="850" w:type="dxa"/>
          </w:tcPr>
          <w:p w14:paraId="02F7187D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C731D12" w14:textId="00FC7B90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2F1515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448936D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F4CC3C5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317EC7E5" w14:textId="77777777" w:rsidTr="00B11CE7">
        <w:trPr>
          <w:trHeight w:val="359"/>
        </w:trPr>
        <w:tc>
          <w:tcPr>
            <w:tcW w:w="1667" w:type="dxa"/>
            <w:vMerge/>
          </w:tcPr>
          <w:p w14:paraId="7DFF9AA9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3676" w14:textId="77777777" w:rsidR="00494D7A" w:rsidRDefault="00000000" w:rsidP="00B11CE7">
            <w:pPr>
              <w:bidi/>
              <w:jc w:val="center"/>
              <w:rPr>
                <w:rFonts w:ascii="Arial" w:eastAsia="Calibri" w:hAnsi="Arial"/>
                <w:sz w:val="20"/>
                <w:szCs w:val="20"/>
                <w:rtl/>
                <w:lang w:bidi="ar-DZ"/>
              </w:rPr>
            </w:pPr>
            <w:r>
              <w:rPr>
                <w:rFonts w:ascii="Arial" w:eastAsia="Cambria" w:hAnsi="Arial"/>
                <w:sz w:val="20"/>
                <w:szCs w:val="20"/>
                <w:rtl/>
              </w:rPr>
              <w:t>التوافق بين أهداف المقرر ومحتوى الدرس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7F2A7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C78F5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094086" w14:textId="711CE4CE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FD0F47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333FCBEB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6AF7A2D3" w14:textId="77777777" w:rsidTr="00B11CE7">
        <w:trPr>
          <w:trHeight w:val="396"/>
        </w:trPr>
        <w:tc>
          <w:tcPr>
            <w:tcW w:w="1667" w:type="dxa"/>
            <w:vMerge/>
          </w:tcPr>
          <w:p w14:paraId="67C767A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7DFFB68" w14:textId="77777777" w:rsidR="00494D7A" w:rsidRDefault="00000000" w:rsidP="00B11CE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rtl/>
                <w:lang w:val="en-US" w:bidi="ar-DZ"/>
              </w:rPr>
            </w:pPr>
            <w:r>
              <w:rPr>
                <w:rFonts w:ascii="Arial" w:hAnsi="Arial"/>
                <w:sz w:val="20"/>
                <w:szCs w:val="20"/>
                <w:rtl/>
                <w:lang w:bidi="ar-DZ"/>
              </w:rPr>
              <w:t>تدعيم</w:t>
            </w:r>
            <w:r>
              <w:rPr>
                <w:rFonts w:ascii="Arial" w:hAnsi="Arial"/>
                <w:sz w:val="20"/>
                <w:szCs w:val="20"/>
                <w:rtl/>
                <w:lang w:val="en-US" w:bidi="ar-DZ"/>
              </w:rPr>
              <w:t xml:space="preserve"> الدروس بمختلف الموارد البيداغوجية: فيديو، </w:t>
            </w: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  <w:rtl/>
                <w:lang w:val="en-US" w:bidi="ar-DZ"/>
              </w:rPr>
              <w:t>صور،جداول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  <w:rtl/>
                <w:lang w:val="en-US" w:bidi="ar-DZ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/>
              </w:rPr>
              <w:t>... إلخ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BCB627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A4A2D3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075C62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6FEC5F" w14:textId="7C82941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40CBF15F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2670E799" w14:textId="77777777" w:rsidTr="00B11CE7">
        <w:tc>
          <w:tcPr>
            <w:tcW w:w="1667" w:type="dxa"/>
            <w:vMerge/>
          </w:tcPr>
          <w:p w14:paraId="392E6646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4165B61" w14:textId="77777777" w:rsidR="00494D7A" w:rsidRDefault="00000000" w:rsidP="00B11CE7">
            <w:pPr>
              <w:bidi/>
              <w:rPr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 xml:space="preserve">أنشطة التعلم: </w:t>
            </w:r>
            <w:r>
              <w:rPr>
                <w:rFonts w:eastAsia="Calibri"/>
                <w:b/>
                <w:bCs/>
                <w:sz w:val="20"/>
                <w:szCs w:val="20"/>
                <w:lang w:bidi="ar-DZ"/>
              </w:rPr>
              <w:t>les activités d’apprentissage</w:t>
            </w:r>
          </w:p>
        </w:tc>
        <w:tc>
          <w:tcPr>
            <w:tcW w:w="850" w:type="dxa"/>
            <w:shd w:val="clear" w:color="auto" w:fill="92D050"/>
          </w:tcPr>
          <w:p w14:paraId="28BC6AD0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14:paraId="5F5A677B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A40C32F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14:paraId="118CB253" w14:textId="77777777" w:rsidR="00494D7A" w:rsidRDefault="00000000" w:rsidP="00B11CE7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5DA1E23B" w14:textId="77777777" w:rsidR="00494D7A" w:rsidRDefault="00000000" w:rsidP="00B11CE7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64FEFB06" w14:textId="77777777" w:rsidTr="00B11CE7">
        <w:tc>
          <w:tcPr>
            <w:tcW w:w="1667" w:type="dxa"/>
            <w:vMerge/>
          </w:tcPr>
          <w:p w14:paraId="54719D37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5A92F82" w14:textId="77777777" w:rsidR="00494D7A" w:rsidRDefault="00000000" w:rsidP="00B11CE7">
            <w:pPr>
              <w:bidi/>
              <w:jc w:val="center"/>
              <w:rPr>
                <w:rFonts w:eastAsia="Calibri"/>
                <w:sz w:val="20"/>
                <w:szCs w:val="20"/>
                <w:rtl/>
                <w:lang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bidi="ar-DZ"/>
              </w:rPr>
              <w:t xml:space="preserve">تنوع الأنشطة </w:t>
            </w:r>
            <w:proofErr w:type="gramStart"/>
            <w:r>
              <w:rPr>
                <w:rFonts w:eastAsia="Calibri" w:hint="cs"/>
                <w:sz w:val="20"/>
                <w:szCs w:val="20"/>
                <w:rtl/>
                <w:lang w:bidi="ar-DZ"/>
              </w:rPr>
              <w:t>و المصادر</w:t>
            </w:r>
            <w:proofErr w:type="gramEnd"/>
            <w:r>
              <w:rPr>
                <w:rFonts w:eastAsia="Calibri" w:hint="cs"/>
                <w:sz w:val="20"/>
                <w:szCs w:val="20"/>
                <w:rtl/>
                <w:lang w:bidi="ar-DZ"/>
              </w:rPr>
              <w:t xml:space="preserve"> المقترحة للمساعدة على التعليم </w:t>
            </w:r>
          </w:p>
        </w:tc>
        <w:tc>
          <w:tcPr>
            <w:tcW w:w="850" w:type="dxa"/>
          </w:tcPr>
          <w:p w14:paraId="6690509C" w14:textId="77777777" w:rsidR="00494D7A" w:rsidRDefault="00494D7A" w:rsidP="00B11CE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9716E54" w14:textId="38783942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FA25772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2017C7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7E10C91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6F86D02E" w14:textId="77777777" w:rsidTr="00B11CE7">
        <w:tc>
          <w:tcPr>
            <w:tcW w:w="1667" w:type="dxa"/>
            <w:vMerge/>
          </w:tcPr>
          <w:p w14:paraId="24F111A3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F3E68BD" w14:textId="77777777" w:rsidR="00494D7A" w:rsidRDefault="00000000" w:rsidP="00B11CE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 xml:space="preserve">وجود مساحة تواصل (منتدى، دردشة، صالون مناقشة ويكي... </w:t>
            </w:r>
            <w:proofErr w:type="gramStart"/>
            <w:r>
              <w:rPr>
                <w:rFonts w:ascii="Arial" w:hAnsi="Arial"/>
                <w:sz w:val="20"/>
                <w:szCs w:val="20"/>
                <w:rtl/>
              </w:rPr>
              <w:t>إلخ )</w:t>
            </w:r>
            <w:proofErr w:type="gramEnd"/>
          </w:p>
        </w:tc>
        <w:tc>
          <w:tcPr>
            <w:tcW w:w="850" w:type="dxa"/>
          </w:tcPr>
          <w:p w14:paraId="2845024A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A758C5F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A972142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2E3A77B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529D16F6" w14:textId="7739590A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28F0DD47" w14:textId="77777777" w:rsidTr="00B11CE7">
        <w:tc>
          <w:tcPr>
            <w:tcW w:w="9046" w:type="dxa"/>
            <w:gridSpan w:val="7"/>
            <w:shd w:val="clear" w:color="auto" w:fill="FDE9D9" w:themeFill="accent6" w:themeFillTint="33"/>
          </w:tcPr>
          <w:p w14:paraId="21ED555F" w14:textId="77777777" w:rsidR="00494D7A" w:rsidRDefault="00000000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eastAsia="Calibri" w:hint="cs"/>
                <w:b/>
                <w:bCs/>
                <w:sz w:val="16"/>
                <w:szCs w:val="16"/>
                <w:rtl/>
                <w:lang w:bidi="ar-DZ"/>
              </w:rPr>
              <w:t xml:space="preserve">نظام الخروج: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de Sortie</w:t>
            </w:r>
          </w:p>
        </w:tc>
      </w:tr>
      <w:tr w:rsidR="00494D7A" w14:paraId="47983296" w14:textId="77777777" w:rsidTr="00B11CE7">
        <w:tc>
          <w:tcPr>
            <w:tcW w:w="1667" w:type="dxa"/>
          </w:tcPr>
          <w:p w14:paraId="3B65B660" w14:textId="77777777" w:rsidR="00494D7A" w:rsidRDefault="00000000" w:rsidP="00B11C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النظام</w:t>
            </w:r>
          </w:p>
        </w:tc>
        <w:tc>
          <w:tcPr>
            <w:tcW w:w="3402" w:type="dxa"/>
            <w:shd w:val="clear" w:color="auto" w:fill="00B050"/>
          </w:tcPr>
          <w:p w14:paraId="48124296" w14:textId="77777777" w:rsidR="00494D7A" w:rsidRDefault="00000000" w:rsidP="00B11CE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850" w:type="dxa"/>
            <w:shd w:val="clear" w:color="auto" w:fill="92D050"/>
          </w:tcPr>
          <w:p w14:paraId="7F9159CB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  <w:shd w:val="clear" w:color="auto" w:fill="FF0000"/>
          </w:tcPr>
          <w:p w14:paraId="062EB0C5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84017F5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  <w:shd w:val="clear" w:color="auto" w:fill="FFC000"/>
          </w:tcPr>
          <w:p w14:paraId="5DE3FA27" w14:textId="77777777" w:rsidR="00494D7A" w:rsidRDefault="00000000" w:rsidP="00B11CE7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0E009671" w14:textId="77777777" w:rsidR="00494D7A" w:rsidRDefault="00000000" w:rsidP="00B11CE7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4DEBC016" w14:textId="77777777" w:rsidTr="00B11CE7">
        <w:tc>
          <w:tcPr>
            <w:tcW w:w="1667" w:type="dxa"/>
            <w:vMerge w:val="restart"/>
            <w:shd w:val="clear" w:color="auto" w:fill="DAEEF3" w:themeFill="accent5" w:themeFillTint="33"/>
          </w:tcPr>
          <w:p w14:paraId="34D96D8C" w14:textId="77777777" w:rsidR="00494D7A" w:rsidRDefault="00494D7A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rtl/>
                <w:lang w:bidi="ar-DZ"/>
              </w:rPr>
            </w:pPr>
          </w:p>
          <w:p w14:paraId="144C7186" w14:textId="77777777" w:rsidR="00494D7A" w:rsidRDefault="00000000" w:rsidP="00B11CE7">
            <w:pPr>
              <w:bidi/>
              <w:jc w:val="center"/>
              <w:rPr>
                <w:rFonts w:eastAsia="Calibri"/>
                <w:b/>
                <w:bCs/>
                <w:sz w:val="16"/>
                <w:szCs w:val="16"/>
                <w:lang w:bidi="ar-DZ"/>
              </w:rPr>
            </w:pPr>
            <w:r>
              <w:rPr>
                <w:rFonts w:eastAsia="Calibri" w:hint="cs"/>
                <w:b/>
                <w:bCs/>
                <w:sz w:val="16"/>
                <w:szCs w:val="16"/>
                <w:rtl/>
                <w:lang w:bidi="ar-DZ"/>
              </w:rPr>
              <w:t xml:space="preserve">نظام الخروج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de Sortie</w:t>
            </w:r>
          </w:p>
          <w:p w14:paraId="53ABD71A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267EDD8" w14:textId="77777777" w:rsidR="00494D7A" w:rsidRDefault="00000000" w:rsidP="00B11CE7">
            <w:pPr>
              <w:bidi/>
              <w:rPr>
                <w:sz w:val="20"/>
                <w:szCs w:val="20"/>
                <w:rtl/>
              </w:rPr>
            </w:pP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 xml:space="preserve">الاختبارات </w:t>
            </w:r>
            <w:proofErr w:type="gramStart"/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ar-DZ"/>
              </w:rPr>
              <w:t>التقييمية :</w:t>
            </w:r>
            <w:r>
              <w:rPr>
                <w:rFonts w:eastAsia="Calibri"/>
                <w:b/>
                <w:bCs/>
                <w:sz w:val="20"/>
                <w:szCs w:val="20"/>
                <w:lang w:bidi="ar-DZ"/>
              </w:rPr>
              <w:t>les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bidi="ar-DZ"/>
              </w:rPr>
              <w:t xml:space="preserve"> postes-tests</w:t>
            </w:r>
          </w:p>
        </w:tc>
        <w:tc>
          <w:tcPr>
            <w:tcW w:w="850" w:type="dxa"/>
          </w:tcPr>
          <w:p w14:paraId="681C326F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CC7CAA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7B662F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AFEEEE6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511FD99A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7D7A8C1C" w14:textId="77777777" w:rsidTr="00B11CE7">
        <w:tc>
          <w:tcPr>
            <w:tcW w:w="1667" w:type="dxa"/>
            <w:vMerge/>
          </w:tcPr>
          <w:p w14:paraId="6834EF5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1CEFDA0" w14:textId="77777777" w:rsidR="00494D7A" w:rsidRDefault="00000000" w:rsidP="00B11CE7">
            <w:pPr>
              <w:bidi/>
              <w:jc w:val="center"/>
              <w:rPr>
                <w:rFonts w:eastAsia="Calibri"/>
                <w:sz w:val="16"/>
                <w:szCs w:val="16"/>
                <w:rtl/>
                <w:lang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850" w:type="dxa"/>
          </w:tcPr>
          <w:p w14:paraId="0CE4CA3B" w14:textId="6E19BA15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02EEA83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2E77C7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9E5850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06AEDDAB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5B5B5C73" w14:textId="77777777" w:rsidTr="00B11CE7">
        <w:trPr>
          <w:trHeight w:val="1462"/>
        </w:trPr>
        <w:tc>
          <w:tcPr>
            <w:tcW w:w="1667" w:type="dxa"/>
            <w:vMerge/>
          </w:tcPr>
          <w:p w14:paraId="615E07B4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F5A7634" w14:textId="77777777" w:rsidR="00494D7A" w:rsidRDefault="00000000" w:rsidP="00B11CE7">
            <w:pPr>
              <w:bidi/>
              <w:jc w:val="center"/>
              <w:rPr>
                <w:rFonts w:eastAsia="Calibri"/>
                <w:sz w:val="16"/>
                <w:szCs w:val="16"/>
                <w:rtl/>
                <w:lang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850" w:type="dxa"/>
          </w:tcPr>
          <w:p w14:paraId="7C75A5B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863755C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A9A2B75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781E39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4D0531FC" w14:textId="6C04B5BB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494D7A" w14:paraId="3DDA3BF1" w14:textId="77777777" w:rsidTr="00B11CE7">
        <w:tc>
          <w:tcPr>
            <w:tcW w:w="9046" w:type="dxa"/>
            <w:gridSpan w:val="7"/>
            <w:shd w:val="clear" w:color="auto" w:fill="F79646" w:themeFill="accent6"/>
          </w:tcPr>
          <w:p w14:paraId="5AF681B1" w14:textId="77777777" w:rsidR="00494D7A" w:rsidRDefault="00000000" w:rsidP="00B11CE7">
            <w:pPr>
              <w:bidi/>
              <w:jc w:val="center"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  <w:lang w:bidi="ar-DZ"/>
              </w:rPr>
              <w:t>قائمة</w:t>
            </w:r>
            <w:r>
              <w:rPr>
                <w:rFonts w:hint="cs"/>
                <w:b/>
                <w:bCs/>
                <w:sz w:val="21"/>
                <w:szCs w:val="21"/>
                <w:rtl/>
                <w:lang w:val="en-US" w:bidi="ar-DZ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1"/>
                <w:szCs w:val="21"/>
                <w:rtl/>
                <w:lang w:val="en-US" w:bidi="ar-DZ"/>
              </w:rPr>
              <w:t>المراجع</w:t>
            </w:r>
            <w:r>
              <w:rPr>
                <w:b/>
                <w:bCs/>
                <w:color w:val="000000" w:themeColor="text1"/>
                <w:sz w:val="21"/>
                <w:szCs w:val="21"/>
                <w:lang w:bidi="ar-DZ"/>
              </w:rPr>
              <w:t xml:space="preserve"> La liste des références bibliographiques </w:t>
            </w:r>
          </w:p>
        </w:tc>
      </w:tr>
      <w:tr w:rsidR="00494D7A" w14:paraId="61EAA5C7" w14:textId="77777777" w:rsidTr="00B11CE7">
        <w:tc>
          <w:tcPr>
            <w:tcW w:w="1667" w:type="dxa"/>
            <w:vMerge w:val="restart"/>
            <w:shd w:val="clear" w:color="auto" w:fill="F79646" w:themeFill="accent6"/>
          </w:tcPr>
          <w:p w14:paraId="783A61D1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2C783E3" w14:textId="77777777" w:rsidR="00494D7A" w:rsidRDefault="00000000" w:rsidP="00B11CE7">
            <w:pPr>
              <w:spacing w:after="0"/>
              <w:jc w:val="center"/>
              <w:rPr>
                <w:sz w:val="20"/>
                <w:szCs w:val="20"/>
                <w:rtl/>
              </w:rPr>
            </w:pP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معايير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Cambria" w:hAnsi="Cambria" w:cs="Times New Roma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850" w:type="dxa"/>
          </w:tcPr>
          <w:p w14:paraId="6B1B8A22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ممتاز       </w:t>
            </w:r>
          </w:p>
        </w:tc>
        <w:tc>
          <w:tcPr>
            <w:tcW w:w="851" w:type="dxa"/>
          </w:tcPr>
          <w:p w14:paraId="1A8F1F22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جيد </w:t>
            </w:r>
          </w:p>
        </w:tc>
        <w:tc>
          <w:tcPr>
            <w:tcW w:w="709" w:type="dxa"/>
          </w:tcPr>
          <w:p w14:paraId="7FAA1AAA" w14:textId="77777777" w:rsidR="00494D7A" w:rsidRDefault="00000000" w:rsidP="00B11C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حسن</w:t>
            </w:r>
          </w:p>
        </w:tc>
        <w:tc>
          <w:tcPr>
            <w:tcW w:w="850" w:type="dxa"/>
          </w:tcPr>
          <w:p w14:paraId="3BCDD841" w14:textId="77777777" w:rsidR="00494D7A" w:rsidRDefault="00000000" w:rsidP="00B11CE7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مقبول</w:t>
            </w:r>
          </w:p>
        </w:tc>
        <w:tc>
          <w:tcPr>
            <w:tcW w:w="717" w:type="dxa"/>
          </w:tcPr>
          <w:p w14:paraId="62EE100D" w14:textId="77777777" w:rsidR="00494D7A" w:rsidRDefault="00000000" w:rsidP="00B11CE7">
            <w:pPr>
              <w:bidi/>
            </w:pPr>
            <w:proofErr w:type="spellStart"/>
            <w:r>
              <w:rPr>
                <w:rFonts w:hint="cs"/>
                <w:rtl/>
              </w:rPr>
              <w:t>غيركاف</w:t>
            </w:r>
            <w:proofErr w:type="spellEnd"/>
          </w:p>
        </w:tc>
      </w:tr>
      <w:tr w:rsidR="00494D7A" w14:paraId="2A34B168" w14:textId="77777777" w:rsidTr="00B11CE7">
        <w:tc>
          <w:tcPr>
            <w:tcW w:w="1667" w:type="dxa"/>
            <w:vMerge/>
            <w:shd w:val="clear" w:color="auto" w:fill="F79646" w:themeFill="accent6"/>
          </w:tcPr>
          <w:p w14:paraId="01E6A215" w14:textId="77777777" w:rsidR="00494D7A" w:rsidRDefault="00494D7A" w:rsidP="00B11CE7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  <w:vAlign w:val="center"/>
          </w:tcPr>
          <w:p w14:paraId="07E4AA7E" w14:textId="77777777" w:rsidR="00494D7A" w:rsidRDefault="00000000" w:rsidP="00B11CE7">
            <w:pPr>
              <w:bidi/>
              <w:jc w:val="both"/>
              <w:rPr>
                <w:rFonts w:eastAsia="Calibri"/>
                <w:sz w:val="20"/>
                <w:szCs w:val="20"/>
                <w:rtl/>
                <w:lang w:val="en-US"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 xml:space="preserve">توفر قائمة المراجع </w:t>
            </w:r>
          </w:p>
        </w:tc>
        <w:tc>
          <w:tcPr>
            <w:tcW w:w="850" w:type="dxa"/>
          </w:tcPr>
          <w:p w14:paraId="6A6D535A" w14:textId="0BBCBBC0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F23A1A3" w14:textId="77777777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FCE819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60C08D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2BC7C747" w14:textId="77777777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</w:tr>
      <w:tr w:rsidR="00494D7A" w14:paraId="60595D21" w14:textId="77777777" w:rsidTr="00B11CE7">
        <w:tc>
          <w:tcPr>
            <w:tcW w:w="1667" w:type="dxa"/>
            <w:vMerge/>
            <w:shd w:val="clear" w:color="auto" w:fill="F79646" w:themeFill="accent6"/>
          </w:tcPr>
          <w:p w14:paraId="4286A89D" w14:textId="77777777" w:rsidR="00494D7A" w:rsidRDefault="00494D7A" w:rsidP="00B11CE7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  <w:vAlign w:val="center"/>
          </w:tcPr>
          <w:p w14:paraId="42FF73F7" w14:textId="77777777" w:rsidR="00494D7A" w:rsidRDefault="00000000" w:rsidP="00B11CE7">
            <w:pPr>
              <w:bidi/>
              <w:jc w:val="both"/>
              <w:rPr>
                <w:rFonts w:eastAsia="Calibri"/>
                <w:sz w:val="20"/>
                <w:szCs w:val="20"/>
                <w:rtl/>
                <w:lang w:val="en-US"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 xml:space="preserve">كفاية </w:t>
            </w:r>
            <w:proofErr w:type="gramStart"/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>و تنوع</w:t>
            </w:r>
            <w:proofErr w:type="gramEnd"/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 xml:space="preserve"> المراجع المعتمدة </w:t>
            </w:r>
          </w:p>
        </w:tc>
        <w:tc>
          <w:tcPr>
            <w:tcW w:w="850" w:type="dxa"/>
          </w:tcPr>
          <w:p w14:paraId="5D1097E8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0A07C91" w14:textId="627B6F1E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D7A5FD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707902E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78333A88" w14:textId="77777777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</w:tr>
      <w:tr w:rsidR="00494D7A" w14:paraId="53467B1B" w14:textId="77777777" w:rsidTr="00B11CE7">
        <w:tc>
          <w:tcPr>
            <w:tcW w:w="1667" w:type="dxa"/>
            <w:vMerge/>
            <w:shd w:val="clear" w:color="auto" w:fill="F79646" w:themeFill="accent6"/>
          </w:tcPr>
          <w:p w14:paraId="5F56A037" w14:textId="77777777" w:rsidR="00494D7A" w:rsidRDefault="00494D7A" w:rsidP="00B11CE7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  <w:vAlign w:val="center"/>
          </w:tcPr>
          <w:p w14:paraId="194D4708" w14:textId="77777777" w:rsidR="00494D7A" w:rsidRDefault="00000000" w:rsidP="00B11CE7">
            <w:pPr>
              <w:bidi/>
              <w:jc w:val="both"/>
              <w:rPr>
                <w:rFonts w:eastAsia="Calibri"/>
                <w:sz w:val="20"/>
                <w:szCs w:val="20"/>
                <w:rtl/>
                <w:lang w:val="en-US"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 xml:space="preserve">حداثة المراجع </w:t>
            </w:r>
          </w:p>
        </w:tc>
        <w:tc>
          <w:tcPr>
            <w:tcW w:w="850" w:type="dxa"/>
          </w:tcPr>
          <w:p w14:paraId="44AACAB5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72F628F" w14:textId="77777777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E4FBDE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E9F270D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2AA9E86E" w14:textId="3462BED8" w:rsidR="00494D7A" w:rsidRDefault="00494D7A" w:rsidP="00B11CE7">
            <w:pPr>
              <w:bidi/>
              <w:rPr>
                <w:sz w:val="20"/>
                <w:szCs w:val="20"/>
                <w:lang w:bidi="ar-DZ"/>
              </w:rPr>
            </w:pPr>
          </w:p>
        </w:tc>
      </w:tr>
      <w:tr w:rsidR="00494D7A" w14:paraId="01DA5E09" w14:textId="77777777" w:rsidTr="00B11CE7">
        <w:tc>
          <w:tcPr>
            <w:tcW w:w="1667" w:type="dxa"/>
            <w:vMerge/>
            <w:shd w:val="clear" w:color="auto" w:fill="F79646" w:themeFill="accent6"/>
          </w:tcPr>
          <w:p w14:paraId="51EDAF06" w14:textId="77777777" w:rsidR="00494D7A" w:rsidRDefault="00494D7A" w:rsidP="00B11CE7">
            <w:pPr>
              <w:bidi/>
              <w:rPr>
                <w:sz w:val="20"/>
                <w:szCs w:val="20"/>
                <w:highlight w:val="blue"/>
                <w:rtl/>
              </w:rPr>
            </w:pPr>
          </w:p>
        </w:tc>
        <w:tc>
          <w:tcPr>
            <w:tcW w:w="3402" w:type="dxa"/>
            <w:vAlign w:val="center"/>
          </w:tcPr>
          <w:p w14:paraId="26604875" w14:textId="77777777" w:rsidR="00494D7A" w:rsidRDefault="00000000" w:rsidP="00B11CE7">
            <w:pPr>
              <w:bidi/>
              <w:jc w:val="both"/>
              <w:rPr>
                <w:rFonts w:eastAsia="Calibri"/>
                <w:sz w:val="20"/>
                <w:szCs w:val="20"/>
                <w:rtl/>
                <w:lang w:val="en-US" w:bidi="ar-DZ"/>
              </w:rPr>
            </w:pPr>
            <w:r>
              <w:rPr>
                <w:rFonts w:eastAsia="Calibri" w:hint="cs"/>
                <w:sz w:val="20"/>
                <w:szCs w:val="20"/>
                <w:rtl/>
                <w:lang w:val="en-US" w:bidi="ar-DZ"/>
              </w:rPr>
              <w:t xml:space="preserve">التقيد بمنهجية توثيق المراجع </w:t>
            </w:r>
          </w:p>
        </w:tc>
        <w:tc>
          <w:tcPr>
            <w:tcW w:w="850" w:type="dxa"/>
          </w:tcPr>
          <w:p w14:paraId="56C86AB9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1B31A37" w14:textId="77777777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01961C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AE879C0" w14:textId="77777777" w:rsidR="00494D7A" w:rsidRDefault="00494D7A" w:rsidP="00B11CE7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17" w:type="dxa"/>
          </w:tcPr>
          <w:p w14:paraId="7393A2D3" w14:textId="4B40425B" w:rsidR="00494D7A" w:rsidRDefault="00494D7A" w:rsidP="00B11CE7">
            <w:pPr>
              <w:bidi/>
              <w:rPr>
                <w:sz w:val="20"/>
                <w:szCs w:val="20"/>
              </w:rPr>
            </w:pPr>
          </w:p>
        </w:tc>
      </w:tr>
    </w:tbl>
    <w:p w14:paraId="44DF3C7E" w14:textId="77777777" w:rsidR="00E71A3C" w:rsidRDefault="00E71A3C" w:rsidP="00E71A3C">
      <w:pPr>
        <w:bidi/>
        <w:jc w:val="right"/>
        <w:rPr>
          <w:sz w:val="28"/>
          <w:szCs w:val="28"/>
          <w:rtl/>
        </w:rPr>
      </w:pPr>
    </w:p>
    <w:p w14:paraId="3156299B" w14:textId="3A395784" w:rsidR="00494D7A" w:rsidRPr="00E71A3C" w:rsidRDefault="00E71A3C" w:rsidP="00E71A3C">
      <w:pPr>
        <w:bidi/>
        <w:jc w:val="right"/>
        <w:rPr>
          <w:sz w:val="28"/>
          <w:szCs w:val="28"/>
          <w:rtl/>
        </w:rPr>
      </w:pPr>
      <w:r w:rsidRPr="00E71A3C">
        <w:rPr>
          <w:rFonts w:hint="cs"/>
          <w:sz w:val="28"/>
          <w:szCs w:val="28"/>
          <w:rtl/>
        </w:rPr>
        <w:t>الإمضاء</w:t>
      </w:r>
    </w:p>
    <w:sectPr w:rsidR="00494D7A" w:rsidRPr="00E7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A039D" w14:textId="77777777" w:rsidR="00DA7EAE" w:rsidRDefault="00DA7EAE">
      <w:pPr>
        <w:spacing w:line="240" w:lineRule="auto"/>
      </w:pPr>
      <w:r>
        <w:separator/>
      </w:r>
    </w:p>
  </w:endnote>
  <w:endnote w:type="continuationSeparator" w:id="0">
    <w:p w14:paraId="265A44D9" w14:textId="77777777" w:rsidR="00DA7EAE" w:rsidRDefault="00DA7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6C0E" w14:textId="77777777" w:rsidR="00DA7EAE" w:rsidRDefault="00DA7EAE">
      <w:pPr>
        <w:spacing w:after="0"/>
      </w:pPr>
      <w:r>
        <w:separator/>
      </w:r>
    </w:p>
  </w:footnote>
  <w:footnote w:type="continuationSeparator" w:id="0">
    <w:p w14:paraId="198A3B5D" w14:textId="77777777" w:rsidR="00DA7EAE" w:rsidRDefault="00DA7E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1"/>
    <w:rsid w:val="00035C6B"/>
    <w:rsid w:val="003F0384"/>
    <w:rsid w:val="004015F1"/>
    <w:rsid w:val="00494D7A"/>
    <w:rsid w:val="00546EE9"/>
    <w:rsid w:val="005C4F26"/>
    <w:rsid w:val="005F07E3"/>
    <w:rsid w:val="006519B3"/>
    <w:rsid w:val="00665373"/>
    <w:rsid w:val="006775F2"/>
    <w:rsid w:val="0068204A"/>
    <w:rsid w:val="00732CF3"/>
    <w:rsid w:val="007E031F"/>
    <w:rsid w:val="008B4BF6"/>
    <w:rsid w:val="009A72AA"/>
    <w:rsid w:val="00A10ECA"/>
    <w:rsid w:val="00A35A93"/>
    <w:rsid w:val="00A94381"/>
    <w:rsid w:val="00B11CE7"/>
    <w:rsid w:val="00B462F5"/>
    <w:rsid w:val="00C14EB7"/>
    <w:rsid w:val="00CD3A5E"/>
    <w:rsid w:val="00DA7EAE"/>
    <w:rsid w:val="00E71A3C"/>
    <w:rsid w:val="00F12E71"/>
    <w:rsid w:val="00F26B6E"/>
    <w:rsid w:val="038A1BDD"/>
    <w:rsid w:val="061948EC"/>
    <w:rsid w:val="0865F2C9"/>
    <w:rsid w:val="0A95F0D1"/>
    <w:rsid w:val="0D7A86FB"/>
    <w:rsid w:val="0F87411E"/>
    <w:rsid w:val="15439749"/>
    <w:rsid w:val="16A84148"/>
    <w:rsid w:val="16C9FE53"/>
    <w:rsid w:val="1C408FE9"/>
    <w:rsid w:val="2B0DEDEA"/>
    <w:rsid w:val="2BF9C357"/>
    <w:rsid w:val="30968405"/>
    <w:rsid w:val="3190383D"/>
    <w:rsid w:val="35E46D9C"/>
    <w:rsid w:val="373E3C66"/>
    <w:rsid w:val="3974155C"/>
    <w:rsid w:val="3C64B821"/>
    <w:rsid w:val="3D77EA29"/>
    <w:rsid w:val="3EEC5DEF"/>
    <w:rsid w:val="4359C33B"/>
    <w:rsid w:val="445D1118"/>
    <w:rsid w:val="45A58E90"/>
    <w:rsid w:val="48DD2F52"/>
    <w:rsid w:val="4B7B6DC7"/>
    <w:rsid w:val="4C3BF648"/>
    <w:rsid w:val="5227A1D3"/>
    <w:rsid w:val="55BACD33"/>
    <w:rsid w:val="579B4ABA"/>
    <w:rsid w:val="579DB623"/>
    <w:rsid w:val="591DF2BE"/>
    <w:rsid w:val="5A176B8C"/>
    <w:rsid w:val="5DAF624A"/>
    <w:rsid w:val="6258DA00"/>
    <w:rsid w:val="62C71031"/>
    <w:rsid w:val="641EA3CE"/>
    <w:rsid w:val="66130E6D"/>
    <w:rsid w:val="68C01852"/>
    <w:rsid w:val="6FE3BC6F"/>
    <w:rsid w:val="76266174"/>
    <w:rsid w:val="78564589"/>
    <w:rsid w:val="79E2D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85B1E"/>
  <w15:docId w15:val="{C9A4FF4D-F81C-4B69-8C59-F6799CEB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DengXian" w:hAnsi="Calibri" w:cs="Arial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4E73-AB67-44C7-914B-456D6A0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1682</Characters>
  <Application>Microsoft Office Word</Application>
  <DocSecurity>0</DocSecurity>
  <Lines>297</Lines>
  <Paragraphs>95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houssamkherifi32@gmail.com</cp:lastModifiedBy>
  <cp:revision>15</cp:revision>
  <dcterms:created xsi:type="dcterms:W3CDTF">2024-08-07T15:02:00Z</dcterms:created>
  <dcterms:modified xsi:type="dcterms:W3CDTF">2024-08-15T14:24:00Z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94DC43A474904D56A6EC562606934578_13</vt:lpwstr>
  </property>
  <property fmtid="{D5CDD505-2E9C-101B-9397-08002B2CF9AE}" pid="4" name="GrammarlyDocumentId">
    <vt:lpwstr>628e3afc5521b89fb7c96ab50905d172afb3a0b6e7ce69917c6460f049d7f283</vt:lpwstr>
  </property>
</Properties>
</file>