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3B" w:rsidRDefault="00867C3B" w:rsidP="00A7763A">
      <w:pPr>
        <w:rPr>
          <w:b/>
          <w:bCs/>
          <w:rtl/>
          <w:lang w:bidi="ar-DZ"/>
        </w:rPr>
      </w:pPr>
    </w:p>
    <w:p w:rsidR="00867C3B" w:rsidRPr="00C94452" w:rsidRDefault="009C1331" w:rsidP="00353CCD">
      <w:pPr>
        <w:spacing w:line="360" w:lineRule="auto"/>
        <w:jc w:val="center"/>
        <w:rPr>
          <w:b/>
          <w:bCs/>
          <w:rtl/>
        </w:rPr>
      </w:pPr>
      <w:r w:rsidRPr="00C94452">
        <w:rPr>
          <w:rFonts w:ascii="Simplified Arabic" w:hAnsi="Simplified Arabic" w:cs="Simplified Arabic" w:hint="cs"/>
          <w:b/>
          <w:bCs/>
          <w:sz w:val="28"/>
          <w:szCs w:val="28"/>
          <w:rtl/>
        </w:rPr>
        <w:t xml:space="preserve">المحاضرة </w:t>
      </w:r>
      <w:r w:rsidR="00353CCD">
        <w:rPr>
          <w:rFonts w:ascii="Simplified Arabic" w:hAnsi="Simplified Arabic" w:cs="Simplified Arabic" w:hint="cs"/>
          <w:b/>
          <w:bCs/>
          <w:sz w:val="28"/>
          <w:szCs w:val="28"/>
          <w:rtl/>
        </w:rPr>
        <w:t>الثانية</w:t>
      </w:r>
      <w:r w:rsidRPr="00C94452">
        <w:rPr>
          <w:rFonts w:ascii="Simplified Arabic" w:hAnsi="Simplified Arabic" w:cs="Simplified Arabic" w:hint="cs"/>
          <w:b/>
          <w:bCs/>
          <w:sz w:val="28"/>
          <w:szCs w:val="28"/>
          <w:rtl/>
        </w:rPr>
        <w:t xml:space="preserve">: </w:t>
      </w:r>
      <w:r w:rsidR="00353CCD" w:rsidRPr="00353CCD">
        <w:rPr>
          <w:rFonts w:ascii="Simplified Arabic" w:hAnsi="Simplified Arabic" w:cs="Simplified Arabic"/>
          <w:b/>
          <w:bCs/>
          <w:sz w:val="28"/>
          <w:szCs w:val="28"/>
          <w:rtl/>
        </w:rPr>
        <w:t>المنطق وأصل المناهج الفلسفية</w:t>
      </w:r>
      <w:r w:rsidR="00A7763A" w:rsidRPr="00C94452">
        <w:rPr>
          <w:b/>
          <w:bCs/>
          <w:lang w:bidi="ar-DZ"/>
        </w:rPr>
        <w:br/>
      </w:r>
    </w:p>
    <w:p w:rsidR="00353CCD" w:rsidRPr="0052043A" w:rsidRDefault="009E67F5" w:rsidP="00013EE1">
      <w:pPr>
        <w:spacing w:line="240" w:lineRule="auto"/>
        <w:jc w:val="both"/>
        <w:rPr>
          <w:rFonts w:ascii="Simplified Arabic" w:hAnsi="Simplified Arabic" w:cs="Simplified Arabic"/>
          <w:sz w:val="24"/>
          <w:szCs w:val="24"/>
          <w:lang w:val="fr-FR"/>
        </w:rPr>
      </w:pPr>
      <w:r>
        <w:rPr>
          <w:rFonts w:ascii="Simplified Arabic" w:hAnsi="Simplified Arabic" w:cs="Simplified Arabic" w:hint="cs"/>
          <w:sz w:val="24"/>
          <w:szCs w:val="24"/>
          <w:rtl/>
          <w:lang w:bidi="ar-DZ"/>
        </w:rPr>
        <w:t xml:space="preserve">     </w:t>
      </w:r>
      <w:r w:rsidR="00353CCD" w:rsidRPr="0052043A">
        <w:rPr>
          <w:rFonts w:ascii="Simplified Arabic" w:hAnsi="Simplified Arabic" w:cs="Simplified Arabic"/>
          <w:sz w:val="24"/>
          <w:szCs w:val="24"/>
          <w:rtl/>
        </w:rPr>
        <w:t xml:space="preserve">مما لا شك فيه أن علم المنطق هو العلم بالقوانين التي تنظم الفكر الإنساني و طريقة التفكير لمنع تلك العملية من الخلل و الخطأ. فإذا أخطأنا </w:t>
      </w:r>
      <w:r w:rsidR="00903C9C">
        <w:rPr>
          <w:rFonts w:ascii="Simplified Arabic" w:hAnsi="Simplified Arabic" w:cs="Simplified Arabic"/>
          <w:sz w:val="24"/>
          <w:szCs w:val="24"/>
          <w:rtl/>
        </w:rPr>
        <w:t>في المقدمات  أو في التصور و</w:t>
      </w:r>
      <w:r w:rsidR="00353CCD" w:rsidRPr="0052043A">
        <w:rPr>
          <w:rFonts w:ascii="Simplified Arabic" w:hAnsi="Simplified Arabic" w:cs="Simplified Arabic"/>
          <w:sz w:val="24"/>
          <w:szCs w:val="24"/>
          <w:rtl/>
        </w:rPr>
        <w:t>النظر</w:t>
      </w:r>
      <w:r>
        <w:rPr>
          <w:rFonts w:ascii="Simplified Arabic" w:hAnsi="Simplified Arabic" w:cs="Simplified Arabic"/>
          <w:sz w:val="24"/>
          <w:szCs w:val="24"/>
          <w:rtl/>
        </w:rPr>
        <w:t xml:space="preserve">، أخطأنا في النتائج لا محالة. والعكس صحيح. </w:t>
      </w:r>
      <w:r w:rsidR="00353CCD" w:rsidRPr="0052043A">
        <w:rPr>
          <w:rFonts w:ascii="Simplified Arabic" w:hAnsi="Simplified Arabic" w:cs="Simplified Arabic"/>
          <w:sz w:val="24"/>
          <w:szCs w:val="24"/>
          <w:rtl/>
        </w:rPr>
        <w:t>فكان من الضروري أن نتفق على أسس و قواعد هي من متطلبات  العقل الرشيد  و الفكر السليم لكي نتخاطب بنفس اللغة و نسير إلى الأمام و تحت الضياء  في مجالات العلوم و المعارف. و ما سوى هذا فهو يعتبر سفسطة و جدل فارغ لا يوصل إلى نتيجة صالحة أبدا</w:t>
      </w:r>
      <w:r w:rsidR="00353CCD" w:rsidRPr="0052043A">
        <w:rPr>
          <w:rFonts w:ascii="Simplified Arabic" w:hAnsi="Simplified Arabic" w:cs="Simplified Arabic" w:hint="cs"/>
          <w:sz w:val="24"/>
          <w:szCs w:val="24"/>
          <w:rtl/>
        </w:rPr>
        <w:t>،</w:t>
      </w:r>
      <w:r w:rsidR="00353CCD" w:rsidRPr="0052043A">
        <w:rPr>
          <w:rFonts w:ascii="Simplified Arabic" w:hAnsi="Simplified Arabic" w:cs="Simplified Arabic"/>
          <w:sz w:val="24"/>
          <w:szCs w:val="24"/>
          <w:rtl/>
        </w:rPr>
        <w:t xml:space="preserve"> ذلك أن الله سبحانه و تعالى فضل الإنسان بالعقل</w:t>
      </w:r>
      <w:r w:rsidR="00353CCD" w:rsidRPr="0052043A">
        <w:rPr>
          <w:rFonts w:ascii="Simplified Arabic" w:hAnsi="Simplified Arabic" w:cs="Simplified Arabic" w:hint="cs"/>
          <w:sz w:val="24"/>
          <w:szCs w:val="24"/>
          <w:rtl/>
        </w:rPr>
        <w:t>،</w:t>
      </w:r>
      <w:r w:rsidR="00353CCD" w:rsidRPr="0052043A">
        <w:rPr>
          <w:rFonts w:ascii="Simplified Arabic" w:hAnsi="Simplified Arabic" w:cs="Simplified Arabic"/>
          <w:sz w:val="24"/>
          <w:szCs w:val="24"/>
          <w:rtl/>
        </w:rPr>
        <w:t xml:space="preserve"> و جعل للعقل طرقا فطرية في التفكير و التوصل إلى معرفة الحقائق.</w:t>
      </w:r>
      <w:r w:rsidR="00353CCD" w:rsidRPr="0052043A">
        <w:rPr>
          <w:rFonts w:ascii="Simplified Arabic" w:hAnsi="Simplified Arabic" w:cs="Simplified Arabic" w:hint="cs"/>
          <w:sz w:val="24"/>
          <w:szCs w:val="24"/>
          <w:rtl/>
        </w:rPr>
        <w:t xml:space="preserve"> </w:t>
      </w:r>
      <w:r w:rsidR="00353CCD" w:rsidRPr="0052043A">
        <w:rPr>
          <w:rFonts w:ascii="Simplified Arabic" w:hAnsi="Simplified Arabic" w:cs="Simplified Arabic"/>
          <w:sz w:val="24"/>
          <w:szCs w:val="24"/>
          <w:rtl/>
        </w:rPr>
        <w:t>حافظ عليها الكثير من العقلاء  في تاريخ البشرية وطوّروها</w:t>
      </w:r>
      <w:r w:rsidR="00353CCD" w:rsidRPr="0052043A">
        <w:rPr>
          <w:rFonts w:ascii="Simplified Arabic" w:hAnsi="Simplified Arabic" w:cs="Simplified Arabic" w:hint="cs"/>
          <w:sz w:val="24"/>
          <w:szCs w:val="24"/>
          <w:rtl/>
        </w:rPr>
        <w:t xml:space="preserve"> </w:t>
      </w:r>
      <w:r w:rsidR="00353CCD" w:rsidRPr="0052043A">
        <w:rPr>
          <w:rFonts w:ascii="Simplified Arabic" w:hAnsi="Simplified Arabic" w:cs="Simplified Arabic"/>
          <w:sz w:val="24"/>
          <w:szCs w:val="24"/>
          <w:rtl/>
        </w:rPr>
        <w:t>وعاشوا بها،</w:t>
      </w:r>
      <w:r w:rsidR="00353CCD" w:rsidRPr="0052043A">
        <w:rPr>
          <w:rFonts w:ascii="Simplified Arabic" w:hAnsi="Simplified Arabic" w:cs="Simplified Arabic" w:hint="cs"/>
          <w:sz w:val="24"/>
          <w:szCs w:val="24"/>
          <w:rtl/>
        </w:rPr>
        <w:t xml:space="preserve"> </w:t>
      </w:r>
      <w:r w:rsidR="00353CCD" w:rsidRPr="0052043A">
        <w:rPr>
          <w:rFonts w:ascii="Simplified Arabic" w:hAnsi="Simplified Arabic" w:cs="Simplified Arabic"/>
          <w:sz w:val="24"/>
          <w:szCs w:val="24"/>
          <w:rtl/>
        </w:rPr>
        <w:t>واكتشفوا مصداقيتها نظريا،  وطمس نورها من انتكست فطرته</w:t>
      </w:r>
      <w:r w:rsidR="00353CCD" w:rsidRPr="0052043A">
        <w:rPr>
          <w:rFonts w:ascii="Simplified Arabic" w:hAnsi="Simplified Arabic" w:cs="Simplified Arabic"/>
          <w:sz w:val="24"/>
          <w:szCs w:val="24"/>
          <w:lang w:val="fr-FR"/>
        </w:rPr>
        <w:t>.</w:t>
      </w:r>
    </w:p>
    <w:p w:rsidR="00353CCD" w:rsidRPr="0052043A" w:rsidRDefault="00353CCD" w:rsidP="00013EE1">
      <w:pPr>
        <w:spacing w:line="240" w:lineRule="auto"/>
        <w:jc w:val="both"/>
        <w:rPr>
          <w:rFonts w:ascii="Simplified Arabic" w:hAnsi="Simplified Arabic" w:cs="Simplified Arabic"/>
          <w:sz w:val="24"/>
          <w:szCs w:val="24"/>
          <w:lang w:val="fr-FR"/>
        </w:rPr>
      </w:pPr>
      <w:r w:rsidRPr="0052043A">
        <w:rPr>
          <w:rFonts w:ascii="Simplified Arabic" w:hAnsi="Simplified Arabic" w:cs="Simplified Arabic"/>
          <w:sz w:val="24"/>
          <w:szCs w:val="24"/>
          <w:rtl/>
        </w:rPr>
        <w:t>و لم تتقدم علوم البشرية في تاريخ تطورها إلا انطلاقا من</w:t>
      </w:r>
      <w:r w:rsidRPr="0052043A">
        <w:rPr>
          <w:rFonts w:ascii="Simplified Arabic" w:hAnsi="Simplified Arabic" w:cs="Simplified Arabic" w:hint="cs"/>
          <w:sz w:val="24"/>
          <w:szCs w:val="24"/>
          <w:rtl/>
        </w:rPr>
        <w:t xml:space="preserve"> </w:t>
      </w:r>
      <w:r w:rsidRPr="0052043A">
        <w:rPr>
          <w:rFonts w:ascii="Simplified Arabic" w:hAnsi="Simplified Arabic" w:cs="Simplified Arabic"/>
          <w:sz w:val="24"/>
          <w:szCs w:val="24"/>
          <w:rtl/>
        </w:rPr>
        <w:t>المنطق</w:t>
      </w:r>
      <w:r w:rsidRPr="0052043A">
        <w:rPr>
          <w:rFonts w:ascii="Simplified Arabic" w:hAnsi="Simplified Arabic" w:cs="Simplified Arabic" w:hint="cs"/>
          <w:sz w:val="24"/>
          <w:szCs w:val="24"/>
          <w:rtl/>
        </w:rPr>
        <w:t xml:space="preserve"> </w:t>
      </w:r>
      <w:r w:rsidRPr="0052043A">
        <w:rPr>
          <w:rFonts w:ascii="Simplified Arabic" w:hAnsi="Simplified Arabic" w:cs="Simplified Arabic"/>
          <w:sz w:val="24"/>
          <w:szCs w:val="24"/>
          <w:rtl/>
        </w:rPr>
        <w:t>السليم الذي نظم مناهج العلوم و أعطى لكل علم ما يناسبه من منهاج أو مناهج</w:t>
      </w:r>
      <w:r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و لذلك يمكن أن نقول بأنه</w:t>
      </w:r>
      <w:r w:rsidRPr="0052043A">
        <w:rPr>
          <w:rFonts w:ascii="Simplified Arabic" w:hAnsi="Simplified Arabic" w:cs="Simplified Arabic" w:hint="cs"/>
          <w:sz w:val="24"/>
          <w:szCs w:val="24"/>
          <w:rtl/>
        </w:rPr>
        <w:t xml:space="preserve"> </w:t>
      </w:r>
      <w:r w:rsidRPr="0052043A">
        <w:rPr>
          <w:rFonts w:ascii="Simplified Arabic" w:hAnsi="Simplified Arabic" w:cs="Simplified Arabic"/>
          <w:sz w:val="24"/>
          <w:szCs w:val="24"/>
          <w:rtl/>
        </w:rPr>
        <w:t>لا يمكن وجود منطق بلا مناهج بحث، و لا مناهج بحث بلا منطق</w:t>
      </w:r>
      <w:r w:rsidRPr="0052043A">
        <w:rPr>
          <w:rFonts w:ascii="Simplified Arabic" w:hAnsi="Simplified Arabic" w:cs="Simplified Arabic"/>
          <w:sz w:val="24"/>
          <w:szCs w:val="24"/>
          <w:lang w:val="fr-FR"/>
        </w:rPr>
        <w:t>.</w:t>
      </w:r>
    </w:p>
    <w:p w:rsidR="00353CCD" w:rsidRPr="0052043A" w:rsidRDefault="00353CCD" w:rsidP="00013EE1">
      <w:pPr>
        <w:spacing w:line="240" w:lineRule="auto"/>
        <w:jc w:val="both"/>
        <w:rPr>
          <w:rFonts w:ascii="Simplified Arabic" w:hAnsi="Simplified Arabic" w:cs="Simplified Arabic"/>
          <w:sz w:val="24"/>
          <w:szCs w:val="24"/>
          <w:lang w:val="fr-FR"/>
        </w:rPr>
      </w:pPr>
      <w:r w:rsidRPr="0052043A">
        <w:rPr>
          <w:rFonts w:ascii="Simplified Arabic" w:hAnsi="Simplified Arabic" w:cs="Simplified Arabic" w:hint="cs"/>
          <w:b/>
          <w:bCs/>
          <w:sz w:val="24"/>
          <w:szCs w:val="24"/>
          <w:rtl/>
        </w:rPr>
        <w:t xml:space="preserve">أولا: </w:t>
      </w:r>
      <w:r w:rsidRPr="0052043A">
        <w:rPr>
          <w:rFonts w:ascii="Simplified Arabic" w:hAnsi="Simplified Arabic" w:cs="Simplified Arabic"/>
          <w:b/>
          <w:bCs/>
          <w:sz w:val="24"/>
          <w:szCs w:val="24"/>
          <w:rtl/>
        </w:rPr>
        <w:t>تعريف المنطق</w:t>
      </w:r>
    </w:p>
    <w:p w:rsidR="00353CCD" w:rsidRPr="0052043A" w:rsidRDefault="00353CCD" w:rsidP="00013EE1">
      <w:pPr>
        <w:spacing w:line="240" w:lineRule="auto"/>
        <w:jc w:val="both"/>
        <w:rPr>
          <w:rFonts w:ascii="Simplified Arabic" w:hAnsi="Simplified Arabic" w:cs="Simplified Arabic"/>
          <w:sz w:val="24"/>
          <w:szCs w:val="24"/>
          <w:lang w:val="fr-FR"/>
        </w:rPr>
      </w:pPr>
      <w:r w:rsidRPr="0052043A">
        <w:rPr>
          <w:rFonts w:ascii="Simplified Arabic" w:hAnsi="Simplified Arabic" w:cs="Simplified Arabic"/>
          <w:sz w:val="24"/>
          <w:szCs w:val="24"/>
          <w:rtl/>
        </w:rPr>
        <w:t>كلمة المنطق آتية من مادة النطق على صيغة المفعل اسم آلة، فكما المنجل والمصفاة... هي أسماء للوسيلة التي يتم بها فعل القطع و التصفية</w:t>
      </w:r>
      <w:r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فكذلك المنطق اسم للوسيلة التي يتم بها النطق</w:t>
      </w:r>
      <w:r w:rsidRPr="0052043A">
        <w:rPr>
          <w:rFonts w:ascii="Simplified Arabic" w:hAnsi="Simplified Arabic" w:cs="Simplified Arabic"/>
          <w:sz w:val="24"/>
          <w:szCs w:val="24"/>
          <w:lang w:val="fr-FR"/>
        </w:rPr>
        <w:t>.</w:t>
      </w:r>
    </w:p>
    <w:p w:rsidR="00083C17" w:rsidRPr="009E67F5" w:rsidRDefault="00353CCD" w:rsidP="00013EE1">
      <w:pPr>
        <w:spacing w:line="240" w:lineRule="auto"/>
        <w:jc w:val="both"/>
        <w:rPr>
          <w:rFonts w:ascii="Simplified Arabic" w:hAnsi="Simplified Arabic" w:cs="Simplified Arabic"/>
          <w:sz w:val="24"/>
          <w:szCs w:val="24"/>
          <w:rtl/>
        </w:rPr>
      </w:pPr>
      <w:r w:rsidRPr="0052043A">
        <w:rPr>
          <w:rFonts w:ascii="Simplified Arabic" w:hAnsi="Simplified Arabic" w:cs="Simplified Arabic"/>
          <w:sz w:val="24"/>
          <w:szCs w:val="24"/>
          <w:rtl/>
        </w:rPr>
        <w:t>و النطق يختلف عن التلفظ و التكلم في أنه لا يعني كل صوت صادر عن الحلق، إنما يعني ذلك اللفظ المنظم الذي يعبر عن مفهوم، و قد كان الأدب العربي يستخدم المنطق في اللفظ الذي يعبر</w:t>
      </w:r>
      <w:r w:rsidRPr="0052043A">
        <w:rPr>
          <w:rFonts w:ascii="Simplified Arabic" w:hAnsi="Simplified Arabic" w:cs="Simplified Arabic" w:hint="cs"/>
          <w:sz w:val="24"/>
          <w:szCs w:val="24"/>
          <w:rtl/>
        </w:rPr>
        <w:t xml:space="preserve"> </w:t>
      </w:r>
      <w:r w:rsidRPr="0052043A">
        <w:rPr>
          <w:rFonts w:ascii="Simplified Arabic" w:hAnsi="Simplified Arabic" w:cs="Simplified Arabic"/>
          <w:sz w:val="24"/>
          <w:szCs w:val="24"/>
          <w:rtl/>
        </w:rPr>
        <w:t>عن معنى منظم</w:t>
      </w:r>
      <w:r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فمثلا حين ألّف ابن السكيت كتابا عن البحوث اللغوية و سماه بإصلاح المنطق</w:t>
      </w:r>
      <w:r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لم يكن يعني بذلك إصلاح اللفظ، بقدر ما كان يعني إصلاح الكلام الذي يعكس المعنى ليكون أفضل تعبير عنه</w:t>
      </w:r>
      <w:r w:rsidRPr="0052043A">
        <w:rPr>
          <w:rFonts w:ascii="Simplified Arabic" w:hAnsi="Simplified Arabic" w:cs="Simplified Arabic" w:hint="cs"/>
          <w:sz w:val="24"/>
          <w:szCs w:val="24"/>
          <w:rtl/>
          <w:lang w:val="fr-FR"/>
        </w:rPr>
        <w:t xml:space="preserve">، </w:t>
      </w:r>
      <w:r w:rsidR="009E67F5">
        <w:rPr>
          <w:rFonts w:ascii="Simplified Arabic" w:hAnsi="Simplified Arabic" w:cs="Simplified Arabic"/>
          <w:sz w:val="24"/>
          <w:szCs w:val="24"/>
          <w:rtl/>
        </w:rPr>
        <w:t xml:space="preserve">وعن طريق التوسع في الكلمة </w:t>
      </w:r>
      <w:r w:rsidRPr="0052043A">
        <w:rPr>
          <w:rFonts w:ascii="Simplified Arabic" w:hAnsi="Simplified Arabic" w:cs="Simplified Arabic"/>
          <w:sz w:val="24"/>
          <w:szCs w:val="24"/>
          <w:rtl/>
        </w:rPr>
        <w:t>أخذت لفظة المنطق تتسع لمفهوم العقل أو الفهم أو ما أشبه</w:t>
      </w:r>
      <w:r w:rsidRPr="0052043A">
        <w:rPr>
          <w:rFonts w:ascii="Simplified Arabic" w:hAnsi="Simplified Arabic" w:cs="Simplified Arabic" w:hint="cs"/>
          <w:sz w:val="24"/>
          <w:szCs w:val="24"/>
          <w:rtl/>
          <w:lang w:val="fr-FR"/>
        </w:rPr>
        <w:t xml:space="preserve"> ذلك، ف</w:t>
      </w:r>
      <w:r w:rsidR="009E67F5">
        <w:rPr>
          <w:rFonts w:ascii="Simplified Arabic" w:hAnsi="Simplified Arabic" w:cs="Simplified Arabic"/>
          <w:sz w:val="24"/>
          <w:szCs w:val="24"/>
          <w:rtl/>
        </w:rPr>
        <w:t>الفلاسفة المسلمون</w:t>
      </w:r>
      <w:r w:rsidR="009E67F5">
        <w:rPr>
          <w:rFonts w:ascii="Simplified Arabic" w:hAnsi="Simplified Arabic" w:cs="Simplified Arabic" w:hint="cs"/>
          <w:sz w:val="24"/>
          <w:szCs w:val="24"/>
          <w:rtl/>
        </w:rPr>
        <w:t xml:space="preserve"> </w:t>
      </w:r>
      <w:r w:rsidRPr="0052043A">
        <w:rPr>
          <w:rFonts w:ascii="Simplified Arabic" w:hAnsi="Simplified Arabic" w:cs="Simplified Arabic" w:hint="cs"/>
          <w:sz w:val="24"/>
          <w:szCs w:val="24"/>
          <w:rtl/>
        </w:rPr>
        <w:t xml:space="preserve">الذين تأثروا بالفلسفة اليونانية </w:t>
      </w:r>
      <w:r w:rsidRPr="0052043A">
        <w:rPr>
          <w:rFonts w:ascii="Simplified Arabic" w:hAnsi="Simplified Arabic" w:cs="Simplified Arabic"/>
          <w:sz w:val="24"/>
          <w:szCs w:val="24"/>
          <w:rtl/>
        </w:rPr>
        <w:t xml:space="preserve">حين قالوا </w:t>
      </w:r>
      <w:r w:rsidR="00115E04" w:rsidRPr="0052043A">
        <w:rPr>
          <w:rFonts w:ascii="Simplified Arabic" w:hAnsi="Simplified Arabic" w:cs="Simplified Arabic" w:hint="cs"/>
          <w:sz w:val="24"/>
          <w:szCs w:val="24"/>
          <w:rtl/>
        </w:rPr>
        <w:t xml:space="preserve">أن </w:t>
      </w:r>
      <w:r w:rsidRPr="0052043A">
        <w:rPr>
          <w:rFonts w:ascii="Simplified Arabic" w:hAnsi="Simplified Arabic" w:cs="Simplified Arabic"/>
          <w:sz w:val="24"/>
          <w:szCs w:val="24"/>
          <w:rtl/>
        </w:rPr>
        <w:t>الإنسان حيوان ناطق</w:t>
      </w:r>
      <w:r w:rsidR="00115E04" w:rsidRPr="0052043A">
        <w:rPr>
          <w:rFonts w:ascii="Simplified Arabic" w:hAnsi="Simplified Arabic" w:cs="Simplified Arabic" w:hint="cs"/>
          <w:sz w:val="24"/>
          <w:szCs w:val="24"/>
          <w:rtl/>
        </w:rPr>
        <w:t>،</w:t>
      </w:r>
      <w:r w:rsidR="009E67F5">
        <w:rPr>
          <w:rFonts w:ascii="Simplified Arabic" w:hAnsi="Simplified Arabic" w:cs="Simplified Arabic"/>
          <w:sz w:val="24"/>
          <w:szCs w:val="24"/>
          <w:rtl/>
        </w:rPr>
        <w:t xml:space="preserve"> فإنما عنوا بهذه الكلمة</w:t>
      </w:r>
      <w:r w:rsidR="009E67F5">
        <w:rPr>
          <w:rFonts w:ascii="Simplified Arabic" w:hAnsi="Simplified Arabic" w:cs="Simplified Arabic" w:hint="cs"/>
          <w:sz w:val="24"/>
          <w:szCs w:val="24"/>
          <w:rtl/>
        </w:rPr>
        <w:t xml:space="preserve"> </w:t>
      </w:r>
      <w:r w:rsidRPr="0052043A">
        <w:rPr>
          <w:rFonts w:ascii="Simplified Arabic" w:hAnsi="Simplified Arabic" w:cs="Simplified Arabic"/>
          <w:sz w:val="24"/>
          <w:szCs w:val="24"/>
          <w:rtl/>
        </w:rPr>
        <w:t xml:space="preserve">(النطق) المعارف و </w:t>
      </w:r>
      <w:r w:rsidR="009E67F5">
        <w:rPr>
          <w:rFonts w:ascii="Simplified Arabic" w:hAnsi="Simplified Arabic" w:cs="Simplified Arabic"/>
          <w:sz w:val="24"/>
          <w:szCs w:val="24"/>
          <w:rtl/>
        </w:rPr>
        <w:t>العلوم، و</w:t>
      </w:r>
      <w:r w:rsidRPr="0052043A">
        <w:rPr>
          <w:rFonts w:ascii="Simplified Arabic" w:hAnsi="Simplified Arabic" w:cs="Simplified Arabic"/>
          <w:sz w:val="24"/>
          <w:szCs w:val="24"/>
          <w:rtl/>
        </w:rPr>
        <w:t>ليست (خاصة) القدرة على التحدث</w:t>
      </w:r>
      <w:r w:rsidR="00083C17" w:rsidRPr="0052043A">
        <w:rPr>
          <w:rFonts w:ascii="Simplified Arabic" w:hAnsi="Simplified Arabic" w:cs="Simplified Arabic" w:hint="cs"/>
          <w:sz w:val="24"/>
          <w:szCs w:val="24"/>
          <w:rtl/>
          <w:lang w:val="fr-FR"/>
        </w:rPr>
        <w:t xml:space="preserve">، </w:t>
      </w:r>
      <w:r w:rsidRPr="0052043A">
        <w:rPr>
          <w:rFonts w:ascii="Simplified Arabic" w:hAnsi="Simplified Arabic" w:cs="Simplified Arabic"/>
          <w:sz w:val="24"/>
          <w:szCs w:val="24"/>
          <w:rtl/>
        </w:rPr>
        <w:t>و لذلك عبروا عن العقل ب</w:t>
      </w:r>
      <w:r w:rsidR="009E67F5">
        <w:rPr>
          <w:rFonts w:ascii="Simplified Arabic" w:hAnsi="Simplified Arabic" w:cs="Simplified Arabic" w:hint="cs"/>
          <w:sz w:val="24"/>
          <w:szCs w:val="24"/>
          <w:rtl/>
        </w:rPr>
        <w:t xml:space="preserve">ــ </w:t>
      </w:r>
      <w:r w:rsidRPr="0052043A">
        <w:rPr>
          <w:rFonts w:ascii="Simplified Arabic" w:hAnsi="Simplified Arabic" w:cs="Simplified Arabic"/>
          <w:sz w:val="24"/>
          <w:szCs w:val="24"/>
          <w:rtl/>
        </w:rPr>
        <w:t>( النفس الناطقة) لأنها مستكملة في جوهرها عقل بالفعل</w:t>
      </w:r>
      <w:r w:rsidR="00083C17" w:rsidRPr="0052043A">
        <w:rPr>
          <w:rFonts w:ascii="Simplified Arabic" w:hAnsi="Simplified Arabic" w:cs="Simplified Arabic" w:hint="cs"/>
          <w:sz w:val="24"/>
          <w:szCs w:val="24"/>
          <w:rtl/>
          <w:lang w:val="fr-FR"/>
        </w:rPr>
        <w:t>،</w:t>
      </w:r>
      <w:r w:rsidR="00083C17" w:rsidRPr="0052043A">
        <w:rPr>
          <w:rFonts w:ascii="Simplified Arabic" w:hAnsi="Simplified Arabic" w:cs="Simplified Arabic" w:hint="cs"/>
          <w:sz w:val="24"/>
          <w:szCs w:val="24"/>
          <w:rtl/>
          <w:lang w:val="fr-FR" w:bidi="ar-DZ"/>
        </w:rPr>
        <w:t xml:space="preserve"> </w:t>
      </w:r>
      <w:r w:rsidRPr="0052043A">
        <w:rPr>
          <w:rFonts w:ascii="Simplified Arabic" w:hAnsi="Simplified Arabic" w:cs="Simplified Arabic"/>
          <w:sz w:val="24"/>
          <w:szCs w:val="24"/>
          <w:rtl/>
        </w:rPr>
        <w:t>فكان تعبيرهم ب( الإنسان حيوان ناطق) دلي</w:t>
      </w:r>
      <w:r w:rsidR="00083C17" w:rsidRPr="0052043A">
        <w:rPr>
          <w:rFonts w:ascii="Simplified Arabic" w:hAnsi="Simplified Arabic" w:cs="Simplified Arabic"/>
          <w:sz w:val="24"/>
          <w:szCs w:val="24"/>
          <w:rtl/>
        </w:rPr>
        <w:t>لا على أن مرادهم من النطق العقل</w:t>
      </w:r>
      <w:r w:rsidRPr="0052043A">
        <w:rPr>
          <w:rFonts w:ascii="Simplified Arabic" w:hAnsi="Simplified Arabic" w:cs="Simplified Arabic"/>
          <w:sz w:val="24"/>
          <w:szCs w:val="24"/>
          <w:rtl/>
        </w:rPr>
        <w:t>، و على أن كلمة المنطق، تعني عندهم أداة العقل أو أداة ال</w:t>
      </w:r>
      <w:r w:rsidR="00083C17" w:rsidRPr="0052043A">
        <w:rPr>
          <w:rFonts w:ascii="Simplified Arabic" w:hAnsi="Simplified Arabic" w:cs="Simplified Arabic"/>
          <w:sz w:val="24"/>
          <w:szCs w:val="24"/>
          <w:rtl/>
        </w:rPr>
        <w:t>علم كما قال</w:t>
      </w:r>
      <w:r w:rsidR="00083C17" w:rsidRPr="0052043A">
        <w:rPr>
          <w:rFonts w:ascii="Simplified Arabic" w:hAnsi="Simplified Arabic" w:cs="Simplified Arabic" w:hint="cs"/>
          <w:sz w:val="24"/>
          <w:szCs w:val="24"/>
          <w:rtl/>
        </w:rPr>
        <w:t xml:space="preserve"> أ</w:t>
      </w:r>
      <w:r w:rsidRPr="0052043A">
        <w:rPr>
          <w:rFonts w:ascii="Simplified Arabic" w:hAnsi="Simplified Arabic" w:cs="Simplified Arabic"/>
          <w:sz w:val="24"/>
          <w:szCs w:val="24"/>
          <w:rtl/>
        </w:rPr>
        <w:t>رسطو</w:t>
      </w:r>
      <w:r w:rsidR="00083C17" w:rsidRPr="0052043A">
        <w:rPr>
          <w:rFonts w:ascii="Simplified Arabic" w:hAnsi="Simplified Arabic" w:cs="Simplified Arabic" w:hint="cs"/>
          <w:sz w:val="24"/>
          <w:szCs w:val="24"/>
          <w:rtl/>
          <w:lang w:val="fr-FR"/>
        </w:rPr>
        <w:t>.</w:t>
      </w:r>
      <w:r w:rsidR="00083C17" w:rsidRPr="0052043A">
        <w:rPr>
          <w:rFonts w:ascii="Simplified Arabic" w:hAnsi="Simplified Arabic" w:cs="Simplified Arabic" w:hint="cs"/>
          <w:sz w:val="24"/>
          <w:szCs w:val="24"/>
          <w:rtl/>
          <w:lang w:val="fr-FR" w:bidi="ar-DZ"/>
        </w:rPr>
        <w:t xml:space="preserve"> </w:t>
      </w:r>
      <w:r w:rsidRPr="0052043A">
        <w:rPr>
          <w:rFonts w:ascii="Simplified Arabic" w:hAnsi="Simplified Arabic" w:cs="Simplified Arabic"/>
          <w:sz w:val="24"/>
          <w:szCs w:val="24"/>
          <w:rtl/>
        </w:rPr>
        <w:t xml:space="preserve">فالمنطق هو علم يعصم الذهن </w:t>
      </w:r>
      <w:r w:rsidR="00083C17" w:rsidRPr="0052043A">
        <w:rPr>
          <w:rFonts w:ascii="Simplified Arabic" w:hAnsi="Simplified Arabic" w:cs="Simplified Arabic" w:hint="cs"/>
          <w:sz w:val="24"/>
          <w:szCs w:val="24"/>
          <w:rtl/>
        </w:rPr>
        <w:t>من الوقوع في الزلل أو</w:t>
      </w:r>
      <w:r w:rsidRPr="0052043A">
        <w:rPr>
          <w:rFonts w:ascii="Simplified Arabic" w:hAnsi="Simplified Arabic" w:cs="Simplified Arabic"/>
          <w:sz w:val="24"/>
          <w:szCs w:val="24"/>
          <w:rtl/>
        </w:rPr>
        <w:t xml:space="preserve"> الخطأ في التفكير</w:t>
      </w:r>
      <w:r w:rsidRPr="0052043A">
        <w:rPr>
          <w:rFonts w:ascii="Simplified Arabic" w:hAnsi="Simplified Arabic" w:cs="Simplified Arabic"/>
          <w:sz w:val="24"/>
          <w:szCs w:val="24"/>
          <w:lang w:val="fr-FR"/>
        </w:rPr>
        <w:t>.</w:t>
      </w:r>
    </w:p>
    <w:p w:rsidR="00353CCD" w:rsidRPr="0052043A" w:rsidRDefault="00353CCD" w:rsidP="00013EE1">
      <w:pPr>
        <w:spacing w:line="240" w:lineRule="auto"/>
        <w:jc w:val="both"/>
        <w:rPr>
          <w:rFonts w:ascii="Simplified Arabic" w:hAnsi="Simplified Arabic" w:cs="Simplified Arabic"/>
          <w:sz w:val="24"/>
          <w:szCs w:val="24"/>
          <w:lang w:val="fr-FR"/>
        </w:rPr>
      </w:pPr>
      <w:r w:rsidRPr="0052043A">
        <w:rPr>
          <w:rFonts w:ascii="Simplified Arabic" w:hAnsi="Simplified Arabic" w:cs="Simplified Arabic"/>
          <w:sz w:val="24"/>
          <w:szCs w:val="24"/>
          <w:rtl/>
        </w:rPr>
        <w:t xml:space="preserve">وأما كلمة </w:t>
      </w:r>
      <w:r w:rsidRPr="0052043A">
        <w:rPr>
          <w:rFonts w:ascii="Simplified Arabic" w:hAnsi="Simplified Arabic" w:cs="Simplified Arabic"/>
          <w:b/>
          <w:bCs/>
          <w:sz w:val="24"/>
          <w:szCs w:val="24"/>
          <w:rtl/>
        </w:rPr>
        <w:t>لوجي</w:t>
      </w:r>
      <w:r w:rsidRPr="0052043A">
        <w:rPr>
          <w:rFonts w:ascii="Simplified Arabic" w:hAnsi="Simplified Arabic" w:cs="Simplified Arabic"/>
          <w:sz w:val="24"/>
          <w:szCs w:val="24"/>
          <w:rtl/>
        </w:rPr>
        <w:t xml:space="preserve"> التي تعبر عن المنطق في اللغات </w:t>
      </w:r>
      <w:r w:rsidR="00350277" w:rsidRPr="0052043A">
        <w:rPr>
          <w:rFonts w:ascii="Simplified Arabic" w:hAnsi="Simplified Arabic" w:cs="Simplified Arabic" w:hint="cs"/>
          <w:sz w:val="24"/>
          <w:szCs w:val="24"/>
          <w:rtl/>
        </w:rPr>
        <w:t>الأوربية،</w:t>
      </w:r>
      <w:r w:rsidRPr="0052043A">
        <w:rPr>
          <w:rFonts w:ascii="Simplified Arabic" w:hAnsi="Simplified Arabic" w:cs="Simplified Arabic"/>
          <w:sz w:val="24"/>
          <w:szCs w:val="24"/>
          <w:rtl/>
        </w:rPr>
        <w:t xml:space="preserve"> استخدمت في التعبير عن كل عملية عقلية منتظمة</w:t>
      </w:r>
      <w:r w:rsidR="00350277"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فإذا بالكلمة تدخل في لفظ كل علم من العلوم، فمثلا نقول بيولوجي لعلم الحياة و </w:t>
      </w:r>
      <w:proofErr w:type="spellStart"/>
      <w:r w:rsidRPr="0052043A">
        <w:rPr>
          <w:rFonts w:ascii="Simplified Arabic" w:hAnsi="Simplified Arabic" w:cs="Simplified Arabic"/>
          <w:sz w:val="24"/>
          <w:szCs w:val="24"/>
          <w:rtl/>
        </w:rPr>
        <w:t>سوسيولوجي</w:t>
      </w:r>
      <w:proofErr w:type="spellEnd"/>
      <w:r w:rsidRPr="0052043A">
        <w:rPr>
          <w:rFonts w:ascii="Simplified Arabic" w:hAnsi="Simplified Arabic" w:cs="Simplified Arabic"/>
          <w:sz w:val="24"/>
          <w:szCs w:val="24"/>
          <w:rtl/>
        </w:rPr>
        <w:t xml:space="preserve"> لعلم </w:t>
      </w:r>
      <w:proofErr w:type="spellStart"/>
      <w:r w:rsidRPr="0052043A">
        <w:rPr>
          <w:rFonts w:ascii="Simplified Arabic" w:hAnsi="Simplified Arabic" w:cs="Simplified Arabic"/>
          <w:sz w:val="24"/>
          <w:szCs w:val="24"/>
          <w:rtl/>
        </w:rPr>
        <w:t>الإجتماع</w:t>
      </w:r>
      <w:proofErr w:type="spellEnd"/>
      <w:r w:rsidRPr="0052043A">
        <w:rPr>
          <w:rFonts w:ascii="Simplified Arabic" w:hAnsi="Simplified Arabic" w:cs="Simplified Arabic"/>
          <w:sz w:val="24"/>
          <w:szCs w:val="24"/>
          <w:rtl/>
        </w:rPr>
        <w:t>، و فسيولوجي لعلم وظائف الأعضاء</w:t>
      </w:r>
      <w:r w:rsidRPr="0052043A">
        <w:rPr>
          <w:rFonts w:ascii="Simplified Arabic" w:hAnsi="Simplified Arabic" w:cs="Simplified Arabic"/>
          <w:sz w:val="24"/>
          <w:szCs w:val="24"/>
          <w:lang w:val="fr-FR"/>
        </w:rPr>
        <w:t>.</w:t>
      </w:r>
    </w:p>
    <w:p w:rsidR="00171C23" w:rsidRDefault="00AE28E4" w:rsidP="00013EE1">
      <w:pPr>
        <w:spacing w:line="240" w:lineRule="auto"/>
        <w:jc w:val="both"/>
        <w:rPr>
          <w:rFonts w:ascii="Simplified Arabic" w:hAnsi="Simplified Arabic" w:cs="Simplified Arabic"/>
          <w:sz w:val="24"/>
          <w:szCs w:val="24"/>
          <w:rtl/>
        </w:rPr>
      </w:pPr>
      <w:r w:rsidRPr="0052043A">
        <w:rPr>
          <w:rFonts w:ascii="Simplified Arabic" w:hAnsi="Simplified Arabic" w:cs="Simplified Arabic" w:hint="cs"/>
          <w:sz w:val="24"/>
          <w:szCs w:val="24"/>
          <w:rtl/>
        </w:rPr>
        <w:t xml:space="preserve">وقد عرف </w:t>
      </w:r>
      <w:r w:rsidR="00353CCD" w:rsidRPr="0052043A">
        <w:rPr>
          <w:rFonts w:ascii="Simplified Arabic" w:hAnsi="Simplified Arabic" w:cs="Simplified Arabic"/>
          <w:sz w:val="24"/>
          <w:szCs w:val="24"/>
          <w:rtl/>
        </w:rPr>
        <w:t>أرسطو المنطق بأنه</w:t>
      </w:r>
      <w:r w:rsidRPr="0052043A">
        <w:rPr>
          <w:rFonts w:ascii="Simplified Arabic" w:hAnsi="Simplified Arabic" w:cs="Simplified Arabic" w:hint="cs"/>
          <w:sz w:val="24"/>
          <w:szCs w:val="24"/>
          <w:rtl/>
        </w:rPr>
        <w:t xml:space="preserve">:" </w:t>
      </w:r>
      <w:r w:rsidR="00353CCD" w:rsidRPr="0052043A">
        <w:rPr>
          <w:rFonts w:ascii="Simplified Arabic" w:hAnsi="Simplified Arabic" w:cs="Simplified Arabic"/>
          <w:sz w:val="24"/>
          <w:szCs w:val="24"/>
          <w:rtl/>
        </w:rPr>
        <w:t>آلة العلم و موضوعه الحقيقي هو العلم نفسه أو صورة العلم</w:t>
      </w:r>
      <w:r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و</w:t>
      </w:r>
      <w:r w:rsidR="00353CCD" w:rsidRPr="0052043A">
        <w:rPr>
          <w:rFonts w:ascii="Simplified Arabic" w:hAnsi="Simplified Arabic" w:cs="Simplified Arabic"/>
          <w:sz w:val="24"/>
          <w:szCs w:val="24"/>
          <w:rtl/>
        </w:rPr>
        <w:t xml:space="preserve">ابن سينا أحد شراح أرسطو لم يتجاوز هذا التعريف حيث </w:t>
      </w:r>
      <w:r w:rsidRPr="0052043A">
        <w:rPr>
          <w:rFonts w:ascii="Simplified Arabic" w:hAnsi="Simplified Arabic" w:cs="Simplified Arabic" w:hint="cs"/>
          <w:sz w:val="24"/>
          <w:szCs w:val="24"/>
          <w:rtl/>
        </w:rPr>
        <w:t>عرف المنطق على أنه بمثابة</w:t>
      </w:r>
      <w:r w:rsidRPr="0052043A">
        <w:rPr>
          <w:rFonts w:ascii="Simplified Arabic" w:hAnsi="Simplified Arabic" w:cs="Simplified Arabic"/>
          <w:sz w:val="24"/>
          <w:szCs w:val="24"/>
          <w:rtl/>
        </w:rPr>
        <w:t>:</w:t>
      </w:r>
      <w:r w:rsidR="00353CCD" w:rsidRPr="0052043A">
        <w:rPr>
          <w:rFonts w:ascii="Simplified Arabic" w:hAnsi="Simplified Arabic" w:cs="Simplified Arabic"/>
          <w:sz w:val="24"/>
          <w:szCs w:val="24"/>
          <w:rtl/>
        </w:rPr>
        <w:t xml:space="preserve">" الصناعة النظرية التي تعرفنا من </w:t>
      </w:r>
      <w:r w:rsidRPr="0052043A">
        <w:rPr>
          <w:rFonts w:ascii="Simplified Arabic" w:hAnsi="Simplified Arabic" w:cs="Simplified Arabic"/>
          <w:sz w:val="24"/>
          <w:szCs w:val="24"/>
          <w:rtl/>
        </w:rPr>
        <w:t>أيّ الصور</w:t>
      </w:r>
      <w:r w:rsidRPr="0052043A">
        <w:rPr>
          <w:rFonts w:ascii="Simplified Arabic" w:hAnsi="Simplified Arabic" w:cs="Simplified Arabic" w:hint="cs"/>
          <w:sz w:val="24"/>
          <w:szCs w:val="24"/>
          <w:rtl/>
        </w:rPr>
        <w:t xml:space="preserve"> </w:t>
      </w:r>
      <w:r w:rsidRPr="0052043A">
        <w:rPr>
          <w:rFonts w:ascii="Simplified Arabic" w:hAnsi="Simplified Arabic" w:cs="Simplified Arabic"/>
          <w:sz w:val="24"/>
          <w:szCs w:val="24"/>
          <w:rtl/>
        </w:rPr>
        <w:t>و</w:t>
      </w:r>
      <w:r w:rsidR="00353CCD" w:rsidRPr="0052043A">
        <w:rPr>
          <w:rFonts w:ascii="Simplified Arabic" w:hAnsi="Simplified Arabic" w:cs="Simplified Arabic"/>
          <w:sz w:val="24"/>
          <w:szCs w:val="24"/>
          <w:rtl/>
        </w:rPr>
        <w:t xml:space="preserve">المواد يكون </w:t>
      </w:r>
    </w:p>
    <w:p w:rsidR="00171C23" w:rsidRDefault="00171C23" w:rsidP="00013EE1">
      <w:pPr>
        <w:spacing w:line="240" w:lineRule="auto"/>
        <w:jc w:val="both"/>
        <w:rPr>
          <w:rFonts w:ascii="Simplified Arabic" w:hAnsi="Simplified Arabic" w:cs="Simplified Arabic"/>
          <w:sz w:val="24"/>
          <w:szCs w:val="24"/>
          <w:rtl/>
        </w:rPr>
      </w:pPr>
    </w:p>
    <w:p w:rsidR="00353CCD" w:rsidRPr="0052043A" w:rsidRDefault="00353CCD" w:rsidP="00013EE1">
      <w:pPr>
        <w:spacing w:line="240" w:lineRule="auto"/>
        <w:jc w:val="both"/>
        <w:rPr>
          <w:rFonts w:ascii="Simplified Arabic" w:hAnsi="Simplified Arabic" w:cs="Simplified Arabic"/>
          <w:sz w:val="24"/>
          <w:szCs w:val="24"/>
          <w:lang w:val="fr-FR"/>
        </w:rPr>
      </w:pPr>
      <w:r w:rsidRPr="0052043A">
        <w:rPr>
          <w:rFonts w:ascii="Simplified Arabic" w:hAnsi="Simplified Arabic" w:cs="Simplified Arabic"/>
          <w:sz w:val="24"/>
          <w:szCs w:val="24"/>
          <w:rtl/>
        </w:rPr>
        <w:t>الحد ا</w:t>
      </w:r>
      <w:r w:rsidR="00AE28E4" w:rsidRPr="0052043A">
        <w:rPr>
          <w:rFonts w:ascii="Simplified Arabic" w:hAnsi="Simplified Arabic" w:cs="Simplified Arabic"/>
          <w:sz w:val="24"/>
          <w:szCs w:val="24"/>
          <w:rtl/>
        </w:rPr>
        <w:t xml:space="preserve">لصحيح الذي يسمى بالحقيقة حدا، والقياس الصحيح الذي </w:t>
      </w:r>
      <w:r w:rsidRPr="0052043A">
        <w:rPr>
          <w:rFonts w:ascii="Simplified Arabic" w:hAnsi="Simplified Arabic" w:cs="Simplified Arabic"/>
          <w:sz w:val="24"/>
          <w:szCs w:val="24"/>
          <w:rtl/>
        </w:rPr>
        <w:t>يسمى برهانا</w:t>
      </w:r>
      <w:r w:rsidR="00AE28E4" w:rsidRPr="0052043A">
        <w:rPr>
          <w:rFonts w:ascii="Simplified Arabic" w:hAnsi="Simplified Arabic" w:cs="Simplified Arabic" w:hint="cs"/>
          <w:sz w:val="24"/>
          <w:szCs w:val="24"/>
          <w:rtl/>
          <w:lang w:val="fr-FR"/>
        </w:rPr>
        <w:t>".</w:t>
      </w:r>
      <w:r w:rsidR="00AE28E4" w:rsidRPr="0052043A">
        <w:rPr>
          <w:rFonts w:ascii="Simplified Arabic" w:hAnsi="Simplified Arabic" w:cs="Simplified Arabic" w:hint="cs"/>
          <w:sz w:val="24"/>
          <w:szCs w:val="24"/>
          <w:rtl/>
          <w:lang w:val="fr-FR" w:bidi="ar-DZ"/>
        </w:rPr>
        <w:t xml:space="preserve"> </w:t>
      </w:r>
      <w:r w:rsidR="00AE28E4" w:rsidRPr="0052043A">
        <w:rPr>
          <w:rFonts w:ascii="Simplified Arabic" w:hAnsi="Simplified Arabic" w:cs="Simplified Arabic"/>
          <w:sz w:val="24"/>
          <w:szCs w:val="24"/>
          <w:rtl/>
        </w:rPr>
        <w:t>و</w:t>
      </w:r>
      <w:r w:rsidR="00AE28E4" w:rsidRPr="0052043A">
        <w:rPr>
          <w:rFonts w:ascii="Simplified Arabic" w:hAnsi="Simplified Arabic" w:cs="Simplified Arabic" w:hint="cs"/>
          <w:sz w:val="24"/>
          <w:szCs w:val="24"/>
          <w:rtl/>
        </w:rPr>
        <w:t>عرفه</w:t>
      </w:r>
      <w:r w:rsidRPr="0052043A">
        <w:rPr>
          <w:rFonts w:ascii="Simplified Arabic" w:hAnsi="Simplified Arabic" w:cs="Simplified Arabic"/>
          <w:sz w:val="24"/>
          <w:szCs w:val="24"/>
          <w:rtl/>
        </w:rPr>
        <w:t xml:space="preserve"> </w:t>
      </w:r>
      <w:r w:rsidR="00F76E9A">
        <w:rPr>
          <w:rFonts w:ascii="Simplified Arabic" w:hAnsi="Simplified Arabic" w:cs="Simplified Arabic" w:hint="cs"/>
          <w:sz w:val="24"/>
          <w:szCs w:val="24"/>
          <w:rtl/>
        </w:rPr>
        <w:t xml:space="preserve">ابن سهلان </w:t>
      </w:r>
      <w:proofErr w:type="spellStart"/>
      <w:r w:rsidRPr="0052043A">
        <w:rPr>
          <w:rFonts w:ascii="Simplified Arabic" w:hAnsi="Simplified Arabic" w:cs="Simplified Arabic"/>
          <w:sz w:val="24"/>
          <w:szCs w:val="24"/>
          <w:rtl/>
        </w:rPr>
        <w:t>الساوي</w:t>
      </w:r>
      <w:proofErr w:type="spellEnd"/>
      <w:r w:rsidR="00AE28E4" w:rsidRPr="0052043A">
        <w:rPr>
          <w:rFonts w:ascii="Simplified Arabic" w:hAnsi="Simplified Arabic" w:cs="Simplified Arabic" w:hint="cs"/>
          <w:sz w:val="24"/>
          <w:szCs w:val="24"/>
          <w:rtl/>
        </w:rPr>
        <w:t xml:space="preserve"> أ</w:t>
      </w:r>
      <w:r w:rsidRPr="0052043A">
        <w:rPr>
          <w:rFonts w:ascii="Simplified Arabic" w:hAnsi="Simplified Arabic" w:cs="Simplified Arabic"/>
          <w:sz w:val="24"/>
          <w:szCs w:val="24"/>
          <w:rtl/>
        </w:rPr>
        <w:t>نه</w:t>
      </w:r>
      <w:r w:rsidR="00AE28E4"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قانون صناعي عاصم للذهن عن الزلل، مميز لصواب الرأي عن الخطأ في العقائد</w:t>
      </w:r>
      <w:r w:rsidR="00AE28E4"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بحيث تتوافق العقول السليمة على صحته</w:t>
      </w:r>
      <w:r w:rsidR="00AE28E4" w:rsidRPr="0052043A">
        <w:rPr>
          <w:rFonts w:ascii="Simplified Arabic" w:hAnsi="Simplified Arabic" w:cs="Simplified Arabic" w:hint="cs"/>
          <w:sz w:val="24"/>
          <w:szCs w:val="24"/>
          <w:rtl/>
          <w:lang w:val="fr-FR"/>
        </w:rPr>
        <w:t>".</w:t>
      </w:r>
      <w:r w:rsidR="00AE28E4" w:rsidRPr="0052043A">
        <w:rPr>
          <w:rFonts w:ascii="Simplified Arabic" w:hAnsi="Simplified Arabic" w:cs="Simplified Arabic" w:hint="cs"/>
          <w:sz w:val="24"/>
          <w:szCs w:val="24"/>
          <w:rtl/>
          <w:lang w:val="fr-FR" w:bidi="ar-DZ"/>
        </w:rPr>
        <w:t xml:space="preserve"> </w:t>
      </w:r>
      <w:r w:rsidRPr="0052043A">
        <w:rPr>
          <w:rFonts w:ascii="Simplified Arabic" w:hAnsi="Simplified Arabic" w:cs="Simplified Arabic"/>
          <w:sz w:val="24"/>
          <w:szCs w:val="24"/>
          <w:rtl/>
        </w:rPr>
        <w:t xml:space="preserve">أما القديس توما </w:t>
      </w:r>
      <w:proofErr w:type="spellStart"/>
      <w:r w:rsidRPr="0052043A">
        <w:rPr>
          <w:rFonts w:ascii="Simplified Arabic" w:hAnsi="Simplified Arabic" w:cs="Simplified Arabic"/>
          <w:sz w:val="24"/>
          <w:szCs w:val="24"/>
          <w:rtl/>
        </w:rPr>
        <w:t>الإكويني</w:t>
      </w:r>
      <w:proofErr w:type="spellEnd"/>
      <w:r w:rsidRPr="0052043A">
        <w:rPr>
          <w:rFonts w:ascii="Simplified Arabic" w:hAnsi="Simplified Arabic" w:cs="Simplified Arabic"/>
          <w:sz w:val="24"/>
          <w:szCs w:val="24"/>
          <w:rtl/>
        </w:rPr>
        <w:t xml:space="preserve"> أحد أبرز أتباع أرسطو من </w:t>
      </w:r>
      <w:r w:rsidR="00AE28E4" w:rsidRPr="0052043A">
        <w:rPr>
          <w:rFonts w:ascii="Simplified Arabic" w:hAnsi="Simplified Arabic" w:cs="Simplified Arabic" w:hint="cs"/>
          <w:sz w:val="24"/>
          <w:szCs w:val="24"/>
          <w:rtl/>
        </w:rPr>
        <w:t>ال</w:t>
      </w:r>
      <w:r w:rsidRPr="0052043A">
        <w:rPr>
          <w:rFonts w:ascii="Simplified Arabic" w:hAnsi="Simplified Arabic" w:cs="Simplified Arabic"/>
          <w:sz w:val="24"/>
          <w:szCs w:val="24"/>
          <w:rtl/>
        </w:rPr>
        <w:t>فلاسفة المسيحيين</w:t>
      </w:r>
      <w:r w:rsidR="00AE28E4"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فقد قال عن المنطق</w:t>
      </w:r>
      <w:r w:rsidR="00AE28E4" w:rsidRPr="0052043A">
        <w:rPr>
          <w:rFonts w:ascii="Simplified Arabic" w:hAnsi="Simplified Arabic" w:cs="Simplified Arabic" w:hint="cs"/>
          <w:sz w:val="24"/>
          <w:szCs w:val="24"/>
          <w:rtl/>
        </w:rPr>
        <w:t>:</w:t>
      </w:r>
      <w:r w:rsidRPr="0052043A">
        <w:rPr>
          <w:rFonts w:ascii="Simplified Arabic" w:hAnsi="Simplified Arabic" w:cs="Simplified Arabic"/>
          <w:sz w:val="24"/>
          <w:szCs w:val="24"/>
          <w:rtl/>
        </w:rPr>
        <w:t xml:space="preserve">" بأنه الفن الذي يقودنا بنظام و سهولة و بدون خطأ في عمليات العقل </w:t>
      </w:r>
      <w:r w:rsidR="00AE28E4" w:rsidRPr="0052043A">
        <w:rPr>
          <w:rFonts w:ascii="Simplified Arabic" w:hAnsi="Simplified Arabic" w:cs="Simplified Arabic" w:hint="cs"/>
          <w:sz w:val="24"/>
          <w:szCs w:val="24"/>
          <w:rtl/>
        </w:rPr>
        <w:t>الاستدلالية</w:t>
      </w:r>
      <w:r w:rsidRPr="0052043A">
        <w:rPr>
          <w:rFonts w:ascii="Simplified Arabic" w:hAnsi="Simplified Arabic" w:cs="Simplified Arabic"/>
          <w:sz w:val="24"/>
          <w:szCs w:val="24"/>
          <w:rtl/>
        </w:rPr>
        <w:t xml:space="preserve">". </w:t>
      </w:r>
    </w:p>
    <w:p w:rsidR="00353CCD" w:rsidRPr="0052043A" w:rsidRDefault="00A56E97" w:rsidP="00013EE1">
      <w:pPr>
        <w:spacing w:line="240" w:lineRule="auto"/>
        <w:jc w:val="both"/>
        <w:rPr>
          <w:rFonts w:ascii="Simplified Arabic" w:hAnsi="Simplified Arabic" w:cs="Simplified Arabic"/>
          <w:b/>
          <w:bCs/>
          <w:sz w:val="24"/>
          <w:szCs w:val="24"/>
          <w:rtl/>
        </w:rPr>
      </w:pPr>
      <w:r w:rsidRPr="0052043A">
        <w:rPr>
          <w:rFonts w:ascii="Simplified Arabic" w:hAnsi="Simplified Arabic" w:cs="Simplified Arabic" w:hint="cs"/>
          <w:b/>
          <w:bCs/>
          <w:sz w:val="24"/>
          <w:szCs w:val="24"/>
          <w:rtl/>
          <w:lang w:bidi="ar-DZ"/>
        </w:rPr>
        <w:t>ثانيا</w:t>
      </w:r>
      <w:r w:rsidR="00353CCD" w:rsidRPr="0052043A">
        <w:rPr>
          <w:rFonts w:ascii="Simplified Arabic" w:hAnsi="Simplified Arabic" w:cs="Simplified Arabic"/>
          <w:b/>
          <w:bCs/>
          <w:sz w:val="24"/>
          <w:szCs w:val="24"/>
          <w:rtl/>
        </w:rPr>
        <w:t>: المنطق بين مؤيديه و رافضيه</w:t>
      </w:r>
    </w:p>
    <w:p w:rsidR="00E15658" w:rsidRPr="0052043A" w:rsidRDefault="003263FE" w:rsidP="00013EE1">
      <w:pPr>
        <w:spacing w:line="240" w:lineRule="auto"/>
        <w:jc w:val="both"/>
        <w:rPr>
          <w:rFonts w:ascii="Simplified Arabic" w:hAnsi="Simplified Arabic" w:cs="Simplified Arabic"/>
          <w:sz w:val="24"/>
          <w:szCs w:val="24"/>
          <w:lang w:val="fr-FR"/>
        </w:rPr>
      </w:pPr>
      <w:r w:rsidRPr="0052043A">
        <w:rPr>
          <w:rFonts w:ascii="Simplified Arabic" w:hAnsi="Simplified Arabic" w:cs="Simplified Arabic"/>
          <w:sz w:val="24"/>
          <w:szCs w:val="24"/>
          <w:rtl/>
          <w:lang w:val="fr-FR"/>
        </w:rPr>
        <w:t xml:space="preserve">يرى </w:t>
      </w:r>
      <w:r w:rsidRPr="0052043A">
        <w:rPr>
          <w:rFonts w:ascii="Simplified Arabic" w:hAnsi="Simplified Arabic" w:cs="Simplified Arabic" w:hint="cs"/>
          <w:sz w:val="24"/>
          <w:szCs w:val="24"/>
          <w:rtl/>
          <w:lang w:val="fr-FR"/>
        </w:rPr>
        <w:t xml:space="preserve">مؤيدي </w:t>
      </w:r>
      <w:r w:rsidRPr="0052043A">
        <w:rPr>
          <w:rFonts w:ascii="Simplified Arabic" w:hAnsi="Simplified Arabic" w:cs="Simplified Arabic"/>
          <w:sz w:val="24"/>
          <w:szCs w:val="24"/>
          <w:rtl/>
          <w:lang w:val="fr-FR"/>
        </w:rPr>
        <w:t xml:space="preserve">المنطق </w:t>
      </w:r>
      <w:r w:rsidRPr="0052043A">
        <w:rPr>
          <w:rFonts w:ascii="Simplified Arabic" w:hAnsi="Simplified Arabic" w:cs="Simplified Arabic" w:hint="cs"/>
          <w:sz w:val="24"/>
          <w:szCs w:val="24"/>
          <w:rtl/>
          <w:lang w:val="fr-FR"/>
        </w:rPr>
        <w:t xml:space="preserve">أن هذا الأخير </w:t>
      </w:r>
      <w:r w:rsidRPr="0052043A">
        <w:rPr>
          <w:rFonts w:ascii="Simplified Arabic" w:hAnsi="Simplified Arabic" w:cs="Simplified Arabic"/>
          <w:sz w:val="24"/>
          <w:szCs w:val="24"/>
          <w:rtl/>
          <w:lang w:val="fr-FR"/>
        </w:rPr>
        <w:t xml:space="preserve">ضرورة لازمة للعقل، </w:t>
      </w:r>
      <w:r w:rsidRPr="0052043A">
        <w:rPr>
          <w:rFonts w:ascii="Simplified Arabic" w:hAnsi="Simplified Arabic" w:cs="Simplified Arabic" w:hint="cs"/>
          <w:sz w:val="24"/>
          <w:szCs w:val="24"/>
          <w:rtl/>
          <w:lang w:val="fr-FR"/>
        </w:rPr>
        <w:t xml:space="preserve">وهذا </w:t>
      </w:r>
      <w:r w:rsidRPr="0052043A">
        <w:rPr>
          <w:rFonts w:ascii="Simplified Arabic" w:hAnsi="Simplified Arabic" w:cs="Simplified Arabic"/>
          <w:sz w:val="24"/>
          <w:szCs w:val="24"/>
          <w:rtl/>
          <w:lang w:val="fr-FR"/>
        </w:rPr>
        <w:t xml:space="preserve">ما أكد عليه مجموعة من المناطقة من العصر القديم إلى العصر الوسيط واستمرارا مع بدايات العصر الحديث، وعلى رأسهم المؤسس الأول </w:t>
      </w:r>
      <w:r w:rsidRPr="00F76E9A">
        <w:rPr>
          <w:rFonts w:ascii="Simplified Arabic" w:hAnsi="Simplified Arabic" w:cs="Simplified Arabic"/>
          <w:b/>
          <w:bCs/>
          <w:sz w:val="24"/>
          <w:szCs w:val="24"/>
          <w:rtl/>
          <w:lang w:val="fr-FR"/>
        </w:rPr>
        <w:t>أرسطو</w:t>
      </w:r>
      <w:r w:rsidRPr="0052043A">
        <w:rPr>
          <w:rFonts w:ascii="Simplified Arabic" w:hAnsi="Simplified Arabic" w:cs="Simplified Arabic"/>
          <w:sz w:val="24"/>
          <w:szCs w:val="24"/>
          <w:rtl/>
          <w:lang w:val="fr-FR"/>
        </w:rPr>
        <w:t xml:space="preserve"> الذي أولى اهتماما خاصا بهذا العلم واعتبره أشرف علم وهو يقول</w:t>
      </w:r>
      <w:r w:rsidRPr="0052043A">
        <w:rPr>
          <w:rFonts w:ascii="Simplified Arabic" w:hAnsi="Simplified Arabic" w:cs="Simplified Arabic" w:hint="cs"/>
          <w:sz w:val="24"/>
          <w:szCs w:val="24"/>
          <w:rtl/>
          <w:lang w:val="fr-FR"/>
        </w:rPr>
        <w:t xml:space="preserve"> </w:t>
      </w:r>
      <w:r w:rsidRPr="0052043A">
        <w:rPr>
          <w:rFonts w:ascii="Simplified Arabic" w:hAnsi="Simplified Arabic" w:cs="Simplified Arabic"/>
          <w:sz w:val="24"/>
          <w:szCs w:val="24"/>
          <w:rtl/>
          <w:lang w:val="fr-FR"/>
        </w:rPr>
        <w:t xml:space="preserve">عنه: " علم السير الصحيح أو علم قوانين الفكر الذي يميز بين الصحيح والفاسد من أفعال العقل" ، </w:t>
      </w:r>
      <w:r w:rsidRPr="0052043A">
        <w:rPr>
          <w:rFonts w:ascii="Simplified Arabic" w:hAnsi="Simplified Arabic" w:cs="Simplified Arabic" w:hint="cs"/>
          <w:sz w:val="24"/>
          <w:szCs w:val="24"/>
          <w:rtl/>
          <w:lang w:val="fr-FR"/>
        </w:rPr>
        <w:t>و</w:t>
      </w:r>
      <w:r w:rsidRPr="0052043A">
        <w:rPr>
          <w:rFonts w:ascii="Simplified Arabic" w:hAnsi="Simplified Arabic" w:cs="Simplified Arabic"/>
          <w:sz w:val="24"/>
          <w:szCs w:val="24"/>
          <w:rtl/>
          <w:lang w:val="fr-FR"/>
        </w:rPr>
        <w:t>قال عنه أيضا: "إنه الآلة التي تعصم العقل من الوقوع في الخطأ</w:t>
      </w:r>
      <w:r w:rsidRPr="0052043A">
        <w:rPr>
          <w:rFonts w:ascii="Simplified Arabic" w:hAnsi="Simplified Arabic" w:cs="Simplified Arabic"/>
          <w:sz w:val="24"/>
          <w:szCs w:val="24"/>
        </w:rPr>
        <w:t>"</w:t>
      </w:r>
      <w:r w:rsidR="00E15658" w:rsidRPr="0052043A">
        <w:rPr>
          <w:rFonts w:ascii="Simplified Arabic" w:hAnsi="Simplified Arabic" w:cs="Simplified Arabic" w:hint="cs"/>
          <w:sz w:val="24"/>
          <w:szCs w:val="24"/>
          <w:rtl/>
        </w:rPr>
        <w:t xml:space="preserve">. </w:t>
      </w:r>
      <w:r w:rsidR="00E15658" w:rsidRPr="0052043A">
        <w:rPr>
          <w:rFonts w:ascii="Simplified Arabic" w:hAnsi="Simplified Arabic" w:cs="Simplified Arabic"/>
          <w:sz w:val="24"/>
          <w:szCs w:val="24"/>
          <w:rtl/>
        </w:rPr>
        <w:t xml:space="preserve">ومن بين الذين قالو بأهمية المنطق ودوره في الحفاظ على سلامة الفكر في العصور القديمة نذكر </w:t>
      </w:r>
      <w:r w:rsidR="00E15658" w:rsidRPr="00F76E9A">
        <w:rPr>
          <w:rFonts w:ascii="Simplified Arabic" w:hAnsi="Simplified Arabic" w:cs="Simplified Arabic"/>
          <w:b/>
          <w:bCs/>
          <w:sz w:val="24"/>
          <w:szCs w:val="24"/>
          <w:rtl/>
        </w:rPr>
        <w:t>الرواقيين</w:t>
      </w:r>
      <w:r w:rsidR="00E15658" w:rsidRPr="0052043A">
        <w:rPr>
          <w:rFonts w:ascii="Simplified Arabic" w:hAnsi="Simplified Arabic" w:cs="Simplified Arabic"/>
          <w:sz w:val="24"/>
          <w:szCs w:val="24"/>
          <w:rtl/>
        </w:rPr>
        <w:t xml:space="preserve"> الذين أبدعوا وأضافوا في المنطق الأرسطي مثل"</w:t>
      </w:r>
      <w:r w:rsidR="00F76E9A">
        <w:rPr>
          <w:rFonts w:ascii="Simplified Arabic" w:hAnsi="Simplified Arabic" w:cs="Simplified Arabic" w:hint="cs"/>
          <w:sz w:val="24"/>
          <w:szCs w:val="24"/>
          <w:rtl/>
        </w:rPr>
        <w:t xml:space="preserve"> </w:t>
      </w:r>
      <w:r w:rsidR="00E15658" w:rsidRPr="0052043A">
        <w:rPr>
          <w:rFonts w:ascii="Simplified Arabic" w:hAnsi="Simplified Arabic" w:cs="Simplified Arabic"/>
          <w:sz w:val="24"/>
          <w:szCs w:val="24"/>
          <w:rtl/>
        </w:rPr>
        <w:t>نظرية القياس الشرطي" ، وغيرهم أمثال</w:t>
      </w:r>
      <w:r w:rsidR="00E15658" w:rsidRPr="0052043A">
        <w:rPr>
          <w:rFonts w:ascii="Simplified Arabic" w:hAnsi="Simplified Arabic" w:cs="Simplified Arabic"/>
          <w:sz w:val="24"/>
          <w:szCs w:val="24"/>
          <w:lang w:val="fr-FR"/>
        </w:rPr>
        <w:t xml:space="preserve"> " </w:t>
      </w:r>
      <w:proofErr w:type="spellStart"/>
      <w:r w:rsidR="00E15658" w:rsidRPr="00F76E9A">
        <w:rPr>
          <w:rFonts w:ascii="Simplified Arabic" w:hAnsi="Simplified Arabic" w:cs="Simplified Arabic"/>
          <w:b/>
          <w:bCs/>
          <w:sz w:val="24"/>
          <w:szCs w:val="24"/>
          <w:rtl/>
        </w:rPr>
        <w:t>فورفوريوس</w:t>
      </w:r>
      <w:proofErr w:type="spellEnd"/>
      <w:r w:rsidR="00E15658" w:rsidRPr="0052043A">
        <w:rPr>
          <w:rFonts w:ascii="Simplified Arabic" w:hAnsi="Simplified Arabic" w:cs="Simplified Arabic"/>
          <w:sz w:val="24"/>
          <w:szCs w:val="24"/>
          <w:rtl/>
        </w:rPr>
        <w:t xml:space="preserve"> " الذي شرح الكليات الخمس بشجرته المعروفة، أما في العصور الوسطى فنجد العديد من الفلاسفة الكبار من أتباع أرسطو تأثروا بهذا العلم جراء اتصالهم واحتكاكهم بالحضارة اليونانية، وأبرزهم المعلم الثاني </w:t>
      </w:r>
      <w:r w:rsidR="00E15658" w:rsidRPr="00F76E9A">
        <w:rPr>
          <w:rFonts w:ascii="Simplified Arabic" w:hAnsi="Simplified Arabic" w:cs="Simplified Arabic"/>
          <w:b/>
          <w:bCs/>
          <w:sz w:val="24"/>
          <w:szCs w:val="24"/>
          <w:rtl/>
        </w:rPr>
        <w:t>أبو نصر</w:t>
      </w:r>
      <w:r w:rsidR="00E15658" w:rsidRPr="00F76E9A">
        <w:rPr>
          <w:rFonts w:ascii="Simplified Arabic" w:hAnsi="Simplified Arabic" w:cs="Simplified Arabic" w:hint="cs"/>
          <w:b/>
          <w:bCs/>
          <w:sz w:val="24"/>
          <w:szCs w:val="24"/>
          <w:rtl/>
        </w:rPr>
        <w:t xml:space="preserve"> </w:t>
      </w:r>
      <w:r w:rsidR="00E15658" w:rsidRPr="00F76E9A">
        <w:rPr>
          <w:rFonts w:ascii="Simplified Arabic" w:hAnsi="Simplified Arabic" w:cs="Simplified Arabic"/>
          <w:b/>
          <w:bCs/>
          <w:sz w:val="24"/>
          <w:szCs w:val="24"/>
          <w:rtl/>
        </w:rPr>
        <w:t>الفارابي</w:t>
      </w:r>
      <w:r w:rsidR="00E15658" w:rsidRPr="0052043A">
        <w:rPr>
          <w:rFonts w:ascii="Simplified Arabic" w:hAnsi="Simplified Arabic" w:cs="Simplified Arabic"/>
          <w:sz w:val="24"/>
          <w:szCs w:val="24"/>
          <w:rtl/>
        </w:rPr>
        <w:t xml:space="preserve"> الذي اعتبره رئيس العلوم لنفاذ حكمه فيها ويظهر ذلك من خلال قوله:"</w:t>
      </w:r>
      <w:r w:rsidR="00D00E9D" w:rsidRPr="0052043A">
        <w:rPr>
          <w:rFonts w:ascii="Simplified Arabic" w:hAnsi="Simplified Arabic" w:cs="Simplified Arabic" w:hint="cs"/>
          <w:sz w:val="24"/>
          <w:szCs w:val="24"/>
          <w:rtl/>
        </w:rPr>
        <w:t xml:space="preserve"> </w:t>
      </w:r>
      <w:r w:rsidR="00E15658" w:rsidRPr="0052043A">
        <w:rPr>
          <w:rFonts w:ascii="Simplified Arabic" w:hAnsi="Simplified Arabic" w:cs="Simplified Arabic"/>
          <w:sz w:val="24"/>
          <w:szCs w:val="24"/>
          <w:rtl/>
        </w:rPr>
        <w:t>فصناعة المنطق تعطي بالجملة القوانين التي من شأنها أن تقوم العقل وتسدد الإنسان نحو طريق الصواب ونحو الحق</w:t>
      </w:r>
      <w:r w:rsidR="00E15658" w:rsidRPr="0052043A">
        <w:rPr>
          <w:rFonts w:ascii="Simplified Arabic" w:hAnsi="Simplified Arabic" w:cs="Simplified Arabic"/>
          <w:sz w:val="24"/>
          <w:szCs w:val="24"/>
          <w:lang w:val="fr-FR"/>
        </w:rPr>
        <w:t xml:space="preserve"> </w:t>
      </w:r>
      <w:r w:rsidR="00E15658" w:rsidRPr="0052043A">
        <w:rPr>
          <w:rFonts w:ascii="Simplified Arabic" w:hAnsi="Simplified Arabic" w:cs="Simplified Arabic" w:hint="cs"/>
          <w:sz w:val="24"/>
          <w:szCs w:val="24"/>
          <w:rtl/>
          <w:lang w:val="fr-FR"/>
        </w:rPr>
        <w:t>".</w:t>
      </w:r>
      <w:r w:rsidR="00E15658" w:rsidRPr="0052043A">
        <w:rPr>
          <w:rFonts w:ascii="Simplified Arabic" w:hAnsi="Simplified Arabic" w:cs="Simplified Arabic" w:hint="cs"/>
          <w:sz w:val="24"/>
          <w:szCs w:val="24"/>
          <w:rtl/>
          <w:lang w:val="fr-FR" w:bidi="ar-DZ"/>
        </w:rPr>
        <w:t xml:space="preserve"> </w:t>
      </w:r>
      <w:r w:rsidR="00E15658" w:rsidRPr="0052043A">
        <w:rPr>
          <w:rFonts w:ascii="Simplified Arabic" w:hAnsi="Simplified Arabic" w:cs="Simplified Arabic"/>
          <w:sz w:val="24"/>
          <w:szCs w:val="24"/>
          <w:rtl/>
        </w:rPr>
        <w:t xml:space="preserve">بالإضافة إلى هؤلاء نجد الشيخ الرئيس </w:t>
      </w:r>
      <w:r w:rsidR="00E15658" w:rsidRPr="00F76E9A">
        <w:rPr>
          <w:rFonts w:ascii="Simplified Arabic" w:hAnsi="Simplified Arabic" w:cs="Simplified Arabic"/>
          <w:b/>
          <w:bCs/>
          <w:sz w:val="24"/>
          <w:szCs w:val="24"/>
          <w:rtl/>
        </w:rPr>
        <w:t>ابن سينا</w:t>
      </w:r>
      <w:r w:rsidR="00E15658" w:rsidRPr="0052043A">
        <w:rPr>
          <w:rFonts w:ascii="Simplified Arabic" w:hAnsi="Simplified Arabic" w:cs="Simplified Arabic"/>
          <w:sz w:val="24"/>
          <w:szCs w:val="24"/>
          <w:rtl/>
        </w:rPr>
        <w:t xml:space="preserve"> إذ كان يصفه بخادم العلوم وهو يقول عنه:"</w:t>
      </w:r>
      <w:r w:rsidR="00F76E9A">
        <w:rPr>
          <w:rFonts w:ascii="Simplified Arabic" w:hAnsi="Simplified Arabic" w:cs="Simplified Arabic" w:hint="cs"/>
          <w:sz w:val="24"/>
          <w:szCs w:val="24"/>
          <w:rtl/>
        </w:rPr>
        <w:t xml:space="preserve"> </w:t>
      </w:r>
      <w:r w:rsidR="00E15658" w:rsidRPr="0052043A">
        <w:rPr>
          <w:rFonts w:ascii="Simplified Arabic" w:hAnsi="Simplified Arabic" w:cs="Simplified Arabic"/>
          <w:sz w:val="24"/>
          <w:szCs w:val="24"/>
          <w:rtl/>
        </w:rPr>
        <w:t>المنطق هو الصناعة النظرية التي تعرفن</w:t>
      </w:r>
      <w:bookmarkStart w:id="0" w:name="_GoBack"/>
      <w:bookmarkEnd w:id="0"/>
      <w:r w:rsidR="00E15658" w:rsidRPr="0052043A">
        <w:rPr>
          <w:rFonts w:ascii="Simplified Arabic" w:hAnsi="Simplified Arabic" w:cs="Simplified Arabic"/>
          <w:sz w:val="24"/>
          <w:szCs w:val="24"/>
          <w:rtl/>
        </w:rPr>
        <w:t>ا من أي الصور والمواد يكون الحد الصحيح الذي يسمى بالحقيقة حدا، والقياس الصحيح الذي يسمى برهانا". وبلغت قمة المنطق ذروتها حتى مع العلماء الأصولي</w:t>
      </w:r>
      <w:r w:rsidR="00E15658" w:rsidRPr="0052043A">
        <w:rPr>
          <w:rFonts w:ascii="Simplified Arabic" w:hAnsi="Simplified Arabic" w:cs="Simplified Arabic" w:hint="cs"/>
          <w:sz w:val="24"/>
          <w:szCs w:val="24"/>
          <w:rtl/>
        </w:rPr>
        <w:t>ي</w:t>
      </w:r>
      <w:r w:rsidR="00E15658" w:rsidRPr="0052043A">
        <w:rPr>
          <w:rFonts w:ascii="Simplified Arabic" w:hAnsi="Simplified Arabic" w:cs="Simplified Arabic"/>
          <w:sz w:val="24"/>
          <w:szCs w:val="24"/>
          <w:rtl/>
        </w:rPr>
        <w:t xml:space="preserve">ن، فنجد </w:t>
      </w:r>
      <w:r w:rsidR="00E15658" w:rsidRPr="00F76E9A">
        <w:rPr>
          <w:rFonts w:ascii="Simplified Arabic" w:hAnsi="Simplified Arabic" w:cs="Simplified Arabic"/>
          <w:b/>
          <w:bCs/>
          <w:sz w:val="24"/>
          <w:szCs w:val="24"/>
          <w:rtl/>
        </w:rPr>
        <w:t>أبو حامد الغزالي</w:t>
      </w:r>
      <w:r w:rsidR="00E15658" w:rsidRPr="0052043A">
        <w:rPr>
          <w:rFonts w:ascii="Simplified Arabic" w:hAnsi="Simplified Arabic" w:cs="Simplified Arabic"/>
          <w:sz w:val="24"/>
          <w:szCs w:val="24"/>
          <w:rtl/>
        </w:rPr>
        <w:t xml:space="preserve"> الذي قال :" إن من لا يحيط بالمنطق فلا ثقة بعلومه أصلا " ، وظل يحظى بهذه القيمة حتى مع الغرب المسيحي، فها</w:t>
      </w:r>
      <w:r w:rsidR="00E15658" w:rsidRPr="0052043A">
        <w:rPr>
          <w:rFonts w:ascii="Simplified Arabic" w:hAnsi="Simplified Arabic" w:cs="Simplified Arabic" w:hint="cs"/>
          <w:sz w:val="24"/>
          <w:szCs w:val="24"/>
          <w:rtl/>
        </w:rPr>
        <w:t xml:space="preserve"> </w:t>
      </w:r>
      <w:r w:rsidR="00E15658" w:rsidRPr="0052043A">
        <w:rPr>
          <w:rFonts w:ascii="Simplified Arabic" w:hAnsi="Simplified Arabic" w:cs="Simplified Arabic"/>
          <w:sz w:val="24"/>
          <w:szCs w:val="24"/>
          <w:rtl/>
        </w:rPr>
        <w:t xml:space="preserve">هو القديس </w:t>
      </w:r>
      <w:r w:rsidR="00E15658" w:rsidRPr="00F76E9A">
        <w:rPr>
          <w:rFonts w:ascii="Simplified Arabic" w:hAnsi="Simplified Arabic" w:cs="Simplified Arabic" w:hint="cs"/>
          <w:b/>
          <w:bCs/>
          <w:sz w:val="24"/>
          <w:szCs w:val="24"/>
          <w:rtl/>
        </w:rPr>
        <w:t>ت</w:t>
      </w:r>
      <w:r w:rsidR="00E15658" w:rsidRPr="00F76E9A">
        <w:rPr>
          <w:rFonts w:ascii="Simplified Arabic" w:hAnsi="Simplified Arabic" w:cs="Simplified Arabic"/>
          <w:b/>
          <w:bCs/>
          <w:sz w:val="24"/>
          <w:szCs w:val="24"/>
          <w:rtl/>
        </w:rPr>
        <w:t>وما</w:t>
      </w:r>
      <w:r w:rsidR="00E15658" w:rsidRPr="0052043A">
        <w:rPr>
          <w:rFonts w:ascii="Simplified Arabic" w:hAnsi="Simplified Arabic" w:cs="Simplified Arabic"/>
          <w:sz w:val="24"/>
          <w:szCs w:val="24"/>
          <w:rtl/>
        </w:rPr>
        <w:t xml:space="preserve"> </w:t>
      </w:r>
      <w:proofErr w:type="spellStart"/>
      <w:r w:rsidR="00E15658" w:rsidRPr="00F76E9A">
        <w:rPr>
          <w:rFonts w:ascii="Simplified Arabic" w:hAnsi="Simplified Arabic" w:cs="Simplified Arabic"/>
          <w:b/>
          <w:bCs/>
          <w:sz w:val="24"/>
          <w:szCs w:val="24"/>
          <w:rtl/>
        </w:rPr>
        <w:t>الإكويني</w:t>
      </w:r>
      <w:proofErr w:type="spellEnd"/>
      <w:r w:rsidR="00E15658" w:rsidRPr="0052043A">
        <w:rPr>
          <w:rFonts w:ascii="Simplified Arabic" w:hAnsi="Simplified Arabic" w:cs="Simplified Arabic"/>
          <w:sz w:val="24"/>
          <w:szCs w:val="24"/>
          <w:rtl/>
        </w:rPr>
        <w:t xml:space="preserve"> الذي كان يعتبر المنطق: "الفن الذي يقودنا بنظام وسهولة وبدون خطأ في عمليات العقل الاستدلالية</w:t>
      </w:r>
      <w:r w:rsidR="00E15658" w:rsidRPr="0052043A">
        <w:rPr>
          <w:rFonts w:ascii="Simplified Arabic" w:hAnsi="Simplified Arabic" w:cs="Simplified Arabic"/>
          <w:sz w:val="24"/>
          <w:szCs w:val="24"/>
          <w:lang w:val="fr-FR"/>
        </w:rPr>
        <w:t xml:space="preserve"> </w:t>
      </w:r>
      <w:r w:rsidR="00E15658" w:rsidRPr="0052043A">
        <w:rPr>
          <w:rFonts w:ascii="Simplified Arabic" w:hAnsi="Simplified Arabic" w:cs="Simplified Arabic" w:hint="cs"/>
          <w:sz w:val="24"/>
          <w:szCs w:val="24"/>
          <w:rtl/>
          <w:lang w:val="fr-FR"/>
        </w:rPr>
        <w:t>".</w:t>
      </w:r>
    </w:p>
    <w:p w:rsidR="00BA4397" w:rsidRPr="0052043A" w:rsidRDefault="00BA4397" w:rsidP="00013EE1">
      <w:pPr>
        <w:spacing w:line="240" w:lineRule="auto"/>
        <w:jc w:val="both"/>
        <w:rPr>
          <w:rFonts w:ascii="Simplified Arabic" w:hAnsi="Simplified Arabic" w:cs="Simplified Arabic"/>
          <w:sz w:val="24"/>
          <w:szCs w:val="24"/>
          <w:lang w:val="fr-FR"/>
        </w:rPr>
      </w:pPr>
      <w:r w:rsidRPr="0052043A">
        <w:rPr>
          <w:rFonts w:ascii="Simplified Arabic" w:hAnsi="Simplified Arabic" w:cs="Simplified Arabic"/>
          <w:sz w:val="24"/>
          <w:szCs w:val="24"/>
          <w:rtl/>
          <w:lang w:val="fr-FR"/>
        </w:rPr>
        <w:t xml:space="preserve">في مقابل </w:t>
      </w:r>
      <w:r w:rsidRPr="0052043A">
        <w:rPr>
          <w:rFonts w:ascii="Simplified Arabic" w:hAnsi="Simplified Arabic" w:cs="Simplified Arabic" w:hint="cs"/>
          <w:sz w:val="24"/>
          <w:szCs w:val="24"/>
          <w:rtl/>
          <w:lang w:val="fr-FR"/>
        </w:rPr>
        <w:t xml:space="preserve">المؤيدين هناك المعارضين لهذا المنطق الذين اعتبروا </w:t>
      </w:r>
      <w:r w:rsidRPr="0052043A">
        <w:rPr>
          <w:rFonts w:ascii="Simplified Arabic" w:hAnsi="Simplified Arabic" w:cs="Simplified Arabic"/>
          <w:sz w:val="24"/>
          <w:szCs w:val="24"/>
          <w:rtl/>
          <w:lang w:val="fr-FR"/>
        </w:rPr>
        <w:t xml:space="preserve">أن </w:t>
      </w:r>
      <w:r w:rsidRPr="0052043A">
        <w:rPr>
          <w:rFonts w:ascii="Simplified Arabic" w:hAnsi="Simplified Arabic" w:cs="Simplified Arabic"/>
          <w:sz w:val="24"/>
          <w:szCs w:val="24"/>
          <w:lang w:val="fr-FR"/>
        </w:rPr>
        <w:t>"</w:t>
      </w:r>
      <w:r w:rsidRPr="0052043A">
        <w:rPr>
          <w:rFonts w:ascii="Simplified Arabic" w:hAnsi="Simplified Arabic" w:cs="Simplified Arabic"/>
          <w:sz w:val="24"/>
          <w:szCs w:val="24"/>
          <w:rtl/>
          <w:lang w:val="fr-FR"/>
        </w:rPr>
        <w:t xml:space="preserve">المنطق عقيم ولا ضرورة </w:t>
      </w:r>
      <w:proofErr w:type="spellStart"/>
      <w:r w:rsidRPr="0052043A">
        <w:rPr>
          <w:rFonts w:ascii="Simplified Arabic" w:hAnsi="Simplified Arabic" w:cs="Simplified Arabic"/>
          <w:sz w:val="24"/>
          <w:szCs w:val="24"/>
          <w:rtl/>
          <w:lang w:val="fr-FR"/>
        </w:rPr>
        <w:t>تقتضيه</w:t>
      </w:r>
      <w:proofErr w:type="spellEnd"/>
      <w:r w:rsidRPr="0052043A">
        <w:rPr>
          <w:rFonts w:ascii="Simplified Arabic" w:hAnsi="Simplified Arabic" w:cs="Simplified Arabic"/>
          <w:sz w:val="24"/>
          <w:szCs w:val="24"/>
          <w:lang w:val="fr-FR"/>
        </w:rPr>
        <w:t xml:space="preserve">" </w:t>
      </w:r>
      <w:r w:rsidRPr="0052043A">
        <w:rPr>
          <w:rFonts w:ascii="Simplified Arabic" w:hAnsi="Simplified Arabic" w:cs="Simplified Arabic"/>
          <w:sz w:val="24"/>
          <w:szCs w:val="24"/>
          <w:rtl/>
          <w:lang w:val="fr-FR"/>
        </w:rPr>
        <w:t>لأن هذا الأخير فيه العديد من العيوب والنقائص ومن بين هذه العيوب أنه مجرد تحصيل حاصل أي أنه لا يقدم لنا نتائج جديدة</w:t>
      </w:r>
      <w:r w:rsidRPr="0052043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وفي هذا </w:t>
      </w:r>
      <w:r w:rsidRPr="0052043A">
        <w:rPr>
          <w:rFonts w:ascii="Simplified Arabic" w:hAnsi="Simplified Arabic" w:cs="Simplified Arabic" w:hint="cs"/>
          <w:sz w:val="24"/>
          <w:szCs w:val="24"/>
          <w:rtl/>
          <w:lang w:val="fr-FR"/>
        </w:rPr>
        <w:t xml:space="preserve">يرى </w:t>
      </w:r>
      <w:r w:rsidRPr="0052043A">
        <w:rPr>
          <w:rFonts w:ascii="Simplified Arabic" w:hAnsi="Simplified Arabic" w:cs="Simplified Arabic"/>
          <w:sz w:val="24"/>
          <w:szCs w:val="24"/>
          <w:rtl/>
          <w:lang w:val="fr-FR"/>
        </w:rPr>
        <w:t xml:space="preserve">الفيلسوف </w:t>
      </w:r>
      <w:r w:rsidRPr="0052043A">
        <w:rPr>
          <w:rFonts w:ascii="Simplified Arabic" w:hAnsi="Simplified Arabic" w:cs="Simplified Arabic"/>
          <w:b/>
          <w:bCs/>
          <w:sz w:val="24"/>
          <w:szCs w:val="24"/>
          <w:rtl/>
          <w:lang w:val="fr-FR"/>
        </w:rPr>
        <w:t>ديكارت</w:t>
      </w:r>
      <w:r w:rsidRPr="0052043A">
        <w:rPr>
          <w:rFonts w:ascii="Simplified Arabic" w:hAnsi="Simplified Arabic" w:cs="Simplified Arabic" w:hint="cs"/>
          <w:sz w:val="24"/>
          <w:szCs w:val="24"/>
          <w:rtl/>
          <w:lang w:val="fr-FR"/>
        </w:rPr>
        <w:t xml:space="preserve"> أن </w:t>
      </w:r>
      <w:r w:rsidRPr="0052043A">
        <w:rPr>
          <w:rFonts w:ascii="Simplified Arabic" w:hAnsi="Simplified Arabic" w:cs="Simplified Arabic"/>
          <w:sz w:val="24"/>
          <w:szCs w:val="24"/>
          <w:rtl/>
          <w:lang w:val="fr-FR"/>
        </w:rPr>
        <w:t xml:space="preserve">القياس لا يسمح لنا </w:t>
      </w:r>
      <w:r w:rsidRPr="0052043A">
        <w:rPr>
          <w:rFonts w:ascii="Simplified Arabic" w:hAnsi="Simplified Arabic" w:cs="Simplified Arabic" w:hint="cs"/>
          <w:sz w:val="24"/>
          <w:szCs w:val="24"/>
          <w:rtl/>
          <w:lang w:val="fr-FR"/>
        </w:rPr>
        <w:t>بالاكتشاف</w:t>
      </w:r>
      <w:r w:rsidRPr="0052043A">
        <w:rPr>
          <w:rFonts w:ascii="Simplified Arabic" w:hAnsi="Simplified Arabic" w:cs="Simplified Arabic"/>
          <w:sz w:val="24"/>
          <w:szCs w:val="24"/>
          <w:rtl/>
          <w:lang w:val="fr-FR"/>
        </w:rPr>
        <w:t xml:space="preserve"> أي لا يقدم لنا الجديد</w:t>
      </w:r>
      <w:r w:rsidRPr="0052043A">
        <w:rPr>
          <w:rFonts w:ascii="Simplified Arabic" w:hAnsi="Simplified Arabic" w:cs="Simplified Arabic" w:hint="cs"/>
          <w:sz w:val="24"/>
          <w:szCs w:val="24"/>
          <w:rtl/>
          <w:lang w:val="fr-FR"/>
        </w:rPr>
        <w:t xml:space="preserve">، </w:t>
      </w:r>
      <w:r w:rsidRPr="0052043A">
        <w:rPr>
          <w:rFonts w:ascii="Simplified Arabic" w:hAnsi="Simplified Arabic" w:cs="Simplified Arabic"/>
          <w:sz w:val="24"/>
          <w:szCs w:val="24"/>
          <w:rtl/>
          <w:lang w:val="fr-FR"/>
        </w:rPr>
        <w:t>وهذا ما</w:t>
      </w:r>
      <w:r w:rsidRPr="0052043A">
        <w:rPr>
          <w:rFonts w:ascii="Simplified Arabic" w:hAnsi="Simplified Arabic" w:cs="Simplified Arabic" w:hint="cs"/>
          <w:sz w:val="24"/>
          <w:szCs w:val="24"/>
          <w:rtl/>
          <w:lang w:val="fr-FR"/>
        </w:rPr>
        <w:t xml:space="preserve"> </w:t>
      </w:r>
      <w:r w:rsidRPr="0052043A">
        <w:rPr>
          <w:rFonts w:ascii="Simplified Arabic" w:hAnsi="Simplified Arabic" w:cs="Simplified Arabic"/>
          <w:sz w:val="24"/>
          <w:szCs w:val="24"/>
          <w:rtl/>
          <w:lang w:val="fr-FR"/>
        </w:rPr>
        <w:t xml:space="preserve">يؤكده </w:t>
      </w:r>
      <w:r w:rsidRPr="0052043A">
        <w:rPr>
          <w:rFonts w:ascii="Simplified Arabic" w:hAnsi="Simplified Arabic" w:cs="Simplified Arabic"/>
          <w:b/>
          <w:bCs/>
          <w:sz w:val="24"/>
          <w:szCs w:val="24"/>
          <w:rtl/>
          <w:lang w:val="fr-FR"/>
        </w:rPr>
        <w:t xml:space="preserve">هنري </w:t>
      </w:r>
      <w:proofErr w:type="spellStart"/>
      <w:r w:rsidRPr="0052043A">
        <w:rPr>
          <w:rFonts w:ascii="Simplified Arabic" w:hAnsi="Simplified Arabic" w:cs="Simplified Arabic"/>
          <w:b/>
          <w:bCs/>
          <w:sz w:val="24"/>
          <w:szCs w:val="24"/>
          <w:rtl/>
          <w:lang w:val="fr-FR"/>
        </w:rPr>
        <w:t>بوانكاريه</w:t>
      </w:r>
      <w:proofErr w:type="spellEnd"/>
      <w:r w:rsidRPr="0052043A">
        <w:rPr>
          <w:rFonts w:ascii="Simplified Arabic" w:hAnsi="Simplified Arabic" w:cs="Simplified Arabic"/>
          <w:sz w:val="24"/>
          <w:szCs w:val="24"/>
          <w:rtl/>
          <w:lang w:val="fr-FR"/>
        </w:rPr>
        <w:t xml:space="preserve"> في قوله: "لا يمكن أن يعلمنا القياس شيئا جوهريا جديدا</w:t>
      </w:r>
      <w:r w:rsidR="00F76E9A">
        <w:rPr>
          <w:rFonts w:ascii="Simplified Arabic" w:hAnsi="Simplified Arabic" w:cs="Simplified Arabic" w:hint="cs"/>
          <w:sz w:val="24"/>
          <w:szCs w:val="24"/>
          <w:rtl/>
          <w:lang w:val="fr-FR"/>
        </w:rPr>
        <w:t>"</w:t>
      </w:r>
      <w:r w:rsidRPr="0052043A">
        <w:rPr>
          <w:rFonts w:ascii="Simplified Arabic" w:hAnsi="Simplified Arabic" w:cs="Simplified Arabic"/>
          <w:sz w:val="24"/>
          <w:szCs w:val="24"/>
          <w:lang w:val="fr-FR"/>
        </w:rPr>
        <w:t xml:space="preserve"> </w:t>
      </w:r>
      <w:r w:rsidRPr="0052043A">
        <w:rPr>
          <w:rFonts w:ascii="Simplified Arabic" w:hAnsi="Simplified Arabic" w:cs="Simplified Arabic"/>
          <w:sz w:val="24"/>
          <w:szCs w:val="24"/>
          <w:rtl/>
          <w:lang w:val="fr-FR"/>
        </w:rPr>
        <w:t xml:space="preserve">ومن بين الرافضين أيضا لمنطق أرسطو نجد الفيلسوف الإنجليزي </w:t>
      </w:r>
      <w:proofErr w:type="spellStart"/>
      <w:r w:rsidRPr="00F76E9A">
        <w:rPr>
          <w:rFonts w:ascii="Simplified Arabic" w:hAnsi="Simplified Arabic" w:cs="Simplified Arabic"/>
          <w:b/>
          <w:bCs/>
          <w:sz w:val="24"/>
          <w:szCs w:val="24"/>
          <w:rtl/>
          <w:lang w:val="fr-FR"/>
        </w:rPr>
        <w:t>برتراند</w:t>
      </w:r>
      <w:proofErr w:type="spellEnd"/>
      <w:r w:rsidRPr="00F76E9A">
        <w:rPr>
          <w:rFonts w:ascii="Simplified Arabic" w:hAnsi="Simplified Arabic" w:cs="Simplified Arabic"/>
          <w:b/>
          <w:bCs/>
          <w:sz w:val="24"/>
          <w:szCs w:val="24"/>
          <w:rtl/>
          <w:lang w:val="fr-FR"/>
        </w:rPr>
        <w:t xml:space="preserve"> رسل</w:t>
      </w:r>
      <w:r w:rsidRPr="0052043A">
        <w:rPr>
          <w:rFonts w:ascii="Simplified Arabic" w:hAnsi="Simplified Arabic" w:cs="Simplified Arabic"/>
          <w:sz w:val="24"/>
          <w:szCs w:val="24"/>
          <w:rtl/>
          <w:lang w:val="fr-FR"/>
        </w:rPr>
        <w:t xml:space="preserve"> الذي يرى هو الآخر أن المنطق ظل متأخرا كما هو عند أرسطو بسبب ارتباطه بالفلسفة وبمواضيعها </w:t>
      </w:r>
      <w:r w:rsidRPr="0052043A">
        <w:rPr>
          <w:rFonts w:ascii="Simplified Arabic" w:hAnsi="Simplified Arabic" w:cs="Simplified Arabic" w:hint="cs"/>
          <w:sz w:val="24"/>
          <w:szCs w:val="24"/>
          <w:rtl/>
          <w:lang w:val="fr-FR"/>
        </w:rPr>
        <w:t>الميتافيزيقية</w:t>
      </w:r>
      <w:r w:rsidRPr="0052043A">
        <w:rPr>
          <w:rFonts w:ascii="Simplified Arabic" w:hAnsi="Simplified Arabic" w:cs="Simplified Arabic"/>
          <w:sz w:val="24"/>
          <w:szCs w:val="24"/>
          <w:rtl/>
          <w:lang w:val="fr-FR"/>
        </w:rPr>
        <w:t>، وهذا ما</w:t>
      </w:r>
      <w:r w:rsidRPr="0052043A">
        <w:rPr>
          <w:rFonts w:ascii="Simplified Arabic" w:hAnsi="Simplified Arabic" w:cs="Simplified Arabic" w:hint="cs"/>
          <w:sz w:val="24"/>
          <w:szCs w:val="24"/>
          <w:rtl/>
          <w:lang w:val="fr-FR"/>
        </w:rPr>
        <w:t xml:space="preserve"> </w:t>
      </w:r>
      <w:r w:rsidRPr="0052043A">
        <w:rPr>
          <w:rFonts w:ascii="Simplified Arabic" w:hAnsi="Simplified Arabic" w:cs="Simplified Arabic"/>
          <w:sz w:val="24"/>
          <w:szCs w:val="24"/>
          <w:rtl/>
          <w:lang w:val="fr-FR"/>
        </w:rPr>
        <w:t>جعل لغته غير دقيقة كلغة الرياضيات</w:t>
      </w:r>
      <w:r w:rsidRPr="0052043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وبالتالي فمعرفتنا للمنطق الصوري لا تحمي تفكيرنا</w:t>
      </w:r>
      <w:r w:rsidRPr="0052043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ولا تجعل منه منتجا</w:t>
      </w:r>
      <w:r w:rsidRPr="0052043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بل معرفتنا للمنطق الذي تتحدث به الرياضيات هو الذي يمنع تفكيرنا من الوقوع في الخطأ</w:t>
      </w:r>
      <w:r w:rsidR="00F76E9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وهو منطق القوانين والعلاقات والدوال</w:t>
      </w:r>
      <w:r w:rsidRPr="0052043A">
        <w:rPr>
          <w:rFonts w:ascii="Simplified Arabic" w:hAnsi="Simplified Arabic" w:cs="Simplified Arabic"/>
          <w:sz w:val="24"/>
          <w:szCs w:val="24"/>
          <w:lang w:val="fr-FR"/>
        </w:rPr>
        <w:t xml:space="preserve"> .</w:t>
      </w:r>
    </w:p>
    <w:p w:rsidR="00F76E9A" w:rsidRDefault="00BA4397" w:rsidP="00013EE1">
      <w:pPr>
        <w:spacing w:line="240" w:lineRule="auto"/>
        <w:jc w:val="both"/>
        <w:rPr>
          <w:rFonts w:ascii="Simplified Arabic" w:hAnsi="Simplified Arabic" w:cs="Simplified Arabic"/>
          <w:sz w:val="24"/>
          <w:szCs w:val="24"/>
          <w:rtl/>
          <w:lang w:val="fr-FR"/>
        </w:rPr>
      </w:pPr>
      <w:r w:rsidRPr="0052043A">
        <w:rPr>
          <w:rFonts w:ascii="Simplified Arabic" w:hAnsi="Simplified Arabic" w:cs="Simplified Arabic"/>
          <w:sz w:val="24"/>
          <w:szCs w:val="24"/>
          <w:rtl/>
          <w:lang w:val="fr-FR"/>
        </w:rPr>
        <w:t>وقد أطلق الفقهاء المسلمين من قبلهم هذه الاعتراضات حيث نجد شيخ الإسلام ابن تيمية الذي عارض المنطق الأرسطي، ففي نظره هو عقيم دون جدوى</w:t>
      </w:r>
      <w:r w:rsidRPr="0052043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وكذلك منطق خاص بالتربية اليونانية، ولقد أعطى ابن تيمية منطقا جديدا وهو المنطق الإسلامي البديل للمنطق الأرسطي. ونجد ابن </w:t>
      </w:r>
      <w:r w:rsidRPr="0052043A">
        <w:rPr>
          <w:rFonts w:ascii="Simplified Arabic" w:hAnsi="Simplified Arabic" w:cs="Simplified Arabic" w:hint="cs"/>
          <w:sz w:val="24"/>
          <w:szCs w:val="24"/>
          <w:rtl/>
          <w:lang w:val="fr-FR"/>
        </w:rPr>
        <w:t>ال</w:t>
      </w:r>
      <w:r w:rsidRPr="0052043A">
        <w:rPr>
          <w:rFonts w:ascii="Simplified Arabic" w:hAnsi="Simplified Arabic" w:cs="Simplified Arabic"/>
          <w:sz w:val="24"/>
          <w:szCs w:val="24"/>
          <w:rtl/>
          <w:lang w:val="fr-FR"/>
        </w:rPr>
        <w:t>صلاح يحرم الاشتغال بالمنطق</w:t>
      </w:r>
      <w:r w:rsidRPr="0052043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لأنه صناعة دخيلة على العرب</w:t>
      </w:r>
      <w:r w:rsidRPr="0052043A">
        <w:rPr>
          <w:rFonts w:ascii="Simplified Arabic" w:hAnsi="Simplified Arabic" w:cs="Simplified Arabic" w:hint="cs"/>
          <w:sz w:val="24"/>
          <w:szCs w:val="24"/>
          <w:rtl/>
          <w:lang w:val="fr-FR"/>
        </w:rPr>
        <w:t>،</w:t>
      </w:r>
      <w:r w:rsidRPr="0052043A">
        <w:rPr>
          <w:rFonts w:ascii="Simplified Arabic" w:hAnsi="Simplified Arabic" w:cs="Simplified Arabic"/>
          <w:sz w:val="24"/>
          <w:szCs w:val="24"/>
          <w:rtl/>
          <w:lang w:val="fr-FR"/>
        </w:rPr>
        <w:t xml:space="preserve"> نشأ في </w:t>
      </w:r>
    </w:p>
    <w:p w:rsidR="00F76E9A" w:rsidRDefault="00F76E9A" w:rsidP="00013EE1">
      <w:pPr>
        <w:spacing w:line="240" w:lineRule="auto"/>
        <w:jc w:val="both"/>
        <w:rPr>
          <w:rFonts w:ascii="Simplified Arabic" w:hAnsi="Simplified Arabic" w:cs="Simplified Arabic"/>
          <w:sz w:val="24"/>
          <w:szCs w:val="24"/>
          <w:rtl/>
          <w:lang w:val="fr-FR"/>
        </w:rPr>
      </w:pPr>
    </w:p>
    <w:p w:rsidR="00F76E9A" w:rsidRDefault="00F76E9A" w:rsidP="00013EE1">
      <w:pPr>
        <w:spacing w:line="240" w:lineRule="auto"/>
        <w:jc w:val="both"/>
        <w:rPr>
          <w:rFonts w:ascii="Simplified Arabic" w:hAnsi="Simplified Arabic" w:cs="Simplified Arabic"/>
          <w:sz w:val="24"/>
          <w:szCs w:val="24"/>
          <w:rtl/>
          <w:lang w:val="fr-FR"/>
        </w:rPr>
      </w:pPr>
    </w:p>
    <w:p w:rsidR="003263FE" w:rsidRPr="0052043A" w:rsidRDefault="00F76E9A" w:rsidP="00013EE1">
      <w:pPr>
        <w:spacing w:line="240" w:lineRule="auto"/>
        <w:jc w:val="both"/>
        <w:rPr>
          <w:rFonts w:ascii="Simplified Arabic" w:hAnsi="Simplified Arabic" w:cs="Simplified Arabic"/>
          <w:sz w:val="24"/>
          <w:szCs w:val="24"/>
          <w:lang w:val="fr-FR"/>
        </w:rPr>
      </w:pPr>
      <w:r>
        <w:rPr>
          <w:rFonts w:ascii="Simplified Arabic" w:hAnsi="Simplified Arabic" w:cs="Simplified Arabic"/>
          <w:sz w:val="24"/>
          <w:szCs w:val="24"/>
          <w:rtl/>
          <w:lang w:val="fr-FR"/>
        </w:rPr>
        <w:t>بيئة مخالفة عن بيئتنا</w:t>
      </w:r>
      <w:r w:rsidR="00BA4397" w:rsidRPr="0052043A">
        <w:rPr>
          <w:rFonts w:ascii="Simplified Arabic" w:hAnsi="Simplified Arabic" w:cs="Simplified Arabic"/>
          <w:sz w:val="24"/>
          <w:szCs w:val="24"/>
          <w:rtl/>
          <w:lang w:val="fr-FR"/>
        </w:rPr>
        <w:t>، كما حرم الاشتغال بالفلسفة واعتبرها شرا، وبما أن المنطق مبحث من مباحثها</w:t>
      </w:r>
      <w:r w:rsidR="00BA4397" w:rsidRPr="0052043A">
        <w:rPr>
          <w:rFonts w:ascii="Simplified Arabic" w:hAnsi="Simplified Arabic" w:cs="Simplified Arabic" w:hint="cs"/>
          <w:sz w:val="24"/>
          <w:szCs w:val="24"/>
          <w:rtl/>
          <w:lang w:val="fr-FR"/>
        </w:rPr>
        <w:t>،</w:t>
      </w:r>
      <w:r w:rsidR="00BA4397" w:rsidRPr="0052043A">
        <w:rPr>
          <w:rFonts w:ascii="Simplified Arabic" w:hAnsi="Simplified Arabic" w:cs="Simplified Arabic"/>
          <w:sz w:val="24"/>
          <w:szCs w:val="24"/>
          <w:rtl/>
          <w:lang w:val="fr-FR"/>
        </w:rPr>
        <w:t xml:space="preserve"> ف</w:t>
      </w:r>
      <w:r w:rsidR="00BA4397" w:rsidRPr="0052043A">
        <w:rPr>
          <w:rFonts w:ascii="Simplified Arabic" w:hAnsi="Simplified Arabic" w:cs="Simplified Arabic" w:hint="cs"/>
          <w:sz w:val="24"/>
          <w:szCs w:val="24"/>
          <w:rtl/>
          <w:lang w:val="fr-FR"/>
        </w:rPr>
        <w:t>ه</w:t>
      </w:r>
      <w:r w:rsidR="00BA4397" w:rsidRPr="0052043A">
        <w:rPr>
          <w:rFonts w:ascii="Simplified Arabic" w:hAnsi="Simplified Arabic" w:cs="Simplified Arabic"/>
          <w:sz w:val="24"/>
          <w:szCs w:val="24"/>
          <w:rtl/>
          <w:lang w:val="fr-FR"/>
        </w:rPr>
        <w:t xml:space="preserve">و أيضا شر حيث </w:t>
      </w:r>
      <w:r w:rsidR="004F6346">
        <w:rPr>
          <w:rFonts w:ascii="Simplified Arabic" w:hAnsi="Simplified Arabic" w:cs="Simplified Arabic"/>
          <w:sz w:val="24"/>
          <w:szCs w:val="24"/>
          <w:rtl/>
          <w:lang w:val="fr-FR"/>
        </w:rPr>
        <w:t>يقول: " إن المنطق مدخل الفلسفة</w:t>
      </w:r>
      <w:r w:rsidR="00BA4397" w:rsidRPr="0052043A">
        <w:rPr>
          <w:rFonts w:ascii="Simplified Arabic" w:hAnsi="Simplified Arabic" w:cs="Simplified Arabic"/>
          <w:sz w:val="24"/>
          <w:szCs w:val="24"/>
          <w:rtl/>
          <w:lang w:val="fr-FR"/>
        </w:rPr>
        <w:t>، ومدخل الشر شر</w:t>
      </w:r>
      <w:r w:rsidR="00BA4397" w:rsidRPr="0052043A">
        <w:rPr>
          <w:rFonts w:ascii="Simplified Arabic" w:hAnsi="Simplified Arabic" w:cs="Simplified Arabic" w:hint="cs"/>
          <w:sz w:val="24"/>
          <w:szCs w:val="24"/>
          <w:rtl/>
          <w:lang w:val="fr-FR"/>
        </w:rPr>
        <w:t>".</w:t>
      </w:r>
      <w:r w:rsidR="00BA4397" w:rsidRPr="0052043A">
        <w:rPr>
          <w:rFonts w:ascii="Simplified Arabic" w:hAnsi="Simplified Arabic" w:cs="Simplified Arabic"/>
          <w:sz w:val="24"/>
          <w:szCs w:val="24"/>
          <w:lang w:val="fr-FR"/>
        </w:rPr>
        <w:t xml:space="preserve"> </w:t>
      </w:r>
      <w:r w:rsidR="001D5DDB" w:rsidRPr="0052043A">
        <w:rPr>
          <w:rFonts w:ascii="Simplified Arabic" w:hAnsi="Simplified Arabic" w:cs="Simplified Arabic" w:hint="cs"/>
          <w:sz w:val="24"/>
          <w:szCs w:val="24"/>
          <w:rtl/>
          <w:lang w:val="fr-FR"/>
        </w:rPr>
        <w:t>إ</w:t>
      </w:r>
      <w:r w:rsidR="001D5DDB" w:rsidRPr="0052043A">
        <w:rPr>
          <w:rFonts w:ascii="Simplified Arabic" w:hAnsi="Simplified Arabic" w:cs="Simplified Arabic"/>
          <w:sz w:val="24"/>
          <w:szCs w:val="24"/>
          <w:rtl/>
          <w:lang w:val="fr-FR"/>
        </w:rPr>
        <w:t xml:space="preserve">ن هذه </w:t>
      </w:r>
      <w:r w:rsidR="001D5DDB" w:rsidRPr="0052043A">
        <w:rPr>
          <w:rFonts w:ascii="Simplified Arabic" w:hAnsi="Simplified Arabic" w:cs="Simplified Arabic" w:hint="cs"/>
          <w:sz w:val="24"/>
          <w:szCs w:val="24"/>
          <w:rtl/>
          <w:lang w:val="fr-FR"/>
        </w:rPr>
        <w:t>الانتقادات</w:t>
      </w:r>
      <w:r w:rsidR="001D5DDB" w:rsidRPr="0052043A">
        <w:rPr>
          <w:rFonts w:ascii="Simplified Arabic" w:hAnsi="Simplified Arabic" w:cs="Simplified Arabic"/>
          <w:sz w:val="24"/>
          <w:szCs w:val="24"/>
          <w:rtl/>
          <w:lang w:val="fr-FR"/>
        </w:rPr>
        <w:t xml:space="preserve"> </w:t>
      </w:r>
      <w:r w:rsidR="001D5DDB" w:rsidRPr="0052043A">
        <w:rPr>
          <w:rFonts w:ascii="Simplified Arabic" w:hAnsi="Simplified Arabic" w:cs="Simplified Arabic" w:hint="cs"/>
          <w:sz w:val="24"/>
          <w:szCs w:val="24"/>
          <w:rtl/>
          <w:lang w:val="fr-FR"/>
        </w:rPr>
        <w:t>التي وجهت ل</w:t>
      </w:r>
      <w:r w:rsidR="001D5DDB" w:rsidRPr="0052043A">
        <w:rPr>
          <w:rFonts w:ascii="Simplified Arabic" w:hAnsi="Simplified Arabic" w:cs="Simplified Arabic"/>
          <w:sz w:val="24"/>
          <w:szCs w:val="24"/>
          <w:rtl/>
          <w:lang w:val="fr-FR"/>
        </w:rPr>
        <w:t>لمنطق الصوري كانت دافعا لظهور أشكال أخرى للمنطق كالمنطق الرمزي " اللوجستيك" وفيه استعاض المناطقة عن ألفاظ اللغة بالرموز</w:t>
      </w:r>
      <w:r w:rsidR="001D5DDB" w:rsidRPr="0052043A">
        <w:rPr>
          <w:rFonts w:ascii="Simplified Arabic" w:hAnsi="Simplified Arabic" w:cs="Simplified Arabic" w:hint="cs"/>
          <w:sz w:val="24"/>
          <w:szCs w:val="24"/>
          <w:rtl/>
          <w:lang w:val="fr-FR"/>
        </w:rPr>
        <w:t>.</w:t>
      </w:r>
    </w:p>
    <w:p w:rsidR="00353CCD" w:rsidRDefault="00A56E97" w:rsidP="00013EE1">
      <w:pPr>
        <w:spacing w:line="240" w:lineRule="auto"/>
        <w:jc w:val="both"/>
        <w:rPr>
          <w:rFonts w:ascii="Simplified Arabic" w:hAnsi="Simplified Arabic" w:cs="Simplified Arabic" w:hint="cs"/>
          <w:b/>
          <w:bCs/>
          <w:sz w:val="24"/>
          <w:szCs w:val="24"/>
          <w:rtl/>
        </w:rPr>
      </w:pPr>
      <w:r w:rsidRPr="0052043A">
        <w:rPr>
          <w:rFonts w:ascii="Simplified Arabic" w:hAnsi="Simplified Arabic" w:cs="Simplified Arabic" w:hint="cs"/>
          <w:b/>
          <w:bCs/>
          <w:sz w:val="24"/>
          <w:szCs w:val="24"/>
          <w:rtl/>
        </w:rPr>
        <w:t>ثالثا</w:t>
      </w:r>
      <w:r w:rsidR="00353CCD" w:rsidRPr="0052043A">
        <w:rPr>
          <w:rFonts w:ascii="Simplified Arabic" w:hAnsi="Simplified Arabic" w:cs="Simplified Arabic"/>
          <w:b/>
          <w:bCs/>
          <w:sz w:val="24"/>
          <w:szCs w:val="24"/>
          <w:rtl/>
        </w:rPr>
        <w:t>: العلاقة بين المنطق و مناهج البحث</w:t>
      </w:r>
    </w:p>
    <w:p w:rsidR="0022436B" w:rsidRDefault="00982482" w:rsidP="0022436B">
      <w:pPr>
        <w:spacing w:line="240" w:lineRule="auto"/>
        <w:jc w:val="both"/>
        <w:rPr>
          <w:rFonts w:ascii="Simplified Arabic" w:hAnsi="Simplified Arabic" w:cs="Simplified Arabic" w:hint="cs"/>
          <w:sz w:val="24"/>
          <w:szCs w:val="24"/>
          <w:rtl/>
          <w:lang w:val="fr-FR"/>
        </w:rPr>
      </w:pPr>
      <w:r>
        <w:rPr>
          <w:rFonts w:ascii="Simplified Arabic" w:hAnsi="Simplified Arabic" w:cs="Simplified Arabic" w:hint="cs"/>
          <w:sz w:val="24"/>
          <w:szCs w:val="24"/>
          <w:rtl/>
          <w:lang w:val="fr-FR"/>
        </w:rPr>
        <w:t xml:space="preserve">   </w:t>
      </w:r>
      <w:r w:rsidR="0022436B" w:rsidRPr="0022436B">
        <w:rPr>
          <w:rFonts w:ascii="Simplified Arabic" w:hAnsi="Simplified Arabic" w:cs="Simplified Arabic"/>
          <w:sz w:val="24"/>
          <w:szCs w:val="24"/>
          <w:rtl/>
          <w:lang w:val="fr-FR"/>
        </w:rPr>
        <w:t>لقد شهدت أوروبا في عصر التنوير، تغيرات كبرى بسبب التحولات الفكرية والعلمية والدينية، التي شكلت تهديدا مباشرا للسلطتين السياسية والدينية، اللتين أخذتا في التفكك التدريجي، والانتقال إلى عهد جديد تبلورت ملامحه في أواخر القرن الـ18 وبدايات الثورة الصناعية في القرن الـ19. و</w:t>
      </w:r>
      <w:r w:rsidR="0022436B">
        <w:rPr>
          <w:rFonts w:ascii="Simplified Arabic" w:hAnsi="Simplified Arabic" w:cs="Simplified Arabic" w:hint="cs"/>
          <w:sz w:val="24"/>
          <w:szCs w:val="24"/>
          <w:rtl/>
          <w:lang w:val="fr-FR"/>
        </w:rPr>
        <w:t>تكمن أ</w:t>
      </w:r>
      <w:r w:rsidR="0022436B" w:rsidRPr="0022436B">
        <w:rPr>
          <w:rFonts w:ascii="Simplified Arabic" w:hAnsi="Simplified Arabic" w:cs="Simplified Arabic"/>
          <w:sz w:val="24"/>
          <w:szCs w:val="24"/>
          <w:rtl/>
          <w:lang w:val="fr-FR"/>
        </w:rPr>
        <w:t>همية هذا العصر في التخلص التدريجي من هيمنة الكنيسة، وتجريدها من هيبتها، وتأسيس مرحلة أوروبية جديدة</w:t>
      </w:r>
      <w:r w:rsidR="0022436B">
        <w:rPr>
          <w:rFonts w:ascii="Simplified Arabic" w:hAnsi="Simplified Arabic" w:cs="Simplified Arabic" w:hint="cs"/>
          <w:sz w:val="24"/>
          <w:szCs w:val="24"/>
          <w:rtl/>
          <w:lang w:val="fr-FR"/>
        </w:rPr>
        <w:t>، و</w:t>
      </w:r>
      <w:r w:rsidR="0022436B" w:rsidRPr="0022436B">
        <w:rPr>
          <w:rFonts w:ascii="Simplified Arabic" w:hAnsi="Simplified Arabic" w:cs="Simplified Arabic"/>
          <w:sz w:val="24"/>
          <w:szCs w:val="24"/>
          <w:rtl/>
          <w:lang w:val="fr-FR"/>
        </w:rPr>
        <w:t>يتفق معظم الباحثين الغربيين على القول إن عصر التنوير يشكل منعطفا تاريخيا حاسما في تاريخ الحضارة الأوروبية، تشكلت فيه المبادئ والأسس</w:t>
      </w:r>
      <w:r w:rsidR="0022436B">
        <w:rPr>
          <w:rFonts w:ascii="Simplified Arabic" w:hAnsi="Simplified Arabic" w:cs="Simplified Arabic"/>
          <w:sz w:val="24"/>
          <w:szCs w:val="24"/>
          <w:rtl/>
          <w:lang w:val="fr-FR"/>
        </w:rPr>
        <w:t xml:space="preserve"> التي تتحكم في الغرب حتى اليوم</w:t>
      </w:r>
      <w:r w:rsidR="0022436B">
        <w:rPr>
          <w:rFonts w:ascii="Simplified Arabic" w:hAnsi="Simplified Arabic" w:cs="Simplified Arabic" w:hint="cs"/>
          <w:sz w:val="24"/>
          <w:szCs w:val="24"/>
          <w:rtl/>
          <w:lang w:val="fr-FR"/>
        </w:rPr>
        <w:t xml:space="preserve">. </w:t>
      </w:r>
    </w:p>
    <w:p w:rsidR="0022436B" w:rsidRPr="0052043A" w:rsidRDefault="0022436B" w:rsidP="0022436B">
      <w:pPr>
        <w:spacing w:line="240" w:lineRule="auto"/>
        <w:jc w:val="both"/>
        <w:rPr>
          <w:rFonts w:ascii="Simplified Arabic" w:hAnsi="Simplified Arabic" w:cs="Simplified Arabic"/>
          <w:sz w:val="24"/>
          <w:szCs w:val="24"/>
          <w:lang w:val="fr-FR"/>
        </w:rPr>
      </w:pPr>
      <w:r>
        <w:rPr>
          <w:rFonts w:ascii="Simplified Arabic" w:hAnsi="Simplified Arabic" w:cs="Simplified Arabic" w:hint="cs"/>
          <w:sz w:val="24"/>
          <w:szCs w:val="24"/>
          <w:rtl/>
          <w:lang w:val="fr-FR"/>
        </w:rPr>
        <w:t>و</w:t>
      </w:r>
      <w:r w:rsidRPr="0022436B">
        <w:rPr>
          <w:rFonts w:ascii="Simplified Arabic" w:hAnsi="Simplified Arabic" w:cs="Simplified Arabic"/>
          <w:sz w:val="24"/>
          <w:szCs w:val="24"/>
          <w:rtl/>
          <w:lang w:val="fr-FR"/>
        </w:rPr>
        <w:t>بدأت عملية التنوير بالتدريج في إنجلترا وهولندا، ثم انتقلت إلى فرنسا وألمانيا، وغيرها من الدول الأوروبية على امتداد القرنين الـ17 والـ18 الميلاديين، وكانت تركز على قيمة السعادة البشرية والسعي ور</w:t>
      </w:r>
      <w:r>
        <w:rPr>
          <w:rFonts w:ascii="Simplified Arabic" w:hAnsi="Simplified Arabic" w:cs="Simplified Arabic"/>
          <w:sz w:val="24"/>
          <w:szCs w:val="24"/>
          <w:rtl/>
          <w:lang w:val="fr-FR"/>
        </w:rPr>
        <w:t>اء المعرفة عن طريق العقل والح</w:t>
      </w:r>
      <w:r>
        <w:rPr>
          <w:rFonts w:ascii="Simplified Arabic" w:hAnsi="Simplified Arabic" w:cs="Simplified Arabic" w:hint="cs"/>
          <w:sz w:val="24"/>
          <w:szCs w:val="24"/>
          <w:rtl/>
          <w:lang w:val="fr-FR"/>
        </w:rPr>
        <w:t>واس</w:t>
      </w:r>
      <w:r w:rsidRPr="0022436B">
        <w:rPr>
          <w:rFonts w:ascii="Simplified Arabic" w:hAnsi="Simplified Arabic" w:cs="Simplified Arabic"/>
          <w:sz w:val="24"/>
          <w:szCs w:val="24"/>
          <w:rtl/>
          <w:lang w:val="fr-FR"/>
        </w:rPr>
        <w:t xml:space="preserve"> والمثل العليا، كالحرية والعدل والمساواة والتسامح وال</w:t>
      </w:r>
      <w:r>
        <w:rPr>
          <w:rFonts w:ascii="Simplified Arabic" w:hAnsi="Simplified Arabic" w:cs="Simplified Arabic" w:hint="cs"/>
          <w:sz w:val="24"/>
          <w:szCs w:val="24"/>
          <w:rtl/>
          <w:lang w:val="fr-FR"/>
        </w:rPr>
        <w:t>أ</w:t>
      </w:r>
      <w:r w:rsidRPr="0022436B">
        <w:rPr>
          <w:rFonts w:ascii="Simplified Arabic" w:hAnsi="Simplified Arabic" w:cs="Simplified Arabic"/>
          <w:sz w:val="24"/>
          <w:szCs w:val="24"/>
          <w:rtl/>
          <w:lang w:val="fr-FR"/>
        </w:rPr>
        <w:t>خوة، وتطالب بالحكم الدستوري. وقد شهد هذا العصر ثورتين أو اتجاهين فلسفيين مختلفين من اتجاهات البحث والتفكير، الأول الفلسفة القائمة على التجريب والملاحظة، ورائده الفيلسوف البريطاني فرانسيس بيكون الملقب بأبي المنهج التجريبي، أما الثاني فهو الفلسفة القائمة على العقل، والتي قاده</w:t>
      </w:r>
      <w:r>
        <w:rPr>
          <w:rFonts w:ascii="Simplified Arabic" w:hAnsi="Simplified Arabic" w:cs="Simplified Arabic"/>
          <w:sz w:val="24"/>
          <w:szCs w:val="24"/>
          <w:rtl/>
          <w:lang w:val="fr-FR"/>
        </w:rPr>
        <w:t xml:space="preserve">ا الفيلسوف الفرنسي </w:t>
      </w:r>
      <w:proofErr w:type="spellStart"/>
      <w:r>
        <w:rPr>
          <w:rFonts w:ascii="Simplified Arabic" w:hAnsi="Simplified Arabic" w:cs="Simplified Arabic"/>
          <w:sz w:val="24"/>
          <w:szCs w:val="24"/>
          <w:rtl/>
          <w:lang w:val="fr-FR"/>
        </w:rPr>
        <w:t>رينيه</w:t>
      </w:r>
      <w:proofErr w:type="spellEnd"/>
      <w:r>
        <w:rPr>
          <w:rFonts w:ascii="Simplified Arabic" w:hAnsi="Simplified Arabic" w:cs="Simplified Arabic"/>
          <w:sz w:val="24"/>
          <w:szCs w:val="24"/>
          <w:rtl/>
          <w:lang w:val="fr-FR"/>
        </w:rPr>
        <w:t xml:space="preserve"> ديكارت</w:t>
      </w:r>
      <w:r w:rsidRPr="0022436B">
        <w:rPr>
          <w:rFonts w:ascii="Simplified Arabic" w:hAnsi="Simplified Arabic" w:cs="Simplified Arabic"/>
          <w:sz w:val="24"/>
          <w:szCs w:val="24"/>
          <w:rtl/>
          <w:lang w:val="fr-FR"/>
        </w:rPr>
        <w:t>.</w:t>
      </w:r>
    </w:p>
    <w:p w:rsidR="001D021A" w:rsidRPr="001D021A" w:rsidRDefault="00F440AA" w:rsidP="00013EE1">
      <w:pPr>
        <w:spacing w:line="240" w:lineRule="auto"/>
        <w:jc w:val="both"/>
        <w:rPr>
          <w:rFonts w:ascii="Simplified Arabic" w:hAnsi="Simplified Arabic" w:cs="Simplified Arabic"/>
          <w:sz w:val="24"/>
          <w:szCs w:val="24"/>
          <w:rtl/>
        </w:rPr>
      </w:pPr>
      <w:r w:rsidRPr="00F440AA">
        <w:rPr>
          <w:rFonts w:ascii="Simplified Arabic" w:hAnsi="Simplified Arabic" w:cs="Simplified Arabic" w:hint="cs"/>
          <w:b/>
          <w:bCs/>
          <w:sz w:val="24"/>
          <w:szCs w:val="24"/>
          <w:rtl/>
        </w:rPr>
        <w:t xml:space="preserve"> ـــــ فرنسيس بيكون:</w:t>
      </w:r>
      <w:r>
        <w:rPr>
          <w:rFonts w:ascii="Simplified Arabic" w:hAnsi="Simplified Arabic" w:cs="Simplified Arabic" w:hint="cs"/>
          <w:sz w:val="24"/>
          <w:szCs w:val="24"/>
          <w:rtl/>
        </w:rPr>
        <w:t xml:space="preserve"> </w:t>
      </w:r>
      <w:r w:rsidR="00353CCD" w:rsidRPr="0052043A">
        <w:rPr>
          <w:rFonts w:ascii="Simplified Arabic" w:hAnsi="Simplified Arabic" w:cs="Simplified Arabic"/>
          <w:sz w:val="24"/>
          <w:szCs w:val="24"/>
          <w:rtl/>
        </w:rPr>
        <w:t xml:space="preserve"> </w:t>
      </w:r>
      <w:r w:rsidR="001D021A" w:rsidRPr="001D021A">
        <w:rPr>
          <w:rFonts w:ascii="Simplified Arabic" w:hAnsi="Simplified Arabic" w:cs="Simplified Arabic"/>
          <w:sz w:val="24"/>
          <w:szCs w:val="24"/>
          <w:rtl/>
        </w:rPr>
        <w:t>كانت الفلسفة طوال القرون الوسطى تقوم على أساسٍ خطأ لا يمكن أن يؤدي إلى علمٍ جديد، فقد اتخذت القياس المنطقي سبيلًا لتأييد المذاهب والآراء، والقياس المنطقي وسيلةٌ عقيمة في كثيرٍ من وجوهه</w:t>
      </w:r>
      <w:r w:rsidR="001D021A">
        <w:rPr>
          <w:rFonts w:ascii="Simplified Arabic" w:hAnsi="Simplified Arabic" w:cs="Simplified Arabic" w:hint="cs"/>
          <w:sz w:val="24"/>
          <w:szCs w:val="24"/>
          <w:rtl/>
        </w:rPr>
        <w:t xml:space="preserve">، </w:t>
      </w:r>
      <w:r w:rsidR="001D021A" w:rsidRPr="001D021A">
        <w:rPr>
          <w:rFonts w:ascii="Simplified Arabic" w:hAnsi="Simplified Arabic" w:cs="Simplified Arabic"/>
          <w:sz w:val="24"/>
          <w:szCs w:val="24"/>
          <w:rtl/>
        </w:rPr>
        <w:t>لأنك مُضطر أن تُسلِّم بمُقدماته تسليمًا لا يجوز فيه الشك، فمهما أمعنتَ في البحث والاستنتاج</w:t>
      </w:r>
      <w:r w:rsidR="001D021A">
        <w:rPr>
          <w:rFonts w:ascii="Simplified Arabic" w:hAnsi="Simplified Arabic" w:cs="Simplified Arabic" w:hint="cs"/>
          <w:sz w:val="24"/>
          <w:szCs w:val="24"/>
          <w:rtl/>
        </w:rPr>
        <w:t>،</w:t>
      </w:r>
      <w:r w:rsidR="001D021A" w:rsidRPr="001D021A">
        <w:rPr>
          <w:rFonts w:ascii="Simplified Arabic" w:hAnsi="Simplified Arabic" w:cs="Simplified Arabic"/>
          <w:sz w:val="24"/>
          <w:szCs w:val="24"/>
          <w:rtl/>
        </w:rPr>
        <w:t xml:space="preserve"> فأنت محصور في حدود المقدمات التي سلَّمتَ بها بادئ بدء، فإذا أُريد الإصلاح وانتشال الفلسفة من الهوَّة التي تردَّت فيها، فلا بدَّ من ثورة تهدم أسلوب البحث العتيق البالي، لهذا نهض بيكون ووضع أساسًا جديدًا للبحث كانت أولى خُطاه الملاحظة والتجربة، وقد اشترط فيهما أن تُستَخدَما في بطءٍ شديد، وحذرٍ شديد، والبطء والحذَر هما أبرز ما يَطبع بيكون بطابعه الخاص الذي يُميِّزه من أسلافه في العصور الوسطى والقديمة، فكثيرًا ما بدأ الفلاسفة بالملاحظة، ولكنهم كانوا يفسدون هذا البدء الصحيح بالتسرُّع بأن يقفزوا من ملاحظة الجزئيات إلى الأحكام الكلية العامة قفزًا لا يحتاطون فيه بالحذَر، فقد كانت تكفيهم مجموعةٌ قليلة من الأمثلة التي يستجمِعونها بالملاحظة ليُقيموا على أساسها ما شاءوا من نظرياتٍ فلسفية عامة، أما بيكون فيُحذِّر الناس ويوصيهم بالأناة والصبر، فلا </w:t>
      </w:r>
      <w:proofErr w:type="spellStart"/>
      <w:r w:rsidR="001D021A" w:rsidRPr="001D021A">
        <w:rPr>
          <w:rFonts w:ascii="Simplified Arabic" w:hAnsi="Simplified Arabic" w:cs="Simplified Arabic"/>
          <w:sz w:val="24"/>
          <w:szCs w:val="24"/>
          <w:rtl/>
        </w:rPr>
        <w:t>يبدءون</w:t>
      </w:r>
      <w:proofErr w:type="spellEnd"/>
      <w:r w:rsidR="001D021A" w:rsidRPr="001D021A">
        <w:rPr>
          <w:rFonts w:ascii="Simplified Arabic" w:hAnsi="Simplified Arabic" w:cs="Simplified Arabic"/>
          <w:sz w:val="24"/>
          <w:szCs w:val="24"/>
          <w:rtl/>
        </w:rPr>
        <w:t xml:space="preserve"> في مرحلة التعميم إلا إذا جمعوا من الأمثلة الجزئية أكبر عددٍ مستطاع.</w:t>
      </w:r>
    </w:p>
    <w:p w:rsidR="001D021A" w:rsidRDefault="001D021A" w:rsidP="00013EE1">
      <w:pPr>
        <w:spacing w:line="240" w:lineRule="auto"/>
        <w:jc w:val="both"/>
        <w:rPr>
          <w:rFonts w:ascii="Simplified Arabic" w:hAnsi="Simplified Arabic" w:cs="Simplified Arabic" w:hint="cs"/>
          <w:sz w:val="24"/>
          <w:szCs w:val="24"/>
          <w:rtl/>
        </w:rPr>
      </w:pPr>
      <w:r w:rsidRPr="001D021A">
        <w:rPr>
          <w:rFonts w:ascii="Simplified Arabic" w:hAnsi="Simplified Arabic" w:cs="Simplified Arabic"/>
          <w:sz w:val="24"/>
          <w:szCs w:val="24"/>
          <w:rtl/>
        </w:rPr>
        <w:t>أراد بيكون أن يضع للعقل الإنساني خطة جديدة يسير عليها</w:t>
      </w:r>
      <w:r w:rsidR="00EB3D57">
        <w:rPr>
          <w:rFonts w:ascii="Simplified Arabic" w:hAnsi="Simplified Arabic" w:cs="Simplified Arabic" w:hint="cs"/>
          <w:sz w:val="24"/>
          <w:szCs w:val="24"/>
          <w:rtl/>
        </w:rPr>
        <w:t xml:space="preserve"> من خلال كتابه:</w:t>
      </w:r>
      <w:r w:rsidR="00EB3D57" w:rsidRPr="00EB3D57">
        <w:rPr>
          <w:rFonts w:ascii="Simplified Arabic" w:hAnsi="Simplified Arabic" w:cs="Simplified Arabic" w:hint="cs"/>
          <w:b/>
          <w:bCs/>
          <w:sz w:val="24"/>
          <w:szCs w:val="24"/>
          <w:rtl/>
        </w:rPr>
        <w:t xml:space="preserve">( </w:t>
      </w:r>
      <w:proofErr w:type="spellStart"/>
      <w:r w:rsidR="00EB3D57" w:rsidRPr="00EB3D57">
        <w:rPr>
          <w:rFonts w:ascii="Simplified Arabic" w:hAnsi="Simplified Arabic" w:cs="Simplified Arabic" w:hint="cs"/>
          <w:b/>
          <w:bCs/>
          <w:sz w:val="24"/>
          <w:szCs w:val="24"/>
          <w:rtl/>
        </w:rPr>
        <w:t>الأورغانون</w:t>
      </w:r>
      <w:proofErr w:type="spellEnd"/>
      <w:r w:rsidR="00EB3D57" w:rsidRPr="00EB3D57">
        <w:rPr>
          <w:rFonts w:ascii="Simplified Arabic" w:hAnsi="Simplified Arabic" w:cs="Simplified Arabic" w:hint="cs"/>
          <w:b/>
          <w:bCs/>
          <w:sz w:val="24"/>
          <w:szCs w:val="24"/>
          <w:rtl/>
        </w:rPr>
        <w:t xml:space="preserve"> الجديد )</w:t>
      </w:r>
      <w:r w:rsidRPr="00EB3D57">
        <w:rPr>
          <w:rFonts w:ascii="Simplified Arabic" w:hAnsi="Simplified Arabic" w:cs="Simplified Arabic"/>
          <w:b/>
          <w:bCs/>
          <w:sz w:val="24"/>
          <w:szCs w:val="24"/>
          <w:rtl/>
        </w:rPr>
        <w:t>،</w:t>
      </w:r>
      <w:r w:rsidRPr="001D021A">
        <w:rPr>
          <w:rFonts w:ascii="Simplified Arabic" w:hAnsi="Simplified Arabic" w:cs="Simplified Arabic"/>
          <w:sz w:val="24"/>
          <w:szCs w:val="24"/>
          <w:rtl/>
        </w:rPr>
        <w:t xml:space="preserve"> ولكنه قبل أن يُقوِّض الأطلال القديمة ليُقيم في مكانها بناءه الجديد، عمَدَ إلى تطهير العقول من كل ما يشوبها من تعصُّب وجمود، فإنْ أردنا أن نفكر تفكيرًا سليمًا، وأن نبحث بحثًا منتجًا صحيحًا، فلا بدَّ أن نتخلص من هذه الأخطاء والأوهام الباطلة التي تحُول دون سلامة التفكير.</w:t>
      </w:r>
    </w:p>
    <w:p w:rsidR="00982482" w:rsidRDefault="00982482" w:rsidP="00013EE1">
      <w:pPr>
        <w:spacing w:line="240" w:lineRule="auto"/>
        <w:jc w:val="both"/>
        <w:rPr>
          <w:rFonts w:ascii="Simplified Arabic" w:hAnsi="Simplified Arabic" w:cs="Simplified Arabic" w:hint="cs"/>
          <w:b/>
          <w:bCs/>
          <w:sz w:val="24"/>
          <w:szCs w:val="24"/>
          <w:rtl/>
        </w:rPr>
      </w:pPr>
    </w:p>
    <w:p w:rsidR="00982482" w:rsidRDefault="00982482" w:rsidP="00013EE1">
      <w:pPr>
        <w:spacing w:line="240" w:lineRule="auto"/>
        <w:jc w:val="both"/>
        <w:rPr>
          <w:rFonts w:ascii="Simplified Arabic" w:hAnsi="Simplified Arabic" w:cs="Simplified Arabic" w:hint="cs"/>
          <w:b/>
          <w:bCs/>
          <w:sz w:val="24"/>
          <w:szCs w:val="24"/>
          <w:rtl/>
        </w:rPr>
      </w:pPr>
    </w:p>
    <w:p w:rsidR="007B5FAC" w:rsidRPr="007B5FAC" w:rsidRDefault="00353CCD" w:rsidP="00982482">
      <w:pPr>
        <w:spacing w:line="240" w:lineRule="auto"/>
        <w:jc w:val="both"/>
        <w:rPr>
          <w:rFonts w:ascii="Simplified Arabic" w:hAnsi="Simplified Arabic" w:cs="Simplified Arabic" w:hint="cs"/>
          <w:sz w:val="24"/>
          <w:szCs w:val="24"/>
          <w:rtl/>
          <w:lang w:val="fr-FR" w:bidi="ar-DZ"/>
        </w:rPr>
      </w:pPr>
      <w:r w:rsidRPr="0052043A">
        <w:rPr>
          <w:rFonts w:ascii="Simplified Arabic" w:hAnsi="Simplified Arabic" w:cs="Simplified Arabic"/>
          <w:b/>
          <w:bCs/>
          <w:sz w:val="24"/>
          <w:szCs w:val="24"/>
          <w:rtl/>
        </w:rPr>
        <w:t>أوهام القبيلة</w:t>
      </w:r>
      <w:r w:rsidR="004E1A2A">
        <w:rPr>
          <w:rFonts w:ascii="Simplified Arabic" w:hAnsi="Simplified Arabic" w:cs="Simplified Arabic" w:hint="cs"/>
          <w:b/>
          <w:bCs/>
          <w:sz w:val="24"/>
          <w:szCs w:val="24"/>
          <w:rtl/>
        </w:rPr>
        <w:t xml:space="preserve"> ( أوهام الجنس البشري)</w:t>
      </w:r>
      <w:r w:rsidRPr="0052043A">
        <w:rPr>
          <w:rFonts w:ascii="Simplified Arabic" w:hAnsi="Simplified Arabic" w:cs="Simplified Arabic"/>
          <w:b/>
          <w:bCs/>
          <w:sz w:val="24"/>
          <w:szCs w:val="24"/>
          <w:lang w:val="fr-FR"/>
        </w:rPr>
        <w:t> </w:t>
      </w:r>
      <w:r w:rsidR="00125925">
        <w:rPr>
          <w:rFonts w:ascii="Simplified Arabic" w:hAnsi="Simplified Arabic" w:cs="Simplified Arabic" w:hint="cs"/>
          <w:b/>
          <w:bCs/>
          <w:sz w:val="24"/>
          <w:szCs w:val="24"/>
          <w:rtl/>
          <w:lang w:val="fr-FR" w:bidi="ar-DZ"/>
        </w:rPr>
        <w:t xml:space="preserve">: </w:t>
      </w:r>
      <w:r w:rsidR="007B5FAC" w:rsidRPr="007B5FAC">
        <w:rPr>
          <w:rFonts w:ascii="Simplified Arabic" w:hAnsi="Simplified Arabic" w:cs="Simplified Arabic" w:hint="cs"/>
          <w:sz w:val="24"/>
          <w:szCs w:val="24"/>
          <w:rtl/>
          <w:lang w:val="fr-FR" w:bidi="ar-DZ"/>
        </w:rPr>
        <w:t>يقصد بها</w:t>
      </w:r>
      <w:r w:rsidR="007B5FAC">
        <w:rPr>
          <w:rFonts w:ascii="Simplified Arabic" w:hAnsi="Simplified Arabic" w:cs="Simplified Arabic" w:hint="cs"/>
          <w:b/>
          <w:bCs/>
          <w:sz w:val="24"/>
          <w:szCs w:val="24"/>
          <w:rtl/>
          <w:lang w:val="fr-FR" w:bidi="ar-DZ"/>
        </w:rPr>
        <w:t xml:space="preserve"> </w:t>
      </w:r>
      <w:r w:rsidR="007B5FAC" w:rsidRPr="007B5FAC">
        <w:rPr>
          <w:rFonts w:ascii="Simplified Arabic" w:hAnsi="Simplified Arabic" w:cs="Simplified Arabic"/>
          <w:sz w:val="24"/>
          <w:szCs w:val="24"/>
          <w:rtl/>
          <w:lang w:val="fr-FR" w:bidi="ar-DZ"/>
        </w:rPr>
        <w:t xml:space="preserve">تلك الأخطاء التي غُرِست في طبائع البشر بصفةٍ عامة، فقد يزعُم الإنسان باطلًا أنه مقياس الحقائق بما يملك من إدراك حسِّي وإدراك عقلي، والواقع أنَّ ما يُدركه الإنسان بعقله وحواسِّه ليس إلا صورة لنفسه أكثر منها تصويرًا للكون الخارجي «فليس العقل كالمرآة الصافية التي تعكس صوَر الأشياء كما هي تمامًا، ولكنه كالمرآة المُلتوية التي تمزج صورة نفسها بصورة الأشياء التي تُصدرها فتُصيبها بالفساد والتشويه.» </w:t>
      </w:r>
      <w:r w:rsidR="007B5FAC">
        <w:rPr>
          <w:rFonts w:ascii="Simplified Arabic" w:hAnsi="Simplified Arabic" w:cs="Simplified Arabic" w:hint="cs"/>
          <w:sz w:val="24"/>
          <w:szCs w:val="24"/>
          <w:rtl/>
          <w:lang w:val="fr-FR" w:bidi="ar-DZ"/>
        </w:rPr>
        <w:t>و</w:t>
      </w:r>
      <w:r w:rsidR="007B5FAC" w:rsidRPr="007B5FAC">
        <w:rPr>
          <w:rFonts w:ascii="Simplified Arabic" w:hAnsi="Simplified Arabic" w:cs="Simplified Arabic"/>
          <w:sz w:val="24"/>
          <w:szCs w:val="24"/>
          <w:rtl/>
          <w:lang w:val="fr-FR" w:bidi="ar-DZ"/>
        </w:rPr>
        <w:t xml:space="preserve">من أخطاء العقل المطبوعة فيه أنه إذا سلَّم بصحَّة قضية ما — سواء كان تسليمه تقليدًا لعقيدة شائعة أم من أجل فائدة ينالها من صحَّة هذه القضية المعينة — فإنه يحاول أن يرغِم كلَّ شيءٍ آخر أن ينهض دليلًا على صحَّة قضيته تلك، فإن صادَفَه من الأمثلة الكثيرة ما يدلُّ على خطئها دلالة واضحة قاطعة، فإنه إما أن يُهملها أو يُصغِّر من شأنها أو يرفُضها في تعصُّبٍ ذميم، فأهون على نفسه رفض الحق من نبْذِ قضيةٍ ركَن إلى صحَّتها واعتقد بسلامتها زمنًا. وهكذا يُسارع الناس إلى ملاحظة الأمثلة والحوادث التي تؤيد آراءهم وعقائدهم ويُهملون أو يتجاهلون كلَّ دليل ينهض على بُطلان تلك الآراء والمعتقدات. فخليقٌ بالإنسان أن يُفكر فيما يؤيد رأيه، وفيما يُعارضه على السواء، حتى يخلص إلى الحق. </w:t>
      </w:r>
      <w:r w:rsidR="007B5FAC">
        <w:rPr>
          <w:rFonts w:ascii="Simplified Arabic" w:hAnsi="Simplified Arabic" w:cs="Simplified Arabic" w:hint="cs"/>
          <w:sz w:val="24"/>
          <w:szCs w:val="24"/>
          <w:rtl/>
          <w:lang w:val="fr-FR" w:bidi="ar-DZ"/>
        </w:rPr>
        <w:t>و</w:t>
      </w:r>
      <w:r w:rsidR="007B5FAC" w:rsidRPr="007B5FAC">
        <w:rPr>
          <w:rFonts w:ascii="Simplified Arabic" w:hAnsi="Simplified Arabic" w:cs="Simplified Arabic"/>
          <w:sz w:val="24"/>
          <w:szCs w:val="24"/>
          <w:rtl/>
          <w:lang w:val="fr-FR" w:bidi="ar-DZ"/>
        </w:rPr>
        <w:t>يتقدَّم بيكون إلى الناس عامة وطلاب العلم خاصة بهذا النُّصح</w:t>
      </w:r>
      <w:r w:rsidR="007B5FAC">
        <w:rPr>
          <w:rFonts w:ascii="Simplified Arabic" w:hAnsi="Simplified Arabic" w:cs="Simplified Arabic" w:hint="cs"/>
          <w:sz w:val="24"/>
          <w:szCs w:val="24"/>
          <w:rtl/>
          <w:lang w:val="fr-FR" w:bidi="ar-DZ"/>
        </w:rPr>
        <w:t>:</w:t>
      </w:r>
      <w:r w:rsidR="007B5FAC" w:rsidRPr="007B5FAC">
        <w:rPr>
          <w:rFonts w:ascii="Simplified Arabic" w:hAnsi="Simplified Arabic" w:cs="Simplified Arabic"/>
          <w:sz w:val="24"/>
          <w:szCs w:val="24"/>
          <w:rtl/>
          <w:lang w:val="fr-FR" w:bidi="ar-DZ"/>
        </w:rPr>
        <w:t xml:space="preserve"> «</w:t>
      </w:r>
      <w:r w:rsidR="007B5FAC">
        <w:rPr>
          <w:rFonts w:ascii="Simplified Arabic" w:hAnsi="Simplified Arabic" w:cs="Simplified Arabic" w:hint="cs"/>
          <w:sz w:val="24"/>
          <w:szCs w:val="24"/>
          <w:rtl/>
          <w:lang w:val="fr-FR" w:bidi="ar-DZ"/>
        </w:rPr>
        <w:t xml:space="preserve"> </w:t>
      </w:r>
      <w:r w:rsidR="007B5FAC" w:rsidRPr="007B5FAC">
        <w:rPr>
          <w:rFonts w:ascii="Simplified Arabic" w:hAnsi="Simplified Arabic" w:cs="Simplified Arabic"/>
          <w:sz w:val="24"/>
          <w:szCs w:val="24"/>
          <w:rtl/>
          <w:lang w:val="fr-FR" w:bidi="ar-DZ"/>
        </w:rPr>
        <w:t>ليأخذ كلُّ طالبٍ لعلم الطبيعة بهذه القاعدة</w:t>
      </w:r>
      <w:r w:rsidR="007B5FAC">
        <w:rPr>
          <w:rFonts w:ascii="Simplified Arabic" w:hAnsi="Simplified Arabic" w:cs="Simplified Arabic" w:hint="cs"/>
          <w:sz w:val="24"/>
          <w:szCs w:val="24"/>
          <w:rtl/>
          <w:lang w:val="fr-FR" w:bidi="ar-DZ"/>
        </w:rPr>
        <w:t>،</w:t>
      </w:r>
      <w:r w:rsidR="007B5FAC" w:rsidRPr="007B5FAC">
        <w:rPr>
          <w:rFonts w:ascii="Simplified Arabic" w:hAnsi="Simplified Arabic" w:cs="Simplified Arabic"/>
          <w:sz w:val="24"/>
          <w:szCs w:val="24"/>
          <w:rtl/>
          <w:lang w:val="fr-FR" w:bidi="ar-DZ"/>
        </w:rPr>
        <w:t xml:space="preserve"> وهي: إنَّ كل شيء يتعلق به العقل ويُصِر عليه ويطمئنُّ إليه ينبغي أن يوضع موضع الشك</w:t>
      </w:r>
      <w:r w:rsidR="007B5FAC">
        <w:rPr>
          <w:rFonts w:ascii="Simplified Arabic" w:hAnsi="Simplified Arabic" w:cs="Simplified Arabic" w:hint="cs"/>
          <w:sz w:val="24"/>
          <w:szCs w:val="24"/>
          <w:rtl/>
          <w:lang w:val="fr-FR" w:bidi="ar-DZ"/>
        </w:rPr>
        <w:t xml:space="preserve">... </w:t>
      </w:r>
      <w:r w:rsidR="007B5FAC" w:rsidRPr="007B5FAC">
        <w:rPr>
          <w:rFonts w:ascii="Simplified Arabic" w:hAnsi="Simplified Arabic" w:cs="Simplified Arabic"/>
          <w:sz w:val="24"/>
          <w:szCs w:val="24"/>
          <w:rtl/>
          <w:lang w:val="fr-FR" w:bidi="ar-DZ"/>
        </w:rPr>
        <w:t>ولا يجوز أن نسمح للعقل بأن يثِبَ أو يطير من الحقائق الجزئية إلى القضايا العامة الشاملة … لا ينبغي أن نُمِدَّ العقل بالأجنحة، بل الأولى أن نُثقله بالأغلال حتى نحُول بينه وبين القفز والطيران»</w:t>
      </w:r>
      <w:r w:rsidR="007B5FAC">
        <w:rPr>
          <w:rFonts w:ascii="Simplified Arabic" w:hAnsi="Simplified Arabic" w:cs="Simplified Arabic" w:hint="cs"/>
          <w:sz w:val="24"/>
          <w:szCs w:val="24"/>
          <w:rtl/>
          <w:lang w:val="fr-FR" w:bidi="ar-DZ"/>
        </w:rPr>
        <w:t>.</w:t>
      </w:r>
    </w:p>
    <w:p w:rsidR="007B5FAC" w:rsidRPr="007B5FAC" w:rsidRDefault="00353CCD" w:rsidP="00013EE1">
      <w:pPr>
        <w:spacing w:line="240" w:lineRule="auto"/>
        <w:jc w:val="both"/>
        <w:rPr>
          <w:rFonts w:ascii="Simplified Arabic" w:hAnsi="Simplified Arabic" w:cs="Simplified Arabic" w:hint="cs"/>
          <w:sz w:val="24"/>
          <w:szCs w:val="24"/>
          <w:rtl/>
          <w:lang w:val="fr-FR" w:bidi="ar-DZ"/>
        </w:rPr>
      </w:pPr>
      <w:r w:rsidRPr="0052043A">
        <w:rPr>
          <w:rFonts w:ascii="Simplified Arabic" w:hAnsi="Simplified Arabic" w:cs="Simplified Arabic"/>
          <w:b/>
          <w:bCs/>
          <w:sz w:val="24"/>
          <w:szCs w:val="24"/>
          <w:rtl/>
        </w:rPr>
        <w:t>أوهام الكهف</w:t>
      </w:r>
      <w:r w:rsidR="004E1A2A">
        <w:rPr>
          <w:rFonts w:ascii="Simplified Arabic" w:hAnsi="Simplified Arabic" w:cs="Simplified Arabic" w:hint="cs"/>
          <w:b/>
          <w:bCs/>
          <w:sz w:val="24"/>
          <w:szCs w:val="24"/>
          <w:rtl/>
        </w:rPr>
        <w:t>:</w:t>
      </w:r>
      <w:r w:rsidR="0021754C" w:rsidRPr="0052043A">
        <w:rPr>
          <w:rFonts w:ascii="Simplified Arabic" w:hAnsi="Simplified Arabic" w:cs="Simplified Arabic" w:hint="cs"/>
          <w:b/>
          <w:bCs/>
          <w:sz w:val="24"/>
          <w:szCs w:val="24"/>
          <w:rtl/>
          <w:lang w:val="fr-FR" w:bidi="ar-DZ"/>
        </w:rPr>
        <w:t xml:space="preserve"> </w:t>
      </w:r>
      <w:r w:rsidR="007B5FAC" w:rsidRPr="007B5FAC">
        <w:rPr>
          <w:rFonts w:ascii="Simplified Arabic" w:hAnsi="Simplified Arabic" w:cs="Simplified Arabic"/>
          <w:sz w:val="24"/>
          <w:szCs w:val="24"/>
          <w:rtl/>
          <w:lang w:val="fr-FR" w:bidi="ar-DZ"/>
        </w:rPr>
        <w:t xml:space="preserve">هي التصورات الخادعة التي يختص بها </w:t>
      </w:r>
      <w:proofErr w:type="spellStart"/>
      <w:r w:rsidR="007B5FAC" w:rsidRPr="007B5FAC">
        <w:rPr>
          <w:rFonts w:ascii="Simplified Arabic" w:hAnsi="Simplified Arabic" w:cs="Simplified Arabic"/>
          <w:sz w:val="24"/>
          <w:szCs w:val="24"/>
          <w:rtl/>
          <w:lang w:val="fr-FR" w:bidi="ar-DZ"/>
        </w:rPr>
        <w:t>ا</w:t>
      </w:r>
      <w:r w:rsidR="007B5FAC" w:rsidRPr="007B5FAC">
        <w:rPr>
          <w:rFonts w:ascii="Simplified Arabic" w:hAnsi="Simplified Arabic" w:cs="Simplified Arabic" w:hint="cs"/>
          <w:sz w:val="24"/>
          <w:szCs w:val="24"/>
          <w:rtl/>
          <w:lang w:val="fr-FR" w:bidi="ar-DZ"/>
        </w:rPr>
        <w:t>ﻹ</w:t>
      </w:r>
      <w:r w:rsidR="007B5FAC" w:rsidRPr="007B5FAC">
        <w:rPr>
          <w:rFonts w:ascii="Simplified Arabic" w:hAnsi="Simplified Arabic" w:cs="Simplified Arabic" w:hint="eastAsia"/>
          <w:sz w:val="24"/>
          <w:szCs w:val="24"/>
          <w:rtl/>
          <w:lang w:val="fr-FR" w:bidi="ar-DZ"/>
        </w:rPr>
        <w:t>نسان</w:t>
      </w:r>
      <w:proofErr w:type="spellEnd"/>
      <w:r w:rsidR="007B5FAC" w:rsidRPr="007B5FAC">
        <w:rPr>
          <w:rFonts w:ascii="Simplified Arabic" w:hAnsi="Simplified Arabic" w:cs="Simplified Arabic"/>
          <w:sz w:val="24"/>
          <w:szCs w:val="24"/>
          <w:rtl/>
          <w:lang w:val="fr-FR" w:bidi="ar-DZ"/>
        </w:rPr>
        <w:t xml:space="preserve"> كفرد لا كمجموع</w:t>
      </w:r>
      <w:r w:rsidR="005055C1">
        <w:rPr>
          <w:rFonts w:ascii="Simplified Arabic" w:hAnsi="Simplified Arabic" w:cs="Simplified Arabic" w:hint="cs"/>
          <w:sz w:val="24"/>
          <w:szCs w:val="24"/>
          <w:rtl/>
          <w:lang w:val="fr-FR" w:bidi="ar-DZ"/>
        </w:rPr>
        <w:t>،</w:t>
      </w:r>
      <w:r w:rsidR="007B5FAC" w:rsidRPr="007B5FAC">
        <w:rPr>
          <w:rFonts w:ascii="Simplified Arabic" w:hAnsi="Simplified Arabic" w:cs="Simplified Arabic"/>
          <w:sz w:val="24"/>
          <w:szCs w:val="24"/>
          <w:rtl/>
          <w:lang w:val="fr-FR" w:bidi="ar-DZ"/>
        </w:rPr>
        <w:t xml:space="preserve"> «إن لكلِّ إنسان مغارة أو كهفًا خاصًّا به يعمل على كسْر أضواء الطبيعة والتغيير من لونها»</w:t>
      </w:r>
      <w:r w:rsidR="005055C1">
        <w:rPr>
          <w:rFonts w:ascii="Simplified Arabic" w:hAnsi="Simplified Arabic" w:cs="Simplified Arabic" w:hint="cs"/>
          <w:sz w:val="24"/>
          <w:szCs w:val="24"/>
          <w:rtl/>
          <w:lang w:val="fr-FR" w:bidi="ar-DZ"/>
        </w:rPr>
        <w:t>،</w:t>
      </w:r>
      <w:r w:rsidR="007B5FAC" w:rsidRPr="007B5FAC">
        <w:rPr>
          <w:rFonts w:ascii="Simplified Arabic" w:hAnsi="Simplified Arabic" w:cs="Simplified Arabic"/>
          <w:sz w:val="24"/>
          <w:szCs w:val="24"/>
          <w:rtl/>
          <w:lang w:val="fr-FR" w:bidi="ar-DZ"/>
        </w:rPr>
        <w:t xml:space="preserve"> وليس هذا الكهف إلا شخصية الفرد التي تكوِّنها الطبيعة والبيئة والتغذية والتربية وسائر العوامل التي تُكوِّن الشخصية. ولمَّا كانت تلك العوامل مختلفةً باختلاف الأفراد، كان لكلِّ إنسانٍ نزعته الخاصة وأخطاؤه الخاصة، فبعض العقول ينزع بطبيعة تكوينه إلى التحليل وملاحظة أوجه التبايُن والخلاف بين الأشياء كالعلماء و</w:t>
      </w:r>
      <w:r w:rsidR="005055C1">
        <w:rPr>
          <w:rFonts w:ascii="Simplified Arabic" w:hAnsi="Simplified Arabic" w:cs="Simplified Arabic" w:hint="cs"/>
          <w:sz w:val="24"/>
          <w:szCs w:val="24"/>
          <w:rtl/>
          <w:lang w:val="fr-FR" w:bidi="ar-DZ"/>
        </w:rPr>
        <w:t>الفنانين</w:t>
      </w:r>
      <w:r w:rsidR="007B5FAC" w:rsidRPr="007B5FAC">
        <w:rPr>
          <w:rFonts w:ascii="Simplified Arabic" w:hAnsi="Simplified Arabic" w:cs="Simplified Arabic"/>
          <w:sz w:val="24"/>
          <w:szCs w:val="24"/>
          <w:rtl/>
          <w:lang w:val="fr-FR" w:bidi="ar-DZ"/>
        </w:rPr>
        <w:t xml:space="preserve"> وطائفة أخرى تميل إلى البناء والتركيب كالفلاسفة والشعراء</w:t>
      </w:r>
      <w:r w:rsidR="005055C1">
        <w:rPr>
          <w:rFonts w:ascii="Simplified Arabic" w:hAnsi="Simplified Arabic" w:cs="Simplified Arabic" w:hint="cs"/>
          <w:sz w:val="24"/>
          <w:szCs w:val="24"/>
          <w:rtl/>
          <w:lang w:val="fr-FR" w:bidi="ar-DZ"/>
        </w:rPr>
        <w:t>،</w:t>
      </w:r>
      <w:r w:rsidR="007B5FAC" w:rsidRPr="007B5FAC">
        <w:rPr>
          <w:rFonts w:ascii="Simplified Arabic" w:hAnsi="Simplified Arabic" w:cs="Simplified Arabic"/>
          <w:sz w:val="24"/>
          <w:szCs w:val="24"/>
          <w:rtl/>
          <w:lang w:val="fr-FR" w:bidi="ar-DZ"/>
        </w:rPr>
        <w:t xml:space="preserve"> فتلاحظ أوجه الشَّبَه بين الأشياء. كذلك نرى فريقًا من الناس يتَّصِفون بالجمود، ويُعجَبون بالقديم إعجابًا شديدًا لا يرضَون عنه من الجديد بديلًا، وآخرين يتقبَّلون كل جديد، ويتحمَّسون له تحمُّسًا قويًّا، وقليل من الناس هم الذين يستطيعون أن يقِفوا موقف التوسُّط والاعتدال، فيُبقوا على القديم الصالح، ولا يرفضوا الجديد النافع</w:t>
      </w:r>
      <w:r w:rsidR="005055C1">
        <w:rPr>
          <w:rFonts w:ascii="Simplified Arabic" w:hAnsi="Simplified Arabic" w:cs="Simplified Arabic" w:hint="cs"/>
          <w:sz w:val="24"/>
          <w:szCs w:val="24"/>
          <w:rtl/>
          <w:lang w:val="fr-FR" w:bidi="ar-DZ"/>
        </w:rPr>
        <w:t>،</w:t>
      </w:r>
      <w:r w:rsidR="007B5FAC" w:rsidRPr="007B5FAC">
        <w:rPr>
          <w:rFonts w:ascii="Simplified Arabic" w:hAnsi="Simplified Arabic" w:cs="Simplified Arabic"/>
          <w:sz w:val="24"/>
          <w:szCs w:val="24"/>
          <w:rtl/>
          <w:lang w:val="fr-FR" w:bidi="ar-DZ"/>
        </w:rPr>
        <w:t xml:space="preserve"> إذ الحقيقة لا تعرف تحزُّبًا ولا تعصُّبًا. ومن أمثلة أوهام الكهف أيضًا ما تُخلِّفه مهنة الشخص في نفسه من الميول والنزعات التي تحصُر تفكيره في حدود مِهنته الضيِّقة.</w:t>
      </w:r>
    </w:p>
    <w:p w:rsidR="00E729FC" w:rsidRDefault="00353CCD" w:rsidP="00013EE1">
      <w:pPr>
        <w:spacing w:line="240" w:lineRule="auto"/>
        <w:jc w:val="both"/>
        <w:rPr>
          <w:rFonts w:ascii="Simplified Arabic" w:hAnsi="Simplified Arabic" w:cs="Simplified Arabic" w:hint="cs"/>
          <w:sz w:val="24"/>
          <w:szCs w:val="24"/>
          <w:rtl/>
          <w:lang w:val="fr-FR"/>
        </w:rPr>
      </w:pPr>
      <w:r w:rsidRPr="0052043A">
        <w:rPr>
          <w:rFonts w:ascii="Simplified Arabic" w:hAnsi="Simplified Arabic" w:cs="Simplified Arabic"/>
          <w:b/>
          <w:bCs/>
          <w:sz w:val="24"/>
          <w:szCs w:val="24"/>
          <w:rtl/>
        </w:rPr>
        <w:t>أوهام السوق</w:t>
      </w:r>
      <w:r w:rsidR="0039134D" w:rsidRPr="0039134D">
        <w:rPr>
          <w:rFonts w:ascii="Simplified Arabic" w:hAnsi="Simplified Arabic" w:cs="Simplified Arabic" w:hint="cs"/>
          <w:sz w:val="24"/>
          <w:szCs w:val="24"/>
          <w:rtl/>
        </w:rPr>
        <w:t>:</w:t>
      </w:r>
      <w:r w:rsidRPr="0039134D">
        <w:rPr>
          <w:rFonts w:ascii="Simplified Arabic" w:hAnsi="Simplified Arabic" w:cs="Simplified Arabic"/>
          <w:sz w:val="24"/>
          <w:szCs w:val="24"/>
          <w:lang w:val="fr-FR"/>
        </w:rPr>
        <w:t> </w:t>
      </w:r>
      <w:r w:rsidR="00E729FC" w:rsidRPr="00E729FC">
        <w:rPr>
          <w:rFonts w:ascii="Simplified Arabic" w:hAnsi="Simplified Arabic" w:cs="Simplified Arabic"/>
          <w:sz w:val="24"/>
          <w:szCs w:val="24"/>
          <w:rtl/>
          <w:lang w:val="fr-FR"/>
        </w:rPr>
        <w:t>هي تلك التي تنشأ من التجارة و</w:t>
      </w:r>
      <w:r w:rsidR="00E729FC">
        <w:rPr>
          <w:rFonts w:ascii="Simplified Arabic" w:hAnsi="Simplified Arabic" w:cs="Simplified Arabic" w:hint="cs"/>
          <w:sz w:val="24"/>
          <w:szCs w:val="24"/>
          <w:rtl/>
          <w:lang w:val="fr-FR"/>
        </w:rPr>
        <w:t>تفاعل و</w:t>
      </w:r>
      <w:r w:rsidR="00E729FC" w:rsidRPr="00E729FC">
        <w:rPr>
          <w:rFonts w:ascii="Simplified Arabic" w:hAnsi="Simplified Arabic" w:cs="Simplified Arabic"/>
          <w:sz w:val="24"/>
          <w:szCs w:val="24"/>
          <w:rtl/>
          <w:lang w:val="fr-FR"/>
        </w:rPr>
        <w:t>اجتماع الناس بعضهم مع بعض</w:t>
      </w:r>
      <w:r w:rsidR="00E729FC">
        <w:rPr>
          <w:rFonts w:ascii="Simplified Arabic" w:hAnsi="Simplified Arabic" w:cs="Simplified Arabic" w:hint="cs"/>
          <w:sz w:val="24"/>
          <w:szCs w:val="24"/>
          <w:rtl/>
          <w:lang w:val="fr-FR"/>
        </w:rPr>
        <w:t>،</w:t>
      </w:r>
      <w:r w:rsidR="00E729FC" w:rsidRPr="00E729FC">
        <w:rPr>
          <w:rFonts w:ascii="Simplified Arabic" w:hAnsi="Simplified Arabic" w:cs="Simplified Arabic"/>
          <w:sz w:val="24"/>
          <w:szCs w:val="24"/>
          <w:rtl/>
          <w:lang w:val="fr-FR"/>
        </w:rPr>
        <w:t xml:space="preserve"> ذلك لأن الناس يتبادلون الحديث باللغة التي صِي</w:t>
      </w:r>
      <w:r w:rsidR="00E729FC">
        <w:rPr>
          <w:rFonts w:ascii="Simplified Arabic" w:hAnsi="Simplified Arabic" w:cs="Simplified Arabic"/>
          <w:sz w:val="24"/>
          <w:szCs w:val="24"/>
          <w:rtl/>
          <w:lang w:val="fr-FR"/>
        </w:rPr>
        <w:t>غت كلماتها وفقًا لعقلية السُّوق</w:t>
      </w:r>
      <w:r w:rsidR="00E729FC" w:rsidRPr="00E729FC">
        <w:rPr>
          <w:rFonts w:ascii="Simplified Arabic" w:hAnsi="Simplified Arabic" w:cs="Simplified Arabic"/>
          <w:sz w:val="24"/>
          <w:szCs w:val="24"/>
          <w:rtl/>
          <w:lang w:val="fr-FR"/>
        </w:rPr>
        <w:t>، فينشأ نتيجة لاستخدامها أخطاء في تصوراتنا وتعقّلنا.</w:t>
      </w:r>
      <w:r w:rsidR="00E729FC">
        <w:rPr>
          <w:rFonts w:ascii="Simplified Arabic" w:hAnsi="Simplified Arabic" w:cs="Simplified Arabic" w:hint="cs"/>
          <w:sz w:val="24"/>
          <w:szCs w:val="24"/>
          <w:rtl/>
          <w:lang w:val="fr-FR"/>
        </w:rPr>
        <w:t xml:space="preserve"> </w:t>
      </w:r>
      <w:r w:rsidR="00E729FC" w:rsidRPr="00E729FC">
        <w:rPr>
          <w:rFonts w:ascii="Simplified Arabic" w:hAnsi="Simplified Arabic" w:cs="Simplified Arabic"/>
          <w:sz w:val="24"/>
          <w:szCs w:val="24"/>
          <w:rtl/>
          <w:lang w:val="fr-FR"/>
        </w:rPr>
        <w:t>وسميت بأوهام السوق، لأن الناس متى اجتمعت كما تجتمع في الأسواق لا تملك أداة للمناقشة وتبادل الأفكار سوى الألفاظ التي ترتبط بالحاجات العملية، ثم تسيطر بعد ذلك على تصوراتنا للأشياء</w:t>
      </w:r>
      <w:r w:rsidR="001F13EF">
        <w:rPr>
          <w:rFonts w:ascii="Simplified Arabic" w:hAnsi="Simplified Arabic" w:cs="Simplified Arabic" w:hint="cs"/>
          <w:sz w:val="24"/>
          <w:szCs w:val="24"/>
          <w:rtl/>
          <w:lang w:val="fr-FR"/>
        </w:rPr>
        <w:t xml:space="preserve">. </w:t>
      </w:r>
      <w:r w:rsidR="00E729FC" w:rsidRPr="00E729FC">
        <w:rPr>
          <w:rFonts w:ascii="Simplified Arabic" w:hAnsi="Simplified Arabic" w:cs="Simplified Arabic"/>
          <w:sz w:val="24"/>
          <w:szCs w:val="24"/>
          <w:rtl/>
          <w:lang w:val="fr-FR"/>
        </w:rPr>
        <w:t xml:space="preserve"> </w:t>
      </w:r>
    </w:p>
    <w:p w:rsidR="001F13EF" w:rsidRDefault="00353CCD" w:rsidP="00013EE1">
      <w:pPr>
        <w:spacing w:line="240" w:lineRule="auto"/>
        <w:jc w:val="both"/>
        <w:rPr>
          <w:rFonts w:ascii="Simplified Arabic" w:hAnsi="Simplified Arabic" w:cs="Simplified Arabic" w:hint="cs"/>
          <w:sz w:val="24"/>
          <w:szCs w:val="24"/>
          <w:rtl/>
          <w:lang w:val="fr-FR"/>
        </w:rPr>
      </w:pPr>
      <w:r w:rsidRPr="0052043A">
        <w:rPr>
          <w:rFonts w:ascii="Simplified Arabic" w:hAnsi="Simplified Arabic" w:cs="Simplified Arabic"/>
          <w:b/>
          <w:bCs/>
          <w:sz w:val="24"/>
          <w:szCs w:val="24"/>
          <w:rtl/>
        </w:rPr>
        <w:t>أوهام المسرح</w:t>
      </w:r>
      <w:r w:rsidR="001F13EF" w:rsidRPr="001F13EF">
        <w:rPr>
          <w:rFonts w:ascii="Simplified Arabic" w:hAnsi="Simplified Arabic" w:cs="Simplified Arabic" w:hint="cs"/>
          <w:sz w:val="24"/>
          <w:szCs w:val="24"/>
          <w:rtl/>
        </w:rPr>
        <w:t xml:space="preserve">: </w:t>
      </w:r>
      <w:r w:rsidR="001F13EF">
        <w:rPr>
          <w:rFonts w:ascii="Simplified Arabic" w:hAnsi="Simplified Arabic" w:cs="Simplified Arabic"/>
          <w:sz w:val="24"/>
          <w:szCs w:val="24"/>
          <w:rtl/>
          <w:lang w:val="fr-FR"/>
        </w:rPr>
        <w:t>هي الناشئة مما تتخذه القضايا و</w:t>
      </w:r>
      <w:r w:rsidR="001F13EF" w:rsidRPr="001F13EF">
        <w:rPr>
          <w:rFonts w:ascii="Simplified Arabic" w:hAnsi="Simplified Arabic" w:cs="Simplified Arabic"/>
          <w:sz w:val="24"/>
          <w:szCs w:val="24"/>
          <w:rtl/>
          <w:lang w:val="fr-FR"/>
        </w:rPr>
        <w:t xml:space="preserve">النظريات والمذاهب الفلسفية المتوارثة عن الفلاسفة من مقام ونفوذ. فهذه كلها يتلقاها الناس عن الفلاسفة القدماء، كما يتلقى المشاهدون في المسرح كلمات الممثلين التي تلقى عليهم من دون نقد و تمحيص، </w:t>
      </w:r>
      <w:r w:rsidR="001F13EF">
        <w:rPr>
          <w:rFonts w:ascii="Simplified Arabic" w:hAnsi="Simplified Arabic" w:cs="Simplified Arabic" w:hint="cs"/>
          <w:sz w:val="24"/>
          <w:szCs w:val="24"/>
          <w:rtl/>
          <w:lang w:val="fr-FR"/>
        </w:rPr>
        <w:t>ف</w:t>
      </w:r>
      <w:r w:rsidR="001F13EF" w:rsidRPr="001F13EF">
        <w:rPr>
          <w:rFonts w:ascii="Simplified Arabic" w:hAnsi="Simplified Arabic" w:cs="Simplified Arabic"/>
          <w:sz w:val="24"/>
          <w:szCs w:val="24"/>
          <w:rtl/>
          <w:lang w:val="fr-FR"/>
        </w:rPr>
        <w:t>الأنظمة الفلسفية التي يتلقَّاها كل جيلٍ عن أسلافه ليست إلَّا روايات مسرحية تُمثِّل أكوانًا خلقها الفلاسفة بفِكرهم خلقًا كما يخلُق الروائي أشخاص روايته وحوادثها، فليس العالم الذي يُصوِّره أفلاطون مثلًا إلا عالمًا بناه هو وصوَّره كما شاء له عقله وخياله، وقد لا يتَّفِق مع الحقيقة الواقعة في شيء.</w:t>
      </w:r>
    </w:p>
    <w:p w:rsidR="00982482" w:rsidRDefault="00982482" w:rsidP="00013EE1">
      <w:pPr>
        <w:spacing w:line="240" w:lineRule="auto"/>
        <w:jc w:val="both"/>
        <w:rPr>
          <w:rFonts w:ascii="Simplified Arabic" w:hAnsi="Simplified Arabic" w:cs="Simplified Arabic" w:hint="cs"/>
          <w:sz w:val="24"/>
          <w:szCs w:val="24"/>
          <w:rtl/>
        </w:rPr>
      </w:pPr>
    </w:p>
    <w:p w:rsidR="001F13EF" w:rsidRDefault="009B39EC" w:rsidP="00982482">
      <w:pPr>
        <w:spacing w:line="240" w:lineRule="auto"/>
        <w:jc w:val="both"/>
        <w:rPr>
          <w:rFonts w:ascii="Simplified Arabic" w:hAnsi="Simplified Arabic" w:cs="Simplified Arabic" w:hint="cs"/>
          <w:sz w:val="24"/>
          <w:szCs w:val="24"/>
          <w:rtl/>
        </w:rPr>
      </w:pPr>
      <w:r w:rsidRPr="009B39EC">
        <w:rPr>
          <w:rFonts w:ascii="Simplified Arabic" w:hAnsi="Simplified Arabic" w:cs="Simplified Arabic"/>
          <w:sz w:val="24"/>
          <w:szCs w:val="24"/>
          <w:rtl/>
        </w:rPr>
        <w:t>بعد أن فرغ بيكون من شرْح هذه الأوهام التي تُعرقِل العقل وتُعطله، انتهى به هذا الشرْح إلى نتيجةٍ آمنَ بها أشدَّ الإيمان، وهي أنَّ الداء كلَّ الداءِ إنما هو طريقة الاستنتاج التي كان يستخدمها رجال العصور الوسطى في تفكيرهم</w:t>
      </w:r>
      <w:r w:rsidR="00D610D7">
        <w:rPr>
          <w:rFonts w:ascii="Simplified Arabic" w:hAnsi="Simplified Arabic" w:cs="Simplified Arabic" w:hint="cs"/>
          <w:sz w:val="24"/>
          <w:szCs w:val="24"/>
          <w:rtl/>
        </w:rPr>
        <w:t>،</w:t>
      </w:r>
      <w:r w:rsidRPr="009B39EC">
        <w:rPr>
          <w:rFonts w:ascii="Simplified Arabic" w:hAnsi="Simplified Arabic" w:cs="Simplified Arabic"/>
          <w:sz w:val="24"/>
          <w:szCs w:val="24"/>
          <w:rtl/>
        </w:rPr>
        <w:t xml:space="preserve"> إذ كانوا يُسلِّمون من أول الأمر بطائفةٍ من القضايا تسليمًا أعمى، ثم يتَّخذون من هذه القضايا نقطة ابتداء، ويعمدون إلى توليد النتائج منها، فكان مُستحيلًا أن تنكشِف لهم بذلك حقيقة جديدة</w:t>
      </w:r>
      <w:r w:rsidR="00D610D7">
        <w:rPr>
          <w:rFonts w:ascii="Simplified Arabic" w:hAnsi="Simplified Arabic" w:cs="Simplified Arabic" w:hint="cs"/>
          <w:sz w:val="24"/>
          <w:szCs w:val="24"/>
          <w:rtl/>
        </w:rPr>
        <w:t>،</w:t>
      </w:r>
      <w:r w:rsidRPr="009B39EC">
        <w:rPr>
          <w:rFonts w:ascii="Simplified Arabic" w:hAnsi="Simplified Arabic" w:cs="Simplified Arabic"/>
          <w:sz w:val="24"/>
          <w:szCs w:val="24"/>
          <w:rtl/>
        </w:rPr>
        <w:t xml:space="preserve"> لأنهم محصورون مُقيَّدون بما سلَّموا به، مع أنها قد تكون هي نفسها مَوضعًا للشكِّ والنقض. وإذن فلا بدَّ لنا ألا نبدأ بالتسليم، ويجب أن نُخضِع كل قولٍ مهما كان مَبعثُه للملاحظة والتجربة، فإنك لو بدأت بالإيمان ببعض الحقائق، فسينتهي بك الأمر أخيرًا إلى الشك، ولكنك إذا بدأتَ السير بالشك والارتياب فلا بدَّ أن تنتهي إلى الحق واليقين. هكذا ينقُد «بيكون» طريقة الاستنتاج من مُقدِّمات مفروضة ولا يرضى أن يتَّخِذها الناس أسلوبًا لتفكيرهم، وهو لا يقِف عند الهدْم والنقض، ولكنه يُقدِّم لنا طريقةً علمية جديدة</w:t>
      </w:r>
      <w:r w:rsidR="00D610D7">
        <w:rPr>
          <w:rFonts w:ascii="Simplified Arabic" w:hAnsi="Simplified Arabic" w:cs="Simplified Arabic" w:hint="cs"/>
          <w:sz w:val="24"/>
          <w:szCs w:val="24"/>
          <w:rtl/>
        </w:rPr>
        <w:t>،</w:t>
      </w:r>
      <w:r w:rsidRPr="009B39EC">
        <w:rPr>
          <w:rFonts w:ascii="Simplified Arabic" w:hAnsi="Simplified Arabic" w:cs="Simplified Arabic"/>
          <w:sz w:val="24"/>
          <w:szCs w:val="24"/>
          <w:rtl/>
        </w:rPr>
        <w:t xml:space="preserve"> طريقة الاستقراء تؤدي إلى الغاية التي </w:t>
      </w:r>
      <w:proofErr w:type="spellStart"/>
      <w:r w:rsidRPr="009B39EC">
        <w:rPr>
          <w:rFonts w:ascii="Simplified Arabic" w:hAnsi="Simplified Arabic" w:cs="Simplified Arabic"/>
          <w:sz w:val="24"/>
          <w:szCs w:val="24"/>
          <w:rtl/>
        </w:rPr>
        <w:t>يرضاها</w:t>
      </w:r>
      <w:proofErr w:type="spellEnd"/>
      <w:r w:rsidRPr="009B39EC">
        <w:rPr>
          <w:rFonts w:ascii="Simplified Arabic" w:hAnsi="Simplified Arabic" w:cs="Simplified Arabic"/>
          <w:sz w:val="24"/>
          <w:szCs w:val="24"/>
          <w:rtl/>
        </w:rPr>
        <w:t xml:space="preserve"> من كشْفٍ واختراع ينتهيان بخير الإنسان وسعادته، ويُهيِّئان له حياة فاضلة كاملة</w:t>
      </w:r>
      <w:r w:rsidR="00D610D7">
        <w:rPr>
          <w:rFonts w:ascii="Simplified Arabic" w:hAnsi="Simplified Arabic" w:cs="Simplified Arabic" w:hint="cs"/>
          <w:sz w:val="24"/>
          <w:szCs w:val="24"/>
          <w:rtl/>
        </w:rPr>
        <w:t>.</w:t>
      </w:r>
      <w:r w:rsidRPr="009B39EC">
        <w:rPr>
          <w:rFonts w:ascii="Simplified Arabic" w:hAnsi="Simplified Arabic" w:cs="Simplified Arabic"/>
          <w:sz w:val="24"/>
          <w:szCs w:val="24"/>
          <w:rtl/>
        </w:rPr>
        <w:t xml:space="preserve"> </w:t>
      </w:r>
    </w:p>
    <w:p w:rsidR="00D610D7" w:rsidRDefault="00D610D7" w:rsidP="00013EE1">
      <w:pPr>
        <w:spacing w:line="240" w:lineRule="auto"/>
        <w:jc w:val="both"/>
        <w:rPr>
          <w:rFonts w:ascii="Simplified Arabic" w:hAnsi="Simplified Arabic" w:cs="Simplified Arabic" w:hint="cs"/>
          <w:sz w:val="24"/>
          <w:szCs w:val="24"/>
          <w:rtl/>
        </w:rPr>
      </w:pPr>
      <w:r w:rsidRPr="00D610D7">
        <w:rPr>
          <w:rFonts w:ascii="Simplified Arabic" w:hAnsi="Simplified Arabic" w:cs="Simplified Arabic" w:hint="cs"/>
          <w:b/>
          <w:bCs/>
          <w:sz w:val="24"/>
          <w:szCs w:val="24"/>
          <w:rtl/>
        </w:rPr>
        <w:t>2 ـــــ ديكارت:</w:t>
      </w:r>
      <w:r>
        <w:rPr>
          <w:rFonts w:ascii="Simplified Arabic" w:hAnsi="Simplified Arabic" w:cs="Simplified Arabic" w:hint="cs"/>
          <w:sz w:val="24"/>
          <w:szCs w:val="24"/>
          <w:rtl/>
        </w:rPr>
        <w:t xml:space="preserve"> إ</w:t>
      </w:r>
      <w:r w:rsidRPr="00D610D7">
        <w:rPr>
          <w:rFonts w:ascii="Simplified Arabic" w:hAnsi="Simplified Arabic" w:cs="Simplified Arabic"/>
          <w:sz w:val="24"/>
          <w:szCs w:val="24"/>
          <w:rtl/>
        </w:rPr>
        <w:t>ن مسألة المنهج ترتبط دائما باسم الفيلسوف الفرنسي رونيه ديكارت، فهو يعتبر برأي الفلاسفة والمفكرين فيلسوف المنهج، كيف لا وهو واضع أسس الفلسفة الحديثة.</w:t>
      </w:r>
    </w:p>
    <w:p w:rsidR="00D610D7" w:rsidRDefault="00D610D7" w:rsidP="00013EE1">
      <w:pPr>
        <w:spacing w:line="240" w:lineRule="auto"/>
        <w:jc w:val="both"/>
        <w:rPr>
          <w:rFonts w:ascii="Simplified Arabic" w:hAnsi="Simplified Arabic" w:cs="Simplified Arabic" w:hint="cs"/>
          <w:sz w:val="24"/>
          <w:szCs w:val="24"/>
          <w:rtl/>
        </w:rPr>
      </w:pPr>
      <w:r>
        <w:rPr>
          <w:rFonts w:ascii="Simplified Arabic" w:hAnsi="Simplified Arabic" w:cs="Simplified Arabic" w:hint="cs"/>
          <w:sz w:val="24"/>
          <w:szCs w:val="24"/>
          <w:rtl/>
        </w:rPr>
        <w:t>و</w:t>
      </w:r>
      <w:r w:rsidRPr="00D610D7">
        <w:rPr>
          <w:rFonts w:ascii="Simplified Arabic" w:hAnsi="Simplified Arabic" w:cs="Simplified Arabic"/>
          <w:sz w:val="24"/>
          <w:szCs w:val="24"/>
          <w:rtl/>
        </w:rPr>
        <w:t>لقد دشن ديكارت بدايته بعملية الشك،</w:t>
      </w:r>
      <w:r>
        <w:rPr>
          <w:rFonts w:ascii="Simplified Arabic" w:hAnsi="Simplified Arabic" w:cs="Simplified Arabic" w:hint="cs"/>
          <w:sz w:val="24"/>
          <w:szCs w:val="24"/>
          <w:rtl/>
        </w:rPr>
        <w:t xml:space="preserve"> </w:t>
      </w:r>
      <w:r w:rsidRPr="00D610D7">
        <w:rPr>
          <w:rFonts w:ascii="Simplified Arabic" w:hAnsi="Simplified Arabic" w:cs="Simplified Arabic"/>
          <w:sz w:val="24"/>
          <w:szCs w:val="24"/>
          <w:rtl/>
        </w:rPr>
        <w:t xml:space="preserve">والشك عنده أساس منهجه، فهو يقول بأنه ينوي الشك في كل المعارف والحقائق والتصورات، غير ان هذا الشك ليس شكا من </w:t>
      </w:r>
      <w:r>
        <w:rPr>
          <w:rFonts w:ascii="Simplified Arabic" w:hAnsi="Simplified Arabic" w:cs="Simplified Arabic" w:hint="cs"/>
          <w:sz w:val="24"/>
          <w:szCs w:val="24"/>
          <w:rtl/>
        </w:rPr>
        <w:t>أ</w:t>
      </w:r>
      <w:r w:rsidRPr="00D610D7">
        <w:rPr>
          <w:rFonts w:ascii="Simplified Arabic" w:hAnsi="Simplified Arabic" w:cs="Simplified Arabic"/>
          <w:sz w:val="24"/>
          <w:szCs w:val="24"/>
          <w:rtl/>
        </w:rPr>
        <w:t xml:space="preserve">جل الشك، وإنما من أجل البناء أي </w:t>
      </w:r>
      <w:r>
        <w:rPr>
          <w:rFonts w:ascii="Simplified Arabic" w:hAnsi="Simplified Arabic" w:cs="Simplified Arabic" w:hint="cs"/>
          <w:sz w:val="24"/>
          <w:szCs w:val="24"/>
          <w:rtl/>
        </w:rPr>
        <w:t>أ</w:t>
      </w:r>
      <w:r w:rsidRPr="00D610D7">
        <w:rPr>
          <w:rFonts w:ascii="Simplified Arabic" w:hAnsi="Simplified Arabic" w:cs="Simplified Arabic"/>
          <w:sz w:val="24"/>
          <w:szCs w:val="24"/>
          <w:rtl/>
        </w:rPr>
        <w:t>نه شك منهجي علمي رياضي</w:t>
      </w:r>
      <w:r>
        <w:rPr>
          <w:rFonts w:ascii="Simplified Arabic" w:hAnsi="Simplified Arabic" w:cs="Simplified Arabic" w:hint="cs"/>
          <w:sz w:val="24"/>
          <w:szCs w:val="24"/>
          <w:rtl/>
        </w:rPr>
        <w:t xml:space="preserve">. </w:t>
      </w:r>
      <w:r w:rsidRPr="00D610D7">
        <w:rPr>
          <w:rFonts w:ascii="Simplified Arabic" w:hAnsi="Simplified Arabic" w:cs="Simplified Arabic"/>
          <w:sz w:val="24"/>
          <w:szCs w:val="24"/>
          <w:rtl/>
        </w:rPr>
        <w:t>على هذا الأساس فإن هذا المنهج يجد أساسه في مجال الرياضيات ، غير أن ديكارت حاول تطبيقه على القضايا الفلسفية والميتافزيقية بغرض الوصول إلى حقائق يقينية كما هو الشأن بالنسبة للحقائق الرياضية</w:t>
      </w:r>
      <w:r>
        <w:rPr>
          <w:rFonts w:ascii="Simplified Arabic" w:hAnsi="Simplified Arabic" w:cs="Simplified Arabic" w:hint="cs"/>
          <w:sz w:val="24"/>
          <w:szCs w:val="24"/>
          <w:rtl/>
        </w:rPr>
        <w:t>.</w:t>
      </w:r>
    </w:p>
    <w:p w:rsidR="00D610D7" w:rsidRPr="00D610D7" w:rsidRDefault="00D610D7" w:rsidP="00013EE1">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w:t>
      </w:r>
      <w:r w:rsidRPr="00D610D7">
        <w:rPr>
          <w:rFonts w:ascii="Simplified Arabic" w:hAnsi="Simplified Arabic" w:cs="Simplified Arabic"/>
          <w:sz w:val="24"/>
          <w:szCs w:val="24"/>
          <w:rtl/>
        </w:rPr>
        <w:t>لقد كان منهج ديكارت هو في نهاية المطاف حصيلة اهتمامه بالرياضيات، وقد أثبت من قبل في ميدان الفلسفة مدى اتساع نطاق النتائج التي يمكن أن يوصل إليها هذا المنهج</w:t>
      </w:r>
      <w:r>
        <w:rPr>
          <w:rFonts w:ascii="Simplified Arabic" w:hAnsi="Simplified Arabic" w:cs="Simplified Arabic" w:hint="cs"/>
          <w:sz w:val="24"/>
          <w:szCs w:val="24"/>
          <w:rtl/>
        </w:rPr>
        <w:t xml:space="preserve">، </w:t>
      </w:r>
      <w:r w:rsidRPr="00D610D7">
        <w:rPr>
          <w:rFonts w:ascii="Simplified Arabic" w:hAnsi="Simplified Arabic" w:cs="Simplified Arabic"/>
          <w:sz w:val="24"/>
          <w:szCs w:val="24"/>
          <w:rtl/>
        </w:rPr>
        <w:t>وكان ديكارت يؤمن بأن المنهج</w:t>
      </w:r>
      <w:r w:rsidR="00C07261">
        <w:rPr>
          <w:rFonts w:ascii="Simplified Arabic" w:hAnsi="Simplified Arabic" w:cs="Simplified Arabic" w:hint="cs"/>
          <w:sz w:val="24"/>
          <w:szCs w:val="24"/>
          <w:rtl/>
        </w:rPr>
        <w:t xml:space="preserve"> </w:t>
      </w:r>
      <w:r w:rsidRPr="00D610D7">
        <w:rPr>
          <w:rFonts w:ascii="Simplified Arabic" w:hAnsi="Simplified Arabic" w:cs="Simplified Arabic"/>
          <w:sz w:val="24"/>
          <w:szCs w:val="24"/>
          <w:rtl/>
        </w:rPr>
        <w:t xml:space="preserve">الذي </w:t>
      </w:r>
      <w:r w:rsidR="00C07261">
        <w:rPr>
          <w:rFonts w:ascii="Simplified Arabic" w:hAnsi="Simplified Arabic" w:cs="Simplified Arabic" w:hint="cs"/>
          <w:sz w:val="24"/>
          <w:szCs w:val="24"/>
          <w:rtl/>
        </w:rPr>
        <w:t>أ</w:t>
      </w:r>
      <w:r w:rsidRPr="00D610D7">
        <w:rPr>
          <w:rFonts w:ascii="Simplified Arabic" w:hAnsi="Simplified Arabic" w:cs="Simplified Arabic"/>
          <w:sz w:val="24"/>
          <w:szCs w:val="24"/>
          <w:rtl/>
        </w:rPr>
        <w:t>حرز كل هذا النجاح في ميدان الرياضيات، يمكن أن يمتد إلى ميادين أخرى</w:t>
      </w:r>
      <w:r w:rsidR="00C07261">
        <w:rPr>
          <w:rFonts w:ascii="Simplified Arabic" w:hAnsi="Simplified Arabic" w:cs="Simplified Arabic" w:hint="cs"/>
          <w:sz w:val="24"/>
          <w:szCs w:val="24"/>
          <w:rtl/>
        </w:rPr>
        <w:t>.</w:t>
      </w:r>
    </w:p>
    <w:p w:rsidR="00D610D7" w:rsidRPr="00D610D7" w:rsidRDefault="00D610D7" w:rsidP="00013EE1">
      <w:pPr>
        <w:spacing w:line="240" w:lineRule="auto"/>
        <w:jc w:val="both"/>
        <w:rPr>
          <w:rFonts w:ascii="Simplified Arabic" w:hAnsi="Simplified Arabic" w:cs="Simplified Arabic"/>
          <w:sz w:val="24"/>
          <w:szCs w:val="24"/>
          <w:rtl/>
        </w:rPr>
      </w:pPr>
      <w:r w:rsidRPr="00D610D7">
        <w:rPr>
          <w:rFonts w:ascii="Simplified Arabic" w:hAnsi="Simplified Arabic" w:cs="Simplified Arabic"/>
          <w:sz w:val="24"/>
          <w:szCs w:val="24"/>
          <w:rtl/>
        </w:rPr>
        <w:t>إذا فما هي قواعد هذا المنهج؟</w:t>
      </w:r>
    </w:p>
    <w:p w:rsidR="00C07261" w:rsidRDefault="00D610D7" w:rsidP="00013EE1">
      <w:pPr>
        <w:spacing w:line="240" w:lineRule="auto"/>
        <w:jc w:val="both"/>
        <w:rPr>
          <w:rFonts w:ascii="Simplified Arabic" w:hAnsi="Simplified Arabic" w:cs="Simplified Arabic" w:hint="cs"/>
          <w:sz w:val="24"/>
          <w:szCs w:val="24"/>
          <w:rtl/>
        </w:rPr>
      </w:pPr>
      <w:r w:rsidRPr="00D610D7">
        <w:rPr>
          <w:rFonts w:ascii="Simplified Arabic" w:hAnsi="Simplified Arabic" w:cs="Simplified Arabic"/>
          <w:sz w:val="24"/>
          <w:szCs w:val="24"/>
          <w:rtl/>
        </w:rPr>
        <w:t>لقد حدد ديكارت في كتابه</w:t>
      </w:r>
      <w:r w:rsidR="00C07261">
        <w:rPr>
          <w:rFonts w:ascii="Simplified Arabic" w:hAnsi="Simplified Arabic" w:cs="Simplified Arabic" w:hint="cs"/>
          <w:sz w:val="24"/>
          <w:szCs w:val="24"/>
          <w:rtl/>
        </w:rPr>
        <w:t>:</w:t>
      </w:r>
      <w:r w:rsidRPr="00D610D7">
        <w:rPr>
          <w:rFonts w:ascii="Simplified Arabic" w:hAnsi="Simplified Arabic" w:cs="Simplified Arabic"/>
          <w:sz w:val="24"/>
          <w:szCs w:val="24"/>
          <w:rtl/>
        </w:rPr>
        <w:t xml:space="preserve"> </w:t>
      </w:r>
      <w:r w:rsidRPr="00C07261">
        <w:rPr>
          <w:rFonts w:ascii="Simplified Arabic" w:hAnsi="Simplified Arabic" w:cs="Simplified Arabic"/>
          <w:b/>
          <w:bCs/>
          <w:sz w:val="24"/>
          <w:szCs w:val="24"/>
          <w:rtl/>
        </w:rPr>
        <w:t>"مقال عن المنهج"</w:t>
      </w:r>
      <w:r w:rsidRPr="00D610D7">
        <w:rPr>
          <w:rFonts w:ascii="Simplified Arabic" w:hAnsi="Simplified Arabic" w:cs="Simplified Arabic"/>
          <w:sz w:val="24"/>
          <w:szCs w:val="24"/>
          <w:rtl/>
        </w:rPr>
        <w:t xml:space="preserve"> أربعة قواعد أساسية ينبغي على الإنسان إتباعها من أجل الوصول إلى المعرفة اليقينية</w:t>
      </w:r>
      <w:r w:rsidR="00013EE1">
        <w:rPr>
          <w:rFonts w:ascii="Simplified Arabic" w:hAnsi="Simplified Arabic" w:cs="Simplified Arabic" w:hint="cs"/>
          <w:sz w:val="24"/>
          <w:szCs w:val="24"/>
          <w:rtl/>
        </w:rPr>
        <w:t>:</w:t>
      </w:r>
      <w:r w:rsidRPr="00D610D7">
        <w:rPr>
          <w:rFonts w:ascii="Simplified Arabic" w:hAnsi="Simplified Arabic" w:cs="Simplified Arabic"/>
          <w:sz w:val="24"/>
          <w:szCs w:val="24"/>
          <w:rtl/>
        </w:rPr>
        <w:t xml:space="preserve"> </w:t>
      </w:r>
    </w:p>
    <w:p w:rsidR="00D610D7" w:rsidRPr="00D610D7" w:rsidRDefault="00013EE1" w:rsidP="00013EE1">
      <w:pPr>
        <w:spacing w:line="240" w:lineRule="auto"/>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أ ــــ </w:t>
      </w:r>
      <w:r w:rsidR="00D610D7" w:rsidRPr="00C07261">
        <w:rPr>
          <w:rFonts w:ascii="Simplified Arabic" w:hAnsi="Simplified Arabic" w:cs="Simplified Arabic"/>
          <w:b/>
          <w:bCs/>
          <w:sz w:val="24"/>
          <w:szCs w:val="24"/>
          <w:rtl/>
        </w:rPr>
        <w:t>قاعدة البداهة:</w:t>
      </w:r>
      <w:r w:rsidR="00D610D7" w:rsidRPr="00D610D7">
        <w:rPr>
          <w:rFonts w:ascii="Simplified Arabic" w:hAnsi="Simplified Arabic" w:cs="Simplified Arabic"/>
          <w:sz w:val="24"/>
          <w:szCs w:val="24"/>
          <w:rtl/>
        </w:rPr>
        <w:t xml:space="preserve"> حيث يقول ديكارت في هذه القاعدة "</w:t>
      </w:r>
      <w:r w:rsidR="00C07261">
        <w:rPr>
          <w:rFonts w:ascii="Simplified Arabic" w:hAnsi="Simplified Arabic" w:cs="Simplified Arabic" w:hint="cs"/>
          <w:sz w:val="24"/>
          <w:szCs w:val="24"/>
          <w:rtl/>
        </w:rPr>
        <w:t xml:space="preserve"> </w:t>
      </w:r>
      <w:r w:rsidR="00D610D7" w:rsidRPr="00D610D7">
        <w:rPr>
          <w:rFonts w:ascii="Simplified Arabic" w:hAnsi="Simplified Arabic" w:cs="Simplified Arabic"/>
          <w:sz w:val="24"/>
          <w:szCs w:val="24"/>
          <w:rtl/>
        </w:rPr>
        <w:t xml:space="preserve">أن لا أتلقى على الإطلاق شيئا على </w:t>
      </w:r>
      <w:r w:rsidR="00C07261">
        <w:rPr>
          <w:rFonts w:ascii="Simplified Arabic" w:hAnsi="Simplified Arabic" w:cs="Simplified Arabic" w:hint="cs"/>
          <w:sz w:val="24"/>
          <w:szCs w:val="24"/>
          <w:rtl/>
        </w:rPr>
        <w:t>أ</w:t>
      </w:r>
      <w:r w:rsidR="00D610D7" w:rsidRPr="00D610D7">
        <w:rPr>
          <w:rFonts w:ascii="Simplified Arabic" w:hAnsi="Simplified Arabic" w:cs="Simplified Arabic"/>
          <w:sz w:val="24"/>
          <w:szCs w:val="24"/>
          <w:rtl/>
        </w:rPr>
        <w:t xml:space="preserve">نه حق ما لم أتبين بالبداهة </w:t>
      </w:r>
      <w:r w:rsidR="00C07261">
        <w:rPr>
          <w:rFonts w:ascii="Simplified Arabic" w:hAnsi="Simplified Arabic" w:cs="Simplified Arabic" w:hint="cs"/>
          <w:sz w:val="24"/>
          <w:szCs w:val="24"/>
          <w:rtl/>
        </w:rPr>
        <w:t>أ</w:t>
      </w:r>
      <w:r w:rsidR="00D610D7" w:rsidRPr="00D610D7">
        <w:rPr>
          <w:rFonts w:ascii="Simplified Arabic" w:hAnsi="Simplified Arabic" w:cs="Simplified Arabic"/>
          <w:sz w:val="24"/>
          <w:szCs w:val="24"/>
          <w:rtl/>
        </w:rPr>
        <w:t>نه كذلك</w:t>
      </w:r>
      <w:r w:rsidR="00C07261">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أي  أن أعنى بتجنب التعجل والتشبث بالأحكام السابقة، وأن لا أدخل في أحكامي إلا ما يتمثل لعقلي في وضوح وتميز لا يكون لدي معهما أي مجال لوضعه موضع الشك"</w:t>
      </w:r>
      <w:r w:rsidR="00C07261">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من خلال هذه القاعدة يدعونا ديكارت إلى الاستقلال من جميع الآراء السابقة والاعتقادات التي توصلنا لها وعن غير طريق العقل، وعدم التعجل في الحكم والتشبث بال</w:t>
      </w:r>
      <w:r w:rsidR="00C07261">
        <w:rPr>
          <w:rFonts w:ascii="Simplified Arabic" w:hAnsi="Simplified Arabic" w:cs="Simplified Arabic" w:hint="cs"/>
          <w:sz w:val="24"/>
          <w:szCs w:val="24"/>
          <w:rtl/>
        </w:rPr>
        <w:t>أ</w:t>
      </w:r>
      <w:r w:rsidR="00D610D7" w:rsidRPr="00D610D7">
        <w:rPr>
          <w:rFonts w:ascii="Simplified Arabic" w:hAnsi="Simplified Arabic" w:cs="Simplified Arabic"/>
          <w:sz w:val="24"/>
          <w:szCs w:val="24"/>
          <w:rtl/>
        </w:rPr>
        <w:t>حكام السابقة دون أن نخضعها إلى العقل</w:t>
      </w:r>
      <w:r w:rsidR="00C07261">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لأن هذا الأخير هو الذي يصل إلى المعرفة  اليقينية</w:t>
      </w:r>
      <w:r w:rsidR="00C07261">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وذلك عن طريق الحدس العقلي الذي يدرك به الأشياء مند الومضة الأولى في حقيقتها الكاملة.</w:t>
      </w:r>
    </w:p>
    <w:p w:rsidR="00D610D7" w:rsidRPr="00D610D7" w:rsidRDefault="00013EE1" w:rsidP="00013EE1">
      <w:pPr>
        <w:spacing w:line="240" w:lineRule="auto"/>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ب ــــ </w:t>
      </w:r>
      <w:r w:rsidR="00D610D7" w:rsidRPr="00C07261">
        <w:rPr>
          <w:rFonts w:ascii="Simplified Arabic" w:hAnsi="Simplified Arabic" w:cs="Simplified Arabic"/>
          <w:b/>
          <w:bCs/>
          <w:sz w:val="24"/>
          <w:szCs w:val="24"/>
          <w:rtl/>
        </w:rPr>
        <w:t>قاعدة التحليل:</w:t>
      </w:r>
      <w:r w:rsidR="00D610D7" w:rsidRPr="00D610D7">
        <w:rPr>
          <w:rFonts w:ascii="Simplified Arabic" w:hAnsi="Simplified Arabic" w:cs="Simplified Arabic"/>
          <w:sz w:val="24"/>
          <w:szCs w:val="24"/>
          <w:rtl/>
        </w:rPr>
        <w:t xml:space="preserve"> في هذه القاعدة نقوم بتحليل وتقسيم المشكلات بقدر المستطاع "</w:t>
      </w:r>
      <w:r w:rsidR="00C07261">
        <w:rPr>
          <w:rFonts w:ascii="Simplified Arabic" w:hAnsi="Simplified Arabic" w:cs="Simplified Arabic" w:hint="cs"/>
          <w:sz w:val="24"/>
          <w:szCs w:val="24"/>
          <w:rtl/>
        </w:rPr>
        <w:t xml:space="preserve"> </w:t>
      </w:r>
      <w:r w:rsidR="00D610D7" w:rsidRPr="00D610D7">
        <w:rPr>
          <w:rFonts w:ascii="Simplified Arabic" w:hAnsi="Simplified Arabic" w:cs="Simplified Arabic"/>
          <w:sz w:val="24"/>
          <w:szCs w:val="24"/>
          <w:rtl/>
        </w:rPr>
        <w:t>أن اقس</w:t>
      </w:r>
      <w:r w:rsidR="00C07261">
        <w:rPr>
          <w:rFonts w:ascii="Simplified Arabic" w:hAnsi="Simplified Arabic" w:cs="Simplified Arabic"/>
          <w:sz w:val="24"/>
          <w:szCs w:val="24"/>
          <w:rtl/>
        </w:rPr>
        <w:t>م كل واحدة من المعضلات التي أبح</w:t>
      </w:r>
      <w:r w:rsidR="00C07261">
        <w:rPr>
          <w:rFonts w:ascii="Simplified Arabic" w:hAnsi="Simplified Arabic" w:cs="Simplified Arabic" w:hint="cs"/>
          <w:sz w:val="24"/>
          <w:szCs w:val="24"/>
          <w:rtl/>
        </w:rPr>
        <w:t>ث</w:t>
      </w:r>
      <w:r w:rsidR="00D610D7" w:rsidRPr="00D610D7">
        <w:rPr>
          <w:rFonts w:ascii="Simplified Arabic" w:hAnsi="Simplified Arabic" w:cs="Simplified Arabic"/>
          <w:sz w:val="24"/>
          <w:szCs w:val="24"/>
          <w:rtl/>
        </w:rPr>
        <w:t>ها إلى عدد من الأجزاء الممكنة واللازمة لحلها على أحسن وجه"</w:t>
      </w:r>
      <w:r w:rsidR="00C07261">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وتفيد قاعدة التحليل محاولة تحليل الحقائق</w:t>
      </w:r>
      <w:r w:rsidR="00C07261">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وذلك من خلال تقسيمها إلى أجزاء و إلى حد يسمح بدراستها وتحليلها.</w:t>
      </w:r>
    </w:p>
    <w:p w:rsidR="00624F00" w:rsidRDefault="00624F00" w:rsidP="00013EE1">
      <w:pPr>
        <w:spacing w:line="240" w:lineRule="auto"/>
        <w:jc w:val="both"/>
        <w:rPr>
          <w:rFonts w:ascii="Simplified Arabic" w:hAnsi="Simplified Arabic" w:cs="Simplified Arabic" w:hint="cs"/>
          <w:b/>
          <w:bCs/>
          <w:sz w:val="24"/>
          <w:szCs w:val="24"/>
          <w:rtl/>
        </w:rPr>
      </w:pPr>
    </w:p>
    <w:p w:rsidR="00624F00" w:rsidRDefault="00624F00" w:rsidP="00013EE1">
      <w:pPr>
        <w:spacing w:line="240" w:lineRule="auto"/>
        <w:jc w:val="both"/>
        <w:rPr>
          <w:rFonts w:ascii="Simplified Arabic" w:hAnsi="Simplified Arabic" w:cs="Simplified Arabic" w:hint="cs"/>
          <w:b/>
          <w:bCs/>
          <w:sz w:val="24"/>
          <w:szCs w:val="24"/>
          <w:rtl/>
        </w:rPr>
      </w:pPr>
    </w:p>
    <w:p w:rsidR="00D610D7" w:rsidRPr="00D610D7" w:rsidRDefault="00013EE1" w:rsidP="00624F00">
      <w:pPr>
        <w:spacing w:line="240" w:lineRule="auto"/>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ج ــــ </w:t>
      </w:r>
      <w:r w:rsidR="00D610D7" w:rsidRPr="00C07261">
        <w:rPr>
          <w:rFonts w:ascii="Simplified Arabic" w:hAnsi="Simplified Arabic" w:cs="Simplified Arabic"/>
          <w:b/>
          <w:bCs/>
          <w:sz w:val="24"/>
          <w:szCs w:val="24"/>
          <w:rtl/>
        </w:rPr>
        <w:t>قاعدة التركيب:</w:t>
      </w:r>
      <w:r w:rsidR="00D610D7" w:rsidRPr="00D610D7">
        <w:rPr>
          <w:rFonts w:ascii="Simplified Arabic" w:hAnsi="Simplified Arabic" w:cs="Simplified Arabic"/>
          <w:sz w:val="24"/>
          <w:szCs w:val="24"/>
          <w:rtl/>
        </w:rPr>
        <w:t xml:space="preserve"> يقول فيها ديكارت</w:t>
      </w:r>
      <w:r w:rsidR="00C07261">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w:t>
      </w:r>
      <w:r w:rsidR="00C07261">
        <w:rPr>
          <w:rFonts w:ascii="Simplified Arabic" w:hAnsi="Simplified Arabic" w:cs="Simplified Arabic" w:hint="cs"/>
          <w:sz w:val="24"/>
          <w:szCs w:val="24"/>
          <w:rtl/>
        </w:rPr>
        <w:t xml:space="preserve"> </w:t>
      </w:r>
      <w:r w:rsidR="00D610D7" w:rsidRPr="00D610D7">
        <w:rPr>
          <w:rFonts w:ascii="Simplified Arabic" w:hAnsi="Simplified Arabic" w:cs="Simplified Arabic"/>
          <w:sz w:val="24"/>
          <w:szCs w:val="24"/>
          <w:rtl/>
        </w:rPr>
        <w:t>أن أرتب أفكاري</w:t>
      </w:r>
      <w:r w:rsidR="0088768F">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فأبدأ بأبسط الأمور وأيسرها معرفة</w:t>
      </w:r>
      <w:r w:rsidR="0088768F">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فالفكرة تكون أيسر عندما تكون متقدمة على غيرها في سلس</w:t>
      </w:r>
      <w:r w:rsidR="0088768F">
        <w:rPr>
          <w:rFonts w:ascii="Simplified Arabic" w:hAnsi="Simplified Arabic" w:cs="Simplified Arabic"/>
          <w:sz w:val="24"/>
          <w:szCs w:val="24"/>
          <w:rtl/>
        </w:rPr>
        <w:t>لة الاستدلالات وتكون أكثر بداهة</w:t>
      </w:r>
      <w:r w:rsidR="0088768F">
        <w:rPr>
          <w:rFonts w:ascii="Simplified Arabic" w:hAnsi="Simplified Arabic" w:cs="Simplified Arabic" w:hint="cs"/>
          <w:sz w:val="24"/>
          <w:szCs w:val="24"/>
          <w:rtl/>
        </w:rPr>
        <w:t xml:space="preserve">، </w:t>
      </w:r>
      <w:r w:rsidR="00D610D7" w:rsidRPr="00D610D7">
        <w:rPr>
          <w:rFonts w:ascii="Simplified Arabic" w:hAnsi="Simplified Arabic" w:cs="Simplified Arabic"/>
          <w:sz w:val="24"/>
          <w:szCs w:val="24"/>
          <w:rtl/>
        </w:rPr>
        <w:t xml:space="preserve">أن أتدرج في الصعود شيئا فشيئا حتى أصل إلى معرفة أكثر الأمور تركيبا" حيث أن الفكر في سلاسل </w:t>
      </w:r>
      <w:proofErr w:type="spellStart"/>
      <w:r w:rsidR="00D610D7" w:rsidRPr="00D610D7">
        <w:rPr>
          <w:rFonts w:ascii="Simplified Arabic" w:hAnsi="Simplified Arabic" w:cs="Simplified Arabic"/>
          <w:sz w:val="24"/>
          <w:szCs w:val="24"/>
          <w:rtl/>
        </w:rPr>
        <w:t>الإستنتاج</w:t>
      </w:r>
      <w:proofErr w:type="spellEnd"/>
      <w:r w:rsidR="00D610D7" w:rsidRPr="00D610D7">
        <w:rPr>
          <w:rFonts w:ascii="Simplified Arabic" w:hAnsi="Simplified Arabic" w:cs="Simplified Arabic"/>
          <w:sz w:val="24"/>
          <w:szCs w:val="24"/>
          <w:rtl/>
        </w:rPr>
        <w:t xml:space="preserve"> له مراتب</w:t>
      </w:r>
      <w:r w:rsidR="0088768F">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فالفكرة البسيطة تكون متقدمة على الصعبة والصعبة أكثر تركيبيا من البسيطة،  تعد مرحلة التركيب المرحلة التالية بعد القيام بالتحليل</w:t>
      </w:r>
      <w:r w:rsidR="0088768F">
        <w:rPr>
          <w:rFonts w:ascii="Simplified Arabic" w:hAnsi="Simplified Arabic" w:cs="Simplified Arabic" w:hint="cs"/>
          <w:sz w:val="24"/>
          <w:szCs w:val="24"/>
          <w:rtl/>
        </w:rPr>
        <w:t>،</w:t>
      </w:r>
      <w:r>
        <w:rPr>
          <w:rFonts w:ascii="Simplified Arabic" w:hAnsi="Simplified Arabic" w:cs="Simplified Arabic"/>
          <w:sz w:val="24"/>
          <w:szCs w:val="24"/>
          <w:rtl/>
        </w:rPr>
        <w:t xml:space="preserve"> حيث أنها مرحلة مهمة عند ديكارت</w:t>
      </w:r>
      <w:r>
        <w:rPr>
          <w:rFonts w:ascii="Simplified Arabic" w:hAnsi="Simplified Arabic" w:cs="Simplified Arabic" w:hint="cs"/>
          <w:sz w:val="24"/>
          <w:szCs w:val="24"/>
          <w:rtl/>
        </w:rPr>
        <w:t xml:space="preserve"> </w:t>
      </w:r>
      <w:r w:rsidR="00D610D7" w:rsidRPr="00D610D7">
        <w:rPr>
          <w:rFonts w:ascii="Simplified Arabic" w:hAnsi="Simplified Arabic" w:cs="Simplified Arabic"/>
          <w:sz w:val="24"/>
          <w:szCs w:val="24"/>
          <w:rtl/>
        </w:rPr>
        <w:t>لأنها تنبع من قاعدة التحليل وتنفتح على الرياضيات</w:t>
      </w:r>
      <w:r w:rsidR="0088768F">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فهي تطبيق للمنهج الرياضي على الفكر الفلسفي</w:t>
      </w:r>
      <w:r w:rsidR="0088768F">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لهذا يبدأ التفكير في الحقيقة البسيطة الأولى التي يبني على إثرها فيما بعد حقائق كبرى أي يتدرج منها إلى حقائق مركبة.</w:t>
      </w:r>
    </w:p>
    <w:p w:rsidR="00D610D7" w:rsidRDefault="00013EE1" w:rsidP="00013EE1">
      <w:pPr>
        <w:spacing w:line="240" w:lineRule="auto"/>
        <w:jc w:val="both"/>
        <w:rPr>
          <w:rFonts w:ascii="Simplified Arabic" w:hAnsi="Simplified Arabic" w:cs="Simplified Arabic" w:hint="cs"/>
          <w:sz w:val="24"/>
          <w:szCs w:val="24"/>
          <w:rtl/>
        </w:rPr>
      </w:pPr>
      <w:r>
        <w:rPr>
          <w:rFonts w:ascii="Simplified Arabic" w:hAnsi="Simplified Arabic" w:cs="Simplified Arabic" w:hint="cs"/>
          <w:b/>
          <w:bCs/>
          <w:sz w:val="24"/>
          <w:szCs w:val="24"/>
          <w:rtl/>
        </w:rPr>
        <w:t xml:space="preserve">د ــــ </w:t>
      </w:r>
      <w:r w:rsidR="00D610D7" w:rsidRPr="0088768F">
        <w:rPr>
          <w:rFonts w:ascii="Simplified Arabic" w:hAnsi="Simplified Arabic" w:cs="Simplified Arabic"/>
          <w:b/>
          <w:bCs/>
          <w:sz w:val="24"/>
          <w:szCs w:val="24"/>
          <w:rtl/>
        </w:rPr>
        <w:t>قاعدة الإحصاء:</w:t>
      </w:r>
      <w:r w:rsidR="00D610D7" w:rsidRPr="00D610D7">
        <w:rPr>
          <w:rFonts w:ascii="Simplified Arabic" w:hAnsi="Simplified Arabic" w:cs="Simplified Arabic"/>
          <w:sz w:val="24"/>
          <w:szCs w:val="24"/>
          <w:rtl/>
        </w:rPr>
        <w:t xml:space="preserve"> هي قاعدة تدعونا إلى أن نتأكد أننا لم نغفل أي جزء من أجزاء المشكلة التي قمنا بتحليلها، وأن نقوم باستعراض الاستدلالات بحركة متصلة "</w:t>
      </w:r>
      <w:r w:rsidR="0088768F">
        <w:rPr>
          <w:rFonts w:ascii="Simplified Arabic" w:hAnsi="Simplified Arabic" w:cs="Simplified Arabic" w:hint="cs"/>
          <w:sz w:val="24"/>
          <w:szCs w:val="24"/>
          <w:rtl/>
        </w:rPr>
        <w:t xml:space="preserve"> </w:t>
      </w:r>
      <w:r w:rsidR="00D610D7" w:rsidRPr="00D610D7">
        <w:rPr>
          <w:rFonts w:ascii="Simplified Arabic" w:hAnsi="Simplified Arabic" w:cs="Simplified Arabic"/>
          <w:sz w:val="24"/>
          <w:szCs w:val="24"/>
          <w:rtl/>
        </w:rPr>
        <w:t>أن أقوم في جميع الأحوال بإحصاءات كاملة ومراجعات عامة</w:t>
      </w:r>
      <w:r w:rsidR="0088768F">
        <w:rPr>
          <w:rFonts w:ascii="Simplified Arabic" w:hAnsi="Simplified Arabic" w:cs="Simplified Arabic" w:hint="cs"/>
          <w:sz w:val="24"/>
          <w:szCs w:val="24"/>
          <w:rtl/>
        </w:rPr>
        <w:t>،</w:t>
      </w:r>
      <w:r w:rsidR="00D610D7" w:rsidRPr="00D610D7">
        <w:rPr>
          <w:rFonts w:ascii="Simplified Arabic" w:hAnsi="Simplified Arabic" w:cs="Simplified Arabic"/>
          <w:sz w:val="24"/>
          <w:szCs w:val="24"/>
          <w:rtl/>
        </w:rPr>
        <w:t xml:space="preserve"> تجعلني على ثقة من أنني لم أغفل شيئا"، تعني وجوب عدم إغفال دراسة أي عنصر من عناصر المشكلة موضوع البحث.</w:t>
      </w:r>
    </w:p>
    <w:p w:rsidR="008B4611" w:rsidRPr="008B4611" w:rsidRDefault="008B4611" w:rsidP="00013EE1">
      <w:pPr>
        <w:spacing w:line="240" w:lineRule="auto"/>
        <w:jc w:val="both"/>
        <w:rPr>
          <w:rFonts w:ascii="Simplified Arabic" w:hAnsi="Simplified Arabic" w:cs="Simplified Arabic"/>
          <w:sz w:val="24"/>
          <w:szCs w:val="24"/>
          <w:rtl/>
        </w:rPr>
      </w:pPr>
      <w:r w:rsidRPr="008B4611">
        <w:rPr>
          <w:rFonts w:ascii="Simplified Arabic" w:hAnsi="Simplified Arabic" w:cs="Simplified Arabic"/>
          <w:sz w:val="24"/>
          <w:szCs w:val="24"/>
          <w:rtl/>
        </w:rPr>
        <w:t xml:space="preserve">هكذا نجد أن ديكارت جعل للتفكير والبحث في المعرفة الحقة منهجا صارما، وهو أول من </w:t>
      </w:r>
      <w:r>
        <w:rPr>
          <w:rFonts w:ascii="Simplified Arabic" w:hAnsi="Simplified Arabic" w:cs="Simplified Arabic" w:hint="cs"/>
          <w:sz w:val="24"/>
          <w:szCs w:val="24"/>
          <w:rtl/>
        </w:rPr>
        <w:t>استخدم</w:t>
      </w:r>
      <w:r w:rsidRPr="008B4611">
        <w:rPr>
          <w:rFonts w:ascii="Simplified Arabic" w:hAnsi="Simplified Arabic" w:cs="Simplified Arabic"/>
          <w:sz w:val="24"/>
          <w:szCs w:val="24"/>
          <w:rtl/>
        </w:rPr>
        <w:t xml:space="preserve"> هذا المنهج بدقة عالية في كتابه</w:t>
      </w:r>
      <w:r>
        <w:rPr>
          <w:rFonts w:ascii="Simplified Arabic" w:hAnsi="Simplified Arabic" w:cs="Simplified Arabic" w:hint="cs"/>
          <w:sz w:val="24"/>
          <w:szCs w:val="24"/>
          <w:rtl/>
        </w:rPr>
        <w:t>:</w:t>
      </w:r>
      <w:r w:rsidRPr="008B4611">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8B4611">
        <w:rPr>
          <w:rFonts w:ascii="Simplified Arabic" w:hAnsi="Simplified Arabic" w:cs="Simplified Arabic"/>
          <w:b/>
          <w:bCs/>
          <w:sz w:val="24"/>
          <w:szCs w:val="24"/>
          <w:rtl/>
        </w:rPr>
        <w:t>تأملات في الفلسفة الأولى</w:t>
      </w:r>
      <w:r>
        <w:rPr>
          <w:rFonts w:ascii="Simplified Arabic" w:hAnsi="Simplified Arabic" w:cs="Simplified Arabic" w:hint="cs"/>
          <w:sz w:val="24"/>
          <w:szCs w:val="24"/>
          <w:rtl/>
        </w:rPr>
        <w:t>)</w:t>
      </w:r>
      <w:r w:rsidRPr="008B4611">
        <w:rPr>
          <w:rFonts w:ascii="Simplified Arabic" w:hAnsi="Simplified Arabic" w:cs="Simplified Arabic"/>
          <w:sz w:val="24"/>
          <w:szCs w:val="24"/>
          <w:rtl/>
        </w:rPr>
        <w:t>، حيث أنه طبق هذه القواعد بدقة متعالية، انطلق من الشك في كل المعارف التي تلقاها، والمعرفة التي اقتبسها عن طريق الحواس، شك في كل شيء،</w:t>
      </w:r>
      <w:r>
        <w:rPr>
          <w:rFonts w:ascii="Simplified Arabic" w:hAnsi="Simplified Arabic" w:cs="Simplified Arabic"/>
          <w:sz w:val="24"/>
          <w:szCs w:val="24"/>
          <w:rtl/>
        </w:rPr>
        <w:t xml:space="preserve"> من وجود العالم ووجود الكائنات </w:t>
      </w:r>
      <w:r w:rsidRPr="008B4611">
        <w:rPr>
          <w:rFonts w:ascii="Simplified Arabic" w:hAnsi="Simplified Arabic" w:cs="Simplified Arabic"/>
          <w:sz w:val="24"/>
          <w:szCs w:val="24"/>
          <w:rtl/>
        </w:rPr>
        <w:t>إلى وجوده هو نفسه، ومن كل شيء بقي أمر واضح لا يمكن الشك فيه، وهو فعل الشك ذاته، لم يكن بإمكانه الشك في أنه يشك، ومن خلال هذه النقطة، انطلق في البحث، وتبعه أمر أخر وهو التفكير</w:t>
      </w:r>
      <w:r w:rsidR="00862F51">
        <w:rPr>
          <w:rFonts w:ascii="Simplified Arabic" w:hAnsi="Simplified Arabic" w:cs="Simplified Arabic" w:hint="cs"/>
          <w:sz w:val="24"/>
          <w:szCs w:val="24"/>
          <w:rtl/>
        </w:rPr>
        <w:t>،</w:t>
      </w:r>
      <w:r w:rsidRPr="008B4611">
        <w:rPr>
          <w:rFonts w:ascii="Simplified Arabic" w:hAnsi="Simplified Arabic" w:cs="Simplified Arabic"/>
          <w:sz w:val="24"/>
          <w:szCs w:val="24"/>
          <w:rtl/>
        </w:rPr>
        <w:t xml:space="preserve"> فلا يمكنه أن يشك دون أن يفكر، ومنه استدل على وجوده الذهني لا الجسدي، فلا يمكن لشيء أن يفكر دونما أن يكون موجودا، ومنه وضع </w:t>
      </w:r>
      <w:proofErr w:type="spellStart"/>
      <w:r w:rsidRPr="008B4611">
        <w:rPr>
          <w:rFonts w:ascii="Simplified Arabic" w:hAnsi="Simplified Arabic" w:cs="Simplified Arabic"/>
          <w:sz w:val="24"/>
          <w:szCs w:val="24"/>
          <w:rtl/>
        </w:rPr>
        <w:t>الكوجيطو</w:t>
      </w:r>
      <w:proofErr w:type="spellEnd"/>
      <w:r w:rsidRPr="008B4611">
        <w:rPr>
          <w:rFonts w:ascii="Simplified Arabic" w:hAnsi="Simplified Arabic" w:cs="Simplified Arabic"/>
          <w:sz w:val="24"/>
          <w:szCs w:val="24"/>
          <w:rtl/>
        </w:rPr>
        <w:t xml:space="preserve"> المعروف</w:t>
      </w:r>
      <w:r w:rsidR="00862F51">
        <w:rPr>
          <w:rFonts w:ascii="Simplified Arabic" w:hAnsi="Simplified Arabic" w:cs="Simplified Arabic" w:hint="cs"/>
          <w:sz w:val="24"/>
          <w:szCs w:val="24"/>
          <w:rtl/>
        </w:rPr>
        <w:t>:</w:t>
      </w:r>
      <w:r w:rsidRPr="008B4611">
        <w:rPr>
          <w:rFonts w:ascii="Simplified Arabic" w:hAnsi="Simplified Arabic" w:cs="Simplified Arabic"/>
          <w:sz w:val="24"/>
          <w:szCs w:val="24"/>
          <w:rtl/>
        </w:rPr>
        <w:t>" أنا أشك، أنا أفكر، إذن أنا موجود"، وتبعه بعد ذلك باستدلالات واثباتات عقلية على وجود النفس والعالم والله .</w:t>
      </w:r>
    </w:p>
    <w:p w:rsidR="008B4611" w:rsidRPr="00D610D7" w:rsidRDefault="008B4611" w:rsidP="005D5059">
      <w:pPr>
        <w:spacing w:line="240" w:lineRule="auto"/>
        <w:jc w:val="both"/>
        <w:rPr>
          <w:rFonts w:ascii="Simplified Arabic" w:hAnsi="Simplified Arabic" w:cs="Simplified Arabic"/>
          <w:sz w:val="24"/>
          <w:szCs w:val="24"/>
          <w:rtl/>
        </w:rPr>
      </w:pPr>
      <w:r w:rsidRPr="008B4611">
        <w:rPr>
          <w:rFonts w:ascii="Simplified Arabic" w:hAnsi="Simplified Arabic" w:cs="Simplified Arabic"/>
          <w:sz w:val="24"/>
          <w:szCs w:val="24"/>
          <w:rtl/>
        </w:rPr>
        <w:t xml:space="preserve">إن ديكارت بنسقه الفكري هذا فتح بابا </w:t>
      </w:r>
      <w:r w:rsidR="00862F51">
        <w:rPr>
          <w:rFonts w:ascii="Simplified Arabic" w:hAnsi="Simplified Arabic" w:cs="Simplified Arabic" w:hint="cs"/>
          <w:sz w:val="24"/>
          <w:szCs w:val="24"/>
          <w:rtl/>
        </w:rPr>
        <w:t>آ</w:t>
      </w:r>
      <w:r w:rsidRPr="008B4611">
        <w:rPr>
          <w:rFonts w:ascii="Simplified Arabic" w:hAnsi="Simplified Arabic" w:cs="Simplified Arabic"/>
          <w:sz w:val="24"/>
          <w:szCs w:val="24"/>
          <w:rtl/>
        </w:rPr>
        <w:t xml:space="preserve">خر في الوجود الإنساني، </w:t>
      </w:r>
      <w:r w:rsidR="00862F51">
        <w:rPr>
          <w:rFonts w:ascii="Simplified Arabic" w:hAnsi="Simplified Arabic" w:cs="Simplified Arabic" w:hint="cs"/>
          <w:sz w:val="24"/>
          <w:szCs w:val="24"/>
          <w:rtl/>
        </w:rPr>
        <w:t>ف</w:t>
      </w:r>
      <w:r w:rsidRPr="008B4611">
        <w:rPr>
          <w:rFonts w:ascii="Simplified Arabic" w:hAnsi="Simplified Arabic" w:cs="Simplified Arabic"/>
          <w:sz w:val="24"/>
          <w:szCs w:val="24"/>
          <w:rtl/>
        </w:rPr>
        <w:t xml:space="preserve">العقل كما يصفه هو أنه أعدل قسمة وزعت بين الناس، </w:t>
      </w:r>
      <w:r w:rsidR="00862F51">
        <w:rPr>
          <w:rFonts w:ascii="Simplified Arabic" w:hAnsi="Simplified Arabic" w:cs="Simplified Arabic" w:hint="cs"/>
          <w:sz w:val="24"/>
          <w:szCs w:val="24"/>
          <w:rtl/>
        </w:rPr>
        <w:t>و</w:t>
      </w:r>
      <w:r w:rsidRPr="008B4611">
        <w:rPr>
          <w:rFonts w:ascii="Simplified Arabic" w:hAnsi="Simplified Arabic" w:cs="Simplified Arabic"/>
          <w:sz w:val="24"/>
          <w:szCs w:val="24"/>
          <w:rtl/>
        </w:rPr>
        <w:t xml:space="preserve">صار الإنسان مجبرا على أن يفكر انطلاقا من العقل ذاته، ووجوده مرتبط بمدى قدرته على مساءلة العقل والاعتماد عليه، فالتفكير هو آلية الوجود الإنساني، بمعنى إذا لم تكن تفكر عقليا فأنت </w:t>
      </w:r>
      <w:r w:rsidR="00862F51" w:rsidRPr="008B4611">
        <w:rPr>
          <w:rFonts w:ascii="Simplified Arabic" w:hAnsi="Simplified Arabic" w:cs="Simplified Arabic" w:hint="cs"/>
          <w:sz w:val="24"/>
          <w:szCs w:val="24"/>
          <w:rtl/>
        </w:rPr>
        <w:t>ما زل</w:t>
      </w:r>
      <w:r w:rsidR="00862F51" w:rsidRPr="008B4611">
        <w:rPr>
          <w:rFonts w:ascii="Simplified Arabic" w:hAnsi="Simplified Arabic" w:cs="Simplified Arabic" w:hint="eastAsia"/>
          <w:sz w:val="24"/>
          <w:szCs w:val="24"/>
          <w:rtl/>
        </w:rPr>
        <w:t>ت</w:t>
      </w:r>
      <w:r w:rsidRPr="008B4611">
        <w:rPr>
          <w:rFonts w:ascii="Simplified Arabic" w:hAnsi="Simplified Arabic" w:cs="Simplified Arabic"/>
          <w:sz w:val="24"/>
          <w:szCs w:val="24"/>
          <w:rtl/>
        </w:rPr>
        <w:t xml:space="preserve"> قاصرا على بلوغ مر</w:t>
      </w:r>
      <w:r w:rsidR="005D5059">
        <w:rPr>
          <w:rFonts w:ascii="Simplified Arabic" w:hAnsi="Simplified Arabic" w:cs="Simplified Arabic"/>
          <w:sz w:val="24"/>
          <w:szCs w:val="24"/>
          <w:rtl/>
        </w:rPr>
        <w:t>اتب الإنسانية على حد نظر ديكارت</w:t>
      </w:r>
      <w:r w:rsidRPr="008B4611">
        <w:rPr>
          <w:rFonts w:ascii="Simplified Arabic" w:hAnsi="Simplified Arabic" w:cs="Simplified Arabic"/>
          <w:sz w:val="24"/>
          <w:szCs w:val="24"/>
          <w:rtl/>
        </w:rPr>
        <w:t>.</w:t>
      </w:r>
      <w:r w:rsidR="005D5059">
        <w:rPr>
          <w:rFonts w:ascii="Simplified Arabic" w:hAnsi="Simplified Arabic" w:cs="Simplified Arabic" w:hint="cs"/>
          <w:sz w:val="24"/>
          <w:szCs w:val="24"/>
          <w:rtl/>
        </w:rPr>
        <w:t xml:space="preserve"> </w:t>
      </w:r>
      <w:r w:rsidR="00862F51">
        <w:rPr>
          <w:rFonts w:ascii="Simplified Arabic" w:hAnsi="Simplified Arabic" w:cs="Simplified Arabic" w:hint="cs"/>
          <w:sz w:val="24"/>
          <w:szCs w:val="24"/>
          <w:rtl/>
        </w:rPr>
        <w:t xml:space="preserve">وبهذا </w:t>
      </w:r>
      <w:r w:rsidRPr="008B4611">
        <w:rPr>
          <w:rFonts w:ascii="Simplified Arabic" w:hAnsi="Simplified Arabic" w:cs="Simplified Arabic"/>
          <w:sz w:val="24"/>
          <w:szCs w:val="24"/>
          <w:rtl/>
        </w:rPr>
        <w:t>قد حرر ديكارت العقل الإنساني من الظلامية التي كانت تكبله، ونق</w:t>
      </w:r>
      <w:r w:rsidR="00862F51">
        <w:rPr>
          <w:rFonts w:ascii="Simplified Arabic" w:hAnsi="Simplified Arabic" w:cs="Simplified Arabic" w:hint="cs"/>
          <w:sz w:val="24"/>
          <w:szCs w:val="24"/>
          <w:rtl/>
        </w:rPr>
        <w:t>ّ</w:t>
      </w:r>
      <w:r w:rsidRPr="008B4611">
        <w:rPr>
          <w:rFonts w:ascii="Simplified Arabic" w:hAnsi="Simplified Arabic" w:cs="Simplified Arabic"/>
          <w:sz w:val="24"/>
          <w:szCs w:val="24"/>
          <w:rtl/>
        </w:rPr>
        <w:t>ى معارفه التي امتلكها سابقا من الشوائب، ليضع الإنسان في مركز آخر من الوجود</w:t>
      </w:r>
      <w:r w:rsidR="00862F51">
        <w:rPr>
          <w:rFonts w:ascii="Simplified Arabic" w:hAnsi="Simplified Arabic" w:cs="Simplified Arabic" w:hint="cs"/>
          <w:sz w:val="24"/>
          <w:szCs w:val="24"/>
          <w:rtl/>
        </w:rPr>
        <w:t xml:space="preserve"> وهو</w:t>
      </w:r>
      <w:r w:rsidRPr="008B4611">
        <w:rPr>
          <w:rFonts w:ascii="Simplified Arabic" w:hAnsi="Simplified Arabic" w:cs="Simplified Arabic"/>
          <w:sz w:val="24"/>
          <w:szCs w:val="24"/>
          <w:rtl/>
        </w:rPr>
        <w:t xml:space="preserve"> الوجود العقلاني، </w:t>
      </w:r>
      <w:r w:rsidR="00862F51">
        <w:rPr>
          <w:rFonts w:ascii="Simplified Arabic" w:hAnsi="Simplified Arabic" w:cs="Simplified Arabic" w:hint="cs"/>
          <w:sz w:val="24"/>
          <w:szCs w:val="24"/>
          <w:rtl/>
        </w:rPr>
        <w:t xml:space="preserve">ومن هنا </w:t>
      </w:r>
      <w:r w:rsidRPr="008B4611">
        <w:rPr>
          <w:rFonts w:ascii="Simplified Arabic" w:hAnsi="Simplified Arabic" w:cs="Simplified Arabic"/>
          <w:sz w:val="24"/>
          <w:szCs w:val="24"/>
          <w:rtl/>
        </w:rPr>
        <w:t>كانت عقلانية ديكارت فاتحة لمجد إنساني.</w:t>
      </w:r>
    </w:p>
    <w:sectPr w:rsidR="008B4611" w:rsidRPr="00D610D7" w:rsidSect="000F6FA3">
      <w:headerReference w:type="default" r:id="rId9"/>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93" w:rsidRDefault="00BB4793" w:rsidP="00867C3B">
      <w:pPr>
        <w:spacing w:after="0" w:line="240" w:lineRule="auto"/>
      </w:pPr>
      <w:r>
        <w:separator/>
      </w:r>
    </w:p>
  </w:endnote>
  <w:endnote w:type="continuationSeparator" w:id="0">
    <w:p w:rsidR="00BB4793" w:rsidRDefault="00BB4793"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93" w:rsidRDefault="00BB4793" w:rsidP="00867C3B">
      <w:pPr>
        <w:spacing w:after="0" w:line="240" w:lineRule="auto"/>
      </w:pPr>
      <w:r>
        <w:separator/>
      </w:r>
    </w:p>
  </w:footnote>
  <w:footnote w:type="continuationSeparator" w:id="0">
    <w:p w:rsidR="00BB4793" w:rsidRDefault="00BB4793"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49" w:rsidRDefault="006E6049">
    <w:pPr>
      <w:pStyle w:val="En-tte"/>
      <w:rPr>
        <w:rtl/>
        <w:lang w:bidi="ar-DZ"/>
      </w:rPr>
    </w:pPr>
    <w:r>
      <w:rPr>
        <w:rFonts w:hint="cs"/>
        <w:rtl/>
        <w:lang w:bidi="ar-DZ"/>
      </w:rPr>
      <w:t xml:space="preserve">كلية العلوم الإنسانية والاجتماعية                                                                       السنة: أولى ماستر  فلسفة عامة  </w:t>
    </w:r>
  </w:p>
  <w:p w:rsidR="006E6049" w:rsidRDefault="006E6049" w:rsidP="009C1331">
    <w:pPr>
      <w:pStyle w:val="En-tte"/>
      <w:rPr>
        <w:lang w:bidi="ar-DZ"/>
      </w:rPr>
    </w:pPr>
    <w:r>
      <w:rPr>
        <w:rFonts w:hint="cs"/>
        <w:rtl/>
        <w:lang w:bidi="ar-DZ"/>
      </w:rPr>
      <w:t>قسم الفلسفة                                                                                               مقياس: مناهج البحث الفلسفي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00EA3"/>
    <w:rsid w:val="00013EE1"/>
    <w:rsid w:val="00020AF0"/>
    <w:rsid w:val="00022CF0"/>
    <w:rsid w:val="00023F50"/>
    <w:rsid w:val="0003501E"/>
    <w:rsid w:val="0003530B"/>
    <w:rsid w:val="00036106"/>
    <w:rsid w:val="000425C6"/>
    <w:rsid w:val="00047FAB"/>
    <w:rsid w:val="00050943"/>
    <w:rsid w:val="00076A6F"/>
    <w:rsid w:val="00076C17"/>
    <w:rsid w:val="00077E09"/>
    <w:rsid w:val="00083C17"/>
    <w:rsid w:val="00085063"/>
    <w:rsid w:val="000A3737"/>
    <w:rsid w:val="000B225D"/>
    <w:rsid w:val="000C5999"/>
    <w:rsid w:val="000E4227"/>
    <w:rsid w:val="000E7229"/>
    <w:rsid w:val="000F4700"/>
    <w:rsid w:val="000F6FA3"/>
    <w:rsid w:val="001003F0"/>
    <w:rsid w:val="0010253B"/>
    <w:rsid w:val="00104898"/>
    <w:rsid w:val="00115E04"/>
    <w:rsid w:val="00116970"/>
    <w:rsid w:val="00120D39"/>
    <w:rsid w:val="00125925"/>
    <w:rsid w:val="001312F0"/>
    <w:rsid w:val="00131631"/>
    <w:rsid w:val="00140579"/>
    <w:rsid w:val="001477F1"/>
    <w:rsid w:val="00150950"/>
    <w:rsid w:val="0015566F"/>
    <w:rsid w:val="00155C9B"/>
    <w:rsid w:val="001570BF"/>
    <w:rsid w:val="001712A0"/>
    <w:rsid w:val="00171C23"/>
    <w:rsid w:val="0017642C"/>
    <w:rsid w:val="00176F42"/>
    <w:rsid w:val="00177A7A"/>
    <w:rsid w:val="001811F8"/>
    <w:rsid w:val="00192A4D"/>
    <w:rsid w:val="001A4C28"/>
    <w:rsid w:val="001B2220"/>
    <w:rsid w:val="001B567E"/>
    <w:rsid w:val="001B5C4B"/>
    <w:rsid w:val="001B76E4"/>
    <w:rsid w:val="001C161C"/>
    <w:rsid w:val="001C1979"/>
    <w:rsid w:val="001C1A16"/>
    <w:rsid w:val="001C36BC"/>
    <w:rsid w:val="001C57E4"/>
    <w:rsid w:val="001D021A"/>
    <w:rsid w:val="001D5200"/>
    <w:rsid w:val="001D5575"/>
    <w:rsid w:val="001D5DDB"/>
    <w:rsid w:val="001E093B"/>
    <w:rsid w:val="001E35D5"/>
    <w:rsid w:val="001E572F"/>
    <w:rsid w:val="001E6C8F"/>
    <w:rsid w:val="001F13EF"/>
    <w:rsid w:val="001F77D4"/>
    <w:rsid w:val="0020722C"/>
    <w:rsid w:val="002077C0"/>
    <w:rsid w:val="00211F85"/>
    <w:rsid w:val="0021754C"/>
    <w:rsid w:val="0022436B"/>
    <w:rsid w:val="002353E2"/>
    <w:rsid w:val="00236912"/>
    <w:rsid w:val="00253FED"/>
    <w:rsid w:val="00271541"/>
    <w:rsid w:val="002809F1"/>
    <w:rsid w:val="00293DD4"/>
    <w:rsid w:val="002968C1"/>
    <w:rsid w:val="00296C9C"/>
    <w:rsid w:val="002B6639"/>
    <w:rsid w:val="002C23F0"/>
    <w:rsid w:val="002C553C"/>
    <w:rsid w:val="002C7E26"/>
    <w:rsid w:val="002E48BB"/>
    <w:rsid w:val="002E5F23"/>
    <w:rsid w:val="002E6401"/>
    <w:rsid w:val="002E73DC"/>
    <w:rsid w:val="002F4928"/>
    <w:rsid w:val="002F76C6"/>
    <w:rsid w:val="002F7DFA"/>
    <w:rsid w:val="00304532"/>
    <w:rsid w:val="00313F8F"/>
    <w:rsid w:val="00320307"/>
    <w:rsid w:val="00321945"/>
    <w:rsid w:val="003263FE"/>
    <w:rsid w:val="003307A1"/>
    <w:rsid w:val="00340A11"/>
    <w:rsid w:val="00343E55"/>
    <w:rsid w:val="00350277"/>
    <w:rsid w:val="00352760"/>
    <w:rsid w:val="00353CCD"/>
    <w:rsid w:val="00362799"/>
    <w:rsid w:val="00365476"/>
    <w:rsid w:val="00366C94"/>
    <w:rsid w:val="003676C2"/>
    <w:rsid w:val="00370181"/>
    <w:rsid w:val="00376A64"/>
    <w:rsid w:val="00380ADE"/>
    <w:rsid w:val="003812BB"/>
    <w:rsid w:val="00383C16"/>
    <w:rsid w:val="00384B5D"/>
    <w:rsid w:val="00390DFB"/>
    <w:rsid w:val="0039134D"/>
    <w:rsid w:val="003A4F4D"/>
    <w:rsid w:val="003A6775"/>
    <w:rsid w:val="003B11DE"/>
    <w:rsid w:val="003B28A8"/>
    <w:rsid w:val="003C0DC2"/>
    <w:rsid w:val="003C2AB8"/>
    <w:rsid w:val="003C370F"/>
    <w:rsid w:val="003C41A8"/>
    <w:rsid w:val="003D303D"/>
    <w:rsid w:val="003D428B"/>
    <w:rsid w:val="003F3E3F"/>
    <w:rsid w:val="003F443E"/>
    <w:rsid w:val="003F7342"/>
    <w:rsid w:val="00402B00"/>
    <w:rsid w:val="004040C9"/>
    <w:rsid w:val="00413CB8"/>
    <w:rsid w:val="004179C3"/>
    <w:rsid w:val="00421612"/>
    <w:rsid w:val="0042517F"/>
    <w:rsid w:val="00435574"/>
    <w:rsid w:val="00440C01"/>
    <w:rsid w:val="00444B77"/>
    <w:rsid w:val="00445212"/>
    <w:rsid w:val="00453A83"/>
    <w:rsid w:val="004602E5"/>
    <w:rsid w:val="00460612"/>
    <w:rsid w:val="0046081B"/>
    <w:rsid w:val="004624F5"/>
    <w:rsid w:val="004633CD"/>
    <w:rsid w:val="004714EB"/>
    <w:rsid w:val="004720E5"/>
    <w:rsid w:val="00473204"/>
    <w:rsid w:val="00485B74"/>
    <w:rsid w:val="00487D0E"/>
    <w:rsid w:val="00494249"/>
    <w:rsid w:val="004B60E5"/>
    <w:rsid w:val="004B7890"/>
    <w:rsid w:val="004B7F7A"/>
    <w:rsid w:val="004D0C5F"/>
    <w:rsid w:val="004E0CBB"/>
    <w:rsid w:val="004E1004"/>
    <w:rsid w:val="004E1A2A"/>
    <w:rsid w:val="004E3EAE"/>
    <w:rsid w:val="004E615A"/>
    <w:rsid w:val="004F2EDE"/>
    <w:rsid w:val="004F40A5"/>
    <w:rsid w:val="004F6346"/>
    <w:rsid w:val="004F6F43"/>
    <w:rsid w:val="005040D2"/>
    <w:rsid w:val="005055C1"/>
    <w:rsid w:val="00505F9A"/>
    <w:rsid w:val="00514D7A"/>
    <w:rsid w:val="00515553"/>
    <w:rsid w:val="00515B39"/>
    <w:rsid w:val="0051765B"/>
    <w:rsid w:val="0052043A"/>
    <w:rsid w:val="00541AB7"/>
    <w:rsid w:val="00554858"/>
    <w:rsid w:val="00566FAA"/>
    <w:rsid w:val="00585FD1"/>
    <w:rsid w:val="005A2BBC"/>
    <w:rsid w:val="005B2A0A"/>
    <w:rsid w:val="005C1359"/>
    <w:rsid w:val="005C19BD"/>
    <w:rsid w:val="005C6482"/>
    <w:rsid w:val="005D0C78"/>
    <w:rsid w:val="005D5059"/>
    <w:rsid w:val="005E12D5"/>
    <w:rsid w:val="005E2591"/>
    <w:rsid w:val="005E59B3"/>
    <w:rsid w:val="005F043C"/>
    <w:rsid w:val="0060475F"/>
    <w:rsid w:val="00604A40"/>
    <w:rsid w:val="00607534"/>
    <w:rsid w:val="00607C58"/>
    <w:rsid w:val="00610308"/>
    <w:rsid w:val="006137B1"/>
    <w:rsid w:val="00616241"/>
    <w:rsid w:val="00622497"/>
    <w:rsid w:val="00624EB7"/>
    <w:rsid w:val="00624F00"/>
    <w:rsid w:val="00625886"/>
    <w:rsid w:val="006370F7"/>
    <w:rsid w:val="00640547"/>
    <w:rsid w:val="00641451"/>
    <w:rsid w:val="006458A5"/>
    <w:rsid w:val="00647349"/>
    <w:rsid w:val="00650E2A"/>
    <w:rsid w:val="00657120"/>
    <w:rsid w:val="00661394"/>
    <w:rsid w:val="00663C40"/>
    <w:rsid w:val="00666949"/>
    <w:rsid w:val="00672B02"/>
    <w:rsid w:val="00677FB1"/>
    <w:rsid w:val="0069595E"/>
    <w:rsid w:val="006A3364"/>
    <w:rsid w:val="006A450A"/>
    <w:rsid w:val="006B0CD8"/>
    <w:rsid w:val="006B55B1"/>
    <w:rsid w:val="006B684E"/>
    <w:rsid w:val="006B71A3"/>
    <w:rsid w:val="006D033D"/>
    <w:rsid w:val="006D1D80"/>
    <w:rsid w:val="006D468F"/>
    <w:rsid w:val="006D5AB8"/>
    <w:rsid w:val="006E453C"/>
    <w:rsid w:val="006E6049"/>
    <w:rsid w:val="006F3076"/>
    <w:rsid w:val="00704034"/>
    <w:rsid w:val="00710495"/>
    <w:rsid w:val="0071591B"/>
    <w:rsid w:val="00715F6D"/>
    <w:rsid w:val="00741375"/>
    <w:rsid w:val="00760775"/>
    <w:rsid w:val="00765161"/>
    <w:rsid w:val="00773B7D"/>
    <w:rsid w:val="00782AC7"/>
    <w:rsid w:val="007833A2"/>
    <w:rsid w:val="00796480"/>
    <w:rsid w:val="007A0AFF"/>
    <w:rsid w:val="007A77D4"/>
    <w:rsid w:val="007B1485"/>
    <w:rsid w:val="007B16C7"/>
    <w:rsid w:val="007B5FAC"/>
    <w:rsid w:val="007B7BEA"/>
    <w:rsid w:val="007C2116"/>
    <w:rsid w:val="007C6AB4"/>
    <w:rsid w:val="007D151E"/>
    <w:rsid w:val="007D6D55"/>
    <w:rsid w:val="007D74D8"/>
    <w:rsid w:val="007D7B01"/>
    <w:rsid w:val="007E1EDC"/>
    <w:rsid w:val="007E2875"/>
    <w:rsid w:val="007E5111"/>
    <w:rsid w:val="007E6CD1"/>
    <w:rsid w:val="007E7430"/>
    <w:rsid w:val="007F06F4"/>
    <w:rsid w:val="007F5CAD"/>
    <w:rsid w:val="00810025"/>
    <w:rsid w:val="00814888"/>
    <w:rsid w:val="00814F57"/>
    <w:rsid w:val="0081649A"/>
    <w:rsid w:val="00821584"/>
    <w:rsid w:val="00822F11"/>
    <w:rsid w:val="008370B5"/>
    <w:rsid w:val="0084549A"/>
    <w:rsid w:val="008468DC"/>
    <w:rsid w:val="00846B53"/>
    <w:rsid w:val="00851F53"/>
    <w:rsid w:val="00862F51"/>
    <w:rsid w:val="00864FA3"/>
    <w:rsid w:val="00866C24"/>
    <w:rsid w:val="00867C3B"/>
    <w:rsid w:val="00870445"/>
    <w:rsid w:val="008839C7"/>
    <w:rsid w:val="0088423F"/>
    <w:rsid w:val="00885715"/>
    <w:rsid w:val="0088768F"/>
    <w:rsid w:val="00890C9E"/>
    <w:rsid w:val="008A5BBA"/>
    <w:rsid w:val="008B24E6"/>
    <w:rsid w:val="008B383B"/>
    <w:rsid w:val="008B4611"/>
    <w:rsid w:val="008D5B78"/>
    <w:rsid w:val="008D5EAE"/>
    <w:rsid w:val="008E75D0"/>
    <w:rsid w:val="008F6EFF"/>
    <w:rsid w:val="008F7FB7"/>
    <w:rsid w:val="00903C9C"/>
    <w:rsid w:val="00914A3E"/>
    <w:rsid w:val="00920765"/>
    <w:rsid w:val="0092687F"/>
    <w:rsid w:val="0092735F"/>
    <w:rsid w:val="00931704"/>
    <w:rsid w:val="00940481"/>
    <w:rsid w:val="00941AA3"/>
    <w:rsid w:val="009450EA"/>
    <w:rsid w:val="00957F22"/>
    <w:rsid w:val="0096490A"/>
    <w:rsid w:val="00982482"/>
    <w:rsid w:val="0098634B"/>
    <w:rsid w:val="00987C0B"/>
    <w:rsid w:val="0099031F"/>
    <w:rsid w:val="00992EDF"/>
    <w:rsid w:val="009A3CA5"/>
    <w:rsid w:val="009B1DF6"/>
    <w:rsid w:val="009B2A65"/>
    <w:rsid w:val="009B39EC"/>
    <w:rsid w:val="009C1331"/>
    <w:rsid w:val="009C581C"/>
    <w:rsid w:val="009D1238"/>
    <w:rsid w:val="009D79F6"/>
    <w:rsid w:val="009E197E"/>
    <w:rsid w:val="009E67F5"/>
    <w:rsid w:val="00A11B4C"/>
    <w:rsid w:val="00A12A43"/>
    <w:rsid w:val="00A25B24"/>
    <w:rsid w:val="00A34380"/>
    <w:rsid w:val="00A37FD0"/>
    <w:rsid w:val="00A41D44"/>
    <w:rsid w:val="00A44BC8"/>
    <w:rsid w:val="00A479BD"/>
    <w:rsid w:val="00A560F7"/>
    <w:rsid w:val="00A56E97"/>
    <w:rsid w:val="00A7763A"/>
    <w:rsid w:val="00A82832"/>
    <w:rsid w:val="00A9589C"/>
    <w:rsid w:val="00A965E3"/>
    <w:rsid w:val="00AB2803"/>
    <w:rsid w:val="00AB334A"/>
    <w:rsid w:val="00AC0844"/>
    <w:rsid w:val="00AC4F1C"/>
    <w:rsid w:val="00AD0439"/>
    <w:rsid w:val="00AD661F"/>
    <w:rsid w:val="00AD6A0B"/>
    <w:rsid w:val="00AE2814"/>
    <w:rsid w:val="00AE28E4"/>
    <w:rsid w:val="00AE49A5"/>
    <w:rsid w:val="00AE78A7"/>
    <w:rsid w:val="00AF0E4D"/>
    <w:rsid w:val="00AF3B8F"/>
    <w:rsid w:val="00AF438F"/>
    <w:rsid w:val="00B0772A"/>
    <w:rsid w:val="00B15AA1"/>
    <w:rsid w:val="00B24825"/>
    <w:rsid w:val="00B26025"/>
    <w:rsid w:val="00B34241"/>
    <w:rsid w:val="00B45C1A"/>
    <w:rsid w:val="00B50829"/>
    <w:rsid w:val="00B61BD2"/>
    <w:rsid w:val="00B73AF4"/>
    <w:rsid w:val="00B77CD2"/>
    <w:rsid w:val="00B804BD"/>
    <w:rsid w:val="00B81D00"/>
    <w:rsid w:val="00B8283B"/>
    <w:rsid w:val="00BA04FE"/>
    <w:rsid w:val="00BA193F"/>
    <w:rsid w:val="00BA4397"/>
    <w:rsid w:val="00BA73CC"/>
    <w:rsid w:val="00BB4374"/>
    <w:rsid w:val="00BB4793"/>
    <w:rsid w:val="00BB4D7B"/>
    <w:rsid w:val="00BC7EB1"/>
    <w:rsid w:val="00BD42D6"/>
    <w:rsid w:val="00BD7C32"/>
    <w:rsid w:val="00BF49AD"/>
    <w:rsid w:val="00BF4F31"/>
    <w:rsid w:val="00C0507D"/>
    <w:rsid w:val="00C07261"/>
    <w:rsid w:val="00C1171B"/>
    <w:rsid w:val="00C14329"/>
    <w:rsid w:val="00C147DA"/>
    <w:rsid w:val="00C1496F"/>
    <w:rsid w:val="00C23761"/>
    <w:rsid w:val="00C23CBB"/>
    <w:rsid w:val="00C247CB"/>
    <w:rsid w:val="00C32C03"/>
    <w:rsid w:val="00C41199"/>
    <w:rsid w:val="00C42188"/>
    <w:rsid w:val="00C42FB5"/>
    <w:rsid w:val="00C4561C"/>
    <w:rsid w:val="00C52789"/>
    <w:rsid w:val="00C52F51"/>
    <w:rsid w:val="00C5492B"/>
    <w:rsid w:val="00C5505A"/>
    <w:rsid w:val="00C656E1"/>
    <w:rsid w:val="00C65856"/>
    <w:rsid w:val="00C6778C"/>
    <w:rsid w:val="00C70CF6"/>
    <w:rsid w:val="00C75E1B"/>
    <w:rsid w:val="00C802E9"/>
    <w:rsid w:val="00C82E6D"/>
    <w:rsid w:val="00C9162B"/>
    <w:rsid w:val="00C94452"/>
    <w:rsid w:val="00CB18EC"/>
    <w:rsid w:val="00CB4A4A"/>
    <w:rsid w:val="00CB5369"/>
    <w:rsid w:val="00CB64DF"/>
    <w:rsid w:val="00CB7971"/>
    <w:rsid w:val="00CC48D5"/>
    <w:rsid w:val="00CD2C29"/>
    <w:rsid w:val="00CD30FA"/>
    <w:rsid w:val="00CD4189"/>
    <w:rsid w:val="00CD47BE"/>
    <w:rsid w:val="00CE05FA"/>
    <w:rsid w:val="00CE2FC3"/>
    <w:rsid w:val="00CE3918"/>
    <w:rsid w:val="00CE4DEA"/>
    <w:rsid w:val="00CF7B64"/>
    <w:rsid w:val="00D00E9D"/>
    <w:rsid w:val="00D0200E"/>
    <w:rsid w:val="00D02F20"/>
    <w:rsid w:val="00D14AAB"/>
    <w:rsid w:val="00D2594A"/>
    <w:rsid w:val="00D27155"/>
    <w:rsid w:val="00D2730E"/>
    <w:rsid w:val="00D27AF3"/>
    <w:rsid w:val="00D46F60"/>
    <w:rsid w:val="00D52931"/>
    <w:rsid w:val="00D52E99"/>
    <w:rsid w:val="00D60046"/>
    <w:rsid w:val="00D610D7"/>
    <w:rsid w:val="00D669E6"/>
    <w:rsid w:val="00D80695"/>
    <w:rsid w:val="00D80F6C"/>
    <w:rsid w:val="00D94F39"/>
    <w:rsid w:val="00D968A2"/>
    <w:rsid w:val="00DA050F"/>
    <w:rsid w:val="00DA17CD"/>
    <w:rsid w:val="00DA5246"/>
    <w:rsid w:val="00DB7E0F"/>
    <w:rsid w:val="00DC3928"/>
    <w:rsid w:val="00DC5CE7"/>
    <w:rsid w:val="00DC6790"/>
    <w:rsid w:val="00DC7670"/>
    <w:rsid w:val="00DD0164"/>
    <w:rsid w:val="00DD04D0"/>
    <w:rsid w:val="00DD2FB4"/>
    <w:rsid w:val="00DD7F3B"/>
    <w:rsid w:val="00DE12FB"/>
    <w:rsid w:val="00DE177F"/>
    <w:rsid w:val="00DE3BD9"/>
    <w:rsid w:val="00DE3BE2"/>
    <w:rsid w:val="00DF4D8C"/>
    <w:rsid w:val="00E00A24"/>
    <w:rsid w:val="00E1349A"/>
    <w:rsid w:val="00E15658"/>
    <w:rsid w:val="00E20C8B"/>
    <w:rsid w:val="00E220C4"/>
    <w:rsid w:val="00E236C8"/>
    <w:rsid w:val="00E239D8"/>
    <w:rsid w:val="00E360CF"/>
    <w:rsid w:val="00E44EB8"/>
    <w:rsid w:val="00E51681"/>
    <w:rsid w:val="00E53CB2"/>
    <w:rsid w:val="00E56602"/>
    <w:rsid w:val="00E570BD"/>
    <w:rsid w:val="00E57DEF"/>
    <w:rsid w:val="00E57EED"/>
    <w:rsid w:val="00E61F34"/>
    <w:rsid w:val="00E63648"/>
    <w:rsid w:val="00E6582B"/>
    <w:rsid w:val="00E67330"/>
    <w:rsid w:val="00E713BF"/>
    <w:rsid w:val="00E729FC"/>
    <w:rsid w:val="00E73F28"/>
    <w:rsid w:val="00E76CD9"/>
    <w:rsid w:val="00E855D4"/>
    <w:rsid w:val="00E85BBB"/>
    <w:rsid w:val="00EA1CCE"/>
    <w:rsid w:val="00EA5C8C"/>
    <w:rsid w:val="00EB0064"/>
    <w:rsid w:val="00EB0391"/>
    <w:rsid w:val="00EB20F2"/>
    <w:rsid w:val="00EB3418"/>
    <w:rsid w:val="00EB3D57"/>
    <w:rsid w:val="00EC3493"/>
    <w:rsid w:val="00ED0067"/>
    <w:rsid w:val="00ED5EF9"/>
    <w:rsid w:val="00EE2153"/>
    <w:rsid w:val="00EF6959"/>
    <w:rsid w:val="00F1433B"/>
    <w:rsid w:val="00F153C6"/>
    <w:rsid w:val="00F22739"/>
    <w:rsid w:val="00F24359"/>
    <w:rsid w:val="00F25752"/>
    <w:rsid w:val="00F25F56"/>
    <w:rsid w:val="00F3260C"/>
    <w:rsid w:val="00F42FB9"/>
    <w:rsid w:val="00F440AA"/>
    <w:rsid w:val="00F54D20"/>
    <w:rsid w:val="00F661D5"/>
    <w:rsid w:val="00F66CC7"/>
    <w:rsid w:val="00F720F8"/>
    <w:rsid w:val="00F731DD"/>
    <w:rsid w:val="00F76E9A"/>
    <w:rsid w:val="00F94898"/>
    <w:rsid w:val="00FA3EF4"/>
    <w:rsid w:val="00FA75D4"/>
    <w:rsid w:val="00FB635E"/>
    <w:rsid w:val="00FC1619"/>
    <w:rsid w:val="00FC1F2A"/>
    <w:rsid w:val="00FD59A6"/>
    <w:rsid w:val="00FE1E09"/>
    <w:rsid w:val="00FF460F"/>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28"/>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C084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paragraph" w:styleId="Paragraphedeliste">
    <w:name w:val="List Paragraph"/>
    <w:basedOn w:val="Normal"/>
    <w:uiPriority w:val="34"/>
    <w:qFormat/>
    <w:rsid w:val="00EC3493"/>
    <w:pPr>
      <w:ind w:left="720"/>
      <w:contextualSpacing/>
    </w:p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aliases w:val="Char,Footnote Text,حواشي سفلية"/>
    <w:basedOn w:val="Normal"/>
    <w:link w:val="NotedebasdepageCar"/>
    <w:uiPriority w:val="99"/>
    <w:unhideWhenUsed/>
    <w:rsid w:val="0051765B"/>
    <w:rPr>
      <w:rFonts w:ascii="Calibri" w:eastAsia="Calibri" w:hAnsi="Calibri" w:cs="Arial"/>
      <w:sz w:val="20"/>
      <w:szCs w:val="20"/>
    </w:rPr>
  </w:style>
  <w:style w:type="character" w:customStyle="1" w:styleId="NotedebasdepageCar">
    <w:name w:val="Note de bas de page Car"/>
    <w:aliases w:val="Char Car,Footnote Text Car,حواشي سفلية Car"/>
    <w:basedOn w:val="Policepardfaut"/>
    <w:link w:val="Notedebasdepage"/>
    <w:uiPriority w:val="99"/>
    <w:rsid w:val="0051765B"/>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28"/>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C084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paragraph" w:styleId="Paragraphedeliste">
    <w:name w:val="List Paragraph"/>
    <w:basedOn w:val="Normal"/>
    <w:uiPriority w:val="34"/>
    <w:qFormat/>
    <w:rsid w:val="00EC3493"/>
    <w:pPr>
      <w:ind w:left="720"/>
      <w:contextualSpacing/>
    </w:p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aliases w:val="Char,Footnote Text,حواشي سفلية"/>
    <w:basedOn w:val="Normal"/>
    <w:link w:val="NotedebasdepageCar"/>
    <w:uiPriority w:val="99"/>
    <w:unhideWhenUsed/>
    <w:rsid w:val="0051765B"/>
    <w:rPr>
      <w:rFonts w:ascii="Calibri" w:eastAsia="Calibri" w:hAnsi="Calibri" w:cs="Arial"/>
      <w:sz w:val="20"/>
      <w:szCs w:val="20"/>
    </w:rPr>
  </w:style>
  <w:style w:type="character" w:customStyle="1" w:styleId="NotedebasdepageCar">
    <w:name w:val="Note de bas de page Car"/>
    <w:aliases w:val="Char Car,Footnote Text Car,حواشي سفلية Car"/>
    <w:basedOn w:val="Policepardfaut"/>
    <w:link w:val="Notedebasdepage"/>
    <w:uiPriority w:val="99"/>
    <w:rsid w:val="0051765B"/>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91122">
      <w:bodyDiv w:val="1"/>
      <w:marLeft w:val="0"/>
      <w:marRight w:val="0"/>
      <w:marTop w:val="0"/>
      <w:marBottom w:val="0"/>
      <w:divBdr>
        <w:top w:val="none" w:sz="0" w:space="0" w:color="auto"/>
        <w:left w:val="none" w:sz="0" w:space="0" w:color="auto"/>
        <w:bottom w:val="none" w:sz="0" w:space="0" w:color="auto"/>
        <w:right w:val="none" w:sz="0" w:space="0" w:color="auto"/>
      </w:divBdr>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85281511">
      <w:bodyDiv w:val="1"/>
      <w:marLeft w:val="0"/>
      <w:marRight w:val="0"/>
      <w:marTop w:val="0"/>
      <w:marBottom w:val="0"/>
      <w:divBdr>
        <w:top w:val="none" w:sz="0" w:space="0" w:color="auto"/>
        <w:left w:val="none" w:sz="0" w:space="0" w:color="auto"/>
        <w:bottom w:val="none" w:sz="0" w:space="0" w:color="auto"/>
        <w:right w:val="none" w:sz="0" w:space="0" w:color="auto"/>
      </w:divBdr>
      <w:divsChild>
        <w:div w:id="9723314">
          <w:marLeft w:val="0"/>
          <w:marRight w:val="0"/>
          <w:marTop w:val="0"/>
          <w:marBottom w:val="0"/>
          <w:divBdr>
            <w:top w:val="none" w:sz="0" w:space="0" w:color="auto"/>
            <w:left w:val="none" w:sz="0" w:space="0" w:color="auto"/>
            <w:bottom w:val="none" w:sz="0" w:space="0" w:color="auto"/>
            <w:right w:val="none" w:sz="0" w:space="0" w:color="auto"/>
          </w:divBdr>
        </w:div>
        <w:div w:id="561987177">
          <w:marLeft w:val="0"/>
          <w:marRight w:val="0"/>
          <w:marTop w:val="0"/>
          <w:marBottom w:val="0"/>
          <w:divBdr>
            <w:top w:val="none" w:sz="0" w:space="0" w:color="auto"/>
            <w:left w:val="none" w:sz="0" w:space="0" w:color="auto"/>
            <w:bottom w:val="none" w:sz="0" w:space="0" w:color="auto"/>
            <w:right w:val="none" w:sz="0" w:space="0" w:color="auto"/>
          </w:divBdr>
        </w:div>
        <w:div w:id="1513370528">
          <w:marLeft w:val="0"/>
          <w:marRight w:val="0"/>
          <w:marTop w:val="0"/>
          <w:marBottom w:val="0"/>
          <w:divBdr>
            <w:top w:val="none" w:sz="0" w:space="0" w:color="auto"/>
            <w:left w:val="none" w:sz="0" w:space="0" w:color="auto"/>
            <w:bottom w:val="none" w:sz="0" w:space="0" w:color="auto"/>
            <w:right w:val="none" w:sz="0" w:space="0" w:color="auto"/>
          </w:divBdr>
        </w:div>
        <w:div w:id="540097346">
          <w:marLeft w:val="0"/>
          <w:marRight w:val="0"/>
          <w:marTop w:val="0"/>
          <w:marBottom w:val="0"/>
          <w:divBdr>
            <w:top w:val="none" w:sz="0" w:space="0" w:color="auto"/>
            <w:left w:val="none" w:sz="0" w:space="0" w:color="auto"/>
            <w:bottom w:val="none" w:sz="0" w:space="0" w:color="auto"/>
            <w:right w:val="none" w:sz="0" w:space="0" w:color="auto"/>
          </w:divBdr>
        </w:div>
        <w:div w:id="1747267330">
          <w:marLeft w:val="0"/>
          <w:marRight w:val="0"/>
          <w:marTop w:val="0"/>
          <w:marBottom w:val="0"/>
          <w:divBdr>
            <w:top w:val="none" w:sz="0" w:space="0" w:color="auto"/>
            <w:left w:val="none" w:sz="0" w:space="0" w:color="auto"/>
            <w:bottom w:val="none" w:sz="0" w:space="0" w:color="auto"/>
            <w:right w:val="none" w:sz="0" w:space="0" w:color="auto"/>
          </w:divBdr>
        </w:div>
        <w:div w:id="30889667">
          <w:marLeft w:val="0"/>
          <w:marRight w:val="0"/>
          <w:marTop w:val="0"/>
          <w:marBottom w:val="0"/>
          <w:divBdr>
            <w:top w:val="none" w:sz="0" w:space="0" w:color="auto"/>
            <w:left w:val="none" w:sz="0" w:space="0" w:color="auto"/>
            <w:bottom w:val="none" w:sz="0" w:space="0" w:color="auto"/>
            <w:right w:val="none" w:sz="0" w:space="0" w:color="auto"/>
          </w:divBdr>
        </w:div>
        <w:div w:id="397628957">
          <w:marLeft w:val="0"/>
          <w:marRight w:val="0"/>
          <w:marTop w:val="0"/>
          <w:marBottom w:val="0"/>
          <w:divBdr>
            <w:top w:val="none" w:sz="0" w:space="0" w:color="auto"/>
            <w:left w:val="none" w:sz="0" w:space="0" w:color="auto"/>
            <w:bottom w:val="none" w:sz="0" w:space="0" w:color="auto"/>
            <w:right w:val="none" w:sz="0" w:space="0" w:color="auto"/>
          </w:divBdr>
        </w:div>
        <w:div w:id="951744961">
          <w:marLeft w:val="0"/>
          <w:marRight w:val="0"/>
          <w:marTop w:val="0"/>
          <w:marBottom w:val="0"/>
          <w:divBdr>
            <w:top w:val="none" w:sz="0" w:space="0" w:color="auto"/>
            <w:left w:val="none" w:sz="0" w:space="0" w:color="auto"/>
            <w:bottom w:val="none" w:sz="0" w:space="0" w:color="auto"/>
            <w:right w:val="none" w:sz="0" w:space="0" w:color="auto"/>
          </w:divBdr>
        </w:div>
        <w:div w:id="85463259">
          <w:marLeft w:val="0"/>
          <w:marRight w:val="0"/>
          <w:marTop w:val="0"/>
          <w:marBottom w:val="0"/>
          <w:divBdr>
            <w:top w:val="none" w:sz="0" w:space="0" w:color="auto"/>
            <w:left w:val="none" w:sz="0" w:space="0" w:color="auto"/>
            <w:bottom w:val="none" w:sz="0" w:space="0" w:color="auto"/>
            <w:right w:val="none" w:sz="0" w:space="0" w:color="auto"/>
          </w:divBdr>
        </w:div>
        <w:div w:id="820000203">
          <w:marLeft w:val="0"/>
          <w:marRight w:val="0"/>
          <w:marTop w:val="0"/>
          <w:marBottom w:val="0"/>
          <w:divBdr>
            <w:top w:val="none" w:sz="0" w:space="0" w:color="auto"/>
            <w:left w:val="none" w:sz="0" w:space="0" w:color="auto"/>
            <w:bottom w:val="none" w:sz="0" w:space="0" w:color="auto"/>
            <w:right w:val="none" w:sz="0" w:space="0" w:color="auto"/>
          </w:divBdr>
        </w:div>
        <w:div w:id="1034963094">
          <w:marLeft w:val="0"/>
          <w:marRight w:val="0"/>
          <w:marTop w:val="0"/>
          <w:marBottom w:val="0"/>
          <w:divBdr>
            <w:top w:val="none" w:sz="0" w:space="0" w:color="auto"/>
            <w:left w:val="none" w:sz="0" w:space="0" w:color="auto"/>
            <w:bottom w:val="none" w:sz="0" w:space="0" w:color="auto"/>
            <w:right w:val="none" w:sz="0" w:space="0" w:color="auto"/>
          </w:divBdr>
        </w:div>
        <w:div w:id="1011374651">
          <w:marLeft w:val="0"/>
          <w:marRight w:val="0"/>
          <w:marTop w:val="0"/>
          <w:marBottom w:val="0"/>
          <w:divBdr>
            <w:top w:val="none" w:sz="0" w:space="0" w:color="auto"/>
            <w:left w:val="none" w:sz="0" w:space="0" w:color="auto"/>
            <w:bottom w:val="none" w:sz="0" w:space="0" w:color="auto"/>
            <w:right w:val="none" w:sz="0" w:space="0" w:color="auto"/>
          </w:divBdr>
        </w:div>
        <w:div w:id="701324739">
          <w:marLeft w:val="0"/>
          <w:marRight w:val="0"/>
          <w:marTop w:val="0"/>
          <w:marBottom w:val="0"/>
          <w:divBdr>
            <w:top w:val="none" w:sz="0" w:space="0" w:color="auto"/>
            <w:left w:val="none" w:sz="0" w:space="0" w:color="auto"/>
            <w:bottom w:val="none" w:sz="0" w:space="0" w:color="auto"/>
            <w:right w:val="none" w:sz="0" w:space="0" w:color="auto"/>
          </w:divBdr>
        </w:div>
        <w:div w:id="795410902">
          <w:marLeft w:val="0"/>
          <w:marRight w:val="0"/>
          <w:marTop w:val="0"/>
          <w:marBottom w:val="0"/>
          <w:divBdr>
            <w:top w:val="none" w:sz="0" w:space="0" w:color="auto"/>
            <w:left w:val="none" w:sz="0" w:space="0" w:color="auto"/>
            <w:bottom w:val="none" w:sz="0" w:space="0" w:color="auto"/>
            <w:right w:val="none" w:sz="0" w:space="0" w:color="auto"/>
          </w:divBdr>
        </w:div>
        <w:div w:id="151721542">
          <w:marLeft w:val="0"/>
          <w:marRight w:val="0"/>
          <w:marTop w:val="0"/>
          <w:marBottom w:val="0"/>
          <w:divBdr>
            <w:top w:val="none" w:sz="0" w:space="0" w:color="auto"/>
            <w:left w:val="none" w:sz="0" w:space="0" w:color="auto"/>
            <w:bottom w:val="none" w:sz="0" w:space="0" w:color="auto"/>
            <w:right w:val="none" w:sz="0" w:space="0" w:color="auto"/>
          </w:divBdr>
        </w:div>
        <w:div w:id="2137791368">
          <w:marLeft w:val="0"/>
          <w:marRight w:val="0"/>
          <w:marTop w:val="0"/>
          <w:marBottom w:val="0"/>
          <w:divBdr>
            <w:top w:val="none" w:sz="0" w:space="0" w:color="auto"/>
            <w:left w:val="none" w:sz="0" w:space="0" w:color="auto"/>
            <w:bottom w:val="none" w:sz="0" w:space="0" w:color="auto"/>
            <w:right w:val="none" w:sz="0" w:space="0" w:color="auto"/>
          </w:divBdr>
        </w:div>
        <w:div w:id="766077999">
          <w:marLeft w:val="0"/>
          <w:marRight w:val="0"/>
          <w:marTop w:val="0"/>
          <w:marBottom w:val="0"/>
          <w:divBdr>
            <w:top w:val="none" w:sz="0" w:space="0" w:color="auto"/>
            <w:left w:val="none" w:sz="0" w:space="0" w:color="auto"/>
            <w:bottom w:val="none" w:sz="0" w:space="0" w:color="auto"/>
            <w:right w:val="none" w:sz="0" w:space="0" w:color="auto"/>
          </w:divBdr>
        </w:div>
        <w:div w:id="2033794992">
          <w:marLeft w:val="0"/>
          <w:marRight w:val="0"/>
          <w:marTop w:val="0"/>
          <w:marBottom w:val="0"/>
          <w:divBdr>
            <w:top w:val="none" w:sz="0" w:space="0" w:color="auto"/>
            <w:left w:val="none" w:sz="0" w:space="0" w:color="auto"/>
            <w:bottom w:val="none" w:sz="0" w:space="0" w:color="auto"/>
            <w:right w:val="none" w:sz="0" w:space="0" w:color="auto"/>
          </w:divBdr>
        </w:div>
        <w:div w:id="1346051143">
          <w:marLeft w:val="0"/>
          <w:marRight w:val="0"/>
          <w:marTop w:val="0"/>
          <w:marBottom w:val="0"/>
          <w:divBdr>
            <w:top w:val="none" w:sz="0" w:space="0" w:color="auto"/>
            <w:left w:val="none" w:sz="0" w:space="0" w:color="auto"/>
            <w:bottom w:val="none" w:sz="0" w:space="0" w:color="auto"/>
            <w:right w:val="none" w:sz="0" w:space="0" w:color="auto"/>
          </w:divBdr>
        </w:div>
        <w:div w:id="1733232859">
          <w:marLeft w:val="0"/>
          <w:marRight w:val="0"/>
          <w:marTop w:val="0"/>
          <w:marBottom w:val="0"/>
          <w:divBdr>
            <w:top w:val="none" w:sz="0" w:space="0" w:color="auto"/>
            <w:left w:val="none" w:sz="0" w:space="0" w:color="auto"/>
            <w:bottom w:val="none" w:sz="0" w:space="0" w:color="auto"/>
            <w:right w:val="none" w:sz="0" w:space="0" w:color="auto"/>
          </w:divBdr>
        </w:div>
        <w:div w:id="1357853469">
          <w:marLeft w:val="0"/>
          <w:marRight w:val="0"/>
          <w:marTop w:val="0"/>
          <w:marBottom w:val="0"/>
          <w:divBdr>
            <w:top w:val="none" w:sz="0" w:space="0" w:color="auto"/>
            <w:left w:val="none" w:sz="0" w:space="0" w:color="auto"/>
            <w:bottom w:val="none" w:sz="0" w:space="0" w:color="auto"/>
            <w:right w:val="none" w:sz="0" w:space="0" w:color="auto"/>
          </w:divBdr>
        </w:div>
        <w:div w:id="95293466">
          <w:marLeft w:val="0"/>
          <w:marRight w:val="0"/>
          <w:marTop w:val="0"/>
          <w:marBottom w:val="0"/>
          <w:divBdr>
            <w:top w:val="none" w:sz="0" w:space="0" w:color="auto"/>
            <w:left w:val="none" w:sz="0" w:space="0" w:color="auto"/>
            <w:bottom w:val="none" w:sz="0" w:space="0" w:color="auto"/>
            <w:right w:val="none" w:sz="0" w:space="0" w:color="auto"/>
          </w:divBdr>
        </w:div>
        <w:div w:id="1207982651">
          <w:marLeft w:val="0"/>
          <w:marRight w:val="0"/>
          <w:marTop w:val="0"/>
          <w:marBottom w:val="0"/>
          <w:divBdr>
            <w:top w:val="none" w:sz="0" w:space="0" w:color="auto"/>
            <w:left w:val="none" w:sz="0" w:space="0" w:color="auto"/>
            <w:bottom w:val="none" w:sz="0" w:space="0" w:color="auto"/>
            <w:right w:val="none" w:sz="0" w:space="0" w:color="auto"/>
          </w:divBdr>
        </w:div>
        <w:div w:id="682779288">
          <w:marLeft w:val="0"/>
          <w:marRight w:val="0"/>
          <w:marTop w:val="0"/>
          <w:marBottom w:val="0"/>
          <w:divBdr>
            <w:top w:val="none" w:sz="0" w:space="0" w:color="auto"/>
            <w:left w:val="none" w:sz="0" w:space="0" w:color="auto"/>
            <w:bottom w:val="none" w:sz="0" w:space="0" w:color="auto"/>
            <w:right w:val="none" w:sz="0" w:space="0" w:color="auto"/>
          </w:divBdr>
        </w:div>
        <w:div w:id="188691536">
          <w:marLeft w:val="0"/>
          <w:marRight w:val="0"/>
          <w:marTop w:val="0"/>
          <w:marBottom w:val="0"/>
          <w:divBdr>
            <w:top w:val="none" w:sz="0" w:space="0" w:color="auto"/>
            <w:left w:val="none" w:sz="0" w:space="0" w:color="auto"/>
            <w:bottom w:val="none" w:sz="0" w:space="0" w:color="auto"/>
            <w:right w:val="none" w:sz="0" w:space="0" w:color="auto"/>
          </w:divBdr>
        </w:div>
        <w:div w:id="118384030">
          <w:marLeft w:val="0"/>
          <w:marRight w:val="0"/>
          <w:marTop w:val="0"/>
          <w:marBottom w:val="0"/>
          <w:divBdr>
            <w:top w:val="none" w:sz="0" w:space="0" w:color="auto"/>
            <w:left w:val="none" w:sz="0" w:space="0" w:color="auto"/>
            <w:bottom w:val="none" w:sz="0" w:space="0" w:color="auto"/>
            <w:right w:val="none" w:sz="0" w:space="0" w:color="auto"/>
          </w:divBdr>
        </w:div>
        <w:div w:id="2113931145">
          <w:marLeft w:val="0"/>
          <w:marRight w:val="0"/>
          <w:marTop w:val="0"/>
          <w:marBottom w:val="0"/>
          <w:divBdr>
            <w:top w:val="none" w:sz="0" w:space="0" w:color="auto"/>
            <w:left w:val="none" w:sz="0" w:space="0" w:color="auto"/>
            <w:bottom w:val="none" w:sz="0" w:space="0" w:color="auto"/>
            <w:right w:val="none" w:sz="0" w:space="0" w:color="auto"/>
          </w:divBdr>
        </w:div>
        <w:div w:id="509298616">
          <w:marLeft w:val="0"/>
          <w:marRight w:val="0"/>
          <w:marTop w:val="0"/>
          <w:marBottom w:val="0"/>
          <w:divBdr>
            <w:top w:val="none" w:sz="0" w:space="0" w:color="auto"/>
            <w:left w:val="none" w:sz="0" w:space="0" w:color="auto"/>
            <w:bottom w:val="none" w:sz="0" w:space="0" w:color="auto"/>
            <w:right w:val="none" w:sz="0" w:space="0" w:color="auto"/>
          </w:divBdr>
        </w:div>
        <w:div w:id="26374899">
          <w:marLeft w:val="0"/>
          <w:marRight w:val="0"/>
          <w:marTop w:val="0"/>
          <w:marBottom w:val="0"/>
          <w:divBdr>
            <w:top w:val="none" w:sz="0" w:space="0" w:color="auto"/>
            <w:left w:val="none" w:sz="0" w:space="0" w:color="auto"/>
            <w:bottom w:val="none" w:sz="0" w:space="0" w:color="auto"/>
            <w:right w:val="none" w:sz="0" w:space="0" w:color="auto"/>
          </w:divBdr>
        </w:div>
        <w:div w:id="211814261">
          <w:marLeft w:val="0"/>
          <w:marRight w:val="0"/>
          <w:marTop w:val="0"/>
          <w:marBottom w:val="0"/>
          <w:divBdr>
            <w:top w:val="none" w:sz="0" w:space="0" w:color="auto"/>
            <w:left w:val="none" w:sz="0" w:space="0" w:color="auto"/>
            <w:bottom w:val="none" w:sz="0" w:space="0" w:color="auto"/>
            <w:right w:val="none" w:sz="0" w:space="0" w:color="auto"/>
          </w:divBdr>
        </w:div>
        <w:div w:id="260380294">
          <w:marLeft w:val="0"/>
          <w:marRight w:val="0"/>
          <w:marTop w:val="0"/>
          <w:marBottom w:val="0"/>
          <w:divBdr>
            <w:top w:val="none" w:sz="0" w:space="0" w:color="auto"/>
            <w:left w:val="none" w:sz="0" w:space="0" w:color="auto"/>
            <w:bottom w:val="none" w:sz="0" w:space="0" w:color="auto"/>
            <w:right w:val="none" w:sz="0" w:space="0" w:color="auto"/>
          </w:divBdr>
        </w:div>
        <w:div w:id="666715030">
          <w:marLeft w:val="0"/>
          <w:marRight w:val="0"/>
          <w:marTop w:val="0"/>
          <w:marBottom w:val="0"/>
          <w:divBdr>
            <w:top w:val="none" w:sz="0" w:space="0" w:color="auto"/>
            <w:left w:val="none" w:sz="0" w:space="0" w:color="auto"/>
            <w:bottom w:val="none" w:sz="0" w:space="0" w:color="auto"/>
            <w:right w:val="none" w:sz="0" w:space="0" w:color="auto"/>
          </w:divBdr>
        </w:div>
        <w:div w:id="2133551416">
          <w:marLeft w:val="0"/>
          <w:marRight w:val="0"/>
          <w:marTop w:val="0"/>
          <w:marBottom w:val="0"/>
          <w:divBdr>
            <w:top w:val="none" w:sz="0" w:space="0" w:color="auto"/>
            <w:left w:val="none" w:sz="0" w:space="0" w:color="auto"/>
            <w:bottom w:val="none" w:sz="0" w:space="0" w:color="auto"/>
            <w:right w:val="none" w:sz="0" w:space="0" w:color="auto"/>
          </w:divBdr>
        </w:div>
        <w:div w:id="837842898">
          <w:marLeft w:val="0"/>
          <w:marRight w:val="0"/>
          <w:marTop w:val="0"/>
          <w:marBottom w:val="0"/>
          <w:divBdr>
            <w:top w:val="none" w:sz="0" w:space="0" w:color="auto"/>
            <w:left w:val="none" w:sz="0" w:space="0" w:color="auto"/>
            <w:bottom w:val="none" w:sz="0" w:space="0" w:color="auto"/>
            <w:right w:val="none" w:sz="0" w:space="0" w:color="auto"/>
          </w:divBdr>
        </w:div>
        <w:div w:id="1302152343">
          <w:marLeft w:val="0"/>
          <w:marRight w:val="0"/>
          <w:marTop w:val="0"/>
          <w:marBottom w:val="0"/>
          <w:divBdr>
            <w:top w:val="none" w:sz="0" w:space="0" w:color="auto"/>
            <w:left w:val="none" w:sz="0" w:space="0" w:color="auto"/>
            <w:bottom w:val="none" w:sz="0" w:space="0" w:color="auto"/>
            <w:right w:val="none" w:sz="0" w:space="0" w:color="auto"/>
          </w:divBdr>
        </w:div>
        <w:div w:id="1897355299">
          <w:marLeft w:val="0"/>
          <w:marRight w:val="0"/>
          <w:marTop w:val="0"/>
          <w:marBottom w:val="0"/>
          <w:divBdr>
            <w:top w:val="none" w:sz="0" w:space="0" w:color="auto"/>
            <w:left w:val="none" w:sz="0" w:space="0" w:color="auto"/>
            <w:bottom w:val="none" w:sz="0" w:space="0" w:color="auto"/>
            <w:right w:val="none" w:sz="0" w:space="0" w:color="auto"/>
          </w:divBdr>
        </w:div>
        <w:div w:id="1522351772">
          <w:marLeft w:val="0"/>
          <w:marRight w:val="0"/>
          <w:marTop w:val="0"/>
          <w:marBottom w:val="0"/>
          <w:divBdr>
            <w:top w:val="none" w:sz="0" w:space="0" w:color="auto"/>
            <w:left w:val="none" w:sz="0" w:space="0" w:color="auto"/>
            <w:bottom w:val="none" w:sz="0" w:space="0" w:color="auto"/>
            <w:right w:val="none" w:sz="0" w:space="0" w:color="auto"/>
          </w:divBdr>
        </w:div>
        <w:div w:id="1926301770">
          <w:marLeft w:val="0"/>
          <w:marRight w:val="0"/>
          <w:marTop w:val="0"/>
          <w:marBottom w:val="0"/>
          <w:divBdr>
            <w:top w:val="none" w:sz="0" w:space="0" w:color="auto"/>
            <w:left w:val="none" w:sz="0" w:space="0" w:color="auto"/>
            <w:bottom w:val="none" w:sz="0" w:space="0" w:color="auto"/>
            <w:right w:val="none" w:sz="0" w:space="0" w:color="auto"/>
          </w:divBdr>
        </w:div>
        <w:div w:id="140585847">
          <w:marLeft w:val="0"/>
          <w:marRight w:val="0"/>
          <w:marTop w:val="0"/>
          <w:marBottom w:val="0"/>
          <w:divBdr>
            <w:top w:val="none" w:sz="0" w:space="0" w:color="auto"/>
            <w:left w:val="none" w:sz="0" w:space="0" w:color="auto"/>
            <w:bottom w:val="none" w:sz="0" w:space="0" w:color="auto"/>
            <w:right w:val="none" w:sz="0" w:space="0" w:color="auto"/>
          </w:divBdr>
        </w:div>
        <w:div w:id="470756517">
          <w:marLeft w:val="0"/>
          <w:marRight w:val="0"/>
          <w:marTop w:val="0"/>
          <w:marBottom w:val="0"/>
          <w:divBdr>
            <w:top w:val="none" w:sz="0" w:space="0" w:color="auto"/>
            <w:left w:val="none" w:sz="0" w:space="0" w:color="auto"/>
            <w:bottom w:val="none" w:sz="0" w:space="0" w:color="auto"/>
            <w:right w:val="none" w:sz="0" w:space="0" w:color="auto"/>
          </w:divBdr>
        </w:div>
        <w:div w:id="983005715">
          <w:marLeft w:val="0"/>
          <w:marRight w:val="0"/>
          <w:marTop w:val="0"/>
          <w:marBottom w:val="0"/>
          <w:divBdr>
            <w:top w:val="none" w:sz="0" w:space="0" w:color="auto"/>
            <w:left w:val="none" w:sz="0" w:space="0" w:color="auto"/>
            <w:bottom w:val="none" w:sz="0" w:space="0" w:color="auto"/>
            <w:right w:val="none" w:sz="0" w:space="0" w:color="auto"/>
          </w:divBdr>
        </w:div>
        <w:div w:id="1307974052">
          <w:marLeft w:val="0"/>
          <w:marRight w:val="0"/>
          <w:marTop w:val="0"/>
          <w:marBottom w:val="0"/>
          <w:divBdr>
            <w:top w:val="none" w:sz="0" w:space="0" w:color="auto"/>
            <w:left w:val="none" w:sz="0" w:space="0" w:color="auto"/>
            <w:bottom w:val="none" w:sz="0" w:space="0" w:color="auto"/>
            <w:right w:val="none" w:sz="0" w:space="0" w:color="auto"/>
          </w:divBdr>
        </w:div>
        <w:div w:id="660425561">
          <w:marLeft w:val="0"/>
          <w:marRight w:val="0"/>
          <w:marTop w:val="0"/>
          <w:marBottom w:val="0"/>
          <w:divBdr>
            <w:top w:val="none" w:sz="0" w:space="0" w:color="auto"/>
            <w:left w:val="none" w:sz="0" w:space="0" w:color="auto"/>
            <w:bottom w:val="none" w:sz="0" w:space="0" w:color="auto"/>
            <w:right w:val="none" w:sz="0" w:space="0" w:color="auto"/>
          </w:divBdr>
        </w:div>
        <w:div w:id="697241377">
          <w:marLeft w:val="0"/>
          <w:marRight w:val="0"/>
          <w:marTop w:val="0"/>
          <w:marBottom w:val="0"/>
          <w:divBdr>
            <w:top w:val="none" w:sz="0" w:space="0" w:color="auto"/>
            <w:left w:val="none" w:sz="0" w:space="0" w:color="auto"/>
            <w:bottom w:val="none" w:sz="0" w:space="0" w:color="auto"/>
            <w:right w:val="none" w:sz="0" w:space="0" w:color="auto"/>
          </w:divBdr>
        </w:div>
        <w:div w:id="40054402">
          <w:marLeft w:val="0"/>
          <w:marRight w:val="0"/>
          <w:marTop w:val="0"/>
          <w:marBottom w:val="0"/>
          <w:divBdr>
            <w:top w:val="none" w:sz="0" w:space="0" w:color="auto"/>
            <w:left w:val="none" w:sz="0" w:space="0" w:color="auto"/>
            <w:bottom w:val="none" w:sz="0" w:space="0" w:color="auto"/>
            <w:right w:val="none" w:sz="0" w:space="0" w:color="auto"/>
          </w:divBdr>
        </w:div>
        <w:div w:id="962808171">
          <w:marLeft w:val="0"/>
          <w:marRight w:val="0"/>
          <w:marTop w:val="0"/>
          <w:marBottom w:val="0"/>
          <w:divBdr>
            <w:top w:val="none" w:sz="0" w:space="0" w:color="auto"/>
            <w:left w:val="none" w:sz="0" w:space="0" w:color="auto"/>
            <w:bottom w:val="none" w:sz="0" w:space="0" w:color="auto"/>
            <w:right w:val="none" w:sz="0" w:space="0" w:color="auto"/>
          </w:divBdr>
        </w:div>
        <w:div w:id="781993549">
          <w:marLeft w:val="0"/>
          <w:marRight w:val="0"/>
          <w:marTop w:val="0"/>
          <w:marBottom w:val="0"/>
          <w:divBdr>
            <w:top w:val="none" w:sz="0" w:space="0" w:color="auto"/>
            <w:left w:val="none" w:sz="0" w:space="0" w:color="auto"/>
            <w:bottom w:val="none" w:sz="0" w:space="0" w:color="auto"/>
            <w:right w:val="none" w:sz="0" w:space="0" w:color="auto"/>
          </w:divBdr>
        </w:div>
        <w:div w:id="86118569">
          <w:marLeft w:val="0"/>
          <w:marRight w:val="0"/>
          <w:marTop w:val="0"/>
          <w:marBottom w:val="0"/>
          <w:divBdr>
            <w:top w:val="none" w:sz="0" w:space="0" w:color="auto"/>
            <w:left w:val="none" w:sz="0" w:space="0" w:color="auto"/>
            <w:bottom w:val="none" w:sz="0" w:space="0" w:color="auto"/>
            <w:right w:val="none" w:sz="0" w:space="0" w:color="auto"/>
          </w:divBdr>
        </w:div>
        <w:div w:id="694157357">
          <w:marLeft w:val="0"/>
          <w:marRight w:val="0"/>
          <w:marTop w:val="0"/>
          <w:marBottom w:val="0"/>
          <w:divBdr>
            <w:top w:val="none" w:sz="0" w:space="0" w:color="auto"/>
            <w:left w:val="none" w:sz="0" w:space="0" w:color="auto"/>
            <w:bottom w:val="none" w:sz="0" w:space="0" w:color="auto"/>
            <w:right w:val="none" w:sz="0" w:space="0" w:color="auto"/>
          </w:divBdr>
        </w:div>
        <w:div w:id="1381200899">
          <w:marLeft w:val="0"/>
          <w:marRight w:val="0"/>
          <w:marTop w:val="0"/>
          <w:marBottom w:val="0"/>
          <w:divBdr>
            <w:top w:val="none" w:sz="0" w:space="0" w:color="auto"/>
            <w:left w:val="none" w:sz="0" w:space="0" w:color="auto"/>
            <w:bottom w:val="none" w:sz="0" w:space="0" w:color="auto"/>
            <w:right w:val="none" w:sz="0" w:space="0" w:color="auto"/>
          </w:divBdr>
        </w:div>
        <w:div w:id="1004823079">
          <w:marLeft w:val="0"/>
          <w:marRight w:val="0"/>
          <w:marTop w:val="0"/>
          <w:marBottom w:val="0"/>
          <w:divBdr>
            <w:top w:val="none" w:sz="0" w:space="0" w:color="auto"/>
            <w:left w:val="none" w:sz="0" w:space="0" w:color="auto"/>
            <w:bottom w:val="none" w:sz="0" w:space="0" w:color="auto"/>
            <w:right w:val="none" w:sz="0" w:space="0" w:color="auto"/>
          </w:divBdr>
        </w:div>
        <w:div w:id="538324114">
          <w:marLeft w:val="0"/>
          <w:marRight w:val="0"/>
          <w:marTop w:val="0"/>
          <w:marBottom w:val="0"/>
          <w:divBdr>
            <w:top w:val="none" w:sz="0" w:space="0" w:color="auto"/>
            <w:left w:val="none" w:sz="0" w:space="0" w:color="auto"/>
            <w:bottom w:val="none" w:sz="0" w:space="0" w:color="auto"/>
            <w:right w:val="none" w:sz="0" w:space="0" w:color="auto"/>
          </w:divBdr>
        </w:div>
        <w:div w:id="1687901094">
          <w:marLeft w:val="0"/>
          <w:marRight w:val="0"/>
          <w:marTop w:val="0"/>
          <w:marBottom w:val="0"/>
          <w:divBdr>
            <w:top w:val="none" w:sz="0" w:space="0" w:color="auto"/>
            <w:left w:val="none" w:sz="0" w:space="0" w:color="auto"/>
            <w:bottom w:val="none" w:sz="0" w:space="0" w:color="auto"/>
            <w:right w:val="none" w:sz="0" w:space="0" w:color="auto"/>
          </w:divBdr>
        </w:div>
        <w:div w:id="479804952">
          <w:marLeft w:val="0"/>
          <w:marRight w:val="0"/>
          <w:marTop w:val="0"/>
          <w:marBottom w:val="0"/>
          <w:divBdr>
            <w:top w:val="none" w:sz="0" w:space="0" w:color="auto"/>
            <w:left w:val="none" w:sz="0" w:space="0" w:color="auto"/>
            <w:bottom w:val="none" w:sz="0" w:space="0" w:color="auto"/>
            <w:right w:val="none" w:sz="0" w:space="0" w:color="auto"/>
          </w:divBdr>
        </w:div>
        <w:div w:id="923687491">
          <w:marLeft w:val="0"/>
          <w:marRight w:val="0"/>
          <w:marTop w:val="0"/>
          <w:marBottom w:val="0"/>
          <w:divBdr>
            <w:top w:val="none" w:sz="0" w:space="0" w:color="auto"/>
            <w:left w:val="none" w:sz="0" w:space="0" w:color="auto"/>
            <w:bottom w:val="none" w:sz="0" w:space="0" w:color="auto"/>
            <w:right w:val="none" w:sz="0" w:space="0" w:color="auto"/>
          </w:divBdr>
        </w:div>
        <w:div w:id="1861503622">
          <w:marLeft w:val="0"/>
          <w:marRight w:val="0"/>
          <w:marTop w:val="0"/>
          <w:marBottom w:val="0"/>
          <w:divBdr>
            <w:top w:val="none" w:sz="0" w:space="0" w:color="auto"/>
            <w:left w:val="none" w:sz="0" w:space="0" w:color="auto"/>
            <w:bottom w:val="none" w:sz="0" w:space="0" w:color="auto"/>
            <w:right w:val="none" w:sz="0" w:space="0" w:color="auto"/>
          </w:divBdr>
        </w:div>
        <w:div w:id="102502551">
          <w:marLeft w:val="0"/>
          <w:marRight w:val="0"/>
          <w:marTop w:val="0"/>
          <w:marBottom w:val="0"/>
          <w:divBdr>
            <w:top w:val="none" w:sz="0" w:space="0" w:color="auto"/>
            <w:left w:val="none" w:sz="0" w:space="0" w:color="auto"/>
            <w:bottom w:val="none" w:sz="0" w:space="0" w:color="auto"/>
            <w:right w:val="none" w:sz="0" w:space="0" w:color="auto"/>
          </w:divBdr>
        </w:div>
        <w:div w:id="1856573183">
          <w:marLeft w:val="0"/>
          <w:marRight w:val="0"/>
          <w:marTop w:val="0"/>
          <w:marBottom w:val="0"/>
          <w:divBdr>
            <w:top w:val="none" w:sz="0" w:space="0" w:color="auto"/>
            <w:left w:val="none" w:sz="0" w:space="0" w:color="auto"/>
            <w:bottom w:val="none" w:sz="0" w:space="0" w:color="auto"/>
            <w:right w:val="none" w:sz="0" w:space="0" w:color="auto"/>
          </w:divBdr>
        </w:div>
        <w:div w:id="1562861692">
          <w:marLeft w:val="0"/>
          <w:marRight w:val="0"/>
          <w:marTop w:val="0"/>
          <w:marBottom w:val="0"/>
          <w:divBdr>
            <w:top w:val="none" w:sz="0" w:space="0" w:color="auto"/>
            <w:left w:val="none" w:sz="0" w:space="0" w:color="auto"/>
            <w:bottom w:val="none" w:sz="0" w:space="0" w:color="auto"/>
            <w:right w:val="none" w:sz="0" w:space="0" w:color="auto"/>
          </w:divBdr>
        </w:div>
        <w:div w:id="264004881">
          <w:marLeft w:val="0"/>
          <w:marRight w:val="0"/>
          <w:marTop w:val="0"/>
          <w:marBottom w:val="0"/>
          <w:divBdr>
            <w:top w:val="none" w:sz="0" w:space="0" w:color="auto"/>
            <w:left w:val="none" w:sz="0" w:space="0" w:color="auto"/>
            <w:bottom w:val="none" w:sz="0" w:space="0" w:color="auto"/>
            <w:right w:val="none" w:sz="0" w:space="0" w:color="auto"/>
          </w:divBdr>
        </w:div>
        <w:div w:id="1453405683">
          <w:marLeft w:val="0"/>
          <w:marRight w:val="0"/>
          <w:marTop w:val="0"/>
          <w:marBottom w:val="0"/>
          <w:divBdr>
            <w:top w:val="none" w:sz="0" w:space="0" w:color="auto"/>
            <w:left w:val="none" w:sz="0" w:space="0" w:color="auto"/>
            <w:bottom w:val="none" w:sz="0" w:space="0" w:color="auto"/>
            <w:right w:val="none" w:sz="0" w:space="0" w:color="auto"/>
          </w:divBdr>
        </w:div>
        <w:div w:id="1390373177">
          <w:marLeft w:val="0"/>
          <w:marRight w:val="0"/>
          <w:marTop w:val="0"/>
          <w:marBottom w:val="0"/>
          <w:divBdr>
            <w:top w:val="none" w:sz="0" w:space="0" w:color="auto"/>
            <w:left w:val="none" w:sz="0" w:space="0" w:color="auto"/>
            <w:bottom w:val="none" w:sz="0" w:space="0" w:color="auto"/>
            <w:right w:val="none" w:sz="0" w:space="0" w:color="auto"/>
          </w:divBdr>
        </w:div>
        <w:div w:id="1614481318">
          <w:marLeft w:val="0"/>
          <w:marRight w:val="0"/>
          <w:marTop w:val="0"/>
          <w:marBottom w:val="0"/>
          <w:divBdr>
            <w:top w:val="none" w:sz="0" w:space="0" w:color="auto"/>
            <w:left w:val="none" w:sz="0" w:space="0" w:color="auto"/>
            <w:bottom w:val="none" w:sz="0" w:space="0" w:color="auto"/>
            <w:right w:val="none" w:sz="0" w:space="0" w:color="auto"/>
          </w:divBdr>
        </w:div>
        <w:div w:id="1883861656">
          <w:marLeft w:val="0"/>
          <w:marRight w:val="0"/>
          <w:marTop w:val="0"/>
          <w:marBottom w:val="0"/>
          <w:divBdr>
            <w:top w:val="none" w:sz="0" w:space="0" w:color="auto"/>
            <w:left w:val="none" w:sz="0" w:space="0" w:color="auto"/>
            <w:bottom w:val="none" w:sz="0" w:space="0" w:color="auto"/>
            <w:right w:val="none" w:sz="0" w:space="0" w:color="auto"/>
          </w:divBdr>
        </w:div>
        <w:div w:id="1769156067">
          <w:marLeft w:val="0"/>
          <w:marRight w:val="0"/>
          <w:marTop w:val="0"/>
          <w:marBottom w:val="0"/>
          <w:divBdr>
            <w:top w:val="none" w:sz="0" w:space="0" w:color="auto"/>
            <w:left w:val="none" w:sz="0" w:space="0" w:color="auto"/>
            <w:bottom w:val="none" w:sz="0" w:space="0" w:color="auto"/>
            <w:right w:val="none" w:sz="0" w:space="0" w:color="auto"/>
          </w:divBdr>
        </w:div>
        <w:div w:id="1813329878">
          <w:marLeft w:val="0"/>
          <w:marRight w:val="0"/>
          <w:marTop w:val="0"/>
          <w:marBottom w:val="0"/>
          <w:divBdr>
            <w:top w:val="none" w:sz="0" w:space="0" w:color="auto"/>
            <w:left w:val="none" w:sz="0" w:space="0" w:color="auto"/>
            <w:bottom w:val="none" w:sz="0" w:space="0" w:color="auto"/>
            <w:right w:val="none" w:sz="0" w:space="0" w:color="auto"/>
          </w:divBdr>
        </w:div>
        <w:div w:id="937523847">
          <w:marLeft w:val="0"/>
          <w:marRight w:val="0"/>
          <w:marTop w:val="0"/>
          <w:marBottom w:val="0"/>
          <w:divBdr>
            <w:top w:val="none" w:sz="0" w:space="0" w:color="auto"/>
            <w:left w:val="none" w:sz="0" w:space="0" w:color="auto"/>
            <w:bottom w:val="none" w:sz="0" w:space="0" w:color="auto"/>
            <w:right w:val="none" w:sz="0" w:space="0" w:color="auto"/>
          </w:divBdr>
        </w:div>
        <w:div w:id="802163738">
          <w:marLeft w:val="0"/>
          <w:marRight w:val="0"/>
          <w:marTop w:val="0"/>
          <w:marBottom w:val="0"/>
          <w:divBdr>
            <w:top w:val="none" w:sz="0" w:space="0" w:color="auto"/>
            <w:left w:val="none" w:sz="0" w:space="0" w:color="auto"/>
            <w:bottom w:val="none" w:sz="0" w:space="0" w:color="auto"/>
            <w:right w:val="none" w:sz="0" w:space="0" w:color="auto"/>
          </w:divBdr>
        </w:div>
        <w:div w:id="1406951626">
          <w:marLeft w:val="0"/>
          <w:marRight w:val="0"/>
          <w:marTop w:val="0"/>
          <w:marBottom w:val="0"/>
          <w:divBdr>
            <w:top w:val="none" w:sz="0" w:space="0" w:color="auto"/>
            <w:left w:val="none" w:sz="0" w:space="0" w:color="auto"/>
            <w:bottom w:val="none" w:sz="0" w:space="0" w:color="auto"/>
            <w:right w:val="none" w:sz="0" w:space="0" w:color="auto"/>
          </w:divBdr>
        </w:div>
        <w:div w:id="1188525386">
          <w:marLeft w:val="0"/>
          <w:marRight w:val="0"/>
          <w:marTop w:val="0"/>
          <w:marBottom w:val="0"/>
          <w:divBdr>
            <w:top w:val="none" w:sz="0" w:space="0" w:color="auto"/>
            <w:left w:val="none" w:sz="0" w:space="0" w:color="auto"/>
            <w:bottom w:val="none" w:sz="0" w:space="0" w:color="auto"/>
            <w:right w:val="none" w:sz="0" w:space="0" w:color="auto"/>
          </w:divBdr>
        </w:div>
        <w:div w:id="1182738477">
          <w:marLeft w:val="0"/>
          <w:marRight w:val="0"/>
          <w:marTop w:val="0"/>
          <w:marBottom w:val="0"/>
          <w:divBdr>
            <w:top w:val="none" w:sz="0" w:space="0" w:color="auto"/>
            <w:left w:val="none" w:sz="0" w:space="0" w:color="auto"/>
            <w:bottom w:val="none" w:sz="0" w:space="0" w:color="auto"/>
            <w:right w:val="none" w:sz="0" w:space="0" w:color="auto"/>
          </w:divBdr>
        </w:div>
        <w:div w:id="1260597506">
          <w:marLeft w:val="0"/>
          <w:marRight w:val="0"/>
          <w:marTop w:val="0"/>
          <w:marBottom w:val="0"/>
          <w:divBdr>
            <w:top w:val="none" w:sz="0" w:space="0" w:color="auto"/>
            <w:left w:val="none" w:sz="0" w:space="0" w:color="auto"/>
            <w:bottom w:val="none" w:sz="0" w:space="0" w:color="auto"/>
            <w:right w:val="none" w:sz="0" w:space="0" w:color="auto"/>
          </w:divBdr>
        </w:div>
        <w:div w:id="946235673">
          <w:marLeft w:val="0"/>
          <w:marRight w:val="0"/>
          <w:marTop w:val="0"/>
          <w:marBottom w:val="0"/>
          <w:divBdr>
            <w:top w:val="none" w:sz="0" w:space="0" w:color="auto"/>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36880134">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1233789">
      <w:bodyDiv w:val="1"/>
      <w:marLeft w:val="0"/>
      <w:marRight w:val="0"/>
      <w:marTop w:val="0"/>
      <w:marBottom w:val="0"/>
      <w:divBdr>
        <w:top w:val="none" w:sz="0" w:space="0" w:color="auto"/>
        <w:left w:val="none" w:sz="0" w:space="0" w:color="auto"/>
        <w:bottom w:val="none" w:sz="0" w:space="0" w:color="auto"/>
        <w:right w:val="none" w:sz="0" w:space="0" w:color="auto"/>
      </w:divBdr>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18657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4285">
          <w:marLeft w:val="0"/>
          <w:marRight w:val="0"/>
          <w:marTop w:val="0"/>
          <w:marBottom w:val="0"/>
          <w:divBdr>
            <w:top w:val="none" w:sz="0" w:space="0" w:color="auto"/>
            <w:left w:val="none" w:sz="0" w:space="0" w:color="auto"/>
            <w:bottom w:val="none" w:sz="0" w:space="0" w:color="auto"/>
            <w:right w:val="none" w:sz="0" w:space="0" w:color="auto"/>
          </w:divBdr>
        </w:div>
        <w:div w:id="1042285463">
          <w:marLeft w:val="0"/>
          <w:marRight w:val="0"/>
          <w:marTop w:val="0"/>
          <w:marBottom w:val="0"/>
          <w:divBdr>
            <w:top w:val="none" w:sz="0" w:space="0" w:color="auto"/>
            <w:left w:val="none" w:sz="0" w:space="0" w:color="auto"/>
            <w:bottom w:val="none" w:sz="0" w:space="0" w:color="auto"/>
            <w:right w:val="none" w:sz="0" w:space="0" w:color="auto"/>
          </w:divBdr>
        </w:div>
      </w:divsChild>
    </w:div>
    <w:div w:id="1070886139">
      <w:bodyDiv w:val="1"/>
      <w:marLeft w:val="0"/>
      <w:marRight w:val="0"/>
      <w:marTop w:val="0"/>
      <w:marBottom w:val="0"/>
      <w:divBdr>
        <w:top w:val="none" w:sz="0" w:space="0" w:color="auto"/>
        <w:left w:val="none" w:sz="0" w:space="0" w:color="auto"/>
        <w:bottom w:val="none" w:sz="0" w:space="0" w:color="auto"/>
        <w:right w:val="none" w:sz="0" w:space="0" w:color="auto"/>
      </w:divBdr>
      <w:divsChild>
        <w:div w:id="1479877971">
          <w:marLeft w:val="0"/>
          <w:marRight w:val="0"/>
          <w:marTop w:val="0"/>
          <w:marBottom w:val="0"/>
          <w:divBdr>
            <w:top w:val="none" w:sz="0" w:space="0" w:color="auto"/>
            <w:left w:val="none" w:sz="0" w:space="0" w:color="auto"/>
            <w:bottom w:val="none" w:sz="0" w:space="0" w:color="auto"/>
            <w:right w:val="none" w:sz="0" w:space="0" w:color="auto"/>
          </w:divBdr>
        </w:div>
        <w:div w:id="1722749514">
          <w:marLeft w:val="0"/>
          <w:marRight w:val="0"/>
          <w:marTop w:val="0"/>
          <w:marBottom w:val="0"/>
          <w:divBdr>
            <w:top w:val="none" w:sz="0" w:space="0" w:color="auto"/>
            <w:left w:val="none" w:sz="0" w:space="0" w:color="auto"/>
            <w:bottom w:val="none" w:sz="0" w:space="0" w:color="auto"/>
            <w:right w:val="none" w:sz="0" w:space="0" w:color="auto"/>
          </w:divBdr>
        </w:div>
      </w:divsChild>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502966046">
      <w:bodyDiv w:val="1"/>
      <w:marLeft w:val="0"/>
      <w:marRight w:val="0"/>
      <w:marTop w:val="0"/>
      <w:marBottom w:val="0"/>
      <w:divBdr>
        <w:top w:val="none" w:sz="0" w:space="0" w:color="auto"/>
        <w:left w:val="none" w:sz="0" w:space="0" w:color="auto"/>
        <w:bottom w:val="none" w:sz="0" w:space="0" w:color="auto"/>
        <w:right w:val="none" w:sz="0" w:space="0" w:color="auto"/>
      </w:divBdr>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5988586">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82334211">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36540638">
      <w:bodyDiv w:val="1"/>
      <w:marLeft w:val="0"/>
      <w:marRight w:val="0"/>
      <w:marTop w:val="0"/>
      <w:marBottom w:val="0"/>
      <w:divBdr>
        <w:top w:val="none" w:sz="0" w:space="0" w:color="auto"/>
        <w:left w:val="none" w:sz="0" w:space="0" w:color="auto"/>
        <w:bottom w:val="none" w:sz="0" w:space="0" w:color="auto"/>
        <w:right w:val="none" w:sz="0" w:space="0" w:color="auto"/>
      </w:divBdr>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892C-2FF6-4C0F-A83E-EC38BCAD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TotalTime>
  <Pages>6</Pages>
  <Words>2614</Words>
  <Characters>14383</Characters>
  <Application>Microsoft Office Word</Application>
  <DocSecurity>0</DocSecurity>
  <Lines>119</Lines>
  <Paragraphs>33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16964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884</cp:revision>
  <cp:lastPrinted>2024-10-16T05:36:00Z</cp:lastPrinted>
  <dcterms:created xsi:type="dcterms:W3CDTF">2017-07-08T11:22:00Z</dcterms:created>
  <dcterms:modified xsi:type="dcterms:W3CDTF">2024-10-19T08:15:00Z</dcterms:modified>
</cp:coreProperties>
</file>