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56" w:rsidRPr="00326856" w:rsidRDefault="004C0C4D" w:rsidP="00326856">
      <w:pPr>
        <w:bidi/>
        <w:spacing w:after="0"/>
        <w:jc w:val="center"/>
        <w:rPr>
          <w:rFonts w:ascii="Times New Roman" w:eastAsia="Times New Roman" w:hAnsi="Times New Roman" w:cs="Times New Roman"/>
          <w:bCs/>
          <w:sz w:val="32"/>
          <w:szCs w:val="32"/>
          <w:rtl/>
          <w:lang w:val="en-US" w:eastAsia="en-US" w:bidi="ar-DZ"/>
        </w:rPr>
      </w:pPr>
      <w:r>
        <w:rPr>
          <w:rFonts w:ascii="Times New Roman" w:eastAsia="Times New Roman" w:hAnsi="Times New Roman" w:cs="Times New Roman"/>
          <w:bCs/>
          <w:noProof/>
          <w:sz w:val="32"/>
          <w:szCs w:val="32"/>
          <w:rtl/>
        </w:rPr>
        <w:drawing>
          <wp:anchor distT="0" distB="0" distL="114300" distR="114300" simplePos="0" relativeHeight="251706368" behindDoc="0" locked="0" layoutInCell="1" allowOverlap="1" wp14:anchorId="4A4DE960" wp14:editId="29FEF127">
            <wp:simplePos x="0" y="0"/>
            <wp:positionH relativeFrom="column">
              <wp:posOffset>42545</wp:posOffset>
            </wp:positionH>
            <wp:positionV relativeFrom="paragraph">
              <wp:posOffset>-204470</wp:posOffset>
            </wp:positionV>
            <wp:extent cx="1045210" cy="1292860"/>
            <wp:effectExtent l="0" t="0" r="0" b="0"/>
            <wp:wrapNone/>
            <wp:docPr id="2" name="Image 2" descr="C:\Users\Radouane\Desktop\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Users\Radouane\Desktop\logo-final-umb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21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32"/>
          <w:szCs w:val="32"/>
          <w:rtl/>
        </w:rPr>
        <w:drawing>
          <wp:anchor distT="0" distB="0" distL="114300" distR="114300" simplePos="0" relativeHeight="251705344" behindDoc="0" locked="0" layoutInCell="1" allowOverlap="1" wp14:anchorId="3805343B" wp14:editId="3AB1992B">
            <wp:simplePos x="0" y="0"/>
            <wp:positionH relativeFrom="column">
              <wp:posOffset>4721151</wp:posOffset>
            </wp:positionH>
            <wp:positionV relativeFrom="paragraph">
              <wp:posOffset>-122112</wp:posOffset>
            </wp:positionV>
            <wp:extent cx="1045210" cy="1292860"/>
            <wp:effectExtent l="0" t="0" r="0" b="0"/>
            <wp:wrapNone/>
            <wp:docPr id="1" name="Image 1" descr="C:\Users\Radouane\Desktop\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Users\Radouane\Desktop\logo-final-umb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21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856" w:rsidRPr="00326856">
        <w:rPr>
          <w:rFonts w:ascii="Times New Roman" w:eastAsia="Times New Roman" w:hAnsi="Times New Roman" w:cs="Times New Roman"/>
          <w:bCs/>
          <w:sz w:val="32"/>
          <w:szCs w:val="32"/>
          <w:rtl/>
          <w:lang w:val="en-US" w:eastAsia="en-US" w:bidi="ar-DZ"/>
        </w:rPr>
        <w:t>الجمهورية الجزائرية الديمقراطية الشعبية</w:t>
      </w:r>
    </w:p>
    <w:p w:rsidR="00326856" w:rsidRPr="00326856" w:rsidRDefault="00326856" w:rsidP="00326856">
      <w:pPr>
        <w:bidi/>
        <w:spacing w:after="0"/>
        <w:jc w:val="center"/>
        <w:rPr>
          <w:rFonts w:ascii="Times New Roman" w:eastAsia="Times New Roman" w:hAnsi="Times New Roman" w:cs="Times New Roman"/>
          <w:bCs/>
          <w:sz w:val="32"/>
          <w:szCs w:val="32"/>
          <w:rtl/>
          <w:lang w:val="en-US" w:eastAsia="en-US" w:bidi="ar-DZ"/>
        </w:rPr>
      </w:pPr>
      <w:r w:rsidRPr="00326856">
        <w:rPr>
          <w:rFonts w:ascii="Times New Roman" w:eastAsia="Times New Roman" w:hAnsi="Times New Roman" w:cs="Times New Roman"/>
          <w:bCs/>
          <w:sz w:val="32"/>
          <w:szCs w:val="32"/>
          <w:rtl/>
          <w:lang w:val="en-US" w:eastAsia="en-US" w:bidi="ar-DZ"/>
        </w:rPr>
        <w:t>جامعة محمد بوضياف – المسيلة –</w:t>
      </w:r>
    </w:p>
    <w:p w:rsidR="00326856" w:rsidRPr="00326856" w:rsidRDefault="00326856" w:rsidP="00326856">
      <w:pPr>
        <w:bidi/>
        <w:spacing w:after="0"/>
        <w:jc w:val="center"/>
        <w:rPr>
          <w:rFonts w:ascii="Times New Roman" w:eastAsia="Times New Roman" w:hAnsi="Times New Roman" w:cs="Times New Roman"/>
          <w:bCs/>
          <w:sz w:val="32"/>
          <w:szCs w:val="32"/>
          <w:rtl/>
          <w:lang w:val="en-US" w:eastAsia="en-US" w:bidi="ar-DZ"/>
        </w:rPr>
      </w:pPr>
      <w:proofErr w:type="gramStart"/>
      <w:r w:rsidRPr="00326856">
        <w:rPr>
          <w:rFonts w:ascii="Times New Roman" w:eastAsia="Times New Roman" w:hAnsi="Times New Roman" w:cs="Times New Roman" w:hint="cs"/>
          <w:bCs/>
          <w:sz w:val="32"/>
          <w:szCs w:val="32"/>
          <w:rtl/>
          <w:lang w:val="en-US" w:eastAsia="en-US" w:bidi="ar-DZ"/>
        </w:rPr>
        <w:t>كلية</w:t>
      </w:r>
      <w:proofErr w:type="gramEnd"/>
      <w:r w:rsidRPr="00326856">
        <w:rPr>
          <w:rFonts w:ascii="Times New Roman" w:eastAsia="Times New Roman" w:hAnsi="Times New Roman" w:cs="Times New Roman" w:hint="cs"/>
          <w:bCs/>
          <w:sz w:val="32"/>
          <w:szCs w:val="32"/>
          <w:rtl/>
          <w:lang w:val="en-US" w:eastAsia="en-US" w:bidi="ar-DZ"/>
        </w:rPr>
        <w:t xml:space="preserve"> العلوم الاجتماعية والإنسانية </w:t>
      </w:r>
      <w:r w:rsidRPr="00326856">
        <w:rPr>
          <w:rFonts w:ascii="Times New Roman" w:eastAsia="Times New Roman" w:hAnsi="Times New Roman" w:cs="Times New Roman"/>
          <w:bCs/>
          <w:sz w:val="32"/>
          <w:szCs w:val="32"/>
          <w:rtl/>
          <w:lang w:val="en-US" w:eastAsia="en-US" w:bidi="ar-DZ"/>
        </w:rPr>
        <w:t>–</w:t>
      </w:r>
      <w:r w:rsidRPr="00326856">
        <w:rPr>
          <w:rFonts w:ascii="Times New Roman" w:eastAsia="Times New Roman" w:hAnsi="Times New Roman" w:cs="Times New Roman" w:hint="cs"/>
          <w:bCs/>
          <w:sz w:val="32"/>
          <w:szCs w:val="32"/>
          <w:rtl/>
          <w:lang w:val="en-US" w:eastAsia="en-US" w:bidi="ar-DZ"/>
        </w:rPr>
        <w:t xml:space="preserve"> قسم التاريخ </w:t>
      </w:r>
    </w:p>
    <w:p w:rsidR="0038569C" w:rsidRDefault="0038569C" w:rsidP="008304EC">
      <w:pPr>
        <w:bidi/>
        <w:jc w:val="center"/>
        <w:rPr>
          <w:b/>
          <w:bCs/>
          <w:i/>
          <w:iCs/>
          <w:sz w:val="72"/>
          <w:szCs w:val="72"/>
          <w:rtl/>
          <w:lang w:bidi="ar-DZ"/>
        </w:rPr>
      </w:pPr>
    </w:p>
    <w:p w:rsidR="00751B86" w:rsidRDefault="00751B86" w:rsidP="00751B86">
      <w:pPr>
        <w:bidi/>
        <w:spacing w:after="0"/>
        <w:rPr>
          <w:rFonts w:ascii="Times New Roman" w:hAnsi="Times New Roman" w:cs="Times New Roman"/>
          <w:b/>
          <w:bCs/>
          <w:sz w:val="32"/>
          <w:szCs w:val="32"/>
          <w:rtl/>
          <w:lang w:bidi="ar-DZ"/>
        </w:rPr>
      </w:pPr>
    </w:p>
    <w:p w:rsidR="0071196F" w:rsidRDefault="0071196F" w:rsidP="0071196F">
      <w:pPr>
        <w:bidi/>
        <w:spacing w:after="0"/>
        <w:rPr>
          <w:rFonts w:ascii="Times New Roman" w:hAnsi="Times New Roman" w:cs="Times New Roman"/>
          <w:b/>
          <w:bCs/>
          <w:sz w:val="32"/>
          <w:szCs w:val="32"/>
          <w:rtl/>
          <w:lang w:bidi="ar-DZ"/>
        </w:rPr>
      </w:pPr>
    </w:p>
    <w:p w:rsidR="0071196F" w:rsidRPr="008B0E8F" w:rsidRDefault="0071196F" w:rsidP="0071196F">
      <w:pPr>
        <w:bidi/>
        <w:spacing w:after="0"/>
        <w:rPr>
          <w:rFonts w:ascii="Times New Roman" w:hAnsi="Times New Roman" w:cs="Times New Roman"/>
          <w:b/>
          <w:bCs/>
          <w:sz w:val="32"/>
          <w:szCs w:val="32"/>
          <w:lang w:bidi="ar-DZ"/>
        </w:rPr>
      </w:pPr>
    </w:p>
    <w:p w:rsidR="00751B86" w:rsidRPr="008B0E8F" w:rsidRDefault="00A565D6" w:rsidP="00751B86">
      <w:pPr>
        <w:bidi/>
        <w:spacing w:after="0"/>
        <w:rPr>
          <w:rFonts w:ascii="Times New Roman" w:hAnsi="Times New Roman" w:cs="Times New Roman"/>
          <w:sz w:val="32"/>
          <w:szCs w:val="32"/>
          <w:rtl/>
          <w:lang w:bidi="ar-DZ"/>
        </w:rPr>
      </w:pPr>
      <w:r>
        <w:rPr>
          <w:rFonts w:ascii="Times New Roman" w:hAnsi="Times New Roman" w:cs="Times New Roman"/>
          <w:noProof/>
          <w:sz w:val="32"/>
          <w:szCs w:val="32"/>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1" o:spid="_x0000_s1039" type="#_x0000_t84" style="position:absolute;left:0;text-align:left;margin-left:47.8pt;margin-top:15.25pt;width:361.5pt;height:147.6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Pr="00751B86" w:rsidRDefault="0071196F" w:rsidP="00751B86">
                  <w:pPr>
                    <w:bidi/>
                    <w:jc w:val="center"/>
                    <w:rPr>
                      <w:b/>
                      <w:bCs/>
                      <w:i/>
                      <w:iCs/>
                      <w:sz w:val="40"/>
                      <w:szCs w:val="40"/>
                      <w:rtl/>
                      <w:lang w:bidi="ar-DZ"/>
                    </w:rPr>
                  </w:pPr>
                  <w:r w:rsidRPr="00751B86">
                    <w:rPr>
                      <w:rFonts w:hint="cs"/>
                      <w:b/>
                      <w:bCs/>
                      <w:i/>
                      <w:iCs/>
                      <w:sz w:val="40"/>
                      <w:szCs w:val="40"/>
                      <w:rtl/>
                      <w:lang w:bidi="ar-DZ"/>
                    </w:rPr>
                    <w:t xml:space="preserve"> محاضرات  </w:t>
                  </w:r>
                </w:p>
                <w:p w:rsidR="0071196F" w:rsidRPr="00751B86" w:rsidRDefault="0071196F" w:rsidP="00751B86">
                  <w:pPr>
                    <w:bidi/>
                    <w:jc w:val="center"/>
                    <w:rPr>
                      <w:b/>
                      <w:bCs/>
                      <w:i/>
                      <w:iCs/>
                      <w:sz w:val="40"/>
                      <w:szCs w:val="40"/>
                      <w:rtl/>
                      <w:lang w:bidi="ar-DZ"/>
                    </w:rPr>
                  </w:pPr>
                  <w:proofErr w:type="gramStart"/>
                  <w:r w:rsidRPr="00751B86">
                    <w:rPr>
                      <w:rFonts w:hint="cs"/>
                      <w:b/>
                      <w:bCs/>
                      <w:i/>
                      <w:iCs/>
                      <w:sz w:val="40"/>
                      <w:szCs w:val="40"/>
                      <w:rtl/>
                      <w:lang w:bidi="ar-DZ"/>
                    </w:rPr>
                    <w:t>مصادر</w:t>
                  </w:r>
                  <w:proofErr w:type="gramEnd"/>
                  <w:r w:rsidRPr="00751B86">
                    <w:rPr>
                      <w:rFonts w:hint="cs"/>
                      <w:b/>
                      <w:bCs/>
                      <w:i/>
                      <w:iCs/>
                      <w:sz w:val="40"/>
                      <w:szCs w:val="40"/>
                      <w:rtl/>
                      <w:lang w:bidi="ar-DZ"/>
                    </w:rPr>
                    <w:t xml:space="preserve"> تاريخ الجزائر 1519-1962</w:t>
                  </w:r>
                </w:p>
                <w:p w:rsidR="0071196F" w:rsidRDefault="0071196F" w:rsidP="00751B86">
                  <w:pPr>
                    <w:bidi/>
                    <w:spacing w:after="0"/>
                    <w:jc w:val="center"/>
                    <w:rPr>
                      <w:lang w:bidi="ar-DZ"/>
                    </w:rPr>
                  </w:pPr>
                </w:p>
              </w:txbxContent>
            </v:textbox>
          </v:shape>
        </w:pict>
      </w: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8304EC" w:rsidRDefault="008304EC" w:rsidP="00751B86">
      <w:pPr>
        <w:bidi/>
        <w:rPr>
          <w:b/>
          <w:bCs/>
          <w:i/>
          <w:iCs/>
          <w:sz w:val="32"/>
          <w:szCs w:val="32"/>
          <w:rtl/>
          <w:lang w:bidi="ar-DZ"/>
        </w:rPr>
      </w:pPr>
    </w:p>
    <w:p w:rsidR="0071196F" w:rsidRDefault="0071196F" w:rsidP="008304EC">
      <w:pPr>
        <w:bidi/>
        <w:jc w:val="center"/>
        <w:rPr>
          <w:b/>
          <w:bCs/>
          <w:i/>
          <w:iCs/>
          <w:sz w:val="40"/>
          <w:szCs w:val="40"/>
          <w:rtl/>
          <w:lang w:bidi="ar-DZ"/>
        </w:rPr>
      </w:pPr>
      <w:r>
        <w:rPr>
          <w:rFonts w:hint="cs"/>
          <w:b/>
          <w:bCs/>
          <w:i/>
          <w:iCs/>
          <w:sz w:val="40"/>
          <w:szCs w:val="40"/>
          <w:rtl/>
          <w:lang w:bidi="ar-DZ"/>
        </w:rPr>
        <w:t>مطبوعة بيداغوجية</w:t>
      </w:r>
    </w:p>
    <w:p w:rsidR="007C7A9A" w:rsidRDefault="008304EC" w:rsidP="0071196F">
      <w:pPr>
        <w:bidi/>
        <w:jc w:val="center"/>
        <w:rPr>
          <w:b/>
          <w:bCs/>
          <w:i/>
          <w:iCs/>
          <w:sz w:val="40"/>
          <w:szCs w:val="40"/>
          <w:rtl/>
          <w:lang w:bidi="ar-DZ"/>
        </w:rPr>
      </w:pPr>
      <w:proofErr w:type="gramStart"/>
      <w:r w:rsidRPr="00D63B1F">
        <w:rPr>
          <w:rFonts w:hint="cs"/>
          <w:b/>
          <w:bCs/>
          <w:i/>
          <w:iCs/>
          <w:sz w:val="40"/>
          <w:szCs w:val="40"/>
          <w:rtl/>
          <w:lang w:bidi="ar-DZ"/>
        </w:rPr>
        <w:t>موجهة</w:t>
      </w:r>
      <w:proofErr w:type="gramEnd"/>
      <w:r w:rsidRPr="00D63B1F">
        <w:rPr>
          <w:rFonts w:hint="cs"/>
          <w:b/>
          <w:bCs/>
          <w:i/>
          <w:iCs/>
          <w:sz w:val="40"/>
          <w:szCs w:val="40"/>
          <w:rtl/>
          <w:lang w:bidi="ar-DZ"/>
        </w:rPr>
        <w:t xml:space="preserve"> لطلبة السنة الثانية ليسانس</w:t>
      </w:r>
      <w:r w:rsidR="0071196F">
        <w:rPr>
          <w:rFonts w:hint="cs"/>
          <w:b/>
          <w:bCs/>
          <w:i/>
          <w:iCs/>
          <w:sz w:val="40"/>
          <w:szCs w:val="40"/>
          <w:rtl/>
          <w:lang w:bidi="ar-DZ"/>
        </w:rPr>
        <w:t xml:space="preserve"> </w:t>
      </w:r>
    </w:p>
    <w:p w:rsidR="008304EC" w:rsidRPr="007C7A9A" w:rsidRDefault="008304EC" w:rsidP="000C0153">
      <w:pPr>
        <w:pStyle w:val="Paragraphedeliste"/>
        <w:bidi/>
        <w:jc w:val="center"/>
        <w:rPr>
          <w:b/>
          <w:bCs/>
          <w:i/>
          <w:iCs/>
          <w:sz w:val="40"/>
          <w:szCs w:val="40"/>
          <w:rtl/>
          <w:lang w:bidi="ar-DZ"/>
        </w:rPr>
      </w:pPr>
    </w:p>
    <w:p w:rsidR="008304EC" w:rsidRDefault="008304EC" w:rsidP="008304EC">
      <w:pPr>
        <w:bidi/>
        <w:jc w:val="right"/>
        <w:rPr>
          <w:b/>
          <w:bCs/>
          <w:i/>
          <w:iCs/>
          <w:sz w:val="36"/>
          <w:szCs w:val="36"/>
          <w:rtl/>
          <w:lang w:bidi="ar-DZ"/>
        </w:rPr>
      </w:pPr>
    </w:p>
    <w:p w:rsidR="008304EC" w:rsidRPr="008304EC" w:rsidRDefault="008304EC" w:rsidP="0071196F">
      <w:pPr>
        <w:bidi/>
        <w:ind w:firstLine="5386"/>
        <w:rPr>
          <w:b/>
          <w:bCs/>
          <w:i/>
          <w:iCs/>
          <w:sz w:val="36"/>
          <w:szCs w:val="36"/>
          <w:rtl/>
          <w:lang w:bidi="ar-DZ"/>
        </w:rPr>
      </w:pPr>
      <w:r w:rsidRPr="008304EC">
        <w:rPr>
          <w:rFonts w:hint="cs"/>
          <w:b/>
          <w:bCs/>
          <w:i/>
          <w:iCs/>
          <w:sz w:val="36"/>
          <w:szCs w:val="36"/>
          <w:rtl/>
          <w:lang w:bidi="ar-DZ"/>
        </w:rPr>
        <w:t xml:space="preserve">الدكتور محمود </w:t>
      </w:r>
      <w:proofErr w:type="spellStart"/>
      <w:r w:rsidRPr="008304EC">
        <w:rPr>
          <w:rFonts w:hint="cs"/>
          <w:b/>
          <w:bCs/>
          <w:i/>
          <w:iCs/>
          <w:sz w:val="36"/>
          <w:szCs w:val="36"/>
          <w:rtl/>
          <w:lang w:bidi="ar-DZ"/>
        </w:rPr>
        <w:t>بوكسيبة</w:t>
      </w:r>
      <w:proofErr w:type="spellEnd"/>
    </w:p>
    <w:p w:rsidR="008304EC" w:rsidRPr="008304EC" w:rsidRDefault="008304EC" w:rsidP="0071196F">
      <w:pPr>
        <w:bidi/>
        <w:ind w:firstLine="5386"/>
        <w:rPr>
          <w:b/>
          <w:bCs/>
          <w:i/>
          <w:iCs/>
          <w:sz w:val="36"/>
          <w:szCs w:val="36"/>
          <w:rtl/>
          <w:lang w:bidi="ar-DZ"/>
        </w:rPr>
      </w:pPr>
      <w:r w:rsidRPr="008304EC">
        <w:rPr>
          <w:rFonts w:hint="cs"/>
          <w:b/>
          <w:bCs/>
          <w:i/>
          <w:iCs/>
          <w:sz w:val="36"/>
          <w:szCs w:val="36"/>
          <w:rtl/>
          <w:lang w:bidi="ar-DZ"/>
        </w:rPr>
        <w:t>أستاذ محاضر أ- جامعة المسيلة</w:t>
      </w:r>
    </w:p>
    <w:p w:rsidR="008304EC" w:rsidRDefault="008304EC" w:rsidP="008304EC">
      <w:pPr>
        <w:bidi/>
        <w:rPr>
          <w:rtl/>
          <w:lang w:bidi="ar-DZ"/>
        </w:rPr>
      </w:pPr>
    </w:p>
    <w:p w:rsidR="001541F9" w:rsidRPr="00751B86" w:rsidRDefault="00751B86" w:rsidP="007C7A9A">
      <w:pPr>
        <w:bidi/>
        <w:jc w:val="center"/>
        <w:rPr>
          <w:b/>
          <w:bCs/>
          <w:sz w:val="36"/>
          <w:szCs w:val="36"/>
          <w:rtl/>
          <w:lang w:bidi="ar-DZ"/>
        </w:rPr>
      </w:pPr>
      <w:proofErr w:type="gramStart"/>
      <w:r w:rsidRPr="00751B86">
        <w:rPr>
          <w:rFonts w:hint="cs"/>
          <w:b/>
          <w:bCs/>
          <w:sz w:val="36"/>
          <w:szCs w:val="36"/>
          <w:rtl/>
          <w:lang w:bidi="ar-DZ"/>
        </w:rPr>
        <w:t>الموسم</w:t>
      </w:r>
      <w:proofErr w:type="gramEnd"/>
      <w:r w:rsidRPr="00751B86">
        <w:rPr>
          <w:rFonts w:hint="cs"/>
          <w:b/>
          <w:bCs/>
          <w:sz w:val="36"/>
          <w:szCs w:val="36"/>
          <w:rtl/>
          <w:lang w:bidi="ar-DZ"/>
        </w:rPr>
        <w:t xml:space="preserve"> الجامعي 2019/2020</w:t>
      </w:r>
    </w:p>
    <w:p w:rsidR="001541F9" w:rsidRDefault="00A565D6" w:rsidP="001541F9">
      <w:pPr>
        <w:bidi/>
        <w:rPr>
          <w:rtl/>
          <w:lang w:bidi="ar-DZ"/>
        </w:rPr>
      </w:pPr>
      <w:r>
        <w:rPr>
          <w:noProof/>
          <w:rtl/>
        </w:rPr>
        <w:pict>
          <v:rect id="_x0000_s1059" style="position:absolute;left:0;text-align:left;margin-left:144.3pt;margin-top:23.7pt;width:163.25pt;height:69.5pt;z-index:251704320" strokecolor="white [3212]"/>
        </w:pict>
      </w: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751B86" w:rsidRPr="008B0E8F" w:rsidRDefault="00751B86" w:rsidP="00751B86">
      <w:pPr>
        <w:bidi/>
        <w:spacing w:after="0"/>
        <w:rPr>
          <w:rFonts w:ascii="Times New Roman" w:hAnsi="Times New Roman" w:cs="Times New Roman"/>
          <w:b/>
          <w:bCs/>
          <w:sz w:val="32"/>
          <w:szCs w:val="32"/>
          <w:lang w:bidi="ar-DZ"/>
        </w:rPr>
      </w:pPr>
    </w:p>
    <w:p w:rsidR="00751B86" w:rsidRPr="008B0E8F" w:rsidRDefault="00A565D6" w:rsidP="00751B86">
      <w:pPr>
        <w:bidi/>
        <w:spacing w:after="0"/>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0" type="#_x0000_t84" style="position:absolute;left:0;text-align:left;margin-left:47.8pt;margin-top:15.25pt;width:361.5pt;height:167.3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Pr="00751B86" w:rsidRDefault="0071196F" w:rsidP="00751B86">
                  <w:pPr>
                    <w:bidi/>
                    <w:jc w:val="center"/>
                    <w:rPr>
                      <w:b/>
                      <w:bCs/>
                      <w:i/>
                      <w:iCs/>
                      <w:sz w:val="36"/>
                      <w:szCs w:val="36"/>
                      <w:rtl/>
                      <w:lang w:bidi="ar-DZ"/>
                    </w:rPr>
                  </w:pPr>
                  <w:r w:rsidRPr="00751B86">
                    <w:rPr>
                      <w:rFonts w:hint="cs"/>
                      <w:b/>
                      <w:bCs/>
                      <w:i/>
                      <w:iCs/>
                      <w:sz w:val="36"/>
                      <w:szCs w:val="36"/>
                      <w:rtl/>
                      <w:lang w:bidi="ar-DZ"/>
                    </w:rPr>
                    <w:t xml:space="preserve">الباب </w:t>
                  </w:r>
                  <w:proofErr w:type="gramStart"/>
                  <w:r w:rsidRPr="00751B86">
                    <w:rPr>
                      <w:rFonts w:hint="cs"/>
                      <w:b/>
                      <w:bCs/>
                      <w:i/>
                      <w:iCs/>
                      <w:sz w:val="36"/>
                      <w:szCs w:val="36"/>
                      <w:rtl/>
                      <w:lang w:bidi="ar-DZ"/>
                    </w:rPr>
                    <w:t>الأول :</w:t>
                  </w:r>
                  <w:proofErr w:type="gramEnd"/>
                </w:p>
                <w:p w:rsidR="0071196F" w:rsidRPr="00751B86" w:rsidRDefault="0071196F" w:rsidP="00751B86">
                  <w:pPr>
                    <w:bidi/>
                    <w:jc w:val="center"/>
                    <w:rPr>
                      <w:b/>
                      <w:bCs/>
                      <w:i/>
                      <w:iCs/>
                      <w:sz w:val="36"/>
                      <w:szCs w:val="36"/>
                      <w:rtl/>
                      <w:lang w:bidi="ar-DZ"/>
                    </w:rPr>
                  </w:pPr>
                  <w:r w:rsidRPr="00751B86">
                    <w:rPr>
                      <w:rFonts w:hint="cs"/>
                      <w:b/>
                      <w:bCs/>
                      <w:i/>
                      <w:iCs/>
                      <w:sz w:val="36"/>
                      <w:szCs w:val="36"/>
                      <w:rtl/>
                      <w:lang w:bidi="ar-DZ"/>
                    </w:rPr>
                    <w:t xml:space="preserve"> </w:t>
                  </w:r>
                  <w:proofErr w:type="gramStart"/>
                  <w:r w:rsidRPr="00751B86">
                    <w:rPr>
                      <w:rFonts w:hint="cs"/>
                      <w:b/>
                      <w:bCs/>
                      <w:i/>
                      <w:iCs/>
                      <w:sz w:val="36"/>
                      <w:szCs w:val="36"/>
                      <w:rtl/>
                      <w:lang w:bidi="ar-DZ"/>
                    </w:rPr>
                    <w:t>محاضرات</w:t>
                  </w:r>
                  <w:proofErr w:type="gramEnd"/>
                  <w:r>
                    <w:rPr>
                      <w:rFonts w:hint="cs"/>
                      <w:b/>
                      <w:bCs/>
                      <w:i/>
                      <w:iCs/>
                      <w:sz w:val="36"/>
                      <w:szCs w:val="36"/>
                      <w:rtl/>
                      <w:lang w:bidi="ar-DZ"/>
                    </w:rPr>
                    <w:t xml:space="preserve"> مصادر</w:t>
                  </w:r>
                  <w:r w:rsidRPr="00751B86">
                    <w:rPr>
                      <w:rFonts w:hint="cs"/>
                      <w:b/>
                      <w:bCs/>
                      <w:i/>
                      <w:iCs/>
                      <w:sz w:val="36"/>
                      <w:szCs w:val="36"/>
                      <w:rtl/>
                      <w:lang w:bidi="ar-DZ"/>
                    </w:rPr>
                    <w:t xml:space="preserve"> تاريخ الجزائر أثناء الوجود العثماني </w:t>
                  </w:r>
                </w:p>
                <w:p w:rsidR="0071196F" w:rsidRPr="00751B86" w:rsidRDefault="0071196F" w:rsidP="00751B86">
                  <w:pPr>
                    <w:bidi/>
                    <w:jc w:val="center"/>
                    <w:rPr>
                      <w:b/>
                      <w:bCs/>
                      <w:i/>
                      <w:iCs/>
                      <w:sz w:val="40"/>
                      <w:szCs w:val="40"/>
                      <w:rtl/>
                      <w:lang w:bidi="ar-DZ"/>
                    </w:rPr>
                  </w:pPr>
                  <w:r w:rsidRPr="00751B86">
                    <w:rPr>
                      <w:rFonts w:hint="cs"/>
                      <w:b/>
                      <w:bCs/>
                      <w:i/>
                      <w:iCs/>
                      <w:sz w:val="40"/>
                      <w:szCs w:val="40"/>
                      <w:rtl/>
                      <w:lang w:bidi="ar-DZ"/>
                    </w:rPr>
                    <w:t>1519-1830</w:t>
                  </w:r>
                </w:p>
                <w:p w:rsidR="0071196F" w:rsidRPr="00751B86" w:rsidRDefault="0071196F" w:rsidP="00751B86">
                  <w:pPr>
                    <w:bidi/>
                    <w:jc w:val="center"/>
                    <w:rPr>
                      <w:b/>
                      <w:bCs/>
                      <w:i/>
                      <w:iCs/>
                      <w:sz w:val="40"/>
                      <w:szCs w:val="40"/>
                      <w:rtl/>
                      <w:lang w:bidi="ar-DZ"/>
                    </w:rPr>
                  </w:pPr>
                </w:p>
                <w:p w:rsidR="0071196F" w:rsidRDefault="0071196F" w:rsidP="00751B86">
                  <w:pPr>
                    <w:bidi/>
                    <w:spacing w:after="0"/>
                    <w:jc w:val="center"/>
                    <w:rPr>
                      <w:lang w:bidi="ar-DZ"/>
                    </w:rPr>
                  </w:pPr>
                </w:p>
              </w:txbxContent>
            </v:textbox>
          </v:shape>
        </w:pict>
      </w: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751B86" w:rsidRPr="008B0E8F" w:rsidRDefault="00751B86" w:rsidP="00751B86">
      <w:pPr>
        <w:bidi/>
        <w:spacing w:after="0"/>
        <w:jc w:val="center"/>
        <w:rPr>
          <w:rFonts w:ascii="Times New Roman" w:hAnsi="Times New Roman" w:cs="Times New Roman"/>
          <w:sz w:val="32"/>
          <w:szCs w:val="32"/>
          <w:rtl/>
          <w:lang w:bidi="ar-DZ"/>
        </w:rPr>
      </w:pPr>
    </w:p>
    <w:p w:rsidR="001541F9" w:rsidRDefault="001541F9" w:rsidP="00076BCB">
      <w:pPr>
        <w:bidi/>
        <w:rPr>
          <w:b/>
          <w:bCs/>
          <w:i/>
          <w:iCs/>
          <w:sz w:val="72"/>
          <w:szCs w:val="72"/>
          <w:rtl/>
          <w:lang w:bidi="ar-DZ"/>
        </w:rPr>
      </w:pPr>
    </w:p>
    <w:p w:rsidR="001541F9" w:rsidRDefault="001541F9" w:rsidP="001541F9">
      <w:pPr>
        <w:bidi/>
        <w:jc w:val="center"/>
        <w:rPr>
          <w:b/>
          <w:bCs/>
          <w:i/>
          <w:iCs/>
          <w:sz w:val="32"/>
          <w:szCs w:val="32"/>
          <w:rtl/>
          <w:lang w:bidi="ar-DZ"/>
        </w:rPr>
      </w:pPr>
    </w:p>
    <w:p w:rsidR="001541F9" w:rsidRPr="00076BCB" w:rsidRDefault="00B50953" w:rsidP="001541F9">
      <w:pPr>
        <w:bidi/>
        <w:rPr>
          <w:b/>
          <w:bCs/>
          <w:sz w:val="36"/>
          <w:szCs w:val="36"/>
          <w:rtl/>
          <w:lang w:bidi="ar-DZ"/>
        </w:rPr>
      </w:pPr>
      <w:r w:rsidRPr="00076BCB">
        <w:rPr>
          <w:rFonts w:hint="cs"/>
          <w:b/>
          <w:bCs/>
          <w:sz w:val="32"/>
          <w:szCs w:val="32"/>
          <w:rtl/>
          <w:lang w:bidi="ar-DZ"/>
        </w:rPr>
        <w:t xml:space="preserve">المحاضرة </w:t>
      </w:r>
      <w:proofErr w:type="gramStart"/>
      <w:r w:rsidRPr="00076BCB">
        <w:rPr>
          <w:rFonts w:hint="cs"/>
          <w:b/>
          <w:bCs/>
          <w:sz w:val="32"/>
          <w:szCs w:val="32"/>
          <w:rtl/>
          <w:lang w:bidi="ar-DZ"/>
        </w:rPr>
        <w:t>الأولى :</w:t>
      </w:r>
      <w:proofErr w:type="gramEnd"/>
      <w:r w:rsidRPr="00076BCB">
        <w:rPr>
          <w:rFonts w:hint="cs"/>
          <w:b/>
          <w:bCs/>
          <w:sz w:val="32"/>
          <w:szCs w:val="32"/>
          <w:rtl/>
          <w:lang w:bidi="ar-DZ"/>
        </w:rPr>
        <w:t xml:space="preserve"> </w:t>
      </w:r>
      <w:r w:rsidRPr="00076BCB">
        <w:rPr>
          <w:rFonts w:hint="cs"/>
          <w:b/>
          <w:bCs/>
          <w:sz w:val="36"/>
          <w:szCs w:val="36"/>
          <w:rtl/>
          <w:lang w:bidi="ar-DZ"/>
        </w:rPr>
        <w:t>عموميات حول مصادر تاريخ الجزائر</w:t>
      </w:r>
      <w:r w:rsidR="00326856">
        <w:rPr>
          <w:rFonts w:hint="cs"/>
          <w:b/>
          <w:bCs/>
          <w:sz w:val="36"/>
          <w:szCs w:val="36"/>
          <w:rtl/>
          <w:lang w:bidi="ar-DZ"/>
        </w:rPr>
        <w:t xml:space="preserve"> </w:t>
      </w:r>
      <w:r w:rsidR="00076BCB" w:rsidRPr="00076BCB">
        <w:rPr>
          <w:rFonts w:hint="cs"/>
          <w:b/>
          <w:bCs/>
          <w:sz w:val="36"/>
          <w:szCs w:val="36"/>
          <w:rtl/>
          <w:lang w:bidi="ar-DZ"/>
        </w:rPr>
        <w:t>أثناء العهد العثماني</w:t>
      </w:r>
    </w:p>
    <w:p w:rsidR="00B50953" w:rsidRPr="00076BCB" w:rsidRDefault="00B50953" w:rsidP="00B50953">
      <w:pPr>
        <w:bidi/>
        <w:rPr>
          <w:b/>
          <w:bCs/>
          <w:sz w:val="36"/>
          <w:szCs w:val="36"/>
          <w:rtl/>
          <w:lang w:bidi="ar-DZ"/>
        </w:rPr>
      </w:pPr>
      <w:r w:rsidRPr="00076BCB">
        <w:rPr>
          <w:rFonts w:hint="cs"/>
          <w:b/>
          <w:bCs/>
          <w:sz w:val="36"/>
          <w:szCs w:val="36"/>
          <w:rtl/>
          <w:lang w:bidi="ar-DZ"/>
        </w:rPr>
        <w:t xml:space="preserve">المحاضرة </w:t>
      </w:r>
      <w:proofErr w:type="gramStart"/>
      <w:r w:rsidRPr="00076BCB">
        <w:rPr>
          <w:rFonts w:hint="cs"/>
          <w:b/>
          <w:bCs/>
          <w:sz w:val="36"/>
          <w:szCs w:val="36"/>
          <w:rtl/>
          <w:lang w:bidi="ar-DZ"/>
        </w:rPr>
        <w:t>الثانية :</w:t>
      </w:r>
      <w:proofErr w:type="gramEnd"/>
      <w:r w:rsidRPr="00076BCB">
        <w:rPr>
          <w:rFonts w:hint="cs"/>
          <w:b/>
          <w:bCs/>
          <w:sz w:val="36"/>
          <w:szCs w:val="36"/>
          <w:rtl/>
          <w:lang w:bidi="ar-DZ"/>
        </w:rPr>
        <w:t xml:space="preserve"> المخطوطات </w:t>
      </w:r>
    </w:p>
    <w:p w:rsidR="00B50953" w:rsidRPr="00076BCB" w:rsidRDefault="00B50953" w:rsidP="00B50953">
      <w:pPr>
        <w:bidi/>
        <w:rPr>
          <w:b/>
          <w:bCs/>
          <w:sz w:val="36"/>
          <w:szCs w:val="36"/>
          <w:rtl/>
          <w:lang w:bidi="ar-DZ"/>
        </w:rPr>
      </w:pPr>
      <w:r w:rsidRPr="00076BCB">
        <w:rPr>
          <w:rFonts w:hint="cs"/>
          <w:b/>
          <w:bCs/>
          <w:sz w:val="36"/>
          <w:szCs w:val="36"/>
          <w:rtl/>
          <w:lang w:bidi="ar-DZ"/>
        </w:rPr>
        <w:t xml:space="preserve">المحاضرة </w:t>
      </w:r>
      <w:proofErr w:type="gramStart"/>
      <w:r w:rsidRPr="00076BCB">
        <w:rPr>
          <w:rFonts w:hint="cs"/>
          <w:b/>
          <w:bCs/>
          <w:sz w:val="36"/>
          <w:szCs w:val="36"/>
          <w:rtl/>
          <w:lang w:bidi="ar-DZ"/>
        </w:rPr>
        <w:t>الثالثة :</w:t>
      </w:r>
      <w:proofErr w:type="gramEnd"/>
      <w:r w:rsidRPr="00076BCB">
        <w:rPr>
          <w:rFonts w:hint="cs"/>
          <w:b/>
          <w:bCs/>
          <w:sz w:val="36"/>
          <w:szCs w:val="36"/>
          <w:rtl/>
          <w:lang w:bidi="ar-DZ"/>
        </w:rPr>
        <w:t xml:space="preserve"> الكتابات الأجنبية </w:t>
      </w:r>
    </w:p>
    <w:p w:rsidR="00B50953" w:rsidRPr="00076BCB" w:rsidRDefault="00B50953" w:rsidP="00076BCB">
      <w:pPr>
        <w:bidi/>
        <w:rPr>
          <w:b/>
          <w:bCs/>
          <w:sz w:val="36"/>
          <w:szCs w:val="36"/>
          <w:rtl/>
          <w:lang w:bidi="ar-DZ"/>
        </w:rPr>
      </w:pPr>
      <w:r w:rsidRPr="00076BCB">
        <w:rPr>
          <w:rFonts w:hint="cs"/>
          <w:b/>
          <w:bCs/>
          <w:sz w:val="36"/>
          <w:szCs w:val="36"/>
          <w:rtl/>
          <w:lang w:bidi="ar-DZ"/>
        </w:rPr>
        <w:t xml:space="preserve">المحاضرة </w:t>
      </w:r>
      <w:proofErr w:type="gramStart"/>
      <w:r w:rsidRPr="00076BCB">
        <w:rPr>
          <w:rFonts w:hint="cs"/>
          <w:b/>
          <w:bCs/>
          <w:sz w:val="36"/>
          <w:szCs w:val="36"/>
          <w:rtl/>
          <w:lang w:bidi="ar-DZ"/>
        </w:rPr>
        <w:t>الرابعة :</w:t>
      </w:r>
      <w:proofErr w:type="gramEnd"/>
      <w:r w:rsidRPr="00076BCB">
        <w:rPr>
          <w:rFonts w:hint="cs"/>
          <w:b/>
          <w:bCs/>
          <w:sz w:val="36"/>
          <w:szCs w:val="36"/>
          <w:rtl/>
          <w:lang w:bidi="ar-DZ"/>
        </w:rPr>
        <w:t xml:space="preserve"> الكتابات المحلية </w:t>
      </w:r>
    </w:p>
    <w:p w:rsidR="00B50953" w:rsidRPr="00076BCB" w:rsidRDefault="00B50953" w:rsidP="00076BCB">
      <w:pPr>
        <w:bidi/>
        <w:rPr>
          <w:b/>
          <w:bCs/>
          <w:sz w:val="36"/>
          <w:szCs w:val="36"/>
          <w:rtl/>
          <w:lang w:bidi="ar-DZ"/>
        </w:rPr>
      </w:pPr>
      <w:r w:rsidRPr="00076BCB">
        <w:rPr>
          <w:rFonts w:hint="cs"/>
          <w:b/>
          <w:bCs/>
          <w:sz w:val="36"/>
          <w:szCs w:val="36"/>
          <w:rtl/>
          <w:lang w:bidi="ar-DZ"/>
        </w:rPr>
        <w:t xml:space="preserve">المحاضرة </w:t>
      </w:r>
      <w:proofErr w:type="gramStart"/>
      <w:r w:rsidR="00076BCB" w:rsidRPr="00076BCB">
        <w:rPr>
          <w:rFonts w:hint="cs"/>
          <w:b/>
          <w:bCs/>
          <w:sz w:val="36"/>
          <w:szCs w:val="36"/>
          <w:rtl/>
          <w:lang w:bidi="ar-DZ"/>
        </w:rPr>
        <w:t>الخامسة</w:t>
      </w:r>
      <w:r w:rsidRPr="00076BCB">
        <w:rPr>
          <w:rFonts w:hint="cs"/>
          <w:b/>
          <w:bCs/>
          <w:sz w:val="36"/>
          <w:szCs w:val="36"/>
          <w:rtl/>
          <w:lang w:bidi="ar-DZ"/>
        </w:rPr>
        <w:t xml:space="preserve"> :</w:t>
      </w:r>
      <w:proofErr w:type="gramEnd"/>
      <w:r w:rsidRPr="00076BCB">
        <w:rPr>
          <w:rFonts w:hint="cs"/>
          <w:b/>
          <w:bCs/>
          <w:sz w:val="36"/>
          <w:szCs w:val="36"/>
          <w:rtl/>
          <w:lang w:bidi="ar-DZ"/>
        </w:rPr>
        <w:t xml:space="preserve"> الأرشيف</w:t>
      </w:r>
      <w:r w:rsidR="00076BCB" w:rsidRPr="00076BCB">
        <w:rPr>
          <w:rFonts w:hint="cs"/>
          <w:b/>
          <w:bCs/>
          <w:sz w:val="36"/>
          <w:szCs w:val="36"/>
          <w:rtl/>
          <w:lang w:bidi="ar-DZ"/>
        </w:rPr>
        <w:t xml:space="preserve"> في العهد العثماني</w:t>
      </w:r>
    </w:p>
    <w:p w:rsidR="001541F9" w:rsidRPr="00B50953" w:rsidRDefault="001541F9" w:rsidP="001541F9">
      <w:pPr>
        <w:bidi/>
        <w:rPr>
          <w:b/>
          <w:bCs/>
          <w:sz w:val="40"/>
          <w:szCs w:val="40"/>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313051">
      <w:pPr>
        <w:bidi/>
        <w:rPr>
          <w:b/>
          <w:bCs/>
          <w:i/>
          <w:iCs/>
          <w:sz w:val="72"/>
          <w:szCs w:val="72"/>
          <w:rtl/>
          <w:lang w:bidi="ar-DZ"/>
        </w:rPr>
      </w:pPr>
    </w:p>
    <w:p w:rsidR="001541F9" w:rsidRDefault="001541F9" w:rsidP="001541F9">
      <w:pPr>
        <w:bidi/>
        <w:jc w:val="center"/>
        <w:rPr>
          <w:b/>
          <w:bCs/>
          <w:i/>
          <w:iCs/>
          <w:sz w:val="32"/>
          <w:szCs w:val="32"/>
          <w:rtl/>
          <w:lang w:bidi="ar-DZ"/>
        </w:rPr>
      </w:pPr>
    </w:p>
    <w:p w:rsidR="00076BCB" w:rsidRDefault="00076BCB" w:rsidP="00076BCB">
      <w:pPr>
        <w:bidi/>
        <w:jc w:val="center"/>
        <w:rPr>
          <w:b/>
          <w:bCs/>
          <w:i/>
          <w:iCs/>
          <w:sz w:val="32"/>
          <w:szCs w:val="32"/>
          <w:rtl/>
          <w:lang w:bidi="ar-DZ"/>
        </w:rPr>
      </w:pPr>
    </w:p>
    <w:p w:rsidR="00076BCB" w:rsidRPr="008B0E8F" w:rsidRDefault="00076BCB" w:rsidP="00076BCB">
      <w:pPr>
        <w:bidi/>
        <w:spacing w:after="0"/>
        <w:rPr>
          <w:rFonts w:ascii="Times New Roman" w:hAnsi="Times New Roman" w:cs="Times New Roman"/>
          <w:b/>
          <w:bCs/>
          <w:sz w:val="32"/>
          <w:szCs w:val="32"/>
          <w:lang w:bidi="ar-DZ"/>
        </w:rPr>
      </w:pPr>
    </w:p>
    <w:p w:rsidR="00076BCB" w:rsidRPr="008B0E8F" w:rsidRDefault="00A565D6" w:rsidP="00076BCB">
      <w:pPr>
        <w:bidi/>
        <w:spacing w:after="0"/>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1" type="#_x0000_t84" style="position:absolute;left:0;text-align:left;margin-left:47.8pt;margin-top:15.25pt;width:361.5pt;height:147.6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Pr="00076BCB" w:rsidRDefault="0071196F" w:rsidP="00076BCB">
                  <w:pPr>
                    <w:bidi/>
                    <w:jc w:val="center"/>
                    <w:rPr>
                      <w:b/>
                      <w:bCs/>
                      <w:sz w:val="36"/>
                      <w:szCs w:val="36"/>
                      <w:rtl/>
                      <w:lang w:bidi="ar-DZ"/>
                    </w:rPr>
                  </w:pPr>
                  <w:r w:rsidRPr="00076BCB">
                    <w:rPr>
                      <w:rFonts w:hint="cs"/>
                      <w:b/>
                      <w:bCs/>
                      <w:sz w:val="36"/>
                      <w:szCs w:val="36"/>
                      <w:rtl/>
                      <w:lang w:bidi="ar-DZ"/>
                    </w:rPr>
                    <w:t xml:space="preserve">المحاضرة </w:t>
                  </w:r>
                  <w:proofErr w:type="gramStart"/>
                  <w:r w:rsidRPr="00076BCB">
                    <w:rPr>
                      <w:rFonts w:hint="cs"/>
                      <w:b/>
                      <w:bCs/>
                      <w:sz w:val="36"/>
                      <w:szCs w:val="36"/>
                      <w:rtl/>
                      <w:lang w:bidi="ar-DZ"/>
                    </w:rPr>
                    <w:t>الأولى :</w:t>
                  </w:r>
                  <w:proofErr w:type="gramEnd"/>
                  <w:r w:rsidRPr="00076BCB">
                    <w:rPr>
                      <w:rFonts w:hint="cs"/>
                      <w:b/>
                      <w:bCs/>
                      <w:sz w:val="36"/>
                      <w:szCs w:val="36"/>
                      <w:rtl/>
                      <w:lang w:bidi="ar-DZ"/>
                    </w:rPr>
                    <w:t xml:space="preserve"> </w:t>
                  </w:r>
                </w:p>
                <w:p w:rsidR="0071196F" w:rsidRPr="00076BCB" w:rsidRDefault="0071196F" w:rsidP="00076BCB">
                  <w:pPr>
                    <w:bidi/>
                    <w:jc w:val="center"/>
                    <w:rPr>
                      <w:b/>
                      <w:bCs/>
                      <w:sz w:val="36"/>
                      <w:szCs w:val="36"/>
                      <w:rtl/>
                      <w:lang w:bidi="ar-DZ"/>
                    </w:rPr>
                  </w:pPr>
                  <w:proofErr w:type="gramStart"/>
                  <w:r w:rsidRPr="00076BCB">
                    <w:rPr>
                      <w:rFonts w:hint="cs"/>
                      <w:b/>
                      <w:bCs/>
                      <w:sz w:val="36"/>
                      <w:szCs w:val="36"/>
                      <w:rtl/>
                      <w:lang w:bidi="ar-DZ"/>
                    </w:rPr>
                    <w:t>عموميات</w:t>
                  </w:r>
                  <w:proofErr w:type="gramEnd"/>
                  <w:r w:rsidRPr="00076BCB">
                    <w:rPr>
                      <w:rFonts w:hint="cs"/>
                      <w:b/>
                      <w:bCs/>
                      <w:sz w:val="36"/>
                      <w:szCs w:val="36"/>
                      <w:rtl/>
                      <w:lang w:bidi="ar-DZ"/>
                    </w:rPr>
                    <w:t xml:space="preserve"> حول مصادر تاريخ الجزائر</w:t>
                  </w:r>
                  <w:r>
                    <w:rPr>
                      <w:rFonts w:hint="cs"/>
                      <w:b/>
                      <w:bCs/>
                      <w:sz w:val="36"/>
                      <w:szCs w:val="36"/>
                      <w:rtl/>
                      <w:lang w:bidi="ar-DZ"/>
                    </w:rPr>
                    <w:t xml:space="preserve"> أثناء العهد العثماني </w:t>
                  </w:r>
                </w:p>
                <w:p w:rsidR="0071196F" w:rsidRDefault="0071196F" w:rsidP="00076BCB">
                  <w:pPr>
                    <w:bidi/>
                    <w:spacing w:after="0"/>
                    <w:jc w:val="center"/>
                    <w:rPr>
                      <w:lang w:bidi="ar-DZ"/>
                    </w:rPr>
                  </w:pPr>
                </w:p>
              </w:txbxContent>
            </v:textbox>
          </v:shape>
        </w:pict>
      </w: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1541F9" w:rsidRDefault="001541F9" w:rsidP="001541F9">
      <w:pPr>
        <w:bidi/>
        <w:rPr>
          <w:rtl/>
          <w:lang w:bidi="ar-DZ"/>
        </w:rPr>
      </w:pPr>
    </w:p>
    <w:p w:rsidR="001541F9" w:rsidRDefault="001541F9" w:rsidP="001541F9">
      <w:pPr>
        <w:bidi/>
        <w:rPr>
          <w:rtl/>
          <w:lang w:bidi="ar-DZ"/>
        </w:rPr>
      </w:pPr>
    </w:p>
    <w:p w:rsidR="00076BCB" w:rsidRDefault="00076BCB" w:rsidP="00076BCB">
      <w:pPr>
        <w:bidi/>
        <w:rPr>
          <w:rtl/>
          <w:lang w:bidi="ar-DZ"/>
        </w:rPr>
      </w:pPr>
    </w:p>
    <w:p w:rsidR="00076BCB" w:rsidRDefault="00076BCB" w:rsidP="00076BCB">
      <w:pPr>
        <w:bidi/>
        <w:rPr>
          <w:rtl/>
          <w:lang w:bidi="ar-DZ"/>
        </w:rPr>
      </w:pPr>
    </w:p>
    <w:p w:rsidR="00076BCB" w:rsidRDefault="00076BCB" w:rsidP="00076BCB">
      <w:pPr>
        <w:bidi/>
        <w:rPr>
          <w:rtl/>
          <w:lang w:bidi="ar-DZ"/>
        </w:rPr>
      </w:pPr>
    </w:p>
    <w:p w:rsidR="00076BCB" w:rsidRDefault="00076BCB" w:rsidP="00076BCB">
      <w:pPr>
        <w:bidi/>
        <w:rPr>
          <w:rtl/>
          <w:lang w:bidi="ar-DZ"/>
        </w:rPr>
      </w:pPr>
    </w:p>
    <w:p w:rsidR="00076BCB" w:rsidRDefault="00076BCB" w:rsidP="00076BCB">
      <w:pPr>
        <w:bidi/>
        <w:rPr>
          <w:rtl/>
          <w:lang w:bidi="ar-DZ"/>
        </w:rPr>
      </w:pPr>
    </w:p>
    <w:p w:rsidR="00076BCB" w:rsidRDefault="00076BCB" w:rsidP="00076BCB">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1541F9" w:rsidRDefault="001541F9" w:rsidP="001541F9">
      <w:pPr>
        <w:bidi/>
        <w:rPr>
          <w:rtl/>
          <w:lang w:bidi="ar-DZ"/>
        </w:rPr>
      </w:pPr>
    </w:p>
    <w:p w:rsidR="00CA3072" w:rsidRDefault="00CA3072" w:rsidP="00CA3072">
      <w:pPr>
        <w:bidi/>
        <w:rPr>
          <w:rtl/>
          <w:lang w:bidi="ar-DZ"/>
        </w:rPr>
      </w:pPr>
    </w:p>
    <w:p w:rsidR="00CA3072" w:rsidRDefault="00CA3072" w:rsidP="00CA3072">
      <w:pPr>
        <w:bidi/>
        <w:rPr>
          <w:rtl/>
          <w:lang w:bidi="ar-DZ"/>
        </w:rPr>
      </w:pPr>
    </w:p>
    <w:p w:rsidR="00CA3072" w:rsidRDefault="00CA3072" w:rsidP="00CA3072">
      <w:pPr>
        <w:bidi/>
        <w:rPr>
          <w:rtl/>
          <w:lang w:bidi="ar-DZ"/>
        </w:rPr>
      </w:pPr>
    </w:p>
    <w:p w:rsidR="00076BCB" w:rsidRDefault="00076BCB" w:rsidP="001541F9">
      <w:pPr>
        <w:bidi/>
        <w:rPr>
          <w:sz w:val="32"/>
          <w:szCs w:val="32"/>
          <w:highlight w:val="yellow"/>
          <w:rtl/>
          <w:lang w:bidi="ar-DZ"/>
        </w:rPr>
      </w:pPr>
    </w:p>
    <w:p w:rsidR="00C964E6" w:rsidRPr="00326856" w:rsidRDefault="00326856" w:rsidP="00326856">
      <w:pPr>
        <w:tabs>
          <w:tab w:val="right" w:pos="425"/>
        </w:tabs>
        <w:bidi/>
        <w:spacing w:after="0"/>
        <w:jc w:val="both"/>
        <w:rPr>
          <w:rFonts w:ascii="Simplified Arabic" w:hAnsi="Simplified Arabic" w:cs="Simplified Arabic"/>
          <w:sz w:val="32"/>
          <w:szCs w:val="32"/>
          <w:rtl/>
          <w:lang w:bidi="ar-DZ"/>
        </w:rPr>
      </w:pPr>
      <w:r w:rsidRPr="00326856">
        <w:rPr>
          <w:rFonts w:ascii="Simplified Arabic" w:hAnsi="Simplified Arabic" w:cs="Simplified Arabic" w:hint="cs"/>
          <w:sz w:val="32"/>
          <w:szCs w:val="32"/>
          <w:rtl/>
          <w:lang w:bidi="ar-DZ"/>
        </w:rPr>
        <w:lastRenderedPageBreak/>
        <w:tab/>
      </w:r>
      <w:r w:rsidRPr="00326856">
        <w:rPr>
          <w:rFonts w:ascii="Simplified Arabic" w:hAnsi="Simplified Arabic" w:cs="Simplified Arabic" w:hint="cs"/>
          <w:sz w:val="32"/>
          <w:szCs w:val="32"/>
          <w:rtl/>
          <w:lang w:bidi="ar-DZ"/>
        </w:rPr>
        <w:tab/>
      </w:r>
      <w:r w:rsidR="00C964E6" w:rsidRPr="00326856">
        <w:rPr>
          <w:rFonts w:ascii="Simplified Arabic" w:hAnsi="Simplified Arabic" w:cs="Simplified Arabic"/>
          <w:sz w:val="32"/>
          <w:szCs w:val="32"/>
          <w:rtl/>
          <w:lang w:bidi="ar-DZ"/>
        </w:rPr>
        <w:t>من أجل كتابة تاريخية جادة بعيدا عن التزييف للحقائق وجب الاعتماد على مصادره، فما بالك إن كنا بصدد كتابة تاريخنا الوطني في الفترة الحديثة والمعاصرة، فقد ساد الجهل أحيانا الأمر الذي أدى إلى عدم كتابة التاريخ كما ساد التجهيل والطمس العمدي للتاريخ وذلك لقطع الجذور الحضارية للشعب الجزائري وتسهيل إدماجه.</w:t>
      </w:r>
    </w:p>
    <w:p w:rsidR="00C964E6" w:rsidRPr="00326856" w:rsidRDefault="00326856" w:rsidP="00326856">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C964E6" w:rsidRPr="00326856">
        <w:rPr>
          <w:rFonts w:ascii="Simplified Arabic" w:hAnsi="Simplified Arabic" w:cs="Simplified Arabic"/>
          <w:sz w:val="32"/>
          <w:szCs w:val="32"/>
          <w:rtl/>
          <w:lang w:bidi="ar-DZ"/>
        </w:rPr>
        <w:t xml:space="preserve">إن سياسة العثمانيين تجاه الثقافة العامة جعلت الكتابة تنحصر في الشؤون </w:t>
      </w:r>
      <w:proofErr w:type="spellStart"/>
      <w:r w:rsidR="00C964E6" w:rsidRPr="00326856">
        <w:rPr>
          <w:rFonts w:ascii="Simplified Arabic" w:hAnsi="Simplified Arabic" w:cs="Simplified Arabic"/>
          <w:sz w:val="32"/>
          <w:szCs w:val="32"/>
          <w:rtl/>
          <w:lang w:bidi="ar-DZ"/>
        </w:rPr>
        <w:t>الدينينة</w:t>
      </w:r>
      <w:proofErr w:type="spellEnd"/>
      <w:r w:rsidR="00C964E6" w:rsidRPr="00326856">
        <w:rPr>
          <w:rFonts w:ascii="Simplified Arabic" w:hAnsi="Simplified Arabic" w:cs="Simplified Arabic"/>
          <w:sz w:val="32"/>
          <w:szCs w:val="32"/>
          <w:rtl/>
          <w:lang w:bidi="ar-DZ"/>
        </w:rPr>
        <w:t xml:space="preserve"> واللغوية وفي أماكن محددة مع بعض الاستثناءات لمسناها من خلال بعض كتابات الرحالة أو التراجم المحلية والأجنبية أو بعض كتابات الأسرى </w:t>
      </w:r>
    </w:p>
    <w:p w:rsidR="00C964E6" w:rsidRPr="00326856" w:rsidRDefault="00326856" w:rsidP="00326856">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C964E6" w:rsidRPr="00326856">
        <w:rPr>
          <w:rFonts w:ascii="Simplified Arabic" w:hAnsi="Simplified Arabic" w:cs="Simplified Arabic"/>
          <w:sz w:val="32"/>
          <w:szCs w:val="32"/>
          <w:rtl/>
          <w:lang w:bidi="ar-DZ"/>
        </w:rPr>
        <w:t>كما أن نظرة الرحالة أو الأسرى في حد ذاتها كانت تختلف حسب نظرة بلدانهم الى الجزائر أثناء القرن 16-17م ليست هي نفسها أثناء القرن 18-19م، هذا فضلا على أن كتاباتنا المحلية كانت قليلة واكتفى البعض بكتابة المخطوطات أو تدوين الرحلات ؟</w:t>
      </w:r>
    </w:p>
    <w:p w:rsidR="00C964E6" w:rsidRPr="00326856" w:rsidRDefault="00326856" w:rsidP="00326856">
      <w:pPr>
        <w:tabs>
          <w:tab w:val="right" w:pos="425"/>
        </w:tabs>
        <w:bidi/>
        <w:spacing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C964E6" w:rsidRPr="00326856">
        <w:rPr>
          <w:rFonts w:ascii="Simplified Arabic" w:hAnsi="Simplified Arabic" w:cs="Simplified Arabic"/>
          <w:sz w:val="32"/>
          <w:szCs w:val="32"/>
          <w:rtl/>
          <w:lang w:bidi="ar-DZ"/>
        </w:rPr>
        <w:t>كما كانت سياسة فرنسا عند احتلالها للجزائر تهدف إلى محو معالم الانتماء الحضاري للشعب الجزائري ساعية من وراء ذلك لتسهيل تذويبه في المجتمع الفرنسي ، وعلى هذا الأساس عملت على طمس التاريخ الوطني بكل الوسائل واستمرت تلك السياسة ضد التاريخ والهوية خلال كل فترة الاحتلال الفرنسي للجزائر</w:t>
      </w:r>
    </w:p>
    <w:p w:rsidR="00C964E6" w:rsidRPr="00326856" w:rsidRDefault="00C964E6" w:rsidP="00326856">
      <w:pPr>
        <w:tabs>
          <w:tab w:val="right" w:pos="425"/>
        </w:tabs>
        <w:bidi/>
        <w:spacing w:after="0"/>
        <w:jc w:val="both"/>
        <w:rPr>
          <w:rFonts w:ascii="Simplified Arabic" w:hAnsi="Simplified Arabic" w:cs="Simplified Arabic"/>
          <w:sz w:val="32"/>
          <w:szCs w:val="32"/>
          <w:lang w:bidi="ar-DZ"/>
        </w:rPr>
      </w:pPr>
      <w:r w:rsidRPr="00326856">
        <w:rPr>
          <w:rFonts w:ascii="Simplified Arabic" w:hAnsi="Simplified Arabic" w:cs="Simplified Arabic"/>
          <w:sz w:val="32"/>
          <w:szCs w:val="32"/>
          <w:rtl/>
          <w:lang w:bidi="ar-DZ"/>
        </w:rPr>
        <w:t xml:space="preserve"> وتبقى الإشكالية هنا : هل نكتفي بقراءة ما يكتبه الآخرون عنا؟</w:t>
      </w:r>
    </w:p>
    <w:p w:rsidR="00313051" w:rsidRPr="00326856" w:rsidRDefault="00326856" w:rsidP="00326856">
      <w:pPr>
        <w:tabs>
          <w:tab w:val="right" w:pos="425"/>
        </w:tabs>
        <w:bidi/>
        <w:spacing w:after="0"/>
        <w:jc w:val="both"/>
        <w:rPr>
          <w:rFonts w:ascii="Simplified Arabic" w:hAnsi="Simplified Arabic" w:cs="Simplified Arabic"/>
          <w:sz w:val="32"/>
          <w:szCs w:val="32"/>
          <w:rtl/>
          <w:lang w:bidi="ar-DZ"/>
        </w:rPr>
      </w:pPr>
      <w:r w:rsidRPr="00326856">
        <w:rPr>
          <w:rFonts w:ascii="Simplified Arabic" w:hAnsi="Simplified Arabic" w:cs="Simplified Arabic" w:hint="cs"/>
          <w:sz w:val="32"/>
          <w:szCs w:val="32"/>
          <w:rtl/>
          <w:lang w:bidi="ar-DZ"/>
        </w:rPr>
        <w:tab/>
      </w:r>
      <w:r w:rsidRPr="00326856">
        <w:rPr>
          <w:rFonts w:ascii="Simplified Arabic" w:hAnsi="Simplified Arabic" w:cs="Simplified Arabic" w:hint="cs"/>
          <w:sz w:val="32"/>
          <w:szCs w:val="32"/>
          <w:rtl/>
          <w:lang w:bidi="ar-DZ"/>
        </w:rPr>
        <w:tab/>
      </w:r>
      <w:r w:rsidR="00313051" w:rsidRPr="00326856">
        <w:rPr>
          <w:rFonts w:ascii="Simplified Arabic" w:hAnsi="Simplified Arabic" w:cs="Simplified Arabic"/>
          <w:sz w:val="32"/>
          <w:szCs w:val="32"/>
          <w:rtl/>
          <w:lang w:bidi="ar-DZ"/>
        </w:rPr>
        <w:t xml:space="preserve">إن كتابة تاريخنا الوطني مسالة جادة وجزء من هويتنا، ورغم الصعوبات التي ذكرتها سابقا وحب الكتابة لمعرفة الحقيقة التاريخية أو حتى الاقتراب </w:t>
      </w:r>
      <w:proofErr w:type="gramStart"/>
      <w:r w:rsidR="00313051" w:rsidRPr="00326856">
        <w:rPr>
          <w:rFonts w:ascii="Simplified Arabic" w:hAnsi="Simplified Arabic" w:cs="Simplified Arabic"/>
          <w:sz w:val="32"/>
          <w:szCs w:val="32"/>
          <w:rtl/>
          <w:lang w:bidi="ar-DZ"/>
        </w:rPr>
        <w:t>منها .</w:t>
      </w:r>
      <w:proofErr w:type="gramEnd"/>
      <w:r w:rsidR="00313051" w:rsidRPr="00326856">
        <w:rPr>
          <w:rFonts w:ascii="Simplified Arabic" w:hAnsi="Simplified Arabic" w:cs="Simplified Arabic"/>
          <w:sz w:val="32"/>
          <w:szCs w:val="32"/>
          <w:rtl/>
          <w:lang w:bidi="ar-DZ"/>
        </w:rPr>
        <w:t xml:space="preserve">ولكتابة تاريخنا الوطني أثناء الوجود العثماني وجب العودة للمصادر </w:t>
      </w:r>
      <w:r w:rsidR="00076BCB" w:rsidRPr="00326856">
        <w:rPr>
          <w:rFonts w:ascii="Simplified Arabic" w:hAnsi="Simplified Arabic" w:cs="Simplified Arabic"/>
          <w:sz w:val="32"/>
          <w:szCs w:val="32"/>
          <w:rtl/>
          <w:lang w:bidi="ar-DZ"/>
        </w:rPr>
        <w:t>الأساسية</w:t>
      </w:r>
      <w:r w:rsidR="00313051" w:rsidRPr="00326856">
        <w:rPr>
          <w:rFonts w:ascii="Simplified Arabic" w:hAnsi="Simplified Arabic" w:cs="Simplified Arabic"/>
          <w:sz w:val="32"/>
          <w:szCs w:val="32"/>
          <w:rtl/>
          <w:lang w:bidi="ar-DZ"/>
        </w:rPr>
        <w:t xml:space="preserve"> كالمخطوطات </w:t>
      </w:r>
      <w:proofErr w:type="gramStart"/>
      <w:r w:rsidR="00313051" w:rsidRPr="00326856">
        <w:rPr>
          <w:rFonts w:ascii="Simplified Arabic" w:hAnsi="Simplified Arabic" w:cs="Simplified Arabic"/>
          <w:sz w:val="32"/>
          <w:szCs w:val="32"/>
          <w:rtl/>
          <w:lang w:bidi="ar-DZ"/>
        </w:rPr>
        <w:t>والكتابات</w:t>
      </w:r>
      <w:proofErr w:type="gramEnd"/>
      <w:r w:rsidR="00313051" w:rsidRPr="00326856">
        <w:rPr>
          <w:rFonts w:ascii="Simplified Arabic" w:hAnsi="Simplified Arabic" w:cs="Simplified Arabic"/>
          <w:sz w:val="32"/>
          <w:szCs w:val="32"/>
          <w:rtl/>
          <w:lang w:bidi="ar-DZ"/>
        </w:rPr>
        <w:t xml:space="preserve"> </w:t>
      </w:r>
    </w:p>
    <w:p w:rsidR="00313051" w:rsidRPr="00326856" w:rsidRDefault="006C2325" w:rsidP="00326856">
      <w:pPr>
        <w:pStyle w:val="Paragraphedeliste"/>
        <w:numPr>
          <w:ilvl w:val="0"/>
          <w:numId w:val="1"/>
        </w:numPr>
        <w:tabs>
          <w:tab w:val="right" w:pos="425"/>
        </w:tabs>
        <w:bidi/>
        <w:spacing w:after="0"/>
        <w:ind w:left="0" w:firstLine="0"/>
        <w:jc w:val="both"/>
        <w:rPr>
          <w:rFonts w:ascii="Simplified Arabic" w:hAnsi="Simplified Arabic" w:cs="Simplified Arabic"/>
          <w:b/>
          <w:bCs/>
          <w:sz w:val="32"/>
          <w:szCs w:val="32"/>
          <w:lang w:bidi="ar-DZ"/>
        </w:rPr>
      </w:pPr>
      <w:r w:rsidRPr="00326856">
        <w:rPr>
          <w:rFonts w:ascii="Simplified Arabic" w:hAnsi="Simplified Arabic" w:cs="Simplified Arabic"/>
          <w:b/>
          <w:bCs/>
          <w:sz w:val="32"/>
          <w:szCs w:val="32"/>
          <w:rtl/>
          <w:lang w:bidi="ar-DZ"/>
        </w:rPr>
        <w:t xml:space="preserve">المخطوطات </w:t>
      </w:r>
    </w:p>
    <w:p w:rsidR="00C964E6" w:rsidRPr="00326856" w:rsidRDefault="00326856" w:rsidP="00326856">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313051" w:rsidRPr="00326856">
        <w:rPr>
          <w:rFonts w:ascii="Simplified Arabic" w:hAnsi="Simplified Arabic" w:cs="Simplified Arabic"/>
          <w:sz w:val="32"/>
          <w:szCs w:val="32"/>
          <w:rtl/>
          <w:lang w:bidi="ar-DZ"/>
        </w:rPr>
        <w:t xml:space="preserve"> رغم قلتها أو توفرها أو </w:t>
      </w:r>
      <w:r w:rsidR="00C519BC" w:rsidRPr="00326856">
        <w:rPr>
          <w:rFonts w:ascii="Simplified Arabic" w:hAnsi="Simplified Arabic" w:cs="Simplified Arabic"/>
          <w:sz w:val="32"/>
          <w:szCs w:val="32"/>
          <w:rtl/>
          <w:lang w:bidi="ar-DZ"/>
        </w:rPr>
        <w:t>الإهمال</w:t>
      </w:r>
      <w:r w:rsidR="00313051" w:rsidRPr="00326856">
        <w:rPr>
          <w:rFonts w:ascii="Simplified Arabic" w:hAnsi="Simplified Arabic" w:cs="Simplified Arabic"/>
          <w:sz w:val="32"/>
          <w:szCs w:val="32"/>
          <w:rtl/>
          <w:lang w:bidi="ar-DZ"/>
        </w:rPr>
        <w:t xml:space="preserve"> الذي </w:t>
      </w:r>
      <w:r w:rsidR="003113E1" w:rsidRPr="00326856">
        <w:rPr>
          <w:rFonts w:ascii="Simplified Arabic" w:hAnsi="Simplified Arabic" w:cs="Simplified Arabic"/>
          <w:sz w:val="32"/>
          <w:szCs w:val="32"/>
          <w:rtl/>
          <w:lang w:bidi="ar-DZ"/>
        </w:rPr>
        <w:t xml:space="preserve">عانته، إلا أنها ليست </w:t>
      </w:r>
      <w:r w:rsidR="00C964E6" w:rsidRPr="00326856">
        <w:rPr>
          <w:rFonts w:ascii="Simplified Arabic" w:hAnsi="Simplified Arabic" w:cs="Simplified Arabic"/>
          <w:sz w:val="32"/>
          <w:szCs w:val="32"/>
          <w:rtl/>
          <w:lang w:bidi="ar-DZ"/>
        </w:rPr>
        <w:t xml:space="preserve">إلا </w:t>
      </w:r>
      <w:r w:rsidR="003113E1" w:rsidRPr="00326856">
        <w:rPr>
          <w:rFonts w:ascii="Simplified Arabic" w:hAnsi="Simplified Arabic" w:cs="Simplified Arabic"/>
          <w:sz w:val="32"/>
          <w:szCs w:val="32"/>
          <w:rtl/>
          <w:lang w:bidi="ar-DZ"/>
        </w:rPr>
        <w:t xml:space="preserve">جزءا من الحقيقة، لأن صاحب المخطوط عاصر </w:t>
      </w:r>
      <w:r w:rsidR="00C519BC" w:rsidRPr="00326856">
        <w:rPr>
          <w:rFonts w:ascii="Simplified Arabic" w:hAnsi="Simplified Arabic" w:cs="Simplified Arabic"/>
          <w:sz w:val="32"/>
          <w:szCs w:val="32"/>
          <w:rtl/>
          <w:lang w:bidi="ar-DZ"/>
        </w:rPr>
        <w:t>بعض</w:t>
      </w:r>
      <w:r w:rsidR="003113E1" w:rsidRPr="00326856">
        <w:rPr>
          <w:rFonts w:ascii="Simplified Arabic" w:hAnsi="Simplified Arabic" w:cs="Simplified Arabic"/>
          <w:sz w:val="32"/>
          <w:szCs w:val="32"/>
          <w:rtl/>
          <w:lang w:bidi="ar-DZ"/>
        </w:rPr>
        <w:t xml:space="preserve"> الأحداث أو كان قريبا منها، وبهذا نعرض تاريخنا الاجتماعي والاقتصادي كما نعرف علاقتها بالسلطة </w:t>
      </w:r>
      <w:r w:rsidR="00C964E6" w:rsidRPr="00326856">
        <w:rPr>
          <w:rFonts w:ascii="Simplified Arabic" w:hAnsi="Simplified Arabic" w:cs="Simplified Arabic"/>
          <w:sz w:val="32"/>
          <w:szCs w:val="32"/>
          <w:rtl/>
          <w:lang w:bidi="ar-DZ"/>
        </w:rPr>
        <w:t>العثمانية</w:t>
      </w:r>
      <w:r w:rsidR="003113E1" w:rsidRPr="00326856">
        <w:rPr>
          <w:rFonts w:ascii="Simplified Arabic" w:hAnsi="Simplified Arabic" w:cs="Simplified Arabic"/>
          <w:sz w:val="32"/>
          <w:szCs w:val="32"/>
          <w:rtl/>
          <w:lang w:bidi="ar-DZ"/>
        </w:rPr>
        <w:t xml:space="preserve"> الحاكمة وغير ذلك من الأحداث المعاصرة .</w:t>
      </w:r>
    </w:p>
    <w:p w:rsidR="00C519BC" w:rsidRPr="00326856" w:rsidRDefault="006C2325" w:rsidP="00326856">
      <w:pPr>
        <w:pStyle w:val="Paragraphedeliste"/>
        <w:numPr>
          <w:ilvl w:val="0"/>
          <w:numId w:val="1"/>
        </w:numPr>
        <w:tabs>
          <w:tab w:val="right" w:pos="425"/>
        </w:tabs>
        <w:bidi/>
        <w:spacing w:after="0"/>
        <w:ind w:left="0" w:firstLine="0"/>
        <w:jc w:val="both"/>
        <w:rPr>
          <w:rFonts w:ascii="Simplified Arabic" w:hAnsi="Simplified Arabic" w:cs="Simplified Arabic"/>
          <w:b/>
          <w:bCs/>
          <w:sz w:val="32"/>
          <w:szCs w:val="32"/>
          <w:lang w:bidi="ar-DZ"/>
        </w:rPr>
      </w:pPr>
      <w:r w:rsidRPr="00326856">
        <w:rPr>
          <w:rFonts w:ascii="Simplified Arabic" w:hAnsi="Simplified Arabic" w:cs="Simplified Arabic"/>
          <w:b/>
          <w:bCs/>
          <w:sz w:val="32"/>
          <w:szCs w:val="32"/>
          <w:rtl/>
          <w:lang w:bidi="ar-DZ"/>
        </w:rPr>
        <w:lastRenderedPageBreak/>
        <w:t xml:space="preserve">الكتابات </w:t>
      </w:r>
      <w:proofErr w:type="gramStart"/>
      <w:r w:rsidRPr="00326856">
        <w:rPr>
          <w:rFonts w:ascii="Simplified Arabic" w:hAnsi="Simplified Arabic" w:cs="Simplified Arabic"/>
          <w:b/>
          <w:bCs/>
          <w:sz w:val="32"/>
          <w:szCs w:val="32"/>
          <w:rtl/>
          <w:lang w:bidi="ar-DZ"/>
        </w:rPr>
        <w:t xml:space="preserve">الأجنبية </w:t>
      </w:r>
      <w:r w:rsidR="00C519BC" w:rsidRPr="00326856">
        <w:rPr>
          <w:rFonts w:ascii="Simplified Arabic" w:hAnsi="Simplified Arabic" w:cs="Simplified Arabic"/>
          <w:b/>
          <w:bCs/>
          <w:sz w:val="32"/>
          <w:szCs w:val="32"/>
          <w:rtl/>
          <w:lang w:bidi="ar-DZ"/>
        </w:rPr>
        <w:t xml:space="preserve"> </w:t>
      </w:r>
      <w:proofErr w:type="gramEnd"/>
    </w:p>
    <w:p w:rsidR="00C519BC" w:rsidRPr="00326856" w:rsidRDefault="00326856" w:rsidP="00326856">
      <w:pPr>
        <w:tabs>
          <w:tab w:val="right" w:pos="425"/>
        </w:tabs>
        <w:bidi/>
        <w:spacing w:after="0"/>
        <w:jc w:val="both"/>
        <w:rPr>
          <w:rFonts w:ascii="Simplified Arabic" w:eastAsiaTheme="minorHAnsi" w:hAnsi="Simplified Arabic" w:cs="Simplified Arabic"/>
          <w:sz w:val="32"/>
          <w:szCs w:val="32"/>
          <w:rtl/>
          <w:lang w:eastAsia="en-US" w:bidi="ar-DZ"/>
        </w:rPr>
      </w:pPr>
      <w:r>
        <w:rPr>
          <w:rFonts w:ascii="Simplified Arabic" w:eastAsiaTheme="minorHAnsi" w:hAnsi="Simplified Arabic" w:cs="Simplified Arabic" w:hint="cs"/>
          <w:sz w:val="32"/>
          <w:szCs w:val="32"/>
          <w:rtl/>
          <w:lang w:eastAsia="en-US" w:bidi="ar-DZ"/>
        </w:rPr>
        <w:tab/>
      </w:r>
      <w:r>
        <w:rPr>
          <w:rFonts w:ascii="Simplified Arabic" w:eastAsiaTheme="minorHAnsi" w:hAnsi="Simplified Arabic" w:cs="Simplified Arabic" w:hint="cs"/>
          <w:sz w:val="32"/>
          <w:szCs w:val="32"/>
          <w:rtl/>
          <w:lang w:eastAsia="en-US" w:bidi="ar-DZ"/>
        </w:rPr>
        <w:tab/>
      </w:r>
      <w:r w:rsidR="00C519BC" w:rsidRPr="00326856">
        <w:rPr>
          <w:rFonts w:ascii="Simplified Arabic" w:eastAsiaTheme="minorHAnsi" w:hAnsi="Simplified Arabic" w:cs="Simplified Arabic"/>
          <w:sz w:val="32"/>
          <w:szCs w:val="32"/>
          <w:rtl/>
          <w:lang w:eastAsia="en-US" w:bidi="ar-DZ"/>
        </w:rPr>
        <w:t xml:space="preserve">تمثلت </w:t>
      </w:r>
      <w:r>
        <w:rPr>
          <w:rFonts w:ascii="Simplified Arabic" w:eastAsiaTheme="minorHAnsi" w:hAnsi="Simplified Arabic" w:cs="Simplified Arabic" w:hint="cs"/>
          <w:sz w:val="32"/>
          <w:szCs w:val="32"/>
          <w:rtl/>
          <w:lang w:eastAsia="en-US" w:bidi="ar-DZ"/>
        </w:rPr>
        <w:t>ف</w:t>
      </w:r>
      <w:r w:rsidR="00C519BC" w:rsidRPr="00326856">
        <w:rPr>
          <w:rFonts w:ascii="Simplified Arabic" w:eastAsiaTheme="minorHAnsi" w:hAnsi="Simplified Arabic" w:cs="Simplified Arabic"/>
          <w:sz w:val="32"/>
          <w:szCs w:val="32"/>
          <w:rtl/>
          <w:lang w:eastAsia="en-US" w:bidi="ar-DZ"/>
        </w:rPr>
        <w:t xml:space="preserve">ي ما كتبه الرحالة الذين زاروا الجزائر أو الأسرى أو الجواسيس، وعلى قلة هذه الكتابات إلا أنها كانت معبرة عن ظروفهم النفسية ومواقف بلدانهم تجاه </w:t>
      </w:r>
      <w:proofErr w:type="gramStart"/>
      <w:r w:rsidR="00C519BC" w:rsidRPr="00326856">
        <w:rPr>
          <w:rFonts w:ascii="Simplified Arabic" w:eastAsiaTheme="minorHAnsi" w:hAnsi="Simplified Arabic" w:cs="Simplified Arabic"/>
          <w:sz w:val="32"/>
          <w:szCs w:val="32"/>
          <w:rtl/>
          <w:lang w:eastAsia="en-US" w:bidi="ar-DZ"/>
        </w:rPr>
        <w:t>بلدانهم ،</w:t>
      </w:r>
      <w:proofErr w:type="gramEnd"/>
      <w:r w:rsidR="00C519BC" w:rsidRPr="00326856">
        <w:rPr>
          <w:rFonts w:ascii="Simplified Arabic" w:eastAsiaTheme="minorHAnsi" w:hAnsi="Simplified Arabic" w:cs="Simplified Arabic"/>
          <w:sz w:val="32"/>
          <w:szCs w:val="32"/>
          <w:rtl/>
          <w:lang w:eastAsia="en-US" w:bidi="ar-DZ"/>
        </w:rPr>
        <w:t xml:space="preserve"> التي تختلف من قرن لأخر.</w:t>
      </w:r>
    </w:p>
    <w:p w:rsidR="00C519BC" w:rsidRPr="00326856" w:rsidRDefault="00C519BC" w:rsidP="00326856">
      <w:pPr>
        <w:tabs>
          <w:tab w:val="right" w:pos="425"/>
        </w:tabs>
        <w:bidi/>
        <w:spacing w:after="0"/>
        <w:jc w:val="both"/>
        <w:rPr>
          <w:rFonts w:ascii="Simplified Arabic" w:hAnsi="Simplified Arabic" w:cs="Simplified Arabic"/>
          <w:sz w:val="32"/>
          <w:szCs w:val="32"/>
          <w:rtl/>
          <w:lang w:bidi="ar-DZ"/>
        </w:rPr>
      </w:pPr>
      <w:r w:rsidRPr="00326856">
        <w:rPr>
          <w:rFonts w:ascii="Simplified Arabic" w:hAnsi="Simplified Arabic" w:cs="Simplified Arabic"/>
          <w:sz w:val="32"/>
          <w:szCs w:val="32"/>
          <w:rtl/>
          <w:lang w:bidi="ar-DZ"/>
        </w:rPr>
        <w:t>ولهذه الأسباب ورغم أنها تبين لنا زوايا مجهولة في تاريخنا الوطني إلا أنها لا تعبر عن الحقيقة المطلقة ولا يمكن الأخذ بما جاءت به إلا إذا عرضناها على ما جاء في الكتابات الأجنبية الأخرى وكذا المخطوطات، ولكن على أي حال لا</w:t>
      </w:r>
      <w:r w:rsidR="00326856">
        <w:rPr>
          <w:rFonts w:ascii="Simplified Arabic" w:hAnsi="Simplified Arabic" w:cs="Simplified Arabic"/>
          <w:sz w:val="32"/>
          <w:szCs w:val="32"/>
          <w:rtl/>
          <w:lang w:bidi="ar-DZ"/>
        </w:rPr>
        <w:t xml:space="preserve"> يمكن إهمالها أو الاستغناء عنها</w:t>
      </w:r>
      <w:r w:rsidRPr="00326856">
        <w:rPr>
          <w:rFonts w:ascii="Simplified Arabic" w:hAnsi="Simplified Arabic" w:cs="Simplified Arabic"/>
          <w:sz w:val="32"/>
          <w:szCs w:val="32"/>
          <w:rtl/>
          <w:lang w:bidi="ar-DZ"/>
        </w:rPr>
        <w:t>.</w:t>
      </w:r>
    </w:p>
    <w:p w:rsidR="00205897" w:rsidRPr="00326856" w:rsidRDefault="00205897" w:rsidP="00326856">
      <w:pPr>
        <w:pStyle w:val="Paragraphedeliste"/>
        <w:numPr>
          <w:ilvl w:val="0"/>
          <w:numId w:val="1"/>
        </w:numPr>
        <w:tabs>
          <w:tab w:val="right" w:pos="425"/>
        </w:tabs>
        <w:bidi/>
        <w:spacing w:after="0"/>
        <w:ind w:left="0" w:firstLine="0"/>
        <w:jc w:val="both"/>
        <w:rPr>
          <w:rFonts w:ascii="Simplified Arabic" w:hAnsi="Simplified Arabic" w:cs="Simplified Arabic"/>
          <w:b/>
          <w:bCs/>
          <w:sz w:val="32"/>
          <w:szCs w:val="32"/>
          <w:lang w:bidi="ar-DZ"/>
        </w:rPr>
      </w:pPr>
      <w:r w:rsidRPr="00326856">
        <w:rPr>
          <w:rFonts w:ascii="Simplified Arabic" w:hAnsi="Simplified Arabic" w:cs="Simplified Arabic"/>
          <w:b/>
          <w:bCs/>
          <w:sz w:val="32"/>
          <w:szCs w:val="32"/>
          <w:rtl/>
          <w:lang w:bidi="ar-DZ"/>
        </w:rPr>
        <w:t xml:space="preserve">الكتابات المحلية (مكتوبة أو </w:t>
      </w:r>
      <w:proofErr w:type="gramStart"/>
      <w:r w:rsidRPr="00326856">
        <w:rPr>
          <w:rFonts w:ascii="Simplified Arabic" w:hAnsi="Simplified Arabic" w:cs="Simplified Arabic"/>
          <w:b/>
          <w:bCs/>
          <w:sz w:val="32"/>
          <w:szCs w:val="32"/>
          <w:rtl/>
          <w:lang w:bidi="ar-DZ"/>
        </w:rPr>
        <w:t>مخطوطة</w:t>
      </w:r>
      <w:proofErr w:type="gramEnd"/>
      <w:r w:rsidRPr="00326856">
        <w:rPr>
          <w:rFonts w:ascii="Simplified Arabic" w:hAnsi="Simplified Arabic" w:cs="Simplified Arabic"/>
          <w:b/>
          <w:bCs/>
          <w:sz w:val="32"/>
          <w:szCs w:val="32"/>
          <w:rtl/>
          <w:lang w:bidi="ar-DZ"/>
        </w:rPr>
        <w:t>)</w:t>
      </w:r>
    </w:p>
    <w:p w:rsidR="00205897" w:rsidRPr="00326856" w:rsidRDefault="00205897" w:rsidP="00326856">
      <w:pPr>
        <w:tabs>
          <w:tab w:val="right" w:pos="425"/>
        </w:tabs>
        <w:bidi/>
        <w:spacing w:after="0"/>
        <w:jc w:val="both"/>
        <w:rPr>
          <w:rFonts w:ascii="Simplified Arabic" w:hAnsi="Simplified Arabic" w:cs="Simplified Arabic"/>
          <w:sz w:val="32"/>
          <w:szCs w:val="32"/>
          <w:rtl/>
          <w:lang w:bidi="ar-DZ"/>
        </w:rPr>
      </w:pPr>
      <w:r w:rsidRPr="00326856">
        <w:rPr>
          <w:rFonts w:ascii="Simplified Arabic" w:hAnsi="Simplified Arabic" w:cs="Simplified Arabic"/>
          <w:sz w:val="32"/>
          <w:szCs w:val="32"/>
          <w:rtl/>
          <w:lang w:bidi="ar-DZ"/>
        </w:rPr>
        <w:t xml:space="preserve">بانحصار الثقافة أثناء الوجود العثماني قلت الكتابات المحلية، وان وجدت مست نواحي معينة مثل المخطوطات، ولكن مهما قلنا عن هذه الكتابات المحلية مطبوعة كانت أو مخطوطة </w:t>
      </w:r>
      <w:r w:rsidR="00076BCB" w:rsidRPr="00326856">
        <w:rPr>
          <w:rFonts w:ascii="Simplified Arabic" w:hAnsi="Simplified Arabic" w:cs="Simplified Arabic"/>
          <w:sz w:val="32"/>
          <w:szCs w:val="32"/>
          <w:rtl/>
          <w:lang w:bidi="ar-DZ"/>
        </w:rPr>
        <w:t>إلا</w:t>
      </w:r>
      <w:r w:rsidRPr="00326856">
        <w:rPr>
          <w:rFonts w:ascii="Simplified Arabic" w:hAnsi="Simplified Arabic" w:cs="Simplified Arabic"/>
          <w:sz w:val="32"/>
          <w:szCs w:val="32"/>
          <w:rtl/>
          <w:lang w:bidi="ar-DZ"/>
        </w:rPr>
        <w:t xml:space="preserve"> أنها تبقى مصدرا مهما لكتابة تاريخ الجزائر إذ بفضلها يكتشف الزيف عند عرضها على كتابات الأجانب.</w:t>
      </w:r>
    </w:p>
    <w:p w:rsidR="00205897" w:rsidRPr="00326856" w:rsidRDefault="006C2325" w:rsidP="00326856">
      <w:pPr>
        <w:pStyle w:val="Paragraphedeliste"/>
        <w:numPr>
          <w:ilvl w:val="0"/>
          <w:numId w:val="1"/>
        </w:numPr>
        <w:tabs>
          <w:tab w:val="right" w:pos="425"/>
        </w:tabs>
        <w:bidi/>
        <w:spacing w:after="0"/>
        <w:ind w:left="0" w:firstLine="0"/>
        <w:jc w:val="both"/>
        <w:rPr>
          <w:rFonts w:ascii="Simplified Arabic" w:hAnsi="Simplified Arabic" w:cs="Simplified Arabic"/>
          <w:b/>
          <w:bCs/>
          <w:sz w:val="32"/>
          <w:szCs w:val="32"/>
          <w:lang w:bidi="ar-DZ"/>
        </w:rPr>
      </w:pPr>
      <w:r w:rsidRPr="00326856">
        <w:rPr>
          <w:rFonts w:ascii="Simplified Arabic" w:hAnsi="Simplified Arabic" w:cs="Simplified Arabic"/>
          <w:b/>
          <w:bCs/>
          <w:sz w:val="32"/>
          <w:szCs w:val="32"/>
          <w:rtl/>
          <w:lang w:bidi="ar-DZ"/>
        </w:rPr>
        <w:t xml:space="preserve">الأرشيف </w:t>
      </w:r>
    </w:p>
    <w:p w:rsidR="00205897" w:rsidRPr="00326856" w:rsidRDefault="00205897" w:rsidP="00326856">
      <w:pPr>
        <w:tabs>
          <w:tab w:val="right" w:pos="425"/>
        </w:tabs>
        <w:bidi/>
        <w:spacing w:after="0"/>
        <w:jc w:val="both"/>
        <w:rPr>
          <w:rFonts w:ascii="Simplified Arabic" w:hAnsi="Simplified Arabic" w:cs="Simplified Arabic"/>
          <w:sz w:val="32"/>
          <w:szCs w:val="32"/>
          <w:rtl/>
          <w:lang w:bidi="ar-DZ"/>
        </w:rPr>
      </w:pPr>
      <w:r w:rsidRPr="00326856">
        <w:rPr>
          <w:rFonts w:ascii="Simplified Arabic" w:hAnsi="Simplified Arabic" w:cs="Simplified Arabic"/>
          <w:sz w:val="32"/>
          <w:szCs w:val="32"/>
          <w:rtl/>
          <w:lang w:bidi="ar-DZ"/>
        </w:rPr>
        <w:t xml:space="preserve">على انتشار الارشيف خلال الفترة العثمانية </w:t>
      </w:r>
      <w:r w:rsidR="00076BCB" w:rsidRPr="00326856">
        <w:rPr>
          <w:rFonts w:ascii="Simplified Arabic" w:hAnsi="Simplified Arabic" w:cs="Simplified Arabic"/>
          <w:sz w:val="32"/>
          <w:szCs w:val="32"/>
          <w:rtl/>
          <w:lang w:bidi="ar-DZ"/>
        </w:rPr>
        <w:t>إلا</w:t>
      </w:r>
      <w:r w:rsidRPr="00326856">
        <w:rPr>
          <w:rFonts w:ascii="Simplified Arabic" w:hAnsi="Simplified Arabic" w:cs="Simplified Arabic"/>
          <w:sz w:val="32"/>
          <w:szCs w:val="32"/>
          <w:rtl/>
          <w:lang w:bidi="ar-DZ"/>
        </w:rPr>
        <w:t xml:space="preserve"> أننا بفضله نعرف تاريخنا الاقتصادي </w:t>
      </w:r>
      <w:r w:rsidRPr="007A61EC">
        <w:rPr>
          <w:rFonts w:ascii="Simplified Arabic" w:hAnsi="Simplified Arabic" w:cs="Simplified Arabic"/>
          <w:sz w:val="32"/>
          <w:szCs w:val="32"/>
          <w:rtl/>
          <w:lang w:bidi="ar-DZ"/>
        </w:rPr>
        <w:t>والاجتماعي وعلاقاتنا مع الدول .</w:t>
      </w:r>
    </w:p>
    <w:p w:rsidR="00205897" w:rsidRPr="00326856" w:rsidRDefault="00205897" w:rsidP="00326856">
      <w:pPr>
        <w:tabs>
          <w:tab w:val="right" w:pos="425"/>
        </w:tabs>
        <w:bidi/>
        <w:spacing w:after="0"/>
        <w:jc w:val="both"/>
        <w:rPr>
          <w:rFonts w:ascii="Simplified Arabic" w:hAnsi="Simplified Arabic" w:cs="Simplified Arabic"/>
          <w:sz w:val="32"/>
          <w:szCs w:val="32"/>
          <w:rtl/>
          <w:lang w:bidi="ar-DZ"/>
        </w:rPr>
      </w:pPr>
      <w:r w:rsidRPr="00326856">
        <w:rPr>
          <w:rFonts w:ascii="Simplified Arabic" w:hAnsi="Simplified Arabic" w:cs="Simplified Arabic"/>
          <w:sz w:val="32"/>
          <w:szCs w:val="32"/>
          <w:rtl/>
          <w:lang w:bidi="ar-DZ"/>
        </w:rPr>
        <w:t xml:space="preserve">هذه نظرة مختصرة عن مصادر تاريخ الجزائر </w:t>
      </w:r>
      <w:r w:rsidR="00076BCB" w:rsidRPr="00326856">
        <w:rPr>
          <w:rFonts w:ascii="Simplified Arabic" w:hAnsi="Simplified Arabic" w:cs="Simplified Arabic"/>
          <w:sz w:val="32"/>
          <w:szCs w:val="32"/>
          <w:rtl/>
          <w:lang w:bidi="ar-DZ"/>
        </w:rPr>
        <w:t>أثناء</w:t>
      </w:r>
      <w:r w:rsidRPr="00326856">
        <w:rPr>
          <w:rFonts w:ascii="Simplified Arabic" w:hAnsi="Simplified Arabic" w:cs="Simplified Arabic"/>
          <w:sz w:val="32"/>
          <w:szCs w:val="32"/>
          <w:rtl/>
          <w:lang w:bidi="ar-DZ"/>
        </w:rPr>
        <w:t xml:space="preserve"> الفترة الممتدة </w:t>
      </w:r>
      <w:proofErr w:type="gramStart"/>
      <w:r w:rsidRPr="00326856">
        <w:rPr>
          <w:rFonts w:ascii="Simplified Arabic" w:hAnsi="Simplified Arabic" w:cs="Simplified Arabic"/>
          <w:sz w:val="32"/>
          <w:szCs w:val="32"/>
          <w:rtl/>
          <w:lang w:bidi="ar-DZ"/>
        </w:rPr>
        <w:t>بين</w:t>
      </w:r>
      <w:proofErr w:type="gramEnd"/>
      <w:r w:rsidRPr="00326856">
        <w:rPr>
          <w:rFonts w:ascii="Simplified Arabic" w:hAnsi="Simplified Arabic" w:cs="Simplified Arabic"/>
          <w:sz w:val="32"/>
          <w:szCs w:val="32"/>
          <w:rtl/>
          <w:lang w:bidi="ar-DZ"/>
        </w:rPr>
        <w:t xml:space="preserve"> 1519-1830.</w:t>
      </w: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6C2325" w:rsidRDefault="006C2325" w:rsidP="006C2325">
      <w:pPr>
        <w:bidi/>
        <w:ind w:left="360"/>
        <w:rPr>
          <w:sz w:val="32"/>
          <w:szCs w:val="32"/>
          <w:rtl/>
          <w:lang w:bidi="ar-DZ"/>
        </w:rPr>
      </w:pPr>
    </w:p>
    <w:p w:rsidR="008A4FFB" w:rsidRDefault="008A4FFB" w:rsidP="00C964E6">
      <w:pPr>
        <w:bidi/>
        <w:rPr>
          <w:b/>
          <w:bCs/>
          <w:i/>
          <w:iCs/>
          <w:sz w:val="32"/>
          <w:szCs w:val="32"/>
          <w:rtl/>
          <w:lang w:bidi="ar-DZ"/>
        </w:rPr>
      </w:pPr>
    </w:p>
    <w:p w:rsidR="00076BCB" w:rsidRPr="008B0E8F" w:rsidRDefault="00076BCB" w:rsidP="00076BCB">
      <w:pPr>
        <w:bidi/>
        <w:spacing w:after="0"/>
        <w:rPr>
          <w:rFonts w:ascii="Times New Roman" w:hAnsi="Times New Roman" w:cs="Times New Roman"/>
          <w:b/>
          <w:bCs/>
          <w:sz w:val="32"/>
          <w:szCs w:val="32"/>
          <w:lang w:bidi="ar-DZ"/>
        </w:rPr>
      </w:pPr>
    </w:p>
    <w:p w:rsidR="00076BCB" w:rsidRDefault="00076BCB" w:rsidP="00076BCB">
      <w:pPr>
        <w:bidi/>
        <w:spacing w:after="0"/>
        <w:rPr>
          <w:rFonts w:ascii="Times New Roman" w:hAnsi="Times New Roman" w:cs="Times New Roman"/>
          <w:sz w:val="32"/>
          <w:szCs w:val="32"/>
          <w:rtl/>
          <w:lang w:bidi="ar-DZ"/>
        </w:rPr>
      </w:pPr>
    </w:p>
    <w:p w:rsidR="00C964E6" w:rsidRDefault="00C964E6" w:rsidP="00C964E6">
      <w:pPr>
        <w:bidi/>
        <w:spacing w:after="0"/>
        <w:rPr>
          <w:rFonts w:ascii="Times New Roman" w:hAnsi="Times New Roman" w:cs="Times New Roman"/>
          <w:sz w:val="32"/>
          <w:szCs w:val="32"/>
          <w:rtl/>
          <w:lang w:bidi="ar-DZ"/>
        </w:rPr>
      </w:pPr>
    </w:p>
    <w:p w:rsidR="00C964E6" w:rsidRDefault="00C964E6" w:rsidP="00C964E6">
      <w:pPr>
        <w:bidi/>
        <w:spacing w:after="0"/>
        <w:rPr>
          <w:rFonts w:ascii="Times New Roman" w:hAnsi="Times New Roman" w:cs="Times New Roman"/>
          <w:sz w:val="32"/>
          <w:szCs w:val="32"/>
          <w:rtl/>
          <w:lang w:bidi="ar-DZ"/>
        </w:rPr>
      </w:pPr>
    </w:p>
    <w:p w:rsidR="00C964E6" w:rsidRDefault="00C964E6" w:rsidP="00C964E6">
      <w:pPr>
        <w:bidi/>
        <w:spacing w:after="0"/>
        <w:rPr>
          <w:rFonts w:ascii="Times New Roman" w:hAnsi="Times New Roman" w:cs="Times New Roman"/>
          <w:sz w:val="32"/>
          <w:szCs w:val="32"/>
          <w:rtl/>
          <w:lang w:bidi="ar-DZ"/>
        </w:rPr>
      </w:pPr>
    </w:p>
    <w:p w:rsidR="00C964E6" w:rsidRPr="008B0E8F" w:rsidRDefault="00C964E6" w:rsidP="00C964E6">
      <w:pPr>
        <w:bidi/>
        <w:spacing w:after="0"/>
        <w:rPr>
          <w:rFonts w:ascii="Times New Roman" w:hAnsi="Times New Roman" w:cs="Times New Roman"/>
          <w:sz w:val="32"/>
          <w:szCs w:val="32"/>
          <w:rtl/>
          <w:lang w:bidi="ar-DZ"/>
        </w:rPr>
      </w:pPr>
    </w:p>
    <w:p w:rsidR="00076BCB" w:rsidRPr="008B0E8F" w:rsidRDefault="00A565D6" w:rsidP="00076BCB">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2" type="#_x0000_t84" style="position:absolute;left:0;text-align:left;margin-left:69.65pt;margin-top:.6pt;width:270pt;height:127.7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076BCB">
                  <w:pPr>
                    <w:bidi/>
                    <w:ind w:left="360"/>
                    <w:jc w:val="center"/>
                    <w:rPr>
                      <w:b/>
                      <w:bCs/>
                      <w:sz w:val="40"/>
                      <w:szCs w:val="40"/>
                      <w:rtl/>
                      <w:lang w:bidi="ar-DZ"/>
                    </w:rPr>
                  </w:pPr>
                  <w:r w:rsidRPr="00751B86">
                    <w:rPr>
                      <w:rFonts w:hint="cs"/>
                      <w:b/>
                      <w:bCs/>
                      <w:i/>
                      <w:iCs/>
                      <w:sz w:val="40"/>
                      <w:szCs w:val="40"/>
                      <w:rtl/>
                      <w:lang w:bidi="ar-DZ"/>
                    </w:rPr>
                    <w:t xml:space="preserve"> </w:t>
                  </w:r>
                  <w:r w:rsidRPr="00AC157A">
                    <w:rPr>
                      <w:rFonts w:hint="cs"/>
                      <w:b/>
                      <w:bCs/>
                      <w:sz w:val="40"/>
                      <w:szCs w:val="40"/>
                      <w:rtl/>
                      <w:lang w:bidi="ar-DZ"/>
                    </w:rPr>
                    <w:t xml:space="preserve">المحاضرة </w:t>
                  </w:r>
                  <w:proofErr w:type="gramStart"/>
                  <w:r w:rsidRPr="00AC157A">
                    <w:rPr>
                      <w:rFonts w:hint="cs"/>
                      <w:b/>
                      <w:bCs/>
                      <w:sz w:val="40"/>
                      <w:szCs w:val="40"/>
                      <w:rtl/>
                      <w:lang w:bidi="ar-DZ"/>
                    </w:rPr>
                    <w:t>الثانية :</w:t>
                  </w:r>
                  <w:proofErr w:type="gramEnd"/>
                  <w:r w:rsidRPr="00AC157A">
                    <w:rPr>
                      <w:rFonts w:hint="cs"/>
                      <w:b/>
                      <w:bCs/>
                      <w:sz w:val="40"/>
                      <w:szCs w:val="40"/>
                      <w:rtl/>
                      <w:lang w:bidi="ar-DZ"/>
                    </w:rPr>
                    <w:t xml:space="preserve"> </w:t>
                  </w:r>
                </w:p>
                <w:p w:rsidR="0071196F" w:rsidRDefault="0071196F" w:rsidP="00076BCB">
                  <w:pPr>
                    <w:bidi/>
                    <w:ind w:left="360"/>
                    <w:jc w:val="center"/>
                    <w:rPr>
                      <w:b/>
                      <w:bCs/>
                      <w:sz w:val="40"/>
                      <w:szCs w:val="40"/>
                      <w:rtl/>
                      <w:lang w:bidi="ar-DZ"/>
                    </w:rPr>
                  </w:pPr>
                  <w:proofErr w:type="gramStart"/>
                  <w:r w:rsidRPr="00AC157A">
                    <w:rPr>
                      <w:rFonts w:hint="cs"/>
                      <w:b/>
                      <w:bCs/>
                      <w:sz w:val="40"/>
                      <w:szCs w:val="40"/>
                      <w:rtl/>
                      <w:lang w:bidi="ar-DZ"/>
                    </w:rPr>
                    <w:t>المخطوطات</w:t>
                  </w:r>
                  <w:proofErr w:type="gramEnd"/>
                  <w:r>
                    <w:rPr>
                      <w:rFonts w:hint="cs"/>
                      <w:b/>
                      <w:bCs/>
                      <w:sz w:val="40"/>
                      <w:szCs w:val="40"/>
                      <w:rtl/>
                      <w:lang w:bidi="ar-DZ"/>
                    </w:rPr>
                    <w:t xml:space="preserve"> أثناء الوجود العثماني </w:t>
                  </w:r>
                </w:p>
                <w:p w:rsidR="0071196F" w:rsidRDefault="0071196F" w:rsidP="00076BCB">
                  <w:pPr>
                    <w:bidi/>
                    <w:spacing w:after="0"/>
                    <w:jc w:val="center"/>
                    <w:rPr>
                      <w:lang w:bidi="ar-DZ"/>
                    </w:rPr>
                  </w:pPr>
                </w:p>
              </w:txbxContent>
            </v:textbox>
          </v:shape>
        </w:pict>
      </w: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076BCB" w:rsidRPr="008B0E8F" w:rsidRDefault="00076BCB" w:rsidP="00076BCB">
      <w:pPr>
        <w:bidi/>
        <w:spacing w:after="0"/>
        <w:jc w:val="center"/>
        <w:rPr>
          <w:rFonts w:ascii="Times New Roman" w:hAnsi="Times New Roman" w:cs="Times New Roman"/>
          <w:sz w:val="32"/>
          <w:szCs w:val="32"/>
          <w:rtl/>
          <w:lang w:bidi="ar-DZ"/>
        </w:rPr>
      </w:pPr>
    </w:p>
    <w:p w:rsidR="008A4FFB" w:rsidRPr="00AC157A" w:rsidRDefault="008A4FFB" w:rsidP="008A4FFB">
      <w:pPr>
        <w:bidi/>
        <w:rPr>
          <w:b/>
          <w:bCs/>
          <w:sz w:val="40"/>
          <w:szCs w:val="40"/>
          <w:rtl/>
          <w:lang w:bidi="ar-DZ"/>
        </w:rPr>
      </w:pPr>
    </w:p>
    <w:p w:rsidR="00AC157A" w:rsidRPr="00A156B7" w:rsidRDefault="00AC157A" w:rsidP="00AC157A">
      <w:pPr>
        <w:pStyle w:val="Paragraphedeliste"/>
        <w:numPr>
          <w:ilvl w:val="0"/>
          <w:numId w:val="2"/>
        </w:numPr>
        <w:bidi/>
        <w:rPr>
          <w:b/>
          <w:bCs/>
          <w:sz w:val="36"/>
          <w:szCs w:val="36"/>
          <w:lang w:bidi="ar-DZ"/>
        </w:rPr>
      </w:pPr>
      <w:proofErr w:type="gramStart"/>
      <w:r w:rsidRPr="00A156B7">
        <w:rPr>
          <w:rFonts w:hint="cs"/>
          <w:b/>
          <w:bCs/>
          <w:sz w:val="36"/>
          <w:szCs w:val="36"/>
          <w:rtl/>
          <w:lang w:bidi="ar-DZ"/>
        </w:rPr>
        <w:t>تعريف</w:t>
      </w:r>
      <w:proofErr w:type="gramEnd"/>
      <w:r w:rsidRPr="00A156B7">
        <w:rPr>
          <w:rFonts w:hint="cs"/>
          <w:b/>
          <w:bCs/>
          <w:sz w:val="36"/>
          <w:szCs w:val="36"/>
          <w:rtl/>
          <w:lang w:bidi="ar-DZ"/>
        </w:rPr>
        <w:t xml:space="preserve"> المخطوطات </w:t>
      </w:r>
    </w:p>
    <w:p w:rsidR="00AC157A" w:rsidRPr="00A156B7" w:rsidRDefault="00AC157A" w:rsidP="00AC157A">
      <w:pPr>
        <w:pStyle w:val="Paragraphedeliste"/>
        <w:numPr>
          <w:ilvl w:val="0"/>
          <w:numId w:val="2"/>
        </w:numPr>
        <w:bidi/>
        <w:rPr>
          <w:b/>
          <w:bCs/>
          <w:sz w:val="36"/>
          <w:szCs w:val="36"/>
          <w:lang w:bidi="ar-DZ"/>
        </w:rPr>
      </w:pPr>
      <w:r w:rsidRPr="00A156B7">
        <w:rPr>
          <w:rFonts w:hint="cs"/>
          <w:b/>
          <w:bCs/>
          <w:sz w:val="36"/>
          <w:szCs w:val="36"/>
          <w:rtl/>
          <w:lang w:bidi="ar-DZ"/>
        </w:rPr>
        <w:t xml:space="preserve">أنواع المخطوطات </w:t>
      </w:r>
    </w:p>
    <w:p w:rsidR="00AC157A" w:rsidRPr="00A156B7" w:rsidRDefault="00AC157A" w:rsidP="00AC157A">
      <w:pPr>
        <w:pStyle w:val="Paragraphedeliste"/>
        <w:numPr>
          <w:ilvl w:val="0"/>
          <w:numId w:val="2"/>
        </w:numPr>
        <w:bidi/>
        <w:rPr>
          <w:b/>
          <w:bCs/>
          <w:sz w:val="36"/>
          <w:szCs w:val="36"/>
          <w:lang w:bidi="ar-DZ"/>
        </w:rPr>
      </w:pPr>
      <w:proofErr w:type="gramStart"/>
      <w:r w:rsidRPr="00A156B7">
        <w:rPr>
          <w:rFonts w:hint="cs"/>
          <w:b/>
          <w:bCs/>
          <w:sz w:val="36"/>
          <w:szCs w:val="36"/>
          <w:rtl/>
          <w:lang w:bidi="ar-DZ"/>
        </w:rPr>
        <w:t>أماكن</w:t>
      </w:r>
      <w:proofErr w:type="gramEnd"/>
      <w:r w:rsidRPr="00A156B7">
        <w:rPr>
          <w:rFonts w:hint="cs"/>
          <w:b/>
          <w:bCs/>
          <w:sz w:val="36"/>
          <w:szCs w:val="36"/>
          <w:rtl/>
          <w:lang w:bidi="ar-DZ"/>
        </w:rPr>
        <w:t xml:space="preserve"> تواجد المخطوطات بالجزائر </w:t>
      </w:r>
    </w:p>
    <w:p w:rsidR="00AC157A" w:rsidRPr="00A156B7" w:rsidRDefault="00AC157A" w:rsidP="00AC157A">
      <w:pPr>
        <w:pStyle w:val="Paragraphedeliste"/>
        <w:numPr>
          <w:ilvl w:val="0"/>
          <w:numId w:val="2"/>
        </w:numPr>
        <w:bidi/>
        <w:rPr>
          <w:b/>
          <w:bCs/>
          <w:sz w:val="36"/>
          <w:szCs w:val="36"/>
          <w:lang w:bidi="ar-DZ"/>
        </w:rPr>
      </w:pPr>
      <w:r w:rsidRPr="00A156B7">
        <w:rPr>
          <w:rFonts w:hint="cs"/>
          <w:b/>
          <w:bCs/>
          <w:sz w:val="36"/>
          <w:szCs w:val="36"/>
          <w:rtl/>
          <w:lang w:bidi="ar-DZ"/>
        </w:rPr>
        <w:t xml:space="preserve">مراكز المخطوطات في البلاد العربية </w:t>
      </w:r>
    </w:p>
    <w:p w:rsidR="00AC157A" w:rsidRPr="00A156B7" w:rsidRDefault="00AC157A" w:rsidP="00AC157A">
      <w:pPr>
        <w:pStyle w:val="Paragraphedeliste"/>
        <w:numPr>
          <w:ilvl w:val="0"/>
          <w:numId w:val="2"/>
        </w:numPr>
        <w:bidi/>
        <w:rPr>
          <w:b/>
          <w:bCs/>
          <w:sz w:val="36"/>
          <w:szCs w:val="36"/>
          <w:lang w:bidi="ar-DZ"/>
        </w:rPr>
      </w:pPr>
      <w:r w:rsidRPr="00A156B7">
        <w:rPr>
          <w:rFonts w:hint="cs"/>
          <w:b/>
          <w:bCs/>
          <w:sz w:val="36"/>
          <w:szCs w:val="36"/>
          <w:rtl/>
          <w:lang w:bidi="ar-DZ"/>
        </w:rPr>
        <w:t xml:space="preserve">أهمية المخطوطات </w:t>
      </w:r>
    </w:p>
    <w:p w:rsidR="00AC157A" w:rsidRPr="00A156B7" w:rsidRDefault="00AC157A" w:rsidP="00AC157A">
      <w:pPr>
        <w:pStyle w:val="Paragraphedeliste"/>
        <w:numPr>
          <w:ilvl w:val="0"/>
          <w:numId w:val="2"/>
        </w:numPr>
        <w:bidi/>
        <w:rPr>
          <w:b/>
          <w:bCs/>
          <w:sz w:val="36"/>
          <w:szCs w:val="36"/>
          <w:lang w:bidi="ar-DZ"/>
        </w:rPr>
      </w:pPr>
      <w:r w:rsidRPr="00A156B7">
        <w:rPr>
          <w:rFonts w:hint="cs"/>
          <w:b/>
          <w:bCs/>
          <w:sz w:val="36"/>
          <w:szCs w:val="36"/>
          <w:rtl/>
          <w:lang w:bidi="ar-DZ"/>
        </w:rPr>
        <w:t xml:space="preserve">سياسة فرنسا تجاه المخطوطات </w:t>
      </w: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C157A" w:rsidRDefault="00AC157A" w:rsidP="00AC157A">
      <w:pPr>
        <w:pStyle w:val="Paragraphedeliste"/>
        <w:bidi/>
        <w:rPr>
          <w:b/>
          <w:bCs/>
          <w:sz w:val="32"/>
          <w:szCs w:val="32"/>
          <w:rtl/>
          <w:lang w:bidi="ar-DZ"/>
        </w:rPr>
      </w:pPr>
    </w:p>
    <w:p w:rsidR="00A156B7" w:rsidRPr="009B0D65" w:rsidRDefault="00A156B7" w:rsidP="00A156B7">
      <w:pPr>
        <w:bidi/>
        <w:jc w:val="both"/>
        <w:outlineLvl w:val="0"/>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lastRenderedPageBreak/>
        <w:t>مقدمة:</w:t>
      </w:r>
    </w:p>
    <w:p w:rsidR="00A156B7" w:rsidRPr="009B0D65" w:rsidRDefault="00A156B7" w:rsidP="00A156B7">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 </w:t>
      </w:r>
      <w:r w:rsidR="00C964E6">
        <w:rPr>
          <w:rFonts w:ascii="Simplified Arabic" w:hAnsi="Simplified Arabic" w:cs="Simplified Arabic" w:hint="cs"/>
          <w:b/>
          <w:bCs/>
          <w:sz w:val="32"/>
          <w:szCs w:val="32"/>
          <w:rtl/>
          <w:lang w:bidi="ar-DZ"/>
        </w:rPr>
        <w:tab/>
      </w:r>
      <w:r w:rsidRPr="009B0D65">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تزخر</w:t>
      </w:r>
      <w:r w:rsidR="00EA62DE">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w:t>
      </w:r>
      <w:r w:rsidRPr="009B0D65">
        <w:rPr>
          <w:rFonts w:ascii="Simplified Arabic" w:hAnsi="Simplified Arabic" w:cs="Simplified Arabic"/>
          <w:sz w:val="32"/>
          <w:szCs w:val="32"/>
          <w:rtl/>
          <w:lang w:bidi="ar-DZ"/>
        </w:rPr>
        <w:t>لكثير من المكتبات ومراكز</w:t>
      </w:r>
      <w:r>
        <w:rPr>
          <w:rFonts w:ascii="Simplified Arabic" w:hAnsi="Simplified Arabic" w:cs="Simplified Arabic" w:hint="cs"/>
          <w:sz w:val="32"/>
          <w:szCs w:val="32"/>
          <w:rtl/>
          <w:lang w:bidi="ar-DZ"/>
        </w:rPr>
        <w:t xml:space="preserve"> </w:t>
      </w:r>
      <w:r w:rsidRPr="009B0D65">
        <w:rPr>
          <w:rFonts w:ascii="Simplified Arabic" w:hAnsi="Simplified Arabic" w:cs="Simplified Arabic" w:hint="cs"/>
          <w:sz w:val="32"/>
          <w:szCs w:val="32"/>
          <w:rtl/>
          <w:lang w:bidi="ar-DZ"/>
        </w:rPr>
        <w:t>الأرشيف</w:t>
      </w:r>
      <w:r w:rsidRPr="009B0D65">
        <w:rPr>
          <w:rFonts w:ascii="Simplified Arabic" w:hAnsi="Simplified Arabic" w:cs="Simplified Arabic"/>
          <w:sz w:val="32"/>
          <w:szCs w:val="32"/>
          <w:rtl/>
          <w:lang w:bidi="ar-DZ"/>
        </w:rPr>
        <w:t xml:space="preserve"> والمتاحف في العالم العربي برصيد معتبر من المخطوطات أصبح محل اهتمام عدد كبير</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من الدارسين والباحثين وهذا نظرا لقيمتها العلمية والفنية إضافة إلى كونها جزء هام من التراث الوطني لمختلف البلدان العربية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والحفاظ عليها يعني الحفاظ </w:t>
      </w:r>
      <w:r w:rsidR="003A47E2">
        <w:rPr>
          <w:rFonts w:ascii="Simplified Arabic" w:hAnsi="Simplified Arabic" w:cs="Simplified Arabic" w:hint="cs"/>
          <w:sz w:val="32"/>
          <w:szCs w:val="32"/>
          <w:rtl/>
          <w:lang w:bidi="ar-DZ"/>
        </w:rPr>
        <w:t xml:space="preserve">على </w:t>
      </w:r>
      <w:r w:rsidRPr="009B0D65">
        <w:rPr>
          <w:rFonts w:ascii="Simplified Arabic" w:hAnsi="Simplified Arabic" w:cs="Simplified Arabic"/>
          <w:sz w:val="32"/>
          <w:szCs w:val="32"/>
          <w:rtl/>
          <w:lang w:bidi="ar-DZ"/>
        </w:rPr>
        <w:t xml:space="preserve">الوطنية والقومية بمختلف </w:t>
      </w:r>
      <w:r w:rsidRPr="009B0D65">
        <w:rPr>
          <w:rFonts w:ascii="Simplified Arabic" w:hAnsi="Simplified Arabic" w:cs="Simplified Arabic" w:hint="cs"/>
          <w:sz w:val="32"/>
          <w:szCs w:val="32"/>
          <w:rtl/>
          <w:lang w:bidi="ar-DZ"/>
        </w:rPr>
        <w:t>أبعادها</w:t>
      </w:r>
      <w:r w:rsidRPr="009B0D65">
        <w:rPr>
          <w:rFonts w:ascii="Simplified Arabic" w:hAnsi="Simplified Arabic" w:cs="Simplified Arabic"/>
          <w:sz w:val="32"/>
          <w:szCs w:val="32"/>
          <w:rtl/>
          <w:lang w:bidi="ar-DZ"/>
        </w:rPr>
        <w:t xml:space="preserve"> في ظل ما</w:t>
      </w:r>
      <w:r w:rsidR="003A47E2">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يشهده العالم من تغيرات وظهور مفاهيم وقيم جديدة متمثلة في العولمة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التي أصبحت تشكل خطرا على الثقافات الانسانية المختلفة وتهدد خصوصيات الشعب. لكن ما </w:t>
      </w:r>
      <w:proofErr w:type="gramStart"/>
      <w:r w:rsidRPr="009B0D65">
        <w:rPr>
          <w:rFonts w:ascii="Simplified Arabic" w:hAnsi="Simplified Arabic" w:cs="Simplified Arabic"/>
          <w:sz w:val="32"/>
          <w:szCs w:val="32"/>
          <w:rtl/>
          <w:lang w:bidi="ar-DZ"/>
        </w:rPr>
        <w:t>مفهوم</w:t>
      </w:r>
      <w:proofErr w:type="gramEnd"/>
      <w:r w:rsidRPr="009B0D65">
        <w:rPr>
          <w:rFonts w:ascii="Simplified Arabic" w:hAnsi="Simplified Arabic" w:cs="Simplified Arabic"/>
          <w:sz w:val="32"/>
          <w:szCs w:val="32"/>
          <w:rtl/>
          <w:lang w:bidi="ar-DZ"/>
        </w:rPr>
        <w:t xml:space="preserve"> المخطوط ؟ وماهي أهم أنواعه وأين نجده ؟ وما مصير المخطوط في الجزائر بعد الاحتلال الفرنسي ؟</w:t>
      </w:r>
    </w:p>
    <w:p w:rsidR="00A156B7" w:rsidRPr="008A4FFB" w:rsidRDefault="008A4FFB" w:rsidP="007A61EC">
      <w:pPr>
        <w:pStyle w:val="Paragraphedeliste"/>
        <w:numPr>
          <w:ilvl w:val="0"/>
          <w:numId w:val="7"/>
        </w:numPr>
        <w:tabs>
          <w:tab w:val="right" w:pos="425"/>
        </w:tabs>
        <w:bidi/>
        <w:ind w:left="0" w:firstLine="0"/>
        <w:rPr>
          <w:b/>
          <w:bCs/>
          <w:sz w:val="36"/>
          <w:szCs w:val="36"/>
          <w:rtl/>
          <w:lang w:bidi="ar-DZ"/>
        </w:rPr>
      </w:pPr>
      <w:proofErr w:type="gramStart"/>
      <w:r w:rsidRPr="00A156B7">
        <w:rPr>
          <w:rFonts w:hint="cs"/>
          <w:b/>
          <w:bCs/>
          <w:sz w:val="36"/>
          <w:szCs w:val="36"/>
          <w:rtl/>
          <w:lang w:bidi="ar-DZ"/>
        </w:rPr>
        <w:t>تعريف</w:t>
      </w:r>
      <w:proofErr w:type="gramEnd"/>
      <w:r w:rsidRPr="00A156B7">
        <w:rPr>
          <w:rFonts w:hint="cs"/>
          <w:b/>
          <w:bCs/>
          <w:sz w:val="36"/>
          <w:szCs w:val="36"/>
          <w:rtl/>
          <w:lang w:bidi="ar-DZ"/>
        </w:rPr>
        <w:t xml:space="preserve"> المخطوطات </w:t>
      </w:r>
    </w:p>
    <w:p w:rsidR="00A156B7" w:rsidRPr="00A156B7" w:rsidRDefault="00A156B7" w:rsidP="007A61EC">
      <w:pPr>
        <w:pStyle w:val="Paragraphedeliste"/>
        <w:numPr>
          <w:ilvl w:val="0"/>
          <w:numId w:val="5"/>
        </w:numPr>
        <w:tabs>
          <w:tab w:val="right" w:pos="425"/>
          <w:tab w:val="left" w:pos="9060"/>
        </w:tabs>
        <w:bidi/>
        <w:ind w:left="0" w:firstLine="0"/>
        <w:jc w:val="both"/>
        <w:rPr>
          <w:rFonts w:ascii="Simplified Arabic" w:hAnsi="Simplified Arabic" w:cs="Simplified Arabic"/>
          <w:b/>
          <w:bCs/>
          <w:sz w:val="32"/>
          <w:szCs w:val="32"/>
          <w:rtl/>
          <w:lang w:bidi="ar-DZ"/>
        </w:rPr>
      </w:pPr>
      <w:r w:rsidRPr="00A156B7">
        <w:rPr>
          <w:rFonts w:ascii="Simplified Arabic" w:hAnsi="Simplified Arabic" w:cs="Simplified Arabic"/>
          <w:b/>
          <w:bCs/>
          <w:sz w:val="32"/>
          <w:szCs w:val="32"/>
          <w:rtl/>
          <w:lang w:bidi="ar-DZ"/>
        </w:rPr>
        <w:t xml:space="preserve">تعريفه </w:t>
      </w:r>
    </w:p>
    <w:p w:rsidR="00A156B7" w:rsidRPr="00A156B7" w:rsidRDefault="00A156B7" w:rsidP="007A61EC">
      <w:pPr>
        <w:pStyle w:val="Paragraphedeliste"/>
        <w:tabs>
          <w:tab w:val="right" w:pos="425"/>
          <w:tab w:val="left" w:pos="9060"/>
        </w:tabs>
        <w:bidi/>
        <w:ind w:left="0"/>
        <w:jc w:val="both"/>
        <w:rPr>
          <w:rFonts w:ascii="Simplified Arabic" w:hAnsi="Simplified Arabic" w:cs="Simplified Arabic"/>
          <w:sz w:val="32"/>
          <w:szCs w:val="32"/>
          <w:rtl/>
          <w:lang w:bidi="ar-DZ"/>
        </w:rPr>
      </w:pPr>
      <w:r w:rsidRPr="00A156B7">
        <w:rPr>
          <w:rFonts w:ascii="Simplified Arabic" w:hAnsi="Simplified Arabic" w:cs="Simplified Arabic"/>
          <w:sz w:val="32"/>
          <w:szCs w:val="32"/>
          <w:rtl/>
          <w:lang w:bidi="ar-DZ"/>
        </w:rPr>
        <w:t xml:space="preserve">المخطوط </w:t>
      </w:r>
      <w:r w:rsidRPr="00A156B7">
        <w:rPr>
          <w:rFonts w:ascii="Simplified Arabic" w:hAnsi="Simplified Arabic" w:cs="Simplified Arabic"/>
          <w:b/>
          <w:bCs/>
          <w:sz w:val="32"/>
          <w:szCs w:val="32"/>
          <w:rtl/>
          <w:lang w:bidi="ar-DZ"/>
        </w:rPr>
        <w:t xml:space="preserve">لغة </w:t>
      </w:r>
      <w:r w:rsidRPr="00A156B7">
        <w:rPr>
          <w:rFonts w:ascii="Simplified Arabic" w:hAnsi="Simplified Arabic" w:cs="Simplified Arabic"/>
          <w:sz w:val="32"/>
          <w:szCs w:val="32"/>
          <w:rtl/>
          <w:lang w:bidi="ar-DZ"/>
        </w:rPr>
        <w:t>هي كل الوثائق أو الكتب القديمة التي كتبت وخطت بخط اليد بواسطة المؤلف أو النسخ</w:t>
      </w:r>
      <w:r w:rsidRPr="00A156B7">
        <w:rPr>
          <w:rStyle w:val="fontstyle01"/>
          <w:rFonts w:ascii="Simplified Arabic" w:hAnsi="Simplified Arabic" w:cs="Simplified Arabic"/>
          <w:sz w:val="32"/>
          <w:szCs w:val="32"/>
          <w:vertAlign w:val="superscript"/>
        </w:rPr>
        <w:t>(</w:t>
      </w:r>
      <w:r w:rsidRPr="009B0D65">
        <w:rPr>
          <w:rStyle w:val="Appelnotedebasdep"/>
          <w:rFonts w:ascii="Simplified Arabic" w:hAnsi="Simplified Arabic" w:cs="Simplified Arabic"/>
          <w:color w:val="000000"/>
          <w:sz w:val="32"/>
          <w:szCs w:val="32"/>
        </w:rPr>
        <w:footnoteReference w:id="1"/>
      </w:r>
      <w:r w:rsidRPr="00A156B7">
        <w:rPr>
          <w:rStyle w:val="fontstyle01"/>
          <w:rFonts w:ascii="Simplified Arabic" w:hAnsi="Simplified Arabic" w:cs="Simplified Arabic"/>
          <w:sz w:val="32"/>
          <w:szCs w:val="32"/>
          <w:vertAlign w:val="superscript"/>
        </w:rPr>
        <w:t>)</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وكلمة مخطوط هي صيغة </w:t>
      </w:r>
      <w:r w:rsidR="008A4FFB" w:rsidRPr="009B0D65">
        <w:rPr>
          <w:rFonts w:ascii="Simplified Arabic" w:hAnsi="Simplified Arabic" w:cs="Simplified Arabic" w:hint="cs"/>
          <w:sz w:val="32"/>
          <w:szCs w:val="32"/>
          <w:rtl/>
          <w:lang w:bidi="ar-DZ"/>
        </w:rPr>
        <w:t>اسم</w:t>
      </w:r>
      <w:r w:rsidRPr="009B0D65">
        <w:rPr>
          <w:rFonts w:ascii="Simplified Arabic" w:hAnsi="Simplified Arabic" w:cs="Simplified Arabic"/>
          <w:sz w:val="32"/>
          <w:szCs w:val="32"/>
          <w:rtl/>
          <w:lang w:bidi="ar-DZ"/>
        </w:rPr>
        <w:t xml:space="preserve"> من </w:t>
      </w:r>
      <w:r>
        <w:rPr>
          <w:rFonts w:ascii="Simplified Arabic" w:hAnsi="Simplified Arabic" w:cs="Simplified Arabic"/>
          <w:b/>
          <w:bCs/>
          <w:sz w:val="32"/>
          <w:szCs w:val="32"/>
          <w:rtl/>
          <w:lang w:bidi="ar-DZ"/>
        </w:rPr>
        <w:t xml:space="preserve">خط – يخط – خطا – </w:t>
      </w:r>
      <w:proofErr w:type="gramStart"/>
      <w:r>
        <w:rPr>
          <w:rFonts w:ascii="Simplified Arabic" w:hAnsi="Simplified Arabic" w:cs="Simplified Arabic"/>
          <w:b/>
          <w:bCs/>
          <w:sz w:val="32"/>
          <w:szCs w:val="32"/>
          <w:rtl/>
          <w:lang w:bidi="ar-DZ"/>
        </w:rPr>
        <w:t xml:space="preserve">وخطاطة </w:t>
      </w:r>
      <w:r>
        <w:rPr>
          <w:rFonts w:ascii="Simplified Arabic" w:hAnsi="Simplified Arabic" w:cs="Simplified Arabic" w:hint="cs"/>
          <w:b/>
          <w:bCs/>
          <w:sz w:val="32"/>
          <w:szCs w:val="32"/>
          <w:rtl/>
          <w:lang w:bidi="ar-DZ"/>
        </w:rPr>
        <w:t>.</w:t>
      </w:r>
      <w:proofErr w:type="gramEnd"/>
    </w:p>
    <w:p w:rsidR="00A156B7" w:rsidRPr="00A156B7" w:rsidRDefault="00A156B7" w:rsidP="00A156B7">
      <w:pPr>
        <w:bidi/>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t>أي:</w:t>
      </w:r>
      <w:r>
        <w:rPr>
          <w:rFonts w:ascii="Simplified Arabic" w:hAnsi="Simplified Arabic" w:cs="Simplified Arabic" w:hint="cs"/>
          <w:b/>
          <w:bCs/>
          <w:sz w:val="32"/>
          <w:szCs w:val="32"/>
          <w:rtl/>
          <w:lang w:bidi="ar-DZ"/>
        </w:rPr>
        <w:t xml:space="preserve"> </w:t>
      </w:r>
      <w:r w:rsidRPr="009B0D65">
        <w:rPr>
          <w:rFonts w:ascii="Simplified Arabic" w:hAnsi="Simplified Arabic" w:cs="Simplified Arabic"/>
          <w:sz w:val="32"/>
          <w:szCs w:val="32"/>
          <w:rtl/>
          <w:lang w:bidi="ar-DZ"/>
        </w:rPr>
        <w:t>كتب بخط يده</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فالمخطوط إذن هو كل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كتب بخط اليد من كتب وغيرها من الوثائق غير أنه يغلب على الكتب</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ويكاد يختص بها ويخرج عن هذا التعريف كل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كتب بحروف الطباعة أو </w:t>
      </w:r>
      <w:r w:rsidRPr="009B0D65">
        <w:rPr>
          <w:rFonts w:ascii="Simplified Arabic" w:hAnsi="Simplified Arabic" w:cs="Simplified Arabic" w:hint="cs"/>
          <w:sz w:val="32"/>
          <w:szCs w:val="32"/>
          <w:rtl/>
          <w:lang w:bidi="ar-DZ"/>
        </w:rPr>
        <w:t>الآلة</w:t>
      </w:r>
      <w:r w:rsidRPr="009B0D65">
        <w:rPr>
          <w:rFonts w:ascii="Simplified Arabic" w:hAnsi="Simplified Arabic" w:cs="Simplified Arabic"/>
          <w:sz w:val="32"/>
          <w:szCs w:val="32"/>
          <w:rtl/>
          <w:lang w:bidi="ar-DZ"/>
        </w:rPr>
        <w:t xml:space="preserve"> أو بحروف الحاسوب.</w:t>
      </w:r>
      <w:r w:rsidRPr="009B0D65">
        <w:rPr>
          <w:rFonts w:ascii="Simplified Arabic" w:hAnsi="Simplified Arabic" w:cs="Simplified Arabic"/>
          <w:sz w:val="32"/>
          <w:szCs w:val="32"/>
          <w:vertAlign w:val="superscript"/>
          <w:rtl/>
          <w:lang w:bidi="ar-DZ"/>
        </w:rPr>
        <w:t>(</w:t>
      </w:r>
      <w:r w:rsidRPr="009B0D65">
        <w:rPr>
          <w:rStyle w:val="Appelnotedebasdep"/>
          <w:rFonts w:ascii="Simplified Arabic" w:hAnsi="Simplified Arabic" w:cs="Simplified Arabic"/>
          <w:sz w:val="32"/>
          <w:szCs w:val="32"/>
          <w:rtl/>
          <w:lang w:bidi="ar-DZ"/>
        </w:rPr>
        <w:footnoteReference w:id="2"/>
      </w:r>
      <w:r w:rsidRPr="009B0D65">
        <w:rPr>
          <w:rFonts w:ascii="Simplified Arabic" w:hAnsi="Simplified Arabic" w:cs="Simplified Arabic"/>
          <w:sz w:val="32"/>
          <w:szCs w:val="32"/>
          <w:vertAlign w:val="superscript"/>
          <w:rtl/>
          <w:lang w:bidi="ar-DZ"/>
        </w:rPr>
        <w:t>)</w:t>
      </w:r>
      <w:r w:rsidRPr="009B0D65">
        <w:rPr>
          <w:rFonts w:ascii="Simplified Arabic" w:hAnsi="Simplified Arabic" w:cs="Simplified Arabic"/>
          <w:sz w:val="32"/>
          <w:szCs w:val="32"/>
          <w:vertAlign w:val="superscript"/>
        </w:rPr>
        <w:t xml:space="preserve"> </w:t>
      </w:r>
    </w:p>
    <w:p w:rsidR="00A156B7" w:rsidRPr="009B0D65" w:rsidRDefault="00A156B7" w:rsidP="00A156B7">
      <w:pPr>
        <w:bidi/>
        <w:ind w:firstLine="708"/>
        <w:jc w:val="both"/>
        <w:rPr>
          <w:rFonts w:ascii="Simplified Arabic" w:hAnsi="Simplified Arabic" w:cs="Simplified Arabic"/>
          <w:b/>
          <w:bCs/>
          <w:sz w:val="32"/>
          <w:szCs w:val="32"/>
          <w:rtl/>
          <w:lang w:bidi="ar-DZ"/>
        </w:rPr>
      </w:pPr>
      <w:r w:rsidRPr="009B0D65">
        <w:rPr>
          <w:rFonts w:ascii="Simplified Arabic" w:hAnsi="Simplified Arabic" w:cs="Simplified Arabic"/>
          <w:sz w:val="32"/>
          <w:szCs w:val="32"/>
          <w:rtl/>
          <w:lang w:bidi="ar-DZ"/>
        </w:rPr>
        <w:t xml:space="preserve">تعرف </w:t>
      </w:r>
      <w:r w:rsidRPr="009B0D65">
        <w:rPr>
          <w:rFonts w:ascii="Simplified Arabic" w:hAnsi="Simplified Arabic" w:cs="Simplified Arabic"/>
          <w:b/>
          <w:bCs/>
          <w:sz w:val="32"/>
          <w:szCs w:val="32"/>
          <w:rtl/>
          <w:lang w:bidi="ar-DZ"/>
        </w:rPr>
        <w:t>أيضا</w:t>
      </w:r>
      <w:r w:rsidRPr="00A156B7">
        <w:rPr>
          <w:rFonts w:ascii="Simplified Arabic" w:hAnsi="Simplified Arabic" w:cs="Simplified Arabic"/>
          <w:sz w:val="32"/>
          <w:szCs w:val="32"/>
          <w:rtl/>
          <w:lang w:bidi="ar-DZ"/>
        </w:rPr>
        <w:t xml:space="preserve"> على أنها</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ذلك النوع من الكتب التي بخط اليد لعدم وجود الطباعة وقت تأليفها وتمثل المخطوطات مصادر أولية للمعلومات</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موثقة وتخص دراسة موضوعات متعددة .</w:t>
      </w:r>
      <w:r w:rsidRPr="009B0D65">
        <w:rPr>
          <w:rFonts w:ascii="Simplified Arabic" w:hAnsi="Simplified Arabic" w:cs="Simplified Arabic"/>
          <w:sz w:val="32"/>
          <w:szCs w:val="32"/>
          <w:vertAlign w:val="superscript"/>
          <w:rtl/>
          <w:lang w:bidi="ar-DZ"/>
        </w:rPr>
        <w:t>(</w:t>
      </w:r>
      <w:r w:rsidRPr="009B0D65">
        <w:rPr>
          <w:rStyle w:val="Appelnotedebasdep"/>
          <w:rFonts w:ascii="Simplified Arabic" w:hAnsi="Simplified Arabic" w:cs="Simplified Arabic"/>
          <w:sz w:val="32"/>
          <w:szCs w:val="32"/>
          <w:rtl/>
          <w:lang w:bidi="ar-DZ"/>
        </w:rPr>
        <w:footnoteReference w:id="3"/>
      </w:r>
      <w:r w:rsidRPr="009B0D65">
        <w:rPr>
          <w:rFonts w:ascii="Simplified Arabic" w:hAnsi="Simplified Arabic" w:cs="Simplified Arabic"/>
          <w:sz w:val="32"/>
          <w:szCs w:val="32"/>
          <w:vertAlign w:val="superscript"/>
          <w:rtl/>
          <w:lang w:bidi="ar-DZ"/>
        </w:rPr>
        <w:t>)</w:t>
      </w:r>
    </w:p>
    <w:p w:rsidR="008A4FFB" w:rsidRDefault="008A4FFB" w:rsidP="006F4579">
      <w:pPr>
        <w:pStyle w:val="Paragraphedeliste"/>
        <w:numPr>
          <w:ilvl w:val="0"/>
          <w:numId w:val="7"/>
        </w:numPr>
        <w:bidi/>
        <w:rPr>
          <w:b/>
          <w:bCs/>
          <w:sz w:val="36"/>
          <w:szCs w:val="36"/>
          <w:lang w:bidi="ar-DZ"/>
        </w:rPr>
      </w:pPr>
      <w:r w:rsidRPr="008A4FFB">
        <w:rPr>
          <w:rFonts w:hint="cs"/>
          <w:b/>
          <w:bCs/>
          <w:sz w:val="36"/>
          <w:szCs w:val="36"/>
          <w:rtl/>
          <w:lang w:bidi="ar-DZ"/>
        </w:rPr>
        <w:lastRenderedPageBreak/>
        <w:t xml:space="preserve">أنواع المخطوطات </w:t>
      </w:r>
    </w:p>
    <w:p w:rsidR="008A4FFB" w:rsidRPr="008A4FFB" w:rsidRDefault="008A4FFB" w:rsidP="008A4FFB">
      <w:pPr>
        <w:pStyle w:val="Paragraphedeliste"/>
        <w:bidi/>
        <w:rPr>
          <w:b/>
          <w:bCs/>
          <w:sz w:val="36"/>
          <w:szCs w:val="36"/>
          <w:rtl/>
          <w:lang w:bidi="ar-DZ"/>
        </w:rPr>
      </w:pPr>
    </w:p>
    <w:p w:rsidR="000414F6" w:rsidRPr="000414F6" w:rsidRDefault="008A4FFB" w:rsidP="006F4579">
      <w:pPr>
        <w:pStyle w:val="Paragraphedeliste"/>
        <w:numPr>
          <w:ilvl w:val="0"/>
          <w:numId w:val="6"/>
        </w:numPr>
        <w:bidi/>
        <w:jc w:val="both"/>
        <w:rPr>
          <w:rFonts w:ascii="Simplified Arabic" w:hAnsi="Simplified Arabic" w:cs="Simplified Arabic"/>
          <w:sz w:val="32"/>
          <w:szCs w:val="32"/>
          <w:lang w:bidi="ar-DZ"/>
        </w:rPr>
      </w:pPr>
      <w:proofErr w:type="gramStart"/>
      <w:r w:rsidRPr="008A4FFB">
        <w:rPr>
          <w:rFonts w:ascii="Simplified Arabic" w:hAnsi="Simplified Arabic" w:cs="Simplified Arabic" w:hint="cs"/>
          <w:b/>
          <w:bCs/>
          <w:sz w:val="32"/>
          <w:szCs w:val="32"/>
          <w:rtl/>
          <w:lang w:bidi="ar-DZ"/>
        </w:rPr>
        <w:t>ا</w:t>
      </w:r>
      <w:r w:rsidR="00A156B7" w:rsidRPr="008A4FFB">
        <w:rPr>
          <w:rFonts w:ascii="Simplified Arabic" w:hAnsi="Simplified Arabic" w:cs="Simplified Arabic"/>
          <w:b/>
          <w:bCs/>
          <w:sz w:val="32"/>
          <w:szCs w:val="32"/>
          <w:rtl/>
          <w:lang w:bidi="ar-DZ"/>
        </w:rPr>
        <w:t>لمخطوط</w:t>
      </w:r>
      <w:proofErr w:type="gramEnd"/>
      <w:r w:rsidR="00A156B7" w:rsidRPr="008A4FFB">
        <w:rPr>
          <w:rFonts w:ascii="Simplified Arabic" w:hAnsi="Simplified Arabic" w:cs="Simplified Arabic"/>
          <w:b/>
          <w:bCs/>
          <w:sz w:val="32"/>
          <w:szCs w:val="32"/>
          <w:rtl/>
          <w:lang w:bidi="ar-DZ"/>
        </w:rPr>
        <w:t xml:space="preserve"> الأم:</w:t>
      </w:r>
      <w:r w:rsidR="00A156B7" w:rsidRPr="008A4FFB">
        <w:rPr>
          <w:rFonts w:ascii="Simplified Arabic" w:hAnsi="Simplified Arabic" w:cs="Simplified Arabic" w:hint="cs"/>
          <w:b/>
          <w:bCs/>
          <w:sz w:val="32"/>
          <w:szCs w:val="32"/>
          <w:rtl/>
          <w:lang w:bidi="ar-DZ"/>
        </w:rPr>
        <w:t xml:space="preserve"> </w:t>
      </w:r>
    </w:p>
    <w:p w:rsidR="00A156B7" w:rsidRPr="008A4FFB" w:rsidRDefault="00A156B7" w:rsidP="000414F6">
      <w:pPr>
        <w:pStyle w:val="Paragraphedeliste"/>
        <w:bidi/>
        <w:jc w:val="both"/>
        <w:rPr>
          <w:rFonts w:ascii="Simplified Arabic" w:hAnsi="Simplified Arabic" w:cs="Simplified Arabic"/>
          <w:sz w:val="32"/>
          <w:szCs w:val="32"/>
          <w:rtl/>
          <w:lang w:bidi="ar-DZ"/>
        </w:rPr>
      </w:pPr>
      <w:r w:rsidRPr="008A4FFB">
        <w:rPr>
          <w:rFonts w:ascii="Simplified Arabic" w:hAnsi="Simplified Arabic" w:cs="Simplified Arabic"/>
          <w:sz w:val="32"/>
          <w:szCs w:val="32"/>
          <w:rtl/>
          <w:lang w:bidi="ar-DZ"/>
        </w:rPr>
        <w:t>وهو المخطوط الذي كتب بخط المؤلف ِ وهذا النوع ليس فيه أشكال وقد كان المؤلفون العرب يضعون نسخهم الأم بخزانة دار الخلافة ِحتى تصبح مراجعيها واستنساخ نظائرها ومقابلتها .</w:t>
      </w:r>
    </w:p>
    <w:p w:rsidR="000414F6" w:rsidRPr="000414F6" w:rsidRDefault="00A156B7" w:rsidP="006F4579">
      <w:pPr>
        <w:pStyle w:val="Paragraphedeliste"/>
        <w:numPr>
          <w:ilvl w:val="0"/>
          <w:numId w:val="6"/>
        </w:numPr>
        <w:bidi/>
        <w:jc w:val="both"/>
        <w:rPr>
          <w:rFonts w:ascii="Simplified Arabic" w:hAnsi="Simplified Arabic" w:cs="Simplified Arabic"/>
          <w:sz w:val="32"/>
          <w:szCs w:val="32"/>
          <w:lang w:bidi="ar-DZ"/>
        </w:rPr>
      </w:pPr>
      <w:proofErr w:type="gramStart"/>
      <w:r w:rsidRPr="00A156B7">
        <w:rPr>
          <w:rFonts w:ascii="Simplified Arabic" w:hAnsi="Simplified Arabic" w:cs="Simplified Arabic"/>
          <w:b/>
          <w:bCs/>
          <w:sz w:val="32"/>
          <w:szCs w:val="32"/>
          <w:rtl/>
          <w:lang w:bidi="ar-DZ"/>
        </w:rPr>
        <w:t>المخطوط</w:t>
      </w:r>
      <w:proofErr w:type="gramEnd"/>
      <w:r w:rsidRPr="00A156B7">
        <w:rPr>
          <w:rFonts w:ascii="Simplified Arabic" w:hAnsi="Simplified Arabic" w:cs="Simplified Arabic"/>
          <w:b/>
          <w:bCs/>
          <w:sz w:val="32"/>
          <w:szCs w:val="32"/>
          <w:rtl/>
          <w:lang w:bidi="ar-DZ"/>
        </w:rPr>
        <w:t xml:space="preserve"> المنسوب:</w:t>
      </w:r>
      <w:r w:rsidRPr="00A156B7">
        <w:rPr>
          <w:rFonts w:ascii="Simplified Arabic" w:hAnsi="Simplified Arabic" w:cs="Simplified Arabic" w:hint="cs"/>
          <w:b/>
          <w:bCs/>
          <w:sz w:val="32"/>
          <w:szCs w:val="32"/>
          <w:rtl/>
          <w:lang w:bidi="ar-DZ"/>
        </w:rPr>
        <w:t xml:space="preserve"> </w:t>
      </w:r>
    </w:p>
    <w:p w:rsidR="00A156B7" w:rsidRPr="000414F6" w:rsidRDefault="00A156B7" w:rsidP="000414F6">
      <w:pPr>
        <w:pStyle w:val="Paragraphedeliste"/>
        <w:bidi/>
        <w:jc w:val="both"/>
        <w:rPr>
          <w:rFonts w:ascii="Simplified Arabic" w:hAnsi="Simplified Arabic" w:cs="Simplified Arabic"/>
          <w:sz w:val="32"/>
          <w:szCs w:val="32"/>
          <w:rtl/>
          <w:lang w:bidi="ar-DZ"/>
        </w:rPr>
      </w:pPr>
      <w:r w:rsidRPr="000414F6">
        <w:rPr>
          <w:rFonts w:ascii="Simplified Arabic" w:hAnsi="Simplified Arabic" w:cs="Simplified Arabic"/>
          <w:sz w:val="32"/>
          <w:szCs w:val="32"/>
          <w:rtl/>
          <w:lang w:bidi="ar-DZ"/>
        </w:rPr>
        <w:t>وهو المتولد من مخطوط الأم وال</w:t>
      </w:r>
      <w:r w:rsidR="003A47E2">
        <w:rPr>
          <w:rFonts w:ascii="Simplified Arabic" w:hAnsi="Simplified Arabic" w:cs="Simplified Arabic"/>
          <w:sz w:val="32"/>
          <w:szCs w:val="32"/>
          <w:rtl/>
          <w:lang w:bidi="ar-DZ"/>
        </w:rPr>
        <w:t>مقابل عليه ِفهو بنفس الدرجة من</w:t>
      </w:r>
      <w:r w:rsidR="003A47E2">
        <w:rPr>
          <w:rFonts w:ascii="Simplified Arabic" w:hAnsi="Simplified Arabic" w:cs="Simplified Arabic" w:hint="cs"/>
          <w:sz w:val="32"/>
          <w:szCs w:val="32"/>
          <w:rtl/>
          <w:lang w:bidi="ar-DZ"/>
        </w:rPr>
        <w:t xml:space="preserve"> </w:t>
      </w:r>
      <w:r w:rsidRPr="000414F6">
        <w:rPr>
          <w:rFonts w:ascii="Simplified Arabic" w:hAnsi="Simplified Arabic" w:cs="Simplified Arabic"/>
          <w:sz w:val="32"/>
          <w:szCs w:val="32"/>
          <w:rtl/>
          <w:lang w:bidi="ar-DZ"/>
        </w:rPr>
        <w:t xml:space="preserve">الصحة وهذا أيضا مخطوط سليم ليس فيه </w:t>
      </w:r>
      <w:proofErr w:type="gramStart"/>
      <w:r w:rsidRPr="000414F6">
        <w:rPr>
          <w:rFonts w:ascii="Simplified Arabic" w:hAnsi="Simplified Arabic" w:cs="Simplified Arabic"/>
          <w:sz w:val="32"/>
          <w:szCs w:val="32"/>
          <w:rtl/>
          <w:lang w:bidi="ar-DZ"/>
        </w:rPr>
        <w:t>شك .</w:t>
      </w:r>
      <w:proofErr w:type="gramEnd"/>
    </w:p>
    <w:p w:rsidR="000414F6" w:rsidRPr="000414F6" w:rsidRDefault="000414F6" w:rsidP="006F4579">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b/>
          <w:bCs/>
          <w:sz w:val="32"/>
          <w:szCs w:val="32"/>
          <w:rtl/>
          <w:lang w:bidi="ar-DZ"/>
        </w:rPr>
        <w:t>المخطوط</w:t>
      </w:r>
      <w:proofErr w:type="gramEnd"/>
      <w:r>
        <w:rPr>
          <w:rFonts w:ascii="Simplified Arabic" w:hAnsi="Simplified Arabic" w:cs="Simplified Arabic"/>
          <w:b/>
          <w:bCs/>
          <w:sz w:val="32"/>
          <w:szCs w:val="32"/>
          <w:rtl/>
          <w:lang w:bidi="ar-DZ"/>
        </w:rPr>
        <w:t xml:space="preserve"> المبهم</w:t>
      </w:r>
      <w:r w:rsidR="00A156B7" w:rsidRPr="00A156B7">
        <w:rPr>
          <w:rFonts w:ascii="Simplified Arabic" w:hAnsi="Simplified Arabic" w:cs="Simplified Arabic"/>
          <w:b/>
          <w:bCs/>
          <w:sz w:val="32"/>
          <w:szCs w:val="32"/>
          <w:rtl/>
          <w:lang w:bidi="ar-DZ"/>
        </w:rPr>
        <w:t>:</w:t>
      </w:r>
    </w:p>
    <w:p w:rsidR="00A156B7" w:rsidRPr="00A156B7" w:rsidRDefault="00A156B7" w:rsidP="000414F6">
      <w:pPr>
        <w:pStyle w:val="Paragraphedeliste"/>
        <w:bidi/>
        <w:jc w:val="both"/>
        <w:rPr>
          <w:rFonts w:ascii="Simplified Arabic" w:hAnsi="Simplified Arabic" w:cs="Simplified Arabic"/>
          <w:sz w:val="32"/>
          <w:szCs w:val="32"/>
          <w:rtl/>
          <w:lang w:bidi="ar-DZ"/>
        </w:rPr>
      </w:pPr>
      <w:proofErr w:type="gramStart"/>
      <w:r w:rsidRPr="00A156B7">
        <w:rPr>
          <w:rFonts w:ascii="Simplified Arabic" w:hAnsi="Simplified Arabic" w:cs="Simplified Arabic"/>
          <w:sz w:val="32"/>
          <w:szCs w:val="32"/>
          <w:rtl/>
          <w:lang w:bidi="ar-DZ"/>
        </w:rPr>
        <w:t>ونستطيع</w:t>
      </w:r>
      <w:proofErr w:type="gramEnd"/>
      <w:r w:rsidRPr="00A156B7">
        <w:rPr>
          <w:rFonts w:ascii="Simplified Arabic" w:hAnsi="Simplified Arabic" w:cs="Simplified Arabic"/>
          <w:sz w:val="32"/>
          <w:szCs w:val="32"/>
          <w:rtl/>
          <w:lang w:bidi="ar-DZ"/>
        </w:rPr>
        <w:t xml:space="preserve"> أن نسميه المقطوع أو المعيب لأنه يرتفع بنسبه إلى المخط</w:t>
      </w:r>
      <w:r w:rsidR="006528E1">
        <w:rPr>
          <w:rFonts w:ascii="Simplified Arabic" w:hAnsi="Simplified Arabic" w:cs="Simplified Arabic"/>
          <w:sz w:val="32"/>
          <w:szCs w:val="32"/>
          <w:rtl/>
          <w:lang w:bidi="ar-DZ"/>
        </w:rPr>
        <w:t>وط الأم وصحته غير موثوق بها وبه</w:t>
      </w:r>
      <w:r w:rsidR="006528E1">
        <w:rPr>
          <w:rFonts w:ascii="Simplified Arabic" w:hAnsi="Simplified Arabic" w:cs="Simplified Arabic" w:hint="cs"/>
          <w:sz w:val="32"/>
          <w:szCs w:val="32"/>
          <w:rtl/>
          <w:lang w:bidi="ar-DZ"/>
        </w:rPr>
        <w:t xml:space="preserve"> </w:t>
      </w:r>
      <w:r w:rsidR="006528E1">
        <w:rPr>
          <w:rFonts w:ascii="Simplified Arabic" w:hAnsi="Simplified Arabic" w:cs="Simplified Arabic"/>
          <w:sz w:val="32"/>
          <w:szCs w:val="32"/>
          <w:rtl/>
          <w:lang w:bidi="ar-DZ"/>
        </w:rPr>
        <w:t>عيوب</w:t>
      </w:r>
      <w:r w:rsidR="006528E1">
        <w:rPr>
          <w:rFonts w:ascii="Simplified Arabic" w:hAnsi="Simplified Arabic" w:cs="Simplified Arabic" w:hint="cs"/>
          <w:sz w:val="32"/>
          <w:szCs w:val="32"/>
          <w:rtl/>
          <w:lang w:bidi="ar-DZ"/>
        </w:rPr>
        <w:t xml:space="preserve">، </w:t>
      </w:r>
      <w:r w:rsidRPr="00A156B7">
        <w:rPr>
          <w:rFonts w:ascii="Simplified Arabic" w:hAnsi="Simplified Arabic" w:cs="Simplified Arabic"/>
          <w:sz w:val="32"/>
          <w:szCs w:val="32"/>
          <w:rtl/>
          <w:lang w:bidi="ar-DZ"/>
        </w:rPr>
        <w:t xml:space="preserve">قد تنقصه الصفحة </w:t>
      </w:r>
      <w:r w:rsidR="006528E1" w:rsidRPr="00A156B7">
        <w:rPr>
          <w:rFonts w:ascii="Simplified Arabic" w:hAnsi="Simplified Arabic" w:cs="Simplified Arabic" w:hint="cs"/>
          <w:sz w:val="32"/>
          <w:szCs w:val="32"/>
          <w:rtl/>
          <w:lang w:bidi="ar-DZ"/>
        </w:rPr>
        <w:t>الأولى</w:t>
      </w:r>
      <w:r w:rsidRPr="00A156B7">
        <w:rPr>
          <w:rFonts w:ascii="Simplified Arabic" w:hAnsi="Simplified Arabic" w:cs="Simplified Arabic"/>
          <w:sz w:val="32"/>
          <w:szCs w:val="32"/>
          <w:rtl/>
          <w:lang w:bidi="ar-DZ"/>
        </w:rPr>
        <w:t xml:space="preserve"> التي بها عنوان </w:t>
      </w:r>
      <w:r w:rsidR="006528E1">
        <w:rPr>
          <w:rFonts w:ascii="Simplified Arabic" w:hAnsi="Simplified Arabic" w:cs="Simplified Arabic"/>
          <w:sz w:val="32"/>
          <w:szCs w:val="32"/>
          <w:rtl/>
          <w:lang w:bidi="ar-DZ"/>
        </w:rPr>
        <w:t>واسم المؤلف ِوقد يكون فيه محو</w:t>
      </w:r>
      <w:r w:rsidR="006528E1">
        <w:rPr>
          <w:rFonts w:ascii="Simplified Arabic" w:hAnsi="Simplified Arabic" w:cs="Simplified Arabic" w:hint="cs"/>
          <w:sz w:val="32"/>
          <w:szCs w:val="32"/>
          <w:rtl/>
          <w:lang w:bidi="ar-DZ"/>
        </w:rPr>
        <w:t xml:space="preserve"> </w:t>
      </w:r>
      <w:r w:rsidRPr="00A156B7">
        <w:rPr>
          <w:rFonts w:ascii="Simplified Arabic" w:hAnsi="Simplified Arabic" w:cs="Simplified Arabic"/>
          <w:sz w:val="32"/>
          <w:szCs w:val="32"/>
          <w:rtl/>
          <w:lang w:bidi="ar-DZ"/>
        </w:rPr>
        <w:t xml:space="preserve">وتقديم وتأخير وتكرار </w:t>
      </w:r>
      <w:r w:rsidR="006528E1">
        <w:rPr>
          <w:rFonts w:ascii="Simplified Arabic" w:hAnsi="Simplified Arabic" w:cs="Simplified Arabic"/>
          <w:sz w:val="32"/>
          <w:szCs w:val="32"/>
          <w:rtl/>
          <w:lang w:bidi="ar-DZ"/>
        </w:rPr>
        <w:t>أو فساد في تصوير الحروف</w:t>
      </w:r>
      <w:r w:rsidR="006528E1">
        <w:rPr>
          <w:rFonts w:ascii="Simplified Arabic" w:hAnsi="Simplified Arabic" w:cs="Simplified Arabic" w:hint="cs"/>
          <w:sz w:val="32"/>
          <w:szCs w:val="32"/>
          <w:rtl/>
          <w:lang w:bidi="ar-DZ"/>
        </w:rPr>
        <w:t>.</w:t>
      </w:r>
    </w:p>
    <w:p w:rsidR="000414F6" w:rsidRPr="000414F6" w:rsidRDefault="00A156B7" w:rsidP="006F4579">
      <w:pPr>
        <w:pStyle w:val="Paragraphedeliste"/>
        <w:numPr>
          <w:ilvl w:val="0"/>
          <w:numId w:val="6"/>
        </w:numPr>
        <w:bidi/>
        <w:jc w:val="both"/>
        <w:rPr>
          <w:rFonts w:ascii="Simplified Arabic" w:hAnsi="Simplified Arabic" w:cs="Simplified Arabic"/>
          <w:sz w:val="32"/>
          <w:szCs w:val="32"/>
          <w:lang w:bidi="ar-DZ"/>
        </w:rPr>
      </w:pPr>
      <w:proofErr w:type="gramStart"/>
      <w:r w:rsidRPr="00A156B7">
        <w:rPr>
          <w:rFonts w:ascii="Simplified Arabic" w:hAnsi="Simplified Arabic" w:cs="Simplified Arabic"/>
          <w:b/>
          <w:bCs/>
          <w:sz w:val="32"/>
          <w:szCs w:val="32"/>
          <w:rtl/>
          <w:lang w:bidi="ar-DZ"/>
        </w:rPr>
        <w:t>المخطوط</w:t>
      </w:r>
      <w:proofErr w:type="gramEnd"/>
      <w:r w:rsidRPr="00A156B7">
        <w:rPr>
          <w:rFonts w:ascii="Simplified Arabic" w:hAnsi="Simplified Arabic" w:cs="Simplified Arabic"/>
          <w:b/>
          <w:bCs/>
          <w:sz w:val="32"/>
          <w:szCs w:val="32"/>
          <w:rtl/>
          <w:lang w:bidi="ar-DZ"/>
        </w:rPr>
        <w:t xml:space="preserve"> المرحلي:</w:t>
      </w:r>
    </w:p>
    <w:p w:rsidR="00A156B7" w:rsidRPr="00A156B7" w:rsidRDefault="00A156B7" w:rsidP="000414F6">
      <w:pPr>
        <w:pStyle w:val="Paragraphedeliste"/>
        <w:bidi/>
        <w:jc w:val="both"/>
        <w:rPr>
          <w:rFonts w:ascii="Simplified Arabic" w:hAnsi="Simplified Arabic" w:cs="Simplified Arabic"/>
          <w:sz w:val="32"/>
          <w:szCs w:val="32"/>
          <w:rtl/>
          <w:lang w:bidi="ar-DZ"/>
        </w:rPr>
      </w:pPr>
      <w:r w:rsidRPr="00A156B7">
        <w:rPr>
          <w:rFonts w:ascii="Simplified Arabic" w:hAnsi="Simplified Arabic" w:cs="Simplified Arabic"/>
          <w:sz w:val="32"/>
          <w:szCs w:val="32"/>
          <w:rtl/>
          <w:lang w:bidi="ar-DZ"/>
        </w:rPr>
        <w:t>ونقصد</w:t>
      </w:r>
      <w:r w:rsidR="006528E1">
        <w:rPr>
          <w:rFonts w:ascii="Simplified Arabic" w:hAnsi="Simplified Arabic" w:cs="Simplified Arabic"/>
          <w:sz w:val="32"/>
          <w:szCs w:val="32"/>
          <w:rtl/>
          <w:lang w:bidi="ar-DZ"/>
        </w:rPr>
        <w:t xml:space="preserve"> به المخطوط الذي يؤلف على مراحل</w:t>
      </w:r>
      <w:r w:rsidR="006528E1">
        <w:rPr>
          <w:rFonts w:ascii="Simplified Arabic" w:hAnsi="Simplified Arabic" w:cs="Simplified Arabic" w:hint="cs"/>
          <w:sz w:val="32"/>
          <w:szCs w:val="32"/>
          <w:rtl/>
          <w:lang w:bidi="ar-DZ"/>
        </w:rPr>
        <w:t xml:space="preserve">، </w:t>
      </w:r>
      <w:r w:rsidRPr="00A156B7">
        <w:rPr>
          <w:rFonts w:ascii="Simplified Arabic" w:hAnsi="Simplified Arabic" w:cs="Simplified Arabic"/>
          <w:sz w:val="32"/>
          <w:szCs w:val="32"/>
          <w:rtl/>
          <w:lang w:bidi="ar-DZ"/>
        </w:rPr>
        <w:t xml:space="preserve">فيؤلف أول مرة على شكل وينشر بين الناس ثم يصنف المؤلف أشياء لم تكن في المرحلة </w:t>
      </w:r>
      <w:r w:rsidR="006528E1" w:rsidRPr="00A156B7">
        <w:rPr>
          <w:rFonts w:ascii="Simplified Arabic" w:hAnsi="Simplified Arabic" w:cs="Simplified Arabic" w:hint="cs"/>
          <w:sz w:val="32"/>
          <w:szCs w:val="32"/>
          <w:rtl/>
          <w:lang w:bidi="ar-DZ"/>
        </w:rPr>
        <w:t>الأولى</w:t>
      </w:r>
      <w:r w:rsidR="006528E1">
        <w:rPr>
          <w:rFonts w:ascii="Simplified Arabic" w:hAnsi="Simplified Arabic" w:cs="Simplified Arabic"/>
          <w:sz w:val="32"/>
          <w:szCs w:val="32"/>
          <w:rtl/>
          <w:lang w:bidi="ar-DZ"/>
        </w:rPr>
        <w:t xml:space="preserve"> </w:t>
      </w:r>
      <w:r w:rsidRPr="00A156B7">
        <w:rPr>
          <w:rFonts w:ascii="Simplified Arabic" w:hAnsi="Simplified Arabic" w:cs="Simplified Arabic"/>
          <w:sz w:val="32"/>
          <w:szCs w:val="32"/>
          <w:rtl/>
          <w:lang w:bidi="ar-DZ"/>
        </w:rPr>
        <w:t>وقد تكون هناك نسخة ثالثة من المؤلف تزيد على ما</w:t>
      </w:r>
      <w:r w:rsidR="00B75C83">
        <w:rPr>
          <w:rFonts w:ascii="Simplified Arabic" w:hAnsi="Simplified Arabic" w:cs="Simplified Arabic" w:hint="cs"/>
          <w:sz w:val="32"/>
          <w:szCs w:val="32"/>
          <w:rtl/>
          <w:lang w:bidi="ar-DZ"/>
        </w:rPr>
        <w:t xml:space="preserve"> </w:t>
      </w:r>
      <w:r w:rsidRPr="00A156B7">
        <w:rPr>
          <w:rFonts w:ascii="Simplified Arabic" w:hAnsi="Simplified Arabic" w:cs="Simplified Arabic"/>
          <w:sz w:val="32"/>
          <w:szCs w:val="32"/>
          <w:rtl/>
          <w:lang w:bidi="ar-DZ"/>
        </w:rPr>
        <w:t xml:space="preserve">في المرحلتين </w:t>
      </w:r>
      <w:proofErr w:type="gramStart"/>
      <w:r w:rsidRPr="00A156B7">
        <w:rPr>
          <w:rFonts w:ascii="Simplified Arabic" w:hAnsi="Simplified Arabic" w:cs="Simplified Arabic"/>
          <w:sz w:val="32"/>
          <w:szCs w:val="32"/>
          <w:rtl/>
          <w:lang w:bidi="ar-DZ"/>
        </w:rPr>
        <w:t>السابقتين .</w:t>
      </w:r>
      <w:proofErr w:type="gramEnd"/>
    </w:p>
    <w:p w:rsidR="000414F6" w:rsidRPr="000414F6" w:rsidRDefault="000414F6" w:rsidP="006F4579">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b/>
          <w:bCs/>
          <w:sz w:val="32"/>
          <w:szCs w:val="32"/>
          <w:rtl/>
          <w:lang w:bidi="ar-DZ"/>
        </w:rPr>
        <w:t>المخطوط</w:t>
      </w:r>
      <w:proofErr w:type="gramEnd"/>
      <w:r>
        <w:rPr>
          <w:rFonts w:ascii="Simplified Arabic" w:hAnsi="Simplified Arabic" w:cs="Simplified Arabic"/>
          <w:b/>
          <w:bCs/>
          <w:sz w:val="32"/>
          <w:szCs w:val="32"/>
          <w:rtl/>
          <w:lang w:bidi="ar-DZ"/>
        </w:rPr>
        <w:t xml:space="preserve"> المصور</w:t>
      </w:r>
      <w:r w:rsidR="00A156B7" w:rsidRPr="00B75C83">
        <w:rPr>
          <w:rFonts w:ascii="Simplified Arabic" w:hAnsi="Simplified Arabic" w:cs="Simplified Arabic"/>
          <w:b/>
          <w:bCs/>
          <w:sz w:val="32"/>
          <w:szCs w:val="32"/>
          <w:rtl/>
          <w:lang w:bidi="ar-DZ"/>
        </w:rPr>
        <w:t>:</w:t>
      </w:r>
    </w:p>
    <w:p w:rsidR="00A156B7" w:rsidRDefault="00A156B7" w:rsidP="000414F6">
      <w:pPr>
        <w:pStyle w:val="Paragraphedeliste"/>
        <w:bidi/>
        <w:jc w:val="both"/>
        <w:rPr>
          <w:rFonts w:ascii="Simplified Arabic" w:hAnsi="Simplified Arabic" w:cs="Simplified Arabic"/>
          <w:sz w:val="32"/>
          <w:szCs w:val="32"/>
          <w:rtl/>
          <w:lang w:bidi="ar-DZ"/>
        </w:rPr>
      </w:pPr>
      <w:r w:rsidRPr="00B75C83">
        <w:rPr>
          <w:rFonts w:ascii="Simplified Arabic" w:hAnsi="Simplified Arabic" w:cs="Simplified Arabic"/>
          <w:sz w:val="32"/>
          <w:szCs w:val="32"/>
          <w:rtl/>
          <w:lang w:bidi="ar-DZ"/>
        </w:rPr>
        <w:t>ونجد هذا النوع في الكثير من الدراسات المتعلقة بالفنون الإسلامية ِ ودراسة هذا النوع يتطلب معرفة ودراية بأمور التصوير وخبرة فنية لمعرفة ما</w:t>
      </w:r>
      <w:r w:rsidRPr="00B75C83">
        <w:rPr>
          <w:rFonts w:ascii="Simplified Arabic" w:hAnsi="Simplified Arabic" w:cs="Simplified Arabic" w:hint="cs"/>
          <w:sz w:val="32"/>
          <w:szCs w:val="32"/>
          <w:rtl/>
          <w:lang w:bidi="ar-DZ"/>
        </w:rPr>
        <w:t xml:space="preserve"> </w:t>
      </w:r>
      <w:r w:rsidRPr="00B75C83">
        <w:rPr>
          <w:rFonts w:ascii="Simplified Arabic" w:hAnsi="Simplified Arabic" w:cs="Simplified Arabic"/>
          <w:sz w:val="32"/>
          <w:szCs w:val="32"/>
          <w:rtl/>
          <w:lang w:bidi="ar-DZ"/>
        </w:rPr>
        <w:t>تحتويه الصور من لمسات فنية وتعبيرات كتابية.</w:t>
      </w:r>
    </w:p>
    <w:p w:rsidR="000414F6" w:rsidRPr="000414F6" w:rsidRDefault="000414F6" w:rsidP="006F4579">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lastRenderedPageBreak/>
        <w:t>المخطوطات على شكل مجاميع</w:t>
      </w:r>
      <w:r w:rsidR="00A156B7" w:rsidRPr="00B75C83">
        <w:rPr>
          <w:rFonts w:ascii="Simplified Arabic" w:hAnsi="Simplified Arabic" w:cs="Simplified Arabic"/>
          <w:b/>
          <w:bCs/>
          <w:sz w:val="32"/>
          <w:szCs w:val="32"/>
          <w:rtl/>
          <w:lang w:bidi="ar-DZ"/>
        </w:rPr>
        <w:t>:</w:t>
      </w:r>
    </w:p>
    <w:p w:rsidR="000414F6" w:rsidRPr="00B75C83" w:rsidRDefault="00A156B7" w:rsidP="003A47E2">
      <w:pPr>
        <w:pStyle w:val="Paragraphedeliste"/>
        <w:bidi/>
        <w:jc w:val="both"/>
        <w:rPr>
          <w:rFonts w:ascii="Simplified Arabic" w:hAnsi="Simplified Arabic" w:cs="Simplified Arabic"/>
          <w:sz w:val="32"/>
          <w:szCs w:val="32"/>
          <w:rtl/>
          <w:lang w:bidi="ar-DZ"/>
        </w:rPr>
      </w:pPr>
      <w:r w:rsidRPr="00B75C83">
        <w:rPr>
          <w:rFonts w:ascii="Simplified Arabic" w:hAnsi="Simplified Arabic" w:cs="Simplified Arabic"/>
          <w:sz w:val="32"/>
          <w:szCs w:val="32"/>
          <w:rtl/>
          <w:lang w:bidi="ar-DZ"/>
        </w:rPr>
        <w:t xml:space="preserve">توجد مخطوطات كثيرة تدخل </w:t>
      </w:r>
      <w:r w:rsidR="000414F6" w:rsidRPr="00B75C83">
        <w:rPr>
          <w:rFonts w:ascii="Simplified Arabic" w:hAnsi="Simplified Arabic" w:cs="Simplified Arabic" w:hint="cs"/>
          <w:sz w:val="32"/>
          <w:szCs w:val="32"/>
          <w:rtl/>
          <w:lang w:bidi="ar-DZ"/>
        </w:rPr>
        <w:t>باسم</w:t>
      </w:r>
      <w:r w:rsidRPr="00B75C83">
        <w:rPr>
          <w:rFonts w:ascii="Simplified Arabic" w:hAnsi="Simplified Arabic" w:cs="Simplified Arabic"/>
          <w:sz w:val="32"/>
          <w:szCs w:val="32"/>
          <w:rtl/>
          <w:lang w:bidi="ar-DZ"/>
        </w:rPr>
        <w:t xml:space="preserve"> مجموع أو مجاميع ويكون المجموع مجلدا يضم عددا من المؤلفات الخطة أو الأجزاء الصغيرة أو الرسائل</w:t>
      </w:r>
      <w:r w:rsidRPr="009B0D65">
        <w:rPr>
          <w:rStyle w:val="Appelnotedebasdep"/>
          <w:rFonts w:ascii="Simplified Arabic" w:hAnsi="Simplified Arabic" w:cs="Simplified Arabic"/>
          <w:b/>
          <w:bCs/>
          <w:sz w:val="32"/>
          <w:szCs w:val="32"/>
          <w:rtl/>
          <w:lang w:bidi="ar-DZ"/>
        </w:rPr>
        <w:footnoteReference w:id="4"/>
      </w:r>
    </w:p>
    <w:p w:rsidR="000414F6" w:rsidRPr="00076BCB" w:rsidRDefault="000414F6" w:rsidP="006F4579">
      <w:pPr>
        <w:pStyle w:val="Paragraphedeliste"/>
        <w:numPr>
          <w:ilvl w:val="0"/>
          <w:numId w:val="7"/>
        </w:numPr>
        <w:bidi/>
        <w:jc w:val="both"/>
        <w:rPr>
          <w:rFonts w:ascii="Simplified Arabic" w:hAnsi="Simplified Arabic" w:cs="Simplified Arabic"/>
          <w:sz w:val="30"/>
          <w:szCs w:val="30"/>
          <w:lang w:bidi="ar-DZ"/>
        </w:rPr>
      </w:pPr>
      <w:proofErr w:type="gramStart"/>
      <w:r w:rsidRPr="00076BCB">
        <w:rPr>
          <w:rFonts w:hint="cs"/>
          <w:b/>
          <w:bCs/>
          <w:sz w:val="32"/>
          <w:szCs w:val="32"/>
          <w:rtl/>
          <w:lang w:bidi="ar-DZ"/>
        </w:rPr>
        <w:t>أماكن</w:t>
      </w:r>
      <w:proofErr w:type="gramEnd"/>
      <w:r w:rsidRPr="00076BCB">
        <w:rPr>
          <w:rFonts w:hint="cs"/>
          <w:b/>
          <w:bCs/>
          <w:sz w:val="32"/>
          <w:szCs w:val="32"/>
          <w:rtl/>
          <w:lang w:bidi="ar-DZ"/>
        </w:rPr>
        <w:t xml:space="preserve"> تواجد المخطوطات بالجزائر </w:t>
      </w:r>
    </w:p>
    <w:p w:rsidR="00A156B7" w:rsidRPr="000414F6" w:rsidRDefault="00355863" w:rsidP="000414F6">
      <w:pPr>
        <w:bidi/>
        <w:ind w:left="360" w:firstLine="348"/>
        <w:jc w:val="both"/>
        <w:rPr>
          <w:rFonts w:ascii="Simplified Arabic" w:hAnsi="Simplified Arabic" w:cs="Simplified Arabic"/>
          <w:sz w:val="32"/>
          <w:szCs w:val="32"/>
          <w:rtl/>
          <w:lang w:bidi="ar-DZ"/>
        </w:rPr>
      </w:pPr>
      <w:r w:rsidRPr="00076BCB">
        <w:rPr>
          <w:rFonts w:ascii="Simplified Arabic" w:hAnsi="Simplified Arabic" w:cs="Simplified Arabic" w:hint="cs"/>
          <w:sz w:val="32"/>
          <w:szCs w:val="32"/>
          <w:rtl/>
          <w:lang w:bidi="ar-DZ"/>
        </w:rPr>
        <w:t xml:space="preserve">يقصد بها أماكن تواجد المخطوطات ولكن أولا علينا التفريق بين أنواع </w:t>
      </w:r>
      <w:proofErr w:type="gramStart"/>
      <w:r w:rsidRPr="00076BCB">
        <w:rPr>
          <w:rFonts w:ascii="Simplified Arabic" w:hAnsi="Simplified Arabic" w:cs="Simplified Arabic" w:hint="cs"/>
          <w:sz w:val="32"/>
          <w:szCs w:val="32"/>
          <w:rtl/>
          <w:lang w:bidi="ar-DZ"/>
        </w:rPr>
        <w:t>المخطوطات ،</w:t>
      </w:r>
      <w:proofErr w:type="gramEnd"/>
      <w:r w:rsidRPr="00076BCB">
        <w:rPr>
          <w:rFonts w:ascii="Simplified Arabic" w:hAnsi="Simplified Arabic" w:cs="Simplified Arabic" w:hint="cs"/>
          <w:sz w:val="32"/>
          <w:szCs w:val="32"/>
          <w:rtl/>
          <w:lang w:bidi="ar-DZ"/>
        </w:rPr>
        <w:t>ف</w:t>
      </w:r>
      <w:r w:rsidR="00A156B7" w:rsidRPr="00076BCB">
        <w:rPr>
          <w:rFonts w:ascii="Simplified Arabic" w:hAnsi="Simplified Arabic" w:cs="Simplified Arabic"/>
          <w:sz w:val="32"/>
          <w:szCs w:val="32"/>
          <w:rtl/>
          <w:lang w:bidi="ar-DZ"/>
        </w:rPr>
        <w:t xml:space="preserve">هناك </w:t>
      </w:r>
      <w:r w:rsidRPr="00076BCB">
        <w:rPr>
          <w:rFonts w:ascii="Simplified Arabic" w:hAnsi="Simplified Arabic" w:cs="Simplified Arabic" w:hint="cs"/>
          <w:sz w:val="32"/>
          <w:szCs w:val="32"/>
          <w:rtl/>
          <w:lang w:bidi="ar-DZ"/>
        </w:rPr>
        <w:t>مخطوطات</w:t>
      </w:r>
      <w:r w:rsidR="00A156B7" w:rsidRPr="00076BCB">
        <w:rPr>
          <w:rFonts w:ascii="Simplified Arabic" w:hAnsi="Simplified Arabic" w:cs="Simplified Arabic"/>
          <w:sz w:val="32"/>
          <w:szCs w:val="32"/>
          <w:rtl/>
          <w:lang w:bidi="ar-DZ"/>
        </w:rPr>
        <w:t xml:space="preserve"> رسمية و</w:t>
      </w:r>
      <w:r w:rsidRPr="00076BCB">
        <w:rPr>
          <w:rFonts w:ascii="Simplified Arabic" w:hAnsi="Simplified Arabic" w:cs="Simplified Arabic" w:hint="cs"/>
          <w:sz w:val="32"/>
          <w:szCs w:val="32"/>
          <w:rtl/>
          <w:lang w:bidi="ar-DZ"/>
        </w:rPr>
        <w:t xml:space="preserve">مخطوطات </w:t>
      </w:r>
      <w:r w:rsidR="00A156B7" w:rsidRPr="00076BCB">
        <w:rPr>
          <w:rFonts w:ascii="Simplified Arabic" w:hAnsi="Simplified Arabic" w:cs="Simplified Arabic"/>
          <w:sz w:val="32"/>
          <w:szCs w:val="32"/>
          <w:rtl/>
          <w:lang w:bidi="ar-DZ"/>
        </w:rPr>
        <w:t>غير رسمية .</w:t>
      </w:r>
    </w:p>
    <w:p w:rsidR="00A156B7" w:rsidRPr="009B0D65" w:rsidRDefault="00A156B7" w:rsidP="00A156B7">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1- </w:t>
      </w:r>
      <w:proofErr w:type="gramStart"/>
      <w:r w:rsidRPr="009B0D65">
        <w:rPr>
          <w:rFonts w:ascii="Simplified Arabic" w:hAnsi="Simplified Arabic" w:cs="Simplified Arabic"/>
          <w:b/>
          <w:bCs/>
          <w:sz w:val="32"/>
          <w:szCs w:val="32"/>
          <w:rtl/>
          <w:lang w:bidi="ar-DZ"/>
        </w:rPr>
        <w:t>المراكز</w:t>
      </w:r>
      <w:proofErr w:type="gramEnd"/>
      <w:r w:rsidRPr="009B0D65">
        <w:rPr>
          <w:rFonts w:ascii="Simplified Arabic" w:hAnsi="Simplified Arabic" w:cs="Simplified Arabic"/>
          <w:b/>
          <w:bCs/>
          <w:sz w:val="32"/>
          <w:szCs w:val="32"/>
          <w:rtl/>
          <w:lang w:bidi="ar-DZ"/>
        </w:rPr>
        <w:t xml:space="preserve"> الرسمية</w:t>
      </w:r>
      <w:r w:rsidR="00076BCB">
        <w:rPr>
          <w:rFonts w:ascii="Simplified Arabic" w:hAnsi="Simplified Arabic" w:cs="Simplified Arabic" w:hint="cs"/>
          <w:b/>
          <w:bCs/>
          <w:sz w:val="32"/>
          <w:szCs w:val="32"/>
          <w:rtl/>
          <w:lang w:bidi="ar-DZ"/>
        </w:rPr>
        <w:t>:</w:t>
      </w:r>
    </w:p>
    <w:p w:rsidR="00A156B7" w:rsidRPr="009B0D65" w:rsidRDefault="00A156B7" w:rsidP="00A4384C">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  </w:t>
      </w:r>
      <w:r w:rsidR="00A4384C">
        <w:rPr>
          <w:rFonts w:ascii="Simplified Arabic" w:hAnsi="Simplified Arabic" w:cs="Simplified Arabic" w:hint="cs"/>
          <w:b/>
          <w:bCs/>
          <w:sz w:val="32"/>
          <w:szCs w:val="32"/>
          <w:rtl/>
          <w:lang w:bidi="ar-DZ"/>
        </w:rPr>
        <w:t>*</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المكتبة الوطنية الجزائرية وهي المؤسسة المعنية </w:t>
      </w:r>
      <w:r w:rsidR="00355863" w:rsidRPr="009B0D65">
        <w:rPr>
          <w:rFonts w:ascii="Simplified Arabic" w:hAnsi="Simplified Arabic" w:cs="Simplified Arabic" w:hint="cs"/>
          <w:sz w:val="32"/>
          <w:szCs w:val="32"/>
          <w:rtl/>
          <w:lang w:bidi="ar-DZ"/>
        </w:rPr>
        <w:t>الأولى</w:t>
      </w:r>
      <w:r w:rsidRPr="009B0D65">
        <w:rPr>
          <w:rFonts w:ascii="Simplified Arabic" w:hAnsi="Simplified Arabic" w:cs="Simplified Arabic"/>
          <w:sz w:val="32"/>
          <w:szCs w:val="32"/>
          <w:rtl/>
          <w:lang w:bidi="ar-DZ"/>
        </w:rPr>
        <w:t xml:space="preserve"> بقضايا الكتاب المخطوط والمطبوع وتظفر حوالي 4000 </w:t>
      </w:r>
      <w:proofErr w:type="gramStart"/>
      <w:r w:rsidRPr="009B0D65">
        <w:rPr>
          <w:rFonts w:ascii="Simplified Arabic" w:hAnsi="Simplified Arabic" w:cs="Simplified Arabic"/>
          <w:sz w:val="32"/>
          <w:szCs w:val="32"/>
          <w:rtl/>
          <w:lang w:bidi="ar-DZ"/>
        </w:rPr>
        <w:t>مخطوط .</w:t>
      </w:r>
      <w:proofErr w:type="gramEnd"/>
    </w:p>
    <w:p w:rsidR="00A156B7" w:rsidRPr="009B0D65" w:rsidRDefault="00A156B7" w:rsidP="00A4384C">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A4384C">
        <w:rPr>
          <w:rFonts w:ascii="Simplified Arabic" w:hAnsi="Simplified Arabic" w:cs="Simplified Arabic" w:hint="cs"/>
          <w:b/>
          <w:bCs/>
          <w:sz w:val="32"/>
          <w:szCs w:val="32"/>
          <w:rtl/>
          <w:lang w:bidi="ar-DZ"/>
        </w:rPr>
        <w:t>*</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المكتبة المركزية أحمد عروة لجامعة الأمير عبد القادر للعلوم الإسلامية تحتوي على 719 </w:t>
      </w:r>
      <w:proofErr w:type="gramStart"/>
      <w:r w:rsidRPr="009B0D65">
        <w:rPr>
          <w:rFonts w:ascii="Simplified Arabic" w:hAnsi="Simplified Arabic" w:cs="Simplified Arabic"/>
          <w:sz w:val="32"/>
          <w:szCs w:val="32"/>
          <w:rtl/>
          <w:lang w:bidi="ar-DZ"/>
        </w:rPr>
        <w:t>مخطوط .</w:t>
      </w:r>
      <w:proofErr w:type="gramEnd"/>
    </w:p>
    <w:p w:rsidR="00A156B7" w:rsidRPr="009B0D65" w:rsidRDefault="00A156B7" w:rsidP="00A4384C">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A4384C">
        <w:rPr>
          <w:rFonts w:ascii="Simplified Arabic" w:hAnsi="Simplified Arabic" w:cs="Simplified Arabic" w:hint="cs"/>
          <w:b/>
          <w:bCs/>
          <w:sz w:val="32"/>
          <w:szCs w:val="32"/>
          <w:rtl/>
          <w:lang w:bidi="ar-DZ"/>
        </w:rPr>
        <w:t>*</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مكتبة نضارة الشؤون الدينية بباتنة تحتوي على 70 مخطوط .</w:t>
      </w:r>
    </w:p>
    <w:p w:rsidR="00A156B7" w:rsidRPr="009B0D65" w:rsidRDefault="00A156B7" w:rsidP="00A156B7">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A4384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مكتبة المركز الثقافي الإسلامي بقسنطينة تحتوي على 170 مخطوط .</w:t>
      </w:r>
    </w:p>
    <w:p w:rsidR="00A156B7" w:rsidRPr="009B0D65" w:rsidRDefault="00A156B7" w:rsidP="00A4384C">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A4384C">
        <w:rPr>
          <w:rFonts w:ascii="Simplified Arabic" w:hAnsi="Simplified Arabic" w:cs="Simplified Arabic" w:hint="cs"/>
          <w:b/>
          <w:bCs/>
          <w:sz w:val="32"/>
          <w:szCs w:val="32"/>
          <w:rtl/>
          <w:lang w:bidi="ar-DZ"/>
        </w:rPr>
        <w:t>*</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مكتبة مديرية التراث بوزارة الشؤون الدينية بالعاصمة تحتوي على 700 مخطوط .</w:t>
      </w:r>
    </w:p>
    <w:p w:rsidR="00A156B7" w:rsidRPr="009B0D65" w:rsidRDefault="00A156B7" w:rsidP="00A156B7">
      <w:pPr>
        <w:bidi/>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t xml:space="preserve">2- </w:t>
      </w:r>
      <w:proofErr w:type="gramStart"/>
      <w:r w:rsidRPr="009B0D65">
        <w:rPr>
          <w:rFonts w:ascii="Simplified Arabic" w:hAnsi="Simplified Arabic" w:cs="Simplified Arabic"/>
          <w:b/>
          <w:bCs/>
          <w:sz w:val="32"/>
          <w:szCs w:val="32"/>
          <w:rtl/>
          <w:lang w:bidi="ar-DZ"/>
        </w:rPr>
        <w:t>المراكز</w:t>
      </w:r>
      <w:proofErr w:type="gramEnd"/>
      <w:r w:rsidRPr="009B0D65">
        <w:rPr>
          <w:rFonts w:ascii="Simplified Arabic" w:hAnsi="Simplified Arabic" w:cs="Simplified Arabic"/>
          <w:b/>
          <w:bCs/>
          <w:sz w:val="32"/>
          <w:szCs w:val="32"/>
          <w:rtl/>
          <w:lang w:bidi="ar-DZ"/>
        </w:rPr>
        <w:t xml:space="preserve"> </w:t>
      </w:r>
      <w:r w:rsidR="006E6D99">
        <w:rPr>
          <w:rFonts w:ascii="Simplified Arabic" w:hAnsi="Simplified Arabic" w:cs="Simplified Arabic"/>
          <w:b/>
          <w:bCs/>
          <w:sz w:val="32"/>
          <w:szCs w:val="32"/>
          <w:rtl/>
          <w:lang w:bidi="ar-DZ"/>
        </w:rPr>
        <w:t xml:space="preserve">غير الرسمية </w:t>
      </w:r>
    </w:p>
    <w:p w:rsidR="00A156B7" w:rsidRPr="009B0D65" w:rsidRDefault="00A156B7" w:rsidP="006E6D99">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  </w:t>
      </w:r>
      <w:proofErr w:type="gramStart"/>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الخزانات</w:t>
      </w:r>
      <w:proofErr w:type="gramEnd"/>
      <w:r w:rsidRPr="009B0D65">
        <w:rPr>
          <w:rFonts w:ascii="Simplified Arabic" w:hAnsi="Simplified Arabic" w:cs="Simplified Arabic"/>
          <w:sz w:val="32"/>
          <w:szCs w:val="32"/>
          <w:rtl/>
          <w:lang w:bidi="ar-DZ"/>
        </w:rPr>
        <w:t xml:space="preserve"> الشعبية في منطقة أولف بالجنوب </w:t>
      </w:r>
      <w:r w:rsidR="006E6D99">
        <w:rPr>
          <w:rFonts w:ascii="Simplified Arabic" w:hAnsi="Simplified Arabic" w:cs="Simplified Arabic" w:hint="cs"/>
          <w:sz w:val="32"/>
          <w:szCs w:val="32"/>
          <w:rtl/>
          <w:lang w:bidi="ar-DZ"/>
        </w:rPr>
        <w:t>الجزائري</w:t>
      </w:r>
      <w:r w:rsidRPr="009B0D65">
        <w:rPr>
          <w:rFonts w:ascii="Simplified Arabic" w:hAnsi="Simplified Arabic" w:cs="Simplified Arabic"/>
          <w:sz w:val="32"/>
          <w:szCs w:val="32"/>
          <w:rtl/>
          <w:lang w:bidi="ar-DZ"/>
        </w:rPr>
        <w:t>.</w:t>
      </w:r>
    </w:p>
    <w:p w:rsidR="00A10C11" w:rsidRDefault="00A156B7" w:rsidP="006E6D99">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00355863">
        <w:rPr>
          <w:rFonts w:ascii="Simplified Arabic" w:hAnsi="Simplified Arabic" w:cs="Simplified Arabic"/>
          <w:sz w:val="32"/>
          <w:szCs w:val="32"/>
          <w:rtl/>
          <w:lang w:bidi="ar-DZ"/>
        </w:rPr>
        <w:t>مكتبات أدرا</w:t>
      </w:r>
      <w:r w:rsidR="00355863">
        <w:rPr>
          <w:rFonts w:ascii="Simplified Arabic" w:hAnsi="Simplified Arabic" w:cs="Simplified Arabic" w:hint="cs"/>
          <w:sz w:val="32"/>
          <w:szCs w:val="32"/>
          <w:rtl/>
          <w:lang w:bidi="ar-DZ"/>
        </w:rPr>
        <w:t>ر ب</w:t>
      </w:r>
      <w:r w:rsidRPr="009B0D65">
        <w:rPr>
          <w:rFonts w:ascii="Simplified Arabic" w:hAnsi="Simplified Arabic" w:cs="Simplified Arabic"/>
          <w:sz w:val="32"/>
          <w:szCs w:val="32"/>
          <w:rtl/>
          <w:lang w:bidi="ar-DZ"/>
        </w:rPr>
        <w:t>توات و</w:t>
      </w:r>
      <w:r w:rsidR="00A10C11">
        <w:rPr>
          <w:rFonts w:ascii="Simplified Arabic" w:hAnsi="Simplified Arabic" w:cs="Simplified Arabic"/>
          <w:sz w:val="32"/>
          <w:szCs w:val="32"/>
          <w:rtl/>
          <w:lang w:bidi="ar-DZ"/>
        </w:rPr>
        <w:t xml:space="preserve">قرارة </w:t>
      </w:r>
    </w:p>
    <w:p w:rsidR="00A156B7" w:rsidRPr="009B0D65" w:rsidRDefault="00A156B7" w:rsidP="006E6D99">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Pr="009B0D65">
        <w:rPr>
          <w:rFonts w:ascii="Simplified Arabic" w:hAnsi="Simplified Arabic" w:cs="Simplified Arabic"/>
          <w:b/>
          <w:bCs/>
          <w:sz w:val="32"/>
          <w:szCs w:val="32"/>
          <w:rtl/>
          <w:lang w:bidi="ar-DZ"/>
        </w:rPr>
        <w:t xml:space="preserve"> </w:t>
      </w:r>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مكتبة الشيخ التوهامي الصحراوي بباتنة .</w:t>
      </w:r>
    </w:p>
    <w:p w:rsidR="00A156B7" w:rsidRPr="009B0D65" w:rsidRDefault="00A156B7" w:rsidP="006E6D99">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lastRenderedPageBreak/>
        <w:t xml:space="preserve">  </w:t>
      </w:r>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مكتبة زاوية القرقور بسريانة بباتنة .</w:t>
      </w:r>
    </w:p>
    <w:p w:rsidR="00A156B7" w:rsidRPr="009B0D65" w:rsidRDefault="00A156B7" w:rsidP="006E6D99">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خزانة</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وادي ميزاب بغرداية . </w:t>
      </w:r>
    </w:p>
    <w:p w:rsidR="00A156B7" w:rsidRPr="009B0D65" w:rsidRDefault="00A156B7" w:rsidP="006E6D99">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sz w:val="32"/>
          <w:szCs w:val="32"/>
          <w:rtl/>
          <w:lang w:bidi="ar-DZ"/>
        </w:rPr>
        <w:t xml:space="preserve"> خزانة زاوية </w:t>
      </w:r>
      <w:proofErr w:type="spellStart"/>
      <w:r w:rsidRPr="009B0D65">
        <w:rPr>
          <w:rFonts w:ascii="Simplified Arabic" w:hAnsi="Simplified Arabic" w:cs="Simplified Arabic"/>
          <w:sz w:val="32"/>
          <w:szCs w:val="32"/>
          <w:rtl/>
          <w:lang w:bidi="ar-DZ"/>
        </w:rPr>
        <w:t>المخطار</w:t>
      </w:r>
      <w:proofErr w:type="spellEnd"/>
      <w:r w:rsidRPr="009B0D65">
        <w:rPr>
          <w:rFonts w:ascii="Simplified Arabic" w:hAnsi="Simplified Arabic" w:cs="Simplified Arabic"/>
          <w:sz w:val="32"/>
          <w:szCs w:val="32"/>
          <w:rtl/>
          <w:lang w:bidi="ar-DZ"/>
        </w:rPr>
        <w:t xml:space="preserve"> بتندوف .</w:t>
      </w:r>
    </w:p>
    <w:p w:rsidR="00355863" w:rsidRDefault="00A156B7" w:rsidP="003A47E2">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006E6D99">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خزانة </w:t>
      </w:r>
      <w:r w:rsidR="003A47E2">
        <w:rPr>
          <w:rFonts w:ascii="Simplified Arabic" w:hAnsi="Simplified Arabic" w:cs="Simplified Arabic" w:hint="cs"/>
          <w:sz w:val="32"/>
          <w:szCs w:val="32"/>
          <w:rtl/>
          <w:lang w:bidi="ar-DZ"/>
        </w:rPr>
        <w:t>ال</w:t>
      </w:r>
      <w:r w:rsidRPr="009B0D65">
        <w:rPr>
          <w:rFonts w:ascii="Simplified Arabic" w:hAnsi="Simplified Arabic" w:cs="Simplified Arabic"/>
          <w:sz w:val="32"/>
          <w:szCs w:val="32"/>
          <w:rtl/>
          <w:lang w:bidi="ar-DZ"/>
        </w:rPr>
        <w:t xml:space="preserve">زاوية </w:t>
      </w:r>
      <w:proofErr w:type="spellStart"/>
      <w:r w:rsidRPr="009B0D65">
        <w:rPr>
          <w:rFonts w:ascii="Simplified Arabic" w:hAnsi="Simplified Arabic" w:cs="Simplified Arabic"/>
          <w:sz w:val="32"/>
          <w:szCs w:val="32"/>
          <w:rtl/>
          <w:lang w:bidi="ar-DZ"/>
        </w:rPr>
        <w:t>القندسية</w:t>
      </w:r>
      <w:proofErr w:type="spellEnd"/>
      <w:r w:rsidRPr="009B0D65">
        <w:rPr>
          <w:rFonts w:ascii="Simplified Arabic" w:hAnsi="Simplified Arabic" w:cs="Simplified Arabic"/>
          <w:sz w:val="32"/>
          <w:szCs w:val="32"/>
          <w:rtl/>
          <w:lang w:bidi="ar-DZ"/>
        </w:rPr>
        <w:t xml:space="preserve"> ببشار .</w:t>
      </w:r>
      <w:r w:rsidRPr="009B0D65">
        <w:rPr>
          <w:rFonts w:ascii="Simplified Arabic" w:hAnsi="Simplified Arabic" w:cs="Simplified Arabic"/>
          <w:sz w:val="32"/>
          <w:szCs w:val="32"/>
          <w:vertAlign w:val="superscript"/>
          <w:rtl/>
          <w:lang w:bidi="ar-DZ"/>
        </w:rPr>
        <w:t>(</w:t>
      </w:r>
      <w:r w:rsidRPr="009B0D65">
        <w:rPr>
          <w:rStyle w:val="Appelnotedebasdep"/>
          <w:rFonts w:ascii="Simplified Arabic" w:hAnsi="Simplified Arabic" w:cs="Simplified Arabic"/>
          <w:sz w:val="32"/>
          <w:szCs w:val="32"/>
          <w:rtl/>
          <w:lang w:bidi="ar-DZ"/>
        </w:rPr>
        <w:footnoteReference w:id="5"/>
      </w:r>
      <w:r w:rsidRPr="009B0D65">
        <w:rPr>
          <w:rFonts w:ascii="Simplified Arabic" w:hAnsi="Simplified Arabic" w:cs="Simplified Arabic"/>
          <w:sz w:val="32"/>
          <w:szCs w:val="32"/>
          <w:vertAlign w:val="superscript"/>
          <w:rtl/>
          <w:lang w:bidi="ar-DZ"/>
        </w:rPr>
        <w:t>)</w:t>
      </w:r>
    </w:p>
    <w:p w:rsidR="00A156B7" w:rsidRPr="006E6D99" w:rsidRDefault="00A156B7" w:rsidP="006F4579">
      <w:pPr>
        <w:pStyle w:val="Paragraphedeliste"/>
        <w:numPr>
          <w:ilvl w:val="0"/>
          <w:numId w:val="7"/>
        </w:numPr>
        <w:bidi/>
        <w:jc w:val="both"/>
        <w:rPr>
          <w:rFonts w:ascii="Simplified Arabic" w:hAnsi="Simplified Arabic" w:cs="Simplified Arabic"/>
          <w:b/>
          <w:bCs/>
          <w:sz w:val="32"/>
          <w:szCs w:val="32"/>
          <w:rtl/>
          <w:lang w:bidi="ar-DZ"/>
        </w:rPr>
      </w:pPr>
      <w:r w:rsidRPr="006E6D99">
        <w:rPr>
          <w:rFonts w:ascii="Simplified Arabic" w:hAnsi="Simplified Arabic" w:cs="Simplified Arabic"/>
          <w:b/>
          <w:bCs/>
          <w:sz w:val="32"/>
          <w:szCs w:val="32"/>
          <w:rtl/>
          <w:lang w:bidi="ar-DZ"/>
        </w:rPr>
        <w:t>مراكز</w:t>
      </w:r>
      <w:r w:rsidR="006E6D99">
        <w:rPr>
          <w:rFonts w:ascii="Simplified Arabic" w:hAnsi="Simplified Arabic" w:cs="Simplified Arabic"/>
          <w:b/>
          <w:bCs/>
          <w:sz w:val="32"/>
          <w:szCs w:val="32"/>
          <w:rtl/>
          <w:lang w:bidi="ar-DZ"/>
        </w:rPr>
        <w:t xml:space="preserve"> المخطوطات في البلاد الإسلامية </w:t>
      </w:r>
    </w:p>
    <w:p w:rsidR="00A156B7" w:rsidRPr="009B0D65" w:rsidRDefault="00A156B7" w:rsidP="006E6D99">
      <w:pPr>
        <w:bidi/>
        <w:ind w:firstLine="70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مخطوط</w:t>
      </w:r>
      <w:r w:rsidR="006E6D99">
        <w:rPr>
          <w:rFonts w:ascii="Simplified Arabic" w:hAnsi="Simplified Arabic" w:cs="Simplified Arabic" w:hint="cs"/>
          <w:sz w:val="32"/>
          <w:szCs w:val="32"/>
          <w:rtl/>
          <w:lang w:bidi="ar-DZ"/>
        </w:rPr>
        <w:t>ا</w:t>
      </w:r>
      <w:r w:rsidRPr="009B0D65">
        <w:rPr>
          <w:rFonts w:ascii="Simplified Arabic" w:hAnsi="Simplified Arabic" w:cs="Simplified Arabic"/>
          <w:sz w:val="32"/>
          <w:szCs w:val="32"/>
          <w:rtl/>
          <w:lang w:bidi="ar-DZ"/>
        </w:rPr>
        <w:t xml:space="preserve">تنا العربية كثيرة ومبعثرة </w:t>
      </w:r>
      <w:r w:rsidR="006E6D99">
        <w:rPr>
          <w:rFonts w:ascii="Simplified Arabic" w:hAnsi="Simplified Arabic" w:cs="Simplified Arabic"/>
          <w:sz w:val="32"/>
          <w:szCs w:val="32"/>
          <w:rtl/>
          <w:lang w:bidi="ar-DZ"/>
        </w:rPr>
        <w:t>في مكتبات الوطن العربي الإسلامي</w:t>
      </w:r>
      <w:r w:rsidR="006E6D99">
        <w:rPr>
          <w:rFonts w:ascii="Simplified Arabic" w:hAnsi="Simplified Arabic" w:cs="Simplified Arabic" w:hint="cs"/>
          <w:sz w:val="32"/>
          <w:szCs w:val="32"/>
          <w:rtl/>
          <w:lang w:bidi="ar-DZ"/>
        </w:rPr>
        <w:t>،</w:t>
      </w:r>
      <w:r w:rsidR="007A61E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ولا يمكن تقدير عدد محدد لمجموع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تحتوي عليه البلاد الإسلامية والعربي</w:t>
      </w:r>
      <w:r w:rsidR="006E6D99">
        <w:rPr>
          <w:rFonts w:ascii="Simplified Arabic" w:hAnsi="Simplified Arabic" w:cs="Simplified Arabic"/>
          <w:sz w:val="32"/>
          <w:szCs w:val="32"/>
          <w:rtl/>
          <w:lang w:bidi="ar-DZ"/>
        </w:rPr>
        <w:t xml:space="preserve">ة من مخطوطات فهو أمر صعب </w:t>
      </w:r>
      <w:r w:rsidR="006E6D99" w:rsidRPr="007A61EC">
        <w:rPr>
          <w:rFonts w:ascii="Simplified Arabic" w:hAnsi="Simplified Arabic" w:cs="Simplified Arabic"/>
          <w:sz w:val="32"/>
          <w:szCs w:val="32"/>
          <w:rtl/>
          <w:lang w:bidi="ar-DZ"/>
        </w:rPr>
        <w:t>كما أن</w:t>
      </w:r>
      <w:r w:rsidRPr="007A61EC">
        <w:rPr>
          <w:rFonts w:ascii="Simplified Arabic" w:hAnsi="Simplified Arabic" w:cs="Simplified Arabic"/>
          <w:sz w:val="32"/>
          <w:szCs w:val="32"/>
          <w:rtl/>
          <w:lang w:bidi="ar-DZ"/>
        </w:rPr>
        <w:t xml:space="preserve"> </w:t>
      </w:r>
      <w:r w:rsidR="006E6D99" w:rsidRPr="007A61EC">
        <w:rPr>
          <w:rFonts w:ascii="Simplified Arabic" w:hAnsi="Simplified Arabic" w:cs="Simplified Arabic" w:hint="cs"/>
          <w:sz w:val="32"/>
          <w:szCs w:val="32"/>
          <w:rtl/>
          <w:lang w:bidi="ar-DZ"/>
        </w:rPr>
        <w:t>"</w:t>
      </w:r>
      <w:r w:rsidRPr="007A61EC">
        <w:rPr>
          <w:rFonts w:ascii="Simplified Arabic" w:hAnsi="Simplified Arabic" w:cs="Simplified Arabic"/>
          <w:sz w:val="32"/>
          <w:szCs w:val="32"/>
          <w:rtl/>
          <w:lang w:bidi="ar-DZ"/>
        </w:rPr>
        <w:t xml:space="preserve">يحي </w:t>
      </w:r>
      <w:proofErr w:type="spellStart"/>
      <w:r w:rsidRPr="007A61EC">
        <w:rPr>
          <w:rFonts w:ascii="Simplified Arabic" w:hAnsi="Simplified Arabic" w:cs="Simplified Arabic"/>
          <w:sz w:val="32"/>
          <w:szCs w:val="32"/>
          <w:rtl/>
          <w:lang w:bidi="ar-DZ"/>
        </w:rPr>
        <w:t>الساعاني</w:t>
      </w:r>
      <w:proofErr w:type="spellEnd"/>
      <w:r w:rsidRPr="007A61EC">
        <w:rPr>
          <w:rFonts w:ascii="Simplified Arabic" w:hAnsi="Simplified Arabic" w:cs="Simplified Arabic"/>
          <w:sz w:val="32"/>
          <w:szCs w:val="32"/>
          <w:rtl/>
          <w:lang w:bidi="ar-DZ"/>
        </w:rPr>
        <w:t xml:space="preserve"> ه</w:t>
      </w:r>
      <w:r w:rsidR="006E6D99" w:rsidRPr="007A61EC">
        <w:rPr>
          <w:rFonts w:ascii="Simplified Arabic" w:hAnsi="Simplified Arabic" w:cs="Simplified Arabic" w:hint="cs"/>
          <w:sz w:val="32"/>
          <w:szCs w:val="32"/>
          <w:rtl/>
          <w:lang w:bidi="ar-DZ"/>
        </w:rPr>
        <w:t xml:space="preserve">"، </w:t>
      </w:r>
      <w:r w:rsidRPr="007A61EC">
        <w:rPr>
          <w:rFonts w:ascii="Simplified Arabic" w:hAnsi="Simplified Arabic" w:cs="Simplified Arabic"/>
          <w:sz w:val="32"/>
          <w:szCs w:val="32"/>
          <w:rtl/>
          <w:lang w:bidi="ar-DZ"/>
        </w:rPr>
        <w:t xml:space="preserve">الأفضل الحديث عنها في تصنيف كمي يتم من خلاله ترتيب أكثر عشر دول إسلامية </w:t>
      </w:r>
      <w:r w:rsidR="006E6D99" w:rsidRPr="007A61EC">
        <w:rPr>
          <w:rFonts w:ascii="Simplified Arabic" w:hAnsi="Simplified Arabic" w:cs="Simplified Arabic" w:hint="cs"/>
          <w:sz w:val="32"/>
          <w:szCs w:val="32"/>
          <w:rtl/>
          <w:lang w:bidi="ar-DZ"/>
        </w:rPr>
        <w:t>امتلاكا</w:t>
      </w:r>
      <w:r w:rsidRPr="007A61EC">
        <w:rPr>
          <w:rFonts w:ascii="Simplified Arabic" w:hAnsi="Simplified Arabic" w:cs="Simplified Arabic"/>
          <w:sz w:val="32"/>
          <w:szCs w:val="32"/>
          <w:rtl/>
          <w:lang w:bidi="ar-DZ"/>
        </w:rPr>
        <w:t xml:space="preserve"> للمخطوطات</w:t>
      </w:r>
      <w:r w:rsidRPr="009B0D65">
        <w:rPr>
          <w:rFonts w:ascii="Simplified Arabic" w:hAnsi="Simplified Arabic" w:cs="Simplified Arabic"/>
          <w:sz w:val="32"/>
          <w:szCs w:val="32"/>
          <w:rtl/>
          <w:lang w:bidi="ar-DZ"/>
        </w:rPr>
        <w:t xml:space="preserve"> </w:t>
      </w:r>
      <w:r w:rsidR="00B75C83" w:rsidRPr="009B0D65">
        <w:rPr>
          <w:rFonts w:ascii="Simplified Arabic" w:hAnsi="Simplified Arabic" w:cs="Simplified Arabic" w:hint="cs"/>
          <w:sz w:val="32"/>
          <w:szCs w:val="32"/>
          <w:rtl/>
          <w:lang w:bidi="ar-DZ"/>
        </w:rPr>
        <w:t>اعتمادا</w:t>
      </w:r>
      <w:r w:rsidR="006E6D99">
        <w:rPr>
          <w:rFonts w:ascii="Simplified Arabic" w:hAnsi="Simplified Arabic" w:cs="Simplified Arabic"/>
          <w:sz w:val="32"/>
          <w:szCs w:val="32"/>
          <w:rtl/>
          <w:lang w:bidi="ar-DZ"/>
        </w:rPr>
        <w:t xml:space="preserve"> على </w:t>
      </w:r>
      <w:r w:rsidR="006E6D99">
        <w:rPr>
          <w:rFonts w:ascii="Simplified Arabic" w:hAnsi="Simplified Arabic" w:cs="Simplified Arabic" w:hint="cs"/>
          <w:sz w:val="32"/>
          <w:szCs w:val="32"/>
          <w:rtl/>
          <w:lang w:bidi="ar-DZ"/>
        </w:rPr>
        <w:t>معلومات موثقة في المصادر،</w:t>
      </w:r>
      <w:r w:rsidR="007A61E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وعليه فقد رتبت </w:t>
      </w:r>
      <w:r w:rsidR="006E6D99">
        <w:rPr>
          <w:rFonts w:ascii="Simplified Arabic" w:hAnsi="Simplified Arabic" w:cs="Simplified Arabic" w:hint="cs"/>
          <w:sz w:val="32"/>
          <w:szCs w:val="32"/>
          <w:rtl/>
          <w:lang w:bidi="ar-DZ"/>
        </w:rPr>
        <w:t>الدول العشر</w:t>
      </w:r>
      <w:r w:rsidRPr="009B0D65">
        <w:rPr>
          <w:rFonts w:ascii="Simplified Arabic" w:hAnsi="Simplified Arabic" w:cs="Simplified Arabic"/>
          <w:sz w:val="32"/>
          <w:szCs w:val="32"/>
          <w:rtl/>
          <w:lang w:bidi="ar-DZ"/>
        </w:rPr>
        <w:t xml:space="preserve"> كالتالي :</w:t>
      </w:r>
    </w:p>
    <w:p w:rsidR="00A156B7" w:rsidRPr="009B0D65" w:rsidRDefault="00A156B7" w:rsidP="006F4579">
      <w:pPr>
        <w:numPr>
          <w:ilvl w:val="0"/>
          <w:numId w:val="3"/>
        </w:numPr>
        <w:bidi/>
        <w:spacing w:after="0"/>
        <w:jc w:val="both"/>
        <w:rPr>
          <w:rFonts w:ascii="Simplified Arabic" w:hAnsi="Simplified Arabic" w:cs="Simplified Arabic"/>
          <w:sz w:val="32"/>
          <w:szCs w:val="32"/>
          <w:rtl/>
          <w:lang w:bidi="ar-DZ"/>
        </w:rPr>
      </w:pPr>
      <w:proofErr w:type="gramStart"/>
      <w:r w:rsidRPr="009B0D65">
        <w:rPr>
          <w:rFonts w:ascii="Simplified Arabic" w:hAnsi="Simplified Arabic" w:cs="Simplified Arabic"/>
          <w:sz w:val="32"/>
          <w:szCs w:val="32"/>
          <w:rtl/>
          <w:lang w:bidi="ar-DZ"/>
        </w:rPr>
        <w:t>تركيا</w:t>
      </w:r>
      <w:proofErr w:type="gramEnd"/>
      <w:r w:rsidRPr="009B0D65">
        <w:rPr>
          <w:rFonts w:ascii="Simplified Arabic" w:hAnsi="Simplified Arabic" w:cs="Simplified Arabic"/>
          <w:sz w:val="32"/>
          <w:szCs w:val="32"/>
          <w:rtl/>
          <w:lang w:bidi="ar-DZ"/>
        </w:rPr>
        <w:t xml:space="preserve">                                          6- المغرب</w:t>
      </w:r>
    </w:p>
    <w:p w:rsidR="00A156B7" w:rsidRPr="009B0D65" w:rsidRDefault="00A156B7" w:rsidP="006F4579">
      <w:pPr>
        <w:numPr>
          <w:ilvl w:val="0"/>
          <w:numId w:val="3"/>
        </w:numPr>
        <w:bidi/>
        <w:spacing w:after="0"/>
        <w:jc w:val="both"/>
        <w:rPr>
          <w:rFonts w:ascii="Simplified Arabic" w:hAnsi="Simplified Arabic" w:cs="Simplified Arabic"/>
          <w:sz w:val="32"/>
          <w:szCs w:val="32"/>
          <w:lang w:bidi="ar-DZ"/>
        </w:rPr>
      </w:pPr>
      <w:proofErr w:type="gramStart"/>
      <w:r w:rsidRPr="009B0D65">
        <w:rPr>
          <w:rFonts w:ascii="Simplified Arabic" w:hAnsi="Simplified Arabic" w:cs="Simplified Arabic"/>
          <w:sz w:val="32"/>
          <w:szCs w:val="32"/>
          <w:rtl/>
          <w:lang w:bidi="ar-DZ"/>
        </w:rPr>
        <w:t>إيران</w:t>
      </w:r>
      <w:proofErr w:type="gramEnd"/>
      <w:r w:rsidRPr="009B0D65">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  7- سوريا </w:t>
      </w:r>
    </w:p>
    <w:p w:rsidR="00A156B7" w:rsidRPr="009B0D65" w:rsidRDefault="00A156B7" w:rsidP="006F4579">
      <w:pPr>
        <w:numPr>
          <w:ilvl w:val="0"/>
          <w:numId w:val="3"/>
        </w:numPr>
        <w:bidi/>
        <w:spacing w:after="0"/>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 xml:space="preserve">مصر                             </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 8- تونس </w:t>
      </w:r>
    </w:p>
    <w:p w:rsidR="00A156B7" w:rsidRPr="009B0D65" w:rsidRDefault="00A156B7" w:rsidP="006F4579">
      <w:pPr>
        <w:numPr>
          <w:ilvl w:val="0"/>
          <w:numId w:val="3"/>
        </w:numPr>
        <w:bidi/>
        <w:spacing w:after="0"/>
        <w:jc w:val="both"/>
        <w:rPr>
          <w:rFonts w:ascii="Simplified Arabic" w:hAnsi="Simplified Arabic" w:cs="Simplified Arabic"/>
          <w:sz w:val="32"/>
          <w:szCs w:val="32"/>
          <w:lang w:bidi="ar-DZ"/>
        </w:rPr>
      </w:pPr>
      <w:proofErr w:type="gramStart"/>
      <w:r w:rsidRPr="009B0D65">
        <w:rPr>
          <w:rFonts w:ascii="Simplified Arabic" w:hAnsi="Simplified Arabic" w:cs="Simplified Arabic"/>
          <w:sz w:val="32"/>
          <w:szCs w:val="32"/>
          <w:rtl/>
          <w:lang w:bidi="ar-DZ"/>
        </w:rPr>
        <w:t>العراق</w:t>
      </w:r>
      <w:proofErr w:type="gramEnd"/>
      <w:r w:rsidRPr="009B0D65">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 9- اليمن </w:t>
      </w:r>
    </w:p>
    <w:p w:rsidR="00A156B7" w:rsidRPr="009B0D65" w:rsidRDefault="00A156B7" w:rsidP="006F4579">
      <w:pPr>
        <w:numPr>
          <w:ilvl w:val="0"/>
          <w:numId w:val="3"/>
        </w:numPr>
        <w:bidi/>
        <w:spacing w:after="0"/>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 xml:space="preserve">السعودية                                     10- باكستان ِأفغانستان </w:t>
      </w:r>
      <w:proofErr w:type="gramStart"/>
      <w:r w:rsidRPr="009B0D65">
        <w:rPr>
          <w:rFonts w:ascii="Simplified Arabic" w:hAnsi="Simplified Arabic" w:cs="Simplified Arabic"/>
          <w:sz w:val="32"/>
          <w:szCs w:val="32"/>
          <w:rtl/>
          <w:lang w:bidi="ar-DZ"/>
        </w:rPr>
        <w:t>والجزائر</w:t>
      </w:r>
      <w:proofErr w:type="gramEnd"/>
    </w:p>
    <w:p w:rsidR="00A156B7" w:rsidRDefault="00A156B7" w:rsidP="00A156B7">
      <w:pPr>
        <w:bidi/>
        <w:jc w:val="both"/>
        <w:rPr>
          <w:rFonts w:ascii="Simplified Arabic" w:hAnsi="Simplified Arabic" w:cs="Simplified Arabic"/>
          <w:sz w:val="32"/>
          <w:szCs w:val="32"/>
          <w:rtl/>
          <w:lang w:bidi="ar-DZ"/>
        </w:rPr>
      </w:pPr>
    </w:p>
    <w:p w:rsidR="007A61EC" w:rsidRDefault="007A61EC" w:rsidP="007A61EC">
      <w:pPr>
        <w:bidi/>
        <w:jc w:val="both"/>
        <w:rPr>
          <w:rFonts w:ascii="Simplified Arabic" w:hAnsi="Simplified Arabic" w:cs="Simplified Arabic"/>
          <w:sz w:val="32"/>
          <w:szCs w:val="32"/>
          <w:rtl/>
          <w:lang w:bidi="ar-DZ"/>
        </w:rPr>
      </w:pPr>
    </w:p>
    <w:p w:rsidR="007A61EC" w:rsidRPr="009B0D65" w:rsidRDefault="007A61EC" w:rsidP="007A61EC">
      <w:pPr>
        <w:bidi/>
        <w:jc w:val="both"/>
        <w:rPr>
          <w:rFonts w:ascii="Simplified Arabic" w:hAnsi="Simplified Arabic" w:cs="Simplified Arabic"/>
          <w:sz w:val="32"/>
          <w:szCs w:val="32"/>
          <w:rtl/>
          <w:lang w:bidi="ar-DZ"/>
        </w:rPr>
      </w:pPr>
    </w:p>
    <w:p w:rsidR="00A156B7" w:rsidRPr="007F6538" w:rsidRDefault="007F6538" w:rsidP="006F4579">
      <w:pPr>
        <w:pStyle w:val="Paragraphedeliste"/>
        <w:numPr>
          <w:ilvl w:val="0"/>
          <w:numId w:val="7"/>
        </w:numPr>
        <w:bidi/>
        <w:jc w:val="both"/>
        <w:rPr>
          <w:rFonts w:ascii="Simplified Arabic" w:hAnsi="Simplified Arabic" w:cs="Simplified Arabic"/>
          <w:b/>
          <w:bCs/>
          <w:sz w:val="32"/>
          <w:szCs w:val="32"/>
          <w:rtl/>
          <w:lang w:bidi="ar-DZ"/>
        </w:rPr>
      </w:pPr>
      <w:r w:rsidRPr="007F6538">
        <w:rPr>
          <w:rFonts w:ascii="Simplified Arabic" w:hAnsi="Simplified Arabic" w:cs="Simplified Arabic"/>
          <w:b/>
          <w:bCs/>
          <w:sz w:val="32"/>
          <w:szCs w:val="32"/>
          <w:rtl/>
          <w:lang w:bidi="ar-DZ"/>
        </w:rPr>
        <w:lastRenderedPageBreak/>
        <w:t xml:space="preserve">أهمية المخطوطات </w:t>
      </w:r>
    </w:p>
    <w:p w:rsidR="00A156B7" w:rsidRPr="009B0D65" w:rsidRDefault="007F6538" w:rsidP="007F6538">
      <w:pPr>
        <w:bidi/>
        <w:ind w:firstLine="70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نستطيع </w:t>
      </w:r>
      <w:r>
        <w:rPr>
          <w:rFonts w:ascii="Simplified Arabic" w:hAnsi="Simplified Arabic" w:cs="Simplified Arabic" w:hint="cs"/>
          <w:sz w:val="32"/>
          <w:szCs w:val="32"/>
          <w:rtl/>
          <w:lang w:bidi="ar-DZ"/>
        </w:rPr>
        <w:t xml:space="preserve">القول أن </w:t>
      </w:r>
      <w:r w:rsidR="00A156B7" w:rsidRPr="009B0D65">
        <w:rPr>
          <w:rFonts w:ascii="Simplified Arabic" w:hAnsi="Simplified Arabic" w:cs="Simplified Arabic"/>
          <w:sz w:val="32"/>
          <w:szCs w:val="32"/>
          <w:rtl/>
          <w:lang w:bidi="ar-DZ"/>
        </w:rPr>
        <w:t>أهمية</w:t>
      </w:r>
      <w:r>
        <w:rPr>
          <w:rFonts w:ascii="Simplified Arabic" w:hAnsi="Simplified Arabic" w:cs="Simplified Arabic"/>
          <w:sz w:val="32"/>
          <w:szCs w:val="32"/>
          <w:rtl/>
          <w:lang w:bidi="ar-DZ"/>
        </w:rPr>
        <w:t xml:space="preserve"> المخطوطات قد ترك تحديدها للسوق</w:t>
      </w:r>
      <w:r>
        <w:rPr>
          <w:rFonts w:ascii="Simplified Arabic" w:hAnsi="Simplified Arabic" w:cs="Simplified Arabic" w:hint="cs"/>
          <w:sz w:val="32"/>
          <w:szCs w:val="32"/>
          <w:rtl/>
          <w:lang w:bidi="ar-DZ"/>
        </w:rPr>
        <w:t>،</w:t>
      </w:r>
      <w:r w:rsidR="00CA3072">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والمتمثل في عالم البائعين</w:t>
      </w:r>
      <w:r>
        <w:rPr>
          <w:rFonts w:ascii="Simplified Arabic" w:hAnsi="Simplified Arabic" w:cs="Simplified Arabic"/>
          <w:sz w:val="32"/>
          <w:szCs w:val="32"/>
          <w:rtl/>
          <w:lang w:bidi="ar-DZ"/>
        </w:rPr>
        <w:t xml:space="preserve"> وبيوت المزادات وهواة </w:t>
      </w:r>
      <w:proofErr w:type="spellStart"/>
      <w:r>
        <w:rPr>
          <w:rFonts w:ascii="Simplified Arabic" w:hAnsi="Simplified Arabic" w:cs="Simplified Arabic"/>
          <w:sz w:val="32"/>
          <w:szCs w:val="32"/>
          <w:rtl/>
          <w:lang w:bidi="ar-DZ"/>
        </w:rPr>
        <w:t>الاقتناء</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وعلى</w:t>
      </w:r>
      <w:proofErr w:type="spellEnd"/>
      <w:r w:rsidR="00A156B7" w:rsidRPr="009B0D65">
        <w:rPr>
          <w:rFonts w:ascii="Simplified Arabic" w:hAnsi="Simplified Arabic" w:cs="Simplified Arabic"/>
          <w:sz w:val="32"/>
          <w:szCs w:val="32"/>
          <w:rtl/>
          <w:lang w:bidi="ar-DZ"/>
        </w:rPr>
        <w:t xml:space="preserve"> الرغم من أن القطاع الخاص كان أسبق في معرفة أهمية المخطوطات قبل أن يقوم النقاد وأمناء المكتبات بجهود منظمة لاستعادتها والاحتفاظ بها ِفإن السوق لم يقم إلا بالقليل في سبيل الكشف عن القيمة الحقيقية لموادها .</w:t>
      </w:r>
    </w:p>
    <w:p w:rsidR="00355863" w:rsidRPr="003A47E2" w:rsidRDefault="00A156B7" w:rsidP="003A47E2">
      <w:pPr>
        <w:bidi/>
        <w:ind w:firstLine="70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غير أن الافتقار التأملي والتحليل النقدي لم يبطئ برواج عالم المخطوطات الأدبية </w:t>
      </w:r>
      <w:r w:rsidR="007F6538">
        <w:rPr>
          <w:rFonts w:ascii="Simplified Arabic" w:hAnsi="Simplified Arabic" w:cs="Simplified Arabic" w:hint="cs"/>
          <w:sz w:val="32"/>
          <w:szCs w:val="32"/>
          <w:rtl/>
          <w:lang w:bidi="ar-DZ"/>
        </w:rPr>
        <w:t>فالآلاف</w:t>
      </w:r>
      <w:r w:rsidRPr="009B0D65">
        <w:rPr>
          <w:rFonts w:ascii="Simplified Arabic" w:hAnsi="Simplified Arabic" w:cs="Simplified Arabic"/>
          <w:sz w:val="32"/>
          <w:szCs w:val="32"/>
          <w:rtl/>
          <w:lang w:bidi="ar-DZ"/>
        </w:rPr>
        <w:t xml:space="preserve"> من أمناء المكتبات وأمناء المتاحف والتجار والدارسين وهواة الاقتناء يقومون </w:t>
      </w:r>
      <w:r w:rsidR="007F6538" w:rsidRPr="009B0D65">
        <w:rPr>
          <w:rFonts w:ascii="Simplified Arabic" w:hAnsi="Simplified Arabic" w:cs="Simplified Arabic" w:hint="cs"/>
          <w:sz w:val="32"/>
          <w:szCs w:val="32"/>
          <w:rtl/>
          <w:lang w:bidi="ar-DZ"/>
        </w:rPr>
        <w:t>الآن</w:t>
      </w:r>
      <w:r w:rsidR="007F6538">
        <w:rPr>
          <w:rFonts w:ascii="Simplified Arabic" w:hAnsi="Simplified Arabic" w:cs="Simplified Arabic"/>
          <w:sz w:val="32"/>
          <w:szCs w:val="32"/>
          <w:rtl/>
          <w:lang w:bidi="ar-DZ"/>
        </w:rPr>
        <w:t xml:space="preserve"> ببناء دواوين المحفوظات</w:t>
      </w:r>
      <w:r w:rsidR="007F6538">
        <w:rPr>
          <w:rFonts w:ascii="Simplified Arabic" w:hAnsi="Simplified Arabic" w:cs="Simplified Arabic" w:hint="cs"/>
          <w:sz w:val="32"/>
          <w:szCs w:val="32"/>
          <w:rtl/>
          <w:lang w:bidi="ar-DZ"/>
        </w:rPr>
        <w:t>،</w:t>
      </w:r>
      <w:r w:rsidR="00EA62DE">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حيث تعتبر هذه الأخيرة ذات أهداف مختلفة حيث نجد المخطوطة اليدوية هي الوسيلة الوحيدة لن</w:t>
      </w:r>
      <w:r w:rsidR="007F6538">
        <w:rPr>
          <w:rFonts w:ascii="Simplified Arabic" w:hAnsi="Simplified Arabic" w:cs="Simplified Arabic"/>
          <w:sz w:val="32"/>
          <w:szCs w:val="32"/>
          <w:rtl/>
          <w:lang w:bidi="ar-DZ"/>
        </w:rPr>
        <w:t xml:space="preserve">قل الأدب سواء كان عاما أو خاصا </w:t>
      </w:r>
      <w:r w:rsidR="007F6538">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ولكن رغم كل هذا ظلت ثقافة المخطوطات قوية في الحياة الأدبية وبذلك نجد أن المخطوطات قد حققت هدف</w:t>
      </w:r>
      <w:r w:rsidR="003A47E2">
        <w:rPr>
          <w:rFonts w:ascii="Simplified Arabic" w:hAnsi="Simplified Arabic" w:cs="Simplified Arabic" w:hint="cs"/>
          <w:sz w:val="32"/>
          <w:szCs w:val="32"/>
          <w:rtl/>
          <w:lang w:bidi="ar-DZ"/>
        </w:rPr>
        <w:t>ا</w:t>
      </w:r>
      <w:r w:rsidRPr="009B0D65">
        <w:rPr>
          <w:rFonts w:ascii="Simplified Arabic" w:hAnsi="Simplified Arabic" w:cs="Simplified Arabic"/>
          <w:sz w:val="32"/>
          <w:szCs w:val="32"/>
          <w:rtl/>
          <w:lang w:bidi="ar-DZ"/>
        </w:rPr>
        <w:t xml:space="preserve"> ولو كان بسيط</w:t>
      </w:r>
      <w:r w:rsidR="003A47E2">
        <w:rPr>
          <w:rFonts w:ascii="Simplified Arabic" w:hAnsi="Simplified Arabic" w:cs="Simplified Arabic" w:hint="cs"/>
          <w:sz w:val="32"/>
          <w:szCs w:val="32"/>
          <w:rtl/>
          <w:lang w:bidi="ar-DZ"/>
        </w:rPr>
        <w:t>ا</w:t>
      </w:r>
      <w:r w:rsidRPr="009B0D65">
        <w:rPr>
          <w:rFonts w:ascii="Simplified Arabic" w:hAnsi="Simplified Arabic" w:cs="Simplified Arabic"/>
          <w:sz w:val="32"/>
          <w:szCs w:val="32"/>
          <w:rtl/>
          <w:lang w:bidi="ar-DZ"/>
        </w:rPr>
        <w:t xml:space="preserve"> فإن قيمة المخطوطات في الثقافة الغربية تعكس دافعا إنسانيا مثير للإعجاب بتعذر التخلص منه ألا هو الرغبة في علاقة مباشرة وموثوق بها بين الفن وجمهوره </w:t>
      </w:r>
      <w:r w:rsidRPr="009B0D65">
        <w:rPr>
          <w:rStyle w:val="Appelnotedebasdep"/>
          <w:rFonts w:ascii="Simplified Arabic" w:hAnsi="Simplified Arabic" w:cs="Simplified Arabic"/>
          <w:sz w:val="32"/>
          <w:szCs w:val="32"/>
          <w:rtl/>
          <w:lang w:bidi="ar-DZ"/>
        </w:rPr>
        <w:footnoteReference w:id="6"/>
      </w:r>
      <w:r w:rsidRPr="009B0D65">
        <w:rPr>
          <w:rFonts w:ascii="Simplified Arabic" w:hAnsi="Simplified Arabic" w:cs="Simplified Arabic"/>
          <w:sz w:val="32"/>
          <w:szCs w:val="32"/>
          <w:rtl/>
          <w:lang w:bidi="ar-DZ"/>
        </w:rPr>
        <w:t>.</w:t>
      </w:r>
    </w:p>
    <w:p w:rsidR="00A156B7" w:rsidRPr="002B11F1" w:rsidRDefault="00A156B7" w:rsidP="007A61EC">
      <w:pPr>
        <w:pStyle w:val="Paragraphedeliste"/>
        <w:numPr>
          <w:ilvl w:val="0"/>
          <w:numId w:val="7"/>
        </w:numPr>
        <w:tabs>
          <w:tab w:val="right" w:pos="283"/>
          <w:tab w:val="left" w:pos="1575"/>
          <w:tab w:val="left" w:pos="6645"/>
          <w:tab w:val="right" w:pos="9742"/>
        </w:tabs>
        <w:bidi/>
        <w:ind w:left="0" w:firstLine="0"/>
        <w:jc w:val="both"/>
        <w:rPr>
          <w:rFonts w:ascii="Simplified Arabic" w:hAnsi="Simplified Arabic" w:cs="Simplified Arabic"/>
          <w:b/>
          <w:bCs/>
          <w:sz w:val="32"/>
          <w:szCs w:val="32"/>
          <w:rtl/>
          <w:lang w:bidi="ar-DZ"/>
        </w:rPr>
      </w:pPr>
      <w:r w:rsidRPr="002B11F1">
        <w:rPr>
          <w:rFonts w:ascii="Simplified Arabic" w:hAnsi="Simplified Arabic" w:cs="Simplified Arabic"/>
          <w:b/>
          <w:bCs/>
          <w:sz w:val="32"/>
          <w:szCs w:val="32"/>
          <w:rtl/>
          <w:lang w:bidi="ar-DZ"/>
        </w:rPr>
        <w:t xml:space="preserve">سياسة فرنسا اتجاه المخطوطات </w:t>
      </w:r>
    </w:p>
    <w:p w:rsidR="00A156B7" w:rsidRPr="009B0D65" w:rsidRDefault="00A156B7" w:rsidP="002B11F1">
      <w:pPr>
        <w:tabs>
          <w:tab w:val="left" w:pos="708"/>
          <w:tab w:val="left" w:pos="6645"/>
          <w:tab w:val="right" w:pos="9742"/>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9B0D65">
        <w:rPr>
          <w:rFonts w:ascii="Simplified Arabic" w:hAnsi="Simplified Arabic" w:cs="Simplified Arabic"/>
          <w:sz w:val="32"/>
          <w:szCs w:val="32"/>
          <w:rtl/>
          <w:lang w:bidi="ar-DZ"/>
        </w:rPr>
        <w:t>بعد الاحتلال وضع الفرنسيون أيديهم على المساجد والزوايا في العواصم وصادروا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فيها من مداخيل أوقافها إلى الإدارة المالية </w:t>
      </w:r>
      <w:r w:rsidR="002B11F1">
        <w:rPr>
          <w:rFonts w:ascii="Simplified Arabic" w:hAnsi="Simplified Arabic" w:cs="Simplified Arabic" w:hint="cs"/>
          <w:sz w:val="32"/>
          <w:szCs w:val="32"/>
          <w:rtl/>
          <w:lang w:bidi="ar-DZ"/>
        </w:rPr>
        <w:t>الاستعمارية،</w:t>
      </w:r>
      <w:r w:rsidR="00EA62DE">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وكانت المكتبات الملحقة بهذه الم</w:t>
      </w:r>
      <w:r w:rsidR="002B11F1">
        <w:rPr>
          <w:rFonts w:ascii="Simplified Arabic" w:hAnsi="Simplified Arabic" w:cs="Simplified Arabic"/>
          <w:sz w:val="32"/>
          <w:szCs w:val="32"/>
          <w:rtl/>
          <w:lang w:bidi="ar-DZ"/>
        </w:rPr>
        <w:t>نش</w:t>
      </w:r>
      <w:r w:rsidR="002B11F1">
        <w:rPr>
          <w:rFonts w:ascii="Simplified Arabic" w:hAnsi="Simplified Arabic" w:cs="Simplified Arabic" w:hint="cs"/>
          <w:sz w:val="32"/>
          <w:szCs w:val="32"/>
          <w:rtl/>
          <w:lang w:bidi="ar-DZ"/>
        </w:rPr>
        <w:t>ئ</w:t>
      </w:r>
      <w:r w:rsidR="002B11F1">
        <w:rPr>
          <w:rFonts w:ascii="Simplified Arabic" w:hAnsi="Simplified Arabic" w:cs="Simplified Arabic"/>
          <w:sz w:val="32"/>
          <w:szCs w:val="32"/>
          <w:rtl/>
          <w:lang w:bidi="ar-DZ"/>
        </w:rPr>
        <w:t>ات الدينية من ضحايا المصادرة</w:t>
      </w:r>
      <w:r w:rsidR="002B11F1">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فاختفت الكتب رغم أنها كانت </w:t>
      </w:r>
      <w:r w:rsidR="002B11F1">
        <w:rPr>
          <w:rFonts w:ascii="Simplified Arabic" w:hAnsi="Simplified Arabic" w:cs="Simplified Arabic" w:hint="cs"/>
          <w:sz w:val="32"/>
          <w:szCs w:val="32"/>
          <w:rtl/>
          <w:lang w:bidi="ar-DZ"/>
        </w:rPr>
        <w:t xml:space="preserve">حبوسا </w:t>
      </w:r>
      <w:r w:rsidR="002B11F1">
        <w:rPr>
          <w:rFonts w:ascii="Simplified Arabic" w:hAnsi="Simplified Arabic" w:cs="Simplified Arabic"/>
          <w:sz w:val="32"/>
          <w:szCs w:val="32"/>
          <w:rtl/>
          <w:lang w:bidi="ar-DZ"/>
        </w:rPr>
        <w:t xml:space="preserve">وتبادلتها </w:t>
      </w:r>
      <w:r w:rsidR="002B11F1">
        <w:rPr>
          <w:rFonts w:ascii="Simplified Arabic" w:hAnsi="Simplified Arabic" w:cs="Simplified Arabic" w:hint="cs"/>
          <w:sz w:val="32"/>
          <w:szCs w:val="32"/>
          <w:rtl/>
          <w:lang w:bidi="ar-DZ"/>
        </w:rPr>
        <w:t>الأيادي</w:t>
      </w:r>
      <w:r w:rsidRPr="009B0D65">
        <w:rPr>
          <w:rFonts w:ascii="Simplified Arabic" w:hAnsi="Simplified Arabic" w:cs="Simplified Arabic"/>
          <w:sz w:val="32"/>
          <w:szCs w:val="32"/>
          <w:rtl/>
          <w:lang w:bidi="ar-DZ"/>
        </w:rPr>
        <w:t xml:space="preserve"> دون حساب أو</w:t>
      </w:r>
      <w:r>
        <w:rPr>
          <w:rFonts w:ascii="Simplified Arabic" w:hAnsi="Simplified Arabic" w:cs="Simplified Arabic" w:hint="cs"/>
          <w:sz w:val="32"/>
          <w:szCs w:val="32"/>
          <w:rtl/>
          <w:lang w:bidi="ar-DZ"/>
        </w:rPr>
        <w:t xml:space="preserve"> </w:t>
      </w:r>
      <w:r w:rsidR="002B11F1">
        <w:rPr>
          <w:rFonts w:ascii="Simplified Arabic" w:hAnsi="Simplified Arabic" w:cs="Simplified Arabic"/>
          <w:sz w:val="32"/>
          <w:szCs w:val="32"/>
          <w:rtl/>
          <w:lang w:bidi="ar-DZ"/>
        </w:rPr>
        <w:t>عقاب.</w:t>
      </w:r>
    </w:p>
    <w:p w:rsidR="00A156B7" w:rsidRPr="009B0D65" w:rsidRDefault="00A156B7" w:rsidP="003A47E2">
      <w:pPr>
        <w:tabs>
          <w:tab w:val="left" w:pos="708"/>
          <w:tab w:val="left" w:pos="6645"/>
          <w:tab w:val="right" w:pos="9742"/>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9B0D65">
        <w:rPr>
          <w:rFonts w:ascii="Simplified Arabic" w:hAnsi="Simplified Arabic" w:cs="Simplified Arabic"/>
          <w:sz w:val="32"/>
          <w:szCs w:val="32"/>
          <w:rtl/>
          <w:lang w:bidi="ar-DZ"/>
        </w:rPr>
        <w:t>بالإضافة إلى أثر الحروب على المكتبات فقد كانت كل مقاومة أو ثورة تؤدي إلى دف</w:t>
      </w:r>
      <w:r w:rsidR="002B11F1">
        <w:rPr>
          <w:rFonts w:ascii="Simplified Arabic" w:hAnsi="Simplified Arabic" w:cs="Simplified Arabic"/>
          <w:sz w:val="32"/>
          <w:szCs w:val="32"/>
          <w:rtl/>
          <w:lang w:bidi="ar-DZ"/>
        </w:rPr>
        <w:t>ن العشرات من المخطوطات الثمينة</w:t>
      </w:r>
      <w:r w:rsidR="002B11F1">
        <w:rPr>
          <w:rFonts w:ascii="Simplified Arabic" w:hAnsi="Simplified Arabic" w:cs="Simplified Arabic" w:hint="cs"/>
          <w:sz w:val="32"/>
          <w:szCs w:val="32"/>
          <w:rtl/>
          <w:lang w:bidi="ar-DZ"/>
        </w:rPr>
        <w:t>،</w:t>
      </w:r>
      <w:r w:rsidR="007A61E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وهذه الحروب قد قضت على</w:t>
      </w:r>
      <w:r w:rsidR="002B11F1">
        <w:rPr>
          <w:rFonts w:ascii="Simplified Arabic" w:hAnsi="Simplified Arabic" w:cs="Simplified Arabic"/>
          <w:sz w:val="32"/>
          <w:szCs w:val="32"/>
          <w:rtl/>
          <w:lang w:bidi="ar-DZ"/>
        </w:rPr>
        <w:t xml:space="preserve"> المكتبات الشخصية </w:t>
      </w:r>
      <w:r w:rsidR="002B11F1">
        <w:rPr>
          <w:rFonts w:ascii="Simplified Arabic" w:hAnsi="Simplified Arabic" w:cs="Simplified Arabic"/>
          <w:sz w:val="32"/>
          <w:szCs w:val="32"/>
          <w:rtl/>
          <w:lang w:bidi="ar-DZ"/>
        </w:rPr>
        <w:lastRenderedPageBreak/>
        <w:t>والعمومية معا</w:t>
      </w:r>
      <w:r w:rsidR="002B11F1">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فقد كان معظم الزعماء الذين شاركوا في الحروب والمقاومات كانوا من عائلات </w:t>
      </w:r>
      <w:r w:rsidRPr="003A47E2">
        <w:rPr>
          <w:rFonts w:ascii="Simplified Arabic" w:hAnsi="Simplified Arabic" w:cs="Simplified Arabic"/>
          <w:sz w:val="32"/>
          <w:szCs w:val="32"/>
          <w:rtl/>
          <w:lang w:bidi="ar-DZ"/>
        </w:rPr>
        <w:t xml:space="preserve">متعلمة </w:t>
      </w:r>
      <w:proofErr w:type="spellStart"/>
      <w:r w:rsidR="003A47E2" w:rsidRPr="003A47E2">
        <w:rPr>
          <w:rFonts w:ascii="Simplified Arabic" w:hAnsi="Simplified Arabic" w:cs="Simplified Arabic"/>
          <w:sz w:val="32"/>
          <w:szCs w:val="32"/>
          <w:rtl/>
          <w:lang w:bidi="ar-DZ"/>
        </w:rPr>
        <w:t>تعث</w:t>
      </w:r>
      <w:r w:rsidR="003A47E2" w:rsidRPr="003A47E2">
        <w:rPr>
          <w:rFonts w:ascii="Simplified Arabic" w:hAnsi="Simplified Arabic" w:cs="Simplified Arabic" w:hint="cs"/>
          <w:sz w:val="32"/>
          <w:szCs w:val="32"/>
          <w:rtl/>
          <w:lang w:bidi="ar-DZ"/>
        </w:rPr>
        <w:t>ز</w:t>
      </w:r>
      <w:proofErr w:type="spellEnd"/>
      <w:r w:rsidR="002B11F1">
        <w:rPr>
          <w:rFonts w:ascii="Simplified Arabic" w:hAnsi="Simplified Arabic" w:cs="Simplified Arabic"/>
          <w:sz w:val="32"/>
          <w:szCs w:val="32"/>
          <w:rtl/>
          <w:lang w:bidi="ar-DZ"/>
        </w:rPr>
        <w:t xml:space="preserve"> بماضيها </w:t>
      </w:r>
      <w:proofErr w:type="spellStart"/>
      <w:r w:rsidR="002B11F1">
        <w:rPr>
          <w:rFonts w:ascii="Simplified Arabic" w:hAnsi="Simplified Arabic" w:cs="Simplified Arabic"/>
          <w:sz w:val="32"/>
          <w:szCs w:val="32"/>
          <w:rtl/>
          <w:lang w:bidi="ar-DZ"/>
        </w:rPr>
        <w:t>وتراثها</w:t>
      </w:r>
      <w:r w:rsidR="002B11F1">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ولكن</w:t>
      </w:r>
      <w:proofErr w:type="spellEnd"/>
      <w:r w:rsidRPr="009B0D65">
        <w:rPr>
          <w:rFonts w:ascii="Simplified Arabic" w:hAnsi="Simplified Arabic" w:cs="Simplified Arabic"/>
          <w:sz w:val="32"/>
          <w:szCs w:val="32"/>
          <w:rtl/>
          <w:lang w:bidi="ar-DZ"/>
        </w:rPr>
        <w:t xml:space="preserve"> الابتعاد عن مركز العائلة أو</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القبيل</w:t>
      </w:r>
      <w:r w:rsidR="002B11F1">
        <w:rPr>
          <w:rFonts w:ascii="Simplified Arabic" w:hAnsi="Simplified Arabic" w:cs="Simplified Arabic"/>
          <w:sz w:val="32"/>
          <w:szCs w:val="32"/>
          <w:rtl/>
          <w:lang w:bidi="ar-DZ"/>
        </w:rPr>
        <w:t xml:space="preserve">ة والنفي والاحتشاد بالنسبة لمن </w:t>
      </w:r>
      <w:r w:rsidR="002B11F1">
        <w:rPr>
          <w:rFonts w:ascii="Simplified Arabic" w:hAnsi="Simplified Arabic" w:cs="Simplified Arabic" w:hint="cs"/>
          <w:sz w:val="32"/>
          <w:szCs w:val="32"/>
          <w:rtl/>
          <w:lang w:bidi="ar-DZ"/>
        </w:rPr>
        <w:t>أ</w:t>
      </w:r>
      <w:r w:rsidRPr="009B0D65">
        <w:rPr>
          <w:rFonts w:ascii="Simplified Arabic" w:hAnsi="Simplified Arabic" w:cs="Simplified Arabic"/>
          <w:sz w:val="32"/>
          <w:szCs w:val="32"/>
          <w:rtl/>
          <w:lang w:bidi="ar-DZ"/>
        </w:rPr>
        <w:t xml:space="preserve">جبروا على الخضوع </w:t>
      </w:r>
      <w:r w:rsidR="002B11F1" w:rsidRPr="009B0D65">
        <w:rPr>
          <w:rFonts w:ascii="Simplified Arabic" w:hAnsi="Simplified Arabic" w:cs="Simplified Arabic" w:hint="cs"/>
          <w:sz w:val="32"/>
          <w:szCs w:val="32"/>
          <w:rtl/>
          <w:lang w:bidi="ar-DZ"/>
        </w:rPr>
        <w:t>أدى</w:t>
      </w:r>
      <w:r w:rsidRPr="009B0D65">
        <w:rPr>
          <w:rFonts w:ascii="Simplified Arabic" w:hAnsi="Simplified Arabic" w:cs="Simplified Arabic"/>
          <w:sz w:val="32"/>
          <w:szCs w:val="32"/>
          <w:rtl/>
          <w:lang w:bidi="ar-DZ"/>
        </w:rPr>
        <w:t xml:space="preserve"> إلى تلف المكتبات</w:t>
      </w:r>
      <w:r w:rsidRPr="009B0D65">
        <w:rPr>
          <w:rFonts w:ascii="Simplified Arabic" w:hAnsi="Simplified Arabic" w:cs="Simplified Arabic"/>
          <w:sz w:val="32"/>
          <w:szCs w:val="32"/>
          <w:vertAlign w:val="superscript"/>
          <w:rtl/>
          <w:lang w:bidi="ar-DZ"/>
        </w:rPr>
        <w:t>(</w:t>
      </w:r>
      <w:r w:rsidRPr="009B0D65">
        <w:rPr>
          <w:rStyle w:val="Appelnotedebasdep"/>
          <w:rFonts w:ascii="Simplified Arabic" w:hAnsi="Simplified Arabic" w:cs="Simplified Arabic"/>
          <w:sz w:val="32"/>
          <w:szCs w:val="32"/>
          <w:rtl/>
          <w:lang w:bidi="ar-DZ"/>
        </w:rPr>
        <w:footnoteReference w:id="7"/>
      </w:r>
      <w:r w:rsidRPr="009B0D65">
        <w:rPr>
          <w:rFonts w:ascii="Simplified Arabic" w:hAnsi="Simplified Arabic" w:cs="Simplified Arabic"/>
          <w:sz w:val="32"/>
          <w:szCs w:val="32"/>
          <w:vertAlign w:val="superscript"/>
          <w:rtl/>
          <w:lang w:bidi="ar-DZ"/>
        </w:rPr>
        <w:t>)</w:t>
      </w:r>
      <w:r w:rsidR="002B11F1">
        <w:rPr>
          <w:rFonts w:ascii="Simplified Arabic" w:hAnsi="Simplified Arabic" w:cs="Simplified Arabic" w:hint="cs"/>
          <w:sz w:val="32"/>
          <w:szCs w:val="32"/>
          <w:vertAlign w:val="superscript"/>
          <w:rtl/>
          <w:lang w:bidi="ar-DZ"/>
        </w:rPr>
        <w:t>.</w:t>
      </w:r>
      <w:r w:rsidRPr="009B0D65">
        <w:rPr>
          <w:rFonts w:ascii="Simplified Arabic" w:hAnsi="Simplified Arabic" w:cs="Simplified Arabic"/>
          <w:sz w:val="32"/>
          <w:szCs w:val="32"/>
          <w:lang w:bidi="ar-DZ"/>
        </w:rPr>
        <w:tab/>
      </w:r>
    </w:p>
    <w:p w:rsidR="00A156B7" w:rsidRPr="009B0D65" w:rsidRDefault="00A156B7" w:rsidP="002B11F1">
      <w:pPr>
        <w:tabs>
          <w:tab w:val="left" w:pos="8070"/>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7A61EC">
        <w:rPr>
          <w:rFonts w:ascii="Simplified Arabic" w:hAnsi="Simplified Arabic" w:cs="Simplified Arabic"/>
          <w:b/>
          <w:bCs/>
          <w:sz w:val="32"/>
          <w:szCs w:val="32"/>
          <w:rtl/>
          <w:lang w:bidi="ar-DZ"/>
        </w:rPr>
        <w:t>الخاتمة</w:t>
      </w:r>
      <w:r w:rsidRPr="009B0D65">
        <w:rPr>
          <w:rFonts w:ascii="Simplified Arabic" w:hAnsi="Simplified Arabic" w:cs="Simplified Arabic"/>
          <w:b/>
          <w:bCs/>
          <w:sz w:val="32"/>
          <w:szCs w:val="32"/>
          <w:rtl/>
          <w:lang w:bidi="ar-DZ"/>
        </w:rPr>
        <w:t xml:space="preserve"> </w:t>
      </w:r>
    </w:p>
    <w:p w:rsidR="00A156B7" w:rsidRDefault="002B11F1" w:rsidP="00A156B7">
      <w:pPr>
        <w:bidi/>
        <w:ind w:firstLine="70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صفوة القول</w:t>
      </w:r>
      <w:r>
        <w:rPr>
          <w:rFonts w:ascii="Simplified Arabic" w:hAnsi="Simplified Arabic" w:cs="Simplified Arabic" w:hint="cs"/>
          <w:sz w:val="32"/>
          <w:szCs w:val="32"/>
          <w:rtl/>
          <w:lang w:bidi="ar-DZ"/>
        </w:rPr>
        <w:t xml:space="preserve">، </w:t>
      </w:r>
      <w:r w:rsidR="003A47E2">
        <w:rPr>
          <w:rFonts w:ascii="Simplified Arabic" w:hAnsi="Simplified Arabic" w:cs="Simplified Arabic" w:hint="cs"/>
          <w:sz w:val="32"/>
          <w:szCs w:val="32"/>
          <w:rtl/>
          <w:lang w:bidi="ar-DZ"/>
        </w:rPr>
        <w:t>أ</w:t>
      </w:r>
      <w:r w:rsidR="003A47E2" w:rsidRPr="009B0D65">
        <w:rPr>
          <w:rFonts w:ascii="Simplified Arabic" w:hAnsi="Simplified Arabic" w:cs="Simplified Arabic" w:hint="cs"/>
          <w:sz w:val="32"/>
          <w:szCs w:val="32"/>
          <w:rtl/>
          <w:lang w:bidi="ar-DZ"/>
        </w:rPr>
        <w:t>ن</w:t>
      </w:r>
      <w:r w:rsidR="00A156B7" w:rsidRPr="009B0D65">
        <w:rPr>
          <w:rFonts w:ascii="Simplified Arabic" w:hAnsi="Simplified Arabic" w:cs="Simplified Arabic"/>
          <w:sz w:val="32"/>
          <w:szCs w:val="32"/>
          <w:rtl/>
          <w:lang w:bidi="ar-DZ"/>
        </w:rPr>
        <w:t xml:space="preserve"> المخطوطات ذات أهداف مختلفة ومتعددة حيث نجد المخطوطة اليدوية هي الوسيلة الوحيدة لنقل الأدب سواء كان عاما أو خاصا ِولكن رغم كل هذا ظلت ثقافة ا</w:t>
      </w:r>
      <w:r>
        <w:rPr>
          <w:rFonts w:ascii="Simplified Arabic" w:hAnsi="Simplified Arabic" w:cs="Simplified Arabic"/>
          <w:sz w:val="32"/>
          <w:szCs w:val="32"/>
          <w:rtl/>
          <w:lang w:bidi="ar-DZ"/>
        </w:rPr>
        <w:t>لمخطوطات قوية في الحياة الأدبية</w:t>
      </w:r>
      <w:r>
        <w:rPr>
          <w:rFonts w:ascii="Simplified Arabic" w:hAnsi="Simplified Arabic" w:cs="Simplified Arabic" w:hint="cs"/>
          <w:sz w:val="32"/>
          <w:szCs w:val="32"/>
          <w:rtl/>
          <w:lang w:bidi="ar-DZ"/>
        </w:rPr>
        <w:t>،</w:t>
      </w:r>
      <w:r w:rsidR="00CA3072">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وبذلك نجد أن المخطوطات قد حققت هدف ولو كان بسيط</w:t>
      </w:r>
      <w:r w:rsidR="003A47E2">
        <w:rPr>
          <w:rFonts w:ascii="Simplified Arabic" w:hAnsi="Simplified Arabic" w:cs="Simplified Arabic" w:hint="cs"/>
          <w:sz w:val="32"/>
          <w:szCs w:val="32"/>
          <w:rtl/>
          <w:lang w:bidi="ar-DZ"/>
        </w:rPr>
        <w:t>ا</w:t>
      </w:r>
      <w:r w:rsidR="00A156B7" w:rsidRPr="009B0D65">
        <w:rPr>
          <w:rFonts w:ascii="Simplified Arabic" w:hAnsi="Simplified Arabic" w:cs="Simplified Arabic"/>
          <w:sz w:val="32"/>
          <w:szCs w:val="32"/>
          <w:rtl/>
          <w:lang w:bidi="ar-DZ"/>
        </w:rPr>
        <w:t xml:space="preserve"> فإن قيمة المخطوطات الأدبية في الثقافة ال</w:t>
      </w:r>
      <w:r>
        <w:rPr>
          <w:rFonts w:ascii="Simplified Arabic" w:hAnsi="Simplified Arabic" w:cs="Simplified Arabic"/>
          <w:sz w:val="32"/>
          <w:szCs w:val="32"/>
          <w:rtl/>
          <w:lang w:bidi="ar-DZ"/>
        </w:rPr>
        <w:t xml:space="preserve">غربية تعكسن دافعا إنسانيا مثير </w:t>
      </w:r>
      <w:r>
        <w:rPr>
          <w:rFonts w:ascii="Simplified Arabic" w:hAnsi="Simplified Arabic" w:cs="Simplified Arabic" w:hint="cs"/>
          <w:sz w:val="32"/>
          <w:szCs w:val="32"/>
          <w:rtl/>
          <w:lang w:bidi="ar-DZ"/>
        </w:rPr>
        <w:t>لل</w:t>
      </w:r>
      <w:r>
        <w:rPr>
          <w:rFonts w:ascii="Simplified Arabic" w:hAnsi="Simplified Arabic" w:cs="Simplified Arabic"/>
          <w:sz w:val="32"/>
          <w:szCs w:val="32"/>
          <w:rtl/>
          <w:lang w:bidi="ar-DZ"/>
        </w:rPr>
        <w:t>إعجاب يتعذر التخلص منه</w:t>
      </w:r>
      <w:r>
        <w:rPr>
          <w:rFonts w:ascii="Simplified Arabic" w:hAnsi="Simplified Arabic" w:cs="Simplified Arabic" w:hint="cs"/>
          <w:sz w:val="32"/>
          <w:szCs w:val="32"/>
          <w:rtl/>
          <w:lang w:bidi="ar-DZ"/>
        </w:rPr>
        <w:t>،</w:t>
      </w:r>
      <w:r w:rsidR="00CA3072">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ألا وهو الرغبة في علاقة مبا</w:t>
      </w:r>
      <w:r w:rsidR="00A156B7">
        <w:rPr>
          <w:rFonts w:ascii="Simplified Arabic" w:hAnsi="Simplified Arabic" w:cs="Simplified Arabic"/>
          <w:sz w:val="32"/>
          <w:szCs w:val="32"/>
          <w:rtl/>
          <w:lang w:bidi="ar-DZ"/>
        </w:rPr>
        <w:t>شرة وموثوق بها بين الفن وجمهوره</w:t>
      </w:r>
      <w:r w:rsidR="00A156B7" w:rsidRPr="009B0D65">
        <w:rPr>
          <w:rFonts w:ascii="Simplified Arabic" w:hAnsi="Simplified Arabic" w:cs="Simplified Arabic"/>
          <w:sz w:val="32"/>
          <w:szCs w:val="32"/>
          <w:rtl/>
          <w:lang w:bidi="ar-DZ"/>
        </w:rPr>
        <w:t>.</w:t>
      </w:r>
      <w:r w:rsidR="00A156B7" w:rsidRPr="009B0D65">
        <w:rPr>
          <w:rFonts w:ascii="Simplified Arabic" w:hAnsi="Simplified Arabic" w:cs="Simplified Arabic"/>
          <w:sz w:val="32"/>
          <w:szCs w:val="32"/>
          <w:lang w:bidi="ar-DZ"/>
        </w:rPr>
        <w:tab/>
      </w:r>
    </w:p>
    <w:p w:rsidR="00A156B7" w:rsidRDefault="00A156B7" w:rsidP="00A156B7">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EA62DE" w:rsidRDefault="00EA62DE" w:rsidP="00EA62DE">
      <w:pPr>
        <w:bidi/>
        <w:ind w:firstLine="708"/>
        <w:jc w:val="both"/>
        <w:rPr>
          <w:rFonts w:ascii="Simplified Arabic" w:hAnsi="Simplified Arabic" w:cs="Simplified Arabic"/>
          <w:sz w:val="32"/>
          <w:szCs w:val="32"/>
          <w:rtl/>
          <w:lang w:bidi="ar-DZ"/>
        </w:rPr>
      </w:pPr>
    </w:p>
    <w:p w:rsidR="007A61EC" w:rsidRDefault="007A61EC" w:rsidP="007A61EC">
      <w:pPr>
        <w:bidi/>
        <w:ind w:firstLine="708"/>
        <w:jc w:val="both"/>
        <w:rPr>
          <w:rFonts w:ascii="Simplified Arabic" w:hAnsi="Simplified Arabic" w:cs="Simplified Arabic"/>
          <w:sz w:val="32"/>
          <w:szCs w:val="32"/>
          <w:rtl/>
          <w:lang w:bidi="ar-DZ"/>
        </w:rPr>
      </w:pPr>
    </w:p>
    <w:p w:rsidR="007A61EC" w:rsidRDefault="007A61EC" w:rsidP="007A61EC">
      <w:pPr>
        <w:bidi/>
        <w:ind w:firstLine="708"/>
        <w:jc w:val="both"/>
        <w:rPr>
          <w:rFonts w:ascii="Simplified Arabic" w:hAnsi="Simplified Arabic" w:cs="Simplified Arabic"/>
          <w:sz w:val="32"/>
          <w:szCs w:val="32"/>
          <w:rtl/>
          <w:lang w:bidi="ar-DZ"/>
        </w:rPr>
      </w:pPr>
    </w:p>
    <w:p w:rsidR="007A61EC" w:rsidRDefault="007A61EC" w:rsidP="007A61EC">
      <w:pPr>
        <w:bidi/>
        <w:ind w:firstLine="708"/>
        <w:jc w:val="both"/>
        <w:rPr>
          <w:rFonts w:ascii="Simplified Arabic" w:hAnsi="Simplified Arabic" w:cs="Simplified Arabic"/>
          <w:sz w:val="32"/>
          <w:szCs w:val="32"/>
          <w:rtl/>
          <w:lang w:bidi="ar-DZ"/>
        </w:rPr>
      </w:pPr>
    </w:p>
    <w:p w:rsidR="007A61EC" w:rsidRDefault="007A61EC" w:rsidP="007A61EC">
      <w:pPr>
        <w:bidi/>
        <w:ind w:firstLine="708"/>
        <w:jc w:val="both"/>
        <w:rPr>
          <w:rFonts w:ascii="Simplified Arabic" w:hAnsi="Simplified Arabic" w:cs="Simplified Arabic"/>
          <w:sz w:val="32"/>
          <w:szCs w:val="32"/>
          <w:rtl/>
          <w:lang w:bidi="ar-DZ"/>
        </w:rPr>
      </w:pPr>
    </w:p>
    <w:p w:rsidR="00F86831" w:rsidRPr="008B0E8F" w:rsidRDefault="00F86831" w:rsidP="00F86831">
      <w:pPr>
        <w:bidi/>
        <w:spacing w:after="0"/>
        <w:rPr>
          <w:rFonts w:ascii="Times New Roman" w:hAnsi="Times New Roman" w:cs="Times New Roman"/>
          <w:sz w:val="32"/>
          <w:szCs w:val="32"/>
          <w:rtl/>
          <w:lang w:bidi="ar-DZ"/>
        </w:rPr>
      </w:pPr>
    </w:p>
    <w:p w:rsidR="00F86831" w:rsidRPr="008B0E8F" w:rsidRDefault="00A565D6" w:rsidP="00F86831">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3" type="#_x0000_t84" style="position:absolute;left:0;text-align:left;margin-left:69.65pt;margin-top:.6pt;width:270pt;height:125.1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F86831">
                  <w:pPr>
                    <w:bidi/>
                    <w:ind w:left="360"/>
                    <w:jc w:val="center"/>
                    <w:rPr>
                      <w:b/>
                      <w:bCs/>
                      <w:sz w:val="40"/>
                      <w:szCs w:val="40"/>
                      <w:rtl/>
                      <w:lang w:bidi="ar-DZ"/>
                    </w:rPr>
                  </w:pPr>
                  <w:r w:rsidRPr="00AC157A">
                    <w:rPr>
                      <w:rFonts w:hint="cs"/>
                      <w:b/>
                      <w:bCs/>
                      <w:sz w:val="40"/>
                      <w:szCs w:val="40"/>
                      <w:rtl/>
                      <w:lang w:bidi="ar-DZ"/>
                    </w:rPr>
                    <w:t xml:space="preserve">المحاضرة </w:t>
                  </w:r>
                  <w:proofErr w:type="gramStart"/>
                  <w:r>
                    <w:rPr>
                      <w:rFonts w:hint="cs"/>
                      <w:b/>
                      <w:bCs/>
                      <w:sz w:val="40"/>
                      <w:szCs w:val="40"/>
                      <w:rtl/>
                      <w:lang w:bidi="ar-DZ"/>
                    </w:rPr>
                    <w:t>الثالثة :</w:t>
                  </w:r>
                  <w:proofErr w:type="gramEnd"/>
                </w:p>
                <w:p w:rsidR="0071196F" w:rsidRDefault="0071196F" w:rsidP="00F86831">
                  <w:pPr>
                    <w:bidi/>
                    <w:ind w:left="360"/>
                    <w:jc w:val="center"/>
                    <w:rPr>
                      <w:b/>
                      <w:bCs/>
                      <w:sz w:val="40"/>
                      <w:szCs w:val="40"/>
                      <w:rtl/>
                      <w:lang w:bidi="ar-DZ"/>
                    </w:rPr>
                  </w:pPr>
                  <w:r w:rsidRPr="00AC157A">
                    <w:rPr>
                      <w:rFonts w:hint="cs"/>
                      <w:b/>
                      <w:bCs/>
                      <w:sz w:val="40"/>
                      <w:szCs w:val="40"/>
                      <w:rtl/>
                      <w:lang w:bidi="ar-DZ"/>
                    </w:rPr>
                    <w:t xml:space="preserve"> </w:t>
                  </w:r>
                  <w:proofErr w:type="gramStart"/>
                  <w:r>
                    <w:rPr>
                      <w:rFonts w:hint="cs"/>
                      <w:b/>
                      <w:bCs/>
                      <w:sz w:val="40"/>
                      <w:szCs w:val="40"/>
                      <w:rtl/>
                      <w:lang w:bidi="ar-DZ"/>
                    </w:rPr>
                    <w:t>الكتابات</w:t>
                  </w:r>
                  <w:proofErr w:type="gramEnd"/>
                  <w:r>
                    <w:rPr>
                      <w:rFonts w:hint="cs"/>
                      <w:b/>
                      <w:bCs/>
                      <w:sz w:val="40"/>
                      <w:szCs w:val="40"/>
                      <w:rtl/>
                      <w:lang w:bidi="ar-DZ"/>
                    </w:rPr>
                    <w:t xml:space="preserve"> الأجنبية</w:t>
                  </w:r>
                </w:p>
                <w:p w:rsidR="0071196F" w:rsidRDefault="0071196F" w:rsidP="00F86831">
                  <w:pPr>
                    <w:bidi/>
                    <w:ind w:left="360"/>
                    <w:jc w:val="center"/>
                    <w:rPr>
                      <w:b/>
                      <w:bCs/>
                      <w:sz w:val="40"/>
                      <w:szCs w:val="40"/>
                      <w:rtl/>
                      <w:lang w:bidi="ar-DZ"/>
                    </w:rPr>
                  </w:pPr>
                </w:p>
              </w:txbxContent>
            </v:textbox>
          </v:shape>
        </w:pict>
      </w: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BE0390" w:rsidRDefault="00BE0390" w:rsidP="00BE0390">
      <w:pPr>
        <w:bidi/>
        <w:rPr>
          <w:b/>
          <w:bCs/>
          <w:sz w:val="44"/>
          <w:szCs w:val="44"/>
          <w:lang w:bidi="ar-DZ"/>
        </w:rPr>
      </w:pPr>
    </w:p>
    <w:p w:rsidR="00BE0390" w:rsidRDefault="00BA73BB" w:rsidP="00BE0390">
      <w:pPr>
        <w:bidi/>
        <w:rPr>
          <w:b/>
          <w:bCs/>
          <w:sz w:val="40"/>
          <w:szCs w:val="40"/>
          <w:rtl/>
          <w:lang w:bidi="ar-DZ"/>
        </w:rPr>
      </w:pPr>
      <w:r>
        <w:rPr>
          <w:rFonts w:hint="cs"/>
          <w:b/>
          <w:bCs/>
          <w:sz w:val="40"/>
          <w:szCs w:val="40"/>
          <w:rtl/>
          <w:lang w:bidi="ar-DZ"/>
        </w:rPr>
        <w:t xml:space="preserve">مقدمة </w:t>
      </w:r>
    </w:p>
    <w:p w:rsidR="00C13CF4" w:rsidRPr="00C13CF4" w:rsidRDefault="00C13CF4" w:rsidP="006F4579">
      <w:pPr>
        <w:pStyle w:val="Paragraphedeliste"/>
        <w:numPr>
          <w:ilvl w:val="0"/>
          <w:numId w:val="8"/>
        </w:numPr>
        <w:bidi/>
        <w:rPr>
          <w:b/>
          <w:bCs/>
          <w:sz w:val="40"/>
          <w:szCs w:val="40"/>
          <w:rtl/>
          <w:lang w:bidi="ar-DZ"/>
        </w:rPr>
      </w:pPr>
      <w:r w:rsidRPr="00C13CF4">
        <w:rPr>
          <w:rFonts w:hint="cs"/>
          <w:b/>
          <w:bCs/>
          <w:sz w:val="40"/>
          <w:szCs w:val="40"/>
          <w:rtl/>
          <w:lang w:bidi="ar-DZ"/>
        </w:rPr>
        <w:t xml:space="preserve">التعريف بالكتابات الأجنبية </w:t>
      </w:r>
    </w:p>
    <w:p w:rsidR="00C13CF4" w:rsidRPr="00A156B7" w:rsidRDefault="00C13CF4" w:rsidP="006F4579">
      <w:pPr>
        <w:pStyle w:val="Paragraphedeliste"/>
        <w:numPr>
          <w:ilvl w:val="0"/>
          <w:numId w:val="8"/>
        </w:numPr>
        <w:bidi/>
        <w:rPr>
          <w:b/>
          <w:bCs/>
          <w:sz w:val="36"/>
          <w:szCs w:val="36"/>
          <w:lang w:bidi="ar-DZ"/>
        </w:rPr>
      </w:pPr>
      <w:proofErr w:type="gramStart"/>
      <w:r>
        <w:rPr>
          <w:rFonts w:hint="cs"/>
          <w:b/>
          <w:bCs/>
          <w:sz w:val="40"/>
          <w:szCs w:val="40"/>
          <w:rtl/>
          <w:lang w:bidi="ar-DZ"/>
        </w:rPr>
        <w:t>خصائص</w:t>
      </w:r>
      <w:proofErr w:type="gramEnd"/>
      <w:r>
        <w:rPr>
          <w:rFonts w:hint="cs"/>
          <w:b/>
          <w:bCs/>
          <w:sz w:val="40"/>
          <w:szCs w:val="40"/>
          <w:rtl/>
          <w:lang w:bidi="ar-DZ"/>
        </w:rPr>
        <w:t xml:space="preserve"> الكتابات الأجنبية </w:t>
      </w:r>
    </w:p>
    <w:p w:rsidR="00C13CF4" w:rsidRPr="00C13CF4" w:rsidRDefault="00C13CF4" w:rsidP="006F4579">
      <w:pPr>
        <w:pStyle w:val="Paragraphedeliste"/>
        <w:numPr>
          <w:ilvl w:val="0"/>
          <w:numId w:val="8"/>
        </w:numPr>
        <w:bidi/>
        <w:rPr>
          <w:b/>
          <w:bCs/>
          <w:sz w:val="40"/>
          <w:szCs w:val="40"/>
          <w:rtl/>
          <w:lang w:bidi="ar-DZ"/>
        </w:rPr>
      </w:pPr>
      <w:proofErr w:type="gramStart"/>
      <w:r w:rsidRPr="00C13CF4">
        <w:rPr>
          <w:rFonts w:hint="cs"/>
          <w:b/>
          <w:bCs/>
          <w:sz w:val="40"/>
          <w:szCs w:val="40"/>
          <w:rtl/>
          <w:lang w:bidi="ar-DZ"/>
        </w:rPr>
        <w:t>أهمية</w:t>
      </w:r>
      <w:proofErr w:type="gramEnd"/>
      <w:r w:rsidRPr="00C13CF4">
        <w:rPr>
          <w:rFonts w:hint="cs"/>
          <w:b/>
          <w:bCs/>
          <w:sz w:val="40"/>
          <w:szCs w:val="40"/>
          <w:rtl/>
          <w:lang w:bidi="ar-DZ"/>
        </w:rPr>
        <w:t xml:space="preserve"> الكتابات الأجنبية </w:t>
      </w:r>
    </w:p>
    <w:p w:rsidR="00C13CF4" w:rsidRPr="00C13CF4" w:rsidRDefault="00C13CF4" w:rsidP="006F4579">
      <w:pPr>
        <w:pStyle w:val="Paragraphedeliste"/>
        <w:numPr>
          <w:ilvl w:val="0"/>
          <w:numId w:val="8"/>
        </w:numPr>
        <w:bidi/>
        <w:rPr>
          <w:b/>
          <w:bCs/>
          <w:sz w:val="40"/>
          <w:szCs w:val="40"/>
          <w:rtl/>
          <w:lang w:bidi="ar-DZ"/>
        </w:rPr>
      </w:pPr>
      <w:proofErr w:type="gramStart"/>
      <w:r w:rsidRPr="00C13CF4">
        <w:rPr>
          <w:rFonts w:hint="cs"/>
          <w:b/>
          <w:bCs/>
          <w:sz w:val="40"/>
          <w:szCs w:val="40"/>
          <w:rtl/>
          <w:lang w:bidi="ar-DZ"/>
        </w:rPr>
        <w:t>نماذج</w:t>
      </w:r>
      <w:proofErr w:type="gramEnd"/>
      <w:r w:rsidRPr="00C13CF4">
        <w:rPr>
          <w:rFonts w:hint="cs"/>
          <w:b/>
          <w:bCs/>
          <w:sz w:val="40"/>
          <w:szCs w:val="40"/>
          <w:rtl/>
          <w:lang w:bidi="ar-DZ"/>
        </w:rPr>
        <w:t xml:space="preserve"> من الكتابات الأجنبية </w:t>
      </w:r>
    </w:p>
    <w:p w:rsidR="00C13CF4" w:rsidRDefault="00C13CF4" w:rsidP="00C13CF4">
      <w:pPr>
        <w:pStyle w:val="Paragraphedeliste"/>
        <w:bidi/>
        <w:rPr>
          <w:b/>
          <w:bCs/>
          <w:sz w:val="32"/>
          <w:szCs w:val="32"/>
          <w:rtl/>
          <w:lang w:bidi="ar-DZ"/>
        </w:rPr>
      </w:pPr>
    </w:p>
    <w:p w:rsidR="00BE0390" w:rsidRDefault="00BE0390" w:rsidP="00BE0390">
      <w:pPr>
        <w:pStyle w:val="Paragraphedeliste"/>
        <w:bidi/>
        <w:rPr>
          <w:b/>
          <w:bCs/>
          <w:sz w:val="32"/>
          <w:szCs w:val="32"/>
          <w:rtl/>
          <w:lang w:bidi="ar-DZ"/>
        </w:rPr>
      </w:pPr>
    </w:p>
    <w:p w:rsidR="00BE0390" w:rsidRDefault="00BE0390" w:rsidP="00BE0390">
      <w:pPr>
        <w:pStyle w:val="Paragraphedeliste"/>
        <w:bidi/>
        <w:rPr>
          <w:b/>
          <w:bCs/>
          <w:sz w:val="32"/>
          <w:szCs w:val="32"/>
          <w:rtl/>
          <w:lang w:bidi="ar-DZ"/>
        </w:rPr>
      </w:pPr>
    </w:p>
    <w:p w:rsidR="00BE0390" w:rsidRDefault="00BE0390" w:rsidP="00BE0390">
      <w:pPr>
        <w:pStyle w:val="Paragraphedeliste"/>
        <w:bidi/>
        <w:rPr>
          <w:b/>
          <w:bCs/>
          <w:sz w:val="32"/>
          <w:szCs w:val="32"/>
          <w:rtl/>
          <w:lang w:bidi="ar-DZ"/>
        </w:rPr>
      </w:pPr>
    </w:p>
    <w:p w:rsidR="00BE0390" w:rsidRDefault="00BE0390" w:rsidP="00A156B7">
      <w:pPr>
        <w:tabs>
          <w:tab w:val="left" w:pos="1500"/>
          <w:tab w:val="left" w:pos="6540"/>
          <w:tab w:val="right" w:pos="9742"/>
        </w:tabs>
        <w:bidi/>
        <w:jc w:val="both"/>
        <w:rPr>
          <w:rFonts w:ascii="Simplified Arabic" w:hAnsi="Simplified Arabic" w:cs="Simplified Arabic"/>
          <w:b/>
          <w:bCs/>
          <w:sz w:val="32"/>
          <w:szCs w:val="32"/>
          <w:rtl/>
          <w:lang w:bidi="ar-DZ"/>
        </w:rPr>
      </w:pPr>
    </w:p>
    <w:p w:rsidR="00BE0390" w:rsidRDefault="00BE0390" w:rsidP="00BE0390">
      <w:pPr>
        <w:tabs>
          <w:tab w:val="left" w:pos="1500"/>
          <w:tab w:val="left" w:pos="6540"/>
          <w:tab w:val="right" w:pos="9742"/>
        </w:tabs>
        <w:bidi/>
        <w:jc w:val="both"/>
        <w:rPr>
          <w:rFonts w:ascii="Simplified Arabic" w:hAnsi="Simplified Arabic" w:cs="Simplified Arabic"/>
          <w:b/>
          <w:bCs/>
          <w:sz w:val="32"/>
          <w:szCs w:val="32"/>
          <w:rtl/>
          <w:lang w:bidi="ar-DZ"/>
        </w:rPr>
      </w:pPr>
    </w:p>
    <w:p w:rsidR="00A156B7" w:rsidRPr="009B0D65" w:rsidRDefault="00A156B7" w:rsidP="00C13CF4">
      <w:pPr>
        <w:bidi/>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lastRenderedPageBreak/>
        <w:t>مقدمة:</w:t>
      </w:r>
    </w:p>
    <w:p w:rsidR="00A156B7" w:rsidRPr="009B0D65" w:rsidRDefault="00A156B7" w:rsidP="0020090C">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توفرت للأجانب ظروفا ساعدتهم على أن </w:t>
      </w:r>
      <w:r w:rsidR="0020090C">
        <w:rPr>
          <w:rFonts w:ascii="Simplified Arabic" w:hAnsi="Simplified Arabic" w:cs="Simplified Arabic"/>
          <w:sz w:val="32"/>
          <w:szCs w:val="32"/>
          <w:rtl/>
          <w:lang w:bidi="ar-DZ"/>
        </w:rPr>
        <w:t>يكتبوا عن الجزائر كثيرا</w:t>
      </w:r>
      <w:r w:rsidR="0020090C">
        <w:rPr>
          <w:rFonts w:ascii="Simplified Arabic" w:hAnsi="Simplified Arabic" w:cs="Simplified Arabic" w:hint="cs"/>
          <w:sz w:val="32"/>
          <w:szCs w:val="32"/>
          <w:rtl/>
          <w:lang w:bidi="ar-DZ"/>
        </w:rPr>
        <w:t>،</w:t>
      </w:r>
      <w:r w:rsidR="007A61E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كالظروف التجارية والدبلوماسية وحتى ا</w:t>
      </w:r>
      <w:r w:rsidR="0020090C">
        <w:rPr>
          <w:rFonts w:ascii="Simplified Arabic" w:hAnsi="Simplified Arabic" w:cs="Simplified Arabic"/>
          <w:sz w:val="32"/>
          <w:szCs w:val="32"/>
          <w:rtl/>
          <w:lang w:bidi="ar-DZ"/>
        </w:rPr>
        <w:t>لسياسية الحربية كالأسر والقرصنة</w:t>
      </w:r>
      <w:r w:rsidR="0020090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وأغلب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كتبوه</w:t>
      </w:r>
      <w:r w:rsidR="003A47E2">
        <w:rPr>
          <w:rFonts w:ascii="Simplified Arabic" w:hAnsi="Simplified Arabic" w:cs="Simplified Arabic"/>
          <w:sz w:val="32"/>
          <w:szCs w:val="32"/>
          <w:rtl/>
          <w:lang w:bidi="ar-DZ"/>
        </w:rPr>
        <w:t xml:space="preserve"> كان عن مدن الجزائر بحكم علاق</w:t>
      </w:r>
      <w:r w:rsidR="003A47E2">
        <w:rPr>
          <w:rFonts w:ascii="Simplified Arabic" w:hAnsi="Simplified Arabic" w:cs="Simplified Arabic" w:hint="cs"/>
          <w:sz w:val="32"/>
          <w:szCs w:val="32"/>
          <w:rtl/>
          <w:lang w:bidi="ar-DZ"/>
        </w:rPr>
        <w:t>ة</w:t>
      </w:r>
      <w:r w:rsidRPr="009B0D65">
        <w:rPr>
          <w:rFonts w:ascii="Simplified Arabic" w:hAnsi="Simplified Arabic" w:cs="Simplified Arabic"/>
          <w:sz w:val="32"/>
          <w:szCs w:val="32"/>
          <w:rtl/>
          <w:lang w:bidi="ar-DZ"/>
        </w:rPr>
        <w:t xml:space="preserve"> هذه المدن </w:t>
      </w:r>
      <w:r w:rsidRPr="00362A6C">
        <w:rPr>
          <w:rFonts w:ascii="Simplified Arabic" w:hAnsi="Simplified Arabic" w:cs="Simplified Arabic"/>
          <w:sz w:val="32"/>
          <w:szCs w:val="32"/>
          <w:rtl/>
          <w:lang w:bidi="ar-DZ"/>
        </w:rPr>
        <w:t>بالدول المسيحية وعن</w:t>
      </w:r>
      <w:r w:rsidRPr="009B0D65">
        <w:rPr>
          <w:rFonts w:ascii="Simplified Arabic" w:hAnsi="Simplified Arabic" w:cs="Simplified Arabic"/>
          <w:sz w:val="32"/>
          <w:szCs w:val="32"/>
          <w:rtl/>
          <w:lang w:bidi="ar-DZ"/>
        </w:rPr>
        <w:t xml:space="preserve"> </w:t>
      </w:r>
      <w:proofErr w:type="gramStart"/>
      <w:r w:rsidRPr="009B0D65">
        <w:rPr>
          <w:rFonts w:ascii="Simplified Arabic" w:hAnsi="Simplified Arabic" w:cs="Simplified Arabic"/>
          <w:sz w:val="32"/>
          <w:szCs w:val="32"/>
          <w:rtl/>
          <w:lang w:bidi="ar-DZ"/>
        </w:rPr>
        <w:t>الأسرى .</w:t>
      </w:r>
      <w:proofErr w:type="gramEnd"/>
    </w:p>
    <w:p w:rsidR="0020090C" w:rsidRPr="0020090C" w:rsidRDefault="0020090C" w:rsidP="006F4579">
      <w:pPr>
        <w:pStyle w:val="Paragraphedeliste"/>
        <w:numPr>
          <w:ilvl w:val="0"/>
          <w:numId w:val="9"/>
        </w:numPr>
        <w:bidi/>
        <w:rPr>
          <w:b/>
          <w:bCs/>
          <w:sz w:val="36"/>
          <w:szCs w:val="36"/>
          <w:rtl/>
          <w:lang w:bidi="ar-DZ"/>
        </w:rPr>
      </w:pPr>
      <w:r w:rsidRPr="0020090C">
        <w:rPr>
          <w:rFonts w:hint="cs"/>
          <w:b/>
          <w:bCs/>
          <w:sz w:val="36"/>
          <w:szCs w:val="36"/>
          <w:rtl/>
          <w:lang w:bidi="ar-DZ"/>
        </w:rPr>
        <w:t xml:space="preserve">التعريف بالكتابات الأجنبية </w:t>
      </w:r>
    </w:p>
    <w:p w:rsidR="00A156B7" w:rsidRPr="009B0D65" w:rsidRDefault="00A156B7" w:rsidP="0020090C">
      <w:pPr>
        <w:bidi/>
        <w:ind w:firstLine="360"/>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تعتبر الكتابات الأجنبية عن الجزائر والجزائريين أثناء فترة التواجد العثماني من أهم المصادر التاريخية الضرورية لكتابة تاريخنا الوطني أثناء </w:t>
      </w:r>
      <w:r w:rsidR="0020090C">
        <w:rPr>
          <w:rFonts w:ascii="Simplified Arabic" w:hAnsi="Simplified Arabic" w:cs="Simplified Arabic"/>
          <w:sz w:val="32"/>
          <w:szCs w:val="32"/>
          <w:rtl/>
          <w:lang w:bidi="ar-DZ"/>
        </w:rPr>
        <w:t>تلك الفترة الممتدة بين 151</w:t>
      </w:r>
      <w:r w:rsidR="0020090C">
        <w:rPr>
          <w:rFonts w:ascii="Simplified Arabic" w:hAnsi="Simplified Arabic" w:cs="Simplified Arabic" w:hint="cs"/>
          <w:sz w:val="32"/>
          <w:szCs w:val="32"/>
          <w:rtl/>
          <w:lang w:bidi="ar-DZ"/>
        </w:rPr>
        <w:t>9-1830م</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ولا يمكن للباحث أن يستفيد منها إلا بمقارنتها بما هو متداول من مصادر أجنبية أو مصادر محلية للوصول إلى الحقيقة أو الاقتراب منها .</w:t>
      </w:r>
    </w:p>
    <w:p w:rsidR="00A156B7" w:rsidRPr="009B0D65" w:rsidRDefault="00A156B7" w:rsidP="0020090C">
      <w:pPr>
        <w:bidi/>
        <w:ind w:firstLine="360"/>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 xml:space="preserve">فالكتابات </w:t>
      </w:r>
      <w:r w:rsidR="0020090C" w:rsidRPr="009B0D65">
        <w:rPr>
          <w:rFonts w:ascii="Simplified Arabic" w:hAnsi="Simplified Arabic" w:cs="Simplified Arabic" w:hint="cs"/>
          <w:sz w:val="32"/>
          <w:szCs w:val="32"/>
          <w:rtl/>
          <w:lang w:bidi="ar-DZ"/>
        </w:rPr>
        <w:t>الأجنبية</w:t>
      </w:r>
      <w:r w:rsidR="0020090C">
        <w:rPr>
          <w:rFonts w:ascii="Simplified Arabic" w:hAnsi="Simplified Arabic" w:cs="Simplified Arabic"/>
          <w:sz w:val="32"/>
          <w:szCs w:val="32"/>
          <w:rtl/>
          <w:lang w:bidi="ar-DZ"/>
        </w:rPr>
        <w:t xml:space="preserve"> </w:t>
      </w:r>
      <w:r w:rsidR="0020090C">
        <w:rPr>
          <w:rFonts w:ascii="Simplified Arabic" w:hAnsi="Simplified Arabic" w:cs="Simplified Arabic" w:hint="cs"/>
          <w:sz w:val="32"/>
          <w:szCs w:val="32"/>
          <w:rtl/>
          <w:lang w:bidi="ar-DZ"/>
        </w:rPr>
        <w:t>ت</w:t>
      </w:r>
      <w:r w:rsidRPr="009B0D65">
        <w:rPr>
          <w:rFonts w:ascii="Simplified Arabic" w:hAnsi="Simplified Arabic" w:cs="Simplified Arabic"/>
          <w:sz w:val="32"/>
          <w:szCs w:val="32"/>
          <w:rtl/>
          <w:lang w:bidi="ar-DZ"/>
        </w:rPr>
        <w:t>عني كل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تم تدوينه من طرف الأجانب </w:t>
      </w:r>
      <w:r w:rsidRPr="009B0D65">
        <w:rPr>
          <w:rFonts w:ascii="Simplified Arabic" w:hAnsi="Simplified Arabic" w:cs="Simplified Arabic" w:hint="cs"/>
          <w:sz w:val="32"/>
          <w:szCs w:val="32"/>
          <w:rtl/>
          <w:lang w:bidi="ar-DZ"/>
        </w:rPr>
        <w:t>الأوربيي</w:t>
      </w:r>
      <w:r w:rsidRPr="009B0D65">
        <w:rPr>
          <w:rFonts w:ascii="Simplified Arabic" w:hAnsi="Simplified Arabic" w:cs="Simplified Arabic" w:hint="eastAsia"/>
          <w:sz w:val="32"/>
          <w:szCs w:val="32"/>
          <w:rtl/>
          <w:lang w:bidi="ar-DZ"/>
        </w:rPr>
        <w:t>ن</w:t>
      </w:r>
      <w:r w:rsidRPr="009B0D65">
        <w:rPr>
          <w:rFonts w:ascii="Simplified Arabic" w:hAnsi="Simplified Arabic" w:cs="Simplified Arabic"/>
          <w:sz w:val="32"/>
          <w:szCs w:val="32"/>
          <w:rtl/>
          <w:lang w:bidi="ar-DZ"/>
        </w:rPr>
        <w:t xml:space="preserve"> وغيرهم سواء على شكل مذكرات أو كتب أو تقارير أو مراسلات</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وهي كلها تترجم الوضع العام للجزائر خلال الحكم العثماني</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فقد عمد هؤلاء الأجانب على اختلاف تخصصاتهم (كتاب</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شعراء</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أطباء</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رحالة</w:t>
      </w:r>
      <w:r>
        <w:rPr>
          <w:rFonts w:ascii="Simplified Arabic" w:hAnsi="Simplified Arabic" w:cs="Simplified Arabic"/>
          <w:sz w:val="32"/>
          <w:szCs w:val="32"/>
          <w:rtl/>
          <w:lang w:bidi="ar-DZ"/>
        </w:rPr>
        <w:t xml:space="preserve">، </w:t>
      </w:r>
      <w:proofErr w:type="spellStart"/>
      <w:r w:rsidRPr="009B0D65">
        <w:rPr>
          <w:rFonts w:ascii="Simplified Arabic" w:hAnsi="Simplified Arabic" w:cs="Simplified Arabic"/>
          <w:sz w:val="32"/>
          <w:szCs w:val="32"/>
          <w:rtl/>
          <w:lang w:bidi="ar-DZ"/>
        </w:rPr>
        <w:t>أسرى</w:t>
      </w:r>
      <w:r w:rsidR="0020090C">
        <w:rPr>
          <w:rFonts w:ascii="Simplified Arabic" w:hAnsi="Simplified Arabic" w:cs="Simplified Arabic"/>
          <w:sz w:val="32"/>
          <w:szCs w:val="32"/>
          <w:rtl/>
          <w:lang w:bidi="ar-DZ"/>
        </w:rPr>
        <w:t>،</w:t>
      </w:r>
      <w:r w:rsidRPr="009B0D65">
        <w:rPr>
          <w:rFonts w:ascii="Simplified Arabic" w:hAnsi="Simplified Arabic" w:cs="Simplified Arabic"/>
          <w:sz w:val="32"/>
          <w:szCs w:val="32"/>
          <w:rtl/>
          <w:lang w:bidi="ar-DZ"/>
        </w:rPr>
        <w:t>عبيد</w:t>
      </w:r>
      <w:proofErr w:type="spellEnd"/>
      <w:r>
        <w:rPr>
          <w:rFonts w:ascii="Simplified Arabic" w:hAnsi="Simplified Arabic" w:cs="Simplified Arabic"/>
          <w:sz w:val="32"/>
          <w:szCs w:val="32"/>
          <w:rtl/>
          <w:lang w:bidi="ar-DZ"/>
        </w:rPr>
        <w:t xml:space="preserve">، </w:t>
      </w:r>
      <w:proofErr w:type="spellStart"/>
      <w:r w:rsidRPr="009B0D65">
        <w:rPr>
          <w:rFonts w:ascii="Simplified Arabic" w:hAnsi="Simplified Arabic" w:cs="Simplified Arabic"/>
          <w:sz w:val="32"/>
          <w:szCs w:val="32"/>
          <w:rtl/>
          <w:lang w:bidi="ar-DZ"/>
        </w:rPr>
        <w:t>قناصلة</w:t>
      </w:r>
      <w:proofErr w:type="spellEnd"/>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جواسيس</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سواح</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علماء</w:t>
      </w:r>
      <w:r w:rsidR="0020090C">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w:t>
      </w:r>
      <w:r w:rsidR="0020090C">
        <w:rPr>
          <w:rFonts w:ascii="Simplified Arabic" w:hAnsi="Simplified Arabic" w:cs="Simplified Arabic"/>
          <w:sz w:val="32"/>
          <w:szCs w:val="32"/>
          <w:rtl/>
          <w:lang w:bidi="ar-DZ"/>
        </w:rPr>
        <w:t xml:space="preserve"> </w:t>
      </w:r>
      <w:proofErr w:type="gramStart"/>
      <w:r w:rsidR="0020090C">
        <w:rPr>
          <w:rFonts w:ascii="Simplified Arabic" w:hAnsi="Simplified Arabic" w:cs="Simplified Arabic"/>
          <w:sz w:val="32"/>
          <w:szCs w:val="32"/>
          <w:rtl/>
          <w:lang w:bidi="ar-DZ"/>
        </w:rPr>
        <w:t>كل</w:t>
      </w:r>
      <w:proofErr w:type="gramEnd"/>
      <w:r w:rsidR="0020090C">
        <w:rPr>
          <w:rFonts w:ascii="Simplified Arabic" w:hAnsi="Simplified Arabic" w:cs="Simplified Arabic"/>
          <w:sz w:val="32"/>
          <w:szCs w:val="32"/>
          <w:rtl/>
          <w:lang w:bidi="ar-DZ"/>
        </w:rPr>
        <w:t xml:space="preserve"> حسب مجاله وهدفه إلى الكتابة</w:t>
      </w:r>
      <w:r w:rsidR="0020090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ونحن نعود إليها </w:t>
      </w:r>
      <w:r w:rsidR="0020090C" w:rsidRPr="009B0D65">
        <w:rPr>
          <w:rFonts w:ascii="Simplified Arabic" w:hAnsi="Simplified Arabic" w:cs="Simplified Arabic" w:hint="cs"/>
          <w:sz w:val="32"/>
          <w:szCs w:val="32"/>
          <w:rtl/>
          <w:lang w:bidi="ar-DZ"/>
        </w:rPr>
        <w:t>الآن</w:t>
      </w:r>
      <w:r w:rsidRPr="009B0D65">
        <w:rPr>
          <w:rFonts w:ascii="Simplified Arabic" w:hAnsi="Simplified Arabic" w:cs="Simplified Arabic"/>
          <w:sz w:val="32"/>
          <w:szCs w:val="32"/>
          <w:rtl/>
          <w:lang w:bidi="ar-DZ"/>
        </w:rPr>
        <w:t xml:space="preserve"> لدراسة تاريخنا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الاجتماعي والاقتصادي والسياسي خلال تلك الفت</w:t>
      </w:r>
      <w:r w:rsidR="0020090C">
        <w:rPr>
          <w:rFonts w:ascii="Simplified Arabic" w:hAnsi="Simplified Arabic" w:cs="Simplified Arabic"/>
          <w:sz w:val="32"/>
          <w:szCs w:val="32"/>
          <w:rtl/>
          <w:lang w:bidi="ar-DZ"/>
        </w:rPr>
        <w:t>رة التي دامت أكثر من ثلاثة قرون</w:t>
      </w:r>
      <w:r w:rsidRPr="009B0D65">
        <w:rPr>
          <w:rFonts w:ascii="Simplified Arabic" w:hAnsi="Simplified Arabic" w:cs="Simplified Arabic"/>
          <w:sz w:val="32"/>
          <w:szCs w:val="32"/>
          <w:rtl/>
          <w:lang w:bidi="ar-DZ"/>
        </w:rPr>
        <w:t>.</w:t>
      </w:r>
    </w:p>
    <w:p w:rsidR="009508E5" w:rsidRPr="009508E5" w:rsidRDefault="009508E5" w:rsidP="006F4579">
      <w:pPr>
        <w:pStyle w:val="Paragraphedeliste"/>
        <w:numPr>
          <w:ilvl w:val="0"/>
          <w:numId w:val="9"/>
        </w:numPr>
        <w:bidi/>
        <w:rPr>
          <w:b/>
          <w:bCs/>
          <w:sz w:val="28"/>
          <w:szCs w:val="28"/>
          <w:lang w:bidi="ar-DZ"/>
        </w:rPr>
      </w:pPr>
      <w:proofErr w:type="gramStart"/>
      <w:r w:rsidRPr="009508E5">
        <w:rPr>
          <w:rFonts w:hint="cs"/>
          <w:b/>
          <w:bCs/>
          <w:sz w:val="32"/>
          <w:szCs w:val="32"/>
          <w:rtl/>
          <w:lang w:bidi="ar-DZ"/>
        </w:rPr>
        <w:t>خصائص</w:t>
      </w:r>
      <w:proofErr w:type="gramEnd"/>
      <w:r w:rsidRPr="009508E5">
        <w:rPr>
          <w:rFonts w:hint="cs"/>
          <w:b/>
          <w:bCs/>
          <w:sz w:val="32"/>
          <w:szCs w:val="32"/>
          <w:rtl/>
          <w:lang w:bidi="ar-DZ"/>
        </w:rPr>
        <w:t xml:space="preserve"> الكتابات الأجنبية </w:t>
      </w:r>
    </w:p>
    <w:p w:rsidR="009508E5" w:rsidRDefault="009508E5" w:rsidP="009508E5">
      <w:pPr>
        <w:bidi/>
        <w:jc w:val="both"/>
        <w:rPr>
          <w:rFonts w:ascii="Simplified Arabic" w:hAnsi="Simplified Arabic" w:cs="Simplified Arabic"/>
          <w:b/>
          <w:bCs/>
          <w:sz w:val="32"/>
          <w:szCs w:val="32"/>
          <w:rtl/>
          <w:lang w:bidi="ar-DZ"/>
        </w:rPr>
      </w:pPr>
      <w:r w:rsidRPr="009B0D65">
        <w:rPr>
          <w:rFonts w:ascii="Simplified Arabic" w:hAnsi="Simplified Arabic" w:cs="Simplified Arabic" w:hint="cs"/>
          <w:b/>
          <w:bCs/>
          <w:sz w:val="32"/>
          <w:szCs w:val="32"/>
          <w:rtl/>
          <w:lang w:bidi="ar-DZ"/>
        </w:rPr>
        <w:t>أولا</w:t>
      </w:r>
      <w:r w:rsidR="00A156B7" w:rsidRPr="009B0D65">
        <w:rPr>
          <w:rFonts w:ascii="Simplified Arabic" w:hAnsi="Simplified Arabic" w:cs="Simplified Arabic"/>
          <w:b/>
          <w:bCs/>
          <w:sz w:val="32"/>
          <w:szCs w:val="32"/>
          <w:rtl/>
          <w:lang w:bidi="ar-DZ"/>
        </w:rPr>
        <w:t xml:space="preserve"> – </w:t>
      </w:r>
      <w:r>
        <w:rPr>
          <w:rFonts w:ascii="Simplified Arabic" w:hAnsi="Simplified Arabic" w:cs="Simplified Arabic" w:hint="cs"/>
          <w:b/>
          <w:bCs/>
          <w:sz w:val="32"/>
          <w:szCs w:val="32"/>
          <w:rtl/>
          <w:lang w:bidi="ar-DZ"/>
        </w:rPr>
        <w:t>الكتابات الأجنبية خلال</w:t>
      </w:r>
      <w:r w:rsidR="00A156B7" w:rsidRPr="009B0D65">
        <w:rPr>
          <w:rFonts w:ascii="Simplified Arabic" w:hAnsi="Simplified Arabic" w:cs="Simplified Arabic"/>
          <w:b/>
          <w:bCs/>
          <w:sz w:val="32"/>
          <w:szCs w:val="32"/>
          <w:rtl/>
          <w:lang w:bidi="ar-DZ"/>
        </w:rPr>
        <w:t xml:space="preserve"> القرنين 16</w:t>
      </w:r>
      <w:r>
        <w:rPr>
          <w:rFonts w:ascii="Simplified Arabic" w:hAnsi="Simplified Arabic" w:cs="Simplified Arabic" w:hint="cs"/>
          <w:b/>
          <w:bCs/>
          <w:sz w:val="32"/>
          <w:szCs w:val="32"/>
          <w:rtl/>
          <w:lang w:bidi="ar-DZ"/>
        </w:rPr>
        <w:t>-17</w:t>
      </w:r>
      <w:r w:rsidR="00A156B7" w:rsidRPr="009B0D65">
        <w:rPr>
          <w:rFonts w:ascii="Simplified Arabic" w:hAnsi="Simplified Arabic" w:cs="Simplified Arabic"/>
          <w:b/>
          <w:bCs/>
          <w:sz w:val="32"/>
          <w:szCs w:val="32"/>
          <w:rtl/>
          <w:lang w:bidi="ar-DZ"/>
        </w:rPr>
        <w:t xml:space="preserve">م </w:t>
      </w:r>
    </w:p>
    <w:p w:rsidR="00A156B7" w:rsidRPr="004444C9" w:rsidRDefault="00A156B7" w:rsidP="003A47E2">
      <w:pPr>
        <w:bidi/>
        <w:ind w:firstLine="708"/>
        <w:jc w:val="both"/>
        <w:rPr>
          <w:rFonts w:ascii="Simplified Arabic" w:hAnsi="Simplified Arabic" w:cs="Simplified Arabic"/>
          <w:b/>
          <w:bCs/>
          <w:sz w:val="32"/>
          <w:szCs w:val="32"/>
          <w:rtl/>
          <w:lang w:bidi="ar-DZ"/>
        </w:rPr>
      </w:pPr>
      <w:r w:rsidRPr="009508E5">
        <w:rPr>
          <w:rFonts w:ascii="Simplified Arabic" w:hAnsi="Simplified Arabic" w:cs="Simplified Arabic"/>
          <w:sz w:val="32"/>
          <w:szCs w:val="32"/>
          <w:rtl/>
          <w:lang w:bidi="ar-DZ"/>
        </w:rPr>
        <w:t xml:space="preserve">كانت الكتابات </w:t>
      </w:r>
      <w:r w:rsidR="009508E5" w:rsidRPr="009508E5">
        <w:rPr>
          <w:rFonts w:ascii="Simplified Arabic" w:hAnsi="Simplified Arabic" w:cs="Simplified Arabic" w:hint="cs"/>
          <w:sz w:val="32"/>
          <w:szCs w:val="32"/>
          <w:rtl/>
          <w:lang w:bidi="ar-DZ"/>
        </w:rPr>
        <w:t>الأجنبية</w:t>
      </w:r>
      <w:r w:rsidRPr="009508E5">
        <w:rPr>
          <w:rFonts w:ascii="Simplified Arabic" w:hAnsi="Simplified Arabic" w:cs="Simplified Arabic"/>
          <w:sz w:val="32"/>
          <w:szCs w:val="32"/>
          <w:rtl/>
          <w:lang w:bidi="ar-DZ"/>
        </w:rPr>
        <w:t xml:space="preserve"> قليلة ونظرا</w:t>
      </w:r>
      <w:r w:rsidR="009508E5">
        <w:rPr>
          <w:rFonts w:ascii="Simplified Arabic" w:hAnsi="Simplified Arabic" w:cs="Simplified Arabic"/>
          <w:sz w:val="32"/>
          <w:szCs w:val="32"/>
          <w:rtl/>
          <w:lang w:bidi="ar-DZ"/>
        </w:rPr>
        <w:t xml:space="preserve"> للظر</w:t>
      </w:r>
      <w:r w:rsidR="004444C9">
        <w:rPr>
          <w:rFonts w:ascii="Simplified Arabic" w:hAnsi="Simplified Arabic" w:cs="Simplified Arabic" w:hint="cs"/>
          <w:sz w:val="32"/>
          <w:szCs w:val="32"/>
          <w:rtl/>
          <w:lang w:bidi="ar-DZ"/>
        </w:rPr>
        <w:t>و</w:t>
      </w:r>
      <w:r w:rsidR="009508E5">
        <w:rPr>
          <w:rFonts w:ascii="Simplified Arabic" w:hAnsi="Simplified Arabic" w:cs="Simplified Arabic"/>
          <w:sz w:val="32"/>
          <w:szCs w:val="32"/>
          <w:rtl/>
          <w:lang w:bidi="ar-DZ"/>
        </w:rPr>
        <w:t>ف العام</w:t>
      </w:r>
      <w:r w:rsidR="004444C9">
        <w:rPr>
          <w:rFonts w:ascii="Simplified Arabic" w:hAnsi="Simplified Arabic" w:cs="Simplified Arabic" w:hint="cs"/>
          <w:sz w:val="32"/>
          <w:szCs w:val="32"/>
          <w:rtl/>
          <w:lang w:bidi="ar-DZ"/>
        </w:rPr>
        <w:t>ة</w:t>
      </w:r>
      <w:r w:rsidR="009508E5">
        <w:rPr>
          <w:rFonts w:ascii="Simplified Arabic" w:hAnsi="Simplified Arabic" w:cs="Simplified Arabic"/>
          <w:sz w:val="32"/>
          <w:szCs w:val="32"/>
          <w:rtl/>
          <w:lang w:bidi="ar-DZ"/>
        </w:rPr>
        <w:t xml:space="preserve"> أثناء هذه الفترة</w:t>
      </w:r>
      <w:r w:rsidR="009508E5">
        <w:rPr>
          <w:rFonts w:ascii="Simplified Arabic" w:hAnsi="Simplified Arabic" w:cs="Simplified Arabic" w:hint="cs"/>
          <w:sz w:val="32"/>
          <w:szCs w:val="32"/>
          <w:rtl/>
          <w:lang w:bidi="ar-DZ"/>
        </w:rPr>
        <w:t>، و</w:t>
      </w:r>
      <w:r w:rsidRPr="009B0D65">
        <w:rPr>
          <w:rFonts w:ascii="Simplified Arabic" w:hAnsi="Simplified Arabic" w:cs="Simplified Arabic"/>
          <w:sz w:val="32"/>
          <w:szCs w:val="32"/>
          <w:rtl/>
          <w:lang w:bidi="ar-DZ"/>
        </w:rPr>
        <w:t xml:space="preserve">التي تميزت بكونها فترة صراع بين المسلمين بزعامة الدولة العثمانية وبين </w:t>
      </w:r>
      <w:r w:rsidR="003A47E2">
        <w:rPr>
          <w:rFonts w:ascii="Simplified Arabic" w:hAnsi="Simplified Arabic" w:cs="Simplified Arabic" w:hint="cs"/>
          <w:sz w:val="32"/>
          <w:szCs w:val="32"/>
          <w:rtl/>
          <w:lang w:bidi="ar-DZ"/>
        </w:rPr>
        <w:t>المسيحيين</w:t>
      </w:r>
      <w:r w:rsidRPr="009B0D65">
        <w:rPr>
          <w:rFonts w:ascii="Simplified Arabic" w:hAnsi="Simplified Arabic" w:cs="Simplified Arabic"/>
          <w:sz w:val="32"/>
          <w:szCs w:val="32"/>
          <w:rtl/>
          <w:lang w:bidi="ar-DZ"/>
        </w:rPr>
        <w:t xml:space="preserve"> بزعامة </w:t>
      </w:r>
      <w:r w:rsidR="009508E5" w:rsidRPr="009B0D65">
        <w:rPr>
          <w:rFonts w:ascii="Simplified Arabic" w:hAnsi="Simplified Arabic" w:cs="Simplified Arabic" w:hint="cs"/>
          <w:sz w:val="32"/>
          <w:szCs w:val="32"/>
          <w:rtl/>
          <w:lang w:bidi="ar-DZ"/>
        </w:rPr>
        <w:t>الإسبان</w:t>
      </w:r>
      <w:r w:rsidRPr="009B0D65">
        <w:rPr>
          <w:rFonts w:ascii="Simplified Arabic" w:hAnsi="Simplified Arabic" w:cs="Simplified Arabic"/>
          <w:sz w:val="32"/>
          <w:szCs w:val="32"/>
          <w:rtl/>
          <w:lang w:bidi="ar-DZ"/>
        </w:rPr>
        <w:t xml:space="preserve"> والبرتغال وحملات صليبية </w:t>
      </w:r>
      <w:r w:rsidR="009508E5">
        <w:rPr>
          <w:rFonts w:ascii="Simplified Arabic" w:hAnsi="Simplified Arabic" w:cs="Simplified Arabic" w:hint="cs"/>
          <w:sz w:val="32"/>
          <w:szCs w:val="32"/>
          <w:rtl/>
          <w:lang w:bidi="ar-DZ"/>
        </w:rPr>
        <w:t>ضد</w:t>
      </w:r>
      <w:r w:rsidRPr="009B0D65">
        <w:rPr>
          <w:rFonts w:ascii="Simplified Arabic" w:hAnsi="Simplified Arabic" w:cs="Simplified Arabic"/>
          <w:sz w:val="32"/>
          <w:szCs w:val="32"/>
          <w:rtl/>
          <w:lang w:bidi="ar-DZ"/>
        </w:rPr>
        <w:t xml:space="preserve"> الجزائر بمباركة الكنيسة</w:t>
      </w:r>
      <w:r w:rsidR="009508E5">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وبروز دور الجزائر كقوة بحرية رجحت قوة الميزان وفرضت ن</w:t>
      </w:r>
      <w:r w:rsidR="009508E5">
        <w:rPr>
          <w:rFonts w:ascii="Simplified Arabic" w:hAnsi="Simplified Arabic" w:cs="Simplified Arabic"/>
          <w:sz w:val="32"/>
          <w:szCs w:val="32"/>
          <w:rtl/>
          <w:lang w:bidi="ar-DZ"/>
        </w:rPr>
        <w:t>فسها وأملت شروطها</w:t>
      </w:r>
      <w:r w:rsidR="009508E5">
        <w:rPr>
          <w:rFonts w:ascii="Simplified Arabic" w:hAnsi="Simplified Arabic" w:cs="Simplified Arabic" w:hint="cs"/>
          <w:sz w:val="32"/>
          <w:szCs w:val="32"/>
          <w:rtl/>
          <w:lang w:bidi="ar-DZ"/>
        </w:rPr>
        <w:t>،</w:t>
      </w:r>
      <w:r w:rsidR="007A61E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وفرضت إتاواتها بجنب كل دولة لا نبرم </w:t>
      </w:r>
      <w:r w:rsidRPr="009B0D65">
        <w:rPr>
          <w:rFonts w:ascii="Simplified Arabic" w:hAnsi="Simplified Arabic" w:cs="Simplified Arabic"/>
          <w:sz w:val="32"/>
          <w:szCs w:val="32"/>
          <w:rtl/>
          <w:lang w:bidi="ar-DZ"/>
        </w:rPr>
        <w:lastRenderedPageBreak/>
        <w:t>اتفاقية مع الجزائر فهي عدوة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أ</w:t>
      </w:r>
      <w:r w:rsidR="009508E5">
        <w:rPr>
          <w:rFonts w:ascii="Simplified Arabic" w:hAnsi="Simplified Arabic" w:cs="Simplified Arabic" w:hint="cs"/>
          <w:sz w:val="32"/>
          <w:szCs w:val="32"/>
          <w:rtl/>
          <w:lang w:bidi="ar-DZ"/>
        </w:rPr>
        <w:t>ي</w:t>
      </w:r>
      <w:r w:rsidR="004444C9">
        <w:rPr>
          <w:rFonts w:ascii="Simplified Arabic" w:hAnsi="Simplified Arabic" w:cs="Simplified Arabic" w:hint="cs"/>
          <w:sz w:val="32"/>
          <w:szCs w:val="32"/>
          <w:rtl/>
          <w:lang w:bidi="ar-DZ"/>
        </w:rPr>
        <w:t xml:space="preserve"> كل من لا</w:t>
      </w:r>
      <w:r w:rsidR="003A47E2">
        <w:rPr>
          <w:rFonts w:ascii="Simplified Arabic" w:hAnsi="Simplified Arabic" w:cs="Simplified Arabic" w:hint="cs"/>
          <w:sz w:val="32"/>
          <w:szCs w:val="32"/>
          <w:rtl/>
          <w:lang w:bidi="ar-DZ"/>
        </w:rPr>
        <w:t xml:space="preserve"> </w:t>
      </w:r>
      <w:r w:rsidR="004444C9">
        <w:rPr>
          <w:rFonts w:ascii="Simplified Arabic" w:hAnsi="Simplified Arabic" w:cs="Simplified Arabic" w:hint="cs"/>
          <w:sz w:val="32"/>
          <w:szCs w:val="32"/>
          <w:rtl/>
          <w:lang w:bidi="ar-DZ"/>
        </w:rPr>
        <w:t>ي</w:t>
      </w:r>
      <w:r w:rsidR="004444C9">
        <w:rPr>
          <w:rFonts w:ascii="Simplified Arabic" w:hAnsi="Simplified Arabic" w:cs="Simplified Arabic"/>
          <w:sz w:val="32"/>
          <w:szCs w:val="32"/>
          <w:rtl/>
          <w:lang w:bidi="ar-DZ"/>
        </w:rPr>
        <w:t xml:space="preserve">برم معها اتفاقية </w:t>
      </w:r>
      <w:proofErr w:type="spellStart"/>
      <w:r w:rsidR="004444C9">
        <w:rPr>
          <w:rFonts w:ascii="Simplified Arabic" w:hAnsi="Simplified Arabic" w:cs="Simplified Arabic"/>
          <w:sz w:val="32"/>
          <w:szCs w:val="32"/>
          <w:rtl/>
          <w:lang w:bidi="ar-DZ"/>
        </w:rPr>
        <w:t>لا</w:t>
      </w:r>
      <w:r w:rsidRPr="009B0D65">
        <w:rPr>
          <w:rFonts w:ascii="Simplified Arabic" w:hAnsi="Simplified Arabic" w:cs="Simplified Arabic"/>
          <w:sz w:val="32"/>
          <w:szCs w:val="32"/>
          <w:rtl/>
          <w:lang w:bidi="ar-DZ"/>
        </w:rPr>
        <w:t>تعترف</w:t>
      </w:r>
      <w:proofErr w:type="spellEnd"/>
      <w:r w:rsidRPr="009B0D65">
        <w:rPr>
          <w:rFonts w:ascii="Simplified Arabic" w:hAnsi="Simplified Arabic" w:cs="Simplified Arabic"/>
          <w:sz w:val="32"/>
          <w:szCs w:val="32"/>
          <w:rtl/>
          <w:lang w:bidi="ar-DZ"/>
        </w:rPr>
        <w:t xml:space="preserve"> فيها بقو</w:t>
      </w:r>
      <w:r w:rsidR="004444C9">
        <w:rPr>
          <w:rFonts w:ascii="Simplified Arabic" w:hAnsi="Simplified Arabic" w:cs="Simplified Arabic"/>
          <w:sz w:val="32"/>
          <w:szCs w:val="32"/>
          <w:rtl/>
          <w:lang w:bidi="ar-DZ"/>
        </w:rPr>
        <w:t xml:space="preserve">ة الجزائر وتفوقها فهي عدوة </w:t>
      </w:r>
      <w:proofErr w:type="spellStart"/>
      <w:r w:rsidR="004444C9">
        <w:rPr>
          <w:rFonts w:ascii="Simplified Arabic" w:hAnsi="Simplified Arabic" w:cs="Simplified Arabic"/>
          <w:sz w:val="32"/>
          <w:szCs w:val="32"/>
          <w:rtl/>
          <w:lang w:bidi="ar-DZ"/>
        </w:rPr>
        <w:t>أيضا</w:t>
      </w:r>
      <w:r w:rsidR="004444C9">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كما</w:t>
      </w:r>
      <w:proofErr w:type="spellEnd"/>
      <w:r w:rsidRPr="009B0D65">
        <w:rPr>
          <w:rFonts w:ascii="Simplified Arabic" w:hAnsi="Simplified Arabic" w:cs="Simplified Arabic"/>
          <w:sz w:val="32"/>
          <w:szCs w:val="32"/>
          <w:rtl/>
          <w:lang w:bidi="ar-DZ"/>
        </w:rPr>
        <w:t xml:space="preserve"> أن</w:t>
      </w:r>
      <w:r w:rsidR="004444C9">
        <w:rPr>
          <w:rFonts w:ascii="Simplified Arabic" w:hAnsi="Simplified Arabic" w:cs="Simplified Arabic" w:hint="cs"/>
          <w:sz w:val="32"/>
          <w:szCs w:val="32"/>
          <w:rtl/>
          <w:lang w:bidi="ar-DZ"/>
        </w:rPr>
        <w:t>ه</w:t>
      </w:r>
      <w:r w:rsidRPr="009B0D65">
        <w:rPr>
          <w:rFonts w:ascii="Simplified Arabic" w:hAnsi="Simplified Arabic" w:cs="Simplified Arabic"/>
          <w:sz w:val="32"/>
          <w:szCs w:val="32"/>
          <w:rtl/>
          <w:lang w:bidi="ar-DZ"/>
        </w:rPr>
        <w:t xml:space="preserve"> أثناء القرن 17م ظهر التيار الديني المتعصب واثر ذلك على إيديولوجيات الكتابة عن الجزائر آنذاك.</w:t>
      </w:r>
    </w:p>
    <w:p w:rsidR="00A156B7" w:rsidRPr="004444C9" w:rsidRDefault="004444C9" w:rsidP="006F4579">
      <w:pPr>
        <w:pStyle w:val="Paragraphedeliste"/>
        <w:numPr>
          <w:ilvl w:val="0"/>
          <w:numId w:val="10"/>
        </w:numPr>
        <w:bidi/>
        <w:jc w:val="both"/>
        <w:rPr>
          <w:rFonts w:ascii="Simplified Arabic" w:hAnsi="Simplified Arabic" w:cs="Simplified Arabic"/>
          <w:sz w:val="32"/>
          <w:szCs w:val="32"/>
          <w:rtl/>
          <w:lang w:bidi="ar-DZ"/>
        </w:rPr>
      </w:pPr>
      <w:r w:rsidRPr="004444C9">
        <w:rPr>
          <w:rFonts w:ascii="Simplified Arabic" w:hAnsi="Simplified Arabic" w:cs="Simplified Arabic" w:hint="cs"/>
          <w:sz w:val="32"/>
          <w:szCs w:val="32"/>
          <w:rtl/>
          <w:lang w:bidi="ar-DZ"/>
        </w:rPr>
        <w:t>فالإيديولوجيات</w:t>
      </w:r>
      <w:r w:rsidR="00A156B7" w:rsidRPr="004444C9">
        <w:rPr>
          <w:rFonts w:ascii="Simplified Arabic" w:hAnsi="Simplified Arabic" w:cs="Simplified Arabic"/>
          <w:sz w:val="32"/>
          <w:szCs w:val="32"/>
          <w:rtl/>
          <w:lang w:bidi="ar-DZ"/>
        </w:rPr>
        <w:t xml:space="preserve"> استمدت جذورها من الأحداث الصاخبة في الصراع بين الإسلام </w:t>
      </w:r>
      <w:proofErr w:type="gramStart"/>
      <w:r w:rsidR="00A156B7" w:rsidRPr="004444C9">
        <w:rPr>
          <w:rFonts w:ascii="Simplified Arabic" w:hAnsi="Simplified Arabic" w:cs="Simplified Arabic"/>
          <w:sz w:val="32"/>
          <w:szCs w:val="32"/>
          <w:rtl/>
          <w:lang w:bidi="ar-DZ"/>
        </w:rPr>
        <w:t>والمسيحية .</w:t>
      </w:r>
      <w:proofErr w:type="gramEnd"/>
      <w:r w:rsidR="00A156B7" w:rsidRPr="004444C9">
        <w:rPr>
          <w:rFonts w:ascii="Simplified Arabic" w:hAnsi="Simplified Arabic" w:cs="Simplified Arabic"/>
          <w:sz w:val="32"/>
          <w:szCs w:val="32"/>
          <w:rtl/>
          <w:lang w:bidi="ar-DZ"/>
        </w:rPr>
        <w:t xml:space="preserve">   </w:t>
      </w:r>
    </w:p>
    <w:p w:rsidR="00A156B7" w:rsidRDefault="00A156B7" w:rsidP="006F4579">
      <w:pPr>
        <w:pStyle w:val="Paragraphedeliste"/>
        <w:numPr>
          <w:ilvl w:val="0"/>
          <w:numId w:val="10"/>
        </w:numPr>
        <w:bidi/>
        <w:jc w:val="both"/>
        <w:rPr>
          <w:rFonts w:ascii="Simplified Arabic" w:hAnsi="Simplified Arabic" w:cs="Simplified Arabic"/>
          <w:sz w:val="32"/>
          <w:szCs w:val="32"/>
          <w:lang w:bidi="ar-DZ"/>
        </w:rPr>
      </w:pPr>
      <w:r w:rsidRPr="004444C9">
        <w:rPr>
          <w:rFonts w:ascii="Simplified Arabic" w:hAnsi="Simplified Arabic" w:cs="Simplified Arabic"/>
          <w:sz w:val="32"/>
          <w:szCs w:val="32"/>
          <w:rtl/>
          <w:lang w:bidi="ar-DZ"/>
        </w:rPr>
        <w:t xml:space="preserve">ظهر الالتزام الدائم بضرورة توجيه أوربا </w:t>
      </w:r>
      <w:r w:rsidR="004444C9" w:rsidRPr="004444C9">
        <w:rPr>
          <w:rFonts w:ascii="Simplified Arabic" w:hAnsi="Simplified Arabic" w:cs="Simplified Arabic" w:hint="cs"/>
          <w:sz w:val="32"/>
          <w:szCs w:val="32"/>
          <w:rtl/>
          <w:lang w:bidi="ar-DZ"/>
        </w:rPr>
        <w:t>أولا</w:t>
      </w:r>
      <w:r w:rsidRPr="004444C9">
        <w:rPr>
          <w:rFonts w:ascii="Simplified Arabic" w:hAnsi="Simplified Arabic" w:cs="Simplified Arabic"/>
          <w:sz w:val="32"/>
          <w:szCs w:val="32"/>
          <w:rtl/>
          <w:lang w:bidi="ar-DZ"/>
        </w:rPr>
        <w:t xml:space="preserve"> والقضاء على الإسلام </w:t>
      </w:r>
      <w:proofErr w:type="gramStart"/>
      <w:r w:rsidRPr="004444C9">
        <w:rPr>
          <w:rFonts w:ascii="Simplified Arabic" w:hAnsi="Simplified Arabic" w:cs="Simplified Arabic"/>
          <w:sz w:val="32"/>
          <w:szCs w:val="32"/>
          <w:rtl/>
          <w:lang w:bidi="ar-DZ"/>
        </w:rPr>
        <w:t>والمسلمين .</w:t>
      </w:r>
      <w:proofErr w:type="gramEnd"/>
    </w:p>
    <w:p w:rsidR="00A156B7" w:rsidRPr="009B0D65" w:rsidRDefault="00A156B7" w:rsidP="004444C9">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proofErr w:type="gramStart"/>
      <w:r w:rsidRPr="009B0D65">
        <w:rPr>
          <w:rFonts w:ascii="Simplified Arabic" w:hAnsi="Simplified Arabic" w:cs="Simplified Arabic"/>
          <w:sz w:val="32"/>
          <w:szCs w:val="32"/>
          <w:rtl/>
          <w:lang w:bidi="ar-DZ"/>
        </w:rPr>
        <w:t>وعليه</w:t>
      </w:r>
      <w:proofErr w:type="gramEnd"/>
      <w:r w:rsidRPr="009B0D65">
        <w:rPr>
          <w:rFonts w:ascii="Simplified Arabic" w:hAnsi="Simplified Arabic" w:cs="Simplified Arabic"/>
          <w:sz w:val="32"/>
          <w:szCs w:val="32"/>
          <w:rtl/>
          <w:lang w:bidi="ar-DZ"/>
        </w:rPr>
        <w:t xml:space="preserve"> فالكتابات </w:t>
      </w:r>
      <w:r w:rsidR="004444C9" w:rsidRPr="009B0D65">
        <w:rPr>
          <w:rFonts w:ascii="Simplified Arabic" w:hAnsi="Simplified Arabic" w:cs="Simplified Arabic" w:hint="cs"/>
          <w:sz w:val="32"/>
          <w:szCs w:val="32"/>
          <w:rtl/>
          <w:lang w:bidi="ar-DZ"/>
        </w:rPr>
        <w:t>الأجنبية</w:t>
      </w:r>
      <w:r w:rsidRPr="009B0D65">
        <w:rPr>
          <w:rFonts w:ascii="Simplified Arabic" w:hAnsi="Simplified Arabic" w:cs="Simplified Arabic"/>
          <w:sz w:val="32"/>
          <w:szCs w:val="32"/>
          <w:rtl/>
          <w:lang w:bidi="ar-DZ"/>
        </w:rPr>
        <w:t xml:space="preserve"> خلال هذه الفترة</w:t>
      </w:r>
      <w:r w:rsidR="004444C9">
        <w:rPr>
          <w:rFonts w:ascii="Simplified Arabic" w:hAnsi="Simplified Arabic" w:cs="Simplified Arabic" w:hint="cs"/>
          <w:sz w:val="32"/>
          <w:szCs w:val="32"/>
          <w:rtl/>
          <w:lang w:bidi="ar-DZ"/>
        </w:rPr>
        <w:t xml:space="preserve"> تميزت بأنها</w:t>
      </w:r>
      <w:r w:rsidRPr="009B0D65">
        <w:rPr>
          <w:rFonts w:ascii="Simplified Arabic" w:hAnsi="Simplified Arabic" w:cs="Simplified Arabic"/>
          <w:sz w:val="32"/>
          <w:szCs w:val="32"/>
          <w:rtl/>
          <w:lang w:bidi="ar-DZ"/>
        </w:rPr>
        <w:t>:</w:t>
      </w:r>
    </w:p>
    <w:p w:rsidR="00A156B7" w:rsidRPr="004444C9" w:rsidRDefault="00A156B7" w:rsidP="006F4579">
      <w:pPr>
        <w:pStyle w:val="Paragraphedeliste"/>
        <w:numPr>
          <w:ilvl w:val="0"/>
          <w:numId w:val="10"/>
        </w:numPr>
        <w:bidi/>
        <w:jc w:val="both"/>
        <w:rPr>
          <w:rFonts w:ascii="Simplified Arabic" w:hAnsi="Simplified Arabic" w:cs="Simplified Arabic"/>
          <w:sz w:val="32"/>
          <w:szCs w:val="32"/>
          <w:rtl/>
          <w:lang w:bidi="ar-DZ"/>
        </w:rPr>
      </w:pPr>
      <w:r w:rsidRPr="004444C9">
        <w:rPr>
          <w:rFonts w:ascii="Simplified Arabic" w:hAnsi="Simplified Arabic" w:cs="Simplified Arabic"/>
          <w:sz w:val="32"/>
          <w:szCs w:val="32"/>
          <w:rtl/>
          <w:lang w:bidi="ar-DZ"/>
        </w:rPr>
        <w:t xml:space="preserve"> تنادي بوضع مخططات للقضاء على الدولة </w:t>
      </w:r>
      <w:proofErr w:type="gramStart"/>
      <w:r w:rsidRPr="004444C9">
        <w:rPr>
          <w:rFonts w:ascii="Simplified Arabic" w:hAnsi="Simplified Arabic" w:cs="Simplified Arabic"/>
          <w:sz w:val="32"/>
          <w:szCs w:val="32"/>
          <w:rtl/>
          <w:lang w:bidi="ar-DZ"/>
        </w:rPr>
        <w:t>العثمانية .</w:t>
      </w:r>
      <w:proofErr w:type="gramEnd"/>
    </w:p>
    <w:p w:rsidR="004444C9" w:rsidRDefault="00A156B7" w:rsidP="006F4579">
      <w:pPr>
        <w:pStyle w:val="Paragraphedeliste"/>
        <w:numPr>
          <w:ilvl w:val="0"/>
          <w:numId w:val="10"/>
        </w:numPr>
        <w:bidi/>
        <w:jc w:val="both"/>
        <w:rPr>
          <w:rFonts w:ascii="Simplified Arabic" w:hAnsi="Simplified Arabic" w:cs="Simplified Arabic"/>
          <w:sz w:val="32"/>
          <w:szCs w:val="32"/>
          <w:lang w:bidi="ar-DZ"/>
        </w:rPr>
      </w:pPr>
      <w:r w:rsidRPr="004444C9">
        <w:rPr>
          <w:rFonts w:ascii="Simplified Arabic" w:hAnsi="Simplified Arabic" w:cs="Simplified Arabic"/>
          <w:sz w:val="32"/>
          <w:szCs w:val="32"/>
          <w:rtl/>
          <w:lang w:bidi="ar-DZ"/>
        </w:rPr>
        <w:t xml:space="preserve">تبنت الأحكام المسبقة عن المسلمين . </w:t>
      </w:r>
    </w:p>
    <w:p w:rsidR="00A156B7" w:rsidRPr="004444C9" w:rsidRDefault="00A156B7" w:rsidP="006F4579">
      <w:pPr>
        <w:pStyle w:val="Paragraphedeliste"/>
        <w:numPr>
          <w:ilvl w:val="0"/>
          <w:numId w:val="10"/>
        </w:numPr>
        <w:bidi/>
        <w:jc w:val="both"/>
        <w:rPr>
          <w:rFonts w:ascii="Simplified Arabic" w:hAnsi="Simplified Arabic" w:cs="Simplified Arabic"/>
          <w:sz w:val="32"/>
          <w:szCs w:val="32"/>
          <w:rtl/>
          <w:lang w:bidi="ar-DZ"/>
        </w:rPr>
      </w:pPr>
      <w:r w:rsidRPr="004444C9">
        <w:rPr>
          <w:rFonts w:ascii="Simplified Arabic" w:hAnsi="Simplified Arabic" w:cs="Simplified Arabic"/>
          <w:sz w:val="32"/>
          <w:szCs w:val="32"/>
          <w:rtl/>
          <w:lang w:bidi="ar-DZ"/>
        </w:rPr>
        <w:t>تنعت المسلمين بأبشع الألقاب .</w:t>
      </w:r>
    </w:p>
    <w:p w:rsidR="00A156B7" w:rsidRPr="004444C9" w:rsidRDefault="00A11C06" w:rsidP="006F4579">
      <w:pPr>
        <w:pStyle w:val="Paragraphedeliste"/>
        <w:numPr>
          <w:ilvl w:val="0"/>
          <w:numId w:val="10"/>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رأت في الجزائر وكرا ل</w:t>
      </w:r>
      <w:r w:rsidR="004444C9" w:rsidRPr="004444C9">
        <w:rPr>
          <w:rFonts w:ascii="Simplified Arabic" w:hAnsi="Simplified Arabic" w:cs="Simplified Arabic" w:hint="cs"/>
          <w:sz w:val="32"/>
          <w:szCs w:val="32"/>
          <w:rtl/>
          <w:lang w:bidi="ar-DZ"/>
        </w:rPr>
        <w:t>ل</w:t>
      </w:r>
      <w:r w:rsidR="00A156B7" w:rsidRPr="004444C9">
        <w:rPr>
          <w:rFonts w:ascii="Simplified Arabic" w:hAnsi="Simplified Arabic" w:cs="Simplified Arabic"/>
          <w:sz w:val="32"/>
          <w:szCs w:val="32"/>
          <w:rtl/>
          <w:lang w:bidi="ar-DZ"/>
        </w:rPr>
        <w:t>صوصية .</w:t>
      </w:r>
    </w:p>
    <w:p w:rsidR="00A156B7" w:rsidRPr="009B0D65" w:rsidRDefault="00A156B7" w:rsidP="00F86831">
      <w:pPr>
        <w:bidi/>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وعلى </w:t>
      </w:r>
      <w:r w:rsidR="004444C9">
        <w:rPr>
          <w:rFonts w:ascii="Simplified Arabic" w:hAnsi="Simplified Arabic" w:cs="Simplified Arabic" w:hint="cs"/>
          <w:sz w:val="32"/>
          <w:szCs w:val="32"/>
          <w:rtl/>
          <w:lang w:bidi="ar-DZ"/>
        </w:rPr>
        <w:t>رغم ال</w:t>
      </w:r>
      <w:r w:rsidRPr="009B0D65">
        <w:rPr>
          <w:rFonts w:ascii="Simplified Arabic" w:hAnsi="Simplified Arabic" w:cs="Simplified Arabic"/>
          <w:sz w:val="32"/>
          <w:szCs w:val="32"/>
          <w:rtl/>
          <w:lang w:bidi="ar-DZ"/>
        </w:rPr>
        <w:t xml:space="preserve">عيوب </w:t>
      </w:r>
      <w:r w:rsidR="004444C9">
        <w:rPr>
          <w:rFonts w:ascii="Simplified Arabic" w:hAnsi="Simplified Arabic" w:cs="Simplified Arabic" w:hint="cs"/>
          <w:sz w:val="32"/>
          <w:szCs w:val="32"/>
          <w:rtl/>
          <w:lang w:bidi="ar-DZ"/>
        </w:rPr>
        <w:t>التي</w:t>
      </w:r>
      <w:r w:rsidRPr="009B0D65">
        <w:rPr>
          <w:rFonts w:ascii="Simplified Arabic" w:hAnsi="Simplified Arabic" w:cs="Simplified Arabic"/>
          <w:sz w:val="32"/>
          <w:szCs w:val="32"/>
          <w:rtl/>
          <w:lang w:bidi="ar-DZ"/>
        </w:rPr>
        <w:t xml:space="preserve"> </w:t>
      </w:r>
      <w:r w:rsidR="004444C9">
        <w:rPr>
          <w:rFonts w:ascii="Simplified Arabic" w:hAnsi="Simplified Arabic" w:cs="Simplified Arabic" w:hint="cs"/>
          <w:sz w:val="32"/>
          <w:szCs w:val="32"/>
          <w:rtl/>
          <w:lang w:bidi="ar-DZ"/>
        </w:rPr>
        <w:t>اتسم</w:t>
      </w:r>
      <w:r w:rsidR="004444C9">
        <w:rPr>
          <w:rFonts w:ascii="Simplified Arabic" w:hAnsi="Simplified Arabic" w:cs="Simplified Arabic"/>
          <w:sz w:val="32"/>
          <w:szCs w:val="32"/>
          <w:rtl/>
          <w:lang w:bidi="ar-DZ"/>
        </w:rPr>
        <w:t xml:space="preserve"> ب</w:t>
      </w:r>
      <w:r w:rsidR="004444C9">
        <w:rPr>
          <w:rFonts w:ascii="Simplified Arabic" w:hAnsi="Simplified Arabic" w:cs="Simplified Arabic" w:hint="cs"/>
          <w:sz w:val="32"/>
          <w:szCs w:val="32"/>
          <w:rtl/>
          <w:lang w:bidi="ar-DZ"/>
        </w:rPr>
        <w:t>ها</w:t>
      </w:r>
      <w:r w:rsidR="004444C9">
        <w:rPr>
          <w:rFonts w:ascii="Simplified Arabic" w:hAnsi="Simplified Arabic" w:cs="Simplified Arabic"/>
          <w:sz w:val="32"/>
          <w:szCs w:val="32"/>
          <w:rtl/>
          <w:lang w:bidi="ar-DZ"/>
        </w:rPr>
        <w:t xml:space="preserve"> توجهها العام</w:t>
      </w:r>
      <w:r w:rsidR="004444C9">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إلا أنها </w:t>
      </w:r>
      <w:r w:rsidR="004444C9">
        <w:rPr>
          <w:rFonts w:ascii="Simplified Arabic" w:hAnsi="Simplified Arabic" w:cs="Simplified Arabic" w:hint="cs"/>
          <w:sz w:val="32"/>
          <w:szCs w:val="32"/>
          <w:rtl/>
          <w:lang w:bidi="ar-DZ"/>
        </w:rPr>
        <w:t>ا</w:t>
      </w:r>
      <w:r w:rsidRPr="009B0D65">
        <w:rPr>
          <w:rFonts w:ascii="Simplified Arabic" w:hAnsi="Simplified Arabic" w:cs="Simplified Arabic"/>
          <w:sz w:val="32"/>
          <w:szCs w:val="32"/>
          <w:rtl/>
          <w:lang w:bidi="ar-DZ"/>
        </w:rPr>
        <w:t>عطت رؤيا مجهولة لم تتطرق إليها المصادر الأخرى وكمثا</w:t>
      </w:r>
      <w:r w:rsidR="004444C9">
        <w:rPr>
          <w:rFonts w:ascii="Simplified Arabic" w:hAnsi="Simplified Arabic" w:cs="Simplified Arabic"/>
          <w:sz w:val="32"/>
          <w:szCs w:val="32"/>
          <w:rtl/>
          <w:lang w:bidi="ar-DZ"/>
        </w:rPr>
        <w:t>ل على ذلك</w:t>
      </w:r>
      <w:r w:rsidRPr="009B0D65">
        <w:rPr>
          <w:rFonts w:ascii="Simplified Arabic" w:hAnsi="Simplified Arabic" w:cs="Simplified Arabic"/>
          <w:sz w:val="32"/>
          <w:szCs w:val="32"/>
          <w:rtl/>
          <w:lang w:bidi="ar-DZ"/>
        </w:rPr>
        <w:t xml:space="preserve"> :</w:t>
      </w:r>
    </w:p>
    <w:p w:rsidR="004444C9" w:rsidRPr="004444C9" w:rsidRDefault="004444C9" w:rsidP="007A61EC">
      <w:pPr>
        <w:pStyle w:val="Paragraphedeliste"/>
        <w:numPr>
          <w:ilvl w:val="0"/>
          <w:numId w:val="11"/>
        </w:numPr>
        <w:tabs>
          <w:tab w:val="right" w:pos="425"/>
        </w:tabs>
        <w:bidi/>
        <w:ind w:left="0" w:firstLine="0"/>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مسكارينارس</w:t>
      </w:r>
      <w:proofErr w:type="spellEnd"/>
      <w:r>
        <w:rPr>
          <w:rFonts w:ascii="Simplified Arabic" w:hAnsi="Simplified Arabic" w:cs="Simplified Arabic"/>
          <w:b/>
          <w:bCs/>
          <w:sz w:val="32"/>
          <w:szCs w:val="32"/>
          <w:rtl/>
          <w:lang w:bidi="ar-DZ"/>
        </w:rPr>
        <w:t>(1589م)</w:t>
      </w:r>
    </w:p>
    <w:p w:rsidR="00A156B7" w:rsidRPr="004444C9" w:rsidRDefault="00A156B7" w:rsidP="007A61EC">
      <w:pPr>
        <w:pStyle w:val="Paragraphedeliste"/>
        <w:tabs>
          <w:tab w:val="right" w:pos="425"/>
        </w:tabs>
        <w:bidi/>
        <w:ind w:left="0"/>
        <w:jc w:val="both"/>
        <w:rPr>
          <w:rFonts w:ascii="Simplified Arabic" w:hAnsi="Simplified Arabic" w:cs="Simplified Arabic"/>
          <w:sz w:val="32"/>
          <w:szCs w:val="32"/>
          <w:rtl/>
          <w:lang w:bidi="ar-DZ"/>
        </w:rPr>
      </w:pPr>
      <w:r w:rsidRPr="004444C9">
        <w:rPr>
          <w:rFonts w:ascii="Simplified Arabic" w:hAnsi="Simplified Arabic" w:cs="Simplified Arabic"/>
          <w:sz w:val="32"/>
          <w:szCs w:val="32"/>
          <w:rtl/>
          <w:lang w:bidi="ar-DZ"/>
        </w:rPr>
        <w:t xml:space="preserve"> تكلم عن الأسرى</w:t>
      </w:r>
      <w:r w:rsidR="004444C9">
        <w:rPr>
          <w:rFonts w:ascii="Simplified Arabic" w:hAnsi="Simplified Arabic" w:cs="Simplified Arabic" w:hint="cs"/>
          <w:sz w:val="32"/>
          <w:szCs w:val="32"/>
          <w:rtl/>
          <w:lang w:bidi="ar-DZ"/>
        </w:rPr>
        <w:t xml:space="preserve"> و</w:t>
      </w:r>
      <w:r w:rsidRPr="004444C9">
        <w:rPr>
          <w:rFonts w:ascii="Simplified Arabic" w:hAnsi="Simplified Arabic" w:cs="Simplified Arabic"/>
          <w:sz w:val="32"/>
          <w:szCs w:val="32"/>
          <w:rtl/>
          <w:lang w:bidi="ar-DZ"/>
        </w:rPr>
        <w:t xml:space="preserve">الوضع السياسي واقترب من المجتمع، </w:t>
      </w:r>
      <w:r w:rsidR="004444C9">
        <w:rPr>
          <w:rFonts w:ascii="Simplified Arabic" w:hAnsi="Simplified Arabic" w:cs="Simplified Arabic" w:hint="cs"/>
          <w:sz w:val="32"/>
          <w:szCs w:val="32"/>
          <w:rtl/>
          <w:lang w:bidi="ar-DZ"/>
        </w:rPr>
        <w:t>ف</w:t>
      </w:r>
      <w:r w:rsidRPr="004444C9">
        <w:rPr>
          <w:rFonts w:ascii="Simplified Arabic" w:hAnsi="Simplified Arabic" w:cs="Simplified Arabic"/>
          <w:sz w:val="32"/>
          <w:szCs w:val="32"/>
          <w:rtl/>
          <w:lang w:bidi="ar-DZ"/>
        </w:rPr>
        <w:t xml:space="preserve">وصف الأسرى وتطرق إلى الوضع العام في الجزائر وغلبت على أسلوبه العاطفة </w:t>
      </w:r>
      <w:proofErr w:type="gramStart"/>
      <w:r w:rsidRPr="004444C9">
        <w:rPr>
          <w:rFonts w:ascii="Simplified Arabic" w:hAnsi="Simplified Arabic" w:cs="Simplified Arabic"/>
          <w:sz w:val="32"/>
          <w:szCs w:val="32"/>
          <w:rtl/>
          <w:lang w:bidi="ar-DZ"/>
        </w:rPr>
        <w:t>الدينية .</w:t>
      </w:r>
      <w:proofErr w:type="gramEnd"/>
    </w:p>
    <w:p w:rsidR="004444C9" w:rsidRPr="004444C9" w:rsidRDefault="004444C9" w:rsidP="007A61EC">
      <w:pPr>
        <w:pStyle w:val="Paragraphedeliste"/>
        <w:numPr>
          <w:ilvl w:val="0"/>
          <w:numId w:val="11"/>
        </w:numPr>
        <w:tabs>
          <w:tab w:val="right" w:pos="425"/>
        </w:tabs>
        <w:bidi/>
        <w:ind w:left="0" w:firstLine="0"/>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قراماي </w:t>
      </w:r>
    </w:p>
    <w:p w:rsidR="00A156B7" w:rsidRDefault="004444C9" w:rsidP="007A61EC">
      <w:pPr>
        <w:pStyle w:val="Paragraphedeliste"/>
        <w:tabs>
          <w:tab w:val="right" w:pos="425"/>
        </w:tabs>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 </w:t>
      </w:r>
      <w:r w:rsidR="00A156B7" w:rsidRPr="004444C9">
        <w:rPr>
          <w:rFonts w:ascii="Simplified Arabic" w:hAnsi="Simplified Arabic" w:cs="Simplified Arabic"/>
          <w:sz w:val="32"/>
          <w:szCs w:val="32"/>
          <w:rtl/>
          <w:lang w:bidi="ar-DZ"/>
        </w:rPr>
        <w:t>أسير</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 في </w:t>
      </w:r>
      <w:proofErr w:type="spellStart"/>
      <w:r>
        <w:rPr>
          <w:rFonts w:ascii="Simplified Arabic" w:hAnsi="Simplified Arabic" w:cs="Simplified Arabic"/>
          <w:sz w:val="32"/>
          <w:szCs w:val="32"/>
          <w:rtl/>
          <w:lang w:bidi="ar-DZ"/>
        </w:rPr>
        <w:t>الجزائر</w:t>
      </w:r>
      <w:r>
        <w:rPr>
          <w:rFonts w:ascii="Simplified Arabic" w:hAnsi="Simplified Arabic" w:cs="Simplified Arabic" w:hint="cs"/>
          <w:sz w:val="32"/>
          <w:szCs w:val="32"/>
          <w:rtl/>
          <w:lang w:bidi="ar-DZ"/>
        </w:rPr>
        <w:t>،</w:t>
      </w:r>
      <w:r w:rsidR="00A156B7" w:rsidRPr="004444C9">
        <w:rPr>
          <w:rFonts w:ascii="Simplified Arabic" w:hAnsi="Simplified Arabic" w:cs="Simplified Arabic"/>
          <w:sz w:val="32"/>
          <w:szCs w:val="32"/>
          <w:rtl/>
          <w:lang w:bidi="ar-DZ"/>
        </w:rPr>
        <w:t>أعلن</w:t>
      </w:r>
      <w:proofErr w:type="spellEnd"/>
      <w:r w:rsidR="00A156B7" w:rsidRPr="004444C9">
        <w:rPr>
          <w:rFonts w:ascii="Simplified Arabic" w:hAnsi="Simplified Arabic" w:cs="Simplified Arabic"/>
          <w:sz w:val="32"/>
          <w:szCs w:val="32"/>
          <w:rtl/>
          <w:lang w:bidi="ar-DZ"/>
        </w:rPr>
        <w:t xml:space="preserve"> الحرب عل</w:t>
      </w:r>
      <w:r>
        <w:rPr>
          <w:rFonts w:ascii="Simplified Arabic" w:hAnsi="Simplified Arabic" w:cs="Simplified Arabic"/>
          <w:sz w:val="32"/>
          <w:szCs w:val="32"/>
          <w:rtl/>
          <w:lang w:bidi="ar-DZ"/>
        </w:rPr>
        <w:t xml:space="preserve">ى الجزائر ووصف بحارتها باللصوص </w:t>
      </w:r>
      <w:r w:rsidR="00A156B7" w:rsidRPr="009B0D65">
        <w:rPr>
          <w:rFonts w:ascii="Simplified Arabic" w:hAnsi="Simplified Arabic" w:cs="Simplified Arabic"/>
          <w:sz w:val="32"/>
          <w:szCs w:val="32"/>
          <w:rtl/>
          <w:lang w:bidi="ar-DZ"/>
        </w:rPr>
        <w:t>وكانت نداءاته للقضاء على المسلمين</w:t>
      </w:r>
      <w:r>
        <w:rPr>
          <w:rFonts w:ascii="Simplified Arabic" w:hAnsi="Simplified Arabic" w:cs="Simplified Arabic"/>
          <w:sz w:val="32"/>
          <w:szCs w:val="32"/>
          <w:rtl/>
          <w:lang w:bidi="ar-DZ"/>
        </w:rPr>
        <w:t xml:space="preserve"> وإثارة الحماس الديني </w:t>
      </w:r>
      <w:proofErr w:type="spellStart"/>
      <w:r>
        <w:rPr>
          <w:rFonts w:ascii="Simplified Arabic" w:hAnsi="Simplified Arabic" w:cs="Simplified Arabic"/>
          <w:sz w:val="32"/>
          <w:szCs w:val="32"/>
          <w:rtl/>
          <w:lang w:bidi="ar-DZ"/>
        </w:rPr>
        <w:t>ضدهم</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وقد</w:t>
      </w:r>
      <w:proofErr w:type="spellEnd"/>
      <w:r w:rsidR="00A156B7" w:rsidRPr="009B0D65">
        <w:rPr>
          <w:rFonts w:ascii="Simplified Arabic" w:hAnsi="Simplified Arabic" w:cs="Simplified Arabic"/>
          <w:sz w:val="32"/>
          <w:szCs w:val="32"/>
          <w:rtl/>
          <w:lang w:bidi="ar-DZ"/>
        </w:rPr>
        <w:t xml:space="preserve"> كسب عطف أور</w:t>
      </w:r>
      <w:r>
        <w:rPr>
          <w:rFonts w:ascii="Simplified Arabic" w:hAnsi="Simplified Arabic" w:cs="Simplified Arabic" w:hint="cs"/>
          <w:sz w:val="32"/>
          <w:szCs w:val="32"/>
          <w:rtl/>
          <w:lang w:bidi="ar-DZ"/>
        </w:rPr>
        <w:t>و</w:t>
      </w:r>
      <w:r w:rsidR="00A156B7" w:rsidRPr="009B0D65">
        <w:rPr>
          <w:rFonts w:ascii="Simplified Arabic" w:hAnsi="Simplified Arabic" w:cs="Simplified Arabic"/>
          <w:sz w:val="32"/>
          <w:szCs w:val="32"/>
          <w:rtl/>
          <w:lang w:bidi="ar-DZ"/>
        </w:rPr>
        <w:t>ب</w:t>
      </w:r>
      <w:r>
        <w:rPr>
          <w:rFonts w:ascii="Simplified Arabic" w:hAnsi="Simplified Arabic" w:cs="Simplified Arabic"/>
          <w:sz w:val="32"/>
          <w:szCs w:val="32"/>
          <w:rtl/>
          <w:lang w:bidi="ar-DZ"/>
        </w:rPr>
        <w:t>ا المسيحية من أجل تخليص الأسرى</w:t>
      </w:r>
      <w:r>
        <w:rPr>
          <w:rFonts w:ascii="Simplified Arabic" w:hAnsi="Simplified Arabic" w:cs="Simplified Arabic" w:hint="cs"/>
          <w:sz w:val="32"/>
          <w:szCs w:val="32"/>
          <w:rtl/>
          <w:lang w:bidi="ar-DZ"/>
        </w:rPr>
        <w:t>، ف</w:t>
      </w:r>
      <w:r w:rsidR="00A156B7" w:rsidRPr="009B0D65">
        <w:rPr>
          <w:rFonts w:ascii="Simplified Arabic" w:hAnsi="Simplified Arabic" w:cs="Simplified Arabic"/>
          <w:sz w:val="32"/>
          <w:szCs w:val="32"/>
          <w:rtl/>
          <w:lang w:bidi="ar-DZ"/>
        </w:rPr>
        <w:t>كانت كتاباته كلها تحريضا لأور</w:t>
      </w:r>
      <w:r>
        <w:rPr>
          <w:rFonts w:ascii="Simplified Arabic" w:hAnsi="Simplified Arabic" w:cs="Simplified Arabic" w:hint="cs"/>
          <w:sz w:val="32"/>
          <w:szCs w:val="32"/>
          <w:rtl/>
          <w:lang w:bidi="ar-DZ"/>
        </w:rPr>
        <w:t>و</w:t>
      </w:r>
      <w:r w:rsidR="00A156B7" w:rsidRPr="009B0D65">
        <w:rPr>
          <w:rFonts w:ascii="Simplified Arabic" w:hAnsi="Simplified Arabic" w:cs="Simplified Arabic"/>
          <w:sz w:val="32"/>
          <w:szCs w:val="32"/>
          <w:rtl/>
          <w:lang w:bidi="ar-DZ"/>
        </w:rPr>
        <w:t>با للقضاء على الجزائريين.</w:t>
      </w:r>
    </w:p>
    <w:p w:rsidR="007A61EC" w:rsidRPr="009B0D65" w:rsidRDefault="007A61EC" w:rsidP="007A61EC">
      <w:pPr>
        <w:pStyle w:val="Paragraphedeliste"/>
        <w:tabs>
          <w:tab w:val="right" w:pos="425"/>
        </w:tabs>
        <w:bidi/>
        <w:ind w:left="0"/>
        <w:jc w:val="both"/>
        <w:rPr>
          <w:rFonts w:ascii="Simplified Arabic" w:hAnsi="Simplified Arabic" w:cs="Simplified Arabic"/>
          <w:sz w:val="32"/>
          <w:szCs w:val="32"/>
          <w:rtl/>
          <w:lang w:bidi="ar-DZ"/>
        </w:rPr>
      </w:pPr>
    </w:p>
    <w:p w:rsidR="004444C9" w:rsidRPr="004444C9" w:rsidRDefault="00A156B7" w:rsidP="007A61EC">
      <w:pPr>
        <w:pStyle w:val="Paragraphedeliste"/>
        <w:numPr>
          <w:ilvl w:val="0"/>
          <w:numId w:val="11"/>
        </w:numPr>
        <w:tabs>
          <w:tab w:val="right" w:pos="425"/>
        </w:tabs>
        <w:bidi/>
        <w:ind w:left="0" w:firstLine="0"/>
        <w:jc w:val="both"/>
        <w:rPr>
          <w:rFonts w:ascii="Simplified Arabic" w:hAnsi="Simplified Arabic" w:cs="Simplified Arabic"/>
          <w:b/>
          <w:bCs/>
          <w:sz w:val="32"/>
          <w:szCs w:val="32"/>
          <w:rtl/>
          <w:lang w:bidi="ar-DZ"/>
        </w:rPr>
      </w:pPr>
      <w:r w:rsidRPr="004444C9">
        <w:rPr>
          <w:rFonts w:ascii="Simplified Arabic" w:hAnsi="Simplified Arabic" w:cs="Simplified Arabic"/>
          <w:b/>
          <w:bCs/>
          <w:sz w:val="32"/>
          <w:szCs w:val="32"/>
          <w:rtl/>
          <w:lang w:bidi="ar-DZ"/>
        </w:rPr>
        <w:lastRenderedPageBreak/>
        <w:t xml:space="preserve">فرانسيس لايت </w:t>
      </w:r>
      <w:r w:rsidR="004444C9" w:rsidRPr="004444C9">
        <w:rPr>
          <w:rFonts w:ascii="Simplified Arabic" w:hAnsi="Simplified Arabic" w:cs="Simplified Arabic"/>
          <w:b/>
          <w:bCs/>
          <w:sz w:val="32"/>
          <w:szCs w:val="32"/>
          <w:rtl/>
          <w:lang w:bidi="ar-DZ"/>
        </w:rPr>
        <w:t>1620م</w:t>
      </w:r>
    </w:p>
    <w:p w:rsidR="004444C9" w:rsidRDefault="004444C9" w:rsidP="007A61EC">
      <w:pPr>
        <w:pStyle w:val="Paragraphedeliste"/>
        <w:tabs>
          <w:tab w:val="right" w:pos="425"/>
        </w:tabs>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تاجر </w:t>
      </w:r>
      <w:proofErr w:type="spellStart"/>
      <w:r>
        <w:rPr>
          <w:rFonts w:ascii="Simplified Arabic" w:hAnsi="Simplified Arabic" w:cs="Simplified Arabic" w:hint="cs"/>
          <w:sz w:val="32"/>
          <w:szCs w:val="32"/>
          <w:rtl/>
          <w:lang w:bidi="ar-DZ"/>
        </w:rPr>
        <w:t>انجليزي،</w:t>
      </w:r>
      <w:r w:rsidRPr="004444C9">
        <w:rPr>
          <w:rFonts w:ascii="Simplified Arabic" w:hAnsi="Simplified Arabic" w:cs="Simplified Arabic"/>
          <w:sz w:val="32"/>
          <w:szCs w:val="32"/>
          <w:rtl/>
          <w:lang w:bidi="ar-DZ"/>
        </w:rPr>
        <w:t>وصف</w:t>
      </w:r>
      <w:proofErr w:type="spellEnd"/>
      <w:r w:rsidRPr="004444C9">
        <w:rPr>
          <w:rFonts w:ascii="Simplified Arabic" w:hAnsi="Simplified Arabic" w:cs="Simplified Arabic"/>
          <w:sz w:val="32"/>
          <w:szCs w:val="32"/>
          <w:rtl/>
          <w:lang w:bidi="ar-DZ"/>
        </w:rPr>
        <w:t xml:space="preserve"> البحارة بقطاع الطرق </w:t>
      </w:r>
      <w:r w:rsidR="00A156B7" w:rsidRPr="004444C9">
        <w:rPr>
          <w:rFonts w:ascii="Simplified Arabic" w:hAnsi="Simplified Arabic" w:cs="Simplified Arabic"/>
          <w:sz w:val="32"/>
          <w:szCs w:val="32"/>
          <w:rtl/>
          <w:lang w:bidi="ar-DZ"/>
        </w:rPr>
        <w:t>ووجه ن</w:t>
      </w:r>
      <w:r>
        <w:rPr>
          <w:rFonts w:ascii="Simplified Arabic" w:hAnsi="Simplified Arabic" w:cs="Simplified Arabic"/>
          <w:sz w:val="32"/>
          <w:szCs w:val="32"/>
          <w:rtl/>
          <w:lang w:bidi="ar-DZ"/>
        </w:rPr>
        <w:t xml:space="preserve">داء </w:t>
      </w:r>
      <w:proofErr w:type="spellStart"/>
      <w:r>
        <w:rPr>
          <w:rFonts w:ascii="Simplified Arabic" w:hAnsi="Simplified Arabic" w:cs="Simplified Arabic"/>
          <w:sz w:val="32"/>
          <w:szCs w:val="32"/>
          <w:rtl/>
          <w:lang w:bidi="ar-DZ"/>
        </w:rPr>
        <w:t>لأوربا</w:t>
      </w:r>
      <w:proofErr w:type="spellEnd"/>
      <w:r>
        <w:rPr>
          <w:rFonts w:ascii="Simplified Arabic" w:hAnsi="Simplified Arabic" w:cs="Simplified Arabic"/>
          <w:sz w:val="32"/>
          <w:szCs w:val="32"/>
          <w:rtl/>
          <w:lang w:bidi="ar-DZ"/>
        </w:rPr>
        <w:t xml:space="preserve"> قصد حملة على </w:t>
      </w:r>
      <w:proofErr w:type="spellStart"/>
      <w:r>
        <w:rPr>
          <w:rFonts w:ascii="Simplified Arabic" w:hAnsi="Simplified Arabic" w:cs="Simplified Arabic"/>
          <w:sz w:val="32"/>
          <w:szCs w:val="32"/>
          <w:rtl/>
          <w:lang w:bidi="ar-DZ"/>
        </w:rPr>
        <w:t>الجزائر</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كما</w:t>
      </w:r>
      <w:proofErr w:type="spellEnd"/>
      <w:r w:rsidR="00A156B7" w:rsidRPr="009B0D65">
        <w:rPr>
          <w:rFonts w:ascii="Simplified Arabic" w:hAnsi="Simplified Arabic" w:cs="Simplified Arabic"/>
          <w:sz w:val="32"/>
          <w:szCs w:val="32"/>
          <w:rtl/>
          <w:lang w:bidi="ar-DZ"/>
        </w:rPr>
        <w:t xml:space="preserve"> تحدث عن عظمة </w:t>
      </w:r>
      <w:proofErr w:type="spellStart"/>
      <w:r w:rsidR="003A47E2" w:rsidRPr="003A47E2">
        <w:rPr>
          <w:rFonts w:ascii="Simplified Arabic" w:hAnsi="Simplified Arabic" w:cs="Simplified Arabic" w:hint="cs"/>
          <w:b/>
          <w:bCs/>
          <w:sz w:val="32"/>
          <w:szCs w:val="32"/>
          <w:rtl/>
          <w:lang w:bidi="ar-DZ"/>
        </w:rPr>
        <w:t>ب</w:t>
      </w:r>
      <w:r w:rsidR="00A156B7" w:rsidRPr="003A47E2">
        <w:rPr>
          <w:rFonts w:ascii="Simplified Arabic" w:hAnsi="Simplified Arabic" w:cs="Simplified Arabic"/>
          <w:b/>
          <w:bCs/>
          <w:sz w:val="32"/>
          <w:szCs w:val="32"/>
          <w:rtl/>
          <w:lang w:bidi="ar-DZ"/>
        </w:rPr>
        <w:t>تشين</w:t>
      </w:r>
      <w:proofErr w:type="spellEnd"/>
      <w:r w:rsidR="00A156B7" w:rsidRPr="009B0D65">
        <w:rPr>
          <w:rFonts w:ascii="Simplified Arabic" w:hAnsi="Simplified Arabic" w:cs="Simplified Arabic"/>
          <w:b/>
          <w:bCs/>
          <w:sz w:val="32"/>
          <w:szCs w:val="32"/>
          <w:rtl/>
          <w:lang w:bidi="ar-DZ"/>
        </w:rPr>
        <w:t xml:space="preserve"> وزوجته </w:t>
      </w:r>
      <w:r w:rsidR="00A156B7" w:rsidRPr="009B0D65">
        <w:rPr>
          <w:rFonts w:ascii="Simplified Arabic" w:hAnsi="Simplified Arabic" w:cs="Simplified Arabic"/>
          <w:sz w:val="32"/>
          <w:szCs w:val="32"/>
          <w:rtl/>
          <w:lang w:bidi="ar-DZ"/>
        </w:rPr>
        <w:t>وثرواته</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كما تحدث عن ذهاب بعض </w:t>
      </w:r>
      <w:r w:rsidR="00A156B7" w:rsidRPr="00362A6C">
        <w:rPr>
          <w:rFonts w:ascii="Simplified Arabic" w:hAnsi="Simplified Arabic" w:cs="Simplified Arabic"/>
          <w:sz w:val="32"/>
          <w:szCs w:val="32"/>
          <w:rtl/>
          <w:lang w:bidi="ar-DZ"/>
        </w:rPr>
        <w:t>الدايات</w:t>
      </w:r>
      <w:r w:rsidR="00A156B7" w:rsidRPr="009B0D65">
        <w:rPr>
          <w:rFonts w:ascii="Simplified Arabic" w:hAnsi="Simplified Arabic" w:cs="Simplified Arabic"/>
          <w:sz w:val="32"/>
          <w:szCs w:val="32"/>
          <w:rtl/>
          <w:lang w:bidi="ar-DZ"/>
        </w:rPr>
        <w:t xml:space="preserve"> فقراء</w:t>
      </w:r>
      <w:r w:rsidR="00C85510">
        <w:rPr>
          <w:rFonts w:ascii="Simplified Arabic" w:hAnsi="Simplified Arabic" w:cs="Simplified Arabic" w:hint="cs"/>
          <w:sz w:val="32"/>
          <w:szCs w:val="32"/>
          <w:rtl/>
          <w:lang w:bidi="ar-DZ"/>
        </w:rPr>
        <w:t>.</w:t>
      </w:r>
    </w:p>
    <w:p w:rsidR="004444C9" w:rsidRPr="004444C9" w:rsidRDefault="00A156B7" w:rsidP="007A61EC">
      <w:pPr>
        <w:pStyle w:val="Paragraphedeliste"/>
        <w:numPr>
          <w:ilvl w:val="0"/>
          <w:numId w:val="11"/>
        </w:numPr>
        <w:tabs>
          <w:tab w:val="right" w:pos="425"/>
        </w:tabs>
        <w:bidi/>
        <w:ind w:left="0" w:firstLine="0"/>
        <w:jc w:val="both"/>
        <w:rPr>
          <w:rFonts w:ascii="Simplified Arabic" w:hAnsi="Simplified Arabic" w:cs="Simplified Arabic"/>
          <w:sz w:val="32"/>
          <w:szCs w:val="32"/>
          <w:lang w:bidi="ar-DZ"/>
        </w:rPr>
      </w:pPr>
      <w:r w:rsidRPr="004444C9">
        <w:rPr>
          <w:rFonts w:ascii="Simplified Arabic" w:hAnsi="Simplified Arabic" w:cs="Simplified Arabic"/>
          <w:b/>
          <w:bCs/>
          <w:sz w:val="32"/>
          <w:szCs w:val="32"/>
          <w:rtl/>
          <w:lang w:bidi="ar-DZ"/>
        </w:rPr>
        <w:t xml:space="preserve"> </w:t>
      </w:r>
      <w:proofErr w:type="gramStart"/>
      <w:r w:rsidR="004444C9" w:rsidRPr="004444C9">
        <w:rPr>
          <w:rFonts w:ascii="Simplified Arabic" w:hAnsi="Simplified Arabic" w:cs="Simplified Arabic" w:hint="cs"/>
          <w:b/>
          <w:bCs/>
          <w:sz w:val="32"/>
          <w:szCs w:val="32"/>
          <w:rtl/>
          <w:lang w:bidi="ar-DZ"/>
        </w:rPr>
        <w:t>الأب</w:t>
      </w:r>
      <w:proofErr w:type="gramEnd"/>
      <w:r w:rsidRPr="004444C9">
        <w:rPr>
          <w:rFonts w:ascii="Simplified Arabic" w:hAnsi="Simplified Arabic" w:cs="Simplified Arabic"/>
          <w:b/>
          <w:bCs/>
          <w:sz w:val="32"/>
          <w:szCs w:val="32"/>
          <w:rtl/>
          <w:lang w:bidi="ar-DZ"/>
        </w:rPr>
        <w:t xml:space="preserve"> دان </w:t>
      </w:r>
    </w:p>
    <w:p w:rsidR="00D216A4" w:rsidRPr="00D216A4" w:rsidRDefault="00A156B7" w:rsidP="007A61EC">
      <w:pPr>
        <w:pStyle w:val="Paragraphedeliste"/>
        <w:tabs>
          <w:tab w:val="right" w:pos="425"/>
        </w:tabs>
        <w:bidi/>
        <w:ind w:left="0"/>
        <w:jc w:val="both"/>
        <w:rPr>
          <w:rFonts w:ascii="Simplified Arabic" w:hAnsi="Simplified Arabic" w:cs="Simplified Arabic"/>
          <w:b/>
          <w:bCs/>
          <w:sz w:val="32"/>
          <w:szCs w:val="32"/>
          <w:lang w:bidi="ar-DZ"/>
        </w:rPr>
      </w:pPr>
      <w:proofErr w:type="gramStart"/>
      <w:r w:rsidRPr="004444C9">
        <w:rPr>
          <w:rFonts w:ascii="Simplified Arabic" w:hAnsi="Simplified Arabic" w:cs="Simplified Arabic"/>
          <w:sz w:val="32"/>
          <w:szCs w:val="32"/>
          <w:rtl/>
          <w:lang w:bidi="ar-DZ"/>
        </w:rPr>
        <w:t>رجل</w:t>
      </w:r>
      <w:proofErr w:type="gramEnd"/>
      <w:r w:rsidRPr="004444C9">
        <w:rPr>
          <w:rFonts w:ascii="Simplified Arabic" w:hAnsi="Simplified Arabic" w:cs="Simplified Arabic"/>
          <w:sz w:val="32"/>
          <w:szCs w:val="32"/>
          <w:rtl/>
          <w:lang w:bidi="ar-DZ"/>
        </w:rPr>
        <w:t xml:space="preserve"> من الثالوث المقدس،</w:t>
      </w:r>
      <w:r w:rsidR="00D216A4">
        <w:rPr>
          <w:rFonts w:ascii="Simplified Arabic" w:hAnsi="Simplified Arabic" w:cs="Simplified Arabic"/>
          <w:sz w:val="32"/>
          <w:szCs w:val="32"/>
          <w:rtl/>
          <w:lang w:bidi="ar-DZ"/>
        </w:rPr>
        <w:t xml:space="preserve"> أحصى الأسرى ووجه نداء </w:t>
      </w:r>
      <w:proofErr w:type="spellStart"/>
      <w:r w:rsidR="00D216A4">
        <w:rPr>
          <w:rFonts w:ascii="Simplified Arabic" w:hAnsi="Simplified Arabic" w:cs="Simplified Arabic"/>
          <w:sz w:val="32"/>
          <w:szCs w:val="32"/>
          <w:rtl/>
          <w:lang w:bidi="ar-DZ"/>
        </w:rPr>
        <w:t>لأوربا</w:t>
      </w:r>
      <w:proofErr w:type="spellEnd"/>
      <w:r w:rsidR="00D216A4">
        <w:rPr>
          <w:rFonts w:ascii="Simplified Arabic" w:hAnsi="Simplified Arabic" w:cs="Simplified Arabic" w:hint="cs"/>
          <w:sz w:val="32"/>
          <w:szCs w:val="32"/>
          <w:rtl/>
          <w:lang w:bidi="ar-DZ"/>
        </w:rPr>
        <w:t xml:space="preserve"> </w:t>
      </w:r>
      <w:r w:rsidRPr="004444C9">
        <w:rPr>
          <w:rFonts w:ascii="Simplified Arabic" w:hAnsi="Simplified Arabic" w:cs="Simplified Arabic"/>
          <w:sz w:val="32"/>
          <w:szCs w:val="32"/>
          <w:rtl/>
          <w:lang w:bidi="ar-DZ"/>
        </w:rPr>
        <w:t>يرى</w:t>
      </w:r>
      <w:r w:rsidR="00D216A4">
        <w:rPr>
          <w:rFonts w:ascii="Simplified Arabic" w:hAnsi="Simplified Arabic" w:cs="Simplified Arabic" w:hint="cs"/>
          <w:sz w:val="32"/>
          <w:szCs w:val="32"/>
          <w:rtl/>
          <w:lang w:bidi="ar-DZ"/>
        </w:rPr>
        <w:t xml:space="preserve"> فيه</w:t>
      </w:r>
      <w:r w:rsidRPr="004444C9">
        <w:rPr>
          <w:rFonts w:ascii="Simplified Arabic" w:hAnsi="Simplified Arabic" w:cs="Simplified Arabic"/>
          <w:sz w:val="32"/>
          <w:szCs w:val="32"/>
          <w:rtl/>
          <w:lang w:bidi="ar-DZ"/>
        </w:rPr>
        <w:t xml:space="preserve"> ضرورة توجيه أوربا وتجنيدها ضد قرصنة الأرقاء – في كتابه</w:t>
      </w:r>
    </w:p>
    <w:p w:rsidR="00A156B7" w:rsidRPr="00D216A4" w:rsidRDefault="00A156B7" w:rsidP="007A61EC">
      <w:pPr>
        <w:pStyle w:val="Paragraphedeliste"/>
        <w:tabs>
          <w:tab w:val="right" w:pos="425"/>
        </w:tabs>
        <w:ind w:left="0"/>
        <w:jc w:val="both"/>
        <w:rPr>
          <w:rFonts w:ascii="Simplified Arabic" w:hAnsi="Simplified Arabic" w:cs="Simplified Arabic"/>
          <w:b/>
          <w:bCs/>
          <w:sz w:val="32"/>
          <w:szCs w:val="32"/>
          <w:rtl/>
          <w:lang w:bidi="ar-DZ"/>
        </w:rPr>
      </w:pPr>
      <w:r w:rsidRPr="00D216A4">
        <w:rPr>
          <w:rFonts w:ascii="Simplified Arabic" w:hAnsi="Simplified Arabic" w:cs="Simplified Arabic"/>
          <w:b/>
          <w:bCs/>
          <w:sz w:val="32"/>
          <w:szCs w:val="32"/>
          <w:lang w:val="en-US" w:bidi="ar-DZ"/>
        </w:rPr>
        <w:t xml:space="preserve"> </w:t>
      </w:r>
      <w:r w:rsidR="00D216A4" w:rsidRPr="00D216A4">
        <w:rPr>
          <w:rFonts w:ascii="Simplified Arabic" w:hAnsi="Simplified Arabic" w:cs="Simplified Arabic"/>
          <w:b/>
          <w:bCs/>
          <w:sz w:val="32"/>
          <w:szCs w:val="32"/>
          <w:lang w:bidi="ar-DZ"/>
        </w:rPr>
        <w:t xml:space="preserve">‘Histoire de la barbarie et des </w:t>
      </w:r>
      <w:proofErr w:type="spellStart"/>
      <w:r w:rsidR="00D216A4" w:rsidRPr="00D216A4">
        <w:rPr>
          <w:rFonts w:ascii="Simplified Arabic" w:hAnsi="Simplified Arabic" w:cs="Simplified Arabic"/>
          <w:b/>
          <w:bCs/>
          <w:sz w:val="32"/>
          <w:szCs w:val="32"/>
          <w:lang w:bidi="ar-DZ"/>
        </w:rPr>
        <w:t>carsaires</w:t>
      </w:r>
      <w:proofErr w:type="spellEnd"/>
      <w:r w:rsidR="00D216A4" w:rsidRPr="00D216A4">
        <w:rPr>
          <w:rFonts w:ascii="Simplified Arabic" w:hAnsi="Simplified Arabic" w:cs="Simplified Arabic"/>
          <w:b/>
          <w:bCs/>
          <w:sz w:val="32"/>
          <w:szCs w:val="32"/>
          <w:lang w:bidi="ar-DZ"/>
        </w:rPr>
        <w:t>’</w:t>
      </w:r>
    </w:p>
    <w:p w:rsidR="00A156B7" w:rsidRPr="009B0D65" w:rsidRDefault="00D216A4" w:rsidP="00A156B7">
      <w:pPr>
        <w:tabs>
          <w:tab w:val="left" w:pos="1170"/>
          <w:tab w:val="right" w:pos="9742"/>
        </w:tabs>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ثانيا </w:t>
      </w:r>
      <w:r>
        <w:rPr>
          <w:rFonts w:ascii="Simplified Arabic" w:hAnsi="Simplified Arabic" w:cs="Simplified Arabic" w:hint="cs"/>
          <w:b/>
          <w:bCs/>
          <w:sz w:val="32"/>
          <w:szCs w:val="32"/>
          <w:rtl/>
          <w:lang w:bidi="ar-DZ"/>
        </w:rPr>
        <w:t xml:space="preserve">الكتابات الأجنبية </w:t>
      </w:r>
      <w:r w:rsidR="00A156B7" w:rsidRPr="009B0D65">
        <w:rPr>
          <w:rFonts w:ascii="Simplified Arabic" w:hAnsi="Simplified Arabic" w:cs="Simplified Arabic"/>
          <w:b/>
          <w:bCs/>
          <w:sz w:val="32"/>
          <w:szCs w:val="32"/>
          <w:rtl/>
          <w:lang w:bidi="ar-DZ"/>
        </w:rPr>
        <w:t>أثناء القرنين 18</w:t>
      </w:r>
      <w:r>
        <w:rPr>
          <w:rFonts w:ascii="Simplified Arabic" w:hAnsi="Simplified Arabic" w:cs="Simplified Arabic" w:hint="cs"/>
          <w:b/>
          <w:bCs/>
          <w:sz w:val="32"/>
          <w:szCs w:val="32"/>
          <w:rtl/>
          <w:lang w:bidi="ar-DZ"/>
        </w:rPr>
        <w:t>-19</w:t>
      </w:r>
      <w:r>
        <w:rPr>
          <w:rFonts w:ascii="Simplified Arabic" w:hAnsi="Simplified Arabic" w:cs="Simplified Arabic"/>
          <w:b/>
          <w:bCs/>
          <w:sz w:val="32"/>
          <w:szCs w:val="32"/>
          <w:rtl/>
          <w:lang w:bidi="ar-DZ"/>
        </w:rPr>
        <w:t xml:space="preserve"> م</w:t>
      </w:r>
    </w:p>
    <w:p w:rsidR="00A156B7" w:rsidRPr="00D216A4" w:rsidRDefault="00D216A4" w:rsidP="009A27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 xml:space="preserve"> </w:t>
      </w:r>
      <w:r w:rsidR="00A156B7" w:rsidRPr="00D216A4">
        <w:rPr>
          <w:rFonts w:ascii="Simplified Arabic" w:hAnsi="Simplified Arabic" w:cs="Simplified Arabic"/>
          <w:sz w:val="32"/>
          <w:szCs w:val="32"/>
          <w:rtl/>
          <w:lang w:bidi="ar-DZ"/>
        </w:rPr>
        <w:t xml:space="preserve">أثناء </w:t>
      </w:r>
      <w:r w:rsidR="00C85510">
        <w:rPr>
          <w:rFonts w:ascii="Simplified Arabic" w:hAnsi="Simplified Arabic" w:cs="Simplified Arabic"/>
          <w:sz w:val="32"/>
          <w:szCs w:val="32"/>
          <w:rtl/>
          <w:lang w:bidi="ar-DZ"/>
        </w:rPr>
        <w:t>القرن 18</w:t>
      </w:r>
      <w:r w:rsidR="00A156B7" w:rsidRPr="00D216A4">
        <w:rPr>
          <w:rFonts w:ascii="Simplified Arabic" w:hAnsi="Simplified Arabic" w:cs="Simplified Arabic"/>
          <w:sz w:val="32"/>
          <w:szCs w:val="32"/>
          <w:rtl/>
          <w:lang w:bidi="ar-DZ"/>
        </w:rPr>
        <w:t>م</w:t>
      </w:r>
      <w:r w:rsidR="00C85510">
        <w:rPr>
          <w:rFonts w:ascii="Simplified Arabic" w:hAnsi="Simplified Arabic" w:cs="Simplified Arabic" w:hint="cs"/>
          <w:sz w:val="32"/>
          <w:szCs w:val="32"/>
          <w:rtl/>
          <w:lang w:bidi="ar-DZ"/>
        </w:rPr>
        <w:t>،</w:t>
      </w:r>
      <w:r w:rsidR="00A156B7" w:rsidRPr="00D216A4">
        <w:rPr>
          <w:rFonts w:ascii="Simplified Arabic" w:hAnsi="Simplified Arabic" w:cs="Simplified Arabic"/>
          <w:sz w:val="32"/>
          <w:szCs w:val="32"/>
          <w:rtl/>
          <w:lang w:bidi="ar-DZ"/>
        </w:rPr>
        <w:t xml:space="preserve"> ظهر</w:t>
      </w:r>
      <w:r w:rsidR="00A156B7" w:rsidRPr="009B0D65">
        <w:rPr>
          <w:rFonts w:ascii="Simplified Arabic" w:hAnsi="Simplified Arabic" w:cs="Simplified Arabic"/>
          <w:sz w:val="32"/>
          <w:szCs w:val="32"/>
          <w:rtl/>
          <w:lang w:bidi="ar-DZ"/>
        </w:rPr>
        <w:t xml:space="preserve"> تيار فكري يرفض الذهنية الموروثة </w:t>
      </w:r>
      <w:r w:rsidR="00A156B7" w:rsidRPr="00D216A4">
        <w:rPr>
          <w:rFonts w:ascii="Simplified Arabic" w:hAnsi="Simplified Arabic" w:cs="Simplified Arabic"/>
          <w:sz w:val="32"/>
          <w:szCs w:val="32"/>
          <w:rtl/>
          <w:lang w:bidi="ar-DZ"/>
        </w:rPr>
        <w:t xml:space="preserve">عن </w:t>
      </w:r>
      <w:r w:rsidR="00C85510">
        <w:rPr>
          <w:rFonts w:ascii="Simplified Arabic" w:hAnsi="Simplified Arabic" w:cs="Simplified Arabic"/>
          <w:sz w:val="32"/>
          <w:szCs w:val="32"/>
          <w:rtl/>
          <w:lang w:bidi="ar-DZ"/>
        </w:rPr>
        <w:t>القرن 17</w:t>
      </w:r>
      <w:r w:rsidR="00A156B7" w:rsidRPr="00D216A4">
        <w:rPr>
          <w:rFonts w:ascii="Simplified Arabic" w:hAnsi="Simplified Arabic" w:cs="Simplified Arabic"/>
          <w:sz w:val="32"/>
          <w:szCs w:val="32"/>
          <w:rtl/>
          <w:lang w:bidi="ar-DZ"/>
        </w:rPr>
        <w:t>م</w:t>
      </w:r>
      <w:r>
        <w:rPr>
          <w:rFonts w:ascii="Simplified Arabic" w:hAnsi="Simplified Arabic" w:cs="Simplified Arabic" w:hint="cs"/>
          <w:b/>
          <w:bCs/>
          <w:sz w:val="32"/>
          <w:szCs w:val="32"/>
          <w:rtl/>
          <w:lang w:bidi="ar-DZ"/>
        </w:rPr>
        <w:t>،</w:t>
      </w:r>
      <w:r w:rsidR="00A156B7" w:rsidRPr="009B0D65">
        <w:rPr>
          <w:rFonts w:ascii="Simplified Arabic" w:hAnsi="Simplified Arabic" w:cs="Simplified Arabic"/>
          <w:sz w:val="32"/>
          <w:szCs w:val="32"/>
          <w:rtl/>
          <w:lang w:bidi="ar-DZ"/>
        </w:rPr>
        <w:t>وينادي بإعادة النظر في تقي</w:t>
      </w:r>
      <w:r>
        <w:rPr>
          <w:rFonts w:ascii="Simplified Arabic" w:hAnsi="Simplified Arabic" w:cs="Simplified Arabic" w:hint="cs"/>
          <w:sz w:val="32"/>
          <w:szCs w:val="32"/>
          <w:rtl/>
          <w:lang w:bidi="ar-DZ"/>
        </w:rPr>
        <w:t>ي</w:t>
      </w:r>
      <w:r w:rsidR="00A156B7" w:rsidRPr="009B0D65">
        <w:rPr>
          <w:rFonts w:ascii="Simplified Arabic" w:hAnsi="Simplified Arabic" w:cs="Simplified Arabic"/>
          <w:sz w:val="32"/>
          <w:szCs w:val="32"/>
          <w:rtl/>
          <w:lang w:bidi="ar-DZ"/>
        </w:rPr>
        <w:t>م الغير وترك الأحكام المسبقة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كما أن في هذه الفترة زادت الكتابات </w:t>
      </w:r>
      <w:r w:rsidRPr="009B0D65">
        <w:rPr>
          <w:rFonts w:ascii="Simplified Arabic" w:hAnsi="Simplified Arabic" w:cs="Simplified Arabic" w:hint="cs"/>
          <w:sz w:val="32"/>
          <w:szCs w:val="32"/>
          <w:rtl/>
          <w:lang w:bidi="ar-DZ"/>
        </w:rPr>
        <w:t>الأجنبية</w:t>
      </w:r>
      <w:r w:rsidR="00A156B7" w:rsidRPr="009B0D65">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وتنوعت</w:t>
      </w:r>
      <w:r w:rsidRPr="00D216A4">
        <w:rPr>
          <w:rFonts w:ascii="Simplified Arabic" w:hAnsi="Simplified Arabic" w:cs="Simplified Arabic" w:hint="cs"/>
          <w:sz w:val="32"/>
          <w:szCs w:val="32"/>
          <w:rtl/>
          <w:lang w:bidi="ar-DZ"/>
        </w:rPr>
        <w:t xml:space="preserve">، </w:t>
      </w:r>
      <w:r w:rsidR="00A156B7" w:rsidRPr="00D216A4">
        <w:rPr>
          <w:rFonts w:ascii="Simplified Arabic" w:hAnsi="Simplified Arabic" w:cs="Simplified Arabic"/>
          <w:sz w:val="32"/>
          <w:szCs w:val="32"/>
          <w:rtl/>
          <w:lang w:bidi="ar-DZ"/>
        </w:rPr>
        <w:t xml:space="preserve">ومن أشهر الكتابات في هذه المرحلة </w:t>
      </w:r>
      <w:r w:rsidR="009A2703">
        <w:rPr>
          <w:rFonts w:ascii="Simplified Arabic" w:hAnsi="Simplified Arabic" w:cs="Simplified Arabic" w:hint="cs"/>
          <w:sz w:val="32"/>
          <w:szCs w:val="32"/>
          <w:rtl/>
          <w:lang w:bidi="ar-DZ"/>
        </w:rPr>
        <w:t xml:space="preserve">فضلا عن كتابات </w:t>
      </w:r>
      <w:r w:rsidR="009A2703">
        <w:rPr>
          <w:rFonts w:ascii="Simplified Arabic" w:hAnsi="Simplified Arabic" w:cs="Simplified Arabic"/>
          <w:sz w:val="32"/>
          <w:szCs w:val="32"/>
          <w:rtl/>
          <w:lang w:bidi="ar-DZ"/>
        </w:rPr>
        <w:t xml:space="preserve">جواسيس </w:t>
      </w:r>
      <w:proofErr w:type="spellStart"/>
      <w:r w:rsidR="009A2703">
        <w:rPr>
          <w:rFonts w:ascii="Simplified Arabic" w:hAnsi="Simplified Arabic" w:cs="Simplified Arabic"/>
          <w:sz w:val="32"/>
          <w:szCs w:val="32"/>
          <w:rtl/>
          <w:lang w:bidi="ar-DZ"/>
        </w:rPr>
        <w:t>وقناصلة</w:t>
      </w:r>
      <w:proofErr w:type="spellEnd"/>
      <w:r w:rsidR="00A156B7" w:rsidRPr="00D216A4">
        <w:rPr>
          <w:rFonts w:ascii="Simplified Arabic" w:hAnsi="Simplified Arabic" w:cs="Simplified Arabic"/>
          <w:sz w:val="32"/>
          <w:szCs w:val="32"/>
          <w:rtl/>
          <w:lang w:bidi="ar-DZ"/>
        </w:rPr>
        <w:t>:</w:t>
      </w:r>
    </w:p>
    <w:p w:rsidR="00A156B7" w:rsidRPr="00C85510" w:rsidRDefault="00A156B7" w:rsidP="006F4579">
      <w:pPr>
        <w:pStyle w:val="Paragraphedeliste"/>
        <w:numPr>
          <w:ilvl w:val="0"/>
          <w:numId w:val="12"/>
        </w:numPr>
        <w:tabs>
          <w:tab w:val="left" w:pos="1170"/>
          <w:tab w:val="right" w:pos="9742"/>
        </w:tabs>
        <w:bidi/>
        <w:jc w:val="both"/>
        <w:rPr>
          <w:rFonts w:ascii="Simplified Arabic" w:hAnsi="Simplified Arabic" w:cs="Simplified Arabic"/>
          <w:b/>
          <w:bCs/>
          <w:sz w:val="32"/>
          <w:szCs w:val="32"/>
          <w:rtl/>
          <w:lang w:bidi="ar-DZ"/>
        </w:rPr>
      </w:pPr>
      <w:r w:rsidRPr="00D216A4">
        <w:rPr>
          <w:rFonts w:ascii="Simplified Arabic" w:hAnsi="Simplified Arabic" w:cs="Simplified Arabic"/>
          <w:b/>
          <w:bCs/>
          <w:sz w:val="32"/>
          <w:szCs w:val="32"/>
          <w:rtl/>
          <w:lang w:bidi="ar-DZ"/>
        </w:rPr>
        <w:t xml:space="preserve">لوجي </w:t>
      </w:r>
      <w:proofErr w:type="spellStart"/>
      <w:r w:rsidRPr="00D216A4">
        <w:rPr>
          <w:rFonts w:ascii="Simplified Arabic" w:hAnsi="Simplified Arabic" w:cs="Simplified Arabic"/>
          <w:b/>
          <w:bCs/>
          <w:sz w:val="32"/>
          <w:szCs w:val="32"/>
          <w:rtl/>
          <w:lang w:bidi="ar-DZ"/>
        </w:rPr>
        <w:t>دوطاسي</w:t>
      </w:r>
      <w:proofErr w:type="spellEnd"/>
      <w:r w:rsidRPr="00D216A4">
        <w:rPr>
          <w:rFonts w:ascii="Simplified Arabic" w:hAnsi="Simplified Arabic" w:cs="Simplified Arabic"/>
          <w:b/>
          <w:bCs/>
          <w:sz w:val="32"/>
          <w:szCs w:val="32"/>
          <w:rtl/>
          <w:lang w:bidi="ar-DZ"/>
        </w:rPr>
        <w:t xml:space="preserve">: </w:t>
      </w:r>
      <w:r w:rsidR="00D216A4" w:rsidRPr="00C85510">
        <w:rPr>
          <w:rFonts w:ascii="Simplified Arabic" w:hAnsi="Simplified Arabic" w:cs="Simplified Arabic" w:hint="cs"/>
          <w:sz w:val="32"/>
          <w:szCs w:val="32"/>
          <w:rtl/>
          <w:lang w:bidi="ar-DZ"/>
        </w:rPr>
        <w:t>انطلق</w:t>
      </w:r>
      <w:r w:rsidRPr="00C85510">
        <w:rPr>
          <w:rFonts w:ascii="Simplified Arabic" w:hAnsi="Simplified Arabic" w:cs="Simplified Arabic"/>
          <w:sz w:val="32"/>
          <w:szCs w:val="32"/>
          <w:rtl/>
          <w:lang w:bidi="ar-DZ"/>
        </w:rPr>
        <w:t xml:space="preserve"> من مبدأ </w:t>
      </w:r>
      <w:r w:rsidR="00D216A4" w:rsidRPr="00C85510">
        <w:rPr>
          <w:rFonts w:ascii="Simplified Arabic" w:hAnsi="Simplified Arabic" w:cs="Simplified Arabic" w:hint="cs"/>
          <w:sz w:val="32"/>
          <w:szCs w:val="32"/>
          <w:rtl/>
          <w:lang w:bidi="ar-DZ"/>
        </w:rPr>
        <w:t>أن</w:t>
      </w:r>
      <w:r w:rsidR="00D216A4" w:rsidRPr="00C85510">
        <w:rPr>
          <w:rFonts w:ascii="Simplified Arabic" w:hAnsi="Simplified Arabic" w:cs="Simplified Arabic"/>
          <w:sz w:val="32"/>
          <w:szCs w:val="32"/>
          <w:rtl/>
          <w:lang w:bidi="ar-DZ"/>
        </w:rPr>
        <w:t xml:space="preserve"> الإنسان </w:t>
      </w:r>
      <w:proofErr w:type="spellStart"/>
      <w:r w:rsidR="00D216A4" w:rsidRPr="00C85510">
        <w:rPr>
          <w:rFonts w:ascii="Simplified Arabic" w:hAnsi="Simplified Arabic" w:cs="Simplified Arabic"/>
          <w:sz w:val="32"/>
          <w:szCs w:val="32"/>
          <w:rtl/>
          <w:lang w:bidi="ar-DZ"/>
        </w:rPr>
        <w:t>واحد</w:t>
      </w:r>
      <w:r w:rsidR="00D216A4" w:rsidRPr="00C85510">
        <w:rPr>
          <w:rFonts w:ascii="Simplified Arabic" w:hAnsi="Simplified Arabic" w:cs="Simplified Arabic" w:hint="cs"/>
          <w:sz w:val="32"/>
          <w:szCs w:val="32"/>
          <w:rtl/>
          <w:lang w:bidi="ar-DZ"/>
        </w:rPr>
        <w:t>،</w:t>
      </w:r>
      <w:r w:rsidRPr="00C85510">
        <w:rPr>
          <w:rFonts w:ascii="Simplified Arabic" w:hAnsi="Simplified Arabic" w:cs="Simplified Arabic"/>
          <w:sz w:val="32"/>
          <w:szCs w:val="32"/>
          <w:rtl/>
          <w:lang w:bidi="ar-DZ"/>
        </w:rPr>
        <w:t>ولذا</w:t>
      </w:r>
      <w:proofErr w:type="spellEnd"/>
      <w:r w:rsidRPr="00C85510">
        <w:rPr>
          <w:rFonts w:ascii="Simplified Arabic" w:hAnsi="Simplified Arabic" w:cs="Simplified Arabic"/>
          <w:sz w:val="32"/>
          <w:szCs w:val="32"/>
          <w:rtl/>
          <w:lang w:bidi="ar-DZ"/>
        </w:rPr>
        <w:t xml:space="preserve"> يجب القضاء على الأحكام الم</w:t>
      </w:r>
      <w:r w:rsidR="00D216A4" w:rsidRPr="00C85510">
        <w:rPr>
          <w:rFonts w:ascii="Simplified Arabic" w:hAnsi="Simplified Arabic" w:cs="Simplified Arabic"/>
          <w:sz w:val="32"/>
          <w:szCs w:val="32"/>
          <w:rtl/>
          <w:lang w:bidi="ar-DZ"/>
        </w:rPr>
        <w:t>سبقة والتخلي عنها</w:t>
      </w:r>
      <w:r w:rsidRPr="00C85510">
        <w:rPr>
          <w:rFonts w:ascii="Simplified Arabic" w:hAnsi="Simplified Arabic" w:cs="Simplified Arabic"/>
          <w:sz w:val="32"/>
          <w:szCs w:val="32"/>
          <w:rtl/>
          <w:lang w:bidi="ar-DZ"/>
        </w:rPr>
        <w:t>.</w:t>
      </w:r>
    </w:p>
    <w:p w:rsidR="00D216A4" w:rsidRPr="00D216A4" w:rsidRDefault="00A156B7" w:rsidP="006F4579">
      <w:pPr>
        <w:pStyle w:val="Paragraphedeliste"/>
        <w:numPr>
          <w:ilvl w:val="0"/>
          <w:numId w:val="12"/>
        </w:numPr>
        <w:tabs>
          <w:tab w:val="left" w:pos="1170"/>
          <w:tab w:val="right" w:pos="9742"/>
        </w:tabs>
        <w:bidi/>
        <w:jc w:val="both"/>
        <w:rPr>
          <w:rFonts w:ascii="Simplified Arabic" w:hAnsi="Simplified Arabic" w:cs="Simplified Arabic"/>
          <w:sz w:val="32"/>
          <w:szCs w:val="32"/>
          <w:lang w:bidi="ar-DZ"/>
        </w:rPr>
      </w:pPr>
      <w:r w:rsidRPr="00D216A4">
        <w:rPr>
          <w:rFonts w:ascii="Simplified Arabic" w:hAnsi="Simplified Arabic" w:cs="Simplified Arabic"/>
          <w:b/>
          <w:bCs/>
          <w:sz w:val="32"/>
          <w:szCs w:val="32"/>
          <w:rtl/>
          <w:lang w:val="en-US" w:bidi="ar-DZ"/>
        </w:rPr>
        <w:t xml:space="preserve"> </w:t>
      </w:r>
      <w:proofErr w:type="spellStart"/>
      <w:r w:rsidRPr="00D216A4">
        <w:rPr>
          <w:rFonts w:ascii="Simplified Arabic" w:hAnsi="Simplified Arabic" w:cs="Simplified Arabic"/>
          <w:b/>
          <w:bCs/>
          <w:sz w:val="32"/>
          <w:szCs w:val="32"/>
          <w:rtl/>
          <w:lang w:val="en-US" w:bidi="ar-DZ"/>
        </w:rPr>
        <w:t>لوروى</w:t>
      </w:r>
      <w:proofErr w:type="spellEnd"/>
      <w:r w:rsidRPr="00D216A4">
        <w:rPr>
          <w:rFonts w:ascii="Simplified Arabic" w:hAnsi="Simplified Arabic" w:cs="Simplified Arabic"/>
          <w:b/>
          <w:bCs/>
          <w:sz w:val="32"/>
          <w:szCs w:val="32"/>
          <w:rtl/>
          <w:lang w:val="en-US" w:bidi="ar-DZ"/>
        </w:rPr>
        <w:t xml:space="preserve"> : </w:t>
      </w:r>
      <w:r w:rsidR="00D216A4" w:rsidRPr="00D216A4">
        <w:rPr>
          <w:rFonts w:ascii="Simplified Arabic" w:hAnsi="Simplified Arabic" w:cs="Simplified Arabic" w:hint="cs"/>
          <w:sz w:val="32"/>
          <w:szCs w:val="32"/>
          <w:rtl/>
          <w:lang w:val="en-US" w:bidi="ar-DZ"/>
        </w:rPr>
        <w:t>ح</w:t>
      </w:r>
      <w:r w:rsidR="00D216A4" w:rsidRPr="00D216A4">
        <w:rPr>
          <w:rFonts w:ascii="Simplified Arabic" w:hAnsi="Simplified Arabic" w:cs="Simplified Arabic"/>
          <w:sz w:val="32"/>
          <w:szCs w:val="32"/>
          <w:rtl/>
          <w:lang w:val="en-US" w:bidi="ar-DZ"/>
        </w:rPr>
        <w:t xml:space="preserve">ذا </w:t>
      </w:r>
      <w:r w:rsidR="00D216A4" w:rsidRPr="00D216A4">
        <w:rPr>
          <w:rFonts w:ascii="Simplified Arabic" w:hAnsi="Simplified Arabic" w:cs="Simplified Arabic" w:hint="cs"/>
          <w:sz w:val="32"/>
          <w:szCs w:val="32"/>
          <w:rtl/>
          <w:lang w:val="en-US" w:bidi="ar-DZ"/>
        </w:rPr>
        <w:t>ح</w:t>
      </w:r>
      <w:r w:rsidRPr="00D216A4">
        <w:rPr>
          <w:rFonts w:ascii="Simplified Arabic" w:hAnsi="Simplified Arabic" w:cs="Simplified Arabic"/>
          <w:sz w:val="32"/>
          <w:szCs w:val="32"/>
          <w:rtl/>
          <w:lang w:val="en-US" w:bidi="ar-DZ"/>
        </w:rPr>
        <w:t xml:space="preserve">ذو </w:t>
      </w:r>
      <w:r w:rsidRPr="00D216A4">
        <w:rPr>
          <w:rFonts w:ascii="Simplified Arabic" w:hAnsi="Simplified Arabic" w:cs="Simplified Arabic"/>
          <w:b/>
          <w:bCs/>
          <w:sz w:val="32"/>
          <w:szCs w:val="32"/>
          <w:rtl/>
          <w:lang w:val="en-US" w:bidi="ar-DZ"/>
        </w:rPr>
        <w:t xml:space="preserve">لوجي </w:t>
      </w:r>
      <w:proofErr w:type="spellStart"/>
      <w:r w:rsidRPr="00D216A4">
        <w:rPr>
          <w:rFonts w:ascii="Simplified Arabic" w:hAnsi="Simplified Arabic" w:cs="Simplified Arabic"/>
          <w:b/>
          <w:bCs/>
          <w:sz w:val="32"/>
          <w:szCs w:val="32"/>
          <w:rtl/>
          <w:lang w:val="en-US" w:bidi="ar-DZ"/>
        </w:rPr>
        <w:t>دوطاسي</w:t>
      </w:r>
      <w:proofErr w:type="spellEnd"/>
      <w:r w:rsidRPr="00D216A4">
        <w:rPr>
          <w:rFonts w:ascii="Simplified Arabic" w:hAnsi="Simplified Arabic" w:cs="Simplified Arabic"/>
          <w:b/>
          <w:bCs/>
          <w:sz w:val="32"/>
          <w:szCs w:val="32"/>
          <w:rtl/>
          <w:lang w:val="en-US" w:bidi="ar-DZ"/>
        </w:rPr>
        <w:t xml:space="preserve"> </w:t>
      </w:r>
      <w:r w:rsidRPr="00D216A4">
        <w:rPr>
          <w:rFonts w:ascii="Simplified Arabic" w:hAnsi="Simplified Arabic" w:cs="Simplified Arabic"/>
          <w:sz w:val="32"/>
          <w:szCs w:val="32"/>
          <w:rtl/>
          <w:lang w:val="en-US" w:bidi="ar-DZ"/>
        </w:rPr>
        <w:t>وناد</w:t>
      </w:r>
      <w:r w:rsidR="00D216A4">
        <w:rPr>
          <w:rFonts w:ascii="Simplified Arabic" w:hAnsi="Simplified Arabic" w:cs="Simplified Arabic"/>
          <w:sz w:val="32"/>
          <w:szCs w:val="32"/>
          <w:rtl/>
          <w:lang w:val="en-US" w:bidi="ar-DZ"/>
        </w:rPr>
        <w:t>ى بإعطاء نظرة جديدة عن الجزائر</w:t>
      </w:r>
    </w:p>
    <w:p w:rsidR="006C21A4" w:rsidRPr="00CA3072" w:rsidRDefault="00D216A4" w:rsidP="00CA3072">
      <w:pPr>
        <w:pStyle w:val="Paragraphedeliste"/>
        <w:numPr>
          <w:ilvl w:val="0"/>
          <w:numId w:val="12"/>
        </w:numPr>
        <w:tabs>
          <w:tab w:val="left" w:pos="1170"/>
          <w:tab w:val="right" w:pos="9742"/>
        </w:tabs>
        <w:bidi/>
        <w:jc w:val="both"/>
        <w:rPr>
          <w:rFonts w:ascii="Simplified Arabic" w:hAnsi="Simplified Arabic" w:cs="Simplified Arabic"/>
          <w:sz w:val="32"/>
          <w:szCs w:val="32"/>
          <w:lang w:bidi="ar-DZ"/>
        </w:rPr>
      </w:pPr>
      <w:r w:rsidRPr="00D216A4">
        <w:rPr>
          <w:rFonts w:ascii="Simplified Arabic" w:hAnsi="Simplified Arabic" w:cs="Simplified Arabic"/>
          <w:b/>
          <w:bCs/>
          <w:sz w:val="32"/>
          <w:szCs w:val="32"/>
          <w:rtl/>
          <w:lang w:bidi="ar-DZ"/>
        </w:rPr>
        <w:t xml:space="preserve">سيمون </w:t>
      </w:r>
      <w:proofErr w:type="spellStart"/>
      <w:r w:rsidRPr="00D216A4">
        <w:rPr>
          <w:rFonts w:ascii="Simplified Arabic" w:hAnsi="Simplified Arabic" w:cs="Simplified Arabic"/>
          <w:b/>
          <w:bCs/>
          <w:sz w:val="32"/>
          <w:szCs w:val="32"/>
          <w:rtl/>
          <w:lang w:bidi="ar-DZ"/>
        </w:rPr>
        <w:t>بفاير</w:t>
      </w:r>
      <w:r w:rsidRPr="00D216A4">
        <w:rPr>
          <w:rFonts w:ascii="Simplified Arabic" w:hAnsi="Simplified Arabic" w:cs="Simplified Arabic" w:hint="cs"/>
          <w:b/>
          <w:bCs/>
          <w:sz w:val="32"/>
          <w:szCs w:val="32"/>
          <w:rtl/>
          <w:lang w:bidi="ar-DZ"/>
        </w:rPr>
        <w:t>:</w:t>
      </w:r>
      <w:r w:rsidR="00A156B7" w:rsidRPr="00C85510">
        <w:rPr>
          <w:rFonts w:ascii="Simplified Arabic" w:hAnsi="Simplified Arabic" w:cs="Simplified Arabic"/>
          <w:sz w:val="32"/>
          <w:szCs w:val="32"/>
          <w:rtl/>
          <w:lang w:bidi="ar-DZ"/>
        </w:rPr>
        <w:t>طبيب</w:t>
      </w:r>
      <w:proofErr w:type="spellEnd"/>
      <w:r w:rsidR="00A156B7" w:rsidRPr="00C85510">
        <w:rPr>
          <w:rFonts w:ascii="Simplified Arabic" w:hAnsi="Simplified Arabic" w:cs="Simplified Arabic"/>
          <w:sz w:val="32"/>
          <w:szCs w:val="32"/>
          <w:rtl/>
          <w:lang w:bidi="ar-DZ"/>
        </w:rPr>
        <w:t xml:space="preserve"> ألماني يوناني الأصل</w:t>
      </w:r>
      <w:r w:rsidRPr="00C85510">
        <w:rPr>
          <w:rFonts w:ascii="Simplified Arabic" w:hAnsi="Simplified Arabic" w:cs="Simplified Arabic" w:hint="cs"/>
          <w:sz w:val="32"/>
          <w:szCs w:val="32"/>
          <w:rtl/>
          <w:lang w:bidi="ar-DZ"/>
        </w:rPr>
        <w:t xml:space="preserve">، له </w:t>
      </w:r>
      <w:proofErr w:type="spellStart"/>
      <w:r w:rsidRPr="00C85510">
        <w:rPr>
          <w:rFonts w:ascii="Simplified Arabic" w:hAnsi="Simplified Arabic" w:cs="Simplified Arabic"/>
          <w:sz w:val="32"/>
          <w:szCs w:val="32"/>
          <w:rtl/>
          <w:lang w:bidi="ar-DZ"/>
        </w:rPr>
        <w:t>كت</w:t>
      </w:r>
      <w:r w:rsidRPr="00C85510">
        <w:rPr>
          <w:rFonts w:ascii="Simplified Arabic" w:hAnsi="Simplified Arabic" w:cs="Simplified Arabic" w:hint="cs"/>
          <w:sz w:val="32"/>
          <w:szCs w:val="32"/>
          <w:rtl/>
          <w:lang w:bidi="ar-DZ"/>
        </w:rPr>
        <w:t>اب"</w:t>
      </w:r>
      <w:r w:rsidR="00A156B7" w:rsidRPr="00C85510">
        <w:rPr>
          <w:rFonts w:ascii="Simplified Arabic" w:hAnsi="Simplified Arabic" w:cs="Simplified Arabic"/>
          <w:sz w:val="32"/>
          <w:szCs w:val="32"/>
          <w:rtl/>
          <w:lang w:bidi="ar-DZ"/>
        </w:rPr>
        <w:t>رحلا</w:t>
      </w:r>
      <w:r w:rsidRPr="00C85510">
        <w:rPr>
          <w:rFonts w:ascii="Simplified Arabic" w:hAnsi="Simplified Arabic" w:cs="Simplified Arabic"/>
          <w:sz w:val="32"/>
          <w:szCs w:val="32"/>
          <w:rtl/>
          <w:lang w:bidi="ar-DZ"/>
        </w:rPr>
        <w:t>تي</w:t>
      </w:r>
      <w:proofErr w:type="spellEnd"/>
      <w:r w:rsidRPr="00C85510">
        <w:rPr>
          <w:rFonts w:ascii="Simplified Arabic" w:hAnsi="Simplified Arabic" w:cs="Simplified Arabic"/>
          <w:sz w:val="32"/>
          <w:szCs w:val="32"/>
          <w:rtl/>
          <w:lang w:bidi="ar-DZ"/>
        </w:rPr>
        <w:t xml:space="preserve"> وسنوات أسرى الخمس في الجزائر</w:t>
      </w:r>
      <w:r w:rsidRPr="00C85510">
        <w:rPr>
          <w:rFonts w:ascii="Simplified Arabic" w:hAnsi="Simplified Arabic" w:cs="Simplified Arabic" w:hint="cs"/>
          <w:sz w:val="32"/>
          <w:szCs w:val="32"/>
          <w:rtl/>
          <w:lang w:bidi="ar-DZ"/>
        </w:rPr>
        <w:t>"</w:t>
      </w:r>
      <w:r w:rsidR="00A156B7" w:rsidRPr="00C85510">
        <w:rPr>
          <w:rFonts w:ascii="Simplified Arabic" w:hAnsi="Simplified Arabic" w:cs="Simplified Arabic"/>
          <w:sz w:val="32"/>
          <w:szCs w:val="32"/>
          <w:rtl/>
          <w:lang w:bidi="ar-DZ"/>
        </w:rPr>
        <w:t>.</w:t>
      </w:r>
    </w:p>
    <w:p w:rsidR="00D216A4" w:rsidRPr="00D216A4" w:rsidRDefault="00A156B7" w:rsidP="006C21A4">
      <w:pPr>
        <w:pStyle w:val="Paragraphedeliste"/>
        <w:numPr>
          <w:ilvl w:val="0"/>
          <w:numId w:val="12"/>
        </w:numPr>
        <w:tabs>
          <w:tab w:val="left" w:pos="1170"/>
          <w:tab w:val="right" w:pos="9742"/>
        </w:tabs>
        <w:bidi/>
        <w:jc w:val="both"/>
        <w:rPr>
          <w:rFonts w:ascii="Simplified Arabic" w:hAnsi="Simplified Arabic" w:cs="Simplified Arabic"/>
          <w:b/>
          <w:bCs/>
          <w:sz w:val="32"/>
          <w:szCs w:val="32"/>
          <w:rtl/>
          <w:lang w:bidi="ar-DZ"/>
        </w:rPr>
      </w:pPr>
      <w:r w:rsidRPr="00D216A4">
        <w:rPr>
          <w:rFonts w:ascii="Simplified Arabic" w:hAnsi="Simplified Arabic" w:cs="Simplified Arabic"/>
          <w:b/>
          <w:bCs/>
          <w:sz w:val="32"/>
          <w:szCs w:val="32"/>
          <w:rtl/>
          <w:lang w:bidi="ar-DZ"/>
        </w:rPr>
        <w:t>توماس</w:t>
      </w:r>
      <w:r w:rsidR="00D216A4" w:rsidRPr="00D216A4">
        <w:rPr>
          <w:rFonts w:ascii="Simplified Arabic" w:hAnsi="Simplified Arabic" w:cs="Simplified Arabic" w:hint="cs"/>
          <w:b/>
          <w:bCs/>
          <w:sz w:val="32"/>
          <w:szCs w:val="32"/>
          <w:rtl/>
          <w:lang w:bidi="ar-DZ"/>
        </w:rPr>
        <w:t xml:space="preserve"> شاو</w:t>
      </w:r>
      <w:r w:rsidRPr="00D216A4">
        <w:rPr>
          <w:rFonts w:ascii="Simplified Arabic" w:hAnsi="Simplified Arabic" w:cs="Simplified Arabic"/>
          <w:b/>
          <w:bCs/>
          <w:sz w:val="32"/>
          <w:szCs w:val="32"/>
          <w:rtl/>
          <w:lang w:bidi="ar-DZ"/>
        </w:rPr>
        <w:t>:</w:t>
      </w:r>
    </w:p>
    <w:p w:rsidR="00D216A4" w:rsidRDefault="00D216A4" w:rsidP="00D216A4">
      <w:pPr>
        <w:tabs>
          <w:tab w:val="left" w:pos="1170"/>
          <w:tab w:val="right" w:pos="9742"/>
        </w:tabs>
        <w:bidi/>
        <w:ind w:left="360"/>
        <w:jc w:val="both"/>
        <w:rPr>
          <w:rFonts w:ascii="Simplified Arabic" w:hAnsi="Simplified Arabic" w:cs="Simplified Arabic"/>
          <w:sz w:val="32"/>
          <w:szCs w:val="32"/>
          <w:rtl/>
          <w:lang w:bidi="ar-DZ"/>
        </w:rPr>
      </w:pPr>
      <w:r w:rsidRPr="00D216A4">
        <w:rPr>
          <w:rFonts w:ascii="Simplified Arabic" w:hAnsi="Simplified Arabic" w:cs="Simplified Arabic" w:hint="cs"/>
          <w:sz w:val="32"/>
          <w:szCs w:val="32"/>
          <w:rtl/>
          <w:lang w:bidi="ar-DZ"/>
        </w:rPr>
        <w:t xml:space="preserve">رحالة </w:t>
      </w:r>
      <w:proofErr w:type="spellStart"/>
      <w:r w:rsidRPr="00D216A4">
        <w:rPr>
          <w:rFonts w:ascii="Simplified Arabic" w:hAnsi="Simplified Arabic" w:cs="Simplified Arabic" w:hint="cs"/>
          <w:sz w:val="32"/>
          <w:szCs w:val="32"/>
          <w:rtl/>
          <w:lang w:bidi="ar-DZ"/>
        </w:rPr>
        <w:t>انجليزي،</w:t>
      </w:r>
      <w:r w:rsidR="00A156B7" w:rsidRPr="00D216A4">
        <w:rPr>
          <w:rFonts w:ascii="Simplified Arabic" w:hAnsi="Simplified Arabic" w:cs="Simplified Arabic"/>
          <w:sz w:val="32"/>
          <w:szCs w:val="32"/>
          <w:rtl/>
          <w:lang w:bidi="ar-DZ"/>
        </w:rPr>
        <w:t>كان</w:t>
      </w:r>
      <w:proofErr w:type="spellEnd"/>
      <w:r w:rsidR="00A156B7" w:rsidRPr="00D216A4">
        <w:rPr>
          <w:rFonts w:ascii="Simplified Arabic" w:hAnsi="Simplified Arabic" w:cs="Simplified Arabic"/>
          <w:sz w:val="32"/>
          <w:szCs w:val="32"/>
          <w:rtl/>
          <w:lang w:bidi="ar-DZ"/>
        </w:rPr>
        <w:t xml:space="preserve"> كاهنا بالوكالة الانجليزية في الجزائر1720-1732</w:t>
      </w:r>
      <w:r>
        <w:rPr>
          <w:rFonts w:ascii="Simplified Arabic" w:hAnsi="Simplified Arabic" w:cs="Simplified Arabic" w:hint="cs"/>
          <w:sz w:val="32"/>
          <w:szCs w:val="32"/>
          <w:rtl/>
          <w:lang w:bidi="ar-DZ"/>
        </w:rPr>
        <w:t xml:space="preserve">، </w:t>
      </w:r>
      <w:proofErr w:type="spellStart"/>
      <w:r w:rsidR="00A156B7" w:rsidRPr="009B0D65">
        <w:rPr>
          <w:rFonts w:ascii="Simplified Arabic" w:hAnsi="Simplified Arabic" w:cs="Simplified Arabic"/>
          <w:sz w:val="32"/>
          <w:szCs w:val="32"/>
          <w:rtl/>
          <w:lang w:bidi="ar-DZ"/>
        </w:rPr>
        <w:t>إستطاع</w:t>
      </w:r>
      <w:proofErr w:type="spellEnd"/>
      <w:r w:rsidR="00A156B7" w:rsidRPr="009B0D65">
        <w:rPr>
          <w:rFonts w:ascii="Simplified Arabic" w:hAnsi="Simplified Arabic" w:cs="Simplified Arabic"/>
          <w:sz w:val="32"/>
          <w:szCs w:val="32"/>
          <w:rtl/>
          <w:lang w:bidi="ar-DZ"/>
        </w:rPr>
        <w:t xml:space="preserve"> أن يقدم عملا نادرا عن الجزائر بعنوان</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"جولات في ولايات متعددة ببلاد البربر والشرق"</w:t>
      </w:r>
    </w:p>
    <w:p w:rsidR="00CA3072" w:rsidRDefault="00CA3072" w:rsidP="00CA3072">
      <w:pPr>
        <w:tabs>
          <w:tab w:val="left" w:pos="1170"/>
          <w:tab w:val="right" w:pos="9742"/>
        </w:tabs>
        <w:bidi/>
        <w:ind w:left="360"/>
        <w:jc w:val="both"/>
        <w:rPr>
          <w:rFonts w:ascii="Simplified Arabic" w:hAnsi="Simplified Arabic" w:cs="Simplified Arabic"/>
          <w:sz w:val="32"/>
          <w:szCs w:val="32"/>
          <w:rtl/>
          <w:lang w:bidi="ar-DZ"/>
        </w:rPr>
      </w:pPr>
    </w:p>
    <w:p w:rsidR="009A2703" w:rsidRPr="009A2703" w:rsidRDefault="00A156B7" w:rsidP="006F4579">
      <w:pPr>
        <w:pStyle w:val="Paragraphedeliste"/>
        <w:numPr>
          <w:ilvl w:val="0"/>
          <w:numId w:val="12"/>
        </w:numPr>
        <w:tabs>
          <w:tab w:val="left" w:pos="1170"/>
          <w:tab w:val="right" w:pos="9742"/>
        </w:tabs>
        <w:bidi/>
        <w:jc w:val="both"/>
        <w:rPr>
          <w:rFonts w:ascii="Simplified Arabic" w:hAnsi="Simplified Arabic" w:cs="Simplified Arabic"/>
          <w:sz w:val="32"/>
          <w:szCs w:val="32"/>
          <w:lang w:bidi="ar-DZ"/>
        </w:rPr>
      </w:pPr>
      <w:r w:rsidRPr="009A2703">
        <w:rPr>
          <w:rFonts w:ascii="Simplified Arabic" w:hAnsi="Simplified Arabic" w:cs="Simplified Arabic"/>
          <w:b/>
          <w:bCs/>
          <w:sz w:val="32"/>
          <w:szCs w:val="32"/>
          <w:rtl/>
          <w:lang w:val="en-US" w:bidi="ar-DZ"/>
        </w:rPr>
        <w:lastRenderedPageBreak/>
        <w:t xml:space="preserve"> </w:t>
      </w:r>
      <w:proofErr w:type="spellStart"/>
      <w:r w:rsidRPr="009A2703">
        <w:rPr>
          <w:rFonts w:ascii="Simplified Arabic" w:hAnsi="Simplified Arabic" w:cs="Simplified Arabic"/>
          <w:b/>
          <w:bCs/>
          <w:sz w:val="32"/>
          <w:szCs w:val="32"/>
          <w:rtl/>
          <w:lang w:val="en-US" w:bidi="ar-DZ"/>
        </w:rPr>
        <w:t>فانتيردو</w:t>
      </w:r>
      <w:proofErr w:type="spellEnd"/>
      <w:r w:rsidRPr="00D216A4">
        <w:rPr>
          <w:rFonts w:ascii="Simplified Arabic" w:hAnsi="Simplified Arabic" w:cs="Simplified Arabic"/>
          <w:b/>
          <w:bCs/>
          <w:sz w:val="32"/>
          <w:szCs w:val="32"/>
          <w:rtl/>
          <w:lang w:val="en-US" w:bidi="ar-DZ"/>
        </w:rPr>
        <w:t xml:space="preserve"> </w:t>
      </w:r>
      <w:proofErr w:type="spellStart"/>
      <w:r w:rsidRPr="00D216A4">
        <w:rPr>
          <w:rFonts w:ascii="Simplified Arabic" w:hAnsi="Simplified Arabic" w:cs="Simplified Arabic"/>
          <w:b/>
          <w:bCs/>
          <w:sz w:val="32"/>
          <w:szCs w:val="32"/>
          <w:rtl/>
          <w:lang w:val="en-US" w:bidi="ar-DZ"/>
        </w:rPr>
        <w:t>بارادي</w:t>
      </w:r>
      <w:proofErr w:type="spellEnd"/>
      <w:r w:rsidRPr="00D216A4">
        <w:rPr>
          <w:rFonts w:ascii="Simplified Arabic" w:hAnsi="Simplified Arabic" w:cs="Simplified Arabic" w:hint="cs"/>
          <w:b/>
          <w:bCs/>
          <w:sz w:val="32"/>
          <w:szCs w:val="32"/>
          <w:rtl/>
          <w:lang w:val="en-US" w:bidi="ar-DZ"/>
        </w:rPr>
        <w:t xml:space="preserve"> </w:t>
      </w:r>
      <w:r w:rsidRPr="00D216A4">
        <w:rPr>
          <w:rFonts w:ascii="Simplified Arabic" w:hAnsi="Simplified Arabic" w:cs="Simplified Arabic"/>
          <w:b/>
          <w:bCs/>
          <w:sz w:val="32"/>
          <w:szCs w:val="32"/>
          <w:lang w:val="en-US" w:bidi="ar-DZ"/>
        </w:rPr>
        <w:t xml:space="preserve">Venture de </w:t>
      </w:r>
      <w:proofErr w:type="spellStart"/>
      <w:r w:rsidRPr="00D216A4">
        <w:rPr>
          <w:rFonts w:ascii="Simplified Arabic" w:hAnsi="Simplified Arabic" w:cs="Simplified Arabic"/>
          <w:b/>
          <w:bCs/>
          <w:sz w:val="32"/>
          <w:szCs w:val="32"/>
          <w:lang w:val="en-US" w:bidi="ar-DZ"/>
        </w:rPr>
        <w:t>Paradie</w:t>
      </w:r>
      <w:proofErr w:type="spellEnd"/>
      <w:r w:rsidRPr="00D216A4">
        <w:rPr>
          <w:rFonts w:ascii="Simplified Arabic" w:hAnsi="Simplified Arabic" w:cs="Simplified Arabic"/>
          <w:b/>
          <w:bCs/>
          <w:sz w:val="32"/>
          <w:szCs w:val="32"/>
          <w:lang w:val="en-US" w:bidi="ar-DZ"/>
        </w:rPr>
        <w:t xml:space="preserve"> </w:t>
      </w:r>
      <w:r w:rsidRPr="00D216A4">
        <w:rPr>
          <w:rFonts w:ascii="Simplified Arabic" w:hAnsi="Simplified Arabic" w:cs="Simplified Arabic"/>
          <w:b/>
          <w:bCs/>
          <w:sz w:val="32"/>
          <w:szCs w:val="32"/>
          <w:rtl/>
          <w:lang w:val="en-US" w:bidi="ar-DZ"/>
        </w:rPr>
        <w:t xml:space="preserve"> :</w:t>
      </w:r>
    </w:p>
    <w:p w:rsidR="00A156B7" w:rsidRPr="009A2703" w:rsidRDefault="00A156B7" w:rsidP="009A2703">
      <w:pPr>
        <w:tabs>
          <w:tab w:val="left" w:pos="1170"/>
          <w:tab w:val="right" w:pos="9742"/>
        </w:tabs>
        <w:bidi/>
        <w:ind w:left="360"/>
        <w:jc w:val="both"/>
        <w:rPr>
          <w:rFonts w:ascii="Simplified Arabic" w:hAnsi="Simplified Arabic" w:cs="Simplified Arabic"/>
          <w:sz w:val="32"/>
          <w:szCs w:val="32"/>
          <w:rtl/>
          <w:lang w:bidi="ar-DZ"/>
        </w:rPr>
      </w:pPr>
      <w:r w:rsidRPr="009A2703">
        <w:rPr>
          <w:rFonts w:ascii="Simplified Arabic" w:hAnsi="Simplified Arabic" w:cs="Simplified Arabic"/>
          <w:sz w:val="32"/>
          <w:szCs w:val="32"/>
          <w:rtl/>
          <w:lang w:val="en-US" w:bidi="ar-DZ"/>
        </w:rPr>
        <w:t xml:space="preserve"> زار الجزائر سنة 1789 وقدم عملا </w:t>
      </w:r>
      <w:r w:rsidRPr="009A2703">
        <w:rPr>
          <w:rFonts w:ascii="Simplified Arabic" w:hAnsi="Simplified Arabic" w:cs="Simplified Arabic"/>
          <w:sz w:val="32"/>
          <w:szCs w:val="32"/>
          <w:rtl/>
          <w:lang w:bidi="ar-DZ"/>
        </w:rPr>
        <w:t>بعنوان</w:t>
      </w:r>
      <w:r w:rsidRPr="009A2703">
        <w:rPr>
          <w:rFonts w:ascii="Simplified Arabic" w:hAnsi="Simplified Arabic" w:cs="Simplified Arabic"/>
          <w:b/>
          <w:bCs/>
          <w:sz w:val="32"/>
          <w:szCs w:val="32"/>
          <w:lang w:bidi="ar-DZ"/>
        </w:rPr>
        <w:t>« Notés Sur Alger </w:t>
      </w:r>
      <w:proofErr w:type="gramStart"/>
      <w:r w:rsidRPr="009A2703">
        <w:rPr>
          <w:rFonts w:ascii="Simplified Arabic" w:hAnsi="Simplified Arabic" w:cs="Simplified Arabic"/>
          <w:b/>
          <w:bCs/>
          <w:sz w:val="32"/>
          <w:szCs w:val="32"/>
          <w:lang w:bidi="ar-DZ"/>
        </w:rPr>
        <w:t>»</w:t>
      </w:r>
      <w:r w:rsidRPr="009A2703">
        <w:rPr>
          <w:rFonts w:ascii="Simplified Arabic" w:hAnsi="Simplified Arabic" w:cs="Simplified Arabic"/>
          <w:sz w:val="32"/>
          <w:szCs w:val="32"/>
          <w:lang w:bidi="ar-DZ"/>
        </w:rPr>
        <w:tab/>
      </w:r>
      <w:r w:rsidRPr="009A2703">
        <w:rPr>
          <w:rFonts w:ascii="Simplified Arabic" w:hAnsi="Simplified Arabic" w:cs="Simplified Arabic"/>
          <w:sz w:val="32"/>
          <w:szCs w:val="32"/>
          <w:rtl/>
          <w:lang w:bidi="ar-DZ"/>
        </w:rPr>
        <w:t xml:space="preserve"> </w:t>
      </w:r>
      <w:proofErr w:type="gramEnd"/>
    </w:p>
    <w:p w:rsidR="00A156B7" w:rsidRPr="009A2703" w:rsidRDefault="00A156B7" w:rsidP="006F4579">
      <w:pPr>
        <w:pStyle w:val="Paragraphedeliste"/>
        <w:numPr>
          <w:ilvl w:val="0"/>
          <w:numId w:val="12"/>
        </w:numPr>
        <w:bidi/>
        <w:jc w:val="both"/>
        <w:rPr>
          <w:rFonts w:ascii="Simplified Arabic" w:hAnsi="Simplified Arabic" w:cs="Simplified Arabic"/>
          <w:b/>
          <w:bCs/>
          <w:sz w:val="32"/>
          <w:szCs w:val="32"/>
          <w:rtl/>
          <w:lang w:bidi="ar-DZ"/>
        </w:rPr>
      </w:pPr>
      <w:proofErr w:type="spellStart"/>
      <w:r w:rsidRPr="009A2703">
        <w:rPr>
          <w:rFonts w:ascii="Simplified Arabic" w:hAnsi="Simplified Arabic" w:cs="Simplified Arabic"/>
          <w:b/>
          <w:bCs/>
          <w:sz w:val="32"/>
          <w:szCs w:val="32"/>
          <w:rtl/>
          <w:lang w:bidi="ar-DZ"/>
        </w:rPr>
        <w:t>تيد</w:t>
      </w:r>
      <w:proofErr w:type="spellEnd"/>
      <w:r w:rsidRPr="009A2703">
        <w:rPr>
          <w:rFonts w:ascii="Simplified Arabic" w:hAnsi="Simplified Arabic" w:cs="Simplified Arabic"/>
          <w:b/>
          <w:bCs/>
          <w:sz w:val="32"/>
          <w:szCs w:val="32"/>
          <w:rtl/>
          <w:lang w:bidi="ar-DZ"/>
        </w:rPr>
        <w:t xml:space="preserve"> </w:t>
      </w:r>
      <w:proofErr w:type="spellStart"/>
      <w:r w:rsidRPr="009A2703">
        <w:rPr>
          <w:rFonts w:ascii="Simplified Arabic" w:hAnsi="Simplified Arabic" w:cs="Simplified Arabic"/>
          <w:b/>
          <w:bCs/>
          <w:sz w:val="32"/>
          <w:szCs w:val="32"/>
          <w:rtl/>
          <w:lang w:bidi="ar-DZ"/>
        </w:rPr>
        <w:t>نا</w:t>
      </w:r>
      <w:proofErr w:type="spellEnd"/>
      <w:r w:rsidRPr="009A2703">
        <w:rPr>
          <w:rFonts w:ascii="Simplified Arabic" w:hAnsi="Simplified Arabic" w:cs="Simplified Arabic" w:hint="cs"/>
          <w:b/>
          <w:bCs/>
          <w:sz w:val="32"/>
          <w:szCs w:val="32"/>
          <w:rtl/>
          <w:lang w:bidi="ar-DZ"/>
        </w:rPr>
        <w:t xml:space="preserve"> </w:t>
      </w:r>
      <w:proofErr w:type="spellStart"/>
      <w:r w:rsidRPr="009A2703">
        <w:rPr>
          <w:rFonts w:ascii="Simplified Arabic" w:hAnsi="Simplified Arabic" w:cs="Simplified Arabic"/>
          <w:b/>
          <w:bCs/>
          <w:sz w:val="32"/>
          <w:szCs w:val="32"/>
          <w:lang w:val="en-US" w:bidi="ar-DZ"/>
        </w:rPr>
        <w:t>Tidina</w:t>
      </w:r>
      <w:proofErr w:type="spellEnd"/>
      <w:r w:rsidRPr="009A2703">
        <w:rPr>
          <w:rFonts w:ascii="Simplified Arabic" w:hAnsi="Simplified Arabic" w:cs="Simplified Arabic" w:hint="cs"/>
          <w:b/>
          <w:bCs/>
          <w:sz w:val="32"/>
          <w:szCs w:val="32"/>
          <w:rtl/>
          <w:lang w:bidi="ar-DZ"/>
        </w:rPr>
        <w:t xml:space="preserve"> </w:t>
      </w:r>
      <w:r w:rsidRPr="009A2703">
        <w:rPr>
          <w:rFonts w:ascii="Simplified Arabic" w:hAnsi="Simplified Arabic" w:cs="Simplified Arabic"/>
          <w:b/>
          <w:bCs/>
          <w:sz w:val="32"/>
          <w:szCs w:val="32"/>
          <w:rtl/>
          <w:lang w:val="en-US" w:bidi="ar-DZ"/>
        </w:rPr>
        <w:t xml:space="preserve"> :</w:t>
      </w:r>
      <w:r w:rsidRPr="009A2703">
        <w:rPr>
          <w:rFonts w:ascii="Simplified Arabic" w:hAnsi="Simplified Arabic" w:cs="Simplified Arabic"/>
          <w:b/>
          <w:bCs/>
          <w:sz w:val="32"/>
          <w:szCs w:val="32"/>
          <w:lang w:val="en-US" w:bidi="ar-DZ"/>
        </w:rPr>
        <w:t xml:space="preserve"> </w:t>
      </w:r>
      <w:r w:rsidRPr="009A2703">
        <w:rPr>
          <w:rFonts w:ascii="Simplified Arabic" w:hAnsi="Simplified Arabic" w:cs="Simplified Arabic"/>
          <w:b/>
          <w:bCs/>
          <w:sz w:val="32"/>
          <w:szCs w:val="32"/>
          <w:rtl/>
          <w:lang w:val="en-US" w:bidi="ar-DZ"/>
        </w:rPr>
        <w:t>(الأسير)</w:t>
      </w:r>
    </w:p>
    <w:p w:rsidR="00A156B7" w:rsidRPr="009B0D65" w:rsidRDefault="009A2703" w:rsidP="00A156B7">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ولد سنة 1758</w:t>
      </w:r>
      <w:r>
        <w:rPr>
          <w:rFonts w:ascii="Simplified Arabic" w:hAnsi="Simplified Arabic" w:cs="Simplified Arabic" w:hint="cs"/>
          <w:sz w:val="32"/>
          <w:szCs w:val="32"/>
          <w:rtl/>
          <w:lang w:bidi="ar-DZ"/>
        </w:rPr>
        <w:t>م،</w:t>
      </w:r>
      <w:r w:rsidR="00A156B7" w:rsidRPr="009B0D65">
        <w:rPr>
          <w:rFonts w:ascii="Simplified Arabic" w:hAnsi="Simplified Arabic" w:cs="Simplified Arabic"/>
          <w:sz w:val="32"/>
          <w:szCs w:val="32"/>
          <w:rtl/>
          <w:lang w:bidi="ar-DZ"/>
        </w:rPr>
        <w:t xml:space="preserve"> </w:t>
      </w:r>
      <w:r w:rsidRPr="009B0D65">
        <w:rPr>
          <w:rFonts w:ascii="Simplified Arabic" w:hAnsi="Simplified Arabic" w:cs="Simplified Arabic" w:hint="cs"/>
          <w:sz w:val="32"/>
          <w:szCs w:val="32"/>
          <w:rtl/>
          <w:lang w:bidi="ar-DZ"/>
        </w:rPr>
        <w:t>ألف</w:t>
      </w:r>
      <w:r w:rsidR="00A156B7" w:rsidRPr="009B0D65">
        <w:rPr>
          <w:rFonts w:ascii="Simplified Arabic" w:hAnsi="Simplified Arabic" w:cs="Simplified Arabic"/>
          <w:sz w:val="32"/>
          <w:szCs w:val="32"/>
          <w:rtl/>
          <w:lang w:bidi="ar-DZ"/>
        </w:rPr>
        <w:t xml:space="preserve"> كتابه</w:t>
      </w:r>
      <w:r w:rsidR="00A156B7" w:rsidRPr="009B0D65">
        <w:rPr>
          <w:rFonts w:ascii="Simplified Arabic" w:hAnsi="Simplified Arabic" w:cs="Simplified Arabic"/>
          <w:b/>
          <w:bCs/>
          <w:sz w:val="32"/>
          <w:szCs w:val="32"/>
          <w:rtl/>
          <w:lang w:bidi="ar-DZ"/>
        </w:rPr>
        <w:t xml:space="preserve"> "نظرة حول إيالة الجزائر و</w:t>
      </w:r>
      <w:r w:rsidR="00A156B7">
        <w:rPr>
          <w:rFonts w:ascii="Simplified Arabic" w:hAnsi="Simplified Arabic" w:cs="Simplified Arabic"/>
          <w:b/>
          <w:bCs/>
          <w:sz w:val="32"/>
          <w:szCs w:val="32"/>
          <w:rtl/>
          <w:lang w:bidi="ar-DZ"/>
        </w:rPr>
        <w:t>تكلم عن الباي وحريمه وعن المحلة</w:t>
      </w:r>
      <w:r w:rsidR="00A156B7" w:rsidRPr="009B0D65">
        <w:rPr>
          <w:rFonts w:ascii="Simplified Arabic" w:hAnsi="Simplified Arabic" w:cs="Simplified Arabic"/>
          <w:b/>
          <w:bCs/>
          <w:sz w:val="32"/>
          <w:szCs w:val="32"/>
          <w:rtl/>
          <w:lang w:bidi="ar-DZ"/>
        </w:rPr>
        <w:t>".</w:t>
      </w:r>
    </w:p>
    <w:p w:rsidR="009A2703" w:rsidRPr="009A2703" w:rsidRDefault="009A2703" w:rsidP="006F4579">
      <w:pPr>
        <w:pStyle w:val="Paragraphedeliste"/>
        <w:numPr>
          <w:ilvl w:val="0"/>
          <w:numId w:val="9"/>
        </w:numPr>
        <w:bidi/>
        <w:jc w:val="both"/>
        <w:rPr>
          <w:rFonts w:ascii="Simplified Arabic" w:hAnsi="Simplified Arabic" w:cs="Simplified Arabic"/>
          <w:sz w:val="30"/>
          <w:szCs w:val="30"/>
          <w:lang w:bidi="ar-DZ"/>
        </w:rPr>
      </w:pPr>
      <w:proofErr w:type="gramStart"/>
      <w:r w:rsidRPr="009A2703">
        <w:rPr>
          <w:rFonts w:hint="cs"/>
          <w:b/>
          <w:bCs/>
          <w:sz w:val="36"/>
          <w:szCs w:val="36"/>
          <w:rtl/>
          <w:lang w:bidi="ar-DZ"/>
        </w:rPr>
        <w:t>أهمية</w:t>
      </w:r>
      <w:proofErr w:type="gramEnd"/>
      <w:r w:rsidRPr="009A2703">
        <w:rPr>
          <w:rFonts w:hint="cs"/>
          <w:b/>
          <w:bCs/>
          <w:sz w:val="36"/>
          <w:szCs w:val="36"/>
          <w:rtl/>
          <w:lang w:bidi="ar-DZ"/>
        </w:rPr>
        <w:t xml:space="preserve"> الكتابات الأجنبية </w:t>
      </w:r>
    </w:p>
    <w:p w:rsidR="00A156B7" w:rsidRPr="009A2703" w:rsidRDefault="00A156B7" w:rsidP="00C4272F">
      <w:pPr>
        <w:bidi/>
        <w:spacing w:after="0"/>
        <w:ind w:left="360"/>
        <w:jc w:val="both"/>
        <w:rPr>
          <w:rFonts w:ascii="Simplified Arabic" w:hAnsi="Simplified Arabic" w:cs="Simplified Arabic"/>
          <w:sz w:val="32"/>
          <w:szCs w:val="32"/>
          <w:rtl/>
          <w:lang w:bidi="ar-DZ"/>
        </w:rPr>
      </w:pPr>
      <w:r w:rsidRPr="009A2703">
        <w:rPr>
          <w:rFonts w:ascii="Simplified Arabic" w:hAnsi="Simplified Arabic" w:cs="Simplified Arabic"/>
          <w:sz w:val="32"/>
          <w:szCs w:val="32"/>
          <w:rtl/>
          <w:lang w:bidi="ar-DZ"/>
        </w:rPr>
        <w:t>تعتبر هذه الكتابات مصادر مهمة لكتابة تاريخنا رغم ما</w:t>
      </w:r>
      <w:r w:rsidRPr="009A2703">
        <w:rPr>
          <w:rFonts w:ascii="Simplified Arabic" w:hAnsi="Simplified Arabic" w:cs="Simplified Arabic" w:hint="cs"/>
          <w:sz w:val="32"/>
          <w:szCs w:val="32"/>
          <w:rtl/>
          <w:lang w:bidi="ar-DZ"/>
        </w:rPr>
        <w:t xml:space="preserve"> </w:t>
      </w:r>
      <w:r w:rsidRPr="009A2703">
        <w:rPr>
          <w:rFonts w:ascii="Simplified Arabic" w:hAnsi="Simplified Arabic" w:cs="Simplified Arabic"/>
          <w:sz w:val="32"/>
          <w:szCs w:val="32"/>
          <w:rtl/>
          <w:lang w:bidi="ar-DZ"/>
        </w:rPr>
        <w:t xml:space="preserve">تحمله من نزعة أحيانا </w:t>
      </w:r>
      <w:r w:rsidR="003A47E2">
        <w:rPr>
          <w:rFonts w:ascii="Simplified Arabic" w:hAnsi="Simplified Arabic" w:cs="Simplified Arabic" w:hint="cs"/>
          <w:sz w:val="32"/>
          <w:szCs w:val="32"/>
          <w:rtl/>
          <w:lang w:bidi="ar-DZ"/>
        </w:rPr>
        <w:t>تعبر</w:t>
      </w:r>
      <w:r w:rsidRPr="009A2703">
        <w:rPr>
          <w:rFonts w:ascii="Simplified Arabic" w:hAnsi="Simplified Arabic" w:cs="Simplified Arabic"/>
          <w:sz w:val="32"/>
          <w:szCs w:val="32"/>
          <w:rtl/>
          <w:lang w:bidi="ar-DZ"/>
        </w:rPr>
        <w:t xml:space="preserve"> عن نظرة </w:t>
      </w:r>
      <w:r w:rsidR="009A2703" w:rsidRPr="009A2703">
        <w:rPr>
          <w:rFonts w:ascii="Simplified Arabic" w:hAnsi="Simplified Arabic" w:cs="Simplified Arabic" w:hint="cs"/>
          <w:sz w:val="32"/>
          <w:szCs w:val="32"/>
          <w:rtl/>
          <w:lang w:bidi="ar-DZ"/>
        </w:rPr>
        <w:t>الآخر</w:t>
      </w:r>
      <w:r w:rsidRPr="009A2703">
        <w:rPr>
          <w:rFonts w:ascii="Simplified Arabic" w:hAnsi="Simplified Arabic" w:cs="Simplified Arabic"/>
          <w:sz w:val="32"/>
          <w:szCs w:val="32"/>
          <w:rtl/>
          <w:lang w:bidi="ar-DZ"/>
        </w:rPr>
        <w:t xml:space="preserve"> وليست دائما مطابقة للواقع </w:t>
      </w:r>
      <w:proofErr w:type="gramStart"/>
      <w:r w:rsidRPr="009A2703">
        <w:rPr>
          <w:rFonts w:ascii="Simplified Arabic" w:hAnsi="Simplified Arabic" w:cs="Simplified Arabic"/>
          <w:sz w:val="32"/>
          <w:szCs w:val="32"/>
          <w:rtl/>
          <w:lang w:bidi="ar-DZ"/>
        </w:rPr>
        <w:t>والحقيقة .</w:t>
      </w:r>
      <w:proofErr w:type="gramEnd"/>
    </w:p>
    <w:p w:rsidR="00A156B7" w:rsidRPr="009B0D65" w:rsidRDefault="00A156B7" w:rsidP="00C4272F">
      <w:pPr>
        <w:bidi/>
        <w:spacing w:after="0"/>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كما تسلط الضوء على نقاط غير موجودة في الكتابات </w:t>
      </w:r>
      <w:proofErr w:type="gramStart"/>
      <w:r w:rsidRPr="009B0D65">
        <w:rPr>
          <w:rFonts w:ascii="Simplified Arabic" w:hAnsi="Simplified Arabic" w:cs="Simplified Arabic"/>
          <w:sz w:val="32"/>
          <w:szCs w:val="32"/>
          <w:rtl/>
          <w:lang w:bidi="ar-DZ"/>
        </w:rPr>
        <w:t>المحلية .</w:t>
      </w:r>
      <w:proofErr w:type="gramEnd"/>
    </w:p>
    <w:p w:rsidR="00A156B7" w:rsidRPr="009B0D65" w:rsidRDefault="00A156B7" w:rsidP="00C4272F">
      <w:pPr>
        <w:bidi/>
        <w:spacing w:after="0"/>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تعرفنا عن حياة الدايات</w:t>
      </w:r>
      <w:r w:rsidR="009A2703">
        <w:rPr>
          <w:rFonts w:ascii="Simplified Arabic" w:hAnsi="Simplified Arabic" w:cs="Simplified Arabic" w:hint="cs"/>
          <w:sz w:val="32"/>
          <w:szCs w:val="32"/>
          <w:rtl/>
          <w:lang w:bidi="ar-DZ"/>
        </w:rPr>
        <w:t xml:space="preserve"> و</w:t>
      </w:r>
      <w:r w:rsidRPr="009B0D65">
        <w:rPr>
          <w:rFonts w:ascii="Simplified Arabic" w:hAnsi="Simplified Arabic" w:cs="Simplified Arabic"/>
          <w:sz w:val="32"/>
          <w:szCs w:val="32"/>
          <w:rtl/>
          <w:lang w:bidi="ar-DZ"/>
        </w:rPr>
        <w:t>الأسرى</w:t>
      </w:r>
      <w:r w:rsidR="009A2703">
        <w:rPr>
          <w:rFonts w:ascii="Simplified Arabic" w:hAnsi="Simplified Arabic" w:cs="Simplified Arabic" w:hint="cs"/>
          <w:sz w:val="32"/>
          <w:szCs w:val="32"/>
          <w:rtl/>
          <w:lang w:bidi="ar-DZ"/>
        </w:rPr>
        <w:t xml:space="preserve"> وكذا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الوضع الاجتماعي وغير ذلك .</w:t>
      </w:r>
    </w:p>
    <w:p w:rsidR="00A156B7" w:rsidRDefault="009A2703" w:rsidP="00C4272F">
      <w:pPr>
        <w:bidi/>
        <w:spacing w:after="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ورغم أهميتها إلا </w:t>
      </w:r>
      <w:r>
        <w:rPr>
          <w:rFonts w:ascii="Simplified Arabic" w:hAnsi="Simplified Arabic" w:cs="Simplified Arabic" w:hint="cs"/>
          <w:sz w:val="32"/>
          <w:szCs w:val="32"/>
          <w:rtl/>
          <w:lang w:bidi="ar-DZ"/>
        </w:rPr>
        <w:t>أ</w:t>
      </w:r>
      <w:r w:rsidR="00A156B7" w:rsidRPr="009B0D65">
        <w:rPr>
          <w:rFonts w:ascii="Simplified Arabic" w:hAnsi="Simplified Arabic" w:cs="Simplified Arabic"/>
          <w:sz w:val="32"/>
          <w:szCs w:val="32"/>
          <w:rtl/>
          <w:lang w:bidi="ar-DZ"/>
        </w:rPr>
        <w:t>نه يجب مطابقة ما</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 xml:space="preserve">جاء فيها بما جاء في الأرشيف أو </w:t>
      </w:r>
      <w:r w:rsidR="003A47E2">
        <w:rPr>
          <w:rFonts w:ascii="Simplified Arabic" w:hAnsi="Simplified Arabic" w:cs="Simplified Arabic" w:hint="cs"/>
          <w:sz w:val="32"/>
          <w:szCs w:val="32"/>
          <w:rtl/>
          <w:lang w:bidi="ar-DZ"/>
        </w:rPr>
        <w:t xml:space="preserve">ما </w:t>
      </w:r>
      <w:r w:rsidR="00A156B7" w:rsidRPr="009B0D65">
        <w:rPr>
          <w:rFonts w:ascii="Simplified Arabic" w:hAnsi="Simplified Arabic" w:cs="Simplified Arabic"/>
          <w:sz w:val="32"/>
          <w:szCs w:val="32"/>
          <w:rtl/>
          <w:lang w:bidi="ar-DZ"/>
        </w:rPr>
        <w:t xml:space="preserve">كتب </w:t>
      </w:r>
      <w:proofErr w:type="gramStart"/>
      <w:r w:rsidR="00A156B7" w:rsidRPr="009B0D65">
        <w:rPr>
          <w:rFonts w:ascii="Simplified Arabic" w:hAnsi="Simplified Arabic" w:cs="Simplified Arabic"/>
          <w:sz w:val="32"/>
          <w:szCs w:val="32"/>
          <w:rtl/>
          <w:lang w:bidi="ar-DZ"/>
        </w:rPr>
        <w:t>آنذاك .</w:t>
      </w:r>
      <w:proofErr w:type="gramEnd"/>
    </w:p>
    <w:p w:rsidR="009A2703" w:rsidRPr="009A2703" w:rsidRDefault="00A156B7" w:rsidP="00C4272F">
      <w:pPr>
        <w:pStyle w:val="Paragraphedeliste"/>
        <w:numPr>
          <w:ilvl w:val="0"/>
          <w:numId w:val="9"/>
        </w:numPr>
        <w:bidi/>
        <w:spacing w:after="0"/>
        <w:jc w:val="both"/>
        <w:rPr>
          <w:rFonts w:ascii="Simplified Arabic" w:hAnsi="Simplified Arabic" w:cs="Simplified Arabic"/>
          <w:sz w:val="32"/>
          <w:szCs w:val="32"/>
          <w:lang w:bidi="ar-DZ"/>
        </w:rPr>
      </w:pPr>
      <w:proofErr w:type="gramStart"/>
      <w:r w:rsidRPr="009A2703">
        <w:rPr>
          <w:rFonts w:ascii="Simplified Arabic" w:hAnsi="Simplified Arabic" w:cs="Simplified Arabic"/>
          <w:b/>
          <w:bCs/>
          <w:sz w:val="32"/>
          <w:szCs w:val="32"/>
          <w:rtl/>
          <w:lang w:bidi="ar-DZ"/>
        </w:rPr>
        <w:t>نماذج</w:t>
      </w:r>
      <w:proofErr w:type="gramEnd"/>
      <w:r w:rsidRPr="009A2703">
        <w:rPr>
          <w:rFonts w:ascii="Simplified Arabic" w:hAnsi="Simplified Arabic" w:cs="Simplified Arabic"/>
          <w:b/>
          <w:bCs/>
          <w:sz w:val="32"/>
          <w:szCs w:val="32"/>
          <w:rtl/>
          <w:lang w:bidi="ar-DZ"/>
        </w:rPr>
        <w:t xml:space="preserve"> الكتابات الأجنبية</w:t>
      </w:r>
    </w:p>
    <w:p w:rsidR="00A156B7" w:rsidRPr="009A2703" w:rsidRDefault="00A156B7" w:rsidP="00C4272F">
      <w:pPr>
        <w:bidi/>
        <w:spacing w:after="0"/>
        <w:ind w:left="360"/>
        <w:jc w:val="both"/>
        <w:rPr>
          <w:rFonts w:ascii="Simplified Arabic" w:hAnsi="Simplified Arabic" w:cs="Simplified Arabic"/>
          <w:sz w:val="32"/>
          <w:szCs w:val="32"/>
          <w:rtl/>
          <w:lang w:bidi="ar-DZ"/>
        </w:rPr>
      </w:pPr>
      <w:r w:rsidRPr="009A2703">
        <w:rPr>
          <w:rFonts w:ascii="Simplified Arabic" w:hAnsi="Simplified Arabic" w:cs="Simplified Arabic"/>
          <w:sz w:val="32"/>
          <w:szCs w:val="32"/>
          <w:rtl/>
          <w:lang w:bidi="ar-DZ"/>
        </w:rPr>
        <w:t>وهي كل المؤلفات والكتابات التي كتبت أو أنتجت في الفترة العثمانية وه</w:t>
      </w:r>
      <w:r w:rsidR="009A2703">
        <w:rPr>
          <w:rFonts w:ascii="Simplified Arabic" w:hAnsi="Simplified Arabic" w:cs="Simplified Arabic"/>
          <w:sz w:val="32"/>
          <w:szCs w:val="32"/>
          <w:rtl/>
          <w:lang w:bidi="ar-DZ"/>
        </w:rPr>
        <w:t xml:space="preserve">ي </w:t>
      </w:r>
      <w:proofErr w:type="spellStart"/>
      <w:r w:rsidR="009A2703">
        <w:rPr>
          <w:rFonts w:ascii="Simplified Arabic" w:hAnsi="Simplified Arabic" w:cs="Simplified Arabic"/>
          <w:sz w:val="32"/>
          <w:szCs w:val="32"/>
          <w:rtl/>
          <w:lang w:bidi="ar-DZ"/>
        </w:rPr>
        <w:t>أنواع</w:t>
      </w:r>
      <w:proofErr w:type="gramStart"/>
      <w:r w:rsidR="009A2703">
        <w:rPr>
          <w:rFonts w:ascii="Simplified Arabic" w:hAnsi="Simplified Arabic" w:cs="Simplified Arabic" w:hint="cs"/>
          <w:sz w:val="32"/>
          <w:szCs w:val="32"/>
          <w:rtl/>
          <w:lang w:bidi="ar-DZ"/>
        </w:rPr>
        <w:t>،من</w:t>
      </w:r>
      <w:proofErr w:type="spellEnd"/>
      <w:proofErr w:type="gramEnd"/>
      <w:r w:rsidR="009A2703">
        <w:rPr>
          <w:rFonts w:ascii="Simplified Arabic" w:hAnsi="Simplified Arabic" w:cs="Simplified Arabic" w:hint="cs"/>
          <w:sz w:val="32"/>
          <w:szCs w:val="32"/>
          <w:rtl/>
          <w:lang w:bidi="ar-DZ"/>
        </w:rPr>
        <w:t xml:space="preserve"> بينها: </w:t>
      </w:r>
      <w:r w:rsidRPr="009A2703">
        <w:rPr>
          <w:rFonts w:ascii="Simplified Arabic" w:hAnsi="Simplified Arabic" w:cs="Simplified Arabic"/>
          <w:sz w:val="32"/>
          <w:szCs w:val="32"/>
          <w:rtl/>
          <w:lang w:bidi="ar-DZ"/>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0"/>
        <w:gridCol w:w="1380"/>
        <w:gridCol w:w="1100"/>
      </w:tblGrid>
      <w:tr w:rsidR="00A156B7" w:rsidRPr="009B0D65" w:rsidTr="00E46E3B">
        <w:tc>
          <w:tcPr>
            <w:tcW w:w="7060" w:type="dxa"/>
            <w:tcBorders>
              <w:top w:val="single" w:sz="4" w:space="0" w:color="auto"/>
              <w:left w:val="single" w:sz="4" w:space="0" w:color="auto"/>
              <w:bottom w:val="single" w:sz="4" w:space="0" w:color="auto"/>
              <w:right w:val="single" w:sz="4" w:space="0" w:color="auto"/>
            </w:tcBorders>
            <w:shd w:val="clear" w:color="auto" w:fill="auto"/>
          </w:tcPr>
          <w:p w:rsidR="00A156B7" w:rsidRPr="00362A6C" w:rsidRDefault="009A2703" w:rsidP="004444C9">
            <w:pPr>
              <w:bidi/>
              <w:jc w:val="both"/>
              <w:rPr>
                <w:rFonts w:ascii="Simplified Arabic" w:hAnsi="Simplified Arabic" w:cs="Simplified Arabic"/>
                <w:b/>
                <w:bCs/>
                <w:sz w:val="28"/>
                <w:szCs w:val="28"/>
                <w:lang w:bidi="ar-DZ"/>
              </w:rPr>
            </w:pPr>
            <w:r w:rsidRPr="00362A6C">
              <w:rPr>
                <w:rFonts w:ascii="Simplified Arabic" w:hAnsi="Simplified Arabic" w:cs="Simplified Arabic" w:hint="cs"/>
                <w:b/>
                <w:bCs/>
                <w:sz w:val="28"/>
                <w:szCs w:val="28"/>
                <w:rtl/>
                <w:lang w:bidi="ar-DZ"/>
              </w:rPr>
              <w:t>المؤلفات</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156B7" w:rsidRPr="00362A6C" w:rsidRDefault="009A2703" w:rsidP="004444C9">
            <w:pPr>
              <w:bidi/>
              <w:jc w:val="both"/>
              <w:rPr>
                <w:rFonts w:ascii="Simplified Arabic" w:hAnsi="Simplified Arabic" w:cs="Simplified Arabic"/>
                <w:b/>
                <w:bCs/>
                <w:sz w:val="28"/>
                <w:szCs w:val="28"/>
                <w:lang w:bidi="ar-DZ"/>
              </w:rPr>
            </w:pPr>
            <w:r w:rsidRPr="00362A6C">
              <w:rPr>
                <w:rFonts w:ascii="Simplified Arabic" w:hAnsi="Simplified Arabic" w:cs="Simplified Arabic" w:hint="cs"/>
                <w:b/>
                <w:bCs/>
                <w:sz w:val="28"/>
                <w:szCs w:val="28"/>
                <w:rtl/>
                <w:lang w:bidi="ar-DZ"/>
              </w:rPr>
              <w:t>الكاتب</w:t>
            </w:r>
            <w:r w:rsidR="00A156B7" w:rsidRPr="00362A6C">
              <w:rPr>
                <w:rFonts w:ascii="Simplified Arabic" w:hAnsi="Simplified Arabic" w:cs="Simplified Arabic"/>
                <w:b/>
                <w:bCs/>
                <w:sz w:val="28"/>
                <w:szCs w:val="28"/>
                <w:rtl/>
                <w:lang w:bidi="ar-DZ"/>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156B7" w:rsidRPr="00362A6C" w:rsidRDefault="009A2703" w:rsidP="004444C9">
            <w:pPr>
              <w:bidi/>
              <w:jc w:val="both"/>
              <w:rPr>
                <w:rFonts w:ascii="Simplified Arabic" w:hAnsi="Simplified Arabic" w:cs="Simplified Arabic"/>
                <w:b/>
                <w:bCs/>
                <w:sz w:val="28"/>
                <w:szCs w:val="28"/>
                <w:lang w:bidi="ar-DZ"/>
              </w:rPr>
            </w:pPr>
            <w:r w:rsidRPr="00362A6C">
              <w:rPr>
                <w:rFonts w:ascii="Simplified Arabic" w:hAnsi="Simplified Arabic" w:cs="Simplified Arabic" w:hint="cs"/>
                <w:b/>
                <w:bCs/>
                <w:sz w:val="28"/>
                <w:szCs w:val="28"/>
                <w:rtl/>
                <w:lang w:bidi="ar-DZ"/>
              </w:rPr>
              <w:t>التخصص</w:t>
            </w:r>
          </w:p>
        </w:tc>
      </w:tr>
      <w:tr w:rsidR="00A156B7" w:rsidRPr="009B0D65" w:rsidTr="00E46E3B">
        <w:trPr>
          <w:trHeight w:val="867"/>
        </w:trPr>
        <w:tc>
          <w:tcPr>
            <w:tcW w:w="7060" w:type="dxa"/>
            <w:tcBorders>
              <w:top w:val="single" w:sz="4" w:space="0" w:color="auto"/>
              <w:left w:val="single" w:sz="4" w:space="0" w:color="auto"/>
              <w:bottom w:val="single" w:sz="4" w:space="0" w:color="auto"/>
              <w:right w:val="single" w:sz="4" w:space="0" w:color="auto"/>
            </w:tcBorders>
            <w:shd w:val="clear" w:color="auto" w:fill="auto"/>
          </w:tcPr>
          <w:p w:rsidR="00A156B7" w:rsidRPr="009B0D65" w:rsidRDefault="00A156B7" w:rsidP="009A2703">
            <w:pPr>
              <w:bidi/>
              <w:spacing w:line="240" w:lineRule="auto"/>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 xml:space="preserve">له مؤلفات ذات قيمة راقية إذ قدمها باللغة الاسبانية تحت الرعاية الكاثوليكية الدينية عام 1608 </w:t>
            </w:r>
            <w:r w:rsidR="009A2703">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وترجمت</w:t>
            </w:r>
            <w:r w:rsidR="009A2703">
              <w:rPr>
                <w:rFonts w:ascii="Simplified Arabic" w:hAnsi="Simplified Arabic" w:cs="Simplified Arabic" w:hint="cs"/>
                <w:sz w:val="32"/>
                <w:szCs w:val="32"/>
                <w:rtl/>
                <w:lang w:bidi="ar-DZ"/>
              </w:rPr>
              <w:t xml:space="preserve"> </w:t>
            </w:r>
            <w:r w:rsidR="003A47E2">
              <w:rPr>
                <w:rFonts w:ascii="Simplified Arabic" w:hAnsi="Simplified Arabic" w:cs="Simplified Arabic" w:hint="cs"/>
                <w:sz w:val="32"/>
                <w:szCs w:val="32"/>
                <w:rtl/>
                <w:lang w:bidi="ar-DZ"/>
              </w:rPr>
              <w:t>إلى</w:t>
            </w:r>
            <w:r w:rsidR="009A2703">
              <w:rPr>
                <w:rFonts w:ascii="Simplified Arabic" w:hAnsi="Simplified Arabic" w:cs="Simplified Arabic" w:hint="cs"/>
                <w:sz w:val="32"/>
                <w:szCs w:val="32"/>
                <w:rtl/>
                <w:lang w:bidi="ar-DZ"/>
              </w:rPr>
              <w:t xml:space="preserve"> الفرنسية بعنوان: </w:t>
            </w:r>
          </w:p>
          <w:p w:rsidR="00A156B7" w:rsidRPr="009B0D65" w:rsidRDefault="009A2703" w:rsidP="009A2703">
            <w:pPr>
              <w:tabs>
                <w:tab w:val="right" w:pos="8064"/>
              </w:tabs>
              <w:spacing w:line="240" w:lineRule="auto"/>
              <w:jc w:val="both"/>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r w:rsidR="00A156B7" w:rsidRPr="009B0D65">
              <w:rPr>
                <w:rFonts w:ascii="Simplified Arabic" w:hAnsi="Simplified Arabic" w:cs="Simplified Arabic"/>
                <w:sz w:val="32"/>
                <w:szCs w:val="32"/>
                <w:lang w:bidi="ar-DZ"/>
              </w:rPr>
              <w:t xml:space="preserve"> Topographie et histoire </w:t>
            </w:r>
            <w:r w:rsidRPr="009B0D65">
              <w:rPr>
                <w:rFonts w:ascii="Simplified Arabic" w:hAnsi="Simplified Arabic" w:cs="Simplified Arabic"/>
                <w:sz w:val="32"/>
                <w:szCs w:val="32"/>
                <w:lang w:bidi="ar-DZ"/>
              </w:rPr>
              <w:t>général</w:t>
            </w:r>
            <w:r>
              <w:rPr>
                <w:rFonts w:ascii="Simplified Arabic" w:hAnsi="Simplified Arabic" w:cs="Simplified Arabic"/>
                <w:sz w:val="32"/>
                <w:szCs w:val="32"/>
                <w:lang w:bidi="ar-DZ"/>
              </w:rPr>
              <w:t xml:space="preserve"> d’Alger</w:t>
            </w:r>
            <w:r w:rsidR="00A156B7" w:rsidRPr="009B0D65">
              <w:rPr>
                <w:rFonts w:ascii="Simplified Arabic" w:hAnsi="Simplified Arabic" w:cs="Simplified Arabic"/>
                <w:sz w:val="32"/>
                <w:szCs w:val="32"/>
                <w:lang w:bidi="ar-DZ"/>
              </w:rPr>
              <w:t> </w:t>
            </w:r>
          </w:p>
          <w:p w:rsidR="00A156B7" w:rsidRPr="009B0D65" w:rsidRDefault="00A156B7" w:rsidP="00E46E3B">
            <w:pPr>
              <w:bidi/>
              <w:spacing w:line="240" w:lineRule="auto"/>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وتناول فيه خمس محاور</w:t>
            </w:r>
            <w:r w:rsidR="009A2703">
              <w:rPr>
                <w:rFonts w:ascii="Simplified Arabic" w:hAnsi="Simplified Arabic" w:cs="Simplified Arabic" w:hint="cs"/>
                <w:sz w:val="32"/>
                <w:szCs w:val="32"/>
                <w:rtl/>
                <w:lang w:bidi="ar-DZ"/>
              </w:rPr>
              <w:t>:</w:t>
            </w:r>
            <w:r w:rsidR="009A2703">
              <w:rPr>
                <w:rFonts w:ascii="Simplified Arabic" w:hAnsi="Simplified Arabic" w:cs="Simplified Arabic"/>
                <w:sz w:val="32"/>
                <w:szCs w:val="32"/>
                <w:rtl/>
                <w:lang w:bidi="ar-DZ"/>
              </w:rPr>
              <w:t xml:space="preserve"> </w:t>
            </w:r>
            <w:r w:rsidR="00E46E3B">
              <w:rPr>
                <w:rFonts w:ascii="Simplified Arabic" w:hAnsi="Simplified Arabic" w:cs="Simplified Arabic"/>
                <w:sz w:val="32"/>
                <w:szCs w:val="32"/>
                <w:rtl/>
                <w:lang w:bidi="ar-DZ"/>
              </w:rPr>
              <w:t>طبوغرافية الجزائ</w:t>
            </w:r>
            <w:r w:rsidR="00E46E3B">
              <w:rPr>
                <w:rFonts w:ascii="Simplified Arabic" w:hAnsi="Simplified Arabic" w:cs="Simplified Arabic" w:hint="cs"/>
                <w:sz w:val="32"/>
                <w:szCs w:val="32"/>
                <w:rtl/>
                <w:lang w:bidi="ar-DZ"/>
              </w:rPr>
              <w:t xml:space="preserve">ر- </w:t>
            </w:r>
            <w:r w:rsidRPr="009B0D65">
              <w:rPr>
                <w:rFonts w:ascii="Simplified Arabic" w:hAnsi="Simplified Arabic" w:cs="Simplified Arabic"/>
                <w:sz w:val="32"/>
                <w:szCs w:val="32"/>
                <w:rtl/>
                <w:lang w:bidi="ar-DZ"/>
              </w:rPr>
              <w:t>حكام الجزائر</w:t>
            </w:r>
            <w:r w:rsidR="00E46E3B">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 xml:space="preserve"> الأسرى</w:t>
            </w:r>
            <w:r w:rsidR="00E46E3B">
              <w:rPr>
                <w:rFonts w:ascii="Simplified Arabic" w:hAnsi="Simplified Arabic" w:cs="Simplified Arabic" w:hint="cs"/>
                <w:sz w:val="32"/>
                <w:szCs w:val="32"/>
                <w:rtl/>
                <w:lang w:bidi="ar-DZ"/>
              </w:rPr>
              <w:t>- حول ا</w:t>
            </w:r>
            <w:r w:rsidRPr="009B0D65">
              <w:rPr>
                <w:rFonts w:ascii="Simplified Arabic" w:hAnsi="Simplified Arabic" w:cs="Simplified Arabic"/>
                <w:sz w:val="32"/>
                <w:szCs w:val="32"/>
                <w:rtl/>
                <w:lang w:bidi="ar-DZ"/>
              </w:rPr>
              <w:t>لشهداء</w:t>
            </w:r>
            <w:r w:rsidR="00E46E3B">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المرابطين .</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156B7" w:rsidRPr="00E46E3B" w:rsidRDefault="00A156B7" w:rsidP="004444C9">
            <w:pPr>
              <w:bidi/>
              <w:jc w:val="both"/>
              <w:rPr>
                <w:rFonts w:ascii="Simplified Arabic" w:hAnsi="Simplified Arabic" w:cs="Simplified Arabic"/>
                <w:b/>
                <w:bCs/>
                <w:sz w:val="32"/>
                <w:szCs w:val="32"/>
                <w:lang w:bidi="ar-DZ"/>
              </w:rPr>
            </w:pPr>
            <w:proofErr w:type="spellStart"/>
            <w:r w:rsidRPr="00E46E3B">
              <w:rPr>
                <w:rFonts w:ascii="Simplified Arabic" w:hAnsi="Simplified Arabic" w:cs="Simplified Arabic"/>
                <w:b/>
                <w:bCs/>
                <w:sz w:val="32"/>
                <w:szCs w:val="32"/>
                <w:rtl/>
                <w:lang w:bidi="ar-DZ"/>
              </w:rPr>
              <w:t>هايدو</w:t>
            </w:r>
            <w:proofErr w:type="spellEnd"/>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tcPr>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9A2703" w:rsidP="004444C9">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w:t>
            </w:r>
            <w:r w:rsidR="00A156B7" w:rsidRPr="009B0D65">
              <w:rPr>
                <w:rFonts w:ascii="Simplified Arabic" w:hAnsi="Simplified Arabic" w:cs="Simplified Arabic"/>
                <w:sz w:val="32"/>
                <w:szCs w:val="32"/>
                <w:rtl/>
                <w:lang w:bidi="ar-DZ"/>
              </w:rPr>
              <w:t xml:space="preserve">رحالة </w:t>
            </w:r>
          </w:p>
        </w:tc>
      </w:tr>
      <w:tr w:rsidR="00A156B7" w:rsidRPr="009B0D65" w:rsidTr="00E46E3B">
        <w:tc>
          <w:tcPr>
            <w:tcW w:w="7060" w:type="dxa"/>
            <w:tcBorders>
              <w:top w:val="single" w:sz="4" w:space="0" w:color="auto"/>
              <w:left w:val="single" w:sz="4" w:space="0" w:color="auto"/>
              <w:bottom w:val="single" w:sz="4" w:space="0" w:color="auto"/>
              <w:right w:val="single" w:sz="4" w:space="0" w:color="auto"/>
            </w:tcBorders>
            <w:shd w:val="clear" w:color="auto" w:fill="auto"/>
          </w:tcPr>
          <w:p w:rsidR="00A156B7" w:rsidRPr="009B0D65" w:rsidRDefault="00E46E3B" w:rsidP="00E46E3B">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رحالة </w:t>
            </w:r>
            <w:r w:rsidR="00A156B7" w:rsidRPr="009B0D65">
              <w:rPr>
                <w:rFonts w:ascii="Simplified Arabic" w:hAnsi="Simplified Arabic" w:cs="Simplified Arabic"/>
                <w:sz w:val="32"/>
                <w:szCs w:val="32"/>
                <w:rtl/>
                <w:lang w:bidi="ar-DZ"/>
              </w:rPr>
              <w:t>إن</w:t>
            </w:r>
            <w:r>
              <w:rPr>
                <w:rFonts w:ascii="Simplified Arabic" w:hAnsi="Simplified Arabic" w:cs="Simplified Arabic"/>
                <w:sz w:val="32"/>
                <w:szCs w:val="32"/>
                <w:rtl/>
                <w:lang w:bidi="ar-DZ"/>
              </w:rPr>
              <w:t>جليزي</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كان كاهنا بالوكالة الانجل</w:t>
            </w:r>
            <w:r>
              <w:rPr>
                <w:rFonts w:ascii="Simplified Arabic" w:hAnsi="Simplified Arabic" w:cs="Simplified Arabic"/>
                <w:sz w:val="32"/>
                <w:szCs w:val="32"/>
                <w:rtl/>
                <w:lang w:bidi="ar-DZ"/>
              </w:rPr>
              <w:t>يزية في الجزائر1720</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1732</w:t>
            </w:r>
            <w:r>
              <w:rPr>
                <w:rFonts w:ascii="Simplified Arabic" w:hAnsi="Simplified Arabic" w:cs="Simplified Arabic" w:hint="cs"/>
                <w:sz w:val="32"/>
                <w:szCs w:val="32"/>
                <w:rtl/>
                <w:lang w:bidi="ar-DZ"/>
              </w:rPr>
              <w:t>م،</w:t>
            </w:r>
            <w:r w:rsidRPr="009B0D65">
              <w:rPr>
                <w:rFonts w:ascii="Simplified Arabic" w:hAnsi="Simplified Arabic" w:cs="Simplified Arabic" w:hint="cs"/>
                <w:sz w:val="32"/>
                <w:szCs w:val="32"/>
                <w:rtl/>
                <w:lang w:bidi="ar-DZ"/>
              </w:rPr>
              <w:t>استطاع</w:t>
            </w:r>
            <w:r w:rsidR="00A156B7" w:rsidRPr="009B0D65">
              <w:rPr>
                <w:rFonts w:ascii="Simplified Arabic" w:hAnsi="Simplified Arabic" w:cs="Simplified Arabic"/>
                <w:sz w:val="32"/>
                <w:szCs w:val="32"/>
                <w:rtl/>
                <w:lang w:bidi="ar-DZ"/>
              </w:rPr>
              <w:t xml:space="preserve"> </w:t>
            </w:r>
            <w:proofErr w:type="spellStart"/>
            <w:r w:rsidR="00A156B7" w:rsidRPr="009B0D65">
              <w:rPr>
                <w:rFonts w:ascii="Simplified Arabic" w:hAnsi="Simplified Arabic" w:cs="Simplified Arabic"/>
                <w:b/>
                <w:bCs/>
                <w:sz w:val="32"/>
                <w:szCs w:val="32"/>
                <w:rtl/>
                <w:lang w:bidi="ar-DZ"/>
              </w:rPr>
              <w:t>شو</w:t>
            </w:r>
            <w:proofErr w:type="spellEnd"/>
            <w:r w:rsidR="00A156B7" w:rsidRPr="009B0D65">
              <w:rPr>
                <w:rFonts w:ascii="Simplified Arabic" w:hAnsi="Simplified Arabic" w:cs="Simplified Arabic"/>
                <w:sz w:val="32"/>
                <w:szCs w:val="32"/>
                <w:rtl/>
                <w:lang w:bidi="ar-DZ"/>
              </w:rPr>
              <w:t xml:space="preserve"> أن يقدم عملا نادرا بعنوان :"جولات في ولايات متعددة ببلاد البربر والشرق"</w:t>
            </w:r>
            <w:r>
              <w:rPr>
                <w:rFonts w:ascii="Simplified Arabic" w:hAnsi="Simplified Arabic" w:cs="Simplified Arabic" w:hint="cs"/>
                <w:sz w:val="32"/>
                <w:szCs w:val="32"/>
                <w:rtl/>
                <w:lang w:bidi="ar-DZ"/>
              </w:rPr>
              <w:t xml:space="preserve"> مؤلفا </w:t>
            </w:r>
            <w:r>
              <w:rPr>
                <w:rFonts w:ascii="Simplified Arabic" w:hAnsi="Simplified Arabic" w:cs="Simplified Arabic"/>
                <w:sz w:val="32"/>
                <w:szCs w:val="32"/>
                <w:rtl/>
                <w:lang w:bidi="ar-DZ"/>
              </w:rPr>
              <w:t xml:space="preserve">من </w:t>
            </w:r>
            <w:proofErr w:type="spellStart"/>
            <w:r>
              <w:rPr>
                <w:rFonts w:ascii="Simplified Arabic" w:hAnsi="Simplified Arabic" w:cs="Simplified Arabic"/>
                <w:sz w:val="32"/>
                <w:szCs w:val="32"/>
                <w:rtl/>
                <w:lang w:bidi="ar-DZ"/>
              </w:rPr>
              <w:t>جزئين</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تضمن</w:t>
            </w:r>
            <w:proofErr w:type="spellEnd"/>
            <w:r w:rsidR="00A156B7" w:rsidRPr="009B0D65">
              <w:rPr>
                <w:rFonts w:ascii="Simplified Arabic" w:hAnsi="Simplified Arabic" w:cs="Simplified Arabic"/>
                <w:sz w:val="32"/>
                <w:szCs w:val="32"/>
                <w:rtl/>
                <w:lang w:bidi="ar-DZ"/>
              </w:rPr>
              <w:t xml:space="preserve"> أوصاف دقيقة وتفاصيل عن بلا</w:t>
            </w:r>
            <w:r>
              <w:rPr>
                <w:rFonts w:ascii="Simplified Arabic" w:hAnsi="Simplified Arabic" w:cs="Simplified Arabic"/>
                <w:sz w:val="32"/>
                <w:szCs w:val="32"/>
                <w:rtl/>
                <w:lang w:bidi="ar-DZ"/>
              </w:rPr>
              <w:t>د الجزائر وخاصة عن ريفها ومنت</w:t>
            </w:r>
            <w:r>
              <w:rPr>
                <w:rFonts w:ascii="Simplified Arabic" w:hAnsi="Simplified Arabic" w:cs="Simplified Arabic" w:hint="cs"/>
                <w:sz w:val="32"/>
                <w:szCs w:val="32"/>
                <w:rtl/>
                <w:lang w:bidi="ar-DZ"/>
              </w:rPr>
              <w:t>جا</w:t>
            </w:r>
            <w:r w:rsidR="00A156B7" w:rsidRPr="009B0D65">
              <w:rPr>
                <w:rFonts w:ascii="Simplified Arabic" w:hAnsi="Simplified Arabic" w:cs="Simplified Arabic"/>
                <w:sz w:val="32"/>
                <w:szCs w:val="32"/>
                <w:rtl/>
                <w:lang w:bidi="ar-DZ"/>
              </w:rPr>
              <w:t xml:space="preserve">تها وآدابها العلمية </w:t>
            </w:r>
            <w:proofErr w:type="spellStart"/>
            <w:r w:rsidR="00A156B7" w:rsidRPr="009B0D65">
              <w:rPr>
                <w:rFonts w:ascii="Simplified Arabic" w:hAnsi="Simplified Arabic" w:cs="Simplified Arabic"/>
                <w:sz w:val="32"/>
                <w:szCs w:val="32"/>
                <w:rtl/>
                <w:lang w:bidi="ar-DZ"/>
              </w:rPr>
              <w:t>وال</w:t>
            </w:r>
            <w:r>
              <w:rPr>
                <w:rFonts w:ascii="Simplified Arabic" w:hAnsi="Simplified Arabic" w:cs="Simplified Arabic"/>
                <w:sz w:val="32"/>
                <w:szCs w:val="32"/>
                <w:rtl/>
                <w:lang w:bidi="ar-DZ"/>
              </w:rPr>
              <w:t>عربية</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مثلما</w:t>
            </w:r>
            <w:proofErr w:type="spellEnd"/>
            <w:r w:rsidR="00A156B7" w:rsidRPr="009B0D65">
              <w:rPr>
                <w:rFonts w:ascii="Simplified Arabic" w:hAnsi="Simplified Arabic" w:cs="Simplified Arabic"/>
                <w:sz w:val="32"/>
                <w:szCs w:val="32"/>
                <w:rtl/>
                <w:lang w:bidi="ar-DZ"/>
              </w:rPr>
              <w:t xml:space="preserve"> تضمن قليلا من المعلومات عن الحياة السياسية والإدارية .</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156B7" w:rsidRPr="00E46E3B" w:rsidRDefault="00A156B7" w:rsidP="009A2703">
            <w:pPr>
              <w:bidi/>
              <w:jc w:val="both"/>
              <w:rPr>
                <w:rFonts w:ascii="Simplified Arabic" w:hAnsi="Simplified Arabic" w:cs="Simplified Arabic"/>
                <w:b/>
                <w:bCs/>
                <w:sz w:val="32"/>
                <w:szCs w:val="32"/>
                <w:lang w:bidi="ar-DZ"/>
              </w:rPr>
            </w:pPr>
            <w:r w:rsidRPr="00E46E3B">
              <w:rPr>
                <w:rFonts w:ascii="Simplified Arabic" w:hAnsi="Simplified Arabic" w:cs="Simplified Arabic"/>
                <w:b/>
                <w:bCs/>
                <w:sz w:val="32"/>
                <w:szCs w:val="32"/>
                <w:rtl/>
                <w:lang w:bidi="ar-DZ"/>
              </w:rPr>
              <w:t>توماس</w:t>
            </w:r>
          </w:p>
          <w:p w:rsidR="00A156B7" w:rsidRPr="00E46E3B" w:rsidRDefault="00A156B7" w:rsidP="004444C9">
            <w:pPr>
              <w:bidi/>
              <w:jc w:val="both"/>
              <w:rPr>
                <w:rFonts w:ascii="Simplified Arabic" w:hAnsi="Simplified Arabic" w:cs="Simplified Arabic"/>
                <w:b/>
                <w:bCs/>
                <w:sz w:val="32"/>
                <w:szCs w:val="32"/>
                <w:lang w:val="en-US" w:bidi="ar-DZ"/>
              </w:rPr>
            </w:pPr>
            <w:proofErr w:type="spellStart"/>
            <w:r w:rsidRPr="00E46E3B">
              <w:rPr>
                <w:rFonts w:ascii="Simplified Arabic" w:hAnsi="Simplified Arabic" w:cs="Simplified Arabic"/>
                <w:b/>
                <w:bCs/>
                <w:sz w:val="32"/>
                <w:szCs w:val="32"/>
                <w:rtl/>
                <w:lang w:val="en-US" w:bidi="ar-DZ"/>
              </w:rPr>
              <w:t>شو</w:t>
            </w:r>
            <w:proofErr w:type="spellEnd"/>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56B7" w:rsidRPr="009B0D65" w:rsidRDefault="00A156B7" w:rsidP="004444C9">
            <w:pPr>
              <w:bidi/>
              <w:jc w:val="both"/>
              <w:rPr>
                <w:rFonts w:ascii="Simplified Arabic" w:hAnsi="Simplified Arabic" w:cs="Simplified Arabic"/>
                <w:sz w:val="32"/>
                <w:szCs w:val="32"/>
                <w:lang w:bidi="ar-DZ"/>
              </w:rPr>
            </w:pPr>
          </w:p>
        </w:tc>
      </w:tr>
      <w:tr w:rsidR="00A156B7" w:rsidRPr="009B0D65" w:rsidTr="00E46E3B">
        <w:trPr>
          <w:trHeight w:val="924"/>
        </w:trPr>
        <w:tc>
          <w:tcPr>
            <w:tcW w:w="7060" w:type="dxa"/>
            <w:tcBorders>
              <w:top w:val="single" w:sz="4" w:space="0" w:color="auto"/>
              <w:left w:val="single" w:sz="4" w:space="0" w:color="auto"/>
              <w:bottom w:val="single" w:sz="4" w:space="0" w:color="auto"/>
              <w:right w:val="single" w:sz="4" w:space="0" w:color="auto"/>
            </w:tcBorders>
            <w:shd w:val="clear" w:color="auto" w:fill="auto"/>
          </w:tcPr>
          <w:p w:rsidR="00E46E3B" w:rsidRPr="009B0D65" w:rsidRDefault="00A156B7" w:rsidP="00E46E3B">
            <w:pPr>
              <w:bidi/>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lastRenderedPageBreak/>
              <w:t>له مؤلفات ذات قيمة عالية ب</w:t>
            </w:r>
            <w:r w:rsidR="00E46E3B">
              <w:rPr>
                <w:rFonts w:ascii="Simplified Arabic" w:hAnsi="Simplified Arabic" w:cs="Simplified Arabic"/>
                <w:sz w:val="32"/>
                <w:szCs w:val="32"/>
                <w:rtl/>
                <w:lang w:bidi="ar-DZ"/>
              </w:rPr>
              <w:t>النسبة لتاريخ الجزائر العثمانية</w:t>
            </w:r>
            <w:r w:rsidR="00E46E3B">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وقد نشرت في المجلة الإفريقية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إذ زار العالم </w:t>
            </w:r>
            <w:r w:rsidR="00E46E3B" w:rsidRPr="009B0D65">
              <w:rPr>
                <w:rFonts w:ascii="Simplified Arabic" w:hAnsi="Simplified Arabic" w:cs="Simplified Arabic"/>
                <w:b/>
                <w:bCs/>
                <w:sz w:val="32"/>
                <w:szCs w:val="32"/>
                <w:rtl/>
                <w:lang w:bidi="ar-DZ"/>
              </w:rPr>
              <w:t>فانتير</w:t>
            </w:r>
            <w:r w:rsidR="00E46E3B">
              <w:rPr>
                <w:rFonts w:ascii="Simplified Arabic" w:hAnsi="Simplified Arabic" w:cs="Simplified Arabic" w:hint="cs"/>
                <w:b/>
                <w:bCs/>
                <w:sz w:val="32"/>
                <w:szCs w:val="32"/>
                <w:rtl/>
                <w:lang w:bidi="ar-DZ"/>
              </w:rPr>
              <w:t xml:space="preserve"> </w:t>
            </w:r>
            <w:r w:rsidR="00E46E3B">
              <w:rPr>
                <w:rFonts w:ascii="Simplified Arabic" w:hAnsi="Simplified Arabic" w:cs="Simplified Arabic"/>
                <w:sz w:val="32"/>
                <w:szCs w:val="32"/>
                <w:rtl/>
                <w:lang w:bidi="ar-DZ"/>
              </w:rPr>
              <w:t>الجزائر عام 1789م</w:t>
            </w:r>
            <w:r w:rsidR="00E46E3B">
              <w:rPr>
                <w:rFonts w:ascii="Simplified Arabic" w:hAnsi="Simplified Arabic" w:cs="Simplified Arabic" w:hint="cs"/>
                <w:sz w:val="32"/>
                <w:szCs w:val="32"/>
                <w:rtl/>
                <w:lang w:bidi="ar-DZ"/>
              </w:rPr>
              <w:t>،</w:t>
            </w:r>
            <w:r w:rsidR="00E46E3B" w:rsidRPr="009B0D65">
              <w:rPr>
                <w:rFonts w:ascii="Simplified Arabic" w:hAnsi="Simplified Arabic" w:cs="Simplified Arabic"/>
                <w:sz w:val="32"/>
                <w:szCs w:val="32"/>
                <w:rtl/>
                <w:lang w:bidi="ar-DZ"/>
              </w:rPr>
              <w:t>وقد قدم عملا بعنوان</w:t>
            </w:r>
            <w:r w:rsidR="00E46E3B" w:rsidRPr="009B0D65">
              <w:rPr>
                <w:rFonts w:ascii="Simplified Arabic" w:hAnsi="Simplified Arabic" w:cs="Simplified Arabic"/>
                <w:sz w:val="32"/>
                <w:szCs w:val="32"/>
                <w:lang w:bidi="ar-DZ"/>
              </w:rPr>
              <w:t xml:space="preserve"> Notes sur Alger</w:t>
            </w:r>
          </w:p>
          <w:p w:rsidR="00A156B7" w:rsidRPr="009B0D65" w:rsidRDefault="00A156B7" w:rsidP="00E46E3B">
            <w:pPr>
              <w:tabs>
                <w:tab w:val="left" w:pos="6165"/>
              </w:tabs>
              <w:bidi/>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 xml:space="preserve"> </w:t>
            </w:r>
            <w:proofErr w:type="gramStart"/>
            <w:r w:rsidRPr="009B0D65">
              <w:rPr>
                <w:rFonts w:ascii="Simplified Arabic" w:hAnsi="Simplified Arabic" w:cs="Simplified Arabic"/>
                <w:sz w:val="32"/>
                <w:szCs w:val="32"/>
                <w:rtl/>
                <w:lang w:bidi="ar-DZ"/>
              </w:rPr>
              <w:t>تضمن</w:t>
            </w:r>
            <w:proofErr w:type="gramEnd"/>
            <w:r w:rsidRPr="009B0D65">
              <w:rPr>
                <w:rFonts w:ascii="Simplified Arabic" w:hAnsi="Simplified Arabic" w:cs="Simplified Arabic"/>
                <w:sz w:val="32"/>
                <w:szCs w:val="32"/>
                <w:rtl/>
                <w:lang w:bidi="ar-DZ"/>
              </w:rPr>
              <w:t xml:space="preserve"> قيمة هذا</w:t>
            </w:r>
            <w:r w:rsidRPr="009B0D65">
              <w:rPr>
                <w:rFonts w:ascii="Simplified Arabic" w:hAnsi="Simplified Arabic" w:cs="Simplified Arabic"/>
                <w:b/>
                <w:bCs/>
                <w:sz w:val="32"/>
                <w:szCs w:val="32"/>
                <w:rtl/>
                <w:lang w:bidi="ar-DZ"/>
              </w:rPr>
              <w:t xml:space="preserve"> </w:t>
            </w:r>
            <w:r w:rsidRPr="009B0D65">
              <w:rPr>
                <w:rFonts w:ascii="Simplified Arabic" w:hAnsi="Simplified Arabic" w:cs="Simplified Arabic"/>
                <w:sz w:val="32"/>
                <w:szCs w:val="32"/>
                <w:rtl/>
                <w:lang w:bidi="ar-DZ"/>
              </w:rPr>
              <w:t>البلد من بينها ما يتعلق بالجزا</w:t>
            </w:r>
            <w:r w:rsidR="00E46E3B">
              <w:rPr>
                <w:rFonts w:ascii="Simplified Arabic" w:hAnsi="Simplified Arabic" w:cs="Simplified Arabic"/>
                <w:sz w:val="32"/>
                <w:szCs w:val="32"/>
                <w:rtl/>
                <w:lang w:bidi="ar-DZ"/>
              </w:rPr>
              <w:t>ئر العاصمة التي قال عنها إن بها</w:t>
            </w:r>
            <w:r w:rsidRPr="009B0D65">
              <w:rPr>
                <w:rFonts w:ascii="Simplified Arabic" w:hAnsi="Simplified Arabic" w:cs="Simplified Arabic"/>
                <w:sz w:val="32"/>
                <w:szCs w:val="32"/>
                <w:rtl/>
                <w:lang w:bidi="ar-DZ"/>
              </w:rPr>
              <w:t>16000 بستان و5000 مسكن بما فيها 180 مسكن لليهود</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وقد قدر عدد سكانها </w:t>
            </w:r>
            <w:proofErr w:type="spellStart"/>
            <w:r w:rsidRPr="009B0D65">
              <w:rPr>
                <w:rFonts w:ascii="Simplified Arabic" w:hAnsi="Simplified Arabic" w:cs="Simplified Arabic"/>
                <w:sz w:val="32"/>
                <w:szCs w:val="32"/>
                <w:rtl/>
                <w:lang w:bidi="ar-DZ"/>
              </w:rPr>
              <w:t>مابين</w:t>
            </w:r>
            <w:proofErr w:type="spellEnd"/>
            <w:r w:rsidRPr="009B0D65">
              <w:rPr>
                <w:rFonts w:ascii="Simplified Arabic" w:hAnsi="Simplified Arabic" w:cs="Simplified Arabic"/>
                <w:sz w:val="32"/>
                <w:szCs w:val="32"/>
                <w:rtl/>
                <w:lang w:bidi="ar-DZ"/>
              </w:rPr>
              <w:t xml:space="preserve"> 25 إلى 30 </w:t>
            </w:r>
            <w:r w:rsidR="00E46E3B" w:rsidRPr="009B0D65">
              <w:rPr>
                <w:rFonts w:ascii="Simplified Arabic" w:hAnsi="Simplified Arabic" w:cs="Simplified Arabic" w:hint="cs"/>
                <w:sz w:val="32"/>
                <w:szCs w:val="32"/>
                <w:rtl/>
                <w:lang w:bidi="ar-DZ"/>
              </w:rPr>
              <w:t>ألف</w:t>
            </w:r>
            <w:r w:rsidRPr="009B0D65">
              <w:rPr>
                <w:rFonts w:ascii="Simplified Arabic" w:hAnsi="Simplified Arabic" w:cs="Simplified Arabic"/>
                <w:sz w:val="32"/>
                <w:szCs w:val="32"/>
                <w:rtl/>
                <w:lang w:bidi="ar-DZ"/>
              </w:rPr>
              <w:t xml:space="preserve"> نسمة</w:t>
            </w:r>
            <w:r w:rsidR="00E46E3B" w:rsidRPr="009B0D65">
              <w:rPr>
                <w:rFonts w:ascii="Simplified Arabic" w:hAnsi="Simplified Arabic" w:cs="Simplified Arabic"/>
                <w:sz w:val="32"/>
                <w:szCs w:val="32"/>
                <w:vertAlign w:val="superscript"/>
                <w:rtl/>
                <w:lang w:bidi="ar-DZ"/>
              </w:rPr>
              <w:t xml:space="preserve"> </w:t>
            </w:r>
            <w:r w:rsidRPr="009B0D65">
              <w:rPr>
                <w:rFonts w:ascii="Simplified Arabic" w:hAnsi="Simplified Arabic" w:cs="Simplified Arabic"/>
                <w:sz w:val="32"/>
                <w:szCs w:val="32"/>
                <w:vertAlign w:val="superscript"/>
                <w:rtl/>
                <w:lang w:bidi="ar-DZ"/>
              </w:rPr>
              <w:t>(</w:t>
            </w:r>
            <w:r w:rsidRPr="009B0D65">
              <w:rPr>
                <w:rStyle w:val="Appelnotedebasdep"/>
                <w:rFonts w:ascii="Simplified Arabic" w:hAnsi="Simplified Arabic" w:cs="Simplified Arabic"/>
                <w:sz w:val="32"/>
                <w:szCs w:val="32"/>
                <w:rtl/>
                <w:lang w:bidi="ar-DZ"/>
              </w:rPr>
              <w:footnoteReference w:id="8"/>
            </w:r>
            <w:r w:rsidRPr="009B0D65">
              <w:rPr>
                <w:rFonts w:ascii="Simplified Arabic" w:hAnsi="Simplified Arabic" w:cs="Simplified Arabic"/>
                <w:sz w:val="32"/>
                <w:szCs w:val="32"/>
                <w:vertAlign w:val="superscript"/>
                <w:rtl/>
                <w:lang w:bidi="ar-DZ"/>
              </w:rPr>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156B7" w:rsidRPr="00E46E3B" w:rsidRDefault="00A156B7" w:rsidP="004444C9">
            <w:pPr>
              <w:bidi/>
              <w:jc w:val="both"/>
              <w:rPr>
                <w:rFonts w:ascii="Simplified Arabic" w:hAnsi="Simplified Arabic" w:cs="Simplified Arabic"/>
                <w:b/>
                <w:bCs/>
                <w:sz w:val="32"/>
                <w:szCs w:val="32"/>
                <w:lang w:bidi="ar-DZ"/>
              </w:rPr>
            </w:pPr>
            <w:proofErr w:type="spellStart"/>
            <w:r w:rsidRPr="00E46E3B">
              <w:rPr>
                <w:rFonts w:ascii="Simplified Arabic" w:hAnsi="Simplified Arabic" w:cs="Simplified Arabic"/>
                <w:b/>
                <w:bCs/>
                <w:sz w:val="32"/>
                <w:szCs w:val="32"/>
                <w:rtl/>
                <w:lang w:bidi="ar-DZ"/>
              </w:rPr>
              <w:t>فانتيردو</w:t>
            </w:r>
            <w:proofErr w:type="spellEnd"/>
          </w:p>
          <w:p w:rsidR="00A156B7" w:rsidRPr="00E46E3B" w:rsidRDefault="00A156B7" w:rsidP="004444C9">
            <w:pPr>
              <w:bidi/>
              <w:jc w:val="both"/>
              <w:rPr>
                <w:rFonts w:ascii="Simplified Arabic" w:hAnsi="Simplified Arabic" w:cs="Simplified Arabic"/>
                <w:b/>
                <w:bCs/>
                <w:sz w:val="32"/>
                <w:szCs w:val="32"/>
                <w:lang w:bidi="ar-DZ"/>
              </w:rPr>
            </w:pPr>
            <w:proofErr w:type="spellStart"/>
            <w:r w:rsidRPr="00E46E3B">
              <w:rPr>
                <w:rFonts w:ascii="Simplified Arabic" w:hAnsi="Simplified Arabic" w:cs="Simplified Arabic"/>
                <w:b/>
                <w:bCs/>
                <w:sz w:val="32"/>
                <w:szCs w:val="32"/>
                <w:rtl/>
                <w:lang w:bidi="ar-DZ"/>
              </w:rPr>
              <w:t>بارادي</w:t>
            </w:r>
            <w:proofErr w:type="spellEnd"/>
            <w:r w:rsidRPr="00E46E3B">
              <w:rPr>
                <w:rFonts w:ascii="Simplified Arabic" w:hAnsi="Simplified Arabic" w:cs="Simplified Arabic"/>
                <w:b/>
                <w:bCs/>
                <w:sz w:val="32"/>
                <w:szCs w:val="32"/>
                <w:rtl/>
                <w:lang w:bidi="ar-DZ"/>
              </w:rPr>
              <w:t xml:space="preserve"> </w:t>
            </w: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56B7" w:rsidRPr="009B0D65" w:rsidRDefault="00A156B7" w:rsidP="004444C9">
            <w:pPr>
              <w:bidi/>
              <w:jc w:val="both"/>
              <w:rPr>
                <w:rFonts w:ascii="Simplified Arabic" w:hAnsi="Simplified Arabic" w:cs="Simplified Arabic"/>
                <w:sz w:val="32"/>
                <w:szCs w:val="32"/>
                <w:lang w:bidi="ar-DZ"/>
              </w:rPr>
            </w:pPr>
          </w:p>
        </w:tc>
      </w:tr>
      <w:tr w:rsidR="00A156B7" w:rsidRPr="009B0D65" w:rsidTr="00E46E3B">
        <w:tc>
          <w:tcPr>
            <w:tcW w:w="7060" w:type="dxa"/>
            <w:tcBorders>
              <w:top w:val="single" w:sz="4" w:space="0" w:color="auto"/>
              <w:left w:val="single" w:sz="4" w:space="0" w:color="auto"/>
              <w:bottom w:val="single" w:sz="4" w:space="0" w:color="auto"/>
              <w:right w:val="single" w:sz="4" w:space="0" w:color="auto"/>
            </w:tcBorders>
            <w:shd w:val="clear" w:color="auto" w:fill="auto"/>
          </w:tcPr>
          <w:p w:rsidR="00A156B7" w:rsidRPr="009B0D65" w:rsidRDefault="00A156B7" w:rsidP="004444C9">
            <w:pPr>
              <w:bidi/>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ا</w:t>
            </w:r>
            <w:r w:rsidR="00C85510">
              <w:rPr>
                <w:rFonts w:ascii="Simplified Arabic" w:hAnsi="Simplified Arabic" w:cs="Simplified Arabic"/>
                <w:sz w:val="32"/>
                <w:szCs w:val="32"/>
                <w:rtl/>
                <w:lang w:bidi="ar-DZ"/>
              </w:rPr>
              <w:t xml:space="preserve">عتنق </w:t>
            </w:r>
            <w:proofErr w:type="spellStart"/>
            <w:r w:rsidR="00C85510">
              <w:rPr>
                <w:rFonts w:ascii="Simplified Arabic" w:hAnsi="Simplified Arabic" w:cs="Simplified Arabic"/>
                <w:sz w:val="32"/>
                <w:szCs w:val="32"/>
                <w:rtl/>
                <w:lang w:bidi="ar-DZ"/>
              </w:rPr>
              <w:t>بفاير</w:t>
            </w:r>
            <w:proofErr w:type="spellEnd"/>
            <w:r w:rsidR="00C85510">
              <w:rPr>
                <w:rFonts w:ascii="Simplified Arabic" w:hAnsi="Simplified Arabic" w:cs="Simplified Arabic"/>
                <w:sz w:val="32"/>
                <w:szCs w:val="32"/>
                <w:rtl/>
                <w:lang w:bidi="ar-DZ"/>
              </w:rPr>
              <w:t xml:space="preserve"> الإسلام وعمره 25 </w:t>
            </w:r>
            <w:proofErr w:type="spellStart"/>
            <w:r w:rsidR="00C85510">
              <w:rPr>
                <w:rFonts w:ascii="Simplified Arabic" w:hAnsi="Simplified Arabic" w:cs="Simplified Arabic"/>
                <w:sz w:val="32"/>
                <w:szCs w:val="32"/>
                <w:rtl/>
                <w:lang w:bidi="ar-DZ"/>
              </w:rPr>
              <w:t>سنة</w:t>
            </w:r>
            <w:r w:rsidR="00C85510">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وهو</w:t>
            </w:r>
            <w:proofErr w:type="spellEnd"/>
            <w:r w:rsidRPr="009B0D65">
              <w:rPr>
                <w:rFonts w:ascii="Simplified Arabic" w:hAnsi="Simplified Arabic" w:cs="Simplified Arabic"/>
                <w:sz w:val="32"/>
                <w:szCs w:val="32"/>
                <w:rtl/>
                <w:lang w:bidi="ar-DZ"/>
              </w:rPr>
              <w:t xml:space="preserve"> يوناني الأصل عمل في مهنة الطبخ في بيت </w:t>
            </w:r>
            <w:proofErr w:type="spellStart"/>
            <w:r w:rsidRPr="009B0D65">
              <w:rPr>
                <w:rFonts w:ascii="Simplified Arabic" w:hAnsi="Simplified Arabic" w:cs="Simplified Arabic"/>
                <w:sz w:val="32"/>
                <w:szCs w:val="32"/>
                <w:rtl/>
                <w:lang w:bidi="ar-DZ"/>
              </w:rPr>
              <w:t>خزناجي</w:t>
            </w:r>
            <w:proofErr w:type="spellEnd"/>
            <w:r w:rsidRPr="009B0D65">
              <w:rPr>
                <w:rFonts w:ascii="Simplified Arabic" w:hAnsi="Simplified Arabic" w:cs="Simplified Arabic"/>
                <w:sz w:val="32"/>
                <w:szCs w:val="32"/>
                <w:rtl/>
                <w:lang w:bidi="ar-DZ"/>
              </w:rPr>
              <w:t xml:space="preserve"> الجزائر لكن مهنته الحقيقية هي الطب</w:t>
            </w:r>
            <w:r>
              <w:rPr>
                <w:rFonts w:ascii="Simplified Arabic" w:hAnsi="Simplified Arabic" w:cs="Simplified Arabic"/>
                <w:sz w:val="32"/>
                <w:szCs w:val="32"/>
                <w:rtl/>
                <w:lang w:bidi="ar-DZ"/>
              </w:rPr>
              <w:t xml:space="preserve">، </w:t>
            </w:r>
            <w:r w:rsidR="00C85510">
              <w:rPr>
                <w:rFonts w:ascii="Simplified Arabic" w:hAnsi="Simplified Arabic" w:cs="Simplified Arabic" w:hint="cs"/>
                <w:sz w:val="32"/>
                <w:szCs w:val="32"/>
                <w:rtl/>
                <w:lang w:bidi="ar-DZ"/>
              </w:rPr>
              <w:t xml:space="preserve">كان </w:t>
            </w:r>
            <w:r w:rsidRPr="009B0D65">
              <w:rPr>
                <w:rFonts w:ascii="Simplified Arabic" w:hAnsi="Simplified Arabic" w:cs="Simplified Arabic"/>
                <w:sz w:val="32"/>
                <w:szCs w:val="32"/>
                <w:rtl/>
                <w:lang w:bidi="ar-DZ"/>
              </w:rPr>
              <w:t>طبيب</w:t>
            </w:r>
            <w:r w:rsidR="00C85510">
              <w:rPr>
                <w:rFonts w:ascii="Simplified Arabic" w:hAnsi="Simplified Arabic" w:cs="Simplified Arabic" w:hint="cs"/>
                <w:sz w:val="32"/>
                <w:szCs w:val="32"/>
                <w:rtl/>
                <w:lang w:bidi="ar-DZ"/>
              </w:rPr>
              <w:t>ا</w:t>
            </w:r>
            <w:r w:rsidR="00C85510">
              <w:rPr>
                <w:rFonts w:ascii="Simplified Arabic" w:hAnsi="Simplified Arabic" w:cs="Simplified Arabic"/>
                <w:sz w:val="32"/>
                <w:szCs w:val="32"/>
                <w:rtl/>
                <w:lang w:bidi="ar-DZ"/>
              </w:rPr>
              <w:t xml:space="preserve"> ببيت </w:t>
            </w:r>
            <w:proofErr w:type="spellStart"/>
            <w:r w:rsidR="00C85510">
              <w:rPr>
                <w:rFonts w:ascii="Simplified Arabic" w:hAnsi="Simplified Arabic" w:cs="Simplified Arabic"/>
                <w:sz w:val="32"/>
                <w:szCs w:val="32"/>
                <w:rtl/>
                <w:lang w:bidi="ar-DZ"/>
              </w:rPr>
              <w:t>الخز</w:t>
            </w:r>
            <w:r w:rsidRPr="009B0D65">
              <w:rPr>
                <w:rFonts w:ascii="Simplified Arabic" w:hAnsi="Simplified Arabic" w:cs="Simplified Arabic"/>
                <w:sz w:val="32"/>
                <w:szCs w:val="32"/>
                <w:rtl/>
                <w:lang w:bidi="ar-DZ"/>
              </w:rPr>
              <w:t>ناجي</w:t>
            </w:r>
            <w:proofErr w:type="spellEnd"/>
            <w:r w:rsidRPr="009B0D65">
              <w:rPr>
                <w:rFonts w:ascii="Simplified Arabic" w:hAnsi="Simplified Arabic" w:cs="Simplified Arabic"/>
                <w:sz w:val="32"/>
                <w:szCs w:val="32"/>
                <w:rtl/>
                <w:lang w:bidi="ar-DZ"/>
              </w:rPr>
              <w:t xml:space="preserve"> الخاص</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نشرت مذكراته بعد عودته إلى ألمانا بعنوان "رحلا</w:t>
            </w:r>
            <w:r w:rsidR="00C85510">
              <w:rPr>
                <w:rFonts w:ascii="Simplified Arabic" w:hAnsi="Simplified Arabic" w:cs="Simplified Arabic"/>
                <w:sz w:val="32"/>
                <w:szCs w:val="32"/>
                <w:rtl/>
                <w:lang w:bidi="ar-DZ"/>
              </w:rPr>
              <w:t>تي وسنوات أسري الخمس في الجزائر</w:t>
            </w:r>
            <w:r w:rsidRPr="009B0D65">
              <w:rPr>
                <w:rFonts w:ascii="Simplified Arabic" w:hAnsi="Simplified Arabic" w:cs="Simplified Arabic"/>
                <w:sz w:val="32"/>
                <w:szCs w:val="32"/>
                <w:rtl/>
                <w:lang w:bidi="ar-DZ"/>
              </w:rPr>
              <w:t>" وتعتبر مذكراته من المصادر الهامة في تاريخ الجزائر أواخر العهد العثماني بها وبداية الاحتلال الفرنسي لها .</w:t>
            </w:r>
            <w:r w:rsidRPr="009B0D65">
              <w:rPr>
                <w:rFonts w:ascii="Simplified Arabic" w:hAnsi="Simplified Arabic" w:cs="Simplified Arabic"/>
                <w:sz w:val="32"/>
                <w:szCs w:val="32"/>
                <w:vertAlign w:val="superscript"/>
                <w:rtl/>
                <w:lang w:bidi="ar-DZ"/>
              </w:rPr>
              <w:t>(</w:t>
            </w:r>
            <w:r w:rsidRPr="009B0D65">
              <w:rPr>
                <w:rStyle w:val="Appelnotedebasdep"/>
                <w:rFonts w:ascii="Simplified Arabic" w:hAnsi="Simplified Arabic" w:cs="Simplified Arabic"/>
                <w:sz w:val="32"/>
                <w:szCs w:val="32"/>
                <w:rtl/>
                <w:lang w:bidi="ar-DZ"/>
              </w:rPr>
              <w:footnoteReference w:id="9"/>
            </w:r>
            <w:r w:rsidRPr="009B0D65">
              <w:rPr>
                <w:rFonts w:ascii="Simplified Arabic" w:hAnsi="Simplified Arabic" w:cs="Simplified Arabic"/>
                <w:sz w:val="32"/>
                <w:szCs w:val="32"/>
                <w:vertAlign w:val="superscript"/>
                <w:rtl/>
                <w:lang w:bidi="ar-DZ"/>
              </w:rPr>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156B7" w:rsidRPr="00E46E3B" w:rsidRDefault="00A156B7" w:rsidP="004444C9">
            <w:pPr>
              <w:bidi/>
              <w:jc w:val="both"/>
              <w:rPr>
                <w:rFonts w:ascii="Simplified Arabic" w:hAnsi="Simplified Arabic" w:cs="Simplified Arabic"/>
                <w:b/>
                <w:bCs/>
                <w:sz w:val="32"/>
                <w:szCs w:val="32"/>
                <w:lang w:bidi="ar-DZ"/>
              </w:rPr>
            </w:pPr>
            <w:r w:rsidRPr="00E46E3B">
              <w:rPr>
                <w:rFonts w:ascii="Simplified Arabic" w:hAnsi="Simplified Arabic" w:cs="Simplified Arabic"/>
                <w:b/>
                <w:bCs/>
                <w:sz w:val="32"/>
                <w:szCs w:val="32"/>
                <w:rtl/>
                <w:lang w:bidi="ar-DZ"/>
              </w:rPr>
              <w:t xml:space="preserve">سيمون </w:t>
            </w:r>
            <w:proofErr w:type="spellStart"/>
            <w:r w:rsidRPr="00E46E3B">
              <w:rPr>
                <w:rFonts w:ascii="Simplified Arabic" w:hAnsi="Simplified Arabic" w:cs="Simplified Arabic"/>
                <w:b/>
                <w:bCs/>
                <w:sz w:val="32"/>
                <w:szCs w:val="32"/>
                <w:rtl/>
                <w:lang w:bidi="ar-DZ"/>
              </w:rPr>
              <w:t>بفاير</w:t>
            </w:r>
            <w:proofErr w:type="spellEnd"/>
            <w:r w:rsidRPr="00E46E3B">
              <w:rPr>
                <w:rFonts w:ascii="Simplified Arabic" w:hAnsi="Simplified Arabic" w:cs="Simplified Arabic"/>
                <w:b/>
                <w:bCs/>
                <w:sz w:val="32"/>
                <w:szCs w:val="32"/>
                <w:rtl/>
                <w:lang w:bidi="ar-DZ"/>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E46E3B" w:rsidP="004444C9">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w:t>
            </w:r>
            <w:r w:rsidR="00A156B7" w:rsidRPr="009B0D65">
              <w:rPr>
                <w:rFonts w:ascii="Simplified Arabic" w:hAnsi="Simplified Arabic" w:cs="Simplified Arabic"/>
                <w:sz w:val="32"/>
                <w:szCs w:val="32"/>
                <w:rtl/>
                <w:lang w:bidi="ar-DZ"/>
              </w:rPr>
              <w:t>أطباء</w:t>
            </w:r>
          </w:p>
        </w:tc>
      </w:tr>
      <w:tr w:rsidR="00A156B7" w:rsidRPr="009B0D65" w:rsidTr="00E46E3B">
        <w:tc>
          <w:tcPr>
            <w:tcW w:w="7060" w:type="dxa"/>
            <w:tcBorders>
              <w:top w:val="single" w:sz="4" w:space="0" w:color="auto"/>
              <w:left w:val="single" w:sz="4" w:space="0" w:color="auto"/>
              <w:bottom w:val="single" w:sz="4" w:space="0" w:color="auto"/>
              <w:right w:val="single" w:sz="4" w:space="0" w:color="auto"/>
            </w:tcBorders>
            <w:shd w:val="clear" w:color="auto" w:fill="auto"/>
          </w:tcPr>
          <w:p w:rsidR="00C85510" w:rsidRDefault="00C85510" w:rsidP="003A47E2">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من مواليد 1758</w:t>
            </w:r>
            <w:r w:rsidR="003A47E2">
              <w:rPr>
                <w:rFonts w:ascii="Simplified Arabic" w:hAnsi="Simplified Arabic" w:cs="Simplified Arabic" w:hint="cs"/>
                <w:sz w:val="32"/>
                <w:szCs w:val="32"/>
                <w:rtl/>
                <w:lang w:bidi="ar-DZ"/>
              </w:rPr>
              <w:t xml:space="preserve"> </w:t>
            </w:r>
            <w:proofErr w:type="spellStart"/>
            <w:r w:rsidR="003A47E2">
              <w:rPr>
                <w:rFonts w:ascii="Simplified Arabic" w:hAnsi="Simplified Arabic" w:cs="Simplified Arabic" w:hint="cs"/>
                <w:sz w:val="32"/>
                <w:szCs w:val="32"/>
                <w:rtl/>
                <w:lang w:bidi="ar-DZ"/>
              </w:rPr>
              <w:t>ببوزيس</w:t>
            </w:r>
            <w:proofErr w:type="spellEnd"/>
            <w:r w:rsidR="003A47E2">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 xml:space="preserve"> من عائلة كاثوليكية ميسورة الحال</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أبدي ممارسته للحياة الدينية لكنه تمادى بعد ذلك به الحال إلى الانضمام إلى فيلق الحامية العسكرية في </w:t>
            </w:r>
            <w:proofErr w:type="spellStart"/>
            <w:r w:rsidR="00A156B7" w:rsidRPr="009B0D65">
              <w:rPr>
                <w:rFonts w:ascii="Simplified Arabic" w:hAnsi="Simplified Arabic" w:cs="Simplified Arabic"/>
                <w:sz w:val="32"/>
                <w:szCs w:val="32"/>
                <w:rtl/>
                <w:lang w:bidi="ar-DZ"/>
              </w:rPr>
              <w:t>كورسيكا</w:t>
            </w:r>
            <w:proofErr w:type="spellEnd"/>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ولكنه سئم العمل العسكري وفضل المدني الإداري في وظيفة كاتب لوكيل </w:t>
            </w:r>
            <w:proofErr w:type="spellStart"/>
            <w:r w:rsidR="00A156B7" w:rsidRPr="003A47E2">
              <w:rPr>
                <w:rFonts w:ascii="Simplified Arabic" w:hAnsi="Simplified Arabic" w:cs="Simplified Arabic"/>
                <w:sz w:val="32"/>
                <w:szCs w:val="32"/>
                <w:rtl/>
                <w:lang w:bidi="ar-DZ"/>
              </w:rPr>
              <w:t>مقاطعة</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وبما</w:t>
            </w:r>
            <w:proofErr w:type="spellEnd"/>
            <w:r w:rsidR="00A156B7" w:rsidRPr="009B0D65">
              <w:rPr>
                <w:rFonts w:ascii="Simplified Arabic" w:hAnsi="Simplified Arabic" w:cs="Simplified Arabic"/>
                <w:sz w:val="32"/>
                <w:szCs w:val="32"/>
                <w:rtl/>
                <w:lang w:bidi="ar-DZ"/>
              </w:rPr>
              <w:t xml:space="preserve"> أن العلاقات السياسية بين داي الجزائر وفرنسا </w:t>
            </w:r>
            <w:r>
              <w:rPr>
                <w:rFonts w:ascii="Simplified Arabic" w:hAnsi="Simplified Arabic" w:cs="Simplified Arabic" w:hint="cs"/>
                <w:sz w:val="32"/>
                <w:szCs w:val="32"/>
                <w:rtl/>
                <w:lang w:bidi="ar-DZ"/>
              </w:rPr>
              <w:t xml:space="preserve">كانت </w:t>
            </w:r>
            <w:proofErr w:type="spellStart"/>
            <w:r>
              <w:rPr>
                <w:rFonts w:ascii="Simplified Arabic" w:hAnsi="Simplified Arabic" w:cs="Simplified Arabic"/>
                <w:sz w:val="32"/>
                <w:szCs w:val="32"/>
                <w:rtl/>
                <w:lang w:bidi="ar-DZ"/>
              </w:rPr>
              <w:t>حسنة</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فقد</w:t>
            </w:r>
            <w:proofErr w:type="spellEnd"/>
            <w:r w:rsidR="00A156B7" w:rsidRPr="009B0D65">
              <w:rPr>
                <w:rFonts w:ascii="Simplified Arabic" w:hAnsi="Simplified Arabic" w:cs="Simplified Arabic"/>
                <w:sz w:val="32"/>
                <w:szCs w:val="32"/>
                <w:rtl/>
                <w:lang w:bidi="ar-DZ"/>
              </w:rPr>
              <w:t xml:space="preserve"> </w:t>
            </w:r>
            <w:r w:rsidRPr="009B0D65">
              <w:rPr>
                <w:rFonts w:ascii="Simplified Arabic" w:hAnsi="Simplified Arabic" w:cs="Simplified Arabic" w:hint="cs"/>
                <w:sz w:val="32"/>
                <w:szCs w:val="32"/>
                <w:rtl/>
                <w:lang w:bidi="ar-DZ"/>
              </w:rPr>
              <w:t>اتفق</w:t>
            </w:r>
            <w:r w:rsidR="00A156B7" w:rsidRPr="009B0D65">
              <w:rPr>
                <w:rFonts w:ascii="Simplified Arabic" w:hAnsi="Simplified Arabic" w:cs="Simplified Arabic"/>
                <w:sz w:val="32"/>
                <w:szCs w:val="32"/>
                <w:rtl/>
                <w:lang w:bidi="ar-DZ"/>
              </w:rPr>
              <w:t xml:space="preserve"> على إعادة الفرنسيين المقبوضين عليهم عن طريق القنصل الفرنسي ولكن عكس العلاقات التي بين الجزائر وإسبانيا ومن سوء حظه </w:t>
            </w:r>
            <w:r w:rsidRPr="009B0D65">
              <w:rPr>
                <w:rFonts w:ascii="Simplified Arabic" w:hAnsi="Simplified Arabic" w:cs="Simplified Arabic" w:hint="cs"/>
                <w:sz w:val="32"/>
                <w:szCs w:val="32"/>
                <w:rtl/>
                <w:lang w:bidi="ar-DZ"/>
              </w:rPr>
              <w:t>اشتراه</w:t>
            </w:r>
            <w:r w:rsidR="00A156B7" w:rsidRPr="009B0D65">
              <w:rPr>
                <w:rFonts w:ascii="Simplified Arabic" w:hAnsi="Simplified Arabic" w:cs="Simplified Arabic"/>
                <w:sz w:val="32"/>
                <w:szCs w:val="32"/>
                <w:rtl/>
                <w:lang w:bidi="ar-DZ"/>
              </w:rPr>
              <w:t xml:space="preserve"> في الحين باي مع</w:t>
            </w:r>
            <w:r>
              <w:rPr>
                <w:rFonts w:ascii="Simplified Arabic" w:hAnsi="Simplified Arabic" w:cs="Simplified Arabic"/>
                <w:sz w:val="32"/>
                <w:szCs w:val="32"/>
                <w:rtl/>
                <w:lang w:bidi="ar-DZ"/>
              </w:rPr>
              <w:t>سكر الذي كان يحتاج إلى شخص مثقف</w:t>
            </w:r>
            <w:r w:rsidR="00A156B7" w:rsidRPr="009B0D65">
              <w:rPr>
                <w:rFonts w:ascii="Simplified Arabic" w:hAnsi="Simplified Arabic" w:cs="Simplified Arabic"/>
                <w:sz w:val="32"/>
                <w:szCs w:val="32"/>
                <w:rtl/>
                <w:lang w:bidi="ar-DZ"/>
              </w:rPr>
              <w:t xml:space="preserve"> ومخلص </w:t>
            </w:r>
            <w:r>
              <w:rPr>
                <w:rFonts w:ascii="Simplified Arabic" w:hAnsi="Simplified Arabic" w:cs="Simplified Arabic"/>
                <w:sz w:val="32"/>
                <w:szCs w:val="32"/>
                <w:rtl/>
                <w:lang w:bidi="ar-DZ"/>
              </w:rPr>
              <w:t xml:space="preserve">لإدارة </w:t>
            </w:r>
            <w:proofErr w:type="spellStart"/>
            <w:r>
              <w:rPr>
                <w:rFonts w:ascii="Simplified Arabic" w:hAnsi="Simplified Arabic" w:cs="Simplified Arabic"/>
                <w:sz w:val="32"/>
                <w:szCs w:val="32"/>
                <w:rtl/>
                <w:lang w:bidi="ar-DZ"/>
              </w:rPr>
              <w:t>منزله</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فبقى</w:t>
            </w:r>
            <w:proofErr w:type="spellEnd"/>
            <w:r w:rsidR="00A156B7" w:rsidRPr="009B0D65">
              <w:rPr>
                <w:rFonts w:ascii="Simplified Arabic" w:hAnsi="Simplified Arabic" w:cs="Simplified Arabic"/>
                <w:sz w:val="32"/>
                <w:szCs w:val="32"/>
                <w:rtl/>
                <w:lang w:bidi="ar-DZ"/>
              </w:rPr>
              <w:t xml:space="preserve"> لخدمته 3 سنوات و7أشهر ثم أصبح </w:t>
            </w:r>
            <w:proofErr w:type="spellStart"/>
            <w:r w:rsidR="00A156B7" w:rsidRPr="009B0D65">
              <w:rPr>
                <w:rFonts w:ascii="Simplified Arabic" w:hAnsi="Simplified Arabic" w:cs="Simplified Arabic"/>
                <w:sz w:val="32"/>
                <w:szCs w:val="32"/>
                <w:rtl/>
                <w:lang w:bidi="ar-DZ"/>
              </w:rPr>
              <w:t>خزندار</w:t>
            </w:r>
            <w:proofErr w:type="spellEnd"/>
            <w:r w:rsidR="00A156B7" w:rsidRPr="009B0D65">
              <w:rPr>
                <w:rFonts w:ascii="Simplified Arabic" w:hAnsi="Simplified Arabic" w:cs="Simplified Arabic"/>
                <w:sz w:val="32"/>
                <w:szCs w:val="32"/>
                <w:rtl/>
                <w:lang w:bidi="ar-DZ"/>
              </w:rPr>
              <w:t xml:space="preserve"> باي الغرب</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وكان </w:t>
            </w:r>
            <w:proofErr w:type="spellStart"/>
            <w:r w:rsidR="00A156B7" w:rsidRPr="00C85510">
              <w:rPr>
                <w:rFonts w:ascii="Simplified Arabic" w:hAnsi="Simplified Arabic" w:cs="Simplified Arabic"/>
                <w:b/>
                <w:bCs/>
                <w:sz w:val="32"/>
                <w:szCs w:val="32"/>
                <w:rtl/>
                <w:lang w:bidi="ar-DZ"/>
              </w:rPr>
              <w:t>تيدنا</w:t>
            </w:r>
            <w:proofErr w:type="spellEnd"/>
            <w:r w:rsidR="00A156B7" w:rsidRPr="009B0D65">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يرافق الباي في كل تنقلاته وكان </w:t>
            </w:r>
            <w:r>
              <w:rPr>
                <w:rFonts w:ascii="Simplified Arabic" w:hAnsi="Simplified Arabic" w:cs="Simplified Arabic" w:hint="cs"/>
                <w:sz w:val="32"/>
                <w:szCs w:val="32"/>
                <w:rtl/>
                <w:lang w:bidi="ar-DZ"/>
              </w:rPr>
              <w:t>ي</w:t>
            </w:r>
            <w:r w:rsidR="00A156B7" w:rsidRPr="009B0D65">
              <w:rPr>
                <w:rFonts w:ascii="Simplified Arabic" w:hAnsi="Simplified Arabic" w:cs="Simplified Arabic"/>
                <w:sz w:val="32"/>
                <w:szCs w:val="32"/>
                <w:rtl/>
                <w:lang w:bidi="ar-DZ"/>
              </w:rPr>
              <w:t>ك</w:t>
            </w:r>
            <w:r>
              <w:rPr>
                <w:rFonts w:ascii="Simplified Arabic" w:hAnsi="Simplified Arabic" w:cs="Simplified Arabic"/>
                <w:sz w:val="32"/>
                <w:szCs w:val="32"/>
                <w:rtl/>
                <w:lang w:bidi="ar-DZ"/>
              </w:rPr>
              <w:t>تب رحلاته التي قام بها الباي</w:t>
            </w:r>
            <w:r>
              <w:rPr>
                <w:rFonts w:ascii="Simplified Arabic" w:hAnsi="Simplified Arabic" w:cs="Simplified Arabic" w:hint="cs"/>
                <w:sz w:val="32"/>
                <w:szCs w:val="32"/>
                <w:rtl/>
                <w:lang w:bidi="ar-DZ"/>
              </w:rPr>
              <w:t>.</w:t>
            </w:r>
          </w:p>
          <w:p w:rsidR="00A156B7" w:rsidRPr="009B0D65" w:rsidRDefault="00A156B7" w:rsidP="00C85510">
            <w:pPr>
              <w:bidi/>
              <w:jc w:val="both"/>
              <w:rPr>
                <w:rFonts w:ascii="Simplified Arabic" w:hAnsi="Simplified Arabic" w:cs="Simplified Arabic"/>
                <w:sz w:val="32"/>
                <w:szCs w:val="32"/>
                <w:lang w:bidi="ar-DZ"/>
              </w:rPr>
            </w:pPr>
            <w:r w:rsidRPr="009B0D65">
              <w:rPr>
                <w:rFonts w:ascii="Simplified Arabic" w:hAnsi="Simplified Arabic" w:cs="Simplified Arabic"/>
                <w:sz w:val="32"/>
                <w:szCs w:val="32"/>
                <w:rtl/>
                <w:lang w:bidi="ar-DZ"/>
              </w:rPr>
              <w:t xml:space="preserve">كان </w:t>
            </w:r>
            <w:r w:rsidR="00C85510">
              <w:rPr>
                <w:rFonts w:ascii="Simplified Arabic" w:hAnsi="Simplified Arabic" w:cs="Simplified Arabic"/>
                <w:sz w:val="32"/>
                <w:szCs w:val="32"/>
                <w:rtl/>
                <w:lang w:bidi="ar-DZ"/>
              </w:rPr>
              <w:t>اهتمامه كبيرا بالبلاد الإسلامية</w:t>
            </w:r>
            <w:r w:rsidR="00C85510">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فقد كانت</w:t>
            </w:r>
            <w:r w:rsidR="00C85510">
              <w:rPr>
                <w:rFonts w:ascii="Simplified Arabic" w:hAnsi="Simplified Arabic" w:cs="Simplified Arabic"/>
                <w:sz w:val="32"/>
                <w:szCs w:val="32"/>
                <w:rtl/>
                <w:lang w:bidi="ar-DZ"/>
              </w:rPr>
              <w:t xml:space="preserve"> الجزائر أثناء الثورة الفرنسية </w:t>
            </w:r>
            <w:r w:rsidR="00C85510">
              <w:rPr>
                <w:rFonts w:ascii="Simplified Arabic" w:hAnsi="Simplified Arabic" w:cs="Simplified Arabic" w:hint="cs"/>
                <w:sz w:val="32"/>
                <w:szCs w:val="32"/>
                <w:rtl/>
                <w:lang w:bidi="ar-DZ"/>
              </w:rPr>
              <w:t>أ</w:t>
            </w:r>
            <w:r w:rsidRPr="009B0D65">
              <w:rPr>
                <w:rFonts w:ascii="Simplified Arabic" w:hAnsi="Simplified Arabic" w:cs="Simplified Arabic"/>
                <w:sz w:val="32"/>
                <w:szCs w:val="32"/>
                <w:rtl/>
                <w:lang w:bidi="ar-DZ"/>
              </w:rPr>
              <w:t xml:space="preserve">حد الممولين لفرنسا بالقمح وقد ألف </w:t>
            </w:r>
            <w:r w:rsidRPr="00C85510">
              <w:rPr>
                <w:rFonts w:ascii="Simplified Arabic" w:hAnsi="Simplified Arabic" w:cs="Simplified Arabic"/>
                <w:b/>
                <w:bCs/>
                <w:sz w:val="30"/>
                <w:szCs w:val="30"/>
                <w:rtl/>
                <w:lang w:bidi="ar-DZ"/>
              </w:rPr>
              <w:t xml:space="preserve">"نظرة على إيالة </w:t>
            </w:r>
            <w:proofErr w:type="spellStart"/>
            <w:r w:rsidRPr="00C85510">
              <w:rPr>
                <w:rFonts w:ascii="Simplified Arabic" w:hAnsi="Simplified Arabic" w:cs="Simplified Arabic"/>
                <w:b/>
                <w:bCs/>
                <w:sz w:val="30"/>
                <w:szCs w:val="30"/>
                <w:rtl/>
                <w:lang w:bidi="ar-DZ"/>
              </w:rPr>
              <w:t>الجزائر"</w:t>
            </w:r>
            <w:r w:rsidRPr="009B0D65">
              <w:rPr>
                <w:rFonts w:ascii="Simplified Arabic" w:hAnsi="Simplified Arabic" w:cs="Simplified Arabic"/>
                <w:sz w:val="32"/>
                <w:szCs w:val="32"/>
                <w:rtl/>
                <w:lang w:bidi="ar-DZ"/>
              </w:rPr>
              <w:t>حيث</w:t>
            </w:r>
            <w:proofErr w:type="spellEnd"/>
            <w:r w:rsidRPr="009B0D65">
              <w:rPr>
                <w:rFonts w:ascii="Simplified Arabic" w:hAnsi="Simplified Arabic" w:cs="Simplified Arabic"/>
                <w:sz w:val="32"/>
                <w:szCs w:val="32"/>
                <w:rtl/>
                <w:lang w:bidi="ar-DZ"/>
              </w:rPr>
              <w:t xml:space="preserve"> ذكر فيها أعمال القرصنة ووحشية البربريين وبين أن سلطة الداي </w:t>
            </w:r>
            <w:proofErr w:type="spellStart"/>
            <w:r w:rsidRPr="009B0D65">
              <w:rPr>
                <w:rFonts w:ascii="Simplified Arabic" w:hAnsi="Simplified Arabic" w:cs="Simplified Arabic"/>
                <w:sz w:val="32"/>
                <w:szCs w:val="32"/>
                <w:rtl/>
                <w:lang w:bidi="ar-DZ"/>
              </w:rPr>
              <w:t>والبايات</w:t>
            </w:r>
            <w:proofErr w:type="spellEnd"/>
            <w:r w:rsidRPr="009B0D65">
              <w:rPr>
                <w:rFonts w:ascii="Simplified Arabic" w:hAnsi="Simplified Arabic" w:cs="Simplified Arabic"/>
                <w:sz w:val="32"/>
                <w:szCs w:val="32"/>
                <w:rtl/>
                <w:lang w:bidi="ar-DZ"/>
              </w:rPr>
              <w:t xml:space="preserve"> الثلاث قائمة على أقلية العسكريين ذوي الامتيازات</w:t>
            </w:r>
            <w:r w:rsidRPr="009B0D65">
              <w:rPr>
                <w:rStyle w:val="Appelnotedebasdep"/>
                <w:rFonts w:ascii="Simplified Arabic" w:hAnsi="Simplified Arabic" w:cs="Simplified Arabic"/>
                <w:sz w:val="32"/>
                <w:szCs w:val="32"/>
                <w:rtl/>
                <w:lang w:bidi="ar-DZ"/>
              </w:rPr>
              <w:footnoteReference w:id="10"/>
            </w:r>
            <w:r w:rsidR="00C85510">
              <w:rPr>
                <w:rFonts w:ascii="Simplified Arabic" w:hAnsi="Simplified Arabic" w:cs="Simplified Arabic" w:hint="cs"/>
                <w:sz w:val="32"/>
                <w:szCs w:val="32"/>
                <w:rtl/>
                <w:lang w:bidi="ar-DZ"/>
              </w:rPr>
              <w:t>.</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156B7" w:rsidRPr="00E46E3B" w:rsidRDefault="00A156B7" w:rsidP="004444C9">
            <w:pPr>
              <w:bidi/>
              <w:jc w:val="both"/>
              <w:rPr>
                <w:rFonts w:ascii="Simplified Arabic" w:hAnsi="Simplified Arabic" w:cs="Simplified Arabic"/>
                <w:b/>
                <w:bCs/>
                <w:sz w:val="32"/>
                <w:szCs w:val="32"/>
                <w:lang w:bidi="ar-DZ"/>
              </w:rPr>
            </w:pPr>
            <w:proofErr w:type="spellStart"/>
            <w:r w:rsidRPr="00E46E3B">
              <w:rPr>
                <w:rFonts w:ascii="Simplified Arabic" w:hAnsi="Simplified Arabic" w:cs="Simplified Arabic"/>
                <w:b/>
                <w:bCs/>
                <w:sz w:val="32"/>
                <w:szCs w:val="32"/>
                <w:rtl/>
                <w:lang w:bidi="ar-DZ"/>
              </w:rPr>
              <w:t>تيدنا</w:t>
            </w:r>
            <w:proofErr w:type="spellEnd"/>
            <w:r w:rsidRPr="00E46E3B">
              <w:rPr>
                <w:rFonts w:ascii="Simplified Arabic" w:hAnsi="Simplified Arabic" w:cs="Simplified Arabic"/>
                <w:b/>
                <w:bCs/>
                <w:sz w:val="32"/>
                <w:szCs w:val="32"/>
                <w:rtl/>
                <w:lang w:bidi="ar-DZ"/>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A156B7" w:rsidP="004444C9">
            <w:pPr>
              <w:bidi/>
              <w:jc w:val="both"/>
              <w:rPr>
                <w:rFonts w:ascii="Simplified Arabic" w:hAnsi="Simplified Arabic" w:cs="Simplified Arabic"/>
                <w:sz w:val="32"/>
                <w:szCs w:val="32"/>
                <w:lang w:bidi="ar-DZ"/>
              </w:rPr>
            </w:pPr>
          </w:p>
          <w:p w:rsidR="00A156B7" w:rsidRPr="009B0D65" w:rsidRDefault="00C85510" w:rsidP="004444C9">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w:t>
            </w:r>
            <w:r w:rsidR="00A156B7" w:rsidRPr="009B0D65">
              <w:rPr>
                <w:rFonts w:ascii="Simplified Arabic" w:hAnsi="Simplified Arabic" w:cs="Simplified Arabic"/>
                <w:sz w:val="32"/>
                <w:szCs w:val="32"/>
                <w:rtl/>
                <w:lang w:bidi="ar-DZ"/>
              </w:rPr>
              <w:t>أسرى</w:t>
            </w:r>
          </w:p>
        </w:tc>
      </w:tr>
    </w:tbl>
    <w:p w:rsidR="00A156B7" w:rsidRDefault="00A156B7" w:rsidP="00A156B7">
      <w:pPr>
        <w:bidi/>
        <w:jc w:val="both"/>
        <w:rPr>
          <w:rFonts w:ascii="Simplified Arabic" w:hAnsi="Simplified Arabic" w:cs="Simplified Arabic"/>
          <w:sz w:val="32"/>
          <w:szCs w:val="32"/>
          <w:rtl/>
          <w:lang w:bidi="ar-DZ"/>
        </w:rPr>
      </w:pPr>
    </w:p>
    <w:p w:rsidR="00A156B7" w:rsidRDefault="00A156B7" w:rsidP="00A156B7">
      <w:pPr>
        <w:bidi/>
        <w:jc w:val="both"/>
        <w:rPr>
          <w:rFonts w:ascii="Simplified Arabic" w:hAnsi="Simplified Arabic" w:cs="Simplified Arabic"/>
          <w:sz w:val="32"/>
          <w:szCs w:val="32"/>
          <w:rtl/>
          <w:lang w:bidi="ar-DZ"/>
        </w:rPr>
      </w:pPr>
    </w:p>
    <w:p w:rsidR="0016289E" w:rsidRDefault="0016289E" w:rsidP="0016289E">
      <w:pPr>
        <w:bidi/>
        <w:rPr>
          <w:rFonts w:ascii="Simplified Arabic" w:hAnsi="Simplified Arabic" w:cs="Simplified Arabic"/>
          <w:sz w:val="32"/>
          <w:szCs w:val="32"/>
          <w:rtl/>
          <w:lang w:bidi="ar-DZ"/>
        </w:rPr>
      </w:pPr>
    </w:p>
    <w:p w:rsidR="00F86831" w:rsidRPr="008B0E8F" w:rsidRDefault="00F86831" w:rsidP="00F86831">
      <w:pPr>
        <w:bidi/>
        <w:spacing w:after="0"/>
        <w:rPr>
          <w:rFonts w:ascii="Times New Roman" w:hAnsi="Times New Roman" w:cs="Times New Roman"/>
          <w:b/>
          <w:bCs/>
          <w:sz w:val="32"/>
          <w:szCs w:val="32"/>
          <w:lang w:bidi="ar-DZ"/>
        </w:rPr>
      </w:pPr>
    </w:p>
    <w:p w:rsidR="00F86831" w:rsidRDefault="00F86831" w:rsidP="00F86831">
      <w:pPr>
        <w:bidi/>
        <w:spacing w:after="0"/>
        <w:rPr>
          <w:rFonts w:ascii="Times New Roman" w:hAnsi="Times New Roman" w:cs="Times New Roman"/>
          <w:sz w:val="32"/>
          <w:szCs w:val="32"/>
          <w:rtl/>
          <w:lang w:bidi="ar-DZ"/>
        </w:rPr>
      </w:pPr>
    </w:p>
    <w:p w:rsidR="00CA3072" w:rsidRDefault="00CA3072" w:rsidP="00CA3072">
      <w:pPr>
        <w:bidi/>
        <w:spacing w:after="0"/>
        <w:rPr>
          <w:rFonts w:ascii="Times New Roman" w:hAnsi="Times New Roman" w:cs="Times New Roman"/>
          <w:sz w:val="32"/>
          <w:szCs w:val="32"/>
          <w:rtl/>
          <w:lang w:bidi="ar-DZ"/>
        </w:rPr>
      </w:pPr>
    </w:p>
    <w:p w:rsidR="00CA3072" w:rsidRDefault="00CA3072" w:rsidP="00CA3072">
      <w:pPr>
        <w:bidi/>
        <w:spacing w:after="0"/>
        <w:rPr>
          <w:rFonts w:ascii="Times New Roman" w:hAnsi="Times New Roman" w:cs="Times New Roman"/>
          <w:sz w:val="32"/>
          <w:szCs w:val="32"/>
          <w:rtl/>
          <w:lang w:bidi="ar-DZ"/>
        </w:rPr>
      </w:pPr>
    </w:p>
    <w:p w:rsidR="00CA3072" w:rsidRDefault="00CA3072" w:rsidP="00CA3072">
      <w:pPr>
        <w:bidi/>
        <w:spacing w:after="0"/>
        <w:rPr>
          <w:rFonts w:ascii="Times New Roman" w:hAnsi="Times New Roman" w:cs="Times New Roman"/>
          <w:sz w:val="32"/>
          <w:szCs w:val="32"/>
          <w:rtl/>
          <w:lang w:bidi="ar-DZ"/>
        </w:rPr>
      </w:pPr>
    </w:p>
    <w:p w:rsidR="00CA3072" w:rsidRPr="008B0E8F" w:rsidRDefault="00CA3072" w:rsidP="00CA3072">
      <w:pPr>
        <w:bidi/>
        <w:spacing w:after="0"/>
        <w:rPr>
          <w:rFonts w:ascii="Times New Roman" w:hAnsi="Times New Roman" w:cs="Times New Roman"/>
          <w:sz w:val="32"/>
          <w:szCs w:val="32"/>
          <w:rtl/>
          <w:lang w:bidi="ar-DZ"/>
        </w:rPr>
      </w:pPr>
    </w:p>
    <w:p w:rsidR="00F86831" w:rsidRPr="008B0E8F" w:rsidRDefault="00A565D6" w:rsidP="00F86831">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4" type="#_x0000_t84" style="position:absolute;left:0;text-align:left;margin-left:69.65pt;margin-top:.6pt;width:270pt;height:127.7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F86831">
                  <w:pPr>
                    <w:bidi/>
                    <w:ind w:left="360"/>
                    <w:jc w:val="center"/>
                    <w:rPr>
                      <w:b/>
                      <w:bCs/>
                      <w:sz w:val="40"/>
                      <w:szCs w:val="40"/>
                      <w:rtl/>
                      <w:lang w:bidi="ar-DZ"/>
                    </w:rPr>
                  </w:pPr>
                  <w:r w:rsidRPr="00751B86">
                    <w:rPr>
                      <w:rFonts w:hint="cs"/>
                      <w:b/>
                      <w:bCs/>
                      <w:i/>
                      <w:iCs/>
                      <w:sz w:val="40"/>
                      <w:szCs w:val="40"/>
                      <w:rtl/>
                      <w:lang w:bidi="ar-DZ"/>
                    </w:rPr>
                    <w:t xml:space="preserve"> </w:t>
                  </w:r>
                  <w:r w:rsidRPr="00AC157A">
                    <w:rPr>
                      <w:rFonts w:hint="cs"/>
                      <w:b/>
                      <w:bCs/>
                      <w:sz w:val="40"/>
                      <w:szCs w:val="40"/>
                      <w:rtl/>
                      <w:lang w:bidi="ar-DZ"/>
                    </w:rPr>
                    <w:t xml:space="preserve">المحاضرة </w:t>
                  </w:r>
                  <w:proofErr w:type="gramStart"/>
                  <w:r>
                    <w:rPr>
                      <w:rFonts w:hint="cs"/>
                      <w:b/>
                      <w:bCs/>
                      <w:sz w:val="40"/>
                      <w:szCs w:val="40"/>
                      <w:rtl/>
                      <w:lang w:bidi="ar-DZ"/>
                    </w:rPr>
                    <w:t>الرابعة :</w:t>
                  </w:r>
                  <w:proofErr w:type="gramEnd"/>
                </w:p>
                <w:p w:rsidR="0071196F" w:rsidRDefault="0071196F" w:rsidP="00F86831">
                  <w:pPr>
                    <w:bidi/>
                    <w:ind w:left="360"/>
                    <w:jc w:val="center"/>
                    <w:rPr>
                      <w:b/>
                      <w:bCs/>
                      <w:sz w:val="40"/>
                      <w:szCs w:val="40"/>
                      <w:rtl/>
                      <w:lang w:bidi="ar-DZ"/>
                    </w:rPr>
                  </w:pPr>
                  <w:r w:rsidRPr="00AC157A">
                    <w:rPr>
                      <w:rFonts w:hint="cs"/>
                      <w:b/>
                      <w:bCs/>
                      <w:sz w:val="40"/>
                      <w:szCs w:val="40"/>
                      <w:rtl/>
                      <w:lang w:bidi="ar-DZ"/>
                    </w:rPr>
                    <w:t xml:space="preserve"> </w:t>
                  </w:r>
                  <w:r>
                    <w:rPr>
                      <w:rFonts w:hint="cs"/>
                      <w:b/>
                      <w:bCs/>
                      <w:sz w:val="40"/>
                      <w:szCs w:val="40"/>
                      <w:rtl/>
                      <w:lang w:bidi="ar-DZ"/>
                    </w:rPr>
                    <w:t>الكتابات المحلية أثناء الوجود العثماني</w:t>
                  </w:r>
                </w:p>
                <w:p w:rsidR="0071196F" w:rsidRDefault="0071196F" w:rsidP="00F86831">
                  <w:pPr>
                    <w:bidi/>
                    <w:ind w:left="360"/>
                    <w:jc w:val="center"/>
                    <w:rPr>
                      <w:b/>
                      <w:bCs/>
                      <w:sz w:val="40"/>
                      <w:szCs w:val="40"/>
                      <w:rtl/>
                      <w:lang w:bidi="ar-DZ"/>
                    </w:rPr>
                  </w:pPr>
                </w:p>
                <w:p w:rsidR="0071196F" w:rsidRDefault="0071196F" w:rsidP="00F86831">
                  <w:pPr>
                    <w:bidi/>
                    <w:spacing w:after="0"/>
                    <w:jc w:val="center"/>
                    <w:rPr>
                      <w:lang w:bidi="ar-DZ"/>
                    </w:rPr>
                  </w:pPr>
                </w:p>
              </w:txbxContent>
            </v:textbox>
          </v:shape>
        </w:pict>
      </w: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8B0E8F" w:rsidRDefault="00F86831" w:rsidP="00F86831">
      <w:pPr>
        <w:bidi/>
        <w:spacing w:after="0"/>
        <w:jc w:val="center"/>
        <w:rPr>
          <w:rFonts w:ascii="Times New Roman" w:hAnsi="Times New Roman" w:cs="Times New Roman"/>
          <w:sz w:val="32"/>
          <w:szCs w:val="32"/>
          <w:rtl/>
          <w:lang w:bidi="ar-DZ"/>
        </w:rPr>
      </w:pPr>
    </w:p>
    <w:p w:rsidR="00F86831" w:rsidRPr="00AC157A" w:rsidRDefault="00F86831" w:rsidP="00F86831">
      <w:pPr>
        <w:bidi/>
        <w:rPr>
          <w:b/>
          <w:bCs/>
          <w:sz w:val="40"/>
          <w:szCs w:val="40"/>
          <w:rtl/>
          <w:lang w:bidi="ar-DZ"/>
        </w:rPr>
      </w:pPr>
    </w:p>
    <w:p w:rsidR="0016289E" w:rsidRDefault="00F86831" w:rsidP="0016289E">
      <w:pPr>
        <w:bidi/>
        <w:rPr>
          <w:b/>
          <w:bCs/>
          <w:sz w:val="40"/>
          <w:szCs w:val="40"/>
          <w:rtl/>
          <w:lang w:bidi="ar-DZ"/>
        </w:rPr>
      </w:pPr>
      <w:r>
        <w:rPr>
          <w:rFonts w:hint="cs"/>
          <w:b/>
          <w:bCs/>
          <w:sz w:val="40"/>
          <w:szCs w:val="40"/>
          <w:rtl/>
          <w:lang w:bidi="ar-DZ"/>
        </w:rPr>
        <w:t>م</w:t>
      </w:r>
      <w:r w:rsidR="0016289E">
        <w:rPr>
          <w:rFonts w:hint="cs"/>
          <w:b/>
          <w:bCs/>
          <w:sz w:val="40"/>
          <w:szCs w:val="40"/>
          <w:rtl/>
          <w:lang w:bidi="ar-DZ"/>
        </w:rPr>
        <w:t xml:space="preserve">قدمة </w:t>
      </w:r>
    </w:p>
    <w:p w:rsidR="0016289E" w:rsidRPr="004930FD" w:rsidRDefault="00687FF5" w:rsidP="006F4579">
      <w:pPr>
        <w:pStyle w:val="Paragraphedeliste"/>
        <w:numPr>
          <w:ilvl w:val="0"/>
          <w:numId w:val="13"/>
        </w:numPr>
        <w:bidi/>
        <w:rPr>
          <w:b/>
          <w:bCs/>
          <w:sz w:val="40"/>
          <w:szCs w:val="40"/>
          <w:rtl/>
          <w:lang w:bidi="ar-DZ"/>
        </w:rPr>
      </w:pPr>
      <w:r w:rsidRPr="004930FD">
        <w:rPr>
          <w:rFonts w:hint="cs"/>
          <w:b/>
          <w:bCs/>
          <w:sz w:val="40"/>
          <w:szCs w:val="40"/>
          <w:rtl/>
          <w:lang w:bidi="ar-DZ"/>
        </w:rPr>
        <w:t xml:space="preserve">أشهر الكتابات المحلية </w:t>
      </w:r>
      <w:r w:rsidR="0016289E" w:rsidRPr="004930FD">
        <w:rPr>
          <w:rFonts w:hint="cs"/>
          <w:b/>
          <w:bCs/>
          <w:sz w:val="40"/>
          <w:szCs w:val="40"/>
          <w:rtl/>
          <w:lang w:bidi="ar-DZ"/>
        </w:rPr>
        <w:t xml:space="preserve"> </w:t>
      </w:r>
    </w:p>
    <w:p w:rsidR="00687FF5" w:rsidRPr="004930FD" w:rsidRDefault="00687FF5" w:rsidP="004930FD">
      <w:pPr>
        <w:pStyle w:val="Paragraphedeliste"/>
        <w:numPr>
          <w:ilvl w:val="0"/>
          <w:numId w:val="13"/>
        </w:numPr>
        <w:bidi/>
        <w:spacing w:line="360" w:lineRule="auto"/>
        <w:rPr>
          <w:b/>
          <w:bCs/>
          <w:sz w:val="40"/>
          <w:szCs w:val="40"/>
          <w:lang w:bidi="ar-DZ"/>
        </w:rPr>
      </w:pPr>
      <w:r w:rsidRPr="004930FD">
        <w:rPr>
          <w:rFonts w:hint="cs"/>
          <w:b/>
          <w:bCs/>
          <w:sz w:val="40"/>
          <w:szCs w:val="40"/>
          <w:rtl/>
          <w:lang w:bidi="ar-DZ"/>
        </w:rPr>
        <w:t>أشهر المخطوطات</w:t>
      </w:r>
    </w:p>
    <w:p w:rsidR="00751B86" w:rsidRPr="004930FD" w:rsidRDefault="00F86831" w:rsidP="004930FD">
      <w:pPr>
        <w:pStyle w:val="Paragraphedeliste"/>
        <w:numPr>
          <w:ilvl w:val="0"/>
          <w:numId w:val="13"/>
        </w:numPr>
        <w:bidi/>
        <w:spacing w:line="360" w:lineRule="auto"/>
        <w:rPr>
          <w:b/>
          <w:bCs/>
          <w:sz w:val="40"/>
          <w:szCs w:val="40"/>
          <w:lang w:bidi="ar-DZ"/>
        </w:rPr>
      </w:pPr>
      <w:proofErr w:type="gramStart"/>
      <w:r w:rsidRPr="004930FD">
        <w:rPr>
          <w:rFonts w:hint="cs"/>
          <w:b/>
          <w:bCs/>
          <w:sz w:val="40"/>
          <w:szCs w:val="40"/>
          <w:rtl/>
          <w:lang w:bidi="ar-DZ"/>
        </w:rPr>
        <w:t>نماذج</w:t>
      </w:r>
      <w:proofErr w:type="gramEnd"/>
      <w:r w:rsidRPr="004930FD">
        <w:rPr>
          <w:rFonts w:hint="cs"/>
          <w:b/>
          <w:bCs/>
          <w:sz w:val="40"/>
          <w:szCs w:val="40"/>
          <w:rtl/>
          <w:lang w:bidi="ar-DZ"/>
        </w:rPr>
        <w:t xml:space="preserve"> من الكتابات المحلية </w:t>
      </w:r>
    </w:p>
    <w:p w:rsidR="00687FF5" w:rsidRPr="00687FF5" w:rsidRDefault="00687FF5" w:rsidP="00687FF5">
      <w:pPr>
        <w:pStyle w:val="Paragraphedeliste"/>
        <w:bidi/>
        <w:rPr>
          <w:b/>
          <w:bCs/>
          <w:sz w:val="36"/>
          <w:szCs w:val="36"/>
          <w:lang w:bidi="ar-DZ"/>
        </w:rPr>
      </w:pPr>
    </w:p>
    <w:p w:rsidR="00687FF5" w:rsidRDefault="00687FF5" w:rsidP="00687FF5">
      <w:pPr>
        <w:bidi/>
        <w:rPr>
          <w:rFonts w:ascii="Simplified Arabic" w:hAnsi="Simplified Arabic" w:cs="Simplified Arabic"/>
          <w:b/>
          <w:bCs/>
          <w:sz w:val="32"/>
          <w:szCs w:val="32"/>
          <w:rtl/>
          <w:lang w:bidi="ar-DZ"/>
        </w:rPr>
      </w:pPr>
    </w:p>
    <w:p w:rsidR="00687FF5" w:rsidRPr="004930FD" w:rsidRDefault="00687FF5" w:rsidP="00687FF5">
      <w:pPr>
        <w:bidi/>
        <w:rPr>
          <w:rFonts w:ascii="Simplified Arabic" w:hAnsi="Simplified Arabic" w:cs="Simplified Arabic"/>
          <w:b/>
          <w:bCs/>
          <w:sz w:val="34"/>
          <w:szCs w:val="34"/>
          <w:rtl/>
          <w:lang w:bidi="ar-DZ"/>
        </w:rPr>
      </w:pPr>
    </w:p>
    <w:p w:rsidR="00687FF5" w:rsidRDefault="00687FF5" w:rsidP="00687FF5">
      <w:pPr>
        <w:bidi/>
        <w:rPr>
          <w:rFonts w:ascii="Simplified Arabic" w:hAnsi="Simplified Arabic" w:cs="Simplified Arabic"/>
          <w:b/>
          <w:bCs/>
          <w:sz w:val="32"/>
          <w:szCs w:val="32"/>
          <w:rtl/>
          <w:lang w:bidi="ar-DZ"/>
        </w:rPr>
      </w:pPr>
    </w:p>
    <w:p w:rsidR="00C4272F" w:rsidRDefault="00C4272F" w:rsidP="00C4272F">
      <w:pPr>
        <w:bidi/>
        <w:rPr>
          <w:rFonts w:ascii="Simplified Arabic" w:hAnsi="Simplified Arabic" w:cs="Simplified Arabic"/>
          <w:b/>
          <w:bCs/>
          <w:sz w:val="32"/>
          <w:szCs w:val="32"/>
          <w:rtl/>
          <w:lang w:bidi="ar-DZ"/>
        </w:rPr>
      </w:pPr>
    </w:p>
    <w:p w:rsidR="00A156B7" w:rsidRPr="00687FF5" w:rsidRDefault="00A156B7" w:rsidP="00687FF5">
      <w:pPr>
        <w:bidi/>
        <w:rPr>
          <w:b/>
          <w:bCs/>
          <w:sz w:val="36"/>
          <w:szCs w:val="36"/>
          <w:rtl/>
          <w:lang w:bidi="ar-DZ"/>
        </w:rPr>
      </w:pPr>
      <w:r w:rsidRPr="00687FF5">
        <w:rPr>
          <w:rFonts w:ascii="Simplified Arabic" w:hAnsi="Simplified Arabic" w:cs="Simplified Arabic"/>
          <w:b/>
          <w:bCs/>
          <w:sz w:val="32"/>
          <w:szCs w:val="32"/>
          <w:rtl/>
          <w:lang w:bidi="ar-DZ"/>
        </w:rPr>
        <w:t>:</w:t>
      </w:r>
    </w:p>
    <w:p w:rsidR="00A156B7" w:rsidRPr="007A61EC" w:rsidRDefault="00A156B7" w:rsidP="00687FF5">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lastRenderedPageBreak/>
        <w:t xml:space="preserve">  </w:t>
      </w:r>
      <w:proofErr w:type="gramStart"/>
      <w:r w:rsidRPr="009B0D65">
        <w:rPr>
          <w:rFonts w:ascii="Simplified Arabic" w:hAnsi="Simplified Arabic" w:cs="Simplified Arabic"/>
          <w:sz w:val="32"/>
          <w:szCs w:val="32"/>
          <w:rtl/>
          <w:lang w:bidi="ar-DZ"/>
        </w:rPr>
        <w:t>رغم</w:t>
      </w:r>
      <w:proofErr w:type="gramEnd"/>
      <w:r w:rsidRPr="009B0D65">
        <w:rPr>
          <w:rFonts w:ascii="Simplified Arabic" w:hAnsi="Simplified Arabic" w:cs="Simplified Arabic"/>
          <w:sz w:val="32"/>
          <w:szCs w:val="32"/>
          <w:rtl/>
          <w:lang w:bidi="ar-DZ"/>
        </w:rPr>
        <w:t xml:space="preserve"> ما </w:t>
      </w:r>
      <w:r w:rsidR="00687FF5" w:rsidRPr="009B0D65">
        <w:rPr>
          <w:rFonts w:ascii="Simplified Arabic" w:hAnsi="Simplified Arabic" w:cs="Simplified Arabic" w:hint="cs"/>
          <w:sz w:val="32"/>
          <w:szCs w:val="32"/>
          <w:rtl/>
          <w:lang w:bidi="ar-DZ"/>
        </w:rPr>
        <w:t>اتسمت</w:t>
      </w:r>
      <w:r w:rsidRPr="009B0D65">
        <w:rPr>
          <w:rFonts w:ascii="Simplified Arabic" w:hAnsi="Simplified Arabic" w:cs="Simplified Arabic"/>
          <w:sz w:val="32"/>
          <w:szCs w:val="32"/>
          <w:rtl/>
          <w:lang w:bidi="ar-DZ"/>
        </w:rPr>
        <w:t xml:space="preserve"> سياسة العثمانيين تج</w:t>
      </w:r>
      <w:bookmarkStart w:id="0" w:name="_GoBack"/>
      <w:bookmarkEnd w:id="0"/>
      <w:r w:rsidRPr="009B0D65">
        <w:rPr>
          <w:rFonts w:ascii="Simplified Arabic" w:hAnsi="Simplified Arabic" w:cs="Simplified Arabic"/>
          <w:sz w:val="32"/>
          <w:szCs w:val="32"/>
          <w:rtl/>
          <w:lang w:bidi="ar-DZ"/>
        </w:rPr>
        <w:t>اه الثقافة كما فعلوا مع كل الشعوب التي حكموها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ورغم ما</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يشاع عن قلة الكتابات المحلية في تلك الفترة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إلا للكتابات المحلية كان لا </w:t>
      </w:r>
      <w:r w:rsidR="00687FF5">
        <w:rPr>
          <w:rFonts w:ascii="Simplified Arabic" w:hAnsi="Simplified Arabic" w:cs="Simplified Arabic" w:hint="cs"/>
          <w:sz w:val="32"/>
          <w:szCs w:val="32"/>
          <w:rtl/>
          <w:lang w:bidi="ar-DZ"/>
        </w:rPr>
        <w:t>توجد</w:t>
      </w:r>
      <w:r w:rsidR="00687FF5">
        <w:rPr>
          <w:rFonts w:ascii="Simplified Arabic" w:hAnsi="Simplified Arabic" w:cs="Simplified Arabic"/>
          <w:sz w:val="32"/>
          <w:szCs w:val="32"/>
          <w:rtl/>
          <w:lang w:bidi="ar-DZ"/>
        </w:rPr>
        <w:t xml:space="preserve"> </w:t>
      </w:r>
      <w:proofErr w:type="gramStart"/>
      <w:r w:rsidR="00687FF5" w:rsidRPr="007A61EC">
        <w:rPr>
          <w:rFonts w:ascii="Simplified Arabic" w:hAnsi="Simplified Arabic" w:cs="Simplified Arabic"/>
          <w:sz w:val="32"/>
          <w:szCs w:val="32"/>
          <w:rtl/>
          <w:lang w:bidi="ar-DZ"/>
        </w:rPr>
        <w:t xml:space="preserve">آنذاك </w:t>
      </w:r>
      <w:r w:rsidR="00687FF5" w:rsidRPr="007A61EC">
        <w:rPr>
          <w:rFonts w:ascii="Simplified Arabic" w:hAnsi="Simplified Arabic" w:cs="Simplified Arabic" w:hint="cs"/>
          <w:sz w:val="32"/>
          <w:szCs w:val="32"/>
          <w:rtl/>
          <w:lang w:bidi="ar-DZ"/>
        </w:rPr>
        <w:t>،</w:t>
      </w:r>
      <w:proofErr w:type="gramEnd"/>
      <w:r w:rsidR="00687FF5" w:rsidRPr="007A61EC">
        <w:rPr>
          <w:rFonts w:ascii="Simplified Arabic" w:hAnsi="Simplified Arabic" w:cs="Simplified Arabic" w:hint="cs"/>
          <w:sz w:val="32"/>
          <w:szCs w:val="32"/>
          <w:rtl/>
          <w:lang w:bidi="ar-DZ"/>
        </w:rPr>
        <w:t xml:space="preserve"> </w:t>
      </w:r>
      <w:r w:rsidRPr="007A61EC">
        <w:rPr>
          <w:rFonts w:ascii="Simplified Arabic" w:hAnsi="Simplified Arabic" w:cs="Simplified Arabic"/>
          <w:sz w:val="32"/>
          <w:szCs w:val="32"/>
          <w:rtl/>
          <w:lang w:bidi="ar-DZ"/>
        </w:rPr>
        <w:t>ومن خلال تلك الكتابات المحلية عرفنا زوايا كثيرة تخص تاريخنا الوطني .</w:t>
      </w:r>
      <w:r w:rsidRPr="007A61EC">
        <w:rPr>
          <w:rFonts w:ascii="Simplified Arabic" w:hAnsi="Simplified Arabic" w:cs="Simplified Arabic"/>
          <w:b/>
          <w:bCs/>
          <w:sz w:val="32"/>
          <w:szCs w:val="32"/>
          <w:rtl/>
          <w:lang w:bidi="ar-DZ"/>
        </w:rPr>
        <w:t xml:space="preserve">   </w:t>
      </w:r>
    </w:p>
    <w:p w:rsidR="00A156B7" w:rsidRPr="007A61EC" w:rsidRDefault="00687FF5" w:rsidP="006F4579">
      <w:pPr>
        <w:pStyle w:val="Paragraphedeliste"/>
        <w:numPr>
          <w:ilvl w:val="0"/>
          <w:numId w:val="14"/>
        </w:numPr>
        <w:bidi/>
        <w:jc w:val="both"/>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أشهر الكتابات المحلية </w:t>
      </w:r>
    </w:p>
    <w:p w:rsidR="00687FF5" w:rsidRPr="00687FF5" w:rsidRDefault="00A156B7" w:rsidP="006F4579">
      <w:pPr>
        <w:pStyle w:val="Paragraphedeliste"/>
        <w:numPr>
          <w:ilvl w:val="0"/>
          <w:numId w:val="15"/>
        </w:numPr>
        <w:bidi/>
        <w:jc w:val="both"/>
        <w:rPr>
          <w:rFonts w:ascii="Simplified Arabic" w:hAnsi="Simplified Arabic" w:cs="Simplified Arabic"/>
          <w:sz w:val="32"/>
          <w:szCs w:val="32"/>
          <w:lang w:bidi="ar-DZ"/>
        </w:rPr>
      </w:pPr>
      <w:r w:rsidRPr="00687FF5">
        <w:rPr>
          <w:rFonts w:ascii="Simplified Arabic" w:hAnsi="Simplified Arabic" w:cs="Simplified Arabic"/>
          <w:b/>
          <w:bCs/>
          <w:sz w:val="32"/>
          <w:szCs w:val="32"/>
          <w:rtl/>
          <w:lang w:bidi="ar-DZ"/>
        </w:rPr>
        <w:t xml:space="preserve"> بن حماد وش بد الرزاق الجزائري :</w:t>
      </w:r>
    </w:p>
    <w:p w:rsidR="00A156B7" w:rsidRPr="009B0D65" w:rsidRDefault="00687FF5" w:rsidP="00687FF5">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2076BC">
        <w:rPr>
          <w:rFonts w:ascii="Simplified Arabic" w:hAnsi="Simplified Arabic" w:cs="Simplified Arabic" w:hint="cs"/>
          <w:sz w:val="32"/>
          <w:szCs w:val="32"/>
          <w:rtl/>
          <w:lang w:bidi="ar-DZ"/>
        </w:rPr>
        <w:t xml:space="preserve"> كتاب "</w:t>
      </w:r>
      <w:r w:rsidR="00A156B7" w:rsidRPr="00687FF5">
        <w:rPr>
          <w:rFonts w:ascii="Simplified Arabic" w:hAnsi="Simplified Arabic" w:cs="Simplified Arabic"/>
          <w:sz w:val="32"/>
          <w:szCs w:val="32"/>
          <w:rtl/>
          <w:lang w:bidi="ar-DZ"/>
        </w:rPr>
        <w:t xml:space="preserve">لسان المقال في النبأ عن الحسب والنسب </w:t>
      </w:r>
      <w:proofErr w:type="spellStart"/>
      <w:r w:rsidRPr="00687FF5">
        <w:rPr>
          <w:rFonts w:ascii="Simplified Arabic" w:hAnsi="Simplified Arabic" w:cs="Simplified Arabic" w:hint="cs"/>
          <w:sz w:val="32"/>
          <w:szCs w:val="32"/>
          <w:rtl/>
          <w:lang w:bidi="ar-DZ"/>
        </w:rPr>
        <w:t>والآل</w:t>
      </w:r>
      <w:proofErr w:type="spellEnd"/>
      <w:r w:rsidR="002076BC">
        <w:rPr>
          <w:rFonts w:ascii="Simplified Arabic" w:hAnsi="Simplified Arabic" w:cs="Simplified Arabic" w:hint="cs"/>
          <w:sz w:val="32"/>
          <w:szCs w:val="32"/>
          <w:rtl/>
          <w:lang w:bidi="ar-DZ"/>
        </w:rPr>
        <w:t>"</w:t>
      </w:r>
      <w:r w:rsidR="00A156B7" w:rsidRPr="00687FF5">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تح </w:t>
      </w:r>
      <w:proofErr w:type="spellStart"/>
      <w:r w:rsidR="00A156B7" w:rsidRPr="009B0D65">
        <w:rPr>
          <w:rFonts w:ascii="Simplified Arabic" w:hAnsi="Simplified Arabic" w:cs="Simplified Arabic"/>
          <w:sz w:val="32"/>
          <w:szCs w:val="32"/>
          <w:rtl/>
          <w:lang w:bidi="ar-DZ"/>
        </w:rPr>
        <w:t>وتق:أبو</w:t>
      </w:r>
      <w:proofErr w:type="spellEnd"/>
      <w:r w:rsidR="00A156B7" w:rsidRPr="009B0D65">
        <w:rPr>
          <w:rFonts w:ascii="Simplified Arabic" w:hAnsi="Simplified Arabic" w:cs="Simplified Arabic"/>
          <w:sz w:val="32"/>
          <w:szCs w:val="32"/>
          <w:rtl/>
          <w:lang w:bidi="ar-DZ"/>
        </w:rPr>
        <w:t xml:space="preserve"> القاسم سعد الله</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المكتبة الوطنية والمؤسسة الوطنية للكتاب</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الجزائر</w:t>
      </w:r>
      <w:r w:rsidR="00A156B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1983</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ويعرف برحلة </w:t>
      </w:r>
      <w:r w:rsidR="004930FD">
        <w:rPr>
          <w:rFonts w:ascii="Simplified Arabic" w:hAnsi="Simplified Arabic" w:cs="Simplified Arabic" w:hint="cs"/>
          <w:sz w:val="32"/>
          <w:szCs w:val="32"/>
          <w:rtl/>
          <w:lang w:bidi="ar-DZ"/>
        </w:rPr>
        <w:t xml:space="preserve">ابن </w:t>
      </w:r>
      <w:proofErr w:type="spellStart"/>
      <w:r>
        <w:rPr>
          <w:rFonts w:ascii="Simplified Arabic" w:hAnsi="Simplified Arabic" w:cs="Simplified Arabic"/>
          <w:sz w:val="32"/>
          <w:szCs w:val="32"/>
          <w:rtl/>
          <w:lang w:bidi="ar-DZ"/>
        </w:rPr>
        <w:t>حماد</w:t>
      </w:r>
      <w:r w:rsidR="00A156B7" w:rsidRPr="009B0D65">
        <w:rPr>
          <w:rFonts w:ascii="Simplified Arabic" w:hAnsi="Simplified Arabic" w:cs="Simplified Arabic"/>
          <w:sz w:val="32"/>
          <w:szCs w:val="32"/>
          <w:rtl/>
          <w:lang w:bidi="ar-DZ"/>
        </w:rPr>
        <w:t>وش</w:t>
      </w:r>
      <w:proofErr w:type="spellEnd"/>
      <w:r w:rsidR="00A156B7" w:rsidRPr="009B0D65">
        <w:rPr>
          <w:rFonts w:ascii="Simplified Arabic" w:hAnsi="Simplified Arabic" w:cs="Simplified Arabic"/>
          <w:sz w:val="32"/>
          <w:szCs w:val="32"/>
          <w:rtl/>
          <w:lang w:bidi="ar-DZ"/>
        </w:rPr>
        <w:t xml:space="preserve"> ويمكن تقسيم المحتوى العام للرحلة إلى ثلاثة أقسام هي :</w:t>
      </w:r>
    </w:p>
    <w:p w:rsidR="00A156B7" w:rsidRPr="009B0D65" w:rsidRDefault="00A156B7" w:rsidP="00A156B7">
      <w:pPr>
        <w:bidi/>
        <w:jc w:val="both"/>
        <w:rPr>
          <w:rFonts w:ascii="Simplified Arabic" w:hAnsi="Simplified Arabic" w:cs="Simplified Arabic"/>
          <w:sz w:val="32"/>
          <w:szCs w:val="32"/>
          <w:rtl/>
          <w:lang w:bidi="ar-DZ"/>
        </w:rPr>
      </w:pPr>
      <w:proofErr w:type="gramStart"/>
      <w:r w:rsidRPr="009B0D65">
        <w:rPr>
          <w:rFonts w:ascii="Simplified Arabic" w:hAnsi="Simplified Arabic" w:cs="Simplified Arabic"/>
          <w:b/>
          <w:bCs/>
          <w:sz w:val="32"/>
          <w:szCs w:val="32"/>
          <w:rtl/>
          <w:lang w:bidi="ar-DZ"/>
        </w:rPr>
        <w:t>أ)  -</w:t>
      </w:r>
      <w:proofErr w:type="gramEnd"/>
      <w:r w:rsidRPr="009B0D65">
        <w:rPr>
          <w:rFonts w:ascii="Simplified Arabic" w:hAnsi="Simplified Arabic" w:cs="Simplified Arabic"/>
          <w:b/>
          <w:bCs/>
          <w:sz w:val="32"/>
          <w:szCs w:val="32"/>
          <w:rtl/>
          <w:lang w:bidi="ar-DZ"/>
        </w:rPr>
        <w:t xml:space="preserve"> </w:t>
      </w:r>
      <w:r w:rsidR="00687FF5">
        <w:rPr>
          <w:rFonts w:ascii="Simplified Arabic" w:hAnsi="Simplified Arabic" w:cs="Simplified Arabic"/>
          <w:sz w:val="32"/>
          <w:szCs w:val="32"/>
          <w:rtl/>
          <w:lang w:bidi="ar-DZ"/>
        </w:rPr>
        <w:t>قسم المغرب</w:t>
      </w:r>
      <w:r w:rsidR="00687FF5">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وهو من الصفحة 2-75 وهذا القسم هو الذي يصح أن نسميه "الرحلة". </w:t>
      </w:r>
    </w:p>
    <w:p w:rsidR="00A156B7" w:rsidRPr="009B0D65" w:rsidRDefault="00A156B7" w:rsidP="00687FF5">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ب)- </w:t>
      </w:r>
      <w:proofErr w:type="gramStart"/>
      <w:r w:rsidRPr="009B0D65">
        <w:rPr>
          <w:rFonts w:ascii="Simplified Arabic" w:hAnsi="Simplified Arabic" w:cs="Simplified Arabic"/>
          <w:sz w:val="32"/>
          <w:szCs w:val="32"/>
          <w:rtl/>
          <w:lang w:bidi="ar-DZ"/>
        </w:rPr>
        <w:t>قسم</w:t>
      </w:r>
      <w:proofErr w:type="gramEnd"/>
      <w:r w:rsidRPr="009B0D65">
        <w:rPr>
          <w:rFonts w:ascii="Simplified Arabic" w:hAnsi="Simplified Arabic" w:cs="Simplified Arabic"/>
          <w:sz w:val="32"/>
          <w:szCs w:val="32"/>
          <w:rtl/>
          <w:lang w:bidi="ar-DZ"/>
        </w:rPr>
        <w:t xml:space="preserve"> عن </w:t>
      </w:r>
      <w:r w:rsidR="002D0B74">
        <w:rPr>
          <w:rFonts w:ascii="Simplified Arabic" w:hAnsi="Simplified Arabic" w:cs="Simplified Arabic" w:hint="cs"/>
          <w:sz w:val="32"/>
          <w:szCs w:val="32"/>
          <w:rtl/>
          <w:lang w:bidi="ar-DZ"/>
        </w:rPr>
        <w:t xml:space="preserve">رحلة </w:t>
      </w:r>
      <w:r w:rsidRPr="009B0D65">
        <w:rPr>
          <w:rFonts w:ascii="Simplified Arabic" w:hAnsi="Simplified Arabic" w:cs="Simplified Arabic"/>
          <w:sz w:val="32"/>
          <w:szCs w:val="32"/>
          <w:rtl/>
          <w:lang w:bidi="ar-DZ"/>
        </w:rPr>
        <w:t xml:space="preserve">المؤلف </w:t>
      </w:r>
      <w:r w:rsidR="00687FF5">
        <w:rPr>
          <w:rFonts w:ascii="Simplified Arabic" w:hAnsi="Simplified Arabic" w:cs="Simplified Arabic"/>
          <w:sz w:val="32"/>
          <w:szCs w:val="32"/>
          <w:rtl/>
          <w:lang w:bidi="ar-DZ"/>
        </w:rPr>
        <w:t>في الجزائر</w:t>
      </w:r>
      <w:r w:rsidR="00687FF5">
        <w:rPr>
          <w:rFonts w:ascii="Simplified Arabic" w:hAnsi="Simplified Arabic" w:cs="Simplified Arabic" w:hint="cs"/>
          <w:sz w:val="32"/>
          <w:szCs w:val="32"/>
          <w:rtl/>
          <w:lang w:bidi="ar-DZ"/>
        </w:rPr>
        <w:t>:</w:t>
      </w:r>
      <w:r w:rsidR="002D0B74">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وهذا القسم ترد أخباره مفرقة ضمن قصص </w:t>
      </w:r>
      <w:r w:rsidR="002D0B74" w:rsidRPr="009B0D65">
        <w:rPr>
          <w:rFonts w:ascii="Simplified Arabic" w:hAnsi="Simplified Arabic" w:cs="Simplified Arabic" w:hint="cs"/>
          <w:sz w:val="32"/>
          <w:szCs w:val="32"/>
          <w:rtl/>
          <w:lang w:bidi="ar-DZ"/>
        </w:rPr>
        <w:t>واستطرادات</w:t>
      </w:r>
      <w:r w:rsidRPr="009B0D65">
        <w:rPr>
          <w:rFonts w:ascii="Simplified Arabic" w:hAnsi="Simplified Arabic" w:cs="Simplified Arabic"/>
          <w:sz w:val="32"/>
          <w:szCs w:val="32"/>
          <w:rtl/>
          <w:lang w:bidi="ar-DZ"/>
        </w:rPr>
        <w:t xml:space="preserve"> وهو عبارة عن مذكرات وحوادث يومية عن قراءاته </w:t>
      </w:r>
      <w:r w:rsidRPr="009B0D65">
        <w:rPr>
          <w:rFonts w:ascii="Simplified Arabic" w:hAnsi="Simplified Arabic" w:cs="Simplified Arabic" w:hint="cs"/>
          <w:sz w:val="32"/>
          <w:szCs w:val="32"/>
          <w:rtl/>
          <w:lang w:bidi="ar-DZ"/>
        </w:rPr>
        <w:t>وملاحظاته</w:t>
      </w:r>
      <w:r w:rsidRPr="009B0D65">
        <w:rPr>
          <w:rFonts w:ascii="Simplified Arabic" w:hAnsi="Simplified Arabic" w:cs="Simplified Arabic"/>
          <w:sz w:val="32"/>
          <w:szCs w:val="32"/>
          <w:rtl/>
          <w:lang w:bidi="ar-DZ"/>
        </w:rPr>
        <w:t xml:space="preserve"> ونشاط</w:t>
      </w:r>
      <w:r w:rsidR="00687FF5">
        <w:rPr>
          <w:rFonts w:ascii="Simplified Arabic" w:hAnsi="Simplified Arabic" w:cs="Simplified Arabic" w:hint="cs"/>
          <w:sz w:val="32"/>
          <w:szCs w:val="32"/>
          <w:rtl/>
          <w:lang w:bidi="ar-DZ"/>
        </w:rPr>
        <w:t>ات</w:t>
      </w:r>
      <w:r w:rsidRPr="009B0D65">
        <w:rPr>
          <w:rFonts w:ascii="Simplified Arabic" w:hAnsi="Simplified Arabic" w:cs="Simplified Arabic"/>
          <w:sz w:val="32"/>
          <w:szCs w:val="32"/>
          <w:rtl/>
          <w:lang w:bidi="ar-DZ"/>
        </w:rPr>
        <w:t>ه.</w:t>
      </w:r>
    </w:p>
    <w:p w:rsidR="00A156B7" w:rsidRPr="009B0D65" w:rsidRDefault="00687FF5" w:rsidP="004930FD">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ج)</w:t>
      </w:r>
      <w:r>
        <w:rPr>
          <w:rFonts w:ascii="Simplified Arabic" w:hAnsi="Simplified Arabic" w:cs="Simplified Arabic" w:hint="cs"/>
          <w:b/>
          <w:bCs/>
          <w:sz w:val="32"/>
          <w:szCs w:val="32"/>
          <w:rtl/>
          <w:lang w:bidi="ar-DZ"/>
        </w:rPr>
        <w:t>-</w:t>
      </w:r>
      <w:r w:rsidR="00A156B7" w:rsidRPr="009B0D65">
        <w:rPr>
          <w:rFonts w:ascii="Simplified Arabic" w:hAnsi="Simplified Arabic" w:cs="Simplified Arabic"/>
          <w:b/>
          <w:bCs/>
          <w:sz w:val="32"/>
          <w:szCs w:val="32"/>
          <w:rtl/>
          <w:lang w:bidi="ar-DZ"/>
        </w:rPr>
        <w:t xml:space="preserve"> </w:t>
      </w:r>
      <w:r w:rsidR="004930FD">
        <w:rPr>
          <w:rFonts w:ascii="Simplified Arabic" w:hAnsi="Simplified Arabic" w:cs="Simplified Arabic"/>
          <w:sz w:val="32"/>
          <w:szCs w:val="32"/>
          <w:rtl/>
          <w:lang w:bidi="ar-DZ"/>
        </w:rPr>
        <w:t>قسم يتضمن نق</w:t>
      </w:r>
      <w:r w:rsidR="004930FD">
        <w:rPr>
          <w:rFonts w:ascii="Simplified Arabic" w:hAnsi="Simplified Arabic" w:cs="Simplified Arabic" w:hint="cs"/>
          <w:sz w:val="32"/>
          <w:szCs w:val="32"/>
          <w:rtl/>
          <w:lang w:bidi="ar-DZ"/>
        </w:rPr>
        <w:t>و</w:t>
      </w:r>
      <w:r w:rsidR="00A156B7" w:rsidRPr="009B0D65">
        <w:rPr>
          <w:rFonts w:ascii="Simplified Arabic" w:hAnsi="Simplified Arabic" w:cs="Simplified Arabic"/>
          <w:sz w:val="32"/>
          <w:szCs w:val="32"/>
          <w:rtl/>
          <w:lang w:bidi="ar-DZ"/>
        </w:rPr>
        <w:t xml:space="preserve">لا كثيرة من كتب ووثائق المتعلمين والمعاصرين مثل </w:t>
      </w:r>
      <w:r w:rsidR="004930FD">
        <w:rPr>
          <w:rFonts w:ascii="Simplified Arabic" w:hAnsi="Simplified Arabic" w:cs="Simplified Arabic" w:hint="cs"/>
          <w:sz w:val="32"/>
          <w:szCs w:val="32"/>
          <w:rtl/>
          <w:lang w:bidi="ar-DZ"/>
        </w:rPr>
        <w:t>"الانتفاء"</w:t>
      </w:r>
      <w:r w:rsidR="00A156B7" w:rsidRPr="009B0D65">
        <w:rPr>
          <w:rFonts w:ascii="Simplified Arabic" w:hAnsi="Simplified Arabic" w:cs="Simplified Arabic"/>
          <w:sz w:val="32"/>
          <w:szCs w:val="32"/>
          <w:rtl/>
          <w:lang w:bidi="ar-DZ"/>
        </w:rPr>
        <w:t xml:space="preserve"> لابن الكردوس وكتاب </w:t>
      </w:r>
      <w:r w:rsidR="004930FD">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تاريخ الدو</w:t>
      </w:r>
      <w:r w:rsidR="004930FD">
        <w:rPr>
          <w:rFonts w:ascii="Simplified Arabic" w:hAnsi="Simplified Arabic" w:cs="Simplified Arabic"/>
          <w:sz w:val="32"/>
          <w:szCs w:val="32"/>
          <w:rtl/>
          <w:lang w:bidi="ar-DZ"/>
        </w:rPr>
        <w:t xml:space="preserve">لي </w:t>
      </w:r>
      <w:proofErr w:type="spellStart"/>
      <w:r w:rsidR="004930FD">
        <w:rPr>
          <w:rFonts w:ascii="Simplified Arabic" w:hAnsi="Simplified Arabic" w:cs="Simplified Arabic"/>
          <w:sz w:val="32"/>
          <w:szCs w:val="32"/>
          <w:rtl/>
          <w:lang w:bidi="ar-DZ"/>
        </w:rPr>
        <w:t>لل</w:t>
      </w:r>
      <w:r w:rsidR="004930FD">
        <w:rPr>
          <w:rFonts w:ascii="Simplified Arabic" w:hAnsi="Simplified Arabic" w:cs="Simplified Arabic" w:hint="cs"/>
          <w:sz w:val="32"/>
          <w:szCs w:val="32"/>
          <w:rtl/>
          <w:lang w:bidi="ar-DZ"/>
        </w:rPr>
        <w:t>لم</w:t>
      </w:r>
      <w:r w:rsidR="00A156B7" w:rsidRPr="009B0D65">
        <w:rPr>
          <w:rFonts w:ascii="Simplified Arabic" w:hAnsi="Simplified Arabic" w:cs="Simplified Arabic"/>
          <w:sz w:val="32"/>
          <w:szCs w:val="32"/>
          <w:rtl/>
          <w:lang w:bidi="ar-DZ"/>
        </w:rPr>
        <w:t>طي</w:t>
      </w:r>
      <w:proofErr w:type="spellEnd"/>
      <w:r w:rsidR="004930FD">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 xml:space="preserve"> و</w:t>
      </w:r>
      <w:r w:rsidR="004930FD">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أن</w:t>
      </w:r>
      <w:r w:rsidR="002D0B74">
        <w:rPr>
          <w:rFonts w:ascii="Simplified Arabic" w:hAnsi="Simplified Arabic" w:cs="Simplified Arabic" w:hint="cs"/>
          <w:sz w:val="32"/>
          <w:szCs w:val="32"/>
          <w:rtl/>
          <w:lang w:bidi="ar-DZ"/>
        </w:rPr>
        <w:t>ي</w:t>
      </w:r>
      <w:r w:rsidR="002D0B74">
        <w:rPr>
          <w:rFonts w:ascii="Simplified Arabic" w:hAnsi="Simplified Arabic" w:cs="Simplified Arabic"/>
          <w:sz w:val="32"/>
          <w:szCs w:val="32"/>
          <w:rtl/>
          <w:lang w:bidi="ar-DZ"/>
        </w:rPr>
        <w:t xml:space="preserve">س الجليل </w:t>
      </w:r>
      <w:r w:rsidR="004930FD">
        <w:rPr>
          <w:rFonts w:ascii="Simplified Arabic" w:hAnsi="Simplified Arabic" w:cs="Simplified Arabic" w:hint="cs"/>
          <w:sz w:val="32"/>
          <w:szCs w:val="32"/>
          <w:rtl/>
          <w:lang w:bidi="ar-DZ"/>
        </w:rPr>
        <w:t>"</w:t>
      </w:r>
      <w:r w:rsidR="002D0B74">
        <w:rPr>
          <w:rFonts w:ascii="Simplified Arabic" w:hAnsi="Simplified Arabic" w:cs="Simplified Arabic"/>
          <w:sz w:val="32"/>
          <w:szCs w:val="32"/>
          <w:rtl/>
          <w:lang w:bidi="ar-DZ"/>
        </w:rPr>
        <w:t>للعليمي</w:t>
      </w:r>
      <w:r w:rsidR="002D0B74">
        <w:rPr>
          <w:rFonts w:ascii="Simplified Arabic" w:hAnsi="Simplified Arabic" w:cs="Simplified Arabic" w:hint="cs"/>
          <w:sz w:val="32"/>
          <w:szCs w:val="32"/>
          <w:rtl/>
          <w:lang w:bidi="ar-DZ"/>
        </w:rPr>
        <w:t xml:space="preserve">، </w:t>
      </w:r>
      <w:r w:rsidR="002D0B74">
        <w:rPr>
          <w:rFonts w:ascii="Simplified Arabic" w:hAnsi="Simplified Arabic" w:cs="Simplified Arabic"/>
          <w:sz w:val="32"/>
          <w:szCs w:val="32"/>
          <w:rtl/>
          <w:lang w:bidi="ar-DZ"/>
        </w:rPr>
        <w:t xml:space="preserve">بالإضافة </w:t>
      </w:r>
      <w:r w:rsidR="00A156B7" w:rsidRPr="009B0D65">
        <w:rPr>
          <w:rFonts w:ascii="Simplified Arabic" w:hAnsi="Simplified Arabic" w:cs="Simplified Arabic"/>
          <w:sz w:val="32"/>
          <w:szCs w:val="32"/>
          <w:rtl/>
          <w:lang w:bidi="ar-DZ"/>
        </w:rPr>
        <w:t>إلى مجموعة من عقود الزواج ع</w:t>
      </w:r>
      <w:r w:rsidR="002D0B74">
        <w:rPr>
          <w:rFonts w:ascii="Simplified Arabic" w:hAnsi="Simplified Arabic" w:cs="Simplified Arabic"/>
          <w:sz w:val="32"/>
          <w:szCs w:val="32"/>
          <w:rtl/>
          <w:lang w:bidi="ar-DZ"/>
        </w:rPr>
        <w:t xml:space="preserve">لى عادة أهل مدينة </w:t>
      </w:r>
      <w:proofErr w:type="spellStart"/>
      <w:r w:rsidR="002D0B74">
        <w:rPr>
          <w:rFonts w:ascii="Simplified Arabic" w:hAnsi="Simplified Arabic" w:cs="Simplified Arabic"/>
          <w:sz w:val="32"/>
          <w:szCs w:val="32"/>
          <w:rtl/>
          <w:lang w:bidi="ar-DZ"/>
        </w:rPr>
        <w:t>الجزائر</w:t>
      </w:r>
      <w:r w:rsidR="002D0B74">
        <w:rPr>
          <w:rFonts w:ascii="Simplified Arabic" w:hAnsi="Simplified Arabic" w:cs="Simplified Arabic" w:hint="cs"/>
          <w:sz w:val="32"/>
          <w:szCs w:val="32"/>
          <w:rtl/>
          <w:lang w:bidi="ar-DZ"/>
        </w:rPr>
        <w:t>،</w:t>
      </w:r>
      <w:r w:rsidR="002D0B74">
        <w:rPr>
          <w:rFonts w:ascii="Simplified Arabic" w:hAnsi="Simplified Arabic" w:cs="Simplified Arabic"/>
          <w:sz w:val="32"/>
          <w:szCs w:val="32"/>
          <w:rtl/>
          <w:lang w:bidi="ar-DZ"/>
        </w:rPr>
        <w:t>وكذ</w:t>
      </w:r>
      <w:r w:rsidR="002D0B74">
        <w:rPr>
          <w:rFonts w:ascii="Simplified Arabic" w:hAnsi="Simplified Arabic" w:cs="Simplified Arabic" w:hint="cs"/>
          <w:sz w:val="32"/>
          <w:szCs w:val="32"/>
          <w:rtl/>
          <w:lang w:bidi="ar-DZ"/>
        </w:rPr>
        <w:t>ا</w:t>
      </w:r>
      <w:proofErr w:type="spellEnd"/>
      <w:r w:rsidR="002D0B74">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مجموعة من الأسانيد والإجازات والقصص العامة كقصة الفيل وقصة العنقاء.</w:t>
      </w:r>
    </w:p>
    <w:p w:rsidR="002076BC" w:rsidRPr="002076BC" w:rsidRDefault="00A156B7" w:rsidP="006F4579">
      <w:pPr>
        <w:pStyle w:val="Paragraphedeliste"/>
        <w:numPr>
          <w:ilvl w:val="0"/>
          <w:numId w:val="15"/>
        </w:numPr>
        <w:bidi/>
        <w:jc w:val="both"/>
        <w:rPr>
          <w:rFonts w:ascii="Simplified Arabic" w:hAnsi="Simplified Arabic" w:cs="Simplified Arabic"/>
          <w:b/>
          <w:bCs/>
          <w:sz w:val="32"/>
          <w:szCs w:val="32"/>
          <w:rtl/>
          <w:lang w:bidi="ar-DZ"/>
        </w:rPr>
      </w:pPr>
      <w:r w:rsidRPr="002076BC">
        <w:rPr>
          <w:rFonts w:ascii="Simplified Arabic" w:hAnsi="Simplified Arabic" w:cs="Simplified Arabic"/>
          <w:b/>
          <w:bCs/>
          <w:sz w:val="32"/>
          <w:szCs w:val="32"/>
          <w:rtl/>
          <w:lang w:bidi="ar-DZ"/>
        </w:rPr>
        <w:t>التلمساني أحمد بن هطال</w:t>
      </w:r>
    </w:p>
    <w:p w:rsidR="002076BC" w:rsidRDefault="002076BC" w:rsidP="002076BC">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2076BC">
        <w:rPr>
          <w:rFonts w:ascii="Simplified Arabic" w:hAnsi="Simplified Arabic" w:cs="Simplified Arabic" w:hint="cs"/>
          <w:sz w:val="32"/>
          <w:szCs w:val="32"/>
          <w:rtl/>
          <w:lang w:bidi="ar-DZ"/>
        </w:rPr>
        <w:t>كتاب</w:t>
      </w:r>
      <w:r>
        <w:rPr>
          <w:rFonts w:ascii="Simplified Arabic" w:hAnsi="Simplified Arabic" w:cs="Simplified Arabic" w:hint="cs"/>
          <w:b/>
          <w:bCs/>
          <w:sz w:val="32"/>
          <w:szCs w:val="32"/>
          <w:rtl/>
          <w:lang w:bidi="ar-DZ"/>
        </w:rPr>
        <w:t xml:space="preserve"> "</w:t>
      </w:r>
      <w:r w:rsidR="00A156B7" w:rsidRPr="009B0D65">
        <w:rPr>
          <w:rFonts w:ascii="Simplified Arabic" w:hAnsi="Simplified Arabic" w:cs="Simplified Arabic"/>
          <w:sz w:val="32"/>
          <w:szCs w:val="32"/>
          <w:rtl/>
          <w:lang w:bidi="ar-DZ"/>
        </w:rPr>
        <w:t>رحلة محمد الكبير باي الغرب الجزائري إلى الجنوب الصحراوي</w:t>
      </w:r>
      <w:r>
        <w:rPr>
          <w:rFonts w:ascii="Simplified Arabic" w:hAnsi="Simplified Arabic" w:cs="Simplified Arabic" w:hint="cs"/>
          <w:sz w:val="32"/>
          <w:szCs w:val="32"/>
          <w:rtl/>
          <w:lang w:bidi="ar-DZ"/>
        </w:rPr>
        <w:t>"</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تح وتق:</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محمد بن عبد الكريم</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عالم الكتب</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القاهرة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مصر</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ط1</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1969 م.</w:t>
      </w:r>
    </w:p>
    <w:p w:rsidR="00A156B7" w:rsidRPr="009B0D65" w:rsidRDefault="002076BC" w:rsidP="002076BC">
      <w:pPr>
        <w:bidi/>
        <w:ind w:firstLine="70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ت</w:t>
      </w:r>
      <w:r w:rsidR="00A156B7" w:rsidRPr="009B0D65">
        <w:rPr>
          <w:rFonts w:ascii="Simplified Arabic" w:hAnsi="Simplified Arabic" w:cs="Simplified Arabic"/>
          <w:sz w:val="32"/>
          <w:szCs w:val="32"/>
          <w:rtl/>
          <w:lang w:bidi="ar-DZ"/>
        </w:rPr>
        <w:t xml:space="preserve">تضمن هذه الرحلة أخبارا جغرافية واجتماعية وسياسية وعسكرية وأدبية مهمة للغاية وبالإضافة إلى ذلك فإن محمد الكبير الذي كان سببا في تأليف الكتاب كان شخصية جديرة </w:t>
      </w:r>
      <w:r w:rsidR="00A156B7" w:rsidRPr="009B0D65">
        <w:rPr>
          <w:rFonts w:ascii="Simplified Arabic" w:hAnsi="Simplified Arabic" w:cs="Simplified Arabic"/>
          <w:sz w:val="32"/>
          <w:szCs w:val="32"/>
          <w:rtl/>
          <w:lang w:bidi="ar-DZ"/>
        </w:rPr>
        <w:lastRenderedPageBreak/>
        <w:t xml:space="preserve">بتسليط الأضواء لأنه تقلد في مناصب مختلفة وشهد تطورات كثيرة وساهم هو بقسط وفير في خلق تلك المناصب وتلك التطورات فقد شغل منصب الباي </w:t>
      </w:r>
      <w:proofErr w:type="spellStart"/>
      <w:r w:rsidR="00A156B7" w:rsidRPr="009B0D65">
        <w:rPr>
          <w:rFonts w:ascii="Simplified Arabic" w:hAnsi="Simplified Arabic" w:cs="Simplified Arabic"/>
          <w:sz w:val="32"/>
          <w:szCs w:val="32"/>
          <w:rtl/>
          <w:lang w:bidi="ar-DZ"/>
        </w:rPr>
        <w:t>وإشترك</w:t>
      </w:r>
      <w:proofErr w:type="spellEnd"/>
      <w:r w:rsidR="00A156B7" w:rsidRPr="009B0D65">
        <w:rPr>
          <w:rFonts w:ascii="Simplified Arabic" w:hAnsi="Simplified Arabic" w:cs="Simplified Arabic"/>
          <w:sz w:val="32"/>
          <w:szCs w:val="32"/>
          <w:rtl/>
          <w:lang w:bidi="ar-DZ"/>
        </w:rPr>
        <w:t xml:space="preserve"> في الحرب ضد الإسبان وقاد بنفسه حملة ضد الصحراء لإخضاع أهله</w:t>
      </w:r>
      <w:r>
        <w:rPr>
          <w:rFonts w:ascii="Simplified Arabic" w:hAnsi="Simplified Arabic" w:cs="Simplified Arabic"/>
          <w:sz w:val="32"/>
          <w:szCs w:val="32"/>
          <w:rtl/>
          <w:lang w:bidi="ar-DZ"/>
        </w:rPr>
        <w:t>ا إلى سلطة الداي</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كما عرف عنه أنه شجع العلماء والأدباء والطلبة وأقام المدارس والعمارة .</w:t>
      </w:r>
    </w:p>
    <w:p w:rsidR="002076BC" w:rsidRPr="002076BC" w:rsidRDefault="00A156B7" w:rsidP="007A61EC">
      <w:pPr>
        <w:pStyle w:val="Paragraphedeliste"/>
        <w:numPr>
          <w:ilvl w:val="0"/>
          <w:numId w:val="15"/>
        </w:numPr>
        <w:tabs>
          <w:tab w:val="right" w:pos="567"/>
        </w:tabs>
        <w:bidi/>
        <w:ind w:left="0" w:firstLine="0"/>
        <w:jc w:val="both"/>
        <w:rPr>
          <w:rFonts w:ascii="Simplified Arabic" w:hAnsi="Simplified Arabic" w:cs="Simplified Arabic"/>
          <w:b/>
          <w:bCs/>
          <w:sz w:val="32"/>
          <w:szCs w:val="32"/>
          <w:rtl/>
          <w:lang w:bidi="ar-DZ"/>
        </w:rPr>
      </w:pPr>
      <w:r w:rsidRPr="002076BC">
        <w:rPr>
          <w:rFonts w:ascii="Simplified Arabic" w:hAnsi="Simplified Arabic" w:cs="Simplified Arabic"/>
          <w:b/>
          <w:bCs/>
          <w:sz w:val="32"/>
          <w:szCs w:val="32"/>
          <w:rtl/>
          <w:lang w:bidi="ar-DZ"/>
        </w:rPr>
        <w:t xml:space="preserve">مذكرات خير الدين </w:t>
      </w:r>
      <w:proofErr w:type="spellStart"/>
      <w:r w:rsidRPr="002076BC">
        <w:rPr>
          <w:rFonts w:ascii="Simplified Arabic" w:hAnsi="Simplified Arabic" w:cs="Simplified Arabic"/>
          <w:b/>
          <w:bCs/>
          <w:sz w:val="32"/>
          <w:szCs w:val="32"/>
          <w:rtl/>
          <w:lang w:bidi="ar-DZ"/>
        </w:rPr>
        <w:t>بربروس</w:t>
      </w:r>
      <w:proofErr w:type="spellEnd"/>
      <w:r w:rsidRPr="002076BC">
        <w:rPr>
          <w:rFonts w:ascii="Simplified Arabic" w:hAnsi="Simplified Arabic" w:cs="Simplified Arabic"/>
          <w:b/>
          <w:bCs/>
          <w:sz w:val="32"/>
          <w:szCs w:val="32"/>
          <w:rtl/>
          <w:lang w:bidi="ar-DZ"/>
        </w:rPr>
        <w:t>:</w:t>
      </w:r>
      <w:r w:rsidRPr="002076BC">
        <w:rPr>
          <w:rFonts w:ascii="Simplified Arabic" w:hAnsi="Simplified Arabic" w:cs="Simplified Arabic" w:hint="cs"/>
          <w:b/>
          <w:bCs/>
          <w:sz w:val="32"/>
          <w:szCs w:val="32"/>
          <w:rtl/>
          <w:lang w:bidi="ar-DZ"/>
        </w:rPr>
        <w:t xml:space="preserve"> </w:t>
      </w:r>
    </w:p>
    <w:p w:rsidR="00A156B7" w:rsidRPr="009B0D65" w:rsidRDefault="002076BC" w:rsidP="007A61EC">
      <w:pPr>
        <w:tabs>
          <w:tab w:val="right" w:pos="567"/>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كتاب تم ترجمته من طرف </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محمد دراج</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شركة </w:t>
      </w:r>
      <w:proofErr w:type="spellStart"/>
      <w:r w:rsidR="00A156B7" w:rsidRPr="009B0D65">
        <w:rPr>
          <w:rFonts w:ascii="Simplified Arabic" w:hAnsi="Simplified Arabic" w:cs="Simplified Arabic"/>
          <w:sz w:val="32"/>
          <w:szCs w:val="32"/>
          <w:rtl/>
          <w:lang w:bidi="ar-DZ"/>
        </w:rPr>
        <w:t>الأمالة</w:t>
      </w:r>
      <w:proofErr w:type="spellEnd"/>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الجزائر</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ط1</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2010م</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تحتوي هذه المذكرات عن حياة خير الدين </w:t>
      </w:r>
      <w:proofErr w:type="spellStart"/>
      <w:r w:rsidR="00A156B7" w:rsidRPr="009B0D65">
        <w:rPr>
          <w:rFonts w:ascii="Simplified Arabic" w:hAnsi="Simplified Arabic" w:cs="Simplified Arabic"/>
          <w:sz w:val="32"/>
          <w:szCs w:val="32"/>
          <w:rtl/>
          <w:lang w:bidi="ar-DZ"/>
        </w:rPr>
        <w:t>بربروس</w:t>
      </w:r>
      <w:proofErr w:type="spellEnd"/>
      <w:r w:rsidR="00A156B7" w:rsidRPr="009B0D65">
        <w:rPr>
          <w:rFonts w:ascii="Simplified Arabic" w:hAnsi="Simplified Arabic" w:cs="Simplified Arabic"/>
          <w:sz w:val="32"/>
          <w:szCs w:val="32"/>
          <w:rtl/>
          <w:lang w:bidi="ar-DZ"/>
        </w:rPr>
        <w:t xml:space="preserve"> في الجزائر المحروسة وكيفية استنجاد الجزائر بالخ</w:t>
      </w:r>
      <w:r>
        <w:rPr>
          <w:rFonts w:ascii="Simplified Arabic" w:hAnsi="Simplified Arabic" w:cs="Simplified Arabic"/>
          <w:sz w:val="32"/>
          <w:szCs w:val="32"/>
          <w:rtl/>
          <w:lang w:bidi="ar-DZ"/>
        </w:rPr>
        <w:t xml:space="preserve">لافة </w:t>
      </w:r>
      <w:proofErr w:type="spellStart"/>
      <w:r>
        <w:rPr>
          <w:rFonts w:ascii="Simplified Arabic" w:hAnsi="Simplified Arabic" w:cs="Simplified Arabic"/>
          <w:sz w:val="32"/>
          <w:szCs w:val="32"/>
          <w:rtl/>
          <w:lang w:bidi="ar-DZ"/>
        </w:rPr>
        <w:t>العثماني</w:t>
      </w:r>
      <w:r>
        <w:rPr>
          <w:rFonts w:ascii="Simplified Arabic" w:hAnsi="Simplified Arabic" w:cs="Simplified Arabic" w:hint="cs"/>
          <w:sz w:val="32"/>
          <w:szCs w:val="32"/>
          <w:rtl/>
          <w:lang w:bidi="ar-DZ"/>
        </w:rPr>
        <w:t>ة،</w:t>
      </w:r>
      <w:r w:rsidR="00A156B7" w:rsidRPr="009B0D65">
        <w:rPr>
          <w:rFonts w:ascii="Simplified Arabic" w:hAnsi="Simplified Arabic" w:cs="Simplified Arabic"/>
          <w:sz w:val="32"/>
          <w:szCs w:val="32"/>
          <w:rtl/>
          <w:lang w:bidi="ar-DZ"/>
        </w:rPr>
        <w:t>ويذكر</w:t>
      </w:r>
      <w:proofErr w:type="spellEnd"/>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 xml:space="preserve">فيها أيضا جهاده ضد الكفار وكيفية توليه </w:t>
      </w:r>
      <w:proofErr w:type="spellStart"/>
      <w:r w:rsidR="00A156B7" w:rsidRPr="009B0D65">
        <w:rPr>
          <w:rFonts w:ascii="Simplified Arabic" w:hAnsi="Simplified Arabic" w:cs="Simplified Arabic"/>
          <w:sz w:val="32"/>
          <w:szCs w:val="32"/>
          <w:rtl/>
          <w:lang w:bidi="ar-DZ"/>
        </w:rPr>
        <w:t>بيلرباي</w:t>
      </w:r>
      <w:proofErr w:type="spellEnd"/>
      <w:r w:rsidR="00A156B7" w:rsidRPr="009B0D65">
        <w:rPr>
          <w:rFonts w:ascii="Simplified Arabic" w:hAnsi="Simplified Arabic" w:cs="Simplified Arabic"/>
          <w:sz w:val="32"/>
          <w:szCs w:val="32"/>
          <w:rtl/>
          <w:lang w:bidi="ar-DZ"/>
        </w:rPr>
        <w:t xml:space="preserve"> </w:t>
      </w:r>
      <w:r w:rsidR="004930FD">
        <w:rPr>
          <w:rFonts w:ascii="Simplified Arabic" w:hAnsi="Simplified Arabic" w:cs="Simplified Arabic" w:hint="cs"/>
          <w:sz w:val="32"/>
          <w:szCs w:val="32"/>
          <w:rtl/>
          <w:lang w:bidi="ar-DZ"/>
        </w:rPr>
        <w:t>في</w:t>
      </w:r>
      <w:r w:rsidR="00A156B7" w:rsidRPr="009B0D65">
        <w:rPr>
          <w:rFonts w:ascii="Simplified Arabic" w:hAnsi="Simplified Arabic" w:cs="Simplified Arabic"/>
          <w:sz w:val="32"/>
          <w:szCs w:val="32"/>
          <w:rtl/>
          <w:lang w:bidi="ar-DZ"/>
        </w:rPr>
        <w:t xml:space="preserve"> الجزائر ثم أصبح بعد ذلك قائدا للأسطول العثماني .</w:t>
      </w:r>
    </w:p>
    <w:p w:rsidR="002076BC" w:rsidRPr="002076BC" w:rsidRDefault="00A156B7" w:rsidP="007A61EC">
      <w:pPr>
        <w:pStyle w:val="Paragraphedeliste"/>
        <w:numPr>
          <w:ilvl w:val="0"/>
          <w:numId w:val="15"/>
        </w:numPr>
        <w:tabs>
          <w:tab w:val="right" w:pos="567"/>
        </w:tabs>
        <w:bidi/>
        <w:ind w:left="0" w:firstLine="0"/>
        <w:jc w:val="both"/>
        <w:rPr>
          <w:rFonts w:ascii="Simplified Arabic" w:hAnsi="Simplified Arabic" w:cs="Simplified Arabic"/>
          <w:sz w:val="32"/>
          <w:szCs w:val="32"/>
          <w:lang w:bidi="ar-DZ"/>
        </w:rPr>
      </w:pPr>
      <w:r w:rsidRPr="002076BC">
        <w:rPr>
          <w:rFonts w:ascii="Simplified Arabic" w:hAnsi="Simplified Arabic" w:cs="Simplified Arabic"/>
          <w:b/>
          <w:bCs/>
          <w:sz w:val="32"/>
          <w:szCs w:val="32"/>
          <w:rtl/>
          <w:lang w:bidi="ar-DZ"/>
        </w:rPr>
        <w:t>مذكرات الحاج أحمد الشريف الزهار:</w:t>
      </w:r>
    </w:p>
    <w:p w:rsidR="004930FD" w:rsidRPr="004930FD" w:rsidRDefault="002076BC" w:rsidP="007A61EC">
      <w:pPr>
        <w:pStyle w:val="Paragraphedeliste"/>
        <w:numPr>
          <w:ilvl w:val="0"/>
          <w:numId w:val="72"/>
        </w:numPr>
        <w:tabs>
          <w:tab w:val="right" w:pos="567"/>
        </w:tabs>
        <w:bidi/>
        <w:ind w:left="0" w:firstLine="0"/>
        <w:jc w:val="both"/>
        <w:rPr>
          <w:rFonts w:ascii="Simplified Arabic" w:hAnsi="Simplified Arabic" w:cs="Simplified Arabic"/>
          <w:sz w:val="32"/>
          <w:szCs w:val="32"/>
          <w:rtl/>
          <w:lang w:bidi="ar-DZ"/>
        </w:rPr>
      </w:pPr>
      <w:r w:rsidRPr="004930FD">
        <w:rPr>
          <w:rFonts w:ascii="Simplified Arabic" w:hAnsi="Simplified Arabic" w:cs="Simplified Arabic" w:hint="cs"/>
          <w:sz w:val="32"/>
          <w:szCs w:val="32"/>
          <w:rtl/>
          <w:lang w:bidi="ar-DZ"/>
        </w:rPr>
        <w:t xml:space="preserve">كتاب يحوي مذكرات الحاج </w:t>
      </w:r>
      <w:proofErr w:type="spellStart"/>
      <w:r w:rsidRPr="004930FD">
        <w:rPr>
          <w:rFonts w:ascii="Simplified Arabic" w:hAnsi="Simplified Arabic" w:cs="Simplified Arabic" w:hint="cs"/>
          <w:sz w:val="32"/>
          <w:szCs w:val="32"/>
          <w:rtl/>
          <w:lang w:bidi="ar-DZ"/>
        </w:rPr>
        <w:t>الزهار،تحقيق</w:t>
      </w:r>
      <w:proofErr w:type="spellEnd"/>
      <w:r w:rsidR="00A156B7" w:rsidRPr="004930FD">
        <w:rPr>
          <w:rFonts w:ascii="Simplified Arabic" w:hAnsi="Simplified Arabic" w:cs="Simplified Arabic"/>
          <w:sz w:val="32"/>
          <w:szCs w:val="32"/>
          <w:rtl/>
          <w:lang w:bidi="ar-DZ"/>
        </w:rPr>
        <w:t xml:space="preserve"> أحمد توفيق المدني، ش</w:t>
      </w:r>
      <w:r w:rsidRPr="004930FD">
        <w:rPr>
          <w:rFonts w:ascii="Simplified Arabic" w:hAnsi="Simplified Arabic" w:cs="Simplified Arabic" w:hint="cs"/>
          <w:sz w:val="32"/>
          <w:szCs w:val="32"/>
          <w:rtl/>
          <w:lang w:bidi="ar-DZ"/>
        </w:rPr>
        <w:t xml:space="preserve"> </w:t>
      </w:r>
      <w:proofErr w:type="spellStart"/>
      <w:r w:rsidR="00A156B7" w:rsidRPr="004930FD">
        <w:rPr>
          <w:rFonts w:ascii="Simplified Arabic" w:hAnsi="Simplified Arabic" w:cs="Simplified Arabic"/>
          <w:sz w:val="32"/>
          <w:szCs w:val="32"/>
          <w:rtl/>
          <w:lang w:bidi="ar-DZ"/>
        </w:rPr>
        <w:t>ون</w:t>
      </w:r>
      <w:proofErr w:type="spellEnd"/>
      <w:r w:rsidRPr="004930FD">
        <w:rPr>
          <w:rFonts w:ascii="Simplified Arabic" w:hAnsi="Simplified Arabic" w:cs="Simplified Arabic" w:hint="cs"/>
          <w:sz w:val="32"/>
          <w:szCs w:val="32"/>
          <w:rtl/>
          <w:lang w:bidi="ar-DZ"/>
        </w:rPr>
        <w:t xml:space="preserve"> </w:t>
      </w:r>
      <w:r w:rsidR="00A156B7" w:rsidRPr="004930FD">
        <w:rPr>
          <w:rFonts w:ascii="Simplified Arabic" w:hAnsi="Simplified Arabic" w:cs="Simplified Arabic"/>
          <w:sz w:val="32"/>
          <w:szCs w:val="32"/>
          <w:rtl/>
          <w:lang w:bidi="ar-DZ"/>
        </w:rPr>
        <w:t>ت، الجزائر، ط2، 1980.</w:t>
      </w:r>
    </w:p>
    <w:p w:rsidR="00A156B7" w:rsidRPr="004930FD" w:rsidRDefault="004930FD" w:rsidP="007A61EC">
      <w:pPr>
        <w:pStyle w:val="Paragraphedeliste"/>
        <w:numPr>
          <w:ilvl w:val="0"/>
          <w:numId w:val="72"/>
        </w:numPr>
        <w:tabs>
          <w:tab w:val="right" w:pos="567"/>
        </w:tabs>
        <w:bidi/>
        <w:ind w:left="0" w:firstLine="0"/>
        <w:jc w:val="both"/>
        <w:rPr>
          <w:rFonts w:ascii="Simplified Arabic" w:hAnsi="Simplified Arabic" w:cs="Simplified Arabic"/>
          <w:sz w:val="32"/>
          <w:szCs w:val="32"/>
          <w:rtl/>
          <w:lang w:bidi="ar-DZ"/>
        </w:rPr>
      </w:pPr>
      <w:r w:rsidRPr="004930FD">
        <w:rPr>
          <w:rFonts w:ascii="Simplified Arabic" w:hAnsi="Simplified Arabic" w:cs="Simplified Arabic" w:hint="cs"/>
          <w:b/>
          <w:bCs/>
          <w:sz w:val="32"/>
          <w:szCs w:val="32"/>
          <w:rtl/>
          <w:lang w:bidi="ar-DZ"/>
        </w:rPr>
        <w:t>كتاب "</w:t>
      </w:r>
      <w:r w:rsidR="00A156B7" w:rsidRPr="004930FD">
        <w:rPr>
          <w:rFonts w:ascii="Simplified Arabic" w:hAnsi="Simplified Arabic" w:cs="Simplified Arabic"/>
          <w:b/>
          <w:bCs/>
          <w:sz w:val="32"/>
          <w:szCs w:val="32"/>
          <w:rtl/>
          <w:lang w:bidi="ar-DZ"/>
        </w:rPr>
        <w:t>نقيب الأشراف</w:t>
      </w:r>
      <w:r w:rsidRPr="004930FD">
        <w:rPr>
          <w:rFonts w:ascii="Simplified Arabic" w:hAnsi="Simplified Arabic" w:cs="Simplified Arabic" w:hint="cs"/>
          <w:b/>
          <w:bCs/>
          <w:sz w:val="32"/>
          <w:szCs w:val="32"/>
          <w:rtl/>
          <w:lang w:bidi="ar-DZ"/>
        </w:rPr>
        <w:t>"</w:t>
      </w:r>
      <w:r w:rsidR="00A156B7" w:rsidRPr="004930FD">
        <w:rPr>
          <w:rFonts w:ascii="Simplified Arabic" w:hAnsi="Simplified Arabic" w:cs="Simplified Arabic"/>
          <w:b/>
          <w:bCs/>
          <w:sz w:val="32"/>
          <w:szCs w:val="32"/>
          <w:rtl/>
          <w:lang w:bidi="ar-DZ"/>
        </w:rPr>
        <w:t>، فخلال مذكراته كان متحمسا إلى أقصى حد يرى أن الدولة دولته، وأن الجهاد الإسلامي ضد النصارى واجبها وواجبه، وانتقد بعض رجال الدولة وبعض أفعالهم .</w:t>
      </w:r>
    </w:p>
    <w:p w:rsidR="00F86831" w:rsidRDefault="00A156B7" w:rsidP="007A61EC">
      <w:pPr>
        <w:pStyle w:val="Paragraphedeliste"/>
        <w:numPr>
          <w:ilvl w:val="0"/>
          <w:numId w:val="15"/>
        </w:numPr>
        <w:tabs>
          <w:tab w:val="right" w:pos="567"/>
        </w:tabs>
        <w:bidi/>
        <w:ind w:left="0" w:firstLine="0"/>
        <w:jc w:val="both"/>
        <w:rPr>
          <w:rFonts w:ascii="Simplified Arabic" w:hAnsi="Simplified Arabic" w:cs="Simplified Arabic"/>
          <w:b/>
          <w:bCs/>
          <w:sz w:val="32"/>
          <w:szCs w:val="32"/>
          <w:lang w:bidi="ar-DZ"/>
        </w:rPr>
      </w:pPr>
      <w:r w:rsidRPr="002076BC">
        <w:rPr>
          <w:rFonts w:ascii="Simplified Arabic" w:hAnsi="Simplified Arabic" w:cs="Simplified Arabic"/>
          <w:b/>
          <w:bCs/>
          <w:sz w:val="32"/>
          <w:szCs w:val="32"/>
          <w:rtl/>
          <w:lang w:bidi="ar-DZ"/>
        </w:rPr>
        <w:t>أبوراس الناصري محمد بن أحمد :</w:t>
      </w:r>
    </w:p>
    <w:p w:rsidR="002076BC" w:rsidRPr="00F86831" w:rsidRDefault="002076BC" w:rsidP="007A61EC">
      <w:pPr>
        <w:pStyle w:val="Paragraphedeliste"/>
        <w:tabs>
          <w:tab w:val="right" w:pos="567"/>
        </w:tabs>
        <w:bidi/>
        <w:ind w:left="0"/>
        <w:jc w:val="both"/>
        <w:rPr>
          <w:rFonts w:ascii="Simplified Arabic" w:hAnsi="Simplified Arabic" w:cs="Simplified Arabic"/>
          <w:b/>
          <w:bCs/>
          <w:sz w:val="32"/>
          <w:szCs w:val="32"/>
          <w:rtl/>
          <w:lang w:bidi="ar-DZ"/>
        </w:rPr>
      </w:pPr>
      <w:r w:rsidRPr="00F86831">
        <w:rPr>
          <w:rFonts w:ascii="Simplified Arabic" w:hAnsi="Simplified Arabic" w:cs="Simplified Arabic" w:hint="cs"/>
          <w:sz w:val="32"/>
          <w:szCs w:val="32"/>
          <w:rtl/>
          <w:lang w:bidi="ar-DZ"/>
        </w:rPr>
        <w:t>كتاب "</w:t>
      </w:r>
      <w:r w:rsidR="00A156B7" w:rsidRPr="00F86831">
        <w:rPr>
          <w:rFonts w:ascii="Simplified Arabic" w:hAnsi="Simplified Arabic" w:cs="Simplified Arabic"/>
          <w:sz w:val="32"/>
          <w:szCs w:val="32"/>
          <w:rtl/>
          <w:lang w:bidi="ar-DZ"/>
        </w:rPr>
        <w:t>عجائب الأسفار ولطائف الأخبار</w:t>
      </w:r>
      <w:r w:rsidRPr="00F86831">
        <w:rPr>
          <w:rFonts w:ascii="Simplified Arabic" w:hAnsi="Simplified Arabic" w:cs="Simplified Arabic" w:hint="cs"/>
          <w:sz w:val="32"/>
          <w:szCs w:val="32"/>
          <w:rtl/>
          <w:lang w:bidi="ar-DZ"/>
        </w:rPr>
        <w:t>"</w:t>
      </w:r>
      <w:r w:rsidR="00A156B7" w:rsidRPr="00F86831">
        <w:rPr>
          <w:rFonts w:ascii="Simplified Arabic" w:hAnsi="Simplified Arabic" w:cs="Simplified Arabic"/>
          <w:sz w:val="32"/>
          <w:szCs w:val="32"/>
          <w:rtl/>
          <w:lang w:bidi="ar-DZ"/>
        </w:rPr>
        <w:t xml:space="preserve">، تح </w:t>
      </w:r>
      <w:proofErr w:type="spellStart"/>
      <w:r w:rsidR="00A156B7" w:rsidRPr="00F86831">
        <w:rPr>
          <w:rFonts w:ascii="Simplified Arabic" w:hAnsi="Simplified Arabic" w:cs="Simplified Arabic"/>
          <w:sz w:val="32"/>
          <w:szCs w:val="32"/>
          <w:rtl/>
          <w:lang w:bidi="ar-DZ"/>
        </w:rPr>
        <w:t>وتق:محمد</w:t>
      </w:r>
      <w:proofErr w:type="spellEnd"/>
      <w:r w:rsidR="00A156B7" w:rsidRPr="00F86831">
        <w:rPr>
          <w:rFonts w:ascii="Simplified Arabic" w:hAnsi="Simplified Arabic" w:cs="Simplified Arabic"/>
          <w:sz w:val="32"/>
          <w:szCs w:val="32"/>
          <w:rtl/>
          <w:lang w:bidi="ar-DZ"/>
        </w:rPr>
        <w:t xml:space="preserve"> غانم، ج1، منشورات المركز الوطني للبحث في </w:t>
      </w:r>
      <w:proofErr w:type="spellStart"/>
      <w:r w:rsidR="00A156B7" w:rsidRPr="00F86831">
        <w:rPr>
          <w:rFonts w:ascii="Simplified Arabic" w:hAnsi="Simplified Arabic" w:cs="Simplified Arabic"/>
          <w:sz w:val="32"/>
          <w:szCs w:val="32"/>
          <w:rtl/>
          <w:lang w:bidi="ar-DZ"/>
        </w:rPr>
        <w:t>الانثربولوجيا</w:t>
      </w:r>
      <w:proofErr w:type="spellEnd"/>
      <w:r w:rsidR="00A156B7" w:rsidRPr="00F86831">
        <w:rPr>
          <w:rFonts w:ascii="Simplified Arabic" w:hAnsi="Simplified Arabic" w:cs="Simplified Arabic"/>
          <w:sz w:val="32"/>
          <w:szCs w:val="32"/>
          <w:rtl/>
          <w:lang w:bidi="ar-DZ"/>
        </w:rPr>
        <w:t xml:space="preserve"> الاجتماعية والثقافية، الجزائر، 2005، </w:t>
      </w:r>
    </w:p>
    <w:p w:rsidR="00A156B7" w:rsidRPr="002076BC" w:rsidRDefault="002076BC" w:rsidP="007A61EC">
      <w:pPr>
        <w:pStyle w:val="Paragraphedeliste"/>
        <w:tabs>
          <w:tab w:val="right" w:pos="567"/>
        </w:tabs>
        <w:bidi/>
        <w:ind w:left="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يعود تأليف الكتاب إلى سنة 1205</w:t>
      </w:r>
      <w:r>
        <w:rPr>
          <w:rFonts w:ascii="Simplified Arabic" w:hAnsi="Simplified Arabic" w:cs="Simplified Arabic" w:hint="cs"/>
          <w:sz w:val="32"/>
          <w:szCs w:val="32"/>
          <w:rtl/>
          <w:lang w:bidi="ar-DZ"/>
        </w:rPr>
        <w:t>هـ</w:t>
      </w:r>
      <w:r w:rsidR="00A156B7" w:rsidRPr="002076BC">
        <w:rPr>
          <w:rFonts w:ascii="Simplified Arabic" w:hAnsi="Simplified Arabic" w:cs="Simplified Arabic"/>
          <w:sz w:val="32"/>
          <w:szCs w:val="32"/>
          <w:rtl/>
          <w:lang w:bidi="ar-DZ"/>
        </w:rPr>
        <w:t xml:space="preserve">، وذلك بعد عودته من الحج وهو في تونس سمع بالحرب </w:t>
      </w:r>
      <w:r>
        <w:rPr>
          <w:rFonts w:ascii="Simplified Arabic" w:hAnsi="Simplified Arabic" w:cs="Simplified Arabic"/>
          <w:sz w:val="32"/>
          <w:szCs w:val="32"/>
          <w:rtl/>
          <w:lang w:bidi="ar-DZ"/>
        </w:rPr>
        <w:t xml:space="preserve">بين المسلمين والإسبان على </w:t>
      </w:r>
      <w:proofErr w:type="spellStart"/>
      <w:r>
        <w:rPr>
          <w:rFonts w:ascii="Simplified Arabic" w:hAnsi="Simplified Arabic" w:cs="Simplified Arabic"/>
          <w:sz w:val="32"/>
          <w:szCs w:val="32"/>
          <w:rtl/>
          <w:lang w:bidi="ar-DZ"/>
        </w:rPr>
        <w:t>وهران</w:t>
      </w:r>
      <w:r>
        <w:rPr>
          <w:rFonts w:ascii="Simplified Arabic" w:hAnsi="Simplified Arabic" w:cs="Simplified Arabic" w:hint="cs"/>
          <w:sz w:val="32"/>
          <w:szCs w:val="32"/>
          <w:rtl/>
          <w:lang w:bidi="ar-DZ"/>
        </w:rPr>
        <w:t>،</w:t>
      </w:r>
      <w:r w:rsidR="00A156B7" w:rsidRPr="002076BC">
        <w:rPr>
          <w:rFonts w:ascii="Simplified Arabic" w:hAnsi="Simplified Arabic" w:cs="Simplified Arabic"/>
          <w:sz w:val="32"/>
          <w:szCs w:val="32"/>
          <w:rtl/>
          <w:lang w:bidi="ar-DZ"/>
        </w:rPr>
        <w:t>فأسرع</w:t>
      </w:r>
      <w:proofErr w:type="spellEnd"/>
      <w:r w:rsidR="00A156B7" w:rsidRPr="002076BC">
        <w:rPr>
          <w:rFonts w:ascii="Simplified Arabic" w:hAnsi="Simplified Arabic" w:cs="Simplified Arabic"/>
          <w:sz w:val="32"/>
          <w:szCs w:val="32"/>
          <w:rtl/>
          <w:lang w:bidi="ar-DZ"/>
        </w:rPr>
        <w:t xml:space="preserve"> بالعودة والاشتراك في الجهاد وبدأ في هذه الأثناء يؤلف كتاب (عجائب الأسفار) الذي </w:t>
      </w:r>
      <w:proofErr w:type="spellStart"/>
      <w:r w:rsidR="00A156B7" w:rsidRPr="002076BC">
        <w:rPr>
          <w:rFonts w:ascii="Simplified Arabic" w:hAnsi="Simplified Arabic" w:cs="Simplified Arabic"/>
          <w:sz w:val="32"/>
          <w:szCs w:val="32"/>
          <w:rtl/>
          <w:lang w:bidi="ar-DZ"/>
        </w:rPr>
        <w:t>إنتهى</w:t>
      </w:r>
      <w:proofErr w:type="spellEnd"/>
      <w:r w:rsidR="00A156B7" w:rsidRPr="002076BC">
        <w:rPr>
          <w:rFonts w:ascii="Simplified Arabic" w:hAnsi="Simplified Arabic" w:cs="Simplified Arabic"/>
          <w:sz w:val="32"/>
          <w:szCs w:val="32"/>
          <w:rtl/>
          <w:lang w:bidi="ar-DZ"/>
        </w:rPr>
        <w:t xml:space="preserve"> من تأليفه في السنة الموالية . </w:t>
      </w:r>
      <w:r w:rsidR="00A156B7" w:rsidRPr="002076BC">
        <w:rPr>
          <w:rFonts w:ascii="Simplified Arabic" w:hAnsi="Simplified Arabic" w:cs="Simplified Arabic"/>
          <w:sz w:val="32"/>
          <w:szCs w:val="32"/>
          <w:vertAlign w:val="superscript"/>
          <w:rtl/>
          <w:lang w:bidi="ar-DZ"/>
        </w:rPr>
        <w:t>(</w:t>
      </w:r>
      <w:r w:rsidR="00A156B7" w:rsidRPr="00CC64CD">
        <w:rPr>
          <w:rStyle w:val="Appelnotedebasdep"/>
          <w:rFonts w:ascii="Simplified Arabic" w:hAnsi="Simplified Arabic" w:cs="Simplified Arabic"/>
          <w:sz w:val="32"/>
          <w:szCs w:val="32"/>
          <w:rtl/>
          <w:lang w:bidi="ar-DZ"/>
        </w:rPr>
        <w:footnoteReference w:id="11"/>
      </w:r>
      <w:r w:rsidR="00A156B7" w:rsidRPr="002076BC">
        <w:rPr>
          <w:rFonts w:ascii="Simplified Arabic" w:hAnsi="Simplified Arabic" w:cs="Simplified Arabic"/>
          <w:sz w:val="32"/>
          <w:szCs w:val="32"/>
          <w:vertAlign w:val="superscript"/>
          <w:rtl/>
          <w:lang w:bidi="ar-DZ"/>
        </w:rPr>
        <w:t>)</w:t>
      </w:r>
    </w:p>
    <w:p w:rsidR="002076BC" w:rsidRPr="002076BC" w:rsidRDefault="00A156B7" w:rsidP="007A61EC">
      <w:pPr>
        <w:pStyle w:val="Paragraphedeliste"/>
        <w:numPr>
          <w:ilvl w:val="0"/>
          <w:numId w:val="15"/>
        </w:numPr>
        <w:bidi/>
        <w:ind w:left="0" w:firstLine="0"/>
        <w:jc w:val="both"/>
        <w:rPr>
          <w:rFonts w:ascii="Simplified Arabic" w:hAnsi="Simplified Arabic" w:cs="Simplified Arabic"/>
          <w:b/>
          <w:bCs/>
          <w:sz w:val="32"/>
          <w:szCs w:val="32"/>
          <w:rtl/>
          <w:lang w:bidi="ar-DZ"/>
        </w:rPr>
      </w:pPr>
      <w:r w:rsidRPr="002076BC">
        <w:rPr>
          <w:rFonts w:ascii="Simplified Arabic" w:hAnsi="Simplified Arabic" w:cs="Simplified Arabic"/>
          <w:b/>
          <w:bCs/>
          <w:sz w:val="32"/>
          <w:szCs w:val="32"/>
          <w:rtl/>
          <w:lang w:bidi="ar-DZ"/>
        </w:rPr>
        <w:t xml:space="preserve">مذكرات أحمد باي وحمدان خوجة </w:t>
      </w:r>
      <w:proofErr w:type="spellStart"/>
      <w:r w:rsidRPr="002076BC">
        <w:rPr>
          <w:rFonts w:ascii="Simplified Arabic" w:hAnsi="Simplified Arabic" w:cs="Simplified Arabic"/>
          <w:b/>
          <w:bCs/>
          <w:sz w:val="32"/>
          <w:szCs w:val="32"/>
          <w:rtl/>
          <w:lang w:bidi="ar-DZ"/>
        </w:rPr>
        <w:t>وبوضربة</w:t>
      </w:r>
      <w:proofErr w:type="spellEnd"/>
      <w:r w:rsidRPr="002076BC">
        <w:rPr>
          <w:rFonts w:ascii="Simplified Arabic" w:hAnsi="Simplified Arabic" w:cs="Simplified Arabic"/>
          <w:b/>
          <w:bCs/>
          <w:sz w:val="32"/>
          <w:szCs w:val="32"/>
          <w:rtl/>
          <w:lang w:bidi="ar-DZ"/>
        </w:rPr>
        <w:t xml:space="preserve"> : </w:t>
      </w:r>
    </w:p>
    <w:p w:rsidR="00A156B7" w:rsidRPr="009B0D65" w:rsidRDefault="002076BC" w:rsidP="002076B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تح</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محمد العربي الزبيري</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ش</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ن</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ت</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الجزائر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1971م، </w:t>
      </w:r>
      <w:r w:rsidR="00A156B7" w:rsidRPr="009B0D65">
        <w:rPr>
          <w:rFonts w:ascii="Simplified Arabic" w:hAnsi="Simplified Arabic" w:cs="Simplified Arabic"/>
          <w:sz w:val="32"/>
          <w:szCs w:val="32"/>
          <w:rtl/>
          <w:lang w:bidi="ar-DZ"/>
        </w:rPr>
        <w:t>بعد إلغاء القبض على الحاج أحمد باي من طرف الفرنسيين ووضعه في السجن (الجزائر)</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لمدة قصيرة كتب مذكراته</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وهي عبارة عن سرد للأحداث التي جرت بين الجزائريين </w:t>
      </w:r>
      <w:r>
        <w:rPr>
          <w:rFonts w:ascii="Simplified Arabic" w:hAnsi="Simplified Arabic" w:cs="Simplified Arabic"/>
          <w:sz w:val="32"/>
          <w:szCs w:val="32"/>
          <w:rtl/>
          <w:lang w:bidi="ar-DZ"/>
        </w:rPr>
        <w:t>والفرنسيين من 1830</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1848</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وهي تحتوي إلى جانب ذلك على أراء الحاج أحمد باي في سياسة الحكم وفي المفاوضات مع الفرنسيين وفي علاقاته الداخلية مع زعماء المعارضة ومع اليهود وفي موقفه من باي تونس السلطان العثماني .</w:t>
      </w:r>
    </w:p>
    <w:p w:rsidR="002076BC" w:rsidRPr="002076BC" w:rsidRDefault="00A156B7" w:rsidP="007A61EC">
      <w:pPr>
        <w:pStyle w:val="Paragraphedeliste"/>
        <w:numPr>
          <w:ilvl w:val="0"/>
          <w:numId w:val="15"/>
        </w:numPr>
        <w:tabs>
          <w:tab w:val="right" w:pos="425"/>
        </w:tabs>
        <w:bidi/>
        <w:ind w:left="0" w:firstLine="0"/>
        <w:jc w:val="both"/>
        <w:rPr>
          <w:rFonts w:ascii="Simplified Arabic" w:hAnsi="Simplified Arabic" w:cs="Simplified Arabic"/>
          <w:sz w:val="32"/>
          <w:szCs w:val="32"/>
          <w:lang w:bidi="ar-DZ"/>
        </w:rPr>
      </w:pPr>
      <w:r w:rsidRPr="002076BC">
        <w:rPr>
          <w:rFonts w:ascii="Simplified Arabic" w:hAnsi="Simplified Arabic" w:cs="Simplified Arabic"/>
          <w:b/>
          <w:bCs/>
          <w:sz w:val="32"/>
          <w:szCs w:val="32"/>
          <w:rtl/>
          <w:lang w:bidi="ar-DZ"/>
        </w:rPr>
        <w:t>أحمد بن محمد سحنون الراشدي</w:t>
      </w:r>
    </w:p>
    <w:p w:rsidR="00A156B7" w:rsidRPr="002076BC" w:rsidRDefault="002076BC" w:rsidP="009D46ED">
      <w:pPr>
        <w:bidi/>
        <w:ind w:left="360" w:firstLine="34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2076BC">
        <w:rPr>
          <w:rFonts w:ascii="Simplified Arabic" w:hAnsi="Simplified Arabic" w:cs="Simplified Arabic"/>
          <w:sz w:val="32"/>
          <w:szCs w:val="32"/>
          <w:rtl/>
          <w:lang w:bidi="ar-DZ"/>
        </w:rPr>
        <w:t xml:space="preserve">الثغر الجماني في </w:t>
      </w:r>
      <w:proofErr w:type="spellStart"/>
      <w:r w:rsidR="00A156B7" w:rsidRPr="002076BC">
        <w:rPr>
          <w:rFonts w:ascii="Simplified Arabic" w:hAnsi="Simplified Arabic" w:cs="Simplified Arabic"/>
          <w:sz w:val="32"/>
          <w:szCs w:val="32"/>
          <w:rtl/>
          <w:lang w:bidi="ar-DZ"/>
        </w:rPr>
        <w:t>إبتسام</w:t>
      </w:r>
      <w:proofErr w:type="spellEnd"/>
      <w:r w:rsidR="00A156B7" w:rsidRPr="002076BC">
        <w:rPr>
          <w:rFonts w:ascii="Simplified Arabic" w:hAnsi="Simplified Arabic" w:cs="Simplified Arabic"/>
          <w:sz w:val="32"/>
          <w:szCs w:val="32"/>
          <w:rtl/>
          <w:lang w:bidi="ar-DZ"/>
        </w:rPr>
        <w:t xml:space="preserve"> الثغر </w:t>
      </w:r>
      <w:proofErr w:type="spellStart"/>
      <w:r w:rsidR="00A156B7" w:rsidRPr="002076BC">
        <w:rPr>
          <w:rFonts w:ascii="Simplified Arabic" w:hAnsi="Simplified Arabic" w:cs="Simplified Arabic"/>
          <w:sz w:val="32"/>
          <w:szCs w:val="32"/>
          <w:rtl/>
          <w:lang w:bidi="ar-DZ"/>
        </w:rPr>
        <w:t>الوهراني</w:t>
      </w:r>
      <w:proofErr w:type="spellEnd"/>
      <w:r>
        <w:rPr>
          <w:rFonts w:ascii="Simplified Arabic" w:hAnsi="Simplified Arabic" w:cs="Simplified Arabic" w:hint="cs"/>
          <w:sz w:val="32"/>
          <w:szCs w:val="32"/>
          <w:rtl/>
          <w:lang w:bidi="ar-DZ"/>
        </w:rPr>
        <w:t>"</w:t>
      </w:r>
      <w:r w:rsidR="00A156B7" w:rsidRPr="002076BC">
        <w:rPr>
          <w:rFonts w:ascii="Simplified Arabic" w:hAnsi="Simplified Arabic" w:cs="Simplified Arabic"/>
          <w:sz w:val="32"/>
          <w:szCs w:val="32"/>
          <w:rtl/>
          <w:lang w:bidi="ar-DZ"/>
        </w:rPr>
        <w:t xml:space="preserve">، تح </w:t>
      </w:r>
      <w:proofErr w:type="spellStart"/>
      <w:r w:rsidR="00A156B7" w:rsidRPr="002076BC">
        <w:rPr>
          <w:rFonts w:ascii="Simplified Arabic" w:hAnsi="Simplified Arabic" w:cs="Simplified Arabic"/>
          <w:sz w:val="32"/>
          <w:szCs w:val="32"/>
          <w:rtl/>
          <w:lang w:bidi="ar-DZ"/>
        </w:rPr>
        <w:t>وتق:المهدي</w:t>
      </w:r>
      <w:proofErr w:type="spellEnd"/>
      <w:r w:rsidR="00A156B7" w:rsidRPr="002076BC">
        <w:rPr>
          <w:rFonts w:ascii="Simplified Arabic" w:hAnsi="Simplified Arabic" w:cs="Simplified Arabic"/>
          <w:sz w:val="32"/>
          <w:szCs w:val="32"/>
          <w:rtl/>
          <w:lang w:bidi="ar-DZ"/>
        </w:rPr>
        <w:t xml:space="preserve"> عبدلي، مطبعة البعث، قسنطينة، الجزائر، 1973.</w:t>
      </w:r>
    </w:p>
    <w:p w:rsidR="00A156B7" w:rsidRDefault="00A156B7" w:rsidP="002076BC">
      <w:pPr>
        <w:bidi/>
        <w:ind w:firstLine="360"/>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هذا الكتاب يعتبر مصدرا محليا لمدينة وهران الجزائرية وقد عاش المؤلف في القرن السابع عشر</w:t>
      </w:r>
      <w:r>
        <w:rPr>
          <w:rFonts w:ascii="Simplified Arabic" w:hAnsi="Simplified Arabic" w:cs="Simplified Arabic"/>
          <w:sz w:val="32"/>
          <w:szCs w:val="32"/>
          <w:rtl/>
          <w:lang w:bidi="ar-DZ"/>
        </w:rPr>
        <w:t xml:space="preserve">، </w:t>
      </w:r>
      <w:r w:rsidR="002076BC">
        <w:rPr>
          <w:rFonts w:ascii="Simplified Arabic" w:hAnsi="Simplified Arabic" w:cs="Simplified Arabic"/>
          <w:sz w:val="32"/>
          <w:szCs w:val="32"/>
          <w:rtl/>
          <w:lang w:bidi="ar-DZ"/>
        </w:rPr>
        <w:t>ورافق ال</w:t>
      </w:r>
      <w:r w:rsidR="002076BC">
        <w:rPr>
          <w:rFonts w:ascii="Simplified Arabic" w:hAnsi="Simplified Arabic" w:cs="Simplified Arabic" w:hint="cs"/>
          <w:sz w:val="32"/>
          <w:szCs w:val="32"/>
          <w:rtl/>
          <w:lang w:bidi="ar-DZ"/>
        </w:rPr>
        <w:t>ب</w:t>
      </w:r>
      <w:r w:rsidRPr="009B0D65">
        <w:rPr>
          <w:rFonts w:ascii="Simplified Arabic" w:hAnsi="Simplified Arabic" w:cs="Simplified Arabic"/>
          <w:sz w:val="32"/>
          <w:szCs w:val="32"/>
          <w:rtl/>
          <w:lang w:bidi="ar-DZ"/>
        </w:rPr>
        <w:t>اي العثماني عثمان باشا الكبير في فتحه لوهران والكتاب عبارة عن مشاهدات وملاحظات دونها المؤلف مما رآه أو</w:t>
      </w:r>
      <w:r w:rsidR="002076BC">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سمعه أو قرأه وهو فريد في بابه من حيث طرقه</w:t>
      </w:r>
      <w:r w:rsidR="009D46ED">
        <w:rPr>
          <w:rFonts w:ascii="Simplified Arabic" w:hAnsi="Simplified Arabic" w:cs="Simplified Arabic"/>
          <w:sz w:val="32"/>
          <w:szCs w:val="32"/>
          <w:rtl/>
          <w:lang w:bidi="ar-DZ"/>
        </w:rPr>
        <w:t xml:space="preserve"> وغزارة المعلومات التي وردت </w:t>
      </w:r>
      <w:proofErr w:type="spellStart"/>
      <w:r w:rsidR="009D46ED">
        <w:rPr>
          <w:rFonts w:ascii="Simplified Arabic" w:hAnsi="Simplified Arabic" w:cs="Simplified Arabic"/>
          <w:sz w:val="32"/>
          <w:szCs w:val="32"/>
          <w:rtl/>
          <w:lang w:bidi="ar-DZ"/>
        </w:rPr>
        <w:t>فيه</w:t>
      </w:r>
      <w:r w:rsidR="009D46ED">
        <w:rPr>
          <w:rFonts w:ascii="Simplified Arabic" w:hAnsi="Simplified Arabic" w:cs="Simplified Arabic" w:hint="cs"/>
          <w:sz w:val="32"/>
          <w:szCs w:val="32"/>
          <w:rtl/>
          <w:lang w:bidi="ar-DZ"/>
        </w:rPr>
        <w:t>،</w:t>
      </w:r>
      <w:r w:rsidR="009D46ED" w:rsidRPr="009B0D65">
        <w:rPr>
          <w:rFonts w:ascii="Simplified Arabic" w:hAnsi="Simplified Arabic" w:cs="Simplified Arabic" w:hint="cs"/>
          <w:sz w:val="32"/>
          <w:szCs w:val="32"/>
          <w:rtl/>
          <w:lang w:bidi="ar-DZ"/>
        </w:rPr>
        <w:t>باعتبارها</w:t>
      </w:r>
      <w:proofErr w:type="spellEnd"/>
      <w:r w:rsidRPr="009B0D65">
        <w:rPr>
          <w:rFonts w:ascii="Simplified Arabic" w:hAnsi="Simplified Arabic" w:cs="Simplified Arabic"/>
          <w:sz w:val="32"/>
          <w:szCs w:val="32"/>
          <w:rtl/>
          <w:lang w:bidi="ar-DZ"/>
        </w:rPr>
        <w:t xml:space="preserve"> تعتمد على مصادر شفوية </w:t>
      </w:r>
      <w:r w:rsidR="009D46ED" w:rsidRPr="009B0D65">
        <w:rPr>
          <w:rFonts w:ascii="Simplified Arabic" w:hAnsi="Simplified Arabic" w:cs="Simplified Arabic" w:hint="cs"/>
          <w:sz w:val="32"/>
          <w:szCs w:val="32"/>
          <w:rtl/>
          <w:lang w:bidi="ar-DZ"/>
        </w:rPr>
        <w:t>وأخرى</w:t>
      </w:r>
      <w:r w:rsidRPr="009B0D65">
        <w:rPr>
          <w:rFonts w:ascii="Simplified Arabic" w:hAnsi="Simplified Arabic" w:cs="Simplified Arabic"/>
          <w:sz w:val="32"/>
          <w:szCs w:val="32"/>
          <w:rtl/>
          <w:lang w:bidi="ar-DZ"/>
        </w:rPr>
        <w:t xml:space="preserve"> كتابية مفقودة.</w:t>
      </w:r>
    </w:p>
    <w:p w:rsidR="007A61EC" w:rsidRDefault="007A61EC" w:rsidP="007A61EC">
      <w:pPr>
        <w:bidi/>
        <w:ind w:firstLine="360"/>
        <w:jc w:val="both"/>
        <w:rPr>
          <w:rFonts w:ascii="Simplified Arabic" w:hAnsi="Simplified Arabic" w:cs="Simplified Arabic"/>
          <w:sz w:val="32"/>
          <w:szCs w:val="32"/>
          <w:rtl/>
          <w:lang w:bidi="ar-DZ"/>
        </w:rPr>
      </w:pPr>
    </w:p>
    <w:p w:rsidR="007A61EC" w:rsidRPr="009B0D65" w:rsidRDefault="007A61EC" w:rsidP="007A61EC">
      <w:pPr>
        <w:bidi/>
        <w:ind w:firstLine="360"/>
        <w:jc w:val="both"/>
        <w:rPr>
          <w:rFonts w:ascii="Simplified Arabic" w:hAnsi="Simplified Arabic" w:cs="Simplified Arabic"/>
          <w:sz w:val="32"/>
          <w:szCs w:val="32"/>
          <w:rtl/>
          <w:lang w:bidi="ar-DZ"/>
        </w:rPr>
      </w:pPr>
    </w:p>
    <w:p w:rsidR="009D46ED" w:rsidRPr="009D46ED" w:rsidRDefault="009D46ED" w:rsidP="006F4579">
      <w:pPr>
        <w:pStyle w:val="Paragraphedeliste"/>
        <w:numPr>
          <w:ilvl w:val="0"/>
          <w:numId w:val="15"/>
        </w:num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 xml:space="preserve"> </w:t>
      </w:r>
      <w:proofErr w:type="gramStart"/>
      <w:r>
        <w:rPr>
          <w:rFonts w:ascii="Simplified Arabic" w:hAnsi="Simplified Arabic" w:cs="Simplified Arabic"/>
          <w:b/>
          <w:bCs/>
          <w:sz w:val="32"/>
          <w:szCs w:val="32"/>
          <w:rtl/>
          <w:lang w:bidi="ar-DZ"/>
        </w:rPr>
        <w:t>محمد</w:t>
      </w:r>
      <w:proofErr w:type="gramEnd"/>
      <w:r>
        <w:rPr>
          <w:rFonts w:ascii="Simplified Arabic" w:hAnsi="Simplified Arabic" w:cs="Simplified Arabic"/>
          <w:b/>
          <w:bCs/>
          <w:sz w:val="32"/>
          <w:szCs w:val="32"/>
          <w:rtl/>
          <w:lang w:bidi="ar-DZ"/>
        </w:rPr>
        <w:t xml:space="preserve"> بن ميمون الجزائري</w:t>
      </w:r>
    </w:p>
    <w:p w:rsidR="009D46ED" w:rsidRDefault="009D46ED" w:rsidP="009D46ED">
      <w:pPr>
        <w:bidi/>
        <w:ind w:left="-120" w:firstLine="4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9B0D65">
        <w:rPr>
          <w:rFonts w:ascii="Simplified Arabic" w:hAnsi="Simplified Arabic" w:cs="Simplified Arabic"/>
          <w:sz w:val="32"/>
          <w:szCs w:val="32"/>
          <w:rtl/>
          <w:lang w:bidi="ar-DZ"/>
        </w:rPr>
        <w:t xml:space="preserve">التحفة المرضية في الدولة </w:t>
      </w:r>
      <w:proofErr w:type="spellStart"/>
      <w:r w:rsidR="00A156B7" w:rsidRPr="009B0D65">
        <w:rPr>
          <w:rFonts w:ascii="Simplified Arabic" w:hAnsi="Simplified Arabic" w:cs="Simplified Arabic"/>
          <w:sz w:val="32"/>
          <w:szCs w:val="32"/>
          <w:rtl/>
          <w:lang w:bidi="ar-DZ"/>
        </w:rPr>
        <w:t>البكداشية</w:t>
      </w:r>
      <w:proofErr w:type="spellEnd"/>
      <w:r w:rsidR="00A156B7" w:rsidRPr="009B0D65">
        <w:rPr>
          <w:rFonts w:ascii="Simplified Arabic" w:hAnsi="Simplified Arabic" w:cs="Simplified Arabic"/>
          <w:sz w:val="32"/>
          <w:szCs w:val="32"/>
          <w:rtl/>
          <w:lang w:bidi="ar-DZ"/>
        </w:rPr>
        <w:t xml:space="preserve"> في بلاد الجزائر المحمية</w:t>
      </w:r>
      <w:r>
        <w:rPr>
          <w:rFonts w:ascii="Simplified Arabic" w:hAnsi="Simplified Arabic" w:cs="Simplified Arabic" w:hint="cs"/>
          <w:sz w:val="32"/>
          <w:szCs w:val="32"/>
          <w:rtl/>
          <w:lang w:bidi="ar-DZ"/>
        </w:rPr>
        <w:t>"</w:t>
      </w:r>
      <w:r w:rsidR="00A156B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تح</w:t>
      </w:r>
      <w:r>
        <w:rPr>
          <w:rFonts w:ascii="Simplified Arabic" w:hAnsi="Simplified Arabic" w:cs="Simplified Arabic" w:hint="cs"/>
          <w:sz w:val="32"/>
          <w:szCs w:val="32"/>
          <w:rtl/>
          <w:lang w:bidi="ar-DZ"/>
        </w:rPr>
        <w:t xml:space="preserve">- </w:t>
      </w:r>
      <w:proofErr w:type="spellStart"/>
      <w:r w:rsidR="00A156B7" w:rsidRPr="009B0D65">
        <w:rPr>
          <w:rFonts w:ascii="Simplified Arabic" w:hAnsi="Simplified Arabic" w:cs="Simplified Arabic"/>
          <w:sz w:val="32"/>
          <w:szCs w:val="32"/>
          <w:rtl/>
          <w:lang w:bidi="ar-DZ"/>
        </w:rPr>
        <w:t>تق:محمد</w:t>
      </w:r>
      <w:proofErr w:type="spellEnd"/>
      <w:r w:rsidR="00A156B7" w:rsidRPr="009B0D65">
        <w:rPr>
          <w:rFonts w:ascii="Simplified Arabic" w:hAnsi="Simplified Arabic" w:cs="Simplified Arabic"/>
          <w:sz w:val="32"/>
          <w:szCs w:val="32"/>
          <w:rtl/>
          <w:lang w:bidi="ar-DZ"/>
        </w:rPr>
        <w:t xml:space="preserve"> بن عبد الكريم</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ش</w:t>
      </w:r>
      <w:r w:rsidR="00A156B7">
        <w:rPr>
          <w:rFonts w:ascii="Simplified Arabic" w:hAnsi="Simplified Arabic" w:cs="Simplified Arabic"/>
          <w:sz w:val="32"/>
          <w:szCs w:val="32"/>
          <w:rtl/>
          <w:lang w:bidi="ar-DZ"/>
        </w:rPr>
        <w:t xml:space="preserve"> </w:t>
      </w:r>
      <w:proofErr w:type="spellStart"/>
      <w:r w:rsidR="00A156B7" w:rsidRPr="009B0D65">
        <w:rPr>
          <w:rFonts w:ascii="Simplified Arabic" w:hAnsi="Simplified Arabic" w:cs="Simplified Arabic"/>
          <w:sz w:val="32"/>
          <w:szCs w:val="32"/>
          <w:rtl/>
          <w:lang w:bidi="ar-DZ"/>
        </w:rPr>
        <w:t>ون</w:t>
      </w:r>
      <w:proofErr w:type="spellEnd"/>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ت</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الجزائر</w:t>
      </w:r>
      <w:r w:rsidR="00A156B7">
        <w:rPr>
          <w:rFonts w:ascii="Simplified Arabic" w:hAnsi="Simplified Arabic" w:cs="Simplified Arabic"/>
          <w:sz w:val="32"/>
          <w:szCs w:val="32"/>
          <w:rtl/>
          <w:lang w:bidi="ar-DZ"/>
        </w:rPr>
        <w:t>،</w:t>
      </w:r>
      <w:r>
        <w:rPr>
          <w:rFonts w:ascii="Simplified Arabic" w:hAnsi="Simplified Arabic" w:cs="Simplified Arabic"/>
          <w:sz w:val="32"/>
          <w:szCs w:val="32"/>
          <w:rtl/>
          <w:lang w:bidi="ar-DZ"/>
        </w:rPr>
        <w:t>1981.</w:t>
      </w:r>
    </w:p>
    <w:p w:rsidR="00A156B7" w:rsidRPr="009B0D65" w:rsidRDefault="009D46ED" w:rsidP="009D46ED">
      <w:pPr>
        <w:bidi/>
        <w:ind w:left="-120" w:firstLine="480"/>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هو</w:t>
      </w:r>
      <w:r w:rsidR="00A156B7" w:rsidRPr="009B0D65">
        <w:rPr>
          <w:rFonts w:ascii="Simplified Arabic" w:hAnsi="Simplified Arabic" w:cs="Simplified Arabic"/>
          <w:sz w:val="32"/>
          <w:szCs w:val="32"/>
          <w:rtl/>
          <w:lang w:bidi="ar-DZ"/>
        </w:rPr>
        <w:t>عبارة</w:t>
      </w:r>
      <w:proofErr w:type="spellEnd"/>
      <w:r w:rsidR="00A156B7" w:rsidRPr="009B0D65">
        <w:rPr>
          <w:rFonts w:ascii="Simplified Arabic" w:hAnsi="Simplified Arabic" w:cs="Simplified Arabic"/>
          <w:sz w:val="32"/>
          <w:szCs w:val="32"/>
          <w:rtl/>
          <w:lang w:bidi="ar-DZ"/>
        </w:rPr>
        <w:t xml:space="preserve"> عن قطع أدبية في شكل مقامات (16مقامة)</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 xml:space="preserve"> تروي سيرة محمد </w:t>
      </w:r>
      <w:proofErr w:type="spellStart"/>
      <w:r w:rsidR="00A156B7" w:rsidRPr="009B0D65">
        <w:rPr>
          <w:rFonts w:ascii="Simplified Arabic" w:hAnsi="Simplified Arabic" w:cs="Simplified Arabic"/>
          <w:sz w:val="32"/>
          <w:szCs w:val="32"/>
          <w:rtl/>
          <w:lang w:bidi="ar-DZ"/>
        </w:rPr>
        <w:t>بكداش</w:t>
      </w:r>
      <w:proofErr w:type="spellEnd"/>
      <w:r w:rsidR="00A156B7" w:rsidRPr="009B0D65">
        <w:rPr>
          <w:rFonts w:ascii="Simplified Arabic" w:hAnsi="Simplified Arabic" w:cs="Simplified Arabic"/>
          <w:sz w:val="32"/>
          <w:szCs w:val="32"/>
          <w:rtl/>
          <w:lang w:bidi="ar-DZ"/>
        </w:rPr>
        <w:t xml:space="preserve"> وفيه أخبار كثيرة عن الحياة الأدبية في الجزائر آنذاك. </w:t>
      </w:r>
    </w:p>
    <w:p w:rsidR="009D46ED" w:rsidRPr="009D46ED" w:rsidRDefault="009D46ED" w:rsidP="006F4579">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ابن المفتي حسين بن رجب شاوش</w:t>
      </w:r>
      <w:r w:rsidR="00A156B7" w:rsidRPr="009D46ED">
        <w:rPr>
          <w:rFonts w:ascii="Simplified Arabic" w:hAnsi="Simplified Arabic" w:cs="Simplified Arabic"/>
          <w:b/>
          <w:bCs/>
          <w:sz w:val="32"/>
          <w:szCs w:val="32"/>
          <w:rtl/>
          <w:lang w:bidi="ar-DZ"/>
        </w:rPr>
        <w:t xml:space="preserve"> </w:t>
      </w:r>
    </w:p>
    <w:p w:rsidR="009D46ED" w:rsidRDefault="009D46ED" w:rsidP="009D46ED">
      <w:pPr>
        <w:bidi/>
        <w:ind w:left="360" w:firstLine="34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9D46ED">
        <w:rPr>
          <w:rFonts w:ascii="Simplified Arabic" w:hAnsi="Simplified Arabic" w:cs="Simplified Arabic"/>
          <w:sz w:val="32"/>
          <w:szCs w:val="32"/>
          <w:rtl/>
          <w:lang w:bidi="ar-DZ"/>
        </w:rPr>
        <w:t>تقييدات ابن المفتي في تاريخ باشوات الجزائر وعلمائها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w:t>
      </w:r>
      <w:proofErr w:type="spellStart"/>
      <w:r>
        <w:rPr>
          <w:rFonts w:ascii="Simplified Arabic" w:hAnsi="Simplified Arabic" w:cs="Simplified Arabic"/>
          <w:sz w:val="32"/>
          <w:szCs w:val="32"/>
          <w:rtl/>
          <w:lang w:bidi="ar-DZ"/>
        </w:rPr>
        <w:t>جمعها</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فارس</w:t>
      </w:r>
      <w:proofErr w:type="spellEnd"/>
      <w:r w:rsidR="00A156B7" w:rsidRPr="009B0D65">
        <w:rPr>
          <w:rFonts w:ascii="Simplified Arabic" w:hAnsi="Simplified Arabic" w:cs="Simplified Arabic"/>
          <w:sz w:val="32"/>
          <w:szCs w:val="32"/>
          <w:rtl/>
          <w:lang w:bidi="ar-DZ"/>
        </w:rPr>
        <w:t xml:space="preserve"> كعوان</w:t>
      </w:r>
      <w:r>
        <w:rPr>
          <w:rFonts w:ascii="Simplified Arabic" w:hAnsi="Simplified Arabic" w:cs="Simplified Arabic" w:hint="cs"/>
          <w:sz w:val="32"/>
          <w:szCs w:val="32"/>
          <w:rtl/>
          <w:lang w:bidi="ar-DZ"/>
        </w:rPr>
        <w:t>"</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بيت الحكمة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الجزائر</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ط1</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2009. </w:t>
      </w:r>
    </w:p>
    <w:p w:rsidR="00A156B7" w:rsidRPr="009B0D65" w:rsidRDefault="00A156B7" w:rsidP="009D46ED">
      <w:pPr>
        <w:bidi/>
        <w:ind w:left="360" w:firstLine="34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يعتبر من أهم المصادر التاريخ العثماني بالجزائر</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وينقسم إلى قسمين قسم فيه </w:t>
      </w:r>
      <w:proofErr w:type="spellStart"/>
      <w:r w:rsidRPr="009B0D65">
        <w:rPr>
          <w:rFonts w:ascii="Simplified Arabic" w:hAnsi="Simplified Arabic" w:cs="Simplified Arabic"/>
          <w:sz w:val="32"/>
          <w:szCs w:val="32"/>
          <w:rtl/>
          <w:lang w:bidi="ar-DZ"/>
        </w:rPr>
        <w:t>البشاوات</w:t>
      </w:r>
      <w:proofErr w:type="spellEnd"/>
      <w:r w:rsidRPr="009B0D65">
        <w:rPr>
          <w:rFonts w:ascii="Simplified Arabic" w:hAnsi="Simplified Arabic" w:cs="Simplified Arabic"/>
          <w:sz w:val="32"/>
          <w:szCs w:val="32"/>
          <w:rtl/>
          <w:lang w:bidi="ar-DZ"/>
        </w:rPr>
        <w:t xml:space="preserve"> الجزائر والقسم </w:t>
      </w:r>
      <w:r w:rsidR="009D46ED" w:rsidRPr="009B0D65">
        <w:rPr>
          <w:rFonts w:ascii="Simplified Arabic" w:hAnsi="Simplified Arabic" w:cs="Simplified Arabic" w:hint="cs"/>
          <w:sz w:val="32"/>
          <w:szCs w:val="32"/>
          <w:rtl/>
          <w:lang w:bidi="ar-DZ"/>
        </w:rPr>
        <w:t>الآخر</w:t>
      </w:r>
      <w:r w:rsidRPr="009B0D65">
        <w:rPr>
          <w:rFonts w:ascii="Simplified Arabic" w:hAnsi="Simplified Arabic" w:cs="Simplified Arabic"/>
          <w:sz w:val="32"/>
          <w:szCs w:val="32"/>
          <w:rtl/>
          <w:lang w:bidi="ar-DZ"/>
        </w:rPr>
        <w:t xml:space="preserve"> هو قسم العلماء</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كان يلقب ابن المفتي بالشيخ الإمام الصالح الكامل الأصولي الفقيه المتبحر.</w:t>
      </w:r>
    </w:p>
    <w:p w:rsidR="009D46ED" w:rsidRPr="009D46ED" w:rsidRDefault="00A156B7" w:rsidP="006F4579">
      <w:pPr>
        <w:pStyle w:val="Paragraphedeliste"/>
        <w:numPr>
          <w:ilvl w:val="0"/>
          <w:numId w:val="15"/>
        </w:numPr>
        <w:bidi/>
        <w:jc w:val="both"/>
        <w:rPr>
          <w:rFonts w:ascii="Simplified Arabic" w:hAnsi="Simplified Arabic" w:cs="Simplified Arabic"/>
          <w:b/>
          <w:bCs/>
          <w:sz w:val="32"/>
          <w:szCs w:val="32"/>
          <w:rtl/>
          <w:lang w:bidi="ar-DZ"/>
        </w:rPr>
      </w:pPr>
      <w:r w:rsidRPr="009D46ED">
        <w:rPr>
          <w:rFonts w:ascii="Simplified Arabic" w:hAnsi="Simplified Arabic" w:cs="Simplified Arabic"/>
          <w:b/>
          <w:bCs/>
          <w:sz w:val="32"/>
          <w:szCs w:val="32"/>
          <w:rtl/>
          <w:lang w:bidi="ar-DZ"/>
        </w:rPr>
        <w:t xml:space="preserve">حمدان بن عثمان خوجة </w:t>
      </w:r>
    </w:p>
    <w:p w:rsidR="009D46ED" w:rsidRDefault="009D46ED" w:rsidP="009D46ED">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9D46ED">
        <w:rPr>
          <w:rFonts w:ascii="Simplified Arabic" w:hAnsi="Simplified Arabic" w:cs="Simplified Arabic"/>
          <w:sz w:val="32"/>
          <w:szCs w:val="32"/>
          <w:rtl/>
          <w:lang w:bidi="ar-DZ"/>
        </w:rPr>
        <w:t>المرآة</w:t>
      </w:r>
      <w:r>
        <w:rPr>
          <w:rFonts w:ascii="Simplified Arabic" w:hAnsi="Simplified Arabic" w:cs="Simplified Arabic" w:hint="cs"/>
          <w:sz w:val="32"/>
          <w:szCs w:val="32"/>
          <w:rtl/>
          <w:lang w:bidi="ar-DZ"/>
        </w:rPr>
        <w:t>"</w:t>
      </w:r>
      <w:r w:rsidR="00A156B7" w:rsidRPr="009D46ED">
        <w:rPr>
          <w:rFonts w:ascii="Simplified Arabic" w:hAnsi="Simplified Arabic" w:cs="Simplified Arabic"/>
          <w:sz w:val="32"/>
          <w:szCs w:val="32"/>
          <w:rtl/>
          <w:lang w:bidi="ar-DZ"/>
        </w:rPr>
        <w:t xml:space="preserve">، تح وتق </w:t>
      </w:r>
      <w:proofErr w:type="spellStart"/>
      <w:r w:rsidR="00A156B7" w:rsidRPr="009D46ED">
        <w:rPr>
          <w:rFonts w:ascii="Simplified Arabic" w:hAnsi="Simplified Arabic" w:cs="Simplified Arabic"/>
          <w:sz w:val="32"/>
          <w:szCs w:val="32"/>
          <w:rtl/>
          <w:lang w:bidi="ar-DZ"/>
        </w:rPr>
        <w:t>وتع:محمد</w:t>
      </w:r>
      <w:proofErr w:type="spellEnd"/>
      <w:r w:rsidR="00A156B7" w:rsidRPr="009D46ED">
        <w:rPr>
          <w:rFonts w:ascii="Simplified Arabic" w:hAnsi="Simplified Arabic" w:cs="Simplified Arabic"/>
          <w:sz w:val="32"/>
          <w:szCs w:val="32"/>
          <w:rtl/>
          <w:lang w:bidi="ar-DZ"/>
        </w:rPr>
        <w:t xml:space="preserve"> العربي الزبيري، </w:t>
      </w:r>
      <w:proofErr w:type="spellStart"/>
      <w:r w:rsidR="00A156B7" w:rsidRPr="009D46ED">
        <w:rPr>
          <w:rFonts w:ascii="Simplified Arabic" w:hAnsi="Simplified Arabic" w:cs="Simplified Arabic"/>
          <w:sz w:val="32"/>
          <w:szCs w:val="32"/>
          <w:rtl/>
          <w:lang w:bidi="ar-DZ"/>
        </w:rPr>
        <w:t>ش</w:t>
      </w:r>
      <w:r>
        <w:rPr>
          <w:rFonts w:ascii="Simplified Arabic" w:hAnsi="Simplified Arabic" w:cs="Simplified Arabic"/>
          <w:sz w:val="32"/>
          <w:szCs w:val="32"/>
          <w:rtl/>
          <w:lang w:bidi="ar-DZ"/>
        </w:rPr>
        <w:t>،</w:t>
      </w:r>
      <w:r w:rsidR="00A156B7" w:rsidRPr="009D46ED">
        <w:rPr>
          <w:rFonts w:ascii="Simplified Arabic" w:hAnsi="Simplified Arabic" w:cs="Simplified Arabic"/>
          <w:sz w:val="32"/>
          <w:szCs w:val="32"/>
          <w:rtl/>
          <w:lang w:bidi="ar-DZ"/>
        </w:rPr>
        <w:t>ون،ت</w:t>
      </w:r>
      <w:proofErr w:type="spellEnd"/>
      <w:r w:rsidR="00A156B7" w:rsidRPr="009D46ED">
        <w:rPr>
          <w:rFonts w:ascii="Simplified Arabic" w:hAnsi="Simplified Arabic" w:cs="Simplified Arabic"/>
          <w:sz w:val="32"/>
          <w:szCs w:val="32"/>
          <w:rtl/>
          <w:lang w:bidi="ar-DZ"/>
        </w:rPr>
        <w:t>، الجزائر</w:t>
      </w:r>
      <w:r>
        <w:rPr>
          <w:rFonts w:ascii="Simplified Arabic" w:hAnsi="Simplified Arabic" w:cs="Simplified Arabic" w:hint="cs"/>
          <w:sz w:val="32"/>
          <w:szCs w:val="32"/>
          <w:rtl/>
          <w:lang w:bidi="ar-DZ"/>
        </w:rPr>
        <w:t>،ط2،1982</w:t>
      </w:r>
      <w:r w:rsidR="00A156B7" w:rsidRPr="009B0D65">
        <w:rPr>
          <w:rFonts w:ascii="Simplified Arabic" w:hAnsi="Simplified Arabic" w:cs="Simplified Arabic"/>
          <w:sz w:val="32"/>
          <w:szCs w:val="32"/>
          <w:rtl/>
          <w:lang w:bidi="ar-DZ"/>
        </w:rPr>
        <w:t>. يذكر فيها حمدان خوجة كل الجوانب السياسية والاقتصادية والاجتماعية والثقافية التي كانت سائدة</w:t>
      </w:r>
      <w:r>
        <w:rPr>
          <w:rFonts w:ascii="Simplified Arabic" w:hAnsi="Simplified Arabic" w:cs="Simplified Arabic"/>
          <w:sz w:val="32"/>
          <w:szCs w:val="32"/>
          <w:rtl/>
          <w:lang w:bidi="ar-DZ"/>
        </w:rPr>
        <w:t xml:space="preserve"> في عصره "نهايات العهد العثماني</w:t>
      </w:r>
      <w:r w:rsidR="00A156B7" w:rsidRPr="009B0D65">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9D46ED" w:rsidRPr="009D46ED" w:rsidRDefault="009D46ED" w:rsidP="006F4579">
      <w:pPr>
        <w:pStyle w:val="Paragraphedeliste"/>
        <w:numPr>
          <w:ilvl w:val="0"/>
          <w:numId w:val="15"/>
        </w:numPr>
        <w:bidi/>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المزاري</w:t>
      </w:r>
      <w:proofErr w:type="spellEnd"/>
      <w:r>
        <w:rPr>
          <w:rFonts w:ascii="Simplified Arabic" w:hAnsi="Simplified Arabic" w:cs="Simplified Arabic"/>
          <w:b/>
          <w:bCs/>
          <w:sz w:val="32"/>
          <w:szCs w:val="32"/>
          <w:rtl/>
          <w:lang w:bidi="ar-DZ"/>
        </w:rPr>
        <w:t xml:space="preserve"> بن عودة(</w:t>
      </w:r>
      <w:r>
        <w:rPr>
          <w:rFonts w:ascii="Simplified Arabic" w:hAnsi="Simplified Arabic" w:cs="Simplified Arabic" w:hint="cs"/>
          <w:b/>
          <w:bCs/>
          <w:sz w:val="32"/>
          <w:szCs w:val="32"/>
          <w:rtl/>
          <w:lang w:bidi="ar-DZ"/>
        </w:rPr>
        <w:t>أغا</w:t>
      </w:r>
      <w:r>
        <w:rPr>
          <w:rFonts w:ascii="Simplified Arabic" w:hAnsi="Simplified Arabic" w:cs="Simplified Arabic"/>
          <w:b/>
          <w:bCs/>
          <w:sz w:val="32"/>
          <w:szCs w:val="32"/>
          <w:rtl/>
          <w:lang w:bidi="ar-DZ"/>
        </w:rPr>
        <w:t>)</w:t>
      </w:r>
    </w:p>
    <w:p w:rsidR="00A156B7" w:rsidRDefault="009D46ED" w:rsidP="009D46ED">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9D46ED">
        <w:rPr>
          <w:rFonts w:ascii="Simplified Arabic" w:hAnsi="Simplified Arabic" w:cs="Simplified Arabic"/>
          <w:sz w:val="32"/>
          <w:szCs w:val="32"/>
          <w:rtl/>
          <w:lang w:bidi="ar-DZ"/>
        </w:rPr>
        <w:t xml:space="preserve">طلوع سعد السعود في أخبار وهران والجزائر وإسبانيا وفرنسا إلى </w:t>
      </w:r>
      <w:proofErr w:type="spellStart"/>
      <w:r w:rsidR="00A156B7" w:rsidRPr="009D46ED">
        <w:rPr>
          <w:rFonts w:ascii="Simplified Arabic" w:hAnsi="Simplified Arabic" w:cs="Simplified Arabic"/>
          <w:sz w:val="32"/>
          <w:szCs w:val="32"/>
          <w:rtl/>
          <w:lang w:bidi="ar-DZ"/>
        </w:rPr>
        <w:t>أواخرالقرن</w:t>
      </w:r>
      <w:proofErr w:type="spellEnd"/>
      <w:r w:rsidR="00A156B7" w:rsidRPr="009D46ED">
        <w:rPr>
          <w:rFonts w:ascii="Simplified Arabic" w:hAnsi="Simplified Arabic" w:cs="Simplified Arabic"/>
          <w:sz w:val="32"/>
          <w:szCs w:val="32"/>
          <w:rtl/>
          <w:lang w:bidi="ar-DZ"/>
        </w:rPr>
        <w:t xml:space="preserve"> التاسع عشر</w:t>
      </w:r>
      <w:r>
        <w:rPr>
          <w:rFonts w:ascii="Simplified Arabic" w:hAnsi="Simplified Arabic" w:cs="Simplified Arabic" w:hint="cs"/>
          <w:sz w:val="32"/>
          <w:szCs w:val="32"/>
          <w:rtl/>
          <w:lang w:bidi="ar-DZ"/>
        </w:rPr>
        <w:t>"</w:t>
      </w:r>
      <w:r w:rsidR="00A156B7" w:rsidRPr="009D46ED">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تح</w:t>
      </w:r>
      <w:r>
        <w:rPr>
          <w:rFonts w:ascii="Simplified Arabic" w:hAnsi="Simplified Arabic" w:cs="Simplified Arabic" w:hint="cs"/>
          <w:sz w:val="32"/>
          <w:szCs w:val="32"/>
          <w:rtl/>
          <w:lang w:bidi="ar-DZ"/>
        </w:rPr>
        <w:t xml:space="preserve">قيق </w:t>
      </w:r>
      <w:r w:rsidR="00A156B7" w:rsidRPr="009D46ED">
        <w:rPr>
          <w:rFonts w:ascii="Simplified Arabic" w:hAnsi="Simplified Arabic" w:cs="Simplified Arabic"/>
          <w:sz w:val="32"/>
          <w:szCs w:val="32"/>
          <w:rtl/>
          <w:lang w:bidi="ar-DZ"/>
        </w:rPr>
        <w:t>يحي بوعزيز، ج2، دار البصائر للنشر والتوزيع، الجزائر، 2009م.</w:t>
      </w:r>
    </w:p>
    <w:p w:rsidR="007A61EC" w:rsidRPr="009D46ED" w:rsidRDefault="007A61EC" w:rsidP="007A61EC">
      <w:pPr>
        <w:pStyle w:val="Paragraphedeliste"/>
        <w:bidi/>
        <w:jc w:val="both"/>
        <w:rPr>
          <w:rFonts w:ascii="Simplified Arabic" w:hAnsi="Simplified Arabic" w:cs="Simplified Arabic"/>
          <w:sz w:val="32"/>
          <w:szCs w:val="32"/>
          <w:rtl/>
          <w:lang w:bidi="ar-DZ"/>
        </w:rPr>
      </w:pPr>
    </w:p>
    <w:p w:rsidR="001B78B7" w:rsidRDefault="001B78B7" w:rsidP="00A156B7">
      <w:pPr>
        <w:bidi/>
        <w:ind w:left="-24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12</w:t>
      </w:r>
      <w:r w:rsidR="009A7A14">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 </w:t>
      </w:r>
      <w:r w:rsidR="00A156B7" w:rsidRPr="009B0D65">
        <w:rPr>
          <w:rFonts w:ascii="Simplified Arabic" w:hAnsi="Simplified Arabic" w:cs="Simplified Arabic"/>
          <w:b/>
          <w:bCs/>
          <w:sz w:val="32"/>
          <w:szCs w:val="32"/>
          <w:rtl/>
          <w:lang w:bidi="ar-DZ"/>
        </w:rPr>
        <w:t xml:space="preserve">الحسين بن محمد السعيد </w:t>
      </w:r>
      <w:proofErr w:type="spellStart"/>
      <w:r w:rsidR="00A156B7" w:rsidRPr="009B0D65">
        <w:rPr>
          <w:rFonts w:ascii="Simplified Arabic" w:hAnsi="Simplified Arabic" w:cs="Simplified Arabic"/>
          <w:b/>
          <w:bCs/>
          <w:sz w:val="32"/>
          <w:szCs w:val="32"/>
          <w:rtl/>
          <w:lang w:bidi="ar-DZ"/>
        </w:rPr>
        <w:t>الورتلاني</w:t>
      </w:r>
      <w:proofErr w:type="spellEnd"/>
    </w:p>
    <w:p w:rsidR="001B78B7" w:rsidRDefault="001B78B7" w:rsidP="001B78B7">
      <w:pPr>
        <w:bidi/>
        <w:ind w:left="-240" w:firstLin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1B78B7">
        <w:rPr>
          <w:rFonts w:ascii="Simplified Arabic" w:hAnsi="Simplified Arabic" w:cs="Simplified Arabic" w:hint="cs"/>
          <w:sz w:val="32"/>
          <w:szCs w:val="32"/>
          <w:rtl/>
          <w:lang w:bidi="ar-DZ"/>
        </w:rPr>
        <w:t>كتاب "</w:t>
      </w:r>
      <w:r w:rsidR="00A156B7" w:rsidRPr="009B0D65">
        <w:rPr>
          <w:rFonts w:ascii="Simplified Arabic" w:hAnsi="Simplified Arabic" w:cs="Simplified Arabic"/>
          <w:sz w:val="32"/>
          <w:szCs w:val="32"/>
          <w:rtl/>
          <w:lang w:bidi="ar-DZ"/>
        </w:rPr>
        <w:t xml:space="preserve">نزهة الأنظار في فضل علم التاريخ والأخبار المشهورة بالرحلة </w:t>
      </w:r>
      <w:proofErr w:type="spellStart"/>
      <w:r w:rsidR="00A156B7" w:rsidRPr="009B0D65">
        <w:rPr>
          <w:rFonts w:ascii="Simplified Arabic" w:hAnsi="Simplified Arabic" w:cs="Simplified Arabic"/>
          <w:sz w:val="32"/>
          <w:szCs w:val="32"/>
          <w:rtl/>
          <w:lang w:bidi="ar-DZ"/>
        </w:rPr>
        <w:t>الورتلانية</w:t>
      </w:r>
      <w:proofErr w:type="spellEnd"/>
      <w:r>
        <w:rPr>
          <w:rFonts w:ascii="Simplified Arabic" w:hAnsi="Simplified Arabic" w:cs="Simplified Arabic" w:hint="cs"/>
          <w:sz w:val="32"/>
          <w:szCs w:val="32"/>
          <w:rtl/>
          <w:lang w:bidi="ar-DZ"/>
        </w:rPr>
        <w:t>"</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تصحيح محمد بن أبي شنب</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مطبعة </w:t>
      </w:r>
      <w:proofErr w:type="spellStart"/>
      <w:r w:rsidR="00A156B7" w:rsidRPr="009B0D65">
        <w:rPr>
          <w:rFonts w:ascii="Simplified Arabic" w:hAnsi="Simplified Arabic" w:cs="Simplified Arabic"/>
          <w:sz w:val="32"/>
          <w:szCs w:val="32"/>
          <w:rtl/>
          <w:lang w:bidi="ar-DZ"/>
        </w:rPr>
        <w:t>بييرفونتانا</w:t>
      </w:r>
      <w:proofErr w:type="spellEnd"/>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الجزائر</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1908. </w:t>
      </w:r>
    </w:p>
    <w:p w:rsidR="00A156B7" w:rsidRDefault="00A156B7" w:rsidP="001B78B7">
      <w:pPr>
        <w:bidi/>
        <w:ind w:left="-240" w:firstLine="240"/>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بدأ كتابة مؤلفه قبيل رحلته الأخيرة إلى المشرق العربي 1179ه</w:t>
      </w:r>
      <w:r w:rsidR="001B78B7">
        <w:rPr>
          <w:rFonts w:ascii="Simplified Arabic" w:hAnsi="Simplified Arabic" w:cs="Simplified Arabic" w:hint="cs"/>
          <w:sz w:val="32"/>
          <w:szCs w:val="32"/>
          <w:rtl/>
          <w:lang w:bidi="ar-DZ"/>
        </w:rPr>
        <w:t>ـ</w:t>
      </w:r>
      <w:r w:rsidRPr="009B0D65">
        <w:rPr>
          <w:rFonts w:ascii="Simplified Arabic" w:hAnsi="Simplified Arabic" w:cs="Simplified Arabic"/>
          <w:sz w:val="32"/>
          <w:szCs w:val="32"/>
          <w:rtl/>
          <w:lang w:bidi="ar-DZ"/>
        </w:rPr>
        <w:t>/1765م</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فقد كان يدون بنفسه على كراسات خاصة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أما البدء في كتابة الرحلة في صورتها النهائية فقد كان حوالي 1181ه</w:t>
      </w:r>
      <w:r w:rsidR="001B78B7">
        <w:rPr>
          <w:rFonts w:ascii="Simplified Arabic" w:hAnsi="Simplified Arabic" w:cs="Simplified Arabic" w:hint="cs"/>
          <w:sz w:val="32"/>
          <w:szCs w:val="32"/>
          <w:rtl/>
          <w:lang w:bidi="ar-DZ"/>
        </w:rPr>
        <w:t>ـ</w:t>
      </w:r>
      <w:r w:rsidRPr="009B0D65">
        <w:rPr>
          <w:rFonts w:ascii="Simplified Arabic" w:hAnsi="Simplified Arabic" w:cs="Simplified Arabic"/>
          <w:sz w:val="32"/>
          <w:szCs w:val="32"/>
          <w:rtl/>
          <w:lang w:bidi="ar-DZ"/>
        </w:rPr>
        <w:t>/1767م في مسجد أبي لبلبة لمدينة قابس بتونس.</w:t>
      </w:r>
    </w:p>
    <w:p w:rsidR="001B78B7" w:rsidRPr="001B78B7" w:rsidRDefault="00A156B7" w:rsidP="007A61EC">
      <w:pPr>
        <w:pStyle w:val="Paragraphedeliste"/>
        <w:numPr>
          <w:ilvl w:val="0"/>
          <w:numId w:val="16"/>
        </w:numPr>
        <w:tabs>
          <w:tab w:val="right" w:pos="425"/>
        </w:tabs>
        <w:bidi/>
        <w:ind w:left="0" w:firstLine="0"/>
        <w:jc w:val="both"/>
        <w:rPr>
          <w:rFonts w:ascii="Simplified Arabic" w:hAnsi="Simplified Arabic" w:cs="Simplified Arabic"/>
          <w:b/>
          <w:bCs/>
          <w:sz w:val="32"/>
          <w:szCs w:val="32"/>
          <w:lang w:bidi="ar-DZ"/>
        </w:rPr>
      </w:pPr>
      <w:r w:rsidRPr="001B78B7">
        <w:rPr>
          <w:rFonts w:ascii="Simplified Arabic" w:hAnsi="Simplified Arabic" w:cs="Simplified Arabic"/>
          <w:b/>
          <w:bCs/>
          <w:sz w:val="32"/>
          <w:szCs w:val="32"/>
          <w:rtl/>
          <w:lang w:bidi="ar-DZ"/>
        </w:rPr>
        <w:t>صالح العنتري</w:t>
      </w:r>
    </w:p>
    <w:p w:rsidR="00A156B7" w:rsidRPr="001B78B7" w:rsidRDefault="001B78B7" w:rsidP="007A61EC">
      <w:pPr>
        <w:tabs>
          <w:tab w:val="right" w:pos="42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كتاب </w:t>
      </w:r>
      <w:r w:rsidRPr="001B78B7">
        <w:rPr>
          <w:rFonts w:ascii="Simplified Arabic" w:hAnsi="Simplified Arabic" w:cs="Simplified Arabic" w:hint="cs"/>
          <w:sz w:val="32"/>
          <w:szCs w:val="32"/>
          <w:rtl/>
          <w:lang w:bidi="ar-DZ"/>
        </w:rPr>
        <w:t>"</w:t>
      </w:r>
      <w:r w:rsidR="00A156B7" w:rsidRPr="001B78B7">
        <w:rPr>
          <w:rFonts w:ascii="Simplified Arabic" w:hAnsi="Simplified Arabic" w:cs="Simplified Arabic"/>
          <w:sz w:val="32"/>
          <w:szCs w:val="32"/>
          <w:rtl/>
          <w:lang w:bidi="ar-DZ"/>
        </w:rPr>
        <w:t>مجاعات قسنطينة</w:t>
      </w:r>
      <w:r>
        <w:rPr>
          <w:rFonts w:ascii="Simplified Arabic" w:hAnsi="Simplified Arabic" w:cs="Simplified Arabic" w:hint="cs"/>
          <w:sz w:val="32"/>
          <w:szCs w:val="32"/>
          <w:rtl/>
          <w:lang w:bidi="ar-DZ"/>
        </w:rPr>
        <w:t>"</w:t>
      </w:r>
      <w:r w:rsidR="00A156B7" w:rsidRPr="001B78B7">
        <w:rPr>
          <w:rFonts w:ascii="Simplified Arabic" w:hAnsi="Simplified Arabic" w:cs="Simplified Arabic"/>
          <w:sz w:val="32"/>
          <w:szCs w:val="32"/>
          <w:rtl/>
          <w:lang w:bidi="ar-DZ"/>
        </w:rPr>
        <w:t>، تح وتق:</w:t>
      </w:r>
      <w:r w:rsidR="00A156B7" w:rsidRPr="001B78B7">
        <w:rPr>
          <w:rFonts w:ascii="Simplified Arabic" w:hAnsi="Simplified Arabic" w:cs="Simplified Arabic" w:hint="cs"/>
          <w:sz w:val="32"/>
          <w:szCs w:val="32"/>
          <w:rtl/>
          <w:lang w:bidi="ar-DZ"/>
        </w:rPr>
        <w:t xml:space="preserve"> </w:t>
      </w:r>
      <w:r w:rsidR="00A156B7" w:rsidRPr="001B78B7">
        <w:rPr>
          <w:rFonts w:ascii="Simplified Arabic" w:hAnsi="Simplified Arabic" w:cs="Simplified Arabic"/>
          <w:sz w:val="32"/>
          <w:szCs w:val="32"/>
          <w:rtl/>
          <w:lang w:bidi="ar-DZ"/>
        </w:rPr>
        <w:t xml:space="preserve">رابح </w:t>
      </w:r>
      <w:proofErr w:type="spellStart"/>
      <w:r w:rsidR="00A156B7" w:rsidRPr="001B78B7">
        <w:rPr>
          <w:rFonts w:ascii="Simplified Arabic" w:hAnsi="Simplified Arabic" w:cs="Simplified Arabic"/>
          <w:sz w:val="32"/>
          <w:szCs w:val="32"/>
          <w:rtl/>
          <w:lang w:bidi="ar-DZ"/>
        </w:rPr>
        <w:t>بونار</w:t>
      </w:r>
      <w:proofErr w:type="spellEnd"/>
      <w:r w:rsidR="00A156B7" w:rsidRPr="001B78B7">
        <w:rPr>
          <w:rFonts w:ascii="Simplified Arabic" w:hAnsi="Simplified Arabic" w:cs="Simplified Arabic"/>
          <w:sz w:val="32"/>
          <w:szCs w:val="32"/>
          <w:rtl/>
          <w:lang w:bidi="ar-DZ"/>
        </w:rPr>
        <w:t xml:space="preserve">، ش </w:t>
      </w:r>
      <w:proofErr w:type="spellStart"/>
      <w:r w:rsidR="00A156B7" w:rsidRPr="001B78B7">
        <w:rPr>
          <w:rFonts w:ascii="Simplified Arabic" w:hAnsi="Simplified Arabic" w:cs="Simplified Arabic"/>
          <w:sz w:val="32"/>
          <w:szCs w:val="32"/>
          <w:rtl/>
          <w:lang w:bidi="ar-DZ"/>
        </w:rPr>
        <w:t>ون</w:t>
      </w:r>
      <w:proofErr w:type="spellEnd"/>
      <w:r w:rsidR="00A156B7" w:rsidRPr="001B78B7">
        <w:rPr>
          <w:rFonts w:ascii="Simplified Arabic" w:hAnsi="Simplified Arabic" w:cs="Simplified Arabic"/>
          <w:sz w:val="32"/>
          <w:szCs w:val="32"/>
          <w:rtl/>
          <w:lang w:bidi="ar-DZ"/>
        </w:rPr>
        <w:t xml:space="preserve"> </w:t>
      </w:r>
      <w:proofErr w:type="spellStart"/>
      <w:r w:rsidR="00A156B7" w:rsidRPr="001B78B7">
        <w:rPr>
          <w:rFonts w:ascii="Simplified Arabic" w:hAnsi="Simplified Arabic" w:cs="Simplified Arabic"/>
          <w:sz w:val="32"/>
          <w:szCs w:val="32"/>
          <w:rtl/>
          <w:lang w:bidi="ar-DZ"/>
        </w:rPr>
        <w:t>ت</w:t>
      </w:r>
      <w:r>
        <w:rPr>
          <w:rFonts w:ascii="Simplified Arabic" w:hAnsi="Simplified Arabic" w:cs="Simplified Arabic"/>
          <w:sz w:val="32"/>
          <w:szCs w:val="32"/>
          <w:rtl/>
          <w:lang w:bidi="ar-DZ"/>
        </w:rPr>
        <w:t>،</w:t>
      </w:r>
      <w:r w:rsidR="00A156B7" w:rsidRPr="001B78B7">
        <w:rPr>
          <w:rFonts w:ascii="Simplified Arabic" w:hAnsi="Simplified Arabic" w:cs="Simplified Arabic"/>
          <w:sz w:val="32"/>
          <w:szCs w:val="32"/>
          <w:rtl/>
          <w:lang w:bidi="ar-DZ"/>
        </w:rPr>
        <w:t>الجزائر</w:t>
      </w:r>
      <w:proofErr w:type="spellEnd"/>
      <w:r w:rsidR="00A156B7" w:rsidRPr="001B78B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1974</w:t>
      </w:r>
      <w:r>
        <w:rPr>
          <w:rFonts w:ascii="Simplified Arabic" w:hAnsi="Simplified Arabic" w:cs="Simplified Arabic" w:hint="cs"/>
          <w:sz w:val="32"/>
          <w:szCs w:val="32"/>
          <w:rtl/>
          <w:lang w:bidi="ar-DZ"/>
        </w:rPr>
        <w:t>،يعتبر</w:t>
      </w:r>
      <w:r w:rsidR="00A156B7" w:rsidRPr="001B78B7">
        <w:rPr>
          <w:rFonts w:ascii="Simplified Arabic" w:hAnsi="Simplified Arabic" w:cs="Simplified Arabic"/>
          <w:sz w:val="32"/>
          <w:szCs w:val="32"/>
          <w:rtl/>
          <w:lang w:bidi="ar-DZ"/>
        </w:rPr>
        <w:t xml:space="preserve"> مصدر</w:t>
      </w:r>
      <w:r>
        <w:rPr>
          <w:rFonts w:ascii="Simplified Arabic" w:hAnsi="Simplified Arabic" w:cs="Simplified Arabic" w:hint="cs"/>
          <w:sz w:val="32"/>
          <w:szCs w:val="32"/>
          <w:rtl/>
          <w:lang w:bidi="ar-DZ"/>
        </w:rPr>
        <w:t xml:space="preserve"> </w:t>
      </w:r>
      <w:r w:rsidR="00A156B7" w:rsidRPr="001B78B7">
        <w:rPr>
          <w:rFonts w:ascii="Simplified Arabic" w:hAnsi="Simplified Arabic" w:cs="Simplified Arabic"/>
          <w:sz w:val="32"/>
          <w:szCs w:val="32"/>
          <w:rtl/>
          <w:lang w:bidi="ar-DZ"/>
        </w:rPr>
        <w:t xml:space="preserve">من مصادر </w:t>
      </w:r>
      <w:proofErr w:type="spellStart"/>
      <w:r w:rsidR="00A156B7" w:rsidRPr="001B78B7">
        <w:rPr>
          <w:rFonts w:ascii="Simplified Arabic" w:hAnsi="Simplified Arabic" w:cs="Simplified Arabic"/>
          <w:sz w:val="32"/>
          <w:szCs w:val="32"/>
          <w:rtl/>
          <w:lang w:bidi="ar-DZ"/>
        </w:rPr>
        <w:t>بايلك</w:t>
      </w:r>
      <w:proofErr w:type="spellEnd"/>
      <w:r w:rsidR="00A156B7" w:rsidRPr="001B78B7">
        <w:rPr>
          <w:rFonts w:ascii="Simplified Arabic" w:hAnsi="Simplified Arabic" w:cs="Simplified Arabic"/>
          <w:sz w:val="32"/>
          <w:szCs w:val="32"/>
          <w:rtl/>
          <w:lang w:bidi="ar-DZ"/>
        </w:rPr>
        <w:t xml:space="preserve"> الشرق (قسنطينة) فهو يبرز أهم المجاعات التي وقعت فيه.</w:t>
      </w:r>
    </w:p>
    <w:p w:rsidR="001B78B7" w:rsidRPr="001B78B7" w:rsidRDefault="001B78B7" w:rsidP="007A61EC">
      <w:pPr>
        <w:pStyle w:val="Paragraphedeliste"/>
        <w:numPr>
          <w:ilvl w:val="0"/>
          <w:numId w:val="16"/>
        </w:numPr>
        <w:tabs>
          <w:tab w:val="right" w:pos="425"/>
        </w:tabs>
        <w:bidi/>
        <w:ind w:left="0" w:firstLine="0"/>
        <w:jc w:val="both"/>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محمد</w:t>
      </w:r>
      <w:proofErr w:type="gramEnd"/>
      <w:r>
        <w:rPr>
          <w:rFonts w:ascii="Simplified Arabic" w:hAnsi="Simplified Arabic" w:cs="Simplified Arabic"/>
          <w:b/>
          <w:bCs/>
          <w:sz w:val="32"/>
          <w:szCs w:val="32"/>
          <w:rtl/>
          <w:lang w:bidi="ar-DZ"/>
        </w:rPr>
        <w:t xml:space="preserve"> بن العنابي </w:t>
      </w:r>
    </w:p>
    <w:p w:rsidR="001B78B7" w:rsidRPr="001B78B7" w:rsidRDefault="001B78B7" w:rsidP="007A61EC">
      <w:pPr>
        <w:tabs>
          <w:tab w:val="right" w:pos="425"/>
        </w:tabs>
        <w:bidi/>
        <w:jc w:val="both"/>
        <w:rPr>
          <w:rFonts w:ascii="Simplified Arabic" w:hAnsi="Simplified Arabic" w:cs="Simplified Arabic"/>
          <w:sz w:val="32"/>
          <w:szCs w:val="32"/>
          <w:rtl/>
          <w:lang w:bidi="ar-DZ"/>
        </w:rPr>
      </w:pPr>
      <w:r w:rsidRPr="001B78B7">
        <w:rPr>
          <w:rFonts w:ascii="Simplified Arabic" w:hAnsi="Simplified Arabic" w:cs="Simplified Arabic" w:hint="cs"/>
          <w:sz w:val="32"/>
          <w:szCs w:val="32"/>
          <w:rtl/>
          <w:lang w:bidi="ar-DZ"/>
        </w:rPr>
        <w:t xml:space="preserve">كتاب " </w:t>
      </w:r>
      <w:r w:rsidR="00A156B7" w:rsidRPr="001B78B7">
        <w:rPr>
          <w:rFonts w:ascii="Simplified Arabic" w:hAnsi="Simplified Arabic" w:cs="Simplified Arabic"/>
          <w:sz w:val="32"/>
          <w:szCs w:val="32"/>
          <w:rtl/>
          <w:lang w:bidi="ar-DZ"/>
        </w:rPr>
        <w:t>السعي المحمود في نظام الجنود</w:t>
      </w:r>
      <w:r w:rsidRPr="001B78B7">
        <w:rPr>
          <w:rFonts w:ascii="Simplified Arabic" w:hAnsi="Simplified Arabic" w:cs="Simplified Arabic" w:hint="cs"/>
          <w:sz w:val="32"/>
          <w:szCs w:val="32"/>
          <w:rtl/>
          <w:lang w:bidi="ar-DZ"/>
        </w:rPr>
        <w:t>"</w:t>
      </w:r>
      <w:r w:rsidR="00A156B7" w:rsidRPr="001B78B7">
        <w:rPr>
          <w:rFonts w:ascii="Simplified Arabic" w:hAnsi="Simplified Arabic" w:cs="Simplified Arabic"/>
          <w:sz w:val="32"/>
          <w:szCs w:val="32"/>
          <w:rtl/>
          <w:lang w:bidi="ar-DZ"/>
        </w:rPr>
        <w:t>، تأليف:</w:t>
      </w:r>
      <w:r w:rsidR="00A156B7" w:rsidRPr="001B78B7">
        <w:rPr>
          <w:rFonts w:ascii="Simplified Arabic" w:hAnsi="Simplified Arabic" w:cs="Simplified Arabic" w:hint="cs"/>
          <w:sz w:val="32"/>
          <w:szCs w:val="32"/>
          <w:rtl/>
          <w:lang w:bidi="ar-DZ"/>
        </w:rPr>
        <w:t xml:space="preserve"> </w:t>
      </w:r>
      <w:proofErr w:type="spellStart"/>
      <w:r w:rsidR="00A156B7" w:rsidRPr="001B78B7">
        <w:rPr>
          <w:rFonts w:ascii="Simplified Arabic" w:hAnsi="Simplified Arabic" w:cs="Simplified Arabic"/>
          <w:sz w:val="32"/>
          <w:szCs w:val="32"/>
          <w:rtl/>
          <w:lang w:bidi="ar-DZ"/>
        </w:rPr>
        <w:t>أبوالقاسم</w:t>
      </w:r>
      <w:proofErr w:type="spellEnd"/>
      <w:r w:rsidR="00A156B7" w:rsidRPr="001B78B7">
        <w:rPr>
          <w:rFonts w:ascii="Simplified Arabic" w:hAnsi="Simplified Arabic" w:cs="Simplified Arabic"/>
          <w:sz w:val="32"/>
          <w:szCs w:val="32"/>
          <w:rtl/>
          <w:lang w:bidi="ar-DZ"/>
        </w:rPr>
        <w:t xml:space="preserve"> سعد الله، دار الغرب الإسلامي، الجزائر، ط2، 1990.</w:t>
      </w:r>
    </w:p>
    <w:p w:rsidR="00A156B7" w:rsidRPr="001B78B7" w:rsidRDefault="00A156B7" w:rsidP="007A61EC">
      <w:pPr>
        <w:tabs>
          <w:tab w:val="right" w:pos="425"/>
        </w:tabs>
        <w:bidi/>
        <w:jc w:val="both"/>
        <w:rPr>
          <w:rFonts w:ascii="Simplified Arabic" w:hAnsi="Simplified Arabic" w:cs="Simplified Arabic"/>
          <w:sz w:val="32"/>
          <w:szCs w:val="32"/>
          <w:rtl/>
          <w:lang w:bidi="ar-DZ"/>
        </w:rPr>
      </w:pPr>
      <w:r w:rsidRPr="001B78B7">
        <w:rPr>
          <w:rFonts w:ascii="Simplified Arabic" w:hAnsi="Simplified Arabic" w:cs="Simplified Arabic"/>
          <w:sz w:val="32"/>
          <w:szCs w:val="32"/>
          <w:rtl/>
          <w:lang w:bidi="ar-DZ"/>
        </w:rPr>
        <w:t xml:space="preserve">يلقي هذا الكتاب الضوء على حياة العنابي المبكرة في الجزائر ولاسيما عن تعليمه وتوليه بعض الوظائف الدينية والسياسية، وأيضا علاقته بحسين </w:t>
      </w:r>
      <w:proofErr w:type="gramStart"/>
      <w:r w:rsidRPr="001B78B7">
        <w:rPr>
          <w:rFonts w:ascii="Simplified Arabic" w:hAnsi="Simplified Arabic" w:cs="Simplified Arabic"/>
          <w:sz w:val="32"/>
          <w:szCs w:val="32"/>
          <w:rtl/>
          <w:lang w:bidi="ar-DZ"/>
        </w:rPr>
        <w:t>باشا .</w:t>
      </w:r>
      <w:proofErr w:type="gramEnd"/>
    </w:p>
    <w:p w:rsidR="001B78B7" w:rsidRPr="001B78B7" w:rsidRDefault="00A156B7" w:rsidP="007A61EC">
      <w:pPr>
        <w:pStyle w:val="Paragraphedeliste"/>
        <w:numPr>
          <w:ilvl w:val="0"/>
          <w:numId w:val="16"/>
        </w:numPr>
        <w:tabs>
          <w:tab w:val="right" w:pos="425"/>
        </w:tabs>
        <w:bidi/>
        <w:ind w:left="0" w:firstLine="0"/>
        <w:jc w:val="both"/>
        <w:rPr>
          <w:rFonts w:ascii="Simplified Arabic" w:hAnsi="Simplified Arabic" w:cs="Simplified Arabic"/>
          <w:b/>
          <w:bCs/>
          <w:sz w:val="32"/>
          <w:szCs w:val="32"/>
          <w:rtl/>
          <w:lang w:bidi="ar-DZ"/>
        </w:rPr>
      </w:pPr>
      <w:proofErr w:type="gramStart"/>
      <w:r w:rsidRPr="001B78B7">
        <w:rPr>
          <w:rFonts w:ascii="Simplified Arabic" w:hAnsi="Simplified Arabic" w:cs="Simplified Arabic"/>
          <w:b/>
          <w:bCs/>
          <w:sz w:val="32"/>
          <w:szCs w:val="32"/>
          <w:rtl/>
          <w:lang w:bidi="ar-DZ"/>
        </w:rPr>
        <w:t>المشرفي</w:t>
      </w:r>
      <w:proofErr w:type="gramEnd"/>
      <w:r w:rsidRPr="001B78B7">
        <w:rPr>
          <w:rFonts w:ascii="Simplified Arabic" w:hAnsi="Simplified Arabic" w:cs="Simplified Arabic"/>
          <w:b/>
          <w:bCs/>
          <w:sz w:val="32"/>
          <w:szCs w:val="32"/>
          <w:rtl/>
          <w:lang w:bidi="ar-DZ"/>
        </w:rPr>
        <w:t xml:space="preserve"> عبد القادر الجزائري</w:t>
      </w:r>
    </w:p>
    <w:p w:rsidR="00A156B7" w:rsidRPr="001B78B7" w:rsidRDefault="001B78B7" w:rsidP="007A61EC">
      <w:pPr>
        <w:tabs>
          <w:tab w:val="right" w:pos="42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1B78B7">
        <w:rPr>
          <w:rFonts w:ascii="Simplified Arabic" w:hAnsi="Simplified Arabic" w:cs="Simplified Arabic"/>
          <w:sz w:val="32"/>
          <w:szCs w:val="32"/>
          <w:rtl/>
          <w:lang w:bidi="ar-DZ"/>
        </w:rPr>
        <w:t xml:space="preserve">بهجة الناظر في أخبار الداخلين تحت ولاية </w:t>
      </w:r>
      <w:r w:rsidRPr="001B78B7">
        <w:rPr>
          <w:rFonts w:ascii="Simplified Arabic" w:hAnsi="Simplified Arabic" w:cs="Simplified Arabic" w:hint="cs"/>
          <w:sz w:val="32"/>
          <w:szCs w:val="32"/>
          <w:rtl/>
          <w:lang w:bidi="ar-DZ"/>
        </w:rPr>
        <w:t>الإسبان</w:t>
      </w:r>
      <w:r w:rsidR="00A156B7" w:rsidRPr="001B78B7">
        <w:rPr>
          <w:rFonts w:ascii="Simplified Arabic" w:hAnsi="Simplified Arabic" w:cs="Simplified Arabic"/>
          <w:sz w:val="32"/>
          <w:szCs w:val="32"/>
          <w:rtl/>
          <w:lang w:bidi="ar-DZ"/>
        </w:rPr>
        <w:t xml:space="preserve"> بوهران من الأعراب ك</w:t>
      </w:r>
      <w:r>
        <w:rPr>
          <w:rFonts w:ascii="Simplified Arabic" w:hAnsi="Simplified Arabic" w:cs="Simplified Arabic" w:hint="cs"/>
          <w:sz w:val="32"/>
          <w:szCs w:val="32"/>
          <w:rtl/>
          <w:lang w:bidi="ar-DZ"/>
        </w:rPr>
        <w:t>أ</w:t>
      </w:r>
      <w:r w:rsidR="00A156B7" w:rsidRPr="001B78B7">
        <w:rPr>
          <w:rFonts w:ascii="Simplified Arabic" w:hAnsi="Simplified Arabic" w:cs="Simplified Arabic"/>
          <w:sz w:val="32"/>
          <w:szCs w:val="32"/>
          <w:rtl/>
          <w:lang w:bidi="ar-DZ"/>
        </w:rPr>
        <w:t>بي عامر</w:t>
      </w:r>
      <w:r>
        <w:rPr>
          <w:rFonts w:ascii="Simplified Arabic" w:hAnsi="Simplified Arabic" w:cs="Simplified Arabic" w:hint="cs"/>
          <w:sz w:val="32"/>
          <w:szCs w:val="32"/>
          <w:rtl/>
          <w:lang w:bidi="ar-DZ"/>
        </w:rPr>
        <w:t>"</w:t>
      </w:r>
      <w:r w:rsidR="00A156B7" w:rsidRPr="001B78B7">
        <w:rPr>
          <w:rFonts w:ascii="Simplified Arabic" w:hAnsi="Simplified Arabic" w:cs="Simplified Arabic"/>
          <w:sz w:val="32"/>
          <w:szCs w:val="32"/>
          <w:rtl/>
          <w:lang w:bidi="ar-DZ"/>
        </w:rPr>
        <w:t xml:space="preserve">، تح وتق: </w:t>
      </w:r>
      <w:r w:rsidR="00A156B7" w:rsidRPr="004930FD">
        <w:rPr>
          <w:rFonts w:ascii="Simplified Arabic" w:hAnsi="Simplified Arabic" w:cs="Simplified Arabic"/>
          <w:sz w:val="32"/>
          <w:szCs w:val="32"/>
          <w:rtl/>
          <w:lang w:bidi="ar-DZ"/>
        </w:rPr>
        <w:t>محمد بن عبد الكريم.</w:t>
      </w:r>
    </w:p>
    <w:p w:rsidR="001B78B7" w:rsidRPr="001B78B7" w:rsidRDefault="00A156B7" w:rsidP="007A61EC">
      <w:pPr>
        <w:pStyle w:val="Paragraphedeliste"/>
        <w:numPr>
          <w:ilvl w:val="0"/>
          <w:numId w:val="16"/>
        </w:numPr>
        <w:tabs>
          <w:tab w:val="right" w:pos="425"/>
        </w:tabs>
        <w:bidi/>
        <w:ind w:left="0" w:firstLine="0"/>
        <w:jc w:val="both"/>
        <w:rPr>
          <w:rFonts w:ascii="Simplified Arabic" w:hAnsi="Simplified Arabic" w:cs="Simplified Arabic"/>
          <w:b/>
          <w:bCs/>
          <w:sz w:val="32"/>
          <w:szCs w:val="32"/>
          <w:rtl/>
          <w:lang w:bidi="ar-DZ"/>
        </w:rPr>
      </w:pPr>
      <w:r w:rsidRPr="001B78B7">
        <w:rPr>
          <w:rFonts w:ascii="Simplified Arabic" w:hAnsi="Simplified Arabic" w:cs="Simplified Arabic"/>
          <w:b/>
          <w:bCs/>
          <w:sz w:val="32"/>
          <w:szCs w:val="32"/>
          <w:rtl/>
          <w:lang w:bidi="ar-DZ"/>
        </w:rPr>
        <w:t>محمد بن عبد الرحمن التلمساني</w:t>
      </w:r>
    </w:p>
    <w:p w:rsidR="00A156B7" w:rsidRPr="009B0D65" w:rsidRDefault="001B78B7" w:rsidP="007A61EC">
      <w:pPr>
        <w:tabs>
          <w:tab w:val="right" w:pos="425"/>
        </w:tabs>
        <w:bidi/>
        <w:jc w:val="both"/>
        <w:rPr>
          <w:rFonts w:ascii="Simplified Arabic" w:hAnsi="Simplified Arabic" w:cs="Simplified Arabic"/>
          <w:sz w:val="32"/>
          <w:szCs w:val="32"/>
          <w:rtl/>
          <w:lang w:bidi="ar-DZ"/>
        </w:rPr>
      </w:pPr>
      <w:r w:rsidRPr="001B78B7">
        <w:rPr>
          <w:rFonts w:ascii="Simplified Arabic" w:hAnsi="Simplified Arabic" w:cs="Simplified Arabic" w:hint="cs"/>
          <w:sz w:val="32"/>
          <w:szCs w:val="32"/>
          <w:rtl/>
          <w:lang w:bidi="ar-DZ"/>
        </w:rPr>
        <w:t>كتاب "</w:t>
      </w:r>
      <w:r w:rsidR="00A156B7" w:rsidRPr="001B78B7">
        <w:rPr>
          <w:rFonts w:ascii="Simplified Arabic" w:hAnsi="Simplified Arabic" w:cs="Simplified Arabic"/>
          <w:sz w:val="32"/>
          <w:szCs w:val="32"/>
          <w:rtl/>
          <w:lang w:bidi="ar-DZ"/>
        </w:rPr>
        <w:t>الزهرة</w:t>
      </w:r>
      <w:r w:rsidR="00A156B7" w:rsidRPr="009B0D65">
        <w:rPr>
          <w:rFonts w:ascii="Simplified Arabic" w:hAnsi="Simplified Arabic" w:cs="Simplified Arabic"/>
          <w:sz w:val="32"/>
          <w:szCs w:val="32"/>
          <w:rtl/>
          <w:lang w:bidi="ar-DZ"/>
        </w:rPr>
        <w:t xml:space="preserve"> النيرة لما جرى في الجزائر حين أغارت عليها جند </w:t>
      </w:r>
      <w:proofErr w:type="gramStart"/>
      <w:r w:rsidR="00A156B7" w:rsidRPr="009B0D65">
        <w:rPr>
          <w:rFonts w:ascii="Simplified Arabic" w:hAnsi="Simplified Arabic" w:cs="Simplified Arabic"/>
          <w:sz w:val="32"/>
          <w:szCs w:val="32"/>
          <w:rtl/>
          <w:lang w:bidi="ar-DZ"/>
        </w:rPr>
        <w:t>الكفرة</w:t>
      </w:r>
      <w:r>
        <w:rPr>
          <w:rFonts w:ascii="Simplified Arabic" w:hAnsi="Simplified Arabic" w:cs="Simplified Arabic" w:hint="cs"/>
          <w:sz w:val="32"/>
          <w:szCs w:val="32"/>
          <w:rtl/>
          <w:lang w:bidi="ar-DZ"/>
        </w:rPr>
        <w:t>"</w:t>
      </w:r>
      <w:r w:rsidR="00A156B7" w:rsidRPr="009B0D65">
        <w:rPr>
          <w:rFonts w:ascii="Simplified Arabic" w:hAnsi="Simplified Arabic" w:cs="Simplified Arabic"/>
          <w:sz w:val="32"/>
          <w:szCs w:val="32"/>
          <w:rtl/>
          <w:lang w:bidi="ar-DZ"/>
        </w:rPr>
        <w:t xml:space="preserve"> .</w:t>
      </w:r>
      <w:proofErr w:type="gramEnd"/>
    </w:p>
    <w:p w:rsidR="001B78B7" w:rsidRPr="004930FD" w:rsidRDefault="001B78B7" w:rsidP="007A61EC">
      <w:pPr>
        <w:pStyle w:val="Paragraphedeliste"/>
        <w:numPr>
          <w:ilvl w:val="0"/>
          <w:numId w:val="16"/>
        </w:numPr>
        <w:tabs>
          <w:tab w:val="right" w:pos="425"/>
        </w:tabs>
        <w:bidi/>
        <w:ind w:left="0" w:firstLine="0"/>
        <w:jc w:val="both"/>
        <w:rPr>
          <w:rFonts w:ascii="Simplified Arabic" w:hAnsi="Simplified Arabic" w:cs="Simplified Arabic"/>
          <w:sz w:val="32"/>
          <w:szCs w:val="32"/>
          <w:rtl/>
          <w:lang w:bidi="ar-DZ"/>
        </w:rPr>
      </w:pPr>
      <w:r w:rsidRPr="004930FD">
        <w:rPr>
          <w:rFonts w:ascii="Simplified Arabic" w:hAnsi="Simplified Arabic" w:cs="Simplified Arabic" w:hint="cs"/>
          <w:b/>
          <w:bCs/>
          <w:sz w:val="32"/>
          <w:szCs w:val="32"/>
          <w:rtl/>
          <w:lang w:bidi="ar-DZ"/>
        </w:rPr>
        <w:lastRenderedPageBreak/>
        <w:t xml:space="preserve">الجامعي </w:t>
      </w:r>
      <w:r w:rsidR="00A156B7" w:rsidRPr="004930FD">
        <w:rPr>
          <w:rFonts w:ascii="Simplified Arabic" w:hAnsi="Simplified Arabic" w:cs="Simplified Arabic"/>
          <w:b/>
          <w:bCs/>
          <w:sz w:val="32"/>
          <w:szCs w:val="32"/>
          <w:rtl/>
          <w:lang w:bidi="ar-DZ"/>
        </w:rPr>
        <w:t>عبد الرحمن</w:t>
      </w:r>
    </w:p>
    <w:p w:rsidR="001B78B7" w:rsidRPr="007927EC" w:rsidRDefault="001B78B7" w:rsidP="007A61EC">
      <w:pPr>
        <w:pStyle w:val="Paragraphedeliste"/>
        <w:numPr>
          <w:ilvl w:val="0"/>
          <w:numId w:val="22"/>
        </w:numPr>
        <w:tabs>
          <w:tab w:val="right" w:pos="425"/>
        </w:tabs>
        <w:bidi/>
        <w:ind w:left="0" w:firstLine="0"/>
        <w:jc w:val="both"/>
        <w:rPr>
          <w:rFonts w:ascii="Simplified Arabic" w:hAnsi="Simplified Arabic" w:cs="Simplified Arabic"/>
          <w:sz w:val="32"/>
          <w:szCs w:val="32"/>
          <w:rtl/>
          <w:lang w:bidi="ar-DZ"/>
        </w:rPr>
      </w:pPr>
      <w:r w:rsidRPr="007927EC">
        <w:rPr>
          <w:rFonts w:ascii="Simplified Arabic" w:hAnsi="Simplified Arabic" w:cs="Simplified Arabic" w:hint="cs"/>
          <w:sz w:val="32"/>
          <w:szCs w:val="32"/>
          <w:rtl/>
          <w:lang w:bidi="ar-DZ"/>
        </w:rPr>
        <w:t>كتاب "</w:t>
      </w:r>
      <w:r w:rsidR="00A156B7" w:rsidRPr="007927EC">
        <w:rPr>
          <w:rFonts w:ascii="Simplified Arabic" w:hAnsi="Simplified Arabic" w:cs="Simplified Arabic"/>
          <w:sz w:val="32"/>
          <w:szCs w:val="32"/>
          <w:rtl/>
          <w:lang w:bidi="ar-DZ"/>
        </w:rPr>
        <w:t xml:space="preserve">عجائب الآثار في التراجم </w:t>
      </w:r>
      <w:proofErr w:type="gramStart"/>
      <w:r w:rsidRPr="007927EC">
        <w:rPr>
          <w:rFonts w:ascii="Simplified Arabic" w:hAnsi="Simplified Arabic" w:cs="Simplified Arabic" w:hint="cs"/>
          <w:sz w:val="32"/>
          <w:szCs w:val="32"/>
          <w:rtl/>
          <w:lang w:bidi="ar-DZ"/>
        </w:rPr>
        <w:t>والأخبار</w:t>
      </w:r>
      <w:proofErr w:type="gramEnd"/>
      <w:r w:rsidRPr="007927EC">
        <w:rPr>
          <w:rFonts w:ascii="Simplified Arabic" w:hAnsi="Simplified Arabic" w:cs="Simplified Arabic" w:hint="cs"/>
          <w:sz w:val="32"/>
          <w:szCs w:val="32"/>
          <w:rtl/>
          <w:lang w:bidi="ar-DZ"/>
        </w:rPr>
        <w:t>"</w:t>
      </w:r>
      <w:r w:rsidR="00A156B7" w:rsidRPr="007927EC">
        <w:rPr>
          <w:rFonts w:ascii="Simplified Arabic" w:hAnsi="Simplified Arabic" w:cs="Simplified Arabic" w:hint="cs"/>
          <w:sz w:val="32"/>
          <w:szCs w:val="32"/>
          <w:rtl/>
          <w:lang w:bidi="ar-DZ"/>
        </w:rPr>
        <w:t xml:space="preserve"> </w:t>
      </w:r>
      <w:r w:rsidR="00A156B7" w:rsidRPr="007927EC">
        <w:rPr>
          <w:rFonts w:ascii="Simplified Arabic" w:hAnsi="Simplified Arabic" w:cs="Simplified Arabic"/>
          <w:sz w:val="32"/>
          <w:szCs w:val="32"/>
          <w:rtl/>
          <w:lang w:bidi="ar-DZ"/>
        </w:rPr>
        <w:t>ضبطه وصححه:</w:t>
      </w:r>
      <w:r w:rsidR="00A156B7" w:rsidRPr="007927EC">
        <w:rPr>
          <w:rFonts w:ascii="Simplified Arabic" w:hAnsi="Simplified Arabic" w:cs="Simplified Arabic" w:hint="cs"/>
          <w:sz w:val="32"/>
          <w:szCs w:val="32"/>
          <w:rtl/>
          <w:lang w:bidi="ar-DZ"/>
        </w:rPr>
        <w:t xml:space="preserve"> </w:t>
      </w:r>
      <w:r w:rsidR="00A156B7" w:rsidRPr="007927EC">
        <w:rPr>
          <w:rFonts w:ascii="Simplified Arabic" w:hAnsi="Simplified Arabic" w:cs="Simplified Arabic"/>
          <w:sz w:val="32"/>
          <w:szCs w:val="32"/>
          <w:rtl/>
          <w:lang w:bidi="ar-DZ"/>
        </w:rPr>
        <w:t>إبراهيم شمس الدين، دار الكتب العلمية، بيروت، 1997.</w:t>
      </w:r>
    </w:p>
    <w:p w:rsidR="00A156B7" w:rsidRDefault="001B78B7" w:rsidP="007A61EC">
      <w:pPr>
        <w:pStyle w:val="Paragraphedeliste"/>
        <w:numPr>
          <w:ilvl w:val="0"/>
          <w:numId w:val="22"/>
        </w:numPr>
        <w:tabs>
          <w:tab w:val="right" w:pos="425"/>
        </w:tabs>
        <w:bidi/>
        <w:ind w:left="0" w:firstLine="0"/>
        <w:jc w:val="both"/>
        <w:rPr>
          <w:rFonts w:ascii="Simplified Arabic" w:hAnsi="Simplified Arabic" w:cs="Simplified Arabic"/>
          <w:sz w:val="32"/>
          <w:szCs w:val="32"/>
          <w:lang w:bidi="ar-DZ"/>
        </w:rPr>
      </w:pPr>
      <w:r w:rsidRPr="007927EC">
        <w:rPr>
          <w:rFonts w:ascii="Simplified Arabic" w:hAnsi="Simplified Arabic" w:cs="Simplified Arabic" w:hint="cs"/>
          <w:b/>
          <w:bCs/>
          <w:sz w:val="32"/>
          <w:szCs w:val="32"/>
          <w:rtl/>
          <w:lang w:bidi="ar-DZ"/>
        </w:rPr>
        <w:t>كتاب "</w:t>
      </w:r>
      <w:r w:rsidR="00A156B7" w:rsidRPr="007927EC">
        <w:rPr>
          <w:rFonts w:ascii="Simplified Arabic" w:hAnsi="Simplified Arabic" w:cs="Simplified Arabic"/>
          <w:sz w:val="32"/>
          <w:szCs w:val="32"/>
          <w:rtl/>
          <w:lang w:bidi="ar-DZ"/>
        </w:rPr>
        <w:t>فتح مدينة وهران</w:t>
      </w:r>
      <w:r w:rsidRPr="007927EC">
        <w:rPr>
          <w:rFonts w:ascii="Simplified Arabic" w:hAnsi="Simplified Arabic" w:cs="Simplified Arabic" w:hint="cs"/>
          <w:sz w:val="32"/>
          <w:szCs w:val="32"/>
          <w:rtl/>
          <w:lang w:bidi="ar-DZ"/>
        </w:rPr>
        <w:t>"</w:t>
      </w:r>
      <w:r w:rsidR="00A156B7" w:rsidRPr="007927EC">
        <w:rPr>
          <w:rFonts w:ascii="Simplified Arabic" w:hAnsi="Simplified Arabic" w:cs="Simplified Arabic"/>
          <w:sz w:val="32"/>
          <w:szCs w:val="32"/>
          <w:rtl/>
          <w:lang w:bidi="ar-DZ"/>
        </w:rPr>
        <w:t>، تح:</w:t>
      </w:r>
      <w:r w:rsidR="00A156B7" w:rsidRPr="007927EC">
        <w:rPr>
          <w:rFonts w:ascii="Simplified Arabic" w:hAnsi="Simplified Arabic" w:cs="Simplified Arabic" w:hint="cs"/>
          <w:sz w:val="32"/>
          <w:szCs w:val="32"/>
          <w:rtl/>
          <w:lang w:bidi="ar-DZ"/>
        </w:rPr>
        <w:t xml:space="preserve"> </w:t>
      </w:r>
      <w:r w:rsidR="00A156B7" w:rsidRPr="007927EC">
        <w:rPr>
          <w:rFonts w:ascii="Simplified Arabic" w:hAnsi="Simplified Arabic" w:cs="Simplified Arabic"/>
          <w:sz w:val="32"/>
          <w:szCs w:val="32"/>
          <w:rtl/>
          <w:lang w:bidi="ar-DZ"/>
        </w:rPr>
        <w:t>حساني مختار تحرير مدينة وهران من الاحتلال الإسباني خلال القرن الثامن عشر الميلادي، من خلال مخطوطين.</w:t>
      </w:r>
    </w:p>
    <w:p w:rsidR="001B78B7" w:rsidRPr="001B78B7" w:rsidRDefault="001B78B7" w:rsidP="007A61EC">
      <w:pPr>
        <w:pStyle w:val="Paragraphedeliste"/>
        <w:numPr>
          <w:ilvl w:val="0"/>
          <w:numId w:val="16"/>
        </w:numPr>
        <w:tabs>
          <w:tab w:val="right" w:pos="425"/>
        </w:tabs>
        <w:bidi/>
        <w:ind w:left="0" w:firstLine="0"/>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 xml:space="preserve">عبد الكريم </w:t>
      </w:r>
      <w:proofErr w:type="spellStart"/>
      <w:r>
        <w:rPr>
          <w:rFonts w:ascii="Simplified Arabic" w:hAnsi="Simplified Arabic" w:cs="Simplified Arabic"/>
          <w:b/>
          <w:bCs/>
          <w:sz w:val="32"/>
          <w:szCs w:val="32"/>
          <w:rtl/>
          <w:lang w:bidi="ar-DZ"/>
        </w:rPr>
        <w:t>الفكون</w:t>
      </w:r>
      <w:proofErr w:type="spellEnd"/>
    </w:p>
    <w:p w:rsidR="001B78B7" w:rsidRDefault="00A156B7" w:rsidP="007A61EC">
      <w:pPr>
        <w:tabs>
          <w:tab w:val="right" w:pos="425"/>
        </w:tabs>
        <w:bidi/>
        <w:jc w:val="both"/>
        <w:rPr>
          <w:rFonts w:ascii="Simplified Arabic" w:hAnsi="Simplified Arabic" w:cs="Simplified Arabic"/>
          <w:sz w:val="32"/>
          <w:szCs w:val="32"/>
          <w:rtl/>
          <w:lang w:bidi="ar-DZ"/>
        </w:rPr>
      </w:pPr>
      <w:r w:rsidRPr="001B78B7">
        <w:rPr>
          <w:rFonts w:ascii="Simplified Arabic" w:hAnsi="Simplified Arabic" w:cs="Simplified Arabic"/>
          <w:sz w:val="32"/>
          <w:szCs w:val="32"/>
          <w:rtl/>
          <w:lang w:bidi="ar-DZ"/>
        </w:rPr>
        <w:t xml:space="preserve"> </w:t>
      </w:r>
      <w:r w:rsidR="001B78B7" w:rsidRPr="001B78B7">
        <w:rPr>
          <w:rFonts w:ascii="Simplified Arabic" w:hAnsi="Simplified Arabic" w:cs="Simplified Arabic" w:hint="cs"/>
          <w:sz w:val="32"/>
          <w:szCs w:val="32"/>
          <w:rtl/>
          <w:lang w:bidi="ar-DZ"/>
        </w:rPr>
        <w:t>كتاب "</w:t>
      </w:r>
      <w:r w:rsidRPr="001B78B7">
        <w:rPr>
          <w:rFonts w:ascii="Simplified Arabic" w:hAnsi="Simplified Arabic" w:cs="Simplified Arabic"/>
          <w:sz w:val="32"/>
          <w:szCs w:val="32"/>
          <w:rtl/>
          <w:lang w:bidi="ar-DZ"/>
        </w:rPr>
        <w:t>منشور الهداية</w:t>
      </w:r>
      <w:r w:rsidR="001B78B7">
        <w:rPr>
          <w:rFonts w:ascii="Simplified Arabic" w:hAnsi="Simplified Arabic" w:cs="Simplified Arabic" w:hint="cs"/>
          <w:sz w:val="32"/>
          <w:szCs w:val="32"/>
          <w:rtl/>
          <w:lang w:bidi="ar-DZ"/>
        </w:rPr>
        <w:t>"</w:t>
      </w:r>
      <w:r w:rsidRPr="001B78B7">
        <w:rPr>
          <w:rFonts w:ascii="Simplified Arabic" w:hAnsi="Simplified Arabic" w:cs="Simplified Arabic"/>
          <w:sz w:val="32"/>
          <w:szCs w:val="32"/>
          <w:rtl/>
          <w:lang w:bidi="ar-DZ"/>
        </w:rPr>
        <w:t>، تح:</w:t>
      </w:r>
      <w:r w:rsidRPr="001B78B7">
        <w:rPr>
          <w:rFonts w:ascii="Simplified Arabic" w:hAnsi="Simplified Arabic" w:cs="Simplified Arabic" w:hint="cs"/>
          <w:sz w:val="32"/>
          <w:szCs w:val="32"/>
          <w:rtl/>
          <w:lang w:bidi="ar-DZ"/>
        </w:rPr>
        <w:t xml:space="preserve"> </w:t>
      </w:r>
      <w:proofErr w:type="spellStart"/>
      <w:r w:rsidRPr="001B78B7">
        <w:rPr>
          <w:rFonts w:ascii="Simplified Arabic" w:hAnsi="Simplified Arabic" w:cs="Simplified Arabic"/>
          <w:sz w:val="32"/>
          <w:szCs w:val="32"/>
          <w:rtl/>
          <w:lang w:bidi="ar-DZ"/>
        </w:rPr>
        <w:t>أبوالقاسم</w:t>
      </w:r>
      <w:proofErr w:type="spellEnd"/>
      <w:r w:rsidRPr="001B78B7">
        <w:rPr>
          <w:rFonts w:ascii="Simplified Arabic" w:hAnsi="Simplified Arabic" w:cs="Simplified Arabic"/>
          <w:sz w:val="32"/>
          <w:szCs w:val="32"/>
          <w:rtl/>
          <w:lang w:bidi="ar-DZ"/>
        </w:rPr>
        <w:t xml:space="preserve"> سعد الله، </w:t>
      </w:r>
      <w:proofErr w:type="spellStart"/>
      <w:r w:rsidR="001B78B7">
        <w:rPr>
          <w:rFonts w:ascii="Simplified Arabic" w:hAnsi="Simplified Arabic" w:cs="Simplified Arabic"/>
          <w:sz w:val="32"/>
          <w:szCs w:val="32"/>
          <w:rtl/>
          <w:lang w:bidi="ar-DZ"/>
        </w:rPr>
        <w:t>دارا</w:t>
      </w:r>
      <w:r w:rsidRPr="001B78B7">
        <w:rPr>
          <w:rFonts w:ascii="Simplified Arabic" w:hAnsi="Simplified Arabic" w:cs="Simplified Arabic"/>
          <w:sz w:val="32"/>
          <w:szCs w:val="32"/>
          <w:rtl/>
          <w:lang w:bidi="ar-DZ"/>
        </w:rPr>
        <w:t>لغرب</w:t>
      </w:r>
      <w:proofErr w:type="spellEnd"/>
      <w:r w:rsidRPr="001B78B7">
        <w:rPr>
          <w:rFonts w:ascii="Simplified Arabic" w:hAnsi="Simplified Arabic" w:cs="Simplified Arabic"/>
          <w:sz w:val="32"/>
          <w:szCs w:val="32"/>
          <w:rtl/>
          <w:lang w:bidi="ar-DZ"/>
        </w:rPr>
        <w:t xml:space="preserve"> الإسلامي، بيروت، 1987.</w:t>
      </w:r>
      <w:r w:rsidR="001B78B7">
        <w:rPr>
          <w:rFonts w:ascii="Simplified Arabic" w:hAnsi="Simplified Arabic" w:cs="Simplified Arabic" w:hint="cs"/>
          <w:sz w:val="32"/>
          <w:szCs w:val="32"/>
          <w:rtl/>
          <w:lang w:bidi="ar-DZ"/>
        </w:rPr>
        <w:t xml:space="preserve"> </w:t>
      </w:r>
      <w:proofErr w:type="spellStart"/>
      <w:r w:rsidR="001B78B7">
        <w:rPr>
          <w:rFonts w:ascii="Simplified Arabic" w:hAnsi="Simplified Arabic" w:cs="Simplified Arabic" w:hint="cs"/>
          <w:sz w:val="32"/>
          <w:szCs w:val="32"/>
          <w:rtl/>
          <w:lang w:bidi="ar-DZ"/>
        </w:rPr>
        <w:t>و</w:t>
      </w:r>
      <w:r w:rsidR="001B78B7">
        <w:rPr>
          <w:rFonts w:ascii="Simplified Arabic" w:hAnsi="Simplified Arabic" w:cs="Simplified Arabic"/>
          <w:sz w:val="32"/>
          <w:szCs w:val="32"/>
          <w:rtl/>
          <w:lang w:bidi="ar-DZ"/>
        </w:rPr>
        <w:t>يعتبر</w:t>
      </w:r>
      <w:r w:rsidRPr="009B0D65">
        <w:rPr>
          <w:rFonts w:ascii="Simplified Arabic" w:hAnsi="Simplified Arabic" w:cs="Simplified Arabic"/>
          <w:sz w:val="32"/>
          <w:szCs w:val="32"/>
          <w:rtl/>
          <w:lang w:bidi="ar-DZ"/>
        </w:rPr>
        <w:t>عبد</w:t>
      </w:r>
      <w:proofErr w:type="spellEnd"/>
      <w:r w:rsidR="001B78B7">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الكريم </w:t>
      </w:r>
      <w:proofErr w:type="spellStart"/>
      <w:r w:rsidRPr="009B0D65">
        <w:rPr>
          <w:rFonts w:ascii="Simplified Arabic" w:hAnsi="Simplified Arabic" w:cs="Simplified Arabic"/>
          <w:sz w:val="32"/>
          <w:szCs w:val="32"/>
          <w:rtl/>
          <w:lang w:bidi="ar-DZ"/>
        </w:rPr>
        <w:t>الفكون</w:t>
      </w:r>
      <w:proofErr w:type="spellEnd"/>
      <w:r w:rsidRPr="009B0D65">
        <w:rPr>
          <w:rFonts w:ascii="Simplified Arabic" w:hAnsi="Simplified Arabic" w:cs="Simplified Arabic"/>
          <w:sz w:val="32"/>
          <w:szCs w:val="32"/>
          <w:rtl/>
          <w:lang w:bidi="ar-DZ"/>
        </w:rPr>
        <w:t xml:space="preserve"> من الشهداء أثناء التدخل الإسباني في تونس.</w:t>
      </w:r>
    </w:p>
    <w:p w:rsidR="001B78B7" w:rsidRPr="001B78B7" w:rsidRDefault="00A156B7" w:rsidP="007A61EC">
      <w:pPr>
        <w:pStyle w:val="Paragraphedeliste"/>
        <w:numPr>
          <w:ilvl w:val="0"/>
          <w:numId w:val="16"/>
        </w:numPr>
        <w:tabs>
          <w:tab w:val="right" w:pos="425"/>
        </w:tabs>
        <w:bidi/>
        <w:ind w:left="0" w:firstLine="0"/>
        <w:jc w:val="both"/>
        <w:rPr>
          <w:rFonts w:ascii="Simplified Arabic" w:hAnsi="Simplified Arabic" w:cs="Simplified Arabic"/>
          <w:b/>
          <w:bCs/>
          <w:sz w:val="32"/>
          <w:szCs w:val="32"/>
          <w:rtl/>
          <w:lang w:bidi="ar-DZ"/>
        </w:rPr>
      </w:pPr>
      <w:proofErr w:type="spellStart"/>
      <w:r w:rsidRPr="001B78B7">
        <w:rPr>
          <w:rFonts w:ascii="Simplified Arabic" w:hAnsi="Simplified Arabic" w:cs="Simplified Arabic"/>
          <w:b/>
          <w:bCs/>
          <w:sz w:val="32"/>
          <w:szCs w:val="32"/>
          <w:rtl/>
          <w:lang w:bidi="ar-DZ"/>
        </w:rPr>
        <w:t>المكناسي</w:t>
      </w:r>
      <w:proofErr w:type="spellEnd"/>
      <w:r w:rsidRPr="001B78B7">
        <w:rPr>
          <w:rFonts w:ascii="Simplified Arabic" w:hAnsi="Simplified Arabic" w:cs="Simplified Arabic"/>
          <w:b/>
          <w:bCs/>
          <w:sz w:val="32"/>
          <w:szCs w:val="32"/>
          <w:rtl/>
          <w:lang w:bidi="ar-DZ"/>
        </w:rPr>
        <w:t xml:space="preserve"> محمد بن عثمان </w:t>
      </w:r>
    </w:p>
    <w:p w:rsidR="00A156B7" w:rsidRDefault="001B78B7" w:rsidP="007A61EC">
      <w:pPr>
        <w:tabs>
          <w:tab w:val="right" w:pos="42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Pr="001B78B7">
        <w:rPr>
          <w:rFonts w:ascii="Simplified Arabic" w:hAnsi="Simplified Arabic" w:cs="Simplified Arabic" w:hint="cs"/>
          <w:sz w:val="32"/>
          <w:szCs w:val="32"/>
          <w:rtl/>
          <w:lang w:bidi="ar-DZ"/>
        </w:rPr>
        <w:t>الإكسير</w:t>
      </w:r>
      <w:r>
        <w:rPr>
          <w:rFonts w:ascii="Simplified Arabic" w:hAnsi="Simplified Arabic" w:cs="Simplified Arabic"/>
          <w:sz w:val="32"/>
          <w:szCs w:val="32"/>
          <w:rtl/>
          <w:lang w:bidi="ar-DZ"/>
        </w:rPr>
        <w:t xml:space="preserve"> في </w:t>
      </w:r>
      <w:r>
        <w:rPr>
          <w:rFonts w:ascii="Simplified Arabic" w:hAnsi="Simplified Arabic" w:cs="Simplified Arabic" w:hint="cs"/>
          <w:sz w:val="32"/>
          <w:szCs w:val="32"/>
          <w:rtl/>
          <w:lang w:bidi="ar-DZ"/>
        </w:rPr>
        <w:t>ا</w:t>
      </w:r>
      <w:r w:rsidR="00A156B7" w:rsidRPr="001B78B7">
        <w:rPr>
          <w:rFonts w:ascii="Simplified Arabic" w:hAnsi="Simplified Arabic" w:cs="Simplified Arabic"/>
          <w:sz w:val="32"/>
          <w:szCs w:val="32"/>
          <w:rtl/>
          <w:lang w:bidi="ar-DZ"/>
        </w:rPr>
        <w:t>فتكاك الأسير</w:t>
      </w:r>
      <w:r>
        <w:rPr>
          <w:rFonts w:ascii="Simplified Arabic" w:hAnsi="Simplified Arabic" w:cs="Simplified Arabic" w:hint="cs"/>
          <w:sz w:val="32"/>
          <w:szCs w:val="32"/>
          <w:rtl/>
          <w:lang w:bidi="ar-DZ"/>
        </w:rPr>
        <w:t>"</w:t>
      </w:r>
      <w:r w:rsidR="00A156B7" w:rsidRPr="001B78B7">
        <w:rPr>
          <w:rFonts w:ascii="Simplified Arabic" w:hAnsi="Simplified Arabic" w:cs="Simplified Arabic"/>
          <w:sz w:val="32"/>
          <w:szCs w:val="32"/>
          <w:rtl/>
          <w:lang w:bidi="ar-DZ"/>
        </w:rPr>
        <w:t>، تح:</w:t>
      </w:r>
      <w:r w:rsidR="00A156B7" w:rsidRPr="001B78B7">
        <w:rPr>
          <w:rFonts w:ascii="Simplified Arabic" w:hAnsi="Simplified Arabic" w:cs="Simplified Arabic" w:hint="cs"/>
          <w:sz w:val="32"/>
          <w:szCs w:val="32"/>
          <w:rtl/>
          <w:lang w:bidi="ar-DZ"/>
        </w:rPr>
        <w:t xml:space="preserve"> </w:t>
      </w:r>
      <w:r w:rsidR="00A156B7" w:rsidRPr="001B78B7">
        <w:rPr>
          <w:rFonts w:ascii="Simplified Arabic" w:hAnsi="Simplified Arabic" w:cs="Simplified Arabic"/>
          <w:sz w:val="32"/>
          <w:szCs w:val="32"/>
          <w:rtl/>
          <w:lang w:bidi="ar-DZ"/>
        </w:rPr>
        <w:t>محمد الفاسي، منشورات المراكز الجامعي للبحث العلمي، الرباط، 1965.</w:t>
      </w:r>
    </w:p>
    <w:p w:rsidR="00F04CFA" w:rsidRPr="00F04CFA" w:rsidRDefault="00A156B7" w:rsidP="007A61EC">
      <w:pPr>
        <w:pStyle w:val="Paragraphedeliste"/>
        <w:numPr>
          <w:ilvl w:val="0"/>
          <w:numId w:val="16"/>
        </w:numPr>
        <w:tabs>
          <w:tab w:val="right" w:pos="425"/>
        </w:tabs>
        <w:bidi/>
        <w:ind w:left="0" w:firstLine="0"/>
        <w:jc w:val="both"/>
        <w:rPr>
          <w:rFonts w:ascii="Simplified Arabic" w:hAnsi="Simplified Arabic" w:cs="Simplified Arabic"/>
          <w:b/>
          <w:bCs/>
          <w:sz w:val="32"/>
          <w:szCs w:val="32"/>
          <w:rtl/>
          <w:lang w:bidi="ar-DZ"/>
        </w:rPr>
      </w:pPr>
      <w:r w:rsidRPr="00F04CFA">
        <w:rPr>
          <w:rFonts w:ascii="Simplified Arabic" w:hAnsi="Simplified Arabic" w:cs="Simplified Arabic"/>
          <w:b/>
          <w:bCs/>
          <w:sz w:val="32"/>
          <w:szCs w:val="32"/>
          <w:rtl/>
          <w:lang w:bidi="ar-DZ"/>
        </w:rPr>
        <w:t xml:space="preserve"> الغزال محم</w:t>
      </w:r>
      <w:r w:rsidR="00F04CFA" w:rsidRPr="00F04CFA">
        <w:rPr>
          <w:rFonts w:ascii="Simplified Arabic" w:hAnsi="Simplified Arabic" w:cs="Simplified Arabic" w:hint="cs"/>
          <w:b/>
          <w:bCs/>
          <w:sz w:val="32"/>
          <w:szCs w:val="32"/>
          <w:rtl/>
          <w:lang w:bidi="ar-DZ"/>
        </w:rPr>
        <w:t>د</w:t>
      </w:r>
    </w:p>
    <w:p w:rsidR="00A156B7" w:rsidRPr="007A61EC" w:rsidRDefault="00F04CFA" w:rsidP="007A61EC">
      <w:pPr>
        <w:tabs>
          <w:tab w:val="right" w:pos="42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w:t>
      </w:r>
      <w:r w:rsidR="00A156B7" w:rsidRPr="009B0D65">
        <w:rPr>
          <w:rFonts w:ascii="Simplified Arabic" w:hAnsi="Simplified Arabic" w:cs="Simplified Arabic"/>
          <w:sz w:val="32"/>
          <w:szCs w:val="32"/>
          <w:rtl/>
          <w:lang w:bidi="ar-DZ"/>
        </w:rPr>
        <w:t>نهاي</w:t>
      </w:r>
      <w:r>
        <w:rPr>
          <w:rFonts w:ascii="Simplified Arabic" w:hAnsi="Simplified Arabic" w:cs="Simplified Arabic"/>
          <w:sz w:val="32"/>
          <w:szCs w:val="32"/>
          <w:rtl/>
          <w:lang w:bidi="ar-DZ"/>
        </w:rPr>
        <w:t>ة الاجتهاد في المهادنة والجهاد</w:t>
      </w:r>
      <w:r>
        <w:rPr>
          <w:rFonts w:ascii="Simplified Arabic" w:hAnsi="Simplified Arabic" w:cs="Simplified Arabic" w:hint="cs"/>
          <w:sz w:val="32"/>
          <w:szCs w:val="32"/>
          <w:rtl/>
          <w:lang w:bidi="ar-DZ"/>
        </w:rPr>
        <w:t xml:space="preserve"> - </w:t>
      </w:r>
      <w:r w:rsidR="00A156B7" w:rsidRPr="009B0D65">
        <w:rPr>
          <w:rFonts w:ascii="Simplified Arabic" w:hAnsi="Simplified Arabic" w:cs="Simplified Arabic"/>
          <w:sz w:val="32"/>
          <w:szCs w:val="32"/>
          <w:rtl/>
          <w:lang w:bidi="ar-DZ"/>
        </w:rPr>
        <w:t>رحلة الغزال وسفارته إلى</w:t>
      </w:r>
      <w:r>
        <w:rPr>
          <w:rFonts w:ascii="Simplified Arabic" w:hAnsi="Simplified Arabic" w:cs="Simplified Arabic"/>
          <w:sz w:val="32"/>
          <w:szCs w:val="32"/>
          <w:rtl/>
          <w:lang w:bidi="ar-DZ"/>
        </w:rPr>
        <w:t xml:space="preserve"> الأندلس(1179-</w:t>
      </w:r>
      <w:r w:rsidRPr="007A61EC">
        <w:rPr>
          <w:rFonts w:ascii="Simplified Arabic" w:hAnsi="Simplified Arabic" w:cs="Simplified Arabic"/>
          <w:sz w:val="32"/>
          <w:szCs w:val="32"/>
          <w:rtl/>
          <w:lang w:bidi="ar-DZ"/>
        </w:rPr>
        <w:t>1180ه/1766-1767م)</w:t>
      </w:r>
      <w:r w:rsidRPr="007A61EC">
        <w:rPr>
          <w:rFonts w:ascii="Simplified Arabic" w:hAnsi="Simplified Arabic" w:cs="Simplified Arabic" w:hint="cs"/>
          <w:sz w:val="32"/>
          <w:szCs w:val="32"/>
          <w:rtl/>
          <w:lang w:bidi="ar-DZ"/>
        </w:rPr>
        <w:t>"</w:t>
      </w:r>
      <w:r w:rsidR="00A156B7" w:rsidRPr="007A61EC">
        <w:rPr>
          <w:rFonts w:ascii="Simplified Arabic" w:hAnsi="Simplified Arabic" w:cs="Simplified Arabic"/>
          <w:sz w:val="32"/>
          <w:szCs w:val="32"/>
          <w:rtl/>
          <w:lang w:bidi="ar-DZ"/>
        </w:rPr>
        <w:t>، تح وتق:</w:t>
      </w:r>
      <w:r w:rsidR="00A156B7" w:rsidRPr="007A61EC">
        <w:rPr>
          <w:rFonts w:ascii="Simplified Arabic" w:hAnsi="Simplified Arabic" w:cs="Simplified Arabic" w:hint="cs"/>
          <w:sz w:val="32"/>
          <w:szCs w:val="32"/>
          <w:rtl/>
          <w:lang w:bidi="ar-DZ"/>
        </w:rPr>
        <w:t xml:space="preserve"> </w:t>
      </w:r>
      <w:r w:rsidR="00A156B7" w:rsidRPr="007A61EC">
        <w:rPr>
          <w:rFonts w:ascii="Simplified Arabic" w:hAnsi="Simplified Arabic" w:cs="Simplified Arabic"/>
          <w:sz w:val="32"/>
          <w:szCs w:val="32"/>
          <w:rtl/>
          <w:lang w:bidi="ar-DZ"/>
        </w:rPr>
        <w:t>إسماعيل العربي، دار الغرب الإسلامي، لبنان، 1980.</w:t>
      </w:r>
    </w:p>
    <w:p w:rsidR="009A7A14" w:rsidRPr="007A61EC" w:rsidRDefault="009A7A14" w:rsidP="006F4579">
      <w:pPr>
        <w:pStyle w:val="Paragraphedeliste"/>
        <w:numPr>
          <w:ilvl w:val="0"/>
          <w:numId w:val="5"/>
        </w:numPr>
        <w:bidi/>
        <w:rPr>
          <w:b/>
          <w:bCs/>
          <w:sz w:val="36"/>
          <w:szCs w:val="36"/>
          <w:lang w:bidi="ar-DZ"/>
        </w:rPr>
      </w:pPr>
      <w:r w:rsidRPr="007A61EC">
        <w:rPr>
          <w:rFonts w:hint="cs"/>
          <w:b/>
          <w:bCs/>
          <w:sz w:val="40"/>
          <w:szCs w:val="40"/>
          <w:rtl/>
          <w:lang w:bidi="ar-DZ"/>
        </w:rPr>
        <w:t>أشهر المخطوطات</w:t>
      </w:r>
    </w:p>
    <w:p w:rsidR="00FE1FB0" w:rsidRPr="007A61EC" w:rsidRDefault="009A7A14" w:rsidP="006F4579">
      <w:pPr>
        <w:pStyle w:val="Paragraphedeliste"/>
        <w:numPr>
          <w:ilvl w:val="0"/>
          <w:numId w:val="18"/>
        </w:numPr>
        <w:bidi/>
        <w:jc w:val="both"/>
        <w:rPr>
          <w:rFonts w:ascii="Simplified Arabic" w:hAnsi="Simplified Arabic" w:cs="Simplified Arabic"/>
          <w:sz w:val="32"/>
          <w:szCs w:val="32"/>
          <w:rtl/>
          <w:lang w:bidi="ar-DZ"/>
        </w:rPr>
      </w:pPr>
      <w:r w:rsidRPr="007A61EC">
        <w:rPr>
          <w:rFonts w:ascii="Simplified Arabic" w:hAnsi="Simplified Arabic" w:cs="Simplified Arabic" w:hint="cs"/>
          <w:sz w:val="32"/>
          <w:szCs w:val="32"/>
          <w:rtl/>
          <w:lang w:bidi="ar-DZ"/>
        </w:rPr>
        <w:t xml:space="preserve">مخطوط </w:t>
      </w:r>
      <w:r w:rsidR="00A156B7" w:rsidRPr="007A61EC">
        <w:rPr>
          <w:rFonts w:ascii="Simplified Arabic" w:hAnsi="Simplified Arabic" w:cs="Simplified Arabic"/>
          <w:sz w:val="32"/>
          <w:szCs w:val="32"/>
          <w:rtl/>
          <w:lang w:bidi="ar-DZ"/>
        </w:rPr>
        <w:t xml:space="preserve">"كعبة الطائفيين وبهجة العاكفين في الكلام على قصيدة حزب العارفين"، للشيخ موسى بن علي بن موسى </w:t>
      </w:r>
      <w:proofErr w:type="spellStart"/>
      <w:r w:rsidR="00A156B7" w:rsidRPr="007A61EC">
        <w:rPr>
          <w:rFonts w:ascii="Simplified Arabic" w:hAnsi="Simplified Arabic" w:cs="Simplified Arabic"/>
          <w:sz w:val="32"/>
          <w:szCs w:val="32"/>
          <w:rtl/>
          <w:lang w:bidi="ar-DZ"/>
        </w:rPr>
        <w:t>المداشي</w:t>
      </w:r>
      <w:proofErr w:type="spellEnd"/>
      <w:r w:rsidRPr="007A61EC">
        <w:rPr>
          <w:rFonts w:ascii="Simplified Arabic" w:hAnsi="Simplified Arabic" w:cs="Simplified Arabic" w:hint="cs"/>
          <w:sz w:val="32"/>
          <w:szCs w:val="32"/>
          <w:rtl/>
          <w:lang w:bidi="ar-DZ"/>
        </w:rPr>
        <w:t xml:space="preserve">، </w:t>
      </w:r>
      <w:r w:rsidR="00A156B7" w:rsidRPr="007A61EC">
        <w:rPr>
          <w:rFonts w:ascii="Simplified Arabic" w:hAnsi="Simplified Arabic" w:cs="Simplified Arabic"/>
          <w:sz w:val="32"/>
          <w:szCs w:val="32"/>
          <w:rtl/>
          <w:lang w:bidi="ar-DZ"/>
        </w:rPr>
        <w:t>وهو عبارة عن قصيدة ملحونة مقسمة إلى ثلاث</w:t>
      </w:r>
      <w:r w:rsidR="00FE1FB0" w:rsidRPr="007A61EC">
        <w:rPr>
          <w:rFonts w:ascii="Simplified Arabic" w:hAnsi="Simplified Arabic" w:cs="Simplified Arabic"/>
          <w:sz w:val="32"/>
          <w:szCs w:val="32"/>
          <w:rtl/>
          <w:lang w:bidi="ar-DZ"/>
        </w:rPr>
        <w:t xml:space="preserve"> أقسام</w:t>
      </w:r>
      <w:r w:rsidR="00FE1FB0" w:rsidRPr="007A61EC">
        <w:rPr>
          <w:rFonts w:ascii="Simplified Arabic" w:hAnsi="Simplified Arabic" w:cs="Simplified Arabic" w:hint="cs"/>
          <w:sz w:val="32"/>
          <w:szCs w:val="32"/>
          <w:rtl/>
          <w:lang w:bidi="ar-DZ"/>
        </w:rPr>
        <w:t xml:space="preserve">: </w:t>
      </w:r>
    </w:p>
    <w:p w:rsidR="00FE1FB0" w:rsidRPr="007A61EC" w:rsidRDefault="00FE1FB0" w:rsidP="006F4579">
      <w:pPr>
        <w:pStyle w:val="Paragraphedeliste"/>
        <w:numPr>
          <w:ilvl w:val="0"/>
          <w:numId w:val="17"/>
        </w:numPr>
        <w:bidi/>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القسم الأول </w:t>
      </w:r>
      <w:proofErr w:type="gramStart"/>
      <w:r w:rsidRPr="007A61EC">
        <w:rPr>
          <w:rFonts w:ascii="Simplified Arabic" w:hAnsi="Simplified Arabic" w:cs="Simplified Arabic"/>
          <w:sz w:val="32"/>
          <w:szCs w:val="32"/>
          <w:rtl/>
          <w:lang w:bidi="ar-DZ"/>
        </w:rPr>
        <w:t>في</w:t>
      </w:r>
      <w:proofErr w:type="gramEnd"/>
      <w:r w:rsidRPr="007A61EC">
        <w:rPr>
          <w:rFonts w:ascii="Simplified Arabic" w:hAnsi="Simplified Arabic" w:cs="Simplified Arabic"/>
          <w:sz w:val="32"/>
          <w:szCs w:val="32"/>
          <w:rtl/>
          <w:lang w:bidi="ar-DZ"/>
        </w:rPr>
        <w:t xml:space="preserve"> أهل الصلاح </w:t>
      </w:r>
    </w:p>
    <w:p w:rsidR="009A7A14" w:rsidRPr="007A61EC" w:rsidRDefault="00FE1FB0" w:rsidP="006F4579">
      <w:pPr>
        <w:pStyle w:val="Paragraphedeliste"/>
        <w:numPr>
          <w:ilvl w:val="0"/>
          <w:numId w:val="17"/>
        </w:numPr>
        <w:bidi/>
        <w:jc w:val="both"/>
        <w:rPr>
          <w:rFonts w:ascii="Simplified Arabic" w:hAnsi="Simplified Arabic" w:cs="Simplified Arabic"/>
          <w:sz w:val="32"/>
          <w:szCs w:val="32"/>
          <w:lang w:bidi="ar-DZ"/>
        </w:rPr>
      </w:pPr>
      <w:r w:rsidRPr="007A61EC">
        <w:rPr>
          <w:rFonts w:ascii="Simplified Arabic" w:hAnsi="Simplified Arabic" w:cs="Simplified Arabic"/>
          <w:sz w:val="32"/>
          <w:szCs w:val="32"/>
          <w:rtl/>
          <w:lang w:bidi="ar-DZ"/>
        </w:rPr>
        <w:t xml:space="preserve">القسم الثاني </w:t>
      </w:r>
      <w:proofErr w:type="gramStart"/>
      <w:r w:rsidRPr="007A61EC">
        <w:rPr>
          <w:rFonts w:ascii="Simplified Arabic" w:hAnsi="Simplified Arabic" w:cs="Simplified Arabic"/>
          <w:sz w:val="32"/>
          <w:szCs w:val="32"/>
          <w:rtl/>
          <w:lang w:bidi="ar-DZ"/>
        </w:rPr>
        <w:t>في</w:t>
      </w:r>
      <w:proofErr w:type="gramEnd"/>
      <w:r w:rsidRPr="007A61EC">
        <w:rPr>
          <w:rFonts w:ascii="Simplified Arabic" w:hAnsi="Simplified Arabic" w:cs="Simplified Arabic"/>
          <w:sz w:val="32"/>
          <w:szCs w:val="32"/>
          <w:rtl/>
          <w:lang w:bidi="ar-DZ"/>
        </w:rPr>
        <w:t xml:space="preserve"> أهل الفساد </w:t>
      </w:r>
    </w:p>
    <w:p w:rsidR="00A156B7" w:rsidRPr="009A7A14" w:rsidRDefault="00A156B7" w:rsidP="007A61EC">
      <w:pPr>
        <w:pStyle w:val="Paragraphedeliste"/>
        <w:numPr>
          <w:ilvl w:val="0"/>
          <w:numId w:val="17"/>
        </w:numPr>
        <w:tabs>
          <w:tab w:val="right" w:pos="425"/>
        </w:tabs>
        <w:bidi/>
        <w:ind w:left="0" w:firstLine="0"/>
        <w:jc w:val="both"/>
        <w:rPr>
          <w:rFonts w:ascii="Simplified Arabic" w:hAnsi="Simplified Arabic" w:cs="Simplified Arabic"/>
          <w:sz w:val="32"/>
          <w:szCs w:val="32"/>
          <w:rtl/>
          <w:lang w:bidi="ar-DZ"/>
        </w:rPr>
      </w:pPr>
      <w:r w:rsidRPr="009A7A14">
        <w:rPr>
          <w:rFonts w:ascii="Simplified Arabic" w:hAnsi="Simplified Arabic" w:cs="Simplified Arabic"/>
          <w:sz w:val="32"/>
          <w:szCs w:val="32"/>
          <w:rtl/>
          <w:lang w:bidi="ar-DZ"/>
        </w:rPr>
        <w:lastRenderedPageBreak/>
        <w:t>القسم الأخير لا</w:t>
      </w:r>
      <w:r w:rsidR="00FE1FB0" w:rsidRPr="009A7A14">
        <w:rPr>
          <w:rFonts w:ascii="Simplified Arabic" w:hAnsi="Simplified Arabic" w:cs="Simplified Arabic" w:hint="cs"/>
          <w:sz w:val="32"/>
          <w:szCs w:val="32"/>
          <w:rtl/>
          <w:lang w:bidi="ar-DZ"/>
        </w:rPr>
        <w:t xml:space="preserve"> </w:t>
      </w:r>
      <w:r w:rsidRPr="009A7A14">
        <w:rPr>
          <w:rFonts w:ascii="Simplified Arabic" w:hAnsi="Simplified Arabic" w:cs="Simplified Arabic"/>
          <w:sz w:val="32"/>
          <w:szCs w:val="32"/>
          <w:rtl/>
          <w:lang w:bidi="ar-DZ"/>
        </w:rPr>
        <w:t>ندري ما</w:t>
      </w:r>
      <w:r w:rsidR="00FE1FB0" w:rsidRPr="009A7A14">
        <w:rPr>
          <w:rFonts w:ascii="Simplified Arabic" w:hAnsi="Simplified Arabic" w:cs="Simplified Arabic" w:hint="cs"/>
          <w:sz w:val="32"/>
          <w:szCs w:val="32"/>
          <w:rtl/>
          <w:lang w:bidi="ar-DZ"/>
        </w:rPr>
        <w:t xml:space="preserve"> </w:t>
      </w:r>
      <w:r w:rsidRPr="009A7A14">
        <w:rPr>
          <w:rFonts w:ascii="Simplified Arabic" w:hAnsi="Simplified Arabic" w:cs="Simplified Arabic"/>
          <w:sz w:val="32"/>
          <w:szCs w:val="32"/>
          <w:rtl/>
          <w:lang w:bidi="ar-DZ"/>
        </w:rPr>
        <w:t>عنوانه لكون الكتاب مبثور، وقد ألفها في أواخر القرن الحادي عشر للهجرة .</w:t>
      </w:r>
    </w:p>
    <w:p w:rsidR="007927EC" w:rsidRDefault="009A7A14" w:rsidP="007A61EC">
      <w:pPr>
        <w:pStyle w:val="Paragraphedeliste"/>
        <w:numPr>
          <w:ilvl w:val="0"/>
          <w:numId w:val="18"/>
        </w:numPr>
        <w:tabs>
          <w:tab w:val="right" w:pos="425"/>
        </w:tabs>
        <w:bidi/>
        <w:ind w:left="0" w:firstLine="0"/>
        <w:jc w:val="both"/>
        <w:rPr>
          <w:rFonts w:ascii="Simplified Arabic" w:hAnsi="Simplified Arabic" w:cs="Simplified Arabic"/>
          <w:sz w:val="32"/>
          <w:szCs w:val="32"/>
          <w:lang w:bidi="ar-DZ"/>
        </w:rPr>
      </w:pPr>
      <w:r w:rsidRPr="009A7A14">
        <w:rPr>
          <w:rFonts w:ascii="Simplified Arabic" w:hAnsi="Simplified Arabic" w:cs="Simplified Arabic"/>
          <w:sz w:val="32"/>
          <w:szCs w:val="32"/>
          <w:rtl/>
          <w:lang w:bidi="ar-DZ"/>
        </w:rPr>
        <w:t>مخطوط</w:t>
      </w:r>
      <w:r w:rsidR="00A156B7" w:rsidRPr="009A7A14">
        <w:rPr>
          <w:rFonts w:ascii="Simplified Arabic" w:hAnsi="Simplified Arabic" w:cs="Simplified Arabic"/>
          <w:b/>
          <w:bCs/>
          <w:sz w:val="32"/>
          <w:szCs w:val="32"/>
          <w:rtl/>
          <w:lang w:bidi="ar-DZ"/>
        </w:rPr>
        <w:t xml:space="preserve"> </w:t>
      </w:r>
      <w:r w:rsidR="00A156B7" w:rsidRPr="009A7A14">
        <w:rPr>
          <w:rFonts w:ascii="Simplified Arabic" w:hAnsi="Simplified Arabic" w:cs="Simplified Arabic"/>
          <w:sz w:val="32"/>
          <w:szCs w:val="32"/>
          <w:rtl/>
          <w:lang w:bidi="ar-DZ"/>
        </w:rPr>
        <w:t>"لسان المقال في النبأ عن الحسب وا</w:t>
      </w:r>
      <w:r w:rsidRPr="009A7A14">
        <w:rPr>
          <w:rFonts w:ascii="Simplified Arabic" w:hAnsi="Simplified Arabic" w:cs="Simplified Arabic"/>
          <w:sz w:val="32"/>
          <w:szCs w:val="32"/>
          <w:rtl/>
          <w:lang w:bidi="ar-DZ"/>
        </w:rPr>
        <w:t xml:space="preserve">لنسب </w:t>
      </w:r>
      <w:proofErr w:type="spellStart"/>
      <w:r w:rsidRPr="009A7A14">
        <w:rPr>
          <w:rFonts w:ascii="Simplified Arabic" w:hAnsi="Simplified Arabic" w:cs="Simplified Arabic"/>
          <w:sz w:val="32"/>
          <w:szCs w:val="32"/>
          <w:rtl/>
          <w:lang w:bidi="ar-DZ"/>
        </w:rPr>
        <w:t>والآل</w:t>
      </w:r>
      <w:proofErr w:type="spellEnd"/>
      <w:r w:rsidRPr="009A7A14">
        <w:rPr>
          <w:rFonts w:ascii="Simplified Arabic" w:hAnsi="Simplified Arabic" w:cs="Simplified Arabic"/>
          <w:sz w:val="32"/>
          <w:szCs w:val="32"/>
          <w:rtl/>
          <w:lang w:bidi="ar-DZ"/>
        </w:rPr>
        <w:t xml:space="preserve">" لعبد الرزاق بن </w:t>
      </w:r>
      <w:proofErr w:type="spellStart"/>
      <w:r w:rsidRPr="009A7A14">
        <w:rPr>
          <w:rFonts w:ascii="Simplified Arabic" w:hAnsi="Simplified Arabic" w:cs="Simplified Arabic"/>
          <w:sz w:val="32"/>
          <w:szCs w:val="32"/>
          <w:rtl/>
          <w:lang w:bidi="ar-DZ"/>
        </w:rPr>
        <w:t>حماد</w:t>
      </w:r>
      <w:r w:rsidR="00A156B7" w:rsidRPr="009A7A14">
        <w:rPr>
          <w:rFonts w:ascii="Simplified Arabic" w:hAnsi="Simplified Arabic" w:cs="Simplified Arabic"/>
          <w:sz w:val="32"/>
          <w:szCs w:val="32"/>
          <w:rtl/>
          <w:lang w:bidi="ar-DZ"/>
        </w:rPr>
        <w:t>وش</w:t>
      </w:r>
      <w:proofErr w:type="spellEnd"/>
      <w:r w:rsidR="00A156B7" w:rsidRPr="009A7A14">
        <w:rPr>
          <w:rFonts w:ascii="Simplified Arabic" w:hAnsi="Simplified Arabic" w:cs="Simplified Arabic"/>
          <w:sz w:val="32"/>
          <w:szCs w:val="32"/>
          <w:rtl/>
          <w:lang w:bidi="ar-DZ"/>
        </w:rPr>
        <w:t xml:space="preserve"> الجزائري، يعتبر من المخطوطات النادرة عن الجزائر والمغرب خلال القرن الثاني عشر هجري والثامن عشر ميلادي</w:t>
      </w:r>
      <w:r w:rsidRPr="009A7A14">
        <w:rPr>
          <w:rFonts w:ascii="Simplified Arabic" w:hAnsi="Simplified Arabic" w:cs="Simplified Arabic" w:hint="cs"/>
          <w:sz w:val="32"/>
          <w:szCs w:val="32"/>
          <w:rtl/>
          <w:lang w:bidi="ar-DZ"/>
        </w:rPr>
        <w:t>.</w:t>
      </w:r>
    </w:p>
    <w:p w:rsidR="00A156B7" w:rsidRPr="007927EC" w:rsidRDefault="00A156B7" w:rsidP="007A61EC">
      <w:pPr>
        <w:pStyle w:val="Paragraphedeliste"/>
        <w:tabs>
          <w:tab w:val="right" w:pos="425"/>
        </w:tabs>
        <w:bidi/>
        <w:ind w:left="0"/>
        <w:jc w:val="both"/>
        <w:rPr>
          <w:rFonts w:ascii="Simplified Arabic" w:hAnsi="Simplified Arabic" w:cs="Simplified Arabic"/>
          <w:sz w:val="32"/>
          <w:szCs w:val="32"/>
          <w:rtl/>
          <w:lang w:bidi="ar-DZ"/>
        </w:rPr>
      </w:pPr>
      <w:r w:rsidRPr="007927EC">
        <w:rPr>
          <w:rFonts w:ascii="Simplified Arabic" w:hAnsi="Simplified Arabic" w:cs="Simplified Arabic"/>
          <w:sz w:val="32"/>
          <w:szCs w:val="32"/>
          <w:rtl/>
          <w:lang w:bidi="ar-DZ"/>
        </w:rPr>
        <w:t xml:space="preserve">وهو عبارة عن الرحلة التي قام بها بن </w:t>
      </w:r>
      <w:proofErr w:type="spellStart"/>
      <w:r w:rsidRPr="007927EC">
        <w:rPr>
          <w:rFonts w:ascii="Simplified Arabic" w:hAnsi="Simplified Arabic" w:cs="Simplified Arabic"/>
          <w:sz w:val="32"/>
          <w:szCs w:val="32"/>
          <w:rtl/>
          <w:lang w:bidi="ar-DZ"/>
        </w:rPr>
        <w:t>حمادوش</w:t>
      </w:r>
      <w:proofErr w:type="spellEnd"/>
      <w:r w:rsidRPr="007927EC">
        <w:rPr>
          <w:rFonts w:ascii="Simplified Arabic" w:hAnsi="Simplified Arabic" w:cs="Simplified Arabic"/>
          <w:sz w:val="32"/>
          <w:szCs w:val="32"/>
          <w:rtl/>
          <w:lang w:bidi="ar-DZ"/>
        </w:rPr>
        <w:t xml:space="preserve">، وتقع مخطوطة الرحلة في 387 صفحة من الحجم المتوسط ومسطرتها 16×12 وتحتوي كل صفحة على حوالي 22 سطرا ولسان المقال مكتوبة بخط واضح وحبر أسود </w:t>
      </w:r>
      <w:proofErr w:type="spellStart"/>
      <w:r w:rsidRPr="007927EC">
        <w:rPr>
          <w:rFonts w:ascii="Simplified Arabic" w:hAnsi="Simplified Arabic" w:cs="Simplified Arabic"/>
          <w:sz w:val="32"/>
          <w:szCs w:val="32"/>
          <w:rtl/>
          <w:lang w:bidi="ar-DZ"/>
        </w:rPr>
        <w:t>بإستثناء</w:t>
      </w:r>
      <w:proofErr w:type="spellEnd"/>
      <w:r w:rsidRPr="007927EC">
        <w:rPr>
          <w:rFonts w:ascii="Simplified Arabic" w:hAnsi="Simplified Arabic" w:cs="Simplified Arabic"/>
          <w:sz w:val="32"/>
          <w:szCs w:val="32"/>
          <w:rtl/>
          <w:lang w:bidi="ar-DZ"/>
        </w:rPr>
        <w:t xml:space="preserve"> بعض العناوين والأسماء فإنها كتبت بالحبر الأحمر وهي في شكل مذكرات ويوميات كان المؤلف يسجل فيها الأحداث والمشاهدات بصيغة الماضي في غالب الأحيان.</w:t>
      </w:r>
    </w:p>
    <w:p w:rsidR="007927EC" w:rsidRPr="007927EC" w:rsidRDefault="009A7A14" w:rsidP="006F4579">
      <w:pPr>
        <w:pStyle w:val="Paragraphedeliste"/>
        <w:numPr>
          <w:ilvl w:val="0"/>
          <w:numId w:val="18"/>
        </w:numPr>
        <w:bidi/>
        <w:jc w:val="both"/>
        <w:rPr>
          <w:rFonts w:ascii="Simplified Arabic" w:hAnsi="Simplified Arabic" w:cs="Simplified Arabic"/>
          <w:b/>
          <w:bCs/>
          <w:sz w:val="32"/>
          <w:szCs w:val="32"/>
          <w:rtl/>
          <w:lang w:bidi="ar-DZ"/>
        </w:rPr>
      </w:pPr>
      <w:r w:rsidRPr="007927EC">
        <w:rPr>
          <w:rFonts w:ascii="Simplified Arabic" w:hAnsi="Simplified Arabic" w:cs="Simplified Arabic"/>
          <w:b/>
          <w:bCs/>
          <w:sz w:val="32"/>
          <w:szCs w:val="32"/>
          <w:rtl/>
          <w:lang w:bidi="ar-DZ"/>
        </w:rPr>
        <w:t>مخطوط</w:t>
      </w:r>
      <w:r w:rsidR="00A156B7" w:rsidRPr="007927EC">
        <w:rPr>
          <w:rFonts w:ascii="Simplified Arabic" w:hAnsi="Simplified Arabic" w:cs="Simplified Arabic"/>
          <w:b/>
          <w:bCs/>
          <w:sz w:val="32"/>
          <w:szCs w:val="32"/>
          <w:rtl/>
          <w:lang w:bidi="ar-DZ"/>
        </w:rPr>
        <w:t xml:space="preserve"> "قصيدة خطبة سياسية لابن ميمون في الحاج محمد خوجة </w:t>
      </w:r>
      <w:r w:rsidRPr="007927EC">
        <w:rPr>
          <w:rFonts w:ascii="Simplified Arabic" w:hAnsi="Simplified Arabic" w:cs="Simplified Arabic" w:hint="cs"/>
          <w:b/>
          <w:bCs/>
          <w:sz w:val="32"/>
          <w:szCs w:val="32"/>
          <w:rtl/>
          <w:lang w:bidi="ar-DZ"/>
        </w:rPr>
        <w:t>ابن</w:t>
      </w:r>
      <w:r w:rsidR="00A156B7" w:rsidRPr="007927EC">
        <w:rPr>
          <w:rFonts w:ascii="Simplified Arabic" w:hAnsi="Simplified Arabic" w:cs="Simplified Arabic"/>
          <w:b/>
          <w:bCs/>
          <w:sz w:val="32"/>
          <w:szCs w:val="32"/>
          <w:rtl/>
          <w:lang w:bidi="ar-DZ"/>
        </w:rPr>
        <w:t xml:space="preserve"> الداي عبدي الباشا (1727/1732)"</w:t>
      </w:r>
    </w:p>
    <w:p w:rsidR="00A156B7" w:rsidRPr="007927EC" w:rsidRDefault="00A156B7" w:rsidP="007927EC">
      <w:pPr>
        <w:pStyle w:val="Paragraphedeliste"/>
        <w:bidi/>
        <w:jc w:val="both"/>
        <w:rPr>
          <w:rFonts w:ascii="Simplified Arabic" w:hAnsi="Simplified Arabic" w:cs="Simplified Arabic"/>
          <w:sz w:val="32"/>
          <w:szCs w:val="32"/>
          <w:rtl/>
          <w:lang w:bidi="ar-DZ"/>
        </w:rPr>
      </w:pPr>
      <w:r w:rsidRPr="007927EC">
        <w:rPr>
          <w:rFonts w:ascii="Simplified Arabic" w:hAnsi="Simplified Arabic" w:cs="Simplified Arabic"/>
          <w:sz w:val="32"/>
          <w:szCs w:val="32"/>
          <w:rtl/>
          <w:lang w:bidi="ar-DZ"/>
        </w:rPr>
        <w:t xml:space="preserve"> في الت</w:t>
      </w:r>
      <w:r w:rsidR="009A7A14" w:rsidRPr="007927EC">
        <w:rPr>
          <w:rFonts w:ascii="Simplified Arabic" w:hAnsi="Simplified Arabic" w:cs="Simplified Arabic"/>
          <w:sz w:val="32"/>
          <w:szCs w:val="32"/>
          <w:rtl/>
          <w:lang w:bidi="ar-DZ"/>
        </w:rPr>
        <w:t xml:space="preserve">هنئة بعودته منتصرا </w:t>
      </w:r>
      <w:r w:rsidR="009A7A14" w:rsidRPr="007927EC">
        <w:rPr>
          <w:rFonts w:ascii="Simplified Arabic" w:hAnsi="Simplified Arabic" w:cs="Simplified Arabic" w:hint="cs"/>
          <w:sz w:val="32"/>
          <w:szCs w:val="32"/>
          <w:rtl/>
          <w:lang w:bidi="ar-DZ"/>
        </w:rPr>
        <w:t>إ</w:t>
      </w:r>
      <w:r w:rsidRPr="007927EC">
        <w:rPr>
          <w:rFonts w:ascii="Simplified Arabic" w:hAnsi="Simplified Arabic" w:cs="Simplified Arabic"/>
          <w:sz w:val="32"/>
          <w:szCs w:val="32"/>
          <w:rtl/>
          <w:lang w:bidi="ar-DZ"/>
        </w:rPr>
        <w:t>ثر حملة عسكرية قام بها في الغرب الجزائري ضد بعض الثوار، وتوجد في مكتبة الأمير عبد القادر، وهي مكتوبة بخط مغربي جزائري جيد وكاملة، ويشير بن ميمون في المقدمة أنه نضمها سنة 1141ه</w:t>
      </w:r>
      <w:r w:rsidR="009A7A14" w:rsidRPr="007927EC">
        <w:rPr>
          <w:rFonts w:ascii="Simplified Arabic" w:hAnsi="Simplified Arabic" w:cs="Simplified Arabic" w:hint="cs"/>
          <w:sz w:val="32"/>
          <w:szCs w:val="32"/>
          <w:rtl/>
          <w:lang w:bidi="ar-DZ"/>
        </w:rPr>
        <w:t>ـ</w:t>
      </w:r>
      <w:r w:rsidRPr="007927EC">
        <w:rPr>
          <w:rFonts w:ascii="Simplified Arabic" w:hAnsi="Simplified Arabic" w:cs="Simplified Arabic"/>
          <w:sz w:val="32"/>
          <w:szCs w:val="32"/>
          <w:rtl/>
          <w:lang w:bidi="ar-DZ"/>
        </w:rPr>
        <w:t>/1728م.</w:t>
      </w:r>
    </w:p>
    <w:p w:rsidR="007927EC" w:rsidRPr="007927EC" w:rsidRDefault="009A7A14" w:rsidP="006F4579">
      <w:pPr>
        <w:pStyle w:val="Paragraphedeliste"/>
        <w:numPr>
          <w:ilvl w:val="0"/>
          <w:numId w:val="18"/>
        </w:numPr>
        <w:bidi/>
        <w:jc w:val="both"/>
        <w:rPr>
          <w:rFonts w:ascii="Simplified Arabic" w:hAnsi="Simplified Arabic" w:cs="Simplified Arabic"/>
          <w:sz w:val="32"/>
          <w:szCs w:val="32"/>
          <w:rtl/>
          <w:lang w:bidi="ar-DZ"/>
        </w:rPr>
      </w:pPr>
      <w:r w:rsidRPr="007927EC">
        <w:rPr>
          <w:rFonts w:ascii="Simplified Arabic" w:hAnsi="Simplified Arabic" w:cs="Simplified Arabic"/>
          <w:b/>
          <w:bCs/>
          <w:sz w:val="32"/>
          <w:szCs w:val="32"/>
          <w:rtl/>
          <w:lang w:bidi="ar-DZ"/>
        </w:rPr>
        <w:t>مخطوط</w:t>
      </w:r>
      <w:r w:rsidR="00A156B7" w:rsidRPr="007927EC">
        <w:rPr>
          <w:rFonts w:ascii="Simplified Arabic" w:hAnsi="Simplified Arabic" w:cs="Simplified Arabic"/>
          <w:b/>
          <w:bCs/>
          <w:sz w:val="32"/>
          <w:szCs w:val="32"/>
          <w:rtl/>
          <w:lang w:bidi="ar-DZ"/>
        </w:rPr>
        <w:t xml:space="preserve"> "رسالة عبد الرحمن الثعالبي في الجهاد"</w:t>
      </w:r>
    </w:p>
    <w:p w:rsidR="00A156B7" w:rsidRPr="007927EC" w:rsidRDefault="00A156B7" w:rsidP="007927EC">
      <w:pPr>
        <w:pStyle w:val="Paragraphedeliste"/>
        <w:bidi/>
        <w:jc w:val="both"/>
        <w:rPr>
          <w:rFonts w:ascii="Simplified Arabic" w:hAnsi="Simplified Arabic" w:cs="Simplified Arabic"/>
          <w:sz w:val="32"/>
          <w:szCs w:val="32"/>
          <w:rtl/>
          <w:lang w:bidi="ar-DZ"/>
        </w:rPr>
      </w:pPr>
      <w:r w:rsidRPr="007927EC">
        <w:rPr>
          <w:rFonts w:ascii="Simplified Arabic" w:hAnsi="Simplified Arabic" w:cs="Simplified Arabic"/>
          <w:sz w:val="32"/>
          <w:szCs w:val="32"/>
          <w:rtl/>
          <w:lang w:bidi="ar-DZ"/>
        </w:rPr>
        <w:t xml:space="preserve"> يعود تاريخ نسخها إلى القرن الثامن عشر ميلادي موجود بأحد المكتبات العامة خارج الجزائر، وهي موجهة إلى محمد بن أحمد بن يوسف الكفيف الذي كان حسب سياق النص بمكان قريب من بجاية وكان مكتوبا إليه، وكان مضمون الرسالة في شؤون العصر من جهاد وجمع الكلمة بين المسلمين والمحافظة على الدين والمذكرات العلمية .</w:t>
      </w:r>
    </w:p>
    <w:p w:rsidR="0082517D" w:rsidRDefault="00A156B7" w:rsidP="006F4579">
      <w:pPr>
        <w:pStyle w:val="Paragraphedeliste"/>
        <w:numPr>
          <w:ilvl w:val="0"/>
          <w:numId w:val="11"/>
        </w:numPr>
        <w:bidi/>
        <w:jc w:val="both"/>
        <w:rPr>
          <w:rFonts w:ascii="Simplified Arabic" w:hAnsi="Simplified Arabic" w:cs="Simplified Arabic"/>
          <w:sz w:val="32"/>
          <w:szCs w:val="32"/>
          <w:lang w:bidi="ar-DZ"/>
        </w:rPr>
      </w:pPr>
      <w:r w:rsidRPr="0082517D">
        <w:rPr>
          <w:rFonts w:ascii="Simplified Arabic" w:hAnsi="Simplified Arabic" w:cs="Simplified Arabic"/>
          <w:b/>
          <w:bCs/>
          <w:sz w:val="32"/>
          <w:szCs w:val="32"/>
          <w:rtl/>
          <w:lang w:bidi="ar-DZ"/>
        </w:rPr>
        <w:t xml:space="preserve">أبو الحامد </w:t>
      </w:r>
      <w:proofErr w:type="gramStart"/>
      <w:r w:rsidRPr="0082517D">
        <w:rPr>
          <w:rFonts w:ascii="Simplified Arabic" w:hAnsi="Simplified Arabic" w:cs="Simplified Arabic"/>
          <w:b/>
          <w:bCs/>
          <w:sz w:val="32"/>
          <w:szCs w:val="32"/>
          <w:rtl/>
          <w:lang w:bidi="ar-DZ"/>
        </w:rPr>
        <w:t>المشرفي :</w:t>
      </w:r>
      <w:proofErr w:type="gramEnd"/>
      <w:r w:rsidRPr="0082517D">
        <w:rPr>
          <w:rFonts w:ascii="Simplified Arabic" w:hAnsi="Simplified Arabic" w:cs="Simplified Arabic"/>
          <w:sz w:val="32"/>
          <w:szCs w:val="32"/>
          <w:rtl/>
          <w:lang w:bidi="ar-DZ"/>
        </w:rPr>
        <w:t>"ذخيرة الأواخر والأوائل"</w:t>
      </w:r>
    </w:p>
    <w:p w:rsidR="00C4272F" w:rsidRPr="00C4272F" w:rsidRDefault="00C4272F" w:rsidP="00C4272F">
      <w:pPr>
        <w:bidi/>
        <w:ind w:left="360"/>
        <w:jc w:val="both"/>
        <w:rPr>
          <w:rFonts w:ascii="Simplified Arabic" w:hAnsi="Simplified Arabic" w:cs="Simplified Arabic"/>
          <w:sz w:val="18"/>
          <w:szCs w:val="18"/>
          <w:lang w:bidi="ar-DZ"/>
        </w:rPr>
      </w:pPr>
    </w:p>
    <w:p w:rsidR="007927EC" w:rsidRPr="007927EC" w:rsidRDefault="00A156B7" w:rsidP="00C4272F">
      <w:pPr>
        <w:pStyle w:val="Paragraphedeliste"/>
        <w:numPr>
          <w:ilvl w:val="0"/>
          <w:numId w:val="11"/>
        </w:numPr>
        <w:bidi/>
        <w:jc w:val="both"/>
        <w:rPr>
          <w:rFonts w:ascii="Simplified Arabic" w:hAnsi="Simplified Arabic" w:cs="Simplified Arabic"/>
          <w:sz w:val="32"/>
          <w:szCs w:val="32"/>
          <w:lang w:bidi="ar-DZ"/>
        </w:rPr>
      </w:pPr>
      <w:r w:rsidRPr="0082517D">
        <w:rPr>
          <w:rFonts w:ascii="Simplified Arabic" w:hAnsi="Simplified Arabic" w:cs="Simplified Arabic"/>
          <w:b/>
          <w:bCs/>
          <w:sz w:val="32"/>
          <w:szCs w:val="32"/>
          <w:rtl/>
          <w:lang w:bidi="ar-DZ"/>
        </w:rPr>
        <w:lastRenderedPageBreak/>
        <w:t xml:space="preserve"> الصباغ محمد بن </w:t>
      </w:r>
      <w:proofErr w:type="gramStart"/>
      <w:r w:rsidRPr="0082517D">
        <w:rPr>
          <w:rFonts w:ascii="Simplified Arabic" w:hAnsi="Simplified Arabic" w:cs="Simplified Arabic"/>
          <w:b/>
          <w:bCs/>
          <w:sz w:val="32"/>
          <w:szCs w:val="32"/>
          <w:rtl/>
          <w:lang w:bidi="ar-DZ"/>
        </w:rPr>
        <w:t>علي</w:t>
      </w:r>
      <w:proofErr w:type="gramEnd"/>
      <w:r w:rsidRPr="0082517D">
        <w:rPr>
          <w:rFonts w:ascii="Simplified Arabic" w:hAnsi="Simplified Arabic" w:cs="Simplified Arabic"/>
          <w:b/>
          <w:bCs/>
          <w:sz w:val="32"/>
          <w:szCs w:val="32"/>
          <w:rtl/>
          <w:lang w:bidi="ar-DZ"/>
        </w:rPr>
        <w:t xml:space="preserve"> القطعي:</w:t>
      </w:r>
    </w:p>
    <w:p w:rsidR="00A156B7" w:rsidRPr="007927EC" w:rsidRDefault="0082517D" w:rsidP="007927EC">
      <w:pPr>
        <w:pStyle w:val="Paragraphedeliste"/>
        <w:bidi/>
        <w:jc w:val="both"/>
        <w:rPr>
          <w:rFonts w:ascii="Simplified Arabic" w:hAnsi="Simplified Arabic" w:cs="Simplified Arabic"/>
          <w:sz w:val="32"/>
          <w:szCs w:val="32"/>
          <w:rtl/>
          <w:lang w:bidi="ar-DZ"/>
        </w:rPr>
      </w:pPr>
      <w:r w:rsidRPr="007927EC">
        <w:rPr>
          <w:rFonts w:ascii="Simplified Arabic" w:hAnsi="Simplified Arabic" w:cs="Simplified Arabic" w:hint="cs"/>
          <w:sz w:val="32"/>
          <w:szCs w:val="32"/>
          <w:rtl/>
          <w:lang w:bidi="ar-DZ"/>
        </w:rPr>
        <w:t>مخطوط</w:t>
      </w:r>
      <w:r w:rsidR="00A156B7" w:rsidRPr="007927EC">
        <w:rPr>
          <w:rFonts w:ascii="Simplified Arabic" w:hAnsi="Simplified Arabic" w:cs="Simplified Arabic"/>
          <w:sz w:val="32"/>
          <w:szCs w:val="32"/>
          <w:rtl/>
          <w:lang w:bidi="ar-DZ"/>
        </w:rPr>
        <w:t xml:space="preserve"> "بستان </w:t>
      </w:r>
      <w:proofErr w:type="spellStart"/>
      <w:r w:rsidR="00A156B7" w:rsidRPr="007927EC">
        <w:rPr>
          <w:rFonts w:ascii="Simplified Arabic" w:hAnsi="Simplified Arabic" w:cs="Simplified Arabic"/>
          <w:sz w:val="32"/>
          <w:szCs w:val="32"/>
          <w:rtl/>
          <w:lang w:bidi="ar-DZ"/>
        </w:rPr>
        <w:t>الآزهار</w:t>
      </w:r>
      <w:proofErr w:type="spellEnd"/>
      <w:r w:rsidR="00A156B7" w:rsidRPr="007927EC">
        <w:rPr>
          <w:rFonts w:ascii="Simplified Arabic" w:hAnsi="Simplified Arabic" w:cs="Simplified Arabic" w:hint="cs"/>
          <w:sz w:val="32"/>
          <w:szCs w:val="32"/>
          <w:rtl/>
          <w:lang w:bidi="ar-DZ"/>
        </w:rPr>
        <w:t xml:space="preserve"> </w:t>
      </w:r>
      <w:r w:rsidR="00A156B7" w:rsidRPr="007927EC">
        <w:rPr>
          <w:rFonts w:ascii="Simplified Arabic" w:hAnsi="Simplified Arabic" w:cs="Simplified Arabic"/>
          <w:sz w:val="32"/>
          <w:szCs w:val="32"/>
          <w:rtl/>
          <w:lang w:bidi="ar-DZ"/>
        </w:rPr>
        <w:t>في مناقب زمزم الأبرار ومعدن الأنوار سيدي أحمد بن يوسف الراشدي النسب والدار"، (مخطوط رقم 1707).</w:t>
      </w:r>
    </w:p>
    <w:p w:rsidR="007927EC" w:rsidRDefault="0082517D" w:rsidP="006F4579">
      <w:pPr>
        <w:pStyle w:val="Paragraphedeliste"/>
        <w:numPr>
          <w:ilvl w:val="0"/>
          <w:numId w:val="11"/>
        </w:numPr>
        <w:bidi/>
        <w:jc w:val="both"/>
        <w:rPr>
          <w:rFonts w:ascii="Simplified Arabic" w:hAnsi="Simplified Arabic" w:cs="Simplified Arabic"/>
          <w:sz w:val="32"/>
          <w:szCs w:val="32"/>
          <w:lang w:bidi="ar-DZ"/>
        </w:rPr>
      </w:pPr>
      <w:r w:rsidRPr="007927EC">
        <w:rPr>
          <w:rFonts w:ascii="Simplified Arabic" w:hAnsi="Simplified Arabic" w:cs="Simplified Arabic" w:hint="cs"/>
          <w:b/>
          <w:bCs/>
          <w:sz w:val="32"/>
          <w:szCs w:val="32"/>
          <w:rtl/>
          <w:lang w:bidi="ar-DZ"/>
        </w:rPr>
        <w:t xml:space="preserve">مخطوط </w:t>
      </w:r>
      <w:r w:rsidR="00A156B7" w:rsidRPr="007927EC">
        <w:rPr>
          <w:rFonts w:ascii="Simplified Arabic" w:hAnsi="Simplified Arabic" w:cs="Simplified Arabic"/>
          <w:b/>
          <w:bCs/>
          <w:sz w:val="32"/>
          <w:szCs w:val="32"/>
          <w:rtl/>
          <w:lang w:bidi="ar-DZ"/>
        </w:rPr>
        <w:t>"</w:t>
      </w:r>
      <w:proofErr w:type="gramStart"/>
      <w:r w:rsidR="00A156B7" w:rsidRPr="007927EC">
        <w:rPr>
          <w:rFonts w:ascii="Simplified Arabic" w:hAnsi="Simplified Arabic" w:cs="Simplified Arabic"/>
          <w:b/>
          <w:bCs/>
          <w:sz w:val="32"/>
          <w:szCs w:val="32"/>
          <w:rtl/>
          <w:lang w:bidi="ar-DZ"/>
        </w:rPr>
        <w:t>رسالة</w:t>
      </w:r>
      <w:proofErr w:type="gramEnd"/>
      <w:r w:rsidR="00A156B7" w:rsidRPr="007927EC">
        <w:rPr>
          <w:rFonts w:ascii="Simplified Arabic" w:hAnsi="Simplified Arabic" w:cs="Simplified Arabic"/>
          <w:b/>
          <w:bCs/>
          <w:sz w:val="32"/>
          <w:szCs w:val="32"/>
          <w:rtl/>
          <w:lang w:bidi="ar-DZ"/>
        </w:rPr>
        <w:t xml:space="preserve"> أهل الجزائر إلى سلطان سليم الأول سنة 1519</w:t>
      </w:r>
      <w:r w:rsidR="007927EC">
        <w:rPr>
          <w:rFonts w:ascii="Simplified Arabic" w:hAnsi="Simplified Arabic" w:cs="Simplified Arabic"/>
          <w:sz w:val="32"/>
          <w:szCs w:val="32"/>
          <w:rtl/>
          <w:lang w:bidi="ar-DZ"/>
        </w:rPr>
        <w:t>"</w:t>
      </w:r>
    </w:p>
    <w:p w:rsidR="0082517D" w:rsidRPr="0082517D" w:rsidRDefault="00A156B7" w:rsidP="007927EC">
      <w:pPr>
        <w:pStyle w:val="Paragraphedeliste"/>
        <w:bidi/>
        <w:jc w:val="both"/>
        <w:rPr>
          <w:rFonts w:ascii="Simplified Arabic" w:hAnsi="Simplified Arabic" w:cs="Simplified Arabic"/>
          <w:sz w:val="32"/>
          <w:szCs w:val="32"/>
          <w:rtl/>
          <w:lang w:bidi="ar-DZ"/>
        </w:rPr>
      </w:pPr>
      <w:r w:rsidRPr="0082517D">
        <w:rPr>
          <w:rFonts w:ascii="Simplified Arabic" w:hAnsi="Simplified Arabic" w:cs="Simplified Arabic"/>
          <w:sz w:val="32"/>
          <w:szCs w:val="32"/>
          <w:rtl/>
          <w:lang w:bidi="ar-DZ"/>
        </w:rPr>
        <w:t xml:space="preserve"> يعرضون فيها رغبتهم في ضم الجزائر إلى الدولة العثما</w:t>
      </w:r>
      <w:r w:rsidR="0082517D" w:rsidRPr="0082517D">
        <w:rPr>
          <w:rFonts w:ascii="Simplified Arabic" w:hAnsi="Simplified Arabic" w:cs="Simplified Arabic"/>
          <w:sz w:val="32"/>
          <w:szCs w:val="32"/>
          <w:rtl/>
          <w:lang w:bidi="ar-DZ"/>
        </w:rPr>
        <w:t>نية (أرشيف قصر طوب كابي سراي إس</w:t>
      </w:r>
      <w:r w:rsidR="0082517D" w:rsidRPr="0082517D">
        <w:rPr>
          <w:rFonts w:ascii="Simplified Arabic" w:hAnsi="Simplified Arabic" w:cs="Simplified Arabic" w:hint="cs"/>
          <w:sz w:val="32"/>
          <w:szCs w:val="32"/>
          <w:rtl/>
          <w:lang w:bidi="ar-DZ"/>
        </w:rPr>
        <w:t>ط</w:t>
      </w:r>
      <w:r w:rsidRPr="0082517D">
        <w:rPr>
          <w:rFonts w:ascii="Simplified Arabic" w:hAnsi="Simplified Arabic" w:cs="Simplified Arabic"/>
          <w:sz w:val="32"/>
          <w:szCs w:val="32"/>
          <w:rtl/>
          <w:lang w:bidi="ar-DZ"/>
        </w:rPr>
        <w:t>نبول رقم 6456).</w:t>
      </w:r>
    </w:p>
    <w:p w:rsidR="007927EC" w:rsidRDefault="0082517D" w:rsidP="006F4579">
      <w:pPr>
        <w:pStyle w:val="Paragraphedeliste"/>
        <w:numPr>
          <w:ilvl w:val="0"/>
          <w:numId w:val="11"/>
        </w:numPr>
        <w:bidi/>
        <w:jc w:val="both"/>
        <w:rPr>
          <w:rFonts w:ascii="Simplified Arabic" w:hAnsi="Simplified Arabic" w:cs="Simplified Arabic"/>
          <w:sz w:val="32"/>
          <w:szCs w:val="32"/>
          <w:lang w:bidi="ar-DZ"/>
        </w:rPr>
      </w:pPr>
      <w:r w:rsidRPr="007927EC">
        <w:rPr>
          <w:rFonts w:ascii="Simplified Arabic" w:hAnsi="Simplified Arabic" w:cs="Simplified Arabic"/>
          <w:b/>
          <w:bCs/>
          <w:sz w:val="32"/>
          <w:szCs w:val="32"/>
          <w:rtl/>
          <w:lang w:bidi="ar-DZ"/>
        </w:rPr>
        <w:t>مخطوط</w:t>
      </w:r>
      <w:r w:rsidR="00A156B7" w:rsidRPr="007927EC">
        <w:rPr>
          <w:rFonts w:ascii="Simplified Arabic" w:hAnsi="Simplified Arabic" w:cs="Simplified Arabic"/>
          <w:b/>
          <w:bCs/>
          <w:sz w:val="32"/>
          <w:szCs w:val="32"/>
          <w:rtl/>
          <w:lang w:bidi="ar-DZ"/>
        </w:rPr>
        <w:t xml:space="preserve"> </w:t>
      </w:r>
      <w:r w:rsidRPr="007927EC">
        <w:rPr>
          <w:rFonts w:ascii="Simplified Arabic" w:hAnsi="Simplified Arabic" w:cs="Simplified Arabic"/>
          <w:b/>
          <w:bCs/>
          <w:sz w:val="32"/>
          <w:szCs w:val="32"/>
          <w:rtl/>
          <w:lang w:bidi="ar-DZ"/>
        </w:rPr>
        <w:t xml:space="preserve">"رحلة </w:t>
      </w:r>
      <w:proofErr w:type="spellStart"/>
      <w:r w:rsidRPr="007927EC">
        <w:rPr>
          <w:rFonts w:ascii="Simplified Arabic" w:hAnsi="Simplified Arabic" w:cs="Simplified Arabic"/>
          <w:b/>
          <w:bCs/>
          <w:sz w:val="32"/>
          <w:szCs w:val="32"/>
          <w:rtl/>
          <w:lang w:bidi="ar-DZ"/>
        </w:rPr>
        <w:t>الأغواطي</w:t>
      </w:r>
      <w:proofErr w:type="spellEnd"/>
      <w:r w:rsidRPr="007927EC">
        <w:rPr>
          <w:rFonts w:ascii="Simplified Arabic" w:hAnsi="Simplified Arabic" w:cs="Simplified Arabic"/>
          <w:b/>
          <w:bCs/>
          <w:sz w:val="32"/>
          <w:szCs w:val="32"/>
          <w:rtl/>
          <w:lang w:bidi="ar-DZ"/>
        </w:rPr>
        <w:t xml:space="preserve"> " </w:t>
      </w:r>
      <w:r w:rsidR="00A156B7" w:rsidRPr="007927EC">
        <w:rPr>
          <w:rFonts w:ascii="Simplified Arabic" w:hAnsi="Simplified Arabic" w:cs="Simplified Arabic"/>
          <w:b/>
          <w:bCs/>
          <w:sz w:val="32"/>
          <w:szCs w:val="32"/>
          <w:rtl/>
          <w:lang w:bidi="ar-DZ"/>
        </w:rPr>
        <w:t>للحاج ابن الدين</w:t>
      </w:r>
      <w:r w:rsidR="007927EC">
        <w:rPr>
          <w:rFonts w:ascii="Simplified Arabic" w:hAnsi="Simplified Arabic" w:cs="Simplified Arabic" w:hint="cs"/>
          <w:sz w:val="32"/>
          <w:szCs w:val="32"/>
          <w:rtl/>
          <w:lang w:bidi="ar-DZ"/>
        </w:rPr>
        <w:t>.</w:t>
      </w:r>
    </w:p>
    <w:p w:rsidR="0082517D" w:rsidRDefault="00A156B7" w:rsidP="007927EC">
      <w:pPr>
        <w:pStyle w:val="Paragraphedeliste"/>
        <w:bidi/>
        <w:jc w:val="both"/>
        <w:rPr>
          <w:rFonts w:ascii="Simplified Arabic" w:hAnsi="Simplified Arabic" w:cs="Simplified Arabic"/>
          <w:sz w:val="32"/>
          <w:szCs w:val="32"/>
          <w:lang w:bidi="ar-DZ"/>
        </w:rPr>
      </w:pPr>
      <w:r w:rsidRPr="0082517D">
        <w:rPr>
          <w:rFonts w:ascii="Simplified Arabic" w:hAnsi="Simplified Arabic" w:cs="Simplified Arabic"/>
          <w:sz w:val="32"/>
          <w:szCs w:val="32"/>
          <w:rtl/>
          <w:lang w:bidi="ar-DZ"/>
        </w:rPr>
        <w:t xml:space="preserve"> وهذا المخطوط يعتبر نص تاريخي هام جدا فهو يحتوي على معلومات طيبة اجتماعية واقتصادية وجغرافية ولغوية عن المناطق التي تحدث عنها، وقد ذكر </w:t>
      </w:r>
      <w:proofErr w:type="spellStart"/>
      <w:r w:rsidRPr="0082517D">
        <w:rPr>
          <w:rFonts w:ascii="Simplified Arabic" w:hAnsi="Simplified Arabic" w:cs="Simplified Arabic"/>
          <w:b/>
          <w:bCs/>
          <w:sz w:val="32"/>
          <w:szCs w:val="32"/>
          <w:rtl/>
          <w:lang w:bidi="ar-DZ"/>
        </w:rPr>
        <w:t>هودسون</w:t>
      </w:r>
      <w:proofErr w:type="spellEnd"/>
      <w:r w:rsidRPr="0082517D">
        <w:rPr>
          <w:rFonts w:ascii="Simplified Arabic" w:hAnsi="Simplified Arabic" w:cs="Simplified Arabic"/>
          <w:sz w:val="32"/>
          <w:szCs w:val="32"/>
          <w:rtl/>
          <w:lang w:bidi="ar-DZ"/>
        </w:rPr>
        <w:t xml:space="preserve"> أن هذه الرحلة تحتوي على معلومات لم يسبق الأوربيين أن عرفوها حتى أولئك الذين رحلوا وكتبوا عن إفريقية.</w:t>
      </w:r>
    </w:p>
    <w:p w:rsidR="007927EC" w:rsidRDefault="0082517D" w:rsidP="006F4579">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927EC">
        <w:rPr>
          <w:rFonts w:ascii="Simplified Arabic" w:hAnsi="Simplified Arabic" w:cs="Simplified Arabic" w:hint="cs"/>
          <w:b/>
          <w:bCs/>
          <w:sz w:val="32"/>
          <w:szCs w:val="32"/>
          <w:rtl/>
          <w:lang w:bidi="ar-DZ"/>
        </w:rPr>
        <w:t xml:space="preserve">مخطوط </w:t>
      </w:r>
      <w:r w:rsidR="00A156B7" w:rsidRPr="007927EC">
        <w:rPr>
          <w:rFonts w:ascii="Simplified Arabic" w:hAnsi="Simplified Arabic" w:cs="Simplified Arabic"/>
          <w:b/>
          <w:bCs/>
          <w:sz w:val="32"/>
          <w:szCs w:val="32"/>
          <w:rtl/>
          <w:lang w:bidi="ar-DZ"/>
        </w:rPr>
        <w:t>"رسالة الباشا محمد بن محمود لإثبات حق عائلة المقراني</w:t>
      </w:r>
      <w:r w:rsidR="007927EC">
        <w:rPr>
          <w:rFonts w:ascii="Simplified Arabic" w:hAnsi="Simplified Arabic" w:cs="Simplified Arabic"/>
          <w:sz w:val="32"/>
          <w:szCs w:val="32"/>
          <w:rtl/>
          <w:lang w:bidi="ar-DZ"/>
        </w:rPr>
        <w:t xml:space="preserve"> "</w:t>
      </w:r>
      <w:r w:rsidR="007927EC">
        <w:rPr>
          <w:rFonts w:ascii="Simplified Arabic" w:hAnsi="Simplified Arabic" w:cs="Simplified Arabic" w:hint="cs"/>
          <w:sz w:val="32"/>
          <w:szCs w:val="32"/>
          <w:rtl/>
          <w:lang w:bidi="ar-DZ"/>
        </w:rPr>
        <w:t>:</w:t>
      </w:r>
    </w:p>
    <w:p w:rsidR="007927EC" w:rsidRDefault="00A156B7" w:rsidP="007927EC">
      <w:pPr>
        <w:pStyle w:val="Paragraphedeliste"/>
        <w:bidi/>
        <w:jc w:val="both"/>
        <w:rPr>
          <w:rFonts w:ascii="Simplified Arabic" w:hAnsi="Simplified Arabic" w:cs="Simplified Arabic"/>
          <w:sz w:val="32"/>
          <w:szCs w:val="32"/>
          <w:rtl/>
          <w:lang w:bidi="ar-DZ"/>
        </w:rPr>
      </w:pPr>
      <w:r w:rsidRPr="0082517D">
        <w:rPr>
          <w:rFonts w:ascii="Simplified Arabic" w:hAnsi="Simplified Arabic" w:cs="Simplified Arabic"/>
          <w:sz w:val="32"/>
          <w:szCs w:val="32"/>
          <w:rtl/>
          <w:lang w:bidi="ar-DZ"/>
        </w:rPr>
        <w:t xml:space="preserve"> شهادة </w:t>
      </w:r>
      <w:proofErr w:type="spellStart"/>
      <w:r w:rsidRPr="0082517D">
        <w:rPr>
          <w:rFonts w:ascii="Simplified Arabic" w:hAnsi="Simplified Arabic" w:cs="Simplified Arabic"/>
          <w:sz w:val="32"/>
          <w:szCs w:val="32"/>
          <w:rtl/>
          <w:lang w:bidi="ar-DZ"/>
        </w:rPr>
        <w:t>إعتراف</w:t>
      </w:r>
      <w:proofErr w:type="spellEnd"/>
      <w:r w:rsidRPr="0082517D">
        <w:rPr>
          <w:rFonts w:ascii="Simplified Arabic" w:hAnsi="Simplified Arabic" w:cs="Simplified Arabic"/>
          <w:sz w:val="32"/>
          <w:szCs w:val="32"/>
          <w:rtl/>
          <w:lang w:bidi="ar-DZ"/>
        </w:rPr>
        <w:t xml:space="preserve"> (إثبات)، الوثائق بالردود الحاج محمد بن محمود(الختم)، أواسط شهر جمادي الثانية 1093ه</w:t>
      </w:r>
      <w:r w:rsidR="0082517D">
        <w:rPr>
          <w:rFonts w:ascii="Simplified Arabic" w:hAnsi="Simplified Arabic" w:cs="Simplified Arabic" w:hint="cs"/>
          <w:sz w:val="32"/>
          <w:szCs w:val="32"/>
          <w:rtl/>
          <w:lang w:bidi="ar-DZ"/>
        </w:rPr>
        <w:t>ـ</w:t>
      </w:r>
      <w:r w:rsidRPr="0082517D">
        <w:rPr>
          <w:rFonts w:ascii="Simplified Arabic" w:hAnsi="Simplified Arabic" w:cs="Simplified Arabic"/>
          <w:sz w:val="32"/>
          <w:szCs w:val="32"/>
          <w:rtl/>
          <w:lang w:bidi="ar-DZ"/>
        </w:rPr>
        <w:t xml:space="preserve"> – جوان 1962م.</w:t>
      </w:r>
    </w:p>
    <w:p w:rsidR="007927EC" w:rsidRPr="007927EC" w:rsidRDefault="00A156B7" w:rsidP="007A61EC">
      <w:pPr>
        <w:pStyle w:val="Paragraphedeliste"/>
        <w:numPr>
          <w:ilvl w:val="0"/>
          <w:numId w:val="11"/>
        </w:numPr>
        <w:tabs>
          <w:tab w:val="right" w:pos="283"/>
        </w:tabs>
        <w:bidi/>
        <w:ind w:left="0" w:firstLine="0"/>
        <w:jc w:val="both"/>
        <w:rPr>
          <w:rFonts w:ascii="Simplified Arabic" w:hAnsi="Simplified Arabic" w:cs="Simplified Arabic"/>
          <w:sz w:val="32"/>
          <w:szCs w:val="32"/>
          <w:lang w:bidi="ar-DZ"/>
        </w:rPr>
      </w:pPr>
      <w:r w:rsidRPr="007927EC">
        <w:rPr>
          <w:rFonts w:ascii="Simplified Arabic" w:hAnsi="Simplified Arabic" w:cs="Simplified Arabic"/>
          <w:b/>
          <w:bCs/>
          <w:sz w:val="32"/>
          <w:szCs w:val="32"/>
          <w:rtl/>
          <w:lang w:bidi="ar-DZ"/>
        </w:rPr>
        <w:t xml:space="preserve">مخطوط "مخطوط التحفة المرضية في الدولة </w:t>
      </w:r>
      <w:proofErr w:type="spellStart"/>
      <w:r w:rsidRPr="007927EC">
        <w:rPr>
          <w:rFonts w:ascii="Simplified Arabic" w:hAnsi="Simplified Arabic" w:cs="Simplified Arabic"/>
          <w:b/>
          <w:bCs/>
          <w:sz w:val="32"/>
          <w:szCs w:val="32"/>
          <w:rtl/>
          <w:lang w:bidi="ar-DZ"/>
        </w:rPr>
        <w:t>البكداشية</w:t>
      </w:r>
      <w:proofErr w:type="spellEnd"/>
      <w:r w:rsidRPr="007927EC">
        <w:rPr>
          <w:rFonts w:ascii="Simplified Arabic" w:hAnsi="Simplified Arabic" w:cs="Simplified Arabic"/>
          <w:b/>
          <w:bCs/>
          <w:sz w:val="32"/>
          <w:szCs w:val="32"/>
          <w:rtl/>
          <w:lang w:bidi="ar-DZ"/>
        </w:rPr>
        <w:t xml:space="preserve"> في بلاد الجزائر المحمية"</w:t>
      </w:r>
    </w:p>
    <w:p w:rsidR="0082517D" w:rsidRPr="007927EC" w:rsidRDefault="00A156B7" w:rsidP="007A61EC">
      <w:pPr>
        <w:pStyle w:val="Paragraphedeliste"/>
        <w:tabs>
          <w:tab w:val="right" w:pos="283"/>
        </w:tabs>
        <w:bidi/>
        <w:ind w:left="0"/>
        <w:jc w:val="both"/>
        <w:rPr>
          <w:rFonts w:ascii="Simplified Arabic" w:hAnsi="Simplified Arabic" w:cs="Simplified Arabic"/>
          <w:sz w:val="32"/>
          <w:szCs w:val="32"/>
          <w:lang w:bidi="ar-DZ"/>
        </w:rPr>
      </w:pPr>
      <w:r w:rsidRPr="007927EC">
        <w:rPr>
          <w:rFonts w:ascii="Simplified Arabic" w:hAnsi="Simplified Arabic" w:cs="Simplified Arabic"/>
          <w:sz w:val="32"/>
          <w:szCs w:val="32"/>
          <w:rtl/>
          <w:lang w:bidi="ar-DZ"/>
        </w:rPr>
        <w:t xml:space="preserve"> </w:t>
      </w:r>
      <w:proofErr w:type="gramStart"/>
      <w:r w:rsidRPr="007927EC">
        <w:rPr>
          <w:rFonts w:ascii="Simplified Arabic" w:hAnsi="Simplified Arabic" w:cs="Simplified Arabic"/>
          <w:sz w:val="32"/>
          <w:szCs w:val="32"/>
          <w:rtl/>
          <w:lang w:bidi="ar-DZ"/>
        </w:rPr>
        <w:t>صاحب</w:t>
      </w:r>
      <w:proofErr w:type="gramEnd"/>
      <w:r w:rsidRPr="007927EC">
        <w:rPr>
          <w:rFonts w:ascii="Simplified Arabic" w:hAnsi="Simplified Arabic" w:cs="Simplified Arabic"/>
          <w:sz w:val="32"/>
          <w:szCs w:val="32"/>
          <w:rtl/>
          <w:lang w:bidi="ar-DZ"/>
        </w:rPr>
        <w:t xml:space="preserve"> المخطوط محمد بن ميمون الجزائري، يعتبر مصدر مهم بالنظر بأن الكاتب كان على قيد الحياة في أواخر العصر الثالث حتى أواسط العصر الرابع من فترة حكم الأتراك للجزائر.</w:t>
      </w:r>
    </w:p>
    <w:p w:rsidR="007927EC" w:rsidRPr="007927EC" w:rsidRDefault="00A156B7" w:rsidP="007A61EC">
      <w:pPr>
        <w:pStyle w:val="Paragraphedeliste"/>
        <w:numPr>
          <w:ilvl w:val="0"/>
          <w:numId w:val="11"/>
        </w:numPr>
        <w:tabs>
          <w:tab w:val="right" w:pos="283"/>
        </w:tabs>
        <w:bidi/>
        <w:ind w:left="0" w:firstLine="0"/>
        <w:jc w:val="both"/>
        <w:rPr>
          <w:rFonts w:ascii="Simplified Arabic" w:hAnsi="Simplified Arabic" w:cs="Simplified Arabic"/>
          <w:sz w:val="32"/>
          <w:szCs w:val="32"/>
          <w:lang w:bidi="ar-DZ"/>
        </w:rPr>
      </w:pPr>
      <w:r w:rsidRPr="0082517D">
        <w:rPr>
          <w:rFonts w:ascii="Simplified Arabic" w:hAnsi="Simplified Arabic" w:cs="Simplified Arabic"/>
          <w:b/>
          <w:bCs/>
          <w:sz w:val="32"/>
          <w:szCs w:val="32"/>
          <w:rtl/>
          <w:lang w:bidi="ar-DZ"/>
        </w:rPr>
        <w:t xml:space="preserve">مخطوط الدرعي (الرحلة): </w:t>
      </w:r>
    </w:p>
    <w:p w:rsidR="0082517D" w:rsidRPr="0082517D" w:rsidRDefault="00A156B7" w:rsidP="007A61EC">
      <w:pPr>
        <w:pStyle w:val="Paragraphedeliste"/>
        <w:tabs>
          <w:tab w:val="right" w:pos="283"/>
        </w:tabs>
        <w:bidi/>
        <w:ind w:left="0"/>
        <w:jc w:val="both"/>
        <w:rPr>
          <w:rFonts w:ascii="Simplified Arabic" w:hAnsi="Simplified Arabic" w:cs="Simplified Arabic"/>
          <w:sz w:val="32"/>
          <w:szCs w:val="32"/>
          <w:rtl/>
          <w:lang w:bidi="ar-DZ"/>
        </w:rPr>
      </w:pPr>
      <w:r w:rsidRPr="0082517D">
        <w:rPr>
          <w:rFonts w:ascii="Simplified Arabic" w:hAnsi="Simplified Arabic" w:cs="Simplified Arabic"/>
          <w:sz w:val="32"/>
          <w:szCs w:val="32"/>
          <w:rtl/>
          <w:lang w:bidi="ar-DZ"/>
        </w:rPr>
        <w:t>المكتبة الوطنية الجزائر رقم 1997، يذكر فيه العديد الأخبار من بينها ما</w:t>
      </w:r>
      <w:r w:rsidR="0082517D" w:rsidRPr="0082517D">
        <w:rPr>
          <w:rFonts w:ascii="Simplified Arabic" w:hAnsi="Simplified Arabic" w:cs="Simplified Arabic" w:hint="cs"/>
          <w:sz w:val="32"/>
          <w:szCs w:val="32"/>
          <w:rtl/>
          <w:lang w:bidi="ar-DZ"/>
        </w:rPr>
        <w:t xml:space="preserve"> </w:t>
      </w:r>
      <w:r w:rsidR="0082517D" w:rsidRPr="0082517D">
        <w:rPr>
          <w:rFonts w:ascii="Simplified Arabic" w:hAnsi="Simplified Arabic" w:cs="Simplified Arabic"/>
          <w:sz w:val="32"/>
          <w:szCs w:val="32"/>
          <w:rtl/>
          <w:lang w:bidi="ar-DZ"/>
        </w:rPr>
        <w:t xml:space="preserve">جمعه الثعالبي من إنجازات </w:t>
      </w:r>
      <w:r w:rsidR="0082517D" w:rsidRPr="0082517D">
        <w:rPr>
          <w:rFonts w:ascii="Simplified Arabic" w:hAnsi="Simplified Arabic" w:cs="Simplified Arabic" w:hint="cs"/>
          <w:sz w:val="32"/>
          <w:szCs w:val="32"/>
          <w:rtl/>
          <w:lang w:bidi="ar-DZ"/>
        </w:rPr>
        <w:t xml:space="preserve">- </w:t>
      </w:r>
      <w:r w:rsidR="0082517D" w:rsidRPr="0082517D">
        <w:rPr>
          <w:rFonts w:ascii="Simplified Arabic" w:hAnsi="Simplified Arabic" w:cs="Simplified Arabic"/>
          <w:sz w:val="32"/>
          <w:szCs w:val="32"/>
          <w:rtl/>
          <w:lang w:bidi="ar-DZ"/>
        </w:rPr>
        <w:t>شهادة كفاءة</w:t>
      </w:r>
      <w:r w:rsidRPr="0082517D">
        <w:rPr>
          <w:rFonts w:ascii="Simplified Arabic" w:hAnsi="Simplified Arabic" w:cs="Simplified Arabic"/>
          <w:sz w:val="32"/>
          <w:szCs w:val="32"/>
          <w:rtl/>
          <w:lang w:bidi="ar-DZ"/>
        </w:rPr>
        <w:t>.</w:t>
      </w:r>
    </w:p>
    <w:p w:rsidR="0082517D" w:rsidRPr="007927EC" w:rsidRDefault="00A156B7" w:rsidP="007A61EC">
      <w:pPr>
        <w:pStyle w:val="Paragraphedeliste"/>
        <w:numPr>
          <w:ilvl w:val="0"/>
          <w:numId w:val="15"/>
        </w:numPr>
        <w:tabs>
          <w:tab w:val="right" w:pos="283"/>
        </w:tabs>
        <w:bidi/>
        <w:ind w:left="0" w:firstLine="0"/>
        <w:jc w:val="both"/>
        <w:rPr>
          <w:rFonts w:ascii="Simplified Arabic" w:hAnsi="Simplified Arabic" w:cs="Simplified Arabic"/>
          <w:b/>
          <w:bCs/>
          <w:sz w:val="32"/>
          <w:szCs w:val="32"/>
          <w:lang w:bidi="ar-DZ"/>
        </w:rPr>
      </w:pPr>
      <w:r w:rsidRPr="0082517D">
        <w:rPr>
          <w:rFonts w:ascii="Simplified Arabic" w:hAnsi="Simplified Arabic" w:cs="Simplified Arabic"/>
          <w:b/>
          <w:bCs/>
          <w:sz w:val="32"/>
          <w:szCs w:val="32"/>
          <w:rtl/>
          <w:lang w:bidi="ar-DZ"/>
        </w:rPr>
        <w:t xml:space="preserve"> </w:t>
      </w:r>
      <w:r w:rsidRPr="007927EC">
        <w:rPr>
          <w:rFonts w:ascii="Simplified Arabic" w:hAnsi="Simplified Arabic" w:cs="Simplified Arabic"/>
          <w:b/>
          <w:bCs/>
          <w:sz w:val="32"/>
          <w:szCs w:val="32"/>
          <w:rtl/>
          <w:lang w:bidi="ar-DZ"/>
        </w:rPr>
        <w:t>مخطوط</w:t>
      </w:r>
      <w:r w:rsidR="0082517D" w:rsidRPr="007927EC">
        <w:rPr>
          <w:rFonts w:ascii="Simplified Arabic" w:hAnsi="Simplified Arabic" w:cs="Simplified Arabic" w:hint="cs"/>
          <w:b/>
          <w:bCs/>
          <w:sz w:val="32"/>
          <w:szCs w:val="32"/>
          <w:rtl/>
          <w:lang w:bidi="ar-DZ"/>
        </w:rPr>
        <w:t xml:space="preserve"> "</w:t>
      </w:r>
      <w:r w:rsidRPr="007927EC">
        <w:rPr>
          <w:rFonts w:ascii="Simplified Arabic" w:hAnsi="Simplified Arabic" w:cs="Simplified Arabic"/>
          <w:b/>
          <w:bCs/>
          <w:sz w:val="32"/>
          <w:szCs w:val="32"/>
          <w:rtl/>
          <w:lang w:bidi="ar-DZ"/>
        </w:rPr>
        <w:t xml:space="preserve">إتحاف القاري بسيرة خليفة بن حسين القماري، لمحمد الطاهر </w:t>
      </w:r>
      <w:proofErr w:type="spellStart"/>
      <w:r w:rsidRPr="007927EC">
        <w:rPr>
          <w:rFonts w:ascii="Simplified Arabic" w:hAnsi="Simplified Arabic" w:cs="Simplified Arabic"/>
          <w:b/>
          <w:bCs/>
          <w:sz w:val="32"/>
          <w:szCs w:val="32"/>
          <w:rtl/>
          <w:lang w:bidi="ar-DZ"/>
        </w:rPr>
        <w:t>التليلي</w:t>
      </w:r>
      <w:proofErr w:type="spellEnd"/>
      <w:r w:rsidRPr="007927EC">
        <w:rPr>
          <w:rFonts w:ascii="Simplified Arabic" w:hAnsi="Simplified Arabic" w:cs="Simplified Arabic"/>
          <w:b/>
          <w:bCs/>
          <w:sz w:val="32"/>
          <w:szCs w:val="32"/>
          <w:rtl/>
          <w:lang w:bidi="ar-DZ"/>
        </w:rPr>
        <w:t xml:space="preserve"> القماري.</w:t>
      </w:r>
    </w:p>
    <w:p w:rsidR="007927EC" w:rsidRDefault="0082517D" w:rsidP="007A61EC">
      <w:pPr>
        <w:pStyle w:val="Paragraphedeliste"/>
        <w:numPr>
          <w:ilvl w:val="0"/>
          <w:numId w:val="15"/>
        </w:numPr>
        <w:tabs>
          <w:tab w:val="right" w:pos="283"/>
        </w:tabs>
        <w:bidi/>
        <w:ind w:left="0" w:firstLine="0"/>
        <w:jc w:val="both"/>
        <w:rPr>
          <w:rFonts w:ascii="Simplified Arabic" w:hAnsi="Simplified Arabic" w:cs="Simplified Arabic"/>
          <w:sz w:val="32"/>
          <w:szCs w:val="32"/>
          <w:lang w:bidi="ar-DZ"/>
        </w:rPr>
      </w:pPr>
      <w:r w:rsidRPr="007927EC">
        <w:rPr>
          <w:rFonts w:ascii="Simplified Arabic" w:hAnsi="Simplified Arabic" w:cs="Simplified Arabic"/>
          <w:b/>
          <w:bCs/>
          <w:sz w:val="32"/>
          <w:szCs w:val="32"/>
          <w:rtl/>
          <w:lang w:bidi="ar-DZ"/>
        </w:rPr>
        <w:lastRenderedPageBreak/>
        <w:t>مخطوطة</w:t>
      </w:r>
      <w:r w:rsidR="00A156B7" w:rsidRPr="007927EC">
        <w:rPr>
          <w:rFonts w:ascii="Simplified Arabic" w:hAnsi="Simplified Arabic" w:cs="Simplified Arabic"/>
          <w:b/>
          <w:bCs/>
          <w:sz w:val="32"/>
          <w:szCs w:val="32"/>
          <w:rtl/>
          <w:lang w:bidi="ar-DZ"/>
        </w:rPr>
        <w:t>" فتح الإله ومنته في</w:t>
      </w:r>
      <w:r w:rsidRPr="007927EC">
        <w:rPr>
          <w:rFonts w:ascii="Simplified Arabic" w:hAnsi="Simplified Arabic" w:cs="Simplified Arabic"/>
          <w:b/>
          <w:bCs/>
          <w:sz w:val="32"/>
          <w:szCs w:val="32"/>
          <w:rtl/>
          <w:lang w:bidi="ar-DZ"/>
        </w:rPr>
        <w:t xml:space="preserve"> التحدث بفضل ربي ونعمته " </w:t>
      </w:r>
      <w:proofErr w:type="spellStart"/>
      <w:r w:rsidRPr="007927EC">
        <w:rPr>
          <w:rFonts w:ascii="Simplified Arabic" w:hAnsi="Simplified Arabic" w:cs="Simplified Arabic"/>
          <w:b/>
          <w:bCs/>
          <w:sz w:val="32"/>
          <w:szCs w:val="32"/>
          <w:rtl/>
          <w:lang w:bidi="ar-DZ"/>
        </w:rPr>
        <w:t>لابو</w:t>
      </w:r>
      <w:r w:rsidR="00A156B7" w:rsidRPr="007927EC">
        <w:rPr>
          <w:rFonts w:ascii="Simplified Arabic" w:hAnsi="Simplified Arabic" w:cs="Simplified Arabic"/>
          <w:b/>
          <w:bCs/>
          <w:sz w:val="32"/>
          <w:szCs w:val="32"/>
          <w:rtl/>
          <w:lang w:bidi="ar-DZ"/>
        </w:rPr>
        <w:t>راس</w:t>
      </w:r>
      <w:proofErr w:type="spellEnd"/>
    </w:p>
    <w:p w:rsidR="0082517D" w:rsidRDefault="00A156B7" w:rsidP="007A61EC">
      <w:pPr>
        <w:pStyle w:val="Paragraphedeliste"/>
        <w:tabs>
          <w:tab w:val="right" w:pos="283"/>
        </w:tabs>
        <w:bidi/>
        <w:ind w:left="0"/>
        <w:jc w:val="both"/>
        <w:rPr>
          <w:rFonts w:ascii="Simplified Arabic" w:hAnsi="Simplified Arabic" w:cs="Simplified Arabic"/>
          <w:sz w:val="32"/>
          <w:szCs w:val="32"/>
          <w:lang w:bidi="ar-DZ"/>
        </w:rPr>
      </w:pPr>
      <w:r w:rsidRPr="0082517D">
        <w:rPr>
          <w:rFonts w:ascii="Simplified Arabic" w:hAnsi="Simplified Arabic" w:cs="Simplified Arabic"/>
          <w:sz w:val="32"/>
          <w:szCs w:val="32"/>
          <w:rtl/>
          <w:lang w:bidi="ar-DZ"/>
        </w:rPr>
        <w:t xml:space="preserve"> وقد خصص القسم الخامس منها لتعداد تأليفه وسمى هذا القسم "المسجد </w:t>
      </w:r>
      <w:proofErr w:type="spellStart"/>
      <w:r w:rsidRPr="0082517D">
        <w:rPr>
          <w:rFonts w:ascii="Simplified Arabic" w:hAnsi="Simplified Arabic" w:cs="Simplified Arabic"/>
          <w:sz w:val="32"/>
          <w:szCs w:val="32"/>
          <w:rtl/>
          <w:lang w:bidi="ar-DZ"/>
        </w:rPr>
        <w:t>والابرير</w:t>
      </w:r>
      <w:proofErr w:type="spellEnd"/>
      <w:r w:rsidRPr="0082517D">
        <w:rPr>
          <w:rFonts w:ascii="Simplified Arabic" w:hAnsi="Simplified Arabic" w:cs="Simplified Arabic"/>
          <w:sz w:val="32"/>
          <w:szCs w:val="32"/>
          <w:rtl/>
          <w:lang w:bidi="ar-DZ"/>
        </w:rPr>
        <w:t>" في ما</w:t>
      </w:r>
      <w:r w:rsidR="0082517D">
        <w:rPr>
          <w:rFonts w:ascii="Simplified Arabic" w:hAnsi="Simplified Arabic" w:cs="Simplified Arabic" w:hint="cs"/>
          <w:sz w:val="32"/>
          <w:szCs w:val="32"/>
          <w:rtl/>
          <w:lang w:bidi="ar-DZ"/>
        </w:rPr>
        <w:t xml:space="preserve"> </w:t>
      </w:r>
      <w:r w:rsidRPr="0082517D">
        <w:rPr>
          <w:rFonts w:ascii="Simplified Arabic" w:hAnsi="Simplified Arabic" w:cs="Simplified Arabic"/>
          <w:sz w:val="32"/>
          <w:szCs w:val="32"/>
          <w:rtl/>
          <w:lang w:bidi="ar-DZ"/>
        </w:rPr>
        <w:t xml:space="preserve">ألفت بين بسيط ووجيز، وجعل التفسير هو الباب الأول من هذا القسم ومنه الحديث والتوحيد والتصوف والفقه والنحو </w:t>
      </w:r>
      <w:proofErr w:type="spellStart"/>
      <w:r w:rsidRPr="0082517D">
        <w:rPr>
          <w:rFonts w:ascii="Simplified Arabic" w:hAnsi="Simplified Arabic" w:cs="Simplified Arabic"/>
          <w:sz w:val="32"/>
          <w:szCs w:val="32"/>
          <w:rtl/>
          <w:lang w:bidi="ar-DZ"/>
        </w:rPr>
        <w:t>والأدل</w:t>
      </w:r>
      <w:proofErr w:type="spellEnd"/>
      <w:r w:rsidRPr="0082517D">
        <w:rPr>
          <w:rFonts w:ascii="Simplified Arabic" w:hAnsi="Simplified Arabic" w:cs="Simplified Arabic"/>
          <w:sz w:val="32"/>
          <w:szCs w:val="32"/>
          <w:rtl/>
          <w:lang w:bidi="ar-DZ"/>
        </w:rPr>
        <w:t xml:space="preserve"> والتاريخ.</w:t>
      </w:r>
    </w:p>
    <w:p w:rsidR="0082517D" w:rsidRPr="007927EC" w:rsidRDefault="0082517D" w:rsidP="007A61EC">
      <w:pPr>
        <w:pStyle w:val="Paragraphedeliste"/>
        <w:numPr>
          <w:ilvl w:val="0"/>
          <w:numId w:val="15"/>
        </w:numPr>
        <w:tabs>
          <w:tab w:val="right" w:pos="283"/>
        </w:tabs>
        <w:bidi/>
        <w:ind w:left="0" w:firstLine="0"/>
        <w:jc w:val="both"/>
        <w:rPr>
          <w:rFonts w:ascii="Simplified Arabic" w:hAnsi="Simplified Arabic" w:cs="Simplified Arabic"/>
          <w:sz w:val="32"/>
          <w:szCs w:val="32"/>
          <w:lang w:bidi="ar-DZ"/>
        </w:rPr>
      </w:pPr>
      <w:r w:rsidRPr="007927EC">
        <w:rPr>
          <w:rFonts w:ascii="Simplified Arabic" w:hAnsi="Simplified Arabic" w:cs="Simplified Arabic"/>
          <w:b/>
          <w:bCs/>
          <w:sz w:val="32"/>
          <w:szCs w:val="32"/>
          <w:rtl/>
          <w:lang w:bidi="ar-DZ"/>
        </w:rPr>
        <w:t xml:space="preserve"> </w:t>
      </w:r>
      <w:proofErr w:type="gramStart"/>
      <w:r w:rsidRPr="007927EC">
        <w:rPr>
          <w:rFonts w:ascii="Simplified Arabic" w:hAnsi="Simplified Arabic" w:cs="Simplified Arabic"/>
          <w:b/>
          <w:bCs/>
          <w:sz w:val="32"/>
          <w:szCs w:val="32"/>
          <w:rtl/>
          <w:lang w:bidi="ar-DZ"/>
        </w:rPr>
        <w:t>مخطوطة</w:t>
      </w:r>
      <w:proofErr w:type="gramEnd"/>
      <w:r w:rsidR="00A156B7" w:rsidRPr="007927EC">
        <w:rPr>
          <w:rFonts w:ascii="Simplified Arabic" w:hAnsi="Simplified Arabic" w:cs="Simplified Arabic"/>
          <w:b/>
          <w:bCs/>
          <w:sz w:val="32"/>
          <w:szCs w:val="32"/>
          <w:rtl/>
          <w:lang w:bidi="ar-DZ"/>
        </w:rPr>
        <w:t xml:space="preserve"> "إتمام الوطر في التعريف بمن </w:t>
      </w:r>
      <w:r w:rsidRPr="007927EC">
        <w:rPr>
          <w:rFonts w:ascii="Simplified Arabic" w:hAnsi="Simplified Arabic" w:cs="Simplified Arabic" w:hint="cs"/>
          <w:b/>
          <w:bCs/>
          <w:sz w:val="32"/>
          <w:szCs w:val="32"/>
          <w:rtl/>
          <w:lang w:bidi="ar-DZ"/>
        </w:rPr>
        <w:t>اشتهر</w:t>
      </w:r>
      <w:r w:rsidR="007927EC" w:rsidRPr="007927EC">
        <w:rPr>
          <w:rFonts w:ascii="Simplified Arabic" w:hAnsi="Simplified Arabic" w:cs="Simplified Arabic"/>
          <w:b/>
          <w:bCs/>
          <w:sz w:val="32"/>
          <w:szCs w:val="32"/>
          <w:rtl/>
          <w:lang w:bidi="ar-DZ"/>
        </w:rPr>
        <w:t>"</w:t>
      </w:r>
      <w:r w:rsidR="007927EC" w:rsidRPr="007927EC">
        <w:rPr>
          <w:rFonts w:ascii="Simplified Arabic" w:hAnsi="Simplified Arabic" w:cs="Simplified Arabic" w:hint="cs"/>
          <w:b/>
          <w:bCs/>
          <w:sz w:val="32"/>
          <w:szCs w:val="32"/>
          <w:rtl/>
          <w:lang w:bidi="ar-DZ"/>
        </w:rPr>
        <w:t>:</w:t>
      </w:r>
      <w:r w:rsidR="00A156B7" w:rsidRPr="007927EC">
        <w:rPr>
          <w:rFonts w:ascii="Simplified Arabic" w:hAnsi="Simplified Arabic" w:cs="Simplified Arabic"/>
          <w:sz w:val="32"/>
          <w:szCs w:val="32"/>
          <w:rtl/>
          <w:lang w:bidi="ar-DZ"/>
        </w:rPr>
        <w:t xml:space="preserve"> توجد هذه المخطوطة بباريس.</w:t>
      </w:r>
    </w:p>
    <w:p w:rsidR="007927EC" w:rsidRDefault="0082517D" w:rsidP="007A61EC">
      <w:pPr>
        <w:pStyle w:val="Paragraphedeliste"/>
        <w:numPr>
          <w:ilvl w:val="0"/>
          <w:numId w:val="15"/>
        </w:numPr>
        <w:tabs>
          <w:tab w:val="right" w:pos="283"/>
        </w:tabs>
        <w:bidi/>
        <w:ind w:left="0" w:firstLine="0"/>
        <w:jc w:val="both"/>
        <w:rPr>
          <w:rFonts w:ascii="Simplified Arabic" w:hAnsi="Simplified Arabic" w:cs="Simplified Arabic"/>
          <w:sz w:val="32"/>
          <w:szCs w:val="32"/>
          <w:lang w:bidi="ar-DZ"/>
        </w:rPr>
      </w:pPr>
      <w:r w:rsidRPr="007927EC">
        <w:rPr>
          <w:rFonts w:ascii="Simplified Arabic" w:hAnsi="Simplified Arabic" w:cs="Simplified Arabic"/>
          <w:b/>
          <w:bCs/>
          <w:sz w:val="32"/>
          <w:szCs w:val="32"/>
          <w:rtl/>
          <w:lang w:bidi="ar-DZ"/>
        </w:rPr>
        <w:t xml:space="preserve"> مخطوط</w:t>
      </w:r>
      <w:r w:rsidR="00A156B7" w:rsidRPr="007927EC">
        <w:rPr>
          <w:rFonts w:ascii="Simplified Arabic" w:hAnsi="Simplified Arabic" w:cs="Simplified Arabic"/>
          <w:b/>
          <w:bCs/>
          <w:sz w:val="32"/>
          <w:szCs w:val="32"/>
          <w:rtl/>
          <w:lang w:bidi="ar-DZ"/>
        </w:rPr>
        <w:t xml:space="preserve"> "الدرر المكنونة في نوازل </w:t>
      </w:r>
      <w:proofErr w:type="spellStart"/>
      <w:r w:rsidR="00A156B7" w:rsidRPr="007927EC">
        <w:rPr>
          <w:rFonts w:ascii="Simplified Arabic" w:hAnsi="Simplified Arabic" w:cs="Simplified Arabic"/>
          <w:b/>
          <w:bCs/>
          <w:sz w:val="32"/>
          <w:szCs w:val="32"/>
          <w:rtl/>
          <w:lang w:bidi="ar-DZ"/>
        </w:rPr>
        <w:t>مازونة</w:t>
      </w:r>
      <w:proofErr w:type="spellEnd"/>
      <w:r w:rsidR="00A156B7" w:rsidRPr="007927EC">
        <w:rPr>
          <w:rFonts w:ascii="Simplified Arabic" w:hAnsi="Simplified Arabic" w:cs="Simplified Arabic"/>
          <w:b/>
          <w:bCs/>
          <w:sz w:val="32"/>
          <w:szCs w:val="32"/>
          <w:rtl/>
          <w:lang w:bidi="ar-DZ"/>
        </w:rPr>
        <w:t>"،</w:t>
      </w:r>
      <w:r w:rsidR="00A156B7" w:rsidRPr="0082517D">
        <w:rPr>
          <w:rFonts w:ascii="Simplified Arabic" w:hAnsi="Simplified Arabic" w:cs="Simplified Arabic"/>
          <w:sz w:val="32"/>
          <w:szCs w:val="32"/>
          <w:rtl/>
          <w:lang w:bidi="ar-DZ"/>
        </w:rPr>
        <w:t xml:space="preserve"> أبي زكريا يحي </w:t>
      </w:r>
      <w:proofErr w:type="spellStart"/>
      <w:r w:rsidR="00A156B7" w:rsidRPr="0082517D">
        <w:rPr>
          <w:rFonts w:ascii="Simplified Arabic" w:hAnsi="Simplified Arabic" w:cs="Simplified Arabic"/>
          <w:sz w:val="32"/>
          <w:szCs w:val="32"/>
          <w:rtl/>
          <w:lang w:bidi="ar-DZ"/>
        </w:rPr>
        <w:t>المغيلي</w:t>
      </w:r>
      <w:proofErr w:type="spellEnd"/>
      <w:r w:rsidR="00A156B7" w:rsidRPr="0082517D">
        <w:rPr>
          <w:rFonts w:ascii="Simplified Arabic" w:hAnsi="Simplified Arabic" w:cs="Simplified Arabic"/>
          <w:sz w:val="32"/>
          <w:szCs w:val="32"/>
          <w:rtl/>
          <w:lang w:bidi="ar-DZ"/>
        </w:rPr>
        <w:t xml:space="preserve"> </w:t>
      </w:r>
      <w:proofErr w:type="spellStart"/>
      <w:r w:rsidR="00A156B7" w:rsidRPr="0082517D">
        <w:rPr>
          <w:rFonts w:ascii="Simplified Arabic" w:hAnsi="Simplified Arabic" w:cs="Simplified Arabic"/>
          <w:sz w:val="32"/>
          <w:szCs w:val="32"/>
          <w:rtl/>
          <w:lang w:bidi="ar-DZ"/>
        </w:rPr>
        <w:t>المازوني</w:t>
      </w:r>
      <w:proofErr w:type="spellEnd"/>
      <w:r w:rsidR="00A156B7" w:rsidRPr="0082517D">
        <w:rPr>
          <w:rFonts w:ascii="Simplified Arabic" w:hAnsi="Simplified Arabic" w:cs="Simplified Arabic"/>
          <w:sz w:val="32"/>
          <w:szCs w:val="32"/>
          <w:rtl/>
          <w:lang w:bidi="ar-DZ"/>
        </w:rPr>
        <w:t xml:space="preserve"> وفي هذا المخطوط دراسة لأهم </w:t>
      </w:r>
      <w:proofErr w:type="spellStart"/>
      <w:r w:rsidR="00A156B7" w:rsidRPr="0082517D">
        <w:rPr>
          <w:rFonts w:ascii="Simplified Arabic" w:hAnsi="Simplified Arabic" w:cs="Simplified Arabic"/>
          <w:sz w:val="32"/>
          <w:szCs w:val="32"/>
          <w:rtl/>
          <w:lang w:bidi="ar-DZ"/>
        </w:rPr>
        <w:t>ماميز</w:t>
      </w:r>
      <w:proofErr w:type="spellEnd"/>
      <w:r w:rsidR="00A156B7" w:rsidRPr="0082517D">
        <w:rPr>
          <w:rFonts w:ascii="Simplified Arabic" w:hAnsi="Simplified Arabic" w:cs="Simplified Arabic"/>
          <w:sz w:val="32"/>
          <w:szCs w:val="32"/>
          <w:rtl/>
          <w:lang w:bidi="ar-DZ"/>
        </w:rPr>
        <w:t xml:space="preserve"> الجزائر في القرن 9ه</w:t>
      </w:r>
      <w:r>
        <w:rPr>
          <w:rFonts w:ascii="Simplified Arabic" w:hAnsi="Simplified Arabic" w:cs="Simplified Arabic" w:hint="cs"/>
          <w:sz w:val="32"/>
          <w:szCs w:val="32"/>
          <w:rtl/>
          <w:lang w:bidi="ar-DZ"/>
        </w:rPr>
        <w:t>ـ</w:t>
      </w:r>
      <w:r w:rsidR="00A156B7" w:rsidRPr="0082517D">
        <w:rPr>
          <w:rFonts w:ascii="Simplified Arabic" w:hAnsi="Simplified Arabic" w:cs="Simplified Arabic"/>
          <w:sz w:val="32"/>
          <w:szCs w:val="32"/>
          <w:rtl/>
          <w:lang w:bidi="ar-DZ"/>
        </w:rPr>
        <w:t xml:space="preserve"> من اضطرابات سياسية وتمزقات وهجرة الأندلسيين إلى الجزائر وهو أيضا عبارة عن مخطوط ديني التي تدور حول المشاكل السياسية والاجتماعية.</w:t>
      </w:r>
    </w:p>
    <w:p w:rsidR="0082517D" w:rsidRPr="004930FD" w:rsidRDefault="0082517D" w:rsidP="007A61EC">
      <w:pPr>
        <w:pStyle w:val="Paragraphedeliste"/>
        <w:numPr>
          <w:ilvl w:val="0"/>
          <w:numId w:val="5"/>
        </w:numPr>
        <w:tabs>
          <w:tab w:val="right" w:pos="283"/>
        </w:tabs>
        <w:bidi/>
        <w:ind w:left="0" w:firstLine="0"/>
        <w:rPr>
          <w:b/>
          <w:bCs/>
          <w:sz w:val="36"/>
          <w:szCs w:val="36"/>
          <w:rtl/>
          <w:lang w:bidi="ar-DZ"/>
        </w:rPr>
      </w:pPr>
      <w:r w:rsidRPr="004930FD">
        <w:rPr>
          <w:rFonts w:hint="cs"/>
          <w:b/>
          <w:bCs/>
          <w:sz w:val="36"/>
          <w:szCs w:val="36"/>
          <w:rtl/>
          <w:lang w:bidi="ar-DZ"/>
        </w:rPr>
        <w:t>نماذج من الكتابات المحلية أثناء العهد العثماني</w:t>
      </w:r>
      <w:r w:rsidR="00A156B7" w:rsidRPr="004930FD">
        <w:rPr>
          <w:rFonts w:ascii="Simplified Arabic" w:hAnsi="Simplified Arabic" w:cs="Simplified Arabic"/>
          <w:vanish/>
          <w:sz w:val="36"/>
          <w:szCs w:val="36"/>
          <w:rtl/>
          <w:lang w:bidi="ar-DZ"/>
        </w:rPr>
        <w:cr/>
        <w:t>3)نتقد بعض رجال الدولة وبعض أفعالهم . وواجبهأصبح بعد ذلك قائدا للاسطول العثماني .جزائر بالخلافة</w:t>
      </w:r>
      <w:r w:rsidRPr="004930FD">
        <w:rPr>
          <w:rFonts w:ascii="Simplified Arabic" w:hAnsi="Simplified Arabic" w:cs="Simplified Arabic"/>
          <w:vanish/>
          <w:sz w:val="36"/>
          <w:szCs w:val="36"/>
          <w:rtl/>
          <w:lang w:bidi="ar-DZ"/>
        </w:rPr>
        <w:t xml:space="preserve"> العثمانين ويذكرفيها أيضا ج</w:t>
      </w:r>
    </w:p>
    <w:p w:rsidR="00A156B7" w:rsidRPr="00404FE5" w:rsidRDefault="00404FE5" w:rsidP="007A61EC">
      <w:pPr>
        <w:tabs>
          <w:tab w:val="right" w:pos="283"/>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156B7" w:rsidRPr="00404FE5">
        <w:rPr>
          <w:rFonts w:ascii="Simplified Arabic" w:hAnsi="Simplified Arabic" w:cs="Simplified Arabic"/>
          <w:sz w:val="32"/>
          <w:szCs w:val="32"/>
          <w:rtl/>
          <w:lang w:bidi="ar-DZ"/>
        </w:rPr>
        <w:t xml:space="preserve">من أشهر هذه المصادر المحلية منها في هده الفترة 1519-1830 ما كتبه خلال القرن 16/17 كل </w:t>
      </w:r>
      <w:proofErr w:type="gramStart"/>
      <w:r w:rsidR="00A156B7" w:rsidRPr="00404FE5">
        <w:rPr>
          <w:rFonts w:ascii="Simplified Arabic" w:hAnsi="Simplified Arabic" w:cs="Simplified Arabic"/>
          <w:sz w:val="32"/>
          <w:szCs w:val="32"/>
          <w:rtl/>
          <w:lang w:bidi="ar-DZ"/>
        </w:rPr>
        <w:t>من :</w:t>
      </w:r>
      <w:proofErr w:type="gramEnd"/>
      <w:r w:rsidR="00A156B7" w:rsidRPr="00404FE5">
        <w:rPr>
          <w:rFonts w:ascii="Simplified Arabic" w:hAnsi="Simplified Arabic" w:cs="Simplified Arabic"/>
          <w:sz w:val="32"/>
          <w:szCs w:val="32"/>
          <w:rtl/>
          <w:lang w:bidi="ar-DZ"/>
        </w:rPr>
        <w:t xml:space="preserve"> </w:t>
      </w:r>
    </w:p>
    <w:p w:rsidR="00A156B7" w:rsidRPr="00DA3AF4" w:rsidRDefault="00A156B7" w:rsidP="006F4579">
      <w:pPr>
        <w:numPr>
          <w:ilvl w:val="0"/>
          <w:numId w:val="4"/>
        </w:numPr>
        <w:bidi/>
        <w:contextualSpacing/>
        <w:jc w:val="both"/>
        <w:rPr>
          <w:rFonts w:ascii="Simplified Arabic" w:eastAsia="Calibri" w:hAnsi="Simplified Arabic" w:cs="Simplified Arabic"/>
          <w:sz w:val="32"/>
          <w:szCs w:val="32"/>
          <w:lang w:eastAsia="en-US" w:bidi="ar-DZ"/>
        </w:rPr>
      </w:pPr>
      <w:r w:rsidRPr="00404FE5">
        <w:rPr>
          <w:rFonts w:ascii="Simplified Arabic" w:eastAsia="Calibri" w:hAnsi="Simplified Arabic" w:cs="Simplified Arabic"/>
          <w:b/>
          <w:bCs/>
          <w:sz w:val="32"/>
          <w:szCs w:val="32"/>
          <w:rtl/>
          <w:lang w:eastAsia="en-US" w:bidi="ar-DZ"/>
        </w:rPr>
        <w:t xml:space="preserve">أحمد </w:t>
      </w:r>
      <w:r w:rsidR="00404FE5" w:rsidRPr="00404FE5">
        <w:rPr>
          <w:rFonts w:ascii="Simplified Arabic" w:eastAsia="Calibri" w:hAnsi="Simplified Arabic" w:cs="Simplified Arabic" w:hint="cs"/>
          <w:b/>
          <w:bCs/>
          <w:sz w:val="32"/>
          <w:szCs w:val="32"/>
          <w:rtl/>
          <w:lang w:eastAsia="en-US" w:bidi="ar-DZ"/>
        </w:rPr>
        <w:t>أبو</w:t>
      </w:r>
      <w:r w:rsidRPr="00404FE5">
        <w:rPr>
          <w:rFonts w:ascii="Simplified Arabic" w:eastAsia="Calibri" w:hAnsi="Simplified Arabic" w:cs="Simplified Arabic"/>
          <w:b/>
          <w:bCs/>
          <w:sz w:val="32"/>
          <w:szCs w:val="32"/>
          <w:rtl/>
          <w:lang w:eastAsia="en-US" w:bidi="ar-DZ"/>
        </w:rPr>
        <w:t xml:space="preserve"> العباس المقري 986هـ/104هـ-1578/1632م</w:t>
      </w:r>
      <w:r w:rsidRPr="00DA3AF4">
        <w:rPr>
          <w:rFonts w:ascii="Simplified Arabic" w:eastAsia="Calibri" w:hAnsi="Simplified Arabic" w:cs="Simplified Arabic"/>
          <w:sz w:val="32"/>
          <w:szCs w:val="32"/>
          <w:rtl/>
          <w:lang w:eastAsia="en-US" w:bidi="ar-DZ"/>
        </w:rPr>
        <w:t xml:space="preserve"> : </w:t>
      </w:r>
    </w:p>
    <w:p w:rsidR="00A156B7" w:rsidRPr="00844525" w:rsidRDefault="00404FE5" w:rsidP="00404FE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Pr>
          <w:rFonts w:ascii="Simplified Arabic" w:hAnsi="Simplified Arabic" w:cs="Simplified Arabic"/>
          <w:sz w:val="32"/>
          <w:szCs w:val="32"/>
          <w:rtl/>
          <w:lang w:bidi="ar-DZ"/>
        </w:rPr>
        <w:t>*روضة ال</w:t>
      </w:r>
      <w:r>
        <w:rPr>
          <w:rFonts w:ascii="Simplified Arabic" w:hAnsi="Simplified Arabic" w:cs="Simplified Arabic" w:hint="cs"/>
          <w:sz w:val="32"/>
          <w:szCs w:val="32"/>
          <w:rtl/>
          <w:lang w:bidi="ar-DZ"/>
        </w:rPr>
        <w:t>أ</w:t>
      </w:r>
      <w:r w:rsidR="00A156B7" w:rsidRPr="00DA3AF4">
        <w:rPr>
          <w:rFonts w:ascii="Simplified Arabic" w:hAnsi="Simplified Arabic" w:cs="Simplified Arabic"/>
          <w:sz w:val="32"/>
          <w:szCs w:val="32"/>
          <w:rtl/>
          <w:lang w:bidi="ar-DZ"/>
        </w:rPr>
        <w:t xml:space="preserve">س في ذكر من لقيته من </w:t>
      </w:r>
      <w:r w:rsidRPr="00DA3AF4">
        <w:rPr>
          <w:rFonts w:ascii="Simplified Arabic" w:hAnsi="Simplified Arabic" w:cs="Simplified Arabic" w:hint="cs"/>
          <w:sz w:val="32"/>
          <w:szCs w:val="32"/>
          <w:rtl/>
          <w:lang w:bidi="ar-DZ"/>
        </w:rPr>
        <w:t>أعلام</w:t>
      </w:r>
      <w:r w:rsidR="00A156B7" w:rsidRPr="00DA3AF4">
        <w:rPr>
          <w:rFonts w:ascii="Simplified Arabic" w:hAnsi="Simplified Arabic" w:cs="Simplified Arabic"/>
          <w:sz w:val="32"/>
          <w:szCs w:val="32"/>
          <w:rtl/>
          <w:lang w:bidi="ar-DZ"/>
        </w:rPr>
        <w:t xml:space="preserve"> </w:t>
      </w:r>
      <w:proofErr w:type="spellStart"/>
      <w:r w:rsidR="00A156B7" w:rsidRPr="00DA3AF4">
        <w:rPr>
          <w:rFonts w:ascii="Simplified Arabic" w:hAnsi="Simplified Arabic" w:cs="Simplified Arabic"/>
          <w:sz w:val="32"/>
          <w:szCs w:val="32"/>
          <w:rtl/>
          <w:lang w:bidi="ar-DZ"/>
        </w:rPr>
        <w:t>الحضرين</w:t>
      </w:r>
      <w:proofErr w:type="spellEnd"/>
      <w:r w:rsidR="00A156B7" w:rsidRPr="00DA3AF4">
        <w:rPr>
          <w:rFonts w:ascii="Simplified Arabic" w:hAnsi="Simplified Arabic" w:cs="Simplified Arabic"/>
          <w:sz w:val="32"/>
          <w:szCs w:val="32"/>
          <w:rtl/>
          <w:lang w:bidi="ar-DZ"/>
        </w:rPr>
        <w:t xml:space="preserve"> مراكش و فاس</w:t>
      </w:r>
      <w:r>
        <w:rPr>
          <w:rFonts w:ascii="Simplified Arabic" w:hAnsi="Simplified Arabic" w:cs="Simplified Arabic" w:hint="cs"/>
          <w:sz w:val="32"/>
          <w:szCs w:val="32"/>
          <w:rtl/>
          <w:lang w:bidi="ar-DZ"/>
        </w:rPr>
        <w:t>"،</w:t>
      </w:r>
      <w:r w:rsidR="00A156B7" w:rsidRPr="00DA3AF4">
        <w:rPr>
          <w:rFonts w:ascii="Simplified Arabic" w:hAnsi="Simplified Arabic" w:cs="Simplified Arabic"/>
          <w:sz w:val="32"/>
          <w:szCs w:val="32"/>
          <w:rtl/>
          <w:lang w:bidi="ar-DZ"/>
        </w:rPr>
        <w:t xml:space="preserve"> (تم تأليفه حوالي </w:t>
      </w:r>
      <w:r w:rsidR="00A156B7" w:rsidRPr="00844525">
        <w:rPr>
          <w:rFonts w:ascii="Simplified Arabic" w:hAnsi="Simplified Arabic" w:cs="Simplified Arabic"/>
          <w:sz w:val="32"/>
          <w:szCs w:val="32"/>
          <w:rtl/>
          <w:lang w:bidi="ar-DZ"/>
        </w:rPr>
        <w:t>1014هـ).</w:t>
      </w:r>
    </w:p>
    <w:p w:rsidR="00A156B7" w:rsidRPr="00844525" w:rsidRDefault="00A156B7" w:rsidP="00404FE5">
      <w:pPr>
        <w:bidi/>
        <w:ind w:firstLine="708"/>
        <w:jc w:val="both"/>
        <w:rPr>
          <w:rFonts w:ascii="Simplified Arabic" w:hAnsi="Simplified Arabic" w:cs="Simplified Arabic"/>
          <w:sz w:val="32"/>
          <w:szCs w:val="32"/>
          <w:rtl/>
          <w:lang w:bidi="ar-DZ"/>
        </w:rPr>
      </w:pPr>
      <w:r w:rsidRPr="00844525">
        <w:rPr>
          <w:rFonts w:ascii="Simplified Arabic" w:hAnsi="Simplified Arabic" w:cs="Simplified Arabic"/>
          <w:sz w:val="32"/>
          <w:szCs w:val="32"/>
          <w:rtl/>
          <w:lang w:bidi="ar-DZ"/>
        </w:rPr>
        <w:t>*أزهار الرياض في أخبار عياض، ألفه أثناء اقامته بفاس 1013/1027هـ</w:t>
      </w:r>
    </w:p>
    <w:p w:rsidR="00A156B7" w:rsidRPr="00844525" w:rsidRDefault="00A156B7" w:rsidP="00404FE5">
      <w:pPr>
        <w:bidi/>
        <w:ind w:firstLine="708"/>
        <w:jc w:val="both"/>
        <w:rPr>
          <w:rFonts w:ascii="Simplified Arabic" w:hAnsi="Simplified Arabic" w:cs="Simplified Arabic"/>
          <w:sz w:val="32"/>
          <w:szCs w:val="32"/>
          <w:rtl/>
          <w:lang w:bidi="ar-DZ"/>
        </w:rPr>
      </w:pPr>
      <w:r w:rsidRPr="00844525">
        <w:rPr>
          <w:rFonts w:ascii="Simplified Arabic" w:hAnsi="Simplified Arabic" w:cs="Simplified Arabic"/>
          <w:sz w:val="32"/>
          <w:szCs w:val="32"/>
          <w:rtl/>
          <w:lang w:bidi="ar-DZ"/>
        </w:rPr>
        <w:t>*اتحاف المغرم المغري في شرح السنوسية الصغرى</w:t>
      </w:r>
      <w:r w:rsidRPr="00844525">
        <w:rPr>
          <w:rFonts w:ascii="Simplified Arabic" w:hAnsi="Simplified Arabic" w:cs="Simplified Arabic"/>
          <w:sz w:val="32"/>
          <w:szCs w:val="32"/>
          <w:vertAlign w:val="superscript"/>
          <w:rtl/>
          <w:lang w:bidi="ar-DZ"/>
        </w:rPr>
        <w:footnoteReference w:id="12"/>
      </w:r>
      <w:r w:rsidRPr="00844525">
        <w:rPr>
          <w:rFonts w:ascii="Simplified Arabic" w:hAnsi="Simplified Arabic" w:cs="Simplified Arabic"/>
          <w:sz w:val="32"/>
          <w:szCs w:val="32"/>
          <w:rtl/>
          <w:lang w:bidi="ar-DZ"/>
        </w:rPr>
        <w:t>.</w:t>
      </w:r>
    </w:p>
    <w:p w:rsidR="00A156B7" w:rsidRPr="00844525" w:rsidRDefault="00A156B7" w:rsidP="00404FE5">
      <w:pPr>
        <w:bidi/>
        <w:ind w:firstLine="708"/>
        <w:jc w:val="both"/>
        <w:rPr>
          <w:rFonts w:ascii="Simplified Arabic" w:hAnsi="Simplified Arabic" w:cs="Simplified Arabic"/>
          <w:sz w:val="32"/>
          <w:szCs w:val="32"/>
          <w:rtl/>
          <w:lang w:bidi="ar-DZ"/>
        </w:rPr>
      </w:pPr>
      <w:r w:rsidRPr="00844525">
        <w:rPr>
          <w:rFonts w:ascii="Simplified Arabic" w:hAnsi="Simplified Arabic" w:cs="Simplified Arabic"/>
          <w:sz w:val="32"/>
          <w:szCs w:val="32"/>
          <w:rtl/>
          <w:lang w:bidi="ar-DZ"/>
        </w:rPr>
        <w:t xml:space="preserve">*شرح مقدمة </w:t>
      </w:r>
      <w:proofErr w:type="gramStart"/>
      <w:r w:rsidRPr="00844525">
        <w:rPr>
          <w:rFonts w:ascii="Simplified Arabic" w:hAnsi="Simplified Arabic" w:cs="Simplified Arabic"/>
          <w:sz w:val="32"/>
          <w:szCs w:val="32"/>
          <w:rtl/>
          <w:lang w:bidi="ar-DZ"/>
        </w:rPr>
        <w:t>ابن</w:t>
      </w:r>
      <w:proofErr w:type="gramEnd"/>
      <w:r w:rsidRPr="00844525">
        <w:rPr>
          <w:rFonts w:ascii="Simplified Arabic" w:hAnsi="Simplified Arabic" w:cs="Simplified Arabic"/>
          <w:sz w:val="32"/>
          <w:szCs w:val="32"/>
          <w:rtl/>
          <w:lang w:bidi="ar-DZ"/>
        </w:rPr>
        <w:t xml:space="preserve"> خلدون </w:t>
      </w:r>
    </w:p>
    <w:p w:rsidR="00A156B7" w:rsidRPr="00844525" w:rsidRDefault="00A156B7" w:rsidP="00A156B7">
      <w:pPr>
        <w:bidi/>
        <w:jc w:val="both"/>
        <w:rPr>
          <w:rFonts w:ascii="Simplified Arabic" w:hAnsi="Simplified Arabic" w:cs="Simplified Arabic"/>
          <w:sz w:val="32"/>
          <w:szCs w:val="32"/>
          <w:rtl/>
          <w:lang w:bidi="ar-DZ"/>
        </w:rPr>
      </w:pPr>
      <w:r w:rsidRPr="00844525">
        <w:rPr>
          <w:rFonts w:ascii="Simplified Arabic" w:hAnsi="Simplified Arabic" w:cs="Simplified Arabic"/>
          <w:sz w:val="32"/>
          <w:szCs w:val="32"/>
          <w:rtl/>
          <w:lang w:bidi="ar-DZ"/>
        </w:rPr>
        <w:t>2</w:t>
      </w:r>
      <w:r w:rsidRPr="00404FE5">
        <w:rPr>
          <w:rFonts w:ascii="Simplified Arabic" w:hAnsi="Simplified Arabic" w:cs="Simplified Arabic"/>
          <w:b/>
          <w:bCs/>
          <w:sz w:val="32"/>
          <w:szCs w:val="32"/>
          <w:rtl/>
          <w:lang w:bidi="ar-DZ"/>
        </w:rPr>
        <w:t xml:space="preserve">- عبد الكريم بن </w:t>
      </w:r>
      <w:proofErr w:type="spellStart"/>
      <w:r w:rsidRPr="00404FE5">
        <w:rPr>
          <w:rFonts w:ascii="Simplified Arabic" w:hAnsi="Simplified Arabic" w:cs="Simplified Arabic"/>
          <w:b/>
          <w:bCs/>
          <w:sz w:val="32"/>
          <w:szCs w:val="32"/>
          <w:rtl/>
          <w:lang w:bidi="ar-DZ"/>
        </w:rPr>
        <w:t>الفكون</w:t>
      </w:r>
      <w:proofErr w:type="spellEnd"/>
      <w:r w:rsidRPr="00404FE5">
        <w:rPr>
          <w:rFonts w:ascii="Simplified Arabic" w:hAnsi="Simplified Arabic" w:cs="Simplified Arabic"/>
          <w:b/>
          <w:bCs/>
          <w:sz w:val="32"/>
          <w:szCs w:val="32"/>
          <w:rtl/>
          <w:lang w:bidi="ar-DZ"/>
        </w:rPr>
        <w:t xml:space="preserve"> (988/1073هـ)(1580/1662م)</w:t>
      </w:r>
      <w:r w:rsidRPr="00844525">
        <w:rPr>
          <w:rFonts w:ascii="Simplified Arabic" w:hAnsi="Simplified Arabic" w:cs="Simplified Arabic"/>
          <w:sz w:val="32"/>
          <w:szCs w:val="32"/>
          <w:rtl/>
          <w:lang w:bidi="ar-DZ"/>
        </w:rPr>
        <w:t xml:space="preserve"> من أشهر كتبه : </w:t>
      </w:r>
    </w:p>
    <w:p w:rsidR="00A156B7" w:rsidRPr="00844525" w:rsidRDefault="00A156B7" w:rsidP="00404FE5">
      <w:pPr>
        <w:bidi/>
        <w:ind w:firstLine="708"/>
        <w:jc w:val="both"/>
        <w:rPr>
          <w:rFonts w:ascii="Simplified Arabic" w:hAnsi="Simplified Arabic" w:cs="Simplified Arabic"/>
          <w:sz w:val="32"/>
          <w:szCs w:val="32"/>
          <w:rtl/>
          <w:lang w:bidi="ar-DZ"/>
        </w:rPr>
      </w:pPr>
      <w:r w:rsidRPr="00844525">
        <w:rPr>
          <w:rFonts w:ascii="Simplified Arabic" w:hAnsi="Simplified Arabic" w:cs="Simplified Arabic"/>
          <w:sz w:val="32"/>
          <w:szCs w:val="32"/>
          <w:rtl/>
          <w:lang w:bidi="ar-DZ"/>
        </w:rPr>
        <w:lastRenderedPageBreak/>
        <w:t xml:space="preserve">*منشور الهداية في كشف حال من ادعى العلم </w:t>
      </w:r>
      <w:proofErr w:type="gramStart"/>
      <w:r w:rsidRPr="00844525">
        <w:rPr>
          <w:rFonts w:ascii="Simplified Arabic" w:hAnsi="Simplified Arabic" w:cs="Simplified Arabic"/>
          <w:sz w:val="32"/>
          <w:szCs w:val="32"/>
          <w:rtl/>
          <w:lang w:bidi="ar-DZ"/>
        </w:rPr>
        <w:t xml:space="preserve">والولاية </w:t>
      </w:r>
      <w:r w:rsidRPr="00844525">
        <w:rPr>
          <w:rFonts w:ascii="Simplified Arabic" w:hAnsi="Simplified Arabic" w:cs="Simplified Arabic"/>
          <w:sz w:val="32"/>
          <w:szCs w:val="32"/>
          <w:vertAlign w:val="superscript"/>
          <w:rtl/>
          <w:lang w:bidi="ar-DZ"/>
        </w:rPr>
        <w:footnoteReference w:id="13"/>
      </w:r>
      <w:r w:rsidRPr="00844525">
        <w:rPr>
          <w:rFonts w:ascii="Simplified Arabic" w:hAnsi="Simplified Arabic" w:cs="Simplified Arabic"/>
          <w:sz w:val="32"/>
          <w:szCs w:val="32"/>
          <w:rtl/>
          <w:lang w:bidi="ar-DZ"/>
        </w:rPr>
        <w:t>.</w:t>
      </w:r>
      <w:proofErr w:type="gramEnd"/>
    </w:p>
    <w:p w:rsidR="00A156B7" w:rsidRPr="00DA3AF4" w:rsidRDefault="00A156B7" w:rsidP="00A156B7">
      <w:pPr>
        <w:bidi/>
        <w:jc w:val="both"/>
        <w:rPr>
          <w:rFonts w:ascii="Simplified Arabic" w:hAnsi="Simplified Arabic" w:cs="Simplified Arabic"/>
          <w:sz w:val="32"/>
          <w:szCs w:val="32"/>
          <w:rtl/>
          <w:lang w:bidi="ar-DZ"/>
        </w:rPr>
      </w:pPr>
      <w:r w:rsidRPr="00404FE5">
        <w:rPr>
          <w:rFonts w:ascii="Simplified Arabic" w:hAnsi="Simplified Arabic" w:cs="Simplified Arabic"/>
          <w:b/>
          <w:bCs/>
          <w:sz w:val="32"/>
          <w:szCs w:val="32"/>
          <w:rtl/>
          <w:lang w:bidi="ar-DZ"/>
        </w:rPr>
        <w:t xml:space="preserve">3 – </w:t>
      </w:r>
      <w:proofErr w:type="gramStart"/>
      <w:r w:rsidRPr="00404FE5">
        <w:rPr>
          <w:rFonts w:ascii="Simplified Arabic" w:hAnsi="Simplified Arabic" w:cs="Simplified Arabic"/>
          <w:b/>
          <w:bCs/>
          <w:sz w:val="32"/>
          <w:szCs w:val="32"/>
          <w:rtl/>
          <w:lang w:bidi="ar-DZ"/>
        </w:rPr>
        <w:t>محمد</w:t>
      </w:r>
      <w:proofErr w:type="gramEnd"/>
      <w:r w:rsidRPr="00404FE5">
        <w:rPr>
          <w:rFonts w:ascii="Simplified Arabic" w:hAnsi="Simplified Arabic" w:cs="Simplified Arabic"/>
          <w:b/>
          <w:bCs/>
          <w:sz w:val="32"/>
          <w:szCs w:val="32"/>
          <w:rtl/>
          <w:lang w:bidi="ar-DZ"/>
        </w:rPr>
        <w:t xml:space="preserve"> بن ميمون الجزائري(ت 1179/1746هـ)</w:t>
      </w:r>
      <w:r w:rsidRPr="00DA3AF4">
        <w:rPr>
          <w:rFonts w:ascii="Simplified Arabic" w:hAnsi="Simplified Arabic" w:cs="Simplified Arabic"/>
          <w:sz w:val="32"/>
          <w:szCs w:val="32"/>
          <w:rtl/>
          <w:lang w:bidi="ar-DZ"/>
        </w:rPr>
        <w:t xml:space="preserve"> وما كتبه خلال القرن 18 م: </w:t>
      </w:r>
    </w:p>
    <w:p w:rsidR="00A156B7" w:rsidRPr="00DA3AF4" w:rsidRDefault="00A156B7" w:rsidP="00404FE5">
      <w:pPr>
        <w:bidi/>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*التحفة المرضية في الدولة </w:t>
      </w:r>
      <w:proofErr w:type="spellStart"/>
      <w:r w:rsidRPr="00DA3AF4">
        <w:rPr>
          <w:rFonts w:ascii="Simplified Arabic" w:hAnsi="Simplified Arabic" w:cs="Simplified Arabic"/>
          <w:sz w:val="32"/>
          <w:szCs w:val="32"/>
          <w:rtl/>
          <w:lang w:bidi="ar-DZ"/>
        </w:rPr>
        <w:t>البكداشية</w:t>
      </w:r>
      <w:proofErr w:type="spellEnd"/>
      <w:r w:rsidRPr="00DA3AF4">
        <w:rPr>
          <w:rFonts w:ascii="Simplified Arabic" w:hAnsi="Simplified Arabic" w:cs="Simplified Arabic"/>
          <w:sz w:val="32"/>
          <w:szCs w:val="32"/>
          <w:rtl/>
          <w:lang w:bidi="ar-DZ"/>
        </w:rPr>
        <w:t xml:space="preserve"> في بلاد الجزائر المحمية</w:t>
      </w:r>
      <w:r>
        <w:rPr>
          <w:rFonts w:ascii="Simplified Arabic" w:hAnsi="Simplified Arabic" w:cs="Simplified Arabic"/>
          <w:sz w:val="32"/>
          <w:szCs w:val="32"/>
          <w:rtl/>
          <w:lang w:bidi="ar-DZ"/>
        </w:rPr>
        <w:t xml:space="preserve">، </w:t>
      </w:r>
      <w:r w:rsidRPr="00DA3AF4">
        <w:rPr>
          <w:rFonts w:ascii="Simplified Arabic" w:hAnsi="Simplified Arabic" w:cs="Simplified Arabic"/>
          <w:sz w:val="32"/>
          <w:szCs w:val="32"/>
          <w:rtl/>
          <w:lang w:bidi="ar-DZ"/>
        </w:rPr>
        <w:t>تحقيق محمد بن عبد الكريم</w:t>
      </w:r>
      <w:r w:rsidRPr="009B0D65">
        <w:rPr>
          <w:rFonts w:ascii="Simplified Arabic" w:hAnsi="Simplified Arabic" w:cs="Simplified Arabic"/>
          <w:sz w:val="32"/>
          <w:szCs w:val="32"/>
          <w:vertAlign w:val="superscript"/>
          <w:rtl/>
          <w:lang w:bidi="ar-DZ"/>
        </w:rPr>
        <w:footnoteReference w:id="14"/>
      </w:r>
      <w:r w:rsidRPr="00DA3AF4">
        <w:rPr>
          <w:rFonts w:ascii="Simplified Arabic" w:hAnsi="Simplified Arabic" w:cs="Simplified Arabic"/>
          <w:sz w:val="32"/>
          <w:szCs w:val="32"/>
          <w:rtl/>
          <w:lang w:bidi="ar-DZ"/>
        </w:rPr>
        <w:t xml:space="preserve">. </w:t>
      </w:r>
    </w:p>
    <w:p w:rsidR="00A156B7" w:rsidRPr="00404FE5" w:rsidRDefault="00A156B7" w:rsidP="007A61EC">
      <w:pPr>
        <w:bidi/>
        <w:spacing w:after="0"/>
        <w:jc w:val="both"/>
        <w:rPr>
          <w:rFonts w:ascii="Simplified Arabic" w:hAnsi="Simplified Arabic" w:cs="Simplified Arabic"/>
          <w:b/>
          <w:bCs/>
          <w:sz w:val="32"/>
          <w:szCs w:val="32"/>
          <w:rtl/>
          <w:lang w:bidi="ar-DZ"/>
        </w:rPr>
      </w:pPr>
      <w:r w:rsidRPr="00404FE5">
        <w:rPr>
          <w:rFonts w:ascii="Simplified Arabic" w:hAnsi="Simplified Arabic" w:cs="Simplified Arabic"/>
          <w:b/>
          <w:bCs/>
          <w:sz w:val="32"/>
          <w:szCs w:val="32"/>
          <w:rtl/>
          <w:lang w:bidi="ar-DZ"/>
        </w:rPr>
        <w:t xml:space="preserve">4- عبد الرزاق بن </w:t>
      </w:r>
      <w:proofErr w:type="spellStart"/>
      <w:r w:rsidRPr="00404FE5">
        <w:rPr>
          <w:rFonts w:ascii="Simplified Arabic" w:hAnsi="Simplified Arabic" w:cs="Simplified Arabic"/>
          <w:b/>
          <w:bCs/>
          <w:sz w:val="32"/>
          <w:szCs w:val="32"/>
          <w:rtl/>
          <w:lang w:bidi="ar-DZ"/>
        </w:rPr>
        <w:t>حمادوش</w:t>
      </w:r>
      <w:proofErr w:type="spellEnd"/>
      <w:r w:rsidRPr="00404FE5">
        <w:rPr>
          <w:rFonts w:ascii="Simplified Arabic" w:hAnsi="Simplified Arabic" w:cs="Simplified Arabic"/>
          <w:b/>
          <w:bCs/>
          <w:sz w:val="32"/>
          <w:szCs w:val="32"/>
          <w:rtl/>
          <w:lang w:bidi="ar-DZ"/>
        </w:rPr>
        <w:t xml:space="preserve"> الجزائري(1179هـ/1746م)(1695-1785م)</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*كتا</w:t>
      </w:r>
      <w:r w:rsidR="00404FE5">
        <w:rPr>
          <w:rFonts w:ascii="Simplified Arabic" w:hAnsi="Simplified Arabic" w:cs="Simplified Arabic" w:hint="cs"/>
          <w:sz w:val="32"/>
          <w:szCs w:val="32"/>
          <w:rtl/>
          <w:lang w:bidi="ar-DZ"/>
        </w:rPr>
        <w:t>ب</w:t>
      </w:r>
      <w:r w:rsidRPr="00DA3AF4">
        <w:rPr>
          <w:rFonts w:ascii="Simplified Arabic" w:hAnsi="Simplified Arabic" w:cs="Simplified Arabic"/>
          <w:sz w:val="32"/>
          <w:szCs w:val="32"/>
          <w:rtl/>
          <w:lang w:bidi="ar-DZ"/>
        </w:rPr>
        <w:t xml:space="preserve"> لسان المقال في النبأ عن النسب و الحسب والحال </w:t>
      </w:r>
      <w:r w:rsidRPr="009B0D65">
        <w:rPr>
          <w:rFonts w:ascii="Simplified Arabic" w:hAnsi="Simplified Arabic" w:cs="Simplified Arabic"/>
          <w:sz w:val="32"/>
          <w:szCs w:val="32"/>
          <w:vertAlign w:val="superscript"/>
          <w:rtl/>
          <w:lang w:bidi="ar-DZ"/>
        </w:rPr>
        <w:footnoteReference w:id="15"/>
      </w:r>
      <w:r w:rsidRPr="00DA3AF4">
        <w:rPr>
          <w:rFonts w:ascii="Simplified Arabic" w:hAnsi="Simplified Arabic" w:cs="Simplified Arabic"/>
          <w:sz w:val="32"/>
          <w:szCs w:val="32"/>
          <w:rtl/>
          <w:lang w:bidi="ar-DZ"/>
        </w:rPr>
        <w:t>.</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*كتاب كشف الرموز وهو كتاب </w:t>
      </w:r>
      <w:proofErr w:type="gramStart"/>
      <w:r w:rsidRPr="00DA3AF4">
        <w:rPr>
          <w:rFonts w:ascii="Simplified Arabic" w:hAnsi="Simplified Arabic" w:cs="Simplified Arabic"/>
          <w:sz w:val="32"/>
          <w:szCs w:val="32"/>
          <w:rtl/>
          <w:lang w:bidi="ar-DZ"/>
        </w:rPr>
        <w:t xml:space="preserve">طبي </w:t>
      </w:r>
      <w:r w:rsidRPr="009B0D65">
        <w:rPr>
          <w:rFonts w:ascii="Simplified Arabic" w:hAnsi="Simplified Arabic" w:cs="Simplified Arabic"/>
          <w:sz w:val="32"/>
          <w:szCs w:val="32"/>
          <w:vertAlign w:val="superscript"/>
          <w:rtl/>
          <w:lang w:bidi="ar-DZ"/>
        </w:rPr>
        <w:footnoteReference w:id="16"/>
      </w:r>
      <w:r w:rsidRPr="00DA3AF4">
        <w:rPr>
          <w:rFonts w:ascii="Simplified Arabic" w:hAnsi="Simplified Arabic" w:cs="Simplified Arabic"/>
          <w:sz w:val="32"/>
          <w:szCs w:val="32"/>
          <w:rtl/>
          <w:lang w:bidi="ar-DZ"/>
        </w:rPr>
        <w:t>.</w:t>
      </w:r>
      <w:proofErr w:type="gramEnd"/>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*كتاب </w:t>
      </w:r>
      <w:proofErr w:type="gramStart"/>
      <w:r w:rsidRPr="00DA3AF4">
        <w:rPr>
          <w:rFonts w:ascii="Simplified Arabic" w:hAnsi="Simplified Arabic" w:cs="Simplified Arabic"/>
          <w:sz w:val="32"/>
          <w:szCs w:val="32"/>
          <w:rtl/>
          <w:lang w:bidi="ar-DZ"/>
        </w:rPr>
        <w:t>في</w:t>
      </w:r>
      <w:proofErr w:type="gramEnd"/>
      <w:r w:rsidRPr="00DA3AF4">
        <w:rPr>
          <w:rFonts w:ascii="Simplified Arabic" w:hAnsi="Simplified Arabic" w:cs="Simplified Arabic"/>
          <w:sz w:val="32"/>
          <w:szCs w:val="32"/>
          <w:rtl/>
          <w:lang w:bidi="ar-DZ"/>
        </w:rPr>
        <w:t xml:space="preserve"> علم البلوط و أسماء البحر. </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*كتاب في علم </w:t>
      </w:r>
      <w:r w:rsidRPr="00DA3AF4">
        <w:rPr>
          <w:rFonts w:ascii="Simplified Arabic" w:hAnsi="Simplified Arabic" w:cs="Simplified Arabic" w:hint="cs"/>
          <w:sz w:val="32"/>
          <w:szCs w:val="32"/>
          <w:rtl/>
          <w:lang w:bidi="ar-DZ"/>
        </w:rPr>
        <w:t>الإسطرلاب</w:t>
      </w:r>
      <w:r w:rsidRPr="00DA3AF4">
        <w:rPr>
          <w:rFonts w:ascii="Simplified Arabic" w:hAnsi="Simplified Arabic" w:cs="Simplified Arabic"/>
          <w:sz w:val="32"/>
          <w:szCs w:val="32"/>
          <w:rtl/>
          <w:lang w:bidi="ar-DZ"/>
        </w:rPr>
        <w:t xml:space="preserve"> وكتاب في قوس الشمس </w:t>
      </w:r>
      <w:proofErr w:type="gramStart"/>
      <w:r w:rsidRPr="00DA3AF4">
        <w:rPr>
          <w:rFonts w:ascii="Simplified Arabic" w:hAnsi="Simplified Arabic" w:cs="Simplified Arabic"/>
          <w:sz w:val="32"/>
          <w:szCs w:val="32"/>
          <w:rtl/>
          <w:lang w:bidi="ar-DZ"/>
        </w:rPr>
        <w:t>والفلك .</w:t>
      </w:r>
      <w:proofErr w:type="gramEnd"/>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*كتاب فتح المجيب </w:t>
      </w:r>
      <w:proofErr w:type="gramStart"/>
      <w:r w:rsidRPr="00DA3AF4">
        <w:rPr>
          <w:rFonts w:ascii="Simplified Arabic" w:hAnsi="Simplified Arabic" w:cs="Simplified Arabic"/>
          <w:sz w:val="32"/>
          <w:szCs w:val="32"/>
          <w:rtl/>
          <w:lang w:bidi="ar-DZ"/>
        </w:rPr>
        <w:t>في</w:t>
      </w:r>
      <w:proofErr w:type="gramEnd"/>
      <w:r w:rsidRPr="00DA3AF4">
        <w:rPr>
          <w:rFonts w:ascii="Simplified Arabic" w:hAnsi="Simplified Arabic" w:cs="Simplified Arabic"/>
          <w:sz w:val="32"/>
          <w:szCs w:val="32"/>
          <w:rtl/>
          <w:lang w:bidi="ar-DZ"/>
        </w:rPr>
        <w:t xml:space="preserve"> علم </w:t>
      </w:r>
      <w:r w:rsidR="00404FE5" w:rsidRPr="00DA3AF4">
        <w:rPr>
          <w:rFonts w:ascii="Simplified Arabic" w:hAnsi="Simplified Arabic" w:cs="Simplified Arabic"/>
          <w:sz w:val="32"/>
          <w:szCs w:val="32"/>
          <w:rtl/>
          <w:lang w:bidi="ar-DZ"/>
        </w:rPr>
        <w:t>الهندسة</w:t>
      </w:r>
      <w:r w:rsidR="00404FE5">
        <w:rPr>
          <w:rFonts w:ascii="Simplified Arabic" w:hAnsi="Simplified Arabic" w:cs="Simplified Arabic" w:hint="cs"/>
          <w:sz w:val="32"/>
          <w:szCs w:val="32"/>
          <w:rtl/>
          <w:lang w:bidi="ar-DZ"/>
        </w:rPr>
        <w:t xml:space="preserve"> </w:t>
      </w:r>
      <w:r w:rsidRPr="00DA3AF4">
        <w:rPr>
          <w:rFonts w:ascii="Simplified Arabic" w:hAnsi="Simplified Arabic" w:cs="Simplified Arabic"/>
          <w:sz w:val="32"/>
          <w:szCs w:val="32"/>
          <w:rtl/>
          <w:lang w:bidi="ar-DZ"/>
        </w:rPr>
        <w:t>و</w:t>
      </w:r>
      <w:r w:rsidR="00404FE5" w:rsidRPr="00DA3AF4">
        <w:rPr>
          <w:rFonts w:ascii="Simplified Arabic" w:hAnsi="Simplified Arabic" w:cs="Simplified Arabic"/>
          <w:sz w:val="32"/>
          <w:szCs w:val="32"/>
          <w:rtl/>
          <w:lang w:bidi="ar-DZ"/>
        </w:rPr>
        <w:t>التكعيب</w:t>
      </w:r>
      <w:r w:rsidRPr="00DA3AF4">
        <w:rPr>
          <w:rFonts w:ascii="Simplified Arabic" w:hAnsi="Simplified Arabic" w:cs="Simplified Arabic"/>
          <w:sz w:val="32"/>
          <w:szCs w:val="32"/>
          <w:rtl/>
          <w:lang w:bidi="ar-DZ"/>
        </w:rPr>
        <w:t>.</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*كتاب الدرر على المختصر .</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*كتاب السائح في حواشي المتن والتاريخ على ألفية ابن </w:t>
      </w:r>
      <w:proofErr w:type="gramStart"/>
      <w:r w:rsidRPr="00DA3AF4">
        <w:rPr>
          <w:rFonts w:ascii="Simplified Arabic" w:hAnsi="Simplified Arabic" w:cs="Simplified Arabic"/>
          <w:sz w:val="32"/>
          <w:szCs w:val="32"/>
          <w:rtl/>
          <w:lang w:bidi="ar-DZ"/>
        </w:rPr>
        <w:t xml:space="preserve">مالك </w:t>
      </w:r>
      <w:r w:rsidRPr="009B0D65">
        <w:rPr>
          <w:rFonts w:ascii="Simplified Arabic" w:hAnsi="Simplified Arabic" w:cs="Simplified Arabic"/>
          <w:sz w:val="32"/>
          <w:szCs w:val="32"/>
          <w:vertAlign w:val="superscript"/>
          <w:rtl/>
          <w:lang w:bidi="ar-DZ"/>
        </w:rPr>
        <w:footnoteReference w:id="17"/>
      </w:r>
      <w:r w:rsidRPr="00DA3AF4">
        <w:rPr>
          <w:rFonts w:ascii="Simplified Arabic" w:hAnsi="Simplified Arabic" w:cs="Simplified Arabic"/>
          <w:sz w:val="32"/>
          <w:szCs w:val="32"/>
          <w:rtl/>
          <w:lang w:bidi="ar-DZ"/>
        </w:rPr>
        <w:t>.</w:t>
      </w:r>
      <w:proofErr w:type="gramEnd"/>
    </w:p>
    <w:p w:rsidR="00362A6C"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كما ينظر </w:t>
      </w:r>
      <w:r w:rsidR="00404FE5" w:rsidRPr="00DA3AF4">
        <w:rPr>
          <w:rFonts w:ascii="Simplified Arabic" w:hAnsi="Simplified Arabic" w:cs="Simplified Arabic" w:hint="cs"/>
          <w:sz w:val="32"/>
          <w:szCs w:val="32"/>
          <w:rtl/>
          <w:lang w:bidi="ar-DZ"/>
        </w:rPr>
        <w:t>إلى</w:t>
      </w:r>
      <w:r w:rsidRPr="00DA3AF4">
        <w:rPr>
          <w:rFonts w:ascii="Simplified Arabic" w:hAnsi="Simplified Arabic" w:cs="Simplified Arabic"/>
          <w:sz w:val="32"/>
          <w:szCs w:val="32"/>
          <w:rtl/>
          <w:lang w:bidi="ar-DZ"/>
        </w:rPr>
        <w:t xml:space="preserve"> ما كتب في نهاية القرن 18 ومنتصف القرن 19م وخاصة ما </w:t>
      </w:r>
      <w:proofErr w:type="gramStart"/>
      <w:r w:rsidRPr="00DA3AF4">
        <w:rPr>
          <w:rFonts w:ascii="Simplified Arabic" w:hAnsi="Simplified Arabic" w:cs="Simplified Arabic"/>
          <w:sz w:val="32"/>
          <w:szCs w:val="32"/>
          <w:rtl/>
          <w:lang w:bidi="ar-DZ"/>
        </w:rPr>
        <w:t xml:space="preserve">كتبه </w:t>
      </w:r>
      <w:r w:rsidR="00362A6C">
        <w:rPr>
          <w:rFonts w:ascii="Simplified Arabic" w:hAnsi="Simplified Arabic" w:cs="Simplified Arabic" w:hint="cs"/>
          <w:sz w:val="32"/>
          <w:szCs w:val="32"/>
          <w:rtl/>
          <w:lang w:bidi="ar-DZ"/>
        </w:rPr>
        <w:t>:</w:t>
      </w:r>
      <w:proofErr w:type="gramEnd"/>
    </w:p>
    <w:p w:rsidR="00A156B7" w:rsidRPr="00DA3AF4" w:rsidRDefault="00A156B7" w:rsidP="007A61EC">
      <w:pPr>
        <w:bidi/>
        <w:spacing w:after="0"/>
        <w:jc w:val="both"/>
        <w:rPr>
          <w:rFonts w:ascii="Simplified Arabic" w:hAnsi="Simplified Arabic" w:cs="Simplified Arabic"/>
          <w:sz w:val="32"/>
          <w:szCs w:val="32"/>
          <w:rtl/>
          <w:lang w:bidi="ar-DZ"/>
        </w:rPr>
      </w:pPr>
      <w:r w:rsidRPr="00404FE5">
        <w:rPr>
          <w:rFonts w:ascii="Simplified Arabic" w:hAnsi="Simplified Arabic" w:cs="Simplified Arabic"/>
          <w:b/>
          <w:bCs/>
          <w:sz w:val="32"/>
          <w:szCs w:val="32"/>
          <w:rtl/>
          <w:lang w:bidi="ar-DZ"/>
        </w:rPr>
        <w:t>أبوراس الناصري</w:t>
      </w:r>
      <w:r w:rsidRPr="00DA3AF4">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vertAlign w:val="superscript"/>
          <w:rtl/>
          <w:lang w:bidi="ar-DZ"/>
        </w:rPr>
        <w:footnoteReference w:id="18"/>
      </w:r>
      <w:r>
        <w:rPr>
          <w:rFonts w:ascii="Simplified Arabic" w:hAnsi="Simplified Arabic" w:cs="Simplified Arabic"/>
          <w:sz w:val="32"/>
          <w:szCs w:val="32"/>
          <w:rtl/>
          <w:lang w:bidi="ar-DZ"/>
        </w:rPr>
        <w:t xml:space="preserve">، </w:t>
      </w:r>
      <w:r w:rsidRPr="00DA3AF4">
        <w:rPr>
          <w:rFonts w:ascii="Simplified Arabic" w:hAnsi="Simplified Arabic" w:cs="Simplified Arabic"/>
          <w:sz w:val="32"/>
          <w:szCs w:val="32"/>
          <w:rtl/>
          <w:lang w:bidi="ar-DZ"/>
        </w:rPr>
        <w:t>ومن أشهر كتبه :</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*الاصابة فيمن غزا من الصحابة وقد قدمه احمد </w:t>
      </w:r>
      <w:proofErr w:type="spellStart"/>
      <w:r w:rsidRPr="00DA3AF4">
        <w:rPr>
          <w:rFonts w:ascii="Simplified Arabic" w:hAnsi="Simplified Arabic" w:cs="Simplified Arabic"/>
          <w:sz w:val="32"/>
          <w:szCs w:val="32"/>
          <w:rtl/>
          <w:lang w:bidi="ar-DZ"/>
        </w:rPr>
        <w:t>الطويلي</w:t>
      </w:r>
      <w:proofErr w:type="spellEnd"/>
      <w:r w:rsidRPr="00DA3AF4">
        <w:rPr>
          <w:rFonts w:ascii="Simplified Arabic" w:hAnsi="Simplified Arabic" w:cs="Simplified Arabic"/>
          <w:sz w:val="32"/>
          <w:szCs w:val="32"/>
          <w:rtl/>
          <w:lang w:bidi="ar-DZ"/>
        </w:rPr>
        <w:t xml:space="preserve"> بالمطبعة العصرية بتونس في  2010.</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*زهرة الشماريخ </w:t>
      </w:r>
      <w:proofErr w:type="gramStart"/>
      <w:r w:rsidRPr="00DA3AF4">
        <w:rPr>
          <w:rFonts w:ascii="Simplified Arabic" w:hAnsi="Simplified Arabic" w:cs="Simplified Arabic"/>
          <w:sz w:val="32"/>
          <w:szCs w:val="32"/>
          <w:rtl/>
          <w:lang w:bidi="ar-DZ"/>
        </w:rPr>
        <w:t>في</w:t>
      </w:r>
      <w:proofErr w:type="gramEnd"/>
      <w:r w:rsidRPr="00DA3AF4">
        <w:rPr>
          <w:rFonts w:ascii="Simplified Arabic" w:hAnsi="Simplified Arabic" w:cs="Simplified Arabic"/>
          <w:sz w:val="32"/>
          <w:szCs w:val="32"/>
          <w:rtl/>
          <w:lang w:bidi="ar-DZ"/>
        </w:rPr>
        <w:t xml:space="preserve"> علم التاريخ </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lastRenderedPageBreak/>
        <w:t xml:space="preserve">*فتح </w:t>
      </w:r>
      <w:r w:rsidR="00404FE5" w:rsidRPr="00DA3AF4">
        <w:rPr>
          <w:rFonts w:ascii="Simplified Arabic" w:hAnsi="Simplified Arabic" w:cs="Simplified Arabic" w:hint="cs"/>
          <w:sz w:val="32"/>
          <w:szCs w:val="32"/>
          <w:rtl/>
          <w:lang w:bidi="ar-DZ"/>
        </w:rPr>
        <w:t>الإله</w:t>
      </w:r>
      <w:r w:rsidRPr="00DA3AF4">
        <w:rPr>
          <w:rFonts w:ascii="Simplified Arabic" w:hAnsi="Simplified Arabic" w:cs="Simplified Arabic"/>
          <w:sz w:val="32"/>
          <w:szCs w:val="32"/>
          <w:rtl/>
          <w:lang w:bidi="ar-DZ"/>
        </w:rPr>
        <w:t xml:space="preserve"> و منته في التحدث بفضل ربي </w:t>
      </w:r>
      <w:proofErr w:type="gramStart"/>
      <w:r w:rsidRPr="00DA3AF4">
        <w:rPr>
          <w:rFonts w:ascii="Simplified Arabic" w:hAnsi="Simplified Arabic" w:cs="Simplified Arabic"/>
          <w:sz w:val="32"/>
          <w:szCs w:val="32"/>
          <w:rtl/>
          <w:lang w:bidi="ar-DZ"/>
        </w:rPr>
        <w:t>ونعمته</w:t>
      </w:r>
      <w:r w:rsidRPr="009B0D65">
        <w:rPr>
          <w:rFonts w:ascii="Simplified Arabic" w:hAnsi="Simplified Arabic" w:cs="Simplified Arabic"/>
          <w:sz w:val="32"/>
          <w:szCs w:val="32"/>
          <w:vertAlign w:val="superscript"/>
          <w:rtl/>
          <w:lang w:bidi="ar-DZ"/>
        </w:rPr>
        <w:footnoteReference w:id="19"/>
      </w:r>
      <w:r w:rsidRPr="00DA3AF4">
        <w:rPr>
          <w:rFonts w:ascii="Simplified Arabic" w:hAnsi="Simplified Arabic" w:cs="Simplified Arabic"/>
          <w:sz w:val="32"/>
          <w:szCs w:val="32"/>
          <w:rtl/>
          <w:lang w:bidi="ar-DZ"/>
        </w:rPr>
        <w:t>.</w:t>
      </w:r>
      <w:proofErr w:type="gramEnd"/>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*الدرة </w:t>
      </w:r>
      <w:r w:rsidR="00404FE5" w:rsidRPr="00DA3AF4">
        <w:rPr>
          <w:rFonts w:ascii="Simplified Arabic" w:hAnsi="Simplified Arabic" w:cs="Simplified Arabic" w:hint="cs"/>
          <w:sz w:val="32"/>
          <w:szCs w:val="32"/>
          <w:rtl/>
          <w:lang w:bidi="ar-DZ"/>
        </w:rPr>
        <w:t>الأنيقة</w:t>
      </w:r>
      <w:r w:rsidRPr="00DA3AF4">
        <w:rPr>
          <w:rFonts w:ascii="Simplified Arabic" w:hAnsi="Simplified Arabic" w:cs="Simplified Arabic"/>
          <w:sz w:val="32"/>
          <w:szCs w:val="32"/>
          <w:rtl/>
          <w:lang w:bidi="ar-DZ"/>
        </w:rPr>
        <w:t xml:space="preserve"> في شرح العقيقة </w:t>
      </w:r>
      <w:r w:rsidRPr="009B0D65">
        <w:rPr>
          <w:rFonts w:ascii="Simplified Arabic" w:hAnsi="Simplified Arabic" w:cs="Simplified Arabic"/>
          <w:sz w:val="32"/>
          <w:szCs w:val="32"/>
          <w:vertAlign w:val="superscript"/>
          <w:rtl/>
          <w:lang w:bidi="ar-DZ"/>
        </w:rPr>
        <w:footnoteReference w:id="20"/>
      </w:r>
      <w:r w:rsidRPr="00DA3AF4">
        <w:rPr>
          <w:rFonts w:ascii="Simplified Arabic" w:hAnsi="Simplified Arabic" w:cs="Simplified Arabic"/>
          <w:sz w:val="32"/>
          <w:szCs w:val="32"/>
          <w:rtl/>
          <w:lang w:bidi="ar-DZ"/>
        </w:rPr>
        <w:t>.</w:t>
      </w:r>
    </w:p>
    <w:p w:rsidR="00A156B7" w:rsidRPr="00DA3AF4"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*نبأ الإيوان بجمع الديوان في ذكر صلحاء مدينة القيروان </w:t>
      </w:r>
      <w:r w:rsidRPr="009B0D65">
        <w:rPr>
          <w:rFonts w:ascii="Simplified Arabic" w:hAnsi="Simplified Arabic" w:cs="Simplified Arabic"/>
          <w:sz w:val="32"/>
          <w:szCs w:val="32"/>
          <w:vertAlign w:val="superscript"/>
          <w:rtl/>
          <w:lang w:bidi="ar-DZ"/>
        </w:rPr>
        <w:footnoteReference w:id="21"/>
      </w:r>
      <w:r w:rsidRPr="00DA3AF4">
        <w:rPr>
          <w:rFonts w:ascii="Simplified Arabic" w:hAnsi="Simplified Arabic" w:cs="Simplified Arabic"/>
          <w:sz w:val="32"/>
          <w:szCs w:val="32"/>
          <w:rtl/>
          <w:lang w:bidi="ar-DZ"/>
        </w:rPr>
        <w:t>.</w:t>
      </w:r>
    </w:p>
    <w:p w:rsidR="00A156B7" w:rsidRDefault="00A156B7" w:rsidP="007A61EC">
      <w:pPr>
        <w:bidi/>
        <w:spacing w:after="0"/>
        <w:ind w:firstLine="708"/>
        <w:jc w:val="both"/>
        <w:rPr>
          <w:rFonts w:ascii="Simplified Arabic" w:hAnsi="Simplified Arabic" w:cs="Simplified Arabic"/>
          <w:sz w:val="32"/>
          <w:szCs w:val="32"/>
          <w:rtl/>
          <w:lang w:bidi="ar-DZ"/>
        </w:rPr>
      </w:pPr>
      <w:r w:rsidRPr="00DA3AF4">
        <w:rPr>
          <w:rFonts w:ascii="Simplified Arabic" w:hAnsi="Simplified Arabic" w:cs="Simplified Arabic"/>
          <w:sz w:val="32"/>
          <w:szCs w:val="32"/>
          <w:rtl/>
          <w:lang w:bidi="ar-DZ"/>
        </w:rPr>
        <w:t xml:space="preserve">وعليه فالرجل عاش مدرسا وقاضيا ومفتيا واحتك بالعلماء المشرق من خلال رحلاته للحج وزياراته لبلدان المغرب العربي وعاصر سنوات ما قبل الغزو الفرنسي للجزائر و </w:t>
      </w:r>
      <w:r w:rsidR="00404FE5" w:rsidRPr="00DA3AF4">
        <w:rPr>
          <w:rFonts w:ascii="Simplified Arabic" w:hAnsi="Simplified Arabic" w:cs="Simplified Arabic" w:hint="cs"/>
          <w:sz w:val="32"/>
          <w:szCs w:val="32"/>
          <w:rtl/>
          <w:lang w:bidi="ar-DZ"/>
        </w:rPr>
        <w:t>أدرك</w:t>
      </w:r>
      <w:r w:rsidRPr="00DA3AF4">
        <w:rPr>
          <w:rFonts w:ascii="Simplified Arabic" w:hAnsi="Simplified Arabic" w:cs="Simplified Arabic"/>
          <w:sz w:val="32"/>
          <w:szCs w:val="32"/>
          <w:rtl/>
          <w:lang w:bidi="ar-DZ"/>
        </w:rPr>
        <w:t xml:space="preserve"> الحملات على الجزائر </w:t>
      </w:r>
      <w:r w:rsidRPr="009B0D65">
        <w:rPr>
          <w:rFonts w:ascii="Simplified Arabic" w:hAnsi="Simplified Arabic" w:cs="Simplified Arabic"/>
          <w:sz w:val="32"/>
          <w:szCs w:val="32"/>
          <w:vertAlign w:val="superscript"/>
          <w:rtl/>
          <w:lang w:bidi="ar-DZ"/>
        </w:rPr>
        <w:footnoteReference w:id="22"/>
      </w:r>
      <w:r w:rsidR="007927EC">
        <w:rPr>
          <w:rFonts w:ascii="Simplified Arabic" w:hAnsi="Simplified Arabic" w:cs="Simplified Arabic" w:hint="cs"/>
          <w:sz w:val="32"/>
          <w:szCs w:val="32"/>
          <w:rtl/>
          <w:lang w:bidi="ar-DZ"/>
        </w:rPr>
        <w:t xml:space="preserve">، </w:t>
      </w:r>
      <w:r w:rsidRPr="00DA3AF4">
        <w:rPr>
          <w:rFonts w:ascii="Simplified Arabic" w:hAnsi="Simplified Arabic" w:cs="Simplified Arabic"/>
          <w:sz w:val="32"/>
          <w:szCs w:val="32"/>
          <w:rtl/>
          <w:lang w:bidi="ar-DZ"/>
        </w:rPr>
        <w:t xml:space="preserve">كما عاصر الثورة الفرنسية وظهور الدعوة الوهابية التي انتقد علماءها وابدى ملاحظات حول </w:t>
      </w:r>
      <w:r w:rsidR="00404FE5" w:rsidRPr="00DA3AF4">
        <w:rPr>
          <w:rFonts w:ascii="Simplified Arabic" w:hAnsi="Simplified Arabic" w:cs="Simplified Arabic" w:hint="cs"/>
          <w:sz w:val="32"/>
          <w:szCs w:val="32"/>
          <w:rtl/>
          <w:lang w:bidi="ar-DZ"/>
        </w:rPr>
        <w:t>آثارها</w:t>
      </w:r>
      <w:r w:rsidRPr="00DA3AF4">
        <w:rPr>
          <w:rFonts w:ascii="Simplified Arabic" w:hAnsi="Simplified Arabic" w:cs="Simplified Arabic"/>
          <w:sz w:val="32"/>
          <w:szCs w:val="32"/>
          <w:rtl/>
          <w:lang w:bidi="ar-DZ"/>
        </w:rPr>
        <w:t xml:space="preserve"> بمصر والشام في كتابه الحلل السندسية في شأن وهران والجزيرة </w:t>
      </w:r>
      <w:r w:rsidR="00404FE5" w:rsidRPr="00DA3AF4">
        <w:rPr>
          <w:rFonts w:ascii="Simplified Arabic" w:hAnsi="Simplified Arabic" w:cs="Simplified Arabic" w:hint="cs"/>
          <w:sz w:val="32"/>
          <w:szCs w:val="32"/>
          <w:rtl/>
          <w:lang w:bidi="ar-DZ"/>
        </w:rPr>
        <w:t>الأندلسية</w:t>
      </w:r>
      <w:r w:rsidRPr="00DA3AF4">
        <w:rPr>
          <w:rFonts w:ascii="Simplified Arabic" w:hAnsi="Simplified Arabic" w:cs="Simplified Arabic"/>
          <w:sz w:val="32"/>
          <w:szCs w:val="32"/>
          <w:rtl/>
          <w:lang w:bidi="ar-DZ"/>
        </w:rPr>
        <w:t xml:space="preserve"> وهي قصيدة شرحها في شرحين </w:t>
      </w:r>
      <w:r w:rsidRPr="009B0D65">
        <w:rPr>
          <w:rFonts w:ascii="Simplified Arabic" w:hAnsi="Simplified Arabic" w:cs="Simplified Arabic"/>
          <w:sz w:val="32"/>
          <w:szCs w:val="32"/>
          <w:vertAlign w:val="superscript"/>
          <w:rtl/>
          <w:lang w:bidi="ar-DZ"/>
        </w:rPr>
        <w:footnoteReference w:id="23"/>
      </w:r>
      <w:r w:rsidRPr="00DA3AF4">
        <w:rPr>
          <w:rFonts w:ascii="Simplified Arabic" w:hAnsi="Simplified Arabic" w:cs="Simplified Arabic"/>
          <w:sz w:val="32"/>
          <w:szCs w:val="32"/>
          <w:rtl/>
          <w:lang w:bidi="ar-DZ"/>
        </w:rPr>
        <w:t>.</w:t>
      </w: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rPr>
          <w:rFonts w:ascii="Simplified Arabic" w:hAnsi="Simplified Arabic" w:cs="Simplified Arabic"/>
          <w:sz w:val="32"/>
          <w:szCs w:val="32"/>
          <w:rtl/>
          <w:lang w:bidi="ar-DZ"/>
        </w:rPr>
      </w:pPr>
    </w:p>
    <w:p w:rsidR="00404FE5" w:rsidRDefault="00404FE5" w:rsidP="00404FE5">
      <w:pPr>
        <w:bidi/>
        <w:rPr>
          <w:rFonts w:ascii="Simplified Arabic" w:hAnsi="Simplified Arabic" w:cs="Simplified Arabic"/>
          <w:sz w:val="32"/>
          <w:szCs w:val="32"/>
          <w:rtl/>
          <w:lang w:bidi="ar-DZ"/>
        </w:rPr>
      </w:pPr>
    </w:p>
    <w:p w:rsidR="007927EC" w:rsidRPr="008B0E8F" w:rsidRDefault="007927EC" w:rsidP="007927EC">
      <w:pPr>
        <w:bidi/>
        <w:spacing w:after="0"/>
        <w:rPr>
          <w:rFonts w:ascii="Times New Roman" w:hAnsi="Times New Roman" w:cs="Times New Roman"/>
          <w:b/>
          <w:bCs/>
          <w:sz w:val="32"/>
          <w:szCs w:val="32"/>
          <w:lang w:bidi="ar-DZ"/>
        </w:rPr>
      </w:pPr>
    </w:p>
    <w:p w:rsidR="007927EC" w:rsidRDefault="007927EC" w:rsidP="007927EC">
      <w:pPr>
        <w:bidi/>
        <w:spacing w:after="0"/>
        <w:rPr>
          <w:rFonts w:ascii="Times New Roman" w:hAnsi="Times New Roman" w:cs="Times New Roman"/>
          <w:sz w:val="32"/>
          <w:szCs w:val="32"/>
          <w:rtl/>
          <w:lang w:bidi="ar-DZ"/>
        </w:rPr>
      </w:pPr>
    </w:p>
    <w:p w:rsidR="007A61EC" w:rsidRPr="008B0E8F" w:rsidRDefault="007A61EC" w:rsidP="007A61EC">
      <w:pPr>
        <w:bidi/>
        <w:spacing w:after="0"/>
        <w:rPr>
          <w:rFonts w:ascii="Times New Roman" w:hAnsi="Times New Roman" w:cs="Times New Roman"/>
          <w:sz w:val="32"/>
          <w:szCs w:val="32"/>
          <w:rtl/>
          <w:lang w:bidi="ar-DZ"/>
        </w:rPr>
      </w:pPr>
    </w:p>
    <w:p w:rsidR="007927EC" w:rsidRDefault="007927EC" w:rsidP="007927EC">
      <w:pPr>
        <w:bidi/>
        <w:spacing w:after="0"/>
        <w:jc w:val="center"/>
        <w:rPr>
          <w:rFonts w:ascii="Times New Roman" w:hAnsi="Times New Roman" w:cs="Times New Roman"/>
          <w:sz w:val="32"/>
          <w:szCs w:val="32"/>
          <w:rtl/>
          <w:lang w:bidi="ar-DZ"/>
        </w:rPr>
      </w:pPr>
    </w:p>
    <w:p w:rsidR="00C4272F" w:rsidRDefault="00C4272F" w:rsidP="00C4272F">
      <w:pPr>
        <w:bidi/>
        <w:spacing w:after="0"/>
        <w:jc w:val="center"/>
        <w:rPr>
          <w:rFonts w:ascii="Times New Roman" w:hAnsi="Times New Roman" w:cs="Times New Roman"/>
          <w:sz w:val="32"/>
          <w:szCs w:val="32"/>
          <w:rtl/>
          <w:lang w:bidi="ar-DZ"/>
        </w:rPr>
      </w:pPr>
    </w:p>
    <w:p w:rsidR="00C4272F" w:rsidRDefault="00C4272F" w:rsidP="00C4272F">
      <w:pPr>
        <w:bidi/>
        <w:spacing w:after="0"/>
        <w:jc w:val="center"/>
        <w:rPr>
          <w:rFonts w:ascii="Times New Roman" w:hAnsi="Times New Roman" w:cs="Times New Roman"/>
          <w:sz w:val="32"/>
          <w:szCs w:val="32"/>
          <w:rtl/>
          <w:lang w:bidi="ar-DZ"/>
        </w:rPr>
      </w:pPr>
    </w:p>
    <w:p w:rsidR="00C4272F" w:rsidRDefault="00C4272F" w:rsidP="00C4272F">
      <w:pPr>
        <w:bidi/>
        <w:spacing w:after="0"/>
        <w:jc w:val="center"/>
        <w:rPr>
          <w:rFonts w:ascii="Times New Roman" w:hAnsi="Times New Roman" w:cs="Times New Roman"/>
          <w:sz w:val="32"/>
          <w:szCs w:val="32"/>
          <w:rtl/>
          <w:lang w:bidi="ar-DZ"/>
        </w:rPr>
      </w:pPr>
    </w:p>
    <w:p w:rsidR="00C4272F" w:rsidRDefault="00C4272F" w:rsidP="00C4272F">
      <w:pPr>
        <w:bidi/>
        <w:spacing w:after="0"/>
        <w:jc w:val="center"/>
        <w:rPr>
          <w:rFonts w:ascii="Times New Roman" w:hAnsi="Times New Roman" w:cs="Times New Roman"/>
          <w:sz w:val="32"/>
          <w:szCs w:val="32"/>
          <w:rtl/>
          <w:lang w:bidi="ar-DZ"/>
        </w:rPr>
      </w:pPr>
    </w:p>
    <w:p w:rsidR="00C4272F" w:rsidRPr="008B0E8F" w:rsidRDefault="00C4272F" w:rsidP="00C4272F">
      <w:pPr>
        <w:bidi/>
        <w:spacing w:after="0"/>
        <w:jc w:val="center"/>
        <w:rPr>
          <w:rFonts w:ascii="Times New Roman" w:hAnsi="Times New Roman" w:cs="Times New Roman"/>
          <w:sz w:val="32"/>
          <w:szCs w:val="32"/>
          <w:rtl/>
          <w:lang w:bidi="ar-DZ"/>
        </w:rPr>
      </w:pPr>
    </w:p>
    <w:p w:rsidR="007927EC" w:rsidRPr="008B0E8F" w:rsidRDefault="00A565D6" w:rsidP="007927EC">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6" type="#_x0000_t84" style="position:absolute;left:0;text-align:left;margin-left:69.65pt;margin-top:8.2pt;width:257pt;height:107.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style="mso-next-textbox:#_x0000_s1046">
              <w:txbxContent>
                <w:p w:rsidR="0071196F" w:rsidRPr="007927EC" w:rsidRDefault="0071196F" w:rsidP="009A6A04">
                  <w:pPr>
                    <w:bidi/>
                    <w:ind w:left="360"/>
                    <w:jc w:val="center"/>
                    <w:rPr>
                      <w:b/>
                      <w:bCs/>
                      <w:sz w:val="36"/>
                      <w:szCs w:val="36"/>
                      <w:rtl/>
                      <w:lang w:bidi="ar-DZ"/>
                    </w:rPr>
                  </w:pPr>
                  <w:r w:rsidRPr="007927EC">
                    <w:rPr>
                      <w:rFonts w:hint="cs"/>
                      <w:b/>
                      <w:bCs/>
                      <w:i/>
                      <w:iCs/>
                      <w:sz w:val="36"/>
                      <w:szCs w:val="36"/>
                      <w:rtl/>
                      <w:lang w:bidi="ar-DZ"/>
                    </w:rPr>
                    <w:t xml:space="preserve"> </w:t>
                  </w:r>
                  <w:r w:rsidRPr="007927EC">
                    <w:rPr>
                      <w:rFonts w:hint="cs"/>
                      <w:b/>
                      <w:bCs/>
                      <w:sz w:val="36"/>
                      <w:szCs w:val="36"/>
                      <w:rtl/>
                      <w:lang w:bidi="ar-DZ"/>
                    </w:rPr>
                    <w:t xml:space="preserve">المحاضرة </w:t>
                  </w:r>
                  <w:proofErr w:type="gramStart"/>
                  <w:r>
                    <w:rPr>
                      <w:rFonts w:hint="cs"/>
                      <w:b/>
                      <w:bCs/>
                      <w:sz w:val="36"/>
                      <w:szCs w:val="36"/>
                      <w:rtl/>
                      <w:lang w:bidi="ar-DZ"/>
                    </w:rPr>
                    <w:t>الخامسة</w:t>
                  </w:r>
                  <w:r w:rsidRPr="007927EC">
                    <w:rPr>
                      <w:rFonts w:hint="cs"/>
                      <w:b/>
                      <w:bCs/>
                      <w:sz w:val="36"/>
                      <w:szCs w:val="36"/>
                      <w:rtl/>
                      <w:lang w:bidi="ar-DZ"/>
                    </w:rPr>
                    <w:t xml:space="preserve"> :</w:t>
                  </w:r>
                  <w:proofErr w:type="gramEnd"/>
                </w:p>
                <w:p w:rsidR="0071196F" w:rsidRPr="007927EC" w:rsidRDefault="0071196F" w:rsidP="007927EC">
                  <w:pPr>
                    <w:bidi/>
                    <w:ind w:left="360"/>
                    <w:jc w:val="center"/>
                    <w:rPr>
                      <w:b/>
                      <w:bCs/>
                      <w:sz w:val="36"/>
                      <w:szCs w:val="36"/>
                      <w:rtl/>
                      <w:lang w:bidi="ar-DZ"/>
                    </w:rPr>
                  </w:pPr>
                  <w:r w:rsidRPr="007927EC">
                    <w:rPr>
                      <w:rFonts w:hint="cs"/>
                      <w:b/>
                      <w:bCs/>
                      <w:sz w:val="36"/>
                      <w:szCs w:val="36"/>
                      <w:rtl/>
                      <w:lang w:bidi="ar-DZ"/>
                    </w:rPr>
                    <w:t>الأرشيف</w:t>
                  </w:r>
                </w:p>
                <w:p w:rsidR="0071196F" w:rsidRDefault="0071196F" w:rsidP="007927EC">
                  <w:pPr>
                    <w:bidi/>
                    <w:ind w:left="360"/>
                    <w:jc w:val="center"/>
                    <w:rPr>
                      <w:b/>
                      <w:bCs/>
                      <w:sz w:val="40"/>
                      <w:szCs w:val="40"/>
                      <w:rtl/>
                      <w:lang w:bidi="ar-DZ"/>
                    </w:rPr>
                  </w:pPr>
                </w:p>
                <w:p w:rsidR="0071196F" w:rsidRDefault="0071196F" w:rsidP="007927EC">
                  <w:pPr>
                    <w:bidi/>
                    <w:spacing w:after="0"/>
                    <w:jc w:val="center"/>
                    <w:rPr>
                      <w:lang w:bidi="ar-DZ"/>
                    </w:rPr>
                  </w:pPr>
                </w:p>
              </w:txbxContent>
            </v:textbox>
          </v:shape>
        </w:pict>
      </w:r>
    </w:p>
    <w:p w:rsidR="007927EC" w:rsidRPr="008B0E8F" w:rsidRDefault="007927EC" w:rsidP="007927EC">
      <w:pPr>
        <w:bidi/>
        <w:spacing w:after="0"/>
        <w:jc w:val="center"/>
        <w:rPr>
          <w:rFonts w:ascii="Times New Roman" w:hAnsi="Times New Roman" w:cs="Times New Roman"/>
          <w:sz w:val="32"/>
          <w:szCs w:val="32"/>
          <w:rtl/>
          <w:lang w:bidi="ar-DZ"/>
        </w:rPr>
      </w:pPr>
    </w:p>
    <w:p w:rsidR="007927EC" w:rsidRPr="008B0E8F" w:rsidRDefault="007927EC" w:rsidP="007927EC">
      <w:pPr>
        <w:bidi/>
        <w:spacing w:after="0"/>
        <w:jc w:val="center"/>
        <w:rPr>
          <w:rFonts w:ascii="Times New Roman" w:hAnsi="Times New Roman" w:cs="Times New Roman"/>
          <w:sz w:val="32"/>
          <w:szCs w:val="32"/>
          <w:rtl/>
          <w:lang w:bidi="ar-DZ"/>
        </w:rPr>
      </w:pPr>
    </w:p>
    <w:p w:rsidR="007927EC" w:rsidRPr="008B0E8F" w:rsidRDefault="007927EC" w:rsidP="007927EC">
      <w:pPr>
        <w:bidi/>
        <w:spacing w:after="0"/>
        <w:jc w:val="center"/>
        <w:rPr>
          <w:rFonts w:ascii="Times New Roman" w:hAnsi="Times New Roman" w:cs="Times New Roman"/>
          <w:sz w:val="32"/>
          <w:szCs w:val="32"/>
          <w:rtl/>
          <w:lang w:bidi="ar-DZ"/>
        </w:rPr>
      </w:pPr>
    </w:p>
    <w:p w:rsidR="007927EC" w:rsidRPr="008B0E8F" w:rsidRDefault="007927EC" w:rsidP="007927EC">
      <w:pPr>
        <w:bidi/>
        <w:spacing w:after="0"/>
        <w:jc w:val="center"/>
        <w:rPr>
          <w:rFonts w:ascii="Times New Roman" w:hAnsi="Times New Roman" w:cs="Times New Roman"/>
          <w:sz w:val="32"/>
          <w:szCs w:val="32"/>
          <w:rtl/>
          <w:lang w:bidi="ar-DZ"/>
        </w:rPr>
      </w:pPr>
    </w:p>
    <w:p w:rsidR="007927EC" w:rsidRPr="008B0E8F" w:rsidRDefault="007927EC" w:rsidP="007927EC">
      <w:pPr>
        <w:bidi/>
        <w:spacing w:after="0"/>
        <w:jc w:val="center"/>
        <w:rPr>
          <w:rFonts w:ascii="Times New Roman" w:hAnsi="Times New Roman" w:cs="Times New Roman"/>
          <w:sz w:val="32"/>
          <w:szCs w:val="32"/>
          <w:rtl/>
          <w:lang w:bidi="ar-DZ"/>
        </w:rPr>
      </w:pPr>
    </w:p>
    <w:p w:rsidR="00404FE5" w:rsidRDefault="00404FE5" w:rsidP="00404FE5">
      <w:pPr>
        <w:bidi/>
        <w:ind w:left="360"/>
        <w:jc w:val="center"/>
        <w:rPr>
          <w:b/>
          <w:bCs/>
          <w:sz w:val="40"/>
          <w:szCs w:val="40"/>
          <w:highlight w:val="yellow"/>
          <w:rtl/>
          <w:lang w:bidi="ar-DZ"/>
        </w:rPr>
      </w:pPr>
    </w:p>
    <w:p w:rsidR="00404FE5" w:rsidRPr="00C4272F" w:rsidRDefault="00404FE5" w:rsidP="008F516B">
      <w:pPr>
        <w:bidi/>
        <w:ind w:left="720"/>
        <w:rPr>
          <w:rFonts w:ascii="Simplified Arabic" w:hAnsi="Simplified Arabic" w:cs="Simplified Arabic"/>
          <w:b/>
          <w:bCs/>
          <w:sz w:val="40"/>
          <w:szCs w:val="40"/>
          <w:rtl/>
          <w:lang w:bidi="ar-DZ"/>
        </w:rPr>
      </w:pPr>
      <w:r w:rsidRPr="00C4272F">
        <w:rPr>
          <w:rFonts w:ascii="Simplified Arabic" w:hAnsi="Simplified Arabic" w:cs="Simplified Arabic"/>
          <w:b/>
          <w:bCs/>
          <w:sz w:val="40"/>
          <w:szCs w:val="40"/>
          <w:rtl/>
          <w:lang w:bidi="ar-DZ"/>
        </w:rPr>
        <w:t xml:space="preserve">المقدمة </w:t>
      </w:r>
    </w:p>
    <w:p w:rsidR="00404FE5" w:rsidRPr="00C4272F" w:rsidRDefault="00AB0DFF" w:rsidP="006F4579">
      <w:pPr>
        <w:pStyle w:val="Paragraphedeliste"/>
        <w:numPr>
          <w:ilvl w:val="0"/>
          <w:numId w:val="23"/>
        </w:numPr>
        <w:bidi/>
        <w:rPr>
          <w:rFonts w:ascii="Simplified Arabic" w:hAnsi="Simplified Arabic" w:cs="Simplified Arabic"/>
          <w:b/>
          <w:bCs/>
          <w:sz w:val="40"/>
          <w:szCs w:val="40"/>
          <w:rtl/>
          <w:lang w:bidi="ar-DZ"/>
        </w:rPr>
      </w:pPr>
      <w:r w:rsidRPr="00C4272F">
        <w:rPr>
          <w:rFonts w:ascii="Simplified Arabic" w:hAnsi="Simplified Arabic" w:cs="Simplified Arabic"/>
          <w:b/>
          <w:bCs/>
          <w:sz w:val="40"/>
          <w:szCs w:val="40"/>
          <w:rtl/>
          <w:lang w:bidi="ar-DZ"/>
        </w:rPr>
        <w:t>الأرشيف</w:t>
      </w:r>
      <w:r w:rsidR="00404FE5" w:rsidRPr="00C4272F">
        <w:rPr>
          <w:rFonts w:ascii="Simplified Arabic" w:hAnsi="Simplified Arabic" w:cs="Simplified Arabic"/>
          <w:b/>
          <w:bCs/>
          <w:sz w:val="40"/>
          <w:szCs w:val="40"/>
          <w:rtl/>
          <w:lang w:bidi="ar-DZ"/>
        </w:rPr>
        <w:t xml:space="preserve"> العثماني بالمكتبة الوطنية </w:t>
      </w:r>
    </w:p>
    <w:p w:rsidR="00404FE5" w:rsidRPr="00C4272F" w:rsidRDefault="00404FE5" w:rsidP="006F4579">
      <w:pPr>
        <w:pStyle w:val="Paragraphedeliste"/>
        <w:numPr>
          <w:ilvl w:val="0"/>
          <w:numId w:val="23"/>
        </w:numPr>
        <w:bidi/>
        <w:rPr>
          <w:rFonts w:ascii="Simplified Arabic" w:hAnsi="Simplified Arabic" w:cs="Simplified Arabic"/>
          <w:b/>
          <w:bCs/>
          <w:sz w:val="40"/>
          <w:szCs w:val="40"/>
          <w:rtl/>
          <w:lang w:bidi="ar-DZ"/>
        </w:rPr>
      </w:pPr>
      <w:r w:rsidRPr="00C4272F">
        <w:rPr>
          <w:rFonts w:ascii="Simplified Arabic" w:hAnsi="Simplified Arabic" w:cs="Simplified Arabic"/>
          <w:b/>
          <w:bCs/>
          <w:sz w:val="40"/>
          <w:szCs w:val="40"/>
          <w:rtl/>
          <w:lang w:bidi="ar-DZ"/>
        </w:rPr>
        <w:t xml:space="preserve">الأرشيف العثماني بالمركز الوطني للأرشيف </w:t>
      </w:r>
    </w:p>
    <w:p w:rsidR="00404FE5" w:rsidRPr="00C4272F" w:rsidRDefault="00404FE5" w:rsidP="006F4579">
      <w:pPr>
        <w:pStyle w:val="Paragraphedeliste"/>
        <w:numPr>
          <w:ilvl w:val="0"/>
          <w:numId w:val="23"/>
        </w:numPr>
        <w:bidi/>
        <w:rPr>
          <w:rFonts w:ascii="Simplified Arabic" w:hAnsi="Simplified Arabic" w:cs="Simplified Arabic"/>
          <w:b/>
          <w:bCs/>
          <w:sz w:val="40"/>
          <w:szCs w:val="40"/>
          <w:rtl/>
          <w:lang w:bidi="ar-DZ"/>
        </w:rPr>
      </w:pPr>
      <w:r w:rsidRPr="00C4272F">
        <w:rPr>
          <w:rFonts w:ascii="Simplified Arabic" w:hAnsi="Simplified Arabic" w:cs="Simplified Arabic"/>
          <w:b/>
          <w:bCs/>
          <w:sz w:val="40"/>
          <w:szCs w:val="40"/>
          <w:rtl/>
          <w:lang w:bidi="ar-DZ"/>
        </w:rPr>
        <w:t xml:space="preserve">أهمية الأرشيف </w:t>
      </w:r>
    </w:p>
    <w:p w:rsidR="00404FE5" w:rsidRDefault="00404FE5" w:rsidP="00404FE5">
      <w:pPr>
        <w:bidi/>
        <w:rPr>
          <w:b/>
          <w:bCs/>
          <w:sz w:val="40"/>
          <w:szCs w:val="40"/>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404FE5" w:rsidRDefault="00404FE5" w:rsidP="00404FE5">
      <w:pPr>
        <w:bidi/>
        <w:ind w:firstLine="708"/>
        <w:jc w:val="both"/>
        <w:rPr>
          <w:rFonts w:ascii="Simplified Arabic" w:hAnsi="Simplified Arabic" w:cs="Simplified Arabic"/>
          <w:sz w:val="32"/>
          <w:szCs w:val="32"/>
          <w:rtl/>
          <w:lang w:bidi="ar-DZ"/>
        </w:rPr>
      </w:pPr>
    </w:p>
    <w:p w:rsidR="00D35DFC" w:rsidRDefault="00D35DFC" w:rsidP="00D35DFC">
      <w:pPr>
        <w:bidi/>
        <w:jc w:val="both"/>
        <w:rPr>
          <w:rFonts w:ascii="Simplified Arabic" w:hAnsi="Simplified Arabic" w:cs="Simplified Arabic"/>
          <w:sz w:val="32"/>
          <w:szCs w:val="32"/>
          <w:rtl/>
          <w:lang w:bidi="ar-DZ"/>
        </w:rPr>
      </w:pPr>
    </w:p>
    <w:p w:rsidR="00A156B7" w:rsidRPr="009B0D65" w:rsidRDefault="00A156B7" w:rsidP="00D35DFC">
      <w:pPr>
        <w:bidi/>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lastRenderedPageBreak/>
        <w:t>مقدمة :</w:t>
      </w:r>
    </w:p>
    <w:p w:rsidR="00A156B7" w:rsidRPr="009B0D65" w:rsidRDefault="00A156B7" w:rsidP="00A156B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  الدارس لتاريخ الجزائر أثناء </w:t>
      </w:r>
      <w:r w:rsidR="008F516B">
        <w:rPr>
          <w:rFonts w:ascii="Simplified Arabic" w:hAnsi="Simplified Arabic" w:cs="Simplified Arabic"/>
          <w:sz w:val="32"/>
          <w:szCs w:val="32"/>
          <w:rtl/>
          <w:lang w:bidi="ar-DZ"/>
        </w:rPr>
        <w:t>العهد العثماني يجد نفسه أمام كم هائل</w:t>
      </w:r>
      <w:r w:rsidRPr="009B0D65">
        <w:rPr>
          <w:rFonts w:ascii="Simplified Arabic" w:hAnsi="Simplified Arabic" w:cs="Simplified Arabic"/>
          <w:sz w:val="32"/>
          <w:szCs w:val="32"/>
          <w:rtl/>
          <w:lang w:bidi="ar-DZ"/>
        </w:rPr>
        <w:t xml:space="preserve"> من الوثائق</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موزعة على دور الأرشيف داخل الوطن وخارجه</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وكلها تكتسي أهمية كبيرة نظرا لتنوع موضوعاتها فهي تتطرق لقضايا سياسية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عسكرية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اجتماعية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اقتصادية .</w:t>
      </w:r>
    </w:p>
    <w:p w:rsidR="008F516B" w:rsidRPr="004930FD" w:rsidRDefault="008F516B" w:rsidP="006F4579">
      <w:pPr>
        <w:pStyle w:val="Paragraphedeliste"/>
        <w:numPr>
          <w:ilvl w:val="0"/>
          <w:numId w:val="19"/>
        </w:numPr>
        <w:bidi/>
        <w:rPr>
          <w:b/>
          <w:bCs/>
          <w:sz w:val="40"/>
          <w:szCs w:val="40"/>
          <w:rtl/>
          <w:lang w:bidi="ar-DZ"/>
        </w:rPr>
      </w:pPr>
      <w:r w:rsidRPr="004930FD">
        <w:rPr>
          <w:rFonts w:ascii="Simplified Arabic" w:hAnsi="Simplified Arabic" w:cs="Simplified Arabic"/>
          <w:b/>
          <w:bCs/>
          <w:sz w:val="28"/>
          <w:szCs w:val="28"/>
          <w:rtl/>
          <w:lang w:bidi="ar-DZ"/>
        </w:rPr>
        <w:t xml:space="preserve"> </w:t>
      </w:r>
      <w:r w:rsidR="00EF4F43" w:rsidRPr="004930FD">
        <w:rPr>
          <w:rFonts w:hint="cs"/>
          <w:b/>
          <w:bCs/>
          <w:sz w:val="32"/>
          <w:szCs w:val="32"/>
          <w:rtl/>
          <w:lang w:bidi="ar-DZ"/>
        </w:rPr>
        <w:t>الأرشيف</w:t>
      </w:r>
      <w:r w:rsidRPr="004930FD">
        <w:rPr>
          <w:rFonts w:hint="cs"/>
          <w:b/>
          <w:bCs/>
          <w:sz w:val="32"/>
          <w:szCs w:val="32"/>
          <w:rtl/>
          <w:lang w:bidi="ar-DZ"/>
        </w:rPr>
        <w:t xml:space="preserve"> العثماني بالمكتبة الوطنية </w:t>
      </w:r>
    </w:p>
    <w:p w:rsidR="00EF4F43" w:rsidRDefault="00A156B7" w:rsidP="00EF4F43">
      <w:pPr>
        <w:bidi/>
        <w:ind w:firstLine="70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ففي داخل الوطن تتوزع الوثائق خاصة </w:t>
      </w:r>
      <w:r w:rsidR="00EF4F43">
        <w:rPr>
          <w:rFonts w:ascii="Simplified Arabic" w:hAnsi="Simplified Arabic" w:cs="Simplified Arabic"/>
          <w:sz w:val="32"/>
          <w:szCs w:val="32"/>
          <w:rtl/>
          <w:lang w:bidi="ar-DZ"/>
        </w:rPr>
        <w:t>المكتبة الوطنية الجزائرية</w:t>
      </w:r>
      <w:r w:rsidR="00EF4F43">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وتتمثل في الملفات المحفوظة بقسم المخطوطات والمتضمنة لعدد هام من المراسلات والتقارير التي تتطرق لمواضيع متنوعة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كما نجد بها سجلات رواتب </w:t>
      </w:r>
      <w:proofErr w:type="spellStart"/>
      <w:r w:rsidRPr="009B0D65">
        <w:rPr>
          <w:rFonts w:ascii="Simplified Arabic" w:hAnsi="Simplified Arabic" w:cs="Simplified Arabic"/>
          <w:sz w:val="32"/>
          <w:szCs w:val="32"/>
          <w:rtl/>
          <w:lang w:bidi="ar-DZ"/>
        </w:rPr>
        <w:t>الإنكشارية</w:t>
      </w:r>
      <w:proofErr w:type="spellEnd"/>
      <w:r w:rsidRPr="009B0D65">
        <w:rPr>
          <w:rFonts w:ascii="Simplified Arabic" w:hAnsi="Simplified Arabic" w:cs="Simplified Arabic"/>
          <w:sz w:val="32"/>
          <w:szCs w:val="32"/>
          <w:rtl/>
          <w:lang w:bidi="ar-DZ"/>
        </w:rPr>
        <w:t xml:space="preserve"> وهي عبارة عن دفاتر ضخمة تتعلق بأمور عسكرية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تتضمن أسماء الجنود</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رواتبهم</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أصولهم</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ثكناتهم .</w:t>
      </w:r>
      <w:r w:rsidRPr="00CC64CD">
        <w:rPr>
          <w:rFonts w:ascii="Simplified Arabic" w:hAnsi="Simplified Arabic" w:cs="Simplified Arabic"/>
          <w:b/>
          <w:bCs/>
          <w:sz w:val="32"/>
          <w:szCs w:val="32"/>
          <w:vertAlign w:val="superscript"/>
          <w:rtl/>
          <w:lang w:bidi="ar-DZ"/>
        </w:rPr>
        <w:t>(</w:t>
      </w:r>
      <w:r w:rsidRPr="00CC64CD">
        <w:rPr>
          <w:rStyle w:val="Appelnotedebasdep"/>
          <w:rFonts w:ascii="Simplified Arabic" w:hAnsi="Simplified Arabic" w:cs="Simplified Arabic"/>
          <w:b/>
          <w:bCs/>
          <w:sz w:val="32"/>
          <w:szCs w:val="32"/>
          <w:rtl/>
          <w:lang w:bidi="ar-DZ"/>
        </w:rPr>
        <w:footnoteReference w:id="24"/>
      </w:r>
      <w:r w:rsidRPr="00CC64CD">
        <w:rPr>
          <w:rFonts w:ascii="Simplified Arabic" w:hAnsi="Simplified Arabic" w:cs="Simplified Arabic"/>
          <w:b/>
          <w:bCs/>
          <w:sz w:val="32"/>
          <w:szCs w:val="32"/>
          <w:vertAlign w:val="superscript"/>
          <w:rtl/>
          <w:lang w:bidi="ar-DZ"/>
        </w:rPr>
        <w:t>)</w:t>
      </w:r>
    </w:p>
    <w:p w:rsidR="00A156B7" w:rsidRPr="002A17BF" w:rsidRDefault="00A156B7" w:rsidP="007A61EC">
      <w:pPr>
        <w:pStyle w:val="Paragraphedeliste"/>
        <w:numPr>
          <w:ilvl w:val="0"/>
          <w:numId w:val="19"/>
        </w:numPr>
        <w:tabs>
          <w:tab w:val="right" w:pos="425"/>
        </w:tabs>
        <w:bidi/>
        <w:ind w:left="0" w:firstLine="0"/>
        <w:jc w:val="both"/>
        <w:rPr>
          <w:rFonts w:ascii="Simplified Arabic" w:hAnsi="Simplified Arabic" w:cs="Simplified Arabic"/>
          <w:sz w:val="32"/>
          <w:szCs w:val="32"/>
          <w:lang w:bidi="ar-DZ"/>
        </w:rPr>
      </w:pPr>
      <w:r w:rsidRPr="00EF4F43">
        <w:rPr>
          <w:rFonts w:ascii="Simplified Arabic" w:hAnsi="Simplified Arabic" w:cs="Simplified Arabic"/>
          <w:b/>
          <w:bCs/>
          <w:sz w:val="32"/>
          <w:szCs w:val="32"/>
          <w:rtl/>
          <w:lang w:bidi="ar-DZ"/>
        </w:rPr>
        <w:t xml:space="preserve">الأرشيف العثماني بالمركز الوطني للأرشيف </w:t>
      </w:r>
    </w:p>
    <w:p w:rsidR="00A156B7" w:rsidRPr="009B0D65" w:rsidRDefault="00A156B7" w:rsidP="00EF4F43">
      <w:pPr>
        <w:bidi/>
        <w:ind w:firstLine="70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يحتوي المركز الوطني للأرشيف </w:t>
      </w:r>
      <w:proofErr w:type="gramStart"/>
      <w:r w:rsidRPr="009B0D65">
        <w:rPr>
          <w:rFonts w:ascii="Simplified Arabic" w:hAnsi="Simplified Arabic" w:cs="Simplified Arabic"/>
          <w:sz w:val="32"/>
          <w:szCs w:val="32"/>
          <w:rtl/>
          <w:lang w:bidi="ar-DZ"/>
        </w:rPr>
        <w:t>على</w:t>
      </w:r>
      <w:proofErr w:type="gramEnd"/>
      <w:r w:rsidRPr="009B0D65">
        <w:rPr>
          <w:rFonts w:ascii="Simplified Arabic" w:hAnsi="Simplified Arabic" w:cs="Simplified Arabic"/>
          <w:sz w:val="32"/>
          <w:szCs w:val="32"/>
          <w:rtl/>
          <w:lang w:bidi="ar-DZ"/>
        </w:rPr>
        <w:t xml:space="preserve"> عدد هام من الوثائق ذات الصلة بالعهد العثماني وتتمثل في</w:t>
      </w:r>
      <w:r w:rsidR="00EF4F43">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 xml:space="preserve"> </w:t>
      </w:r>
    </w:p>
    <w:p w:rsidR="00EF4F43" w:rsidRPr="00EF4F43" w:rsidRDefault="00EF4F43" w:rsidP="006F4579">
      <w:pPr>
        <w:pStyle w:val="Paragraphedeliste"/>
        <w:numPr>
          <w:ilvl w:val="0"/>
          <w:numId w:val="20"/>
        </w:numPr>
        <w:bidi/>
        <w:jc w:val="both"/>
        <w:rPr>
          <w:rFonts w:ascii="Simplified Arabic" w:hAnsi="Simplified Arabic" w:cs="Simplified Arabic"/>
          <w:sz w:val="32"/>
          <w:szCs w:val="32"/>
          <w:rtl/>
          <w:lang w:bidi="ar-DZ"/>
        </w:rPr>
      </w:pPr>
      <w:proofErr w:type="gramStart"/>
      <w:r w:rsidRPr="00EF4F43">
        <w:rPr>
          <w:rFonts w:ascii="Simplified Arabic" w:hAnsi="Simplified Arabic" w:cs="Simplified Arabic"/>
          <w:b/>
          <w:bCs/>
          <w:sz w:val="32"/>
          <w:szCs w:val="32"/>
          <w:rtl/>
          <w:lang w:bidi="ar-DZ"/>
        </w:rPr>
        <w:t>سجلات</w:t>
      </w:r>
      <w:proofErr w:type="gramEnd"/>
      <w:r w:rsidRPr="00EF4F43">
        <w:rPr>
          <w:rFonts w:ascii="Simplified Arabic" w:hAnsi="Simplified Arabic" w:cs="Simplified Arabic"/>
          <w:b/>
          <w:bCs/>
          <w:sz w:val="32"/>
          <w:szCs w:val="32"/>
          <w:rtl/>
          <w:lang w:bidi="ar-DZ"/>
        </w:rPr>
        <w:t xml:space="preserve"> المحاكم الشرعية</w:t>
      </w:r>
      <w:r w:rsidRPr="00EF4F43">
        <w:rPr>
          <w:rFonts w:ascii="Simplified Arabic" w:hAnsi="Simplified Arabic" w:cs="Simplified Arabic" w:hint="cs"/>
          <w:sz w:val="32"/>
          <w:szCs w:val="32"/>
          <w:rtl/>
          <w:lang w:bidi="ar-DZ"/>
        </w:rPr>
        <w:t xml:space="preserve">: </w:t>
      </w:r>
      <w:r w:rsidR="00A156B7" w:rsidRPr="00EF4F43">
        <w:rPr>
          <w:rFonts w:ascii="Simplified Arabic" w:hAnsi="Simplified Arabic" w:cs="Simplified Arabic"/>
          <w:sz w:val="32"/>
          <w:szCs w:val="32"/>
          <w:rtl/>
          <w:lang w:bidi="ar-DZ"/>
        </w:rPr>
        <w:t>وهي تتعلق بقضايا الأحوال الشخصية والمعاملات وقد جمعت في 158 علبة.</w:t>
      </w:r>
    </w:p>
    <w:p w:rsidR="00EF4F43" w:rsidRPr="00EF4F43" w:rsidRDefault="00EF4F43" w:rsidP="006F4579">
      <w:pPr>
        <w:pStyle w:val="Paragraphedeliste"/>
        <w:numPr>
          <w:ilvl w:val="0"/>
          <w:numId w:val="20"/>
        </w:numPr>
        <w:bidi/>
        <w:jc w:val="both"/>
        <w:rPr>
          <w:rFonts w:ascii="Simplified Arabic" w:hAnsi="Simplified Arabic" w:cs="Simplified Arabic"/>
          <w:sz w:val="32"/>
          <w:szCs w:val="32"/>
          <w:lang w:bidi="ar-DZ"/>
        </w:rPr>
      </w:pPr>
      <w:r w:rsidRPr="00EF4F43">
        <w:rPr>
          <w:rFonts w:ascii="Simplified Arabic" w:hAnsi="Simplified Arabic" w:cs="Simplified Arabic" w:hint="cs"/>
          <w:b/>
          <w:bCs/>
          <w:sz w:val="32"/>
          <w:szCs w:val="32"/>
          <w:rtl/>
          <w:lang w:bidi="ar-DZ"/>
        </w:rPr>
        <w:t xml:space="preserve">سجلات بيت المال </w:t>
      </w:r>
    </w:p>
    <w:p w:rsidR="00A156B7" w:rsidRPr="00EF4F43" w:rsidRDefault="00A156B7" w:rsidP="006F4579">
      <w:pPr>
        <w:pStyle w:val="Paragraphedeliste"/>
        <w:numPr>
          <w:ilvl w:val="0"/>
          <w:numId w:val="20"/>
        </w:numPr>
        <w:bidi/>
        <w:jc w:val="both"/>
        <w:rPr>
          <w:rFonts w:ascii="Simplified Arabic" w:hAnsi="Simplified Arabic" w:cs="Simplified Arabic"/>
          <w:sz w:val="32"/>
          <w:szCs w:val="32"/>
          <w:rtl/>
          <w:lang w:bidi="ar-DZ"/>
        </w:rPr>
      </w:pPr>
      <w:r w:rsidRPr="00EF4F43">
        <w:rPr>
          <w:rFonts w:ascii="Simplified Arabic" w:hAnsi="Simplified Arabic" w:cs="Simplified Arabic"/>
          <w:b/>
          <w:bCs/>
          <w:sz w:val="32"/>
          <w:szCs w:val="32"/>
          <w:rtl/>
          <w:lang w:bidi="ar-DZ"/>
        </w:rPr>
        <w:t xml:space="preserve">دفاتر </w:t>
      </w:r>
      <w:proofErr w:type="spellStart"/>
      <w:r w:rsidRPr="00EF4F43">
        <w:rPr>
          <w:rFonts w:ascii="Simplified Arabic" w:hAnsi="Simplified Arabic" w:cs="Simplified Arabic"/>
          <w:b/>
          <w:bCs/>
          <w:sz w:val="32"/>
          <w:szCs w:val="32"/>
          <w:rtl/>
          <w:lang w:bidi="ar-DZ"/>
        </w:rPr>
        <w:t>البايلك</w:t>
      </w:r>
      <w:proofErr w:type="spellEnd"/>
      <w:r w:rsidRPr="00EF4F43">
        <w:rPr>
          <w:rFonts w:ascii="Simplified Arabic" w:hAnsi="Simplified Arabic" w:cs="Simplified Arabic"/>
          <w:sz w:val="32"/>
          <w:szCs w:val="32"/>
          <w:rtl/>
          <w:lang w:bidi="ar-DZ"/>
        </w:rPr>
        <w:t xml:space="preserve"> : التي تشمل جانب العرائض والمراسلات والفرمانات التي كانت تتم بين الباب العالي وإيالة الجزائر، وقد جمعت أكثر 3000 وثيقة وتم استقدامها إلى الجزائر </w:t>
      </w:r>
      <w:r w:rsidRPr="00EF4F43">
        <w:rPr>
          <w:rFonts w:ascii="Simplified Arabic" w:hAnsi="Simplified Arabic" w:cs="Simplified Arabic"/>
          <w:sz w:val="32"/>
          <w:szCs w:val="32"/>
          <w:rtl/>
          <w:lang w:bidi="ar-DZ"/>
        </w:rPr>
        <w:lastRenderedPageBreak/>
        <w:t xml:space="preserve">وترجمتها إلى العربية كما أنها جمعت في ملف "وثائق حط همايون" و"مهمه دفتري" </w:t>
      </w:r>
      <w:proofErr w:type="spellStart"/>
      <w:r w:rsidRPr="00EF4F43">
        <w:rPr>
          <w:rFonts w:ascii="Simplified Arabic" w:hAnsi="Simplified Arabic" w:cs="Simplified Arabic"/>
          <w:sz w:val="32"/>
          <w:szCs w:val="32"/>
          <w:rtl/>
          <w:lang w:bidi="ar-DZ"/>
        </w:rPr>
        <w:t>أو"دفتر</w:t>
      </w:r>
      <w:proofErr w:type="spellEnd"/>
      <w:r w:rsidRPr="00EF4F43">
        <w:rPr>
          <w:rFonts w:ascii="Simplified Arabic" w:hAnsi="Simplified Arabic" w:cs="Simplified Arabic"/>
          <w:sz w:val="32"/>
          <w:szCs w:val="32"/>
          <w:rtl/>
          <w:lang w:bidi="ar-DZ"/>
        </w:rPr>
        <w:t xml:space="preserve"> مهمات ".</w:t>
      </w:r>
      <w:r w:rsidRPr="00EF4F43">
        <w:rPr>
          <w:rFonts w:ascii="Simplified Arabic" w:hAnsi="Simplified Arabic" w:cs="Simplified Arabic"/>
          <w:b/>
          <w:bCs/>
          <w:sz w:val="32"/>
          <w:szCs w:val="32"/>
          <w:vertAlign w:val="superscript"/>
          <w:rtl/>
          <w:lang w:bidi="ar-DZ"/>
        </w:rPr>
        <w:t>(</w:t>
      </w:r>
      <w:r w:rsidRPr="00CC64CD">
        <w:rPr>
          <w:rStyle w:val="Appelnotedebasdep"/>
          <w:rFonts w:ascii="Simplified Arabic" w:hAnsi="Simplified Arabic" w:cs="Simplified Arabic"/>
          <w:b/>
          <w:bCs/>
          <w:sz w:val="32"/>
          <w:szCs w:val="32"/>
          <w:rtl/>
          <w:lang w:bidi="ar-DZ"/>
        </w:rPr>
        <w:footnoteReference w:id="25"/>
      </w:r>
      <w:r w:rsidRPr="00EF4F43">
        <w:rPr>
          <w:rFonts w:ascii="Simplified Arabic" w:hAnsi="Simplified Arabic" w:cs="Simplified Arabic"/>
          <w:b/>
          <w:bCs/>
          <w:sz w:val="32"/>
          <w:szCs w:val="32"/>
          <w:vertAlign w:val="superscript"/>
          <w:rtl/>
          <w:lang w:bidi="ar-DZ"/>
        </w:rPr>
        <w:t>)</w:t>
      </w:r>
    </w:p>
    <w:p w:rsidR="00A156B7" w:rsidRPr="009B0D65" w:rsidRDefault="00A156B7" w:rsidP="00632B34">
      <w:pPr>
        <w:bidi/>
        <w:ind w:left="-240"/>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وعليه</w:t>
      </w:r>
      <w:r w:rsidRPr="009B0D65">
        <w:rPr>
          <w:rFonts w:ascii="Simplified Arabic" w:hAnsi="Simplified Arabic" w:cs="Simplified Arabic"/>
          <w:sz w:val="32"/>
          <w:szCs w:val="32"/>
          <w:rtl/>
          <w:lang w:bidi="ar-DZ"/>
        </w:rPr>
        <w:t xml:space="preserve"> </w:t>
      </w:r>
      <w:r w:rsidRPr="00632B34">
        <w:rPr>
          <w:rFonts w:ascii="Simplified Arabic" w:hAnsi="Simplified Arabic" w:cs="Simplified Arabic"/>
          <w:sz w:val="32"/>
          <w:szCs w:val="32"/>
          <w:rtl/>
          <w:lang w:bidi="ar-DZ"/>
        </w:rPr>
        <w:t>فالمحاضرة</w:t>
      </w:r>
      <w:r w:rsidRPr="009B0D65">
        <w:rPr>
          <w:rFonts w:ascii="Simplified Arabic" w:hAnsi="Simplified Arabic" w:cs="Simplified Arabic"/>
          <w:sz w:val="32"/>
          <w:szCs w:val="32"/>
          <w:rtl/>
          <w:lang w:bidi="ar-DZ"/>
        </w:rPr>
        <w:t xml:space="preserve"> ستركز على وثائق الأرشيف الوطني (رصيد الأرشيف الوطني) والذي يشمل </w:t>
      </w:r>
      <w:r w:rsidR="00632B34">
        <w:rPr>
          <w:rFonts w:ascii="Simplified Arabic" w:hAnsi="Simplified Arabic" w:cs="Simplified Arabic" w:hint="cs"/>
          <w:sz w:val="32"/>
          <w:szCs w:val="32"/>
          <w:rtl/>
          <w:lang w:bidi="ar-DZ"/>
        </w:rPr>
        <w:t xml:space="preserve">على </w:t>
      </w:r>
      <w:proofErr w:type="spellStart"/>
      <w:r w:rsidR="00632B34">
        <w:rPr>
          <w:rFonts w:ascii="Simplified Arabic" w:hAnsi="Simplified Arabic" w:cs="Simplified Arabic" w:hint="cs"/>
          <w:sz w:val="32"/>
          <w:szCs w:val="32"/>
          <w:rtl/>
          <w:lang w:bidi="ar-DZ"/>
        </w:rPr>
        <w:t>ما</w:t>
      </w:r>
      <w:r w:rsidRPr="009B0D65">
        <w:rPr>
          <w:rFonts w:ascii="Simplified Arabic" w:hAnsi="Simplified Arabic" w:cs="Simplified Arabic"/>
          <w:sz w:val="32"/>
          <w:szCs w:val="32"/>
          <w:rtl/>
          <w:lang w:bidi="ar-DZ"/>
        </w:rPr>
        <w:t>يلي</w:t>
      </w:r>
      <w:proofErr w:type="spellEnd"/>
      <w:r w:rsidRPr="009B0D65">
        <w:rPr>
          <w:rFonts w:ascii="Simplified Arabic" w:hAnsi="Simplified Arabic" w:cs="Simplified Arabic"/>
          <w:sz w:val="32"/>
          <w:szCs w:val="32"/>
          <w:rtl/>
          <w:lang w:bidi="ar-DZ"/>
        </w:rPr>
        <w:t xml:space="preserve"> :</w:t>
      </w:r>
    </w:p>
    <w:p w:rsidR="00A156B7" w:rsidRPr="009B0D65" w:rsidRDefault="00A156B7" w:rsidP="00A156B7">
      <w:pPr>
        <w:bidi/>
        <w:ind w:left="-240"/>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t xml:space="preserve">    1) سجلات المحاكم </w:t>
      </w:r>
      <w:proofErr w:type="gramStart"/>
      <w:r w:rsidRPr="009B0D65">
        <w:rPr>
          <w:rFonts w:ascii="Simplified Arabic" w:hAnsi="Simplified Arabic" w:cs="Simplified Arabic"/>
          <w:b/>
          <w:bCs/>
          <w:sz w:val="32"/>
          <w:szCs w:val="32"/>
          <w:rtl/>
          <w:lang w:bidi="ar-DZ"/>
        </w:rPr>
        <w:t>الشرعية .</w:t>
      </w:r>
      <w:proofErr w:type="gramEnd"/>
    </w:p>
    <w:p w:rsidR="00A156B7" w:rsidRPr="009B0D65" w:rsidRDefault="00A156B7" w:rsidP="00A156B7">
      <w:pPr>
        <w:bidi/>
        <w:ind w:left="-240"/>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w:t>
      </w:r>
      <w:r w:rsidRPr="009B0D65">
        <w:rPr>
          <w:rFonts w:ascii="Simplified Arabic" w:hAnsi="Simplified Arabic" w:cs="Simplified Arabic"/>
          <w:b/>
          <w:bCs/>
          <w:sz w:val="32"/>
          <w:szCs w:val="32"/>
          <w:rtl/>
          <w:lang w:bidi="ar-DZ"/>
        </w:rPr>
        <w:t>2) سجلات بيت المال.</w:t>
      </w:r>
    </w:p>
    <w:p w:rsidR="00A156B7" w:rsidRPr="009B0D65" w:rsidRDefault="00A156B7" w:rsidP="00A156B7">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9B0D65">
        <w:rPr>
          <w:rFonts w:ascii="Simplified Arabic" w:hAnsi="Simplified Arabic" w:cs="Simplified Arabic"/>
          <w:b/>
          <w:bCs/>
          <w:sz w:val="32"/>
          <w:szCs w:val="32"/>
          <w:rtl/>
          <w:lang w:bidi="ar-DZ"/>
        </w:rPr>
        <w:t xml:space="preserve">3) دفاتر </w:t>
      </w:r>
      <w:proofErr w:type="spellStart"/>
      <w:r w:rsidRPr="009B0D65">
        <w:rPr>
          <w:rFonts w:ascii="Simplified Arabic" w:hAnsi="Simplified Arabic" w:cs="Simplified Arabic"/>
          <w:b/>
          <w:bCs/>
          <w:sz w:val="32"/>
          <w:szCs w:val="32"/>
          <w:rtl/>
          <w:lang w:bidi="ar-DZ"/>
        </w:rPr>
        <w:t>البايلك</w:t>
      </w:r>
      <w:proofErr w:type="spellEnd"/>
      <w:r w:rsidRPr="009B0D65">
        <w:rPr>
          <w:rFonts w:ascii="Simplified Arabic" w:hAnsi="Simplified Arabic" w:cs="Simplified Arabic"/>
          <w:b/>
          <w:bCs/>
          <w:sz w:val="32"/>
          <w:szCs w:val="32"/>
          <w:rtl/>
          <w:lang w:bidi="ar-DZ"/>
        </w:rPr>
        <w:t xml:space="preserve"> (دفتر مهمات ) (مهمه </w:t>
      </w:r>
      <w:proofErr w:type="spellStart"/>
      <w:r w:rsidRPr="009B0D65">
        <w:rPr>
          <w:rFonts w:ascii="Simplified Arabic" w:hAnsi="Simplified Arabic" w:cs="Simplified Arabic"/>
          <w:b/>
          <w:bCs/>
          <w:sz w:val="32"/>
          <w:szCs w:val="32"/>
          <w:rtl/>
          <w:lang w:bidi="ar-DZ"/>
        </w:rPr>
        <w:t>دفترى</w:t>
      </w:r>
      <w:proofErr w:type="spellEnd"/>
      <w:r w:rsidRPr="009B0D65">
        <w:rPr>
          <w:rFonts w:ascii="Simplified Arabic" w:hAnsi="Simplified Arabic" w:cs="Simplified Arabic"/>
          <w:b/>
          <w:bCs/>
          <w:sz w:val="32"/>
          <w:szCs w:val="32"/>
          <w:rtl/>
          <w:lang w:bidi="ar-DZ"/>
        </w:rPr>
        <w:t>).</w:t>
      </w:r>
    </w:p>
    <w:p w:rsidR="00EF4F43" w:rsidRDefault="00EF4F43" w:rsidP="00A156B7">
      <w:p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 xml:space="preserve">1- </w:t>
      </w:r>
      <w:r w:rsidR="00A156B7" w:rsidRPr="009B0D65">
        <w:rPr>
          <w:rFonts w:ascii="Simplified Arabic" w:hAnsi="Simplified Arabic" w:cs="Simplified Arabic"/>
          <w:b/>
          <w:bCs/>
          <w:sz w:val="32"/>
          <w:szCs w:val="32"/>
          <w:rtl/>
          <w:lang w:bidi="ar-DZ"/>
        </w:rPr>
        <w:t xml:space="preserve"> سجلات</w:t>
      </w:r>
      <w:proofErr w:type="gramEnd"/>
      <w:r w:rsidR="00A156B7" w:rsidRPr="009B0D65">
        <w:rPr>
          <w:rFonts w:ascii="Simplified Arabic" w:hAnsi="Simplified Arabic" w:cs="Simplified Arabic"/>
          <w:b/>
          <w:bCs/>
          <w:sz w:val="32"/>
          <w:szCs w:val="32"/>
          <w:rtl/>
          <w:lang w:bidi="ar-DZ"/>
        </w:rPr>
        <w:t xml:space="preserve"> المحاكم الشرعية </w:t>
      </w:r>
    </w:p>
    <w:p w:rsidR="00A156B7" w:rsidRPr="009B0D65" w:rsidRDefault="00A156B7" w:rsidP="00EF4F43">
      <w:pPr>
        <w:bidi/>
        <w:ind w:firstLine="70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 xml:space="preserve"> تعتبر </w:t>
      </w:r>
      <w:proofErr w:type="gramStart"/>
      <w:r w:rsidRPr="009B0D65">
        <w:rPr>
          <w:rFonts w:ascii="Simplified Arabic" w:hAnsi="Simplified Arabic" w:cs="Simplified Arabic"/>
          <w:sz w:val="32"/>
          <w:szCs w:val="32"/>
          <w:rtl/>
          <w:lang w:bidi="ar-DZ"/>
        </w:rPr>
        <w:t>من</w:t>
      </w:r>
      <w:proofErr w:type="gramEnd"/>
      <w:r w:rsidRPr="009B0D65">
        <w:rPr>
          <w:rFonts w:ascii="Simplified Arabic" w:hAnsi="Simplified Arabic" w:cs="Simplified Arabic"/>
          <w:sz w:val="32"/>
          <w:szCs w:val="32"/>
          <w:rtl/>
          <w:lang w:bidi="ar-DZ"/>
        </w:rPr>
        <w:t xml:space="preserve"> أهم المصادر لكتابة التاريخ الاجتماعي والإداري والثقافي الاقتصادي للجزائر</w:t>
      </w:r>
      <w:r w:rsidR="00AB0DFF">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أثناء الوجود العثماني 1519-1830. </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26"/>
      </w:r>
      <w:r w:rsidRPr="00CC64CD">
        <w:rPr>
          <w:rFonts w:ascii="Simplified Arabic" w:hAnsi="Simplified Arabic" w:cs="Simplified Arabic"/>
          <w:sz w:val="32"/>
          <w:szCs w:val="32"/>
          <w:vertAlign w:val="superscript"/>
          <w:rtl/>
          <w:lang w:bidi="ar-DZ"/>
        </w:rPr>
        <w:t>)</w:t>
      </w:r>
      <w:r w:rsidRPr="00CC64CD">
        <w:rPr>
          <w:rFonts w:ascii="Simplified Arabic" w:hAnsi="Simplified Arabic" w:cs="Simplified Arabic"/>
          <w:sz w:val="32"/>
          <w:szCs w:val="32"/>
          <w:rtl/>
          <w:lang w:bidi="ar-DZ"/>
        </w:rPr>
        <w:t xml:space="preserve"> </w:t>
      </w:r>
    </w:p>
    <w:p w:rsidR="00A156B7" w:rsidRPr="009B0D65" w:rsidRDefault="00A156B7" w:rsidP="00EF4F43">
      <w:pPr>
        <w:bidi/>
        <w:ind w:firstLine="708"/>
        <w:jc w:val="both"/>
        <w:rPr>
          <w:rFonts w:ascii="Simplified Arabic" w:hAnsi="Simplified Arabic" w:cs="Simplified Arabic"/>
          <w:sz w:val="32"/>
          <w:szCs w:val="32"/>
          <w:rtl/>
          <w:lang w:bidi="ar-DZ"/>
        </w:rPr>
      </w:pPr>
      <w:r w:rsidRPr="009B0D65">
        <w:rPr>
          <w:rFonts w:ascii="Simplified Arabic" w:hAnsi="Simplified Arabic" w:cs="Simplified Arabic"/>
          <w:sz w:val="32"/>
          <w:szCs w:val="32"/>
          <w:rtl/>
          <w:lang w:bidi="ar-DZ"/>
        </w:rPr>
        <w:t>وهي تشمل عقودا شرعية وأحكام قضائية تعرض لقضايا الملكية والمعاملات المتعلقة بها من بيع وشراء ومخاصمات واثبات وهذا إضافة إلى تسجيلات لعقود الزواج والطلاق وتحديد الصداق والإرث والهبة والشفاعة .</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27"/>
      </w:r>
      <w:r w:rsidRPr="00CC64CD">
        <w:rPr>
          <w:rFonts w:ascii="Simplified Arabic" w:hAnsi="Simplified Arabic" w:cs="Simplified Arabic"/>
          <w:sz w:val="32"/>
          <w:szCs w:val="32"/>
          <w:vertAlign w:val="superscript"/>
          <w:rtl/>
          <w:lang w:bidi="ar-DZ"/>
        </w:rPr>
        <w:t>)</w:t>
      </w:r>
      <w:r w:rsidRPr="009B0D65">
        <w:rPr>
          <w:rFonts w:ascii="Simplified Arabic" w:hAnsi="Simplified Arabic" w:cs="Simplified Arabic"/>
          <w:sz w:val="32"/>
          <w:szCs w:val="32"/>
          <w:rtl/>
          <w:lang w:bidi="ar-DZ"/>
        </w:rPr>
        <w:t xml:space="preserve"> </w:t>
      </w:r>
    </w:p>
    <w:p w:rsidR="00A156B7" w:rsidRPr="009B0D65" w:rsidRDefault="00A156B7" w:rsidP="00A156B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sidRPr="009B0D65">
        <w:rPr>
          <w:rFonts w:ascii="Simplified Arabic" w:hAnsi="Simplified Arabic" w:cs="Simplified Arabic"/>
          <w:sz w:val="32"/>
          <w:szCs w:val="32"/>
          <w:rtl/>
          <w:lang w:bidi="ar-DZ"/>
        </w:rPr>
        <w:t>إضافة إلى عقود الملكية التي لها نسبة معتبرة في هذه السجلات</w:t>
      </w:r>
      <w:r>
        <w:rPr>
          <w:rFonts w:ascii="Simplified Arabic" w:hAnsi="Simplified Arabic" w:cs="Simplified Arabic"/>
          <w:sz w:val="32"/>
          <w:szCs w:val="32"/>
          <w:rtl/>
          <w:lang w:bidi="ar-DZ"/>
        </w:rPr>
        <w:t xml:space="preserve">، </w:t>
      </w:r>
      <w:r w:rsidR="00632B34">
        <w:rPr>
          <w:rFonts w:ascii="Simplified Arabic" w:hAnsi="Simplified Arabic" w:cs="Simplified Arabic"/>
          <w:sz w:val="32"/>
          <w:szCs w:val="32"/>
          <w:rtl/>
          <w:lang w:bidi="ar-DZ"/>
        </w:rPr>
        <w:t xml:space="preserve">وقد </w:t>
      </w:r>
      <w:proofErr w:type="spellStart"/>
      <w:r w:rsidR="00632B34">
        <w:rPr>
          <w:rFonts w:ascii="Simplified Arabic" w:hAnsi="Simplified Arabic" w:cs="Simplified Arabic"/>
          <w:sz w:val="32"/>
          <w:szCs w:val="32"/>
          <w:rtl/>
          <w:lang w:bidi="ar-DZ"/>
        </w:rPr>
        <w:t>إمتا</w:t>
      </w:r>
      <w:r w:rsidR="00632B34">
        <w:rPr>
          <w:rFonts w:ascii="Simplified Arabic" w:hAnsi="Simplified Arabic" w:cs="Simplified Arabic" w:hint="cs"/>
          <w:sz w:val="32"/>
          <w:szCs w:val="32"/>
          <w:rtl/>
          <w:lang w:bidi="ar-DZ"/>
        </w:rPr>
        <w:t>ز</w:t>
      </w:r>
      <w:r w:rsidRPr="009B0D65">
        <w:rPr>
          <w:rFonts w:ascii="Simplified Arabic" w:hAnsi="Simplified Arabic" w:cs="Simplified Arabic"/>
          <w:sz w:val="32"/>
          <w:szCs w:val="32"/>
          <w:rtl/>
          <w:lang w:bidi="ar-DZ"/>
        </w:rPr>
        <w:t>ت</w:t>
      </w:r>
      <w:proofErr w:type="spellEnd"/>
      <w:r w:rsidRPr="009B0D65">
        <w:rPr>
          <w:rFonts w:ascii="Simplified Arabic" w:hAnsi="Simplified Arabic" w:cs="Simplified Arabic"/>
          <w:sz w:val="32"/>
          <w:szCs w:val="32"/>
          <w:rtl/>
          <w:lang w:bidi="ar-DZ"/>
        </w:rPr>
        <w:t xml:space="preserve"> هذه الوثائق مكانيا بتواجدها بمدينة الجزائر والمدن المجاورة لها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أما زمانيا فان القسم الكبير منها </w:t>
      </w:r>
      <w:r w:rsidRPr="009B0D65">
        <w:rPr>
          <w:rFonts w:ascii="Simplified Arabic" w:hAnsi="Simplified Arabic" w:cs="Simplified Arabic"/>
          <w:sz w:val="32"/>
          <w:szCs w:val="32"/>
          <w:rtl/>
          <w:lang w:bidi="ar-DZ"/>
        </w:rPr>
        <w:lastRenderedPageBreak/>
        <w:t>يعود إلى القرن 18م والنصف الأول من القرن 19م وعليه فإن هذه الوثائق كانت بدايتها في القرن 16م (1592) وبدأت تتطور مع الزمن.</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28"/>
      </w:r>
      <w:r w:rsidRPr="00CC64CD">
        <w:rPr>
          <w:rFonts w:ascii="Simplified Arabic" w:hAnsi="Simplified Arabic" w:cs="Simplified Arabic"/>
          <w:sz w:val="32"/>
          <w:szCs w:val="32"/>
          <w:vertAlign w:val="superscript"/>
          <w:rtl/>
          <w:lang w:bidi="ar-DZ"/>
        </w:rPr>
        <w:t xml:space="preserve">) </w:t>
      </w:r>
      <w:r w:rsidRPr="009B0D65">
        <w:rPr>
          <w:rFonts w:ascii="Simplified Arabic" w:hAnsi="Simplified Arabic" w:cs="Simplified Arabic"/>
          <w:sz w:val="32"/>
          <w:szCs w:val="32"/>
          <w:rtl/>
          <w:lang w:bidi="ar-DZ"/>
        </w:rPr>
        <w:t xml:space="preserve"> </w:t>
      </w:r>
    </w:p>
    <w:p w:rsidR="00A156B7" w:rsidRPr="009B0D65" w:rsidRDefault="00EF4F43" w:rsidP="00EF4F43">
      <w:pPr>
        <w:bidi/>
        <w:ind w:firstLine="708"/>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كما تمتا</w:t>
      </w:r>
      <w:r>
        <w:rPr>
          <w:rFonts w:ascii="Simplified Arabic" w:hAnsi="Simplified Arabic" w:cs="Simplified Arabic" w:hint="cs"/>
          <w:sz w:val="32"/>
          <w:szCs w:val="32"/>
          <w:rtl/>
          <w:lang w:bidi="ar-DZ"/>
        </w:rPr>
        <w:t>ز</w:t>
      </w:r>
      <w:r w:rsidR="00A156B7" w:rsidRPr="009B0D65">
        <w:rPr>
          <w:rFonts w:ascii="Simplified Arabic" w:hAnsi="Simplified Arabic" w:cs="Simplified Arabic"/>
          <w:sz w:val="32"/>
          <w:szCs w:val="32"/>
          <w:rtl/>
          <w:lang w:bidi="ar-DZ"/>
        </w:rPr>
        <w:t xml:space="preserve"> بوجودها بالخط العربي</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أما عن محتوى هذه السجلات فقد حدده الدور الذي أضحى يلعبه الحاكم الشرعي أو</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 xml:space="preserve">القاضي بالمدينة الذي </w:t>
      </w:r>
      <w:r w:rsidRPr="009B0D65">
        <w:rPr>
          <w:rFonts w:ascii="Simplified Arabic" w:hAnsi="Simplified Arabic" w:cs="Simplified Arabic" w:hint="cs"/>
          <w:sz w:val="32"/>
          <w:szCs w:val="32"/>
          <w:rtl/>
          <w:lang w:bidi="ar-DZ"/>
        </w:rPr>
        <w:t>امتدت</w:t>
      </w:r>
      <w:r w:rsidR="00A156B7" w:rsidRPr="009B0D65">
        <w:rPr>
          <w:rFonts w:ascii="Simplified Arabic" w:hAnsi="Simplified Arabic" w:cs="Simplified Arabic"/>
          <w:sz w:val="32"/>
          <w:szCs w:val="32"/>
          <w:rtl/>
          <w:lang w:bidi="ar-DZ"/>
        </w:rPr>
        <w:t xml:space="preserve"> وظيفته من وظيفة دينية إلى وظيفة اجتماعية واقتصادية حيث يفصل في المن</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ز</w:t>
      </w:r>
      <w:r w:rsidR="00A156B7" w:rsidRPr="009B0D65">
        <w:rPr>
          <w:rFonts w:ascii="Simplified Arabic" w:hAnsi="Simplified Arabic" w:cs="Simplified Arabic"/>
          <w:sz w:val="32"/>
          <w:szCs w:val="32"/>
          <w:rtl/>
          <w:lang w:bidi="ar-DZ"/>
        </w:rPr>
        <w:t>عات والاحتجاجات والأحوال الشخصية واشرف على الأوقاف ومعاملات البيع والشراء.</w:t>
      </w:r>
      <w:r w:rsidR="00A156B7" w:rsidRPr="00CC64CD">
        <w:rPr>
          <w:rFonts w:ascii="Simplified Arabic" w:hAnsi="Simplified Arabic" w:cs="Simplified Arabic"/>
          <w:sz w:val="32"/>
          <w:szCs w:val="32"/>
          <w:vertAlign w:val="superscript"/>
          <w:rtl/>
          <w:lang w:bidi="ar-DZ"/>
        </w:rPr>
        <w:t>(</w:t>
      </w:r>
      <w:r w:rsidR="00A156B7" w:rsidRPr="00CC64CD">
        <w:rPr>
          <w:rStyle w:val="Appelnotedebasdep"/>
          <w:rFonts w:ascii="Simplified Arabic" w:hAnsi="Simplified Arabic" w:cs="Simplified Arabic"/>
          <w:sz w:val="32"/>
          <w:szCs w:val="32"/>
          <w:rtl/>
          <w:lang w:bidi="ar-DZ"/>
        </w:rPr>
        <w:footnoteReference w:id="29"/>
      </w:r>
      <w:r w:rsidR="00A156B7" w:rsidRPr="00CC64CD">
        <w:rPr>
          <w:rFonts w:ascii="Simplified Arabic" w:hAnsi="Simplified Arabic" w:cs="Simplified Arabic"/>
          <w:sz w:val="32"/>
          <w:szCs w:val="32"/>
          <w:vertAlign w:val="superscript"/>
          <w:rtl/>
          <w:lang w:bidi="ar-DZ"/>
        </w:rPr>
        <w:t>)</w:t>
      </w:r>
    </w:p>
    <w:p w:rsidR="00EF4F43" w:rsidRDefault="00AB0DFF" w:rsidP="00AB0DF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sidR="00A156B7" w:rsidRPr="009B0D65">
        <w:rPr>
          <w:rFonts w:ascii="Simplified Arabic" w:hAnsi="Simplified Arabic" w:cs="Simplified Arabic"/>
          <w:sz w:val="32"/>
          <w:szCs w:val="32"/>
          <w:rtl/>
          <w:lang w:bidi="ar-DZ"/>
        </w:rPr>
        <w:t xml:space="preserve">فمن خلال العقود المتنوعة التي تشملها نعرف </w:t>
      </w:r>
      <w:r w:rsidR="00EF4F43" w:rsidRPr="009B0D65">
        <w:rPr>
          <w:rFonts w:ascii="Simplified Arabic" w:hAnsi="Simplified Arabic" w:cs="Simplified Arabic" w:hint="cs"/>
          <w:sz w:val="32"/>
          <w:szCs w:val="32"/>
          <w:rtl/>
          <w:lang w:bidi="ar-DZ"/>
        </w:rPr>
        <w:t>أصول</w:t>
      </w:r>
      <w:r w:rsidR="00A156B7" w:rsidRPr="009B0D65">
        <w:rPr>
          <w:rFonts w:ascii="Simplified Arabic" w:hAnsi="Simplified Arabic" w:cs="Simplified Arabic"/>
          <w:sz w:val="32"/>
          <w:szCs w:val="32"/>
          <w:rtl/>
          <w:lang w:bidi="ar-DZ"/>
        </w:rPr>
        <w:t xml:space="preserve"> السكان وطريقة التعامل</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وطبيعة العقار وشكل العمران وحالة الأسرة وطبيعة العلاقات الاجتماعية </w:t>
      </w:r>
      <w:r w:rsidR="00EF4F43" w:rsidRPr="009B0D65">
        <w:rPr>
          <w:rFonts w:ascii="Simplified Arabic" w:hAnsi="Simplified Arabic" w:cs="Simplified Arabic" w:hint="cs"/>
          <w:sz w:val="32"/>
          <w:szCs w:val="32"/>
          <w:rtl/>
          <w:lang w:bidi="ar-DZ"/>
        </w:rPr>
        <w:t>آنذاك</w:t>
      </w:r>
      <w:r w:rsidR="00A156B7" w:rsidRPr="009B0D65">
        <w:rPr>
          <w:rFonts w:ascii="Simplified Arabic" w:hAnsi="Simplified Arabic" w:cs="Simplified Arabic"/>
          <w:sz w:val="32"/>
          <w:szCs w:val="32"/>
          <w:rtl/>
          <w:lang w:bidi="ar-DZ"/>
        </w:rPr>
        <w:t xml:space="preserve"> ودور الفرد فيها ونوعية التفكير .</w:t>
      </w:r>
    </w:p>
    <w:p w:rsidR="00A156B7" w:rsidRDefault="00A156B7" w:rsidP="00AB0DFF">
      <w:pPr>
        <w:bidi/>
        <w:ind w:firstLine="360"/>
        <w:jc w:val="both"/>
        <w:rPr>
          <w:rFonts w:ascii="Simplified Arabic" w:hAnsi="Simplified Arabic" w:cs="Simplified Arabic"/>
          <w:sz w:val="32"/>
          <w:szCs w:val="32"/>
          <w:vertAlign w:val="superscript"/>
          <w:rtl/>
          <w:lang w:bidi="ar-DZ"/>
        </w:rPr>
      </w:pPr>
      <w:r w:rsidRPr="009B0D65">
        <w:rPr>
          <w:rFonts w:ascii="Simplified Arabic" w:hAnsi="Simplified Arabic" w:cs="Simplified Arabic"/>
          <w:sz w:val="32"/>
          <w:szCs w:val="32"/>
          <w:rtl/>
          <w:lang w:bidi="ar-DZ"/>
        </w:rPr>
        <w:t>لقد جمعت وثائق من مختلف المحاكم الشرعية الحنفية والمالكية وفي مقدمتها مدينة الجزائر من طرف الإدارة الفرنسية بين (183-1860) بواسطة أعوان الإدارة المحلية وموظفي مصلحة الأملاك العقارية (الدومين) بالجزائر لحاجة السلطات الاستعمارية آنذاك للتعرف على كل ما</w:t>
      </w:r>
      <w:r w:rsidR="008374B3">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يتصل بالملكيات الخاصة أو ما</w:t>
      </w:r>
      <w:r w:rsidR="008374B3">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يتعلق بالأوقاف بهدف انتزاع ملكيتها وتسهيل إجراءات الاستحواذ عليها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وإلغاء الملكية الجماعية وتحديد الملكية الخاصة وتصفية </w:t>
      </w:r>
      <w:r w:rsidR="008374B3" w:rsidRPr="009B0D65">
        <w:rPr>
          <w:rFonts w:ascii="Simplified Arabic" w:hAnsi="Simplified Arabic" w:cs="Simplified Arabic" w:hint="cs"/>
          <w:sz w:val="32"/>
          <w:szCs w:val="32"/>
          <w:rtl/>
          <w:lang w:bidi="ar-DZ"/>
        </w:rPr>
        <w:t>الأوقاف</w:t>
      </w:r>
      <w:r w:rsidRPr="009B0D65">
        <w:rPr>
          <w:rFonts w:ascii="Simplified Arabic" w:hAnsi="Simplified Arabic" w:cs="Simplified Arabic"/>
          <w:sz w:val="32"/>
          <w:szCs w:val="32"/>
          <w:rtl/>
          <w:lang w:bidi="ar-DZ"/>
        </w:rPr>
        <w:t xml:space="preserve"> لفائدة المعمرين .</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0"/>
      </w:r>
      <w:r w:rsidRPr="00CC64CD">
        <w:rPr>
          <w:rFonts w:ascii="Simplified Arabic" w:hAnsi="Simplified Arabic" w:cs="Simplified Arabic"/>
          <w:sz w:val="32"/>
          <w:szCs w:val="32"/>
          <w:vertAlign w:val="superscript"/>
          <w:rtl/>
          <w:lang w:bidi="ar-DZ"/>
        </w:rPr>
        <w:t xml:space="preserve">) </w:t>
      </w:r>
    </w:p>
    <w:p w:rsidR="007A61EC" w:rsidRDefault="007A61EC" w:rsidP="007A61EC">
      <w:pPr>
        <w:bidi/>
        <w:ind w:firstLine="360"/>
        <w:jc w:val="both"/>
        <w:rPr>
          <w:rFonts w:ascii="Simplified Arabic" w:hAnsi="Simplified Arabic" w:cs="Simplified Arabic"/>
          <w:sz w:val="32"/>
          <w:szCs w:val="32"/>
          <w:vertAlign w:val="superscript"/>
          <w:rtl/>
          <w:lang w:bidi="ar-DZ"/>
        </w:rPr>
      </w:pPr>
    </w:p>
    <w:p w:rsidR="007A61EC" w:rsidRPr="009B0D65" w:rsidRDefault="007A61EC" w:rsidP="007A61EC">
      <w:pPr>
        <w:bidi/>
        <w:ind w:firstLine="360"/>
        <w:jc w:val="both"/>
        <w:rPr>
          <w:rFonts w:ascii="Simplified Arabic" w:hAnsi="Simplified Arabic" w:cs="Simplified Arabic"/>
          <w:sz w:val="32"/>
          <w:szCs w:val="32"/>
          <w:rtl/>
          <w:lang w:bidi="ar-DZ"/>
        </w:rPr>
      </w:pPr>
    </w:p>
    <w:p w:rsidR="008374B3" w:rsidRPr="00AB0DFF" w:rsidRDefault="00A156B7" w:rsidP="006F4579">
      <w:pPr>
        <w:pStyle w:val="Paragraphedeliste"/>
        <w:numPr>
          <w:ilvl w:val="0"/>
          <w:numId w:val="4"/>
        </w:numPr>
        <w:bidi/>
        <w:jc w:val="both"/>
        <w:rPr>
          <w:rFonts w:ascii="Simplified Arabic" w:hAnsi="Simplified Arabic" w:cs="Simplified Arabic"/>
          <w:sz w:val="32"/>
          <w:szCs w:val="32"/>
          <w:lang w:bidi="ar-DZ"/>
        </w:rPr>
      </w:pPr>
      <w:r w:rsidRPr="00AB0DFF">
        <w:rPr>
          <w:rFonts w:ascii="Simplified Arabic" w:hAnsi="Simplified Arabic" w:cs="Simplified Arabic"/>
          <w:b/>
          <w:bCs/>
          <w:sz w:val="32"/>
          <w:szCs w:val="32"/>
          <w:rtl/>
          <w:lang w:bidi="ar-DZ"/>
        </w:rPr>
        <w:lastRenderedPageBreak/>
        <w:t>سجلات بيت المال:</w:t>
      </w:r>
    </w:p>
    <w:p w:rsidR="002A17BF" w:rsidRPr="00632B34" w:rsidRDefault="00A156B7" w:rsidP="007A61EC">
      <w:pPr>
        <w:tabs>
          <w:tab w:val="right" w:pos="425"/>
        </w:tabs>
        <w:bidi/>
        <w:jc w:val="both"/>
        <w:rPr>
          <w:rFonts w:ascii="Simplified Arabic" w:hAnsi="Simplified Arabic" w:cs="Simplified Arabic"/>
          <w:sz w:val="32"/>
          <w:szCs w:val="32"/>
          <w:vertAlign w:val="superscript"/>
          <w:rtl/>
          <w:lang w:bidi="ar-DZ"/>
        </w:rPr>
      </w:pPr>
      <w:r w:rsidRPr="008374B3">
        <w:rPr>
          <w:rFonts w:ascii="Simplified Arabic" w:hAnsi="Simplified Arabic" w:cs="Simplified Arabic"/>
          <w:b/>
          <w:bCs/>
          <w:sz w:val="32"/>
          <w:szCs w:val="32"/>
          <w:rtl/>
          <w:lang w:bidi="ar-DZ"/>
        </w:rPr>
        <w:t xml:space="preserve"> </w:t>
      </w:r>
      <w:r w:rsidRPr="008374B3">
        <w:rPr>
          <w:rFonts w:ascii="Simplified Arabic" w:hAnsi="Simplified Arabic" w:cs="Simplified Arabic"/>
          <w:sz w:val="32"/>
          <w:szCs w:val="32"/>
          <w:rtl/>
          <w:lang w:bidi="ar-DZ"/>
        </w:rPr>
        <w:t>هي وثائق وتشمل في الغالب</w:t>
      </w:r>
      <w:r w:rsidR="008374B3">
        <w:rPr>
          <w:rFonts w:ascii="Simplified Arabic" w:hAnsi="Simplified Arabic" w:cs="Simplified Arabic" w:hint="cs"/>
          <w:sz w:val="32"/>
          <w:szCs w:val="32"/>
          <w:rtl/>
          <w:lang w:bidi="ar-DZ"/>
        </w:rPr>
        <w:t xml:space="preserve"> </w:t>
      </w:r>
      <w:r w:rsidRPr="008374B3">
        <w:rPr>
          <w:rFonts w:ascii="Simplified Arabic" w:hAnsi="Simplified Arabic" w:cs="Simplified Arabic"/>
          <w:sz w:val="32"/>
          <w:szCs w:val="32"/>
          <w:rtl/>
          <w:lang w:bidi="ar-DZ"/>
        </w:rPr>
        <w:t>عقود، ووفيات وأرث وعوائد الاوقاف ونفقات الفقراء وبيانات الغائبين تحت إشراف بيت المال أو ما</w:t>
      </w:r>
      <w:r w:rsidR="008374B3">
        <w:rPr>
          <w:rFonts w:ascii="Simplified Arabic" w:hAnsi="Simplified Arabic" w:cs="Simplified Arabic" w:hint="cs"/>
          <w:sz w:val="32"/>
          <w:szCs w:val="32"/>
          <w:rtl/>
          <w:lang w:bidi="ar-DZ"/>
        </w:rPr>
        <w:t xml:space="preserve"> </w:t>
      </w:r>
      <w:r w:rsidRPr="008374B3">
        <w:rPr>
          <w:rFonts w:ascii="Simplified Arabic" w:hAnsi="Simplified Arabic" w:cs="Simplified Arabic"/>
          <w:sz w:val="32"/>
          <w:szCs w:val="32"/>
          <w:rtl/>
          <w:lang w:bidi="ar-DZ"/>
        </w:rPr>
        <w:t xml:space="preserve">يعرف </w:t>
      </w:r>
      <w:r w:rsidR="008374B3">
        <w:rPr>
          <w:rFonts w:ascii="Simplified Arabic" w:hAnsi="Simplified Arabic" w:cs="Simplified Arabic" w:hint="cs"/>
          <w:sz w:val="32"/>
          <w:szCs w:val="32"/>
          <w:rtl/>
          <w:lang w:bidi="ar-DZ"/>
        </w:rPr>
        <w:t>ب</w:t>
      </w:r>
      <w:r w:rsidRPr="008374B3">
        <w:rPr>
          <w:rFonts w:ascii="Simplified Arabic" w:hAnsi="Simplified Arabic" w:cs="Simplified Arabic"/>
          <w:sz w:val="32"/>
          <w:szCs w:val="32"/>
          <w:rtl/>
          <w:lang w:bidi="ar-DZ"/>
        </w:rPr>
        <w:t>بيت</w:t>
      </w:r>
      <w:r w:rsidRPr="00632B34">
        <w:rPr>
          <w:rFonts w:ascii="Simplified Arabic" w:hAnsi="Simplified Arabic" w:cs="Simplified Arabic"/>
          <w:sz w:val="32"/>
          <w:szCs w:val="32"/>
          <w:rtl/>
          <w:lang w:bidi="ar-DZ"/>
        </w:rPr>
        <w:t xml:space="preserve"> </w:t>
      </w:r>
      <w:proofErr w:type="spellStart"/>
      <w:r w:rsidRPr="00632B34">
        <w:rPr>
          <w:rFonts w:ascii="Simplified Arabic" w:hAnsi="Simplified Arabic" w:cs="Simplified Arabic"/>
          <w:sz w:val="32"/>
          <w:szCs w:val="32"/>
          <w:rtl/>
          <w:lang w:bidi="ar-DZ"/>
        </w:rPr>
        <w:t>المالجي</w:t>
      </w:r>
      <w:proofErr w:type="spellEnd"/>
      <w:r w:rsidRPr="008374B3">
        <w:rPr>
          <w:rFonts w:ascii="Simplified Arabic" w:hAnsi="Simplified Arabic" w:cs="Simplified Arabic"/>
          <w:sz w:val="32"/>
          <w:szCs w:val="32"/>
          <w:rtl/>
          <w:lang w:bidi="ar-DZ"/>
        </w:rPr>
        <w:t>.</w:t>
      </w:r>
      <w:r w:rsidRPr="008374B3">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1"/>
      </w:r>
      <w:proofErr w:type="gramStart"/>
      <w:r w:rsidRPr="008374B3">
        <w:rPr>
          <w:rFonts w:ascii="Simplified Arabic" w:hAnsi="Simplified Arabic" w:cs="Simplified Arabic"/>
          <w:sz w:val="32"/>
          <w:szCs w:val="32"/>
          <w:vertAlign w:val="superscript"/>
          <w:rtl/>
          <w:lang w:bidi="ar-DZ"/>
        </w:rPr>
        <w:t xml:space="preserve">) </w:t>
      </w:r>
      <w:r w:rsidRPr="008374B3">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وهي</w:t>
      </w:r>
      <w:proofErr w:type="gramEnd"/>
      <w:r w:rsidRPr="009B0D65">
        <w:rPr>
          <w:rFonts w:ascii="Simplified Arabic" w:hAnsi="Simplified Arabic" w:cs="Simplified Arabic"/>
          <w:sz w:val="32"/>
          <w:szCs w:val="32"/>
          <w:rtl/>
          <w:lang w:bidi="ar-DZ"/>
        </w:rPr>
        <w:t xml:space="preserve"> مثل سجلات المحاكم الشرعية كانت نادرة أثناء القرن 16م ولكن ما إن جاء القرن 18 و19 حتى توفرت.</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2"/>
      </w:r>
      <w:r w:rsidRPr="00CC64CD">
        <w:rPr>
          <w:rFonts w:ascii="Simplified Arabic" w:hAnsi="Simplified Arabic" w:cs="Simplified Arabic"/>
          <w:sz w:val="32"/>
          <w:szCs w:val="32"/>
          <w:vertAlign w:val="superscript"/>
          <w:rtl/>
          <w:lang w:bidi="ar-DZ"/>
        </w:rPr>
        <w:t>)</w:t>
      </w:r>
    </w:p>
    <w:p w:rsidR="002A17BF" w:rsidRPr="00AB0DFF" w:rsidRDefault="00A156B7" w:rsidP="007A61EC">
      <w:pPr>
        <w:pStyle w:val="Paragraphedeliste"/>
        <w:numPr>
          <w:ilvl w:val="0"/>
          <w:numId w:val="4"/>
        </w:numPr>
        <w:tabs>
          <w:tab w:val="right" w:pos="425"/>
        </w:tabs>
        <w:bidi/>
        <w:ind w:left="0" w:firstLine="0"/>
        <w:jc w:val="both"/>
        <w:rPr>
          <w:rFonts w:ascii="Simplified Arabic" w:hAnsi="Simplified Arabic" w:cs="Simplified Arabic"/>
          <w:sz w:val="32"/>
          <w:szCs w:val="32"/>
          <w:rtl/>
          <w:lang w:bidi="ar-DZ"/>
        </w:rPr>
      </w:pPr>
      <w:r w:rsidRPr="00AB0DFF">
        <w:rPr>
          <w:rFonts w:ascii="Simplified Arabic" w:hAnsi="Simplified Arabic" w:cs="Simplified Arabic"/>
          <w:b/>
          <w:bCs/>
          <w:sz w:val="32"/>
          <w:szCs w:val="32"/>
          <w:rtl/>
          <w:lang w:bidi="ar-DZ"/>
        </w:rPr>
        <w:t xml:space="preserve">دفاتر </w:t>
      </w:r>
      <w:proofErr w:type="spellStart"/>
      <w:r w:rsidRPr="00AB0DFF">
        <w:rPr>
          <w:rFonts w:ascii="Simplified Arabic" w:hAnsi="Simplified Arabic" w:cs="Simplified Arabic"/>
          <w:b/>
          <w:bCs/>
          <w:sz w:val="32"/>
          <w:szCs w:val="32"/>
          <w:rtl/>
          <w:lang w:bidi="ar-DZ"/>
        </w:rPr>
        <w:t>البايلك</w:t>
      </w:r>
      <w:proofErr w:type="spellEnd"/>
      <w:r w:rsidRPr="00AB0DFF">
        <w:rPr>
          <w:rFonts w:ascii="Simplified Arabic" w:hAnsi="Simplified Arabic" w:cs="Simplified Arabic"/>
          <w:b/>
          <w:bCs/>
          <w:sz w:val="32"/>
          <w:szCs w:val="32"/>
          <w:rtl/>
          <w:lang w:bidi="ar-DZ"/>
        </w:rPr>
        <w:t xml:space="preserve"> </w:t>
      </w:r>
    </w:p>
    <w:p w:rsidR="00A156B7" w:rsidRPr="002A17BF" w:rsidRDefault="00A156B7" w:rsidP="007A61EC">
      <w:pPr>
        <w:pStyle w:val="Paragraphedeliste"/>
        <w:bidi/>
        <w:ind w:left="0" w:firstLine="567"/>
        <w:jc w:val="both"/>
        <w:rPr>
          <w:rFonts w:ascii="Simplified Arabic" w:hAnsi="Simplified Arabic" w:cs="Simplified Arabic"/>
          <w:sz w:val="32"/>
          <w:szCs w:val="32"/>
          <w:rtl/>
          <w:lang w:bidi="ar-DZ"/>
        </w:rPr>
      </w:pPr>
      <w:r w:rsidRPr="002A17BF">
        <w:rPr>
          <w:rFonts w:ascii="Simplified Arabic" w:hAnsi="Simplified Arabic" w:cs="Simplified Arabic"/>
          <w:sz w:val="32"/>
          <w:szCs w:val="32"/>
          <w:rtl/>
          <w:lang w:bidi="ar-DZ"/>
        </w:rPr>
        <w:t xml:space="preserve">وهي عقود لموظفي الإدارة القديمة </w:t>
      </w:r>
      <w:proofErr w:type="spellStart"/>
      <w:r w:rsidRPr="002A17BF">
        <w:rPr>
          <w:rFonts w:ascii="Simplified Arabic" w:hAnsi="Simplified Arabic" w:cs="Simplified Arabic"/>
          <w:sz w:val="32"/>
          <w:szCs w:val="32"/>
          <w:rtl/>
          <w:lang w:bidi="ar-DZ"/>
        </w:rPr>
        <w:t>للبايلك</w:t>
      </w:r>
      <w:proofErr w:type="spellEnd"/>
      <w:r w:rsidRPr="002A17BF">
        <w:rPr>
          <w:rFonts w:ascii="Simplified Arabic" w:hAnsi="Simplified Arabic" w:cs="Simplified Arabic"/>
          <w:sz w:val="32"/>
          <w:szCs w:val="32"/>
          <w:rtl/>
          <w:lang w:bidi="ar-DZ"/>
        </w:rPr>
        <w:t xml:space="preserve"> وتتضمن 386 دفترا موزعة على 36 علبة، وهي كالوثائق الأرشيف السابقة كانت قليلة أثناء القرن 16م وبدأت تكثر من القرن 17م حتى النصف الأول من القرن 19م.</w:t>
      </w:r>
    </w:p>
    <w:p w:rsidR="00A156B7" w:rsidRPr="009B0D65" w:rsidRDefault="00A156B7" w:rsidP="007A61EC">
      <w:pPr>
        <w:bidi/>
        <w:ind w:firstLine="567"/>
        <w:jc w:val="both"/>
        <w:rPr>
          <w:rFonts w:ascii="Simplified Arabic" w:hAnsi="Simplified Arabic" w:cs="Simplified Arabic"/>
          <w:b/>
          <w:bCs/>
          <w:sz w:val="32"/>
          <w:szCs w:val="32"/>
          <w:rtl/>
          <w:lang w:bidi="ar-DZ"/>
        </w:rPr>
      </w:pPr>
      <w:r w:rsidRPr="009B0D65">
        <w:rPr>
          <w:rFonts w:ascii="Simplified Arabic" w:hAnsi="Simplified Arabic" w:cs="Simplified Arabic"/>
          <w:sz w:val="32"/>
          <w:szCs w:val="32"/>
          <w:rtl/>
          <w:lang w:bidi="ar-DZ"/>
        </w:rPr>
        <w:t xml:space="preserve"> تحتوي دفاتر </w:t>
      </w:r>
      <w:proofErr w:type="spellStart"/>
      <w:r w:rsidRPr="009B0D65">
        <w:rPr>
          <w:rFonts w:ascii="Simplified Arabic" w:hAnsi="Simplified Arabic" w:cs="Simplified Arabic"/>
          <w:sz w:val="32"/>
          <w:szCs w:val="32"/>
          <w:rtl/>
          <w:lang w:bidi="ar-DZ"/>
        </w:rPr>
        <w:t>البايلك</w:t>
      </w:r>
      <w:proofErr w:type="spellEnd"/>
      <w:r w:rsidRPr="009B0D65">
        <w:rPr>
          <w:rFonts w:ascii="Simplified Arabic" w:hAnsi="Simplified Arabic" w:cs="Simplified Arabic"/>
          <w:sz w:val="32"/>
          <w:szCs w:val="32"/>
          <w:rtl/>
          <w:lang w:bidi="ar-DZ"/>
        </w:rPr>
        <w:t xml:space="preserve"> على الأملاك الموقوفة والأمانات أي كل القضايا الاقتصادية والاجتماعية والإدارية داخل المدينة وخارجها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كما تندرج </w:t>
      </w:r>
      <w:r w:rsidR="002A17BF">
        <w:rPr>
          <w:rFonts w:ascii="Simplified Arabic" w:hAnsi="Simplified Arabic" w:cs="Simplified Arabic" w:hint="cs"/>
          <w:sz w:val="32"/>
          <w:szCs w:val="32"/>
          <w:rtl/>
          <w:lang w:bidi="ar-DZ"/>
        </w:rPr>
        <w:t>تحت هذه</w:t>
      </w:r>
      <w:r w:rsidRPr="009B0D65">
        <w:rPr>
          <w:rFonts w:ascii="Simplified Arabic" w:hAnsi="Simplified Arabic" w:cs="Simplified Arabic"/>
          <w:sz w:val="32"/>
          <w:szCs w:val="32"/>
          <w:rtl/>
          <w:lang w:bidi="ar-DZ"/>
        </w:rPr>
        <w:t xml:space="preserve"> الدفاتر مجموعة أخرى هي عبارة عن دفاتر توظيف الانكشارية محفوظة بالمكتبة الوطنية بالحامة</w:t>
      </w:r>
      <w:r>
        <w:rPr>
          <w:rFonts w:ascii="Simplified Arabic" w:hAnsi="Simplified Arabic" w:cs="Simplified Arabic"/>
          <w:sz w:val="32"/>
          <w:szCs w:val="32"/>
          <w:rtl/>
          <w:lang w:bidi="ar-DZ"/>
        </w:rPr>
        <w:t>، بقسم المخطوطات</w:t>
      </w:r>
      <w:r w:rsidRPr="009B0D65">
        <w:rPr>
          <w:rFonts w:ascii="Simplified Arabic" w:hAnsi="Simplified Arabic" w:cs="Simplified Arabic"/>
          <w:sz w:val="32"/>
          <w:szCs w:val="32"/>
          <w:rtl/>
          <w:lang w:bidi="ar-DZ"/>
        </w:rPr>
        <w:t>.</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3"/>
      </w:r>
      <w:r w:rsidRPr="00CC64CD">
        <w:rPr>
          <w:rFonts w:ascii="Simplified Arabic" w:hAnsi="Simplified Arabic" w:cs="Simplified Arabic"/>
          <w:sz w:val="32"/>
          <w:szCs w:val="32"/>
          <w:vertAlign w:val="superscript"/>
          <w:rtl/>
          <w:lang w:bidi="ar-DZ"/>
        </w:rPr>
        <w:t>)</w:t>
      </w:r>
    </w:p>
    <w:p w:rsidR="00A156B7" w:rsidRPr="007A61EC" w:rsidRDefault="009A6A04" w:rsidP="00A156B7">
      <w:pPr>
        <w:bidi/>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مهمة </w:t>
      </w:r>
      <w:proofErr w:type="spellStart"/>
      <w:r w:rsidRPr="007A61EC">
        <w:rPr>
          <w:rFonts w:ascii="Simplified Arabic" w:hAnsi="Simplified Arabic" w:cs="Simplified Arabic"/>
          <w:sz w:val="32"/>
          <w:szCs w:val="32"/>
          <w:rtl/>
          <w:lang w:bidi="ar-DZ"/>
        </w:rPr>
        <w:t>دفترى</w:t>
      </w:r>
      <w:proofErr w:type="spellEnd"/>
      <w:r w:rsidRPr="007A61EC">
        <w:rPr>
          <w:rFonts w:ascii="Simplified Arabic" w:hAnsi="Simplified Arabic" w:cs="Simplified Arabic"/>
          <w:sz w:val="32"/>
          <w:szCs w:val="32"/>
          <w:rtl/>
          <w:lang w:bidi="ar-DZ"/>
        </w:rPr>
        <w:t xml:space="preserve"> و</w:t>
      </w:r>
      <w:r w:rsidRPr="007A61EC">
        <w:rPr>
          <w:rFonts w:ascii="Simplified Arabic" w:hAnsi="Simplified Arabic" w:cs="Simplified Arabic" w:hint="cs"/>
          <w:sz w:val="32"/>
          <w:szCs w:val="32"/>
          <w:rtl/>
          <w:lang w:bidi="ar-DZ"/>
        </w:rPr>
        <w:t>خ</w:t>
      </w:r>
      <w:r w:rsidR="00A156B7" w:rsidRPr="007A61EC">
        <w:rPr>
          <w:rFonts w:ascii="Simplified Arabic" w:hAnsi="Simplified Arabic" w:cs="Simplified Arabic"/>
          <w:sz w:val="32"/>
          <w:szCs w:val="32"/>
          <w:rtl/>
          <w:lang w:bidi="ar-DZ"/>
        </w:rPr>
        <w:t>ط همايون: تتضمن مواضيعها مواضيع شتى منها :</w:t>
      </w:r>
    </w:p>
    <w:p w:rsidR="00A156B7" w:rsidRPr="007A61EC" w:rsidRDefault="00A156B7" w:rsidP="006F4579">
      <w:pPr>
        <w:pStyle w:val="Paragraphedeliste"/>
        <w:numPr>
          <w:ilvl w:val="0"/>
          <w:numId w:val="17"/>
        </w:numPr>
        <w:bidi/>
        <w:jc w:val="both"/>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 قرارات </w:t>
      </w:r>
      <w:proofErr w:type="gramStart"/>
      <w:r w:rsidRPr="007A61EC">
        <w:rPr>
          <w:rFonts w:ascii="Simplified Arabic" w:hAnsi="Simplified Arabic" w:cs="Simplified Arabic"/>
          <w:b/>
          <w:bCs/>
          <w:sz w:val="32"/>
          <w:szCs w:val="32"/>
          <w:rtl/>
          <w:lang w:bidi="ar-DZ"/>
        </w:rPr>
        <w:t>السلطان :</w:t>
      </w:r>
      <w:proofErr w:type="gramEnd"/>
    </w:p>
    <w:p w:rsidR="00A156B7" w:rsidRPr="009B0D65" w:rsidRDefault="00A156B7" w:rsidP="002A17BF">
      <w:pPr>
        <w:bidi/>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t xml:space="preserve">1- </w:t>
      </w:r>
      <w:r w:rsidR="002A17BF">
        <w:rPr>
          <w:rFonts w:ascii="Simplified Arabic" w:hAnsi="Simplified Arabic" w:cs="Simplified Arabic" w:hint="cs"/>
          <w:sz w:val="32"/>
          <w:szCs w:val="32"/>
          <w:rtl/>
          <w:lang w:bidi="ar-DZ"/>
        </w:rPr>
        <w:t>تعيين</w:t>
      </w:r>
      <w:r w:rsidRPr="009B0D65">
        <w:rPr>
          <w:rFonts w:ascii="Simplified Arabic" w:hAnsi="Simplified Arabic" w:cs="Simplified Arabic"/>
          <w:sz w:val="32"/>
          <w:szCs w:val="32"/>
          <w:rtl/>
          <w:lang w:bidi="ar-DZ"/>
        </w:rPr>
        <w:t xml:space="preserve"> حكام الايالة ومن خلالها نعرف أوامر السلطان وطريقة معالجته لما يحدث وصرامته في معالجة </w:t>
      </w:r>
      <w:r w:rsidR="002A17BF" w:rsidRPr="009B0D65">
        <w:rPr>
          <w:rFonts w:ascii="Simplified Arabic" w:hAnsi="Simplified Arabic" w:cs="Simplified Arabic" w:hint="cs"/>
          <w:sz w:val="32"/>
          <w:szCs w:val="32"/>
          <w:rtl/>
          <w:lang w:bidi="ar-DZ"/>
        </w:rPr>
        <w:t>الأمور</w:t>
      </w:r>
      <w:r w:rsidRPr="009B0D65">
        <w:rPr>
          <w:rFonts w:ascii="Simplified Arabic" w:hAnsi="Simplified Arabic" w:cs="Simplified Arabic"/>
          <w:sz w:val="32"/>
          <w:szCs w:val="32"/>
          <w:rtl/>
          <w:lang w:bidi="ar-DZ"/>
        </w:rPr>
        <w:t xml:space="preserve"> الخاصة </w:t>
      </w:r>
      <w:proofErr w:type="spellStart"/>
      <w:r w:rsidRPr="009B0D65">
        <w:rPr>
          <w:rFonts w:ascii="Simplified Arabic" w:hAnsi="Simplified Arabic" w:cs="Simplified Arabic"/>
          <w:sz w:val="32"/>
          <w:szCs w:val="32"/>
          <w:rtl/>
          <w:lang w:bidi="ar-DZ"/>
        </w:rPr>
        <w:t>بالايالة</w:t>
      </w:r>
      <w:proofErr w:type="spellEnd"/>
      <w:r w:rsidRPr="009B0D65">
        <w:rPr>
          <w:rFonts w:ascii="Simplified Arabic" w:hAnsi="Simplified Arabic" w:cs="Simplified Arabic"/>
          <w:sz w:val="32"/>
          <w:szCs w:val="32"/>
          <w:rtl/>
          <w:lang w:bidi="ar-DZ"/>
        </w:rPr>
        <w:t>.</w:t>
      </w:r>
      <w:r w:rsidRPr="009B0D65">
        <w:rPr>
          <w:rFonts w:ascii="Simplified Arabic" w:hAnsi="Simplified Arabic" w:cs="Simplified Arabic"/>
          <w:b/>
          <w:bCs/>
          <w:sz w:val="32"/>
          <w:szCs w:val="32"/>
          <w:rtl/>
          <w:lang w:bidi="ar-DZ"/>
        </w:rPr>
        <w:t xml:space="preserve"> </w:t>
      </w:r>
    </w:p>
    <w:p w:rsidR="00A156B7" w:rsidRPr="009B0D65" w:rsidRDefault="00A156B7" w:rsidP="00A156B7">
      <w:pPr>
        <w:bidi/>
        <w:jc w:val="both"/>
        <w:rPr>
          <w:rFonts w:ascii="Simplified Arabic" w:hAnsi="Simplified Arabic" w:cs="Simplified Arabic"/>
          <w:sz w:val="32"/>
          <w:szCs w:val="32"/>
          <w:rtl/>
          <w:lang w:bidi="ar-DZ"/>
        </w:rPr>
      </w:pPr>
      <w:r w:rsidRPr="009B0D65">
        <w:rPr>
          <w:rFonts w:ascii="Simplified Arabic" w:hAnsi="Simplified Arabic" w:cs="Simplified Arabic"/>
          <w:b/>
          <w:bCs/>
          <w:sz w:val="32"/>
          <w:szCs w:val="32"/>
          <w:rtl/>
          <w:lang w:bidi="ar-DZ"/>
        </w:rPr>
        <w:t xml:space="preserve">2- </w:t>
      </w:r>
      <w:proofErr w:type="gramStart"/>
      <w:r w:rsidRPr="009B0D65">
        <w:rPr>
          <w:rFonts w:ascii="Simplified Arabic" w:hAnsi="Simplified Arabic" w:cs="Simplified Arabic"/>
          <w:b/>
          <w:bCs/>
          <w:sz w:val="32"/>
          <w:szCs w:val="32"/>
          <w:rtl/>
          <w:lang w:bidi="ar-DZ"/>
        </w:rPr>
        <w:t>قضايا</w:t>
      </w:r>
      <w:proofErr w:type="gramEnd"/>
      <w:r w:rsidRPr="009B0D65">
        <w:rPr>
          <w:rFonts w:ascii="Simplified Arabic" w:hAnsi="Simplified Arabic" w:cs="Simplified Arabic"/>
          <w:b/>
          <w:bCs/>
          <w:sz w:val="32"/>
          <w:szCs w:val="32"/>
          <w:rtl/>
          <w:lang w:bidi="ar-DZ"/>
        </w:rPr>
        <w:t xml:space="preserve"> عسكرية: </w:t>
      </w:r>
      <w:r w:rsidRPr="009B0D65">
        <w:rPr>
          <w:rFonts w:ascii="Simplified Arabic" w:hAnsi="Simplified Arabic" w:cs="Simplified Arabic"/>
          <w:sz w:val="32"/>
          <w:szCs w:val="32"/>
          <w:rtl/>
          <w:lang w:bidi="ar-DZ"/>
        </w:rPr>
        <w:t>أوامر بالتدخل لتقوية الدفاعات</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كما تتحدث عن الدعم ا</w:t>
      </w:r>
      <w:r w:rsidR="002A17BF">
        <w:rPr>
          <w:rFonts w:ascii="Simplified Arabic" w:hAnsi="Simplified Arabic" w:cs="Simplified Arabic"/>
          <w:sz w:val="32"/>
          <w:szCs w:val="32"/>
          <w:rtl/>
          <w:lang w:bidi="ar-DZ"/>
        </w:rPr>
        <w:t xml:space="preserve">لعسكري (أمر بإرسال </w:t>
      </w:r>
      <w:r w:rsidR="002A17BF">
        <w:rPr>
          <w:rFonts w:ascii="Simplified Arabic" w:hAnsi="Simplified Arabic" w:cs="Simplified Arabic" w:hint="cs"/>
          <w:sz w:val="32"/>
          <w:szCs w:val="32"/>
          <w:rtl/>
          <w:lang w:bidi="ar-DZ"/>
        </w:rPr>
        <w:t>الع</w:t>
      </w:r>
      <w:r w:rsidRPr="009B0D65">
        <w:rPr>
          <w:rFonts w:ascii="Simplified Arabic" w:hAnsi="Simplified Arabic" w:cs="Simplified Arabic"/>
          <w:sz w:val="32"/>
          <w:szCs w:val="32"/>
          <w:rtl/>
          <w:lang w:bidi="ar-DZ"/>
        </w:rPr>
        <w:t xml:space="preserve">تاد </w:t>
      </w:r>
      <w:r w:rsidR="002A17BF">
        <w:rPr>
          <w:rFonts w:ascii="Simplified Arabic" w:hAnsi="Simplified Arabic" w:cs="Simplified Arabic" w:hint="cs"/>
          <w:sz w:val="32"/>
          <w:szCs w:val="32"/>
          <w:rtl/>
          <w:lang w:bidi="ar-DZ"/>
        </w:rPr>
        <w:t>ال</w:t>
      </w:r>
      <w:r w:rsidRPr="009B0D65">
        <w:rPr>
          <w:rFonts w:ascii="Simplified Arabic" w:hAnsi="Simplified Arabic" w:cs="Simplified Arabic"/>
          <w:sz w:val="32"/>
          <w:szCs w:val="32"/>
          <w:rtl/>
          <w:lang w:bidi="ar-DZ"/>
        </w:rPr>
        <w:t>حربي إلى الجزائر</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أو</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إصدار</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أمر</w:t>
      </w:r>
      <w:r>
        <w:rPr>
          <w:rFonts w:ascii="Simplified Arabic" w:hAnsi="Simplified Arabic" w:cs="Simplified Arabic" w:hint="cs"/>
          <w:sz w:val="32"/>
          <w:szCs w:val="32"/>
          <w:rtl/>
          <w:lang w:bidi="ar-DZ"/>
        </w:rPr>
        <w:t xml:space="preserve"> </w:t>
      </w:r>
      <w:r w:rsidR="002A17BF">
        <w:rPr>
          <w:rFonts w:ascii="Simplified Arabic" w:hAnsi="Simplified Arabic" w:cs="Simplified Arabic"/>
          <w:sz w:val="32"/>
          <w:szCs w:val="32"/>
          <w:rtl/>
          <w:lang w:bidi="ar-DZ"/>
        </w:rPr>
        <w:t>قصد المساعدة في حرب مثلا</w:t>
      </w:r>
      <w:r w:rsidRPr="009B0D65">
        <w:rPr>
          <w:rFonts w:ascii="Simplified Arabic" w:hAnsi="Simplified Arabic" w:cs="Simplified Arabic"/>
          <w:sz w:val="32"/>
          <w:szCs w:val="32"/>
          <w:rtl/>
          <w:lang w:bidi="ar-DZ"/>
        </w:rPr>
        <w:t>).</w:t>
      </w:r>
    </w:p>
    <w:p w:rsidR="002A17BF" w:rsidRPr="00632B34" w:rsidRDefault="00A156B7" w:rsidP="00632B34">
      <w:pPr>
        <w:bidi/>
        <w:jc w:val="both"/>
        <w:rPr>
          <w:rFonts w:ascii="Simplified Arabic" w:hAnsi="Simplified Arabic" w:cs="Simplified Arabic"/>
          <w:b/>
          <w:bCs/>
          <w:sz w:val="32"/>
          <w:szCs w:val="32"/>
          <w:rtl/>
          <w:lang w:bidi="ar-DZ"/>
        </w:rPr>
      </w:pPr>
      <w:r w:rsidRPr="009B0D65">
        <w:rPr>
          <w:rFonts w:ascii="Simplified Arabic" w:hAnsi="Simplified Arabic" w:cs="Simplified Arabic"/>
          <w:b/>
          <w:bCs/>
          <w:sz w:val="32"/>
          <w:szCs w:val="32"/>
          <w:rtl/>
          <w:lang w:bidi="ar-DZ"/>
        </w:rPr>
        <w:lastRenderedPageBreak/>
        <w:t xml:space="preserve">3)- تجنيد المتطوعين: </w:t>
      </w:r>
      <w:r w:rsidRPr="009B0D65">
        <w:rPr>
          <w:rFonts w:ascii="Simplified Arabic" w:hAnsi="Simplified Arabic" w:cs="Simplified Arabic"/>
          <w:sz w:val="32"/>
          <w:szCs w:val="32"/>
          <w:rtl/>
          <w:lang w:bidi="ar-DZ"/>
        </w:rPr>
        <w:t>نجد بها التصريح الرسمي من السلطات من خلال فرمان يبيح عملية التجنيد</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فيرسل الداي على ضوء ذلك التصريح مبعوثا خاصا إلى أزمير فيصطحب ذلك المبعوث ذلك التصريح ومبلغ مالي معتبر لنفس الغرض وبموجب هذا الطلب يتأكد ممثلو الباب العالي من انعدام وجوب أسباب تمنع الايالة من القيام بهذه العملية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فإذا انعدمت يصدر السلطان فرمانا يقضي السماح </w:t>
      </w:r>
      <w:proofErr w:type="spellStart"/>
      <w:r w:rsidRPr="002A17BF">
        <w:rPr>
          <w:rFonts w:ascii="Simplified Arabic" w:hAnsi="Simplified Arabic" w:cs="Simplified Arabic"/>
          <w:b/>
          <w:bCs/>
          <w:sz w:val="32"/>
          <w:szCs w:val="32"/>
          <w:rtl/>
          <w:lang w:bidi="ar-DZ"/>
        </w:rPr>
        <w:t>لاوجاق</w:t>
      </w:r>
      <w:proofErr w:type="spellEnd"/>
      <w:r w:rsidRPr="009B0D65">
        <w:rPr>
          <w:rFonts w:ascii="Simplified Arabic" w:hAnsi="Simplified Arabic" w:cs="Simplified Arabic"/>
          <w:sz w:val="32"/>
          <w:szCs w:val="32"/>
          <w:rtl/>
          <w:lang w:bidi="ar-DZ"/>
        </w:rPr>
        <w:t xml:space="preserve"> الجزائر</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بجمع الجنود المتطوعين</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وبعد ذلك يرسل الفرمان إلى حكام وعلماء وضباط وقضاة الأناضول والمدن الأخرى بغرض تسهيل مهمة مبعوث الايالة في تجنيد المتطوعين وفق الشروط التي حددها الفرمان كمنع الوكلاء من اللجوء إلى الضغط والإكراه خلال عملية جمع المتطوعين .</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4"/>
      </w:r>
      <w:r w:rsidRPr="00CC64CD">
        <w:rPr>
          <w:rFonts w:ascii="Simplified Arabic" w:hAnsi="Simplified Arabic" w:cs="Simplified Arabic"/>
          <w:sz w:val="32"/>
          <w:szCs w:val="32"/>
          <w:vertAlign w:val="superscript"/>
          <w:rtl/>
          <w:lang w:bidi="ar-DZ"/>
        </w:rPr>
        <w:t>)</w:t>
      </w:r>
    </w:p>
    <w:p w:rsidR="002A17BF" w:rsidRPr="007A61EC" w:rsidRDefault="002A17BF" w:rsidP="007A61EC">
      <w:pPr>
        <w:pStyle w:val="Paragraphedeliste"/>
        <w:numPr>
          <w:ilvl w:val="0"/>
          <w:numId w:val="21"/>
        </w:numPr>
        <w:tabs>
          <w:tab w:val="right" w:pos="283"/>
        </w:tabs>
        <w:bidi/>
        <w:ind w:left="0" w:firstLine="0"/>
        <w:rPr>
          <w:b/>
          <w:bCs/>
          <w:sz w:val="40"/>
          <w:szCs w:val="40"/>
          <w:rtl/>
          <w:lang w:bidi="ar-DZ"/>
        </w:rPr>
      </w:pPr>
      <w:r w:rsidRPr="007A61EC">
        <w:rPr>
          <w:rFonts w:hint="cs"/>
          <w:b/>
          <w:bCs/>
          <w:sz w:val="40"/>
          <w:szCs w:val="40"/>
          <w:rtl/>
          <w:lang w:bidi="ar-DZ"/>
        </w:rPr>
        <w:t xml:space="preserve">أهمية الأرشيف </w:t>
      </w:r>
    </w:p>
    <w:p w:rsidR="00A156B7" w:rsidRPr="009B0D65" w:rsidRDefault="002A17BF" w:rsidP="007A61EC">
      <w:pPr>
        <w:tabs>
          <w:tab w:val="left" w:pos="9465"/>
        </w:tabs>
        <w:bidi/>
        <w:ind w:left="-120" w:firstLine="12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للأرشيف أهمية كبرى في حياة الأفراد والدول ؛فهو يلعب دورا مهما على صعيد جميع المجالات العلمية الاقتصادية والثقافية ؛إذ به يمك</w:t>
      </w:r>
      <w:r w:rsidR="00B321BE">
        <w:rPr>
          <w:rFonts w:ascii="Simplified Arabic" w:hAnsi="Simplified Arabic" w:cs="Simplified Arabic"/>
          <w:sz w:val="32"/>
          <w:szCs w:val="32"/>
          <w:rtl/>
          <w:lang w:bidi="ar-DZ"/>
        </w:rPr>
        <w:t xml:space="preserve">ن استشراف جميع الأمور الإدارية </w:t>
      </w:r>
      <w:r w:rsidR="00A156B7" w:rsidRPr="009B0D65">
        <w:rPr>
          <w:rFonts w:ascii="Simplified Arabic" w:hAnsi="Simplified Arabic" w:cs="Simplified Arabic"/>
          <w:sz w:val="32"/>
          <w:szCs w:val="32"/>
          <w:rtl/>
          <w:lang w:bidi="ar-DZ"/>
        </w:rPr>
        <w:t>و</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العلمية</w:t>
      </w:r>
      <w:r w:rsidR="00B321BE">
        <w:rPr>
          <w:rFonts w:ascii="Simplified Arabic" w:hAnsi="Simplified Arabic" w:cs="Simplified Arabic"/>
          <w:sz w:val="32"/>
          <w:szCs w:val="32"/>
          <w:rtl/>
          <w:lang w:bidi="ar-DZ"/>
        </w:rPr>
        <w:t>؛ فهو بذلك  يشكل قيمة إثباتي</w:t>
      </w:r>
      <w:r w:rsidR="00B321BE">
        <w:rPr>
          <w:rFonts w:ascii="Simplified Arabic" w:hAnsi="Simplified Arabic" w:cs="Simplified Arabic" w:hint="cs"/>
          <w:sz w:val="32"/>
          <w:szCs w:val="32"/>
          <w:rtl/>
          <w:lang w:bidi="ar-DZ"/>
        </w:rPr>
        <w:t xml:space="preserve">ة، </w:t>
      </w:r>
      <w:r w:rsidR="00A156B7" w:rsidRPr="009B0D65">
        <w:rPr>
          <w:rFonts w:ascii="Simplified Arabic" w:hAnsi="Simplified Arabic" w:cs="Simplified Arabic"/>
          <w:sz w:val="32"/>
          <w:szCs w:val="32"/>
          <w:rtl/>
          <w:lang w:bidi="ar-DZ"/>
        </w:rPr>
        <w:t xml:space="preserve">وعليه </w:t>
      </w:r>
      <w:r w:rsidR="00632B34">
        <w:rPr>
          <w:rFonts w:ascii="Simplified Arabic" w:hAnsi="Simplified Arabic" w:cs="Simplified Arabic" w:hint="cs"/>
          <w:sz w:val="32"/>
          <w:szCs w:val="32"/>
          <w:rtl/>
          <w:lang w:bidi="ar-DZ"/>
        </w:rPr>
        <w:t>عملت</w:t>
      </w:r>
      <w:r w:rsidR="00A156B7" w:rsidRPr="009B0D65">
        <w:rPr>
          <w:rFonts w:ascii="Simplified Arabic" w:hAnsi="Simplified Arabic" w:cs="Simplified Arabic"/>
          <w:sz w:val="32"/>
          <w:szCs w:val="32"/>
          <w:rtl/>
          <w:lang w:bidi="ar-DZ"/>
        </w:rPr>
        <w:t xml:space="preserve"> كل القطاعات الإدارية على إعطاء أهمية كبرى للأرشيف الذي أصبحت تعتمد عليه في  تسييرها الإداري</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باعتمادها على الوثائق و المستندات الناتجة عن التراكم</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فتعمل على مقارنتها  و تقويمها كيفيا وكميا ؛وذلك من أجل اتخاذ مواقف صائبة .</w:t>
      </w:r>
      <w:r w:rsidR="00A156B7" w:rsidRPr="00CC64CD">
        <w:rPr>
          <w:rFonts w:ascii="Simplified Arabic" w:hAnsi="Simplified Arabic" w:cs="Simplified Arabic"/>
          <w:sz w:val="32"/>
          <w:szCs w:val="32"/>
          <w:vertAlign w:val="superscript"/>
          <w:rtl/>
          <w:lang w:bidi="ar-DZ"/>
        </w:rPr>
        <w:t>(</w:t>
      </w:r>
      <w:r w:rsidR="00A156B7" w:rsidRPr="00CC64CD">
        <w:rPr>
          <w:rStyle w:val="Appelnotedebasdep"/>
          <w:rFonts w:ascii="Simplified Arabic" w:hAnsi="Simplified Arabic" w:cs="Simplified Arabic"/>
          <w:sz w:val="32"/>
          <w:szCs w:val="32"/>
          <w:rtl/>
          <w:lang w:bidi="ar-DZ"/>
        </w:rPr>
        <w:footnoteReference w:id="35"/>
      </w:r>
      <w:r w:rsidR="00A156B7" w:rsidRPr="00CC64CD">
        <w:rPr>
          <w:rFonts w:ascii="Simplified Arabic" w:hAnsi="Simplified Arabic" w:cs="Simplified Arabic"/>
          <w:sz w:val="32"/>
          <w:szCs w:val="32"/>
          <w:vertAlign w:val="superscript"/>
          <w:rtl/>
          <w:lang w:bidi="ar-DZ"/>
        </w:rPr>
        <w:t>)</w:t>
      </w:r>
    </w:p>
    <w:p w:rsidR="00B321BE" w:rsidRDefault="00A156B7" w:rsidP="00B321BE">
      <w:pPr>
        <w:bidi/>
        <w:ind w:firstLine="708"/>
        <w:jc w:val="both"/>
        <w:rPr>
          <w:rFonts w:ascii="Simplified Arabic" w:hAnsi="Simplified Arabic" w:cs="Simplified Arabic"/>
          <w:b/>
          <w:bCs/>
          <w:sz w:val="32"/>
          <w:szCs w:val="32"/>
          <w:rtl/>
          <w:lang w:bidi="ar-DZ"/>
        </w:rPr>
      </w:pPr>
      <w:r w:rsidRPr="009B0D65">
        <w:rPr>
          <w:rFonts w:ascii="Simplified Arabic" w:hAnsi="Simplified Arabic" w:cs="Simplified Arabic"/>
          <w:sz w:val="32"/>
          <w:szCs w:val="32"/>
          <w:rtl/>
          <w:lang w:bidi="ar-DZ"/>
        </w:rPr>
        <w:t xml:space="preserve"> إن الوثائق  الأرشيفية في الأول  تكون لها  قيمة علمية  و إدارية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ولكن بعد  فترة  من  الزمن  تتغير  تلك  القيمة  لتصبح  ذات  قيمة  تاريخية للمصالح  المنتجة</w:t>
      </w:r>
      <w:r>
        <w:rPr>
          <w:rFonts w:ascii="Simplified Arabic" w:hAnsi="Simplified Arabic" w:cs="Simplified Arabic"/>
          <w:smallCaps/>
          <w:sz w:val="32"/>
          <w:szCs w:val="32"/>
          <w:rtl/>
          <w:lang w:bidi="ar-DZ"/>
        </w:rPr>
        <w:t xml:space="preserve">، </w:t>
      </w:r>
      <w:r w:rsidRPr="009B0D65">
        <w:rPr>
          <w:rFonts w:ascii="Simplified Arabic" w:hAnsi="Simplified Arabic" w:cs="Simplified Arabic"/>
          <w:smallCaps/>
          <w:sz w:val="32"/>
          <w:szCs w:val="32"/>
          <w:rtl/>
          <w:lang w:bidi="ar-DZ"/>
        </w:rPr>
        <w:t>ولعامة  الناس</w:t>
      </w:r>
      <w:r>
        <w:rPr>
          <w:rFonts w:ascii="Simplified Arabic" w:hAnsi="Simplified Arabic" w:cs="Simplified Arabic"/>
          <w:smallCaps/>
          <w:sz w:val="32"/>
          <w:szCs w:val="32"/>
          <w:rtl/>
          <w:lang w:bidi="ar-DZ"/>
        </w:rPr>
        <w:t xml:space="preserve">، </w:t>
      </w:r>
      <w:r w:rsidRPr="009B0D65">
        <w:rPr>
          <w:rFonts w:ascii="Simplified Arabic" w:hAnsi="Simplified Arabic" w:cs="Simplified Arabic"/>
          <w:smallCaps/>
          <w:sz w:val="32"/>
          <w:szCs w:val="32"/>
          <w:rtl/>
          <w:lang w:bidi="ar-DZ"/>
        </w:rPr>
        <w:t xml:space="preserve">ويمكن  الاعتماد  عليها   لإنجاز العديد </w:t>
      </w:r>
      <w:r w:rsidRPr="009B0D65">
        <w:rPr>
          <w:rFonts w:ascii="Simplified Arabic" w:hAnsi="Simplified Arabic" w:cs="Simplified Arabic"/>
          <w:sz w:val="32"/>
          <w:szCs w:val="32"/>
          <w:rtl/>
          <w:lang w:bidi="ar-DZ"/>
        </w:rPr>
        <w:t>من الدراسات والبحوث التي تستقي مادتها الأولية من الأرشيف</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 بالاعتماد عليه تدرس  الأحوال الاقتصادية والسياسية</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ويتعرف على العادات والتقاليد والعقليات ومختلف المظاهر اليومية من  أكل وملبس وسكن ؛ فالأرشيف  </w:t>
      </w:r>
      <w:r w:rsidRPr="009B0D65">
        <w:rPr>
          <w:rFonts w:ascii="Simplified Arabic" w:hAnsi="Simplified Arabic" w:cs="Simplified Arabic"/>
          <w:sz w:val="32"/>
          <w:szCs w:val="32"/>
          <w:rtl/>
          <w:lang w:bidi="ar-DZ"/>
        </w:rPr>
        <w:lastRenderedPageBreak/>
        <w:t xml:space="preserve">بذلك  يشكل  المادة الخام  التي  يستمد  منها جل </w:t>
      </w:r>
      <w:r w:rsidR="00B321BE">
        <w:rPr>
          <w:rFonts w:ascii="Simplified Arabic" w:hAnsi="Simplified Arabic" w:cs="Simplified Arabic"/>
          <w:sz w:val="32"/>
          <w:szCs w:val="32"/>
          <w:rtl/>
          <w:lang w:bidi="ar-DZ"/>
        </w:rPr>
        <w:t xml:space="preserve">المؤرخين  </w:t>
      </w:r>
      <w:proofErr w:type="spellStart"/>
      <w:r w:rsidR="00B321BE">
        <w:rPr>
          <w:rFonts w:ascii="Simplified Arabic" w:hAnsi="Simplified Arabic" w:cs="Simplified Arabic"/>
          <w:sz w:val="32"/>
          <w:szCs w:val="32"/>
          <w:rtl/>
          <w:lang w:bidi="ar-DZ"/>
        </w:rPr>
        <w:t>والسوسيولوجيون</w:t>
      </w:r>
      <w:proofErr w:type="spellEnd"/>
      <w:r w:rsidR="00B321BE">
        <w:rPr>
          <w:rFonts w:ascii="Simplified Arabic" w:hAnsi="Simplified Arabic" w:cs="Simplified Arabic"/>
          <w:sz w:val="32"/>
          <w:szCs w:val="32"/>
          <w:rtl/>
          <w:lang w:bidi="ar-DZ"/>
        </w:rPr>
        <w:t xml:space="preserve"> </w:t>
      </w:r>
      <w:proofErr w:type="spellStart"/>
      <w:r w:rsidR="00B321BE">
        <w:rPr>
          <w:rFonts w:ascii="Simplified Arabic" w:hAnsi="Simplified Arabic" w:cs="Simplified Arabic"/>
          <w:sz w:val="32"/>
          <w:szCs w:val="32"/>
          <w:rtl/>
          <w:lang w:bidi="ar-DZ"/>
        </w:rPr>
        <w:t>والا</w:t>
      </w:r>
      <w:r w:rsidR="00B321BE">
        <w:rPr>
          <w:rFonts w:ascii="Simplified Arabic" w:hAnsi="Simplified Arabic" w:cs="Simplified Arabic" w:hint="cs"/>
          <w:sz w:val="32"/>
          <w:szCs w:val="32"/>
          <w:rtl/>
          <w:lang w:bidi="ar-DZ"/>
        </w:rPr>
        <w:t>نت</w:t>
      </w:r>
      <w:r w:rsidRPr="009B0D65">
        <w:rPr>
          <w:rFonts w:ascii="Simplified Arabic" w:hAnsi="Simplified Arabic" w:cs="Simplified Arabic"/>
          <w:sz w:val="32"/>
          <w:szCs w:val="32"/>
          <w:rtl/>
          <w:lang w:bidi="ar-DZ"/>
        </w:rPr>
        <w:t>وغرافيون</w:t>
      </w:r>
      <w:proofErr w:type="spellEnd"/>
      <w:r w:rsidRPr="009B0D65">
        <w:rPr>
          <w:rFonts w:ascii="Simplified Arabic" w:hAnsi="Simplified Arabic" w:cs="Simplified Arabic"/>
          <w:sz w:val="32"/>
          <w:szCs w:val="32"/>
          <w:rtl/>
          <w:lang w:bidi="ar-DZ"/>
        </w:rPr>
        <w:t xml:space="preserve"> والاقتصاديون و </w:t>
      </w:r>
      <w:proofErr w:type="spellStart"/>
      <w:r w:rsidRPr="009B0D65">
        <w:rPr>
          <w:rFonts w:ascii="Simplified Arabic" w:hAnsi="Simplified Arabic" w:cs="Simplified Arabic"/>
          <w:sz w:val="32"/>
          <w:szCs w:val="32"/>
          <w:rtl/>
          <w:lang w:bidi="ar-DZ"/>
        </w:rPr>
        <w:t>اللسانيون</w:t>
      </w:r>
      <w:proofErr w:type="spellEnd"/>
      <w:r w:rsidRPr="009B0D65">
        <w:rPr>
          <w:rFonts w:ascii="Simplified Arabic" w:hAnsi="Simplified Arabic" w:cs="Simplified Arabic"/>
          <w:sz w:val="32"/>
          <w:szCs w:val="32"/>
          <w:rtl/>
          <w:lang w:bidi="ar-DZ"/>
        </w:rPr>
        <w:t xml:space="preserve"> مصادرهم الأولية  لتكوين  فكرة عن</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الواقع الماضي</w:t>
      </w:r>
      <w:r>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 xml:space="preserve">وبالتالي فهو </w:t>
      </w:r>
      <w:proofErr w:type="spellStart"/>
      <w:r w:rsidRPr="009B0D65">
        <w:rPr>
          <w:rFonts w:ascii="Simplified Arabic" w:hAnsi="Simplified Arabic" w:cs="Simplified Arabic"/>
          <w:sz w:val="32"/>
          <w:szCs w:val="32"/>
          <w:rtl/>
          <w:lang w:bidi="ar-DZ"/>
        </w:rPr>
        <w:t>مهم؛لأنه</w:t>
      </w:r>
      <w:proofErr w:type="spellEnd"/>
      <w:r w:rsidRPr="009B0D65">
        <w:rPr>
          <w:rFonts w:ascii="Simplified Arabic" w:hAnsi="Simplified Arabic" w:cs="Simplified Arabic"/>
          <w:sz w:val="32"/>
          <w:szCs w:val="32"/>
          <w:rtl/>
          <w:lang w:bidi="ar-DZ"/>
        </w:rPr>
        <w:t xml:space="preserve"> يحمل أخبار و تفاصيل الحياة السالفة ما لا تعادله مئات  الروايات  الشفوية .</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6"/>
      </w:r>
      <w:r w:rsidRPr="00CC64CD">
        <w:rPr>
          <w:rFonts w:ascii="Simplified Arabic" w:hAnsi="Simplified Arabic" w:cs="Simplified Arabic"/>
          <w:sz w:val="32"/>
          <w:szCs w:val="32"/>
          <w:vertAlign w:val="superscript"/>
          <w:rtl/>
          <w:lang w:bidi="ar-DZ"/>
        </w:rPr>
        <w:t>)</w:t>
      </w:r>
    </w:p>
    <w:p w:rsidR="00A156B7" w:rsidRPr="00B321BE" w:rsidRDefault="00A156B7" w:rsidP="00B321BE">
      <w:pPr>
        <w:bidi/>
        <w:ind w:firstLine="708"/>
        <w:jc w:val="both"/>
        <w:rPr>
          <w:rFonts w:ascii="Simplified Arabic" w:hAnsi="Simplified Arabic" w:cs="Simplified Arabic"/>
          <w:b/>
          <w:bCs/>
          <w:sz w:val="32"/>
          <w:szCs w:val="32"/>
          <w:rtl/>
          <w:lang w:bidi="ar-DZ"/>
        </w:rPr>
      </w:pPr>
      <w:r w:rsidRPr="009B0D65">
        <w:rPr>
          <w:rFonts w:ascii="Simplified Arabic" w:hAnsi="Simplified Arabic" w:cs="Simplified Arabic"/>
          <w:sz w:val="32"/>
          <w:szCs w:val="32"/>
          <w:rtl/>
          <w:lang w:bidi="ar-DZ"/>
        </w:rPr>
        <w:t xml:space="preserve"> إن  الأرشيف هو</w:t>
      </w:r>
      <w:r w:rsidR="00B321BE">
        <w:rPr>
          <w:rFonts w:ascii="Simplified Arabic" w:hAnsi="Simplified Arabic" w:cs="Simplified Arabic" w:hint="cs"/>
          <w:sz w:val="32"/>
          <w:szCs w:val="32"/>
          <w:rtl/>
          <w:lang w:bidi="ar-DZ"/>
        </w:rPr>
        <w:t xml:space="preserve"> </w:t>
      </w:r>
      <w:r w:rsidRPr="009B0D65">
        <w:rPr>
          <w:rFonts w:ascii="Simplified Arabic" w:hAnsi="Simplified Arabic" w:cs="Simplified Arabic"/>
          <w:sz w:val="32"/>
          <w:szCs w:val="32"/>
          <w:rtl/>
          <w:lang w:bidi="ar-DZ"/>
        </w:rPr>
        <w:t>شاهد ينطق  بكل ما تقوم به المصالح الإدارية على اختلاف أنشطتها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فمن خلاله يمكن   تقييم  ورصد منجزاتها ونجاحاتها  وإخفاقاتها</w:t>
      </w:r>
      <w:r w:rsidRPr="009B0D65">
        <w:rPr>
          <w:rFonts w:ascii="Simplified Arabic" w:hAnsi="Simplified Arabic" w:cs="Simplified Arabic"/>
          <w:b/>
          <w:bCs/>
          <w:sz w:val="32"/>
          <w:szCs w:val="32"/>
          <w:vertAlign w:val="superscript"/>
          <w:rtl/>
          <w:lang w:bidi="ar-DZ"/>
        </w:rPr>
        <w:t>(</w:t>
      </w:r>
      <w:r w:rsidRPr="009B0D65">
        <w:rPr>
          <w:rStyle w:val="Appelnotedebasdep"/>
          <w:rFonts w:ascii="Simplified Arabic" w:hAnsi="Simplified Arabic" w:cs="Simplified Arabic"/>
          <w:b/>
          <w:bCs/>
          <w:sz w:val="32"/>
          <w:szCs w:val="32"/>
          <w:rtl/>
          <w:lang w:bidi="ar-DZ"/>
        </w:rPr>
        <w:footnoteReference w:id="37"/>
      </w:r>
      <w:r w:rsidRPr="009B0D65">
        <w:rPr>
          <w:rFonts w:ascii="Simplified Arabic" w:hAnsi="Simplified Arabic" w:cs="Simplified Arabic"/>
          <w:b/>
          <w:bCs/>
          <w:sz w:val="32"/>
          <w:szCs w:val="32"/>
          <w:vertAlign w:val="superscript"/>
          <w:rtl/>
          <w:lang w:bidi="ar-DZ"/>
        </w:rPr>
        <w:t>)</w:t>
      </w:r>
      <w:r w:rsidR="00B321BE">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 xml:space="preserve"> فهو خزان للمعلومات ولمختلف الأنشطة الإدارية  وللأسلوب الإداري</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وللمستوى المعيشي</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والوضعية الاجتماعية لكل فئات المجتمع</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فعن طريق الأرشيف  تمكن  العديد  من  الباحثين  في  شتى العلوم من إنجاز بحوث كان لها أثر في التاريخ</w:t>
      </w:r>
      <w:r w:rsidRPr="007A61EC">
        <w:rPr>
          <w:rFonts w:ascii="Simplified Arabic" w:hAnsi="Simplified Arabic" w:cs="Simplified Arabic"/>
          <w:b/>
          <w:bCs/>
          <w:sz w:val="32"/>
          <w:szCs w:val="32"/>
          <w:vertAlign w:val="superscript"/>
          <w:rtl/>
          <w:lang w:bidi="ar-DZ"/>
        </w:rPr>
        <w:t>(</w:t>
      </w:r>
      <w:r w:rsidRPr="007A61EC">
        <w:rPr>
          <w:rStyle w:val="Appelnotedebasdep"/>
          <w:rFonts w:ascii="Simplified Arabic" w:hAnsi="Simplified Arabic" w:cs="Simplified Arabic"/>
          <w:b/>
          <w:bCs/>
          <w:sz w:val="32"/>
          <w:szCs w:val="32"/>
          <w:rtl/>
          <w:lang w:bidi="ar-DZ"/>
        </w:rPr>
        <w:footnoteReference w:id="38"/>
      </w:r>
      <w:r w:rsidRPr="007A61EC">
        <w:rPr>
          <w:rFonts w:ascii="Simplified Arabic" w:hAnsi="Simplified Arabic" w:cs="Simplified Arabic"/>
          <w:b/>
          <w:bCs/>
          <w:sz w:val="32"/>
          <w:szCs w:val="32"/>
          <w:vertAlign w:val="superscript"/>
          <w:rtl/>
          <w:lang w:bidi="ar-DZ"/>
        </w:rPr>
        <w:t>)</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مكنت من إعطاء صورة عن  الواقع المعاش  في كل مرحلة  من  مراحل التاريخ التي تبقى لكل واحدة  خصوصياتها</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 xml:space="preserve">وهو  ما  عبر عنه  </w:t>
      </w:r>
      <w:r w:rsidR="00B321BE">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بيير شوني</w:t>
      </w:r>
      <w:r w:rsidR="00B321BE">
        <w:rPr>
          <w:rFonts w:ascii="Simplified Arabic" w:hAnsi="Simplified Arabic" w:cs="Simplified Arabic" w:hint="cs"/>
          <w:sz w:val="32"/>
          <w:szCs w:val="32"/>
          <w:rtl/>
          <w:lang w:bidi="ar-DZ"/>
        </w:rPr>
        <w:t>"</w:t>
      </w:r>
      <w:r w:rsidRPr="009B0D65">
        <w:rPr>
          <w:rFonts w:ascii="Simplified Arabic" w:hAnsi="Simplified Arabic" w:cs="Simplified Arabic"/>
          <w:sz w:val="32"/>
          <w:szCs w:val="32"/>
          <w:rtl/>
          <w:lang w:bidi="ar-DZ"/>
        </w:rPr>
        <w:t xml:space="preserve"> من خلال قوله :{أخبرني عن التاريخ  الذي  تكتبه</w:t>
      </w:r>
      <w:r>
        <w:rPr>
          <w:rFonts w:ascii="Simplified Arabic" w:hAnsi="Simplified Arabic" w:cs="Simplified Arabic"/>
          <w:sz w:val="32"/>
          <w:szCs w:val="32"/>
          <w:rtl/>
          <w:lang w:bidi="ar-DZ"/>
        </w:rPr>
        <w:t xml:space="preserve">، </w:t>
      </w:r>
      <w:r w:rsidRPr="009B0D65">
        <w:rPr>
          <w:rFonts w:ascii="Simplified Arabic" w:hAnsi="Simplified Arabic" w:cs="Simplified Arabic"/>
          <w:sz w:val="32"/>
          <w:szCs w:val="32"/>
          <w:rtl/>
          <w:lang w:bidi="ar-DZ"/>
        </w:rPr>
        <w:t>أخبرك من تكون }.</w:t>
      </w:r>
      <w:r w:rsidRPr="00CC64CD">
        <w:rPr>
          <w:rFonts w:ascii="Simplified Arabic" w:hAnsi="Simplified Arabic" w:cs="Simplified Arabic"/>
          <w:sz w:val="32"/>
          <w:szCs w:val="32"/>
          <w:vertAlign w:val="superscript"/>
          <w:rtl/>
          <w:lang w:bidi="ar-DZ"/>
        </w:rPr>
        <w:t>(</w:t>
      </w:r>
      <w:r w:rsidRPr="00CC64CD">
        <w:rPr>
          <w:rStyle w:val="Appelnotedebasdep"/>
          <w:rFonts w:ascii="Simplified Arabic" w:hAnsi="Simplified Arabic" w:cs="Simplified Arabic"/>
          <w:sz w:val="32"/>
          <w:szCs w:val="32"/>
          <w:rtl/>
          <w:lang w:bidi="ar-DZ"/>
        </w:rPr>
        <w:footnoteReference w:id="39"/>
      </w:r>
      <w:r w:rsidRPr="00CC64CD">
        <w:rPr>
          <w:rFonts w:ascii="Simplified Arabic" w:hAnsi="Simplified Arabic" w:cs="Simplified Arabic"/>
          <w:sz w:val="32"/>
          <w:szCs w:val="32"/>
          <w:vertAlign w:val="superscript"/>
          <w:rtl/>
          <w:lang w:bidi="ar-DZ"/>
        </w:rPr>
        <w:t>)</w:t>
      </w:r>
    </w:p>
    <w:p w:rsidR="00A156B7" w:rsidRPr="00B321BE" w:rsidRDefault="00B321BE" w:rsidP="00B321BE">
      <w:pPr>
        <w:bidi/>
        <w:ind w:left="-1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t>و</w:t>
      </w:r>
      <w:r w:rsidR="00A156B7" w:rsidRPr="009B0D65">
        <w:rPr>
          <w:rFonts w:ascii="Simplified Arabic" w:hAnsi="Simplified Arabic" w:cs="Simplified Arabic"/>
          <w:sz w:val="32"/>
          <w:szCs w:val="32"/>
          <w:rtl/>
          <w:lang w:bidi="ar-DZ"/>
        </w:rPr>
        <w:t>هكذا فمواضيع  الأبحاث  و اهتمامات المؤرخين و مناهجهم  وتقنيات دراساتهم  ستتطور</w:t>
      </w:r>
      <w:r w:rsidR="00A156B7">
        <w:rPr>
          <w:rFonts w:ascii="Simplified Arabic" w:hAnsi="Simplified Arabic" w:cs="Simplified Arabic" w:hint="cs"/>
          <w:sz w:val="32"/>
          <w:szCs w:val="32"/>
          <w:rtl/>
          <w:lang w:bidi="ar-DZ"/>
        </w:rPr>
        <w:t xml:space="preserve"> </w:t>
      </w:r>
      <w:r w:rsidRPr="009B0D65">
        <w:rPr>
          <w:rFonts w:ascii="Simplified Arabic" w:hAnsi="Simplified Arabic" w:cs="Simplified Arabic" w:hint="cs"/>
          <w:sz w:val="32"/>
          <w:szCs w:val="32"/>
          <w:rtl/>
          <w:lang w:bidi="ar-DZ"/>
        </w:rPr>
        <w:t>باستمرار</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ويرجع  ذلك  إلى الارتباط  القائم  بين الخطاب التاريخي والتاريخ  ذاته ؛ أي : الارتباط  الموجود  بين</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الخطاب  التاريخي و المشاكل التي  تواجه الناس و المفكرين</w:t>
      </w:r>
      <w:r w:rsidR="00A156B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و</w:t>
      </w:r>
      <w:r w:rsidR="00A156B7" w:rsidRPr="009B0D65">
        <w:rPr>
          <w:rFonts w:ascii="Simplified Arabic" w:hAnsi="Simplified Arabic" w:cs="Simplified Arabic"/>
          <w:sz w:val="32"/>
          <w:szCs w:val="32"/>
          <w:rtl/>
          <w:lang w:bidi="ar-DZ"/>
        </w:rPr>
        <w:t>ذلك يرجع إلى التأثير فيما بين العلوم</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والتداخل  الحاصل بين  مختلف  أصحابها</w:t>
      </w:r>
      <w:r w:rsidR="00A156B7">
        <w:rPr>
          <w:rFonts w:ascii="Simplified Arabic" w:hAnsi="Simplified Arabic" w:cs="Simplified Arabic"/>
          <w:sz w:val="32"/>
          <w:szCs w:val="32"/>
          <w:rtl/>
          <w:lang w:bidi="ar-DZ"/>
        </w:rPr>
        <w:t xml:space="preserve">، </w:t>
      </w:r>
      <w:proofErr w:type="spellStart"/>
      <w:r w:rsidR="00A156B7" w:rsidRPr="009B0D65">
        <w:rPr>
          <w:rFonts w:ascii="Simplified Arabic" w:hAnsi="Simplified Arabic" w:cs="Simplified Arabic"/>
          <w:sz w:val="32"/>
          <w:szCs w:val="32"/>
          <w:rtl/>
          <w:lang w:bidi="ar-DZ"/>
        </w:rPr>
        <w:t>الشئ</w:t>
      </w:r>
      <w:proofErr w:type="spellEnd"/>
      <w:r w:rsidR="00A156B7" w:rsidRPr="009B0D65">
        <w:rPr>
          <w:rFonts w:ascii="Simplified Arabic" w:hAnsi="Simplified Arabic" w:cs="Simplified Arabic"/>
          <w:sz w:val="32"/>
          <w:szCs w:val="32"/>
          <w:rtl/>
          <w:lang w:bidi="ar-DZ"/>
        </w:rPr>
        <w:t xml:space="preserve"> الذي  ساهم في بروز تخصصات تجمع  التاريخ  بالعلوم  الإنسانية  الأخرى</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مما نتج عنه بروز العديد من التخصصات؛ كالديموغرافية التاريخية</w:t>
      </w:r>
      <w:r w:rsidR="00A156B7">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الأن</w:t>
      </w:r>
      <w:r>
        <w:rPr>
          <w:rFonts w:ascii="Simplified Arabic" w:hAnsi="Simplified Arabic" w:cs="Simplified Arabic" w:hint="cs"/>
          <w:sz w:val="32"/>
          <w:szCs w:val="32"/>
          <w:rtl/>
          <w:lang w:bidi="ar-DZ"/>
        </w:rPr>
        <w:t>ت</w:t>
      </w:r>
      <w:r w:rsidR="00A156B7" w:rsidRPr="009B0D65">
        <w:rPr>
          <w:rFonts w:ascii="Simplified Arabic" w:hAnsi="Simplified Arabic" w:cs="Simplified Arabic"/>
          <w:sz w:val="32"/>
          <w:szCs w:val="32"/>
          <w:rtl/>
          <w:lang w:bidi="ar-DZ"/>
        </w:rPr>
        <w:t>ربولوجية</w:t>
      </w:r>
      <w:proofErr w:type="spellEnd"/>
      <w:r w:rsidR="00A156B7" w:rsidRPr="009B0D65">
        <w:rPr>
          <w:rFonts w:ascii="Simplified Arabic" w:hAnsi="Simplified Arabic" w:cs="Simplified Arabic"/>
          <w:sz w:val="32"/>
          <w:szCs w:val="32"/>
          <w:rtl/>
          <w:lang w:bidi="ar-DZ"/>
        </w:rPr>
        <w:t xml:space="preserve"> التاريخية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التاريخ </w:t>
      </w:r>
      <w:r w:rsidR="00A156B7" w:rsidRPr="009B0D65">
        <w:rPr>
          <w:rFonts w:ascii="Simplified Arabic" w:hAnsi="Simplified Arabic" w:cs="Simplified Arabic"/>
          <w:sz w:val="32"/>
          <w:szCs w:val="32"/>
          <w:rtl/>
          <w:lang w:bidi="ar-DZ"/>
        </w:rPr>
        <w:lastRenderedPageBreak/>
        <w:t>الإحصائي</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هكذا تمكن العديد من الباحثين من إنجاز بحوثهم</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معتمدين في ذلك على</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الوثائق</w:t>
      </w:r>
      <w:r w:rsidR="00A156B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التي  يعتبرها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مارك </w:t>
      </w:r>
      <w:proofErr w:type="spellStart"/>
      <w:r>
        <w:rPr>
          <w:rFonts w:ascii="Simplified Arabic" w:hAnsi="Simplified Arabic" w:cs="Simplified Arabic"/>
          <w:sz w:val="32"/>
          <w:szCs w:val="32"/>
          <w:rtl/>
          <w:lang w:bidi="ar-DZ"/>
        </w:rPr>
        <w:t>بلوخ</w:t>
      </w:r>
      <w:proofErr w:type="spellEnd"/>
      <w:r>
        <w:rPr>
          <w:rFonts w:ascii="Simplified Arabic" w:hAnsi="Simplified Arabic" w:cs="Simplified Arabic" w:hint="cs"/>
          <w:sz w:val="32"/>
          <w:szCs w:val="32"/>
          <w:rtl/>
          <w:lang w:bidi="ar-DZ"/>
        </w:rPr>
        <w:t>"</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عبارة عن شاهد</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والشاهد بطبعه نادرا ما يتكلم  دون استنطاقه</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وعملية الاستنطاق هذه لكي تكون ناجعة يجب أن تتم حسب استمارة أسئلة</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 xml:space="preserve"> وبذلك يكون التاريخ حسب "فريدريك مورو"</w:t>
      </w:r>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هو</w:t>
      </w:r>
      <w:r>
        <w:rPr>
          <w:rFonts w:ascii="Simplified Arabic" w:hAnsi="Simplified Arabic" w:cs="Simplified Arabic" w:hint="cs"/>
          <w:sz w:val="32"/>
          <w:szCs w:val="32"/>
          <w:rtl/>
          <w:lang w:bidi="ar-DZ"/>
        </w:rPr>
        <w:t xml:space="preserve">: </w:t>
      </w:r>
      <w:r w:rsidR="00A156B7" w:rsidRPr="00CC64CD">
        <w:rPr>
          <w:rFonts w:ascii="Simplified Arabic" w:hAnsi="Simplified Arabic" w:cs="Simplified Arabic"/>
          <w:sz w:val="32"/>
          <w:szCs w:val="32"/>
          <w:vertAlign w:val="superscript"/>
          <w:rtl/>
          <w:lang w:bidi="ar-DZ"/>
        </w:rPr>
        <w:t>(</w:t>
      </w:r>
      <w:r w:rsidR="00A156B7" w:rsidRPr="00CC64CD">
        <w:rPr>
          <w:rStyle w:val="Appelnotedebasdep"/>
          <w:rFonts w:ascii="Simplified Arabic" w:hAnsi="Simplified Arabic" w:cs="Simplified Arabic"/>
          <w:sz w:val="32"/>
          <w:szCs w:val="32"/>
          <w:rtl/>
          <w:lang w:bidi="ar-DZ"/>
        </w:rPr>
        <w:footnoteReference w:id="40"/>
      </w:r>
      <w:r w:rsidR="00A156B7" w:rsidRPr="00CC64CD">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 xml:space="preserve"> </w:t>
      </w:r>
    </w:p>
    <w:p w:rsidR="00B321BE" w:rsidRPr="00B321BE" w:rsidRDefault="00B321BE" w:rsidP="00B321BE">
      <w:pPr>
        <w:ind w:left="-120"/>
        <w:jc w:val="both"/>
        <w:rPr>
          <w:rFonts w:ascii="Simplified Arabic" w:hAnsi="Simplified Arabic" w:cs="Simplified Arabic"/>
          <w:b/>
          <w:bCs/>
          <w:sz w:val="32"/>
          <w:szCs w:val="32"/>
          <w:rtl/>
          <w:lang w:bidi="ar-DZ"/>
        </w:rPr>
      </w:pPr>
      <w:r w:rsidRPr="00B321BE">
        <w:rPr>
          <w:rFonts w:ascii="Simplified Arabic" w:hAnsi="Simplified Arabic" w:cs="Simplified Arabic"/>
          <w:b/>
          <w:bCs/>
          <w:sz w:val="32"/>
          <w:szCs w:val="32"/>
          <w:lang w:bidi="ar-DZ"/>
        </w:rPr>
        <w:t>« L’histoire est la projection des scienc</w:t>
      </w:r>
      <w:r w:rsidR="00632B34">
        <w:rPr>
          <w:rFonts w:ascii="Simplified Arabic" w:hAnsi="Simplified Arabic" w:cs="Simplified Arabic"/>
          <w:b/>
          <w:bCs/>
          <w:sz w:val="32"/>
          <w:szCs w:val="32"/>
          <w:lang w:bidi="ar-DZ"/>
        </w:rPr>
        <w:t>es sociales dans le passé</w:t>
      </w:r>
      <w:r w:rsidRPr="00B321BE">
        <w:rPr>
          <w:rFonts w:ascii="Simplified Arabic" w:hAnsi="Simplified Arabic" w:cs="Simplified Arabic"/>
          <w:b/>
          <w:bCs/>
          <w:sz w:val="32"/>
          <w:szCs w:val="32"/>
          <w:lang w:bidi="ar-DZ"/>
        </w:rPr>
        <w:t> »</w:t>
      </w:r>
    </w:p>
    <w:p w:rsidR="00A156B7" w:rsidRDefault="00B321BE" w:rsidP="00B321BE">
      <w:pPr>
        <w:bidi/>
        <w:ind w:left="-1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AB0DFF">
        <w:rPr>
          <w:rFonts w:ascii="Simplified Arabic" w:hAnsi="Simplified Arabic" w:cs="Simplified Arabic" w:hint="cs"/>
          <w:sz w:val="32"/>
          <w:szCs w:val="32"/>
          <w:rtl/>
          <w:lang w:bidi="ar-DZ"/>
        </w:rPr>
        <w:t>إ</w:t>
      </w:r>
      <w:r w:rsidR="00AB0DFF" w:rsidRPr="009B0D65">
        <w:rPr>
          <w:rFonts w:ascii="Simplified Arabic" w:hAnsi="Simplified Arabic" w:cs="Simplified Arabic" w:hint="cs"/>
          <w:sz w:val="32"/>
          <w:szCs w:val="32"/>
          <w:rtl/>
          <w:lang w:bidi="ar-DZ"/>
        </w:rPr>
        <w:t>ن</w:t>
      </w:r>
      <w:r w:rsidR="00A156B7" w:rsidRPr="009B0D65">
        <w:rPr>
          <w:rFonts w:ascii="Simplified Arabic" w:hAnsi="Simplified Arabic" w:cs="Simplified Arabic"/>
          <w:sz w:val="32"/>
          <w:szCs w:val="32"/>
          <w:rtl/>
          <w:lang w:bidi="ar-DZ"/>
        </w:rPr>
        <w:t xml:space="preserve"> الأرشيف هو من الأشياء الأساسية التي  يجب على  كل فرد أو</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مؤسسة خاصة أو</w:t>
      </w:r>
      <w:r w:rsidR="00A156B7">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عامة أو إدارة أن تولي أهمية في</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rtl/>
          <w:lang w:bidi="ar-DZ"/>
        </w:rPr>
        <w:t>إستراتيجيتها</w:t>
      </w:r>
      <w:proofErr w:type="spellEnd"/>
      <w:r>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فهو دليل استمراريتها  ؛فهو شاهد  على  جميع  الأنشطة  السياسية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الاقتصادية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الاجتماعية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الثقافية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الواقع المعيش؛</w:t>
      </w:r>
      <w:r w:rsidR="00A156B7">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rtl/>
          <w:lang w:bidi="ar-DZ"/>
        </w:rPr>
        <w:t>فهوكما</w:t>
      </w:r>
      <w:proofErr w:type="spellEnd"/>
      <w:r>
        <w:rPr>
          <w:rFonts w:ascii="Simplified Arabic" w:hAnsi="Simplified Arabic" w:cs="Simplified Arabic"/>
          <w:sz w:val="32"/>
          <w:szCs w:val="32"/>
          <w:rtl/>
          <w:lang w:bidi="ar-DZ"/>
        </w:rPr>
        <w:t xml:space="preserve"> قال المؤرخ</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جامع </w:t>
      </w:r>
      <w:proofErr w:type="spellStart"/>
      <w:r>
        <w:rPr>
          <w:rFonts w:ascii="Simplified Arabic" w:hAnsi="Simplified Arabic" w:cs="Simplified Arabic"/>
          <w:sz w:val="32"/>
          <w:szCs w:val="32"/>
          <w:rtl/>
          <w:lang w:bidi="ar-DZ"/>
        </w:rPr>
        <w:t>بيضا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مدير</w:t>
      </w:r>
      <w:proofErr w:type="spellEnd"/>
      <w:r>
        <w:rPr>
          <w:rFonts w:ascii="Simplified Arabic" w:hAnsi="Simplified Arabic" w:cs="Simplified Arabic"/>
          <w:sz w:val="32"/>
          <w:szCs w:val="32"/>
          <w:rtl/>
          <w:lang w:bidi="ar-DZ"/>
        </w:rPr>
        <w:t xml:space="preserve"> أرشيف المغرب</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إ</w:t>
      </w:r>
      <w:r>
        <w:rPr>
          <w:rFonts w:ascii="Simplified Arabic" w:hAnsi="Simplified Arabic" w:cs="Simplified Arabic" w:hint="cs"/>
          <w:sz w:val="32"/>
          <w:szCs w:val="32"/>
          <w:rtl/>
          <w:lang w:bidi="ar-DZ"/>
        </w:rPr>
        <w:t>ن</w:t>
      </w:r>
      <w:r w:rsidR="00A156B7" w:rsidRPr="009B0D6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w:t>
      </w:r>
      <w:r w:rsidR="00A156B7" w:rsidRPr="009B0D65">
        <w:rPr>
          <w:rFonts w:ascii="Simplified Arabic" w:hAnsi="Simplified Arabic" w:cs="Simplified Arabic"/>
          <w:sz w:val="32"/>
          <w:szCs w:val="32"/>
          <w:rtl/>
          <w:lang w:bidi="ar-DZ"/>
        </w:rPr>
        <w:t>ماض</w:t>
      </w:r>
      <w:r w:rsidR="00AB0DFF">
        <w:rPr>
          <w:rFonts w:ascii="Simplified Arabic" w:hAnsi="Simplified Arabic" w:cs="Simplified Arabic" w:hint="cs"/>
          <w:sz w:val="32"/>
          <w:szCs w:val="32"/>
          <w:rtl/>
          <w:lang w:bidi="ar-DZ"/>
        </w:rPr>
        <w:t>ي</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تاريخ</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هوية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تراث</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عربون الشفافية</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ويساهم في التنمية الاقتصادية للبلاد؛</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فهو ضمان لاستمرارية الدولة؛</w:t>
      </w:r>
      <w:r w:rsidR="00A156B7">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فتنظيم</w:t>
      </w:r>
      <w:r>
        <w:rPr>
          <w:rFonts w:ascii="Simplified Arabic" w:hAnsi="Simplified Arabic" w:cs="Simplified Arabic" w:hint="cs"/>
          <w:sz w:val="32"/>
          <w:szCs w:val="32"/>
          <w:rtl/>
          <w:lang w:bidi="ar-DZ"/>
        </w:rPr>
        <w:t>ه</w:t>
      </w:r>
      <w:r w:rsidR="00A156B7" w:rsidRPr="009B0D65">
        <w:rPr>
          <w:rFonts w:ascii="Simplified Arabic" w:hAnsi="Simplified Arabic" w:cs="Simplified Arabic"/>
          <w:sz w:val="32"/>
          <w:szCs w:val="32"/>
          <w:rtl/>
          <w:lang w:bidi="ar-DZ"/>
        </w:rPr>
        <w:t xml:space="preserve"> وفاء للماضي</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 xml:space="preserve">وتدبير </w:t>
      </w:r>
      <w:r>
        <w:rPr>
          <w:rFonts w:ascii="Simplified Arabic" w:hAnsi="Simplified Arabic" w:cs="Simplified Arabic" w:hint="cs"/>
          <w:sz w:val="32"/>
          <w:szCs w:val="32"/>
          <w:rtl/>
          <w:lang w:bidi="ar-DZ"/>
        </w:rPr>
        <w:t>عقلاني</w:t>
      </w:r>
      <w:r w:rsidR="00A156B7" w:rsidRPr="009B0D65">
        <w:rPr>
          <w:rFonts w:ascii="Simplified Arabic" w:hAnsi="Simplified Arabic" w:cs="Simplified Arabic"/>
          <w:sz w:val="32"/>
          <w:szCs w:val="32"/>
          <w:rtl/>
          <w:lang w:bidi="ar-DZ"/>
        </w:rPr>
        <w:t xml:space="preserve"> للحاضر</w:t>
      </w:r>
      <w:r w:rsidR="007146DA">
        <w:rPr>
          <w:rFonts w:ascii="Simplified Arabic" w:hAnsi="Simplified Arabic" w:cs="Simplified Arabic"/>
          <w:sz w:val="32"/>
          <w:szCs w:val="32"/>
          <w:lang w:bidi="ar-DZ"/>
        </w:rPr>
        <w:t xml:space="preserve"> </w:t>
      </w:r>
      <w:r w:rsidR="00A156B7" w:rsidRPr="009B0D65">
        <w:rPr>
          <w:rFonts w:ascii="Simplified Arabic" w:hAnsi="Simplified Arabic" w:cs="Simplified Arabic"/>
          <w:sz w:val="32"/>
          <w:szCs w:val="32"/>
          <w:rtl/>
          <w:lang w:bidi="ar-DZ"/>
        </w:rPr>
        <w:t>وتطلع  للمستقبل</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وقد  عبر عن  ذلك</w:t>
      </w:r>
      <w:r w:rsidR="00A156B7">
        <w:rPr>
          <w:rFonts w:ascii="Simplified Arabic" w:hAnsi="Simplified Arabic" w:cs="Simplified Arabic" w:hint="cs"/>
          <w:sz w:val="32"/>
          <w:szCs w:val="32"/>
          <w:rtl/>
          <w:lang w:bidi="ar-DZ"/>
        </w:rPr>
        <w:t xml:space="preserve"> </w:t>
      </w:r>
      <w:r w:rsidR="00A156B7" w:rsidRPr="009B0D65">
        <w:rPr>
          <w:rFonts w:ascii="Simplified Arabic" w:hAnsi="Simplified Arabic" w:cs="Simplified Arabic"/>
          <w:sz w:val="32"/>
          <w:szCs w:val="32"/>
          <w:rtl/>
          <w:lang w:bidi="ar-DZ"/>
        </w:rPr>
        <w:t xml:space="preserve">"جاك </w:t>
      </w:r>
      <w:proofErr w:type="spellStart"/>
      <w:r w:rsidR="00A156B7" w:rsidRPr="009B0D65">
        <w:rPr>
          <w:rFonts w:ascii="Simplified Arabic" w:hAnsi="Simplified Arabic" w:cs="Simplified Arabic"/>
          <w:sz w:val="32"/>
          <w:szCs w:val="32"/>
          <w:rtl/>
          <w:lang w:bidi="ar-DZ"/>
        </w:rPr>
        <w:t>ديريد</w:t>
      </w:r>
      <w:r>
        <w:rPr>
          <w:rFonts w:ascii="Simplified Arabic" w:hAnsi="Simplified Arabic" w:cs="Simplified Arabic"/>
          <w:sz w:val="32"/>
          <w:szCs w:val="32"/>
          <w:rtl/>
          <w:lang w:bidi="ar-DZ"/>
        </w:rPr>
        <w:t>ا</w:t>
      </w:r>
      <w:proofErr w:type="spellEnd"/>
      <w:r>
        <w:rPr>
          <w:rFonts w:ascii="Simplified Arabic" w:hAnsi="Simplified Arabic" w:cs="Simplified Arabic"/>
          <w:sz w:val="32"/>
          <w:szCs w:val="32"/>
          <w:rtl/>
          <w:lang w:bidi="ar-DZ"/>
        </w:rPr>
        <w:t>" ليست  مسألة الأرشيف متعلقة</w:t>
      </w:r>
      <w:r w:rsidR="00A156B7" w:rsidRPr="009B0D65">
        <w:rPr>
          <w:rFonts w:ascii="Simplified Arabic" w:hAnsi="Simplified Arabic" w:cs="Simplified Arabic"/>
          <w:sz w:val="32"/>
          <w:szCs w:val="32"/>
          <w:rtl/>
          <w:lang w:bidi="ar-DZ"/>
        </w:rPr>
        <w:t xml:space="preserve"> بالماضي  فحسب</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إنها  أيضا  مسألة المستقبل</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مسألة  المستقبل  بالتأكيد</w:t>
      </w:r>
      <w:r w:rsidR="00A156B7">
        <w:rPr>
          <w:rFonts w:ascii="Simplified Arabic" w:hAnsi="Simplified Arabic" w:cs="Simplified Arabic"/>
          <w:sz w:val="32"/>
          <w:szCs w:val="32"/>
          <w:rtl/>
          <w:lang w:bidi="ar-DZ"/>
        </w:rPr>
        <w:t xml:space="preserve">، </w:t>
      </w:r>
      <w:r w:rsidR="00A156B7" w:rsidRPr="009B0D65">
        <w:rPr>
          <w:rFonts w:ascii="Simplified Arabic" w:hAnsi="Simplified Arabic" w:cs="Simplified Arabic"/>
          <w:sz w:val="32"/>
          <w:szCs w:val="32"/>
          <w:rtl/>
          <w:lang w:bidi="ar-DZ"/>
        </w:rPr>
        <w:t>مسألة جواب ووعد  وشعور بالمسؤولية لبناء  الغد.</w:t>
      </w:r>
    </w:p>
    <w:p w:rsidR="007C7A9A" w:rsidRDefault="007C7A9A" w:rsidP="007C7A9A">
      <w:pPr>
        <w:bidi/>
        <w:ind w:left="-120"/>
        <w:jc w:val="both"/>
        <w:rPr>
          <w:rFonts w:ascii="Simplified Arabic" w:hAnsi="Simplified Arabic" w:cs="Simplified Arabic"/>
          <w:sz w:val="32"/>
          <w:szCs w:val="32"/>
          <w:rtl/>
          <w:lang w:bidi="ar-DZ"/>
        </w:rPr>
      </w:pPr>
    </w:p>
    <w:p w:rsidR="007C7A9A" w:rsidRDefault="007C7A9A" w:rsidP="007C7A9A">
      <w:pPr>
        <w:bidi/>
        <w:ind w:left="-120"/>
        <w:jc w:val="both"/>
        <w:rPr>
          <w:rFonts w:ascii="Simplified Arabic" w:hAnsi="Simplified Arabic" w:cs="Simplified Arabic"/>
          <w:sz w:val="32"/>
          <w:szCs w:val="32"/>
          <w:rtl/>
          <w:lang w:bidi="ar-DZ"/>
        </w:rPr>
      </w:pPr>
    </w:p>
    <w:p w:rsidR="007C7A9A" w:rsidRDefault="007C7A9A" w:rsidP="007C7A9A">
      <w:pPr>
        <w:bidi/>
        <w:ind w:left="-120"/>
        <w:jc w:val="both"/>
        <w:rPr>
          <w:rFonts w:ascii="Simplified Arabic" w:hAnsi="Simplified Arabic" w:cs="Simplified Arabic"/>
          <w:sz w:val="32"/>
          <w:szCs w:val="32"/>
          <w:rtl/>
          <w:lang w:bidi="ar-DZ"/>
        </w:rPr>
      </w:pPr>
    </w:p>
    <w:p w:rsidR="007C7A9A" w:rsidRDefault="007C7A9A" w:rsidP="007C7A9A">
      <w:pPr>
        <w:bidi/>
        <w:ind w:left="-120"/>
        <w:jc w:val="both"/>
        <w:rPr>
          <w:rFonts w:ascii="Simplified Arabic" w:hAnsi="Simplified Arabic" w:cs="Simplified Arabic"/>
          <w:sz w:val="32"/>
          <w:szCs w:val="32"/>
          <w:rtl/>
          <w:lang w:bidi="ar-DZ"/>
        </w:rPr>
      </w:pPr>
    </w:p>
    <w:p w:rsidR="007C7A9A" w:rsidRDefault="007C7A9A" w:rsidP="009A6A04">
      <w:pPr>
        <w:bidi/>
        <w:jc w:val="both"/>
        <w:rPr>
          <w:rFonts w:ascii="Simplified Arabic" w:hAnsi="Simplified Arabic" w:cs="Simplified Arabic"/>
          <w:sz w:val="32"/>
          <w:szCs w:val="32"/>
          <w:rtl/>
          <w:lang w:bidi="ar-DZ"/>
        </w:rPr>
      </w:pPr>
    </w:p>
    <w:p w:rsidR="009A6A04" w:rsidRDefault="009A6A04" w:rsidP="009A6A04">
      <w:pPr>
        <w:bidi/>
        <w:jc w:val="both"/>
        <w:rPr>
          <w:rFonts w:ascii="Simplified Arabic" w:hAnsi="Simplified Arabic" w:cs="Simplified Arabic"/>
          <w:sz w:val="32"/>
          <w:szCs w:val="32"/>
          <w:rtl/>
          <w:lang w:bidi="ar-DZ"/>
        </w:rPr>
      </w:pPr>
    </w:p>
    <w:p w:rsidR="007A61EC" w:rsidRDefault="007A61EC" w:rsidP="007A61EC">
      <w:pPr>
        <w:bidi/>
        <w:jc w:val="both"/>
        <w:rPr>
          <w:rFonts w:ascii="Simplified Arabic" w:hAnsi="Simplified Arabic" w:cs="Simplified Arabic"/>
          <w:sz w:val="32"/>
          <w:szCs w:val="32"/>
          <w:rtl/>
          <w:lang w:bidi="ar-DZ"/>
        </w:rPr>
      </w:pPr>
    </w:p>
    <w:p w:rsidR="00C4272F" w:rsidRDefault="00C4272F" w:rsidP="00C4272F">
      <w:pPr>
        <w:bidi/>
        <w:jc w:val="both"/>
        <w:rPr>
          <w:rFonts w:ascii="Simplified Arabic" w:hAnsi="Simplified Arabic" w:cs="Simplified Arabic"/>
          <w:sz w:val="32"/>
          <w:szCs w:val="32"/>
          <w:rtl/>
          <w:lang w:bidi="ar-DZ"/>
        </w:rPr>
      </w:pPr>
    </w:p>
    <w:p w:rsidR="007C7A9A" w:rsidRPr="008B0E8F" w:rsidRDefault="007C7A9A" w:rsidP="007C7A9A">
      <w:pPr>
        <w:bidi/>
        <w:spacing w:after="0"/>
        <w:rPr>
          <w:rFonts w:ascii="Times New Roman" w:hAnsi="Times New Roman" w:cs="Times New Roman"/>
          <w:b/>
          <w:bCs/>
          <w:sz w:val="32"/>
          <w:szCs w:val="32"/>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8" type="#_x0000_t84" style="position:absolute;left:0;text-align:left;margin-left:83.3pt;margin-top:3.7pt;width:326pt;height:13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b/>
                      <w:bCs/>
                      <w:sz w:val="44"/>
                      <w:szCs w:val="44"/>
                      <w:rtl/>
                      <w:lang w:bidi="ar-DZ"/>
                    </w:rPr>
                    <w:t>ال</w:t>
                  </w:r>
                  <w:r>
                    <w:rPr>
                      <w:rFonts w:ascii="Simplified Arabic" w:hAnsi="Simplified Arabic" w:cs="Simplified Arabic" w:hint="cs"/>
                      <w:b/>
                      <w:bCs/>
                      <w:sz w:val="44"/>
                      <w:szCs w:val="44"/>
                      <w:rtl/>
                      <w:lang w:bidi="ar-DZ"/>
                    </w:rPr>
                    <w:t xml:space="preserve">باب </w:t>
                  </w:r>
                  <w:proofErr w:type="gramStart"/>
                  <w:r>
                    <w:rPr>
                      <w:rFonts w:ascii="Simplified Arabic" w:hAnsi="Simplified Arabic" w:cs="Simplified Arabic" w:hint="cs"/>
                      <w:b/>
                      <w:bCs/>
                      <w:sz w:val="44"/>
                      <w:szCs w:val="44"/>
                      <w:rtl/>
                      <w:lang w:bidi="ar-DZ"/>
                    </w:rPr>
                    <w:t>الثاني :</w:t>
                  </w:r>
                  <w:proofErr w:type="gramEnd"/>
                </w:p>
                <w:p w:rsidR="0071196F" w:rsidRPr="00FB49B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 المصادر التاريخية </w:t>
                  </w:r>
                  <w:proofErr w:type="gramStart"/>
                  <w:r>
                    <w:rPr>
                      <w:rFonts w:ascii="Simplified Arabic" w:hAnsi="Simplified Arabic" w:cs="Simplified Arabic" w:hint="cs"/>
                      <w:b/>
                      <w:bCs/>
                      <w:sz w:val="44"/>
                      <w:szCs w:val="44"/>
                      <w:rtl/>
                      <w:lang w:bidi="ar-DZ"/>
                    </w:rPr>
                    <w:t>أثناء</w:t>
                  </w:r>
                  <w:proofErr w:type="gramEnd"/>
                  <w:r>
                    <w:rPr>
                      <w:rFonts w:ascii="Simplified Arabic" w:hAnsi="Simplified Arabic" w:cs="Simplified Arabic" w:hint="cs"/>
                      <w:b/>
                      <w:bCs/>
                      <w:sz w:val="44"/>
                      <w:szCs w:val="44"/>
                      <w:rtl/>
                      <w:lang w:bidi="ar-DZ"/>
                    </w:rPr>
                    <w:t xml:space="preserve"> فترة الاحتلال الفرنسي للجزائر </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السادسة :</w:t>
      </w:r>
      <w:proofErr w:type="gramEnd"/>
      <w:r w:rsidRPr="007A61EC">
        <w:rPr>
          <w:rFonts w:ascii="Simplified Arabic" w:hAnsi="Simplified Arabic" w:cs="Simplified Arabic"/>
          <w:b/>
          <w:bCs/>
          <w:sz w:val="32"/>
          <w:szCs w:val="32"/>
          <w:rtl/>
          <w:lang w:bidi="ar-DZ"/>
        </w:rPr>
        <w:t xml:space="preserve"> عموميات حول المؤرخين الفرنسيين </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السابعة :</w:t>
      </w:r>
      <w:proofErr w:type="gramEnd"/>
      <w:r w:rsidRPr="007A61EC">
        <w:rPr>
          <w:rFonts w:ascii="Simplified Arabic" w:hAnsi="Simplified Arabic" w:cs="Simplified Arabic"/>
          <w:b/>
          <w:bCs/>
          <w:sz w:val="32"/>
          <w:szCs w:val="32"/>
          <w:rtl/>
          <w:lang w:bidi="ar-DZ"/>
        </w:rPr>
        <w:t xml:space="preserve"> الكتابات التاريخية الفرنسية </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الثامنة :</w:t>
      </w:r>
      <w:proofErr w:type="gramEnd"/>
      <w:r w:rsidRPr="007A61EC">
        <w:rPr>
          <w:rFonts w:ascii="Simplified Arabic" w:hAnsi="Simplified Arabic" w:cs="Simplified Arabic"/>
          <w:b/>
          <w:bCs/>
          <w:sz w:val="32"/>
          <w:szCs w:val="32"/>
          <w:rtl/>
          <w:lang w:bidi="ar-DZ"/>
        </w:rPr>
        <w:t xml:space="preserve"> الكتابات التاريخية المحلية </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التاسعة :</w:t>
      </w:r>
      <w:proofErr w:type="gramEnd"/>
      <w:r w:rsidRPr="007A61EC">
        <w:rPr>
          <w:rFonts w:ascii="Simplified Arabic" w:hAnsi="Simplified Arabic" w:cs="Simplified Arabic"/>
          <w:b/>
          <w:bCs/>
          <w:sz w:val="32"/>
          <w:szCs w:val="32"/>
          <w:rtl/>
          <w:lang w:bidi="ar-DZ"/>
        </w:rPr>
        <w:t xml:space="preserve"> الكتابات التاريخية المحلية "خلال عصر النهضة(ق19 وبداية ق20)"</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العاشرة :</w:t>
      </w:r>
      <w:proofErr w:type="gramEnd"/>
      <w:r w:rsidRPr="007A61EC">
        <w:rPr>
          <w:rFonts w:ascii="Simplified Arabic" w:hAnsi="Simplified Arabic" w:cs="Simplified Arabic"/>
          <w:b/>
          <w:bCs/>
          <w:sz w:val="32"/>
          <w:szCs w:val="32"/>
          <w:rtl/>
          <w:lang w:bidi="ar-DZ"/>
        </w:rPr>
        <w:t xml:space="preserve"> الكتابات التاريخية المحلية" كتابات الحركة الوطنية"</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الحادية</w:t>
      </w:r>
      <w:proofErr w:type="gramEnd"/>
      <w:r w:rsidRPr="007A61EC">
        <w:rPr>
          <w:rFonts w:ascii="Simplified Arabic" w:hAnsi="Simplified Arabic" w:cs="Simplified Arabic"/>
          <w:b/>
          <w:bCs/>
          <w:sz w:val="32"/>
          <w:szCs w:val="32"/>
          <w:rtl/>
          <w:lang w:bidi="ar-DZ"/>
        </w:rPr>
        <w:t xml:space="preserve"> عشر: الأرشيف </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الثانية</w:t>
      </w:r>
      <w:proofErr w:type="gramEnd"/>
      <w:r w:rsidRPr="007A61EC">
        <w:rPr>
          <w:rFonts w:ascii="Simplified Arabic" w:hAnsi="Simplified Arabic" w:cs="Simplified Arabic"/>
          <w:b/>
          <w:bCs/>
          <w:sz w:val="32"/>
          <w:szCs w:val="32"/>
          <w:rtl/>
          <w:lang w:bidi="ar-DZ"/>
        </w:rPr>
        <w:t xml:space="preserve"> عشر: الصحافة </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الثالثة</w:t>
      </w:r>
      <w:proofErr w:type="gramEnd"/>
      <w:r w:rsidRPr="007A61EC">
        <w:rPr>
          <w:rFonts w:ascii="Simplified Arabic" w:hAnsi="Simplified Arabic" w:cs="Simplified Arabic"/>
          <w:b/>
          <w:bCs/>
          <w:sz w:val="32"/>
          <w:szCs w:val="32"/>
          <w:rtl/>
          <w:lang w:bidi="ar-DZ"/>
        </w:rPr>
        <w:t xml:space="preserve"> عشر: نماذج من الصحافة </w:t>
      </w:r>
    </w:p>
    <w:p w:rsidR="007C7A9A" w:rsidRPr="007A61EC" w:rsidRDefault="007C7A9A" w:rsidP="007C7A9A">
      <w:p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المحاضرة </w:t>
      </w:r>
      <w:proofErr w:type="gramStart"/>
      <w:r w:rsidRPr="007A61EC">
        <w:rPr>
          <w:rFonts w:ascii="Simplified Arabic" w:hAnsi="Simplified Arabic" w:cs="Simplified Arabic"/>
          <w:b/>
          <w:bCs/>
          <w:sz w:val="32"/>
          <w:szCs w:val="32"/>
          <w:rtl/>
          <w:lang w:bidi="ar-DZ"/>
        </w:rPr>
        <w:t>الرابعة</w:t>
      </w:r>
      <w:proofErr w:type="gramEnd"/>
      <w:r w:rsidRPr="007A61EC">
        <w:rPr>
          <w:rFonts w:ascii="Simplified Arabic" w:hAnsi="Simplified Arabic" w:cs="Simplified Arabic"/>
          <w:b/>
          <w:bCs/>
          <w:sz w:val="32"/>
          <w:szCs w:val="32"/>
          <w:rtl/>
          <w:lang w:bidi="ar-DZ"/>
        </w:rPr>
        <w:t xml:space="preserve"> عشر: مصادر تاريخ الجزائر أثناء </w:t>
      </w:r>
      <w:proofErr w:type="spellStart"/>
      <w:r w:rsidRPr="007A61EC">
        <w:rPr>
          <w:rFonts w:ascii="Simplified Arabic" w:hAnsi="Simplified Arabic" w:cs="Simplified Arabic"/>
          <w:b/>
          <w:bCs/>
          <w:sz w:val="32"/>
          <w:szCs w:val="32"/>
          <w:rtl/>
          <w:lang w:bidi="ar-DZ"/>
        </w:rPr>
        <w:t>الثورة"الإعلام</w:t>
      </w:r>
      <w:proofErr w:type="spellEnd"/>
      <w:r w:rsidRPr="007A61EC">
        <w:rPr>
          <w:rFonts w:ascii="Simplified Arabic" w:hAnsi="Simplified Arabic" w:cs="Simplified Arabic"/>
          <w:b/>
          <w:bCs/>
          <w:sz w:val="32"/>
          <w:szCs w:val="32"/>
          <w:rtl/>
          <w:lang w:bidi="ar-DZ"/>
        </w:rPr>
        <w:t xml:space="preserve"> الثوري"</w:t>
      </w:r>
    </w:p>
    <w:p w:rsidR="007C7A9A" w:rsidRPr="007B3043" w:rsidRDefault="007C7A9A" w:rsidP="007C7A9A">
      <w:pPr>
        <w:bidi/>
        <w:spacing w:after="0"/>
        <w:rPr>
          <w:rFonts w:ascii="Times New Roman" w:hAnsi="Times New Roman" w:cs="Times New Roman"/>
          <w:b/>
          <w:bCs/>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6" type="#_x0000_t84" style="position:absolute;left:0;text-align:left;margin-left:93.65pt;margin-top:3.7pt;width:286.05pt;height:130.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7C7A9A">
                  <w:pPr>
                    <w:bidi/>
                    <w:spacing w:after="0"/>
                    <w:jc w:val="center"/>
                    <w:rPr>
                      <w:rFonts w:ascii="Times New Roman" w:hAnsi="Times New Roman" w:cs="Times New Roman"/>
                      <w:b/>
                      <w:bCs/>
                      <w:sz w:val="32"/>
                      <w:szCs w:val="32"/>
                      <w:rtl/>
                      <w:lang w:bidi="ar-DZ"/>
                    </w:rPr>
                  </w:pPr>
                </w:p>
                <w:p w:rsidR="0071196F" w:rsidRPr="00632B34" w:rsidRDefault="0071196F" w:rsidP="007C7A9A">
                  <w:pPr>
                    <w:bidi/>
                    <w:spacing w:after="0"/>
                    <w:jc w:val="center"/>
                    <w:rPr>
                      <w:rFonts w:ascii="Times New Roman" w:hAnsi="Times New Roman" w:cs="Times New Roman"/>
                      <w:b/>
                      <w:bCs/>
                      <w:sz w:val="40"/>
                      <w:szCs w:val="40"/>
                      <w:rtl/>
                      <w:lang w:bidi="ar-DZ"/>
                    </w:rPr>
                  </w:pPr>
                  <w:r w:rsidRPr="00632B34">
                    <w:rPr>
                      <w:rFonts w:ascii="Times New Roman" w:hAnsi="Times New Roman" w:cs="Times New Roman" w:hint="cs"/>
                      <w:b/>
                      <w:bCs/>
                      <w:sz w:val="40"/>
                      <w:szCs w:val="40"/>
                      <w:rtl/>
                      <w:lang w:bidi="ar-DZ"/>
                    </w:rPr>
                    <w:t xml:space="preserve">المحاضرة </w:t>
                  </w:r>
                  <w:proofErr w:type="gramStart"/>
                  <w:r w:rsidRPr="00632B34">
                    <w:rPr>
                      <w:rFonts w:ascii="Times New Roman" w:hAnsi="Times New Roman" w:cs="Times New Roman" w:hint="cs"/>
                      <w:b/>
                      <w:bCs/>
                      <w:sz w:val="40"/>
                      <w:szCs w:val="40"/>
                      <w:rtl/>
                      <w:lang w:bidi="ar-DZ"/>
                    </w:rPr>
                    <w:t>السادسة :</w:t>
                  </w:r>
                  <w:proofErr w:type="gramEnd"/>
                  <w:r w:rsidRPr="00632B34">
                    <w:rPr>
                      <w:rFonts w:ascii="Times New Roman" w:hAnsi="Times New Roman" w:cs="Times New Roman" w:hint="cs"/>
                      <w:b/>
                      <w:bCs/>
                      <w:sz w:val="40"/>
                      <w:szCs w:val="40"/>
                      <w:rtl/>
                      <w:lang w:bidi="ar-DZ"/>
                    </w:rPr>
                    <w:t xml:space="preserve"> </w:t>
                  </w:r>
                </w:p>
                <w:p w:rsidR="0071196F" w:rsidRPr="00A1713F" w:rsidRDefault="0071196F" w:rsidP="007C7A9A">
                  <w:pPr>
                    <w:bidi/>
                    <w:spacing w:after="0"/>
                    <w:jc w:val="center"/>
                    <w:rPr>
                      <w:rFonts w:ascii="Times New Roman" w:hAnsi="Times New Roman" w:cs="Times New Roman"/>
                      <w:b/>
                      <w:bCs/>
                      <w:sz w:val="36"/>
                      <w:szCs w:val="36"/>
                      <w:rtl/>
                      <w:lang w:bidi="ar-DZ"/>
                    </w:rPr>
                  </w:pPr>
                  <w:proofErr w:type="gramStart"/>
                  <w:r w:rsidRPr="00632B34">
                    <w:rPr>
                      <w:rFonts w:ascii="Times New Roman" w:hAnsi="Times New Roman" w:cs="Times New Roman" w:hint="cs"/>
                      <w:b/>
                      <w:bCs/>
                      <w:sz w:val="40"/>
                      <w:szCs w:val="40"/>
                      <w:rtl/>
                      <w:lang w:bidi="ar-DZ"/>
                    </w:rPr>
                    <w:t>عموميات</w:t>
                  </w:r>
                  <w:proofErr w:type="gramEnd"/>
                  <w:r w:rsidRPr="00632B34">
                    <w:rPr>
                      <w:rFonts w:ascii="Times New Roman" w:hAnsi="Times New Roman" w:cs="Times New Roman" w:hint="cs"/>
                      <w:b/>
                      <w:bCs/>
                      <w:sz w:val="40"/>
                      <w:szCs w:val="40"/>
                      <w:rtl/>
                      <w:lang w:bidi="ar-DZ"/>
                    </w:rPr>
                    <w:t xml:space="preserve"> حول المؤرخين الفرنسيين</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rtl/>
          <w:lang w:bidi="ar-DZ"/>
        </w:rPr>
      </w:pPr>
    </w:p>
    <w:p w:rsidR="00632B34" w:rsidRPr="00632B34" w:rsidRDefault="00632B34" w:rsidP="00632B34">
      <w:pPr>
        <w:bidi/>
        <w:spacing w:after="0"/>
        <w:jc w:val="center"/>
        <w:rPr>
          <w:rFonts w:ascii="Times New Roman" w:hAnsi="Times New Roman" w:cs="Times New Roman"/>
          <w:sz w:val="36"/>
          <w:szCs w:val="36"/>
          <w:rtl/>
          <w:lang w:bidi="ar-DZ"/>
        </w:rPr>
      </w:pPr>
    </w:p>
    <w:p w:rsidR="007C7A9A" w:rsidRPr="00632B34" w:rsidRDefault="007C7A9A" w:rsidP="006F4579">
      <w:pPr>
        <w:pStyle w:val="Paragraphedeliste"/>
        <w:numPr>
          <w:ilvl w:val="0"/>
          <w:numId w:val="41"/>
        </w:numPr>
        <w:bidi/>
        <w:spacing w:after="0" w:line="360" w:lineRule="auto"/>
        <w:jc w:val="both"/>
        <w:rPr>
          <w:rFonts w:ascii="Times New Roman" w:hAnsi="Times New Roman" w:cs="Times New Roman"/>
          <w:b/>
          <w:bCs/>
          <w:sz w:val="36"/>
          <w:szCs w:val="36"/>
          <w:lang w:bidi="ar-DZ"/>
        </w:rPr>
      </w:pPr>
      <w:proofErr w:type="gramStart"/>
      <w:r w:rsidRPr="00632B34">
        <w:rPr>
          <w:rFonts w:ascii="Times New Roman" w:hAnsi="Times New Roman" w:cs="Times New Roman"/>
          <w:b/>
          <w:bCs/>
          <w:sz w:val="36"/>
          <w:szCs w:val="36"/>
          <w:rtl/>
          <w:lang w:bidi="ar-DZ"/>
        </w:rPr>
        <w:t>المؤرخون</w:t>
      </w:r>
      <w:proofErr w:type="gramEnd"/>
      <w:r w:rsidRPr="00632B34">
        <w:rPr>
          <w:rFonts w:ascii="Times New Roman" w:hAnsi="Times New Roman" w:cs="Times New Roman"/>
          <w:b/>
          <w:bCs/>
          <w:sz w:val="36"/>
          <w:szCs w:val="36"/>
          <w:rtl/>
          <w:lang w:bidi="ar-DZ"/>
        </w:rPr>
        <w:t xml:space="preserve"> الفرنسيون وتاريخ الجزائر</w:t>
      </w:r>
    </w:p>
    <w:p w:rsidR="007C7A9A" w:rsidRPr="00632B34" w:rsidRDefault="007C7A9A" w:rsidP="006F4579">
      <w:pPr>
        <w:pStyle w:val="Paragraphedeliste"/>
        <w:numPr>
          <w:ilvl w:val="0"/>
          <w:numId w:val="41"/>
        </w:numPr>
        <w:bidi/>
        <w:spacing w:after="0" w:line="360" w:lineRule="auto"/>
        <w:jc w:val="both"/>
        <w:rPr>
          <w:rFonts w:ascii="Times New Roman" w:hAnsi="Times New Roman" w:cs="Times New Roman"/>
          <w:b/>
          <w:bCs/>
          <w:sz w:val="36"/>
          <w:szCs w:val="36"/>
          <w:lang w:bidi="ar-DZ"/>
        </w:rPr>
      </w:pPr>
      <w:proofErr w:type="gramStart"/>
      <w:r w:rsidRPr="00632B34">
        <w:rPr>
          <w:rFonts w:ascii="Times New Roman" w:hAnsi="Times New Roman" w:cs="Times New Roman"/>
          <w:b/>
          <w:bCs/>
          <w:sz w:val="36"/>
          <w:szCs w:val="36"/>
          <w:rtl/>
          <w:lang w:bidi="ar-DZ"/>
        </w:rPr>
        <w:t>دوافع</w:t>
      </w:r>
      <w:proofErr w:type="gramEnd"/>
      <w:r w:rsidRPr="00632B34">
        <w:rPr>
          <w:rFonts w:ascii="Times New Roman" w:hAnsi="Times New Roman" w:cs="Times New Roman"/>
          <w:b/>
          <w:bCs/>
          <w:sz w:val="36"/>
          <w:szCs w:val="36"/>
          <w:rtl/>
          <w:lang w:bidi="ar-DZ"/>
        </w:rPr>
        <w:t xml:space="preserve"> بحث الفرنسيين في تاريخ الجزائر</w:t>
      </w:r>
    </w:p>
    <w:p w:rsidR="007C7A9A" w:rsidRDefault="007C7A9A" w:rsidP="007C7A9A">
      <w:pPr>
        <w:pStyle w:val="Paragraphedeliste"/>
        <w:bidi/>
        <w:spacing w:after="0"/>
        <w:ind w:left="1440"/>
        <w:jc w:val="both"/>
        <w:rPr>
          <w:rFonts w:ascii="Times New Roman" w:hAnsi="Times New Roman" w:cs="Times New Roman"/>
          <w:b/>
          <w:bCs/>
          <w:sz w:val="32"/>
          <w:szCs w:val="32"/>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Default="007C7A9A" w:rsidP="007C7A9A">
      <w:pPr>
        <w:bidi/>
        <w:spacing w:after="0"/>
        <w:jc w:val="both"/>
        <w:rPr>
          <w:rFonts w:ascii="Times New Roman" w:hAnsi="Times New Roman" w:cs="Times New Roman"/>
          <w:b/>
          <w:bCs/>
          <w:sz w:val="32"/>
          <w:szCs w:val="32"/>
          <w:rtl/>
          <w:lang w:bidi="ar-DZ"/>
        </w:rPr>
      </w:pPr>
    </w:p>
    <w:p w:rsidR="007C7A9A" w:rsidRPr="00C4272F" w:rsidRDefault="007C7A9A" w:rsidP="00C4272F">
      <w:pPr>
        <w:pStyle w:val="Paragraphedeliste"/>
        <w:numPr>
          <w:ilvl w:val="0"/>
          <w:numId w:val="43"/>
        </w:numPr>
        <w:tabs>
          <w:tab w:val="right" w:pos="283"/>
          <w:tab w:val="right" w:pos="425"/>
        </w:tabs>
        <w:bidi/>
        <w:spacing w:after="0"/>
        <w:ind w:left="0" w:firstLine="0"/>
        <w:jc w:val="both"/>
        <w:rPr>
          <w:rFonts w:ascii="Simplified Arabic" w:hAnsi="Simplified Arabic" w:cs="Simplified Arabic"/>
          <w:b/>
          <w:bCs/>
          <w:sz w:val="32"/>
          <w:szCs w:val="32"/>
          <w:rtl/>
          <w:lang w:bidi="ar-DZ"/>
        </w:rPr>
      </w:pPr>
      <w:proofErr w:type="gramStart"/>
      <w:r w:rsidRPr="007A61EC">
        <w:rPr>
          <w:rFonts w:ascii="Simplified Arabic" w:hAnsi="Simplified Arabic" w:cs="Simplified Arabic"/>
          <w:b/>
          <w:bCs/>
          <w:sz w:val="32"/>
          <w:szCs w:val="32"/>
          <w:rtl/>
          <w:lang w:bidi="ar-DZ"/>
        </w:rPr>
        <w:lastRenderedPageBreak/>
        <w:t>المؤرخون</w:t>
      </w:r>
      <w:proofErr w:type="gramEnd"/>
      <w:r w:rsidRPr="007A61EC">
        <w:rPr>
          <w:rFonts w:ascii="Simplified Arabic" w:hAnsi="Simplified Arabic" w:cs="Simplified Arabic"/>
          <w:b/>
          <w:bCs/>
          <w:sz w:val="32"/>
          <w:szCs w:val="32"/>
          <w:rtl/>
          <w:lang w:bidi="ar-DZ"/>
        </w:rPr>
        <w:t xml:space="preserve"> الفرنسيون وتاريخ الجزائر</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رغم جهل </w:t>
      </w:r>
      <w:proofErr w:type="gramStart"/>
      <w:r w:rsidRPr="007A61EC">
        <w:rPr>
          <w:rFonts w:ascii="Simplified Arabic" w:hAnsi="Simplified Arabic" w:cs="Simplified Arabic"/>
          <w:sz w:val="32"/>
          <w:szCs w:val="32"/>
          <w:rtl/>
          <w:lang w:bidi="ar-DZ"/>
        </w:rPr>
        <w:t>الفرنسيين  في</w:t>
      </w:r>
      <w:proofErr w:type="gramEnd"/>
      <w:r w:rsidRPr="007A61EC">
        <w:rPr>
          <w:rFonts w:ascii="Simplified Arabic" w:hAnsi="Simplified Arabic" w:cs="Simplified Arabic"/>
          <w:sz w:val="32"/>
          <w:szCs w:val="32"/>
          <w:rtl/>
          <w:lang w:bidi="ar-DZ"/>
        </w:rPr>
        <w:t xml:space="preserve"> أول الأمر بواقع الجزائر وتاريخها، ورغم انشغالهم بعمليات الحملة والاحتلال وافتقارهم في البداية إلى الذوق الثقافي، فإنهم اتجهوا في نفس الوقت في البحث في ثلاثة مجالات وهي :</w:t>
      </w:r>
    </w:p>
    <w:p w:rsidR="007C7A9A" w:rsidRPr="007A61EC" w:rsidRDefault="007C7A9A" w:rsidP="007A61EC">
      <w:pPr>
        <w:pStyle w:val="Paragraphedeliste"/>
        <w:numPr>
          <w:ilvl w:val="0"/>
          <w:numId w:val="42"/>
        </w:numPr>
        <w:tabs>
          <w:tab w:val="right" w:pos="283"/>
          <w:tab w:val="right" w:pos="425"/>
        </w:tabs>
        <w:bidi/>
        <w:spacing w:after="0"/>
        <w:ind w:left="0" w:firstLine="0"/>
        <w:jc w:val="both"/>
        <w:rPr>
          <w:rFonts w:ascii="Simplified Arabic" w:hAnsi="Simplified Arabic" w:cs="Simplified Arabic"/>
          <w:sz w:val="32"/>
          <w:szCs w:val="32"/>
          <w:lang w:bidi="ar-DZ"/>
        </w:rPr>
      </w:pPr>
      <w:r w:rsidRPr="007A61EC">
        <w:rPr>
          <w:rFonts w:ascii="Simplified Arabic" w:hAnsi="Simplified Arabic" w:cs="Simplified Arabic"/>
          <w:sz w:val="32"/>
          <w:szCs w:val="32"/>
          <w:rtl/>
          <w:lang w:bidi="ar-DZ"/>
        </w:rPr>
        <w:t>نشر الآثار القديمة عن الجزائر</w:t>
      </w:r>
    </w:p>
    <w:p w:rsidR="007C7A9A" w:rsidRPr="007A61EC" w:rsidRDefault="007C7A9A" w:rsidP="007A61EC">
      <w:pPr>
        <w:pStyle w:val="Paragraphedeliste"/>
        <w:numPr>
          <w:ilvl w:val="0"/>
          <w:numId w:val="42"/>
        </w:numPr>
        <w:tabs>
          <w:tab w:val="right" w:pos="283"/>
          <w:tab w:val="right" w:pos="425"/>
        </w:tabs>
        <w:bidi/>
        <w:spacing w:after="0"/>
        <w:ind w:left="0" w:firstLine="0"/>
        <w:jc w:val="both"/>
        <w:rPr>
          <w:rFonts w:ascii="Simplified Arabic" w:hAnsi="Simplified Arabic" w:cs="Simplified Arabic"/>
          <w:sz w:val="32"/>
          <w:szCs w:val="32"/>
          <w:lang w:bidi="ar-DZ"/>
        </w:rPr>
      </w:pPr>
      <w:r w:rsidRPr="007A61EC">
        <w:rPr>
          <w:rFonts w:ascii="Simplified Arabic" w:hAnsi="Simplified Arabic" w:cs="Simplified Arabic"/>
          <w:sz w:val="32"/>
          <w:szCs w:val="32"/>
          <w:rtl/>
          <w:lang w:bidi="ar-DZ"/>
        </w:rPr>
        <w:t xml:space="preserve"> إنشاء اللجان العلمية ومنح الرخص للأفراد للقيام بعمليات البحث </w:t>
      </w:r>
      <w:proofErr w:type="gramStart"/>
      <w:r w:rsidRPr="007A61EC">
        <w:rPr>
          <w:rFonts w:ascii="Simplified Arabic" w:hAnsi="Simplified Arabic" w:cs="Simplified Arabic"/>
          <w:sz w:val="32"/>
          <w:szCs w:val="32"/>
          <w:rtl/>
          <w:lang w:bidi="ar-DZ"/>
        </w:rPr>
        <w:t>والجمع</w:t>
      </w:r>
      <w:proofErr w:type="gramEnd"/>
      <w:r w:rsidRPr="007A61EC">
        <w:rPr>
          <w:rFonts w:ascii="Simplified Arabic" w:hAnsi="Simplified Arabic" w:cs="Simplified Arabic"/>
          <w:sz w:val="32"/>
          <w:szCs w:val="32"/>
          <w:rtl/>
          <w:lang w:bidi="ar-DZ"/>
        </w:rPr>
        <w:t xml:space="preserve"> والتعريف بالآثار التاريخية في البلاد.</w:t>
      </w:r>
    </w:p>
    <w:p w:rsidR="007C7A9A" w:rsidRPr="007A61EC" w:rsidRDefault="007C7A9A" w:rsidP="007A61EC">
      <w:pPr>
        <w:pStyle w:val="Paragraphedeliste"/>
        <w:numPr>
          <w:ilvl w:val="0"/>
          <w:numId w:val="42"/>
        </w:numPr>
        <w:tabs>
          <w:tab w:val="right" w:pos="283"/>
          <w:tab w:val="right" w:pos="425"/>
        </w:tabs>
        <w:bidi/>
        <w:spacing w:after="0"/>
        <w:ind w:left="0" w:firstLine="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تكوين جمعيات المختصة، </w:t>
      </w:r>
      <w:proofErr w:type="gramStart"/>
      <w:r w:rsidRPr="007A61EC">
        <w:rPr>
          <w:rFonts w:ascii="Simplified Arabic" w:hAnsi="Simplified Arabic" w:cs="Simplified Arabic"/>
          <w:sz w:val="32"/>
          <w:szCs w:val="32"/>
          <w:rtl/>
          <w:lang w:bidi="ar-DZ"/>
        </w:rPr>
        <w:t>والصحف</w:t>
      </w:r>
      <w:proofErr w:type="gramEnd"/>
      <w:r w:rsidRPr="007A61EC">
        <w:rPr>
          <w:rFonts w:ascii="Simplified Arabic" w:hAnsi="Simplified Arabic" w:cs="Simplified Arabic"/>
          <w:sz w:val="32"/>
          <w:szCs w:val="32"/>
          <w:rtl/>
          <w:lang w:bidi="ar-DZ"/>
        </w:rPr>
        <w:t xml:space="preserve"> والدوريات التي تحفظ المكتشفات التاريخية وتعتني وتعرف بها المهتمين.    </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w:t>
      </w:r>
      <w:r w:rsidRPr="007A61EC">
        <w:rPr>
          <w:rFonts w:ascii="Simplified Arabic" w:hAnsi="Simplified Arabic" w:cs="Simplified Arabic"/>
          <w:sz w:val="32"/>
          <w:szCs w:val="32"/>
          <w:rtl/>
          <w:lang w:bidi="ar-DZ"/>
        </w:rPr>
        <w:tab/>
        <w:t xml:space="preserve">ففي المجال الأول "نشر الآثار القديمة"، فنشروا منذ عام 1830 كتب الرحلات والانطباعات التي كتبها الأوروبيون عن الجزائر خلال العهد العثماني، مثل </w:t>
      </w:r>
      <w:proofErr w:type="spellStart"/>
      <w:r w:rsidRPr="007A61EC">
        <w:rPr>
          <w:rFonts w:ascii="Simplified Arabic" w:hAnsi="Simplified Arabic" w:cs="Simplified Arabic"/>
          <w:sz w:val="32"/>
          <w:szCs w:val="32"/>
          <w:rtl/>
          <w:lang w:bidi="ar-DZ"/>
        </w:rPr>
        <w:t>شيلروشو،بانانتيو</w:t>
      </w:r>
      <w:proofErr w:type="spellEnd"/>
      <w:r w:rsidRPr="007A61EC">
        <w:rPr>
          <w:rFonts w:ascii="Simplified Arabic" w:hAnsi="Simplified Arabic" w:cs="Simplified Arabic"/>
          <w:sz w:val="32"/>
          <w:szCs w:val="32"/>
          <w:rtl/>
          <w:lang w:bidi="ar-DZ"/>
        </w:rPr>
        <w:t xml:space="preserve">، </w:t>
      </w:r>
      <w:proofErr w:type="spellStart"/>
      <w:r w:rsidRPr="007A61EC">
        <w:rPr>
          <w:rFonts w:ascii="Simplified Arabic" w:hAnsi="Simplified Arabic" w:cs="Simplified Arabic"/>
          <w:sz w:val="32"/>
          <w:szCs w:val="32"/>
          <w:rtl/>
          <w:lang w:bidi="ar-DZ"/>
        </w:rPr>
        <w:t>روندو،هايدو</w:t>
      </w:r>
      <w:proofErr w:type="spellEnd"/>
      <w:r w:rsidRPr="007A61EC">
        <w:rPr>
          <w:rFonts w:ascii="Simplified Arabic" w:hAnsi="Simplified Arabic" w:cs="Simplified Arabic"/>
          <w:sz w:val="32"/>
          <w:szCs w:val="32"/>
          <w:rtl/>
          <w:lang w:bidi="ar-DZ"/>
        </w:rPr>
        <w:t xml:space="preserve">، </w:t>
      </w:r>
      <w:proofErr w:type="spellStart"/>
      <w:r w:rsidRPr="007A61EC">
        <w:rPr>
          <w:rFonts w:ascii="Simplified Arabic" w:hAnsi="Simplified Arabic" w:cs="Simplified Arabic"/>
          <w:sz w:val="32"/>
          <w:szCs w:val="32"/>
          <w:rtl/>
          <w:lang w:bidi="ar-DZ"/>
        </w:rPr>
        <w:t>فانتوردي</w:t>
      </w:r>
      <w:proofErr w:type="spellEnd"/>
      <w:r w:rsidRPr="007A61EC">
        <w:rPr>
          <w:rFonts w:ascii="Simplified Arabic" w:hAnsi="Simplified Arabic" w:cs="Simplified Arabic"/>
          <w:sz w:val="32"/>
          <w:szCs w:val="32"/>
          <w:rtl/>
          <w:lang w:bidi="ar-DZ"/>
        </w:rPr>
        <w:t xml:space="preserve"> </w:t>
      </w:r>
      <w:proofErr w:type="spellStart"/>
      <w:r w:rsidRPr="007A61EC">
        <w:rPr>
          <w:rFonts w:ascii="Simplified Arabic" w:hAnsi="Simplified Arabic" w:cs="Simplified Arabic"/>
          <w:sz w:val="32"/>
          <w:szCs w:val="32"/>
          <w:rtl/>
          <w:lang w:bidi="ar-DZ"/>
        </w:rPr>
        <w:t>بارادي</w:t>
      </w:r>
      <w:proofErr w:type="spellEnd"/>
      <w:r w:rsidRPr="007A61EC">
        <w:rPr>
          <w:rFonts w:ascii="Simplified Arabic" w:hAnsi="Simplified Arabic" w:cs="Simplified Arabic"/>
          <w:sz w:val="32"/>
          <w:szCs w:val="32"/>
          <w:rtl/>
          <w:lang w:bidi="ar-DZ"/>
        </w:rPr>
        <w:t xml:space="preserve">، كما نشروا غزوات "عروج وخير الدين" مترجمة عن النسخة العربية، واهتموا (بالزهرة النيرة) والوثائق العربية لحملة شارل الخامس على الجزائر، وعادوا إلى كتب المؤرخين والرحالة العرب وشرعوا أيضا في نشرها، جزئيا أو كليا ك"ابن </w:t>
      </w:r>
      <w:proofErr w:type="spellStart"/>
      <w:r w:rsidRPr="007A61EC">
        <w:rPr>
          <w:rFonts w:ascii="Simplified Arabic" w:hAnsi="Simplified Arabic" w:cs="Simplified Arabic"/>
          <w:sz w:val="32"/>
          <w:szCs w:val="32"/>
          <w:rtl/>
          <w:lang w:bidi="ar-DZ"/>
        </w:rPr>
        <w:t>خلدون،البكري</w:t>
      </w:r>
      <w:proofErr w:type="spellEnd"/>
      <w:r w:rsidRPr="007A61EC">
        <w:rPr>
          <w:rFonts w:ascii="Simplified Arabic" w:hAnsi="Simplified Arabic" w:cs="Simplified Arabic"/>
          <w:sz w:val="32"/>
          <w:szCs w:val="32"/>
          <w:rtl/>
          <w:lang w:bidi="ar-DZ"/>
        </w:rPr>
        <w:t xml:space="preserve"> والعياشي وحسن الوزان (ليون الأفريقي)" وغيرهم.</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ومن جهة أخرى نشرا مراسلات دايات الجزائر مع حكام فرنسا، ومذكرات وتقارير القناصل والجواسيس الفرنسيين أمثال "</w:t>
      </w:r>
      <w:proofErr w:type="spellStart"/>
      <w:r w:rsidRPr="007A61EC">
        <w:rPr>
          <w:rFonts w:ascii="Simplified Arabic" w:hAnsi="Simplified Arabic" w:cs="Simplified Arabic"/>
          <w:sz w:val="32"/>
          <w:szCs w:val="32"/>
          <w:rtl/>
          <w:lang w:bidi="ar-DZ"/>
        </w:rPr>
        <w:t>دوبوا</w:t>
      </w:r>
      <w:proofErr w:type="spellEnd"/>
      <w:r w:rsidRPr="007A61EC">
        <w:rPr>
          <w:rFonts w:ascii="Simplified Arabic" w:hAnsi="Simplified Arabic" w:cs="Simplified Arabic"/>
          <w:sz w:val="32"/>
          <w:szCs w:val="32"/>
          <w:rtl/>
          <w:lang w:bidi="ar-DZ"/>
        </w:rPr>
        <w:t xml:space="preserve">، </w:t>
      </w:r>
      <w:proofErr w:type="spellStart"/>
      <w:r w:rsidRPr="007A61EC">
        <w:rPr>
          <w:rFonts w:ascii="Simplified Arabic" w:hAnsi="Simplified Arabic" w:cs="Simplified Arabic"/>
          <w:sz w:val="32"/>
          <w:szCs w:val="32"/>
          <w:rtl/>
          <w:lang w:bidi="ar-DZ"/>
        </w:rPr>
        <w:t>تانفيل،بوتان</w:t>
      </w:r>
      <w:proofErr w:type="spellEnd"/>
      <w:r w:rsidRPr="007A61EC">
        <w:rPr>
          <w:rFonts w:ascii="Simplified Arabic" w:hAnsi="Simplified Arabic" w:cs="Simplified Arabic"/>
          <w:sz w:val="32"/>
          <w:szCs w:val="32"/>
          <w:rtl/>
          <w:lang w:bidi="ar-DZ"/>
        </w:rPr>
        <w:t xml:space="preserve"> ،</w:t>
      </w:r>
      <w:proofErr w:type="spellStart"/>
      <w:r w:rsidRPr="007A61EC">
        <w:rPr>
          <w:rFonts w:ascii="Simplified Arabic" w:hAnsi="Simplified Arabic" w:cs="Simplified Arabic"/>
          <w:sz w:val="32"/>
          <w:szCs w:val="32"/>
          <w:rtl/>
          <w:lang w:bidi="ar-DZ"/>
        </w:rPr>
        <w:t>كيرسي"الذين</w:t>
      </w:r>
      <w:proofErr w:type="spellEnd"/>
      <w:r w:rsidRPr="007A61EC">
        <w:rPr>
          <w:rFonts w:ascii="Simplified Arabic" w:hAnsi="Simplified Arabic" w:cs="Simplified Arabic"/>
          <w:sz w:val="32"/>
          <w:szCs w:val="32"/>
          <w:rtl/>
          <w:lang w:bidi="ar-DZ"/>
        </w:rPr>
        <w:t xml:space="preserve"> كانوا جواسيسا لفرنسا بالجزائر. </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اهتموا بأرشيف الغرفة التجارية بمرسيليا وبتقارير الشركات الفرنسية التي توالت على ما كان يسمى بـ"حصن فرنسا"، بالإضافة إلى ذلك أبدوا عناية بالوثائق العثمانية التي وجدوها في الجزائر والتي ضاع كثير منها ساعة الفوضى التي سادت دخولهم الجزائر.</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lastRenderedPageBreak/>
        <w:t xml:space="preserve">وبخصوص المجال الثاني الذي هو  إنشاء اللجان العلمية، نجد أن اللجنة الافريقية التي زارت الجزائر سنة 1833 بقصد التحقق في مصير الجزائر، تنهي أعمالها بتقارير ومحاضرات غنية عن الجزائر في مختلف المجالات ولا سيما الاقتصادية والاجتماعية، وفي سنة 1837 أنشأت وزارة الحربية لجنة باسم "اكتشاف الجزائر العلمي"، التي قامت بنشر دراسات هامة في عدة أجزاء عن الآثار والعلوم الطبيعية والفنون الجميلة والتاريخ وعلم السلالات، وكذلك قام العديد من الأفراد بالبحث ونشر أعمالهم في التاريخ المحلي، عن اللهجات والطرق والنظم ، طبائع السكان، </w:t>
      </w:r>
      <w:proofErr w:type="spellStart"/>
      <w:r w:rsidRPr="007A61EC">
        <w:rPr>
          <w:rFonts w:ascii="Simplified Arabic" w:hAnsi="Simplified Arabic" w:cs="Simplified Arabic"/>
          <w:sz w:val="32"/>
          <w:szCs w:val="32"/>
          <w:rtl/>
          <w:lang w:bidi="ar-DZ"/>
        </w:rPr>
        <w:t>الزاويا</w:t>
      </w:r>
      <w:proofErr w:type="spellEnd"/>
      <w:r w:rsidRPr="007A61EC">
        <w:rPr>
          <w:rFonts w:ascii="Simplified Arabic" w:hAnsi="Simplified Arabic" w:cs="Simplified Arabic"/>
          <w:sz w:val="32"/>
          <w:szCs w:val="32"/>
          <w:rtl/>
          <w:lang w:bidi="ar-DZ"/>
        </w:rPr>
        <w:t xml:space="preserve">، الحياة القبلية والمدن .. </w:t>
      </w:r>
      <w:proofErr w:type="gramStart"/>
      <w:r w:rsidRPr="007A61EC">
        <w:rPr>
          <w:rFonts w:ascii="Simplified Arabic" w:hAnsi="Simplified Arabic" w:cs="Simplified Arabic"/>
          <w:sz w:val="32"/>
          <w:szCs w:val="32"/>
          <w:rtl/>
          <w:lang w:bidi="ar-DZ"/>
        </w:rPr>
        <w:t>وقد</w:t>
      </w:r>
      <w:proofErr w:type="gramEnd"/>
      <w:r w:rsidRPr="007A61EC">
        <w:rPr>
          <w:rFonts w:ascii="Simplified Arabic" w:hAnsi="Simplified Arabic" w:cs="Simplified Arabic"/>
          <w:sz w:val="32"/>
          <w:szCs w:val="32"/>
          <w:rtl/>
          <w:lang w:bidi="ar-DZ"/>
        </w:rPr>
        <w:t xml:space="preserve"> ظهرت من ذلك مجموعة من الدراسات والانطباعات التي كتبها عسكريون فرنسيون.</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أما المجال الثالث المتعلق بالجمعيات والصحف فقد ظهر هو الآخر منذ بداية الاحتلال أي يوم 26 جوان1830، ففي سيدي فرج ولدت الصحافة الفرنسية بالجزائر، ان لم تكن صحافة بالمعنى الدقيق للكلمة، لأن أول جريدة حقيقية أسسها الفرنسيون في الجزائر كانت</w:t>
      </w:r>
      <w:r w:rsidR="00CA3072">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"المرشد الجزائري</w:t>
      </w:r>
      <w:r w:rsidR="00CA3072">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"اهتمت بالإضافة إلى القرارات والإعلانات الرسمية، بالتاريخ المحلي وأخبار المسلمين وحركات الأهالي وكان على رأسها "</w:t>
      </w:r>
      <w:proofErr w:type="spellStart"/>
      <w:r w:rsidR="007C7A9A" w:rsidRPr="007A61EC">
        <w:rPr>
          <w:rFonts w:ascii="Simplified Arabic" w:hAnsi="Simplified Arabic" w:cs="Simplified Arabic"/>
          <w:sz w:val="32"/>
          <w:szCs w:val="32"/>
          <w:rtl/>
          <w:lang w:bidi="ar-DZ"/>
        </w:rPr>
        <w:t>بيربروجر</w:t>
      </w:r>
      <w:proofErr w:type="spellEnd"/>
      <w:r w:rsidR="007C7A9A" w:rsidRPr="007A61EC">
        <w:rPr>
          <w:rFonts w:ascii="Simplified Arabic" w:hAnsi="Simplified Arabic" w:cs="Simplified Arabic"/>
          <w:sz w:val="32"/>
          <w:szCs w:val="32"/>
          <w:rtl/>
          <w:lang w:bidi="ar-DZ"/>
        </w:rPr>
        <w:t xml:space="preserve">" الذي لعب دور في إدخال كثير من عوامل الحضارة الأوروبية إلى الجزائر. </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وفي سنة 1839 صدرت</w:t>
      </w:r>
      <w:r>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"جريدة الأخبار"، التي اهتمت هي الأخرى بالأبحاث التاريخية إلى جانب كونها جريدة سياسية إخبارية، واهتمت أيضا "جريدة المبشر" التي ظهرت سنة 1847 بالأخبار المحلية وان كانت قليلة ولاسيما في عهدها الأول من الاحتلال الفرنسي للجزائر،</w:t>
      </w:r>
      <w:r w:rsidR="00CA3072">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غير أن تأسيس "جمعية قسنطينة للآثار</w:t>
      </w:r>
      <w:r w:rsidR="00CA3072">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"سنة 1852 أدى إلى ظهور الدوريات المتخصصة في الدراسات التاريخية والأثرية.</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proofErr w:type="gramStart"/>
      <w:r w:rsidR="007C7A9A" w:rsidRPr="007A61EC">
        <w:rPr>
          <w:rFonts w:ascii="Simplified Arabic" w:hAnsi="Simplified Arabic" w:cs="Simplified Arabic"/>
          <w:sz w:val="32"/>
          <w:szCs w:val="32"/>
          <w:rtl/>
          <w:lang w:bidi="ar-DZ"/>
        </w:rPr>
        <w:t>إلى</w:t>
      </w:r>
      <w:proofErr w:type="gramEnd"/>
      <w:r w:rsidR="007C7A9A" w:rsidRPr="007A61EC">
        <w:rPr>
          <w:rFonts w:ascii="Simplified Arabic" w:hAnsi="Simplified Arabic" w:cs="Simplified Arabic"/>
          <w:sz w:val="32"/>
          <w:szCs w:val="32"/>
          <w:rtl/>
          <w:lang w:bidi="ar-DZ"/>
        </w:rPr>
        <w:t xml:space="preserve"> جانب هذه الدوريات والجمعيات ظهرت "مكتبة ومتحف الجزائر"، وقد شهدت سنة 1835 ظهور أول نواة لمكتبة مدينة الجزائر التي بدأت في العمل خلال سنة 1838. وبوحي من "</w:t>
      </w:r>
      <w:proofErr w:type="spellStart"/>
      <w:r w:rsidR="007C7A9A" w:rsidRPr="007A61EC">
        <w:rPr>
          <w:rFonts w:ascii="Simplified Arabic" w:hAnsi="Simplified Arabic" w:cs="Simplified Arabic"/>
          <w:sz w:val="32"/>
          <w:szCs w:val="32"/>
          <w:rtl/>
          <w:lang w:bidi="ar-DZ"/>
        </w:rPr>
        <w:t>بريسون</w:t>
      </w:r>
      <w:proofErr w:type="spellEnd"/>
      <w:r w:rsidR="007C7A9A" w:rsidRPr="007A61EC">
        <w:rPr>
          <w:rFonts w:ascii="Simplified Arabic" w:hAnsi="Simplified Arabic" w:cs="Simplified Arabic"/>
          <w:sz w:val="32"/>
          <w:szCs w:val="32"/>
          <w:rtl/>
          <w:lang w:bidi="ar-DZ"/>
        </w:rPr>
        <w:t xml:space="preserve">" المتصرف المدني أضيف إلى المكتبة متحف أثري وأصبحت المكتبة </w:t>
      </w:r>
      <w:r w:rsidR="007C7A9A" w:rsidRPr="007A61EC">
        <w:rPr>
          <w:rFonts w:ascii="Simplified Arabic" w:hAnsi="Simplified Arabic" w:cs="Simplified Arabic"/>
          <w:sz w:val="32"/>
          <w:szCs w:val="32"/>
          <w:rtl/>
          <w:lang w:bidi="ar-DZ"/>
        </w:rPr>
        <w:lastRenderedPageBreak/>
        <w:t>والمتحف منطلقا للباحثين في تاريخ الجزائر،</w:t>
      </w:r>
      <w:r w:rsidR="00CA3072">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يجدون فيهما المخطوطات العربية والمطبوعات والآثار التي هي عدّة المؤرخ.</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والملاحظ أن أول مقر للمكتبة والمتحف </w:t>
      </w:r>
      <w:proofErr w:type="spellStart"/>
      <w:r w:rsidR="007C7A9A" w:rsidRPr="007A61EC">
        <w:rPr>
          <w:rFonts w:ascii="Simplified Arabic" w:hAnsi="Simplified Arabic" w:cs="Simplified Arabic"/>
          <w:sz w:val="32"/>
          <w:szCs w:val="32"/>
          <w:rtl/>
          <w:lang w:bidi="ar-DZ"/>
        </w:rPr>
        <w:t>هو"دار</w:t>
      </w:r>
      <w:proofErr w:type="spellEnd"/>
      <w:r w:rsidR="007C7A9A" w:rsidRPr="007A61EC">
        <w:rPr>
          <w:rFonts w:ascii="Simplified Arabic" w:hAnsi="Simplified Arabic" w:cs="Simplified Arabic"/>
          <w:sz w:val="32"/>
          <w:szCs w:val="32"/>
          <w:rtl/>
          <w:lang w:bidi="ar-DZ"/>
        </w:rPr>
        <w:t xml:space="preserve"> الحاج </w:t>
      </w:r>
      <w:proofErr w:type="spellStart"/>
      <w:r w:rsidR="007C7A9A" w:rsidRPr="007A61EC">
        <w:rPr>
          <w:rFonts w:ascii="Simplified Arabic" w:hAnsi="Simplified Arabic" w:cs="Simplified Arabic"/>
          <w:sz w:val="32"/>
          <w:szCs w:val="32"/>
          <w:rtl/>
          <w:lang w:bidi="ar-DZ"/>
        </w:rPr>
        <w:t>عمر"صهر</w:t>
      </w:r>
      <w:proofErr w:type="spellEnd"/>
      <w:r w:rsidR="007C7A9A" w:rsidRPr="007A61EC">
        <w:rPr>
          <w:rFonts w:ascii="Simplified Arabic" w:hAnsi="Simplified Arabic" w:cs="Simplified Arabic"/>
          <w:sz w:val="32"/>
          <w:szCs w:val="32"/>
          <w:rtl/>
          <w:lang w:bidi="ar-DZ"/>
        </w:rPr>
        <w:t xml:space="preserve"> الداي حسين باشا وكانت هذه </w:t>
      </w:r>
      <w:proofErr w:type="spellStart"/>
      <w:r w:rsidR="007C7A9A" w:rsidRPr="007A61EC">
        <w:rPr>
          <w:rFonts w:ascii="Simplified Arabic" w:hAnsi="Simplified Arabic" w:cs="Simplified Arabic"/>
          <w:sz w:val="32"/>
          <w:szCs w:val="32"/>
          <w:rtl/>
          <w:lang w:bidi="ar-DZ"/>
        </w:rPr>
        <w:t>الدارعلى</w:t>
      </w:r>
      <w:proofErr w:type="spellEnd"/>
      <w:r w:rsidR="007C7A9A" w:rsidRPr="007A61EC">
        <w:rPr>
          <w:rFonts w:ascii="Simplified Arabic" w:hAnsi="Simplified Arabic" w:cs="Simplified Arabic"/>
          <w:sz w:val="32"/>
          <w:szCs w:val="32"/>
          <w:rtl/>
          <w:lang w:bidi="ar-DZ"/>
        </w:rPr>
        <w:t xml:space="preserve"> الطراز الأندلسي الجزائري الجميل، وكانت تتكون من طابقين:</w:t>
      </w:r>
    </w:p>
    <w:p w:rsidR="007C7A9A" w:rsidRPr="007A61EC" w:rsidRDefault="007C7A9A" w:rsidP="007A61EC">
      <w:pPr>
        <w:pStyle w:val="Paragraphedeliste"/>
        <w:numPr>
          <w:ilvl w:val="0"/>
          <w:numId w:val="42"/>
        </w:numPr>
        <w:tabs>
          <w:tab w:val="right" w:pos="283"/>
          <w:tab w:val="right" w:pos="425"/>
        </w:tabs>
        <w:bidi/>
        <w:spacing w:after="0"/>
        <w:ind w:left="0" w:firstLine="0"/>
        <w:jc w:val="both"/>
        <w:rPr>
          <w:rFonts w:ascii="Simplified Arabic" w:hAnsi="Simplified Arabic" w:cs="Simplified Arabic"/>
          <w:sz w:val="32"/>
          <w:szCs w:val="32"/>
          <w:lang w:bidi="ar-DZ"/>
        </w:rPr>
      </w:pPr>
      <w:r w:rsidRPr="007A61EC">
        <w:rPr>
          <w:rFonts w:ascii="Simplified Arabic" w:hAnsi="Simplified Arabic" w:cs="Simplified Arabic"/>
          <w:sz w:val="32"/>
          <w:szCs w:val="32"/>
          <w:rtl/>
          <w:lang w:bidi="ar-DZ"/>
        </w:rPr>
        <w:t xml:space="preserve">الطابق </w:t>
      </w:r>
      <w:proofErr w:type="gramStart"/>
      <w:r w:rsidRPr="007A61EC">
        <w:rPr>
          <w:rFonts w:ascii="Simplified Arabic" w:hAnsi="Simplified Arabic" w:cs="Simplified Arabic"/>
          <w:sz w:val="32"/>
          <w:szCs w:val="32"/>
          <w:rtl/>
          <w:lang w:bidi="ar-DZ"/>
        </w:rPr>
        <w:t>الثاني</w:t>
      </w:r>
      <w:proofErr w:type="gramEnd"/>
      <w:r w:rsidRPr="007A61EC">
        <w:rPr>
          <w:rFonts w:ascii="Simplified Arabic" w:hAnsi="Simplified Arabic" w:cs="Simplified Arabic"/>
          <w:sz w:val="32"/>
          <w:szCs w:val="32"/>
          <w:rtl/>
          <w:lang w:bidi="ar-DZ"/>
        </w:rPr>
        <w:t xml:space="preserve"> للمكتبة: وكان يضم أربعة قاعات ثلاث منها للكتب والرابعة للمطالعة. والقاعة الأخيرة مقسم إلى </w:t>
      </w:r>
      <w:proofErr w:type="gramStart"/>
      <w:r w:rsidRPr="007A61EC">
        <w:rPr>
          <w:rFonts w:ascii="Simplified Arabic" w:hAnsi="Simplified Arabic" w:cs="Simplified Arabic"/>
          <w:sz w:val="32"/>
          <w:szCs w:val="32"/>
          <w:rtl/>
          <w:lang w:bidi="ar-DZ"/>
        </w:rPr>
        <w:t>جناحين :</w:t>
      </w:r>
      <w:proofErr w:type="gramEnd"/>
    </w:p>
    <w:p w:rsidR="007C7A9A" w:rsidRPr="007A61EC" w:rsidRDefault="007C7A9A" w:rsidP="007A61EC">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*واحد للمطالعين </w:t>
      </w:r>
      <w:proofErr w:type="spellStart"/>
      <w:r w:rsidRPr="007A61EC">
        <w:rPr>
          <w:rFonts w:ascii="Simplified Arabic" w:hAnsi="Simplified Arabic" w:cs="Simplified Arabic"/>
          <w:sz w:val="32"/>
          <w:szCs w:val="32"/>
          <w:rtl/>
          <w:lang w:bidi="ar-DZ"/>
        </w:rPr>
        <w:t>الأوروبين</w:t>
      </w:r>
      <w:proofErr w:type="spellEnd"/>
      <w:r w:rsidRPr="007A61EC">
        <w:rPr>
          <w:rFonts w:ascii="Simplified Arabic" w:hAnsi="Simplified Arabic" w:cs="Simplified Arabic"/>
          <w:sz w:val="32"/>
          <w:szCs w:val="32"/>
          <w:rtl/>
          <w:lang w:bidi="ar-DZ"/>
        </w:rPr>
        <w:t xml:space="preserve"> </w:t>
      </w:r>
    </w:p>
    <w:p w:rsidR="007C7A9A" w:rsidRPr="007A61EC" w:rsidRDefault="007C7A9A" w:rsidP="007A61EC">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*الثاني للمطالعين الجزائريين.</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w:t>
      </w:r>
      <w:proofErr w:type="gramStart"/>
      <w:r w:rsidRPr="007A61EC">
        <w:rPr>
          <w:rFonts w:ascii="Simplified Arabic" w:hAnsi="Simplified Arabic" w:cs="Simplified Arabic"/>
          <w:sz w:val="32"/>
          <w:szCs w:val="32"/>
          <w:rtl/>
          <w:lang w:bidi="ar-DZ"/>
        </w:rPr>
        <w:t>-  الجناح</w:t>
      </w:r>
      <w:proofErr w:type="gramEnd"/>
      <w:r w:rsidRPr="007A61EC">
        <w:rPr>
          <w:rFonts w:ascii="Simplified Arabic" w:hAnsi="Simplified Arabic" w:cs="Simplified Arabic"/>
          <w:sz w:val="32"/>
          <w:szCs w:val="32"/>
          <w:rtl/>
          <w:lang w:bidi="ar-DZ"/>
        </w:rPr>
        <w:t xml:space="preserve"> الأول كان يحتوي على الكتب المتعلقة بالجزائر والتي كانت مطلوبة أكثر من غيرها.</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proofErr w:type="gramStart"/>
      <w:r w:rsidR="007C7A9A" w:rsidRPr="007A61EC">
        <w:rPr>
          <w:rFonts w:ascii="Simplified Arabic" w:hAnsi="Simplified Arabic" w:cs="Simplified Arabic"/>
          <w:sz w:val="32"/>
          <w:szCs w:val="32"/>
          <w:rtl/>
          <w:lang w:bidi="ar-DZ"/>
        </w:rPr>
        <w:t>أما</w:t>
      </w:r>
      <w:proofErr w:type="gramEnd"/>
      <w:r w:rsidR="007C7A9A" w:rsidRPr="007A61EC">
        <w:rPr>
          <w:rFonts w:ascii="Simplified Arabic" w:hAnsi="Simplified Arabic" w:cs="Simplified Arabic"/>
          <w:sz w:val="32"/>
          <w:szCs w:val="32"/>
          <w:rtl/>
          <w:lang w:bidi="ar-DZ"/>
        </w:rPr>
        <w:t xml:space="preserve"> المتحف فكان في الطابق الأول من الدار وكان يضم أيضا أربعة قاعات، خصصت ثلاث منها لعرض وحفظ التحف والأشياء الثمينة والخطوط والآلات والآثار والأسلحة والحيوانات....أما القاعة الرابعة منه فقد خصصت لدرس اللغة العربية الذي كان يقوم </w:t>
      </w:r>
      <w:proofErr w:type="spellStart"/>
      <w:r w:rsidR="007C7A9A" w:rsidRPr="007A61EC">
        <w:rPr>
          <w:rFonts w:ascii="Simplified Arabic" w:hAnsi="Simplified Arabic" w:cs="Simplified Arabic"/>
          <w:sz w:val="32"/>
          <w:szCs w:val="32"/>
          <w:rtl/>
          <w:lang w:bidi="ar-DZ"/>
        </w:rPr>
        <w:t>به"برينسي</w:t>
      </w:r>
      <w:proofErr w:type="spellEnd"/>
      <w:r w:rsidR="007C7A9A" w:rsidRPr="007A61EC">
        <w:rPr>
          <w:rFonts w:ascii="Simplified Arabic" w:hAnsi="Simplified Arabic" w:cs="Simplified Arabic"/>
          <w:sz w:val="32"/>
          <w:szCs w:val="32"/>
          <w:rtl/>
          <w:lang w:bidi="ar-DZ"/>
        </w:rPr>
        <w:t>".</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بالإضافة إلى مكتبة متحف مدينة الجزائر توسعت المكتبات العسكرية التي كانت تتبع الحاميات في المدن التي وقع احتلالها، كما تكونت متاحف أخرى مثل متحف شرشال الذي تكون في الشهور الأولى للاحتلال والذي تخصص تقريبا في حفظ الآثار الرومانية التي أولاها الفرنسيون اهتماما خاصا.</w:t>
      </w:r>
    </w:p>
    <w:p w:rsidR="007C7A9A" w:rsidRPr="007A61EC" w:rsidRDefault="007C7A9A" w:rsidP="007A61EC">
      <w:pPr>
        <w:pStyle w:val="Paragraphedeliste"/>
        <w:numPr>
          <w:ilvl w:val="0"/>
          <w:numId w:val="44"/>
        </w:numPr>
        <w:tabs>
          <w:tab w:val="right" w:pos="283"/>
          <w:tab w:val="right" w:pos="425"/>
        </w:tabs>
        <w:bidi/>
        <w:spacing w:after="0"/>
        <w:ind w:left="0" w:firstLine="0"/>
        <w:jc w:val="both"/>
        <w:rPr>
          <w:rFonts w:ascii="Simplified Arabic" w:hAnsi="Simplified Arabic" w:cs="Simplified Arabic"/>
          <w:b/>
          <w:bCs/>
          <w:sz w:val="32"/>
          <w:szCs w:val="32"/>
          <w:lang w:bidi="ar-DZ"/>
        </w:rPr>
      </w:pPr>
      <w:proofErr w:type="gramStart"/>
      <w:r w:rsidRPr="007A61EC">
        <w:rPr>
          <w:rFonts w:ascii="Simplified Arabic" w:hAnsi="Simplified Arabic" w:cs="Simplified Arabic"/>
          <w:b/>
          <w:bCs/>
          <w:sz w:val="32"/>
          <w:szCs w:val="32"/>
          <w:rtl/>
          <w:lang w:bidi="ar-DZ"/>
        </w:rPr>
        <w:t>دوافع</w:t>
      </w:r>
      <w:proofErr w:type="gramEnd"/>
      <w:r w:rsidRPr="007A61EC">
        <w:rPr>
          <w:rFonts w:ascii="Simplified Arabic" w:hAnsi="Simplified Arabic" w:cs="Simplified Arabic"/>
          <w:b/>
          <w:bCs/>
          <w:sz w:val="32"/>
          <w:szCs w:val="32"/>
          <w:rtl/>
          <w:lang w:bidi="ar-DZ"/>
        </w:rPr>
        <w:t xml:space="preserve"> بحث الفرنسيين في تاريخ الجزائر</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انطلق الفرنسيون في كتاباتهم تاريخ الجزائر من عدة معطيات </w:t>
      </w:r>
      <w:proofErr w:type="gramStart"/>
      <w:r w:rsidRPr="007A61EC">
        <w:rPr>
          <w:rFonts w:ascii="Simplified Arabic" w:hAnsi="Simplified Arabic" w:cs="Simplified Arabic"/>
          <w:sz w:val="32"/>
          <w:szCs w:val="32"/>
          <w:rtl/>
          <w:lang w:bidi="ar-DZ"/>
        </w:rPr>
        <w:t>أهمها</w:t>
      </w:r>
      <w:proofErr w:type="gramEnd"/>
      <w:r w:rsidRPr="007A61EC">
        <w:rPr>
          <w:rFonts w:ascii="Simplified Arabic" w:hAnsi="Simplified Arabic" w:cs="Simplified Arabic"/>
          <w:sz w:val="32"/>
          <w:szCs w:val="32"/>
          <w:rtl/>
          <w:lang w:bidi="ar-DZ"/>
        </w:rPr>
        <w:t>:</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 كونهم </w:t>
      </w:r>
      <w:proofErr w:type="gramStart"/>
      <w:r w:rsidRPr="007A61EC">
        <w:rPr>
          <w:rFonts w:ascii="Simplified Arabic" w:hAnsi="Simplified Arabic" w:cs="Simplified Arabic"/>
          <w:sz w:val="32"/>
          <w:szCs w:val="32"/>
          <w:rtl/>
          <w:lang w:bidi="ar-DZ"/>
        </w:rPr>
        <w:t>تغلبوا</w:t>
      </w:r>
      <w:proofErr w:type="gramEnd"/>
      <w:r w:rsidRPr="007A61EC">
        <w:rPr>
          <w:rFonts w:ascii="Simplified Arabic" w:hAnsi="Simplified Arabic" w:cs="Simplified Arabic"/>
          <w:sz w:val="32"/>
          <w:szCs w:val="32"/>
          <w:rtl/>
          <w:lang w:bidi="ar-DZ"/>
        </w:rPr>
        <w:t xml:space="preserve"> على الجزائريين بالقوة.</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 كونهم </w:t>
      </w:r>
      <w:proofErr w:type="gramStart"/>
      <w:r w:rsidRPr="007A61EC">
        <w:rPr>
          <w:rFonts w:ascii="Simplified Arabic" w:hAnsi="Simplified Arabic" w:cs="Simplified Arabic"/>
          <w:sz w:val="32"/>
          <w:szCs w:val="32"/>
          <w:rtl/>
          <w:lang w:bidi="ar-DZ"/>
        </w:rPr>
        <w:t>شعبا</w:t>
      </w:r>
      <w:proofErr w:type="gramEnd"/>
      <w:r w:rsidRPr="007A61EC">
        <w:rPr>
          <w:rFonts w:ascii="Simplified Arabic" w:hAnsi="Simplified Arabic" w:cs="Simplified Arabic"/>
          <w:sz w:val="32"/>
          <w:szCs w:val="32"/>
          <w:rtl/>
          <w:lang w:bidi="ar-DZ"/>
        </w:rPr>
        <w:t xml:space="preserve"> متحضرا حكموا شعبا متخلفا</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 كونهم مسيحيين </w:t>
      </w:r>
      <w:proofErr w:type="gramStart"/>
      <w:r w:rsidRPr="007A61EC">
        <w:rPr>
          <w:rFonts w:ascii="Simplified Arabic" w:hAnsi="Simplified Arabic" w:cs="Simplified Arabic"/>
          <w:sz w:val="32"/>
          <w:szCs w:val="32"/>
          <w:rtl/>
          <w:lang w:bidi="ar-DZ"/>
        </w:rPr>
        <w:t>قبضوا</w:t>
      </w:r>
      <w:proofErr w:type="gramEnd"/>
      <w:r w:rsidRPr="007A61EC">
        <w:rPr>
          <w:rFonts w:ascii="Simplified Arabic" w:hAnsi="Simplified Arabic" w:cs="Simplified Arabic"/>
          <w:sz w:val="32"/>
          <w:szCs w:val="32"/>
          <w:rtl/>
          <w:lang w:bidi="ar-DZ"/>
        </w:rPr>
        <w:t xml:space="preserve"> على زمام شعب مسلم. </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lastRenderedPageBreak/>
        <w:t xml:space="preserve">   </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هذه المعطيات متفرقة ومجتمعة هي التي قررت نوعا من الحتمية التاريخية عندهم، وهي التي حددت منهجهم الذي تطور مع الزمن كلما ازدادوا صلة بالجزائريين, ولعل تلك المعطيات هي التي مازالت تتحكم في الكتابات الفرنسية عن الجزائر حتى اليوم، وكانت هناك دوافع كثيرة دفعت الفرنسيين إلى الاهتمام بالتاريخ الجزائري:</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w:t>
      </w:r>
      <w:r w:rsidRPr="007A61EC">
        <w:rPr>
          <w:rFonts w:ascii="Simplified Arabic" w:hAnsi="Simplified Arabic" w:cs="Simplified Arabic"/>
          <w:b/>
          <w:bCs/>
          <w:sz w:val="32"/>
          <w:szCs w:val="32"/>
          <w:rtl/>
          <w:lang w:bidi="ar-DZ"/>
        </w:rPr>
        <w:t xml:space="preserve">أولا: الرغبة في التعرف على الشعب </w:t>
      </w:r>
      <w:proofErr w:type="gramStart"/>
      <w:r w:rsidRPr="007A61EC">
        <w:rPr>
          <w:rFonts w:ascii="Simplified Arabic" w:hAnsi="Simplified Arabic" w:cs="Simplified Arabic"/>
          <w:b/>
          <w:bCs/>
          <w:sz w:val="32"/>
          <w:szCs w:val="32"/>
          <w:rtl/>
          <w:lang w:bidi="ar-DZ"/>
        </w:rPr>
        <w:t>وقع</w:t>
      </w:r>
      <w:proofErr w:type="gramEnd"/>
      <w:r w:rsidRPr="007A61EC">
        <w:rPr>
          <w:rFonts w:ascii="Simplified Arabic" w:hAnsi="Simplified Arabic" w:cs="Simplified Arabic"/>
          <w:b/>
          <w:bCs/>
          <w:sz w:val="32"/>
          <w:szCs w:val="32"/>
          <w:rtl/>
          <w:lang w:bidi="ar-DZ"/>
        </w:rPr>
        <w:t xml:space="preserve"> في قبضة الحضارة الأوروبية:</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 وكانت هذه الحضارة تحمل معها إلى الجزائر كل الأدوات العز الفكري، فقد جاءت بالمطبعة والصحيفة، والمستشرفين الذين يدعون معرفة الإسلام وتاريخه، </w:t>
      </w:r>
      <w:proofErr w:type="spellStart"/>
      <w:r w:rsidR="007C7A9A" w:rsidRPr="007A61EC">
        <w:rPr>
          <w:rFonts w:ascii="Simplified Arabic" w:hAnsi="Simplified Arabic" w:cs="Simplified Arabic"/>
          <w:sz w:val="32"/>
          <w:szCs w:val="32"/>
          <w:rtl/>
          <w:lang w:bidi="ar-DZ"/>
        </w:rPr>
        <w:t>وبالتراجمة</w:t>
      </w:r>
      <w:proofErr w:type="spellEnd"/>
      <w:r w:rsidR="007C7A9A" w:rsidRPr="007A61EC">
        <w:rPr>
          <w:rFonts w:ascii="Simplified Arabic" w:hAnsi="Simplified Arabic" w:cs="Simplified Arabic"/>
          <w:sz w:val="32"/>
          <w:szCs w:val="32"/>
          <w:rtl/>
          <w:lang w:bidi="ar-DZ"/>
        </w:rPr>
        <w:t xml:space="preserve"> الذين تخرجوا من مدارس اللغات الشرقية الأوروبية أو من الذين جاءوا من الشام ومصر بعد أن ارتبطوا بالحضارة الأوروبية عقب حملة نابليون.  </w:t>
      </w:r>
    </w:p>
    <w:p w:rsidR="007C7A9A" w:rsidRPr="007A61EC" w:rsidRDefault="007C7A9A" w:rsidP="007A61EC">
      <w:pPr>
        <w:tabs>
          <w:tab w:val="right" w:pos="283"/>
          <w:tab w:val="right" w:pos="425"/>
        </w:tabs>
        <w:bidi/>
        <w:spacing w:after="0"/>
        <w:jc w:val="both"/>
        <w:rPr>
          <w:rFonts w:ascii="Simplified Arabic" w:hAnsi="Simplified Arabic" w:cs="Simplified Arabic"/>
          <w:b/>
          <w:bCs/>
          <w:sz w:val="32"/>
          <w:szCs w:val="32"/>
          <w:rtl/>
          <w:lang w:bidi="ar-DZ"/>
        </w:rPr>
      </w:pPr>
      <w:r w:rsidRPr="007A61EC">
        <w:rPr>
          <w:rFonts w:ascii="Simplified Arabic" w:hAnsi="Simplified Arabic" w:cs="Simplified Arabic"/>
          <w:sz w:val="32"/>
          <w:szCs w:val="32"/>
          <w:rtl/>
          <w:lang w:bidi="ar-DZ"/>
        </w:rPr>
        <w:t xml:space="preserve"> </w:t>
      </w:r>
      <w:proofErr w:type="gramStart"/>
      <w:r w:rsidRPr="007A61EC">
        <w:rPr>
          <w:rFonts w:ascii="Simplified Arabic" w:hAnsi="Simplified Arabic" w:cs="Simplified Arabic"/>
          <w:b/>
          <w:bCs/>
          <w:sz w:val="32"/>
          <w:szCs w:val="32"/>
          <w:rtl/>
          <w:lang w:bidi="ar-DZ"/>
        </w:rPr>
        <w:t>ثانيا :</w:t>
      </w:r>
      <w:proofErr w:type="gramEnd"/>
      <w:r w:rsidRPr="007A61EC">
        <w:rPr>
          <w:rFonts w:ascii="Simplified Arabic" w:hAnsi="Simplified Arabic" w:cs="Simplified Arabic"/>
          <w:b/>
          <w:bCs/>
          <w:sz w:val="32"/>
          <w:szCs w:val="32"/>
          <w:rtl/>
          <w:lang w:bidi="ar-DZ"/>
        </w:rPr>
        <w:t xml:space="preserve">  دافع السيطرة والاحتلال: </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 </w:t>
      </w:r>
      <w:r w:rsidR="007C7A9A" w:rsidRPr="007A61EC">
        <w:rPr>
          <w:rFonts w:ascii="Simplified Arabic" w:hAnsi="Simplified Arabic" w:cs="Simplified Arabic"/>
          <w:sz w:val="32"/>
          <w:szCs w:val="32"/>
          <w:rtl/>
          <w:lang w:bidi="ar-DZ"/>
        </w:rPr>
        <w:tab/>
        <w:t xml:space="preserve">ولا يمكن أن يتحقق ذلك إلا بجمع الآثار </w:t>
      </w:r>
      <w:proofErr w:type="gramStart"/>
      <w:r w:rsidR="007C7A9A" w:rsidRPr="007A61EC">
        <w:rPr>
          <w:rFonts w:ascii="Simplified Arabic" w:hAnsi="Simplified Arabic" w:cs="Simplified Arabic"/>
          <w:sz w:val="32"/>
          <w:szCs w:val="32"/>
          <w:rtl/>
          <w:lang w:bidi="ar-DZ"/>
        </w:rPr>
        <w:t>المكتوبة  وغير</w:t>
      </w:r>
      <w:proofErr w:type="gramEnd"/>
      <w:r w:rsidR="007C7A9A" w:rsidRPr="007A61EC">
        <w:rPr>
          <w:rFonts w:ascii="Simplified Arabic" w:hAnsi="Simplified Arabic" w:cs="Simplified Arabic"/>
          <w:sz w:val="32"/>
          <w:szCs w:val="32"/>
          <w:rtl/>
          <w:lang w:bidi="ar-DZ"/>
        </w:rPr>
        <w:t xml:space="preserve"> المكتوبة وتمحيصها وتقييمها واستخلاص النتائج منها. من أجل ذلك استغل الفرنسيون أيضا ما كتبه الكتاب الجزائريين ونذكر على سبيل المثال ما كتبه "</w:t>
      </w:r>
      <w:proofErr w:type="spellStart"/>
      <w:r w:rsidR="007C7A9A" w:rsidRPr="007A61EC">
        <w:rPr>
          <w:rFonts w:ascii="Simplified Arabic" w:hAnsi="Simplified Arabic" w:cs="Simplified Arabic"/>
          <w:sz w:val="32"/>
          <w:szCs w:val="32"/>
          <w:rtl/>
          <w:lang w:bidi="ar-DZ"/>
        </w:rPr>
        <w:t>العنتري،ابن</w:t>
      </w:r>
      <w:proofErr w:type="spellEnd"/>
      <w:r w:rsidR="007C7A9A" w:rsidRPr="007A61EC">
        <w:rPr>
          <w:rFonts w:ascii="Simplified Arabic" w:hAnsi="Simplified Arabic" w:cs="Simplified Arabic"/>
          <w:sz w:val="32"/>
          <w:szCs w:val="32"/>
          <w:rtl/>
          <w:lang w:bidi="ar-DZ"/>
        </w:rPr>
        <w:t xml:space="preserve"> المبارك" عن تاريخ قسنطينة بوحي من "</w:t>
      </w:r>
      <w:proofErr w:type="spellStart"/>
      <w:r w:rsidR="007C7A9A" w:rsidRPr="007A61EC">
        <w:rPr>
          <w:rFonts w:ascii="Simplified Arabic" w:hAnsi="Simplified Arabic" w:cs="Simplified Arabic"/>
          <w:sz w:val="32"/>
          <w:szCs w:val="32"/>
          <w:rtl/>
          <w:lang w:bidi="ar-DZ"/>
        </w:rPr>
        <w:t>بواسوني</w:t>
      </w:r>
      <w:proofErr w:type="spellEnd"/>
      <w:r w:rsidR="007C7A9A" w:rsidRPr="007A61EC">
        <w:rPr>
          <w:rFonts w:ascii="Simplified Arabic" w:hAnsi="Simplified Arabic" w:cs="Simplified Arabic"/>
          <w:sz w:val="32"/>
          <w:szCs w:val="32"/>
          <w:rtl/>
          <w:lang w:bidi="ar-DZ"/>
        </w:rPr>
        <w:t xml:space="preserve">"، وما كتبه "محمد بن علي </w:t>
      </w:r>
      <w:proofErr w:type="spellStart"/>
      <w:r w:rsidR="007C7A9A" w:rsidRPr="007A61EC">
        <w:rPr>
          <w:rFonts w:ascii="Simplified Arabic" w:hAnsi="Simplified Arabic" w:cs="Simplified Arabic"/>
          <w:sz w:val="32"/>
          <w:szCs w:val="32"/>
          <w:rtl/>
          <w:lang w:bidi="ar-DZ"/>
        </w:rPr>
        <w:t>التلمساني"عن</w:t>
      </w:r>
      <w:proofErr w:type="spellEnd"/>
      <w:r w:rsidR="007C7A9A" w:rsidRPr="007A61EC">
        <w:rPr>
          <w:rFonts w:ascii="Simplified Arabic" w:hAnsi="Simplified Arabic" w:cs="Simplified Arabic"/>
          <w:sz w:val="32"/>
          <w:szCs w:val="32"/>
          <w:rtl/>
          <w:lang w:bidi="ar-DZ"/>
        </w:rPr>
        <w:t xml:space="preserve"> علماء وهران وتلمسان بوحي عامل وهران الفرنسي، وما ترجمه ونشره "ابن أبي شنب، الحفناوي" وغيرهما بتحريض من الحاكم العام "</w:t>
      </w:r>
      <w:proofErr w:type="spellStart"/>
      <w:r w:rsidR="007C7A9A" w:rsidRPr="007A61EC">
        <w:rPr>
          <w:rFonts w:ascii="Simplified Arabic" w:hAnsi="Simplified Arabic" w:cs="Simplified Arabic"/>
          <w:sz w:val="32"/>
          <w:szCs w:val="32"/>
          <w:rtl/>
          <w:lang w:bidi="ar-DZ"/>
        </w:rPr>
        <w:t>جونار</w:t>
      </w:r>
      <w:proofErr w:type="spellEnd"/>
      <w:r w:rsidR="007C7A9A" w:rsidRPr="007A61EC">
        <w:rPr>
          <w:rFonts w:ascii="Simplified Arabic" w:hAnsi="Simplified Arabic" w:cs="Simplified Arabic"/>
          <w:sz w:val="32"/>
          <w:szCs w:val="32"/>
          <w:rtl/>
          <w:lang w:bidi="ar-DZ"/>
        </w:rPr>
        <w:t>" وجملة من الباحثين الفرنسيين.</w:t>
      </w:r>
    </w:p>
    <w:p w:rsidR="007C7A9A" w:rsidRPr="007A61EC" w:rsidRDefault="007C7A9A" w:rsidP="007A61EC">
      <w:pPr>
        <w:tabs>
          <w:tab w:val="right" w:pos="283"/>
          <w:tab w:val="right" w:pos="425"/>
        </w:tabs>
        <w:bidi/>
        <w:spacing w:after="0"/>
        <w:jc w:val="both"/>
        <w:rPr>
          <w:rFonts w:ascii="Simplified Arabic" w:hAnsi="Simplified Arabic" w:cs="Simplified Arabic"/>
          <w:b/>
          <w:bCs/>
          <w:sz w:val="32"/>
          <w:szCs w:val="32"/>
          <w:rtl/>
          <w:lang w:bidi="ar-DZ"/>
        </w:rPr>
      </w:pPr>
      <w:proofErr w:type="gramStart"/>
      <w:r w:rsidRPr="007A61EC">
        <w:rPr>
          <w:rFonts w:ascii="Simplified Arabic" w:hAnsi="Simplified Arabic" w:cs="Simplified Arabic"/>
          <w:b/>
          <w:bCs/>
          <w:sz w:val="32"/>
          <w:szCs w:val="32"/>
          <w:rtl/>
          <w:lang w:bidi="ar-DZ"/>
        </w:rPr>
        <w:t>ثالثا :</w:t>
      </w:r>
      <w:proofErr w:type="gramEnd"/>
      <w:r w:rsidRPr="007A61EC">
        <w:rPr>
          <w:rFonts w:ascii="Simplified Arabic" w:hAnsi="Simplified Arabic" w:cs="Simplified Arabic"/>
          <w:b/>
          <w:bCs/>
          <w:sz w:val="32"/>
          <w:szCs w:val="32"/>
          <w:rtl/>
          <w:lang w:bidi="ar-DZ"/>
        </w:rPr>
        <w:t xml:space="preserve"> الدافع الديني</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 فقد احتلت الجزائر بعد صراع شديد بينهما وبين أوروبا المسيحية دام ثلاثة قرون، والأوروبيون يطلقون على ذلك عهد القرصنة، وهو في الواقع كان الفصل الثاني من عهد الحروب الصليبية، ولذلك اهتموا بتاريخ الجزائر أولا لمعرفة أسرار العهد المشار إليه،  وثانيا لتحطيم المعنويات التي قد تحدث تغييرات جذرية بعد نجاح الاحتلال. كما اهتموا بالدراسات </w:t>
      </w:r>
      <w:r w:rsidR="007C7A9A" w:rsidRPr="007A61EC">
        <w:rPr>
          <w:rFonts w:ascii="Simplified Arabic" w:hAnsi="Simplified Arabic" w:cs="Simplified Arabic"/>
          <w:sz w:val="32"/>
          <w:szCs w:val="32"/>
          <w:rtl/>
          <w:lang w:bidi="ar-DZ"/>
        </w:rPr>
        <w:lastRenderedPageBreak/>
        <w:t>الاسلامية والطرق الصوفية ورجال الدين ذوي النفوذ الروحي، تمشيا مع هذا الاتجاه، كما شاركت الكنيسة، بواسطة رجال التبشير ووسائلها المعنوية والمادية في تبني هذا الاتجاه.</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في عهد المؤرخين العسكريين الممتد بين عام 1830-1880، وهو العهد الذي أطلق عليه المؤرخ ستيفان غزال اسم المدرسة الجزائرية القديمة في كتابة التاريخ، لأن الذين تولوا كتابة تاريخ الجزائر الاقتصادي ،السياسي والإداري خلال هذا العهد، هم كتاب عسكريون بالمهنة أو </w:t>
      </w:r>
      <w:proofErr w:type="spellStart"/>
      <w:r w:rsidRPr="007A61EC">
        <w:rPr>
          <w:rFonts w:ascii="Simplified Arabic" w:hAnsi="Simplified Arabic" w:cs="Simplified Arabic"/>
          <w:sz w:val="32"/>
          <w:szCs w:val="32"/>
          <w:rtl/>
          <w:lang w:bidi="ar-DZ"/>
        </w:rPr>
        <w:t>تراجمة</w:t>
      </w:r>
      <w:proofErr w:type="spellEnd"/>
      <w:r w:rsidRPr="007A61EC">
        <w:rPr>
          <w:rFonts w:ascii="Simplified Arabic" w:hAnsi="Simplified Arabic" w:cs="Simplified Arabic"/>
          <w:sz w:val="32"/>
          <w:szCs w:val="32"/>
          <w:rtl/>
          <w:lang w:bidi="ar-DZ"/>
        </w:rPr>
        <w:t xml:space="preserve"> عسكريون وقد ظلت الإدارة الفرنسية في الجزائر عسكرية من 1830 إلى 1871 باستثناء سنتي 1858-1860، وإن هناك مناطق من الجزائر ظلت عسكرية إلى قيام الثورة التحريرية.</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إن الإدارة الفرنسية قد اعتمدت في تسيير الشؤون الأهلية على ضباط كانوا يتكونون تكوينا خاصا تسند اليهم وظيفة محلية محددة كان يطلق  عليها اسم المكتب العربي، وشيئا فشيئا أصبحت المكاتب العربية هي حكومة محلية تسيير شؤون الجزائريين، وقد اختلفت إدارة شؤون الأوروبيين من عهد إلى عهد ولكن بالنسبة للجزائريين ظلت تعتمد على المكاتب العربية حتى 1871، وعندما تحولت الإدارة العليا إلى إدارة مدنية في عهد الجمهورية الثالثة أصبح الجزائريون خاضعين لإجراءات لا تختلف عن مزيج الإدارة العسكرية البوليسية.</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خلال العشر سنوات الأولى من </w:t>
      </w:r>
      <w:proofErr w:type="spellStart"/>
      <w:r w:rsidR="007C7A9A" w:rsidRPr="007A61EC">
        <w:rPr>
          <w:rFonts w:ascii="Simplified Arabic" w:hAnsi="Simplified Arabic" w:cs="Simplified Arabic"/>
          <w:sz w:val="32"/>
          <w:szCs w:val="32"/>
          <w:rtl/>
          <w:lang w:bidi="ar-DZ"/>
        </w:rPr>
        <w:t>الاحتلال،ظهر</w:t>
      </w:r>
      <w:proofErr w:type="spellEnd"/>
      <w:r w:rsidR="007C7A9A" w:rsidRPr="007A61EC">
        <w:rPr>
          <w:rFonts w:ascii="Simplified Arabic" w:hAnsi="Simplified Arabic" w:cs="Simplified Arabic"/>
          <w:sz w:val="32"/>
          <w:szCs w:val="32"/>
          <w:rtl/>
          <w:lang w:bidi="ar-DZ"/>
        </w:rPr>
        <w:t xml:space="preserve"> كتاب عسكريون </w:t>
      </w:r>
      <w:proofErr w:type="spellStart"/>
      <w:r w:rsidR="007C7A9A" w:rsidRPr="007A61EC">
        <w:rPr>
          <w:rFonts w:ascii="Simplified Arabic" w:hAnsi="Simplified Arabic" w:cs="Simplified Arabic"/>
          <w:sz w:val="32"/>
          <w:szCs w:val="32"/>
          <w:rtl/>
          <w:lang w:bidi="ar-DZ"/>
        </w:rPr>
        <w:t>أمثال"كاريت</w:t>
      </w:r>
      <w:proofErr w:type="spellEnd"/>
      <w:r w:rsidR="007C7A9A" w:rsidRPr="007A61EC">
        <w:rPr>
          <w:rFonts w:ascii="Simplified Arabic" w:hAnsi="Simplified Arabic" w:cs="Simplified Arabic"/>
          <w:sz w:val="32"/>
          <w:szCs w:val="32"/>
          <w:rtl/>
          <w:lang w:bidi="ar-DZ"/>
        </w:rPr>
        <w:t xml:space="preserve">، </w:t>
      </w:r>
      <w:proofErr w:type="spellStart"/>
      <w:r w:rsidR="007C7A9A" w:rsidRPr="007A61EC">
        <w:rPr>
          <w:rFonts w:ascii="Simplified Arabic" w:hAnsi="Simplified Arabic" w:cs="Simplified Arabic"/>
          <w:sz w:val="32"/>
          <w:szCs w:val="32"/>
          <w:rtl/>
          <w:lang w:bidi="ar-DZ"/>
        </w:rPr>
        <w:t>بيليسيو</w:t>
      </w:r>
      <w:proofErr w:type="spellEnd"/>
      <w:r w:rsidR="007C7A9A" w:rsidRPr="007A61EC">
        <w:rPr>
          <w:rFonts w:ascii="Simplified Arabic" w:hAnsi="Simplified Arabic" w:cs="Simplified Arabic"/>
          <w:sz w:val="32"/>
          <w:szCs w:val="32"/>
          <w:rtl/>
          <w:lang w:bidi="ar-DZ"/>
        </w:rPr>
        <w:t xml:space="preserve"> </w:t>
      </w:r>
      <w:proofErr w:type="spellStart"/>
      <w:r w:rsidR="007C7A9A" w:rsidRPr="007A61EC">
        <w:rPr>
          <w:rFonts w:ascii="Simplified Arabic" w:hAnsi="Simplified Arabic" w:cs="Simplified Arabic"/>
          <w:sz w:val="32"/>
          <w:szCs w:val="32"/>
          <w:rtl/>
          <w:lang w:bidi="ar-DZ"/>
        </w:rPr>
        <w:t>هانوتو</w:t>
      </w:r>
      <w:proofErr w:type="spellEnd"/>
      <w:r w:rsidR="007C7A9A" w:rsidRPr="007A61EC">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roofErr w:type="spellStart"/>
      <w:r w:rsidR="007C7A9A" w:rsidRPr="007A61EC">
        <w:rPr>
          <w:rFonts w:ascii="Simplified Arabic" w:hAnsi="Simplified Arabic" w:cs="Simplified Arabic"/>
          <w:sz w:val="32"/>
          <w:szCs w:val="32"/>
          <w:rtl/>
          <w:lang w:bidi="ar-DZ"/>
        </w:rPr>
        <w:t>ديلامار"وغيرهم</w:t>
      </w:r>
      <w:proofErr w:type="spellEnd"/>
      <w:r w:rsidR="007C7A9A" w:rsidRPr="007A61EC">
        <w:rPr>
          <w:rFonts w:ascii="Simplified Arabic" w:hAnsi="Simplified Arabic" w:cs="Simplified Arabic"/>
          <w:sz w:val="32"/>
          <w:szCs w:val="32"/>
          <w:rtl/>
          <w:lang w:bidi="ar-DZ"/>
        </w:rPr>
        <w:t>. وقد شارك هؤلاء في اللجنة العلمية التي أنشأت خلال عام 1837، والتي كونتها وزارة الحربية لاكتشاف الجزائر ومعرفة أحوال أهلها السابقين، وهكذا كتب "</w:t>
      </w:r>
      <w:proofErr w:type="spellStart"/>
      <w:r w:rsidR="007C7A9A" w:rsidRPr="007A61EC">
        <w:rPr>
          <w:rFonts w:ascii="Simplified Arabic" w:hAnsi="Simplified Arabic" w:cs="Simplified Arabic"/>
          <w:sz w:val="32"/>
          <w:szCs w:val="32"/>
          <w:rtl/>
          <w:lang w:bidi="ar-DZ"/>
        </w:rPr>
        <w:t>كاريت"عن</w:t>
      </w:r>
      <w:proofErr w:type="spellEnd"/>
      <w:r w:rsidR="007C7A9A" w:rsidRPr="007A61EC">
        <w:rPr>
          <w:rFonts w:ascii="Simplified Arabic" w:hAnsi="Simplified Arabic" w:cs="Simplified Arabic"/>
          <w:sz w:val="32"/>
          <w:szCs w:val="32"/>
          <w:rtl/>
          <w:lang w:bidi="ar-DZ"/>
        </w:rPr>
        <w:t xml:space="preserve"> القبائل الجزائرية وعن العلاقات الاقتصادية بينها، وكتب "</w:t>
      </w:r>
      <w:proofErr w:type="spellStart"/>
      <w:r w:rsidR="007C7A9A" w:rsidRPr="007A61EC">
        <w:rPr>
          <w:rFonts w:ascii="Simplified Arabic" w:hAnsi="Simplified Arabic" w:cs="Simplified Arabic"/>
          <w:sz w:val="32"/>
          <w:szCs w:val="32"/>
          <w:rtl/>
          <w:lang w:bidi="ar-DZ"/>
        </w:rPr>
        <w:t>بيليسي</w:t>
      </w:r>
      <w:proofErr w:type="spellEnd"/>
      <w:r w:rsidR="007C7A9A" w:rsidRPr="007A61EC">
        <w:rPr>
          <w:rFonts w:ascii="Simplified Arabic" w:hAnsi="Simplified Arabic" w:cs="Simplified Arabic"/>
          <w:sz w:val="32"/>
          <w:szCs w:val="32"/>
          <w:rtl/>
          <w:lang w:bidi="ar-DZ"/>
        </w:rPr>
        <w:t xml:space="preserve"> دي </w:t>
      </w:r>
      <w:proofErr w:type="spellStart"/>
      <w:r w:rsidR="007C7A9A" w:rsidRPr="007A61EC">
        <w:rPr>
          <w:rFonts w:ascii="Simplified Arabic" w:hAnsi="Simplified Arabic" w:cs="Simplified Arabic"/>
          <w:sz w:val="32"/>
          <w:szCs w:val="32"/>
          <w:rtl/>
          <w:lang w:bidi="ar-DZ"/>
        </w:rPr>
        <w:t>رينو"كتابه</w:t>
      </w:r>
      <w:proofErr w:type="spellEnd"/>
      <w:r w:rsidR="007C7A9A" w:rsidRPr="007A61EC">
        <w:rPr>
          <w:rFonts w:ascii="Simplified Arabic" w:hAnsi="Simplified Arabic" w:cs="Simplified Arabic"/>
          <w:sz w:val="32"/>
          <w:szCs w:val="32"/>
          <w:rtl/>
          <w:lang w:bidi="ar-DZ"/>
        </w:rPr>
        <w:t xml:space="preserve"> أخبار الجزائر الذي أرخ فيه للثماني عشرة سنة الأولى من الاحتلال، كما كتب "</w:t>
      </w:r>
      <w:proofErr w:type="spellStart"/>
      <w:r w:rsidR="007C7A9A" w:rsidRPr="007A61EC">
        <w:rPr>
          <w:rFonts w:ascii="Simplified Arabic" w:hAnsi="Simplified Arabic" w:cs="Simplified Arabic"/>
          <w:sz w:val="32"/>
          <w:szCs w:val="32"/>
          <w:rtl/>
          <w:lang w:bidi="ar-DZ"/>
        </w:rPr>
        <w:t>هانوتو"عن</w:t>
      </w:r>
      <w:proofErr w:type="spellEnd"/>
      <w:r w:rsidR="007C7A9A" w:rsidRPr="007A61EC">
        <w:rPr>
          <w:rFonts w:ascii="Simplified Arabic" w:hAnsi="Simplified Arabic" w:cs="Simplified Arabic"/>
          <w:sz w:val="32"/>
          <w:szCs w:val="32"/>
          <w:rtl/>
          <w:lang w:bidi="ar-DZ"/>
        </w:rPr>
        <w:t xml:space="preserve"> لهجات ونظم الجزائريين، وجمع "دي سلان" الذي  ترجم تاريخ "ابن خلدون" </w:t>
      </w:r>
      <w:proofErr w:type="spellStart"/>
      <w:r w:rsidR="007C7A9A" w:rsidRPr="007A61EC">
        <w:rPr>
          <w:rFonts w:ascii="Simplified Arabic" w:hAnsi="Simplified Arabic" w:cs="Simplified Arabic"/>
          <w:sz w:val="32"/>
          <w:szCs w:val="32"/>
          <w:rtl/>
          <w:lang w:bidi="ar-DZ"/>
        </w:rPr>
        <w:t>وجغرافية"البكري</w:t>
      </w:r>
      <w:proofErr w:type="spellEnd"/>
      <w:r w:rsidR="007C7A9A" w:rsidRPr="007A61EC">
        <w:rPr>
          <w:rFonts w:ascii="Simplified Arabic" w:hAnsi="Simplified Arabic" w:cs="Simplified Arabic"/>
          <w:sz w:val="32"/>
          <w:szCs w:val="32"/>
          <w:rtl/>
          <w:lang w:bidi="ar-DZ"/>
        </w:rPr>
        <w:t>" وغيرهما، واختص الضابط "</w:t>
      </w:r>
      <w:proofErr w:type="spellStart"/>
      <w:r w:rsidR="007C7A9A" w:rsidRPr="007A61EC">
        <w:rPr>
          <w:rFonts w:ascii="Simplified Arabic" w:hAnsi="Simplified Arabic" w:cs="Simplified Arabic"/>
          <w:sz w:val="32"/>
          <w:szCs w:val="32"/>
          <w:rtl/>
          <w:lang w:bidi="ar-DZ"/>
        </w:rPr>
        <w:t>بروسلر</w:t>
      </w:r>
      <w:proofErr w:type="spellEnd"/>
      <w:r w:rsidR="007C7A9A" w:rsidRPr="007A61EC">
        <w:rPr>
          <w:rFonts w:ascii="Simplified Arabic" w:hAnsi="Simplified Arabic" w:cs="Simplified Arabic"/>
          <w:sz w:val="32"/>
          <w:szCs w:val="32"/>
          <w:rtl/>
          <w:lang w:bidi="ar-DZ"/>
        </w:rPr>
        <w:t>" بالخط العربي، وقام "</w:t>
      </w:r>
      <w:proofErr w:type="spellStart"/>
      <w:r w:rsidR="007C7A9A" w:rsidRPr="007A61EC">
        <w:rPr>
          <w:rFonts w:ascii="Simplified Arabic" w:hAnsi="Simplified Arabic" w:cs="Simplified Arabic"/>
          <w:sz w:val="32"/>
          <w:szCs w:val="32"/>
          <w:rtl/>
          <w:lang w:bidi="ar-DZ"/>
        </w:rPr>
        <w:t>فورنيل</w:t>
      </w:r>
      <w:proofErr w:type="spellEnd"/>
      <w:r w:rsidR="007C7A9A" w:rsidRPr="007A61EC">
        <w:rPr>
          <w:rFonts w:ascii="Simplified Arabic" w:hAnsi="Simplified Arabic" w:cs="Simplified Arabic"/>
          <w:sz w:val="32"/>
          <w:szCs w:val="32"/>
          <w:rtl/>
          <w:lang w:bidi="ar-DZ"/>
        </w:rPr>
        <w:t>" بكتابة تاريخ شمال افريقيا في العصور الوسطى، أما "</w:t>
      </w:r>
      <w:proofErr w:type="spellStart"/>
      <w:r w:rsidR="007C7A9A" w:rsidRPr="007A61EC">
        <w:rPr>
          <w:rFonts w:ascii="Simplified Arabic" w:hAnsi="Simplified Arabic" w:cs="Simplified Arabic"/>
          <w:sz w:val="32"/>
          <w:szCs w:val="32"/>
          <w:rtl/>
          <w:lang w:bidi="ar-DZ"/>
        </w:rPr>
        <w:t>لاكروا</w:t>
      </w:r>
      <w:proofErr w:type="spellEnd"/>
      <w:r w:rsidR="007C7A9A" w:rsidRPr="007A61EC">
        <w:rPr>
          <w:rFonts w:ascii="Simplified Arabic" w:hAnsi="Simplified Arabic" w:cs="Simplified Arabic"/>
          <w:sz w:val="32"/>
          <w:szCs w:val="32"/>
          <w:rtl/>
          <w:lang w:bidi="ar-DZ"/>
        </w:rPr>
        <w:t>" فقد نشر دراسات عن الاستعمار والإدارة الرومانية في افريقيا، ومن كتاب هذا العهد كان أيضا "</w:t>
      </w:r>
      <w:proofErr w:type="spellStart"/>
      <w:r w:rsidR="007C7A9A" w:rsidRPr="007A61EC">
        <w:rPr>
          <w:rFonts w:ascii="Simplified Arabic" w:hAnsi="Simplified Arabic" w:cs="Simplified Arabic"/>
          <w:sz w:val="32"/>
          <w:szCs w:val="32"/>
          <w:rtl/>
          <w:lang w:bidi="ar-DZ"/>
        </w:rPr>
        <w:t>بيربوجر</w:t>
      </w:r>
      <w:proofErr w:type="spellEnd"/>
      <w:r w:rsidR="007C7A9A" w:rsidRPr="007A61EC">
        <w:rPr>
          <w:rFonts w:ascii="Simplified Arabic" w:hAnsi="Simplified Arabic" w:cs="Simplified Arabic"/>
          <w:sz w:val="32"/>
          <w:szCs w:val="32"/>
          <w:rtl/>
          <w:lang w:bidi="ar-DZ"/>
        </w:rPr>
        <w:t xml:space="preserve">" الذي ملأ المجلة الافريقية في مقالاته عن </w:t>
      </w:r>
      <w:r w:rsidR="007C7A9A" w:rsidRPr="007A61EC">
        <w:rPr>
          <w:rFonts w:ascii="Simplified Arabic" w:hAnsi="Simplified Arabic" w:cs="Simplified Arabic"/>
          <w:sz w:val="32"/>
          <w:szCs w:val="32"/>
          <w:rtl/>
          <w:lang w:bidi="ar-DZ"/>
        </w:rPr>
        <w:lastRenderedPageBreak/>
        <w:t>أخبار عن الجزائر سواء التي جمعها مباشرة أو التي ترجمها عن كتاب مسلمين مثلما فعل مع "رحلة العياشي".</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وإذا كان هؤلاء قد التفوا حول اللجنة العلمية فإن هناك جماعة من الباحثين العسكريين، قد التفوا حول مشروع اللوحة الذي يتحدث عن وضع المنشئات الفرنسية في </w:t>
      </w:r>
      <w:proofErr w:type="spellStart"/>
      <w:r w:rsidRPr="007A61EC">
        <w:rPr>
          <w:rFonts w:ascii="Simplified Arabic" w:hAnsi="Simplified Arabic" w:cs="Simplified Arabic"/>
          <w:sz w:val="32"/>
          <w:szCs w:val="32"/>
          <w:rtl/>
          <w:lang w:bidi="ar-DZ"/>
        </w:rPr>
        <w:t>الجزائر،وقد</w:t>
      </w:r>
      <w:proofErr w:type="spellEnd"/>
      <w:r w:rsidRPr="007A61EC">
        <w:rPr>
          <w:rFonts w:ascii="Simplified Arabic" w:hAnsi="Simplified Arabic" w:cs="Simplified Arabic"/>
          <w:sz w:val="32"/>
          <w:szCs w:val="32"/>
          <w:rtl/>
          <w:lang w:bidi="ar-DZ"/>
        </w:rPr>
        <w:t xml:space="preserve"> ظهر من هذا المشروع الضخم سبعة عشر مجلد بين سنوات 1843-1964، يحتوي على دراسات احصائية والغوص في حياة السكان، ورغم قدم العهد فإن هذه المجلدات ما تزال مرجعا للباحثين.</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ومن كتاب هذا العهد "شا</w:t>
      </w:r>
      <w:r w:rsidR="00632B34" w:rsidRPr="007A61EC">
        <w:rPr>
          <w:rFonts w:ascii="Simplified Arabic" w:hAnsi="Simplified Arabic" w:cs="Simplified Arabic"/>
          <w:sz w:val="32"/>
          <w:szCs w:val="32"/>
          <w:rtl/>
          <w:lang w:bidi="ar-DZ"/>
        </w:rPr>
        <w:t>ر</w:t>
      </w:r>
      <w:r w:rsidR="007C7A9A" w:rsidRPr="007A61EC">
        <w:rPr>
          <w:rFonts w:ascii="Simplified Arabic" w:hAnsi="Simplified Arabic" w:cs="Simplified Arabic"/>
          <w:sz w:val="32"/>
          <w:szCs w:val="32"/>
          <w:rtl/>
          <w:lang w:bidi="ar-DZ"/>
        </w:rPr>
        <w:t xml:space="preserve">ل </w:t>
      </w:r>
      <w:proofErr w:type="spellStart"/>
      <w:r w:rsidR="007C7A9A" w:rsidRPr="007A61EC">
        <w:rPr>
          <w:rFonts w:ascii="Simplified Arabic" w:hAnsi="Simplified Arabic" w:cs="Simplified Arabic"/>
          <w:sz w:val="32"/>
          <w:szCs w:val="32"/>
          <w:rtl/>
          <w:lang w:bidi="ar-DZ"/>
        </w:rPr>
        <w:t>فيرو،الاسكندر</w:t>
      </w:r>
      <w:proofErr w:type="spellEnd"/>
      <w:r w:rsidR="007C7A9A" w:rsidRPr="007A61EC">
        <w:rPr>
          <w:rFonts w:ascii="Simplified Arabic" w:hAnsi="Simplified Arabic" w:cs="Simplified Arabic"/>
          <w:sz w:val="32"/>
          <w:szCs w:val="32"/>
          <w:rtl/>
          <w:lang w:bidi="ar-DZ"/>
        </w:rPr>
        <w:t xml:space="preserve"> </w:t>
      </w:r>
      <w:proofErr w:type="spellStart"/>
      <w:r w:rsidR="007C7A9A" w:rsidRPr="007A61EC">
        <w:rPr>
          <w:rFonts w:ascii="Simplified Arabic" w:hAnsi="Simplified Arabic" w:cs="Simplified Arabic"/>
          <w:sz w:val="32"/>
          <w:szCs w:val="32"/>
          <w:rtl/>
          <w:lang w:bidi="ar-DZ"/>
        </w:rPr>
        <w:t>بينمار،وارنو،ويلسون</w:t>
      </w:r>
      <w:proofErr w:type="spellEnd"/>
      <w:r w:rsidR="007C7A9A" w:rsidRPr="007A61EC">
        <w:rPr>
          <w:rFonts w:ascii="Simplified Arabic" w:hAnsi="Simplified Arabic" w:cs="Simplified Arabic"/>
          <w:sz w:val="32"/>
          <w:szCs w:val="32"/>
          <w:rtl/>
          <w:lang w:bidi="ar-DZ"/>
        </w:rPr>
        <w:t xml:space="preserve"> </w:t>
      </w:r>
      <w:proofErr w:type="spellStart"/>
      <w:r w:rsidR="007C7A9A" w:rsidRPr="007A61EC">
        <w:rPr>
          <w:rFonts w:ascii="Simplified Arabic" w:hAnsi="Simplified Arabic" w:cs="Simplified Arabic"/>
          <w:sz w:val="32"/>
          <w:szCs w:val="32"/>
          <w:rtl/>
          <w:lang w:bidi="ar-DZ"/>
        </w:rPr>
        <w:t>اسيترهازي</w:t>
      </w:r>
      <w:proofErr w:type="spellEnd"/>
      <w:r w:rsidR="007C7A9A" w:rsidRPr="007A61EC">
        <w:rPr>
          <w:rFonts w:ascii="Simplified Arabic" w:hAnsi="Simplified Arabic" w:cs="Simplified Arabic"/>
          <w:sz w:val="32"/>
          <w:szCs w:val="32"/>
          <w:rtl/>
          <w:lang w:bidi="ar-DZ"/>
        </w:rPr>
        <w:t xml:space="preserve">، روبان، </w:t>
      </w:r>
      <w:proofErr w:type="spellStart"/>
      <w:r w:rsidR="007C7A9A" w:rsidRPr="007A61EC">
        <w:rPr>
          <w:rFonts w:ascii="Simplified Arabic" w:hAnsi="Simplified Arabic" w:cs="Simplified Arabic"/>
          <w:sz w:val="32"/>
          <w:szCs w:val="32"/>
          <w:rtl/>
          <w:lang w:bidi="ar-DZ"/>
        </w:rPr>
        <w:t>واترملي</w:t>
      </w:r>
      <w:proofErr w:type="spellEnd"/>
      <w:r w:rsidR="007C7A9A" w:rsidRPr="007A61EC">
        <w:rPr>
          <w:rFonts w:ascii="Simplified Arabic" w:hAnsi="Simplified Arabic" w:cs="Simplified Arabic"/>
          <w:sz w:val="32"/>
          <w:szCs w:val="32"/>
          <w:rtl/>
          <w:lang w:bidi="ar-DZ"/>
        </w:rPr>
        <w:t xml:space="preserve"> ،لويس رين" وغيرهم، </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وبالإضافة إلى "مشروع اللوحة" تجمع هؤلاء حول "جمعية قسنطينة للآثار" و"الجمعية التاريخية الجزائرية" ومجلتيهما، وقد أمدوا هذه المنشآت بالدراسات والمذكرات عن القبائل وزعمائها والطرق والآثار والتواريخ المحلية، واللهجات والنظم والشخصيات السياسية التي لعبت دورا في تاريخ الجزائر كـ "الأمير عبد </w:t>
      </w:r>
      <w:proofErr w:type="spellStart"/>
      <w:r w:rsidR="007C7A9A" w:rsidRPr="007A61EC">
        <w:rPr>
          <w:rFonts w:ascii="Simplified Arabic" w:hAnsi="Simplified Arabic" w:cs="Simplified Arabic"/>
          <w:sz w:val="32"/>
          <w:szCs w:val="32"/>
          <w:rtl/>
          <w:lang w:bidi="ar-DZ"/>
        </w:rPr>
        <w:t>القادر،الحاج</w:t>
      </w:r>
      <w:proofErr w:type="spellEnd"/>
      <w:r w:rsidR="007C7A9A" w:rsidRPr="007A61EC">
        <w:rPr>
          <w:rFonts w:ascii="Simplified Arabic" w:hAnsi="Simplified Arabic" w:cs="Simplified Arabic"/>
          <w:sz w:val="32"/>
          <w:szCs w:val="32"/>
          <w:rtl/>
          <w:lang w:bidi="ar-DZ"/>
        </w:rPr>
        <w:t xml:space="preserve"> </w:t>
      </w:r>
      <w:proofErr w:type="spellStart"/>
      <w:r w:rsidR="007C7A9A" w:rsidRPr="007A61EC">
        <w:rPr>
          <w:rFonts w:ascii="Simplified Arabic" w:hAnsi="Simplified Arabic" w:cs="Simplified Arabic"/>
          <w:sz w:val="32"/>
          <w:szCs w:val="32"/>
          <w:rtl/>
          <w:lang w:bidi="ar-DZ"/>
        </w:rPr>
        <w:t>حمد،بومعزة</w:t>
      </w:r>
      <w:proofErr w:type="spellEnd"/>
      <w:r w:rsidR="007C7A9A" w:rsidRPr="007A61EC">
        <w:rPr>
          <w:rFonts w:ascii="Simplified Arabic" w:hAnsi="Simplified Arabic" w:cs="Simplified Arabic"/>
          <w:sz w:val="32"/>
          <w:szCs w:val="32"/>
          <w:rtl/>
          <w:lang w:bidi="ar-DZ"/>
        </w:rPr>
        <w:t xml:space="preserve">، بوبغلة" والحوادث الهامة كالمعارك والثورات، ودور بعض العائلات والطرق الصوفية، ولا نكاد نجد تاريخا لحروب الأمير عبد القادر، ونزاع "الحاج حمد" مع خصومه في </w:t>
      </w:r>
      <w:proofErr w:type="spellStart"/>
      <w:r w:rsidR="007C7A9A" w:rsidRPr="007A61EC">
        <w:rPr>
          <w:rFonts w:ascii="Simplified Arabic" w:hAnsi="Simplified Arabic" w:cs="Simplified Arabic"/>
          <w:sz w:val="32"/>
          <w:szCs w:val="32"/>
          <w:rtl/>
          <w:lang w:bidi="ar-DZ"/>
        </w:rPr>
        <w:t>الزيبان</w:t>
      </w:r>
      <w:proofErr w:type="spellEnd"/>
      <w:r w:rsidR="007C7A9A" w:rsidRPr="007A61EC">
        <w:rPr>
          <w:rFonts w:ascii="Simplified Arabic" w:hAnsi="Simplified Arabic" w:cs="Simplified Arabic"/>
          <w:sz w:val="32"/>
          <w:szCs w:val="32"/>
          <w:rtl/>
          <w:lang w:bidi="ar-DZ"/>
        </w:rPr>
        <w:t xml:space="preserve"> وحوادث جرجرة، وثورات أولاد سيدي الشيخ وثورة 1871 ونحوها إلا بالعودة إلى كتابات "</w:t>
      </w:r>
      <w:proofErr w:type="spellStart"/>
      <w:r w:rsidR="007C7A9A" w:rsidRPr="007A61EC">
        <w:rPr>
          <w:rFonts w:ascii="Simplified Arabic" w:hAnsi="Simplified Arabic" w:cs="Simplified Arabic"/>
          <w:sz w:val="32"/>
          <w:szCs w:val="32"/>
          <w:rtl/>
          <w:lang w:bidi="ar-DZ"/>
        </w:rPr>
        <w:t>بيلامار</w:t>
      </w:r>
      <w:proofErr w:type="spellEnd"/>
      <w:r w:rsidR="007C7A9A" w:rsidRPr="007A61EC">
        <w:rPr>
          <w:rFonts w:ascii="Simplified Arabic" w:hAnsi="Simplified Arabic" w:cs="Simplified Arabic"/>
          <w:sz w:val="32"/>
          <w:szCs w:val="32"/>
          <w:rtl/>
          <w:lang w:bidi="ar-DZ"/>
        </w:rPr>
        <w:t xml:space="preserve">، </w:t>
      </w:r>
      <w:proofErr w:type="spellStart"/>
      <w:r w:rsidR="007C7A9A" w:rsidRPr="007A61EC">
        <w:rPr>
          <w:rFonts w:ascii="Simplified Arabic" w:hAnsi="Simplified Arabic" w:cs="Simplified Arabic"/>
          <w:sz w:val="32"/>
          <w:szCs w:val="32"/>
          <w:rtl/>
          <w:lang w:bidi="ar-DZ"/>
        </w:rPr>
        <w:t>زيروكا</w:t>
      </w:r>
      <w:proofErr w:type="spellEnd"/>
      <w:r w:rsidR="007C7A9A" w:rsidRPr="007A61EC">
        <w:rPr>
          <w:rFonts w:ascii="Simplified Arabic" w:hAnsi="Simplified Arabic" w:cs="Simplified Arabic"/>
          <w:sz w:val="32"/>
          <w:szCs w:val="32"/>
          <w:rtl/>
          <w:lang w:bidi="ar-DZ"/>
        </w:rPr>
        <w:t xml:space="preserve">، وروبان، رين، </w:t>
      </w:r>
      <w:proofErr w:type="spellStart"/>
      <w:r w:rsidR="007C7A9A" w:rsidRPr="007A61EC">
        <w:rPr>
          <w:rFonts w:ascii="Simplified Arabic" w:hAnsi="Simplified Arabic" w:cs="Simplified Arabic"/>
          <w:sz w:val="32"/>
          <w:szCs w:val="32"/>
          <w:rtl/>
          <w:lang w:bidi="ar-DZ"/>
        </w:rPr>
        <w:t>تروم</w:t>
      </w:r>
      <w:r w:rsidR="00632B34" w:rsidRPr="007A61EC">
        <w:rPr>
          <w:rFonts w:ascii="Simplified Arabic" w:hAnsi="Simplified Arabic" w:cs="Simplified Arabic"/>
          <w:sz w:val="32"/>
          <w:szCs w:val="32"/>
          <w:rtl/>
          <w:lang w:bidi="ar-DZ"/>
        </w:rPr>
        <w:t>ل</w:t>
      </w:r>
      <w:r w:rsidR="007C7A9A" w:rsidRPr="007A61EC">
        <w:rPr>
          <w:rFonts w:ascii="Simplified Arabic" w:hAnsi="Simplified Arabic" w:cs="Simplified Arabic"/>
          <w:sz w:val="32"/>
          <w:szCs w:val="32"/>
          <w:rtl/>
          <w:lang w:bidi="ar-DZ"/>
        </w:rPr>
        <w:t>ي</w:t>
      </w:r>
      <w:proofErr w:type="spellEnd"/>
      <w:r w:rsidR="007C7A9A" w:rsidRPr="007A61EC">
        <w:rPr>
          <w:rFonts w:ascii="Simplified Arabic" w:hAnsi="Simplified Arabic" w:cs="Simplified Arabic"/>
          <w:sz w:val="32"/>
          <w:szCs w:val="32"/>
          <w:rtl/>
          <w:lang w:bidi="ar-DZ"/>
        </w:rPr>
        <w:t xml:space="preserve">، دوماس، </w:t>
      </w:r>
      <w:proofErr w:type="spellStart"/>
      <w:r w:rsidR="007C7A9A" w:rsidRPr="007A61EC">
        <w:rPr>
          <w:rFonts w:ascii="Simplified Arabic" w:hAnsi="Simplified Arabic" w:cs="Simplified Arabic"/>
          <w:sz w:val="32"/>
          <w:szCs w:val="32"/>
          <w:rtl/>
          <w:lang w:bidi="ar-DZ"/>
        </w:rPr>
        <w:t>دونوفو</w:t>
      </w:r>
      <w:proofErr w:type="spellEnd"/>
      <w:r w:rsidR="007C7A9A" w:rsidRPr="007A61EC">
        <w:rPr>
          <w:rFonts w:ascii="Simplified Arabic" w:hAnsi="Simplified Arabic" w:cs="Simplified Arabic"/>
          <w:sz w:val="32"/>
          <w:szCs w:val="32"/>
          <w:rtl/>
          <w:lang w:bidi="ar-DZ"/>
        </w:rPr>
        <w:t>".</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proofErr w:type="gramStart"/>
      <w:r w:rsidR="007C7A9A" w:rsidRPr="007A61EC">
        <w:rPr>
          <w:rFonts w:ascii="Simplified Arabic" w:hAnsi="Simplified Arabic" w:cs="Simplified Arabic"/>
          <w:sz w:val="32"/>
          <w:szCs w:val="32"/>
          <w:rtl/>
          <w:lang w:bidi="ar-DZ"/>
        </w:rPr>
        <w:t>ولقد</w:t>
      </w:r>
      <w:proofErr w:type="gramEnd"/>
      <w:r w:rsidR="007C7A9A" w:rsidRPr="007A61EC">
        <w:rPr>
          <w:rFonts w:ascii="Simplified Arabic" w:hAnsi="Simplified Arabic" w:cs="Simplified Arabic"/>
          <w:sz w:val="32"/>
          <w:szCs w:val="32"/>
          <w:rtl/>
          <w:lang w:bidi="ar-DZ"/>
        </w:rPr>
        <w:t xml:space="preserve"> اعتمد هؤلاء في كتاباتهم على المصادر الأهلية في غالب الأحيان، وهذه المصادر على نوعين مكتوبة وشفوية</w:t>
      </w:r>
    </w:p>
    <w:p w:rsidR="007C7A9A" w:rsidRPr="007A61EC" w:rsidRDefault="007C7A9A" w:rsidP="007A61EC">
      <w:pPr>
        <w:pStyle w:val="Paragraphedeliste"/>
        <w:numPr>
          <w:ilvl w:val="0"/>
          <w:numId w:val="42"/>
        </w:numPr>
        <w:tabs>
          <w:tab w:val="right" w:pos="283"/>
          <w:tab w:val="right" w:pos="425"/>
        </w:tabs>
        <w:bidi/>
        <w:spacing w:after="0"/>
        <w:ind w:left="0" w:firstLine="0"/>
        <w:jc w:val="both"/>
        <w:rPr>
          <w:rFonts w:ascii="Simplified Arabic" w:hAnsi="Simplified Arabic" w:cs="Simplified Arabic"/>
          <w:sz w:val="32"/>
          <w:szCs w:val="32"/>
          <w:lang w:bidi="ar-DZ"/>
        </w:rPr>
      </w:pPr>
      <w:r w:rsidRPr="007A61EC">
        <w:rPr>
          <w:rFonts w:ascii="Simplified Arabic" w:hAnsi="Simplified Arabic" w:cs="Simplified Arabic"/>
          <w:sz w:val="32"/>
          <w:szCs w:val="32"/>
          <w:rtl/>
          <w:lang w:bidi="ar-DZ"/>
        </w:rPr>
        <w:t xml:space="preserve"> </w:t>
      </w:r>
      <w:proofErr w:type="gramStart"/>
      <w:r w:rsidRPr="007A61EC">
        <w:rPr>
          <w:rFonts w:ascii="Simplified Arabic" w:hAnsi="Simplified Arabic" w:cs="Simplified Arabic"/>
          <w:b/>
          <w:bCs/>
          <w:sz w:val="32"/>
          <w:szCs w:val="32"/>
          <w:rtl/>
          <w:lang w:bidi="ar-DZ"/>
        </w:rPr>
        <w:t>ومن</w:t>
      </w:r>
      <w:proofErr w:type="gramEnd"/>
      <w:r w:rsidRPr="007A61EC">
        <w:rPr>
          <w:rFonts w:ascii="Simplified Arabic" w:hAnsi="Simplified Arabic" w:cs="Simplified Arabic"/>
          <w:b/>
          <w:bCs/>
          <w:sz w:val="32"/>
          <w:szCs w:val="32"/>
          <w:rtl/>
          <w:lang w:bidi="ar-DZ"/>
        </w:rPr>
        <w:t xml:space="preserve"> المصادر المكتوبة:</w:t>
      </w:r>
      <w:r w:rsidRPr="007A61EC">
        <w:rPr>
          <w:rFonts w:ascii="Simplified Arabic" w:hAnsi="Simplified Arabic" w:cs="Simplified Arabic"/>
          <w:sz w:val="32"/>
          <w:szCs w:val="32"/>
          <w:rtl/>
          <w:lang w:bidi="ar-DZ"/>
        </w:rPr>
        <w:t xml:space="preserve"> وثائق العائلات الكبيرة، وعقود الملكية، ومذكرات رجال العلم الجزائريين. </w:t>
      </w:r>
    </w:p>
    <w:p w:rsidR="007C7A9A" w:rsidRPr="007A61EC" w:rsidRDefault="007C7A9A" w:rsidP="007A61EC">
      <w:pPr>
        <w:pStyle w:val="Paragraphedeliste"/>
        <w:numPr>
          <w:ilvl w:val="0"/>
          <w:numId w:val="42"/>
        </w:numPr>
        <w:tabs>
          <w:tab w:val="right" w:pos="283"/>
          <w:tab w:val="right" w:pos="425"/>
        </w:tabs>
        <w:bidi/>
        <w:spacing w:after="0"/>
        <w:ind w:left="0" w:firstLine="0"/>
        <w:jc w:val="both"/>
        <w:rPr>
          <w:rFonts w:ascii="Simplified Arabic" w:hAnsi="Simplified Arabic" w:cs="Simplified Arabic"/>
          <w:sz w:val="32"/>
          <w:szCs w:val="32"/>
          <w:lang w:bidi="ar-DZ"/>
        </w:rPr>
      </w:pPr>
      <w:proofErr w:type="gramStart"/>
      <w:r w:rsidRPr="007A61EC">
        <w:rPr>
          <w:rFonts w:ascii="Simplified Arabic" w:hAnsi="Simplified Arabic" w:cs="Simplified Arabic"/>
          <w:b/>
          <w:bCs/>
          <w:sz w:val="32"/>
          <w:szCs w:val="32"/>
          <w:rtl/>
          <w:lang w:bidi="ar-DZ"/>
        </w:rPr>
        <w:t>أما</w:t>
      </w:r>
      <w:proofErr w:type="gramEnd"/>
      <w:r w:rsidRPr="007A61EC">
        <w:rPr>
          <w:rFonts w:ascii="Simplified Arabic" w:hAnsi="Simplified Arabic" w:cs="Simplified Arabic"/>
          <w:b/>
          <w:bCs/>
          <w:sz w:val="32"/>
          <w:szCs w:val="32"/>
          <w:rtl/>
          <w:lang w:bidi="ar-DZ"/>
        </w:rPr>
        <w:t xml:space="preserve"> المصادر الشفوية:</w:t>
      </w:r>
      <w:r w:rsidRPr="007A61EC">
        <w:rPr>
          <w:rFonts w:ascii="Simplified Arabic" w:hAnsi="Simplified Arabic" w:cs="Simplified Arabic"/>
          <w:sz w:val="32"/>
          <w:szCs w:val="32"/>
          <w:rtl/>
          <w:lang w:bidi="ar-DZ"/>
        </w:rPr>
        <w:t xml:space="preserve"> التي اعتمدوا عليها أكثر من الأولى فقد جعلتهم يسجلون قصصا وأحداثا من مختلف المشارب والأنواع</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وقد ساعدت الإدارة هؤلاء الباحثين بجمع ما تفرق من الوثائق العربية والتركية التي وجدها الفرنسيون ساعة دخولهم </w:t>
      </w:r>
      <w:proofErr w:type="spellStart"/>
      <w:r w:rsidR="007C7A9A" w:rsidRPr="007A61EC">
        <w:rPr>
          <w:rFonts w:ascii="Simplified Arabic" w:hAnsi="Simplified Arabic" w:cs="Simplified Arabic"/>
          <w:sz w:val="32"/>
          <w:szCs w:val="32"/>
          <w:rtl/>
          <w:lang w:bidi="ar-DZ"/>
        </w:rPr>
        <w:t>الجزائر،ففي</w:t>
      </w:r>
      <w:proofErr w:type="spellEnd"/>
      <w:r w:rsidR="007C7A9A" w:rsidRPr="007A61EC">
        <w:rPr>
          <w:rFonts w:ascii="Simplified Arabic" w:hAnsi="Simplified Arabic" w:cs="Simplified Arabic"/>
          <w:sz w:val="32"/>
          <w:szCs w:val="32"/>
          <w:rtl/>
          <w:lang w:bidi="ar-DZ"/>
        </w:rPr>
        <w:t xml:space="preserve"> هذه الوثائق معاهدات، ودفاتر حساب، وسجلات عسكرية وعقود وأوراق إدارية، فقد أنشأت ( إدارة الدومين) ووضعت تلك الوثائق في قسمها العربي الذي أسندت إدارته إلى "</w:t>
      </w:r>
      <w:proofErr w:type="spellStart"/>
      <w:r w:rsidR="007C7A9A" w:rsidRPr="007A61EC">
        <w:rPr>
          <w:rFonts w:ascii="Simplified Arabic" w:hAnsi="Simplified Arabic" w:cs="Simplified Arabic"/>
          <w:sz w:val="32"/>
          <w:szCs w:val="32"/>
          <w:rtl/>
          <w:lang w:bidi="ar-DZ"/>
        </w:rPr>
        <w:t>ديفو</w:t>
      </w:r>
      <w:proofErr w:type="spellEnd"/>
      <w:r w:rsidR="007C7A9A" w:rsidRPr="007A61EC">
        <w:rPr>
          <w:rFonts w:ascii="Simplified Arabic" w:hAnsi="Simplified Arabic" w:cs="Simplified Arabic"/>
          <w:sz w:val="32"/>
          <w:szCs w:val="32"/>
          <w:rtl/>
          <w:lang w:bidi="ar-DZ"/>
        </w:rPr>
        <w:t>" الذي ظل 25 سنة كمحافظ للأرشيف العربي، ونشر خلال ذلك وثائق هامة عن تاريخ الجزائر الديني، والعسكري، والبحري، ورغم أن أعمال هؤلاء الباحثين العسكريين تعتمد الجمع، ولا سيما من المصادر الشفوية والمشاهدات الشخصية، فإنها قد تركت للمؤرخين اللاحقين أرضية يبدؤون منها ومنافذ يطلون منها على أحوال الجزائريين الذيم لم يكونوا يعرفون عنهم إلا القليل.</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كما تميز عهد المؤرخين والاختصاصيين الممتدين من عام 1880 إلى1954،بتأسيس جامعة الجزائر، ومن هنا بدأ عهد جديد في كتابة تاريخ الجزائر عند الفرنسيين، حيث صدر في سنة 1880 قانون إنشاء المدارس العليا في الجزائر</w:t>
      </w:r>
      <w:r>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والتي أصبحت سنة 1909 تعرف باسم جامعة الجزائر، وكانت المدارس العليا تم مدرسة الآداب،</w:t>
      </w:r>
      <w:r>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مدرسة الطب،</w:t>
      </w:r>
      <w:r>
        <w:rPr>
          <w:rFonts w:ascii="Simplified Arabic" w:hAnsi="Simplified Arabic" w:cs="Simplified Arabic" w:hint="cs"/>
          <w:sz w:val="32"/>
          <w:szCs w:val="32"/>
          <w:rtl/>
          <w:lang w:bidi="ar-DZ"/>
        </w:rPr>
        <w:t xml:space="preserve"> </w:t>
      </w:r>
      <w:r w:rsidR="007C7A9A" w:rsidRPr="007A61EC">
        <w:rPr>
          <w:rFonts w:ascii="Simplified Arabic" w:hAnsi="Simplified Arabic" w:cs="Simplified Arabic"/>
          <w:sz w:val="32"/>
          <w:szCs w:val="32"/>
          <w:rtl/>
          <w:lang w:bidi="ar-DZ"/>
        </w:rPr>
        <w:t>مدرسة الحقوق ومدرسة العلوم، إلا أن ميلاد المدارس العليا تصادف مع موجة الاستعمار العنيفة التي بلغت دورتها بمناسبة الاحتفال بمرور مائة سنة على الاحتلال الفرنسي للجزائر، مما جعل كتاب الدراسات التاريخية الذين ظهروا خلال هذا العهد، يتحولون إلى أتباع الاستعمار، وهو ما يكشف مدى ذاتية المؤرخ عندما يرتبط بمصلحة وطنه ويضحي في سبيل ذلك بقيم البحث وأخلاق العلم، ذلك أن كتابات هذا العهد كانت تعمل على تبرير الاستعمار والتأريخ له، وتعمل كذلك على إنجاحه و استمراره.</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وقد تصادف ميلاد جامعة الجزائر أيضا مع احتلال فرنسا لتونس، واهتمامها بقضية المغرب الأقصى، وبذلك اتسعت رقعة البحث لدى مؤرخي هذا العهد، فأصبحوا يتناولون في كثير من الأحيان تاريخ شمال </w:t>
      </w:r>
      <w:r w:rsidR="00632B34" w:rsidRPr="007A61EC">
        <w:rPr>
          <w:rFonts w:ascii="Simplified Arabic" w:hAnsi="Simplified Arabic" w:cs="Simplified Arabic"/>
          <w:sz w:val="32"/>
          <w:szCs w:val="32"/>
          <w:rtl/>
          <w:lang w:bidi="ar-DZ"/>
        </w:rPr>
        <w:t>إفريقيا</w:t>
      </w:r>
      <w:r w:rsidRPr="007A61EC">
        <w:rPr>
          <w:rFonts w:ascii="Simplified Arabic" w:hAnsi="Simplified Arabic" w:cs="Simplified Arabic"/>
          <w:sz w:val="32"/>
          <w:szCs w:val="32"/>
          <w:rtl/>
          <w:lang w:bidi="ar-DZ"/>
        </w:rPr>
        <w:t xml:space="preserve"> بصفة عامة ويربطون بين مصالح فرنسا في الأقطار الثلاثة، ويضاف إلى ذلك منطقة الصحراء التي دخلت اهتمامات الأبحاث الفرنسية خلال </w:t>
      </w:r>
      <w:r w:rsidRPr="007A61EC">
        <w:rPr>
          <w:rFonts w:ascii="Simplified Arabic" w:hAnsi="Simplified Arabic" w:cs="Simplified Arabic"/>
          <w:sz w:val="32"/>
          <w:szCs w:val="32"/>
          <w:rtl/>
          <w:lang w:bidi="ar-DZ"/>
        </w:rPr>
        <w:lastRenderedPageBreak/>
        <w:t xml:space="preserve">هذا العهد أيضا، حيث نجد بعض </w:t>
      </w:r>
      <w:proofErr w:type="spellStart"/>
      <w:r w:rsidRPr="007A61EC">
        <w:rPr>
          <w:rFonts w:ascii="Simplified Arabic" w:hAnsi="Simplified Arabic" w:cs="Simplified Arabic"/>
          <w:sz w:val="32"/>
          <w:szCs w:val="32"/>
          <w:rtl/>
          <w:lang w:bidi="ar-DZ"/>
        </w:rPr>
        <w:t>التراجمة</w:t>
      </w:r>
      <w:proofErr w:type="spellEnd"/>
      <w:r w:rsidRPr="007A61EC">
        <w:rPr>
          <w:rFonts w:ascii="Simplified Arabic" w:hAnsi="Simplified Arabic" w:cs="Simplified Arabic"/>
          <w:sz w:val="32"/>
          <w:szCs w:val="32"/>
          <w:rtl/>
          <w:lang w:bidi="ar-DZ"/>
        </w:rPr>
        <w:t xml:space="preserve"> والباحثين الذين تدربوا في الجزائر قد أصبحوا عاملين في تونس والمغرب.</w:t>
      </w:r>
    </w:p>
    <w:p w:rsidR="007C7A9A" w:rsidRPr="007A61EC" w:rsidRDefault="007A61EC" w:rsidP="007A61EC">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632B34" w:rsidRPr="007A61EC">
        <w:rPr>
          <w:rFonts w:ascii="Simplified Arabic" w:hAnsi="Simplified Arabic" w:cs="Simplified Arabic"/>
          <w:sz w:val="32"/>
          <w:szCs w:val="32"/>
          <w:rtl/>
          <w:lang w:bidi="ar-DZ"/>
        </w:rPr>
        <w:t xml:space="preserve">و </w:t>
      </w:r>
      <w:r w:rsidR="007C7A9A" w:rsidRPr="007A61EC">
        <w:rPr>
          <w:rFonts w:ascii="Simplified Arabic" w:hAnsi="Simplified Arabic" w:cs="Simplified Arabic"/>
          <w:sz w:val="32"/>
          <w:szCs w:val="32"/>
          <w:rtl/>
          <w:lang w:bidi="ar-DZ"/>
        </w:rPr>
        <w:t xml:space="preserve">في هذا الشأن تكونت سنة 1935 </w:t>
      </w:r>
      <w:proofErr w:type="spellStart"/>
      <w:r w:rsidR="00632B34" w:rsidRPr="007A61EC">
        <w:rPr>
          <w:rFonts w:ascii="Simplified Arabic" w:hAnsi="Simplified Arabic" w:cs="Simplified Arabic"/>
          <w:sz w:val="32"/>
          <w:szCs w:val="32"/>
          <w:rtl/>
          <w:lang w:bidi="ar-DZ"/>
        </w:rPr>
        <w:t>اتحادية</w:t>
      </w:r>
      <w:r w:rsidR="007C7A9A" w:rsidRPr="007A61EC">
        <w:rPr>
          <w:rFonts w:ascii="Simplified Arabic" w:hAnsi="Simplified Arabic" w:cs="Simplified Arabic"/>
          <w:sz w:val="32"/>
          <w:szCs w:val="32"/>
          <w:rtl/>
          <w:lang w:bidi="ar-DZ"/>
        </w:rPr>
        <w:t>"الجمعيات</w:t>
      </w:r>
      <w:proofErr w:type="spellEnd"/>
      <w:r w:rsidR="007C7A9A" w:rsidRPr="007A61EC">
        <w:rPr>
          <w:rFonts w:ascii="Simplified Arabic" w:hAnsi="Simplified Arabic" w:cs="Simplified Arabic"/>
          <w:sz w:val="32"/>
          <w:szCs w:val="32"/>
          <w:rtl/>
          <w:lang w:bidi="ar-DZ"/>
        </w:rPr>
        <w:t xml:space="preserve"> العلمية لشمال </w:t>
      </w:r>
      <w:proofErr w:type="spellStart"/>
      <w:r w:rsidR="007C7A9A" w:rsidRPr="007A61EC">
        <w:rPr>
          <w:rFonts w:ascii="Simplified Arabic" w:hAnsi="Simplified Arabic" w:cs="Simplified Arabic"/>
          <w:sz w:val="32"/>
          <w:szCs w:val="32"/>
          <w:rtl/>
          <w:lang w:bidi="ar-DZ"/>
        </w:rPr>
        <w:t>افريقيا"التي</w:t>
      </w:r>
      <w:proofErr w:type="spellEnd"/>
      <w:r w:rsidR="007C7A9A" w:rsidRPr="007A61EC">
        <w:rPr>
          <w:rFonts w:ascii="Simplified Arabic" w:hAnsi="Simplified Arabic" w:cs="Simplified Arabic"/>
          <w:sz w:val="32"/>
          <w:szCs w:val="32"/>
          <w:rtl/>
          <w:lang w:bidi="ar-DZ"/>
        </w:rPr>
        <w:t xml:space="preserve"> أصبحت تجتمع كل سنة في إحدى مدن المغرب العربي لتنسيق جهودها وتتذاكر في خططها وتتبا</w:t>
      </w:r>
      <w:r w:rsidR="00632B34" w:rsidRPr="007A61EC">
        <w:rPr>
          <w:rFonts w:ascii="Simplified Arabic" w:hAnsi="Simplified Arabic" w:cs="Simplified Arabic"/>
          <w:sz w:val="32"/>
          <w:szCs w:val="32"/>
          <w:rtl/>
          <w:lang w:bidi="ar-DZ"/>
        </w:rPr>
        <w:t xml:space="preserve">دل الخبرات والمعلومات وتلقى خلال </w:t>
      </w:r>
      <w:r w:rsidR="007C7A9A" w:rsidRPr="007A61EC">
        <w:rPr>
          <w:rFonts w:ascii="Simplified Arabic" w:hAnsi="Simplified Arabic" w:cs="Simplified Arabic"/>
          <w:sz w:val="32"/>
          <w:szCs w:val="32"/>
          <w:rtl/>
          <w:lang w:bidi="ar-DZ"/>
        </w:rPr>
        <w:t>ذلك الأبحاث والدراسات.</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خلال هذا العهد ولد أيضا خلال عام 1933 "معهد الدراسات الشرقية بالجزائر"، الذي أخذ على عاتقه الاهتمام خاصة بالحياة العربية </w:t>
      </w:r>
      <w:r w:rsidR="00632B34" w:rsidRPr="007A61EC">
        <w:rPr>
          <w:rFonts w:ascii="Simplified Arabic" w:hAnsi="Simplified Arabic" w:cs="Simplified Arabic"/>
          <w:sz w:val="32"/>
          <w:szCs w:val="32"/>
          <w:rtl/>
          <w:lang w:bidi="ar-DZ"/>
        </w:rPr>
        <w:t>الإسلامية</w:t>
      </w:r>
      <w:r w:rsidRPr="007A61EC">
        <w:rPr>
          <w:rFonts w:ascii="Simplified Arabic" w:hAnsi="Simplified Arabic" w:cs="Simplified Arabic"/>
          <w:sz w:val="32"/>
          <w:szCs w:val="32"/>
          <w:rtl/>
          <w:lang w:bidi="ar-DZ"/>
        </w:rPr>
        <w:t xml:space="preserve"> الماضية للجزائر، الذي تولى رئاسته "جورج مارسي" ثم "هنري بيريس" المعروف بتعصبه ضد الجزائريين، كما ولد خلال سنة 1940 معهد "الأبحاث الصحراوية".</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وعندما فتحت مدرسة الآداب العليا التي تحولت فيما بعد إل كلية الآداب مجال التدريس والبحث في تاريخ المغرب العربي وإفريقيا، ولما كانت الأبحاث تهدف إلى خدمة الإدارة الاستعمارية سواء في الجزائر أو في غيرها من أجزاء إفريقيا، قدمت تسهيلات وتشجيعات مادية ومعنوية للأساتذة سواء أثناء تواجدهم على كرسي التدريس أو أثناء تنقلاتهم بحثا عن المعارف والمصادر، وتذكر المصادر أن هؤلاء الأساتذة قد تنقلوا كثيرا وركبوا في سبيل هدفهم الأحصنة والبغال وحتى الجمال، ومن الأساتذة الجامعيين الذين برزوا خلال هذا العهد "</w:t>
      </w:r>
      <w:proofErr w:type="spellStart"/>
      <w:r w:rsidRPr="007A61EC">
        <w:rPr>
          <w:rFonts w:ascii="Simplified Arabic" w:hAnsi="Simplified Arabic" w:cs="Simplified Arabic"/>
          <w:sz w:val="32"/>
          <w:szCs w:val="32"/>
          <w:rtl/>
          <w:lang w:bidi="ar-DZ"/>
        </w:rPr>
        <w:t>ماسكري</w:t>
      </w:r>
      <w:proofErr w:type="spellEnd"/>
      <w:r w:rsidRPr="007A61EC">
        <w:rPr>
          <w:rFonts w:ascii="Simplified Arabic" w:hAnsi="Simplified Arabic" w:cs="Simplified Arabic"/>
          <w:sz w:val="32"/>
          <w:szCs w:val="32"/>
          <w:rtl/>
          <w:lang w:bidi="ar-DZ"/>
        </w:rPr>
        <w:t xml:space="preserve">"، الذي لم يختص بموضوع بعينه و"ريني </w:t>
      </w:r>
      <w:proofErr w:type="spellStart"/>
      <w:r w:rsidRPr="007A61EC">
        <w:rPr>
          <w:rFonts w:ascii="Simplified Arabic" w:hAnsi="Simplified Arabic" w:cs="Simplified Arabic"/>
          <w:sz w:val="32"/>
          <w:szCs w:val="32"/>
          <w:rtl/>
          <w:lang w:bidi="ar-DZ"/>
        </w:rPr>
        <w:t>باسي</w:t>
      </w:r>
      <w:proofErr w:type="spellEnd"/>
      <w:r w:rsidRPr="007A61EC">
        <w:rPr>
          <w:rFonts w:ascii="Simplified Arabic" w:hAnsi="Simplified Arabic" w:cs="Simplified Arabic"/>
          <w:sz w:val="32"/>
          <w:szCs w:val="32"/>
          <w:rtl/>
          <w:lang w:bidi="ar-DZ"/>
        </w:rPr>
        <w:t xml:space="preserve">" الذي اختص بالدراسات اللغوية واللهجات المحلية </w:t>
      </w:r>
      <w:proofErr w:type="spellStart"/>
      <w:r w:rsidRPr="007A61EC">
        <w:rPr>
          <w:rFonts w:ascii="Simplified Arabic" w:hAnsi="Simplified Arabic" w:cs="Simplified Arabic"/>
          <w:sz w:val="32"/>
          <w:szCs w:val="32"/>
          <w:rtl/>
          <w:lang w:bidi="ar-DZ"/>
        </w:rPr>
        <w:t>و"دوتي</w:t>
      </w:r>
      <w:proofErr w:type="spellEnd"/>
      <w:r w:rsidRPr="007A61EC">
        <w:rPr>
          <w:rFonts w:ascii="Simplified Arabic" w:hAnsi="Simplified Arabic" w:cs="Simplified Arabic"/>
          <w:sz w:val="32"/>
          <w:szCs w:val="32"/>
          <w:rtl/>
          <w:lang w:bidi="ar-DZ"/>
        </w:rPr>
        <w:t xml:space="preserve">" الذي كرس جهوده للأبحاث الاجتماعية، و"جورج </w:t>
      </w:r>
      <w:proofErr w:type="spellStart"/>
      <w:r w:rsidRPr="007A61EC">
        <w:rPr>
          <w:rFonts w:ascii="Simplified Arabic" w:hAnsi="Simplified Arabic" w:cs="Simplified Arabic"/>
          <w:sz w:val="32"/>
          <w:szCs w:val="32"/>
          <w:rtl/>
          <w:lang w:bidi="ar-DZ"/>
        </w:rPr>
        <w:t>إيفير</w:t>
      </w:r>
      <w:proofErr w:type="spellEnd"/>
      <w:r w:rsidRPr="007A61EC">
        <w:rPr>
          <w:rFonts w:ascii="Simplified Arabic" w:hAnsi="Simplified Arabic" w:cs="Simplified Arabic"/>
          <w:sz w:val="32"/>
          <w:szCs w:val="32"/>
          <w:rtl/>
          <w:lang w:bidi="ar-DZ"/>
        </w:rPr>
        <w:t>" الذي اهتم بـ"تاريخ الاحتلال"، و"</w:t>
      </w:r>
      <w:r w:rsidR="00632B34" w:rsidRPr="007A61EC">
        <w:rPr>
          <w:rFonts w:ascii="Simplified Arabic" w:hAnsi="Simplified Arabic" w:cs="Simplified Arabic"/>
          <w:sz w:val="32"/>
          <w:szCs w:val="32"/>
          <w:rtl/>
          <w:lang w:bidi="ar-DZ"/>
        </w:rPr>
        <w:t>ستيفان غزان</w:t>
      </w:r>
      <w:r w:rsidRPr="007A61EC">
        <w:rPr>
          <w:rFonts w:ascii="Simplified Arabic" w:hAnsi="Simplified Arabic" w:cs="Simplified Arabic"/>
          <w:sz w:val="32"/>
          <w:szCs w:val="32"/>
          <w:rtl/>
          <w:lang w:bidi="ar-DZ"/>
        </w:rPr>
        <w:t xml:space="preserve">" الذي تخصص في تاريخ شمال افريقيا القديم، و"مارسيل </w:t>
      </w:r>
      <w:proofErr w:type="spellStart"/>
      <w:r w:rsidRPr="007A61EC">
        <w:rPr>
          <w:rFonts w:ascii="Simplified Arabic" w:hAnsi="Simplified Arabic" w:cs="Simplified Arabic"/>
          <w:sz w:val="32"/>
          <w:szCs w:val="32"/>
          <w:rtl/>
          <w:lang w:bidi="ar-DZ"/>
        </w:rPr>
        <w:t>إيمريت</w:t>
      </w:r>
      <w:proofErr w:type="spellEnd"/>
      <w:r w:rsidRPr="007A61EC">
        <w:rPr>
          <w:rFonts w:ascii="Simplified Arabic" w:hAnsi="Simplified Arabic" w:cs="Simplified Arabic"/>
          <w:sz w:val="32"/>
          <w:szCs w:val="32"/>
          <w:rtl/>
          <w:lang w:bidi="ar-DZ"/>
        </w:rPr>
        <w:t xml:space="preserve">" الذي اهتم بالنواحي الاجتماعية والاقتصادية للأهالي خلال العهد الفرنسي، </w:t>
      </w:r>
      <w:proofErr w:type="spellStart"/>
      <w:r w:rsidRPr="007A61EC">
        <w:rPr>
          <w:rFonts w:ascii="Simplified Arabic" w:hAnsi="Simplified Arabic" w:cs="Simplified Arabic"/>
          <w:sz w:val="32"/>
          <w:szCs w:val="32"/>
          <w:rtl/>
          <w:lang w:bidi="ar-DZ"/>
        </w:rPr>
        <w:t>و"ياكونو</w:t>
      </w:r>
      <w:proofErr w:type="spellEnd"/>
      <w:r w:rsidRPr="007A61EC">
        <w:rPr>
          <w:rFonts w:ascii="Simplified Arabic" w:hAnsi="Simplified Arabic" w:cs="Simplified Arabic"/>
          <w:sz w:val="32"/>
          <w:szCs w:val="32"/>
          <w:rtl/>
          <w:lang w:bidi="ar-DZ"/>
        </w:rPr>
        <w:t xml:space="preserve">" الذي تناول قضايا الاستعمار والمكاتب العربية، ويضاف إلى هؤلاء عدد من المهتمين بتاريخ شمال افريقيا في فرنسا نفسها أمثال "شارل أندري جوليان "(تاريخ شمال إفريقيا) </w:t>
      </w:r>
      <w:proofErr w:type="spellStart"/>
      <w:r w:rsidRPr="007A61EC">
        <w:rPr>
          <w:rFonts w:ascii="Simplified Arabic" w:hAnsi="Simplified Arabic" w:cs="Simplified Arabic"/>
          <w:sz w:val="32"/>
          <w:szCs w:val="32"/>
          <w:rtl/>
          <w:lang w:bidi="ar-DZ"/>
        </w:rPr>
        <w:t>ومانصو</w:t>
      </w:r>
      <w:proofErr w:type="spellEnd"/>
      <w:r w:rsidRPr="007A61EC">
        <w:rPr>
          <w:rFonts w:ascii="Simplified Arabic" w:hAnsi="Simplified Arabic" w:cs="Simplified Arabic"/>
          <w:sz w:val="32"/>
          <w:szCs w:val="32"/>
          <w:rtl/>
          <w:lang w:bidi="ar-DZ"/>
        </w:rPr>
        <w:t xml:space="preserve"> ( التاريخ الأدبي لأفريقيا المسيحية)، وكانيا ( الجيش الروماني الأفريقي)، وديل (أفريقية البيزنطية).</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lastRenderedPageBreak/>
        <w:t xml:space="preserve">      خلال هذا العهد أنشأت عدة مصالح ساعدت هؤلاء المؤرخين الاختصاصيين، على أداء </w:t>
      </w:r>
      <w:proofErr w:type="spellStart"/>
      <w:r w:rsidRPr="007A61EC">
        <w:rPr>
          <w:rFonts w:ascii="Simplified Arabic" w:hAnsi="Simplified Arabic" w:cs="Simplified Arabic"/>
          <w:sz w:val="32"/>
          <w:szCs w:val="32"/>
          <w:rtl/>
          <w:lang w:bidi="ar-DZ"/>
        </w:rPr>
        <w:t>مهنهم،ففي</w:t>
      </w:r>
      <w:proofErr w:type="spellEnd"/>
      <w:r w:rsidRPr="007A61EC">
        <w:rPr>
          <w:rFonts w:ascii="Simplified Arabic" w:hAnsi="Simplified Arabic" w:cs="Simplified Arabic"/>
          <w:sz w:val="32"/>
          <w:szCs w:val="32"/>
          <w:rtl/>
          <w:lang w:bidi="ar-DZ"/>
        </w:rPr>
        <w:t xml:space="preserve"> سنة 1880 تأسست مصلحة الآثار التاريخية بالجزائر وهي التي قامت ببعث مدينتي جميلة وتيمقاد الرومانيتين، وفي باريس تأسست سنة 1883"لجنة أفريقيا الشمالية" التي كانت مهمتها بعث الوثائق والخطوط والنقوش الأثرية، وفي عهد "</w:t>
      </w:r>
      <w:proofErr w:type="spellStart"/>
      <w:r w:rsidRPr="007A61EC">
        <w:rPr>
          <w:rFonts w:ascii="Simplified Arabic" w:hAnsi="Simplified Arabic" w:cs="Simplified Arabic"/>
          <w:sz w:val="32"/>
          <w:szCs w:val="32"/>
          <w:rtl/>
          <w:lang w:bidi="ar-DZ"/>
        </w:rPr>
        <w:t>جونار</w:t>
      </w:r>
      <w:proofErr w:type="spellEnd"/>
      <w:r w:rsidRPr="007A61EC">
        <w:rPr>
          <w:rFonts w:ascii="Simplified Arabic" w:hAnsi="Simplified Arabic" w:cs="Simplified Arabic"/>
          <w:sz w:val="32"/>
          <w:szCs w:val="32"/>
          <w:rtl/>
          <w:lang w:bidi="ar-DZ"/>
        </w:rPr>
        <w:t xml:space="preserve">" تأسست سنة 1910"لجنة بالجزائر وعلاقات الأهالي معهم"، وضمن هذا المشروع صدرت مراسلات </w:t>
      </w:r>
      <w:proofErr w:type="spellStart"/>
      <w:r w:rsidRPr="007A61EC">
        <w:rPr>
          <w:rFonts w:ascii="Simplified Arabic" w:hAnsi="Simplified Arabic" w:cs="Simplified Arabic"/>
          <w:sz w:val="32"/>
          <w:szCs w:val="32"/>
          <w:rtl/>
          <w:lang w:bidi="ar-DZ"/>
        </w:rPr>
        <w:t>كولزيلور</w:t>
      </w:r>
      <w:proofErr w:type="spellEnd"/>
      <w:r w:rsidRPr="007A61EC">
        <w:rPr>
          <w:rFonts w:ascii="Simplified Arabic" w:hAnsi="Simplified Arabic" w:cs="Simplified Arabic"/>
          <w:sz w:val="32"/>
          <w:szCs w:val="32"/>
          <w:rtl/>
          <w:lang w:bidi="ar-DZ"/>
        </w:rPr>
        <w:t xml:space="preserve"> و "فيقو وفوار و </w:t>
      </w:r>
      <w:proofErr w:type="spellStart"/>
      <w:r w:rsidRPr="007A61EC">
        <w:rPr>
          <w:rFonts w:ascii="Simplified Arabic" w:hAnsi="Simplified Arabic" w:cs="Simplified Arabic"/>
          <w:sz w:val="32"/>
          <w:szCs w:val="32"/>
          <w:rtl/>
          <w:lang w:bidi="ar-DZ"/>
        </w:rPr>
        <w:t>لوديرلون</w:t>
      </w:r>
      <w:proofErr w:type="spellEnd"/>
      <w:r w:rsidRPr="007A61EC">
        <w:rPr>
          <w:rFonts w:ascii="Simplified Arabic" w:hAnsi="Simplified Arabic" w:cs="Simplified Arabic"/>
          <w:sz w:val="32"/>
          <w:szCs w:val="32"/>
          <w:rtl/>
          <w:lang w:bidi="ar-DZ"/>
        </w:rPr>
        <w:t xml:space="preserve"> وآثار بوتان، كما صدر كتاب "الجزائر في عهد الأمير عبد القادر"، وفي عهد "</w:t>
      </w:r>
      <w:proofErr w:type="spellStart"/>
      <w:r w:rsidRPr="007A61EC">
        <w:rPr>
          <w:rFonts w:ascii="Simplified Arabic" w:hAnsi="Simplified Arabic" w:cs="Simplified Arabic"/>
          <w:sz w:val="32"/>
          <w:szCs w:val="32"/>
          <w:rtl/>
          <w:lang w:bidi="ar-DZ"/>
        </w:rPr>
        <w:t>جونار</w:t>
      </w:r>
      <w:proofErr w:type="spellEnd"/>
      <w:r w:rsidRPr="007A61EC">
        <w:rPr>
          <w:rFonts w:ascii="Simplified Arabic" w:hAnsi="Simplified Arabic" w:cs="Simplified Arabic"/>
          <w:sz w:val="32"/>
          <w:szCs w:val="32"/>
          <w:rtl/>
          <w:lang w:bidi="ar-DZ"/>
        </w:rPr>
        <w:t xml:space="preserve">" أيضا أعطيت الإشارة لتشجيع الدراسات الاسلامية فقام "محمد بن أبي شنب" بنشر "رحلتي ابن عمار </w:t>
      </w:r>
      <w:proofErr w:type="spellStart"/>
      <w:r w:rsidRPr="007A61EC">
        <w:rPr>
          <w:rFonts w:ascii="Simplified Arabic" w:hAnsi="Simplified Arabic" w:cs="Simplified Arabic"/>
          <w:sz w:val="32"/>
          <w:szCs w:val="32"/>
          <w:rtl/>
          <w:lang w:bidi="ar-DZ"/>
        </w:rPr>
        <w:t>الورتلاني</w:t>
      </w:r>
      <w:proofErr w:type="spellEnd"/>
      <w:r w:rsidRPr="007A61EC">
        <w:rPr>
          <w:rFonts w:ascii="Simplified Arabic" w:hAnsi="Simplified Arabic" w:cs="Simplified Arabic"/>
          <w:sz w:val="32"/>
          <w:szCs w:val="32"/>
          <w:rtl/>
          <w:lang w:bidi="ar-DZ"/>
        </w:rPr>
        <w:t xml:space="preserve">"، وتحقيق كتب قديمة كعنوان "الدراية </w:t>
      </w:r>
      <w:proofErr w:type="spellStart"/>
      <w:r w:rsidRPr="007A61EC">
        <w:rPr>
          <w:rFonts w:ascii="Simplified Arabic" w:hAnsi="Simplified Arabic" w:cs="Simplified Arabic"/>
          <w:sz w:val="32"/>
          <w:szCs w:val="32"/>
          <w:rtl/>
          <w:lang w:bidi="ar-DZ"/>
        </w:rPr>
        <w:t>للغربيني</w:t>
      </w:r>
      <w:proofErr w:type="spellEnd"/>
      <w:r w:rsidRPr="007A61EC">
        <w:rPr>
          <w:rFonts w:ascii="Simplified Arabic" w:hAnsi="Simplified Arabic" w:cs="Simplified Arabic"/>
          <w:sz w:val="32"/>
          <w:szCs w:val="32"/>
          <w:rtl/>
          <w:lang w:bidi="ar-DZ"/>
        </w:rPr>
        <w:t>" و"البستان لابن مريم" و"بغية الرواد ليحي بن خلدون"، وقام "الحفناوي" بوضع قاموس ترجمة "تعريف الخلف برجال السلف" وتولى "</w:t>
      </w:r>
      <w:proofErr w:type="spellStart"/>
      <w:r w:rsidRPr="007A61EC">
        <w:rPr>
          <w:rFonts w:ascii="Simplified Arabic" w:hAnsi="Simplified Arabic" w:cs="Simplified Arabic"/>
          <w:sz w:val="32"/>
          <w:szCs w:val="32"/>
          <w:rtl/>
          <w:lang w:bidi="ar-DZ"/>
        </w:rPr>
        <w:t>لوس</w:t>
      </w:r>
      <w:r w:rsidR="00632B34" w:rsidRPr="007A61EC">
        <w:rPr>
          <w:rFonts w:ascii="Simplified Arabic" w:hAnsi="Simplified Arabic" w:cs="Simplified Arabic"/>
          <w:sz w:val="32"/>
          <w:szCs w:val="32"/>
          <w:rtl/>
          <w:lang w:bidi="ar-DZ"/>
        </w:rPr>
        <w:t>ي</w:t>
      </w:r>
      <w:r w:rsidRPr="007A61EC">
        <w:rPr>
          <w:rFonts w:ascii="Simplified Arabic" w:hAnsi="Simplified Arabic" w:cs="Simplified Arabic"/>
          <w:sz w:val="32"/>
          <w:szCs w:val="32"/>
          <w:rtl/>
          <w:lang w:bidi="ar-DZ"/>
        </w:rPr>
        <w:t>اني</w:t>
      </w:r>
      <w:proofErr w:type="spellEnd"/>
      <w:r w:rsidRPr="007A61EC">
        <w:rPr>
          <w:rFonts w:ascii="Simplified Arabic" w:hAnsi="Simplified Arabic" w:cs="Simplified Arabic"/>
          <w:sz w:val="32"/>
          <w:szCs w:val="32"/>
          <w:rtl/>
          <w:lang w:bidi="ar-DZ"/>
        </w:rPr>
        <w:t xml:space="preserve">"(الذي كان مسؤول الشؤون الأهلية في نفس الفترة) تولى التعريف بآثار رجال الدين المسلمين كـ"السنوسي وعبد الرحمان </w:t>
      </w:r>
      <w:r w:rsidR="00632B34" w:rsidRPr="007A61EC">
        <w:rPr>
          <w:rFonts w:ascii="Simplified Arabic" w:hAnsi="Simplified Arabic" w:cs="Simplified Arabic"/>
          <w:sz w:val="32"/>
          <w:szCs w:val="32"/>
          <w:rtl/>
          <w:lang w:bidi="ar-DZ"/>
        </w:rPr>
        <w:t>ألأخضري</w:t>
      </w:r>
      <w:r w:rsidRPr="007A61EC">
        <w:rPr>
          <w:rFonts w:ascii="Simplified Arabic" w:hAnsi="Simplified Arabic" w:cs="Simplified Arabic"/>
          <w:sz w:val="32"/>
          <w:szCs w:val="32"/>
          <w:rtl/>
          <w:lang w:bidi="ar-DZ"/>
        </w:rPr>
        <w:t>"...</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w:t>
      </w:r>
      <w:r w:rsidRPr="007A61EC">
        <w:rPr>
          <w:rFonts w:ascii="Simplified Arabic" w:hAnsi="Simplified Arabic" w:cs="Simplified Arabic"/>
          <w:sz w:val="32"/>
          <w:szCs w:val="32"/>
          <w:rtl/>
          <w:lang w:bidi="ar-DZ"/>
        </w:rPr>
        <w:tab/>
        <w:t xml:space="preserve">وعندما حان الاحتفال بمرور مائة سنة على </w:t>
      </w:r>
      <w:proofErr w:type="spellStart"/>
      <w:r w:rsidRPr="007A61EC">
        <w:rPr>
          <w:rFonts w:ascii="Simplified Arabic" w:hAnsi="Simplified Arabic" w:cs="Simplified Arabic"/>
          <w:sz w:val="32"/>
          <w:szCs w:val="32"/>
          <w:rtl/>
          <w:lang w:bidi="ar-DZ"/>
        </w:rPr>
        <w:t>الاحتلال،تجند</w:t>
      </w:r>
      <w:proofErr w:type="spellEnd"/>
      <w:r w:rsidRPr="007A61EC">
        <w:rPr>
          <w:rFonts w:ascii="Simplified Arabic" w:hAnsi="Simplified Arabic" w:cs="Simplified Arabic"/>
          <w:sz w:val="32"/>
          <w:szCs w:val="32"/>
          <w:rtl/>
          <w:lang w:bidi="ar-DZ"/>
        </w:rPr>
        <w:t xml:space="preserve"> هؤلاء المؤرخين في اللجان التي كونتها الحكومة العامة عندئذ، لوضع دراسات تركيبية عن تاريخ الاستعمار في الجزائر وعن جهود فرنسا الحضارية فيها، ومع نظرة نقدية شاملة لما تحقق في ميدان الكتابة التاريخية حنى ذلك العهد، وقد خرجت من هذا الجهد مجموعة من الأبحاث أصبحت تعرف بـ"مجموعة المائة سنة" وهي تشمل ميادين </w:t>
      </w:r>
      <w:proofErr w:type="spellStart"/>
      <w:r w:rsidRPr="007A61EC">
        <w:rPr>
          <w:rFonts w:ascii="Simplified Arabic" w:hAnsi="Simplified Arabic" w:cs="Simplified Arabic"/>
          <w:sz w:val="32"/>
          <w:szCs w:val="32"/>
          <w:rtl/>
          <w:lang w:bidi="ar-DZ"/>
        </w:rPr>
        <w:t>التاريخ،الآثار</w:t>
      </w:r>
      <w:proofErr w:type="spellEnd"/>
      <w:r w:rsidRPr="007A61EC">
        <w:rPr>
          <w:rFonts w:ascii="Simplified Arabic" w:hAnsi="Simplified Arabic" w:cs="Simplified Arabic"/>
          <w:sz w:val="32"/>
          <w:szCs w:val="32"/>
          <w:rtl/>
          <w:lang w:bidi="ar-DZ"/>
        </w:rPr>
        <w:t xml:space="preserve"> الجغرافية، الفنون، وغيرها، وهذا اللقاء بين المؤرخين الفرنسيين في جامعة الجزائر وبين الحكومة العامة يبرهن من جديد على مدى تواطؤ هؤلاء المؤرخين مع الإدارة الاستعمارية </w:t>
      </w:r>
      <w:proofErr w:type="spellStart"/>
      <w:r w:rsidRPr="007A61EC">
        <w:rPr>
          <w:rFonts w:ascii="Simplified Arabic" w:hAnsi="Simplified Arabic" w:cs="Simplified Arabic"/>
          <w:sz w:val="32"/>
          <w:szCs w:val="32"/>
          <w:rtl/>
          <w:lang w:bidi="ar-DZ"/>
        </w:rPr>
        <w:t>وخدمهتهم</w:t>
      </w:r>
      <w:proofErr w:type="spellEnd"/>
      <w:r w:rsidRPr="007A61EC">
        <w:rPr>
          <w:rFonts w:ascii="Simplified Arabic" w:hAnsi="Simplified Arabic" w:cs="Simplified Arabic"/>
          <w:sz w:val="32"/>
          <w:szCs w:val="32"/>
          <w:rtl/>
          <w:lang w:bidi="ar-DZ"/>
        </w:rPr>
        <w:t xml:space="preserve"> لأغراضها.</w:t>
      </w:r>
    </w:p>
    <w:p w:rsidR="007C7A9A" w:rsidRPr="007A61EC" w:rsidRDefault="007A61EC" w:rsidP="007A61EC">
      <w:pPr>
        <w:tabs>
          <w:tab w:val="right" w:pos="283"/>
          <w:tab w:val="right" w:pos="425"/>
        </w:tabs>
        <w:bidi/>
        <w:spacing w:after="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7A61EC">
        <w:rPr>
          <w:rFonts w:ascii="Simplified Arabic" w:hAnsi="Simplified Arabic" w:cs="Simplified Arabic"/>
          <w:sz w:val="32"/>
          <w:szCs w:val="32"/>
          <w:rtl/>
          <w:lang w:bidi="ar-DZ"/>
        </w:rPr>
        <w:t xml:space="preserve"> </w:t>
      </w:r>
      <w:r w:rsidR="007C7A9A" w:rsidRPr="007A61EC">
        <w:rPr>
          <w:rFonts w:ascii="Simplified Arabic" w:hAnsi="Simplified Arabic" w:cs="Simplified Arabic"/>
          <w:sz w:val="32"/>
          <w:szCs w:val="32"/>
          <w:rtl/>
          <w:lang w:bidi="ar-DZ"/>
        </w:rPr>
        <w:tab/>
        <w:t xml:space="preserve">وبحلول سنة 1956،احتفلت "الجمعية التاريخية الجزائرية" </w:t>
      </w:r>
      <w:proofErr w:type="spellStart"/>
      <w:r w:rsidR="007C7A9A" w:rsidRPr="007A61EC">
        <w:rPr>
          <w:rFonts w:ascii="Simplified Arabic" w:hAnsi="Simplified Arabic" w:cs="Simplified Arabic"/>
          <w:sz w:val="32"/>
          <w:szCs w:val="32"/>
          <w:rtl/>
          <w:lang w:bidi="ar-DZ"/>
        </w:rPr>
        <w:t>ومجلتها"المجلة</w:t>
      </w:r>
      <w:proofErr w:type="spellEnd"/>
      <w:r w:rsidR="007C7A9A" w:rsidRPr="007A61EC">
        <w:rPr>
          <w:rFonts w:ascii="Simplified Arabic" w:hAnsi="Simplified Arabic" w:cs="Simplified Arabic"/>
          <w:sz w:val="32"/>
          <w:szCs w:val="32"/>
          <w:rtl/>
          <w:lang w:bidi="ar-DZ"/>
        </w:rPr>
        <w:t xml:space="preserve"> الإفريقية" بمرور مائة سنة على ميلادها، وقد قدم عدد من المؤرخين الجامعيين  والباحثين دراسات هامة عن تقدم الكتابة التاريخية خلال سنوات 1930-1956، ونذكر من بين هذه الدراسات "مقالة </w:t>
      </w:r>
      <w:proofErr w:type="spellStart"/>
      <w:r w:rsidR="007C7A9A" w:rsidRPr="007A61EC">
        <w:rPr>
          <w:rFonts w:ascii="Simplified Arabic" w:hAnsi="Simplified Arabic" w:cs="Simplified Arabic"/>
          <w:sz w:val="32"/>
          <w:szCs w:val="32"/>
          <w:rtl/>
          <w:lang w:bidi="ar-DZ"/>
        </w:rPr>
        <w:t>ياكونو</w:t>
      </w:r>
      <w:proofErr w:type="spellEnd"/>
      <w:r w:rsidR="007C7A9A" w:rsidRPr="007A61EC">
        <w:rPr>
          <w:rFonts w:ascii="Simplified Arabic" w:hAnsi="Simplified Arabic" w:cs="Simplified Arabic"/>
          <w:sz w:val="32"/>
          <w:szCs w:val="32"/>
          <w:rtl/>
          <w:lang w:bidi="ar-DZ"/>
        </w:rPr>
        <w:t xml:space="preserve">" التي تناول فيها تقديم ما كتب منذ الاحتلال، </w:t>
      </w:r>
      <w:proofErr w:type="spellStart"/>
      <w:r w:rsidR="007C7A9A" w:rsidRPr="007A61EC">
        <w:rPr>
          <w:rFonts w:ascii="Simplified Arabic" w:hAnsi="Simplified Arabic" w:cs="Simplified Arabic"/>
          <w:sz w:val="32"/>
          <w:szCs w:val="32"/>
          <w:rtl/>
          <w:lang w:bidi="ar-DZ"/>
        </w:rPr>
        <w:t>وجزءا</w:t>
      </w:r>
      <w:proofErr w:type="spellEnd"/>
      <w:r w:rsidR="007C7A9A" w:rsidRPr="007A61EC">
        <w:rPr>
          <w:rFonts w:ascii="Simplified Arabic" w:hAnsi="Simplified Arabic" w:cs="Simplified Arabic"/>
          <w:sz w:val="32"/>
          <w:szCs w:val="32"/>
          <w:rtl/>
          <w:lang w:bidi="ar-DZ"/>
        </w:rPr>
        <w:t xml:space="preserve"> من مقالة "روجي </w:t>
      </w:r>
      <w:proofErr w:type="spellStart"/>
      <w:r w:rsidR="007C7A9A" w:rsidRPr="007A61EC">
        <w:rPr>
          <w:rFonts w:ascii="Simplified Arabic" w:hAnsi="Simplified Arabic" w:cs="Simplified Arabic"/>
          <w:sz w:val="32"/>
          <w:szCs w:val="32"/>
          <w:rtl/>
          <w:lang w:bidi="ar-DZ"/>
        </w:rPr>
        <w:lastRenderedPageBreak/>
        <w:t>لوتورنو"عن</w:t>
      </w:r>
      <w:proofErr w:type="spellEnd"/>
      <w:r w:rsidR="007C7A9A" w:rsidRPr="007A61EC">
        <w:rPr>
          <w:rFonts w:ascii="Simplified Arabic" w:hAnsi="Simplified Arabic" w:cs="Simplified Arabic"/>
          <w:sz w:val="32"/>
          <w:szCs w:val="32"/>
          <w:rtl/>
          <w:lang w:bidi="ar-DZ"/>
        </w:rPr>
        <w:t xml:space="preserve"> (العصور الوسطى والعهود الحديثة)، وهما بحثان غنيان بالآراء والملاحظات والمراجع، وفي نفس الوقت </w:t>
      </w:r>
      <w:proofErr w:type="spellStart"/>
      <w:r w:rsidR="007C7A9A" w:rsidRPr="007A61EC">
        <w:rPr>
          <w:rFonts w:ascii="Simplified Arabic" w:hAnsi="Simplified Arabic" w:cs="Simplified Arabic"/>
          <w:sz w:val="32"/>
          <w:szCs w:val="32"/>
          <w:rtl/>
          <w:lang w:bidi="ar-DZ"/>
        </w:rPr>
        <w:t>بيرهنان</w:t>
      </w:r>
      <w:proofErr w:type="spellEnd"/>
      <w:r w:rsidR="007C7A9A" w:rsidRPr="007A61EC">
        <w:rPr>
          <w:rFonts w:ascii="Simplified Arabic" w:hAnsi="Simplified Arabic" w:cs="Simplified Arabic"/>
          <w:sz w:val="32"/>
          <w:szCs w:val="32"/>
          <w:rtl/>
          <w:lang w:bidi="ar-DZ"/>
        </w:rPr>
        <w:t xml:space="preserve"> على مدى ما وصلت آلية الكتابة التاريخية الفرنسية عن الجزائر، ومن جهة أخرى نلاحظ أن الباحثين كتبا في بداية أحداث الثورة الجزائرية حيث انتهى "</w:t>
      </w:r>
      <w:proofErr w:type="spellStart"/>
      <w:r w:rsidR="007C7A9A" w:rsidRPr="007A61EC">
        <w:rPr>
          <w:rFonts w:ascii="Simplified Arabic" w:hAnsi="Simplified Arabic" w:cs="Simplified Arabic"/>
          <w:sz w:val="32"/>
          <w:szCs w:val="32"/>
          <w:rtl/>
          <w:lang w:bidi="ar-DZ"/>
        </w:rPr>
        <w:t>لوتورنو</w:t>
      </w:r>
      <w:proofErr w:type="spellEnd"/>
      <w:r w:rsidR="007C7A9A" w:rsidRPr="007A61EC">
        <w:rPr>
          <w:rFonts w:ascii="Simplified Arabic" w:hAnsi="Simplified Arabic" w:cs="Simplified Arabic"/>
          <w:sz w:val="32"/>
          <w:szCs w:val="32"/>
          <w:rtl/>
          <w:lang w:bidi="ar-DZ"/>
        </w:rPr>
        <w:t xml:space="preserve">" إلى القول بأن " </w:t>
      </w:r>
      <w:r w:rsidR="007C7A9A" w:rsidRPr="007A61EC">
        <w:rPr>
          <w:rFonts w:ascii="Simplified Arabic" w:hAnsi="Simplified Arabic" w:cs="Simplified Arabic"/>
          <w:b/>
          <w:bCs/>
          <w:sz w:val="32"/>
          <w:szCs w:val="32"/>
          <w:rtl/>
          <w:lang w:bidi="ar-DZ"/>
        </w:rPr>
        <w:t>البحث التاريخي عن الجزائر المسلح ما يزال بعيدا عن الانتهاء"</w:t>
      </w:r>
      <w:r w:rsidR="007C7A9A" w:rsidRPr="007A61EC">
        <w:rPr>
          <w:rFonts w:ascii="Simplified Arabic" w:hAnsi="Simplified Arabic" w:cs="Simplified Arabic"/>
          <w:sz w:val="32"/>
          <w:szCs w:val="32"/>
          <w:rtl/>
          <w:lang w:bidi="ar-DZ"/>
        </w:rPr>
        <w:t xml:space="preserve"> وانتهى زميله "</w:t>
      </w:r>
      <w:proofErr w:type="spellStart"/>
      <w:r w:rsidR="007C7A9A" w:rsidRPr="007A61EC">
        <w:rPr>
          <w:rFonts w:ascii="Simplified Arabic" w:hAnsi="Simplified Arabic" w:cs="Simplified Arabic"/>
          <w:sz w:val="32"/>
          <w:szCs w:val="32"/>
          <w:rtl/>
          <w:lang w:bidi="ar-DZ"/>
        </w:rPr>
        <w:t>ياكونو</w:t>
      </w:r>
      <w:proofErr w:type="spellEnd"/>
      <w:r w:rsidR="007C7A9A" w:rsidRPr="007A61EC">
        <w:rPr>
          <w:rFonts w:ascii="Simplified Arabic" w:hAnsi="Simplified Arabic" w:cs="Simplified Arabic"/>
          <w:sz w:val="32"/>
          <w:szCs w:val="32"/>
          <w:rtl/>
          <w:lang w:bidi="ar-DZ"/>
        </w:rPr>
        <w:t xml:space="preserve">" إلى القول بأن </w:t>
      </w:r>
      <w:r w:rsidR="007C7A9A" w:rsidRPr="007A61EC">
        <w:rPr>
          <w:rFonts w:ascii="Simplified Arabic" w:hAnsi="Simplified Arabic" w:cs="Simplified Arabic"/>
          <w:b/>
          <w:bCs/>
          <w:sz w:val="32"/>
          <w:szCs w:val="32"/>
          <w:rtl/>
          <w:lang w:bidi="ar-DZ"/>
        </w:rPr>
        <w:t>"</w:t>
      </w:r>
      <w:proofErr w:type="spellStart"/>
      <w:r w:rsidR="007C7A9A" w:rsidRPr="007A61EC">
        <w:rPr>
          <w:rFonts w:ascii="Simplified Arabic" w:hAnsi="Simplified Arabic" w:cs="Simplified Arabic"/>
          <w:b/>
          <w:bCs/>
          <w:sz w:val="32"/>
          <w:szCs w:val="32"/>
          <w:rtl/>
          <w:lang w:bidi="ar-DZ"/>
        </w:rPr>
        <w:t>لاتوجد</w:t>
      </w:r>
      <w:proofErr w:type="spellEnd"/>
      <w:r w:rsidR="007C7A9A" w:rsidRPr="007A61EC">
        <w:rPr>
          <w:rFonts w:ascii="Simplified Arabic" w:hAnsi="Simplified Arabic" w:cs="Simplified Arabic"/>
          <w:b/>
          <w:bCs/>
          <w:sz w:val="32"/>
          <w:szCs w:val="32"/>
          <w:rtl/>
          <w:lang w:bidi="ar-DZ"/>
        </w:rPr>
        <w:t xml:space="preserve"> دراسة شاملة عن </w:t>
      </w:r>
    </w:p>
    <w:p w:rsidR="007C7A9A" w:rsidRPr="007A61EC" w:rsidRDefault="007C7A9A" w:rsidP="007A61EC">
      <w:pPr>
        <w:tabs>
          <w:tab w:val="right" w:pos="283"/>
          <w:tab w:val="right" w:pos="425"/>
        </w:tabs>
        <w:bidi/>
        <w:spacing w:after="0"/>
        <w:jc w:val="both"/>
        <w:rPr>
          <w:rFonts w:ascii="Simplified Arabic" w:hAnsi="Simplified Arabic" w:cs="Simplified Arabic"/>
          <w:sz w:val="32"/>
          <w:szCs w:val="32"/>
          <w:rtl/>
          <w:lang w:bidi="ar-DZ"/>
        </w:rPr>
      </w:pPr>
      <w:r w:rsidRPr="007A61EC">
        <w:rPr>
          <w:rFonts w:ascii="Simplified Arabic" w:hAnsi="Simplified Arabic" w:cs="Simplified Arabic"/>
          <w:b/>
          <w:bCs/>
          <w:sz w:val="32"/>
          <w:szCs w:val="32"/>
          <w:rtl/>
          <w:lang w:bidi="ar-DZ"/>
        </w:rPr>
        <w:t>سياسة فرنسا الاسلامية في الجزائر ولا عن التحول الذي أصاب الأهالي بتأثير الاستعمار"</w:t>
      </w:r>
      <w:r w:rsidRPr="007A61EC">
        <w:rPr>
          <w:rFonts w:ascii="Simplified Arabic" w:hAnsi="Simplified Arabic" w:cs="Simplified Arabic"/>
          <w:sz w:val="32"/>
          <w:szCs w:val="32"/>
          <w:rtl/>
          <w:lang w:bidi="ar-DZ"/>
        </w:rPr>
        <w:t xml:space="preserve"> والواقع أن المؤرخين الفرنسيين في الجزائر قد درسوا تاريخ الحملة والاحتلال والاستعمار، ولكنهم لم يدرسوا تطور المجتمع الجزائري ولا سياسة بلادهم نحو الجزائر</w:t>
      </w:r>
      <w:r w:rsidR="00632B34" w:rsidRPr="007A61EC">
        <w:rPr>
          <w:rStyle w:val="Appelnotedebasdep"/>
          <w:rFonts w:ascii="Simplified Arabic" w:hAnsi="Simplified Arabic" w:cs="Simplified Arabic"/>
          <w:sz w:val="32"/>
          <w:szCs w:val="32"/>
          <w:rtl/>
          <w:lang w:bidi="ar-DZ"/>
        </w:rPr>
        <w:footnoteReference w:id="41"/>
      </w:r>
      <w:r w:rsidRPr="007A61EC">
        <w:rPr>
          <w:rFonts w:ascii="Simplified Arabic" w:hAnsi="Simplified Arabic" w:cs="Simplified Arabic"/>
          <w:sz w:val="32"/>
          <w:szCs w:val="32"/>
          <w:rtl/>
          <w:lang w:bidi="ar-DZ"/>
        </w:rPr>
        <w:t>.</w:t>
      </w:r>
    </w:p>
    <w:p w:rsidR="007C7A9A" w:rsidRPr="008B0E8F" w:rsidRDefault="007C7A9A" w:rsidP="007C7A9A">
      <w:pPr>
        <w:bidi/>
        <w:spacing w:after="0"/>
        <w:jc w:val="both"/>
        <w:rPr>
          <w:rFonts w:ascii="Times New Roman" w:hAnsi="Times New Roman" w:cs="Times New Roman"/>
          <w:sz w:val="32"/>
          <w:szCs w:val="32"/>
          <w:rtl/>
          <w:lang w:bidi="ar-DZ"/>
        </w:rPr>
        <w:sectPr w:rsidR="007C7A9A" w:rsidRPr="008B0E8F" w:rsidSect="00AD66CD">
          <w:footerReference w:type="default" r:id="rId10"/>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08"/>
          <w:docGrid w:linePitch="360"/>
        </w:sect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7C7A9A" w:rsidP="007C7A9A">
      <w:pPr>
        <w:spacing w:after="0"/>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lang w:bidi="ar-DZ"/>
        </w:rPr>
      </w:pPr>
    </w:p>
    <w:p w:rsidR="007C7A9A" w:rsidRPr="008B0E8F" w:rsidRDefault="007C7A9A" w:rsidP="007C7A9A">
      <w:pPr>
        <w:bidi/>
        <w:spacing w:after="0"/>
        <w:jc w:val="center"/>
        <w:rPr>
          <w:rFonts w:ascii="Times New Roman" w:hAnsi="Times New Roman" w:cs="Times New Roman"/>
          <w:sz w:val="32"/>
          <w:szCs w:val="32"/>
          <w:lang w:bidi="ar-DZ"/>
        </w:rPr>
      </w:pPr>
    </w:p>
    <w:p w:rsidR="007C7A9A" w:rsidRPr="008B0E8F" w:rsidRDefault="007C7A9A" w:rsidP="00632B34">
      <w:pPr>
        <w:bidi/>
        <w:spacing w:after="0"/>
        <w:rPr>
          <w:rFonts w:ascii="Times New Roman" w:hAnsi="Times New Roman" w:cs="Times New Roman"/>
          <w:sz w:val="32"/>
          <w:szCs w:val="32"/>
          <w:lang w:bidi="ar-DZ"/>
        </w:rPr>
      </w:pPr>
    </w:p>
    <w:p w:rsidR="007C7A9A" w:rsidRPr="008B0E8F" w:rsidRDefault="007C7A9A" w:rsidP="009A6A04">
      <w:pPr>
        <w:bidi/>
        <w:spacing w:after="0"/>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49" type="#_x0000_t84" style="position:absolute;left:0;text-align:left;margin-left:96.55pt;margin-top:9.2pt;width:291.95pt;height:110.4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Pr="005C4A71" w:rsidRDefault="0071196F" w:rsidP="009A6A04">
                  <w:pPr>
                    <w:jc w:val="center"/>
                    <w:rPr>
                      <w:b/>
                      <w:bCs/>
                      <w:sz w:val="36"/>
                      <w:szCs w:val="36"/>
                      <w:rtl/>
                      <w:lang w:bidi="ar-DZ"/>
                    </w:rPr>
                  </w:pPr>
                  <w:r w:rsidRPr="005C4A71">
                    <w:rPr>
                      <w:rFonts w:hint="cs"/>
                      <w:b/>
                      <w:bCs/>
                      <w:sz w:val="36"/>
                      <w:szCs w:val="36"/>
                      <w:rtl/>
                      <w:lang w:bidi="ar-DZ"/>
                    </w:rPr>
                    <w:t xml:space="preserve">المحاضرة </w:t>
                  </w:r>
                  <w:proofErr w:type="gramStart"/>
                  <w:r>
                    <w:rPr>
                      <w:rFonts w:hint="cs"/>
                      <w:b/>
                      <w:bCs/>
                      <w:sz w:val="36"/>
                      <w:szCs w:val="36"/>
                      <w:rtl/>
                      <w:lang w:bidi="ar-DZ"/>
                    </w:rPr>
                    <w:t>السابعة</w:t>
                  </w:r>
                  <w:r w:rsidRPr="005C4A71">
                    <w:rPr>
                      <w:rFonts w:hint="cs"/>
                      <w:b/>
                      <w:bCs/>
                      <w:sz w:val="36"/>
                      <w:szCs w:val="36"/>
                      <w:rtl/>
                      <w:lang w:bidi="ar-DZ"/>
                    </w:rPr>
                    <w:t xml:space="preserve"> :</w:t>
                  </w:r>
                  <w:proofErr w:type="gramEnd"/>
                  <w:r w:rsidRPr="005C4A71">
                    <w:rPr>
                      <w:rFonts w:hint="cs"/>
                      <w:b/>
                      <w:bCs/>
                      <w:sz w:val="36"/>
                      <w:szCs w:val="36"/>
                      <w:rtl/>
                      <w:lang w:bidi="ar-DZ"/>
                    </w:rPr>
                    <w:t xml:space="preserve"> </w:t>
                  </w:r>
                </w:p>
                <w:p w:rsidR="0071196F" w:rsidRPr="005C4A71" w:rsidRDefault="0071196F" w:rsidP="007C7A9A">
                  <w:pPr>
                    <w:jc w:val="center"/>
                    <w:rPr>
                      <w:b/>
                      <w:bCs/>
                      <w:sz w:val="36"/>
                      <w:szCs w:val="36"/>
                      <w:lang w:bidi="ar-DZ"/>
                    </w:rPr>
                  </w:pPr>
                  <w:proofErr w:type="gramStart"/>
                  <w:r w:rsidRPr="005C4A71">
                    <w:rPr>
                      <w:rFonts w:hint="cs"/>
                      <w:b/>
                      <w:bCs/>
                      <w:sz w:val="36"/>
                      <w:szCs w:val="36"/>
                      <w:rtl/>
                      <w:lang w:bidi="ar-DZ"/>
                    </w:rPr>
                    <w:t>الكت</w:t>
                  </w:r>
                  <w:r>
                    <w:rPr>
                      <w:rFonts w:hint="cs"/>
                      <w:b/>
                      <w:bCs/>
                      <w:sz w:val="36"/>
                      <w:szCs w:val="36"/>
                      <w:rtl/>
                      <w:lang w:bidi="ar-DZ"/>
                    </w:rPr>
                    <w:t>ـــ</w:t>
                  </w:r>
                  <w:r w:rsidRPr="005C4A71">
                    <w:rPr>
                      <w:rFonts w:hint="cs"/>
                      <w:b/>
                      <w:bCs/>
                      <w:sz w:val="36"/>
                      <w:szCs w:val="36"/>
                      <w:rtl/>
                      <w:lang w:bidi="ar-DZ"/>
                    </w:rPr>
                    <w:t>ابات</w:t>
                  </w:r>
                  <w:proofErr w:type="gramEnd"/>
                  <w:r w:rsidRPr="005C4A71">
                    <w:rPr>
                      <w:rFonts w:hint="cs"/>
                      <w:b/>
                      <w:bCs/>
                      <w:sz w:val="36"/>
                      <w:szCs w:val="36"/>
                      <w:rtl/>
                      <w:lang w:bidi="ar-DZ"/>
                    </w:rPr>
                    <w:t xml:space="preserve"> </w:t>
                  </w:r>
                  <w:r>
                    <w:rPr>
                      <w:rFonts w:hint="cs"/>
                      <w:b/>
                      <w:bCs/>
                      <w:sz w:val="36"/>
                      <w:szCs w:val="36"/>
                      <w:rtl/>
                      <w:lang w:bidi="ar-DZ"/>
                    </w:rPr>
                    <w:t>التاريخية الأجنبية</w:t>
                  </w:r>
                  <w:r w:rsidRPr="005C4A71">
                    <w:rPr>
                      <w:rFonts w:hint="cs"/>
                      <w:b/>
                      <w:bCs/>
                      <w:sz w:val="36"/>
                      <w:szCs w:val="36"/>
                      <w:rtl/>
                      <w:lang w:bidi="ar-DZ"/>
                    </w:rPr>
                    <w:t xml:space="preserve"> </w:t>
                  </w: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7A61EC" w:rsidRDefault="007C7A9A" w:rsidP="007C7A9A">
      <w:pPr>
        <w:bidi/>
        <w:spacing w:after="0"/>
        <w:rPr>
          <w:rFonts w:ascii="Simplified Arabic" w:hAnsi="Simplified Arabic" w:cs="Simplified Arabic"/>
          <w:b/>
          <w:bCs/>
          <w:sz w:val="32"/>
          <w:szCs w:val="32"/>
          <w:rtl/>
          <w:lang w:bidi="ar-DZ"/>
        </w:rPr>
      </w:pPr>
    </w:p>
    <w:p w:rsidR="007C7A9A" w:rsidRPr="007A61EC" w:rsidRDefault="007C7A9A" w:rsidP="006F4579">
      <w:pPr>
        <w:pStyle w:val="Paragraphedeliste"/>
        <w:numPr>
          <w:ilvl w:val="0"/>
          <w:numId w:val="45"/>
        </w:numPr>
        <w:bidi/>
        <w:spacing w:after="0"/>
        <w:rPr>
          <w:rFonts w:ascii="Simplified Arabic" w:hAnsi="Simplified Arabic" w:cs="Simplified Arabic"/>
          <w:b/>
          <w:bCs/>
          <w:sz w:val="32"/>
          <w:szCs w:val="32"/>
          <w:lang w:bidi="ar-DZ"/>
        </w:rPr>
      </w:pPr>
      <w:r w:rsidRPr="007A61EC">
        <w:rPr>
          <w:rFonts w:ascii="Simplified Arabic" w:hAnsi="Simplified Arabic" w:cs="Simplified Arabic"/>
          <w:b/>
          <w:bCs/>
          <w:sz w:val="32"/>
          <w:szCs w:val="32"/>
          <w:rtl/>
          <w:lang w:bidi="ar-DZ"/>
        </w:rPr>
        <w:t xml:space="preserve">الكتابات الأجنبية في العهد الاستعماري الفرنسي </w:t>
      </w:r>
    </w:p>
    <w:p w:rsidR="007C7A9A" w:rsidRPr="007A61EC" w:rsidRDefault="007C7A9A" w:rsidP="006F4579">
      <w:pPr>
        <w:pStyle w:val="Paragraphedeliste"/>
        <w:numPr>
          <w:ilvl w:val="0"/>
          <w:numId w:val="45"/>
        </w:numPr>
        <w:bidi/>
        <w:spacing w:after="0"/>
        <w:rPr>
          <w:rFonts w:ascii="Simplified Arabic" w:hAnsi="Simplified Arabic" w:cs="Simplified Arabic"/>
          <w:b/>
          <w:bCs/>
          <w:sz w:val="32"/>
          <w:szCs w:val="32"/>
          <w:lang w:bidi="ar-DZ"/>
        </w:rPr>
      </w:pPr>
      <w:r w:rsidRPr="007A61EC">
        <w:rPr>
          <w:rFonts w:ascii="Simplified Arabic" w:hAnsi="Simplified Arabic" w:cs="Simplified Arabic"/>
          <w:b/>
          <w:bCs/>
          <w:sz w:val="32"/>
          <w:szCs w:val="32"/>
          <w:rtl/>
          <w:lang w:bidi="ar-DZ"/>
        </w:rPr>
        <w:t xml:space="preserve">أصناف الكتابات الأجنبية في العهد الاستعماري الفرنسي </w:t>
      </w:r>
    </w:p>
    <w:p w:rsidR="007C7A9A" w:rsidRPr="007A61EC" w:rsidRDefault="007C7A9A" w:rsidP="006F4579">
      <w:pPr>
        <w:pStyle w:val="Paragraphedeliste"/>
        <w:numPr>
          <w:ilvl w:val="0"/>
          <w:numId w:val="45"/>
        </w:numPr>
        <w:bidi/>
        <w:spacing w:after="0"/>
        <w:rPr>
          <w:rFonts w:ascii="Simplified Arabic" w:hAnsi="Simplified Arabic" w:cs="Simplified Arabic"/>
          <w:b/>
          <w:bCs/>
          <w:sz w:val="32"/>
          <w:szCs w:val="32"/>
          <w:rtl/>
          <w:lang w:bidi="ar-DZ"/>
        </w:rPr>
      </w:pPr>
      <w:proofErr w:type="gramStart"/>
      <w:r w:rsidRPr="007A61EC">
        <w:rPr>
          <w:rFonts w:ascii="Simplified Arabic" w:hAnsi="Simplified Arabic" w:cs="Simplified Arabic"/>
          <w:b/>
          <w:bCs/>
          <w:sz w:val="32"/>
          <w:szCs w:val="32"/>
          <w:rtl/>
          <w:lang w:bidi="ar-DZ"/>
        </w:rPr>
        <w:t>أهمية</w:t>
      </w:r>
      <w:proofErr w:type="gramEnd"/>
      <w:r w:rsidRPr="007A61EC">
        <w:rPr>
          <w:rFonts w:ascii="Simplified Arabic" w:hAnsi="Simplified Arabic" w:cs="Simplified Arabic"/>
          <w:b/>
          <w:bCs/>
          <w:sz w:val="32"/>
          <w:szCs w:val="32"/>
          <w:rtl/>
          <w:lang w:bidi="ar-DZ"/>
        </w:rPr>
        <w:t xml:space="preserve"> الكتابات الأجنبية </w: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9A6A04" w:rsidRDefault="009A6A04" w:rsidP="009A6A04">
      <w:pPr>
        <w:bidi/>
        <w:spacing w:after="0"/>
        <w:jc w:val="center"/>
        <w:rPr>
          <w:rFonts w:ascii="Times New Roman" w:hAnsi="Times New Roman" w:cs="Times New Roman"/>
          <w:sz w:val="32"/>
          <w:szCs w:val="32"/>
          <w:rtl/>
          <w:lang w:bidi="ar-DZ"/>
        </w:rPr>
      </w:pPr>
    </w:p>
    <w:p w:rsidR="00C632D4" w:rsidRDefault="00C632D4" w:rsidP="00C632D4">
      <w:pPr>
        <w:bidi/>
        <w:spacing w:after="0"/>
        <w:jc w:val="center"/>
        <w:rPr>
          <w:rFonts w:ascii="Times New Roman" w:hAnsi="Times New Roman" w:cs="Times New Roman"/>
          <w:sz w:val="32"/>
          <w:szCs w:val="32"/>
          <w:rtl/>
          <w:lang w:bidi="ar-DZ"/>
        </w:rPr>
      </w:pPr>
    </w:p>
    <w:p w:rsidR="00C632D4" w:rsidRDefault="00C632D4" w:rsidP="00C632D4">
      <w:pPr>
        <w:bidi/>
        <w:spacing w:after="0"/>
        <w:jc w:val="center"/>
        <w:rPr>
          <w:rFonts w:ascii="Times New Roman" w:hAnsi="Times New Roman" w:cs="Times New Roman"/>
          <w:sz w:val="32"/>
          <w:szCs w:val="32"/>
          <w:lang w:bidi="ar-DZ"/>
        </w:rPr>
      </w:pPr>
    </w:p>
    <w:p w:rsidR="00E56B6B" w:rsidRPr="007A61EC" w:rsidRDefault="007C7A9A" w:rsidP="007A61EC">
      <w:pPr>
        <w:pStyle w:val="Paragraphedeliste"/>
        <w:numPr>
          <w:ilvl w:val="0"/>
          <w:numId w:val="66"/>
        </w:numPr>
        <w:tabs>
          <w:tab w:val="right" w:pos="425"/>
        </w:tabs>
        <w:bidi/>
        <w:spacing w:after="0"/>
        <w:ind w:left="0" w:firstLine="0"/>
        <w:jc w:val="both"/>
        <w:rPr>
          <w:rFonts w:ascii="Simplified Arabic" w:hAnsi="Simplified Arabic" w:cs="Simplified Arabic"/>
          <w:b/>
          <w:bCs/>
          <w:sz w:val="32"/>
          <w:szCs w:val="32"/>
          <w:lang w:bidi="ar-DZ"/>
        </w:rPr>
      </w:pPr>
      <w:r w:rsidRPr="007A61EC">
        <w:rPr>
          <w:rFonts w:ascii="Simplified Arabic" w:hAnsi="Simplified Arabic" w:cs="Simplified Arabic"/>
          <w:b/>
          <w:bCs/>
          <w:sz w:val="32"/>
          <w:szCs w:val="32"/>
          <w:rtl/>
          <w:lang w:bidi="ar-DZ"/>
        </w:rPr>
        <w:t xml:space="preserve">الكتابات الأجنبية في العهد الاستعماري الفرنسي </w:t>
      </w:r>
    </w:p>
    <w:p w:rsidR="007C7A9A" w:rsidRPr="007A61EC" w:rsidRDefault="00E56B6B" w:rsidP="007A61EC">
      <w:pPr>
        <w:pStyle w:val="Paragraphedeliste"/>
        <w:tabs>
          <w:tab w:val="right" w:pos="425"/>
        </w:tabs>
        <w:bidi/>
        <w:spacing w:after="0"/>
        <w:ind w:left="0"/>
        <w:jc w:val="both"/>
        <w:rPr>
          <w:rFonts w:ascii="Simplified Arabic" w:hAnsi="Simplified Arabic" w:cs="Simplified Arabic"/>
          <w:b/>
          <w:bCs/>
          <w:sz w:val="32"/>
          <w:szCs w:val="32"/>
          <w:lang w:bidi="ar-DZ"/>
        </w:rPr>
      </w:pPr>
      <w:r w:rsidRPr="007A61EC">
        <w:rPr>
          <w:rFonts w:ascii="Simplified Arabic" w:hAnsi="Simplified Arabic" w:cs="Simplified Arabic"/>
          <w:sz w:val="32"/>
          <w:szCs w:val="32"/>
          <w:rtl/>
          <w:lang w:bidi="ar-DZ"/>
        </w:rPr>
        <w:t xml:space="preserve">هي كل الكتابات التي تم تدوينها على الجزائر والأوضاع السياسة العسكرية والاجتماعية والثقافية </w:t>
      </w:r>
      <w:proofErr w:type="gramStart"/>
      <w:r w:rsidRPr="007A61EC">
        <w:rPr>
          <w:rFonts w:ascii="Simplified Arabic" w:hAnsi="Simplified Arabic" w:cs="Simplified Arabic"/>
          <w:sz w:val="32"/>
          <w:szCs w:val="32"/>
          <w:rtl/>
          <w:lang w:bidi="ar-DZ"/>
        </w:rPr>
        <w:t>والحضارية</w:t>
      </w:r>
      <w:proofErr w:type="gramEnd"/>
      <w:r w:rsidRPr="007A61EC">
        <w:rPr>
          <w:rFonts w:ascii="Simplified Arabic" w:hAnsi="Simplified Arabic" w:cs="Simplified Arabic"/>
          <w:sz w:val="32"/>
          <w:szCs w:val="32"/>
          <w:rtl/>
          <w:lang w:bidi="ar-DZ"/>
        </w:rPr>
        <w:t>...</w:t>
      </w:r>
      <w:proofErr w:type="gramStart"/>
      <w:r w:rsidRPr="007A61EC">
        <w:rPr>
          <w:rFonts w:ascii="Simplified Arabic" w:hAnsi="Simplified Arabic" w:cs="Simplified Arabic"/>
          <w:sz w:val="32"/>
          <w:szCs w:val="32"/>
          <w:rtl/>
          <w:lang w:bidi="ar-DZ"/>
        </w:rPr>
        <w:t>في</w:t>
      </w:r>
      <w:proofErr w:type="gramEnd"/>
      <w:r w:rsidRPr="007A61EC">
        <w:rPr>
          <w:rFonts w:ascii="Simplified Arabic" w:hAnsi="Simplified Arabic" w:cs="Simplified Arabic"/>
          <w:sz w:val="32"/>
          <w:szCs w:val="32"/>
          <w:rtl/>
          <w:lang w:bidi="ar-DZ"/>
        </w:rPr>
        <w:t xml:space="preserve"> الفترة الاستعمارية "1830-1962" حيث ترجمت هذه الكتب لحقائق تاريخية يمكن الاستفادة منها</w:t>
      </w:r>
      <w:r w:rsidRPr="007A61EC">
        <w:rPr>
          <w:rFonts w:ascii="Simplified Arabic" w:hAnsi="Simplified Arabic" w:cs="Simplified Arabic"/>
          <w:sz w:val="32"/>
          <w:szCs w:val="32"/>
          <w:vertAlign w:val="superscript"/>
          <w:rtl/>
          <w:lang w:bidi="ar-DZ"/>
        </w:rPr>
        <w:t xml:space="preserve"> (1)</w:t>
      </w:r>
    </w:p>
    <w:p w:rsidR="00E56B6B" w:rsidRPr="007A61EC" w:rsidRDefault="00E56B6B" w:rsidP="007A61EC">
      <w:pPr>
        <w:pStyle w:val="Paragraphedeliste"/>
        <w:numPr>
          <w:ilvl w:val="0"/>
          <w:numId w:val="66"/>
        </w:numPr>
        <w:tabs>
          <w:tab w:val="right" w:pos="425"/>
        </w:tabs>
        <w:bidi/>
        <w:spacing w:after="0"/>
        <w:ind w:left="0" w:firstLine="0"/>
        <w:jc w:val="both"/>
        <w:rPr>
          <w:rFonts w:ascii="Simplified Arabic" w:hAnsi="Simplified Arabic" w:cs="Simplified Arabic"/>
          <w:sz w:val="32"/>
          <w:szCs w:val="32"/>
          <w:lang w:bidi="ar-DZ"/>
        </w:rPr>
      </w:pPr>
      <w:r w:rsidRPr="00B90425">
        <w:rPr>
          <w:rFonts w:ascii="Simplified Arabic" w:hAnsi="Simplified Arabic" w:cs="Simplified Arabic"/>
          <w:b/>
          <w:bCs/>
          <w:sz w:val="32"/>
          <w:szCs w:val="32"/>
          <w:rtl/>
          <w:lang w:bidi="ar-DZ"/>
        </w:rPr>
        <w:t>أصناف الكتابات</w:t>
      </w:r>
      <w:r w:rsidRPr="007A61EC">
        <w:rPr>
          <w:rFonts w:ascii="Simplified Arabic" w:hAnsi="Simplified Arabic" w:cs="Simplified Arabic"/>
          <w:b/>
          <w:bCs/>
          <w:sz w:val="32"/>
          <w:szCs w:val="32"/>
          <w:rtl/>
          <w:lang w:bidi="ar-DZ"/>
        </w:rPr>
        <w:t xml:space="preserve"> الأجنبية في العهد الاستعماري الفرنسي</w:t>
      </w:r>
      <w:r w:rsidRPr="007A61EC">
        <w:rPr>
          <w:rFonts w:ascii="Simplified Arabic" w:hAnsi="Simplified Arabic" w:cs="Simplified Arabic"/>
          <w:sz w:val="32"/>
          <w:szCs w:val="32"/>
          <w:rtl/>
          <w:lang w:bidi="ar-DZ"/>
        </w:rPr>
        <w:t xml:space="preserve"> </w:t>
      </w:r>
    </w:p>
    <w:p w:rsidR="00E56B6B" w:rsidRPr="007A61EC" w:rsidRDefault="00E56B6B" w:rsidP="007A61EC">
      <w:pPr>
        <w:pStyle w:val="Paragraphedeliste"/>
        <w:numPr>
          <w:ilvl w:val="0"/>
          <w:numId w:val="46"/>
        </w:numPr>
        <w:tabs>
          <w:tab w:val="right" w:pos="425"/>
        </w:tabs>
        <w:bidi/>
        <w:spacing w:after="0"/>
        <w:ind w:left="0" w:firstLine="0"/>
        <w:jc w:val="both"/>
        <w:rPr>
          <w:rFonts w:ascii="Simplified Arabic" w:hAnsi="Simplified Arabic" w:cs="Simplified Arabic"/>
          <w:b/>
          <w:bCs/>
          <w:sz w:val="32"/>
          <w:szCs w:val="32"/>
          <w:lang w:bidi="ar-DZ"/>
        </w:rPr>
      </w:pPr>
      <w:r w:rsidRPr="007A61EC">
        <w:rPr>
          <w:rFonts w:ascii="Simplified Arabic" w:hAnsi="Simplified Arabic" w:cs="Simplified Arabic"/>
          <w:b/>
          <w:bCs/>
          <w:sz w:val="32"/>
          <w:szCs w:val="32"/>
          <w:rtl/>
          <w:lang w:bidi="ar-DZ"/>
        </w:rPr>
        <w:t>كتابات الضباط العسكريين "</w:t>
      </w:r>
      <w:proofErr w:type="spellStart"/>
      <w:r w:rsidRPr="007A61EC">
        <w:rPr>
          <w:rFonts w:ascii="Simplified Arabic" w:hAnsi="Simplified Arabic" w:cs="Simplified Arabic"/>
          <w:sz w:val="32"/>
          <w:szCs w:val="32"/>
          <w:rtl/>
          <w:lang w:bidi="ar-DZ"/>
        </w:rPr>
        <w:t>بيربروجر</w:t>
      </w:r>
      <w:proofErr w:type="spellEnd"/>
      <w:r w:rsidRPr="007A61EC">
        <w:rPr>
          <w:rFonts w:ascii="Simplified Arabic" w:hAnsi="Simplified Arabic" w:cs="Simplified Arabic"/>
          <w:sz w:val="32"/>
          <w:szCs w:val="32"/>
          <w:rtl/>
          <w:lang w:bidi="ar-DZ"/>
        </w:rPr>
        <w:t>"</w:t>
      </w:r>
      <w:r w:rsidRPr="007A61EC">
        <w:rPr>
          <w:rFonts w:ascii="Simplified Arabic" w:hAnsi="Simplified Arabic" w:cs="Simplified Arabic"/>
          <w:sz w:val="32"/>
          <w:szCs w:val="32"/>
          <w:vertAlign w:val="superscript"/>
          <w:rtl/>
          <w:lang w:bidi="ar-DZ"/>
        </w:rPr>
        <w:t>(2)</w:t>
      </w:r>
    </w:p>
    <w:p w:rsidR="00E56B6B" w:rsidRPr="007A61EC" w:rsidRDefault="00E56B6B" w:rsidP="007A61EC">
      <w:pPr>
        <w:pStyle w:val="Paragraphedeliste"/>
        <w:tabs>
          <w:tab w:val="right" w:pos="425"/>
        </w:tabs>
        <w:bidi/>
        <w:spacing w:after="0"/>
        <w:ind w:left="0"/>
        <w:jc w:val="both"/>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تناول هذا الكاتب الضابط في مؤلفاته الجزائر وتاريخها الاقتصادي والسياسي والإداري والاجتماعي في الفترة الأولى من الاحتلال </w:t>
      </w:r>
      <w:proofErr w:type="spellStart"/>
      <w:r w:rsidRPr="007A61EC">
        <w:rPr>
          <w:rFonts w:ascii="Simplified Arabic" w:hAnsi="Simplified Arabic" w:cs="Simplified Arabic"/>
          <w:sz w:val="32"/>
          <w:szCs w:val="32"/>
          <w:rtl/>
          <w:lang w:bidi="ar-DZ"/>
        </w:rPr>
        <w:t>الفرنسي،إذ</w:t>
      </w:r>
      <w:proofErr w:type="spellEnd"/>
      <w:r w:rsidRPr="007A61EC">
        <w:rPr>
          <w:rFonts w:ascii="Simplified Arabic" w:hAnsi="Simplified Arabic" w:cs="Simplified Arabic"/>
          <w:sz w:val="32"/>
          <w:szCs w:val="32"/>
          <w:rtl/>
          <w:lang w:bidi="ar-DZ"/>
        </w:rPr>
        <w:t xml:space="preserve"> اهتم بالجانب الاجتماعي أكثر حيث أنه عالج موضوع العادات والتقاليد الجزائرية ونجد هذه الكتب في المجلة الإفريقية مقالات وأخبار الجزائر حيث جمعها وترجمها بالإضافة "ستيفان عزال" </w:t>
      </w:r>
      <w:proofErr w:type="spellStart"/>
      <w:r w:rsidRPr="007A61EC">
        <w:rPr>
          <w:rFonts w:ascii="Simplified Arabic" w:hAnsi="Simplified Arabic" w:cs="Simplified Arabic"/>
          <w:sz w:val="32"/>
          <w:szCs w:val="32"/>
          <w:rtl/>
          <w:lang w:bidi="ar-DZ"/>
        </w:rPr>
        <w:t>و"بيليسي</w:t>
      </w:r>
      <w:proofErr w:type="spellEnd"/>
      <w:r w:rsidRPr="007A61EC">
        <w:rPr>
          <w:rFonts w:ascii="Simplified Arabic" w:hAnsi="Simplified Arabic" w:cs="Simplified Arabic"/>
          <w:sz w:val="32"/>
          <w:szCs w:val="32"/>
          <w:rtl/>
          <w:lang w:bidi="ar-DZ"/>
        </w:rPr>
        <w:t>"</w:t>
      </w:r>
      <w:r w:rsidRPr="007A61EC">
        <w:rPr>
          <w:rFonts w:ascii="Simplified Arabic" w:hAnsi="Simplified Arabic" w:cs="Simplified Arabic"/>
          <w:sz w:val="32"/>
          <w:szCs w:val="32"/>
          <w:vertAlign w:val="superscript"/>
          <w:rtl/>
          <w:lang w:bidi="ar-DZ"/>
        </w:rPr>
        <w:t>(3)</w:t>
      </w:r>
      <w:r w:rsidRPr="007A61EC">
        <w:rPr>
          <w:rFonts w:ascii="Simplified Arabic" w:hAnsi="Simplified Arabic" w:cs="Simplified Arabic"/>
          <w:sz w:val="32"/>
          <w:szCs w:val="32"/>
          <w:rtl/>
          <w:lang w:bidi="ar-DZ"/>
        </w:rPr>
        <w:t xml:space="preserve">. </w:t>
      </w:r>
    </w:p>
    <w:p w:rsidR="00E56B6B" w:rsidRPr="007A61EC" w:rsidRDefault="00E56B6B" w:rsidP="007A61EC">
      <w:pPr>
        <w:pStyle w:val="Paragraphedeliste"/>
        <w:numPr>
          <w:ilvl w:val="0"/>
          <w:numId w:val="46"/>
        </w:numPr>
        <w:tabs>
          <w:tab w:val="right" w:pos="425"/>
        </w:tabs>
        <w:bidi/>
        <w:spacing w:after="0"/>
        <w:ind w:left="0" w:firstLine="0"/>
        <w:jc w:val="both"/>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 كتابات الرحالة "البارون </w:t>
      </w:r>
      <w:proofErr w:type="spellStart"/>
      <w:r w:rsidRPr="007A61EC">
        <w:rPr>
          <w:rFonts w:ascii="Simplified Arabic" w:hAnsi="Simplified Arabic" w:cs="Simplified Arabic"/>
          <w:b/>
          <w:bCs/>
          <w:sz w:val="32"/>
          <w:szCs w:val="32"/>
          <w:rtl/>
          <w:lang w:bidi="ar-DZ"/>
        </w:rPr>
        <w:t>بواسيني</w:t>
      </w:r>
      <w:proofErr w:type="spellEnd"/>
      <w:r w:rsidRPr="007A61EC">
        <w:rPr>
          <w:rFonts w:ascii="Simplified Arabic" w:hAnsi="Simplified Arabic" w:cs="Simplified Arabic"/>
          <w:sz w:val="32"/>
          <w:szCs w:val="32"/>
          <w:vertAlign w:val="superscript"/>
          <w:rtl/>
          <w:lang w:bidi="ar-DZ"/>
        </w:rPr>
        <w:t>(4)</w:t>
      </w:r>
      <w:r w:rsidRPr="007A61EC">
        <w:rPr>
          <w:rFonts w:ascii="Simplified Arabic" w:hAnsi="Simplified Arabic" w:cs="Simplified Arabic"/>
          <w:b/>
          <w:bCs/>
          <w:sz w:val="32"/>
          <w:szCs w:val="32"/>
          <w:rtl/>
          <w:lang w:bidi="ar-DZ"/>
        </w:rPr>
        <w:t>"</w:t>
      </w:r>
    </w:p>
    <w:p w:rsidR="00E56B6B" w:rsidRPr="007A61EC" w:rsidRDefault="00E56B6B" w:rsidP="007A61EC">
      <w:pPr>
        <w:tabs>
          <w:tab w:val="right" w:pos="425"/>
        </w:tabs>
        <w:bidi/>
        <w:spacing w:after="0"/>
        <w:jc w:val="both"/>
        <w:rPr>
          <w:rFonts w:ascii="Simplified Arabic" w:hAnsi="Simplified Arabic" w:cs="Simplified Arabic"/>
          <w:sz w:val="32"/>
          <w:szCs w:val="32"/>
          <w:vertAlign w:val="superscript"/>
          <w:rtl/>
          <w:lang w:bidi="ar-DZ"/>
        </w:rPr>
      </w:pPr>
      <w:r w:rsidRPr="007A61EC">
        <w:rPr>
          <w:rFonts w:ascii="Simplified Arabic" w:hAnsi="Simplified Arabic" w:cs="Simplified Arabic"/>
          <w:sz w:val="32"/>
          <w:szCs w:val="32"/>
          <w:rtl/>
          <w:lang w:bidi="ar-DZ"/>
        </w:rPr>
        <w:t>عمد البارون "</w:t>
      </w:r>
      <w:proofErr w:type="spellStart"/>
      <w:r w:rsidRPr="007A61EC">
        <w:rPr>
          <w:rFonts w:ascii="Simplified Arabic" w:hAnsi="Simplified Arabic" w:cs="Simplified Arabic"/>
          <w:sz w:val="32"/>
          <w:szCs w:val="32"/>
          <w:rtl/>
          <w:lang w:bidi="ar-DZ"/>
        </w:rPr>
        <w:t>بواسيني</w:t>
      </w:r>
      <w:proofErr w:type="spellEnd"/>
      <w:r w:rsidRPr="007A61EC">
        <w:rPr>
          <w:rFonts w:ascii="Simplified Arabic" w:hAnsi="Simplified Arabic" w:cs="Simplified Arabic"/>
          <w:sz w:val="32"/>
          <w:szCs w:val="32"/>
          <w:rtl/>
          <w:lang w:bidi="ar-DZ"/>
        </w:rPr>
        <w:t>"</w:t>
      </w:r>
      <w:r w:rsidRPr="007A61EC">
        <w:rPr>
          <w:rFonts w:ascii="Simplified Arabic" w:hAnsi="Simplified Arabic" w:cs="Simplified Arabic"/>
          <w:sz w:val="32"/>
          <w:szCs w:val="32"/>
          <w:vertAlign w:val="superscript"/>
          <w:rtl/>
          <w:lang w:bidi="ar-DZ"/>
        </w:rPr>
        <w:t xml:space="preserve"> </w:t>
      </w:r>
      <w:r w:rsidRPr="007A61EC">
        <w:rPr>
          <w:rFonts w:ascii="Simplified Arabic" w:hAnsi="Simplified Arabic" w:cs="Simplified Arabic"/>
          <w:sz w:val="32"/>
          <w:szCs w:val="32"/>
          <w:rtl/>
          <w:lang w:bidi="ar-DZ"/>
        </w:rPr>
        <w:t xml:space="preserve">إلى ترجمة </w:t>
      </w:r>
      <w:proofErr w:type="spellStart"/>
      <w:r w:rsidRPr="007A61EC">
        <w:rPr>
          <w:rFonts w:ascii="Simplified Arabic" w:hAnsi="Simplified Arabic" w:cs="Simplified Arabic"/>
          <w:sz w:val="32"/>
          <w:szCs w:val="32"/>
          <w:rtl/>
          <w:lang w:bidi="ar-DZ"/>
        </w:rPr>
        <w:t>أشعار"الأمير</w:t>
      </w:r>
      <w:proofErr w:type="spellEnd"/>
      <w:r w:rsidRPr="007A61EC">
        <w:rPr>
          <w:rFonts w:ascii="Simplified Arabic" w:hAnsi="Simplified Arabic" w:cs="Simplified Arabic"/>
          <w:sz w:val="32"/>
          <w:szCs w:val="32"/>
          <w:rtl/>
          <w:lang w:bidi="ar-DZ"/>
        </w:rPr>
        <w:t xml:space="preserve"> عبد القادر" تحت عنوان "وشاح الكتائب" وكذا "الفارسية في مبادئ الدولة </w:t>
      </w:r>
      <w:proofErr w:type="spellStart"/>
      <w:r w:rsidRPr="007A61EC">
        <w:rPr>
          <w:rFonts w:ascii="Simplified Arabic" w:hAnsi="Simplified Arabic" w:cs="Simplified Arabic"/>
          <w:sz w:val="32"/>
          <w:szCs w:val="32"/>
          <w:rtl/>
          <w:lang w:bidi="ar-DZ"/>
        </w:rPr>
        <w:t>الحفصية</w:t>
      </w:r>
      <w:proofErr w:type="spellEnd"/>
      <w:r w:rsidRPr="007A61EC">
        <w:rPr>
          <w:rFonts w:ascii="Simplified Arabic" w:hAnsi="Simplified Arabic" w:cs="Simplified Arabic"/>
          <w:sz w:val="32"/>
          <w:szCs w:val="32"/>
          <w:rtl/>
          <w:lang w:bidi="ar-DZ"/>
        </w:rPr>
        <w:t xml:space="preserve">" لـ"ابن قنفذ" و "تحفة العروس" لـ"عمر الجزائري"، رشحته حكومته لمرافقة الأمير عبد القادر بعد هزيمته في ديسمبر1847، كما قام بتشجيع المثقفين الفرنسيين الذين زاروا الجزائر بأن يكتبوا عليها في مذكراتهم كما خصَّ بالذكر مدينة قسنطينة وبالإضافة إلى "شارل </w:t>
      </w:r>
      <w:proofErr w:type="spellStart"/>
      <w:r w:rsidRPr="007A61EC">
        <w:rPr>
          <w:rFonts w:ascii="Simplified Arabic" w:hAnsi="Simplified Arabic" w:cs="Simplified Arabic"/>
          <w:sz w:val="32"/>
          <w:szCs w:val="32"/>
          <w:rtl/>
          <w:lang w:bidi="ar-DZ"/>
        </w:rPr>
        <w:t>قابو</w:t>
      </w:r>
      <w:proofErr w:type="spellEnd"/>
      <w:r w:rsidRPr="007A61EC">
        <w:rPr>
          <w:rFonts w:ascii="Simplified Arabic" w:hAnsi="Simplified Arabic" w:cs="Simplified Arabic"/>
          <w:sz w:val="32"/>
          <w:szCs w:val="32"/>
          <w:rtl/>
          <w:lang w:bidi="ar-DZ"/>
        </w:rPr>
        <w:t>"</w:t>
      </w:r>
      <w:r w:rsidRPr="007A61EC">
        <w:rPr>
          <w:rFonts w:ascii="Simplified Arabic" w:hAnsi="Simplified Arabic" w:cs="Simplified Arabic"/>
          <w:sz w:val="32"/>
          <w:szCs w:val="32"/>
          <w:vertAlign w:val="superscript"/>
          <w:rtl/>
          <w:lang w:bidi="ar-DZ"/>
        </w:rPr>
        <w:t xml:space="preserve"> (5) </w:t>
      </w:r>
      <w:r w:rsidRPr="007A61EC">
        <w:rPr>
          <w:rFonts w:ascii="Simplified Arabic" w:hAnsi="Simplified Arabic" w:cs="Simplified Arabic"/>
          <w:sz w:val="32"/>
          <w:szCs w:val="32"/>
          <w:rtl/>
          <w:lang w:bidi="ar-DZ"/>
        </w:rPr>
        <w:t>و "</w:t>
      </w:r>
      <w:proofErr w:type="spellStart"/>
      <w:r w:rsidRPr="007A61EC">
        <w:rPr>
          <w:rFonts w:ascii="Simplified Arabic" w:hAnsi="Simplified Arabic" w:cs="Simplified Arabic"/>
          <w:sz w:val="32"/>
          <w:szCs w:val="32"/>
          <w:rtl/>
          <w:lang w:bidi="ar-DZ"/>
        </w:rPr>
        <w:t>بيلسيه</w:t>
      </w:r>
      <w:proofErr w:type="spellEnd"/>
      <w:r w:rsidRPr="007A61EC">
        <w:rPr>
          <w:rFonts w:ascii="Simplified Arabic" w:hAnsi="Simplified Arabic" w:cs="Simplified Arabic"/>
          <w:sz w:val="32"/>
          <w:szCs w:val="32"/>
          <w:rtl/>
          <w:lang w:bidi="ar-DZ"/>
        </w:rPr>
        <w:t xml:space="preserve"> دي رين"</w:t>
      </w:r>
      <w:r w:rsidRPr="007A61EC">
        <w:rPr>
          <w:rFonts w:ascii="Simplified Arabic" w:hAnsi="Simplified Arabic" w:cs="Simplified Arabic"/>
          <w:sz w:val="32"/>
          <w:szCs w:val="32"/>
          <w:vertAlign w:val="superscript"/>
          <w:rtl/>
          <w:lang w:bidi="ar-DZ"/>
        </w:rPr>
        <w:t>(6)</w:t>
      </w:r>
    </w:p>
    <w:p w:rsidR="00E56B6B" w:rsidRPr="007A61EC" w:rsidRDefault="00E56B6B" w:rsidP="007A61EC">
      <w:pPr>
        <w:pStyle w:val="Paragraphedeliste"/>
        <w:numPr>
          <w:ilvl w:val="0"/>
          <w:numId w:val="46"/>
        </w:numPr>
        <w:tabs>
          <w:tab w:val="right" w:pos="425"/>
        </w:tabs>
        <w:bidi/>
        <w:spacing w:after="0"/>
        <w:ind w:left="0" w:firstLine="0"/>
        <w:jc w:val="both"/>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كتابات </w:t>
      </w:r>
      <w:proofErr w:type="spellStart"/>
      <w:r w:rsidRPr="007A61EC">
        <w:rPr>
          <w:rFonts w:ascii="Simplified Arabic" w:hAnsi="Simplified Arabic" w:cs="Simplified Arabic"/>
          <w:b/>
          <w:bCs/>
          <w:sz w:val="32"/>
          <w:szCs w:val="32"/>
          <w:rtl/>
          <w:lang w:bidi="ar-DZ"/>
        </w:rPr>
        <w:t>الأدباء"يوجين</w:t>
      </w:r>
      <w:proofErr w:type="spellEnd"/>
      <w:r w:rsidRPr="007A61EC">
        <w:rPr>
          <w:rFonts w:ascii="Simplified Arabic" w:hAnsi="Simplified Arabic" w:cs="Simplified Arabic"/>
          <w:b/>
          <w:bCs/>
          <w:sz w:val="32"/>
          <w:szCs w:val="32"/>
          <w:rtl/>
          <w:lang w:bidi="ar-DZ"/>
        </w:rPr>
        <w:t xml:space="preserve"> فرومنتان"</w:t>
      </w:r>
    </w:p>
    <w:p w:rsidR="00E56B6B" w:rsidRPr="007A61EC" w:rsidRDefault="00E56B6B" w:rsidP="007A61EC">
      <w:pPr>
        <w:tabs>
          <w:tab w:val="right" w:pos="425"/>
        </w:tabs>
        <w:bidi/>
        <w:spacing w:after="0"/>
        <w:jc w:val="both"/>
        <w:rPr>
          <w:rFonts w:ascii="Simplified Arabic" w:hAnsi="Simplified Arabic" w:cs="Simplified Arabic"/>
          <w:sz w:val="32"/>
          <w:szCs w:val="32"/>
          <w:vertAlign w:val="superscript"/>
          <w:rtl/>
          <w:lang w:bidi="ar-DZ"/>
        </w:rPr>
      </w:pPr>
      <w:r w:rsidRPr="007A61EC">
        <w:rPr>
          <w:rFonts w:ascii="Simplified Arabic" w:hAnsi="Simplified Arabic" w:cs="Simplified Arabic"/>
          <w:sz w:val="32"/>
          <w:szCs w:val="32"/>
          <w:rtl/>
          <w:lang w:bidi="ar-DZ"/>
        </w:rPr>
        <w:t>جاء للجزائر سنة 1848،وزار الساحل والصحراء وكان جد مبهور بجمال الجزائر "</w:t>
      </w:r>
      <w:proofErr w:type="spellStart"/>
      <w:r w:rsidRPr="007A61EC">
        <w:rPr>
          <w:rFonts w:ascii="Simplified Arabic" w:hAnsi="Simplified Arabic" w:cs="Simplified Arabic"/>
          <w:sz w:val="32"/>
          <w:szCs w:val="32"/>
          <w:rtl/>
          <w:lang w:bidi="ar-DZ"/>
        </w:rPr>
        <w:t>الصحراء"،فألف</w:t>
      </w:r>
      <w:proofErr w:type="spellEnd"/>
      <w:r w:rsidRPr="007A61EC">
        <w:rPr>
          <w:rFonts w:ascii="Simplified Arabic" w:hAnsi="Simplified Arabic" w:cs="Simplified Arabic"/>
          <w:sz w:val="32"/>
          <w:szCs w:val="32"/>
          <w:rtl/>
          <w:lang w:bidi="ar-DZ"/>
        </w:rPr>
        <w:t xml:space="preserve"> بعد ذلك كتابه </w:t>
      </w:r>
      <w:proofErr w:type="spellStart"/>
      <w:r w:rsidRPr="007A61EC">
        <w:rPr>
          <w:rFonts w:ascii="Simplified Arabic" w:hAnsi="Simplified Arabic" w:cs="Simplified Arabic"/>
          <w:sz w:val="32"/>
          <w:szCs w:val="32"/>
          <w:rtl/>
          <w:lang w:bidi="ar-DZ"/>
        </w:rPr>
        <w:t>المشهور"صيف</w:t>
      </w:r>
      <w:proofErr w:type="spellEnd"/>
      <w:r w:rsidRPr="007A61EC">
        <w:rPr>
          <w:rFonts w:ascii="Simplified Arabic" w:hAnsi="Simplified Arabic" w:cs="Simplified Arabic"/>
          <w:sz w:val="32"/>
          <w:szCs w:val="32"/>
          <w:rtl/>
          <w:lang w:bidi="ar-DZ"/>
        </w:rPr>
        <w:t xml:space="preserve"> الصحراء" ولم يتوقف عند هذا الحدّ بل عمد إلى مؤلفات جديدة جاءت هذه المرّة لتصف القصبة بالجزائر العاصمة نقل إعجابه هذا في مؤلفه الجديد تحت عنوان "القصبة" وهناك أدباء آخرين أمثال" لويس </w:t>
      </w:r>
      <w:proofErr w:type="spellStart"/>
      <w:r w:rsidRPr="007A61EC">
        <w:rPr>
          <w:rFonts w:ascii="Simplified Arabic" w:hAnsi="Simplified Arabic" w:cs="Simplified Arabic"/>
          <w:sz w:val="32"/>
          <w:szCs w:val="32"/>
          <w:rtl/>
          <w:lang w:bidi="ar-DZ"/>
        </w:rPr>
        <w:t>بيرتراند</w:t>
      </w:r>
      <w:proofErr w:type="spellEnd"/>
      <w:r w:rsidRPr="007A61EC">
        <w:rPr>
          <w:rFonts w:ascii="Simplified Arabic" w:hAnsi="Simplified Arabic" w:cs="Simplified Arabic"/>
          <w:sz w:val="32"/>
          <w:szCs w:val="32"/>
          <w:rtl/>
          <w:lang w:bidi="ar-DZ"/>
        </w:rPr>
        <w:t>"</w:t>
      </w:r>
      <w:r w:rsidRPr="007A61EC">
        <w:rPr>
          <w:rFonts w:ascii="Simplified Arabic" w:hAnsi="Simplified Arabic" w:cs="Simplified Arabic"/>
          <w:sz w:val="32"/>
          <w:szCs w:val="32"/>
          <w:vertAlign w:val="superscript"/>
          <w:rtl/>
          <w:lang w:bidi="ar-DZ"/>
        </w:rPr>
        <w:t>(7)</w:t>
      </w:r>
      <w:r w:rsidRPr="007A61EC">
        <w:rPr>
          <w:rFonts w:ascii="Simplified Arabic" w:hAnsi="Simplified Arabic" w:cs="Simplified Arabic"/>
          <w:sz w:val="32"/>
          <w:szCs w:val="32"/>
          <w:rtl/>
          <w:lang w:bidi="ar-DZ"/>
        </w:rPr>
        <w:t xml:space="preserve"> و"يوجين دوماس"</w:t>
      </w:r>
      <w:r w:rsidRPr="007A61EC">
        <w:rPr>
          <w:rFonts w:ascii="Simplified Arabic" w:hAnsi="Simplified Arabic" w:cs="Simplified Arabic"/>
          <w:sz w:val="32"/>
          <w:szCs w:val="32"/>
          <w:vertAlign w:val="superscript"/>
          <w:rtl/>
          <w:lang w:bidi="ar-DZ"/>
        </w:rPr>
        <w:t xml:space="preserve">(8) </w:t>
      </w:r>
    </w:p>
    <w:p w:rsidR="00E56B6B" w:rsidRPr="007A61EC" w:rsidRDefault="00E56B6B" w:rsidP="007A61EC">
      <w:pPr>
        <w:tabs>
          <w:tab w:val="right" w:pos="425"/>
        </w:tabs>
        <w:bidi/>
        <w:spacing w:after="0"/>
        <w:jc w:val="both"/>
        <w:rPr>
          <w:rFonts w:ascii="Simplified Arabic" w:hAnsi="Simplified Arabic" w:cs="Simplified Arabic"/>
          <w:sz w:val="32"/>
          <w:szCs w:val="32"/>
          <w:rtl/>
          <w:lang w:bidi="ar-DZ"/>
        </w:rPr>
      </w:pPr>
    </w:p>
    <w:p w:rsidR="00E56B6B" w:rsidRPr="007A61EC" w:rsidRDefault="00E56B6B" w:rsidP="007A61EC">
      <w:pPr>
        <w:pStyle w:val="Paragraphedeliste"/>
        <w:numPr>
          <w:ilvl w:val="0"/>
          <w:numId w:val="46"/>
        </w:numPr>
        <w:tabs>
          <w:tab w:val="right" w:pos="425"/>
        </w:tabs>
        <w:bidi/>
        <w:spacing w:after="0"/>
        <w:ind w:left="0" w:firstLine="0"/>
        <w:jc w:val="both"/>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lastRenderedPageBreak/>
        <w:t xml:space="preserve">كتابات الشعراء" </w:t>
      </w:r>
      <w:proofErr w:type="spellStart"/>
      <w:r w:rsidRPr="007A61EC">
        <w:rPr>
          <w:rFonts w:ascii="Simplified Arabic" w:hAnsi="Simplified Arabic" w:cs="Simplified Arabic"/>
          <w:b/>
          <w:bCs/>
          <w:sz w:val="32"/>
          <w:szCs w:val="32"/>
          <w:rtl/>
          <w:lang w:bidi="ar-DZ"/>
        </w:rPr>
        <w:t>لامرتينوفينيه</w:t>
      </w:r>
      <w:proofErr w:type="spellEnd"/>
      <w:r w:rsidRPr="007A61EC">
        <w:rPr>
          <w:rFonts w:ascii="Simplified Arabic" w:hAnsi="Simplified Arabic" w:cs="Simplified Arabic"/>
          <w:b/>
          <w:bCs/>
          <w:sz w:val="32"/>
          <w:szCs w:val="32"/>
          <w:rtl/>
          <w:lang w:bidi="ar-DZ"/>
        </w:rPr>
        <w:t>"</w:t>
      </w:r>
    </w:p>
    <w:p w:rsidR="00E56B6B" w:rsidRPr="007A61EC" w:rsidRDefault="00E56B6B" w:rsidP="007A61EC">
      <w:pPr>
        <w:tabs>
          <w:tab w:val="right" w:pos="425"/>
        </w:tabs>
        <w:bidi/>
        <w:spacing w:after="0"/>
        <w:jc w:val="both"/>
        <w:rPr>
          <w:rFonts w:ascii="Simplified Arabic" w:hAnsi="Simplified Arabic" w:cs="Simplified Arabic"/>
          <w:sz w:val="32"/>
          <w:szCs w:val="32"/>
          <w:vertAlign w:val="superscript"/>
          <w:rtl/>
          <w:lang w:bidi="ar-DZ"/>
        </w:rPr>
      </w:pPr>
      <w:r w:rsidRPr="007A61EC">
        <w:rPr>
          <w:rFonts w:ascii="Simplified Arabic" w:hAnsi="Simplified Arabic" w:cs="Simplified Arabic"/>
          <w:sz w:val="32"/>
          <w:szCs w:val="32"/>
          <w:rtl/>
          <w:lang w:bidi="ar-DZ"/>
        </w:rPr>
        <w:t xml:space="preserve"> تناول الشعراء قضية الحملة الفرنسية على </w:t>
      </w:r>
      <w:proofErr w:type="spellStart"/>
      <w:r w:rsidRPr="007A61EC">
        <w:rPr>
          <w:rFonts w:ascii="Simplified Arabic" w:hAnsi="Simplified Arabic" w:cs="Simplified Arabic"/>
          <w:sz w:val="32"/>
          <w:szCs w:val="32"/>
          <w:rtl/>
          <w:lang w:bidi="ar-DZ"/>
        </w:rPr>
        <w:t>الجزائر،إذ</w:t>
      </w:r>
      <w:proofErr w:type="spellEnd"/>
      <w:r w:rsidRPr="007A61EC">
        <w:rPr>
          <w:rFonts w:ascii="Simplified Arabic" w:hAnsi="Simplified Arabic" w:cs="Simplified Arabic"/>
          <w:sz w:val="32"/>
          <w:szCs w:val="32"/>
          <w:rtl/>
          <w:lang w:bidi="ar-DZ"/>
        </w:rPr>
        <w:t xml:space="preserve"> أنهم نقلوا بطولات أبطالهم ضد العرب والمسلمين وكانوا دائما يقدمون الدعم لجيشهم دون شيء آخر فقد ظلوا صامتين عن أعمال الجيش الفرنسي التخريبية في الجزائر لكي لا يعرف الرأي العام الفرنسي طبيعة حملتهم على الجزائر، فكان من بين كتاباته وصفه للحملات والمعارك مع "الأمير عبد القادر" وحياة هذا </w:t>
      </w:r>
      <w:proofErr w:type="spellStart"/>
      <w:r w:rsidRPr="007A61EC">
        <w:rPr>
          <w:rFonts w:ascii="Simplified Arabic" w:hAnsi="Simplified Arabic" w:cs="Simplified Arabic"/>
          <w:sz w:val="32"/>
          <w:szCs w:val="32"/>
          <w:rtl/>
          <w:lang w:bidi="ar-DZ"/>
        </w:rPr>
        <w:t>الأخير"فيكتور</w:t>
      </w:r>
      <w:proofErr w:type="spellEnd"/>
      <w:r w:rsidRPr="007A61EC">
        <w:rPr>
          <w:rFonts w:ascii="Simplified Arabic" w:hAnsi="Simplified Arabic" w:cs="Simplified Arabic"/>
          <w:sz w:val="32"/>
          <w:szCs w:val="32"/>
          <w:rtl/>
          <w:lang w:bidi="ar-DZ"/>
        </w:rPr>
        <w:t xml:space="preserve"> </w:t>
      </w:r>
      <w:proofErr w:type="spellStart"/>
      <w:r w:rsidRPr="007A61EC">
        <w:rPr>
          <w:rFonts w:ascii="Simplified Arabic" w:hAnsi="Simplified Arabic" w:cs="Simplified Arabic"/>
          <w:sz w:val="32"/>
          <w:szCs w:val="32"/>
          <w:rtl/>
          <w:lang w:bidi="ar-DZ"/>
        </w:rPr>
        <w:t>هيجو</w:t>
      </w:r>
      <w:proofErr w:type="spellEnd"/>
      <w:r w:rsidRPr="007A61EC">
        <w:rPr>
          <w:rFonts w:ascii="Simplified Arabic" w:hAnsi="Simplified Arabic" w:cs="Simplified Arabic"/>
          <w:sz w:val="32"/>
          <w:szCs w:val="32"/>
          <w:rtl/>
          <w:lang w:bidi="ar-DZ"/>
        </w:rPr>
        <w:t>".</w:t>
      </w:r>
      <w:r w:rsidRPr="007A61EC">
        <w:rPr>
          <w:rFonts w:ascii="Simplified Arabic" w:hAnsi="Simplified Arabic" w:cs="Simplified Arabic"/>
          <w:sz w:val="32"/>
          <w:szCs w:val="32"/>
          <w:vertAlign w:val="superscript"/>
          <w:rtl/>
          <w:lang w:bidi="ar-DZ"/>
        </w:rPr>
        <w:t>(9)</w:t>
      </w:r>
    </w:p>
    <w:p w:rsidR="00E56B6B" w:rsidRPr="007A61EC" w:rsidRDefault="00E56B6B" w:rsidP="007A61EC">
      <w:pPr>
        <w:pStyle w:val="Paragraphedeliste"/>
        <w:numPr>
          <w:ilvl w:val="0"/>
          <w:numId w:val="46"/>
        </w:numPr>
        <w:tabs>
          <w:tab w:val="right" w:pos="425"/>
        </w:tabs>
        <w:bidi/>
        <w:spacing w:after="0"/>
        <w:ind w:left="0" w:firstLine="0"/>
        <w:jc w:val="both"/>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كتابات  الرواة "</w:t>
      </w:r>
      <w:proofErr w:type="spellStart"/>
      <w:r w:rsidRPr="007A61EC">
        <w:rPr>
          <w:rFonts w:ascii="Simplified Arabic" w:hAnsi="Simplified Arabic" w:cs="Simplified Arabic"/>
          <w:b/>
          <w:bCs/>
          <w:sz w:val="32"/>
          <w:szCs w:val="32"/>
          <w:rtl/>
          <w:lang w:bidi="ar-DZ"/>
        </w:rPr>
        <w:t>هوقلورو</w:t>
      </w:r>
      <w:proofErr w:type="spellEnd"/>
      <w:r w:rsidRPr="007A61EC">
        <w:rPr>
          <w:rFonts w:ascii="Simplified Arabic" w:hAnsi="Simplified Arabic" w:cs="Simplified Arabic"/>
          <w:b/>
          <w:bCs/>
          <w:sz w:val="32"/>
          <w:szCs w:val="32"/>
          <w:rtl/>
          <w:lang w:bidi="ar-DZ"/>
        </w:rPr>
        <w:t>"</w:t>
      </w:r>
    </w:p>
    <w:p w:rsidR="00E56B6B" w:rsidRPr="007A61EC" w:rsidRDefault="00E56B6B" w:rsidP="007A61EC">
      <w:pPr>
        <w:tabs>
          <w:tab w:val="right" w:pos="425"/>
        </w:tabs>
        <w:bidi/>
        <w:spacing w:after="0"/>
        <w:rPr>
          <w:rFonts w:ascii="Simplified Arabic" w:hAnsi="Simplified Arabic" w:cs="Simplified Arabic"/>
          <w:sz w:val="32"/>
          <w:szCs w:val="32"/>
          <w:vertAlign w:val="superscript"/>
          <w:rtl/>
          <w:lang w:bidi="ar-DZ"/>
        </w:rPr>
      </w:pPr>
      <w:proofErr w:type="spellStart"/>
      <w:r w:rsidRPr="007A61EC">
        <w:rPr>
          <w:rFonts w:ascii="Simplified Arabic" w:hAnsi="Simplified Arabic" w:cs="Simplified Arabic"/>
          <w:sz w:val="32"/>
          <w:szCs w:val="32"/>
          <w:rtl/>
          <w:lang w:bidi="ar-DZ"/>
        </w:rPr>
        <w:t>كتب"هوقلورو</w:t>
      </w:r>
      <w:proofErr w:type="spellEnd"/>
      <w:r w:rsidRPr="007A61EC">
        <w:rPr>
          <w:rFonts w:ascii="Simplified Arabic" w:hAnsi="Simplified Arabic" w:cs="Simplified Arabic"/>
          <w:sz w:val="32"/>
          <w:szCs w:val="32"/>
          <w:rtl/>
          <w:lang w:bidi="ar-DZ"/>
        </w:rPr>
        <w:t>" رواية تحت عنوان "رجل الساعة" وهو يعني بها "</w:t>
      </w:r>
      <w:proofErr w:type="spellStart"/>
      <w:r w:rsidRPr="007A61EC">
        <w:rPr>
          <w:rFonts w:ascii="Simplified Arabic" w:hAnsi="Simplified Arabic" w:cs="Simplified Arabic"/>
          <w:sz w:val="32"/>
          <w:szCs w:val="32"/>
          <w:rtl/>
          <w:lang w:bidi="ar-DZ"/>
        </w:rPr>
        <w:t>الباشاغا</w:t>
      </w:r>
      <w:proofErr w:type="spellEnd"/>
      <w:r w:rsidRPr="007A61EC">
        <w:rPr>
          <w:rFonts w:ascii="Simplified Arabic" w:hAnsi="Simplified Arabic" w:cs="Simplified Arabic"/>
          <w:sz w:val="32"/>
          <w:szCs w:val="32"/>
          <w:rtl/>
          <w:lang w:bidi="ar-DZ"/>
        </w:rPr>
        <w:t xml:space="preserve"> الحاج محمد المقراني" حيث تناول ثورة 1871 وشخصياتها بكل التفاصيل، وكانت روايات أخرى تسخر من رجال الدين الجزائريين ومن الثوار وأمّا إطار الرواية فكله جزائري.</w:t>
      </w:r>
      <w:r w:rsidRPr="007A61EC">
        <w:rPr>
          <w:rFonts w:ascii="Simplified Arabic" w:hAnsi="Simplified Arabic" w:cs="Simplified Arabic"/>
          <w:sz w:val="32"/>
          <w:szCs w:val="32"/>
          <w:vertAlign w:val="superscript"/>
          <w:rtl/>
          <w:lang w:bidi="ar-DZ"/>
        </w:rPr>
        <w:t>(10)</w:t>
      </w:r>
    </w:p>
    <w:p w:rsidR="00E56B6B" w:rsidRPr="007A61EC" w:rsidRDefault="00E56B6B" w:rsidP="007A61EC">
      <w:pPr>
        <w:pStyle w:val="Paragraphedeliste"/>
        <w:numPr>
          <w:ilvl w:val="0"/>
          <w:numId w:val="46"/>
        </w:numPr>
        <w:tabs>
          <w:tab w:val="right" w:pos="425"/>
        </w:tabs>
        <w:bidi/>
        <w:spacing w:after="0"/>
        <w:ind w:left="0" w:firstLine="0"/>
        <w:jc w:val="both"/>
        <w:rPr>
          <w:rFonts w:ascii="Simplified Arabic" w:hAnsi="Simplified Arabic" w:cs="Simplified Arabic"/>
          <w:b/>
          <w:bCs/>
          <w:sz w:val="32"/>
          <w:szCs w:val="32"/>
          <w:lang w:bidi="ar-DZ"/>
        </w:rPr>
      </w:pPr>
      <w:r w:rsidRPr="007A61EC">
        <w:rPr>
          <w:rFonts w:ascii="Simplified Arabic" w:hAnsi="Simplified Arabic" w:cs="Simplified Arabic"/>
          <w:b/>
          <w:bCs/>
          <w:sz w:val="32"/>
          <w:szCs w:val="32"/>
          <w:rtl/>
          <w:lang w:bidi="ar-DZ"/>
        </w:rPr>
        <w:t xml:space="preserve">الدراسات الفرنسية للزوايا </w:t>
      </w:r>
      <w:proofErr w:type="gramStart"/>
      <w:r w:rsidRPr="007A61EC">
        <w:rPr>
          <w:rFonts w:ascii="Simplified Arabic" w:hAnsi="Simplified Arabic" w:cs="Simplified Arabic"/>
          <w:b/>
          <w:bCs/>
          <w:sz w:val="32"/>
          <w:szCs w:val="32"/>
          <w:rtl/>
          <w:lang w:bidi="ar-DZ"/>
        </w:rPr>
        <w:t>والطرق</w:t>
      </w:r>
      <w:proofErr w:type="gramEnd"/>
      <w:r w:rsidRPr="007A61EC">
        <w:rPr>
          <w:rFonts w:ascii="Simplified Arabic" w:hAnsi="Simplified Arabic" w:cs="Simplified Arabic"/>
          <w:b/>
          <w:bCs/>
          <w:sz w:val="32"/>
          <w:szCs w:val="32"/>
          <w:rtl/>
          <w:lang w:bidi="ar-DZ"/>
        </w:rPr>
        <w:t xml:space="preserve"> الصوفية</w:t>
      </w:r>
    </w:p>
    <w:p w:rsidR="00E56B6B" w:rsidRPr="007A61EC" w:rsidRDefault="00C632D4" w:rsidP="007A61EC">
      <w:pPr>
        <w:pStyle w:val="Paragraphedeliste"/>
        <w:tabs>
          <w:tab w:val="right" w:pos="425"/>
        </w:tabs>
        <w:bidi/>
        <w:spacing w:after="0"/>
        <w:ind w:left="0"/>
        <w:jc w:val="both"/>
        <w:rPr>
          <w:rFonts w:ascii="Simplified Arabic" w:hAnsi="Simplified Arabic" w:cs="Simplified Arabic"/>
          <w:b/>
          <w:bCs/>
          <w:sz w:val="32"/>
          <w:szCs w:val="32"/>
          <w:rtl/>
          <w:lang w:bidi="ar-DZ"/>
        </w:rPr>
      </w:pPr>
      <w:proofErr w:type="gramStart"/>
      <w:r w:rsidRPr="007A61EC">
        <w:rPr>
          <w:rFonts w:ascii="Simplified Arabic" w:hAnsi="Simplified Arabic" w:cs="Simplified Arabic"/>
          <w:sz w:val="32"/>
          <w:szCs w:val="32"/>
          <w:rtl/>
          <w:lang w:bidi="ar-DZ"/>
        </w:rPr>
        <w:t>لقد</w:t>
      </w:r>
      <w:proofErr w:type="gramEnd"/>
      <w:r w:rsidRPr="007A61EC">
        <w:rPr>
          <w:rFonts w:ascii="Simplified Arabic" w:hAnsi="Simplified Arabic" w:cs="Simplified Arabic"/>
          <w:sz w:val="32"/>
          <w:szCs w:val="32"/>
          <w:rtl/>
          <w:lang w:bidi="ar-DZ"/>
        </w:rPr>
        <w:t xml:space="preserve"> قامت السلطات الفرنسية منذ</w:t>
      </w:r>
      <w:r w:rsidR="00E56B6B" w:rsidRPr="007A61EC">
        <w:rPr>
          <w:rFonts w:ascii="Simplified Arabic" w:hAnsi="Simplified Arabic" w:cs="Simplified Arabic"/>
          <w:sz w:val="32"/>
          <w:szCs w:val="32"/>
          <w:rtl/>
          <w:lang w:bidi="ar-DZ"/>
        </w:rPr>
        <w:t xml:space="preserve"> احتلالها للجزائر بالقيام بدراسة وافية وشاملة للزوايا والطرق الصوفية معتبرة </w:t>
      </w:r>
      <w:r w:rsidRPr="007A61EC">
        <w:rPr>
          <w:rFonts w:ascii="Simplified Arabic" w:hAnsi="Simplified Arabic" w:cs="Simplified Arabic"/>
          <w:sz w:val="32"/>
          <w:szCs w:val="32"/>
          <w:rtl/>
          <w:lang w:bidi="ar-DZ"/>
        </w:rPr>
        <w:t>إياها</w:t>
      </w:r>
      <w:r w:rsidR="00E56B6B" w:rsidRPr="007A61EC">
        <w:rPr>
          <w:rFonts w:ascii="Simplified Arabic" w:hAnsi="Simplified Arabic" w:cs="Simplified Arabic"/>
          <w:sz w:val="32"/>
          <w:szCs w:val="32"/>
          <w:rtl/>
          <w:lang w:bidi="ar-DZ"/>
        </w:rPr>
        <w:t xml:space="preserve"> المصدر الرئ</w:t>
      </w:r>
      <w:r w:rsidRPr="007A61EC">
        <w:rPr>
          <w:rFonts w:ascii="Simplified Arabic" w:hAnsi="Simplified Arabic" w:cs="Simplified Arabic"/>
          <w:sz w:val="32"/>
          <w:szCs w:val="32"/>
          <w:rtl/>
          <w:lang w:bidi="ar-DZ"/>
        </w:rPr>
        <w:t xml:space="preserve">يسي الذي يحرك </w:t>
      </w:r>
      <w:r w:rsidR="00E56B6B" w:rsidRPr="007A61EC">
        <w:rPr>
          <w:rFonts w:ascii="Simplified Arabic" w:hAnsi="Simplified Arabic" w:cs="Simplified Arabic"/>
          <w:sz w:val="32"/>
          <w:szCs w:val="32"/>
          <w:rtl/>
          <w:lang w:bidi="ar-DZ"/>
        </w:rPr>
        <w:t>الجهاد في الجزائريين هذا كله من أجل القضاء عليها ومن أهم أنواع هذه الدراسات:</w:t>
      </w:r>
    </w:p>
    <w:p w:rsidR="00E56B6B" w:rsidRPr="007A61EC" w:rsidRDefault="00E56B6B" w:rsidP="007A61EC">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proofErr w:type="gramStart"/>
      <w:r w:rsidRPr="007A61EC">
        <w:rPr>
          <w:rFonts w:ascii="Simplified Arabic" w:hAnsi="Simplified Arabic" w:cs="Simplified Arabic"/>
          <w:b/>
          <w:bCs/>
          <w:sz w:val="32"/>
          <w:szCs w:val="32"/>
          <w:rtl/>
          <w:lang w:bidi="ar-DZ"/>
        </w:rPr>
        <w:t>الدراسة</w:t>
      </w:r>
      <w:proofErr w:type="gramEnd"/>
      <w:r w:rsidRPr="007A61EC">
        <w:rPr>
          <w:rFonts w:ascii="Simplified Arabic" w:hAnsi="Simplified Arabic" w:cs="Simplified Arabic"/>
          <w:b/>
          <w:bCs/>
          <w:sz w:val="32"/>
          <w:szCs w:val="32"/>
          <w:rtl/>
          <w:lang w:bidi="ar-DZ"/>
        </w:rPr>
        <w:t xml:space="preserve"> الشكلية:</w:t>
      </w:r>
    </w:p>
    <w:p w:rsidR="00E56B6B" w:rsidRPr="007A61EC" w:rsidRDefault="00E56B6B" w:rsidP="007A61EC">
      <w:pPr>
        <w:tabs>
          <w:tab w:val="right" w:pos="283"/>
          <w:tab w:val="right" w:pos="425"/>
        </w:tabs>
        <w:bidi/>
        <w:spacing w:after="0"/>
        <w:jc w:val="both"/>
        <w:rPr>
          <w:rFonts w:ascii="Simplified Arabic" w:hAnsi="Simplified Arabic" w:cs="Simplified Arabic"/>
          <w:sz w:val="32"/>
          <w:szCs w:val="32"/>
          <w:lang w:bidi="ar-DZ"/>
        </w:rPr>
      </w:pPr>
      <w:r w:rsidRPr="007A61EC">
        <w:rPr>
          <w:rFonts w:ascii="Simplified Arabic" w:hAnsi="Simplified Arabic" w:cs="Simplified Arabic"/>
          <w:sz w:val="32"/>
          <w:szCs w:val="32"/>
          <w:rtl/>
          <w:lang w:bidi="ar-DZ"/>
        </w:rPr>
        <w:t>وهي الدراسة التي كلفت لها خبراء ذوي كفاءة لإنجاز المهمة فقدموا شرح شامل عن الجانب الشكلي لمثل هذه المؤسسات الإسلامية وقد شملت دراستهم كل ما يتعلق بالزوايا والطرق الصوفية من مريدين ومصادر التمويل والرواد وغيرها.</w:t>
      </w:r>
    </w:p>
    <w:p w:rsidR="00E56B6B" w:rsidRPr="007A61EC" w:rsidRDefault="00E56B6B" w:rsidP="007A61EC">
      <w:pPr>
        <w:pStyle w:val="Paragraphedeliste"/>
        <w:numPr>
          <w:ilvl w:val="0"/>
          <w:numId w:val="47"/>
        </w:numPr>
        <w:tabs>
          <w:tab w:val="right" w:pos="283"/>
          <w:tab w:val="right" w:pos="425"/>
          <w:tab w:val="right" w:pos="566"/>
        </w:tabs>
        <w:bidi/>
        <w:spacing w:after="0"/>
        <w:ind w:left="0" w:firstLine="0"/>
        <w:jc w:val="both"/>
        <w:rPr>
          <w:rFonts w:ascii="Simplified Arabic" w:hAnsi="Simplified Arabic" w:cs="Simplified Arabic"/>
          <w:sz w:val="32"/>
          <w:szCs w:val="32"/>
          <w:lang w:bidi="ar-DZ"/>
        </w:rPr>
      </w:pPr>
      <w:proofErr w:type="gramStart"/>
      <w:r w:rsidRPr="007A61EC">
        <w:rPr>
          <w:rFonts w:ascii="Simplified Arabic" w:hAnsi="Simplified Arabic" w:cs="Simplified Arabic"/>
          <w:b/>
          <w:bCs/>
          <w:sz w:val="32"/>
          <w:szCs w:val="32"/>
          <w:rtl/>
          <w:lang w:bidi="ar-DZ"/>
        </w:rPr>
        <w:t>الدراسة</w:t>
      </w:r>
      <w:proofErr w:type="gramEnd"/>
      <w:r w:rsidRPr="007A61EC">
        <w:rPr>
          <w:rFonts w:ascii="Simplified Arabic" w:hAnsi="Simplified Arabic" w:cs="Simplified Arabic"/>
          <w:b/>
          <w:bCs/>
          <w:sz w:val="32"/>
          <w:szCs w:val="32"/>
          <w:rtl/>
          <w:lang w:bidi="ar-DZ"/>
        </w:rPr>
        <w:t xml:space="preserve"> الضمنية:</w:t>
      </w:r>
      <w:r w:rsidRPr="007A61EC">
        <w:rPr>
          <w:rFonts w:ascii="Simplified Arabic" w:hAnsi="Simplified Arabic" w:cs="Simplified Arabic"/>
          <w:sz w:val="32"/>
          <w:szCs w:val="32"/>
          <w:rtl/>
          <w:lang w:bidi="ar-DZ"/>
        </w:rPr>
        <w:t xml:space="preserve"> </w:t>
      </w:r>
    </w:p>
    <w:p w:rsidR="00E56B6B" w:rsidRPr="007A61EC" w:rsidRDefault="00E56B6B" w:rsidP="007A61EC">
      <w:pPr>
        <w:pStyle w:val="Paragraphedeliste"/>
        <w:tabs>
          <w:tab w:val="right" w:pos="283"/>
          <w:tab w:val="right" w:pos="425"/>
          <w:tab w:val="right" w:pos="566"/>
        </w:tabs>
        <w:bidi/>
        <w:spacing w:after="0"/>
        <w:ind w:left="0"/>
        <w:jc w:val="both"/>
        <w:rPr>
          <w:rFonts w:ascii="Simplified Arabic" w:hAnsi="Simplified Arabic" w:cs="Simplified Arabic"/>
          <w:sz w:val="32"/>
          <w:szCs w:val="32"/>
          <w:vertAlign w:val="superscript"/>
          <w:rtl/>
          <w:lang w:bidi="ar-DZ"/>
        </w:rPr>
      </w:pPr>
      <w:r w:rsidRPr="007A61EC">
        <w:rPr>
          <w:rFonts w:ascii="Simplified Arabic" w:hAnsi="Simplified Arabic" w:cs="Simplified Arabic"/>
          <w:sz w:val="32"/>
          <w:szCs w:val="32"/>
          <w:rtl/>
          <w:lang w:bidi="ar-DZ"/>
        </w:rPr>
        <w:t xml:space="preserve">وهي الدراسة الدقيقة التي قام بها المكلفين بهذا العمل حيث عملوا إلى الولوج غلى جوهر المؤسسة ومعرفة كل نقطة سواء كانت كبيرة </w:t>
      </w:r>
      <w:r w:rsidR="00C632D4" w:rsidRPr="007A61EC">
        <w:rPr>
          <w:rFonts w:ascii="Simplified Arabic" w:hAnsi="Simplified Arabic" w:cs="Simplified Arabic"/>
          <w:sz w:val="32"/>
          <w:szCs w:val="32"/>
          <w:rtl/>
          <w:lang w:bidi="ar-DZ"/>
        </w:rPr>
        <w:t>أو</w:t>
      </w:r>
      <w:r w:rsidRPr="007A61EC">
        <w:rPr>
          <w:rFonts w:ascii="Simplified Arabic" w:hAnsi="Simplified Arabic" w:cs="Simplified Arabic"/>
          <w:sz w:val="32"/>
          <w:szCs w:val="32"/>
          <w:rtl/>
          <w:lang w:bidi="ar-DZ"/>
        </w:rPr>
        <w:t xml:space="preserve"> صغيرة والدراسات الضمنية جندت لها فرنسا أفراد </w:t>
      </w:r>
      <w:r w:rsidRPr="007A61EC">
        <w:rPr>
          <w:rFonts w:ascii="Simplified Arabic" w:hAnsi="Simplified Arabic" w:cs="Simplified Arabic"/>
          <w:sz w:val="32"/>
          <w:szCs w:val="32"/>
          <w:rtl/>
          <w:lang w:bidi="ar-DZ"/>
        </w:rPr>
        <w:lastRenderedPageBreak/>
        <w:t>متخصصين ربما نستطيع أن نطلق عليهم لفظ الجواسيس أي قامت بزرع رؤوس تابعة لها في المؤسسات في حد ذاتها.</w:t>
      </w:r>
      <w:r w:rsidRPr="007A61EC">
        <w:rPr>
          <w:rFonts w:ascii="Simplified Arabic" w:hAnsi="Simplified Arabic" w:cs="Simplified Arabic"/>
          <w:sz w:val="32"/>
          <w:szCs w:val="32"/>
          <w:vertAlign w:val="superscript"/>
          <w:rtl/>
          <w:lang w:bidi="ar-DZ"/>
        </w:rPr>
        <w:t>(11)</w:t>
      </w:r>
    </w:p>
    <w:p w:rsidR="007C7A9A" w:rsidRPr="007A61EC" w:rsidRDefault="007C7A9A" w:rsidP="007A61EC">
      <w:pPr>
        <w:pStyle w:val="Paragraphedeliste"/>
        <w:numPr>
          <w:ilvl w:val="0"/>
          <w:numId w:val="66"/>
        </w:numPr>
        <w:tabs>
          <w:tab w:val="right" w:pos="425"/>
        </w:tabs>
        <w:bidi/>
        <w:spacing w:after="0"/>
        <w:ind w:left="0" w:firstLine="0"/>
        <w:jc w:val="both"/>
        <w:rPr>
          <w:rFonts w:ascii="Simplified Arabic" w:hAnsi="Simplified Arabic" w:cs="Simplified Arabic"/>
          <w:sz w:val="32"/>
          <w:szCs w:val="32"/>
          <w:lang w:bidi="ar-DZ"/>
        </w:rPr>
      </w:pPr>
      <w:r w:rsidRPr="00C4272F">
        <w:rPr>
          <w:rFonts w:ascii="Simplified Arabic" w:hAnsi="Simplified Arabic" w:cs="Simplified Arabic"/>
          <w:b/>
          <w:bCs/>
          <w:sz w:val="32"/>
          <w:szCs w:val="32"/>
          <w:rtl/>
          <w:lang w:bidi="ar-DZ"/>
        </w:rPr>
        <w:t xml:space="preserve">أهمية الكتابات </w:t>
      </w:r>
      <w:proofErr w:type="gramStart"/>
      <w:r w:rsidRPr="00C4272F">
        <w:rPr>
          <w:rFonts w:ascii="Simplified Arabic" w:hAnsi="Simplified Arabic" w:cs="Simplified Arabic"/>
          <w:b/>
          <w:bCs/>
          <w:sz w:val="32"/>
          <w:szCs w:val="32"/>
          <w:rtl/>
          <w:lang w:bidi="ar-DZ"/>
        </w:rPr>
        <w:t>الأجنبية  بالنسبة</w:t>
      </w:r>
      <w:proofErr w:type="gramEnd"/>
      <w:r w:rsidRPr="00C4272F">
        <w:rPr>
          <w:rFonts w:ascii="Simplified Arabic" w:hAnsi="Simplified Arabic" w:cs="Simplified Arabic"/>
          <w:b/>
          <w:bCs/>
          <w:sz w:val="32"/>
          <w:szCs w:val="32"/>
          <w:rtl/>
          <w:lang w:bidi="ar-DZ"/>
        </w:rPr>
        <w:t xml:space="preserve"> لفرنسا</w:t>
      </w:r>
      <w:r w:rsidRPr="007A61EC">
        <w:rPr>
          <w:rFonts w:ascii="Simplified Arabic" w:hAnsi="Simplified Arabic" w:cs="Simplified Arabic"/>
          <w:b/>
          <w:bCs/>
          <w:sz w:val="32"/>
          <w:szCs w:val="32"/>
          <w:rtl/>
          <w:lang w:bidi="ar-DZ"/>
        </w:rPr>
        <w:t xml:space="preserve"> وللجزائريين</w:t>
      </w:r>
    </w:p>
    <w:p w:rsidR="007C7A9A" w:rsidRPr="007A61EC" w:rsidRDefault="007C7A9A" w:rsidP="007A61EC">
      <w:pPr>
        <w:tabs>
          <w:tab w:val="right" w:pos="283"/>
          <w:tab w:val="right" w:pos="425"/>
          <w:tab w:val="right" w:pos="566"/>
        </w:tabs>
        <w:bidi/>
        <w:spacing w:after="0"/>
        <w:jc w:val="both"/>
        <w:rPr>
          <w:rFonts w:ascii="Simplified Arabic" w:hAnsi="Simplified Arabic" w:cs="Simplified Arabic"/>
          <w:b/>
          <w:bCs/>
          <w:sz w:val="32"/>
          <w:szCs w:val="32"/>
          <w:rtl/>
          <w:lang w:bidi="ar-DZ"/>
        </w:rPr>
      </w:pPr>
      <w:r w:rsidRPr="007A61EC">
        <w:rPr>
          <w:rFonts w:ascii="Simplified Arabic" w:hAnsi="Simplified Arabic" w:cs="Simplified Arabic"/>
          <w:sz w:val="32"/>
          <w:szCs w:val="32"/>
          <w:rtl/>
          <w:lang w:bidi="ar-DZ"/>
        </w:rPr>
        <w:t xml:space="preserve">إنّ أهمية هذه الدراسات التي قامت بها فرنسا لابد أن يكون لها فائدة جهة تعود عليها فكل هذه الدراسات كانت إلّا جزء من مخططات واستراتيجيات استعمارية </w:t>
      </w:r>
      <w:proofErr w:type="spellStart"/>
      <w:r w:rsidRPr="007A61EC">
        <w:rPr>
          <w:rFonts w:ascii="Simplified Arabic" w:hAnsi="Simplified Arabic" w:cs="Simplified Arabic"/>
          <w:sz w:val="32"/>
          <w:szCs w:val="32"/>
          <w:rtl/>
          <w:lang w:bidi="ar-DZ"/>
        </w:rPr>
        <w:t>بحتة،ففرنسا</w:t>
      </w:r>
      <w:proofErr w:type="spellEnd"/>
      <w:r w:rsidRPr="007A61EC">
        <w:rPr>
          <w:rFonts w:ascii="Simplified Arabic" w:hAnsi="Simplified Arabic" w:cs="Simplified Arabic"/>
          <w:sz w:val="32"/>
          <w:szCs w:val="32"/>
          <w:rtl/>
          <w:lang w:bidi="ar-DZ"/>
        </w:rPr>
        <w:t xml:space="preserve"> قامت بهذا العمل لأجل ضرب المجتمع الجزائري في صميمه وهويته في تراثه وثقافته في عروبته </w:t>
      </w:r>
      <w:r w:rsidR="00E56B6B" w:rsidRPr="007A61EC">
        <w:rPr>
          <w:rFonts w:ascii="Simplified Arabic" w:hAnsi="Simplified Arabic" w:cs="Simplified Arabic"/>
          <w:sz w:val="32"/>
          <w:szCs w:val="32"/>
          <w:rtl/>
          <w:lang w:bidi="ar-DZ"/>
        </w:rPr>
        <w:t>وإسلامه</w:t>
      </w:r>
      <w:r w:rsidRPr="007A61EC">
        <w:rPr>
          <w:rFonts w:ascii="Simplified Arabic" w:hAnsi="Simplified Arabic" w:cs="Simplified Arabic"/>
          <w:sz w:val="32"/>
          <w:szCs w:val="32"/>
          <w:rtl/>
          <w:lang w:bidi="ar-DZ"/>
        </w:rPr>
        <w:t>....الخ.</w:t>
      </w:r>
    </w:p>
    <w:p w:rsidR="007C7A9A" w:rsidRPr="007A61EC" w:rsidRDefault="007C7A9A" w:rsidP="007A61EC">
      <w:pPr>
        <w:tabs>
          <w:tab w:val="right" w:pos="425"/>
        </w:tabs>
        <w:bidi/>
        <w:spacing w:after="0"/>
        <w:rPr>
          <w:rFonts w:ascii="Simplified Arabic" w:hAnsi="Simplified Arabic" w:cs="Simplified Arabic"/>
          <w:sz w:val="32"/>
          <w:szCs w:val="32"/>
          <w:rtl/>
          <w:lang w:bidi="ar-DZ"/>
        </w:rPr>
      </w:pPr>
      <w:r w:rsidRPr="007A61EC">
        <w:rPr>
          <w:rFonts w:ascii="Simplified Arabic" w:hAnsi="Simplified Arabic" w:cs="Simplified Arabic"/>
          <w:sz w:val="32"/>
          <w:szCs w:val="32"/>
          <w:rtl/>
          <w:lang w:bidi="ar-DZ"/>
        </w:rPr>
        <w:t xml:space="preserve">    إن المجتمع الجزائري المحافظ المسلم والعربي كان له سنده في هذا التوجه الزوايا والطرق الصوفية إلّا أن فرنسا بمجرد التنبؤ لهذا الأمر أرادت تجريد الفرد الجزائري من كل مصادر قوته ليسهل عليها القضاء عليه وطمس هويته، والقيام بالدراسة المعمقة لزوايا والطرق الصوفية من أجل العمل على إقامة مشاريع تدمرها وهذا طبعا بعد معرفة نقاط الضعف والقوة.</w:t>
      </w:r>
    </w:p>
    <w:p w:rsidR="007C7A9A" w:rsidRPr="008B0E8F" w:rsidRDefault="007C7A9A" w:rsidP="007A61EC">
      <w:pPr>
        <w:tabs>
          <w:tab w:val="right" w:pos="425"/>
        </w:tabs>
        <w:bidi/>
        <w:spacing w:after="0"/>
        <w:rPr>
          <w:rFonts w:ascii="Times New Roman" w:hAnsi="Times New Roman" w:cs="Times New Roman"/>
          <w:sz w:val="32"/>
          <w:szCs w:val="32"/>
          <w:vertAlign w:val="superscript"/>
          <w:rtl/>
          <w:lang w:bidi="ar-DZ"/>
        </w:rPr>
      </w:pPr>
      <w:r w:rsidRPr="007A61EC">
        <w:rPr>
          <w:rFonts w:ascii="Simplified Arabic" w:hAnsi="Simplified Arabic" w:cs="Simplified Arabic"/>
          <w:sz w:val="32"/>
          <w:szCs w:val="32"/>
          <w:rtl/>
          <w:lang w:bidi="ar-DZ"/>
        </w:rPr>
        <w:t xml:space="preserve"> </w:t>
      </w:r>
      <w:proofErr w:type="gramStart"/>
      <w:r w:rsidRPr="007A61EC">
        <w:rPr>
          <w:rFonts w:ascii="Simplified Arabic" w:hAnsi="Simplified Arabic" w:cs="Simplified Arabic"/>
          <w:sz w:val="32"/>
          <w:szCs w:val="32"/>
          <w:rtl/>
          <w:lang w:bidi="ar-DZ"/>
        </w:rPr>
        <w:t>أمّا</w:t>
      </w:r>
      <w:proofErr w:type="gramEnd"/>
      <w:r w:rsidRPr="007A61EC">
        <w:rPr>
          <w:rFonts w:ascii="Simplified Arabic" w:hAnsi="Simplified Arabic" w:cs="Simplified Arabic"/>
          <w:sz w:val="32"/>
          <w:szCs w:val="32"/>
          <w:rtl/>
          <w:lang w:bidi="ar-DZ"/>
        </w:rPr>
        <w:t xml:space="preserve"> بالنسبة للجزائريين فهذه الدراسات تساعد في معرفة الوضع السابق والوقوف عند كل كبيرة وصغيرة عاشها الجزائريين سابقا كما أنها تنقل بعض الحقائق كانت في السابق تساعد الباحث أو الدارس الحديث والمعاصر في بحثه.</w:t>
      </w:r>
      <w:r w:rsidRPr="007A61EC">
        <w:rPr>
          <w:rFonts w:ascii="Simplified Arabic" w:hAnsi="Simplified Arabic" w:cs="Simplified Arabic"/>
          <w:sz w:val="32"/>
          <w:szCs w:val="32"/>
          <w:vertAlign w:val="superscript"/>
          <w:rtl/>
          <w:lang w:bidi="ar-DZ"/>
        </w:rPr>
        <w:t>(12)</w:t>
      </w:r>
    </w:p>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sectPr w:rsidR="007C7A9A" w:rsidRPr="008B0E8F" w:rsidSect="007C7A9A">
          <w:pgSz w:w="11906" w:h="16838"/>
          <w:pgMar w:top="1440" w:right="1133" w:bottom="1440" w:left="1276" w:header="708" w:footer="708" w:gutter="0"/>
          <w:cols w:space="708"/>
          <w:docGrid w:linePitch="360"/>
        </w:sectPr>
      </w:pPr>
    </w:p>
    <w:p w:rsidR="007C7A9A" w:rsidRPr="007A61EC" w:rsidRDefault="007C7A9A" w:rsidP="007C7A9A">
      <w:pPr>
        <w:bidi/>
        <w:spacing w:after="0"/>
        <w:rPr>
          <w:rFonts w:ascii="Times New Roman" w:hAnsi="Times New Roman" w:cs="Times New Roman"/>
          <w:sz w:val="36"/>
          <w:szCs w:val="36"/>
          <w:rtl/>
          <w:lang w:bidi="ar-DZ"/>
        </w:rPr>
      </w:pPr>
      <w:r w:rsidRPr="007A61EC">
        <w:rPr>
          <w:rFonts w:ascii="Times New Roman" w:hAnsi="Times New Roman" w:cs="Times New Roman"/>
          <w:sz w:val="36"/>
          <w:szCs w:val="36"/>
          <w:rtl/>
          <w:lang w:bidi="ar-DZ"/>
        </w:rPr>
        <w:lastRenderedPageBreak/>
        <w:t>الهوامش:</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 xml:space="preserve">أبو القاسم سعدا </w:t>
      </w:r>
      <w:proofErr w:type="spellStart"/>
      <w:r w:rsidRPr="007A61EC">
        <w:rPr>
          <w:rFonts w:ascii="Simplified Arabic" w:hAnsi="Simplified Arabic" w:cs="Simplified Arabic"/>
          <w:sz w:val="28"/>
          <w:szCs w:val="28"/>
          <w:rtl/>
          <w:lang w:bidi="ar-DZ"/>
        </w:rPr>
        <w:t>الله</w:t>
      </w:r>
      <w:proofErr w:type="gramStart"/>
      <w:r w:rsidRPr="007A61EC">
        <w:rPr>
          <w:rFonts w:ascii="Simplified Arabic" w:hAnsi="Simplified Arabic" w:cs="Simplified Arabic"/>
          <w:sz w:val="28"/>
          <w:szCs w:val="28"/>
          <w:rtl/>
          <w:lang w:bidi="ar-DZ"/>
        </w:rPr>
        <w:t>،تاريخ</w:t>
      </w:r>
      <w:proofErr w:type="spellEnd"/>
      <w:proofErr w:type="gramEnd"/>
      <w:r w:rsidRPr="007A61EC">
        <w:rPr>
          <w:rFonts w:ascii="Simplified Arabic" w:hAnsi="Simplified Arabic" w:cs="Simplified Arabic"/>
          <w:sz w:val="28"/>
          <w:szCs w:val="28"/>
          <w:rtl/>
          <w:lang w:bidi="ar-DZ"/>
        </w:rPr>
        <w:t xml:space="preserve"> الجزائر الثقافي،ج1، ص312.</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proofErr w:type="spellStart"/>
      <w:r w:rsidRPr="007A61EC">
        <w:rPr>
          <w:rFonts w:ascii="Simplified Arabic" w:hAnsi="Simplified Arabic" w:cs="Simplified Arabic"/>
          <w:sz w:val="28"/>
          <w:szCs w:val="28"/>
          <w:rtl/>
          <w:lang w:bidi="ar-DZ"/>
        </w:rPr>
        <w:t>بيربروجر</w:t>
      </w:r>
      <w:proofErr w:type="spellEnd"/>
      <w:r w:rsidR="00E56B6B" w:rsidRPr="007A61EC">
        <w:rPr>
          <w:rFonts w:ascii="Simplified Arabic" w:hAnsi="Simplified Arabic" w:cs="Simplified Arabic"/>
          <w:sz w:val="28"/>
          <w:szCs w:val="28"/>
          <w:rtl/>
          <w:lang w:bidi="ar-DZ"/>
        </w:rPr>
        <w:t xml:space="preserve"> </w:t>
      </w:r>
      <w:proofErr w:type="spellStart"/>
      <w:r w:rsidRPr="007A61EC">
        <w:rPr>
          <w:rFonts w:ascii="Simplified Arabic" w:hAnsi="Simplified Arabic" w:cs="Simplified Arabic"/>
          <w:sz w:val="28"/>
          <w:szCs w:val="28"/>
          <w:rtl/>
          <w:lang w:bidi="ar-DZ"/>
        </w:rPr>
        <w:t>هانتون</w:t>
      </w:r>
      <w:proofErr w:type="spellEnd"/>
      <w:r w:rsidRPr="007A61EC">
        <w:rPr>
          <w:rFonts w:ascii="Simplified Arabic" w:hAnsi="Simplified Arabic" w:cs="Simplified Arabic"/>
          <w:sz w:val="28"/>
          <w:szCs w:val="28"/>
          <w:rtl/>
          <w:lang w:bidi="ar-DZ"/>
        </w:rPr>
        <w:t xml:space="preserve">: سارك </w:t>
      </w:r>
      <w:proofErr w:type="spellStart"/>
      <w:r w:rsidRPr="007A61EC">
        <w:rPr>
          <w:rFonts w:ascii="Simplified Arabic" w:hAnsi="Simplified Arabic" w:cs="Simplified Arabic"/>
          <w:sz w:val="28"/>
          <w:szCs w:val="28"/>
          <w:rtl/>
          <w:lang w:bidi="ar-DZ"/>
        </w:rPr>
        <w:t>بيربروجر</w:t>
      </w:r>
      <w:proofErr w:type="spellEnd"/>
      <w:r w:rsidRPr="007A61EC">
        <w:rPr>
          <w:rFonts w:ascii="Simplified Arabic" w:hAnsi="Simplified Arabic" w:cs="Simplified Arabic"/>
          <w:sz w:val="28"/>
          <w:szCs w:val="28"/>
          <w:rtl/>
          <w:lang w:bidi="ar-DZ"/>
        </w:rPr>
        <w:t xml:space="preserve"> في اللجنة العلمية سنة1837 والتي كونتها الوزارة الحربية لاكتشاف الجزائر ومعرفة أحوال أهلها.</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هو ستيفان غزال يطلق اسمه على هذا العهد ويسميه المدرسة الجزائرية القديمة وهو كاتب عسكري بالمهنة، للمزيد يراجع أبو القاسم سعد الله أبحاث وآراء في شارع الجزائر، ص20.</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هو ضابط في المدفعية ولد في باريس 19 جوان1811 كما أنّه أول فرنسي لفت الانتباه إلى ملامح وخصائص البربر أسس الجمعية التاريخية بالجزائر.</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هو مترجم يتقن اللغة العربية والتركية كان له خيوط كبيرة بينه وبين أعضاء الحكومة الجزائرية وقد كان يصبوا للحصول على عمل ديبلوماسي فأصبح مستعرباً.</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proofErr w:type="gramStart"/>
      <w:r w:rsidRPr="007A61EC">
        <w:rPr>
          <w:rFonts w:ascii="Simplified Arabic" w:hAnsi="Simplified Arabic" w:cs="Simplified Arabic"/>
          <w:sz w:val="28"/>
          <w:szCs w:val="28"/>
          <w:rtl/>
          <w:lang w:bidi="ar-DZ"/>
        </w:rPr>
        <w:t>كتب</w:t>
      </w:r>
      <w:proofErr w:type="gramEnd"/>
      <w:r w:rsidRPr="007A61EC">
        <w:rPr>
          <w:rFonts w:ascii="Simplified Arabic" w:hAnsi="Simplified Arabic" w:cs="Simplified Arabic"/>
          <w:sz w:val="28"/>
          <w:szCs w:val="28"/>
          <w:rtl/>
          <w:lang w:bidi="ar-DZ"/>
        </w:rPr>
        <w:t xml:space="preserve"> الحوليات الجزائرية عند الدارسين وقد ساعده في ذلك معاصرته للأحداث وتوليه المكتب العربي</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 xml:space="preserve">(كتب صفحات أدبية ) وهو رجل متحمس ومتعطش للاستعمار والمسيحية والرومانية يعتبره الفرنسيون مؤسس المدرسة الجزائرية الأدبية الفرنسية </w:t>
      </w:r>
      <w:proofErr w:type="gramStart"/>
      <w:r w:rsidRPr="007A61EC">
        <w:rPr>
          <w:rFonts w:ascii="Simplified Arabic" w:hAnsi="Simplified Arabic" w:cs="Simplified Arabic"/>
          <w:sz w:val="28"/>
          <w:szCs w:val="28"/>
          <w:rtl/>
          <w:lang w:bidi="ar-DZ"/>
        </w:rPr>
        <w:t>أعجب</w:t>
      </w:r>
      <w:proofErr w:type="gramEnd"/>
      <w:r w:rsidRPr="007A61EC">
        <w:rPr>
          <w:rFonts w:ascii="Simplified Arabic" w:hAnsi="Simplified Arabic" w:cs="Simplified Arabic"/>
          <w:sz w:val="28"/>
          <w:szCs w:val="28"/>
          <w:rtl/>
          <w:lang w:bidi="ar-DZ"/>
        </w:rPr>
        <w:t xml:space="preserve"> بواحة القنطرة وكتب عنها صفحات.</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 xml:space="preserve">كان من المولعين بالعادات والتقاليد في مجتمع </w:t>
      </w:r>
      <w:proofErr w:type="gramStart"/>
      <w:r w:rsidRPr="007A61EC">
        <w:rPr>
          <w:rFonts w:ascii="Simplified Arabic" w:hAnsi="Simplified Arabic" w:cs="Simplified Arabic"/>
          <w:sz w:val="28"/>
          <w:szCs w:val="28"/>
          <w:rtl/>
          <w:lang w:bidi="ar-DZ"/>
        </w:rPr>
        <w:t>الجزائر</w:t>
      </w:r>
      <w:proofErr w:type="gramEnd"/>
      <w:r w:rsidRPr="007A61EC">
        <w:rPr>
          <w:rFonts w:ascii="Simplified Arabic" w:hAnsi="Simplified Arabic" w:cs="Simplified Arabic"/>
          <w:sz w:val="28"/>
          <w:szCs w:val="28"/>
          <w:rtl/>
          <w:lang w:bidi="ar-DZ"/>
        </w:rPr>
        <w:t xml:space="preserve"> فحض المرأة العربية الجزائرية باهتمامه وكذا الخيول العربية الأصيلة. للمزيد يراجع أبو القاسم </w:t>
      </w:r>
      <w:proofErr w:type="gramStart"/>
      <w:r w:rsidRPr="007A61EC">
        <w:rPr>
          <w:rFonts w:ascii="Simplified Arabic" w:hAnsi="Simplified Arabic" w:cs="Simplified Arabic"/>
          <w:sz w:val="28"/>
          <w:szCs w:val="28"/>
          <w:rtl/>
          <w:lang w:bidi="ar-DZ"/>
        </w:rPr>
        <w:t>سعدا</w:t>
      </w:r>
      <w:proofErr w:type="gramEnd"/>
      <w:r w:rsidRPr="007A61EC">
        <w:rPr>
          <w:rFonts w:ascii="Simplified Arabic" w:hAnsi="Simplified Arabic" w:cs="Simplified Arabic"/>
          <w:sz w:val="28"/>
          <w:szCs w:val="28"/>
          <w:rtl/>
          <w:lang w:bidi="ar-DZ"/>
        </w:rPr>
        <w:t xml:space="preserve"> الله، المرجع السابق، ص313.</w:t>
      </w:r>
    </w:p>
    <w:p w:rsidR="007C7A9A" w:rsidRPr="007A61EC" w:rsidRDefault="007C7A9A" w:rsidP="007A61EC">
      <w:pPr>
        <w:pStyle w:val="Paragraphedeliste"/>
        <w:numPr>
          <w:ilvl w:val="0"/>
          <w:numId w:val="24"/>
        </w:numPr>
        <w:bidi/>
        <w:spacing w:after="0" w:line="240" w:lineRule="auto"/>
        <w:ind w:left="43"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 xml:space="preserve">هو أحد الشعراء المعاصرين للحملة الفرنسية إذ أنه </w:t>
      </w:r>
      <w:proofErr w:type="spellStart"/>
      <w:r w:rsidRPr="007A61EC">
        <w:rPr>
          <w:rFonts w:ascii="Simplified Arabic" w:hAnsi="Simplified Arabic" w:cs="Simplified Arabic"/>
          <w:sz w:val="28"/>
          <w:szCs w:val="28"/>
          <w:rtl/>
          <w:lang w:bidi="ar-DZ"/>
        </w:rPr>
        <w:t>ارتئ</w:t>
      </w:r>
      <w:proofErr w:type="spellEnd"/>
      <w:r w:rsidRPr="007A61EC">
        <w:rPr>
          <w:rFonts w:ascii="Simplified Arabic" w:hAnsi="Simplified Arabic" w:cs="Simplified Arabic"/>
          <w:sz w:val="28"/>
          <w:szCs w:val="28"/>
          <w:rtl/>
          <w:lang w:bidi="ar-DZ"/>
        </w:rPr>
        <w:t xml:space="preserve"> إلى تمجيد الأبطال الفرنسية وما يقومون به من أعمال ضد المخربين والمتطرفين في رأيه هذا كله من أجل حجب الحقيقة عن الرأي العام الفرنسي.</w:t>
      </w:r>
    </w:p>
    <w:p w:rsidR="007C7A9A" w:rsidRPr="007A61EC" w:rsidRDefault="007C7A9A" w:rsidP="007A61EC">
      <w:pPr>
        <w:pStyle w:val="Paragraphedeliste"/>
        <w:numPr>
          <w:ilvl w:val="0"/>
          <w:numId w:val="24"/>
        </w:numPr>
        <w:bidi/>
        <w:spacing w:after="0" w:line="240" w:lineRule="auto"/>
        <w:ind w:left="-1"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 xml:space="preserve"> أبو العيد </w:t>
      </w:r>
      <w:proofErr w:type="spellStart"/>
      <w:r w:rsidRPr="007A61EC">
        <w:rPr>
          <w:rFonts w:ascii="Simplified Arabic" w:hAnsi="Simplified Arabic" w:cs="Simplified Arabic"/>
          <w:sz w:val="28"/>
          <w:szCs w:val="28"/>
          <w:rtl/>
          <w:lang w:bidi="ar-DZ"/>
        </w:rPr>
        <w:t>دودو</w:t>
      </w:r>
      <w:proofErr w:type="spellEnd"/>
      <w:r w:rsidRPr="007A61EC">
        <w:rPr>
          <w:rFonts w:ascii="Simplified Arabic" w:hAnsi="Simplified Arabic" w:cs="Simplified Arabic"/>
          <w:sz w:val="28"/>
          <w:szCs w:val="28"/>
          <w:rtl/>
          <w:lang w:bidi="ar-DZ"/>
        </w:rPr>
        <w:t>، الجزائر من خلال مؤلفات الرحالة الألمان، ط1، الشركة الوطنية للنشر والتوزيع، ص24-25.</w:t>
      </w:r>
    </w:p>
    <w:p w:rsidR="007C7A9A" w:rsidRPr="007A61EC" w:rsidRDefault="007C7A9A" w:rsidP="007A61EC">
      <w:pPr>
        <w:pStyle w:val="Paragraphedeliste"/>
        <w:numPr>
          <w:ilvl w:val="0"/>
          <w:numId w:val="24"/>
        </w:numPr>
        <w:bidi/>
        <w:spacing w:after="0" w:line="240" w:lineRule="auto"/>
        <w:ind w:left="-1" w:firstLine="142"/>
        <w:jc w:val="both"/>
        <w:rPr>
          <w:rFonts w:ascii="Simplified Arabic" w:hAnsi="Simplified Arabic" w:cs="Simplified Arabic"/>
          <w:sz w:val="28"/>
          <w:szCs w:val="28"/>
          <w:lang w:bidi="ar-DZ"/>
        </w:rPr>
      </w:pPr>
      <w:r w:rsidRPr="007A61EC">
        <w:rPr>
          <w:rFonts w:ascii="Simplified Arabic" w:hAnsi="Simplified Arabic" w:cs="Simplified Arabic"/>
          <w:sz w:val="28"/>
          <w:szCs w:val="28"/>
          <w:rtl/>
          <w:lang w:bidi="ar-DZ"/>
        </w:rPr>
        <w:t xml:space="preserve"> أبو القاسم سعد </w:t>
      </w:r>
      <w:proofErr w:type="gramStart"/>
      <w:r w:rsidRPr="007A61EC">
        <w:rPr>
          <w:rFonts w:ascii="Simplified Arabic" w:hAnsi="Simplified Arabic" w:cs="Simplified Arabic"/>
          <w:sz w:val="28"/>
          <w:szCs w:val="28"/>
          <w:rtl/>
          <w:lang w:bidi="ar-DZ"/>
        </w:rPr>
        <w:t>الله</w:t>
      </w:r>
      <w:proofErr w:type="gramEnd"/>
      <w:r w:rsidRPr="007A61EC">
        <w:rPr>
          <w:rFonts w:ascii="Simplified Arabic" w:hAnsi="Simplified Arabic" w:cs="Simplified Arabic"/>
          <w:sz w:val="28"/>
          <w:szCs w:val="28"/>
          <w:rtl/>
          <w:lang w:bidi="ar-DZ"/>
        </w:rPr>
        <w:t>، تاريخ الجزائر الثقافي، ج1، ص117.</w:t>
      </w:r>
    </w:p>
    <w:p w:rsidR="007C7A9A" w:rsidRPr="007A61EC" w:rsidRDefault="007C7A9A" w:rsidP="007A61EC">
      <w:pPr>
        <w:pStyle w:val="Paragraphedeliste"/>
        <w:numPr>
          <w:ilvl w:val="0"/>
          <w:numId w:val="24"/>
        </w:numPr>
        <w:bidi/>
        <w:spacing w:after="0" w:line="240" w:lineRule="auto"/>
        <w:ind w:left="-1" w:firstLine="142"/>
        <w:jc w:val="both"/>
        <w:rPr>
          <w:rFonts w:ascii="Simplified Arabic" w:hAnsi="Simplified Arabic" w:cs="Simplified Arabic"/>
          <w:sz w:val="28"/>
          <w:szCs w:val="28"/>
          <w:lang w:bidi="ar-DZ"/>
        </w:rPr>
      </w:pPr>
      <w:proofErr w:type="gramStart"/>
      <w:r w:rsidRPr="007A61EC">
        <w:rPr>
          <w:rFonts w:ascii="Simplified Arabic" w:hAnsi="Simplified Arabic" w:cs="Simplified Arabic"/>
          <w:sz w:val="28"/>
          <w:szCs w:val="28"/>
          <w:rtl/>
          <w:lang w:bidi="ar-DZ"/>
        </w:rPr>
        <w:t>المرجع</w:t>
      </w:r>
      <w:proofErr w:type="gramEnd"/>
      <w:r w:rsidRPr="007A61EC">
        <w:rPr>
          <w:rFonts w:ascii="Simplified Arabic" w:hAnsi="Simplified Arabic" w:cs="Simplified Arabic"/>
          <w:sz w:val="28"/>
          <w:szCs w:val="28"/>
          <w:rtl/>
          <w:lang w:bidi="ar-DZ"/>
        </w:rPr>
        <w:t xml:space="preserve"> نفسه، ص117.</w:t>
      </w:r>
    </w:p>
    <w:p w:rsidR="007C7A9A" w:rsidRPr="007A61EC" w:rsidRDefault="007C7A9A" w:rsidP="007A61EC">
      <w:pPr>
        <w:bidi/>
        <w:spacing w:after="0" w:line="240" w:lineRule="auto"/>
        <w:jc w:val="both"/>
        <w:rPr>
          <w:rFonts w:ascii="Simplified Arabic" w:hAnsi="Simplified Arabic" w:cs="Simplified Arabic"/>
          <w:b/>
          <w:bCs/>
          <w:sz w:val="28"/>
          <w:szCs w:val="28"/>
          <w:rtl/>
          <w:lang w:bidi="ar-DZ"/>
        </w:rPr>
      </w:pPr>
      <w:r w:rsidRPr="007A61EC">
        <w:rPr>
          <w:rFonts w:ascii="Simplified Arabic" w:hAnsi="Simplified Arabic" w:cs="Simplified Arabic"/>
          <w:b/>
          <w:bCs/>
          <w:sz w:val="28"/>
          <w:szCs w:val="28"/>
          <w:rtl/>
          <w:lang w:bidi="ar-DZ"/>
        </w:rPr>
        <w:t xml:space="preserve">قائمة المراجع </w:t>
      </w:r>
      <w:proofErr w:type="gramStart"/>
      <w:r w:rsidRPr="007A61EC">
        <w:rPr>
          <w:rFonts w:ascii="Simplified Arabic" w:hAnsi="Simplified Arabic" w:cs="Simplified Arabic"/>
          <w:b/>
          <w:bCs/>
          <w:sz w:val="28"/>
          <w:szCs w:val="28"/>
          <w:rtl/>
          <w:lang w:bidi="ar-DZ"/>
        </w:rPr>
        <w:t>والمصادر</w:t>
      </w:r>
      <w:proofErr w:type="gramEnd"/>
      <w:r w:rsidRPr="007A61EC">
        <w:rPr>
          <w:rFonts w:ascii="Simplified Arabic" w:hAnsi="Simplified Arabic" w:cs="Simplified Arabic"/>
          <w:b/>
          <w:bCs/>
          <w:sz w:val="28"/>
          <w:szCs w:val="28"/>
          <w:rtl/>
          <w:lang w:bidi="ar-DZ"/>
        </w:rPr>
        <w:t>:</w:t>
      </w:r>
    </w:p>
    <w:p w:rsidR="007C7A9A" w:rsidRPr="007A61EC" w:rsidRDefault="007C7A9A" w:rsidP="007A61EC">
      <w:pPr>
        <w:pStyle w:val="Paragraphedeliste"/>
        <w:numPr>
          <w:ilvl w:val="0"/>
          <w:numId w:val="25"/>
        </w:numPr>
        <w:bidi/>
        <w:spacing w:after="0" w:line="240" w:lineRule="auto"/>
        <w:jc w:val="both"/>
        <w:rPr>
          <w:rFonts w:ascii="Simplified Arabic" w:hAnsi="Simplified Arabic" w:cs="Simplified Arabic"/>
          <w:sz w:val="28"/>
          <w:szCs w:val="28"/>
          <w:rtl/>
          <w:lang w:bidi="ar-DZ"/>
        </w:rPr>
      </w:pPr>
      <w:r w:rsidRPr="007A61EC">
        <w:rPr>
          <w:rFonts w:ascii="Simplified Arabic" w:hAnsi="Simplified Arabic" w:cs="Simplified Arabic"/>
          <w:sz w:val="28"/>
          <w:szCs w:val="28"/>
          <w:rtl/>
          <w:lang w:bidi="ar-DZ"/>
        </w:rPr>
        <w:t xml:space="preserve">أبو القاسم سعد </w:t>
      </w:r>
      <w:proofErr w:type="gramStart"/>
      <w:r w:rsidRPr="007A61EC">
        <w:rPr>
          <w:rFonts w:ascii="Simplified Arabic" w:hAnsi="Simplified Arabic" w:cs="Simplified Arabic"/>
          <w:sz w:val="28"/>
          <w:szCs w:val="28"/>
          <w:rtl/>
          <w:lang w:bidi="ar-DZ"/>
        </w:rPr>
        <w:t>الله</w:t>
      </w:r>
      <w:proofErr w:type="gramEnd"/>
      <w:r w:rsidRPr="007A61EC">
        <w:rPr>
          <w:rFonts w:ascii="Simplified Arabic" w:hAnsi="Simplified Arabic" w:cs="Simplified Arabic"/>
          <w:sz w:val="28"/>
          <w:szCs w:val="28"/>
          <w:rtl/>
          <w:lang w:bidi="ar-DZ"/>
        </w:rPr>
        <w:t>، تاريخ الجزائر الثقافي، ج1.</w:t>
      </w:r>
    </w:p>
    <w:p w:rsidR="007C7A9A" w:rsidRPr="007A61EC" w:rsidRDefault="007C7A9A" w:rsidP="007A61EC">
      <w:pPr>
        <w:pStyle w:val="Paragraphedeliste"/>
        <w:numPr>
          <w:ilvl w:val="0"/>
          <w:numId w:val="25"/>
        </w:numPr>
        <w:bidi/>
        <w:spacing w:after="0" w:line="240" w:lineRule="auto"/>
        <w:jc w:val="both"/>
        <w:rPr>
          <w:rFonts w:ascii="Simplified Arabic" w:hAnsi="Simplified Arabic" w:cs="Simplified Arabic"/>
          <w:sz w:val="28"/>
          <w:szCs w:val="28"/>
          <w:rtl/>
          <w:lang w:bidi="ar-DZ"/>
        </w:rPr>
      </w:pPr>
      <w:r w:rsidRPr="007A61EC">
        <w:rPr>
          <w:rFonts w:ascii="Simplified Arabic" w:hAnsi="Simplified Arabic" w:cs="Simplified Arabic"/>
          <w:sz w:val="28"/>
          <w:szCs w:val="28"/>
          <w:rtl/>
          <w:lang w:bidi="ar-DZ"/>
        </w:rPr>
        <w:t xml:space="preserve">أبو العيد </w:t>
      </w:r>
      <w:proofErr w:type="spellStart"/>
      <w:r w:rsidRPr="007A61EC">
        <w:rPr>
          <w:rFonts w:ascii="Simplified Arabic" w:hAnsi="Simplified Arabic" w:cs="Simplified Arabic"/>
          <w:sz w:val="28"/>
          <w:szCs w:val="28"/>
          <w:rtl/>
          <w:lang w:bidi="ar-DZ"/>
        </w:rPr>
        <w:t>دودو</w:t>
      </w:r>
      <w:proofErr w:type="spellEnd"/>
      <w:r w:rsidRPr="007A61EC">
        <w:rPr>
          <w:rFonts w:ascii="Simplified Arabic" w:hAnsi="Simplified Arabic" w:cs="Simplified Arabic"/>
          <w:sz w:val="28"/>
          <w:szCs w:val="28"/>
          <w:rtl/>
          <w:lang w:bidi="ar-DZ"/>
        </w:rPr>
        <w:t>، الجزائر من خلال مؤلفات الرحالة الألمان، ط1، الشركة الوطنية للنشر والتوزيع.</w:t>
      </w:r>
    </w:p>
    <w:p w:rsidR="007C7A9A" w:rsidRPr="007A61EC" w:rsidRDefault="007C7A9A" w:rsidP="007A61EC">
      <w:pPr>
        <w:bidi/>
        <w:spacing w:after="0" w:line="240" w:lineRule="auto"/>
        <w:jc w:val="both"/>
        <w:rPr>
          <w:rFonts w:ascii="Simplified Arabic" w:hAnsi="Simplified Arabic" w:cs="Simplified Arabic"/>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lang w:bidi="ar-DZ"/>
        </w:rPr>
      </w:pPr>
    </w:p>
    <w:p w:rsidR="007C7A9A" w:rsidRPr="008B0E8F" w:rsidRDefault="007C7A9A" w:rsidP="007C7A9A">
      <w:pPr>
        <w:bidi/>
        <w:spacing w:after="0"/>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Default="007C7A9A" w:rsidP="007C7A9A">
      <w:pPr>
        <w:bidi/>
        <w:spacing w:after="0"/>
        <w:rPr>
          <w:rFonts w:ascii="Times New Roman" w:hAnsi="Times New Roman" w:cs="Times New Roman"/>
          <w:b/>
          <w:bCs/>
          <w:sz w:val="32"/>
          <w:szCs w:val="32"/>
          <w:rtl/>
          <w:lang w:bidi="ar-DZ"/>
        </w:rPr>
      </w:pPr>
    </w:p>
    <w:p w:rsidR="007A61EC" w:rsidRDefault="007A61EC" w:rsidP="007A61EC">
      <w:pPr>
        <w:bidi/>
        <w:spacing w:after="0"/>
        <w:rPr>
          <w:rFonts w:ascii="Times New Roman" w:hAnsi="Times New Roman" w:cs="Times New Roman"/>
          <w:b/>
          <w:bCs/>
          <w:sz w:val="32"/>
          <w:szCs w:val="32"/>
          <w:rtl/>
          <w:lang w:bidi="ar-DZ"/>
        </w:rPr>
      </w:pPr>
    </w:p>
    <w:p w:rsidR="007A61EC" w:rsidRPr="008B0E8F" w:rsidRDefault="007A61EC" w:rsidP="007A61EC">
      <w:pPr>
        <w:bidi/>
        <w:spacing w:after="0"/>
        <w:rPr>
          <w:rFonts w:ascii="Times New Roman" w:hAnsi="Times New Roman" w:cs="Times New Roman"/>
          <w:b/>
          <w:bCs/>
          <w:sz w:val="32"/>
          <w:szCs w:val="32"/>
          <w:lang w:bidi="ar-DZ"/>
        </w:rPr>
      </w:pPr>
    </w:p>
    <w:p w:rsidR="007C7A9A"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0" type="#_x0000_t84" style="position:absolute;left:0;text-align:left;margin-left:76.7pt;margin-top:3.7pt;width:337pt;height:116.4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9A6A04">
                  <w:pPr>
                    <w:bidi/>
                    <w:spacing w:after="0"/>
                    <w:jc w:val="center"/>
                    <w:rPr>
                      <w:rFonts w:ascii="Simplified Arabic" w:hAnsi="Simplified Arabic" w:cs="Simplified Arabic"/>
                      <w:b/>
                      <w:bCs/>
                      <w:sz w:val="44"/>
                      <w:szCs w:val="44"/>
                      <w:rtl/>
                      <w:lang w:bidi="ar-DZ"/>
                    </w:rPr>
                  </w:pPr>
                  <w:proofErr w:type="gramStart"/>
                  <w:r>
                    <w:rPr>
                      <w:rFonts w:ascii="Simplified Arabic" w:hAnsi="Simplified Arabic" w:cs="Simplified Arabic"/>
                      <w:b/>
                      <w:bCs/>
                      <w:sz w:val="44"/>
                      <w:szCs w:val="44"/>
                      <w:rtl/>
                      <w:lang w:bidi="ar-DZ"/>
                    </w:rPr>
                    <w:t>المحاضرة</w:t>
                  </w:r>
                  <w:proofErr w:type="gramEnd"/>
                  <w:r>
                    <w:rPr>
                      <w:rFonts w:ascii="Simplified Arabic" w:hAnsi="Simplified Arabic" w:cs="Simplified Arabic"/>
                      <w:b/>
                      <w:bCs/>
                      <w:sz w:val="44"/>
                      <w:szCs w:val="44"/>
                      <w:rtl/>
                      <w:lang w:bidi="ar-DZ"/>
                    </w:rPr>
                    <w:t xml:space="preserve"> </w:t>
                  </w:r>
                  <w:r>
                    <w:rPr>
                      <w:rFonts w:ascii="Simplified Arabic" w:hAnsi="Simplified Arabic" w:cs="Simplified Arabic" w:hint="cs"/>
                      <w:b/>
                      <w:bCs/>
                      <w:sz w:val="44"/>
                      <w:szCs w:val="44"/>
                      <w:rtl/>
                      <w:lang w:bidi="ar-DZ"/>
                    </w:rPr>
                    <w:t xml:space="preserve">الثامنة: </w:t>
                  </w:r>
                </w:p>
                <w:p w:rsidR="0071196F" w:rsidRPr="00FB49BF" w:rsidRDefault="0071196F" w:rsidP="007C7A9A">
                  <w:pPr>
                    <w:bidi/>
                    <w:spacing w:after="0"/>
                    <w:jc w:val="center"/>
                    <w:rPr>
                      <w:rFonts w:ascii="Simplified Arabic" w:hAnsi="Simplified Arabic" w:cs="Simplified Arabic"/>
                      <w:b/>
                      <w:bCs/>
                      <w:sz w:val="44"/>
                      <w:szCs w:val="44"/>
                      <w:rtl/>
                      <w:lang w:bidi="ar-DZ"/>
                    </w:rPr>
                  </w:pPr>
                  <w:proofErr w:type="gramStart"/>
                  <w:r>
                    <w:rPr>
                      <w:rFonts w:ascii="Simplified Arabic" w:hAnsi="Simplified Arabic" w:cs="Simplified Arabic" w:hint="cs"/>
                      <w:b/>
                      <w:bCs/>
                      <w:sz w:val="44"/>
                      <w:szCs w:val="44"/>
                      <w:rtl/>
                      <w:lang w:bidi="ar-DZ"/>
                    </w:rPr>
                    <w:t>الكتابات</w:t>
                  </w:r>
                  <w:proofErr w:type="gramEnd"/>
                  <w:r>
                    <w:rPr>
                      <w:rFonts w:ascii="Simplified Arabic" w:hAnsi="Simplified Arabic" w:cs="Simplified Arabic" w:hint="cs"/>
                      <w:b/>
                      <w:bCs/>
                      <w:sz w:val="44"/>
                      <w:szCs w:val="44"/>
                      <w:rtl/>
                      <w:lang w:bidi="ar-DZ"/>
                    </w:rPr>
                    <w:t xml:space="preserve"> التاريخية المحلية 1830-1914</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7A61EC" w:rsidRDefault="007C7A9A" w:rsidP="006F4579">
      <w:pPr>
        <w:pStyle w:val="Paragraphedeliste"/>
        <w:numPr>
          <w:ilvl w:val="0"/>
          <w:numId w:val="48"/>
        </w:numPr>
        <w:bidi/>
        <w:spacing w:after="0"/>
        <w:rPr>
          <w:rFonts w:ascii="Simplified Arabic" w:hAnsi="Simplified Arabic" w:cs="Simplified Arabic"/>
          <w:b/>
          <w:bCs/>
          <w:sz w:val="32"/>
          <w:szCs w:val="32"/>
          <w:lang w:bidi="ar-DZ"/>
        </w:rPr>
      </w:pPr>
      <w:r w:rsidRPr="007A61EC">
        <w:rPr>
          <w:rFonts w:ascii="Simplified Arabic" w:hAnsi="Simplified Arabic" w:cs="Simplified Arabic"/>
          <w:b/>
          <w:bCs/>
          <w:sz w:val="32"/>
          <w:szCs w:val="32"/>
          <w:rtl/>
          <w:lang w:bidi="ar-DZ"/>
        </w:rPr>
        <w:t xml:space="preserve">الكتابات التاريخية </w:t>
      </w:r>
      <w:r w:rsidR="009A6A04" w:rsidRPr="007A61EC">
        <w:rPr>
          <w:rFonts w:ascii="Simplified Arabic" w:hAnsi="Simplified Arabic" w:cs="Simplified Arabic"/>
          <w:b/>
          <w:bCs/>
          <w:sz w:val="32"/>
          <w:szCs w:val="32"/>
          <w:rtl/>
          <w:lang w:bidi="ar-DZ"/>
        </w:rPr>
        <w:t xml:space="preserve">المحلية </w:t>
      </w:r>
      <w:proofErr w:type="gramStart"/>
      <w:r w:rsidRPr="007A61EC">
        <w:rPr>
          <w:rFonts w:ascii="Simplified Arabic" w:hAnsi="Simplified Arabic" w:cs="Simplified Arabic"/>
          <w:b/>
          <w:bCs/>
          <w:sz w:val="32"/>
          <w:szCs w:val="32"/>
          <w:rtl/>
          <w:lang w:bidi="ar-DZ"/>
        </w:rPr>
        <w:t>عند</w:t>
      </w:r>
      <w:proofErr w:type="gramEnd"/>
      <w:r w:rsidRPr="007A61EC">
        <w:rPr>
          <w:rFonts w:ascii="Simplified Arabic" w:hAnsi="Simplified Arabic" w:cs="Simplified Arabic"/>
          <w:b/>
          <w:bCs/>
          <w:sz w:val="32"/>
          <w:szCs w:val="32"/>
          <w:rtl/>
          <w:lang w:bidi="ar-DZ"/>
        </w:rPr>
        <w:t xml:space="preserve"> بداية الاحتلال الفرنسي للجزائر </w:t>
      </w:r>
    </w:p>
    <w:p w:rsidR="007C7A9A" w:rsidRPr="007A61EC" w:rsidRDefault="007C7A9A" w:rsidP="006F4579">
      <w:pPr>
        <w:pStyle w:val="Paragraphedeliste"/>
        <w:numPr>
          <w:ilvl w:val="0"/>
          <w:numId w:val="48"/>
        </w:numPr>
        <w:bidi/>
        <w:spacing w:after="0"/>
        <w:rPr>
          <w:rFonts w:ascii="Simplified Arabic" w:hAnsi="Simplified Arabic" w:cs="Simplified Arabic"/>
          <w:b/>
          <w:bCs/>
          <w:sz w:val="32"/>
          <w:szCs w:val="32"/>
          <w:rtl/>
          <w:lang w:bidi="ar-DZ"/>
        </w:rPr>
      </w:pPr>
      <w:r w:rsidRPr="007A61EC">
        <w:rPr>
          <w:rFonts w:ascii="Simplified Arabic" w:hAnsi="Simplified Arabic" w:cs="Simplified Arabic"/>
          <w:b/>
          <w:bCs/>
          <w:sz w:val="32"/>
          <w:szCs w:val="32"/>
          <w:rtl/>
          <w:lang w:bidi="ar-DZ"/>
        </w:rPr>
        <w:t xml:space="preserve">انبعاث الكتبة </w:t>
      </w:r>
      <w:proofErr w:type="gramStart"/>
      <w:r w:rsidRPr="007A61EC">
        <w:rPr>
          <w:rFonts w:ascii="Simplified Arabic" w:hAnsi="Simplified Arabic" w:cs="Simplified Arabic"/>
          <w:b/>
          <w:bCs/>
          <w:sz w:val="32"/>
          <w:szCs w:val="32"/>
          <w:rtl/>
          <w:lang w:bidi="ar-DZ"/>
        </w:rPr>
        <w:t>التاريخية</w:t>
      </w:r>
      <w:proofErr w:type="gramEnd"/>
      <w:r w:rsidRPr="007A61EC">
        <w:rPr>
          <w:rFonts w:ascii="Simplified Arabic" w:hAnsi="Simplified Arabic" w:cs="Simplified Arabic"/>
          <w:b/>
          <w:bCs/>
          <w:sz w:val="32"/>
          <w:szCs w:val="32"/>
          <w:rtl/>
          <w:lang w:bidi="ar-DZ"/>
        </w:rPr>
        <w:t xml:space="preserve"> </w:t>
      </w:r>
      <w:r w:rsidR="009A6A04" w:rsidRPr="007A61EC">
        <w:rPr>
          <w:rFonts w:ascii="Simplified Arabic" w:hAnsi="Simplified Arabic" w:cs="Simplified Arabic"/>
          <w:b/>
          <w:bCs/>
          <w:sz w:val="32"/>
          <w:szCs w:val="32"/>
          <w:rtl/>
          <w:lang w:bidi="ar-DZ"/>
        </w:rPr>
        <w:t xml:space="preserve">المحلية </w:t>
      </w:r>
      <w:r w:rsidRPr="007A61EC">
        <w:rPr>
          <w:rFonts w:ascii="Simplified Arabic" w:hAnsi="Simplified Arabic" w:cs="Simplified Arabic"/>
          <w:b/>
          <w:bCs/>
          <w:sz w:val="32"/>
          <w:szCs w:val="32"/>
          <w:rtl/>
          <w:lang w:bidi="ar-DZ"/>
        </w:rPr>
        <w:t xml:space="preserve">في </w:t>
      </w:r>
      <w:proofErr w:type="spellStart"/>
      <w:r w:rsidRPr="007A61EC">
        <w:rPr>
          <w:rFonts w:ascii="Simplified Arabic" w:hAnsi="Simplified Arabic" w:cs="Simplified Arabic"/>
          <w:b/>
          <w:bCs/>
          <w:sz w:val="32"/>
          <w:szCs w:val="32"/>
          <w:rtl/>
          <w:lang w:bidi="ar-DZ"/>
        </w:rPr>
        <w:t>الجزائر"المرتكزات</w:t>
      </w:r>
      <w:proofErr w:type="spellEnd"/>
      <w:r w:rsidRPr="007A61EC">
        <w:rPr>
          <w:rFonts w:ascii="Simplified Arabic" w:hAnsi="Simplified Arabic" w:cs="Simplified Arabic"/>
          <w:b/>
          <w:bCs/>
          <w:sz w:val="32"/>
          <w:szCs w:val="32"/>
          <w:rtl/>
          <w:lang w:bidi="ar-DZ"/>
        </w:rPr>
        <w:t>"</w:t>
      </w:r>
    </w:p>
    <w:p w:rsidR="007C7A9A" w:rsidRPr="008D3A6F" w:rsidRDefault="007C7A9A" w:rsidP="007C7A9A">
      <w:pPr>
        <w:bidi/>
        <w:spacing w:after="0"/>
        <w:jc w:val="center"/>
        <w:rPr>
          <w:rFonts w:ascii="Times New Roman" w:hAnsi="Times New Roman" w:cs="Times New Roman"/>
          <w:b/>
          <w:bCs/>
          <w:sz w:val="32"/>
          <w:szCs w:val="32"/>
          <w:rtl/>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4F22C5" w:rsidRDefault="007C7A9A" w:rsidP="004F22C5">
      <w:pPr>
        <w:pStyle w:val="Paragraphedeliste"/>
        <w:numPr>
          <w:ilvl w:val="0"/>
          <w:numId w:val="73"/>
        </w:numPr>
        <w:tabs>
          <w:tab w:val="right" w:pos="425"/>
        </w:tabs>
        <w:bidi/>
        <w:spacing w:after="0"/>
        <w:ind w:left="0" w:firstLine="0"/>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الكتابات التاريخية </w:t>
      </w:r>
      <w:proofErr w:type="gramStart"/>
      <w:r w:rsidRPr="004F22C5">
        <w:rPr>
          <w:rFonts w:ascii="Simplified Arabic" w:hAnsi="Simplified Arabic" w:cs="Simplified Arabic"/>
          <w:b/>
          <w:bCs/>
          <w:sz w:val="32"/>
          <w:szCs w:val="32"/>
          <w:rtl/>
          <w:lang w:bidi="ar-DZ"/>
        </w:rPr>
        <w:t>عند</w:t>
      </w:r>
      <w:proofErr w:type="gramEnd"/>
      <w:r w:rsidRPr="004F22C5">
        <w:rPr>
          <w:rFonts w:ascii="Simplified Arabic" w:hAnsi="Simplified Arabic" w:cs="Simplified Arabic"/>
          <w:b/>
          <w:bCs/>
          <w:sz w:val="32"/>
          <w:szCs w:val="32"/>
          <w:rtl/>
          <w:lang w:bidi="ar-DZ"/>
        </w:rPr>
        <w:t xml:space="preserve"> بداية الاحتلال الفرنسي للجزائر</w:t>
      </w:r>
    </w:p>
    <w:p w:rsidR="007C7A9A" w:rsidRPr="004F22C5" w:rsidRDefault="007C7A9A" w:rsidP="004F22C5">
      <w:pPr>
        <w:pStyle w:val="Paragraphedeliste"/>
        <w:numPr>
          <w:ilvl w:val="0"/>
          <w:numId w:val="67"/>
        </w:numPr>
        <w:tabs>
          <w:tab w:val="right" w:pos="425"/>
        </w:tabs>
        <w:bidi/>
        <w:spacing w:after="0"/>
        <w:ind w:left="0" w:firstLine="0"/>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كتابات حمدان بن عثمان خوجة:</w:t>
      </w:r>
    </w:p>
    <w:p w:rsidR="007C7A9A" w:rsidRPr="004F22C5" w:rsidRDefault="007C7A9A" w:rsidP="004F22C5">
      <w:pPr>
        <w:tabs>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عثمان بن حمدان خوجة، ولد 1187- 1252 هـ (1773-1836 مـ)،توفي عن عمر ناهز السبعين سنة وكان ذلك سنة 1840</w:t>
      </w:r>
      <w:r w:rsidRPr="004F22C5">
        <w:rPr>
          <w:rFonts w:ascii="Simplified Arabic" w:hAnsi="Simplified Arabic" w:cs="Simplified Arabic"/>
          <w:sz w:val="32"/>
          <w:szCs w:val="32"/>
          <w:vertAlign w:val="superscript"/>
          <w:rtl/>
          <w:lang w:bidi="ar-DZ"/>
        </w:rPr>
        <w:t xml:space="preserve">(1) </w:t>
      </w:r>
      <w:r w:rsidRPr="004F22C5">
        <w:rPr>
          <w:rFonts w:ascii="Simplified Arabic" w:hAnsi="Simplified Arabic" w:cs="Simplified Arabic"/>
          <w:sz w:val="32"/>
          <w:szCs w:val="32"/>
          <w:rtl/>
          <w:lang w:bidi="ar-DZ"/>
        </w:rPr>
        <w:t>وأشهر كتاباته:</w:t>
      </w:r>
    </w:p>
    <w:p w:rsidR="007C7A9A" w:rsidRPr="004F22C5" w:rsidRDefault="007C7A9A" w:rsidP="004F22C5">
      <w:pPr>
        <w:pStyle w:val="Paragraphedeliste"/>
        <w:numPr>
          <w:ilvl w:val="0"/>
          <w:numId w:val="47"/>
        </w:numPr>
        <w:tabs>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b/>
          <w:bCs/>
          <w:sz w:val="32"/>
          <w:szCs w:val="32"/>
          <w:rtl/>
          <w:lang w:bidi="ar-DZ"/>
        </w:rPr>
        <w:t>المرآة:</w:t>
      </w:r>
    </w:p>
    <w:p w:rsidR="007C7A9A" w:rsidRPr="004F22C5" w:rsidRDefault="007C7A9A" w:rsidP="004F22C5">
      <w:pPr>
        <w:pStyle w:val="Paragraphedeliste"/>
        <w:tabs>
          <w:tab w:val="right" w:pos="425"/>
        </w:tabs>
        <w:bidi/>
        <w:spacing w:after="0"/>
        <w:ind w:left="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 وقد ألفه في باريس باللغة العربية ويشمل شكاوي واحتجاجات وعرائض وجهها إلى السلطات الفرنسية </w:t>
      </w:r>
      <w:r w:rsidRPr="004F22C5">
        <w:rPr>
          <w:rFonts w:ascii="Simplified Arabic" w:hAnsi="Simplified Arabic" w:cs="Simplified Arabic"/>
          <w:sz w:val="32"/>
          <w:szCs w:val="32"/>
          <w:vertAlign w:val="superscript"/>
          <w:rtl/>
          <w:lang w:bidi="ar-DZ"/>
        </w:rPr>
        <w:t xml:space="preserve">(2) </w:t>
      </w:r>
    </w:p>
    <w:p w:rsidR="007C7A9A" w:rsidRPr="004F22C5" w:rsidRDefault="00C632D4" w:rsidP="004F22C5">
      <w:pPr>
        <w:pStyle w:val="Paragraphedeliste"/>
        <w:numPr>
          <w:ilvl w:val="0"/>
          <w:numId w:val="47"/>
        </w:numPr>
        <w:tabs>
          <w:tab w:val="right" w:pos="425"/>
        </w:tabs>
        <w:bidi/>
        <w:spacing w:after="0"/>
        <w:ind w:left="0" w:firstLine="0"/>
        <w:jc w:val="both"/>
        <w:rPr>
          <w:rFonts w:ascii="Simplified Arabic" w:hAnsi="Simplified Arabic" w:cs="Simplified Arabic"/>
          <w:sz w:val="32"/>
          <w:szCs w:val="32"/>
          <w:lang w:bidi="ar-DZ"/>
        </w:rPr>
      </w:pPr>
      <w:proofErr w:type="gramStart"/>
      <w:r w:rsidRPr="004F22C5">
        <w:rPr>
          <w:rFonts w:ascii="Simplified Arabic" w:hAnsi="Simplified Arabic" w:cs="Simplified Arabic"/>
          <w:sz w:val="32"/>
          <w:szCs w:val="32"/>
          <w:rtl/>
          <w:lang w:bidi="ar-DZ"/>
        </w:rPr>
        <w:t>إتحاف</w:t>
      </w:r>
      <w:proofErr w:type="gramEnd"/>
      <w:r w:rsidR="007C7A9A" w:rsidRPr="004F22C5">
        <w:rPr>
          <w:rFonts w:ascii="Simplified Arabic" w:hAnsi="Simplified Arabic" w:cs="Simplified Arabic"/>
          <w:sz w:val="32"/>
          <w:szCs w:val="32"/>
          <w:rtl/>
          <w:lang w:bidi="ar-DZ"/>
        </w:rPr>
        <w:t xml:space="preserve"> المنصفين </w:t>
      </w:r>
      <w:r w:rsidR="00E56B6B" w:rsidRPr="004F22C5">
        <w:rPr>
          <w:rFonts w:ascii="Simplified Arabic" w:hAnsi="Simplified Arabic" w:cs="Simplified Arabic"/>
          <w:sz w:val="32"/>
          <w:szCs w:val="32"/>
          <w:rtl/>
          <w:lang w:bidi="ar-DZ"/>
        </w:rPr>
        <w:t>والأدباء في الاحتراز</w:t>
      </w:r>
      <w:r w:rsidR="007C7A9A" w:rsidRPr="004F22C5">
        <w:rPr>
          <w:rFonts w:ascii="Simplified Arabic" w:hAnsi="Simplified Arabic" w:cs="Simplified Arabic"/>
          <w:sz w:val="32"/>
          <w:szCs w:val="32"/>
          <w:rtl/>
          <w:lang w:bidi="ar-DZ"/>
        </w:rPr>
        <w:t xml:space="preserve"> من الوباء</w:t>
      </w:r>
      <w:r w:rsidR="007C7A9A" w:rsidRPr="004F22C5">
        <w:rPr>
          <w:rFonts w:ascii="Simplified Arabic" w:hAnsi="Simplified Arabic" w:cs="Simplified Arabic"/>
          <w:sz w:val="32"/>
          <w:szCs w:val="32"/>
          <w:vertAlign w:val="superscript"/>
          <w:rtl/>
          <w:lang w:bidi="ar-DZ"/>
        </w:rPr>
        <w:t xml:space="preserve">(3) </w:t>
      </w:r>
    </w:p>
    <w:p w:rsidR="007C7A9A" w:rsidRPr="004F22C5" w:rsidRDefault="007C7A9A" w:rsidP="004F22C5">
      <w:pPr>
        <w:pStyle w:val="Paragraphedeliste"/>
        <w:numPr>
          <w:ilvl w:val="0"/>
          <w:numId w:val="47"/>
        </w:numPr>
        <w:tabs>
          <w:tab w:val="right" w:pos="425"/>
        </w:tabs>
        <w:bidi/>
        <w:spacing w:after="0"/>
        <w:ind w:left="0" w:firstLine="0"/>
        <w:jc w:val="both"/>
        <w:rPr>
          <w:rFonts w:ascii="Simplified Arabic" w:hAnsi="Simplified Arabic" w:cs="Simplified Arabic"/>
          <w:sz w:val="32"/>
          <w:szCs w:val="32"/>
          <w:lang w:bidi="ar-DZ"/>
        </w:rPr>
      </w:pPr>
      <w:proofErr w:type="gramStart"/>
      <w:r w:rsidRPr="004F22C5">
        <w:rPr>
          <w:rFonts w:ascii="Simplified Arabic" w:hAnsi="Simplified Arabic" w:cs="Simplified Arabic"/>
          <w:sz w:val="32"/>
          <w:szCs w:val="32"/>
          <w:rtl/>
          <w:lang w:bidi="ar-DZ"/>
        </w:rPr>
        <w:t>حكمة</w:t>
      </w:r>
      <w:proofErr w:type="gramEnd"/>
      <w:r w:rsidRPr="004F22C5">
        <w:rPr>
          <w:rFonts w:ascii="Simplified Arabic" w:hAnsi="Simplified Arabic" w:cs="Simplified Arabic"/>
          <w:sz w:val="32"/>
          <w:szCs w:val="32"/>
          <w:rtl/>
          <w:lang w:bidi="ar-DZ"/>
        </w:rPr>
        <w:t xml:space="preserve"> العارف توجه ينفع المسألة ليس في المكان أبدع وهو عنوان رسالة ألفها سنة 1873.</w:t>
      </w:r>
      <w:r w:rsidRPr="004F22C5">
        <w:rPr>
          <w:rFonts w:ascii="Simplified Arabic" w:hAnsi="Simplified Arabic" w:cs="Simplified Arabic"/>
          <w:sz w:val="32"/>
          <w:szCs w:val="32"/>
          <w:vertAlign w:val="superscript"/>
          <w:rtl/>
          <w:lang w:bidi="ar-DZ"/>
        </w:rPr>
        <w:t xml:space="preserve">(4) </w:t>
      </w:r>
    </w:p>
    <w:p w:rsidR="007C7A9A" w:rsidRPr="004F22C5" w:rsidRDefault="007C7A9A" w:rsidP="004F22C5">
      <w:pPr>
        <w:pStyle w:val="Paragraphedeliste"/>
        <w:numPr>
          <w:ilvl w:val="0"/>
          <w:numId w:val="47"/>
        </w:numPr>
        <w:tabs>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مذكرة قدمها إلى للجنة الإفريقية في </w:t>
      </w:r>
      <w:proofErr w:type="spellStart"/>
      <w:r w:rsidRPr="004F22C5">
        <w:rPr>
          <w:rFonts w:ascii="Simplified Arabic" w:hAnsi="Simplified Arabic" w:cs="Simplified Arabic"/>
          <w:sz w:val="32"/>
          <w:szCs w:val="32"/>
          <w:rtl/>
          <w:lang w:bidi="ar-DZ"/>
        </w:rPr>
        <w:t>جويلية</w:t>
      </w:r>
      <w:proofErr w:type="spellEnd"/>
      <w:r w:rsidRPr="004F22C5">
        <w:rPr>
          <w:rFonts w:ascii="Simplified Arabic" w:hAnsi="Simplified Arabic" w:cs="Simplified Arabic"/>
          <w:sz w:val="32"/>
          <w:szCs w:val="32"/>
          <w:rtl/>
          <w:lang w:bidi="ar-DZ"/>
        </w:rPr>
        <w:t xml:space="preserve"> 1833،ويعتبر الوجه الثاني لكتاب المرآة</w:t>
      </w:r>
      <w:r w:rsidRPr="004F22C5">
        <w:rPr>
          <w:rFonts w:ascii="Simplified Arabic" w:hAnsi="Simplified Arabic" w:cs="Simplified Arabic"/>
          <w:sz w:val="32"/>
          <w:szCs w:val="32"/>
          <w:vertAlign w:val="superscript"/>
          <w:rtl/>
          <w:lang w:bidi="ar-DZ"/>
        </w:rPr>
        <w:t>(5)</w:t>
      </w:r>
      <w:r w:rsidRPr="004F22C5">
        <w:rPr>
          <w:rFonts w:ascii="Simplified Arabic" w:hAnsi="Simplified Arabic" w:cs="Simplified Arabic"/>
          <w:sz w:val="32"/>
          <w:szCs w:val="32"/>
          <w:rtl/>
          <w:lang w:bidi="ar-DZ"/>
        </w:rPr>
        <w:t>.</w:t>
      </w:r>
    </w:p>
    <w:p w:rsidR="007C7A9A" w:rsidRPr="004F22C5" w:rsidRDefault="00C632D4" w:rsidP="004F22C5">
      <w:pPr>
        <w:pStyle w:val="Paragraphedeliste"/>
        <w:numPr>
          <w:ilvl w:val="0"/>
          <w:numId w:val="67"/>
        </w:numPr>
        <w:tabs>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b/>
          <w:bCs/>
          <w:sz w:val="32"/>
          <w:szCs w:val="32"/>
          <w:rtl/>
          <w:lang w:bidi="ar-DZ"/>
        </w:rPr>
        <w:t xml:space="preserve">مرتكزات </w:t>
      </w:r>
      <w:r w:rsidR="007C7A9A" w:rsidRPr="004F22C5">
        <w:rPr>
          <w:rFonts w:ascii="Simplified Arabic" w:hAnsi="Simplified Arabic" w:cs="Simplified Arabic"/>
          <w:b/>
          <w:bCs/>
          <w:sz w:val="32"/>
          <w:szCs w:val="32"/>
          <w:rtl/>
          <w:lang w:bidi="ar-DZ"/>
        </w:rPr>
        <w:t xml:space="preserve"> الكتابات التاريخية في الجزائر</w:t>
      </w:r>
    </w:p>
    <w:p w:rsidR="007C7A9A" w:rsidRPr="004F22C5" w:rsidRDefault="007C7A9A" w:rsidP="004F22C5">
      <w:pPr>
        <w:tabs>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بوحي من روح النهضة  بدأ بعض كتاب الجزائريون يحاولون لأول مرة كتابة تاري</w:t>
      </w:r>
      <w:r w:rsidR="00C632D4" w:rsidRPr="004F22C5">
        <w:rPr>
          <w:rFonts w:ascii="Simplified Arabic" w:hAnsi="Simplified Arabic" w:cs="Simplified Arabic"/>
          <w:sz w:val="32"/>
          <w:szCs w:val="32"/>
          <w:rtl/>
          <w:lang w:bidi="ar-DZ"/>
        </w:rPr>
        <w:t xml:space="preserve">خ أجدادهم وبعث الحياة في وثائق </w:t>
      </w:r>
      <w:proofErr w:type="spellStart"/>
      <w:r w:rsidR="00C632D4" w:rsidRPr="004F22C5">
        <w:rPr>
          <w:rFonts w:ascii="Simplified Arabic" w:hAnsi="Simplified Arabic" w:cs="Simplified Arabic"/>
          <w:sz w:val="32"/>
          <w:szCs w:val="32"/>
          <w:rtl/>
          <w:lang w:bidi="ar-DZ"/>
        </w:rPr>
        <w:t>غ</w:t>
      </w:r>
      <w:r w:rsidRPr="004F22C5">
        <w:rPr>
          <w:rFonts w:ascii="Simplified Arabic" w:hAnsi="Simplified Arabic" w:cs="Simplified Arabic"/>
          <w:sz w:val="32"/>
          <w:szCs w:val="32"/>
          <w:rtl/>
          <w:lang w:bidi="ar-DZ"/>
        </w:rPr>
        <w:t>طاها</w:t>
      </w:r>
      <w:proofErr w:type="spellEnd"/>
      <w:r w:rsidRPr="004F22C5">
        <w:rPr>
          <w:rFonts w:ascii="Simplified Arabic" w:hAnsi="Simplified Arabic" w:cs="Simplified Arabic"/>
          <w:sz w:val="32"/>
          <w:szCs w:val="32"/>
          <w:rtl/>
          <w:lang w:bidi="ar-DZ"/>
        </w:rPr>
        <w:t xml:space="preserve"> الغبار كتبت بلغتهم الوطنية </w:t>
      </w:r>
      <w:r w:rsidRPr="004F22C5">
        <w:rPr>
          <w:rFonts w:ascii="Simplified Arabic" w:hAnsi="Simplified Arabic" w:cs="Simplified Arabic"/>
          <w:sz w:val="32"/>
          <w:szCs w:val="32"/>
          <w:vertAlign w:val="superscript"/>
          <w:rtl/>
          <w:lang w:bidi="ar-DZ"/>
        </w:rPr>
        <w:t xml:space="preserve">(6) </w:t>
      </w:r>
      <w:r w:rsidRPr="004F22C5">
        <w:rPr>
          <w:rFonts w:ascii="Simplified Arabic" w:hAnsi="Simplified Arabic" w:cs="Simplified Arabic"/>
          <w:sz w:val="32"/>
          <w:szCs w:val="32"/>
          <w:rtl/>
          <w:lang w:bidi="ar-DZ"/>
        </w:rPr>
        <w:t xml:space="preserve"> عندما أحسوا بحاجة أمتهم إلى مسايرة الأمم العربية</w:t>
      </w:r>
      <w:r w:rsidRPr="004F22C5">
        <w:rPr>
          <w:rFonts w:ascii="Simplified Arabic" w:hAnsi="Simplified Arabic" w:cs="Simplified Arabic"/>
          <w:sz w:val="32"/>
          <w:szCs w:val="32"/>
          <w:vertAlign w:val="superscript"/>
          <w:rtl/>
          <w:lang w:bidi="ar-DZ"/>
        </w:rPr>
        <w:t xml:space="preserve">(7) </w:t>
      </w:r>
      <w:r w:rsidRPr="004F22C5">
        <w:rPr>
          <w:rFonts w:ascii="Simplified Arabic" w:hAnsi="Simplified Arabic" w:cs="Simplified Arabic"/>
          <w:sz w:val="32"/>
          <w:szCs w:val="32"/>
          <w:rtl/>
          <w:lang w:bidi="ar-DZ"/>
        </w:rPr>
        <w:t xml:space="preserve"> فراحوا ينشرون أعمالاً أصلية ونصوصا قديمة في الجزائر</w:t>
      </w:r>
      <w:r w:rsidRPr="004F22C5">
        <w:rPr>
          <w:rFonts w:ascii="Simplified Arabic" w:hAnsi="Simplified Arabic" w:cs="Simplified Arabic"/>
          <w:sz w:val="32"/>
          <w:szCs w:val="32"/>
          <w:vertAlign w:val="superscript"/>
          <w:rtl/>
          <w:lang w:bidi="ar-DZ"/>
        </w:rPr>
        <w:t>(8)</w:t>
      </w:r>
      <w:r w:rsidRPr="004F22C5">
        <w:rPr>
          <w:rFonts w:ascii="Simplified Arabic" w:hAnsi="Simplified Arabic" w:cs="Simplified Arabic"/>
          <w:sz w:val="32"/>
          <w:szCs w:val="32"/>
          <w:rtl/>
          <w:lang w:bidi="ar-DZ"/>
        </w:rPr>
        <w:t xml:space="preserve"> ومن أهم الأعمال التي ظهرت في ذلك الوقت:</w:t>
      </w:r>
    </w:p>
    <w:p w:rsidR="007C7A9A" w:rsidRPr="004F22C5" w:rsidRDefault="00C632D4" w:rsidP="004F22C5">
      <w:pPr>
        <w:pStyle w:val="Paragraphedeliste"/>
        <w:numPr>
          <w:ilvl w:val="0"/>
          <w:numId w:val="50"/>
        </w:numPr>
        <w:tabs>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كتابات</w:t>
      </w:r>
      <w:r w:rsidR="007C7A9A" w:rsidRPr="004F22C5">
        <w:rPr>
          <w:rFonts w:ascii="Simplified Arabic" w:hAnsi="Simplified Arabic" w:cs="Simplified Arabic"/>
          <w:b/>
          <w:bCs/>
          <w:sz w:val="32"/>
          <w:szCs w:val="32"/>
          <w:rtl/>
          <w:lang w:bidi="ar-DZ"/>
        </w:rPr>
        <w:t xml:space="preserve"> محمد بن أبي شنب </w:t>
      </w:r>
      <w:r w:rsidR="007C7A9A" w:rsidRPr="004F22C5">
        <w:rPr>
          <w:rFonts w:ascii="Simplified Arabic" w:hAnsi="Simplified Arabic" w:cs="Simplified Arabic"/>
          <w:b/>
          <w:bCs/>
          <w:sz w:val="32"/>
          <w:szCs w:val="32"/>
          <w:vertAlign w:val="superscript"/>
          <w:rtl/>
          <w:lang w:bidi="ar-DZ"/>
        </w:rPr>
        <w:t>(9)</w:t>
      </w:r>
      <w:r w:rsidR="007C7A9A" w:rsidRPr="004F22C5">
        <w:rPr>
          <w:rFonts w:ascii="Simplified Arabic" w:hAnsi="Simplified Arabic" w:cs="Simplified Arabic"/>
          <w:b/>
          <w:bCs/>
          <w:sz w:val="32"/>
          <w:szCs w:val="32"/>
          <w:rtl/>
          <w:lang w:bidi="ar-DZ"/>
        </w:rPr>
        <w:t xml:space="preserve">: </w:t>
      </w:r>
    </w:p>
    <w:p w:rsidR="007C7A9A" w:rsidRPr="004F22C5" w:rsidRDefault="007C7A9A" w:rsidP="004F22C5">
      <w:pPr>
        <w:tabs>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حيث قام بعمل جبار في نشر التراث العربي الإسلامي، وقدم في ذلك الوالي العام "شارل </w:t>
      </w:r>
      <w:proofErr w:type="spellStart"/>
      <w:r w:rsidRPr="004F22C5">
        <w:rPr>
          <w:rFonts w:ascii="Simplified Arabic" w:hAnsi="Simplified Arabic" w:cs="Simplified Arabic"/>
          <w:sz w:val="32"/>
          <w:szCs w:val="32"/>
          <w:rtl/>
          <w:lang w:bidi="ar-DZ"/>
        </w:rPr>
        <w:t>جونار</w:t>
      </w:r>
      <w:proofErr w:type="spellEnd"/>
      <w:r w:rsidRPr="004F22C5">
        <w:rPr>
          <w:rFonts w:ascii="Simplified Arabic" w:hAnsi="Simplified Arabic" w:cs="Simplified Arabic"/>
          <w:sz w:val="32"/>
          <w:szCs w:val="32"/>
          <w:rtl/>
          <w:lang w:bidi="ar-DZ"/>
        </w:rPr>
        <w:t xml:space="preserve">" وبفتحه  استطاع بين سنتي 194-1910 </w:t>
      </w:r>
      <w:r w:rsidRPr="004F22C5">
        <w:rPr>
          <w:rFonts w:ascii="Simplified Arabic" w:hAnsi="Simplified Arabic" w:cs="Simplified Arabic"/>
          <w:sz w:val="32"/>
          <w:szCs w:val="32"/>
          <w:vertAlign w:val="superscript"/>
          <w:rtl/>
          <w:lang w:bidi="ar-DZ"/>
        </w:rPr>
        <w:t xml:space="preserve">(10) </w:t>
      </w:r>
      <w:r w:rsidRPr="004F22C5">
        <w:rPr>
          <w:rFonts w:ascii="Simplified Arabic" w:hAnsi="Simplified Arabic" w:cs="Simplified Arabic"/>
          <w:sz w:val="32"/>
          <w:szCs w:val="32"/>
          <w:rtl/>
          <w:lang w:bidi="ar-DZ"/>
        </w:rPr>
        <w:t xml:space="preserve">أن ينشر العديد من الكتب في التاريخ والرحلات التي تخص تاريخ الجزائر وجد مخطوطاتها في الجزائر العامّة، فنهج في إثبات نصوصها على الطريقة العصرية التي تعتمد على نسخ عديدة ومراجعة أصول كثيرة يختمها بفهارس متعددة مفيدة جدا ومن بين </w:t>
      </w:r>
      <w:r w:rsidRPr="004F22C5">
        <w:rPr>
          <w:rFonts w:ascii="Simplified Arabic" w:hAnsi="Simplified Arabic" w:cs="Simplified Arabic"/>
          <w:b/>
          <w:bCs/>
          <w:sz w:val="32"/>
          <w:szCs w:val="32"/>
          <w:rtl/>
          <w:lang w:bidi="ar-DZ"/>
        </w:rPr>
        <w:t>اعماله</w:t>
      </w:r>
      <w:r w:rsidRPr="004F22C5">
        <w:rPr>
          <w:rFonts w:ascii="Simplified Arabic" w:hAnsi="Simplified Arabic" w:cs="Simplified Arabic"/>
          <w:sz w:val="32"/>
          <w:szCs w:val="32"/>
          <w:rtl/>
          <w:lang w:bidi="ar-DZ"/>
        </w:rPr>
        <w:t xml:space="preserve"> نذكر:</w:t>
      </w:r>
    </w:p>
    <w:p w:rsidR="007C7A9A" w:rsidRPr="004F22C5" w:rsidRDefault="007C7A9A" w:rsidP="004F22C5">
      <w:pPr>
        <w:tabs>
          <w:tab w:val="right" w:pos="425"/>
        </w:tabs>
        <w:bidi/>
        <w:spacing w:after="0"/>
        <w:jc w:val="both"/>
        <w:rPr>
          <w:rFonts w:ascii="Simplified Arabic" w:hAnsi="Simplified Arabic" w:cs="Simplified Arabic"/>
          <w:sz w:val="32"/>
          <w:szCs w:val="32"/>
          <w:rtl/>
          <w:lang w:bidi="ar-DZ"/>
        </w:rPr>
      </w:pPr>
    </w:p>
    <w:p w:rsidR="007C7A9A" w:rsidRPr="004F22C5" w:rsidRDefault="007C7A9A" w:rsidP="004F22C5">
      <w:pPr>
        <w:pStyle w:val="Paragraphedeliste"/>
        <w:numPr>
          <w:ilvl w:val="0"/>
          <w:numId w:val="47"/>
        </w:numPr>
        <w:tabs>
          <w:tab w:val="right" w:pos="283"/>
          <w:tab w:val="right" w:pos="425"/>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b/>
          <w:bCs/>
          <w:sz w:val="32"/>
          <w:szCs w:val="32"/>
          <w:rtl/>
          <w:lang w:bidi="ar-DZ"/>
        </w:rPr>
        <w:t>"الرحلة الحجازية"</w:t>
      </w:r>
      <w:r w:rsidRPr="004F22C5">
        <w:rPr>
          <w:rFonts w:ascii="Simplified Arabic" w:hAnsi="Simplified Arabic" w:cs="Simplified Arabic"/>
          <w:sz w:val="32"/>
          <w:szCs w:val="32"/>
          <w:rtl/>
          <w:lang w:bidi="ar-DZ"/>
        </w:rPr>
        <w:t xml:space="preserve"> مخطوط للشيخ الحسين </w:t>
      </w:r>
      <w:proofErr w:type="spellStart"/>
      <w:r w:rsidRPr="004F22C5">
        <w:rPr>
          <w:rFonts w:ascii="Simplified Arabic" w:hAnsi="Simplified Arabic" w:cs="Simplified Arabic"/>
          <w:sz w:val="32"/>
          <w:szCs w:val="32"/>
          <w:rtl/>
          <w:lang w:bidi="ar-DZ"/>
        </w:rPr>
        <w:t>الورتيلاني</w:t>
      </w:r>
      <w:proofErr w:type="spellEnd"/>
      <w:r w:rsidRPr="004F22C5">
        <w:rPr>
          <w:rFonts w:ascii="Simplified Arabic" w:hAnsi="Simplified Arabic" w:cs="Simplified Arabic"/>
          <w:sz w:val="32"/>
          <w:szCs w:val="32"/>
          <w:rtl/>
          <w:lang w:bidi="ar-DZ"/>
        </w:rPr>
        <w:t xml:space="preserve"> عنوانه نزهة الأنظار في علوم التاريخ والأخبار المعروف بالرحلة </w:t>
      </w:r>
      <w:proofErr w:type="spellStart"/>
      <w:r w:rsidRPr="004F22C5">
        <w:rPr>
          <w:rFonts w:ascii="Simplified Arabic" w:hAnsi="Simplified Arabic" w:cs="Simplified Arabic"/>
          <w:sz w:val="32"/>
          <w:szCs w:val="32"/>
          <w:rtl/>
          <w:lang w:bidi="ar-DZ"/>
        </w:rPr>
        <w:t>الورتيلانية</w:t>
      </w:r>
      <w:proofErr w:type="spellEnd"/>
      <w:r w:rsidRPr="004F22C5">
        <w:rPr>
          <w:rFonts w:ascii="Simplified Arabic" w:hAnsi="Simplified Arabic" w:cs="Simplified Arabic"/>
          <w:sz w:val="32"/>
          <w:szCs w:val="32"/>
          <w:rtl/>
          <w:lang w:bidi="ar-DZ"/>
        </w:rPr>
        <w:t xml:space="preserve"> وقد طبع بالجزائر سنة 1908 </w:t>
      </w:r>
      <w:r w:rsidRPr="004F22C5">
        <w:rPr>
          <w:rFonts w:ascii="Simplified Arabic" w:hAnsi="Simplified Arabic" w:cs="Simplified Arabic"/>
          <w:sz w:val="32"/>
          <w:szCs w:val="32"/>
          <w:vertAlign w:val="superscript"/>
          <w:rtl/>
          <w:lang w:bidi="ar-DZ"/>
        </w:rPr>
        <w:t>(11)</w:t>
      </w:r>
    </w:p>
    <w:p w:rsidR="007C7A9A" w:rsidRPr="004F22C5" w:rsidRDefault="007C7A9A" w:rsidP="004F22C5">
      <w:pPr>
        <w:pStyle w:val="Paragraphedeliste"/>
        <w:numPr>
          <w:ilvl w:val="0"/>
          <w:numId w:val="47"/>
        </w:numPr>
        <w:tabs>
          <w:tab w:val="right" w:pos="283"/>
          <w:tab w:val="right" w:pos="425"/>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أربع معاجم لسير العلماء والأولياء وهي كتاب السبتان في ذكر الأولياء والعلماء </w:t>
      </w:r>
      <w:proofErr w:type="spellStart"/>
      <w:r w:rsidRPr="004F22C5">
        <w:rPr>
          <w:rFonts w:ascii="Simplified Arabic" w:hAnsi="Simplified Arabic" w:cs="Simplified Arabic"/>
          <w:sz w:val="32"/>
          <w:szCs w:val="32"/>
          <w:rtl/>
          <w:lang w:bidi="ar-DZ"/>
        </w:rPr>
        <w:t>بتلمسان</w:t>
      </w:r>
      <w:proofErr w:type="spellEnd"/>
      <w:r w:rsidRPr="004F22C5">
        <w:rPr>
          <w:rFonts w:ascii="Simplified Arabic" w:hAnsi="Simplified Arabic" w:cs="Simplified Arabic"/>
          <w:sz w:val="32"/>
          <w:szCs w:val="32"/>
          <w:rtl/>
          <w:lang w:bidi="ar-DZ"/>
        </w:rPr>
        <w:t xml:space="preserve"> ل"أبي عبدالله الشريف </w:t>
      </w:r>
      <w:proofErr w:type="spellStart"/>
      <w:r w:rsidRPr="004F22C5">
        <w:rPr>
          <w:rFonts w:ascii="Simplified Arabic" w:hAnsi="Simplified Arabic" w:cs="Simplified Arabic"/>
          <w:sz w:val="32"/>
          <w:szCs w:val="32"/>
          <w:rtl/>
          <w:lang w:bidi="ar-DZ"/>
        </w:rPr>
        <w:t>اللبتي</w:t>
      </w:r>
      <w:proofErr w:type="spellEnd"/>
      <w:r w:rsidRPr="004F22C5">
        <w:rPr>
          <w:rFonts w:ascii="Simplified Arabic" w:hAnsi="Simplified Arabic" w:cs="Simplified Arabic"/>
          <w:sz w:val="32"/>
          <w:szCs w:val="32"/>
          <w:rtl/>
          <w:lang w:bidi="ar-DZ"/>
        </w:rPr>
        <w:t xml:space="preserve"> التلمساني" المعروف ب"ابن مريم" وقد طبع سنة 1908 </w:t>
      </w:r>
      <w:r w:rsidRPr="004F22C5">
        <w:rPr>
          <w:rFonts w:ascii="Simplified Arabic" w:hAnsi="Simplified Arabic" w:cs="Simplified Arabic"/>
          <w:sz w:val="32"/>
          <w:szCs w:val="32"/>
          <w:vertAlign w:val="superscript"/>
          <w:rtl/>
          <w:lang w:bidi="ar-DZ"/>
        </w:rPr>
        <w:t xml:space="preserve">(12) </w:t>
      </w:r>
    </w:p>
    <w:p w:rsidR="007C7A9A" w:rsidRPr="004F22C5" w:rsidRDefault="007C7A9A" w:rsidP="004F22C5">
      <w:pPr>
        <w:pStyle w:val="Paragraphedeliste"/>
        <w:numPr>
          <w:ilvl w:val="0"/>
          <w:numId w:val="47"/>
        </w:numPr>
        <w:tabs>
          <w:tab w:val="right" w:pos="283"/>
          <w:tab w:val="right" w:pos="425"/>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كتاب بـ"عنوان الدراية فيمن عرف من علماء في المائة السابعة ببجاية" ل""</w:t>
      </w:r>
      <w:proofErr w:type="spellStart"/>
      <w:r w:rsidRPr="004F22C5">
        <w:rPr>
          <w:rFonts w:ascii="Simplified Arabic" w:hAnsi="Simplified Arabic" w:cs="Simplified Arabic"/>
          <w:sz w:val="32"/>
          <w:szCs w:val="32"/>
          <w:rtl/>
          <w:lang w:bidi="ar-DZ"/>
        </w:rPr>
        <w:t>الغبريني</w:t>
      </w:r>
      <w:proofErr w:type="spellEnd"/>
      <w:r w:rsidRPr="004F22C5">
        <w:rPr>
          <w:rFonts w:ascii="Simplified Arabic" w:hAnsi="Simplified Arabic" w:cs="Simplified Arabic"/>
          <w:sz w:val="32"/>
          <w:szCs w:val="32"/>
          <w:rtl/>
          <w:lang w:bidi="ar-DZ"/>
        </w:rPr>
        <w:t>"</w:t>
      </w:r>
      <w:r w:rsidRPr="004F22C5">
        <w:rPr>
          <w:rFonts w:ascii="Simplified Arabic" w:hAnsi="Simplified Arabic" w:cs="Simplified Arabic"/>
          <w:sz w:val="32"/>
          <w:szCs w:val="32"/>
          <w:vertAlign w:val="superscript"/>
          <w:rtl/>
          <w:lang w:bidi="ar-DZ"/>
        </w:rPr>
        <w:t>(13)</w:t>
      </w:r>
    </w:p>
    <w:p w:rsidR="007C7A9A" w:rsidRPr="004F22C5" w:rsidRDefault="007C7A9A" w:rsidP="004F22C5">
      <w:pPr>
        <w:pStyle w:val="Paragraphedeliste"/>
        <w:numPr>
          <w:ilvl w:val="0"/>
          <w:numId w:val="47"/>
        </w:numPr>
        <w:tabs>
          <w:tab w:val="right" w:pos="283"/>
          <w:tab w:val="right" w:pos="425"/>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طبقات علماء افريقيا.</w:t>
      </w:r>
    </w:p>
    <w:p w:rsidR="007C7A9A" w:rsidRPr="004F22C5" w:rsidRDefault="007C7A9A" w:rsidP="004F22C5">
      <w:pPr>
        <w:pStyle w:val="Paragraphedeliste"/>
        <w:numPr>
          <w:ilvl w:val="0"/>
          <w:numId w:val="47"/>
        </w:numPr>
        <w:tabs>
          <w:tab w:val="right" w:pos="283"/>
          <w:tab w:val="right" w:pos="425"/>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الذخيرة السنية في تاريخ الدولة </w:t>
      </w:r>
      <w:proofErr w:type="spellStart"/>
      <w:r w:rsidRPr="004F22C5">
        <w:rPr>
          <w:rFonts w:ascii="Simplified Arabic" w:hAnsi="Simplified Arabic" w:cs="Simplified Arabic"/>
          <w:sz w:val="32"/>
          <w:szCs w:val="32"/>
          <w:rtl/>
          <w:lang w:bidi="ar-DZ"/>
        </w:rPr>
        <w:t>المرينية</w:t>
      </w:r>
      <w:proofErr w:type="spellEnd"/>
      <w:r w:rsidRPr="004F22C5">
        <w:rPr>
          <w:rFonts w:ascii="Simplified Arabic" w:hAnsi="Simplified Arabic" w:cs="Simplified Arabic"/>
          <w:sz w:val="32"/>
          <w:szCs w:val="32"/>
          <w:vertAlign w:val="superscript"/>
          <w:rtl/>
          <w:lang w:bidi="ar-DZ"/>
        </w:rPr>
        <w:t>(14).</w:t>
      </w:r>
    </w:p>
    <w:p w:rsidR="007C7A9A" w:rsidRPr="004F22C5" w:rsidRDefault="007C7A9A" w:rsidP="004F22C5">
      <w:pPr>
        <w:pStyle w:val="Paragraphedeliste"/>
        <w:numPr>
          <w:ilvl w:val="0"/>
          <w:numId w:val="47"/>
        </w:numPr>
        <w:tabs>
          <w:tab w:val="right" w:pos="283"/>
          <w:tab w:val="right" w:pos="425"/>
        </w:tabs>
        <w:bidi/>
        <w:spacing w:after="0"/>
        <w:ind w:left="0" w:firstLine="0"/>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كتاب تعريف الخلف برجال السلف</w:t>
      </w:r>
      <w:r w:rsidR="00C632D4" w:rsidRPr="004F22C5">
        <w:rPr>
          <w:rFonts w:ascii="Simplified Arabic" w:hAnsi="Simplified Arabic" w:cs="Simplified Arabic"/>
          <w:b/>
          <w:bCs/>
          <w:sz w:val="32"/>
          <w:szCs w:val="32"/>
          <w:rtl/>
          <w:lang w:bidi="ar-DZ"/>
        </w:rPr>
        <w:t xml:space="preserve"> </w:t>
      </w:r>
      <w:r w:rsidRPr="004F22C5">
        <w:rPr>
          <w:rFonts w:ascii="Simplified Arabic" w:hAnsi="Simplified Arabic" w:cs="Simplified Arabic"/>
          <w:sz w:val="32"/>
          <w:szCs w:val="32"/>
          <w:rtl/>
          <w:lang w:bidi="ar-DZ"/>
        </w:rPr>
        <w:t xml:space="preserve">ألفه الشيخ أبو القاسم الحفناوي بتشجيع من الإدارة الاستعمارية وعلى رأسها "دومينيك  </w:t>
      </w:r>
      <w:proofErr w:type="spellStart"/>
      <w:r w:rsidRPr="004F22C5">
        <w:rPr>
          <w:rFonts w:ascii="Simplified Arabic" w:hAnsi="Simplified Arabic" w:cs="Simplified Arabic"/>
          <w:sz w:val="32"/>
          <w:szCs w:val="32"/>
          <w:rtl/>
          <w:lang w:bidi="ar-DZ"/>
        </w:rPr>
        <w:t>لوسيانس</w:t>
      </w:r>
      <w:proofErr w:type="spellEnd"/>
      <w:r w:rsidRPr="004F22C5">
        <w:rPr>
          <w:rFonts w:ascii="Simplified Arabic" w:hAnsi="Simplified Arabic" w:cs="Simplified Arabic"/>
          <w:sz w:val="32"/>
          <w:szCs w:val="32"/>
          <w:rtl/>
          <w:lang w:bidi="ar-DZ"/>
        </w:rPr>
        <w:t>" الذي كان يشرف على إدارة شؤون الأهالي وقد نشر الكتاب سنة 1907 بمطبعة فونتانا.</w:t>
      </w:r>
      <w:r w:rsidRPr="004F22C5">
        <w:rPr>
          <w:rFonts w:ascii="Simplified Arabic" w:hAnsi="Simplified Arabic" w:cs="Simplified Arabic"/>
          <w:sz w:val="32"/>
          <w:szCs w:val="32"/>
          <w:vertAlign w:val="superscript"/>
          <w:rtl/>
          <w:lang w:bidi="ar-DZ"/>
        </w:rPr>
        <w:t>(15)</w:t>
      </w:r>
    </w:p>
    <w:p w:rsidR="007C7A9A" w:rsidRPr="004F22C5" w:rsidRDefault="007C7A9A" w:rsidP="004F22C5">
      <w:pPr>
        <w:tabs>
          <w:tab w:val="right" w:pos="425"/>
        </w:tabs>
        <w:bidi/>
        <w:spacing w:after="0"/>
        <w:rPr>
          <w:rFonts w:ascii="Simplified Arabic" w:hAnsi="Simplified Arabic" w:cs="Simplified Arabic"/>
          <w:sz w:val="32"/>
          <w:szCs w:val="32"/>
          <w:rtl/>
          <w:lang w:bidi="ar-DZ"/>
        </w:rPr>
      </w:pPr>
      <w:proofErr w:type="gramStart"/>
      <w:r w:rsidRPr="004F22C5">
        <w:rPr>
          <w:rFonts w:ascii="Simplified Arabic" w:hAnsi="Simplified Arabic" w:cs="Simplified Arabic"/>
          <w:sz w:val="32"/>
          <w:szCs w:val="32"/>
          <w:rtl/>
          <w:lang w:bidi="ar-DZ"/>
        </w:rPr>
        <w:t>إن</w:t>
      </w:r>
      <w:proofErr w:type="gramEnd"/>
      <w:r w:rsidRPr="004F22C5">
        <w:rPr>
          <w:rFonts w:ascii="Simplified Arabic" w:hAnsi="Simplified Arabic" w:cs="Simplified Arabic"/>
          <w:sz w:val="32"/>
          <w:szCs w:val="32"/>
          <w:rtl/>
          <w:lang w:bidi="ar-DZ"/>
        </w:rPr>
        <w:t xml:space="preserve"> هذه الكتب تعتبر المرتكزات الأولى للكتابات التاريخية في الجزائر، ومع ح ع 1 كانت الحركة الفكرية قد نهضت من سباتها وعرفت حركة انبعاث تاريخية معاصرة تماشيا مع التحول الذي أخذت به الجزائر في بداية القرن العشرين.</w:t>
      </w: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Default="007C7A9A" w:rsidP="007C7A9A">
      <w:pPr>
        <w:bidi/>
        <w:spacing w:after="0"/>
        <w:ind w:firstLine="708"/>
        <w:rPr>
          <w:rFonts w:ascii="Times New Roman" w:hAnsi="Times New Roman" w:cs="Times New Roman"/>
          <w:sz w:val="32"/>
          <w:szCs w:val="32"/>
          <w:rtl/>
          <w:lang w:bidi="ar-DZ"/>
        </w:rPr>
      </w:pPr>
    </w:p>
    <w:p w:rsidR="007C7A9A" w:rsidRPr="004F22C5" w:rsidRDefault="007C7A9A" w:rsidP="004F22C5">
      <w:pPr>
        <w:bidi/>
        <w:spacing w:after="0" w:line="240" w:lineRule="auto"/>
        <w:jc w:val="both"/>
        <w:rPr>
          <w:rFonts w:ascii="Simplified Arabic" w:hAnsi="Simplified Arabic" w:cs="Simplified Arabic"/>
          <w:b/>
          <w:bCs/>
          <w:spacing w:val="-4"/>
          <w:sz w:val="24"/>
          <w:szCs w:val="24"/>
          <w:rtl/>
          <w:lang w:bidi="ar-DZ"/>
        </w:rPr>
      </w:pPr>
      <w:r w:rsidRPr="004F22C5">
        <w:rPr>
          <w:rFonts w:ascii="Simplified Arabic" w:hAnsi="Simplified Arabic" w:cs="Simplified Arabic"/>
          <w:b/>
          <w:bCs/>
          <w:spacing w:val="-4"/>
          <w:sz w:val="24"/>
          <w:szCs w:val="24"/>
          <w:rtl/>
          <w:lang w:bidi="ar-DZ"/>
        </w:rPr>
        <w:lastRenderedPageBreak/>
        <w:t xml:space="preserve">الهوامش: </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سعدي بوزيان: روّاد المقاومة الوطنية في القرن 19م، دار الأمل، الجزائر، 2015، ص36.</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proofErr w:type="gramStart"/>
      <w:r w:rsidRPr="004F22C5">
        <w:rPr>
          <w:rFonts w:ascii="Simplified Arabic" w:hAnsi="Simplified Arabic" w:cs="Simplified Arabic"/>
          <w:spacing w:val="-4"/>
          <w:sz w:val="24"/>
          <w:szCs w:val="24"/>
          <w:rtl/>
          <w:lang w:bidi="ar-DZ"/>
        </w:rPr>
        <w:t>المرجع</w:t>
      </w:r>
      <w:proofErr w:type="gramEnd"/>
      <w:r w:rsidRPr="004F22C5">
        <w:rPr>
          <w:rFonts w:ascii="Simplified Arabic" w:hAnsi="Simplified Arabic" w:cs="Simplified Arabic"/>
          <w:spacing w:val="-4"/>
          <w:sz w:val="24"/>
          <w:szCs w:val="24"/>
          <w:rtl/>
          <w:lang w:bidi="ar-DZ"/>
        </w:rPr>
        <w:t xml:space="preserve"> نفسه، ص45.</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ألفه باللغة العربية سنة 1836 وتم ترجمته إلى التركية وأهداه غلى السلطان محمود الثاني وكان يهدف من ورائه تطبيق أفكاره التي حث فيه العالم الاسلامي على اليقظة.</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proofErr w:type="spellStart"/>
      <w:r w:rsidRPr="004F22C5">
        <w:rPr>
          <w:rFonts w:ascii="Simplified Arabic" w:hAnsi="Simplified Arabic" w:cs="Simplified Arabic"/>
          <w:spacing w:val="-4"/>
          <w:sz w:val="24"/>
          <w:szCs w:val="24"/>
          <w:rtl/>
          <w:lang w:bidi="ar-DZ"/>
        </w:rPr>
        <w:t>عميراوي</w:t>
      </w:r>
      <w:proofErr w:type="spellEnd"/>
      <w:r w:rsidRPr="004F22C5">
        <w:rPr>
          <w:rFonts w:ascii="Simplified Arabic" w:hAnsi="Simplified Arabic" w:cs="Simplified Arabic"/>
          <w:spacing w:val="-4"/>
          <w:sz w:val="24"/>
          <w:szCs w:val="24"/>
          <w:rtl/>
          <w:lang w:bidi="ar-DZ"/>
        </w:rPr>
        <w:t xml:space="preserve"> حميدة: دور حمدان خوجة في تطور القضية الجزائرية، دار البعث، قسنطينة، الجزائر، 1987، ص76.</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عمارة عمورة: موجز في تاريخ الجزائر، دار ريحانة، الجزائر، 2001، ص145.</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أبو القاسم سعد الله: الحركة الوطنية الجزائرية(1900-1930)، ج2، ط4، دار الغرب الاسلامي، بيروت 1992، ص133.</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سعد الدين بن أبي شنب: النهضة العربية بالجزائر من النصف الأول من القرن الرابع عشر الهجري، مجلة كلية الأدب، ع1.</w:t>
      </w:r>
    </w:p>
    <w:p w:rsidR="007C7A9A" w:rsidRPr="004F22C5" w:rsidRDefault="007C7A9A" w:rsidP="004F22C5">
      <w:pPr>
        <w:pStyle w:val="Paragraphedeliste"/>
        <w:numPr>
          <w:ilvl w:val="0"/>
          <w:numId w:val="27"/>
        </w:numPr>
        <w:spacing w:after="0" w:line="240" w:lineRule="auto"/>
        <w:ind w:left="0" w:firstLine="0"/>
        <w:jc w:val="both"/>
        <w:rPr>
          <w:rFonts w:asciiTheme="majorBidi" w:hAnsiTheme="majorBidi" w:cstheme="majorBidi"/>
          <w:spacing w:val="-4"/>
          <w:sz w:val="24"/>
          <w:szCs w:val="24"/>
          <w:lang w:bidi="ar-DZ"/>
        </w:rPr>
      </w:pPr>
      <w:r w:rsidRPr="004F22C5">
        <w:rPr>
          <w:rFonts w:asciiTheme="majorBidi" w:hAnsiTheme="majorBidi" w:cstheme="majorBidi"/>
          <w:spacing w:val="-4"/>
          <w:sz w:val="24"/>
          <w:szCs w:val="24"/>
          <w:lang w:bidi="ar-DZ"/>
        </w:rPr>
        <w:t xml:space="preserve">Saad Eddine Ben </w:t>
      </w:r>
      <w:proofErr w:type="spellStart"/>
      <w:r w:rsidRPr="004F22C5">
        <w:rPr>
          <w:rFonts w:asciiTheme="majorBidi" w:hAnsiTheme="majorBidi" w:cstheme="majorBidi"/>
          <w:spacing w:val="-4"/>
          <w:sz w:val="24"/>
          <w:szCs w:val="24"/>
          <w:lang w:bidi="ar-DZ"/>
        </w:rPr>
        <w:t>Cheneb</w:t>
      </w:r>
      <w:proofErr w:type="spellEnd"/>
      <w:r w:rsidRPr="004F22C5">
        <w:rPr>
          <w:rFonts w:asciiTheme="majorBidi" w:hAnsiTheme="majorBidi" w:cstheme="majorBidi"/>
          <w:spacing w:val="-4"/>
          <w:sz w:val="24"/>
          <w:szCs w:val="24"/>
          <w:lang w:bidi="ar-DZ"/>
        </w:rPr>
        <w:t> :</w:t>
      </w:r>
      <w:r w:rsidRPr="004F22C5">
        <w:rPr>
          <w:rFonts w:asciiTheme="majorBidi" w:hAnsiTheme="majorBidi" w:cstheme="majorBidi"/>
          <w:spacing w:val="-4"/>
          <w:sz w:val="24"/>
          <w:szCs w:val="24"/>
          <w:lang w:bidi="ar-DZ"/>
        </w:rPr>
        <w:tab/>
        <w:t xml:space="preserve">Quelques historiens arabes, modernes de l </w:t>
      </w:r>
      <w:proofErr w:type="spellStart"/>
      <w:r w:rsidRPr="004F22C5">
        <w:rPr>
          <w:rFonts w:asciiTheme="majorBidi" w:hAnsiTheme="majorBidi" w:cstheme="majorBidi"/>
          <w:spacing w:val="-4"/>
          <w:sz w:val="24"/>
          <w:szCs w:val="24"/>
          <w:lang w:bidi="ar-DZ"/>
        </w:rPr>
        <w:t>Algerie</w:t>
      </w:r>
      <w:proofErr w:type="gramStart"/>
      <w:r w:rsidRPr="004F22C5">
        <w:rPr>
          <w:rFonts w:asciiTheme="majorBidi" w:hAnsiTheme="majorBidi" w:cstheme="majorBidi"/>
          <w:spacing w:val="-4"/>
          <w:sz w:val="24"/>
          <w:szCs w:val="24"/>
          <w:lang w:bidi="ar-DZ"/>
        </w:rPr>
        <w:t>,R</w:t>
      </w:r>
      <w:proofErr w:type="spellEnd"/>
      <w:proofErr w:type="gramEnd"/>
      <w:r w:rsidRPr="004F22C5">
        <w:rPr>
          <w:rFonts w:asciiTheme="majorBidi" w:hAnsiTheme="majorBidi" w:cstheme="majorBidi"/>
          <w:spacing w:val="-4"/>
          <w:sz w:val="24"/>
          <w:szCs w:val="24"/>
          <w:lang w:bidi="ar-DZ"/>
        </w:rPr>
        <w:t> :</w:t>
      </w:r>
      <w:proofErr w:type="spellStart"/>
      <w:r w:rsidRPr="004F22C5">
        <w:rPr>
          <w:rFonts w:asciiTheme="majorBidi" w:hAnsiTheme="majorBidi" w:cstheme="majorBidi"/>
          <w:spacing w:val="-4"/>
          <w:sz w:val="24"/>
          <w:szCs w:val="24"/>
          <w:lang w:bidi="ar-DZ"/>
        </w:rPr>
        <w:t>A.yol</w:t>
      </w:r>
      <w:proofErr w:type="spellEnd"/>
      <w:r w:rsidRPr="004F22C5">
        <w:rPr>
          <w:rFonts w:asciiTheme="majorBidi" w:hAnsiTheme="majorBidi" w:cstheme="majorBidi"/>
          <w:spacing w:val="-4"/>
          <w:sz w:val="24"/>
          <w:szCs w:val="24"/>
          <w:lang w:bidi="ar-DZ"/>
        </w:rPr>
        <w:t xml:space="preserve"> loo1956P476</w:t>
      </w:r>
      <w:r w:rsidRPr="004F22C5">
        <w:rPr>
          <w:rFonts w:asciiTheme="majorBidi" w:hAnsiTheme="majorBidi" w:cstheme="majorBidi"/>
          <w:spacing w:val="-4"/>
          <w:sz w:val="24"/>
          <w:szCs w:val="24"/>
          <w:rtl/>
          <w:lang w:bidi="ar-DZ"/>
        </w:rPr>
        <w:t>.</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هو محمد بن العربي بن محمد أبي شنب ولد سنة 1866 وتوفي سنة 1929 ولد بالمدية وعمل أستاذا للعربية في كلية الجزائر، وقد منحته الجامعة لقب دكتور في الآداب سنة 1920، يحسن الفرنسية  وملما بلغات أخرى، مثل الجزائر في عدة مؤتمرات وكانت له مكانة عالية عند المستشرقين. ينظر عنه عادل </w:t>
      </w:r>
      <w:proofErr w:type="spellStart"/>
      <w:r w:rsidRPr="004F22C5">
        <w:rPr>
          <w:rFonts w:ascii="Simplified Arabic" w:hAnsi="Simplified Arabic" w:cs="Simplified Arabic"/>
          <w:spacing w:val="-4"/>
          <w:sz w:val="24"/>
          <w:szCs w:val="24"/>
          <w:rtl/>
          <w:lang w:bidi="ar-DZ"/>
        </w:rPr>
        <w:t>نويهض</w:t>
      </w:r>
      <w:proofErr w:type="spellEnd"/>
      <w:r w:rsidRPr="004F22C5">
        <w:rPr>
          <w:rFonts w:ascii="Simplified Arabic" w:hAnsi="Simplified Arabic" w:cs="Simplified Arabic"/>
          <w:spacing w:val="-4"/>
          <w:sz w:val="24"/>
          <w:szCs w:val="24"/>
          <w:rtl/>
          <w:lang w:bidi="ar-DZ"/>
        </w:rPr>
        <w:t>: معجم أعلام الجزائر، مؤسسة نويهض،1983،ص 189-190.</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 أبو القاسم سعد الله: أبحاث وزراء في تاريخ الجزائر، ج4، دار الغرب الاسلامي، بيروت، لبنان، 1996، ص158.</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proofErr w:type="spellStart"/>
      <w:r w:rsidRPr="004F22C5">
        <w:rPr>
          <w:rFonts w:ascii="Simplified Arabic" w:hAnsi="Simplified Arabic" w:cs="Simplified Arabic"/>
          <w:spacing w:val="-4"/>
          <w:sz w:val="24"/>
          <w:szCs w:val="24"/>
          <w:rtl/>
          <w:lang w:bidi="ar-DZ"/>
        </w:rPr>
        <w:t>خيثر</w:t>
      </w:r>
      <w:proofErr w:type="spellEnd"/>
      <w:r w:rsidRPr="004F22C5">
        <w:rPr>
          <w:rFonts w:ascii="Simplified Arabic" w:hAnsi="Simplified Arabic" w:cs="Simplified Arabic"/>
          <w:spacing w:val="-4"/>
          <w:sz w:val="24"/>
          <w:szCs w:val="24"/>
          <w:rtl/>
          <w:lang w:bidi="ar-DZ"/>
        </w:rPr>
        <w:t xml:space="preserve"> عبد النور وآخرون: منطلقات واسس الحركة الوطنية بالجزائر1830-1954،منشورات المركز الوطني للحركة الوطنية وثورة أول نوفمبر1954،2007، ص144.</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سعد الدين بن ابي شنب: المصدر السابق، ص89.</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proofErr w:type="spellStart"/>
      <w:r w:rsidRPr="004F22C5">
        <w:rPr>
          <w:rFonts w:ascii="Simplified Arabic" w:hAnsi="Simplified Arabic" w:cs="Simplified Arabic"/>
          <w:spacing w:val="-4"/>
          <w:sz w:val="24"/>
          <w:szCs w:val="24"/>
          <w:rtl/>
          <w:lang w:bidi="ar-DZ"/>
        </w:rPr>
        <w:t>خيثر</w:t>
      </w:r>
      <w:proofErr w:type="spellEnd"/>
      <w:r w:rsidRPr="004F22C5">
        <w:rPr>
          <w:rFonts w:ascii="Simplified Arabic" w:hAnsi="Simplified Arabic" w:cs="Simplified Arabic"/>
          <w:spacing w:val="-4"/>
          <w:sz w:val="24"/>
          <w:szCs w:val="24"/>
          <w:rtl/>
          <w:lang w:bidi="ar-DZ"/>
        </w:rPr>
        <w:t xml:space="preserve"> عبد النور: المرجع السابق.</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proofErr w:type="gramStart"/>
      <w:r w:rsidRPr="004F22C5">
        <w:rPr>
          <w:rFonts w:ascii="Simplified Arabic" w:hAnsi="Simplified Arabic" w:cs="Simplified Arabic"/>
          <w:spacing w:val="-4"/>
          <w:sz w:val="24"/>
          <w:szCs w:val="24"/>
          <w:rtl/>
          <w:lang w:bidi="ar-DZ"/>
        </w:rPr>
        <w:t>المرجع</w:t>
      </w:r>
      <w:proofErr w:type="gramEnd"/>
      <w:r w:rsidRPr="004F22C5">
        <w:rPr>
          <w:rFonts w:ascii="Simplified Arabic" w:hAnsi="Simplified Arabic" w:cs="Simplified Arabic"/>
          <w:spacing w:val="-4"/>
          <w:sz w:val="24"/>
          <w:szCs w:val="24"/>
          <w:rtl/>
          <w:lang w:bidi="ar-DZ"/>
        </w:rPr>
        <w:t xml:space="preserve"> نفسه.</w:t>
      </w:r>
    </w:p>
    <w:p w:rsidR="007C7A9A" w:rsidRPr="004F22C5" w:rsidRDefault="007C7A9A" w:rsidP="004F22C5">
      <w:pPr>
        <w:pStyle w:val="Paragraphedeliste"/>
        <w:numPr>
          <w:ilvl w:val="0"/>
          <w:numId w:val="27"/>
        </w:numPr>
        <w:bidi/>
        <w:spacing w:after="0" w:line="240" w:lineRule="auto"/>
        <w:ind w:left="141"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 خديجة </w:t>
      </w:r>
      <w:proofErr w:type="spellStart"/>
      <w:r w:rsidRPr="004F22C5">
        <w:rPr>
          <w:rFonts w:ascii="Simplified Arabic" w:hAnsi="Simplified Arabic" w:cs="Simplified Arabic"/>
          <w:spacing w:val="-4"/>
          <w:sz w:val="24"/>
          <w:szCs w:val="24"/>
          <w:rtl/>
          <w:lang w:bidi="ar-DZ"/>
        </w:rPr>
        <w:t>بقطاش</w:t>
      </w:r>
      <w:proofErr w:type="spellEnd"/>
      <w:r w:rsidRPr="004F22C5">
        <w:rPr>
          <w:rFonts w:ascii="Simplified Arabic" w:hAnsi="Simplified Arabic" w:cs="Simplified Arabic"/>
          <w:spacing w:val="-4"/>
          <w:sz w:val="24"/>
          <w:szCs w:val="24"/>
          <w:rtl/>
          <w:lang w:bidi="ar-DZ"/>
        </w:rPr>
        <w:t>: أبو القاسم الحفناوي وكتابه تعريف الخلف برجال السلف، مجلة الأصالة ع3، 4، 2011-1012، ص150.</w:t>
      </w:r>
    </w:p>
    <w:p w:rsidR="007C7A9A" w:rsidRPr="004F22C5" w:rsidRDefault="007C7A9A" w:rsidP="004F22C5">
      <w:pPr>
        <w:bidi/>
        <w:spacing w:after="0" w:line="240" w:lineRule="auto"/>
        <w:jc w:val="both"/>
        <w:rPr>
          <w:rFonts w:ascii="Simplified Arabic" w:hAnsi="Simplified Arabic" w:cs="Simplified Arabic"/>
          <w:b/>
          <w:bCs/>
          <w:spacing w:val="-4"/>
          <w:sz w:val="24"/>
          <w:szCs w:val="24"/>
          <w:rtl/>
          <w:lang w:bidi="ar-DZ"/>
        </w:rPr>
      </w:pPr>
      <w:r w:rsidRPr="004F22C5">
        <w:rPr>
          <w:rFonts w:ascii="Simplified Arabic" w:hAnsi="Simplified Arabic" w:cs="Simplified Arabic"/>
          <w:b/>
          <w:bCs/>
          <w:spacing w:val="-4"/>
          <w:sz w:val="24"/>
          <w:szCs w:val="24"/>
          <w:rtl/>
          <w:lang w:bidi="ar-DZ"/>
        </w:rPr>
        <w:t xml:space="preserve">قائمة المراجع </w:t>
      </w:r>
      <w:proofErr w:type="gramStart"/>
      <w:r w:rsidRPr="004F22C5">
        <w:rPr>
          <w:rFonts w:ascii="Simplified Arabic" w:hAnsi="Simplified Arabic" w:cs="Simplified Arabic"/>
          <w:b/>
          <w:bCs/>
          <w:spacing w:val="-4"/>
          <w:sz w:val="24"/>
          <w:szCs w:val="24"/>
          <w:rtl/>
          <w:lang w:bidi="ar-DZ"/>
        </w:rPr>
        <w:t>والمصادر</w:t>
      </w:r>
      <w:proofErr w:type="gramEnd"/>
      <w:r w:rsidRPr="004F22C5">
        <w:rPr>
          <w:rFonts w:ascii="Simplified Arabic" w:hAnsi="Simplified Arabic" w:cs="Simplified Arabic"/>
          <w:b/>
          <w:bCs/>
          <w:spacing w:val="-4"/>
          <w:sz w:val="24"/>
          <w:szCs w:val="24"/>
          <w:rtl/>
          <w:lang w:bidi="ar-DZ"/>
        </w:rPr>
        <w:t>:</w:t>
      </w:r>
    </w:p>
    <w:p w:rsidR="007C7A9A" w:rsidRPr="004F22C5" w:rsidRDefault="007C7A9A" w:rsidP="004F22C5">
      <w:pPr>
        <w:bidi/>
        <w:spacing w:after="0" w:line="240" w:lineRule="auto"/>
        <w:jc w:val="both"/>
        <w:rPr>
          <w:rFonts w:ascii="Simplified Arabic" w:hAnsi="Simplified Arabic" w:cs="Simplified Arabic"/>
          <w:b/>
          <w:bCs/>
          <w:spacing w:val="-4"/>
          <w:sz w:val="24"/>
          <w:szCs w:val="24"/>
          <w:rtl/>
          <w:lang w:bidi="ar-DZ"/>
        </w:rPr>
      </w:pPr>
      <w:r w:rsidRPr="004F22C5">
        <w:rPr>
          <w:rFonts w:ascii="Simplified Arabic" w:hAnsi="Simplified Arabic" w:cs="Simplified Arabic"/>
          <w:b/>
          <w:bCs/>
          <w:spacing w:val="-4"/>
          <w:sz w:val="24"/>
          <w:szCs w:val="24"/>
          <w:rtl/>
          <w:lang w:bidi="ar-DZ"/>
        </w:rPr>
        <w:t>الكتب:</w:t>
      </w:r>
    </w:p>
    <w:p w:rsidR="007C7A9A" w:rsidRPr="004F22C5" w:rsidRDefault="007C7A9A" w:rsidP="004F22C5">
      <w:pPr>
        <w:pStyle w:val="Paragraphedeliste"/>
        <w:numPr>
          <w:ilvl w:val="0"/>
          <w:numId w:val="28"/>
        </w:numPr>
        <w:tabs>
          <w:tab w:val="right" w:pos="283"/>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أبو القاسم سعد الله: الحركة الوطنية الجزائرية(1900-1930)، ج2، ط4، دار الغرب الاسلامي، بيروت، 1992.</w:t>
      </w:r>
    </w:p>
    <w:p w:rsidR="007C7A9A" w:rsidRPr="004F22C5" w:rsidRDefault="007C7A9A" w:rsidP="004F22C5">
      <w:pPr>
        <w:pStyle w:val="Paragraphedeliste"/>
        <w:numPr>
          <w:ilvl w:val="0"/>
          <w:numId w:val="28"/>
        </w:numPr>
        <w:tabs>
          <w:tab w:val="right" w:pos="283"/>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أبو القاسم سعد الله: أبحاث وزراء في تاريخ الجزائر، ج4، دار الغرب الاسلامي، بيروت، لبنان، 1996.</w:t>
      </w:r>
    </w:p>
    <w:p w:rsidR="007C7A9A" w:rsidRPr="004F22C5" w:rsidRDefault="007C7A9A" w:rsidP="004F22C5">
      <w:pPr>
        <w:pStyle w:val="Paragraphedeliste"/>
        <w:numPr>
          <w:ilvl w:val="0"/>
          <w:numId w:val="28"/>
        </w:numPr>
        <w:tabs>
          <w:tab w:val="right" w:pos="283"/>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سعدي بوزيان: روّاد المقاومة الوطنية في القرن 19م، دار الأمل، الجزائر، 2015.</w:t>
      </w:r>
    </w:p>
    <w:p w:rsidR="007C7A9A" w:rsidRPr="004F22C5" w:rsidRDefault="007C7A9A" w:rsidP="004F22C5">
      <w:pPr>
        <w:pStyle w:val="Paragraphedeliste"/>
        <w:numPr>
          <w:ilvl w:val="0"/>
          <w:numId w:val="28"/>
        </w:numPr>
        <w:tabs>
          <w:tab w:val="right" w:pos="283"/>
        </w:tabs>
        <w:bidi/>
        <w:spacing w:after="0" w:line="240" w:lineRule="auto"/>
        <w:ind w:left="0" w:firstLine="0"/>
        <w:jc w:val="both"/>
        <w:rPr>
          <w:rFonts w:ascii="Simplified Arabic" w:hAnsi="Simplified Arabic" w:cs="Simplified Arabic"/>
          <w:spacing w:val="-4"/>
          <w:sz w:val="24"/>
          <w:szCs w:val="24"/>
          <w:rtl/>
          <w:lang w:bidi="ar-DZ"/>
        </w:rPr>
      </w:pPr>
      <w:proofErr w:type="spellStart"/>
      <w:r w:rsidRPr="004F22C5">
        <w:rPr>
          <w:rFonts w:ascii="Simplified Arabic" w:hAnsi="Simplified Arabic" w:cs="Simplified Arabic"/>
          <w:spacing w:val="-4"/>
          <w:sz w:val="24"/>
          <w:szCs w:val="24"/>
          <w:rtl/>
          <w:lang w:bidi="ar-DZ"/>
        </w:rPr>
        <w:t>عميراوي</w:t>
      </w:r>
      <w:proofErr w:type="spellEnd"/>
      <w:r w:rsidRPr="004F22C5">
        <w:rPr>
          <w:rFonts w:ascii="Simplified Arabic" w:hAnsi="Simplified Arabic" w:cs="Simplified Arabic"/>
          <w:spacing w:val="-4"/>
          <w:sz w:val="24"/>
          <w:szCs w:val="24"/>
          <w:rtl/>
          <w:lang w:bidi="ar-DZ"/>
        </w:rPr>
        <w:t xml:space="preserve"> حميدة: دور حمدان خوجة في تطور القضية الجزائرية، دار البعث، قسنطينة، الجزائر، 1987.</w:t>
      </w:r>
    </w:p>
    <w:p w:rsidR="007C7A9A" w:rsidRPr="004F22C5" w:rsidRDefault="007C7A9A" w:rsidP="004F22C5">
      <w:pPr>
        <w:pStyle w:val="Paragraphedeliste"/>
        <w:numPr>
          <w:ilvl w:val="0"/>
          <w:numId w:val="28"/>
        </w:numPr>
        <w:tabs>
          <w:tab w:val="right" w:pos="283"/>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عمارة عمورة: موجز في تاريخ الجزائر، دار ريحانة، الجزائر، 2001</w:t>
      </w:r>
    </w:p>
    <w:p w:rsidR="007C7A9A" w:rsidRPr="004F22C5" w:rsidRDefault="007C7A9A" w:rsidP="004F22C5">
      <w:pPr>
        <w:tabs>
          <w:tab w:val="right" w:pos="283"/>
        </w:tabs>
        <w:bidi/>
        <w:spacing w:after="0" w:line="240" w:lineRule="auto"/>
        <w:jc w:val="both"/>
        <w:rPr>
          <w:rFonts w:ascii="Simplified Arabic" w:hAnsi="Simplified Arabic" w:cs="Simplified Arabic"/>
          <w:b/>
          <w:bCs/>
          <w:spacing w:val="-4"/>
          <w:sz w:val="24"/>
          <w:szCs w:val="24"/>
          <w:rtl/>
          <w:lang w:bidi="ar-DZ"/>
        </w:rPr>
      </w:pPr>
      <w:r w:rsidRPr="004F22C5">
        <w:rPr>
          <w:rFonts w:ascii="Simplified Arabic" w:hAnsi="Simplified Arabic" w:cs="Simplified Arabic"/>
          <w:b/>
          <w:bCs/>
          <w:spacing w:val="-4"/>
          <w:sz w:val="24"/>
          <w:szCs w:val="24"/>
          <w:rtl/>
          <w:lang w:bidi="ar-DZ"/>
        </w:rPr>
        <w:t>المجلات:</w:t>
      </w:r>
    </w:p>
    <w:p w:rsidR="007C7A9A" w:rsidRPr="004F22C5" w:rsidRDefault="007C7A9A" w:rsidP="004F22C5">
      <w:pPr>
        <w:pStyle w:val="Paragraphedeliste"/>
        <w:numPr>
          <w:ilvl w:val="0"/>
          <w:numId w:val="28"/>
        </w:numPr>
        <w:bidi/>
        <w:spacing w:after="0" w:line="240" w:lineRule="auto"/>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 xml:space="preserve">خديجة </w:t>
      </w:r>
      <w:proofErr w:type="spellStart"/>
      <w:r w:rsidRPr="004F22C5">
        <w:rPr>
          <w:rFonts w:ascii="Simplified Arabic" w:hAnsi="Simplified Arabic" w:cs="Simplified Arabic"/>
          <w:spacing w:val="-4"/>
          <w:sz w:val="24"/>
          <w:szCs w:val="24"/>
          <w:rtl/>
          <w:lang w:bidi="ar-DZ"/>
        </w:rPr>
        <w:t>بقطاش</w:t>
      </w:r>
      <w:proofErr w:type="spellEnd"/>
      <w:r w:rsidRPr="004F22C5">
        <w:rPr>
          <w:rFonts w:ascii="Simplified Arabic" w:hAnsi="Simplified Arabic" w:cs="Simplified Arabic"/>
          <w:spacing w:val="-4"/>
          <w:sz w:val="24"/>
          <w:szCs w:val="24"/>
          <w:rtl/>
          <w:lang w:bidi="ar-DZ"/>
        </w:rPr>
        <w:t>: أبو القاسم الحفناوي وكتابه تعريف الخلف برجال السلف، مجلة الأصالة ع3، 4، 2011-1012.</w:t>
      </w:r>
    </w:p>
    <w:p w:rsidR="007C7A9A" w:rsidRPr="004F22C5" w:rsidRDefault="007C7A9A" w:rsidP="004F22C5">
      <w:pPr>
        <w:pStyle w:val="Paragraphedeliste"/>
        <w:numPr>
          <w:ilvl w:val="0"/>
          <w:numId w:val="28"/>
        </w:numPr>
        <w:bidi/>
        <w:spacing w:after="0" w:line="240" w:lineRule="auto"/>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سعد الله بن أبي شنب: النهضة العربية بالجزائر من النصف الأول من القرن الرابع عشر الهجري، مجلة كلية الأدب، ع1.</w:t>
      </w:r>
    </w:p>
    <w:p w:rsidR="004F22C5" w:rsidRPr="008B0E8F" w:rsidRDefault="004F22C5" w:rsidP="004F22C5">
      <w:pPr>
        <w:bidi/>
        <w:spacing w:after="0"/>
        <w:rPr>
          <w:rFonts w:ascii="Times New Roman" w:hAnsi="Times New Roman" w:cs="Times New Roman"/>
          <w:sz w:val="32"/>
          <w:szCs w:val="32"/>
          <w:rtl/>
          <w:lang w:bidi="ar-DZ"/>
        </w:rPr>
        <w:sectPr w:rsidR="004F22C5" w:rsidRPr="008B0E8F" w:rsidSect="007C7A9A">
          <w:pgSz w:w="11906" w:h="16838"/>
          <w:pgMar w:top="1417" w:right="1417" w:bottom="1417" w:left="1417" w:header="708" w:footer="708" w:gutter="0"/>
          <w:cols w:space="708"/>
          <w:docGrid w:linePitch="360"/>
        </w:sect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b/>
          <w:bCs/>
          <w:sz w:val="32"/>
          <w:szCs w:val="32"/>
          <w:lang w:bidi="ar-DZ"/>
        </w:rPr>
      </w:pPr>
    </w:p>
    <w:p w:rsidR="007C7A9A" w:rsidRPr="008B0E8F" w:rsidRDefault="00A565D6" w:rsidP="007C7A9A">
      <w:pPr>
        <w:bidi/>
        <w:spacing w:after="0"/>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1" type="#_x0000_t84" style="position:absolute;left:0;text-align:left;margin-left:62.2pt;margin-top:24.85pt;width:366.75pt;height:13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9A6A04">
                  <w:pPr>
                    <w:bidi/>
                    <w:spacing w:after="0"/>
                    <w:jc w:val="center"/>
                    <w:rPr>
                      <w:rFonts w:ascii="Simplified Arabic" w:hAnsi="Simplified Arabic" w:cs="Simplified Arabic"/>
                      <w:b/>
                      <w:bCs/>
                      <w:sz w:val="44"/>
                      <w:szCs w:val="44"/>
                      <w:rtl/>
                      <w:lang w:bidi="ar-DZ"/>
                    </w:rPr>
                  </w:pPr>
                  <w:r w:rsidRPr="00FB49BF">
                    <w:rPr>
                      <w:rFonts w:ascii="Simplified Arabic" w:hAnsi="Simplified Arabic" w:cs="Simplified Arabic"/>
                      <w:b/>
                      <w:bCs/>
                      <w:sz w:val="44"/>
                      <w:szCs w:val="44"/>
                      <w:rtl/>
                      <w:lang w:bidi="ar-DZ"/>
                    </w:rPr>
                    <w:t xml:space="preserve">المحاضرة </w:t>
                  </w:r>
                  <w:proofErr w:type="gramStart"/>
                  <w:r>
                    <w:rPr>
                      <w:rFonts w:ascii="Simplified Arabic" w:hAnsi="Simplified Arabic" w:cs="Simplified Arabic" w:hint="cs"/>
                      <w:b/>
                      <w:bCs/>
                      <w:sz w:val="44"/>
                      <w:szCs w:val="44"/>
                      <w:rtl/>
                      <w:lang w:bidi="ar-DZ"/>
                    </w:rPr>
                    <w:t>التاسعة :</w:t>
                  </w:r>
                  <w:proofErr w:type="gramEnd"/>
                  <w:r>
                    <w:rPr>
                      <w:rFonts w:ascii="Simplified Arabic" w:hAnsi="Simplified Arabic" w:cs="Simplified Arabic" w:hint="cs"/>
                      <w:b/>
                      <w:bCs/>
                      <w:sz w:val="44"/>
                      <w:szCs w:val="44"/>
                      <w:rtl/>
                      <w:lang w:bidi="ar-DZ"/>
                    </w:rPr>
                    <w:t xml:space="preserve"> </w:t>
                  </w:r>
                </w:p>
                <w:p w:rsidR="0071196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الكتابات التاريخية المحلية في مرحلة النهضة </w:t>
                  </w:r>
                </w:p>
                <w:p w:rsidR="0071196F" w:rsidRPr="00FB49B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w:t>
                  </w:r>
                  <w:proofErr w:type="gramStart"/>
                  <w:r>
                    <w:rPr>
                      <w:rFonts w:ascii="Simplified Arabic" w:hAnsi="Simplified Arabic" w:cs="Simplified Arabic" w:hint="cs"/>
                      <w:b/>
                      <w:bCs/>
                      <w:sz w:val="44"/>
                      <w:szCs w:val="44"/>
                      <w:rtl/>
                      <w:lang w:bidi="ar-DZ"/>
                    </w:rPr>
                    <w:t>أواخر</w:t>
                  </w:r>
                  <w:proofErr w:type="gramEnd"/>
                  <w:r>
                    <w:rPr>
                      <w:rFonts w:ascii="Simplified Arabic" w:hAnsi="Simplified Arabic" w:cs="Simplified Arabic" w:hint="cs"/>
                      <w:b/>
                      <w:bCs/>
                      <w:sz w:val="44"/>
                      <w:szCs w:val="44"/>
                      <w:rtl/>
                      <w:lang w:bidi="ar-DZ"/>
                    </w:rPr>
                    <w:t xml:space="preserve"> القرن 19 وبداية القرن 20)</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4F22C5" w:rsidRDefault="007C7A9A" w:rsidP="007C7A9A">
      <w:pPr>
        <w:bidi/>
        <w:spacing w:after="0"/>
        <w:jc w:val="center"/>
        <w:rPr>
          <w:rFonts w:ascii="Simplified Arabic" w:hAnsi="Simplified Arabic" w:cs="Simplified Arabic"/>
          <w:sz w:val="32"/>
          <w:szCs w:val="32"/>
          <w:rtl/>
          <w:lang w:bidi="ar-DZ"/>
        </w:rPr>
      </w:pPr>
    </w:p>
    <w:p w:rsidR="007C7A9A" w:rsidRPr="004F22C5" w:rsidRDefault="007C7A9A" w:rsidP="006F4579">
      <w:pPr>
        <w:pStyle w:val="Paragraphedeliste"/>
        <w:numPr>
          <w:ilvl w:val="0"/>
          <w:numId w:val="51"/>
        </w:numPr>
        <w:bidi/>
        <w:spacing w:after="0"/>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كتابات عبد القادر المجاوي </w:t>
      </w:r>
    </w:p>
    <w:p w:rsidR="007C7A9A" w:rsidRPr="004F22C5" w:rsidRDefault="007C7A9A" w:rsidP="006F4579">
      <w:pPr>
        <w:pStyle w:val="Paragraphedeliste"/>
        <w:numPr>
          <w:ilvl w:val="0"/>
          <w:numId w:val="51"/>
        </w:numPr>
        <w:bidi/>
        <w:spacing w:after="0"/>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كتابات عبد الحليم بن </w:t>
      </w:r>
      <w:proofErr w:type="spellStart"/>
      <w:r w:rsidRPr="004F22C5">
        <w:rPr>
          <w:rFonts w:ascii="Simplified Arabic" w:hAnsi="Simplified Arabic" w:cs="Simplified Arabic"/>
          <w:b/>
          <w:bCs/>
          <w:sz w:val="32"/>
          <w:szCs w:val="32"/>
          <w:rtl/>
          <w:lang w:bidi="ar-DZ"/>
        </w:rPr>
        <w:t>سماية</w:t>
      </w:r>
      <w:proofErr w:type="spellEnd"/>
      <w:r w:rsidRPr="004F22C5">
        <w:rPr>
          <w:rFonts w:ascii="Simplified Arabic" w:hAnsi="Simplified Arabic" w:cs="Simplified Arabic"/>
          <w:b/>
          <w:bCs/>
          <w:sz w:val="32"/>
          <w:szCs w:val="32"/>
          <w:rtl/>
          <w:lang w:bidi="ar-DZ"/>
        </w:rPr>
        <w:t xml:space="preserve"> </w:t>
      </w:r>
    </w:p>
    <w:p w:rsidR="007C7A9A" w:rsidRPr="004F22C5" w:rsidRDefault="007C7A9A" w:rsidP="006F4579">
      <w:pPr>
        <w:pStyle w:val="Paragraphedeliste"/>
        <w:numPr>
          <w:ilvl w:val="0"/>
          <w:numId w:val="51"/>
        </w:numPr>
        <w:bidi/>
        <w:spacing w:after="0"/>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كتابات المولود بن </w:t>
      </w:r>
      <w:proofErr w:type="spellStart"/>
      <w:r w:rsidRPr="004F22C5">
        <w:rPr>
          <w:rFonts w:ascii="Simplified Arabic" w:hAnsi="Simplified Arabic" w:cs="Simplified Arabic"/>
          <w:b/>
          <w:bCs/>
          <w:sz w:val="32"/>
          <w:szCs w:val="32"/>
          <w:rtl/>
          <w:lang w:bidi="ar-DZ"/>
        </w:rPr>
        <w:t>الميهوب</w:t>
      </w:r>
      <w:proofErr w:type="spellEnd"/>
      <w:r w:rsidRPr="004F22C5">
        <w:rPr>
          <w:rFonts w:ascii="Simplified Arabic" w:hAnsi="Simplified Arabic" w:cs="Simplified Arabic"/>
          <w:b/>
          <w:bCs/>
          <w:sz w:val="32"/>
          <w:szCs w:val="32"/>
          <w:rtl/>
          <w:lang w:bidi="ar-DZ"/>
        </w:rPr>
        <w:t xml:space="preserve"> </w:t>
      </w: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Default="007C7A9A" w:rsidP="007C7A9A">
      <w:pPr>
        <w:pStyle w:val="Paragraphedeliste"/>
        <w:bidi/>
        <w:spacing w:after="0"/>
        <w:rPr>
          <w:rFonts w:ascii="Times New Roman" w:hAnsi="Times New Roman" w:cs="Times New Roman"/>
          <w:b/>
          <w:bCs/>
          <w:sz w:val="32"/>
          <w:szCs w:val="32"/>
          <w:rtl/>
          <w:lang w:bidi="ar-DZ"/>
        </w:rPr>
      </w:pPr>
    </w:p>
    <w:p w:rsidR="007C7A9A" w:rsidRPr="00441497" w:rsidRDefault="007C7A9A" w:rsidP="007C7A9A">
      <w:pPr>
        <w:pStyle w:val="Paragraphedeliste"/>
        <w:bidi/>
        <w:spacing w:after="0"/>
        <w:rPr>
          <w:rFonts w:ascii="Times New Roman" w:hAnsi="Times New Roman" w:cs="Times New Roman"/>
          <w:b/>
          <w:bCs/>
          <w:sz w:val="32"/>
          <w:szCs w:val="32"/>
          <w:rtl/>
          <w:lang w:bidi="ar-DZ"/>
        </w:rPr>
      </w:pPr>
    </w:p>
    <w:p w:rsidR="007C7A9A" w:rsidRPr="004F22C5" w:rsidRDefault="007C7A9A" w:rsidP="006F4579">
      <w:pPr>
        <w:pStyle w:val="Paragraphedeliste"/>
        <w:numPr>
          <w:ilvl w:val="0"/>
          <w:numId w:val="52"/>
        </w:numPr>
        <w:bidi/>
        <w:spacing w:after="0"/>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كتابات  عبد القادر المجاوي 1264هـ (1848-1913مـ)</w:t>
      </w:r>
      <w:r w:rsidRPr="004F22C5">
        <w:rPr>
          <w:rFonts w:ascii="Simplified Arabic" w:hAnsi="Simplified Arabic" w:cs="Simplified Arabic"/>
          <w:b/>
          <w:bCs/>
          <w:sz w:val="32"/>
          <w:szCs w:val="32"/>
          <w:vertAlign w:val="superscript"/>
          <w:rtl/>
          <w:lang w:bidi="ar-DZ"/>
        </w:rPr>
        <w:t>(1) :</w:t>
      </w:r>
    </w:p>
    <w:p w:rsidR="007C7A9A" w:rsidRPr="004F22C5" w:rsidRDefault="00C632D4" w:rsidP="006F4579">
      <w:pPr>
        <w:pStyle w:val="Paragraphedeliste"/>
        <w:numPr>
          <w:ilvl w:val="0"/>
          <w:numId w:val="47"/>
        </w:numPr>
        <w:bidi/>
        <w:spacing w:after="0"/>
        <w:rPr>
          <w:rFonts w:ascii="Simplified Arabic" w:hAnsi="Simplified Arabic" w:cs="Simplified Arabic"/>
          <w:sz w:val="32"/>
          <w:szCs w:val="32"/>
          <w:lang w:bidi="ar-DZ"/>
        </w:rPr>
      </w:pPr>
      <w:proofErr w:type="gramStart"/>
      <w:r w:rsidRPr="004F22C5">
        <w:rPr>
          <w:rFonts w:ascii="Simplified Arabic" w:hAnsi="Simplified Arabic" w:cs="Simplified Arabic"/>
          <w:sz w:val="32"/>
          <w:szCs w:val="32"/>
          <w:rtl/>
          <w:lang w:bidi="ar-DZ"/>
        </w:rPr>
        <w:t>إرشاد</w:t>
      </w:r>
      <w:proofErr w:type="gramEnd"/>
      <w:r w:rsidR="007C7A9A" w:rsidRPr="004F22C5">
        <w:rPr>
          <w:rFonts w:ascii="Simplified Arabic" w:hAnsi="Simplified Arabic" w:cs="Simplified Arabic"/>
          <w:sz w:val="32"/>
          <w:szCs w:val="32"/>
          <w:rtl/>
          <w:lang w:bidi="ar-DZ"/>
        </w:rPr>
        <w:t xml:space="preserve"> المعلمين والتي دعا من خلالها إلى </w:t>
      </w:r>
      <w:r w:rsidRPr="004F22C5">
        <w:rPr>
          <w:rFonts w:ascii="Simplified Arabic" w:hAnsi="Simplified Arabic" w:cs="Simplified Arabic"/>
          <w:sz w:val="32"/>
          <w:szCs w:val="32"/>
          <w:rtl/>
          <w:lang w:bidi="ar-DZ"/>
        </w:rPr>
        <w:t>الإصلاح</w:t>
      </w:r>
      <w:r w:rsidR="007C7A9A" w:rsidRPr="004F22C5">
        <w:rPr>
          <w:rFonts w:ascii="Simplified Arabic" w:hAnsi="Simplified Arabic" w:cs="Simplified Arabic"/>
          <w:sz w:val="32"/>
          <w:szCs w:val="32"/>
          <w:rtl/>
          <w:lang w:bidi="ar-DZ"/>
        </w:rPr>
        <w:t xml:space="preserve"> الاجتماعي</w:t>
      </w:r>
      <w:r w:rsidR="007C7A9A" w:rsidRPr="004F22C5">
        <w:rPr>
          <w:rFonts w:ascii="Simplified Arabic" w:hAnsi="Simplified Arabic" w:cs="Simplified Arabic"/>
          <w:sz w:val="32"/>
          <w:szCs w:val="32"/>
          <w:vertAlign w:val="superscript"/>
          <w:rtl/>
          <w:lang w:bidi="ar-DZ"/>
        </w:rPr>
        <w:t>(2)</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شرح </w:t>
      </w:r>
      <w:proofErr w:type="gramStart"/>
      <w:r w:rsidRPr="004F22C5">
        <w:rPr>
          <w:rFonts w:ascii="Simplified Arabic" w:hAnsi="Simplified Arabic" w:cs="Simplified Arabic"/>
          <w:sz w:val="32"/>
          <w:szCs w:val="32"/>
          <w:rtl/>
          <w:lang w:bidi="ar-DZ"/>
        </w:rPr>
        <w:t>منظومة</w:t>
      </w:r>
      <w:proofErr w:type="gramEnd"/>
      <w:r w:rsidRPr="004F22C5">
        <w:rPr>
          <w:rFonts w:ascii="Simplified Arabic" w:hAnsi="Simplified Arabic" w:cs="Simplified Arabic"/>
          <w:sz w:val="32"/>
          <w:szCs w:val="32"/>
          <w:rtl/>
          <w:lang w:bidi="ar-DZ"/>
        </w:rPr>
        <w:t xml:space="preserve"> البدع</w:t>
      </w:r>
      <w:r w:rsidRPr="004F22C5">
        <w:rPr>
          <w:rFonts w:ascii="Simplified Arabic" w:hAnsi="Simplified Arabic" w:cs="Simplified Arabic"/>
          <w:sz w:val="32"/>
          <w:szCs w:val="32"/>
          <w:vertAlign w:val="superscript"/>
          <w:rtl/>
          <w:lang w:bidi="ar-DZ"/>
        </w:rPr>
        <w:t xml:space="preserve">(3) </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كتاب القواعد الكلامية</w:t>
      </w:r>
      <w:r w:rsidRPr="004F22C5">
        <w:rPr>
          <w:rFonts w:ascii="Simplified Arabic" w:hAnsi="Simplified Arabic" w:cs="Simplified Arabic"/>
          <w:sz w:val="32"/>
          <w:szCs w:val="32"/>
          <w:vertAlign w:val="superscript"/>
          <w:rtl/>
          <w:lang w:bidi="ar-DZ"/>
        </w:rPr>
        <w:t>(4)</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proofErr w:type="gramStart"/>
      <w:r w:rsidRPr="004F22C5">
        <w:rPr>
          <w:rFonts w:ascii="Simplified Arabic" w:hAnsi="Simplified Arabic" w:cs="Simplified Arabic"/>
          <w:sz w:val="32"/>
          <w:szCs w:val="32"/>
          <w:rtl/>
          <w:lang w:bidi="ar-DZ"/>
        </w:rPr>
        <w:t>نصيحة</w:t>
      </w:r>
      <w:proofErr w:type="gramEnd"/>
      <w:r w:rsidRPr="004F22C5">
        <w:rPr>
          <w:rFonts w:ascii="Simplified Arabic" w:hAnsi="Simplified Arabic" w:cs="Simplified Arabic"/>
          <w:sz w:val="32"/>
          <w:szCs w:val="32"/>
          <w:rtl/>
          <w:lang w:bidi="ar-DZ"/>
        </w:rPr>
        <w:t xml:space="preserve"> المربين.</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شرح شواهد </w:t>
      </w:r>
      <w:proofErr w:type="gramStart"/>
      <w:r w:rsidRPr="004F22C5">
        <w:rPr>
          <w:rFonts w:ascii="Simplified Arabic" w:hAnsi="Simplified Arabic" w:cs="Simplified Arabic"/>
          <w:sz w:val="32"/>
          <w:szCs w:val="32"/>
          <w:rtl/>
          <w:lang w:bidi="ar-DZ"/>
        </w:rPr>
        <w:t>ابن</w:t>
      </w:r>
      <w:proofErr w:type="gramEnd"/>
      <w:r w:rsidRPr="004F22C5">
        <w:rPr>
          <w:rFonts w:ascii="Simplified Arabic" w:hAnsi="Simplified Arabic" w:cs="Simplified Arabic"/>
          <w:sz w:val="32"/>
          <w:szCs w:val="32"/>
          <w:rtl/>
          <w:lang w:bidi="ar-DZ"/>
        </w:rPr>
        <w:t xml:space="preserve"> هشام.</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الدور النحوية على المنظومة </w:t>
      </w:r>
      <w:proofErr w:type="spellStart"/>
      <w:r w:rsidRPr="004F22C5">
        <w:rPr>
          <w:rFonts w:ascii="Simplified Arabic" w:hAnsi="Simplified Arabic" w:cs="Simplified Arabic"/>
          <w:sz w:val="32"/>
          <w:szCs w:val="32"/>
          <w:rtl/>
          <w:lang w:bidi="ar-DZ"/>
        </w:rPr>
        <w:t>الشبرواية</w:t>
      </w:r>
      <w:proofErr w:type="spellEnd"/>
      <w:r w:rsidRPr="004F22C5">
        <w:rPr>
          <w:rFonts w:ascii="Simplified Arabic" w:hAnsi="Simplified Arabic" w:cs="Simplified Arabic"/>
          <w:sz w:val="32"/>
          <w:szCs w:val="32"/>
          <w:rtl/>
          <w:lang w:bidi="ar-DZ"/>
        </w:rPr>
        <w:t>.</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شرح منظومة </w:t>
      </w:r>
      <w:proofErr w:type="gramStart"/>
      <w:r w:rsidRPr="004F22C5">
        <w:rPr>
          <w:rFonts w:ascii="Simplified Arabic" w:hAnsi="Simplified Arabic" w:cs="Simplified Arabic"/>
          <w:sz w:val="32"/>
          <w:szCs w:val="32"/>
          <w:rtl/>
          <w:lang w:bidi="ar-DZ"/>
        </w:rPr>
        <w:t>ابن</w:t>
      </w:r>
      <w:proofErr w:type="gramEnd"/>
      <w:r w:rsidRPr="004F22C5">
        <w:rPr>
          <w:rFonts w:ascii="Simplified Arabic" w:hAnsi="Simplified Arabic" w:cs="Simplified Arabic"/>
          <w:sz w:val="32"/>
          <w:szCs w:val="32"/>
          <w:rtl/>
          <w:lang w:bidi="ar-DZ"/>
        </w:rPr>
        <w:t xml:space="preserve"> غازي</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الافادة لمن يطلب الاستفادة</w:t>
      </w:r>
      <w:r w:rsidRPr="004F22C5">
        <w:rPr>
          <w:rFonts w:ascii="Simplified Arabic" w:hAnsi="Simplified Arabic" w:cs="Simplified Arabic"/>
          <w:sz w:val="32"/>
          <w:szCs w:val="32"/>
          <w:vertAlign w:val="superscript"/>
          <w:rtl/>
          <w:lang w:bidi="ar-DZ"/>
        </w:rPr>
        <w:t>(5)</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الفريدة السنية في الأعمال الحبيبة</w:t>
      </w:r>
      <w:r w:rsidRPr="004F22C5">
        <w:rPr>
          <w:rFonts w:ascii="Simplified Arabic" w:hAnsi="Simplified Arabic" w:cs="Simplified Arabic"/>
          <w:sz w:val="32"/>
          <w:szCs w:val="32"/>
          <w:vertAlign w:val="superscript"/>
          <w:rtl/>
          <w:lang w:bidi="ar-DZ"/>
        </w:rPr>
        <w:t xml:space="preserve">(6) </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تحفة الأخيار فيما يتعلق بالكسب </w:t>
      </w:r>
      <w:proofErr w:type="gramStart"/>
      <w:r w:rsidRPr="004F22C5">
        <w:rPr>
          <w:rFonts w:ascii="Simplified Arabic" w:hAnsi="Simplified Arabic" w:cs="Simplified Arabic"/>
          <w:sz w:val="32"/>
          <w:szCs w:val="32"/>
          <w:rtl/>
          <w:lang w:bidi="ar-DZ"/>
        </w:rPr>
        <w:t>والاختيار</w:t>
      </w:r>
      <w:proofErr w:type="gramEnd"/>
      <w:r w:rsidRPr="004F22C5">
        <w:rPr>
          <w:rFonts w:ascii="Simplified Arabic" w:hAnsi="Simplified Arabic" w:cs="Simplified Arabic"/>
          <w:sz w:val="32"/>
          <w:szCs w:val="32"/>
          <w:vertAlign w:val="superscript"/>
          <w:rtl/>
          <w:lang w:bidi="ar-DZ"/>
        </w:rPr>
        <w:t>(7)</w:t>
      </w:r>
    </w:p>
    <w:p w:rsidR="007C7A9A" w:rsidRPr="004F22C5" w:rsidRDefault="007C7A9A" w:rsidP="006F4579">
      <w:pPr>
        <w:pStyle w:val="Paragraphedeliste"/>
        <w:numPr>
          <w:ilvl w:val="0"/>
          <w:numId w:val="52"/>
        </w:numPr>
        <w:bidi/>
        <w:spacing w:after="0"/>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كتابات عبد الحليم بن </w:t>
      </w:r>
      <w:proofErr w:type="spellStart"/>
      <w:r w:rsidRPr="004F22C5">
        <w:rPr>
          <w:rFonts w:ascii="Simplified Arabic" w:hAnsi="Simplified Arabic" w:cs="Simplified Arabic"/>
          <w:b/>
          <w:bCs/>
          <w:sz w:val="32"/>
          <w:szCs w:val="32"/>
          <w:rtl/>
          <w:lang w:bidi="ar-DZ"/>
        </w:rPr>
        <w:t>سماتة</w:t>
      </w:r>
      <w:proofErr w:type="spellEnd"/>
      <w:r w:rsidRPr="004F22C5">
        <w:rPr>
          <w:rFonts w:ascii="Simplified Arabic" w:hAnsi="Simplified Arabic" w:cs="Simplified Arabic"/>
          <w:b/>
          <w:bCs/>
          <w:sz w:val="32"/>
          <w:szCs w:val="32"/>
          <w:rtl/>
          <w:lang w:bidi="ar-DZ"/>
        </w:rPr>
        <w:t xml:space="preserve"> (1242-1351هـ) (1866-1933) </w:t>
      </w:r>
      <w:r w:rsidRPr="004F22C5">
        <w:rPr>
          <w:rFonts w:ascii="Simplified Arabic" w:hAnsi="Simplified Arabic" w:cs="Simplified Arabic"/>
          <w:b/>
          <w:bCs/>
          <w:sz w:val="32"/>
          <w:szCs w:val="32"/>
          <w:vertAlign w:val="superscript"/>
          <w:rtl/>
          <w:lang w:bidi="ar-DZ"/>
        </w:rPr>
        <w:t>(8)</w:t>
      </w:r>
    </w:p>
    <w:p w:rsidR="007C7A9A" w:rsidRPr="004F22C5" w:rsidRDefault="007C7A9A" w:rsidP="007C7A9A">
      <w:pPr>
        <w:bidi/>
        <w:spacing w:after="0"/>
        <w:ind w:left="360"/>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يعتبر من مصادر هذه الفترة، ومن مؤلفاته: </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vertAlign w:val="superscript"/>
          <w:lang w:bidi="ar-DZ"/>
        </w:rPr>
      </w:pPr>
      <w:proofErr w:type="gramStart"/>
      <w:r w:rsidRPr="004F22C5">
        <w:rPr>
          <w:rFonts w:ascii="Simplified Arabic" w:hAnsi="Simplified Arabic" w:cs="Simplified Arabic"/>
          <w:sz w:val="32"/>
          <w:szCs w:val="32"/>
          <w:rtl/>
          <w:lang w:bidi="ar-DZ"/>
        </w:rPr>
        <w:t>فلسفة</w:t>
      </w:r>
      <w:proofErr w:type="gramEnd"/>
      <w:r w:rsidRPr="004F22C5">
        <w:rPr>
          <w:rFonts w:ascii="Simplified Arabic" w:hAnsi="Simplified Arabic" w:cs="Simplified Arabic"/>
          <w:sz w:val="32"/>
          <w:szCs w:val="32"/>
          <w:rtl/>
          <w:lang w:bidi="ar-DZ"/>
        </w:rPr>
        <w:t xml:space="preserve"> </w:t>
      </w:r>
      <w:r w:rsidR="00C632D4" w:rsidRPr="004F22C5">
        <w:rPr>
          <w:rFonts w:ascii="Simplified Arabic" w:hAnsi="Simplified Arabic" w:cs="Simplified Arabic"/>
          <w:sz w:val="32"/>
          <w:szCs w:val="32"/>
          <w:rtl/>
          <w:lang w:bidi="ar-DZ"/>
        </w:rPr>
        <w:t>الإسلام</w:t>
      </w:r>
      <w:r w:rsidRPr="004F22C5">
        <w:rPr>
          <w:rFonts w:ascii="Simplified Arabic" w:hAnsi="Simplified Arabic" w:cs="Simplified Arabic"/>
          <w:sz w:val="32"/>
          <w:szCs w:val="32"/>
          <w:vertAlign w:val="superscript"/>
          <w:rtl/>
          <w:lang w:bidi="ar-DZ"/>
        </w:rPr>
        <w:t>(9)</w:t>
      </w:r>
    </w:p>
    <w:p w:rsidR="007C7A9A" w:rsidRPr="004F22C5" w:rsidRDefault="00C632D4" w:rsidP="006F4579">
      <w:pPr>
        <w:pStyle w:val="Paragraphedeliste"/>
        <w:numPr>
          <w:ilvl w:val="0"/>
          <w:numId w:val="47"/>
        </w:numPr>
        <w:bidi/>
        <w:spacing w:after="0"/>
        <w:rPr>
          <w:rFonts w:ascii="Simplified Arabic" w:hAnsi="Simplified Arabic" w:cs="Simplified Arabic"/>
          <w:sz w:val="32"/>
          <w:szCs w:val="32"/>
          <w:vertAlign w:val="superscript"/>
          <w:lang w:bidi="ar-DZ"/>
        </w:rPr>
      </w:pPr>
      <w:r w:rsidRPr="004F22C5">
        <w:rPr>
          <w:rFonts w:ascii="Simplified Arabic" w:hAnsi="Simplified Arabic" w:cs="Simplified Arabic"/>
          <w:sz w:val="32"/>
          <w:szCs w:val="32"/>
          <w:rtl/>
          <w:lang w:bidi="ar-DZ"/>
        </w:rPr>
        <w:t>اهتزاز</w:t>
      </w:r>
      <w:r w:rsidR="007C7A9A" w:rsidRPr="004F22C5">
        <w:rPr>
          <w:rFonts w:ascii="Simplified Arabic" w:hAnsi="Simplified Arabic" w:cs="Simplified Arabic"/>
          <w:sz w:val="32"/>
          <w:szCs w:val="32"/>
          <w:rtl/>
          <w:lang w:bidi="ar-DZ"/>
        </w:rPr>
        <w:t xml:space="preserve"> الأطواد في الرباء في مسألة تحليل الرباء</w:t>
      </w:r>
      <w:r w:rsidR="007C7A9A" w:rsidRPr="004F22C5">
        <w:rPr>
          <w:rFonts w:ascii="Simplified Arabic" w:hAnsi="Simplified Arabic" w:cs="Simplified Arabic"/>
          <w:sz w:val="32"/>
          <w:szCs w:val="32"/>
          <w:vertAlign w:val="superscript"/>
          <w:rtl/>
          <w:lang w:bidi="ar-DZ"/>
        </w:rPr>
        <w:t>(10)</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vertAlign w:val="superscript"/>
          <w:lang w:bidi="ar-DZ"/>
        </w:rPr>
      </w:pPr>
      <w:proofErr w:type="gramStart"/>
      <w:r w:rsidRPr="004F22C5">
        <w:rPr>
          <w:rFonts w:ascii="Simplified Arabic" w:hAnsi="Simplified Arabic" w:cs="Simplified Arabic"/>
          <w:sz w:val="32"/>
          <w:szCs w:val="32"/>
          <w:rtl/>
          <w:lang w:bidi="ar-DZ"/>
        </w:rPr>
        <w:t>الكنز</w:t>
      </w:r>
      <w:proofErr w:type="gramEnd"/>
      <w:r w:rsidRPr="004F22C5">
        <w:rPr>
          <w:rFonts w:ascii="Simplified Arabic" w:hAnsi="Simplified Arabic" w:cs="Simplified Arabic"/>
          <w:sz w:val="32"/>
          <w:szCs w:val="32"/>
          <w:rtl/>
          <w:lang w:bidi="ar-DZ"/>
        </w:rPr>
        <w:t xml:space="preserve"> المدفون والسر المكنون</w:t>
      </w:r>
      <w:r w:rsidRPr="004F22C5">
        <w:rPr>
          <w:rFonts w:ascii="Simplified Arabic" w:hAnsi="Simplified Arabic" w:cs="Simplified Arabic"/>
          <w:sz w:val="32"/>
          <w:szCs w:val="32"/>
          <w:vertAlign w:val="superscript"/>
          <w:rtl/>
          <w:lang w:bidi="ar-DZ"/>
        </w:rPr>
        <w:t>(11)</w:t>
      </w:r>
    </w:p>
    <w:p w:rsidR="007C7A9A" w:rsidRPr="004F22C5" w:rsidRDefault="007C7A9A" w:rsidP="006F4579">
      <w:pPr>
        <w:pStyle w:val="Paragraphedeliste"/>
        <w:numPr>
          <w:ilvl w:val="0"/>
          <w:numId w:val="52"/>
        </w:numPr>
        <w:bidi/>
        <w:spacing w:after="0"/>
        <w:rPr>
          <w:rFonts w:ascii="Simplified Arabic" w:hAnsi="Simplified Arabic" w:cs="Simplified Arabic"/>
          <w:b/>
          <w:bCs/>
          <w:sz w:val="32"/>
          <w:szCs w:val="32"/>
          <w:lang w:bidi="ar-DZ"/>
        </w:rPr>
      </w:pPr>
      <w:proofErr w:type="gramStart"/>
      <w:r w:rsidRPr="004F22C5">
        <w:rPr>
          <w:rFonts w:ascii="Simplified Arabic" w:hAnsi="Simplified Arabic" w:cs="Simplified Arabic"/>
          <w:b/>
          <w:bCs/>
          <w:sz w:val="32"/>
          <w:szCs w:val="32"/>
          <w:rtl/>
          <w:lang w:bidi="ar-DZ"/>
        </w:rPr>
        <w:t>كتابات  المولود</w:t>
      </w:r>
      <w:proofErr w:type="gramEnd"/>
      <w:r w:rsidRPr="004F22C5">
        <w:rPr>
          <w:rFonts w:ascii="Simplified Arabic" w:hAnsi="Simplified Arabic" w:cs="Simplified Arabic"/>
          <w:b/>
          <w:bCs/>
          <w:sz w:val="32"/>
          <w:szCs w:val="32"/>
          <w:rtl/>
          <w:lang w:bidi="ar-DZ"/>
        </w:rPr>
        <w:t xml:space="preserve"> بن الموهوب 1866-1939</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كتاب اللمع في الانكار والبدع</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شرح </w:t>
      </w:r>
      <w:proofErr w:type="gramStart"/>
      <w:r w:rsidRPr="004F22C5">
        <w:rPr>
          <w:rFonts w:ascii="Simplified Arabic" w:hAnsi="Simplified Arabic" w:cs="Simplified Arabic"/>
          <w:sz w:val="32"/>
          <w:szCs w:val="32"/>
          <w:rtl/>
          <w:lang w:bidi="ar-DZ"/>
        </w:rPr>
        <w:t>منظومة</w:t>
      </w:r>
      <w:proofErr w:type="gramEnd"/>
      <w:r w:rsidRPr="004F22C5">
        <w:rPr>
          <w:rFonts w:ascii="Simplified Arabic" w:hAnsi="Simplified Arabic" w:cs="Simplified Arabic"/>
          <w:sz w:val="32"/>
          <w:szCs w:val="32"/>
          <w:rtl/>
          <w:lang w:bidi="ar-DZ"/>
        </w:rPr>
        <w:t xml:space="preserve"> التوحيد</w:t>
      </w:r>
    </w:p>
    <w:p w:rsidR="007C7A9A" w:rsidRPr="004F22C5" w:rsidRDefault="007C7A9A" w:rsidP="006F4579">
      <w:pPr>
        <w:pStyle w:val="Paragraphedeliste"/>
        <w:numPr>
          <w:ilvl w:val="0"/>
          <w:numId w:val="47"/>
        </w:numPr>
        <w:bidi/>
        <w:spacing w:after="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كتاب آداب الطرق</w:t>
      </w:r>
      <w:r w:rsidRPr="004F22C5">
        <w:rPr>
          <w:rFonts w:ascii="Simplified Arabic" w:hAnsi="Simplified Arabic" w:cs="Simplified Arabic"/>
          <w:sz w:val="32"/>
          <w:szCs w:val="32"/>
          <w:vertAlign w:val="superscript"/>
          <w:rtl/>
          <w:lang w:bidi="ar-DZ"/>
        </w:rPr>
        <w:t>(12)</w:t>
      </w:r>
    </w:p>
    <w:p w:rsidR="007C7A9A" w:rsidRPr="008B0E8F" w:rsidRDefault="007C7A9A" w:rsidP="007C7A9A">
      <w:pPr>
        <w:bidi/>
        <w:spacing w:after="0"/>
        <w:rPr>
          <w:rFonts w:ascii="Times New Roman" w:hAnsi="Times New Roman" w:cs="Times New Roman"/>
          <w:sz w:val="32"/>
          <w:szCs w:val="32"/>
          <w:rtl/>
          <w:lang w:bidi="ar-DZ"/>
        </w:rPr>
        <w:sectPr w:rsidR="007C7A9A" w:rsidRPr="008B0E8F" w:rsidSect="007C7A9A">
          <w:pgSz w:w="11906" w:h="16838"/>
          <w:pgMar w:top="1440" w:right="1133" w:bottom="1440" w:left="1276" w:header="708" w:footer="708" w:gutter="0"/>
          <w:cols w:space="708"/>
          <w:docGrid w:linePitch="360"/>
        </w:sect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4F22C5" w:rsidRDefault="007C7A9A" w:rsidP="004F22C5">
      <w:pPr>
        <w:bidi/>
        <w:spacing w:after="0" w:line="240" w:lineRule="auto"/>
        <w:rPr>
          <w:rFonts w:ascii="Simplified Arabic" w:hAnsi="Simplified Arabic" w:cs="Simplified Arabic"/>
          <w:b/>
          <w:bCs/>
          <w:sz w:val="24"/>
          <w:szCs w:val="24"/>
          <w:rtl/>
          <w:lang w:bidi="ar-DZ"/>
        </w:rPr>
      </w:pPr>
      <w:r w:rsidRPr="004F22C5">
        <w:rPr>
          <w:rFonts w:ascii="Simplified Arabic" w:hAnsi="Simplified Arabic" w:cs="Simplified Arabic"/>
          <w:b/>
          <w:bCs/>
          <w:sz w:val="24"/>
          <w:szCs w:val="24"/>
          <w:rtl/>
          <w:lang w:bidi="ar-DZ"/>
        </w:rPr>
        <w:t>الهوامش:</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هو عبد القادر بن عبدالله بن محمد بن عبد الكريم بن عبد الرحمان المجاوي، كانت وفاته يوم السبت 6 أكتوبر 1913 بمدينة قسنطينة، ينظر أبو القاسم الحفناوي: تعرف الخلف برجال السلف، ج2، وزارة الثقافة، الجزائر، 2007، ص297.</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أبو القاسم سعد </w:t>
      </w:r>
      <w:proofErr w:type="gramStart"/>
      <w:r w:rsidRPr="004F22C5">
        <w:rPr>
          <w:rFonts w:ascii="Simplified Arabic" w:hAnsi="Simplified Arabic" w:cs="Simplified Arabic"/>
          <w:sz w:val="24"/>
          <w:szCs w:val="24"/>
          <w:rtl/>
          <w:lang w:bidi="ar-DZ"/>
        </w:rPr>
        <w:t>الله</w:t>
      </w:r>
      <w:proofErr w:type="gramEnd"/>
      <w:r w:rsidRPr="004F22C5">
        <w:rPr>
          <w:rFonts w:ascii="Simplified Arabic" w:hAnsi="Simplified Arabic" w:cs="Simplified Arabic"/>
          <w:sz w:val="24"/>
          <w:szCs w:val="24"/>
          <w:rtl/>
          <w:lang w:bidi="ar-DZ"/>
        </w:rPr>
        <w:t>، أفكار جامحة، م، ك، الجزائر، 1988، ص83.</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محمد علي </w:t>
      </w:r>
      <w:proofErr w:type="spellStart"/>
      <w:r w:rsidRPr="004F22C5">
        <w:rPr>
          <w:rFonts w:ascii="Simplified Arabic" w:hAnsi="Simplified Arabic" w:cs="Simplified Arabic"/>
          <w:sz w:val="24"/>
          <w:szCs w:val="24"/>
          <w:rtl/>
          <w:lang w:bidi="ar-DZ"/>
        </w:rPr>
        <w:t>دبوز</w:t>
      </w:r>
      <w:proofErr w:type="spellEnd"/>
      <w:r w:rsidRPr="004F22C5">
        <w:rPr>
          <w:rFonts w:ascii="Simplified Arabic" w:hAnsi="Simplified Arabic" w:cs="Simplified Arabic"/>
          <w:sz w:val="24"/>
          <w:szCs w:val="24"/>
          <w:rtl/>
          <w:lang w:bidi="ar-DZ"/>
        </w:rPr>
        <w:t>: نهضة الجزائر وثورتها المباركة، ج1، دار المعرفة، الجزائر، 2013، ص111.</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أبو القاسم سعد الله: تاريخ الجزائر الثقافي</w:t>
      </w:r>
      <w:proofErr w:type="gramStart"/>
      <w:r w:rsidRPr="004F22C5">
        <w:rPr>
          <w:rFonts w:ascii="Simplified Arabic" w:hAnsi="Simplified Arabic" w:cs="Simplified Arabic"/>
          <w:sz w:val="24"/>
          <w:szCs w:val="24"/>
          <w:rtl/>
          <w:lang w:bidi="ar-DZ"/>
        </w:rPr>
        <w:t>،ج8</w:t>
      </w:r>
      <w:proofErr w:type="gramEnd"/>
      <w:r w:rsidRPr="004F22C5">
        <w:rPr>
          <w:rFonts w:ascii="Simplified Arabic" w:hAnsi="Simplified Arabic" w:cs="Simplified Arabic"/>
          <w:sz w:val="24"/>
          <w:szCs w:val="24"/>
          <w:rtl/>
          <w:lang w:bidi="ar-DZ"/>
        </w:rPr>
        <w:t>، دار البصائر، 2007، ص98.</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 عبد النور </w:t>
      </w:r>
      <w:proofErr w:type="spellStart"/>
      <w:r w:rsidRPr="004F22C5">
        <w:rPr>
          <w:rFonts w:ascii="Simplified Arabic" w:hAnsi="Simplified Arabic" w:cs="Simplified Arabic"/>
          <w:sz w:val="24"/>
          <w:szCs w:val="24"/>
          <w:rtl/>
          <w:lang w:bidi="ar-DZ"/>
        </w:rPr>
        <w:t>خيثر</w:t>
      </w:r>
      <w:proofErr w:type="spellEnd"/>
      <w:r w:rsidRPr="004F22C5">
        <w:rPr>
          <w:rFonts w:ascii="Simplified Arabic" w:hAnsi="Simplified Arabic" w:cs="Simplified Arabic"/>
          <w:sz w:val="24"/>
          <w:szCs w:val="24"/>
          <w:rtl/>
          <w:lang w:bidi="ar-DZ"/>
        </w:rPr>
        <w:t xml:space="preserve"> وآخرون، منطلقات وأسس الحركة الوطنية 1830-1954، منشورات المركز الوطني للحركة الوطنية، 2007، ص116-117.</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4F22C5">
        <w:rPr>
          <w:rFonts w:ascii="Simplified Arabic" w:hAnsi="Simplified Arabic" w:cs="Simplified Arabic"/>
          <w:sz w:val="24"/>
          <w:szCs w:val="24"/>
          <w:rtl/>
          <w:lang w:bidi="ar-DZ"/>
        </w:rPr>
        <w:t>المرجع</w:t>
      </w:r>
      <w:proofErr w:type="gramEnd"/>
      <w:r w:rsidRPr="004F22C5">
        <w:rPr>
          <w:rFonts w:ascii="Simplified Arabic" w:hAnsi="Simplified Arabic" w:cs="Simplified Arabic"/>
          <w:sz w:val="24"/>
          <w:szCs w:val="24"/>
          <w:rtl/>
          <w:lang w:bidi="ar-DZ"/>
        </w:rPr>
        <w:t xml:space="preserve"> نفسه.</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عمر بن قينة: شخصيات جزائرية، ط1، دار البعث، الجزائر،1983، ص43-44.</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هو عبد الحليم بن علي بن عبد الرحمان بن حسين خوجة، ولد في قلب حي عبد الرحمان التعالي، بالجزائر العاصمة في 15 </w:t>
      </w:r>
      <w:proofErr w:type="spellStart"/>
      <w:r w:rsidRPr="004F22C5">
        <w:rPr>
          <w:rFonts w:ascii="Simplified Arabic" w:hAnsi="Simplified Arabic" w:cs="Simplified Arabic"/>
          <w:sz w:val="24"/>
          <w:szCs w:val="24"/>
          <w:rtl/>
          <w:lang w:bidi="ar-DZ"/>
        </w:rPr>
        <w:t>جويلية</w:t>
      </w:r>
      <w:proofErr w:type="spellEnd"/>
      <w:r w:rsidRPr="004F22C5">
        <w:rPr>
          <w:rFonts w:ascii="Simplified Arabic" w:hAnsi="Simplified Arabic" w:cs="Simplified Arabic"/>
          <w:sz w:val="24"/>
          <w:szCs w:val="24"/>
          <w:rtl/>
          <w:lang w:bidi="ar-DZ"/>
        </w:rPr>
        <w:t xml:space="preserve"> 1242هـ/ 1866مـ وتوفي في سنة 1933 ودفن بمقبرة سيدي عبد العزيز التعالي. ينظر عنه عادل </w:t>
      </w:r>
      <w:proofErr w:type="spellStart"/>
      <w:r w:rsidRPr="004F22C5">
        <w:rPr>
          <w:rFonts w:ascii="Simplified Arabic" w:hAnsi="Simplified Arabic" w:cs="Simplified Arabic"/>
          <w:sz w:val="24"/>
          <w:szCs w:val="24"/>
          <w:rtl/>
          <w:lang w:bidi="ar-DZ"/>
        </w:rPr>
        <w:t>نويهض</w:t>
      </w:r>
      <w:proofErr w:type="spellEnd"/>
      <w:r w:rsidRPr="004F22C5">
        <w:rPr>
          <w:rFonts w:ascii="Simplified Arabic" w:hAnsi="Simplified Arabic" w:cs="Simplified Arabic"/>
          <w:sz w:val="24"/>
          <w:szCs w:val="24"/>
          <w:rtl/>
          <w:lang w:bidi="ar-DZ"/>
        </w:rPr>
        <w:t xml:space="preserve">: معجم أعلام الجزائريين ط1، مؤسسة </w:t>
      </w:r>
      <w:proofErr w:type="spellStart"/>
      <w:r w:rsidRPr="004F22C5">
        <w:rPr>
          <w:rFonts w:ascii="Simplified Arabic" w:hAnsi="Simplified Arabic" w:cs="Simplified Arabic"/>
          <w:sz w:val="24"/>
          <w:szCs w:val="24"/>
          <w:rtl/>
          <w:lang w:bidi="ar-DZ"/>
        </w:rPr>
        <w:t>نويهض</w:t>
      </w:r>
      <w:proofErr w:type="spellEnd"/>
      <w:r w:rsidRPr="004F22C5">
        <w:rPr>
          <w:rFonts w:ascii="Simplified Arabic" w:hAnsi="Simplified Arabic" w:cs="Simplified Arabic"/>
          <w:sz w:val="24"/>
          <w:szCs w:val="24"/>
          <w:rtl/>
          <w:lang w:bidi="ar-DZ"/>
        </w:rPr>
        <w:t>، لبنان، 1980، ص8.</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عمار طالبي: ابن باديس حياته وآثاره، ج1، دار الأمة، الجزائر، 2009، ص32. ينظر عنها مولود عومر: صفحة من حياة الشيخ عبد الحليم بن </w:t>
      </w:r>
      <w:proofErr w:type="spellStart"/>
      <w:r w:rsidRPr="004F22C5">
        <w:rPr>
          <w:rFonts w:ascii="Simplified Arabic" w:hAnsi="Simplified Arabic" w:cs="Simplified Arabic"/>
          <w:sz w:val="24"/>
          <w:szCs w:val="24"/>
          <w:rtl/>
          <w:lang w:bidi="ar-DZ"/>
        </w:rPr>
        <w:t>سماتة</w:t>
      </w:r>
      <w:proofErr w:type="spellEnd"/>
      <w:r w:rsidRPr="004F22C5">
        <w:rPr>
          <w:rFonts w:ascii="Simplified Arabic" w:hAnsi="Simplified Arabic" w:cs="Simplified Arabic"/>
          <w:sz w:val="24"/>
          <w:szCs w:val="24"/>
          <w:rtl/>
          <w:lang w:bidi="ar-DZ"/>
        </w:rPr>
        <w:t xml:space="preserve">، جامعة الجزائر، منتدى رابطة أدباء الشام، 3 </w:t>
      </w:r>
      <w:proofErr w:type="spellStart"/>
      <w:r w:rsidRPr="004F22C5">
        <w:rPr>
          <w:rFonts w:ascii="Simplified Arabic" w:hAnsi="Simplified Arabic" w:cs="Simplified Arabic"/>
          <w:sz w:val="24"/>
          <w:szCs w:val="24"/>
          <w:rtl/>
          <w:lang w:bidi="ar-DZ"/>
        </w:rPr>
        <w:t>أفريل</w:t>
      </w:r>
      <w:proofErr w:type="spellEnd"/>
      <w:r w:rsidRPr="004F22C5">
        <w:rPr>
          <w:rFonts w:ascii="Simplified Arabic" w:hAnsi="Simplified Arabic" w:cs="Simplified Arabic"/>
          <w:sz w:val="24"/>
          <w:szCs w:val="24"/>
          <w:rtl/>
          <w:lang w:bidi="ar-DZ"/>
        </w:rPr>
        <w:t xml:space="preserve"> 2015، ص2</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ينظر عنها عادل </w:t>
      </w:r>
      <w:proofErr w:type="spellStart"/>
      <w:r w:rsidRPr="004F22C5">
        <w:rPr>
          <w:rFonts w:ascii="Simplified Arabic" w:hAnsi="Simplified Arabic" w:cs="Simplified Arabic"/>
          <w:sz w:val="24"/>
          <w:szCs w:val="24"/>
          <w:rtl/>
          <w:lang w:bidi="ar-DZ"/>
        </w:rPr>
        <w:t>نويهض.معجم</w:t>
      </w:r>
      <w:proofErr w:type="spellEnd"/>
      <w:r w:rsidRPr="004F22C5">
        <w:rPr>
          <w:rFonts w:ascii="Simplified Arabic" w:hAnsi="Simplified Arabic" w:cs="Simplified Arabic"/>
          <w:sz w:val="24"/>
          <w:szCs w:val="24"/>
          <w:rtl/>
          <w:lang w:bidi="ar-DZ"/>
        </w:rPr>
        <w:t xml:space="preserve"> أعلام </w:t>
      </w:r>
      <w:proofErr w:type="spellStart"/>
      <w:r w:rsidRPr="004F22C5">
        <w:rPr>
          <w:rFonts w:ascii="Simplified Arabic" w:hAnsi="Simplified Arabic" w:cs="Simplified Arabic"/>
          <w:sz w:val="24"/>
          <w:szCs w:val="24"/>
          <w:rtl/>
          <w:lang w:bidi="ar-DZ"/>
        </w:rPr>
        <w:t>الجزائر،مؤسسة</w:t>
      </w:r>
      <w:proofErr w:type="spellEnd"/>
      <w:r w:rsidRPr="004F22C5">
        <w:rPr>
          <w:rFonts w:ascii="Simplified Arabic" w:hAnsi="Simplified Arabic" w:cs="Simplified Arabic"/>
          <w:sz w:val="24"/>
          <w:szCs w:val="24"/>
          <w:rtl/>
          <w:lang w:bidi="ar-DZ"/>
        </w:rPr>
        <w:t xml:space="preserve"> </w:t>
      </w:r>
      <w:proofErr w:type="spellStart"/>
      <w:r w:rsidRPr="004F22C5">
        <w:rPr>
          <w:rFonts w:ascii="Simplified Arabic" w:hAnsi="Simplified Arabic" w:cs="Simplified Arabic"/>
          <w:sz w:val="24"/>
          <w:szCs w:val="24"/>
          <w:rtl/>
          <w:lang w:bidi="ar-DZ"/>
        </w:rPr>
        <w:t>نويهض</w:t>
      </w:r>
      <w:proofErr w:type="spellEnd"/>
      <w:r w:rsidRPr="004F22C5">
        <w:rPr>
          <w:rFonts w:ascii="Simplified Arabic" w:hAnsi="Simplified Arabic" w:cs="Simplified Arabic"/>
          <w:sz w:val="24"/>
          <w:szCs w:val="24"/>
          <w:rtl/>
          <w:lang w:bidi="ar-DZ"/>
        </w:rPr>
        <w:t>، لبنان،1983ـ</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ينظر: عبد الكريم </w:t>
      </w:r>
      <w:proofErr w:type="spellStart"/>
      <w:r w:rsidRPr="004F22C5">
        <w:rPr>
          <w:rFonts w:ascii="Simplified Arabic" w:hAnsi="Simplified Arabic" w:cs="Simplified Arabic"/>
          <w:sz w:val="24"/>
          <w:szCs w:val="24"/>
          <w:rtl/>
          <w:lang w:bidi="ar-DZ"/>
        </w:rPr>
        <w:t>بوصفصاف</w:t>
      </w:r>
      <w:proofErr w:type="spellEnd"/>
      <w:r w:rsidRPr="004F22C5">
        <w:rPr>
          <w:rFonts w:ascii="Simplified Arabic" w:hAnsi="Simplified Arabic" w:cs="Simplified Arabic"/>
          <w:sz w:val="24"/>
          <w:szCs w:val="24"/>
          <w:rtl/>
          <w:lang w:bidi="ar-DZ"/>
        </w:rPr>
        <w:t>: الفكر العربي الحديث والمعاصر، محمد عبده وعبد الحميد نموذجا، ط1، دار المداد، 2009، 159.</w:t>
      </w:r>
    </w:p>
    <w:p w:rsidR="007C7A9A" w:rsidRPr="004F22C5" w:rsidRDefault="007C7A9A" w:rsidP="004F22C5">
      <w:pPr>
        <w:pStyle w:val="Paragraphedeliste"/>
        <w:numPr>
          <w:ilvl w:val="0"/>
          <w:numId w:val="29"/>
        </w:numPr>
        <w:tabs>
          <w:tab w:val="right" w:pos="425"/>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المرجع نفسه</w:t>
      </w:r>
      <w:proofErr w:type="gramStart"/>
      <w:r w:rsidRPr="004F22C5">
        <w:rPr>
          <w:rFonts w:ascii="Simplified Arabic" w:hAnsi="Simplified Arabic" w:cs="Simplified Arabic"/>
          <w:sz w:val="24"/>
          <w:szCs w:val="24"/>
          <w:rtl/>
          <w:lang w:bidi="ar-DZ"/>
        </w:rPr>
        <w:t>،ص159</w:t>
      </w:r>
      <w:proofErr w:type="gramEnd"/>
    </w:p>
    <w:p w:rsidR="007C7A9A" w:rsidRPr="004F22C5" w:rsidRDefault="007C7A9A" w:rsidP="004F22C5">
      <w:pPr>
        <w:bidi/>
        <w:spacing w:after="0" w:line="240" w:lineRule="auto"/>
        <w:rPr>
          <w:rFonts w:ascii="Simplified Arabic" w:hAnsi="Simplified Arabic" w:cs="Simplified Arabic"/>
          <w:b/>
          <w:bCs/>
          <w:sz w:val="24"/>
          <w:szCs w:val="24"/>
          <w:rtl/>
          <w:lang w:bidi="ar-DZ"/>
        </w:rPr>
      </w:pPr>
      <w:r w:rsidRPr="004F22C5">
        <w:rPr>
          <w:rFonts w:ascii="Simplified Arabic" w:hAnsi="Simplified Arabic" w:cs="Simplified Arabic"/>
          <w:b/>
          <w:bCs/>
          <w:sz w:val="24"/>
          <w:szCs w:val="24"/>
          <w:rtl/>
          <w:lang w:bidi="ar-DZ"/>
        </w:rPr>
        <w:t xml:space="preserve">قائمة المراجع </w:t>
      </w:r>
      <w:proofErr w:type="gramStart"/>
      <w:r w:rsidRPr="004F22C5">
        <w:rPr>
          <w:rFonts w:ascii="Simplified Arabic" w:hAnsi="Simplified Arabic" w:cs="Simplified Arabic"/>
          <w:b/>
          <w:bCs/>
          <w:sz w:val="24"/>
          <w:szCs w:val="24"/>
          <w:rtl/>
          <w:lang w:bidi="ar-DZ"/>
        </w:rPr>
        <w:t>والمصادر</w:t>
      </w:r>
      <w:proofErr w:type="gramEnd"/>
      <w:r w:rsidRPr="004F22C5">
        <w:rPr>
          <w:rFonts w:ascii="Simplified Arabic" w:hAnsi="Simplified Arabic" w:cs="Simplified Arabic"/>
          <w:b/>
          <w:bCs/>
          <w:sz w:val="24"/>
          <w:szCs w:val="24"/>
          <w:rtl/>
          <w:lang w:bidi="ar-DZ"/>
        </w:rPr>
        <w:t>:</w:t>
      </w:r>
    </w:p>
    <w:p w:rsidR="007C7A9A" w:rsidRPr="004F22C5" w:rsidRDefault="007C7A9A" w:rsidP="004F22C5">
      <w:pPr>
        <w:bidi/>
        <w:spacing w:after="0" w:line="240" w:lineRule="auto"/>
        <w:rPr>
          <w:rFonts w:ascii="Simplified Arabic" w:hAnsi="Simplified Arabic" w:cs="Simplified Arabic"/>
          <w:b/>
          <w:bCs/>
          <w:sz w:val="24"/>
          <w:szCs w:val="24"/>
          <w:rtl/>
          <w:lang w:bidi="ar-DZ"/>
        </w:rPr>
      </w:pPr>
      <w:r w:rsidRPr="004F22C5">
        <w:rPr>
          <w:rFonts w:ascii="Simplified Arabic" w:hAnsi="Simplified Arabic" w:cs="Simplified Arabic"/>
          <w:b/>
          <w:bCs/>
          <w:sz w:val="24"/>
          <w:szCs w:val="24"/>
          <w:rtl/>
          <w:lang w:bidi="ar-DZ"/>
        </w:rPr>
        <w:t>الكتب:</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 xml:space="preserve">أبو القاسم سعد </w:t>
      </w:r>
      <w:proofErr w:type="gramStart"/>
      <w:r w:rsidRPr="004F22C5">
        <w:rPr>
          <w:rFonts w:ascii="Simplified Arabic" w:hAnsi="Simplified Arabic" w:cs="Simplified Arabic"/>
          <w:sz w:val="24"/>
          <w:szCs w:val="24"/>
          <w:rtl/>
          <w:lang w:bidi="ar-DZ"/>
        </w:rPr>
        <w:t>الله</w:t>
      </w:r>
      <w:proofErr w:type="gramEnd"/>
      <w:r w:rsidRPr="004F22C5">
        <w:rPr>
          <w:rFonts w:ascii="Simplified Arabic" w:hAnsi="Simplified Arabic" w:cs="Simplified Arabic"/>
          <w:sz w:val="24"/>
          <w:szCs w:val="24"/>
          <w:rtl/>
          <w:lang w:bidi="ar-DZ"/>
        </w:rPr>
        <w:t>، أفكار جامحة، م، ك، الجزائر، 1988.</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أبو القاسم سعد الله: تاريخ الجزائر الثقافي</w:t>
      </w:r>
      <w:proofErr w:type="gramStart"/>
      <w:r w:rsidRPr="004F22C5">
        <w:rPr>
          <w:rFonts w:ascii="Simplified Arabic" w:hAnsi="Simplified Arabic" w:cs="Simplified Arabic"/>
          <w:sz w:val="24"/>
          <w:szCs w:val="24"/>
          <w:rtl/>
          <w:lang w:bidi="ar-DZ"/>
        </w:rPr>
        <w:t>،ج8</w:t>
      </w:r>
      <w:proofErr w:type="gramEnd"/>
      <w:r w:rsidRPr="004F22C5">
        <w:rPr>
          <w:rFonts w:ascii="Simplified Arabic" w:hAnsi="Simplified Arabic" w:cs="Simplified Arabic"/>
          <w:sz w:val="24"/>
          <w:szCs w:val="24"/>
          <w:rtl/>
          <w:lang w:bidi="ar-DZ"/>
        </w:rPr>
        <w:t>، دار البصائر، 2007.</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أبو القاسم الحفناوي: تعرف الخلف برجال السلف، ج2، وزارة الثقافة، الجزائر، 2007.</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عمر بن قينة: شخصيات جزائرية، ط1، دار البعث، الجزائر،1983.</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lang w:bidi="ar-DZ"/>
        </w:rPr>
      </w:pPr>
      <w:r w:rsidRPr="004F22C5">
        <w:rPr>
          <w:rFonts w:ascii="Simplified Arabic" w:hAnsi="Simplified Arabic" w:cs="Simplified Arabic"/>
          <w:sz w:val="24"/>
          <w:szCs w:val="24"/>
          <w:rtl/>
          <w:lang w:bidi="ar-DZ"/>
        </w:rPr>
        <w:t xml:space="preserve">عادل </w:t>
      </w:r>
      <w:proofErr w:type="spellStart"/>
      <w:r w:rsidRPr="004F22C5">
        <w:rPr>
          <w:rFonts w:ascii="Simplified Arabic" w:hAnsi="Simplified Arabic" w:cs="Simplified Arabic"/>
          <w:sz w:val="24"/>
          <w:szCs w:val="24"/>
          <w:rtl/>
          <w:lang w:bidi="ar-DZ"/>
        </w:rPr>
        <w:t>نويهض</w:t>
      </w:r>
      <w:proofErr w:type="spellEnd"/>
      <w:r w:rsidRPr="004F22C5">
        <w:rPr>
          <w:rFonts w:ascii="Simplified Arabic" w:hAnsi="Simplified Arabic" w:cs="Simplified Arabic"/>
          <w:sz w:val="24"/>
          <w:szCs w:val="24"/>
          <w:rtl/>
          <w:lang w:bidi="ar-DZ"/>
        </w:rPr>
        <w:t xml:space="preserve">: معجم أعلام الجزائر،ط1، مؤسسة </w:t>
      </w:r>
      <w:proofErr w:type="spellStart"/>
      <w:r w:rsidRPr="004F22C5">
        <w:rPr>
          <w:rFonts w:ascii="Simplified Arabic" w:hAnsi="Simplified Arabic" w:cs="Simplified Arabic"/>
          <w:sz w:val="24"/>
          <w:szCs w:val="24"/>
          <w:rtl/>
          <w:lang w:bidi="ar-DZ"/>
        </w:rPr>
        <w:t>نويهض</w:t>
      </w:r>
      <w:proofErr w:type="spellEnd"/>
      <w:r w:rsidRPr="004F22C5">
        <w:rPr>
          <w:rFonts w:ascii="Simplified Arabic" w:hAnsi="Simplified Arabic" w:cs="Simplified Arabic"/>
          <w:sz w:val="24"/>
          <w:szCs w:val="24"/>
          <w:rtl/>
          <w:lang w:bidi="ar-DZ"/>
        </w:rPr>
        <w:t>، لبنان، 1983.</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عمار طالبي: ابن باديس حياته وآثاره، ج1، دار الأمة، الجزائر، 2009.</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 xml:space="preserve">عبد الكريم </w:t>
      </w:r>
      <w:proofErr w:type="spellStart"/>
      <w:r w:rsidRPr="004F22C5">
        <w:rPr>
          <w:rFonts w:ascii="Simplified Arabic" w:hAnsi="Simplified Arabic" w:cs="Simplified Arabic"/>
          <w:sz w:val="24"/>
          <w:szCs w:val="24"/>
          <w:rtl/>
          <w:lang w:bidi="ar-DZ"/>
        </w:rPr>
        <w:t>بوصفصاف</w:t>
      </w:r>
      <w:proofErr w:type="spellEnd"/>
      <w:r w:rsidRPr="004F22C5">
        <w:rPr>
          <w:rFonts w:ascii="Simplified Arabic" w:hAnsi="Simplified Arabic" w:cs="Simplified Arabic"/>
          <w:sz w:val="24"/>
          <w:szCs w:val="24"/>
          <w:rtl/>
          <w:lang w:bidi="ar-DZ"/>
        </w:rPr>
        <w:t>: الفكر العربي الحديث والمعاصر، محمد عبده وعبد الحميد نموذجا، ط1، دار المداد، 2009.</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 xml:space="preserve">محمد علي </w:t>
      </w:r>
      <w:proofErr w:type="spellStart"/>
      <w:r w:rsidRPr="004F22C5">
        <w:rPr>
          <w:rFonts w:ascii="Simplified Arabic" w:hAnsi="Simplified Arabic" w:cs="Simplified Arabic"/>
          <w:sz w:val="24"/>
          <w:szCs w:val="24"/>
          <w:rtl/>
          <w:lang w:bidi="ar-DZ"/>
        </w:rPr>
        <w:t>دبوز</w:t>
      </w:r>
      <w:proofErr w:type="spellEnd"/>
      <w:r w:rsidRPr="004F22C5">
        <w:rPr>
          <w:rFonts w:ascii="Simplified Arabic" w:hAnsi="Simplified Arabic" w:cs="Simplified Arabic"/>
          <w:sz w:val="24"/>
          <w:szCs w:val="24"/>
          <w:rtl/>
          <w:lang w:bidi="ar-DZ"/>
        </w:rPr>
        <w:t>: نهضة الجزائر وثورتها المباركة، ج1، دار المعرفة، الجزائر، 2013.</w:t>
      </w:r>
    </w:p>
    <w:p w:rsidR="007C7A9A" w:rsidRPr="004F22C5" w:rsidRDefault="007C7A9A" w:rsidP="004F22C5">
      <w:pPr>
        <w:pStyle w:val="Paragraphedeliste"/>
        <w:numPr>
          <w:ilvl w:val="0"/>
          <w:numId w:val="30"/>
        </w:numPr>
        <w:tabs>
          <w:tab w:val="right" w:pos="283"/>
        </w:tabs>
        <w:bidi/>
        <w:spacing w:after="0" w:line="240" w:lineRule="auto"/>
        <w:ind w:left="0" w:firstLine="0"/>
        <w:rPr>
          <w:rFonts w:ascii="Simplified Arabic" w:hAnsi="Simplified Arabic" w:cs="Simplified Arabic"/>
          <w:b/>
          <w:bCs/>
          <w:sz w:val="24"/>
          <w:szCs w:val="24"/>
          <w:rtl/>
          <w:lang w:bidi="ar-DZ"/>
        </w:rPr>
      </w:pPr>
      <w:r w:rsidRPr="004F22C5">
        <w:rPr>
          <w:rFonts w:ascii="Simplified Arabic" w:hAnsi="Simplified Arabic" w:cs="Simplified Arabic"/>
          <w:b/>
          <w:bCs/>
          <w:sz w:val="24"/>
          <w:szCs w:val="24"/>
          <w:rtl/>
          <w:lang w:bidi="ar-DZ"/>
        </w:rPr>
        <w:t>المقالات:</w:t>
      </w:r>
    </w:p>
    <w:p w:rsidR="007C7A9A" w:rsidRPr="004F22C5" w:rsidRDefault="007C7A9A" w:rsidP="004F22C5">
      <w:pPr>
        <w:pStyle w:val="Paragraphedeliste"/>
        <w:numPr>
          <w:ilvl w:val="0"/>
          <w:numId w:val="30"/>
        </w:numPr>
        <w:bidi/>
        <w:spacing w:after="0" w:line="240" w:lineRule="auto"/>
        <w:ind w:left="0" w:firstLine="0"/>
        <w:rPr>
          <w:rFonts w:ascii="Simplified Arabic" w:hAnsi="Simplified Arabic" w:cs="Simplified Arabic"/>
          <w:sz w:val="24"/>
          <w:szCs w:val="24"/>
          <w:rtl/>
          <w:lang w:bidi="ar-DZ"/>
        </w:rPr>
      </w:pPr>
      <w:r w:rsidRPr="004F22C5">
        <w:rPr>
          <w:rFonts w:ascii="Simplified Arabic" w:hAnsi="Simplified Arabic" w:cs="Simplified Arabic"/>
          <w:sz w:val="24"/>
          <w:szCs w:val="24"/>
          <w:rtl/>
          <w:lang w:bidi="ar-DZ"/>
        </w:rPr>
        <w:t xml:space="preserve">مولود عومر: صفحة من حياة الشيخ عبد الحليم بن </w:t>
      </w:r>
      <w:proofErr w:type="spellStart"/>
      <w:r w:rsidRPr="004F22C5">
        <w:rPr>
          <w:rFonts w:ascii="Simplified Arabic" w:hAnsi="Simplified Arabic" w:cs="Simplified Arabic"/>
          <w:sz w:val="24"/>
          <w:szCs w:val="24"/>
          <w:rtl/>
          <w:lang w:bidi="ar-DZ"/>
        </w:rPr>
        <w:t>سماتة</w:t>
      </w:r>
      <w:proofErr w:type="spellEnd"/>
      <w:r w:rsidRPr="004F22C5">
        <w:rPr>
          <w:rFonts w:ascii="Simplified Arabic" w:hAnsi="Simplified Arabic" w:cs="Simplified Arabic"/>
          <w:sz w:val="24"/>
          <w:szCs w:val="24"/>
          <w:rtl/>
          <w:lang w:bidi="ar-DZ"/>
        </w:rPr>
        <w:t xml:space="preserve">، جامعة الجزائر، منتدى رابطة أدباء الشام، 3 </w:t>
      </w:r>
      <w:proofErr w:type="spellStart"/>
      <w:r w:rsidRPr="004F22C5">
        <w:rPr>
          <w:rFonts w:ascii="Simplified Arabic" w:hAnsi="Simplified Arabic" w:cs="Simplified Arabic"/>
          <w:sz w:val="24"/>
          <w:szCs w:val="24"/>
          <w:rtl/>
          <w:lang w:bidi="ar-DZ"/>
        </w:rPr>
        <w:t>أفريل</w:t>
      </w:r>
      <w:proofErr w:type="spellEnd"/>
      <w:r w:rsidRPr="004F22C5">
        <w:rPr>
          <w:rFonts w:ascii="Simplified Arabic" w:hAnsi="Simplified Arabic" w:cs="Simplified Arabic"/>
          <w:sz w:val="24"/>
          <w:szCs w:val="24"/>
          <w:rtl/>
          <w:lang w:bidi="ar-DZ"/>
        </w:rPr>
        <w:t xml:space="preserve"> 2015.</w:t>
      </w:r>
    </w:p>
    <w:p w:rsidR="007C7A9A" w:rsidRPr="004F22C5" w:rsidRDefault="007C7A9A" w:rsidP="004F22C5">
      <w:pPr>
        <w:bidi/>
        <w:spacing w:after="0" w:line="240" w:lineRule="auto"/>
        <w:rPr>
          <w:rFonts w:ascii="Simplified Arabic" w:hAnsi="Simplified Arabic" w:cs="Simplified Arabic"/>
          <w:sz w:val="32"/>
          <w:szCs w:val="32"/>
          <w:rtl/>
          <w:lang w:bidi="ar-DZ"/>
        </w:rPr>
      </w:pPr>
    </w:p>
    <w:p w:rsidR="007C7A9A" w:rsidRPr="008B0E8F" w:rsidRDefault="007C7A9A" w:rsidP="007C7A9A">
      <w:pPr>
        <w:bidi/>
        <w:spacing w:after="0"/>
        <w:ind w:left="360"/>
        <w:rPr>
          <w:rFonts w:ascii="Times New Roman" w:hAnsi="Times New Roman" w:cs="Times New Roman"/>
          <w:sz w:val="32"/>
          <w:szCs w:val="32"/>
          <w:rtl/>
          <w:lang w:bidi="ar-DZ"/>
        </w:rPr>
      </w:pPr>
    </w:p>
    <w:p w:rsidR="007C7A9A" w:rsidRPr="008B0E8F" w:rsidRDefault="007C7A9A" w:rsidP="007C7A9A">
      <w:pPr>
        <w:bidi/>
        <w:spacing w:after="0"/>
        <w:ind w:left="360"/>
        <w:rPr>
          <w:rFonts w:ascii="Times New Roman" w:hAnsi="Times New Roman" w:cs="Times New Roman"/>
          <w:sz w:val="32"/>
          <w:szCs w:val="32"/>
          <w:rtl/>
          <w:lang w:bidi="ar-DZ"/>
        </w:rPr>
      </w:pPr>
    </w:p>
    <w:p w:rsidR="007C7A9A" w:rsidRPr="008B0E8F" w:rsidRDefault="007C7A9A" w:rsidP="007C7A9A">
      <w:pPr>
        <w:bidi/>
        <w:spacing w:after="0"/>
        <w:ind w:left="360"/>
        <w:rPr>
          <w:rFonts w:ascii="Times New Roman" w:hAnsi="Times New Roman" w:cs="Times New Roman"/>
          <w:sz w:val="32"/>
          <w:szCs w:val="32"/>
          <w:rtl/>
          <w:lang w:bidi="ar-DZ"/>
        </w:rPr>
      </w:pPr>
    </w:p>
    <w:p w:rsidR="007C7A9A" w:rsidRPr="008B0E8F" w:rsidRDefault="007C7A9A" w:rsidP="007C7A9A">
      <w:pPr>
        <w:bidi/>
        <w:spacing w:after="0"/>
        <w:ind w:left="360"/>
        <w:rPr>
          <w:rFonts w:ascii="Times New Roman" w:hAnsi="Times New Roman" w:cs="Times New Roman"/>
          <w:sz w:val="32"/>
          <w:szCs w:val="32"/>
          <w:rtl/>
          <w:lang w:bidi="ar-DZ"/>
        </w:rPr>
      </w:pPr>
    </w:p>
    <w:p w:rsidR="007C7A9A" w:rsidRPr="008B0E8F" w:rsidRDefault="007C7A9A" w:rsidP="007C7A9A">
      <w:pPr>
        <w:bidi/>
        <w:spacing w:after="0"/>
        <w:ind w:left="360"/>
        <w:rPr>
          <w:rFonts w:ascii="Times New Roman" w:hAnsi="Times New Roman" w:cs="Times New Roman"/>
          <w:sz w:val="32"/>
          <w:szCs w:val="32"/>
          <w:rtl/>
          <w:lang w:bidi="ar-DZ"/>
        </w:rPr>
      </w:pPr>
    </w:p>
    <w:p w:rsidR="007C7A9A" w:rsidRPr="008B0E8F" w:rsidRDefault="007C7A9A" w:rsidP="007C7A9A">
      <w:pPr>
        <w:bidi/>
        <w:spacing w:after="0"/>
        <w:ind w:left="36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2" type="#_x0000_t84" style="position:absolute;left:0;text-align:left;margin-left:81.5pt;margin-top:3.7pt;width:264.5pt;height:103.1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9A6A04">
                  <w:pPr>
                    <w:bidi/>
                    <w:spacing w:after="0"/>
                    <w:jc w:val="center"/>
                    <w:rPr>
                      <w:rFonts w:ascii="Simplified Arabic" w:hAnsi="Simplified Arabic" w:cs="Simplified Arabic"/>
                      <w:b/>
                      <w:bCs/>
                      <w:sz w:val="44"/>
                      <w:szCs w:val="44"/>
                      <w:rtl/>
                      <w:lang w:bidi="ar-DZ"/>
                    </w:rPr>
                  </w:pPr>
                  <w:proofErr w:type="gramStart"/>
                  <w:r>
                    <w:rPr>
                      <w:rFonts w:ascii="Simplified Arabic" w:hAnsi="Simplified Arabic" w:cs="Simplified Arabic"/>
                      <w:b/>
                      <w:bCs/>
                      <w:sz w:val="44"/>
                      <w:szCs w:val="44"/>
                      <w:rtl/>
                      <w:lang w:bidi="ar-DZ"/>
                    </w:rPr>
                    <w:t>المحاضرة</w:t>
                  </w:r>
                  <w:proofErr w:type="gramEnd"/>
                  <w:r>
                    <w:rPr>
                      <w:rFonts w:ascii="Simplified Arabic" w:hAnsi="Simplified Arabic" w:cs="Simplified Arabic"/>
                      <w:b/>
                      <w:bCs/>
                      <w:sz w:val="44"/>
                      <w:szCs w:val="44"/>
                      <w:rtl/>
                      <w:lang w:bidi="ar-DZ"/>
                    </w:rPr>
                    <w:t xml:space="preserve"> </w:t>
                  </w:r>
                  <w:r>
                    <w:rPr>
                      <w:rFonts w:ascii="Simplified Arabic" w:hAnsi="Simplified Arabic" w:cs="Simplified Arabic" w:hint="cs"/>
                      <w:b/>
                      <w:bCs/>
                      <w:sz w:val="44"/>
                      <w:szCs w:val="44"/>
                      <w:rtl/>
                      <w:lang w:bidi="ar-DZ"/>
                    </w:rPr>
                    <w:t xml:space="preserve">العاشرة: </w:t>
                  </w:r>
                </w:p>
                <w:p w:rsidR="0071196F" w:rsidRPr="00FB49BF" w:rsidRDefault="0071196F" w:rsidP="007C7A9A">
                  <w:pPr>
                    <w:bidi/>
                    <w:spacing w:after="0"/>
                    <w:jc w:val="center"/>
                    <w:rPr>
                      <w:rFonts w:ascii="Simplified Arabic" w:hAnsi="Simplified Arabic" w:cs="Simplified Arabic"/>
                      <w:b/>
                      <w:bCs/>
                      <w:sz w:val="44"/>
                      <w:szCs w:val="44"/>
                      <w:rtl/>
                      <w:lang w:bidi="ar-DZ"/>
                    </w:rPr>
                  </w:pPr>
                  <w:proofErr w:type="gramStart"/>
                  <w:r>
                    <w:rPr>
                      <w:rFonts w:ascii="Simplified Arabic" w:hAnsi="Simplified Arabic" w:cs="Simplified Arabic" w:hint="cs"/>
                      <w:b/>
                      <w:bCs/>
                      <w:sz w:val="44"/>
                      <w:szCs w:val="44"/>
                      <w:rtl/>
                      <w:lang w:bidi="ar-DZ"/>
                    </w:rPr>
                    <w:t>كتابات</w:t>
                  </w:r>
                  <w:proofErr w:type="gramEnd"/>
                  <w:r>
                    <w:rPr>
                      <w:rFonts w:ascii="Simplified Arabic" w:hAnsi="Simplified Arabic" w:cs="Simplified Arabic" w:hint="cs"/>
                      <w:b/>
                      <w:bCs/>
                      <w:sz w:val="44"/>
                      <w:szCs w:val="44"/>
                      <w:rtl/>
                      <w:lang w:bidi="ar-DZ"/>
                    </w:rPr>
                    <w:t xml:space="preserve"> الحركة الوطنية </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A1713F" w:rsidRDefault="007C7A9A" w:rsidP="007C7A9A">
      <w:pPr>
        <w:bidi/>
        <w:spacing w:after="0" w:line="360" w:lineRule="auto"/>
        <w:jc w:val="center"/>
        <w:rPr>
          <w:rFonts w:ascii="Times New Roman" w:hAnsi="Times New Roman" w:cs="Times New Roman"/>
          <w:sz w:val="36"/>
          <w:szCs w:val="36"/>
          <w:rtl/>
          <w:lang w:bidi="ar-DZ"/>
        </w:rPr>
      </w:pPr>
    </w:p>
    <w:p w:rsidR="007C7A9A" w:rsidRPr="00A1713F" w:rsidRDefault="007C7A9A" w:rsidP="006F4579">
      <w:pPr>
        <w:pStyle w:val="Paragraphedeliste"/>
        <w:numPr>
          <w:ilvl w:val="0"/>
          <w:numId w:val="53"/>
        </w:numPr>
        <w:bidi/>
        <w:spacing w:after="0" w:line="360" w:lineRule="auto"/>
        <w:rPr>
          <w:rFonts w:ascii="Times New Roman" w:hAnsi="Times New Roman" w:cs="Times New Roman"/>
          <w:b/>
          <w:bCs/>
          <w:sz w:val="36"/>
          <w:szCs w:val="36"/>
          <w:lang w:bidi="ar-DZ"/>
        </w:rPr>
      </w:pPr>
      <w:proofErr w:type="gramStart"/>
      <w:r w:rsidRPr="00A1713F">
        <w:rPr>
          <w:rFonts w:ascii="Times New Roman" w:hAnsi="Times New Roman" w:cs="Times New Roman" w:hint="cs"/>
          <w:b/>
          <w:bCs/>
          <w:sz w:val="36"/>
          <w:szCs w:val="36"/>
          <w:rtl/>
          <w:lang w:bidi="ar-DZ"/>
        </w:rPr>
        <w:t>كتابات</w:t>
      </w:r>
      <w:proofErr w:type="gramEnd"/>
      <w:r w:rsidRPr="00A1713F">
        <w:rPr>
          <w:rFonts w:ascii="Times New Roman" w:hAnsi="Times New Roman" w:cs="Times New Roman" w:hint="cs"/>
          <w:b/>
          <w:bCs/>
          <w:sz w:val="36"/>
          <w:szCs w:val="36"/>
          <w:rtl/>
          <w:lang w:bidi="ar-DZ"/>
        </w:rPr>
        <w:t xml:space="preserve"> الحركة الإصلاحية </w:t>
      </w:r>
    </w:p>
    <w:p w:rsidR="007C7A9A" w:rsidRPr="00A1713F" w:rsidRDefault="007C7A9A" w:rsidP="006F4579">
      <w:pPr>
        <w:pStyle w:val="Paragraphedeliste"/>
        <w:numPr>
          <w:ilvl w:val="0"/>
          <w:numId w:val="53"/>
        </w:numPr>
        <w:bidi/>
        <w:spacing w:after="0" w:line="360" w:lineRule="auto"/>
        <w:rPr>
          <w:rFonts w:ascii="Times New Roman" w:hAnsi="Times New Roman" w:cs="Times New Roman"/>
          <w:b/>
          <w:bCs/>
          <w:sz w:val="36"/>
          <w:szCs w:val="36"/>
          <w:lang w:bidi="ar-DZ"/>
        </w:rPr>
      </w:pPr>
      <w:proofErr w:type="gramStart"/>
      <w:r w:rsidRPr="00A1713F">
        <w:rPr>
          <w:rFonts w:ascii="Times New Roman" w:hAnsi="Times New Roman" w:cs="Times New Roman" w:hint="cs"/>
          <w:b/>
          <w:bCs/>
          <w:sz w:val="36"/>
          <w:szCs w:val="36"/>
          <w:rtl/>
          <w:lang w:bidi="ar-DZ"/>
        </w:rPr>
        <w:t>كتابات</w:t>
      </w:r>
      <w:proofErr w:type="gramEnd"/>
      <w:r w:rsidRPr="00A1713F">
        <w:rPr>
          <w:rFonts w:ascii="Times New Roman" w:hAnsi="Times New Roman" w:cs="Times New Roman" w:hint="cs"/>
          <w:b/>
          <w:bCs/>
          <w:sz w:val="36"/>
          <w:szCs w:val="36"/>
          <w:rtl/>
          <w:lang w:bidi="ar-DZ"/>
        </w:rPr>
        <w:t xml:space="preserve"> الاتجاه الاستقلالي </w:t>
      </w:r>
    </w:p>
    <w:p w:rsidR="007C7A9A" w:rsidRPr="00A1713F" w:rsidRDefault="007C7A9A" w:rsidP="006F4579">
      <w:pPr>
        <w:pStyle w:val="Paragraphedeliste"/>
        <w:numPr>
          <w:ilvl w:val="0"/>
          <w:numId w:val="53"/>
        </w:numPr>
        <w:bidi/>
        <w:spacing w:after="0" w:line="360" w:lineRule="auto"/>
        <w:rPr>
          <w:rFonts w:ascii="Times New Roman" w:hAnsi="Times New Roman" w:cs="Times New Roman"/>
          <w:b/>
          <w:bCs/>
          <w:sz w:val="36"/>
          <w:szCs w:val="36"/>
          <w:lang w:bidi="ar-DZ"/>
        </w:rPr>
      </w:pPr>
      <w:r w:rsidRPr="00A1713F">
        <w:rPr>
          <w:rFonts w:ascii="Times New Roman" w:hAnsi="Times New Roman" w:cs="Times New Roman" w:hint="cs"/>
          <w:b/>
          <w:bCs/>
          <w:sz w:val="36"/>
          <w:szCs w:val="36"/>
          <w:rtl/>
          <w:lang w:bidi="ar-DZ"/>
        </w:rPr>
        <w:t xml:space="preserve">كتابات الاتجاه </w:t>
      </w:r>
      <w:proofErr w:type="spellStart"/>
      <w:r w:rsidRPr="00A1713F">
        <w:rPr>
          <w:rFonts w:ascii="Times New Roman" w:hAnsi="Times New Roman" w:cs="Times New Roman" w:hint="cs"/>
          <w:b/>
          <w:bCs/>
          <w:sz w:val="36"/>
          <w:szCs w:val="36"/>
          <w:rtl/>
          <w:lang w:bidi="ar-DZ"/>
        </w:rPr>
        <w:t>الإدماجي</w:t>
      </w:r>
      <w:proofErr w:type="spellEnd"/>
    </w:p>
    <w:p w:rsidR="007C7A9A" w:rsidRPr="00940D9D" w:rsidRDefault="007C7A9A" w:rsidP="007C7A9A">
      <w:pPr>
        <w:pStyle w:val="Paragraphedeliste"/>
        <w:bidi/>
        <w:spacing w:after="0"/>
        <w:rPr>
          <w:rFonts w:ascii="Times New Roman" w:hAnsi="Times New Roman" w:cs="Times New Roman"/>
          <w:b/>
          <w:bCs/>
          <w:sz w:val="32"/>
          <w:szCs w:val="32"/>
          <w:rtl/>
          <w:lang w:bidi="ar-DZ"/>
        </w:rPr>
      </w:pPr>
      <w:r w:rsidRPr="00940D9D">
        <w:rPr>
          <w:rFonts w:ascii="Times New Roman" w:hAnsi="Times New Roman" w:cs="Times New Roman" w:hint="cs"/>
          <w:b/>
          <w:bCs/>
          <w:sz w:val="32"/>
          <w:szCs w:val="32"/>
          <w:rtl/>
          <w:lang w:bidi="ar-DZ"/>
        </w:rPr>
        <w:t xml:space="preserve"> </w:t>
      </w:r>
    </w:p>
    <w:p w:rsidR="007C7A9A" w:rsidRPr="00940D9D" w:rsidRDefault="007C7A9A" w:rsidP="007C7A9A">
      <w:pPr>
        <w:bidi/>
        <w:spacing w:after="0"/>
        <w:jc w:val="center"/>
        <w:rPr>
          <w:rFonts w:ascii="Times New Roman" w:hAnsi="Times New Roman" w:cs="Times New Roman"/>
          <w:b/>
          <w:bCs/>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Pr="004F22C5" w:rsidRDefault="007C7A9A" w:rsidP="004F22C5">
      <w:pPr>
        <w:pStyle w:val="Paragraphedeliste"/>
        <w:numPr>
          <w:ilvl w:val="0"/>
          <w:numId w:val="31"/>
        </w:numPr>
        <w:tabs>
          <w:tab w:val="right" w:pos="283"/>
          <w:tab w:val="right" w:pos="425"/>
        </w:tabs>
        <w:bidi/>
        <w:spacing w:after="0"/>
        <w:ind w:left="0" w:firstLine="0"/>
        <w:rPr>
          <w:rFonts w:ascii="Simplified Arabic" w:hAnsi="Simplified Arabic" w:cs="Simplified Arabic"/>
          <w:b/>
          <w:bCs/>
          <w:sz w:val="32"/>
          <w:szCs w:val="32"/>
          <w:lang w:bidi="ar-DZ"/>
        </w:rPr>
      </w:pPr>
      <w:proofErr w:type="gramStart"/>
      <w:r w:rsidRPr="004F22C5">
        <w:rPr>
          <w:rFonts w:ascii="Simplified Arabic" w:hAnsi="Simplified Arabic" w:cs="Simplified Arabic"/>
          <w:b/>
          <w:bCs/>
          <w:sz w:val="32"/>
          <w:szCs w:val="32"/>
          <w:rtl/>
          <w:lang w:bidi="ar-DZ"/>
        </w:rPr>
        <w:lastRenderedPageBreak/>
        <w:t>كتابات</w:t>
      </w:r>
      <w:proofErr w:type="gramEnd"/>
      <w:r w:rsidRPr="004F22C5">
        <w:rPr>
          <w:rFonts w:ascii="Simplified Arabic" w:hAnsi="Simplified Arabic" w:cs="Simplified Arabic"/>
          <w:b/>
          <w:bCs/>
          <w:sz w:val="32"/>
          <w:szCs w:val="32"/>
          <w:rtl/>
          <w:lang w:bidi="ar-DZ"/>
        </w:rPr>
        <w:t xml:space="preserve"> الحركة </w:t>
      </w:r>
      <w:r w:rsidR="00C632D4" w:rsidRPr="004F22C5">
        <w:rPr>
          <w:rFonts w:ascii="Simplified Arabic" w:hAnsi="Simplified Arabic" w:cs="Simplified Arabic"/>
          <w:b/>
          <w:bCs/>
          <w:sz w:val="32"/>
          <w:szCs w:val="32"/>
          <w:rtl/>
          <w:lang w:bidi="ar-DZ"/>
        </w:rPr>
        <w:t>الإصلاحية</w:t>
      </w:r>
      <w:r w:rsidRPr="004F22C5">
        <w:rPr>
          <w:rFonts w:ascii="Simplified Arabic" w:hAnsi="Simplified Arabic" w:cs="Simplified Arabic"/>
          <w:b/>
          <w:bCs/>
          <w:sz w:val="32"/>
          <w:szCs w:val="32"/>
          <w:rtl/>
          <w:lang w:bidi="ar-DZ"/>
        </w:rPr>
        <w:t xml:space="preserve"> </w:t>
      </w:r>
    </w:p>
    <w:p w:rsidR="007C7A9A" w:rsidRPr="004F22C5" w:rsidRDefault="007C7A9A" w:rsidP="004F22C5">
      <w:pPr>
        <w:pStyle w:val="Paragraphedeliste"/>
        <w:numPr>
          <w:ilvl w:val="0"/>
          <w:numId w:val="69"/>
        </w:numPr>
        <w:tabs>
          <w:tab w:val="right" w:pos="283"/>
          <w:tab w:val="right" w:pos="425"/>
        </w:tabs>
        <w:bidi/>
        <w:spacing w:after="0"/>
        <w:ind w:left="0" w:firstLine="0"/>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كتابات أحمد توفيق المدني</w:t>
      </w:r>
      <w:r w:rsidRPr="004F22C5">
        <w:rPr>
          <w:rFonts w:ascii="Simplified Arabic" w:hAnsi="Simplified Arabic" w:cs="Simplified Arabic"/>
          <w:b/>
          <w:bCs/>
          <w:sz w:val="32"/>
          <w:szCs w:val="32"/>
          <w:vertAlign w:val="superscript"/>
          <w:rtl/>
          <w:lang w:bidi="ar-DZ"/>
        </w:rPr>
        <w:t xml:space="preserve">(1) </w:t>
      </w:r>
      <w:r w:rsidRPr="004F22C5">
        <w:rPr>
          <w:rFonts w:ascii="Simplified Arabic" w:hAnsi="Simplified Arabic" w:cs="Simplified Arabic"/>
          <w:b/>
          <w:bCs/>
          <w:sz w:val="32"/>
          <w:szCs w:val="32"/>
          <w:rtl/>
          <w:lang w:bidi="ar-DZ"/>
        </w:rPr>
        <w:t>:</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proofErr w:type="gramStart"/>
      <w:r w:rsidRPr="004F22C5">
        <w:rPr>
          <w:rFonts w:ascii="Simplified Arabic" w:hAnsi="Simplified Arabic" w:cs="Simplified Arabic"/>
          <w:sz w:val="32"/>
          <w:szCs w:val="32"/>
          <w:rtl/>
          <w:lang w:bidi="ar-DZ"/>
        </w:rPr>
        <w:t>تقويم</w:t>
      </w:r>
      <w:proofErr w:type="gramEnd"/>
      <w:r w:rsidRPr="004F22C5">
        <w:rPr>
          <w:rFonts w:ascii="Simplified Arabic" w:hAnsi="Simplified Arabic" w:cs="Simplified Arabic"/>
          <w:sz w:val="32"/>
          <w:szCs w:val="32"/>
          <w:rtl/>
          <w:lang w:bidi="ar-DZ"/>
        </w:rPr>
        <w:t xml:space="preserve"> المنصور، الذي صدر سنة 1925.</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تاريخ شمال افريقيا أو </w:t>
      </w:r>
      <w:proofErr w:type="spellStart"/>
      <w:r w:rsidRPr="004F22C5">
        <w:rPr>
          <w:rFonts w:ascii="Simplified Arabic" w:hAnsi="Simplified Arabic" w:cs="Simplified Arabic"/>
          <w:sz w:val="32"/>
          <w:szCs w:val="32"/>
          <w:rtl/>
          <w:lang w:bidi="ar-DZ"/>
        </w:rPr>
        <w:t>قرطاجنة</w:t>
      </w:r>
      <w:proofErr w:type="spellEnd"/>
      <w:r w:rsidRPr="004F22C5">
        <w:rPr>
          <w:rFonts w:ascii="Simplified Arabic" w:hAnsi="Simplified Arabic" w:cs="Simplified Arabic"/>
          <w:sz w:val="32"/>
          <w:szCs w:val="32"/>
          <w:rtl/>
          <w:lang w:bidi="ar-DZ"/>
        </w:rPr>
        <w:t xml:space="preserve"> في أربعة عصور 1927</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كتاب الجزائر الذي صدر سنة 1932</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محمد عثمان باشا 1938</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جغرافية القطر الجزائري 1948</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حرب الثلاثمائة سنة بين الجزائر واسبانيا1492-1792</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هذه هي الجزائر1948</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مذكرات الشيخ أحمد الشريف الزهار(تحقيق)</w:t>
      </w:r>
    </w:p>
    <w:p w:rsidR="007C7A9A" w:rsidRPr="004F22C5" w:rsidRDefault="007C7A9A" w:rsidP="004F22C5">
      <w:pPr>
        <w:pStyle w:val="Paragraphedeliste"/>
        <w:numPr>
          <w:ilvl w:val="0"/>
          <w:numId w:val="47"/>
        </w:numPr>
        <w:tabs>
          <w:tab w:val="right" w:pos="283"/>
        </w:tabs>
        <w:bidi/>
        <w:spacing w:after="0"/>
        <w:ind w:left="0" w:firstLine="0"/>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حياة كفاح في </w:t>
      </w:r>
      <w:proofErr w:type="spellStart"/>
      <w:r w:rsidRPr="004F22C5">
        <w:rPr>
          <w:rFonts w:ascii="Simplified Arabic" w:hAnsi="Simplified Arabic" w:cs="Simplified Arabic"/>
          <w:sz w:val="32"/>
          <w:szCs w:val="32"/>
          <w:rtl/>
          <w:lang w:bidi="ar-DZ"/>
        </w:rPr>
        <w:t>جزئين</w:t>
      </w:r>
      <w:proofErr w:type="spellEnd"/>
      <w:r w:rsidRPr="004F22C5">
        <w:rPr>
          <w:rFonts w:ascii="Simplified Arabic" w:hAnsi="Simplified Arabic" w:cs="Simplified Arabic"/>
          <w:sz w:val="32"/>
          <w:szCs w:val="32"/>
          <w:vertAlign w:val="superscript"/>
          <w:rtl/>
          <w:lang w:bidi="ar-DZ"/>
        </w:rPr>
        <w:t>(2)</w:t>
      </w:r>
    </w:p>
    <w:p w:rsidR="007C7A9A" w:rsidRPr="004F22C5" w:rsidRDefault="007C7A9A" w:rsidP="004F22C5">
      <w:pPr>
        <w:pStyle w:val="Paragraphedeliste"/>
        <w:numPr>
          <w:ilvl w:val="0"/>
          <w:numId w:val="69"/>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كتابات مبارك بن محمد الميلي</w:t>
      </w:r>
      <w:r w:rsidRPr="004F22C5">
        <w:rPr>
          <w:rFonts w:ascii="Simplified Arabic" w:hAnsi="Simplified Arabic" w:cs="Simplified Arabic"/>
          <w:b/>
          <w:bCs/>
          <w:sz w:val="32"/>
          <w:szCs w:val="32"/>
          <w:vertAlign w:val="superscript"/>
          <w:rtl/>
          <w:lang w:bidi="ar-DZ"/>
        </w:rPr>
        <w:t xml:space="preserve">(3): </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وقد ظهر في ظروف قاهرة لا سيما تجاه رجال </w:t>
      </w:r>
      <w:r w:rsidR="00C632D4" w:rsidRPr="004F22C5">
        <w:rPr>
          <w:rFonts w:ascii="Simplified Arabic" w:hAnsi="Simplified Arabic" w:cs="Simplified Arabic"/>
          <w:sz w:val="32"/>
          <w:szCs w:val="32"/>
          <w:rtl/>
          <w:lang w:bidi="ar-DZ"/>
        </w:rPr>
        <w:t>الإصلاح</w:t>
      </w:r>
      <w:r w:rsidRPr="004F22C5">
        <w:rPr>
          <w:rFonts w:ascii="Simplified Arabic" w:hAnsi="Simplified Arabic" w:cs="Simplified Arabic"/>
          <w:sz w:val="32"/>
          <w:szCs w:val="32"/>
          <w:rtl/>
          <w:lang w:bidi="ar-DZ"/>
        </w:rPr>
        <w:t xml:space="preserve"> والحركة الوطنية وفي وقت حسب العالم أن الجزائ</w:t>
      </w:r>
      <w:r w:rsidR="00C632D4" w:rsidRPr="004F22C5">
        <w:rPr>
          <w:rFonts w:ascii="Simplified Arabic" w:hAnsi="Simplified Arabic" w:cs="Simplified Arabic"/>
          <w:sz w:val="32"/>
          <w:szCs w:val="32"/>
          <w:rtl/>
          <w:lang w:bidi="ar-DZ"/>
        </w:rPr>
        <w:t>ر لم تعد عربية وأن الفرنسية قد ه</w:t>
      </w:r>
      <w:r w:rsidRPr="004F22C5">
        <w:rPr>
          <w:rFonts w:ascii="Simplified Arabic" w:hAnsi="Simplified Arabic" w:cs="Simplified Arabic"/>
          <w:sz w:val="32"/>
          <w:szCs w:val="32"/>
          <w:rtl/>
          <w:lang w:bidi="ar-DZ"/>
        </w:rPr>
        <w:t>يمت على عقول سكانها وجرت على ألسنتهم</w:t>
      </w:r>
      <w:r w:rsidRPr="004F22C5">
        <w:rPr>
          <w:rFonts w:ascii="Simplified Arabic" w:hAnsi="Simplified Arabic" w:cs="Simplified Arabic"/>
          <w:sz w:val="32"/>
          <w:szCs w:val="32"/>
          <w:vertAlign w:val="superscript"/>
          <w:rtl/>
          <w:lang w:bidi="ar-DZ"/>
        </w:rPr>
        <w:t xml:space="preserve">(4) </w:t>
      </w:r>
      <w:r w:rsidR="00C632D4" w:rsidRPr="004F22C5">
        <w:rPr>
          <w:rFonts w:ascii="Simplified Arabic" w:hAnsi="Simplified Arabic" w:cs="Simplified Arabic"/>
          <w:sz w:val="32"/>
          <w:szCs w:val="32"/>
          <w:rtl/>
          <w:lang w:bidi="ar-DZ"/>
        </w:rPr>
        <w:t>فألف كتابه سنة 1928م،</w:t>
      </w:r>
      <w:r w:rsidRPr="004F22C5">
        <w:rPr>
          <w:rFonts w:ascii="Simplified Arabic" w:hAnsi="Simplified Arabic" w:cs="Simplified Arabic"/>
          <w:sz w:val="32"/>
          <w:szCs w:val="32"/>
          <w:rtl/>
          <w:lang w:bidi="ar-DZ"/>
        </w:rPr>
        <w:t xml:space="preserve"> وقد اثبت من خلال كتابه أن الأمة الجزائرية ليست فرنسا وسماه بتاريخ الجزائر في القديم والحديث، وقد أكد من خلاله وحدة التاريخ الجزائري ضد المسعى </w:t>
      </w:r>
      <w:proofErr w:type="spellStart"/>
      <w:r w:rsidRPr="004F22C5">
        <w:rPr>
          <w:rFonts w:ascii="Simplified Arabic" w:hAnsi="Simplified Arabic" w:cs="Simplified Arabic"/>
          <w:sz w:val="32"/>
          <w:szCs w:val="32"/>
          <w:rtl/>
          <w:lang w:bidi="ar-DZ"/>
        </w:rPr>
        <w:t>الاستعماري،كما</w:t>
      </w:r>
      <w:proofErr w:type="spellEnd"/>
      <w:r w:rsidRPr="004F22C5">
        <w:rPr>
          <w:rFonts w:ascii="Simplified Arabic" w:hAnsi="Simplified Arabic" w:cs="Simplified Arabic"/>
          <w:sz w:val="32"/>
          <w:szCs w:val="32"/>
          <w:rtl/>
          <w:lang w:bidi="ar-DZ"/>
        </w:rPr>
        <w:t xml:space="preserve"> ألف كتابه المشهور رسالة الشرك ومظاهره</w:t>
      </w:r>
    </w:p>
    <w:p w:rsidR="007C7A9A" w:rsidRPr="004F22C5" w:rsidRDefault="007C7A9A" w:rsidP="004F22C5">
      <w:pPr>
        <w:pStyle w:val="Paragraphedeliste"/>
        <w:numPr>
          <w:ilvl w:val="0"/>
          <w:numId w:val="69"/>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كتابة </w:t>
      </w:r>
      <w:r w:rsidR="00C632D4" w:rsidRPr="004F22C5">
        <w:rPr>
          <w:rFonts w:ascii="Simplified Arabic" w:hAnsi="Simplified Arabic" w:cs="Simplified Arabic"/>
          <w:b/>
          <w:bCs/>
          <w:sz w:val="32"/>
          <w:szCs w:val="32"/>
          <w:rtl/>
          <w:lang w:bidi="ar-DZ"/>
        </w:rPr>
        <w:t>أبي</w:t>
      </w:r>
      <w:r w:rsidRPr="004F22C5">
        <w:rPr>
          <w:rFonts w:ascii="Simplified Arabic" w:hAnsi="Simplified Arabic" w:cs="Simplified Arabic"/>
          <w:b/>
          <w:bCs/>
          <w:sz w:val="32"/>
          <w:szCs w:val="32"/>
          <w:rtl/>
          <w:lang w:bidi="ar-DZ"/>
        </w:rPr>
        <w:t xml:space="preserve"> يعلى الزواوي</w:t>
      </w:r>
      <w:r w:rsidRPr="004F22C5">
        <w:rPr>
          <w:rFonts w:ascii="Simplified Arabic" w:hAnsi="Simplified Arabic" w:cs="Simplified Arabic"/>
          <w:b/>
          <w:bCs/>
          <w:sz w:val="32"/>
          <w:szCs w:val="32"/>
          <w:vertAlign w:val="superscript"/>
          <w:rtl/>
          <w:lang w:bidi="ar-DZ"/>
        </w:rPr>
        <w:t xml:space="preserve">(5) </w:t>
      </w:r>
      <w:r w:rsidRPr="004F22C5">
        <w:rPr>
          <w:rFonts w:ascii="Simplified Arabic" w:hAnsi="Simplified Arabic" w:cs="Simplified Arabic"/>
          <w:b/>
          <w:bCs/>
          <w:sz w:val="32"/>
          <w:szCs w:val="32"/>
          <w:rtl/>
          <w:lang w:bidi="ar-DZ"/>
        </w:rPr>
        <w:t>:</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vertAlign w:val="superscript"/>
          <w:rtl/>
          <w:lang w:bidi="ar-DZ"/>
        </w:rPr>
      </w:pPr>
      <w:r w:rsidRPr="004F22C5">
        <w:rPr>
          <w:rFonts w:ascii="Simplified Arabic" w:hAnsi="Simplified Arabic" w:cs="Simplified Arabic"/>
          <w:sz w:val="32"/>
          <w:szCs w:val="32"/>
          <w:rtl/>
          <w:lang w:bidi="ar-DZ"/>
        </w:rPr>
        <w:t xml:space="preserve"> لقد ركز في كتابه على البعد الأمازيغي في الشخصية الوطنية كما عمل على إحياء الأمة الجزائرية، ومن </w:t>
      </w:r>
      <w:proofErr w:type="spellStart"/>
      <w:r w:rsidRPr="004F22C5">
        <w:rPr>
          <w:rFonts w:ascii="Simplified Arabic" w:hAnsi="Simplified Arabic" w:cs="Simplified Arabic"/>
          <w:sz w:val="32"/>
          <w:szCs w:val="32"/>
          <w:rtl/>
          <w:lang w:bidi="ar-DZ"/>
        </w:rPr>
        <w:t>مؤلفاته"تاريخ</w:t>
      </w:r>
      <w:proofErr w:type="spellEnd"/>
      <w:r w:rsidRPr="004F22C5">
        <w:rPr>
          <w:rFonts w:ascii="Simplified Arabic" w:hAnsi="Simplified Arabic" w:cs="Simplified Arabic"/>
          <w:sz w:val="32"/>
          <w:szCs w:val="32"/>
          <w:rtl/>
          <w:lang w:bidi="ar-DZ"/>
        </w:rPr>
        <w:t xml:space="preserve"> </w:t>
      </w:r>
      <w:proofErr w:type="spellStart"/>
      <w:r w:rsidRPr="004F22C5">
        <w:rPr>
          <w:rFonts w:ascii="Simplified Arabic" w:hAnsi="Simplified Arabic" w:cs="Simplified Arabic"/>
          <w:sz w:val="32"/>
          <w:szCs w:val="32"/>
          <w:rtl/>
          <w:lang w:bidi="ar-DZ"/>
        </w:rPr>
        <w:t>زواوة</w:t>
      </w:r>
      <w:proofErr w:type="spellEnd"/>
      <w:r w:rsidRPr="004F22C5">
        <w:rPr>
          <w:rFonts w:ascii="Simplified Arabic" w:hAnsi="Simplified Arabic" w:cs="Simplified Arabic"/>
          <w:sz w:val="32"/>
          <w:szCs w:val="32"/>
          <w:rtl/>
          <w:lang w:bidi="ar-DZ"/>
        </w:rPr>
        <w:t>" الذي ألفه سنة 1924 وكتابه الاسلام الصحيح</w:t>
      </w:r>
      <w:r w:rsidRPr="004F22C5">
        <w:rPr>
          <w:rFonts w:ascii="Simplified Arabic" w:hAnsi="Simplified Arabic" w:cs="Simplified Arabic"/>
          <w:sz w:val="32"/>
          <w:szCs w:val="32"/>
          <w:vertAlign w:val="superscript"/>
          <w:rtl/>
          <w:lang w:bidi="ar-DZ"/>
        </w:rPr>
        <w:t>(6).</w:t>
      </w:r>
    </w:p>
    <w:p w:rsidR="007C7A9A" w:rsidRPr="004F22C5" w:rsidRDefault="007C7A9A" w:rsidP="004F22C5">
      <w:pPr>
        <w:pStyle w:val="Paragraphedeliste"/>
        <w:numPr>
          <w:ilvl w:val="0"/>
          <w:numId w:val="69"/>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كتابات عبد الرحمان الجيلاني</w:t>
      </w:r>
      <w:r w:rsidRPr="004F22C5">
        <w:rPr>
          <w:rFonts w:ascii="Simplified Arabic" w:hAnsi="Simplified Arabic" w:cs="Simplified Arabic"/>
          <w:b/>
          <w:bCs/>
          <w:sz w:val="32"/>
          <w:szCs w:val="32"/>
          <w:vertAlign w:val="superscript"/>
          <w:rtl/>
          <w:lang w:bidi="ar-DZ"/>
        </w:rPr>
        <w:t>(7)</w:t>
      </w:r>
      <w:r w:rsidRPr="004F22C5">
        <w:rPr>
          <w:rFonts w:ascii="Simplified Arabic" w:hAnsi="Simplified Arabic" w:cs="Simplified Arabic"/>
          <w:b/>
          <w:bCs/>
          <w:sz w:val="32"/>
          <w:szCs w:val="32"/>
          <w:rtl/>
          <w:lang w:bidi="ar-DZ"/>
        </w:rPr>
        <w:t>:</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 </w:t>
      </w:r>
      <w:proofErr w:type="gramStart"/>
      <w:r w:rsidRPr="004F22C5">
        <w:rPr>
          <w:rFonts w:ascii="Simplified Arabic" w:hAnsi="Simplified Arabic" w:cs="Simplified Arabic"/>
          <w:sz w:val="32"/>
          <w:szCs w:val="32"/>
          <w:rtl/>
          <w:lang w:bidi="ar-DZ"/>
        </w:rPr>
        <w:t>وقد</w:t>
      </w:r>
      <w:proofErr w:type="gramEnd"/>
      <w:r w:rsidRPr="004F22C5">
        <w:rPr>
          <w:rFonts w:ascii="Simplified Arabic" w:hAnsi="Simplified Arabic" w:cs="Simplified Arabic"/>
          <w:sz w:val="32"/>
          <w:szCs w:val="32"/>
          <w:rtl/>
          <w:lang w:bidi="ar-DZ"/>
        </w:rPr>
        <w:t xml:space="preserve"> ألف كتاب تاريخ الجزائر العام وهو مكون من أربع أجزاء.</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p>
    <w:p w:rsidR="007C7A9A" w:rsidRPr="004F22C5" w:rsidRDefault="007C7A9A" w:rsidP="004F22C5">
      <w:pPr>
        <w:pStyle w:val="Paragraphedeliste"/>
        <w:numPr>
          <w:ilvl w:val="0"/>
          <w:numId w:val="31"/>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lastRenderedPageBreak/>
        <w:t xml:space="preserve">كتابات الاتجاه </w:t>
      </w:r>
      <w:proofErr w:type="gramStart"/>
      <w:r w:rsidRPr="004F22C5">
        <w:rPr>
          <w:rFonts w:ascii="Simplified Arabic" w:hAnsi="Simplified Arabic" w:cs="Simplified Arabic"/>
          <w:b/>
          <w:bCs/>
          <w:sz w:val="32"/>
          <w:szCs w:val="32"/>
          <w:rtl/>
          <w:lang w:bidi="ar-DZ"/>
        </w:rPr>
        <w:t>الاستقلالي :</w:t>
      </w:r>
      <w:proofErr w:type="gramEnd"/>
      <w:r w:rsidRPr="004F22C5">
        <w:rPr>
          <w:rFonts w:ascii="Simplified Arabic" w:hAnsi="Simplified Arabic" w:cs="Simplified Arabic"/>
          <w:b/>
          <w:bCs/>
          <w:sz w:val="32"/>
          <w:szCs w:val="32"/>
          <w:rtl/>
          <w:lang w:bidi="ar-DZ"/>
        </w:rPr>
        <w:t xml:space="preserve"> </w:t>
      </w:r>
    </w:p>
    <w:p w:rsidR="007C7A9A" w:rsidRPr="004F22C5" w:rsidRDefault="007C7A9A" w:rsidP="004F22C5">
      <w:pPr>
        <w:pStyle w:val="Paragraphedeliste"/>
        <w:numPr>
          <w:ilvl w:val="0"/>
          <w:numId w:val="70"/>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 </w:t>
      </w:r>
      <w:proofErr w:type="gramStart"/>
      <w:r w:rsidRPr="004F22C5">
        <w:rPr>
          <w:rFonts w:ascii="Simplified Arabic" w:hAnsi="Simplified Arabic" w:cs="Simplified Arabic"/>
          <w:b/>
          <w:bCs/>
          <w:sz w:val="32"/>
          <w:szCs w:val="32"/>
          <w:rtl/>
          <w:lang w:bidi="ar-DZ"/>
        </w:rPr>
        <w:t>كتابات</w:t>
      </w:r>
      <w:proofErr w:type="gramEnd"/>
      <w:r w:rsidRPr="004F22C5">
        <w:rPr>
          <w:rFonts w:ascii="Simplified Arabic" w:hAnsi="Simplified Arabic" w:cs="Simplified Arabic"/>
          <w:b/>
          <w:bCs/>
          <w:sz w:val="32"/>
          <w:szCs w:val="32"/>
          <w:rtl/>
          <w:lang w:bidi="ar-DZ"/>
        </w:rPr>
        <w:t xml:space="preserve"> الشريف الساحلي</w:t>
      </w:r>
      <w:r w:rsidRPr="004F22C5">
        <w:rPr>
          <w:rFonts w:ascii="Simplified Arabic" w:hAnsi="Simplified Arabic" w:cs="Simplified Arabic"/>
          <w:b/>
          <w:bCs/>
          <w:sz w:val="32"/>
          <w:szCs w:val="32"/>
          <w:vertAlign w:val="superscript"/>
          <w:rtl/>
          <w:lang w:bidi="ar-DZ"/>
        </w:rPr>
        <w:t>(8)</w:t>
      </w:r>
      <w:r w:rsidRPr="004F22C5">
        <w:rPr>
          <w:rFonts w:ascii="Simplified Arabic" w:hAnsi="Simplified Arabic" w:cs="Simplified Arabic"/>
          <w:b/>
          <w:bCs/>
          <w:sz w:val="32"/>
          <w:szCs w:val="32"/>
          <w:rtl/>
          <w:lang w:bidi="ar-DZ"/>
        </w:rPr>
        <w:t>:</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b/>
          <w:bCs/>
          <w:sz w:val="32"/>
          <w:szCs w:val="32"/>
          <w:rtl/>
          <w:lang w:bidi="ar-DZ"/>
        </w:rPr>
      </w:pPr>
      <w:proofErr w:type="gramStart"/>
      <w:r w:rsidRPr="004F22C5">
        <w:rPr>
          <w:rFonts w:ascii="Simplified Arabic" w:hAnsi="Simplified Arabic" w:cs="Simplified Arabic"/>
          <w:sz w:val="32"/>
          <w:szCs w:val="32"/>
          <w:rtl/>
          <w:lang w:bidi="ar-DZ"/>
        </w:rPr>
        <w:t>من</w:t>
      </w:r>
      <w:proofErr w:type="gramEnd"/>
      <w:r w:rsidRPr="004F22C5">
        <w:rPr>
          <w:rFonts w:ascii="Simplified Arabic" w:hAnsi="Simplified Arabic" w:cs="Simplified Arabic"/>
          <w:sz w:val="32"/>
          <w:szCs w:val="32"/>
          <w:rtl/>
          <w:lang w:bidi="ar-DZ"/>
        </w:rPr>
        <w:t xml:space="preserve"> كتابات الاتجاه الاستقلالي في الجزائر، كتابات الشريف الساحلي وقد ظهرت كتاباته التاريخية بعد ح ع 2، وكتاباته نصب في نفس توجه كتابات الاتجاه </w:t>
      </w:r>
      <w:r w:rsidR="00C632D4" w:rsidRPr="004F22C5">
        <w:rPr>
          <w:rFonts w:ascii="Simplified Arabic" w:hAnsi="Simplified Arabic" w:cs="Simplified Arabic"/>
          <w:sz w:val="32"/>
          <w:szCs w:val="32"/>
          <w:rtl/>
          <w:lang w:bidi="ar-DZ"/>
        </w:rPr>
        <w:t>الإصلاحي</w:t>
      </w:r>
      <w:r w:rsidRPr="004F22C5">
        <w:rPr>
          <w:rFonts w:ascii="Simplified Arabic" w:hAnsi="Simplified Arabic" w:cs="Simplified Arabic"/>
          <w:sz w:val="32"/>
          <w:szCs w:val="32"/>
          <w:rtl/>
          <w:lang w:bidi="ar-DZ"/>
        </w:rPr>
        <w:t xml:space="preserve"> الهادفة إلى وجود أمة جزائرية</w:t>
      </w:r>
      <w:r w:rsidRPr="004F22C5">
        <w:rPr>
          <w:rFonts w:ascii="Simplified Arabic" w:hAnsi="Simplified Arabic" w:cs="Simplified Arabic"/>
          <w:sz w:val="32"/>
          <w:szCs w:val="32"/>
          <w:vertAlign w:val="superscript"/>
          <w:rtl/>
          <w:lang w:bidi="ar-DZ"/>
        </w:rPr>
        <w:t xml:space="preserve">(9) </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ab/>
      </w:r>
      <w:r w:rsidRPr="004F22C5">
        <w:rPr>
          <w:rFonts w:ascii="Simplified Arabic" w:hAnsi="Simplified Arabic" w:cs="Simplified Arabic"/>
          <w:sz w:val="32"/>
          <w:szCs w:val="32"/>
          <w:rtl/>
          <w:lang w:bidi="ar-DZ"/>
        </w:rPr>
        <w:tab/>
      </w:r>
      <w:proofErr w:type="gramStart"/>
      <w:r w:rsidRPr="004F22C5">
        <w:rPr>
          <w:rFonts w:ascii="Simplified Arabic" w:hAnsi="Simplified Arabic" w:cs="Simplified Arabic"/>
          <w:sz w:val="32"/>
          <w:szCs w:val="32"/>
          <w:rtl/>
          <w:lang w:bidi="ar-DZ"/>
        </w:rPr>
        <w:t>ومن</w:t>
      </w:r>
      <w:proofErr w:type="gramEnd"/>
      <w:r w:rsidRPr="004F22C5">
        <w:rPr>
          <w:rFonts w:ascii="Simplified Arabic" w:hAnsi="Simplified Arabic" w:cs="Simplified Arabic"/>
          <w:sz w:val="32"/>
          <w:szCs w:val="32"/>
          <w:rtl/>
          <w:lang w:bidi="ar-DZ"/>
        </w:rPr>
        <w:t xml:space="preserve"> أشهر ما كتب:</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 كتاب </w:t>
      </w:r>
      <w:proofErr w:type="spellStart"/>
      <w:r w:rsidRPr="004F22C5">
        <w:rPr>
          <w:rFonts w:ascii="Simplified Arabic" w:hAnsi="Simplified Arabic" w:cs="Simplified Arabic"/>
          <w:sz w:val="32"/>
          <w:szCs w:val="32"/>
          <w:rtl/>
          <w:lang w:bidi="ar-DZ"/>
        </w:rPr>
        <w:t>يوغرطة</w:t>
      </w:r>
      <w:proofErr w:type="spellEnd"/>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 </w:t>
      </w:r>
      <w:proofErr w:type="gramStart"/>
      <w:r w:rsidRPr="004F22C5">
        <w:rPr>
          <w:rFonts w:ascii="Simplified Arabic" w:hAnsi="Simplified Arabic" w:cs="Simplified Arabic"/>
          <w:sz w:val="32"/>
          <w:szCs w:val="32"/>
          <w:rtl/>
          <w:lang w:bidi="ar-DZ"/>
        </w:rPr>
        <w:t>كتاب</w:t>
      </w:r>
      <w:proofErr w:type="gramEnd"/>
      <w:r w:rsidRPr="004F22C5">
        <w:rPr>
          <w:rFonts w:ascii="Simplified Arabic" w:hAnsi="Simplified Arabic" w:cs="Simplified Arabic"/>
          <w:sz w:val="32"/>
          <w:szCs w:val="32"/>
          <w:rtl/>
          <w:lang w:bidi="ar-DZ"/>
        </w:rPr>
        <w:t xml:space="preserve"> عبد القادر فارس العقيدة الذي نشر في 1953 </w:t>
      </w:r>
      <w:r w:rsidRPr="004F22C5">
        <w:rPr>
          <w:rFonts w:ascii="Simplified Arabic" w:hAnsi="Simplified Arabic" w:cs="Simplified Arabic"/>
          <w:sz w:val="32"/>
          <w:szCs w:val="32"/>
          <w:vertAlign w:val="superscript"/>
          <w:rtl/>
          <w:lang w:bidi="ar-DZ"/>
        </w:rPr>
        <w:t>(10).</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كتاب الجزائر </w:t>
      </w:r>
      <w:proofErr w:type="gramStart"/>
      <w:r w:rsidRPr="004F22C5">
        <w:rPr>
          <w:rFonts w:ascii="Simplified Arabic" w:hAnsi="Simplified Arabic" w:cs="Simplified Arabic"/>
          <w:sz w:val="32"/>
          <w:szCs w:val="32"/>
          <w:rtl/>
          <w:lang w:bidi="ar-DZ"/>
        </w:rPr>
        <w:t>تندد</w:t>
      </w:r>
      <w:proofErr w:type="gramEnd"/>
      <w:r w:rsidRPr="004F22C5">
        <w:rPr>
          <w:rFonts w:ascii="Simplified Arabic" w:hAnsi="Simplified Arabic" w:cs="Simplified Arabic"/>
          <w:sz w:val="32"/>
          <w:szCs w:val="32"/>
          <w:rtl/>
          <w:lang w:bidi="ar-DZ"/>
        </w:rPr>
        <w:t xml:space="preserve"> 1949</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كتاب المؤامرة ضد الشعوب الإفريقية.</w:t>
      </w:r>
    </w:p>
    <w:p w:rsidR="007C7A9A" w:rsidRPr="004F22C5" w:rsidRDefault="007C7A9A" w:rsidP="004F22C5">
      <w:pPr>
        <w:pStyle w:val="Paragraphedeliste"/>
        <w:numPr>
          <w:ilvl w:val="0"/>
          <w:numId w:val="31"/>
        </w:numPr>
        <w:tabs>
          <w:tab w:val="right" w:pos="283"/>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b/>
          <w:bCs/>
          <w:sz w:val="32"/>
          <w:szCs w:val="32"/>
          <w:rtl/>
          <w:lang w:bidi="ar-DZ"/>
        </w:rPr>
        <w:t xml:space="preserve">كتابات الاتجاه </w:t>
      </w:r>
      <w:proofErr w:type="spellStart"/>
      <w:r w:rsidRPr="004F22C5">
        <w:rPr>
          <w:rFonts w:ascii="Simplified Arabic" w:hAnsi="Simplified Arabic" w:cs="Simplified Arabic"/>
          <w:b/>
          <w:bCs/>
          <w:sz w:val="32"/>
          <w:szCs w:val="32"/>
          <w:rtl/>
          <w:lang w:bidi="ar-DZ"/>
        </w:rPr>
        <w:t>الإدماجي</w:t>
      </w:r>
      <w:proofErr w:type="spellEnd"/>
      <w:r w:rsidRPr="004F22C5">
        <w:rPr>
          <w:rFonts w:ascii="Simplified Arabic" w:hAnsi="Simplified Arabic" w:cs="Simplified Arabic"/>
          <w:b/>
          <w:bCs/>
          <w:sz w:val="32"/>
          <w:szCs w:val="32"/>
          <w:rtl/>
          <w:lang w:bidi="ar-DZ"/>
        </w:rPr>
        <w:t>:</w:t>
      </w:r>
    </w:p>
    <w:p w:rsidR="007C7A9A" w:rsidRPr="004F22C5" w:rsidRDefault="007C7A9A" w:rsidP="004F22C5">
      <w:pPr>
        <w:pStyle w:val="Paragraphedeliste"/>
        <w:numPr>
          <w:ilvl w:val="0"/>
          <w:numId w:val="74"/>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b/>
          <w:bCs/>
          <w:sz w:val="32"/>
          <w:szCs w:val="32"/>
          <w:rtl/>
          <w:lang w:bidi="ar-DZ"/>
        </w:rPr>
        <w:t xml:space="preserve"> </w:t>
      </w:r>
      <w:proofErr w:type="gramStart"/>
      <w:r w:rsidRPr="004F22C5">
        <w:rPr>
          <w:rFonts w:ascii="Simplified Arabic" w:hAnsi="Simplified Arabic" w:cs="Simplified Arabic"/>
          <w:b/>
          <w:bCs/>
          <w:sz w:val="32"/>
          <w:szCs w:val="32"/>
          <w:rtl/>
          <w:lang w:bidi="ar-DZ"/>
        </w:rPr>
        <w:t>كتابات</w:t>
      </w:r>
      <w:proofErr w:type="gramEnd"/>
      <w:r w:rsidRPr="004F22C5">
        <w:rPr>
          <w:rFonts w:ascii="Simplified Arabic" w:hAnsi="Simplified Arabic" w:cs="Simplified Arabic"/>
          <w:b/>
          <w:bCs/>
          <w:sz w:val="32"/>
          <w:szCs w:val="32"/>
          <w:rtl/>
          <w:lang w:bidi="ar-DZ"/>
        </w:rPr>
        <w:t xml:space="preserve"> فرحات عباس</w:t>
      </w:r>
      <w:r w:rsidRPr="004F22C5">
        <w:rPr>
          <w:rFonts w:ascii="Simplified Arabic" w:hAnsi="Simplified Arabic" w:cs="Simplified Arabic"/>
          <w:b/>
          <w:bCs/>
          <w:sz w:val="32"/>
          <w:szCs w:val="32"/>
          <w:vertAlign w:val="superscript"/>
          <w:rtl/>
          <w:lang w:bidi="ar-DZ"/>
        </w:rPr>
        <w:t>(11</w:t>
      </w:r>
      <w:r w:rsidRPr="004F22C5">
        <w:rPr>
          <w:rFonts w:ascii="Simplified Arabic" w:hAnsi="Simplified Arabic" w:cs="Simplified Arabic"/>
          <w:sz w:val="32"/>
          <w:szCs w:val="32"/>
          <w:vertAlign w:val="superscript"/>
          <w:rtl/>
          <w:lang w:bidi="ar-DZ"/>
        </w:rPr>
        <w:t>)</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لم يعط الليبيراليون أهمية للكتابة التاريخية في البداية كونهم كانوا يعتبرون أنفسهم جزء من الأمة الفرنسية التي يجب أن تعترف بكل أبنائها فتعطي لهم نفس الحقوق والواجبات سواء كانوا أوروبيين أو مسلمين أو يهود، وما كتاب فرحات عباس الشباب الجزائري المنشور سنة 1931 إلا وسيلة أحدثتها ظروف تلك الفترة التي كانت المطالب فيها تختصر أساسا في المساواة في الحقوق مع الأوروبيين وقد عبر فيه عن إدانته للاستعمار ومخاوفه مما سيحدث في </w:t>
      </w:r>
      <w:proofErr w:type="spellStart"/>
      <w:r w:rsidRPr="004F22C5">
        <w:rPr>
          <w:rFonts w:ascii="Simplified Arabic" w:hAnsi="Simplified Arabic" w:cs="Simplified Arabic"/>
          <w:sz w:val="32"/>
          <w:szCs w:val="32"/>
          <w:rtl/>
          <w:lang w:bidi="ar-DZ"/>
        </w:rPr>
        <w:t>الجزائر،</w:t>
      </w:r>
      <w:r w:rsidR="00C632D4" w:rsidRPr="004F22C5">
        <w:rPr>
          <w:rFonts w:ascii="Simplified Arabic" w:hAnsi="Simplified Arabic" w:cs="Simplified Arabic"/>
          <w:sz w:val="32"/>
          <w:szCs w:val="32"/>
          <w:rtl/>
          <w:lang w:bidi="ar-DZ"/>
        </w:rPr>
        <w:t>إذ</w:t>
      </w:r>
      <w:proofErr w:type="spellEnd"/>
      <w:r w:rsidRPr="004F22C5">
        <w:rPr>
          <w:rFonts w:ascii="Simplified Arabic" w:hAnsi="Simplified Arabic" w:cs="Simplified Arabic"/>
          <w:sz w:val="32"/>
          <w:szCs w:val="32"/>
          <w:rtl/>
          <w:lang w:bidi="ar-DZ"/>
        </w:rPr>
        <w:t xml:space="preserve"> تمادت السلطة في غّيها  ولم تبدل سياستها نحو الأهالي فكان كتابه شبيها بكتاب المرآة.</w:t>
      </w:r>
    </w:p>
    <w:p w:rsidR="007C7A9A" w:rsidRDefault="007C7A9A" w:rsidP="007C7A9A">
      <w:pPr>
        <w:pStyle w:val="Paragraphedeliste"/>
        <w:tabs>
          <w:tab w:val="right" w:pos="425"/>
        </w:tabs>
        <w:bidi/>
        <w:spacing w:after="0"/>
        <w:jc w:val="both"/>
        <w:rPr>
          <w:rFonts w:ascii="Times New Roman" w:hAnsi="Times New Roman" w:cs="Times New Roman"/>
          <w:sz w:val="32"/>
          <w:szCs w:val="32"/>
          <w:rtl/>
          <w:lang w:bidi="ar-DZ"/>
        </w:rPr>
      </w:pPr>
    </w:p>
    <w:p w:rsidR="007C7A9A" w:rsidRDefault="007C7A9A" w:rsidP="007C7A9A">
      <w:pPr>
        <w:pStyle w:val="Paragraphedeliste"/>
        <w:tabs>
          <w:tab w:val="right" w:pos="425"/>
        </w:tabs>
        <w:bidi/>
        <w:spacing w:after="0"/>
        <w:jc w:val="both"/>
        <w:rPr>
          <w:rFonts w:ascii="Times New Roman" w:hAnsi="Times New Roman" w:cs="Times New Roman"/>
          <w:sz w:val="32"/>
          <w:szCs w:val="32"/>
          <w:rtl/>
          <w:lang w:bidi="ar-DZ"/>
        </w:rPr>
      </w:pPr>
    </w:p>
    <w:p w:rsidR="007C7A9A" w:rsidRDefault="007C7A9A" w:rsidP="007C7A9A">
      <w:pPr>
        <w:pStyle w:val="Paragraphedeliste"/>
        <w:tabs>
          <w:tab w:val="right" w:pos="425"/>
        </w:tabs>
        <w:bidi/>
        <w:spacing w:after="0"/>
        <w:jc w:val="both"/>
        <w:rPr>
          <w:rFonts w:ascii="Times New Roman" w:hAnsi="Times New Roman" w:cs="Times New Roman"/>
          <w:sz w:val="32"/>
          <w:szCs w:val="32"/>
          <w:rtl/>
          <w:lang w:bidi="ar-DZ"/>
        </w:rPr>
      </w:pPr>
    </w:p>
    <w:p w:rsidR="007C7A9A" w:rsidRDefault="007C7A9A" w:rsidP="007C7A9A">
      <w:pPr>
        <w:pStyle w:val="Paragraphedeliste"/>
        <w:tabs>
          <w:tab w:val="right" w:pos="425"/>
        </w:tabs>
        <w:bidi/>
        <w:spacing w:after="0"/>
        <w:jc w:val="both"/>
        <w:rPr>
          <w:rFonts w:ascii="Times New Roman" w:hAnsi="Times New Roman" w:cs="Times New Roman"/>
          <w:sz w:val="32"/>
          <w:szCs w:val="32"/>
          <w:rtl/>
          <w:lang w:bidi="ar-DZ"/>
        </w:rPr>
      </w:pPr>
    </w:p>
    <w:p w:rsidR="007C7A9A" w:rsidRDefault="007C7A9A" w:rsidP="007C7A9A">
      <w:pPr>
        <w:pStyle w:val="Paragraphedeliste"/>
        <w:tabs>
          <w:tab w:val="right" w:pos="425"/>
        </w:tabs>
        <w:bidi/>
        <w:spacing w:after="0"/>
        <w:jc w:val="both"/>
        <w:rPr>
          <w:rFonts w:ascii="Times New Roman" w:hAnsi="Times New Roman" w:cs="Times New Roman"/>
          <w:sz w:val="32"/>
          <w:szCs w:val="32"/>
          <w:rtl/>
          <w:lang w:bidi="ar-DZ"/>
        </w:rPr>
      </w:pPr>
    </w:p>
    <w:p w:rsidR="007C7A9A" w:rsidRPr="004F22C5" w:rsidRDefault="007C7A9A" w:rsidP="004F22C5">
      <w:pPr>
        <w:tabs>
          <w:tab w:val="right" w:pos="283"/>
          <w:tab w:val="right" w:pos="425"/>
        </w:tabs>
        <w:bidi/>
        <w:spacing w:after="0" w:line="240" w:lineRule="auto"/>
        <w:jc w:val="both"/>
        <w:rPr>
          <w:rFonts w:ascii="Simplified Arabic" w:hAnsi="Simplified Arabic" w:cs="Simplified Arabic"/>
          <w:b/>
          <w:bCs/>
          <w:spacing w:val="-4"/>
          <w:sz w:val="32"/>
          <w:szCs w:val="32"/>
          <w:rtl/>
          <w:lang w:bidi="ar-DZ"/>
        </w:rPr>
      </w:pPr>
      <w:r w:rsidRPr="004F22C5">
        <w:rPr>
          <w:rFonts w:ascii="Simplified Arabic" w:hAnsi="Simplified Arabic" w:cs="Simplified Arabic"/>
          <w:b/>
          <w:bCs/>
          <w:spacing w:val="-4"/>
          <w:sz w:val="32"/>
          <w:szCs w:val="32"/>
          <w:rtl/>
          <w:lang w:bidi="ar-DZ"/>
        </w:rPr>
        <w:lastRenderedPageBreak/>
        <w:t>الهوامش:</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من أصل جزائري: تعلم الكتاب بتونس ثم الزيتونة </w:t>
      </w:r>
      <w:proofErr w:type="spellStart"/>
      <w:r w:rsidRPr="004F22C5">
        <w:rPr>
          <w:rFonts w:ascii="Simplified Arabic" w:hAnsi="Simplified Arabic" w:cs="Simplified Arabic"/>
          <w:spacing w:val="-4"/>
          <w:sz w:val="24"/>
          <w:szCs w:val="24"/>
          <w:rtl/>
          <w:lang w:bidi="ar-DZ"/>
        </w:rPr>
        <w:t>والخلدونية</w:t>
      </w:r>
      <w:proofErr w:type="spellEnd"/>
      <w:r w:rsidRPr="004F22C5">
        <w:rPr>
          <w:rFonts w:ascii="Simplified Arabic" w:hAnsi="Simplified Arabic" w:cs="Simplified Arabic"/>
          <w:spacing w:val="-4"/>
          <w:sz w:val="24"/>
          <w:szCs w:val="24"/>
          <w:rtl/>
          <w:lang w:bidi="ar-DZ"/>
        </w:rPr>
        <w:t xml:space="preserve"> وسجن بتونس 1915 ساهم بكتاباته الصحفية لجريدة الفاروق التي أصدرها عمر بن قدور سنة 1914، فهو من رجال الحركة الوطنية البارين وأحد أعمدة الثورة والاستقلال.</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للتوسع حول كتاباته ينظر: الشيخ أبو عمران، معجم مشاهير المغاربة، منشورات دحلب، الجزائر،2007.</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ولد سنة 1898م وتوفي سنة 1954 مؤرخ ومصلح من رجال الاصلاح ولد في ميلة وتعلم بتونس وتخرج من جامع الزيتونة بشهادة التطويع سنة 1922 وعاد إلى الجزائر واشتغل في حقل التعليم والكتابة ، ينظر عنه: محمد البشير الابراهيمي: حياة مبارك الميلي، البصائر، ع26، 8 مارس 1948، ص 1-2.</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عبد المالك مرتاض: نهضة الأدب العربي المعاصر في الجزائر 1925-1954، ط2، ش و ن ت، الجزائر، 1983، 188.</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هو محمد أ</w:t>
      </w:r>
      <w:r w:rsidR="00052F1E" w:rsidRPr="004F22C5">
        <w:rPr>
          <w:rFonts w:ascii="Simplified Arabic" w:hAnsi="Simplified Arabic" w:cs="Simplified Arabic"/>
          <w:spacing w:val="-4"/>
          <w:sz w:val="24"/>
          <w:szCs w:val="24"/>
          <w:rtl/>
          <w:lang w:bidi="ar-DZ"/>
        </w:rPr>
        <w:t>ب</w:t>
      </w:r>
      <w:r w:rsidRPr="004F22C5">
        <w:rPr>
          <w:rFonts w:ascii="Simplified Arabic" w:hAnsi="Simplified Arabic" w:cs="Simplified Arabic"/>
          <w:spacing w:val="-4"/>
          <w:sz w:val="24"/>
          <w:szCs w:val="24"/>
          <w:rtl/>
          <w:lang w:bidi="ar-DZ"/>
        </w:rPr>
        <w:t xml:space="preserve">و يعلى الزواوي (1878-1952) كاتب، صحفي، خطيب، فقيه، من أبرز رجال جمعية العلماء المسلمين، ولد في </w:t>
      </w:r>
      <w:proofErr w:type="spellStart"/>
      <w:r w:rsidRPr="004F22C5">
        <w:rPr>
          <w:rFonts w:ascii="Simplified Arabic" w:hAnsi="Simplified Arabic" w:cs="Simplified Arabic"/>
          <w:spacing w:val="-4"/>
          <w:sz w:val="24"/>
          <w:szCs w:val="24"/>
          <w:rtl/>
          <w:lang w:bidi="ar-DZ"/>
        </w:rPr>
        <w:t>عزازاقة</w:t>
      </w:r>
      <w:proofErr w:type="spellEnd"/>
      <w:r w:rsidRPr="004F22C5">
        <w:rPr>
          <w:rFonts w:ascii="Simplified Arabic" w:hAnsi="Simplified Arabic" w:cs="Simplified Arabic"/>
          <w:spacing w:val="-4"/>
          <w:sz w:val="24"/>
          <w:szCs w:val="24"/>
          <w:rtl/>
          <w:lang w:bidi="ar-DZ"/>
        </w:rPr>
        <w:t xml:space="preserve"> بالقبائل الكبرى وقد نزحت عائلته إلى الشام، لجا إلى مصر في مطلع ح ع 1 وكتب في عدة جرائد مشرقية، عاد إلى الجزائر واشتغل بالتعليم. ينظر عنه عادل </w:t>
      </w:r>
      <w:proofErr w:type="spellStart"/>
      <w:r w:rsidRPr="004F22C5">
        <w:rPr>
          <w:rFonts w:ascii="Simplified Arabic" w:hAnsi="Simplified Arabic" w:cs="Simplified Arabic"/>
          <w:spacing w:val="-4"/>
          <w:sz w:val="24"/>
          <w:szCs w:val="24"/>
          <w:rtl/>
          <w:lang w:bidi="ar-DZ"/>
        </w:rPr>
        <w:t>نويهض</w:t>
      </w:r>
      <w:proofErr w:type="spellEnd"/>
      <w:r w:rsidRPr="004F22C5">
        <w:rPr>
          <w:rFonts w:ascii="Simplified Arabic" w:hAnsi="Simplified Arabic" w:cs="Simplified Arabic"/>
          <w:spacing w:val="-4"/>
          <w:sz w:val="24"/>
          <w:szCs w:val="24"/>
          <w:rtl/>
          <w:lang w:bidi="ar-DZ"/>
        </w:rPr>
        <w:t xml:space="preserve">: المرجع السابق، ص 164.ينظر </w:t>
      </w:r>
      <w:proofErr w:type="spellStart"/>
      <w:r w:rsidRPr="004F22C5">
        <w:rPr>
          <w:rFonts w:ascii="Simplified Arabic" w:hAnsi="Simplified Arabic" w:cs="Simplified Arabic"/>
          <w:spacing w:val="-4"/>
          <w:sz w:val="24"/>
          <w:szCs w:val="24"/>
          <w:rtl/>
          <w:lang w:bidi="ar-DZ"/>
        </w:rPr>
        <w:t>عنه،محمد</w:t>
      </w:r>
      <w:proofErr w:type="spellEnd"/>
      <w:r w:rsidRPr="004F22C5">
        <w:rPr>
          <w:rFonts w:ascii="Simplified Arabic" w:hAnsi="Simplified Arabic" w:cs="Simplified Arabic"/>
          <w:spacing w:val="-4"/>
          <w:sz w:val="24"/>
          <w:szCs w:val="24"/>
          <w:rtl/>
          <w:lang w:bidi="ar-DZ"/>
        </w:rPr>
        <w:t xml:space="preserve"> ارزقي فرّاد: الأفكار الإصلاحية في كتاب الشيخ ابي يعلى الزواوي، رسالة ماجستير، جامعة الجزائر، د ت ، ص91.</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 xml:space="preserve">ولد في سنة 1908 وينتمي إلى عائلة  متوسطة الحال، حفظ كتاب الله وتفرغ لطلب العلم، عينتهم فرنسا في السلك الديني إلا أنه لم يبتعد في كتاباته عن كتابات أحمد توفيق المدني أو مبارك الميلي والمتمثلة من حيث الأهداف في إحياء الأمة الجزائرية وإبراز وجودها وغرس الروح الوطنية  في الإنسان </w:t>
      </w:r>
      <w:proofErr w:type="spellStart"/>
      <w:r w:rsidRPr="004F22C5">
        <w:rPr>
          <w:rFonts w:ascii="Simplified Arabic" w:hAnsi="Simplified Arabic" w:cs="Simplified Arabic"/>
          <w:spacing w:val="-4"/>
          <w:sz w:val="24"/>
          <w:szCs w:val="24"/>
          <w:rtl/>
          <w:lang w:bidi="ar-DZ"/>
        </w:rPr>
        <w:t>الجزائري،</w:t>
      </w:r>
      <w:r w:rsidR="00052F1E" w:rsidRPr="004F22C5">
        <w:rPr>
          <w:rFonts w:ascii="Simplified Arabic" w:hAnsi="Simplified Arabic" w:cs="Simplified Arabic"/>
          <w:spacing w:val="-4"/>
          <w:sz w:val="24"/>
          <w:szCs w:val="24"/>
          <w:rtl/>
          <w:lang w:bidi="ar-DZ"/>
        </w:rPr>
        <w:t>ينظر</w:t>
      </w:r>
      <w:proofErr w:type="spellEnd"/>
      <w:r w:rsidR="004F22C5" w:rsidRPr="004F22C5">
        <w:rPr>
          <w:rFonts w:ascii="Simplified Arabic" w:hAnsi="Simplified Arabic" w:cs="Simplified Arabic" w:hint="cs"/>
          <w:spacing w:val="-4"/>
          <w:sz w:val="24"/>
          <w:szCs w:val="24"/>
          <w:rtl/>
          <w:lang w:bidi="ar-DZ"/>
        </w:rPr>
        <w:t xml:space="preserve"> </w:t>
      </w:r>
      <w:r w:rsidR="00052F1E" w:rsidRPr="004F22C5">
        <w:rPr>
          <w:rFonts w:ascii="Simplified Arabic" w:hAnsi="Simplified Arabic" w:cs="Simplified Arabic"/>
          <w:spacing w:val="-4"/>
          <w:sz w:val="24"/>
          <w:szCs w:val="24"/>
          <w:rtl/>
          <w:lang w:bidi="ar-DZ"/>
        </w:rPr>
        <w:t xml:space="preserve">بلقاسم </w:t>
      </w:r>
      <w:proofErr w:type="spellStart"/>
      <w:r w:rsidR="00052F1E" w:rsidRPr="004F22C5">
        <w:rPr>
          <w:rFonts w:ascii="Simplified Arabic" w:hAnsi="Simplified Arabic" w:cs="Simplified Arabic"/>
          <w:spacing w:val="-4"/>
          <w:sz w:val="24"/>
          <w:szCs w:val="24"/>
          <w:rtl/>
          <w:lang w:bidi="ar-DZ"/>
        </w:rPr>
        <w:t>ميسوم</w:t>
      </w:r>
      <w:proofErr w:type="spellEnd"/>
      <w:r w:rsidR="00052F1E" w:rsidRPr="004F22C5">
        <w:rPr>
          <w:rFonts w:ascii="Simplified Arabic" w:hAnsi="Simplified Arabic" w:cs="Simplified Arabic"/>
          <w:spacing w:val="-4"/>
          <w:sz w:val="24"/>
          <w:szCs w:val="24"/>
          <w:rtl/>
          <w:lang w:bidi="ar-DZ"/>
        </w:rPr>
        <w:t xml:space="preserve">، الشيخ عبد الرحمان الجيلاني فقيه المؤرخين </w:t>
      </w:r>
      <w:proofErr w:type="spellStart"/>
      <w:r w:rsidR="00052F1E" w:rsidRPr="004F22C5">
        <w:rPr>
          <w:rFonts w:ascii="Simplified Arabic" w:hAnsi="Simplified Arabic" w:cs="Simplified Arabic"/>
          <w:spacing w:val="-4"/>
          <w:sz w:val="24"/>
          <w:szCs w:val="24"/>
          <w:rtl/>
          <w:lang w:bidi="ar-DZ"/>
        </w:rPr>
        <w:t>الجزائريين،مجلة</w:t>
      </w:r>
      <w:proofErr w:type="spellEnd"/>
      <w:r w:rsidR="00052F1E" w:rsidRPr="004F22C5">
        <w:rPr>
          <w:rFonts w:ascii="Simplified Arabic" w:hAnsi="Simplified Arabic" w:cs="Simplified Arabic"/>
          <w:spacing w:val="-4"/>
          <w:sz w:val="24"/>
          <w:szCs w:val="24"/>
          <w:rtl/>
          <w:lang w:bidi="ar-DZ"/>
        </w:rPr>
        <w:t xml:space="preserve"> عصور الجديدة ، عدد12-13/2008-2009،ص78-80.</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 xml:space="preserve">  ولد في مدينة بجاية سنة 1906، التحق بمدرسة المعلمين ببوزريعة ثم جامعة السوربون، تعامل مع جريدة الأمة التابعة لحزب الشعب من سنة 1980 حتى 1957، انخرط في صفوف حركة الانتصار للحريات الديمقراطية سنة 1948، ثم انظم إلى الثورة بعد اندلاعها مثل الثورة في الدول </w:t>
      </w:r>
      <w:proofErr w:type="spellStart"/>
      <w:r w:rsidRPr="004F22C5">
        <w:rPr>
          <w:rFonts w:ascii="Simplified Arabic" w:hAnsi="Simplified Arabic" w:cs="Simplified Arabic"/>
          <w:spacing w:val="-4"/>
          <w:sz w:val="24"/>
          <w:szCs w:val="24"/>
          <w:rtl/>
          <w:lang w:bidi="ar-DZ"/>
        </w:rPr>
        <w:t>الاسكندينافية،توفي</w:t>
      </w:r>
      <w:proofErr w:type="spellEnd"/>
      <w:r w:rsidRPr="004F22C5">
        <w:rPr>
          <w:rFonts w:ascii="Simplified Arabic" w:hAnsi="Simplified Arabic" w:cs="Simplified Arabic"/>
          <w:spacing w:val="-4"/>
          <w:sz w:val="24"/>
          <w:szCs w:val="24"/>
          <w:rtl/>
          <w:lang w:bidi="ar-DZ"/>
        </w:rPr>
        <w:t xml:space="preserve"> سنة 1989، ينظر أحمد شرف الدين: محمد الشريف الساحلي، فيلسوف ومؤرخ المدرسة التاريخية  الجزائرية، الجزائر 1998، ص127-128.</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 ينظر عنه: ابو القاسم سعد الله: تاريخ الجزائر الثقافي، ج7ن ص 117.</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رابح لونيسي: </w:t>
      </w:r>
      <w:proofErr w:type="spellStart"/>
      <w:r w:rsidRPr="004F22C5">
        <w:rPr>
          <w:rFonts w:ascii="Simplified Arabic" w:hAnsi="Simplified Arabic" w:cs="Simplified Arabic"/>
          <w:spacing w:val="-4"/>
          <w:sz w:val="24"/>
          <w:szCs w:val="24"/>
          <w:rtl/>
          <w:lang w:bidi="ar-DZ"/>
        </w:rPr>
        <w:t>التيارت</w:t>
      </w:r>
      <w:proofErr w:type="spellEnd"/>
      <w:r w:rsidRPr="004F22C5">
        <w:rPr>
          <w:rFonts w:ascii="Simplified Arabic" w:hAnsi="Simplified Arabic" w:cs="Simplified Arabic"/>
          <w:spacing w:val="-4"/>
          <w:sz w:val="24"/>
          <w:szCs w:val="24"/>
          <w:rtl/>
          <w:lang w:bidi="ar-DZ"/>
        </w:rPr>
        <w:t xml:space="preserve"> الفكرية في الجزائر المعاصرة بين الاتفاق والاختلاف، كوكب العلوم، ص379.</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 xml:space="preserve">ينتمي فرحات عباس غلى أسرة فلاحية، ولد سنة 1899 بالطاهير تعلم القرآن ثم تعلم بالمدرسة الفرنسية، التحق بجامعة الجزائر تأثر بالأمير خالد، </w:t>
      </w:r>
      <w:proofErr w:type="spellStart"/>
      <w:r w:rsidRPr="004F22C5">
        <w:rPr>
          <w:rFonts w:ascii="Simplified Arabic" w:hAnsi="Simplified Arabic" w:cs="Simplified Arabic"/>
          <w:spacing w:val="-4"/>
          <w:sz w:val="24"/>
          <w:szCs w:val="24"/>
          <w:rtl/>
          <w:lang w:bidi="ar-DZ"/>
        </w:rPr>
        <w:t>إنظم</w:t>
      </w:r>
      <w:proofErr w:type="spellEnd"/>
      <w:r w:rsidRPr="004F22C5">
        <w:rPr>
          <w:rFonts w:ascii="Simplified Arabic" w:hAnsi="Simplified Arabic" w:cs="Simplified Arabic"/>
          <w:spacing w:val="-4"/>
          <w:sz w:val="24"/>
          <w:szCs w:val="24"/>
          <w:rtl/>
          <w:lang w:bidi="ar-DZ"/>
        </w:rPr>
        <w:t xml:space="preserve"> إلى الثورة سنة 1956 وتوفي سنة 1985.</w:t>
      </w:r>
    </w:p>
    <w:p w:rsidR="007C7A9A" w:rsidRPr="004F22C5" w:rsidRDefault="007C7A9A" w:rsidP="004F22C5">
      <w:pPr>
        <w:pStyle w:val="Paragraphedeliste"/>
        <w:numPr>
          <w:ilvl w:val="0"/>
          <w:numId w:val="32"/>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رابح لونيسي، المرجع السابق، ص385.</w:t>
      </w:r>
    </w:p>
    <w:p w:rsidR="007C7A9A" w:rsidRPr="004F22C5" w:rsidRDefault="007C7A9A" w:rsidP="004F22C5">
      <w:pPr>
        <w:tabs>
          <w:tab w:val="right" w:pos="283"/>
          <w:tab w:val="right" w:pos="425"/>
        </w:tabs>
        <w:bidi/>
        <w:spacing w:after="0" w:line="240" w:lineRule="auto"/>
        <w:jc w:val="both"/>
        <w:rPr>
          <w:rFonts w:ascii="Simplified Arabic" w:hAnsi="Simplified Arabic" w:cs="Simplified Arabic"/>
          <w:b/>
          <w:bCs/>
          <w:spacing w:val="-4"/>
          <w:sz w:val="24"/>
          <w:szCs w:val="24"/>
          <w:rtl/>
          <w:lang w:bidi="ar-DZ"/>
        </w:rPr>
      </w:pPr>
      <w:r w:rsidRPr="004F22C5">
        <w:rPr>
          <w:rFonts w:ascii="Simplified Arabic" w:hAnsi="Simplified Arabic" w:cs="Simplified Arabic"/>
          <w:b/>
          <w:bCs/>
          <w:spacing w:val="-4"/>
          <w:sz w:val="24"/>
          <w:szCs w:val="24"/>
          <w:rtl/>
          <w:lang w:bidi="ar-DZ"/>
        </w:rPr>
        <w:t xml:space="preserve">قائمة المراجع </w:t>
      </w:r>
      <w:proofErr w:type="gramStart"/>
      <w:r w:rsidRPr="004F22C5">
        <w:rPr>
          <w:rFonts w:ascii="Simplified Arabic" w:hAnsi="Simplified Arabic" w:cs="Simplified Arabic"/>
          <w:b/>
          <w:bCs/>
          <w:spacing w:val="-4"/>
          <w:sz w:val="24"/>
          <w:szCs w:val="24"/>
          <w:rtl/>
          <w:lang w:bidi="ar-DZ"/>
        </w:rPr>
        <w:t>والمصادر</w:t>
      </w:r>
      <w:proofErr w:type="gramEnd"/>
      <w:r w:rsidRPr="004F22C5">
        <w:rPr>
          <w:rFonts w:ascii="Simplified Arabic" w:hAnsi="Simplified Arabic" w:cs="Simplified Arabic"/>
          <w:b/>
          <w:bCs/>
          <w:spacing w:val="-4"/>
          <w:sz w:val="24"/>
          <w:szCs w:val="24"/>
          <w:rtl/>
          <w:lang w:bidi="ar-DZ"/>
        </w:rPr>
        <w:t>:</w:t>
      </w:r>
    </w:p>
    <w:p w:rsidR="007C7A9A" w:rsidRPr="004F22C5" w:rsidRDefault="007C7A9A" w:rsidP="004F22C5">
      <w:pPr>
        <w:tabs>
          <w:tab w:val="right" w:pos="283"/>
          <w:tab w:val="right" w:pos="425"/>
        </w:tabs>
        <w:bidi/>
        <w:spacing w:after="0" w:line="240" w:lineRule="auto"/>
        <w:jc w:val="both"/>
        <w:rPr>
          <w:rFonts w:ascii="Simplified Arabic" w:hAnsi="Simplified Arabic" w:cs="Simplified Arabic"/>
          <w:b/>
          <w:bCs/>
          <w:spacing w:val="-4"/>
          <w:sz w:val="24"/>
          <w:szCs w:val="24"/>
          <w:rtl/>
          <w:lang w:bidi="ar-DZ"/>
        </w:rPr>
      </w:pPr>
      <w:r w:rsidRPr="004F22C5">
        <w:rPr>
          <w:rFonts w:ascii="Simplified Arabic" w:hAnsi="Simplified Arabic" w:cs="Simplified Arabic"/>
          <w:b/>
          <w:bCs/>
          <w:spacing w:val="-4"/>
          <w:sz w:val="24"/>
          <w:szCs w:val="24"/>
          <w:rtl/>
          <w:lang w:bidi="ar-DZ"/>
        </w:rPr>
        <w:t>الكتب:</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ابو القاسم سعد الله: تاريخ الجزائر الثقافي، ج7.</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 xml:space="preserve">أحمد شرف الدين: محمد الشريف الساحلي، فيلسوف ومؤرخ المدرسة </w:t>
      </w:r>
      <w:proofErr w:type="gramStart"/>
      <w:r w:rsidRPr="004F22C5">
        <w:rPr>
          <w:rFonts w:ascii="Simplified Arabic" w:hAnsi="Simplified Arabic" w:cs="Simplified Arabic"/>
          <w:spacing w:val="-4"/>
          <w:sz w:val="24"/>
          <w:szCs w:val="24"/>
          <w:rtl/>
          <w:lang w:bidi="ar-DZ"/>
        </w:rPr>
        <w:t>التاريخية  الجزائرية</w:t>
      </w:r>
      <w:proofErr w:type="gramEnd"/>
      <w:r w:rsidRPr="004F22C5">
        <w:rPr>
          <w:rFonts w:ascii="Simplified Arabic" w:hAnsi="Simplified Arabic" w:cs="Simplified Arabic"/>
          <w:spacing w:val="-4"/>
          <w:sz w:val="24"/>
          <w:szCs w:val="24"/>
          <w:rtl/>
          <w:lang w:bidi="ar-DZ"/>
        </w:rPr>
        <w:t>، الجزائر 1998.</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الشيخ أبو عمران، معجم مشاهير المغاربة، منشورات دحلب، الجزائر،2007.</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محمد البشير الابراهيمي: حياة مبارك الميلي، البصائر، ع26، 8 مارس 1948.</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رابح لونيسي: التيارات الفكرية في الجزائر المعاصرة بين الاتفاق والاختلاف، كوكب العلوم.</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t>عبد المالك مرتاض: نهضة الأدب العربي المعاصر في الجزائر 1925-1954، ط2، ش و ن ت، الجزائر، 1983.</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rtl/>
          <w:lang w:bidi="ar-DZ"/>
        </w:rPr>
      </w:pPr>
      <w:r w:rsidRPr="004F22C5">
        <w:rPr>
          <w:rFonts w:ascii="Simplified Arabic" w:hAnsi="Simplified Arabic" w:cs="Simplified Arabic"/>
          <w:spacing w:val="-4"/>
          <w:sz w:val="24"/>
          <w:szCs w:val="24"/>
          <w:rtl/>
          <w:lang w:bidi="ar-DZ"/>
        </w:rPr>
        <w:lastRenderedPageBreak/>
        <w:t>الأطروحات والرسائل:</w:t>
      </w:r>
    </w:p>
    <w:p w:rsidR="007C7A9A" w:rsidRPr="004F22C5" w:rsidRDefault="007C7A9A" w:rsidP="004F22C5">
      <w:pPr>
        <w:pStyle w:val="Paragraphedeliste"/>
        <w:numPr>
          <w:ilvl w:val="0"/>
          <w:numId w:val="40"/>
        </w:numPr>
        <w:tabs>
          <w:tab w:val="right" w:pos="283"/>
          <w:tab w:val="right" w:pos="425"/>
        </w:tabs>
        <w:bidi/>
        <w:spacing w:after="0" w:line="240" w:lineRule="auto"/>
        <w:ind w:left="0" w:firstLine="0"/>
        <w:jc w:val="both"/>
        <w:rPr>
          <w:rFonts w:ascii="Simplified Arabic" w:hAnsi="Simplified Arabic" w:cs="Simplified Arabic"/>
          <w:spacing w:val="-4"/>
          <w:sz w:val="24"/>
          <w:szCs w:val="24"/>
          <w:lang w:bidi="ar-DZ"/>
        </w:rPr>
      </w:pPr>
      <w:r w:rsidRPr="004F22C5">
        <w:rPr>
          <w:rFonts w:ascii="Simplified Arabic" w:hAnsi="Simplified Arabic" w:cs="Simplified Arabic"/>
          <w:spacing w:val="-4"/>
          <w:sz w:val="24"/>
          <w:szCs w:val="24"/>
          <w:rtl/>
          <w:lang w:bidi="ar-DZ"/>
        </w:rPr>
        <w:t>محمد ارزقي فرّاد: الأفكار الإصلاحية في كتاب الشيخ ابي يعلى الزواوي، رسالة ماجستير، جامعة الجزائر، د ت.</w:t>
      </w:r>
    </w:p>
    <w:p w:rsidR="007C7A9A" w:rsidRPr="004F22C5" w:rsidRDefault="00052F1E" w:rsidP="004F22C5">
      <w:pPr>
        <w:pStyle w:val="Paragraphedeliste"/>
        <w:numPr>
          <w:ilvl w:val="0"/>
          <w:numId w:val="40"/>
        </w:numPr>
        <w:tabs>
          <w:tab w:val="right" w:pos="283"/>
          <w:tab w:val="right" w:pos="425"/>
        </w:tabs>
        <w:bidi/>
        <w:spacing w:after="0" w:line="240" w:lineRule="auto"/>
        <w:ind w:left="0" w:firstLine="0"/>
        <w:jc w:val="both"/>
        <w:rPr>
          <w:rFonts w:ascii="Times New Roman" w:hAnsi="Times New Roman" w:cs="Times New Roman"/>
          <w:spacing w:val="-4"/>
          <w:sz w:val="24"/>
          <w:szCs w:val="24"/>
          <w:rtl/>
          <w:lang w:bidi="ar-DZ"/>
        </w:rPr>
        <w:sectPr w:rsidR="007C7A9A" w:rsidRPr="004F22C5" w:rsidSect="007C7A9A">
          <w:pgSz w:w="11906" w:h="16838"/>
          <w:pgMar w:top="1417" w:right="1417" w:bottom="1417" w:left="1417" w:header="708" w:footer="708" w:gutter="0"/>
          <w:cols w:space="708"/>
          <w:docGrid w:linePitch="360"/>
        </w:sectPr>
      </w:pPr>
      <w:r w:rsidRPr="004F22C5">
        <w:rPr>
          <w:rFonts w:ascii="Simplified Arabic" w:hAnsi="Simplified Arabic" w:cs="Simplified Arabic"/>
          <w:spacing w:val="-4"/>
          <w:sz w:val="24"/>
          <w:szCs w:val="24"/>
          <w:rtl/>
          <w:lang w:bidi="ar-DZ"/>
        </w:rPr>
        <w:t xml:space="preserve">بلقاسم </w:t>
      </w:r>
      <w:proofErr w:type="spellStart"/>
      <w:r w:rsidRPr="004F22C5">
        <w:rPr>
          <w:rFonts w:ascii="Simplified Arabic" w:hAnsi="Simplified Arabic" w:cs="Simplified Arabic"/>
          <w:spacing w:val="-4"/>
          <w:sz w:val="24"/>
          <w:szCs w:val="24"/>
          <w:rtl/>
          <w:lang w:bidi="ar-DZ"/>
        </w:rPr>
        <w:t>ميسوم</w:t>
      </w:r>
      <w:proofErr w:type="spellEnd"/>
      <w:r w:rsidRPr="004F22C5">
        <w:rPr>
          <w:rFonts w:ascii="Simplified Arabic" w:hAnsi="Simplified Arabic" w:cs="Simplified Arabic"/>
          <w:spacing w:val="-4"/>
          <w:sz w:val="24"/>
          <w:szCs w:val="24"/>
          <w:rtl/>
          <w:lang w:bidi="ar-DZ"/>
        </w:rPr>
        <w:t xml:space="preserve">، الشيخ عبد الرحمان الجيلاني فقيه المؤرخين </w:t>
      </w:r>
      <w:proofErr w:type="spellStart"/>
      <w:r w:rsidRPr="004F22C5">
        <w:rPr>
          <w:rFonts w:ascii="Simplified Arabic" w:hAnsi="Simplified Arabic" w:cs="Simplified Arabic"/>
          <w:spacing w:val="-4"/>
          <w:sz w:val="24"/>
          <w:szCs w:val="24"/>
          <w:rtl/>
          <w:lang w:bidi="ar-DZ"/>
        </w:rPr>
        <w:t>الجزائريين،مجلة</w:t>
      </w:r>
      <w:proofErr w:type="spellEnd"/>
      <w:r w:rsidRPr="004F22C5">
        <w:rPr>
          <w:rFonts w:ascii="Simplified Arabic" w:hAnsi="Simplified Arabic" w:cs="Simplified Arabic"/>
          <w:spacing w:val="-4"/>
          <w:sz w:val="24"/>
          <w:szCs w:val="24"/>
          <w:rtl/>
          <w:lang w:bidi="ar-DZ"/>
        </w:rPr>
        <w:t xml:space="preserve"> عصور الجديدة ، عدد12-13/2008-2009</w:t>
      </w: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4F22C5" w:rsidRDefault="004F22C5" w:rsidP="004F22C5">
      <w:pPr>
        <w:bidi/>
        <w:spacing w:after="0"/>
        <w:rPr>
          <w:rFonts w:ascii="Times New Roman" w:hAnsi="Times New Roman" w:cs="Times New Roman"/>
          <w:sz w:val="32"/>
          <w:szCs w:val="32"/>
          <w:rtl/>
          <w:lang w:bidi="ar-DZ"/>
        </w:rPr>
      </w:pPr>
    </w:p>
    <w:p w:rsidR="004F22C5" w:rsidRDefault="004F22C5" w:rsidP="004F22C5">
      <w:pPr>
        <w:bidi/>
        <w:spacing w:after="0"/>
        <w:rPr>
          <w:rFonts w:ascii="Times New Roman" w:hAnsi="Times New Roman" w:cs="Times New Roman"/>
          <w:sz w:val="32"/>
          <w:szCs w:val="32"/>
          <w:rtl/>
          <w:lang w:bidi="ar-DZ"/>
        </w:rPr>
      </w:pPr>
    </w:p>
    <w:p w:rsidR="004F22C5" w:rsidRDefault="004F22C5" w:rsidP="004F22C5">
      <w:pPr>
        <w:bidi/>
        <w:spacing w:after="0"/>
        <w:rPr>
          <w:rFonts w:ascii="Times New Roman" w:hAnsi="Times New Roman" w:cs="Times New Roman"/>
          <w:sz w:val="32"/>
          <w:szCs w:val="32"/>
          <w:rtl/>
          <w:lang w:bidi="ar-DZ"/>
        </w:rPr>
      </w:pPr>
    </w:p>
    <w:p w:rsidR="004F22C5" w:rsidRDefault="004F22C5" w:rsidP="004F22C5">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Pr="008B0E8F" w:rsidRDefault="00A565D6" w:rsidP="007C7A9A">
      <w:pPr>
        <w:bidi/>
        <w:spacing w:after="0"/>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3" type="#_x0000_t84" style="position:absolute;left:0;text-align:left;margin-left:117.5pt;margin-top:6.95pt;width:248.85pt;height:125.9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style="mso-next-textbox:#_x0000_s1053">
              <w:txbxContent>
                <w:p w:rsidR="0071196F" w:rsidRDefault="0071196F" w:rsidP="009A6A04">
                  <w:pPr>
                    <w:bidi/>
                    <w:spacing w:after="0"/>
                    <w:jc w:val="center"/>
                    <w:rPr>
                      <w:rFonts w:ascii="Simplified Arabic" w:hAnsi="Simplified Arabic" w:cs="Simplified Arabic"/>
                      <w:b/>
                      <w:bCs/>
                      <w:sz w:val="44"/>
                      <w:szCs w:val="44"/>
                      <w:rtl/>
                      <w:lang w:bidi="ar-DZ"/>
                    </w:rPr>
                  </w:pPr>
                  <w:r w:rsidRPr="00FB49BF">
                    <w:rPr>
                      <w:rFonts w:ascii="Simplified Arabic" w:hAnsi="Simplified Arabic" w:cs="Simplified Arabic"/>
                      <w:b/>
                      <w:bCs/>
                      <w:sz w:val="44"/>
                      <w:szCs w:val="44"/>
                      <w:rtl/>
                      <w:lang w:bidi="ar-DZ"/>
                    </w:rPr>
                    <w:t xml:space="preserve">المحاضرة </w:t>
                  </w:r>
                  <w:proofErr w:type="gramStart"/>
                  <w:r>
                    <w:rPr>
                      <w:rFonts w:ascii="Simplified Arabic" w:hAnsi="Simplified Arabic" w:cs="Simplified Arabic" w:hint="cs"/>
                      <w:b/>
                      <w:bCs/>
                      <w:sz w:val="44"/>
                      <w:szCs w:val="44"/>
                      <w:rtl/>
                      <w:lang w:bidi="ar-DZ"/>
                    </w:rPr>
                    <w:t>الحادي</w:t>
                  </w:r>
                  <w:proofErr w:type="gramEnd"/>
                  <w:r>
                    <w:rPr>
                      <w:rFonts w:ascii="Simplified Arabic" w:hAnsi="Simplified Arabic" w:cs="Simplified Arabic" w:hint="cs"/>
                      <w:b/>
                      <w:bCs/>
                      <w:sz w:val="44"/>
                      <w:szCs w:val="44"/>
                      <w:rtl/>
                      <w:lang w:bidi="ar-DZ"/>
                    </w:rPr>
                    <w:t xml:space="preserve"> عشر:</w:t>
                  </w:r>
                </w:p>
                <w:p w:rsidR="0071196F" w:rsidRPr="00FB49B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الأرشيف</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rtl/>
          <w:lang w:bidi="ar-DZ"/>
        </w:rPr>
      </w:pPr>
    </w:p>
    <w:p w:rsidR="003A70FF" w:rsidRPr="008B0E8F" w:rsidRDefault="003A70FF" w:rsidP="003A70FF">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727AD9" w:rsidRDefault="007C7A9A" w:rsidP="00727AD9">
      <w:pPr>
        <w:bidi/>
        <w:spacing w:after="0" w:line="360" w:lineRule="auto"/>
        <w:rPr>
          <w:rFonts w:ascii="Times New Roman" w:hAnsi="Times New Roman" w:cs="Times New Roman"/>
          <w:b/>
          <w:bCs/>
          <w:sz w:val="36"/>
          <w:szCs w:val="36"/>
          <w:rtl/>
          <w:lang w:bidi="ar-DZ"/>
        </w:rPr>
      </w:pPr>
    </w:p>
    <w:p w:rsidR="007C7A9A" w:rsidRPr="00727AD9" w:rsidRDefault="007C7A9A" w:rsidP="006F4579">
      <w:pPr>
        <w:pStyle w:val="Paragraphedeliste"/>
        <w:numPr>
          <w:ilvl w:val="0"/>
          <w:numId w:val="55"/>
        </w:numPr>
        <w:bidi/>
        <w:spacing w:after="0" w:line="360" w:lineRule="auto"/>
        <w:rPr>
          <w:rFonts w:ascii="Times New Roman" w:hAnsi="Times New Roman" w:cs="Times New Roman"/>
          <w:b/>
          <w:bCs/>
          <w:sz w:val="36"/>
          <w:szCs w:val="36"/>
          <w:rtl/>
          <w:lang w:bidi="ar-DZ"/>
        </w:rPr>
      </w:pPr>
      <w:r w:rsidRPr="00727AD9">
        <w:rPr>
          <w:rFonts w:ascii="Times New Roman" w:hAnsi="Times New Roman" w:cs="Times New Roman" w:hint="cs"/>
          <w:b/>
          <w:bCs/>
          <w:sz w:val="36"/>
          <w:szCs w:val="36"/>
          <w:rtl/>
          <w:lang w:bidi="ar-DZ"/>
        </w:rPr>
        <w:t>الأرشيف الجزائري بفرنسا</w:t>
      </w:r>
    </w:p>
    <w:p w:rsidR="007C7A9A" w:rsidRPr="00727AD9" w:rsidRDefault="007C7A9A" w:rsidP="006F4579">
      <w:pPr>
        <w:pStyle w:val="Paragraphedeliste"/>
        <w:numPr>
          <w:ilvl w:val="0"/>
          <w:numId w:val="55"/>
        </w:numPr>
        <w:bidi/>
        <w:spacing w:after="0" w:line="360" w:lineRule="auto"/>
        <w:rPr>
          <w:rFonts w:ascii="Times New Roman" w:hAnsi="Times New Roman" w:cs="Times New Roman"/>
          <w:b/>
          <w:bCs/>
          <w:sz w:val="36"/>
          <w:szCs w:val="36"/>
          <w:rtl/>
          <w:lang w:bidi="ar-DZ"/>
        </w:rPr>
      </w:pPr>
      <w:r w:rsidRPr="00727AD9">
        <w:rPr>
          <w:rFonts w:ascii="Times New Roman" w:hAnsi="Times New Roman" w:cs="Times New Roman" w:hint="cs"/>
          <w:b/>
          <w:bCs/>
          <w:sz w:val="36"/>
          <w:szCs w:val="36"/>
          <w:rtl/>
          <w:lang w:bidi="ar-DZ"/>
        </w:rPr>
        <w:t xml:space="preserve">الأرشيف الجزائري بتونس </w:t>
      </w:r>
    </w:p>
    <w:p w:rsidR="007C7A9A" w:rsidRPr="00727AD9" w:rsidRDefault="007C7A9A" w:rsidP="006F4579">
      <w:pPr>
        <w:pStyle w:val="Paragraphedeliste"/>
        <w:numPr>
          <w:ilvl w:val="0"/>
          <w:numId w:val="55"/>
        </w:numPr>
        <w:bidi/>
        <w:spacing w:after="0" w:line="360" w:lineRule="auto"/>
        <w:rPr>
          <w:rFonts w:ascii="Times New Roman" w:hAnsi="Times New Roman" w:cs="Times New Roman"/>
          <w:b/>
          <w:bCs/>
          <w:sz w:val="36"/>
          <w:szCs w:val="36"/>
          <w:lang w:bidi="ar-DZ"/>
        </w:rPr>
      </w:pPr>
      <w:r w:rsidRPr="00727AD9">
        <w:rPr>
          <w:rFonts w:ascii="Times New Roman" w:hAnsi="Times New Roman" w:cs="Times New Roman" w:hint="cs"/>
          <w:b/>
          <w:bCs/>
          <w:sz w:val="36"/>
          <w:szCs w:val="36"/>
          <w:rtl/>
          <w:lang w:bidi="ar-DZ"/>
        </w:rPr>
        <w:t xml:space="preserve">الأرشيف الجزائري بالرباط و سوريا </w:t>
      </w:r>
    </w:p>
    <w:p w:rsidR="007C7A9A" w:rsidRPr="00727AD9" w:rsidRDefault="007C7A9A" w:rsidP="006F4579">
      <w:pPr>
        <w:pStyle w:val="Paragraphedeliste"/>
        <w:numPr>
          <w:ilvl w:val="0"/>
          <w:numId w:val="55"/>
        </w:numPr>
        <w:bidi/>
        <w:spacing w:after="0" w:line="360" w:lineRule="auto"/>
        <w:rPr>
          <w:rFonts w:ascii="Times New Roman" w:hAnsi="Times New Roman" w:cs="Times New Roman"/>
          <w:b/>
          <w:bCs/>
          <w:sz w:val="36"/>
          <w:szCs w:val="36"/>
          <w:rtl/>
          <w:lang w:bidi="ar-DZ"/>
        </w:rPr>
      </w:pPr>
      <w:r w:rsidRPr="00727AD9">
        <w:rPr>
          <w:rFonts w:ascii="Times New Roman" w:hAnsi="Times New Roman" w:cs="Times New Roman" w:hint="cs"/>
          <w:b/>
          <w:bCs/>
          <w:sz w:val="36"/>
          <w:szCs w:val="36"/>
          <w:rtl/>
          <w:lang w:bidi="ar-DZ"/>
        </w:rPr>
        <w:t xml:space="preserve">الأرشيف الجزائري بالجزائر </w: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Pr>
          <w:rFonts w:ascii="Times New Roman" w:hAnsi="Times New Roman" w:cs="Times New Roman" w:hint="cs"/>
          <w:b/>
          <w:bCs/>
          <w:sz w:val="32"/>
          <w:szCs w:val="32"/>
          <w:rtl/>
          <w:lang w:bidi="ar-DZ"/>
        </w:rPr>
        <w:lastRenderedPageBreak/>
        <w:tab/>
        <w:t xml:space="preserve"> </w:t>
      </w:r>
      <w:r w:rsidRPr="004F22C5">
        <w:rPr>
          <w:rFonts w:ascii="Simplified Arabic" w:hAnsi="Simplified Arabic" w:cs="Simplified Arabic"/>
          <w:b/>
          <w:bCs/>
          <w:sz w:val="32"/>
          <w:szCs w:val="32"/>
          <w:rtl/>
          <w:lang w:bidi="ar-DZ"/>
        </w:rPr>
        <w:tab/>
      </w:r>
      <w:proofErr w:type="gramStart"/>
      <w:r w:rsidRPr="004F22C5">
        <w:rPr>
          <w:rFonts w:ascii="Simplified Arabic" w:hAnsi="Simplified Arabic" w:cs="Simplified Arabic"/>
          <w:sz w:val="32"/>
          <w:szCs w:val="32"/>
          <w:rtl/>
          <w:lang w:bidi="ar-DZ"/>
        </w:rPr>
        <w:t>يعد</w:t>
      </w:r>
      <w:proofErr w:type="gramEnd"/>
      <w:r w:rsidRPr="004F22C5">
        <w:rPr>
          <w:rFonts w:ascii="Simplified Arabic" w:hAnsi="Simplified Arabic" w:cs="Simplified Arabic"/>
          <w:sz w:val="32"/>
          <w:szCs w:val="32"/>
          <w:rtl/>
          <w:lang w:bidi="ar-DZ"/>
        </w:rPr>
        <w:t xml:space="preserve"> الأرشيف مصدر أساسي لكتابة التاريخ، ويتوزع الأرشيف الجزائري في كل من فرنسا وتونس والمغرب والرباط وبالجزائر طبعا </w:t>
      </w:r>
    </w:p>
    <w:p w:rsidR="007C7A9A" w:rsidRPr="004F22C5" w:rsidRDefault="007C7A9A" w:rsidP="004F22C5">
      <w:pPr>
        <w:pStyle w:val="Paragraphedeliste"/>
        <w:numPr>
          <w:ilvl w:val="0"/>
          <w:numId w:val="56"/>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 أرشيف تاريخ الجزائر الحديث والمعاصر المتواجد في دور المحفوظات في </w:t>
      </w:r>
      <w:proofErr w:type="gramStart"/>
      <w:r w:rsidRPr="004F22C5">
        <w:rPr>
          <w:rFonts w:ascii="Simplified Arabic" w:hAnsi="Simplified Arabic" w:cs="Simplified Arabic"/>
          <w:b/>
          <w:bCs/>
          <w:sz w:val="32"/>
          <w:szCs w:val="32"/>
          <w:rtl/>
          <w:lang w:bidi="ar-DZ"/>
        </w:rPr>
        <w:t>فرنسا :</w:t>
      </w:r>
      <w:proofErr w:type="gramEnd"/>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وهو على ثلاثة </w:t>
      </w:r>
      <w:proofErr w:type="gramStart"/>
      <w:r w:rsidRPr="004F22C5">
        <w:rPr>
          <w:rFonts w:ascii="Simplified Arabic" w:hAnsi="Simplified Arabic" w:cs="Simplified Arabic"/>
          <w:sz w:val="32"/>
          <w:szCs w:val="32"/>
          <w:rtl/>
          <w:lang w:bidi="ar-DZ"/>
        </w:rPr>
        <w:t>أقسام :</w:t>
      </w:r>
      <w:proofErr w:type="gramEnd"/>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محفوظات مركز الأرشيف الدبلوماسي </w:t>
      </w:r>
      <w:r w:rsidRPr="004F22C5">
        <w:rPr>
          <w:rFonts w:ascii="Simplified Arabic" w:hAnsi="Simplified Arabic" w:cs="Simplified Arabic"/>
          <w:sz w:val="32"/>
          <w:szCs w:val="32"/>
          <w:lang w:bidi="ar-DZ"/>
        </w:rPr>
        <w:t>CAD</w:t>
      </w:r>
      <w:r w:rsidRPr="004F22C5">
        <w:rPr>
          <w:rFonts w:ascii="Simplified Arabic" w:hAnsi="Simplified Arabic" w:cs="Simplified Arabic"/>
          <w:sz w:val="32"/>
          <w:szCs w:val="32"/>
          <w:rtl/>
          <w:lang w:bidi="ar-DZ"/>
        </w:rPr>
        <w:t xml:space="preserve">- </w:t>
      </w:r>
      <w:proofErr w:type="spellStart"/>
      <w:r w:rsidRPr="004F22C5">
        <w:rPr>
          <w:rFonts w:ascii="Simplified Arabic" w:hAnsi="Simplified Arabic" w:cs="Simplified Arabic"/>
          <w:sz w:val="32"/>
          <w:szCs w:val="32"/>
          <w:lang w:bidi="ar-DZ"/>
        </w:rPr>
        <w:t>Courneuxela</w:t>
      </w:r>
      <w:proofErr w:type="spellEnd"/>
      <w:r w:rsidRPr="004F22C5">
        <w:rPr>
          <w:rFonts w:ascii="Simplified Arabic" w:hAnsi="Simplified Arabic" w:cs="Simplified Arabic"/>
          <w:sz w:val="32"/>
          <w:szCs w:val="32"/>
          <w:rtl/>
          <w:lang w:bidi="ar-DZ"/>
        </w:rPr>
        <w:t xml:space="preserve"> بباريس</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محفوظات مركز الأرشيف ما وراء البحار </w:t>
      </w:r>
      <w:r w:rsidRPr="004F22C5">
        <w:rPr>
          <w:rFonts w:ascii="Simplified Arabic" w:hAnsi="Simplified Arabic" w:cs="Simplified Arabic"/>
          <w:sz w:val="32"/>
          <w:szCs w:val="32"/>
          <w:lang w:bidi="ar-DZ"/>
        </w:rPr>
        <w:t>CAOM</w:t>
      </w:r>
      <w:r w:rsidRPr="004F22C5">
        <w:rPr>
          <w:rFonts w:ascii="Simplified Arabic" w:hAnsi="Simplified Arabic" w:cs="Simplified Arabic"/>
          <w:sz w:val="32"/>
          <w:szCs w:val="32"/>
          <w:rtl/>
          <w:lang w:bidi="ar-DZ"/>
        </w:rPr>
        <w:t xml:space="preserve">تأسس اون </w:t>
      </w:r>
      <w:proofErr w:type="spellStart"/>
      <w:r w:rsidRPr="004F22C5">
        <w:rPr>
          <w:rFonts w:ascii="Simplified Arabic" w:hAnsi="Simplified Arabic" w:cs="Simplified Arabic"/>
          <w:sz w:val="32"/>
          <w:szCs w:val="32"/>
          <w:rtl/>
          <w:lang w:bidi="ar-DZ"/>
        </w:rPr>
        <w:t>بروفانس</w:t>
      </w:r>
      <w:proofErr w:type="spellEnd"/>
      <w:r w:rsidRPr="004F22C5">
        <w:rPr>
          <w:rFonts w:ascii="Simplified Arabic" w:hAnsi="Simplified Arabic" w:cs="Simplified Arabic"/>
          <w:sz w:val="32"/>
          <w:szCs w:val="32"/>
          <w:rtl/>
          <w:lang w:bidi="ar-DZ"/>
        </w:rPr>
        <w:t xml:space="preserve"> بمرسيليا</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محفوظات الأرشيف </w:t>
      </w:r>
      <w:proofErr w:type="spellStart"/>
      <w:r w:rsidRPr="004F22C5">
        <w:rPr>
          <w:rFonts w:ascii="Simplified Arabic" w:hAnsi="Simplified Arabic" w:cs="Simplified Arabic"/>
          <w:sz w:val="32"/>
          <w:szCs w:val="32"/>
          <w:rtl/>
          <w:lang w:bidi="ar-DZ"/>
        </w:rPr>
        <w:t>العسري</w:t>
      </w:r>
      <w:proofErr w:type="spellEnd"/>
      <w:r w:rsidRPr="004F22C5">
        <w:rPr>
          <w:rFonts w:ascii="Simplified Arabic" w:hAnsi="Simplified Arabic" w:cs="Simplified Arabic"/>
          <w:sz w:val="32"/>
          <w:szCs w:val="32"/>
          <w:rtl/>
          <w:lang w:bidi="ar-DZ"/>
        </w:rPr>
        <w:t xml:space="preserve"> مصلحة التاريخ للجيش البري </w:t>
      </w:r>
      <w:r w:rsidRPr="004F22C5">
        <w:rPr>
          <w:rFonts w:ascii="Simplified Arabic" w:hAnsi="Simplified Arabic" w:cs="Simplified Arabic"/>
          <w:sz w:val="32"/>
          <w:szCs w:val="32"/>
          <w:lang w:bidi="ar-DZ"/>
        </w:rPr>
        <w:t>SHAT</w:t>
      </w:r>
      <w:r w:rsidRPr="004F22C5">
        <w:rPr>
          <w:rFonts w:ascii="Simplified Arabic" w:hAnsi="Simplified Arabic" w:cs="Simplified Arabic"/>
          <w:sz w:val="32"/>
          <w:szCs w:val="32"/>
          <w:rtl/>
          <w:lang w:bidi="ar-DZ"/>
        </w:rPr>
        <w:t xml:space="preserve"> بقصر </w:t>
      </w:r>
      <w:proofErr w:type="spellStart"/>
      <w:r w:rsidRPr="004F22C5">
        <w:rPr>
          <w:rFonts w:ascii="Simplified Arabic" w:hAnsi="Simplified Arabic" w:cs="Simplified Arabic"/>
          <w:sz w:val="32"/>
          <w:szCs w:val="32"/>
          <w:rtl/>
          <w:lang w:bidi="ar-DZ"/>
        </w:rPr>
        <w:t>فانسان</w:t>
      </w:r>
      <w:proofErr w:type="spellEnd"/>
    </w:p>
    <w:p w:rsidR="007C7A9A" w:rsidRPr="004F22C5" w:rsidRDefault="007C7A9A" w:rsidP="004F22C5">
      <w:pPr>
        <w:pStyle w:val="Paragraphedeliste"/>
        <w:numPr>
          <w:ilvl w:val="0"/>
          <w:numId w:val="57"/>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أرشيف قصر فنسان: </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vertAlign w:val="superscript"/>
          <w:rtl/>
          <w:lang w:bidi="ar-DZ"/>
        </w:rPr>
      </w:pPr>
      <w:r w:rsidRPr="004F22C5">
        <w:rPr>
          <w:rFonts w:ascii="Simplified Arabic" w:hAnsi="Simplified Arabic" w:cs="Simplified Arabic"/>
          <w:sz w:val="32"/>
          <w:szCs w:val="32"/>
          <w:rtl/>
          <w:lang w:bidi="ar-DZ"/>
        </w:rPr>
        <w:t xml:space="preserve"> </w:t>
      </w:r>
      <w:proofErr w:type="gramStart"/>
      <w:r w:rsidRPr="004F22C5">
        <w:rPr>
          <w:rFonts w:ascii="Simplified Arabic" w:hAnsi="Simplified Arabic" w:cs="Simplified Arabic"/>
          <w:sz w:val="32"/>
          <w:szCs w:val="32"/>
          <w:rtl/>
          <w:lang w:bidi="ar-DZ"/>
        </w:rPr>
        <w:t>نجد</w:t>
      </w:r>
      <w:proofErr w:type="gramEnd"/>
      <w:r w:rsidRPr="004F22C5">
        <w:rPr>
          <w:rFonts w:ascii="Simplified Arabic" w:hAnsi="Simplified Arabic" w:cs="Simplified Arabic"/>
          <w:sz w:val="32"/>
          <w:szCs w:val="32"/>
          <w:rtl/>
          <w:lang w:bidi="ar-DZ"/>
        </w:rPr>
        <w:t xml:space="preserve"> فيه الوثائق المتعلقة بالقرن 19، وبعض الوثائق المتعلقة بالحملات العسكرية، كما نجد وثائق متعلقة بالقرن 20 وبالضبط حول أطياف الحركة الوطنية 1/</w:t>
      </w:r>
      <w:r w:rsidRPr="004F22C5">
        <w:rPr>
          <w:rFonts w:ascii="Simplified Arabic" w:hAnsi="Simplified Arabic" w:cs="Simplified Arabic"/>
          <w:sz w:val="32"/>
          <w:szCs w:val="32"/>
          <w:lang w:bidi="ar-DZ"/>
        </w:rPr>
        <w:t>GR1H1724</w:t>
      </w:r>
      <w:r w:rsidRPr="004F22C5">
        <w:rPr>
          <w:rFonts w:ascii="Simplified Arabic" w:hAnsi="Simplified Arabic" w:cs="Simplified Arabic"/>
          <w:sz w:val="32"/>
          <w:szCs w:val="32"/>
          <w:vertAlign w:val="superscript"/>
          <w:rtl/>
          <w:lang w:bidi="ar-DZ"/>
        </w:rPr>
        <w:t>(1)</w:t>
      </w:r>
    </w:p>
    <w:p w:rsidR="007C7A9A" w:rsidRPr="004F22C5" w:rsidRDefault="007C7A9A" w:rsidP="004F22C5">
      <w:pPr>
        <w:pStyle w:val="Paragraphedeliste"/>
        <w:numPr>
          <w:ilvl w:val="0"/>
          <w:numId w:val="57"/>
        </w:numPr>
        <w:tabs>
          <w:tab w:val="right" w:pos="283"/>
          <w:tab w:val="right" w:pos="425"/>
        </w:tabs>
        <w:bidi/>
        <w:spacing w:after="0"/>
        <w:ind w:left="0" w:firstLine="0"/>
        <w:jc w:val="both"/>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 xml:space="preserve">محفوظات أرشيف ما وراء البحار </w:t>
      </w:r>
      <w:proofErr w:type="spellStart"/>
      <w:r w:rsidRPr="004F22C5">
        <w:rPr>
          <w:rFonts w:ascii="Simplified Arabic" w:hAnsi="Simplified Arabic" w:cs="Simplified Arabic"/>
          <w:b/>
          <w:bCs/>
          <w:sz w:val="32"/>
          <w:szCs w:val="32"/>
          <w:rtl/>
          <w:lang w:bidi="ar-DZ"/>
        </w:rPr>
        <w:t>بأكس</w:t>
      </w:r>
      <w:proofErr w:type="spellEnd"/>
      <w:r w:rsidRPr="004F22C5">
        <w:rPr>
          <w:rFonts w:ascii="Simplified Arabic" w:hAnsi="Simplified Arabic" w:cs="Simplified Arabic"/>
          <w:b/>
          <w:bCs/>
          <w:sz w:val="32"/>
          <w:szCs w:val="32"/>
          <w:rtl/>
          <w:lang w:bidi="ar-DZ"/>
        </w:rPr>
        <w:t xml:space="preserve"> آن </w:t>
      </w:r>
      <w:proofErr w:type="spellStart"/>
      <w:r w:rsidRPr="004F22C5">
        <w:rPr>
          <w:rFonts w:ascii="Simplified Arabic" w:hAnsi="Simplified Arabic" w:cs="Simplified Arabic"/>
          <w:b/>
          <w:bCs/>
          <w:sz w:val="32"/>
          <w:szCs w:val="32"/>
          <w:rtl/>
          <w:lang w:bidi="ar-DZ"/>
        </w:rPr>
        <w:t>بروفانس</w:t>
      </w:r>
      <w:proofErr w:type="spellEnd"/>
      <w:r w:rsidRPr="004F22C5">
        <w:rPr>
          <w:rFonts w:ascii="Simplified Arabic" w:hAnsi="Simplified Arabic" w:cs="Simplified Arabic"/>
          <w:b/>
          <w:bCs/>
          <w:sz w:val="32"/>
          <w:szCs w:val="32"/>
          <w:rtl/>
          <w:lang w:bidi="ar-DZ"/>
        </w:rPr>
        <w:t>:</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نجد فيه وثائق متعلقة بالأمير خالد مثلا، قوائم الحجاج ووثائق الإدارة الاستعمارية المتعلقة بالحالة المدنية للجزائريين القاطنين بتونس 1897 </w:t>
      </w:r>
      <w:r w:rsidRPr="004F22C5">
        <w:rPr>
          <w:rFonts w:ascii="Simplified Arabic" w:hAnsi="Simplified Arabic" w:cs="Simplified Arabic"/>
          <w:sz w:val="32"/>
          <w:szCs w:val="32"/>
          <w:vertAlign w:val="superscript"/>
          <w:rtl/>
          <w:lang w:bidi="ar-DZ"/>
        </w:rPr>
        <w:t xml:space="preserve">(2) </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كما يوجد بها وثائق عن القرن 20 وأطياف الحركة الوطنية </w:t>
      </w:r>
      <w:proofErr w:type="gramStart"/>
      <w:r w:rsidRPr="004F22C5">
        <w:rPr>
          <w:rFonts w:ascii="Simplified Arabic" w:hAnsi="Simplified Arabic" w:cs="Simplified Arabic"/>
          <w:sz w:val="32"/>
          <w:szCs w:val="32"/>
          <w:rtl/>
          <w:lang w:bidi="ar-DZ"/>
        </w:rPr>
        <w:t>وصحفها</w:t>
      </w:r>
      <w:proofErr w:type="gramEnd"/>
    </w:p>
    <w:p w:rsidR="007C7A9A" w:rsidRPr="004F22C5" w:rsidRDefault="007C7A9A" w:rsidP="004F22C5">
      <w:pPr>
        <w:pStyle w:val="Paragraphedeliste"/>
        <w:numPr>
          <w:ilvl w:val="0"/>
          <w:numId w:val="57"/>
        </w:numPr>
        <w:tabs>
          <w:tab w:val="right" w:pos="283"/>
          <w:tab w:val="right" w:pos="425"/>
        </w:tabs>
        <w:bidi/>
        <w:spacing w:after="0"/>
        <w:ind w:left="0" w:firstLine="0"/>
        <w:jc w:val="both"/>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الأرشيف الدبلوماسي(</w:t>
      </w:r>
      <w:proofErr w:type="gramStart"/>
      <w:r w:rsidRPr="004F22C5">
        <w:rPr>
          <w:rFonts w:ascii="Simplified Arabic" w:hAnsi="Simplified Arabic" w:cs="Simplified Arabic"/>
          <w:b/>
          <w:bCs/>
          <w:sz w:val="32"/>
          <w:szCs w:val="32"/>
          <w:rtl/>
          <w:lang w:bidi="ar-DZ"/>
        </w:rPr>
        <w:t>باريس</w:t>
      </w:r>
      <w:proofErr w:type="gramEnd"/>
      <w:r w:rsidRPr="004F22C5">
        <w:rPr>
          <w:rFonts w:ascii="Simplified Arabic" w:hAnsi="Simplified Arabic" w:cs="Simplified Arabic"/>
          <w:b/>
          <w:bCs/>
          <w:sz w:val="32"/>
          <w:szCs w:val="32"/>
          <w:rtl/>
          <w:lang w:bidi="ar-DZ"/>
        </w:rPr>
        <w:t xml:space="preserve">): </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هذا الأرشيف تابع لوزارة الخارجية الفرنسية ويحتوي </w:t>
      </w:r>
      <w:proofErr w:type="gramStart"/>
      <w:r w:rsidRPr="004F22C5">
        <w:rPr>
          <w:rFonts w:ascii="Simplified Arabic" w:hAnsi="Simplified Arabic" w:cs="Simplified Arabic"/>
          <w:sz w:val="32"/>
          <w:szCs w:val="32"/>
          <w:rtl/>
          <w:lang w:bidi="ar-DZ"/>
        </w:rPr>
        <w:t>على</w:t>
      </w:r>
      <w:proofErr w:type="gramEnd"/>
      <w:r w:rsidRPr="004F22C5">
        <w:rPr>
          <w:rFonts w:ascii="Simplified Arabic" w:hAnsi="Simplified Arabic" w:cs="Simplified Arabic"/>
          <w:sz w:val="32"/>
          <w:szCs w:val="32"/>
          <w:rtl/>
          <w:lang w:bidi="ar-DZ"/>
        </w:rPr>
        <w:t>:</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تقارير </w:t>
      </w:r>
      <w:proofErr w:type="spellStart"/>
      <w:r w:rsidRPr="004F22C5">
        <w:rPr>
          <w:rFonts w:ascii="Simplified Arabic" w:hAnsi="Simplified Arabic" w:cs="Simplified Arabic"/>
          <w:sz w:val="32"/>
          <w:szCs w:val="32"/>
          <w:rtl/>
          <w:lang w:bidi="ar-DZ"/>
        </w:rPr>
        <w:t>القناصلة</w:t>
      </w:r>
      <w:proofErr w:type="spellEnd"/>
      <w:r w:rsidRPr="004F22C5">
        <w:rPr>
          <w:rFonts w:ascii="Simplified Arabic" w:hAnsi="Simplified Arabic" w:cs="Simplified Arabic"/>
          <w:sz w:val="32"/>
          <w:szCs w:val="32"/>
          <w:rtl/>
          <w:lang w:bidi="ar-DZ"/>
        </w:rPr>
        <w:t xml:space="preserve"> الفرنسيين والسفراء من مختلف دول العالم بما في ذلك من المستعمرات.</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مساومات والفرنسيين مع </w:t>
      </w:r>
      <w:proofErr w:type="spellStart"/>
      <w:r w:rsidRPr="004F22C5">
        <w:rPr>
          <w:rFonts w:ascii="Simplified Arabic" w:hAnsi="Simplified Arabic" w:cs="Simplified Arabic"/>
          <w:sz w:val="32"/>
          <w:szCs w:val="32"/>
          <w:rtl/>
          <w:lang w:bidi="ar-DZ"/>
        </w:rPr>
        <w:t>بايات</w:t>
      </w:r>
      <w:proofErr w:type="spellEnd"/>
      <w:r w:rsidRPr="004F22C5">
        <w:rPr>
          <w:rFonts w:ascii="Simplified Arabic" w:hAnsi="Simplified Arabic" w:cs="Simplified Arabic"/>
          <w:sz w:val="32"/>
          <w:szCs w:val="32"/>
          <w:rtl/>
          <w:lang w:bidi="ar-DZ"/>
        </w:rPr>
        <w:t xml:space="preserve"> تونس لتوليهم منصب باي وهران وقسنطينة.</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مراسلات القادة الفرنسيين من الجزائريين.</w:t>
      </w:r>
    </w:p>
    <w:p w:rsidR="007C7A9A"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كما يحتوي على جزء كبير من وثائق </w:t>
      </w:r>
      <w:proofErr w:type="gramStart"/>
      <w:r w:rsidRPr="004F22C5">
        <w:rPr>
          <w:rFonts w:ascii="Simplified Arabic" w:hAnsi="Simplified Arabic" w:cs="Simplified Arabic"/>
          <w:sz w:val="32"/>
          <w:szCs w:val="32"/>
          <w:rtl/>
          <w:lang w:bidi="ar-DZ"/>
        </w:rPr>
        <w:t>تاريخ</w:t>
      </w:r>
      <w:proofErr w:type="gramEnd"/>
      <w:r w:rsidRPr="004F22C5">
        <w:rPr>
          <w:rFonts w:ascii="Simplified Arabic" w:hAnsi="Simplified Arabic" w:cs="Simplified Arabic"/>
          <w:sz w:val="32"/>
          <w:szCs w:val="32"/>
          <w:rtl/>
          <w:lang w:bidi="ar-DZ"/>
        </w:rPr>
        <w:t xml:space="preserve"> الثورة الجزائرية الدبلوماسي ونشاط الشخصيات الوطنية والأحزاب السياسية</w:t>
      </w:r>
      <w:r w:rsidRPr="004F22C5">
        <w:rPr>
          <w:rFonts w:ascii="Simplified Arabic" w:hAnsi="Simplified Arabic" w:cs="Simplified Arabic"/>
          <w:sz w:val="32"/>
          <w:szCs w:val="32"/>
          <w:vertAlign w:val="superscript"/>
          <w:rtl/>
          <w:lang w:bidi="ar-DZ"/>
        </w:rPr>
        <w:t>(3)</w:t>
      </w:r>
      <w:r w:rsidRPr="004F22C5">
        <w:rPr>
          <w:rFonts w:ascii="Simplified Arabic" w:hAnsi="Simplified Arabic" w:cs="Simplified Arabic"/>
          <w:sz w:val="32"/>
          <w:szCs w:val="32"/>
          <w:rtl/>
          <w:lang w:bidi="ar-DZ"/>
        </w:rPr>
        <w:t>.</w:t>
      </w:r>
    </w:p>
    <w:p w:rsidR="004F22C5" w:rsidRDefault="004F22C5" w:rsidP="004F22C5">
      <w:pPr>
        <w:tabs>
          <w:tab w:val="right" w:pos="283"/>
          <w:tab w:val="right" w:pos="425"/>
        </w:tabs>
        <w:bidi/>
        <w:spacing w:after="0"/>
        <w:jc w:val="both"/>
        <w:rPr>
          <w:rFonts w:ascii="Simplified Arabic" w:hAnsi="Simplified Arabic" w:cs="Simplified Arabic"/>
          <w:sz w:val="32"/>
          <w:szCs w:val="32"/>
          <w:rtl/>
          <w:lang w:bidi="ar-DZ"/>
        </w:rPr>
      </w:pPr>
    </w:p>
    <w:p w:rsidR="004F22C5" w:rsidRPr="004F22C5" w:rsidRDefault="004F22C5" w:rsidP="004F22C5">
      <w:pPr>
        <w:tabs>
          <w:tab w:val="right" w:pos="283"/>
          <w:tab w:val="right" w:pos="425"/>
        </w:tabs>
        <w:bidi/>
        <w:spacing w:after="0"/>
        <w:jc w:val="both"/>
        <w:rPr>
          <w:rFonts w:ascii="Simplified Arabic" w:hAnsi="Simplified Arabic" w:cs="Simplified Arabic"/>
          <w:sz w:val="32"/>
          <w:szCs w:val="32"/>
          <w:lang w:bidi="ar-DZ"/>
        </w:rPr>
      </w:pPr>
    </w:p>
    <w:p w:rsidR="007C7A9A" w:rsidRPr="004F22C5" w:rsidRDefault="007C7A9A" w:rsidP="004F22C5">
      <w:pPr>
        <w:pStyle w:val="Paragraphedeliste"/>
        <w:numPr>
          <w:ilvl w:val="0"/>
          <w:numId w:val="57"/>
        </w:numPr>
        <w:tabs>
          <w:tab w:val="right" w:pos="283"/>
          <w:tab w:val="right" w:pos="425"/>
        </w:tabs>
        <w:bidi/>
        <w:spacing w:after="0"/>
        <w:ind w:left="0" w:firstLine="0"/>
        <w:jc w:val="both"/>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lastRenderedPageBreak/>
        <w:t>أرشيف محافظة الشرطة بباريس (</w:t>
      </w:r>
      <w:r w:rsidRPr="004F22C5">
        <w:rPr>
          <w:rFonts w:ascii="Simplified Arabic" w:hAnsi="Simplified Arabic" w:cs="Simplified Arabic"/>
          <w:b/>
          <w:bCs/>
          <w:sz w:val="32"/>
          <w:szCs w:val="32"/>
          <w:lang w:bidi="ar-DZ"/>
        </w:rPr>
        <w:t>A.P.P</w:t>
      </w:r>
      <w:r w:rsidRPr="004F22C5">
        <w:rPr>
          <w:rFonts w:ascii="Simplified Arabic" w:hAnsi="Simplified Arabic" w:cs="Simplified Arabic"/>
          <w:b/>
          <w:bCs/>
          <w:sz w:val="32"/>
          <w:szCs w:val="32"/>
          <w:rtl/>
          <w:lang w:bidi="ar-DZ"/>
        </w:rPr>
        <w:t>):</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نجد فيه تقارير أمنية عن شخصيات جزائرية أو سير ذاتية أو نشاطات التيار الثوري ونشاطات تأسيس نجم شمال </w:t>
      </w:r>
      <w:r w:rsidR="00052F1E" w:rsidRPr="004F22C5">
        <w:rPr>
          <w:rFonts w:ascii="Simplified Arabic" w:hAnsi="Simplified Arabic" w:cs="Simplified Arabic"/>
          <w:sz w:val="32"/>
          <w:szCs w:val="32"/>
          <w:rtl/>
          <w:lang w:bidi="ar-DZ"/>
        </w:rPr>
        <w:t>إفريقيا</w:t>
      </w:r>
      <w:r w:rsidRPr="004F22C5">
        <w:rPr>
          <w:rFonts w:ascii="Simplified Arabic" w:hAnsi="Simplified Arabic" w:cs="Simplified Arabic"/>
          <w:sz w:val="32"/>
          <w:szCs w:val="32"/>
          <w:rtl/>
          <w:lang w:bidi="ar-DZ"/>
        </w:rPr>
        <w:t>.</w:t>
      </w:r>
    </w:p>
    <w:p w:rsidR="007C7A9A" w:rsidRPr="004F22C5" w:rsidRDefault="007C7A9A" w:rsidP="004F22C5">
      <w:pPr>
        <w:pStyle w:val="Paragraphedeliste"/>
        <w:numPr>
          <w:ilvl w:val="0"/>
          <w:numId w:val="70"/>
        </w:numPr>
        <w:tabs>
          <w:tab w:val="right" w:pos="283"/>
          <w:tab w:val="right" w:pos="425"/>
        </w:tabs>
        <w:bidi/>
        <w:spacing w:after="0"/>
        <w:ind w:left="0" w:firstLine="0"/>
        <w:jc w:val="both"/>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الأرشيف الجزائري بتونس</w:t>
      </w:r>
    </w:p>
    <w:p w:rsidR="007C7A9A" w:rsidRPr="004F22C5" w:rsidRDefault="007C7A9A" w:rsidP="004F22C5">
      <w:pPr>
        <w:pStyle w:val="Paragraphedeliste"/>
        <w:numPr>
          <w:ilvl w:val="0"/>
          <w:numId w:val="58"/>
        </w:numPr>
        <w:tabs>
          <w:tab w:val="right" w:pos="283"/>
          <w:tab w:val="right" w:pos="425"/>
        </w:tabs>
        <w:bidi/>
        <w:spacing w:after="0"/>
        <w:ind w:left="0" w:firstLine="0"/>
        <w:jc w:val="both"/>
        <w:rPr>
          <w:rFonts w:ascii="Simplified Arabic" w:hAnsi="Simplified Arabic" w:cs="Simplified Arabic"/>
          <w:sz w:val="32"/>
          <w:szCs w:val="32"/>
          <w:lang w:bidi="ar-DZ"/>
        </w:rPr>
      </w:pPr>
      <w:proofErr w:type="gramStart"/>
      <w:r w:rsidRPr="004F22C5">
        <w:rPr>
          <w:rFonts w:ascii="Simplified Arabic" w:hAnsi="Simplified Arabic" w:cs="Simplified Arabic"/>
          <w:b/>
          <w:bCs/>
          <w:sz w:val="32"/>
          <w:szCs w:val="32"/>
          <w:rtl/>
          <w:lang w:bidi="ar-DZ"/>
        </w:rPr>
        <w:t>محفوظات</w:t>
      </w:r>
      <w:proofErr w:type="gramEnd"/>
      <w:r w:rsidRPr="004F22C5">
        <w:rPr>
          <w:rFonts w:ascii="Simplified Arabic" w:hAnsi="Simplified Arabic" w:cs="Simplified Arabic"/>
          <w:b/>
          <w:bCs/>
          <w:sz w:val="32"/>
          <w:szCs w:val="32"/>
          <w:rtl/>
          <w:lang w:bidi="ar-DZ"/>
        </w:rPr>
        <w:t xml:space="preserve"> الوزارة الأولى</w:t>
      </w:r>
      <w:r w:rsidRPr="004F22C5">
        <w:rPr>
          <w:rFonts w:ascii="Simplified Arabic" w:hAnsi="Simplified Arabic" w:cs="Simplified Arabic"/>
          <w:sz w:val="32"/>
          <w:szCs w:val="32"/>
          <w:rtl/>
          <w:lang w:bidi="ar-DZ"/>
        </w:rPr>
        <w:t xml:space="preserve">: </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نجد نشاط </w:t>
      </w:r>
      <w:proofErr w:type="gramStart"/>
      <w:r w:rsidRPr="004F22C5">
        <w:rPr>
          <w:rFonts w:ascii="Simplified Arabic" w:hAnsi="Simplified Arabic" w:cs="Simplified Arabic"/>
          <w:sz w:val="32"/>
          <w:szCs w:val="32"/>
          <w:rtl/>
          <w:lang w:bidi="ar-DZ"/>
        </w:rPr>
        <w:t>الجزائريين</w:t>
      </w:r>
      <w:proofErr w:type="gramEnd"/>
      <w:r w:rsidRPr="004F22C5">
        <w:rPr>
          <w:rFonts w:ascii="Simplified Arabic" w:hAnsi="Simplified Arabic" w:cs="Simplified Arabic"/>
          <w:sz w:val="32"/>
          <w:szCs w:val="32"/>
          <w:rtl/>
          <w:lang w:bidi="ar-DZ"/>
        </w:rPr>
        <w:t xml:space="preserve"> بتونس في إطار الحركة الوطنية(ق20)</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proofErr w:type="gramStart"/>
      <w:r w:rsidRPr="004F22C5">
        <w:rPr>
          <w:rFonts w:ascii="Simplified Arabic" w:hAnsi="Simplified Arabic" w:cs="Simplified Arabic"/>
          <w:sz w:val="32"/>
          <w:szCs w:val="32"/>
          <w:rtl/>
          <w:lang w:bidi="ar-DZ"/>
        </w:rPr>
        <w:t>وثائق</w:t>
      </w:r>
      <w:proofErr w:type="gramEnd"/>
      <w:r w:rsidRPr="004F22C5">
        <w:rPr>
          <w:rFonts w:ascii="Simplified Arabic" w:hAnsi="Simplified Arabic" w:cs="Simplified Arabic"/>
          <w:sz w:val="32"/>
          <w:szCs w:val="32"/>
          <w:rtl/>
          <w:lang w:bidi="ar-DZ"/>
        </w:rPr>
        <w:t xml:space="preserve"> تتعلق بالطلبة</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proofErr w:type="gramStart"/>
      <w:r w:rsidRPr="004F22C5">
        <w:rPr>
          <w:rFonts w:ascii="Simplified Arabic" w:hAnsi="Simplified Arabic" w:cs="Simplified Arabic"/>
          <w:sz w:val="32"/>
          <w:szCs w:val="32"/>
          <w:rtl/>
          <w:lang w:bidi="ar-DZ"/>
        </w:rPr>
        <w:t>وثائق</w:t>
      </w:r>
      <w:proofErr w:type="gramEnd"/>
      <w:r w:rsidRPr="004F22C5">
        <w:rPr>
          <w:rFonts w:ascii="Simplified Arabic" w:hAnsi="Simplified Arabic" w:cs="Simplified Arabic"/>
          <w:sz w:val="32"/>
          <w:szCs w:val="32"/>
          <w:rtl/>
          <w:lang w:bidi="ar-DZ"/>
        </w:rPr>
        <w:t xml:space="preserve"> تتعلق ببعض الثورات المسلحة</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vertAlign w:val="superscript"/>
          <w:lang w:bidi="ar-DZ"/>
        </w:rPr>
      </w:pPr>
      <w:proofErr w:type="gramStart"/>
      <w:r w:rsidRPr="004F22C5">
        <w:rPr>
          <w:rFonts w:ascii="Simplified Arabic" w:hAnsi="Simplified Arabic" w:cs="Simplified Arabic"/>
          <w:sz w:val="32"/>
          <w:szCs w:val="32"/>
          <w:rtl/>
          <w:lang w:bidi="ar-DZ"/>
        </w:rPr>
        <w:t>تقارير</w:t>
      </w:r>
      <w:proofErr w:type="gramEnd"/>
      <w:r w:rsidRPr="004F22C5">
        <w:rPr>
          <w:rFonts w:ascii="Simplified Arabic" w:hAnsi="Simplified Arabic" w:cs="Simplified Arabic"/>
          <w:sz w:val="32"/>
          <w:szCs w:val="32"/>
          <w:rtl/>
          <w:lang w:bidi="ar-DZ"/>
        </w:rPr>
        <w:t xml:space="preserve"> أمنية عن الأوضاع في الجنوب الجزائري</w:t>
      </w:r>
      <w:r w:rsidRPr="004F22C5">
        <w:rPr>
          <w:rFonts w:ascii="Simplified Arabic" w:hAnsi="Simplified Arabic" w:cs="Simplified Arabic"/>
          <w:sz w:val="32"/>
          <w:szCs w:val="32"/>
          <w:vertAlign w:val="superscript"/>
          <w:rtl/>
          <w:lang w:bidi="ar-DZ"/>
        </w:rPr>
        <w:t xml:space="preserve">(4) </w:t>
      </w:r>
    </w:p>
    <w:p w:rsidR="007C7A9A" w:rsidRPr="004F22C5" w:rsidRDefault="007C7A9A" w:rsidP="004F22C5">
      <w:pPr>
        <w:pStyle w:val="Paragraphedeliste"/>
        <w:numPr>
          <w:ilvl w:val="0"/>
          <w:numId w:val="58"/>
        </w:numPr>
        <w:tabs>
          <w:tab w:val="right" w:pos="283"/>
          <w:tab w:val="right" w:pos="425"/>
        </w:tabs>
        <w:bidi/>
        <w:spacing w:after="0"/>
        <w:ind w:left="0" w:firstLine="0"/>
        <w:jc w:val="both"/>
        <w:rPr>
          <w:rFonts w:ascii="Simplified Arabic" w:hAnsi="Simplified Arabic" w:cs="Simplified Arabic"/>
          <w:b/>
          <w:bCs/>
          <w:sz w:val="32"/>
          <w:szCs w:val="32"/>
          <w:lang w:bidi="ar-DZ"/>
        </w:rPr>
      </w:pPr>
      <w:proofErr w:type="gramStart"/>
      <w:r w:rsidRPr="004F22C5">
        <w:rPr>
          <w:rFonts w:ascii="Simplified Arabic" w:hAnsi="Simplified Arabic" w:cs="Simplified Arabic"/>
          <w:b/>
          <w:bCs/>
          <w:sz w:val="32"/>
          <w:szCs w:val="32"/>
          <w:rtl/>
          <w:lang w:bidi="ar-DZ"/>
        </w:rPr>
        <w:t>محفوظات</w:t>
      </w:r>
      <w:proofErr w:type="gramEnd"/>
      <w:r w:rsidRPr="004F22C5">
        <w:rPr>
          <w:rFonts w:ascii="Simplified Arabic" w:hAnsi="Simplified Arabic" w:cs="Simplified Arabic"/>
          <w:b/>
          <w:bCs/>
          <w:sz w:val="32"/>
          <w:szCs w:val="32"/>
          <w:rtl/>
          <w:lang w:bidi="ar-DZ"/>
        </w:rPr>
        <w:t xml:space="preserve"> مركز التوثيق القومي:</w:t>
      </w:r>
    </w:p>
    <w:p w:rsidR="007C7A9A" w:rsidRPr="004F22C5" w:rsidRDefault="00052F1E" w:rsidP="004F22C5">
      <w:pPr>
        <w:pStyle w:val="Paragraphedeliste"/>
        <w:tabs>
          <w:tab w:val="right" w:pos="283"/>
          <w:tab w:val="right" w:pos="425"/>
        </w:tabs>
        <w:bidi/>
        <w:spacing w:after="0"/>
        <w:ind w:left="0"/>
        <w:jc w:val="both"/>
        <w:rPr>
          <w:rFonts w:ascii="Simplified Arabic" w:hAnsi="Simplified Arabic" w:cs="Simplified Arabic"/>
          <w:b/>
          <w:bCs/>
          <w:sz w:val="32"/>
          <w:szCs w:val="32"/>
          <w:rtl/>
          <w:lang w:bidi="ar-DZ"/>
        </w:rPr>
      </w:pPr>
      <w:r w:rsidRPr="004F22C5">
        <w:rPr>
          <w:rFonts w:ascii="Simplified Arabic" w:hAnsi="Simplified Arabic" w:cs="Simplified Arabic"/>
          <w:sz w:val="32"/>
          <w:szCs w:val="32"/>
          <w:rtl/>
          <w:lang w:bidi="ar-DZ"/>
        </w:rPr>
        <w:t>يحتوي على</w:t>
      </w:r>
      <w:r w:rsidR="007C7A9A" w:rsidRPr="004F22C5">
        <w:rPr>
          <w:rFonts w:ascii="Simplified Arabic" w:hAnsi="Simplified Arabic" w:cs="Simplified Arabic"/>
          <w:sz w:val="32"/>
          <w:szCs w:val="32"/>
          <w:rtl/>
          <w:lang w:bidi="ar-DZ"/>
        </w:rPr>
        <w:t xml:space="preserve"> وثائق هامة حول ج ع م ج والنجم ومؤتمر </w:t>
      </w:r>
      <w:proofErr w:type="spellStart"/>
      <w:r w:rsidR="007C7A9A" w:rsidRPr="004F22C5">
        <w:rPr>
          <w:rFonts w:ascii="Simplified Arabic" w:hAnsi="Simplified Arabic" w:cs="Simplified Arabic"/>
          <w:sz w:val="32"/>
          <w:szCs w:val="32"/>
          <w:rtl/>
          <w:lang w:bidi="ar-DZ"/>
        </w:rPr>
        <w:t>بروكسل،كما</w:t>
      </w:r>
      <w:proofErr w:type="spellEnd"/>
      <w:r w:rsidR="007C7A9A" w:rsidRPr="004F22C5">
        <w:rPr>
          <w:rFonts w:ascii="Simplified Arabic" w:hAnsi="Simplified Arabic" w:cs="Simplified Arabic"/>
          <w:sz w:val="32"/>
          <w:szCs w:val="32"/>
          <w:rtl/>
          <w:lang w:bidi="ar-DZ"/>
        </w:rPr>
        <w:t xml:space="preserve"> يحتوي على وثائق تتعلق بسياسيين جزائريين أقاموا بتونس وأسسوا أحزابا، و</w:t>
      </w:r>
      <w:r w:rsidRPr="004F22C5">
        <w:rPr>
          <w:rFonts w:ascii="Simplified Arabic" w:hAnsi="Simplified Arabic" w:cs="Simplified Arabic"/>
          <w:sz w:val="32"/>
          <w:szCs w:val="32"/>
          <w:rtl/>
          <w:lang w:bidi="ar-DZ"/>
        </w:rPr>
        <w:t>أ</w:t>
      </w:r>
      <w:r w:rsidR="007C7A9A" w:rsidRPr="004F22C5">
        <w:rPr>
          <w:rFonts w:ascii="Simplified Arabic" w:hAnsi="Simplified Arabic" w:cs="Simplified Arabic"/>
          <w:sz w:val="32"/>
          <w:szCs w:val="32"/>
          <w:rtl/>
          <w:lang w:bidi="ar-DZ"/>
        </w:rPr>
        <w:t xml:space="preserve">وجدوا مدارس وصحف ومجلات للدفاع عن الجزائر مثل '"المكي بن </w:t>
      </w:r>
      <w:proofErr w:type="spellStart"/>
      <w:r w:rsidR="007C7A9A" w:rsidRPr="004F22C5">
        <w:rPr>
          <w:rFonts w:ascii="Simplified Arabic" w:hAnsi="Simplified Arabic" w:cs="Simplified Arabic"/>
          <w:sz w:val="32"/>
          <w:szCs w:val="32"/>
          <w:rtl/>
          <w:lang w:bidi="ar-DZ"/>
        </w:rPr>
        <w:t>عزوز،عبد</w:t>
      </w:r>
      <w:proofErr w:type="spellEnd"/>
      <w:r w:rsidR="007C7A9A" w:rsidRPr="004F22C5">
        <w:rPr>
          <w:rFonts w:ascii="Simplified Arabic" w:hAnsi="Simplified Arabic" w:cs="Simplified Arabic"/>
          <w:sz w:val="32"/>
          <w:szCs w:val="32"/>
          <w:rtl/>
          <w:lang w:bidi="ar-DZ"/>
        </w:rPr>
        <w:t xml:space="preserve"> العزيز التعالي" وغيرهم مثل "توفيق المدني"</w:t>
      </w:r>
      <w:r w:rsidR="007C7A9A" w:rsidRPr="004F22C5">
        <w:rPr>
          <w:rFonts w:ascii="Simplified Arabic" w:hAnsi="Simplified Arabic" w:cs="Simplified Arabic"/>
          <w:sz w:val="32"/>
          <w:szCs w:val="32"/>
          <w:vertAlign w:val="superscript"/>
          <w:rtl/>
          <w:lang w:bidi="ar-DZ"/>
        </w:rPr>
        <w:t xml:space="preserve">(5) </w:t>
      </w:r>
    </w:p>
    <w:p w:rsidR="007C7A9A" w:rsidRPr="004F22C5" w:rsidRDefault="007C7A9A" w:rsidP="004F22C5">
      <w:pPr>
        <w:pStyle w:val="Paragraphedeliste"/>
        <w:numPr>
          <w:ilvl w:val="0"/>
          <w:numId w:val="70"/>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الأرشيف الجزائري بالرباط </w:t>
      </w:r>
      <w:proofErr w:type="gramStart"/>
      <w:r w:rsidRPr="004F22C5">
        <w:rPr>
          <w:rFonts w:ascii="Simplified Arabic" w:hAnsi="Simplified Arabic" w:cs="Simplified Arabic"/>
          <w:b/>
          <w:bCs/>
          <w:sz w:val="32"/>
          <w:szCs w:val="32"/>
          <w:rtl/>
          <w:lang w:bidi="ar-DZ"/>
        </w:rPr>
        <w:t>وسوريا :</w:t>
      </w:r>
      <w:proofErr w:type="gramEnd"/>
      <w:r w:rsidRPr="004F22C5">
        <w:rPr>
          <w:rFonts w:ascii="Simplified Arabic" w:hAnsi="Simplified Arabic" w:cs="Simplified Arabic"/>
          <w:b/>
          <w:bCs/>
          <w:sz w:val="32"/>
          <w:szCs w:val="32"/>
          <w:rtl/>
          <w:lang w:bidi="ar-DZ"/>
        </w:rPr>
        <w:t xml:space="preserve"> </w:t>
      </w:r>
    </w:p>
    <w:p w:rsidR="007C7A9A" w:rsidRPr="004F22C5" w:rsidRDefault="007C7A9A" w:rsidP="004F22C5">
      <w:pPr>
        <w:pStyle w:val="Paragraphedeliste"/>
        <w:numPr>
          <w:ilvl w:val="0"/>
          <w:numId w:val="71"/>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الأرشيف الجزائري بالرباط :</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إضافة إلى ما ذكر بالأرشيف الجزائري </w:t>
      </w:r>
      <w:proofErr w:type="gramStart"/>
      <w:r w:rsidRPr="004F22C5">
        <w:rPr>
          <w:rFonts w:ascii="Simplified Arabic" w:hAnsi="Simplified Arabic" w:cs="Simplified Arabic"/>
          <w:sz w:val="32"/>
          <w:szCs w:val="32"/>
          <w:rtl/>
          <w:lang w:bidi="ar-DZ"/>
        </w:rPr>
        <w:t>متواجد  بقوة</w:t>
      </w:r>
      <w:proofErr w:type="gramEnd"/>
      <w:r w:rsidRPr="004F22C5">
        <w:rPr>
          <w:rFonts w:ascii="Simplified Arabic" w:hAnsi="Simplified Arabic" w:cs="Simplified Arabic"/>
          <w:sz w:val="32"/>
          <w:szCs w:val="32"/>
          <w:rtl/>
          <w:lang w:bidi="ar-DZ"/>
        </w:rPr>
        <w:t xml:space="preserve"> في: </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الخزانة الحسينية (الخزانة </w:t>
      </w:r>
      <w:proofErr w:type="gramStart"/>
      <w:r w:rsidRPr="004F22C5">
        <w:rPr>
          <w:rFonts w:ascii="Simplified Arabic" w:hAnsi="Simplified Arabic" w:cs="Simplified Arabic"/>
          <w:sz w:val="32"/>
          <w:szCs w:val="32"/>
          <w:rtl/>
          <w:lang w:bidi="ar-DZ"/>
        </w:rPr>
        <w:t>الملكية</w:t>
      </w:r>
      <w:proofErr w:type="gramEnd"/>
      <w:r w:rsidRPr="004F22C5">
        <w:rPr>
          <w:rFonts w:ascii="Simplified Arabic" w:hAnsi="Simplified Arabic" w:cs="Simplified Arabic"/>
          <w:sz w:val="32"/>
          <w:szCs w:val="32"/>
          <w:rtl/>
          <w:lang w:bidi="ar-DZ"/>
        </w:rPr>
        <w:t>)</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المكتبة الوطنية، الخزانة العامة: حيث يحتوي على وثائق خاصة بالقرن 19 والقرن 20 والمعاهدات </w:t>
      </w:r>
      <w:proofErr w:type="gramStart"/>
      <w:r w:rsidRPr="004F22C5">
        <w:rPr>
          <w:rFonts w:ascii="Simplified Arabic" w:hAnsi="Simplified Arabic" w:cs="Simplified Arabic"/>
          <w:sz w:val="32"/>
          <w:szCs w:val="32"/>
          <w:rtl/>
          <w:lang w:bidi="ar-DZ"/>
        </w:rPr>
        <w:t>والمقاومات</w:t>
      </w:r>
      <w:proofErr w:type="gramEnd"/>
      <w:r w:rsidRPr="004F22C5">
        <w:rPr>
          <w:rFonts w:ascii="Simplified Arabic" w:hAnsi="Simplified Arabic" w:cs="Simplified Arabic"/>
          <w:sz w:val="32"/>
          <w:szCs w:val="32"/>
          <w:rtl/>
          <w:lang w:bidi="ar-DZ"/>
        </w:rPr>
        <w:t>.</w:t>
      </w:r>
    </w:p>
    <w:p w:rsidR="007C7A9A" w:rsidRPr="004F22C5" w:rsidRDefault="007C7A9A" w:rsidP="004F22C5">
      <w:pPr>
        <w:pStyle w:val="Paragraphedeliste"/>
        <w:numPr>
          <w:ilvl w:val="0"/>
          <w:numId w:val="71"/>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الأرشيف الجزائري بسوريا </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proofErr w:type="gramStart"/>
      <w:r w:rsidRPr="004F22C5">
        <w:rPr>
          <w:rFonts w:ascii="Simplified Arabic" w:hAnsi="Simplified Arabic" w:cs="Simplified Arabic"/>
          <w:sz w:val="32"/>
          <w:szCs w:val="32"/>
          <w:rtl/>
          <w:lang w:bidi="ar-DZ"/>
        </w:rPr>
        <w:t>يتواجد</w:t>
      </w:r>
      <w:proofErr w:type="gramEnd"/>
      <w:r w:rsidRPr="004F22C5">
        <w:rPr>
          <w:rFonts w:ascii="Simplified Arabic" w:hAnsi="Simplified Arabic" w:cs="Simplified Arabic"/>
          <w:sz w:val="32"/>
          <w:szCs w:val="32"/>
          <w:rtl/>
          <w:lang w:bidi="ar-DZ"/>
        </w:rPr>
        <w:t xml:space="preserve"> المكتبة الوطنية السورية ومكتبة الأسد فهي وثائق دعاية صادرة عن وزارة الإعلام في الحكومة المؤقتة وعن مكتبها بدمشق</w:t>
      </w:r>
      <w:r w:rsidRPr="004F22C5">
        <w:rPr>
          <w:rFonts w:ascii="Simplified Arabic" w:hAnsi="Simplified Arabic" w:cs="Simplified Arabic"/>
          <w:sz w:val="32"/>
          <w:szCs w:val="32"/>
          <w:vertAlign w:val="superscript"/>
          <w:rtl/>
          <w:lang w:bidi="ar-DZ"/>
        </w:rPr>
        <w:t>(7)</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p>
    <w:p w:rsidR="007C7A9A" w:rsidRPr="004F22C5" w:rsidRDefault="007C7A9A" w:rsidP="004F22C5">
      <w:pPr>
        <w:pStyle w:val="Paragraphedeliste"/>
        <w:numPr>
          <w:ilvl w:val="0"/>
          <w:numId w:val="70"/>
        </w:numPr>
        <w:tabs>
          <w:tab w:val="right" w:pos="283"/>
          <w:tab w:val="right" w:pos="425"/>
        </w:tabs>
        <w:bidi/>
        <w:spacing w:after="0"/>
        <w:ind w:left="0" w:firstLine="0"/>
        <w:jc w:val="both"/>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lastRenderedPageBreak/>
        <w:t>الأرشيف الوطني الجزائري (</w:t>
      </w:r>
      <w:proofErr w:type="gramStart"/>
      <w:r w:rsidRPr="004F22C5">
        <w:rPr>
          <w:rFonts w:ascii="Simplified Arabic" w:hAnsi="Simplified Arabic" w:cs="Simplified Arabic"/>
          <w:b/>
          <w:bCs/>
          <w:sz w:val="32"/>
          <w:szCs w:val="32"/>
          <w:rtl/>
          <w:lang w:bidi="ar-DZ"/>
        </w:rPr>
        <w:t>بئر</w:t>
      </w:r>
      <w:proofErr w:type="gramEnd"/>
      <w:r w:rsidRPr="004F22C5">
        <w:rPr>
          <w:rFonts w:ascii="Simplified Arabic" w:hAnsi="Simplified Arabic" w:cs="Simplified Arabic"/>
          <w:b/>
          <w:bCs/>
          <w:sz w:val="32"/>
          <w:szCs w:val="32"/>
          <w:rtl/>
          <w:lang w:bidi="ar-DZ"/>
        </w:rPr>
        <w:t xml:space="preserve"> خادم)</w:t>
      </w:r>
    </w:p>
    <w:p w:rsidR="007C7A9A" w:rsidRPr="004F22C5" w:rsidRDefault="00052F1E"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1- له رصيداً ثريا </w:t>
      </w:r>
      <w:r w:rsidR="007C7A9A" w:rsidRPr="004F22C5">
        <w:rPr>
          <w:rFonts w:ascii="Simplified Arabic" w:hAnsi="Simplified Arabic" w:cs="Simplified Arabic"/>
          <w:sz w:val="32"/>
          <w:szCs w:val="32"/>
          <w:rtl/>
          <w:lang w:bidi="ar-DZ"/>
        </w:rPr>
        <w:t xml:space="preserve">يسمح للباحثين الاطلاع على الأوضاع الاقتصادية والاجتماعية والعسكرية وغيرها للجزائر أثناء الوجود العثماني، وهي موزعة على أربع مجموعات: </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سجلات بيت المال</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 دفاتر </w:t>
      </w:r>
      <w:proofErr w:type="spellStart"/>
      <w:r w:rsidRPr="004F22C5">
        <w:rPr>
          <w:rFonts w:ascii="Simplified Arabic" w:hAnsi="Simplified Arabic" w:cs="Simplified Arabic"/>
          <w:sz w:val="32"/>
          <w:szCs w:val="32"/>
          <w:rtl/>
          <w:lang w:bidi="ar-DZ"/>
        </w:rPr>
        <w:t>البايلك</w:t>
      </w:r>
      <w:proofErr w:type="spellEnd"/>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 </w:t>
      </w:r>
      <w:proofErr w:type="gramStart"/>
      <w:r w:rsidRPr="004F22C5">
        <w:rPr>
          <w:rFonts w:ascii="Simplified Arabic" w:hAnsi="Simplified Arabic" w:cs="Simplified Arabic"/>
          <w:sz w:val="32"/>
          <w:szCs w:val="32"/>
          <w:rtl/>
          <w:lang w:bidi="ar-DZ"/>
        </w:rPr>
        <w:t>وثائق</w:t>
      </w:r>
      <w:proofErr w:type="gramEnd"/>
      <w:r w:rsidRPr="004F22C5">
        <w:rPr>
          <w:rFonts w:ascii="Simplified Arabic" w:hAnsi="Simplified Arabic" w:cs="Simplified Arabic"/>
          <w:sz w:val="32"/>
          <w:szCs w:val="32"/>
          <w:rtl/>
          <w:lang w:bidi="ar-DZ"/>
        </w:rPr>
        <w:t xml:space="preserve"> المحاكم الشرعية</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proofErr w:type="gramStart"/>
      <w:r w:rsidRPr="004F22C5">
        <w:rPr>
          <w:rFonts w:ascii="Simplified Arabic" w:hAnsi="Simplified Arabic" w:cs="Simplified Arabic"/>
          <w:sz w:val="32"/>
          <w:szCs w:val="32"/>
          <w:rtl/>
          <w:lang w:bidi="ar-DZ"/>
        </w:rPr>
        <w:t>*  وثائق</w:t>
      </w:r>
      <w:proofErr w:type="gramEnd"/>
      <w:r w:rsidRPr="004F22C5">
        <w:rPr>
          <w:rFonts w:ascii="Simplified Arabic" w:hAnsi="Simplified Arabic" w:cs="Simplified Arabic"/>
          <w:sz w:val="32"/>
          <w:szCs w:val="32"/>
          <w:rtl/>
          <w:lang w:bidi="ar-DZ"/>
        </w:rPr>
        <w:t xml:space="preserve"> مصورة حصلت عليها الدولة الجزائرية من تركيا ( خزانة الباب العالي)</w:t>
      </w:r>
    </w:p>
    <w:p w:rsidR="007C7A9A" w:rsidRPr="004F22C5" w:rsidRDefault="007C7A9A" w:rsidP="004F22C5">
      <w:pPr>
        <w:pStyle w:val="Paragraphedeliste"/>
        <w:numPr>
          <w:ilvl w:val="0"/>
          <w:numId w:val="50"/>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 تحتوي على رصيداً </w:t>
      </w:r>
      <w:proofErr w:type="gramStart"/>
      <w:r w:rsidR="00052F1E" w:rsidRPr="004F22C5">
        <w:rPr>
          <w:rFonts w:ascii="Simplified Arabic" w:hAnsi="Simplified Arabic" w:cs="Simplified Arabic"/>
          <w:sz w:val="32"/>
          <w:szCs w:val="32"/>
          <w:rtl/>
          <w:lang w:bidi="ar-DZ"/>
        </w:rPr>
        <w:t>يخص</w:t>
      </w:r>
      <w:proofErr w:type="gramEnd"/>
      <w:r w:rsidR="00052F1E" w:rsidRPr="004F22C5">
        <w:rPr>
          <w:rFonts w:ascii="Simplified Arabic" w:hAnsi="Simplified Arabic" w:cs="Simplified Arabic"/>
          <w:sz w:val="32"/>
          <w:szCs w:val="32"/>
          <w:rtl/>
          <w:lang w:bidi="ar-DZ"/>
        </w:rPr>
        <w:t xml:space="preserve"> </w:t>
      </w:r>
      <w:r w:rsidRPr="004F22C5">
        <w:rPr>
          <w:rFonts w:ascii="Simplified Arabic" w:hAnsi="Simplified Arabic" w:cs="Simplified Arabic"/>
          <w:sz w:val="32"/>
          <w:szCs w:val="32"/>
          <w:rtl/>
          <w:lang w:bidi="ar-DZ"/>
        </w:rPr>
        <w:t>الثورة الجزائرية ومحاضر جلسات المؤتمرات</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محضر جلسات مؤتمر </w:t>
      </w:r>
      <w:proofErr w:type="spellStart"/>
      <w:r w:rsidRPr="004F22C5">
        <w:rPr>
          <w:rFonts w:ascii="Simplified Arabic" w:hAnsi="Simplified Arabic" w:cs="Simplified Arabic"/>
          <w:sz w:val="32"/>
          <w:szCs w:val="32"/>
          <w:rtl/>
          <w:lang w:bidi="ar-DZ"/>
        </w:rPr>
        <w:t>الصومام</w:t>
      </w:r>
      <w:proofErr w:type="spellEnd"/>
      <w:r w:rsidRPr="004F22C5">
        <w:rPr>
          <w:rFonts w:ascii="Simplified Arabic" w:hAnsi="Simplified Arabic" w:cs="Simplified Arabic"/>
          <w:sz w:val="32"/>
          <w:szCs w:val="32"/>
          <w:rtl/>
          <w:lang w:bidi="ar-DZ"/>
        </w:rPr>
        <w:t xml:space="preserve"> وميثاقه-</w:t>
      </w:r>
      <w:r w:rsidRPr="004F22C5">
        <w:rPr>
          <w:rFonts w:ascii="Simplified Arabic" w:hAnsi="Simplified Arabic" w:cs="Simplified Arabic"/>
          <w:sz w:val="32"/>
          <w:szCs w:val="32"/>
          <w:lang w:bidi="ar-DZ"/>
        </w:rPr>
        <w:t>B184</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proofErr w:type="gramStart"/>
      <w:r w:rsidRPr="004F22C5">
        <w:rPr>
          <w:rFonts w:ascii="Simplified Arabic" w:hAnsi="Simplified Arabic" w:cs="Simplified Arabic"/>
          <w:sz w:val="32"/>
          <w:szCs w:val="32"/>
          <w:rtl/>
          <w:lang w:bidi="ar-DZ"/>
        </w:rPr>
        <w:t>محضر</w:t>
      </w:r>
      <w:proofErr w:type="gramEnd"/>
      <w:r w:rsidRPr="004F22C5">
        <w:rPr>
          <w:rFonts w:ascii="Simplified Arabic" w:hAnsi="Simplified Arabic" w:cs="Simplified Arabic"/>
          <w:sz w:val="32"/>
          <w:szCs w:val="32"/>
          <w:rtl/>
          <w:lang w:bidi="ar-DZ"/>
        </w:rPr>
        <w:t xml:space="preserve"> جلسات مؤتمر القاهرة </w:t>
      </w:r>
      <w:r w:rsidRPr="004F22C5">
        <w:rPr>
          <w:rFonts w:ascii="Simplified Arabic" w:hAnsi="Simplified Arabic" w:cs="Simplified Arabic"/>
          <w:sz w:val="32"/>
          <w:szCs w:val="32"/>
          <w:lang w:bidi="ar-DZ"/>
        </w:rPr>
        <w:t xml:space="preserve">B184 </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برنامج طرابلس 1959-1960 –</w:t>
      </w:r>
      <w:r w:rsidRPr="004F22C5">
        <w:rPr>
          <w:rFonts w:ascii="Simplified Arabic" w:hAnsi="Simplified Arabic" w:cs="Simplified Arabic"/>
          <w:sz w:val="32"/>
          <w:szCs w:val="32"/>
          <w:lang w:bidi="ar-DZ"/>
        </w:rPr>
        <w:t xml:space="preserve">C. 017 </w:t>
      </w:r>
      <w:r w:rsidRPr="004F22C5">
        <w:rPr>
          <w:rFonts w:ascii="Simplified Arabic" w:hAnsi="Simplified Arabic" w:cs="Simplified Arabic"/>
          <w:sz w:val="32"/>
          <w:szCs w:val="32"/>
          <w:vertAlign w:val="superscript"/>
          <w:rtl/>
          <w:lang w:bidi="ar-DZ"/>
        </w:rPr>
        <w:t xml:space="preserve">(6) </w:t>
      </w:r>
    </w:p>
    <w:p w:rsidR="007C7A9A" w:rsidRPr="004F22C5" w:rsidRDefault="007C7A9A" w:rsidP="004F22C5">
      <w:pPr>
        <w:pStyle w:val="Paragraphedeliste"/>
        <w:numPr>
          <w:ilvl w:val="0"/>
          <w:numId w:val="50"/>
        </w:numPr>
        <w:tabs>
          <w:tab w:val="right" w:pos="283"/>
          <w:tab w:val="right" w:pos="425"/>
        </w:tabs>
        <w:bidi/>
        <w:spacing w:after="0"/>
        <w:ind w:left="0" w:firstLine="0"/>
        <w:jc w:val="both"/>
        <w:rPr>
          <w:rFonts w:ascii="Simplified Arabic" w:hAnsi="Simplified Arabic" w:cs="Simplified Arabic"/>
          <w:b/>
          <w:bCs/>
          <w:sz w:val="32"/>
          <w:szCs w:val="32"/>
          <w:lang w:bidi="ar-DZ"/>
        </w:rPr>
      </w:pPr>
      <w:r w:rsidRPr="004F22C5">
        <w:rPr>
          <w:rFonts w:ascii="Simplified Arabic" w:hAnsi="Simplified Arabic" w:cs="Simplified Arabic"/>
          <w:b/>
          <w:bCs/>
          <w:sz w:val="32"/>
          <w:szCs w:val="32"/>
          <w:rtl/>
          <w:lang w:bidi="ar-DZ"/>
        </w:rPr>
        <w:t xml:space="preserve">الأرشيف </w:t>
      </w:r>
      <w:proofErr w:type="spellStart"/>
      <w:r w:rsidRPr="004F22C5">
        <w:rPr>
          <w:rFonts w:ascii="Simplified Arabic" w:hAnsi="Simplified Arabic" w:cs="Simplified Arabic"/>
          <w:b/>
          <w:bCs/>
          <w:sz w:val="32"/>
          <w:szCs w:val="32"/>
          <w:rtl/>
          <w:lang w:bidi="ar-DZ"/>
        </w:rPr>
        <w:t>الكولونيالي</w:t>
      </w:r>
      <w:proofErr w:type="spellEnd"/>
      <w:r w:rsidRPr="004F22C5">
        <w:rPr>
          <w:rFonts w:ascii="Simplified Arabic" w:hAnsi="Simplified Arabic" w:cs="Simplified Arabic"/>
          <w:b/>
          <w:bCs/>
          <w:sz w:val="32"/>
          <w:szCs w:val="32"/>
          <w:rtl/>
          <w:lang w:bidi="ar-DZ"/>
        </w:rPr>
        <w:t xml:space="preserve"> للبلديات: (كأرشيف ببلدية المسيلة المختلطة) </w:t>
      </w:r>
    </w:p>
    <w:p w:rsidR="007C7A9A" w:rsidRPr="004F22C5" w:rsidRDefault="007C7A9A" w:rsidP="004F22C5">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وهو يحتوي موضوعات </w:t>
      </w:r>
      <w:proofErr w:type="gramStart"/>
      <w:r w:rsidRPr="004F22C5">
        <w:rPr>
          <w:rFonts w:ascii="Simplified Arabic" w:hAnsi="Simplified Arabic" w:cs="Simplified Arabic"/>
          <w:sz w:val="32"/>
          <w:szCs w:val="32"/>
          <w:rtl/>
          <w:lang w:bidi="ar-DZ"/>
        </w:rPr>
        <w:t>اجتماعية</w:t>
      </w:r>
      <w:proofErr w:type="gramEnd"/>
      <w:r w:rsidRPr="004F22C5">
        <w:rPr>
          <w:rFonts w:ascii="Simplified Arabic" w:hAnsi="Simplified Arabic" w:cs="Simplified Arabic"/>
          <w:sz w:val="32"/>
          <w:szCs w:val="32"/>
          <w:rtl/>
          <w:lang w:bidi="ar-DZ"/>
        </w:rPr>
        <w:t xml:space="preserve"> وغيرها خلال القرن 19.20 </w:t>
      </w:r>
      <w:proofErr w:type="gramStart"/>
      <w:r w:rsidRPr="004F22C5">
        <w:rPr>
          <w:rFonts w:ascii="Simplified Arabic" w:hAnsi="Simplified Arabic" w:cs="Simplified Arabic"/>
          <w:sz w:val="32"/>
          <w:szCs w:val="32"/>
          <w:rtl/>
          <w:lang w:bidi="ar-DZ"/>
        </w:rPr>
        <w:t>بما</w:t>
      </w:r>
      <w:proofErr w:type="gramEnd"/>
      <w:r w:rsidRPr="004F22C5">
        <w:rPr>
          <w:rFonts w:ascii="Simplified Arabic" w:hAnsi="Simplified Arabic" w:cs="Simplified Arabic"/>
          <w:sz w:val="32"/>
          <w:szCs w:val="32"/>
          <w:rtl/>
          <w:lang w:bidi="ar-DZ"/>
        </w:rPr>
        <w:t xml:space="preserve"> يحتوي من مواصلات</w:t>
      </w:r>
    </w:p>
    <w:p w:rsidR="007C7A9A" w:rsidRPr="004F22C5" w:rsidRDefault="007C7A9A" w:rsidP="004F22C5">
      <w:pPr>
        <w:pStyle w:val="Paragraphedeliste"/>
        <w:numPr>
          <w:ilvl w:val="0"/>
          <w:numId w:val="50"/>
        </w:numPr>
        <w:tabs>
          <w:tab w:val="right" w:pos="283"/>
          <w:tab w:val="right" w:pos="425"/>
        </w:tabs>
        <w:bidi/>
        <w:spacing w:after="0"/>
        <w:ind w:left="0" w:firstLine="0"/>
        <w:jc w:val="both"/>
        <w:rPr>
          <w:rFonts w:ascii="Simplified Arabic" w:hAnsi="Simplified Arabic" w:cs="Simplified Arabic"/>
          <w:b/>
          <w:bCs/>
          <w:sz w:val="32"/>
          <w:szCs w:val="32"/>
          <w:rtl/>
          <w:lang w:bidi="ar-DZ"/>
        </w:rPr>
      </w:pPr>
      <w:r w:rsidRPr="004F22C5">
        <w:rPr>
          <w:rFonts w:ascii="Simplified Arabic" w:hAnsi="Simplified Arabic" w:cs="Simplified Arabic"/>
          <w:b/>
          <w:bCs/>
          <w:sz w:val="32"/>
          <w:szCs w:val="32"/>
          <w:rtl/>
          <w:lang w:bidi="ar-DZ"/>
        </w:rPr>
        <w:t xml:space="preserve">أرشيف الثورة </w:t>
      </w:r>
      <w:proofErr w:type="gramStart"/>
      <w:r w:rsidRPr="004F22C5">
        <w:rPr>
          <w:rFonts w:ascii="Simplified Arabic" w:hAnsi="Simplified Arabic" w:cs="Simplified Arabic"/>
          <w:b/>
          <w:bCs/>
          <w:sz w:val="32"/>
          <w:szCs w:val="32"/>
          <w:rtl/>
          <w:lang w:bidi="ar-DZ"/>
        </w:rPr>
        <w:t>الجزائرية</w:t>
      </w:r>
      <w:proofErr w:type="gramEnd"/>
      <w:r w:rsidRPr="004F22C5">
        <w:rPr>
          <w:rFonts w:ascii="Simplified Arabic" w:hAnsi="Simplified Arabic" w:cs="Simplified Arabic"/>
          <w:b/>
          <w:bCs/>
          <w:sz w:val="32"/>
          <w:szCs w:val="32"/>
          <w:rtl/>
          <w:lang w:bidi="ar-DZ"/>
        </w:rPr>
        <w:t xml:space="preserve"> (الدبلوماسي)</w:t>
      </w:r>
    </w:p>
    <w:p w:rsidR="007C7A9A" w:rsidRPr="004F22C5" w:rsidRDefault="007C7A9A" w:rsidP="004F22C5">
      <w:pPr>
        <w:tabs>
          <w:tab w:val="right" w:pos="283"/>
          <w:tab w:val="right" w:pos="425"/>
        </w:tabs>
        <w:bidi/>
        <w:spacing w:after="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     إن ما يميز الثورة الجزائرية عن الكثير من ثورات العالم المعاصر هو توظيفها لكل أساليب المواجهة في  الداخل كما في الخارج في مواجهة القوة الاستعمارية، فقد وظفت ح ت و على الصعيد الخارجي طاقات الشعب لحشد الدعم المادي والعسكري دعما للمجهود العسكري في الداخل ولتمكين القضية الجزائرية من التدويل دبلوماسياً.</w:t>
      </w:r>
    </w:p>
    <w:p w:rsidR="007C7A9A" w:rsidRPr="004F22C5" w:rsidRDefault="007C7A9A" w:rsidP="004F22C5">
      <w:pPr>
        <w:pStyle w:val="Paragraphedeliste"/>
        <w:numPr>
          <w:ilvl w:val="0"/>
          <w:numId w:val="50"/>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b/>
          <w:bCs/>
          <w:sz w:val="32"/>
          <w:szCs w:val="32"/>
          <w:rtl/>
          <w:lang w:bidi="ar-DZ"/>
        </w:rPr>
        <w:t>محفوظات الثورة الجزائر بالأرشيف الوطني</w:t>
      </w:r>
      <w:r w:rsidRPr="004F22C5">
        <w:rPr>
          <w:rFonts w:ascii="Simplified Arabic" w:hAnsi="Simplified Arabic" w:cs="Simplified Arabic"/>
          <w:sz w:val="32"/>
          <w:szCs w:val="32"/>
          <w:rtl/>
          <w:lang w:bidi="ar-DZ"/>
        </w:rPr>
        <w:t>: وهي قسمان</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4F22C5">
        <w:rPr>
          <w:rFonts w:ascii="Simplified Arabic" w:hAnsi="Simplified Arabic" w:cs="Simplified Arabic"/>
          <w:sz w:val="32"/>
          <w:szCs w:val="32"/>
          <w:rtl/>
          <w:lang w:bidi="ar-DZ"/>
        </w:rPr>
        <w:t xml:space="preserve">محفوظات الحكومة المؤقتة للجمهورية الجزائرية </w:t>
      </w:r>
      <w:r w:rsidRPr="004F22C5">
        <w:rPr>
          <w:rFonts w:ascii="Simplified Arabic" w:hAnsi="Simplified Arabic" w:cs="Simplified Arabic"/>
          <w:sz w:val="32"/>
          <w:szCs w:val="32"/>
          <w:lang w:bidi="ar-DZ"/>
        </w:rPr>
        <w:t>CAN</w:t>
      </w:r>
      <w:proofErr w:type="gramStart"/>
      <w:r w:rsidRPr="004F22C5">
        <w:rPr>
          <w:rFonts w:ascii="Simplified Arabic" w:hAnsi="Simplified Arabic" w:cs="Simplified Arabic"/>
          <w:sz w:val="32"/>
          <w:szCs w:val="32"/>
          <w:rtl/>
          <w:lang w:bidi="ar-DZ"/>
        </w:rPr>
        <w:t>وتظم</w:t>
      </w:r>
      <w:proofErr w:type="gramEnd"/>
      <w:r w:rsidRPr="004F22C5">
        <w:rPr>
          <w:rFonts w:ascii="Simplified Arabic" w:hAnsi="Simplified Arabic" w:cs="Simplified Arabic"/>
          <w:sz w:val="32"/>
          <w:szCs w:val="32"/>
          <w:rtl/>
          <w:lang w:bidi="ar-DZ"/>
        </w:rPr>
        <w:t xml:space="preserve"> محاضر الاجتماعات</w:t>
      </w:r>
    </w:p>
    <w:p w:rsidR="007C7A9A" w:rsidRPr="004F22C5" w:rsidRDefault="007C7A9A" w:rsidP="004F22C5">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r w:rsidRPr="004F22C5">
        <w:rPr>
          <w:rFonts w:ascii="Simplified Arabic" w:hAnsi="Simplified Arabic" w:cs="Simplified Arabic"/>
          <w:sz w:val="32"/>
          <w:szCs w:val="32"/>
          <w:rtl/>
          <w:lang w:bidi="ar-DZ"/>
        </w:rPr>
        <w:t xml:space="preserve">محفوظات المجلس الوطني للثورة الجزائرية </w:t>
      </w:r>
      <w:r w:rsidRPr="004F22C5">
        <w:rPr>
          <w:rFonts w:ascii="Simplified Arabic" w:hAnsi="Simplified Arabic" w:cs="Simplified Arabic"/>
          <w:sz w:val="32"/>
          <w:szCs w:val="32"/>
          <w:lang w:bidi="ar-DZ"/>
        </w:rPr>
        <w:t>G.P.R.A</w:t>
      </w:r>
      <w:r w:rsidRPr="004F22C5">
        <w:rPr>
          <w:rFonts w:ascii="Simplified Arabic" w:hAnsi="Simplified Arabic" w:cs="Simplified Arabic"/>
          <w:sz w:val="32"/>
          <w:szCs w:val="32"/>
          <w:rtl/>
          <w:lang w:bidi="ar-DZ"/>
        </w:rPr>
        <w:t xml:space="preserve"> بطرابلس من12/1959 إلى 18/1/ 1960.</w:t>
      </w:r>
    </w:p>
    <w:p w:rsidR="007C7A9A" w:rsidRPr="004F22C5" w:rsidRDefault="007C7A9A" w:rsidP="004F22C5">
      <w:pPr>
        <w:tabs>
          <w:tab w:val="right" w:pos="283"/>
          <w:tab w:val="right" w:pos="425"/>
        </w:tabs>
        <w:bidi/>
        <w:spacing w:after="0"/>
        <w:rPr>
          <w:rFonts w:ascii="Simplified Arabic" w:hAnsi="Simplified Arabic" w:cs="Simplified Arabic"/>
          <w:sz w:val="32"/>
          <w:szCs w:val="32"/>
          <w:rtl/>
          <w:lang w:bidi="ar-DZ"/>
        </w:rPr>
      </w:pPr>
    </w:p>
    <w:p w:rsidR="00727AD9" w:rsidRDefault="00727AD9" w:rsidP="00727AD9">
      <w:pPr>
        <w:bidi/>
        <w:spacing w:after="0"/>
        <w:jc w:val="center"/>
        <w:rPr>
          <w:rFonts w:ascii="Times New Roman" w:hAnsi="Times New Roman" w:cs="Times New Roman"/>
          <w:sz w:val="32"/>
          <w:szCs w:val="32"/>
          <w:rtl/>
          <w:lang w:bidi="ar-DZ"/>
        </w:rPr>
      </w:pPr>
    </w:p>
    <w:p w:rsidR="007C7A9A" w:rsidRPr="00AD66CD" w:rsidRDefault="007C7A9A" w:rsidP="00AD66CD">
      <w:pPr>
        <w:tabs>
          <w:tab w:val="right" w:pos="425"/>
        </w:tabs>
        <w:bidi/>
        <w:spacing w:after="0" w:line="240" w:lineRule="auto"/>
        <w:jc w:val="both"/>
        <w:rPr>
          <w:rFonts w:ascii="Simplified Arabic" w:hAnsi="Simplified Arabic" w:cs="Simplified Arabic"/>
          <w:b/>
          <w:bCs/>
          <w:sz w:val="28"/>
          <w:szCs w:val="28"/>
          <w:rtl/>
          <w:lang w:bidi="ar-DZ"/>
        </w:rPr>
      </w:pPr>
      <w:r w:rsidRPr="00AD66CD">
        <w:rPr>
          <w:rFonts w:ascii="Simplified Arabic" w:hAnsi="Simplified Arabic" w:cs="Simplified Arabic"/>
          <w:b/>
          <w:bCs/>
          <w:sz w:val="28"/>
          <w:szCs w:val="28"/>
          <w:rtl/>
          <w:lang w:bidi="ar-DZ"/>
        </w:rPr>
        <w:t>الهوامش:</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lang w:bidi="ar-DZ"/>
        </w:rPr>
      </w:pPr>
      <w:r w:rsidRPr="00AD66CD">
        <w:rPr>
          <w:rFonts w:ascii="Simplified Arabic" w:hAnsi="Simplified Arabic" w:cs="Simplified Arabic"/>
          <w:sz w:val="28"/>
          <w:szCs w:val="28"/>
          <w:rtl/>
          <w:lang w:bidi="ar-DZ"/>
        </w:rPr>
        <w:t xml:space="preserve">فتح الدين بن </w:t>
      </w:r>
      <w:proofErr w:type="spellStart"/>
      <w:r w:rsidRPr="00AD66CD">
        <w:rPr>
          <w:rFonts w:ascii="Simplified Arabic" w:hAnsi="Simplified Arabic" w:cs="Simplified Arabic"/>
          <w:sz w:val="28"/>
          <w:szCs w:val="28"/>
          <w:rtl/>
          <w:lang w:bidi="ar-DZ"/>
        </w:rPr>
        <w:t>ازواو</w:t>
      </w:r>
      <w:proofErr w:type="spellEnd"/>
      <w:r w:rsidRPr="00AD66CD">
        <w:rPr>
          <w:rFonts w:ascii="Simplified Arabic" w:hAnsi="Simplified Arabic" w:cs="Simplified Arabic"/>
          <w:sz w:val="28"/>
          <w:szCs w:val="28"/>
          <w:rtl/>
          <w:lang w:bidi="ar-DZ"/>
        </w:rPr>
        <w:t>: أرشيف تاريخ الجزائر الحديث والمعاصر، سلسلة ملتقيات مخبر تاريخ الثورة، جامعة المسيلة، السداسي الأول، 2018، ص72.</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lang w:bidi="ar-DZ"/>
        </w:rPr>
      </w:pPr>
      <w:r w:rsidRPr="00AD66CD">
        <w:rPr>
          <w:rFonts w:ascii="Simplified Arabic" w:hAnsi="Simplified Arabic" w:cs="Simplified Arabic"/>
          <w:sz w:val="28"/>
          <w:szCs w:val="28"/>
          <w:rtl/>
          <w:lang w:bidi="ar-DZ"/>
        </w:rPr>
        <w:t xml:space="preserve">يوسف </w:t>
      </w:r>
      <w:proofErr w:type="spellStart"/>
      <w:r w:rsidRPr="00AD66CD">
        <w:rPr>
          <w:rFonts w:ascii="Simplified Arabic" w:hAnsi="Simplified Arabic" w:cs="Simplified Arabic"/>
          <w:sz w:val="28"/>
          <w:szCs w:val="28"/>
          <w:rtl/>
          <w:lang w:bidi="ar-DZ"/>
        </w:rPr>
        <w:t>مناصرية</w:t>
      </w:r>
      <w:proofErr w:type="spellEnd"/>
      <w:r w:rsidRPr="00AD66CD">
        <w:rPr>
          <w:rFonts w:ascii="Simplified Arabic" w:hAnsi="Simplified Arabic" w:cs="Simplified Arabic"/>
          <w:sz w:val="28"/>
          <w:szCs w:val="28"/>
          <w:rtl/>
          <w:lang w:bidi="ar-DZ"/>
        </w:rPr>
        <w:t>: أرشيف تاريخ الجزائر الح</w:t>
      </w:r>
      <w:r w:rsidR="00052F1E" w:rsidRPr="00AD66CD">
        <w:rPr>
          <w:rFonts w:ascii="Simplified Arabic" w:hAnsi="Simplified Arabic" w:cs="Simplified Arabic"/>
          <w:sz w:val="28"/>
          <w:szCs w:val="28"/>
          <w:rtl/>
          <w:lang w:bidi="ar-DZ"/>
        </w:rPr>
        <w:t xml:space="preserve">ديث والمعاصر في محفوظات فرنسا وتونس، </w:t>
      </w:r>
      <w:proofErr w:type="spellStart"/>
      <w:r w:rsidR="00052F1E" w:rsidRPr="00AD66CD">
        <w:rPr>
          <w:rFonts w:ascii="Simplified Arabic" w:hAnsi="Simplified Arabic" w:cs="Simplified Arabic"/>
          <w:sz w:val="28"/>
          <w:szCs w:val="28"/>
          <w:rtl/>
          <w:lang w:bidi="ar-DZ"/>
        </w:rPr>
        <w:t>حوليةالمؤرخ</w:t>
      </w:r>
      <w:proofErr w:type="spellEnd"/>
      <w:r w:rsidR="00052F1E" w:rsidRPr="00AD66CD">
        <w:rPr>
          <w:rFonts w:ascii="Simplified Arabic" w:hAnsi="Simplified Arabic" w:cs="Simplified Arabic"/>
          <w:sz w:val="28"/>
          <w:szCs w:val="28"/>
          <w:rtl/>
          <w:lang w:bidi="ar-DZ"/>
        </w:rPr>
        <w:t>، ع -</w:t>
      </w:r>
      <w:r w:rsidRPr="00AD66CD">
        <w:rPr>
          <w:rFonts w:ascii="Simplified Arabic" w:hAnsi="Simplified Arabic" w:cs="Simplified Arabic"/>
          <w:sz w:val="28"/>
          <w:szCs w:val="28"/>
          <w:rtl/>
          <w:lang w:bidi="ar-DZ"/>
        </w:rPr>
        <w:t>.4،2005، الجزائر ص 361.</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lang w:bidi="ar-DZ"/>
        </w:rPr>
      </w:pPr>
      <w:proofErr w:type="gramStart"/>
      <w:r w:rsidRPr="00AD66CD">
        <w:rPr>
          <w:rFonts w:ascii="Simplified Arabic" w:hAnsi="Simplified Arabic" w:cs="Simplified Arabic"/>
          <w:sz w:val="28"/>
          <w:szCs w:val="28"/>
          <w:rtl/>
          <w:lang w:bidi="ar-DZ"/>
        </w:rPr>
        <w:t>المرجع</w:t>
      </w:r>
      <w:proofErr w:type="gramEnd"/>
      <w:r w:rsidRPr="00AD66CD">
        <w:rPr>
          <w:rFonts w:ascii="Simplified Arabic" w:hAnsi="Simplified Arabic" w:cs="Simplified Arabic"/>
          <w:sz w:val="28"/>
          <w:szCs w:val="28"/>
          <w:rtl/>
          <w:lang w:bidi="ar-DZ"/>
        </w:rPr>
        <w:t xml:space="preserve"> نفسه.</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lang w:bidi="ar-DZ"/>
        </w:rPr>
      </w:pPr>
      <w:r w:rsidRPr="00AD66CD">
        <w:rPr>
          <w:rFonts w:ascii="Simplified Arabic" w:hAnsi="Simplified Arabic" w:cs="Simplified Arabic"/>
          <w:sz w:val="28"/>
          <w:szCs w:val="28"/>
          <w:rtl/>
          <w:lang w:bidi="ar-DZ"/>
        </w:rPr>
        <w:t xml:space="preserve">يوسف </w:t>
      </w:r>
      <w:proofErr w:type="gramStart"/>
      <w:r w:rsidRPr="00AD66CD">
        <w:rPr>
          <w:rFonts w:ascii="Simplified Arabic" w:hAnsi="Simplified Arabic" w:cs="Simplified Arabic"/>
          <w:sz w:val="28"/>
          <w:szCs w:val="28"/>
          <w:rtl/>
          <w:lang w:bidi="ar-DZ"/>
        </w:rPr>
        <w:t>مناصريه</w:t>
      </w:r>
      <w:proofErr w:type="gramEnd"/>
      <w:r w:rsidRPr="00AD66CD">
        <w:rPr>
          <w:rFonts w:ascii="Simplified Arabic" w:hAnsi="Simplified Arabic" w:cs="Simplified Arabic"/>
          <w:sz w:val="28"/>
          <w:szCs w:val="28"/>
          <w:rtl/>
          <w:lang w:bidi="ar-DZ"/>
        </w:rPr>
        <w:t>، المرجع السابق، ص372.</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lang w:bidi="ar-DZ"/>
        </w:rPr>
      </w:pPr>
      <w:proofErr w:type="gramStart"/>
      <w:r w:rsidRPr="00AD66CD">
        <w:rPr>
          <w:rFonts w:ascii="Simplified Arabic" w:hAnsi="Simplified Arabic" w:cs="Simplified Arabic"/>
          <w:sz w:val="28"/>
          <w:szCs w:val="28"/>
          <w:rtl/>
          <w:lang w:bidi="ar-DZ"/>
        </w:rPr>
        <w:t>المرجع</w:t>
      </w:r>
      <w:proofErr w:type="gramEnd"/>
      <w:r w:rsidRPr="00AD66CD">
        <w:rPr>
          <w:rFonts w:ascii="Simplified Arabic" w:hAnsi="Simplified Arabic" w:cs="Simplified Arabic"/>
          <w:sz w:val="28"/>
          <w:szCs w:val="28"/>
          <w:rtl/>
          <w:lang w:bidi="ar-DZ"/>
        </w:rPr>
        <w:t xml:space="preserve"> نفسه، ص373.</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lang w:bidi="ar-DZ"/>
        </w:rPr>
      </w:pPr>
      <w:r w:rsidRPr="00AD66CD">
        <w:rPr>
          <w:rFonts w:ascii="Simplified Arabic" w:hAnsi="Simplified Arabic" w:cs="Simplified Arabic"/>
          <w:sz w:val="28"/>
          <w:szCs w:val="28"/>
          <w:rtl/>
          <w:lang w:bidi="ar-DZ"/>
        </w:rPr>
        <w:t xml:space="preserve">ينظر ناصر الدين </w:t>
      </w:r>
      <w:proofErr w:type="spellStart"/>
      <w:r w:rsidRPr="00AD66CD">
        <w:rPr>
          <w:rFonts w:ascii="Simplified Arabic" w:hAnsi="Simplified Arabic" w:cs="Simplified Arabic"/>
          <w:sz w:val="28"/>
          <w:szCs w:val="28"/>
          <w:rtl/>
          <w:lang w:bidi="ar-DZ"/>
        </w:rPr>
        <w:t>سعيدوني</w:t>
      </w:r>
      <w:proofErr w:type="spellEnd"/>
      <w:r w:rsidRPr="00AD66CD">
        <w:rPr>
          <w:rFonts w:ascii="Simplified Arabic" w:hAnsi="Simplified Arabic" w:cs="Simplified Arabic"/>
          <w:sz w:val="28"/>
          <w:szCs w:val="28"/>
          <w:rtl/>
          <w:lang w:bidi="ar-DZ"/>
        </w:rPr>
        <w:t>: مكانة مصادر الأرشيف الجزائري في إعادة كتابة تاريخ الجزائر في العهد العثماني، مجلة الدراسات التاريخية، ع 05، 1988، 110-114.</w:t>
      </w:r>
    </w:p>
    <w:p w:rsidR="007C7A9A" w:rsidRPr="00AD66CD" w:rsidRDefault="007C7A9A" w:rsidP="00AD66CD">
      <w:pPr>
        <w:pStyle w:val="Paragraphedeliste"/>
        <w:numPr>
          <w:ilvl w:val="0"/>
          <w:numId w:val="33"/>
        </w:numPr>
        <w:tabs>
          <w:tab w:val="right" w:pos="425"/>
        </w:tabs>
        <w:bidi/>
        <w:spacing w:after="0" w:line="240" w:lineRule="auto"/>
        <w:ind w:left="0" w:firstLine="0"/>
        <w:jc w:val="both"/>
        <w:rPr>
          <w:rFonts w:ascii="Simplified Arabic" w:hAnsi="Simplified Arabic" w:cs="Simplified Arabic"/>
          <w:sz w:val="28"/>
          <w:szCs w:val="28"/>
          <w:rtl/>
          <w:lang w:bidi="ar-DZ"/>
        </w:rPr>
      </w:pPr>
      <w:r w:rsidRPr="00AD66CD">
        <w:rPr>
          <w:rFonts w:ascii="Simplified Arabic" w:hAnsi="Simplified Arabic" w:cs="Simplified Arabic"/>
          <w:sz w:val="28"/>
          <w:szCs w:val="28"/>
          <w:rtl/>
          <w:lang w:bidi="ar-DZ"/>
        </w:rPr>
        <w:t xml:space="preserve">ينظر عمر </w:t>
      </w:r>
      <w:proofErr w:type="spellStart"/>
      <w:r w:rsidRPr="00AD66CD">
        <w:rPr>
          <w:rFonts w:ascii="Simplified Arabic" w:hAnsi="Simplified Arabic" w:cs="Simplified Arabic"/>
          <w:sz w:val="28"/>
          <w:szCs w:val="28"/>
          <w:rtl/>
          <w:lang w:bidi="ar-DZ"/>
        </w:rPr>
        <w:t>بوضربة</w:t>
      </w:r>
      <w:proofErr w:type="spellEnd"/>
      <w:r w:rsidRPr="00AD66CD">
        <w:rPr>
          <w:rFonts w:ascii="Simplified Arabic" w:hAnsi="Simplified Arabic" w:cs="Simplified Arabic"/>
          <w:sz w:val="28"/>
          <w:szCs w:val="28"/>
          <w:rtl/>
          <w:lang w:bidi="ar-DZ"/>
        </w:rPr>
        <w:t>: الأرشيف ودبلوماسية الثورة الجزائرية 1954-1962، سلسلة منشورات مخبر الدراسات والبحث في الثورة الجزائرية (الأرشيف 28/11/2016) السداسي الأول 2018، ص 2-3.</w:t>
      </w:r>
    </w:p>
    <w:p w:rsidR="007C7A9A" w:rsidRPr="00AD66CD" w:rsidRDefault="007C7A9A" w:rsidP="00AD66CD">
      <w:pPr>
        <w:tabs>
          <w:tab w:val="right" w:pos="425"/>
        </w:tabs>
        <w:bidi/>
        <w:spacing w:after="0" w:line="240" w:lineRule="auto"/>
        <w:jc w:val="both"/>
        <w:rPr>
          <w:rFonts w:ascii="Simplified Arabic" w:hAnsi="Simplified Arabic" w:cs="Simplified Arabic"/>
          <w:b/>
          <w:bCs/>
          <w:sz w:val="28"/>
          <w:szCs w:val="28"/>
          <w:rtl/>
          <w:lang w:bidi="ar-DZ"/>
        </w:rPr>
      </w:pPr>
      <w:r w:rsidRPr="00AD66CD">
        <w:rPr>
          <w:rFonts w:ascii="Simplified Arabic" w:hAnsi="Simplified Arabic" w:cs="Simplified Arabic"/>
          <w:b/>
          <w:bCs/>
          <w:sz w:val="28"/>
          <w:szCs w:val="28"/>
          <w:rtl/>
          <w:lang w:bidi="ar-DZ"/>
        </w:rPr>
        <w:t xml:space="preserve">قائمة المصادر </w:t>
      </w:r>
      <w:proofErr w:type="gramStart"/>
      <w:r w:rsidRPr="00AD66CD">
        <w:rPr>
          <w:rFonts w:ascii="Simplified Arabic" w:hAnsi="Simplified Arabic" w:cs="Simplified Arabic"/>
          <w:b/>
          <w:bCs/>
          <w:sz w:val="28"/>
          <w:szCs w:val="28"/>
          <w:rtl/>
          <w:lang w:bidi="ar-DZ"/>
        </w:rPr>
        <w:t>والمراجع</w:t>
      </w:r>
      <w:proofErr w:type="gramEnd"/>
      <w:r w:rsidRPr="00AD66CD">
        <w:rPr>
          <w:rFonts w:ascii="Simplified Arabic" w:hAnsi="Simplified Arabic" w:cs="Simplified Arabic"/>
          <w:b/>
          <w:bCs/>
          <w:sz w:val="28"/>
          <w:szCs w:val="28"/>
          <w:rtl/>
          <w:lang w:bidi="ar-DZ"/>
        </w:rPr>
        <w:t>:</w:t>
      </w:r>
    </w:p>
    <w:p w:rsidR="007C7A9A" w:rsidRPr="00AD66CD" w:rsidRDefault="007C7A9A" w:rsidP="00AD66CD">
      <w:pPr>
        <w:tabs>
          <w:tab w:val="right" w:pos="425"/>
        </w:tabs>
        <w:bidi/>
        <w:spacing w:after="0" w:line="240" w:lineRule="auto"/>
        <w:jc w:val="both"/>
        <w:rPr>
          <w:rFonts w:ascii="Simplified Arabic" w:hAnsi="Simplified Arabic" w:cs="Simplified Arabic"/>
          <w:b/>
          <w:bCs/>
          <w:sz w:val="28"/>
          <w:szCs w:val="28"/>
          <w:rtl/>
          <w:lang w:bidi="ar-DZ"/>
        </w:rPr>
      </w:pPr>
      <w:r w:rsidRPr="00AD66CD">
        <w:rPr>
          <w:rFonts w:ascii="Simplified Arabic" w:hAnsi="Simplified Arabic" w:cs="Simplified Arabic"/>
          <w:b/>
          <w:bCs/>
          <w:sz w:val="28"/>
          <w:szCs w:val="28"/>
          <w:rtl/>
          <w:lang w:bidi="ar-DZ"/>
        </w:rPr>
        <w:t>المجلات:</w:t>
      </w:r>
    </w:p>
    <w:p w:rsidR="007C7A9A" w:rsidRPr="00AD66CD" w:rsidRDefault="007C7A9A" w:rsidP="00AD66CD">
      <w:pPr>
        <w:pStyle w:val="Paragraphedeliste"/>
        <w:numPr>
          <w:ilvl w:val="0"/>
          <w:numId w:val="34"/>
        </w:numPr>
        <w:tabs>
          <w:tab w:val="right" w:pos="425"/>
        </w:tabs>
        <w:bidi/>
        <w:spacing w:after="0" w:line="240" w:lineRule="auto"/>
        <w:ind w:left="0" w:firstLine="0"/>
        <w:jc w:val="both"/>
        <w:rPr>
          <w:rFonts w:ascii="Simplified Arabic" w:hAnsi="Simplified Arabic" w:cs="Simplified Arabic"/>
          <w:sz w:val="28"/>
          <w:szCs w:val="28"/>
          <w:rtl/>
          <w:lang w:bidi="ar-DZ"/>
        </w:rPr>
      </w:pPr>
      <w:r w:rsidRPr="00AD66CD">
        <w:rPr>
          <w:rFonts w:ascii="Simplified Arabic" w:hAnsi="Simplified Arabic" w:cs="Simplified Arabic"/>
          <w:sz w:val="28"/>
          <w:szCs w:val="28"/>
          <w:rtl/>
          <w:lang w:bidi="ar-DZ"/>
        </w:rPr>
        <w:t xml:space="preserve">ناصر الدين </w:t>
      </w:r>
      <w:proofErr w:type="spellStart"/>
      <w:r w:rsidRPr="00AD66CD">
        <w:rPr>
          <w:rFonts w:ascii="Simplified Arabic" w:hAnsi="Simplified Arabic" w:cs="Simplified Arabic"/>
          <w:sz w:val="28"/>
          <w:szCs w:val="28"/>
          <w:rtl/>
          <w:lang w:bidi="ar-DZ"/>
        </w:rPr>
        <w:t>سعيدوني</w:t>
      </w:r>
      <w:proofErr w:type="spellEnd"/>
      <w:r w:rsidRPr="00AD66CD">
        <w:rPr>
          <w:rFonts w:ascii="Simplified Arabic" w:hAnsi="Simplified Arabic" w:cs="Simplified Arabic"/>
          <w:sz w:val="28"/>
          <w:szCs w:val="28"/>
          <w:rtl/>
          <w:lang w:bidi="ar-DZ"/>
        </w:rPr>
        <w:t>: مكانة مصادر الأرشيف الجزائري في إعادة كتابة تاريخ الجزائر في العهد العثماني، مجلة الدراسات التاريخية، ع 05، 1988</w:t>
      </w:r>
    </w:p>
    <w:p w:rsidR="007C7A9A" w:rsidRPr="00AD66CD" w:rsidRDefault="007C7A9A" w:rsidP="00AD66CD">
      <w:pPr>
        <w:tabs>
          <w:tab w:val="right" w:pos="425"/>
        </w:tabs>
        <w:bidi/>
        <w:spacing w:after="0" w:line="240" w:lineRule="auto"/>
        <w:jc w:val="both"/>
        <w:rPr>
          <w:rFonts w:ascii="Simplified Arabic" w:hAnsi="Simplified Arabic" w:cs="Simplified Arabic"/>
          <w:sz w:val="28"/>
          <w:szCs w:val="28"/>
          <w:rtl/>
          <w:lang w:bidi="ar-DZ"/>
        </w:rPr>
      </w:pPr>
      <w:r w:rsidRPr="00AD66CD">
        <w:rPr>
          <w:rFonts w:ascii="Simplified Arabic" w:hAnsi="Simplified Arabic" w:cs="Simplified Arabic"/>
          <w:sz w:val="28"/>
          <w:szCs w:val="28"/>
          <w:rtl/>
          <w:lang w:bidi="ar-DZ"/>
        </w:rPr>
        <w:t>الملتقيات:</w:t>
      </w:r>
    </w:p>
    <w:p w:rsidR="007C7A9A" w:rsidRPr="00AD66CD" w:rsidRDefault="007C7A9A" w:rsidP="00AD66CD">
      <w:pPr>
        <w:pStyle w:val="Paragraphedeliste"/>
        <w:numPr>
          <w:ilvl w:val="0"/>
          <w:numId w:val="34"/>
        </w:numPr>
        <w:tabs>
          <w:tab w:val="right" w:pos="425"/>
        </w:tabs>
        <w:bidi/>
        <w:spacing w:after="0" w:line="240" w:lineRule="auto"/>
        <w:ind w:left="0" w:firstLine="0"/>
        <w:jc w:val="both"/>
        <w:rPr>
          <w:rFonts w:ascii="Simplified Arabic" w:hAnsi="Simplified Arabic" w:cs="Simplified Arabic"/>
          <w:sz w:val="28"/>
          <w:szCs w:val="28"/>
          <w:rtl/>
          <w:lang w:bidi="ar-DZ"/>
        </w:rPr>
      </w:pPr>
      <w:r w:rsidRPr="00AD66CD">
        <w:rPr>
          <w:rFonts w:ascii="Simplified Arabic" w:hAnsi="Simplified Arabic" w:cs="Simplified Arabic"/>
          <w:sz w:val="28"/>
          <w:szCs w:val="28"/>
          <w:rtl/>
          <w:lang w:bidi="ar-DZ"/>
        </w:rPr>
        <w:t xml:space="preserve">فتح الدين بن </w:t>
      </w:r>
      <w:proofErr w:type="spellStart"/>
      <w:r w:rsidRPr="00AD66CD">
        <w:rPr>
          <w:rFonts w:ascii="Simplified Arabic" w:hAnsi="Simplified Arabic" w:cs="Simplified Arabic"/>
          <w:sz w:val="28"/>
          <w:szCs w:val="28"/>
          <w:rtl/>
          <w:lang w:bidi="ar-DZ"/>
        </w:rPr>
        <w:t>ازواو</w:t>
      </w:r>
      <w:proofErr w:type="spellEnd"/>
      <w:r w:rsidRPr="00AD66CD">
        <w:rPr>
          <w:rFonts w:ascii="Simplified Arabic" w:hAnsi="Simplified Arabic" w:cs="Simplified Arabic"/>
          <w:sz w:val="28"/>
          <w:szCs w:val="28"/>
          <w:rtl/>
          <w:lang w:bidi="ar-DZ"/>
        </w:rPr>
        <w:t>: أرشيف تاريخ الجزائر الحديث والمعاصر، سلسلة ملتقيات مخبر تاريخ الثورة، جامعة المسيلة، السداسي الأول، 2018.</w:t>
      </w:r>
    </w:p>
    <w:p w:rsidR="007C7A9A" w:rsidRPr="00AD66CD" w:rsidRDefault="007C7A9A" w:rsidP="00AD66CD">
      <w:pPr>
        <w:tabs>
          <w:tab w:val="right" w:pos="425"/>
        </w:tabs>
        <w:bidi/>
        <w:spacing w:after="0" w:line="240" w:lineRule="auto"/>
        <w:jc w:val="both"/>
        <w:rPr>
          <w:rFonts w:ascii="Simplified Arabic" w:hAnsi="Simplified Arabic" w:cs="Simplified Arabic"/>
          <w:sz w:val="28"/>
          <w:szCs w:val="28"/>
          <w:rtl/>
          <w:lang w:bidi="ar-DZ"/>
        </w:rPr>
      </w:pPr>
      <w:r w:rsidRPr="00AD66CD">
        <w:rPr>
          <w:rFonts w:ascii="Simplified Arabic" w:hAnsi="Simplified Arabic" w:cs="Simplified Arabic"/>
          <w:sz w:val="28"/>
          <w:szCs w:val="28"/>
          <w:rtl/>
          <w:lang w:bidi="ar-DZ"/>
        </w:rPr>
        <w:t>الأرشيف:</w:t>
      </w:r>
    </w:p>
    <w:p w:rsidR="007C7A9A" w:rsidRPr="00AD66CD" w:rsidRDefault="007C7A9A" w:rsidP="00AD66CD">
      <w:pPr>
        <w:pStyle w:val="Paragraphedeliste"/>
        <w:numPr>
          <w:ilvl w:val="0"/>
          <w:numId w:val="34"/>
        </w:numPr>
        <w:tabs>
          <w:tab w:val="right" w:pos="425"/>
        </w:tabs>
        <w:bidi/>
        <w:spacing w:after="0" w:line="240" w:lineRule="auto"/>
        <w:ind w:left="0" w:firstLine="0"/>
        <w:jc w:val="both"/>
        <w:rPr>
          <w:rFonts w:ascii="Simplified Arabic" w:hAnsi="Simplified Arabic" w:cs="Simplified Arabic"/>
          <w:sz w:val="28"/>
          <w:szCs w:val="28"/>
          <w:rtl/>
          <w:lang w:bidi="ar-DZ"/>
        </w:rPr>
      </w:pPr>
      <w:r w:rsidRPr="00AD66CD">
        <w:rPr>
          <w:rFonts w:ascii="Simplified Arabic" w:hAnsi="Simplified Arabic" w:cs="Simplified Arabic"/>
          <w:sz w:val="28"/>
          <w:szCs w:val="28"/>
          <w:rtl/>
          <w:lang w:bidi="ar-DZ"/>
        </w:rPr>
        <w:t xml:space="preserve">يوسف </w:t>
      </w:r>
      <w:proofErr w:type="spellStart"/>
      <w:r w:rsidRPr="00AD66CD">
        <w:rPr>
          <w:rFonts w:ascii="Simplified Arabic" w:hAnsi="Simplified Arabic" w:cs="Simplified Arabic"/>
          <w:sz w:val="28"/>
          <w:szCs w:val="28"/>
          <w:rtl/>
          <w:lang w:bidi="ar-DZ"/>
        </w:rPr>
        <w:t>مناصرية</w:t>
      </w:r>
      <w:proofErr w:type="spellEnd"/>
      <w:r w:rsidRPr="00AD66CD">
        <w:rPr>
          <w:rFonts w:ascii="Simplified Arabic" w:hAnsi="Simplified Arabic" w:cs="Simplified Arabic"/>
          <w:sz w:val="28"/>
          <w:szCs w:val="28"/>
          <w:rtl/>
          <w:lang w:bidi="ar-DZ"/>
        </w:rPr>
        <w:t xml:space="preserve">: أرشيف تاريخ الجزائر الحديث والمعاصر في محفوظات فرنسا </w:t>
      </w:r>
      <w:proofErr w:type="spellStart"/>
      <w:r w:rsidRPr="00AD66CD">
        <w:rPr>
          <w:rFonts w:ascii="Simplified Arabic" w:hAnsi="Simplified Arabic" w:cs="Simplified Arabic"/>
          <w:sz w:val="28"/>
          <w:szCs w:val="28"/>
          <w:rtl/>
          <w:lang w:bidi="ar-DZ"/>
        </w:rPr>
        <w:t>ونونس</w:t>
      </w:r>
      <w:proofErr w:type="spellEnd"/>
      <w:r w:rsidRPr="00AD66CD">
        <w:rPr>
          <w:rFonts w:ascii="Simplified Arabic" w:hAnsi="Simplified Arabic" w:cs="Simplified Arabic"/>
          <w:sz w:val="28"/>
          <w:szCs w:val="28"/>
          <w:rtl/>
          <w:lang w:bidi="ar-DZ"/>
        </w:rPr>
        <w:t xml:space="preserve"> جوليه المؤرخ، ع 3.4،2005، الجزائر.</w:t>
      </w:r>
    </w:p>
    <w:p w:rsidR="007C7A9A" w:rsidRPr="00AD66CD" w:rsidRDefault="007C7A9A" w:rsidP="00AD66CD">
      <w:pPr>
        <w:pStyle w:val="Paragraphedeliste"/>
        <w:numPr>
          <w:ilvl w:val="0"/>
          <w:numId w:val="34"/>
        </w:numPr>
        <w:tabs>
          <w:tab w:val="right" w:pos="425"/>
        </w:tabs>
        <w:bidi/>
        <w:spacing w:after="0" w:line="240" w:lineRule="auto"/>
        <w:ind w:left="0" w:firstLine="0"/>
        <w:jc w:val="both"/>
        <w:rPr>
          <w:rFonts w:ascii="Simplified Arabic" w:hAnsi="Simplified Arabic" w:cs="Simplified Arabic"/>
          <w:sz w:val="28"/>
          <w:szCs w:val="28"/>
          <w:rtl/>
          <w:lang w:bidi="ar-DZ"/>
        </w:rPr>
        <w:sectPr w:rsidR="007C7A9A" w:rsidRPr="00AD66CD" w:rsidSect="007C7A9A">
          <w:pgSz w:w="11906" w:h="16838"/>
          <w:pgMar w:top="1417" w:right="1417" w:bottom="1417" w:left="1417" w:header="708" w:footer="708" w:gutter="0"/>
          <w:cols w:space="708"/>
          <w:docGrid w:linePitch="360"/>
        </w:sectPr>
      </w:pPr>
      <w:r w:rsidRPr="00AD66CD">
        <w:rPr>
          <w:rFonts w:ascii="Simplified Arabic" w:hAnsi="Simplified Arabic" w:cs="Simplified Arabic"/>
          <w:sz w:val="28"/>
          <w:szCs w:val="28"/>
          <w:rtl/>
          <w:lang w:bidi="ar-DZ"/>
        </w:rPr>
        <w:t xml:space="preserve">عمر </w:t>
      </w:r>
      <w:proofErr w:type="spellStart"/>
      <w:r w:rsidRPr="00AD66CD">
        <w:rPr>
          <w:rFonts w:ascii="Simplified Arabic" w:hAnsi="Simplified Arabic" w:cs="Simplified Arabic"/>
          <w:sz w:val="28"/>
          <w:szCs w:val="28"/>
          <w:rtl/>
          <w:lang w:bidi="ar-DZ"/>
        </w:rPr>
        <w:t>بوضربة</w:t>
      </w:r>
      <w:proofErr w:type="spellEnd"/>
      <w:r w:rsidRPr="00AD66CD">
        <w:rPr>
          <w:rFonts w:ascii="Simplified Arabic" w:hAnsi="Simplified Arabic" w:cs="Simplified Arabic"/>
          <w:sz w:val="28"/>
          <w:szCs w:val="28"/>
          <w:rtl/>
          <w:lang w:bidi="ar-DZ"/>
        </w:rPr>
        <w:t>: الأرشيف ودبلوماسية الثورة الجزائرية 1954-1962، سلسلة منشورات مخبر الدراسات والبحث في الثورة الجزائرية (الأرشيف 28/11/2016) السداسي الأول 2018.</w:t>
      </w:r>
    </w:p>
    <w:p w:rsidR="007C7A9A" w:rsidRPr="008B0E8F" w:rsidRDefault="007C7A9A" w:rsidP="007C7A9A">
      <w:pPr>
        <w:bidi/>
        <w:spacing w:after="0"/>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Default="007C7A9A" w:rsidP="007C7A9A">
      <w:pPr>
        <w:bidi/>
        <w:spacing w:after="0"/>
        <w:rPr>
          <w:rFonts w:ascii="Times New Roman" w:hAnsi="Times New Roman" w:cs="Times New Roman"/>
          <w:sz w:val="32"/>
          <w:szCs w:val="32"/>
          <w:rtl/>
          <w:lang w:bidi="ar-DZ"/>
        </w:rPr>
      </w:pPr>
    </w:p>
    <w:p w:rsidR="00727AD9" w:rsidRDefault="00727AD9" w:rsidP="00727AD9">
      <w:pPr>
        <w:bidi/>
        <w:spacing w:after="0"/>
        <w:rPr>
          <w:rFonts w:ascii="Times New Roman" w:hAnsi="Times New Roman" w:cs="Times New Roman"/>
          <w:sz w:val="32"/>
          <w:szCs w:val="32"/>
          <w:rtl/>
          <w:lang w:bidi="ar-DZ"/>
        </w:rPr>
      </w:pPr>
    </w:p>
    <w:p w:rsidR="00727AD9" w:rsidRPr="008B0E8F" w:rsidRDefault="00727AD9" w:rsidP="00727AD9">
      <w:pPr>
        <w:bidi/>
        <w:spacing w:after="0"/>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4" type="#_x0000_t84" style="position:absolute;left:0;text-align:left;margin-left:134.75pt;margin-top:2.25pt;width:238.9pt;height:108.4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9A6A04">
                  <w:pPr>
                    <w:bidi/>
                    <w:spacing w:after="0"/>
                    <w:jc w:val="center"/>
                    <w:rPr>
                      <w:rFonts w:ascii="Simplified Arabic" w:hAnsi="Simplified Arabic" w:cs="Simplified Arabic"/>
                      <w:b/>
                      <w:bCs/>
                      <w:sz w:val="44"/>
                      <w:szCs w:val="44"/>
                      <w:rtl/>
                      <w:lang w:bidi="ar-DZ"/>
                    </w:rPr>
                  </w:pPr>
                  <w:r>
                    <w:rPr>
                      <w:rFonts w:ascii="Simplified Arabic" w:hAnsi="Simplified Arabic" w:cs="Simplified Arabic"/>
                      <w:b/>
                      <w:bCs/>
                      <w:sz w:val="44"/>
                      <w:szCs w:val="44"/>
                      <w:rtl/>
                      <w:lang w:bidi="ar-DZ"/>
                    </w:rPr>
                    <w:t xml:space="preserve">المحاضرة </w:t>
                  </w:r>
                  <w:proofErr w:type="gramStart"/>
                  <w:r>
                    <w:rPr>
                      <w:rFonts w:ascii="Simplified Arabic" w:hAnsi="Simplified Arabic" w:cs="Simplified Arabic" w:hint="cs"/>
                      <w:b/>
                      <w:bCs/>
                      <w:sz w:val="44"/>
                      <w:szCs w:val="44"/>
                      <w:rtl/>
                      <w:lang w:bidi="ar-DZ"/>
                    </w:rPr>
                    <w:t>الثانية</w:t>
                  </w:r>
                  <w:proofErr w:type="gramEnd"/>
                  <w:r>
                    <w:rPr>
                      <w:rFonts w:ascii="Simplified Arabic" w:hAnsi="Simplified Arabic" w:cs="Simplified Arabic" w:hint="cs"/>
                      <w:b/>
                      <w:bCs/>
                      <w:sz w:val="44"/>
                      <w:szCs w:val="44"/>
                      <w:rtl/>
                      <w:lang w:bidi="ar-DZ"/>
                    </w:rPr>
                    <w:t xml:space="preserve"> عشر </w:t>
                  </w:r>
                </w:p>
                <w:p w:rsidR="0071196F" w:rsidRPr="00FB49B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الصحافة </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C4272F" w:rsidRDefault="007C7A9A" w:rsidP="00052F1E">
      <w:pPr>
        <w:pStyle w:val="Paragraphedeliste"/>
        <w:numPr>
          <w:ilvl w:val="0"/>
          <w:numId w:val="59"/>
        </w:numPr>
        <w:bidi/>
        <w:spacing w:after="0" w:line="360" w:lineRule="auto"/>
        <w:rPr>
          <w:rFonts w:ascii="Simplified Arabic" w:hAnsi="Simplified Arabic" w:cs="Simplified Arabic"/>
          <w:b/>
          <w:bCs/>
          <w:sz w:val="32"/>
          <w:szCs w:val="32"/>
          <w:lang w:bidi="ar-DZ"/>
        </w:rPr>
      </w:pPr>
      <w:proofErr w:type="gramStart"/>
      <w:r w:rsidRPr="00C4272F">
        <w:rPr>
          <w:rFonts w:ascii="Simplified Arabic" w:hAnsi="Simplified Arabic" w:cs="Simplified Arabic"/>
          <w:b/>
          <w:bCs/>
          <w:sz w:val="32"/>
          <w:szCs w:val="32"/>
          <w:rtl/>
          <w:lang w:bidi="ar-DZ"/>
        </w:rPr>
        <w:t>تأثير</w:t>
      </w:r>
      <w:proofErr w:type="gramEnd"/>
      <w:r w:rsidRPr="00C4272F">
        <w:rPr>
          <w:rFonts w:ascii="Simplified Arabic" w:hAnsi="Simplified Arabic" w:cs="Simplified Arabic"/>
          <w:b/>
          <w:bCs/>
          <w:sz w:val="32"/>
          <w:szCs w:val="32"/>
          <w:rtl/>
          <w:lang w:bidi="ar-DZ"/>
        </w:rPr>
        <w:t xml:space="preserve"> الصحافة الفرنسية الاستعمارية </w:t>
      </w:r>
    </w:p>
    <w:p w:rsidR="007C7A9A" w:rsidRPr="00C4272F" w:rsidRDefault="007C7A9A" w:rsidP="00052F1E">
      <w:pPr>
        <w:pStyle w:val="Paragraphedeliste"/>
        <w:numPr>
          <w:ilvl w:val="0"/>
          <w:numId w:val="59"/>
        </w:numPr>
        <w:bidi/>
        <w:spacing w:after="0" w:line="360" w:lineRule="auto"/>
        <w:rPr>
          <w:rFonts w:ascii="Simplified Arabic" w:hAnsi="Simplified Arabic" w:cs="Simplified Arabic"/>
          <w:b/>
          <w:bCs/>
          <w:sz w:val="32"/>
          <w:szCs w:val="32"/>
          <w:lang w:bidi="ar-DZ"/>
        </w:rPr>
      </w:pPr>
      <w:proofErr w:type="gramStart"/>
      <w:r w:rsidRPr="00C4272F">
        <w:rPr>
          <w:rFonts w:ascii="Simplified Arabic" w:hAnsi="Simplified Arabic" w:cs="Simplified Arabic"/>
          <w:b/>
          <w:bCs/>
          <w:sz w:val="32"/>
          <w:szCs w:val="32"/>
          <w:rtl/>
          <w:lang w:bidi="ar-DZ"/>
        </w:rPr>
        <w:t>تأثير</w:t>
      </w:r>
      <w:proofErr w:type="gramEnd"/>
      <w:r w:rsidRPr="00C4272F">
        <w:rPr>
          <w:rFonts w:ascii="Simplified Arabic" w:hAnsi="Simplified Arabic" w:cs="Simplified Arabic"/>
          <w:b/>
          <w:bCs/>
          <w:sz w:val="32"/>
          <w:szCs w:val="32"/>
          <w:rtl/>
          <w:lang w:bidi="ar-DZ"/>
        </w:rPr>
        <w:t xml:space="preserve"> الصحافة المشرقية </w:t>
      </w:r>
    </w:p>
    <w:p w:rsidR="007C7A9A" w:rsidRPr="00C4272F" w:rsidRDefault="007C7A9A" w:rsidP="00052F1E">
      <w:pPr>
        <w:pStyle w:val="Paragraphedeliste"/>
        <w:numPr>
          <w:ilvl w:val="0"/>
          <w:numId w:val="59"/>
        </w:numPr>
        <w:bidi/>
        <w:spacing w:after="0" w:line="360" w:lineRule="auto"/>
        <w:rPr>
          <w:rFonts w:ascii="Simplified Arabic" w:hAnsi="Simplified Arabic" w:cs="Simplified Arabic"/>
          <w:b/>
          <w:bCs/>
          <w:sz w:val="32"/>
          <w:szCs w:val="32"/>
          <w:rtl/>
          <w:lang w:bidi="ar-DZ"/>
        </w:rPr>
      </w:pPr>
      <w:r w:rsidRPr="00C4272F">
        <w:rPr>
          <w:rFonts w:ascii="Simplified Arabic" w:hAnsi="Simplified Arabic" w:cs="Simplified Arabic"/>
          <w:b/>
          <w:bCs/>
          <w:sz w:val="32"/>
          <w:szCs w:val="32"/>
          <w:rtl/>
          <w:lang w:bidi="ar-DZ"/>
        </w:rPr>
        <w:t xml:space="preserve">الصحافة الجزائرية قبل الاستقلال </w:t>
      </w:r>
    </w:p>
    <w:p w:rsidR="007C7A9A" w:rsidRPr="00882585" w:rsidRDefault="007C7A9A" w:rsidP="007C7A9A">
      <w:pPr>
        <w:bidi/>
        <w:spacing w:after="0"/>
        <w:jc w:val="center"/>
        <w:rPr>
          <w:rFonts w:ascii="Times New Roman" w:hAnsi="Times New Roman" w:cs="Times New Roman"/>
          <w:b/>
          <w:bCs/>
          <w:sz w:val="32"/>
          <w:szCs w:val="32"/>
          <w:rtl/>
          <w:lang w:bidi="ar-DZ"/>
        </w:rPr>
      </w:pPr>
    </w:p>
    <w:p w:rsidR="007C7A9A" w:rsidRPr="00882585" w:rsidRDefault="007C7A9A" w:rsidP="007C7A9A">
      <w:pPr>
        <w:bidi/>
        <w:spacing w:after="0"/>
        <w:jc w:val="center"/>
        <w:rPr>
          <w:rFonts w:ascii="Times New Roman" w:hAnsi="Times New Roman" w:cs="Times New Roman"/>
          <w:b/>
          <w:bCs/>
          <w:sz w:val="32"/>
          <w:szCs w:val="32"/>
          <w:rtl/>
          <w:lang w:bidi="ar-DZ"/>
        </w:rPr>
      </w:pPr>
    </w:p>
    <w:p w:rsidR="007C7A9A" w:rsidRPr="00882585" w:rsidRDefault="007C7A9A" w:rsidP="007C7A9A">
      <w:pPr>
        <w:bidi/>
        <w:spacing w:after="0"/>
        <w:jc w:val="center"/>
        <w:rPr>
          <w:rFonts w:ascii="Times New Roman" w:hAnsi="Times New Roman" w:cs="Times New Roman"/>
          <w:b/>
          <w:bCs/>
          <w:sz w:val="32"/>
          <w:szCs w:val="32"/>
          <w:lang w:bidi="ar-DZ"/>
        </w:rPr>
      </w:pPr>
    </w:p>
    <w:p w:rsidR="007C7A9A" w:rsidRPr="00882585" w:rsidRDefault="007C7A9A" w:rsidP="007C7A9A">
      <w:pPr>
        <w:bidi/>
        <w:spacing w:after="0"/>
        <w:jc w:val="center"/>
        <w:rPr>
          <w:rFonts w:ascii="Times New Roman" w:hAnsi="Times New Roman" w:cs="Times New Roman"/>
          <w:b/>
          <w:bCs/>
          <w:sz w:val="32"/>
          <w:szCs w:val="32"/>
          <w:lang w:bidi="ar-DZ"/>
        </w:rPr>
      </w:pPr>
    </w:p>
    <w:p w:rsidR="007C7A9A" w:rsidRPr="00882585" w:rsidRDefault="007C7A9A" w:rsidP="007C7A9A">
      <w:pPr>
        <w:bidi/>
        <w:spacing w:after="0"/>
        <w:jc w:val="center"/>
        <w:rPr>
          <w:rFonts w:ascii="Times New Roman" w:hAnsi="Times New Roman" w:cs="Times New Roman"/>
          <w:b/>
          <w:bCs/>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AD66CD" w:rsidRDefault="007C7A9A" w:rsidP="00AD66CD">
      <w:pPr>
        <w:pStyle w:val="Paragraphedeliste"/>
        <w:numPr>
          <w:ilvl w:val="0"/>
          <w:numId w:val="35"/>
        </w:numPr>
        <w:tabs>
          <w:tab w:val="right" w:pos="283"/>
        </w:tabs>
        <w:bidi/>
        <w:spacing w:after="0"/>
        <w:ind w:left="0" w:firstLine="0"/>
        <w:rPr>
          <w:rFonts w:ascii="Simplified Arabic" w:hAnsi="Simplified Arabic" w:cs="Simplified Arabic"/>
          <w:b/>
          <w:bCs/>
          <w:sz w:val="32"/>
          <w:szCs w:val="32"/>
          <w:lang w:bidi="ar-DZ"/>
        </w:rPr>
      </w:pPr>
      <w:proofErr w:type="gramStart"/>
      <w:r w:rsidRPr="00AD66CD">
        <w:rPr>
          <w:rFonts w:ascii="Simplified Arabic" w:hAnsi="Simplified Arabic" w:cs="Simplified Arabic"/>
          <w:b/>
          <w:bCs/>
          <w:sz w:val="32"/>
          <w:szCs w:val="32"/>
          <w:rtl/>
          <w:lang w:bidi="ar-DZ"/>
        </w:rPr>
        <w:lastRenderedPageBreak/>
        <w:t>تأثير</w:t>
      </w:r>
      <w:proofErr w:type="gramEnd"/>
      <w:r w:rsidRPr="00AD66CD">
        <w:rPr>
          <w:rFonts w:ascii="Simplified Arabic" w:hAnsi="Simplified Arabic" w:cs="Simplified Arabic"/>
          <w:b/>
          <w:bCs/>
          <w:sz w:val="32"/>
          <w:szCs w:val="32"/>
          <w:rtl/>
          <w:lang w:bidi="ar-DZ"/>
        </w:rPr>
        <w:t xml:space="preserve"> الصحافة الفرنسية الاستعمارية</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00AD66CD">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 xml:space="preserve">   كان للصحافة الأوروبية لسان حال المعمرين الأثر البالغ لا شك في توجيه الجزائريين غلى الميدان الصحفي</w:t>
      </w:r>
      <w:r w:rsidRPr="00AD66CD">
        <w:rPr>
          <w:rFonts w:ascii="Simplified Arabic" w:hAnsi="Simplified Arabic" w:cs="Simplified Arabic"/>
          <w:sz w:val="32"/>
          <w:szCs w:val="32"/>
          <w:vertAlign w:val="superscript"/>
          <w:rtl/>
          <w:lang w:bidi="ar-DZ"/>
        </w:rPr>
        <w:t xml:space="preserve">(1) </w:t>
      </w:r>
      <w:r w:rsidRPr="00AD66CD">
        <w:rPr>
          <w:rFonts w:ascii="Simplified Arabic" w:hAnsi="Simplified Arabic" w:cs="Simplified Arabic"/>
          <w:sz w:val="32"/>
          <w:szCs w:val="32"/>
          <w:rtl/>
          <w:lang w:bidi="ar-DZ"/>
        </w:rPr>
        <w:t>،إذ حرصت الحكومة الفرنسية منذ أن وطأة قدماها أرض الجزائر أن تضع إلى جانب أسلحتها الفتاكة سلاح آخر تمثل في رجال الثقافة والإعلام والصحافة</w:t>
      </w:r>
      <w:r w:rsidRPr="00AD66CD">
        <w:rPr>
          <w:rFonts w:ascii="Simplified Arabic" w:hAnsi="Simplified Arabic" w:cs="Simplified Arabic"/>
          <w:sz w:val="32"/>
          <w:szCs w:val="32"/>
          <w:vertAlign w:val="superscript"/>
          <w:rtl/>
          <w:lang w:bidi="ar-DZ"/>
        </w:rPr>
        <w:t>(2)</w:t>
      </w:r>
      <w:r w:rsidRPr="00AD66CD">
        <w:rPr>
          <w:rFonts w:ascii="Simplified Arabic" w:hAnsi="Simplified Arabic" w:cs="Simplified Arabic"/>
          <w:sz w:val="32"/>
          <w:szCs w:val="32"/>
          <w:rtl/>
          <w:lang w:bidi="ar-DZ"/>
        </w:rPr>
        <w:t xml:space="preserve"> وكانت أول جريدة قامت بإصدارها هي "</w:t>
      </w:r>
      <w:r w:rsidRPr="00AD66CD">
        <w:rPr>
          <w:rFonts w:ascii="Simplified Arabic" w:hAnsi="Simplified Arabic" w:cs="Simplified Arabic"/>
          <w:sz w:val="32"/>
          <w:szCs w:val="32"/>
          <w:lang w:bidi="ar-DZ"/>
        </w:rPr>
        <w:t>L</w:t>
      </w:r>
      <w:r w:rsidR="00727AD9" w:rsidRPr="00AD66CD">
        <w:rPr>
          <w:rFonts w:ascii="Simplified Arabic" w:hAnsi="Simplified Arabic" w:cs="Simplified Arabic"/>
          <w:sz w:val="32"/>
          <w:szCs w:val="32"/>
          <w:lang w:bidi="ar-DZ"/>
        </w:rPr>
        <w:t>’</w:t>
      </w:r>
      <w:proofErr w:type="spellStart"/>
      <w:r w:rsidRPr="00AD66CD">
        <w:rPr>
          <w:rFonts w:ascii="Simplified Arabic" w:hAnsi="Simplified Arabic" w:cs="Simplified Arabic"/>
          <w:sz w:val="32"/>
          <w:szCs w:val="32"/>
          <w:lang w:bidi="ar-DZ"/>
        </w:rPr>
        <w:t>éstafette</w:t>
      </w:r>
      <w:proofErr w:type="spellEnd"/>
      <w:r w:rsidRPr="00AD66CD">
        <w:rPr>
          <w:rFonts w:ascii="Simplified Arabic" w:hAnsi="Simplified Arabic" w:cs="Simplified Arabic"/>
          <w:sz w:val="32"/>
          <w:szCs w:val="32"/>
          <w:lang w:bidi="ar-DZ"/>
        </w:rPr>
        <w:t xml:space="preserve"> de sidi </w:t>
      </w:r>
      <w:proofErr w:type="spellStart"/>
      <w:r w:rsidRPr="00AD66CD">
        <w:rPr>
          <w:rFonts w:ascii="Simplified Arabic" w:hAnsi="Simplified Arabic" w:cs="Simplified Arabic"/>
          <w:sz w:val="32"/>
          <w:szCs w:val="32"/>
          <w:lang w:bidi="ar-DZ"/>
        </w:rPr>
        <w:t>f</w:t>
      </w:r>
      <w:r w:rsidR="00727AD9" w:rsidRPr="00AD66CD">
        <w:rPr>
          <w:rFonts w:ascii="Simplified Arabic" w:hAnsi="Simplified Arabic" w:cs="Simplified Arabic"/>
          <w:sz w:val="32"/>
          <w:szCs w:val="32"/>
          <w:lang w:bidi="ar-DZ"/>
        </w:rPr>
        <w:t>e</w:t>
      </w:r>
      <w:r w:rsidRPr="00AD66CD">
        <w:rPr>
          <w:rFonts w:ascii="Simplified Arabic" w:hAnsi="Simplified Arabic" w:cs="Simplified Arabic"/>
          <w:sz w:val="32"/>
          <w:szCs w:val="32"/>
          <w:lang w:bidi="ar-DZ"/>
        </w:rPr>
        <w:t>rradj</w:t>
      </w:r>
      <w:proofErr w:type="spellEnd"/>
      <w:r w:rsidRPr="00AD66CD">
        <w:rPr>
          <w:rFonts w:ascii="Simplified Arabic" w:hAnsi="Simplified Arabic" w:cs="Simplified Arabic"/>
          <w:sz w:val="32"/>
          <w:szCs w:val="32"/>
          <w:rtl/>
          <w:lang w:bidi="ar-DZ"/>
        </w:rPr>
        <w:t>"،التي أعدت داخل البواخر الاستعمارية التي غزت الجزائر سنة 1830</w:t>
      </w:r>
      <w:r w:rsidRPr="00AD66CD">
        <w:rPr>
          <w:rFonts w:ascii="Simplified Arabic" w:hAnsi="Simplified Arabic" w:cs="Simplified Arabic"/>
          <w:sz w:val="32"/>
          <w:szCs w:val="32"/>
          <w:vertAlign w:val="superscript"/>
          <w:rtl/>
          <w:lang w:bidi="ar-DZ"/>
        </w:rPr>
        <w:t xml:space="preserve">(3) </w:t>
      </w:r>
      <w:r w:rsidRPr="00AD66CD">
        <w:rPr>
          <w:rFonts w:ascii="Simplified Arabic" w:hAnsi="Simplified Arabic" w:cs="Simplified Arabic"/>
          <w:sz w:val="32"/>
          <w:szCs w:val="32"/>
          <w:rtl/>
          <w:lang w:bidi="ar-DZ"/>
        </w:rPr>
        <w:t>ومعناها باللغة العربية الساعي الجزائري</w:t>
      </w:r>
      <w:r w:rsidRPr="00AD66CD">
        <w:rPr>
          <w:rFonts w:ascii="Simplified Arabic" w:hAnsi="Simplified Arabic" w:cs="Simplified Arabic"/>
          <w:sz w:val="32"/>
          <w:szCs w:val="32"/>
          <w:vertAlign w:val="superscript"/>
          <w:rtl/>
          <w:lang w:bidi="ar-DZ"/>
        </w:rPr>
        <w:t xml:space="preserve">(4) </w:t>
      </w:r>
      <w:r w:rsidRPr="00AD66CD">
        <w:rPr>
          <w:rFonts w:ascii="Simplified Arabic" w:hAnsi="Simplified Arabic" w:cs="Simplified Arabic"/>
          <w:sz w:val="32"/>
          <w:szCs w:val="32"/>
          <w:rtl/>
          <w:lang w:bidi="ar-DZ"/>
        </w:rPr>
        <w:t xml:space="preserve">صدر العدد الأول منها بتاريخ الفاتح من </w:t>
      </w:r>
      <w:proofErr w:type="spellStart"/>
      <w:r w:rsidRPr="00AD66CD">
        <w:rPr>
          <w:rFonts w:ascii="Simplified Arabic" w:hAnsi="Simplified Arabic" w:cs="Simplified Arabic"/>
          <w:sz w:val="32"/>
          <w:szCs w:val="32"/>
          <w:rtl/>
          <w:lang w:bidi="ar-DZ"/>
        </w:rPr>
        <w:t>جويلية</w:t>
      </w:r>
      <w:proofErr w:type="spellEnd"/>
      <w:r w:rsidRPr="00AD66CD">
        <w:rPr>
          <w:rFonts w:ascii="Simplified Arabic" w:hAnsi="Simplified Arabic" w:cs="Simplified Arabic"/>
          <w:sz w:val="32"/>
          <w:szCs w:val="32"/>
          <w:rtl/>
          <w:lang w:bidi="ar-DZ"/>
        </w:rPr>
        <w:t xml:space="preserve"> 1830م وجاء في حجم صغير وفق العنوان شعار للجيش الفرنسي يحتوي على مجموعة من الرايات المعلقة فوق رماح </w:t>
      </w:r>
      <w:proofErr w:type="spellStart"/>
      <w:r w:rsidRPr="00AD66CD">
        <w:rPr>
          <w:rFonts w:ascii="Simplified Arabic" w:hAnsi="Simplified Arabic" w:cs="Simplified Arabic"/>
          <w:sz w:val="32"/>
          <w:szCs w:val="32"/>
          <w:rtl/>
          <w:lang w:bidi="ar-DZ"/>
        </w:rPr>
        <w:t>مرشوقة</w:t>
      </w:r>
      <w:proofErr w:type="spellEnd"/>
      <w:r w:rsidRPr="00AD66CD">
        <w:rPr>
          <w:rFonts w:ascii="Simplified Arabic" w:hAnsi="Simplified Arabic" w:cs="Simplified Arabic"/>
          <w:sz w:val="32"/>
          <w:szCs w:val="32"/>
          <w:rtl/>
          <w:lang w:bidi="ar-DZ"/>
        </w:rPr>
        <w:t xml:space="preserve"> في تاج، وتم </w:t>
      </w:r>
      <w:r w:rsidR="00052F1E" w:rsidRPr="00AD66CD">
        <w:rPr>
          <w:rFonts w:ascii="Simplified Arabic" w:hAnsi="Simplified Arabic" w:cs="Simplified Arabic"/>
          <w:sz w:val="32"/>
          <w:szCs w:val="32"/>
          <w:rtl/>
          <w:lang w:bidi="ar-DZ"/>
        </w:rPr>
        <w:t>إخبار</w:t>
      </w:r>
      <w:r w:rsidRPr="00AD66CD">
        <w:rPr>
          <w:rFonts w:ascii="Simplified Arabic" w:hAnsi="Simplified Arabic" w:cs="Simplified Arabic"/>
          <w:sz w:val="32"/>
          <w:szCs w:val="32"/>
          <w:rtl/>
          <w:lang w:bidi="ar-DZ"/>
        </w:rPr>
        <w:t xml:space="preserve"> الناس بها تحت عنوان بريد الجزائر، وكان من أهدافها إعلام فرنسا وأعمدتها بجميع انتصارات  الجيوش الفرنسية، وبعد ما انتهت صحيفة "بريد الجزائر" </w:t>
      </w:r>
      <w:r w:rsidR="00052F1E" w:rsidRPr="00AD66CD">
        <w:rPr>
          <w:rFonts w:ascii="Simplified Arabic" w:hAnsi="Simplified Arabic" w:cs="Simplified Arabic"/>
          <w:sz w:val="32"/>
          <w:szCs w:val="32"/>
          <w:rtl/>
          <w:lang w:bidi="ar-DZ"/>
        </w:rPr>
        <w:t>أصدرت</w:t>
      </w:r>
      <w:r w:rsidRPr="00AD66CD">
        <w:rPr>
          <w:rFonts w:ascii="Simplified Arabic" w:hAnsi="Simplified Arabic" w:cs="Simplified Arabic"/>
          <w:sz w:val="32"/>
          <w:szCs w:val="32"/>
          <w:rtl/>
          <w:lang w:bidi="ar-DZ"/>
        </w:rPr>
        <w:t xml:space="preserve"> السلطات الاستعمارية" النشرات العامة" أو ما يعرف "بالمعلقات العامة" التي كانت تعلن من خلالها تعليماتها وقراراتها للشعب الجزائري.</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vertAlign w:val="superscript"/>
          <w:rtl/>
          <w:lang w:bidi="ar-DZ"/>
        </w:rPr>
      </w:pPr>
      <w:r w:rsidRPr="00AD66CD">
        <w:rPr>
          <w:rFonts w:ascii="Simplified Arabic" w:hAnsi="Simplified Arabic" w:cs="Simplified Arabic"/>
          <w:sz w:val="32"/>
          <w:szCs w:val="32"/>
          <w:rtl/>
          <w:lang w:bidi="ar-DZ"/>
        </w:rPr>
        <w:tab/>
      </w:r>
      <w:r w:rsidR="00AD66CD">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ab/>
        <w:t>كما أصدرت أيضا بتاريخ 27جوان 1832م جريدة "المرشد الجزائري" الهادفة إلى نشر قرارات القيادة العامة بمقاطعات الجزائر، وهران وعنابة حيث استمرت في الصدور لأكثر من 50 سنة خدمت فيها الاستعمار الفرنسي وقامت بتشويش الرأي العام الجزائري.</w:t>
      </w:r>
      <w:r w:rsidRPr="00AD66CD">
        <w:rPr>
          <w:rFonts w:ascii="Simplified Arabic" w:hAnsi="Simplified Arabic" w:cs="Simplified Arabic"/>
          <w:sz w:val="32"/>
          <w:szCs w:val="32"/>
          <w:vertAlign w:val="superscript"/>
          <w:rtl/>
          <w:lang w:bidi="ar-DZ"/>
        </w:rPr>
        <w:t>(5)</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Pr="00AD66CD">
        <w:rPr>
          <w:rFonts w:ascii="Simplified Arabic" w:hAnsi="Simplified Arabic" w:cs="Simplified Arabic"/>
          <w:sz w:val="32"/>
          <w:szCs w:val="32"/>
          <w:rtl/>
          <w:lang w:bidi="ar-DZ"/>
        </w:rPr>
        <w:tab/>
        <w:t xml:space="preserve">كما أصدرت صحيفة ثالثة تحت </w:t>
      </w:r>
      <w:proofErr w:type="gramStart"/>
      <w:r w:rsidRPr="00AD66CD">
        <w:rPr>
          <w:rFonts w:ascii="Simplified Arabic" w:hAnsi="Simplified Arabic" w:cs="Simplified Arabic"/>
          <w:sz w:val="32"/>
          <w:szCs w:val="32"/>
          <w:rtl/>
          <w:lang w:bidi="ar-DZ"/>
        </w:rPr>
        <w:t>اسم</w:t>
      </w:r>
      <w:proofErr w:type="gramEnd"/>
      <w:r w:rsidRPr="00AD66CD">
        <w:rPr>
          <w:rFonts w:ascii="Simplified Arabic" w:hAnsi="Simplified Arabic" w:cs="Simplified Arabic"/>
          <w:sz w:val="32"/>
          <w:szCs w:val="32"/>
          <w:rtl/>
          <w:lang w:bidi="ar-DZ"/>
        </w:rPr>
        <w:t xml:space="preserve"> "النشرة الرسمية لعقود الحكومة" بتاريخ 20 نوفمبر 1834، ثم تغير اسمها إلى " النشرة الرسمية للجزائر ومستعمراتها" وذلك غلى غاية 1861</w:t>
      </w:r>
      <w:r w:rsidRPr="00AD66CD">
        <w:rPr>
          <w:rFonts w:ascii="Simplified Arabic" w:hAnsi="Simplified Arabic" w:cs="Simplified Arabic"/>
          <w:sz w:val="32"/>
          <w:szCs w:val="32"/>
          <w:vertAlign w:val="superscript"/>
          <w:rtl/>
          <w:lang w:bidi="ar-DZ"/>
        </w:rPr>
        <w:t>(6)</w:t>
      </w:r>
      <w:r w:rsidRPr="00AD66CD">
        <w:rPr>
          <w:rFonts w:ascii="Simplified Arabic" w:hAnsi="Simplified Arabic" w:cs="Simplified Arabic"/>
          <w:sz w:val="32"/>
          <w:szCs w:val="32"/>
          <w:rtl/>
          <w:lang w:bidi="ar-DZ"/>
        </w:rPr>
        <w:t>.</w:t>
      </w:r>
    </w:p>
    <w:p w:rsidR="007C7A9A" w:rsidRPr="00AD66CD" w:rsidRDefault="00AD66CD"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ab/>
      </w:r>
      <w:r w:rsidR="007C7A9A" w:rsidRPr="00AD66CD">
        <w:rPr>
          <w:rFonts w:ascii="Simplified Arabic" w:hAnsi="Simplified Arabic" w:cs="Simplified Arabic"/>
          <w:sz w:val="32"/>
          <w:szCs w:val="32"/>
          <w:rtl/>
          <w:lang w:bidi="ar-DZ"/>
        </w:rPr>
        <w:tab/>
        <w:t>وأمام هذه الظروف وجد الفرنسيون أنفسهم مضطرين إلى إيجاد وسيلة تخاطب بينهم وبين الجزائريين الذين لا يفهمون لغة المستعمر، وهذه الوسيلة هي تأسيس جريدة باللغة العربية يتوجهون فيها لهم بإعلاناتهم وقوانينهم</w:t>
      </w:r>
      <w:r w:rsidR="007C7A9A" w:rsidRPr="00AD66CD">
        <w:rPr>
          <w:rFonts w:ascii="Simplified Arabic" w:hAnsi="Simplified Arabic" w:cs="Simplified Arabic"/>
          <w:sz w:val="32"/>
          <w:szCs w:val="32"/>
          <w:vertAlign w:val="superscript"/>
          <w:rtl/>
          <w:lang w:bidi="ar-DZ"/>
        </w:rPr>
        <w:t xml:space="preserve">(7) </w:t>
      </w:r>
      <w:r w:rsidR="007C7A9A" w:rsidRPr="00AD66CD">
        <w:rPr>
          <w:rFonts w:ascii="Simplified Arabic" w:hAnsi="Simplified Arabic" w:cs="Simplified Arabic"/>
          <w:sz w:val="32"/>
          <w:szCs w:val="32"/>
          <w:rtl/>
          <w:lang w:bidi="ar-DZ"/>
        </w:rPr>
        <w:t>،وكانت تلك الجريدة هي جريدة</w:t>
      </w: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 xml:space="preserve">"المبشر" الصادرة عن الولاية العامة بتاريخ 15 سبتمبر1847م باللغة العربية </w:t>
      </w:r>
      <w:proofErr w:type="spellStart"/>
      <w:r w:rsidR="007C7A9A" w:rsidRPr="00AD66CD">
        <w:rPr>
          <w:rFonts w:ascii="Simplified Arabic" w:hAnsi="Simplified Arabic" w:cs="Simplified Arabic"/>
          <w:sz w:val="32"/>
          <w:szCs w:val="32"/>
          <w:rtl/>
          <w:lang w:bidi="ar-DZ"/>
        </w:rPr>
        <w:t>المكسرة،إلى</w:t>
      </w:r>
      <w:proofErr w:type="spellEnd"/>
      <w:r w:rsidR="007C7A9A" w:rsidRPr="00AD66CD">
        <w:rPr>
          <w:rFonts w:ascii="Simplified Arabic" w:hAnsi="Simplified Arabic" w:cs="Simplified Arabic"/>
          <w:sz w:val="32"/>
          <w:szCs w:val="32"/>
          <w:rtl/>
          <w:lang w:bidi="ar-DZ"/>
        </w:rPr>
        <w:t xml:space="preserve"> جانب اللغة الفرنسية وذلك ليس محبة في الجزائريين ولا تقديراً لهم ولكن كونها اللغة الوحيدة التي كان يفهمها </w:t>
      </w:r>
      <w:r w:rsidR="007C7A9A" w:rsidRPr="00AD66CD">
        <w:rPr>
          <w:rFonts w:ascii="Simplified Arabic" w:hAnsi="Simplified Arabic" w:cs="Simplified Arabic"/>
          <w:sz w:val="32"/>
          <w:szCs w:val="32"/>
          <w:rtl/>
          <w:lang w:bidi="ar-DZ"/>
        </w:rPr>
        <w:lastRenderedPageBreak/>
        <w:t>الشعب الجزائري</w:t>
      </w:r>
      <w:r w:rsidR="007C7A9A" w:rsidRPr="00AD66CD">
        <w:rPr>
          <w:rFonts w:ascii="Simplified Arabic" w:hAnsi="Simplified Arabic" w:cs="Simplified Arabic"/>
          <w:sz w:val="32"/>
          <w:szCs w:val="32"/>
          <w:vertAlign w:val="superscript"/>
          <w:rtl/>
          <w:lang w:bidi="ar-DZ"/>
        </w:rPr>
        <w:t xml:space="preserve">(8) </w:t>
      </w:r>
      <w:r w:rsidR="00052F1E" w:rsidRPr="00AD66CD">
        <w:rPr>
          <w:rFonts w:ascii="Simplified Arabic" w:hAnsi="Simplified Arabic" w:cs="Simplified Arabic"/>
          <w:sz w:val="32"/>
          <w:szCs w:val="32"/>
          <w:rtl/>
          <w:lang w:bidi="ar-DZ"/>
        </w:rPr>
        <w:t>كانت ت</w:t>
      </w:r>
      <w:r w:rsidR="007C7A9A" w:rsidRPr="00AD66CD">
        <w:rPr>
          <w:rFonts w:ascii="Simplified Arabic" w:hAnsi="Simplified Arabic" w:cs="Simplified Arabic"/>
          <w:sz w:val="32"/>
          <w:szCs w:val="32"/>
          <w:rtl/>
          <w:lang w:bidi="ar-DZ"/>
        </w:rPr>
        <w:t>صدر مرتين في الشهر بحجم صغير في ثلاث صفحات وفي كل صفحة أربعة أعمدة ومن حيث قدمها تعتبر الجريدة العربية الثالثة في العالم.</w:t>
      </w:r>
      <w:r w:rsidR="007C7A9A" w:rsidRPr="00AD66CD">
        <w:rPr>
          <w:rFonts w:ascii="Simplified Arabic" w:hAnsi="Simplified Arabic" w:cs="Simplified Arabic"/>
          <w:sz w:val="32"/>
          <w:szCs w:val="32"/>
          <w:vertAlign w:val="superscript"/>
          <w:rtl/>
          <w:lang w:bidi="ar-DZ"/>
        </w:rPr>
        <w:t>(9)</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Pr="00AD66CD">
        <w:rPr>
          <w:rFonts w:ascii="Simplified Arabic" w:hAnsi="Simplified Arabic" w:cs="Simplified Arabic"/>
          <w:sz w:val="32"/>
          <w:szCs w:val="32"/>
          <w:rtl/>
          <w:lang w:bidi="ar-DZ"/>
        </w:rPr>
        <w:tab/>
        <w:t>إن الغاية من إصدار جريدة "المبشر"</w:t>
      </w:r>
      <w:r w:rsidR="00CA3072">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 xml:space="preserve">لأهداف استعمارية بحتة وذلك حتي يتمكن الجزائريون الذين لا يفهمون سوى اللغة العربية من </w:t>
      </w:r>
      <w:proofErr w:type="spellStart"/>
      <w:r w:rsidRPr="00AD66CD">
        <w:rPr>
          <w:rFonts w:ascii="Simplified Arabic" w:hAnsi="Simplified Arabic" w:cs="Simplified Arabic"/>
          <w:sz w:val="32"/>
          <w:szCs w:val="32"/>
          <w:rtl/>
          <w:lang w:bidi="ar-DZ"/>
        </w:rPr>
        <w:t>الإطلاع</w:t>
      </w:r>
      <w:proofErr w:type="spellEnd"/>
      <w:r w:rsidRPr="00AD66CD">
        <w:rPr>
          <w:rFonts w:ascii="Simplified Arabic" w:hAnsi="Simplified Arabic" w:cs="Simplified Arabic"/>
          <w:sz w:val="32"/>
          <w:szCs w:val="32"/>
          <w:rtl/>
          <w:lang w:bidi="ar-DZ"/>
        </w:rPr>
        <w:t xml:space="preserve"> عبر صفحات على قوانين والتعاليم التي تصدرها السلطة الاستعمارية وإضعاف روح المقاومة الشعبية لدى الجزائريين.</w:t>
      </w:r>
      <w:r w:rsidRPr="00AD66CD">
        <w:rPr>
          <w:rFonts w:ascii="Simplified Arabic" w:hAnsi="Simplified Arabic" w:cs="Simplified Arabic"/>
          <w:sz w:val="32"/>
          <w:szCs w:val="32"/>
          <w:vertAlign w:val="superscript"/>
          <w:rtl/>
          <w:lang w:bidi="ar-DZ"/>
        </w:rPr>
        <w:t>(10)</w:t>
      </w:r>
    </w:p>
    <w:p w:rsidR="007C7A9A" w:rsidRPr="00AD66CD" w:rsidRDefault="00AD66CD" w:rsidP="00AD66CD">
      <w:pPr>
        <w:pStyle w:val="Paragraphedeliste"/>
        <w:tabs>
          <w:tab w:val="right" w:pos="283"/>
          <w:tab w:val="right" w:pos="425"/>
        </w:tabs>
        <w:bidi/>
        <w:spacing w:after="0"/>
        <w:ind w:left="0"/>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ab/>
      </w:r>
      <w:r w:rsidR="007C7A9A" w:rsidRPr="00AD66CD">
        <w:rPr>
          <w:rFonts w:ascii="Simplified Arabic" w:hAnsi="Simplified Arabic" w:cs="Simplified Arabic"/>
          <w:sz w:val="32"/>
          <w:szCs w:val="32"/>
          <w:rtl/>
          <w:lang w:bidi="ar-DZ"/>
        </w:rPr>
        <w:tab/>
        <w:t>كما صدرت بالجزائر العاصمة سنة 1899 جريدة</w:t>
      </w:r>
      <w:r w:rsidR="00CA3072">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"النصيح" لمؤسسها "ادوارد غزان" وهو موظف بالولاية العامة كان يشتغل بالتأليف ومن مؤلفاته قاموس فرنسي عربي باللغة الدارجة كانت هذه الجريدة تحتوي على أخبار مزيفة عن بعض الحوادث المحلية وذلك خدمة للاستعمار الفرنسي وتضليل القراء المسلمين.</w:t>
      </w:r>
      <w:r w:rsidR="007C7A9A" w:rsidRPr="00AD66CD">
        <w:rPr>
          <w:rFonts w:ascii="Simplified Arabic" w:hAnsi="Simplified Arabic" w:cs="Simplified Arabic"/>
          <w:sz w:val="32"/>
          <w:szCs w:val="32"/>
          <w:vertAlign w:val="superscript"/>
          <w:rtl/>
          <w:lang w:bidi="ar-DZ"/>
        </w:rPr>
        <w:t>(11)</w:t>
      </w:r>
    </w:p>
    <w:p w:rsidR="007C7A9A" w:rsidRPr="00AD66CD" w:rsidRDefault="00AD66CD"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ab/>
      </w:r>
      <w:r w:rsidR="007C7A9A" w:rsidRPr="00AD66CD">
        <w:rPr>
          <w:rFonts w:ascii="Simplified Arabic" w:hAnsi="Simplified Arabic" w:cs="Simplified Arabic"/>
          <w:sz w:val="32"/>
          <w:szCs w:val="32"/>
          <w:rtl/>
          <w:lang w:bidi="ar-DZ"/>
        </w:rPr>
        <w:tab/>
        <w:t xml:space="preserve"> ومع الوقت بدأت نخبة من أبناء الجزائر الاحتكاك بالصحافة الاستعمارية خاصة أنهم كانوا على ثقافة عالية، ولعل من بينهم</w:t>
      </w:r>
      <w:r w:rsidR="00CA3072">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 xml:space="preserve">"أحمد </w:t>
      </w:r>
      <w:proofErr w:type="spellStart"/>
      <w:r w:rsidR="007C7A9A" w:rsidRPr="00AD66CD">
        <w:rPr>
          <w:rFonts w:ascii="Simplified Arabic" w:hAnsi="Simplified Arabic" w:cs="Simplified Arabic"/>
          <w:sz w:val="32"/>
          <w:szCs w:val="32"/>
          <w:rtl/>
          <w:lang w:bidi="ar-DZ"/>
        </w:rPr>
        <w:t>بوضربة</w:t>
      </w:r>
      <w:proofErr w:type="spellEnd"/>
      <w:r w:rsidR="007C7A9A" w:rsidRPr="00AD66CD">
        <w:rPr>
          <w:rFonts w:ascii="Simplified Arabic" w:hAnsi="Simplified Arabic" w:cs="Simplified Arabic"/>
          <w:sz w:val="32"/>
          <w:szCs w:val="32"/>
          <w:rtl/>
          <w:lang w:bidi="ar-DZ"/>
        </w:rPr>
        <w:t xml:space="preserve">" الذي كان تاجراً وقنصلا </w:t>
      </w:r>
      <w:proofErr w:type="spellStart"/>
      <w:r w:rsidR="007C7A9A" w:rsidRPr="00AD66CD">
        <w:rPr>
          <w:rFonts w:ascii="Simplified Arabic" w:hAnsi="Simplified Arabic" w:cs="Simplified Arabic"/>
          <w:sz w:val="32"/>
          <w:szCs w:val="32"/>
          <w:rtl/>
          <w:lang w:bidi="ar-DZ"/>
        </w:rPr>
        <w:t>للداي</w:t>
      </w:r>
      <w:proofErr w:type="spellEnd"/>
      <w:r w:rsidR="007C7A9A" w:rsidRPr="00AD66CD">
        <w:rPr>
          <w:rFonts w:ascii="Simplified Arabic" w:hAnsi="Simplified Arabic" w:cs="Simplified Arabic"/>
          <w:sz w:val="32"/>
          <w:szCs w:val="32"/>
          <w:rtl/>
          <w:lang w:bidi="ar-DZ"/>
        </w:rPr>
        <w:t xml:space="preserve"> في مدينة مرسيليا بفرنسا وكانت له دراية بأمور السياسة.</w:t>
      </w:r>
      <w:r w:rsidR="007C7A9A" w:rsidRPr="00AD66CD">
        <w:rPr>
          <w:rFonts w:ascii="Simplified Arabic" w:hAnsi="Simplified Arabic" w:cs="Simplified Arabic"/>
          <w:sz w:val="32"/>
          <w:szCs w:val="32"/>
          <w:vertAlign w:val="superscript"/>
          <w:rtl/>
          <w:lang w:bidi="ar-DZ"/>
        </w:rPr>
        <w:t xml:space="preserve">(12) </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00AD66CD">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ab/>
        <w:t xml:space="preserve"> كما نجد كذلك "حمدان خوجة" الذي كان ذا ثقافة عربية وفرنسية عالية والاطلاع على أمور الدولة والسياسة، كما أتقن عدة لغات كالإنجليزية والتركية، واشتغل مناصب قريبة من الداي حسين، من مؤلفاته كتاب المرأة وكتاب "</w:t>
      </w:r>
      <w:r w:rsidR="00727AD9" w:rsidRPr="00AD66CD">
        <w:rPr>
          <w:rFonts w:ascii="Simplified Arabic" w:hAnsi="Simplified Arabic" w:cs="Simplified Arabic"/>
          <w:sz w:val="32"/>
          <w:szCs w:val="32"/>
          <w:rtl/>
          <w:lang w:bidi="ar-DZ"/>
        </w:rPr>
        <w:t>إتحاف</w:t>
      </w:r>
      <w:r w:rsidRPr="00AD66CD">
        <w:rPr>
          <w:rFonts w:ascii="Simplified Arabic" w:hAnsi="Simplified Arabic" w:cs="Simplified Arabic"/>
          <w:sz w:val="32"/>
          <w:szCs w:val="32"/>
          <w:rtl/>
          <w:lang w:bidi="ar-DZ"/>
        </w:rPr>
        <w:t xml:space="preserve"> المنصفين والأدباء في الاحتراس من الوباء".</w:t>
      </w:r>
      <w:r w:rsidRPr="00AD66CD">
        <w:rPr>
          <w:rFonts w:ascii="Simplified Arabic" w:hAnsi="Simplified Arabic" w:cs="Simplified Arabic"/>
          <w:sz w:val="32"/>
          <w:szCs w:val="32"/>
          <w:vertAlign w:val="superscript"/>
          <w:rtl/>
          <w:lang w:bidi="ar-DZ"/>
        </w:rPr>
        <w:t xml:space="preserve">(13) </w:t>
      </w:r>
    </w:p>
    <w:p w:rsidR="007C7A9A" w:rsidRPr="00AD66CD" w:rsidRDefault="00AD66CD" w:rsidP="00AD66CD">
      <w:pPr>
        <w:pStyle w:val="Paragraphedeliste"/>
        <w:tabs>
          <w:tab w:val="right" w:pos="283"/>
          <w:tab w:val="right" w:pos="425"/>
        </w:tabs>
        <w:bidi/>
        <w:spacing w:after="0"/>
        <w:ind w:left="0"/>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ab/>
      </w:r>
      <w:r w:rsidR="007C7A9A" w:rsidRPr="00AD66CD">
        <w:rPr>
          <w:rFonts w:ascii="Simplified Arabic" w:hAnsi="Simplified Arabic" w:cs="Simplified Arabic"/>
          <w:sz w:val="32"/>
          <w:szCs w:val="32"/>
          <w:rtl/>
          <w:lang w:bidi="ar-DZ"/>
        </w:rPr>
        <w:tab/>
        <w:t xml:space="preserve">ومن هنا يمكن القول أن الصحف الفرنسية التي صدرت بالجزائر كانت من بين أهم العوامل التي فتحت باب الصحافة أمام الجزائريين ونبهتهم عن مدى خطورة هذا السلاح، وطرحت في أنفسهم التساؤل عن الدور الفعال الذي يمكن أن تقوم به في مجال </w:t>
      </w:r>
      <w:r w:rsidR="00727AD9" w:rsidRPr="00AD66CD">
        <w:rPr>
          <w:rFonts w:ascii="Simplified Arabic" w:hAnsi="Simplified Arabic" w:cs="Simplified Arabic"/>
          <w:sz w:val="32"/>
          <w:szCs w:val="32"/>
          <w:rtl/>
          <w:lang w:bidi="ar-DZ"/>
        </w:rPr>
        <w:t>الإعلام</w:t>
      </w:r>
      <w:r w:rsidR="007C7A9A" w:rsidRPr="00AD66CD">
        <w:rPr>
          <w:rFonts w:ascii="Simplified Arabic" w:hAnsi="Simplified Arabic" w:cs="Simplified Arabic"/>
          <w:sz w:val="32"/>
          <w:szCs w:val="32"/>
          <w:rtl/>
          <w:lang w:bidi="ar-DZ"/>
        </w:rPr>
        <w:t xml:space="preserve"> ، ولا سيما أنهم رأوا تلك الأعداد الهائلة لصحف الفرنسية الصادرة بالجزائر منذ بداية الاحتلال، فقد قام الاستعمار بحركة صحفية واسعة غطت شرق البلاد وغربها، حيث أصدروا في الفترة التي سبقت الحرب العالمية الأولى  ما يزيد عن مائة دورية أسبوعية.</w:t>
      </w:r>
      <w:r w:rsidR="007C7A9A" w:rsidRPr="00AD66CD">
        <w:rPr>
          <w:rFonts w:ascii="Simplified Arabic" w:hAnsi="Simplified Arabic" w:cs="Simplified Arabic"/>
          <w:sz w:val="32"/>
          <w:szCs w:val="32"/>
          <w:vertAlign w:val="superscript"/>
          <w:rtl/>
          <w:lang w:bidi="ar-DZ"/>
        </w:rPr>
        <w:t xml:space="preserve">(14) </w:t>
      </w:r>
    </w:p>
    <w:p w:rsidR="007C7A9A" w:rsidRPr="00AD66CD" w:rsidRDefault="007C7A9A" w:rsidP="00AD66CD">
      <w:pPr>
        <w:pStyle w:val="Paragraphedeliste"/>
        <w:numPr>
          <w:ilvl w:val="0"/>
          <w:numId w:val="35"/>
        </w:numPr>
        <w:tabs>
          <w:tab w:val="right" w:pos="283"/>
          <w:tab w:val="right" w:pos="425"/>
        </w:tabs>
        <w:bidi/>
        <w:spacing w:after="0"/>
        <w:ind w:left="0" w:firstLine="0"/>
        <w:jc w:val="both"/>
        <w:rPr>
          <w:rFonts w:ascii="Simplified Arabic" w:hAnsi="Simplified Arabic" w:cs="Simplified Arabic"/>
          <w:b/>
          <w:bCs/>
          <w:sz w:val="32"/>
          <w:szCs w:val="32"/>
          <w:lang w:bidi="ar-DZ"/>
        </w:rPr>
      </w:pPr>
      <w:proofErr w:type="gramStart"/>
      <w:r w:rsidRPr="00AD66CD">
        <w:rPr>
          <w:rFonts w:ascii="Simplified Arabic" w:hAnsi="Simplified Arabic" w:cs="Simplified Arabic"/>
          <w:b/>
          <w:bCs/>
          <w:sz w:val="32"/>
          <w:szCs w:val="32"/>
          <w:rtl/>
          <w:lang w:bidi="ar-DZ"/>
        </w:rPr>
        <w:lastRenderedPageBreak/>
        <w:t>تأثير</w:t>
      </w:r>
      <w:proofErr w:type="gramEnd"/>
      <w:r w:rsidRPr="00AD66CD">
        <w:rPr>
          <w:rFonts w:ascii="Simplified Arabic" w:hAnsi="Simplified Arabic" w:cs="Simplified Arabic"/>
          <w:b/>
          <w:bCs/>
          <w:sz w:val="32"/>
          <w:szCs w:val="32"/>
          <w:rtl/>
          <w:lang w:bidi="ar-DZ"/>
        </w:rPr>
        <w:t xml:space="preserve"> الصحافة المشرقية</w:t>
      </w:r>
    </w:p>
    <w:p w:rsidR="007C7A9A" w:rsidRPr="00AD66CD" w:rsidRDefault="007C7A9A" w:rsidP="00AD66CD">
      <w:pPr>
        <w:tabs>
          <w:tab w:val="right" w:pos="283"/>
          <w:tab w:val="right" w:pos="425"/>
        </w:tabs>
        <w:bidi/>
        <w:spacing w:after="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Pr="00AD66CD">
        <w:rPr>
          <w:rFonts w:ascii="Simplified Arabic" w:hAnsi="Simplified Arabic" w:cs="Simplified Arabic"/>
          <w:sz w:val="32"/>
          <w:szCs w:val="32"/>
          <w:rtl/>
          <w:lang w:bidi="ar-DZ"/>
        </w:rPr>
        <w:tab/>
        <w:t xml:space="preserve"> رغم كل العراقيل والإجراءات التعسفية الجائرة من طرف السلطات الاستعمارية المتمثلة في منع الجزائريين من الاتصال بالمشارقة، وتجلى ذلك من خلال منعهم من الذهاب إلى المشرق العربي وزيارة البقاع المقدسة، ومراقبة دخول الحف العربية والكتب القادمة من المشرق العربي، إلا أن ذلك لم يمنع الجزائريين من الاطلاع على الصحف بوسائلهم الخاصة، وكانوا يتابعون تطور النهضة العربية بشغف من خلال الصحف مثل جريدة</w:t>
      </w:r>
      <w:r w:rsidR="00052F1E" w:rsidRPr="00AD66CD">
        <w:rPr>
          <w:rFonts w:ascii="Simplified Arabic" w:hAnsi="Simplified Arabic" w:cs="Simplified Arabic"/>
          <w:sz w:val="32"/>
          <w:szCs w:val="32"/>
          <w:rtl/>
          <w:lang w:bidi="ar-DZ"/>
        </w:rPr>
        <w:t xml:space="preserve"> المنار.</w:t>
      </w:r>
    </w:p>
    <w:p w:rsidR="007C7A9A" w:rsidRPr="00AD66CD" w:rsidRDefault="007C7A9A" w:rsidP="00AD66CD">
      <w:pPr>
        <w:pStyle w:val="Paragraphedeliste"/>
        <w:numPr>
          <w:ilvl w:val="0"/>
          <w:numId w:val="35"/>
        </w:numPr>
        <w:tabs>
          <w:tab w:val="right" w:pos="283"/>
          <w:tab w:val="right" w:pos="425"/>
        </w:tabs>
        <w:bidi/>
        <w:spacing w:after="0"/>
        <w:ind w:left="0" w:firstLine="0"/>
        <w:jc w:val="both"/>
        <w:rPr>
          <w:rFonts w:ascii="Simplified Arabic" w:hAnsi="Simplified Arabic" w:cs="Simplified Arabic"/>
          <w:sz w:val="32"/>
          <w:szCs w:val="32"/>
          <w:rtl/>
          <w:lang w:bidi="ar-DZ"/>
        </w:rPr>
      </w:pPr>
      <w:r w:rsidRPr="00AD66CD">
        <w:rPr>
          <w:rFonts w:ascii="Simplified Arabic" w:hAnsi="Simplified Arabic" w:cs="Simplified Arabic"/>
          <w:b/>
          <w:bCs/>
          <w:sz w:val="32"/>
          <w:szCs w:val="32"/>
          <w:rtl/>
          <w:lang w:bidi="ar-DZ"/>
        </w:rPr>
        <w:t>الصحافة الجزائرية قبل الاستقلال</w:t>
      </w:r>
    </w:p>
    <w:p w:rsidR="007C7A9A" w:rsidRPr="00AD66CD" w:rsidRDefault="00AD66CD" w:rsidP="00AD66CD">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7C7A9A" w:rsidRPr="00AD66CD">
        <w:rPr>
          <w:rFonts w:ascii="Simplified Arabic" w:hAnsi="Simplified Arabic" w:cs="Simplified Arabic"/>
          <w:b/>
          <w:bCs/>
          <w:sz w:val="32"/>
          <w:szCs w:val="32"/>
          <w:rtl/>
          <w:lang w:bidi="ar-DZ"/>
        </w:rPr>
        <w:t xml:space="preserve"> </w:t>
      </w:r>
      <w:r w:rsidR="007C7A9A" w:rsidRPr="00AD66CD">
        <w:rPr>
          <w:rFonts w:ascii="Simplified Arabic" w:hAnsi="Simplified Arabic" w:cs="Simplified Arabic"/>
          <w:sz w:val="32"/>
          <w:szCs w:val="32"/>
          <w:rtl/>
          <w:lang w:bidi="ar-DZ"/>
        </w:rPr>
        <w:t>دخلت الصحافة للعالم العربي منذ بداية القرن التاسع عشر مع الحملات الاستعمارية التي قامت بها فرنسا (نابليون) ضد مصر ثم الجزائر، لذا كان من طابعها الأول في البلدان العربية ذو صبغة استعمارية ( الصحافة الاستعمارية ناطقة بالفرنسية</w:t>
      </w:r>
      <w:r w:rsidR="007C7A9A" w:rsidRPr="00AD66CD">
        <w:rPr>
          <w:rFonts w:ascii="Simplified Arabic" w:hAnsi="Simplified Arabic" w:cs="Simplified Arabic"/>
          <w:sz w:val="32"/>
          <w:szCs w:val="32"/>
          <w:lang w:bidi="ar-DZ"/>
        </w:rPr>
        <w:t xml:space="preserve"> </w:t>
      </w:r>
      <w:r w:rsidR="007C7A9A" w:rsidRPr="00AD66CD">
        <w:rPr>
          <w:rFonts w:ascii="Simplified Arabic" w:hAnsi="Simplified Arabic" w:cs="Simplified Arabic"/>
          <w:sz w:val="32"/>
          <w:szCs w:val="32"/>
          <w:rtl/>
          <w:lang w:bidi="ar-DZ"/>
        </w:rPr>
        <w:t xml:space="preserve">هدفها خدمة الاستعمار)، فكان من بين ما حمل في حملة نابليون مطبعة وهيئة التحرير تشرف على </w:t>
      </w:r>
      <w:r w:rsidR="00727AD9" w:rsidRPr="00AD66CD">
        <w:rPr>
          <w:rFonts w:ascii="Simplified Arabic" w:hAnsi="Simplified Arabic" w:cs="Simplified Arabic"/>
          <w:sz w:val="32"/>
          <w:szCs w:val="32"/>
          <w:rtl/>
          <w:lang w:bidi="ar-DZ"/>
        </w:rPr>
        <w:t>إصدار</w:t>
      </w:r>
      <w:r w:rsidR="007C7A9A" w:rsidRPr="00AD66CD">
        <w:rPr>
          <w:rFonts w:ascii="Simplified Arabic" w:hAnsi="Simplified Arabic" w:cs="Simplified Arabic"/>
          <w:sz w:val="32"/>
          <w:szCs w:val="32"/>
          <w:rtl/>
          <w:lang w:bidi="ar-DZ"/>
        </w:rPr>
        <w:t xml:space="preserve"> جريدة على أرض الجزائر، فكانت أول جريدة تصدرها بالفرنسية هي:</w:t>
      </w:r>
    </w:p>
    <w:p w:rsidR="007C7A9A" w:rsidRPr="00AD66CD" w:rsidRDefault="007C7A9A" w:rsidP="00AD66CD">
      <w:pPr>
        <w:tabs>
          <w:tab w:val="right" w:pos="283"/>
          <w:tab w:val="right" w:pos="425"/>
        </w:tabs>
        <w:spacing w:after="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 xml:space="preserve"> "</w:t>
      </w:r>
      <w:proofErr w:type="spellStart"/>
      <w:r w:rsidRPr="00AD66CD">
        <w:rPr>
          <w:rFonts w:ascii="Simplified Arabic" w:hAnsi="Simplified Arabic" w:cs="Simplified Arabic"/>
          <w:sz w:val="32"/>
          <w:szCs w:val="32"/>
          <w:lang w:bidi="ar-DZ"/>
        </w:rPr>
        <w:t>I’éstafethe</w:t>
      </w:r>
      <w:proofErr w:type="spellEnd"/>
      <w:r w:rsidRPr="00AD66CD">
        <w:rPr>
          <w:rFonts w:ascii="Simplified Arabic" w:hAnsi="Simplified Arabic" w:cs="Simplified Arabic"/>
          <w:sz w:val="32"/>
          <w:szCs w:val="32"/>
          <w:lang w:bidi="ar-DZ"/>
        </w:rPr>
        <w:t xml:space="preserve"> de sidi </w:t>
      </w:r>
      <w:proofErr w:type="spellStart"/>
      <w:r w:rsidRPr="00AD66CD">
        <w:rPr>
          <w:rFonts w:ascii="Simplified Arabic" w:hAnsi="Simplified Arabic" w:cs="Simplified Arabic"/>
          <w:sz w:val="32"/>
          <w:szCs w:val="32"/>
          <w:lang w:bidi="ar-DZ"/>
        </w:rPr>
        <w:t>Ferradje</w:t>
      </w:r>
      <w:proofErr w:type="spellEnd"/>
      <w:r w:rsidRPr="00AD66CD">
        <w:rPr>
          <w:rFonts w:ascii="Simplified Arabic" w:hAnsi="Simplified Arabic" w:cs="Simplified Arabic"/>
          <w:sz w:val="32"/>
          <w:szCs w:val="32"/>
          <w:rtl/>
          <w:lang w:bidi="ar-DZ"/>
        </w:rPr>
        <w:t xml:space="preserve">" </w:t>
      </w:r>
    </w:p>
    <w:p w:rsidR="007C7A9A" w:rsidRPr="00AD66CD" w:rsidRDefault="007C7A9A" w:rsidP="00AD66CD">
      <w:pPr>
        <w:tabs>
          <w:tab w:val="right" w:pos="283"/>
          <w:tab w:val="right" w:pos="425"/>
        </w:tabs>
        <w:bidi/>
        <w:spacing w:after="0"/>
        <w:jc w:val="both"/>
        <w:rPr>
          <w:rFonts w:ascii="Simplified Arabic" w:hAnsi="Simplified Arabic" w:cs="Simplified Arabic"/>
          <w:b/>
          <w:bCs/>
          <w:sz w:val="32"/>
          <w:szCs w:val="32"/>
          <w:rtl/>
          <w:lang w:bidi="ar-DZ"/>
        </w:rPr>
      </w:pPr>
      <w:proofErr w:type="gramStart"/>
      <w:r w:rsidRPr="00AD66CD">
        <w:rPr>
          <w:rFonts w:ascii="Simplified Arabic" w:hAnsi="Simplified Arabic" w:cs="Simplified Arabic"/>
          <w:sz w:val="32"/>
          <w:szCs w:val="32"/>
          <w:rtl/>
          <w:lang w:bidi="ar-DZ"/>
        </w:rPr>
        <w:t>تضمنت</w:t>
      </w:r>
      <w:proofErr w:type="gramEnd"/>
      <w:r w:rsidRPr="00AD66CD">
        <w:rPr>
          <w:rFonts w:ascii="Simplified Arabic" w:hAnsi="Simplified Arabic" w:cs="Simplified Arabic"/>
          <w:sz w:val="32"/>
          <w:szCs w:val="32"/>
          <w:rtl/>
          <w:lang w:bidi="ar-DZ"/>
        </w:rPr>
        <w:t xml:space="preserve"> أخبارا عن الحملة الاستعمارية وتوزيع على جنود فرنسا، ولم تعمد كثيرا لتستبدل بجرائد أخرى استعمارية كجريدة "الأخبار" في 1839</w:t>
      </w:r>
      <w:r w:rsidRPr="00AD66CD">
        <w:rPr>
          <w:rFonts w:ascii="Simplified Arabic" w:hAnsi="Simplified Arabic" w:cs="Simplified Arabic"/>
          <w:sz w:val="32"/>
          <w:szCs w:val="32"/>
          <w:lang w:bidi="ar-DZ"/>
        </w:rPr>
        <w:t>.</w:t>
      </w:r>
      <w:r w:rsidRPr="00AD66CD">
        <w:rPr>
          <w:rFonts w:ascii="Simplified Arabic" w:hAnsi="Simplified Arabic" w:cs="Simplified Arabic"/>
          <w:sz w:val="32"/>
          <w:szCs w:val="32"/>
          <w:rtl/>
          <w:lang w:bidi="ar-DZ"/>
        </w:rPr>
        <w:t xml:space="preserve"> </w:t>
      </w:r>
    </w:p>
    <w:p w:rsidR="007C7A9A" w:rsidRPr="00AD66CD" w:rsidRDefault="00AD66CD"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 xml:space="preserve">وبدأ هذا النوع من الصحافة في التطور والتنوع إلى صحف يومية، وأسبوعية ومجلات عامة، ومتخصصة وخصت "الصحافة اليومية" بكثرة المدن الكبرى مثل " الصحافة الحرة" "صدى الجزائر" "جريدة الجزائر" "صدى وهران"...، </w:t>
      </w:r>
      <w:proofErr w:type="gramStart"/>
      <w:r w:rsidR="007C7A9A" w:rsidRPr="00AD66CD">
        <w:rPr>
          <w:rFonts w:ascii="Simplified Arabic" w:hAnsi="Simplified Arabic" w:cs="Simplified Arabic"/>
          <w:sz w:val="32"/>
          <w:szCs w:val="32"/>
          <w:rtl/>
          <w:lang w:bidi="ar-DZ"/>
        </w:rPr>
        <w:t>ومع</w:t>
      </w:r>
      <w:proofErr w:type="gramEnd"/>
      <w:r w:rsidR="007C7A9A" w:rsidRPr="00AD66CD">
        <w:rPr>
          <w:rFonts w:ascii="Simplified Arabic" w:hAnsi="Simplified Arabic" w:cs="Simplified Arabic"/>
          <w:sz w:val="32"/>
          <w:szCs w:val="32"/>
          <w:rtl/>
          <w:lang w:bidi="ar-DZ"/>
        </w:rPr>
        <w:t xml:space="preserve"> هذا الازدهار النسبي الذي بلغ عدد الصحف بالجزائر ما يزيد عن 150 صحيفة كان أحسن تصنيف لها ذلك الذي بني على مستوى مضامينها وهو كالآتي:</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lastRenderedPageBreak/>
        <w:t>الصحافة الاستعمارية</w:t>
      </w:r>
      <w:r w:rsidRPr="00AD66CD">
        <w:rPr>
          <w:rFonts w:ascii="Simplified Arabic" w:hAnsi="Simplified Arabic" w:cs="Simplified Arabic"/>
          <w:sz w:val="32"/>
          <w:szCs w:val="32"/>
          <w:rtl/>
          <w:lang w:bidi="ar-DZ"/>
        </w:rPr>
        <w:t xml:space="preserve">: بدأت بالصدور </w:t>
      </w:r>
      <w:proofErr w:type="gramStart"/>
      <w:r w:rsidRPr="00AD66CD">
        <w:rPr>
          <w:rFonts w:ascii="Simplified Arabic" w:hAnsi="Simplified Arabic" w:cs="Simplified Arabic"/>
          <w:sz w:val="32"/>
          <w:szCs w:val="32"/>
          <w:rtl/>
          <w:lang w:bidi="ar-DZ"/>
        </w:rPr>
        <w:t>عام</w:t>
      </w:r>
      <w:proofErr w:type="gramEnd"/>
      <w:r w:rsidRPr="00AD66CD">
        <w:rPr>
          <w:rFonts w:ascii="Simplified Arabic" w:hAnsi="Simplified Arabic" w:cs="Simplified Arabic"/>
          <w:sz w:val="32"/>
          <w:szCs w:val="32"/>
          <w:rtl/>
          <w:lang w:bidi="ar-DZ"/>
        </w:rPr>
        <w:t xml:space="preserve"> 1874، صحافة أحباب الأهالي بدأت عام 1882.</w:t>
      </w: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t>الصحافة الأهلية:</w:t>
      </w:r>
      <w:r w:rsidRPr="00AD66CD">
        <w:rPr>
          <w:rFonts w:ascii="Simplified Arabic" w:hAnsi="Simplified Arabic" w:cs="Simplified Arabic"/>
          <w:sz w:val="32"/>
          <w:szCs w:val="32"/>
          <w:rtl/>
          <w:lang w:bidi="ar-DZ"/>
        </w:rPr>
        <w:t xml:space="preserve"> بدأت بالصدور</w:t>
      </w:r>
      <w:r w:rsidR="00AD66CD">
        <w:rPr>
          <w:rFonts w:ascii="Simplified Arabic" w:hAnsi="Simplified Arabic" w:cs="Simplified Arabic" w:hint="cs"/>
          <w:sz w:val="32"/>
          <w:szCs w:val="32"/>
          <w:rtl/>
          <w:lang w:bidi="ar-DZ"/>
        </w:rPr>
        <w:t xml:space="preserve"> </w:t>
      </w:r>
      <w:proofErr w:type="gramStart"/>
      <w:r w:rsidRPr="00AD66CD">
        <w:rPr>
          <w:rFonts w:ascii="Simplified Arabic" w:hAnsi="Simplified Arabic" w:cs="Simplified Arabic"/>
          <w:sz w:val="32"/>
          <w:szCs w:val="32"/>
          <w:rtl/>
          <w:lang w:bidi="ar-DZ"/>
        </w:rPr>
        <w:t>عام</w:t>
      </w:r>
      <w:proofErr w:type="gramEnd"/>
      <w:r w:rsidRPr="00AD66CD">
        <w:rPr>
          <w:rFonts w:ascii="Simplified Arabic" w:hAnsi="Simplified Arabic" w:cs="Simplified Arabic"/>
          <w:sz w:val="32"/>
          <w:szCs w:val="32"/>
          <w:rtl/>
          <w:lang w:bidi="ar-DZ"/>
        </w:rPr>
        <w:t xml:space="preserve"> 1893، الصحافة الوطنية الاستقلالية لعام 1903</w:t>
      </w: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proofErr w:type="gramStart"/>
      <w:r w:rsidRPr="00AD66CD">
        <w:rPr>
          <w:rFonts w:ascii="Simplified Arabic" w:hAnsi="Simplified Arabic" w:cs="Simplified Arabic"/>
          <w:b/>
          <w:bCs/>
          <w:sz w:val="32"/>
          <w:szCs w:val="32"/>
          <w:rtl/>
          <w:lang w:bidi="ar-DZ"/>
        </w:rPr>
        <w:t>الصحافة</w:t>
      </w:r>
      <w:proofErr w:type="gramEnd"/>
      <w:r w:rsidRPr="00AD66CD">
        <w:rPr>
          <w:rFonts w:ascii="Simplified Arabic" w:hAnsi="Simplified Arabic" w:cs="Simplified Arabic"/>
          <w:b/>
          <w:bCs/>
          <w:sz w:val="32"/>
          <w:szCs w:val="32"/>
          <w:rtl/>
          <w:lang w:bidi="ar-DZ"/>
        </w:rPr>
        <w:t xml:space="preserve"> الاستعمارية:</w:t>
      </w:r>
      <w:r w:rsidR="00AD66CD">
        <w:rPr>
          <w:rFonts w:ascii="Simplified Arabic" w:hAnsi="Simplified Arabic" w:cs="Simplified Arabic" w:hint="cs"/>
          <w:b/>
          <w:bCs/>
          <w:sz w:val="32"/>
          <w:szCs w:val="32"/>
          <w:rtl/>
          <w:lang w:bidi="ar-DZ"/>
        </w:rPr>
        <w:t xml:space="preserve"> </w:t>
      </w:r>
      <w:r w:rsidRPr="00AD66CD">
        <w:rPr>
          <w:rFonts w:ascii="Simplified Arabic" w:hAnsi="Simplified Arabic" w:cs="Simplified Arabic"/>
          <w:sz w:val="32"/>
          <w:szCs w:val="32"/>
          <w:rtl/>
          <w:lang w:bidi="ar-DZ"/>
        </w:rPr>
        <w:t>التي أشرفت عليها فرنسا امتازت بالاستمرارية بدأت بإصدار جريدة "التبشير" لكن هذه الصحافة لم تكن سوى ركيزة التثبيت الوجود الفرنسي، رغم أنها كانت تصدر باللغة العربية للتأثير على مساعينا أكثر.</w:t>
      </w: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rtl/>
          <w:lang w:bidi="ar-DZ"/>
        </w:rPr>
      </w:pPr>
      <w:r w:rsidRPr="00AD66CD">
        <w:rPr>
          <w:rFonts w:ascii="Simplified Arabic" w:hAnsi="Simplified Arabic" w:cs="Simplified Arabic"/>
          <w:b/>
          <w:bCs/>
          <w:sz w:val="32"/>
          <w:szCs w:val="32"/>
          <w:rtl/>
          <w:lang w:bidi="ar-DZ"/>
        </w:rPr>
        <w:t>صحافة أحباب الأهالي:</w:t>
      </w:r>
      <w:r w:rsidR="00AD66CD">
        <w:rPr>
          <w:rFonts w:ascii="Simplified Arabic" w:hAnsi="Simplified Arabic" w:cs="Simplified Arabic" w:hint="cs"/>
          <w:b/>
          <w:bCs/>
          <w:sz w:val="32"/>
          <w:szCs w:val="32"/>
          <w:rtl/>
          <w:lang w:bidi="ar-DZ"/>
        </w:rPr>
        <w:t xml:space="preserve"> </w:t>
      </w:r>
      <w:r w:rsidRPr="00AD66CD">
        <w:rPr>
          <w:rFonts w:ascii="Simplified Arabic" w:hAnsi="Simplified Arabic" w:cs="Simplified Arabic"/>
          <w:sz w:val="32"/>
          <w:szCs w:val="32"/>
          <w:rtl/>
          <w:lang w:bidi="ar-DZ"/>
        </w:rPr>
        <w:t>التسمية</w:t>
      </w:r>
      <w:r w:rsidR="00AD66CD">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تعود إلى أن أصحابها مستعمرون استاءوا من سياسية دولتهم الاستعمارية، فأرادوا إعانة نخبة معينة من المساهمين الجزائريين، حتى لا ييأسوا من الاستعمار في الجزائر، من بين هذه الجرائد "المنتخب 1852، الأخبار، منبر الأهالي".</w:t>
      </w: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t xml:space="preserve">الصحافة الأهلية: </w:t>
      </w:r>
      <w:r w:rsidRPr="00AD66CD">
        <w:rPr>
          <w:rFonts w:ascii="Simplified Arabic" w:hAnsi="Simplified Arabic" w:cs="Simplified Arabic"/>
          <w:sz w:val="32"/>
          <w:szCs w:val="32"/>
          <w:rtl/>
          <w:lang w:bidi="ar-DZ"/>
        </w:rPr>
        <w:t>هي التي يقوم بها الجزائريون من ناحية التسيير الإداري والتوزيع، ويتعلق موضوعها بقضايا إسلامية جزائرية، وشؤونهم العامة في علاقتهم بالفرنسيين، ومن بين هاته الفئة "</w:t>
      </w:r>
      <w:proofErr w:type="spellStart"/>
      <w:r w:rsidRPr="00AD66CD">
        <w:rPr>
          <w:rFonts w:ascii="Simplified Arabic" w:hAnsi="Simplified Arabic" w:cs="Simplified Arabic"/>
          <w:sz w:val="32"/>
          <w:szCs w:val="32"/>
          <w:rtl/>
          <w:lang w:bidi="ar-DZ"/>
        </w:rPr>
        <w:t>جردية</w:t>
      </w:r>
      <w:proofErr w:type="spellEnd"/>
      <w:r w:rsidRPr="00AD66CD">
        <w:rPr>
          <w:rFonts w:ascii="Simplified Arabic" w:hAnsi="Simplified Arabic" w:cs="Simplified Arabic"/>
          <w:sz w:val="32"/>
          <w:szCs w:val="32"/>
          <w:rtl/>
          <w:lang w:bidi="ar-DZ"/>
        </w:rPr>
        <w:t xml:space="preserve"> الحق، المغرب"، ومن أهم جريدة "كوكب افريقيا بالجزائر" 1907.</w:t>
      </w: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t xml:space="preserve"> صحافة الحركة الوطنية:</w:t>
      </w:r>
      <w:r w:rsidRPr="00AD66CD">
        <w:rPr>
          <w:rFonts w:ascii="Simplified Arabic" w:hAnsi="Simplified Arabic" w:cs="Simplified Arabic"/>
          <w:sz w:val="32"/>
          <w:szCs w:val="32"/>
          <w:rtl/>
          <w:lang w:bidi="ar-DZ"/>
        </w:rPr>
        <w:t xml:space="preserve"> يراد بها الصحافة الجزائرية التي لا تعترف بالوجود الفرنسي وتحاربه، وتنشر من يقوي الوعي السياسي بوجود أمة جزائرية، وضرورة استرجاع الاستقلال حتى لو كان بالقوة، وكانت تنطبق باللغتين العربية والفرنسية، وظهرت بالجزائر وخارجها من 1830 و1962، وأهم جرائد الصحافة الوطنية جريدة "المجاهد"  التي لعبت دورا هاما في نجاح الثورة، واستمرت في الظهور إلى الاستقلال حتى يومنا هذا.</w:t>
      </w:r>
    </w:p>
    <w:p w:rsidR="007C7A9A" w:rsidRPr="00AD66CD" w:rsidRDefault="007C7A9A" w:rsidP="00AD66CD">
      <w:pPr>
        <w:pStyle w:val="Paragraphedeliste"/>
        <w:numPr>
          <w:ilvl w:val="0"/>
          <w:numId w:val="47"/>
        </w:numPr>
        <w:tabs>
          <w:tab w:val="right" w:pos="283"/>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t>حركة جمعية العلماء المسلمين والصحافة:</w:t>
      </w:r>
      <w:r w:rsidR="00AD66CD">
        <w:rPr>
          <w:rFonts w:ascii="Simplified Arabic" w:hAnsi="Simplified Arabic" w:cs="Simplified Arabic" w:hint="cs"/>
          <w:b/>
          <w:bCs/>
          <w:sz w:val="32"/>
          <w:szCs w:val="32"/>
          <w:rtl/>
          <w:lang w:bidi="ar-DZ"/>
        </w:rPr>
        <w:t xml:space="preserve"> </w:t>
      </w:r>
      <w:r w:rsidR="00052F1E" w:rsidRPr="00AD66CD">
        <w:rPr>
          <w:rFonts w:ascii="Simplified Arabic" w:hAnsi="Simplified Arabic" w:cs="Simplified Arabic"/>
          <w:sz w:val="32"/>
          <w:szCs w:val="32"/>
          <w:rtl/>
          <w:lang w:bidi="ar-DZ"/>
        </w:rPr>
        <w:t>كان اهتمام الحركة منصب</w:t>
      </w:r>
      <w:r w:rsidRPr="00AD66CD">
        <w:rPr>
          <w:rFonts w:ascii="Simplified Arabic" w:hAnsi="Simplified Arabic" w:cs="Simplified Arabic"/>
          <w:sz w:val="32"/>
          <w:szCs w:val="32"/>
          <w:rtl/>
          <w:lang w:bidi="ar-DZ"/>
        </w:rPr>
        <w:t xml:space="preserve">ا على </w:t>
      </w:r>
      <w:r w:rsidR="00052F1E" w:rsidRPr="00AD66CD">
        <w:rPr>
          <w:rFonts w:ascii="Simplified Arabic" w:hAnsi="Simplified Arabic" w:cs="Simplified Arabic"/>
          <w:sz w:val="32"/>
          <w:szCs w:val="32"/>
          <w:rtl/>
          <w:lang w:bidi="ar-DZ"/>
        </w:rPr>
        <w:t>الإصلاح</w:t>
      </w:r>
      <w:r w:rsidRPr="00AD66CD">
        <w:rPr>
          <w:rFonts w:ascii="Simplified Arabic" w:hAnsi="Simplified Arabic" w:cs="Simplified Arabic"/>
          <w:sz w:val="32"/>
          <w:szCs w:val="32"/>
          <w:rtl/>
          <w:lang w:bidi="ar-DZ"/>
        </w:rPr>
        <w:t xml:space="preserve"> الديني والثقافي، معتبرة إياه الطريقة المثلى لتنديد الرأي العام الجزائري ضد </w:t>
      </w:r>
      <w:r w:rsidR="00052F1E" w:rsidRPr="00AD66CD">
        <w:rPr>
          <w:rFonts w:ascii="Simplified Arabic" w:hAnsi="Simplified Arabic" w:cs="Simplified Arabic"/>
          <w:sz w:val="32"/>
          <w:szCs w:val="32"/>
          <w:rtl/>
          <w:lang w:bidi="ar-DZ"/>
        </w:rPr>
        <w:t>الإيديولوجية</w:t>
      </w:r>
      <w:r w:rsidRPr="00AD66CD">
        <w:rPr>
          <w:rFonts w:ascii="Simplified Arabic" w:hAnsi="Simplified Arabic" w:cs="Simplified Arabic"/>
          <w:sz w:val="32"/>
          <w:szCs w:val="32"/>
          <w:rtl/>
          <w:lang w:bidi="ar-DZ"/>
        </w:rPr>
        <w:t xml:space="preserve"> الاستعمارية، انطلاقا من فكرة أن تغيير عقليات الناس، قد يؤدي بالضرورة إلى تغيير محيطهم.</w:t>
      </w:r>
    </w:p>
    <w:p w:rsidR="007C7A9A" w:rsidRPr="00AD66CD" w:rsidRDefault="00AD66CD" w:rsidP="00AD66CD">
      <w:pPr>
        <w:tabs>
          <w:tab w:val="right" w:pos="283"/>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7C7A9A" w:rsidRPr="00AD66CD">
        <w:rPr>
          <w:rFonts w:ascii="Simplified Arabic" w:hAnsi="Simplified Arabic" w:cs="Simplified Arabic"/>
          <w:b/>
          <w:bCs/>
          <w:sz w:val="32"/>
          <w:szCs w:val="32"/>
          <w:rtl/>
          <w:lang w:bidi="ar-DZ"/>
        </w:rPr>
        <w:t xml:space="preserve">  </w:t>
      </w:r>
      <w:r w:rsidR="007C7A9A" w:rsidRPr="00AD66CD">
        <w:rPr>
          <w:rFonts w:ascii="Simplified Arabic" w:hAnsi="Simplified Arabic" w:cs="Simplified Arabic"/>
          <w:sz w:val="32"/>
          <w:szCs w:val="32"/>
          <w:rtl/>
          <w:lang w:bidi="ar-DZ"/>
        </w:rPr>
        <w:t xml:space="preserve">وعلى هذا، فقد اتخذ الأمام "عبد الحميد بن باديس" الصحافة منبرا يعلن من فوقه مبادئه للرأي العام، فقد ظهرت في الجزائر صحف بالفرنسية والعربية، قبل تأسيس جمعية </w:t>
      </w:r>
      <w:r w:rsidR="007C7A9A" w:rsidRPr="00AD66CD">
        <w:rPr>
          <w:rFonts w:ascii="Simplified Arabic" w:hAnsi="Simplified Arabic" w:cs="Simplified Arabic"/>
          <w:sz w:val="32"/>
          <w:szCs w:val="32"/>
          <w:rtl/>
          <w:lang w:bidi="ar-DZ"/>
        </w:rPr>
        <w:lastRenderedPageBreak/>
        <w:t xml:space="preserve">العلماء المسلمين، لذلك كان طبيعيا أن تستعين بالصحافة، وتجعلها وسيلة من أهم الوسائل لنشر حركتها </w:t>
      </w:r>
      <w:r w:rsidR="001943FF" w:rsidRPr="00AD66CD">
        <w:rPr>
          <w:rFonts w:ascii="Simplified Arabic" w:hAnsi="Simplified Arabic" w:cs="Simplified Arabic"/>
          <w:sz w:val="32"/>
          <w:szCs w:val="32"/>
          <w:rtl/>
          <w:lang w:bidi="ar-DZ"/>
        </w:rPr>
        <w:t>الإصلاحية</w:t>
      </w:r>
      <w:r w:rsidR="007C7A9A" w:rsidRPr="00AD66CD">
        <w:rPr>
          <w:rFonts w:ascii="Simplified Arabic" w:hAnsi="Simplified Arabic" w:cs="Simplified Arabic"/>
          <w:sz w:val="32"/>
          <w:szCs w:val="32"/>
          <w:rtl/>
          <w:lang w:bidi="ar-DZ"/>
        </w:rPr>
        <w:t xml:space="preserve">، فبعد </w:t>
      </w:r>
      <w:r w:rsidR="001943FF" w:rsidRPr="00AD66CD">
        <w:rPr>
          <w:rFonts w:ascii="Simplified Arabic" w:hAnsi="Simplified Arabic" w:cs="Simplified Arabic"/>
          <w:sz w:val="32"/>
          <w:szCs w:val="32"/>
          <w:rtl/>
          <w:lang w:bidi="ar-DZ"/>
        </w:rPr>
        <w:t>إنشاء</w:t>
      </w:r>
      <w:r w:rsidR="007C7A9A" w:rsidRPr="00AD66CD">
        <w:rPr>
          <w:rFonts w:ascii="Simplified Arabic" w:hAnsi="Simplified Arabic" w:cs="Simplified Arabic"/>
          <w:sz w:val="32"/>
          <w:szCs w:val="32"/>
          <w:rtl/>
          <w:lang w:bidi="ar-DZ"/>
        </w:rPr>
        <w:t xml:space="preserve"> جمعية العلماء المسلمين سنة </w:t>
      </w:r>
      <w:r w:rsidR="001943FF" w:rsidRPr="00AD66CD">
        <w:rPr>
          <w:rFonts w:ascii="Simplified Arabic" w:hAnsi="Simplified Arabic" w:cs="Simplified Arabic"/>
          <w:sz w:val="32"/>
          <w:szCs w:val="32"/>
          <w:rtl/>
          <w:lang w:bidi="ar-DZ"/>
        </w:rPr>
        <w:t>1931</w:t>
      </w:r>
      <w:r w:rsidR="007C7A9A" w:rsidRPr="00AD66CD">
        <w:rPr>
          <w:rFonts w:ascii="Simplified Arabic" w:hAnsi="Simplified Arabic" w:cs="Simplified Arabic"/>
          <w:sz w:val="32"/>
          <w:szCs w:val="32"/>
          <w:rtl/>
          <w:lang w:bidi="ar-DZ"/>
        </w:rPr>
        <w:t xml:space="preserve">، وجمع شمل العلماء الذين يؤمنون بالاتجاه </w:t>
      </w:r>
      <w:r w:rsidR="001943FF" w:rsidRPr="00AD66CD">
        <w:rPr>
          <w:rFonts w:ascii="Simplified Arabic" w:hAnsi="Simplified Arabic" w:cs="Simplified Arabic"/>
          <w:sz w:val="32"/>
          <w:szCs w:val="32"/>
          <w:rtl/>
          <w:lang w:bidi="ar-DZ"/>
        </w:rPr>
        <w:t>الإصلاحي</w:t>
      </w:r>
      <w:r w:rsidR="007C7A9A" w:rsidRPr="00AD66CD">
        <w:rPr>
          <w:rFonts w:ascii="Simplified Arabic" w:hAnsi="Simplified Arabic" w:cs="Simplified Arabic"/>
          <w:sz w:val="32"/>
          <w:szCs w:val="32"/>
          <w:rtl/>
          <w:lang w:bidi="ar-DZ"/>
        </w:rPr>
        <w:t>، أنشأ عبد الحميد بن باديس مجلة</w:t>
      </w: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"المنتقد</w:t>
      </w: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"سنة 1925وبعد 18 عددا خلفتها جريدة</w:t>
      </w: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 xml:space="preserve">"الشهاب" في نفس السنة لتكون لسان الحركة </w:t>
      </w:r>
      <w:r w:rsidR="00263BF3" w:rsidRPr="00AD66CD">
        <w:rPr>
          <w:rFonts w:ascii="Simplified Arabic" w:hAnsi="Simplified Arabic" w:cs="Simplified Arabic"/>
          <w:sz w:val="32"/>
          <w:szCs w:val="32"/>
          <w:rtl/>
          <w:lang w:bidi="ar-DZ"/>
        </w:rPr>
        <w:t>الإصلاحية</w:t>
      </w:r>
      <w:r w:rsidR="007C7A9A" w:rsidRPr="00AD66CD">
        <w:rPr>
          <w:rFonts w:ascii="Simplified Arabic" w:hAnsi="Simplified Arabic" w:cs="Simplified Arabic"/>
          <w:sz w:val="32"/>
          <w:szCs w:val="32"/>
          <w:rtl/>
          <w:lang w:bidi="ar-DZ"/>
        </w:rPr>
        <w:t xml:space="preserve">، وكانت تصدر في قسنطينة بين 1925-1935، فاعتبرت الصحيفة الرسمية للمدرسة </w:t>
      </w:r>
      <w:r w:rsidR="001943FF" w:rsidRPr="00AD66CD">
        <w:rPr>
          <w:rFonts w:ascii="Simplified Arabic" w:hAnsi="Simplified Arabic" w:cs="Simplified Arabic"/>
          <w:sz w:val="32"/>
          <w:szCs w:val="32"/>
          <w:rtl/>
          <w:lang w:bidi="ar-DZ"/>
        </w:rPr>
        <w:t>الإصلاحية</w:t>
      </w:r>
      <w:r w:rsidR="007C7A9A" w:rsidRPr="00AD66CD">
        <w:rPr>
          <w:rFonts w:ascii="Simplified Arabic" w:hAnsi="Simplified Arabic" w:cs="Simplified Arabic"/>
          <w:sz w:val="32"/>
          <w:szCs w:val="32"/>
          <w:rtl/>
          <w:lang w:bidi="ar-DZ"/>
        </w:rPr>
        <w:t xml:space="preserve"> في الجزائر، حيث عبرت عن أخبار، أهداف، بيانات، بلاغات، وأنشطة الجمعية.</w:t>
      </w:r>
    </w:p>
    <w:p w:rsidR="007C7A9A" w:rsidRPr="00AD66CD" w:rsidRDefault="007C7A9A" w:rsidP="00AD66CD">
      <w:pPr>
        <w:pStyle w:val="Paragraphedeliste"/>
        <w:tabs>
          <w:tab w:val="right" w:pos="283"/>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00AD66CD">
        <w:rPr>
          <w:rFonts w:ascii="Simplified Arabic" w:hAnsi="Simplified Arabic" w:cs="Simplified Arabic" w:hint="cs"/>
          <w:sz w:val="32"/>
          <w:szCs w:val="32"/>
          <w:rtl/>
          <w:lang w:bidi="ar-DZ"/>
        </w:rPr>
        <w:t xml:space="preserve">      </w:t>
      </w:r>
      <w:r w:rsidR="00727AD9" w:rsidRPr="00AD66CD">
        <w:rPr>
          <w:rFonts w:ascii="Simplified Arabic" w:hAnsi="Simplified Arabic" w:cs="Simplified Arabic"/>
          <w:sz w:val="32"/>
          <w:szCs w:val="32"/>
          <w:rtl/>
          <w:lang w:bidi="ar-DZ"/>
        </w:rPr>
        <w:t xml:space="preserve"> </w:t>
      </w:r>
      <w:r w:rsidRPr="00AD66CD">
        <w:rPr>
          <w:rFonts w:ascii="Simplified Arabic" w:hAnsi="Simplified Arabic" w:cs="Simplified Arabic"/>
          <w:sz w:val="32"/>
          <w:szCs w:val="32"/>
          <w:rtl/>
          <w:lang w:bidi="ar-DZ"/>
        </w:rPr>
        <w:t xml:space="preserve">لقد عرفت الجمعية في الفترة الممتدة بين (1931-1935) نوع من الصراع الصحفي بين العلماء والسلطة </w:t>
      </w:r>
      <w:r w:rsidR="00263BF3" w:rsidRPr="00AD66CD">
        <w:rPr>
          <w:rFonts w:ascii="Simplified Arabic" w:hAnsi="Simplified Arabic" w:cs="Simplified Arabic"/>
          <w:sz w:val="32"/>
          <w:szCs w:val="32"/>
          <w:rtl/>
          <w:lang w:bidi="ar-DZ"/>
        </w:rPr>
        <w:t>الإدارية</w:t>
      </w:r>
      <w:r w:rsidRPr="00AD66CD">
        <w:rPr>
          <w:rFonts w:ascii="Simplified Arabic" w:hAnsi="Simplified Arabic" w:cs="Simplified Arabic"/>
          <w:sz w:val="32"/>
          <w:szCs w:val="32"/>
          <w:rtl/>
          <w:lang w:bidi="ar-DZ"/>
        </w:rPr>
        <w:t>، حيث أنشأت الجمعية الصحفية باسم</w:t>
      </w:r>
      <w:r w:rsidR="00CA3072">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"السنة"، وبعدما أوقفتها الحكومة، أسست في نفس السنة صحيفة الشريعة في 07 جويلية1933، وصودرت بدورها في نفس السنة في 20 أوت 1933، ثم جريدة</w:t>
      </w:r>
      <w:r w:rsidR="00AD66CD">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 xml:space="preserve">"الصراع السنوي"، وهي اسبوعية وصدرت في 11 سبتمبر 1933، أوقفت في </w:t>
      </w:r>
      <w:proofErr w:type="spellStart"/>
      <w:r w:rsidRPr="00AD66CD">
        <w:rPr>
          <w:rFonts w:ascii="Simplified Arabic" w:hAnsi="Simplified Arabic" w:cs="Simplified Arabic"/>
          <w:sz w:val="32"/>
          <w:szCs w:val="32"/>
          <w:rtl/>
          <w:lang w:bidi="ar-DZ"/>
        </w:rPr>
        <w:t>جانفي</w:t>
      </w:r>
      <w:proofErr w:type="spellEnd"/>
      <w:r w:rsidRPr="00AD66CD">
        <w:rPr>
          <w:rFonts w:ascii="Simplified Arabic" w:hAnsi="Simplified Arabic" w:cs="Simplified Arabic"/>
          <w:sz w:val="32"/>
          <w:szCs w:val="32"/>
          <w:rtl/>
          <w:lang w:bidi="ar-DZ"/>
        </w:rPr>
        <w:t xml:space="preserve"> 1934، كما حدت الحكومة في هذه الفترة النشاط الحكومي لبعض أعضاء الجمعية.</w:t>
      </w:r>
    </w:p>
    <w:p w:rsidR="007C7A9A" w:rsidRPr="008B0E8F" w:rsidRDefault="007C7A9A" w:rsidP="007C7A9A">
      <w:pPr>
        <w:pStyle w:val="Paragraphedeliste"/>
        <w:tabs>
          <w:tab w:val="right" w:pos="425"/>
        </w:tabs>
        <w:bidi/>
        <w:spacing w:after="0"/>
        <w:ind w:left="-1"/>
        <w:rPr>
          <w:rFonts w:ascii="Times New Roman" w:hAnsi="Times New Roman" w:cs="Times New Roman"/>
          <w:sz w:val="32"/>
          <w:szCs w:val="32"/>
          <w:rtl/>
          <w:lang w:bidi="ar-DZ"/>
        </w:rPr>
      </w:pPr>
    </w:p>
    <w:p w:rsidR="007C7A9A" w:rsidRPr="008B0E8F" w:rsidRDefault="007C7A9A" w:rsidP="007C7A9A">
      <w:pPr>
        <w:pStyle w:val="Paragraphedeliste"/>
        <w:tabs>
          <w:tab w:val="right" w:pos="425"/>
        </w:tabs>
        <w:bidi/>
        <w:spacing w:after="0"/>
        <w:ind w:left="-1"/>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sectPr w:rsidR="007C7A9A" w:rsidRPr="008B0E8F" w:rsidSect="007C7A9A">
          <w:pgSz w:w="11906" w:h="16838"/>
          <w:pgMar w:top="1417" w:right="1417" w:bottom="1417" w:left="1417" w:header="708" w:footer="708" w:gutter="0"/>
          <w:cols w:space="708"/>
          <w:docGrid w:linePitch="360"/>
        </w:sectPr>
      </w:pPr>
    </w:p>
    <w:p w:rsidR="007C7A9A" w:rsidRPr="00AD66CD" w:rsidRDefault="007C7A9A" w:rsidP="00AD66CD">
      <w:pPr>
        <w:pStyle w:val="Paragraphedeliste"/>
        <w:tabs>
          <w:tab w:val="right" w:pos="425"/>
        </w:tabs>
        <w:bidi/>
        <w:spacing w:after="0"/>
        <w:ind w:left="-1"/>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lastRenderedPageBreak/>
        <w:t>الهوامش:</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ناصر، </w:t>
      </w:r>
      <w:proofErr w:type="gramStart"/>
      <w:r w:rsidRPr="00AD66CD">
        <w:rPr>
          <w:rFonts w:ascii="Simplified Arabic" w:hAnsi="Simplified Arabic" w:cs="Simplified Arabic"/>
          <w:sz w:val="24"/>
          <w:szCs w:val="24"/>
          <w:rtl/>
          <w:lang w:bidi="ar-DZ"/>
        </w:rPr>
        <w:t>المقالة</w:t>
      </w:r>
      <w:proofErr w:type="gramEnd"/>
      <w:r w:rsidRPr="00AD66CD">
        <w:rPr>
          <w:rFonts w:ascii="Simplified Arabic" w:hAnsi="Simplified Arabic" w:cs="Simplified Arabic"/>
          <w:sz w:val="24"/>
          <w:szCs w:val="24"/>
          <w:rtl/>
          <w:lang w:bidi="ar-DZ"/>
        </w:rPr>
        <w:t xml:space="preserve"> الصحفية الجزائرية: (نشأتها، تطورها، وأعلامها)، طبعة خاصة، عالم المعرفة لنشر والتوزيع، الجزائر، 2013، ص25.</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الاعلام ومهامه أثناء الثورة، دراسات وبحوث الملتقى الوطني الأول حول الاعلام والاعلام المضاد، دار القصبة، الجزائر، ص383.</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فتيحة أوهابية، الصحافة المكتوبة في الجزائر، مجلة العلوم الانسانية والاجتماعية، العدد16، عنابة، 2014، ص253.</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عبد العزيز </w:t>
      </w:r>
      <w:proofErr w:type="gramStart"/>
      <w:r w:rsidRPr="00AD66CD">
        <w:rPr>
          <w:rFonts w:ascii="Simplified Arabic" w:hAnsi="Simplified Arabic" w:cs="Simplified Arabic"/>
          <w:sz w:val="24"/>
          <w:szCs w:val="24"/>
          <w:rtl/>
          <w:lang w:bidi="ar-DZ"/>
        </w:rPr>
        <w:t>شرف</w:t>
      </w:r>
      <w:proofErr w:type="gramEnd"/>
      <w:r w:rsidRPr="00AD66CD">
        <w:rPr>
          <w:rFonts w:ascii="Simplified Arabic" w:hAnsi="Simplified Arabic" w:cs="Simplified Arabic"/>
          <w:sz w:val="24"/>
          <w:szCs w:val="24"/>
          <w:rtl/>
          <w:lang w:bidi="ar-DZ"/>
        </w:rPr>
        <w:t>، الجغرافيا الصحفية وتاريخ الصحافة العربية، ط1، عالم الكتب القاهرة، 2004، ص202.</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عبدالقادر </w:t>
      </w:r>
      <w:proofErr w:type="spellStart"/>
      <w:r w:rsidR="00263BF3" w:rsidRPr="00AD66CD">
        <w:rPr>
          <w:rFonts w:ascii="Simplified Arabic" w:hAnsi="Simplified Arabic" w:cs="Simplified Arabic"/>
          <w:sz w:val="24"/>
          <w:szCs w:val="24"/>
          <w:rtl/>
          <w:lang w:bidi="ar-DZ"/>
        </w:rPr>
        <w:t>كرليل</w:t>
      </w:r>
      <w:proofErr w:type="spellEnd"/>
      <w:r w:rsidRPr="00AD66CD">
        <w:rPr>
          <w:rFonts w:ascii="Simplified Arabic" w:hAnsi="Simplified Arabic" w:cs="Simplified Arabic"/>
          <w:sz w:val="24"/>
          <w:szCs w:val="24"/>
          <w:rtl/>
          <w:lang w:bidi="ar-DZ"/>
        </w:rPr>
        <w:t>، نشأة الصحافة في الجزائر، مجلة المصادر، العدد11، الجزائر، 2006، ص218-224.</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فتيحة أوهابية، المرجع السابق، ص253.</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الزبير سيف الاسلام، تاريخ الصحافة في الجزائر، ط1، مطابع دار النشر، القاهرة، ص10.</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محمد ناصر، </w:t>
      </w:r>
      <w:proofErr w:type="gramStart"/>
      <w:r w:rsidRPr="00AD66CD">
        <w:rPr>
          <w:rFonts w:ascii="Simplified Arabic" w:hAnsi="Simplified Arabic" w:cs="Simplified Arabic"/>
          <w:sz w:val="24"/>
          <w:szCs w:val="24"/>
          <w:rtl/>
          <w:lang w:bidi="ar-DZ"/>
        </w:rPr>
        <w:t>المقالة</w:t>
      </w:r>
      <w:proofErr w:type="gramEnd"/>
      <w:r w:rsidRPr="00AD66CD">
        <w:rPr>
          <w:rFonts w:ascii="Simplified Arabic" w:hAnsi="Simplified Arabic" w:cs="Simplified Arabic"/>
          <w:sz w:val="24"/>
          <w:szCs w:val="24"/>
          <w:rtl/>
          <w:lang w:bidi="ar-DZ"/>
        </w:rPr>
        <w:t xml:space="preserve"> الصحفية، المرجع السابق، ص14.</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مروة أديب، الصحافة العربية نشأتها وتطورها، (د-ط)، دار مكتبة الحياة، لبنان، (د – ت)، ص114.</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محمد ناصر، </w:t>
      </w:r>
      <w:proofErr w:type="gramStart"/>
      <w:r w:rsidRPr="00AD66CD">
        <w:rPr>
          <w:rFonts w:ascii="Simplified Arabic" w:hAnsi="Simplified Arabic" w:cs="Simplified Arabic"/>
          <w:sz w:val="24"/>
          <w:szCs w:val="24"/>
          <w:rtl/>
          <w:lang w:bidi="ar-DZ"/>
        </w:rPr>
        <w:t>المقالة</w:t>
      </w:r>
      <w:proofErr w:type="gramEnd"/>
      <w:r w:rsidRPr="00AD66CD">
        <w:rPr>
          <w:rFonts w:ascii="Simplified Arabic" w:hAnsi="Simplified Arabic" w:cs="Simplified Arabic"/>
          <w:sz w:val="24"/>
          <w:szCs w:val="24"/>
          <w:rtl/>
          <w:lang w:bidi="ar-DZ"/>
        </w:rPr>
        <w:t xml:space="preserve"> الصحفية، المرجع السابق، ص14</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proofErr w:type="spellStart"/>
      <w:r w:rsidRPr="00AD66CD">
        <w:rPr>
          <w:rFonts w:ascii="Simplified Arabic" w:hAnsi="Simplified Arabic" w:cs="Simplified Arabic"/>
          <w:sz w:val="24"/>
          <w:szCs w:val="24"/>
          <w:rtl/>
          <w:lang w:bidi="ar-DZ"/>
        </w:rPr>
        <w:t>زكرياء</w:t>
      </w:r>
      <w:proofErr w:type="spellEnd"/>
      <w:r w:rsidRPr="00AD66CD">
        <w:rPr>
          <w:rFonts w:ascii="Simplified Arabic" w:hAnsi="Simplified Arabic" w:cs="Simplified Arabic"/>
          <w:sz w:val="24"/>
          <w:szCs w:val="24"/>
          <w:rtl/>
          <w:lang w:bidi="ar-DZ"/>
        </w:rPr>
        <w:t xml:space="preserve"> مفدي، المرجع السابق، ص35.</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الزبير سيف الاسلام، المرجع السابق، ص10.</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عادل </w:t>
      </w:r>
      <w:proofErr w:type="spellStart"/>
      <w:r w:rsidRPr="00AD66CD">
        <w:rPr>
          <w:rFonts w:ascii="Simplified Arabic" w:hAnsi="Simplified Arabic" w:cs="Simplified Arabic"/>
          <w:sz w:val="24"/>
          <w:szCs w:val="24"/>
          <w:rtl/>
          <w:lang w:bidi="ar-DZ"/>
        </w:rPr>
        <w:t>نويهض</w:t>
      </w:r>
      <w:proofErr w:type="spellEnd"/>
      <w:r w:rsidRPr="00AD66CD">
        <w:rPr>
          <w:rFonts w:ascii="Simplified Arabic" w:hAnsi="Simplified Arabic" w:cs="Simplified Arabic"/>
          <w:sz w:val="24"/>
          <w:szCs w:val="24"/>
          <w:rtl/>
          <w:lang w:bidi="ar-DZ"/>
        </w:rPr>
        <w:t xml:space="preserve">، معجم أعلام الجزائر من صدر الاسلام حتى العصر الحاضر، ط2، مؤسسة </w:t>
      </w:r>
      <w:proofErr w:type="spellStart"/>
      <w:r w:rsidRPr="00AD66CD">
        <w:rPr>
          <w:rFonts w:ascii="Simplified Arabic" w:hAnsi="Simplified Arabic" w:cs="Simplified Arabic"/>
          <w:sz w:val="24"/>
          <w:szCs w:val="24"/>
          <w:rtl/>
          <w:lang w:bidi="ar-DZ"/>
        </w:rPr>
        <w:t>نويهض</w:t>
      </w:r>
      <w:proofErr w:type="spellEnd"/>
      <w:r w:rsidRPr="00AD66CD">
        <w:rPr>
          <w:rFonts w:ascii="Simplified Arabic" w:hAnsi="Simplified Arabic" w:cs="Simplified Arabic"/>
          <w:sz w:val="24"/>
          <w:szCs w:val="24"/>
          <w:rtl/>
          <w:lang w:bidi="ar-DZ"/>
        </w:rPr>
        <w:t xml:space="preserve"> الثقافية، بيروت، 1980، ص132.</w:t>
      </w:r>
    </w:p>
    <w:p w:rsidR="007C7A9A" w:rsidRPr="00AD66CD" w:rsidRDefault="007C7A9A" w:rsidP="00AD66CD">
      <w:pPr>
        <w:pStyle w:val="Paragraphedeliste"/>
        <w:numPr>
          <w:ilvl w:val="0"/>
          <w:numId w:val="36"/>
        </w:numPr>
        <w:tabs>
          <w:tab w:val="right" w:pos="425"/>
        </w:tabs>
        <w:bidi/>
        <w:spacing w:after="0"/>
        <w:ind w:left="-1"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محمد ناصر، </w:t>
      </w:r>
      <w:proofErr w:type="gramStart"/>
      <w:r w:rsidRPr="00AD66CD">
        <w:rPr>
          <w:rFonts w:ascii="Simplified Arabic" w:hAnsi="Simplified Arabic" w:cs="Simplified Arabic"/>
          <w:sz w:val="24"/>
          <w:szCs w:val="24"/>
          <w:rtl/>
          <w:lang w:bidi="ar-DZ"/>
        </w:rPr>
        <w:t>المقالة</w:t>
      </w:r>
      <w:proofErr w:type="gramEnd"/>
      <w:r w:rsidRPr="00AD66CD">
        <w:rPr>
          <w:rFonts w:ascii="Simplified Arabic" w:hAnsi="Simplified Arabic" w:cs="Simplified Arabic"/>
          <w:sz w:val="24"/>
          <w:szCs w:val="24"/>
          <w:rtl/>
          <w:lang w:bidi="ar-DZ"/>
        </w:rPr>
        <w:t xml:space="preserve"> الصحفية، المرجع السابق، ص28.</w:t>
      </w:r>
    </w:p>
    <w:p w:rsidR="007C7A9A" w:rsidRPr="00AD66CD" w:rsidRDefault="007C7A9A" w:rsidP="00AD66CD">
      <w:pPr>
        <w:tabs>
          <w:tab w:val="right" w:pos="425"/>
        </w:tabs>
        <w:bidi/>
        <w:spacing w:after="0"/>
        <w:ind w:left="-1"/>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t xml:space="preserve">قائمة المراجع </w:t>
      </w:r>
      <w:proofErr w:type="gramStart"/>
      <w:r w:rsidRPr="00AD66CD">
        <w:rPr>
          <w:rFonts w:ascii="Simplified Arabic" w:hAnsi="Simplified Arabic" w:cs="Simplified Arabic"/>
          <w:b/>
          <w:bCs/>
          <w:sz w:val="24"/>
          <w:szCs w:val="24"/>
          <w:rtl/>
          <w:lang w:bidi="ar-DZ"/>
        </w:rPr>
        <w:t>والمصادر</w:t>
      </w:r>
      <w:proofErr w:type="gramEnd"/>
      <w:r w:rsidRPr="00AD66CD">
        <w:rPr>
          <w:rFonts w:ascii="Simplified Arabic" w:hAnsi="Simplified Arabic" w:cs="Simplified Arabic"/>
          <w:b/>
          <w:bCs/>
          <w:sz w:val="24"/>
          <w:szCs w:val="24"/>
          <w:rtl/>
          <w:lang w:bidi="ar-DZ"/>
        </w:rPr>
        <w:t>:</w:t>
      </w:r>
    </w:p>
    <w:p w:rsidR="007C7A9A" w:rsidRPr="00AD66CD" w:rsidRDefault="007C7A9A" w:rsidP="00AD66CD">
      <w:pPr>
        <w:tabs>
          <w:tab w:val="right" w:pos="425"/>
        </w:tabs>
        <w:bidi/>
        <w:spacing w:after="0"/>
        <w:ind w:left="-1"/>
        <w:rPr>
          <w:rFonts w:ascii="Simplified Arabic" w:hAnsi="Simplified Arabic" w:cs="Simplified Arabic"/>
          <w:b/>
          <w:bCs/>
          <w:sz w:val="24"/>
          <w:szCs w:val="24"/>
          <w:lang w:bidi="ar-DZ"/>
        </w:rPr>
      </w:pPr>
      <w:r w:rsidRPr="00AD66CD">
        <w:rPr>
          <w:rFonts w:ascii="Simplified Arabic" w:hAnsi="Simplified Arabic" w:cs="Simplified Arabic"/>
          <w:b/>
          <w:bCs/>
          <w:sz w:val="24"/>
          <w:szCs w:val="24"/>
          <w:rtl/>
          <w:lang w:bidi="ar-DZ"/>
        </w:rPr>
        <w:t>الكتب:</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 xml:space="preserve">محمد ناصر: </w:t>
      </w:r>
      <w:proofErr w:type="gramStart"/>
      <w:r w:rsidRPr="00AD66CD">
        <w:rPr>
          <w:rFonts w:ascii="Simplified Arabic" w:hAnsi="Simplified Arabic" w:cs="Simplified Arabic"/>
          <w:sz w:val="24"/>
          <w:szCs w:val="24"/>
          <w:rtl/>
          <w:lang w:bidi="ar-DZ"/>
        </w:rPr>
        <w:t>المقالة</w:t>
      </w:r>
      <w:proofErr w:type="gramEnd"/>
      <w:r w:rsidRPr="00AD66CD">
        <w:rPr>
          <w:rFonts w:ascii="Simplified Arabic" w:hAnsi="Simplified Arabic" w:cs="Simplified Arabic"/>
          <w:sz w:val="24"/>
          <w:szCs w:val="24"/>
          <w:rtl/>
          <w:lang w:bidi="ar-DZ"/>
        </w:rPr>
        <w:t xml:space="preserve"> الصحفية الجزائرية: (نشأتها، تطورها، وأعلامها)، طبعة خاصة، عالم المعرفة لنشر والتوزيع، الجزائر، 2013.</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 xml:space="preserve">عبد العزيز </w:t>
      </w:r>
      <w:proofErr w:type="gramStart"/>
      <w:r w:rsidRPr="00AD66CD">
        <w:rPr>
          <w:rFonts w:ascii="Simplified Arabic" w:hAnsi="Simplified Arabic" w:cs="Simplified Arabic"/>
          <w:sz w:val="24"/>
          <w:szCs w:val="24"/>
          <w:rtl/>
          <w:lang w:bidi="ar-DZ"/>
        </w:rPr>
        <w:t>شرف</w:t>
      </w:r>
      <w:proofErr w:type="gramEnd"/>
      <w:r w:rsidRPr="00AD66CD">
        <w:rPr>
          <w:rFonts w:ascii="Simplified Arabic" w:hAnsi="Simplified Arabic" w:cs="Simplified Arabic"/>
          <w:sz w:val="24"/>
          <w:szCs w:val="24"/>
          <w:rtl/>
          <w:lang w:bidi="ar-DZ"/>
        </w:rPr>
        <w:t>: الجغرافيا الصحفية وتاريخ الصحافة العربية، ط1، عالم الكتب القاهرة، 2004.</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 xml:space="preserve">الزبير سيف </w:t>
      </w:r>
      <w:r w:rsidR="00263BF3" w:rsidRPr="00AD66CD">
        <w:rPr>
          <w:rFonts w:ascii="Simplified Arabic" w:hAnsi="Simplified Arabic" w:cs="Simplified Arabic"/>
          <w:sz w:val="24"/>
          <w:szCs w:val="24"/>
          <w:rtl/>
          <w:lang w:bidi="ar-DZ"/>
        </w:rPr>
        <w:t>الإسلام</w:t>
      </w:r>
      <w:r w:rsidRPr="00AD66CD">
        <w:rPr>
          <w:rFonts w:ascii="Simplified Arabic" w:hAnsi="Simplified Arabic" w:cs="Simplified Arabic"/>
          <w:sz w:val="24"/>
          <w:szCs w:val="24"/>
          <w:rtl/>
          <w:lang w:bidi="ar-DZ"/>
        </w:rPr>
        <w:t>: تاريخ الصحافة في الجزائر، ط1، مطابع دار النشر، القاهرة.</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مروة أديب، الصحافة العربية نشأتها وتطورها، (د-ط)، دار مكتبة الحياة، لبنان، (د – ت).</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 xml:space="preserve">عادل </w:t>
      </w:r>
      <w:proofErr w:type="spellStart"/>
      <w:r w:rsidRPr="00AD66CD">
        <w:rPr>
          <w:rFonts w:ascii="Simplified Arabic" w:hAnsi="Simplified Arabic" w:cs="Simplified Arabic"/>
          <w:sz w:val="24"/>
          <w:szCs w:val="24"/>
          <w:rtl/>
          <w:lang w:bidi="ar-DZ"/>
        </w:rPr>
        <w:t>نويهض</w:t>
      </w:r>
      <w:proofErr w:type="spellEnd"/>
      <w:r w:rsidRPr="00AD66CD">
        <w:rPr>
          <w:rFonts w:ascii="Simplified Arabic" w:hAnsi="Simplified Arabic" w:cs="Simplified Arabic"/>
          <w:sz w:val="24"/>
          <w:szCs w:val="24"/>
          <w:rtl/>
          <w:lang w:bidi="ar-DZ"/>
        </w:rPr>
        <w:t xml:space="preserve">: معجم أعلام الجزائر من صدر </w:t>
      </w:r>
      <w:r w:rsidR="00263BF3" w:rsidRPr="00AD66CD">
        <w:rPr>
          <w:rFonts w:ascii="Simplified Arabic" w:hAnsi="Simplified Arabic" w:cs="Simplified Arabic"/>
          <w:sz w:val="24"/>
          <w:szCs w:val="24"/>
          <w:rtl/>
          <w:lang w:bidi="ar-DZ"/>
        </w:rPr>
        <w:t>الإسلام</w:t>
      </w:r>
      <w:r w:rsidRPr="00AD66CD">
        <w:rPr>
          <w:rFonts w:ascii="Simplified Arabic" w:hAnsi="Simplified Arabic" w:cs="Simplified Arabic"/>
          <w:sz w:val="24"/>
          <w:szCs w:val="24"/>
          <w:rtl/>
          <w:lang w:bidi="ar-DZ"/>
        </w:rPr>
        <w:t xml:space="preserve"> حتى العصر الحاضر، ط2، مؤسسة </w:t>
      </w:r>
      <w:proofErr w:type="spellStart"/>
      <w:r w:rsidRPr="00AD66CD">
        <w:rPr>
          <w:rFonts w:ascii="Simplified Arabic" w:hAnsi="Simplified Arabic" w:cs="Simplified Arabic"/>
          <w:sz w:val="24"/>
          <w:szCs w:val="24"/>
          <w:rtl/>
          <w:lang w:bidi="ar-DZ"/>
        </w:rPr>
        <w:t>نويهض</w:t>
      </w:r>
      <w:proofErr w:type="spellEnd"/>
      <w:r w:rsidRPr="00AD66CD">
        <w:rPr>
          <w:rFonts w:ascii="Simplified Arabic" w:hAnsi="Simplified Arabic" w:cs="Simplified Arabic"/>
          <w:sz w:val="24"/>
          <w:szCs w:val="24"/>
          <w:rtl/>
          <w:lang w:bidi="ar-DZ"/>
        </w:rPr>
        <w:t xml:space="preserve"> الثقافية، بيروت، 1980.</w:t>
      </w:r>
    </w:p>
    <w:p w:rsidR="007C7A9A" w:rsidRPr="00AD66CD" w:rsidRDefault="007C7A9A" w:rsidP="00AD66CD">
      <w:pPr>
        <w:tabs>
          <w:tab w:val="right" w:pos="425"/>
        </w:tabs>
        <w:bidi/>
        <w:spacing w:after="0"/>
        <w:ind w:left="-1"/>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t>المجلات:</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 xml:space="preserve">فتيحة أوهابية: الصحافة المكتوبة في الجزائر، مجلة العلوم </w:t>
      </w:r>
      <w:r w:rsidR="00263BF3" w:rsidRPr="00AD66CD">
        <w:rPr>
          <w:rFonts w:ascii="Simplified Arabic" w:hAnsi="Simplified Arabic" w:cs="Simplified Arabic"/>
          <w:sz w:val="24"/>
          <w:szCs w:val="24"/>
          <w:rtl/>
          <w:lang w:bidi="ar-DZ"/>
        </w:rPr>
        <w:t>الإنسانية</w:t>
      </w:r>
      <w:r w:rsidRPr="00AD66CD">
        <w:rPr>
          <w:rFonts w:ascii="Simplified Arabic" w:hAnsi="Simplified Arabic" w:cs="Simplified Arabic"/>
          <w:sz w:val="24"/>
          <w:szCs w:val="24"/>
          <w:rtl/>
          <w:lang w:bidi="ar-DZ"/>
        </w:rPr>
        <w:t xml:space="preserve"> والاجتماعية، العدد16، عنابة، 2014.</w:t>
      </w:r>
    </w:p>
    <w:p w:rsidR="007C7A9A" w:rsidRPr="00AD66CD" w:rsidRDefault="007C7A9A"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lastRenderedPageBreak/>
        <w:t xml:space="preserve">عبدالقادر </w:t>
      </w:r>
      <w:proofErr w:type="spellStart"/>
      <w:r w:rsidR="00263BF3" w:rsidRPr="00AD66CD">
        <w:rPr>
          <w:rFonts w:ascii="Simplified Arabic" w:hAnsi="Simplified Arabic" w:cs="Simplified Arabic"/>
          <w:sz w:val="24"/>
          <w:szCs w:val="24"/>
          <w:rtl/>
          <w:lang w:bidi="ar-DZ"/>
        </w:rPr>
        <w:t>كرليل</w:t>
      </w:r>
      <w:proofErr w:type="spellEnd"/>
      <w:r w:rsidRPr="00AD66CD">
        <w:rPr>
          <w:rFonts w:ascii="Simplified Arabic" w:hAnsi="Simplified Arabic" w:cs="Simplified Arabic"/>
          <w:sz w:val="24"/>
          <w:szCs w:val="24"/>
          <w:rtl/>
          <w:lang w:bidi="ar-DZ"/>
        </w:rPr>
        <w:t>: نشأة الصحافة في الجزائر، مجلة المصادر، العدد11، الجزائر، 2006.</w:t>
      </w:r>
    </w:p>
    <w:p w:rsidR="007C7A9A" w:rsidRPr="00AD66CD" w:rsidRDefault="007C7A9A" w:rsidP="00AD66CD">
      <w:pPr>
        <w:tabs>
          <w:tab w:val="right" w:pos="425"/>
        </w:tabs>
        <w:bidi/>
        <w:spacing w:after="0"/>
        <w:ind w:left="-1"/>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t>الملتقيات:</w:t>
      </w:r>
    </w:p>
    <w:p w:rsidR="007C7A9A" w:rsidRPr="00AD66CD" w:rsidRDefault="00263BF3" w:rsidP="00AD66CD">
      <w:pPr>
        <w:pStyle w:val="Paragraphedeliste"/>
        <w:numPr>
          <w:ilvl w:val="0"/>
          <w:numId w:val="37"/>
        </w:numPr>
        <w:tabs>
          <w:tab w:val="right" w:pos="425"/>
        </w:tabs>
        <w:bidi/>
        <w:spacing w:after="0"/>
        <w:ind w:left="-1"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الإعلام</w:t>
      </w:r>
      <w:r w:rsidR="007C7A9A" w:rsidRPr="00AD66CD">
        <w:rPr>
          <w:rFonts w:ascii="Simplified Arabic" w:hAnsi="Simplified Arabic" w:cs="Simplified Arabic"/>
          <w:sz w:val="24"/>
          <w:szCs w:val="24"/>
          <w:rtl/>
          <w:lang w:bidi="ar-DZ"/>
        </w:rPr>
        <w:t xml:space="preserve"> ومهامه أثناء الثورة، دراسات وبحوث الملتقى الوطني الأول حول الاعلام والاعلام المضاد، دار القصبة، الجزائر.</w:t>
      </w:r>
    </w:p>
    <w:p w:rsidR="007C7A9A" w:rsidRDefault="007C7A9A" w:rsidP="007C7A9A">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Pr="008B0E8F" w:rsidRDefault="00AD66CD" w:rsidP="00AD66CD">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Pr="008B0E8F" w:rsidRDefault="007C7A9A" w:rsidP="007C7A9A">
      <w:pPr>
        <w:bidi/>
        <w:spacing w:after="0"/>
        <w:jc w:val="center"/>
        <w:rPr>
          <w:rFonts w:ascii="Times New Roman" w:hAnsi="Times New Roman" w:cs="Times New Roman"/>
          <w:b/>
          <w:bCs/>
          <w:sz w:val="32"/>
          <w:szCs w:val="32"/>
          <w:lang w:bidi="ar-DZ"/>
        </w:rPr>
      </w:pPr>
    </w:p>
    <w:p w:rsidR="007C7A9A" w:rsidRDefault="007C7A9A" w:rsidP="007C7A9A">
      <w:pPr>
        <w:bidi/>
        <w:spacing w:after="0"/>
        <w:jc w:val="center"/>
        <w:rPr>
          <w:rFonts w:ascii="Times New Roman" w:hAnsi="Times New Roman" w:cs="Times New Roman"/>
          <w:b/>
          <w:bCs/>
          <w:sz w:val="32"/>
          <w:szCs w:val="32"/>
          <w:rtl/>
          <w:lang w:bidi="ar-DZ"/>
        </w:rPr>
      </w:pPr>
    </w:p>
    <w:p w:rsidR="007C7A9A"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Default="00AD66CD" w:rsidP="00AD66CD">
      <w:pPr>
        <w:bidi/>
        <w:spacing w:after="0"/>
        <w:rPr>
          <w:rFonts w:ascii="Times New Roman" w:hAnsi="Times New Roman" w:cs="Times New Roman"/>
          <w:sz w:val="32"/>
          <w:szCs w:val="32"/>
          <w:rtl/>
          <w:lang w:bidi="ar-DZ"/>
        </w:rPr>
      </w:pPr>
    </w:p>
    <w:p w:rsidR="00AD66CD" w:rsidRPr="008B0E8F" w:rsidRDefault="00AD66CD" w:rsidP="00AD66CD">
      <w:pPr>
        <w:bidi/>
        <w:spacing w:after="0"/>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5" type="#_x0000_t84" style="position:absolute;left:0;text-align:left;margin-left:88.95pt;margin-top:3.7pt;width:252.2pt;height:129.8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style="mso-next-textbox:#_x0000_s1055">
              <w:txbxContent>
                <w:p w:rsidR="0071196F" w:rsidRDefault="0071196F" w:rsidP="009A6A04">
                  <w:pPr>
                    <w:bidi/>
                    <w:spacing w:after="0"/>
                    <w:jc w:val="center"/>
                    <w:rPr>
                      <w:rFonts w:ascii="Simplified Arabic" w:hAnsi="Simplified Arabic" w:cs="Simplified Arabic"/>
                      <w:b/>
                      <w:bCs/>
                      <w:sz w:val="44"/>
                      <w:szCs w:val="44"/>
                      <w:rtl/>
                      <w:lang w:bidi="ar-DZ"/>
                    </w:rPr>
                  </w:pPr>
                  <w:r>
                    <w:rPr>
                      <w:rFonts w:ascii="Simplified Arabic" w:hAnsi="Simplified Arabic" w:cs="Simplified Arabic"/>
                      <w:b/>
                      <w:bCs/>
                      <w:sz w:val="44"/>
                      <w:szCs w:val="44"/>
                      <w:rtl/>
                      <w:lang w:bidi="ar-DZ"/>
                    </w:rPr>
                    <w:t xml:space="preserve">المحاضرة </w:t>
                  </w:r>
                  <w:proofErr w:type="gramStart"/>
                  <w:r>
                    <w:rPr>
                      <w:rFonts w:ascii="Simplified Arabic" w:hAnsi="Simplified Arabic" w:cs="Simplified Arabic" w:hint="cs"/>
                      <w:b/>
                      <w:bCs/>
                      <w:sz w:val="44"/>
                      <w:szCs w:val="44"/>
                      <w:rtl/>
                      <w:lang w:bidi="ar-DZ"/>
                    </w:rPr>
                    <w:t>الثالثة</w:t>
                  </w:r>
                  <w:proofErr w:type="gramEnd"/>
                  <w:r>
                    <w:rPr>
                      <w:rFonts w:ascii="Simplified Arabic" w:hAnsi="Simplified Arabic" w:cs="Simplified Arabic" w:hint="cs"/>
                      <w:b/>
                      <w:bCs/>
                      <w:sz w:val="44"/>
                      <w:szCs w:val="44"/>
                      <w:rtl/>
                      <w:lang w:bidi="ar-DZ"/>
                    </w:rPr>
                    <w:t xml:space="preserve"> عشر: </w:t>
                  </w:r>
                </w:p>
                <w:p w:rsidR="0071196F" w:rsidRPr="00FB49BF" w:rsidRDefault="0071196F" w:rsidP="007C7A9A">
                  <w:pPr>
                    <w:bidi/>
                    <w:spacing w:after="0"/>
                    <w:jc w:val="center"/>
                    <w:rPr>
                      <w:rFonts w:ascii="Simplified Arabic" w:hAnsi="Simplified Arabic" w:cs="Simplified Arabic"/>
                      <w:b/>
                      <w:bCs/>
                      <w:sz w:val="44"/>
                      <w:szCs w:val="44"/>
                      <w:rtl/>
                      <w:lang w:bidi="ar-DZ"/>
                    </w:rPr>
                  </w:pPr>
                  <w:proofErr w:type="gramStart"/>
                  <w:r>
                    <w:rPr>
                      <w:rFonts w:ascii="Simplified Arabic" w:hAnsi="Simplified Arabic" w:cs="Simplified Arabic" w:hint="cs"/>
                      <w:b/>
                      <w:bCs/>
                      <w:sz w:val="44"/>
                      <w:szCs w:val="44"/>
                      <w:rtl/>
                      <w:lang w:bidi="ar-DZ"/>
                    </w:rPr>
                    <w:t>نماذج</w:t>
                  </w:r>
                  <w:proofErr w:type="gramEnd"/>
                  <w:r>
                    <w:rPr>
                      <w:rFonts w:ascii="Simplified Arabic" w:hAnsi="Simplified Arabic" w:cs="Simplified Arabic" w:hint="cs"/>
                      <w:b/>
                      <w:bCs/>
                      <w:sz w:val="44"/>
                      <w:szCs w:val="44"/>
                      <w:rtl/>
                      <w:lang w:bidi="ar-DZ"/>
                    </w:rPr>
                    <w:t xml:space="preserve"> من الصحافة </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b/>
          <w:bCs/>
          <w:sz w:val="32"/>
          <w:szCs w:val="32"/>
          <w:rtl/>
          <w:lang w:bidi="ar-DZ"/>
        </w:rPr>
      </w:pPr>
    </w:p>
    <w:p w:rsidR="007C7A9A" w:rsidRPr="00097B45" w:rsidRDefault="007C7A9A" w:rsidP="007C7A9A">
      <w:pPr>
        <w:bidi/>
        <w:spacing w:after="0"/>
        <w:jc w:val="center"/>
        <w:rPr>
          <w:rFonts w:ascii="Times New Roman" w:hAnsi="Times New Roman" w:cs="Times New Roman"/>
          <w:b/>
          <w:bCs/>
          <w:sz w:val="32"/>
          <w:szCs w:val="32"/>
          <w:rtl/>
          <w:lang w:bidi="ar-DZ"/>
        </w:rPr>
      </w:pPr>
    </w:p>
    <w:p w:rsidR="007C7A9A" w:rsidRPr="00E45FBA" w:rsidRDefault="007C7A9A" w:rsidP="006F4579">
      <w:pPr>
        <w:pStyle w:val="Paragraphedeliste"/>
        <w:numPr>
          <w:ilvl w:val="0"/>
          <w:numId w:val="60"/>
        </w:numPr>
        <w:bidi/>
        <w:spacing w:after="0" w:line="360" w:lineRule="auto"/>
        <w:rPr>
          <w:rFonts w:ascii="Times New Roman" w:hAnsi="Times New Roman" w:cs="Times New Roman"/>
          <w:b/>
          <w:bCs/>
          <w:sz w:val="36"/>
          <w:szCs w:val="36"/>
          <w:lang w:bidi="ar-DZ"/>
        </w:rPr>
      </w:pPr>
      <w:proofErr w:type="gramStart"/>
      <w:r w:rsidRPr="00E45FBA">
        <w:rPr>
          <w:rFonts w:ascii="Times New Roman" w:hAnsi="Times New Roman" w:cs="Times New Roman" w:hint="cs"/>
          <w:b/>
          <w:bCs/>
          <w:sz w:val="36"/>
          <w:szCs w:val="36"/>
          <w:rtl/>
          <w:lang w:bidi="ar-DZ"/>
        </w:rPr>
        <w:t>نماذج</w:t>
      </w:r>
      <w:proofErr w:type="gramEnd"/>
      <w:r w:rsidRPr="00E45FBA">
        <w:rPr>
          <w:rFonts w:ascii="Times New Roman" w:hAnsi="Times New Roman" w:cs="Times New Roman" w:hint="cs"/>
          <w:b/>
          <w:bCs/>
          <w:sz w:val="36"/>
          <w:szCs w:val="36"/>
          <w:rtl/>
          <w:lang w:bidi="ar-DZ"/>
        </w:rPr>
        <w:t xml:space="preserve"> من الصحافة الفرنسية</w:t>
      </w:r>
    </w:p>
    <w:p w:rsidR="007C7A9A" w:rsidRPr="00E45FBA" w:rsidRDefault="007C7A9A" w:rsidP="006F4579">
      <w:pPr>
        <w:pStyle w:val="Paragraphedeliste"/>
        <w:numPr>
          <w:ilvl w:val="0"/>
          <w:numId w:val="60"/>
        </w:numPr>
        <w:bidi/>
        <w:spacing w:after="0" w:line="360" w:lineRule="auto"/>
        <w:rPr>
          <w:rFonts w:ascii="Times New Roman" w:hAnsi="Times New Roman" w:cs="Times New Roman"/>
          <w:b/>
          <w:bCs/>
          <w:sz w:val="36"/>
          <w:szCs w:val="36"/>
          <w:lang w:bidi="ar-DZ"/>
        </w:rPr>
      </w:pPr>
      <w:proofErr w:type="gramStart"/>
      <w:r w:rsidRPr="00E45FBA">
        <w:rPr>
          <w:rFonts w:ascii="Times New Roman" w:hAnsi="Times New Roman" w:cs="Times New Roman" w:hint="cs"/>
          <w:b/>
          <w:bCs/>
          <w:sz w:val="36"/>
          <w:szCs w:val="36"/>
          <w:rtl/>
          <w:lang w:bidi="ar-DZ"/>
        </w:rPr>
        <w:t>نماذج</w:t>
      </w:r>
      <w:proofErr w:type="gramEnd"/>
      <w:r w:rsidRPr="00E45FBA">
        <w:rPr>
          <w:rFonts w:ascii="Times New Roman" w:hAnsi="Times New Roman" w:cs="Times New Roman" w:hint="cs"/>
          <w:b/>
          <w:bCs/>
          <w:sz w:val="36"/>
          <w:szCs w:val="36"/>
          <w:rtl/>
          <w:lang w:bidi="ar-DZ"/>
        </w:rPr>
        <w:t xml:space="preserve"> من الصحافة الجزائرية(ق 20) </w:t>
      </w:r>
    </w:p>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Default="007C7A9A" w:rsidP="007C7A9A">
      <w:pPr>
        <w:bidi/>
        <w:spacing w:after="0"/>
        <w:jc w:val="center"/>
        <w:rPr>
          <w:rFonts w:ascii="Times New Roman" w:hAnsi="Times New Roman" w:cs="Times New Roman"/>
          <w:sz w:val="32"/>
          <w:szCs w:val="32"/>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6F4579">
      <w:pPr>
        <w:pStyle w:val="Paragraphedeliste"/>
        <w:numPr>
          <w:ilvl w:val="0"/>
          <w:numId w:val="61"/>
        </w:numPr>
        <w:bidi/>
        <w:spacing w:after="0"/>
        <w:rPr>
          <w:rFonts w:ascii="Times New Roman" w:hAnsi="Times New Roman" w:cs="Times New Roman"/>
          <w:b/>
          <w:bCs/>
          <w:sz w:val="32"/>
          <w:szCs w:val="32"/>
          <w:lang w:bidi="ar-DZ"/>
        </w:rPr>
      </w:pPr>
      <w:proofErr w:type="gramStart"/>
      <w:r>
        <w:rPr>
          <w:rFonts w:ascii="Times New Roman" w:hAnsi="Times New Roman" w:cs="Times New Roman" w:hint="cs"/>
          <w:b/>
          <w:bCs/>
          <w:sz w:val="32"/>
          <w:szCs w:val="32"/>
          <w:rtl/>
          <w:lang w:bidi="ar-DZ"/>
        </w:rPr>
        <w:lastRenderedPageBreak/>
        <w:t>نماذج</w:t>
      </w:r>
      <w:proofErr w:type="gramEnd"/>
      <w:r>
        <w:rPr>
          <w:rFonts w:ascii="Times New Roman" w:hAnsi="Times New Roman" w:cs="Times New Roman" w:hint="cs"/>
          <w:b/>
          <w:bCs/>
          <w:sz w:val="32"/>
          <w:szCs w:val="32"/>
          <w:rtl/>
          <w:lang w:bidi="ar-DZ"/>
        </w:rPr>
        <w:t xml:space="preserve"> من </w:t>
      </w:r>
      <w:r w:rsidRPr="00097B45">
        <w:rPr>
          <w:rFonts w:ascii="Times New Roman" w:hAnsi="Times New Roman" w:cs="Times New Roman"/>
          <w:b/>
          <w:bCs/>
          <w:sz w:val="32"/>
          <w:szCs w:val="32"/>
          <w:rtl/>
          <w:lang w:bidi="ar-DZ"/>
        </w:rPr>
        <w:t xml:space="preserve">الصحافة الفرنسية </w:t>
      </w:r>
    </w:p>
    <w:p w:rsidR="007C7A9A" w:rsidRPr="00097B45" w:rsidRDefault="007C7A9A" w:rsidP="007C7A9A">
      <w:pPr>
        <w:bidi/>
        <w:spacing w:after="0"/>
        <w:ind w:left="360"/>
        <w:rPr>
          <w:rFonts w:ascii="Times New Roman" w:hAnsi="Times New Roman" w:cs="Times New Roman"/>
          <w:b/>
          <w:bCs/>
          <w:sz w:val="32"/>
          <w:szCs w:val="32"/>
          <w:rtl/>
          <w:lang w:bidi="ar-DZ"/>
        </w:rPr>
      </w:pPr>
    </w:p>
    <w:tbl>
      <w:tblPr>
        <w:tblStyle w:val="Grilledutableau"/>
        <w:bidiVisual/>
        <w:tblW w:w="10164" w:type="dxa"/>
        <w:tblInd w:w="-274" w:type="dxa"/>
        <w:tblLook w:val="04A0" w:firstRow="1" w:lastRow="0" w:firstColumn="1" w:lastColumn="0" w:noHBand="0" w:noVBand="1"/>
      </w:tblPr>
      <w:tblGrid>
        <w:gridCol w:w="949"/>
        <w:gridCol w:w="1984"/>
        <w:gridCol w:w="2126"/>
        <w:gridCol w:w="5105"/>
      </w:tblGrid>
      <w:tr w:rsidR="007C7A9A" w:rsidRPr="008B0E8F" w:rsidTr="007C7A9A">
        <w:tc>
          <w:tcPr>
            <w:tcW w:w="949"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الرقم </w:t>
            </w:r>
          </w:p>
        </w:tc>
        <w:tc>
          <w:tcPr>
            <w:tcW w:w="1984"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اسم </w:t>
            </w:r>
            <w:proofErr w:type="gramStart"/>
            <w:r>
              <w:rPr>
                <w:rFonts w:hint="cs"/>
                <w:sz w:val="32"/>
                <w:szCs w:val="32"/>
                <w:rtl/>
                <w:lang w:bidi="ar-DZ"/>
              </w:rPr>
              <w:t>الصحيفة</w:t>
            </w:r>
            <w:proofErr w:type="gramEnd"/>
          </w:p>
        </w:tc>
        <w:tc>
          <w:tcPr>
            <w:tcW w:w="2126" w:type="dxa"/>
          </w:tcPr>
          <w:p w:rsidR="007C7A9A" w:rsidRPr="008B0E8F" w:rsidRDefault="007C7A9A" w:rsidP="007C7A9A">
            <w:pPr>
              <w:bidi/>
              <w:spacing w:line="276" w:lineRule="auto"/>
              <w:rPr>
                <w:sz w:val="32"/>
                <w:szCs w:val="32"/>
                <w:rtl/>
                <w:lang w:bidi="ar-DZ"/>
              </w:rPr>
            </w:pPr>
            <w:proofErr w:type="gramStart"/>
            <w:r>
              <w:rPr>
                <w:rFonts w:hint="cs"/>
                <w:sz w:val="32"/>
                <w:szCs w:val="32"/>
                <w:rtl/>
                <w:lang w:bidi="ar-DZ"/>
              </w:rPr>
              <w:t>سنة</w:t>
            </w:r>
            <w:proofErr w:type="gramEnd"/>
            <w:r>
              <w:rPr>
                <w:rFonts w:hint="cs"/>
                <w:sz w:val="32"/>
                <w:szCs w:val="32"/>
                <w:rtl/>
                <w:lang w:bidi="ar-DZ"/>
              </w:rPr>
              <w:t xml:space="preserve"> الصدور</w:t>
            </w:r>
          </w:p>
        </w:tc>
        <w:tc>
          <w:tcPr>
            <w:tcW w:w="5105"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ملاحظات </w:t>
            </w:r>
          </w:p>
        </w:tc>
      </w:tr>
      <w:tr w:rsidR="007C7A9A" w:rsidRPr="008B0E8F" w:rsidTr="007C7A9A">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1</w:t>
            </w:r>
          </w:p>
        </w:tc>
        <w:tc>
          <w:tcPr>
            <w:tcW w:w="1984" w:type="dxa"/>
          </w:tcPr>
          <w:p w:rsidR="007C7A9A" w:rsidRPr="008B0E8F" w:rsidRDefault="007C7A9A" w:rsidP="007C7A9A">
            <w:pPr>
              <w:bidi/>
              <w:spacing w:line="276" w:lineRule="auto"/>
              <w:rPr>
                <w:sz w:val="32"/>
                <w:szCs w:val="32"/>
                <w:rtl/>
                <w:lang w:bidi="ar-DZ"/>
              </w:rPr>
            </w:pPr>
            <w:proofErr w:type="spellStart"/>
            <w:r>
              <w:rPr>
                <w:sz w:val="32"/>
                <w:szCs w:val="32"/>
                <w:rtl/>
                <w:lang w:bidi="ar-DZ"/>
              </w:rPr>
              <w:t>ال</w:t>
            </w:r>
            <w:r>
              <w:rPr>
                <w:rFonts w:hint="cs"/>
                <w:sz w:val="32"/>
                <w:szCs w:val="32"/>
                <w:rtl/>
                <w:lang w:bidi="ar-DZ"/>
              </w:rPr>
              <w:t>ا</w:t>
            </w:r>
            <w:r>
              <w:rPr>
                <w:sz w:val="32"/>
                <w:szCs w:val="32"/>
                <w:rtl/>
                <w:lang w:bidi="ar-DZ"/>
              </w:rPr>
              <w:t>س</w:t>
            </w:r>
            <w:r>
              <w:rPr>
                <w:rFonts w:hint="cs"/>
                <w:sz w:val="32"/>
                <w:szCs w:val="32"/>
                <w:rtl/>
                <w:lang w:bidi="ar-DZ"/>
              </w:rPr>
              <w:t>ت</w:t>
            </w:r>
            <w:r>
              <w:rPr>
                <w:sz w:val="32"/>
                <w:szCs w:val="32"/>
                <w:rtl/>
                <w:lang w:bidi="ar-DZ"/>
              </w:rPr>
              <w:t>اف</w:t>
            </w:r>
            <w:r>
              <w:rPr>
                <w:rFonts w:hint="cs"/>
                <w:sz w:val="32"/>
                <w:szCs w:val="32"/>
                <w:rtl/>
                <w:lang w:bidi="ar-DZ"/>
              </w:rPr>
              <w:t>ات</w:t>
            </w:r>
            <w:proofErr w:type="spellEnd"/>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26 يونيو 1830</w:t>
            </w:r>
          </w:p>
        </w:tc>
        <w:tc>
          <w:tcPr>
            <w:tcW w:w="5105" w:type="dxa"/>
          </w:tcPr>
          <w:p w:rsidR="007C7A9A" w:rsidRPr="008B0E8F" w:rsidRDefault="007C7A9A" w:rsidP="007C7A9A">
            <w:pPr>
              <w:bidi/>
              <w:spacing w:line="276" w:lineRule="auto"/>
              <w:rPr>
                <w:sz w:val="32"/>
                <w:szCs w:val="32"/>
                <w:rtl/>
                <w:lang w:bidi="ar-DZ"/>
              </w:rPr>
            </w:pPr>
            <w:r>
              <w:rPr>
                <w:sz w:val="32"/>
                <w:szCs w:val="32"/>
                <w:rtl/>
                <w:lang w:bidi="ar-DZ"/>
              </w:rPr>
              <w:t xml:space="preserve">صدر منها عدّة </w:t>
            </w:r>
            <w:proofErr w:type="spellStart"/>
            <w:r>
              <w:rPr>
                <w:rFonts w:hint="cs"/>
                <w:sz w:val="32"/>
                <w:szCs w:val="32"/>
                <w:rtl/>
                <w:lang w:bidi="ar-DZ"/>
              </w:rPr>
              <w:t>أعداد،</w:t>
            </w:r>
            <w:r w:rsidRPr="008B0E8F">
              <w:rPr>
                <w:sz w:val="32"/>
                <w:szCs w:val="32"/>
                <w:rtl/>
                <w:lang w:bidi="ar-DZ"/>
              </w:rPr>
              <w:t>كانت</w:t>
            </w:r>
            <w:proofErr w:type="spellEnd"/>
            <w:r w:rsidRPr="008B0E8F">
              <w:rPr>
                <w:sz w:val="32"/>
                <w:szCs w:val="32"/>
                <w:rtl/>
                <w:lang w:bidi="ar-DZ"/>
              </w:rPr>
              <w:t xml:space="preserve"> ترسل إلى فرنسا حاملة أخبار الحرب وسقوط حكومة الداي</w:t>
            </w:r>
            <w:r w:rsidRPr="008B0E8F">
              <w:rPr>
                <w:sz w:val="32"/>
                <w:szCs w:val="32"/>
                <w:vertAlign w:val="superscript"/>
                <w:rtl/>
                <w:lang w:bidi="ar-DZ"/>
              </w:rPr>
              <w:t>(1)</w:t>
            </w:r>
          </w:p>
        </w:tc>
      </w:tr>
      <w:tr w:rsidR="007C7A9A" w:rsidRPr="008B0E8F" w:rsidTr="007C7A9A">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2 </w:t>
            </w:r>
          </w:p>
        </w:tc>
        <w:tc>
          <w:tcPr>
            <w:tcW w:w="1984"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المرشد</w:t>
            </w:r>
            <w:proofErr w:type="gramEnd"/>
            <w:r w:rsidRPr="008B0E8F">
              <w:rPr>
                <w:sz w:val="32"/>
                <w:szCs w:val="32"/>
                <w:rtl/>
                <w:lang w:bidi="ar-DZ"/>
              </w:rPr>
              <w:t xml:space="preserve"> الجزائري</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27 يناير 1832</w:t>
            </w:r>
          </w:p>
        </w:tc>
        <w:tc>
          <w:tcPr>
            <w:tcW w:w="5105" w:type="dxa"/>
          </w:tcPr>
          <w:p w:rsidR="007C7A9A" w:rsidRPr="00FD0768" w:rsidRDefault="007C7A9A" w:rsidP="007C7A9A">
            <w:pPr>
              <w:bidi/>
              <w:spacing w:line="276" w:lineRule="auto"/>
              <w:rPr>
                <w:sz w:val="32"/>
                <w:szCs w:val="32"/>
                <w:vertAlign w:val="superscript"/>
                <w:rtl/>
                <w:lang w:bidi="ar-DZ"/>
              </w:rPr>
            </w:pPr>
            <w:r w:rsidRPr="008B0E8F">
              <w:rPr>
                <w:sz w:val="32"/>
                <w:szCs w:val="32"/>
                <w:rtl/>
                <w:lang w:bidi="ar-DZ"/>
              </w:rPr>
              <w:t xml:space="preserve"> جريدة رسمية باللغتين</w:t>
            </w:r>
            <w:r>
              <w:rPr>
                <w:sz w:val="32"/>
                <w:szCs w:val="32"/>
                <w:vertAlign w:val="superscript"/>
                <w:rtl/>
                <w:lang w:bidi="ar-DZ"/>
              </w:rPr>
              <w:t>(2)</w:t>
            </w:r>
            <w:r>
              <w:rPr>
                <w:rFonts w:hint="cs"/>
                <w:sz w:val="32"/>
                <w:szCs w:val="32"/>
                <w:vertAlign w:val="superscript"/>
                <w:rtl/>
                <w:lang w:bidi="ar-DZ"/>
              </w:rPr>
              <w:t xml:space="preserve"> </w:t>
            </w:r>
            <w:r>
              <w:rPr>
                <w:rFonts w:hint="cs"/>
                <w:sz w:val="32"/>
                <w:szCs w:val="32"/>
                <w:rtl/>
                <w:lang w:bidi="ar-DZ"/>
              </w:rPr>
              <w:t>،</w:t>
            </w:r>
            <w:r w:rsidRPr="008B0E8F">
              <w:rPr>
                <w:sz w:val="32"/>
                <w:szCs w:val="32"/>
                <w:rtl/>
                <w:lang w:bidi="ar-DZ"/>
              </w:rPr>
              <w:t>توقفت عن الصدور 1871</w:t>
            </w:r>
            <w:r w:rsidRPr="008B0E8F">
              <w:rPr>
                <w:sz w:val="32"/>
                <w:szCs w:val="32"/>
                <w:vertAlign w:val="superscript"/>
                <w:rtl/>
                <w:lang w:bidi="ar-DZ"/>
              </w:rPr>
              <w:t>(3)</w:t>
            </w:r>
            <w:r>
              <w:rPr>
                <w:sz w:val="32"/>
                <w:szCs w:val="32"/>
                <w:vertAlign w:val="superscript"/>
                <w:rtl/>
                <w:lang w:bidi="ar-DZ"/>
              </w:rPr>
              <w:tab/>
            </w:r>
          </w:p>
        </w:tc>
      </w:tr>
      <w:tr w:rsidR="007C7A9A" w:rsidRPr="008B0E8F" w:rsidTr="007C7A9A">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3</w:t>
            </w: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الأخبار</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1839</w:t>
            </w:r>
          </w:p>
        </w:tc>
        <w:tc>
          <w:tcPr>
            <w:tcW w:w="5105"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صحيفة </w:t>
            </w:r>
            <w:r w:rsidR="00727AD9" w:rsidRPr="008B0E8F">
              <w:rPr>
                <w:rFonts w:hint="cs"/>
                <w:sz w:val="32"/>
                <w:szCs w:val="32"/>
                <w:rtl/>
                <w:lang w:bidi="ar-DZ"/>
              </w:rPr>
              <w:t>أسبوعية</w:t>
            </w:r>
            <w:r w:rsidRPr="008B0E8F">
              <w:rPr>
                <w:sz w:val="32"/>
                <w:szCs w:val="32"/>
                <w:rtl/>
                <w:lang w:bidi="ar-DZ"/>
              </w:rPr>
              <w:t xml:space="preserve"> بالفرنسية أخذت بعد</w:t>
            </w:r>
            <w:r>
              <w:rPr>
                <w:sz w:val="32"/>
                <w:szCs w:val="32"/>
                <w:rtl/>
                <w:lang w:bidi="ar-DZ"/>
              </w:rPr>
              <w:t xml:space="preserve"> ذلك اسما عربيا هو </w:t>
            </w:r>
            <w:proofErr w:type="spellStart"/>
            <w:r>
              <w:rPr>
                <w:sz w:val="32"/>
                <w:szCs w:val="32"/>
                <w:rtl/>
                <w:lang w:bidi="ar-DZ"/>
              </w:rPr>
              <w:t>جريدة</w:t>
            </w:r>
            <w:r>
              <w:rPr>
                <w:rFonts w:hint="cs"/>
                <w:sz w:val="32"/>
                <w:szCs w:val="32"/>
                <w:rtl/>
                <w:lang w:bidi="ar-DZ"/>
              </w:rPr>
              <w:t>"</w:t>
            </w:r>
            <w:r w:rsidRPr="008B0E8F">
              <w:rPr>
                <w:sz w:val="32"/>
                <w:szCs w:val="32"/>
                <w:rtl/>
                <w:lang w:bidi="ar-DZ"/>
              </w:rPr>
              <w:t>الأخبار</w:t>
            </w:r>
            <w:proofErr w:type="spellEnd"/>
            <w:r>
              <w:rPr>
                <w:rFonts w:hint="cs"/>
                <w:sz w:val="32"/>
                <w:szCs w:val="32"/>
                <w:rtl/>
                <w:lang w:bidi="ar-DZ"/>
              </w:rPr>
              <w:t>"</w:t>
            </w:r>
            <w:r>
              <w:rPr>
                <w:sz w:val="32"/>
                <w:szCs w:val="32"/>
                <w:rtl/>
                <w:lang w:bidi="ar-DZ"/>
              </w:rPr>
              <w:t xml:space="preserve">، وعاشت قرنا من </w:t>
            </w:r>
            <w:proofErr w:type="spellStart"/>
            <w:r>
              <w:rPr>
                <w:sz w:val="32"/>
                <w:szCs w:val="32"/>
                <w:rtl/>
                <w:lang w:bidi="ar-DZ"/>
              </w:rPr>
              <w:t>الزمن</w:t>
            </w:r>
            <w:r>
              <w:rPr>
                <w:rFonts w:hint="cs"/>
                <w:sz w:val="32"/>
                <w:szCs w:val="32"/>
                <w:rtl/>
                <w:lang w:bidi="ar-DZ"/>
              </w:rPr>
              <w:t>،</w:t>
            </w:r>
            <w:r w:rsidRPr="008B0E8F">
              <w:rPr>
                <w:rFonts w:hint="cs"/>
                <w:sz w:val="32"/>
                <w:szCs w:val="32"/>
                <w:rtl/>
                <w:lang w:bidi="ar-DZ"/>
              </w:rPr>
              <w:t>أنشأت</w:t>
            </w:r>
            <w:proofErr w:type="spellEnd"/>
            <w:r w:rsidRPr="008B0E8F">
              <w:rPr>
                <w:sz w:val="32"/>
                <w:szCs w:val="32"/>
                <w:rtl/>
                <w:lang w:bidi="ar-DZ"/>
              </w:rPr>
              <w:t xml:space="preserve"> سنة 1903 قسما عربيا إلى سنة 1914</w:t>
            </w:r>
            <w:r w:rsidRPr="008B0E8F">
              <w:rPr>
                <w:sz w:val="32"/>
                <w:szCs w:val="32"/>
                <w:vertAlign w:val="superscript"/>
                <w:rtl/>
                <w:lang w:bidi="ar-DZ"/>
              </w:rPr>
              <w:t>(4)</w:t>
            </w:r>
          </w:p>
        </w:tc>
      </w:tr>
      <w:tr w:rsidR="007C7A9A" w:rsidRPr="008B0E8F" w:rsidTr="007C7A9A">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4</w:t>
            </w: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المبشّر</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15/9/1847</w:t>
            </w:r>
          </w:p>
        </w:tc>
        <w:tc>
          <w:tcPr>
            <w:tcW w:w="5105"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من</w:t>
            </w:r>
            <w:proofErr w:type="gramEnd"/>
            <w:r w:rsidRPr="008B0E8F">
              <w:rPr>
                <w:sz w:val="32"/>
                <w:szCs w:val="32"/>
                <w:rtl/>
                <w:lang w:bidi="ar-DZ"/>
              </w:rPr>
              <w:t xml:space="preserve"> أوائل الصحف العربية الفرنسية</w:t>
            </w:r>
            <w:r w:rsidRPr="008B0E8F">
              <w:rPr>
                <w:sz w:val="32"/>
                <w:szCs w:val="32"/>
                <w:vertAlign w:val="superscript"/>
                <w:rtl/>
                <w:lang w:bidi="ar-DZ"/>
              </w:rPr>
              <w:t>(5)</w:t>
            </w:r>
          </w:p>
        </w:tc>
      </w:tr>
      <w:tr w:rsidR="007C7A9A" w:rsidRPr="008B0E8F" w:rsidTr="007C7A9A">
        <w:tc>
          <w:tcPr>
            <w:tcW w:w="949" w:type="dxa"/>
          </w:tcPr>
          <w:p w:rsidR="007C7A9A" w:rsidRPr="008B0E8F" w:rsidRDefault="007C7A9A" w:rsidP="007C7A9A">
            <w:pPr>
              <w:bidi/>
              <w:spacing w:line="276" w:lineRule="auto"/>
              <w:rPr>
                <w:sz w:val="32"/>
                <w:szCs w:val="32"/>
                <w:rtl/>
                <w:lang w:bidi="ar-DZ"/>
              </w:rPr>
            </w:pP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الجزائري</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25 </w:t>
            </w:r>
            <w:proofErr w:type="spellStart"/>
            <w:r w:rsidRPr="008B0E8F">
              <w:rPr>
                <w:sz w:val="32"/>
                <w:szCs w:val="32"/>
                <w:rtl/>
                <w:lang w:bidi="ar-DZ"/>
              </w:rPr>
              <w:t>أفريل</w:t>
            </w:r>
            <w:proofErr w:type="spellEnd"/>
            <w:r w:rsidRPr="008B0E8F">
              <w:rPr>
                <w:sz w:val="32"/>
                <w:szCs w:val="32"/>
                <w:rtl/>
                <w:lang w:bidi="ar-DZ"/>
              </w:rPr>
              <w:t xml:space="preserve"> 1852</w:t>
            </w:r>
          </w:p>
        </w:tc>
        <w:tc>
          <w:tcPr>
            <w:tcW w:w="5105"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 كانت </w:t>
            </w:r>
            <w:proofErr w:type="gramStart"/>
            <w:r w:rsidRPr="008B0E8F">
              <w:rPr>
                <w:sz w:val="32"/>
                <w:szCs w:val="32"/>
                <w:rtl/>
                <w:lang w:bidi="ar-DZ"/>
              </w:rPr>
              <w:t>تصدر</w:t>
            </w:r>
            <w:proofErr w:type="gramEnd"/>
            <w:r w:rsidRPr="008B0E8F">
              <w:rPr>
                <w:sz w:val="32"/>
                <w:szCs w:val="32"/>
                <w:rtl/>
                <w:lang w:bidi="ar-DZ"/>
              </w:rPr>
              <w:t xml:space="preserve"> على شكل جريدة</w:t>
            </w:r>
          </w:p>
        </w:tc>
      </w:tr>
      <w:tr w:rsidR="007C7A9A" w:rsidRPr="008B0E8F" w:rsidTr="007C7A9A">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6 </w:t>
            </w:r>
          </w:p>
        </w:tc>
        <w:tc>
          <w:tcPr>
            <w:tcW w:w="1984"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المجلة</w:t>
            </w:r>
            <w:proofErr w:type="gramEnd"/>
            <w:r w:rsidRPr="008B0E8F">
              <w:rPr>
                <w:sz w:val="32"/>
                <w:szCs w:val="32"/>
                <w:rtl/>
                <w:lang w:bidi="ar-DZ"/>
              </w:rPr>
              <w:t xml:space="preserve"> </w:t>
            </w:r>
            <w:r w:rsidR="00727AD9" w:rsidRPr="008B0E8F">
              <w:rPr>
                <w:rFonts w:hint="cs"/>
                <w:sz w:val="32"/>
                <w:szCs w:val="32"/>
                <w:rtl/>
                <w:lang w:bidi="ar-DZ"/>
              </w:rPr>
              <w:t>الإفريقية</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1956</w:t>
            </w:r>
          </w:p>
        </w:tc>
        <w:tc>
          <w:tcPr>
            <w:tcW w:w="5105" w:type="dxa"/>
          </w:tcPr>
          <w:p w:rsidR="007C7A9A" w:rsidRPr="008B0E8F" w:rsidRDefault="007C7A9A" w:rsidP="007C7A9A">
            <w:pPr>
              <w:bidi/>
              <w:spacing w:line="276" w:lineRule="auto"/>
              <w:rPr>
                <w:sz w:val="32"/>
                <w:szCs w:val="32"/>
                <w:rtl/>
                <w:lang w:bidi="ar-DZ"/>
              </w:rPr>
            </w:pPr>
            <w:r w:rsidRPr="008B0E8F">
              <w:rPr>
                <w:sz w:val="32"/>
                <w:szCs w:val="32"/>
                <w:rtl/>
                <w:lang w:bidi="ar-DZ"/>
              </w:rPr>
              <w:t>أنشأتها الجمعية التاريخية الجزائرية</w:t>
            </w:r>
          </w:p>
        </w:tc>
      </w:tr>
      <w:tr w:rsidR="007C7A9A" w:rsidRPr="008B0E8F" w:rsidTr="007C7A9A">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7</w:t>
            </w:r>
          </w:p>
        </w:tc>
        <w:tc>
          <w:tcPr>
            <w:tcW w:w="1984"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الجزائر</w:t>
            </w:r>
            <w:proofErr w:type="gramEnd"/>
            <w:r w:rsidRPr="008B0E8F">
              <w:rPr>
                <w:sz w:val="32"/>
                <w:szCs w:val="32"/>
                <w:rtl/>
                <w:lang w:bidi="ar-DZ"/>
              </w:rPr>
              <w:t xml:space="preserve"> الجديدة</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16 سبتمبر 1858</w:t>
            </w:r>
          </w:p>
        </w:tc>
        <w:tc>
          <w:tcPr>
            <w:tcW w:w="5105"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كانت </w:t>
            </w:r>
            <w:proofErr w:type="gramStart"/>
            <w:r w:rsidRPr="008B0E8F">
              <w:rPr>
                <w:sz w:val="32"/>
                <w:szCs w:val="32"/>
                <w:rtl/>
                <w:lang w:bidi="ar-DZ"/>
              </w:rPr>
              <w:t>على</w:t>
            </w:r>
            <w:proofErr w:type="gramEnd"/>
            <w:r w:rsidRPr="008B0E8F">
              <w:rPr>
                <w:sz w:val="32"/>
                <w:szCs w:val="32"/>
                <w:rtl/>
                <w:lang w:bidi="ar-DZ"/>
              </w:rPr>
              <w:t xml:space="preserve"> شكل جريدة</w:t>
            </w:r>
            <w:r w:rsidRPr="008B0E8F">
              <w:rPr>
                <w:sz w:val="32"/>
                <w:szCs w:val="32"/>
                <w:vertAlign w:val="superscript"/>
                <w:rtl/>
                <w:lang w:bidi="ar-DZ"/>
              </w:rPr>
              <w:t>(6)</w:t>
            </w:r>
          </w:p>
        </w:tc>
      </w:tr>
      <w:tr w:rsidR="007C7A9A" w:rsidRPr="008B0E8F" w:rsidTr="007C7A9A">
        <w:tblPrEx>
          <w:tblCellMar>
            <w:left w:w="70" w:type="dxa"/>
            <w:right w:w="70" w:type="dxa"/>
          </w:tblCellMar>
          <w:tblLook w:val="0000" w:firstRow="0" w:lastRow="0" w:firstColumn="0" w:lastColumn="0" w:noHBand="0" w:noVBand="0"/>
        </w:tblPrEx>
        <w:trPr>
          <w:trHeight w:val="765"/>
        </w:trPr>
        <w:tc>
          <w:tcPr>
            <w:tcW w:w="949" w:type="dxa"/>
          </w:tcPr>
          <w:p w:rsidR="007C7A9A" w:rsidRPr="008B0E8F" w:rsidRDefault="007C7A9A" w:rsidP="007C7A9A">
            <w:pPr>
              <w:bidi/>
              <w:spacing w:line="276" w:lineRule="auto"/>
              <w:rPr>
                <w:sz w:val="32"/>
                <w:szCs w:val="32"/>
                <w:rtl/>
                <w:lang w:bidi="ar-DZ"/>
              </w:rPr>
            </w:pPr>
            <w:r w:rsidRPr="008B0E8F">
              <w:rPr>
                <w:sz w:val="32"/>
                <w:szCs w:val="32"/>
                <w:rtl/>
                <w:lang w:bidi="ar-DZ"/>
              </w:rPr>
              <w:t>8</w:t>
            </w:r>
          </w:p>
        </w:tc>
        <w:tc>
          <w:tcPr>
            <w:tcW w:w="1984"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الأخبار</w:t>
            </w:r>
            <w:proofErr w:type="gramEnd"/>
            <w:r w:rsidRPr="008B0E8F">
              <w:rPr>
                <w:sz w:val="32"/>
                <w:szCs w:val="32"/>
                <w:rtl/>
                <w:lang w:bidi="ar-DZ"/>
              </w:rPr>
              <w:t xml:space="preserve"> الأخير</w:t>
            </w:r>
          </w:p>
        </w:tc>
        <w:tc>
          <w:tcPr>
            <w:tcW w:w="2126" w:type="dxa"/>
          </w:tcPr>
          <w:p w:rsidR="007C7A9A" w:rsidRPr="008B0E8F" w:rsidRDefault="007C7A9A" w:rsidP="007C7A9A">
            <w:pPr>
              <w:bidi/>
              <w:spacing w:line="276" w:lineRule="auto"/>
              <w:rPr>
                <w:sz w:val="32"/>
                <w:szCs w:val="32"/>
                <w:rtl/>
                <w:lang w:bidi="ar-DZ"/>
              </w:rPr>
            </w:pPr>
            <w:r w:rsidRPr="008B0E8F">
              <w:rPr>
                <w:sz w:val="32"/>
                <w:szCs w:val="32"/>
                <w:rtl/>
                <w:lang w:bidi="ar-DZ"/>
              </w:rPr>
              <w:t>19 سبتمبر1870</w:t>
            </w:r>
          </w:p>
        </w:tc>
        <w:tc>
          <w:tcPr>
            <w:tcW w:w="5105"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كانت </w:t>
            </w:r>
            <w:proofErr w:type="gramStart"/>
            <w:r w:rsidRPr="008B0E8F">
              <w:rPr>
                <w:sz w:val="32"/>
                <w:szCs w:val="32"/>
                <w:rtl/>
                <w:lang w:bidi="ar-DZ"/>
              </w:rPr>
              <w:t>تصدر</w:t>
            </w:r>
            <w:proofErr w:type="gramEnd"/>
            <w:r w:rsidRPr="008B0E8F">
              <w:rPr>
                <w:sz w:val="32"/>
                <w:szCs w:val="32"/>
                <w:rtl/>
                <w:lang w:bidi="ar-DZ"/>
              </w:rPr>
              <w:t xml:space="preserve"> يوميا في ورقة واحدة</w:t>
            </w:r>
            <w:r w:rsidRPr="008B0E8F">
              <w:rPr>
                <w:sz w:val="32"/>
                <w:szCs w:val="32"/>
                <w:vertAlign w:val="superscript"/>
                <w:rtl/>
                <w:lang w:bidi="ar-DZ"/>
              </w:rPr>
              <w:t>(7)</w:t>
            </w:r>
          </w:p>
        </w:tc>
      </w:tr>
      <w:tr w:rsidR="007C7A9A" w:rsidRPr="008B0E8F" w:rsidTr="007C7A9A">
        <w:tblPrEx>
          <w:tblCellMar>
            <w:left w:w="70" w:type="dxa"/>
            <w:right w:w="70" w:type="dxa"/>
          </w:tblCellMar>
          <w:tblLook w:val="0000" w:firstRow="0" w:lastRow="0" w:firstColumn="0" w:lastColumn="0" w:noHBand="0" w:noVBand="0"/>
        </w:tblPrEx>
        <w:trPr>
          <w:trHeight w:val="810"/>
        </w:trPr>
        <w:tc>
          <w:tcPr>
            <w:tcW w:w="949"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9</w:t>
            </w:r>
          </w:p>
        </w:tc>
        <w:tc>
          <w:tcPr>
            <w:tcW w:w="1984" w:type="dxa"/>
          </w:tcPr>
          <w:p w:rsidR="007C7A9A" w:rsidRPr="008B0E8F" w:rsidRDefault="007C7A9A" w:rsidP="007C7A9A">
            <w:pPr>
              <w:bidi/>
              <w:spacing w:line="276" w:lineRule="auto"/>
              <w:ind w:left="108"/>
              <w:rPr>
                <w:sz w:val="32"/>
                <w:szCs w:val="32"/>
                <w:rtl/>
                <w:lang w:bidi="ar-DZ"/>
              </w:rPr>
            </w:pPr>
            <w:proofErr w:type="gramStart"/>
            <w:r w:rsidRPr="008B0E8F">
              <w:rPr>
                <w:sz w:val="32"/>
                <w:szCs w:val="32"/>
                <w:rtl/>
                <w:lang w:bidi="ar-DZ"/>
              </w:rPr>
              <w:t>المنتخب</w:t>
            </w:r>
            <w:proofErr w:type="gramEnd"/>
            <w:r w:rsidRPr="008B0E8F">
              <w:rPr>
                <w:sz w:val="32"/>
                <w:szCs w:val="32"/>
                <w:rtl/>
                <w:lang w:bidi="ar-DZ"/>
              </w:rPr>
              <w:t xml:space="preserve"> (جريدة)</w:t>
            </w:r>
          </w:p>
        </w:tc>
        <w:tc>
          <w:tcPr>
            <w:tcW w:w="2126"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1882</w:t>
            </w:r>
          </w:p>
        </w:tc>
        <w:tc>
          <w:tcPr>
            <w:tcW w:w="5105"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 xml:space="preserve">ظهرت في قسنطينة بتاريخ 28 </w:t>
            </w:r>
            <w:proofErr w:type="spellStart"/>
            <w:r w:rsidRPr="008B0E8F">
              <w:rPr>
                <w:sz w:val="32"/>
                <w:szCs w:val="32"/>
                <w:rtl/>
                <w:lang w:bidi="ar-DZ"/>
              </w:rPr>
              <w:t>أفريل</w:t>
            </w:r>
            <w:proofErr w:type="spellEnd"/>
            <w:r w:rsidRPr="008B0E8F">
              <w:rPr>
                <w:sz w:val="32"/>
                <w:szCs w:val="32"/>
                <w:rtl/>
                <w:lang w:bidi="ar-DZ"/>
              </w:rPr>
              <w:t xml:space="preserve"> 1882</w:t>
            </w:r>
          </w:p>
          <w:p w:rsidR="007C7A9A" w:rsidRPr="008B0E8F" w:rsidRDefault="007C7A9A" w:rsidP="007C7A9A">
            <w:pPr>
              <w:bidi/>
              <w:spacing w:line="276" w:lineRule="auto"/>
              <w:ind w:left="108"/>
              <w:rPr>
                <w:sz w:val="32"/>
                <w:szCs w:val="32"/>
                <w:rtl/>
                <w:lang w:bidi="ar-DZ"/>
              </w:rPr>
            </w:pPr>
            <w:r w:rsidRPr="008B0E8F">
              <w:rPr>
                <w:sz w:val="32"/>
                <w:szCs w:val="32"/>
                <w:rtl/>
                <w:lang w:bidi="ar-DZ"/>
              </w:rPr>
              <w:t xml:space="preserve">وهي مؤشر </w:t>
            </w:r>
            <w:proofErr w:type="gramStart"/>
            <w:r w:rsidRPr="008B0E8F">
              <w:rPr>
                <w:sz w:val="32"/>
                <w:szCs w:val="32"/>
                <w:rtl/>
                <w:lang w:bidi="ar-DZ"/>
              </w:rPr>
              <w:t>تحرك</w:t>
            </w:r>
            <w:proofErr w:type="gramEnd"/>
            <w:r w:rsidRPr="008B0E8F">
              <w:rPr>
                <w:sz w:val="32"/>
                <w:szCs w:val="32"/>
                <w:rtl/>
                <w:lang w:bidi="ar-DZ"/>
              </w:rPr>
              <w:t xml:space="preserve"> ضعيف للصحافة الجزائرية انتهت بعد العدد 40</w:t>
            </w:r>
            <w:r w:rsidRPr="008B0E8F">
              <w:rPr>
                <w:sz w:val="32"/>
                <w:szCs w:val="32"/>
                <w:vertAlign w:val="superscript"/>
                <w:rtl/>
                <w:lang w:bidi="ar-DZ"/>
              </w:rPr>
              <w:t>(9)</w:t>
            </w:r>
          </w:p>
        </w:tc>
      </w:tr>
      <w:tr w:rsidR="007C7A9A" w:rsidRPr="008B0E8F" w:rsidTr="007C7A9A">
        <w:tblPrEx>
          <w:tblCellMar>
            <w:left w:w="70" w:type="dxa"/>
            <w:right w:w="70" w:type="dxa"/>
          </w:tblCellMar>
          <w:tblLook w:val="0000" w:firstRow="0" w:lastRow="0" w:firstColumn="0" w:lastColumn="0" w:noHBand="0" w:noVBand="0"/>
        </w:tblPrEx>
        <w:trPr>
          <w:trHeight w:val="570"/>
        </w:trPr>
        <w:tc>
          <w:tcPr>
            <w:tcW w:w="949"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10</w:t>
            </w:r>
          </w:p>
        </w:tc>
        <w:tc>
          <w:tcPr>
            <w:tcW w:w="1984"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النصيح</w:t>
            </w:r>
          </w:p>
        </w:tc>
        <w:tc>
          <w:tcPr>
            <w:tcW w:w="2126"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1899</w:t>
            </w:r>
          </w:p>
        </w:tc>
        <w:tc>
          <w:tcPr>
            <w:tcW w:w="5105" w:type="dxa"/>
          </w:tcPr>
          <w:p w:rsidR="007C7A9A" w:rsidRPr="008B0E8F" w:rsidRDefault="007C7A9A" w:rsidP="007C7A9A">
            <w:pPr>
              <w:bidi/>
              <w:spacing w:line="276" w:lineRule="auto"/>
              <w:ind w:left="108"/>
              <w:rPr>
                <w:sz w:val="32"/>
                <w:szCs w:val="32"/>
                <w:rtl/>
                <w:lang w:bidi="ar-DZ"/>
              </w:rPr>
            </w:pPr>
            <w:proofErr w:type="gramStart"/>
            <w:r w:rsidRPr="008B0E8F">
              <w:rPr>
                <w:sz w:val="32"/>
                <w:szCs w:val="32"/>
                <w:rtl/>
                <w:lang w:bidi="ar-DZ"/>
              </w:rPr>
              <w:t>صدرت</w:t>
            </w:r>
            <w:proofErr w:type="gramEnd"/>
            <w:r w:rsidRPr="008B0E8F">
              <w:rPr>
                <w:sz w:val="32"/>
                <w:szCs w:val="32"/>
                <w:rtl/>
                <w:lang w:bidi="ar-DZ"/>
              </w:rPr>
              <w:t xml:space="preserve"> بالجزائر من طرف مستعرب فرنسي من أصول يهودية ولم تعمر سوى أشهر قليلة، وهي أول صحيفة تصدر بالعربية</w:t>
            </w:r>
            <w:r w:rsidRPr="008B0E8F">
              <w:rPr>
                <w:sz w:val="32"/>
                <w:szCs w:val="32"/>
                <w:vertAlign w:val="superscript"/>
                <w:rtl/>
                <w:lang w:bidi="ar-DZ"/>
              </w:rPr>
              <w:t>(10)</w:t>
            </w:r>
          </w:p>
        </w:tc>
      </w:tr>
      <w:tr w:rsidR="007C7A9A" w:rsidRPr="008B0E8F" w:rsidTr="007C7A9A">
        <w:tblPrEx>
          <w:tblCellMar>
            <w:left w:w="70" w:type="dxa"/>
            <w:right w:w="70" w:type="dxa"/>
          </w:tblCellMar>
          <w:tblLook w:val="0000" w:firstRow="0" w:lastRow="0" w:firstColumn="0" w:lastColumn="0" w:noHBand="0" w:noVBand="0"/>
        </w:tblPrEx>
        <w:trPr>
          <w:trHeight w:val="525"/>
        </w:trPr>
        <w:tc>
          <w:tcPr>
            <w:tcW w:w="949"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 xml:space="preserve">11 </w:t>
            </w:r>
          </w:p>
        </w:tc>
        <w:tc>
          <w:tcPr>
            <w:tcW w:w="1984"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المغرب</w:t>
            </w:r>
          </w:p>
        </w:tc>
        <w:tc>
          <w:tcPr>
            <w:tcW w:w="2126"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10 أفريل1903</w:t>
            </w:r>
          </w:p>
        </w:tc>
        <w:tc>
          <w:tcPr>
            <w:tcW w:w="5105" w:type="dxa"/>
          </w:tcPr>
          <w:p w:rsidR="007C7A9A" w:rsidRPr="008B0E8F" w:rsidRDefault="007C7A9A" w:rsidP="007C7A9A">
            <w:pPr>
              <w:bidi/>
              <w:spacing w:line="276" w:lineRule="auto"/>
              <w:ind w:left="108"/>
              <w:rPr>
                <w:sz w:val="32"/>
                <w:szCs w:val="32"/>
                <w:rtl/>
                <w:lang w:bidi="ar-DZ"/>
              </w:rPr>
            </w:pPr>
            <w:proofErr w:type="spellStart"/>
            <w:r w:rsidRPr="008B0E8F">
              <w:rPr>
                <w:sz w:val="32"/>
                <w:szCs w:val="32"/>
                <w:rtl/>
                <w:lang w:bidi="ar-DZ"/>
              </w:rPr>
              <w:t>أسسه</w:t>
            </w:r>
            <w:r>
              <w:rPr>
                <w:sz w:val="32"/>
                <w:szCs w:val="32"/>
                <w:rtl/>
                <w:lang w:bidi="ar-DZ"/>
              </w:rPr>
              <w:t>ا</w:t>
            </w:r>
            <w:r>
              <w:rPr>
                <w:rFonts w:hint="cs"/>
                <w:sz w:val="32"/>
                <w:szCs w:val="32"/>
                <w:rtl/>
                <w:lang w:bidi="ar-DZ"/>
              </w:rPr>
              <w:t>"</w:t>
            </w:r>
            <w:r>
              <w:rPr>
                <w:sz w:val="32"/>
                <w:szCs w:val="32"/>
                <w:rtl/>
                <w:lang w:bidi="ar-DZ"/>
              </w:rPr>
              <w:t>فونتانا</w:t>
            </w:r>
            <w:proofErr w:type="spellEnd"/>
            <w:r>
              <w:rPr>
                <w:rFonts w:hint="cs"/>
                <w:sz w:val="32"/>
                <w:szCs w:val="32"/>
                <w:rtl/>
                <w:lang w:bidi="ar-DZ"/>
              </w:rPr>
              <w:t>"</w:t>
            </w:r>
            <w:r>
              <w:rPr>
                <w:sz w:val="32"/>
                <w:szCs w:val="32"/>
                <w:rtl/>
                <w:lang w:bidi="ar-DZ"/>
              </w:rPr>
              <w:t xml:space="preserve"> تصدر مرتين في </w:t>
            </w:r>
            <w:proofErr w:type="spellStart"/>
            <w:r>
              <w:rPr>
                <w:sz w:val="32"/>
                <w:szCs w:val="32"/>
                <w:rtl/>
                <w:lang w:bidi="ar-DZ"/>
              </w:rPr>
              <w:t>الأسبوع</w:t>
            </w:r>
            <w:r>
              <w:rPr>
                <w:rFonts w:hint="cs"/>
                <w:sz w:val="32"/>
                <w:szCs w:val="32"/>
                <w:rtl/>
                <w:lang w:bidi="ar-DZ"/>
              </w:rPr>
              <w:t>،</w:t>
            </w:r>
            <w:r w:rsidRPr="008B0E8F">
              <w:rPr>
                <w:sz w:val="32"/>
                <w:szCs w:val="32"/>
                <w:rtl/>
                <w:lang w:bidi="ar-DZ"/>
              </w:rPr>
              <w:t>واستمرت</w:t>
            </w:r>
            <w:proofErr w:type="spellEnd"/>
            <w:r w:rsidRPr="008B0E8F">
              <w:rPr>
                <w:sz w:val="32"/>
                <w:szCs w:val="32"/>
                <w:rtl/>
                <w:lang w:bidi="ar-DZ"/>
              </w:rPr>
              <w:t xml:space="preserve"> حتى 1913</w:t>
            </w:r>
            <w:r w:rsidRPr="008B0E8F">
              <w:rPr>
                <w:sz w:val="32"/>
                <w:szCs w:val="32"/>
                <w:vertAlign w:val="superscript"/>
                <w:rtl/>
                <w:lang w:bidi="ar-DZ"/>
              </w:rPr>
              <w:t>(11)</w:t>
            </w:r>
          </w:p>
        </w:tc>
      </w:tr>
      <w:tr w:rsidR="007C7A9A" w:rsidRPr="008B0E8F" w:rsidTr="007C7A9A">
        <w:tblPrEx>
          <w:tblCellMar>
            <w:left w:w="70" w:type="dxa"/>
            <w:right w:w="70" w:type="dxa"/>
          </w:tblCellMar>
          <w:tblLook w:val="0000" w:firstRow="0" w:lastRow="0" w:firstColumn="0" w:lastColumn="0" w:noHBand="0" w:noVBand="0"/>
        </w:tblPrEx>
        <w:trPr>
          <w:trHeight w:val="615"/>
        </w:trPr>
        <w:tc>
          <w:tcPr>
            <w:tcW w:w="949"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12</w:t>
            </w:r>
          </w:p>
        </w:tc>
        <w:tc>
          <w:tcPr>
            <w:tcW w:w="1984"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الصباح</w:t>
            </w:r>
          </w:p>
        </w:tc>
        <w:tc>
          <w:tcPr>
            <w:tcW w:w="2126"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1904-1912</w:t>
            </w:r>
          </w:p>
        </w:tc>
        <w:tc>
          <w:tcPr>
            <w:tcW w:w="5105"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 xml:space="preserve">صدرت باللغتين بمدينة </w:t>
            </w:r>
            <w:proofErr w:type="gramStart"/>
            <w:r w:rsidRPr="008B0E8F">
              <w:rPr>
                <w:sz w:val="32"/>
                <w:szCs w:val="32"/>
                <w:rtl/>
                <w:lang w:bidi="ar-DZ"/>
              </w:rPr>
              <w:t>وهران</w:t>
            </w:r>
            <w:proofErr w:type="gramEnd"/>
          </w:p>
        </w:tc>
      </w:tr>
      <w:tr w:rsidR="007C7A9A" w:rsidRPr="008B0E8F" w:rsidTr="007C7A9A">
        <w:tblPrEx>
          <w:tblCellMar>
            <w:left w:w="70" w:type="dxa"/>
            <w:right w:w="70" w:type="dxa"/>
          </w:tblCellMar>
          <w:tblLook w:val="0000" w:firstRow="0" w:lastRow="0" w:firstColumn="0" w:lastColumn="0" w:noHBand="0" w:noVBand="0"/>
        </w:tblPrEx>
        <w:trPr>
          <w:trHeight w:val="615"/>
        </w:trPr>
        <w:tc>
          <w:tcPr>
            <w:tcW w:w="949"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13</w:t>
            </w:r>
          </w:p>
        </w:tc>
        <w:tc>
          <w:tcPr>
            <w:tcW w:w="1984"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 xml:space="preserve">الحق </w:t>
            </w:r>
            <w:proofErr w:type="spellStart"/>
            <w:r w:rsidRPr="008B0E8F">
              <w:rPr>
                <w:sz w:val="32"/>
                <w:szCs w:val="32"/>
                <w:rtl/>
                <w:lang w:bidi="ar-DZ"/>
              </w:rPr>
              <w:t>الوهراني</w:t>
            </w:r>
            <w:proofErr w:type="spellEnd"/>
          </w:p>
        </w:tc>
        <w:tc>
          <w:tcPr>
            <w:tcW w:w="2126"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1911-1912</w:t>
            </w:r>
          </w:p>
        </w:tc>
        <w:tc>
          <w:tcPr>
            <w:tcW w:w="5105" w:type="dxa"/>
          </w:tcPr>
          <w:p w:rsidR="007C7A9A" w:rsidRPr="008B0E8F" w:rsidRDefault="007C7A9A" w:rsidP="007C7A9A">
            <w:pPr>
              <w:bidi/>
              <w:spacing w:line="276" w:lineRule="auto"/>
              <w:ind w:left="108"/>
              <w:rPr>
                <w:sz w:val="32"/>
                <w:szCs w:val="32"/>
                <w:rtl/>
                <w:lang w:bidi="ar-DZ"/>
              </w:rPr>
            </w:pPr>
            <w:r w:rsidRPr="008B0E8F">
              <w:rPr>
                <w:sz w:val="32"/>
                <w:szCs w:val="32"/>
                <w:rtl/>
                <w:lang w:bidi="ar-DZ"/>
              </w:rPr>
              <w:t xml:space="preserve">تعتبر لسان </w:t>
            </w:r>
            <w:proofErr w:type="gramStart"/>
            <w:r w:rsidRPr="008B0E8F">
              <w:rPr>
                <w:sz w:val="32"/>
                <w:szCs w:val="32"/>
                <w:rtl/>
                <w:lang w:bidi="ar-DZ"/>
              </w:rPr>
              <w:t>حال</w:t>
            </w:r>
            <w:proofErr w:type="gramEnd"/>
            <w:r w:rsidRPr="008B0E8F">
              <w:rPr>
                <w:sz w:val="32"/>
                <w:szCs w:val="32"/>
                <w:rtl/>
                <w:lang w:bidi="ar-DZ"/>
              </w:rPr>
              <w:t xml:space="preserve"> الدفاع عن مصالح الجزائريين المسلمين</w:t>
            </w:r>
            <w:r w:rsidRPr="008B0E8F">
              <w:rPr>
                <w:sz w:val="32"/>
                <w:szCs w:val="32"/>
                <w:vertAlign w:val="superscript"/>
                <w:rtl/>
                <w:lang w:bidi="ar-DZ"/>
              </w:rPr>
              <w:t>(12)</w:t>
            </w:r>
          </w:p>
          <w:p w:rsidR="007C7A9A" w:rsidRPr="008B0E8F" w:rsidRDefault="007C7A9A" w:rsidP="007C7A9A">
            <w:pPr>
              <w:bidi/>
              <w:spacing w:line="276" w:lineRule="auto"/>
              <w:ind w:left="108"/>
              <w:rPr>
                <w:sz w:val="32"/>
                <w:szCs w:val="32"/>
                <w:rtl/>
                <w:lang w:bidi="ar-DZ"/>
              </w:rPr>
            </w:pPr>
          </w:p>
        </w:tc>
      </w:tr>
    </w:tbl>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Default="007C7A9A" w:rsidP="006F4579">
      <w:pPr>
        <w:pStyle w:val="Paragraphedeliste"/>
        <w:numPr>
          <w:ilvl w:val="0"/>
          <w:numId w:val="61"/>
        </w:numPr>
        <w:bidi/>
        <w:spacing w:after="0"/>
        <w:rPr>
          <w:rFonts w:ascii="Times New Roman" w:hAnsi="Times New Roman" w:cs="Times New Roman"/>
          <w:b/>
          <w:bCs/>
          <w:sz w:val="32"/>
          <w:szCs w:val="32"/>
          <w:lang w:bidi="ar-DZ"/>
        </w:rPr>
      </w:pPr>
      <w:r>
        <w:rPr>
          <w:rFonts w:ascii="Times New Roman" w:hAnsi="Times New Roman" w:cs="Times New Roman" w:hint="cs"/>
          <w:b/>
          <w:bCs/>
          <w:sz w:val="32"/>
          <w:szCs w:val="32"/>
          <w:rtl/>
          <w:lang w:bidi="ar-DZ"/>
        </w:rPr>
        <w:lastRenderedPageBreak/>
        <w:t xml:space="preserve">نماذج </w:t>
      </w:r>
      <w:proofErr w:type="gramStart"/>
      <w:r>
        <w:rPr>
          <w:rFonts w:ascii="Times New Roman" w:hAnsi="Times New Roman" w:cs="Times New Roman" w:hint="cs"/>
          <w:b/>
          <w:bCs/>
          <w:sz w:val="32"/>
          <w:szCs w:val="32"/>
          <w:rtl/>
          <w:lang w:bidi="ar-DZ"/>
        </w:rPr>
        <w:t xml:space="preserve">من </w:t>
      </w:r>
      <w:r w:rsidRPr="00FD0768">
        <w:rPr>
          <w:rFonts w:ascii="Times New Roman" w:hAnsi="Times New Roman" w:cs="Times New Roman"/>
          <w:b/>
          <w:bCs/>
          <w:sz w:val="32"/>
          <w:szCs w:val="32"/>
          <w:rtl/>
          <w:lang w:bidi="ar-DZ"/>
        </w:rPr>
        <w:t xml:space="preserve"> الصحافة</w:t>
      </w:r>
      <w:proofErr w:type="gramEnd"/>
      <w:r w:rsidRPr="00FD0768">
        <w:rPr>
          <w:rFonts w:ascii="Times New Roman" w:hAnsi="Times New Roman" w:cs="Times New Roman"/>
          <w:b/>
          <w:bCs/>
          <w:sz w:val="32"/>
          <w:szCs w:val="32"/>
          <w:rtl/>
          <w:lang w:bidi="ar-DZ"/>
        </w:rPr>
        <w:t xml:space="preserve"> الجزائرية </w:t>
      </w:r>
      <w:r>
        <w:rPr>
          <w:rFonts w:ascii="Times New Roman" w:hAnsi="Times New Roman" w:cs="Times New Roman" w:hint="cs"/>
          <w:b/>
          <w:bCs/>
          <w:sz w:val="32"/>
          <w:szCs w:val="32"/>
          <w:rtl/>
          <w:lang w:bidi="ar-DZ"/>
        </w:rPr>
        <w:t>خلال (ق20)</w:t>
      </w:r>
    </w:p>
    <w:p w:rsidR="007C7A9A" w:rsidRPr="00FD0768" w:rsidRDefault="007C7A9A" w:rsidP="007C7A9A">
      <w:pPr>
        <w:pStyle w:val="Paragraphedeliste"/>
        <w:bidi/>
        <w:spacing w:after="0"/>
        <w:rPr>
          <w:rFonts w:ascii="Times New Roman" w:hAnsi="Times New Roman" w:cs="Times New Roman"/>
          <w:b/>
          <w:bCs/>
          <w:sz w:val="32"/>
          <w:szCs w:val="32"/>
          <w:rtl/>
          <w:lang w:bidi="ar-DZ"/>
        </w:rPr>
      </w:pPr>
    </w:p>
    <w:tbl>
      <w:tblPr>
        <w:tblStyle w:val="Grilledutableau"/>
        <w:bidiVisual/>
        <w:tblW w:w="0" w:type="auto"/>
        <w:tblLook w:val="04A0" w:firstRow="1" w:lastRow="0" w:firstColumn="1" w:lastColumn="0" w:noHBand="0" w:noVBand="1"/>
      </w:tblPr>
      <w:tblGrid>
        <w:gridCol w:w="712"/>
        <w:gridCol w:w="1823"/>
        <w:gridCol w:w="1692"/>
        <w:gridCol w:w="5061"/>
      </w:tblGrid>
      <w:tr w:rsidR="007C7A9A" w:rsidRPr="008B0E8F" w:rsidTr="007C7A9A">
        <w:tc>
          <w:tcPr>
            <w:tcW w:w="699" w:type="dxa"/>
          </w:tcPr>
          <w:p w:rsidR="007C7A9A" w:rsidRPr="00263BF3" w:rsidRDefault="007C7A9A" w:rsidP="007C7A9A">
            <w:pPr>
              <w:bidi/>
              <w:rPr>
                <w:b/>
                <w:bCs/>
                <w:sz w:val="32"/>
                <w:szCs w:val="32"/>
                <w:rtl/>
                <w:lang w:bidi="ar-DZ"/>
              </w:rPr>
            </w:pPr>
            <w:r w:rsidRPr="00263BF3">
              <w:rPr>
                <w:rFonts w:hint="cs"/>
                <w:b/>
                <w:bCs/>
                <w:sz w:val="32"/>
                <w:szCs w:val="32"/>
                <w:rtl/>
                <w:lang w:bidi="ar-DZ"/>
              </w:rPr>
              <w:t xml:space="preserve">الرقم </w:t>
            </w:r>
          </w:p>
        </w:tc>
        <w:tc>
          <w:tcPr>
            <w:tcW w:w="1825" w:type="dxa"/>
          </w:tcPr>
          <w:p w:rsidR="007C7A9A" w:rsidRPr="00263BF3" w:rsidRDefault="007C7A9A" w:rsidP="007C7A9A">
            <w:pPr>
              <w:bidi/>
              <w:rPr>
                <w:b/>
                <w:bCs/>
                <w:sz w:val="32"/>
                <w:szCs w:val="32"/>
                <w:rtl/>
                <w:lang w:bidi="ar-DZ"/>
              </w:rPr>
            </w:pPr>
            <w:r w:rsidRPr="00263BF3">
              <w:rPr>
                <w:rFonts w:hint="cs"/>
                <w:b/>
                <w:bCs/>
                <w:sz w:val="32"/>
                <w:szCs w:val="32"/>
                <w:rtl/>
                <w:lang w:bidi="ar-DZ"/>
              </w:rPr>
              <w:t xml:space="preserve">اسم </w:t>
            </w:r>
            <w:proofErr w:type="gramStart"/>
            <w:r w:rsidRPr="00263BF3">
              <w:rPr>
                <w:rFonts w:hint="cs"/>
                <w:b/>
                <w:bCs/>
                <w:sz w:val="32"/>
                <w:szCs w:val="32"/>
                <w:rtl/>
                <w:lang w:bidi="ar-DZ"/>
              </w:rPr>
              <w:t>الجريدة</w:t>
            </w:r>
            <w:proofErr w:type="gramEnd"/>
            <w:r w:rsidRPr="00263BF3">
              <w:rPr>
                <w:rFonts w:hint="cs"/>
                <w:b/>
                <w:bCs/>
                <w:sz w:val="32"/>
                <w:szCs w:val="32"/>
                <w:rtl/>
                <w:lang w:bidi="ar-DZ"/>
              </w:rPr>
              <w:t xml:space="preserve"> </w:t>
            </w:r>
          </w:p>
        </w:tc>
        <w:tc>
          <w:tcPr>
            <w:tcW w:w="1694" w:type="dxa"/>
          </w:tcPr>
          <w:p w:rsidR="007C7A9A" w:rsidRPr="00263BF3" w:rsidRDefault="007C7A9A" w:rsidP="007C7A9A">
            <w:pPr>
              <w:bidi/>
              <w:rPr>
                <w:b/>
                <w:bCs/>
                <w:sz w:val="32"/>
                <w:szCs w:val="32"/>
                <w:rtl/>
                <w:lang w:bidi="ar-DZ"/>
              </w:rPr>
            </w:pPr>
            <w:proofErr w:type="gramStart"/>
            <w:r w:rsidRPr="00263BF3">
              <w:rPr>
                <w:rFonts w:hint="cs"/>
                <w:b/>
                <w:bCs/>
                <w:sz w:val="32"/>
                <w:szCs w:val="32"/>
                <w:rtl/>
                <w:lang w:bidi="ar-DZ"/>
              </w:rPr>
              <w:t>سنة</w:t>
            </w:r>
            <w:proofErr w:type="gramEnd"/>
            <w:r w:rsidRPr="00263BF3">
              <w:rPr>
                <w:rFonts w:hint="cs"/>
                <w:b/>
                <w:bCs/>
                <w:sz w:val="32"/>
                <w:szCs w:val="32"/>
                <w:rtl/>
                <w:lang w:bidi="ar-DZ"/>
              </w:rPr>
              <w:t xml:space="preserve"> الصدور</w:t>
            </w:r>
          </w:p>
        </w:tc>
        <w:tc>
          <w:tcPr>
            <w:tcW w:w="5070" w:type="dxa"/>
          </w:tcPr>
          <w:p w:rsidR="007C7A9A" w:rsidRPr="00263BF3" w:rsidRDefault="007C7A9A" w:rsidP="007C7A9A">
            <w:pPr>
              <w:bidi/>
              <w:rPr>
                <w:b/>
                <w:bCs/>
                <w:sz w:val="32"/>
                <w:szCs w:val="32"/>
                <w:rtl/>
                <w:lang w:bidi="ar-DZ"/>
              </w:rPr>
            </w:pPr>
            <w:r w:rsidRPr="00263BF3">
              <w:rPr>
                <w:rFonts w:hint="cs"/>
                <w:b/>
                <w:bCs/>
                <w:sz w:val="32"/>
                <w:szCs w:val="32"/>
                <w:rtl/>
                <w:lang w:bidi="ar-DZ"/>
              </w:rPr>
              <w:t xml:space="preserve">ملاحظات </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1</w:t>
            </w:r>
          </w:p>
        </w:tc>
        <w:tc>
          <w:tcPr>
            <w:tcW w:w="1825" w:type="dxa"/>
          </w:tcPr>
          <w:p w:rsidR="007C7A9A" w:rsidRPr="008B0E8F" w:rsidRDefault="007C7A9A" w:rsidP="007C7A9A">
            <w:pPr>
              <w:bidi/>
              <w:spacing w:line="276" w:lineRule="auto"/>
              <w:rPr>
                <w:sz w:val="32"/>
                <w:szCs w:val="32"/>
                <w:rtl/>
                <w:lang w:bidi="ar-DZ"/>
              </w:rPr>
            </w:pPr>
            <w:r w:rsidRPr="008B0E8F">
              <w:rPr>
                <w:sz w:val="32"/>
                <w:szCs w:val="32"/>
                <w:rtl/>
                <w:lang w:bidi="ar-DZ"/>
              </w:rPr>
              <w:t>الفاروق</w:t>
            </w:r>
          </w:p>
        </w:tc>
        <w:tc>
          <w:tcPr>
            <w:tcW w:w="1694" w:type="dxa"/>
          </w:tcPr>
          <w:p w:rsidR="007C7A9A" w:rsidRPr="008B0E8F" w:rsidRDefault="007C7A9A" w:rsidP="007C7A9A">
            <w:pPr>
              <w:bidi/>
              <w:spacing w:line="276" w:lineRule="auto"/>
              <w:rPr>
                <w:sz w:val="32"/>
                <w:szCs w:val="32"/>
                <w:rtl/>
                <w:lang w:bidi="ar-DZ"/>
              </w:rPr>
            </w:pPr>
            <w:r w:rsidRPr="008B0E8F">
              <w:rPr>
                <w:sz w:val="32"/>
                <w:szCs w:val="32"/>
                <w:rtl/>
                <w:lang w:bidi="ar-DZ"/>
              </w:rPr>
              <w:t>1913</w:t>
            </w:r>
          </w:p>
        </w:tc>
        <w:tc>
          <w:tcPr>
            <w:tcW w:w="5070"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صاحبها</w:t>
            </w:r>
            <w:proofErr w:type="gramEnd"/>
            <w:r w:rsidRPr="008B0E8F">
              <w:rPr>
                <w:sz w:val="32"/>
                <w:szCs w:val="32"/>
                <w:rtl/>
                <w:lang w:bidi="ar-DZ"/>
              </w:rPr>
              <w:t xml:space="preserve"> عمر بن قدور، منعها الاستعمار سنة1915 عادت في تشكيل مجلة سنة 1920 إلى غاية 1921</w:t>
            </w:r>
            <w:r w:rsidRPr="008B0E8F">
              <w:rPr>
                <w:sz w:val="32"/>
                <w:szCs w:val="32"/>
                <w:vertAlign w:val="superscript"/>
                <w:rtl/>
                <w:lang w:bidi="ar-DZ"/>
              </w:rPr>
              <w:t>(14)</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2</w:t>
            </w:r>
          </w:p>
        </w:tc>
        <w:tc>
          <w:tcPr>
            <w:tcW w:w="1825" w:type="dxa"/>
          </w:tcPr>
          <w:p w:rsidR="007C7A9A" w:rsidRPr="008B0E8F" w:rsidRDefault="00727AD9" w:rsidP="007C7A9A">
            <w:pPr>
              <w:bidi/>
              <w:spacing w:line="276" w:lineRule="auto"/>
              <w:rPr>
                <w:sz w:val="32"/>
                <w:szCs w:val="32"/>
                <w:rtl/>
                <w:lang w:bidi="ar-DZ"/>
              </w:rPr>
            </w:pPr>
            <w:proofErr w:type="gramStart"/>
            <w:r>
              <w:rPr>
                <w:sz w:val="32"/>
                <w:szCs w:val="32"/>
                <w:rtl/>
                <w:lang w:bidi="ar-DZ"/>
              </w:rPr>
              <w:t>ال</w:t>
            </w:r>
            <w:r>
              <w:rPr>
                <w:rFonts w:hint="cs"/>
                <w:sz w:val="32"/>
                <w:szCs w:val="32"/>
                <w:rtl/>
                <w:lang w:bidi="ar-DZ"/>
              </w:rPr>
              <w:t>إ</w:t>
            </w:r>
            <w:r w:rsidR="007C7A9A">
              <w:rPr>
                <w:sz w:val="32"/>
                <w:szCs w:val="32"/>
                <w:rtl/>
                <w:lang w:bidi="ar-DZ"/>
              </w:rPr>
              <w:t>قدام</w:t>
            </w:r>
            <w:proofErr w:type="gramEnd"/>
            <w:r w:rsidR="007C7A9A">
              <w:rPr>
                <w:rFonts w:hint="cs"/>
                <w:sz w:val="32"/>
                <w:szCs w:val="32"/>
                <w:rtl/>
                <w:lang w:bidi="ar-DZ"/>
              </w:rPr>
              <w:t xml:space="preserve">- </w:t>
            </w:r>
            <w:r w:rsidR="007C7A9A">
              <w:rPr>
                <w:sz w:val="32"/>
                <w:szCs w:val="32"/>
                <w:rtl/>
                <w:lang w:bidi="ar-DZ"/>
              </w:rPr>
              <w:t>المعطلة</w:t>
            </w:r>
          </w:p>
        </w:tc>
        <w:tc>
          <w:tcPr>
            <w:tcW w:w="1694" w:type="dxa"/>
          </w:tcPr>
          <w:p w:rsidR="007C7A9A" w:rsidRPr="008B0E8F" w:rsidRDefault="007C7A9A" w:rsidP="007C7A9A">
            <w:pPr>
              <w:bidi/>
              <w:spacing w:line="276" w:lineRule="auto"/>
              <w:rPr>
                <w:sz w:val="32"/>
                <w:szCs w:val="32"/>
                <w:rtl/>
                <w:lang w:bidi="ar-DZ"/>
              </w:rPr>
            </w:pPr>
            <w:r w:rsidRPr="008B0E8F">
              <w:rPr>
                <w:sz w:val="32"/>
                <w:szCs w:val="32"/>
                <w:rtl/>
                <w:lang w:bidi="ar-DZ"/>
              </w:rPr>
              <w:t>1919</w:t>
            </w:r>
          </w:p>
        </w:tc>
        <w:tc>
          <w:tcPr>
            <w:tcW w:w="5070"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صدرت باللغة الفرنسية ثم </w:t>
            </w:r>
            <w:proofErr w:type="gramStart"/>
            <w:r w:rsidRPr="008B0E8F">
              <w:rPr>
                <w:sz w:val="32"/>
                <w:szCs w:val="32"/>
                <w:rtl/>
                <w:lang w:bidi="ar-DZ"/>
              </w:rPr>
              <w:t>أضيفت</w:t>
            </w:r>
            <w:proofErr w:type="gramEnd"/>
            <w:r w:rsidRPr="008B0E8F">
              <w:rPr>
                <w:sz w:val="32"/>
                <w:szCs w:val="32"/>
                <w:rtl/>
                <w:lang w:bidi="ar-DZ"/>
              </w:rPr>
              <w:t xml:space="preserve"> لها اللغة العربية، تولاها الأمير خالد واستمرت حتى 1920</w:t>
            </w:r>
            <w:r w:rsidRPr="008B0E8F">
              <w:rPr>
                <w:sz w:val="32"/>
                <w:szCs w:val="32"/>
                <w:vertAlign w:val="superscript"/>
                <w:rtl/>
                <w:lang w:bidi="ar-DZ"/>
              </w:rPr>
              <w:t>(15)</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3</w:t>
            </w:r>
          </w:p>
        </w:tc>
        <w:tc>
          <w:tcPr>
            <w:tcW w:w="1825" w:type="dxa"/>
          </w:tcPr>
          <w:p w:rsidR="007C7A9A" w:rsidRPr="008B0E8F" w:rsidRDefault="007C7A9A" w:rsidP="007C7A9A">
            <w:pPr>
              <w:bidi/>
              <w:spacing w:line="276" w:lineRule="auto"/>
              <w:rPr>
                <w:sz w:val="32"/>
                <w:szCs w:val="32"/>
                <w:rtl/>
                <w:lang w:bidi="ar-DZ"/>
              </w:rPr>
            </w:pPr>
            <w:r w:rsidRPr="008B0E8F">
              <w:rPr>
                <w:sz w:val="32"/>
                <w:szCs w:val="32"/>
                <w:rtl/>
                <w:lang w:bidi="ar-DZ"/>
              </w:rPr>
              <w:t>النجاح</w:t>
            </w:r>
          </w:p>
        </w:tc>
        <w:tc>
          <w:tcPr>
            <w:tcW w:w="1694" w:type="dxa"/>
          </w:tcPr>
          <w:p w:rsidR="007C7A9A" w:rsidRPr="008B0E8F" w:rsidRDefault="007C7A9A" w:rsidP="007C7A9A">
            <w:pPr>
              <w:bidi/>
              <w:spacing w:line="276" w:lineRule="auto"/>
              <w:rPr>
                <w:sz w:val="32"/>
                <w:szCs w:val="32"/>
                <w:rtl/>
                <w:lang w:bidi="ar-DZ"/>
              </w:rPr>
            </w:pPr>
            <w:r w:rsidRPr="008B0E8F">
              <w:rPr>
                <w:sz w:val="32"/>
                <w:szCs w:val="32"/>
                <w:rtl/>
                <w:lang w:bidi="ar-DZ"/>
              </w:rPr>
              <w:t>1920-1957</w:t>
            </w:r>
          </w:p>
        </w:tc>
        <w:tc>
          <w:tcPr>
            <w:tcW w:w="5070"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تولاها </w:t>
            </w:r>
            <w:r>
              <w:rPr>
                <w:rFonts w:hint="cs"/>
                <w:sz w:val="32"/>
                <w:szCs w:val="32"/>
                <w:rtl/>
                <w:lang w:bidi="ar-DZ"/>
              </w:rPr>
              <w:t>"</w:t>
            </w:r>
            <w:proofErr w:type="spellStart"/>
            <w:r w:rsidRPr="008B0E8F">
              <w:rPr>
                <w:sz w:val="32"/>
                <w:szCs w:val="32"/>
                <w:rtl/>
                <w:lang w:bidi="ar-DZ"/>
              </w:rPr>
              <w:t>مافي</w:t>
            </w:r>
            <w:proofErr w:type="spellEnd"/>
            <w:r w:rsidRPr="008B0E8F">
              <w:rPr>
                <w:sz w:val="32"/>
                <w:szCs w:val="32"/>
                <w:rtl/>
                <w:lang w:bidi="ar-DZ"/>
              </w:rPr>
              <w:t xml:space="preserve"> اسماعيل</w:t>
            </w:r>
            <w:r>
              <w:rPr>
                <w:rFonts w:hint="cs"/>
                <w:sz w:val="32"/>
                <w:szCs w:val="32"/>
                <w:rtl/>
                <w:lang w:bidi="ar-DZ"/>
              </w:rPr>
              <w:t>"</w:t>
            </w:r>
            <w:r>
              <w:rPr>
                <w:sz w:val="32"/>
                <w:szCs w:val="32"/>
                <w:rtl/>
                <w:lang w:bidi="ar-DZ"/>
              </w:rPr>
              <w:t xml:space="preserve"> </w:t>
            </w:r>
            <w:r>
              <w:rPr>
                <w:rFonts w:hint="cs"/>
                <w:sz w:val="32"/>
                <w:szCs w:val="32"/>
                <w:rtl/>
                <w:lang w:bidi="ar-DZ"/>
              </w:rPr>
              <w:t>"</w:t>
            </w:r>
            <w:r w:rsidRPr="008B0E8F">
              <w:rPr>
                <w:sz w:val="32"/>
                <w:szCs w:val="32"/>
                <w:rtl/>
                <w:lang w:bidi="ar-DZ"/>
              </w:rPr>
              <w:t>عبد الحفيظ الهاشمي</w:t>
            </w:r>
            <w:r>
              <w:rPr>
                <w:rFonts w:hint="cs"/>
                <w:sz w:val="32"/>
                <w:szCs w:val="32"/>
                <w:rtl/>
                <w:lang w:bidi="ar-DZ"/>
              </w:rPr>
              <w:t>"</w:t>
            </w:r>
            <w:r w:rsidRPr="008B0E8F">
              <w:rPr>
                <w:sz w:val="32"/>
                <w:szCs w:val="32"/>
                <w:vertAlign w:val="superscript"/>
                <w:rtl/>
                <w:lang w:bidi="ar-DZ"/>
              </w:rPr>
              <w:t>(16)</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4</w:t>
            </w:r>
          </w:p>
        </w:tc>
        <w:tc>
          <w:tcPr>
            <w:tcW w:w="1825" w:type="dxa"/>
          </w:tcPr>
          <w:p w:rsidR="007C7A9A" w:rsidRPr="008B0E8F" w:rsidRDefault="007C7A9A" w:rsidP="007C7A9A">
            <w:pPr>
              <w:bidi/>
              <w:spacing w:line="276" w:lineRule="auto"/>
              <w:rPr>
                <w:sz w:val="32"/>
                <w:szCs w:val="32"/>
                <w:rtl/>
                <w:lang w:bidi="ar-DZ"/>
              </w:rPr>
            </w:pPr>
            <w:r>
              <w:rPr>
                <w:sz w:val="32"/>
                <w:szCs w:val="32"/>
                <w:rtl/>
                <w:lang w:bidi="ar-DZ"/>
              </w:rPr>
              <w:t>الحق</w:t>
            </w:r>
            <w:r>
              <w:rPr>
                <w:rFonts w:hint="cs"/>
                <w:sz w:val="32"/>
                <w:szCs w:val="32"/>
                <w:rtl/>
                <w:lang w:bidi="ar-DZ"/>
              </w:rPr>
              <w:t>-</w:t>
            </w:r>
            <w:proofErr w:type="gramStart"/>
            <w:r>
              <w:rPr>
                <w:sz w:val="32"/>
                <w:szCs w:val="32"/>
                <w:rtl/>
                <w:lang w:bidi="ar-DZ"/>
              </w:rPr>
              <w:t>معطلة</w:t>
            </w:r>
            <w:proofErr w:type="gramEnd"/>
          </w:p>
        </w:tc>
        <w:tc>
          <w:tcPr>
            <w:tcW w:w="1694" w:type="dxa"/>
          </w:tcPr>
          <w:p w:rsidR="007C7A9A" w:rsidRPr="008B0E8F" w:rsidRDefault="007C7A9A" w:rsidP="007C7A9A">
            <w:pPr>
              <w:bidi/>
              <w:spacing w:line="276" w:lineRule="auto"/>
              <w:rPr>
                <w:sz w:val="32"/>
                <w:szCs w:val="32"/>
                <w:rtl/>
                <w:lang w:bidi="ar-DZ"/>
              </w:rPr>
            </w:pPr>
            <w:r w:rsidRPr="008B0E8F">
              <w:rPr>
                <w:sz w:val="32"/>
                <w:szCs w:val="32"/>
                <w:rtl/>
                <w:lang w:bidi="ar-DZ"/>
              </w:rPr>
              <w:t>1894</w:t>
            </w:r>
          </w:p>
        </w:tc>
        <w:tc>
          <w:tcPr>
            <w:tcW w:w="5070"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عطلها </w:t>
            </w:r>
            <w:r w:rsidR="00727AD9" w:rsidRPr="008B0E8F">
              <w:rPr>
                <w:rFonts w:hint="cs"/>
                <w:sz w:val="32"/>
                <w:szCs w:val="32"/>
                <w:rtl/>
                <w:lang w:bidi="ar-DZ"/>
              </w:rPr>
              <w:t>الاستعمار</w:t>
            </w:r>
            <w:r w:rsidR="00727AD9">
              <w:rPr>
                <w:rFonts w:hint="cs"/>
                <w:sz w:val="32"/>
                <w:szCs w:val="32"/>
                <w:rtl/>
                <w:lang w:bidi="ar-DZ"/>
              </w:rPr>
              <w:t xml:space="preserve"> سن</w:t>
            </w:r>
            <w:r w:rsidR="00727AD9">
              <w:rPr>
                <w:rFonts w:hint="eastAsia"/>
                <w:sz w:val="32"/>
                <w:szCs w:val="32"/>
                <w:rtl/>
                <w:lang w:bidi="ar-DZ"/>
              </w:rPr>
              <w:t>ة</w:t>
            </w:r>
            <w:r w:rsidRPr="008B0E8F">
              <w:rPr>
                <w:sz w:val="32"/>
                <w:szCs w:val="32"/>
                <w:rtl/>
                <w:lang w:bidi="ar-DZ"/>
              </w:rPr>
              <w:t xml:space="preserve"> 1895</w:t>
            </w:r>
            <w:r w:rsidRPr="008B0E8F">
              <w:rPr>
                <w:sz w:val="32"/>
                <w:szCs w:val="32"/>
                <w:vertAlign w:val="superscript"/>
                <w:rtl/>
                <w:lang w:bidi="ar-DZ"/>
              </w:rPr>
              <w:t>(17)</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5</w:t>
            </w:r>
          </w:p>
        </w:tc>
        <w:tc>
          <w:tcPr>
            <w:tcW w:w="1825" w:type="dxa"/>
          </w:tcPr>
          <w:p w:rsidR="007C7A9A" w:rsidRPr="008B0E8F" w:rsidRDefault="007C7A9A" w:rsidP="007C7A9A">
            <w:pPr>
              <w:bidi/>
              <w:spacing w:line="276" w:lineRule="auto"/>
              <w:rPr>
                <w:sz w:val="32"/>
                <w:szCs w:val="32"/>
                <w:rtl/>
                <w:lang w:bidi="ar-DZ"/>
              </w:rPr>
            </w:pPr>
            <w:r>
              <w:rPr>
                <w:sz w:val="32"/>
                <w:szCs w:val="32"/>
                <w:rtl/>
                <w:lang w:bidi="ar-DZ"/>
              </w:rPr>
              <w:t>الجزائر</w:t>
            </w:r>
            <w:r>
              <w:rPr>
                <w:rFonts w:hint="cs"/>
                <w:sz w:val="32"/>
                <w:szCs w:val="32"/>
                <w:rtl/>
                <w:lang w:bidi="ar-DZ"/>
              </w:rPr>
              <w:t>-</w:t>
            </w:r>
            <w:r>
              <w:rPr>
                <w:sz w:val="32"/>
                <w:szCs w:val="32"/>
                <w:rtl/>
                <w:lang w:bidi="ar-DZ"/>
              </w:rPr>
              <w:t>معطلة</w:t>
            </w:r>
          </w:p>
        </w:tc>
        <w:tc>
          <w:tcPr>
            <w:tcW w:w="1694" w:type="dxa"/>
          </w:tcPr>
          <w:p w:rsidR="007C7A9A" w:rsidRPr="008B0E8F" w:rsidRDefault="007C7A9A" w:rsidP="007C7A9A">
            <w:pPr>
              <w:bidi/>
              <w:spacing w:line="276" w:lineRule="auto"/>
              <w:rPr>
                <w:sz w:val="32"/>
                <w:szCs w:val="32"/>
                <w:rtl/>
                <w:lang w:bidi="ar-DZ"/>
              </w:rPr>
            </w:pPr>
            <w:r w:rsidRPr="008B0E8F">
              <w:rPr>
                <w:sz w:val="32"/>
                <w:szCs w:val="32"/>
                <w:rtl/>
                <w:lang w:bidi="ar-DZ"/>
              </w:rPr>
              <w:t>1908</w:t>
            </w:r>
          </w:p>
        </w:tc>
        <w:tc>
          <w:tcPr>
            <w:tcW w:w="5070"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صاحبها </w:t>
            </w:r>
            <w:proofErr w:type="spellStart"/>
            <w:r>
              <w:rPr>
                <w:rFonts w:hint="cs"/>
                <w:sz w:val="32"/>
                <w:szCs w:val="32"/>
                <w:rtl/>
                <w:lang w:bidi="ar-DZ"/>
              </w:rPr>
              <w:t>هو</w:t>
            </w:r>
            <w:r w:rsidRPr="008B0E8F">
              <w:rPr>
                <w:sz w:val="32"/>
                <w:szCs w:val="32"/>
                <w:rtl/>
                <w:lang w:bidi="ar-DZ"/>
              </w:rPr>
              <w:t>عمر</w:t>
            </w:r>
            <w:proofErr w:type="spellEnd"/>
            <w:r w:rsidRPr="008B0E8F">
              <w:rPr>
                <w:sz w:val="32"/>
                <w:szCs w:val="32"/>
                <w:rtl/>
                <w:lang w:bidi="ar-DZ"/>
              </w:rPr>
              <w:t xml:space="preserve"> راسم </w:t>
            </w:r>
            <w:r>
              <w:rPr>
                <w:rFonts w:hint="cs"/>
                <w:sz w:val="32"/>
                <w:szCs w:val="32"/>
                <w:rtl/>
                <w:lang w:bidi="ar-DZ"/>
              </w:rPr>
              <w:t>،</w:t>
            </w:r>
            <w:r w:rsidRPr="008B0E8F">
              <w:rPr>
                <w:sz w:val="32"/>
                <w:szCs w:val="32"/>
                <w:rtl/>
                <w:lang w:bidi="ar-DZ"/>
              </w:rPr>
              <w:t xml:space="preserve"> عطلها الاستعمار(3اعداد) وأدخل صاحبها السجن</w:t>
            </w:r>
            <w:r w:rsidRPr="008B0E8F">
              <w:rPr>
                <w:sz w:val="32"/>
                <w:szCs w:val="32"/>
                <w:vertAlign w:val="superscript"/>
                <w:rtl/>
                <w:lang w:bidi="ar-DZ"/>
              </w:rPr>
              <w:t>(18)</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6</w:t>
            </w:r>
          </w:p>
        </w:tc>
        <w:tc>
          <w:tcPr>
            <w:tcW w:w="1825" w:type="dxa"/>
          </w:tcPr>
          <w:p w:rsidR="007C7A9A" w:rsidRPr="008B0E8F" w:rsidRDefault="007C7A9A" w:rsidP="007C7A9A">
            <w:pPr>
              <w:bidi/>
              <w:spacing w:line="276" w:lineRule="auto"/>
              <w:rPr>
                <w:sz w:val="32"/>
                <w:szCs w:val="32"/>
                <w:rtl/>
                <w:lang w:bidi="ar-DZ"/>
              </w:rPr>
            </w:pPr>
            <w:r>
              <w:rPr>
                <w:sz w:val="32"/>
                <w:szCs w:val="32"/>
                <w:rtl/>
                <w:lang w:bidi="ar-DZ"/>
              </w:rPr>
              <w:t>الفاروق</w:t>
            </w:r>
            <w:r>
              <w:rPr>
                <w:rFonts w:hint="cs"/>
                <w:sz w:val="32"/>
                <w:szCs w:val="32"/>
                <w:rtl/>
                <w:lang w:bidi="ar-DZ"/>
              </w:rPr>
              <w:t>-</w:t>
            </w:r>
            <w:r>
              <w:rPr>
                <w:sz w:val="32"/>
                <w:szCs w:val="32"/>
                <w:rtl/>
                <w:lang w:bidi="ar-DZ"/>
              </w:rPr>
              <w:t>معطلة</w:t>
            </w:r>
          </w:p>
        </w:tc>
        <w:tc>
          <w:tcPr>
            <w:tcW w:w="1694" w:type="dxa"/>
          </w:tcPr>
          <w:p w:rsidR="007C7A9A" w:rsidRPr="008B0E8F" w:rsidRDefault="007C7A9A" w:rsidP="007C7A9A">
            <w:pPr>
              <w:bidi/>
              <w:spacing w:line="276" w:lineRule="auto"/>
              <w:rPr>
                <w:sz w:val="32"/>
                <w:szCs w:val="32"/>
                <w:rtl/>
                <w:lang w:bidi="ar-DZ"/>
              </w:rPr>
            </w:pPr>
            <w:r w:rsidRPr="008B0E8F">
              <w:rPr>
                <w:sz w:val="32"/>
                <w:szCs w:val="32"/>
                <w:rtl/>
                <w:lang w:bidi="ar-DZ"/>
              </w:rPr>
              <w:t>1913</w:t>
            </w:r>
          </w:p>
        </w:tc>
        <w:tc>
          <w:tcPr>
            <w:tcW w:w="5070"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صاحبها هو : </w:t>
            </w:r>
            <w:r w:rsidRPr="008B0E8F">
              <w:rPr>
                <w:sz w:val="32"/>
                <w:szCs w:val="32"/>
                <w:rtl/>
                <w:lang w:bidi="ar-DZ"/>
              </w:rPr>
              <w:t>عمر بن قدور، عطلها الاستعمار بعد سنة ونفي صاحبها إلى الأغواط مشيا على الأقدام</w:t>
            </w:r>
            <w:r w:rsidRPr="008B0E8F">
              <w:rPr>
                <w:sz w:val="32"/>
                <w:szCs w:val="32"/>
                <w:vertAlign w:val="superscript"/>
                <w:rtl/>
                <w:lang w:bidi="ar-DZ"/>
              </w:rPr>
              <w:t>(19)</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7</w:t>
            </w:r>
          </w:p>
        </w:tc>
        <w:tc>
          <w:tcPr>
            <w:tcW w:w="1825" w:type="dxa"/>
          </w:tcPr>
          <w:p w:rsidR="007C7A9A" w:rsidRPr="008B0E8F" w:rsidRDefault="007C7A9A" w:rsidP="007C7A9A">
            <w:pPr>
              <w:bidi/>
              <w:spacing w:line="276" w:lineRule="auto"/>
              <w:rPr>
                <w:sz w:val="32"/>
                <w:szCs w:val="32"/>
                <w:rtl/>
                <w:lang w:bidi="ar-DZ"/>
              </w:rPr>
            </w:pPr>
            <w:r>
              <w:rPr>
                <w:sz w:val="32"/>
                <w:szCs w:val="32"/>
                <w:rtl/>
                <w:lang w:bidi="ar-DZ"/>
              </w:rPr>
              <w:t>ذو</w:t>
            </w:r>
            <w:r>
              <w:rPr>
                <w:rFonts w:hint="cs"/>
                <w:sz w:val="32"/>
                <w:szCs w:val="32"/>
                <w:rtl/>
                <w:lang w:bidi="ar-DZ"/>
              </w:rPr>
              <w:t>الفق</w:t>
            </w:r>
            <w:r>
              <w:rPr>
                <w:sz w:val="32"/>
                <w:szCs w:val="32"/>
                <w:rtl/>
                <w:lang w:bidi="ar-DZ"/>
              </w:rPr>
              <w:t>ا</w:t>
            </w:r>
            <w:r>
              <w:rPr>
                <w:rFonts w:hint="cs"/>
                <w:sz w:val="32"/>
                <w:szCs w:val="32"/>
                <w:rtl/>
                <w:lang w:bidi="ar-DZ"/>
              </w:rPr>
              <w:t>ر-</w:t>
            </w:r>
            <w:r>
              <w:rPr>
                <w:sz w:val="32"/>
                <w:szCs w:val="32"/>
                <w:rtl/>
                <w:lang w:bidi="ar-DZ"/>
              </w:rPr>
              <w:t>معطلة</w:t>
            </w:r>
          </w:p>
        </w:tc>
        <w:tc>
          <w:tcPr>
            <w:tcW w:w="1694" w:type="dxa"/>
          </w:tcPr>
          <w:p w:rsidR="007C7A9A" w:rsidRPr="008B0E8F" w:rsidRDefault="007C7A9A" w:rsidP="007C7A9A">
            <w:pPr>
              <w:bidi/>
              <w:spacing w:line="276" w:lineRule="auto"/>
              <w:jc w:val="center"/>
              <w:rPr>
                <w:sz w:val="32"/>
                <w:szCs w:val="32"/>
                <w:rtl/>
                <w:lang w:bidi="ar-DZ"/>
              </w:rPr>
            </w:pPr>
            <w:r w:rsidRPr="008B0E8F">
              <w:rPr>
                <w:sz w:val="32"/>
                <w:szCs w:val="32"/>
                <w:rtl/>
                <w:lang w:bidi="ar-DZ"/>
              </w:rPr>
              <w:t>/</w:t>
            </w:r>
          </w:p>
        </w:tc>
        <w:tc>
          <w:tcPr>
            <w:tcW w:w="5070"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صاحبها هو </w:t>
            </w:r>
            <w:r w:rsidRPr="008B0E8F">
              <w:rPr>
                <w:sz w:val="32"/>
                <w:szCs w:val="32"/>
                <w:rtl/>
                <w:lang w:bidi="ar-DZ"/>
              </w:rPr>
              <w:t xml:space="preserve">عمر راسم، ولم تعش سوى سنة واحدة </w:t>
            </w:r>
            <w:proofErr w:type="gramStart"/>
            <w:r w:rsidRPr="008B0E8F">
              <w:rPr>
                <w:sz w:val="32"/>
                <w:szCs w:val="32"/>
                <w:rtl/>
                <w:lang w:bidi="ar-DZ"/>
              </w:rPr>
              <w:t>قدم  صاحبها</w:t>
            </w:r>
            <w:proofErr w:type="gramEnd"/>
            <w:r w:rsidRPr="008B0E8F">
              <w:rPr>
                <w:sz w:val="32"/>
                <w:szCs w:val="32"/>
                <w:rtl/>
                <w:lang w:bidi="ar-DZ"/>
              </w:rPr>
              <w:t xml:space="preserve"> إلى المحكمة العسكرية</w:t>
            </w:r>
            <w:r w:rsidRPr="008B0E8F">
              <w:rPr>
                <w:sz w:val="32"/>
                <w:szCs w:val="32"/>
                <w:vertAlign w:val="superscript"/>
                <w:rtl/>
                <w:lang w:bidi="ar-DZ"/>
              </w:rPr>
              <w:t>(20)</w:t>
            </w:r>
          </w:p>
        </w:tc>
      </w:tr>
      <w:tr w:rsidR="007C7A9A" w:rsidRPr="008B0E8F" w:rsidTr="007C7A9A">
        <w:tc>
          <w:tcPr>
            <w:tcW w:w="699" w:type="dxa"/>
          </w:tcPr>
          <w:p w:rsidR="007C7A9A" w:rsidRPr="008B0E8F" w:rsidRDefault="007C7A9A" w:rsidP="007C7A9A">
            <w:pPr>
              <w:bidi/>
              <w:spacing w:line="276" w:lineRule="auto"/>
              <w:rPr>
                <w:sz w:val="32"/>
                <w:szCs w:val="32"/>
                <w:rtl/>
                <w:lang w:bidi="ar-DZ"/>
              </w:rPr>
            </w:pPr>
            <w:r w:rsidRPr="008B0E8F">
              <w:rPr>
                <w:sz w:val="32"/>
                <w:szCs w:val="32"/>
                <w:rtl/>
                <w:lang w:bidi="ar-DZ"/>
              </w:rPr>
              <w:t>8</w:t>
            </w:r>
          </w:p>
        </w:tc>
        <w:tc>
          <w:tcPr>
            <w:tcW w:w="1825"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w:t>
            </w:r>
          </w:p>
        </w:tc>
        <w:tc>
          <w:tcPr>
            <w:tcW w:w="1694" w:type="dxa"/>
          </w:tcPr>
          <w:p w:rsidR="007C7A9A" w:rsidRPr="008B0E8F" w:rsidRDefault="007C7A9A" w:rsidP="007C7A9A">
            <w:pPr>
              <w:bidi/>
              <w:spacing w:line="276" w:lineRule="auto"/>
              <w:jc w:val="center"/>
              <w:rPr>
                <w:sz w:val="32"/>
                <w:szCs w:val="32"/>
                <w:rtl/>
                <w:lang w:bidi="ar-DZ"/>
              </w:rPr>
            </w:pPr>
            <w:r w:rsidRPr="008B0E8F">
              <w:rPr>
                <w:sz w:val="32"/>
                <w:szCs w:val="32"/>
                <w:rtl/>
                <w:lang w:bidi="ar-DZ"/>
              </w:rPr>
              <w:t>/</w:t>
            </w:r>
          </w:p>
        </w:tc>
        <w:tc>
          <w:tcPr>
            <w:tcW w:w="5070" w:type="dxa"/>
          </w:tcPr>
          <w:p w:rsidR="007C7A9A" w:rsidRPr="008B0E8F" w:rsidRDefault="007C7A9A" w:rsidP="007C7A9A">
            <w:pPr>
              <w:bidi/>
              <w:spacing w:line="276" w:lineRule="auto"/>
              <w:rPr>
                <w:sz w:val="32"/>
                <w:szCs w:val="32"/>
                <w:rtl/>
                <w:lang w:bidi="ar-DZ"/>
              </w:rPr>
            </w:pPr>
            <w:r>
              <w:rPr>
                <w:rFonts w:hint="cs"/>
                <w:sz w:val="32"/>
                <w:szCs w:val="32"/>
                <w:rtl/>
                <w:lang w:bidi="ar-DZ"/>
              </w:rPr>
              <w:t xml:space="preserve">صاحبها هو </w:t>
            </w:r>
            <w:r w:rsidRPr="008B0E8F">
              <w:rPr>
                <w:sz w:val="32"/>
                <w:szCs w:val="32"/>
                <w:rtl/>
                <w:lang w:bidi="ar-DZ"/>
              </w:rPr>
              <w:t>محمد السعيد الزهراوي عطلها الاستعمار سنة 1925 بعد صدور 3 أعداد منها</w:t>
            </w:r>
            <w:r w:rsidRPr="008B0E8F">
              <w:rPr>
                <w:sz w:val="32"/>
                <w:szCs w:val="32"/>
                <w:vertAlign w:val="superscript"/>
                <w:rtl/>
                <w:lang w:bidi="ar-DZ"/>
              </w:rPr>
              <w:t>(21)</w:t>
            </w:r>
          </w:p>
        </w:tc>
      </w:tr>
    </w:tbl>
    <w:p w:rsidR="007C7A9A" w:rsidRPr="00AE396B" w:rsidRDefault="007C7A9A" w:rsidP="007C7A9A">
      <w:pPr>
        <w:bidi/>
        <w:spacing w:after="0"/>
        <w:rPr>
          <w:rFonts w:ascii="Times New Roman" w:hAnsi="Times New Roman" w:cs="Times New Roman"/>
          <w:sz w:val="32"/>
          <w:szCs w:val="32"/>
          <w:rtl/>
          <w:lang w:bidi="ar-DZ"/>
        </w:rPr>
      </w:pPr>
    </w:p>
    <w:p w:rsidR="007C7A9A" w:rsidRPr="008B0E8F" w:rsidRDefault="007C7A9A" w:rsidP="006F4579">
      <w:pPr>
        <w:pStyle w:val="Paragraphedeliste"/>
        <w:numPr>
          <w:ilvl w:val="0"/>
          <w:numId w:val="62"/>
        </w:numPr>
        <w:bidi/>
        <w:spacing w:after="0"/>
        <w:rPr>
          <w:rFonts w:ascii="Times New Roman" w:hAnsi="Times New Roman" w:cs="Times New Roman"/>
          <w:b/>
          <w:bCs/>
          <w:sz w:val="32"/>
          <w:szCs w:val="32"/>
          <w:rtl/>
          <w:lang w:bidi="ar-DZ"/>
        </w:rPr>
      </w:pPr>
      <w:r w:rsidRPr="008B0E8F">
        <w:rPr>
          <w:rFonts w:ascii="Times New Roman" w:hAnsi="Times New Roman" w:cs="Times New Roman"/>
          <w:b/>
          <w:bCs/>
          <w:sz w:val="32"/>
          <w:szCs w:val="32"/>
          <w:rtl/>
          <w:lang w:bidi="ar-DZ"/>
        </w:rPr>
        <w:t xml:space="preserve">نماذج من الصحافة </w:t>
      </w:r>
      <w:r w:rsidRPr="008B0E8F">
        <w:rPr>
          <w:rFonts w:ascii="Times New Roman" w:hAnsi="Times New Roman" w:cs="Times New Roman" w:hint="cs"/>
          <w:b/>
          <w:bCs/>
          <w:sz w:val="32"/>
          <w:szCs w:val="32"/>
          <w:rtl/>
          <w:lang w:bidi="ar-DZ"/>
        </w:rPr>
        <w:t>الإصلاحية</w:t>
      </w:r>
      <w:r>
        <w:rPr>
          <w:rFonts w:ascii="Times New Roman" w:hAnsi="Times New Roman" w:cs="Times New Roman" w:hint="cs"/>
          <w:b/>
          <w:bCs/>
          <w:sz w:val="32"/>
          <w:szCs w:val="32"/>
          <w:rtl/>
          <w:lang w:bidi="ar-DZ"/>
        </w:rPr>
        <w:t>:</w:t>
      </w:r>
    </w:p>
    <w:tbl>
      <w:tblPr>
        <w:tblStyle w:val="Grilledutableau"/>
        <w:bidiVisual/>
        <w:tblW w:w="9891" w:type="dxa"/>
        <w:tblInd w:w="-1" w:type="dxa"/>
        <w:tblLayout w:type="fixed"/>
        <w:tblLook w:val="04A0" w:firstRow="1" w:lastRow="0" w:firstColumn="1" w:lastColumn="0" w:noHBand="0" w:noVBand="1"/>
      </w:tblPr>
      <w:tblGrid>
        <w:gridCol w:w="534"/>
        <w:gridCol w:w="2551"/>
        <w:gridCol w:w="1418"/>
        <w:gridCol w:w="5388"/>
      </w:tblGrid>
      <w:tr w:rsidR="007C7A9A" w:rsidRPr="008B0E8F" w:rsidTr="007C7A9A">
        <w:tc>
          <w:tcPr>
            <w:tcW w:w="534" w:type="dxa"/>
          </w:tcPr>
          <w:p w:rsidR="007C7A9A" w:rsidRPr="00263BF3" w:rsidRDefault="007C7A9A" w:rsidP="007C7A9A">
            <w:pPr>
              <w:pStyle w:val="Paragraphedeliste"/>
              <w:bidi/>
              <w:ind w:left="0"/>
              <w:rPr>
                <w:b/>
                <w:bCs/>
                <w:rtl/>
                <w:lang w:bidi="ar-DZ"/>
              </w:rPr>
            </w:pPr>
            <w:r w:rsidRPr="00263BF3">
              <w:rPr>
                <w:rFonts w:hint="cs"/>
                <w:b/>
                <w:bCs/>
                <w:rtl/>
                <w:lang w:bidi="ar-DZ"/>
              </w:rPr>
              <w:t>الرقم</w:t>
            </w:r>
          </w:p>
        </w:tc>
        <w:tc>
          <w:tcPr>
            <w:tcW w:w="2551" w:type="dxa"/>
          </w:tcPr>
          <w:p w:rsidR="007C7A9A" w:rsidRPr="00263BF3" w:rsidRDefault="007C7A9A" w:rsidP="007C7A9A">
            <w:pPr>
              <w:pStyle w:val="Paragraphedeliste"/>
              <w:bidi/>
              <w:ind w:left="0"/>
              <w:rPr>
                <w:b/>
                <w:bCs/>
                <w:sz w:val="32"/>
                <w:szCs w:val="32"/>
                <w:rtl/>
                <w:lang w:bidi="ar-DZ"/>
              </w:rPr>
            </w:pPr>
            <w:r w:rsidRPr="00263BF3">
              <w:rPr>
                <w:rFonts w:hint="cs"/>
                <w:b/>
                <w:bCs/>
                <w:sz w:val="32"/>
                <w:szCs w:val="32"/>
                <w:rtl/>
                <w:lang w:bidi="ar-DZ"/>
              </w:rPr>
              <w:t xml:space="preserve">اسم </w:t>
            </w:r>
            <w:proofErr w:type="gramStart"/>
            <w:r w:rsidRPr="00263BF3">
              <w:rPr>
                <w:rFonts w:hint="cs"/>
                <w:b/>
                <w:bCs/>
                <w:sz w:val="32"/>
                <w:szCs w:val="32"/>
                <w:rtl/>
                <w:lang w:bidi="ar-DZ"/>
              </w:rPr>
              <w:t>الجريدة</w:t>
            </w:r>
            <w:proofErr w:type="gramEnd"/>
          </w:p>
        </w:tc>
        <w:tc>
          <w:tcPr>
            <w:tcW w:w="1418" w:type="dxa"/>
          </w:tcPr>
          <w:p w:rsidR="007C7A9A" w:rsidRPr="00263BF3" w:rsidRDefault="007C7A9A" w:rsidP="007C7A9A">
            <w:pPr>
              <w:pStyle w:val="Paragraphedeliste"/>
              <w:bidi/>
              <w:ind w:left="0"/>
              <w:rPr>
                <w:b/>
                <w:bCs/>
                <w:sz w:val="24"/>
                <w:szCs w:val="24"/>
                <w:rtl/>
                <w:lang w:bidi="ar-DZ"/>
              </w:rPr>
            </w:pPr>
            <w:proofErr w:type="gramStart"/>
            <w:r w:rsidRPr="00263BF3">
              <w:rPr>
                <w:rFonts w:hint="cs"/>
                <w:b/>
                <w:bCs/>
                <w:sz w:val="24"/>
                <w:szCs w:val="24"/>
                <w:rtl/>
                <w:lang w:bidi="ar-DZ"/>
              </w:rPr>
              <w:t>تاريخ</w:t>
            </w:r>
            <w:proofErr w:type="gramEnd"/>
            <w:r w:rsidRPr="00263BF3">
              <w:rPr>
                <w:rFonts w:hint="cs"/>
                <w:b/>
                <w:bCs/>
                <w:sz w:val="24"/>
                <w:szCs w:val="24"/>
                <w:rtl/>
                <w:lang w:bidi="ar-DZ"/>
              </w:rPr>
              <w:t xml:space="preserve"> الإصدار</w:t>
            </w:r>
          </w:p>
        </w:tc>
        <w:tc>
          <w:tcPr>
            <w:tcW w:w="5388" w:type="dxa"/>
          </w:tcPr>
          <w:p w:rsidR="007C7A9A" w:rsidRPr="00263BF3" w:rsidRDefault="007C7A9A" w:rsidP="007C7A9A">
            <w:pPr>
              <w:pStyle w:val="Paragraphedeliste"/>
              <w:bidi/>
              <w:ind w:left="0"/>
              <w:rPr>
                <w:b/>
                <w:bCs/>
                <w:sz w:val="32"/>
                <w:szCs w:val="32"/>
                <w:rtl/>
                <w:lang w:bidi="ar-DZ"/>
              </w:rPr>
            </w:pPr>
            <w:r w:rsidRPr="00263BF3">
              <w:rPr>
                <w:rFonts w:hint="cs"/>
                <w:b/>
                <w:bCs/>
                <w:sz w:val="32"/>
                <w:szCs w:val="32"/>
                <w:rtl/>
                <w:lang w:bidi="ar-DZ"/>
              </w:rPr>
              <w:t>ملاحظات</w:t>
            </w:r>
          </w:p>
        </w:tc>
      </w:tr>
      <w:tr w:rsidR="007C7A9A" w:rsidRPr="008B0E8F" w:rsidTr="007C7A9A">
        <w:tc>
          <w:tcPr>
            <w:tcW w:w="534" w:type="dxa"/>
          </w:tcPr>
          <w:p w:rsidR="007C7A9A" w:rsidRPr="00D1607B" w:rsidRDefault="007C7A9A" w:rsidP="007C7A9A">
            <w:pPr>
              <w:pStyle w:val="Paragraphedeliste"/>
              <w:bidi/>
              <w:spacing w:line="276" w:lineRule="auto"/>
              <w:ind w:left="0"/>
              <w:rPr>
                <w:rtl/>
                <w:lang w:bidi="ar-DZ"/>
              </w:rPr>
            </w:pPr>
            <w:r w:rsidRPr="00D1607B">
              <w:rPr>
                <w:rtl/>
                <w:lang w:bidi="ar-DZ"/>
              </w:rPr>
              <w:t>1</w:t>
            </w:r>
          </w:p>
        </w:tc>
        <w:tc>
          <w:tcPr>
            <w:tcW w:w="2551" w:type="dxa"/>
          </w:tcPr>
          <w:p w:rsidR="007C7A9A" w:rsidRPr="008B0E8F" w:rsidRDefault="007C7A9A" w:rsidP="007C7A9A">
            <w:pPr>
              <w:pStyle w:val="Paragraphedeliste"/>
              <w:bidi/>
              <w:spacing w:line="276" w:lineRule="auto"/>
              <w:ind w:left="0"/>
              <w:rPr>
                <w:sz w:val="32"/>
                <w:szCs w:val="32"/>
                <w:rtl/>
                <w:lang w:bidi="ar-DZ"/>
              </w:rPr>
            </w:pPr>
            <w:r>
              <w:rPr>
                <w:sz w:val="32"/>
                <w:szCs w:val="32"/>
                <w:rtl/>
                <w:lang w:bidi="ar-DZ"/>
              </w:rPr>
              <w:t>المنتقد</w:t>
            </w:r>
            <w:r>
              <w:rPr>
                <w:rFonts w:hint="cs"/>
                <w:sz w:val="32"/>
                <w:szCs w:val="32"/>
                <w:rtl/>
                <w:lang w:bidi="ar-DZ"/>
              </w:rPr>
              <w:t>-</w:t>
            </w:r>
            <w:proofErr w:type="gramStart"/>
            <w:r w:rsidRPr="008B0E8F">
              <w:rPr>
                <w:sz w:val="32"/>
                <w:szCs w:val="32"/>
                <w:rtl/>
                <w:lang w:bidi="ar-DZ"/>
              </w:rPr>
              <w:t>معطلة</w:t>
            </w:r>
            <w:proofErr w:type="gramEnd"/>
            <w:r w:rsidRPr="008B0E8F">
              <w:rPr>
                <w:sz w:val="32"/>
                <w:szCs w:val="32"/>
                <w:rtl/>
                <w:lang w:bidi="ar-DZ"/>
              </w:rPr>
              <w:t>)</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2جويلية1921</w:t>
            </w:r>
          </w:p>
        </w:tc>
        <w:tc>
          <w:tcPr>
            <w:tcW w:w="5388"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 xml:space="preserve">صاحبها </w:t>
            </w:r>
            <w:proofErr w:type="spellStart"/>
            <w:r>
              <w:rPr>
                <w:rFonts w:hint="cs"/>
                <w:sz w:val="32"/>
                <w:szCs w:val="32"/>
                <w:rtl/>
                <w:lang w:bidi="ar-DZ"/>
              </w:rPr>
              <w:t>هو:</w:t>
            </w:r>
            <w:r w:rsidRPr="008B0E8F">
              <w:rPr>
                <w:sz w:val="32"/>
                <w:szCs w:val="32"/>
                <w:rtl/>
                <w:lang w:bidi="ar-DZ"/>
              </w:rPr>
              <w:t>عب</w:t>
            </w:r>
            <w:r>
              <w:rPr>
                <w:sz w:val="32"/>
                <w:szCs w:val="32"/>
                <w:rtl/>
                <w:lang w:bidi="ar-DZ"/>
              </w:rPr>
              <w:t>د</w:t>
            </w:r>
            <w:proofErr w:type="spellEnd"/>
            <w:r>
              <w:rPr>
                <w:sz w:val="32"/>
                <w:szCs w:val="32"/>
                <w:rtl/>
                <w:lang w:bidi="ar-DZ"/>
              </w:rPr>
              <w:t xml:space="preserve"> الحميد بن باديس صدرت </w:t>
            </w:r>
            <w:proofErr w:type="spellStart"/>
            <w:r>
              <w:rPr>
                <w:sz w:val="32"/>
                <w:szCs w:val="32"/>
                <w:rtl/>
                <w:lang w:bidi="ar-DZ"/>
              </w:rPr>
              <w:t>بقسنطينة</w:t>
            </w:r>
            <w:r>
              <w:rPr>
                <w:rFonts w:hint="cs"/>
                <w:sz w:val="32"/>
                <w:szCs w:val="32"/>
                <w:rtl/>
                <w:lang w:bidi="ar-DZ"/>
              </w:rPr>
              <w:t>،</w:t>
            </w:r>
            <w:r w:rsidRPr="008B0E8F">
              <w:rPr>
                <w:sz w:val="32"/>
                <w:szCs w:val="32"/>
                <w:rtl/>
                <w:lang w:bidi="ar-DZ"/>
              </w:rPr>
              <w:t>آخر</w:t>
            </w:r>
            <w:proofErr w:type="spellEnd"/>
            <w:r w:rsidRPr="008B0E8F">
              <w:rPr>
                <w:sz w:val="32"/>
                <w:szCs w:val="32"/>
                <w:rtl/>
                <w:lang w:bidi="ar-DZ"/>
              </w:rPr>
              <w:t xml:space="preserve"> عدد لها </w:t>
            </w:r>
            <w:r>
              <w:rPr>
                <w:rFonts w:hint="cs"/>
                <w:sz w:val="32"/>
                <w:szCs w:val="32"/>
                <w:rtl/>
                <w:lang w:bidi="ar-DZ"/>
              </w:rPr>
              <w:t xml:space="preserve"> كان في </w:t>
            </w:r>
            <w:r w:rsidRPr="008B0E8F">
              <w:rPr>
                <w:sz w:val="32"/>
                <w:szCs w:val="32"/>
                <w:rtl/>
                <w:lang w:bidi="ar-DZ"/>
              </w:rPr>
              <w:t>1925</w:t>
            </w:r>
            <w:r w:rsidRPr="008B0E8F">
              <w:rPr>
                <w:sz w:val="32"/>
                <w:szCs w:val="32"/>
                <w:vertAlign w:val="superscript"/>
                <w:rtl/>
                <w:lang w:bidi="ar-DZ"/>
              </w:rPr>
              <w:t>(22)</w:t>
            </w:r>
          </w:p>
        </w:tc>
      </w:tr>
      <w:tr w:rsidR="007C7A9A" w:rsidRPr="008B0E8F" w:rsidTr="007C7A9A">
        <w:tc>
          <w:tcPr>
            <w:tcW w:w="534" w:type="dxa"/>
          </w:tcPr>
          <w:p w:rsidR="007C7A9A" w:rsidRPr="00D1607B" w:rsidRDefault="007C7A9A" w:rsidP="007C7A9A">
            <w:pPr>
              <w:pStyle w:val="Paragraphedeliste"/>
              <w:bidi/>
              <w:spacing w:line="276" w:lineRule="auto"/>
              <w:ind w:left="0"/>
              <w:rPr>
                <w:rtl/>
                <w:lang w:bidi="ar-DZ"/>
              </w:rPr>
            </w:pPr>
            <w:r w:rsidRPr="00D1607B">
              <w:rPr>
                <w:rtl/>
                <w:lang w:bidi="ar-DZ"/>
              </w:rPr>
              <w:t>2</w:t>
            </w:r>
          </w:p>
        </w:tc>
        <w:tc>
          <w:tcPr>
            <w:tcW w:w="2551" w:type="dxa"/>
          </w:tcPr>
          <w:p w:rsidR="007C7A9A" w:rsidRPr="008B0E8F" w:rsidRDefault="007C7A9A" w:rsidP="007C7A9A">
            <w:pPr>
              <w:pStyle w:val="Paragraphedeliste"/>
              <w:bidi/>
              <w:spacing w:line="276" w:lineRule="auto"/>
              <w:ind w:left="0"/>
              <w:rPr>
                <w:sz w:val="32"/>
                <w:szCs w:val="32"/>
                <w:rtl/>
                <w:lang w:bidi="ar-DZ"/>
              </w:rPr>
            </w:pPr>
            <w:r>
              <w:rPr>
                <w:sz w:val="32"/>
                <w:szCs w:val="32"/>
                <w:rtl/>
                <w:lang w:bidi="ar-DZ"/>
              </w:rPr>
              <w:t>صدى الصحراء</w:t>
            </w:r>
            <w:r>
              <w:rPr>
                <w:rFonts w:hint="cs"/>
                <w:sz w:val="32"/>
                <w:szCs w:val="32"/>
                <w:rtl/>
                <w:lang w:bidi="ar-DZ"/>
              </w:rPr>
              <w:t>-</w:t>
            </w:r>
            <w:proofErr w:type="gramStart"/>
            <w:r w:rsidRPr="008B0E8F">
              <w:rPr>
                <w:sz w:val="32"/>
                <w:szCs w:val="32"/>
                <w:rtl/>
                <w:lang w:bidi="ar-DZ"/>
              </w:rPr>
              <w:t>معطلة</w:t>
            </w:r>
            <w:proofErr w:type="gramEnd"/>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1925</w:t>
            </w:r>
          </w:p>
        </w:tc>
        <w:tc>
          <w:tcPr>
            <w:tcW w:w="5388" w:type="dxa"/>
          </w:tcPr>
          <w:p w:rsidR="007C7A9A" w:rsidRPr="008B0E8F" w:rsidRDefault="007C7A9A" w:rsidP="007C7A9A">
            <w:pPr>
              <w:pStyle w:val="Paragraphedeliste"/>
              <w:bidi/>
              <w:spacing w:line="276" w:lineRule="auto"/>
              <w:ind w:left="0"/>
              <w:rPr>
                <w:sz w:val="32"/>
                <w:szCs w:val="32"/>
                <w:rtl/>
                <w:lang w:bidi="ar-DZ"/>
              </w:rPr>
            </w:pPr>
            <w:r>
              <w:rPr>
                <w:rFonts w:hint="cs"/>
                <w:sz w:val="32"/>
                <w:szCs w:val="32"/>
                <w:rtl/>
                <w:lang w:bidi="ar-DZ"/>
              </w:rPr>
              <w:t xml:space="preserve">صاحبها </w:t>
            </w:r>
            <w:proofErr w:type="spellStart"/>
            <w:r>
              <w:rPr>
                <w:rFonts w:hint="cs"/>
                <w:sz w:val="32"/>
                <w:szCs w:val="32"/>
                <w:rtl/>
                <w:lang w:bidi="ar-DZ"/>
              </w:rPr>
              <w:t>هو</w:t>
            </w:r>
            <w:r>
              <w:rPr>
                <w:sz w:val="32"/>
                <w:szCs w:val="32"/>
                <w:rtl/>
                <w:lang w:bidi="ar-DZ"/>
              </w:rPr>
              <w:t>أحمد</w:t>
            </w:r>
            <w:proofErr w:type="spellEnd"/>
            <w:r>
              <w:rPr>
                <w:sz w:val="32"/>
                <w:szCs w:val="32"/>
                <w:rtl/>
                <w:lang w:bidi="ar-DZ"/>
              </w:rPr>
              <w:t xml:space="preserve"> بن العابد </w:t>
            </w:r>
            <w:proofErr w:type="spellStart"/>
            <w:r>
              <w:rPr>
                <w:sz w:val="32"/>
                <w:szCs w:val="32"/>
                <w:rtl/>
                <w:lang w:bidi="ar-DZ"/>
              </w:rPr>
              <w:t>العق</w:t>
            </w:r>
            <w:r>
              <w:rPr>
                <w:rFonts w:hint="cs"/>
                <w:sz w:val="32"/>
                <w:szCs w:val="32"/>
                <w:rtl/>
                <w:lang w:bidi="ar-DZ"/>
              </w:rPr>
              <w:t>ب</w:t>
            </w:r>
            <w:r>
              <w:rPr>
                <w:sz w:val="32"/>
                <w:szCs w:val="32"/>
                <w:rtl/>
                <w:lang w:bidi="ar-DZ"/>
              </w:rPr>
              <w:t>ي</w:t>
            </w:r>
            <w:r>
              <w:rPr>
                <w:rFonts w:hint="cs"/>
                <w:sz w:val="32"/>
                <w:szCs w:val="32"/>
                <w:rtl/>
                <w:lang w:bidi="ar-DZ"/>
              </w:rPr>
              <w:t>،</w:t>
            </w:r>
            <w:r w:rsidRPr="008B0E8F">
              <w:rPr>
                <w:sz w:val="32"/>
                <w:szCs w:val="32"/>
                <w:rtl/>
                <w:lang w:bidi="ar-DZ"/>
              </w:rPr>
              <w:t>عطلت</w:t>
            </w:r>
            <w:proofErr w:type="spellEnd"/>
            <w:r w:rsidRPr="008B0E8F">
              <w:rPr>
                <w:sz w:val="32"/>
                <w:szCs w:val="32"/>
                <w:rtl/>
                <w:lang w:bidi="ar-DZ"/>
              </w:rPr>
              <w:t xml:space="preserve"> </w:t>
            </w:r>
            <w:r>
              <w:rPr>
                <w:rFonts w:hint="cs"/>
                <w:sz w:val="32"/>
                <w:szCs w:val="32"/>
                <w:rtl/>
                <w:lang w:bidi="ar-DZ"/>
              </w:rPr>
              <w:t xml:space="preserve">في </w:t>
            </w:r>
            <w:r w:rsidRPr="008B0E8F">
              <w:rPr>
                <w:sz w:val="32"/>
                <w:szCs w:val="32"/>
                <w:rtl/>
                <w:lang w:bidi="ar-DZ"/>
              </w:rPr>
              <w:t>1926</w:t>
            </w:r>
            <w:r w:rsidRPr="008B0E8F">
              <w:rPr>
                <w:sz w:val="32"/>
                <w:szCs w:val="32"/>
                <w:vertAlign w:val="superscript"/>
                <w:rtl/>
                <w:lang w:bidi="ar-DZ"/>
              </w:rPr>
              <w:t>(23)</w:t>
            </w:r>
          </w:p>
        </w:tc>
      </w:tr>
      <w:tr w:rsidR="007C7A9A" w:rsidRPr="008B0E8F" w:rsidTr="007C7A9A">
        <w:tc>
          <w:tcPr>
            <w:tcW w:w="534" w:type="dxa"/>
          </w:tcPr>
          <w:p w:rsidR="007C7A9A" w:rsidRPr="00D1607B" w:rsidRDefault="007C7A9A" w:rsidP="007C7A9A">
            <w:pPr>
              <w:pStyle w:val="Paragraphedeliste"/>
              <w:bidi/>
              <w:spacing w:line="276" w:lineRule="auto"/>
              <w:ind w:left="0"/>
              <w:rPr>
                <w:rtl/>
                <w:lang w:bidi="ar-DZ"/>
              </w:rPr>
            </w:pPr>
            <w:r w:rsidRPr="00D1607B">
              <w:rPr>
                <w:rtl/>
                <w:lang w:bidi="ar-DZ"/>
              </w:rPr>
              <w:t>3</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البرق(</w:t>
            </w:r>
            <w:proofErr w:type="gramStart"/>
            <w:r w:rsidRPr="008B0E8F">
              <w:rPr>
                <w:sz w:val="32"/>
                <w:szCs w:val="32"/>
                <w:rtl/>
                <w:lang w:bidi="ar-DZ"/>
              </w:rPr>
              <w:t>معطلة</w:t>
            </w:r>
            <w:proofErr w:type="gramEnd"/>
            <w:r w:rsidRPr="008B0E8F">
              <w:rPr>
                <w:sz w:val="32"/>
                <w:szCs w:val="32"/>
                <w:rtl/>
                <w:lang w:bidi="ar-DZ"/>
              </w:rPr>
              <w:t>)</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1927</w:t>
            </w:r>
          </w:p>
        </w:tc>
        <w:tc>
          <w:tcPr>
            <w:tcW w:w="5388" w:type="dxa"/>
          </w:tcPr>
          <w:p w:rsidR="007C7A9A" w:rsidRPr="008B0E8F" w:rsidRDefault="007C7A9A" w:rsidP="007C7A9A">
            <w:pPr>
              <w:pStyle w:val="Paragraphedeliste"/>
              <w:bidi/>
              <w:spacing w:line="276" w:lineRule="auto"/>
              <w:ind w:left="0"/>
              <w:rPr>
                <w:sz w:val="32"/>
                <w:szCs w:val="32"/>
                <w:rtl/>
                <w:lang w:bidi="ar-DZ"/>
              </w:rPr>
            </w:pPr>
            <w:r>
              <w:rPr>
                <w:rFonts w:hint="cs"/>
                <w:sz w:val="32"/>
                <w:szCs w:val="32"/>
                <w:rtl/>
                <w:lang w:bidi="ar-DZ"/>
              </w:rPr>
              <w:t>صاحبها هو</w:t>
            </w:r>
            <w:r w:rsidR="00263BF3">
              <w:rPr>
                <w:rFonts w:hint="cs"/>
                <w:sz w:val="32"/>
                <w:szCs w:val="32"/>
                <w:rtl/>
                <w:lang w:bidi="ar-DZ"/>
              </w:rPr>
              <w:t xml:space="preserve"> </w:t>
            </w:r>
            <w:proofErr w:type="spellStart"/>
            <w:r>
              <w:rPr>
                <w:rFonts w:hint="cs"/>
                <w:sz w:val="32"/>
                <w:szCs w:val="32"/>
                <w:rtl/>
                <w:lang w:bidi="ar-DZ"/>
              </w:rPr>
              <w:t>ا</w:t>
            </w:r>
            <w:r>
              <w:rPr>
                <w:sz w:val="32"/>
                <w:szCs w:val="32"/>
                <w:rtl/>
                <w:lang w:bidi="ar-DZ"/>
              </w:rPr>
              <w:t>لزهراوي</w:t>
            </w:r>
            <w:r>
              <w:rPr>
                <w:rFonts w:hint="cs"/>
                <w:sz w:val="32"/>
                <w:szCs w:val="32"/>
                <w:rtl/>
                <w:lang w:bidi="ar-DZ"/>
              </w:rPr>
              <w:t>،</w:t>
            </w:r>
            <w:r w:rsidRPr="008B0E8F">
              <w:rPr>
                <w:sz w:val="32"/>
                <w:szCs w:val="32"/>
                <w:rtl/>
                <w:lang w:bidi="ar-DZ"/>
              </w:rPr>
              <w:t>صدرت</w:t>
            </w:r>
            <w:proofErr w:type="spellEnd"/>
            <w:r w:rsidRPr="008B0E8F">
              <w:rPr>
                <w:sz w:val="32"/>
                <w:szCs w:val="32"/>
                <w:rtl/>
                <w:lang w:bidi="ar-DZ"/>
              </w:rPr>
              <w:t xml:space="preserve"> بقسنطينة</w:t>
            </w:r>
            <w:r w:rsidRPr="008B0E8F">
              <w:rPr>
                <w:sz w:val="32"/>
                <w:szCs w:val="32"/>
                <w:vertAlign w:val="superscript"/>
                <w:rtl/>
                <w:lang w:bidi="ar-DZ"/>
              </w:rPr>
              <w:t>(24)</w:t>
            </w:r>
          </w:p>
        </w:tc>
      </w:tr>
      <w:tr w:rsidR="007C7A9A" w:rsidRPr="008B0E8F" w:rsidTr="007C7A9A">
        <w:tc>
          <w:tcPr>
            <w:tcW w:w="534" w:type="dxa"/>
          </w:tcPr>
          <w:p w:rsidR="007C7A9A" w:rsidRPr="00D1607B" w:rsidRDefault="007C7A9A" w:rsidP="007C7A9A">
            <w:pPr>
              <w:pStyle w:val="Paragraphedeliste"/>
              <w:bidi/>
              <w:spacing w:line="276" w:lineRule="auto"/>
              <w:ind w:left="0"/>
              <w:rPr>
                <w:rtl/>
                <w:lang w:bidi="ar-DZ"/>
              </w:rPr>
            </w:pPr>
            <w:r w:rsidRPr="00D1607B">
              <w:rPr>
                <w:rtl/>
                <w:lang w:bidi="ar-DZ"/>
              </w:rPr>
              <w:t>4</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D1607B">
              <w:rPr>
                <w:sz w:val="28"/>
                <w:szCs w:val="28"/>
                <w:rtl/>
                <w:lang w:bidi="ar-DZ"/>
              </w:rPr>
              <w:t xml:space="preserve">وادي </w:t>
            </w:r>
            <w:proofErr w:type="spellStart"/>
            <w:r w:rsidRPr="00D1607B">
              <w:rPr>
                <w:sz w:val="28"/>
                <w:szCs w:val="28"/>
                <w:rtl/>
                <w:lang w:bidi="ar-DZ"/>
              </w:rPr>
              <w:t>ميزاب،ميزاب</w:t>
            </w:r>
            <w:proofErr w:type="spellEnd"/>
            <w:r w:rsidRPr="00D1607B">
              <w:rPr>
                <w:sz w:val="28"/>
                <w:szCs w:val="28"/>
                <w:rtl/>
                <w:lang w:bidi="ar-DZ"/>
              </w:rPr>
              <w:t xml:space="preserve"> المغرب، النور، البستان، </w:t>
            </w:r>
            <w:proofErr w:type="spellStart"/>
            <w:r w:rsidRPr="00D1607B">
              <w:rPr>
                <w:sz w:val="28"/>
                <w:szCs w:val="28"/>
                <w:rtl/>
                <w:lang w:bidi="ar-DZ"/>
              </w:rPr>
              <w:t>النبراس</w:t>
            </w:r>
            <w:proofErr w:type="spellEnd"/>
            <w:r w:rsidRPr="00D1607B">
              <w:rPr>
                <w:sz w:val="28"/>
                <w:szCs w:val="28"/>
                <w:rtl/>
                <w:lang w:bidi="ar-DZ"/>
              </w:rPr>
              <w:t xml:space="preserve">، الأمة، العرفان، </w:t>
            </w:r>
            <w:r w:rsidRPr="00D1607B">
              <w:rPr>
                <w:sz w:val="28"/>
                <w:szCs w:val="28"/>
                <w:rtl/>
                <w:lang w:bidi="ar-DZ"/>
              </w:rPr>
              <w:lastRenderedPageBreak/>
              <w:t>الأمة(كلها معطلة)</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lastRenderedPageBreak/>
              <w:t>1926 إلى غاية 1938</w:t>
            </w:r>
          </w:p>
        </w:tc>
        <w:tc>
          <w:tcPr>
            <w:tcW w:w="5388" w:type="dxa"/>
          </w:tcPr>
          <w:p w:rsidR="007C7A9A" w:rsidRPr="008B0E8F" w:rsidRDefault="007C7A9A" w:rsidP="00727AD9">
            <w:pPr>
              <w:pStyle w:val="Paragraphedeliste"/>
              <w:bidi/>
              <w:spacing w:line="276" w:lineRule="auto"/>
              <w:ind w:left="0"/>
              <w:rPr>
                <w:sz w:val="32"/>
                <w:szCs w:val="32"/>
                <w:rtl/>
                <w:lang w:bidi="ar-DZ"/>
              </w:rPr>
            </w:pPr>
            <w:r w:rsidRPr="008B0E8F">
              <w:rPr>
                <w:sz w:val="32"/>
                <w:szCs w:val="32"/>
                <w:rtl/>
                <w:lang w:bidi="ar-DZ"/>
              </w:rPr>
              <w:t xml:space="preserve">أصدرها أبو </w:t>
            </w:r>
            <w:proofErr w:type="spellStart"/>
            <w:r w:rsidR="00727AD9">
              <w:rPr>
                <w:rFonts w:hint="cs"/>
                <w:sz w:val="32"/>
                <w:szCs w:val="32"/>
                <w:rtl/>
                <w:lang w:bidi="ar-DZ"/>
              </w:rPr>
              <w:t>اليقضان</w:t>
            </w:r>
            <w:proofErr w:type="spellEnd"/>
            <w:r w:rsidRPr="008B0E8F">
              <w:rPr>
                <w:sz w:val="32"/>
                <w:szCs w:val="32"/>
                <w:rtl/>
                <w:lang w:bidi="ar-DZ"/>
              </w:rPr>
              <w:t xml:space="preserve"> وكلها معطلة </w:t>
            </w:r>
            <w:r w:rsidR="00727AD9">
              <w:rPr>
                <w:rFonts w:hint="cs"/>
                <w:sz w:val="32"/>
                <w:szCs w:val="32"/>
                <w:rtl/>
                <w:lang w:bidi="ar-DZ"/>
              </w:rPr>
              <w:t xml:space="preserve">من طرف </w:t>
            </w:r>
            <w:proofErr w:type="spellStart"/>
            <w:r w:rsidR="00727AD9">
              <w:rPr>
                <w:sz w:val="32"/>
                <w:szCs w:val="32"/>
                <w:rtl/>
                <w:lang w:bidi="ar-DZ"/>
              </w:rPr>
              <w:t>الاستعمار،</w:t>
            </w:r>
            <w:r w:rsidRPr="008B0E8F">
              <w:rPr>
                <w:sz w:val="32"/>
                <w:szCs w:val="32"/>
                <w:rtl/>
                <w:lang w:bidi="ar-DZ"/>
              </w:rPr>
              <w:t>عانى</w:t>
            </w:r>
            <w:proofErr w:type="spellEnd"/>
            <w:r w:rsidRPr="008B0E8F">
              <w:rPr>
                <w:sz w:val="32"/>
                <w:szCs w:val="32"/>
                <w:rtl/>
                <w:lang w:bidi="ar-DZ"/>
              </w:rPr>
              <w:t xml:space="preserve"> صاحبها اضطهاد الاستعمار </w:t>
            </w:r>
            <w:r w:rsidRPr="008B0E8F">
              <w:rPr>
                <w:sz w:val="32"/>
                <w:szCs w:val="32"/>
                <w:rtl/>
                <w:lang w:bidi="ar-DZ"/>
              </w:rPr>
              <w:lastRenderedPageBreak/>
              <w:t>كثيراً</w:t>
            </w:r>
            <w:r w:rsidRPr="008B0E8F">
              <w:rPr>
                <w:sz w:val="32"/>
                <w:szCs w:val="32"/>
                <w:vertAlign w:val="superscript"/>
                <w:rtl/>
                <w:lang w:bidi="ar-DZ"/>
              </w:rPr>
              <w:t>(25)</w:t>
            </w:r>
          </w:p>
        </w:tc>
      </w:tr>
      <w:tr w:rsidR="007C7A9A" w:rsidRPr="008B0E8F" w:rsidTr="007C7A9A">
        <w:tc>
          <w:tcPr>
            <w:tcW w:w="534" w:type="dxa"/>
          </w:tcPr>
          <w:p w:rsidR="007C7A9A" w:rsidRPr="001F4D84" w:rsidRDefault="007C7A9A" w:rsidP="007C7A9A">
            <w:pPr>
              <w:pStyle w:val="Paragraphedeliste"/>
              <w:bidi/>
              <w:spacing w:line="276" w:lineRule="auto"/>
              <w:ind w:left="0"/>
              <w:rPr>
                <w:rtl/>
                <w:lang w:bidi="ar-DZ"/>
              </w:rPr>
            </w:pPr>
            <w:r w:rsidRPr="001F4D84">
              <w:rPr>
                <w:rtl/>
                <w:lang w:bidi="ar-DZ"/>
              </w:rPr>
              <w:lastRenderedPageBreak/>
              <w:t>5</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 xml:space="preserve"> الشهاب</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1925</w:t>
            </w:r>
          </w:p>
        </w:tc>
        <w:tc>
          <w:tcPr>
            <w:tcW w:w="5388"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كانت تصدرها نخبة الشبيبة الجزائرية وكان يديرها الشيخ ابن باديس، وعند العدد 75 تطورت لتصبح مجلة</w:t>
            </w:r>
            <w:r w:rsidRPr="008B0E8F">
              <w:rPr>
                <w:sz w:val="32"/>
                <w:szCs w:val="32"/>
                <w:vertAlign w:val="superscript"/>
                <w:rtl/>
                <w:lang w:bidi="ar-DZ"/>
              </w:rPr>
              <w:t>(26)</w:t>
            </w:r>
          </w:p>
        </w:tc>
      </w:tr>
      <w:tr w:rsidR="007C7A9A" w:rsidRPr="008B0E8F" w:rsidTr="007C7A9A">
        <w:tc>
          <w:tcPr>
            <w:tcW w:w="534" w:type="dxa"/>
          </w:tcPr>
          <w:p w:rsidR="007C7A9A" w:rsidRPr="001F4D84" w:rsidRDefault="007C7A9A" w:rsidP="007C7A9A">
            <w:pPr>
              <w:pStyle w:val="Paragraphedeliste"/>
              <w:bidi/>
              <w:ind w:left="0"/>
              <w:rPr>
                <w:rtl/>
                <w:lang w:bidi="ar-DZ"/>
              </w:rPr>
            </w:pPr>
            <w:r w:rsidRPr="001F4D84">
              <w:rPr>
                <w:rFonts w:hint="cs"/>
                <w:rtl/>
                <w:lang w:bidi="ar-DZ"/>
              </w:rPr>
              <w:t>6</w:t>
            </w:r>
          </w:p>
        </w:tc>
        <w:tc>
          <w:tcPr>
            <w:tcW w:w="2551" w:type="dxa"/>
          </w:tcPr>
          <w:p w:rsidR="007C7A9A" w:rsidRPr="008B0E8F" w:rsidRDefault="007C7A9A" w:rsidP="007C7A9A">
            <w:pPr>
              <w:pStyle w:val="Paragraphedeliste"/>
              <w:bidi/>
              <w:spacing w:line="276" w:lineRule="auto"/>
              <w:ind w:left="0"/>
              <w:rPr>
                <w:sz w:val="32"/>
                <w:szCs w:val="32"/>
                <w:rtl/>
                <w:lang w:bidi="ar-DZ"/>
              </w:rPr>
            </w:pPr>
          </w:p>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المنتقد</w:t>
            </w:r>
          </w:p>
          <w:p w:rsidR="007C7A9A" w:rsidRPr="008B0E8F" w:rsidRDefault="007C7A9A" w:rsidP="007C7A9A">
            <w:pPr>
              <w:pStyle w:val="Paragraphedeliste"/>
              <w:bidi/>
              <w:spacing w:line="276" w:lineRule="auto"/>
              <w:ind w:left="0"/>
              <w:rPr>
                <w:sz w:val="32"/>
                <w:szCs w:val="32"/>
                <w:rtl/>
                <w:lang w:bidi="ar-DZ"/>
              </w:rPr>
            </w:pP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1925</w:t>
            </w:r>
          </w:p>
          <w:p w:rsidR="007C7A9A" w:rsidRPr="00D1607B" w:rsidRDefault="007C7A9A" w:rsidP="007C7A9A">
            <w:pPr>
              <w:pStyle w:val="Paragraphedeliste"/>
              <w:bidi/>
              <w:spacing w:line="276" w:lineRule="auto"/>
              <w:ind w:left="0"/>
              <w:rPr>
                <w:sz w:val="24"/>
                <w:szCs w:val="24"/>
                <w:rtl/>
                <w:lang w:bidi="ar-DZ"/>
              </w:rPr>
            </w:pPr>
          </w:p>
          <w:p w:rsidR="007C7A9A" w:rsidRPr="00D1607B" w:rsidRDefault="007C7A9A" w:rsidP="007C7A9A">
            <w:pPr>
              <w:pStyle w:val="Paragraphedeliste"/>
              <w:bidi/>
              <w:spacing w:line="276" w:lineRule="auto"/>
              <w:ind w:left="0"/>
              <w:rPr>
                <w:sz w:val="24"/>
                <w:szCs w:val="24"/>
                <w:rtl/>
                <w:lang w:bidi="ar-DZ"/>
              </w:rPr>
            </w:pPr>
          </w:p>
          <w:p w:rsidR="007C7A9A" w:rsidRPr="00D1607B" w:rsidRDefault="007C7A9A" w:rsidP="007C7A9A">
            <w:pPr>
              <w:pStyle w:val="Paragraphedeliste"/>
              <w:bidi/>
              <w:spacing w:line="276" w:lineRule="auto"/>
              <w:ind w:left="0"/>
              <w:rPr>
                <w:sz w:val="24"/>
                <w:szCs w:val="24"/>
                <w:rtl/>
                <w:lang w:bidi="ar-DZ"/>
              </w:rPr>
            </w:pPr>
          </w:p>
        </w:tc>
        <w:tc>
          <w:tcPr>
            <w:tcW w:w="5388" w:type="dxa"/>
          </w:tcPr>
          <w:p w:rsidR="007C7A9A" w:rsidRPr="00D1607B" w:rsidRDefault="007C7A9A" w:rsidP="007C7A9A">
            <w:pPr>
              <w:bidi/>
              <w:rPr>
                <w:sz w:val="32"/>
                <w:szCs w:val="32"/>
                <w:rtl/>
                <w:lang w:bidi="ar-DZ"/>
              </w:rPr>
            </w:pPr>
            <w:r w:rsidRPr="00D1607B">
              <w:rPr>
                <w:sz w:val="32"/>
                <w:szCs w:val="32"/>
                <w:rtl/>
                <w:lang w:bidi="ar-DZ"/>
              </w:rPr>
              <w:t xml:space="preserve">كانت </w:t>
            </w:r>
            <w:r w:rsidRPr="00D1607B">
              <w:rPr>
                <w:rFonts w:hint="cs"/>
                <w:sz w:val="32"/>
                <w:szCs w:val="32"/>
                <w:rtl/>
                <w:lang w:bidi="ar-DZ"/>
              </w:rPr>
              <w:t>أسبوعية</w:t>
            </w:r>
            <w:r>
              <w:rPr>
                <w:sz w:val="32"/>
                <w:szCs w:val="32"/>
                <w:rtl/>
                <w:lang w:bidi="ar-DZ"/>
              </w:rPr>
              <w:t xml:space="preserve"> وقد صدرت </w:t>
            </w:r>
            <w:proofErr w:type="spellStart"/>
            <w:r>
              <w:rPr>
                <w:sz w:val="32"/>
                <w:szCs w:val="32"/>
                <w:rtl/>
                <w:lang w:bidi="ar-DZ"/>
              </w:rPr>
              <w:t>بقسنطينة</w:t>
            </w:r>
            <w:r>
              <w:rPr>
                <w:rFonts w:hint="cs"/>
                <w:sz w:val="32"/>
                <w:szCs w:val="32"/>
                <w:rtl/>
                <w:lang w:bidi="ar-DZ"/>
              </w:rPr>
              <w:t>،</w:t>
            </w:r>
            <w:r w:rsidRPr="00D1607B">
              <w:rPr>
                <w:sz w:val="32"/>
                <w:szCs w:val="32"/>
                <w:rtl/>
                <w:lang w:bidi="ar-DZ"/>
              </w:rPr>
              <w:t>أسسها</w:t>
            </w:r>
            <w:proofErr w:type="spellEnd"/>
            <w:r w:rsidRPr="00D1607B">
              <w:rPr>
                <w:sz w:val="32"/>
                <w:szCs w:val="32"/>
                <w:rtl/>
                <w:lang w:bidi="ar-DZ"/>
              </w:rPr>
              <w:t xml:space="preserve"> الشيخ ابن باديس وقد كانت لسان ا</w:t>
            </w:r>
            <w:r>
              <w:rPr>
                <w:sz w:val="32"/>
                <w:szCs w:val="32"/>
                <w:rtl/>
                <w:lang w:bidi="ar-DZ"/>
              </w:rPr>
              <w:t xml:space="preserve">لشباب الناهض في القطر </w:t>
            </w:r>
            <w:proofErr w:type="spellStart"/>
            <w:r>
              <w:rPr>
                <w:sz w:val="32"/>
                <w:szCs w:val="32"/>
                <w:rtl/>
                <w:lang w:bidi="ar-DZ"/>
              </w:rPr>
              <w:t>الجزائري</w:t>
            </w:r>
            <w:r>
              <w:rPr>
                <w:rFonts w:hint="cs"/>
                <w:sz w:val="32"/>
                <w:szCs w:val="32"/>
                <w:rtl/>
                <w:lang w:bidi="ar-DZ"/>
              </w:rPr>
              <w:t>،</w:t>
            </w:r>
            <w:r w:rsidRPr="00D1607B">
              <w:rPr>
                <w:sz w:val="32"/>
                <w:szCs w:val="32"/>
                <w:rtl/>
                <w:lang w:bidi="ar-DZ"/>
              </w:rPr>
              <w:t>وعطلت</w:t>
            </w:r>
            <w:proofErr w:type="spellEnd"/>
            <w:r w:rsidRPr="00D1607B">
              <w:rPr>
                <w:sz w:val="32"/>
                <w:szCs w:val="32"/>
                <w:rtl/>
                <w:lang w:bidi="ar-DZ"/>
              </w:rPr>
              <w:t xml:space="preserve"> بعد أن دامت 4أشهر 29/10/1925</w:t>
            </w:r>
            <w:r w:rsidRPr="00D1607B">
              <w:rPr>
                <w:sz w:val="32"/>
                <w:szCs w:val="32"/>
                <w:vertAlign w:val="superscript"/>
                <w:rtl/>
                <w:lang w:bidi="ar-DZ"/>
              </w:rPr>
              <w:t>(27)</w:t>
            </w:r>
          </w:p>
        </w:tc>
      </w:tr>
      <w:tr w:rsidR="007C7A9A" w:rsidRPr="008B0E8F" w:rsidTr="007C7A9A">
        <w:tc>
          <w:tcPr>
            <w:tcW w:w="534" w:type="dxa"/>
          </w:tcPr>
          <w:p w:rsidR="007C7A9A" w:rsidRPr="001F4D84" w:rsidRDefault="007C7A9A" w:rsidP="007C7A9A">
            <w:pPr>
              <w:pStyle w:val="Paragraphedeliste"/>
              <w:bidi/>
              <w:ind w:left="0"/>
              <w:rPr>
                <w:rtl/>
                <w:lang w:bidi="ar-DZ"/>
              </w:rPr>
            </w:pPr>
            <w:r w:rsidRPr="001F4D84">
              <w:rPr>
                <w:rFonts w:hint="cs"/>
                <w:rtl/>
                <w:lang w:bidi="ar-DZ"/>
              </w:rPr>
              <w:t xml:space="preserve"> 7</w:t>
            </w:r>
          </w:p>
        </w:tc>
        <w:tc>
          <w:tcPr>
            <w:tcW w:w="2551" w:type="dxa"/>
          </w:tcPr>
          <w:p w:rsidR="007C7A9A" w:rsidRPr="001F4D84" w:rsidRDefault="007C7A9A" w:rsidP="007C7A9A">
            <w:pPr>
              <w:pStyle w:val="Paragraphedeliste"/>
              <w:bidi/>
              <w:spacing w:line="276" w:lineRule="auto"/>
              <w:ind w:left="0"/>
              <w:rPr>
                <w:sz w:val="32"/>
                <w:szCs w:val="32"/>
                <w:rtl/>
                <w:lang w:bidi="ar-DZ"/>
              </w:rPr>
            </w:pPr>
            <w:r w:rsidRPr="001F4D84">
              <w:rPr>
                <w:sz w:val="32"/>
                <w:szCs w:val="32"/>
                <w:rtl/>
                <w:lang w:bidi="ar-DZ"/>
              </w:rPr>
              <w:t>الجزائر</w:t>
            </w:r>
          </w:p>
        </w:tc>
        <w:tc>
          <w:tcPr>
            <w:tcW w:w="1418" w:type="dxa"/>
          </w:tcPr>
          <w:p w:rsidR="007C7A9A" w:rsidRPr="001F4D84" w:rsidRDefault="007C7A9A" w:rsidP="007C7A9A">
            <w:pPr>
              <w:pStyle w:val="Paragraphedeliste"/>
              <w:bidi/>
              <w:spacing w:line="276" w:lineRule="auto"/>
              <w:ind w:left="0"/>
              <w:rPr>
                <w:sz w:val="24"/>
                <w:szCs w:val="24"/>
                <w:rtl/>
                <w:lang w:bidi="ar-DZ"/>
              </w:rPr>
            </w:pPr>
            <w:r w:rsidRPr="001F4D84">
              <w:rPr>
                <w:sz w:val="24"/>
                <w:szCs w:val="24"/>
                <w:rtl/>
                <w:lang w:bidi="ar-DZ"/>
              </w:rPr>
              <w:t>1925</w:t>
            </w:r>
          </w:p>
        </w:tc>
        <w:tc>
          <w:tcPr>
            <w:tcW w:w="5388" w:type="dxa"/>
          </w:tcPr>
          <w:p w:rsidR="007C7A9A" w:rsidRPr="001F4D84" w:rsidRDefault="007C7A9A" w:rsidP="007C7A9A">
            <w:pPr>
              <w:pStyle w:val="Paragraphedeliste"/>
              <w:bidi/>
              <w:spacing w:line="276" w:lineRule="auto"/>
              <w:ind w:left="0"/>
              <w:rPr>
                <w:sz w:val="32"/>
                <w:szCs w:val="32"/>
                <w:rtl/>
                <w:lang w:bidi="ar-DZ"/>
              </w:rPr>
            </w:pPr>
            <w:r w:rsidRPr="001F4D84">
              <w:rPr>
                <w:sz w:val="32"/>
                <w:szCs w:val="32"/>
                <w:rtl/>
                <w:lang w:bidi="ar-DZ"/>
              </w:rPr>
              <w:t xml:space="preserve">اصلاحية مثل المنتقد وقد أسسها محمد السعيد </w:t>
            </w:r>
            <w:proofErr w:type="spellStart"/>
            <w:r w:rsidRPr="001F4D84">
              <w:rPr>
                <w:sz w:val="32"/>
                <w:szCs w:val="32"/>
                <w:rtl/>
                <w:lang w:bidi="ar-DZ"/>
              </w:rPr>
              <w:t>الزاهري</w:t>
            </w:r>
            <w:proofErr w:type="spellEnd"/>
            <w:r w:rsidRPr="001F4D84">
              <w:rPr>
                <w:sz w:val="32"/>
                <w:szCs w:val="32"/>
                <w:rtl/>
                <w:lang w:bidi="ar-DZ"/>
              </w:rPr>
              <w:t>، وقد برزت بعد المنتقد بأسابيع قليلة وقد أسست كما قال صاحبها من أجر رسالة وطنية وعطلتها فرنسا لما رأتها تشكل خطراً عليها بعد صدور ثلاثة أعداد فقط</w:t>
            </w:r>
            <w:r w:rsidRPr="001F4D84">
              <w:rPr>
                <w:sz w:val="32"/>
                <w:szCs w:val="32"/>
                <w:vertAlign w:val="superscript"/>
                <w:rtl/>
                <w:lang w:bidi="ar-DZ"/>
              </w:rPr>
              <w:t>(28)</w:t>
            </w:r>
          </w:p>
        </w:tc>
      </w:tr>
      <w:tr w:rsidR="007C7A9A" w:rsidRPr="008B0E8F" w:rsidTr="007C7A9A">
        <w:tc>
          <w:tcPr>
            <w:tcW w:w="534" w:type="dxa"/>
          </w:tcPr>
          <w:p w:rsidR="007C7A9A" w:rsidRPr="001F4D84" w:rsidRDefault="007C7A9A" w:rsidP="007C7A9A">
            <w:pPr>
              <w:pStyle w:val="Paragraphedeliste"/>
              <w:bidi/>
              <w:ind w:left="0"/>
              <w:rPr>
                <w:rtl/>
                <w:lang w:bidi="ar-DZ"/>
              </w:rPr>
            </w:pPr>
            <w:r w:rsidRPr="001F4D84">
              <w:rPr>
                <w:rFonts w:hint="cs"/>
                <w:rtl/>
                <w:lang w:bidi="ar-DZ"/>
              </w:rPr>
              <w:t>8</w:t>
            </w:r>
          </w:p>
        </w:tc>
        <w:tc>
          <w:tcPr>
            <w:tcW w:w="2551" w:type="dxa"/>
          </w:tcPr>
          <w:p w:rsidR="007C7A9A" w:rsidRPr="001F4D84" w:rsidRDefault="007C7A9A" w:rsidP="007C7A9A">
            <w:pPr>
              <w:pStyle w:val="Paragraphedeliste"/>
              <w:bidi/>
              <w:spacing w:line="276" w:lineRule="auto"/>
              <w:ind w:left="0"/>
              <w:rPr>
                <w:sz w:val="32"/>
                <w:szCs w:val="32"/>
                <w:rtl/>
                <w:lang w:bidi="ar-DZ"/>
              </w:rPr>
            </w:pPr>
            <w:r w:rsidRPr="001F4D84">
              <w:rPr>
                <w:sz w:val="32"/>
                <w:szCs w:val="32"/>
                <w:rtl/>
                <w:lang w:bidi="ar-DZ"/>
              </w:rPr>
              <w:t>الشهاب</w:t>
            </w:r>
          </w:p>
          <w:p w:rsidR="007C7A9A" w:rsidRPr="001F4D84" w:rsidRDefault="007C7A9A" w:rsidP="007C7A9A">
            <w:pPr>
              <w:pStyle w:val="Paragraphedeliste"/>
              <w:bidi/>
              <w:spacing w:line="276" w:lineRule="auto"/>
              <w:ind w:left="0"/>
              <w:rPr>
                <w:sz w:val="32"/>
                <w:szCs w:val="32"/>
                <w:rtl/>
                <w:lang w:bidi="ar-DZ"/>
              </w:rPr>
            </w:pPr>
            <w:r w:rsidRPr="00263BF3">
              <w:rPr>
                <w:sz w:val="32"/>
                <w:szCs w:val="32"/>
                <w:rtl/>
                <w:lang w:bidi="ar-DZ"/>
              </w:rPr>
              <w:t>1925-1939</w:t>
            </w:r>
          </w:p>
        </w:tc>
        <w:tc>
          <w:tcPr>
            <w:tcW w:w="1418" w:type="dxa"/>
          </w:tcPr>
          <w:p w:rsidR="007C7A9A" w:rsidRPr="001F4D84" w:rsidRDefault="007C7A9A" w:rsidP="007C7A9A">
            <w:pPr>
              <w:pStyle w:val="Paragraphedeliste"/>
              <w:bidi/>
              <w:spacing w:line="276" w:lineRule="auto"/>
              <w:ind w:left="0"/>
              <w:rPr>
                <w:sz w:val="24"/>
                <w:szCs w:val="24"/>
                <w:rtl/>
                <w:lang w:bidi="ar-DZ"/>
              </w:rPr>
            </w:pPr>
            <w:r w:rsidRPr="00263BF3">
              <w:rPr>
                <w:sz w:val="24"/>
                <w:szCs w:val="24"/>
                <w:rtl/>
                <w:lang w:bidi="ar-DZ"/>
              </w:rPr>
              <w:t>1925-1926</w:t>
            </w:r>
          </w:p>
        </w:tc>
        <w:tc>
          <w:tcPr>
            <w:tcW w:w="5388" w:type="dxa"/>
          </w:tcPr>
          <w:p w:rsidR="007C7A9A" w:rsidRPr="001F4D84" w:rsidRDefault="007C7A9A" w:rsidP="00263BF3">
            <w:pPr>
              <w:pStyle w:val="Paragraphedeliste"/>
              <w:bidi/>
              <w:spacing w:line="276" w:lineRule="auto"/>
              <w:ind w:left="0"/>
              <w:rPr>
                <w:sz w:val="32"/>
                <w:szCs w:val="32"/>
                <w:rtl/>
                <w:lang w:bidi="ar-DZ"/>
              </w:rPr>
            </w:pPr>
            <w:r w:rsidRPr="001F4D84">
              <w:rPr>
                <w:sz w:val="32"/>
                <w:szCs w:val="32"/>
                <w:rtl/>
                <w:lang w:bidi="ar-DZ"/>
              </w:rPr>
              <w:t>ظهرت بعد تعطيل جريدة المنتقد لعبد الحميد ابن باديس</w:t>
            </w:r>
            <w:r w:rsidRPr="001F4D84">
              <w:rPr>
                <w:sz w:val="32"/>
                <w:szCs w:val="32"/>
                <w:vertAlign w:val="superscript"/>
                <w:rtl/>
                <w:lang w:bidi="ar-DZ"/>
              </w:rPr>
              <w:t>(29)</w:t>
            </w:r>
            <w:r w:rsidRPr="001F4D84">
              <w:rPr>
                <w:sz w:val="32"/>
                <w:szCs w:val="32"/>
                <w:rtl/>
                <w:lang w:bidi="ar-DZ"/>
              </w:rPr>
              <w:t xml:space="preserve"> </w:t>
            </w:r>
            <w:r w:rsidRPr="00263BF3">
              <w:rPr>
                <w:sz w:val="32"/>
                <w:szCs w:val="32"/>
                <w:rtl/>
                <w:lang w:bidi="ar-DZ"/>
              </w:rPr>
              <w:t xml:space="preserve">صدرت في بسكرة ورئيس تحريرها هو أحمد </w:t>
            </w:r>
            <w:r w:rsidR="00263BF3" w:rsidRPr="00263BF3">
              <w:rPr>
                <w:rFonts w:hint="cs"/>
                <w:sz w:val="32"/>
                <w:szCs w:val="32"/>
                <w:rtl/>
                <w:lang w:bidi="ar-DZ"/>
              </w:rPr>
              <w:t>بن العابد العقبي</w:t>
            </w:r>
            <w:r w:rsidR="00263BF3">
              <w:rPr>
                <w:rFonts w:hint="cs"/>
                <w:sz w:val="32"/>
                <w:szCs w:val="32"/>
                <w:rtl/>
                <w:lang w:bidi="ar-DZ"/>
              </w:rPr>
              <w:t xml:space="preserve"> </w:t>
            </w:r>
            <w:r w:rsidRPr="001F4D84">
              <w:rPr>
                <w:sz w:val="32"/>
                <w:szCs w:val="32"/>
                <w:rtl/>
                <w:lang w:bidi="ar-DZ"/>
              </w:rPr>
              <w:t xml:space="preserve"> </w:t>
            </w:r>
          </w:p>
        </w:tc>
      </w:tr>
      <w:tr w:rsidR="007C7A9A" w:rsidRPr="008B0E8F" w:rsidTr="007C7A9A">
        <w:tc>
          <w:tcPr>
            <w:tcW w:w="534" w:type="dxa"/>
          </w:tcPr>
          <w:p w:rsidR="007C7A9A" w:rsidRPr="00D1607B" w:rsidRDefault="007C7A9A" w:rsidP="007C7A9A">
            <w:pPr>
              <w:pStyle w:val="Paragraphedeliste"/>
              <w:bidi/>
              <w:ind w:left="0"/>
              <w:rPr>
                <w:rtl/>
                <w:lang w:bidi="ar-DZ"/>
              </w:rPr>
            </w:pPr>
            <w:r w:rsidRPr="00D1607B">
              <w:rPr>
                <w:rFonts w:hint="cs"/>
                <w:rtl/>
                <w:lang w:bidi="ar-DZ"/>
              </w:rPr>
              <w:t>9</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صدى الصحراء</w:t>
            </w:r>
            <w:r>
              <w:rPr>
                <w:rFonts w:hint="cs"/>
                <w:sz w:val="32"/>
                <w:szCs w:val="32"/>
                <w:rtl/>
                <w:lang w:bidi="ar-DZ"/>
              </w:rPr>
              <w:t>-</w:t>
            </w:r>
            <w:r w:rsidRPr="008B0E8F">
              <w:rPr>
                <w:sz w:val="32"/>
                <w:szCs w:val="32"/>
                <w:rtl/>
                <w:lang w:bidi="ar-DZ"/>
              </w:rPr>
              <w:t xml:space="preserve"> بسكرة</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1935</w:t>
            </w:r>
          </w:p>
        </w:tc>
        <w:tc>
          <w:tcPr>
            <w:tcW w:w="5388" w:type="dxa"/>
          </w:tcPr>
          <w:p w:rsidR="007C7A9A" w:rsidRPr="008B0E8F" w:rsidRDefault="007C7A9A" w:rsidP="007C7A9A">
            <w:pPr>
              <w:pStyle w:val="Paragraphedeliste"/>
              <w:bidi/>
              <w:spacing w:line="276" w:lineRule="auto"/>
              <w:ind w:left="0"/>
              <w:rPr>
                <w:sz w:val="32"/>
                <w:szCs w:val="32"/>
                <w:rtl/>
                <w:lang w:bidi="ar-DZ"/>
              </w:rPr>
            </w:pPr>
            <w:r>
              <w:rPr>
                <w:rFonts w:hint="cs"/>
                <w:sz w:val="32"/>
                <w:szCs w:val="32"/>
                <w:rtl/>
                <w:lang w:bidi="ar-DZ"/>
              </w:rPr>
              <w:t xml:space="preserve">صاحبها هو: </w:t>
            </w:r>
            <w:r w:rsidRPr="008B0E8F">
              <w:rPr>
                <w:sz w:val="32"/>
                <w:szCs w:val="32"/>
                <w:rtl/>
                <w:lang w:bidi="ar-DZ"/>
              </w:rPr>
              <w:t>العابد العقبي وشارك في تأسيسها محمد الأمين العمودي والشيخ الطيب العقبي ومحمد العيد آل خليفة، كانت تطبع في قسنطينة وترسل إلى بسكرة وتوزع على كافة القطر</w:t>
            </w:r>
            <w:r w:rsidRPr="008B0E8F">
              <w:rPr>
                <w:sz w:val="32"/>
                <w:szCs w:val="32"/>
                <w:vertAlign w:val="superscript"/>
                <w:rtl/>
                <w:lang w:bidi="ar-DZ"/>
              </w:rPr>
              <w:t>(30)</w:t>
            </w:r>
          </w:p>
        </w:tc>
      </w:tr>
      <w:tr w:rsidR="007C7A9A" w:rsidRPr="008B0E8F" w:rsidTr="007C7A9A">
        <w:tc>
          <w:tcPr>
            <w:tcW w:w="534" w:type="dxa"/>
          </w:tcPr>
          <w:p w:rsidR="007C7A9A" w:rsidRPr="00D1607B" w:rsidRDefault="007C7A9A" w:rsidP="007C7A9A">
            <w:pPr>
              <w:pStyle w:val="Paragraphedeliste"/>
              <w:bidi/>
              <w:ind w:left="0"/>
              <w:rPr>
                <w:rtl/>
                <w:lang w:bidi="ar-DZ"/>
              </w:rPr>
            </w:pPr>
            <w:r w:rsidRPr="00D1607B">
              <w:rPr>
                <w:rFonts w:hint="cs"/>
                <w:rtl/>
                <w:lang w:bidi="ar-DZ"/>
              </w:rPr>
              <w:t>10</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rFonts w:hint="cs"/>
                <w:sz w:val="32"/>
                <w:szCs w:val="32"/>
                <w:rtl/>
                <w:lang w:bidi="ar-DZ"/>
              </w:rPr>
              <w:t>الإصلاح</w:t>
            </w:r>
            <w:r w:rsidRPr="008B0E8F">
              <w:rPr>
                <w:sz w:val="32"/>
                <w:szCs w:val="32"/>
                <w:rtl/>
                <w:lang w:bidi="ar-DZ"/>
              </w:rPr>
              <w:t xml:space="preserve"> (بسكرة ثم الجزائر)</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1927-1948</w:t>
            </w:r>
          </w:p>
        </w:tc>
        <w:tc>
          <w:tcPr>
            <w:tcW w:w="5388"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 xml:space="preserve"> أصدرها الشيخ الطيب العقبي وهي ضد الخرافات</w:t>
            </w:r>
            <w:r w:rsidRPr="008B0E8F">
              <w:rPr>
                <w:sz w:val="32"/>
                <w:szCs w:val="32"/>
                <w:vertAlign w:val="superscript"/>
                <w:rtl/>
                <w:lang w:bidi="ar-DZ"/>
              </w:rPr>
              <w:t>(31)</w:t>
            </w:r>
          </w:p>
        </w:tc>
      </w:tr>
      <w:tr w:rsidR="007C7A9A" w:rsidRPr="008B0E8F" w:rsidTr="007C7A9A">
        <w:tc>
          <w:tcPr>
            <w:tcW w:w="534" w:type="dxa"/>
          </w:tcPr>
          <w:p w:rsidR="007C7A9A" w:rsidRPr="00D1607B" w:rsidRDefault="007C7A9A" w:rsidP="007C7A9A">
            <w:pPr>
              <w:pStyle w:val="Paragraphedeliste"/>
              <w:bidi/>
              <w:ind w:left="0"/>
              <w:rPr>
                <w:rtl/>
                <w:lang w:bidi="ar-DZ"/>
              </w:rPr>
            </w:pPr>
            <w:r w:rsidRPr="00D1607B">
              <w:rPr>
                <w:rFonts w:hint="cs"/>
                <w:rtl/>
                <w:lang w:bidi="ar-DZ"/>
              </w:rPr>
              <w:t>11</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المرصاد</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1931-1933</w:t>
            </w:r>
          </w:p>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الجزائر</w:t>
            </w:r>
          </w:p>
        </w:tc>
        <w:tc>
          <w:tcPr>
            <w:tcW w:w="5388"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وهي جريدة دينية أخلاقية محمد عبابسة الأخضري تبنت أفكار جمعية العلماء المسلمين الجزائريين</w:t>
            </w:r>
            <w:r w:rsidRPr="008B0E8F">
              <w:rPr>
                <w:sz w:val="32"/>
                <w:szCs w:val="32"/>
                <w:vertAlign w:val="superscript"/>
                <w:rtl/>
                <w:lang w:bidi="ar-DZ"/>
              </w:rPr>
              <w:t>(32)</w:t>
            </w:r>
          </w:p>
        </w:tc>
      </w:tr>
      <w:tr w:rsidR="007C7A9A" w:rsidRPr="008B0E8F" w:rsidTr="007C7A9A">
        <w:tc>
          <w:tcPr>
            <w:tcW w:w="534" w:type="dxa"/>
          </w:tcPr>
          <w:p w:rsidR="007C7A9A" w:rsidRPr="00D1607B" w:rsidRDefault="007C7A9A" w:rsidP="007C7A9A">
            <w:pPr>
              <w:pStyle w:val="Paragraphedeliste"/>
              <w:bidi/>
              <w:ind w:left="0"/>
              <w:rPr>
                <w:rtl/>
                <w:lang w:bidi="ar-DZ"/>
              </w:rPr>
            </w:pPr>
            <w:r w:rsidRPr="00D1607B">
              <w:rPr>
                <w:rFonts w:hint="cs"/>
                <w:rtl/>
                <w:lang w:bidi="ar-DZ"/>
              </w:rPr>
              <w:t>12</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الجحيم</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1933 قسنطينة</w:t>
            </w:r>
          </w:p>
        </w:tc>
        <w:tc>
          <w:tcPr>
            <w:tcW w:w="5388"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أسست للرد على جريدة المعيار بأسلوب لاذع</w:t>
            </w:r>
            <w:r w:rsidRPr="008B0E8F">
              <w:rPr>
                <w:sz w:val="32"/>
                <w:szCs w:val="32"/>
                <w:vertAlign w:val="superscript"/>
                <w:rtl/>
                <w:lang w:bidi="ar-DZ"/>
              </w:rPr>
              <w:t>(33)</w:t>
            </w:r>
          </w:p>
        </w:tc>
      </w:tr>
      <w:tr w:rsidR="007C7A9A" w:rsidRPr="008B0E8F" w:rsidTr="007C7A9A">
        <w:tc>
          <w:tcPr>
            <w:tcW w:w="534" w:type="dxa"/>
          </w:tcPr>
          <w:p w:rsidR="007C7A9A" w:rsidRPr="00D1607B" w:rsidRDefault="007C7A9A" w:rsidP="007C7A9A">
            <w:pPr>
              <w:pStyle w:val="Paragraphedeliste"/>
              <w:bidi/>
              <w:ind w:left="0"/>
              <w:rPr>
                <w:rtl/>
                <w:lang w:bidi="ar-DZ"/>
              </w:rPr>
            </w:pPr>
            <w:r w:rsidRPr="00D1607B">
              <w:rPr>
                <w:rFonts w:hint="cs"/>
                <w:rtl/>
                <w:lang w:bidi="ar-DZ"/>
              </w:rPr>
              <w:t>13</w:t>
            </w:r>
          </w:p>
        </w:tc>
        <w:tc>
          <w:tcPr>
            <w:tcW w:w="2551"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 xml:space="preserve"> الثبات</w:t>
            </w:r>
          </w:p>
        </w:tc>
        <w:tc>
          <w:tcPr>
            <w:tcW w:w="1418" w:type="dxa"/>
          </w:tcPr>
          <w:p w:rsidR="007C7A9A" w:rsidRPr="00D1607B" w:rsidRDefault="007C7A9A" w:rsidP="007C7A9A">
            <w:pPr>
              <w:pStyle w:val="Paragraphedeliste"/>
              <w:bidi/>
              <w:spacing w:line="276" w:lineRule="auto"/>
              <w:ind w:left="0"/>
              <w:rPr>
                <w:sz w:val="24"/>
                <w:szCs w:val="24"/>
                <w:rtl/>
                <w:lang w:bidi="ar-DZ"/>
              </w:rPr>
            </w:pPr>
            <w:r w:rsidRPr="00D1607B">
              <w:rPr>
                <w:sz w:val="24"/>
                <w:szCs w:val="24"/>
                <w:rtl/>
                <w:lang w:bidi="ar-DZ"/>
              </w:rPr>
              <w:t>1934-1935</w:t>
            </w:r>
          </w:p>
        </w:tc>
        <w:tc>
          <w:tcPr>
            <w:tcW w:w="5388" w:type="dxa"/>
          </w:tcPr>
          <w:p w:rsidR="007C7A9A" w:rsidRPr="008B0E8F" w:rsidRDefault="007C7A9A" w:rsidP="007C7A9A">
            <w:pPr>
              <w:pStyle w:val="Paragraphedeliste"/>
              <w:bidi/>
              <w:spacing w:line="276" w:lineRule="auto"/>
              <w:ind w:left="0"/>
              <w:rPr>
                <w:sz w:val="32"/>
                <w:szCs w:val="32"/>
                <w:rtl/>
                <w:lang w:bidi="ar-DZ"/>
              </w:rPr>
            </w:pPr>
            <w:r w:rsidRPr="008B0E8F">
              <w:rPr>
                <w:sz w:val="32"/>
                <w:szCs w:val="32"/>
                <w:rtl/>
                <w:lang w:bidi="ar-DZ"/>
              </w:rPr>
              <w:t xml:space="preserve">هي امتداد لمرصاد التي سبق </w:t>
            </w:r>
            <w:proofErr w:type="gramStart"/>
            <w:r w:rsidRPr="008B0E8F">
              <w:rPr>
                <w:sz w:val="32"/>
                <w:szCs w:val="32"/>
                <w:rtl/>
                <w:lang w:bidi="ar-DZ"/>
              </w:rPr>
              <w:t>ذكرها</w:t>
            </w:r>
            <w:proofErr w:type="gramEnd"/>
            <w:r w:rsidRPr="008B0E8F">
              <w:rPr>
                <w:sz w:val="32"/>
                <w:szCs w:val="32"/>
                <w:vertAlign w:val="superscript"/>
                <w:rtl/>
                <w:lang w:bidi="ar-DZ"/>
              </w:rPr>
              <w:t>(34)</w:t>
            </w:r>
          </w:p>
        </w:tc>
      </w:tr>
    </w:tbl>
    <w:p w:rsidR="007C7A9A" w:rsidRPr="00E97336" w:rsidRDefault="007C7A9A" w:rsidP="007C7A9A">
      <w:pPr>
        <w:bidi/>
        <w:spacing w:after="0"/>
        <w:rPr>
          <w:rFonts w:ascii="Times New Roman" w:hAnsi="Times New Roman" w:cs="Times New Roman"/>
          <w:b/>
          <w:bCs/>
          <w:sz w:val="32"/>
          <w:szCs w:val="32"/>
          <w:rtl/>
          <w:lang w:bidi="ar-DZ"/>
        </w:rPr>
      </w:pPr>
    </w:p>
    <w:p w:rsidR="007C7A9A" w:rsidRDefault="007C7A9A" w:rsidP="007C7A9A">
      <w:pPr>
        <w:spacing w:after="0"/>
        <w:rPr>
          <w:rFonts w:ascii="Times New Roman" w:hAnsi="Times New Roman" w:cs="Times New Roman"/>
          <w:sz w:val="32"/>
          <w:szCs w:val="32"/>
          <w:rtl/>
          <w:lang w:bidi="ar-DZ"/>
        </w:rPr>
      </w:pPr>
    </w:p>
    <w:p w:rsidR="007C7A9A" w:rsidRDefault="007C7A9A" w:rsidP="007C7A9A">
      <w:pPr>
        <w:spacing w:after="0"/>
        <w:rPr>
          <w:rFonts w:ascii="Times New Roman" w:hAnsi="Times New Roman" w:cs="Times New Roman"/>
          <w:sz w:val="32"/>
          <w:szCs w:val="32"/>
          <w:rtl/>
          <w:lang w:bidi="ar-DZ"/>
        </w:rPr>
      </w:pPr>
    </w:p>
    <w:p w:rsidR="007C7A9A" w:rsidRDefault="007C7A9A" w:rsidP="007C7A9A">
      <w:pPr>
        <w:spacing w:after="0"/>
        <w:rPr>
          <w:rFonts w:ascii="Times New Roman" w:hAnsi="Times New Roman" w:cs="Times New Roman"/>
          <w:sz w:val="32"/>
          <w:szCs w:val="32"/>
          <w:rtl/>
          <w:lang w:bidi="ar-DZ"/>
        </w:rPr>
      </w:pPr>
    </w:p>
    <w:p w:rsidR="007C7A9A" w:rsidRDefault="007C7A9A" w:rsidP="007C7A9A">
      <w:pPr>
        <w:spacing w:after="0"/>
        <w:rPr>
          <w:rFonts w:ascii="Times New Roman" w:hAnsi="Times New Roman" w:cs="Times New Roman"/>
          <w:sz w:val="32"/>
          <w:szCs w:val="32"/>
          <w:rtl/>
          <w:lang w:bidi="ar-DZ"/>
        </w:rPr>
      </w:pPr>
    </w:p>
    <w:p w:rsidR="007C7A9A" w:rsidRDefault="007C7A9A" w:rsidP="007C7A9A">
      <w:pPr>
        <w:spacing w:after="0"/>
        <w:rPr>
          <w:rFonts w:ascii="Times New Roman" w:hAnsi="Times New Roman" w:cs="Times New Roman"/>
          <w:sz w:val="32"/>
          <w:szCs w:val="32"/>
          <w:rtl/>
          <w:lang w:bidi="ar-DZ"/>
        </w:rPr>
      </w:pPr>
    </w:p>
    <w:p w:rsidR="007C7A9A" w:rsidRPr="008B0E8F" w:rsidRDefault="007C7A9A" w:rsidP="007C7A9A">
      <w:pPr>
        <w:spacing w:after="0"/>
        <w:rPr>
          <w:rFonts w:ascii="Times New Roman" w:hAnsi="Times New Roman" w:cs="Times New Roman"/>
          <w:sz w:val="32"/>
          <w:szCs w:val="32"/>
          <w:rtl/>
          <w:lang w:bidi="ar-DZ"/>
        </w:rPr>
      </w:pPr>
    </w:p>
    <w:p w:rsidR="007C7A9A" w:rsidRPr="00D1607B" w:rsidRDefault="007C7A9A" w:rsidP="006F4579">
      <w:pPr>
        <w:pStyle w:val="Paragraphedeliste"/>
        <w:numPr>
          <w:ilvl w:val="0"/>
          <w:numId w:val="62"/>
        </w:numPr>
        <w:bidi/>
        <w:spacing w:after="0"/>
        <w:rPr>
          <w:rFonts w:ascii="Times New Roman" w:hAnsi="Times New Roman" w:cs="Times New Roman"/>
          <w:sz w:val="32"/>
          <w:szCs w:val="32"/>
          <w:lang w:bidi="ar-DZ"/>
        </w:rPr>
      </w:pPr>
      <w:r w:rsidRPr="00D1607B">
        <w:rPr>
          <w:rFonts w:ascii="Times New Roman" w:hAnsi="Times New Roman" w:cs="Times New Roman"/>
          <w:b/>
          <w:bCs/>
          <w:sz w:val="32"/>
          <w:szCs w:val="32"/>
          <w:rtl/>
          <w:lang w:bidi="ar-DZ"/>
        </w:rPr>
        <w:lastRenderedPageBreak/>
        <w:t>صحافة الحركة الوطنية :</w:t>
      </w:r>
    </w:p>
    <w:p w:rsidR="007C7A9A" w:rsidRDefault="007C7A9A" w:rsidP="007C7A9A">
      <w:pPr>
        <w:pStyle w:val="Paragraphedeliste"/>
        <w:bidi/>
        <w:spacing w:after="0"/>
        <w:ind w:left="359"/>
        <w:rPr>
          <w:rFonts w:ascii="Times New Roman" w:hAnsi="Times New Roman" w:cs="Times New Roman"/>
          <w:b/>
          <w:bCs/>
          <w:sz w:val="32"/>
          <w:szCs w:val="32"/>
          <w:rtl/>
          <w:lang w:bidi="ar-DZ"/>
        </w:rPr>
      </w:pPr>
      <w:r w:rsidRPr="00D1607B">
        <w:rPr>
          <w:rFonts w:ascii="Times New Roman" w:hAnsi="Times New Roman" w:cs="Times New Roman"/>
          <w:b/>
          <w:bCs/>
          <w:sz w:val="32"/>
          <w:szCs w:val="32"/>
          <w:rtl/>
          <w:lang w:bidi="ar-DZ"/>
        </w:rPr>
        <w:t xml:space="preserve"> أولا </w:t>
      </w:r>
      <w:r w:rsidRPr="00D1607B">
        <w:rPr>
          <w:rFonts w:ascii="Times New Roman" w:hAnsi="Times New Roman" w:cs="Times New Roman" w:hint="cs"/>
          <w:b/>
          <w:bCs/>
          <w:sz w:val="32"/>
          <w:szCs w:val="32"/>
          <w:rtl/>
          <w:lang w:bidi="ar-DZ"/>
        </w:rPr>
        <w:t xml:space="preserve">: </w:t>
      </w:r>
      <w:r w:rsidRPr="00D1607B">
        <w:rPr>
          <w:rFonts w:ascii="Times New Roman" w:hAnsi="Times New Roman" w:cs="Times New Roman"/>
          <w:b/>
          <w:bCs/>
          <w:sz w:val="32"/>
          <w:szCs w:val="32"/>
          <w:rtl/>
          <w:lang w:bidi="ar-DZ"/>
        </w:rPr>
        <w:t>نماذج من صحافة جمعية العلماء المسلمين</w:t>
      </w:r>
    </w:p>
    <w:p w:rsidR="007C7A9A" w:rsidRPr="00D1607B" w:rsidRDefault="007C7A9A" w:rsidP="007C7A9A">
      <w:pPr>
        <w:bidi/>
        <w:spacing w:after="0"/>
        <w:rPr>
          <w:rFonts w:ascii="Times New Roman" w:hAnsi="Times New Roman" w:cs="Times New Roman"/>
          <w:b/>
          <w:bCs/>
          <w:sz w:val="32"/>
          <w:szCs w:val="32"/>
          <w:rtl/>
          <w:lang w:bidi="ar-DZ"/>
        </w:rPr>
      </w:pPr>
    </w:p>
    <w:tbl>
      <w:tblPr>
        <w:tblStyle w:val="Grilledutableau"/>
        <w:bidiVisual/>
        <w:tblW w:w="0" w:type="auto"/>
        <w:tblLook w:val="04A0" w:firstRow="1" w:lastRow="0" w:firstColumn="1" w:lastColumn="0" w:noHBand="0" w:noVBand="1"/>
      </w:tblPr>
      <w:tblGrid>
        <w:gridCol w:w="675"/>
        <w:gridCol w:w="1559"/>
        <w:gridCol w:w="1984"/>
        <w:gridCol w:w="5070"/>
      </w:tblGrid>
      <w:tr w:rsidR="007C7A9A" w:rsidRPr="008B0E8F" w:rsidTr="007C7A9A">
        <w:tc>
          <w:tcPr>
            <w:tcW w:w="675" w:type="dxa"/>
          </w:tcPr>
          <w:p w:rsidR="007C7A9A" w:rsidRPr="00D1607B" w:rsidRDefault="007C7A9A" w:rsidP="007C7A9A">
            <w:pPr>
              <w:bidi/>
              <w:spacing w:line="276" w:lineRule="auto"/>
              <w:rPr>
                <w:b/>
                <w:bCs/>
                <w:sz w:val="24"/>
                <w:szCs w:val="24"/>
                <w:rtl/>
                <w:lang w:bidi="ar-DZ"/>
              </w:rPr>
            </w:pPr>
            <w:r w:rsidRPr="00D1607B">
              <w:rPr>
                <w:rFonts w:hint="cs"/>
                <w:b/>
                <w:bCs/>
                <w:sz w:val="24"/>
                <w:szCs w:val="24"/>
                <w:rtl/>
                <w:lang w:bidi="ar-DZ"/>
              </w:rPr>
              <w:t>الرقم</w:t>
            </w:r>
          </w:p>
        </w:tc>
        <w:tc>
          <w:tcPr>
            <w:tcW w:w="1559" w:type="dxa"/>
          </w:tcPr>
          <w:p w:rsidR="007C7A9A" w:rsidRPr="00D1607B" w:rsidRDefault="007C7A9A" w:rsidP="007C7A9A">
            <w:pPr>
              <w:bidi/>
              <w:spacing w:line="276" w:lineRule="auto"/>
              <w:rPr>
                <w:b/>
                <w:bCs/>
                <w:sz w:val="28"/>
                <w:szCs w:val="28"/>
                <w:rtl/>
                <w:lang w:bidi="ar-DZ"/>
              </w:rPr>
            </w:pPr>
            <w:r w:rsidRPr="00D1607B">
              <w:rPr>
                <w:b/>
                <w:bCs/>
                <w:sz w:val="28"/>
                <w:szCs w:val="28"/>
                <w:rtl/>
                <w:lang w:bidi="ar-DZ"/>
              </w:rPr>
              <w:t xml:space="preserve">اسم </w:t>
            </w:r>
            <w:proofErr w:type="gramStart"/>
            <w:r w:rsidRPr="00D1607B">
              <w:rPr>
                <w:b/>
                <w:bCs/>
                <w:sz w:val="28"/>
                <w:szCs w:val="28"/>
                <w:rtl/>
                <w:lang w:bidi="ar-DZ"/>
              </w:rPr>
              <w:t>الجريدة</w:t>
            </w:r>
            <w:proofErr w:type="gramEnd"/>
          </w:p>
        </w:tc>
        <w:tc>
          <w:tcPr>
            <w:tcW w:w="1984" w:type="dxa"/>
          </w:tcPr>
          <w:p w:rsidR="007C7A9A" w:rsidRPr="00D1607B" w:rsidRDefault="007C7A9A" w:rsidP="007C7A9A">
            <w:pPr>
              <w:bidi/>
              <w:spacing w:line="276" w:lineRule="auto"/>
              <w:rPr>
                <w:b/>
                <w:bCs/>
                <w:sz w:val="32"/>
                <w:szCs w:val="32"/>
                <w:rtl/>
                <w:lang w:bidi="ar-DZ"/>
              </w:rPr>
            </w:pPr>
            <w:r w:rsidRPr="00D1607B">
              <w:rPr>
                <w:b/>
                <w:bCs/>
                <w:sz w:val="32"/>
                <w:szCs w:val="32"/>
                <w:rtl/>
                <w:lang w:bidi="ar-DZ"/>
              </w:rPr>
              <w:t xml:space="preserve"> تاريخ </w:t>
            </w:r>
            <w:r>
              <w:rPr>
                <w:rFonts w:hint="cs"/>
                <w:b/>
                <w:bCs/>
                <w:sz w:val="32"/>
                <w:szCs w:val="32"/>
                <w:rtl/>
                <w:lang w:bidi="ar-DZ"/>
              </w:rPr>
              <w:t>ال</w:t>
            </w:r>
            <w:r>
              <w:rPr>
                <w:b/>
                <w:bCs/>
                <w:sz w:val="32"/>
                <w:szCs w:val="32"/>
                <w:rtl/>
                <w:lang w:bidi="ar-DZ"/>
              </w:rPr>
              <w:t>صدور</w:t>
            </w:r>
          </w:p>
        </w:tc>
        <w:tc>
          <w:tcPr>
            <w:tcW w:w="5070" w:type="dxa"/>
          </w:tcPr>
          <w:p w:rsidR="007C7A9A" w:rsidRPr="00D1607B" w:rsidRDefault="007C7A9A" w:rsidP="007C7A9A">
            <w:pPr>
              <w:bidi/>
              <w:spacing w:line="276" w:lineRule="auto"/>
              <w:rPr>
                <w:b/>
                <w:bCs/>
                <w:sz w:val="32"/>
                <w:szCs w:val="32"/>
                <w:rtl/>
                <w:lang w:bidi="ar-DZ"/>
              </w:rPr>
            </w:pPr>
            <w:r w:rsidRPr="00D1607B">
              <w:rPr>
                <w:b/>
                <w:bCs/>
                <w:sz w:val="32"/>
                <w:szCs w:val="32"/>
                <w:rtl/>
                <w:lang w:bidi="ar-DZ"/>
              </w:rPr>
              <w:t xml:space="preserve">الملاحظات </w:t>
            </w:r>
          </w:p>
        </w:tc>
      </w:tr>
      <w:tr w:rsidR="007C7A9A" w:rsidRPr="008B0E8F" w:rsidTr="007C7A9A">
        <w:tc>
          <w:tcPr>
            <w:tcW w:w="675" w:type="dxa"/>
          </w:tcPr>
          <w:p w:rsidR="007C7A9A" w:rsidRPr="00D1607B" w:rsidRDefault="007C7A9A" w:rsidP="007C7A9A">
            <w:pPr>
              <w:bidi/>
              <w:spacing w:line="276" w:lineRule="auto"/>
              <w:rPr>
                <w:sz w:val="24"/>
                <w:szCs w:val="24"/>
                <w:rtl/>
                <w:lang w:bidi="ar-DZ"/>
              </w:rPr>
            </w:pPr>
            <w:r w:rsidRPr="00D1607B">
              <w:rPr>
                <w:sz w:val="24"/>
                <w:szCs w:val="24"/>
                <w:rtl/>
                <w:lang w:bidi="ar-DZ"/>
              </w:rPr>
              <w:t>1</w:t>
            </w:r>
          </w:p>
        </w:tc>
        <w:tc>
          <w:tcPr>
            <w:tcW w:w="1559"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السنّة</w:t>
            </w:r>
            <w:proofErr w:type="gramEnd"/>
            <w:r w:rsidRPr="008B0E8F">
              <w:rPr>
                <w:sz w:val="32"/>
                <w:szCs w:val="32"/>
                <w:rtl/>
                <w:lang w:bidi="ar-DZ"/>
              </w:rPr>
              <w:t xml:space="preserve"> المحمدية</w:t>
            </w: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1933</w:t>
            </w:r>
          </w:p>
        </w:tc>
        <w:tc>
          <w:tcPr>
            <w:tcW w:w="5070" w:type="dxa"/>
          </w:tcPr>
          <w:p w:rsidR="007C7A9A" w:rsidRPr="008B0E8F" w:rsidRDefault="007C7A9A" w:rsidP="007C7A9A">
            <w:pPr>
              <w:bidi/>
              <w:spacing w:line="276" w:lineRule="auto"/>
              <w:rPr>
                <w:sz w:val="32"/>
                <w:szCs w:val="32"/>
                <w:rtl/>
                <w:lang w:bidi="ar-DZ"/>
              </w:rPr>
            </w:pPr>
            <w:r w:rsidRPr="008B0E8F">
              <w:rPr>
                <w:sz w:val="32"/>
                <w:szCs w:val="32"/>
                <w:rtl/>
                <w:lang w:bidi="ar-DZ"/>
              </w:rPr>
              <w:t>أول جريدة رسمية لج ع م ج وقد صدرت بقسنطينة بعد العدد13</w:t>
            </w:r>
            <w:r w:rsidRPr="008B0E8F">
              <w:rPr>
                <w:sz w:val="32"/>
                <w:szCs w:val="32"/>
                <w:vertAlign w:val="superscript"/>
                <w:rtl/>
                <w:lang w:bidi="ar-DZ"/>
              </w:rPr>
              <w:t>(35)</w:t>
            </w:r>
          </w:p>
        </w:tc>
      </w:tr>
      <w:tr w:rsidR="007C7A9A" w:rsidRPr="008B0E8F" w:rsidTr="007C7A9A">
        <w:tc>
          <w:tcPr>
            <w:tcW w:w="675" w:type="dxa"/>
          </w:tcPr>
          <w:p w:rsidR="007C7A9A" w:rsidRPr="00D1607B" w:rsidRDefault="007C7A9A" w:rsidP="007C7A9A">
            <w:pPr>
              <w:bidi/>
              <w:spacing w:line="276" w:lineRule="auto"/>
              <w:rPr>
                <w:sz w:val="24"/>
                <w:szCs w:val="24"/>
                <w:rtl/>
                <w:lang w:bidi="ar-DZ"/>
              </w:rPr>
            </w:pPr>
            <w:r w:rsidRPr="00D1607B">
              <w:rPr>
                <w:sz w:val="24"/>
                <w:szCs w:val="24"/>
                <w:rtl/>
                <w:lang w:bidi="ar-DZ"/>
              </w:rPr>
              <w:t>2</w:t>
            </w:r>
          </w:p>
        </w:tc>
        <w:tc>
          <w:tcPr>
            <w:tcW w:w="1559"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 الشريعة</w:t>
            </w: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17جويلية1933</w:t>
            </w:r>
          </w:p>
        </w:tc>
        <w:tc>
          <w:tcPr>
            <w:tcW w:w="5070"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صدرت</w:t>
            </w:r>
            <w:proofErr w:type="gramEnd"/>
            <w:r w:rsidRPr="008B0E8F">
              <w:rPr>
                <w:sz w:val="32"/>
                <w:szCs w:val="32"/>
                <w:rtl/>
                <w:lang w:bidi="ar-DZ"/>
              </w:rPr>
              <w:t xml:space="preserve"> بعد تعطيل جريدة السنّة صدر منها ستة أعداد ثم عطلتها الاستعمارية</w:t>
            </w:r>
            <w:r w:rsidRPr="008B0E8F">
              <w:rPr>
                <w:sz w:val="32"/>
                <w:szCs w:val="32"/>
                <w:vertAlign w:val="superscript"/>
                <w:rtl/>
                <w:lang w:bidi="ar-DZ"/>
              </w:rPr>
              <w:t>(36)</w:t>
            </w:r>
          </w:p>
        </w:tc>
      </w:tr>
      <w:tr w:rsidR="007C7A9A" w:rsidRPr="008B0E8F" w:rsidTr="007C7A9A">
        <w:tc>
          <w:tcPr>
            <w:tcW w:w="675" w:type="dxa"/>
          </w:tcPr>
          <w:p w:rsidR="007C7A9A" w:rsidRPr="00D1607B" w:rsidRDefault="007C7A9A" w:rsidP="007C7A9A">
            <w:pPr>
              <w:bidi/>
              <w:spacing w:line="276" w:lineRule="auto"/>
              <w:rPr>
                <w:sz w:val="24"/>
                <w:szCs w:val="24"/>
                <w:rtl/>
                <w:lang w:bidi="ar-DZ"/>
              </w:rPr>
            </w:pPr>
            <w:r w:rsidRPr="00D1607B">
              <w:rPr>
                <w:sz w:val="24"/>
                <w:szCs w:val="24"/>
                <w:rtl/>
                <w:lang w:bidi="ar-DZ"/>
              </w:rPr>
              <w:t>3</w:t>
            </w:r>
          </w:p>
        </w:tc>
        <w:tc>
          <w:tcPr>
            <w:tcW w:w="1559"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الصراط</w:t>
            </w:r>
            <w:proofErr w:type="gramEnd"/>
            <w:r w:rsidRPr="008B0E8F">
              <w:rPr>
                <w:sz w:val="32"/>
                <w:szCs w:val="32"/>
                <w:rtl/>
                <w:lang w:bidi="ar-DZ"/>
              </w:rPr>
              <w:t xml:space="preserve"> السوي</w:t>
            </w: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1933-1934</w:t>
            </w:r>
          </w:p>
        </w:tc>
        <w:tc>
          <w:tcPr>
            <w:tcW w:w="5070"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 ثالث جريدة تصدر </w:t>
            </w:r>
            <w:proofErr w:type="gramStart"/>
            <w:r w:rsidRPr="008B0E8F">
              <w:rPr>
                <w:sz w:val="32"/>
                <w:szCs w:val="32"/>
                <w:rtl/>
                <w:lang w:bidi="ar-DZ"/>
              </w:rPr>
              <w:t>عن</w:t>
            </w:r>
            <w:proofErr w:type="gramEnd"/>
            <w:r w:rsidRPr="008B0E8F">
              <w:rPr>
                <w:sz w:val="32"/>
                <w:szCs w:val="32"/>
                <w:rtl/>
                <w:lang w:bidi="ar-DZ"/>
              </w:rPr>
              <w:t xml:space="preserve"> ج م ع ج وقد صدرت بعد تعطيل جريدة الشريعة</w:t>
            </w:r>
            <w:r w:rsidRPr="008B0E8F">
              <w:rPr>
                <w:sz w:val="32"/>
                <w:szCs w:val="32"/>
                <w:vertAlign w:val="superscript"/>
                <w:rtl/>
                <w:lang w:bidi="ar-DZ"/>
              </w:rPr>
              <w:t>(37)</w:t>
            </w:r>
          </w:p>
        </w:tc>
      </w:tr>
      <w:tr w:rsidR="007C7A9A" w:rsidRPr="008B0E8F" w:rsidTr="007C7A9A">
        <w:tc>
          <w:tcPr>
            <w:tcW w:w="675" w:type="dxa"/>
          </w:tcPr>
          <w:p w:rsidR="007C7A9A" w:rsidRPr="00D1607B" w:rsidRDefault="007C7A9A" w:rsidP="007C7A9A">
            <w:pPr>
              <w:bidi/>
              <w:spacing w:line="276" w:lineRule="auto"/>
              <w:rPr>
                <w:sz w:val="24"/>
                <w:szCs w:val="24"/>
                <w:rtl/>
                <w:lang w:bidi="ar-DZ"/>
              </w:rPr>
            </w:pPr>
            <w:r w:rsidRPr="00D1607B">
              <w:rPr>
                <w:sz w:val="24"/>
                <w:szCs w:val="24"/>
                <w:rtl/>
                <w:lang w:bidi="ar-DZ"/>
              </w:rPr>
              <w:t>4</w:t>
            </w:r>
          </w:p>
        </w:tc>
        <w:tc>
          <w:tcPr>
            <w:tcW w:w="1559" w:type="dxa"/>
          </w:tcPr>
          <w:p w:rsidR="007C7A9A" w:rsidRPr="008B0E8F" w:rsidRDefault="007C7A9A" w:rsidP="007C7A9A">
            <w:pPr>
              <w:bidi/>
              <w:spacing w:line="276" w:lineRule="auto"/>
              <w:rPr>
                <w:sz w:val="32"/>
                <w:szCs w:val="32"/>
                <w:rtl/>
                <w:lang w:bidi="ar-DZ"/>
              </w:rPr>
            </w:pPr>
            <w:r w:rsidRPr="008B0E8F">
              <w:rPr>
                <w:sz w:val="32"/>
                <w:szCs w:val="32"/>
                <w:rtl/>
                <w:lang w:bidi="ar-DZ"/>
              </w:rPr>
              <w:t>البصائر</w:t>
            </w:r>
          </w:p>
        </w:tc>
        <w:tc>
          <w:tcPr>
            <w:tcW w:w="1984" w:type="dxa"/>
          </w:tcPr>
          <w:p w:rsidR="007C7A9A" w:rsidRPr="008B0E8F" w:rsidRDefault="007C7A9A" w:rsidP="007C7A9A">
            <w:pPr>
              <w:bidi/>
              <w:spacing w:line="276" w:lineRule="auto"/>
              <w:rPr>
                <w:sz w:val="32"/>
                <w:szCs w:val="32"/>
                <w:rtl/>
                <w:lang w:bidi="ar-DZ"/>
              </w:rPr>
            </w:pPr>
            <w:r w:rsidRPr="008B0E8F">
              <w:rPr>
                <w:sz w:val="32"/>
                <w:szCs w:val="32"/>
                <w:rtl/>
                <w:lang w:bidi="ar-DZ"/>
              </w:rPr>
              <w:t>1935</w:t>
            </w:r>
          </w:p>
        </w:tc>
        <w:tc>
          <w:tcPr>
            <w:tcW w:w="5070"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أصدرت ج ع م ج في 27 ديسمبر 1935 </w:t>
            </w:r>
            <w:proofErr w:type="gramStart"/>
            <w:r w:rsidRPr="008B0E8F">
              <w:rPr>
                <w:sz w:val="32"/>
                <w:szCs w:val="32"/>
                <w:rtl/>
                <w:lang w:bidi="ar-DZ"/>
              </w:rPr>
              <w:t>صدرت</w:t>
            </w:r>
            <w:proofErr w:type="gramEnd"/>
            <w:r w:rsidRPr="008B0E8F">
              <w:rPr>
                <w:sz w:val="32"/>
                <w:szCs w:val="32"/>
                <w:rtl/>
                <w:lang w:bidi="ar-DZ"/>
              </w:rPr>
              <w:t xml:space="preserve"> الجريدة في سلسلتين</w:t>
            </w:r>
          </w:p>
          <w:p w:rsidR="007C7A9A" w:rsidRPr="008B0E8F" w:rsidRDefault="007C7A9A" w:rsidP="007C7A9A">
            <w:pPr>
              <w:bidi/>
              <w:spacing w:line="276" w:lineRule="auto"/>
              <w:rPr>
                <w:sz w:val="32"/>
                <w:szCs w:val="32"/>
                <w:rtl/>
                <w:lang w:bidi="ar-DZ"/>
              </w:rPr>
            </w:pPr>
            <w:r w:rsidRPr="008B0E8F">
              <w:rPr>
                <w:sz w:val="32"/>
                <w:szCs w:val="32"/>
                <w:rtl/>
                <w:lang w:bidi="ar-DZ"/>
              </w:rPr>
              <w:t>السلسلة الأولى من 1935 إلى 1939 كان يرأسها الطيب العقبي وفي  سنة 1937 خلفه مبارك الميلي ثم توقفت أثناء ح ع 2، وعادت البصائر في سلسلتها الثانية عام 1947 لرئاسة البشير الابراهيمي إلى أن توقفت 1956</w:t>
            </w:r>
            <w:r w:rsidRPr="008B0E8F">
              <w:rPr>
                <w:sz w:val="32"/>
                <w:szCs w:val="32"/>
                <w:vertAlign w:val="superscript"/>
                <w:rtl/>
                <w:lang w:bidi="ar-DZ"/>
              </w:rPr>
              <w:t>(38)</w:t>
            </w:r>
          </w:p>
        </w:tc>
      </w:tr>
    </w:tbl>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27AD9" w:rsidRDefault="00727AD9" w:rsidP="00727AD9">
      <w:pPr>
        <w:bidi/>
        <w:spacing w:after="0"/>
        <w:rPr>
          <w:rFonts w:ascii="Times New Roman" w:hAnsi="Times New Roman" w:cs="Times New Roman"/>
          <w:sz w:val="32"/>
          <w:szCs w:val="32"/>
          <w:rtl/>
          <w:lang w:bidi="ar-DZ"/>
        </w:rPr>
      </w:pPr>
    </w:p>
    <w:p w:rsidR="007C7A9A" w:rsidRDefault="007C7A9A" w:rsidP="007C7A9A">
      <w:pPr>
        <w:bidi/>
        <w:spacing w:after="0"/>
        <w:rPr>
          <w:rFonts w:ascii="Times New Roman" w:hAnsi="Times New Roman" w:cs="Times New Roman"/>
          <w:sz w:val="32"/>
          <w:szCs w:val="32"/>
          <w:rtl/>
          <w:lang w:bidi="ar-DZ"/>
        </w:rPr>
      </w:pPr>
    </w:p>
    <w:p w:rsidR="007C7A9A" w:rsidRPr="00AE396B" w:rsidRDefault="007C7A9A" w:rsidP="007C7A9A">
      <w:pPr>
        <w:bidi/>
        <w:spacing w:after="0"/>
        <w:rPr>
          <w:rFonts w:ascii="Times New Roman" w:hAnsi="Times New Roman" w:cs="Times New Roman"/>
          <w:b/>
          <w:bCs/>
          <w:sz w:val="32"/>
          <w:szCs w:val="32"/>
          <w:rtl/>
          <w:lang w:bidi="ar-DZ"/>
        </w:rPr>
      </w:pPr>
      <w:r>
        <w:rPr>
          <w:rFonts w:ascii="Times New Roman" w:hAnsi="Times New Roman" w:cs="Times New Roman"/>
          <w:b/>
          <w:bCs/>
          <w:sz w:val="32"/>
          <w:szCs w:val="32"/>
          <w:rtl/>
          <w:lang w:bidi="ar-DZ"/>
        </w:rPr>
        <w:lastRenderedPageBreak/>
        <w:t xml:space="preserve"> </w:t>
      </w:r>
      <w:r w:rsidRPr="00AE396B">
        <w:rPr>
          <w:rFonts w:ascii="Times New Roman" w:hAnsi="Times New Roman" w:cs="Times New Roman" w:hint="cs"/>
          <w:b/>
          <w:bCs/>
          <w:sz w:val="32"/>
          <w:szCs w:val="32"/>
          <w:rtl/>
          <w:lang w:bidi="ar-DZ"/>
        </w:rPr>
        <w:t xml:space="preserve">ثانيا : </w:t>
      </w:r>
      <w:r w:rsidRPr="00AE396B">
        <w:rPr>
          <w:rFonts w:ascii="Times New Roman" w:hAnsi="Times New Roman" w:cs="Times New Roman"/>
          <w:b/>
          <w:bCs/>
          <w:sz w:val="32"/>
          <w:szCs w:val="32"/>
          <w:rtl/>
          <w:lang w:bidi="ar-DZ"/>
        </w:rPr>
        <w:t>نماذج من صحافة الطرق الصوفية</w:t>
      </w:r>
    </w:p>
    <w:tbl>
      <w:tblPr>
        <w:tblStyle w:val="Grilledutableau"/>
        <w:bidiVisual/>
        <w:tblW w:w="0" w:type="auto"/>
        <w:tblLook w:val="04A0" w:firstRow="1" w:lastRow="0" w:firstColumn="1" w:lastColumn="0" w:noHBand="0" w:noVBand="1"/>
      </w:tblPr>
      <w:tblGrid>
        <w:gridCol w:w="589"/>
        <w:gridCol w:w="1180"/>
        <w:gridCol w:w="1090"/>
        <w:gridCol w:w="6429"/>
      </w:tblGrid>
      <w:tr w:rsidR="007C7A9A" w:rsidRPr="00AE396B" w:rsidTr="007C7A9A">
        <w:tc>
          <w:tcPr>
            <w:tcW w:w="589" w:type="dxa"/>
          </w:tcPr>
          <w:p w:rsidR="007C7A9A" w:rsidRPr="00AE396B" w:rsidRDefault="007C7A9A" w:rsidP="007C7A9A">
            <w:pPr>
              <w:bidi/>
              <w:spacing w:line="276" w:lineRule="auto"/>
              <w:rPr>
                <w:b/>
                <w:bCs/>
                <w:sz w:val="24"/>
                <w:szCs w:val="24"/>
                <w:rtl/>
                <w:lang w:bidi="ar-DZ"/>
              </w:rPr>
            </w:pPr>
            <w:r w:rsidRPr="00AE396B">
              <w:rPr>
                <w:rFonts w:hint="cs"/>
                <w:b/>
                <w:bCs/>
                <w:sz w:val="24"/>
                <w:szCs w:val="24"/>
                <w:rtl/>
                <w:lang w:bidi="ar-DZ"/>
              </w:rPr>
              <w:t>الرقم</w:t>
            </w:r>
          </w:p>
        </w:tc>
        <w:tc>
          <w:tcPr>
            <w:tcW w:w="1180" w:type="dxa"/>
          </w:tcPr>
          <w:p w:rsidR="007C7A9A" w:rsidRPr="00AE396B" w:rsidRDefault="007C7A9A" w:rsidP="007C7A9A">
            <w:pPr>
              <w:bidi/>
              <w:spacing w:line="276" w:lineRule="auto"/>
              <w:rPr>
                <w:b/>
                <w:bCs/>
                <w:sz w:val="24"/>
                <w:szCs w:val="24"/>
                <w:rtl/>
                <w:lang w:bidi="ar-DZ"/>
              </w:rPr>
            </w:pPr>
            <w:r w:rsidRPr="00AE396B">
              <w:rPr>
                <w:b/>
                <w:bCs/>
                <w:sz w:val="24"/>
                <w:szCs w:val="24"/>
                <w:rtl/>
                <w:lang w:bidi="ar-DZ"/>
              </w:rPr>
              <w:t xml:space="preserve">اسم </w:t>
            </w:r>
            <w:proofErr w:type="gramStart"/>
            <w:r w:rsidRPr="00AE396B">
              <w:rPr>
                <w:b/>
                <w:bCs/>
                <w:sz w:val="24"/>
                <w:szCs w:val="24"/>
                <w:rtl/>
                <w:lang w:bidi="ar-DZ"/>
              </w:rPr>
              <w:t>الجريدة</w:t>
            </w:r>
            <w:proofErr w:type="gramEnd"/>
          </w:p>
        </w:tc>
        <w:tc>
          <w:tcPr>
            <w:tcW w:w="1090" w:type="dxa"/>
          </w:tcPr>
          <w:p w:rsidR="007C7A9A" w:rsidRPr="00AE396B" w:rsidRDefault="007C7A9A" w:rsidP="007C7A9A">
            <w:pPr>
              <w:bidi/>
              <w:spacing w:line="276" w:lineRule="auto"/>
              <w:rPr>
                <w:b/>
                <w:bCs/>
                <w:sz w:val="24"/>
                <w:szCs w:val="24"/>
                <w:rtl/>
                <w:lang w:bidi="ar-DZ"/>
              </w:rPr>
            </w:pPr>
            <w:r w:rsidRPr="00AE396B">
              <w:rPr>
                <w:b/>
                <w:bCs/>
                <w:sz w:val="24"/>
                <w:szCs w:val="24"/>
                <w:rtl/>
                <w:lang w:bidi="ar-DZ"/>
              </w:rPr>
              <w:t xml:space="preserve">تاريخ </w:t>
            </w:r>
            <w:r w:rsidRPr="00AE396B">
              <w:rPr>
                <w:rFonts w:hint="cs"/>
                <w:b/>
                <w:bCs/>
                <w:sz w:val="24"/>
                <w:szCs w:val="24"/>
                <w:rtl/>
                <w:lang w:bidi="ar-DZ"/>
              </w:rPr>
              <w:t>الصدور</w:t>
            </w:r>
          </w:p>
        </w:tc>
        <w:tc>
          <w:tcPr>
            <w:tcW w:w="6429" w:type="dxa"/>
          </w:tcPr>
          <w:p w:rsidR="007C7A9A" w:rsidRPr="00AE396B" w:rsidRDefault="007C7A9A" w:rsidP="007C7A9A">
            <w:pPr>
              <w:bidi/>
              <w:spacing w:line="276" w:lineRule="auto"/>
              <w:rPr>
                <w:b/>
                <w:bCs/>
                <w:sz w:val="24"/>
                <w:szCs w:val="24"/>
                <w:rtl/>
                <w:lang w:bidi="ar-DZ"/>
              </w:rPr>
            </w:pPr>
            <w:r w:rsidRPr="00AE396B">
              <w:rPr>
                <w:b/>
                <w:bCs/>
                <w:sz w:val="24"/>
                <w:szCs w:val="24"/>
                <w:rtl/>
                <w:lang w:bidi="ar-DZ"/>
              </w:rPr>
              <w:t xml:space="preserve">الملاحظات </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jc w:val="center"/>
              <w:rPr>
                <w:sz w:val="28"/>
                <w:szCs w:val="28"/>
                <w:rtl/>
                <w:lang w:bidi="ar-DZ"/>
              </w:rPr>
            </w:pPr>
            <w:r w:rsidRPr="00263BF3">
              <w:rPr>
                <w:sz w:val="28"/>
                <w:szCs w:val="28"/>
                <w:rtl/>
                <w:lang w:bidi="ar-DZ"/>
              </w:rPr>
              <w:t>1</w:t>
            </w:r>
          </w:p>
        </w:tc>
        <w:tc>
          <w:tcPr>
            <w:tcW w:w="1180" w:type="dxa"/>
          </w:tcPr>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roofErr w:type="gramStart"/>
            <w:r w:rsidRPr="00263BF3">
              <w:rPr>
                <w:sz w:val="28"/>
                <w:szCs w:val="28"/>
                <w:rtl/>
                <w:lang w:bidi="ar-DZ"/>
              </w:rPr>
              <w:t>لسان</w:t>
            </w:r>
            <w:proofErr w:type="gramEnd"/>
            <w:r w:rsidRPr="00263BF3">
              <w:rPr>
                <w:sz w:val="28"/>
                <w:szCs w:val="28"/>
                <w:rtl/>
                <w:lang w:bidi="ar-DZ"/>
              </w:rPr>
              <w:t xml:space="preserve"> الدين</w:t>
            </w:r>
          </w:p>
          <w:p w:rsidR="007C7A9A" w:rsidRPr="00263BF3" w:rsidRDefault="007C7A9A" w:rsidP="007C7A9A">
            <w:pPr>
              <w:bidi/>
              <w:spacing w:line="276" w:lineRule="auto"/>
              <w:rPr>
                <w:sz w:val="28"/>
                <w:szCs w:val="28"/>
                <w:rtl/>
                <w:lang w:bidi="ar-DZ"/>
              </w:rPr>
            </w:pP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1923</w:t>
            </w: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p>
          <w:p w:rsidR="007C7A9A" w:rsidRPr="00263BF3" w:rsidRDefault="007C7A9A" w:rsidP="007C7A9A">
            <w:pPr>
              <w:bidi/>
              <w:spacing w:line="276" w:lineRule="auto"/>
              <w:rPr>
                <w:sz w:val="28"/>
                <w:szCs w:val="28"/>
                <w:rtl/>
                <w:lang w:bidi="ar-DZ"/>
              </w:rPr>
            </w:pPr>
            <w:r w:rsidRPr="00263BF3">
              <w:rPr>
                <w:sz w:val="28"/>
                <w:szCs w:val="28"/>
                <w:rtl/>
                <w:lang w:bidi="ar-DZ"/>
              </w:rPr>
              <w:t>1937</w:t>
            </w:r>
          </w:p>
          <w:p w:rsidR="007C7A9A" w:rsidRPr="00263BF3" w:rsidRDefault="007C7A9A" w:rsidP="007C7A9A">
            <w:pPr>
              <w:bidi/>
              <w:spacing w:line="276" w:lineRule="auto"/>
              <w:rPr>
                <w:sz w:val="28"/>
                <w:szCs w:val="28"/>
                <w:rtl/>
                <w:lang w:bidi="ar-DZ"/>
              </w:rPr>
            </w:pPr>
          </w:p>
        </w:tc>
        <w:tc>
          <w:tcPr>
            <w:tcW w:w="6429" w:type="dxa"/>
          </w:tcPr>
          <w:p w:rsidR="007C7A9A" w:rsidRPr="00263BF3" w:rsidRDefault="007C7A9A" w:rsidP="007C7A9A">
            <w:pPr>
              <w:bidi/>
              <w:spacing w:line="276" w:lineRule="auto"/>
              <w:rPr>
                <w:sz w:val="28"/>
                <w:szCs w:val="28"/>
                <w:vertAlign w:val="superscript"/>
                <w:rtl/>
                <w:lang w:bidi="ar-DZ"/>
              </w:rPr>
            </w:pPr>
            <w:r w:rsidRPr="00263BF3">
              <w:rPr>
                <w:sz w:val="28"/>
                <w:szCs w:val="28"/>
                <w:rtl/>
                <w:lang w:bidi="ar-DZ"/>
              </w:rPr>
              <w:t xml:space="preserve">جريدة دينية أسست في أول </w:t>
            </w:r>
            <w:proofErr w:type="spellStart"/>
            <w:r w:rsidRPr="00263BF3">
              <w:rPr>
                <w:sz w:val="28"/>
                <w:szCs w:val="28"/>
                <w:rtl/>
                <w:lang w:bidi="ar-DZ"/>
              </w:rPr>
              <w:t>جانفي</w:t>
            </w:r>
            <w:proofErr w:type="spellEnd"/>
            <w:r w:rsidRPr="00263BF3">
              <w:rPr>
                <w:sz w:val="28"/>
                <w:szCs w:val="28"/>
                <w:rtl/>
                <w:lang w:bidi="ar-DZ"/>
              </w:rPr>
              <w:t xml:space="preserve"> 1923 بمدينة الجزائر لمديرها الحسن عبد العزيز ومحررها مصطفى حافظ</w:t>
            </w:r>
            <w:r w:rsidRPr="00263BF3">
              <w:rPr>
                <w:sz w:val="28"/>
                <w:szCs w:val="28"/>
                <w:vertAlign w:val="superscript"/>
                <w:rtl/>
                <w:lang w:bidi="ar-DZ"/>
              </w:rPr>
              <w:t>(39)</w:t>
            </w:r>
          </w:p>
          <w:p w:rsidR="007C7A9A" w:rsidRPr="00263BF3" w:rsidRDefault="007C7A9A" w:rsidP="007C7A9A">
            <w:pPr>
              <w:bidi/>
              <w:spacing w:line="276" w:lineRule="auto"/>
              <w:rPr>
                <w:sz w:val="28"/>
                <w:szCs w:val="28"/>
                <w:rtl/>
                <w:lang w:bidi="ar-DZ"/>
              </w:rPr>
            </w:pPr>
            <w:r w:rsidRPr="00263BF3">
              <w:rPr>
                <w:sz w:val="28"/>
                <w:szCs w:val="28"/>
                <w:rtl/>
                <w:lang w:bidi="ar-DZ"/>
              </w:rPr>
              <w:t xml:space="preserve">وقد كانت تمجد الطريقة </w:t>
            </w:r>
            <w:proofErr w:type="spellStart"/>
            <w:r w:rsidRPr="00263BF3">
              <w:rPr>
                <w:sz w:val="28"/>
                <w:szCs w:val="28"/>
                <w:rtl/>
                <w:lang w:bidi="ar-DZ"/>
              </w:rPr>
              <w:t>العليوية</w:t>
            </w:r>
            <w:proofErr w:type="spellEnd"/>
            <w:r w:rsidRPr="00263BF3">
              <w:rPr>
                <w:sz w:val="28"/>
                <w:szCs w:val="28"/>
                <w:rtl/>
                <w:lang w:bidi="ar-DZ"/>
              </w:rPr>
              <w:t xml:space="preserve"> وتبيّن المشاريع الخيرية التي تقوم بها، مؤكدة باتجاهها هذا بأن الذي أنشأها إنما هو أحمد بن عليوة الذي كان يطمح إلى </w:t>
            </w:r>
            <w:r w:rsidRPr="00263BF3">
              <w:rPr>
                <w:rFonts w:hint="cs"/>
                <w:sz w:val="28"/>
                <w:szCs w:val="28"/>
                <w:rtl/>
                <w:lang w:bidi="ar-DZ"/>
              </w:rPr>
              <w:t>ض</w:t>
            </w:r>
            <w:r w:rsidRPr="00263BF3">
              <w:rPr>
                <w:sz w:val="28"/>
                <w:szCs w:val="28"/>
                <w:rtl/>
                <w:lang w:bidi="ar-DZ"/>
              </w:rPr>
              <w:t xml:space="preserve">م الطرق في الجزائر في طريقة واحدة يتولى هو </w:t>
            </w:r>
            <w:proofErr w:type="spellStart"/>
            <w:r w:rsidRPr="00263BF3">
              <w:rPr>
                <w:sz w:val="28"/>
                <w:szCs w:val="28"/>
                <w:rtl/>
                <w:lang w:bidi="ar-DZ"/>
              </w:rPr>
              <w:t>مشيختها</w:t>
            </w:r>
            <w:r w:rsidRPr="00263BF3">
              <w:rPr>
                <w:rFonts w:hint="cs"/>
                <w:sz w:val="28"/>
                <w:szCs w:val="28"/>
                <w:rtl/>
                <w:lang w:bidi="ar-DZ"/>
              </w:rPr>
              <w:t>،</w:t>
            </w:r>
            <w:r w:rsidRPr="00263BF3">
              <w:rPr>
                <w:sz w:val="28"/>
                <w:szCs w:val="28"/>
                <w:rtl/>
                <w:lang w:bidi="ar-DZ"/>
              </w:rPr>
              <w:t>توقفت</w:t>
            </w:r>
            <w:proofErr w:type="spellEnd"/>
            <w:r w:rsidRPr="00263BF3">
              <w:rPr>
                <w:sz w:val="28"/>
                <w:szCs w:val="28"/>
                <w:rtl/>
                <w:lang w:bidi="ar-DZ"/>
              </w:rPr>
              <w:t xml:space="preserve"> بعد صدور</w:t>
            </w:r>
            <w:r w:rsidRPr="00263BF3">
              <w:rPr>
                <w:rFonts w:hint="cs"/>
                <w:sz w:val="28"/>
                <w:szCs w:val="28"/>
                <w:rtl/>
                <w:lang w:bidi="ar-DZ"/>
              </w:rPr>
              <w:t>12</w:t>
            </w:r>
            <w:r w:rsidRPr="00263BF3">
              <w:rPr>
                <w:sz w:val="28"/>
                <w:szCs w:val="28"/>
                <w:rtl/>
                <w:lang w:bidi="ar-DZ"/>
              </w:rPr>
              <w:t xml:space="preserve">عدد سنة 1923 </w:t>
            </w:r>
            <w:r w:rsidRPr="00263BF3">
              <w:rPr>
                <w:sz w:val="28"/>
                <w:szCs w:val="28"/>
                <w:vertAlign w:val="superscript"/>
                <w:rtl/>
                <w:lang w:bidi="ar-DZ"/>
              </w:rPr>
              <w:t>(40)</w:t>
            </w:r>
          </w:p>
          <w:p w:rsidR="007C7A9A" w:rsidRPr="00263BF3" w:rsidRDefault="007C7A9A" w:rsidP="007C7A9A">
            <w:pPr>
              <w:bidi/>
              <w:spacing w:line="276" w:lineRule="auto"/>
              <w:rPr>
                <w:sz w:val="28"/>
                <w:szCs w:val="28"/>
                <w:rtl/>
                <w:lang w:bidi="ar-DZ"/>
              </w:rPr>
            </w:pPr>
            <w:r w:rsidRPr="00263BF3">
              <w:rPr>
                <w:sz w:val="28"/>
                <w:szCs w:val="28"/>
                <w:rtl/>
                <w:lang w:bidi="ar-DZ"/>
              </w:rPr>
              <w:t>في سنة 1937 عادت إلى الهور بالجزائر العاصمة ثم تحولت إلى مستغانم وترأس تحريرها الحاج عدة بن يونس.</w:t>
            </w:r>
          </w:p>
          <w:p w:rsidR="007C7A9A" w:rsidRPr="00263BF3" w:rsidRDefault="007C7A9A" w:rsidP="007C7A9A">
            <w:pPr>
              <w:bidi/>
              <w:spacing w:line="276" w:lineRule="auto"/>
              <w:rPr>
                <w:sz w:val="28"/>
                <w:szCs w:val="28"/>
                <w:vertAlign w:val="superscript"/>
                <w:rtl/>
                <w:lang w:bidi="ar-DZ"/>
              </w:rPr>
            </w:pPr>
            <w:r w:rsidRPr="00263BF3">
              <w:rPr>
                <w:sz w:val="28"/>
                <w:szCs w:val="28"/>
                <w:rtl/>
                <w:lang w:bidi="ar-DZ"/>
              </w:rPr>
              <w:t xml:space="preserve">وعليه فلقد أصدرتها الزاوية العلوية </w:t>
            </w:r>
            <w:proofErr w:type="gramStart"/>
            <w:r w:rsidRPr="00263BF3">
              <w:rPr>
                <w:sz w:val="28"/>
                <w:szCs w:val="28"/>
                <w:rtl/>
                <w:lang w:bidi="ar-DZ"/>
              </w:rPr>
              <w:t>إلى</w:t>
            </w:r>
            <w:proofErr w:type="gramEnd"/>
            <w:r w:rsidRPr="00263BF3">
              <w:rPr>
                <w:sz w:val="28"/>
                <w:szCs w:val="28"/>
                <w:rtl/>
                <w:lang w:bidi="ar-DZ"/>
              </w:rPr>
              <w:t xml:space="preserve"> جانب البلاغ وكان تتكلم باسمها واستمرت حتى 1939 توقفت نهائيا مع الحرب العالمية الثانية</w:t>
            </w:r>
            <w:r w:rsidRPr="00263BF3">
              <w:rPr>
                <w:sz w:val="28"/>
                <w:szCs w:val="28"/>
                <w:vertAlign w:val="superscript"/>
                <w:rtl/>
                <w:lang w:bidi="ar-DZ"/>
              </w:rPr>
              <w:t>(41)</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2</w:t>
            </w:r>
          </w:p>
        </w:tc>
        <w:tc>
          <w:tcPr>
            <w:tcW w:w="1180" w:type="dxa"/>
          </w:tcPr>
          <w:p w:rsidR="007C7A9A" w:rsidRPr="00263BF3" w:rsidRDefault="007C7A9A" w:rsidP="007C7A9A">
            <w:pPr>
              <w:bidi/>
              <w:spacing w:line="276" w:lineRule="auto"/>
              <w:rPr>
                <w:sz w:val="28"/>
                <w:szCs w:val="28"/>
                <w:rtl/>
                <w:lang w:bidi="ar-DZ"/>
              </w:rPr>
            </w:pPr>
            <w:proofErr w:type="gramStart"/>
            <w:r w:rsidRPr="00263BF3">
              <w:rPr>
                <w:sz w:val="28"/>
                <w:szCs w:val="28"/>
                <w:rtl/>
                <w:lang w:bidi="ar-DZ"/>
              </w:rPr>
              <w:t>جريدة</w:t>
            </w:r>
            <w:proofErr w:type="gramEnd"/>
            <w:r w:rsidRPr="00263BF3">
              <w:rPr>
                <w:sz w:val="28"/>
                <w:szCs w:val="28"/>
                <w:rtl/>
                <w:lang w:bidi="ar-DZ"/>
              </w:rPr>
              <w:t xml:space="preserve"> النجاح</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1919</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صدرت بقسنطينة لصاحبها عبد الحفيظ الهاشمي، ساهم ابن باديس في تأسيسها أخذت طرقا آخر بعد ما انظم إليها </w:t>
            </w:r>
            <w:proofErr w:type="spellStart"/>
            <w:r w:rsidRPr="00263BF3">
              <w:rPr>
                <w:sz w:val="28"/>
                <w:szCs w:val="28"/>
                <w:rtl/>
                <w:lang w:bidi="ar-DZ"/>
              </w:rPr>
              <w:t>مافي</w:t>
            </w:r>
            <w:proofErr w:type="spellEnd"/>
            <w:r w:rsidRPr="00263BF3">
              <w:rPr>
                <w:sz w:val="28"/>
                <w:szCs w:val="28"/>
                <w:rtl/>
                <w:lang w:bidi="ar-DZ"/>
              </w:rPr>
              <w:t xml:space="preserve"> اسماعيل واستمرت في 1956 </w:t>
            </w:r>
            <w:r w:rsidRPr="00263BF3">
              <w:rPr>
                <w:sz w:val="28"/>
                <w:szCs w:val="28"/>
                <w:vertAlign w:val="superscript"/>
                <w:rtl/>
                <w:lang w:bidi="ar-DZ"/>
              </w:rPr>
              <w:t>(42)</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3</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الحق (بسكرة)</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1926</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صدرت في بسكرة لصاحبها على بن موسى العقبي فيها حماس للطريقة العلوية</w:t>
            </w:r>
            <w:r w:rsidRPr="00263BF3">
              <w:rPr>
                <w:sz w:val="28"/>
                <w:szCs w:val="28"/>
                <w:vertAlign w:val="superscript"/>
                <w:rtl/>
                <w:lang w:bidi="ar-DZ"/>
              </w:rPr>
              <w:t xml:space="preserve"> (43)</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4</w:t>
            </w:r>
          </w:p>
        </w:tc>
        <w:tc>
          <w:tcPr>
            <w:tcW w:w="1180" w:type="dxa"/>
          </w:tcPr>
          <w:p w:rsidR="007C7A9A" w:rsidRPr="00263BF3" w:rsidRDefault="007C7A9A" w:rsidP="007C7A9A">
            <w:pPr>
              <w:bidi/>
              <w:spacing w:line="276" w:lineRule="auto"/>
              <w:rPr>
                <w:sz w:val="28"/>
                <w:szCs w:val="28"/>
                <w:rtl/>
                <w:lang w:bidi="ar-DZ"/>
              </w:rPr>
            </w:pPr>
            <w:proofErr w:type="gramStart"/>
            <w:r w:rsidRPr="00263BF3">
              <w:rPr>
                <w:sz w:val="28"/>
                <w:szCs w:val="28"/>
                <w:rtl/>
                <w:lang w:bidi="ar-DZ"/>
              </w:rPr>
              <w:t>البلاغ</w:t>
            </w:r>
            <w:proofErr w:type="gramEnd"/>
            <w:r w:rsidRPr="00263BF3">
              <w:rPr>
                <w:sz w:val="28"/>
                <w:szCs w:val="28"/>
                <w:rtl/>
                <w:lang w:bidi="ar-DZ"/>
              </w:rPr>
              <w:t xml:space="preserve"> الجزائري</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1926</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صدرت بمستغانم لصاحبها أحمد بن عليوة شيخ الطريقة العلوية</w:t>
            </w:r>
            <w:r w:rsidRPr="00263BF3">
              <w:rPr>
                <w:sz w:val="28"/>
                <w:szCs w:val="28"/>
                <w:vertAlign w:val="superscript"/>
                <w:rtl/>
                <w:lang w:bidi="ar-DZ"/>
              </w:rPr>
              <w:t>(44)</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5</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الإخلاص</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1932-1933</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حررها علماء تحت اشراف المولود الحافظي وقد أصدرها تجمع رجال الزوايا بعد انشقاقهم عن جمعية العلماء</w:t>
            </w:r>
            <w:r w:rsidRPr="00263BF3">
              <w:rPr>
                <w:sz w:val="28"/>
                <w:szCs w:val="28"/>
                <w:vertAlign w:val="superscript"/>
                <w:rtl/>
                <w:lang w:bidi="ar-DZ"/>
              </w:rPr>
              <w:t>(45)</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6</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المعيار</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 الجزائر 1932-1933</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مديرها </w:t>
            </w:r>
            <w:proofErr w:type="spellStart"/>
            <w:r w:rsidRPr="00263BF3">
              <w:rPr>
                <w:sz w:val="28"/>
                <w:szCs w:val="28"/>
                <w:rtl/>
                <w:lang w:bidi="ar-DZ"/>
              </w:rPr>
              <w:t>هزاس</w:t>
            </w:r>
            <w:proofErr w:type="spellEnd"/>
            <w:r w:rsidRPr="00263BF3">
              <w:rPr>
                <w:sz w:val="28"/>
                <w:szCs w:val="28"/>
                <w:rtl/>
                <w:lang w:bidi="ar-DZ"/>
              </w:rPr>
              <w:t xml:space="preserve"> مصطفى عرفت ملاحقتها العنيفة لجمعية العلماء وقد ردت عليها جمعية العلماء المسلمين بتأسيس جريدة السنّة النبوية سنة1933</w:t>
            </w:r>
            <w:r w:rsidRPr="00263BF3">
              <w:rPr>
                <w:sz w:val="28"/>
                <w:szCs w:val="28"/>
                <w:vertAlign w:val="superscript"/>
                <w:rtl/>
                <w:lang w:bidi="ar-DZ"/>
              </w:rPr>
              <w:t>(46)</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7</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الرشاد</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1938-1959</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هي لسن </w:t>
            </w:r>
            <w:proofErr w:type="gramStart"/>
            <w:r w:rsidRPr="00263BF3">
              <w:rPr>
                <w:sz w:val="28"/>
                <w:szCs w:val="28"/>
                <w:rtl/>
                <w:lang w:bidi="ar-DZ"/>
              </w:rPr>
              <w:t>حال</w:t>
            </w:r>
            <w:proofErr w:type="gramEnd"/>
            <w:r w:rsidRPr="00263BF3">
              <w:rPr>
                <w:sz w:val="28"/>
                <w:szCs w:val="28"/>
                <w:rtl/>
                <w:lang w:bidi="ar-DZ"/>
              </w:rPr>
              <w:t xml:space="preserve"> جامعة الزوايا وطرق الصوفية</w:t>
            </w:r>
            <w:r w:rsidRPr="00263BF3">
              <w:rPr>
                <w:sz w:val="28"/>
                <w:szCs w:val="28"/>
                <w:vertAlign w:val="superscript"/>
                <w:rtl/>
                <w:lang w:bidi="ar-DZ"/>
              </w:rPr>
              <w:t>(47)</w:t>
            </w:r>
          </w:p>
        </w:tc>
      </w:tr>
      <w:tr w:rsidR="007C7A9A" w:rsidRPr="00AE396B" w:rsidTr="007C7A9A">
        <w:tc>
          <w:tcPr>
            <w:tcW w:w="589" w:type="dxa"/>
          </w:tcPr>
          <w:p w:rsidR="007C7A9A" w:rsidRPr="00263BF3" w:rsidRDefault="007C7A9A" w:rsidP="007C7A9A">
            <w:pPr>
              <w:bidi/>
              <w:spacing w:line="276" w:lineRule="auto"/>
              <w:rPr>
                <w:sz w:val="28"/>
                <w:szCs w:val="28"/>
                <w:rtl/>
                <w:lang w:bidi="ar-DZ"/>
              </w:rPr>
            </w:pPr>
            <w:r w:rsidRPr="00263BF3">
              <w:rPr>
                <w:rFonts w:hint="cs"/>
                <w:sz w:val="28"/>
                <w:szCs w:val="28"/>
                <w:rtl/>
                <w:lang w:bidi="ar-DZ"/>
              </w:rPr>
              <w:t>8</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المرشد</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مستغانم 1946</w:t>
            </w:r>
          </w:p>
        </w:tc>
        <w:tc>
          <w:tcPr>
            <w:tcW w:w="6429" w:type="dxa"/>
          </w:tcPr>
          <w:p w:rsidR="007C7A9A" w:rsidRPr="00263BF3" w:rsidRDefault="007C7A9A" w:rsidP="007C7A9A">
            <w:pPr>
              <w:bidi/>
              <w:spacing w:line="276" w:lineRule="auto"/>
              <w:rPr>
                <w:sz w:val="28"/>
                <w:szCs w:val="28"/>
                <w:rtl/>
                <w:lang w:bidi="ar-DZ"/>
              </w:rPr>
            </w:pPr>
            <w:proofErr w:type="gramStart"/>
            <w:r w:rsidRPr="00263BF3">
              <w:rPr>
                <w:sz w:val="28"/>
                <w:szCs w:val="28"/>
                <w:rtl/>
                <w:lang w:bidi="ar-DZ"/>
              </w:rPr>
              <w:t>لسان</w:t>
            </w:r>
            <w:proofErr w:type="gramEnd"/>
            <w:r w:rsidRPr="00263BF3">
              <w:rPr>
                <w:sz w:val="28"/>
                <w:szCs w:val="28"/>
                <w:rtl/>
                <w:lang w:bidi="ar-DZ"/>
              </w:rPr>
              <w:t xml:space="preserve"> حال الطريقة العلوية</w:t>
            </w:r>
            <w:r w:rsidRPr="00263BF3">
              <w:rPr>
                <w:sz w:val="28"/>
                <w:szCs w:val="28"/>
                <w:vertAlign w:val="superscript"/>
                <w:rtl/>
                <w:lang w:bidi="ar-DZ"/>
              </w:rPr>
              <w:t>(48)</w:t>
            </w:r>
          </w:p>
        </w:tc>
      </w:tr>
      <w:tr w:rsidR="007C7A9A" w:rsidRPr="00AE396B" w:rsidTr="007C7A9A">
        <w:tc>
          <w:tcPr>
            <w:tcW w:w="589" w:type="dxa"/>
          </w:tcPr>
          <w:p w:rsidR="007C7A9A" w:rsidRPr="00263BF3" w:rsidRDefault="007C7A9A" w:rsidP="007C7A9A">
            <w:pPr>
              <w:bidi/>
              <w:rPr>
                <w:sz w:val="28"/>
                <w:szCs w:val="28"/>
                <w:rtl/>
                <w:lang w:bidi="ar-DZ"/>
              </w:rPr>
            </w:pPr>
            <w:r w:rsidRPr="00263BF3">
              <w:rPr>
                <w:rFonts w:hint="cs"/>
                <w:sz w:val="28"/>
                <w:szCs w:val="28"/>
                <w:rtl/>
                <w:lang w:bidi="ar-DZ"/>
              </w:rPr>
              <w:t>16</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صوت </w:t>
            </w:r>
            <w:proofErr w:type="gramStart"/>
            <w:r w:rsidRPr="00263BF3">
              <w:rPr>
                <w:sz w:val="28"/>
                <w:szCs w:val="28"/>
                <w:rtl/>
                <w:lang w:bidi="ar-DZ"/>
              </w:rPr>
              <w:t>المسجد</w:t>
            </w:r>
            <w:proofErr w:type="gramEnd"/>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الجزائر 1948</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مجلة شهرية، صدرت في الجزائر العاصمة سنة1948 وقد تولى رئاستها محمد العاصمي (ت1950) وهي ذات اتجاه حكومي أسست بإيعاز من الإدارة الاستعمار لضرب الجمعيات والأحزاب ذات البعد الوطني وقد توقفت عن الصدور في جوان1950</w:t>
            </w:r>
            <w:r w:rsidRPr="00263BF3">
              <w:rPr>
                <w:sz w:val="28"/>
                <w:szCs w:val="28"/>
                <w:vertAlign w:val="superscript"/>
                <w:rtl/>
                <w:lang w:bidi="ar-DZ"/>
              </w:rPr>
              <w:t>(49)</w:t>
            </w:r>
          </w:p>
        </w:tc>
      </w:tr>
      <w:tr w:rsidR="007C7A9A" w:rsidRPr="008B0E8F" w:rsidTr="007C7A9A">
        <w:tc>
          <w:tcPr>
            <w:tcW w:w="589" w:type="dxa"/>
          </w:tcPr>
          <w:p w:rsidR="007C7A9A" w:rsidRPr="00263BF3" w:rsidRDefault="007C7A9A" w:rsidP="007C7A9A">
            <w:pPr>
              <w:bidi/>
              <w:rPr>
                <w:sz w:val="28"/>
                <w:szCs w:val="28"/>
                <w:rtl/>
                <w:lang w:bidi="ar-DZ"/>
              </w:rPr>
            </w:pPr>
            <w:r w:rsidRPr="00263BF3">
              <w:rPr>
                <w:rFonts w:hint="cs"/>
                <w:sz w:val="28"/>
                <w:szCs w:val="28"/>
                <w:rtl/>
                <w:lang w:bidi="ar-DZ"/>
              </w:rPr>
              <w:t>17</w:t>
            </w:r>
          </w:p>
        </w:tc>
        <w:tc>
          <w:tcPr>
            <w:tcW w:w="1180" w:type="dxa"/>
          </w:tcPr>
          <w:p w:rsidR="007C7A9A" w:rsidRPr="00263BF3" w:rsidRDefault="007C7A9A" w:rsidP="007C7A9A">
            <w:pPr>
              <w:bidi/>
              <w:spacing w:line="276" w:lineRule="auto"/>
              <w:rPr>
                <w:sz w:val="28"/>
                <w:szCs w:val="28"/>
                <w:rtl/>
                <w:lang w:bidi="ar-DZ"/>
              </w:rPr>
            </w:pPr>
            <w:r w:rsidRPr="00263BF3">
              <w:rPr>
                <w:sz w:val="28"/>
                <w:szCs w:val="28"/>
                <w:rtl/>
                <w:lang w:bidi="ar-DZ"/>
              </w:rPr>
              <w:t>الذكرى</w:t>
            </w:r>
          </w:p>
        </w:tc>
        <w:tc>
          <w:tcPr>
            <w:tcW w:w="1090" w:type="dxa"/>
          </w:tcPr>
          <w:p w:rsidR="007C7A9A" w:rsidRPr="00263BF3" w:rsidRDefault="007C7A9A" w:rsidP="007C7A9A">
            <w:pPr>
              <w:bidi/>
              <w:spacing w:line="276" w:lineRule="auto"/>
              <w:rPr>
                <w:sz w:val="28"/>
                <w:szCs w:val="28"/>
                <w:rtl/>
                <w:lang w:bidi="ar-DZ"/>
              </w:rPr>
            </w:pPr>
            <w:r w:rsidRPr="00263BF3">
              <w:rPr>
                <w:sz w:val="28"/>
                <w:szCs w:val="28"/>
                <w:rtl/>
                <w:lang w:bidi="ar-DZ"/>
              </w:rPr>
              <w:t>تلمسان 1948</w:t>
            </w:r>
          </w:p>
        </w:tc>
        <w:tc>
          <w:tcPr>
            <w:tcW w:w="6429" w:type="dxa"/>
          </w:tcPr>
          <w:p w:rsidR="007C7A9A" w:rsidRPr="00263BF3" w:rsidRDefault="007C7A9A" w:rsidP="007C7A9A">
            <w:pPr>
              <w:bidi/>
              <w:spacing w:line="276" w:lineRule="auto"/>
              <w:rPr>
                <w:sz w:val="28"/>
                <w:szCs w:val="28"/>
                <w:rtl/>
                <w:lang w:bidi="ar-DZ"/>
              </w:rPr>
            </w:pPr>
            <w:r w:rsidRPr="00263BF3">
              <w:rPr>
                <w:sz w:val="28"/>
                <w:szCs w:val="28"/>
                <w:rtl/>
                <w:lang w:bidi="ar-DZ"/>
              </w:rPr>
              <w:t>مجلة شهرية ذات نزعة طرقية لصاحبها سي علي، صدرت بمدينة تلمسان سنة 1954 واستمرت حتى شهر أوت 1955 قال عنها محمد ناصر أنها ضعيفة المستوى</w:t>
            </w:r>
            <w:r w:rsidRPr="00263BF3">
              <w:rPr>
                <w:sz w:val="28"/>
                <w:szCs w:val="28"/>
                <w:vertAlign w:val="superscript"/>
                <w:rtl/>
                <w:lang w:bidi="ar-DZ"/>
              </w:rPr>
              <w:t>(50)</w:t>
            </w:r>
          </w:p>
        </w:tc>
      </w:tr>
    </w:tbl>
    <w:p w:rsidR="007C7A9A" w:rsidRPr="00AE396B" w:rsidRDefault="007C7A9A" w:rsidP="007C7A9A">
      <w:pPr>
        <w:bidi/>
        <w:spacing w:after="0"/>
        <w:rPr>
          <w:rFonts w:ascii="Times New Roman" w:hAnsi="Times New Roman" w:cs="Times New Roman"/>
          <w:sz w:val="32"/>
          <w:szCs w:val="32"/>
          <w:rtl/>
          <w:lang w:bidi="ar-DZ"/>
        </w:rPr>
      </w:pPr>
    </w:p>
    <w:p w:rsidR="007C7A9A" w:rsidRPr="00D6775E" w:rsidRDefault="007C7A9A" w:rsidP="006F4579">
      <w:pPr>
        <w:pStyle w:val="Paragraphedeliste"/>
        <w:numPr>
          <w:ilvl w:val="0"/>
          <w:numId w:val="62"/>
        </w:numPr>
        <w:bidi/>
        <w:spacing w:after="0"/>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lastRenderedPageBreak/>
        <w:t xml:space="preserve"> نماذج من صحافة حزب الشعب</w:t>
      </w:r>
    </w:p>
    <w:tbl>
      <w:tblPr>
        <w:tblStyle w:val="Grilledutableau"/>
        <w:bidiVisual/>
        <w:tblW w:w="0" w:type="auto"/>
        <w:tblLook w:val="04A0" w:firstRow="1" w:lastRow="0" w:firstColumn="1" w:lastColumn="0" w:noHBand="0" w:noVBand="1"/>
      </w:tblPr>
      <w:tblGrid>
        <w:gridCol w:w="675"/>
        <w:gridCol w:w="1417"/>
        <w:gridCol w:w="1618"/>
        <w:gridCol w:w="5578"/>
      </w:tblGrid>
      <w:tr w:rsidR="007C7A9A" w:rsidRPr="008B0E8F" w:rsidTr="007C7A9A">
        <w:tc>
          <w:tcPr>
            <w:tcW w:w="675" w:type="dxa"/>
          </w:tcPr>
          <w:p w:rsidR="007C7A9A" w:rsidRPr="00D6775E" w:rsidRDefault="007C7A9A" w:rsidP="007C7A9A">
            <w:pPr>
              <w:bidi/>
              <w:spacing w:line="276" w:lineRule="auto"/>
              <w:jc w:val="center"/>
              <w:rPr>
                <w:b/>
                <w:bCs/>
                <w:sz w:val="24"/>
                <w:szCs w:val="24"/>
                <w:rtl/>
                <w:lang w:bidi="ar-DZ"/>
              </w:rPr>
            </w:pPr>
            <w:r w:rsidRPr="00D6775E">
              <w:rPr>
                <w:rFonts w:hint="cs"/>
                <w:b/>
                <w:bCs/>
                <w:sz w:val="24"/>
                <w:szCs w:val="24"/>
                <w:rtl/>
                <w:lang w:bidi="ar-DZ"/>
              </w:rPr>
              <w:t>الرقم</w:t>
            </w:r>
          </w:p>
        </w:tc>
        <w:tc>
          <w:tcPr>
            <w:tcW w:w="1417" w:type="dxa"/>
          </w:tcPr>
          <w:p w:rsidR="007C7A9A" w:rsidRPr="00D6775E" w:rsidRDefault="007C7A9A" w:rsidP="007C7A9A">
            <w:pPr>
              <w:bidi/>
              <w:spacing w:line="276" w:lineRule="auto"/>
              <w:jc w:val="center"/>
              <w:rPr>
                <w:b/>
                <w:bCs/>
                <w:sz w:val="24"/>
                <w:szCs w:val="24"/>
                <w:rtl/>
                <w:lang w:bidi="ar-DZ"/>
              </w:rPr>
            </w:pPr>
            <w:r w:rsidRPr="00D6775E">
              <w:rPr>
                <w:b/>
                <w:bCs/>
                <w:sz w:val="24"/>
                <w:szCs w:val="24"/>
                <w:rtl/>
                <w:lang w:bidi="ar-DZ"/>
              </w:rPr>
              <w:t xml:space="preserve">اسم </w:t>
            </w:r>
            <w:proofErr w:type="gramStart"/>
            <w:r w:rsidRPr="00D6775E">
              <w:rPr>
                <w:b/>
                <w:bCs/>
                <w:sz w:val="24"/>
                <w:szCs w:val="24"/>
                <w:rtl/>
                <w:lang w:bidi="ar-DZ"/>
              </w:rPr>
              <w:t>الجريد</w:t>
            </w:r>
            <w:r w:rsidRPr="00D6775E">
              <w:rPr>
                <w:rFonts w:hint="cs"/>
                <w:b/>
                <w:bCs/>
                <w:sz w:val="24"/>
                <w:szCs w:val="24"/>
                <w:rtl/>
                <w:lang w:bidi="ar-DZ"/>
              </w:rPr>
              <w:t>ة</w:t>
            </w:r>
            <w:proofErr w:type="gramEnd"/>
          </w:p>
        </w:tc>
        <w:tc>
          <w:tcPr>
            <w:tcW w:w="1618" w:type="dxa"/>
          </w:tcPr>
          <w:p w:rsidR="007C7A9A" w:rsidRPr="00D6775E" w:rsidRDefault="007C7A9A" w:rsidP="007C7A9A">
            <w:pPr>
              <w:bidi/>
              <w:spacing w:line="276" w:lineRule="auto"/>
              <w:jc w:val="center"/>
              <w:rPr>
                <w:b/>
                <w:bCs/>
                <w:sz w:val="24"/>
                <w:szCs w:val="24"/>
                <w:rtl/>
                <w:lang w:bidi="ar-DZ"/>
              </w:rPr>
            </w:pPr>
            <w:r w:rsidRPr="00D6775E">
              <w:rPr>
                <w:b/>
                <w:bCs/>
                <w:rtl/>
                <w:lang w:bidi="ar-DZ"/>
              </w:rPr>
              <w:t>تاريخ</w:t>
            </w:r>
            <w:r w:rsidRPr="00D6775E">
              <w:rPr>
                <w:rFonts w:hint="cs"/>
                <w:b/>
                <w:bCs/>
                <w:rtl/>
                <w:lang w:bidi="ar-DZ"/>
              </w:rPr>
              <w:t>/مكان الصدور</w:t>
            </w:r>
          </w:p>
        </w:tc>
        <w:tc>
          <w:tcPr>
            <w:tcW w:w="5578" w:type="dxa"/>
          </w:tcPr>
          <w:p w:rsidR="007C7A9A" w:rsidRPr="00D6775E" w:rsidRDefault="007C7A9A" w:rsidP="007C7A9A">
            <w:pPr>
              <w:bidi/>
              <w:spacing w:line="276" w:lineRule="auto"/>
              <w:jc w:val="center"/>
              <w:rPr>
                <w:b/>
                <w:bCs/>
                <w:sz w:val="24"/>
                <w:szCs w:val="24"/>
                <w:rtl/>
                <w:lang w:bidi="ar-DZ"/>
              </w:rPr>
            </w:pPr>
            <w:r w:rsidRPr="00D6775E">
              <w:rPr>
                <w:b/>
                <w:bCs/>
                <w:sz w:val="24"/>
                <w:szCs w:val="24"/>
                <w:rtl/>
                <w:lang w:bidi="ar-DZ"/>
              </w:rPr>
              <w:t xml:space="preserve">ملاحظات </w:t>
            </w:r>
          </w:p>
        </w:tc>
      </w:tr>
      <w:tr w:rsidR="007C7A9A" w:rsidRPr="008B0E8F" w:rsidTr="007C7A9A">
        <w:tc>
          <w:tcPr>
            <w:tcW w:w="675" w:type="dxa"/>
          </w:tcPr>
          <w:p w:rsidR="007C7A9A" w:rsidRPr="00D6775E" w:rsidRDefault="007C7A9A" w:rsidP="007C7A9A">
            <w:pPr>
              <w:bidi/>
              <w:spacing w:line="276" w:lineRule="auto"/>
              <w:rPr>
                <w:sz w:val="28"/>
                <w:szCs w:val="28"/>
                <w:rtl/>
                <w:lang w:bidi="ar-DZ"/>
              </w:rPr>
            </w:pPr>
            <w:r w:rsidRPr="00D6775E">
              <w:rPr>
                <w:sz w:val="28"/>
                <w:szCs w:val="28"/>
                <w:rtl/>
                <w:lang w:bidi="ar-DZ"/>
              </w:rPr>
              <w:t>1</w:t>
            </w:r>
          </w:p>
        </w:tc>
        <w:tc>
          <w:tcPr>
            <w:tcW w:w="1417" w:type="dxa"/>
          </w:tcPr>
          <w:p w:rsidR="007C7A9A" w:rsidRPr="008B0E8F" w:rsidRDefault="007C7A9A" w:rsidP="007C7A9A">
            <w:pPr>
              <w:bidi/>
              <w:spacing w:line="276" w:lineRule="auto"/>
              <w:rPr>
                <w:sz w:val="32"/>
                <w:szCs w:val="32"/>
                <w:rtl/>
                <w:lang w:bidi="ar-DZ"/>
              </w:rPr>
            </w:pPr>
            <w:r w:rsidRPr="008B0E8F">
              <w:rPr>
                <w:sz w:val="32"/>
                <w:szCs w:val="32"/>
                <w:rtl/>
                <w:lang w:bidi="ar-DZ"/>
              </w:rPr>
              <w:t>الشعب</w:t>
            </w:r>
          </w:p>
        </w:tc>
        <w:tc>
          <w:tcPr>
            <w:tcW w:w="1618"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الجزائر1933</w:t>
            </w:r>
          </w:p>
        </w:tc>
        <w:tc>
          <w:tcPr>
            <w:tcW w:w="5578" w:type="dxa"/>
          </w:tcPr>
          <w:p w:rsidR="007C7A9A" w:rsidRPr="008B0E8F" w:rsidRDefault="007C7A9A" w:rsidP="007C7A9A">
            <w:pPr>
              <w:bidi/>
              <w:spacing w:line="276" w:lineRule="auto"/>
              <w:rPr>
                <w:sz w:val="32"/>
                <w:szCs w:val="32"/>
                <w:rtl/>
                <w:lang w:bidi="ar-DZ"/>
              </w:rPr>
            </w:pPr>
            <w:r>
              <w:rPr>
                <w:sz w:val="32"/>
                <w:szCs w:val="32"/>
                <w:rtl/>
                <w:lang w:bidi="ar-DZ"/>
              </w:rPr>
              <w:t xml:space="preserve">بعد عودة حزب الشعب </w:t>
            </w:r>
            <w:r>
              <w:rPr>
                <w:rFonts w:hint="cs"/>
                <w:sz w:val="32"/>
                <w:szCs w:val="32"/>
                <w:rtl/>
                <w:lang w:bidi="ar-DZ"/>
              </w:rPr>
              <w:t>في</w:t>
            </w:r>
            <w:r>
              <w:rPr>
                <w:sz w:val="32"/>
                <w:szCs w:val="32"/>
                <w:rtl/>
                <w:lang w:bidi="ar-DZ"/>
              </w:rPr>
              <w:t>1937</w:t>
            </w:r>
            <w:r>
              <w:rPr>
                <w:rFonts w:hint="cs"/>
                <w:sz w:val="32"/>
                <w:szCs w:val="32"/>
                <w:rtl/>
                <w:lang w:bidi="ar-DZ"/>
              </w:rPr>
              <w:t>،</w:t>
            </w:r>
            <w:r w:rsidRPr="008B0E8F">
              <w:rPr>
                <w:sz w:val="32"/>
                <w:szCs w:val="32"/>
                <w:rtl/>
                <w:lang w:bidi="ar-DZ"/>
              </w:rPr>
              <w:t xml:space="preserve">أصدر العدد الأول من جريدة الشعب وبرأس تحريرها ومفدي </w:t>
            </w:r>
            <w:proofErr w:type="spellStart"/>
            <w:r w:rsidRPr="008B0E8F">
              <w:rPr>
                <w:sz w:val="32"/>
                <w:szCs w:val="32"/>
                <w:rtl/>
                <w:lang w:bidi="ar-DZ"/>
              </w:rPr>
              <w:t>زكرياء</w:t>
            </w:r>
            <w:proofErr w:type="spellEnd"/>
            <w:r w:rsidRPr="008B0E8F">
              <w:rPr>
                <w:sz w:val="32"/>
                <w:szCs w:val="32"/>
                <w:rtl/>
                <w:lang w:bidi="ar-DZ"/>
              </w:rPr>
              <w:t xml:space="preserve"> و</w:t>
            </w:r>
            <w:r>
              <w:rPr>
                <w:sz w:val="32"/>
                <w:szCs w:val="32"/>
                <w:rtl/>
                <w:lang w:bidi="ar-DZ"/>
              </w:rPr>
              <w:t xml:space="preserve">بعد اعتقاله مع رفاقه تولى </w:t>
            </w:r>
            <w:proofErr w:type="spellStart"/>
            <w:r>
              <w:rPr>
                <w:sz w:val="32"/>
                <w:szCs w:val="32"/>
                <w:rtl/>
                <w:lang w:bidi="ar-DZ"/>
              </w:rPr>
              <w:t>أمرها</w:t>
            </w:r>
            <w:r>
              <w:rPr>
                <w:rFonts w:hint="cs"/>
                <w:sz w:val="32"/>
                <w:szCs w:val="32"/>
                <w:rtl/>
                <w:lang w:bidi="ar-DZ"/>
              </w:rPr>
              <w:t>"</w:t>
            </w:r>
            <w:r w:rsidRPr="008B0E8F">
              <w:rPr>
                <w:sz w:val="32"/>
                <w:szCs w:val="32"/>
                <w:rtl/>
                <w:lang w:bidi="ar-DZ"/>
              </w:rPr>
              <w:t>خنانش</w:t>
            </w:r>
            <w:proofErr w:type="spellEnd"/>
            <w:r w:rsidRPr="008B0E8F">
              <w:rPr>
                <w:sz w:val="32"/>
                <w:szCs w:val="32"/>
                <w:rtl/>
                <w:lang w:bidi="ar-DZ"/>
              </w:rPr>
              <w:t xml:space="preserve"> محمد</w:t>
            </w:r>
            <w:r>
              <w:rPr>
                <w:rFonts w:hint="cs"/>
                <w:sz w:val="32"/>
                <w:szCs w:val="32"/>
                <w:rtl/>
                <w:lang w:bidi="ar-DZ"/>
              </w:rPr>
              <w:t>"</w:t>
            </w:r>
            <w:r w:rsidRPr="008B0E8F">
              <w:rPr>
                <w:sz w:val="32"/>
                <w:szCs w:val="32"/>
                <w:rtl/>
                <w:lang w:bidi="ar-DZ"/>
              </w:rPr>
              <w:t xml:space="preserve"> ثم عطلتها فرنسا</w:t>
            </w:r>
            <w:r w:rsidRPr="008B0E8F">
              <w:rPr>
                <w:sz w:val="32"/>
                <w:szCs w:val="32"/>
                <w:vertAlign w:val="superscript"/>
                <w:rtl/>
                <w:lang w:bidi="ar-DZ"/>
              </w:rPr>
              <w:t>(51)</w:t>
            </w:r>
          </w:p>
        </w:tc>
      </w:tr>
      <w:tr w:rsidR="007C7A9A" w:rsidRPr="008B0E8F" w:rsidTr="007C7A9A">
        <w:tc>
          <w:tcPr>
            <w:tcW w:w="675" w:type="dxa"/>
          </w:tcPr>
          <w:p w:rsidR="007C7A9A" w:rsidRPr="00D6775E" w:rsidRDefault="007C7A9A" w:rsidP="007C7A9A">
            <w:pPr>
              <w:bidi/>
              <w:spacing w:line="276" w:lineRule="auto"/>
              <w:rPr>
                <w:sz w:val="28"/>
                <w:szCs w:val="28"/>
                <w:rtl/>
                <w:lang w:bidi="ar-DZ"/>
              </w:rPr>
            </w:pPr>
            <w:r w:rsidRPr="00D6775E">
              <w:rPr>
                <w:sz w:val="28"/>
                <w:szCs w:val="28"/>
                <w:rtl/>
                <w:lang w:bidi="ar-DZ"/>
              </w:rPr>
              <w:t>2</w:t>
            </w:r>
          </w:p>
        </w:tc>
        <w:tc>
          <w:tcPr>
            <w:tcW w:w="1417"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صوت </w:t>
            </w:r>
            <w:proofErr w:type="gramStart"/>
            <w:r w:rsidRPr="008B0E8F">
              <w:rPr>
                <w:sz w:val="32"/>
                <w:szCs w:val="32"/>
                <w:rtl/>
                <w:lang w:bidi="ar-DZ"/>
              </w:rPr>
              <w:t>الأحرار</w:t>
            </w:r>
            <w:proofErr w:type="gramEnd"/>
          </w:p>
        </w:tc>
        <w:tc>
          <w:tcPr>
            <w:tcW w:w="1618"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 1943</w:t>
            </w:r>
          </w:p>
        </w:tc>
        <w:tc>
          <w:tcPr>
            <w:tcW w:w="5578" w:type="dxa"/>
          </w:tcPr>
          <w:p w:rsidR="007C7A9A" w:rsidRPr="00D6775E" w:rsidRDefault="007C7A9A" w:rsidP="007C7A9A">
            <w:pPr>
              <w:bidi/>
              <w:spacing w:line="276" w:lineRule="auto"/>
              <w:rPr>
                <w:sz w:val="32"/>
                <w:szCs w:val="32"/>
                <w:vertAlign w:val="superscript"/>
                <w:rtl/>
                <w:lang w:bidi="ar-DZ"/>
              </w:rPr>
            </w:pPr>
            <w:r w:rsidRPr="008B0E8F">
              <w:rPr>
                <w:sz w:val="32"/>
                <w:szCs w:val="32"/>
                <w:rtl/>
                <w:lang w:bidi="ar-DZ"/>
              </w:rPr>
              <w:t>تعبر عن نشاط  حز</w:t>
            </w:r>
            <w:r>
              <w:rPr>
                <w:sz w:val="32"/>
                <w:szCs w:val="32"/>
                <w:rtl/>
                <w:lang w:bidi="ar-DZ"/>
              </w:rPr>
              <w:t>ب الشعب، وقد توقفت في جانفي1944</w:t>
            </w:r>
            <w:r>
              <w:rPr>
                <w:rFonts w:hint="cs"/>
                <w:sz w:val="32"/>
                <w:szCs w:val="32"/>
                <w:rtl/>
                <w:lang w:bidi="ar-DZ"/>
              </w:rPr>
              <w:t>،</w:t>
            </w:r>
            <w:r w:rsidRPr="008B0E8F">
              <w:rPr>
                <w:sz w:val="32"/>
                <w:szCs w:val="32"/>
                <w:rtl/>
                <w:lang w:bidi="ar-DZ"/>
              </w:rPr>
              <w:t>ثم عادت في مارس1945</w:t>
            </w:r>
            <w:r w:rsidRPr="008B0E8F">
              <w:rPr>
                <w:sz w:val="32"/>
                <w:szCs w:val="32"/>
                <w:vertAlign w:val="superscript"/>
                <w:rtl/>
                <w:lang w:bidi="ar-DZ"/>
              </w:rPr>
              <w:t>(52)</w:t>
            </w:r>
          </w:p>
        </w:tc>
      </w:tr>
    </w:tbl>
    <w:p w:rsidR="007C7A9A" w:rsidRDefault="007C7A9A" w:rsidP="007C7A9A">
      <w:pPr>
        <w:bidi/>
        <w:spacing w:after="0"/>
        <w:rPr>
          <w:rFonts w:ascii="Times New Roman" w:hAnsi="Times New Roman" w:cs="Times New Roman"/>
          <w:sz w:val="32"/>
          <w:szCs w:val="32"/>
          <w:rtl/>
          <w:lang w:bidi="ar-DZ"/>
        </w:rPr>
      </w:pPr>
    </w:p>
    <w:p w:rsidR="007C7A9A" w:rsidRDefault="007C7A9A" w:rsidP="006F4579">
      <w:pPr>
        <w:pStyle w:val="Paragraphedeliste"/>
        <w:numPr>
          <w:ilvl w:val="0"/>
          <w:numId w:val="62"/>
        </w:numPr>
        <w:bidi/>
        <w:spacing w:after="0"/>
        <w:rPr>
          <w:rFonts w:ascii="Times New Roman" w:hAnsi="Times New Roman" w:cs="Times New Roman"/>
          <w:b/>
          <w:bCs/>
          <w:sz w:val="32"/>
          <w:szCs w:val="32"/>
          <w:lang w:bidi="ar-DZ"/>
        </w:rPr>
      </w:pPr>
      <w:r>
        <w:rPr>
          <w:rFonts w:ascii="Times New Roman" w:hAnsi="Times New Roman" w:cs="Times New Roman" w:hint="cs"/>
          <w:b/>
          <w:bCs/>
          <w:sz w:val="32"/>
          <w:szCs w:val="32"/>
          <w:rtl/>
          <w:lang w:bidi="ar-DZ"/>
        </w:rPr>
        <w:t xml:space="preserve">نماذج من صحافة </w:t>
      </w:r>
      <w:proofErr w:type="spellStart"/>
      <w:r>
        <w:rPr>
          <w:rFonts w:ascii="Times New Roman" w:hAnsi="Times New Roman" w:cs="Times New Roman" w:hint="cs"/>
          <w:b/>
          <w:bCs/>
          <w:sz w:val="32"/>
          <w:szCs w:val="32"/>
          <w:rtl/>
          <w:lang w:bidi="ar-DZ"/>
        </w:rPr>
        <w:t>المصاليين</w:t>
      </w:r>
      <w:proofErr w:type="spellEnd"/>
      <w:r>
        <w:rPr>
          <w:rFonts w:ascii="Times New Roman" w:hAnsi="Times New Roman" w:cs="Times New Roman" w:hint="cs"/>
          <w:b/>
          <w:bCs/>
          <w:sz w:val="32"/>
          <w:szCs w:val="32"/>
          <w:rtl/>
          <w:lang w:bidi="ar-DZ"/>
        </w:rPr>
        <w:t xml:space="preserve"> </w:t>
      </w:r>
    </w:p>
    <w:p w:rsidR="007C7A9A" w:rsidRPr="001F4D84" w:rsidRDefault="007C7A9A" w:rsidP="007C7A9A">
      <w:pPr>
        <w:pStyle w:val="Paragraphedeliste"/>
        <w:bidi/>
        <w:spacing w:after="0"/>
        <w:ind w:left="359"/>
        <w:rPr>
          <w:rFonts w:ascii="Times New Roman" w:hAnsi="Times New Roman" w:cs="Times New Roman"/>
          <w:b/>
          <w:bCs/>
          <w:sz w:val="32"/>
          <w:szCs w:val="32"/>
          <w:rtl/>
          <w:lang w:bidi="ar-DZ"/>
        </w:rPr>
      </w:pPr>
    </w:p>
    <w:tbl>
      <w:tblPr>
        <w:tblStyle w:val="Grilledutableau"/>
        <w:bidiVisual/>
        <w:tblW w:w="0" w:type="auto"/>
        <w:tblLook w:val="04A0" w:firstRow="1" w:lastRow="0" w:firstColumn="1" w:lastColumn="0" w:noHBand="0" w:noVBand="1"/>
      </w:tblPr>
      <w:tblGrid>
        <w:gridCol w:w="675"/>
        <w:gridCol w:w="1417"/>
        <w:gridCol w:w="1618"/>
        <w:gridCol w:w="5578"/>
      </w:tblGrid>
      <w:tr w:rsidR="007C7A9A" w:rsidRPr="008B0E8F" w:rsidTr="007C7A9A">
        <w:tc>
          <w:tcPr>
            <w:tcW w:w="675" w:type="dxa"/>
          </w:tcPr>
          <w:p w:rsidR="007C7A9A" w:rsidRPr="00E45FBA" w:rsidRDefault="007C7A9A" w:rsidP="007C7A9A">
            <w:pPr>
              <w:bidi/>
              <w:rPr>
                <w:sz w:val="24"/>
                <w:szCs w:val="24"/>
                <w:rtl/>
                <w:lang w:bidi="ar-DZ"/>
              </w:rPr>
            </w:pPr>
            <w:r w:rsidRPr="00E45FBA">
              <w:rPr>
                <w:rFonts w:hint="cs"/>
                <w:sz w:val="24"/>
                <w:szCs w:val="24"/>
                <w:rtl/>
                <w:lang w:bidi="ar-DZ"/>
              </w:rPr>
              <w:t>الرقم</w:t>
            </w:r>
          </w:p>
        </w:tc>
        <w:tc>
          <w:tcPr>
            <w:tcW w:w="1417" w:type="dxa"/>
          </w:tcPr>
          <w:p w:rsidR="007C7A9A" w:rsidRPr="00E45FBA" w:rsidRDefault="007C7A9A" w:rsidP="007C7A9A">
            <w:pPr>
              <w:bidi/>
              <w:rPr>
                <w:sz w:val="24"/>
                <w:szCs w:val="24"/>
                <w:rtl/>
                <w:lang w:bidi="ar-DZ"/>
              </w:rPr>
            </w:pPr>
            <w:r w:rsidRPr="00E45FBA">
              <w:rPr>
                <w:rFonts w:hint="cs"/>
                <w:sz w:val="24"/>
                <w:szCs w:val="24"/>
                <w:rtl/>
                <w:lang w:bidi="ar-DZ"/>
              </w:rPr>
              <w:t>الجريدة</w:t>
            </w:r>
          </w:p>
        </w:tc>
        <w:tc>
          <w:tcPr>
            <w:tcW w:w="1618" w:type="dxa"/>
          </w:tcPr>
          <w:p w:rsidR="007C7A9A" w:rsidRPr="00E45FBA" w:rsidRDefault="007C7A9A" w:rsidP="007C7A9A">
            <w:pPr>
              <w:bidi/>
              <w:rPr>
                <w:sz w:val="24"/>
                <w:szCs w:val="24"/>
                <w:rtl/>
                <w:lang w:bidi="ar-DZ"/>
              </w:rPr>
            </w:pPr>
            <w:r w:rsidRPr="00E45FBA">
              <w:rPr>
                <w:rFonts w:hint="cs"/>
                <w:sz w:val="24"/>
                <w:szCs w:val="24"/>
                <w:rtl/>
                <w:lang w:bidi="ar-DZ"/>
              </w:rPr>
              <w:t>تاريخ الصدور</w:t>
            </w:r>
          </w:p>
        </w:tc>
        <w:tc>
          <w:tcPr>
            <w:tcW w:w="5578" w:type="dxa"/>
          </w:tcPr>
          <w:p w:rsidR="007C7A9A" w:rsidRPr="00E45FBA" w:rsidRDefault="007C7A9A" w:rsidP="007C7A9A">
            <w:pPr>
              <w:bidi/>
              <w:rPr>
                <w:sz w:val="24"/>
                <w:szCs w:val="24"/>
                <w:rtl/>
                <w:lang w:bidi="ar-DZ"/>
              </w:rPr>
            </w:pPr>
            <w:r w:rsidRPr="00E45FBA">
              <w:rPr>
                <w:rFonts w:hint="cs"/>
                <w:sz w:val="24"/>
                <w:szCs w:val="24"/>
                <w:rtl/>
                <w:lang w:bidi="ar-DZ"/>
              </w:rPr>
              <w:t>ملاحظات</w:t>
            </w:r>
          </w:p>
        </w:tc>
      </w:tr>
      <w:tr w:rsidR="007C7A9A" w:rsidRPr="008B0E8F" w:rsidTr="007C7A9A">
        <w:tc>
          <w:tcPr>
            <w:tcW w:w="675" w:type="dxa"/>
          </w:tcPr>
          <w:p w:rsidR="007C7A9A" w:rsidRPr="008B0E8F" w:rsidRDefault="007C7A9A" w:rsidP="007C7A9A">
            <w:pPr>
              <w:bidi/>
              <w:spacing w:line="276" w:lineRule="auto"/>
              <w:rPr>
                <w:sz w:val="32"/>
                <w:szCs w:val="32"/>
                <w:rtl/>
                <w:lang w:bidi="ar-DZ"/>
              </w:rPr>
            </w:pPr>
            <w:r>
              <w:rPr>
                <w:rFonts w:hint="cs"/>
                <w:sz w:val="32"/>
                <w:szCs w:val="32"/>
                <w:rtl/>
                <w:lang w:bidi="ar-DZ"/>
              </w:rPr>
              <w:t>1</w:t>
            </w:r>
          </w:p>
        </w:tc>
        <w:tc>
          <w:tcPr>
            <w:tcW w:w="1417"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صوت </w:t>
            </w:r>
            <w:proofErr w:type="gramStart"/>
            <w:r w:rsidRPr="008B0E8F">
              <w:rPr>
                <w:sz w:val="32"/>
                <w:szCs w:val="32"/>
                <w:rtl/>
                <w:lang w:bidi="ar-DZ"/>
              </w:rPr>
              <w:t>الجزائر</w:t>
            </w:r>
            <w:proofErr w:type="gramEnd"/>
          </w:p>
        </w:tc>
        <w:tc>
          <w:tcPr>
            <w:tcW w:w="1618"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 1953</w:t>
            </w:r>
          </w:p>
        </w:tc>
        <w:tc>
          <w:tcPr>
            <w:tcW w:w="5578"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تولى رئاسة تحريرها مصطفى فروحي أحد </w:t>
            </w:r>
            <w:proofErr w:type="gramStart"/>
            <w:r w:rsidRPr="008B0E8F">
              <w:rPr>
                <w:sz w:val="32"/>
                <w:szCs w:val="32"/>
                <w:rtl/>
                <w:lang w:bidi="ar-DZ"/>
              </w:rPr>
              <w:t>المركزيين</w:t>
            </w:r>
            <w:proofErr w:type="gramEnd"/>
            <w:r w:rsidRPr="008B0E8F">
              <w:rPr>
                <w:sz w:val="32"/>
                <w:szCs w:val="32"/>
                <w:rtl/>
                <w:lang w:bidi="ar-DZ"/>
              </w:rPr>
              <w:t xml:space="preserve"> البارزين توقفت عند اندلاع الثورة</w:t>
            </w:r>
            <w:r w:rsidRPr="008B0E8F">
              <w:rPr>
                <w:sz w:val="32"/>
                <w:szCs w:val="32"/>
                <w:vertAlign w:val="superscript"/>
                <w:rtl/>
                <w:lang w:bidi="ar-DZ"/>
              </w:rPr>
              <w:t>(56)</w:t>
            </w:r>
          </w:p>
        </w:tc>
      </w:tr>
      <w:tr w:rsidR="007C7A9A" w:rsidRPr="008B0E8F" w:rsidTr="007C7A9A">
        <w:tc>
          <w:tcPr>
            <w:tcW w:w="675" w:type="dxa"/>
          </w:tcPr>
          <w:p w:rsidR="007C7A9A" w:rsidRPr="008B0E8F" w:rsidRDefault="007C7A9A" w:rsidP="007C7A9A">
            <w:pPr>
              <w:bidi/>
              <w:spacing w:line="276" w:lineRule="auto"/>
              <w:rPr>
                <w:sz w:val="32"/>
                <w:szCs w:val="32"/>
                <w:rtl/>
                <w:lang w:bidi="ar-DZ"/>
              </w:rPr>
            </w:pPr>
            <w:r>
              <w:rPr>
                <w:rFonts w:hint="cs"/>
                <w:sz w:val="32"/>
                <w:szCs w:val="32"/>
                <w:rtl/>
                <w:lang w:bidi="ar-DZ"/>
              </w:rPr>
              <w:t>2</w:t>
            </w:r>
          </w:p>
        </w:tc>
        <w:tc>
          <w:tcPr>
            <w:tcW w:w="1417"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صوت </w:t>
            </w:r>
            <w:proofErr w:type="gramStart"/>
            <w:r w:rsidRPr="008B0E8F">
              <w:rPr>
                <w:sz w:val="32"/>
                <w:szCs w:val="32"/>
                <w:rtl/>
                <w:lang w:bidi="ar-DZ"/>
              </w:rPr>
              <w:t>الشعب</w:t>
            </w:r>
            <w:proofErr w:type="gramEnd"/>
          </w:p>
        </w:tc>
        <w:tc>
          <w:tcPr>
            <w:tcW w:w="1618"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 1945</w:t>
            </w:r>
          </w:p>
        </w:tc>
        <w:tc>
          <w:tcPr>
            <w:tcW w:w="5578"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تنادي بالكفاح التحرري في جميع الميادين تولى رئاسة تحريرها مولاي مرباح أحد </w:t>
            </w:r>
            <w:proofErr w:type="spellStart"/>
            <w:r w:rsidRPr="008B0E8F">
              <w:rPr>
                <w:sz w:val="32"/>
                <w:szCs w:val="32"/>
                <w:rtl/>
                <w:lang w:bidi="ar-DZ"/>
              </w:rPr>
              <w:t>المصاليين</w:t>
            </w:r>
            <w:proofErr w:type="spellEnd"/>
            <w:r w:rsidRPr="008B0E8F">
              <w:rPr>
                <w:sz w:val="32"/>
                <w:szCs w:val="32"/>
                <w:rtl/>
                <w:lang w:bidi="ar-DZ"/>
              </w:rPr>
              <w:t xml:space="preserve"> المتحمسين انت تمثل اتجاهها السياسي المجموعة المنشقة عن حركة الانتصار وتوقفت عن الصدور في 30/10/1945 وبعد ما صدر منها تسعة اعداد فقط</w:t>
            </w:r>
            <w:r w:rsidRPr="008B0E8F">
              <w:rPr>
                <w:sz w:val="32"/>
                <w:szCs w:val="32"/>
                <w:vertAlign w:val="superscript"/>
                <w:rtl/>
                <w:lang w:bidi="ar-DZ"/>
              </w:rPr>
              <w:t>(57)</w:t>
            </w:r>
          </w:p>
        </w:tc>
      </w:tr>
      <w:tr w:rsidR="007C7A9A" w:rsidRPr="008B0E8F" w:rsidTr="007C7A9A">
        <w:tc>
          <w:tcPr>
            <w:tcW w:w="675" w:type="dxa"/>
          </w:tcPr>
          <w:p w:rsidR="007C7A9A" w:rsidRPr="008B0E8F" w:rsidRDefault="007C7A9A" w:rsidP="007C7A9A">
            <w:pPr>
              <w:bidi/>
              <w:spacing w:line="276" w:lineRule="auto"/>
              <w:rPr>
                <w:sz w:val="32"/>
                <w:szCs w:val="32"/>
                <w:rtl/>
                <w:lang w:bidi="ar-DZ"/>
              </w:rPr>
            </w:pPr>
            <w:r>
              <w:rPr>
                <w:rFonts w:hint="cs"/>
                <w:sz w:val="32"/>
                <w:szCs w:val="32"/>
                <w:rtl/>
                <w:lang w:bidi="ar-DZ"/>
              </w:rPr>
              <w:t>3</w:t>
            </w:r>
          </w:p>
        </w:tc>
        <w:tc>
          <w:tcPr>
            <w:tcW w:w="1417"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المغرب</w:t>
            </w:r>
            <w:proofErr w:type="gramEnd"/>
            <w:r w:rsidRPr="008B0E8F">
              <w:rPr>
                <w:sz w:val="32"/>
                <w:szCs w:val="32"/>
                <w:rtl/>
                <w:lang w:bidi="ar-DZ"/>
              </w:rPr>
              <w:t xml:space="preserve"> العربي</w:t>
            </w:r>
          </w:p>
        </w:tc>
        <w:tc>
          <w:tcPr>
            <w:tcW w:w="1618"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 1956</w:t>
            </w:r>
          </w:p>
        </w:tc>
        <w:tc>
          <w:tcPr>
            <w:tcW w:w="5578"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تولى رئاستها محمد السعيد الزهراوي وقد صدرت في الجزائر سنة1947،في البداية باسم حركة الانتصار للحريات </w:t>
            </w:r>
            <w:r w:rsidRPr="008B0E8F">
              <w:rPr>
                <w:rFonts w:hint="cs"/>
                <w:sz w:val="32"/>
                <w:szCs w:val="32"/>
                <w:rtl/>
                <w:lang w:bidi="ar-DZ"/>
              </w:rPr>
              <w:t>الديمقراطية</w:t>
            </w:r>
            <w:r w:rsidRPr="008B0E8F">
              <w:rPr>
                <w:sz w:val="32"/>
                <w:szCs w:val="32"/>
                <w:rtl/>
                <w:lang w:bidi="ar-DZ"/>
              </w:rPr>
              <w:t xml:space="preserve">، بداية شهر مارس1956 ظهرت كلسان حال </w:t>
            </w:r>
            <w:proofErr w:type="spellStart"/>
            <w:r w:rsidRPr="008B0E8F">
              <w:rPr>
                <w:sz w:val="32"/>
                <w:szCs w:val="32"/>
                <w:rtl/>
                <w:lang w:bidi="ar-DZ"/>
              </w:rPr>
              <w:t>المصاليين</w:t>
            </w:r>
            <w:proofErr w:type="spellEnd"/>
            <w:r>
              <w:rPr>
                <w:rFonts w:hint="cs"/>
                <w:sz w:val="32"/>
                <w:szCs w:val="32"/>
                <w:rtl/>
                <w:lang w:bidi="ar-DZ"/>
              </w:rPr>
              <w:t xml:space="preserve"> </w:t>
            </w:r>
            <w:r w:rsidRPr="008B0E8F">
              <w:rPr>
                <w:sz w:val="32"/>
                <w:szCs w:val="32"/>
                <w:rtl/>
                <w:lang w:bidi="ar-DZ"/>
              </w:rPr>
              <w:t>المنشقي</w:t>
            </w:r>
            <w:r>
              <w:rPr>
                <w:rFonts w:hint="cs"/>
                <w:sz w:val="32"/>
                <w:szCs w:val="32"/>
                <w:rtl/>
                <w:lang w:bidi="ar-DZ"/>
              </w:rPr>
              <w:t>ن</w:t>
            </w:r>
            <w:r w:rsidRPr="008B0E8F">
              <w:rPr>
                <w:sz w:val="32"/>
                <w:szCs w:val="32"/>
                <w:rtl/>
                <w:lang w:bidi="ar-DZ"/>
              </w:rPr>
              <w:t xml:space="preserve"> مضادة جبهة التحرير الوطني، توقفت في ماي1956 بعد اغتيال رئيسها</w:t>
            </w:r>
            <w:r w:rsidRPr="008B0E8F">
              <w:rPr>
                <w:sz w:val="32"/>
                <w:szCs w:val="32"/>
                <w:vertAlign w:val="superscript"/>
                <w:rtl/>
                <w:lang w:bidi="ar-DZ"/>
              </w:rPr>
              <w:t>(58)</w:t>
            </w:r>
          </w:p>
        </w:tc>
      </w:tr>
    </w:tbl>
    <w:p w:rsidR="007C7A9A" w:rsidRDefault="007C7A9A" w:rsidP="007C7A9A">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263BF3" w:rsidRDefault="00263BF3" w:rsidP="00263BF3">
      <w:pPr>
        <w:bidi/>
        <w:spacing w:after="0"/>
        <w:rPr>
          <w:rFonts w:ascii="Times New Roman" w:hAnsi="Times New Roman" w:cs="Times New Roman"/>
          <w:sz w:val="32"/>
          <w:szCs w:val="32"/>
          <w:rtl/>
          <w:lang w:bidi="ar-DZ"/>
        </w:rPr>
      </w:pPr>
    </w:p>
    <w:p w:rsidR="007C7A9A" w:rsidRPr="00D6775E" w:rsidRDefault="007C7A9A" w:rsidP="006F4579">
      <w:pPr>
        <w:pStyle w:val="Paragraphedeliste"/>
        <w:numPr>
          <w:ilvl w:val="0"/>
          <w:numId w:val="62"/>
        </w:numPr>
        <w:bidi/>
        <w:spacing w:after="0"/>
        <w:rPr>
          <w:rFonts w:ascii="Times New Roman" w:hAnsi="Times New Roman" w:cs="Times New Roman"/>
          <w:b/>
          <w:bCs/>
          <w:sz w:val="32"/>
          <w:szCs w:val="32"/>
          <w:rtl/>
          <w:lang w:bidi="ar-DZ"/>
        </w:rPr>
      </w:pPr>
      <w:proofErr w:type="gramStart"/>
      <w:r w:rsidRPr="00D6775E">
        <w:rPr>
          <w:rFonts w:ascii="Times New Roman" w:hAnsi="Times New Roman" w:cs="Times New Roman" w:hint="cs"/>
          <w:b/>
          <w:bCs/>
          <w:sz w:val="32"/>
          <w:szCs w:val="32"/>
          <w:rtl/>
          <w:lang w:bidi="ar-DZ"/>
        </w:rPr>
        <w:lastRenderedPageBreak/>
        <w:t>نماذج</w:t>
      </w:r>
      <w:proofErr w:type="gramEnd"/>
      <w:r w:rsidRPr="00D6775E">
        <w:rPr>
          <w:rFonts w:ascii="Times New Roman" w:hAnsi="Times New Roman" w:cs="Times New Roman" w:hint="cs"/>
          <w:b/>
          <w:bCs/>
          <w:sz w:val="32"/>
          <w:szCs w:val="32"/>
          <w:rtl/>
          <w:lang w:bidi="ar-DZ"/>
        </w:rPr>
        <w:t xml:space="preserve"> من صحافة حركة الانتصار للحريات الديموقراطية</w:t>
      </w:r>
    </w:p>
    <w:tbl>
      <w:tblPr>
        <w:tblStyle w:val="Grilledutableau"/>
        <w:bidiVisual/>
        <w:tblW w:w="0" w:type="auto"/>
        <w:tblLook w:val="04A0" w:firstRow="1" w:lastRow="0" w:firstColumn="1" w:lastColumn="0" w:noHBand="0" w:noVBand="1"/>
      </w:tblPr>
      <w:tblGrid>
        <w:gridCol w:w="675"/>
        <w:gridCol w:w="1417"/>
        <w:gridCol w:w="1701"/>
        <w:gridCol w:w="5495"/>
      </w:tblGrid>
      <w:tr w:rsidR="007C7A9A" w:rsidRPr="008B0E8F" w:rsidTr="007C7A9A">
        <w:tc>
          <w:tcPr>
            <w:tcW w:w="675" w:type="dxa"/>
          </w:tcPr>
          <w:p w:rsidR="007C7A9A" w:rsidRPr="00D6775E" w:rsidRDefault="007C7A9A" w:rsidP="007C7A9A">
            <w:pPr>
              <w:bidi/>
              <w:spacing w:line="276" w:lineRule="auto"/>
              <w:jc w:val="center"/>
              <w:rPr>
                <w:b/>
                <w:bCs/>
                <w:sz w:val="28"/>
                <w:szCs w:val="28"/>
                <w:rtl/>
                <w:lang w:bidi="ar-DZ"/>
              </w:rPr>
            </w:pPr>
            <w:r w:rsidRPr="00D6775E">
              <w:rPr>
                <w:rFonts w:hint="cs"/>
                <w:b/>
                <w:bCs/>
                <w:sz w:val="28"/>
                <w:szCs w:val="28"/>
                <w:rtl/>
                <w:lang w:bidi="ar-DZ"/>
              </w:rPr>
              <w:t>الرقم</w:t>
            </w:r>
          </w:p>
        </w:tc>
        <w:tc>
          <w:tcPr>
            <w:tcW w:w="1417" w:type="dxa"/>
          </w:tcPr>
          <w:p w:rsidR="007C7A9A" w:rsidRPr="00D6775E" w:rsidRDefault="007C7A9A" w:rsidP="007C7A9A">
            <w:pPr>
              <w:bidi/>
              <w:spacing w:line="276" w:lineRule="auto"/>
              <w:jc w:val="center"/>
              <w:rPr>
                <w:b/>
                <w:bCs/>
                <w:sz w:val="28"/>
                <w:szCs w:val="28"/>
                <w:rtl/>
                <w:lang w:bidi="ar-DZ"/>
              </w:rPr>
            </w:pPr>
            <w:r w:rsidRPr="00D6775E">
              <w:rPr>
                <w:b/>
                <w:bCs/>
                <w:sz w:val="28"/>
                <w:szCs w:val="28"/>
                <w:rtl/>
                <w:lang w:bidi="ar-DZ"/>
              </w:rPr>
              <w:t xml:space="preserve">اسم </w:t>
            </w:r>
            <w:proofErr w:type="gramStart"/>
            <w:r w:rsidRPr="00D6775E">
              <w:rPr>
                <w:b/>
                <w:bCs/>
                <w:sz w:val="28"/>
                <w:szCs w:val="28"/>
                <w:rtl/>
                <w:lang w:bidi="ar-DZ"/>
              </w:rPr>
              <w:t>الجريدة</w:t>
            </w:r>
            <w:proofErr w:type="gramEnd"/>
          </w:p>
        </w:tc>
        <w:tc>
          <w:tcPr>
            <w:tcW w:w="1701" w:type="dxa"/>
          </w:tcPr>
          <w:p w:rsidR="007C7A9A" w:rsidRPr="00D6775E" w:rsidRDefault="007C7A9A" w:rsidP="007C7A9A">
            <w:pPr>
              <w:bidi/>
              <w:spacing w:line="276" w:lineRule="auto"/>
              <w:jc w:val="center"/>
              <w:rPr>
                <w:b/>
                <w:bCs/>
                <w:sz w:val="28"/>
                <w:szCs w:val="28"/>
                <w:rtl/>
                <w:lang w:bidi="ar-DZ"/>
              </w:rPr>
            </w:pPr>
            <w:r w:rsidRPr="00D6775E">
              <w:rPr>
                <w:b/>
                <w:bCs/>
                <w:sz w:val="28"/>
                <w:szCs w:val="28"/>
                <w:rtl/>
                <w:lang w:bidi="ar-DZ"/>
              </w:rPr>
              <w:t xml:space="preserve">تاريخ </w:t>
            </w:r>
            <w:r w:rsidRPr="00D6775E">
              <w:rPr>
                <w:rFonts w:hint="cs"/>
                <w:b/>
                <w:bCs/>
                <w:sz w:val="28"/>
                <w:szCs w:val="28"/>
                <w:rtl/>
                <w:lang w:bidi="ar-DZ"/>
              </w:rPr>
              <w:t>الصدور</w:t>
            </w:r>
          </w:p>
        </w:tc>
        <w:tc>
          <w:tcPr>
            <w:tcW w:w="5495" w:type="dxa"/>
          </w:tcPr>
          <w:p w:rsidR="007C7A9A" w:rsidRPr="00D6775E" w:rsidRDefault="007C7A9A" w:rsidP="007C7A9A">
            <w:pPr>
              <w:bidi/>
              <w:spacing w:line="276" w:lineRule="auto"/>
              <w:jc w:val="center"/>
              <w:rPr>
                <w:b/>
                <w:bCs/>
                <w:sz w:val="28"/>
                <w:szCs w:val="28"/>
                <w:rtl/>
                <w:lang w:bidi="ar-DZ"/>
              </w:rPr>
            </w:pPr>
            <w:r w:rsidRPr="00D6775E">
              <w:rPr>
                <w:b/>
                <w:bCs/>
                <w:sz w:val="28"/>
                <w:szCs w:val="28"/>
                <w:rtl/>
                <w:lang w:bidi="ar-DZ"/>
              </w:rPr>
              <w:t xml:space="preserve">ملاحظات </w:t>
            </w:r>
          </w:p>
        </w:tc>
      </w:tr>
      <w:tr w:rsidR="007C7A9A" w:rsidRPr="008B0E8F" w:rsidTr="007C7A9A">
        <w:tc>
          <w:tcPr>
            <w:tcW w:w="675" w:type="dxa"/>
          </w:tcPr>
          <w:p w:rsidR="007C7A9A" w:rsidRPr="00263BF3" w:rsidRDefault="007C7A9A" w:rsidP="007C7A9A">
            <w:pPr>
              <w:bidi/>
              <w:spacing w:line="276" w:lineRule="auto"/>
              <w:rPr>
                <w:sz w:val="28"/>
                <w:szCs w:val="28"/>
                <w:rtl/>
                <w:lang w:bidi="ar-DZ"/>
              </w:rPr>
            </w:pPr>
            <w:r w:rsidRPr="00263BF3">
              <w:rPr>
                <w:sz w:val="28"/>
                <w:szCs w:val="28"/>
                <w:rtl/>
                <w:lang w:bidi="ar-DZ"/>
              </w:rPr>
              <w:t>1</w:t>
            </w:r>
          </w:p>
        </w:tc>
        <w:tc>
          <w:tcPr>
            <w:tcW w:w="1417" w:type="dxa"/>
          </w:tcPr>
          <w:p w:rsidR="007C7A9A" w:rsidRPr="00263BF3" w:rsidRDefault="007C7A9A" w:rsidP="007C7A9A">
            <w:pPr>
              <w:bidi/>
              <w:spacing w:line="276" w:lineRule="auto"/>
              <w:rPr>
                <w:sz w:val="28"/>
                <w:szCs w:val="28"/>
                <w:rtl/>
                <w:lang w:bidi="ar-DZ"/>
              </w:rPr>
            </w:pPr>
            <w:proofErr w:type="gramStart"/>
            <w:r w:rsidRPr="00263BF3">
              <w:rPr>
                <w:sz w:val="28"/>
                <w:szCs w:val="28"/>
                <w:rtl/>
                <w:lang w:bidi="ar-DZ"/>
              </w:rPr>
              <w:t>الأمة</w:t>
            </w:r>
            <w:proofErr w:type="gramEnd"/>
            <w:r w:rsidRPr="00263BF3">
              <w:rPr>
                <w:sz w:val="28"/>
                <w:szCs w:val="28"/>
                <w:rtl/>
                <w:lang w:bidi="ar-DZ"/>
              </w:rPr>
              <w:t xml:space="preserve"> الجزائرية</w:t>
            </w:r>
          </w:p>
        </w:tc>
        <w:tc>
          <w:tcPr>
            <w:tcW w:w="1701" w:type="dxa"/>
          </w:tcPr>
          <w:p w:rsidR="007C7A9A" w:rsidRPr="00263BF3" w:rsidRDefault="007C7A9A" w:rsidP="007C7A9A">
            <w:pPr>
              <w:bidi/>
              <w:spacing w:line="276" w:lineRule="auto"/>
              <w:rPr>
                <w:sz w:val="28"/>
                <w:szCs w:val="28"/>
                <w:rtl/>
                <w:lang w:bidi="ar-DZ"/>
              </w:rPr>
            </w:pPr>
            <w:r w:rsidRPr="00263BF3">
              <w:rPr>
                <w:sz w:val="28"/>
                <w:szCs w:val="28"/>
                <w:rtl/>
                <w:lang w:bidi="ar-DZ"/>
              </w:rPr>
              <w:t>1946</w:t>
            </w:r>
          </w:p>
        </w:tc>
        <w:tc>
          <w:tcPr>
            <w:tcW w:w="5495" w:type="dxa"/>
          </w:tcPr>
          <w:p w:rsidR="007C7A9A" w:rsidRPr="00263BF3" w:rsidRDefault="007C7A9A" w:rsidP="007C7A9A">
            <w:pPr>
              <w:bidi/>
              <w:spacing w:line="276" w:lineRule="auto"/>
              <w:rPr>
                <w:sz w:val="28"/>
                <w:szCs w:val="28"/>
                <w:rtl/>
                <w:lang w:bidi="ar-DZ"/>
              </w:rPr>
            </w:pPr>
            <w:r w:rsidRPr="00263BF3">
              <w:rPr>
                <w:sz w:val="28"/>
                <w:szCs w:val="28"/>
                <w:rtl/>
                <w:lang w:bidi="ar-DZ"/>
              </w:rPr>
              <w:t>استمرت في الصدور 1946-1948</w:t>
            </w:r>
            <w:r w:rsidRPr="00263BF3">
              <w:rPr>
                <w:sz w:val="28"/>
                <w:szCs w:val="28"/>
                <w:vertAlign w:val="superscript"/>
                <w:rtl/>
                <w:lang w:bidi="ar-DZ"/>
              </w:rPr>
              <w:t>(53)</w:t>
            </w:r>
          </w:p>
        </w:tc>
      </w:tr>
      <w:tr w:rsidR="007C7A9A" w:rsidRPr="008B0E8F" w:rsidTr="007C7A9A">
        <w:tc>
          <w:tcPr>
            <w:tcW w:w="675" w:type="dxa"/>
          </w:tcPr>
          <w:p w:rsidR="007C7A9A" w:rsidRPr="00263BF3" w:rsidRDefault="007C7A9A" w:rsidP="007C7A9A">
            <w:pPr>
              <w:bidi/>
              <w:spacing w:line="276" w:lineRule="auto"/>
              <w:rPr>
                <w:sz w:val="28"/>
                <w:szCs w:val="28"/>
                <w:rtl/>
                <w:lang w:bidi="ar-DZ"/>
              </w:rPr>
            </w:pPr>
            <w:r w:rsidRPr="00263BF3">
              <w:rPr>
                <w:sz w:val="28"/>
                <w:szCs w:val="28"/>
                <w:rtl/>
                <w:lang w:bidi="ar-DZ"/>
              </w:rPr>
              <w:t>2</w:t>
            </w:r>
          </w:p>
        </w:tc>
        <w:tc>
          <w:tcPr>
            <w:tcW w:w="1417" w:type="dxa"/>
          </w:tcPr>
          <w:p w:rsidR="007C7A9A" w:rsidRPr="00263BF3" w:rsidRDefault="007C7A9A" w:rsidP="007C7A9A">
            <w:pPr>
              <w:bidi/>
              <w:spacing w:line="276" w:lineRule="auto"/>
              <w:rPr>
                <w:sz w:val="28"/>
                <w:szCs w:val="28"/>
                <w:rtl/>
                <w:lang w:bidi="ar-DZ"/>
              </w:rPr>
            </w:pPr>
            <w:proofErr w:type="gramStart"/>
            <w:r w:rsidRPr="00263BF3">
              <w:rPr>
                <w:sz w:val="28"/>
                <w:szCs w:val="28"/>
                <w:rtl/>
                <w:lang w:bidi="ar-DZ"/>
              </w:rPr>
              <w:t>المغرب</w:t>
            </w:r>
            <w:proofErr w:type="gramEnd"/>
            <w:r w:rsidRPr="00263BF3">
              <w:rPr>
                <w:sz w:val="28"/>
                <w:szCs w:val="28"/>
                <w:rtl/>
                <w:lang w:bidi="ar-DZ"/>
              </w:rPr>
              <w:t xml:space="preserve"> العربي</w:t>
            </w:r>
          </w:p>
        </w:tc>
        <w:tc>
          <w:tcPr>
            <w:tcW w:w="1701" w:type="dxa"/>
          </w:tcPr>
          <w:p w:rsidR="007C7A9A" w:rsidRPr="00263BF3" w:rsidRDefault="007C7A9A" w:rsidP="007C7A9A">
            <w:pPr>
              <w:bidi/>
              <w:spacing w:line="276" w:lineRule="auto"/>
              <w:rPr>
                <w:sz w:val="28"/>
                <w:szCs w:val="28"/>
                <w:rtl/>
                <w:lang w:bidi="ar-DZ"/>
              </w:rPr>
            </w:pPr>
            <w:r w:rsidRPr="00263BF3">
              <w:rPr>
                <w:sz w:val="28"/>
                <w:szCs w:val="28"/>
                <w:rtl/>
                <w:lang w:bidi="ar-DZ"/>
              </w:rPr>
              <w:t>1946</w:t>
            </w:r>
          </w:p>
        </w:tc>
        <w:tc>
          <w:tcPr>
            <w:tcW w:w="5495"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صدرت عن حركة الانتصار وقد خدمت </w:t>
            </w:r>
            <w:proofErr w:type="spellStart"/>
            <w:r w:rsidRPr="00263BF3">
              <w:rPr>
                <w:sz w:val="28"/>
                <w:szCs w:val="28"/>
                <w:rtl/>
                <w:lang w:bidi="ar-DZ"/>
              </w:rPr>
              <w:t>المصالية</w:t>
            </w:r>
            <w:proofErr w:type="spellEnd"/>
            <w:r w:rsidRPr="00263BF3">
              <w:rPr>
                <w:sz w:val="28"/>
                <w:szCs w:val="28"/>
                <w:rtl/>
                <w:lang w:bidi="ar-DZ"/>
              </w:rPr>
              <w:t xml:space="preserve"> من  1946 إلى 1948</w:t>
            </w:r>
            <w:r w:rsidRPr="00263BF3">
              <w:rPr>
                <w:sz w:val="28"/>
                <w:szCs w:val="28"/>
                <w:vertAlign w:val="superscript"/>
                <w:rtl/>
                <w:lang w:bidi="ar-DZ"/>
              </w:rPr>
              <w:t>(53)</w:t>
            </w:r>
          </w:p>
        </w:tc>
      </w:tr>
      <w:tr w:rsidR="007C7A9A" w:rsidRPr="008B0E8F" w:rsidTr="007C7A9A">
        <w:tc>
          <w:tcPr>
            <w:tcW w:w="675" w:type="dxa"/>
          </w:tcPr>
          <w:p w:rsidR="007C7A9A" w:rsidRPr="00263BF3" w:rsidRDefault="007C7A9A" w:rsidP="007C7A9A">
            <w:pPr>
              <w:bidi/>
              <w:spacing w:line="276" w:lineRule="auto"/>
              <w:rPr>
                <w:sz w:val="28"/>
                <w:szCs w:val="28"/>
                <w:rtl/>
                <w:lang w:bidi="ar-DZ"/>
              </w:rPr>
            </w:pPr>
            <w:r w:rsidRPr="00263BF3">
              <w:rPr>
                <w:sz w:val="28"/>
                <w:szCs w:val="28"/>
                <w:rtl/>
                <w:lang w:bidi="ar-DZ"/>
              </w:rPr>
              <w:t>3</w:t>
            </w:r>
          </w:p>
        </w:tc>
        <w:tc>
          <w:tcPr>
            <w:tcW w:w="1417" w:type="dxa"/>
          </w:tcPr>
          <w:p w:rsidR="007C7A9A" w:rsidRPr="00263BF3" w:rsidRDefault="007C7A9A" w:rsidP="007C7A9A">
            <w:pPr>
              <w:bidi/>
              <w:spacing w:line="276" w:lineRule="auto"/>
              <w:rPr>
                <w:sz w:val="28"/>
                <w:szCs w:val="28"/>
                <w:rtl/>
                <w:lang w:bidi="ar-DZ"/>
              </w:rPr>
            </w:pPr>
            <w:r w:rsidRPr="00263BF3">
              <w:rPr>
                <w:sz w:val="28"/>
                <w:szCs w:val="28"/>
                <w:rtl/>
                <w:lang w:bidi="ar-DZ"/>
              </w:rPr>
              <w:t xml:space="preserve">صوت </w:t>
            </w:r>
            <w:proofErr w:type="gramStart"/>
            <w:r w:rsidRPr="00263BF3">
              <w:rPr>
                <w:sz w:val="28"/>
                <w:szCs w:val="28"/>
                <w:rtl/>
                <w:lang w:bidi="ar-DZ"/>
              </w:rPr>
              <w:t>الشعب</w:t>
            </w:r>
            <w:proofErr w:type="gramEnd"/>
          </w:p>
        </w:tc>
        <w:tc>
          <w:tcPr>
            <w:tcW w:w="1701" w:type="dxa"/>
          </w:tcPr>
          <w:p w:rsidR="007C7A9A" w:rsidRPr="00263BF3" w:rsidRDefault="007C7A9A" w:rsidP="007C7A9A">
            <w:pPr>
              <w:bidi/>
              <w:spacing w:line="276" w:lineRule="auto"/>
              <w:rPr>
                <w:sz w:val="28"/>
                <w:szCs w:val="28"/>
                <w:rtl/>
                <w:lang w:bidi="ar-DZ"/>
              </w:rPr>
            </w:pPr>
            <w:r w:rsidRPr="00263BF3">
              <w:rPr>
                <w:sz w:val="28"/>
                <w:szCs w:val="28"/>
                <w:rtl/>
                <w:lang w:bidi="ar-DZ"/>
              </w:rPr>
              <w:t>1954</w:t>
            </w:r>
          </w:p>
        </w:tc>
        <w:tc>
          <w:tcPr>
            <w:tcW w:w="5495" w:type="dxa"/>
          </w:tcPr>
          <w:p w:rsidR="007C7A9A" w:rsidRPr="00263BF3" w:rsidRDefault="007C7A9A" w:rsidP="007C7A9A">
            <w:pPr>
              <w:bidi/>
              <w:spacing w:line="276" w:lineRule="auto"/>
              <w:rPr>
                <w:sz w:val="28"/>
                <w:szCs w:val="28"/>
                <w:rtl/>
                <w:lang w:bidi="ar-DZ"/>
              </w:rPr>
            </w:pPr>
            <w:r w:rsidRPr="00263BF3">
              <w:rPr>
                <w:sz w:val="28"/>
                <w:szCs w:val="28"/>
                <w:rtl/>
                <w:lang w:bidi="ar-DZ"/>
              </w:rPr>
              <w:t>لسنا حال حركة الانتصار للحريات الديمقراطية صدر العدد الأول 21 جويلية1954</w:t>
            </w:r>
            <w:r w:rsidRPr="00263BF3">
              <w:rPr>
                <w:sz w:val="28"/>
                <w:szCs w:val="28"/>
                <w:vertAlign w:val="superscript"/>
                <w:rtl/>
                <w:lang w:bidi="ar-DZ"/>
              </w:rPr>
              <w:t>(54)</w:t>
            </w:r>
          </w:p>
        </w:tc>
      </w:tr>
      <w:tr w:rsidR="007C7A9A" w:rsidRPr="008B0E8F" w:rsidTr="007C7A9A">
        <w:tc>
          <w:tcPr>
            <w:tcW w:w="675" w:type="dxa"/>
          </w:tcPr>
          <w:p w:rsidR="007C7A9A" w:rsidRPr="00263BF3" w:rsidRDefault="007C7A9A" w:rsidP="007C7A9A">
            <w:pPr>
              <w:bidi/>
              <w:spacing w:line="276" w:lineRule="auto"/>
              <w:rPr>
                <w:sz w:val="28"/>
                <w:szCs w:val="28"/>
                <w:rtl/>
                <w:lang w:bidi="ar-DZ"/>
              </w:rPr>
            </w:pPr>
            <w:r w:rsidRPr="00263BF3">
              <w:rPr>
                <w:sz w:val="28"/>
                <w:szCs w:val="28"/>
                <w:rtl/>
                <w:lang w:bidi="ar-DZ"/>
              </w:rPr>
              <w:t>4</w:t>
            </w:r>
          </w:p>
        </w:tc>
        <w:tc>
          <w:tcPr>
            <w:tcW w:w="1417" w:type="dxa"/>
          </w:tcPr>
          <w:p w:rsidR="007C7A9A" w:rsidRPr="00263BF3" w:rsidRDefault="007C7A9A" w:rsidP="007C7A9A">
            <w:pPr>
              <w:bidi/>
              <w:spacing w:line="276" w:lineRule="auto"/>
              <w:rPr>
                <w:sz w:val="28"/>
                <w:szCs w:val="28"/>
                <w:rtl/>
                <w:lang w:bidi="ar-DZ"/>
              </w:rPr>
            </w:pPr>
            <w:r w:rsidRPr="00263BF3">
              <w:rPr>
                <w:sz w:val="28"/>
                <w:szCs w:val="28"/>
                <w:rtl/>
                <w:lang w:bidi="ar-DZ"/>
              </w:rPr>
              <w:t>المنار</w:t>
            </w:r>
          </w:p>
        </w:tc>
        <w:tc>
          <w:tcPr>
            <w:tcW w:w="1701" w:type="dxa"/>
          </w:tcPr>
          <w:p w:rsidR="007C7A9A" w:rsidRPr="00263BF3" w:rsidRDefault="007C7A9A" w:rsidP="007C7A9A">
            <w:pPr>
              <w:bidi/>
              <w:spacing w:line="276" w:lineRule="auto"/>
              <w:rPr>
                <w:sz w:val="28"/>
                <w:szCs w:val="28"/>
                <w:rtl/>
                <w:lang w:bidi="ar-DZ"/>
              </w:rPr>
            </w:pPr>
            <w:r w:rsidRPr="00263BF3">
              <w:rPr>
                <w:sz w:val="28"/>
                <w:szCs w:val="28"/>
                <w:rtl/>
                <w:lang w:bidi="ar-DZ"/>
              </w:rPr>
              <w:t>الجزائر 1951</w:t>
            </w:r>
          </w:p>
        </w:tc>
        <w:tc>
          <w:tcPr>
            <w:tcW w:w="5495" w:type="dxa"/>
          </w:tcPr>
          <w:p w:rsidR="007C7A9A" w:rsidRPr="00263BF3" w:rsidRDefault="007C7A9A" w:rsidP="007C7A9A">
            <w:pPr>
              <w:bidi/>
              <w:spacing w:line="276" w:lineRule="auto"/>
              <w:rPr>
                <w:sz w:val="28"/>
                <w:szCs w:val="28"/>
                <w:vertAlign w:val="superscript"/>
                <w:rtl/>
                <w:lang w:bidi="ar-DZ"/>
              </w:rPr>
            </w:pPr>
            <w:r w:rsidRPr="00263BF3">
              <w:rPr>
                <w:sz w:val="28"/>
                <w:szCs w:val="28"/>
                <w:rtl/>
                <w:lang w:bidi="ar-DZ"/>
              </w:rPr>
              <w:t xml:space="preserve">صدرت بالجزائر العاصمة وهي لسان حركة الانتصار للحريات الديمقراطية تولى رئاسة تحريرها محمود </w:t>
            </w:r>
            <w:proofErr w:type="spellStart"/>
            <w:r w:rsidRPr="00263BF3">
              <w:rPr>
                <w:sz w:val="28"/>
                <w:szCs w:val="28"/>
                <w:rtl/>
                <w:lang w:bidi="ar-DZ"/>
              </w:rPr>
              <w:t>بوزوزو</w:t>
            </w:r>
            <w:proofErr w:type="spellEnd"/>
            <w:r w:rsidRPr="00263BF3">
              <w:rPr>
                <w:sz w:val="28"/>
                <w:szCs w:val="28"/>
                <w:rtl/>
                <w:lang w:bidi="ar-DZ"/>
              </w:rPr>
              <w:t xml:space="preserve"> توقفت لعجز مالي وخلاف بين مدير التحرير والحرب في الموضوعات التي تعالجها الجريدة</w:t>
            </w:r>
            <w:r w:rsidRPr="00263BF3">
              <w:rPr>
                <w:sz w:val="28"/>
                <w:szCs w:val="28"/>
                <w:vertAlign w:val="superscript"/>
                <w:rtl/>
                <w:lang w:bidi="ar-DZ"/>
              </w:rPr>
              <w:t>(55)</w:t>
            </w:r>
          </w:p>
        </w:tc>
      </w:tr>
    </w:tbl>
    <w:p w:rsidR="007C7A9A" w:rsidRDefault="007C7A9A" w:rsidP="007C7A9A">
      <w:pPr>
        <w:bidi/>
        <w:spacing w:after="0"/>
        <w:ind w:left="-1"/>
        <w:rPr>
          <w:rFonts w:ascii="Times New Roman" w:hAnsi="Times New Roman" w:cs="Times New Roman"/>
          <w:b/>
          <w:bCs/>
          <w:sz w:val="32"/>
          <w:szCs w:val="32"/>
          <w:rtl/>
          <w:lang w:bidi="ar-DZ"/>
        </w:rPr>
      </w:pPr>
    </w:p>
    <w:p w:rsidR="007C7A9A" w:rsidRPr="001F4D84" w:rsidRDefault="007C7A9A" w:rsidP="006F4579">
      <w:pPr>
        <w:pStyle w:val="Paragraphedeliste"/>
        <w:numPr>
          <w:ilvl w:val="0"/>
          <w:numId w:val="50"/>
        </w:numPr>
        <w:bidi/>
        <w:spacing w:after="0"/>
        <w:rPr>
          <w:rFonts w:ascii="Times New Roman" w:hAnsi="Times New Roman" w:cs="Times New Roman"/>
          <w:b/>
          <w:bCs/>
          <w:sz w:val="32"/>
          <w:szCs w:val="32"/>
          <w:rtl/>
          <w:lang w:bidi="ar-DZ"/>
        </w:rPr>
      </w:pPr>
      <w:proofErr w:type="gramStart"/>
      <w:r w:rsidRPr="001F4D84">
        <w:rPr>
          <w:rFonts w:ascii="Times New Roman" w:hAnsi="Times New Roman" w:cs="Times New Roman"/>
          <w:b/>
          <w:bCs/>
          <w:sz w:val="32"/>
          <w:szCs w:val="32"/>
          <w:rtl/>
          <w:lang w:bidi="ar-DZ"/>
        </w:rPr>
        <w:t>نماذج</w:t>
      </w:r>
      <w:proofErr w:type="gramEnd"/>
      <w:r w:rsidRPr="001F4D84">
        <w:rPr>
          <w:rFonts w:ascii="Times New Roman" w:hAnsi="Times New Roman" w:cs="Times New Roman"/>
          <w:b/>
          <w:bCs/>
          <w:sz w:val="32"/>
          <w:szCs w:val="32"/>
          <w:rtl/>
          <w:lang w:bidi="ar-DZ"/>
        </w:rPr>
        <w:t xml:space="preserve"> من صحافة الاتحاد الديمقراطي للبيان الجزائري</w:t>
      </w:r>
    </w:p>
    <w:tbl>
      <w:tblPr>
        <w:tblStyle w:val="Grilledutableau"/>
        <w:bidiVisual/>
        <w:tblW w:w="0" w:type="auto"/>
        <w:tblLook w:val="04A0" w:firstRow="1" w:lastRow="0" w:firstColumn="1" w:lastColumn="0" w:noHBand="0" w:noVBand="1"/>
      </w:tblPr>
      <w:tblGrid>
        <w:gridCol w:w="675"/>
        <w:gridCol w:w="1275"/>
        <w:gridCol w:w="1985"/>
        <w:gridCol w:w="5353"/>
      </w:tblGrid>
      <w:tr w:rsidR="007C7A9A" w:rsidRPr="008B0E8F" w:rsidTr="007C7A9A">
        <w:tc>
          <w:tcPr>
            <w:tcW w:w="675" w:type="dxa"/>
          </w:tcPr>
          <w:p w:rsidR="007C7A9A" w:rsidRPr="00D6775E" w:rsidRDefault="007C7A9A" w:rsidP="007C7A9A">
            <w:pPr>
              <w:bidi/>
              <w:spacing w:line="276" w:lineRule="auto"/>
              <w:jc w:val="center"/>
              <w:rPr>
                <w:b/>
                <w:bCs/>
                <w:sz w:val="24"/>
                <w:szCs w:val="24"/>
                <w:rtl/>
                <w:lang w:bidi="ar-DZ"/>
              </w:rPr>
            </w:pPr>
            <w:r w:rsidRPr="00D6775E">
              <w:rPr>
                <w:rFonts w:hint="cs"/>
                <w:b/>
                <w:bCs/>
                <w:sz w:val="24"/>
                <w:szCs w:val="24"/>
                <w:rtl/>
                <w:lang w:bidi="ar-DZ"/>
              </w:rPr>
              <w:t>الرقم</w:t>
            </w:r>
          </w:p>
        </w:tc>
        <w:tc>
          <w:tcPr>
            <w:tcW w:w="1275" w:type="dxa"/>
          </w:tcPr>
          <w:p w:rsidR="007C7A9A" w:rsidRPr="00D6775E" w:rsidRDefault="007C7A9A" w:rsidP="007C7A9A">
            <w:pPr>
              <w:bidi/>
              <w:spacing w:line="276" w:lineRule="auto"/>
              <w:jc w:val="center"/>
              <w:rPr>
                <w:b/>
                <w:bCs/>
                <w:sz w:val="24"/>
                <w:szCs w:val="24"/>
                <w:rtl/>
                <w:lang w:bidi="ar-DZ"/>
              </w:rPr>
            </w:pPr>
            <w:r w:rsidRPr="00D6775E">
              <w:rPr>
                <w:b/>
                <w:bCs/>
                <w:sz w:val="24"/>
                <w:szCs w:val="24"/>
                <w:rtl/>
                <w:lang w:bidi="ar-DZ"/>
              </w:rPr>
              <w:t xml:space="preserve">اسم </w:t>
            </w:r>
            <w:proofErr w:type="gramStart"/>
            <w:r w:rsidRPr="00D6775E">
              <w:rPr>
                <w:b/>
                <w:bCs/>
                <w:sz w:val="24"/>
                <w:szCs w:val="24"/>
                <w:rtl/>
                <w:lang w:bidi="ar-DZ"/>
              </w:rPr>
              <w:t>الجريدة</w:t>
            </w:r>
            <w:proofErr w:type="gramEnd"/>
          </w:p>
        </w:tc>
        <w:tc>
          <w:tcPr>
            <w:tcW w:w="1985" w:type="dxa"/>
          </w:tcPr>
          <w:p w:rsidR="007C7A9A" w:rsidRPr="00D6775E" w:rsidRDefault="007C7A9A" w:rsidP="007C7A9A">
            <w:pPr>
              <w:bidi/>
              <w:spacing w:line="276" w:lineRule="auto"/>
              <w:jc w:val="center"/>
              <w:rPr>
                <w:b/>
                <w:bCs/>
                <w:sz w:val="24"/>
                <w:szCs w:val="24"/>
                <w:rtl/>
                <w:lang w:bidi="ar-DZ"/>
              </w:rPr>
            </w:pPr>
            <w:r w:rsidRPr="00D6775E">
              <w:rPr>
                <w:b/>
                <w:bCs/>
                <w:sz w:val="24"/>
                <w:szCs w:val="24"/>
                <w:rtl/>
                <w:lang w:bidi="ar-DZ"/>
              </w:rPr>
              <w:t xml:space="preserve">تاريخ </w:t>
            </w:r>
            <w:r w:rsidRPr="00D6775E">
              <w:rPr>
                <w:rFonts w:hint="cs"/>
                <w:b/>
                <w:bCs/>
                <w:sz w:val="24"/>
                <w:szCs w:val="24"/>
                <w:rtl/>
                <w:lang w:bidi="ar-DZ"/>
              </w:rPr>
              <w:t>/مكان الصدور</w:t>
            </w:r>
          </w:p>
        </w:tc>
        <w:tc>
          <w:tcPr>
            <w:tcW w:w="5353" w:type="dxa"/>
          </w:tcPr>
          <w:p w:rsidR="007C7A9A" w:rsidRPr="00D6775E" w:rsidRDefault="007C7A9A" w:rsidP="007C7A9A">
            <w:pPr>
              <w:bidi/>
              <w:spacing w:line="276" w:lineRule="auto"/>
              <w:jc w:val="center"/>
              <w:rPr>
                <w:b/>
                <w:bCs/>
                <w:sz w:val="24"/>
                <w:szCs w:val="24"/>
                <w:rtl/>
                <w:lang w:bidi="ar-DZ"/>
              </w:rPr>
            </w:pPr>
            <w:r w:rsidRPr="00D6775E">
              <w:rPr>
                <w:b/>
                <w:bCs/>
                <w:sz w:val="24"/>
                <w:szCs w:val="24"/>
                <w:rtl/>
                <w:lang w:bidi="ar-DZ"/>
              </w:rPr>
              <w:t xml:space="preserve">ملاحظات </w:t>
            </w:r>
          </w:p>
        </w:tc>
      </w:tr>
      <w:tr w:rsidR="007C7A9A" w:rsidRPr="008B0E8F" w:rsidTr="007C7A9A">
        <w:tc>
          <w:tcPr>
            <w:tcW w:w="675" w:type="dxa"/>
          </w:tcPr>
          <w:p w:rsidR="007C7A9A" w:rsidRPr="008B0E8F" w:rsidRDefault="007C7A9A" w:rsidP="007C7A9A">
            <w:pPr>
              <w:bidi/>
              <w:spacing w:line="276" w:lineRule="auto"/>
              <w:rPr>
                <w:sz w:val="32"/>
                <w:szCs w:val="32"/>
                <w:rtl/>
                <w:lang w:bidi="ar-DZ"/>
              </w:rPr>
            </w:pPr>
            <w:r w:rsidRPr="008B0E8F">
              <w:rPr>
                <w:sz w:val="32"/>
                <w:szCs w:val="32"/>
                <w:rtl/>
                <w:lang w:bidi="ar-DZ"/>
              </w:rPr>
              <w:t>1</w:t>
            </w:r>
          </w:p>
        </w:tc>
        <w:tc>
          <w:tcPr>
            <w:tcW w:w="1275" w:type="dxa"/>
          </w:tcPr>
          <w:p w:rsidR="007C7A9A" w:rsidRPr="008B0E8F" w:rsidRDefault="007C7A9A" w:rsidP="007C7A9A">
            <w:pPr>
              <w:bidi/>
              <w:spacing w:line="276" w:lineRule="auto"/>
              <w:rPr>
                <w:sz w:val="32"/>
                <w:szCs w:val="32"/>
                <w:rtl/>
                <w:lang w:bidi="ar-DZ"/>
              </w:rPr>
            </w:pPr>
            <w:r w:rsidRPr="008B0E8F">
              <w:rPr>
                <w:sz w:val="32"/>
                <w:szCs w:val="32"/>
                <w:rtl/>
                <w:lang w:bidi="ar-DZ"/>
              </w:rPr>
              <w:t>الوطن</w:t>
            </w:r>
          </w:p>
        </w:tc>
        <w:tc>
          <w:tcPr>
            <w:tcW w:w="1985" w:type="dxa"/>
          </w:tcPr>
          <w:p w:rsidR="007C7A9A" w:rsidRPr="008B0E8F" w:rsidRDefault="007C7A9A" w:rsidP="007C7A9A">
            <w:pPr>
              <w:bidi/>
              <w:spacing w:line="276" w:lineRule="auto"/>
              <w:rPr>
                <w:sz w:val="32"/>
                <w:szCs w:val="32"/>
                <w:rtl/>
                <w:lang w:bidi="ar-DZ"/>
              </w:rPr>
            </w:pPr>
            <w:r w:rsidRPr="008B0E8F">
              <w:rPr>
                <w:sz w:val="32"/>
                <w:szCs w:val="32"/>
                <w:rtl/>
                <w:lang w:bidi="ar-DZ"/>
              </w:rPr>
              <w:t>الجزائر 1948</w:t>
            </w:r>
          </w:p>
        </w:tc>
        <w:tc>
          <w:tcPr>
            <w:tcW w:w="5353"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لسان</w:t>
            </w:r>
            <w:proofErr w:type="gramEnd"/>
            <w:r w:rsidRPr="008B0E8F">
              <w:rPr>
                <w:sz w:val="32"/>
                <w:szCs w:val="32"/>
                <w:rtl/>
                <w:lang w:bidi="ar-DZ"/>
              </w:rPr>
              <w:t xml:space="preserve"> حال الاتحاد الديمقراطي للبيان الجزائري ولكن سرعان ما توقفت وكان فرحات عباس مديرا لها</w:t>
            </w:r>
            <w:r w:rsidRPr="008B0E8F">
              <w:rPr>
                <w:sz w:val="32"/>
                <w:szCs w:val="32"/>
                <w:vertAlign w:val="superscript"/>
                <w:rtl/>
                <w:lang w:bidi="ar-DZ"/>
              </w:rPr>
              <w:t>(59)</w:t>
            </w:r>
          </w:p>
        </w:tc>
      </w:tr>
      <w:tr w:rsidR="007C7A9A" w:rsidRPr="008B0E8F" w:rsidTr="007C7A9A">
        <w:tc>
          <w:tcPr>
            <w:tcW w:w="675" w:type="dxa"/>
          </w:tcPr>
          <w:p w:rsidR="007C7A9A" w:rsidRPr="008B0E8F" w:rsidRDefault="007C7A9A" w:rsidP="007C7A9A">
            <w:pPr>
              <w:bidi/>
              <w:spacing w:line="276" w:lineRule="auto"/>
              <w:rPr>
                <w:sz w:val="32"/>
                <w:szCs w:val="32"/>
                <w:rtl/>
                <w:lang w:bidi="ar-DZ"/>
              </w:rPr>
            </w:pPr>
            <w:r w:rsidRPr="008B0E8F">
              <w:rPr>
                <w:sz w:val="32"/>
                <w:szCs w:val="32"/>
                <w:rtl/>
                <w:lang w:bidi="ar-DZ"/>
              </w:rPr>
              <w:t>2</w:t>
            </w:r>
          </w:p>
        </w:tc>
        <w:tc>
          <w:tcPr>
            <w:tcW w:w="1275"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الجمهورية</w:t>
            </w:r>
            <w:proofErr w:type="gramEnd"/>
            <w:r w:rsidRPr="008B0E8F">
              <w:rPr>
                <w:sz w:val="32"/>
                <w:szCs w:val="32"/>
                <w:rtl/>
                <w:lang w:bidi="ar-DZ"/>
              </w:rPr>
              <w:t xml:space="preserve"> الجزائري</w:t>
            </w:r>
          </w:p>
        </w:tc>
        <w:tc>
          <w:tcPr>
            <w:tcW w:w="1985" w:type="dxa"/>
          </w:tcPr>
          <w:p w:rsidR="007C7A9A" w:rsidRPr="008B0E8F" w:rsidRDefault="007C7A9A" w:rsidP="007C7A9A">
            <w:pPr>
              <w:bidi/>
              <w:spacing w:line="276" w:lineRule="auto"/>
              <w:rPr>
                <w:sz w:val="32"/>
                <w:szCs w:val="32"/>
                <w:rtl/>
                <w:lang w:bidi="ar-DZ"/>
              </w:rPr>
            </w:pPr>
            <w:r w:rsidRPr="008B0E8F">
              <w:rPr>
                <w:sz w:val="32"/>
                <w:szCs w:val="32"/>
                <w:rtl/>
                <w:lang w:bidi="ar-DZ"/>
              </w:rPr>
              <w:t>1952</w:t>
            </w:r>
          </w:p>
        </w:tc>
        <w:tc>
          <w:tcPr>
            <w:tcW w:w="5353"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لسان</w:t>
            </w:r>
            <w:proofErr w:type="gramEnd"/>
            <w:r w:rsidRPr="008B0E8F">
              <w:rPr>
                <w:sz w:val="32"/>
                <w:szCs w:val="32"/>
                <w:rtl/>
                <w:lang w:bidi="ar-DZ"/>
              </w:rPr>
              <w:t xml:space="preserve"> حال أحباب البيان وقد صدرت بالجزائر العاصمة</w:t>
            </w:r>
            <w:r w:rsidRPr="008B0E8F">
              <w:rPr>
                <w:sz w:val="32"/>
                <w:szCs w:val="32"/>
                <w:vertAlign w:val="superscript"/>
                <w:rtl/>
                <w:lang w:bidi="ar-DZ"/>
              </w:rPr>
              <w:t>(</w:t>
            </w:r>
            <w:r w:rsidRPr="00A07481">
              <w:rPr>
                <w:sz w:val="32"/>
                <w:szCs w:val="32"/>
                <w:highlight w:val="yellow"/>
                <w:vertAlign w:val="superscript"/>
                <w:rtl/>
                <w:lang w:bidi="ar-DZ"/>
              </w:rPr>
              <w:t>60</w:t>
            </w:r>
            <w:r w:rsidRPr="008B0E8F">
              <w:rPr>
                <w:sz w:val="32"/>
                <w:szCs w:val="32"/>
                <w:vertAlign w:val="superscript"/>
                <w:rtl/>
                <w:lang w:bidi="ar-DZ"/>
              </w:rPr>
              <w:t>)</w:t>
            </w:r>
          </w:p>
        </w:tc>
      </w:tr>
    </w:tbl>
    <w:p w:rsidR="007C7A9A" w:rsidRDefault="007C7A9A" w:rsidP="007C7A9A">
      <w:pPr>
        <w:bidi/>
        <w:spacing w:after="0"/>
        <w:rPr>
          <w:rFonts w:ascii="Times New Roman" w:hAnsi="Times New Roman" w:cs="Times New Roman"/>
          <w:sz w:val="32"/>
          <w:szCs w:val="32"/>
          <w:rtl/>
          <w:lang w:bidi="ar-DZ"/>
        </w:rPr>
      </w:pPr>
    </w:p>
    <w:p w:rsidR="007C7A9A" w:rsidRPr="00D6775E" w:rsidRDefault="007C7A9A" w:rsidP="006F4579">
      <w:pPr>
        <w:pStyle w:val="Paragraphedeliste"/>
        <w:numPr>
          <w:ilvl w:val="0"/>
          <w:numId w:val="50"/>
        </w:numPr>
        <w:bidi/>
        <w:spacing w:after="0"/>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نماذج من صحافة الح</w:t>
      </w:r>
      <w:r w:rsidRPr="00D6775E">
        <w:rPr>
          <w:rFonts w:ascii="Times New Roman" w:hAnsi="Times New Roman" w:cs="Times New Roman" w:hint="cs"/>
          <w:b/>
          <w:bCs/>
          <w:sz w:val="32"/>
          <w:szCs w:val="32"/>
          <w:rtl/>
          <w:lang w:bidi="ar-DZ"/>
        </w:rPr>
        <w:t xml:space="preserve">زب الشيوعي الجزائري </w:t>
      </w:r>
    </w:p>
    <w:tbl>
      <w:tblPr>
        <w:tblStyle w:val="Grilledutableau"/>
        <w:bidiVisual/>
        <w:tblW w:w="0" w:type="auto"/>
        <w:tblLook w:val="04A0" w:firstRow="1" w:lastRow="0" w:firstColumn="1" w:lastColumn="0" w:noHBand="0" w:noVBand="1"/>
      </w:tblPr>
      <w:tblGrid>
        <w:gridCol w:w="913"/>
        <w:gridCol w:w="1321"/>
        <w:gridCol w:w="1276"/>
        <w:gridCol w:w="5778"/>
      </w:tblGrid>
      <w:tr w:rsidR="007C7A9A" w:rsidRPr="008B0E8F" w:rsidTr="007C7A9A">
        <w:tc>
          <w:tcPr>
            <w:tcW w:w="913" w:type="dxa"/>
          </w:tcPr>
          <w:p w:rsidR="007C7A9A" w:rsidRPr="00D6775E" w:rsidRDefault="007C7A9A" w:rsidP="007C7A9A">
            <w:pPr>
              <w:bidi/>
              <w:spacing w:line="276" w:lineRule="auto"/>
              <w:jc w:val="center"/>
              <w:rPr>
                <w:b/>
                <w:bCs/>
                <w:sz w:val="28"/>
                <w:szCs w:val="28"/>
                <w:rtl/>
                <w:lang w:bidi="ar-DZ"/>
              </w:rPr>
            </w:pPr>
            <w:r w:rsidRPr="00D6775E">
              <w:rPr>
                <w:rFonts w:hint="cs"/>
                <w:b/>
                <w:bCs/>
                <w:sz w:val="28"/>
                <w:szCs w:val="28"/>
                <w:rtl/>
                <w:lang w:bidi="ar-DZ"/>
              </w:rPr>
              <w:t>الرقم</w:t>
            </w:r>
          </w:p>
        </w:tc>
        <w:tc>
          <w:tcPr>
            <w:tcW w:w="1321" w:type="dxa"/>
          </w:tcPr>
          <w:p w:rsidR="007C7A9A" w:rsidRPr="00D6775E" w:rsidRDefault="007C7A9A" w:rsidP="007C7A9A">
            <w:pPr>
              <w:bidi/>
              <w:spacing w:line="276" w:lineRule="auto"/>
              <w:jc w:val="center"/>
              <w:rPr>
                <w:b/>
                <w:bCs/>
                <w:sz w:val="28"/>
                <w:szCs w:val="28"/>
                <w:rtl/>
                <w:lang w:bidi="ar-DZ"/>
              </w:rPr>
            </w:pPr>
            <w:r w:rsidRPr="00D6775E">
              <w:rPr>
                <w:b/>
                <w:bCs/>
                <w:sz w:val="28"/>
                <w:szCs w:val="28"/>
                <w:rtl/>
                <w:lang w:bidi="ar-DZ"/>
              </w:rPr>
              <w:t xml:space="preserve">اسم </w:t>
            </w:r>
            <w:proofErr w:type="gramStart"/>
            <w:r w:rsidRPr="00D6775E">
              <w:rPr>
                <w:b/>
                <w:bCs/>
                <w:sz w:val="28"/>
                <w:szCs w:val="28"/>
                <w:rtl/>
                <w:lang w:bidi="ar-DZ"/>
              </w:rPr>
              <w:t>الجريدة</w:t>
            </w:r>
            <w:proofErr w:type="gramEnd"/>
          </w:p>
        </w:tc>
        <w:tc>
          <w:tcPr>
            <w:tcW w:w="1276" w:type="dxa"/>
          </w:tcPr>
          <w:p w:rsidR="007C7A9A" w:rsidRPr="00D6775E" w:rsidRDefault="007C7A9A" w:rsidP="007C7A9A">
            <w:pPr>
              <w:bidi/>
              <w:spacing w:line="276" w:lineRule="auto"/>
              <w:jc w:val="center"/>
              <w:rPr>
                <w:b/>
                <w:bCs/>
                <w:sz w:val="28"/>
                <w:szCs w:val="28"/>
                <w:rtl/>
                <w:lang w:bidi="ar-DZ"/>
              </w:rPr>
            </w:pPr>
            <w:r w:rsidRPr="00A07481">
              <w:rPr>
                <w:b/>
                <w:bCs/>
                <w:rtl/>
                <w:lang w:bidi="ar-DZ"/>
              </w:rPr>
              <w:t xml:space="preserve">تاريخ </w:t>
            </w:r>
            <w:r w:rsidRPr="00A07481">
              <w:rPr>
                <w:rFonts w:hint="cs"/>
                <w:b/>
                <w:bCs/>
                <w:rtl/>
                <w:lang w:bidi="ar-DZ"/>
              </w:rPr>
              <w:t>الصدور</w:t>
            </w:r>
          </w:p>
        </w:tc>
        <w:tc>
          <w:tcPr>
            <w:tcW w:w="5778" w:type="dxa"/>
          </w:tcPr>
          <w:p w:rsidR="007C7A9A" w:rsidRPr="00D6775E" w:rsidRDefault="007C7A9A" w:rsidP="007C7A9A">
            <w:pPr>
              <w:bidi/>
              <w:spacing w:line="276" w:lineRule="auto"/>
              <w:jc w:val="center"/>
              <w:rPr>
                <w:b/>
                <w:bCs/>
                <w:sz w:val="28"/>
                <w:szCs w:val="28"/>
                <w:rtl/>
                <w:lang w:bidi="ar-DZ"/>
              </w:rPr>
            </w:pPr>
            <w:r w:rsidRPr="00D6775E">
              <w:rPr>
                <w:b/>
                <w:bCs/>
                <w:sz w:val="28"/>
                <w:szCs w:val="28"/>
                <w:rtl/>
                <w:lang w:bidi="ar-DZ"/>
              </w:rPr>
              <w:t xml:space="preserve">ملاحظات </w:t>
            </w:r>
          </w:p>
        </w:tc>
      </w:tr>
      <w:tr w:rsidR="007C7A9A" w:rsidRPr="008B0E8F" w:rsidTr="007C7A9A">
        <w:tc>
          <w:tcPr>
            <w:tcW w:w="913" w:type="dxa"/>
          </w:tcPr>
          <w:p w:rsidR="007C7A9A" w:rsidRPr="008B0E8F" w:rsidRDefault="007C7A9A" w:rsidP="007C7A9A">
            <w:pPr>
              <w:bidi/>
              <w:spacing w:line="276" w:lineRule="auto"/>
              <w:rPr>
                <w:sz w:val="32"/>
                <w:szCs w:val="32"/>
                <w:rtl/>
                <w:lang w:bidi="ar-DZ"/>
              </w:rPr>
            </w:pPr>
            <w:r w:rsidRPr="008B0E8F">
              <w:rPr>
                <w:sz w:val="32"/>
                <w:szCs w:val="32"/>
                <w:rtl/>
                <w:lang w:bidi="ar-DZ"/>
              </w:rPr>
              <w:t>1</w:t>
            </w:r>
          </w:p>
        </w:tc>
        <w:tc>
          <w:tcPr>
            <w:tcW w:w="1321" w:type="dxa"/>
          </w:tcPr>
          <w:p w:rsidR="007C7A9A" w:rsidRPr="008B0E8F" w:rsidRDefault="007C7A9A" w:rsidP="007C7A9A">
            <w:pPr>
              <w:bidi/>
              <w:spacing w:line="276" w:lineRule="auto"/>
              <w:rPr>
                <w:sz w:val="32"/>
                <w:szCs w:val="32"/>
                <w:rtl/>
                <w:lang w:bidi="ar-DZ"/>
              </w:rPr>
            </w:pPr>
            <w:proofErr w:type="gramStart"/>
            <w:r w:rsidRPr="008B0E8F">
              <w:rPr>
                <w:sz w:val="32"/>
                <w:szCs w:val="32"/>
                <w:rtl/>
                <w:lang w:bidi="ar-DZ"/>
              </w:rPr>
              <w:t>الجزائر</w:t>
            </w:r>
            <w:proofErr w:type="gramEnd"/>
            <w:r w:rsidRPr="008B0E8F">
              <w:rPr>
                <w:sz w:val="32"/>
                <w:szCs w:val="32"/>
                <w:rtl/>
                <w:lang w:bidi="ar-DZ"/>
              </w:rPr>
              <w:t xml:space="preserve"> الجديدة</w:t>
            </w:r>
          </w:p>
        </w:tc>
        <w:tc>
          <w:tcPr>
            <w:tcW w:w="1276" w:type="dxa"/>
          </w:tcPr>
          <w:p w:rsidR="007C7A9A" w:rsidRPr="008B0E8F" w:rsidRDefault="007C7A9A" w:rsidP="007C7A9A">
            <w:pPr>
              <w:bidi/>
              <w:spacing w:line="276" w:lineRule="auto"/>
              <w:rPr>
                <w:sz w:val="32"/>
                <w:szCs w:val="32"/>
                <w:rtl/>
                <w:lang w:bidi="ar-DZ"/>
              </w:rPr>
            </w:pPr>
            <w:r w:rsidRPr="008B0E8F">
              <w:rPr>
                <w:sz w:val="32"/>
                <w:szCs w:val="32"/>
                <w:rtl/>
                <w:lang w:bidi="ar-DZ"/>
              </w:rPr>
              <w:t>1946</w:t>
            </w:r>
          </w:p>
        </w:tc>
        <w:tc>
          <w:tcPr>
            <w:tcW w:w="5778" w:type="dxa"/>
          </w:tcPr>
          <w:p w:rsidR="007C7A9A" w:rsidRPr="008B0E8F" w:rsidRDefault="007C7A9A" w:rsidP="007C7A9A">
            <w:pPr>
              <w:bidi/>
              <w:spacing w:line="276" w:lineRule="auto"/>
              <w:rPr>
                <w:sz w:val="32"/>
                <w:szCs w:val="32"/>
                <w:rtl/>
                <w:lang w:bidi="ar-DZ"/>
              </w:rPr>
            </w:pPr>
            <w:r w:rsidRPr="008B0E8F">
              <w:rPr>
                <w:sz w:val="32"/>
                <w:szCs w:val="32"/>
                <w:rtl/>
                <w:lang w:bidi="ar-DZ"/>
              </w:rPr>
              <w:t xml:space="preserve">صدرت في </w:t>
            </w:r>
            <w:proofErr w:type="spellStart"/>
            <w:r w:rsidRPr="008B0E8F">
              <w:rPr>
                <w:sz w:val="32"/>
                <w:szCs w:val="32"/>
                <w:rtl/>
                <w:lang w:bidi="ar-DZ"/>
              </w:rPr>
              <w:t>جويلية</w:t>
            </w:r>
            <w:proofErr w:type="spellEnd"/>
            <w:r w:rsidRPr="008B0E8F">
              <w:rPr>
                <w:sz w:val="32"/>
                <w:szCs w:val="32"/>
                <w:rtl/>
                <w:lang w:bidi="ar-DZ"/>
              </w:rPr>
              <w:t xml:space="preserve"> 1946 وهي امتداد لجريدة الكفاح </w:t>
            </w:r>
            <w:r>
              <w:rPr>
                <w:sz w:val="32"/>
                <w:szCs w:val="32"/>
                <w:rtl/>
                <w:lang w:bidi="ar-DZ"/>
              </w:rPr>
              <w:t xml:space="preserve">الصادرة بالفرنسية في </w:t>
            </w:r>
            <w:proofErr w:type="spellStart"/>
            <w:r>
              <w:rPr>
                <w:sz w:val="32"/>
                <w:szCs w:val="32"/>
                <w:rtl/>
                <w:lang w:bidi="ar-DZ"/>
              </w:rPr>
              <w:t>الثلاثنيات</w:t>
            </w:r>
            <w:r>
              <w:rPr>
                <w:rFonts w:hint="cs"/>
                <w:sz w:val="32"/>
                <w:szCs w:val="32"/>
                <w:rtl/>
                <w:lang w:bidi="ar-DZ"/>
              </w:rPr>
              <w:t>،</w:t>
            </w:r>
            <w:r w:rsidRPr="008B0E8F">
              <w:rPr>
                <w:sz w:val="32"/>
                <w:szCs w:val="32"/>
                <w:rtl/>
                <w:lang w:bidi="ar-DZ"/>
              </w:rPr>
              <w:t>كما</w:t>
            </w:r>
            <w:proofErr w:type="spellEnd"/>
            <w:r w:rsidRPr="008B0E8F">
              <w:rPr>
                <w:sz w:val="32"/>
                <w:szCs w:val="32"/>
                <w:rtl/>
                <w:lang w:bidi="ar-DZ"/>
              </w:rPr>
              <w:t xml:space="preserve"> أنها كسابقتها تمثل اللسان المركزي للحزب الشيوعي الجزائري، وقد تولى رئاسة تحريرها عمر </w:t>
            </w:r>
            <w:proofErr w:type="spellStart"/>
            <w:r w:rsidRPr="008B0E8F">
              <w:rPr>
                <w:sz w:val="32"/>
                <w:szCs w:val="32"/>
                <w:rtl/>
                <w:lang w:bidi="ar-DZ"/>
              </w:rPr>
              <w:t>أوزقان</w:t>
            </w:r>
            <w:proofErr w:type="spellEnd"/>
            <w:r w:rsidRPr="008B0E8F">
              <w:rPr>
                <w:sz w:val="32"/>
                <w:szCs w:val="32"/>
                <w:rtl/>
                <w:lang w:bidi="ar-DZ"/>
              </w:rPr>
              <w:t xml:space="preserve"> أمّا مديرها المسؤول فهو أحمد محمودي والحاج علي من بعده وقد توقفت عن الصدور في سبتمبر من سنة 1955</w:t>
            </w:r>
            <w:r w:rsidRPr="008B0E8F">
              <w:rPr>
                <w:sz w:val="32"/>
                <w:szCs w:val="32"/>
                <w:vertAlign w:val="superscript"/>
                <w:rtl/>
                <w:lang w:bidi="ar-DZ"/>
              </w:rPr>
              <w:t>(</w:t>
            </w:r>
            <w:r w:rsidRPr="00A07481">
              <w:rPr>
                <w:sz w:val="32"/>
                <w:szCs w:val="32"/>
                <w:highlight w:val="yellow"/>
                <w:vertAlign w:val="superscript"/>
                <w:rtl/>
                <w:lang w:bidi="ar-DZ"/>
              </w:rPr>
              <w:t>61</w:t>
            </w:r>
            <w:r w:rsidRPr="008B0E8F">
              <w:rPr>
                <w:sz w:val="32"/>
                <w:szCs w:val="32"/>
                <w:vertAlign w:val="superscript"/>
                <w:rtl/>
                <w:lang w:bidi="ar-DZ"/>
              </w:rPr>
              <w:t>)</w:t>
            </w:r>
          </w:p>
        </w:tc>
      </w:tr>
    </w:tbl>
    <w:p w:rsidR="007C7A9A" w:rsidRDefault="007C7A9A" w:rsidP="007C7A9A">
      <w:pPr>
        <w:bidi/>
        <w:rPr>
          <w:sz w:val="32"/>
          <w:szCs w:val="32"/>
          <w:rtl/>
          <w:lang w:bidi="ar-DZ"/>
        </w:rPr>
      </w:pPr>
    </w:p>
    <w:p w:rsidR="007C7A9A" w:rsidRDefault="007C7A9A" w:rsidP="007C7A9A">
      <w:pPr>
        <w:bidi/>
        <w:rPr>
          <w:sz w:val="32"/>
          <w:szCs w:val="32"/>
          <w:rtl/>
          <w:lang w:bidi="ar-DZ"/>
        </w:rPr>
      </w:pPr>
    </w:p>
    <w:p w:rsidR="007C7A9A" w:rsidRDefault="007C7A9A" w:rsidP="007C7A9A">
      <w:pPr>
        <w:bidi/>
        <w:rPr>
          <w:sz w:val="32"/>
          <w:szCs w:val="32"/>
          <w:rtl/>
          <w:lang w:bidi="ar-DZ"/>
        </w:rPr>
      </w:pPr>
    </w:p>
    <w:p w:rsidR="00263BF3" w:rsidRDefault="00263BF3" w:rsidP="00263BF3">
      <w:pPr>
        <w:bidi/>
        <w:rPr>
          <w:sz w:val="32"/>
          <w:szCs w:val="32"/>
          <w:rtl/>
          <w:lang w:bidi="ar-DZ"/>
        </w:rPr>
      </w:pPr>
    </w:p>
    <w:p w:rsidR="007C7A9A" w:rsidRPr="00AD66CD" w:rsidRDefault="007C7A9A" w:rsidP="00AD66CD">
      <w:pPr>
        <w:tabs>
          <w:tab w:val="right" w:pos="425"/>
        </w:tabs>
        <w:bidi/>
        <w:spacing w:after="0" w:line="240" w:lineRule="auto"/>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lastRenderedPageBreak/>
        <w:t>الهوامش:</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أبو القاسم سعد الله: تاريخ الجزائر الثقافي، ج5، ط1، دار الغرب الإسلامي، لبنان، 1998، ص213.</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إسماعيل</w:t>
      </w:r>
      <w:proofErr w:type="gramEnd"/>
      <w:r w:rsidRPr="00AD66CD">
        <w:rPr>
          <w:rFonts w:ascii="Simplified Arabic" w:hAnsi="Simplified Arabic" w:cs="Simplified Arabic"/>
          <w:sz w:val="24"/>
          <w:szCs w:val="24"/>
          <w:rtl/>
          <w:lang w:bidi="ar-DZ"/>
        </w:rPr>
        <w:t xml:space="preserve"> إبراهيم: الصحافة النسائية في الوطن العربي، الدار الولية للنشر والتوزيع، ط1، القاهرة، 1996، ص125.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أبو القاسم سعد </w:t>
      </w:r>
      <w:proofErr w:type="gramStart"/>
      <w:r w:rsidRPr="00AD66CD">
        <w:rPr>
          <w:rFonts w:ascii="Simplified Arabic" w:hAnsi="Simplified Arabic" w:cs="Simplified Arabic"/>
          <w:sz w:val="24"/>
          <w:szCs w:val="24"/>
          <w:rtl/>
          <w:lang w:bidi="ar-DZ"/>
        </w:rPr>
        <w:t>الله</w:t>
      </w:r>
      <w:proofErr w:type="gramEnd"/>
      <w:r w:rsidRPr="00AD66CD">
        <w:rPr>
          <w:rFonts w:ascii="Simplified Arabic" w:hAnsi="Simplified Arabic" w:cs="Simplified Arabic"/>
          <w:sz w:val="24"/>
          <w:szCs w:val="24"/>
          <w:rtl/>
          <w:lang w:bidi="ar-DZ"/>
        </w:rPr>
        <w:t>: المرجع السابق، ص215.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ص216.</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الزبير سيف الإسلام: تاريخ الصحافة في الجزائر، رواد الصحافة الجزائرية، ج5، ط2، الموسوعة العربية للكتاب، الجزائر، 1984، ص10.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spellStart"/>
      <w:r w:rsidRPr="00AD66CD">
        <w:rPr>
          <w:rFonts w:ascii="Simplified Arabic" w:hAnsi="Simplified Arabic" w:cs="Simplified Arabic"/>
          <w:sz w:val="24"/>
          <w:szCs w:val="24"/>
          <w:rtl/>
          <w:lang w:bidi="ar-DZ"/>
        </w:rPr>
        <w:t>إحدادن</w:t>
      </w:r>
      <w:proofErr w:type="spellEnd"/>
      <w:r w:rsidRPr="00AD66CD">
        <w:rPr>
          <w:rFonts w:ascii="Simplified Arabic" w:hAnsi="Simplified Arabic" w:cs="Simplified Arabic"/>
          <w:sz w:val="24"/>
          <w:szCs w:val="24"/>
          <w:rtl/>
          <w:lang w:bidi="ar-DZ"/>
        </w:rPr>
        <w:t>: مدخل لعلوم الإعلام والاتصال، د، م، ج، الجزائر، 2002، ص50.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عواطف</w:t>
      </w:r>
      <w:proofErr w:type="gramEnd"/>
      <w:r w:rsidRPr="00AD66CD">
        <w:rPr>
          <w:rFonts w:ascii="Simplified Arabic" w:hAnsi="Simplified Arabic" w:cs="Simplified Arabic"/>
          <w:sz w:val="24"/>
          <w:szCs w:val="24"/>
          <w:rtl/>
          <w:lang w:bidi="ar-DZ"/>
        </w:rPr>
        <w:t xml:space="preserve"> عبد الرحمان: الصحافة العربية في الجزائر، دراسة تحليلية لصحافة الثورة الجزائرية 1954-1962، م، و، ك، الجزائر، 1985، 25.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مفدي </w:t>
      </w:r>
      <w:proofErr w:type="spellStart"/>
      <w:r w:rsidRPr="00AD66CD">
        <w:rPr>
          <w:rFonts w:ascii="Simplified Arabic" w:hAnsi="Simplified Arabic" w:cs="Simplified Arabic"/>
          <w:sz w:val="24"/>
          <w:szCs w:val="24"/>
          <w:rtl/>
          <w:lang w:bidi="ar-DZ"/>
        </w:rPr>
        <w:t>زكرياء</w:t>
      </w:r>
      <w:proofErr w:type="spellEnd"/>
      <w:r w:rsidRPr="00AD66CD">
        <w:rPr>
          <w:rFonts w:ascii="Simplified Arabic" w:hAnsi="Simplified Arabic" w:cs="Simplified Arabic"/>
          <w:sz w:val="24"/>
          <w:szCs w:val="24"/>
          <w:rtl/>
          <w:lang w:bidi="ar-DZ"/>
        </w:rPr>
        <w:t xml:space="preserve">: تاريخ الصحافة العربية بالجزائر، </w:t>
      </w:r>
      <w:proofErr w:type="spellStart"/>
      <w:r w:rsidRPr="00AD66CD">
        <w:rPr>
          <w:rFonts w:ascii="Simplified Arabic" w:hAnsi="Simplified Arabic" w:cs="Simplified Arabic"/>
          <w:sz w:val="24"/>
          <w:szCs w:val="24"/>
          <w:rtl/>
          <w:lang w:bidi="ar-DZ"/>
        </w:rPr>
        <w:t>موفم</w:t>
      </w:r>
      <w:proofErr w:type="spellEnd"/>
      <w:r w:rsidRPr="00AD66CD">
        <w:rPr>
          <w:rFonts w:ascii="Simplified Arabic" w:hAnsi="Simplified Arabic" w:cs="Simplified Arabic"/>
          <w:sz w:val="24"/>
          <w:szCs w:val="24"/>
          <w:rtl/>
          <w:lang w:bidi="ar-DZ"/>
        </w:rPr>
        <w:t xml:space="preserve"> للنشر، الجزائر، 2007، ص36.</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عواطف</w:t>
      </w:r>
      <w:proofErr w:type="gramEnd"/>
      <w:r w:rsidRPr="00AD66CD">
        <w:rPr>
          <w:rFonts w:ascii="Simplified Arabic" w:hAnsi="Simplified Arabic" w:cs="Simplified Arabic"/>
          <w:sz w:val="24"/>
          <w:szCs w:val="24"/>
          <w:rtl/>
          <w:lang w:bidi="ar-DZ"/>
        </w:rPr>
        <w:t xml:space="preserve"> عبد الرحمان: المرجع السابق، ص30-31.</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ناصر: الصحف العربية في الجزائر 1847-1939، ش، و ن ت، </w:t>
      </w:r>
      <w:proofErr w:type="gramStart"/>
      <w:r w:rsidRPr="00AD66CD">
        <w:rPr>
          <w:rFonts w:ascii="Simplified Arabic" w:hAnsi="Simplified Arabic" w:cs="Simplified Arabic"/>
          <w:sz w:val="24"/>
          <w:szCs w:val="24"/>
          <w:rtl/>
          <w:lang w:bidi="ar-DZ"/>
        </w:rPr>
        <w:t>الجزائر</w:t>
      </w:r>
      <w:proofErr w:type="gramEnd"/>
      <w:r w:rsidRPr="00AD66CD">
        <w:rPr>
          <w:rFonts w:ascii="Simplified Arabic" w:hAnsi="Simplified Arabic" w:cs="Simplified Arabic"/>
          <w:sz w:val="24"/>
          <w:szCs w:val="24"/>
          <w:rtl/>
          <w:lang w:bidi="ar-DZ"/>
        </w:rPr>
        <w:t>، 1980، ص36-38.</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عبد المالك مرتاض: أدب المقاومة الوطنية في الجزائر1830-1962، ج2، دار هومة، الجزائر، 2009، ص204.</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مفدي </w:t>
      </w:r>
      <w:proofErr w:type="spellStart"/>
      <w:r w:rsidRPr="00AD66CD">
        <w:rPr>
          <w:rFonts w:ascii="Simplified Arabic" w:hAnsi="Simplified Arabic" w:cs="Simplified Arabic"/>
          <w:sz w:val="24"/>
          <w:szCs w:val="24"/>
          <w:rtl/>
          <w:lang w:bidi="ar-DZ"/>
        </w:rPr>
        <w:t>زكرياء</w:t>
      </w:r>
      <w:proofErr w:type="spellEnd"/>
      <w:r w:rsidRPr="00AD66CD">
        <w:rPr>
          <w:rFonts w:ascii="Simplified Arabic" w:hAnsi="Simplified Arabic" w:cs="Simplified Arabic"/>
          <w:sz w:val="24"/>
          <w:szCs w:val="24"/>
          <w:rtl/>
          <w:lang w:bidi="ar-DZ"/>
        </w:rPr>
        <w:t>: المرجع السابق، ص109.</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على </w:t>
      </w:r>
      <w:proofErr w:type="spellStart"/>
      <w:r w:rsidRPr="00AD66CD">
        <w:rPr>
          <w:rFonts w:ascii="Simplified Arabic" w:hAnsi="Simplified Arabic" w:cs="Simplified Arabic"/>
          <w:sz w:val="24"/>
          <w:szCs w:val="24"/>
          <w:rtl/>
          <w:lang w:bidi="ar-DZ"/>
        </w:rPr>
        <w:t>دبوز</w:t>
      </w:r>
      <w:proofErr w:type="spellEnd"/>
      <w:r w:rsidRPr="00AD66CD">
        <w:rPr>
          <w:rFonts w:ascii="Simplified Arabic" w:hAnsi="Simplified Arabic" w:cs="Simplified Arabic"/>
          <w:sz w:val="24"/>
          <w:szCs w:val="24"/>
          <w:rtl/>
          <w:lang w:bidi="ar-DZ"/>
        </w:rPr>
        <w:t>: نهضة الجزائر الحديثة وثورتها المباركة.</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عبد المالك مرتاض: نضال الصحافة العربية في الجزائر، مجلة الثقافة، ع 39، 1977، ص65.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الهادي السنوسي: شعراء الجزائر في العصر الحاضر، وكذلك أحمد توفيق المدني( كتاب الجزائر)</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عبد الحميد ابن باديس: الشهاب، ج1 م الافتتاحية.</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علي </w:t>
      </w:r>
      <w:proofErr w:type="spellStart"/>
      <w:r w:rsidRPr="00AD66CD">
        <w:rPr>
          <w:rFonts w:ascii="Simplified Arabic" w:hAnsi="Simplified Arabic" w:cs="Simplified Arabic"/>
          <w:sz w:val="24"/>
          <w:szCs w:val="24"/>
          <w:rtl/>
          <w:lang w:bidi="ar-DZ"/>
        </w:rPr>
        <w:t>دبوز</w:t>
      </w:r>
      <w:proofErr w:type="spellEnd"/>
      <w:r w:rsidRPr="00AD66CD">
        <w:rPr>
          <w:rFonts w:ascii="Simplified Arabic" w:hAnsi="Simplified Arabic" w:cs="Simplified Arabic"/>
          <w:sz w:val="24"/>
          <w:szCs w:val="24"/>
          <w:rtl/>
          <w:lang w:bidi="ar-DZ"/>
        </w:rPr>
        <w:t>: المصدر السابق، ج2، ص 111.</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مفدي </w:t>
      </w:r>
      <w:proofErr w:type="spellStart"/>
      <w:r w:rsidRPr="00AD66CD">
        <w:rPr>
          <w:rFonts w:ascii="Simplified Arabic" w:hAnsi="Simplified Arabic" w:cs="Simplified Arabic"/>
          <w:sz w:val="24"/>
          <w:szCs w:val="24"/>
          <w:rtl/>
          <w:lang w:bidi="ar-DZ"/>
        </w:rPr>
        <w:t>زكرياء</w:t>
      </w:r>
      <w:proofErr w:type="spellEnd"/>
      <w:r w:rsidRPr="00AD66CD">
        <w:rPr>
          <w:rFonts w:ascii="Simplified Arabic" w:hAnsi="Simplified Arabic" w:cs="Simplified Arabic"/>
          <w:sz w:val="24"/>
          <w:szCs w:val="24"/>
          <w:rtl/>
          <w:lang w:bidi="ar-DZ"/>
        </w:rPr>
        <w:t>: المصدر السابق.</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ينظر الشهاب: ج1، م 14( مارس 1938)، ص1-7.</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الشهاب: ج9، م9، 1933.</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الشهاب: ج1، م5، 1929.</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ينظر محمد </w:t>
      </w:r>
      <w:proofErr w:type="gramStart"/>
      <w:r w:rsidRPr="00AD66CD">
        <w:rPr>
          <w:rFonts w:ascii="Simplified Arabic" w:hAnsi="Simplified Arabic" w:cs="Simplified Arabic"/>
          <w:sz w:val="24"/>
          <w:szCs w:val="24"/>
          <w:rtl/>
          <w:lang w:bidi="ar-DZ"/>
        </w:rPr>
        <w:t>ناصر</w:t>
      </w:r>
      <w:proofErr w:type="gramEnd"/>
      <w:r w:rsidRPr="00AD66CD">
        <w:rPr>
          <w:rFonts w:ascii="Simplified Arabic" w:hAnsi="Simplified Arabic" w:cs="Simplified Arabic"/>
          <w:sz w:val="24"/>
          <w:szCs w:val="24"/>
          <w:rtl/>
          <w:lang w:bidi="ar-DZ"/>
        </w:rPr>
        <w:t>: الصحف العربية والجزائرية من 1939إلى 1939، ش و ن، ت الجزائر، 1980، ص62.</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توحد المكتبة الوطنية بباريس تحت </w:t>
      </w:r>
      <w:proofErr w:type="gramStart"/>
      <w:r w:rsidRPr="00AD66CD">
        <w:rPr>
          <w:rFonts w:ascii="Simplified Arabic" w:hAnsi="Simplified Arabic" w:cs="Simplified Arabic"/>
          <w:sz w:val="24"/>
          <w:szCs w:val="24"/>
          <w:rtl/>
          <w:lang w:bidi="ar-DZ"/>
        </w:rPr>
        <w:t>رقم</w:t>
      </w:r>
      <w:proofErr w:type="gramEnd"/>
      <w:r w:rsidRPr="00AD66CD">
        <w:rPr>
          <w:rFonts w:ascii="Simplified Arabic" w:hAnsi="Simplified Arabic" w:cs="Simplified Arabic"/>
          <w:sz w:val="24"/>
          <w:szCs w:val="24"/>
          <w:rtl/>
          <w:lang w:bidi="ar-DZ"/>
        </w:rPr>
        <w:t xml:space="preserve"> 95235.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عبد المالك مرتاض- الثقافة ع 42، ص35.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lastRenderedPageBreak/>
        <w:t xml:space="preserve">محمد ناصر: </w:t>
      </w:r>
      <w:proofErr w:type="gramStart"/>
      <w:r w:rsidRPr="00AD66CD">
        <w:rPr>
          <w:rFonts w:ascii="Simplified Arabic" w:hAnsi="Simplified Arabic" w:cs="Simplified Arabic"/>
          <w:sz w:val="24"/>
          <w:szCs w:val="24"/>
          <w:rtl/>
          <w:lang w:bidi="ar-DZ"/>
        </w:rPr>
        <w:t>المصدر</w:t>
      </w:r>
      <w:proofErr w:type="gramEnd"/>
      <w:r w:rsidRPr="00AD66CD">
        <w:rPr>
          <w:rFonts w:ascii="Simplified Arabic" w:hAnsi="Simplified Arabic" w:cs="Simplified Arabic"/>
          <w:sz w:val="24"/>
          <w:szCs w:val="24"/>
          <w:rtl/>
          <w:lang w:bidi="ar-DZ"/>
        </w:rPr>
        <w:t xml:space="preserve"> السابق، ص182.</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أمين </w:t>
      </w:r>
      <w:proofErr w:type="spellStart"/>
      <w:r w:rsidRPr="00AD66CD">
        <w:rPr>
          <w:rFonts w:ascii="Simplified Arabic" w:hAnsi="Simplified Arabic" w:cs="Simplified Arabic"/>
          <w:sz w:val="24"/>
          <w:szCs w:val="24"/>
          <w:rtl/>
          <w:lang w:bidi="ar-DZ"/>
        </w:rPr>
        <w:t>بلعيفة</w:t>
      </w:r>
      <w:proofErr w:type="spellEnd"/>
      <w:r w:rsidRPr="00AD66CD">
        <w:rPr>
          <w:rFonts w:ascii="Simplified Arabic" w:hAnsi="Simplified Arabic" w:cs="Simplified Arabic"/>
          <w:sz w:val="24"/>
          <w:szCs w:val="24"/>
          <w:rtl/>
          <w:lang w:bidi="ar-DZ"/>
        </w:rPr>
        <w:t>: التنشئة السياسية عند ج ع م ج، 1931-1954، مذكرة ماجستير، كلية العلوم السياسية والإعلام، جامعة الجزائر، 2008، ص144.</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عفاف </w:t>
      </w:r>
      <w:proofErr w:type="spellStart"/>
      <w:r w:rsidRPr="00AD66CD">
        <w:rPr>
          <w:rFonts w:ascii="Simplified Arabic" w:hAnsi="Simplified Arabic" w:cs="Simplified Arabic"/>
          <w:sz w:val="24"/>
          <w:szCs w:val="24"/>
          <w:rtl/>
          <w:lang w:bidi="ar-DZ"/>
        </w:rPr>
        <w:t>زقور</w:t>
      </w:r>
      <w:proofErr w:type="spellEnd"/>
      <w:r w:rsidRPr="00AD66CD">
        <w:rPr>
          <w:rFonts w:ascii="Simplified Arabic" w:hAnsi="Simplified Arabic" w:cs="Simplified Arabic"/>
          <w:sz w:val="24"/>
          <w:szCs w:val="24"/>
          <w:rtl/>
          <w:lang w:bidi="ar-DZ"/>
        </w:rPr>
        <w:t>: ج ع م ج، نشأة وتطور الاصلاح في مدينة الجزائر1930-1940، مذكرة ماجيستير، قسم التاريخ، جامعة الجزائر، 2007، ص282.</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أمين </w:t>
      </w:r>
      <w:proofErr w:type="spellStart"/>
      <w:r w:rsidRPr="00AD66CD">
        <w:rPr>
          <w:rFonts w:ascii="Simplified Arabic" w:hAnsi="Simplified Arabic" w:cs="Simplified Arabic"/>
          <w:sz w:val="24"/>
          <w:szCs w:val="24"/>
          <w:rtl/>
          <w:lang w:bidi="ar-DZ"/>
        </w:rPr>
        <w:t>بلعيفة</w:t>
      </w:r>
      <w:proofErr w:type="spellEnd"/>
      <w:r w:rsidRPr="00AD66CD">
        <w:rPr>
          <w:rFonts w:ascii="Simplified Arabic" w:hAnsi="Simplified Arabic" w:cs="Simplified Arabic"/>
          <w:sz w:val="24"/>
          <w:szCs w:val="24"/>
          <w:rtl/>
          <w:lang w:bidi="ar-DZ"/>
        </w:rPr>
        <w:t>، المرجع السابق، ص147.</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عبد المالك مرتاض: أدب المقاومة الوطنية، ص258.</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البلاغ الجزائري، ع 351</w:t>
      </w:r>
      <w:proofErr w:type="gramStart"/>
      <w:r w:rsidRPr="00AD66CD">
        <w:rPr>
          <w:rFonts w:ascii="Simplified Arabic" w:hAnsi="Simplified Arabic" w:cs="Simplified Arabic"/>
          <w:sz w:val="24"/>
          <w:szCs w:val="24"/>
          <w:rtl/>
          <w:lang w:bidi="ar-DZ"/>
        </w:rPr>
        <w:t>،1930</w:t>
      </w:r>
      <w:proofErr w:type="gramEnd"/>
      <w:r w:rsidRPr="00AD66CD">
        <w:rPr>
          <w:rFonts w:ascii="Simplified Arabic" w:hAnsi="Simplified Arabic" w:cs="Simplified Arabic"/>
          <w:sz w:val="24"/>
          <w:szCs w:val="24"/>
          <w:rtl/>
          <w:lang w:bidi="ar-DZ"/>
        </w:rPr>
        <w:t>.</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يوجد اعداد منها بباريس.</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بيطر محمد ناصر: الصحف العربية الجزائرية(1847-1939)، ص81.</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الشهاب: ج 15 م5، (</w:t>
      </w:r>
      <w:proofErr w:type="gramStart"/>
      <w:r w:rsidRPr="00AD66CD">
        <w:rPr>
          <w:rFonts w:ascii="Simplified Arabic" w:hAnsi="Simplified Arabic" w:cs="Simplified Arabic"/>
          <w:sz w:val="24"/>
          <w:szCs w:val="24"/>
          <w:rtl/>
          <w:lang w:bidi="ar-DZ"/>
        </w:rPr>
        <w:t>نوفمبر</w:t>
      </w:r>
      <w:proofErr w:type="gramEnd"/>
      <w:r w:rsidRPr="00AD66CD">
        <w:rPr>
          <w:rFonts w:ascii="Simplified Arabic" w:hAnsi="Simplified Arabic" w:cs="Simplified Arabic"/>
          <w:sz w:val="24"/>
          <w:szCs w:val="24"/>
          <w:rtl/>
          <w:lang w:bidi="ar-DZ"/>
        </w:rPr>
        <w:t>1929)، ص38.</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توجد بباريس تحت </w:t>
      </w:r>
      <w:proofErr w:type="gramStart"/>
      <w:r w:rsidRPr="00AD66CD">
        <w:rPr>
          <w:rFonts w:ascii="Simplified Arabic" w:hAnsi="Simplified Arabic" w:cs="Simplified Arabic"/>
          <w:sz w:val="24"/>
          <w:szCs w:val="24"/>
          <w:rtl/>
          <w:lang w:bidi="ar-DZ"/>
        </w:rPr>
        <w:t>رقم</w:t>
      </w:r>
      <w:proofErr w:type="gramEnd"/>
      <w:r w:rsidRPr="00AD66CD">
        <w:rPr>
          <w:rFonts w:ascii="Simplified Arabic" w:hAnsi="Simplified Arabic" w:cs="Simplified Arabic"/>
          <w:sz w:val="24"/>
          <w:szCs w:val="24"/>
          <w:rtl/>
          <w:lang w:bidi="ar-DZ"/>
        </w:rPr>
        <w:t xml:space="preserve"> 14340.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ناصر: </w:t>
      </w: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السابق، ص80.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ص134.</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ص130.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222.</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بن </w:t>
      </w:r>
      <w:proofErr w:type="gramStart"/>
      <w:r w:rsidRPr="00AD66CD">
        <w:rPr>
          <w:rFonts w:ascii="Simplified Arabic" w:hAnsi="Simplified Arabic" w:cs="Simplified Arabic"/>
          <w:sz w:val="24"/>
          <w:szCs w:val="24"/>
          <w:rtl/>
          <w:lang w:bidi="ar-DZ"/>
        </w:rPr>
        <w:t>صالح</w:t>
      </w:r>
      <w:proofErr w:type="gramEnd"/>
      <w:r w:rsidRPr="00AD66CD">
        <w:rPr>
          <w:rFonts w:ascii="Simplified Arabic" w:hAnsi="Simplified Arabic" w:cs="Simplified Arabic"/>
          <w:sz w:val="24"/>
          <w:szCs w:val="24"/>
          <w:rtl/>
          <w:lang w:bidi="ar-DZ"/>
        </w:rPr>
        <w:t xml:space="preserve"> ناصر: الصحف العربية الجزائرية(1847-1954).</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ص267.</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محمد ناصر: </w:t>
      </w:r>
      <w:proofErr w:type="gramStart"/>
      <w:r w:rsidRPr="00AD66CD">
        <w:rPr>
          <w:rFonts w:ascii="Simplified Arabic" w:hAnsi="Simplified Arabic" w:cs="Simplified Arabic"/>
          <w:sz w:val="24"/>
          <w:szCs w:val="24"/>
          <w:rtl/>
          <w:lang w:bidi="ar-DZ"/>
        </w:rPr>
        <w:t>المصدر</w:t>
      </w:r>
      <w:proofErr w:type="gramEnd"/>
      <w:r w:rsidRPr="00AD66CD">
        <w:rPr>
          <w:rFonts w:ascii="Simplified Arabic" w:hAnsi="Simplified Arabic" w:cs="Simplified Arabic"/>
          <w:sz w:val="24"/>
          <w:szCs w:val="24"/>
          <w:rtl/>
          <w:lang w:bidi="ar-DZ"/>
        </w:rPr>
        <w:t xml:space="preserve"> السابق، ص 205.</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بن ناصر: الصحف العربية الجزائرية 1947-1954، ط2 ، دار </w:t>
      </w:r>
      <w:proofErr w:type="spellStart"/>
      <w:r w:rsidRPr="00AD66CD">
        <w:rPr>
          <w:rFonts w:ascii="Simplified Arabic" w:hAnsi="Simplified Arabic" w:cs="Simplified Arabic"/>
          <w:sz w:val="24"/>
          <w:szCs w:val="24"/>
          <w:rtl/>
          <w:lang w:bidi="ar-DZ"/>
        </w:rPr>
        <w:t>الفايران</w:t>
      </w:r>
      <w:proofErr w:type="spellEnd"/>
      <w:r w:rsidRPr="00AD66CD">
        <w:rPr>
          <w:rFonts w:ascii="Simplified Arabic" w:hAnsi="Simplified Arabic" w:cs="Simplified Arabic"/>
          <w:sz w:val="24"/>
          <w:szCs w:val="24"/>
          <w:rtl/>
          <w:lang w:bidi="ar-DZ"/>
        </w:rPr>
        <w:t>، الجزائر، 2006، ص60.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ينظر: مفدي </w:t>
      </w:r>
      <w:proofErr w:type="spellStart"/>
      <w:r w:rsidRPr="00AD66CD">
        <w:rPr>
          <w:rFonts w:ascii="Simplified Arabic" w:hAnsi="Simplified Arabic" w:cs="Simplified Arabic"/>
          <w:sz w:val="24"/>
          <w:szCs w:val="24"/>
          <w:rtl/>
          <w:lang w:bidi="ar-DZ"/>
        </w:rPr>
        <w:t>زكرياء</w:t>
      </w:r>
      <w:proofErr w:type="spellEnd"/>
      <w:r w:rsidRPr="00AD66CD">
        <w:rPr>
          <w:rFonts w:ascii="Simplified Arabic" w:hAnsi="Simplified Arabic" w:cs="Simplified Arabic"/>
          <w:sz w:val="24"/>
          <w:szCs w:val="24"/>
          <w:rtl/>
          <w:lang w:bidi="ar-DZ"/>
        </w:rPr>
        <w:t>: المصدر السابق وكذلك عواطف عبد الرحمان.</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محمد صالح </w:t>
      </w:r>
      <w:proofErr w:type="gramStart"/>
      <w:r w:rsidRPr="00AD66CD">
        <w:rPr>
          <w:rFonts w:ascii="Simplified Arabic" w:hAnsi="Simplified Arabic" w:cs="Simplified Arabic"/>
          <w:sz w:val="24"/>
          <w:szCs w:val="24"/>
          <w:rtl/>
          <w:lang w:bidi="ar-DZ"/>
        </w:rPr>
        <w:t>ناصر</w:t>
      </w:r>
      <w:proofErr w:type="gramEnd"/>
      <w:r w:rsidRPr="00AD66CD">
        <w:rPr>
          <w:rFonts w:ascii="Simplified Arabic" w:hAnsi="Simplified Arabic" w:cs="Simplified Arabic"/>
          <w:sz w:val="24"/>
          <w:szCs w:val="24"/>
          <w:rtl/>
          <w:lang w:bidi="ar-DZ"/>
        </w:rPr>
        <w:t>: الصحف العربية الجزائرية 1947- 1954، ص266.</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مفدي </w:t>
      </w:r>
      <w:proofErr w:type="spellStart"/>
      <w:r w:rsidRPr="00AD66CD">
        <w:rPr>
          <w:rFonts w:ascii="Simplified Arabic" w:hAnsi="Simplified Arabic" w:cs="Simplified Arabic"/>
          <w:sz w:val="24"/>
          <w:szCs w:val="24"/>
          <w:rtl/>
          <w:lang w:bidi="ar-DZ"/>
        </w:rPr>
        <w:t>زكرياء</w:t>
      </w:r>
      <w:proofErr w:type="spellEnd"/>
      <w:r w:rsidRPr="00AD66CD">
        <w:rPr>
          <w:rFonts w:ascii="Simplified Arabic" w:hAnsi="Simplified Arabic" w:cs="Simplified Arabic"/>
          <w:sz w:val="24"/>
          <w:szCs w:val="24"/>
          <w:rtl/>
          <w:lang w:bidi="ar-DZ"/>
        </w:rPr>
        <w:t>: المصدر السابق.</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محمد ناصر: </w:t>
      </w:r>
      <w:proofErr w:type="gramStart"/>
      <w:r w:rsidRPr="00AD66CD">
        <w:rPr>
          <w:rFonts w:ascii="Simplified Arabic" w:hAnsi="Simplified Arabic" w:cs="Simplified Arabic"/>
          <w:sz w:val="24"/>
          <w:szCs w:val="24"/>
          <w:rtl/>
          <w:lang w:bidi="ar-DZ"/>
        </w:rPr>
        <w:t>الصحف</w:t>
      </w:r>
      <w:proofErr w:type="gramEnd"/>
      <w:r w:rsidRPr="00AD66CD">
        <w:rPr>
          <w:rFonts w:ascii="Simplified Arabic" w:hAnsi="Simplified Arabic" w:cs="Simplified Arabic"/>
          <w:sz w:val="24"/>
          <w:szCs w:val="24"/>
          <w:rtl/>
          <w:lang w:bidi="ar-DZ"/>
        </w:rPr>
        <w:t xml:space="preserve"> العربية الجزائرية 1947-1954، ص267.</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ص263.</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أبو القاسم سعد الله، تاريخ الجزائر الثقافي، مرحلة الثورة 1954-1962، ط1، دار الغرب الإسلامي، 2007، ص210.</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محمد بن </w:t>
      </w:r>
      <w:proofErr w:type="gramStart"/>
      <w:r w:rsidRPr="00AD66CD">
        <w:rPr>
          <w:rFonts w:ascii="Simplified Arabic" w:hAnsi="Simplified Arabic" w:cs="Simplified Arabic"/>
          <w:sz w:val="24"/>
          <w:szCs w:val="24"/>
          <w:rtl/>
          <w:lang w:bidi="ar-DZ"/>
        </w:rPr>
        <w:t>صالح</w:t>
      </w:r>
      <w:proofErr w:type="gramEnd"/>
      <w:r w:rsidRPr="00AD66CD">
        <w:rPr>
          <w:rFonts w:ascii="Simplified Arabic" w:hAnsi="Simplified Arabic" w:cs="Simplified Arabic"/>
          <w:sz w:val="24"/>
          <w:szCs w:val="24"/>
          <w:rtl/>
          <w:lang w:bidi="ar-DZ"/>
        </w:rPr>
        <w:t>، المصدر السابق، ص261</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عواطف</w:t>
      </w:r>
      <w:proofErr w:type="gramEnd"/>
      <w:r w:rsidRPr="00AD66CD">
        <w:rPr>
          <w:rFonts w:ascii="Simplified Arabic" w:hAnsi="Simplified Arabic" w:cs="Simplified Arabic"/>
          <w:sz w:val="24"/>
          <w:szCs w:val="24"/>
          <w:rtl/>
          <w:lang w:bidi="ar-DZ"/>
        </w:rPr>
        <w:t xml:space="preserve"> عبد الرحمان، المرجع السابق، </w:t>
      </w:r>
    </w:p>
    <w:p w:rsidR="007C7A9A" w:rsidRPr="00AD66CD" w:rsidRDefault="007C7A9A" w:rsidP="00AD66CD">
      <w:pPr>
        <w:pStyle w:val="Paragraphedeliste"/>
        <w:numPr>
          <w:ilvl w:val="0"/>
          <w:numId w:val="38"/>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محمد ناصر، المرجع السابق</w:t>
      </w:r>
      <w:proofErr w:type="gramStart"/>
      <w:r w:rsidRPr="00AD66CD">
        <w:rPr>
          <w:rFonts w:ascii="Simplified Arabic" w:hAnsi="Simplified Arabic" w:cs="Simplified Arabic"/>
          <w:sz w:val="24"/>
          <w:szCs w:val="24"/>
          <w:rtl/>
          <w:lang w:bidi="ar-DZ"/>
        </w:rPr>
        <w:t>،ص261</w:t>
      </w:r>
      <w:proofErr w:type="gramEnd"/>
    </w:p>
    <w:p w:rsidR="007C7A9A" w:rsidRPr="00AD66CD" w:rsidRDefault="007C7A9A" w:rsidP="00AD66CD">
      <w:pPr>
        <w:tabs>
          <w:tab w:val="right" w:pos="425"/>
        </w:tabs>
        <w:bidi/>
        <w:spacing w:after="0" w:line="240" w:lineRule="auto"/>
        <w:rPr>
          <w:rFonts w:ascii="Simplified Arabic" w:hAnsi="Simplified Arabic" w:cs="Simplified Arabic"/>
          <w:sz w:val="24"/>
          <w:szCs w:val="24"/>
          <w:rtl/>
          <w:lang w:bidi="ar-DZ"/>
        </w:rPr>
      </w:pPr>
    </w:p>
    <w:p w:rsidR="00AD66CD" w:rsidRDefault="00AD66CD" w:rsidP="00AD66CD">
      <w:pPr>
        <w:tabs>
          <w:tab w:val="right" w:pos="425"/>
        </w:tabs>
        <w:bidi/>
        <w:spacing w:after="0" w:line="240" w:lineRule="auto"/>
        <w:rPr>
          <w:rFonts w:ascii="Simplified Arabic" w:hAnsi="Simplified Arabic" w:cs="Simplified Arabic"/>
          <w:b/>
          <w:bCs/>
          <w:sz w:val="24"/>
          <w:szCs w:val="24"/>
          <w:rtl/>
          <w:lang w:bidi="ar-DZ"/>
        </w:rPr>
      </w:pPr>
    </w:p>
    <w:p w:rsidR="007C7A9A" w:rsidRPr="00AD66CD" w:rsidRDefault="007C7A9A" w:rsidP="00AD66CD">
      <w:pPr>
        <w:tabs>
          <w:tab w:val="right" w:pos="425"/>
        </w:tabs>
        <w:bidi/>
        <w:spacing w:after="0" w:line="240" w:lineRule="auto"/>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lastRenderedPageBreak/>
        <w:t xml:space="preserve">المراجع: </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زهير </w:t>
      </w:r>
      <w:proofErr w:type="spellStart"/>
      <w:r w:rsidRPr="00AD66CD">
        <w:rPr>
          <w:rFonts w:ascii="Simplified Arabic" w:hAnsi="Simplified Arabic" w:cs="Simplified Arabic"/>
          <w:sz w:val="24"/>
          <w:szCs w:val="24"/>
          <w:rtl/>
          <w:lang w:bidi="ar-DZ"/>
        </w:rPr>
        <w:t>إحدادن</w:t>
      </w:r>
      <w:proofErr w:type="spellEnd"/>
      <w:r w:rsidRPr="00AD66CD">
        <w:rPr>
          <w:rFonts w:ascii="Simplified Arabic" w:hAnsi="Simplified Arabic" w:cs="Simplified Arabic"/>
          <w:sz w:val="24"/>
          <w:szCs w:val="24"/>
          <w:rtl/>
          <w:lang w:bidi="ar-DZ"/>
        </w:rPr>
        <w:t xml:space="preserve">: مدخل لعلوم الإعلام والاتصال، ط1، </w:t>
      </w:r>
      <w:proofErr w:type="spellStart"/>
      <w:r w:rsidRPr="00AD66CD">
        <w:rPr>
          <w:rFonts w:ascii="Simplified Arabic" w:hAnsi="Simplified Arabic" w:cs="Simplified Arabic"/>
          <w:sz w:val="24"/>
          <w:szCs w:val="24"/>
          <w:rtl/>
          <w:lang w:bidi="ar-DZ"/>
        </w:rPr>
        <w:t>د،م،ج</w:t>
      </w:r>
      <w:proofErr w:type="spellEnd"/>
      <w:r w:rsidRPr="00AD66CD">
        <w:rPr>
          <w:rFonts w:ascii="Simplified Arabic" w:hAnsi="Simplified Arabic" w:cs="Simplified Arabic"/>
          <w:sz w:val="24"/>
          <w:szCs w:val="24"/>
          <w:rtl/>
          <w:lang w:bidi="ar-DZ"/>
        </w:rPr>
        <w:t>، الجزائر،2007، ص13.</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خير الدين: </w:t>
      </w:r>
      <w:proofErr w:type="gramStart"/>
      <w:r w:rsidRPr="00AD66CD">
        <w:rPr>
          <w:rFonts w:ascii="Simplified Arabic" w:hAnsi="Simplified Arabic" w:cs="Simplified Arabic"/>
          <w:sz w:val="24"/>
          <w:szCs w:val="24"/>
          <w:rtl/>
          <w:lang w:bidi="ar-DZ"/>
        </w:rPr>
        <w:t>مذكرات</w:t>
      </w:r>
      <w:proofErr w:type="gramEnd"/>
      <w:r w:rsidRPr="00AD66CD">
        <w:rPr>
          <w:rFonts w:ascii="Simplified Arabic" w:hAnsi="Simplified Arabic" w:cs="Simplified Arabic"/>
          <w:sz w:val="24"/>
          <w:szCs w:val="24"/>
          <w:rtl/>
          <w:lang w:bidi="ar-DZ"/>
        </w:rPr>
        <w:t xml:space="preserve"> الشيخ خير الدين، ج2.</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أبو القاسم سعد الله: تاريخ الجزائر الثقافي، مرحلة الثورة1956-1962، ط1، دار الغرب الإسلامي، بيروت،2007،ص210.</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أبو القاسم سعد </w:t>
      </w:r>
      <w:proofErr w:type="gramStart"/>
      <w:r w:rsidRPr="00AD66CD">
        <w:rPr>
          <w:rFonts w:ascii="Simplified Arabic" w:hAnsi="Simplified Arabic" w:cs="Simplified Arabic"/>
          <w:sz w:val="24"/>
          <w:szCs w:val="24"/>
          <w:rtl/>
          <w:lang w:bidi="ar-DZ"/>
        </w:rPr>
        <w:t>الله</w:t>
      </w:r>
      <w:proofErr w:type="gramEnd"/>
      <w:r w:rsidRPr="00AD66CD">
        <w:rPr>
          <w:rFonts w:ascii="Simplified Arabic" w:hAnsi="Simplified Arabic" w:cs="Simplified Arabic"/>
          <w:sz w:val="24"/>
          <w:szCs w:val="24"/>
          <w:rtl/>
          <w:lang w:bidi="ar-DZ"/>
        </w:rPr>
        <w:t>: المصدر السابق، ص13.</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أحمد حمدي: الثورة الجزائرية والإعلام، ط2، المؤسسة الوطنية للاتصال والنشر والاشهار،1995، ص38.</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أحمد حمدي: مؤتمر </w:t>
      </w:r>
      <w:proofErr w:type="spellStart"/>
      <w:r w:rsidRPr="00AD66CD">
        <w:rPr>
          <w:rFonts w:ascii="Simplified Arabic" w:hAnsi="Simplified Arabic" w:cs="Simplified Arabic"/>
          <w:sz w:val="24"/>
          <w:szCs w:val="24"/>
          <w:rtl/>
          <w:lang w:bidi="ar-DZ"/>
        </w:rPr>
        <w:t>الصومام</w:t>
      </w:r>
      <w:proofErr w:type="spellEnd"/>
      <w:r w:rsidRPr="00AD66CD">
        <w:rPr>
          <w:rFonts w:ascii="Simplified Arabic" w:hAnsi="Simplified Arabic" w:cs="Simplified Arabic"/>
          <w:sz w:val="24"/>
          <w:szCs w:val="24"/>
          <w:rtl/>
          <w:lang w:bidi="ar-DZ"/>
        </w:rPr>
        <w:t xml:space="preserve"> ومهام الإعلام، الإعلام ومهامه أثناء الثورة أعمال ملتقى بالمركز الوطني للحركة الوطنية، الجزائر 1998، ص94.</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السعيد </w:t>
      </w:r>
      <w:proofErr w:type="spellStart"/>
      <w:r w:rsidRPr="00AD66CD">
        <w:rPr>
          <w:rFonts w:ascii="Simplified Arabic" w:hAnsi="Simplified Arabic" w:cs="Simplified Arabic"/>
          <w:sz w:val="24"/>
          <w:szCs w:val="24"/>
          <w:rtl/>
          <w:lang w:bidi="ar-DZ"/>
        </w:rPr>
        <w:t>عيادو</w:t>
      </w:r>
      <w:proofErr w:type="spellEnd"/>
      <w:r w:rsidRPr="00AD66CD">
        <w:rPr>
          <w:rFonts w:ascii="Simplified Arabic" w:hAnsi="Simplified Arabic" w:cs="Simplified Arabic"/>
          <w:sz w:val="24"/>
          <w:szCs w:val="24"/>
          <w:rtl/>
          <w:lang w:bidi="ar-DZ"/>
        </w:rPr>
        <w:t>: الإعلام ودوره في ثورة نوفمبر 1954- المركز الوطني للحركة الوطنية، الجزائر، 1998، ص14.</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أحمد حمدي: الثورة الجزائرية </w:t>
      </w:r>
      <w:proofErr w:type="gramStart"/>
      <w:r w:rsidRPr="00AD66CD">
        <w:rPr>
          <w:rFonts w:ascii="Simplified Arabic" w:hAnsi="Simplified Arabic" w:cs="Simplified Arabic"/>
          <w:sz w:val="24"/>
          <w:szCs w:val="24"/>
          <w:rtl/>
          <w:lang w:bidi="ar-DZ"/>
        </w:rPr>
        <w:t>والإعلام</w:t>
      </w:r>
      <w:proofErr w:type="gramEnd"/>
      <w:r w:rsidRPr="00AD66CD">
        <w:rPr>
          <w:rFonts w:ascii="Simplified Arabic" w:hAnsi="Simplified Arabic" w:cs="Simplified Arabic"/>
          <w:sz w:val="24"/>
          <w:szCs w:val="24"/>
          <w:rtl/>
          <w:lang w:bidi="ar-DZ"/>
        </w:rPr>
        <w:t>، ص67.</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المجاهد ع1، الصادرة سنة 1956، ص21</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المجاهد: ع16، الصادرة بتاريخ 15 </w:t>
      </w:r>
      <w:proofErr w:type="spellStart"/>
      <w:r w:rsidRPr="00AD66CD">
        <w:rPr>
          <w:rFonts w:ascii="Simplified Arabic" w:hAnsi="Simplified Arabic" w:cs="Simplified Arabic"/>
          <w:sz w:val="24"/>
          <w:szCs w:val="24"/>
          <w:rtl/>
          <w:lang w:bidi="ar-DZ"/>
        </w:rPr>
        <w:t>جانفي</w:t>
      </w:r>
      <w:proofErr w:type="spellEnd"/>
      <w:r w:rsidRPr="00AD66CD">
        <w:rPr>
          <w:rFonts w:ascii="Simplified Arabic" w:hAnsi="Simplified Arabic" w:cs="Simplified Arabic"/>
          <w:sz w:val="24"/>
          <w:szCs w:val="24"/>
          <w:rtl/>
          <w:lang w:bidi="ar-DZ"/>
        </w:rPr>
        <w:t xml:space="preserve"> 1958، ص 5-8.</w:t>
      </w:r>
    </w:p>
    <w:p w:rsidR="007C7A9A" w:rsidRPr="00AD66CD" w:rsidRDefault="007C7A9A" w:rsidP="00AD66CD">
      <w:pPr>
        <w:pStyle w:val="Paragraphedeliste"/>
        <w:numPr>
          <w:ilvl w:val="0"/>
          <w:numId w:val="39"/>
        </w:numPr>
        <w:tabs>
          <w:tab w:val="right" w:pos="425"/>
        </w:tabs>
        <w:bidi/>
        <w:spacing w:after="0" w:line="240" w:lineRule="auto"/>
        <w:ind w:left="0" w:firstLine="0"/>
        <w:rPr>
          <w:rFonts w:ascii="Simplified Arabic" w:hAnsi="Simplified Arabic" w:cs="Simplified Arabic"/>
          <w:sz w:val="24"/>
          <w:szCs w:val="24"/>
          <w:rtl/>
          <w:lang w:bidi="ar-DZ"/>
        </w:rPr>
      </w:pPr>
      <w:r w:rsidRPr="00AD66CD">
        <w:rPr>
          <w:rFonts w:ascii="Simplified Arabic" w:hAnsi="Simplified Arabic" w:cs="Simplified Arabic"/>
          <w:sz w:val="24"/>
          <w:szCs w:val="24"/>
          <w:rtl/>
          <w:lang w:bidi="ar-DZ"/>
        </w:rPr>
        <w:t>أبو القاسم سعد الله: تاريخ الجزائر الثقافي، مرحلة الثورة (1954-1962)، ط1، دار الغرب الاسلامي، بيروت لبنان، 2007، ص22.</w:t>
      </w:r>
    </w:p>
    <w:p w:rsidR="007C7A9A" w:rsidRPr="00A07481" w:rsidRDefault="007C7A9A" w:rsidP="007C7A9A">
      <w:pPr>
        <w:bidi/>
        <w:spacing w:after="0"/>
        <w:rPr>
          <w:rFonts w:ascii="Simplified Arabic" w:hAnsi="Simplified Arabic" w:cs="Simplified Arabic"/>
          <w:sz w:val="24"/>
          <w:szCs w:val="24"/>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AD66CD" w:rsidRDefault="00AD66CD" w:rsidP="00AD66CD">
      <w:pPr>
        <w:bidi/>
        <w:spacing w:after="0"/>
        <w:rPr>
          <w:rFonts w:ascii="Simplified Arabic" w:hAnsi="Simplified Arabic" w:cs="Simplified Arabic"/>
          <w:sz w:val="32"/>
          <w:szCs w:val="32"/>
          <w:rtl/>
          <w:lang w:bidi="ar-DZ"/>
        </w:rPr>
      </w:pPr>
    </w:p>
    <w:p w:rsidR="007C7A9A" w:rsidRDefault="007C7A9A" w:rsidP="007C7A9A">
      <w:pPr>
        <w:bidi/>
        <w:spacing w:after="0"/>
        <w:rPr>
          <w:rFonts w:ascii="Simplified Arabic" w:hAnsi="Simplified Arabic" w:cs="Simplified Arabic"/>
          <w:sz w:val="32"/>
          <w:szCs w:val="32"/>
          <w:rtl/>
          <w:lang w:bidi="ar-DZ"/>
        </w:rPr>
      </w:pPr>
    </w:p>
    <w:p w:rsidR="007C7A9A" w:rsidRPr="008B0E8F" w:rsidRDefault="007C7A9A" w:rsidP="007C7A9A">
      <w:pPr>
        <w:bidi/>
        <w:spacing w:after="0"/>
        <w:rPr>
          <w:rFonts w:ascii="Times New Roman" w:hAnsi="Times New Roman" w:cs="Times New Roman"/>
          <w:b/>
          <w:bCs/>
          <w:sz w:val="32"/>
          <w:szCs w:val="32"/>
          <w:lang w:bidi="ar-DZ"/>
        </w:rPr>
      </w:pPr>
    </w:p>
    <w:p w:rsidR="007C7A9A" w:rsidRPr="008B0E8F" w:rsidRDefault="007C7A9A" w:rsidP="007C7A9A">
      <w:pPr>
        <w:bidi/>
        <w:spacing w:after="0"/>
        <w:rPr>
          <w:rFonts w:ascii="Times New Roman" w:hAnsi="Times New Roman" w:cs="Times New Roman"/>
          <w:sz w:val="32"/>
          <w:szCs w:val="32"/>
          <w:rtl/>
          <w:lang w:bidi="ar-DZ"/>
        </w:rPr>
      </w:pPr>
    </w:p>
    <w:p w:rsidR="007C7A9A" w:rsidRPr="008B0E8F" w:rsidRDefault="00A565D6" w:rsidP="007C7A9A">
      <w:pPr>
        <w:bidi/>
        <w:spacing w:after="0"/>
        <w:jc w:val="center"/>
        <w:rPr>
          <w:rFonts w:ascii="Times New Roman" w:hAnsi="Times New Roman" w:cs="Times New Roman"/>
          <w:sz w:val="32"/>
          <w:szCs w:val="32"/>
          <w:rtl/>
          <w:lang w:bidi="ar-DZ"/>
        </w:rPr>
      </w:pPr>
      <w:r>
        <w:rPr>
          <w:rFonts w:ascii="Times New Roman" w:hAnsi="Times New Roman" w:cs="Times New Roman"/>
          <w:noProof/>
          <w:sz w:val="32"/>
          <w:szCs w:val="32"/>
          <w:rtl/>
        </w:rPr>
        <w:pict>
          <v:shape id="_x0000_s1057" type="#_x0000_t84" style="position:absolute;left:0;text-align:left;margin-left:83.3pt;margin-top:3.7pt;width:326pt;height:13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" fillcolor="white [3201]" strokecolor="black [3213]" strokeweight="2pt">
            <v:textbox>
              <w:txbxContent>
                <w:p w:rsidR="0071196F" w:rsidRDefault="0071196F" w:rsidP="009A6A04">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المحاضرة الرابعة </w:t>
                  </w:r>
                  <w:proofErr w:type="gramStart"/>
                  <w:r>
                    <w:rPr>
                      <w:rFonts w:ascii="Simplified Arabic" w:hAnsi="Simplified Arabic" w:cs="Simplified Arabic" w:hint="cs"/>
                      <w:b/>
                      <w:bCs/>
                      <w:sz w:val="44"/>
                      <w:szCs w:val="44"/>
                      <w:rtl/>
                      <w:lang w:bidi="ar-DZ"/>
                    </w:rPr>
                    <w:t>عشر :</w:t>
                  </w:r>
                  <w:proofErr w:type="gramEnd"/>
                </w:p>
                <w:p w:rsidR="0071196F" w:rsidRPr="00FB49BF" w:rsidRDefault="0071196F" w:rsidP="007C7A9A">
                  <w:pPr>
                    <w:bidi/>
                    <w:spacing w:after="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 </w:t>
                  </w:r>
                  <w:proofErr w:type="gramStart"/>
                  <w:r>
                    <w:rPr>
                      <w:rFonts w:ascii="Simplified Arabic" w:hAnsi="Simplified Arabic" w:cs="Simplified Arabic" w:hint="cs"/>
                      <w:b/>
                      <w:bCs/>
                      <w:sz w:val="44"/>
                      <w:szCs w:val="44"/>
                      <w:rtl/>
                      <w:lang w:bidi="ar-DZ"/>
                    </w:rPr>
                    <w:t>مصادر</w:t>
                  </w:r>
                  <w:proofErr w:type="gramEnd"/>
                  <w:r>
                    <w:rPr>
                      <w:rFonts w:ascii="Simplified Arabic" w:hAnsi="Simplified Arabic" w:cs="Simplified Arabic" w:hint="cs"/>
                      <w:b/>
                      <w:bCs/>
                      <w:sz w:val="44"/>
                      <w:szCs w:val="44"/>
                      <w:rtl/>
                      <w:lang w:bidi="ar-DZ"/>
                    </w:rPr>
                    <w:t xml:space="preserve"> تاريخ الجزائر أثناء الثورة </w:t>
                  </w:r>
                </w:p>
                <w:p w:rsidR="0071196F" w:rsidRDefault="0071196F" w:rsidP="007C7A9A">
                  <w:pPr>
                    <w:jc w:val="center"/>
                    <w:rPr>
                      <w:lang w:bidi="ar-DZ"/>
                    </w:rPr>
                  </w:pPr>
                </w:p>
              </w:txbxContent>
            </v:textbox>
          </v:shape>
        </w:pict>
      </w: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8B0E8F" w:rsidRDefault="007C7A9A" w:rsidP="007C7A9A">
      <w:pPr>
        <w:bidi/>
        <w:spacing w:after="0"/>
        <w:jc w:val="center"/>
        <w:rPr>
          <w:rFonts w:ascii="Times New Roman" w:hAnsi="Times New Roman" w:cs="Times New Roman"/>
          <w:sz w:val="32"/>
          <w:szCs w:val="32"/>
          <w:rtl/>
          <w:lang w:bidi="ar-DZ"/>
        </w:rPr>
      </w:pPr>
    </w:p>
    <w:p w:rsidR="007C7A9A" w:rsidRPr="001F4D84" w:rsidRDefault="007C7A9A" w:rsidP="006F4579">
      <w:pPr>
        <w:pStyle w:val="Paragraphedeliste"/>
        <w:numPr>
          <w:ilvl w:val="0"/>
          <w:numId w:val="63"/>
        </w:numPr>
        <w:bidi/>
        <w:spacing w:after="0"/>
        <w:rPr>
          <w:rFonts w:ascii="Times New Roman" w:hAnsi="Times New Roman" w:cs="Times New Roman"/>
          <w:b/>
          <w:bCs/>
          <w:sz w:val="36"/>
          <w:szCs w:val="36"/>
          <w:lang w:bidi="ar-DZ"/>
        </w:rPr>
      </w:pPr>
      <w:proofErr w:type="gramStart"/>
      <w:r w:rsidRPr="001F4D84">
        <w:rPr>
          <w:rFonts w:ascii="Times New Roman" w:hAnsi="Times New Roman" w:cs="Times New Roman" w:hint="cs"/>
          <w:b/>
          <w:bCs/>
          <w:sz w:val="36"/>
          <w:szCs w:val="36"/>
          <w:rtl/>
          <w:lang w:bidi="ar-DZ"/>
        </w:rPr>
        <w:t>مفهوم</w:t>
      </w:r>
      <w:proofErr w:type="gramEnd"/>
      <w:r w:rsidRPr="001F4D84">
        <w:rPr>
          <w:rFonts w:ascii="Times New Roman" w:hAnsi="Times New Roman" w:cs="Times New Roman" w:hint="cs"/>
          <w:b/>
          <w:bCs/>
          <w:sz w:val="36"/>
          <w:szCs w:val="36"/>
          <w:rtl/>
          <w:lang w:bidi="ar-DZ"/>
        </w:rPr>
        <w:t xml:space="preserve"> الإعلام </w:t>
      </w:r>
    </w:p>
    <w:p w:rsidR="007C7A9A" w:rsidRPr="001F4D84" w:rsidRDefault="007C7A9A" w:rsidP="006F4579">
      <w:pPr>
        <w:pStyle w:val="Paragraphedeliste"/>
        <w:numPr>
          <w:ilvl w:val="0"/>
          <w:numId w:val="63"/>
        </w:numPr>
        <w:bidi/>
        <w:spacing w:after="0"/>
        <w:rPr>
          <w:rFonts w:ascii="Times New Roman" w:hAnsi="Times New Roman" w:cs="Times New Roman"/>
          <w:b/>
          <w:bCs/>
          <w:sz w:val="36"/>
          <w:szCs w:val="36"/>
          <w:lang w:bidi="ar-DZ"/>
        </w:rPr>
      </w:pPr>
      <w:proofErr w:type="gramStart"/>
      <w:r w:rsidRPr="001F4D84">
        <w:rPr>
          <w:rFonts w:ascii="Times New Roman" w:hAnsi="Times New Roman" w:cs="Times New Roman" w:hint="cs"/>
          <w:b/>
          <w:bCs/>
          <w:sz w:val="36"/>
          <w:szCs w:val="36"/>
          <w:rtl/>
          <w:lang w:bidi="ar-DZ"/>
        </w:rPr>
        <w:t>بوادر</w:t>
      </w:r>
      <w:proofErr w:type="gramEnd"/>
      <w:r w:rsidRPr="001F4D84">
        <w:rPr>
          <w:rFonts w:ascii="Times New Roman" w:hAnsi="Times New Roman" w:cs="Times New Roman" w:hint="cs"/>
          <w:b/>
          <w:bCs/>
          <w:sz w:val="36"/>
          <w:szCs w:val="36"/>
          <w:rtl/>
          <w:lang w:bidi="ar-DZ"/>
        </w:rPr>
        <w:t xml:space="preserve"> الإعلام الثوري </w:t>
      </w:r>
    </w:p>
    <w:p w:rsidR="007C7A9A" w:rsidRPr="001F4D84" w:rsidRDefault="007C7A9A" w:rsidP="006F4579">
      <w:pPr>
        <w:pStyle w:val="Paragraphedeliste"/>
        <w:numPr>
          <w:ilvl w:val="0"/>
          <w:numId w:val="63"/>
        </w:numPr>
        <w:bidi/>
        <w:spacing w:after="0"/>
        <w:rPr>
          <w:rFonts w:ascii="Times New Roman" w:hAnsi="Times New Roman" w:cs="Times New Roman"/>
          <w:b/>
          <w:bCs/>
          <w:sz w:val="36"/>
          <w:szCs w:val="36"/>
          <w:lang w:bidi="ar-DZ"/>
        </w:rPr>
      </w:pPr>
      <w:proofErr w:type="gramStart"/>
      <w:r w:rsidRPr="001F4D84">
        <w:rPr>
          <w:rFonts w:ascii="Times New Roman" w:hAnsi="Times New Roman" w:cs="Times New Roman" w:hint="cs"/>
          <w:b/>
          <w:bCs/>
          <w:sz w:val="36"/>
          <w:szCs w:val="36"/>
          <w:rtl/>
          <w:lang w:bidi="ar-DZ"/>
        </w:rPr>
        <w:t>أنواع</w:t>
      </w:r>
      <w:proofErr w:type="gramEnd"/>
      <w:r w:rsidRPr="001F4D84">
        <w:rPr>
          <w:rFonts w:ascii="Times New Roman" w:hAnsi="Times New Roman" w:cs="Times New Roman" w:hint="cs"/>
          <w:b/>
          <w:bCs/>
          <w:sz w:val="36"/>
          <w:szCs w:val="36"/>
          <w:rtl/>
          <w:lang w:bidi="ar-DZ"/>
        </w:rPr>
        <w:t xml:space="preserve"> الإعلام الثوري </w:t>
      </w:r>
    </w:p>
    <w:p w:rsidR="007C7A9A" w:rsidRPr="001F4D84" w:rsidRDefault="007C7A9A" w:rsidP="007C7A9A">
      <w:pPr>
        <w:pStyle w:val="Paragraphedeliste"/>
        <w:bidi/>
        <w:spacing w:after="0"/>
        <w:rPr>
          <w:rFonts w:ascii="Times New Roman" w:hAnsi="Times New Roman" w:cs="Times New Roman"/>
          <w:b/>
          <w:bCs/>
          <w:sz w:val="36"/>
          <w:szCs w:val="36"/>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Default="007C7A9A" w:rsidP="007C7A9A">
      <w:pPr>
        <w:pStyle w:val="Paragraphedeliste"/>
        <w:bidi/>
        <w:spacing w:after="0"/>
        <w:rPr>
          <w:rFonts w:ascii="Times New Roman" w:hAnsi="Times New Roman" w:cs="Times New Roman"/>
          <w:b/>
          <w:bCs/>
          <w:sz w:val="32"/>
          <w:szCs w:val="32"/>
          <w:lang w:bidi="ar-DZ"/>
        </w:rPr>
      </w:pPr>
    </w:p>
    <w:p w:rsidR="007C7A9A" w:rsidRPr="00AD66CD" w:rsidRDefault="007C7A9A" w:rsidP="00AD66CD">
      <w:pPr>
        <w:pStyle w:val="Paragraphedeliste"/>
        <w:numPr>
          <w:ilvl w:val="0"/>
          <w:numId w:val="64"/>
        </w:numPr>
        <w:tabs>
          <w:tab w:val="right" w:pos="425"/>
        </w:tabs>
        <w:bidi/>
        <w:spacing w:after="0"/>
        <w:ind w:left="0" w:firstLine="0"/>
        <w:jc w:val="both"/>
        <w:rPr>
          <w:rFonts w:ascii="Simplified Arabic" w:hAnsi="Simplified Arabic" w:cs="Simplified Arabic"/>
          <w:b/>
          <w:bCs/>
          <w:sz w:val="32"/>
          <w:szCs w:val="32"/>
          <w:vertAlign w:val="superscript"/>
          <w:lang w:bidi="ar-DZ"/>
        </w:rPr>
      </w:pPr>
      <w:r w:rsidRPr="00AD66CD">
        <w:rPr>
          <w:rFonts w:ascii="Simplified Arabic" w:hAnsi="Simplified Arabic" w:cs="Simplified Arabic"/>
          <w:b/>
          <w:bCs/>
          <w:sz w:val="32"/>
          <w:szCs w:val="32"/>
          <w:rtl/>
          <w:lang w:bidi="ar-DZ"/>
        </w:rPr>
        <w:lastRenderedPageBreak/>
        <w:t xml:space="preserve">مفهوم </w:t>
      </w:r>
      <w:proofErr w:type="gramStart"/>
      <w:r w:rsidRPr="00AD66CD">
        <w:rPr>
          <w:rFonts w:ascii="Simplified Arabic" w:hAnsi="Simplified Arabic" w:cs="Simplified Arabic"/>
          <w:b/>
          <w:bCs/>
          <w:sz w:val="32"/>
          <w:szCs w:val="32"/>
          <w:rtl/>
          <w:lang w:bidi="ar-DZ"/>
        </w:rPr>
        <w:t>الإعلام :</w:t>
      </w:r>
      <w:proofErr w:type="gramEnd"/>
    </w:p>
    <w:p w:rsidR="007C7A9A" w:rsidRPr="00AD66CD" w:rsidRDefault="007C7A9A" w:rsidP="00AD66CD">
      <w:pPr>
        <w:pStyle w:val="Paragraphedeliste"/>
        <w:tabs>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t>كلمة الإعلام مشتقة من العلم، تقول العرب "استعمله الخبر اعلمه اياه، يعني صار يعرف الخبر بعد أن طلب معرفته.</w:t>
      </w:r>
    </w:p>
    <w:p w:rsidR="007C7A9A" w:rsidRPr="00AD66CD" w:rsidRDefault="007C7A9A" w:rsidP="00AD66CD">
      <w:pPr>
        <w:pStyle w:val="Paragraphedeliste"/>
        <w:tabs>
          <w:tab w:val="right" w:pos="425"/>
        </w:tabs>
        <w:bidi/>
        <w:spacing w:after="0"/>
        <w:ind w:left="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 xml:space="preserve">إذن: </w:t>
      </w:r>
    </w:p>
    <w:p w:rsidR="007C7A9A" w:rsidRPr="00AD66CD" w:rsidRDefault="007C7A9A" w:rsidP="00AD66CD">
      <w:pPr>
        <w:pStyle w:val="Paragraphedeliste"/>
        <w:numPr>
          <w:ilvl w:val="0"/>
          <w:numId w:val="47"/>
        </w:numPr>
        <w:tabs>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t>لغويا</w:t>
      </w:r>
      <w:r w:rsidRPr="00AD66CD">
        <w:rPr>
          <w:rFonts w:ascii="Simplified Arabic" w:hAnsi="Simplified Arabic" w:cs="Simplified Arabic"/>
          <w:sz w:val="32"/>
          <w:szCs w:val="32"/>
          <w:rtl/>
          <w:lang w:bidi="ar-DZ"/>
        </w:rPr>
        <w:t xml:space="preserve">: معنى الإعلام يعني </w:t>
      </w:r>
      <w:proofErr w:type="gramStart"/>
      <w:r w:rsidRPr="00AD66CD">
        <w:rPr>
          <w:rFonts w:ascii="Simplified Arabic" w:hAnsi="Simplified Arabic" w:cs="Simplified Arabic"/>
          <w:sz w:val="32"/>
          <w:szCs w:val="32"/>
          <w:rtl/>
          <w:lang w:bidi="ar-DZ"/>
        </w:rPr>
        <w:t>نشر</w:t>
      </w:r>
      <w:proofErr w:type="gramEnd"/>
      <w:r w:rsidRPr="00AD66CD">
        <w:rPr>
          <w:rFonts w:ascii="Simplified Arabic" w:hAnsi="Simplified Arabic" w:cs="Simplified Arabic"/>
          <w:sz w:val="32"/>
          <w:szCs w:val="32"/>
          <w:rtl/>
          <w:lang w:bidi="ar-DZ"/>
        </w:rPr>
        <w:t xml:space="preserve"> المعلومات كما تعني إبراز الأخبار وتفسيرها</w:t>
      </w:r>
      <w:r w:rsidRPr="00AD66CD">
        <w:rPr>
          <w:rFonts w:ascii="Simplified Arabic" w:hAnsi="Simplified Arabic" w:cs="Simplified Arabic"/>
          <w:sz w:val="32"/>
          <w:szCs w:val="32"/>
          <w:vertAlign w:val="superscript"/>
          <w:rtl/>
          <w:lang w:bidi="ar-DZ"/>
        </w:rPr>
        <w:t>(1)</w:t>
      </w:r>
      <w:r w:rsidRPr="00AD66CD">
        <w:rPr>
          <w:rFonts w:ascii="Simplified Arabic" w:hAnsi="Simplified Arabic" w:cs="Simplified Arabic"/>
          <w:sz w:val="32"/>
          <w:szCs w:val="32"/>
          <w:rtl/>
          <w:lang w:bidi="ar-DZ"/>
        </w:rPr>
        <w:t>.</w:t>
      </w:r>
    </w:p>
    <w:p w:rsidR="007C7A9A" w:rsidRPr="00AD66CD" w:rsidRDefault="007C7A9A" w:rsidP="00AD66CD">
      <w:pPr>
        <w:pStyle w:val="Paragraphedeliste"/>
        <w:numPr>
          <w:ilvl w:val="0"/>
          <w:numId w:val="47"/>
        </w:numPr>
        <w:tabs>
          <w:tab w:val="right" w:pos="425"/>
        </w:tabs>
        <w:bidi/>
        <w:spacing w:after="0"/>
        <w:ind w:left="0" w:firstLine="0"/>
        <w:jc w:val="both"/>
        <w:rPr>
          <w:rFonts w:ascii="Simplified Arabic" w:hAnsi="Simplified Arabic" w:cs="Simplified Arabic"/>
          <w:sz w:val="32"/>
          <w:szCs w:val="32"/>
          <w:lang w:bidi="ar-DZ"/>
        </w:rPr>
      </w:pPr>
      <w:r w:rsidRPr="00AD66CD">
        <w:rPr>
          <w:rFonts w:ascii="Simplified Arabic" w:hAnsi="Simplified Arabic" w:cs="Simplified Arabic"/>
          <w:b/>
          <w:bCs/>
          <w:sz w:val="32"/>
          <w:szCs w:val="32"/>
          <w:rtl/>
          <w:lang w:bidi="ar-DZ"/>
        </w:rPr>
        <w:t>اصطلاحا</w:t>
      </w:r>
      <w:r w:rsidRPr="00AD66CD">
        <w:rPr>
          <w:rFonts w:ascii="Simplified Arabic" w:hAnsi="Simplified Arabic" w:cs="Simplified Arabic"/>
          <w:sz w:val="32"/>
          <w:szCs w:val="32"/>
          <w:rtl/>
          <w:lang w:bidi="ar-DZ"/>
        </w:rPr>
        <w:t xml:space="preserve">: الإعلام هو الدعوة وهو المعنى القديم الذي أطلق في العصور الوسطى بلفظ: </w:t>
      </w:r>
      <w:r w:rsidRPr="00AD66CD">
        <w:rPr>
          <w:rFonts w:ascii="Simplified Arabic" w:hAnsi="Simplified Arabic" w:cs="Simplified Arabic"/>
          <w:sz w:val="32"/>
          <w:szCs w:val="32"/>
          <w:lang w:bidi="ar-DZ"/>
        </w:rPr>
        <w:t xml:space="preserve"> </w:t>
      </w:r>
      <w:proofErr w:type="spellStart"/>
      <w:r w:rsidRPr="00AD66CD">
        <w:rPr>
          <w:rFonts w:ascii="Simplified Arabic" w:hAnsi="Simplified Arabic" w:cs="Simplified Arabic"/>
          <w:sz w:val="32"/>
          <w:szCs w:val="32"/>
          <w:lang w:bidi="ar-DZ"/>
        </w:rPr>
        <w:t>propaganda</w:t>
      </w:r>
      <w:proofErr w:type="spellEnd"/>
      <w:r w:rsidRPr="00AD66CD">
        <w:rPr>
          <w:rFonts w:ascii="Simplified Arabic" w:hAnsi="Simplified Arabic" w:cs="Simplified Arabic"/>
          <w:sz w:val="32"/>
          <w:szCs w:val="32"/>
          <w:lang w:bidi="ar-DZ"/>
        </w:rPr>
        <w:t xml:space="preserve"> </w:t>
      </w:r>
      <w:r w:rsidRPr="00AD66CD">
        <w:rPr>
          <w:rFonts w:ascii="Simplified Arabic" w:hAnsi="Simplified Arabic" w:cs="Simplified Arabic"/>
          <w:sz w:val="32"/>
          <w:szCs w:val="32"/>
          <w:rtl/>
          <w:lang w:bidi="ar-DZ"/>
        </w:rPr>
        <w:t>، أي النشاط الهادف إلى نشر الدعوة والتبشير بها وكسب المؤمنين بها، كما يعني الإعلام الدبلوماسية المفتوحة أو العمل السياسي الخارجي</w:t>
      </w:r>
      <w:r w:rsidRPr="00AD66CD">
        <w:rPr>
          <w:rFonts w:ascii="Simplified Arabic" w:hAnsi="Simplified Arabic" w:cs="Simplified Arabic"/>
          <w:sz w:val="32"/>
          <w:szCs w:val="32"/>
          <w:vertAlign w:val="superscript"/>
          <w:rtl/>
          <w:lang w:bidi="ar-DZ"/>
        </w:rPr>
        <w:t>2</w:t>
      </w:r>
      <w:r w:rsidRPr="00AD66CD">
        <w:rPr>
          <w:rFonts w:ascii="Simplified Arabic" w:hAnsi="Simplified Arabic" w:cs="Simplified Arabic"/>
          <w:sz w:val="32"/>
          <w:szCs w:val="32"/>
          <w:rtl/>
          <w:lang w:bidi="ar-DZ"/>
        </w:rPr>
        <w:t>.</w:t>
      </w:r>
    </w:p>
    <w:p w:rsidR="007C7A9A" w:rsidRPr="00AD66CD" w:rsidRDefault="007C7A9A" w:rsidP="00AD66CD">
      <w:pPr>
        <w:tabs>
          <w:tab w:val="right" w:pos="425"/>
        </w:tabs>
        <w:bidi/>
        <w:spacing w:after="0"/>
        <w:jc w:val="both"/>
        <w:rPr>
          <w:rFonts w:ascii="Simplified Arabic" w:hAnsi="Simplified Arabic" w:cs="Simplified Arabic"/>
          <w:sz w:val="32"/>
          <w:szCs w:val="32"/>
          <w:rtl/>
          <w:lang w:bidi="ar-DZ"/>
        </w:rPr>
      </w:pPr>
      <w:proofErr w:type="gramStart"/>
      <w:r w:rsidRPr="00AD66CD">
        <w:rPr>
          <w:rFonts w:ascii="Simplified Arabic" w:hAnsi="Simplified Arabic" w:cs="Simplified Arabic"/>
          <w:sz w:val="32"/>
          <w:szCs w:val="32"/>
          <w:rtl/>
          <w:lang w:bidi="ar-DZ"/>
        </w:rPr>
        <w:t>لقد</w:t>
      </w:r>
      <w:proofErr w:type="gramEnd"/>
      <w:r w:rsidRPr="00AD66CD">
        <w:rPr>
          <w:rFonts w:ascii="Simplified Arabic" w:hAnsi="Simplified Arabic" w:cs="Simplified Arabic"/>
          <w:sz w:val="32"/>
          <w:szCs w:val="32"/>
          <w:rtl/>
          <w:lang w:bidi="ar-DZ"/>
        </w:rPr>
        <w:t xml:space="preserve"> أدركت الثورة منذ اندلاعها أهمية الإعلام كسلاح فعال ووسيلة مؤثرة على الجماهير، فراحت تبحث عن إعلام خاص بها يغني الشعب الجزائري عن البحث عن وسائل إعلام العدو ويعطي الحقائق الكاملة عما يحدث في الجزائر دون تزييف.</w:t>
      </w:r>
    </w:p>
    <w:p w:rsidR="007C7A9A" w:rsidRPr="00AD66CD" w:rsidRDefault="007C7A9A" w:rsidP="00AD66CD">
      <w:pPr>
        <w:pStyle w:val="Paragraphedeliste"/>
        <w:numPr>
          <w:ilvl w:val="0"/>
          <w:numId w:val="49"/>
        </w:numPr>
        <w:tabs>
          <w:tab w:val="right" w:pos="425"/>
        </w:tabs>
        <w:bidi/>
        <w:spacing w:after="0"/>
        <w:ind w:left="0" w:firstLine="0"/>
        <w:jc w:val="both"/>
        <w:rPr>
          <w:rFonts w:ascii="Simplified Arabic" w:hAnsi="Simplified Arabic" w:cs="Simplified Arabic"/>
          <w:b/>
          <w:bCs/>
          <w:sz w:val="32"/>
          <w:szCs w:val="32"/>
          <w:lang w:bidi="ar-DZ"/>
        </w:rPr>
      </w:pPr>
      <w:proofErr w:type="gramStart"/>
      <w:r w:rsidRPr="00AD66CD">
        <w:rPr>
          <w:rFonts w:ascii="Simplified Arabic" w:hAnsi="Simplified Arabic" w:cs="Simplified Arabic"/>
          <w:b/>
          <w:bCs/>
          <w:sz w:val="32"/>
          <w:szCs w:val="32"/>
          <w:rtl/>
          <w:lang w:bidi="ar-DZ"/>
        </w:rPr>
        <w:t>بوادر</w:t>
      </w:r>
      <w:proofErr w:type="gramEnd"/>
      <w:r w:rsidRPr="00AD66CD">
        <w:rPr>
          <w:rFonts w:ascii="Simplified Arabic" w:hAnsi="Simplified Arabic" w:cs="Simplified Arabic"/>
          <w:b/>
          <w:bCs/>
          <w:sz w:val="32"/>
          <w:szCs w:val="32"/>
          <w:rtl/>
          <w:lang w:bidi="ar-DZ"/>
        </w:rPr>
        <w:t xml:space="preserve"> الإعلام الثوري </w:t>
      </w:r>
    </w:p>
    <w:p w:rsidR="007C7A9A" w:rsidRPr="00AD66CD" w:rsidRDefault="00AD66CD" w:rsidP="00AD66CD">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7C7A9A" w:rsidRPr="00AD66CD">
        <w:rPr>
          <w:rFonts w:ascii="Simplified Arabic" w:hAnsi="Simplified Arabic" w:cs="Simplified Arabic"/>
          <w:sz w:val="32"/>
          <w:szCs w:val="32"/>
          <w:rtl/>
          <w:lang w:bidi="ar-DZ"/>
        </w:rPr>
        <w:t>ذكرنا</w:t>
      </w:r>
      <w:proofErr w:type="gramEnd"/>
      <w:r w:rsidR="007C7A9A" w:rsidRPr="00AD66CD">
        <w:rPr>
          <w:rFonts w:ascii="Simplified Arabic" w:hAnsi="Simplified Arabic" w:cs="Simplified Arabic"/>
          <w:sz w:val="32"/>
          <w:szCs w:val="32"/>
          <w:rtl/>
          <w:lang w:bidi="ar-DZ"/>
        </w:rPr>
        <w:t xml:space="preserve"> الصحف التي سبقت الثورة، وقد استمر بعضها في الصدور أثناء فترة غير قصيرة بعد الثورة أيضا، فحزب البيان و الحزب الشيوعي استمرت صحفهما في الصدور فترة طويلة بعد الثورة. </w:t>
      </w:r>
    </w:p>
    <w:p w:rsidR="007C7A9A" w:rsidRPr="00AD66CD" w:rsidRDefault="00AD66CD" w:rsidP="00AD66CD">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 xml:space="preserve">كما ظهرت صحف تدعوا إلى التفاهم بين الفرنسيين والجزائريين مثل جريدة "المغرب العربي "التي خدمت </w:t>
      </w:r>
      <w:proofErr w:type="spellStart"/>
      <w:r w:rsidR="007C7A9A" w:rsidRPr="00AD66CD">
        <w:rPr>
          <w:rFonts w:ascii="Simplified Arabic" w:hAnsi="Simplified Arabic" w:cs="Simplified Arabic"/>
          <w:sz w:val="32"/>
          <w:szCs w:val="32"/>
          <w:rtl/>
          <w:lang w:bidi="ar-DZ"/>
        </w:rPr>
        <w:t>المصاليين</w:t>
      </w:r>
      <w:proofErr w:type="spellEnd"/>
      <w:r w:rsidR="007C7A9A" w:rsidRPr="00AD66CD">
        <w:rPr>
          <w:rFonts w:ascii="Simplified Arabic" w:hAnsi="Simplified Arabic" w:cs="Simplified Arabic"/>
          <w:sz w:val="32"/>
          <w:szCs w:val="32"/>
          <w:rtl/>
          <w:lang w:bidi="ar-DZ"/>
        </w:rPr>
        <w:t xml:space="preserve">، وجريدة "الجزائر أولا" لعمر أورقان التي غيرت عن الاتجاه الشيوعي خارج الحزب </w:t>
      </w:r>
      <w:r w:rsidR="007C7A9A" w:rsidRPr="00AD66CD">
        <w:rPr>
          <w:rFonts w:ascii="Simplified Arabic" w:hAnsi="Simplified Arabic" w:cs="Simplified Arabic"/>
          <w:sz w:val="32"/>
          <w:szCs w:val="32"/>
          <w:vertAlign w:val="superscript"/>
          <w:rtl/>
          <w:lang w:bidi="ar-DZ"/>
        </w:rPr>
        <w:t>(3)</w:t>
      </w:r>
      <w:r w:rsidR="007C7A9A" w:rsidRPr="00AD66CD">
        <w:rPr>
          <w:rFonts w:ascii="Simplified Arabic" w:hAnsi="Simplified Arabic" w:cs="Simplified Arabic"/>
          <w:sz w:val="32"/>
          <w:szCs w:val="32"/>
          <w:rtl/>
          <w:lang w:bidi="ar-DZ"/>
        </w:rPr>
        <w:t>.</w:t>
      </w:r>
    </w:p>
    <w:p w:rsidR="007C7A9A" w:rsidRPr="00AD66CD" w:rsidRDefault="00AD66CD" w:rsidP="00AD66CD">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C7A9A" w:rsidRPr="00AD66CD">
        <w:rPr>
          <w:rFonts w:ascii="Simplified Arabic" w:hAnsi="Simplified Arabic" w:cs="Simplified Arabic"/>
          <w:sz w:val="32"/>
          <w:szCs w:val="32"/>
          <w:rtl/>
          <w:lang w:bidi="ar-DZ"/>
        </w:rPr>
        <w:t xml:space="preserve">لكن مع اندلاع الثورة توقفت تلك الصحف المخالفة لجبهة التحرير الوطني، فتوقفت "الجمهورية الجزائرية" في يناير 1956، وتوقفت البصائر" في </w:t>
      </w:r>
      <w:proofErr w:type="spellStart"/>
      <w:r w:rsidR="007C7A9A" w:rsidRPr="00AD66CD">
        <w:rPr>
          <w:rFonts w:ascii="Simplified Arabic" w:hAnsi="Simplified Arabic" w:cs="Simplified Arabic"/>
          <w:sz w:val="32"/>
          <w:szCs w:val="32"/>
          <w:rtl/>
          <w:lang w:bidi="ar-DZ"/>
        </w:rPr>
        <w:t>أفريل</w:t>
      </w:r>
      <w:proofErr w:type="spellEnd"/>
      <w:r w:rsidR="007C7A9A" w:rsidRPr="00AD66CD">
        <w:rPr>
          <w:rFonts w:ascii="Simplified Arabic" w:hAnsi="Simplified Arabic" w:cs="Simplified Arabic"/>
          <w:sz w:val="32"/>
          <w:szCs w:val="32"/>
          <w:rtl/>
          <w:lang w:bidi="ar-DZ"/>
        </w:rPr>
        <w:t xml:space="preserve"> من نفس السنة، واوقفت السلطات الاستعمارية صحيفة "الحركة الشيوعية"، كما توقفت النجاح من تلقاء نفسها بنفس السنة ولم تبق سوى صحف الاستعمار</w:t>
      </w:r>
      <w:r w:rsidR="007C7A9A" w:rsidRPr="00AD66CD">
        <w:rPr>
          <w:rFonts w:ascii="Simplified Arabic" w:hAnsi="Simplified Arabic" w:cs="Simplified Arabic"/>
          <w:sz w:val="32"/>
          <w:szCs w:val="32"/>
          <w:vertAlign w:val="superscript"/>
          <w:rtl/>
          <w:lang w:bidi="ar-DZ"/>
        </w:rPr>
        <w:t>(4)</w:t>
      </w:r>
      <w:r w:rsidR="007C7A9A" w:rsidRPr="00AD66CD">
        <w:rPr>
          <w:rFonts w:ascii="Simplified Arabic" w:hAnsi="Simplified Arabic" w:cs="Simplified Arabic"/>
          <w:sz w:val="32"/>
          <w:szCs w:val="32"/>
          <w:rtl/>
          <w:lang w:bidi="ar-DZ"/>
        </w:rPr>
        <w:t>.</w:t>
      </w:r>
    </w:p>
    <w:p w:rsidR="007C7A9A" w:rsidRPr="00AD66CD" w:rsidRDefault="007C7A9A" w:rsidP="00AD66CD">
      <w:pPr>
        <w:tabs>
          <w:tab w:val="right" w:pos="425"/>
        </w:tabs>
        <w:bidi/>
        <w:spacing w:after="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lastRenderedPageBreak/>
        <w:tab/>
      </w:r>
      <w:r w:rsidR="00AD66CD">
        <w:rPr>
          <w:rFonts w:ascii="Simplified Arabic" w:hAnsi="Simplified Arabic" w:cs="Simplified Arabic" w:hint="cs"/>
          <w:sz w:val="32"/>
          <w:szCs w:val="32"/>
          <w:rtl/>
          <w:lang w:bidi="ar-DZ"/>
        </w:rPr>
        <w:t xml:space="preserve">    </w:t>
      </w:r>
      <w:r w:rsidRPr="00AD66CD">
        <w:rPr>
          <w:rFonts w:ascii="Simplified Arabic" w:hAnsi="Simplified Arabic" w:cs="Simplified Arabic"/>
          <w:sz w:val="32"/>
          <w:szCs w:val="32"/>
          <w:rtl/>
          <w:lang w:bidi="ar-DZ"/>
        </w:rPr>
        <w:t xml:space="preserve"> لقد اندلعت الثورة في وقت بلغت فيه الدعاية الاستعمارية ذروتها، لذلك كانت حاجة الثورة ماسة لإعلام ثوري </w:t>
      </w:r>
      <w:r w:rsidRPr="00AD66CD">
        <w:rPr>
          <w:rFonts w:ascii="Simplified Arabic" w:hAnsi="Simplified Arabic" w:cs="Simplified Arabic"/>
          <w:sz w:val="32"/>
          <w:szCs w:val="32"/>
          <w:vertAlign w:val="superscript"/>
          <w:rtl/>
          <w:lang w:bidi="ar-DZ"/>
        </w:rPr>
        <w:t>(4)</w:t>
      </w:r>
      <w:r w:rsidRPr="00AD66CD">
        <w:rPr>
          <w:rFonts w:ascii="Simplified Arabic" w:hAnsi="Simplified Arabic" w:cs="Simplified Arabic"/>
          <w:sz w:val="32"/>
          <w:szCs w:val="32"/>
          <w:rtl/>
          <w:lang w:bidi="ar-DZ"/>
        </w:rPr>
        <w:t>يتماشى مع المعطيات الراهنة</w:t>
      </w:r>
      <w:r w:rsidRPr="00AD66CD">
        <w:rPr>
          <w:rFonts w:ascii="Simplified Arabic" w:hAnsi="Simplified Arabic" w:cs="Simplified Arabic"/>
          <w:sz w:val="32"/>
          <w:szCs w:val="32"/>
          <w:vertAlign w:val="superscript"/>
          <w:rtl/>
          <w:lang w:bidi="ar-DZ"/>
        </w:rPr>
        <w:t xml:space="preserve">(5) </w:t>
      </w:r>
      <w:r w:rsidRPr="00AD66CD">
        <w:rPr>
          <w:rFonts w:ascii="Simplified Arabic" w:hAnsi="Simplified Arabic" w:cs="Simplified Arabic"/>
          <w:sz w:val="32"/>
          <w:szCs w:val="32"/>
          <w:rtl/>
          <w:lang w:bidi="ar-DZ"/>
        </w:rPr>
        <w:t>، وذلك بالتصدي لسياسة التعتيم التي اتبعتها الدوائر الاستعمارية ومواجهة الترسانة الكبيرة من الإطارات المتخصصة في الدعاية المضللة، ولتتمكن الثورة من ضمان حريتها في التعبير وتقديم برامجها وتحقيق أهدافها</w:t>
      </w:r>
      <w:r w:rsidRPr="00AD66CD">
        <w:rPr>
          <w:rFonts w:ascii="Simplified Arabic" w:hAnsi="Simplified Arabic" w:cs="Simplified Arabic"/>
          <w:sz w:val="32"/>
          <w:szCs w:val="32"/>
          <w:vertAlign w:val="superscript"/>
          <w:rtl/>
          <w:lang w:bidi="ar-DZ"/>
        </w:rPr>
        <w:t>(6)</w:t>
      </w:r>
      <w:r w:rsidRPr="00AD66CD">
        <w:rPr>
          <w:rFonts w:ascii="Simplified Arabic" w:hAnsi="Simplified Arabic" w:cs="Simplified Arabic"/>
          <w:sz w:val="32"/>
          <w:szCs w:val="32"/>
          <w:rtl/>
          <w:lang w:bidi="ar-DZ"/>
        </w:rPr>
        <w:t>.</w:t>
      </w:r>
    </w:p>
    <w:p w:rsidR="007C7A9A" w:rsidRPr="00AD66CD" w:rsidRDefault="007C7A9A" w:rsidP="00AD66CD">
      <w:pPr>
        <w:pStyle w:val="Paragraphedeliste"/>
        <w:numPr>
          <w:ilvl w:val="0"/>
          <w:numId w:val="49"/>
        </w:numPr>
        <w:tabs>
          <w:tab w:val="right" w:pos="425"/>
        </w:tabs>
        <w:bidi/>
        <w:spacing w:after="0"/>
        <w:ind w:left="0" w:firstLine="0"/>
        <w:jc w:val="both"/>
        <w:rPr>
          <w:rFonts w:ascii="Simplified Arabic" w:hAnsi="Simplified Arabic" w:cs="Simplified Arabic"/>
          <w:b/>
          <w:bCs/>
          <w:sz w:val="32"/>
          <w:szCs w:val="32"/>
          <w:lang w:bidi="ar-DZ"/>
        </w:rPr>
      </w:pPr>
      <w:proofErr w:type="gramStart"/>
      <w:r w:rsidRPr="00AD66CD">
        <w:rPr>
          <w:rFonts w:ascii="Simplified Arabic" w:hAnsi="Simplified Arabic" w:cs="Simplified Arabic"/>
          <w:b/>
          <w:bCs/>
          <w:sz w:val="32"/>
          <w:szCs w:val="32"/>
          <w:rtl/>
          <w:lang w:bidi="ar-DZ"/>
        </w:rPr>
        <w:t>أنواع</w:t>
      </w:r>
      <w:proofErr w:type="gramEnd"/>
      <w:r w:rsidRPr="00AD66CD">
        <w:rPr>
          <w:rFonts w:ascii="Simplified Arabic" w:hAnsi="Simplified Arabic" w:cs="Simplified Arabic"/>
          <w:b/>
          <w:bCs/>
          <w:sz w:val="32"/>
          <w:szCs w:val="32"/>
          <w:rtl/>
          <w:lang w:bidi="ar-DZ"/>
        </w:rPr>
        <w:t xml:space="preserve"> الإعلام الثوري </w:t>
      </w:r>
    </w:p>
    <w:p w:rsidR="007C7A9A" w:rsidRPr="00AD66CD" w:rsidRDefault="007C7A9A" w:rsidP="00AD66CD">
      <w:pPr>
        <w:tabs>
          <w:tab w:val="right" w:pos="425"/>
        </w:tabs>
        <w:bidi/>
        <w:spacing w:after="0"/>
        <w:jc w:val="both"/>
        <w:rPr>
          <w:rFonts w:ascii="Simplified Arabic" w:hAnsi="Simplified Arabic" w:cs="Simplified Arabic"/>
          <w:b/>
          <w:bCs/>
          <w:sz w:val="32"/>
          <w:szCs w:val="32"/>
          <w:lang w:bidi="ar-DZ"/>
        </w:rPr>
      </w:pPr>
      <w:proofErr w:type="gramStart"/>
      <w:r w:rsidRPr="00AD66CD">
        <w:rPr>
          <w:rFonts w:ascii="Simplified Arabic" w:hAnsi="Simplified Arabic" w:cs="Simplified Arabic"/>
          <w:b/>
          <w:bCs/>
          <w:sz w:val="32"/>
          <w:szCs w:val="32"/>
          <w:rtl/>
          <w:lang w:bidi="ar-DZ"/>
        </w:rPr>
        <w:t>أولا :</w:t>
      </w:r>
      <w:proofErr w:type="gramEnd"/>
      <w:r w:rsidRPr="00AD66CD">
        <w:rPr>
          <w:rFonts w:ascii="Simplified Arabic" w:hAnsi="Simplified Arabic" w:cs="Simplified Arabic"/>
          <w:b/>
          <w:bCs/>
          <w:sz w:val="32"/>
          <w:szCs w:val="32"/>
          <w:rtl/>
          <w:lang w:bidi="ar-DZ"/>
        </w:rPr>
        <w:t xml:space="preserve"> الصحافة  </w:t>
      </w:r>
    </w:p>
    <w:p w:rsidR="007C7A9A" w:rsidRPr="00AD66CD" w:rsidRDefault="007C7A9A" w:rsidP="00AD66CD">
      <w:pPr>
        <w:tabs>
          <w:tab w:val="right" w:pos="425"/>
        </w:tabs>
        <w:bidi/>
        <w:spacing w:after="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00AD66CD">
        <w:rPr>
          <w:rFonts w:ascii="Simplified Arabic" w:hAnsi="Simplified Arabic" w:cs="Simplified Arabic" w:hint="cs"/>
          <w:sz w:val="32"/>
          <w:szCs w:val="32"/>
          <w:rtl/>
          <w:lang w:bidi="ar-DZ"/>
        </w:rPr>
        <w:tab/>
      </w:r>
      <w:r w:rsidRPr="00AD66CD">
        <w:rPr>
          <w:rFonts w:ascii="Simplified Arabic" w:hAnsi="Simplified Arabic" w:cs="Simplified Arabic"/>
          <w:sz w:val="32"/>
          <w:szCs w:val="32"/>
          <w:rtl/>
          <w:lang w:bidi="ar-DZ"/>
        </w:rPr>
        <w:t xml:space="preserve">ظهرت صحيفة "المقاومة" </w:t>
      </w:r>
      <w:proofErr w:type="gramStart"/>
      <w:r w:rsidRPr="00AD66CD">
        <w:rPr>
          <w:rFonts w:ascii="Simplified Arabic" w:hAnsi="Simplified Arabic" w:cs="Simplified Arabic"/>
          <w:sz w:val="32"/>
          <w:szCs w:val="32"/>
          <w:rtl/>
          <w:lang w:bidi="ar-DZ"/>
        </w:rPr>
        <w:t>أولا ،</w:t>
      </w:r>
      <w:proofErr w:type="gramEnd"/>
      <w:r w:rsidRPr="00AD66CD">
        <w:rPr>
          <w:rFonts w:ascii="Simplified Arabic" w:hAnsi="Simplified Arabic" w:cs="Simplified Arabic"/>
          <w:sz w:val="32"/>
          <w:szCs w:val="32"/>
          <w:rtl/>
          <w:lang w:bidi="ar-DZ"/>
        </w:rPr>
        <w:t xml:space="preserve"> وقد صدرت في كل من فرنسا وتونس والمغرب ، ثم تبعتها "المجاهد" سنة 1956.</w:t>
      </w:r>
    </w:p>
    <w:p w:rsidR="007C7A9A" w:rsidRPr="00AD66CD" w:rsidRDefault="00AD66CD" w:rsidP="00AD66CD">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C7A9A" w:rsidRPr="00AD66CD">
        <w:rPr>
          <w:rFonts w:ascii="Simplified Arabic" w:hAnsi="Simplified Arabic" w:cs="Simplified Arabic"/>
          <w:sz w:val="32"/>
          <w:szCs w:val="32"/>
          <w:rtl/>
          <w:lang w:bidi="ar-DZ"/>
        </w:rPr>
        <w:t>وقد عملت هذه الصحافة على نقل أخبار المعارك وانكسار الاستعمار</w:t>
      </w:r>
      <w:r w:rsidR="007C7A9A" w:rsidRPr="00AD66CD">
        <w:rPr>
          <w:rFonts w:ascii="Simplified Arabic" w:hAnsi="Simplified Arabic" w:cs="Simplified Arabic"/>
          <w:sz w:val="32"/>
          <w:szCs w:val="32"/>
          <w:vertAlign w:val="superscript"/>
          <w:rtl/>
          <w:lang w:bidi="ar-DZ"/>
        </w:rPr>
        <w:t>(7)</w:t>
      </w:r>
      <w:r w:rsidR="007C7A9A" w:rsidRPr="00AD66CD">
        <w:rPr>
          <w:rFonts w:ascii="Simplified Arabic" w:hAnsi="Simplified Arabic" w:cs="Simplified Arabic"/>
          <w:sz w:val="32"/>
          <w:szCs w:val="32"/>
          <w:rtl/>
          <w:lang w:bidi="ar-DZ"/>
        </w:rPr>
        <w:t xml:space="preserve">،وتكذيب ادعاءات فرنسا والتصدي لمحاولات بث الفتنة والتفرقة بين الدول المغاربية </w:t>
      </w:r>
      <w:r w:rsidR="007C7A9A" w:rsidRPr="00AD66CD">
        <w:rPr>
          <w:rFonts w:ascii="Simplified Arabic" w:hAnsi="Simplified Arabic" w:cs="Simplified Arabic"/>
          <w:sz w:val="32"/>
          <w:szCs w:val="32"/>
          <w:vertAlign w:val="superscript"/>
          <w:rtl/>
          <w:lang w:bidi="ar-DZ"/>
        </w:rPr>
        <w:t>(8)</w:t>
      </w:r>
      <w:r w:rsidR="007C7A9A" w:rsidRPr="00AD66CD">
        <w:rPr>
          <w:rFonts w:ascii="Simplified Arabic" w:hAnsi="Simplified Arabic" w:cs="Simplified Arabic"/>
          <w:sz w:val="32"/>
          <w:szCs w:val="32"/>
          <w:rtl/>
          <w:lang w:bidi="ar-DZ"/>
        </w:rPr>
        <w:t>.</w:t>
      </w:r>
    </w:p>
    <w:p w:rsidR="007C7A9A" w:rsidRPr="00AD66CD" w:rsidRDefault="00AD66CD" w:rsidP="00AD66CD">
      <w:pPr>
        <w:tabs>
          <w:tab w:val="right" w:pos="425"/>
        </w:tabs>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sidR="007C7A9A" w:rsidRPr="00AD66CD">
        <w:rPr>
          <w:rFonts w:ascii="Simplified Arabic" w:hAnsi="Simplified Arabic" w:cs="Simplified Arabic"/>
          <w:b/>
          <w:bCs/>
          <w:sz w:val="32"/>
          <w:szCs w:val="32"/>
          <w:rtl/>
          <w:lang w:bidi="ar-DZ"/>
        </w:rPr>
        <w:tab/>
      </w:r>
      <w:r w:rsidR="007C7A9A" w:rsidRPr="00AD66CD">
        <w:rPr>
          <w:rFonts w:ascii="Simplified Arabic" w:hAnsi="Simplified Arabic" w:cs="Simplified Arabic"/>
          <w:sz w:val="32"/>
          <w:szCs w:val="32"/>
          <w:rtl/>
          <w:lang w:bidi="ar-DZ"/>
        </w:rPr>
        <w:t>إضافة إلى الصحافة التي تعتبر مصدرا من مصادر التاريخ الوطني، ظهرت وسائل إعلامية أخرى كالإذاعة السرية والإذاعات العربية في مصر وتونس، هذا وظهرت السينما والتمثيليات وكذا مكاتب الإعلام وبالتالي فتح مكاتب حزب جبهة التحرير الوطني ومكتب الفريق الوطني.</w:t>
      </w:r>
    </w:p>
    <w:p w:rsidR="007C7A9A" w:rsidRPr="00AD66CD" w:rsidRDefault="007C7A9A" w:rsidP="00AD66CD">
      <w:pPr>
        <w:tabs>
          <w:tab w:val="right" w:pos="425"/>
        </w:tabs>
        <w:bidi/>
        <w:spacing w:after="0"/>
        <w:jc w:val="both"/>
        <w:rPr>
          <w:rFonts w:ascii="Simplified Arabic" w:hAnsi="Simplified Arabic" w:cs="Simplified Arabic"/>
          <w:sz w:val="32"/>
          <w:szCs w:val="32"/>
          <w:rtl/>
          <w:lang w:bidi="ar-DZ"/>
        </w:rPr>
      </w:pPr>
      <w:r w:rsidRPr="00AD66CD">
        <w:rPr>
          <w:rFonts w:ascii="Simplified Arabic" w:hAnsi="Simplified Arabic" w:cs="Simplified Arabic"/>
          <w:sz w:val="32"/>
          <w:szCs w:val="32"/>
          <w:rtl/>
          <w:lang w:bidi="ar-DZ"/>
        </w:rPr>
        <w:tab/>
      </w:r>
      <w:r w:rsidR="00AD66CD">
        <w:rPr>
          <w:rFonts w:ascii="Simplified Arabic" w:hAnsi="Simplified Arabic" w:cs="Simplified Arabic" w:hint="cs"/>
          <w:sz w:val="32"/>
          <w:szCs w:val="32"/>
          <w:rtl/>
          <w:lang w:bidi="ar-DZ"/>
        </w:rPr>
        <w:tab/>
      </w:r>
      <w:r w:rsidRPr="00AD66CD">
        <w:rPr>
          <w:rFonts w:ascii="Simplified Arabic" w:hAnsi="Simplified Arabic" w:cs="Simplified Arabic"/>
          <w:sz w:val="32"/>
          <w:szCs w:val="32"/>
          <w:rtl/>
          <w:lang w:bidi="ar-DZ"/>
        </w:rPr>
        <w:t xml:space="preserve">كل تلك الوسائل إضافة إلى أنها وسائل إعلامية عملت على إنجاح الثورة فهي مصادر ضرورية لكتابة </w:t>
      </w:r>
      <w:proofErr w:type="gramStart"/>
      <w:r w:rsidRPr="00AD66CD">
        <w:rPr>
          <w:rFonts w:ascii="Simplified Arabic" w:hAnsi="Simplified Arabic" w:cs="Simplified Arabic"/>
          <w:sz w:val="32"/>
          <w:szCs w:val="32"/>
          <w:rtl/>
          <w:lang w:bidi="ar-DZ"/>
        </w:rPr>
        <w:t>التاريخ .</w:t>
      </w:r>
      <w:proofErr w:type="gramEnd"/>
    </w:p>
    <w:p w:rsidR="007C7A9A" w:rsidRPr="00AD66CD" w:rsidRDefault="007C7A9A" w:rsidP="006815E4">
      <w:pPr>
        <w:pStyle w:val="Paragraphedeliste"/>
        <w:tabs>
          <w:tab w:val="right" w:pos="425"/>
        </w:tabs>
        <w:bidi/>
        <w:spacing w:after="0"/>
        <w:ind w:left="0"/>
        <w:rPr>
          <w:rFonts w:ascii="Simplified Arabic" w:hAnsi="Simplified Arabic" w:cs="Simplified Arabic"/>
          <w:b/>
          <w:bCs/>
          <w:sz w:val="32"/>
          <w:szCs w:val="32"/>
          <w:rtl/>
          <w:lang w:bidi="ar-DZ"/>
        </w:rPr>
      </w:pPr>
      <w:proofErr w:type="gramStart"/>
      <w:r w:rsidRPr="00AD66CD">
        <w:rPr>
          <w:rFonts w:ascii="Simplified Arabic" w:hAnsi="Simplified Arabic" w:cs="Simplified Arabic"/>
          <w:b/>
          <w:bCs/>
          <w:sz w:val="32"/>
          <w:szCs w:val="32"/>
          <w:rtl/>
          <w:lang w:bidi="ar-DZ"/>
        </w:rPr>
        <w:t>ثانيا :</w:t>
      </w:r>
      <w:proofErr w:type="gramEnd"/>
      <w:r w:rsidRPr="00AD66CD">
        <w:rPr>
          <w:rFonts w:ascii="Simplified Arabic" w:hAnsi="Simplified Arabic" w:cs="Simplified Arabic"/>
          <w:b/>
          <w:bCs/>
          <w:sz w:val="32"/>
          <w:szCs w:val="32"/>
          <w:rtl/>
          <w:lang w:bidi="ar-DZ"/>
        </w:rPr>
        <w:t xml:space="preserve"> مراسيم الثورة: </w:t>
      </w:r>
      <w:r w:rsidRPr="00AD66CD">
        <w:rPr>
          <w:rFonts w:ascii="Simplified Arabic" w:hAnsi="Simplified Arabic" w:cs="Simplified Arabic"/>
          <w:sz w:val="32"/>
          <w:szCs w:val="32"/>
          <w:rtl/>
          <w:lang w:bidi="ar-DZ"/>
        </w:rPr>
        <w:t>وتمثل</w:t>
      </w:r>
      <w:r w:rsidR="006815E4">
        <w:rPr>
          <w:rFonts w:ascii="Simplified Arabic" w:hAnsi="Simplified Arabic" w:cs="Simplified Arabic" w:hint="cs"/>
          <w:sz w:val="32"/>
          <w:szCs w:val="32"/>
          <w:rtl/>
          <w:lang w:bidi="ar-DZ"/>
        </w:rPr>
        <w:t>ت</w:t>
      </w:r>
      <w:r w:rsidRPr="00AD66CD">
        <w:rPr>
          <w:rFonts w:ascii="Simplified Arabic" w:hAnsi="Simplified Arabic" w:cs="Simplified Arabic"/>
          <w:sz w:val="32"/>
          <w:szCs w:val="32"/>
          <w:rtl/>
          <w:lang w:bidi="ar-DZ"/>
        </w:rPr>
        <w:t xml:space="preserve"> في </w:t>
      </w:r>
    </w:p>
    <w:p w:rsidR="007C7A9A" w:rsidRPr="00AD66CD" w:rsidRDefault="007C7A9A" w:rsidP="00AD66CD">
      <w:pPr>
        <w:pStyle w:val="Paragraphedeliste"/>
        <w:numPr>
          <w:ilvl w:val="0"/>
          <w:numId w:val="47"/>
        </w:numPr>
        <w:tabs>
          <w:tab w:val="right" w:pos="425"/>
        </w:tabs>
        <w:bidi/>
        <w:spacing w:after="0"/>
        <w:ind w:left="0" w:firstLine="0"/>
        <w:rPr>
          <w:rFonts w:ascii="Simplified Arabic" w:hAnsi="Simplified Arabic" w:cs="Simplified Arabic"/>
          <w:sz w:val="32"/>
          <w:szCs w:val="32"/>
          <w:lang w:bidi="ar-DZ"/>
        </w:rPr>
      </w:pPr>
      <w:r w:rsidRPr="00AD66CD">
        <w:rPr>
          <w:rFonts w:ascii="Simplified Arabic" w:hAnsi="Simplified Arabic" w:cs="Simplified Arabic"/>
          <w:sz w:val="32"/>
          <w:szCs w:val="32"/>
          <w:rtl/>
          <w:lang w:bidi="ar-DZ"/>
        </w:rPr>
        <w:t xml:space="preserve">بيان أول نوفمبر </w:t>
      </w:r>
    </w:p>
    <w:p w:rsidR="007C7A9A" w:rsidRPr="00AD66CD" w:rsidRDefault="007C7A9A" w:rsidP="00AD66CD">
      <w:pPr>
        <w:pStyle w:val="Paragraphedeliste"/>
        <w:numPr>
          <w:ilvl w:val="0"/>
          <w:numId w:val="47"/>
        </w:numPr>
        <w:tabs>
          <w:tab w:val="right" w:pos="425"/>
        </w:tabs>
        <w:bidi/>
        <w:spacing w:after="0"/>
        <w:ind w:left="0" w:firstLine="0"/>
        <w:rPr>
          <w:rFonts w:ascii="Simplified Arabic" w:hAnsi="Simplified Arabic" w:cs="Simplified Arabic"/>
          <w:sz w:val="32"/>
          <w:szCs w:val="32"/>
          <w:lang w:bidi="ar-DZ"/>
        </w:rPr>
      </w:pPr>
      <w:proofErr w:type="gramStart"/>
      <w:r w:rsidRPr="00AD66CD">
        <w:rPr>
          <w:rFonts w:ascii="Simplified Arabic" w:hAnsi="Simplified Arabic" w:cs="Simplified Arabic"/>
          <w:sz w:val="32"/>
          <w:szCs w:val="32"/>
          <w:rtl/>
          <w:lang w:bidi="ar-DZ"/>
        </w:rPr>
        <w:t>قرارات</w:t>
      </w:r>
      <w:proofErr w:type="gramEnd"/>
      <w:r w:rsidRPr="00AD66CD">
        <w:rPr>
          <w:rFonts w:ascii="Simplified Arabic" w:hAnsi="Simplified Arabic" w:cs="Simplified Arabic"/>
          <w:sz w:val="32"/>
          <w:szCs w:val="32"/>
          <w:rtl/>
          <w:lang w:bidi="ar-DZ"/>
        </w:rPr>
        <w:t xml:space="preserve"> المؤتمرات </w:t>
      </w:r>
    </w:p>
    <w:p w:rsidR="007C7A9A" w:rsidRPr="00AD66CD" w:rsidRDefault="007C7A9A" w:rsidP="00AD66CD">
      <w:pPr>
        <w:pStyle w:val="Paragraphedeliste"/>
        <w:numPr>
          <w:ilvl w:val="0"/>
          <w:numId w:val="47"/>
        </w:numPr>
        <w:tabs>
          <w:tab w:val="right" w:pos="425"/>
        </w:tabs>
        <w:bidi/>
        <w:spacing w:after="0"/>
        <w:ind w:left="0" w:firstLine="0"/>
        <w:rPr>
          <w:rFonts w:ascii="Simplified Arabic" w:hAnsi="Simplified Arabic" w:cs="Simplified Arabic"/>
          <w:sz w:val="32"/>
          <w:szCs w:val="32"/>
          <w:lang w:bidi="ar-DZ"/>
        </w:rPr>
      </w:pPr>
      <w:r w:rsidRPr="00AD66CD">
        <w:rPr>
          <w:rFonts w:ascii="Simplified Arabic" w:hAnsi="Simplified Arabic" w:cs="Simplified Arabic"/>
          <w:sz w:val="32"/>
          <w:szCs w:val="32"/>
          <w:rtl/>
          <w:lang w:bidi="ar-DZ"/>
        </w:rPr>
        <w:t xml:space="preserve">مراسلات القادة </w:t>
      </w:r>
    </w:p>
    <w:p w:rsidR="007C7A9A" w:rsidRPr="00AD66CD" w:rsidRDefault="007C7A9A" w:rsidP="00AD66CD">
      <w:pPr>
        <w:pStyle w:val="Paragraphedeliste"/>
        <w:tabs>
          <w:tab w:val="right" w:pos="425"/>
        </w:tabs>
        <w:bidi/>
        <w:spacing w:after="0"/>
        <w:ind w:left="0"/>
        <w:rPr>
          <w:rFonts w:ascii="Simplified Arabic" w:hAnsi="Simplified Arabic" w:cs="Simplified Arabic"/>
          <w:sz w:val="32"/>
          <w:szCs w:val="32"/>
          <w:lang w:bidi="ar-DZ"/>
        </w:rPr>
      </w:pPr>
      <w:r w:rsidRPr="00AD66CD">
        <w:rPr>
          <w:rFonts w:ascii="Simplified Arabic" w:hAnsi="Simplified Arabic" w:cs="Simplified Arabic"/>
          <w:sz w:val="32"/>
          <w:szCs w:val="32"/>
          <w:rtl/>
          <w:lang w:bidi="ar-DZ"/>
        </w:rPr>
        <w:t xml:space="preserve">كل هذه الوسائل الإعلامية من صحافة أثناء الثورة وبيانات وقرارات ومراسلات، تعتبر مصادر ضرورية لفهم الحقائق وكتابة تاريخنا الوطني دون </w:t>
      </w:r>
      <w:proofErr w:type="gramStart"/>
      <w:r w:rsidRPr="00AD66CD">
        <w:rPr>
          <w:rFonts w:ascii="Simplified Arabic" w:hAnsi="Simplified Arabic" w:cs="Simplified Arabic"/>
          <w:sz w:val="32"/>
          <w:szCs w:val="32"/>
          <w:rtl/>
          <w:lang w:bidi="ar-DZ"/>
        </w:rPr>
        <w:t>تزييف .</w:t>
      </w:r>
      <w:proofErr w:type="gramEnd"/>
    </w:p>
    <w:p w:rsidR="007C7A9A" w:rsidRDefault="007C7A9A" w:rsidP="007C7A9A">
      <w:pPr>
        <w:bidi/>
        <w:spacing w:after="0"/>
        <w:rPr>
          <w:rFonts w:ascii="Simplified Arabic" w:hAnsi="Simplified Arabic" w:cs="Simplified Arabic"/>
          <w:sz w:val="32"/>
          <w:szCs w:val="32"/>
          <w:rtl/>
          <w:lang w:bidi="ar-DZ"/>
        </w:rPr>
      </w:pPr>
    </w:p>
    <w:p w:rsidR="007C7A9A" w:rsidRPr="00AD66CD" w:rsidRDefault="007C7A9A" w:rsidP="007C7A9A">
      <w:pPr>
        <w:bidi/>
        <w:spacing w:after="0" w:line="240" w:lineRule="auto"/>
        <w:rPr>
          <w:rFonts w:ascii="Simplified Arabic" w:hAnsi="Simplified Arabic" w:cs="Simplified Arabic"/>
          <w:b/>
          <w:bCs/>
          <w:sz w:val="24"/>
          <w:szCs w:val="24"/>
          <w:rtl/>
          <w:lang w:bidi="ar-DZ"/>
        </w:rPr>
      </w:pPr>
      <w:r w:rsidRPr="00AD66CD">
        <w:rPr>
          <w:rFonts w:ascii="Simplified Arabic" w:hAnsi="Simplified Arabic" w:cs="Simplified Arabic"/>
          <w:b/>
          <w:bCs/>
          <w:sz w:val="24"/>
          <w:szCs w:val="24"/>
          <w:rtl/>
          <w:lang w:bidi="ar-DZ"/>
        </w:rPr>
        <w:t>الهوامش:</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زهير </w:t>
      </w:r>
      <w:proofErr w:type="spellStart"/>
      <w:r w:rsidRPr="00AD66CD">
        <w:rPr>
          <w:rFonts w:ascii="Simplified Arabic" w:hAnsi="Simplified Arabic" w:cs="Simplified Arabic"/>
          <w:sz w:val="24"/>
          <w:szCs w:val="24"/>
          <w:rtl/>
          <w:lang w:bidi="ar-DZ"/>
        </w:rPr>
        <w:t>إحدادن</w:t>
      </w:r>
      <w:proofErr w:type="spellEnd"/>
      <w:r w:rsidRPr="00AD66CD">
        <w:rPr>
          <w:rFonts w:ascii="Simplified Arabic" w:hAnsi="Simplified Arabic" w:cs="Simplified Arabic"/>
          <w:sz w:val="24"/>
          <w:szCs w:val="24"/>
          <w:rtl/>
          <w:lang w:bidi="ar-DZ"/>
        </w:rPr>
        <w:t>: مدخل لعلوم الإعلام والاتصال، د، م، ج، الجزائر، 2002، ص 13</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  </w:t>
      </w:r>
      <w:r w:rsidR="00263BF3" w:rsidRPr="00AD66CD">
        <w:rPr>
          <w:rFonts w:ascii="Simplified Arabic" w:hAnsi="Simplified Arabic" w:cs="Simplified Arabic"/>
          <w:sz w:val="24"/>
          <w:szCs w:val="24"/>
          <w:rtl/>
          <w:lang w:bidi="ar-DZ"/>
        </w:rPr>
        <w:t xml:space="preserve">محمد </w:t>
      </w:r>
      <w:r w:rsidRPr="00AD66CD">
        <w:rPr>
          <w:rFonts w:ascii="Simplified Arabic" w:hAnsi="Simplified Arabic" w:cs="Simplified Arabic"/>
          <w:sz w:val="24"/>
          <w:szCs w:val="24"/>
          <w:rtl/>
          <w:lang w:bidi="ar-DZ"/>
        </w:rPr>
        <w:t xml:space="preserve">خير </w:t>
      </w:r>
      <w:proofErr w:type="gramStart"/>
      <w:r w:rsidRPr="00AD66CD">
        <w:rPr>
          <w:rFonts w:ascii="Simplified Arabic" w:hAnsi="Simplified Arabic" w:cs="Simplified Arabic"/>
          <w:sz w:val="24"/>
          <w:szCs w:val="24"/>
          <w:rtl/>
          <w:lang w:bidi="ar-DZ"/>
        </w:rPr>
        <w:t>الدين</w:t>
      </w:r>
      <w:r w:rsidR="00263BF3" w:rsidRPr="00AD66CD">
        <w:rPr>
          <w:rFonts w:ascii="Simplified Arabic" w:hAnsi="Simplified Arabic" w:cs="Simplified Arabic"/>
          <w:sz w:val="24"/>
          <w:szCs w:val="24"/>
          <w:rtl/>
          <w:lang w:bidi="ar-DZ"/>
        </w:rPr>
        <w:t xml:space="preserve"> </w:t>
      </w:r>
      <w:r w:rsidRPr="00AD66CD">
        <w:rPr>
          <w:rFonts w:ascii="Simplified Arabic" w:hAnsi="Simplified Arabic" w:cs="Simplified Arabic"/>
          <w:sz w:val="24"/>
          <w:szCs w:val="24"/>
          <w:rtl/>
          <w:lang w:bidi="ar-DZ"/>
        </w:rPr>
        <w:t>:</w:t>
      </w:r>
      <w:proofErr w:type="gramEnd"/>
      <w:r w:rsidRPr="00AD66CD">
        <w:rPr>
          <w:rFonts w:ascii="Simplified Arabic" w:hAnsi="Simplified Arabic" w:cs="Simplified Arabic"/>
          <w:sz w:val="24"/>
          <w:szCs w:val="24"/>
          <w:rtl/>
          <w:lang w:bidi="ar-DZ"/>
        </w:rPr>
        <w:t xml:space="preserve"> مذكرات الشيخ خير الدين،ط1،ج2،مؤسسة الضحى،2009،ص</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أبو القاسم سعد الله: تاريخ الجزائر الثقافي، مرحلة الثورة1954*1962،ط1، دار الغرب الإسلامي،بيروت،2007،ص210.</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proofErr w:type="gramStart"/>
      <w:r w:rsidRPr="00AD66CD">
        <w:rPr>
          <w:rFonts w:ascii="Simplified Arabic" w:hAnsi="Simplified Arabic" w:cs="Simplified Arabic"/>
          <w:sz w:val="24"/>
          <w:szCs w:val="24"/>
          <w:rtl/>
          <w:lang w:bidi="ar-DZ"/>
        </w:rPr>
        <w:t>المرجع</w:t>
      </w:r>
      <w:proofErr w:type="gramEnd"/>
      <w:r w:rsidRPr="00AD66CD">
        <w:rPr>
          <w:rFonts w:ascii="Simplified Arabic" w:hAnsi="Simplified Arabic" w:cs="Simplified Arabic"/>
          <w:sz w:val="24"/>
          <w:szCs w:val="24"/>
          <w:rtl/>
          <w:lang w:bidi="ar-DZ"/>
        </w:rPr>
        <w:t xml:space="preserve"> نفسه، ص13.</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أحمد حمدي: الثورة الجزائرية والإعلام</w:t>
      </w:r>
      <w:proofErr w:type="gramStart"/>
      <w:r w:rsidRPr="00AD66CD">
        <w:rPr>
          <w:rFonts w:ascii="Simplified Arabic" w:hAnsi="Simplified Arabic" w:cs="Simplified Arabic"/>
          <w:sz w:val="24"/>
          <w:szCs w:val="24"/>
          <w:rtl/>
          <w:lang w:bidi="ar-DZ"/>
        </w:rPr>
        <w:t>،ط2</w:t>
      </w:r>
      <w:proofErr w:type="gramEnd"/>
      <w:r w:rsidRPr="00AD66CD">
        <w:rPr>
          <w:rFonts w:ascii="Simplified Arabic" w:hAnsi="Simplified Arabic" w:cs="Simplified Arabic"/>
          <w:sz w:val="24"/>
          <w:szCs w:val="24"/>
          <w:rtl/>
          <w:lang w:bidi="ar-DZ"/>
        </w:rPr>
        <w:t>، المؤسسة الوطنية للاتصال والنشر والإشهار،1995،ص38</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أحمد حمدي: مؤتمر </w:t>
      </w:r>
      <w:proofErr w:type="spellStart"/>
      <w:r w:rsidRPr="00AD66CD">
        <w:rPr>
          <w:rFonts w:ascii="Simplified Arabic" w:hAnsi="Simplified Arabic" w:cs="Simplified Arabic"/>
          <w:sz w:val="24"/>
          <w:szCs w:val="24"/>
          <w:rtl/>
          <w:lang w:bidi="ar-DZ"/>
        </w:rPr>
        <w:t>الصومام</w:t>
      </w:r>
      <w:proofErr w:type="spellEnd"/>
      <w:r w:rsidRPr="00AD66CD">
        <w:rPr>
          <w:rFonts w:ascii="Simplified Arabic" w:hAnsi="Simplified Arabic" w:cs="Simplified Arabic"/>
          <w:sz w:val="24"/>
          <w:szCs w:val="24"/>
          <w:rtl/>
          <w:lang w:bidi="ar-DZ"/>
        </w:rPr>
        <w:t xml:space="preserve"> ومهام الإعلام، الإعلام ومهامه أثناء الثورة ، أعمال ملتقى بالمركز الوطني للحركة الوطنية، الجزائر،1998،ص94.</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السعيد عبادو: الإعلام ودوره في ثورة نوفمبر1954، المركز الوطني للحركة الوطنية، الجزائر،1998،ص14.</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 xml:space="preserve">أحمد حمدي: الثورة الجزائرية </w:t>
      </w:r>
      <w:proofErr w:type="gramStart"/>
      <w:r w:rsidRPr="00AD66CD">
        <w:rPr>
          <w:rFonts w:ascii="Simplified Arabic" w:hAnsi="Simplified Arabic" w:cs="Simplified Arabic"/>
          <w:sz w:val="24"/>
          <w:szCs w:val="24"/>
          <w:rtl/>
          <w:lang w:bidi="ar-DZ"/>
        </w:rPr>
        <w:t>والإعلام</w:t>
      </w:r>
      <w:proofErr w:type="gramEnd"/>
      <w:r w:rsidRPr="00AD66CD">
        <w:rPr>
          <w:rFonts w:ascii="Simplified Arabic" w:hAnsi="Simplified Arabic" w:cs="Simplified Arabic"/>
          <w:sz w:val="24"/>
          <w:szCs w:val="24"/>
          <w:rtl/>
          <w:lang w:bidi="ar-DZ"/>
        </w:rPr>
        <w:t>، ص67.</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المجاهد:ع1 ،1956،ص 21</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المجاهد:ع16، صادرة بتاريخ 15/01/1958</w:t>
      </w:r>
      <w:proofErr w:type="gramStart"/>
      <w:r w:rsidRPr="00AD66CD">
        <w:rPr>
          <w:rFonts w:ascii="Simplified Arabic" w:hAnsi="Simplified Arabic" w:cs="Simplified Arabic"/>
          <w:sz w:val="24"/>
          <w:szCs w:val="24"/>
          <w:rtl/>
          <w:lang w:bidi="ar-DZ"/>
        </w:rPr>
        <w:t>،ص</w:t>
      </w:r>
      <w:proofErr w:type="gramEnd"/>
      <w:r w:rsidRPr="00AD66CD">
        <w:rPr>
          <w:rFonts w:ascii="Simplified Arabic" w:hAnsi="Simplified Arabic" w:cs="Simplified Arabic"/>
          <w:sz w:val="24"/>
          <w:szCs w:val="24"/>
          <w:rtl/>
          <w:lang w:bidi="ar-DZ"/>
        </w:rPr>
        <w:t xml:space="preserve"> ص5.8</w:t>
      </w:r>
    </w:p>
    <w:p w:rsidR="007C7A9A" w:rsidRPr="00AD66CD" w:rsidRDefault="007C7A9A" w:rsidP="006F4579">
      <w:pPr>
        <w:pStyle w:val="Paragraphedeliste"/>
        <w:numPr>
          <w:ilvl w:val="0"/>
          <w:numId w:val="65"/>
        </w:numPr>
        <w:bidi/>
        <w:spacing w:after="0" w:line="240" w:lineRule="auto"/>
        <w:rPr>
          <w:rFonts w:ascii="Simplified Arabic" w:hAnsi="Simplified Arabic" w:cs="Simplified Arabic"/>
          <w:sz w:val="24"/>
          <w:szCs w:val="24"/>
          <w:lang w:bidi="ar-DZ"/>
        </w:rPr>
      </w:pPr>
      <w:r w:rsidRPr="00AD66CD">
        <w:rPr>
          <w:rFonts w:ascii="Simplified Arabic" w:hAnsi="Simplified Arabic" w:cs="Simplified Arabic"/>
          <w:sz w:val="24"/>
          <w:szCs w:val="24"/>
          <w:rtl/>
          <w:lang w:bidi="ar-DZ"/>
        </w:rPr>
        <w:t>أبو القاسم سعد الله: تاريخ الجزائر الثقافي، مرحلة الثورة1954*1962،ط1، دار الغرب الإسلامي،بيروت،2007،ص22.</w:t>
      </w:r>
    </w:p>
    <w:p w:rsidR="007C7A9A" w:rsidRPr="00AD66CD" w:rsidRDefault="007C7A9A" w:rsidP="007C7A9A">
      <w:pPr>
        <w:bidi/>
        <w:ind w:left="-120"/>
        <w:jc w:val="both"/>
        <w:rPr>
          <w:rFonts w:ascii="Simplified Arabic" w:hAnsi="Simplified Arabic" w:cs="Simplified Arabic"/>
          <w:sz w:val="32"/>
          <w:szCs w:val="32"/>
          <w:rtl/>
          <w:lang w:bidi="ar-DZ"/>
        </w:rPr>
      </w:pPr>
    </w:p>
    <w:p w:rsidR="00A156B7" w:rsidRPr="009B0D65" w:rsidRDefault="00A156B7" w:rsidP="00A156B7">
      <w:pPr>
        <w:bidi/>
        <w:ind w:left="-120"/>
        <w:jc w:val="both"/>
        <w:rPr>
          <w:rFonts w:ascii="Simplified Arabic" w:hAnsi="Simplified Arabic" w:cs="Simplified Arabic"/>
          <w:sz w:val="32"/>
          <w:szCs w:val="32"/>
          <w:rtl/>
          <w:lang w:bidi="ar-DZ"/>
        </w:rPr>
      </w:pPr>
    </w:p>
    <w:p w:rsidR="00A156B7" w:rsidRPr="009B0D65" w:rsidRDefault="00A156B7" w:rsidP="00A156B7">
      <w:pPr>
        <w:bidi/>
        <w:ind w:left="-120"/>
        <w:jc w:val="both"/>
        <w:rPr>
          <w:rFonts w:ascii="Simplified Arabic" w:hAnsi="Simplified Arabic" w:cs="Simplified Arabic"/>
          <w:sz w:val="32"/>
          <w:szCs w:val="32"/>
          <w:rtl/>
          <w:lang w:bidi="ar-DZ"/>
        </w:rPr>
      </w:pPr>
    </w:p>
    <w:p w:rsidR="00313051" w:rsidRDefault="00313051" w:rsidP="00313051">
      <w:pPr>
        <w:bidi/>
        <w:rPr>
          <w:rtl/>
          <w:lang w:bidi="ar-DZ"/>
        </w:rPr>
      </w:pPr>
    </w:p>
    <w:p w:rsidR="00313051" w:rsidRDefault="00313051" w:rsidP="00313051">
      <w:pPr>
        <w:bidi/>
        <w:rPr>
          <w:rtl/>
          <w:lang w:bidi="ar-DZ"/>
        </w:rPr>
      </w:pPr>
    </w:p>
    <w:p w:rsidR="009A6A04" w:rsidRDefault="009A6A04" w:rsidP="009A6A04">
      <w:pPr>
        <w:bidi/>
        <w:rPr>
          <w:rtl/>
          <w:lang w:bidi="ar-DZ"/>
        </w:rPr>
      </w:pPr>
    </w:p>
    <w:p w:rsidR="009A6A04" w:rsidRDefault="009A6A04" w:rsidP="009A6A04">
      <w:pPr>
        <w:bidi/>
        <w:rPr>
          <w:rtl/>
          <w:lang w:bidi="ar-DZ"/>
        </w:rPr>
      </w:pPr>
    </w:p>
    <w:p w:rsidR="009A6A04" w:rsidRDefault="009A6A04" w:rsidP="009A6A04">
      <w:pPr>
        <w:bidi/>
        <w:rPr>
          <w:rtl/>
          <w:lang w:bidi="ar-DZ"/>
        </w:rPr>
      </w:pPr>
    </w:p>
    <w:p w:rsidR="009A6A04" w:rsidRDefault="009A6A04" w:rsidP="009A6A04">
      <w:pPr>
        <w:bidi/>
        <w:rPr>
          <w:rtl/>
          <w:lang w:bidi="ar-DZ"/>
        </w:rPr>
      </w:pPr>
    </w:p>
    <w:p w:rsidR="009A6A04" w:rsidRDefault="009A6A04" w:rsidP="009A6A04">
      <w:pPr>
        <w:bidi/>
        <w:rPr>
          <w:rtl/>
          <w:lang w:bidi="ar-DZ"/>
        </w:rPr>
      </w:pPr>
    </w:p>
    <w:p w:rsidR="009A6A04" w:rsidRDefault="009A6A04" w:rsidP="009A6A04">
      <w:pPr>
        <w:bidi/>
        <w:rPr>
          <w:rtl/>
          <w:lang w:bidi="ar-DZ"/>
        </w:rPr>
      </w:pPr>
    </w:p>
    <w:p w:rsidR="009A6A04" w:rsidRDefault="009A6A04" w:rsidP="009A6A04">
      <w:pPr>
        <w:bidi/>
        <w:rPr>
          <w:rtl/>
          <w:lang w:bidi="ar-DZ"/>
        </w:rPr>
      </w:pPr>
    </w:p>
    <w:p w:rsidR="009A6A04" w:rsidRDefault="009A6A04" w:rsidP="009A6A04">
      <w:pPr>
        <w:bidi/>
        <w:rPr>
          <w:rtl/>
          <w:lang w:bidi="ar-DZ"/>
        </w:rPr>
      </w:pPr>
    </w:p>
    <w:p w:rsidR="00263BF3" w:rsidRDefault="00263BF3" w:rsidP="00263BF3">
      <w:pPr>
        <w:bidi/>
        <w:rPr>
          <w:rtl/>
          <w:lang w:bidi="ar-DZ"/>
        </w:rPr>
      </w:pPr>
    </w:p>
    <w:p w:rsidR="009A6A04" w:rsidRPr="00E80E47" w:rsidRDefault="00C720A8" w:rsidP="001417C4">
      <w:pPr>
        <w:shd w:val="clear" w:color="auto" w:fill="BFBFBF" w:themeFill="background1" w:themeFillShade="BF"/>
        <w:bidi/>
        <w:jc w:val="center"/>
        <w:rPr>
          <w:b/>
          <w:bCs/>
          <w:sz w:val="32"/>
          <w:szCs w:val="32"/>
          <w:rtl/>
          <w:lang w:bidi="ar-DZ"/>
        </w:rPr>
      </w:pPr>
      <w:proofErr w:type="gramStart"/>
      <w:r w:rsidRPr="00E80E47">
        <w:rPr>
          <w:rFonts w:hint="cs"/>
          <w:b/>
          <w:bCs/>
          <w:sz w:val="32"/>
          <w:szCs w:val="32"/>
          <w:rtl/>
          <w:lang w:bidi="ar-DZ"/>
        </w:rPr>
        <w:t>فهرسة</w:t>
      </w:r>
      <w:proofErr w:type="gramEnd"/>
      <w:r w:rsidRPr="00E80E47">
        <w:rPr>
          <w:rFonts w:hint="cs"/>
          <w:b/>
          <w:bCs/>
          <w:sz w:val="32"/>
          <w:szCs w:val="32"/>
          <w:rtl/>
          <w:lang w:bidi="ar-DZ"/>
        </w:rPr>
        <w:t xml:space="preserve"> المحتويات</w:t>
      </w:r>
    </w:p>
    <w:tbl>
      <w:tblPr>
        <w:tblStyle w:val="Grilledutableau"/>
        <w:bidiVisual/>
        <w:tblW w:w="9889" w:type="dxa"/>
        <w:tblLook w:val="04A0" w:firstRow="1" w:lastRow="0" w:firstColumn="1" w:lastColumn="0" w:noHBand="0" w:noVBand="1"/>
      </w:tblPr>
      <w:tblGrid>
        <w:gridCol w:w="2517"/>
        <w:gridCol w:w="5812"/>
        <w:gridCol w:w="1560"/>
      </w:tblGrid>
      <w:tr w:rsidR="00C720A8" w:rsidRPr="001417C4" w:rsidTr="001417C4">
        <w:tc>
          <w:tcPr>
            <w:tcW w:w="2517" w:type="dxa"/>
            <w:vAlign w:val="center"/>
          </w:tcPr>
          <w:p w:rsidR="00C720A8" w:rsidRPr="001417C4" w:rsidRDefault="00A9209F" w:rsidP="001417C4">
            <w:pPr>
              <w:bidi/>
              <w:jc w:val="center"/>
              <w:rPr>
                <w:rFonts w:ascii="Simplified Arabic" w:hAnsi="Simplified Arabic" w:cs="Simplified Arabic"/>
                <w:b/>
                <w:bCs/>
                <w:sz w:val="32"/>
                <w:szCs w:val="32"/>
                <w:rtl/>
                <w:lang w:bidi="ar-DZ"/>
              </w:rPr>
            </w:pPr>
            <w:r w:rsidRPr="001417C4">
              <w:rPr>
                <w:rFonts w:ascii="Simplified Arabic" w:hAnsi="Simplified Arabic" w:cs="Simplified Arabic"/>
                <w:b/>
                <w:bCs/>
                <w:sz w:val="32"/>
                <w:szCs w:val="32"/>
                <w:rtl/>
                <w:lang w:bidi="ar-DZ"/>
              </w:rPr>
              <w:t>رقم المحاضرة</w:t>
            </w:r>
          </w:p>
        </w:tc>
        <w:tc>
          <w:tcPr>
            <w:tcW w:w="5812" w:type="dxa"/>
            <w:vAlign w:val="center"/>
          </w:tcPr>
          <w:p w:rsidR="00C720A8" w:rsidRPr="001417C4" w:rsidRDefault="00C720A8" w:rsidP="001417C4">
            <w:pPr>
              <w:bidi/>
              <w:jc w:val="center"/>
              <w:rPr>
                <w:rFonts w:ascii="Simplified Arabic" w:hAnsi="Simplified Arabic" w:cs="Simplified Arabic"/>
                <w:b/>
                <w:bCs/>
                <w:sz w:val="32"/>
                <w:szCs w:val="32"/>
                <w:rtl/>
                <w:lang w:bidi="ar-DZ"/>
              </w:rPr>
            </w:pPr>
            <w:r w:rsidRPr="001417C4">
              <w:rPr>
                <w:rFonts w:ascii="Simplified Arabic" w:hAnsi="Simplified Arabic" w:cs="Simplified Arabic"/>
                <w:b/>
                <w:bCs/>
                <w:sz w:val="32"/>
                <w:szCs w:val="32"/>
                <w:rtl/>
                <w:lang w:bidi="ar-DZ"/>
              </w:rPr>
              <w:t>عنوان</w:t>
            </w:r>
            <w:r w:rsidR="00A9209F" w:rsidRPr="001417C4">
              <w:rPr>
                <w:rFonts w:ascii="Simplified Arabic" w:hAnsi="Simplified Arabic" w:cs="Simplified Arabic"/>
                <w:b/>
                <w:bCs/>
                <w:sz w:val="32"/>
                <w:szCs w:val="32"/>
                <w:rtl/>
                <w:lang w:bidi="ar-DZ"/>
              </w:rPr>
              <w:t xml:space="preserve"> المحاضرة</w:t>
            </w:r>
          </w:p>
        </w:tc>
        <w:tc>
          <w:tcPr>
            <w:tcW w:w="1560" w:type="dxa"/>
            <w:vAlign w:val="center"/>
          </w:tcPr>
          <w:p w:rsidR="00C720A8" w:rsidRPr="001417C4" w:rsidRDefault="00C720A8" w:rsidP="001417C4">
            <w:pPr>
              <w:bidi/>
              <w:jc w:val="center"/>
              <w:rPr>
                <w:rFonts w:ascii="Simplified Arabic" w:hAnsi="Simplified Arabic" w:cs="Simplified Arabic"/>
                <w:b/>
                <w:bCs/>
                <w:sz w:val="32"/>
                <w:szCs w:val="32"/>
                <w:rtl/>
                <w:lang w:bidi="ar-DZ"/>
              </w:rPr>
            </w:pPr>
            <w:r w:rsidRPr="001417C4">
              <w:rPr>
                <w:rFonts w:ascii="Simplified Arabic" w:hAnsi="Simplified Arabic" w:cs="Simplified Arabic"/>
                <w:b/>
                <w:bCs/>
                <w:sz w:val="32"/>
                <w:szCs w:val="32"/>
                <w:rtl/>
                <w:lang w:bidi="ar-DZ"/>
              </w:rPr>
              <w:t>رقم الصفحة</w:t>
            </w:r>
          </w:p>
        </w:tc>
      </w:tr>
      <w:tr w:rsidR="00D20607" w:rsidRPr="001417C4" w:rsidTr="001417C4">
        <w:tc>
          <w:tcPr>
            <w:tcW w:w="9889" w:type="dxa"/>
            <w:gridSpan w:val="3"/>
            <w:vAlign w:val="center"/>
          </w:tcPr>
          <w:p w:rsidR="00D20607" w:rsidRPr="001417C4" w:rsidRDefault="00D20607" w:rsidP="001417C4">
            <w:pPr>
              <w:bidi/>
              <w:jc w:val="center"/>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 xml:space="preserve">الباب </w:t>
            </w:r>
            <w:proofErr w:type="gramStart"/>
            <w:r w:rsidRPr="001417C4">
              <w:rPr>
                <w:rFonts w:ascii="Simplified Arabic" w:hAnsi="Simplified Arabic" w:cs="Simplified Arabic"/>
                <w:b/>
                <w:bCs/>
                <w:sz w:val="28"/>
                <w:szCs w:val="28"/>
                <w:rtl/>
                <w:lang w:bidi="ar-DZ"/>
              </w:rPr>
              <w:t>الأول :</w:t>
            </w:r>
            <w:proofErr w:type="gramEnd"/>
            <w:r w:rsidRPr="001417C4">
              <w:rPr>
                <w:rFonts w:ascii="Simplified Arabic" w:hAnsi="Simplified Arabic" w:cs="Simplified Arabic"/>
                <w:b/>
                <w:bCs/>
                <w:sz w:val="28"/>
                <w:szCs w:val="28"/>
                <w:rtl/>
                <w:lang w:bidi="ar-DZ"/>
              </w:rPr>
              <w:t>محاضرات تاريخ الجزائر أثناء الوجود العثماني</w:t>
            </w:r>
          </w:p>
          <w:p w:rsidR="00D20607" w:rsidRPr="001417C4" w:rsidRDefault="00D20607" w:rsidP="001417C4">
            <w:pPr>
              <w:bidi/>
              <w:jc w:val="center"/>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1519-1830</w:t>
            </w:r>
          </w:p>
          <w:p w:rsidR="00D20607" w:rsidRPr="001417C4" w:rsidRDefault="00D20607" w:rsidP="001417C4">
            <w:pPr>
              <w:bidi/>
              <w:jc w:val="center"/>
              <w:rPr>
                <w:rFonts w:ascii="Simplified Arabic" w:hAnsi="Simplified Arabic" w:cs="Simplified Arabic"/>
                <w:sz w:val="28"/>
                <w:szCs w:val="28"/>
                <w:rtl/>
                <w:lang w:bidi="ar-DZ"/>
              </w:rPr>
            </w:pPr>
          </w:p>
        </w:tc>
      </w:tr>
      <w:tr w:rsidR="00C720A8" w:rsidRPr="001417C4" w:rsidTr="001417C4">
        <w:tc>
          <w:tcPr>
            <w:tcW w:w="2517" w:type="dxa"/>
          </w:tcPr>
          <w:p w:rsidR="00C720A8"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الأولى</w:t>
            </w:r>
          </w:p>
        </w:tc>
        <w:tc>
          <w:tcPr>
            <w:tcW w:w="5812" w:type="dxa"/>
          </w:tcPr>
          <w:p w:rsidR="00C720A8" w:rsidRPr="001417C4" w:rsidRDefault="00D20607" w:rsidP="001417C4">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w:t>
            </w:r>
            <w:proofErr w:type="gramStart"/>
            <w:r w:rsidRPr="001417C4">
              <w:rPr>
                <w:rFonts w:ascii="Simplified Arabic" w:hAnsi="Simplified Arabic" w:cs="Simplified Arabic"/>
                <w:sz w:val="28"/>
                <w:szCs w:val="28"/>
                <w:rtl/>
                <w:lang w:bidi="ar-DZ"/>
              </w:rPr>
              <w:t>عموميات</w:t>
            </w:r>
            <w:proofErr w:type="gramEnd"/>
            <w:r w:rsidRPr="001417C4">
              <w:rPr>
                <w:rFonts w:ascii="Simplified Arabic" w:hAnsi="Simplified Arabic" w:cs="Simplified Arabic"/>
                <w:sz w:val="28"/>
                <w:szCs w:val="28"/>
                <w:rtl/>
                <w:lang w:bidi="ar-DZ"/>
              </w:rPr>
              <w:t xml:space="preserve"> حول مصادر تاريخ الجزائر أثناء العهد العثماني</w:t>
            </w:r>
          </w:p>
        </w:tc>
        <w:tc>
          <w:tcPr>
            <w:tcW w:w="1560" w:type="dxa"/>
          </w:tcPr>
          <w:p w:rsidR="00C720A8"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r>
      <w:tr w:rsidR="00C720A8" w:rsidRPr="001417C4" w:rsidTr="001417C4">
        <w:tc>
          <w:tcPr>
            <w:tcW w:w="2517" w:type="dxa"/>
          </w:tcPr>
          <w:p w:rsidR="00C720A8"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الثانية</w:t>
            </w:r>
          </w:p>
        </w:tc>
        <w:tc>
          <w:tcPr>
            <w:tcW w:w="5812" w:type="dxa"/>
          </w:tcPr>
          <w:p w:rsidR="00C720A8" w:rsidRPr="001417C4" w:rsidRDefault="00D20607" w:rsidP="001417C4">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المخطوطات </w:t>
            </w:r>
          </w:p>
        </w:tc>
        <w:tc>
          <w:tcPr>
            <w:tcW w:w="1560" w:type="dxa"/>
          </w:tcPr>
          <w:p w:rsidR="00C720A8"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r>
      <w:tr w:rsidR="00C720A8" w:rsidRPr="001417C4" w:rsidTr="001417C4">
        <w:tc>
          <w:tcPr>
            <w:tcW w:w="2517" w:type="dxa"/>
          </w:tcPr>
          <w:p w:rsidR="00C720A8"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الثالثة</w:t>
            </w:r>
          </w:p>
        </w:tc>
        <w:tc>
          <w:tcPr>
            <w:tcW w:w="5812" w:type="dxa"/>
          </w:tcPr>
          <w:p w:rsidR="00C720A8" w:rsidRPr="001417C4" w:rsidRDefault="00D20607" w:rsidP="001417C4">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w:t>
            </w:r>
            <w:proofErr w:type="gramStart"/>
            <w:r w:rsidRPr="001417C4">
              <w:rPr>
                <w:rFonts w:ascii="Simplified Arabic" w:hAnsi="Simplified Arabic" w:cs="Simplified Arabic"/>
                <w:sz w:val="28"/>
                <w:szCs w:val="28"/>
                <w:rtl/>
                <w:lang w:bidi="ar-DZ"/>
              </w:rPr>
              <w:t>الكتابات</w:t>
            </w:r>
            <w:proofErr w:type="gramEnd"/>
            <w:r w:rsidRPr="001417C4">
              <w:rPr>
                <w:rFonts w:ascii="Simplified Arabic" w:hAnsi="Simplified Arabic" w:cs="Simplified Arabic"/>
                <w:sz w:val="28"/>
                <w:szCs w:val="28"/>
                <w:rtl/>
                <w:lang w:bidi="ar-DZ"/>
              </w:rPr>
              <w:t xml:space="preserve"> الأجنبية </w:t>
            </w:r>
          </w:p>
        </w:tc>
        <w:tc>
          <w:tcPr>
            <w:tcW w:w="1560" w:type="dxa"/>
          </w:tcPr>
          <w:p w:rsidR="00C720A8"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r>
      <w:tr w:rsidR="00C720A8" w:rsidRPr="001417C4" w:rsidTr="001417C4">
        <w:tc>
          <w:tcPr>
            <w:tcW w:w="2517" w:type="dxa"/>
          </w:tcPr>
          <w:p w:rsidR="00C720A8"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الرابعة</w:t>
            </w:r>
          </w:p>
        </w:tc>
        <w:tc>
          <w:tcPr>
            <w:tcW w:w="5812" w:type="dxa"/>
          </w:tcPr>
          <w:p w:rsidR="00C720A8" w:rsidRPr="001417C4" w:rsidRDefault="00D20607" w:rsidP="001417C4">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w:t>
            </w:r>
            <w:proofErr w:type="gramStart"/>
            <w:r w:rsidRPr="001417C4">
              <w:rPr>
                <w:rFonts w:ascii="Simplified Arabic" w:hAnsi="Simplified Arabic" w:cs="Simplified Arabic"/>
                <w:sz w:val="28"/>
                <w:szCs w:val="28"/>
                <w:rtl/>
                <w:lang w:bidi="ar-DZ"/>
              </w:rPr>
              <w:t>الكتابات</w:t>
            </w:r>
            <w:proofErr w:type="gramEnd"/>
            <w:r w:rsidRPr="001417C4">
              <w:rPr>
                <w:rFonts w:ascii="Simplified Arabic" w:hAnsi="Simplified Arabic" w:cs="Simplified Arabic"/>
                <w:sz w:val="28"/>
                <w:szCs w:val="28"/>
                <w:rtl/>
                <w:lang w:bidi="ar-DZ"/>
              </w:rPr>
              <w:t xml:space="preserve"> المحلية </w:t>
            </w:r>
          </w:p>
        </w:tc>
        <w:tc>
          <w:tcPr>
            <w:tcW w:w="1560" w:type="dxa"/>
          </w:tcPr>
          <w:p w:rsidR="00C720A8"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p>
        </w:tc>
      </w:tr>
      <w:tr w:rsidR="00C720A8" w:rsidRPr="001417C4" w:rsidTr="001417C4">
        <w:tc>
          <w:tcPr>
            <w:tcW w:w="2517" w:type="dxa"/>
          </w:tcPr>
          <w:p w:rsidR="00C720A8"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الخامسة</w:t>
            </w:r>
          </w:p>
        </w:tc>
        <w:tc>
          <w:tcPr>
            <w:tcW w:w="5812" w:type="dxa"/>
          </w:tcPr>
          <w:p w:rsidR="00C720A8" w:rsidRPr="001417C4" w:rsidRDefault="00D20607" w:rsidP="00C720A8">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الأرشيف في العهد العثماني</w:t>
            </w:r>
          </w:p>
        </w:tc>
        <w:tc>
          <w:tcPr>
            <w:tcW w:w="1560" w:type="dxa"/>
          </w:tcPr>
          <w:p w:rsidR="00C720A8"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p>
        </w:tc>
      </w:tr>
      <w:tr w:rsidR="00D20607" w:rsidRPr="001417C4" w:rsidTr="001417C4">
        <w:tc>
          <w:tcPr>
            <w:tcW w:w="9889" w:type="dxa"/>
            <w:gridSpan w:val="3"/>
          </w:tcPr>
          <w:p w:rsidR="00D20607" w:rsidRPr="001417C4" w:rsidRDefault="00D20607" w:rsidP="00CA3072">
            <w:pPr>
              <w:bidi/>
              <w:jc w:val="center"/>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 xml:space="preserve">الباب </w:t>
            </w:r>
            <w:proofErr w:type="gramStart"/>
            <w:r w:rsidRPr="001417C4">
              <w:rPr>
                <w:rFonts w:ascii="Simplified Arabic" w:hAnsi="Simplified Arabic" w:cs="Simplified Arabic"/>
                <w:b/>
                <w:bCs/>
                <w:sz w:val="28"/>
                <w:szCs w:val="28"/>
                <w:rtl/>
                <w:lang w:bidi="ar-DZ"/>
              </w:rPr>
              <w:t>الثاني :</w:t>
            </w:r>
            <w:proofErr w:type="gramEnd"/>
            <w:r w:rsidRPr="001417C4">
              <w:rPr>
                <w:rFonts w:ascii="Simplified Arabic" w:hAnsi="Simplified Arabic" w:cs="Simplified Arabic"/>
                <w:b/>
                <w:bCs/>
                <w:sz w:val="28"/>
                <w:szCs w:val="28"/>
                <w:rtl/>
                <w:lang w:bidi="ar-DZ"/>
              </w:rPr>
              <w:t>المصادر التاريخية أثناء فترة الاحتلال الفرنسي للجزائر</w:t>
            </w:r>
          </w:p>
        </w:tc>
      </w:tr>
      <w:tr w:rsidR="00D20607" w:rsidRPr="001417C4" w:rsidTr="001417C4">
        <w:trPr>
          <w:trHeight w:val="452"/>
        </w:trPr>
        <w:tc>
          <w:tcPr>
            <w:tcW w:w="2517" w:type="dxa"/>
          </w:tcPr>
          <w:p w:rsidR="00D20607"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السادسة</w:t>
            </w:r>
          </w:p>
        </w:tc>
        <w:tc>
          <w:tcPr>
            <w:tcW w:w="5812" w:type="dxa"/>
          </w:tcPr>
          <w:p w:rsidR="00D20607" w:rsidRPr="001417C4" w:rsidRDefault="00D20607" w:rsidP="00B17DA6">
            <w:pPr>
              <w:bidi/>
              <w:rPr>
                <w:rFonts w:ascii="Simplified Arabic" w:hAnsi="Simplified Arabic" w:cs="Simplified Arabic"/>
                <w:sz w:val="28"/>
                <w:szCs w:val="28"/>
                <w:rtl/>
                <w:lang w:bidi="ar-DZ"/>
              </w:rPr>
            </w:pPr>
            <w:proofErr w:type="gramStart"/>
            <w:r w:rsidRPr="001417C4">
              <w:rPr>
                <w:rFonts w:ascii="Simplified Arabic" w:hAnsi="Simplified Arabic" w:cs="Simplified Arabic"/>
                <w:sz w:val="28"/>
                <w:szCs w:val="28"/>
                <w:rtl/>
                <w:lang w:bidi="ar-DZ"/>
              </w:rPr>
              <w:t>عموميات</w:t>
            </w:r>
            <w:proofErr w:type="gramEnd"/>
            <w:r w:rsidRPr="001417C4">
              <w:rPr>
                <w:rFonts w:ascii="Simplified Arabic" w:hAnsi="Simplified Arabic" w:cs="Simplified Arabic"/>
                <w:sz w:val="28"/>
                <w:szCs w:val="28"/>
                <w:rtl/>
                <w:lang w:bidi="ar-DZ"/>
              </w:rPr>
              <w:t xml:space="preserve"> حول المؤرخين الفرنسيين </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r>
      <w:tr w:rsidR="00D20607" w:rsidRPr="001417C4" w:rsidTr="001417C4">
        <w:tc>
          <w:tcPr>
            <w:tcW w:w="2517" w:type="dxa"/>
          </w:tcPr>
          <w:p w:rsidR="00D20607" w:rsidRPr="001417C4" w:rsidRDefault="00D20607"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السابعة</w:t>
            </w:r>
          </w:p>
        </w:tc>
        <w:tc>
          <w:tcPr>
            <w:tcW w:w="5812" w:type="dxa"/>
          </w:tcPr>
          <w:p w:rsidR="00D20607" w:rsidRPr="001417C4" w:rsidRDefault="00D20607" w:rsidP="00C720A8">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w:t>
            </w:r>
            <w:proofErr w:type="gramStart"/>
            <w:r w:rsidRPr="001417C4">
              <w:rPr>
                <w:rFonts w:ascii="Simplified Arabic" w:hAnsi="Simplified Arabic" w:cs="Simplified Arabic"/>
                <w:sz w:val="28"/>
                <w:szCs w:val="28"/>
                <w:rtl/>
                <w:lang w:bidi="ar-DZ"/>
              </w:rPr>
              <w:t>الكتابات</w:t>
            </w:r>
            <w:proofErr w:type="gramEnd"/>
            <w:r w:rsidRPr="001417C4">
              <w:rPr>
                <w:rFonts w:ascii="Simplified Arabic" w:hAnsi="Simplified Arabic" w:cs="Simplified Arabic"/>
                <w:sz w:val="28"/>
                <w:szCs w:val="28"/>
                <w:rtl/>
                <w:lang w:bidi="ar-DZ"/>
              </w:rPr>
              <w:t xml:space="preserve"> التاريخية الفرنسية</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51</w:t>
            </w:r>
          </w:p>
        </w:tc>
      </w:tr>
      <w:tr w:rsidR="00D20607" w:rsidRPr="001417C4" w:rsidTr="001417C4">
        <w:tc>
          <w:tcPr>
            <w:tcW w:w="2517" w:type="dxa"/>
          </w:tcPr>
          <w:p w:rsidR="00D20607" w:rsidRPr="001417C4" w:rsidRDefault="00D20607"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الثامنة</w:t>
            </w:r>
          </w:p>
        </w:tc>
        <w:tc>
          <w:tcPr>
            <w:tcW w:w="5812" w:type="dxa"/>
          </w:tcPr>
          <w:p w:rsidR="00D20607" w:rsidRPr="001417C4" w:rsidRDefault="00D20607" w:rsidP="001417C4">
            <w:pPr>
              <w:bidi/>
              <w:rPr>
                <w:rFonts w:ascii="Simplified Arabic" w:hAnsi="Simplified Arabic" w:cs="Simplified Arabic"/>
                <w:sz w:val="28"/>
                <w:szCs w:val="28"/>
                <w:rtl/>
                <w:lang w:bidi="ar-DZ"/>
              </w:rPr>
            </w:pPr>
            <w:proofErr w:type="gramStart"/>
            <w:r w:rsidRPr="001417C4">
              <w:rPr>
                <w:rFonts w:ascii="Simplified Arabic" w:hAnsi="Simplified Arabic" w:cs="Simplified Arabic"/>
                <w:sz w:val="28"/>
                <w:szCs w:val="28"/>
                <w:rtl/>
                <w:lang w:bidi="ar-DZ"/>
              </w:rPr>
              <w:t>الكتابات</w:t>
            </w:r>
            <w:proofErr w:type="gramEnd"/>
            <w:r w:rsidRPr="001417C4">
              <w:rPr>
                <w:rFonts w:ascii="Simplified Arabic" w:hAnsi="Simplified Arabic" w:cs="Simplified Arabic"/>
                <w:sz w:val="28"/>
                <w:szCs w:val="28"/>
                <w:rtl/>
                <w:lang w:bidi="ar-DZ"/>
              </w:rPr>
              <w:t xml:space="preserve"> التاريخية المحلية </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w:t>
            </w:r>
          </w:p>
        </w:tc>
      </w:tr>
      <w:tr w:rsidR="00D20607" w:rsidRPr="001417C4" w:rsidTr="001417C4">
        <w:tc>
          <w:tcPr>
            <w:tcW w:w="2517" w:type="dxa"/>
          </w:tcPr>
          <w:p w:rsidR="00D20607" w:rsidRPr="001417C4" w:rsidRDefault="00D20607"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التاسعة</w:t>
            </w:r>
          </w:p>
        </w:tc>
        <w:tc>
          <w:tcPr>
            <w:tcW w:w="5812" w:type="dxa"/>
          </w:tcPr>
          <w:p w:rsidR="00D20607" w:rsidRPr="001417C4" w:rsidRDefault="00D20607" w:rsidP="00C720A8">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الكتابات التاريخية المحلية "خلال عصر النهضة(ق19 </w:t>
            </w:r>
            <w:proofErr w:type="gramStart"/>
            <w:r w:rsidRPr="001417C4">
              <w:rPr>
                <w:rFonts w:ascii="Simplified Arabic" w:hAnsi="Simplified Arabic" w:cs="Simplified Arabic"/>
                <w:sz w:val="28"/>
                <w:szCs w:val="28"/>
                <w:rtl/>
                <w:lang w:bidi="ar-DZ"/>
              </w:rPr>
              <w:t>وبداية</w:t>
            </w:r>
            <w:proofErr w:type="gramEnd"/>
            <w:r w:rsidRPr="001417C4">
              <w:rPr>
                <w:rFonts w:ascii="Simplified Arabic" w:hAnsi="Simplified Arabic" w:cs="Simplified Arabic"/>
                <w:sz w:val="28"/>
                <w:szCs w:val="28"/>
                <w:rtl/>
                <w:lang w:bidi="ar-DZ"/>
              </w:rPr>
              <w:t xml:space="preserve"> ق20)"</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p>
        </w:tc>
      </w:tr>
      <w:tr w:rsidR="00D20607" w:rsidRPr="001417C4" w:rsidTr="001417C4">
        <w:tc>
          <w:tcPr>
            <w:tcW w:w="2517" w:type="dxa"/>
          </w:tcPr>
          <w:p w:rsidR="00D20607" w:rsidRPr="001417C4" w:rsidRDefault="00B17DA6" w:rsidP="00C720A8">
            <w:pPr>
              <w:bidi/>
              <w:rPr>
                <w:rFonts w:ascii="Simplified Arabic" w:hAnsi="Simplified Arabic" w:cs="Simplified Arabic"/>
                <w:b/>
                <w:bCs/>
                <w:sz w:val="28"/>
                <w:szCs w:val="28"/>
                <w:rtl/>
                <w:lang w:bidi="ar-DZ"/>
              </w:rPr>
            </w:pPr>
            <w:proofErr w:type="gramStart"/>
            <w:r w:rsidRPr="001417C4">
              <w:rPr>
                <w:rFonts w:ascii="Simplified Arabic" w:hAnsi="Simplified Arabic" w:cs="Simplified Arabic"/>
                <w:b/>
                <w:bCs/>
                <w:sz w:val="28"/>
                <w:szCs w:val="28"/>
                <w:rtl/>
                <w:lang w:bidi="ar-DZ"/>
              </w:rPr>
              <w:t>المحاضرة</w:t>
            </w:r>
            <w:proofErr w:type="gramEnd"/>
            <w:r w:rsidRPr="001417C4">
              <w:rPr>
                <w:rFonts w:ascii="Simplified Arabic" w:hAnsi="Simplified Arabic" w:cs="Simplified Arabic"/>
                <w:b/>
                <w:bCs/>
                <w:sz w:val="28"/>
                <w:szCs w:val="28"/>
                <w:rtl/>
                <w:lang w:bidi="ar-DZ"/>
              </w:rPr>
              <w:t xml:space="preserve"> العاشرة</w:t>
            </w:r>
          </w:p>
        </w:tc>
        <w:tc>
          <w:tcPr>
            <w:tcW w:w="5812" w:type="dxa"/>
          </w:tcPr>
          <w:p w:rsidR="00D20607" w:rsidRPr="001417C4" w:rsidRDefault="00B17DA6" w:rsidP="001417C4">
            <w:pPr>
              <w:bidi/>
              <w:rPr>
                <w:rFonts w:ascii="Simplified Arabic" w:hAnsi="Simplified Arabic" w:cs="Simplified Arabic"/>
                <w:sz w:val="28"/>
                <w:szCs w:val="28"/>
                <w:rtl/>
                <w:lang w:bidi="ar-DZ"/>
              </w:rPr>
            </w:pPr>
            <w:proofErr w:type="gramStart"/>
            <w:r w:rsidRPr="001417C4">
              <w:rPr>
                <w:rFonts w:ascii="Simplified Arabic" w:hAnsi="Simplified Arabic" w:cs="Simplified Arabic"/>
                <w:sz w:val="28"/>
                <w:szCs w:val="28"/>
                <w:rtl/>
                <w:lang w:bidi="ar-DZ"/>
              </w:rPr>
              <w:t>الكتابات</w:t>
            </w:r>
            <w:proofErr w:type="gramEnd"/>
            <w:r w:rsidRPr="001417C4">
              <w:rPr>
                <w:rFonts w:ascii="Simplified Arabic" w:hAnsi="Simplified Arabic" w:cs="Simplified Arabic"/>
                <w:sz w:val="28"/>
                <w:szCs w:val="28"/>
                <w:rtl/>
                <w:lang w:bidi="ar-DZ"/>
              </w:rPr>
              <w:t xml:space="preserve"> التاريخية المحلية" كتابات الحركة الوطنية"</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63</w:t>
            </w:r>
          </w:p>
        </w:tc>
      </w:tr>
      <w:tr w:rsidR="00D20607" w:rsidRPr="001417C4" w:rsidTr="001417C4">
        <w:tc>
          <w:tcPr>
            <w:tcW w:w="2517" w:type="dxa"/>
          </w:tcPr>
          <w:p w:rsidR="00D20607" w:rsidRPr="001417C4" w:rsidRDefault="00B17DA6" w:rsidP="00C720A8">
            <w:pPr>
              <w:bidi/>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 xml:space="preserve">المحاضرة </w:t>
            </w:r>
            <w:proofErr w:type="gramStart"/>
            <w:r w:rsidRPr="001417C4">
              <w:rPr>
                <w:rFonts w:ascii="Simplified Arabic" w:hAnsi="Simplified Arabic" w:cs="Simplified Arabic"/>
                <w:b/>
                <w:bCs/>
                <w:sz w:val="28"/>
                <w:szCs w:val="28"/>
                <w:rtl/>
                <w:lang w:bidi="ar-DZ"/>
              </w:rPr>
              <w:t>الحادية</w:t>
            </w:r>
            <w:proofErr w:type="gramEnd"/>
            <w:r w:rsidRPr="001417C4">
              <w:rPr>
                <w:rFonts w:ascii="Simplified Arabic" w:hAnsi="Simplified Arabic" w:cs="Simplified Arabic"/>
                <w:b/>
                <w:bCs/>
                <w:sz w:val="28"/>
                <w:szCs w:val="28"/>
                <w:rtl/>
                <w:lang w:bidi="ar-DZ"/>
              </w:rPr>
              <w:t xml:space="preserve"> عشر</w:t>
            </w:r>
          </w:p>
        </w:tc>
        <w:tc>
          <w:tcPr>
            <w:tcW w:w="5812" w:type="dxa"/>
          </w:tcPr>
          <w:p w:rsidR="00D20607" w:rsidRPr="001417C4" w:rsidRDefault="00B17DA6" w:rsidP="00C720A8">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الأرشيف</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68</w:t>
            </w:r>
          </w:p>
        </w:tc>
      </w:tr>
      <w:tr w:rsidR="00D20607" w:rsidRPr="001417C4" w:rsidTr="001417C4">
        <w:tc>
          <w:tcPr>
            <w:tcW w:w="2517" w:type="dxa"/>
          </w:tcPr>
          <w:p w:rsidR="00D20607" w:rsidRPr="001417C4" w:rsidRDefault="00B17DA6" w:rsidP="00C720A8">
            <w:pPr>
              <w:bidi/>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 xml:space="preserve">المحاضرة </w:t>
            </w:r>
            <w:proofErr w:type="gramStart"/>
            <w:r w:rsidRPr="001417C4">
              <w:rPr>
                <w:rFonts w:ascii="Simplified Arabic" w:hAnsi="Simplified Arabic" w:cs="Simplified Arabic"/>
                <w:b/>
                <w:bCs/>
                <w:sz w:val="28"/>
                <w:szCs w:val="28"/>
                <w:rtl/>
                <w:lang w:bidi="ar-DZ"/>
              </w:rPr>
              <w:t>الثانية</w:t>
            </w:r>
            <w:proofErr w:type="gramEnd"/>
            <w:r w:rsidRPr="001417C4">
              <w:rPr>
                <w:rFonts w:ascii="Simplified Arabic" w:hAnsi="Simplified Arabic" w:cs="Simplified Arabic"/>
                <w:b/>
                <w:bCs/>
                <w:sz w:val="28"/>
                <w:szCs w:val="28"/>
                <w:rtl/>
                <w:lang w:bidi="ar-DZ"/>
              </w:rPr>
              <w:t xml:space="preserve"> عشر</w:t>
            </w:r>
          </w:p>
        </w:tc>
        <w:tc>
          <w:tcPr>
            <w:tcW w:w="5812" w:type="dxa"/>
          </w:tcPr>
          <w:p w:rsidR="00D20607" w:rsidRPr="001417C4" w:rsidRDefault="00B17DA6" w:rsidP="001417C4">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الصحافة </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73</w:t>
            </w:r>
          </w:p>
        </w:tc>
      </w:tr>
      <w:tr w:rsidR="00D20607" w:rsidRPr="001417C4" w:rsidTr="001417C4">
        <w:tc>
          <w:tcPr>
            <w:tcW w:w="2517" w:type="dxa"/>
          </w:tcPr>
          <w:p w:rsidR="00D20607" w:rsidRPr="001417C4" w:rsidRDefault="00B17DA6" w:rsidP="00C720A8">
            <w:pPr>
              <w:bidi/>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 xml:space="preserve">المحاضرة </w:t>
            </w:r>
            <w:proofErr w:type="gramStart"/>
            <w:r w:rsidRPr="001417C4">
              <w:rPr>
                <w:rFonts w:ascii="Simplified Arabic" w:hAnsi="Simplified Arabic" w:cs="Simplified Arabic"/>
                <w:b/>
                <w:bCs/>
                <w:sz w:val="28"/>
                <w:szCs w:val="28"/>
                <w:rtl/>
                <w:lang w:bidi="ar-DZ"/>
              </w:rPr>
              <w:t>الثالثة</w:t>
            </w:r>
            <w:proofErr w:type="gramEnd"/>
            <w:r w:rsidRPr="001417C4">
              <w:rPr>
                <w:rFonts w:ascii="Simplified Arabic" w:hAnsi="Simplified Arabic" w:cs="Simplified Arabic"/>
                <w:b/>
                <w:bCs/>
                <w:sz w:val="28"/>
                <w:szCs w:val="28"/>
                <w:rtl/>
                <w:lang w:bidi="ar-DZ"/>
              </w:rPr>
              <w:t xml:space="preserve"> عشر</w:t>
            </w:r>
          </w:p>
        </w:tc>
        <w:tc>
          <w:tcPr>
            <w:tcW w:w="5812" w:type="dxa"/>
          </w:tcPr>
          <w:p w:rsidR="00D20607" w:rsidRPr="001417C4" w:rsidRDefault="00B17DA6" w:rsidP="00B17DA6">
            <w:pPr>
              <w:bidi/>
              <w:rPr>
                <w:rFonts w:ascii="Simplified Arabic" w:hAnsi="Simplified Arabic" w:cs="Simplified Arabic"/>
                <w:sz w:val="28"/>
                <w:szCs w:val="28"/>
                <w:rtl/>
                <w:lang w:bidi="ar-DZ"/>
              </w:rPr>
            </w:pPr>
            <w:proofErr w:type="gramStart"/>
            <w:r w:rsidRPr="001417C4">
              <w:rPr>
                <w:rFonts w:ascii="Simplified Arabic" w:hAnsi="Simplified Arabic" w:cs="Simplified Arabic"/>
                <w:sz w:val="28"/>
                <w:szCs w:val="28"/>
                <w:rtl/>
                <w:lang w:bidi="ar-DZ"/>
              </w:rPr>
              <w:t>نماذج</w:t>
            </w:r>
            <w:proofErr w:type="gramEnd"/>
            <w:r w:rsidRPr="001417C4">
              <w:rPr>
                <w:rFonts w:ascii="Simplified Arabic" w:hAnsi="Simplified Arabic" w:cs="Simplified Arabic"/>
                <w:sz w:val="28"/>
                <w:szCs w:val="28"/>
                <w:rtl/>
                <w:lang w:bidi="ar-DZ"/>
              </w:rPr>
              <w:t xml:space="preserve"> من الصحافة </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81</w:t>
            </w:r>
          </w:p>
        </w:tc>
      </w:tr>
      <w:tr w:rsidR="00D20607" w:rsidRPr="001417C4" w:rsidTr="001417C4">
        <w:tc>
          <w:tcPr>
            <w:tcW w:w="2517" w:type="dxa"/>
          </w:tcPr>
          <w:p w:rsidR="00D20607" w:rsidRPr="001417C4" w:rsidRDefault="00B17DA6" w:rsidP="00C720A8">
            <w:pPr>
              <w:bidi/>
              <w:rPr>
                <w:rFonts w:ascii="Simplified Arabic" w:hAnsi="Simplified Arabic" w:cs="Simplified Arabic"/>
                <w:b/>
                <w:bCs/>
                <w:sz w:val="28"/>
                <w:szCs w:val="28"/>
                <w:rtl/>
                <w:lang w:bidi="ar-DZ"/>
              </w:rPr>
            </w:pPr>
            <w:r w:rsidRPr="001417C4">
              <w:rPr>
                <w:rFonts w:ascii="Simplified Arabic" w:hAnsi="Simplified Arabic" w:cs="Simplified Arabic"/>
                <w:b/>
                <w:bCs/>
                <w:sz w:val="28"/>
                <w:szCs w:val="28"/>
                <w:rtl/>
                <w:lang w:bidi="ar-DZ"/>
              </w:rPr>
              <w:t xml:space="preserve">المحاضرة </w:t>
            </w:r>
            <w:proofErr w:type="gramStart"/>
            <w:r w:rsidRPr="001417C4">
              <w:rPr>
                <w:rFonts w:ascii="Simplified Arabic" w:hAnsi="Simplified Arabic" w:cs="Simplified Arabic"/>
                <w:b/>
                <w:bCs/>
                <w:sz w:val="28"/>
                <w:szCs w:val="28"/>
                <w:rtl/>
                <w:lang w:bidi="ar-DZ"/>
              </w:rPr>
              <w:t>الرابعة</w:t>
            </w:r>
            <w:proofErr w:type="gramEnd"/>
            <w:r w:rsidRPr="001417C4">
              <w:rPr>
                <w:rFonts w:ascii="Simplified Arabic" w:hAnsi="Simplified Arabic" w:cs="Simplified Arabic"/>
                <w:b/>
                <w:bCs/>
                <w:sz w:val="28"/>
                <w:szCs w:val="28"/>
                <w:rtl/>
                <w:lang w:bidi="ar-DZ"/>
              </w:rPr>
              <w:t xml:space="preserve"> عشر</w:t>
            </w:r>
          </w:p>
        </w:tc>
        <w:tc>
          <w:tcPr>
            <w:tcW w:w="5812" w:type="dxa"/>
          </w:tcPr>
          <w:p w:rsidR="00D20607" w:rsidRPr="001417C4" w:rsidRDefault="00B17DA6" w:rsidP="001417C4">
            <w:pPr>
              <w:bidi/>
              <w:rPr>
                <w:rFonts w:ascii="Simplified Arabic" w:hAnsi="Simplified Arabic" w:cs="Simplified Arabic"/>
                <w:sz w:val="28"/>
                <w:szCs w:val="28"/>
                <w:rtl/>
                <w:lang w:bidi="ar-DZ"/>
              </w:rPr>
            </w:pPr>
            <w:r w:rsidRPr="001417C4">
              <w:rPr>
                <w:rFonts w:ascii="Simplified Arabic" w:hAnsi="Simplified Arabic" w:cs="Simplified Arabic"/>
                <w:sz w:val="28"/>
                <w:szCs w:val="28"/>
                <w:rtl/>
                <w:lang w:bidi="ar-DZ"/>
              </w:rPr>
              <w:t xml:space="preserve"> </w:t>
            </w:r>
            <w:proofErr w:type="gramStart"/>
            <w:r w:rsidRPr="001417C4">
              <w:rPr>
                <w:rFonts w:ascii="Simplified Arabic" w:hAnsi="Simplified Arabic" w:cs="Simplified Arabic"/>
                <w:sz w:val="28"/>
                <w:szCs w:val="28"/>
                <w:rtl/>
                <w:lang w:bidi="ar-DZ"/>
              </w:rPr>
              <w:t>مصادر</w:t>
            </w:r>
            <w:proofErr w:type="gramEnd"/>
            <w:r w:rsidRPr="001417C4">
              <w:rPr>
                <w:rFonts w:ascii="Simplified Arabic" w:hAnsi="Simplified Arabic" w:cs="Simplified Arabic"/>
                <w:sz w:val="28"/>
                <w:szCs w:val="28"/>
                <w:rtl/>
                <w:lang w:bidi="ar-DZ"/>
              </w:rPr>
              <w:t xml:space="preserve"> تاريخ الجزائر أثناء الثورة</w:t>
            </w:r>
            <w:r w:rsidR="001417C4">
              <w:rPr>
                <w:rFonts w:ascii="Simplified Arabic" w:hAnsi="Simplified Arabic" w:cs="Simplified Arabic" w:hint="cs"/>
                <w:sz w:val="28"/>
                <w:szCs w:val="28"/>
                <w:rtl/>
                <w:lang w:bidi="ar-DZ"/>
              </w:rPr>
              <w:t xml:space="preserve"> </w:t>
            </w:r>
            <w:r w:rsidRPr="001417C4">
              <w:rPr>
                <w:rFonts w:ascii="Simplified Arabic" w:hAnsi="Simplified Arabic" w:cs="Simplified Arabic"/>
                <w:sz w:val="28"/>
                <w:szCs w:val="28"/>
                <w:rtl/>
                <w:lang w:bidi="ar-DZ"/>
              </w:rPr>
              <w:t>"الإعلام الثوري"</w:t>
            </w:r>
          </w:p>
        </w:tc>
        <w:tc>
          <w:tcPr>
            <w:tcW w:w="1560" w:type="dxa"/>
          </w:tcPr>
          <w:p w:rsidR="00D20607" w:rsidRPr="001417C4" w:rsidRDefault="001417C4" w:rsidP="00CA307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92</w:t>
            </w:r>
          </w:p>
        </w:tc>
      </w:tr>
    </w:tbl>
    <w:p w:rsidR="00C720A8" w:rsidRDefault="00C720A8" w:rsidP="00C720A8">
      <w:pPr>
        <w:bidi/>
        <w:rPr>
          <w:rtl/>
          <w:lang w:bidi="ar-DZ"/>
        </w:rPr>
      </w:pPr>
    </w:p>
    <w:sectPr w:rsidR="00C720A8" w:rsidSect="00D03C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D6" w:rsidRDefault="00A565D6" w:rsidP="00A156B7">
      <w:pPr>
        <w:spacing w:after="0" w:line="240" w:lineRule="auto"/>
      </w:pPr>
      <w:r>
        <w:separator/>
      </w:r>
    </w:p>
  </w:endnote>
  <w:endnote w:type="continuationSeparator" w:id="0">
    <w:p w:rsidR="00A565D6" w:rsidRDefault="00A565D6" w:rsidP="00A1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66687"/>
      <w:docPartObj>
        <w:docPartGallery w:val="Page Numbers (Bottom of Page)"/>
        <w:docPartUnique/>
      </w:docPartObj>
    </w:sdtPr>
    <w:sdtEndPr/>
    <w:sdtContent>
      <w:p w:rsidR="0071196F" w:rsidRDefault="00A565D6">
        <w:pPr>
          <w:pStyle w:val="Pieddepage"/>
        </w:pPr>
        <w:r>
          <w:rPr>
            <w:noProof/>
          </w:rPr>
          <w:pict>
            <v:shape id="Forme automatique 13" o:spid="_x0000_s2049"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71196F" w:rsidRDefault="0071196F">
                    <w:pPr>
                      <w:jc w:val="center"/>
                    </w:pPr>
                    <w:r w:rsidRPr="00AD66CD">
                      <w:fldChar w:fldCharType="begin"/>
                    </w:r>
                    <w:r>
                      <w:instrText>PAGE    \* MERGEFORMAT</w:instrText>
                    </w:r>
                    <w:r w:rsidRPr="00AD66CD">
                      <w:fldChar w:fldCharType="separate"/>
                    </w:r>
                    <w:r w:rsidR="00FF2B7D" w:rsidRPr="00FF2B7D">
                      <w:rPr>
                        <w:noProof/>
                        <w:color w:val="7F7F7F" w:themeColor="text1" w:themeTint="80"/>
                      </w:rPr>
                      <w:t>19</w:t>
                    </w:r>
                    <w:r w:rsidRPr="00AD66CD">
                      <w:rPr>
                        <w:color w:val="7F7F7F" w:themeColor="text1" w:themeTint="80"/>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D6" w:rsidRDefault="00A565D6" w:rsidP="00A156B7">
      <w:pPr>
        <w:spacing w:after="0" w:line="240" w:lineRule="auto"/>
      </w:pPr>
      <w:r>
        <w:separator/>
      </w:r>
    </w:p>
  </w:footnote>
  <w:footnote w:type="continuationSeparator" w:id="0">
    <w:p w:rsidR="00A565D6" w:rsidRDefault="00A565D6" w:rsidP="00A156B7">
      <w:pPr>
        <w:spacing w:after="0" w:line="240" w:lineRule="auto"/>
      </w:pPr>
      <w:r>
        <w:continuationSeparator/>
      </w:r>
    </w:p>
  </w:footnote>
  <w:footnote w:id="1">
    <w:p w:rsidR="0071196F" w:rsidRPr="00F86831" w:rsidRDefault="0071196F" w:rsidP="00E17B44">
      <w:pPr>
        <w:bidi/>
        <w:rPr>
          <w:rFonts w:ascii="Simplified Arabic" w:hAnsi="Simplified Arabic" w:cs="Simplified Arabic"/>
          <w:rtl/>
          <w:lang w:bidi="ar-DZ"/>
        </w:rPr>
      </w:pPr>
      <w:r w:rsidRPr="00F86831">
        <w:rPr>
          <w:rStyle w:val="Appelnotedebasdep"/>
          <w:vertAlign w:val="baseline"/>
        </w:rPr>
        <w:footnoteRef/>
      </w:r>
      <w:r w:rsidRPr="00F86831">
        <w:t xml:space="preserve"> </w:t>
      </w:r>
      <w:r w:rsidRPr="00F86831">
        <w:rPr>
          <w:rFonts w:hint="cs"/>
          <w:rtl/>
          <w:lang w:bidi="ar-DZ"/>
        </w:rPr>
        <w:t xml:space="preserve">   </w:t>
      </w:r>
      <w:r w:rsidRPr="00F86831">
        <w:rPr>
          <w:rStyle w:val="fontstyle01"/>
          <w:rFonts w:hint="cs"/>
          <w:sz w:val="12"/>
          <w:szCs w:val="12"/>
          <w:rtl/>
        </w:rPr>
        <w:t xml:space="preserve">  </w:t>
      </w:r>
      <w:r w:rsidRPr="00F86831">
        <w:rPr>
          <w:rStyle w:val="fontstyle01"/>
          <w:rFonts w:ascii="Simplified Arabic" w:hAnsi="Simplified Arabic" w:cs="Simplified Arabic"/>
          <w:sz w:val="24"/>
          <w:szCs w:val="24"/>
          <w:rtl/>
        </w:rPr>
        <w:t>حسن ِ حلاق:</w:t>
      </w:r>
      <w:r w:rsidRPr="00F86831">
        <w:rPr>
          <w:rStyle w:val="fontstyle01"/>
          <w:rFonts w:ascii="Simplified Arabic" w:hAnsi="Simplified Arabic" w:cs="Simplified Arabic" w:hint="cs"/>
          <w:sz w:val="24"/>
          <w:szCs w:val="24"/>
          <w:rtl/>
        </w:rPr>
        <w:t xml:space="preserve"> </w:t>
      </w:r>
      <w:r w:rsidRPr="00F86831">
        <w:rPr>
          <w:rStyle w:val="fontstyle01"/>
          <w:rFonts w:ascii="Simplified Arabic" w:hAnsi="Simplified Arabic" w:cs="Simplified Arabic"/>
          <w:sz w:val="24"/>
          <w:szCs w:val="24"/>
          <w:rtl/>
        </w:rPr>
        <w:t>مناهج الفكر والبحث التاريخي والعلوم المساعدة وتحقيق المخطوطات</w:t>
      </w:r>
      <w:proofErr w:type="gramStart"/>
      <w:r w:rsidRPr="00F86831">
        <w:rPr>
          <w:rStyle w:val="fontstyle01"/>
          <w:rFonts w:ascii="Simplified Arabic" w:hAnsi="Simplified Arabic" w:cs="Simplified Arabic" w:hint="cs"/>
          <w:sz w:val="24"/>
          <w:szCs w:val="24"/>
          <w:rtl/>
        </w:rPr>
        <w:t>،</w:t>
      </w:r>
      <w:r w:rsidRPr="00F86831">
        <w:rPr>
          <w:rStyle w:val="fontstyle01"/>
          <w:rFonts w:ascii="Simplified Arabic" w:hAnsi="Simplified Arabic" w:cs="Simplified Arabic"/>
          <w:sz w:val="24"/>
          <w:szCs w:val="24"/>
          <w:rtl/>
        </w:rPr>
        <w:t>ط4</w:t>
      </w:r>
      <w:proofErr w:type="gramEnd"/>
      <w:r w:rsidRPr="00F86831">
        <w:rPr>
          <w:rStyle w:val="fontstyle01"/>
          <w:rFonts w:ascii="Simplified Arabic" w:hAnsi="Simplified Arabic" w:cs="Simplified Arabic"/>
          <w:b/>
          <w:bCs/>
          <w:sz w:val="24"/>
          <w:szCs w:val="24"/>
          <w:rtl/>
        </w:rPr>
        <w:t xml:space="preserve"> ، </w:t>
      </w:r>
      <w:r w:rsidRPr="00F86831">
        <w:rPr>
          <w:rFonts w:ascii="Simplified Arabic" w:hAnsi="Simplified Arabic" w:cs="Simplified Arabic"/>
          <w:rtl/>
          <w:lang w:bidi="ar-DZ"/>
        </w:rPr>
        <w:t xml:space="preserve">دار النهضة العربية </w:t>
      </w:r>
      <w:r w:rsidRPr="00F86831">
        <w:rPr>
          <w:rFonts w:ascii="Simplified Arabic" w:hAnsi="Simplified Arabic" w:cs="Simplified Arabic" w:hint="cs"/>
          <w:rtl/>
          <w:lang w:bidi="ar-DZ"/>
        </w:rPr>
        <w:t>،</w:t>
      </w:r>
      <w:r w:rsidRPr="00F86831">
        <w:rPr>
          <w:rFonts w:ascii="Simplified Arabic" w:hAnsi="Simplified Arabic" w:cs="Simplified Arabic"/>
          <w:rtl/>
          <w:lang w:bidi="ar-DZ"/>
        </w:rPr>
        <w:t xml:space="preserve">لبنان </w:t>
      </w:r>
      <w:r w:rsidRPr="00F86831">
        <w:rPr>
          <w:rFonts w:ascii="Simplified Arabic" w:hAnsi="Simplified Arabic" w:cs="Simplified Arabic" w:hint="cs"/>
          <w:rtl/>
          <w:lang w:bidi="ar-DZ"/>
        </w:rPr>
        <w:t>،2004</w:t>
      </w:r>
      <w:r w:rsidRPr="00F86831">
        <w:rPr>
          <w:rFonts w:ascii="Simplified Arabic" w:hAnsi="Simplified Arabic" w:cs="Simplified Arabic"/>
          <w:rtl/>
          <w:lang w:bidi="ar-DZ"/>
        </w:rPr>
        <w:t xml:space="preserve"> </w:t>
      </w:r>
      <w:r w:rsidRPr="00F86831">
        <w:rPr>
          <w:rFonts w:ascii="Simplified Arabic" w:hAnsi="Simplified Arabic" w:cs="Simplified Arabic" w:hint="cs"/>
          <w:rtl/>
          <w:lang w:bidi="ar-DZ"/>
        </w:rPr>
        <w:t>،</w:t>
      </w:r>
      <w:r w:rsidRPr="00F86831">
        <w:rPr>
          <w:rFonts w:ascii="Simplified Arabic" w:hAnsi="Simplified Arabic" w:cs="Simplified Arabic"/>
          <w:rtl/>
          <w:lang w:bidi="ar-DZ"/>
        </w:rPr>
        <w:t>ص 119</w:t>
      </w:r>
    </w:p>
  </w:footnote>
  <w:footnote w:id="2">
    <w:p w:rsidR="0071196F" w:rsidRPr="00F86831" w:rsidRDefault="0071196F" w:rsidP="00A156B7">
      <w:pPr>
        <w:bidi/>
        <w:rPr>
          <w:rFonts w:ascii="Simplified Arabic" w:hAnsi="Simplified Arabic" w:cs="Simplified Arabic"/>
          <w:rtl/>
          <w:lang w:bidi="ar-DZ"/>
        </w:rPr>
      </w:pPr>
      <w:r w:rsidRPr="00F86831">
        <w:rPr>
          <w:rStyle w:val="Appelnotedebasdep"/>
          <w:rFonts w:ascii="Simplified Arabic" w:hAnsi="Simplified Arabic" w:cs="Simplified Arabic"/>
          <w:vertAlign w:val="baseline"/>
        </w:rPr>
        <w:footnoteRef/>
      </w:r>
      <w:r w:rsidRPr="00F86831">
        <w:rPr>
          <w:rFonts w:ascii="Simplified Arabic" w:hAnsi="Simplified Arabic" w:cs="Simplified Arabic"/>
        </w:rPr>
        <w:t xml:space="preserve"> </w:t>
      </w:r>
      <w:r w:rsidRPr="00F86831">
        <w:rPr>
          <w:rFonts w:ascii="Simplified Arabic" w:hAnsi="Simplified Arabic" w:cs="Simplified Arabic"/>
          <w:rtl/>
          <w:lang w:bidi="ar-DZ"/>
        </w:rPr>
        <w:t xml:space="preserve"> </w:t>
      </w:r>
      <w:r w:rsidRPr="00F86831">
        <w:rPr>
          <w:rStyle w:val="fontstyle01"/>
          <w:rFonts w:ascii="Simplified Arabic" w:hAnsi="Simplified Arabic" w:cs="Simplified Arabic"/>
          <w:sz w:val="24"/>
          <w:szCs w:val="24"/>
          <w:rtl/>
        </w:rPr>
        <w:t xml:space="preserve">عز </w:t>
      </w:r>
      <w:r w:rsidRPr="00F86831">
        <w:rPr>
          <w:rStyle w:val="fontstyle01"/>
          <w:rFonts w:ascii="Simplified Arabic" w:hAnsi="Simplified Arabic" w:cs="Simplified Arabic" w:hint="cs"/>
          <w:sz w:val="24"/>
          <w:szCs w:val="24"/>
          <w:rtl/>
        </w:rPr>
        <w:t>ا</w:t>
      </w:r>
      <w:r w:rsidRPr="00F86831">
        <w:rPr>
          <w:rStyle w:val="fontstyle01"/>
          <w:rFonts w:ascii="Simplified Arabic" w:hAnsi="Simplified Arabic" w:cs="Simplified Arabic"/>
          <w:sz w:val="24"/>
          <w:szCs w:val="24"/>
          <w:rtl/>
        </w:rPr>
        <w:t>لدين ِشريفي:</w:t>
      </w:r>
      <w:r w:rsidRPr="00F86831">
        <w:rPr>
          <w:rStyle w:val="fontstyle01"/>
          <w:rFonts w:ascii="Simplified Arabic" w:hAnsi="Simplified Arabic" w:cs="Simplified Arabic" w:hint="cs"/>
          <w:sz w:val="24"/>
          <w:szCs w:val="24"/>
          <w:rtl/>
        </w:rPr>
        <w:t xml:space="preserve"> </w:t>
      </w:r>
      <w:r w:rsidRPr="00F86831">
        <w:rPr>
          <w:rStyle w:val="fontstyle01"/>
          <w:rFonts w:ascii="Simplified Arabic" w:hAnsi="Simplified Arabic" w:cs="Simplified Arabic"/>
          <w:sz w:val="24"/>
          <w:szCs w:val="24"/>
          <w:rtl/>
        </w:rPr>
        <w:t>مناهج البحث العلمي ومناهج تحقيق المخطوطات دار شريفي للطباعة والنشر</w:t>
      </w:r>
      <w:r w:rsidRPr="00F86831">
        <w:rPr>
          <w:rStyle w:val="fontstyle01"/>
          <w:rFonts w:ascii="Simplified Arabic" w:hAnsi="Simplified Arabic" w:cs="Simplified Arabic" w:hint="cs"/>
          <w:sz w:val="24"/>
          <w:szCs w:val="24"/>
          <w:rtl/>
        </w:rPr>
        <w:t>،</w:t>
      </w:r>
      <w:r w:rsidRPr="00F86831">
        <w:rPr>
          <w:rStyle w:val="fontstyle01"/>
          <w:rFonts w:ascii="Simplified Arabic" w:hAnsi="Simplified Arabic" w:cs="Simplified Arabic"/>
          <w:sz w:val="24"/>
          <w:szCs w:val="24"/>
          <w:rtl/>
        </w:rPr>
        <w:t xml:space="preserve"> </w:t>
      </w:r>
      <w:r w:rsidRPr="00F86831">
        <w:rPr>
          <w:rFonts w:ascii="Simplified Arabic" w:hAnsi="Simplified Arabic" w:cs="Simplified Arabic"/>
          <w:rtl/>
          <w:lang w:bidi="ar-DZ"/>
        </w:rPr>
        <w:t>ص</w:t>
      </w:r>
      <w:r w:rsidRPr="00F86831">
        <w:rPr>
          <w:rFonts w:ascii="Simplified Arabic" w:hAnsi="Simplified Arabic" w:cs="Simplified Arabic" w:hint="cs"/>
          <w:rtl/>
          <w:lang w:bidi="ar-DZ"/>
        </w:rPr>
        <w:t>38</w:t>
      </w:r>
    </w:p>
  </w:footnote>
  <w:footnote w:id="3">
    <w:p w:rsidR="0071196F" w:rsidRPr="00F86831" w:rsidRDefault="0071196F" w:rsidP="008A4FFB">
      <w:pPr>
        <w:bidi/>
        <w:rPr>
          <w:rFonts w:ascii="Simplified Arabic" w:hAnsi="Simplified Arabic" w:cs="Simplified Arabic"/>
          <w:rtl/>
          <w:lang w:bidi="ar-DZ"/>
        </w:rPr>
      </w:pPr>
      <w:r w:rsidRPr="00F86831">
        <w:rPr>
          <w:rStyle w:val="Appelnotedebasdep"/>
          <w:rFonts w:ascii="Simplified Arabic" w:hAnsi="Simplified Arabic" w:cs="Simplified Arabic"/>
          <w:vertAlign w:val="baseline"/>
        </w:rPr>
        <w:footnoteRef/>
      </w:r>
      <w:r w:rsidRPr="00F86831">
        <w:rPr>
          <w:rFonts w:ascii="Simplified Arabic" w:hAnsi="Simplified Arabic" w:cs="Simplified Arabic"/>
        </w:rPr>
        <w:t xml:space="preserve"> </w:t>
      </w:r>
      <w:r w:rsidRPr="00F86831">
        <w:rPr>
          <w:rFonts w:ascii="Simplified Arabic" w:hAnsi="Simplified Arabic" w:cs="Simplified Arabic"/>
          <w:rtl/>
          <w:lang w:bidi="ar-DZ"/>
        </w:rPr>
        <w:t xml:space="preserve"> </w:t>
      </w:r>
      <w:r w:rsidRPr="00F86831">
        <w:rPr>
          <w:rStyle w:val="fontstyle01"/>
          <w:rFonts w:ascii="Simplified Arabic" w:hAnsi="Simplified Arabic" w:cs="Simplified Arabic"/>
          <w:sz w:val="24"/>
          <w:szCs w:val="24"/>
          <w:rtl/>
        </w:rPr>
        <w:t>محمد ِشويخان</w:t>
      </w:r>
      <w:r w:rsidRPr="00F86831">
        <w:rPr>
          <w:rStyle w:val="fontstyle01"/>
          <w:rFonts w:ascii="Simplified Arabic" w:hAnsi="Simplified Arabic" w:cs="Simplified Arabic" w:hint="cs"/>
          <w:sz w:val="24"/>
          <w:szCs w:val="24"/>
          <w:rtl/>
        </w:rPr>
        <w:t xml:space="preserve"> </w:t>
      </w:r>
      <w:r w:rsidRPr="00F86831">
        <w:rPr>
          <w:rStyle w:val="fontstyle01"/>
          <w:rFonts w:ascii="Simplified Arabic" w:hAnsi="Simplified Arabic" w:cs="Simplified Arabic"/>
          <w:sz w:val="24"/>
          <w:szCs w:val="24"/>
          <w:rtl/>
        </w:rPr>
        <w:t>.أحمد ِمهدي:</w:t>
      </w:r>
      <w:r w:rsidRPr="00F86831">
        <w:rPr>
          <w:rStyle w:val="fontstyle01"/>
          <w:rFonts w:ascii="Simplified Arabic" w:hAnsi="Simplified Arabic" w:cs="Simplified Arabic" w:hint="cs"/>
          <w:sz w:val="24"/>
          <w:szCs w:val="24"/>
          <w:rtl/>
        </w:rPr>
        <w:t xml:space="preserve"> </w:t>
      </w:r>
      <w:r w:rsidRPr="00F86831">
        <w:rPr>
          <w:rStyle w:val="fontstyle01"/>
          <w:rFonts w:ascii="Simplified Arabic" w:hAnsi="Simplified Arabic" w:cs="Simplified Arabic"/>
          <w:sz w:val="24"/>
          <w:szCs w:val="24"/>
          <w:rtl/>
        </w:rPr>
        <w:t>الم</w:t>
      </w:r>
      <w:proofErr w:type="gramStart"/>
      <w:r w:rsidRPr="00F86831">
        <w:rPr>
          <w:rStyle w:val="fontstyle01"/>
          <w:rFonts w:ascii="Simplified Arabic" w:hAnsi="Simplified Arabic" w:cs="Simplified Arabic"/>
          <w:sz w:val="24"/>
          <w:szCs w:val="24"/>
          <w:rtl/>
        </w:rPr>
        <w:t>وسوعة العر</w:t>
      </w:r>
      <w:proofErr w:type="gramEnd"/>
      <w:r w:rsidRPr="00F86831">
        <w:rPr>
          <w:rStyle w:val="fontstyle01"/>
          <w:rFonts w:ascii="Simplified Arabic" w:hAnsi="Simplified Arabic" w:cs="Simplified Arabic"/>
          <w:sz w:val="24"/>
          <w:szCs w:val="24"/>
          <w:rtl/>
        </w:rPr>
        <w:t xml:space="preserve">بية العالمية </w:t>
      </w:r>
      <w:r w:rsidRPr="00F86831">
        <w:rPr>
          <w:rStyle w:val="fontstyle01"/>
          <w:rFonts w:ascii="Simplified Arabic" w:hAnsi="Simplified Arabic" w:cs="Simplified Arabic" w:hint="cs"/>
          <w:sz w:val="24"/>
          <w:szCs w:val="24"/>
          <w:rtl/>
        </w:rPr>
        <w:t>،</w:t>
      </w:r>
      <w:r w:rsidRPr="00F86831">
        <w:rPr>
          <w:rStyle w:val="fontstyle01"/>
          <w:rFonts w:ascii="Simplified Arabic" w:hAnsi="Simplified Arabic" w:cs="Simplified Arabic"/>
          <w:sz w:val="24"/>
          <w:szCs w:val="24"/>
          <w:rtl/>
        </w:rPr>
        <w:t xml:space="preserve">ج22 </w:t>
      </w:r>
      <w:r w:rsidRPr="00F86831">
        <w:rPr>
          <w:rStyle w:val="fontstyle01"/>
          <w:rFonts w:ascii="Simplified Arabic" w:hAnsi="Simplified Arabic" w:cs="Simplified Arabic" w:hint="cs"/>
          <w:sz w:val="24"/>
          <w:szCs w:val="24"/>
          <w:rtl/>
        </w:rPr>
        <w:t>،</w:t>
      </w:r>
      <w:r w:rsidRPr="00F86831">
        <w:rPr>
          <w:rStyle w:val="fontstyle01"/>
          <w:rFonts w:ascii="Simplified Arabic" w:hAnsi="Simplified Arabic" w:cs="Simplified Arabic"/>
          <w:sz w:val="24"/>
          <w:szCs w:val="24"/>
          <w:rtl/>
        </w:rPr>
        <w:t xml:space="preserve">مؤسسة أعمال الموسوعة </w:t>
      </w:r>
      <w:r w:rsidRPr="00F86831">
        <w:rPr>
          <w:rStyle w:val="fontstyle01"/>
          <w:rFonts w:ascii="Simplified Arabic" w:hAnsi="Simplified Arabic" w:cs="Simplified Arabic" w:hint="cs"/>
          <w:sz w:val="24"/>
          <w:szCs w:val="24"/>
          <w:rtl/>
        </w:rPr>
        <w:t>،</w:t>
      </w:r>
      <w:r w:rsidRPr="00F86831">
        <w:rPr>
          <w:rStyle w:val="fontstyle01"/>
          <w:rFonts w:ascii="Simplified Arabic" w:hAnsi="Simplified Arabic" w:cs="Simplified Arabic"/>
          <w:sz w:val="24"/>
          <w:szCs w:val="24"/>
          <w:rtl/>
        </w:rPr>
        <w:t>الرياض</w:t>
      </w:r>
      <w:r w:rsidRPr="00F86831">
        <w:rPr>
          <w:rStyle w:val="fontstyle01"/>
          <w:rFonts w:ascii="Simplified Arabic" w:hAnsi="Simplified Arabic" w:cs="Simplified Arabic" w:hint="cs"/>
          <w:sz w:val="24"/>
          <w:szCs w:val="24"/>
          <w:rtl/>
        </w:rPr>
        <w:t xml:space="preserve">، </w:t>
      </w:r>
      <w:r w:rsidRPr="00F86831">
        <w:rPr>
          <w:rFonts w:ascii="Simplified Arabic" w:hAnsi="Simplified Arabic" w:cs="Simplified Arabic"/>
          <w:rtl/>
          <w:lang w:bidi="ar-DZ"/>
        </w:rPr>
        <w:t xml:space="preserve">ص 25 </w:t>
      </w:r>
    </w:p>
  </w:footnote>
  <w:footnote w:id="4">
    <w:p w:rsidR="0071196F" w:rsidRPr="00F86831" w:rsidRDefault="0071196F" w:rsidP="00A156B7">
      <w:pPr>
        <w:pStyle w:val="Notedebasdepage"/>
        <w:bidi/>
        <w:rPr>
          <w:rFonts w:ascii="Simplified Arabic" w:hAnsi="Simplified Arabic" w:cs="Simplified Arabic"/>
          <w:sz w:val="24"/>
          <w:szCs w:val="24"/>
          <w:rtl/>
          <w:lang w:bidi="ar-DZ"/>
        </w:rPr>
      </w:pPr>
      <w:r w:rsidRPr="00F86831">
        <w:rPr>
          <w:rStyle w:val="Appelnotedebasdep"/>
          <w:rFonts w:ascii="Simplified Arabic" w:hAnsi="Simplified Arabic" w:cs="Simplified Arabic"/>
          <w:sz w:val="24"/>
          <w:szCs w:val="24"/>
          <w:vertAlign w:val="baseline"/>
        </w:rPr>
        <w:footnoteRef/>
      </w:r>
      <w:r w:rsidRPr="00F86831">
        <w:rPr>
          <w:rFonts w:ascii="Simplified Arabic" w:hAnsi="Simplified Arabic" w:cs="Simplified Arabic"/>
          <w:sz w:val="24"/>
          <w:szCs w:val="24"/>
        </w:rPr>
        <w:t xml:space="preserve"> </w:t>
      </w:r>
      <w:r w:rsidRPr="00F86831">
        <w:rPr>
          <w:rFonts w:ascii="Simplified Arabic" w:hAnsi="Simplified Arabic" w:cs="Simplified Arabic"/>
          <w:sz w:val="24"/>
          <w:szCs w:val="24"/>
          <w:rtl/>
          <w:lang w:bidi="ar-DZ"/>
        </w:rPr>
        <w:t xml:space="preserve"> عز الدين ِشريفي : المرجع السابق .</w:t>
      </w:r>
    </w:p>
  </w:footnote>
  <w:footnote w:id="5">
    <w:p w:rsidR="0071196F" w:rsidRDefault="0071196F" w:rsidP="00A156B7">
      <w:pPr>
        <w:pStyle w:val="Notedebasdepage"/>
        <w:bidi/>
        <w:rPr>
          <w:rFonts w:ascii="Simplified Arabic" w:hAnsi="Simplified Arabic" w:cs="Simplified Arabic"/>
          <w:sz w:val="24"/>
          <w:szCs w:val="24"/>
          <w:rtl/>
          <w:lang w:bidi="ar-DZ"/>
        </w:rPr>
      </w:pPr>
      <w:r w:rsidRPr="00F86831">
        <w:rPr>
          <w:rStyle w:val="Appelnotedebasdep"/>
          <w:rFonts w:ascii="Simplified Arabic" w:hAnsi="Simplified Arabic" w:cs="Simplified Arabic"/>
          <w:sz w:val="24"/>
          <w:szCs w:val="24"/>
          <w:vertAlign w:val="baseline"/>
        </w:rPr>
        <w:footnoteRef/>
      </w:r>
      <w:r w:rsidRPr="00F86831">
        <w:rPr>
          <w:rFonts w:ascii="Simplified Arabic" w:hAnsi="Simplified Arabic" w:cs="Simplified Arabic"/>
          <w:sz w:val="24"/>
          <w:szCs w:val="24"/>
        </w:rPr>
        <w:t xml:space="preserve"> </w:t>
      </w:r>
      <w:r w:rsidR="00CA3072">
        <w:rPr>
          <w:rFonts w:ascii="Simplified Arabic" w:hAnsi="Simplified Arabic" w:cs="Simplified Arabic" w:hint="cs"/>
          <w:sz w:val="24"/>
          <w:szCs w:val="24"/>
          <w:rtl/>
        </w:rPr>
        <w:t xml:space="preserve"> </w:t>
      </w:r>
      <w:r w:rsidRPr="00F86831">
        <w:rPr>
          <w:rFonts w:ascii="Simplified Arabic" w:hAnsi="Simplified Arabic" w:cs="Simplified Arabic"/>
          <w:sz w:val="24"/>
          <w:szCs w:val="24"/>
          <w:rtl/>
          <w:lang w:bidi="ar-DZ"/>
        </w:rPr>
        <w:t xml:space="preserve">عز الدين ِبن </w:t>
      </w:r>
      <w:proofErr w:type="spellStart"/>
      <w:r w:rsidRPr="00F86831">
        <w:rPr>
          <w:rFonts w:ascii="Simplified Arabic" w:hAnsi="Simplified Arabic" w:cs="Simplified Arabic"/>
          <w:sz w:val="24"/>
          <w:szCs w:val="24"/>
          <w:rtl/>
          <w:lang w:bidi="ar-DZ"/>
        </w:rPr>
        <w:t>زغيبة</w:t>
      </w:r>
      <w:proofErr w:type="spellEnd"/>
      <w:r w:rsidRPr="00F86831">
        <w:rPr>
          <w:rFonts w:ascii="Simplified Arabic" w:hAnsi="Simplified Arabic" w:cs="Simplified Arabic"/>
          <w:sz w:val="24"/>
          <w:szCs w:val="24"/>
          <w:rtl/>
          <w:lang w:bidi="ar-DZ"/>
        </w:rPr>
        <w:t xml:space="preserve"> :صناعة المخطوط العربي الإمارات العربية ِص ِ542 -544.</w:t>
      </w:r>
      <w:r>
        <w:rPr>
          <w:rFonts w:ascii="Simplified Arabic" w:hAnsi="Simplified Arabic" w:cs="Simplified Arabic" w:hint="cs"/>
          <w:sz w:val="24"/>
          <w:szCs w:val="24"/>
          <w:rtl/>
          <w:lang w:bidi="ar-DZ"/>
        </w:rPr>
        <w:t xml:space="preserve"> انظر </w:t>
      </w:r>
    </w:p>
    <w:p w:rsidR="0071196F" w:rsidRPr="00F86831" w:rsidRDefault="00A565D6" w:rsidP="003A47E2">
      <w:pPr>
        <w:pStyle w:val="Notedebasdepage"/>
        <w:rPr>
          <w:rFonts w:ascii="Simplified Arabic" w:hAnsi="Simplified Arabic" w:cs="Simplified Arabic"/>
          <w:sz w:val="24"/>
          <w:szCs w:val="24"/>
          <w:rtl/>
          <w:lang w:bidi="ar-DZ"/>
        </w:rPr>
      </w:pPr>
      <w:hyperlink r:id="rId1" w:history="1">
        <w:r w:rsidR="0071196F" w:rsidRPr="009B0D65">
          <w:rPr>
            <w:rStyle w:val="Lienhypertexte"/>
            <w:rFonts w:ascii="Simplified Arabic" w:hAnsi="Simplified Arabic" w:cs="Simplified Arabic"/>
            <w:sz w:val="24"/>
            <w:szCs w:val="24"/>
            <w:lang w:bidi="ar-DZ"/>
          </w:rPr>
          <w:t>http://esraa_2009,ohlmount.com</w:t>
        </w:r>
      </w:hyperlink>
      <w:r w:rsidR="0071196F" w:rsidRPr="009B0D65">
        <w:rPr>
          <w:rFonts w:ascii="Simplified Arabic" w:hAnsi="Simplified Arabic" w:cs="Simplified Arabic"/>
          <w:sz w:val="24"/>
          <w:szCs w:val="24"/>
          <w:lang w:bidi="ar-DZ"/>
        </w:rPr>
        <w:t xml:space="preserve"> / t4985 </w:t>
      </w:r>
      <w:proofErr w:type="spellStart"/>
      <w:r w:rsidR="0071196F" w:rsidRPr="009B0D65">
        <w:rPr>
          <w:rFonts w:ascii="Simplified Arabic" w:hAnsi="Simplified Arabic" w:cs="Simplified Arabic"/>
          <w:sz w:val="24"/>
          <w:szCs w:val="24"/>
          <w:lang w:bidi="ar-DZ"/>
        </w:rPr>
        <w:t>topic</w:t>
      </w:r>
      <w:proofErr w:type="spellEnd"/>
      <w:r w:rsidR="0071196F" w:rsidRPr="009B0D65">
        <w:rPr>
          <w:rFonts w:ascii="Simplified Arabic" w:hAnsi="Simplified Arabic" w:cs="Simplified Arabic"/>
          <w:sz w:val="24"/>
          <w:szCs w:val="24"/>
          <w:lang w:bidi="ar-DZ"/>
        </w:rPr>
        <w:t xml:space="preserve">  </w:t>
      </w:r>
    </w:p>
  </w:footnote>
  <w:footnote w:id="6">
    <w:p w:rsidR="0071196F" w:rsidRPr="00F86831" w:rsidRDefault="0071196F" w:rsidP="007F6538">
      <w:pPr>
        <w:pStyle w:val="Notedebasdepage"/>
        <w:bidi/>
        <w:rPr>
          <w:rFonts w:ascii="Simplified Arabic" w:hAnsi="Simplified Arabic" w:cs="Simplified Arabic"/>
          <w:sz w:val="24"/>
          <w:szCs w:val="24"/>
          <w:rtl/>
          <w:lang w:bidi="ar-DZ"/>
        </w:rPr>
      </w:pPr>
      <w:r w:rsidRPr="00F86831">
        <w:rPr>
          <w:rStyle w:val="Appelnotedebasdep"/>
          <w:rFonts w:ascii="Simplified Arabic" w:hAnsi="Simplified Arabic" w:cs="Simplified Arabic"/>
          <w:sz w:val="24"/>
          <w:szCs w:val="24"/>
          <w:vertAlign w:val="baseline"/>
        </w:rPr>
        <w:footnoteRef/>
      </w:r>
      <w:r w:rsidRPr="00F86831">
        <w:rPr>
          <w:rFonts w:ascii="Simplified Arabic" w:hAnsi="Simplified Arabic" w:cs="Simplified Arabic"/>
          <w:sz w:val="24"/>
          <w:szCs w:val="24"/>
        </w:rPr>
        <w:t xml:space="preserve"> </w:t>
      </w:r>
      <w:r w:rsidR="00CA3072">
        <w:rPr>
          <w:rFonts w:ascii="Simplified Arabic" w:hAnsi="Simplified Arabic" w:cs="Simplified Arabic" w:hint="cs"/>
          <w:sz w:val="24"/>
          <w:szCs w:val="24"/>
          <w:rtl/>
        </w:rPr>
        <w:t xml:space="preserve"> </w:t>
      </w:r>
      <w:r w:rsidRPr="00F86831">
        <w:rPr>
          <w:rFonts w:ascii="Simplified Arabic" w:hAnsi="Simplified Arabic" w:cs="Simplified Arabic"/>
          <w:sz w:val="24"/>
          <w:szCs w:val="24"/>
          <w:rtl/>
          <w:lang w:bidi="ar-DZ"/>
        </w:rPr>
        <w:t xml:space="preserve">عز الدين ِبن </w:t>
      </w:r>
      <w:proofErr w:type="spellStart"/>
      <w:r w:rsidRPr="00F86831">
        <w:rPr>
          <w:rFonts w:ascii="Simplified Arabic" w:hAnsi="Simplified Arabic" w:cs="Simplified Arabic"/>
          <w:sz w:val="24"/>
          <w:szCs w:val="24"/>
          <w:rtl/>
          <w:lang w:bidi="ar-DZ"/>
        </w:rPr>
        <w:t>زغيبة</w:t>
      </w:r>
      <w:proofErr w:type="spellEnd"/>
      <w:r w:rsidRPr="00F86831">
        <w:rPr>
          <w:rFonts w:ascii="Simplified Arabic" w:hAnsi="Simplified Arabic" w:cs="Simplified Arabic"/>
          <w:sz w:val="24"/>
          <w:szCs w:val="24"/>
          <w:rtl/>
          <w:lang w:bidi="ar-DZ"/>
        </w:rPr>
        <w:t xml:space="preserve"> :المرجع السابق</w:t>
      </w:r>
      <w:r w:rsidRPr="00F86831">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Pr="00F86831">
        <w:rPr>
          <w:rFonts w:ascii="Simplified Arabic" w:hAnsi="Simplified Arabic" w:cs="Simplified Arabic"/>
          <w:sz w:val="24"/>
          <w:szCs w:val="24"/>
          <w:rtl/>
          <w:lang w:bidi="ar-DZ"/>
        </w:rPr>
        <w:t>ص</w:t>
      </w:r>
      <w:r w:rsidRPr="00F86831">
        <w:rPr>
          <w:rFonts w:ascii="Simplified Arabic" w:hAnsi="Simplified Arabic" w:cs="Simplified Arabic" w:hint="cs"/>
          <w:sz w:val="24"/>
          <w:szCs w:val="24"/>
          <w:rtl/>
          <w:lang w:bidi="ar-DZ"/>
        </w:rPr>
        <w:t xml:space="preserve"> ص</w:t>
      </w:r>
      <w:r w:rsidRPr="00F86831">
        <w:rPr>
          <w:rFonts w:ascii="Simplified Arabic" w:hAnsi="Simplified Arabic" w:cs="Simplified Arabic"/>
          <w:sz w:val="24"/>
          <w:szCs w:val="24"/>
          <w:rtl/>
          <w:lang w:bidi="ar-DZ"/>
        </w:rPr>
        <w:t>542-544.</w:t>
      </w:r>
    </w:p>
    <w:p w:rsidR="0071196F" w:rsidRPr="00F86831" w:rsidRDefault="0071196F" w:rsidP="007F6538">
      <w:pPr>
        <w:pStyle w:val="Notedebasdepage"/>
        <w:bidi/>
        <w:rPr>
          <w:rFonts w:ascii="Simplified Arabic" w:hAnsi="Simplified Arabic" w:cs="Simplified Arabic"/>
          <w:sz w:val="24"/>
          <w:szCs w:val="24"/>
          <w:rtl/>
          <w:lang w:bidi="ar-DZ"/>
        </w:rPr>
      </w:pPr>
      <w:r w:rsidRPr="00F86831">
        <w:rPr>
          <w:rFonts w:ascii="Simplified Arabic" w:hAnsi="Simplified Arabic" w:cs="Simplified Arabic"/>
          <w:sz w:val="24"/>
          <w:szCs w:val="24"/>
          <w:lang w:bidi="ar-DZ"/>
        </w:rPr>
        <w:t xml:space="preserve"> </w:t>
      </w:r>
    </w:p>
  </w:footnote>
  <w:footnote w:id="7">
    <w:p w:rsidR="0071196F" w:rsidRPr="009B0D65" w:rsidRDefault="0071196F" w:rsidP="003A47E2">
      <w:pPr>
        <w:pStyle w:val="Notedebasdepage"/>
        <w:bidi/>
        <w:rPr>
          <w:rFonts w:ascii="Simplified Arabic" w:hAnsi="Simplified Arabic" w:cs="Simplified Arabic"/>
          <w:sz w:val="24"/>
          <w:szCs w:val="24"/>
          <w:rtl/>
          <w:lang w:bidi="ar-DZ"/>
        </w:rPr>
      </w:pPr>
      <w:r w:rsidRPr="00F86831">
        <w:rPr>
          <w:rStyle w:val="Appelnotedebasdep"/>
          <w:rFonts w:ascii="Simplified Arabic" w:hAnsi="Simplified Arabic" w:cs="Simplified Arabic"/>
          <w:sz w:val="24"/>
          <w:szCs w:val="24"/>
          <w:vertAlign w:val="baseline"/>
        </w:rPr>
        <w:footnoteRef/>
      </w:r>
      <w:r w:rsidRPr="00F86831">
        <w:rPr>
          <w:rFonts w:ascii="Simplified Arabic" w:hAnsi="Simplified Arabic" w:cs="Simplified Arabic"/>
          <w:sz w:val="24"/>
          <w:szCs w:val="24"/>
        </w:rPr>
        <w:t xml:space="preserve"> </w:t>
      </w:r>
      <w:r w:rsidRPr="00F86831">
        <w:rPr>
          <w:rFonts w:ascii="Simplified Arabic" w:hAnsi="Simplified Arabic" w:cs="Simplified Arabic" w:hint="cs"/>
          <w:sz w:val="24"/>
          <w:szCs w:val="24"/>
          <w:rtl/>
        </w:rPr>
        <w:t xml:space="preserve"> </w:t>
      </w:r>
      <w:r w:rsidRPr="00F86831">
        <w:rPr>
          <w:rFonts w:ascii="Simplified Arabic" w:hAnsi="Simplified Arabic" w:cs="Simplified Arabic" w:hint="cs"/>
          <w:sz w:val="24"/>
          <w:szCs w:val="24"/>
          <w:rtl/>
          <w:lang w:bidi="ar-DZ"/>
        </w:rPr>
        <w:t xml:space="preserve">أبو </w:t>
      </w:r>
      <w:r w:rsidRPr="00F86831">
        <w:rPr>
          <w:rFonts w:ascii="Simplified Arabic" w:hAnsi="Simplified Arabic" w:cs="Simplified Arabic"/>
          <w:sz w:val="24"/>
          <w:szCs w:val="24"/>
          <w:rtl/>
          <w:lang w:bidi="ar-DZ"/>
        </w:rPr>
        <w:t xml:space="preserve">القاسم سعد الله :تاريخ الجزائر </w:t>
      </w:r>
      <w:proofErr w:type="spellStart"/>
      <w:r w:rsidRPr="00F86831">
        <w:rPr>
          <w:rFonts w:ascii="Simplified Arabic" w:hAnsi="Simplified Arabic" w:cs="Simplified Arabic"/>
          <w:sz w:val="24"/>
          <w:szCs w:val="24"/>
          <w:rtl/>
          <w:lang w:bidi="ar-DZ"/>
        </w:rPr>
        <w:t>الثقافي،دار</w:t>
      </w:r>
      <w:proofErr w:type="spellEnd"/>
      <w:r w:rsidRPr="00F86831">
        <w:rPr>
          <w:rFonts w:ascii="Simplified Arabic" w:hAnsi="Simplified Arabic" w:cs="Simplified Arabic"/>
          <w:sz w:val="24"/>
          <w:szCs w:val="24"/>
          <w:rtl/>
          <w:lang w:bidi="ar-DZ"/>
        </w:rPr>
        <w:t xml:space="preserve"> الغرب، ج5</w:t>
      </w:r>
      <w:r w:rsidRPr="00F86831">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ص25</w:t>
      </w:r>
    </w:p>
  </w:footnote>
  <w:footnote w:id="8">
    <w:p w:rsidR="0071196F" w:rsidRPr="009B0D65" w:rsidRDefault="0071196F" w:rsidP="00C85510">
      <w:pPr>
        <w:pStyle w:val="Notedebasdepage"/>
        <w:bidi/>
        <w:rPr>
          <w:rFonts w:ascii="Simplified Arabic" w:hAnsi="Simplified Arabic" w:cs="Simplified Arabic"/>
          <w:sz w:val="24"/>
          <w:szCs w:val="24"/>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حميدة </w:t>
      </w:r>
      <w:proofErr w:type="spellStart"/>
      <w:r w:rsidRPr="009B0D65">
        <w:rPr>
          <w:rFonts w:ascii="Simplified Arabic" w:hAnsi="Simplified Arabic" w:cs="Simplified Arabic"/>
          <w:sz w:val="24"/>
          <w:szCs w:val="24"/>
          <w:rtl/>
          <w:lang w:bidi="ar-DZ"/>
        </w:rPr>
        <w:t>عميراوي</w:t>
      </w:r>
      <w:proofErr w:type="spellEnd"/>
      <w:r w:rsidRPr="009B0D65">
        <w:rPr>
          <w:rFonts w:ascii="Simplified Arabic" w:hAnsi="Simplified Arabic" w:cs="Simplified Arabic"/>
          <w:sz w:val="24"/>
          <w:szCs w:val="24"/>
          <w:rtl/>
          <w:lang w:bidi="ar-DZ"/>
        </w:rPr>
        <w:t xml:space="preserve"> :الجزائر في أدبيات الرحالة </w:t>
      </w:r>
      <w:r w:rsidRPr="009B0D65">
        <w:rPr>
          <w:rFonts w:ascii="Simplified Arabic" w:hAnsi="Simplified Arabic" w:cs="Simplified Arabic" w:hint="cs"/>
          <w:sz w:val="24"/>
          <w:szCs w:val="24"/>
          <w:rtl/>
          <w:lang w:bidi="ar-DZ"/>
        </w:rPr>
        <w:t>والأسر</w:t>
      </w:r>
      <w:r w:rsidRPr="009B0D65">
        <w:rPr>
          <w:rFonts w:ascii="Simplified Arabic" w:hAnsi="Simplified Arabic" w:cs="Simplified Arabic"/>
          <w:sz w:val="24"/>
          <w:szCs w:val="24"/>
          <w:rtl/>
          <w:lang w:bidi="ar-DZ"/>
        </w:rPr>
        <w:t xml:space="preserve"> خلال العهد </w:t>
      </w:r>
      <w:proofErr w:type="spellStart"/>
      <w:r w:rsidRPr="009B0D65">
        <w:rPr>
          <w:rFonts w:ascii="Simplified Arabic" w:hAnsi="Simplified Arabic" w:cs="Simplified Arabic"/>
          <w:sz w:val="24"/>
          <w:szCs w:val="24"/>
          <w:rtl/>
          <w:lang w:bidi="ar-DZ"/>
        </w:rPr>
        <w:t>العثماني"مذكرات</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تيدينا</w:t>
      </w:r>
      <w:proofErr w:type="spellEnd"/>
      <w:r>
        <w:rPr>
          <w:rFonts w:ascii="Simplified Arabic" w:hAnsi="Simplified Arabic" w:cs="Simplified Arabic"/>
          <w:sz w:val="24"/>
          <w:szCs w:val="24"/>
          <w:rtl/>
          <w:lang w:bidi="ar-DZ"/>
        </w:rPr>
        <w:t xml:space="preserve"> نموذجا" ،دار الهدى للط</w:t>
      </w:r>
      <w:r>
        <w:rPr>
          <w:rFonts w:ascii="Simplified Arabic" w:hAnsi="Simplified Arabic" w:cs="Simplified Arabic" w:hint="cs"/>
          <w:sz w:val="24"/>
          <w:szCs w:val="24"/>
          <w:rtl/>
          <w:lang w:bidi="ar-DZ"/>
        </w:rPr>
        <w:t>با</w:t>
      </w:r>
      <w:r w:rsidRPr="009B0D65">
        <w:rPr>
          <w:rFonts w:ascii="Simplified Arabic" w:hAnsi="Simplified Arabic" w:cs="Simplified Arabic"/>
          <w:sz w:val="24"/>
          <w:szCs w:val="24"/>
          <w:rtl/>
          <w:lang w:bidi="ar-DZ"/>
        </w:rPr>
        <w:t>عة والنشر ،2003،ص10-11</w:t>
      </w:r>
    </w:p>
  </w:footnote>
  <w:footnote w:id="9">
    <w:p w:rsidR="0071196F" w:rsidRPr="009B0D65" w:rsidRDefault="0071196F" w:rsidP="00A156B7">
      <w:pPr>
        <w:pStyle w:val="Notedebasdepage"/>
        <w:bidi/>
        <w:rPr>
          <w:rFonts w:ascii="Simplified Arabic" w:hAnsi="Simplified Arabic" w:cs="Simplified Arabic"/>
          <w:sz w:val="24"/>
          <w:szCs w:val="24"/>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نصر الدين </w:t>
      </w:r>
      <w:proofErr w:type="spellStart"/>
      <w:r w:rsidRPr="009B0D65">
        <w:rPr>
          <w:rFonts w:ascii="Simplified Arabic" w:hAnsi="Simplified Arabic" w:cs="Simplified Arabic"/>
          <w:sz w:val="24"/>
          <w:szCs w:val="24"/>
          <w:rtl/>
          <w:lang w:bidi="ar-DZ"/>
        </w:rPr>
        <w:t>سعيدوني</w:t>
      </w:r>
      <w:proofErr w:type="spellEnd"/>
      <w:r w:rsidRPr="009B0D65">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 xml:space="preserve">دراسات في تاريخ </w:t>
      </w:r>
      <w:r w:rsidRPr="007A61EC">
        <w:rPr>
          <w:rFonts w:ascii="Simplified Arabic" w:hAnsi="Simplified Arabic" w:cs="Simplified Arabic"/>
          <w:sz w:val="24"/>
          <w:szCs w:val="24"/>
          <w:rtl/>
          <w:lang w:bidi="ar-DZ"/>
        </w:rPr>
        <w:t>الجزائر خلال العهد العثماني ،المؤسسة الوطنية للنشر</w:t>
      </w:r>
      <w:r w:rsidRPr="007A61EC">
        <w:rPr>
          <w:rFonts w:ascii="Simplified Arabic" w:hAnsi="Simplified Arabic" w:cs="Simplified Arabic" w:hint="cs"/>
          <w:sz w:val="24"/>
          <w:szCs w:val="24"/>
          <w:rtl/>
          <w:lang w:bidi="ar-DZ"/>
        </w:rPr>
        <w:t>،ص</w:t>
      </w:r>
      <w:r>
        <w:rPr>
          <w:rFonts w:ascii="Simplified Arabic" w:hAnsi="Simplified Arabic" w:cs="Simplified Arabic" w:hint="cs"/>
          <w:sz w:val="24"/>
          <w:szCs w:val="24"/>
          <w:rtl/>
          <w:lang w:bidi="ar-DZ"/>
        </w:rPr>
        <w:t>52</w:t>
      </w:r>
    </w:p>
  </w:footnote>
  <w:footnote w:id="10">
    <w:p w:rsidR="0071196F" w:rsidRPr="009B0D65" w:rsidRDefault="0071196F" w:rsidP="00A156B7">
      <w:pPr>
        <w:pStyle w:val="Notedebasdepage"/>
        <w:bidi/>
        <w:rPr>
          <w:rFonts w:ascii="Simplified Arabic" w:hAnsi="Simplified Arabic" w:cs="Simplified Arabic"/>
          <w:sz w:val="24"/>
          <w:szCs w:val="24"/>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حميدة </w:t>
      </w:r>
      <w:proofErr w:type="spellStart"/>
      <w:r w:rsidRPr="009B0D65">
        <w:rPr>
          <w:rFonts w:ascii="Simplified Arabic" w:hAnsi="Simplified Arabic" w:cs="Simplified Arabic"/>
          <w:sz w:val="24"/>
          <w:szCs w:val="24"/>
          <w:rtl/>
          <w:lang w:bidi="ar-DZ"/>
        </w:rPr>
        <w:t>عميراوي</w:t>
      </w:r>
      <w:proofErr w:type="spellEnd"/>
      <w:r w:rsidRPr="009B0D65">
        <w:rPr>
          <w:rFonts w:ascii="Simplified Arabic" w:hAnsi="Simplified Arabic" w:cs="Simplified Arabic"/>
          <w:sz w:val="24"/>
          <w:szCs w:val="24"/>
          <w:rtl/>
          <w:lang w:bidi="ar-DZ"/>
        </w:rPr>
        <w:t xml:space="preserve"> : المرجع نفسه ،ص،32-33</w:t>
      </w:r>
    </w:p>
  </w:footnote>
  <w:footnote w:id="11">
    <w:p w:rsidR="0071196F" w:rsidRPr="009B0D65" w:rsidRDefault="0071196F" w:rsidP="009D46ED">
      <w:pPr>
        <w:pStyle w:val="Notedebasdepage"/>
        <w:bidi/>
        <w:rPr>
          <w:rFonts w:ascii="Simplified Arabic" w:hAnsi="Simplified Arabic" w:cs="Simplified Arabic"/>
          <w:sz w:val="24"/>
          <w:szCs w:val="24"/>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hint="cs"/>
          <w:sz w:val="24"/>
          <w:szCs w:val="24"/>
          <w:rtl/>
          <w:lang w:bidi="ar-DZ"/>
        </w:rPr>
        <w:t>أبو</w:t>
      </w:r>
      <w:r w:rsidRPr="009B0D65">
        <w:rPr>
          <w:rFonts w:ascii="Simplified Arabic" w:hAnsi="Simplified Arabic" w:cs="Simplified Arabic"/>
          <w:sz w:val="24"/>
          <w:szCs w:val="24"/>
          <w:rtl/>
          <w:lang w:bidi="ar-DZ"/>
        </w:rPr>
        <w:t xml:space="preserve"> القاسم سعد الله ،أبحاث </w:t>
      </w:r>
      <w:r w:rsidRPr="009B0D65">
        <w:rPr>
          <w:rFonts w:ascii="Simplified Arabic" w:hAnsi="Simplified Arabic" w:cs="Simplified Arabic" w:hint="cs"/>
          <w:sz w:val="24"/>
          <w:szCs w:val="24"/>
          <w:rtl/>
          <w:lang w:bidi="ar-DZ"/>
        </w:rPr>
        <w:t>وأراء</w:t>
      </w:r>
      <w:r w:rsidRPr="009B0D65">
        <w:rPr>
          <w:rFonts w:ascii="Simplified Arabic" w:hAnsi="Simplified Arabic" w:cs="Simplified Arabic"/>
          <w:sz w:val="24"/>
          <w:szCs w:val="24"/>
          <w:rtl/>
          <w:lang w:bidi="ar-DZ"/>
        </w:rPr>
        <w:t xml:space="preserve"> في تاريخ الجزائر،ش،و،ن،ت،الجزائر،1978،ص ص152-153-275-280.</w:t>
      </w:r>
    </w:p>
  </w:footnote>
  <w:footnote w:id="12">
    <w:p w:rsidR="0071196F" w:rsidRPr="009B0D65" w:rsidRDefault="0071196F" w:rsidP="00A156B7">
      <w:pPr>
        <w:pStyle w:val="Notedebasdepage"/>
        <w:bidi/>
        <w:rPr>
          <w:rFonts w:ascii="Simplified Arabic" w:hAnsi="Simplified Arabic" w:cs="Simplified Arabic"/>
          <w:sz w:val="24"/>
          <w:szCs w:val="24"/>
          <w:rtl/>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 xml:space="preserve"> للمزيد انظر : احمد بن محمد المقري التلمساني، نفح الطيب من غصن ال</w:t>
      </w:r>
      <w:r>
        <w:rPr>
          <w:rFonts w:ascii="Simplified Arabic" w:hAnsi="Simplified Arabic" w:cs="Simplified Arabic"/>
          <w:sz w:val="24"/>
          <w:szCs w:val="24"/>
          <w:rtl/>
        </w:rPr>
        <w:t>أندلس الرطيب، تحقيق: حسان عباس،</w:t>
      </w:r>
      <w:r>
        <w:rPr>
          <w:rFonts w:ascii="Simplified Arabic" w:hAnsi="Simplified Arabic" w:cs="Simplified Arabic" w:hint="cs"/>
          <w:sz w:val="24"/>
          <w:szCs w:val="24"/>
          <w:rtl/>
        </w:rPr>
        <w:t>ط</w:t>
      </w:r>
      <w:r w:rsidRPr="009B0D65">
        <w:rPr>
          <w:rFonts w:ascii="Simplified Arabic" w:hAnsi="Simplified Arabic" w:cs="Simplified Arabic"/>
          <w:sz w:val="24"/>
          <w:szCs w:val="24"/>
          <w:rtl/>
        </w:rPr>
        <w:t>1،دار صادر بيروت،1988،ص120</w:t>
      </w:r>
    </w:p>
  </w:footnote>
  <w:footnote w:id="13">
    <w:p w:rsidR="0071196F" w:rsidRPr="009B0D65" w:rsidRDefault="0071196F" w:rsidP="00A156B7">
      <w:pPr>
        <w:pStyle w:val="Notedebasdepage"/>
        <w:bidi/>
        <w:rPr>
          <w:rFonts w:ascii="Simplified Arabic" w:hAnsi="Simplified Arabic" w:cs="Simplified Arabic"/>
          <w:sz w:val="24"/>
          <w:szCs w:val="24"/>
          <w:rtl/>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 xml:space="preserve">عبد الكريم </w:t>
      </w:r>
      <w:proofErr w:type="spellStart"/>
      <w:r w:rsidRPr="009B0D65">
        <w:rPr>
          <w:rFonts w:ascii="Simplified Arabic" w:hAnsi="Simplified Arabic" w:cs="Simplified Arabic"/>
          <w:sz w:val="24"/>
          <w:szCs w:val="24"/>
          <w:rtl/>
        </w:rPr>
        <w:t>الفكون</w:t>
      </w:r>
      <w:proofErr w:type="spellEnd"/>
      <w:r w:rsidRPr="009B0D65">
        <w:rPr>
          <w:rFonts w:ascii="Simplified Arabic" w:hAnsi="Simplified Arabic" w:cs="Simplified Arabic"/>
          <w:sz w:val="24"/>
          <w:szCs w:val="24"/>
          <w:rtl/>
        </w:rPr>
        <w:t>، منشور الهداية، تحقيق : ابو القاسم سعد الله ، دار الغرب الإسلامي، بيروت،1987 ،ص 7-20</w:t>
      </w:r>
    </w:p>
  </w:footnote>
  <w:footnote w:id="14">
    <w:p w:rsidR="0071196F" w:rsidRPr="009B0D65" w:rsidRDefault="0071196F" w:rsidP="00A156B7">
      <w:pPr>
        <w:pStyle w:val="Notedebasdepage"/>
        <w:jc w:val="right"/>
        <w:rPr>
          <w:rFonts w:ascii="Simplified Arabic" w:hAnsi="Simplified Arabic" w:cs="Simplified Arabic"/>
          <w:sz w:val="24"/>
          <w:szCs w:val="24"/>
          <w:rtl/>
          <w:lang w:bidi="ar-DZ"/>
        </w:rPr>
      </w:pPr>
      <w:r w:rsidRPr="009B0D65">
        <w:rPr>
          <w:rFonts w:ascii="Simplified Arabic" w:hAnsi="Simplified Arabic" w:cs="Simplified Arabic"/>
          <w:sz w:val="24"/>
          <w:szCs w:val="24"/>
          <w:rtl/>
        </w:rPr>
        <w:t xml:space="preserve"> حققه محمد بن عبد الكريم، </w:t>
      </w:r>
      <w:proofErr w:type="spellStart"/>
      <w:r w:rsidRPr="009B0D65">
        <w:rPr>
          <w:rFonts w:ascii="Simplified Arabic" w:hAnsi="Simplified Arabic" w:cs="Simplified Arabic"/>
          <w:sz w:val="24"/>
          <w:szCs w:val="24"/>
          <w:rtl/>
        </w:rPr>
        <w:t>الجزائر</w:t>
      </w:r>
      <w:proofErr w:type="gramStart"/>
      <w:r w:rsidRPr="009B0D65">
        <w:rPr>
          <w:rFonts w:ascii="Simplified Arabic" w:hAnsi="Simplified Arabic" w:cs="Simplified Arabic"/>
          <w:sz w:val="24"/>
          <w:szCs w:val="24"/>
          <w:rtl/>
        </w:rPr>
        <w:t>،د</w:t>
      </w:r>
      <w:proofErr w:type="spellEnd"/>
      <w:proofErr w:type="gramEnd"/>
      <w:r w:rsidRPr="009B0D65">
        <w:rPr>
          <w:rFonts w:ascii="Simplified Arabic" w:hAnsi="Simplified Arabic" w:cs="Simplified Arabic"/>
          <w:sz w:val="24"/>
          <w:szCs w:val="24"/>
          <w:rtl/>
        </w:rPr>
        <w:t xml:space="preserve"> ت ، ص11.</w:t>
      </w: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p>
  </w:footnote>
  <w:footnote w:id="15">
    <w:p w:rsidR="0071196F" w:rsidRPr="009B0D65" w:rsidRDefault="0071196F" w:rsidP="00A156B7">
      <w:pPr>
        <w:pStyle w:val="Notedebasdepage"/>
        <w:jc w:val="right"/>
        <w:rPr>
          <w:rFonts w:ascii="Simplified Arabic" w:hAnsi="Simplified Arabic" w:cs="Simplified Arabic"/>
          <w:sz w:val="24"/>
          <w:szCs w:val="24"/>
          <w:rtl/>
          <w:lang w:bidi="ar-DZ"/>
        </w:rPr>
      </w:pPr>
      <w:r w:rsidRPr="009B0D65">
        <w:rPr>
          <w:rFonts w:ascii="Simplified Arabic" w:hAnsi="Simplified Arabic" w:cs="Simplified Arabic"/>
          <w:sz w:val="24"/>
          <w:szCs w:val="24"/>
          <w:rtl/>
        </w:rPr>
        <w:t xml:space="preserve"> حققه ابو القاسم سعد الله، م و ق م ، الجزائر،1983،ص 29</w:t>
      </w: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p>
  </w:footnote>
  <w:footnote w:id="16">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 محمود عبد العزيز الزغبي، المحكم في تاريخ الطب والصيدلة عند العرب، ج2، </w:t>
      </w:r>
      <w:r w:rsidRPr="009B0D65">
        <w:rPr>
          <w:rFonts w:ascii="Simplified Arabic" w:hAnsi="Simplified Arabic" w:cs="Simplified Arabic" w:hint="cs"/>
          <w:sz w:val="24"/>
          <w:szCs w:val="24"/>
          <w:rtl/>
          <w:lang w:bidi="ar-DZ"/>
        </w:rPr>
        <w:t>أمواج</w:t>
      </w:r>
      <w:r w:rsidRPr="009B0D65">
        <w:rPr>
          <w:rFonts w:ascii="Simplified Arabic" w:hAnsi="Simplified Arabic" w:cs="Simplified Arabic"/>
          <w:sz w:val="24"/>
          <w:szCs w:val="24"/>
          <w:rtl/>
          <w:lang w:bidi="ar-DZ"/>
        </w:rPr>
        <w:t xml:space="preserve"> للنشر،الاردن،2009،ص 59.</w:t>
      </w:r>
    </w:p>
  </w:footnote>
  <w:footnote w:id="17">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 xml:space="preserve"> عبد الرزاق بن </w:t>
      </w:r>
      <w:proofErr w:type="spellStart"/>
      <w:r w:rsidRPr="009B0D65">
        <w:rPr>
          <w:rFonts w:ascii="Simplified Arabic" w:hAnsi="Simplified Arabic" w:cs="Simplified Arabic"/>
          <w:sz w:val="24"/>
          <w:szCs w:val="24"/>
          <w:rtl/>
        </w:rPr>
        <w:t>حمدوش</w:t>
      </w:r>
      <w:proofErr w:type="spellEnd"/>
      <w:r w:rsidRPr="009B0D65">
        <w:rPr>
          <w:rFonts w:ascii="Simplified Arabic" w:hAnsi="Simplified Arabic" w:cs="Simplified Arabic"/>
          <w:sz w:val="24"/>
          <w:szCs w:val="24"/>
          <w:rtl/>
        </w:rPr>
        <w:t xml:space="preserve"> ، المرجع السابق، ص 257-268.</w:t>
      </w:r>
    </w:p>
  </w:footnote>
  <w:footnote w:id="18">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 هو شيخ مؤرخي الجزائر العثمانية، ولد بين 1150هـ الموافق ل 1735م </w:t>
      </w:r>
      <w:proofErr w:type="spellStart"/>
      <w:r w:rsidRPr="009B0D65">
        <w:rPr>
          <w:rFonts w:ascii="Simplified Arabic" w:hAnsi="Simplified Arabic" w:cs="Simplified Arabic"/>
          <w:sz w:val="24"/>
          <w:szCs w:val="24"/>
          <w:rtl/>
          <w:lang w:bidi="ar-DZ"/>
        </w:rPr>
        <w:t>بقليعى</w:t>
      </w:r>
      <w:proofErr w:type="spellEnd"/>
      <w:r w:rsidRPr="009B0D65">
        <w:rPr>
          <w:rFonts w:ascii="Simplified Arabic" w:hAnsi="Simplified Arabic" w:cs="Simplified Arabic"/>
          <w:sz w:val="24"/>
          <w:szCs w:val="24"/>
          <w:rtl/>
          <w:lang w:bidi="ar-DZ"/>
        </w:rPr>
        <w:t xml:space="preserve"> بني راشد قرب مدينة معسكر بالغرب الجزائري .ينظر عنه زهرة الشماريخ في علم التاريخ، تحقيق عمر </w:t>
      </w:r>
      <w:proofErr w:type="spellStart"/>
      <w:r w:rsidRPr="009B0D65">
        <w:rPr>
          <w:rFonts w:ascii="Simplified Arabic" w:hAnsi="Simplified Arabic" w:cs="Simplified Arabic"/>
          <w:sz w:val="24"/>
          <w:szCs w:val="24"/>
          <w:rtl/>
          <w:lang w:bidi="ar-DZ"/>
        </w:rPr>
        <w:t>حمدادو</w:t>
      </w:r>
      <w:proofErr w:type="spellEnd"/>
      <w:r w:rsidRPr="009B0D65">
        <w:rPr>
          <w:rFonts w:ascii="Simplified Arabic" w:hAnsi="Simplified Arabic" w:cs="Simplified Arabic"/>
          <w:sz w:val="24"/>
          <w:szCs w:val="24"/>
          <w:rtl/>
          <w:lang w:bidi="ar-DZ"/>
        </w:rPr>
        <w:t>، مركز البحث، الجزائر، د ت ،ص 9.</w:t>
      </w:r>
    </w:p>
  </w:footnote>
  <w:footnote w:id="19">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حققه محمد بن عبد الكريم ،م وك، الجزائر،</w:t>
      </w:r>
      <w:r>
        <w:rPr>
          <w:rFonts w:ascii="Simplified Arabic" w:hAnsi="Simplified Arabic" w:cs="Simplified Arabic" w:hint="cs"/>
          <w:sz w:val="24"/>
          <w:szCs w:val="24"/>
          <w:rtl/>
        </w:rPr>
        <w:t xml:space="preserve"> </w:t>
      </w:r>
      <w:r w:rsidRPr="009B0D65">
        <w:rPr>
          <w:rFonts w:ascii="Simplified Arabic" w:hAnsi="Simplified Arabic" w:cs="Simplified Arabic"/>
          <w:sz w:val="24"/>
          <w:szCs w:val="24"/>
          <w:rtl/>
        </w:rPr>
        <w:t>د ت، ص 9-11.</w:t>
      </w:r>
    </w:p>
  </w:footnote>
  <w:footnote w:id="20">
    <w:p w:rsidR="0071196F" w:rsidRPr="009B0D65" w:rsidRDefault="0071196F" w:rsidP="00A156B7">
      <w:pPr>
        <w:pStyle w:val="Notedebasdepage"/>
        <w:bidi/>
        <w:rPr>
          <w:rFonts w:ascii="Simplified Arabic" w:hAnsi="Simplified Arabic" w:cs="Simplified Arabic"/>
          <w:sz w:val="24"/>
          <w:szCs w:val="24"/>
          <w:rtl/>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tl/>
        </w:rPr>
        <w:t xml:space="preserve"> حققه احمد دلالي، مركز البحث في </w:t>
      </w:r>
      <w:proofErr w:type="spellStart"/>
      <w:r w:rsidRPr="009B0D65">
        <w:rPr>
          <w:rFonts w:ascii="Simplified Arabic" w:hAnsi="Simplified Arabic" w:cs="Simplified Arabic"/>
          <w:sz w:val="24"/>
          <w:szCs w:val="24"/>
          <w:rtl/>
        </w:rPr>
        <w:t>الانتروبولوجية</w:t>
      </w:r>
      <w:proofErr w:type="spellEnd"/>
      <w:r w:rsidRPr="009B0D65">
        <w:rPr>
          <w:rFonts w:ascii="Simplified Arabic" w:hAnsi="Simplified Arabic" w:cs="Simplified Arabic"/>
          <w:sz w:val="24"/>
          <w:szCs w:val="24"/>
          <w:rtl/>
        </w:rPr>
        <w:t xml:space="preserve"> الاجتماعية والثقافية ،2007،ص 9.</w:t>
      </w:r>
    </w:p>
  </w:footnote>
  <w:footnote w:id="21">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 xml:space="preserve"> قدمه محمد الحبيب العلاني و سهيل الحبيب، منشورات مركز الدراسات الاسلامية، القيروان، تونس،2012.</w:t>
      </w:r>
    </w:p>
  </w:footnote>
  <w:footnote w:id="22">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 xml:space="preserve"> </w:t>
      </w:r>
      <w:proofErr w:type="spellStart"/>
      <w:r w:rsidRPr="009B0D65">
        <w:rPr>
          <w:rFonts w:ascii="Simplified Arabic" w:hAnsi="Simplified Arabic" w:cs="Simplified Arabic"/>
          <w:sz w:val="24"/>
          <w:szCs w:val="24"/>
          <w:rtl/>
        </w:rPr>
        <w:t>ابوراس</w:t>
      </w:r>
      <w:proofErr w:type="spellEnd"/>
      <w:r w:rsidRPr="009B0D65">
        <w:rPr>
          <w:rFonts w:ascii="Simplified Arabic" w:hAnsi="Simplified Arabic" w:cs="Simplified Arabic"/>
          <w:sz w:val="24"/>
          <w:szCs w:val="24"/>
          <w:rtl/>
        </w:rPr>
        <w:t xml:space="preserve"> النصري،</w:t>
      </w:r>
      <w:r>
        <w:rPr>
          <w:rFonts w:ascii="Simplified Arabic" w:hAnsi="Simplified Arabic" w:cs="Simplified Arabic" w:hint="cs"/>
          <w:sz w:val="24"/>
          <w:szCs w:val="24"/>
          <w:rtl/>
        </w:rPr>
        <w:t xml:space="preserve"> </w:t>
      </w:r>
      <w:r w:rsidRPr="009B0D65">
        <w:rPr>
          <w:rFonts w:ascii="Simplified Arabic" w:hAnsi="Simplified Arabic" w:cs="Simplified Arabic"/>
          <w:sz w:val="24"/>
          <w:szCs w:val="24"/>
          <w:rtl/>
        </w:rPr>
        <w:t xml:space="preserve">لقطة العجلان في شرف الشيخ عبد القادر بن زيان ، تحقيق </w:t>
      </w:r>
      <w:proofErr w:type="spellStart"/>
      <w:r w:rsidRPr="009B0D65">
        <w:rPr>
          <w:rFonts w:ascii="Simplified Arabic" w:hAnsi="Simplified Arabic" w:cs="Simplified Arabic"/>
          <w:sz w:val="24"/>
          <w:szCs w:val="24"/>
          <w:rtl/>
        </w:rPr>
        <w:t>حمدادو</w:t>
      </w:r>
      <w:proofErr w:type="spellEnd"/>
      <w:r w:rsidRPr="009B0D65">
        <w:rPr>
          <w:rFonts w:ascii="Simplified Arabic" w:hAnsi="Simplified Arabic" w:cs="Simplified Arabic"/>
          <w:sz w:val="24"/>
          <w:szCs w:val="24"/>
          <w:rtl/>
        </w:rPr>
        <w:t>، وزارة الش</w:t>
      </w:r>
      <w:r>
        <w:rPr>
          <w:rFonts w:ascii="Simplified Arabic" w:hAnsi="Simplified Arabic" w:cs="Simplified Arabic" w:hint="cs"/>
          <w:sz w:val="24"/>
          <w:szCs w:val="24"/>
          <w:rtl/>
        </w:rPr>
        <w:t>ؤ</w:t>
      </w:r>
      <w:r w:rsidRPr="009B0D65">
        <w:rPr>
          <w:rFonts w:ascii="Simplified Arabic" w:hAnsi="Simplified Arabic" w:cs="Simplified Arabic"/>
          <w:sz w:val="24"/>
          <w:szCs w:val="24"/>
          <w:rtl/>
        </w:rPr>
        <w:t xml:space="preserve">ون </w:t>
      </w:r>
      <w:proofErr w:type="spellStart"/>
      <w:r w:rsidRPr="009B0D65">
        <w:rPr>
          <w:rFonts w:ascii="Simplified Arabic" w:hAnsi="Simplified Arabic" w:cs="Simplified Arabic"/>
          <w:sz w:val="24"/>
          <w:szCs w:val="24"/>
          <w:rtl/>
        </w:rPr>
        <w:t>الدينينة</w:t>
      </w:r>
      <w:proofErr w:type="spellEnd"/>
      <w:r w:rsidRPr="009B0D65">
        <w:rPr>
          <w:rFonts w:ascii="Simplified Arabic" w:hAnsi="Simplified Arabic" w:cs="Simplified Arabic"/>
          <w:sz w:val="24"/>
          <w:szCs w:val="24"/>
          <w:rtl/>
        </w:rPr>
        <w:t>، الجزائر،2011،ص23.</w:t>
      </w:r>
    </w:p>
  </w:footnote>
  <w:footnote w:id="23">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rPr>
        <w:t xml:space="preserve"> المرجع </w:t>
      </w:r>
      <w:proofErr w:type="gramStart"/>
      <w:r w:rsidRPr="009B0D65">
        <w:rPr>
          <w:rFonts w:ascii="Simplified Arabic" w:hAnsi="Simplified Arabic" w:cs="Simplified Arabic"/>
          <w:sz w:val="24"/>
          <w:szCs w:val="24"/>
          <w:rtl/>
        </w:rPr>
        <w:t>نفسه .</w:t>
      </w:r>
      <w:proofErr w:type="gramEnd"/>
      <w:r>
        <w:rPr>
          <w:rFonts w:ascii="Simplified Arabic" w:hAnsi="Simplified Arabic" w:cs="Simplified Arabic" w:hint="cs"/>
          <w:sz w:val="24"/>
          <w:szCs w:val="24"/>
          <w:rtl/>
        </w:rPr>
        <w:t>ص23</w:t>
      </w:r>
    </w:p>
  </w:footnote>
  <w:footnote w:id="24">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حماش خليفة </w:t>
      </w:r>
      <w:proofErr w:type="spellStart"/>
      <w:r w:rsidRPr="009B0D65">
        <w:rPr>
          <w:rFonts w:ascii="Simplified Arabic" w:hAnsi="Simplified Arabic" w:cs="Simplified Arabic"/>
          <w:sz w:val="24"/>
          <w:szCs w:val="24"/>
          <w:rtl/>
          <w:lang w:bidi="ar-DZ"/>
        </w:rPr>
        <w:t>إبراهيم:ملفات</w:t>
      </w:r>
      <w:proofErr w:type="spellEnd"/>
      <w:r w:rsidRPr="009B0D65">
        <w:rPr>
          <w:rFonts w:ascii="Simplified Arabic" w:hAnsi="Simplified Arabic" w:cs="Simplified Arabic"/>
          <w:sz w:val="24"/>
          <w:szCs w:val="24"/>
          <w:rtl/>
          <w:lang w:bidi="ar-DZ"/>
        </w:rPr>
        <w:t xml:space="preserve"> الوثائق من العهد العثماني المجلة التاريخية للدراسات </w:t>
      </w:r>
      <w:proofErr w:type="spellStart"/>
      <w:r w:rsidRPr="009B0D65">
        <w:rPr>
          <w:rFonts w:ascii="Simplified Arabic" w:hAnsi="Simplified Arabic" w:cs="Simplified Arabic"/>
          <w:sz w:val="24"/>
          <w:szCs w:val="24"/>
          <w:rtl/>
          <w:lang w:bidi="ar-DZ"/>
        </w:rPr>
        <w:t>العثمانية،مؤسسة</w:t>
      </w:r>
      <w:proofErr w:type="spellEnd"/>
      <w:r w:rsidRPr="009B0D65">
        <w:rPr>
          <w:rFonts w:ascii="Simplified Arabic" w:hAnsi="Simplified Arabic" w:cs="Simplified Arabic"/>
          <w:sz w:val="24"/>
          <w:szCs w:val="24"/>
          <w:rtl/>
          <w:lang w:bidi="ar-DZ"/>
        </w:rPr>
        <w:t xml:space="preserve"> التميمي للبحث العلمي </w:t>
      </w:r>
      <w:proofErr w:type="spellStart"/>
      <w:r w:rsidRPr="009B0D65">
        <w:rPr>
          <w:rFonts w:ascii="Simplified Arabic" w:hAnsi="Simplified Arabic" w:cs="Simplified Arabic"/>
          <w:sz w:val="24"/>
          <w:szCs w:val="24"/>
          <w:rtl/>
          <w:lang w:bidi="ar-DZ"/>
        </w:rPr>
        <w:t>والمعلومات،تونس،عدد</w:t>
      </w:r>
      <w:proofErr w:type="spellEnd"/>
      <w:r w:rsidRPr="009B0D65">
        <w:rPr>
          <w:rFonts w:ascii="Simplified Arabic" w:hAnsi="Simplified Arabic" w:cs="Simplified Arabic"/>
          <w:sz w:val="24"/>
          <w:szCs w:val="24"/>
          <w:rtl/>
          <w:lang w:bidi="ar-DZ"/>
        </w:rPr>
        <w:t xml:space="preserve"> خاص،13-14،ص ص،307-447.</w:t>
      </w:r>
    </w:p>
  </w:footnote>
  <w:footnote w:id="25">
    <w:p w:rsidR="0071196F" w:rsidRPr="009B0D65" w:rsidRDefault="0071196F" w:rsidP="00EF4F43">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للتوسع حول دفتر مهمات </w:t>
      </w:r>
      <w:proofErr w:type="spellStart"/>
      <w:r w:rsidRPr="009B0D65">
        <w:rPr>
          <w:rFonts w:ascii="Simplified Arabic" w:hAnsi="Simplified Arabic" w:cs="Simplified Arabic"/>
          <w:sz w:val="24"/>
          <w:szCs w:val="24"/>
          <w:rtl/>
          <w:lang w:bidi="ar-DZ"/>
        </w:rPr>
        <w:t>ينظر:محمد</w:t>
      </w:r>
      <w:proofErr w:type="spellEnd"/>
      <w:r w:rsidRPr="009B0D65">
        <w:rPr>
          <w:rFonts w:ascii="Simplified Arabic" w:hAnsi="Simplified Arabic" w:cs="Simplified Arabic"/>
          <w:sz w:val="24"/>
          <w:szCs w:val="24"/>
          <w:rtl/>
          <w:lang w:bidi="ar-DZ"/>
        </w:rPr>
        <w:t xml:space="preserve"> </w:t>
      </w:r>
      <w:proofErr w:type="spellStart"/>
      <w:r w:rsidRPr="009B0D65">
        <w:rPr>
          <w:rFonts w:ascii="Simplified Arabic" w:hAnsi="Simplified Arabic" w:cs="Simplified Arabic"/>
          <w:sz w:val="24"/>
          <w:szCs w:val="24"/>
          <w:rtl/>
          <w:lang w:bidi="ar-DZ"/>
        </w:rPr>
        <w:t>بوشنافي:الوثائق</w:t>
      </w:r>
      <w:proofErr w:type="spellEnd"/>
      <w:r w:rsidRPr="009B0D65">
        <w:rPr>
          <w:rFonts w:ascii="Simplified Arabic" w:hAnsi="Simplified Arabic" w:cs="Simplified Arabic"/>
          <w:sz w:val="24"/>
          <w:szCs w:val="24"/>
          <w:rtl/>
          <w:lang w:bidi="ar-DZ"/>
        </w:rPr>
        <w:t xml:space="preserve"> العثمانية وأهميتها في كتابة تاريخ الجزائر أثناء العهد </w:t>
      </w:r>
      <w:proofErr w:type="spellStart"/>
      <w:r w:rsidRPr="009B0D65">
        <w:rPr>
          <w:rFonts w:ascii="Simplified Arabic" w:hAnsi="Simplified Arabic" w:cs="Simplified Arabic"/>
          <w:sz w:val="24"/>
          <w:szCs w:val="24"/>
          <w:rtl/>
          <w:lang w:bidi="ar-DZ"/>
        </w:rPr>
        <w:t>العثماني،مجلة</w:t>
      </w:r>
      <w:proofErr w:type="spellEnd"/>
      <w:r w:rsidRPr="009B0D65">
        <w:rPr>
          <w:rFonts w:ascii="Simplified Arabic" w:hAnsi="Simplified Arabic" w:cs="Simplified Arabic"/>
          <w:sz w:val="24"/>
          <w:szCs w:val="24"/>
          <w:rtl/>
          <w:lang w:bidi="ar-DZ"/>
        </w:rPr>
        <w:t xml:space="preserve"> </w:t>
      </w:r>
      <w:proofErr w:type="spellStart"/>
      <w:r w:rsidRPr="009B0D65">
        <w:rPr>
          <w:rFonts w:ascii="Simplified Arabic" w:hAnsi="Simplified Arabic" w:cs="Simplified Arabic"/>
          <w:sz w:val="24"/>
          <w:szCs w:val="24"/>
          <w:rtl/>
          <w:lang w:bidi="ar-DZ"/>
        </w:rPr>
        <w:t>مواقف،جامعة</w:t>
      </w:r>
      <w:proofErr w:type="spellEnd"/>
      <w:r w:rsidRPr="009B0D65">
        <w:rPr>
          <w:rFonts w:ascii="Simplified Arabic" w:hAnsi="Simplified Arabic" w:cs="Simplified Arabic"/>
          <w:sz w:val="24"/>
          <w:szCs w:val="24"/>
          <w:rtl/>
          <w:lang w:bidi="ar-DZ"/>
        </w:rPr>
        <w:t xml:space="preserve"> معسكر،ع</w:t>
      </w:r>
      <w:r w:rsidRPr="009B0D65">
        <w:rPr>
          <w:rFonts w:ascii="Simplified Arabic" w:hAnsi="Simplified Arabic" w:cs="Simplified Arabic"/>
          <w:b/>
          <w:bCs/>
          <w:sz w:val="24"/>
          <w:szCs w:val="24"/>
          <w:rtl/>
          <w:lang w:bidi="ar-DZ"/>
        </w:rPr>
        <w:t>6</w:t>
      </w:r>
      <w:r w:rsidRPr="009B0D65">
        <w:rPr>
          <w:rFonts w:ascii="Simplified Arabic" w:hAnsi="Simplified Arabic" w:cs="Simplified Arabic"/>
          <w:sz w:val="24"/>
          <w:szCs w:val="24"/>
          <w:rtl/>
          <w:lang w:bidi="ar-DZ"/>
        </w:rPr>
        <w:t>،ديسمبر2011،ص295 فما بعد.</w:t>
      </w:r>
    </w:p>
  </w:footnote>
  <w:footnote w:id="26">
    <w:p w:rsidR="0071196F" w:rsidRPr="009B0D65" w:rsidRDefault="0071196F" w:rsidP="008374B3">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عائشة </w:t>
      </w:r>
      <w:proofErr w:type="spellStart"/>
      <w:r w:rsidRPr="009B0D65">
        <w:rPr>
          <w:rFonts w:ascii="Simplified Arabic" w:hAnsi="Simplified Arabic" w:cs="Simplified Arabic"/>
          <w:sz w:val="24"/>
          <w:szCs w:val="24"/>
          <w:rtl/>
          <w:lang w:bidi="ar-DZ"/>
        </w:rPr>
        <w:t>غطاس:سجلات</w:t>
      </w:r>
      <w:proofErr w:type="spellEnd"/>
      <w:r w:rsidRPr="009B0D65">
        <w:rPr>
          <w:rFonts w:ascii="Simplified Arabic" w:hAnsi="Simplified Arabic" w:cs="Simplified Arabic"/>
          <w:sz w:val="24"/>
          <w:szCs w:val="24"/>
          <w:rtl/>
          <w:lang w:bidi="ar-DZ"/>
        </w:rPr>
        <w:t xml:space="preserve"> المحاكم الشرعية وأهميتها في دراسة التاريخ الاقتصادي والاجتماعي بمجتمع مدينة الجزائر-العهد </w:t>
      </w:r>
      <w:proofErr w:type="spellStart"/>
      <w:r w:rsidRPr="009B0D65">
        <w:rPr>
          <w:rFonts w:ascii="Simplified Arabic" w:hAnsi="Simplified Arabic" w:cs="Simplified Arabic"/>
          <w:sz w:val="24"/>
          <w:szCs w:val="24"/>
          <w:rtl/>
          <w:lang w:bidi="ar-DZ"/>
        </w:rPr>
        <w:t>العثماني</w:t>
      </w:r>
      <w:proofErr w:type="gramStart"/>
      <w:r w:rsidRPr="009B0D65">
        <w:rPr>
          <w:rFonts w:ascii="Simplified Arabic" w:hAnsi="Simplified Arabic" w:cs="Simplified Arabic"/>
          <w:sz w:val="24"/>
          <w:szCs w:val="24"/>
          <w:rtl/>
          <w:lang w:bidi="ar-DZ"/>
        </w:rPr>
        <w:t>،</w:t>
      </w:r>
      <w:r w:rsidRPr="00632B34">
        <w:rPr>
          <w:rFonts w:ascii="Simplified Arabic" w:hAnsi="Simplified Arabic" w:cs="Simplified Arabic"/>
          <w:sz w:val="24"/>
          <w:szCs w:val="24"/>
          <w:rtl/>
          <w:lang w:bidi="ar-DZ"/>
        </w:rPr>
        <w:t>مجلة</w:t>
      </w:r>
      <w:proofErr w:type="spellEnd"/>
      <w:proofErr w:type="gramEnd"/>
      <w:r w:rsidRPr="00632B34">
        <w:rPr>
          <w:rFonts w:ascii="Simplified Arabic" w:hAnsi="Simplified Arabic" w:cs="Simplified Arabic"/>
          <w:sz w:val="24"/>
          <w:szCs w:val="24"/>
          <w:rtl/>
          <w:lang w:bidi="ar-DZ"/>
        </w:rPr>
        <w:t xml:space="preserve"> </w:t>
      </w:r>
      <w:r w:rsidRPr="00632B34">
        <w:rPr>
          <w:rFonts w:ascii="Simplified Arabic" w:hAnsi="Simplified Arabic" w:cs="Simplified Arabic" w:hint="cs"/>
          <w:sz w:val="24"/>
          <w:szCs w:val="24"/>
          <w:rtl/>
          <w:lang w:bidi="ar-DZ"/>
        </w:rPr>
        <w:t>إنسانيات</w:t>
      </w:r>
      <w:r w:rsidRPr="00632B34">
        <w:rPr>
          <w:rFonts w:ascii="Simplified Arabic" w:hAnsi="Simplified Arabic" w:cs="Simplified Arabic"/>
          <w:sz w:val="24"/>
          <w:szCs w:val="24"/>
          <w:rtl/>
          <w:lang w:bidi="ar-DZ"/>
        </w:rPr>
        <w:t>،ع</w:t>
      </w:r>
      <w:r w:rsidRPr="00632B34">
        <w:rPr>
          <w:rFonts w:ascii="Simplified Arabic" w:hAnsi="Simplified Arabic" w:cs="Simplified Arabic"/>
          <w:b/>
          <w:bCs/>
          <w:sz w:val="24"/>
          <w:szCs w:val="24"/>
          <w:rtl/>
          <w:lang w:bidi="ar-DZ"/>
        </w:rPr>
        <w:t>3</w:t>
      </w:r>
      <w:r w:rsidRPr="009B0D65">
        <w:rPr>
          <w:rFonts w:ascii="Simplified Arabic" w:hAnsi="Simplified Arabic" w:cs="Simplified Arabic"/>
          <w:sz w:val="24"/>
          <w:szCs w:val="24"/>
          <w:rtl/>
          <w:lang w:bidi="ar-DZ"/>
        </w:rPr>
        <w:t>،1997،ص،70.</w:t>
      </w:r>
    </w:p>
  </w:footnote>
  <w:footnote w:id="27">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ناصر الدين </w:t>
      </w:r>
      <w:proofErr w:type="spellStart"/>
      <w:r w:rsidRPr="009B0D65">
        <w:rPr>
          <w:rFonts w:ascii="Simplified Arabic" w:hAnsi="Simplified Arabic" w:cs="Simplified Arabic"/>
          <w:sz w:val="24"/>
          <w:szCs w:val="24"/>
          <w:rtl/>
          <w:lang w:bidi="ar-DZ"/>
        </w:rPr>
        <w:t>سعيدوني</w:t>
      </w:r>
      <w:proofErr w:type="spellEnd"/>
      <w:r w:rsidRPr="009B0D65">
        <w:rPr>
          <w:rFonts w:ascii="Simplified Arabic" w:hAnsi="Simplified Arabic" w:cs="Simplified Arabic"/>
          <w:sz w:val="24"/>
          <w:szCs w:val="24"/>
          <w:rtl/>
          <w:lang w:bidi="ar-DZ"/>
        </w:rPr>
        <w:t xml:space="preserve">: أوراق </w:t>
      </w:r>
      <w:proofErr w:type="spellStart"/>
      <w:r w:rsidRPr="009B0D65">
        <w:rPr>
          <w:rFonts w:ascii="Simplified Arabic" w:hAnsi="Simplified Arabic" w:cs="Simplified Arabic"/>
          <w:sz w:val="24"/>
          <w:szCs w:val="24"/>
          <w:rtl/>
          <w:lang w:bidi="ar-DZ"/>
        </w:rPr>
        <w:t>جزائرية،دار</w:t>
      </w:r>
      <w:proofErr w:type="spellEnd"/>
      <w:r w:rsidRPr="009B0D65">
        <w:rPr>
          <w:rFonts w:ascii="Simplified Arabic" w:hAnsi="Simplified Arabic" w:cs="Simplified Arabic"/>
          <w:sz w:val="24"/>
          <w:szCs w:val="24"/>
          <w:rtl/>
          <w:lang w:bidi="ar-DZ"/>
        </w:rPr>
        <w:t xml:space="preserve"> الغرب الإسلامي .</w:t>
      </w:r>
      <w:r w:rsidRPr="008374B3">
        <w:rPr>
          <w:rFonts w:ascii="Simplified Arabic" w:hAnsi="Simplified Arabic" w:cs="Simplified Arabic" w:hint="cs"/>
          <w:sz w:val="24"/>
          <w:szCs w:val="24"/>
          <w:highlight w:val="yellow"/>
          <w:rtl/>
          <w:lang w:bidi="ar-DZ"/>
        </w:rPr>
        <w:t>ص</w:t>
      </w:r>
    </w:p>
  </w:footnote>
  <w:footnote w:id="28">
    <w:p w:rsidR="0071196F" w:rsidRPr="008374B3" w:rsidRDefault="0071196F" w:rsidP="008374B3">
      <w:pPr>
        <w:bidi/>
        <w:rPr>
          <w:rFonts w:ascii="Simplified Arabic" w:hAnsi="Simplified Arabic" w:cs="Simplified Arabic"/>
          <w:rtl/>
          <w:lang w:bidi="ar-DZ"/>
        </w:rPr>
      </w:pPr>
      <w:r w:rsidRPr="009B0D65">
        <w:rPr>
          <w:rStyle w:val="Appelnotedebasdep"/>
          <w:rFonts w:ascii="Simplified Arabic" w:hAnsi="Simplified Arabic" w:cs="Simplified Arabic"/>
        </w:rPr>
        <w:footnoteRef/>
      </w:r>
      <w:r w:rsidRPr="009B0D65">
        <w:rPr>
          <w:rFonts w:ascii="Simplified Arabic" w:hAnsi="Simplified Arabic" w:cs="Simplified Arabic"/>
        </w:rPr>
        <w:t xml:space="preserve"> </w:t>
      </w:r>
      <w:r w:rsidRPr="009B0D65">
        <w:rPr>
          <w:rFonts w:ascii="Simplified Arabic" w:hAnsi="Simplified Arabic" w:cs="Simplified Arabic"/>
          <w:rtl/>
        </w:rPr>
        <w:t xml:space="preserve"> </w:t>
      </w:r>
      <w:r w:rsidRPr="009B0D65">
        <w:rPr>
          <w:rFonts w:ascii="Simplified Arabic" w:hAnsi="Simplified Arabic" w:cs="Simplified Arabic"/>
          <w:rtl/>
          <w:lang w:bidi="ar-DZ"/>
        </w:rPr>
        <w:t>عائشة غطاس: الحرف والحرفيون بمدينة الجزائر(1700-1830) م</w:t>
      </w:r>
      <w:r>
        <w:rPr>
          <w:rFonts w:ascii="Simplified Arabic" w:hAnsi="Simplified Arabic" w:cs="Simplified Arabic"/>
          <w:rtl/>
          <w:lang w:bidi="ar-DZ"/>
        </w:rPr>
        <w:t xml:space="preserve">قاربة اقتصادية </w:t>
      </w:r>
      <w:proofErr w:type="spellStart"/>
      <w:r>
        <w:rPr>
          <w:rFonts w:ascii="Simplified Arabic" w:hAnsi="Simplified Arabic" w:cs="Simplified Arabic"/>
          <w:rtl/>
          <w:lang w:bidi="ar-DZ"/>
        </w:rPr>
        <w:t>واجتماعية</w:t>
      </w:r>
      <w:proofErr w:type="gramStart"/>
      <w:r>
        <w:rPr>
          <w:rFonts w:ascii="Simplified Arabic" w:hAnsi="Simplified Arabic" w:cs="Simplified Arabic"/>
          <w:rtl/>
          <w:lang w:bidi="ar-DZ"/>
        </w:rPr>
        <w:t>،م</w:t>
      </w:r>
      <w:proofErr w:type="spellEnd"/>
      <w:proofErr w:type="gramEnd"/>
      <w:r>
        <w:rPr>
          <w:rFonts w:ascii="Simplified Arabic" w:hAnsi="Simplified Arabic" w:cs="Simplified Arabic"/>
          <w:rtl/>
          <w:lang w:bidi="ar-DZ"/>
        </w:rPr>
        <w:t xml:space="preserve"> أ د،</w:t>
      </w:r>
      <w:r w:rsidRPr="009B0D65">
        <w:rPr>
          <w:rFonts w:ascii="Simplified Arabic" w:hAnsi="Simplified Arabic" w:cs="Simplified Arabic"/>
          <w:sz w:val="24"/>
          <w:szCs w:val="24"/>
          <w:rtl/>
          <w:lang w:bidi="ar-DZ"/>
        </w:rPr>
        <w:t>ج</w:t>
      </w:r>
      <w:r w:rsidRPr="009B0D65">
        <w:rPr>
          <w:rFonts w:ascii="Simplified Arabic" w:hAnsi="Simplified Arabic" w:cs="Simplified Arabic"/>
          <w:b/>
          <w:bCs/>
          <w:sz w:val="24"/>
          <w:szCs w:val="24"/>
          <w:rtl/>
          <w:lang w:bidi="ar-DZ"/>
        </w:rPr>
        <w:t>1</w:t>
      </w:r>
      <w:r w:rsidRPr="009B0D65">
        <w:rPr>
          <w:rFonts w:ascii="Simplified Arabic" w:hAnsi="Simplified Arabic" w:cs="Simplified Arabic"/>
          <w:sz w:val="24"/>
          <w:szCs w:val="24"/>
          <w:rtl/>
          <w:lang w:bidi="ar-DZ"/>
        </w:rPr>
        <w:t>،جامعة الجزائر،2001،ص،481</w:t>
      </w:r>
    </w:p>
  </w:footnote>
  <w:footnote w:id="29">
    <w:p w:rsidR="0071196F" w:rsidRPr="009B0D65" w:rsidRDefault="0071196F" w:rsidP="00A156B7">
      <w:pPr>
        <w:pStyle w:val="Notedebasdepage"/>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proofErr w:type="spellStart"/>
      <w:r>
        <w:rPr>
          <w:rFonts w:ascii="Simplified Arabic" w:hAnsi="Simplified Arabic" w:cs="Simplified Arabic"/>
          <w:sz w:val="24"/>
          <w:szCs w:val="24"/>
          <w:lang w:bidi="ar-DZ"/>
        </w:rPr>
        <w:t>Nacerdine</w:t>
      </w:r>
      <w:proofErr w:type="spellEnd"/>
      <w:r>
        <w:rPr>
          <w:rFonts w:ascii="Simplified Arabic" w:hAnsi="Simplified Arabic" w:cs="Simplified Arabic"/>
          <w:sz w:val="24"/>
          <w:szCs w:val="24"/>
          <w:lang w:bidi="ar-DZ"/>
        </w:rPr>
        <w:t xml:space="preserve"> </w:t>
      </w:r>
      <w:proofErr w:type="spellStart"/>
      <w:r>
        <w:rPr>
          <w:rFonts w:ascii="Simplified Arabic" w:hAnsi="Simplified Arabic" w:cs="Simplified Arabic"/>
          <w:sz w:val="24"/>
          <w:szCs w:val="24"/>
          <w:lang w:bidi="ar-DZ"/>
        </w:rPr>
        <w:t>SaA</w:t>
      </w:r>
      <w:r w:rsidRPr="009B0D65">
        <w:rPr>
          <w:rFonts w:ascii="Simplified Arabic" w:hAnsi="Simplified Arabic" w:cs="Simplified Arabic"/>
          <w:sz w:val="24"/>
          <w:szCs w:val="24"/>
          <w:lang w:bidi="ar-DZ"/>
        </w:rPr>
        <w:t>douni</w:t>
      </w:r>
      <w:proofErr w:type="spellEnd"/>
      <w:r w:rsidRPr="009B0D65">
        <w:rPr>
          <w:rFonts w:ascii="Simplified Arabic" w:hAnsi="Simplified Arabic" w:cs="Simplified Arabic"/>
          <w:sz w:val="24"/>
          <w:szCs w:val="24"/>
          <w:lang w:bidi="ar-DZ"/>
        </w:rPr>
        <w:t> </w:t>
      </w:r>
      <w:proofErr w:type="gramStart"/>
      <w:r w:rsidRPr="009B0D65">
        <w:rPr>
          <w:rFonts w:ascii="Simplified Arabic" w:hAnsi="Simplified Arabic" w:cs="Simplified Arabic"/>
          <w:sz w:val="24"/>
          <w:szCs w:val="24"/>
          <w:lang w:bidi="ar-DZ"/>
        </w:rPr>
        <w:t>:L’</w:t>
      </w:r>
      <w:proofErr w:type="spellStart"/>
      <w:r w:rsidRPr="009B0D65">
        <w:rPr>
          <w:rFonts w:ascii="Simplified Arabic" w:hAnsi="Simplified Arabic" w:cs="Simplified Arabic"/>
          <w:sz w:val="24"/>
          <w:szCs w:val="24"/>
          <w:lang w:bidi="ar-DZ"/>
        </w:rPr>
        <w:t>Algerois</w:t>
      </w:r>
      <w:proofErr w:type="spellEnd"/>
      <w:proofErr w:type="gramEnd"/>
      <w:r w:rsidRPr="009B0D65">
        <w:rPr>
          <w:rFonts w:ascii="Simplified Arabic" w:hAnsi="Simplified Arabic" w:cs="Simplified Arabic"/>
          <w:sz w:val="24"/>
          <w:szCs w:val="24"/>
          <w:lang w:bidi="ar-DZ"/>
        </w:rPr>
        <w:t xml:space="preserve"> Rural à La Fin de L’époque </w:t>
      </w:r>
      <w:proofErr w:type="spellStart"/>
      <w:r w:rsidRPr="009B0D65">
        <w:rPr>
          <w:rFonts w:ascii="Simplified Arabic" w:hAnsi="Simplified Arabic" w:cs="Simplified Arabic"/>
          <w:sz w:val="24"/>
          <w:szCs w:val="24"/>
          <w:lang w:bidi="ar-DZ"/>
        </w:rPr>
        <w:t>othomane</w:t>
      </w:r>
      <w:proofErr w:type="spellEnd"/>
      <w:r w:rsidRPr="009B0D65">
        <w:rPr>
          <w:rFonts w:ascii="Simplified Arabic" w:hAnsi="Simplified Arabic" w:cs="Simplified Arabic"/>
          <w:sz w:val="24"/>
          <w:szCs w:val="24"/>
          <w:lang w:bidi="ar-DZ"/>
        </w:rPr>
        <w:t xml:space="preserve"> -1791-1830 Dar El Gharb El </w:t>
      </w:r>
      <w:proofErr w:type="spellStart"/>
      <w:r w:rsidRPr="009B0D65">
        <w:rPr>
          <w:rFonts w:ascii="Simplified Arabic" w:hAnsi="Simplified Arabic" w:cs="Simplified Arabic"/>
          <w:sz w:val="24"/>
          <w:szCs w:val="24"/>
          <w:lang w:bidi="ar-DZ"/>
        </w:rPr>
        <w:t>Islami-beyrouth</w:t>
      </w:r>
      <w:proofErr w:type="spellEnd"/>
      <w:r w:rsidRPr="009B0D65">
        <w:rPr>
          <w:rFonts w:ascii="Simplified Arabic" w:hAnsi="Simplified Arabic" w:cs="Simplified Arabic"/>
          <w:sz w:val="24"/>
          <w:szCs w:val="24"/>
          <w:lang w:bidi="ar-DZ"/>
        </w:rPr>
        <w:t xml:space="preserve"> ,</w:t>
      </w:r>
      <w:r w:rsidRPr="009B0D65">
        <w:rPr>
          <w:rFonts w:ascii="Simplified Arabic" w:hAnsi="Simplified Arabic" w:cs="Simplified Arabic"/>
          <w:sz w:val="24"/>
          <w:szCs w:val="24"/>
          <w:rtl/>
          <w:lang w:bidi="ar-DZ"/>
        </w:rPr>
        <w:t>2001</w:t>
      </w:r>
      <w:r w:rsidRPr="009B0D65">
        <w:rPr>
          <w:rFonts w:ascii="Simplified Arabic" w:hAnsi="Simplified Arabic" w:cs="Simplified Arabic"/>
          <w:sz w:val="24"/>
          <w:szCs w:val="24"/>
          <w:lang w:bidi="ar-DZ"/>
        </w:rPr>
        <w:t>,P,</w:t>
      </w:r>
      <w:r w:rsidRPr="009B0D65">
        <w:rPr>
          <w:rFonts w:ascii="Simplified Arabic" w:hAnsi="Simplified Arabic" w:cs="Simplified Arabic"/>
          <w:sz w:val="24"/>
          <w:szCs w:val="24"/>
          <w:rtl/>
          <w:lang w:bidi="ar-DZ"/>
        </w:rPr>
        <w:t>24</w:t>
      </w:r>
      <w:r w:rsidRPr="009B0D65">
        <w:rPr>
          <w:rFonts w:ascii="Simplified Arabic" w:hAnsi="Simplified Arabic" w:cs="Simplified Arabic"/>
          <w:sz w:val="24"/>
          <w:szCs w:val="24"/>
          <w:lang w:bidi="ar-DZ"/>
        </w:rPr>
        <w:t>.</w:t>
      </w:r>
    </w:p>
  </w:footnote>
  <w:footnote w:id="30">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ناصرالدين </w:t>
      </w:r>
      <w:proofErr w:type="spellStart"/>
      <w:r w:rsidRPr="009B0D65">
        <w:rPr>
          <w:rFonts w:ascii="Simplified Arabic" w:hAnsi="Simplified Arabic" w:cs="Simplified Arabic"/>
          <w:sz w:val="24"/>
          <w:szCs w:val="24"/>
          <w:rtl/>
          <w:lang w:bidi="ar-DZ"/>
        </w:rPr>
        <w:t>سعي</w:t>
      </w:r>
      <w:r>
        <w:rPr>
          <w:rFonts w:ascii="Simplified Arabic" w:hAnsi="Simplified Arabic" w:cs="Simplified Arabic" w:hint="cs"/>
          <w:sz w:val="24"/>
          <w:szCs w:val="24"/>
          <w:rtl/>
          <w:lang w:bidi="ar-DZ"/>
        </w:rPr>
        <w:t>د</w:t>
      </w:r>
      <w:r w:rsidRPr="009B0D65">
        <w:rPr>
          <w:rFonts w:ascii="Simplified Arabic" w:hAnsi="Simplified Arabic" w:cs="Simplified Arabic"/>
          <w:sz w:val="24"/>
          <w:szCs w:val="24"/>
          <w:rtl/>
          <w:lang w:bidi="ar-DZ"/>
        </w:rPr>
        <w:t>وني</w:t>
      </w:r>
      <w:proofErr w:type="spellEnd"/>
      <w:r w:rsidRPr="009B0D65">
        <w:rPr>
          <w:rFonts w:ascii="Simplified Arabic" w:hAnsi="Simplified Arabic" w:cs="Simplified Arabic"/>
          <w:sz w:val="24"/>
          <w:szCs w:val="24"/>
          <w:rtl/>
          <w:lang w:bidi="ar-DZ"/>
        </w:rPr>
        <w:t xml:space="preserve"> :المرجع السابق،ص،74</w:t>
      </w:r>
    </w:p>
  </w:footnote>
  <w:footnote w:id="31">
    <w:p w:rsidR="0071196F" w:rsidRPr="009B0D65" w:rsidRDefault="0071196F" w:rsidP="002A17BF">
      <w:pPr>
        <w:pStyle w:val="Notedebasdepage"/>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proofErr w:type="spellStart"/>
      <w:r w:rsidRPr="009B0D65">
        <w:rPr>
          <w:rFonts w:ascii="Simplified Arabic" w:hAnsi="Simplified Arabic" w:cs="Simplified Arabic"/>
          <w:sz w:val="24"/>
          <w:szCs w:val="24"/>
          <w:lang w:bidi="ar-DZ"/>
        </w:rPr>
        <w:t>Nacerdine</w:t>
      </w:r>
      <w:proofErr w:type="spellEnd"/>
      <w:r w:rsidRPr="009B0D65">
        <w:rPr>
          <w:rFonts w:ascii="Simplified Arabic" w:hAnsi="Simplified Arabic" w:cs="Simplified Arabic"/>
          <w:sz w:val="24"/>
          <w:szCs w:val="24"/>
          <w:lang w:bidi="ar-DZ"/>
        </w:rPr>
        <w:t xml:space="preserve"> </w:t>
      </w:r>
      <w:proofErr w:type="spellStart"/>
      <w:r w:rsidRPr="009B0D65">
        <w:rPr>
          <w:rFonts w:ascii="Simplified Arabic" w:hAnsi="Simplified Arabic" w:cs="Simplified Arabic"/>
          <w:sz w:val="24"/>
          <w:szCs w:val="24"/>
          <w:lang w:bidi="ar-DZ"/>
        </w:rPr>
        <w:t>Sa</w:t>
      </w:r>
      <w:r>
        <w:rPr>
          <w:rFonts w:ascii="Simplified Arabic" w:hAnsi="Simplified Arabic" w:cs="Simplified Arabic"/>
          <w:sz w:val="24"/>
          <w:szCs w:val="24"/>
          <w:lang w:bidi="ar-DZ"/>
        </w:rPr>
        <w:t>A</w:t>
      </w:r>
      <w:r w:rsidRPr="009B0D65">
        <w:rPr>
          <w:rFonts w:ascii="Simplified Arabic" w:hAnsi="Simplified Arabic" w:cs="Simplified Arabic"/>
          <w:sz w:val="24"/>
          <w:szCs w:val="24"/>
          <w:lang w:bidi="ar-DZ"/>
        </w:rPr>
        <w:t>douni</w:t>
      </w:r>
      <w:proofErr w:type="spellEnd"/>
      <w:r w:rsidRPr="009B0D65">
        <w:rPr>
          <w:rFonts w:ascii="Simplified Arabic" w:hAnsi="Simplified Arabic" w:cs="Simplified Arabic"/>
          <w:sz w:val="24"/>
          <w:szCs w:val="24"/>
          <w:lang w:bidi="ar-DZ"/>
        </w:rPr>
        <w:t xml:space="preserve"> : </w:t>
      </w:r>
      <w:proofErr w:type="gramStart"/>
      <w:r w:rsidRPr="009B0D65">
        <w:rPr>
          <w:rFonts w:ascii="Simplified Arabic" w:hAnsi="Simplified Arabic" w:cs="Simplified Arabic"/>
          <w:sz w:val="24"/>
          <w:szCs w:val="24"/>
          <w:lang w:bidi="ar-DZ"/>
        </w:rPr>
        <w:t>L’Algérois ,P,24</w:t>
      </w:r>
      <w:proofErr w:type="gramEnd"/>
      <w:r w:rsidRPr="009B0D65">
        <w:rPr>
          <w:rFonts w:ascii="Simplified Arabic" w:hAnsi="Simplified Arabic" w:cs="Simplified Arabic"/>
          <w:sz w:val="24"/>
          <w:szCs w:val="24"/>
          <w:lang w:bidi="ar-DZ"/>
        </w:rPr>
        <w:t>.</w:t>
      </w:r>
    </w:p>
  </w:footnote>
  <w:footnote w:id="32">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تحتوي </w:t>
      </w:r>
      <w:proofErr w:type="gramStart"/>
      <w:r w:rsidRPr="009B0D65">
        <w:rPr>
          <w:rFonts w:ascii="Simplified Arabic" w:hAnsi="Simplified Arabic" w:cs="Simplified Arabic"/>
          <w:sz w:val="24"/>
          <w:szCs w:val="24"/>
          <w:rtl/>
          <w:lang w:bidi="ar-DZ"/>
        </w:rPr>
        <w:t>على</w:t>
      </w:r>
      <w:proofErr w:type="gramEnd"/>
      <w:r w:rsidRPr="009B0D65">
        <w:rPr>
          <w:rFonts w:ascii="Simplified Arabic" w:hAnsi="Simplified Arabic" w:cs="Simplified Arabic"/>
          <w:sz w:val="24"/>
          <w:szCs w:val="24"/>
          <w:rtl/>
          <w:lang w:bidi="ar-DZ"/>
        </w:rPr>
        <w:t xml:space="preserve"> 64 سجلا موزعة على 11 علبة</w:t>
      </w:r>
    </w:p>
  </w:footnote>
  <w:footnote w:id="33">
    <w:p w:rsidR="0071196F" w:rsidRPr="009B0D65" w:rsidRDefault="0071196F" w:rsidP="00A156B7">
      <w:pPr>
        <w:pStyle w:val="Notedebasdepage"/>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proofErr w:type="spellStart"/>
      <w:r>
        <w:rPr>
          <w:rFonts w:ascii="Simplified Arabic" w:hAnsi="Simplified Arabic" w:cs="Simplified Arabic"/>
          <w:sz w:val="24"/>
          <w:szCs w:val="24"/>
          <w:lang w:bidi="ar-DZ"/>
        </w:rPr>
        <w:t>Nacerdine</w:t>
      </w:r>
      <w:proofErr w:type="spellEnd"/>
      <w:r>
        <w:rPr>
          <w:rFonts w:ascii="Simplified Arabic" w:hAnsi="Simplified Arabic" w:cs="Simplified Arabic"/>
          <w:sz w:val="24"/>
          <w:szCs w:val="24"/>
          <w:lang w:bidi="ar-DZ"/>
        </w:rPr>
        <w:t xml:space="preserve"> </w:t>
      </w:r>
      <w:proofErr w:type="spellStart"/>
      <w:r>
        <w:rPr>
          <w:rFonts w:ascii="Simplified Arabic" w:hAnsi="Simplified Arabic" w:cs="Simplified Arabic"/>
          <w:sz w:val="24"/>
          <w:szCs w:val="24"/>
          <w:lang w:bidi="ar-DZ"/>
        </w:rPr>
        <w:t>Saadouni</w:t>
      </w:r>
      <w:proofErr w:type="spellEnd"/>
      <w:r>
        <w:rPr>
          <w:rFonts w:ascii="Simplified Arabic" w:hAnsi="Simplified Arabic" w:cs="Simplified Arabic"/>
          <w:sz w:val="24"/>
          <w:szCs w:val="24"/>
          <w:lang w:bidi="ar-DZ"/>
        </w:rPr>
        <w:t xml:space="preserve"> : </w:t>
      </w:r>
      <w:proofErr w:type="spellStart"/>
      <w:r>
        <w:rPr>
          <w:rFonts w:ascii="Simplified Arabic" w:hAnsi="Simplified Arabic" w:cs="Simplified Arabic"/>
          <w:sz w:val="24"/>
          <w:szCs w:val="24"/>
          <w:lang w:bidi="ar-DZ"/>
        </w:rPr>
        <w:t>opcit</w:t>
      </w:r>
      <w:proofErr w:type="spellEnd"/>
      <w:r w:rsidRPr="009B0D65">
        <w:rPr>
          <w:rFonts w:ascii="Simplified Arabic" w:hAnsi="Simplified Arabic" w:cs="Simplified Arabic"/>
          <w:sz w:val="24"/>
          <w:szCs w:val="24"/>
          <w:lang w:bidi="ar-DZ"/>
        </w:rPr>
        <w:t xml:space="preserve"> ,424</w:t>
      </w:r>
    </w:p>
  </w:footnote>
  <w:footnote w:id="34">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محمد </w:t>
      </w:r>
      <w:proofErr w:type="spellStart"/>
      <w:r w:rsidRPr="009B0D65">
        <w:rPr>
          <w:rFonts w:ascii="Simplified Arabic" w:hAnsi="Simplified Arabic" w:cs="Simplified Arabic"/>
          <w:sz w:val="24"/>
          <w:szCs w:val="24"/>
          <w:rtl/>
          <w:lang w:bidi="ar-DZ"/>
        </w:rPr>
        <w:t>بوشنافي</w:t>
      </w:r>
      <w:proofErr w:type="spellEnd"/>
      <w:r w:rsidRPr="009B0D65">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 xml:space="preserve">المرجع </w:t>
      </w:r>
      <w:proofErr w:type="spellStart"/>
      <w:r w:rsidRPr="007A61EC">
        <w:rPr>
          <w:rFonts w:ascii="Simplified Arabic" w:hAnsi="Simplified Arabic" w:cs="Simplified Arabic"/>
          <w:sz w:val="24"/>
          <w:szCs w:val="24"/>
          <w:rtl/>
          <w:lang w:bidi="ar-DZ"/>
        </w:rPr>
        <w:t>السابق</w:t>
      </w:r>
      <w:r w:rsidRPr="007A61EC">
        <w:rPr>
          <w:rFonts w:ascii="Simplified Arabic" w:hAnsi="Simplified Arabic" w:cs="Simplified Arabic" w:hint="cs"/>
          <w:sz w:val="24"/>
          <w:szCs w:val="24"/>
          <w:rtl/>
          <w:lang w:bidi="ar-DZ"/>
        </w:rPr>
        <w:t>،ص</w:t>
      </w:r>
      <w:proofErr w:type="spellEnd"/>
      <w:r>
        <w:rPr>
          <w:rFonts w:ascii="Simplified Arabic" w:hAnsi="Simplified Arabic" w:cs="Simplified Arabic" w:hint="cs"/>
          <w:sz w:val="24"/>
          <w:szCs w:val="24"/>
          <w:rtl/>
          <w:lang w:bidi="ar-DZ"/>
        </w:rPr>
        <w:t xml:space="preserve"> </w:t>
      </w:r>
    </w:p>
  </w:footnote>
  <w:footnote w:id="35">
    <w:p w:rsidR="0071196F" w:rsidRPr="009B0D65" w:rsidRDefault="0071196F" w:rsidP="00B321BE">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المعجم </w:t>
      </w:r>
      <w:proofErr w:type="spellStart"/>
      <w:r>
        <w:rPr>
          <w:rFonts w:ascii="Simplified Arabic" w:hAnsi="Simplified Arabic" w:cs="Simplified Arabic"/>
          <w:sz w:val="24"/>
          <w:szCs w:val="24"/>
          <w:rtl/>
          <w:lang w:bidi="ar-DZ"/>
        </w:rPr>
        <w:t>الوسيط</w:t>
      </w:r>
      <w:proofErr w:type="gramStart"/>
      <w:r>
        <w:rPr>
          <w:rFonts w:ascii="Simplified Arabic" w:hAnsi="Simplified Arabic" w:cs="Simplified Arabic"/>
          <w:sz w:val="24"/>
          <w:szCs w:val="24"/>
          <w:rtl/>
          <w:lang w:bidi="ar-DZ"/>
        </w:rPr>
        <w:t>،</w:t>
      </w:r>
      <w:r w:rsidRPr="009B0D65">
        <w:rPr>
          <w:rFonts w:ascii="Simplified Arabic" w:hAnsi="Simplified Arabic" w:cs="Simplified Arabic"/>
          <w:sz w:val="24"/>
          <w:szCs w:val="24"/>
          <w:rtl/>
          <w:lang w:bidi="ar-DZ"/>
        </w:rPr>
        <w:t>لسان</w:t>
      </w:r>
      <w:proofErr w:type="spellEnd"/>
      <w:proofErr w:type="gramEnd"/>
      <w:r w:rsidRPr="009B0D65">
        <w:rPr>
          <w:rFonts w:ascii="Simplified Arabic" w:hAnsi="Simplified Arabic" w:cs="Simplified Arabic"/>
          <w:sz w:val="24"/>
          <w:szCs w:val="24"/>
          <w:rtl/>
          <w:lang w:bidi="ar-DZ"/>
        </w:rPr>
        <w:t xml:space="preserve"> </w:t>
      </w:r>
      <w:proofErr w:type="spellStart"/>
      <w:r w:rsidRPr="009B0D65">
        <w:rPr>
          <w:rFonts w:ascii="Simplified Arabic" w:hAnsi="Simplified Arabic" w:cs="Simplified Arabic"/>
          <w:sz w:val="24"/>
          <w:szCs w:val="24"/>
          <w:rtl/>
          <w:lang w:bidi="ar-DZ"/>
        </w:rPr>
        <w:t>العرب</w:t>
      </w:r>
      <w:r>
        <w:rPr>
          <w:rFonts w:ascii="Simplified Arabic" w:hAnsi="Simplified Arabic" w:cs="Simplified Arabic" w:hint="cs"/>
          <w:sz w:val="24"/>
          <w:szCs w:val="24"/>
          <w:rtl/>
          <w:lang w:bidi="ar-DZ"/>
        </w:rPr>
        <w:t>،ص</w:t>
      </w:r>
      <w:proofErr w:type="spellEnd"/>
      <w:r>
        <w:rPr>
          <w:rFonts w:ascii="Simplified Arabic" w:hAnsi="Simplified Arabic" w:cs="Simplified Arabic" w:hint="cs"/>
          <w:sz w:val="24"/>
          <w:szCs w:val="24"/>
          <w:rtl/>
          <w:lang w:bidi="ar-DZ"/>
        </w:rPr>
        <w:t xml:space="preserve"> 322</w:t>
      </w:r>
    </w:p>
  </w:footnote>
  <w:footnote w:id="36">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سالم عبود </w:t>
      </w:r>
      <w:proofErr w:type="spellStart"/>
      <w:r w:rsidRPr="009B0D65">
        <w:rPr>
          <w:rFonts w:ascii="Simplified Arabic" w:hAnsi="Simplified Arabic" w:cs="Simplified Arabic"/>
          <w:sz w:val="24"/>
          <w:szCs w:val="24"/>
          <w:rtl/>
          <w:lang w:bidi="ar-DZ"/>
        </w:rPr>
        <w:t>الألوسي،محمد</w:t>
      </w:r>
      <w:proofErr w:type="spellEnd"/>
      <w:r w:rsidRPr="009B0D65">
        <w:rPr>
          <w:rFonts w:ascii="Simplified Arabic" w:hAnsi="Simplified Arabic" w:cs="Simplified Arabic"/>
          <w:sz w:val="24"/>
          <w:szCs w:val="24"/>
          <w:rtl/>
          <w:lang w:bidi="ar-DZ"/>
        </w:rPr>
        <w:t xml:space="preserve"> محجوب </w:t>
      </w:r>
      <w:proofErr w:type="spellStart"/>
      <w:r w:rsidRPr="009B0D65">
        <w:rPr>
          <w:rFonts w:ascii="Simplified Arabic" w:hAnsi="Simplified Arabic" w:cs="Simplified Arabic"/>
          <w:sz w:val="24"/>
          <w:szCs w:val="24"/>
          <w:rtl/>
          <w:lang w:bidi="ar-DZ"/>
        </w:rPr>
        <w:t>كامل،الأرشيف</w:t>
      </w:r>
      <w:proofErr w:type="spellEnd"/>
      <w:r w:rsidRPr="009B0D65">
        <w:rPr>
          <w:rFonts w:ascii="Simplified Arabic" w:hAnsi="Simplified Arabic" w:cs="Simplified Arabic"/>
          <w:sz w:val="24"/>
          <w:szCs w:val="24"/>
          <w:rtl/>
          <w:lang w:bidi="ar-DZ"/>
        </w:rPr>
        <w:t xml:space="preserve"> تاريخه أصنافه إدارته،ط</w:t>
      </w:r>
      <w:r w:rsidRPr="009B0D65">
        <w:rPr>
          <w:rFonts w:ascii="Simplified Arabic" w:hAnsi="Simplified Arabic" w:cs="Simplified Arabic"/>
          <w:b/>
          <w:bCs/>
          <w:sz w:val="24"/>
          <w:szCs w:val="24"/>
          <w:rtl/>
          <w:lang w:bidi="ar-DZ"/>
        </w:rPr>
        <w:t>1</w:t>
      </w:r>
      <w:r w:rsidRPr="009B0D65">
        <w:rPr>
          <w:rFonts w:ascii="Simplified Arabic" w:hAnsi="Simplified Arabic" w:cs="Simplified Arabic"/>
          <w:sz w:val="24"/>
          <w:szCs w:val="24"/>
          <w:rtl/>
          <w:lang w:bidi="ar-DZ"/>
        </w:rPr>
        <w:t>،دار الحرية للطباعة،بغداد،1999</w:t>
      </w:r>
    </w:p>
  </w:footnote>
  <w:footnote w:id="37">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محمد </w:t>
      </w:r>
      <w:proofErr w:type="spellStart"/>
      <w:r w:rsidRPr="009B0D65">
        <w:rPr>
          <w:rFonts w:ascii="Simplified Arabic" w:hAnsi="Simplified Arabic" w:cs="Simplified Arabic"/>
          <w:sz w:val="24"/>
          <w:szCs w:val="24"/>
          <w:rtl/>
          <w:lang w:bidi="ar-DZ"/>
        </w:rPr>
        <w:t>بوسلام</w:t>
      </w:r>
      <w:proofErr w:type="spellEnd"/>
      <w:r w:rsidRPr="009B0D65">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الأرشيف في خدمة البحث العلمي والتنمية،</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منشورات المجلس البدي لصفرو،1999</w:t>
      </w:r>
    </w:p>
  </w:footnote>
  <w:footnote w:id="38">
    <w:p w:rsidR="0071196F" w:rsidRPr="009B0D65" w:rsidRDefault="0071196F" w:rsidP="00B321BE">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 xml:space="preserve">محمد </w:t>
      </w:r>
      <w:proofErr w:type="spellStart"/>
      <w:r w:rsidRPr="009B0D65">
        <w:rPr>
          <w:rFonts w:ascii="Simplified Arabic" w:hAnsi="Simplified Arabic" w:cs="Simplified Arabic"/>
          <w:sz w:val="24"/>
          <w:szCs w:val="24"/>
          <w:rtl/>
          <w:lang w:bidi="ar-DZ"/>
        </w:rPr>
        <w:t>بوسلام</w:t>
      </w:r>
      <w:proofErr w:type="spellEnd"/>
      <w:r w:rsidRPr="009B0D65">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مركز التوثيق،</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معلمة المغرب،</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مطابع سلا،ج</w:t>
      </w:r>
      <w:r w:rsidRPr="009B0D65">
        <w:rPr>
          <w:rFonts w:ascii="Simplified Arabic" w:hAnsi="Simplified Arabic" w:cs="Simplified Arabic"/>
          <w:b/>
          <w:bCs/>
          <w:sz w:val="24"/>
          <w:szCs w:val="24"/>
          <w:rtl/>
          <w:lang w:bidi="ar-DZ"/>
        </w:rPr>
        <w:t>8</w:t>
      </w:r>
      <w:r w:rsidRPr="009B0D65">
        <w:rPr>
          <w:rFonts w:ascii="Simplified Arabic" w:hAnsi="Simplified Arabic" w:cs="Simplified Arabic"/>
          <w:sz w:val="24"/>
          <w:szCs w:val="24"/>
          <w:rtl/>
          <w:lang w:bidi="ar-DZ"/>
        </w:rPr>
        <w:t>،ص2617</w:t>
      </w:r>
    </w:p>
  </w:footnote>
  <w:footnote w:id="39">
    <w:p w:rsidR="0071196F" w:rsidRPr="009B0D65" w:rsidRDefault="0071196F" w:rsidP="00A156B7">
      <w:pPr>
        <w:pStyle w:val="Notedebasdepage"/>
        <w:bidi/>
        <w:rPr>
          <w:rFonts w:ascii="Simplified Arabic" w:hAnsi="Simplified Arabic" w:cs="Simplified Arabic"/>
          <w:sz w:val="24"/>
          <w:szCs w:val="24"/>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rtl/>
          <w:lang w:bidi="ar-DZ"/>
        </w:rPr>
        <w:t>محمد العيادي،</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التاريخ الاقتصادي:</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مدارسه ومناهجه،</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ندوة التجارة في علاقتها بالمجتمع والدولة عبر التاريخ المغرب،</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كلية الآداب والعلوم الإنسانية،</w:t>
      </w:r>
      <w:r>
        <w:rPr>
          <w:rFonts w:ascii="Simplified Arabic" w:hAnsi="Simplified Arabic" w:cs="Simplified Arabic" w:hint="cs"/>
          <w:sz w:val="24"/>
          <w:szCs w:val="24"/>
          <w:rtl/>
          <w:lang w:bidi="ar-DZ"/>
        </w:rPr>
        <w:t xml:space="preserve"> </w:t>
      </w:r>
      <w:r w:rsidRPr="009B0D65">
        <w:rPr>
          <w:rFonts w:ascii="Simplified Arabic" w:hAnsi="Simplified Arabic" w:cs="Simplified Arabic"/>
          <w:sz w:val="24"/>
          <w:szCs w:val="24"/>
          <w:rtl/>
          <w:lang w:bidi="ar-DZ"/>
        </w:rPr>
        <w:t>عين الشق،1992</w:t>
      </w:r>
      <w:r>
        <w:rPr>
          <w:rFonts w:ascii="Simplified Arabic" w:hAnsi="Simplified Arabic" w:cs="Simplified Arabic"/>
          <w:sz w:val="24"/>
          <w:szCs w:val="24"/>
          <w:lang w:bidi="ar-DZ"/>
        </w:rPr>
        <w:t>.</w:t>
      </w:r>
    </w:p>
  </w:footnote>
  <w:footnote w:id="40">
    <w:p w:rsidR="0071196F" w:rsidRDefault="0071196F" w:rsidP="00A156B7">
      <w:pPr>
        <w:pStyle w:val="Notedebasdepage"/>
        <w:rPr>
          <w:rtl/>
          <w:lang w:bidi="ar-DZ"/>
        </w:rPr>
      </w:pPr>
      <w:r w:rsidRPr="009B0D65">
        <w:rPr>
          <w:rStyle w:val="Appelnotedebasdep"/>
          <w:rFonts w:ascii="Simplified Arabic" w:hAnsi="Simplified Arabic" w:cs="Simplified Arabic"/>
          <w:sz w:val="24"/>
          <w:szCs w:val="24"/>
        </w:rPr>
        <w:footnoteRef/>
      </w:r>
      <w:r w:rsidRPr="009B0D65">
        <w:rPr>
          <w:rFonts w:ascii="Simplified Arabic" w:hAnsi="Simplified Arabic" w:cs="Simplified Arabic"/>
          <w:sz w:val="24"/>
          <w:szCs w:val="24"/>
        </w:rPr>
        <w:t xml:space="preserve"> </w:t>
      </w:r>
      <w:r w:rsidRPr="009B0D65">
        <w:rPr>
          <w:rFonts w:ascii="Simplified Arabic" w:hAnsi="Simplified Arabic" w:cs="Simplified Arabic"/>
          <w:sz w:val="24"/>
          <w:szCs w:val="24"/>
          <w:lang w:bidi="ar-DZ"/>
        </w:rPr>
        <w:t>Le robert </w:t>
      </w:r>
      <w:proofErr w:type="gramStart"/>
      <w:r w:rsidRPr="009B0D65">
        <w:rPr>
          <w:rFonts w:ascii="Simplified Arabic" w:hAnsi="Simplified Arabic" w:cs="Simplified Arabic"/>
          <w:sz w:val="24"/>
          <w:szCs w:val="24"/>
          <w:lang w:bidi="ar-DZ"/>
        </w:rPr>
        <w:t>:dictionnaire</w:t>
      </w:r>
      <w:proofErr w:type="gramEnd"/>
      <w:r w:rsidRPr="009B0D65">
        <w:rPr>
          <w:rFonts w:ascii="Simplified Arabic" w:hAnsi="Simplified Arabic" w:cs="Simplified Arabic"/>
          <w:sz w:val="24"/>
          <w:szCs w:val="24"/>
          <w:lang w:bidi="ar-DZ"/>
        </w:rPr>
        <w:t xml:space="preserve"> de la</w:t>
      </w:r>
      <w:r w:rsidRPr="0028278D">
        <w:rPr>
          <w:sz w:val="24"/>
          <w:szCs w:val="24"/>
          <w:lang w:bidi="ar-DZ"/>
        </w:rPr>
        <w:t xml:space="preserve"> lang</w:t>
      </w:r>
      <w:r>
        <w:rPr>
          <w:sz w:val="24"/>
          <w:szCs w:val="24"/>
          <w:lang w:bidi="ar-DZ"/>
        </w:rPr>
        <w:t>u</w:t>
      </w:r>
      <w:r w:rsidRPr="0028278D">
        <w:rPr>
          <w:sz w:val="24"/>
          <w:szCs w:val="24"/>
          <w:lang w:bidi="ar-DZ"/>
        </w:rPr>
        <w:t>e française, matière archives ,archiviste, archivistique.</w:t>
      </w:r>
    </w:p>
  </w:footnote>
  <w:footnote w:id="41">
    <w:p w:rsidR="0071196F" w:rsidRPr="007A61EC" w:rsidRDefault="0071196F" w:rsidP="00632B34">
      <w:pPr>
        <w:pStyle w:val="Notedebasdepage"/>
        <w:bidi/>
        <w:rPr>
          <w:rFonts w:ascii="Simplified Arabic" w:hAnsi="Simplified Arabic" w:cs="Simplified Arabic"/>
          <w:rtl/>
          <w:lang w:bidi="ar-DZ"/>
        </w:rPr>
      </w:pPr>
      <w:r w:rsidRPr="007A61EC">
        <w:rPr>
          <w:rStyle w:val="Appelnotedebasdep"/>
          <w:rFonts w:ascii="Simplified Arabic" w:hAnsi="Simplified Arabic" w:cs="Simplified Arabic"/>
          <w:sz w:val="24"/>
          <w:szCs w:val="24"/>
        </w:rPr>
        <w:footnoteRef/>
      </w:r>
      <w:r w:rsidRPr="007A61EC">
        <w:rPr>
          <w:rFonts w:ascii="Simplified Arabic" w:hAnsi="Simplified Arabic" w:cs="Simplified Arabic"/>
          <w:sz w:val="24"/>
          <w:szCs w:val="24"/>
        </w:rPr>
        <w:t xml:space="preserve"> </w:t>
      </w:r>
      <w:r w:rsidRPr="007A61EC">
        <w:rPr>
          <w:rFonts w:ascii="Simplified Arabic" w:hAnsi="Simplified Arabic" w:cs="Simplified Arabic"/>
          <w:sz w:val="24"/>
          <w:szCs w:val="24"/>
          <w:rtl/>
          <w:lang w:bidi="ar-DZ"/>
        </w:rPr>
        <w:t xml:space="preserve"> كل الشكر للأستاذ الباحث البروفيسور" عمر </w:t>
      </w:r>
      <w:proofErr w:type="spellStart"/>
      <w:r w:rsidRPr="007A61EC">
        <w:rPr>
          <w:rFonts w:ascii="Simplified Arabic" w:hAnsi="Simplified Arabic" w:cs="Simplified Arabic"/>
          <w:sz w:val="24"/>
          <w:szCs w:val="24"/>
          <w:rtl/>
          <w:lang w:bidi="ar-DZ"/>
        </w:rPr>
        <w:t>بوضربة</w:t>
      </w:r>
      <w:proofErr w:type="spellEnd"/>
      <w:r w:rsidRPr="007A61EC">
        <w:rPr>
          <w:rFonts w:ascii="Simplified Arabic" w:hAnsi="Simplified Arabic" w:cs="Simplified Arabic"/>
          <w:sz w:val="24"/>
          <w:szCs w:val="24"/>
          <w:rtl/>
          <w:lang w:bidi="ar-DZ"/>
        </w:rPr>
        <w:t xml:space="preserve"> " الذي ساهم بمعلوماته الدقيقة لربط قطع هذه المحاضرة وفق التسلسل التاريخي والسياسة الاستعمارية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716"/>
    <w:multiLevelType w:val="hybridMultilevel"/>
    <w:tmpl w:val="579C846E"/>
    <w:lvl w:ilvl="0" w:tplc="040C0013">
      <w:start w:val="1"/>
      <w:numFmt w:val="upp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5E42820"/>
    <w:multiLevelType w:val="hybridMultilevel"/>
    <w:tmpl w:val="8154F21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1C0414"/>
    <w:multiLevelType w:val="hybridMultilevel"/>
    <w:tmpl w:val="20F6EEC6"/>
    <w:lvl w:ilvl="0" w:tplc="66D4608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7E2BBC"/>
    <w:multiLevelType w:val="hybridMultilevel"/>
    <w:tmpl w:val="ACE688B6"/>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9180A95"/>
    <w:multiLevelType w:val="hybridMultilevel"/>
    <w:tmpl w:val="77E891DE"/>
    <w:lvl w:ilvl="0" w:tplc="5A5CCF94">
      <w:start w:val="1"/>
      <w:numFmt w:val="upperRoman"/>
      <w:lvlText w:val="%1."/>
      <w:lvlJc w:val="righ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D113BF"/>
    <w:multiLevelType w:val="hybridMultilevel"/>
    <w:tmpl w:val="6F6AB2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58307E"/>
    <w:multiLevelType w:val="hybridMultilevel"/>
    <w:tmpl w:val="0CE89D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A83102"/>
    <w:multiLevelType w:val="hybridMultilevel"/>
    <w:tmpl w:val="36945E54"/>
    <w:lvl w:ilvl="0" w:tplc="456CB73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CFC4822"/>
    <w:multiLevelType w:val="hybridMultilevel"/>
    <w:tmpl w:val="6C9893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533FCE"/>
    <w:multiLevelType w:val="hybridMultilevel"/>
    <w:tmpl w:val="4F7CCFBC"/>
    <w:lvl w:ilvl="0" w:tplc="977C06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16B5D6E"/>
    <w:multiLevelType w:val="hybridMultilevel"/>
    <w:tmpl w:val="F782D13A"/>
    <w:lvl w:ilvl="0" w:tplc="040C0013">
      <w:start w:val="1"/>
      <w:numFmt w:val="upperRoman"/>
      <w:lvlText w:val="%1."/>
      <w:lvlJc w:val="righ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17A20B3"/>
    <w:multiLevelType w:val="hybridMultilevel"/>
    <w:tmpl w:val="15A26C70"/>
    <w:lvl w:ilvl="0" w:tplc="C9D222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8F7665"/>
    <w:multiLevelType w:val="hybridMultilevel"/>
    <w:tmpl w:val="F7BC6F20"/>
    <w:lvl w:ilvl="0" w:tplc="C09CBA70">
      <w:start w:val="1"/>
      <w:numFmt w:val="decimal"/>
      <w:lvlText w:val="(%1)"/>
      <w:lvlJc w:val="left"/>
      <w:pPr>
        <w:ind w:left="1287" w:hanging="720"/>
      </w:pPr>
      <w:rPr>
        <w:rFonts w:hint="default"/>
        <w:vertAlign w:val="baseli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14E25693"/>
    <w:multiLevelType w:val="hybridMultilevel"/>
    <w:tmpl w:val="36C48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581E41"/>
    <w:multiLevelType w:val="hybridMultilevel"/>
    <w:tmpl w:val="F7946A00"/>
    <w:lvl w:ilvl="0" w:tplc="E9F2A2F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89C5B12"/>
    <w:multiLevelType w:val="hybridMultilevel"/>
    <w:tmpl w:val="F6325E68"/>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9D95BC1"/>
    <w:multiLevelType w:val="hybridMultilevel"/>
    <w:tmpl w:val="9904D63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A4327D9"/>
    <w:multiLevelType w:val="hybridMultilevel"/>
    <w:tmpl w:val="93B656B0"/>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1DE50CC0"/>
    <w:multiLevelType w:val="hybridMultilevel"/>
    <w:tmpl w:val="C81EB7BA"/>
    <w:lvl w:ilvl="0" w:tplc="FB267F28">
      <w:start w:val="1"/>
      <w:numFmt w:val="decimal"/>
      <w:lvlText w:val="(%1)"/>
      <w:lvlJc w:val="left"/>
      <w:pPr>
        <w:ind w:left="1080" w:hanging="72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EF27031"/>
    <w:multiLevelType w:val="hybridMultilevel"/>
    <w:tmpl w:val="1A023022"/>
    <w:lvl w:ilvl="0" w:tplc="AC884C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1E454B9"/>
    <w:multiLevelType w:val="hybridMultilevel"/>
    <w:tmpl w:val="FB5C9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5851E33"/>
    <w:multiLevelType w:val="hybridMultilevel"/>
    <w:tmpl w:val="7E587198"/>
    <w:lvl w:ilvl="0" w:tplc="040C0013">
      <w:start w:val="1"/>
      <w:numFmt w:val="upperRoman"/>
      <w:lvlText w:val="%1."/>
      <w:lvlJc w:val="right"/>
      <w:pPr>
        <w:ind w:left="502" w:hanging="36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2">
    <w:nsid w:val="273A1DB0"/>
    <w:multiLevelType w:val="hybridMultilevel"/>
    <w:tmpl w:val="893E719A"/>
    <w:lvl w:ilvl="0" w:tplc="040C0013">
      <w:start w:val="1"/>
      <w:numFmt w:val="upperRoman"/>
      <w:lvlText w:val="%1."/>
      <w:lvlJc w:val="righ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7715E13"/>
    <w:multiLevelType w:val="hybridMultilevel"/>
    <w:tmpl w:val="B25AB49A"/>
    <w:lvl w:ilvl="0" w:tplc="6CAC7E74">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8212BA3"/>
    <w:multiLevelType w:val="hybridMultilevel"/>
    <w:tmpl w:val="DFAEC8C0"/>
    <w:lvl w:ilvl="0" w:tplc="E2522452">
      <w:start w:val="1"/>
      <w:numFmt w:val="upperRoman"/>
      <w:lvlText w:val="%1."/>
      <w:lvlJc w:val="right"/>
      <w:pPr>
        <w:ind w:left="36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9030660"/>
    <w:multiLevelType w:val="hybridMultilevel"/>
    <w:tmpl w:val="491C261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A107560"/>
    <w:multiLevelType w:val="hybridMultilevel"/>
    <w:tmpl w:val="DF043490"/>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B547AC3"/>
    <w:multiLevelType w:val="hybridMultilevel"/>
    <w:tmpl w:val="22A2FEA4"/>
    <w:lvl w:ilvl="0" w:tplc="16A4E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F0A4A82"/>
    <w:multiLevelType w:val="hybridMultilevel"/>
    <w:tmpl w:val="D97AAC00"/>
    <w:lvl w:ilvl="0" w:tplc="0644B254">
      <w:start w:val="1"/>
      <w:numFmt w:val="upperRoman"/>
      <w:lvlText w:val="%1."/>
      <w:lvlJc w:val="right"/>
      <w:pPr>
        <w:ind w:left="644" w:hanging="360"/>
      </w:pPr>
      <w:rPr>
        <w:rFonts w:hint="default"/>
        <w:lang w:val="fr-FR"/>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30532E01"/>
    <w:multiLevelType w:val="hybridMultilevel"/>
    <w:tmpl w:val="2A36D210"/>
    <w:lvl w:ilvl="0" w:tplc="D32CD4B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0585DAC"/>
    <w:multiLevelType w:val="hybridMultilevel"/>
    <w:tmpl w:val="845AF82A"/>
    <w:lvl w:ilvl="0" w:tplc="1B0011B4">
      <w:start w:val="3"/>
      <w:numFmt w:val="bullet"/>
      <w:lvlText w:val=""/>
      <w:lvlJc w:val="left"/>
      <w:pPr>
        <w:ind w:left="720" w:hanging="360"/>
      </w:pPr>
      <w:rPr>
        <w:rFonts w:ascii="Symbol" w:eastAsiaTheme="minorEastAsia"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3550E85"/>
    <w:multiLevelType w:val="hybridMultilevel"/>
    <w:tmpl w:val="E848A9BE"/>
    <w:lvl w:ilvl="0" w:tplc="8026A8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56D4ABD"/>
    <w:multiLevelType w:val="hybridMultilevel"/>
    <w:tmpl w:val="E15C4CC4"/>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75B515C"/>
    <w:multiLevelType w:val="hybridMultilevel"/>
    <w:tmpl w:val="AA7CEE56"/>
    <w:lvl w:ilvl="0" w:tplc="D264F078">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4">
    <w:nsid w:val="37F44D56"/>
    <w:multiLevelType w:val="hybridMultilevel"/>
    <w:tmpl w:val="2B6E6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8747613"/>
    <w:multiLevelType w:val="hybridMultilevel"/>
    <w:tmpl w:val="57FA88B4"/>
    <w:lvl w:ilvl="0" w:tplc="022CAF32">
      <w:start w:val="1"/>
      <w:numFmt w:val="upperRoman"/>
      <w:lvlText w:val="%1."/>
      <w:lvlJc w:val="right"/>
      <w:pPr>
        <w:ind w:left="720" w:hanging="360"/>
      </w:pPr>
      <w:rPr>
        <w:rFonts w:hint="default"/>
        <w:b/>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A1B4F38"/>
    <w:multiLevelType w:val="hybridMultilevel"/>
    <w:tmpl w:val="B4103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B334EC8"/>
    <w:multiLevelType w:val="hybridMultilevel"/>
    <w:tmpl w:val="103405E4"/>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nsid w:val="3B4D3C8B"/>
    <w:multiLevelType w:val="hybridMultilevel"/>
    <w:tmpl w:val="E4C60750"/>
    <w:lvl w:ilvl="0" w:tplc="BD6204C8">
      <w:start w:val="1"/>
      <w:numFmt w:val="decimal"/>
      <w:lvlText w:val="%1-"/>
      <w:lvlJc w:val="left"/>
      <w:pPr>
        <w:ind w:left="210" w:hanging="450"/>
      </w:pPr>
      <w:rPr>
        <w:rFonts w:hint="default"/>
        <w:b/>
      </w:rPr>
    </w:lvl>
    <w:lvl w:ilvl="1" w:tplc="040C0019" w:tentative="1">
      <w:start w:val="1"/>
      <w:numFmt w:val="lowerLetter"/>
      <w:lvlText w:val="%2."/>
      <w:lvlJc w:val="left"/>
      <w:pPr>
        <w:ind w:left="840" w:hanging="360"/>
      </w:pPr>
    </w:lvl>
    <w:lvl w:ilvl="2" w:tplc="040C001B" w:tentative="1">
      <w:start w:val="1"/>
      <w:numFmt w:val="lowerRoman"/>
      <w:lvlText w:val="%3."/>
      <w:lvlJc w:val="right"/>
      <w:pPr>
        <w:ind w:left="1560" w:hanging="180"/>
      </w:pPr>
    </w:lvl>
    <w:lvl w:ilvl="3" w:tplc="040C000F" w:tentative="1">
      <w:start w:val="1"/>
      <w:numFmt w:val="decimal"/>
      <w:lvlText w:val="%4."/>
      <w:lvlJc w:val="left"/>
      <w:pPr>
        <w:ind w:left="2280" w:hanging="360"/>
      </w:pPr>
    </w:lvl>
    <w:lvl w:ilvl="4" w:tplc="040C0019" w:tentative="1">
      <w:start w:val="1"/>
      <w:numFmt w:val="lowerLetter"/>
      <w:lvlText w:val="%5."/>
      <w:lvlJc w:val="left"/>
      <w:pPr>
        <w:ind w:left="3000" w:hanging="360"/>
      </w:pPr>
    </w:lvl>
    <w:lvl w:ilvl="5" w:tplc="040C001B" w:tentative="1">
      <w:start w:val="1"/>
      <w:numFmt w:val="lowerRoman"/>
      <w:lvlText w:val="%6."/>
      <w:lvlJc w:val="right"/>
      <w:pPr>
        <w:ind w:left="3720" w:hanging="180"/>
      </w:pPr>
    </w:lvl>
    <w:lvl w:ilvl="6" w:tplc="040C000F" w:tentative="1">
      <w:start w:val="1"/>
      <w:numFmt w:val="decimal"/>
      <w:lvlText w:val="%7."/>
      <w:lvlJc w:val="left"/>
      <w:pPr>
        <w:ind w:left="4440" w:hanging="360"/>
      </w:pPr>
    </w:lvl>
    <w:lvl w:ilvl="7" w:tplc="040C0019" w:tentative="1">
      <w:start w:val="1"/>
      <w:numFmt w:val="lowerLetter"/>
      <w:lvlText w:val="%8."/>
      <w:lvlJc w:val="left"/>
      <w:pPr>
        <w:ind w:left="5160" w:hanging="360"/>
      </w:pPr>
    </w:lvl>
    <w:lvl w:ilvl="8" w:tplc="040C001B" w:tentative="1">
      <w:start w:val="1"/>
      <w:numFmt w:val="lowerRoman"/>
      <w:lvlText w:val="%9."/>
      <w:lvlJc w:val="right"/>
      <w:pPr>
        <w:ind w:left="5880" w:hanging="180"/>
      </w:pPr>
    </w:lvl>
  </w:abstractNum>
  <w:abstractNum w:abstractNumId="39">
    <w:nsid w:val="3C0E27B9"/>
    <w:multiLevelType w:val="hybridMultilevel"/>
    <w:tmpl w:val="B96608DA"/>
    <w:lvl w:ilvl="0" w:tplc="040C0013">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C107DBC"/>
    <w:multiLevelType w:val="hybridMultilevel"/>
    <w:tmpl w:val="E22E8F62"/>
    <w:lvl w:ilvl="0" w:tplc="3F2E5C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E8A6591"/>
    <w:multiLevelType w:val="hybridMultilevel"/>
    <w:tmpl w:val="C2A0ECCA"/>
    <w:lvl w:ilvl="0" w:tplc="3F4E08D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3F48725C"/>
    <w:multiLevelType w:val="hybridMultilevel"/>
    <w:tmpl w:val="02001BE2"/>
    <w:lvl w:ilvl="0" w:tplc="380A2B54">
      <w:start w:val="1"/>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46173692"/>
    <w:multiLevelType w:val="hybridMultilevel"/>
    <w:tmpl w:val="7D8490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482333F5"/>
    <w:multiLevelType w:val="hybridMultilevel"/>
    <w:tmpl w:val="CBE252F0"/>
    <w:lvl w:ilvl="0" w:tplc="10D292B8">
      <w:start w:val="1"/>
      <w:numFmt w:val="upperRoman"/>
      <w:lvlText w:val="%1."/>
      <w:lvlJc w:val="right"/>
      <w:pPr>
        <w:ind w:left="720" w:hanging="360"/>
      </w:pPr>
      <w:rPr>
        <w:rFonts w:hint="default"/>
        <w:b/>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83A0AA6"/>
    <w:multiLevelType w:val="hybridMultilevel"/>
    <w:tmpl w:val="3D902EC8"/>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87B6A0E"/>
    <w:multiLevelType w:val="hybridMultilevel"/>
    <w:tmpl w:val="24D2D07E"/>
    <w:lvl w:ilvl="0" w:tplc="040C0013">
      <w:start w:val="1"/>
      <w:numFmt w:val="upperRoman"/>
      <w:lvlText w:val="%1."/>
      <w:lvlJc w:val="righ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F4018A0"/>
    <w:multiLevelType w:val="hybridMultilevel"/>
    <w:tmpl w:val="D0C0135E"/>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06A3D72"/>
    <w:multiLevelType w:val="hybridMultilevel"/>
    <w:tmpl w:val="F9166272"/>
    <w:lvl w:ilvl="0" w:tplc="10F49F1A">
      <w:start w:val="1"/>
      <w:numFmt w:val="decimal"/>
      <w:lvlText w:val="(%1)"/>
      <w:lvlJc w:val="left"/>
      <w:pPr>
        <w:ind w:left="720" w:hanging="720"/>
      </w:pPr>
      <w:rPr>
        <w:rFonts w:hint="default"/>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nsid w:val="513C2C86"/>
    <w:multiLevelType w:val="hybridMultilevel"/>
    <w:tmpl w:val="9DE6F20E"/>
    <w:lvl w:ilvl="0" w:tplc="391EC1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1AE3A1B"/>
    <w:multiLevelType w:val="hybridMultilevel"/>
    <w:tmpl w:val="21FC395C"/>
    <w:lvl w:ilvl="0" w:tplc="00C01E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22A5250"/>
    <w:multiLevelType w:val="hybridMultilevel"/>
    <w:tmpl w:val="DE002C8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528F74E4"/>
    <w:multiLevelType w:val="hybridMultilevel"/>
    <w:tmpl w:val="16D8BE04"/>
    <w:lvl w:ilvl="0" w:tplc="48DEE68C">
      <w:start w:val="1"/>
      <w:numFmt w:val="decimal"/>
      <w:lvlText w:val="(%1)"/>
      <w:lvlJc w:val="left"/>
      <w:pPr>
        <w:ind w:left="720" w:hanging="720"/>
      </w:pPr>
      <w:rPr>
        <w:rFonts w:hint="default"/>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nsid w:val="53C02B45"/>
    <w:multiLevelType w:val="hybridMultilevel"/>
    <w:tmpl w:val="3D240C4A"/>
    <w:lvl w:ilvl="0" w:tplc="08AACF9C">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8ED55B4"/>
    <w:multiLevelType w:val="hybridMultilevel"/>
    <w:tmpl w:val="713A5ACC"/>
    <w:lvl w:ilvl="0" w:tplc="8780A93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5">
    <w:nsid w:val="590561BF"/>
    <w:multiLevelType w:val="hybridMultilevel"/>
    <w:tmpl w:val="A49EC8F2"/>
    <w:lvl w:ilvl="0" w:tplc="FDB4696A">
      <w:start w:val="5"/>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2577AC1"/>
    <w:multiLevelType w:val="hybridMultilevel"/>
    <w:tmpl w:val="FC38B732"/>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7">
    <w:nsid w:val="63FA3821"/>
    <w:multiLevelType w:val="hybridMultilevel"/>
    <w:tmpl w:val="DF043490"/>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7DD4A8F"/>
    <w:multiLevelType w:val="hybridMultilevel"/>
    <w:tmpl w:val="388A7DF8"/>
    <w:lvl w:ilvl="0" w:tplc="FA669C70">
      <w:start w:val="1"/>
      <w:numFmt w:val="upperRoman"/>
      <w:lvlText w:val="%1."/>
      <w:lvlJc w:val="righ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nsid w:val="67F568CA"/>
    <w:multiLevelType w:val="hybridMultilevel"/>
    <w:tmpl w:val="6082B184"/>
    <w:lvl w:ilvl="0" w:tplc="855241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968171C"/>
    <w:multiLevelType w:val="hybridMultilevel"/>
    <w:tmpl w:val="F846370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6AA87C1A"/>
    <w:multiLevelType w:val="hybridMultilevel"/>
    <w:tmpl w:val="A0BE1BEC"/>
    <w:lvl w:ilvl="0" w:tplc="AAD2EB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6E4F1FF0"/>
    <w:multiLevelType w:val="hybridMultilevel"/>
    <w:tmpl w:val="483E003E"/>
    <w:lvl w:ilvl="0" w:tplc="A0EE3814">
      <w:start w:val="1"/>
      <w:numFmt w:val="decimal"/>
      <w:lvlText w:val="(%1)"/>
      <w:lvlJc w:val="left"/>
      <w:pPr>
        <w:ind w:left="1287" w:hanging="72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E730EE2"/>
    <w:multiLevelType w:val="hybridMultilevel"/>
    <w:tmpl w:val="A5D2004C"/>
    <w:lvl w:ilvl="0" w:tplc="E488F5F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6F420C6E"/>
    <w:multiLevelType w:val="hybridMultilevel"/>
    <w:tmpl w:val="2DF447EA"/>
    <w:lvl w:ilvl="0" w:tplc="07663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6F501E4D"/>
    <w:multiLevelType w:val="hybridMultilevel"/>
    <w:tmpl w:val="E41221E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1063A89"/>
    <w:multiLevelType w:val="hybridMultilevel"/>
    <w:tmpl w:val="EA2AE1A0"/>
    <w:lvl w:ilvl="0" w:tplc="77FA3ECA">
      <w:start w:val="13"/>
      <w:numFmt w:val="decimal"/>
      <w:lvlText w:val="%1-"/>
      <w:lvlJc w:val="left"/>
      <w:pPr>
        <w:ind w:left="780" w:hanging="4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36D640E"/>
    <w:multiLevelType w:val="hybridMultilevel"/>
    <w:tmpl w:val="DA801D18"/>
    <w:lvl w:ilvl="0" w:tplc="29DA093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73EC0416"/>
    <w:multiLevelType w:val="hybridMultilevel"/>
    <w:tmpl w:val="DAB85D9A"/>
    <w:lvl w:ilvl="0" w:tplc="923C6C00">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47467C6"/>
    <w:multiLevelType w:val="hybridMultilevel"/>
    <w:tmpl w:val="D76CFD80"/>
    <w:lvl w:ilvl="0" w:tplc="CF487982">
      <w:start w:val="4"/>
      <w:numFmt w:val="upperRoman"/>
      <w:lvlText w:val="%1."/>
      <w:lvlJc w:val="righ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7DB6ECD"/>
    <w:multiLevelType w:val="hybridMultilevel"/>
    <w:tmpl w:val="2D824C7A"/>
    <w:lvl w:ilvl="0" w:tplc="D92876C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7F42163"/>
    <w:multiLevelType w:val="hybridMultilevel"/>
    <w:tmpl w:val="1E2A7E9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E665D18"/>
    <w:multiLevelType w:val="hybridMultilevel"/>
    <w:tmpl w:val="E962DC78"/>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FA64F5F"/>
    <w:multiLevelType w:val="hybridMultilevel"/>
    <w:tmpl w:val="DF043490"/>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41"/>
  </w:num>
  <w:num w:numId="4">
    <w:abstractNumId w:val="64"/>
  </w:num>
  <w:num w:numId="5">
    <w:abstractNumId w:val="10"/>
  </w:num>
  <w:num w:numId="6">
    <w:abstractNumId w:val="49"/>
  </w:num>
  <w:num w:numId="7">
    <w:abstractNumId w:val="72"/>
  </w:num>
  <w:num w:numId="8">
    <w:abstractNumId w:val="57"/>
  </w:num>
  <w:num w:numId="9">
    <w:abstractNumId w:val="44"/>
  </w:num>
  <w:num w:numId="10">
    <w:abstractNumId w:val="23"/>
  </w:num>
  <w:num w:numId="11">
    <w:abstractNumId w:val="67"/>
  </w:num>
  <w:num w:numId="12">
    <w:abstractNumId w:val="14"/>
  </w:num>
  <w:num w:numId="13">
    <w:abstractNumId w:val="73"/>
  </w:num>
  <w:num w:numId="14">
    <w:abstractNumId w:val="4"/>
  </w:num>
  <w:num w:numId="15">
    <w:abstractNumId w:val="61"/>
  </w:num>
  <w:num w:numId="16">
    <w:abstractNumId w:val="66"/>
  </w:num>
  <w:num w:numId="17">
    <w:abstractNumId w:val="53"/>
  </w:num>
  <w:num w:numId="18">
    <w:abstractNumId w:val="2"/>
  </w:num>
  <w:num w:numId="19">
    <w:abstractNumId w:val="42"/>
  </w:num>
  <w:num w:numId="20">
    <w:abstractNumId w:val="38"/>
  </w:num>
  <w:num w:numId="21">
    <w:abstractNumId w:val="69"/>
  </w:num>
  <w:num w:numId="22">
    <w:abstractNumId w:val="30"/>
  </w:num>
  <w:num w:numId="23">
    <w:abstractNumId w:val="15"/>
  </w:num>
  <w:num w:numId="24">
    <w:abstractNumId w:val="29"/>
  </w:num>
  <w:num w:numId="25">
    <w:abstractNumId w:val="20"/>
  </w:num>
  <w:num w:numId="26">
    <w:abstractNumId w:val="24"/>
  </w:num>
  <w:num w:numId="27">
    <w:abstractNumId w:val="68"/>
  </w:num>
  <w:num w:numId="28">
    <w:abstractNumId w:val="43"/>
  </w:num>
  <w:num w:numId="29">
    <w:abstractNumId w:val="48"/>
  </w:num>
  <w:num w:numId="30">
    <w:abstractNumId w:val="34"/>
  </w:num>
  <w:num w:numId="31">
    <w:abstractNumId w:val="17"/>
  </w:num>
  <w:num w:numId="32">
    <w:abstractNumId w:val="12"/>
  </w:num>
  <w:num w:numId="33">
    <w:abstractNumId w:val="18"/>
  </w:num>
  <w:num w:numId="34">
    <w:abstractNumId w:val="13"/>
  </w:num>
  <w:num w:numId="35">
    <w:abstractNumId w:val="58"/>
  </w:num>
  <w:num w:numId="36">
    <w:abstractNumId w:val="52"/>
  </w:num>
  <w:num w:numId="37">
    <w:abstractNumId w:val="36"/>
  </w:num>
  <w:num w:numId="38">
    <w:abstractNumId w:val="63"/>
  </w:num>
  <w:num w:numId="39">
    <w:abstractNumId w:val="62"/>
  </w:num>
  <w:num w:numId="40">
    <w:abstractNumId w:val="7"/>
  </w:num>
  <w:num w:numId="41">
    <w:abstractNumId w:val="3"/>
  </w:num>
  <w:num w:numId="42">
    <w:abstractNumId w:val="50"/>
  </w:num>
  <w:num w:numId="43">
    <w:abstractNumId w:val="65"/>
  </w:num>
  <w:num w:numId="44">
    <w:abstractNumId w:val="56"/>
  </w:num>
  <w:num w:numId="45">
    <w:abstractNumId w:val="0"/>
  </w:num>
  <w:num w:numId="46">
    <w:abstractNumId w:val="40"/>
  </w:num>
  <w:num w:numId="47">
    <w:abstractNumId w:val="6"/>
  </w:num>
  <w:num w:numId="48">
    <w:abstractNumId w:val="8"/>
  </w:num>
  <w:num w:numId="49">
    <w:abstractNumId w:val="71"/>
  </w:num>
  <w:num w:numId="50">
    <w:abstractNumId w:val="31"/>
  </w:num>
  <w:num w:numId="51">
    <w:abstractNumId w:val="5"/>
  </w:num>
  <w:num w:numId="52">
    <w:abstractNumId w:val="32"/>
  </w:num>
  <w:num w:numId="53">
    <w:abstractNumId w:val="60"/>
  </w:num>
  <w:num w:numId="54">
    <w:abstractNumId w:val="16"/>
  </w:num>
  <w:num w:numId="55">
    <w:abstractNumId w:val="25"/>
  </w:num>
  <w:num w:numId="56">
    <w:abstractNumId w:val="21"/>
  </w:num>
  <w:num w:numId="57">
    <w:abstractNumId w:val="19"/>
  </w:num>
  <w:num w:numId="58">
    <w:abstractNumId w:val="70"/>
  </w:num>
  <w:num w:numId="59">
    <w:abstractNumId w:val="45"/>
  </w:num>
  <w:num w:numId="60">
    <w:abstractNumId w:val="51"/>
  </w:num>
  <w:num w:numId="61">
    <w:abstractNumId w:val="46"/>
  </w:num>
  <w:num w:numId="62">
    <w:abstractNumId w:val="33"/>
  </w:num>
  <w:num w:numId="63">
    <w:abstractNumId w:val="1"/>
  </w:num>
  <w:num w:numId="64">
    <w:abstractNumId w:val="35"/>
  </w:num>
  <w:num w:numId="65">
    <w:abstractNumId w:val="54"/>
  </w:num>
  <w:num w:numId="66">
    <w:abstractNumId w:val="37"/>
  </w:num>
  <w:num w:numId="67">
    <w:abstractNumId w:val="28"/>
  </w:num>
  <w:num w:numId="68">
    <w:abstractNumId w:val="39"/>
  </w:num>
  <w:num w:numId="69">
    <w:abstractNumId w:val="11"/>
  </w:num>
  <w:num w:numId="70">
    <w:abstractNumId w:val="47"/>
  </w:num>
  <w:num w:numId="71">
    <w:abstractNumId w:val="27"/>
  </w:num>
  <w:num w:numId="72">
    <w:abstractNumId w:val="55"/>
  </w:num>
  <w:num w:numId="73">
    <w:abstractNumId w:val="22"/>
  </w:num>
  <w:num w:numId="74">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43E4"/>
    <w:rsid w:val="000414F6"/>
    <w:rsid w:val="00052F1E"/>
    <w:rsid w:val="00056EF8"/>
    <w:rsid w:val="000618D1"/>
    <w:rsid w:val="00076BCB"/>
    <w:rsid w:val="000776F9"/>
    <w:rsid w:val="000943E4"/>
    <w:rsid w:val="000C0153"/>
    <w:rsid w:val="0013628D"/>
    <w:rsid w:val="001417C4"/>
    <w:rsid w:val="001541F9"/>
    <w:rsid w:val="0016289E"/>
    <w:rsid w:val="001943FF"/>
    <w:rsid w:val="001B78B7"/>
    <w:rsid w:val="0020090C"/>
    <w:rsid w:val="00205897"/>
    <w:rsid w:val="002076BC"/>
    <w:rsid w:val="002204BC"/>
    <w:rsid w:val="00240E07"/>
    <w:rsid w:val="00263BF3"/>
    <w:rsid w:val="002A17BF"/>
    <w:rsid w:val="002B11F1"/>
    <w:rsid w:val="002C0192"/>
    <w:rsid w:val="002D0B74"/>
    <w:rsid w:val="00310866"/>
    <w:rsid w:val="003113E1"/>
    <w:rsid w:val="00313051"/>
    <w:rsid w:val="0032553B"/>
    <w:rsid w:val="00326856"/>
    <w:rsid w:val="00355863"/>
    <w:rsid w:val="00362A6C"/>
    <w:rsid w:val="0038569C"/>
    <w:rsid w:val="003A47E2"/>
    <w:rsid w:val="003A70FF"/>
    <w:rsid w:val="003C2CE4"/>
    <w:rsid w:val="003F768E"/>
    <w:rsid w:val="00404FE5"/>
    <w:rsid w:val="004444C9"/>
    <w:rsid w:val="004930FD"/>
    <w:rsid w:val="004C0C4D"/>
    <w:rsid w:val="004E72E0"/>
    <w:rsid w:val="004F22C5"/>
    <w:rsid w:val="004F6653"/>
    <w:rsid w:val="00632B34"/>
    <w:rsid w:val="00650B92"/>
    <w:rsid w:val="006528E1"/>
    <w:rsid w:val="006815E4"/>
    <w:rsid w:val="00687FF5"/>
    <w:rsid w:val="006C21A4"/>
    <w:rsid w:val="006C2325"/>
    <w:rsid w:val="006D6932"/>
    <w:rsid w:val="006E6D99"/>
    <w:rsid w:val="006F4579"/>
    <w:rsid w:val="0071196F"/>
    <w:rsid w:val="007146DA"/>
    <w:rsid w:val="00727AD9"/>
    <w:rsid w:val="00751B86"/>
    <w:rsid w:val="007927EC"/>
    <w:rsid w:val="007A61EC"/>
    <w:rsid w:val="007C7A9A"/>
    <w:rsid w:val="007E25A9"/>
    <w:rsid w:val="007F6538"/>
    <w:rsid w:val="0082517D"/>
    <w:rsid w:val="008304EC"/>
    <w:rsid w:val="008374B3"/>
    <w:rsid w:val="008A4FFB"/>
    <w:rsid w:val="008F516B"/>
    <w:rsid w:val="009473DE"/>
    <w:rsid w:val="009508E5"/>
    <w:rsid w:val="009A2703"/>
    <w:rsid w:val="009A6A04"/>
    <w:rsid w:val="009A7A14"/>
    <w:rsid w:val="009D2228"/>
    <w:rsid w:val="009D46ED"/>
    <w:rsid w:val="00A10C11"/>
    <w:rsid w:val="00A11C06"/>
    <w:rsid w:val="00A156B7"/>
    <w:rsid w:val="00A374FC"/>
    <w:rsid w:val="00A4384C"/>
    <w:rsid w:val="00A514D8"/>
    <w:rsid w:val="00A565D6"/>
    <w:rsid w:val="00A9209F"/>
    <w:rsid w:val="00AB0DFF"/>
    <w:rsid w:val="00AC157A"/>
    <w:rsid w:val="00AD66CD"/>
    <w:rsid w:val="00B17DA6"/>
    <w:rsid w:val="00B321BE"/>
    <w:rsid w:val="00B50953"/>
    <w:rsid w:val="00B57906"/>
    <w:rsid w:val="00B75C83"/>
    <w:rsid w:val="00B90425"/>
    <w:rsid w:val="00B93B90"/>
    <w:rsid w:val="00BA73BB"/>
    <w:rsid w:val="00BD0267"/>
    <w:rsid w:val="00BE0390"/>
    <w:rsid w:val="00C13CF4"/>
    <w:rsid w:val="00C4272F"/>
    <w:rsid w:val="00C519BC"/>
    <w:rsid w:val="00C632D4"/>
    <w:rsid w:val="00C720A8"/>
    <w:rsid w:val="00C85510"/>
    <w:rsid w:val="00C964E6"/>
    <w:rsid w:val="00CA3072"/>
    <w:rsid w:val="00CF6A90"/>
    <w:rsid w:val="00D03CA1"/>
    <w:rsid w:val="00D20607"/>
    <w:rsid w:val="00D216A4"/>
    <w:rsid w:val="00D35DFC"/>
    <w:rsid w:val="00D35E8D"/>
    <w:rsid w:val="00D63B1F"/>
    <w:rsid w:val="00DD3FC7"/>
    <w:rsid w:val="00E17B44"/>
    <w:rsid w:val="00E46E3B"/>
    <w:rsid w:val="00E56B6B"/>
    <w:rsid w:val="00E80E47"/>
    <w:rsid w:val="00EA62DE"/>
    <w:rsid w:val="00EF4F43"/>
    <w:rsid w:val="00F04CFA"/>
    <w:rsid w:val="00F73447"/>
    <w:rsid w:val="00F86831"/>
    <w:rsid w:val="00FE1FB0"/>
    <w:rsid w:val="00FF2B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051"/>
    <w:pPr>
      <w:ind w:left="720"/>
      <w:contextualSpacing/>
    </w:pPr>
  </w:style>
  <w:style w:type="paragraph" w:styleId="Pieddepage">
    <w:name w:val="footer"/>
    <w:basedOn w:val="Normal"/>
    <w:link w:val="PieddepageCar"/>
    <w:uiPriority w:val="99"/>
    <w:rsid w:val="00A156B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A156B7"/>
    <w:rPr>
      <w:rFonts w:ascii="Times New Roman" w:eastAsia="Times New Roman" w:hAnsi="Times New Roman" w:cs="Times New Roman"/>
      <w:sz w:val="24"/>
      <w:szCs w:val="24"/>
    </w:rPr>
  </w:style>
  <w:style w:type="character" w:styleId="Numrodepage">
    <w:name w:val="page number"/>
    <w:basedOn w:val="Policepardfaut"/>
    <w:rsid w:val="00A156B7"/>
  </w:style>
  <w:style w:type="paragraph" w:styleId="Explorateurdedocuments">
    <w:name w:val="Document Map"/>
    <w:basedOn w:val="Normal"/>
    <w:link w:val="ExplorateurdedocumentsCar"/>
    <w:semiHidden/>
    <w:rsid w:val="00A156B7"/>
    <w:pPr>
      <w:shd w:val="clear" w:color="auto" w:fill="000080"/>
      <w:spacing w:after="0" w:line="240" w:lineRule="auto"/>
    </w:pPr>
    <w:rPr>
      <w:rFonts w:ascii="Tahoma" w:eastAsia="Times New Roman" w:hAnsi="Tahoma" w:cs="Tahoma"/>
      <w:sz w:val="20"/>
      <w:szCs w:val="20"/>
    </w:rPr>
  </w:style>
  <w:style w:type="character" w:customStyle="1" w:styleId="ExplorateurdedocumentsCar">
    <w:name w:val="Explorateur de documents Car"/>
    <w:basedOn w:val="Policepardfaut"/>
    <w:link w:val="Explorateurdedocuments"/>
    <w:semiHidden/>
    <w:rsid w:val="00A156B7"/>
    <w:rPr>
      <w:rFonts w:ascii="Tahoma" w:eastAsia="Times New Roman" w:hAnsi="Tahoma" w:cs="Tahoma"/>
      <w:sz w:val="20"/>
      <w:szCs w:val="20"/>
      <w:shd w:val="clear" w:color="auto" w:fill="000080"/>
    </w:rPr>
  </w:style>
  <w:style w:type="character" w:customStyle="1" w:styleId="fontstyle01">
    <w:name w:val="fontstyle01"/>
    <w:rsid w:val="00A156B7"/>
    <w:rPr>
      <w:rFonts w:ascii="TraditionalArabic" w:hAnsi="TraditionalArabic" w:hint="default"/>
      <w:b w:val="0"/>
      <w:bCs w:val="0"/>
      <w:i w:val="0"/>
      <w:iCs w:val="0"/>
      <w:color w:val="000000"/>
      <w:sz w:val="16"/>
      <w:szCs w:val="16"/>
    </w:rPr>
  </w:style>
  <w:style w:type="paragraph" w:styleId="En-tte">
    <w:name w:val="header"/>
    <w:basedOn w:val="Normal"/>
    <w:link w:val="En-tteCar"/>
    <w:uiPriority w:val="99"/>
    <w:rsid w:val="00A156B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A156B7"/>
    <w:rPr>
      <w:rFonts w:ascii="Times New Roman" w:eastAsia="Times New Roman" w:hAnsi="Times New Roman" w:cs="Times New Roman"/>
      <w:sz w:val="24"/>
      <w:szCs w:val="24"/>
    </w:rPr>
  </w:style>
  <w:style w:type="character" w:styleId="Lienhypertexte">
    <w:name w:val="Hyperlink"/>
    <w:rsid w:val="00A156B7"/>
    <w:rPr>
      <w:color w:val="0000FF"/>
      <w:u w:val="single"/>
    </w:rPr>
  </w:style>
  <w:style w:type="table" w:styleId="Grilledutableau">
    <w:name w:val="Table Grid"/>
    <w:basedOn w:val="TableauNormal"/>
    <w:uiPriority w:val="59"/>
    <w:rsid w:val="00A15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A156B7"/>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A156B7"/>
    <w:rPr>
      <w:rFonts w:ascii="Times New Roman" w:eastAsia="Times New Roman" w:hAnsi="Times New Roman" w:cs="Times New Roman"/>
      <w:sz w:val="20"/>
      <w:szCs w:val="20"/>
    </w:rPr>
  </w:style>
  <w:style w:type="character" w:styleId="Appelnotedebasdep">
    <w:name w:val="footnote reference"/>
    <w:uiPriority w:val="99"/>
    <w:rsid w:val="00A156B7"/>
    <w:rPr>
      <w:vertAlign w:val="superscript"/>
    </w:rPr>
  </w:style>
  <w:style w:type="paragraph" w:styleId="Textedebulles">
    <w:name w:val="Balloon Text"/>
    <w:basedOn w:val="Normal"/>
    <w:link w:val="TextedebullesCar"/>
    <w:uiPriority w:val="99"/>
    <w:semiHidden/>
    <w:unhideWhenUsed/>
    <w:rsid w:val="004C0C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0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sraa_2009,ohlmoun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E36A-DA89-4F65-9BAC-EE230FC1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97</Pages>
  <Words>15145</Words>
  <Characters>83301</Characters>
  <Application>Microsoft Office Word</Application>
  <DocSecurity>0</DocSecurity>
  <Lines>694</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Utilisateur Windows</cp:lastModifiedBy>
  <cp:revision>33</cp:revision>
  <cp:lastPrinted>2020-01-29T12:32:00Z</cp:lastPrinted>
  <dcterms:created xsi:type="dcterms:W3CDTF">2020-01-24T18:32:00Z</dcterms:created>
  <dcterms:modified xsi:type="dcterms:W3CDTF">2020-02-09T15:09:00Z</dcterms:modified>
</cp:coreProperties>
</file>