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AC" w:rsidRDefault="000B2EAC" w:rsidP="000B2EAC">
      <w:pPr>
        <w:autoSpaceDE w:val="0"/>
        <w:autoSpaceDN w:val="0"/>
        <w:bidi w:val="0"/>
        <w:adjustRightInd w:val="0"/>
        <w:spacing w:line="240" w:lineRule="auto"/>
        <w:rPr>
          <w:rFonts w:ascii="Times New Roman" w:hAnsi="Times New Roman" w:cs="Times New Roman"/>
          <w:b/>
          <w:bCs/>
          <w:sz w:val="24"/>
          <w:szCs w:val="24"/>
          <w:lang w:val="fr-FR"/>
        </w:rPr>
      </w:pPr>
      <w:r w:rsidRPr="00A9324B">
        <w:rPr>
          <w:rFonts w:asciiTheme="majorHAnsi" w:hAnsiTheme="majorHAnsi" w:cs="Times New Roman"/>
          <w:b/>
          <w:bCs/>
          <w:sz w:val="24"/>
          <w:szCs w:val="24"/>
          <w:lang w:val="fr-FR"/>
        </w:rPr>
        <w:t>1.</w:t>
      </w:r>
      <w:r w:rsidRPr="00C17B64">
        <w:rPr>
          <w:rFonts w:asciiTheme="majorHAnsi" w:hAnsiTheme="majorHAnsi" w:cs="Times New Roman"/>
          <w:b/>
          <w:bCs/>
          <w:sz w:val="24"/>
          <w:szCs w:val="24"/>
          <w:lang w:val="fr-FR"/>
        </w:rPr>
        <w:t xml:space="preserve"> D</w:t>
      </w:r>
      <w:r>
        <w:rPr>
          <w:rFonts w:asciiTheme="majorHAnsi" w:hAnsiTheme="majorHAnsi" w:cs="Times New Roman"/>
          <w:b/>
          <w:bCs/>
          <w:sz w:val="24"/>
          <w:szCs w:val="24"/>
          <w:lang w:val="fr-FR"/>
        </w:rPr>
        <w:t>iffraction des rayons X (DRX)</w:t>
      </w:r>
    </w:p>
    <w:p w:rsidR="000B2EAC" w:rsidRPr="009C52DF" w:rsidRDefault="000B2EAC" w:rsidP="000B2EAC">
      <w:pPr>
        <w:autoSpaceDE w:val="0"/>
        <w:autoSpaceDN w:val="0"/>
        <w:bidi w:val="0"/>
        <w:adjustRightInd w:val="0"/>
        <w:spacing w:after="0" w:line="240" w:lineRule="auto"/>
        <w:jc w:val="both"/>
        <w:rPr>
          <w:rFonts w:asciiTheme="majorHAnsi" w:hAnsiTheme="majorHAnsi" w:cs="Times New Roman"/>
          <w:sz w:val="24"/>
          <w:szCs w:val="24"/>
          <w:lang w:val="fr-FR"/>
        </w:rPr>
      </w:pPr>
      <w:r w:rsidRPr="009C52DF">
        <w:rPr>
          <w:rFonts w:asciiTheme="majorHAnsi" w:hAnsiTheme="majorHAnsi" w:cs="Times New Roman"/>
          <w:sz w:val="24"/>
          <w:szCs w:val="24"/>
          <w:lang w:val="fr-FR"/>
        </w:rPr>
        <w:t>La diffraction des rayons X est une technique non destructive permettant d’obtenir des</w:t>
      </w:r>
      <w:r w:rsidR="00611CD5">
        <w:rPr>
          <w:rFonts w:asciiTheme="majorHAnsi" w:hAnsiTheme="majorHAnsi" w:cs="Times New Roman"/>
          <w:sz w:val="24"/>
          <w:szCs w:val="24"/>
          <w:lang w:val="fr-FR"/>
        </w:rPr>
        <w:t xml:space="preserve"> </w:t>
      </w:r>
      <w:r w:rsidRPr="009C52DF">
        <w:rPr>
          <w:rFonts w:asciiTheme="majorHAnsi" w:hAnsiTheme="majorHAnsi" w:cs="Times New Roman"/>
          <w:sz w:val="24"/>
          <w:szCs w:val="24"/>
          <w:lang w:val="fr-FR"/>
        </w:rPr>
        <w:t>informations détaillées sur la composition et la structure cristallographique de produits</w:t>
      </w:r>
      <w:r w:rsidR="00611CD5">
        <w:rPr>
          <w:rFonts w:asciiTheme="majorHAnsi" w:hAnsiTheme="majorHAnsi" w:cs="Times New Roman"/>
          <w:sz w:val="24"/>
          <w:szCs w:val="24"/>
          <w:lang w:val="fr-FR"/>
        </w:rPr>
        <w:t xml:space="preserve"> </w:t>
      </w:r>
      <w:r w:rsidRPr="009C52DF">
        <w:rPr>
          <w:rFonts w:asciiTheme="majorHAnsi" w:hAnsiTheme="majorHAnsi" w:cs="Times New Roman"/>
          <w:sz w:val="24"/>
          <w:szCs w:val="24"/>
          <w:lang w:val="fr-FR"/>
        </w:rPr>
        <w:t>naturels ou synthétisés. L’analyse du profil de raies est une te</w:t>
      </w:r>
      <w:r>
        <w:rPr>
          <w:rFonts w:asciiTheme="majorHAnsi" w:hAnsiTheme="majorHAnsi" w:cs="Times New Roman"/>
          <w:sz w:val="24"/>
          <w:szCs w:val="24"/>
          <w:lang w:val="fr-FR"/>
        </w:rPr>
        <w:t xml:space="preserve">chnique de diffraction utilisée </w:t>
      </w:r>
      <w:r w:rsidRPr="009C52DF">
        <w:rPr>
          <w:rFonts w:asciiTheme="majorHAnsi" w:hAnsiTheme="majorHAnsi" w:cs="Times New Roman"/>
          <w:sz w:val="24"/>
          <w:szCs w:val="24"/>
          <w:lang w:val="fr-FR"/>
        </w:rPr>
        <w:t>pour obtenir des informations microstructurales sur tout le volume analysé.</w:t>
      </w:r>
    </w:p>
    <w:p w:rsidR="000B2EAC" w:rsidRPr="00C17B64" w:rsidRDefault="000B2EAC" w:rsidP="000B2EAC">
      <w:pPr>
        <w:autoSpaceDE w:val="0"/>
        <w:autoSpaceDN w:val="0"/>
        <w:bidi w:val="0"/>
        <w:adjustRightInd w:val="0"/>
        <w:spacing w:line="240" w:lineRule="auto"/>
        <w:jc w:val="both"/>
        <w:rPr>
          <w:rFonts w:asciiTheme="majorHAnsi" w:hAnsiTheme="majorHAnsi" w:cs="Times New Roman"/>
          <w:sz w:val="24"/>
          <w:szCs w:val="24"/>
          <w:lang w:val="fr-FR"/>
        </w:rPr>
      </w:pPr>
      <w:r w:rsidRPr="00C17B64">
        <w:rPr>
          <w:rFonts w:asciiTheme="majorHAnsi" w:hAnsiTheme="majorHAnsi" w:cs="Times New Roman"/>
          <w:sz w:val="24"/>
          <w:szCs w:val="24"/>
          <w:lang w:val="fr-FR"/>
        </w:rPr>
        <w:t>La caractérisation la plus complémentaire à l’analyse calorimétrique c’est celle de la</w:t>
      </w:r>
      <w:r w:rsidR="00611CD5">
        <w:rPr>
          <w:rFonts w:asciiTheme="majorHAnsi" w:hAnsiTheme="majorHAnsi" w:cs="Times New Roman"/>
          <w:sz w:val="24"/>
          <w:szCs w:val="24"/>
          <w:lang w:val="fr-FR"/>
        </w:rPr>
        <w:t xml:space="preserve"> </w:t>
      </w:r>
      <w:r w:rsidRPr="00C17B64">
        <w:rPr>
          <w:rFonts w:asciiTheme="majorHAnsi" w:hAnsiTheme="majorHAnsi" w:cs="Times New Roman"/>
          <w:sz w:val="24"/>
          <w:szCs w:val="24"/>
          <w:lang w:val="fr-FR"/>
        </w:rPr>
        <w:t>diffraction des rayons X, qui est essentiellement utilisée pour i</w:t>
      </w:r>
      <w:r>
        <w:rPr>
          <w:rFonts w:asciiTheme="majorHAnsi" w:hAnsiTheme="majorHAnsi" w:cs="Times New Roman"/>
          <w:sz w:val="24"/>
          <w:szCs w:val="24"/>
          <w:lang w:val="fr-FR"/>
        </w:rPr>
        <w:t xml:space="preserve">dentifier et mettre en évidence </w:t>
      </w:r>
      <w:r w:rsidRPr="00C17B64">
        <w:rPr>
          <w:rFonts w:asciiTheme="majorHAnsi" w:hAnsiTheme="majorHAnsi" w:cs="Times New Roman"/>
          <w:sz w:val="24"/>
          <w:szCs w:val="24"/>
          <w:lang w:val="fr-FR"/>
        </w:rPr>
        <w:t>la nature des phases précipitées, les composés intermétalli</w:t>
      </w:r>
      <w:r>
        <w:rPr>
          <w:rFonts w:asciiTheme="majorHAnsi" w:hAnsiTheme="majorHAnsi" w:cs="Times New Roman"/>
          <w:sz w:val="24"/>
          <w:szCs w:val="24"/>
          <w:lang w:val="fr-FR"/>
        </w:rPr>
        <w:t xml:space="preserve">ques présents et de suivre leur </w:t>
      </w:r>
      <w:r w:rsidRPr="00C17B64">
        <w:rPr>
          <w:rFonts w:asciiTheme="majorHAnsi" w:hAnsiTheme="majorHAnsi" w:cs="Times New Roman"/>
          <w:sz w:val="24"/>
          <w:szCs w:val="24"/>
          <w:lang w:val="fr-FR"/>
        </w:rPr>
        <w:t>évolution en différents états de traitement de vieillissement</w:t>
      </w:r>
      <w:r>
        <w:rPr>
          <w:rFonts w:asciiTheme="majorHAnsi" w:hAnsiTheme="majorHAnsi" w:cs="Times New Roman"/>
          <w:sz w:val="24"/>
          <w:szCs w:val="24"/>
          <w:lang w:val="fr-FR"/>
        </w:rPr>
        <w:t xml:space="preserve"> et de maturation appliqués aux </w:t>
      </w:r>
      <w:r w:rsidRPr="00C17B64">
        <w:rPr>
          <w:rFonts w:asciiTheme="majorHAnsi" w:hAnsiTheme="majorHAnsi" w:cs="Times New Roman"/>
          <w:sz w:val="24"/>
          <w:szCs w:val="24"/>
          <w:lang w:val="fr-FR"/>
        </w:rPr>
        <w:t>échantillons étudiés, et par conséquent à l’appréciation de l’état mécan</w:t>
      </w:r>
      <w:r>
        <w:rPr>
          <w:rFonts w:asciiTheme="majorHAnsi" w:hAnsiTheme="majorHAnsi" w:cs="Times New Roman"/>
          <w:sz w:val="24"/>
          <w:szCs w:val="24"/>
          <w:lang w:val="fr-FR"/>
        </w:rPr>
        <w:t xml:space="preserve">ique (texture, </w:t>
      </w:r>
      <w:r w:rsidRPr="00C17B64">
        <w:rPr>
          <w:rFonts w:asciiTheme="majorHAnsi" w:hAnsiTheme="majorHAnsi" w:cs="Times New Roman"/>
          <w:sz w:val="24"/>
          <w:szCs w:val="24"/>
          <w:lang w:val="fr-FR"/>
        </w:rPr>
        <w:t>contraintes internes) de ces échantillons. Même, si cet examen reste cependant approximatif.</w:t>
      </w:r>
    </w:p>
    <w:p w:rsidR="000B2EAC" w:rsidRPr="00C17B64" w:rsidRDefault="000B2EAC" w:rsidP="000B2EAC">
      <w:pPr>
        <w:autoSpaceDE w:val="0"/>
        <w:autoSpaceDN w:val="0"/>
        <w:bidi w:val="0"/>
        <w:adjustRightInd w:val="0"/>
        <w:spacing w:line="240" w:lineRule="auto"/>
        <w:jc w:val="both"/>
        <w:rPr>
          <w:rFonts w:asciiTheme="majorHAnsi" w:hAnsiTheme="majorHAnsi" w:cs="Times New Roman"/>
          <w:sz w:val="24"/>
          <w:szCs w:val="24"/>
          <w:lang w:val="fr-FR"/>
        </w:rPr>
      </w:pPr>
      <w:r w:rsidRPr="00C17B64">
        <w:rPr>
          <w:rFonts w:asciiTheme="majorHAnsi" w:hAnsiTheme="majorHAnsi" w:cs="Times New Roman"/>
          <w:sz w:val="24"/>
          <w:szCs w:val="24"/>
          <w:lang w:val="fr-FR"/>
        </w:rPr>
        <w:t>La diffractométrie X permet de déterminer l</w:t>
      </w:r>
      <w:r>
        <w:rPr>
          <w:rFonts w:asciiTheme="majorHAnsi" w:hAnsiTheme="majorHAnsi" w:cs="Times New Roman"/>
          <w:sz w:val="24"/>
          <w:szCs w:val="24"/>
          <w:lang w:val="fr-FR"/>
        </w:rPr>
        <w:t xml:space="preserve">es distances inter atomiques et l'arrangement des </w:t>
      </w:r>
      <w:r w:rsidRPr="00C17B64">
        <w:rPr>
          <w:rFonts w:asciiTheme="majorHAnsi" w:hAnsiTheme="majorHAnsi" w:cs="Times New Roman"/>
          <w:sz w:val="24"/>
          <w:szCs w:val="24"/>
          <w:lang w:val="fr-FR"/>
        </w:rPr>
        <w:t>atomes dans les réseaux cristallins. De nombreuses applica</w:t>
      </w:r>
      <w:r>
        <w:rPr>
          <w:rFonts w:asciiTheme="majorHAnsi" w:hAnsiTheme="majorHAnsi" w:cs="Times New Roman"/>
          <w:sz w:val="24"/>
          <w:szCs w:val="24"/>
          <w:lang w:val="fr-FR"/>
        </w:rPr>
        <w:t xml:space="preserve">tions ont ainsi été développées </w:t>
      </w:r>
      <w:r w:rsidRPr="00C17B64">
        <w:rPr>
          <w:rFonts w:asciiTheme="majorHAnsi" w:hAnsiTheme="majorHAnsi" w:cs="Times New Roman"/>
          <w:sz w:val="24"/>
          <w:szCs w:val="24"/>
          <w:lang w:val="fr-FR"/>
        </w:rPr>
        <w:t>permettant, par exemple, d'identifier les formes cristallograp</w:t>
      </w:r>
      <w:r>
        <w:rPr>
          <w:rFonts w:asciiTheme="majorHAnsi" w:hAnsiTheme="majorHAnsi" w:cs="Times New Roman"/>
          <w:sz w:val="24"/>
          <w:szCs w:val="24"/>
          <w:lang w:val="fr-FR"/>
        </w:rPr>
        <w:t xml:space="preserve">hiques ou phases, de déterminer </w:t>
      </w:r>
      <w:r w:rsidRPr="00C17B64">
        <w:rPr>
          <w:rFonts w:asciiTheme="majorHAnsi" w:hAnsiTheme="majorHAnsi" w:cs="Times New Roman"/>
          <w:sz w:val="24"/>
          <w:szCs w:val="24"/>
          <w:lang w:val="fr-FR"/>
        </w:rPr>
        <w:t>les contraintes internes et les textures, ou encore de caractériser la surface d'un matériau.</w:t>
      </w:r>
    </w:p>
    <w:p w:rsidR="000B2EAC" w:rsidRPr="009C52DF" w:rsidRDefault="000B2EAC" w:rsidP="000B2EAC">
      <w:pPr>
        <w:autoSpaceDE w:val="0"/>
        <w:autoSpaceDN w:val="0"/>
        <w:bidi w:val="0"/>
        <w:adjustRightInd w:val="0"/>
        <w:spacing w:after="0" w:line="240" w:lineRule="auto"/>
        <w:jc w:val="both"/>
        <w:rPr>
          <w:rFonts w:asciiTheme="majorHAnsi" w:hAnsiTheme="majorHAnsi" w:cs="Times New Roman"/>
          <w:sz w:val="24"/>
          <w:szCs w:val="24"/>
          <w:lang w:val="fr-FR"/>
        </w:rPr>
      </w:pPr>
      <w:r w:rsidRPr="00C17B64">
        <w:rPr>
          <w:rFonts w:asciiTheme="majorHAnsi" w:hAnsiTheme="majorHAnsi" w:cs="Times New Roman"/>
          <w:sz w:val="24"/>
          <w:szCs w:val="24"/>
          <w:lang w:val="fr-FR"/>
        </w:rPr>
        <w:t>En faisant interagir sous un angle θ, avec un cristal qui peut être composé d’</w:t>
      </w:r>
      <w:r>
        <w:rPr>
          <w:rFonts w:asciiTheme="majorHAnsi" w:hAnsiTheme="majorHAnsi" w:cs="Times New Roman"/>
          <w:sz w:val="24"/>
          <w:szCs w:val="24"/>
          <w:lang w:val="fr-FR"/>
        </w:rPr>
        <w:t xml:space="preserve">une famille des </w:t>
      </w:r>
      <w:r w:rsidRPr="00C17B64">
        <w:rPr>
          <w:rFonts w:asciiTheme="majorHAnsi" w:hAnsiTheme="majorHAnsi" w:cs="Times New Roman"/>
          <w:sz w:val="24"/>
          <w:szCs w:val="24"/>
          <w:lang w:val="fr-FR"/>
        </w:rPr>
        <w:t>plans atomiques parallèles situés à la même distance réticul</w:t>
      </w:r>
      <w:r>
        <w:rPr>
          <w:rFonts w:asciiTheme="majorHAnsi" w:hAnsiTheme="majorHAnsi" w:cs="Times New Roman"/>
          <w:sz w:val="24"/>
          <w:szCs w:val="24"/>
          <w:lang w:val="fr-FR"/>
        </w:rPr>
        <w:t xml:space="preserve">aire, un faisceau parallèle de </w:t>
      </w:r>
      <w:r w:rsidRPr="00C17B64">
        <w:rPr>
          <w:rFonts w:asciiTheme="majorHAnsi" w:hAnsiTheme="majorHAnsi" w:cs="Times New Roman"/>
          <w:sz w:val="24"/>
          <w:szCs w:val="24"/>
          <w:lang w:val="fr-FR"/>
        </w:rPr>
        <w:t>rayons X monochromatique de longueur d’onde λ. Le rayonne</w:t>
      </w:r>
      <w:r>
        <w:rPr>
          <w:rFonts w:asciiTheme="majorHAnsi" w:hAnsiTheme="majorHAnsi" w:cs="Times New Roman"/>
          <w:sz w:val="24"/>
          <w:szCs w:val="24"/>
          <w:lang w:val="fr-FR"/>
        </w:rPr>
        <w:t xml:space="preserve">ment diffracté doit vérifier la </w:t>
      </w:r>
      <w:r w:rsidRPr="00C17B64">
        <w:rPr>
          <w:rFonts w:asciiTheme="majorHAnsi" w:hAnsiTheme="majorHAnsi" w:cs="Times New Roman"/>
          <w:sz w:val="24"/>
          <w:szCs w:val="24"/>
          <w:lang w:val="fr-FR"/>
        </w:rPr>
        <w:t xml:space="preserve">condition de Bragg </w:t>
      </w:r>
      <w:proofErr w:type="gramStart"/>
      <w:r w:rsidRPr="00C17B64">
        <w:rPr>
          <w:rFonts w:asciiTheme="majorHAnsi" w:hAnsiTheme="majorHAnsi" w:cs="Times New Roman"/>
          <w:sz w:val="24"/>
          <w:szCs w:val="24"/>
          <w:lang w:val="fr-FR"/>
        </w:rPr>
        <w:t>:</w:t>
      </w:r>
      <w:r w:rsidRPr="009C52DF">
        <w:rPr>
          <w:rFonts w:asciiTheme="majorHAnsi" w:hAnsiTheme="majorHAnsi" w:cs="Times New Roman"/>
          <w:sz w:val="24"/>
          <w:szCs w:val="24"/>
          <w:lang w:val="fr-FR"/>
        </w:rPr>
        <w:t>2</w:t>
      </w:r>
      <w:proofErr w:type="gramEnd"/>
      <w:r w:rsidRPr="009C52DF">
        <w:rPr>
          <w:rFonts w:asciiTheme="majorHAnsi" w:hAnsiTheme="majorHAnsi" w:cs="Times New Roman"/>
          <w:sz w:val="24"/>
          <w:szCs w:val="24"/>
          <w:lang w:val="fr-FR"/>
        </w:rPr>
        <w:t xml:space="preserve"> </w:t>
      </w:r>
      <w:proofErr w:type="spellStart"/>
      <w:r w:rsidRPr="009C52DF">
        <w:rPr>
          <w:rFonts w:asciiTheme="majorHAnsi" w:hAnsiTheme="majorHAnsi" w:cs="Times New Roman"/>
          <w:sz w:val="24"/>
          <w:szCs w:val="24"/>
          <w:lang w:val="fr-FR"/>
        </w:rPr>
        <w:t>d</w:t>
      </w:r>
      <w:r w:rsidRPr="005D2741">
        <w:rPr>
          <w:rFonts w:asciiTheme="majorHAnsi" w:hAnsiTheme="majorHAnsi" w:cs="Times New Roman"/>
          <w:sz w:val="24"/>
          <w:szCs w:val="24"/>
          <w:vertAlign w:val="subscript"/>
          <w:lang w:val="fr-FR"/>
        </w:rPr>
        <w:t>hkl</w:t>
      </w:r>
      <w:r w:rsidRPr="009C52DF">
        <w:rPr>
          <w:rFonts w:asciiTheme="majorHAnsi" w:hAnsiTheme="majorHAnsi" w:cs="Times New Roman"/>
          <w:sz w:val="24"/>
          <w:szCs w:val="24"/>
          <w:lang w:val="fr-FR"/>
        </w:rPr>
        <w:t>sin</w:t>
      </w:r>
      <w:proofErr w:type="spellEnd"/>
      <w:r w:rsidRPr="009C52DF">
        <w:rPr>
          <w:rFonts w:asciiTheme="majorHAnsi" w:hAnsiTheme="majorHAnsi" w:cs="Times New Roman"/>
          <w:sz w:val="24"/>
          <w:szCs w:val="24"/>
          <w:lang w:val="fr-FR"/>
        </w:rPr>
        <w:t xml:space="preserve"> θ =n λ</w:t>
      </w:r>
    </w:p>
    <w:p w:rsidR="000B2EAC" w:rsidRDefault="000B2EAC" w:rsidP="000B2EAC">
      <w:pPr>
        <w:autoSpaceDE w:val="0"/>
        <w:autoSpaceDN w:val="0"/>
        <w:bidi w:val="0"/>
        <w:adjustRightInd w:val="0"/>
        <w:spacing w:before="240" w:after="0" w:line="240" w:lineRule="auto"/>
        <w:jc w:val="both"/>
        <w:rPr>
          <w:rFonts w:asciiTheme="majorHAnsi" w:hAnsiTheme="majorHAnsi" w:cs="Times New Roman"/>
          <w:sz w:val="24"/>
          <w:szCs w:val="24"/>
          <w:lang w:val="fr-FR"/>
        </w:rPr>
      </w:pPr>
      <w:r w:rsidRPr="009C52DF">
        <w:rPr>
          <w:rFonts w:asciiTheme="majorHAnsi" w:hAnsiTheme="majorHAnsi" w:cs="Times New Roman"/>
          <w:sz w:val="24"/>
          <w:szCs w:val="24"/>
          <w:lang w:val="fr-FR"/>
        </w:rPr>
        <w:t xml:space="preserve">Elle comporte trois paramètres </w:t>
      </w:r>
      <w:proofErr w:type="spellStart"/>
      <w:proofErr w:type="gramStart"/>
      <w:r w:rsidRPr="009C52DF">
        <w:rPr>
          <w:rFonts w:asciiTheme="majorHAnsi" w:hAnsiTheme="majorHAnsi" w:cs="Times New Roman"/>
          <w:sz w:val="24"/>
          <w:szCs w:val="24"/>
          <w:lang w:val="fr-FR"/>
        </w:rPr>
        <w:t>d</w:t>
      </w:r>
      <w:r w:rsidRPr="005D2741">
        <w:rPr>
          <w:rFonts w:asciiTheme="majorHAnsi" w:hAnsiTheme="majorHAnsi" w:cs="Times New Roman"/>
          <w:sz w:val="24"/>
          <w:szCs w:val="24"/>
          <w:vertAlign w:val="subscript"/>
          <w:lang w:val="fr-FR"/>
        </w:rPr>
        <w:t>hkl</w:t>
      </w:r>
      <w:proofErr w:type="spellEnd"/>
      <w:r w:rsidRPr="009C52DF">
        <w:rPr>
          <w:rFonts w:asciiTheme="majorHAnsi" w:hAnsiTheme="majorHAnsi" w:cs="Times New Roman"/>
          <w:sz w:val="24"/>
          <w:szCs w:val="24"/>
          <w:lang w:val="fr-FR"/>
        </w:rPr>
        <w:t xml:space="preserve"> ,</w:t>
      </w:r>
      <w:proofErr w:type="gramEnd"/>
      <w:r w:rsidRPr="009C52DF">
        <w:rPr>
          <w:rFonts w:asciiTheme="majorHAnsi" w:hAnsiTheme="majorHAnsi" w:cs="Times New Roman"/>
          <w:sz w:val="24"/>
          <w:szCs w:val="24"/>
          <w:lang w:val="fr-FR"/>
        </w:rPr>
        <w:t xml:space="preserve"> θ, et λ. Le terme </w:t>
      </w:r>
      <w:proofErr w:type="spellStart"/>
      <w:r w:rsidRPr="009C52DF">
        <w:rPr>
          <w:rFonts w:asciiTheme="majorHAnsi" w:hAnsiTheme="majorHAnsi" w:cs="Times New Roman"/>
          <w:sz w:val="24"/>
          <w:szCs w:val="24"/>
          <w:lang w:val="fr-FR"/>
        </w:rPr>
        <w:t>d</w:t>
      </w:r>
      <w:r w:rsidRPr="005D2741">
        <w:rPr>
          <w:rFonts w:asciiTheme="majorHAnsi" w:hAnsiTheme="majorHAnsi" w:cs="Times New Roman"/>
          <w:sz w:val="24"/>
          <w:szCs w:val="24"/>
          <w:vertAlign w:val="subscript"/>
          <w:lang w:val="fr-FR"/>
        </w:rPr>
        <w:t>hkl</w:t>
      </w:r>
      <w:r>
        <w:rPr>
          <w:rFonts w:asciiTheme="majorHAnsi" w:hAnsiTheme="majorHAnsi" w:cs="Times New Roman"/>
          <w:sz w:val="24"/>
          <w:szCs w:val="24"/>
          <w:lang w:val="fr-FR"/>
        </w:rPr>
        <w:t>est</w:t>
      </w:r>
      <w:proofErr w:type="spellEnd"/>
      <w:r>
        <w:rPr>
          <w:rFonts w:asciiTheme="majorHAnsi" w:hAnsiTheme="majorHAnsi" w:cs="Times New Roman"/>
          <w:sz w:val="24"/>
          <w:szCs w:val="24"/>
          <w:lang w:val="fr-FR"/>
        </w:rPr>
        <w:t xml:space="preserve"> déterminé par la nature de </w:t>
      </w:r>
      <w:r w:rsidRPr="009C52DF">
        <w:rPr>
          <w:rFonts w:asciiTheme="majorHAnsi" w:hAnsiTheme="majorHAnsi" w:cs="Times New Roman"/>
          <w:sz w:val="24"/>
          <w:szCs w:val="24"/>
          <w:lang w:val="fr-FR"/>
        </w:rPr>
        <w:t xml:space="preserve">cristal. La caractéristique fondamentale de la diffractométrie est qu’elle donne </w:t>
      </w:r>
      <w:proofErr w:type="spellStart"/>
      <w:r w:rsidRPr="009C52DF">
        <w:rPr>
          <w:rFonts w:asciiTheme="majorHAnsi" w:hAnsiTheme="majorHAnsi" w:cs="Times New Roman"/>
          <w:sz w:val="24"/>
          <w:szCs w:val="24"/>
          <w:lang w:val="fr-FR"/>
        </w:rPr>
        <w:t>directementune</w:t>
      </w:r>
      <w:proofErr w:type="spellEnd"/>
      <w:r w:rsidRPr="009C52DF">
        <w:rPr>
          <w:rFonts w:asciiTheme="majorHAnsi" w:hAnsiTheme="majorHAnsi" w:cs="Times New Roman"/>
          <w:sz w:val="24"/>
          <w:szCs w:val="24"/>
          <w:lang w:val="fr-FR"/>
        </w:rPr>
        <w:t xml:space="preserve"> information numérique sur l’intensité de diffraction. En</w:t>
      </w:r>
      <w:r>
        <w:rPr>
          <w:rFonts w:asciiTheme="majorHAnsi" w:hAnsiTheme="majorHAnsi" w:cs="Times New Roman"/>
          <w:sz w:val="24"/>
          <w:szCs w:val="24"/>
          <w:lang w:val="fr-FR"/>
        </w:rPr>
        <w:t xml:space="preserve"> effet, cette grandeur comporte </w:t>
      </w:r>
      <w:r w:rsidRPr="009C52DF">
        <w:rPr>
          <w:rFonts w:asciiTheme="majorHAnsi" w:hAnsiTheme="majorHAnsi" w:cs="Times New Roman"/>
          <w:sz w:val="24"/>
          <w:szCs w:val="24"/>
          <w:lang w:val="fr-FR"/>
        </w:rPr>
        <w:t>aussi une information qualitative qui peut se révéler intéressant</w:t>
      </w:r>
      <w:r>
        <w:rPr>
          <w:rFonts w:asciiTheme="majorHAnsi" w:hAnsiTheme="majorHAnsi" w:cs="Times New Roman"/>
          <w:sz w:val="24"/>
          <w:szCs w:val="24"/>
          <w:lang w:val="fr-FR"/>
        </w:rPr>
        <w:t xml:space="preserve">e. Un échantillon texturé à une </w:t>
      </w:r>
      <w:r w:rsidRPr="009C52DF">
        <w:rPr>
          <w:rFonts w:asciiTheme="majorHAnsi" w:hAnsiTheme="majorHAnsi" w:cs="Times New Roman"/>
          <w:sz w:val="24"/>
          <w:szCs w:val="24"/>
          <w:lang w:val="fr-FR"/>
        </w:rPr>
        <w:t>distribution d’intensités qui écarte de celle mesurée en l’abs</w:t>
      </w:r>
      <w:r>
        <w:rPr>
          <w:rFonts w:asciiTheme="majorHAnsi" w:hAnsiTheme="majorHAnsi" w:cs="Times New Roman"/>
          <w:sz w:val="24"/>
          <w:szCs w:val="24"/>
          <w:lang w:val="fr-FR"/>
        </w:rPr>
        <w:t xml:space="preserve">ence de texture. Cette dernière </w:t>
      </w:r>
      <w:r w:rsidRPr="009C52DF">
        <w:rPr>
          <w:rFonts w:asciiTheme="majorHAnsi" w:hAnsiTheme="majorHAnsi" w:cs="Times New Roman"/>
          <w:sz w:val="24"/>
          <w:szCs w:val="24"/>
          <w:lang w:val="fr-FR"/>
        </w:rPr>
        <w:t>mesure devrait être tabulée dans les volumes de spectre st</w:t>
      </w:r>
      <w:r>
        <w:rPr>
          <w:rFonts w:asciiTheme="majorHAnsi" w:hAnsiTheme="majorHAnsi" w:cs="Times New Roman"/>
          <w:sz w:val="24"/>
          <w:szCs w:val="24"/>
          <w:lang w:val="fr-FR"/>
        </w:rPr>
        <w:t xml:space="preserve">andard, par exemple, le fichier </w:t>
      </w:r>
      <w:r w:rsidRPr="009C52DF">
        <w:rPr>
          <w:rFonts w:asciiTheme="majorHAnsi" w:hAnsiTheme="majorHAnsi" w:cs="Times New Roman"/>
          <w:sz w:val="24"/>
          <w:szCs w:val="24"/>
          <w:lang w:val="fr-FR"/>
        </w:rPr>
        <w:t xml:space="preserve">ASTM. En effet, si les intensités de certains pics dévient remarquablement des </w:t>
      </w:r>
      <w:proofErr w:type="spellStart"/>
      <w:r w:rsidRPr="009C52DF">
        <w:rPr>
          <w:rFonts w:asciiTheme="majorHAnsi" w:hAnsiTheme="majorHAnsi" w:cs="Times New Roman"/>
          <w:sz w:val="24"/>
          <w:szCs w:val="24"/>
          <w:lang w:val="fr-FR"/>
        </w:rPr>
        <w:t>valeursrapportées</w:t>
      </w:r>
      <w:proofErr w:type="spellEnd"/>
      <w:r w:rsidRPr="009C52DF">
        <w:rPr>
          <w:rFonts w:asciiTheme="majorHAnsi" w:hAnsiTheme="majorHAnsi" w:cs="Times New Roman"/>
          <w:sz w:val="24"/>
          <w:szCs w:val="24"/>
          <w:lang w:val="fr-FR"/>
        </w:rPr>
        <w:t xml:space="preserve"> dans le fichier ASTM, il est probable que l’</w:t>
      </w:r>
      <w:r>
        <w:rPr>
          <w:rFonts w:asciiTheme="majorHAnsi" w:hAnsiTheme="majorHAnsi" w:cs="Times New Roman"/>
          <w:sz w:val="24"/>
          <w:szCs w:val="24"/>
          <w:lang w:val="fr-FR"/>
        </w:rPr>
        <w:t xml:space="preserve">échantillon est </w:t>
      </w:r>
      <w:proofErr w:type="spellStart"/>
      <w:r>
        <w:rPr>
          <w:rFonts w:asciiTheme="majorHAnsi" w:hAnsiTheme="majorHAnsi" w:cs="Times New Roman"/>
          <w:sz w:val="24"/>
          <w:szCs w:val="24"/>
          <w:lang w:val="fr-FR"/>
        </w:rPr>
        <w:t>texturé</w:t>
      </w:r>
      <w:r w:rsidRPr="009C52DF">
        <w:rPr>
          <w:rFonts w:asciiTheme="majorHAnsi" w:hAnsiTheme="majorHAnsi" w:cs="Times New Roman"/>
          <w:sz w:val="24"/>
          <w:szCs w:val="24"/>
          <w:lang w:val="fr-FR"/>
        </w:rPr>
        <w:t>.</w:t>
      </w:r>
      <w:r w:rsidRPr="005D2741">
        <w:rPr>
          <w:rFonts w:asciiTheme="majorHAnsi" w:hAnsiTheme="majorHAnsi" w:cs="Times New Roman"/>
          <w:b/>
          <w:bCs/>
          <w:sz w:val="24"/>
          <w:szCs w:val="24"/>
          <w:lang w:val="fr-FR"/>
        </w:rPr>
        <w:t>Figure</w:t>
      </w:r>
      <w:proofErr w:type="spellEnd"/>
      <w:r w:rsidRPr="005D2741">
        <w:rPr>
          <w:rFonts w:asciiTheme="majorHAnsi" w:hAnsiTheme="majorHAnsi" w:cs="Times New Roman"/>
          <w:b/>
          <w:bCs/>
          <w:sz w:val="24"/>
          <w:szCs w:val="24"/>
          <w:lang w:val="fr-FR"/>
        </w:rPr>
        <w:t xml:space="preserve"> 1.10.</w:t>
      </w:r>
    </w:p>
    <w:p w:rsidR="000B2EAC" w:rsidRDefault="000B2EAC" w:rsidP="000B2EAC">
      <w:pPr>
        <w:autoSpaceDE w:val="0"/>
        <w:autoSpaceDN w:val="0"/>
        <w:bidi w:val="0"/>
        <w:adjustRightInd w:val="0"/>
        <w:spacing w:after="0" w:line="240" w:lineRule="auto"/>
        <w:jc w:val="center"/>
        <w:rPr>
          <w:rFonts w:asciiTheme="majorHAnsi" w:hAnsiTheme="majorHAnsi" w:cs="Times New Roman"/>
          <w:sz w:val="24"/>
          <w:szCs w:val="24"/>
          <w:lang w:val="fr-FR"/>
        </w:rPr>
      </w:pPr>
      <w:r>
        <w:rPr>
          <w:rFonts w:asciiTheme="majorHAnsi" w:hAnsiTheme="majorHAnsi" w:cs="Times New Roman"/>
          <w:noProof/>
          <w:sz w:val="24"/>
          <w:szCs w:val="24"/>
          <w:lang w:val="fr-FR" w:eastAsia="fr-FR"/>
        </w:rPr>
        <w:drawing>
          <wp:inline distT="0" distB="0" distL="0" distR="0">
            <wp:extent cx="3212790" cy="216000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2790" cy="2160000"/>
                    </a:xfrm>
                    <a:prstGeom prst="rect">
                      <a:avLst/>
                    </a:prstGeom>
                    <a:noFill/>
                    <a:ln>
                      <a:noFill/>
                    </a:ln>
                  </pic:spPr>
                </pic:pic>
              </a:graphicData>
            </a:graphic>
          </wp:inline>
        </w:drawing>
      </w:r>
    </w:p>
    <w:p w:rsidR="000B2EAC" w:rsidRDefault="000B2EAC" w:rsidP="007E2034">
      <w:pPr>
        <w:tabs>
          <w:tab w:val="left" w:pos="2674"/>
        </w:tabs>
        <w:bidi w:val="0"/>
        <w:jc w:val="center"/>
        <w:rPr>
          <w:rFonts w:asciiTheme="majorHAnsi" w:hAnsiTheme="majorHAnsi" w:cs="Times New Roman"/>
          <w:sz w:val="24"/>
          <w:szCs w:val="24"/>
          <w:lang w:val="fr-FR"/>
        </w:rPr>
      </w:pPr>
      <w:r w:rsidRPr="005D2741">
        <w:rPr>
          <w:rFonts w:asciiTheme="majorHAnsi" w:hAnsiTheme="majorHAnsi" w:cs="Times New Roman"/>
          <w:b/>
          <w:bCs/>
          <w:sz w:val="24"/>
          <w:szCs w:val="24"/>
          <w:lang w:val="fr-FR"/>
        </w:rPr>
        <w:t>Figure 1.</w:t>
      </w:r>
      <w:r w:rsidRPr="00CB1122">
        <w:rPr>
          <w:rFonts w:ascii="Times New Roman" w:hAnsi="Times New Roman" w:cs="Times New Roman"/>
          <w:sz w:val="24"/>
          <w:szCs w:val="24"/>
          <w:lang w:val="fr-FR"/>
        </w:rPr>
        <w:t xml:space="preserve"> Géométrie de la diffraction de </w:t>
      </w:r>
      <w:r w:rsidRPr="008B75FA">
        <w:rPr>
          <w:rFonts w:ascii="Times New Roman" w:hAnsi="Times New Roman" w:cs="Times New Roman"/>
          <w:b/>
          <w:bCs/>
          <w:sz w:val="24"/>
          <w:szCs w:val="24"/>
          <w:lang w:val="fr-FR"/>
        </w:rPr>
        <w:t>Bragg</w:t>
      </w:r>
      <w:proofErr w:type="gramStart"/>
      <w:r w:rsidRPr="00CB1122">
        <w:rPr>
          <w:rFonts w:ascii="Times New Roman" w:hAnsi="Times New Roman" w:cs="Times New Roman"/>
          <w:sz w:val="24"/>
          <w:szCs w:val="24"/>
          <w:lang w:val="fr-FR"/>
        </w:rPr>
        <w:t>.</w:t>
      </w:r>
      <w:r w:rsidRPr="00CB1122">
        <w:rPr>
          <w:rFonts w:asciiTheme="majorHAnsi" w:hAnsiTheme="majorHAnsi" w:cs="Times New Roman"/>
          <w:b/>
          <w:bCs/>
          <w:color w:val="FF0000"/>
          <w:sz w:val="24"/>
          <w:szCs w:val="24"/>
          <w:lang w:val="fr-FR"/>
        </w:rPr>
        <w:t>[</w:t>
      </w:r>
      <w:proofErr w:type="gramEnd"/>
      <w:r w:rsidRPr="00CB1122">
        <w:rPr>
          <w:rFonts w:asciiTheme="majorHAnsi" w:hAnsiTheme="majorHAnsi" w:cs="Times New Roman"/>
          <w:b/>
          <w:bCs/>
          <w:color w:val="FF0000"/>
          <w:sz w:val="24"/>
          <w:szCs w:val="24"/>
          <w:lang w:val="fr-FR"/>
        </w:rPr>
        <w:t>2,6]</w:t>
      </w:r>
    </w:p>
    <w:p w:rsidR="000B2EAC" w:rsidRPr="00D272D0" w:rsidRDefault="000B2EAC" w:rsidP="000B2EAC">
      <w:pPr>
        <w:autoSpaceDE w:val="0"/>
        <w:autoSpaceDN w:val="0"/>
        <w:bidi w:val="0"/>
        <w:adjustRightInd w:val="0"/>
        <w:spacing w:after="0" w:line="240" w:lineRule="auto"/>
        <w:rPr>
          <w:rFonts w:asciiTheme="majorHAnsi" w:hAnsiTheme="majorHAnsi" w:cs="Times New Roman"/>
          <w:b/>
          <w:bCs/>
          <w:sz w:val="24"/>
          <w:szCs w:val="24"/>
          <w:lang w:val="fr-FR"/>
        </w:rPr>
      </w:pPr>
      <w:r w:rsidRPr="00D272D0">
        <w:rPr>
          <w:rFonts w:asciiTheme="majorHAnsi" w:hAnsiTheme="majorHAnsi" w:cs="Times New Roman"/>
          <w:b/>
          <w:bCs/>
          <w:sz w:val="24"/>
          <w:szCs w:val="24"/>
          <w:lang w:val="fr-FR"/>
        </w:rPr>
        <w:t>1.6. Observation des microstructures</w:t>
      </w:r>
    </w:p>
    <w:p w:rsidR="000B2EAC" w:rsidRDefault="000B2EAC" w:rsidP="000B2EAC">
      <w:pPr>
        <w:autoSpaceDE w:val="0"/>
        <w:autoSpaceDN w:val="0"/>
        <w:bidi w:val="0"/>
        <w:adjustRightInd w:val="0"/>
        <w:spacing w:before="240" w:after="0" w:line="240" w:lineRule="auto"/>
        <w:jc w:val="both"/>
        <w:rPr>
          <w:rFonts w:asciiTheme="majorHAnsi" w:hAnsiTheme="majorHAnsi" w:cs="Times New Roman"/>
          <w:sz w:val="24"/>
          <w:szCs w:val="24"/>
          <w:lang w:val="fr-FR"/>
        </w:rPr>
      </w:pPr>
      <w:r w:rsidRPr="00D272D0">
        <w:rPr>
          <w:rFonts w:asciiTheme="majorHAnsi" w:hAnsiTheme="majorHAnsi" w:cs="Times New Roman"/>
          <w:sz w:val="24"/>
          <w:szCs w:val="24"/>
          <w:lang w:val="fr-FR"/>
        </w:rPr>
        <w:lastRenderedPageBreak/>
        <w:t>Comme l'indique leur étymologie, les microstructures sont constituées</w:t>
      </w:r>
      <w:r>
        <w:rPr>
          <w:rFonts w:asciiTheme="majorHAnsi" w:hAnsiTheme="majorHAnsi" w:cs="Times New Roman"/>
          <w:sz w:val="24"/>
          <w:szCs w:val="24"/>
          <w:lang w:val="fr-FR"/>
        </w:rPr>
        <w:t xml:space="preserve"> d'un ensemble d'</w:t>
      </w:r>
      <w:r w:rsidRPr="00D272D0">
        <w:rPr>
          <w:rFonts w:asciiTheme="majorHAnsi" w:hAnsiTheme="majorHAnsi" w:cs="Times New Roman"/>
          <w:sz w:val="24"/>
          <w:szCs w:val="24"/>
          <w:lang w:val="fr-FR"/>
        </w:rPr>
        <w:t>éléments</w:t>
      </w:r>
      <w:r>
        <w:rPr>
          <w:rFonts w:asciiTheme="majorHAnsi" w:hAnsiTheme="majorHAnsi" w:cs="Times New Roman"/>
          <w:sz w:val="24"/>
          <w:szCs w:val="24"/>
          <w:lang w:val="fr-FR"/>
        </w:rPr>
        <w:t xml:space="preserve"> organises à l'</w:t>
      </w:r>
      <w:r w:rsidRPr="00D272D0">
        <w:rPr>
          <w:rFonts w:asciiTheme="majorHAnsi" w:hAnsiTheme="majorHAnsi" w:cs="Times New Roman"/>
          <w:sz w:val="24"/>
          <w:szCs w:val="24"/>
          <w:lang w:val="fr-FR"/>
        </w:rPr>
        <w:t>échelle microscopique et qui contr</w:t>
      </w:r>
      <w:r>
        <w:rPr>
          <w:rFonts w:asciiTheme="majorHAnsi" w:hAnsiTheme="majorHAnsi" w:cs="Times New Roman"/>
          <w:sz w:val="24"/>
          <w:szCs w:val="24"/>
          <w:lang w:val="fr-FR"/>
        </w:rPr>
        <w:t>ô</w:t>
      </w:r>
      <w:r w:rsidRPr="00D272D0">
        <w:rPr>
          <w:rFonts w:asciiTheme="majorHAnsi" w:hAnsiTheme="majorHAnsi" w:cs="Times New Roman"/>
          <w:sz w:val="24"/>
          <w:szCs w:val="24"/>
          <w:lang w:val="fr-FR"/>
        </w:rPr>
        <w:t>le les propriétés</w:t>
      </w:r>
      <w:r>
        <w:rPr>
          <w:rFonts w:asciiTheme="majorHAnsi" w:hAnsiTheme="majorHAnsi" w:cs="Times New Roman"/>
          <w:sz w:val="24"/>
          <w:szCs w:val="24"/>
          <w:lang w:val="fr-FR"/>
        </w:rPr>
        <w:t xml:space="preserve"> d'un grand nombre de matériaux. </w:t>
      </w:r>
      <w:r w:rsidRPr="00D272D0">
        <w:rPr>
          <w:rFonts w:asciiTheme="majorHAnsi" w:hAnsiTheme="majorHAnsi" w:cs="Times New Roman"/>
          <w:sz w:val="24"/>
          <w:szCs w:val="24"/>
          <w:lang w:val="fr-FR"/>
        </w:rPr>
        <w:t xml:space="preserve">Leur observation et leur </w:t>
      </w:r>
      <w:proofErr w:type="spellStart"/>
      <w:r w:rsidRPr="00D272D0">
        <w:rPr>
          <w:rFonts w:asciiTheme="majorHAnsi" w:hAnsiTheme="majorHAnsi" w:cs="Times New Roman"/>
          <w:sz w:val="24"/>
          <w:szCs w:val="24"/>
          <w:lang w:val="fr-FR"/>
        </w:rPr>
        <w:t>caracterisation</w:t>
      </w:r>
      <w:proofErr w:type="spellEnd"/>
      <w:r w:rsidRPr="00D272D0">
        <w:rPr>
          <w:rFonts w:asciiTheme="majorHAnsi" w:hAnsiTheme="majorHAnsi" w:cs="Times New Roman"/>
          <w:sz w:val="24"/>
          <w:szCs w:val="24"/>
          <w:lang w:val="fr-FR"/>
        </w:rPr>
        <w:t xml:space="preserve"> </w:t>
      </w:r>
      <w:proofErr w:type="spellStart"/>
      <w:r w:rsidRPr="00D272D0">
        <w:rPr>
          <w:rFonts w:asciiTheme="majorHAnsi" w:hAnsiTheme="majorHAnsi" w:cs="Times New Roman"/>
          <w:sz w:val="24"/>
          <w:szCs w:val="24"/>
          <w:lang w:val="fr-FR"/>
        </w:rPr>
        <w:t>nécessitentdonc</w:t>
      </w:r>
      <w:proofErr w:type="spellEnd"/>
      <w:r w:rsidRPr="00D272D0">
        <w:rPr>
          <w:rFonts w:asciiTheme="majorHAnsi" w:hAnsiTheme="majorHAnsi" w:cs="Times New Roman"/>
          <w:sz w:val="24"/>
          <w:szCs w:val="24"/>
          <w:lang w:val="fr-FR"/>
        </w:rPr>
        <w:t xml:space="preserve"> l'utilisatio</w:t>
      </w:r>
      <w:r>
        <w:rPr>
          <w:rFonts w:asciiTheme="majorHAnsi" w:hAnsiTheme="majorHAnsi" w:cs="Times New Roman"/>
          <w:sz w:val="24"/>
          <w:szCs w:val="24"/>
          <w:lang w:val="fr-FR"/>
        </w:rPr>
        <w:t>n de techniques microscopiques. Le</w:t>
      </w:r>
      <w:r w:rsidRPr="00D272D0">
        <w:rPr>
          <w:rFonts w:asciiTheme="majorHAnsi" w:hAnsiTheme="majorHAnsi" w:cs="Times New Roman"/>
          <w:sz w:val="24"/>
          <w:szCs w:val="24"/>
          <w:lang w:val="fr-FR"/>
        </w:rPr>
        <w:t xml:space="preserve"> pouvoir séparateur</w:t>
      </w:r>
      <w:r>
        <w:rPr>
          <w:rFonts w:asciiTheme="majorHAnsi" w:hAnsiTheme="majorHAnsi" w:cs="Times New Roman"/>
          <w:sz w:val="24"/>
          <w:szCs w:val="24"/>
          <w:lang w:val="fr-FR"/>
        </w:rPr>
        <w:t xml:space="preserve"> d'une </w:t>
      </w:r>
      <w:r w:rsidRPr="00D272D0">
        <w:rPr>
          <w:rFonts w:asciiTheme="majorHAnsi" w:hAnsiTheme="majorHAnsi" w:cs="Times New Roman"/>
          <w:sz w:val="24"/>
          <w:szCs w:val="24"/>
          <w:lang w:val="fr-FR"/>
        </w:rPr>
        <w:t xml:space="preserve">radiation électromagnétique est fixe par sa longueur </w:t>
      </w:r>
      <w:r>
        <w:rPr>
          <w:rFonts w:asciiTheme="majorHAnsi" w:hAnsiTheme="majorHAnsi" w:cs="Times New Roman"/>
          <w:sz w:val="24"/>
          <w:szCs w:val="24"/>
          <w:lang w:val="fr-FR"/>
        </w:rPr>
        <w:t xml:space="preserve">d'onde. La limite de résolution du </w:t>
      </w:r>
      <w:r w:rsidRPr="00D272D0">
        <w:rPr>
          <w:rFonts w:asciiTheme="majorHAnsi" w:hAnsiTheme="majorHAnsi" w:cs="Times New Roman"/>
          <w:sz w:val="24"/>
          <w:szCs w:val="24"/>
          <w:lang w:val="fr-FR"/>
        </w:rPr>
        <w:t>microscope optique est de</w:t>
      </w:r>
      <w:r>
        <w:rPr>
          <w:rFonts w:asciiTheme="majorHAnsi" w:hAnsiTheme="majorHAnsi" w:cs="Times New Roman"/>
          <w:sz w:val="24"/>
          <w:szCs w:val="24"/>
          <w:lang w:val="fr-FR"/>
        </w:rPr>
        <w:t xml:space="preserve"> l'ordre du </w:t>
      </w:r>
      <w:r>
        <w:rPr>
          <w:rFonts w:asciiTheme="majorHAnsi" w:hAnsiTheme="majorHAnsi" w:cs="Times New Roman"/>
          <w:sz w:val="24"/>
          <w:szCs w:val="24"/>
          <w:lang w:val="fr-FR"/>
        </w:rPr>
        <w:sym w:font="Symbol" w:char="F06D"/>
      </w:r>
      <w:r w:rsidRPr="00D272D0">
        <w:rPr>
          <w:rFonts w:asciiTheme="majorHAnsi" w:hAnsiTheme="majorHAnsi" w:cs="Times New Roman"/>
          <w:sz w:val="24"/>
          <w:szCs w:val="24"/>
          <w:lang w:val="fr-FR"/>
        </w:rPr>
        <w:t>m</w:t>
      </w:r>
      <w:r>
        <w:rPr>
          <w:rFonts w:asciiTheme="majorHAnsi" w:hAnsiTheme="majorHAnsi" w:cs="Times New Roman"/>
          <w:sz w:val="24"/>
          <w:szCs w:val="24"/>
          <w:lang w:val="fr-FR"/>
        </w:rPr>
        <w:t>.</w:t>
      </w:r>
    </w:p>
    <w:p w:rsidR="003428FE" w:rsidRDefault="003428FE" w:rsidP="003428FE">
      <w:pPr>
        <w:pStyle w:val="Paragraphedeliste"/>
        <w:numPr>
          <w:ilvl w:val="0"/>
          <w:numId w:val="1"/>
        </w:numPr>
        <w:autoSpaceDE w:val="0"/>
        <w:autoSpaceDN w:val="0"/>
        <w:bidi w:val="0"/>
        <w:adjustRightInd w:val="0"/>
        <w:spacing w:after="0" w:line="240" w:lineRule="auto"/>
        <w:rPr>
          <w:rFonts w:asciiTheme="majorHAnsi" w:hAnsiTheme="majorHAnsi" w:cs="TimesNewRomanPS-BoldMT"/>
          <w:b/>
          <w:bCs/>
          <w:sz w:val="24"/>
          <w:szCs w:val="24"/>
          <w:lang w:val="fr-FR"/>
        </w:rPr>
      </w:pPr>
      <w:r w:rsidRPr="009311A1">
        <w:rPr>
          <w:rFonts w:asciiTheme="majorHAnsi" w:hAnsiTheme="majorHAnsi" w:cs="TimesNewRomanPS-BoldMT"/>
          <w:b/>
          <w:bCs/>
          <w:sz w:val="24"/>
          <w:szCs w:val="24"/>
          <w:lang w:val="fr-FR"/>
        </w:rPr>
        <w:t xml:space="preserve">Propriétés optiques </w:t>
      </w:r>
    </w:p>
    <w:p w:rsidR="003428FE" w:rsidRPr="009311A1" w:rsidRDefault="003428FE" w:rsidP="003428FE">
      <w:pPr>
        <w:pStyle w:val="Paragraphedeliste"/>
        <w:autoSpaceDE w:val="0"/>
        <w:autoSpaceDN w:val="0"/>
        <w:bidi w:val="0"/>
        <w:adjustRightInd w:val="0"/>
        <w:spacing w:after="0" w:line="240" w:lineRule="auto"/>
        <w:rPr>
          <w:rFonts w:asciiTheme="majorHAnsi" w:hAnsiTheme="majorHAnsi" w:cs="TimesNewRomanPS-BoldMT"/>
          <w:sz w:val="24"/>
          <w:szCs w:val="24"/>
          <w:lang w:val="fr-FR"/>
        </w:rPr>
      </w:pPr>
      <w:r w:rsidRPr="009311A1">
        <w:rPr>
          <w:rFonts w:asciiTheme="majorHAnsi" w:hAnsiTheme="majorHAnsi" w:cs="TimesNewRomanPS-BoldMT"/>
          <w:sz w:val="24"/>
          <w:szCs w:val="24"/>
          <w:lang w:val="fr-FR"/>
        </w:rPr>
        <w:t xml:space="preserve">Le pouvoir réflecteur de l'aluminium poli est excellent et varie avec la longueur d'onde. Dans le spectre du visible, il est de l'ordre de 85% à 90%, seul l'argent peut faire mieux. </w:t>
      </w:r>
      <w:proofErr w:type="spellStart"/>
      <w:r w:rsidRPr="009311A1">
        <w:rPr>
          <w:rFonts w:asciiTheme="majorHAnsi" w:hAnsiTheme="majorHAnsi" w:cs="TimesNewRomanPS-BoldMT"/>
          <w:sz w:val="24"/>
          <w:szCs w:val="24"/>
          <w:lang w:val="fr-FR"/>
        </w:rPr>
        <w:t>Cettepropriété</w:t>
      </w:r>
      <w:proofErr w:type="spellEnd"/>
      <w:r w:rsidRPr="009311A1">
        <w:rPr>
          <w:rFonts w:asciiTheme="majorHAnsi" w:hAnsiTheme="majorHAnsi" w:cs="TimesNewRomanPS-BoldMT"/>
          <w:sz w:val="24"/>
          <w:szCs w:val="24"/>
          <w:lang w:val="fr-FR"/>
        </w:rPr>
        <w:t xml:space="preserve"> peut être améliorée par des traitements de surface comme le polissage et le brillantage. Le pouvoir émissif de l'aluminium revêtu de sa couche naturelle d'oxyde est très faible, de l'ordre de 5% du corps noir à l'état poli. Cette propriété est utilisée en isolation.</w:t>
      </w:r>
    </w:p>
    <w:p w:rsidR="003428FE" w:rsidRDefault="003428FE" w:rsidP="003428FE">
      <w:pPr>
        <w:autoSpaceDE w:val="0"/>
        <w:autoSpaceDN w:val="0"/>
        <w:bidi w:val="0"/>
        <w:adjustRightInd w:val="0"/>
        <w:spacing w:before="240" w:after="0" w:line="240" w:lineRule="auto"/>
        <w:jc w:val="both"/>
        <w:rPr>
          <w:rFonts w:asciiTheme="majorHAnsi" w:hAnsiTheme="majorHAnsi" w:cs="Times New Roman"/>
          <w:sz w:val="24"/>
          <w:szCs w:val="24"/>
          <w:lang w:val="fr-FR"/>
        </w:rPr>
      </w:pPr>
    </w:p>
    <w:p w:rsidR="00803845" w:rsidRDefault="00803845">
      <w:pPr>
        <w:rPr>
          <w:lang w:val="fr-FR"/>
        </w:rPr>
      </w:pPr>
    </w:p>
    <w:p w:rsidR="004A238D" w:rsidRPr="00944534" w:rsidRDefault="004A238D" w:rsidP="004A238D">
      <w:pPr>
        <w:autoSpaceDE w:val="0"/>
        <w:autoSpaceDN w:val="0"/>
        <w:bidi w:val="0"/>
        <w:adjustRightInd w:val="0"/>
        <w:spacing w:before="240" w:line="240" w:lineRule="auto"/>
        <w:rPr>
          <w:rFonts w:asciiTheme="majorHAnsi" w:hAnsiTheme="majorHAnsi" w:cs="Times New Roman"/>
          <w:b/>
          <w:bCs/>
          <w:sz w:val="24"/>
          <w:szCs w:val="24"/>
          <w:lang w:val="fr-FR"/>
        </w:rPr>
      </w:pPr>
      <w:r>
        <w:rPr>
          <w:rFonts w:asciiTheme="majorHAnsi" w:hAnsiTheme="majorHAnsi" w:cs="Times New Roman"/>
          <w:b/>
          <w:bCs/>
          <w:sz w:val="24"/>
          <w:szCs w:val="24"/>
          <w:lang w:val="fr-FR"/>
        </w:rPr>
        <w:t>2</w:t>
      </w:r>
      <w:r w:rsidRPr="00D272D0">
        <w:rPr>
          <w:rFonts w:asciiTheme="majorHAnsi" w:hAnsiTheme="majorHAnsi" w:cs="Times New Roman"/>
          <w:b/>
          <w:bCs/>
          <w:sz w:val="24"/>
          <w:szCs w:val="24"/>
          <w:lang w:val="fr-FR"/>
        </w:rPr>
        <w:t>.</w:t>
      </w:r>
      <w:r w:rsidRPr="00944534">
        <w:rPr>
          <w:rFonts w:asciiTheme="majorHAnsi" w:hAnsiTheme="majorHAnsi" w:cs="Times New Roman"/>
          <w:b/>
          <w:bCs/>
          <w:sz w:val="24"/>
          <w:szCs w:val="24"/>
          <w:lang w:val="fr-FR"/>
        </w:rPr>
        <w:t xml:space="preserve"> Microscopie optique (lumière visible)</w:t>
      </w:r>
    </w:p>
    <w:p w:rsidR="004A238D" w:rsidRPr="00944534" w:rsidRDefault="004A238D" w:rsidP="004A238D">
      <w:pPr>
        <w:autoSpaceDE w:val="0"/>
        <w:autoSpaceDN w:val="0"/>
        <w:bidi w:val="0"/>
        <w:adjustRightInd w:val="0"/>
        <w:spacing w:after="0" w:line="240" w:lineRule="auto"/>
        <w:jc w:val="both"/>
        <w:rPr>
          <w:rFonts w:asciiTheme="majorHAnsi" w:hAnsiTheme="majorHAnsi" w:cs="Times New Roman"/>
          <w:sz w:val="24"/>
          <w:szCs w:val="24"/>
          <w:lang w:val="fr-FR"/>
        </w:rPr>
      </w:pPr>
      <w:r w:rsidRPr="00944534">
        <w:rPr>
          <w:rFonts w:asciiTheme="majorHAnsi" w:hAnsiTheme="majorHAnsi" w:cs="Times New Roman"/>
          <w:sz w:val="24"/>
          <w:szCs w:val="24"/>
          <w:lang w:val="fr-FR"/>
        </w:rPr>
        <w:t>Le microscope optique est un instrument qui est connu de la plupart des scientifiques.</w:t>
      </w:r>
    </w:p>
    <w:p w:rsidR="004A238D" w:rsidRPr="00944534" w:rsidRDefault="004A238D" w:rsidP="004A238D">
      <w:pPr>
        <w:autoSpaceDE w:val="0"/>
        <w:autoSpaceDN w:val="0"/>
        <w:bidi w:val="0"/>
        <w:adjustRightInd w:val="0"/>
        <w:spacing w:after="0" w:line="240" w:lineRule="auto"/>
        <w:jc w:val="both"/>
        <w:rPr>
          <w:rFonts w:asciiTheme="majorHAnsi" w:hAnsiTheme="majorHAnsi" w:cs="Times New Roman"/>
          <w:sz w:val="24"/>
          <w:szCs w:val="24"/>
          <w:lang w:val="fr-FR"/>
        </w:rPr>
      </w:pPr>
      <w:r w:rsidRPr="00944534">
        <w:rPr>
          <w:rFonts w:asciiTheme="majorHAnsi" w:hAnsiTheme="majorHAnsi" w:cs="Times New Roman"/>
          <w:sz w:val="24"/>
          <w:szCs w:val="24"/>
          <w:lang w:val="fr-FR"/>
        </w:rPr>
        <w:t>C'est notamment cet instrument qui est à la base des d</w:t>
      </w:r>
      <w:r>
        <w:rPr>
          <w:rFonts w:asciiTheme="majorHAnsi" w:hAnsiTheme="majorHAnsi" w:cs="Times New Roman"/>
          <w:sz w:val="24"/>
          <w:szCs w:val="24"/>
          <w:lang w:val="fr-FR"/>
        </w:rPr>
        <w:t xml:space="preserve">écouvertes les plus importantes </w:t>
      </w:r>
      <w:r w:rsidRPr="00944534">
        <w:rPr>
          <w:rFonts w:asciiTheme="majorHAnsi" w:hAnsiTheme="majorHAnsi" w:cs="Times New Roman"/>
          <w:sz w:val="24"/>
          <w:szCs w:val="24"/>
          <w:lang w:val="fr-FR"/>
        </w:rPr>
        <w:t>de la biologie. Depuis la fin du dix-neuvième s</w:t>
      </w:r>
      <w:r>
        <w:rPr>
          <w:rFonts w:asciiTheme="majorHAnsi" w:hAnsiTheme="majorHAnsi" w:cs="Times New Roman"/>
          <w:sz w:val="24"/>
          <w:szCs w:val="24"/>
          <w:lang w:val="fr-FR"/>
        </w:rPr>
        <w:t xml:space="preserve">iècle, il est largement employé  pour </w:t>
      </w:r>
      <w:r w:rsidRPr="00944534">
        <w:rPr>
          <w:rFonts w:asciiTheme="majorHAnsi" w:hAnsiTheme="majorHAnsi" w:cs="Times New Roman"/>
          <w:sz w:val="24"/>
          <w:szCs w:val="24"/>
          <w:lang w:val="fr-FR"/>
        </w:rPr>
        <w:t>l'étude des matériaux. On utilise deux techniq</w:t>
      </w:r>
      <w:r>
        <w:rPr>
          <w:rFonts w:asciiTheme="majorHAnsi" w:hAnsiTheme="majorHAnsi" w:cs="Times New Roman"/>
          <w:sz w:val="24"/>
          <w:szCs w:val="24"/>
          <w:lang w:val="fr-FR"/>
        </w:rPr>
        <w:t>ues expérimentales principales: la microsc</w:t>
      </w:r>
      <w:r w:rsidRPr="00944534">
        <w:rPr>
          <w:rFonts w:asciiTheme="majorHAnsi" w:hAnsiTheme="majorHAnsi" w:cs="Times New Roman"/>
          <w:sz w:val="24"/>
          <w:szCs w:val="24"/>
          <w:lang w:val="fr-FR"/>
        </w:rPr>
        <w:t xml:space="preserve">opie </w:t>
      </w:r>
      <w:r>
        <w:rPr>
          <w:rFonts w:asciiTheme="majorHAnsi" w:hAnsiTheme="majorHAnsi" w:cs="Times New Roman"/>
          <w:sz w:val="24"/>
          <w:szCs w:val="24"/>
          <w:lang w:val="fr-FR"/>
        </w:rPr>
        <w:t>à</w:t>
      </w:r>
      <w:r w:rsidRPr="00944534">
        <w:rPr>
          <w:rFonts w:asciiTheme="majorHAnsi" w:hAnsiTheme="majorHAnsi" w:cs="Times New Roman"/>
          <w:sz w:val="24"/>
          <w:szCs w:val="24"/>
          <w:lang w:val="fr-FR"/>
        </w:rPr>
        <w:t xml:space="preserve"> transmission lorsque la lumière</w:t>
      </w:r>
      <w:r>
        <w:rPr>
          <w:rFonts w:asciiTheme="majorHAnsi" w:hAnsiTheme="majorHAnsi" w:cs="Times New Roman"/>
          <w:sz w:val="24"/>
          <w:szCs w:val="24"/>
          <w:lang w:val="fr-FR"/>
        </w:rPr>
        <w:t xml:space="preserve"> traverse l'</w:t>
      </w:r>
      <w:r w:rsidRPr="00944534">
        <w:rPr>
          <w:rFonts w:asciiTheme="majorHAnsi" w:hAnsiTheme="majorHAnsi" w:cs="Times New Roman"/>
          <w:sz w:val="24"/>
          <w:szCs w:val="24"/>
          <w:lang w:val="fr-FR"/>
        </w:rPr>
        <w:t>échantillon</w:t>
      </w:r>
      <w:r>
        <w:rPr>
          <w:rFonts w:asciiTheme="majorHAnsi" w:hAnsiTheme="majorHAnsi" w:cs="Times New Roman"/>
          <w:sz w:val="24"/>
          <w:szCs w:val="24"/>
          <w:lang w:val="fr-FR"/>
        </w:rPr>
        <w:t xml:space="preserve"> et la </w:t>
      </w:r>
      <w:r w:rsidRPr="00944534">
        <w:rPr>
          <w:rFonts w:asciiTheme="majorHAnsi" w:hAnsiTheme="majorHAnsi" w:cs="Times New Roman"/>
          <w:sz w:val="24"/>
          <w:szCs w:val="24"/>
          <w:lang w:val="fr-FR"/>
        </w:rPr>
        <w:t xml:space="preserve">microscopie </w:t>
      </w:r>
      <w:r>
        <w:rPr>
          <w:rFonts w:asciiTheme="majorHAnsi" w:hAnsiTheme="majorHAnsi" w:cs="Times New Roman"/>
          <w:sz w:val="24"/>
          <w:szCs w:val="24"/>
          <w:lang w:val="fr-FR"/>
        </w:rPr>
        <w:t xml:space="preserve">à </w:t>
      </w:r>
      <w:r w:rsidRPr="00944534">
        <w:rPr>
          <w:rFonts w:asciiTheme="majorHAnsi" w:hAnsiTheme="majorHAnsi" w:cs="Times New Roman"/>
          <w:sz w:val="24"/>
          <w:szCs w:val="24"/>
          <w:lang w:val="fr-FR"/>
        </w:rPr>
        <w:t xml:space="preserve">réflexion dans </w:t>
      </w:r>
      <w:r>
        <w:rPr>
          <w:rFonts w:asciiTheme="majorHAnsi" w:hAnsiTheme="majorHAnsi" w:cs="Times New Roman"/>
          <w:sz w:val="24"/>
          <w:szCs w:val="24"/>
          <w:lang w:val="fr-FR"/>
        </w:rPr>
        <w:t>le cas d'</w:t>
      </w:r>
      <w:r w:rsidRPr="00944534">
        <w:rPr>
          <w:rFonts w:asciiTheme="majorHAnsi" w:hAnsiTheme="majorHAnsi" w:cs="Times New Roman"/>
          <w:sz w:val="24"/>
          <w:szCs w:val="24"/>
          <w:lang w:val="fr-FR"/>
        </w:rPr>
        <w:t xml:space="preserve">échantillons opaques ou l'on observe la </w:t>
      </w:r>
      <w:proofErr w:type="spellStart"/>
      <w:r w:rsidRPr="00944534">
        <w:rPr>
          <w:rFonts w:asciiTheme="majorHAnsi" w:hAnsiTheme="majorHAnsi" w:cs="Times New Roman"/>
          <w:sz w:val="24"/>
          <w:szCs w:val="24"/>
          <w:lang w:val="fr-FR"/>
        </w:rPr>
        <w:t>lumièrequi</w:t>
      </w:r>
      <w:proofErr w:type="spellEnd"/>
      <w:r w:rsidRPr="00944534">
        <w:rPr>
          <w:rFonts w:asciiTheme="majorHAnsi" w:hAnsiTheme="majorHAnsi" w:cs="Times New Roman"/>
          <w:sz w:val="24"/>
          <w:szCs w:val="24"/>
          <w:lang w:val="fr-FR"/>
        </w:rPr>
        <w:t xml:space="preserve"> est r</w:t>
      </w:r>
      <w:r>
        <w:rPr>
          <w:rFonts w:asciiTheme="majorHAnsi" w:hAnsiTheme="majorHAnsi" w:cs="Times New Roman"/>
          <w:sz w:val="24"/>
          <w:szCs w:val="24"/>
          <w:lang w:val="fr-FR"/>
        </w:rPr>
        <w:t>é</w:t>
      </w:r>
      <w:r w:rsidRPr="00944534">
        <w:rPr>
          <w:rFonts w:asciiTheme="majorHAnsi" w:hAnsiTheme="majorHAnsi" w:cs="Times New Roman"/>
          <w:sz w:val="24"/>
          <w:szCs w:val="24"/>
          <w:lang w:val="fr-FR"/>
        </w:rPr>
        <w:t>fléchie à la surface. La microscopie optique à r</w:t>
      </w:r>
      <w:r>
        <w:rPr>
          <w:rFonts w:asciiTheme="majorHAnsi" w:hAnsiTheme="majorHAnsi" w:cs="Times New Roman"/>
          <w:sz w:val="24"/>
          <w:szCs w:val="24"/>
          <w:lang w:val="fr-FR"/>
        </w:rPr>
        <w:t>é</w:t>
      </w:r>
      <w:r w:rsidRPr="00944534">
        <w:rPr>
          <w:rFonts w:asciiTheme="majorHAnsi" w:hAnsiTheme="majorHAnsi" w:cs="Times New Roman"/>
          <w:sz w:val="24"/>
          <w:szCs w:val="24"/>
          <w:lang w:val="fr-FR"/>
        </w:rPr>
        <w:t xml:space="preserve">flexion a surtout été </w:t>
      </w:r>
      <w:proofErr w:type="spellStart"/>
      <w:r w:rsidRPr="00944534">
        <w:rPr>
          <w:rFonts w:asciiTheme="majorHAnsi" w:hAnsiTheme="majorHAnsi" w:cs="Times New Roman"/>
          <w:sz w:val="24"/>
          <w:szCs w:val="24"/>
          <w:lang w:val="fr-FR"/>
        </w:rPr>
        <w:t>développéepour</w:t>
      </w:r>
      <w:proofErr w:type="spellEnd"/>
      <w:r w:rsidRPr="00944534">
        <w:rPr>
          <w:rFonts w:asciiTheme="majorHAnsi" w:hAnsiTheme="majorHAnsi" w:cs="Times New Roman"/>
          <w:sz w:val="24"/>
          <w:szCs w:val="24"/>
          <w:lang w:val="fr-FR"/>
        </w:rPr>
        <w:t xml:space="preserve"> les matériaux métalliques. La microscopie optique </w:t>
      </w:r>
      <w:r>
        <w:rPr>
          <w:rFonts w:asciiTheme="majorHAnsi" w:hAnsiTheme="majorHAnsi" w:cs="Times New Roman"/>
          <w:sz w:val="24"/>
          <w:szCs w:val="24"/>
          <w:lang w:val="fr-FR"/>
        </w:rPr>
        <w:t>à transmission est exclusivement utili</w:t>
      </w:r>
      <w:r w:rsidRPr="00944534">
        <w:rPr>
          <w:rFonts w:asciiTheme="majorHAnsi" w:hAnsiTheme="majorHAnsi" w:cs="Times New Roman"/>
          <w:sz w:val="24"/>
          <w:szCs w:val="24"/>
          <w:lang w:val="fr-FR"/>
        </w:rPr>
        <w:t>sée pour étudier les m</w:t>
      </w:r>
      <w:r>
        <w:rPr>
          <w:rFonts w:asciiTheme="majorHAnsi" w:hAnsiTheme="majorHAnsi" w:cs="Times New Roman"/>
          <w:sz w:val="24"/>
          <w:szCs w:val="24"/>
          <w:lang w:val="fr-FR"/>
        </w:rPr>
        <w:t xml:space="preserve">atériaux transparents. </w:t>
      </w:r>
      <w:r w:rsidRPr="00944534">
        <w:rPr>
          <w:rFonts w:asciiTheme="majorHAnsi" w:hAnsiTheme="majorHAnsi" w:cs="Times New Roman"/>
          <w:sz w:val="24"/>
          <w:szCs w:val="24"/>
          <w:lang w:val="fr-FR"/>
        </w:rPr>
        <w:t>La microstructure des matériaux opaques, comme les métaux</w:t>
      </w:r>
      <w:r>
        <w:rPr>
          <w:rFonts w:asciiTheme="majorHAnsi" w:hAnsiTheme="majorHAnsi" w:cs="Times New Roman"/>
          <w:sz w:val="24"/>
          <w:szCs w:val="24"/>
          <w:lang w:val="fr-FR"/>
        </w:rPr>
        <w:t>, s'</w:t>
      </w:r>
      <w:r w:rsidRPr="00944534">
        <w:rPr>
          <w:rFonts w:asciiTheme="majorHAnsi" w:hAnsiTheme="majorHAnsi" w:cs="Times New Roman"/>
          <w:sz w:val="24"/>
          <w:szCs w:val="24"/>
          <w:lang w:val="fr-FR"/>
        </w:rPr>
        <w:t>étudié</w:t>
      </w:r>
      <w:r>
        <w:rPr>
          <w:rFonts w:asciiTheme="majorHAnsi" w:hAnsiTheme="majorHAnsi" w:cs="Times New Roman"/>
          <w:sz w:val="24"/>
          <w:szCs w:val="24"/>
          <w:lang w:val="fr-FR"/>
        </w:rPr>
        <w:t xml:space="preserve"> au microscope </w:t>
      </w:r>
      <w:r w:rsidRPr="00944534">
        <w:rPr>
          <w:rFonts w:asciiTheme="majorHAnsi" w:hAnsiTheme="majorHAnsi" w:cs="Times New Roman"/>
          <w:sz w:val="24"/>
          <w:szCs w:val="24"/>
          <w:lang w:val="fr-FR"/>
        </w:rPr>
        <w:t>optique</w:t>
      </w:r>
      <w:r>
        <w:rPr>
          <w:rFonts w:asciiTheme="majorHAnsi" w:hAnsiTheme="majorHAnsi" w:cs="Times New Roman"/>
          <w:sz w:val="24"/>
          <w:szCs w:val="24"/>
          <w:lang w:val="fr-FR"/>
        </w:rPr>
        <w:t xml:space="preserve"> à</w:t>
      </w:r>
      <w:r w:rsidRPr="00944534">
        <w:rPr>
          <w:rFonts w:asciiTheme="majorHAnsi" w:hAnsiTheme="majorHAnsi" w:cs="Times New Roman"/>
          <w:sz w:val="24"/>
          <w:szCs w:val="24"/>
          <w:lang w:val="fr-FR"/>
        </w:rPr>
        <w:t xml:space="preserve"> r</w:t>
      </w:r>
      <w:r>
        <w:rPr>
          <w:rFonts w:asciiTheme="majorHAnsi" w:hAnsiTheme="majorHAnsi" w:cs="Times New Roman"/>
          <w:sz w:val="24"/>
          <w:szCs w:val="24"/>
          <w:lang w:val="fr-FR"/>
        </w:rPr>
        <w:t>é</w:t>
      </w:r>
      <w:r w:rsidRPr="00944534">
        <w:rPr>
          <w:rFonts w:asciiTheme="majorHAnsi" w:hAnsiTheme="majorHAnsi" w:cs="Times New Roman"/>
          <w:sz w:val="24"/>
          <w:szCs w:val="24"/>
          <w:lang w:val="fr-FR"/>
        </w:rPr>
        <w:t xml:space="preserve">flexion après polissage </w:t>
      </w:r>
      <w:r>
        <w:rPr>
          <w:rFonts w:asciiTheme="majorHAnsi" w:hAnsiTheme="majorHAnsi" w:cs="Times New Roman"/>
          <w:sz w:val="24"/>
          <w:szCs w:val="24"/>
          <w:lang w:val="fr-FR"/>
        </w:rPr>
        <w:t>de l'</w:t>
      </w:r>
      <w:r w:rsidRPr="00944534">
        <w:rPr>
          <w:rFonts w:asciiTheme="majorHAnsi" w:hAnsiTheme="majorHAnsi" w:cs="Times New Roman"/>
          <w:sz w:val="24"/>
          <w:szCs w:val="24"/>
          <w:lang w:val="fr-FR"/>
        </w:rPr>
        <w:t xml:space="preserve">échantillon et attaque chimique. </w:t>
      </w:r>
      <w:r>
        <w:rPr>
          <w:rFonts w:asciiTheme="majorHAnsi" w:hAnsiTheme="majorHAnsi" w:cs="Times New Roman"/>
          <w:sz w:val="24"/>
          <w:szCs w:val="24"/>
          <w:lang w:val="fr-FR"/>
        </w:rPr>
        <w:t xml:space="preserve">Le </w:t>
      </w:r>
      <w:r w:rsidRPr="00944534">
        <w:rPr>
          <w:rFonts w:asciiTheme="majorHAnsi" w:hAnsiTheme="majorHAnsi" w:cs="Times New Roman"/>
          <w:sz w:val="24"/>
          <w:szCs w:val="24"/>
          <w:lang w:val="fr-FR"/>
        </w:rPr>
        <w:t xml:space="preserve">polissage produit un état de surface comparable </w:t>
      </w:r>
      <w:r>
        <w:rPr>
          <w:rFonts w:asciiTheme="majorHAnsi" w:hAnsiTheme="majorHAnsi" w:cs="Times New Roman"/>
          <w:sz w:val="24"/>
          <w:szCs w:val="24"/>
          <w:lang w:val="fr-FR"/>
        </w:rPr>
        <w:t>à</w:t>
      </w:r>
      <w:r w:rsidRPr="00944534">
        <w:rPr>
          <w:rFonts w:asciiTheme="majorHAnsi" w:hAnsiTheme="majorHAnsi" w:cs="Times New Roman"/>
          <w:sz w:val="24"/>
          <w:szCs w:val="24"/>
          <w:lang w:val="fr-FR"/>
        </w:rPr>
        <w:t xml:space="preserve"> celui d'</w:t>
      </w:r>
      <w:r>
        <w:rPr>
          <w:rFonts w:asciiTheme="majorHAnsi" w:hAnsiTheme="majorHAnsi" w:cs="Times New Roman"/>
          <w:sz w:val="24"/>
          <w:szCs w:val="24"/>
          <w:lang w:val="fr-FR"/>
        </w:rPr>
        <w:t xml:space="preserve">un miroir et l'attaque chimique </w:t>
      </w:r>
      <w:r w:rsidRPr="00944534">
        <w:rPr>
          <w:rFonts w:asciiTheme="majorHAnsi" w:hAnsiTheme="majorHAnsi" w:cs="Times New Roman"/>
          <w:sz w:val="24"/>
          <w:szCs w:val="24"/>
          <w:lang w:val="fr-FR"/>
        </w:rPr>
        <w:t>de la surface polie révèle les différences</w:t>
      </w:r>
      <w:r>
        <w:rPr>
          <w:rFonts w:asciiTheme="majorHAnsi" w:hAnsiTheme="majorHAnsi" w:cs="Times New Roman"/>
          <w:sz w:val="24"/>
          <w:szCs w:val="24"/>
          <w:lang w:val="fr-FR"/>
        </w:rPr>
        <w:t xml:space="preserve"> d'</w:t>
      </w:r>
      <w:r w:rsidRPr="00944534">
        <w:rPr>
          <w:rFonts w:asciiTheme="majorHAnsi" w:hAnsiTheme="majorHAnsi" w:cs="Times New Roman"/>
          <w:sz w:val="24"/>
          <w:szCs w:val="24"/>
          <w:lang w:val="fr-FR"/>
        </w:rPr>
        <w:t>orien</w:t>
      </w:r>
      <w:r>
        <w:rPr>
          <w:rFonts w:asciiTheme="majorHAnsi" w:hAnsiTheme="majorHAnsi" w:cs="Times New Roman"/>
          <w:sz w:val="24"/>
          <w:szCs w:val="24"/>
          <w:lang w:val="fr-FR"/>
        </w:rPr>
        <w:t xml:space="preserve">tation cristallographique et de </w:t>
      </w:r>
      <w:r w:rsidRPr="00944534">
        <w:rPr>
          <w:rFonts w:asciiTheme="majorHAnsi" w:hAnsiTheme="majorHAnsi" w:cs="Times New Roman"/>
          <w:sz w:val="24"/>
          <w:szCs w:val="24"/>
          <w:lang w:val="fr-FR"/>
        </w:rPr>
        <w:t>composition chim</w:t>
      </w:r>
      <w:r>
        <w:rPr>
          <w:rFonts w:asciiTheme="majorHAnsi" w:hAnsiTheme="majorHAnsi" w:cs="Times New Roman"/>
          <w:sz w:val="24"/>
          <w:szCs w:val="24"/>
          <w:lang w:val="fr-FR"/>
        </w:rPr>
        <w:t xml:space="preserve">ique. Les joints de grains sont </w:t>
      </w:r>
      <w:r w:rsidRPr="00944534">
        <w:rPr>
          <w:rFonts w:asciiTheme="majorHAnsi" w:hAnsiTheme="majorHAnsi" w:cs="Times New Roman"/>
          <w:sz w:val="24"/>
          <w:szCs w:val="24"/>
          <w:lang w:val="fr-FR"/>
        </w:rPr>
        <w:t>matérialisés</w:t>
      </w:r>
      <w:r>
        <w:rPr>
          <w:rFonts w:asciiTheme="majorHAnsi" w:hAnsiTheme="majorHAnsi" w:cs="Times New Roman"/>
          <w:sz w:val="24"/>
          <w:szCs w:val="24"/>
          <w:lang w:val="fr-FR"/>
        </w:rPr>
        <w:t xml:space="preserve"> par des sillons. Cette </w:t>
      </w:r>
      <w:r w:rsidRPr="00944534">
        <w:rPr>
          <w:rFonts w:asciiTheme="majorHAnsi" w:hAnsiTheme="majorHAnsi" w:cs="Times New Roman"/>
          <w:sz w:val="24"/>
          <w:szCs w:val="24"/>
          <w:lang w:val="fr-FR"/>
        </w:rPr>
        <w:t>modification sélective de la topographie de la surface</w:t>
      </w:r>
      <w:r>
        <w:rPr>
          <w:rFonts w:asciiTheme="majorHAnsi" w:hAnsiTheme="majorHAnsi" w:cs="Times New Roman"/>
          <w:sz w:val="24"/>
          <w:szCs w:val="24"/>
          <w:lang w:val="fr-FR"/>
        </w:rPr>
        <w:t xml:space="preserve"> (micrographie) est d'ordinaire </w:t>
      </w:r>
      <w:r w:rsidRPr="00944534">
        <w:rPr>
          <w:rFonts w:asciiTheme="majorHAnsi" w:hAnsiTheme="majorHAnsi" w:cs="Times New Roman"/>
          <w:sz w:val="24"/>
          <w:szCs w:val="24"/>
          <w:lang w:val="fr-FR"/>
        </w:rPr>
        <w:t xml:space="preserve">mise en évidence par analyse en </w:t>
      </w:r>
      <w:proofErr w:type="spellStart"/>
      <w:r w:rsidRPr="00944534">
        <w:rPr>
          <w:rFonts w:asciiTheme="majorHAnsi" w:hAnsiTheme="majorHAnsi" w:cs="Times New Roman"/>
          <w:sz w:val="24"/>
          <w:szCs w:val="24"/>
          <w:lang w:val="fr-FR"/>
        </w:rPr>
        <w:t>lumièrer</w:t>
      </w:r>
      <w:r>
        <w:rPr>
          <w:rFonts w:asciiTheme="majorHAnsi" w:hAnsiTheme="majorHAnsi" w:cs="Times New Roman"/>
          <w:sz w:val="24"/>
          <w:szCs w:val="24"/>
          <w:lang w:val="fr-FR"/>
        </w:rPr>
        <w:t>é</w:t>
      </w:r>
      <w:r w:rsidRPr="00944534">
        <w:rPr>
          <w:rFonts w:asciiTheme="majorHAnsi" w:hAnsiTheme="majorHAnsi" w:cs="Times New Roman"/>
          <w:sz w:val="24"/>
          <w:szCs w:val="24"/>
          <w:lang w:val="fr-FR"/>
        </w:rPr>
        <w:t>fléchie</w:t>
      </w:r>
      <w:proofErr w:type="spellEnd"/>
      <w:r>
        <w:rPr>
          <w:rFonts w:asciiTheme="majorHAnsi" w:hAnsiTheme="majorHAnsi" w:cs="Times New Roman"/>
          <w:sz w:val="24"/>
          <w:szCs w:val="24"/>
          <w:lang w:val="fr-FR"/>
        </w:rPr>
        <w:t xml:space="preserve">, </w:t>
      </w:r>
      <w:r w:rsidRPr="005D2741">
        <w:rPr>
          <w:rFonts w:asciiTheme="majorHAnsi" w:hAnsiTheme="majorHAnsi" w:cs="Times New Roman"/>
          <w:b/>
          <w:bCs/>
          <w:sz w:val="24"/>
          <w:szCs w:val="24"/>
          <w:lang w:val="fr-FR"/>
        </w:rPr>
        <w:t>Figure 1.11</w:t>
      </w:r>
      <w:r>
        <w:rPr>
          <w:rFonts w:asciiTheme="majorHAnsi" w:hAnsiTheme="majorHAnsi" w:cs="Times New Roman"/>
          <w:sz w:val="24"/>
          <w:szCs w:val="24"/>
          <w:lang w:val="fr-FR"/>
        </w:rPr>
        <w:t xml:space="preserve">, au microscope optique. </w:t>
      </w:r>
      <w:r w:rsidRPr="00944534">
        <w:rPr>
          <w:rFonts w:asciiTheme="majorHAnsi" w:hAnsiTheme="majorHAnsi" w:cs="Times New Roman"/>
          <w:sz w:val="24"/>
          <w:szCs w:val="24"/>
          <w:lang w:val="fr-FR"/>
        </w:rPr>
        <w:t>Les joints de grains et autres inhomogénéités ap</w:t>
      </w:r>
      <w:r>
        <w:rPr>
          <w:rFonts w:asciiTheme="majorHAnsi" w:hAnsiTheme="majorHAnsi" w:cs="Times New Roman"/>
          <w:sz w:val="24"/>
          <w:szCs w:val="24"/>
          <w:lang w:val="fr-FR"/>
        </w:rPr>
        <w:t xml:space="preserve">paraissent sous forme de traits </w:t>
      </w:r>
      <w:r w:rsidRPr="00944534">
        <w:rPr>
          <w:rFonts w:asciiTheme="majorHAnsi" w:hAnsiTheme="majorHAnsi" w:cs="Times New Roman"/>
          <w:sz w:val="24"/>
          <w:szCs w:val="24"/>
          <w:lang w:val="fr-FR"/>
        </w:rPr>
        <w:t xml:space="preserve">ou de </w:t>
      </w:r>
      <w:proofErr w:type="spellStart"/>
      <w:r w:rsidRPr="00944534">
        <w:rPr>
          <w:rFonts w:asciiTheme="majorHAnsi" w:hAnsiTheme="majorHAnsi" w:cs="Times New Roman"/>
          <w:sz w:val="24"/>
          <w:szCs w:val="24"/>
          <w:lang w:val="fr-FR"/>
        </w:rPr>
        <w:t>zones</w:t>
      </w:r>
      <w:r w:rsidRPr="008B75FA">
        <w:rPr>
          <w:rFonts w:asciiTheme="majorHAnsi" w:hAnsiTheme="majorHAnsi" w:cs="Times New Roman"/>
          <w:sz w:val="24"/>
          <w:szCs w:val="24"/>
          <w:lang w:val="fr-FR"/>
        </w:rPr>
        <w:t>noirs</w:t>
      </w:r>
      <w:proofErr w:type="spellEnd"/>
      <w:r w:rsidRPr="00944534">
        <w:rPr>
          <w:rFonts w:asciiTheme="majorHAnsi" w:hAnsiTheme="majorHAnsi" w:cs="Times New Roman"/>
          <w:sz w:val="24"/>
          <w:szCs w:val="24"/>
          <w:lang w:val="fr-FR"/>
        </w:rPr>
        <w:t>.</w:t>
      </w:r>
    </w:p>
    <w:p w:rsidR="004A238D" w:rsidRDefault="004A238D" w:rsidP="004A238D">
      <w:pPr>
        <w:autoSpaceDE w:val="0"/>
        <w:autoSpaceDN w:val="0"/>
        <w:bidi w:val="0"/>
        <w:adjustRightInd w:val="0"/>
        <w:spacing w:after="0" w:line="240" w:lineRule="auto"/>
        <w:jc w:val="both"/>
        <w:rPr>
          <w:rFonts w:asciiTheme="majorHAnsi" w:hAnsiTheme="majorHAnsi" w:cs="Times New Roman"/>
          <w:sz w:val="24"/>
          <w:szCs w:val="24"/>
          <w:lang w:val="fr-FR"/>
        </w:rPr>
      </w:pPr>
      <w:r w:rsidRPr="00944534">
        <w:rPr>
          <w:rFonts w:asciiTheme="majorHAnsi" w:hAnsiTheme="majorHAnsi" w:cs="Times New Roman"/>
          <w:sz w:val="24"/>
          <w:szCs w:val="24"/>
          <w:lang w:val="fr-FR"/>
        </w:rPr>
        <w:t>Un des avantages de la microscopie optique est de permettre d'</w:t>
      </w:r>
      <w:proofErr w:type="spellStart"/>
      <w:r w:rsidRPr="00944534">
        <w:rPr>
          <w:rFonts w:asciiTheme="majorHAnsi" w:hAnsiTheme="majorHAnsi" w:cs="Times New Roman"/>
          <w:sz w:val="24"/>
          <w:szCs w:val="24"/>
          <w:lang w:val="fr-FR"/>
        </w:rPr>
        <w:t>étudier</w:t>
      </w:r>
      <w:r w:rsidRPr="008B75FA">
        <w:rPr>
          <w:rFonts w:asciiTheme="majorHAnsi" w:hAnsiTheme="majorHAnsi" w:cs="Times New Roman"/>
          <w:sz w:val="24"/>
          <w:szCs w:val="24"/>
          <w:lang w:val="fr-FR"/>
        </w:rPr>
        <w:t>en</w:t>
      </w:r>
      <w:proofErr w:type="spellEnd"/>
      <w:r w:rsidRPr="008B75FA">
        <w:rPr>
          <w:rFonts w:asciiTheme="majorHAnsi" w:hAnsiTheme="majorHAnsi" w:cs="Times New Roman"/>
          <w:sz w:val="24"/>
          <w:szCs w:val="24"/>
          <w:lang w:val="fr-FR"/>
        </w:rPr>
        <w:t xml:space="preserve"> direct</w:t>
      </w:r>
      <w:r>
        <w:rPr>
          <w:rFonts w:asciiTheme="majorHAnsi" w:hAnsiTheme="majorHAnsi" w:cs="Times New Roman"/>
          <w:sz w:val="24"/>
          <w:szCs w:val="24"/>
          <w:lang w:val="fr-FR"/>
        </w:rPr>
        <w:t xml:space="preserve"> le</w:t>
      </w:r>
      <w:r w:rsidRPr="008B75FA">
        <w:rPr>
          <w:rFonts w:asciiTheme="majorHAnsi" w:hAnsiTheme="majorHAnsi" w:cs="Times New Roman"/>
          <w:sz w:val="24"/>
          <w:szCs w:val="24"/>
          <w:lang w:val="fr-FR"/>
        </w:rPr>
        <w:t xml:space="preserve"> développement des microstructures, ce qui est plus difficile en microscopie </w:t>
      </w:r>
      <w:proofErr w:type="spellStart"/>
      <w:r w:rsidRPr="008B75FA">
        <w:rPr>
          <w:rFonts w:asciiTheme="majorHAnsi" w:hAnsiTheme="majorHAnsi" w:cs="Times New Roman"/>
          <w:sz w:val="24"/>
          <w:szCs w:val="24"/>
          <w:lang w:val="fr-FR"/>
        </w:rPr>
        <w:t>électroniquebien</w:t>
      </w:r>
      <w:proofErr w:type="spellEnd"/>
      <w:r w:rsidRPr="008B75FA">
        <w:rPr>
          <w:rFonts w:asciiTheme="majorHAnsi" w:hAnsiTheme="majorHAnsi" w:cs="Times New Roman"/>
          <w:sz w:val="24"/>
          <w:szCs w:val="24"/>
          <w:lang w:val="fr-FR"/>
        </w:rPr>
        <w:t xml:space="preserve"> que certaines techniques récentes de microscopie électronique à</w:t>
      </w:r>
      <w:r>
        <w:rPr>
          <w:rFonts w:asciiTheme="majorHAnsi" w:hAnsiTheme="majorHAnsi" w:cs="Times New Roman"/>
          <w:sz w:val="24"/>
          <w:szCs w:val="24"/>
          <w:lang w:val="fr-FR"/>
        </w:rPr>
        <w:t xml:space="preserve"> balayage </w:t>
      </w:r>
      <w:r w:rsidRPr="008B75FA">
        <w:rPr>
          <w:rFonts w:asciiTheme="majorHAnsi" w:hAnsiTheme="majorHAnsi" w:cs="Times New Roman"/>
          <w:sz w:val="24"/>
          <w:szCs w:val="24"/>
          <w:lang w:val="fr-FR"/>
        </w:rPr>
        <w:t>permettent ce genre de détermination.</w:t>
      </w:r>
      <w:r>
        <w:rPr>
          <w:rFonts w:asciiTheme="majorHAnsi" w:hAnsiTheme="majorHAnsi" w:cs="Times New Roman"/>
          <w:sz w:val="24"/>
          <w:szCs w:val="24"/>
          <w:lang w:val="fr-FR"/>
        </w:rPr>
        <w:t xml:space="preserve"> </w:t>
      </w:r>
      <w:proofErr w:type="spellStart"/>
      <w:r>
        <w:rPr>
          <w:rFonts w:asciiTheme="majorHAnsi" w:hAnsiTheme="majorHAnsi" w:cs="Times New Roman"/>
          <w:sz w:val="24"/>
          <w:szCs w:val="24"/>
          <w:lang w:val="fr-FR"/>
        </w:rPr>
        <w:t>Le</w:t>
      </w:r>
      <w:r w:rsidRPr="00944534">
        <w:rPr>
          <w:rFonts w:asciiTheme="majorHAnsi" w:hAnsiTheme="majorHAnsi" w:cs="Times New Roman"/>
          <w:sz w:val="24"/>
          <w:szCs w:val="24"/>
          <w:lang w:val="fr-FR"/>
        </w:rPr>
        <w:t>développement</w:t>
      </w:r>
      <w:proofErr w:type="spellEnd"/>
      <w:r w:rsidRPr="00944534">
        <w:rPr>
          <w:rFonts w:asciiTheme="majorHAnsi" w:hAnsiTheme="majorHAnsi" w:cs="Times New Roman"/>
          <w:sz w:val="24"/>
          <w:szCs w:val="24"/>
          <w:lang w:val="fr-FR"/>
        </w:rPr>
        <w:t xml:space="preserve"> des microstructures, ce qui est plus difficile en microscopie </w:t>
      </w:r>
      <w:proofErr w:type="spellStart"/>
      <w:r w:rsidRPr="00944534">
        <w:rPr>
          <w:rFonts w:asciiTheme="majorHAnsi" w:hAnsiTheme="majorHAnsi" w:cs="Times New Roman"/>
          <w:sz w:val="24"/>
          <w:szCs w:val="24"/>
          <w:lang w:val="fr-FR"/>
        </w:rPr>
        <w:t>électroniquebien</w:t>
      </w:r>
      <w:proofErr w:type="spellEnd"/>
      <w:r w:rsidRPr="00944534">
        <w:rPr>
          <w:rFonts w:asciiTheme="majorHAnsi" w:hAnsiTheme="majorHAnsi" w:cs="Times New Roman"/>
          <w:sz w:val="24"/>
          <w:szCs w:val="24"/>
          <w:lang w:val="fr-FR"/>
        </w:rPr>
        <w:t xml:space="preserve"> que certaines techniques récentes</w:t>
      </w:r>
      <w:r>
        <w:rPr>
          <w:rFonts w:asciiTheme="majorHAnsi" w:hAnsiTheme="majorHAnsi" w:cs="Times New Roman"/>
          <w:sz w:val="24"/>
          <w:szCs w:val="24"/>
          <w:lang w:val="fr-FR"/>
        </w:rPr>
        <w:t xml:space="preserve"> de </w:t>
      </w:r>
      <w:r w:rsidRPr="00944534">
        <w:rPr>
          <w:rFonts w:asciiTheme="majorHAnsi" w:hAnsiTheme="majorHAnsi" w:cs="Times New Roman"/>
          <w:sz w:val="24"/>
          <w:szCs w:val="24"/>
          <w:lang w:val="fr-FR"/>
        </w:rPr>
        <w:t xml:space="preserve">microscopie </w:t>
      </w:r>
      <w:proofErr w:type="spellStart"/>
      <w:r w:rsidRPr="00944534">
        <w:rPr>
          <w:rFonts w:asciiTheme="majorHAnsi" w:hAnsiTheme="majorHAnsi" w:cs="Times New Roman"/>
          <w:sz w:val="24"/>
          <w:szCs w:val="24"/>
          <w:lang w:val="fr-FR"/>
        </w:rPr>
        <w:t>électroniqueà</w:t>
      </w:r>
      <w:proofErr w:type="spellEnd"/>
      <w:r>
        <w:rPr>
          <w:rFonts w:asciiTheme="majorHAnsi" w:hAnsiTheme="majorHAnsi" w:cs="Times New Roman"/>
          <w:sz w:val="24"/>
          <w:szCs w:val="24"/>
          <w:lang w:val="fr-FR"/>
        </w:rPr>
        <w:t xml:space="preserve"> balayage </w:t>
      </w:r>
      <w:r w:rsidRPr="00944534">
        <w:rPr>
          <w:rFonts w:asciiTheme="majorHAnsi" w:hAnsiTheme="majorHAnsi" w:cs="Times New Roman"/>
          <w:sz w:val="24"/>
          <w:szCs w:val="24"/>
          <w:lang w:val="fr-FR"/>
        </w:rPr>
        <w:t>permettent ce genre de détermination.</w:t>
      </w:r>
    </w:p>
    <w:p w:rsidR="004A238D" w:rsidRDefault="004A238D" w:rsidP="004A238D">
      <w:pPr>
        <w:bidi w:val="0"/>
        <w:jc w:val="center"/>
        <w:rPr>
          <w:rFonts w:asciiTheme="majorHAnsi" w:hAnsiTheme="majorHAnsi" w:cs="Times New Roman"/>
          <w:sz w:val="24"/>
          <w:szCs w:val="24"/>
          <w:lang w:val="fr-FR"/>
        </w:rPr>
      </w:pPr>
      <w:r>
        <w:rPr>
          <w:rFonts w:asciiTheme="majorHAnsi" w:hAnsiTheme="majorHAnsi" w:cs="Times New Roman"/>
          <w:noProof/>
          <w:sz w:val="24"/>
          <w:szCs w:val="24"/>
          <w:lang w:val="fr-FR" w:eastAsia="fr-FR"/>
        </w:rPr>
        <w:lastRenderedPageBreak/>
        <w:drawing>
          <wp:inline distT="0" distB="0" distL="0" distR="0">
            <wp:extent cx="2768535" cy="2520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8535" cy="2520000"/>
                    </a:xfrm>
                    <a:prstGeom prst="rect">
                      <a:avLst/>
                    </a:prstGeom>
                    <a:noFill/>
                    <a:ln>
                      <a:noFill/>
                    </a:ln>
                  </pic:spPr>
                </pic:pic>
              </a:graphicData>
            </a:graphic>
          </wp:inline>
        </w:drawing>
      </w:r>
    </w:p>
    <w:p w:rsidR="004A238D" w:rsidRPr="008B75FA" w:rsidRDefault="004A238D" w:rsidP="004A238D">
      <w:pPr>
        <w:autoSpaceDE w:val="0"/>
        <w:autoSpaceDN w:val="0"/>
        <w:bidi w:val="0"/>
        <w:adjustRightInd w:val="0"/>
        <w:spacing w:after="0" w:line="240" w:lineRule="auto"/>
        <w:jc w:val="center"/>
        <w:rPr>
          <w:rFonts w:asciiTheme="majorHAnsi" w:hAnsiTheme="majorHAnsi" w:cs="Times New Roman"/>
          <w:sz w:val="24"/>
          <w:szCs w:val="24"/>
          <w:lang w:val="fr-FR"/>
        </w:rPr>
      </w:pPr>
      <w:r w:rsidRPr="005D2741">
        <w:rPr>
          <w:rFonts w:asciiTheme="majorHAnsi" w:hAnsiTheme="majorHAnsi" w:cs="Times New Roman"/>
          <w:b/>
          <w:bCs/>
          <w:sz w:val="24"/>
          <w:szCs w:val="24"/>
          <w:lang w:val="fr-FR"/>
        </w:rPr>
        <w:t>Figure 1.11.</w:t>
      </w:r>
      <w:r>
        <w:rPr>
          <w:rFonts w:asciiTheme="majorHAnsi" w:hAnsiTheme="majorHAnsi" w:cs="Times New Roman"/>
          <w:sz w:val="24"/>
          <w:szCs w:val="24"/>
          <w:lang w:val="fr-FR"/>
        </w:rPr>
        <w:t>Principe d'o</w:t>
      </w:r>
      <w:r w:rsidRPr="00837350">
        <w:rPr>
          <w:rFonts w:asciiTheme="majorHAnsi" w:hAnsiTheme="majorHAnsi" w:cs="Times New Roman"/>
          <w:sz w:val="24"/>
          <w:szCs w:val="24"/>
          <w:lang w:val="fr-FR"/>
        </w:rPr>
        <w:t xml:space="preserve">bservation des microstructures au microscope optique </w:t>
      </w:r>
      <w:proofErr w:type="spellStart"/>
      <w:r w:rsidRPr="00837350">
        <w:rPr>
          <w:rFonts w:asciiTheme="majorHAnsi" w:hAnsiTheme="majorHAnsi" w:cs="Times New Roman"/>
          <w:sz w:val="24"/>
          <w:szCs w:val="24"/>
          <w:lang w:val="fr-FR"/>
        </w:rPr>
        <w:t>àr</w:t>
      </w:r>
      <w:r>
        <w:rPr>
          <w:rFonts w:asciiTheme="majorHAnsi" w:hAnsiTheme="majorHAnsi" w:cs="Times New Roman"/>
          <w:sz w:val="24"/>
          <w:szCs w:val="24"/>
          <w:lang w:val="fr-FR"/>
        </w:rPr>
        <w:t>éflexion</w:t>
      </w:r>
      <w:proofErr w:type="spellEnd"/>
      <w:r>
        <w:rPr>
          <w:rFonts w:asciiTheme="majorHAnsi" w:hAnsiTheme="majorHAnsi" w:cs="Times New Roman"/>
          <w:sz w:val="24"/>
          <w:szCs w:val="24"/>
          <w:lang w:val="fr-FR"/>
        </w:rPr>
        <w:t>.</w:t>
      </w:r>
    </w:p>
    <w:p w:rsidR="004A238D" w:rsidRPr="004A238D" w:rsidRDefault="004A238D" w:rsidP="004A238D">
      <w:pPr>
        <w:jc w:val="right"/>
        <w:rPr>
          <w:lang w:val="fr-FR"/>
        </w:rPr>
      </w:pPr>
    </w:p>
    <w:sectPr w:rsidR="004A238D" w:rsidRPr="004A238D" w:rsidSect="00A609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C01E0"/>
    <w:multiLevelType w:val="hybridMultilevel"/>
    <w:tmpl w:val="6024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0B2EAC"/>
    <w:rsid w:val="000B2EAC"/>
    <w:rsid w:val="00254239"/>
    <w:rsid w:val="002B33B1"/>
    <w:rsid w:val="003428FE"/>
    <w:rsid w:val="004A238D"/>
    <w:rsid w:val="00611CD5"/>
    <w:rsid w:val="007E2034"/>
    <w:rsid w:val="00803845"/>
    <w:rsid w:val="00965EEF"/>
    <w:rsid w:val="00A609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AC"/>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2E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EAC"/>
    <w:rPr>
      <w:rFonts w:ascii="Tahoma" w:hAnsi="Tahoma" w:cs="Tahoma"/>
      <w:sz w:val="16"/>
      <w:szCs w:val="16"/>
      <w:lang w:val="en-US"/>
    </w:rPr>
  </w:style>
  <w:style w:type="paragraph" w:styleId="Paragraphedeliste">
    <w:name w:val="List Paragraph"/>
    <w:basedOn w:val="Normal"/>
    <w:uiPriority w:val="34"/>
    <w:qFormat/>
    <w:rsid w:val="003428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choki</dc:creator>
  <cp:lastModifiedBy>USER</cp:lastModifiedBy>
  <cp:revision>2</cp:revision>
  <dcterms:created xsi:type="dcterms:W3CDTF">2020-12-19T13:55:00Z</dcterms:created>
  <dcterms:modified xsi:type="dcterms:W3CDTF">2020-12-19T13:55:00Z</dcterms:modified>
</cp:coreProperties>
</file>