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59B5" w:rsidRDefault="004759B5" w:rsidP="006C22AC">
      <w:pPr>
        <w:pStyle w:val="Paragraphedeliste"/>
        <w:spacing w:after="0"/>
        <w:ind w:left="0"/>
        <w:jc w:val="center"/>
        <w:rPr>
          <w:rFonts w:ascii="Simplified Arabic" w:hAnsi="Simplified Arabic" w:cs="Simplified Arabic"/>
          <w:b/>
          <w:bCs/>
          <w:sz w:val="36"/>
          <w:szCs w:val="36"/>
          <w:rtl/>
        </w:rPr>
      </w:pPr>
      <w:r>
        <w:rPr>
          <w:rFonts w:ascii="Simplified Arabic" w:hAnsi="Simplified Arabic" w:cs="Simplified Arabic" w:hint="cs"/>
          <w:b/>
          <w:bCs/>
          <w:sz w:val="36"/>
          <w:szCs w:val="36"/>
          <w:rtl/>
        </w:rPr>
        <w:t xml:space="preserve">المحاضرة </w:t>
      </w:r>
      <w:r w:rsidR="00F35372">
        <w:rPr>
          <w:rFonts w:ascii="Simplified Arabic" w:hAnsi="Simplified Arabic" w:cs="Simplified Arabic" w:hint="cs"/>
          <w:b/>
          <w:bCs/>
          <w:sz w:val="36"/>
          <w:szCs w:val="36"/>
          <w:rtl/>
        </w:rPr>
        <w:t xml:space="preserve">الأولى: </w:t>
      </w:r>
      <w:r w:rsidRPr="00E45275">
        <w:rPr>
          <w:rFonts w:ascii="Simplified Arabic" w:hAnsi="Simplified Arabic" w:cs="Simplified Arabic" w:hint="cs"/>
          <w:b/>
          <w:bCs/>
          <w:sz w:val="36"/>
          <w:szCs w:val="36"/>
          <w:rtl/>
        </w:rPr>
        <w:t>النص</w:t>
      </w:r>
      <w:r>
        <w:rPr>
          <w:rFonts w:ascii="Simplified Arabic" w:hAnsi="Simplified Arabic" w:cs="Simplified Arabic"/>
          <w:b/>
          <w:bCs/>
          <w:sz w:val="36"/>
          <w:szCs w:val="36"/>
          <w:rtl/>
        </w:rPr>
        <w:t xml:space="preserve"> </w:t>
      </w:r>
      <w:r w:rsidR="00A92357">
        <w:rPr>
          <w:rFonts w:ascii="Simplified Arabic" w:hAnsi="Simplified Arabic" w:cs="Simplified Arabic" w:hint="cs"/>
          <w:b/>
          <w:bCs/>
          <w:sz w:val="36"/>
          <w:szCs w:val="36"/>
          <w:rtl/>
        </w:rPr>
        <w:t>و</w:t>
      </w:r>
      <w:r w:rsidR="006C22AC">
        <w:rPr>
          <w:rFonts w:ascii="Simplified Arabic" w:hAnsi="Simplified Arabic" w:cs="Simplified Arabic" w:hint="cs"/>
          <w:b/>
          <w:bCs/>
          <w:sz w:val="36"/>
          <w:szCs w:val="36"/>
          <w:rtl/>
        </w:rPr>
        <w:t>اللسانيات</w:t>
      </w:r>
    </w:p>
    <w:p w:rsidR="004759B5" w:rsidRPr="00E45275" w:rsidRDefault="004759B5" w:rsidP="004759B5">
      <w:pPr>
        <w:pStyle w:val="Paragraphedeliste"/>
        <w:spacing w:after="0"/>
        <w:ind w:left="0"/>
        <w:jc w:val="center"/>
        <w:rPr>
          <w:rFonts w:ascii="Simplified Arabic" w:hAnsi="Simplified Arabic" w:cs="Simplified Arabic"/>
          <w:b/>
          <w:bCs/>
          <w:sz w:val="36"/>
          <w:szCs w:val="36"/>
          <w:rtl/>
        </w:rPr>
      </w:pPr>
    </w:p>
    <w:p w:rsidR="004759B5" w:rsidRPr="00503526" w:rsidRDefault="004759B5" w:rsidP="004759B5">
      <w:pPr>
        <w:pStyle w:val="Paragraphedeliste"/>
        <w:spacing w:after="0"/>
        <w:ind w:left="0"/>
        <w:jc w:val="both"/>
        <w:rPr>
          <w:rFonts w:ascii="Simplified Arabic" w:hAnsi="Simplified Arabic" w:cs="Simplified Arabic"/>
          <w:sz w:val="32"/>
          <w:szCs w:val="32"/>
          <w:rtl/>
        </w:rPr>
      </w:pPr>
      <w:r w:rsidRPr="00503526">
        <w:rPr>
          <w:rFonts w:ascii="Simplified Arabic" w:hAnsi="Simplified Arabic" w:cs="Simplified Arabic"/>
          <w:sz w:val="32"/>
          <w:szCs w:val="32"/>
          <w:rtl/>
        </w:rPr>
        <w:t xml:space="preserve">    اهتم العلماء منذ القدم باللغة لأنها الوسيلة الأساسية للتواصل،  وكشفوا  عن قواعدها التي تفضي إلى التواصل وأبانوا الكثير من الأسرار المحيطة بأصواتها وصرفها وجملها ودلالاتها في دراسات لا تعد ولا تحصى في حضارات مختلفة</w:t>
      </w:r>
      <w:r>
        <w:rPr>
          <w:rFonts w:ascii="Simplified Arabic" w:hAnsi="Simplified Arabic" w:cs="Simplified Arabic"/>
          <w:sz w:val="32"/>
          <w:szCs w:val="32"/>
          <w:rtl/>
        </w:rPr>
        <w:t>،</w:t>
      </w:r>
      <w:r w:rsidRPr="00503526">
        <w:rPr>
          <w:rFonts w:ascii="Simplified Arabic" w:hAnsi="Simplified Arabic" w:cs="Simplified Arabic"/>
          <w:sz w:val="32"/>
          <w:szCs w:val="32"/>
          <w:rtl/>
        </w:rPr>
        <w:t xml:space="preserve"> لكنها دراسات ظلت زمنا طويلا متوقفة عند التركيب </w:t>
      </w:r>
      <w:proofErr w:type="spellStart"/>
      <w:r w:rsidRPr="00503526">
        <w:rPr>
          <w:rFonts w:ascii="Simplified Arabic" w:hAnsi="Simplified Arabic" w:cs="Simplified Arabic"/>
          <w:sz w:val="32"/>
          <w:szCs w:val="32"/>
          <w:rtl/>
        </w:rPr>
        <w:t>الجملي</w:t>
      </w:r>
      <w:proofErr w:type="spellEnd"/>
      <w:r w:rsidRPr="00503526">
        <w:rPr>
          <w:rFonts w:ascii="Simplified Arabic" w:hAnsi="Simplified Arabic" w:cs="Simplified Arabic"/>
          <w:sz w:val="32"/>
          <w:szCs w:val="32"/>
          <w:rtl/>
        </w:rPr>
        <w:t xml:space="preserve"> بوصفه البنية الحاملة للدلالة،  وأنتجت حول هذا التركيب كما لا بأس به من التعريفات  التي عجزت عن أن تكون جامعة مانعة في هذا الموضوع الذي رأت فيه منتهى التقسيم البشري للاستعمال اللغوي</w:t>
      </w:r>
      <w:r>
        <w:rPr>
          <w:rFonts w:ascii="Simplified Arabic" w:hAnsi="Simplified Arabic" w:cs="Simplified Arabic"/>
          <w:sz w:val="32"/>
          <w:szCs w:val="32"/>
          <w:rtl/>
        </w:rPr>
        <w:t>،</w:t>
      </w:r>
      <w:r w:rsidRPr="00503526">
        <w:rPr>
          <w:rFonts w:ascii="Simplified Arabic" w:hAnsi="Simplified Arabic" w:cs="Simplified Arabic"/>
          <w:sz w:val="32"/>
          <w:szCs w:val="32"/>
          <w:rtl/>
        </w:rPr>
        <w:t xml:space="preserve"> واستمر هذا </w:t>
      </w:r>
      <w:r w:rsidRPr="00503526">
        <w:rPr>
          <w:rFonts w:ascii="Simplified Arabic" w:hAnsi="Simplified Arabic" w:cs="Simplified Arabic" w:hint="cs"/>
          <w:sz w:val="32"/>
          <w:szCs w:val="32"/>
          <w:rtl/>
        </w:rPr>
        <w:t>الأمر</w:t>
      </w:r>
      <w:r w:rsidRPr="00503526">
        <w:rPr>
          <w:rFonts w:ascii="Simplified Arabic" w:hAnsi="Simplified Arabic" w:cs="Simplified Arabic"/>
          <w:sz w:val="32"/>
          <w:szCs w:val="32"/>
          <w:rtl/>
        </w:rPr>
        <w:t xml:space="preserve"> قرونا عديدة شاملا نصف القرن الماضي بتياراته الحديثة المختلفة </w:t>
      </w:r>
      <w:r w:rsidRPr="00503526">
        <w:rPr>
          <w:rFonts w:ascii="Simplified Arabic" w:hAnsi="Simplified Arabic" w:cs="Simplified Arabic" w:hint="cs"/>
          <w:sz w:val="32"/>
          <w:szCs w:val="32"/>
          <w:rtl/>
        </w:rPr>
        <w:t>التي</w:t>
      </w:r>
      <w:r w:rsidRPr="00503526">
        <w:rPr>
          <w:rFonts w:ascii="Simplified Arabic" w:hAnsi="Simplified Arabic" w:cs="Simplified Arabic"/>
          <w:sz w:val="32"/>
          <w:szCs w:val="32"/>
          <w:rtl/>
        </w:rPr>
        <w:t xml:space="preserve"> شكل فيها البحث عن البنية والنظام في اللغة الموضوع  الأساس والأهم.</w:t>
      </w:r>
    </w:p>
    <w:p w:rsidR="004759B5" w:rsidRPr="00503526" w:rsidRDefault="004759B5" w:rsidP="004759B5">
      <w:pPr>
        <w:pStyle w:val="Paragraphedeliste"/>
        <w:spacing w:after="0"/>
        <w:ind w:left="0"/>
        <w:jc w:val="both"/>
        <w:rPr>
          <w:rFonts w:ascii="Simplified Arabic" w:hAnsi="Simplified Arabic" w:cs="Simplified Arabic"/>
          <w:sz w:val="32"/>
          <w:szCs w:val="32"/>
          <w:rtl/>
        </w:rPr>
      </w:pPr>
      <w:r w:rsidRPr="00503526">
        <w:rPr>
          <w:rFonts w:ascii="Simplified Arabic" w:hAnsi="Simplified Arabic" w:cs="Simplified Arabic"/>
          <w:sz w:val="32"/>
          <w:szCs w:val="32"/>
          <w:rtl/>
        </w:rPr>
        <w:t xml:space="preserve">     لكن الباحثين في اللغة انتبهوا في النصف الثاني من القرن الماضي إلى فكرة أن المعنى لا</w:t>
      </w:r>
      <w:r>
        <w:rPr>
          <w:rFonts w:ascii="Simplified Arabic" w:hAnsi="Simplified Arabic" w:cs="Simplified Arabic" w:hint="cs"/>
          <w:sz w:val="32"/>
          <w:szCs w:val="32"/>
          <w:rtl/>
        </w:rPr>
        <w:t xml:space="preserve"> </w:t>
      </w:r>
      <w:r w:rsidRPr="00503526">
        <w:rPr>
          <w:rFonts w:ascii="Simplified Arabic" w:hAnsi="Simplified Arabic" w:cs="Simplified Arabic"/>
          <w:sz w:val="32"/>
          <w:szCs w:val="32"/>
          <w:rtl/>
        </w:rPr>
        <w:t xml:space="preserve">يؤدى  على وجه فعلي في إطار النموذج </w:t>
      </w:r>
      <w:proofErr w:type="spellStart"/>
      <w:r w:rsidRPr="00503526">
        <w:rPr>
          <w:rFonts w:ascii="Simplified Arabic" w:hAnsi="Simplified Arabic" w:cs="Simplified Arabic"/>
          <w:sz w:val="32"/>
          <w:szCs w:val="32"/>
          <w:rtl/>
        </w:rPr>
        <w:t>الجملي</w:t>
      </w:r>
      <w:proofErr w:type="spellEnd"/>
      <w:r>
        <w:rPr>
          <w:rFonts w:ascii="Simplified Arabic" w:hAnsi="Simplified Arabic" w:cs="Simplified Arabic"/>
          <w:sz w:val="32"/>
          <w:szCs w:val="32"/>
          <w:rtl/>
        </w:rPr>
        <w:t>،</w:t>
      </w:r>
      <w:r w:rsidRPr="00503526">
        <w:rPr>
          <w:rFonts w:ascii="Simplified Arabic" w:hAnsi="Simplified Arabic" w:cs="Simplified Arabic"/>
          <w:sz w:val="32"/>
          <w:szCs w:val="32"/>
          <w:rtl/>
        </w:rPr>
        <w:t xml:space="preserve"> بل يؤديه في متوالية من الجمل في غالب الأحيان</w:t>
      </w:r>
      <w:r>
        <w:rPr>
          <w:rFonts w:ascii="Simplified Arabic" w:hAnsi="Simplified Arabic" w:cs="Simplified Arabic"/>
          <w:sz w:val="32"/>
          <w:szCs w:val="32"/>
          <w:rtl/>
        </w:rPr>
        <w:t>،</w:t>
      </w:r>
      <w:r w:rsidRPr="00503526">
        <w:rPr>
          <w:rFonts w:ascii="Simplified Arabic" w:hAnsi="Simplified Arabic" w:cs="Simplified Arabic"/>
          <w:sz w:val="32"/>
          <w:szCs w:val="32"/>
          <w:rtl/>
        </w:rPr>
        <w:t xml:space="preserve"> أما الجملة الواحدة ففي النادر ما يحصل وفاؤها بالمعنى التداولي؛ وقد فسح هذا التصور المجال لمصطلح جديد أكثر وفاء وكفاية للتعبير عن الأداء البشري للغة ؛ هذا المصطلح ه</w:t>
      </w:r>
      <w:r>
        <w:rPr>
          <w:rFonts w:ascii="Simplified Arabic" w:hAnsi="Simplified Arabic" w:cs="Simplified Arabic"/>
          <w:sz w:val="32"/>
          <w:szCs w:val="32"/>
          <w:rtl/>
        </w:rPr>
        <w:t>و</w:t>
      </w:r>
      <w:r>
        <w:rPr>
          <w:rFonts w:ascii="Simplified Arabic" w:hAnsi="Simplified Arabic" w:cs="Simplified Arabic" w:hint="cs"/>
          <w:sz w:val="32"/>
          <w:szCs w:val="32"/>
          <w:rtl/>
        </w:rPr>
        <w:t xml:space="preserve"> </w:t>
      </w:r>
      <w:r w:rsidRPr="00503526">
        <w:rPr>
          <w:rFonts w:ascii="Simplified Arabic" w:hAnsi="Simplified Arabic" w:cs="Simplified Arabic"/>
          <w:sz w:val="32"/>
          <w:szCs w:val="32"/>
          <w:rtl/>
        </w:rPr>
        <w:t>النص</w:t>
      </w:r>
      <w:r>
        <w:rPr>
          <w:rFonts w:ascii="Simplified Arabic" w:hAnsi="Simplified Arabic" w:cs="Simplified Arabic"/>
          <w:sz w:val="32"/>
          <w:szCs w:val="32"/>
          <w:rtl/>
        </w:rPr>
        <w:t>،</w:t>
      </w:r>
      <w:r>
        <w:rPr>
          <w:rFonts w:ascii="Simplified Arabic" w:hAnsi="Simplified Arabic" w:cs="Simplified Arabic" w:hint="cs"/>
          <w:sz w:val="32"/>
          <w:szCs w:val="32"/>
          <w:rtl/>
        </w:rPr>
        <w:t xml:space="preserve"> </w:t>
      </w:r>
      <w:r w:rsidRPr="00503526">
        <w:rPr>
          <w:rFonts w:ascii="Simplified Arabic" w:hAnsi="Simplified Arabic" w:cs="Simplified Arabic"/>
          <w:sz w:val="32"/>
          <w:szCs w:val="32"/>
          <w:rtl/>
        </w:rPr>
        <w:t>وه</w:t>
      </w:r>
      <w:r>
        <w:rPr>
          <w:rFonts w:ascii="Simplified Arabic" w:hAnsi="Simplified Arabic" w:cs="Simplified Arabic"/>
          <w:sz w:val="32"/>
          <w:szCs w:val="32"/>
          <w:rtl/>
        </w:rPr>
        <w:t>و</w:t>
      </w:r>
      <w:r>
        <w:rPr>
          <w:rFonts w:ascii="Simplified Arabic" w:hAnsi="Simplified Arabic" w:cs="Simplified Arabic" w:hint="cs"/>
          <w:sz w:val="32"/>
          <w:szCs w:val="32"/>
          <w:rtl/>
        </w:rPr>
        <w:t xml:space="preserve"> </w:t>
      </w:r>
      <w:r w:rsidRPr="00503526">
        <w:rPr>
          <w:rFonts w:ascii="Simplified Arabic" w:hAnsi="Simplified Arabic" w:cs="Simplified Arabic"/>
          <w:sz w:val="32"/>
          <w:szCs w:val="32"/>
          <w:rtl/>
        </w:rPr>
        <w:t>بلا</w:t>
      </w:r>
      <w:r>
        <w:rPr>
          <w:rFonts w:ascii="Simplified Arabic" w:hAnsi="Simplified Arabic" w:cs="Simplified Arabic" w:hint="cs"/>
          <w:sz w:val="32"/>
          <w:szCs w:val="32"/>
          <w:rtl/>
        </w:rPr>
        <w:t xml:space="preserve"> </w:t>
      </w:r>
      <w:r w:rsidRPr="00503526">
        <w:rPr>
          <w:rFonts w:ascii="Simplified Arabic" w:hAnsi="Simplified Arabic" w:cs="Simplified Arabic"/>
          <w:sz w:val="32"/>
          <w:szCs w:val="32"/>
          <w:rtl/>
        </w:rPr>
        <w:t>شك متعلق بالبناء الدلالي للغة البشر، ومرتبط بالنموذج الكلي لأداء الدلالات والأغراض المراد تحقيقها من التواصل من هذا الأساس أصبح الأداء البشري</w:t>
      </w:r>
      <w:r>
        <w:rPr>
          <w:rFonts w:ascii="Simplified Arabic" w:hAnsi="Simplified Arabic" w:cs="Simplified Arabic"/>
          <w:sz w:val="32"/>
          <w:szCs w:val="32"/>
          <w:rtl/>
        </w:rPr>
        <w:t xml:space="preserve"> للغة متشكلا من النصوص لا الجمل</w:t>
      </w:r>
      <w:r w:rsidRPr="00503526">
        <w:rPr>
          <w:rFonts w:ascii="Simplified Arabic" w:hAnsi="Simplified Arabic" w:cs="Simplified Arabic"/>
          <w:sz w:val="32"/>
          <w:szCs w:val="32"/>
          <w:rtl/>
        </w:rPr>
        <w:t>.</w:t>
      </w:r>
    </w:p>
    <w:p w:rsidR="004759B5" w:rsidRPr="00503526" w:rsidRDefault="004759B5" w:rsidP="004759B5">
      <w:pPr>
        <w:pStyle w:val="Paragraphedeliste"/>
        <w:spacing w:after="0"/>
        <w:ind w:left="0"/>
        <w:jc w:val="both"/>
        <w:rPr>
          <w:rFonts w:ascii="Simplified Arabic" w:hAnsi="Simplified Arabic" w:cs="Simplified Arabic"/>
          <w:sz w:val="32"/>
          <w:szCs w:val="32"/>
          <w:vertAlign w:val="superscript"/>
          <w:rtl/>
          <w:lang w:val="fr-FR"/>
        </w:rPr>
      </w:pPr>
      <w:r w:rsidRPr="00503526">
        <w:rPr>
          <w:rFonts w:ascii="Simplified Arabic" w:hAnsi="Simplified Arabic" w:cs="Simplified Arabic"/>
          <w:sz w:val="32"/>
          <w:szCs w:val="32"/>
          <w:rtl/>
          <w:lang w:val="fr-FR"/>
        </w:rPr>
        <w:t xml:space="preserve">     ولاشك أن  النصوص كانت  تعمل منذ نشأ الاجتماع البشري  وليست وليدة القرن الماضي</w:t>
      </w:r>
      <w:r>
        <w:rPr>
          <w:rFonts w:ascii="Simplified Arabic" w:hAnsi="Simplified Arabic" w:cs="Simplified Arabic"/>
          <w:sz w:val="32"/>
          <w:szCs w:val="32"/>
          <w:rtl/>
          <w:lang w:val="fr-FR"/>
        </w:rPr>
        <w:t>،</w:t>
      </w:r>
      <w:r w:rsidRPr="00503526">
        <w:rPr>
          <w:rFonts w:ascii="Simplified Arabic" w:hAnsi="Simplified Arabic" w:cs="Simplified Arabic"/>
          <w:sz w:val="32"/>
          <w:szCs w:val="32"/>
          <w:rtl/>
          <w:lang w:val="fr-FR"/>
        </w:rPr>
        <w:t xml:space="preserve"> إذ لا يوجد كلامٌ ملفوظ منجز منذ استعمل </w:t>
      </w:r>
      <w:r w:rsidRPr="00503526">
        <w:rPr>
          <w:rFonts w:ascii="Simplified Arabic" w:hAnsi="Simplified Arabic" w:cs="Simplified Arabic" w:hint="cs"/>
          <w:sz w:val="32"/>
          <w:szCs w:val="32"/>
          <w:rtl/>
          <w:lang w:val="fr-FR"/>
        </w:rPr>
        <w:t>الإنسان</w:t>
      </w:r>
      <w:r w:rsidRPr="00503526">
        <w:rPr>
          <w:rFonts w:ascii="Simplified Arabic" w:hAnsi="Simplified Arabic" w:cs="Simplified Arabic"/>
          <w:sz w:val="32"/>
          <w:szCs w:val="32"/>
          <w:rtl/>
          <w:lang w:val="fr-FR"/>
        </w:rPr>
        <w:t xml:space="preserve"> اللغة؛ أي لغة، خارج إطار النص</w:t>
      </w:r>
      <w:r>
        <w:rPr>
          <w:rFonts w:ascii="Simplified Arabic" w:hAnsi="Simplified Arabic" w:cs="Simplified Arabic"/>
          <w:sz w:val="32"/>
          <w:szCs w:val="32"/>
          <w:rtl/>
          <w:lang w:val="fr-FR"/>
        </w:rPr>
        <w:t>،</w:t>
      </w:r>
      <w:r w:rsidRPr="00503526">
        <w:rPr>
          <w:rFonts w:ascii="Simplified Arabic" w:hAnsi="Simplified Arabic" w:cs="Simplified Arabic"/>
          <w:sz w:val="32"/>
          <w:szCs w:val="32"/>
          <w:rtl/>
          <w:lang w:val="fr-FR"/>
        </w:rPr>
        <w:t xml:space="preserve"> كما أن النص بوصفه البنية اللغوية التي  تتجلى بها اللغة في النشاط اللغوي اليومي كما في لغة التخصصات العلمية</w:t>
      </w:r>
      <w:r>
        <w:rPr>
          <w:rFonts w:ascii="Simplified Arabic" w:hAnsi="Simplified Arabic" w:cs="Simplified Arabic"/>
          <w:sz w:val="32"/>
          <w:szCs w:val="32"/>
          <w:rtl/>
          <w:lang w:val="fr-FR"/>
        </w:rPr>
        <w:t>،</w:t>
      </w:r>
      <w:r w:rsidRPr="00503526">
        <w:rPr>
          <w:rFonts w:ascii="Simplified Arabic" w:hAnsi="Simplified Arabic" w:cs="Simplified Arabic"/>
          <w:sz w:val="32"/>
          <w:szCs w:val="32"/>
          <w:rtl/>
          <w:lang w:val="fr-FR"/>
        </w:rPr>
        <w:t xml:space="preserve">  فقد تعددت العلوم التي درسته في العصر الحديث كالنقد</w:t>
      </w:r>
      <w:r>
        <w:rPr>
          <w:rFonts w:ascii="Simplified Arabic" w:hAnsi="Simplified Arabic" w:cs="Simplified Arabic"/>
          <w:sz w:val="32"/>
          <w:szCs w:val="32"/>
          <w:rtl/>
          <w:lang w:val="fr-FR"/>
        </w:rPr>
        <w:t>،</w:t>
      </w:r>
      <w:r w:rsidRPr="00503526">
        <w:rPr>
          <w:rFonts w:ascii="Simplified Arabic" w:hAnsi="Simplified Arabic" w:cs="Simplified Arabic"/>
          <w:sz w:val="32"/>
          <w:szCs w:val="32"/>
          <w:rtl/>
          <w:lang w:val="fr-FR"/>
        </w:rPr>
        <w:t xml:space="preserve"> والبلاغة</w:t>
      </w:r>
      <w:r>
        <w:rPr>
          <w:rFonts w:ascii="Simplified Arabic" w:hAnsi="Simplified Arabic" w:cs="Simplified Arabic"/>
          <w:sz w:val="32"/>
          <w:szCs w:val="32"/>
          <w:rtl/>
          <w:lang w:val="fr-FR"/>
        </w:rPr>
        <w:t>،</w:t>
      </w:r>
      <w:r w:rsidRPr="00503526">
        <w:rPr>
          <w:rFonts w:ascii="Simplified Arabic" w:hAnsi="Simplified Arabic" w:cs="Simplified Arabic"/>
          <w:sz w:val="32"/>
          <w:szCs w:val="32"/>
          <w:rtl/>
          <w:lang w:val="fr-FR"/>
        </w:rPr>
        <w:t xml:space="preserve"> والتفس</w:t>
      </w:r>
      <w:r>
        <w:rPr>
          <w:rFonts w:ascii="Simplified Arabic" w:hAnsi="Simplified Arabic" w:cs="Simplified Arabic"/>
          <w:sz w:val="32"/>
          <w:szCs w:val="32"/>
          <w:rtl/>
          <w:lang w:val="fr-FR"/>
        </w:rPr>
        <w:t>ير، وعلم النفس والاجتماع</w:t>
      </w:r>
      <w:r>
        <w:rPr>
          <w:rFonts w:ascii="Simplified Arabic" w:hAnsi="Simplified Arabic" w:cs="Simplified Arabic" w:hint="cs"/>
          <w:sz w:val="32"/>
          <w:szCs w:val="32"/>
          <w:rtl/>
          <w:lang w:val="fr-FR"/>
        </w:rPr>
        <w:t>.</w:t>
      </w:r>
      <w:r w:rsidRPr="00503526">
        <w:rPr>
          <w:rFonts w:ascii="Simplified Arabic" w:hAnsi="Simplified Arabic" w:cs="Simplified Arabic"/>
          <w:sz w:val="32"/>
          <w:szCs w:val="32"/>
          <w:rtl/>
          <w:lang w:val="fr-FR"/>
        </w:rPr>
        <w:t>.. الخ</w:t>
      </w:r>
      <w:r>
        <w:rPr>
          <w:rFonts w:ascii="Simplified Arabic" w:hAnsi="Simplified Arabic" w:cs="Simplified Arabic"/>
          <w:sz w:val="32"/>
          <w:szCs w:val="32"/>
          <w:rtl/>
          <w:lang w:val="fr-FR"/>
        </w:rPr>
        <w:t>،</w:t>
      </w:r>
      <w:r>
        <w:rPr>
          <w:rFonts w:ascii="Simplified Arabic" w:hAnsi="Simplified Arabic" w:cs="Simplified Arabic"/>
          <w:sz w:val="32"/>
          <w:szCs w:val="32"/>
          <w:lang w:val="fr-FR"/>
        </w:rPr>
        <w:t xml:space="preserve"> </w:t>
      </w:r>
      <w:r w:rsidRPr="00503526">
        <w:rPr>
          <w:rFonts w:ascii="Simplified Arabic" w:hAnsi="Simplified Arabic" w:cs="Simplified Arabic"/>
          <w:sz w:val="32"/>
          <w:szCs w:val="32"/>
          <w:rtl/>
          <w:lang w:val="fr-FR"/>
        </w:rPr>
        <w:t>فكان متشابكا معها في موضوعاتها</w:t>
      </w:r>
      <w:r>
        <w:rPr>
          <w:rFonts w:ascii="Simplified Arabic" w:hAnsi="Simplified Arabic" w:cs="Simplified Arabic"/>
          <w:sz w:val="32"/>
          <w:szCs w:val="32"/>
          <w:rtl/>
          <w:lang w:val="fr-FR"/>
        </w:rPr>
        <w:t>،</w:t>
      </w:r>
      <w:r w:rsidRPr="00503526">
        <w:rPr>
          <w:rFonts w:ascii="Simplified Arabic" w:hAnsi="Simplified Arabic" w:cs="Simplified Arabic"/>
          <w:sz w:val="32"/>
          <w:szCs w:val="32"/>
          <w:rtl/>
          <w:lang w:val="fr-FR"/>
        </w:rPr>
        <w:t xml:space="preserve"> ثم استقل كل واحد منها بنفسه فاقتصر على موضوعه الدقيق</w:t>
      </w:r>
      <w:r>
        <w:rPr>
          <w:rFonts w:ascii="Simplified Arabic" w:hAnsi="Simplified Arabic" w:cs="Simplified Arabic"/>
          <w:sz w:val="32"/>
          <w:szCs w:val="32"/>
          <w:rtl/>
          <w:lang w:val="fr-FR"/>
        </w:rPr>
        <w:t>،</w:t>
      </w:r>
      <w:r w:rsidRPr="00503526">
        <w:rPr>
          <w:rFonts w:ascii="Simplified Arabic" w:hAnsi="Simplified Arabic" w:cs="Simplified Arabic"/>
          <w:sz w:val="32"/>
          <w:szCs w:val="32"/>
          <w:rtl/>
          <w:lang w:val="fr-FR"/>
        </w:rPr>
        <w:t xml:space="preserve"> ثم استقل</w:t>
      </w:r>
      <w:r w:rsidR="00F35372">
        <w:rPr>
          <w:rFonts w:ascii="Simplified Arabic" w:hAnsi="Simplified Arabic" w:cs="Simplified Arabic" w:hint="cs"/>
          <w:sz w:val="32"/>
          <w:szCs w:val="32"/>
          <w:rtl/>
          <w:lang w:val="fr-FR"/>
        </w:rPr>
        <w:t xml:space="preserve"> </w:t>
      </w:r>
      <w:r w:rsidRPr="00503526">
        <w:rPr>
          <w:rFonts w:ascii="Simplified Arabic" w:hAnsi="Simplified Arabic" w:cs="Simplified Arabic"/>
          <w:sz w:val="32"/>
          <w:szCs w:val="32"/>
          <w:rtl/>
          <w:lang w:val="fr-FR"/>
        </w:rPr>
        <w:lastRenderedPageBreak/>
        <w:t>والتحق جزءٌ ممَّا كان يجب أن يكون موضوع علم يدرس النصَّ من حيث ه</w:t>
      </w:r>
      <w:r>
        <w:rPr>
          <w:rFonts w:ascii="Simplified Arabic" w:hAnsi="Simplified Arabic" w:cs="Simplified Arabic"/>
          <w:sz w:val="32"/>
          <w:szCs w:val="32"/>
          <w:rtl/>
          <w:lang w:val="fr-FR"/>
        </w:rPr>
        <w:t>و</w:t>
      </w:r>
      <w:r>
        <w:rPr>
          <w:rFonts w:ascii="Simplified Arabic" w:hAnsi="Simplified Arabic" w:cs="Simplified Arabic" w:hint="cs"/>
          <w:sz w:val="32"/>
          <w:szCs w:val="32"/>
          <w:rtl/>
          <w:lang w:val="fr-FR"/>
        </w:rPr>
        <w:t xml:space="preserve"> </w:t>
      </w:r>
      <w:r w:rsidRPr="00503526">
        <w:rPr>
          <w:rFonts w:ascii="Simplified Arabic" w:hAnsi="Simplified Arabic" w:cs="Simplified Arabic"/>
          <w:sz w:val="32"/>
          <w:szCs w:val="32"/>
          <w:rtl/>
          <w:lang w:val="fr-FR"/>
        </w:rPr>
        <w:t>نصٌّ</w:t>
      </w:r>
      <w:r>
        <w:rPr>
          <w:rFonts w:ascii="Simplified Arabic" w:hAnsi="Simplified Arabic" w:cs="Simplified Arabic"/>
          <w:sz w:val="32"/>
          <w:szCs w:val="32"/>
          <w:rtl/>
          <w:lang w:val="fr-FR"/>
        </w:rPr>
        <w:t>،</w:t>
      </w:r>
      <w:r w:rsidRPr="00503526">
        <w:rPr>
          <w:rFonts w:ascii="Simplified Arabic" w:hAnsi="Simplified Arabic" w:cs="Simplified Arabic"/>
          <w:sz w:val="32"/>
          <w:szCs w:val="32"/>
          <w:rtl/>
          <w:lang w:val="fr-FR"/>
        </w:rPr>
        <w:t xml:space="preserve"> بــاللسانيات.</w:t>
      </w:r>
      <w:r w:rsidRPr="00503526">
        <w:rPr>
          <w:rFonts w:ascii="Simplified Arabic" w:hAnsi="Simplified Arabic" w:cs="Simplified Arabic"/>
          <w:sz w:val="32"/>
          <w:szCs w:val="32"/>
          <w:vertAlign w:val="superscript"/>
          <w:rtl/>
          <w:lang w:val="fr-FR"/>
        </w:rPr>
        <w:t xml:space="preserve"> (</w:t>
      </w:r>
      <w:r w:rsidRPr="00503526">
        <w:rPr>
          <w:rFonts w:ascii="Simplified Arabic" w:hAnsi="Simplified Arabic" w:cs="Simplified Arabic"/>
          <w:sz w:val="32"/>
          <w:szCs w:val="32"/>
          <w:vertAlign w:val="superscript"/>
          <w:rtl/>
          <w:lang w:val="fr-FR"/>
        </w:rPr>
        <w:endnoteReference w:id="1"/>
      </w:r>
      <w:r w:rsidRPr="00503526">
        <w:rPr>
          <w:rFonts w:ascii="Simplified Arabic" w:hAnsi="Simplified Arabic" w:cs="Simplified Arabic"/>
          <w:sz w:val="32"/>
          <w:szCs w:val="32"/>
          <w:vertAlign w:val="superscript"/>
          <w:rtl/>
          <w:lang w:val="fr-FR"/>
        </w:rPr>
        <w:t>)</w:t>
      </w:r>
    </w:p>
    <w:p w:rsidR="004759B5" w:rsidRPr="00503526" w:rsidRDefault="004759B5" w:rsidP="004759B5">
      <w:pPr>
        <w:pStyle w:val="Paragraphedeliste"/>
        <w:spacing w:after="0"/>
        <w:ind w:left="0"/>
        <w:jc w:val="both"/>
        <w:rPr>
          <w:rFonts w:ascii="Simplified Arabic" w:hAnsi="Simplified Arabic" w:cs="Simplified Arabic"/>
          <w:sz w:val="32"/>
          <w:szCs w:val="32"/>
          <w:rtl/>
          <w:lang w:val="fr-FR"/>
        </w:rPr>
      </w:pPr>
      <w:r w:rsidRPr="00503526">
        <w:rPr>
          <w:rFonts w:ascii="Simplified Arabic" w:hAnsi="Simplified Arabic" w:cs="Simplified Arabic"/>
          <w:sz w:val="32"/>
          <w:szCs w:val="32"/>
          <w:rtl/>
          <w:lang w:val="fr-FR"/>
        </w:rPr>
        <w:t xml:space="preserve">     ولما كانت النصوص المُنجزة أبنية نسقية ذات طبيعة معقدة تشبه في تعقيدها بيت العنكبوت الذي </w:t>
      </w:r>
      <w:proofErr w:type="spellStart"/>
      <w:r w:rsidRPr="00503526">
        <w:rPr>
          <w:rFonts w:ascii="Simplified Arabic" w:hAnsi="Simplified Arabic" w:cs="Simplified Arabic"/>
          <w:sz w:val="32"/>
          <w:szCs w:val="32"/>
          <w:rtl/>
          <w:lang w:val="fr-FR"/>
        </w:rPr>
        <w:t>تتعالق</w:t>
      </w:r>
      <w:proofErr w:type="spellEnd"/>
      <w:r w:rsidRPr="00503526">
        <w:rPr>
          <w:rFonts w:ascii="Simplified Arabic" w:hAnsi="Simplified Arabic" w:cs="Simplified Arabic"/>
          <w:sz w:val="32"/>
          <w:szCs w:val="32"/>
          <w:rtl/>
          <w:lang w:val="fr-FR"/>
        </w:rPr>
        <w:t xml:space="preserve"> خيوطه الرفيعة</w:t>
      </w:r>
      <w:r>
        <w:rPr>
          <w:rFonts w:ascii="Simplified Arabic" w:hAnsi="Simplified Arabic" w:cs="Simplified Arabic"/>
          <w:sz w:val="32"/>
          <w:szCs w:val="32"/>
          <w:rtl/>
          <w:lang w:val="fr-FR"/>
        </w:rPr>
        <w:t>،</w:t>
      </w:r>
      <w:r w:rsidRPr="00503526">
        <w:rPr>
          <w:rFonts w:ascii="Simplified Arabic" w:hAnsi="Simplified Arabic" w:cs="Simplified Arabic"/>
          <w:sz w:val="32"/>
          <w:szCs w:val="32"/>
          <w:rtl/>
          <w:lang w:val="fr-FR"/>
        </w:rPr>
        <w:t xml:space="preserve"> وتتكامل مُشَّكِلَة بناء هندسياً محكماً، وكان</w:t>
      </w:r>
      <w:r>
        <w:rPr>
          <w:rFonts w:ascii="Simplified Arabic" w:hAnsi="Simplified Arabic" w:cs="Simplified Arabic"/>
          <w:sz w:val="32"/>
          <w:szCs w:val="32"/>
          <w:rtl/>
          <w:lang w:val="fr-FR"/>
        </w:rPr>
        <w:t xml:space="preserve"> أهم وصف يصدق على هذا البناء </w:t>
      </w:r>
      <w:r w:rsidRPr="00503526">
        <w:rPr>
          <w:rFonts w:ascii="Simplified Arabic" w:hAnsi="Simplified Arabic" w:cs="Simplified Arabic"/>
          <w:sz w:val="32"/>
          <w:szCs w:val="32"/>
          <w:rtl/>
          <w:lang w:val="fr-FR"/>
        </w:rPr>
        <w:t xml:space="preserve">كونه منسجماً </w:t>
      </w:r>
      <w:proofErr w:type="spellStart"/>
      <w:r w:rsidRPr="00503526">
        <w:rPr>
          <w:rFonts w:ascii="Simplified Arabic" w:hAnsi="Simplified Arabic" w:cs="Simplified Arabic"/>
          <w:sz w:val="32"/>
          <w:szCs w:val="32"/>
          <w:rtl/>
          <w:lang w:val="fr-FR"/>
        </w:rPr>
        <w:t>متعاضداً</w:t>
      </w:r>
      <w:proofErr w:type="spellEnd"/>
      <w:r w:rsidRPr="00503526">
        <w:rPr>
          <w:rFonts w:ascii="Simplified Arabic" w:hAnsi="Simplified Arabic" w:cs="Simplified Arabic"/>
          <w:sz w:val="32"/>
          <w:szCs w:val="32"/>
          <w:vertAlign w:val="superscript"/>
          <w:rtl/>
          <w:lang w:val="fr-FR"/>
        </w:rPr>
        <w:t xml:space="preserve"> (</w:t>
      </w:r>
      <w:r w:rsidRPr="00503526">
        <w:rPr>
          <w:rFonts w:ascii="Simplified Arabic" w:hAnsi="Simplified Arabic" w:cs="Simplified Arabic"/>
          <w:sz w:val="32"/>
          <w:szCs w:val="32"/>
          <w:vertAlign w:val="superscript"/>
          <w:rtl/>
          <w:lang w:val="fr-FR"/>
        </w:rPr>
        <w:endnoteReference w:id="2"/>
      </w:r>
      <w:r w:rsidRPr="00503526">
        <w:rPr>
          <w:rFonts w:ascii="Simplified Arabic" w:hAnsi="Simplified Arabic" w:cs="Simplified Arabic"/>
          <w:sz w:val="32"/>
          <w:szCs w:val="32"/>
          <w:vertAlign w:val="superscript"/>
          <w:rtl/>
          <w:lang w:val="fr-FR"/>
        </w:rPr>
        <w:t>)</w:t>
      </w:r>
      <w:r w:rsidRPr="00503526">
        <w:rPr>
          <w:rFonts w:ascii="Simplified Arabic" w:hAnsi="Simplified Arabic" w:cs="Simplified Arabic"/>
          <w:sz w:val="32"/>
          <w:szCs w:val="32"/>
          <w:rtl/>
          <w:lang w:val="fr-FR"/>
        </w:rPr>
        <w:t xml:space="preserve"> كانت مرافقة اللسانيات لمباحث النص نابعة من الطابع اللساني الذي يتجلى فيه</w:t>
      </w:r>
      <w:r>
        <w:rPr>
          <w:rFonts w:ascii="Simplified Arabic" w:hAnsi="Simplified Arabic" w:cs="Simplified Arabic"/>
          <w:sz w:val="32"/>
          <w:szCs w:val="32"/>
          <w:rtl/>
          <w:lang w:val="fr-FR"/>
        </w:rPr>
        <w:t xml:space="preserve">، بل كان لهذا الطابع </w:t>
      </w:r>
      <w:r w:rsidRPr="00503526">
        <w:rPr>
          <w:rFonts w:ascii="Simplified Arabic" w:hAnsi="Simplified Arabic" w:cs="Simplified Arabic"/>
          <w:sz w:val="32"/>
          <w:szCs w:val="32"/>
          <w:rtl/>
          <w:lang w:val="fr-FR"/>
        </w:rPr>
        <w:t xml:space="preserve">الدور الأساس في وسم اللسانيات بطابع النصية في مقابل </w:t>
      </w:r>
      <w:proofErr w:type="spellStart"/>
      <w:r w:rsidRPr="00503526">
        <w:rPr>
          <w:rFonts w:ascii="Simplified Arabic" w:hAnsi="Simplified Arabic" w:cs="Simplified Arabic"/>
          <w:sz w:val="32"/>
          <w:szCs w:val="32"/>
          <w:rtl/>
          <w:lang w:val="fr-FR"/>
        </w:rPr>
        <w:t>الجملية</w:t>
      </w:r>
      <w:proofErr w:type="spellEnd"/>
      <w:r>
        <w:rPr>
          <w:rFonts w:ascii="Simplified Arabic" w:hAnsi="Simplified Arabic" w:cs="Simplified Arabic"/>
          <w:sz w:val="32"/>
          <w:szCs w:val="32"/>
          <w:rtl/>
          <w:lang w:val="fr-FR"/>
        </w:rPr>
        <w:t>،</w:t>
      </w:r>
      <w:r w:rsidRPr="00503526">
        <w:rPr>
          <w:rFonts w:ascii="Simplified Arabic" w:hAnsi="Simplified Arabic" w:cs="Simplified Arabic"/>
          <w:sz w:val="32"/>
          <w:szCs w:val="32"/>
          <w:rtl/>
          <w:lang w:val="fr-FR"/>
        </w:rPr>
        <w:t xml:space="preserve"> التي كانت سمة للسانيات التقليدية</w:t>
      </w:r>
      <w:r>
        <w:rPr>
          <w:rFonts w:ascii="Simplified Arabic" w:hAnsi="Simplified Arabic" w:cs="Simplified Arabic"/>
          <w:sz w:val="32"/>
          <w:szCs w:val="32"/>
          <w:rtl/>
          <w:lang w:val="fr-FR"/>
        </w:rPr>
        <w:t>،</w:t>
      </w:r>
      <w:r w:rsidRPr="00503526">
        <w:rPr>
          <w:rFonts w:ascii="Simplified Arabic" w:hAnsi="Simplified Arabic" w:cs="Simplified Arabic"/>
          <w:sz w:val="32"/>
          <w:szCs w:val="32"/>
          <w:rtl/>
          <w:lang w:val="fr-FR"/>
        </w:rPr>
        <w:t xml:space="preserve"> فما ه</w:t>
      </w:r>
      <w:r>
        <w:rPr>
          <w:rFonts w:ascii="Simplified Arabic" w:hAnsi="Simplified Arabic" w:cs="Simplified Arabic"/>
          <w:sz w:val="32"/>
          <w:szCs w:val="32"/>
          <w:rtl/>
          <w:lang w:val="fr-FR"/>
        </w:rPr>
        <w:t>و</w:t>
      </w:r>
      <w:r>
        <w:rPr>
          <w:rFonts w:ascii="Simplified Arabic" w:hAnsi="Simplified Arabic" w:cs="Simplified Arabic" w:hint="cs"/>
          <w:sz w:val="32"/>
          <w:szCs w:val="32"/>
          <w:rtl/>
          <w:lang w:val="fr-FR"/>
        </w:rPr>
        <w:t xml:space="preserve"> </w:t>
      </w:r>
      <w:r w:rsidRPr="00503526">
        <w:rPr>
          <w:rFonts w:ascii="Simplified Arabic" w:hAnsi="Simplified Arabic" w:cs="Simplified Arabic"/>
          <w:sz w:val="32"/>
          <w:szCs w:val="32"/>
          <w:rtl/>
          <w:lang w:val="fr-FR"/>
        </w:rPr>
        <w:t>النص في منظور لسانيات النص؟ وما المعايير التي تضمن له نصيته أي اكتماله الدلالي</w:t>
      </w:r>
      <w:r>
        <w:rPr>
          <w:rFonts w:ascii="Simplified Arabic" w:hAnsi="Simplified Arabic" w:cs="Simplified Arabic" w:hint="cs"/>
          <w:sz w:val="32"/>
          <w:szCs w:val="32"/>
          <w:rtl/>
          <w:lang w:val="fr-FR"/>
        </w:rPr>
        <w:t>؟</w:t>
      </w:r>
      <w:r w:rsidRPr="00503526">
        <w:rPr>
          <w:rFonts w:ascii="Simplified Arabic" w:hAnsi="Simplified Arabic" w:cs="Simplified Arabic"/>
          <w:sz w:val="32"/>
          <w:szCs w:val="32"/>
          <w:rtl/>
          <w:lang w:val="fr-FR"/>
        </w:rPr>
        <w:t xml:space="preserve"> وما</w:t>
      </w:r>
      <w:r>
        <w:rPr>
          <w:rFonts w:ascii="Simplified Arabic" w:hAnsi="Simplified Arabic" w:cs="Simplified Arabic" w:hint="cs"/>
          <w:sz w:val="32"/>
          <w:szCs w:val="32"/>
          <w:rtl/>
          <w:lang w:val="fr-FR"/>
        </w:rPr>
        <w:t xml:space="preserve"> </w:t>
      </w:r>
      <w:r w:rsidRPr="00503526">
        <w:rPr>
          <w:rFonts w:ascii="Simplified Arabic" w:hAnsi="Simplified Arabic" w:cs="Simplified Arabic"/>
          <w:sz w:val="32"/>
          <w:szCs w:val="32"/>
          <w:rtl/>
          <w:lang w:val="fr-FR"/>
        </w:rPr>
        <w:t xml:space="preserve">هي مناهج الوصف </w:t>
      </w:r>
      <w:r w:rsidRPr="00503526">
        <w:rPr>
          <w:rFonts w:ascii="Simplified Arabic" w:hAnsi="Simplified Arabic" w:cs="Simplified Arabic" w:hint="cs"/>
          <w:sz w:val="32"/>
          <w:szCs w:val="32"/>
          <w:rtl/>
          <w:lang w:val="fr-FR"/>
        </w:rPr>
        <w:t>اللسانية التي</w:t>
      </w:r>
      <w:r w:rsidRPr="00503526">
        <w:rPr>
          <w:rFonts w:ascii="Simplified Arabic" w:hAnsi="Simplified Arabic" w:cs="Simplified Arabic"/>
          <w:sz w:val="32"/>
          <w:szCs w:val="32"/>
          <w:rtl/>
          <w:lang w:val="fr-FR"/>
        </w:rPr>
        <w:t xml:space="preserve"> تناولت هذه </w:t>
      </w:r>
      <w:r w:rsidRPr="00503526">
        <w:rPr>
          <w:rFonts w:ascii="Simplified Arabic" w:hAnsi="Simplified Arabic" w:cs="Simplified Arabic" w:hint="cs"/>
          <w:sz w:val="32"/>
          <w:szCs w:val="32"/>
          <w:rtl/>
          <w:lang w:val="fr-FR"/>
        </w:rPr>
        <w:t>النصية؟</w:t>
      </w:r>
      <w:r w:rsidRPr="00503526">
        <w:rPr>
          <w:rFonts w:ascii="Simplified Arabic" w:hAnsi="Simplified Arabic" w:cs="Simplified Arabic"/>
          <w:sz w:val="32"/>
          <w:szCs w:val="32"/>
          <w:rtl/>
          <w:lang w:val="fr-FR"/>
        </w:rPr>
        <w:t xml:space="preserve">  </w:t>
      </w:r>
    </w:p>
    <w:p w:rsidR="004759B5" w:rsidRPr="00503526" w:rsidRDefault="004759B5" w:rsidP="004759B5">
      <w:pPr>
        <w:spacing w:after="0"/>
        <w:jc w:val="both"/>
        <w:rPr>
          <w:rFonts w:ascii="Simplified Arabic" w:hAnsi="Simplified Arabic" w:cs="Simplified Arabic"/>
          <w:b/>
          <w:bCs/>
          <w:sz w:val="32"/>
          <w:szCs w:val="32"/>
          <w:rtl/>
          <w:lang w:val="fr-FR"/>
        </w:rPr>
      </w:pPr>
      <w:r>
        <w:rPr>
          <w:rFonts w:ascii="Simplified Arabic" w:hAnsi="Simplified Arabic" w:cs="Simplified Arabic" w:hint="cs"/>
          <w:b/>
          <w:bCs/>
          <w:sz w:val="32"/>
          <w:szCs w:val="32"/>
          <w:rtl/>
          <w:lang w:val="fr-FR"/>
        </w:rPr>
        <w:t>1</w:t>
      </w:r>
      <w:r w:rsidRPr="00503526">
        <w:rPr>
          <w:rFonts w:ascii="Simplified Arabic" w:hAnsi="Simplified Arabic" w:cs="Simplified Arabic"/>
          <w:b/>
          <w:bCs/>
          <w:sz w:val="32"/>
          <w:szCs w:val="32"/>
          <w:rtl/>
          <w:lang w:val="fr-FR"/>
        </w:rPr>
        <w:t xml:space="preserve"> </w:t>
      </w:r>
      <w:r w:rsidRPr="00503526">
        <w:rPr>
          <w:rFonts w:ascii="Simplified Arabic" w:hAnsi="Simplified Arabic" w:cs="Simplified Arabic" w:hint="cs"/>
          <w:b/>
          <w:bCs/>
          <w:sz w:val="32"/>
          <w:szCs w:val="32"/>
          <w:rtl/>
          <w:lang w:val="fr-FR"/>
        </w:rPr>
        <w:t>-مفاهيم</w:t>
      </w:r>
      <w:r w:rsidRPr="00503526">
        <w:rPr>
          <w:rFonts w:ascii="Simplified Arabic" w:hAnsi="Simplified Arabic" w:cs="Simplified Arabic"/>
          <w:b/>
          <w:bCs/>
          <w:sz w:val="32"/>
          <w:szCs w:val="32"/>
          <w:rtl/>
          <w:lang w:val="fr-FR"/>
        </w:rPr>
        <w:t xml:space="preserve"> النص في لسانيات النص:          </w:t>
      </w:r>
    </w:p>
    <w:p w:rsidR="004759B5" w:rsidRPr="00503526" w:rsidRDefault="004759B5" w:rsidP="004759B5">
      <w:pPr>
        <w:spacing w:after="0"/>
        <w:jc w:val="both"/>
        <w:rPr>
          <w:rFonts w:ascii="Simplified Arabic" w:hAnsi="Simplified Arabic" w:cs="Simplified Arabic"/>
          <w:sz w:val="32"/>
          <w:szCs w:val="32"/>
          <w:rtl/>
          <w:lang w:val="fr-FR"/>
        </w:rPr>
      </w:pPr>
      <w:r w:rsidRPr="00503526">
        <w:rPr>
          <w:rFonts w:ascii="Simplified Arabic" w:hAnsi="Simplified Arabic" w:cs="Simplified Arabic"/>
          <w:sz w:val="32"/>
          <w:szCs w:val="32"/>
          <w:rtl/>
          <w:lang w:val="fr-FR"/>
        </w:rPr>
        <w:t xml:space="preserve">بداية يجب التأكيد على أن الدراسات اللسانية النصية </w:t>
      </w:r>
      <w:r w:rsidRPr="00503526">
        <w:rPr>
          <w:rFonts w:ascii="Simplified Arabic" w:hAnsi="Simplified Arabic" w:cs="Simplified Arabic" w:hint="cs"/>
          <w:sz w:val="32"/>
          <w:szCs w:val="32"/>
          <w:rtl/>
          <w:lang w:val="fr-FR"/>
        </w:rPr>
        <w:t>قد ظهرت</w:t>
      </w:r>
      <w:r w:rsidRPr="00503526">
        <w:rPr>
          <w:rFonts w:ascii="Simplified Arabic" w:hAnsi="Simplified Arabic" w:cs="Simplified Arabic"/>
          <w:sz w:val="32"/>
          <w:szCs w:val="32"/>
          <w:rtl/>
          <w:lang w:val="fr-FR"/>
        </w:rPr>
        <w:t xml:space="preserve"> في الغرب في الستينيات والسبعينيات من القرن العشرين</w:t>
      </w:r>
      <w:r>
        <w:rPr>
          <w:rFonts w:ascii="Simplified Arabic" w:hAnsi="Simplified Arabic" w:cs="Simplified Arabic"/>
          <w:sz w:val="32"/>
          <w:szCs w:val="32"/>
          <w:rtl/>
          <w:lang w:val="fr-FR"/>
        </w:rPr>
        <w:t>،</w:t>
      </w:r>
      <w:r w:rsidRPr="00503526">
        <w:rPr>
          <w:rFonts w:ascii="Simplified Arabic" w:hAnsi="Simplified Arabic" w:cs="Simplified Arabic"/>
          <w:sz w:val="32"/>
          <w:szCs w:val="32"/>
          <w:rtl/>
          <w:lang w:val="fr-FR"/>
        </w:rPr>
        <w:t xml:space="preserve"> وهذه الدراسات تسعى إلى إبراز الطبيعة الكلية للنصوص، والنسيج الذي يربط بين أجزاء النص</w:t>
      </w:r>
      <w:r w:rsidRPr="00503526">
        <w:rPr>
          <w:rStyle w:val="Appeldenotedefin"/>
          <w:rFonts w:ascii="Simplified Arabic" w:hAnsi="Simplified Arabic" w:cs="Simplified Arabic"/>
          <w:sz w:val="32"/>
          <w:szCs w:val="32"/>
          <w:rtl/>
          <w:lang w:val="fr-FR"/>
        </w:rPr>
        <w:endnoteReference w:id="3"/>
      </w:r>
      <w:r>
        <w:rPr>
          <w:rFonts w:ascii="Simplified Arabic" w:hAnsi="Simplified Arabic" w:cs="Simplified Arabic"/>
          <w:sz w:val="32"/>
          <w:szCs w:val="32"/>
          <w:rtl/>
          <w:lang w:val="fr-FR"/>
        </w:rPr>
        <w:t>،</w:t>
      </w:r>
      <w:r w:rsidRPr="00503526">
        <w:rPr>
          <w:rFonts w:ascii="Simplified Arabic" w:hAnsi="Simplified Arabic" w:cs="Simplified Arabic"/>
          <w:sz w:val="32"/>
          <w:szCs w:val="32"/>
          <w:rtl/>
          <w:lang w:val="fr-FR"/>
        </w:rPr>
        <w:t xml:space="preserve"> وقد ظهرت بتسميات متعددة مثل علم النص ونظرية النص ولسانيات النص وعلم لغة النص، ونح</w:t>
      </w:r>
      <w:r>
        <w:rPr>
          <w:rFonts w:ascii="Simplified Arabic" w:hAnsi="Simplified Arabic" w:cs="Simplified Arabic"/>
          <w:sz w:val="32"/>
          <w:szCs w:val="32"/>
          <w:rtl/>
          <w:lang w:val="fr-FR"/>
        </w:rPr>
        <w:t>و</w:t>
      </w:r>
      <w:r>
        <w:rPr>
          <w:rFonts w:ascii="Simplified Arabic" w:hAnsi="Simplified Arabic" w:cs="Simplified Arabic" w:hint="cs"/>
          <w:sz w:val="32"/>
          <w:szCs w:val="32"/>
          <w:rtl/>
          <w:lang w:val="fr-FR"/>
        </w:rPr>
        <w:t xml:space="preserve"> </w:t>
      </w:r>
      <w:r w:rsidRPr="00503526">
        <w:rPr>
          <w:rFonts w:ascii="Simplified Arabic" w:hAnsi="Simplified Arabic" w:cs="Simplified Arabic"/>
          <w:sz w:val="32"/>
          <w:szCs w:val="32"/>
          <w:rtl/>
          <w:lang w:val="fr-FR"/>
        </w:rPr>
        <w:t>النص وتحليل الخطاب</w:t>
      </w:r>
      <w:r w:rsidRPr="00503526">
        <w:rPr>
          <w:rStyle w:val="Appeldenotedefin"/>
          <w:rFonts w:ascii="Simplified Arabic" w:hAnsi="Simplified Arabic" w:cs="Simplified Arabic"/>
          <w:sz w:val="32"/>
          <w:szCs w:val="32"/>
          <w:rtl/>
          <w:lang w:val="fr-FR"/>
        </w:rPr>
        <w:endnoteReference w:id="4"/>
      </w:r>
      <w:r w:rsidRPr="00503526">
        <w:rPr>
          <w:rFonts w:ascii="Simplified Arabic" w:hAnsi="Simplified Arabic" w:cs="Simplified Arabic"/>
          <w:sz w:val="32"/>
          <w:szCs w:val="32"/>
          <w:rtl/>
          <w:lang w:val="fr-FR"/>
        </w:rPr>
        <w:t xml:space="preserve">، وترجع تسمية اللسانيات </w:t>
      </w:r>
      <w:r w:rsidRPr="00503526">
        <w:rPr>
          <w:rFonts w:ascii="Simplified Arabic" w:hAnsi="Simplified Arabic" w:cs="Simplified Arabic" w:hint="cs"/>
          <w:sz w:val="32"/>
          <w:szCs w:val="32"/>
          <w:rtl/>
          <w:lang w:val="fr-FR"/>
        </w:rPr>
        <w:t>النصية الألماني</w:t>
      </w:r>
      <w:r>
        <w:rPr>
          <w:rFonts w:ascii="Simplified Arabic" w:hAnsi="Simplified Arabic" w:cs="Simplified Arabic" w:hint="cs"/>
          <w:sz w:val="32"/>
          <w:szCs w:val="32"/>
          <w:rtl/>
          <w:lang w:val="fr-FR"/>
        </w:rPr>
        <w:t xml:space="preserve"> </w:t>
      </w:r>
      <w:proofErr w:type="spellStart"/>
      <w:r w:rsidRPr="00503526">
        <w:rPr>
          <w:rFonts w:ascii="Simplified Arabic" w:hAnsi="Simplified Arabic" w:cs="Simplified Arabic"/>
          <w:sz w:val="32"/>
          <w:szCs w:val="32"/>
          <w:rtl/>
          <w:lang w:val="fr-FR"/>
        </w:rPr>
        <w:t>هارالد</w:t>
      </w:r>
      <w:proofErr w:type="spellEnd"/>
      <w:r>
        <w:rPr>
          <w:rFonts w:ascii="Simplified Arabic" w:hAnsi="Simplified Arabic" w:cs="Simplified Arabic" w:hint="cs"/>
          <w:sz w:val="32"/>
          <w:szCs w:val="32"/>
          <w:rtl/>
          <w:lang w:val="fr-FR"/>
        </w:rPr>
        <w:t xml:space="preserve"> </w:t>
      </w:r>
      <w:proofErr w:type="spellStart"/>
      <w:r w:rsidRPr="00503526">
        <w:rPr>
          <w:rFonts w:ascii="Simplified Arabic" w:hAnsi="Simplified Arabic" w:cs="Simplified Arabic" w:hint="cs"/>
          <w:sz w:val="32"/>
          <w:szCs w:val="32"/>
          <w:rtl/>
          <w:lang w:val="fr-FR"/>
        </w:rPr>
        <w:t>فاينريش</w:t>
      </w:r>
      <w:proofErr w:type="spellEnd"/>
      <w:r>
        <w:rPr>
          <w:rFonts w:ascii="Simplified Arabic" w:hAnsi="Simplified Arabic" w:cs="Simplified Arabic" w:hint="cs"/>
          <w:sz w:val="32"/>
          <w:szCs w:val="32"/>
          <w:rtl/>
          <w:lang w:val="fr-FR"/>
        </w:rPr>
        <w:t xml:space="preserve"> </w:t>
      </w:r>
      <w:r w:rsidRPr="00503526">
        <w:rPr>
          <w:rFonts w:ascii="Simplified Arabic" w:hAnsi="Simplified Arabic" w:cs="Simplified Arabic"/>
          <w:sz w:val="32"/>
          <w:szCs w:val="32"/>
          <w:lang w:val="fr-FR"/>
        </w:rPr>
        <w:t xml:space="preserve">H. </w:t>
      </w:r>
      <w:proofErr w:type="spellStart"/>
      <w:r w:rsidRPr="00503526">
        <w:rPr>
          <w:rFonts w:ascii="Simplified Arabic" w:hAnsi="Simplified Arabic" w:cs="Simplified Arabic"/>
          <w:sz w:val="32"/>
          <w:szCs w:val="32"/>
          <w:lang w:val="fr-FR"/>
        </w:rPr>
        <w:t>Weinrich</w:t>
      </w:r>
      <w:proofErr w:type="spellEnd"/>
      <w:r w:rsidRPr="00503526">
        <w:rPr>
          <w:rFonts w:ascii="Simplified Arabic" w:hAnsi="Simplified Arabic" w:cs="Simplified Arabic"/>
          <w:sz w:val="32"/>
          <w:szCs w:val="32"/>
          <w:rtl/>
          <w:lang w:val="fr-FR"/>
        </w:rPr>
        <w:t xml:space="preserve"> سنة 1967 في مقال له في مجلة </w:t>
      </w:r>
      <w:r w:rsidRPr="00503526">
        <w:rPr>
          <w:rFonts w:ascii="Simplified Arabic" w:hAnsi="Simplified Arabic" w:cs="Simplified Arabic" w:hint="cs"/>
          <w:sz w:val="32"/>
          <w:szCs w:val="32"/>
          <w:rtl/>
          <w:lang w:val="fr-FR"/>
        </w:rPr>
        <w:t xml:space="preserve">الشعرية </w:t>
      </w:r>
      <w:proofErr w:type="spellStart"/>
      <w:r w:rsidRPr="00503526">
        <w:rPr>
          <w:rFonts w:ascii="Simplified Arabic" w:hAnsi="Simplified Arabic" w:cs="Simplified Arabic" w:hint="cs"/>
          <w:sz w:val="32"/>
          <w:szCs w:val="32"/>
          <w:lang w:val="fr-FR"/>
        </w:rPr>
        <w:t>Poetica</w:t>
      </w:r>
      <w:proofErr w:type="spellEnd"/>
      <w:r w:rsidRPr="00503526">
        <w:rPr>
          <w:rStyle w:val="Appeldenotedefin"/>
          <w:rFonts w:ascii="Simplified Arabic" w:hAnsi="Simplified Arabic" w:cs="Simplified Arabic"/>
          <w:sz w:val="32"/>
          <w:szCs w:val="32"/>
          <w:rtl/>
          <w:lang w:val="fr-FR"/>
        </w:rPr>
        <w:endnoteReference w:id="5"/>
      </w:r>
      <w:r w:rsidRPr="00503526">
        <w:rPr>
          <w:rFonts w:ascii="Simplified Arabic" w:hAnsi="Simplified Arabic" w:cs="Simplified Arabic"/>
          <w:sz w:val="32"/>
          <w:szCs w:val="32"/>
          <w:rtl/>
          <w:lang w:val="fr-FR"/>
        </w:rPr>
        <w:t>.</w:t>
      </w:r>
    </w:p>
    <w:p w:rsidR="004759B5" w:rsidRPr="00503526" w:rsidRDefault="004759B5" w:rsidP="004759B5">
      <w:pPr>
        <w:spacing w:after="0"/>
        <w:jc w:val="both"/>
        <w:rPr>
          <w:rFonts w:ascii="Simplified Arabic" w:hAnsi="Simplified Arabic" w:cs="Simplified Arabic"/>
          <w:sz w:val="32"/>
          <w:szCs w:val="32"/>
          <w:rtl/>
          <w:lang w:val="fr-FR"/>
        </w:rPr>
      </w:pPr>
      <w:r w:rsidRPr="00503526">
        <w:rPr>
          <w:rFonts w:ascii="Simplified Arabic" w:hAnsi="Simplified Arabic" w:cs="Simplified Arabic"/>
          <w:sz w:val="32"/>
          <w:szCs w:val="32"/>
          <w:rtl/>
          <w:lang w:val="fr-FR"/>
        </w:rPr>
        <w:t>ثمة اختلاف شديد بين الاتجاهات اللسانية الحديثة في تعريف النصِّ يصل أحياناً حدَّ التناقض والإبهام أحياناً أخرى ؛ فلا تعريفَ متفق عليه من الباحثين النصيين ؛ بل صار وجود تعريفٍ جامعٍ مانعٍ للنصِّ مسألة غير منطقية من جهة التصور</w:t>
      </w:r>
      <w:r>
        <w:rPr>
          <w:rFonts w:ascii="Simplified Arabic" w:hAnsi="Simplified Arabic" w:cs="Simplified Arabic"/>
          <w:sz w:val="32"/>
          <w:szCs w:val="32"/>
          <w:rtl/>
          <w:lang w:val="fr-FR"/>
        </w:rPr>
        <w:t>،</w:t>
      </w:r>
      <w:r w:rsidRPr="00503526">
        <w:rPr>
          <w:rFonts w:ascii="Simplified Arabic" w:hAnsi="Simplified Arabic" w:cs="Simplified Arabic"/>
          <w:sz w:val="32"/>
          <w:szCs w:val="32"/>
          <w:rtl/>
          <w:lang w:val="fr-FR"/>
        </w:rPr>
        <w:t xml:space="preserve"> ومع هذا ظلت محاولة الوصول إلى تعريف يضم أكبر عدد من الملامح </w:t>
      </w:r>
      <w:proofErr w:type="spellStart"/>
      <w:r w:rsidRPr="00503526">
        <w:rPr>
          <w:rFonts w:ascii="Simplified Arabic" w:hAnsi="Simplified Arabic" w:cs="Simplified Arabic"/>
          <w:sz w:val="32"/>
          <w:szCs w:val="32"/>
          <w:rtl/>
          <w:lang w:val="fr-FR"/>
        </w:rPr>
        <w:t>المائزة</w:t>
      </w:r>
      <w:proofErr w:type="spellEnd"/>
      <w:r w:rsidRPr="00503526">
        <w:rPr>
          <w:rFonts w:ascii="Simplified Arabic" w:hAnsi="Simplified Arabic" w:cs="Simplified Arabic"/>
          <w:sz w:val="32"/>
          <w:szCs w:val="32"/>
          <w:rtl/>
          <w:lang w:val="fr-FR"/>
        </w:rPr>
        <w:t xml:space="preserve"> للنص طموح الباحثين في هذا المجال ؛ رغم أن الوصف اللغوي للنص وصف  معقدٌ يتجاوز حدودَ ما ه</w:t>
      </w:r>
      <w:r>
        <w:rPr>
          <w:rFonts w:ascii="Simplified Arabic" w:hAnsi="Simplified Arabic" w:cs="Simplified Arabic"/>
          <w:sz w:val="32"/>
          <w:szCs w:val="32"/>
          <w:rtl/>
          <w:lang w:val="fr-FR"/>
        </w:rPr>
        <w:t>و</w:t>
      </w:r>
      <w:r>
        <w:rPr>
          <w:rFonts w:ascii="Simplified Arabic" w:hAnsi="Simplified Arabic" w:cs="Simplified Arabic" w:hint="cs"/>
          <w:sz w:val="32"/>
          <w:szCs w:val="32"/>
          <w:rtl/>
          <w:lang w:val="fr-FR"/>
        </w:rPr>
        <w:t xml:space="preserve"> </w:t>
      </w:r>
      <w:r w:rsidRPr="00503526">
        <w:rPr>
          <w:rFonts w:ascii="Simplified Arabic" w:hAnsi="Simplified Arabic" w:cs="Simplified Arabic"/>
          <w:sz w:val="32"/>
          <w:szCs w:val="32"/>
          <w:rtl/>
          <w:lang w:val="fr-FR"/>
        </w:rPr>
        <w:t>قائم في اللغة والواقعِ اللغوي، إلى ما ه</w:t>
      </w:r>
      <w:r>
        <w:rPr>
          <w:rFonts w:ascii="Simplified Arabic" w:hAnsi="Simplified Arabic" w:cs="Simplified Arabic"/>
          <w:sz w:val="32"/>
          <w:szCs w:val="32"/>
          <w:rtl/>
          <w:lang w:val="fr-FR"/>
        </w:rPr>
        <w:t>و</w:t>
      </w:r>
      <w:r>
        <w:rPr>
          <w:rFonts w:ascii="Simplified Arabic" w:hAnsi="Simplified Arabic" w:cs="Simplified Arabic" w:hint="cs"/>
          <w:sz w:val="32"/>
          <w:szCs w:val="32"/>
          <w:rtl/>
          <w:lang w:val="fr-FR"/>
        </w:rPr>
        <w:t xml:space="preserve"> </w:t>
      </w:r>
      <w:r w:rsidRPr="00503526">
        <w:rPr>
          <w:rFonts w:ascii="Simplified Arabic" w:hAnsi="Simplified Arabic" w:cs="Simplified Arabic"/>
          <w:sz w:val="32"/>
          <w:szCs w:val="32"/>
          <w:rtl/>
          <w:lang w:val="fr-FR"/>
        </w:rPr>
        <w:t>غير قائم في اللغة بل في الواقع الخارجي</w:t>
      </w:r>
      <w:r>
        <w:rPr>
          <w:rFonts w:ascii="Simplified Arabic" w:hAnsi="Simplified Arabic" w:cs="Simplified Arabic"/>
          <w:sz w:val="32"/>
          <w:szCs w:val="32"/>
          <w:rtl/>
          <w:lang w:val="fr-FR"/>
        </w:rPr>
        <w:t>،</w:t>
      </w:r>
      <w:r w:rsidRPr="00503526">
        <w:rPr>
          <w:rFonts w:ascii="Simplified Arabic" w:hAnsi="Simplified Arabic" w:cs="Simplified Arabic"/>
          <w:sz w:val="32"/>
          <w:szCs w:val="32"/>
          <w:rtl/>
          <w:lang w:val="fr-FR"/>
        </w:rPr>
        <w:t xml:space="preserve"> لأن  المادة الفعلية التي تقدمها تراكيب اللغة ليست كافية لتقديم تفسيرات دقيقة للنص </w:t>
      </w:r>
      <w:r w:rsidRPr="00503526">
        <w:rPr>
          <w:rFonts w:ascii="Simplified Arabic" w:hAnsi="Simplified Arabic" w:cs="Simplified Arabic"/>
          <w:sz w:val="32"/>
          <w:szCs w:val="32"/>
          <w:vertAlign w:val="superscript"/>
          <w:rtl/>
          <w:lang w:val="fr-FR"/>
        </w:rPr>
        <w:t>(</w:t>
      </w:r>
      <w:r w:rsidRPr="00503526">
        <w:rPr>
          <w:rFonts w:ascii="Simplified Arabic" w:hAnsi="Simplified Arabic" w:cs="Simplified Arabic"/>
          <w:sz w:val="32"/>
          <w:szCs w:val="32"/>
          <w:vertAlign w:val="superscript"/>
          <w:rtl/>
          <w:lang w:val="fr-FR"/>
        </w:rPr>
        <w:endnoteReference w:id="6"/>
      </w:r>
      <w:r w:rsidRPr="00503526">
        <w:rPr>
          <w:rFonts w:ascii="Simplified Arabic" w:hAnsi="Simplified Arabic" w:cs="Simplified Arabic"/>
          <w:sz w:val="32"/>
          <w:szCs w:val="32"/>
          <w:vertAlign w:val="superscript"/>
          <w:rtl/>
          <w:lang w:val="fr-FR"/>
        </w:rPr>
        <w:t>)</w:t>
      </w:r>
      <w:r w:rsidRPr="00503526">
        <w:rPr>
          <w:rFonts w:ascii="Simplified Arabic" w:hAnsi="Simplified Arabic" w:cs="Simplified Arabic"/>
          <w:sz w:val="32"/>
          <w:szCs w:val="32"/>
          <w:rtl/>
          <w:lang w:val="fr-FR"/>
        </w:rPr>
        <w:t>.</w:t>
      </w:r>
    </w:p>
    <w:p w:rsidR="004759B5" w:rsidRPr="00503526" w:rsidRDefault="004759B5" w:rsidP="004759B5">
      <w:pPr>
        <w:spacing w:after="0"/>
        <w:jc w:val="both"/>
        <w:rPr>
          <w:rFonts w:ascii="Simplified Arabic" w:hAnsi="Simplified Arabic" w:cs="Simplified Arabic"/>
          <w:sz w:val="32"/>
          <w:szCs w:val="32"/>
          <w:rtl/>
          <w:lang w:val="fr-FR"/>
        </w:rPr>
      </w:pPr>
      <w:r w:rsidRPr="00503526">
        <w:rPr>
          <w:rFonts w:ascii="Simplified Arabic" w:hAnsi="Simplified Arabic" w:cs="Simplified Arabic"/>
          <w:sz w:val="32"/>
          <w:szCs w:val="32"/>
          <w:rtl/>
          <w:lang w:val="fr-FR"/>
        </w:rPr>
        <w:lastRenderedPageBreak/>
        <w:t xml:space="preserve">       يذهب منذر عيّاشي في هذا </w:t>
      </w:r>
      <w:r w:rsidRPr="00503526">
        <w:rPr>
          <w:rFonts w:ascii="Simplified Arabic" w:hAnsi="Simplified Arabic" w:cs="Simplified Arabic" w:hint="cs"/>
          <w:sz w:val="32"/>
          <w:szCs w:val="32"/>
          <w:rtl/>
          <w:lang w:val="fr-FR"/>
        </w:rPr>
        <w:t>الإطار إلى</w:t>
      </w:r>
      <w:r w:rsidRPr="00503526">
        <w:rPr>
          <w:rFonts w:ascii="Simplified Arabic" w:hAnsi="Simplified Arabic" w:cs="Simplified Arabic"/>
          <w:sz w:val="32"/>
          <w:szCs w:val="32"/>
          <w:rtl/>
          <w:lang w:val="fr-FR"/>
        </w:rPr>
        <w:t xml:space="preserve"> أن صعوبة تحديد النص راجعة إلى ذاتية </w:t>
      </w:r>
      <w:r w:rsidRPr="00503526">
        <w:rPr>
          <w:rFonts w:ascii="Simplified Arabic" w:hAnsi="Simplified Arabic" w:cs="Simplified Arabic" w:hint="cs"/>
          <w:sz w:val="32"/>
          <w:szCs w:val="32"/>
          <w:rtl/>
          <w:lang w:val="fr-FR"/>
        </w:rPr>
        <w:t>النص؛</w:t>
      </w:r>
      <w:r w:rsidRPr="00503526">
        <w:rPr>
          <w:rFonts w:ascii="Simplified Arabic" w:hAnsi="Simplified Arabic" w:cs="Simplified Arabic"/>
          <w:sz w:val="32"/>
          <w:szCs w:val="32"/>
          <w:rtl/>
          <w:lang w:val="fr-FR"/>
        </w:rPr>
        <w:t xml:space="preserve"> فالنص «دائمُ </w:t>
      </w:r>
      <w:r w:rsidRPr="00503526">
        <w:rPr>
          <w:rFonts w:ascii="Simplified Arabic" w:hAnsi="Simplified Arabic" w:cs="Simplified Arabic" w:hint="cs"/>
          <w:sz w:val="32"/>
          <w:szCs w:val="32"/>
          <w:rtl/>
          <w:lang w:val="fr-FR"/>
        </w:rPr>
        <w:t>الإنتاج؛</w:t>
      </w:r>
      <w:r w:rsidRPr="00503526">
        <w:rPr>
          <w:rFonts w:ascii="Simplified Arabic" w:hAnsi="Simplified Arabic" w:cs="Simplified Arabic"/>
          <w:sz w:val="32"/>
          <w:szCs w:val="32"/>
          <w:rtl/>
          <w:lang w:val="fr-FR"/>
        </w:rPr>
        <w:t xml:space="preserve"> لأنه مستحدثٌ</w:t>
      </w:r>
      <w:r>
        <w:rPr>
          <w:rFonts w:ascii="Simplified Arabic" w:hAnsi="Simplified Arabic" w:cs="Simplified Arabic"/>
          <w:sz w:val="32"/>
          <w:szCs w:val="32"/>
          <w:rtl/>
          <w:lang w:val="fr-FR"/>
        </w:rPr>
        <w:t>،</w:t>
      </w:r>
      <w:r w:rsidRPr="00503526">
        <w:rPr>
          <w:rFonts w:ascii="Simplified Arabic" w:hAnsi="Simplified Arabic" w:cs="Simplified Arabic"/>
          <w:sz w:val="32"/>
          <w:szCs w:val="32"/>
          <w:rtl/>
          <w:lang w:val="fr-FR"/>
        </w:rPr>
        <w:t xml:space="preserve"> ودائم </w:t>
      </w:r>
      <w:r w:rsidRPr="00503526">
        <w:rPr>
          <w:rFonts w:ascii="Simplified Arabic" w:hAnsi="Simplified Arabic" w:cs="Simplified Arabic" w:hint="cs"/>
          <w:sz w:val="32"/>
          <w:szCs w:val="32"/>
          <w:rtl/>
          <w:lang w:val="fr-FR"/>
        </w:rPr>
        <w:t>التخلف؛</w:t>
      </w:r>
      <w:r w:rsidRPr="00503526">
        <w:rPr>
          <w:rFonts w:ascii="Simplified Arabic" w:hAnsi="Simplified Arabic" w:cs="Simplified Arabic"/>
          <w:sz w:val="32"/>
          <w:szCs w:val="32"/>
          <w:rtl/>
          <w:lang w:val="fr-FR"/>
        </w:rPr>
        <w:t xml:space="preserve"> لأنه دائما في شأن ظهورا وبيانا ويستمر في </w:t>
      </w:r>
      <w:r w:rsidRPr="00503526">
        <w:rPr>
          <w:rFonts w:ascii="Simplified Arabic" w:hAnsi="Simplified Arabic" w:cs="Simplified Arabic" w:hint="cs"/>
          <w:sz w:val="32"/>
          <w:szCs w:val="32"/>
          <w:rtl/>
          <w:lang w:val="fr-FR"/>
        </w:rPr>
        <w:t>الصَّيرورة؛</w:t>
      </w:r>
      <w:r w:rsidRPr="00503526">
        <w:rPr>
          <w:rFonts w:ascii="Simplified Arabic" w:hAnsi="Simplified Arabic" w:cs="Simplified Arabic"/>
          <w:sz w:val="32"/>
          <w:szCs w:val="32"/>
          <w:rtl/>
          <w:lang w:val="fr-FR"/>
        </w:rPr>
        <w:t xml:space="preserve"> لأنه متحرك وقابل لكل زمان </w:t>
      </w:r>
      <w:r w:rsidRPr="00503526">
        <w:rPr>
          <w:rFonts w:ascii="Simplified Arabic" w:hAnsi="Simplified Arabic" w:cs="Simplified Arabic" w:hint="cs"/>
          <w:sz w:val="32"/>
          <w:szCs w:val="32"/>
          <w:rtl/>
          <w:lang w:val="fr-FR"/>
        </w:rPr>
        <w:t>ومكان؛</w:t>
      </w:r>
      <w:r w:rsidRPr="00503526">
        <w:rPr>
          <w:rFonts w:ascii="Simplified Arabic" w:hAnsi="Simplified Arabic" w:cs="Simplified Arabic"/>
          <w:sz w:val="32"/>
          <w:szCs w:val="32"/>
          <w:rtl/>
          <w:lang w:val="fr-FR"/>
        </w:rPr>
        <w:t xml:space="preserve"> لأن </w:t>
      </w:r>
      <w:r w:rsidRPr="00503526">
        <w:rPr>
          <w:rFonts w:ascii="Simplified Arabic" w:hAnsi="Simplified Arabic" w:cs="Simplified Arabic" w:hint="cs"/>
          <w:sz w:val="32"/>
          <w:szCs w:val="32"/>
          <w:rtl/>
          <w:lang w:val="fr-FR"/>
        </w:rPr>
        <w:t>فاعليته؛</w:t>
      </w:r>
      <w:r w:rsidRPr="00503526">
        <w:rPr>
          <w:rFonts w:ascii="Simplified Arabic" w:hAnsi="Simplified Arabic" w:cs="Simplified Arabic"/>
          <w:sz w:val="32"/>
          <w:szCs w:val="32"/>
          <w:rtl/>
          <w:lang w:val="fr-FR"/>
        </w:rPr>
        <w:t xml:space="preserve"> متولّدة من ذاتيته النصية</w:t>
      </w:r>
      <w:r>
        <w:rPr>
          <w:rFonts w:ascii="Simplified Arabic" w:hAnsi="Simplified Arabic" w:cs="Simplified Arabic"/>
          <w:sz w:val="32"/>
          <w:szCs w:val="32"/>
          <w:rtl/>
          <w:lang w:val="fr-FR"/>
        </w:rPr>
        <w:t>،</w:t>
      </w:r>
      <w:r w:rsidRPr="00503526">
        <w:rPr>
          <w:rFonts w:ascii="Simplified Arabic" w:hAnsi="Simplified Arabic" w:cs="Simplified Arabic"/>
          <w:sz w:val="32"/>
          <w:szCs w:val="32"/>
          <w:rtl/>
          <w:lang w:val="fr-FR"/>
        </w:rPr>
        <w:t xml:space="preserve"> </w:t>
      </w:r>
      <w:r w:rsidRPr="00503526">
        <w:rPr>
          <w:rFonts w:ascii="Simplified Arabic" w:hAnsi="Simplified Arabic" w:cs="Simplified Arabic" w:hint="cs"/>
          <w:sz w:val="32"/>
          <w:szCs w:val="32"/>
          <w:rtl/>
          <w:lang w:val="fr-FR"/>
        </w:rPr>
        <w:t>و</w:t>
      </w:r>
      <w:r>
        <w:rPr>
          <w:rFonts w:ascii="Simplified Arabic" w:hAnsi="Simplified Arabic" w:cs="Simplified Arabic" w:hint="cs"/>
          <w:sz w:val="32"/>
          <w:szCs w:val="32"/>
          <w:rtl/>
          <w:lang w:val="fr-FR"/>
        </w:rPr>
        <w:t>هو إذا</w:t>
      </w:r>
      <w:r w:rsidRPr="00503526">
        <w:rPr>
          <w:rFonts w:ascii="Simplified Arabic" w:hAnsi="Simplified Arabic" w:cs="Simplified Arabic"/>
          <w:sz w:val="32"/>
          <w:szCs w:val="32"/>
          <w:rtl/>
          <w:lang w:val="fr-FR"/>
        </w:rPr>
        <w:t xml:space="preserve"> كان كذلك فإنَّ وضعَ تعريفٍ له يعتبر تحديداً يلقي الصيرورة فيه</w:t>
      </w:r>
      <w:r>
        <w:rPr>
          <w:rFonts w:ascii="Simplified Arabic" w:hAnsi="Simplified Arabic" w:cs="Simplified Arabic"/>
          <w:sz w:val="32"/>
          <w:szCs w:val="32"/>
          <w:rtl/>
          <w:lang w:val="fr-FR"/>
        </w:rPr>
        <w:t>،</w:t>
      </w:r>
      <w:r w:rsidRPr="00503526">
        <w:rPr>
          <w:rFonts w:ascii="Simplified Arabic" w:hAnsi="Simplified Arabic" w:cs="Simplified Arabic"/>
          <w:sz w:val="32"/>
          <w:szCs w:val="32"/>
          <w:rtl/>
          <w:lang w:val="fr-FR"/>
        </w:rPr>
        <w:t xml:space="preserve"> ويعطل في النهاية فاعليته </w:t>
      </w:r>
      <w:r w:rsidRPr="00503526">
        <w:rPr>
          <w:rFonts w:ascii="Simplified Arabic" w:hAnsi="Simplified Arabic" w:cs="Simplified Arabic" w:hint="cs"/>
          <w:sz w:val="32"/>
          <w:szCs w:val="32"/>
          <w:rtl/>
          <w:lang w:val="fr-FR"/>
        </w:rPr>
        <w:t>النصية»</w:t>
      </w:r>
      <w:r w:rsidRPr="00503526">
        <w:rPr>
          <w:rFonts w:ascii="Simplified Arabic" w:hAnsi="Simplified Arabic" w:cs="Simplified Arabic" w:hint="cs"/>
          <w:sz w:val="32"/>
          <w:szCs w:val="32"/>
          <w:vertAlign w:val="superscript"/>
          <w:rtl/>
          <w:lang w:val="fr-FR"/>
        </w:rPr>
        <w:t xml:space="preserve"> </w:t>
      </w:r>
      <w:r w:rsidRPr="00503526">
        <w:rPr>
          <w:rFonts w:ascii="Simplified Arabic" w:hAnsi="Simplified Arabic" w:cs="Simplified Arabic"/>
          <w:sz w:val="32"/>
          <w:szCs w:val="32"/>
          <w:vertAlign w:val="superscript"/>
          <w:rtl/>
          <w:lang w:val="fr-FR"/>
        </w:rPr>
        <w:t>(</w:t>
      </w:r>
      <w:r w:rsidRPr="00503526">
        <w:rPr>
          <w:rFonts w:ascii="Simplified Arabic" w:hAnsi="Simplified Arabic" w:cs="Simplified Arabic"/>
          <w:sz w:val="32"/>
          <w:szCs w:val="32"/>
          <w:vertAlign w:val="superscript"/>
          <w:rtl/>
          <w:lang w:val="fr-FR"/>
        </w:rPr>
        <w:endnoteReference w:id="7"/>
      </w:r>
      <w:r w:rsidRPr="00503526">
        <w:rPr>
          <w:rFonts w:ascii="Simplified Arabic" w:hAnsi="Simplified Arabic" w:cs="Simplified Arabic"/>
          <w:sz w:val="32"/>
          <w:szCs w:val="32"/>
          <w:vertAlign w:val="superscript"/>
          <w:rtl/>
          <w:lang w:val="fr-FR"/>
        </w:rPr>
        <w:t>)</w:t>
      </w:r>
      <w:r w:rsidRPr="00503526">
        <w:rPr>
          <w:rFonts w:ascii="Simplified Arabic" w:hAnsi="Simplified Arabic" w:cs="Simplified Arabic"/>
          <w:sz w:val="32"/>
          <w:szCs w:val="32"/>
          <w:rtl/>
          <w:lang w:val="fr-FR"/>
        </w:rPr>
        <w:t>.</w:t>
      </w:r>
    </w:p>
    <w:p w:rsidR="004759B5" w:rsidRPr="00503526" w:rsidRDefault="004759B5" w:rsidP="004759B5">
      <w:pPr>
        <w:spacing w:after="0"/>
        <w:jc w:val="both"/>
        <w:rPr>
          <w:rFonts w:ascii="Simplified Arabic" w:hAnsi="Simplified Arabic" w:cs="Simplified Arabic"/>
          <w:sz w:val="32"/>
          <w:szCs w:val="32"/>
          <w:rtl/>
          <w:lang w:val="fr-FR"/>
        </w:rPr>
      </w:pPr>
      <w:r w:rsidRPr="00503526">
        <w:rPr>
          <w:rFonts w:ascii="Simplified Arabic" w:hAnsi="Simplified Arabic" w:cs="Simplified Arabic"/>
          <w:sz w:val="32"/>
          <w:szCs w:val="32"/>
          <w:rtl/>
          <w:lang w:val="fr-FR"/>
        </w:rPr>
        <w:t>ومن هذا المنطلق أفرزت الاتجاهات اللسانية المتباينة كماً هائلاً من التعريفات لهذا المصطلح</w:t>
      </w:r>
      <w:r>
        <w:rPr>
          <w:rFonts w:ascii="Simplified Arabic" w:hAnsi="Simplified Arabic" w:cs="Simplified Arabic"/>
          <w:sz w:val="32"/>
          <w:szCs w:val="32"/>
          <w:rtl/>
          <w:lang w:val="fr-FR"/>
        </w:rPr>
        <w:t>،</w:t>
      </w:r>
      <w:r w:rsidRPr="00503526">
        <w:rPr>
          <w:rFonts w:ascii="Simplified Arabic" w:hAnsi="Simplified Arabic" w:cs="Simplified Arabic"/>
          <w:sz w:val="32"/>
          <w:szCs w:val="32"/>
          <w:rtl/>
          <w:lang w:val="fr-FR"/>
        </w:rPr>
        <w:t xml:space="preserve"> جعلت الباحثين يصنفونها في تيارات </w:t>
      </w:r>
      <w:r w:rsidRPr="00503526">
        <w:rPr>
          <w:rFonts w:ascii="Simplified Arabic" w:hAnsi="Simplified Arabic" w:cs="Simplified Arabic" w:hint="cs"/>
          <w:sz w:val="32"/>
          <w:szCs w:val="32"/>
          <w:rtl/>
          <w:lang w:val="fr-FR"/>
        </w:rPr>
        <w:t>مختلفة وفق</w:t>
      </w:r>
      <w:r w:rsidRPr="00503526">
        <w:rPr>
          <w:rFonts w:ascii="Simplified Arabic" w:hAnsi="Simplified Arabic" w:cs="Simplified Arabic"/>
          <w:sz w:val="32"/>
          <w:szCs w:val="32"/>
          <w:rtl/>
          <w:lang w:val="fr-FR"/>
        </w:rPr>
        <w:t xml:space="preserve"> معايير </w:t>
      </w:r>
      <w:r w:rsidRPr="00503526">
        <w:rPr>
          <w:rFonts w:ascii="Simplified Arabic" w:hAnsi="Simplified Arabic" w:cs="Simplified Arabic" w:hint="cs"/>
          <w:sz w:val="32"/>
          <w:szCs w:val="32"/>
          <w:rtl/>
          <w:lang w:val="fr-FR"/>
        </w:rPr>
        <w:t>متعددة؛</w:t>
      </w:r>
      <w:r w:rsidRPr="00503526">
        <w:rPr>
          <w:rFonts w:ascii="Simplified Arabic" w:hAnsi="Simplified Arabic" w:cs="Simplified Arabic"/>
          <w:sz w:val="32"/>
          <w:szCs w:val="32"/>
          <w:rtl/>
          <w:lang w:val="fr-FR"/>
        </w:rPr>
        <w:t xml:space="preserve"> فمنهم من صنفها بحسب الاتجاهات النقدية التي </w:t>
      </w:r>
      <w:r w:rsidRPr="00503526">
        <w:rPr>
          <w:rFonts w:ascii="Simplified Arabic" w:hAnsi="Simplified Arabic" w:cs="Simplified Arabic" w:hint="cs"/>
          <w:sz w:val="32"/>
          <w:szCs w:val="32"/>
          <w:rtl/>
          <w:lang w:val="fr-FR"/>
        </w:rPr>
        <w:t>أفرزتها</w:t>
      </w:r>
      <w:r w:rsidRPr="00503526">
        <w:rPr>
          <w:rFonts w:ascii="Simplified Arabic" w:hAnsi="Simplified Arabic" w:cs="Simplified Arabic" w:hint="cs"/>
          <w:sz w:val="32"/>
          <w:szCs w:val="32"/>
          <w:vertAlign w:val="superscript"/>
          <w:rtl/>
          <w:lang w:val="fr-FR"/>
        </w:rPr>
        <w:t xml:space="preserve"> </w:t>
      </w:r>
      <w:r w:rsidRPr="00503526">
        <w:rPr>
          <w:rFonts w:ascii="Simplified Arabic" w:hAnsi="Simplified Arabic" w:cs="Simplified Arabic"/>
          <w:sz w:val="32"/>
          <w:szCs w:val="32"/>
          <w:vertAlign w:val="superscript"/>
          <w:rtl/>
          <w:lang w:val="fr-FR"/>
        </w:rPr>
        <w:t>(</w:t>
      </w:r>
      <w:r w:rsidRPr="00503526">
        <w:rPr>
          <w:rFonts w:ascii="Simplified Arabic" w:hAnsi="Simplified Arabic" w:cs="Simplified Arabic"/>
          <w:sz w:val="32"/>
          <w:szCs w:val="32"/>
          <w:vertAlign w:val="superscript"/>
          <w:rtl/>
          <w:lang w:val="fr-FR"/>
        </w:rPr>
        <w:endnoteReference w:id="8"/>
      </w:r>
      <w:r w:rsidRPr="00503526">
        <w:rPr>
          <w:rFonts w:ascii="Simplified Arabic" w:hAnsi="Simplified Arabic" w:cs="Simplified Arabic"/>
          <w:sz w:val="32"/>
          <w:szCs w:val="32"/>
          <w:vertAlign w:val="superscript"/>
          <w:rtl/>
          <w:lang w:val="fr-FR"/>
        </w:rPr>
        <w:t>)</w:t>
      </w:r>
      <w:r w:rsidRPr="00503526">
        <w:rPr>
          <w:rFonts w:ascii="Simplified Arabic" w:hAnsi="Simplified Arabic" w:cs="Simplified Arabic"/>
          <w:sz w:val="32"/>
          <w:szCs w:val="32"/>
          <w:rtl/>
          <w:lang w:val="fr-FR"/>
        </w:rPr>
        <w:t>، ومنهم مَنْ صنفها بحسب صلتها بالبنى النصية والسياقات النصية</w:t>
      </w:r>
      <w:r w:rsidRPr="00503526">
        <w:rPr>
          <w:rFonts w:ascii="Simplified Arabic" w:hAnsi="Simplified Arabic" w:cs="Simplified Arabic"/>
          <w:sz w:val="32"/>
          <w:szCs w:val="32"/>
          <w:vertAlign w:val="superscript"/>
          <w:rtl/>
          <w:lang w:val="fr-FR"/>
        </w:rPr>
        <w:endnoteReference w:id="9"/>
      </w:r>
      <w:r w:rsidRPr="00503526">
        <w:rPr>
          <w:rFonts w:ascii="Simplified Arabic" w:hAnsi="Simplified Arabic" w:cs="Simplified Arabic"/>
          <w:sz w:val="32"/>
          <w:szCs w:val="32"/>
          <w:rtl/>
          <w:lang w:val="fr-FR"/>
        </w:rPr>
        <w:t xml:space="preserve"> ومنهم مَنْ صنفها بحسب صلتها </w:t>
      </w:r>
      <w:r w:rsidRPr="00503526">
        <w:rPr>
          <w:rFonts w:ascii="Simplified Arabic" w:hAnsi="Simplified Arabic" w:cs="Simplified Arabic" w:hint="cs"/>
          <w:sz w:val="32"/>
          <w:szCs w:val="32"/>
          <w:rtl/>
          <w:lang w:val="fr-FR"/>
        </w:rPr>
        <w:t>بالجملة</w:t>
      </w:r>
      <w:r w:rsidRPr="00503526">
        <w:rPr>
          <w:rFonts w:ascii="Simplified Arabic" w:hAnsi="Simplified Arabic" w:cs="Simplified Arabic" w:hint="cs"/>
          <w:sz w:val="32"/>
          <w:szCs w:val="32"/>
          <w:vertAlign w:val="superscript"/>
          <w:rtl/>
          <w:lang w:val="fr-FR"/>
        </w:rPr>
        <w:t xml:space="preserve"> </w:t>
      </w:r>
      <w:r w:rsidRPr="00503526">
        <w:rPr>
          <w:rFonts w:ascii="Simplified Arabic" w:hAnsi="Simplified Arabic" w:cs="Simplified Arabic"/>
          <w:sz w:val="32"/>
          <w:szCs w:val="32"/>
          <w:vertAlign w:val="superscript"/>
          <w:rtl/>
          <w:lang w:val="fr-FR"/>
        </w:rPr>
        <w:t>(</w:t>
      </w:r>
      <w:r w:rsidRPr="00503526">
        <w:rPr>
          <w:rFonts w:ascii="Simplified Arabic" w:hAnsi="Simplified Arabic" w:cs="Simplified Arabic"/>
          <w:sz w:val="32"/>
          <w:szCs w:val="32"/>
          <w:vertAlign w:val="superscript"/>
          <w:rtl/>
          <w:lang w:val="fr-FR"/>
        </w:rPr>
        <w:endnoteReference w:id="10"/>
      </w:r>
      <w:r w:rsidRPr="00503526">
        <w:rPr>
          <w:rFonts w:ascii="Simplified Arabic" w:hAnsi="Simplified Arabic" w:cs="Simplified Arabic"/>
          <w:sz w:val="32"/>
          <w:szCs w:val="32"/>
          <w:vertAlign w:val="superscript"/>
          <w:rtl/>
          <w:lang w:val="fr-FR"/>
        </w:rPr>
        <w:t>)</w:t>
      </w:r>
      <w:r>
        <w:rPr>
          <w:rFonts w:ascii="Simplified Arabic" w:hAnsi="Simplified Arabic" w:cs="Simplified Arabic"/>
          <w:sz w:val="32"/>
          <w:szCs w:val="32"/>
          <w:rtl/>
          <w:lang w:val="fr-FR"/>
        </w:rPr>
        <w:t>،</w:t>
      </w:r>
      <w:r w:rsidRPr="00503526">
        <w:rPr>
          <w:rFonts w:ascii="Simplified Arabic" w:hAnsi="Simplified Arabic" w:cs="Simplified Arabic"/>
          <w:sz w:val="32"/>
          <w:szCs w:val="32"/>
          <w:rtl/>
          <w:lang w:val="fr-FR"/>
        </w:rPr>
        <w:t xml:space="preserve"> ومنهم مَنْ صنفها بحسب اتجاهات أصحابها </w:t>
      </w:r>
      <w:proofErr w:type="spellStart"/>
      <w:r w:rsidRPr="00503526">
        <w:rPr>
          <w:rFonts w:ascii="Simplified Arabic" w:hAnsi="Simplified Arabic" w:cs="Simplified Arabic"/>
          <w:sz w:val="32"/>
          <w:szCs w:val="32"/>
          <w:rtl/>
          <w:lang w:val="fr-FR"/>
        </w:rPr>
        <w:t>ومنطلقاتهم</w:t>
      </w:r>
      <w:proofErr w:type="spellEnd"/>
      <w:r w:rsidRPr="00503526">
        <w:rPr>
          <w:rFonts w:ascii="Simplified Arabic" w:hAnsi="Simplified Arabic" w:cs="Simplified Arabic"/>
          <w:sz w:val="32"/>
          <w:szCs w:val="32"/>
          <w:rtl/>
          <w:lang w:val="fr-FR"/>
        </w:rPr>
        <w:t xml:space="preserve"> </w:t>
      </w:r>
      <w:r w:rsidRPr="00503526">
        <w:rPr>
          <w:rFonts w:ascii="Simplified Arabic" w:hAnsi="Simplified Arabic" w:cs="Simplified Arabic" w:hint="cs"/>
          <w:sz w:val="32"/>
          <w:szCs w:val="32"/>
          <w:rtl/>
          <w:lang w:val="fr-FR"/>
        </w:rPr>
        <w:t>الفكرية.</w:t>
      </w:r>
      <w:r w:rsidRPr="00503526">
        <w:rPr>
          <w:rFonts w:ascii="Simplified Arabic" w:hAnsi="Simplified Arabic" w:cs="Simplified Arabic" w:hint="cs"/>
          <w:sz w:val="32"/>
          <w:szCs w:val="32"/>
          <w:vertAlign w:val="superscript"/>
          <w:rtl/>
          <w:lang w:val="fr-FR"/>
        </w:rPr>
        <w:t xml:space="preserve"> </w:t>
      </w:r>
      <w:r w:rsidRPr="00503526">
        <w:rPr>
          <w:rFonts w:ascii="Simplified Arabic" w:hAnsi="Simplified Arabic" w:cs="Simplified Arabic"/>
          <w:sz w:val="32"/>
          <w:szCs w:val="32"/>
          <w:vertAlign w:val="superscript"/>
          <w:rtl/>
          <w:lang w:val="fr-FR"/>
        </w:rPr>
        <w:t xml:space="preserve">( </w:t>
      </w:r>
      <w:r w:rsidRPr="00503526">
        <w:rPr>
          <w:rFonts w:ascii="Simplified Arabic" w:hAnsi="Simplified Arabic" w:cs="Simplified Arabic"/>
          <w:sz w:val="32"/>
          <w:szCs w:val="32"/>
          <w:vertAlign w:val="superscript"/>
          <w:rtl/>
          <w:lang w:val="fr-FR"/>
        </w:rPr>
        <w:endnoteReference w:id="11"/>
      </w:r>
      <w:r w:rsidRPr="00503526">
        <w:rPr>
          <w:rFonts w:ascii="Simplified Arabic" w:hAnsi="Simplified Arabic" w:cs="Simplified Arabic"/>
          <w:sz w:val="32"/>
          <w:szCs w:val="32"/>
          <w:vertAlign w:val="superscript"/>
          <w:rtl/>
          <w:lang w:val="fr-FR"/>
        </w:rPr>
        <w:t>)</w:t>
      </w:r>
    </w:p>
    <w:p w:rsidR="004759B5" w:rsidRPr="00503526" w:rsidRDefault="004759B5" w:rsidP="004759B5">
      <w:pPr>
        <w:spacing w:after="0"/>
        <w:jc w:val="both"/>
        <w:rPr>
          <w:rFonts w:ascii="Simplified Arabic" w:hAnsi="Simplified Arabic" w:cs="Simplified Arabic"/>
          <w:sz w:val="32"/>
          <w:szCs w:val="32"/>
          <w:rtl/>
          <w:lang w:val="fr-FR"/>
        </w:rPr>
      </w:pPr>
      <w:r w:rsidRPr="00503526">
        <w:rPr>
          <w:rFonts w:ascii="Simplified Arabic" w:hAnsi="Simplified Arabic" w:cs="Simplified Arabic"/>
          <w:sz w:val="32"/>
          <w:szCs w:val="32"/>
          <w:rtl/>
          <w:lang w:val="fr-FR"/>
        </w:rPr>
        <w:t xml:space="preserve">     وأفضل تصنيفات تعريفات النص ه</w:t>
      </w:r>
      <w:r>
        <w:rPr>
          <w:rFonts w:ascii="Simplified Arabic" w:hAnsi="Simplified Arabic" w:cs="Simplified Arabic"/>
          <w:sz w:val="32"/>
          <w:szCs w:val="32"/>
          <w:rtl/>
          <w:lang w:val="fr-FR"/>
        </w:rPr>
        <w:t>و</w:t>
      </w:r>
      <w:r>
        <w:rPr>
          <w:rFonts w:ascii="Simplified Arabic" w:hAnsi="Simplified Arabic" w:cs="Simplified Arabic" w:hint="cs"/>
          <w:sz w:val="32"/>
          <w:szCs w:val="32"/>
          <w:rtl/>
          <w:lang w:val="fr-FR"/>
        </w:rPr>
        <w:t xml:space="preserve"> </w:t>
      </w:r>
      <w:r w:rsidRPr="00503526">
        <w:rPr>
          <w:rFonts w:ascii="Simplified Arabic" w:hAnsi="Simplified Arabic" w:cs="Simplified Arabic"/>
          <w:sz w:val="32"/>
          <w:szCs w:val="32"/>
          <w:rtl/>
          <w:lang w:val="fr-FR"/>
        </w:rPr>
        <w:t xml:space="preserve">تصنيفها على وفق التركيب </w:t>
      </w:r>
      <w:r w:rsidRPr="00503526">
        <w:rPr>
          <w:rFonts w:ascii="Simplified Arabic" w:hAnsi="Simplified Arabic" w:cs="Simplified Arabic" w:hint="cs"/>
          <w:sz w:val="32"/>
          <w:szCs w:val="32"/>
          <w:rtl/>
          <w:lang w:val="fr-FR"/>
        </w:rPr>
        <w:t>والدلالة؛</w:t>
      </w:r>
      <w:r w:rsidRPr="00503526">
        <w:rPr>
          <w:rFonts w:ascii="Simplified Arabic" w:hAnsi="Simplified Arabic" w:cs="Simplified Arabic"/>
          <w:sz w:val="32"/>
          <w:szCs w:val="32"/>
          <w:rtl/>
          <w:lang w:val="fr-FR"/>
        </w:rPr>
        <w:t xml:space="preserve"> لأنَّ هذا التصنيف يمنع إغفال أيّ اتجاه تناول النصَّ في دراسته سواءً البنيويّ أم التوليديّ التحويليّ</w:t>
      </w:r>
      <w:r>
        <w:rPr>
          <w:rFonts w:ascii="Simplified Arabic" w:hAnsi="Simplified Arabic" w:cs="Simplified Arabic"/>
          <w:sz w:val="32"/>
          <w:szCs w:val="32"/>
          <w:rtl/>
          <w:lang w:val="fr-FR"/>
        </w:rPr>
        <w:t>،</w:t>
      </w:r>
      <w:r w:rsidRPr="00503526">
        <w:rPr>
          <w:rFonts w:ascii="Simplified Arabic" w:hAnsi="Simplified Arabic" w:cs="Simplified Arabic"/>
          <w:sz w:val="32"/>
          <w:szCs w:val="32"/>
          <w:rtl/>
          <w:lang w:val="fr-FR"/>
        </w:rPr>
        <w:t xml:space="preserve"> أم النصيّ</w:t>
      </w:r>
      <w:r>
        <w:rPr>
          <w:rFonts w:ascii="Simplified Arabic" w:hAnsi="Simplified Arabic" w:cs="Simplified Arabic"/>
          <w:sz w:val="32"/>
          <w:szCs w:val="32"/>
          <w:rtl/>
          <w:lang w:val="fr-FR"/>
        </w:rPr>
        <w:t>،</w:t>
      </w:r>
      <w:r w:rsidRPr="00503526">
        <w:rPr>
          <w:rFonts w:ascii="Simplified Arabic" w:hAnsi="Simplified Arabic" w:cs="Simplified Arabic"/>
          <w:sz w:val="32"/>
          <w:szCs w:val="32"/>
          <w:rtl/>
          <w:lang w:val="fr-FR"/>
        </w:rPr>
        <w:t xml:space="preserve"> أم </w:t>
      </w:r>
      <w:r w:rsidRPr="00503526">
        <w:rPr>
          <w:rFonts w:ascii="Simplified Arabic" w:hAnsi="Simplified Arabic" w:cs="Simplified Arabic" w:hint="cs"/>
          <w:sz w:val="32"/>
          <w:szCs w:val="32"/>
          <w:rtl/>
          <w:lang w:val="fr-FR"/>
        </w:rPr>
        <w:t>السيميائيّ؛</w:t>
      </w:r>
      <w:r w:rsidRPr="00503526">
        <w:rPr>
          <w:rFonts w:ascii="Simplified Arabic" w:hAnsi="Simplified Arabic" w:cs="Simplified Arabic"/>
          <w:sz w:val="32"/>
          <w:szCs w:val="32"/>
          <w:rtl/>
          <w:lang w:val="fr-FR"/>
        </w:rPr>
        <w:t xml:space="preserve"> كما أنهُ سيكشف رؤية مُعرفِ </w:t>
      </w:r>
      <w:r w:rsidRPr="00503526">
        <w:rPr>
          <w:rFonts w:ascii="Simplified Arabic" w:hAnsi="Simplified Arabic" w:cs="Simplified Arabic" w:hint="cs"/>
          <w:sz w:val="32"/>
          <w:szCs w:val="32"/>
          <w:rtl/>
          <w:lang w:val="fr-FR"/>
        </w:rPr>
        <w:t>النصِّ.</w:t>
      </w:r>
      <w:r w:rsidRPr="00503526">
        <w:rPr>
          <w:rFonts w:ascii="Simplified Arabic" w:hAnsi="Simplified Arabic" w:cs="Simplified Arabic"/>
          <w:sz w:val="32"/>
          <w:szCs w:val="32"/>
          <w:rtl/>
          <w:lang w:val="fr-FR"/>
        </w:rPr>
        <w:t xml:space="preserve"> </w:t>
      </w:r>
    </w:p>
    <w:p w:rsidR="004759B5" w:rsidRPr="00503526" w:rsidRDefault="004759B5" w:rsidP="004759B5">
      <w:pPr>
        <w:spacing w:after="0"/>
        <w:jc w:val="both"/>
        <w:rPr>
          <w:rFonts w:ascii="Simplified Arabic" w:hAnsi="Simplified Arabic" w:cs="Simplified Arabic"/>
          <w:b/>
          <w:bCs/>
          <w:sz w:val="32"/>
          <w:szCs w:val="32"/>
          <w:rtl/>
          <w:lang w:val="fr-FR"/>
        </w:rPr>
      </w:pPr>
      <w:r>
        <w:rPr>
          <w:rFonts w:ascii="Simplified Arabic" w:hAnsi="Simplified Arabic" w:cs="Simplified Arabic" w:hint="cs"/>
          <w:b/>
          <w:bCs/>
          <w:sz w:val="32"/>
          <w:szCs w:val="32"/>
          <w:rtl/>
          <w:lang w:val="fr-FR"/>
        </w:rPr>
        <w:t>1-1-</w:t>
      </w:r>
      <w:r w:rsidRPr="00503526">
        <w:rPr>
          <w:rFonts w:ascii="Simplified Arabic" w:hAnsi="Simplified Arabic" w:cs="Simplified Arabic" w:hint="cs"/>
          <w:b/>
          <w:bCs/>
          <w:sz w:val="32"/>
          <w:szCs w:val="32"/>
          <w:rtl/>
          <w:lang w:val="fr-FR"/>
        </w:rPr>
        <w:t>التعريفات</w:t>
      </w:r>
      <w:r w:rsidRPr="00503526">
        <w:rPr>
          <w:rFonts w:ascii="Simplified Arabic" w:hAnsi="Simplified Arabic" w:cs="Simplified Arabic"/>
          <w:b/>
          <w:bCs/>
          <w:sz w:val="32"/>
          <w:szCs w:val="32"/>
          <w:rtl/>
          <w:lang w:val="fr-FR"/>
        </w:rPr>
        <w:t xml:space="preserve"> التي اعتنت بتركيب </w:t>
      </w:r>
      <w:r w:rsidRPr="00503526">
        <w:rPr>
          <w:rFonts w:ascii="Simplified Arabic" w:hAnsi="Simplified Arabic" w:cs="Simplified Arabic" w:hint="cs"/>
          <w:b/>
          <w:bCs/>
          <w:sz w:val="32"/>
          <w:szCs w:val="32"/>
          <w:rtl/>
          <w:lang w:val="fr-FR"/>
        </w:rPr>
        <w:t>النصِّ:</w:t>
      </w:r>
    </w:p>
    <w:p w:rsidR="004759B5" w:rsidRPr="00503526" w:rsidRDefault="004759B5" w:rsidP="004759B5">
      <w:pPr>
        <w:spacing w:after="0"/>
        <w:jc w:val="both"/>
        <w:rPr>
          <w:rFonts w:ascii="Simplified Arabic" w:hAnsi="Simplified Arabic" w:cs="Simplified Arabic"/>
          <w:sz w:val="32"/>
          <w:szCs w:val="32"/>
          <w:rtl/>
          <w:lang w:val="fr-FR"/>
        </w:rPr>
      </w:pPr>
      <w:r w:rsidRPr="00503526">
        <w:rPr>
          <w:rFonts w:ascii="Simplified Arabic" w:hAnsi="Simplified Arabic" w:cs="Simplified Arabic"/>
          <w:sz w:val="32"/>
          <w:szCs w:val="32"/>
          <w:rtl/>
          <w:lang w:val="fr-FR"/>
        </w:rPr>
        <w:t xml:space="preserve">ففي الدراسات </w:t>
      </w:r>
      <w:r w:rsidRPr="00503526">
        <w:rPr>
          <w:rFonts w:ascii="Simplified Arabic" w:hAnsi="Simplified Arabic" w:cs="Simplified Arabic" w:hint="cs"/>
          <w:sz w:val="32"/>
          <w:szCs w:val="32"/>
          <w:rtl/>
          <w:lang w:val="fr-FR"/>
        </w:rPr>
        <w:t>الغربية يشير</w:t>
      </w:r>
      <w:r w:rsidRPr="00503526">
        <w:rPr>
          <w:rFonts w:ascii="Simplified Arabic" w:hAnsi="Simplified Arabic" w:cs="Simplified Arabic"/>
          <w:sz w:val="32"/>
          <w:szCs w:val="32"/>
          <w:rtl/>
          <w:lang w:val="fr-FR"/>
        </w:rPr>
        <w:t xml:space="preserve"> </w:t>
      </w:r>
      <w:r w:rsidRPr="00DD5D91">
        <w:rPr>
          <w:rFonts w:ascii="Simplified Arabic" w:hAnsi="Simplified Arabic" w:cs="Simplified Arabic"/>
          <w:b/>
          <w:bCs/>
          <w:sz w:val="32"/>
          <w:szCs w:val="32"/>
          <w:rtl/>
          <w:lang w:val="fr-FR"/>
        </w:rPr>
        <w:t xml:space="preserve">رولان بارت </w:t>
      </w:r>
      <w:r w:rsidRPr="00DD5D91">
        <w:rPr>
          <w:rFonts w:ascii="Simplified Arabic" w:hAnsi="Simplified Arabic" w:cs="Simplified Arabic"/>
          <w:b/>
          <w:bCs/>
          <w:sz w:val="32"/>
          <w:szCs w:val="32"/>
          <w:lang w:val="fr-FR"/>
        </w:rPr>
        <w:t>R. Barthes</w:t>
      </w:r>
      <w:r w:rsidRPr="00503526">
        <w:rPr>
          <w:rFonts w:ascii="Simplified Arabic" w:hAnsi="Simplified Arabic" w:cs="Simplified Arabic"/>
          <w:sz w:val="32"/>
          <w:szCs w:val="32"/>
          <w:rtl/>
          <w:lang w:val="fr-FR"/>
        </w:rPr>
        <w:t xml:space="preserve"> إلى أنَّ النصَّ ه</w:t>
      </w:r>
      <w:r>
        <w:rPr>
          <w:rFonts w:ascii="Simplified Arabic" w:hAnsi="Simplified Arabic" w:cs="Simplified Arabic"/>
          <w:sz w:val="32"/>
          <w:szCs w:val="32"/>
          <w:rtl/>
          <w:lang w:val="fr-FR"/>
        </w:rPr>
        <w:t>و</w:t>
      </w:r>
      <w:r>
        <w:rPr>
          <w:rFonts w:ascii="Simplified Arabic" w:hAnsi="Simplified Arabic" w:cs="Simplified Arabic" w:hint="cs"/>
          <w:sz w:val="32"/>
          <w:szCs w:val="32"/>
          <w:rtl/>
          <w:lang w:val="fr-FR"/>
        </w:rPr>
        <w:t xml:space="preserve"> </w:t>
      </w:r>
      <w:r w:rsidRPr="00503526">
        <w:rPr>
          <w:rFonts w:ascii="Simplified Arabic" w:hAnsi="Simplified Arabic" w:cs="Simplified Arabic"/>
          <w:sz w:val="32"/>
          <w:szCs w:val="32"/>
          <w:rtl/>
          <w:lang w:val="fr-FR"/>
        </w:rPr>
        <w:t xml:space="preserve">جسم مُدرك بالحاسة البصريَّة، </w:t>
      </w:r>
      <w:r w:rsidRPr="00503526">
        <w:rPr>
          <w:rFonts w:ascii="Simplified Arabic" w:hAnsi="Simplified Arabic" w:cs="Simplified Arabic" w:hint="cs"/>
          <w:sz w:val="32"/>
          <w:szCs w:val="32"/>
          <w:rtl/>
          <w:lang w:val="fr-FR"/>
        </w:rPr>
        <w:t>و</w:t>
      </w:r>
      <w:r>
        <w:rPr>
          <w:rFonts w:ascii="Simplified Arabic" w:hAnsi="Simplified Arabic" w:cs="Simplified Arabic" w:hint="cs"/>
          <w:sz w:val="32"/>
          <w:szCs w:val="32"/>
          <w:rtl/>
          <w:lang w:val="fr-FR"/>
        </w:rPr>
        <w:t>هو يرتبط</w:t>
      </w:r>
      <w:r w:rsidRPr="00503526">
        <w:rPr>
          <w:rFonts w:ascii="Simplified Arabic" w:hAnsi="Simplified Arabic" w:cs="Simplified Arabic"/>
          <w:sz w:val="32"/>
          <w:szCs w:val="32"/>
          <w:rtl/>
          <w:lang w:val="fr-FR"/>
        </w:rPr>
        <w:t xml:space="preserve"> بالكتابة</w:t>
      </w:r>
      <w:r>
        <w:rPr>
          <w:rFonts w:ascii="Simplified Arabic" w:hAnsi="Simplified Arabic" w:cs="Simplified Arabic"/>
          <w:sz w:val="32"/>
          <w:szCs w:val="32"/>
          <w:rtl/>
          <w:lang w:val="fr-FR"/>
        </w:rPr>
        <w:t>،</w:t>
      </w:r>
      <w:r w:rsidRPr="00503526">
        <w:rPr>
          <w:rFonts w:ascii="Simplified Arabic" w:hAnsi="Simplified Arabic" w:cs="Simplified Arabic"/>
          <w:sz w:val="32"/>
          <w:szCs w:val="32"/>
          <w:rtl/>
          <w:lang w:val="fr-FR"/>
        </w:rPr>
        <w:t xml:space="preserve"> أي برسم الحروف. </w:t>
      </w:r>
      <w:r w:rsidRPr="00503526">
        <w:rPr>
          <w:rFonts w:ascii="Simplified Arabic" w:hAnsi="Simplified Arabic" w:cs="Simplified Arabic" w:hint="cs"/>
          <w:sz w:val="32"/>
          <w:szCs w:val="32"/>
          <w:rtl/>
          <w:lang w:val="fr-FR"/>
        </w:rPr>
        <w:t>و</w:t>
      </w:r>
      <w:r>
        <w:rPr>
          <w:rFonts w:ascii="Simplified Arabic" w:hAnsi="Simplified Arabic" w:cs="Simplified Arabic" w:hint="cs"/>
          <w:sz w:val="32"/>
          <w:szCs w:val="32"/>
          <w:rtl/>
          <w:lang w:val="fr-FR"/>
        </w:rPr>
        <w:t>لو أنه</w:t>
      </w:r>
      <w:r w:rsidRPr="00503526">
        <w:rPr>
          <w:rFonts w:ascii="Simplified Arabic" w:hAnsi="Simplified Arabic" w:cs="Simplified Arabic"/>
          <w:sz w:val="32"/>
          <w:szCs w:val="32"/>
          <w:rtl/>
          <w:lang w:val="fr-FR"/>
        </w:rPr>
        <w:t xml:space="preserve"> يبقى تخطيطاً فه</w:t>
      </w:r>
      <w:r>
        <w:rPr>
          <w:rFonts w:ascii="Simplified Arabic" w:hAnsi="Simplified Arabic" w:cs="Simplified Arabic"/>
          <w:sz w:val="32"/>
          <w:szCs w:val="32"/>
          <w:rtl/>
          <w:lang w:val="fr-FR"/>
        </w:rPr>
        <w:t>و</w:t>
      </w:r>
      <w:r>
        <w:rPr>
          <w:rFonts w:ascii="Simplified Arabic" w:hAnsi="Simplified Arabic" w:cs="Simplified Arabic" w:hint="cs"/>
          <w:sz w:val="32"/>
          <w:szCs w:val="32"/>
          <w:rtl/>
          <w:lang w:val="fr-FR"/>
        </w:rPr>
        <w:t xml:space="preserve"> </w:t>
      </w:r>
      <w:r w:rsidRPr="00503526">
        <w:rPr>
          <w:rFonts w:ascii="Simplified Arabic" w:hAnsi="Simplified Arabic" w:cs="Simplified Arabic"/>
          <w:sz w:val="32"/>
          <w:szCs w:val="32"/>
          <w:rtl/>
          <w:lang w:val="fr-FR"/>
        </w:rPr>
        <w:t xml:space="preserve">إيحاء بالكلام وتشابك </w:t>
      </w:r>
      <w:r w:rsidRPr="00503526">
        <w:rPr>
          <w:rFonts w:ascii="Simplified Arabic" w:hAnsi="Simplified Arabic" w:cs="Simplified Arabic" w:hint="cs"/>
          <w:sz w:val="32"/>
          <w:szCs w:val="32"/>
          <w:rtl/>
          <w:lang w:val="fr-FR"/>
        </w:rPr>
        <w:t>النسيج</w:t>
      </w:r>
      <w:r w:rsidRPr="00503526">
        <w:rPr>
          <w:rFonts w:ascii="Simplified Arabic" w:hAnsi="Simplified Arabic" w:cs="Simplified Arabic" w:hint="cs"/>
          <w:sz w:val="32"/>
          <w:szCs w:val="32"/>
          <w:vertAlign w:val="superscript"/>
          <w:rtl/>
          <w:lang w:val="fr-FR"/>
        </w:rPr>
        <w:t xml:space="preserve"> </w:t>
      </w:r>
      <w:r w:rsidRPr="00503526">
        <w:rPr>
          <w:rFonts w:ascii="Simplified Arabic" w:hAnsi="Simplified Arabic" w:cs="Simplified Arabic"/>
          <w:sz w:val="32"/>
          <w:szCs w:val="32"/>
          <w:vertAlign w:val="superscript"/>
          <w:rtl/>
          <w:lang w:val="fr-FR"/>
        </w:rPr>
        <w:t>(</w:t>
      </w:r>
      <w:r w:rsidRPr="00503526">
        <w:rPr>
          <w:rFonts w:ascii="Simplified Arabic" w:hAnsi="Simplified Arabic" w:cs="Simplified Arabic"/>
          <w:sz w:val="32"/>
          <w:szCs w:val="32"/>
          <w:vertAlign w:val="superscript"/>
          <w:rtl/>
          <w:lang w:val="fr-FR"/>
        </w:rPr>
        <w:endnoteReference w:id="12"/>
      </w:r>
      <w:r w:rsidRPr="00503526">
        <w:rPr>
          <w:rFonts w:ascii="Simplified Arabic" w:hAnsi="Simplified Arabic" w:cs="Simplified Arabic"/>
          <w:sz w:val="32"/>
          <w:szCs w:val="32"/>
          <w:vertAlign w:val="superscript"/>
          <w:rtl/>
          <w:lang w:val="fr-FR"/>
        </w:rPr>
        <w:t>)</w:t>
      </w:r>
      <w:r w:rsidRPr="00503526">
        <w:rPr>
          <w:rFonts w:ascii="Simplified Arabic" w:hAnsi="Simplified Arabic" w:cs="Simplified Arabic"/>
          <w:sz w:val="32"/>
          <w:szCs w:val="32"/>
          <w:rtl/>
          <w:lang w:val="fr-FR"/>
        </w:rPr>
        <w:t xml:space="preserve">، والكتابة هي السمة الأساسيَّة للنصِّ </w:t>
      </w:r>
      <w:r w:rsidRPr="00503526">
        <w:rPr>
          <w:rFonts w:ascii="Simplified Arabic" w:hAnsi="Simplified Arabic" w:cs="Simplified Arabic" w:hint="cs"/>
          <w:sz w:val="32"/>
          <w:szCs w:val="32"/>
          <w:rtl/>
          <w:lang w:val="fr-FR"/>
        </w:rPr>
        <w:t>عنده؛</w:t>
      </w:r>
      <w:r w:rsidRPr="00503526">
        <w:rPr>
          <w:rFonts w:ascii="Simplified Arabic" w:hAnsi="Simplified Arabic" w:cs="Simplified Arabic"/>
          <w:sz w:val="32"/>
          <w:szCs w:val="32"/>
          <w:rtl/>
          <w:lang w:val="fr-FR"/>
        </w:rPr>
        <w:t xml:space="preserve"> فالكتابة ضمانة للشيء المكتوب</w:t>
      </w:r>
      <w:r>
        <w:rPr>
          <w:rFonts w:ascii="Simplified Arabic" w:hAnsi="Simplified Arabic" w:cs="Simplified Arabic"/>
          <w:sz w:val="32"/>
          <w:szCs w:val="32"/>
          <w:rtl/>
          <w:lang w:val="fr-FR"/>
        </w:rPr>
        <w:t>،</w:t>
      </w:r>
      <w:r w:rsidRPr="00503526">
        <w:rPr>
          <w:rFonts w:ascii="Simplified Arabic" w:hAnsi="Simplified Arabic" w:cs="Simplified Arabic"/>
          <w:sz w:val="32"/>
          <w:szCs w:val="32"/>
          <w:rtl/>
          <w:lang w:val="fr-FR"/>
        </w:rPr>
        <w:t xml:space="preserve"> وصيانة </w:t>
      </w:r>
      <w:r w:rsidRPr="00503526">
        <w:rPr>
          <w:rFonts w:ascii="Simplified Arabic" w:hAnsi="Simplified Arabic" w:cs="Simplified Arabic" w:hint="cs"/>
          <w:sz w:val="32"/>
          <w:szCs w:val="32"/>
          <w:rtl/>
          <w:lang w:val="fr-FR"/>
        </w:rPr>
        <w:t>له؛</w:t>
      </w:r>
      <w:r w:rsidRPr="00503526">
        <w:rPr>
          <w:rFonts w:ascii="Simplified Arabic" w:hAnsi="Simplified Arabic" w:cs="Simplified Arabic"/>
          <w:sz w:val="32"/>
          <w:szCs w:val="32"/>
          <w:rtl/>
          <w:lang w:val="fr-FR"/>
        </w:rPr>
        <w:t xml:space="preserve"> وذلك باكتسابه صفة </w:t>
      </w:r>
      <w:r w:rsidRPr="00503526">
        <w:rPr>
          <w:rFonts w:ascii="Simplified Arabic" w:hAnsi="Simplified Arabic" w:cs="Simplified Arabic" w:hint="cs"/>
          <w:sz w:val="32"/>
          <w:szCs w:val="32"/>
          <w:rtl/>
          <w:lang w:val="fr-FR"/>
        </w:rPr>
        <w:t>الاستمرارية؛</w:t>
      </w:r>
      <w:r w:rsidRPr="00503526">
        <w:rPr>
          <w:rFonts w:ascii="Simplified Arabic" w:hAnsi="Simplified Arabic" w:cs="Simplified Arabic"/>
          <w:sz w:val="32"/>
          <w:szCs w:val="32"/>
          <w:rtl/>
          <w:lang w:val="fr-FR"/>
        </w:rPr>
        <w:t xml:space="preserve"> فالنصُّ بهذا يقف بوجه الزمن </w:t>
      </w:r>
      <w:r w:rsidRPr="00503526">
        <w:rPr>
          <w:rFonts w:ascii="Simplified Arabic" w:hAnsi="Simplified Arabic" w:cs="Simplified Arabic" w:hint="cs"/>
          <w:sz w:val="32"/>
          <w:szCs w:val="32"/>
          <w:rtl/>
          <w:lang w:val="fr-FR"/>
        </w:rPr>
        <w:t>والنسيان</w:t>
      </w:r>
      <w:r w:rsidRPr="00503526">
        <w:rPr>
          <w:rFonts w:ascii="Simplified Arabic" w:hAnsi="Simplified Arabic" w:cs="Simplified Arabic" w:hint="cs"/>
          <w:sz w:val="32"/>
          <w:szCs w:val="32"/>
          <w:vertAlign w:val="superscript"/>
          <w:rtl/>
          <w:lang w:val="fr-FR"/>
        </w:rPr>
        <w:t xml:space="preserve"> </w:t>
      </w:r>
      <w:r w:rsidRPr="00503526">
        <w:rPr>
          <w:rFonts w:ascii="Simplified Arabic" w:hAnsi="Simplified Arabic" w:cs="Simplified Arabic"/>
          <w:sz w:val="32"/>
          <w:szCs w:val="32"/>
          <w:vertAlign w:val="superscript"/>
          <w:rtl/>
          <w:lang w:val="fr-FR"/>
        </w:rPr>
        <w:t>(</w:t>
      </w:r>
      <w:r w:rsidRPr="00503526">
        <w:rPr>
          <w:rFonts w:ascii="Simplified Arabic" w:hAnsi="Simplified Arabic" w:cs="Simplified Arabic"/>
          <w:sz w:val="32"/>
          <w:szCs w:val="32"/>
          <w:vertAlign w:val="superscript"/>
          <w:rtl/>
          <w:lang w:val="fr-FR"/>
        </w:rPr>
        <w:endnoteReference w:id="13"/>
      </w:r>
      <w:r w:rsidRPr="00503526">
        <w:rPr>
          <w:rFonts w:ascii="Simplified Arabic" w:hAnsi="Simplified Arabic" w:cs="Simplified Arabic" w:hint="cs"/>
          <w:sz w:val="32"/>
          <w:szCs w:val="32"/>
          <w:vertAlign w:val="superscript"/>
          <w:rtl/>
          <w:lang w:val="fr-FR"/>
        </w:rPr>
        <w:t>)</w:t>
      </w:r>
      <w:r w:rsidRPr="00503526">
        <w:rPr>
          <w:rFonts w:ascii="Simplified Arabic" w:hAnsi="Simplified Arabic" w:cs="Simplified Arabic" w:hint="cs"/>
          <w:sz w:val="32"/>
          <w:szCs w:val="32"/>
          <w:rtl/>
          <w:lang w:val="fr-FR"/>
        </w:rPr>
        <w:t>.</w:t>
      </w:r>
      <w:r w:rsidRPr="00503526">
        <w:rPr>
          <w:rFonts w:ascii="Simplified Arabic" w:hAnsi="Simplified Arabic" w:cs="Simplified Arabic"/>
          <w:sz w:val="32"/>
          <w:szCs w:val="32"/>
          <w:rtl/>
          <w:lang w:val="fr-FR"/>
        </w:rPr>
        <w:t xml:space="preserve"> </w:t>
      </w:r>
    </w:p>
    <w:p w:rsidR="004759B5" w:rsidRPr="00503526" w:rsidRDefault="004759B5" w:rsidP="004759B5">
      <w:pPr>
        <w:spacing w:after="0"/>
        <w:jc w:val="both"/>
        <w:rPr>
          <w:rFonts w:ascii="Simplified Arabic" w:hAnsi="Simplified Arabic" w:cs="Simplified Arabic"/>
          <w:sz w:val="32"/>
          <w:szCs w:val="32"/>
          <w:rtl/>
          <w:lang w:val="fr-FR"/>
        </w:rPr>
      </w:pPr>
      <w:r w:rsidRPr="00503526">
        <w:rPr>
          <w:rFonts w:ascii="Simplified Arabic" w:hAnsi="Simplified Arabic" w:cs="Simplified Arabic"/>
          <w:sz w:val="32"/>
          <w:szCs w:val="32"/>
          <w:rtl/>
          <w:lang w:val="fr-FR"/>
        </w:rPr>
        <w:t xml:space="preserve">      يرى</w:t>
      </w:r>
      <w:r w:rsidRPr="00DD5D91">
        <w:rPr>
          <w:rFonts w:ascii="Simplified Arabic" w:hAnsi="Simplified Arabic" w:cs="Simplified Arabic"/>
          <w:b/>
          <w:bCs/>
          <w:sz w:val="32"/>
          <w:szCs w:val="32"/>
          <w:rtl/>
          <w:lang w:val="fr-FR"/>
        </w:rPr>
        <w:t xml:space="preserve"> </w:t>
      </w:r>
      <w:proofErr w:type="spellStart"/>
      <w:r w:rsidRPr="00DD5D91">
        <w:rPr>
          <w:rFonts w:ascii="Simplified Arabic" w:hAnsi="Simplified Arabic" w:cs="Simplified Arabic"/>
          <w:b/>
          <w:bCs/>
          <w:sz w:val="32"/>
          <w:szCs w:val="32"/>
          <w:rtl/>
          <w:lang w:val="fr-FR"/>
        </w:rPr>
        <w:t>فاينريش</w:t>
      </w:r>
      <w:proofErr w:type="spellEnd"/>
      <w:r w:rsidRPr="00503526">
        <w:rPr>
          <w:rFonts w:ascii="Simplified Arabic" w:hAnsi="Simplified Arabic" w:cs="Simplified Arabic"/>
          <w:sz w:val="32"/>
          <w:szCs w:val="32"/>
          <w:rtl/>
          <w:lang w:val="fr-FR"/>
        </w:rPr>
        <w:t xml:space="preserve"> أن النص تكوينا حتميا يحدد بعضه بعضا </w:t>
      </w:r>
      <w:r w:rsidRPr="00503526">
        <w:rPr>
          <w:rFonts w:ascii="Simplified Arabic" w:hAnsi="Simplified Arabic" w:cs="Simplified Arabic" w:hint="cs"/>
          <w:sz w:val="32"/>
          <w:szCs w:val="32"/>
          <w:rtl/>
          <w:lang w:val="fr-FR"/>
        </w:rPr>
        <w:t>«وحدة</w:t>
      </w:r>
      <w:r>
        <w:rPr>
          <w:rFonts w:ascii="Simplified Arabic" w:hAnsi="Simplified Arabic" w:cs="Simplified Arabic"/>
          <w:sz w:val="32"/>
          <w:szCs w:val="32"/>
          <w:rtl/>
          <w:lang w:val="fr-FR"/>
        </w:rPr>
        <w:t xml:space="preserve"> كلية مترابطة </w:t>
      </w:r>
      <w:r w:rsidRPr="00503526">
        <w:rPr>
          <w:rFonts w:ascii="Simplified Arabic" w:hAnsi="Simplified Arabic" w:cs="Simplified Arabic"/>
          <w:sz w:val="32"/>
          <w:szCs w:val="32"/>
          <w:rtl/>
          <w:lang w:val="fr-FR"/>
        </w:rPr>
        <w:t>الأجزاء يتبع بعضها بعضا وفقا لنظام سديد</w:t>
      </w:r>
      <w:r>
        <w:rPr>
          <w:rFonts w:ascii="Simplified Arabic" w:hAnsi="Simplified Arabic" w:cs="Simplified Arabic"/>
          <w:sz w:val="32"/>
          <w:szCs w:val="32"/>
          <w:rtl/>
          <w:lang w:val="fr-FR"/>
        </w:rPr>
        <w:t>،</w:t>
      </w:r>
      <w:r w:rsidRPr="00503526">
        <w:rPr>
          <w:rFonts w:ascii="Simplified Arabic" w:hAnsi="Simplified Arabic" w:cs="Simplified Arabic"/>
          <w:sz w:val="32"/>
          <w:szCs w:val="32"/>
          <w:rtl/>
          <w:lang w:val="fr-FR"/>
        </w:rPr>
        <w:t xml:space="preserve"> بحيث تسهم كل جملة في فهم الجملة التي تليها فهما معقولا</w:t>
      </w:r>
      <w:r>
        <w:rPr>
          <w:rFonts w:ascii="Simplified Arabic" w:hAnsi="Simplified Arabic" w:cs="Simplified Arabic"/>
          <w:sz w:val="32"/>
          <w:szCs w:val="32"/>
          <w:rtl/>
          <w:lang w:val="fr-FR"/>
        </w:rPr>
        <w:t>،</w:t>
      </w:r>
      <w:r w:rsidRPr="00503526">
        <w:rPr>
          <w:rFonts w:ascii="Simplified Arabic" w:hAnsi="Simplified Arabic" w:cs="Simplified Arabic"/>
          <w:sz w:val="32"/>
          <w:szCs w:val="32"/>
          <w:rtl/>
          <w:lang w:val="fr-FR"/>
        </w:rPr>
        <w:t xml:space="preserve"> كما تسهم الجملة التالية من ناحية أخرى في فهم الحمل السابقة عليها فهما </w:t>
      </w:r>
      <w:r w:rsidRPr="00503526">
        <w:rPr>
          <w:rFonts w:ascii="Simplified Arabic" w:hAnsi="Simplified Arabic" w:cs="Simplified Arabic" w:hint="cs"/>
          <w:sz w:val="32"/>
          <w:szCs w:val="32"/>
          <w:rtl/>
          <w:lang w:val="fr-FR"/>
        </w:rPr>
        <w:t>أفضل»</w:t>
      </w:r>
      <w:r>
        <w:rPr>
          <w:rFonts w:ascii="Simplified Arabic" w:hAnsi="Simplified Arabic" w:cs="Simplified Arabic" w:hint="cs"/>
          <w:sz w:val="32"/>
          <w:szCs w:val="32"/>
          <w:rtl/>
          <w:lang w:val="fr-FR"/>
        </w:rPr>
        <w:t>.</w:t>
      </w:r>
      <w:r w:rsidRPr="00503526">
        <w:rPr>
          <w:rStyle w:val="Appeldenotedefin"/>
          <w:rFonts w:ascii="Simplified Arabic" w:hAnsi="Simplified Arabic" w:cs="Simplified Arabic"/>
          <w:sz w:val="32"/>
          <w:szCs w:val="32"/>
          <w:rtl/>
          <w:lang w:val="fr-FR"/>
        </w:rPr>
        <w:endnoteReference w:id="14"/>
      </w:r>
    </w:p>
    <w:p w:rsidR="004759B5" w:rsidRPr="00503526" w:rsidRDefault="004759B5" w:rsidP="004759B5">
      <w:pPr>
        <w:spacing w:after="0"/>
        <w:jc w:val="both"/>
        <w:rPr>
          <w:rFonts w:ascii="Simplified Arabic" w:hAnsi="Simplified Arabic" w:cs="Simplified Arabic"/>
          <w:sz w:val="32"/>
          <w:szCs w:val="32"/>
          <w:rtl/>
          <w:lang w:val="fr-FR"/>
        </w:rPr>
      </w:pPr>
      <w:r w:rsidRPr="00503526">
        <w:rPr>
          <w:rFonts w:ascii="Simplified Arabic" w:hAnsi="Simplified Arabic" w:cs="Simplified Arabic"/>
          <w:sz w:val="32"/>
          <w:szCs w:val="32"/>
          <w:rtl/>
          <w:lang w:val="fr-FR"/>
        </w:rPr>
        <w:lastRenderedPageBreak/>
        <w:t xml:space="preserve">   ويرى</w:t>
      </w:r>
      <w:r w:rsidRPr="00DD5D91">
        <w:rPr>
          <w:rFonts w:ascii="Simplified Arabic" w:hAnsi="Simplified Arabic" w:cs="Simplified Arabic"/>
          <w:b/>
          <w:bCs/>
          <w:sz w:val="32"/>
          <w:szCs w:val="32"/>
          <w:rtl/>
          <w:lang w:val="fr-FR"/>
        </w:rPr>
        <w:t xml:space="preserve"> </w:t>
      </w:r>
      <w:proofErr w:type="spellStart"/>
      <w:r w:rsidRPr="00DD5D91">
        <w:rPr>
          <w:rFonts w:ascii="Simplified Arabic" w:hAnsi="Simplified Arabic" w:cs="Simplified Arabic"/>
          <w:b/>
          <w:bCs/>
          <w:sz w:val="32"/>
          <w:szCs w:val="32"/>
          <w:rtl/>
          <w:lang w:val="fr-FR"/>
        </w:rPr>
        <w:t>ايزنبرج</w:t>
      </w:r>
      <w:proofErr w:type="spellEnd"/>
      <w:r w:rsidRPr="00503526">
        <w:rPr>
          <w:rFonts w:ascii="Simplified Arabic" w:hAnsi="Simplified Arabic" w:cs="Simplified Arabic"/>
          <w:sz w:val="32"/>
          <w:szCs w:val="32"/>
          <w:rtl/>
          <w:lang w:val="fr-FR"/>
        </w:rPr>
        <w:t xml:space="preserve"> أنه متوالية متماسكة من الجمل، ويؤكد أن مصطلح متوالية ينبغي أن يفهم على أساس </w:t>
      </w:r>
      <w:proofErr w:type="gramStart"/>
      <w:r w:rsidRPr="00503526">
        <w:rPr>
          <w:rFonts w:ascii="Simplified Arabic" w:hAnsi="Simplified Arabic" w:cs="Simplified Arabic"/>
          <w:sz w:val="32"/>
          <w:szCs w:val="32"/>
          <w:rtl/>
          <w:lang w:val="fr-FR"/>
        </w:rPr>
        <w:t>رياضي</w:t>
      </w:r>
      <w:r w:rsidRPr="00503526">
        <w:rPr>
          <w:rStyle w:val="Appeldenotedefin"/>
          <w:rFonts w:ascii="Simplified Arabic" w:hAnsi="Simplified Arabic" w:cs="Simplified Arabic"/>
          <w:sz w:val="32"/>
          <w:szCs w:val="32"/>
          <w:rtl/>
          <w:lang w:val="fr-FR"/>
        </w:rPr>
        <w:endnoteReference w:id="15"/>
      </w:r>
      <w:r w:rsidRPr="00503526">
        <w:rPr>
          <w:rFonts w:ascii="Simplified Arabic" w:hAnsi="Simplified Arabic" w:cs="Simplified Arabic"/>
          <w:sz w:val="32"/>
          <w:szCs w:val="32"/>
          <w:rtl/>
          <w:lang w:val="fr-FR"/>
        </w:rPr>
        <w:t>،  كما</w:t>
      </w:r>
      <w:proofErr w:type="gramEnd"/>
      <w:r w:rsidRPr="00503526">
        <w:rPr>
          <w:rFonts w:ascii="Simplified Arabic" w:hAnsi="Simplified Arabic" w:cs="Simplified Arabic"/>
          <w:sz w:val="32"/>
          <w:szCs w:val="32"/>
          <w:rtl/>
          <w:lang w:val="fr-FR"/>
        </w:rPr>
        <w:t xml:space="preserve"> يعرفه</w:t>
      </w:r>
      <w:r w:rsidRPr="00DD5D91">
        <w:rPr>
          <w:rFonts w:ascii="Simplified Arabic" w:hAnsi="Simplified Arabic" w:cs="Simplified Arabic"/>
          <w:b/>
          <w:bCs/>
          <w:sz w:val="32"/>
          <w:szCs w:val="32"/>
          <w:rtl/>
          <w:lang w:val="fr-FR"/>
        </w:rPr>
        <w:t xml:space="preserve"> </w:t>
      </w:r>
      <w:proofErr w:type="spellStart"/>
      <w:r w:rsidRPr="00DD5D91">
        <w:rPr>
          <w:rFonts w:ascii="Simplified Arabic" w:hAnsi="Simplified Arabic" w:cs="Simplified Arabic"/>
          <w:b/>
          <w:bCs/>
          <w:sz w:val="32"/>
          <w:szCs w:val="32"/>
          <w:rtl/>
          <w:lang w:val="fr-FR"/>
        </w:rPr>
        <w:t>برينكر</w:t>
      </w:r>
      <w:proofErr w:type="spellEnd"/>
      <w:r w:rsidRPr="00503526">
        <w:rPr>
          <w:rFonts w:ascii="Simplified Arabic" w:hAnsi="Simplified Arabic" w:cs="Simplified Arabic"/>
          <w:sz w:val="32"/>
          <w:szCs w:val="32"/>
          <w:rtl/>
          <w:lang w:val="fr-FR"/>
        </w:rPr>
        <w:t xml:space="preserve"> على أنه تتابع  مترابط من الجمل</w:t>
      </w:r>
      <w:r w:rsidRPr="00503526">
        <w:rPr>
          <w:rStyle w:val="Appeldenotedefin"/>
          <w:rFonts w:ascii="Simplified Arabic" w:hAnsi="Simplified Arabic" w:cs="Simplified Arabic"/>
          <w:sz w:val="32"/>
          <w:szCs w:val="32"/>
          <w:rtl/>
          <w:lang w:val="fr-FR"/>
        </w:rPr>
        <w:endnoteReference w:id="16"/>
      </w:r>
    </w:p>
    <w:p w:rsidR="004759B5" w:rsidRPr="00503526" w:rsidRDefault="004759B5" w:rsidP="004759B5">
      <w:pPr>
        <w:spacing w:after="0"/>
        <w:jc w:val="both"/>
        <w:rPr>
          <w:rFonts w:ascii="Simplified Arabic" w:hAnsi="Simplified Arabic" w:cs="Simplified Arabic"/>
          <w:sz w:val="32"/>
          <w:szCs w:val="32"/>
          <w:rtl/>
          <w:lang w:val="fr-FR"/>
        </w:rPr>
      </w:pPr>
      <w:r w:rsidRPr="00503526">
        <w:rPr>
          <w:rFonts w:ascii="Simplified Arabic" w:hAnsi="Simplified Arabic" w:cs="Simplified Arabic"/>
          <w:sz w:val="32"/>
          <w:szCs w:val="32"/>
          <w:rtl/>
          <w:lang w:val="fr-FR"/>
        </w:rPr>
        <w:t xml:space="preserve">أما في الدراسات </w:t>
      </w:r>
      <w:r w:rsidRPr="00503526">
        <w:rPr>
          <w:rFonts w:ascii="Simplified Arabic" w:hAnsi="Simplified Arabic" w:cs="Simplified Arabic" w:hint="cs"/>
          <w:sz w:val="32"/>
          <w:szCs w:val="32"/>
          <w:rtl/>
          <w:lang w:val="fr-FR"/>
        </w:rPr>
        <w:t>العربية فيبدو</w:t>
      </w:r>
      <w:r>
        <w:rPr>
          <w:rFonts w:ascii="Simplified Arabic" w:hAnsi="Simplified Arabic" w:cs="Simplified Arabic" w:hint="cs"/>
          <w:sz w:val="32"/>
          <w:szCs w:val="32"/>
          <w:rtl/>
          <w:lang w:val="fr-FR"/>
        </w:rPr>
        <w:t xml:space="preserve"> </w:t>
      </w:r>
      <w:r w:rsidRPr="00503526">
        <w:rPr>
          <w:rFonts w:ascii="Simplified Arabic" w:hAnsi="Simplified Arabic" w:cs="Simplified Arabic"/>
          <w:sz w:val="32"/>
          <w:szCs w:val="32"/>
          <w:rtl/>
          <w:lang w:val="fr-FR"/>
        </w:rPr>
        <w:t xml:space="preserve">أن هناك تقليدا في التعريفات </w:t>
      </w:r>
      <w:r w:rsidRPr="00DD5D91">
        <w:rPr>
          <w:rFonts w:ascii="Simplified Arabic" w:hAnsi="Simplified Arabic" w:cs="Simplified Arabic"/>
          <w:b/>
          <w:bCs/>
          <w:sz w:val="32"/>
          <w:szCs w:val="32"/>
          <w:rtl/>
          <w:lang w:val="fr-FR"/>
        </w:rPr>
        <w:t>فالأزهر الزناد</w:t>
      </w:r>
      <w:r w:rsidRPr="00503526">
        <w:rPr>
          <w:rFonts w:ascii="Simplified Arabic" w:hAnsi="Simplified Arabic" w:cs="Simplified Arabic"/>
          <w:sz w:val="32"/>
          <w:szCs w:val="32"/>
          <w:rtl/>
          <w:lang w:val="fr-FR"/>
        </w:rPr>
        <w:t xml:space="preserve"> لم يعتنِ في تعريفه للنصِّ بربطه بالشفاهية والكتابية بل اعتمد مصطلح الكلمة في </w:t>
      </w:r>
      <w:r w:rsidRPr="00503526">
        <w:rPr>
          <w:rFonts w:ascii="Simplified Arabic" w:hAnsi="Simplified Arabic" w:cs="Simplified Arabic" w:hint="cs"/>
          <w:sz w:val="32"/>
          <w:szCs w:val="32"/>
          <w:rtl/>
          <w:lang w:val="fr-FR"/>
        </w:rPr>
        <w:t>توصيفه؛</w:t>
      </w:r>
      <w:r w:rsidRPr="00503526">
        <w:rPr>
          <w:rFonts w:ascii="Simplified Arabic" w:hAnsi="Simplified Arabic" w:cs="Simplified Arabic"/>
          <w:sz w:val="32"/>
          <w:szCs w:val="32"/>
          <w:rtl/>
          <w:lang w:val="fr-FR"/>
        </w:rPr>
        <w:t xml:space="preserve"> فه</w:t>
      </w:r>
      <w:r>
        <w:rPr>
          <w:rFonts w:ascii="Simplified Arabic" w:hAnsi="Simplified Arabic" w:cs="Simplified Arabic"/>
          <w:sz w:val="32"/>
          <w:szCs w:val="32"/>
          <w:rtl/>
          <w:lang w:val="fr-FR"/>
        </w:rPr>
        <w:t>و</w:t>
      </w:r>
      <w:r>
        <w:rPr>
          <w:rFonts w:ascii="Simplified Arabic" w:hAnsi="Simplified Arabic" w:cs="Simplified Arabic" w:hint="cs"/>
          <w:sz w:val="32"/>
          <w:szCs w:val="32"/>
          <w:rtl/>
          <w:lang w:val="fr-FR"/>
        </w:rPr>
        <w:t xml:space="preserve"> </w:t>
      </w:r>
      <w:r w:rsidRPr="00503526">
        <w:rPr>
          <w:rFonts w:ascii="Simplified Arabic" w:hAnsi="Simplified Arabic" w:cs="Simplified Arabic"/>
          <w:sz w:val="32"/>
          <w:szCs w:val="32"/>
          <w:rtl/>
          <w:lang w:val="fr-FR"/>
        </w:rPr>
        <w:t xml:space="preserve">عنده </w:t>
      </w:r>
      <w:r w:rsidRPr="00503526">
        <w:rPr>
          <w:rFonts w:ascii="Simplified Arabic" w:hAnsi="Simplified Arabic" w:cs="Simplified Arabic" w:hint="cs"/>
          <w:sz w:val="32"/>
          <w:szCs w:val="32"/>
          <w:rtl/>
          <w:lang w:val="fr-FR"/>
        </w:rPr>
        <w:t>«نسيجٌ</w:t>
      </w:r>
      <w:r w:rsidRPr="00503526">
        <w:rPr>
          <w:rFonts w:ascii="Simplified Arabic" w:hAnsi="Simplified Arabic" w:cs="Simplified Arabic"/>
          <w:sz w:val="32"/>
          <w:szCs w:val="32"/>
          <w:rtl/>
          <w:lang w:val="fr-FR"/>
        </w:rPr>
        <w:t xml:space="preserve"> من الكلمات يترابط بعضها ببعض وهذه الخيوط تجمع عناصره المختلفة والمتباعدة في كُلٍّ واحد ه</w:t>
      </w:r>
      <w:r>
        <w:rPr>
          <w:rFonts w:ascii="Simplified Arabic" w:hAnsi="Simplified Arabic" w:cs="Simplified Arabic"/>
          <w:sz w:val="32"/>
          <w:szCs w:val="32"/>
          <w:rtl/>
          <w:lang w:val="fr-FR"/>
        </w:rPr>
        <w:t>و</w:t>
      </w:r>
      <w:r w:rsidRPr="00503526">
        <w:rPr>
          <w:rFonts w:ascii="Simplified Arabic" w:hAnsi="Simplified Arabic" w:cs="Simplified Arabic"/>
          <w:sz w:val="32"/>
          <w:szCs w:val="32"/>
          <w:rtl/>
          <w:lang w:val="fr-FR"/>
        </w:rPr>
        <w:t xml:space="preserve">ما نطلق عليه مصطلح </w:t>
      </w:r>
      <w:r w:rsidRPr="00503526">
        <w:rPr>
          <w:rFonts w:ascii="Simplified Arabic" w:hAnsi="Simplified Arabic" w:cs="Simplified Arabic" w:hint="cs"/>
          <w:sz w:val="32"/>
          <w:szCs w:val="32"/>
          <w:rtl/>
          <w:lang w:val="fr-FR"/>
        </w:rPr>
        <w:t>النصّ». (</w:t>
      </w:r>
      <w:r w:rsidRPr="00503526">
        <w:rPr>
          <w:rFonts w:ascii="Simplified Arabic" w:hAnsi="Simplified Arabic" w:cs="Simplified Arabic"/>
          <w:sz w:val="32"/>
          <w:szCs w:val="32"/>
          <w:vertAlign w:val="superscript"/>
          <w:rtl/>
          <w:lang w:val="fr-FR"/>
        </w:rPr>
        <w:endnoteReference w:id="17"/>
      </w:r>
      <w:r w:rsidRPr="00503526">
        <w:rPr>
          <w:rFonts w:ascii="Simplified Arabic" w:hAnsi="Simplified Arabic" w:cs="Simplified Arabic"/>
          <w:sz w:val="32"/>
          <w:szCs w:val="32"/>
          <w:vertAlign w:val="superscript"/>
          <w:rtl/>
          <w:lang w:val="fr-FR"/>
        </w:rPr>
        <w:t>)</w:t>
      </w:r>
    </w:p>
    <w:p w:rsidR="004759B5" w:rsidRPr="00503526" w:rsidRDefault="004759B5" w:rsidP="004759B5">
      <w:pPr>
        <w:spacing w:after="0"/>
        <w:jc w:val="both"/>
        <w:rPr>
          <w:rFonts w:ascii="Simplified Arabic" w:hAnsi="Simplified Arabic" w:cs="Simplified Arabic"/>
          <w:sz w:val="32"/>
          <w:szCs w:val="32"/>
          <w:rtl/>
          <w:lang w:val="fr-FR"/>
        </w:rPr>
      </w:pPr>
      <w:r w:rsidRPr="00503526">
        <w:rPr>
          <w:rFonts w:ascii="Simplified Arabic" w:hAnsi="Simplified Arabic" w:cs="Simplified Arabic"/>
          <w:sz w:val="32"/>
          <w:szCs w:val="32"/>
          <w:rtl/>
          <w:lang w:val="fr-FR"/>
        </w:rPr>
        <w:t xml:space="preserve">     أما </w:t>
      </w:r>
      <w:r w:rsidRPr="00DD5D91">
        <w:rPr>
          <w:rFonts w:ascii="Simplified Arabic" w:hAnsi="Simplified Arabic" w:cs="Simplified Arabic"/>
          <w:b/>
          <w:bCs/>
          <w:sz w:val="32"/>
          <w:szCs w:val="32"/>
          <w:rtl/>
          <w:lang w:val="fr-FR"/>
        </w:rPr>
        <w:t xml:space="preserve">سعد </w:t>
      </w:r>
      <w:r w:rsidRPr="00DD5D91">
        <w:rPr>
          <w:rFonts w:ascii="Simplified Arabic" w:hAnsi="Simplified Arabic" w:cs="Simplified Arabic" w:hint="cs"/>
          <w:b/>
          <w:bCs/>
          <w:sz w:val="32"/>
          <w:szCs w:val="32"/>
          <w:rtl/>
          <w:lang w:val="fr-FR"/>
        </w:rPr>
        <w:t>مصلوح</w:t>
      </w:r>
      <w:r w:rsidRPr="00503526">
        <w:rPr>
          <w:rFonts w:ascii="Simplified Arabic" w:hAnsi="Simplified Arabic" w:cs="Simplified Arabic" w:hint="cs"/>
          <w:sz w:val="32"/>
          <w:szCs w:val="32"/>
          <w:rtl/>
          <w:lang w:val="fr-FR"/>
        </w:rPr>
        <w:t xml:space="preserve"> فيعرف</w:t>
      </w:r>
      <w:r w:rsidRPr="00503526">
        <w:rPr>
          <w:rFonts w:ascii="Simplified Arabic" w:hAnsi="Simplified Arabic" w:cs="Simplified Arabic"/>
          <w:sz w:val="32"/>
          <w:szCs w:val="32"/>
          <w:rtl/>
          <w:lang w:val="fr-FR"/>
        </w:rPr>
        <w:t xml:space="preserve"> النص </w:t>
      </w:r>
      <w:r w:rsidRPr="00503526">
        <w:rPr>
          <w:rFonts w:ascii="Simplified Arabic" w:hAnsi="Simplified Arabic" w:cs="Simplified Arabic" w:hint="cs"/>
          <w:sz w:val="32"/>
          <w:szCs w:val="32"/>
          <w:rtl/>
          <w:lang w:val="fr-FR"/>
        </w:rPr>
        <w:t>انطلاقا مفهوم</w:t>
      </w:r>
      <w:r w:rsidRPr="00503526">
        <w:rPr>
          <w:rFonts w:ascii="Simplified Arabic" w:hAnsi="Simplified Arabic" w:cs="Simplified Arabic"/>
          <w:sz w:val="32"/>
          <w:szCs w:val="32"/>
          <w:rtl/>
          <w:lang w:val="fr-FR"/>
        </w:rPr>
        <w:t xml:space="preserve"> الجملة في التراث </w:t>
      </w:r>
      <w:r w:rsidRPr="00503526">
        <w:rPr>
          <w:rFonts w:ascii="Simplified Arabic" w:hAnsi="Simplified Arabic" w:cs="Simplified Arabic" w:hint="cs"/>
          <w:sz w:val="32"/>
          <w:szCs w:val="32"/>
          <w:rtl/>
          <w:lang w:val="fr-FR"/>
        </w:rPr>
        <w:t>العربي</w:t>
      </w:r>
      <w:r>
        <w:rPr>
          <w:rFonts w:ascii="Simplified Arabic" w:hAnsi="Simplified Arabic" w:cs="Simplified Arabic" w:hint="cs"/>
          <w:sz w:val="32"/>
          <w:szCs w:val="32"/>
          <w:rtl/>
          <w:lang w:val="fr-FR"/>
        </w:rPr>
        <w:t>،</w:t>
      </w:r>
      <w:r w:rsidRPr="00503526">
        <w:rPr>
          <w:rFonts w:ascii="Simplified Arabic" w:hAnsi="Simplified Arabic" w:cs="Simplified Arabic" w:hint="cs"/>
          <w:sz w:val="32"/>
          <w:szCs w:val="32"/>
          <w:rtl/>
          <w:lang w:val="fr-FR"/>
        </w:rPr>
        <w:t xml:space="preserve"> بل</w:t>
      </w:r>
      <w:r w:rsidRPr="00503526">
        <w:rPr>
          <w:rFonts w:ascii="Simplified Arabic" w:hAnsi="Simplified Arabic" w:cs="Simplified Arabic"/>
          <w:sz w:val="32"/>
          <w:szCs w:val="32"/>
          <w:rtl/>
          <w:lang w:val="fr-FR"/>
        </w:rPr>
        <w:t xml:space="preserve"> ويراه مجرد حاصل الجمل المشكلة له </w:t>
      </w:r>
      <w:r w:rsidRPr="00503526">
        <w:rPr>
          <w:rFonts w:ascii="Simplified Arabic" w:hAnsi="Simplified Arabic" w:cs="Simplified Arabic" w:hint="cs"/>
          <w:sz w:val="32"/>
          <w:szCs w:val="32"/>
          <w:rtl/>
          <w:lang w:val="fr-FR"/>
        </w:rPr>
        <w:t>بقوله:</w:t>
      </w:r>
      <w:r w:rsidRPr="00503526">
        <w:rPr>
          <w:rFonts w:ascii="Simplified Arabic" w:hAnsi="Simplified Arabic" w:cs="Simplified Arabic"/>
          <w:sz w:val="32"/>
          <w:szCs w:val="32"/>
          <w:rtl/>
          <w:lang w:val="fr-FR"/>
        </w:rPr>
        <w:t xml:space="preserve"> «أمَّا النصُّ فليس إلا سلسلة من الجمل كُلٌّ منها يفيد السامع فائدة يحسن السكوت عليها</w:t>
      </w:r>
      <w:r>
        <w:rPr>
          <w:rFonts w:ascii="Simplified Arabic" w:hAnsi="Simplified Arabic" w:cs="Simplified Arabic"/>
          <w:sz w:val="32"/>
          <w:szCs w:val="32"/>
          <w:rtl/>
          <w:lang w:val="fr-FR"/>
        </w:rPr>
        <w:t>،</w:t>
      </w:r>
      <w:r w:rsidRPr="00503526">
        <w:rPr>
          <w:rFonts w:ascii="Simplified Arabic" w:hAnsi="Simplified Arabic" w:cs="Simplified Arabic"/>
          <w:sz w:val="32"/>
          <w:szCs w:val="32"/>
          <w:rtl/>
          <w:lang w:val="fr-FR"/>
        </w:rPr>
        <w:t xml:space="preserve"> وه</w:t>
      </w:r>
      <w:r>
        <w:rPr>
          <w:rFonts w:ascii="Simplified Arabic" w:hAnsi="Simplified Arabic" w:cs="Simplified Arabic"/>
          <w:sz w:val="32"/>
          <w:szCs w:val="32"/>
          <w:rtl/>
          <w:lang w:val="fr-FR"/>
        </w:rPr>
        <w:t>و</w:t>
      </w:r>
      <w:r>
        <w:rPr>
          <w:rFonts w:ascii="Simplified Arabic" w:hAnsi="Simplified Arabic" w:cs="Simplified Arabic" w:hint="cs"/>
          <w:sz w:val="32"/>
          <w:szCs w:val="32"/>
          <w:rtl/>
          <w:lang w:val="fr-FR"/>
        </w:rPr>
        <w:t xml:space="preserve"> </w:t>
      </w:r>
      <w:r w:rsidRPr="00503526">
        <w:rPr>
          <w:rFonts w:ascii="Simplified Arabic" w:hAnsi="Simplified Arabic" w:cs="Simplified Arabic"/>
          <w:sz w:val="32"/>
          <w:szCs w:val="32"/>
          <w:rtl/>
          <w:lang w:val="fr-FR"/>
        </w:rPr>
        <w:t>مجرد حاصل جمع للجمل أ</w:t>
      </w:r>
      <w:r>
        <w:rPr>
          <w:rFonts w:ascii="Simplified Arabic" w:hAnsi="Simplified Arabic" w:cs="Simplified Arabic"/>
          <w:sz w:val="32"/>
          <w:szCs w:val="32"/>
          <w:rtl/>
          <w:lang w:val="fr-FR"/>
        </w:rPr>
        <w:t>و</w:t>
      </w:r>
      <w:r>
        <w:rPr>
          <w:rFonts w:ascii="Simplified Arabic" w:hAnsi="Simplified Arabic" w:cs="Simplified Arabic" w:hint="cs"/>
          <w:sz w:val="32"/>
          <w:szCs w:val="32"/>
          <w:rtl/>
          <w:lang w:val="fr-FR"/>
        </w:rPr>
        <w:t xml:space="preserve"> </w:t>
      </w:r>
      <w:r w:rsidRPr="00503526">
        <w:rPr>
          <w:rFonts w:ascii="Simplified Arabic" w:hAnsi="Simplified Arabic" w:cs="Simplified Arabic"/>
          <w:sz w:val="32"/>
          <w:szCs w:val="32"/>
          <w:rtl/>
          <w:lang w:val="fr-FR"/>
        </w:rPr>
        <w:t>لنماذج الجمل</w:t>
      </w:r>
      <w:r>
        <w:rPr>
          <w:rFonts w:ascii="Simplified Arabic" w:hAnsi="Simplified Arabic" w:cs="Simplified Arabic"/>
          <w:sz w:val="32"/>
          <w:szCs w:val="32"/>
          <w:rtl/>
          <w:lang w:val="fr-FR"/>
        </w:rPr>
        <w:t>،</w:t>
      </w:r>
      <w:r w:rsidRPr="00503526">
        <w:rPr>
          <w:rFonts w:ascii="Simplified Arabic" w:hAnsi="Simplified Arabic" w:cs="Simplified Arabic"/>
          <w:sz w:val="32"/>
          <w:szCs w:val="32"/>
          <w:rtl/>
          <w:lang w:val="fr-FR"/>
        </w:rPr>
        <w:t xml:space="preserve"> الداخلة في </w:t>
      </w:r>
      <w:r w:rsidRPr="00503526">
        <w:rPr>
          <w:rFonts w:ascii="Simplified Arabic" w:hAnsi="Simplified Arabic" w:cs="Simplified Arabic" w:hint="cs"/>
          <w:sz w:val="32"/>
          <w:szCs w:val="32"/>
          <w:rtl/>
          <w:lang w:val="fr-FR"/>
        </w:rPr>
        <w:t>تشكيلته»</w:t>
      </w:r>
      <w:r w:rsidRPr="00503526">
        <w:rPr>
          <w:rFonts w:ascii="Simplified Arabic" w:hAnsi="Simplified Arabic" w:cs="Simplified Arabic" w:hint="cs"/>
          <w:sz w:val="32"/>
          <w:szCs w:val="32"/>
          <w:vertAlign w:val="superscript"/>
          <w:rtl/>
          <w:lang w:val="fr-FR"/>
        </w:rPr>
        <w:t xml:space="preserve"> </w:t>
      </w:r>
      <w:r w:rsidRPr="00503526">
        <w:rPr>
          <w:rFonts w:ascii="Simplified Arabic" w:hAnsi="Simplified Arabic" w:cs="Simplified Arabic"/>
          <w:sz w:val="32"/>
          <w:szCs w:val="32"/>
          <w:vertAlign w:val="superscript"/>
          <w:rtl/>
          <w:lang w:val="fr-FR"/>
        </w:rPr>
        <w:t>(</w:t>
      </w:r>
      <w:r w:rsidRPr="00503526">
        <w:rPr>
          <w:rFonts w:ascii="Simplified Arabic" w:hAnsi="Simplified Arabic" w:cs="Simplified Arabic"/>
          <w:sz w:val="32"/>
          <w:szCs w:val="32"/>
          <w:vertAlign w:val="superscript"/>
          <w:rtl/>
          <w:lang w:val="fr-FR"/>
        </w:rPr>
        <w:endnoteReference w:id="18"/>
      </w:r>
      <w:r w:rsidRPr="00503526">
        <w:rPr>
          <w:rFonts w:ascii="Simplified Arabic" w:hAnsi="Simplified Arabic" w:cs="Simplified Arabic"/>
          <w:sz w:val="32"/>
          <w:szCs w:val="32"/>
          <w:vertAlign w:val="superscript"/>
          <w:rtl/>
          <w:lang w:val="fr-FR"/>
        </w:rPr>
        <w:t>)</w:t>
      </w:r>
      <w:r w:rsidRPr="00503526">
        <w:rPr>
          <w:rFonts w:ascii="Simplified Arabic" w:hAnsi="Simplified Arabic" w:cs="Simplified Arabic"/>
          <w:sz w:val="32"/>
          <w:szCs w:val="32"/>
          <w:rtl/>
          <w:lang w:val="fr-FR"/>
        </w:rPr>
        <w:t>.</w:t>
      </w:r>
    </w:p>
    <w:p w:rsidR="004759B5" w:rsidRDefault="004759B5" w:rsidP="004759B5">
      <w:pPr>
        <w:spacing w:after="0"/>
        <w:jc w:val="both"/>
        <w:rPr>
          <w:rFonts w:ascii="Simplified Arabic" w:hAnsi="Simplified Arabic" w:cs="Simplified Arabic"/>
          <w:sz w:val="32"/>
          <w:szCs w:val="32"/>
          <w:rtl/>
          <w:lang w:val="fr-FR"/>
        </w:rPr>
      </w:pPr>
      <w:r w:rsidRPr="00503526">
        <w:rPr>
          <w:rFonts w:ascii="Simplified Arabic" w:hAnsi="Simplified Arabic" w:cs="Simplified Arabic"/>
          <w:sz w:val="32"/>
          <w:szCs w:val="32"/>
          <w:rtl/>
          <w:lang w:val="fr-FR"/>
        </w:rPr>
        <w:t xml:space="preserve">      جملة التعريفات هذه التي تنظر إلى النصِّ على أنه متوالية من الجمل</w:t>
      </w:r>
      <w:r>
        <w:rPr>
          <w:rFonts w:ascii="Simplified Arabic" w:hAnsi="Simplified Arabic" w:cs="Simplified Arabic"/>
          <w:sz w:val="32"/>
          <w:szCs w:val="32"/>
          <w:rtl/>
          <w:lang w:val="fr-FR"/>
        </w:rPr>
        <w:t>،</w:t>
      </w:r>
      <w:r w:rsidRPr="00503526">
        <w:rPr>
          <w:rFonts w:ascii="Simplified Arabic" w:hAnsi="Simplified Arabic" w:cs="Simplified Arabic"/>
          <w:sz w:val="32"/>
          <w:szCs w:val="32"/>
          <w:rtl/>
          <w:lang w:val="fr-FR"/>
        </w:rPr>
        <w:t xml:space="preserve"> هي تعريفات دائرية أي إنها توضح النصَّ بالجملة</w:t>
      </w:r>
      <w:r>
        <w:rPr>
          <w:rFonts w:ascii="Simplified Arabic" w:hAnsi="Simplified Arabic" w:cs="Simplified Arabic"/>
          <w:sz w:val="32"/>
          <w:szCs w:val="32"/>
          <w:rtl/>
          <w:lang w:val="fr-FR"/>
        </w:rPr>
        <w:t>،</w:t>
      </w:r>
      <w:r w:rsidRPr="00503526">
        <w:rPr>
          <w:rFonts w:ascii="Simplified Arabic" w:hAnsi="Simplified Arabic" w:cs="Simplified Arabic"/>
          <w:sz w:val="32"/>
          <w:szCs w:val="32"/>
          <w:rtl/>
          <w:lang w:val="fr-FR"/>
        </w:rPr>
        <w:t xml:space="preserve"> والجملة بالنصِّ ومن ثَمَّ لا يمكن تطبيقها أ</w:t>
      </w:r>
      <w:r>
        <w:rPr>
          <w:rFonts w:ascii="Simplified Arabic" w:hAnsi="Simplified Arabic" w:cs="Simplified Arabic"/>
          <w:sz w:val="32"/>
          <w:szCs w:val="32"/>
          <w:rtl/>
          <w:lang w:val="fr-FR"/>
        </w:rPr>
        <w:t>و</w:t>
      </w:r>
      <w:r>
        <w:rPr>
          <w:rFonts w:ascii="Simplified Arabic" w:hAnsi="Simplified Arabic" w:cs="Simplified Arabic" w:hint="cs"/>
          <w:sz w:val="32"/>
          <w:szCs w:val="32"/>
          <w:rtl/>
          <w:lang w:val="fr-FR"/>
        </w:rPr>
        <w:t xml:space="preserve"> </w:t>
      </w:r>
      <w:r w:rsidRPr="00503526">
        <w:rPr>
          <w:rFonts w:ascii="Simplified Arabic" w:hAnsi="Simplified Arabic" w:cs="Simplified Arabic"/>
          <w:sz w:val="32"/>
          <w:szCs w:val="32"/>
          <w:rtl/>
          <w:lang w:val="fr-FR"/>
        </w:rPr>
        <w:t>اعتمادها</w:t>
      </w:r>
      <w:r w:rsidRPr="00503526">
        <w:rPr>
          <w:rFonts w:ascii="Simplified Arabic" w:hAnsi="Simplified Arabic" w:cs="Simplified Arabic"/>
          <w:sz w:val="32"/>
          <w:szCs w:val="32"/>
          <w:vertAlign w:val="superscript"/>
          <w:rtl/>
          <w:lang w:val="fr-FR"/>
        </w:rPr>
        <w:t>(</w:t>
      </w:r>
      <w:r w:rsidRPr="00503526">
        <w:rPr>
          <w:rFonts w:ascii="Simplified Arabic" w:hAnsi="Simplified Arabic" w:cs="Simplified Arabic"/>
          <w:sz w:val="32"/>
          <w:szCs w:val="32"/>
          <w:vertAlign w:val="superscript"/>
          <w:rtl/>
          <w:lang w:val="fr-FR"/>
        </w:rPr>
        <w:endnoteReference w:id="19"/>
      </w:r>
      <w:r w:rsidRPr="00503526">
        <w:rPr>
          <w:rFonts w:ascii="Simplified Arabic" w:hAnsi="Simplified Arabic" w:cs="Simplified Arabic"/>
          <w:sz w:val="32"/>
          <w:szCs w:val="32"/>
          <w:vertAlign w:val="superscript"/>
          <w:rtl/>
          <w:lang w:val="fr-FR"/>
        </w:rPr>
        <w:t>)</w:t>
      </w:r>
      <w:r w:rsidRPr="00503526">
        <w:rPr>
          <w:rFonts w:ascii="Simplified Arabic" w:hAnsi="Simplified Arabic" w:cs="Simplified Arabic"/>
          <w:sz w:val="32"/>
          <w:szCs w:val="32"/>
          <w:rtl/>
          <w:lang w:val="fr-FR"/>
        </w:rPr>
        <w:t>؛ وذلك يعود إلى إمكانية وصف الجملة بأنها وحدات مستقلة</w:t>
      </w:r>
      <w:r>
        <w:rPr>
          <w:rFonts w:ascii="Simplified Arabic" w:hAnsi="Simplified Arabic" w:cs="Simplified Arabic"/>
          <w:sz w:val="32"/>
          <w:szCs w:val="32"/>
          <w:rtl/>
          <w:lang w:val="fr-FR"/>
        </w:rPr>
        <w:t>،</w:t>
      </w:r>
      <w:r w:rsidRPr="00503526">
        <w:rPr>
          <w:rFonts w:ascii="Simplified Arabic" w:hAnsi="Simplified Arabic" w:cs="Simplified Arabic"/>
          <w:sz w:val="32"/>
          <w:szCs w:val="32"/>
          <w:rtl/>
          <w:lang w:val="fr-FR"/>
        </w:rPr>
        <w:t xml:space="preserve"> بمعنى أنَّ ما يكون جملة ضمن نصٍّ ما</w:t>
      </w:r>
      <w:r>
        <w:rPr>
          <w:rFonts w:ascii="Simplified Arabic" w:hAnsi="Simplified Arabic" w:cs="Simplified Arabic"/>
          <w:sz w:val="32"/>
          <w:szCs w:val="32"/>
          <w:rtl/>
          <w:lang w:val="fr-FR"/>
        </w:rPr>
        <w:t>،</w:t>
      </w:r>
      <w:r w:rsidRPr="00503526">
        <w:rPr>
          <w:rFonts w:ascii="Simplified Arabic" w:hAnsi="Simplified Arabic" w:cs="Simplified Arabic"/>
          <w:sz w:val="32"/>
          <w:szCs w:val="32"/>
          <w:rtl/>
          <w:lang w:val="fr-FR"/>
        </w:rPr>
        <w:t xml:space="preserve"> يكون في غير موضع نصا ومن هذ</w:t>
      </w:r>
      <w:r>
        <w:rPr>
          <w:rFonts w:ascii="Simplified Arabic" w:hAnsi="Simplified Arabic" w:cs="Simplified Arabic"/>
          <w:sz w:val="32"/>
          <w:szCs w:val="32"/>
          <w:rtl/>
          <w:lang w:val="fr-FR"/>
        </w:rPr>
        <w:t>ا قول القائل إذا انتهى من طعامه</w:t>
      </w:r>
      <w:r w:rsidRPr="00503526">
        <w:rPr>
          <w:rFonts w:ascii="Simplified Arabic" w:hAnsi="Simplified Arabic" w:cs="Simplified Arabic"/>
          <w:sz w:val="32"/>
          <w:szCs w:val="32"/>
          <w:rtl/>
          <w:lang w:val="fr-FR"/>
        </w:rPr>
        <w:t>: (الحمد لله رب العالمين)</w:t>
      </w:r>
      <w:r>
        <w:rPr>
          <w:rFonts w:ascii="Simplified Arabic" w:hAnsi="Simplified Arabic" w:cs="Simplified Arabic"/>
          <w:sz w:val="32"/>
          <w:szCs w:val="32"/>
          <w:rtl/>
          <w:lang w:val="fr-FR"/>
        </w:rPr>
        <w:t>،</w:t>
      </w:r>
      <w:r w:rsidRPr="00503526">
        <w:rPr>
          <w:rFonts w:ascii="Simplified Arabic" w:hAnsi="Simplified Arabic" w:cs="Simplified Arabic"/>
          <w:sz w:val="32"/>
          <w:szCs w:val="32"/>
          <w:rtl/>
          <w:lang w:val="fr-FR"/>
        </w:rPr>
        <w:t xml:space="preserve"> فهذه الجملة إذا قيلت مستقلة فهي نصٌّ</w:t>
      </w:r>
      <w:r>
        <w:rPr>
          <w:rFonts w:ascii="Simplified Arabic" w:hAnsi="Simplified Arabic" w:cs="Simplified Arabic"/>
          <w:sz w:val="32"/>
          <w:szCs w:val="32"/>
          <w:rtl/>
          <w:lang w:val="fr-FR"/>
        </w:rPr>
        <w:t>،</w:t>
      </w:r>
      <w:r w:rsidRPr="00503526">
        <w:rPr>
          <w:rFonts w:ascii="Simplified Arabic" w:hAnsi="Simplified Arabic" w:cs="Simplified Arabic"/>
          <w:sz w:val="32"/>
          <w:szCs w:val="32"/>
          <w:rtl/>
          <w:lang w:val="fr-FR"/>
        </w:rPr>
        <w:t xml:space="preserve"> لكنها إنْ قيلت ضمن (سورة الفاتحة) فإنها جملة</w:t>
      </w:r>
      <w:r>
        <w:rPr>
          <w:rFonts w:ascii="Simplified Arabic" w:hAnsi="Simplified Arabic" w:cs="Simplified Arabic"/>
          <w:sz w:val="32"/>
          <w:szCs w:val="32"/>
          <w:rtl/>
          <w:lang w:val="fr-FR"/>
        </w:rPr>
        <w:t>،</w:t>
      </w:r>
      <w:r w:rsidRPr="00503526">
        <w:rPr>
          <w:rFonts w:ascii="Simplified Arabic" w:hAnsi="Simplified Arabic" w:cs="Simplified Arabic"/>
          <w:sz w:val="32"/>
          <w:szCs w:val="32"/>
          <w:rtl/>
          <w:lang w:val="fr-FR"/>
        </w:rPr>
        <w:t xml:space="preserve"> وإلى هذا أشار </w:t>
      </w:r>
      <w:r w:rsidRPr="00DD5D91">
        <w:rPr>
          <w:rFonts w:ascii="Simplified Arabic" w:hAnsi="Simplified Arabic" w:cs="Simplified Arabic"/>
          <w:b/>
          <w:bCs/>
          <w:sz w:val="32"/>
          <w:szCs w:val="32"/>
          <w:rtl/>
          <w:lang w:val="fr-FR"/>
        </w:rPr>
        <w:t xml:space="preserve">دي </w:t>
      </w:r>
      <w:proofErr w:type="spellStart"/>
      <w:r w:rsidRPr="00DD5D91">
        <w:rPr>
          <w:rFonts w:ascii="Simplified Arabic" w:hAnsi="Simplified Arabic" w:cs="Simplified Arabic"/>
          <w:b/>
          <w:bCs/>
          <w:sz w:val="32"/>
          <w:szCs w:val="32"/>
          <w:rtl/>
          <w:lang w:val="fr-FR"/>
        </w:rPr>
        <w:t>بوجراند</w:t>
      </w:r>
      <w:proofErr w:type="spellEnd"/>
      <w:r w:rsidRPr="00503526">
        <w:rPr>
          <w:rFonts w:ascii="Simplified Arabic" w:hAnsi="Simplified Arabic" w:cs="Simplified Arabic"/>
          <w:sz w:val="32"/>
          <w:szCs w:val="32"/>
          <w:rtl/>
          <w:lang w:val="fr-FR"/>
        </w:rPr>
        <w:t xml:space="preserve"> بقوله : « إننا لا نستطيع أن نتناول النصوصَّ من خلال وصفها بأنها وحدات أكبر من الجمل، </w:t>
      </w:r>
      <w:r w:rsidRPr="00503526">
        <w:rPr>
          <w:rFonts w:ascii="Simplified Arabic" w:hAnsi="Simplified Arabic" w:cs="Simplified Arabic" w:hint="cs"/>
          <w:sz w:val="32"/>
          <w:szCs w:val="32"/>
          <w:rtl/>
          <w:lang w:val="fr-FR"/>
        </w:rPr>
        <w:t>أ</w:t>
      </w:r>
      <w:r>
        <w:rPr>
          <w:rFonts w:ascii="Simplified Arabic" w:hAnsi="Simplified Arabic" w:cs="Simplified Arabic" w:hint="cs"/>
          <w:sz w:val="32"/>
          <w:szCs w:val="32"/>
          <w:rtl/>
          <w:lang w:val="fr-FR"/>
        </w:rPr>
        <w:t>ب</w:t>
      </w:r>
      <w:r w:rsidRPr="00503526">
        <w:rPr>
          <w:rFonts w:ascii="Simplified Arabic" w:hAnsi="Simplified Arabic" w:cs="Simplified Arabic" w:hint="cs"/>
          <w:sz w:val="32"/>
          <w:szCs w:val="32"/>
          <w:rtl/>
          <w:lang w:val="fr-FR"/>
        </w:rPr>
        <w:t>أنها</w:t>
      </w:r>
      <w:r w:rsidRPr="00503526">
        <w:rPr>
          <w:rFonts w:ascii="Simplified Arabic" w:hAnsi="Simplified Arabic" w:cs="Simplified Arabic"/>
          <w:sz w:val="32"/>
          <w:szCs w:val="32"/>
          <w:rtl/>
          <w:lang w:val="fr-FR"/>
        </w:rPr>
        <w:t xml:space="preserve"> جُملٌ متوالية في سياق ؛ ذلك بأنَّ الخاصية الأولى للنصوصِّ من باب أولى هي كونها ترد في الاتصال</w:t>
      </w:r>
      <w:r>
        <w:rPr>
          <w:rFonts w:ascii="Simplified Arabic" w:hAnsi="Simplified Arabic" w:cs="Simplified Arabic"/>
          <w:sz w:val="32"/>
          <w:szCs w:val="32"/>
          <w:rtl/>
          <w:lang w:val="fr-FR"/>
        </w:rPr>
        <w:t>،</w:t>
      </w:r>
      <w:r w:rsidRPr="00503526">
        <w:rPr>
          <w:rFonts w:ascii="Simplified Arabic" w:hAnsi="Simplified Arabic" w:cs="Simplified Arabic"/>
          <w:sz w:val="32"/>
          <w:szCs w:val="32"/>
          <w:rtl/>
          <w:lang w:val="fr-FR"/>
        </w:rPr>
        <w:t xml:space="preserve"> و</w:t>
      </w:r>
      <w:r>
        <w:rPr>
          <w:rFonts w:ascii="Simplified Arabic" w:hAnsi="Simplified Arabic" w:cs="Simplified Arabic" w:hint="cs"/>
          <w:sz w:val="32"/>
          <w:szCs w:val="32"/>
          <w:rtl/>
          <w:lang w:val="fr-FR"/>
        </w:rPr>
        <w:t xml:space="preserve"> </w:t>
      </w:r>
      <w:r w:rsidRPr="00503526">
        <w:rPr>
          <w:rFonts w:ascii="Simplified Arabic" w:hAnsi="Simplified Arabic" w:cs="Simplified Arabic"/>
          <w:sz w:val="32"/>
          <w:szCs w:val="32"/>
          <w:rtl/>
          <w:lang w:val="fr-FR"/>
        </w:rPr>
        <w:t>لربما يأتي أحد النصوص على صورة كلمة واحدة</w:t>
      </w:r>
      <w:r>
        <w:rPr>
          <w:rFonts w:ascii="Simplified Arabic" w:hAnsi="Simplified Arabic" w:cs="Simplified Arabic"/>
          <w:sz w:val="32"/>
          <w:szCs w:val="32"/>
          <w:rtl/>
          <w:lang w:val="fr-FR"/>
        </w:rPr>
        <w:t>،</w:t>
      </w:r>
      <w:r w:rsidRPr="00503526">
        <w:rPr>
          <w:rFonts w:ascii="Simplified Arabic" w:hAnsi="Simplified Arabic" w:cs="Simplified Arabic"/>
          <w:sz w:val="32"/>
          <w:szCs w:val="32"/>
          <w:rtl/>
          <w:lang w:val="fr-FR"/>
        </w:rPr>
        <w:t xml:space="preserve"> أ</w:t>
      </w:r>
      <w:r>
        <w:rPr>
          <w:rFonts w:ascii="Simplified Arabic" w:hAnsi="Simplified Arabic" w:cs="Simplified Arabic"/>
          <w:sz w:val="32"/>
          <w:szCs w:val="32"/>
          <w:rtl/>
          <w:lang w:val="fr-FR"/>
        </w:rPr>
        <w:t>و</w:t>
      </w:r>
      <w:r>
        <w:rPr>
          <w:rFonts w:ascii="Simplified Arabic" w:hAnsi="Simplified Arabic" w:cs="Simplified Arabic" w:hint="cs"/>
          <w:sz w:val="32"/>
          <w:szCs w:val="32"/>
          <w:rtl/>
          <w:lang w:val="fr-FR"/>
        </w:rPr>
        <w:t xml:space="preserve"> </w:t>
      </w:r>
      <w:r w:rsidRPr="00503526">
        <w:rPr>
          <w:rFonts w:ascii="Simplified Arabic" w:hAnsi="Simplified Arabic" w:cs="Simplified Arabic"/>
          <w:sz w:val="32"/>
          <w:szCs w:val="32"/>
          <w:rtl/>
          <w:lang w:val="fr-FR"/>
        </w:rPr>
        <w:t>جملة واحدة</w:t>
      </w:r>
      <w:r>
        <w:rPr>
          <w:rFonts w:ascii="Simplified Arabic" w:hAnsi="Simplified Arabic" w:cs="Simplified Arabic"/>
          <w:sz w:val="32"/>
          <w:szCs w:val="32"/>
          <w:rtl/>
          <w:lang w:val="fr-FR"/>
        </w:rPr>
        <w:t>،</w:t>
      </w:r>
      <w:r w:rsidRPr="00503526">
        <w:rPr>
          <w:rFonts w:ascii="Simplified Arabic" w:hAnsi="Simplified Arabic" w:cs="Simplified Arabic"/>
          <w:sz w:val="32"/>
          <w:szCs w:val="32"/>
          <w:rtl/>
          <w:lang w:val="fr-FR"/>
        </w:rPr>
        <w:t xml:space="preserve"> أ</w:t>
      </w:r>
      <w:r>
        <w:rPr>
          <w:rFonts w:ascii="Simplified Arabic" w:hAnsi="Simplified Arabic" w:cs="Simplified Arabic"/>
          <w:sz w:val="32"/>
          <w:szCs w:val="32"/>
          <w:rtl/>
          <w:lang w:val="fr-FR"/>
        </w:rPr>
        <w:t>و</w:t>
      </w:r>
      <w:r>
        <w:rPr>
          <w:rFonts w:ascii="Simplified Arabic" w:hAnsi="Simplified Arabic" w:cs="Simplified Arabic" w:hint="cs"/>
          <w:sz w:val="32"/>
          <w:szCs w:val="32"/>
          <w:rtl/>
          <w:lang w:val="fr-FR"/>
        </w:rPr>
        <w:t xml:space="preserve"> </w:t>
      </w:r>
      <w:r w:rsidRPr="00503526">
        <w:rPr>
          <w:rFonts w:ascii="Simplified Arabic" w:hAnsi="Simplified Arabic" w:cs="Simplified Arabic"/>
          <w:sz w:val="32"/>
          <w:szCs w:val="32"/>
          <w:rtl/>
          <w:lang w:val="fr-FR"/>
        </w:rPr>
        <w:t>مجموعة من الأجزاء</w:t>
      </w:r>
      <w:r>
        <w:rPr>
          <w:rFonts w:ascii="Simplified Arabic" w:hAnsi="Simplified Arabic" w:cs="Simplified Arabic"/>
          <w:sz w:val="32"/>
          <w:szCs w:val="32"/>
          <w:rtl/>
          <w:lang w:val="fr-FR"/>
        </w:rPr>
        <w:t>،</w:t>
      </w:r>
      <w:r w:rsidRPr="00503526">
        <w:rPr>
          <w:rFonts w:ascii="Simplified Arabic" w:hAnsi="Simplified Arabic" w:cs="Simplified Arabic"/>
          <w:sz w:val="32"/>
          <w:szCs w:val="32"/>
          <w:rtl/>
          <w:lang w:val="fr-FR"/>
        </w:rPr>
        <w:t xml:space="preserve"> أ</w:t>
      </w:r>
      <w:r>
        <w:rPr>
          <w:rFonts w:ascii="Simplified Arabic" w:hAnsi="Simplified Arabic" w:cs="Simplified Arabic"/>
          <w:sz w:val="32"/>
          <w:szCs w:val="32"/>
          <w:rtl/>
          <w:lang w:val="fr-FR"/>
        </w:rPr>
        <w:t>و</w:t>
      </w:r>
      <w:r>
        <w:rPr>
          <w:rFonts w:ascii="Simplified Arabic" w:hAnsi="Simplified Arabic" w:cs="Simplified Arabic" w:hint="cs"/>
          <w:sz w:val="32"/>
          <w:szCs w:val="32"/>
          <w:rtl/>
          <w:lang w:val="fr-FR"/>
        </w:rPr>
        <w:t xml:space="preserve"> </w:t>
      </w:r>
      <w:r w:rsidRPr="00503526">
        <w:rPr>
          <w:rFonts w:ascii="Simplified Arabic" w:hAnsi="Simplified Arabic" w:cs="Simplified Arabic"/>
          <w:sz w:val="32"/>
          <w:szCs w:val="32"/>
          <w:rtl/>
          <w:lang w:val="fr-FR"/>
        </w:rPr>
        <w:t>خليط من البنيات السَّطحية</w:t>
      </w:r>
      <w:r>
        <w:rPr>
          <w:rFonts w:ascii="Simplified Arabic" w:hAnsi="Simplified Arabic" w:cs="Simplified Arabic"/>
          <w:sz w:val="32"/>
          <w:szCs w:val="32"/>
          <w:rtl/>
          <w:lang w:val="fr-FR"/>
        </w:rPr>
        <w:t>،</w:t>
      </w:r>
      <w:r w:rsidRPr="00503526">
        <w:rPr>
          <w:rFonts w:ascii="Simplified Arabic" w:hAnsi="Simplified Arabic" w:cs="Simplified Arabic"/>
          <w:sz w:val="32"/>
          <w:szCs w:val="32"/>
          <w:rtl/>
          <w:lang w:val="fr-FR"/>
        </w:rPr>
        <w:t xml:space="preserve"> ويترتب على ذلك أنَّ توسيع نطاق دراسات الجملة إذ تشمل النصوصَّ لا بدَّ أن يفقد النصوصَّ عدداً من الأمور الحيوية، وأن يسبب مشكلات عملية خطيرة»</w:t>
      </w:r>
      <w:r w:rsidRPr="00503526">
        <w:rPr>
          <w:rFonts w:ascii="Simplified Arabic" w:hAnsi="Simplified Arabic" w:cs="Simplified Arabic"/>
          <w:sz w:val="32"/>
          <w:szCs w:val="32"/>
          <w:vertAlign w:val="superscript"/>
          <w:rtl/>
          <w:lang w:val="fr-FR"/>
        </w:rPr>
        <w:t>(</w:t>
      </w:r>
      <w:r w:rsidRPr="00503526">
        <w:rPr>
          <w:rFonts w:ascii="Simplified Arabic" w:hAnsi="Simplified Arabic" w:cs="Simplified Arabic"/>
          <w:sz w:val="32"/>
          <w:szCs w:val="32"/>
          <w:vertAlign w:val="superscript"/>
          <w:rtl/>
          <w:lang w:val="fr-FR"/>
        </w:rPr>
        <w:endnoteReference w:id="20"/>
      </w:r>
      <w:r w:rsidRPr="00503526">
        <w:rPr>
          <w:rFonts w:ascii="Simplified Arabic" w:hAnsi="Simplified Arabic" w:cs="Simplified Arabic"/>
          <w:sz w:val="32"/>
          <w:szCs w:val="32"/>
          <w:vertAlign w:val="superscript"/>
          <w:rtl/>
          <w:lang w:val="fr-FR"/>
        </w:rPr>
        <w:t>)</w:t>
      </w:r>
      <w:r w:rsidRPr="00503526">
        <w:rPr>
          <w:rFonts w:ascii="Simplified Arabic" w:hAnsi="Simplified Arabic" w:cs="Simplified Arabic"/>
          <w:sz w:val="32"/>
          <w:szCs w:val="32"/>
          <w:rtl/>
          <w:lang w:val="fr-FR"/>
        </w:rPr>
        <w:t>.</w:t>
      </w:r>
    </w:p>
    <w:p w:rsidR="00B11BDD" w:rsidRDefault="00B11BDD" w:rsidP="004759B5">
      <w:pPr>
        <w:spacing w:after="0"/>
        <w:jc w:val="both"/>
        <w:rPr>
          <w:rFonts w:ascii="Simplified Arabic" w:hAnsi="Simplified Arabic" w:cs="Simplified Arabic"/>
          <w:sz w:val="32"/>
          <w:szCs w:val="32"/>
          <w:rtl/>
          <w:lang w:val="fr-FR"/>
        </w:rPr>
      </w:pPr>
    </w:p>
    <w:p w:rsidR="004759B5" w:rsidRPr="00503526" w:rsidRDefault="004759B5" w:rsidP="004759B5">
      <w:pPr>
        <w:spacing w:after="0"/>
        <w:jc w:val="both"/>
        <w:rPr>
          <w:rFonts w:ascii="Simplified Arabic" w:hAnsi="Simplified Arabic" w:cs="Simplified Arabic"/>
          <w:b/>
          <w:bCs/>
          <w:sz w:val="32"/>
          <w:szCs w:val="32"/>
          <w:rtl/>
          <w:lang w:val="fr-FR"/>
        </w:rPr>
      </w:pPr>
      <w:r>
        <w:rPr>
          <w:rFonts w:ascii="Simplified Arabic" w:hAnsi="Simplified Arabic" w:cs="Simplified Arabic" w:hint="cs"/>
          <w:b/>
          <w:bCs/>
          <w:sz w:val="32"/>
          <w:szCs w:val="32"/>
          <w:rtl/>
          <w:lang w:val="fr-FR"/>
        </w:rPr>
        <w:lastRenderedPageBreak/>
        <w:t>1-2-</w:t>
      </w:r>
      <w:r w:rsidRPr="00503526">
        <w:rPr>
          <w:rFonts w:ascii="Simplified Arabic" w:hAnsi="Simplified Arabic" w:cs="Simplified Arabic" w:hint="cs"/>
          <w:b/>
          <w:bCs/>
          <w:sz w:val="32"/>
          <w:szCs w:val="32"/>
          <w:rtl/>
          <w:lang w:val="fr-FR"/>
        </w:rPr>
        <w:t>التعريفات</w:t>
      </w:r>
      <w:r w:rsidRPr="00503526">
        <w:rPr>
          <w:rFonts w:ascii="Simplified Arabic" w:hAnsi="Simplified Arabic" w:cs="Simplified Arabic"/>
          <w:b/>
          <w:bCs/>
          <w:sz w:val="32"/>
          <w:szCs w:val="32"/>
          <w:rtl/>
          <w:lang w:val="fr-FR"/>
        </w:rPr>
        <w:t xml:space="preserve"> </w:t>
      </w:r>
      <w:r w:rsidRPr="00503526">
        <w:rPr>
          <w:rFonts w:ascii="Simplified Arabic" w:hAnsi="Simplified Arabic" w:cs="Simplified Arabic" w:hint="cs"/>
          <w:b/>
          <w:bCs/>
          <w:sz w:val="32"/>
          <w:szCs w:val="32"/>
          <w:rtl/>
          <w:lang w:val="fr-FR"/>
        </w:rPr>
        <w:t>التي اعتنت</w:t>
      </w:r>
      <w:r w:rsidRPr="00503526">
        <w:rPr>
          <w:rFonts w:ascii="Simplified Arabic" w:hAnsi="Simplified Arabic" w:cs="Simplified Arabic"/>
          <w:b/>
          <w:bCs/>
          <w:sz w:val="32"/>
          <w:szCs w:val="32"/>
          <w:rtl/>
          <w:lang w:val="fr-FR"/>
        </w:rPr>
        <w:t xml:space="preserve"> بدلالة </w:t>
      </w:r>
      <w:r w:rsidRPr="00503526">
        <w:rPr>
          <w:rFonts w:ascii="Simplified Arabic" w:hAnsi="Simplified Arabic" w:cs="Simplified Arabic" w:hint="cs"/>
          <w:b/>
          <w:bCs/>
          <w:sz w:val="32"/>
          <w:szCs w:val="32"/>
          <w:rtl/>
          <w:lang w:val="fr-FR"/>
        </w:rPr>
        <w:t>النص:</w:t>
      </w:r>
    </w:p>
    <w:p w:rsidR="004759B5" w:rsidRPr="00503526" w:rsidRDefault="004759B5" w:rsidP="004759B5">
      <w:pPr>
        <w:spacing w:after="0"/>
        <w:jc w:val="both"/>
        <w:rPr>
          <w:rFonts w:ascii="Simplified Arabic" w:hAnsi="Simplified Arabic" w:cs="Simplified Arabic"/>
          <w:sz w:val="32"/>
          <w:szCs w:val="32"/>
          <w:rtl/>
          <w:lang w:val="fr-FR"/>
        </w:rPr>
      </w:pPr>
      <w:r w:rsidRPr="00503526">
        <w:rPr>
          <w:rFonts w:ascii="Simplified Arabic" w:hAnsi="Simplified Arabic" w:cs="Simplified Arabic"/>
          <w:sz w:val="32"/>
          <w:szCs w:val="32"/>
          <w:rtl/>
          <w:lang w:val="fr-FR"/>
        </w:rPr>
        <w:t>هذا التيار يعرف النص انطلاقا من وظيفته التواصلية</w:t>
      </w:r>
      <w:r>
        <w:rPr>
          <w:rFonts w:ascii="Simplified Arabic" w:hAnsi="Simplified Arabic" w:cs="Simplified Arabic"/>
          <w:sz w:val="32"/>
          <w:szCs w:val="32"/>
          <w:rtl/>
          <w:lang w:val="fr-FR"/>
        </w:rPr>
        <w:t>،</w:t>
      </w:r>
      <w:r w:rsidRPr="00503526">
        <w:rPr>
          <w:rFonts w:ascii="Simplified Arabic" w:hAnsi="Simplified Arabic" w:cs="Simplified Arabic"/>
          <w:sz w:val="32"/>
          <w:szCs w:val="32"/>
          <w:rtl/>
          <w:lang w:val="fr-FR"/>
        </w:rPr>
        <w:t xml:space="preserve"> ومنه يركز على الدلالة الكلية التي يؤديها في </w:t>
      </w:r>
      <w:r w:rsidRPr="00503526">
        <w:rPr>
          <w:rFonts w:ascii="Simplified Arabic" w:hAnsi="Simplified Arabic" w:cs="Simplified Arabic" w:hint="cs"/>
          <w:sz w:val="32"/>
          <w:szCs w:val="32"/>
          <w:rtl/>
          <w:lang w:val="fr-FR"/>
        </w:rPr>
        <w:t>إطار</w:t>
      </w:r>
      <w:r w:rsidRPr="00503526">
        <w:rPr>
          <w:rFonts w:ascii="Simplified Arabic" w:hAnsi="Simplified Arabic" w:cs="Simplified Arabic"/>
          <w:sz w:val="32"/>
          <w:szCs w:val="32"/>
          <w:rtl/>
          <w:lang w:val="fr-FR"/>
        </w:rPr>
        <w:t xml:space="preserve"> التواصل</w:t>
      </w:r>
      <w:r>
        <w:rPr>
          <w:rFonts w:ascii="Simplified Arabic" w:hAnsi="Simplified Arabic" w:cs="Simplified Arabic"/>
          <w:sz w:val="32"/>
          <w:szCs w:val="32"/>
          <w:rtl/>
          <w:lang w:val="fr-FR"/>
        </w:rPr>
        <w:t xml:space="preserve">، ولا يولي اهتماما كبيرا </w:t>
      </w:r>
      <w:r w:rsidRPr="00503526">
        <w:rPr>
          <w:rFonts w:ascii="Simplified Arabic" w:hAnsi="Simplified Arabic" w:cs="Simplified Arabic"/>
          <w:sz w:val="32"/>
          <w:szCs w:val="32"/>
          <w:rtl/>
          <w:lang w:val="fr-FR"/>
        </w:rPr>
        <w:t xml:space="preserve">بالرصيد التركيبي </w:t>
      </w:r>
      <w:proofErr w:type="spellStart"/>
      <w:r w:rsidRPr="00503526">
        <w:rPr>
          <w:rFonts w:ascii="Simplified Arabic" w:hAnsi="Simplified Arabic" w:cs="Simplified Arabic"/>
          <w:sz w:val="32"/>
          <w:szCs w:val="32"/>
          <w:rtl/>
          <w:lang w:val="fr-FR"/>
        </w:rPr>
        <w:t>الجملي</w:t>
      </w:r>
      <w:proofErr w:type="spellEnd"/>
      <w:r w:rsidRPr="00503526">
        <w:rPr>
          <w:rFonts w:ascii="Simplified Arabic" w:hAnsi="Simplified Arabic" w:cs="Simplified Arabic"/>
          <w:sz w:val="32"/>
          <w:szCs w:val="32"/>
          <w:rtl/>
          <w:lang w:val="fr-FR"/>
        </w:rPr>
        <w:t xml:space="preserve"> الذي توصلت </w:t>
      </w:r>
      <w:r>
        <w:rPr>
          <w:rFonts w:ascii="Simplified Arabic" w:hAnsi="Simplified Arabic" w:cs="Simplified Arabic"/>
          <w:sz w:val="32"/>
          <w:szCs w:val="32"/>
          <w:rtl/>
          <w:lang w:val="fr-FR"/>
        </w:rPr>
        <w:t>إليه اللسانيات في تعريفها ببنية</w:t>
      </w:r>
      <w:r w:rsidRPr="00503526">
        <w:rPr>
          <w:rFonts w:ascii="Simplified Arabic" w:hAnsi="Simplified Arabic" w:cs="Simplified Arabic"/>
          <w:sz w:val="32"/>
          <w:szCs w:val="32"/>
          <w:rtl/>
          <w:lang w:val="fr-FR"/>
        </w:rPr>
        <w:t xml:space="preserve"> للغة. </w:t>
      </w:r>
    </w:p>
    <w:p w:rsidR="004759B5" w:rsidRPr="00503526" w:rsidRDefault="004759B5" w:rsidP="004759B5">
      <w:pPr>
        <w:spacing w:after="0"/>
        <w:jc w:val="both"/>
        <w:rPr>
          <w:rFonts w:ascii="Simplified Arabic" w:hAnsi="Simplified Arabic" w:cs="Simplified Arabic"/>
          <w:sz w:val="32"/>
          <w:szCs w:val="32"/>
          <w:rtl/>
          <w:lang w:val="fr-FR"/>
        </w:rPr>
      </w:pPr>
      <w:r w:rsidRPr="00503526">
        <w:rPr>
          <w:rFonts w:ascii="Simplified Arabic" w:hAnsi="Simplified Arabic" w:cs="Simplified Arabic"/>
          <w:sz w:val="32"/>
          <w:szCs w:val="32"/>
          <w:rtl/>
          <w:lang w:val="fr-FR"/>
        </w:rPr>
        <w:t xml:space="preserve">        هذا</w:t>
      </w:r>
      <w:r>
        <w:rPr>
          <w:rFonts w:ascii="Simplified Arabic" w:hAnsi="Simplified Arabic" w:cs="Simplified Arabic" w:hint="cs"/>
          <w:sz w:val="32"/>
          <w:szCs w:val="32"/>
          <w:rtl/>
          <w:lang w:val="fr-FR"/>
        </w:rPr>
        <w:t xml:space="preserve"> </w:t>
      </w:r>
      <w:r w:rsidRPr="00503526">
        <w:rPr>
          <w:rFonts w:ascii="Simplified Arabic" w:hAnsi="Simplified Arabic" w:cs="Simplified Arabic"/>
          <w:sz w:val="32"/>
          <w:szCs w:val="32"/>
          <w:rtl/>
          <w:lang w:val="fr-FR"/>
        </w:rPr>
        <w:t xml:space="preserve">ما جعل </w:t>
      </w:r>
      <w:proofErr w:type="spellStart"/>
      <w:r w:rsidRPr="00DD5D91">
        <w:rPr>
          <w:rFonts w:ascii="Simplified Arabic" w:hAnsi="Simplified Arabic" w:cs="Simplified Arabic"/>
          <w:b/>
          <w:bCs/>
          <w:sz w:val="32"/>
          <w:szCs w:val="32"/>
          <w:rtl/>
          <w:lang w:val="fr-FR"/>
        </w:rPr>
        <w:t>شميت</w:t>
      </w:r>
      <w:proofErr w:type="spellEnd"/>
      <w:r>
        <w:rPr>
          <w:rFonts w:ascii="Simplified Arabic" w:hAnsi="Simplified Arabic" w:cs="Simplified Arabic" w:hint="cs"/>
          <w:sz w:val="32"/>
          <w:szCs w:val="32"/>
          <w:rtl/>
          <w:lang w:val="fr-FR"/>
        </w:rPr>
        <w:t xml:space="preserve"> </w:t>
      </w:r>
      <w:r w:rsidRPr="00503526">
        <w:rPr>
          <w:rFonts w:ascii="Simplified Arabic" w:hAnsi="Simplified Arabic" w:cs="Simplified Arabic"/>
          <w:sz w:val="32"/>
          <w:szCs w:val="32"/>
          <w:lang w:val="fr-FR"/>
        </w:rPr>
        <w:t>S. Schmidt</w:t>
      </w:r>
      <w:r w:rsidRPr="00503526">
        <w:rPr>
          <w:rFonts w:ascii="Simplified Arabic" w:hAnsi="Simplified Arabic" w:cs="Simplified Arabic"/>
          <w:sz w:val="32"/>
          <w:szCs w:val="32"/>
          <w:rtl/>
          <w:lang w:val="fr-FR"/>
        </w:rPr>
        <w:t xml:space="preserve"> الاتصال أساساً في تعريفه للنصِّ فه</w:t>
      </w:r>
      <w:r>
        <w:rPr>
          <w:rFonts w:ascii="Simplified Arabic" w:hAnsi="Simplified Arabic" w:cs="Simplified Arabic"/>
          <w:sz w:val="32"/>
          <w:szCs w:val="32"/>
          <w:rtl/>
          <w:lang w:val="fr-FR"/>
        </w:rPr>
        <w:t>و</w:t>
      </w:r>
      <w:r>
        <w:rPr>
          <w:rFonts w:ascii="Simplified Arabic" w:hAnsi="Simplified Arabic" w:cs="Simplified Arabic" w:hint="cs"/>
          <w:sz w:val="32"/>
          <w:szCs w:val="32"/>
          <w:rtl/>
          <w:lang w:val="fr-FR"/>
        </w:rPr>
        <w:t xml:space="preserve"> </w:t>
      </w:r>
      <w:r w:rsidRPr="00503526">
        <w:rPr>
          <w:rFonts w:ascii="Simplified Arabic" w:hAnsi="Simplified Arabic" w:cs="Simplified Arabic"/>
          <w:sz w:val="32"/>
          <w:szCs w:val="32"/>
          <w:rtl/>
          <w:lang w:val="fr-FR"/>
        </w:rPr>
        <w:t>عنده «كُلُّ تكوين لغوي منطوق من حدث اتصالي – في إطار عملية اتصالية – محدد من جملة المضمون ويؤدي وظيفة اتصالية يمكن إيضاحها</w:t>
      </w:r>
      <w:r>
        <w:rPr>
          <w:rFonts w:ascii="Simplified Arabic" w:hAnsi="Simplified Arabic" w:cs="Simplified Arabic"/>
          <w:sz w:val="32"/>
          <w:szCs w:val="32"/>
          <w:rtl/>
          <w:lang w:val="fr-FR"/>
        </w:rPr>
        <w:t>،</w:t>
      </w:r>
      <w:r w:rsidRPr="00503526">
        <w:rPr>
          <w:rFonts w:ascii="Simplified Arabic" w:hAnsi="Simplified Arabic" w:cs="Simplified Arabic"/>
          <w:sz w:val="32"/>
          <w:szCs w:val="32"/>
          <w:rtl/>
          <w:lang w:val="fr-FR"/>
        </w:rPr>
        <w:t xml:space="preserve"> أيّ يحقق إمكانية قدرة إنجازيه </w:t>
      </w:r>
      <w:r w:rsidRPr="00503526">
        <w:rPr>
          <w:rFonts w:ascii="Simplified Arabic" w:hAnsi="Simplified Arabic" w:cs="Simplified Arabic" w:hint="cs"/>
          <w:sz w:val="32"/>
          <w:szCs w:val="32"/>
          <w:rtl/>
          <w:lang w:val="fr-FR"/>
        </w:rPr>
        <w:t>جلية»</w:t>
      </w:r>
      <w:r w:rsidRPr="00503526">
        <w:rPr>
          <w:rFonts w:ascii="Simplified Arabic" w:hAnsi="Simplified Arabic" w:cs="Simplified Arabic" w:hint="cs"/>
          <w:sz w:val="32"/>
          <w:szCs w:val="32"/>
          <w:vertAlign w:val="superscript"/>
          <w:rtl/>
          <w:lang w:val="fr-FR"/>
        </w:rPr>
        <w:t xml:space="preserve"> </w:t>
      </w:r>
      <w:r w:rsidRPr="00503526">
        <w:rPr>
          <w:rFonts w:ascii="Simplified Arabic" w:hAnsi="Simplified Arabic" w:cs="Simplified Arabic"/>
          <w:sz w:val="32"/>
          <w:szCs w:val="32"/>
          <w:vertAlign w:val="superscript"/>
          <w:rtl/>
          <w:lang w:val="fr-FR"/>
        </w:rPr>
        <w:t>(</w:t>
      </w:r>
      <w:r w:rsidRPr="00503526">
        <w:rPr>
          <w:rFonts w:ascii="Simplified Arabic" w:hAnsi="Simplified Arabic" w:cs="Simplified Arabic"/>
          <w:sz w:val="32"/>
          <w:szCs w:val="32"/>
          <w:vertAlign w:val="superscript"/>
          <w:rtl/>
          <w:lang w:val="fr-FR"/>
        </w:rPr>
        <w:endnoteReference w:id="21"/>
      </w:r>
      <w:r w:rsidRPr="00503526">
        <w:rPr>
          <w:rFonts w:ascii="Simplified Arabic" w:hAnsi="Simplified Arabic" w:cs="Simplified Arabic"/>
          <w:sz w:val="32"/>
          <w:szCs w:val="32"/>
          <w:vertAlign w:val="superscript"/>
          <w:rtl/>
          <w:lang w:val="fr-FR"/>
        </w:rPr>
        <w:t>)</w:t>
      </w:r>
      <w:r w:rsidRPr="00503526">
        <w:rPr>
          <w:rFonts w:ascii="Simplified Arabic" w:hAnsi="Simplified Arabic" w:cs="Simplified Arabic"/>
          <w:sz w:val="32"/>
          <w:szCs w:val="32"/>
          <w:rtl/>
          <w:lang w:val="fr-FR"/>
        </w:rPr>
        <w:t>.</w:t>
      </w:r>
    </w:p>
    <w:p w:rsidR="004759B5" w:rsidRPr="00503526" w:rsidRDefault="004759B5" w:rsidP="004759B5">
      <w:pPr>
        <w:spacing w:after="0"/>
        <w:jc w:val="both"/>
        <w:rPr>
          <w:rFonts w:ascii="Simplified Arabic" w:hAnsi="Simplified Arabic" w:cs="Simplified Arabic"/>
          <w:sz w:val="32"/>
          <w:szCs w:val="32"/>
          <w:rtl/>
          <w:lang w:val="fr-FR"/>
        </w:rPr>
      </w:pPr>
      <w:r w:rsidRPr="00503526">
        <w:rPr>
          <w:rFonts w:ascii="Simplified Arabic" w:hAnsi="Simplified Arabic" w:cs="Simplified Arabic"/>
          <w:sz w:val="32"/>
          <w:szCs w:val="32"/>
          <w:rtl/>
          <w:lang w:val="fr-FR"/>
        </w:rPr>
        <w:t xml:space="preserve">    ويلاحظ أن هذا التعريف لا يتطرق إلى المحددات التركيبية للغة سواء منها المتعلق بالكلمة أ</w:t>
      </w:r>
      <w:r>
        <w:rPr>
          <w:rFonts w:ascii="Simplified Arabic" w:hAnsi="Simplified Arabic" w:cs="Simplified Arabic"/>
          <w:sz w:val="32"/>
          <w:szCs w:val="32"/>
          <w:rtl/>
          <w:lang w:val="fr-FR"/>
        </w:rPr>
        <w:t>و</w:t>
      </w:r>
      <w:r>
        <w:rPr>
          <w:rFonts w:ascii="Simplified Arabic" w:hAnsi="Simplified Arabic" w:cs="Simplified Arabic" w:hint="cs"/>
          <w:sz w:val="32"/>
          <w:szCs w:val="32"/>
          <w:rtl/>
          <w:lang w:val="fr-FR"/>
        </w:rPr>
        <w:t xml:space="preserve"> </w:t>
      </w:r>
      <w:r w:rsidRPr="00503526">
        <w:rPr>
          <w:rFonts w:ascii="Simplified Arabic" w:hAnsi="Simplified Arabic" w:cs="Simplified Arabic"/>
          <w:sz w:val="32"/>
          <w:szCs w:val="32"/>
          <w:rtl/>
          <w:lang w:val="fr-FR"/>
        </w:rPr>
        <w:t>الجملة</w:t>
      </w:r>
      <w:r>
        <w:rPr>
          <w:rFonts w:ascii="Simplified Arabic" w:hAnsi="Simplified Arabic" w:cs="Simplified Arabic"/>
          <w:sz w:val="32"/>
          <w:szCs w:val="32"/>
          <w:rtl/>
          <w:lang w:val="fr-FR"/>
        </w:rPr>
        <w:t>،</w:t>
      </w:r>
      <w:r w:rsidRPr="00503526">
        <w:rPr>
          <w:rFonts w:ascii="Simplified Arabic" w:hAnsi="Simplified Arabic" w:cs="Simplified Arabic"/>
          <w:sz w:val="32"/>
          <w:szCs w:val="32"/>
          <w:rtl/>
          <w:lang w:val="fr-FR"/>
        </w:rPr>
        <w:t xml:space="preserve"> بل كان الهم </w:t>
      </w:r>
      <w:r w:rsidRPr="00503526">
        <w:rPr>
          <w:rFonts w:ascii="Simplified Arabic" w:hAnsi="Simplified Arabic" w:cs="Simplified Arabic" w:hint="cs"/>
          <w:sz w:val="32"/>
          <w:szCs w:val="32"/>
          <w:rtl/>
          <w:lang w:val="fr-FR"/>
        </w:rPr>
        <w:t>الأساسي</w:t>
      </w:r>
      <w:r w:rsidRPr="00503526">
        <w:rPr>
          <w:rFonts w:ascii="Simplified Arabic" w:hAnsi="Simplified Arabic" w:cs="Simplified Arabic"/>
          <w:sz w:val="32"/>
          <w:szCs w:val="32"/>
          <w:rtl/>
          <w:lang w:val="fr-FR"/>
        </w:rPr>
        <w:t xml:space="preserve"> تحقيق قدرة </w:t>
      </w:r>
      <w:proofErr w:type="spellStart"/>
      <w:r>
        <w:rPr>
          <w:rFonts w:ascii="Simplified Arabic" w:hAnsi="Simplified Arabic" w:cs="Simplified Arabic" w:hint="cs"/>
          <w:sz w:val="32"/>
          <w:szCs w:val="32"/>
          <w:rtl/>
          <w:lang w:val="fr-FR"/>
        </w:rPr>
        <w:t>إ</w:t>
      </w:r>
      <w:r w:rsidRPr="00503526">
        <w:rPr>
          <w:rFonts w:ascii="Simplified Arabic" w:hAnsi="Simplified Arabic" w:cs="Simplified Arabic" w:hint="cs"/>
          <w:sz w:val="32"/>
          <w:szCs w:val="32"/>
          <w:rtl/>
          <w:lang w:val="fr-FR"/>
        </w:rPr>
        <w:t>نجازي</w:t>
      </w:r>
      <w:r>
        <w:rPr>
          <w:rFonts w:ascii="Simplified Arabic" w:hAnsi="Simplified Arabic" w:cs="Simplified Arabic" w:hint="cs"/>
          <w:sz w:val="32"/>
          <w:szCs w:val="32"/>
          <w:rtl/>
          <w:lang w:val="fr-FR"/>
        </w:rPr>
        <w:t>ة</w:t>
      </w:r>
      <w:proofErr w:type="spellEnd"/>
      <w:r>
        <w:rPr>
          <w:rFonts w:ascii="Simplified Arabic" w:hAnsi="Simplified Arabic" w:cs="Simplified Arabic" w:hint="cs"/>
          <w:sz w:val="32"/>
          <w:szCs w:val="32"/>
          <w:rtl/>
          <w:lang w:val="fr-FR"/>
        </w:rPr>
        <w:t xml:space="preserve"> </w:t>
      </w:r>
      <w:r w:rsidRPr="00503526">
        <w:rPr>
          <w:rFonts w:ascii="Simplified Arabic" w:hAnsi="Simplified Arabic" w:cs="Simplified Arabic"/>
          <w:sz w:val="32"/>
          <w:szCs w:val="32"/>
          <w:rtl/>
          <w:lang w:val="fr-FR"/>
        </w:rPr>
        <w:t>بهذا التكوين اللغوي المنطوق.</w:t>
      </w:r>
    </w:p>
    <w:p w:rsidR="004759B5" w:rsidRPr="00503526" w:rsidRDefault="004759B5" w:rsidP="004759B5">
      <w:pPr>
        <w:spacing w:after="0"/>
        <w:jc w:val="both"/>
        <w:rPr>
          <w:rFonts w:ascii="Simplified Arabic" w:hAnsi="Simplified Arabic" w:cs="Simplified Arabic"/>
          <w:sz w:val="32"/>
          <w:szCs w:val="32"/>
          <w:rtl/>
          <w:lang w:val="fr-FR"/>
        </w:rPr>
      </w:pPr>
      <w:r w:rsidRPr="00503526">
        <w:rPr>
          <w:rFonts w:ascii="Simplified Arabic" w:hAnsi="Simplified Arabic" w:cs="Simplified Arabic"/>
          <w:sz w:val="32"/>
          <w:szCs w:val="32"/>
          <w:rtl/>
          <w:lang w:val="fr-FR"/>
        </w:rPr>
        <w:t xml:space="preserve">        ويضع</w:t>
      </w:r>
      <w:r w:rsidRPr="00DD5D91">
        <w:rPr>
          <w:rFonts w:ascii="Simplified Arabic" w:hAnsi="Simplified Arabic" w:cs="Simplified Arabic" w:hint="cs"/>
          <w:b/>
          <w:bCs/>
          <w:sz w:val="32"/>
          <w:szCs w:val="32"/>
          <w:rtl/>
          <w:lang w:val="fr-FR"/>
        </w:rPr>
        <w:t xml:space="preserve"> </w:t>
      </w:r>
      <w:proofErr w:type="spellStart"/>
      <w:r w:rsidRPr="00DD5D91">
        <w:rPr>
          <w:rFonts w:ascii="Simplified Arabic" w:hAnsi="Simplified Arabic" w:cs="Simplified Arabic"/>
          <w:b/>
          <w:bCs/>
          <w:sz w:val="32"/>
          <w:szCs w:val="32"/>
          <w:rtl/>
          <w:lang w:val="fr-FR"/>
        </w:rPr>
        <w:t>يانوس</w:t>
      </w:r>
      <w:proofErr w:type="spellEnd"/>
      <w:r>
        <w:rPr>
          <w:rFonts w:ascii="Simplified Arabic" w:hAnsi="Simplified Arabic" w:cs="Simplified Arabic" w:hint="cs"/>
          <w:b/>
          <w:bCs/>
          <w:sz w:val="32"/>
          <w:szCs w:val="32"/>
          <w:rtl/>
          <w:lang w:val="fr-FR"/>
        </w:rPr>
        <w:t xml:space="preserve"> </w:t>
      </w:r>
      <w:proofErr w:type="spellStart"/>
      <w:r w:rsidRPr="00DD5D91">
        <w:rPr>
          <w:rFonts w:ascii="Simplified Arabic" w:hAnsi="Simplified Arabic" w:cs="Simplified Arabic"/>
          <w:b/>
          <w:bCs/>
          <w:sz w:val="32"/>
          <w:szCs w:val="32"/>
          <w:rtl/>
          <w:lang w:val="fr-FR"/>
        </w:rPr>
        <w:t>بتوفي</w:t>
      </w:r>
      <w:proofErr w:type="spellEnd"/>
      <w:r>
        <w:rPr>
          <w:rFonts w:ascii="Simplified Arabic" w:hAnsi="Simplified Arabic" w:cs="Simplified Arabic" w:hint="cs"/>
          <w:sz w:val="32"/>
          <w:szCs w:val="32"/>
          <w:rtl/>
          <w:lang w:val="fr-FR"/>
        </w:rPr>
        <w:t xml:space="preserve"> </w:t>
      </w:r>
      <w:r w:rsidRPr="00503526">
        <w:rPr>
          <w:rFonts w:ascii="Simplified Arabic" w:hAnsi="Simplified Arabic" w:cs="Simplified Arabic"/>
          <w:sz w:val="32"/>
          <w:szCs w:val="32"/>
          <w:lang w:val="fr-FR"/>
        </w:rPr>
        <w:t xml:space="preserve">S. j. </w:t>
      </w:r>
      <w:proofErr w:type="spellStart"/>
      <w:r w:rsidRPr="00503526">
        <w:rPr>
          <w:rFonts w:ascii="Simplified Arabic" w:hAnsi="Simplified Arabic" w:cs="Simplified Arabic"/>
          <w:sz w:val="32"/>
          <w:szCs w:val="32"/>
          <w:lang w:val="fr-FR"/>
        </w:rPr>
        <w:t>petofi</w:t>
      </w:r>
      <w:proofErr w:type="spellEnd"/>
      <w:r>
        <w:rPr>
          <w:rFonts w:ascii="Simplified Arabic" w:hAnsi="Simplified Arabic" w:cs="Simplified Arabic" w:hint="cs"/>
          <w:sz w:val="32"/>
          <w:szCs w:val="32"/>
          <w:rtl/>
          <w:lang w:val="fr-FR"/>
        </w:rPr>
        <w:t xml:space="preserve"> </w:t>
      </w:r>
      <w:r>
        <w:rPr>
          <w:rFonts w:ascii="Simplified Arabic" w:hAnsi="Simplified Arabic" w:cs="Simplified Arabic"/>
          <w:sz w:val="32"/>
          <w:szCs w:val="32"/>
          <w:rtl/>
          <w:lang w:val="fr-FR"/>
        </w:rPr>
        <w:t>المقبولية بين المتحاورين</w:t>
      </w:r>
      <w:r w:rsidRPr="00503526">
        <w:rPr>
          <w:rFonts w:ascii="Simplified Arabic" w:hAnsi="Simplified Arabic" w:cs="Simplified Arabic"/>
          <w:sz w:val="32"/>
          <w:szCs w:val="32"/>
          <w:rtl/>
          <w:lang w:val="fr-FR"/>
        </w:rPr>
        <w:t xml:space="preserve"> شرطاً في تحديد النصِّ</w:t>
      </w:r>
      <w:r>
        <w:rPr>
          <w:rFonts w:ascii="Simplified Arabic" w:hAnsi="Simplified Arabic" w:cs="Simplified Arabic"/>
          <w:sz w:val="32"/>
          <w:szCs w:val="32"/>
          <w:rtl/>
          <w:lang w:val="fr-FR"/>
        </w:rPr>
        <w:t>، فالنص عنده يستعمل</w:t>
      </w:r>
      <w:r>
        <w:rPr>
          <w:rFonts w:ascii="Simplified Arabic" w:hAnsi="Simplified Arabic" w:cs="Simplified Arabic" w:hint="cs"/>
          <w:sz w:val="32"/>
          <w:szCs w:val="32"/>
          <w:rtl/>
          <w:lang w:val="fr-FR"/>
        </w:rPr>
        <w:t xml:space="preserve"> </w:t>
      </w:r>
      <w:r w:rsidRPr="00503526">
        <w:rPr>
          <w:rFonts w:ascii="Simplified Arabic" w:hAnsi="Simplified Arabic" w:cs="Simplified Arabic" w:hint="cs"/>
          <w:sz w:val="32"/>
          <w:szCs w:val="32"/>
          <w:rtl/>
          <w:lang w:val="fr-FR"/>
        </w:rPr>
        <w:t>«للإشارة</w:t>
      </w:r>
      <w:r w:rsidRPr="00503526">
        <w:rPr>
          <w:rFonts w:ascii="Simplified Arabic" w:hAnsi="Simplified Arabic" w:cs="Simplified Arabic"/>
          <w:sz w:val="32"/>
          <w:szCs w:val="32"/>
          <w:rtl/>
          <w:lang w:val="fr-FR"/>
        </w:rPr>
        <w:t xml:space="preserve"> إلى </w:t>
      </w:r>
      <w:r w:rsidRPr="00503526">
        <w:rPr>
          <w:rFonts w:ascii="Simplified Arabic" w:hAnsi="Simplified Arabic" w:cs="Simplified Arabic" w:hint="cs"/>
          <w:sz w:val="32"/>
          <w:szCs w:val="32"/>
          <w:rtl/>
          <w:lang w:val="fr-FR"/>
        </w:rPr>
        <w:t xml:space="preserve">موضوع </w:t>
      </w:r>
      <w:proofErr w:type="spellStart"/>
      <w:r w:rsidRPr="00503526">
        <w:rPr>
          <w:rFonts w:ascii="Simplified Arabic" w:hAnsi="Simplified Arabic" w:cs="Simplified Arabic" w:hint="cs"/>
          <w:sz w:val="32"/>
          <w:szCs w:val="32"/>
          <w:rtl/>
          <w:lang w:val="fr-FR"/>
        </w:rPr>
        <w:t>سيميوطيقي</w:t>
      </w:r>
      <w:proofErr w:type="spellEnd"/>
      <w:r w:rsidRPr="00503526">
        <w:rPr>
          <w:rFonts w:ascii="Simplified Arabic" w:hAnsi="Simplified Arabic" w:cs="Simplified Arabic"/>
          <w:sz w:val="32"/>
          <w:szCs w:val="32"/>
          <w:rtl/>
          <w:lang w:val="fr-FR"/>
        </w:rPr>
        <w:t>، يحفَظ كتابة على شريط مسجل أ</w:t>
      </w:r>
      <w:r>
        <w:rPr>
          <w:rFonts w:ascii="Simplified Arabic" w:hAnsi="Simplified Arabic" w:cs="Simplified Arabic"/>
          <w:sz w:val="32"/>
          <w:szCs w:val="32"/>
          <w:rtl/>
          <w:lang w:val="fr-FR"/>
        </w:rPr>
        <w:t>و</w:t>
      </w:r>
      <w:r>
        <w:rPr>
          <w:rFonts w:ascii="Simplified Arabic" w:hAnsi="Simplified Arabic" w:cs="Simplified Arabic" w:hint="cs"/>
          <w:sz w:val="32"/>
          <w:szCs w:val="32"/>
          <w:rtl/>
          <w:lang w:val="fr-FR"/>
        </w:rPr>
        <w:t xml:space="preserve"> </w:t>
      </w:r>
      <w:r w:rsidRPr="00503526">
        <w:rPr>
          <w:rFonts w:ascii="Simplified Arabic" w:hAnsi="Simplified Arabic" w:cs="Simplified Arabic"/>
          <w:sz w:val="32"/>
          <w:szCs w:val="32"/>
          <w:rtl/>
          <w:lang w:val="fr-FR"/>
        </w:rPr>
        <w:t>شريط فيديو</w:t>
      </w:r>
      <w:r>
        <w:rPr>
          <w:rFonts w:ascii="Simplified Arabic" w:hAnsi="Simplified Arabic" w:cs="Simplified Arabic"/>
          <w:sz w:val="32"/>
          <w:szCs w:val="32"/>
          <w:rtl/>
          <w:lang w:val="fr-FR"/>
        </w:rPr>
        <w:t>،</w:t>
      </w:r>
      <w:r w:rsidRPr="00503526">
        <w:rPr>
          <w:rFonts w:ascii="Simplified Arabic" w:hAnsi="Simplified Arabic" w:cs="Simplified Arabic"/>
          <w:sz w:val="32"/>
          <w:szCs w:val="32"/>
          <w:rtl/>
          <w:lang w:val="fr-FR"/>
        </w:rPr>
        <w:t xml:space="preserve"> ويوافق اثنان من أبناء اللغة المقدَّمة على الأقل على أنَّ الموضوع المقدَّم ه</w:t>
      </w:r>
      <w:r>
        <w:rPr>
          <w:rFonts w:ascii="Simplified Arabic" w:hAnsi="Simplified Arabic" w:cs="Simplified Arabic"/>
          <w:sz w:val="32"/>
          <w:szCs w:val="32"/>
          <w:rtl/>
          <w:lang w:val="fr-FR"/>
        </w:rPr>
        <w:t>و</w:t>
      </w:r>
      <w:r>
        <w:rPr>
          <w:rFonts w:ascii="Simplified Arabic" w:hAnsi="Simplified Arabic" w:cs="Simplified Arabic" w:hint="cs"/>
          <w:sz w:val="32"/>
          <w:szCs w:val="32"/>
          <w:rtl/>
          <w:lang w:val="fr-FR"/>
        </w:rPr>
        <w:t xml:space="preserve"> </w:t>
      </w:r>
      <w:r w:rsidRPr="00503526">
        <w:rPr>
          <w:rFonts w:ascii="Simplified Arabic" w:hAnsi="Simplified Arabic" w:cs="Simplified Arabic" w:hint="cs"/>
          <w:sz w:val="32"/>
          <w:szCs w:val="32"/>
          <w:rtl/>
          <w:lang w:val="fr-FR"/>
        </w:rPr>
        <w:t>نص»</w:t>
      </w:r>
      <w:r w:rsidRPr="00503526">
        <w:rPr>
          <w:rFonts w:ascii="Simplified Arabic" w:hAnsi="Simplified Arabic" w:cs="Simplified Arabic" w:hint="cs"/>
          <w:sz w:val="32"/>
          <w:szCs w:val="32"/>
          <w:vertAlign w:val="superscript"/>
          <w:rtl/>
          <w:lang w:val="fr-FR"/>
        </w:rPr>
        <w:t xml:space="preserve"> </w:t>
      </w:r>
      <w:r w:rsidRPr="00503526">
        <w:rPr>
          <w:rFonts w:ascii="Simplified Arabic" w:hAnsi="Simplified Arabic" w:cs="Simplified Arabic"/>
          <w:sz w:val="32"/>
          <w:szCs w:val="32"/>
          <w:vertAlign w:val="superscript"/>
          <w:rtl/>
          <w:lang w:val="fr-FR"/>
        </w:rPr>
        <w:t>(</w:t>
      </w:r>
      <w:r w:rsidRPr="00503526">
        <w:rPr>
          <w:rFonts w:ascii="Simplified Arabic" w:hAnsi="Simplified Arabic" w:cs="Simplified Arabic"/>
          <w:sz w:val="32"/>
          <w:szCs w:val="32"/>
          <w:vertAlign w:val="superscript"/>
          <w:rtl/>
          <w:lang w:val="fr-FR"/>
        </w:rPr>
        <w:endnoteReference w:id="22"/>
      </w:r>
      <w:r w:rsidRPr="00503526">
        <w:rPr>
          <w:rFonts w:ascii="Simplified Arabic" w:hAnsi="Simplified Arabic" w:cs="Simplified Arabic"/>
          <w:sz w:val="32"/>
          <w:szCs w:val="32"/>
          <w:vertAlign w:val="superscript"/>
          <w:rtl/>
          <w:lang w:val="fr-FR"/>
        </w:rPr>
        <w:t>)</w:t>
      </w:r>
      <w:r w:rsidRPr="00503526">
        <w:rPr>
          <w:rFonts w:ascii="Simplified Arabic" w:hAnsi="Simplified Arabic" w:cs="Simplified Arabic"/>
          <w:sz w:val="32"/>
          <w:szCs w:val="32"/>
          <w:rtl/>
          <w:lang w:val="fr-FR"/>
        </w:rPr>
        <w:t>.</w:t>
      </w:r>
    </w:p>
    <w:p w:rsidR="004759B5" w:rsidRPr="00503526" w:rsidRDefault="004759B5" w:rsidP="004759B5">
      <w:pPr>
        <w:spacing w:after="0"/>
        <w:jc w:val="both"/>
        <w:rPr>
          <w:rFonts w:ascii="Simplified Arabic" w:hAnsi="Simplified Arabic" w:cs="Simplified Arabic"/>
          <w:sz w:val="32"/>
          <w:szCs w:val="32"/>
          <w:vertAlign w:val="superscript"/>
          <w:rtl/>
          <w:lang w:val="fr-FR"/>
        </w:rPr>
      </w:pPr>
      <w:r w:rsidRPr="00503526">
        <w:rPr>
          <w:rFonts w:ascii="Simplified Arabic" w:hAnsi="Simplified Arabic" w:cs="Simplified Arabic"/>
          <w:sz w:val="32"/>
          <w:szCs w:val="32"/>
          <w:rtl/>
          <w:lang w:val="fr-FR"/>
        </w:rPr>
        <w:t xml:space="preserve">      أما</w:t>
      </w:r>
      <w:r>
        <w:rPr>
          <w:rFonts w:ascii="Simplified Arabic" w:hAnsi="Simplified Arabic" w:cs="Simplified Arabic" w:hint="cs"/>
          <w:sz w:val="32"/>
          <w:szCs w:val="32"/>
          <w:rtl/>
          <w:lang w:val="fr-FR"/>
        </w:rPr>
        <w:t xml:space="preserve"> </w:t>
      </w:r>
      <w:proofErr w:type="spellStart"/>
      <w:r w:rsidRPr="00503526">
        <w:rPr>
          <w:rFonts w:ascii="Simplified Arabic" w:hAnsi="Simplified Arabic" w:cs="Simplified Arabic"/>
          <w:sz w:val="32"/>
          <w:szCs w:val="32"/>
          <w:rtl/>
          <w:lang w:val="fr-FR"/>
        </w:rPr>
        <w:t>ديتر</w:t>
      </w:r>
      <w:proofErr w:type="spellEnd"/>
      <w:r>
        <w:rPr>
          <w:rFonts w:ascii="Simplified Arabic" w:hAnsi="Simplified Arabic" w:cs="Simplified Arabic" w:hint="cs"/>
          <w:sz w:val="32"/>
          <w:szCs w:val="32"/>
          <w:rtl/>
          <w:lang w:val="fr-FR"/>
        </w:rPr>
        <w:t xml:space="preserve"> </w:t>
      </w:r>
      <w:proofErr w:type="spellStart"/>
      <w:r w:rsidRPr="00503526">
        <w:rPr>
          <w:rFonts w:ascii="Simplified Arabic" w:hAnsi="Simplified Arabic" w:cs="Simplified Arabic"/>
          <w:sz w:val="32"/>
          <w:szCs w:val="32"/>
          <w:rtl/>
          <w:lang w:val="fr-FR"/>
        </w:rPr>
        <w:t>فيهفجر</w:t>
      </w:r>
      <w:r w:rsidRPr="00503526">
        <w:rPr>
          <w:rFonts w:ascii="Simplified Arabic" w:hAnsi="Simplified Arabic" w:cs="Simplified Arabic"/>
          <w:sz w:val="32"/>
          <w:szCs w:val="32"/>
          <w:lang w:val="fr-FR"/>
        </w:rPr>
        <w:t>D.Viehweger</w:t>
      </w:r>
      <w:proofErr w:type="spellEnd"/>
      <w:r w:rsidRPr="00503526">
        <w:rPr>
          <w:rFonts w:ascii="Simplified Arabic" w:hAnsi="Simplified Arabic" w:cs="Simplified Arabic"/>
          <w:sz w:val="32"/>
          <w:szCs w:val="32"/>
          <w:rtl/>
          <w:lang w:val="fr-FR"/>
        </w:rPr>
        <w:t xml:space="preserve"> فقد ركز على جوهر النصِّ وحقيقته </w:t>
      </w:r>
      <w:r w:rsidRPr="00503526">
        <w:rPr>
          <w:rFonts w:ascii="Simplified Arabic" w:hAnsi="Simplified Arabic" w:cs="Simplified Arabic" w:hint="cs"/>
          <w:sz w:val="32"/>
          <w:szCs w:val="32"/>
          <w:rtl/>
          <w:lang w:val="fr-FR"/>
        </w:rPr>
        <w:t>الإدراكية</w:t>
      </w:r>
      <w:r w:rsidRPr="00503526">
        <w:rPr>
          <w:rFonts w:ascii="Simplified Arabic" w:hAnsi="Simplified Arabic" w:cs="Simplified Arabic"/>
          <w:sz w:val="32"/>
          <w:szCs w:val="32"/>
          <w:rtl/>
          <w:lang w:val="fr-FR"/>
        </w:rPr>
        <w:t xml:space="preserve"> ولم يعر أدنى اهتمام بالجانب التركيبي؛ إذ رأى أن </w:t>
      </w:r>
      <w:r w:rsidRPr="00503526">
        <w:rPr>
          <w:rFonts w:ascii="Simplified Arabic" w:hAnsi="Simplified Arabic" w:cs="Simplified Arabic" w:hint="cs"/>
          <w:sz w:val="32"/>
          <w:szCs w:val="32"/>
          <w:rtl/>
          <w:lang w:val="fr-FR"/>
        </w:rPr>
        <w:t>النص:</w:t>
      </w:r>
      <w:r w:rsidRPr="00503526">
        <w:rPr>
          <w:rFonts w:ascii="Simplified Arabic" w:hAnsi="Simplified Arabic" w:cs="Simplified Arabic"/>
          <w:sz w:val="32"/>
          <w:szCs w:val="32"/>
          <w:rtl/>
          <w:lang w:val="fr-FR"/>
        </w:rPr>
        <w:t xml:space="preserve"> «إلحاق كائن وفق خطة فعل محددة؛ أي نظام دينامي للأفعـــــــــــــال والعمليـات –قواعد إنشاء النص – ومتحقق من خلال قواعد النظام اللغوي لمضامين الوعي بوصفها ناقلات لظواهر وأحوال الواقع </w:t>
      </w:r>
      <w:proofErr w:type="gramStart"/>
      <w:r w:rsidRPr="00503526">
        <w:rPr>
          <w:rFonts w:ascii="Simplified Arabic" w:hAnsi="Simplified Arabic" w:cs="Simplified Arabic"/>
          <w:sz w:val="32"/>
          <w:szCs w:val="32"/>
          <w:rtl/>
          <w:lang w:val="fr-FR"/>
        </w:rPr>
        <w:t>و</w:t>
      </w:r>
      <w:r>
        <w:rPr>
          <w:rFonts w:ascii="Simplified Arabic" w:hAnsi="Simplified Arabic" w:cs="Simplified Arabic" w:hint="cs"/>
          <w:sz w:val="32"/>
          <w:szCs w:val="32"/>
          <w:rtl/>
          <w:lang w:val="fr-FR"/>
        </w:rPr>
        <w:t xml:space="preserve"> </w:t>
      </w:r>
      <w:proofErr w:type="spellStart"/>
      <w:r w:rsidRPr="00503526">
        <w:rPr>
          <w:rFonts w:ascii="Simplified Arabic" w:hAnsi="Simplified Arabic" w:cs="Simplified Arabic"/>
          <w:sz w:val="32"/>
          <w:szCs w:val="32"/>
          <w:rtl/>
          <w:lang w:val="fr-FR"/>
        </w:rPr>
        <w:t>التتابعات</w:t>
      </w:r>
      <w:proofErr w:type="spellEnd"/>
      <w:proofErr w:type="gramEnd"/>
      <w:r w:rsidRPr="00503526">
        <w:rPr>
          <w:rFonts w:ascii="Simplified Arabic" w:hAnsi="Simplified Arabic" w:cs="Simplified Arabic"/>
          <w:sz w:val="32"/>
          <w:szCs w:val="32"/>
          <w:rtl/>
          <w:lang w:val="fr-FR"/>
        </w:rPr>
        <w:t xml:space="preserve"> </w:t>
      </w:r>
      <w:r w:rsidRPr="00503526">
        <w:rPr>
          <w:rFonts w:ascii="Simplified Arabic" w:hAnsi="Simplified Arabic" w:cs="Simplified Arabic" w:hint="cs"/>
          <w:sz w:val="32"/>
          <w:szCs w:val="32"/>
          <w:rtl/>
          <w:lang w:val="fr-FR"/>
        </w:rPr>
        <w:t>الصوتية»</w:t>
      </w:r>
      <w:r w:rsidRPr="00503526">
        <w:rPr>
          <w:rFonts w:ascii="Simplified Arabic" w:hAnsi="Simplified Arabic" w:cs="Simplified Arabic" w:hint="cs"/>
          <w:sz w:val="32"/>
          <w:szCs w:val="32"/>
          <w:vertAlign w:val="superscript"/>
          <w:rtl/>
          <w:lang w:val="fr-FR"/>
        </w:rPr>
        <w:t xml:space="preserve"> </w:t>
      </w:r>
      <w:r w:rsidRPr="00503526">
        <w:rPr>
          <w:rFonts w:ascii="Simplified Arabic" w:hAnsi="Simplified Arabic" w:cs="Simplified Arabic"/>
          <w:sz w:val="32"/>
          <w:szCs w:val="32"/>
          <w:vertAlign w:val="superscript"/>
          <w:rtl/>
          <w:lang w:val="fr-FR"/>
        </w:rPr>
        <w:t>(</w:t>
      </w:r>
      <w:r w:rsidRPr="00503526">
        <w:rPr>
          <w:rFonts w:ascii="Simplified Arabic" w:hAnsi="Simplified Arabic" w:cs="Simplified Arabic"/>
          <w:sz w:val="32"/>
          <w:szCs w:val="32"/>
          <w:vertAlign w:val="superscript"/>
          <w:rtl/>
          <w:lang w:val="fr-FR"/>
        </w:rPr>
        <w:endnoteReference w:id="23"/>
      </w:r>
      <w:r w:rsidRPr="00503526">
        <w:rPr>
          <w:rFonts w:ascii="Simplified Arabic" w:hAnsi="Simplified Arabic" w:cs="Simplified Arabic"/>
          <w:sz w:val="32"/>
          <w:szCs w:val="32"/>
          <w:vertAlign w:val="superscript"/>
          <w:rtl/>
          <w:lang w:val="fr-FR"/>
        </w:rPr>
        <w:t>)</w:t>
      </w:r>
    </w:p>
    <w:p w:rsidR="004759B5" w:rsidRDefault="004759B5" w:rsidP="004759B5">
      <w:pPr>
        <w:spacing w:after="0"/>
        <w:jc w:val="both"/>
        <w:rPr>
          <w:rFonts w:ascii="Simplified Arabic" w:hAnsi="Simplified Arabic" w:cs="Simplified Arabic"/>
          <w:b/>
          <w:bCs/>
          <w:sz w:val="32"/>
          <w:szCs w:val="32"/>
          <w:rtl/>
          <w:lang w:val="fr-FR"/>
        </w:rPr>
      </w:pPr>
      <w:r w:rsidRPr="00503526">
        <w:rPr>
          <w:rFonts w:ascii="Simplified Arabic" w:hAnsi="Simplified Arabic" w:cs="Simplified Arabic"/>
          <w:sz w:val="32"/>
          <w:szCs w:val="32"/>
          <w:rtl/>
          <w:lang w:val="fr-FR"/>
        </w:rPr>
        <w:t xml:space="preserve">     والملاحظ في هذه التعريفات اليسيرة لهذا التيار ربط الباحثين النص بالوظيفة الاتصالية</w:t>
      </w:r>
      <w:r>
        <w:rPr>
          <w:rFonts w:ascii="Simplified Arabic" w:hAnsi="Simplified Arabic" w:cs="Simplified Arabic"/>
          <w:sz w:val="32"/>
          <w:szCs w:val="32"/>
          <w:rtl/>
          <w:lang w:val="fr-FR"/>
        </w:rPr>
        <w:t>،</w:t>
      </w:r>
      <w:r w:rsidRPr="00503526">
        <w:rPr>
          <w:rFonts w:ascii="Simplified Arabic" w:hAnsi="Simplified Arabic" w:cs="Simplified Arabic"/>
          <w:sz w:val="32"/>
          <w:szCs w:val="32"/>
          <w:rtl/>
          <w:lang w:val="fr-FR"/>
        </w:rPr>
        <w:t xml:space="preserve"> حتى صار بعضهم يميز النص من </w:t>
      </w:r>
      <w:proofErr w:type="spellStart"/>
      <w:r w:rsidRPr="00503526">
        <w:rPr>
          <w:rFonts w:ascii="Simplified Arabic" w:hAnsi="Simplified Arabic" w:cs="Simplified Arabic"/>
          <w:sz w:val="32"/>
          <w:szCs w:val="32"/>
          <w:rtl/>
          <w:lang w:val="fr-FR"/>
        </w:rPr>
        <w:t>اللانص</w:t>
      </w:r>
      <w:proofErr w:type="spellEnd"/>
      <w:r w:rsidRPr="00503526">
        <w:rPr>
          <w:rFonts w:ascii="Simplified Arabic" w:hAnsi="Simplified Arabic" w:cs="Simplified Arabic"/>
          <w:sz w:val="32"/>
          <w:szCs w:val="32"/>
          <w:rtl/>
          <w:lang w:val="fr-FR"/>
        </w:rPr>
        <w:t xml:space="preserve"> انطلاقا من هذه الوظيفة</w:t>
      </w:r>
      <w:r w:rsidRPr="00503526">
        <w:rPr>
          <w:rFonts w:ascii="Simplified Arabic" w:hAnsi="Simplified Arabic" w:cs="Simplified Arabic"/>
          <w:b/>
          <w:bCs/>
          <w:sz w:val="32"/>
          <w:szCs w:val="32"/>
          <w:rtl/>
          <w:lang w:val="fr-FR"/>
        </w:rPr>
        <w:t>.</w:t>
      </w:r>
    </w:p>
    <w:p w:rsidR="00D02510" w:rsidRDefault="00D02510" w:rsidP="004759B5">
      <w:pPr>
        <w:spacing w:after="0"/>
        <w:jc w:val="both"/>
        <w:rPr>
          <w:rFonts w:ascii="Simplified Arabic" w:hAnsi="Simplified Arabic" w:cs="Simplified Arabic"/>
          <w:b/>
          <w:bCs/>
          <w:sz w:val="32"/>
          <w:szCs w:val="32"/>
          <w:rtl/>
          <w:lang w:val="fr-FR"/>
        </w:rPr>
      </w:pPr>
    </w:p>
    <w:p w:rsidR="00D02510" w:rsidRPr="004A46ED" w:rsidRDefault="00D02510" w:rsidP="004759B5">
      <w:pPr>
        <w:spacing w:after="0"/>
        <w:jc w:val="both"/>
        <w:rPr>
          <w:rFonts w:ascii="Simplified Arabic" w:hAnsi="Simplified Arabic" w:cs="Simplified Arabic"/>
          <w:b/>
          <w:bCs/>
          <w:sz w:val="32"/>
          <w:szCs w:val="32"/>
          <w:rtl/>
          <w:lang w:val="fr-FR"/>
        </w:rPr>
      </w:pPr>
    </w:p>
    <w:p w:rsidR="004759B5" w:rsidRPr="00503526" w:rsidRDefault="004759B5" w:rsidP="004759B5">
      <w:pPr>
        <w:spacing w:after="0"/>
        <w:jc w:val="both"/>
        <w:rPr>
          <w:rFonts w:ascii="Simplified Arabic" w:hAnsi="Simplified Arabic" w:cs="Simplified Arabic"/>
          <w:b/>
          <w:bCs/>
          <w:sz w:val="32"/>
          <w:szCs w:val="32"/>
          <w:rtl/>
          <w:lang w:val="fr-FR"/>
        </w:rPr>
      </w:pPr>
      <w:r>
        <w:rPr>
          <w:rFonts w:ascii="Simplified Arabic" w:hAnsi="Simplified Arabic" w:cs="Simplified Arabic" w:hint="cs"/>
          <w:b/>
          <w:bCs/>
          <w:sz w:val="32"/>
          <w:szCs w:val="32"/>
          <w:rtl/>
          <w:lang w:val="fr-FR"/>
        </w:rPr>
        <w:lastRenderedPageBreak/>
        <w:t>1-3-</w:t>
      </w:r>
      <w:r w:rsidRPr="00503526">
        <w:rPr>
          <w:rFonts w:ascii="Simplified Arabic" w:hAnsi="Simplified Arabic" w:cs="Simplified Arabic"/>
          <w:b/>
          <w:bCs/>
          <w:sz w:val="32"/>
          <w:szCs w:val="32"/>
          <w:rtl/>
          <w:lang w:val="fr-FR"/>
        </w:rPr>
        <w:t xml:space="preserve">تعريفات جمعت بين التركيب والدلالة: </w:t>
      </w:r>
    </w:p>
    <w:p w:rsidR="004759B5" w:rsidRPr="00503526" w:rsidRDefault="004759B5" w:rsidP="004759B5">
      <w:pPr>
        <w:spacing w:after="0"/>
        <w:jc w:val="both"/>
        <w:rPr>
          <w:rFonts w:ascii="Simplified Arabic" w:hAnsi="Simplified Arabic" w:cs="Simplified Arabic"/>
          <w:sz w:val="32"/>
          <w:szCs w:val="32"/>
          <w:rtl/>
          <w:lang w:val="fr-FR"/>
        </w:rPr>
      </w:pPr>
      <w:r w:rsidRPr="00503526">
        <w:rPr>
          <w:rFonts w:ascii="Simplified Arabic" w:hAnsi="Simplified Arabic" w:cs="Simplified Arabic"/>
          <w:sz w:val="32"/>
          <w:szCs w:val="32"/>
          <w:rtl/>
          <w:lang w:val="fr-FR"/>
        </w:rPr>
        <w:t xml:space="preserve"> لعل بن</w:t>
      </w:r>
      <w:r>
        <w:rPr>
          <w:rFonts w:ascii="Simplified Arabic" w:hAnsi="Simplified Arabic" w:cs="Simplified Arabic"/>
          <w:sz w:val="32"/>
          <w:szCs w:val="32"/>
          <w:rtl/>
          <w:lang w:val="fr-FR"/>
        </w:rPr>
        <w:t>اء التعريفات الواصفة لفكرة النص</w:t>
      </w:r>
      <w:r w:rsidRPr="00503526">
        <w:rPr>
          <w:rFonts w:ascii="Simplified Arabic" w:hAnsi="Simplified Arabic" w:cs="Simplified Arabic"/>
          <w:sz w:val="32"/>
          <w:szCs w:val="32"/>
          <w:rtl/>
          <w:lang w:val="fr-FR"/>
        </w:rPr>
        <w:t xml:space="preserve"> على الجانب التركيبي لاسيما ما تعلق </w:t>
      </w:r>
      <w:r w:rsidRPr="00503526">
        <w:rPr>
          <w:rFonts w:ascii="Simplified Arabic" w:hAnsi="Simplified Arabic" w:cs="Simplified Arabic" w:hint="cs"/>
          <w:sz w:val="32"/>
          <w:szCs w:val="32"/>
          <w:rtl/>
          <w:lang w:val="fr-FR"/>
        </w:rPr>
        <w:t>منها بلسانيات</w:t>
      </w:r>
      <w:r w:rsidRPr="00503526">
        <w:rPr>
          <w:rFonts w:ascii="Simplified Arabic" w:hAnsi="Simplified Arabic" w:cs="Simplified Arabic"/>
          <w:sz w:val="32"/>
          <w:szCs w:val="32"/>
          <w:rtl/>
          <w:lang w:val="fr-FR"/>
        </w:rPr>
        <w:t xml:space="preserve"> الجملة أ</w:t>
      </w:r>
      <w:r>
        <w:rPr>
          <w:rFonts w:ascii="Simplified Arabic" w:hAnsi="Simplified Arabic" w:cs="Simplified Arabic"/>
          <w:sz w:val="32"/>
          <w:szCs w:val="32"/>
          <w:rtl/>
          <w:lang w:val="fr-FR"/>
        </w:rPr>
        <w:t>و</w:t>
      </w:r>
      <w:r>
        <w:rPr>
          <w:rFonts w:ascii="Simplified Arabic" w:hAnsi="Simplified Arabic" w:cs="Simplified Arabic" w:hint="cs"/>
          <w:sz w:val="32"/>
          <w:szCs w:val="32"/>
          <w:rtl/>
          <w:lang w:val="fr-FR"/>
        </w:rPr>
        <w:t xml:space="preserve"> </w:t>
      </w:r>
      <w:r w:rsidRPr="00503526">
        <w:rPr>
          <w:rFonts w:ascii="Simplified Arabic" w:hAnsi="Simplified Arabic" w:cs="Simplified Arabic"/>
          <w:sz w:val="32"/>
          <w:szCs w:val="32"/>
          <w:rtl/>
          <w:lang w:val="fr-FR"/>
        </w:rPr>
        <w:t xml:space="preserve">ما عرف بتوسيع النموذج </w:t>
      </w:r>
      <w:proofErr w:type="spellStart"/>
      <w:r w:rsidRPr="00503526">
        <w:rPr>
          <w:rFonts w:ascii="Simplified Arabic" w:hAnsi="Simplified Arabic" w:cs="Simplified Arabic"/>
          <w:sz w:val="32"/>
          <w:szCs w:val="32"/>
          <w:rtl/>
          <w:lang w:val="fr-FR"/>
        </w:rPr>
        <w:t>الجملي</w:t>
      </w:r>
      <w:proofErr w:type="spellEnd"/>
      <w:r w:rsidRPr="00503526">
        <w:rPr>
          <w:rFonts w:ascii="Simplified Arabic" w:hAnsi="Simplified Arabic" w:cs="Simplified Arabic"/>
          <w:sz w:val="32"/>
          <w:szCs w:val="32"/>
          <w:rtl/>
          <w:lang w:val="fr-FR"/>
        </w:rPr>
        <w:t xml:space="preserve"> وربط الدلالة بالجانب الشكلي الصرف </w:t>
      </w:r>
      <w:r w:rsidRPr="00503526">
        <w:rPr>
          <w:rFonts w:ascii="Simplified Arabic" w:hAnsi="Simplified Arabic" w:cs="Simplified Arabic" w:hint="cs"/>
          <w:sz w:val="32"/>
          <w:szCs w:val="32"/>
          <w:rtl/>
          <w:lang w:val="fr-FR"/>
        </w:rPr>
        <w:t>أثبتت</w:t>
      </w:r>
      <w:r w:rsidRPr="00503526">
        <w:rPr>
          <w:rFonts w:ascii="Simplified Arabic" w:hAnsi="Simplified Arabic" w:cs="Simplified Arabic"/>
          <w:sz w:val="32"/>
          <w:szCs w:val="32"/>
          <w:rtl/>
          <w:lang w:val="fr-FR"/>
        </w:rPr>
        <w:t xml:space="preserve"> الدراسات التطبيقية عدم كفايتها التفسيرية لأن دلالة النص أكبر من أجزاءه المكونة له، كما أن تعريف النص تعريفا سليما دون الاتكاء على مكوناته الشكلية سيؤدي إلى تمييع مفهومه من هذا المنطلق كان الحل الأمثل ه</w:t>
      </w:r>
      <w:r>
        <w:rPr>
          <w:rFonts w:ascii="Simplified Arabic" w:hAnsi="Simplified Arabic" w:cs="Simplified Arabic"/>
          <w:sz w:val="32"/>
          <w:szCs w:val="32"/>
          <w:rtl/>
          <w:lang w:val="fr-FR"/>
        </w:rPr>
        <w:t>و</w:t>
      </w:r>
      <w:r>
        <w:rPr>
          <w:rFonts w:ascii="Simplified Arabic" w:hAnsi="Simplified Arabic" w:cs="Simplified Arabic" w:hint="cs"/>
          <w:sz w:val="32"/>
          <w:szCs w:val="32"/>
          <w:rtl/>
          <w:lang w:val="fr-FR"/>
        </w:rPr>
        <w:t xml:space="preserve"> </w:t>
      </w:r>
      <w:r w:rsidRPr="00503526">
        <w:rPr>
          <w:rFonts w:ascii="Simplified Arabic" w:hAnsi="Simplified Arabic" w:cs="Simplified Arabic"/>
          <w:sz w:val="32"/>
          <w:szCs w:val="32"/>
          <w:rtl/>
          <w:lang w:val="fr-FR"/>
        </w:rPr>
        <w:t xml:space="preserve">الجمع بين التركيب </w:t>
      </w:r>
      <w:r w:rsidRPr="00503526">
        <w:rPr>
          <w:rFonts w:ascii="Simplified Arabic" w:hAnsi="Simplified Arabic" w:cs="Simplified Arabic" w:hint="cs"/>
          <w:sz w:val="32"/>
          <w:szCs w:val="32"/>
          <w:rtl/>
          <w:lang w:val="fr-FR"/>
        </w:rPr>
        <w:t>والدلالة في</w:t>
      </w:r>
      <w:r w:rsidRPr="00503526">
        <w:rPr>
          <w:rFonts w:ascii="Simplified Arabic" w:hAnsi="Simplified Arabic" w:cs="Simplified Arabic"/>
          <w:sz w:val="32"/>
          <w:szCs w:val="32"/>
          <w:rtl/>
          <w:lang w:val="fr-FR"/>
        </w:rPr>
        <w:t xml:space="preserve"> </w:t>
      </w:r>
      <w:r w:rsidRPr="00503526">
        <w:rPr>
          <w:rFonts w:ascii="Simplified Arabic" w:hAnsi="Simplified Arabic" w:cs="Simplified Arabic" w:hint="cs"/>
          <w:sz w:val="32"/>
          <w:szCs w:val="32"/>
          <w:rtl/>
          <w:lang w:val="fr-FR"/>
        </w:rPr>
        <w:t>التعريف بظاهرة</w:t>
      </w:r>
      <w:r w:rsidRPr="00503526">
        <w:rPr>
          <w:rFonts w:ascii="Simplified Arabic" w:hAnsi="Simplified Arabic" w:cs="Simplified Arabic"/>
          <w:sz w:val="32"/>
          <w:szCs w:val="32"/>
          <w:rtl/>
          <w:lang w:val="fr-FR"/>
        </w:rPr>
        <w:t xml:space="preserve"> النص.</w:t>
      </w:r>
    </w:p>
    <w:p w:rsidR="004759B5" w:rsidRPr="00503526" w:rsidRDefault="004759B5" w:rsidP="004759B5">
      <w:pPr>
        <w:spacing w:after="0"/>
        <w:jc w:val="both"/>
        <w:rPr>
          <w:rFonts w:ascii="Simplified Arabic" w:hAnsi="Simplified Arabic" w:cs="Simplified Arabic"/>
          <w:sz w:val="32"/>
          <w:szCs w:val="32"/>
          <w:rtl/>
          <w:lang w:val="fr-FR"/>
        </w:rPr>
      </w:pPr>
      <w:r w:rsidRPr="00503526">
        <w:rPr>
          <w:rFonts w:ascii="Simplified Arabic" w:hAnsi="Simplified Arabic" w:cs="Simplified Arabic"/>
          <w:sz w:val="32"/>
          <w:szCs w:val="32"/>
          <w:rtl/>
          <w:lang w:val="fr-FR"/>
        </w:rPr>
        <w:t xml:space="preserve">من هذه الزاوية ينظر </w:t>
      </w:r>
      <w:r w:rsidRPr="00DD5D91">
        <w:rPr>
          <w:rFonts w:ascii="Simplified Arabic" w:hAnsi="Simplified Arabic" w:cs="Simplified Arabic"/>
          <w:b/>
          <w:bCs/>
          <w:sz w:val="32"/>
          <w:szCs w:val="32"/>
          <w:rtl/>
          <w:lang w:val="fr-FR"/>
        </w:rPr>
        <w:t>هاليداي</w:t>
      </w:r>
      <w:r w:rsidRPr="00503526">
        <w:rPr>
          <w:rFonts w:ascii="Simplified Arabic" w:hAnsi="Simplified Arabic" w:cs="Simplified Arabic"/>
          <w:sz w:val="32"/>
          <w:szCs w:val="32"/>
          <w:rtl/>
          <w:lang w:val="fr-FR"/>
        </w:rPr>
        <w:t xml:space="preserve"> إلى أن النصَّ </w:t>
      </w:r>
      <w:r w:rsidRPr="00503526">
        <w:rPr>
          <w:rFonts w:ascii="Simplified Arabic" w:hAnsi="Simplified Arabic" w:cs="Simplified Arabic" w:hint="cs"/>
          <w:sz w:val="32"/>
          <w:szCs w:val="32"/>
          <w:rtl/>
          <w:lang w:val="fr-FR"/>
        </w:rPr>
        <w:t>«وحدةٌ</w:t>
      </w:r>
      <w:r w:rsidRPr="00503526">
        <w:rPr>
          <w:rFonts w:ascii="Simplified Arabic" w:hAnsi="Simplified Arabic" w:cs="Simplified Arabic"/>
          <w:sz w:val="32"/>
          <w:szCs w:val="32"/>
          <w:rtl/>
          <w:lang w:val="fr-FR"/>
        </w:rPr>
        <w:t xml:space="preserve"> معنوية أساسية في </w:t>
      </w:r>
      <w:r w:rsidRPr="00503526">
        <w:rPr>
          <w:rFonts w:ascii="Simplified Arabic" w:hAnsi="Simplified Arabic" w:cs="Simplified Arabic" w:hint="cs"/>
          <w:sz w:val="32"/>
          <w:szCs w:val="32"/>
          <w:rtl/>
          <w:lang w:val="fr-FR"/>
        </w:rPr>
        <w:t>اللغة؛</w:t>
      </w:r>
      <w:r w:rsidRPr="00503526">
        <w:rPr>
          <w:rFonts w:ascii="Simplified Arabic" w:hAnsi="Simplified Arabic" w:cs="Simplified Arabic"/>
          <w:sz w:val="32"/>
          <w:szCs w:val="32"/>
          <w:rtl/>
          <w:lang w:val="fr-FR"/>
        </w:rPr>
        <w:t xml:space="preserve"> علاقته بالبنية الدلالية كعلاقة الجملة بالبنية المعجمية النحوية</w:t>
      </w:r>
      <w:r>
        <w:rPr>
          <w:rFonts w:ascii="Simplified Arabic" w:hAnsi="Simplified Arabic" w:cs="Simplified Arabic"/>
          <w:sz w:val="32"/>
          <w:szCs w:val="32"/>
          <w:rtl/>
          <w:lang w:val="fr-FR"/>
        </w:rPr>
        <w:t>،</w:t>
      </w:r>
      <w:r w:rsidRPr="00503526">
        <w:rPr>
          <w:rFonts w:ascii="Simplified Arabic" w:hAnsi="Simplified Arabic" w:cs="Simplified Arabic"/>
          <w:sz w:val="32"/>
          <w:szCs w:val="32"/>
          <w:rtl/>
          <w:lang w:val="fr-FR"/>
        </w:rPr>
        <w:t xml:space="preserve"> وكعلاقة المقطع الهجائي بالبنية </w:t>
      </w:r>
      <w:r w:rsidRPr="00503526">
        <w:rPr>
          <w:rFonts w:ascii="Simplified Arabic" w:hAnsi="Simplified Arabic" w:cs="Simplified Arabic" w:hint="cs"/>
          <w:sz w:val="32"/>
          <w:szCs w:val="32"/>
          <w:rtl/>
          <w:lang w:val="fr-FR"/>
        </w:rPr>
        <w:t>الفونولوجية.</w:t>
      </w:r>
      <w:r w:rsidRPr="00503526">
        <w:rPr>
          <w:rFonts w:ascii="Simplified Arabic" w:hAnsi="Simplified Arabic" w:cs="Simplified Arabic"/>
          <w:sz w:val="32"/>
          <w:szCs w:val="32"/>
          <w:rtl/>
          <w:lang w:val="fr-FR"/>
        </w:rPr>
        <w:t xml:space="preserve"> النصُّ ه</w:t>
      </w:r>
      <w:r>
        <w:rPr>
          <w:rFonts w:ascii="Simplified Arabic" w:hAnsi="Simplified Arabic" w:cs="Simplified Arabic"/>
          <w:sz w:val="32"/>
          <w:szCs w:val="32"/>
          <w:rtl/>
          <w:lang w:val="fr-FR"/>
        </w:rPr>
        <w:t>و</w:t>
      </w:r>
      <w:r>
        <w:rPr>
          <w:rFonts w:ascii="Simplified Arabic" w:hAnsi="Simplified Arabic" w:cs="Simplified Arabic" w:hint="cs"/>
          <w:sz w:val="32"/>
          <w:szCs w:val="32"/>
          <w:rtl/>
          <w:lang w:val="fr-FR"/>
        </w:rPr>
        <w:t xml:space="preserve"> </w:t>
      </w:r>
      <w:r w:rsidRPr="00503526">
        <w:rPr>
          <w:rFonts w:ascii="Simplified Arabic" w:hAnsi="Simplified Arabic" w:cs="Simplified Arabic"/>
          <w:sz w:val="32"/>
          <w:szCs w:val="32"/>
          <w:rtl/>
          <w:lang w:val="fr-FR"/>
        </w:rPr>
        <w:t xml:space="preserve">وحدة من تنظيم مقاميّ دلاليّ: تواصل المعنى في السياق؛ حيث يبنى بفعل العلاقة الدلالية </w:t>
      </w:r>
      <w:r w:rsidRPr="00503526">
        <w:rPr>
          <w:rFonts w:ascii="Simplified Arabic" w:hAnsi="Simplified Arabic" w:cs="Simplified Arabic" w:hint="cs"/>
          <w:sz w:val="32"/>
          <w:szCs w:val="32"/>
          <w:rtl/>
          <w:lang w:val="fr-FR"/>
        </w:rPr>
        <w:t>للاتساق»</w:t>
      </w:r>
      <w:r w:rsidRPr="00503526">
        <w:rPr>
          <w:rFonts w:ascii="Simplified Arabic" w:hAnsi="Simplified Arabic" w:cs="Simplified Arabic" w:hint="cs"/>
          <w:sz w:val="32"/>
          <w:szCs w:val="32"/>
          <w:vertAlign w:val="superscript"/>
          <w:rtl/>
          <w:lang w:val="fr-FR"/>
        </w:rPr>
        <w:t xml:space="preserve"> </w:t>
      </w:r>
      <w:r w:rsidRPr="00503526">
        <w:rPr>
          <w:rFonts w:ascii="Simplified Arabic" w:hAnsi="Simplified Arabic" w:cs="Simplified Arabic"/>
          <w:sz w:val="32"/>
          <w:szCs w:val="32"/>
          <w:vertAlign w:val="superscript"/>
          <w:rtl/>
          <w:lang w:val="fr-FR"/>
        </w:rPr>
        <w:t>(</w:t>
      </w:r>
      <w:r w:rsidRPr="00503526">
        <w:rPr>
          <w:rFonts w:ascii="Simplified Arabic" w:hAnsi="Simplified Arabic" w:cs="Simplified Arabic"/>
          <w:sz w:val="32"/>
          <w:szCs w:val="32"/>
          <w:vertAlign w:val="superscript"/>
          <w:rtl/>
          <w:lang w:val="fr-FR"/>
        </w:rPr>
        <w:endnoteReference w:id="24"/>
      </w:r>
      <w:r w:rsidRPr="00503526">
        <w:rPr>
          <w:rFonts w:ascii="Simplified Arabic" w:hAnsi="Simplified Arabic" w:cs="Simplified Arabic"/>
          <w:sz w:val="32"/>
          <w:szCs w:val="32"/>
          <w:vertAlign w:val="superscript"/>
          <w:rtl/>
          <w:lang w:val="fr-FR"/>
        </w:rPr>
        <w:t>)</w:t>
      </w:r>
      <w:r w:rsidRPr="00503526">
        <w:rPr>
          <w:rFonts w:ascii="Simplified Arabic" w:hAnsi="Simplified Arabic" w:cs="Simplified Arabic"/>
          <w:sz w:val="32"/>
          <w:szCs w:val="32"/>
          <w:rtl/>
          <w:lang w:val="fr-FR"/>
        </w:rPr>
        <w:t>.</w:t>
      </w:r>
    </w:p>
    <w:p w:rsidR="004759B5" w:rsidRPr="00503526" w:rsidRDefault="004759B5" w:rsidP="004759B5">
      <w:pPr>
        <w:spacing w:after="0"/>
        <w:jc w:val="both"/>
        <w:rPr>
          <w:rFonts w:ascii="Simplified Arabic" w:hAnsi="Simplified Arabic" w:cs="Simplified Arabic"/>
          <w:b/>
          <w:bCs/>
          <w:sz w:val="32"/>
          <w:szCs w:val="32"/>
          <w:rtl/>
          <w:lang w:val="fr-FR"/>
        </w:rPr>
      </w:pPr>
      <w:r w:rsidRPr="00503526">
        <w:rPr>
          <w:rFonts w:ascii="Simplified Arabic" w:hAnsi="Simplified Arabic" w:cs="Simplified Arabic"/>
          <w:sz w:val="32"/>
          <w:szCs w:val="32"/>
          <w:rtl/>
          <w:lang w:val="fr-FR"/>
        </w:rPr>
        <w:t xml:space="preserve">  والنصُّ عند ف</w:t>
      </w:r>
      <w:r>
        <w:rPr>
          <w:rFonts w:ascii="Simplified Arabic" w:hAnsi="Simplified Arabic" w:cs="Simplified Arabic" w:hint="cs"/>
          <w:sz w:val="32"/>
          <w:szCs w:val="32"/>
          <w:rtl/>
          <w:lang w:val="fr-FR"/>
        </w:rPr>
        <w:t>ا</w:t>
      </w:r>
      <w:r w:rsidRPr="00503526">
        <w:rPr>
          <w:rFonts w:ascii="Simplified Arabic" w:hAnsi="Simplified Arabic" w:cs="Simplified Arabic"/>
          <w:sz w:val="32"/>
          <w:szCs w:val="32"/>
          <w:rtl/>
          <w:lang w:val="fr-FR"/>
        </w:rPr>
        <w:t xml:space="preserve">ن </w:t>
      </w:r>
      <w:proofErr w:type="spellStart"/>
      <w:r w:rsidRPr="00503526">
        <w:rPr>
          <w:rFonts w:ascii="Simplified Arabic" w:hAnsi="Simplified Arabic" w:cs="Simplified Arabic"/>
          <w:sz w:val="32"/>
          <w:szCs w:val="32"/>
          <w:rtl/>
          <w:lang w:val="fr-FR"/>
        </w:rPr>
        <w:t>دايك</w:t>
      </w:r>
      <w:proofErr w:type="spellEnd"/>
      <w:r>
        <w:rPr>
          <w:rFonts w:ascii="Simplified Arabic" w:hAnsi="Simplified Arabic" w:cs="Simplified Arabic" w:hint="cs"/>
          <w:sz w:val="32"/>
          <w:szCs w:val="32"/>
          <w:rtl/>
          <w:lang w:val="fr-FR"/>
        </w:rPr>
        <w:t xml:space="preserve"> </w:t>
      </w:r>
      <w:r w:rsidRPr="00503526">
        <w:rPr>
          <w:rFonts w:ascii="Simplified Arabic" w:hAnsi="Simplified Arabic" w:cs="Simplified Arabic"/>
          <w:sz w:val="32"/>
          <w:szCs w:val="32"/>
          <w:rtl/>
          <w:lang w:val="fr-FR"/>
        </w:rPr>
        <w:t>ه</w:t>
      </w:r>
      <w:r>
        <w:rPr>
          <w:rFonts w:ascii="Simplified Arabic" w:hAnsi="Simplified Arabic" w:cs="Simplified Arabic"/>
          <w:sz w:val="32"/>
          <w:szCs w:val="32"/>
          <w:rtl/>
          <w:lang w:val="fr-FR"/>
        </w:rPr>
        <w:t>و</w:t>
      </w:r>
      <w:r>
        <w:rPr>
          <w:rFonts w:ascii="Simplified Arabic" w:hAnsi="Simplified Arabic" w:cs="Simplified Arabic" w:hint="cs"/>
          <w:sz w:val="32"/>
          <w:szCs w:val="32"/>
          <w:rtl/>
          <w:lang w:val="fr-FR"/>
        </w:rPr>
        <w:t xml:space="preserve"> </w:t>
      </w:r>
      <w:r w:rsidRPr="00503526">
        <w:rPr>
          <w:rFonts w:ascii="Simplified Arabic" w:hAnsi="Simplified Arabic" w:cs="Simplified Arabic"/>
          <w:sz w:val="32"/>
          <w:szCs w:val="32"/>
          <w:rtl/>
          <w:lang w:val="fr-FR"/>
        </w:rPr>
        <w:t>نتاجٌ لفعل ولعملية إنتاج من جهة</w:t>
      </w:r>
      <w:r>
        <w:rPr>
          <w:rFonts w:ascii="Simplified Arabic" w:hAnsi="Simplified Arabic" w:cs="Simplified Arabic"/>
          <w:sz w:val="32"/>
          <w:szCs w:val="32"/>
          <w:rtl/>
          <w:lang w:val="fr-FR"/>
        </w:rPr>
        <w:t>،</w:t>
      </w:r>
      <w:r w:rsidRPr="00503526">
        <w:rPr>
          <w:rFonts w:ascii="Simplified Arabic" w:hAnsi="Simplified Arabic" w:cs="Simplified Arabic"/>
          <w:sz w:val="32"/>
          <w:szCs w:val="32"/>
          <w:rtl/>
          <w:lang w:val="fr-FR"/>
        </w:rPr>
        <w:t xml:space="preserve"> وأساسٌ لأفعال</w:t>
      </w:r>
      <w:r>
        <w:rPr>
          <w:rFonts w:ascii="Simplified Arabic" w:hAnsi="Simplified Arabic" w:cs="Simplified Arabic"/>
          <w:sz w:val="32"/>
          <w:szCs w:val="32"/>
          <w:rtl/>
          <w:lang w:val="fr-FR"/>
        </w:rPr>
        <w:t>،</w:t>
      </w:r>
      <w:r w:rsidRPr="00503526">
        <w:rPr>
          <w:rFonts w:ascii="Simplified Arabic" w:hAnsi="Simplified Arabic" w:cs="Simplified Arabic"/>
          <w:sz w:val="32"/>
          <w:szCs w:val="32"/>
          <w:rtl/>
          <w:lang w:val="fr-FR"/>
        </w:rPr>
        <w:t xml:space="preserve"> وعمليات تلقٍ واستعمال داخل نظام التواصل والتفاعل من جهة أخرى</w:t>
      </w:r>
      <w:r>
        <w:rPr>
          <w:rFonts w:ascii="Simplified Arabic" w:hAnsi="Simplified Arabic" w:cs="Simplified Arabic"/>
          <w:sz w:val="32"/>
          <w:szCs w:val="32"/>
          <w:rtl/>
          <w:lang w:val="fr-FR"/>
        </w:rPr>
        <w:t>،</w:t>
      </w:r>
      <w:r w:rsidRPr="00503526">
        <w:rPr>
          <w:rFonts w:ascii="Simplified Arabic" w:hAnsi="Simplified Arabic" w:cs="Simplified Arabic"/>
          <w:sz w:val="32"/>
          <w:szCs w:val="32"/>
          <w:rtl/>
          <w:lang w:val="fr-FR"/>
        </w:rPr>
        <w:t xml:space="preserve"> وهذه العمليات التواصلية الأدبية تقع في عدة سياقات تداولية ومعرفيَّة وتاريخيَّة تُحدِدُ الممارسات النصية</w:t>
      </w:r>
      <w:r>
        <w:rPr>
          <w:rFonts w:ascii="Simplified Arabic" w:hAnsi="Simplified Arabic" w:cs="Simplified Arabic"/>
          <w:sz w:val="32"/>
          <w:szCs w:val="32"/>
          <w:rtl/>
          <w:lang w:val="fr-FR"/>
        </w:rPr>
        <w:t>،</w:t>
      </w:r>
      <w:r>
        <w:rPr>
          <w:rFonts w:ascii="Simplified Arabic" w:hAnsi="Simplified Arabic" w:cs="Simplified Arabic" w:hint="cs"/>
          <w:sz w:val="32"/>
          <w:szCs w:val="32"/>
          <w:rtl/>
          <w:lang w:val="fr-FR"/>
        </w:rPr>
        <w:t xml:space="preserve"> </w:t>
      </w:r>
      <w:r>
        <w:rPr>
          <w:rFonts w:ascii="Simplified Arabic" w:hAnsi="Simplified Arabic" w:cs="Simplified Arabic"/>
          <w:sz w:val="32"/>
          <w:szCs w:val="32"/>
          <w:rtl/>
          <w:lang w:val="fr-FR"/>
        </w:rPr>
        <w:t>و</w:t>
      </w:r>
      <w:r w:rsidRPr="00503526">
        <w:rPr>
          <w:rFonts w:ascii="Simplified Arabic" w:hAnsi="Simplified Arabic" w:cs="Simplified Arabic"/>
          <w:sz w:val="32"/>
          <w:szCs w:val="32"/>
          <w:rtl/>
          <w:lang w:val="fr-FR"/>
        </w:rPr>
        <w:t>تُحَددُ بوساطتها</w:t>
      </w:r>
      <w:r>
        <w:rPr>
          <w:rFonts w:ascii="Simplified Arabic" w:hAnsi="Simplified Arabic" w:cs="Simplified Arabic"/>
          <w:sz w:val="32"/>
          <w:szCs w:val="32"/>
          <w:rtl/>
          <w:lang w:val="fr-FR"/>
        </w:rPr>
        <w:t>،</w:t>
      </w:r>
      <w:r w:rsidRPr="00503526">
        <w:rPr>
          <w:rFonts w:ascii="Simplified Arabic" w:hAnsi="Simplified Arabic" w:cs="Simplified Arabic"/>
          <w:sz w:val="32"/>
          <w:szCs w:val="32"/>
          <w:rtl/>
          <w:lang w:val="fr-FR"/>
        </w:rPr>
        <w:t xml:space="preserve"> وهي تُعرض بحسب جماعات المشاركين</w:t>
      </w:r>
      <w:r>
        <w:rPr>
          <w:rFonts w:ascii="Simplified Arabic" w:hAnsi="Simplified Arabic" w:cs="Simplified Arabic"/>
          <w:sz w:val="32"/>
          <w:szCs w:val="32"/>
          <w:rtl/>
          <w:lang w:val="fr-FR"/>
        </w:rPr>
        <w:t>،</w:t>
      </w:r>
      <w:r w:rsidRPr="00503526">
        <w:rPr>
          <w:rFonts w:ascii="Simplified Arabic" w:hAnsi="Simplified Arabic" w:cs="Simplified Arabic"/>
          <w:sz w:val="32"/>
          <w:szCs w:val="32"/>
          <w:rtl/>
          <w:lang w:val="fr-FR"/>
        </w:rPr>
        <w:t xml:space="preserve"> وأدوارهم وقواعد الاستراتيجيات التي تنظم ممارساتهم </w:t>
      </w:r>
      <w:r w:rsidRPr="00503526">
        <w:rPr>
          <w:rFonts w:ascii="Simplified Arabic" w:hAnsi="Simplified Arabic" w:cs="Simplified Arabic" w:hint="cs"/>
          <w:sz w:val="32"/>
          <w:szCs w:val="32"/>
          <w:rtl/>
          <w:lang w:val="fr-FR"/>
        </w:rPr>
        <w:t>النصية</w:t>
      </w:r>
      <w:r w:rsidRPr="00503526">
        <w:rPr>
          <w:rFonts w:ascii="Simplified Arabic" w:hAnsi="Simplified Arabic" w:cs="Simplified Arabic" w:hint="cs"/>
          <w:sz w:val="32"/>
          <w:szCs w:val="32"/>
          <w:vertAlign w:val="superscript"/>
          <w:rtl/>
          <w:lang w:val="fr-FR"/>
        </w:rPr>
        <w:t xml:space="preserve"> </w:t>
      </w:r>
      <w:r w:rsidRPr="00503526">
        <w:rPr>
          <w:rFonts w:ascii="Simplified Arabic" w:hAnsi="Simplified Arabic" w:cs="Simplified Arabic"/>
          <w:sz w:val="32"/>
          <w:szCs w:val="32"/>
          <w:vertAlign w:val="superscript"/>
          <w:rtl/>
          <w:lang w:val="fr-FR"/>
        </w:rPr>
        <w:t>(</w:t>
      </w:r>
      <w:r w:rsidRPr="00503526">
        <w:rPr>
          <w:rFonts w:ascii="Simplified Arabic" w:hAnsi="Simplified Arabic" w:cs="Simplified Arabic"/>
          <w:sz w:val="32"/>
          <w:szCs w:val="32"/>
          <w:vertAlign w:val="superscript"/>
          <w:rtl/>
          <w:lang w:val="fr-FR"/>
        </w:rPr>
        <w:endnoteReference w:id="25"/>
      </w:r>
      <w:r w:rsidRPr="00503526">
        <w:rPr>
          <w:rFonts w:ascii="Simplified Arabic" w:hAnsi="Simplified Arabic" w:cs="Simplified Arabic"/>
          <w:sz w:val="32"/>
          <w:szCs w:val="32"/>
          <w:vertAlign w:val="superscript"/>
          <w:rtl/>
          <w:lang w:val="fr-FR"/>
        </w:rPr>
        <w:t>)</w:t>
      </w:r>
      <w:r w:rsidRPr="00503526">
        <w:rPr>
          <w:rFonts w:ascii="Simplified Arabic" w:hAnsi="Simplified Arabic" w:cs="Simplified Arabic"/>
          <w:sz w:val="32"/>
          <w:szCs w:val="32"/>
          <w:rtl/>
          <w:lang w:val="fr-FR"/>
        </w:rPr>
        <w:t>.</w:t>
      </w:r>
    </w:p>
    <w:p w:rsidR="004759B5" w:rsidRPr="00503526" w:rsidRDefault="004759B5" w:rsidP="004759B5">
      <w:pPr>
        <w:spacing w:after="0"/>
        <w:jc w:val="both"/>
        <w:rPr>
          <w:rFonts w:ascii="Simplified Arabic" w:hAnsi="Simplified Arabic" w:cs="Simplified Arabic"/>
          <w:sz w:val="32"/>
          <w:szCs w:val="32"/>
          <w:rtl/>
          <w:lang w:val="fr-FR"/>
        </w:rPr>
      </w:pPr>
      <w:r w:rsidRPr="00503526">
        <w:rPr>
          <w:rFonts w:ascii="Simplified Arabic" w:hAnsi="Simplified Arabic" w:cs="Simplified Arabic"/>
          <w:sz w:val="32"/>
          <w:szCs w:val="32"/>
          <w:rtl/>
          <w:lang w:val="fr-FR"/>
        </w:rPr>
        <w:t xml:space="preserve">    لعل الجمع بين التركيب والدلالة أ</w:t>
      </w:r>
      <w:r>
        <w:rPr>
          <w:rFonts w:ascii="Simplified Arabic" w:hAnsi="Simplified Arabic" w:cs="Simplified Arabic"/>
          <w:sz w:val="32"/>
          <w:szCs w:val="32"/>
          <w:rtl/>
          <w:lang w:val="fr-FR"/>
        </w:rPr>
        <w:t>و</w:t>
      </w:r>
      <w:r>
        <w:rPr>
          <w:rFonts w:ascii="Simplified Arabic" w:hAnsi="Simplified Arabic" w:cs="Simplified Arabic" w:hint="cs"/>
          <w:sz w:val="32"/>
          <w:szCs w:val="32"/>
          <w:rtl/>
          <w:lang w:val="fr-FR"/>
        </w:rPr>
        <w:t xml:space="preserve"> </w:t>
      </w:r>
      <w:r w:rsidRPr="00503526">
        <w:rPr>
          <w:rFonts w:ascii="Simplified Arabic" w:hAnsi="Simplified Arabic" w:cs="Simplified Arabic"/>
          <w:sz w:val="32"/>
          <w:szCs w:val="32"/>
          <w:rtl/>
          <w:lang w:val="fr-FR"/>
        </w:rPr>
        <w:t xml:space="preserve">البنية والوظيفة التواصلية أمرا ضروريا لتعريف النص تعريفا أكثر مقبولية لجمعه بين العناصر اللغوية والدلالة التي يحسن السكوت عليها بناء على </w:t>
      </w:r>
      <w:r w:rsidRPr="00503526">
        <w:rPr>
          <w:rFonts w:ascii="Simplified Arabic" w:hAnsi="Simplified Arabic" w:cs="Simplified Arabic" w:hint="cs"/>
          <w:sz w:val="32"/>
          <w:szCs w:val="32"/>
          <w:rtl/>
          <w:lang w:val="fr-FR"/>
        </w:rPr>
        <w:t>انجازيها</w:t>
      </w:r>
      <w:r w:rsidRPr="00503526">
        <w:rPr>
          <w:rFonts w:ascii="Simplified Arabic" w:hAnsi="Simplified Arabic" w:cs="Simplified Arabic"/>
          <w:sz w:val="32"/>
          <w:szCs w:val="32"/>
          <w:rtl/>
          <w:lang w:val="fr-FR"/>
        </w:rPr>
        <w:t xml:space="preserve"> </w:t>
      </w:r>
      <w:r w:rsidRPr="00503526">
        <w:rPr>
          <w:rFonts w:ascii="Simplified Arabic" w:hAnsi="Simplified Arabic" w:cs="Simplified Arabic" w:hint="cs"/>
          <w:sz w:val="32"/>
          <w:szCs w:val="32"/>
          <w:rtl/>
          <w:lang w:val="fr-FR"/>
        </w:rPr>
        <w:t>التداولية، وقد</w:t>
      </w:r>
      <w:r w:rsidRPr="00503526">
        <w:rPr>
          <w:rFonts w:ascii="Simplified Arabic" w:hAnsi="Simplified Arabic" w:cs="Simplified Arabic"/>
          <w:sz w:val="32"/>
          <w:szCs w:val="32"/>
          <w:rtl/>
          <w:lang w:val="fr-FR"/>
        </w:rPr>
        <w:t xml:space="preserve"> تكون المعايير النصية التي اقترحها روبرت دي </w:t>
      </w:r>
      <w:proofErr w:type="spellStart"/>
      <w:r w:rsidRPr="00503526">
        <w:rPr>
          <w:rFonts w:ascii="Simplified Arabic" w:hAnsi="Simplified Arabic" w:cs="Simplified Arabic"/>
          <w:sz w:val="32"/>
          <w:szCs w:val="32"/>
          <w:rtl/>
          <w:lang w:val="fr-FR"/>
        </w:rPr>
        <w:t>بوحراند</w:t>
      </w:r>
      <w:proofErr w:type="spellEnd"/>
      <w:r w:rsidRPr="00503526">
        <w:rPr>
          <w:rStyle w:val="Appeldenotedefin"/>
          <w:rFonts w:ascii="Simplified Arabic" w:hAnsi="Simplified Arabic" w:cs="Simplified Arabic"/>
          <w:sz w:val="32"/>
          <w:szCs w:val="32"/>
          <w:rtl/>
          <w:lang w:val="fr-FR"/>
        </w:rPr>
        <w:endnoteReference w:id="26"/>
      </w:r>
      <w:r w:rsidRPr="00503526">
        <w:rPr>
          <w:rFonts w:ascii="Simplified Arabic" w:hAnsi="Simplified Arabic" w:cs="Simplified Arabic"/>
          <w:sz w:val="32"/>
          <w:szCs w:val="32"/>
          <w:rtl/>
          <w:lang w:val="fr-FR"/>
        </w:rPr>
        <w:t xml:space="preserve"> والتي لاقت استحسانا ورواجا لا نظير لهما في </w:t>
      </w:r>
      <w:r w:rsidRPr="00503526">
        <w:rPr>
          <w:rFonts w:ascii="Simplified Arabic" w:hAnsi="Simplified Arabic" w:cs="Simplified Arabic" w:hint="cs"/>
          <w:sz w:val="32"/>
          <w:szCs w:val="32"/>
          <w:rtl/>
          <w:lang w:val="fr-FR"/>
        </w:rPr>
        <w:t>أوساط</w:t>
      </w:r>
      <w:r w:rsidRPr="00503526">
        <w:rPr>
          <w:rFonts w:ascii="Simplified Arabic" w:hAnsi="Simplified Arabic" w:cs="Simplified Arabic"/>
          <w:sz w:val="32"/>
          <w:szCs w:val="32"/>
          <w:rtl/>
          <w:lang w:val="fr-FR"/>
        </w:rPr>
        <w:t xml:space="preserve"> اللسانيين النصيين المثال السليم </w:t>
      </w:r>
      <w:r>
        <w:rPr>
          <w:rFonts w:ascii="Simplified Arabic" w:hAnsi="Simplified Arabic" w:cs="Simplified Arabic"/>
          <w:sz w:val="32"/>
          <w:szCs w:val="32"/>
          <w:rtl/>
          <w:lang w:val="fr-FR"/>
        </w:rPr>
        <w:t>لهذا الجمع بين التركيب والدلالة</w:t>
      </w:r>
      <w:r w:rsidRPr="00503526">
        <w:rPr>
          <w:rFonts w:ascii="Simplified Arabic" w:hAnsi="Simplified Arabic" w:cs="Simplified Arabic"/>
          <w:sz w:val="32"/>
          <w:szCs w:val="32"/>
          <w:rtl/>
          <w:lang w:val="fr-FR"/>
        </w:rPr>
        <w:t>.</w:t>
      </w:r>
    </w:p>
    <w:p w:rsidR="005A70D4" w:rsidRDefault="005A70D4">
      <w:pPr>
        <w:rPr>
          <w:rtl/>
        </w:rPr>
      </w:pPr>
    </w:p>
    <w:p w:rsidR="00B11BDD" w:rsidRDefault="00B11BDD">
      <w:pPr>
        <w:rPr>
          <w:rtl/>
          <w:lang w:bidi="ar-DZ"/>
        </w:rPr>
      </w:pPr>
    </w:p>
    <w:p w:rsidR="00B11BDD" w:rsidRDefault="00B11BDD">
      <w:pPr>
        <w:rPr>
          <w:rtl/>
        </w:rPr>
      </w:pPr>
    </w:p>
    <w:p w:rsidR="00B11BDD" w:rsidRPr="00B11BDD" w:rsidRDefault="00B11BDD">
      <w:pPr>
        <w:rPr>
          <w:b/>
          <w:bCs/>
          <w:sz w:val="28"/>
          <w:szCs w:val="28"/>
        </w:rPr>
      </w:pPr>
      <w:r w:rsidRPr="00B11BDD">
        <w:rPr>
          <w:rFonts w:hint="cs"/>
          <w:b/>
          <w:bCs/>
          <w:sz w:val="28"/>
          <w:szCs w:val="28"/>
          <w:rtl/>
        </w:rPr>
        <w:lastRenderedPageBreak/>
        <w:t xml:space="preserve">هوامش </w:t>
      </w:r>
      <w:r>
        <w:rPr>
          <w:rFonts w:hint="cs"/>
          <w:b/>
          <w:bCs/>
          <w:sz w:val="28"/>
          <w:szCs w:val="28"/>
          <w:rtl/>
        </w:rPr>
        <w:t xml:space="preserve">واحالات </w:t>
      </w:r>
    </w:p>
    <w:sectPr w:rsidR="00B11BDD" w:rsidRPr="00B11BDD" w:rsidSect="00D02510">
      <w:footerReference w:type="default" r:id="rId8"/>
      <w:endnotePr>
        <w:numFmt w:val="decimal"/>
      </w:endnotePr>
      <w:pgSz w:w="11906" w:h="16838"/>
      <w:pgMar w:top="1134" w:right="1701" w:bottom="1134" w:left="1134" w:header="709" w:footer="709" w:gutter="0"/>
      <w:pgNumType w:start="2"/>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2B42" w:rsidRDefault="00262B42" w:rsidP="004759B5">
      <w:pPr>
        <w:spacing w:after="0" w:line="240" w:lineRule="auto"/>
      </w:pPr>
      <w:r>
        <w:separator/>
      </w:r>
    </w:p>
  </w:endnote>
  <w:endnote w:type="continuationSeparator" w:id="0">
    <w:p w:rsidR="00262B42" w:rsidRDefault="00262B42" w:rsidP="004759B5">
      <w:pPr>
        <w:spacing w:after="0" w:line="240" w:lineRule="auto"/>
      </w:pPr>
      <w:r>
        <w:continuationSeparator/>
      </w:r>
    </w:p>
  </w:endnote>
  <w:endnote w:id="1">
    <w:p w:rsidR="004759B5" w:rsidRPr="00B11BDD" w:rsidRDefault="004759B5" w:rsidP="00B11BDD">
      <w:pPr>
        <w:pStyle w:val="Notedefin"/>
        <w:rPr>
          <w:rFonts w:ascii="Simplified Arabic" w:hAnsi="Simplified Arabic" w:cs="Simplified Arabic"/>
          <w:sz w:val="24"/>
          <w:szCs w:val="24"/>
          <w:rtl/>
        </w:rPr>
      </w:pPr>
      <w:r w:rsidRPr="00B11BDD">
        <w:rPr>
          <w:rStyle w:val="Appeldenotedefin"/>
          <w:rFonts w:ascii="Simplified Arabic" w:hAnsi="Simplified Arabic" w:cs="Simplified Arabic"/>
          <w:sz w:val="24"/>
          <w:szCs w:val="24"/>
          <w:vertAlign w:val="baseline"/>
        </w:rPr>
        <w:endnoteRef/>
      </w:r>
      <w:r w:rsidRPr="00B11BDD">
        <w:rPr>
          <w:rFonts w:ascii="Simplified Arabic" w:hAnsi="Simplified Arabic" w:cs="Simplified Arabic"/>
          <w:sz w:val="24"/>
          <w:szCs w:val="24"/>
          <w:rtl/>
        </w:rPr>
        <w:t xml:space="preserve"> - ينظر، نسيج النص: 18</w:t>
      </w:r>
    </w:p>
  </w:endnote>
  <w:endnote w:id="2">
    <w:p w:rsidR="004759B5" w:rsidRPr="00B11BDD" w:rsidRDefault="004759B5" w:rsidP="00B11BDD">
      <w:pPr>
        <w:pStyle w:val="Notedefin"/>
        <w:rPr>
          <w:rFonts w:ascii="Simplified Arabic" w:hAnsi="Simplified Arabic" w:cs="Simplified Arabic"/>
          <w:sz w:val="24"/>
          <w:szCs w:val="24"/>
          <w:rtl/>
        </w:rPr>
      </w:pPr>
      <w:r w:rsidRPr="00B11BDD">
        <w:rPr>
          <w:rStyle w:val="Appeldenotedefin"/>
          <w:rFonts w:ascii="Simplified Arabic" w:hAnsi="Simplified Arabic" w:cs="Simplified Arabic"/>
          <w:sz w:val="24"/>
          <w:szCs w:val="24"/>
          <w:vertAlign w:val="baseline"/>
        </w:rPr>
        <w:endnoteRef/>
      </w:r>
      <w:r w:rsidRPr="00B11BDD">
        <w:rPr>
          <w:rFonts w:ascii="Simplified Arabic" w:hAnsi="Simplified Arabic" w:cs="Simplified Arabic"/>
          <w:sz w:val="24"/>
          <w:szCs w:val="24"/>
          <w:rtl/>
        </w:rPr>
        <w:t>-ينظر، نحو النص مبادئه واتجاهاته الأساسية</w:t>
      </w:r>
      <w:r w:rsidRPr="00B11BDD">
        <w:rPr>
          <w:rFonts w:ascii="Simplified Arabic" w:hAnsi="Simplified Arabic" w:cs="Simplified Arabic" w:hint="cs"/>
          <w:sz w:val="24"/>
          <w:szCs w:val="24"/>
          <w:rtl/>
        </w:rPr>
        <w:t>،</w:t>
      </w:r>
      <w:r w:rsidRPr="00B11BDD">
        <w:rPr>
          <w:rFonts w:ascii="Simplified Arabic" w:hAnsi="Simplified Arabic" w:cs="Simplified Arabic"/>
          <w:sz w:val="24"/>
          <w:szCs w:val="24"/>
          <w:rtl/>
        </w:rPr>
        <w:t xml:space="preserve"> نعمان بوقرة، ص: 22</w:t>
      </w:r>
    </w:p>
  </w:endnote>
  <w:endnote w:id="3">
    <w:p w:rsidR="004759B5" w:rsidRPr="00B11BDD" w:rsidRDefault="004759B5" w:rsidP="00B11BDD">
      <w:pPr>
        <w:pStyle w:val="Notedefin"/>
        <w:rPr>
          <w:rFonts w:ascii="Simplified Arabic" w:hAnsi="Simplified Arabic" w:cs="Simplified Arabic"/>
          <w:sz w:val="24"/>
          <w:szCs w:val="24"/>
        </w:rPr>
      </w:pPr>
      <w:r w:rsidRPr="00B11BDD">
        <w:rPr>
          <w:rStyle w:val="Appeldenotedefin"/>
          <w:rFonts w:ascii="Simplified Arabic" w:hAnsi="Simplified Arabic" w:cs="Simplified Arabic"/>
          <w:sz w:val="24"/>
          <w:szCs w:val="24"/>
          <w:vertAlign w:val="baseline"/>
        </w:rPr>
        <w:endnoteRef/>
      </w:r>
      <w:r w:rsidRPr="00B11BDD">
        <w:rPr>
          <w:rFonts w:ascii="Simplified Arabic" w:hAnsi="Simplified Arabic" w:cs="Simplified Arabic"/>
          <w:sz w:val="24"/>
          <w:szCs w:val="24"/>
          <w:rtl/>
        </w:rPr>
        <w:t xml:space="preserve"> - تحليل النص، محمود عكاشة، دراسة الروابط النصية في ضوء علم اللغة النصي، مكتبة الرشد ناشرون، </w:t>
      </w:r>
      <w:proofErr w:type="gramStart"/>
      <w:r w:rsidRPr="00B11BDD">
        <w:rPr>
          <w:rFonts w:ascii="Simplified Arabic" w:hAnsi="Simplified Arabic" w:cs="Simplified Arabic"/>
          <w:sz w:val="24"/>
          <w:szCs w:val="24"/>
          <w:rtl/>
        </w:rPr>
        <w:t>القاهرة  ط</w:t>
      </w:r>
      <w:proofErr w:type="gramEnd"/>
      <w:r w:rsidRPr="00B11BDD">
        <w:rPr>
          <w:rFonts w:ascii="Simplified Arabic" w:hAnsi="Simplified Arabic" w:cs="Simplified Arabic"/>
          <w:sz w:val="24"/>
          <w:szCs w:val="24"/>
          <w:rtl/>
        </w:rPr>
        <w:t>1، 2014،  ص: 6</w:t>
      </w:r>
    </w:p>
  </w:endnote>
  <w:endnote w:id="4">
    <w:p w:rsidR="004759B5" w:rsidRPr="00B11BDD" w:rsidRDefault="004759B5" w:rsidP="00B11BDD">
      <w:pPr>
        <w:pStyle w:val="Notedefin"/>
        <w:rPr>
          <w:rFonts w:ascii="Simplified Arabic" w:hAnsi="Simplified Arabic" w:cs="Simplified Arabic"/>
          <w:sz w:val="24"/>
          <w:szCs w:val="24"/>
        </w:rPr>
      </w:pPr>
      <w:r w:rsidRPr="00B11BDD">
        <w:rPr>
          <w:rStyle w:val="Appeldenotedefin"/>
          <w:rFonts w:ascii="Simplified Arabic" w:hAnsi="Simplified Arabic" w:cs="Simplified Arabic"/>
          <w:sz w:val="24"/>
          <w:szCs w:val="24"/>
          <w:vertAlign w:val="baseline"/>
        </w:rPr>
        <w:endnoteRef/>
      </w:r>
      <w:r w:rsidRPr="00B11BDD">
        <w:rPr>
          <w:rFonts w:ascii="Simplified Arabic" w:hAnsi="Simplified Arabic" w:cs="Simplified Arabic"/>
          <w:sz w:val="24"/>
          <w:szCs w:val="24"/>
          <w:rtl/>
        </w:rPr>
        <w:t xml:space="preserve"> -  الترابط النصي في الخطاب السياسي دراسة في المعاهدات النبوية</w:t>
      </w:r>
      <w:r w:rsidRPr="00B11BDD">
        <w:rPr>
          <w:rFonts w:ascii="Simplified Arabic" w:hAnsi="Simplified Arabic" w:cs="Simplified Arabic" w:hint="cs"/>
          <w:sz w:val="24"/>
          <w:szCs w:val="24"/>
          <w:rtl/>
        </w:rPr>
        <w:t>،</w:t>
      </w:r>
      <w:r w:rsidRPr="00B11BDD">
        <w:rPr>
          <w:rFonts w:ascii="Simplified Arabic" w:hAnsi="Simplified Arabic" w:cs="Simplified Arabic"/>
          <w:sz w:val="24"/>
          <w:szCs w:val="24"/>
          <w:rtl/>
        </w:rPr>
        <w:t xml:space="preserve"> سالم بن محمد </w:t>
      </w:r>
      <w:proofErr w:type="spellStart"/>
      <w:r w:rsidRPr="00B11BDD">
        <w:rPr>
          <w:rFonts w:ascii="Simplified Arabic" w:hAnsi="Simplified Arabic" w:cs="Simplified Arabic"/>
          <w:sz w:val="24"/>
          <w:szCs w:val="24"/>
          <w:rtl/>
        </w:rPr>
        <w:t>المنظري</w:t>
      </w:r>
      <w:proofErr w:type="spellEnd"/>
      <w:r w:rsidRPr="00B11BDD">
        <w:rPr>
          <w:rFonts w:ascii="Simplified Arabic" w:hAnsi="Simplified Arabic" w:cs="Simplified Arabic"/>
          <w:sz w:val="24"/>
          <w:szCs w:val="24"/>
          <w:rtl/>
        </w:rPr>
        <w:t xml:space="preserve">، بيت </w:t>
      </w:r>
      <w:proofErr w:type="spellStart"/>
      <w:r w:rsidRPr="00B11BDD">
        <w:rPr>
          <w:rFonts w:ascii="Simplified Arabic" w:hAnsi="Simplified Arabic" w:cs="Simplified Arabic"/>
          <w:sz w:val="24"/>
          <w:szCs w:val="24"/>
          <w:rtl/>
        </w:rPr>
        <w:t>الغشام</w:t>
      </w:r>
      <w:proofErr w:type="spellEnd"/>
      <w:r w:rsidRPr="00B11BDD">
        <w:rPr>
          <w:rFonts w:ascii="Simplified Arabic" w:hAnsi="Simplified Arabic" w:cs="Simplified Arabic"/>
          <w:sz w:val="24"/>
          <w:szCs w:val="24"/>
          <w:rtl/>
        </w:rPr>
        <w:t xml:space="preserve"> للنشر والتوزيع، مسقط، ط1،</w:t>
      </w:r>
      <w:proofErr w:type="gramStart"/>
      <w:r w:rsidRPr="00B11BDD">
        <w:rPr>
          <w:rFonts w:ascii="Simplified Arabic" w:hAnsi="Simplified Arabic" w:cs="Simplified Arabic"/>
          <w:sz w:val="24"/>
          <w:szCs w:val="24"/>
          <w:rtl/>
        </w:rPr>
        <w:t>2015</w:t>
      </w:r>
      <w:r w:rsidRPr="00B11BDD">
        <w:rPr>
          <w:rFonts w:ascii="Simplified Arabic" w:hAnsi="Simplified Arabic" w:cs="Simplified Arabic"/>
          <w:sz w:val="24"/>
          <w:szCs w:val="24"/>
        </w:rPr>
        <w:t xml:space="preserve"> </w:t>
      </w:r>
      <w:r w:rsidRPr="00B11BDD">
        <w:rPr>
          <w:rFonts w:ascii="Simplified Arabic" w:hAnsi="Simplified Arabic" w:cs="Simplified Arabic"/>
          <w:sz w:val="24"/>
          <w:szCs w:val="24"/>
          <w:rtl/>
        </w:rPr>
        <w:t>،</w:t>
      </w:r>
      <w:proofErr w:type="gramEnd"/>
      <w:r w:rsidRPr="00B11BDD">
        <w:rPr>
          <w:rFonts w:ascii="Simplified Arabic" w:hAnsi="Simplified Arabic" w:cs="Simplified Arabic"/>
          <w:sz w:val="24"/>
          <w:szCs w:val="24"/>
          <w:rtl/>
        </w:rPr>
        <w:t xml:space="preserve">  ص: 26</w:t>
      </w:r>
    </w:p>
  </w:endnote>
  <w:endnote w:id="5">
    <w:p w:rsidR="004759B5" w:rsidRPr="00B11BDD" w:rsidRDefault="004759B5" w:rsidP="00B11BDD">
      <w:pPr>
        <w:pStyle w:val="Notedefin"/>
        <w:rPr>
          <w:rFonts w:ascii="Simplified Arabic" w:hAnsi="Simplified Arabic" w:cs="Simplified Arabic"/>
          <w:sz w:val="24"/>
          <w:szCs w:val="24"/>
          <w:rtl/>
        </w:rPr>
      </w:pPr>
      <w:r w:rsidRPr="00B11BDD">
        <w:rPr>
          <w:rStyle w:val="Appeldenotedefin"/>
          <w:rFonts w:ascii="Simplified Arabic" w:hAnsi="Simplified Arabic" w:cs="Simplified Arabic"/>
          <w:sz w:val="24"/>
          <w:szCs w:val="24"/>
          <w:vertAlign w:val="baseline"/>
        </w:rPr>
        <w:endnoteRef/>
      </w:r>
      <w:r w:rsidRPr="00B11BDD">
        <w:rPr>
          <w:rFonts w:ascii="Simplified Arabic" w:hAnsi="Simplified Arabic" w:cs="Simplified Arabic"/>
          <w:sz w:val="24"/>
          <w:szCs w:val="24"/>
          <w:rtl/>
        </w:rPr>
        <w:t xml:space="preserve"> -   مدخل إلى علم النص مشكلات بناء النص</w:t>
      </w:r>
      <w:r w:rsidRPr="00B11BDD">
        <w:rPr>
          <w:rFonts w:ascii="Simplified Arabic" w:hAnsi="Simplified Arabic" w:cs="Simplified Arabic" w:hint="cs"/>
          <w:sz w:val="24"/>
          <w:szCs w:val="24"/>
          <w:rtl/>
        </w:rPr>
        <w:t xml:space="preserve">، </w:t>
      </w:r>
      <w:proofErr w:type="spellStart"/>
      <w:r w:rsidRPr="00B11BDD">
        <w:rPr>
          <w:rFonts w:ascii="Simplified Arabic" w:hAnsi="Simplified Arabic" w:cs="Simplified Arabic"/>
          <w:sz w:val="24"/>
          <w:szCs w:val="24"/>
          <w:rtl/>
        </w:rPr>
        <w:t>زتسيسلاف</w:t>
      </w:r>
      <w:proofErr w:type="spellEnd"/>
      <w:r w:rsidRPr="00B11BDD">
        <w:rPr>
          <w:rFonts w:ascii="Simplified Arabic" w:hAnsi="Simplified Arabic" w:cs="Simplified Arabic" w:hint="cs"/>
          <w:sz w:val="24"/>
          <w:szCs w:val="24"/>
          <w:rtl/>
        </w:rPr>
        <w:t xml:space="preserve"> </w:t>
      </w:r>
      <w:proofErr w:type="spellStart"/>
      <w:proofErr w:type="gramStart"/>
      <w:r w:rsidRPr="00B11BDD">
        <w:rPr>
          <w:rFonts w:ascii="Simplified Arabic" w:hAnsi="Simplified Arabic" w:cs="Simplified Arabic"/>
          <w:sz w:val="24"/>
          <w:szCs w:val="24"/>
          <w:rtl/>
        </w:rPr>
        <w:t>واورزنياك</w:t>
      </w:r>
      <w:proofErr w:type="spellEnd"/>
      <w:r w:rsidRPr="00B11BDD">
        <w:rPr>
          <w:rFonts w:ascii="Simplified Arabic" w:hAnsi="Simplified Arabic" w:cs="Simplified Arabic"/>
          <w:sz w:val="24"/>
          <w:szCs w:val="24"/>
          <w:rtl/>
        </w:rPr>
        <w:t xml:space="preserve"> ،</w:t>
      </w:r>
      <w:proofErr w:type="gramEnd"/>
      <w:r w:rsidRPr="00B11BDD">
        <w:rPr>
          <w:rFonts w:ascii="Simplified Arabic" w:hAnsi="Simplified Arabic" w:cs="Simplified Arabic"/>
          <w:sz w:val="24"/>
          <w:szCs w:val="24"/>
          <w:rtl/>
        </w:rPr>
        <w:t xml:space="preserve"> تر سعيد حسن بحيري، مؤسسة المختار ، القاهرة ، ط1، 2003، ص:  36</w:t>
      </w:r>
    </w:p>
  </w:endnote>
  <w:endnote w:id="6">
    <w:p w:rsidR="004759B5" w:rsidRPr="00B11BDD" w:rsidRDefault="004759B5" w:rsidP="00B11BDD">
      <w:pPr>
        <w:pStyle w:val="Notedefin"/>
        <w:rPr>
          <w:rFonts w:ascii="Simplified Arabic" w:hAnsi="Simplified Arabic" w:cs="Simplified Arabic"/>
          <w:sz w:val="24"/>
          <w:szCs w:val="24"/>
          <w:rtl/>
        </w:rPr>
      </w:pPr>
      <w:r w:rsidRPr="00B11BDD">
        <w:rPr>
          <w:rStyle w:val="Appeldenotedefin"/>
          <w:rFonts w:ascii="Simplified Arabic" w:hAnsi="Simplified Arabic" w:cs="Simplified Arabic"/>
          <w:sz w:val="24"/>
          <w:szCs w:val="24"/>
          <w:vertAlign w:val="baseline"/>
        </w:rPr>
        <w:endnoteRef/>
      </w:r>
      <w:r w:rsidRPr="00B11BDD">
        <w:rPr>
          <w:rFonts w:ascii="Simplified Arabic" w:hAnsi="Simplified Arabic" w:cs="Simplified Arabic"/>
          <w:sz w:val="24"/>
          <w:szCs w:val="24"/>
          <w:rtl/>
        </w:rPr>
        <w:t>- ينظر، علم لغة النص المفاهيم والاتجاهات، ص: 101، 107</w:t>
      </w:r>
    </w:p>
  </w:endnote>
  <w:endnote w:id="7">
    <w:p w:rsidR="004759B5" w:rsidRPr="00B11BDD" w:rsidRDefault="004759B5" w:rsidP="00B11BDD">
      <w:pPr>
        <w:pStyle w:val="Notedefin"/>
        <w:rPr>
          <w:rFonts w:ascii="Simplified Arabic" w:hAnsi="Simplified Arabic" w:cs="Simplified Arabic"/>
          <w:sz w:val="24"/>
          <w:szCs w:val="24"/>
          <w:rtl/>
        </w:rPr>
      </w:pPr>
      <w:r w:rsidRPr="00B11BDD">
        <w:rPr>
          <w:rStyle w:val="Appeldenotedefin"/>
          <w:rFonts w:ascii="Simplified Arabic" w:hAnsi="Simplified Arabic" w:cs="Simplified Arabic"/>
          <w:sz w:val="24"/>
          <w:szCs w:val="24"/>
          <w:vertAlign w:val="baseline"/>
        </w:rPr>
        <w:endnoteRef/>
      </w:r>
      <w:r w:rsidRPr="00B11BDD">
        <w:rPr>
          <w:rFonts w:ascii="Simplified Arabic" w:hAnsi="Simplified Arabic" w:cs="Simplified Arabic"/>
          <w:sz w:val="24"/>
          <w:szCs w:val="24"/>
          <w:rtl/>
        </w:rPr>
        <w:t xml:space="preserve"> -  النص ممارساته وتجلياته</w:t>
      </w:r>
      <w:r w:rsidRPr="00B11BDD">
        <w:rPr>
          <w:rFonts w:ascii="Simplified Arabic" w:hAnsi="Simplified Arabic" w:cs="Simplified Arabic" w:hint="cs"/>
          <w:sz w:val="24"/>
          <w:szCs w:val="24"/>
          <w:rtl/>
        </w:rPr>
        <w:t>،</w:t>
      </w:r>
      <w:r w:rsidRPr="00B11BDD">
        <w:rPr>
          <w:rFonts w:ascii="Simplified Arabic" w:hAnsi="Simplified Arabic" w:cs="Simplified Arabic"/>
          <w:sz w:val="24"/>
          <w:szCs w:val="24"/>
          <w:rtl/>
        </w:rPr>
        <w:t xml:space="preserve"> منذر عياشي، مجلة الفكر العربي </w:t>
      </w:r>
      <w:proofErr w:type="spellStart"/>
      <w:proofErr w:type="gramStart"/>
      <w:r w:rsidRPr="00B11BDD">
        <w:rPr>
          <w:rFonts w:ascii="Simplified Arabic" w:hAnsi="Simplified Arabic" w:cs="Simplified Arabic"/>
          <w:sz w:val="24"/>
          <w:szCs w:val="24"/>
          <w:rtl/>
        </w:rPr>
        <w:t>المعاصر،ع</w:t>
      </w:r>
      <w:proofErr w:type="spellEnd"/>
      <w:proofErr w:type="gramEnd"/>
      <w:r w:rsidRPr="00B11BDD">
        <w:rPr>
          <w:rFonts w:ascii="Simplified Arabic" w:hAnsi="Simplified Arabic" w:cs="Simplified Arabic"/>
          <w:sz w:val="24"/>
          <w:szCs w:val="24"/>
          <w:rtl/>
        </w:rPr>
        <w:t xml:space="preserve"> 96،97 ، 1992، ص : 55 </w:t>
      </w:r>
    </w:p>
  </w:endnote>
  <w:endnote w:id="8">
    <w:p w:rsidR="004759B5" w:rsidRPr="00B11BDD" w:rsidRDefault="004759B5" w:rsidP="00B11BDD">
      <w:pPr>
        <w:pStyle w:val="Notedefin"/>
        <w:rPr>
          <w:rFonts w:ascii="Simplified Arabic" w:hAnsi="Simplified Arabic" w:cs="Simplified Arabic"/>
          <w:sz w:val="24"/>
          <w:szCs w:val="24"/>
          <w:rtl/>
        </w:rPr>
      </w:pPr>
      <w:r w:rsidRPr="00B11BDD">
        <w:rPr>
          <w:rStyle w:val="Appeldenotedefin"/>
          <w:rFonts w:ascii="Simplified Arabic" w:hAnsi="Simplified Arabic" w:cs="Simplified Arabic"/>
          <w:sz w:val="24"/>
          <w:szCs w:val="24"/>
          <w:vertAlign w:val="baseline"/>
        </w:rPr>
        <w:endnoteRef/>
      </w:r>
      <w:r w:rsidRPr="00B11BDD">
        <w:rPr>
          <w:rFonts w:ascii="Simplified Arabic" w:hAnsi="Simplified Arabic" w:cs="Simplified Arabic"/>
          <w:sz w:val="24"/>
          <w:szCs w:val="24"/>
          <w:rtl/>
        </w:rPr>
        <w:t xml:space="preserve">-  ينظر، النص الغائب تجليات </w:t>
      </w:r>
      <w:proofErr w:type="spellStart"/>
      <w:r w:rsidRPr="00B11BDD">
        <w:rPr>
          <w:rFonts w:ascii="Simplified Arabic" w:hAnsi="Simplified Arabic" w:cs="Simplified Arabic"/>
          <w:sz w:val="24"/>
          <w:szCs w:val="24"/>
          <w:rtl/>
        </w:rPr>
        <w:t>التناص</w:t>
      </w:r>
      <w:proofErr w:type="spellEnd"/>
      <w:r w:rsidRPr="00B11BDD">
        <w:rPr>
          <w:rFonts w:ascii="Simplified Arabic" w:hAnsi="Simplified Arabic" w:cs="Simplified Arabic"/>
          <w:sz w:val="24"/>
          <w:szCs w:val="24"/>
          <w:rtl/>
        </w:rPr>
        <w:t xml:space="preserve"> في الشعر العربي، محمد عزام، منشورات اتحاد الكتَّاب العرب، دمشق، 2001، ص: 11، 25</w:t>
      </w:r>
      <w:r w:rsidRPr="00B11BDD">
        <w:rPr>
          <w:rFonts w:ascii="Simplified Arabic" w:hAnsi="Simplified Arabic" w:cs="Simplified Arabic" w:hint="cs"/>
          <w:sz w:val="24"/>
          <w:szCs w:val="24"/>
          <w:rtl/>
        </w:rPr>
        <w:t>.</w:t>
      </w:r>
    </w:p>
  </w:endnote>
  <w:endnote w:id="9">
    <w:p w:rsidR="004759B5" w:rsidRPr="00B11BDD" w:rsidRDefault="004759B5" w:rsidP="00B11BDD">
      <w:pPr>
        <w:pStyle w:val="Notedefin"/>
        <w:rPr>
          <w:rFonts w:ascii="Simplified Arabic" w:hAnsi="Simplified Arabic" w:cs="Simplified Arabic"/>
          <w:sz w:val="24"/>
          <w:szCs w:val="24"/>
          <w:rtl/>
        </w:rPr>
      </w:pPr>
      <w:r w:rsidRPr="00B11BDD">
        <w:rPr>
          <w:rStyle w:val="Appeldenotedefin"/>
          <w:rFonts w:ascii="Simplified Arabic" w:hAnsi="Simplified Arabic" w:cs="Simplified Arabic"/>
          <w:sz w:val="24"/>
          <w:szCs w:val="24"/>
          <w:vertAlign w:val="baseline"/>
        </w:rPr>
        <w:endnoteRef/>
      </w:r>
      <w:r w:rsidRPr="00B11BDD">
        <w:rPr>
          <w:rFonts w:ascii="Simplified Arabic" w:hAnsi="Simplified Arabic" w:cs="Simplified Arabic"/>
          <w:sz w:val="24"/>
          <w:szCs w:val="24"/>
          <w:rtl/>
        </w:rPr>
        <w:t>-  ينظر، نحو النص إطار نظري ودراسات تطبيقية</w:t>
      </w:r>
      <w:r w:rsidRPr="00B11BDD">
        <w:rPr>
          <w:rFonts w:ascii="Simplified Arabic" w:hAnsi="Simplified Arabic" w:cs="Simplified Arabic" w:hint="cs"/>
          <w:sz w:val="24"/>
          <w:szCs w:val="24"/>
          <w:rtl/>
        </w:rPr>
        <w:t>،</w:t>
      </w:r>
      <w:r w:rsidRPr="00B11BDD">
        <w:rPr>
          <w:rFonts w:ascii="Simplified Arabic" w:hAnsi="Simplified Arabic" w:cs="Simplified Arabic"/>
          <w:sz w:val="24"/>
          <w:szCs w:val="24"/>
          <w:rtl/>
        </w:rPr>
        <w:t xml:space="preserve"> عثمان أبو زنيد، عالم الكتب الجديد </w:t>
      </w:r>
      <w:proofErr w:type="gramStart"/>
      <w:r w:rsidRPr="00B11BDD">
        <w:rPr>
          <w:rFonts w:ascii="Simplified Arabic" w:hAnsi="Simplified Arabic" w:cs="Simplified Arabic"/>
          <w:sz w:val="24"/>
          <w:szCs w:val="24"/>
          <w:rtl/>
        </w:rPr>
        <w:t>الأردن ،</w:t>
      </w:r>
      <w:proofErr w:type="gramEnd"/>
      <w:r w:rsidRPr="00B11BDD">
        <w:rPr>
          <w:rFonts w:ascii="Simplified Arabic" w:hAnsi="Simplified Arabic" w:cs="Simplified Arabic"/>
          <w:sz w:val="24"/>
          <w:szCs w:val="24"/>
          <w:rtl/>
        </w:rPr>
        <w:t xml:space="preserve"> ط</w:t>
      </w:r>
      <w:r w:rsidRPr="00B11BDD">
        <w:rPr>
          <w:rFonts w:ascii="Simplified Arabic" w:hAnsi="Simplified Arabic" w:cs="Simplified Arabic"/>
          <w:sz w:val="24"/>
          <w:szCs w:val="24"/>
        </w:rPr>
        <w:t xml:space="preserve">1 </w:t>
      </w:r>
      <w:r w:rsidRPr="00B11BDD">
        <w:rPr>
          <w:rFonts w:ascii="Simplified Arabic" w:hAnsi="Simplified Arabic" w:cs="Simplified Arabic"/>
          <w:sz w:val="24"/>
          <w:szCs w:val="24"/>
          <w:rtl/>
        </w:rPr>
        <w:t xml:space="preserve"> ،2010 ، ص: 12 </w:t>
      </w:r>
      <w:r w:rsidRPr="00B11BDD">
        <w:rPr>
          <w:rFonts w:ascii="Simplified Arabic" w:hAnsi="Simplified Arabic" w:cs="Simplified Arabic" w:hint="cs"/>
          <w:sz w:val="24"/>
          <w:szCs w:val="24"/>
          <w:rtl/>
        </w:rPr>
        <w:t>.</w:t>
      </w:r>
    </w:p>
  </w:endnote>
  <w:endnote w:id="10">
    <w:p w:rsidR="004759B5" w:rsidRPr="00B11BDD" w:rsidRDefault="004759B5" w:rsidP="00B11BDD">
      <w:pPr>
        <w:pStyle w:val="Notedefin"/>
        <w:rPr>
          <w:rFonts w:ascii="Simplified Arabic" w:hAnsi="Simplified Arabic" w:cs="Simplified Arabic"/>
          <w:sz w:val="24"/>
          <w:szCs w:val="24"/>
          <w:rtl/>
        </w:rPr>
      </w:pPr>
      <w:r w:rsidRPr="00B11BDD">
        <w:rPr>
          <w:rStyle w:val="Appeldenotedefin"/>
          <w:rFonts w:ascii="Simplified Arabic" w:hAnsi="Simplified Arabic" w:cs="Simplified Arabic"/>
          <w:sz w:val="24"/>
          <w:szCs w:val="24"/>
          <w:vertAlign w:val="baseline"/>
        </w:rPr>
        <w:endnoteRef/>
      </w:r>
      <w:r w:rsidRPr="00B11BDD">
        <w:rPr>
          <w:rFonts w:ascii="Simplified Arabic" w:hAnsi="Simplified Arabic" w:cs="Simplified Arabic"/>
          <w:sz w:val="24"/>
          <w:szCs w:val="24"/>
          <w:rtl/>
        </w:rPr>
        <w:t>- ينظر، أصول تحليل الخطاب، ص: 82، 93</w:t>
      </w:r>
      <w:r w:rsidRPr="00B11BDD">
        <w:rPr>
          <w:rFonts w:ascii="Simplified Arabic" w:hAnsi="Simplified Arabic" w:cs="Simplified Arabic" w:hint="cs"/>
          <w:sz w:val="24"/>
          <w:szCs w:val="24"/>
          <w:rtl/>
        </w:rPr>
        <w:t>.</w:t>
      </w:r>
    </w:p>
  </w:endnote>
  <w:endnote w:id="11">
    <w:p w:rsidR="004759B5" w:rsidRPr="00B11BDD" w:rsidRDefault="004759B5" w:rsidP="00B11BDD">
      <w:pPr>
        <w:pStyle w:val="Notedefin"/>
        <w:rPr>
          <w:rFonts w:ascii="Simplified Arabic" w:hAnsi="Simplified Arabic" w:cs="Simplified Arabic"/>
          <w:sz w:val="24"/>
          <w:szCs w:val="24"/>
          <w:rtl/>
        </w:rPr>
      </w:pPr>
      <w:r w:rsidRPr="00B11BDD">
        <w:rPr>
          <w:rStyle w:val="Appeldenotedefin"/>
          <w:rFonts w:ascii="Simplified Arabic" w:hAnsi="Simplified Arabic" w:cs="Simplified Arabic"/>
          <w:sz w:val="24"/>
          <w:szCs w:val="24"/>
          <w:vertAlign w:val="baseline"/>
        </w:rPr>
        <w:endnoteRef/>
      </w:r>
      <w:r w:rsidRPr="00B11BDD">
        <w:rPr>
          <w:rFonts w:ascii="Simplified Arabic" w:hAnsi="Simplified Arabic" w:cs="Simplified Arabic"/>
          <w:sz w:val="24"/>
          <w:szCs w:val="24"/>
          <w:rtl/>
        </w:rPr>
        <w:t xml:space="preserve"> - ينظر</w:t>
      </w:r>
      <w:r w:rsidRPr="00B11BDD">
        <w:rPr>
          <w:rFonts w:ascii="Simplified Arabic" w:hAnsi="Simplified Arabic" w:cs="Simplified Arabic" w:hint="cs"/>
          <w:sz w:val="24"/>
          <w:szCs w:val="24"/>
          <w:rtl/>
        </w:rPr>
        <w:t>،</w:t>
      </w:r>
      <w:r w:rsidRPr="00B11BDD">
        <w:rPr>
          <w:rFonts w:ascii="Simplified Arabic" w:hAnsi="Simplified Arabic" w:cs="Simplified Arabic"/>
          <w:sz w:val="24"/>
          <w:szCs w:val="24"/>
          <w:rtl/>
        </w:rPr>
        <w:t xml:space="preserve"> التحليل اللغوي للنص مدخل إلى المفاهيم الأساسية </w:t>
      </w:r>
      <w:proofErr w:type="gramStart"/>
      <w:r w:rsidRPr="00B11BDD">
        <w:rPr>
          <w:rFonts w:ascii="Simplified Arabic" w:hAnsi="Simplified Arabic" w:cs="Simplified Arabic"/>
          <w:sz w:val="24"/>
          <w:szCs w:val="24"/>
          <w:rtl/>
        </w:rPr>
        <w:t>والمناهج ،</w:t>
      </w:r>
      <w:proofErr w:type="gramEnd"/>
      <w:r w:rsidRPr="00B11BDD">
        <w:rPr>
          <w:rFonts w:ascii="Simplified Arabic" w:hAnsi="Simplified Arabic" w:cs="Simplified Arabic"/>
          <w:sz w:val="24"/>
          <w:szCs w:val="24"/>
          <w:rtl/>
        </w:rPr>
        <w:t xml:space="preserve"> كلاوس </w:t>
      </w:r>
      <w:proofErr w:type="spellStart"/>
      <w:r w:rsidRPr="00B11BDD">
        <w:rPr>
          <w:rFonts w:ascii="Simplified Arabic" w:hAnsi="Simplified Arabic" w:cs="Simplified Arabic"/>
          <w:sz w:val="24"/>
          <w:szCs w:val="24"/>
          <w:rtl/>
        </w:rPr>
        <w:t>برينكر</w:t>
      </w:r>
      <w:proofErr w:type="spellEnd"/>
      <w:r w:rsidRPr="00B11BDD">
        <w:rPr>
          <w:rFonts w:ascii="Simplified Arabic" w:hAnsi="Simplified Arabic" w:cs="Simplified Arabic"/>
          <w:sz w:val="24"/>
          <w:szCs w:val="24"/>
          <w:rtl/>
        </w:rPr>
        <w:t>، ترجمة : سعيد حسن بحيري ، مؤسسة المختار القاهرة ، ط 1،  2005 م ، ص: 22،24 .</w:t>
      </w:r>
    </w:p>
  </w:endnote>
  <w:endnote w:id="12">
    <w:p w:rsidR="004759B5" w:rsidRPr="00B11BDD" w:rsidRDefault="004759B5" w:rsidP="00B11BDD">
      <w:pPr>
        <w:pStyle w:val="Notedefin"/>
        <w:rPr>
          <w:rFonts w:ascii="Simplified Arabic" w:hAnsi="Simplified Arabic" w:cs="Simplified Arabic"/>
          <w:sz w:val="24"/>
          <w:szCs w:val="24"/>
          <w:rtl/>
        </w:rPr>
      </w:pPr>
      <w:r w:rsidRPr="00B11BDD">
        <w:rPr>
          <w:rStyle w:val="Appeldenotedefin"/>
          <w:rFonts w:ascii="Simplified Arabic" w:hAnsi="Simplified Arabic" w:cs="Simplified Arabic"/>
          <w:sz w:val="24"/>
          <w:szCs w:val="24"/>
          <w:vertAlign w:val="baseline"/>
        </w:rPr>
        <w:endnoteRef/>
      </w:r>
      <w:r w:rsidRPr="00B11BDD">
        <w:rPr>
          <w:rFonts w:ascii="Simplified Arabic" w:hAnsi="Simplified Arabic" w:cs="Simplified Arabic"/>
          <w:sz w:val="24"/>
          <w:szCs w:val="24"/>
          <w:rtl/>
        </w:rPr>
        <w:t xml:space="preserve">-  ينظر، لذة النص، رولان بارت، ترجمة منذر العياشي، </w:t>
      </w:r>
      <w:proofErr w:type="gramStart"/>
      <w:r w:rsidRPr="00B11BDD">
        <w:rPr>
          <w:rFonts w:ascii="Simplified Arabic" w:hAnsi="Simplified Arabic" w:cs="Simplified Arabic"/>
          <w:sz w:val="24"/>
          <w:szCs w:val="24"/>
          <w:rtl/>
        </w:rPr>
        <w:t>ص :</w:t>
      </w:r>
      <w:proofErr w:type="gramEnd"/>
      <w:r w:rsidRPr="00B11BDD">
        <w:rPr>
          <w:rFonts w:ascii="Simplified Arabic" w:hAnsi="Simplified Arabic" w:cs="Simplified Arabic"/>
          <w:sz w:val="24"/>
          <w:szCs w:val="24"/>
          <w:rtl/>
        </w:rPr>
        <w:t xml:space="preserve"> 10،11</w:t>
      </w:r>
      <w:r w:rsidRPr="00B11BDD">
        <w:rPr>
          <w:rFonts w:ascii="Simplified Arabic" w:hAnsi="Simplified Arabic" w:cs="Simplified Arabic" w:hint="cs"/>
          <w:sz w:val="24"/>
          <w:szCs w:val="24"/>
          <w:rtl/>
        </w:rPr>
        <w:t>.</w:t>
      </w:r>
    </w:p>
  </w:endnote>
  <w:endnote w:id="13">
    <w:p w:rsidR="004759B5" w:rsidRPr="00B11BDD" w:rsidRDefault="004759B5" w:rsidP="00B11BDD">
      <w:pPr>
        <w:pStyle w:val="Notedefin"/>
        <w:rPr>
          <w:rFonts w:ascii="Simplified Arabic" w:hAnsi="Simplified Arabic" w:cs="Simplified Arabic"/>
          <w:sz w:val="24"/>
          <w:szCs w:val="24"/>
          <w:rtl/>
        </w:rPr>
      </w:pPr>
      <w:r w:rsidRPr="00B11BDD">
        <w:rPr>
          <w:rStyle w:val="Appeldenotedefin"/>
          <w:rFonts w:ascii="Simplified Arabic" w:hAnsi="Simplified Arabic" w:cs="Simplified Arabic"/>
          <w:sz w:val="24"/>
          <w:szCs w:val="24"/>
          <w:vertAlign w:val="baseline"/>
        </w:rPr>
        <w:endnoteRef/>
      </w:r>
      <w:r w:rsidRPr="00B11BDD">
        <w:rPr>
          <w:rFonts w:ascii="Simplified Arabic" w:hAnsi="Simplified Arabic" w:cs="Simplified Arabic"/>
          <w:sz w:val="24"/>
          <w:szCs w:val="24"/>
          <w:rtl/>
        </w:rPr>
        <w:t xml:space="preserve">-  ينظر، النصُّ والأسلوبية بين النظرية والتطبيق، عدنان بن </w:t>
      </w:r>
      <w:proofErr w:type="spellStart"/>
      <w:r w:rsidRPr="00B11BDD">
        <w:rPr>
          <w:rFonts w:ascii="Simplified Arabic" w:hAnsi="Simplified Arabic" w:cs="Simplified Arabic"/>
          <w:sz w:val="24"/>
          <w:szCs w:val="24"/>
          <w:rtl/>
        </w:rPr>
        <w:t>ذريل</w:t>
      </w:r>
      <w:proofErr w:type="spellEnd"/>
      <w:r w:rsidRPr="00B11BDD">
        <w:rPr>
          <w:rFonts w:ascii="Simplified Arabic" w:hAnsi="Simplified Arabic" w:cs="Simplified Arabic"/>
          <w:sz w:val="24"/>
          <w:szCs w:val="24"/>
          <w:rtl/>
        </w:rPr>
        <w:t xml:space="preserve">، منشورات اتحاد الكتاب </w:t>
      </w:r>
      <w:proofErr w:type="gramStart"/>
      <w:r w:rsidRPr="00B11BDD">
        <w:rPr>
          <w:rFonts w:ascii="Simplified Arabic" w:hAnsi="Simplified Arabic" w:cs="Simplified Arabic"/>
          <w:sz w:val="24"/>
          <w:szCs w:val="24"/>
          <w:rtl/>
        </w:rPr>
        <w:t>العرب ،</w:t>
      </w:r>
      <w:proofErr w:type="gramEnd"/>
      <w:r w:rsidRPr="00B11BDD">
        <w:rPr>
          <w:rFonts w:ascii="Simplified Arabic" w:hAnsi="Simplified Arabic" w:cs="Simplified Arabic"/>
          <w:sz w:val="24"/>
          <w:szCs w:val="24"/>
          <w:rtl/>
        </w:rPr>
        <w:t xml:space="preserve"> دمشق 2000 ، ص: 60</w:t>
      </w:r>
      <w:r w:rsidRPr="00B11BDD">
        <w:rPr>
          <w:rFonts w:ascii="Simplified Arabic" w:hAnsi="Simplified Arabic" w:cs="Simplified Arabic" w:hint="cs"/>
          <w:sz w:val="24"/>
          <w:szCs w:val="24"/>
          <w:rtl/>
        </w:rPr>
        <w:t>.</w:t>
      </w:r>
    </w:p>
  </w:endnote>
  <w:endnote w:id="14">
    <w:p w:rsidR="004759B5" w:rsidRPr="00B11BDD" w:rsidRDefault="004759B5" w:rsidP="00B11BDD">
      <w:pPr>
        <w:pStyle w:val="Notedefin"/>
        <w:rPr>
          <w:rFonts w:ascii="Simplified Arabic" w:hAnsi="Simplified Arabic" w:cs="Simplified Arabic"/>
          <w:sz w:val="24"/>
          <w:szCs w:val="24"/>
        </w:rPr>
      </w:pPr>
      <w:r w:rsidRPr="00B11BDD">
        <w:rPr>
          <w:rStyle w:val="Appeldenotedefin"/>
          <w:rFonts w:ascii="Simplified Arabic" w:hAnsi="Simplified Arabic" w:cs="Simplified Arabic"/>
          <w:sz w:val="24"/>
          <w:szCs w:val="24"/>
          <w:vertAlign w:val="baseline"/>
        </w:rPr>
        <w:endnoteRef/>
      </w:r>
      <w:r w:rsidRPr="00B11BDD">
        <w:rPr>
          <w:rFonts w:ascii="Simplified Arabic" w:hAnsi="Simplified Arabic" w:cs="Simplified Arabic"/>
          <w:sz w:val="24"/>
          <w:szCs w:val="24"/>
          <w:rtl/>
        </w:rPr>
        <w:t xml:space="preserve"> -  اللغة </w:t>
      </w:r>
      <w:r w:rsidRPr="00B11BDD">
        <w:rPr>
          <w:rFonts w:ascii="Simplified Arabic" w:hAnsi="Simplified Arabic" w:cs="Simplified Arabic" w:hint="cs"/>
          <w:sz w:val="24"/>
          <w:szCs w:val="24"/>
          <w:rtl/>
        </w:rPr>
        <w:t>والإبداع</w:t>
      </w:r>
      <w:r w:rsidRPr="00B11BDD">
        <w:rPr>
          <w:rFonts w:ascii="Simplified Arabic" w:hAnsi="Simplified Arabic" w:cs="Simplified Arabic"/>
          <w:sz w:val="24"/>
          <w:szCs w:val="24"/>
          <w:rtl/>
        </w:rPr>
        <w:t xml:space="preserve"> </w:t>
      </w:r>
      <w:r w:rsidRPr="00B11BDD">
        <w:rPr>
          <w:rFonts w:ascii="Simplified Arabic" w:hAnsi="Simplified Arabic" w:cs="Simplified Arabic" w:hint="cs"/>
          <w:sz w:val="24"/>
          <w:szCs w:val="24"/>
          <w:rtl/>
        </w:rPr>
        <w:t>الأدبي،</w:t>
      </w:r>
      <w:r w:rsidRPr="00B11BDD">
        <w:rPr>
          <w:rFonts w:ascii="Simplified Arabic" w:hAnsi="Simplified Arabic" w:cs="Simplified Arabic"/>
          <w:sz w:val="24"/>
          <w:szCs w:val="24"/>
          <w:rtl/>
        </w:rPr>
        <w:t xml:space="preserve"> محمد </w:t>
      </w:r>
      <w:proofErr w:type="gramStart"/>
      <w:r w:rsidRPr="00B11BDD">
        <w:rPr>
          <w:rFonts w:ascii="Simplified Arabic" w:hAnsi="Simplified Arabic" w:cs="Simplified Arabic"/>
          <w:sz w:val="24"/>
          <w:szCs w:val="24"/>
          <w:rtl/>
        </w:rPr>
        <w:t>العبد ،</w:t>
      </w:r>
      <w:proofErr w:type="gramEnd"/>
      <w:r w:rsidRPr="00B11BDD">
        <w:rPr>
          <w:rFonts w:ascii="Simplified Arabic" w:hAnsi="Simplified Arabic" w:cs="Simplified Arabic"/>
          <w:sz w:val="24"/>
          <w:szCs w:val="24"/>
          <w:rtl/>
        </w:rPr>
        <w:t xml:space="preserve"> دار الفكر للدراسات للنشر والتوزيع، القاهرة ، 1989، ص، 36</w:t>
      </w:r>
      <w:r w:rsidRPr="00B11BDD">
        <w:rPr>
          <w:rFonts w:ascii="Simplified Arabic" w:hAnsi="Simplified Arabic" w:cs="Simplified Arabic" w:hint="cs"/>
          <w:sz w:val="24"/>
          <w:szCs w:val="24"/>
          <w:rtl/>
        </w:rPr>
        <w:t>.</w:t>
      </w:r>
    </w:p>
  </w:endnote>
  <w:endnote w:id="15">
    <w:p w:rsidR="004759B5" w:rsidRPr="00B11BDD" w:rsidRDefault="004759B5" w:rsidP="00B11BDD">
      <w:pPr>
        <w:pStyle w:val="Notedefin"/>
        <w:rPr>
          <w:rFonts w:ascii="Simplified Arabic" w:hAnsi="Simplified Arabic" w:cs="Simplified Arabic"/>
          <w:sz w:val="24"/>
          <w:szCs w:val="24"/>
        </w:rPr>
      </w:pPr>
      <w:r w:rsidRPr="00B11BDD">
        <w:rPr>
          <w:rStyle w:val="Appeldenotedefin"/>
          <w:rFonts w:ascii="Simplified Arabic" w:hAnsi="Simplified Arabic" w:cs="Simplified Arabic"/>
          <w:sz w:val="24"/>
          <w:szCs w:val="24"/>
          <w:vertAlign w:val="baseline"/>
        </w:rPr>
        <w:endnoteRef/>
      </w:r>
      <w:r w:rsidRPr="00B11BDD">
        <w:rPr>
          <w:rFonts w:ascii="Simplified Arabic" w:hAnsi="Simplified Arabic" w:cs="Simplified Arabic"/>
          <w:sz w:val="24"/>
          <w:szCs w:val="24"/>
          <w:rtl/>
        </w:rPr>
        <w:t xml:space="preserve"> -</w:t>
      </w:r>
      <w:r w:rsidRPr="00B11BDD">
        <w:rPr>
          <w:rFonts w:ascii="Simplified Arabic" w:hAnsi="Simplified Arabic" w:cs="Simplified Arabic"/>
          <w:color w:val="000000"/>
          <w:sz w:val="24"/>
          <w:szCs w:val="24"/>
          <w:rtl/>
        </w:rPr>
        <w:t xml:space="preserve"> مدخل إلى علم لغة النص</w:t>
      </w:r>
      <w:r w:rsidRPr="00B11BDD">
        <w:rPr>
          <w:rFonts w:ascii="Simplified Arabic" w:hAnsi="Simplified Arabic" w:cs="Simplified Arabic" w:hint="cs"/>
          <w:color w:val="000000"/>
          <w:sz w:val="24"/>
          <w:szCs w:val="24"/>
          <w:rtl/>
        </w:rPr>
        <w:t xml:space="preserve">، </w:t>
      </w:r>
      <w:proofErr w:type="spellStart"/>
      <w:r w:rsidRPr="00B11BDD">
        <w:rPr>
          <w:rFonts w:ascii="Simplified Arabic" w:hAnsi="Simplified Arabic" w:cs="Simplified Arabic"/>
          <w:color w:val="000000"/>
          <w:sz w:val="24"/>
          <w:szCs w:val="24"/>
          <w:rtl/>
        </w:rPr>
        <w:t>فولفجانج</w:t>
      </w:r>
      <w:proofErr w:type="spellEnd"/>
      <w:r w:rsidRPr="00B11BDD">
        <w:rPr>
          <w:rFonts w:ascii="Simplified Arabic" w:hAnsi="Simplified Arabic" w:cs="Simplified Arabic" w:hint="cs"/>
          <w:color w:val="000000"/>
          <w:sz w:val="24"/>
          <w:szCs w:val="24"/>
          <w:rtl/>
        </w:rPr>
        <w:t xml:space="preserve"> </w:t>
      </w:r>
      <w:proofErr w:type="spellStart"/>
      <w:r w:rsidRPr="00B11BDD">
        <w:rPr>
          <w:rFonts w:ascii="Simplified Arabic" w:hAnsi="Simplified Arabic" w:cs="Simplified Arabic"/>
          <w:color w:val="000000"/>
          <w:sz w:val="24"/>
          <w:szCs w:val="24"/>
          <w:rtl/>
        </w:rPr>
        <w:t>هاينهمان</w:t>
      </w:r>
      <w:proofErr w:type="spellEnd"/>
      <w:r w:rsidRPr="00B11BDD">
        <w:rPr>
          <w:rFonts w:ascii="Simplified Arabic" w:hAnsi="Simplified Arabic" w:cs="Simplified Arabic"/>
          <w:color w:val="000000"/>
          <w:sz w:val="24"/>
          <w:szCs w:val="24"/>
          <w:rtl/>
        </w:rPr>
        <w:t xml:space="preserve"> </w:t>
      </w:r>
      <w:proofErr w:type="spellStart"/>
      <w:r w:rsidRPr="00B11BDD">
        <w:rPr>
          <w:rFonts w:ascii="Simplified Arabic" w:hAnsi="Simplified Arabic" w:cs="Simplified Arabic"/>
          <w:color w:val="000000"/>
          <w:sz w:val="24"/>
          <w:szCs w:val="24"/>
          <w:rtl/>
        </w:rPr>
        <w:t>وديترفي</w:t>
      </w:r>
      <w:proofErr w:type="spellEnd"/>
      <w:r w:rsidRPr="00B11BDD">
        <w:rPr>
          <w:rFonts w:ascii="Simplified Arabic" w:hAnsi="Simplified Arabic" w:cs="Simplified Arabic" w:hint="cs"/>
          <w:color w:val="000000"/>
          <w:sz w:val="24"/>
          <w:szCs w:val="24"/>
          <w:rtl/>
        </w:rPr>
        <w:t xml:space="preserve"> </w:t>
      </w:r>
      <w:proofErr w:type="spellStart"/>
      <w:r w:rsidRPr="00B11BDD">
        <w:rPr>
          <w:rFonts w:ascii="Simplified Arabic" w:hAnsi="Simplified Arabic" w:cs="Simplified Arabic"/>
          <w:color w:val="000000"/>
          <w:sz w:val="24"/>
          <w:szCs w:val="24"/>
          <w:rtl/>
        </w:rPr>
        <w:t>هقجر</w:t>
      </w:r>
      <w:proofErr w:type="spellEnd"/>
      <w:r w:rsidRPr="00B11BDD">
        <w:rPr>
          <w:rFonts w:ascii="Simplified Arabic" w:hAnsi="Simplified Arabic" w:cs="Simplified Arabic"/>
          <w:color w:val="000000"/>
          <w:sz w:val="24"/>
          <w:szCs w:val="24"/>
          <w:rtl/>
        </w:rPr>
        <w:t>، ترجمة سعيد حسن</w:t>
      </w:r>
      <w:r w:rsidRPr="00B11BDD">
        <w:rPr>
          <w:rFonts w:ascii="Simplified Arabic" w:hAnsi="Simplified Arabic" w:cs="Simplified Arabic" w:hint="cs"/>
          <w:color w:val="000000"/>
          <w:sz w:val="24"/>
          <w:szCs w:val="24"/>
          <w:rtl/>
        </w:rPr>
        <w:t xml:space="preserve"> </w:t>
      </w:r>
      <w:r w:rsidRPr="00B11BDD">
        <w:rPr>
          <w:rFonts w:ascii="Simplified Arabic" w:hAnsi="Simplified Arabic" w:cs="Simplified Arabic"/>
          <w:color w:val="000000"/>
          <w:sz w:val="24"/>
          <w:szCs w:val="24"/>
          <w:rtl/>
        </w:rPr>
        <w:t xml:space="preserve">بحيرى، مكتبة زهراء الشرق، </w:t>
      </w:r>
      <w:proofErr w:type="gramStart"/>
      <w:r w:rsidRPr="00B11BDD">
        <w:rPr>
          <w:rFonts w:ascii="Simplified Arabic" w:hAnsi="Simplified Arabic" w:cs="Simplified Arabic"/>
          <w:color w:val="000000"/>
          <w:sz w:val="24"/>
          <w:szCs w:val="24"/>
          <w:rtl/>
        </w:rPr>
        <w:t>القاهرة،ط</w:t>
      </w:r>
      <w:proofErr w:type="gramEnd"/>
      <w:r w:rsidRPr="00B11BDD">
        <w:rPr>
          <w:rFonts w:ascii="Simplified Arabic" w:hAnsi="Simplified Arabic" w:cs="Simplified Arabic"/>
          <w:color w:val="000000"/>
          <w:sz w:val="24"/>
          <w:szCs w:val="24"/>
          <w:rtl/>
        </w:rPr>
        <w:t>1 ،2009 ، ص:45</w:t>
      </w:r>
      <w:r w:rsidRPr="00B11BDD">
        <w:rPr>
          <w:rFonts w:ascii="Simplified Arabic" w:hAnsi="Simplified Arabic" w:cs="Simplified Arabic" w:hint="cs"/>
          <w:sz w:val="24"/>
          <w:szCs w:val="24"/>
          <w:rtl/>
        </w:rPr>
        <w:t>.</w:t>
      </w:r>
    </w:p>
  </w:endnote>
  <w:endnote w:id="16">
    <w:p w:rsidR="004759B5" w:rsidRPr="00B11BDD" w:rsidRDefault="004759B5" w:rsidP="00B11BDD">
      <w:pPr>
        <w:pStyle w:val="Notedefin"/>
        <w:rPr>
          <w:rFonts w:ascii="Simplified Arabic" w:hAnsi="Simplified Arabic" w:cs="Simplified Arabic"/>
          <w:sz w:val="24"/>
          <w:szCs w:val="24"/>
        </w:rPr>
      </w:pPr>
      <w:r w:rsidRPr="00B11BDD">
        <w:rPr>
          <w:rStyle w:val="Appeldenotedefin"/>
          <w:rFonts w:ascii="Simplified Arabic" w:hAnsi="Simplified Arabic" w:cs="Simplified Arabic"/>
          <w:sz w:val="24"/>
          <w:szCs w:val="24"/>
          <w:vertAlign w:val="baseline"/>
        </w:rPr>
        <w:endnoteRef/>
      </w:r>
      <w:r w:rsidRPr="00B11BDD">
        <w:rPr>
          <w:rFonts w:ascii="Simplified Arabic" w:hAnsi="Simplified Arabic" w:cs="Simplified Arabic"/>
          <w:sz w:val="24"/>
          <w:szCs w:val="24"/>
          <w:rtl/>
        </w:rPr>
        <w:t xml:space="preserve"> - علم لغة النص المفاهيم والاتجاهات، ص: 107</w:t>
      </w:r>
      <w:r w:rsidRPr="00B11BDD">
        <w:rPr>
          <w:rFonts w:ascii="Simplified Arabic" w:hAnsi="Simplified Arabic" w:cs="Simplified Arabic" w:hint="cs"/>
          <w:sz w:val="24"/>
          <w:szCs w:val="24"/>
          <w:rtl/>
        </w:rPr>
        <w:t>.</w:t>
      </w:r>
    </w:p>
  </w:endnote>
  <w:endnote w:id="17">
    <w:p w:rsidR="004759B5" w:rsidRPr="00B11BDD" w:rsidRDefault="004759B5" w:rsidP="00B11BDD">
      <w:pPr>
        <w:pStyle w:val="Notedefin"/>
        <w:rPr>
          <w:rFonts w:ascii="Simplified Arabic" w:hAnsi="Simplified Arabic" w:cs="Simplified Arabic"/>
          <w:sz w:val="24"/>
          <w:szCs w:val="24"/>
          <w:rtl/>
        </w:rPr>
      </w:pPr>
      <w:r w:rsidRPr="00B11BDD">
        <w:rPr>
          <w:rStyle w:val="Appeldenotedefin"/>
          <w:rFonts w:ascii="Simplified Arabic" w:hAnsi="Simplified Arabic" w:cs="Simplified Arabic"/>
          <w:sz w:val="24"/>
          <w:szCs w:val="24"/>
          <w:vertAlign w:val="baseline"/>
        </w:rPr>
        <w:endnoteRef/>
      </w:r>
      <w:r w:rsidRPr="00B11BDD">
        <w:rPr>
          <w:rFonts w:ascii="Simplified Arabic" w:hAnsi="Simplified Arabic" w:cs="Simplified Arabic"/>
          <w:sz w:val="24"/>
          <w:szCs w:val="24"/>
          <w:rtl/>
        </w:rPr>
        <w:t>- نسيج النص بحث في ما يكون به الملفوظ نصاً</w:t>
      </w:r>
      <w:r w:rsidRPr="00B11BDD">
        <w:rPr>
          <w:rFonts w:ascii="Simplified Arabic" w:hAnsi="Simplified Arabic" w:cs="Simplified Arabic" w:hint="cs"/>
          <w:sz w:val="24"/>
          <w:szCs w:val="24"/>
          <w:rtl/>
        </w:rPr>
        <w:t xml:space="preserve">، </w:t>
      </w:r>
      <w:r w:rsidRPr="00B11BDD">
        <w:rPr>
          <w:rFonts w:ascii="Simplified Arabic" w:hAnsi="Simplified Arabic" w:cs="Simplified Arabic"/>
          <w:sz w:val="24"/>
          <w:szCs w:val="24"/>
          <w:rtl/>
        </w:rPr>
        <w:t>الأزهر الزناد، المركز الثقافي العربي، ط</w:t>
      </w:r>
      <w:proofErr w:type="gramStart"/>
      <w:r w:rsidRPr="00B11BDD">
        <w:rPr>
          <w:rFonts w:ascii="Simplified Arabic" w:hAnsi="Simplified Arabic" w:cs="Simplified Arabic"/>
          <w:sz w:val="24"/>
          <w:szCs w:val="24"/>
          <w:rtl/>
        </w:rPr>
        <w:t>1 ،</w:t>
      </w:r>
      <w:proofErr w:type="gramEnd"/>
      <w:r w:rsidRPr="00B11BDD">
        <w:rPr>
          <w:rFonts w:ascii="Simplified Arabic" w:hAnsi="Simplified Arabic" w:cs="Simplified Arabic"/>
          <w:sz w:val="24"/>
          <w:szCs w:val="24"/>
          <w:rtl/>
        </w:rPr>
        <w:t xml:space="preserve"> 1993، ص: 12</w:t>
      </w:r>
      <w:r w:rsidRPr="00B11BDD">
        <w:rPr>
          <w:rFonts w:ascii="Simplified Arabic" w:hAnsi="Simplified Arabic" w:cs="Simplified Arabic" w:hint="cs"/>
          <w:sz w:val="24"/>
          <w:szCs w:val="24"/>
          <w:rtl/>
        </w:rPr>
        <w:t>.</w:t>
      </w:r>
    </w:p>
  </w:endnote>
  <w:endnote w:id="18">
    <w:p w:rsidR="004759B5" w:rsidRPr="00B11BDD" w:rsidRDefault="004759B5" w:rsidP="00B11BDD">
      <w:pPr>
        <w:pStyle w:val="Notedefin"/>
        <w:rPr>
          <w:rFonts w:ascii="Simplified Arabic" w:hAnsi="Simplified Arabic" w:cs="Simplified Arabic"/>
          <w:sz w:val="24"/>
          <w:szCs w:val="24"/>
          <w:rtl/>
        </w:rPr>
      </w:pPr>
      <w:r w:rsidRPr="00B11BDD">
        <w:rPr>
          <w:rStyle w:val="Appeldenotedefin"/>
          <w:rFonts w:ascii="Simplified Arabic" w:hAnsi="Simplified Arabic" w:cs="Simplified Arabic"/>
          <w:sz w:val="24"/>
          <w:szCs w:val="24"/>
          <w:vertAlign w:val="baseline"/>
        </w:rPr>
        <w:endnoteRef/>
      </w:r>
      <w:r w:rsidRPr="00B11BDD">
        <w:rPr>
          <w:rFonts w:ascii="Simplified Arabic" w:hAnsi="Simplified Arabic" w:cs="Simplified Arabic"/>
          <w:sz w:val="24"/>
          <w:szCs w:val="24"/>
          <w:rtl/>
        </w:rPr>
        <w:t xml:space="preserve"> - العربيَّة من نحو الجملة إلى نحو النص</w:t>
      </w:r>
      <w:r w:rsidRPr="00B11BDD">
        <w:rPr>
          <w:rFonts w:ascii="Simplified Arabic" w:hAnsi="Simplified Arabic" w:cs="Simplified Arabic" w:hint="cs"/>
          <w:sz w:val="24"/>
          <w:szCs w:val="24"/>
          <w:rtl/>
        </w:rPr>
        <w:t>،</w:t>
      </w:r>
      <w:r w:rsidRPr="00B11BDD">
        <w:rPr>
          <w:rFonts w:ascii="Simplified Arabic" w:hAnsi="Simplified Arabic" w:cs="Simplified Arabic"/>
          <w:sz w:val="24"/>
          <w:szCs w:val="24"/>
          <w:rtl/>
        </w:rPr>
        <w:t xml:space="preserve"> سعد مصلوح، ضمن الكتاب التذكاري لجامعة الكويت (دراسات مُهداة إلى ذكرى عبد السلام هارون</w:t>
      </w:r>
      <w:proofErr w:type="gramStart"/>
      <w:r w:rsidRPr="00B11BDD">
        <w:rPr>
          <w:rFonts w:ascii="Simplified Arabic" w:hAnsi="Simplified Arabic" w:cs="Simplified Arabic"/>
          <w:sz w:val="24"/>
          <w:szCs w:val="24"/>
          <w:rtl/>
        </w:rPr>
        <w:t>) ،</w:t>
      </w:r>
      <w:proofErr w:type="gramEnd"/>
      <w:r w:rsidRPr="00B11BDD">
        <w:rPr>
          <w:rFonts w:ascii="Simplified Arabic" w:hAnsi="Simplified Arabic" w:cs="Simplified Arabic"/>
          <w:sz w:val="24"/>
          <w:szCs w:val="24"/>
          <w:rtl/>
        </w:rPr>
        <w:t xml:space="preserve"> إعداد وديعة طه النجم وعبده بدوي، 1990 م، ص:  407</w:t>
      </w:r>
      <w:r w:rsidRPr="00B11BDD">
        <w:rPr>
          <w:rFonts w:ascii="Simplified Arabic" w:hAnsi="Simplified Arabic" w:cs="Simplified Arabic" w:hint="cs"/>
          <w:sz w:val="24"/>
          <w:szCs w:val="24"/>
          <w:rtl/>
        </w:rPr>
        <w:t>.</w:t>
      </w:r>
    </w:p>
  </w:endnote>
  <w:endnote w:id="19">
    <w:p w:rsidR="004759B5" w:rsidRPr="00B11BDD" w:rsidRDefault="004759B5" w:rsidP="00B11BDD">
      <w:pPr>
        <w:pStyle w:val="Notedefin"/>
        <w:rPr>
          <w:rFonts w:ascii="Simplified Arabic" w:hAnsi="Simplified Arabic" w:cs="Simplified Arabic"/>
          <w:sz w:val="24"/>
          <w:szCs w:val="24"/>
          <w:rtl/>
        </w:rPr>
      </w:pPr>
      <w:r w:rsidRPr="00B11BDD">
        <w:rPr>
          <w:rStyle w:val="Appeldenotedefin"/>
          <w:rFonts w:ascii="Simplified Arabic" w:hAnsi="Simplified Arabic" w:cs="Simplified Arabic"/>
          <w:sz w:val="24"/>
          <w:szCs w:val="24"/>
          <w:vertAlign w:val="baseline"/>
        </w:rPr>
        <w:endnoteRef/>
      </w:r>
      <w:r w:rsidRPr="00B11BDD">
        <w:rPr>
          <w:rFonts w:ascii="Simplified Arabic" w:hAnsi="Simplified Arabic" w:cs="Simplified Arabic"/>
          <w:sz w:val="24"/>
          <w:szCs w:val="24"/>
          <w:rtl/>
        </w:rPr>
        <w:t xml:space="preserve"> - ينظر، نحو النص اتجاه جديد في الدرس </w:t>
      </w:r>
      <w:proofErr w:type="gramStart"/>
      <w:r w:rsidRPr="00B11BDD">
        <w:rPr>
          <w:rFonts w:ascii="Simplified Arabic" w:hAnsi="Simplified Arabic" w:cs="Simplified Arabic"/>
          <w:sz w:val="24"/>
          <w:szCs w:val="24"/>
          <w:rtl/>
        </w:rPr>
        <w:t>النحوي ،</w:t>
      </w:r>
      <w:proofErr w:type="gramEnd"/>
      <w:r w:rsidRPr="00B11BDD">
        <w:rPr>
          <w:rFonts w:ascii="Simplified Arabic" w:hAnsi="Simplified Arabic" w:cs="Simplified Arabic"/>
          <w:sz w:val="24"/>
          <w:szCs w:val="24"/>
          <w:rtl/>
        </w:rPr>
        <w:t xml:space="preserve"> ص: 22</w:t>
      </w:r>
      <w:r w:rsidRPr="00B11BDD">
        <w:rPr>
          <w:rFonts w:ascii="Simplified Arabic" w:hAnsi="Simplified Arabic" w:cs="Simplified Arabic" w:hint="cs"/>
          <w:sz w:val="24"/>
          <w:szCs w:val="24"/>
          <w:rtl/>
        </w:rPr>
        <w:t>.</w:t>
      </w:r>
    </w:p>
  </w:endnote>
  <w:endnote w:id="20">
    <w:p w:rsidR="004759B5" w:rsidRPr="00B11BDD" w:rsidRDefault="004759B5" w:rsidP="00B11BDD">
      <w:pPr>
        <w:pStyle w:val="Notedefin"/>
        <w:rPr>
          <w:rFonts w:ascii="Simplified Arabic" w:hAnsi="Simplified Arabic" w:cs="Simplified Arabic"/>
          <w:sz w:val="24"/>
          <w:szCs w:val="24"/>
          <w:rtl/>
        </w:rPr>
      </w:pPr>
      <w:r w:rsidRPr="00B11BDD">
        <w:rPr>
          <w:rStyle w:val="Appeldenotedefin"/>
          <w:rFonts w:ascii="Simplified Arabic" w:hAnsi="Simplified Arabic" w:cs="Simplified Arabic"/>
          <w:sz w:val="24"/>
          <w:szCs w:val="24"/>
          <w:vertAlign w:val="baseline"/>
        </w:rPr>
        <w:endnoteRef/>
      </w:r>
      <w:r w:rsidRPr="00B11BDD">
        <w:rPr>
          <w:rFonts w:ascii="Simplified Arabic" w:hAnsi="Simplified Arabic" w:cs="Simplified Arabic"/>
          <w:sz w:val="24"/>
          <w:szCs w:val="24"/>
          <w:rtl/>
        </w:rPr>
        <w:t xml:space="preserve">-  النص والخطاب </w:t>
      </w:r>
      <w:proofErr w:type="gramStart"/>
      <w:r w:rsidRPr="00B11BDD">
        <w:rPr>
          <w:rFonts w:ascii="Simplified Arabic" w:hAnsi="Simplified Arabic" w:cs="Simplified Arabic"/>
          <w:sz w:val="24"/>
          <w:szCs w:val="24"/>
          <w:rtl/>
        </w:rPr>
        <w:t>والإجراء ،</w:t>
      </w:r>
      <w:proofErr w:type="gramEnd"/>
      <w:r w:rsidRPr="00B11BDD">
        <w:rPr>
          <w:rFonts w:ascii="Simplified Arabic" w:hAnsi="Simplified Arabic" w:cs="Simplified Arabic"/>
          <w:sz w:val="24"/>
          <w:szCs w:val="24"/>
          <w:rtl/>
        </w:rPr>
        <w:t xml:space="preserve"> ص: 64</w:t>
      </w:r>
      <w:r w:rsidRPr="00B11BDD">
        <w:rPr>
          <w:rFonts w:ascii="Simplified Arabic" w:hAnsi="Simplified Arabic" w:cs="Simplified Arabic" w:hint="cs"/>
          <w:sz w:val="24"/>
          <w:szCs w:val="24"/>
          <w:rtl/>
        </w:rPr>
        <w:t>.</w:t>
      </w:r>
    </w:p>
  </w:endnote>
  <w:endnote w:id="21">
    <w:p w:rsidR="004759B5" w:rsidRPr="00B11BDD" w:rsidRDefault="004759B5" w:rsidP="00B11BDD">
      <w:pPr>
        <w:pStyle w:val="Notedefin"/>
        <w:rPr>
          <w:rFonts w:ascii="Simplified Arabic" w:hAnsi="Simplified Arabic" w:cs="Simplified Arabic"/>
          <w:sz w:val="24"/>
          <w:szCs w:val="24"/>
          <w:rtl/>
        </w:rPr>
      </w:pPr>
      <w:r w:rsidRPr="00B11BDD">
        <w:rPr>
          <w:rStyle w:val="Appeldenotedefin"/>
          <w:rFonts w:ascii="Simplified Arabic" w:hAnsi="Simplified Arabic" w:cs="Simplified Arabic"/>
          <w:sz w:val="24"/>
          <w:szCs w:val="24"/>
          <w:vertAlign w:val="baseline"/>
        </w:rPr>
        <w:endnoteRef/>
      </w:r>
      <w:r w:rsidRPr="00B11BDD">
        <w:rPr>
          <w:rFonts w:ascii="Simplified Arabic" w:hAnsi="Simplified Arabic" w:cs="Simplified Arabic"/>
          <w:sz w:val="24"/>
          <w:szCs w:val="24"/>
          <w:rtl/>
        </w:rPr>
        <w:t xml:space="preserve"> - علم لغة النص المفاهيم والاتجاهات، ص: 81</w:t>
      </w:r>
      <w:r w:rsidRPr="00B11BDD">
        <w:rPr>
          <w:rFonts w:ascii="Simplified Arabic" w:hAnsi="Simplified Arabic" w:cs="Simplified Arabic" w:hint="cs"/>
          <w:sz w:val="24"/>
          <w:szCs w:val="24"/>
          <w:rtl/>
        </w:rPr>
        <w:t>.</w:t>
      </w:r>
    </w:p>
  </w:endnote>
  <w:endnote w:id="22">
    <w:p w:rsidR="004759B5" w:rsidRPr="00B11BDD" w:rsidRDefault="004759B5" w:rsidP="00B11BDD">
      <w:pPr>
        <w:pStyle w:val="Notedefin"/>
        <w:rPr>
          <w:rFonts w:ascii="Simplified Arabic" w:hAnsi="Simplified Arabic" w:cs="Simplified Arabic"/>
          <w:sz w:val="24"/>
          <w:szCs w:val="24"/>
          <w:rtl/>
        </w:rPr>
      </w:pPr>
      <w:r w:rsidRPr="00B11BDD">
        <w:rPr>
          <w:rStyle w:val="Appeldenotedefin"/>
          <w:rFonts w:ascii="Simplified Arabic" w:hAnsi="Simplified Arabic" w:cs="Simplified Arabic"/>
          <w:sz w:val="24"/>
          <w:szCs w:val="24"/>
          <w:vertAlign w:val="baseline"/>
        </w:rPr>
        <w:endnoteRef/>
      </w:r>
      <w:r w:rsidRPr="00B11BDD">
        <w:rPr>
          <w:rFonts w:ascii="Simplified Arabic" w:hAnsi="Simplified Arabic" w:cs="Simplified Arabic"/>
          <w:sz w:val="24"/>
          <w:szCs w:val="24"/>
          <w:rtl/>
        </w:rPr>
        <w:t xml:space="preserve"> - </w:t>
      </w:r>
      <w:proofErr w:type="spellStart"/>
      <w:r w:rsidRPr="00B11BDD">
        <w:rPr>
          <w:rFonts w:ascii="Simplified Arabic" w:hAnsi="Simplified Arabic" w:cs="Simplified Arabic"/>
          <w:sz w:val="24"/>
          <w:szCs w:val="24"/>
          <w:rtl/>
        </w:rPr>
        <w:t>كريستنآ</w:t>
      </w:r>
      <w:proofErr w:type="spellEnd"/>
      <w:r w:rsidRPr="00B11BDD">
        <w:rPr>
          <w:rFonts w:ascii="Simplified Arabic" w:hAnsi="Simplified Arabic" w:cs="Simplified Arabic" w:hint="cs"/>
          <w:sz w:val="24"/>
          <w:szCs w:val="24"/>
          <w:rtl/>
        </w:rPr>
        <w:t xml:space="preserve"> </w:t>
      </w:r>
      <w:proofErr w:type="gramStart"/>
      <w:r w:rsidRPr="00B11BDD">
        <w:rPr>
          <w:rFonts w:ascii="Simplified Arabic" w:hAnsi="Simplified Arabic" w:cs="Simplified Arabic"/>
          <w:sz w:val="24"/>
          <w:szCs w:val="24"/>
          <w:rtl/>
        </w:rPr>
        <w:t>دميستك ،</w:t>
      </w:r>
      <w:proofErr w:type="gramEnd"/>
      <w:r w:rsidRPr="00B11BDD">
        <w:rPr>
          <w:rFonts w:ascii="Simplified Arabic" w:hAnsi="Simplified Arabic" w:cs="Simplified Arabic"/>
          <w:sz w:val="24"/>
          <w:szCs w:val="24"/>
          <w:rtl/>
        </w:rPr>
        <w:t xml:space="preserve">  لسانيات النص عرض تأسيسي ، ترجمة سعيد حسن بحيري ، مكتبة زهراء ، الشرق القاهرة ، ط1 ، 2009 م ، ص: 90</w:t>
      </w:r>
      <w:r w:rsidRPr="00B11BDD">
        <w:rPr>
          <w:rFonts w:ascii="Simplified Arabic" w:hAnsi="Simplified Arabic" w:cs="Simplified Arabic" w:hint="cs"/>
          <w:sz w:val="24"/>
          <w:szCs w:val="24"/>
          <w:rtl/>
        </w:rPr>
        <w:t>.</w:t>
      </w:r>
    </w:p>
  </w:endnote>
  <w:endnote w:id="23">
    <w:p w:rsidR="004759B5" w:rsidRPr="00B11BDD" w:rsidRDefault="004759B5" w:rsidP="00B11BDD">
      <w:pPr>
        <w:pStyle w:val="Notedefin"/>
        <w:rPr>
          <w:rFonts w:ascii="Simplified Arabic" w:hAnsi="Simplified Arabic" w:cs="Simplified Arabic"/>
          <w:sz w:val="24"/>
          <w:szCs w:val="24"/>
          <w:rtl/>
        </w:rPr>
      </w:pPr>
      <w:r w:rsidRPr="00B11BDD">
        <w:rPr>
          <w:rStyle w:val="Appeldenotedefin"/>
          <w:rFonts w:ascii="Simplified Arabic" w:hAnsi="Simplified Arabic" w:cs="Simplified Arabic"/>
          <w:sz w:val="24"/>
          <w:szCs w:val="24"/>
          <w:vertAlign w:val="baseline"/>
        </w:rPr>
        <w:endnoteRef/>
      </w:r>
      <w:r w:rsidRPr="00B11BDD">
        <w:rPr>
          <w:rFonts w:ascii="Simplified Arabic" w:hAnsi="Simplified Arabic" w:cs="Simplified Arabic"/>
          <w:sz w:val="24"/>
          <w:szCs w:val="24"/>
          <w:rtl/>
        </w:rPr>
        <w:t xml:space="preserve"> - إسهامات أساسية في العلاقة بين النصِّ والنحو والدَّلالة</w:t>
      </w:r>
      <w:r w:rsidRPr="00B11BDD">
        <w:rPr>
          <w:rFonts w:ascii="Simplified Arabic" w:hAnsi="Simplified Arabic" w:cs="Simplified Arabic" w:hint="cs"/>
          <w:sz w:val="24"/>
          <w:szCs w:val="24"/>
          <w:rtl/>
        </w:rPr>
        <w:t xml:space="preserve">، </w:t>
      </w:r>
      <w:r w:rsidRPr="00B11BDD">
        <w:rPr>
          <w:rFonts w:ascii="Simplified Arabic" w:hAnsi="Simplified Arabic" w:cs="Simplified Arabic"/>
          <w:sz w:val="24"/>
          <w:szCs w:val="24"/>
          <w:rtl/>
        </w:rPr>
        <w:t>سعيد حسن بحيري، نقله إلى العربية وعلَّق عليه، مؤسسة المختار، القاهرة، ط</w:t>
      </w:r>
      <w:proofErr w:type="gramStart"/>
      <w:r w:rsidRPr="00B11BDD">
        <w:rPr>
          <w:rFonts w:ascii="Simplified Arabic" w:hAnsi="Simplified Arabic" w:cs="Simplified Arabic"/>
          <w:sz w:val="24"/>
          <w:szCs w:val="24"/>
          <w:rtl/>
        </w:rPr>
        <w:t>1 ،</w:t>
      </w:r>
      <w:proofErr w:type="gramEnd"/>
      <w:r w:rsidRPr="00B11BDD">
        <w:rPr>
          <w:rFonts w:ascii="Simplified Arabic" w:hAnsi="Simplified Arabic" w:cs="Simplified Arabic"/>
          <w:sz w:val="24"/>
          <w:szCs w:val="24"/>
          <w:rtl/>
        </w:rPr>
        <w:t xml:space="preserve"> 2007، ص: 266</w:t>
      </w:r>
      <w:r w:rsidRPr="00B11BDD">
        <w:rPr>
          <w:rFonts w:ascii="Simplified Arabic" w:hAnsi="Simplified Arabic" w:cs="Simplified Arabic" w:hint="cs"/>
          <w:sz w:val="24"/>
          <w:szCs w:val="24"/>
          <w:rtl/>
        </w:rPr>
        <w:t>.</w:t>
      </w:r>
    </w:p>
  </w:endnote>
  <w:endnote w:id="24">
    <w:p w:rsidR="004759B5" w:rsidRPr="00B11BDD" w:rsidRDefault="004759B5" w:rsidP="00B11BDD">
      <w:pPr>
        <w:pStyle w:val="Notedefin"/>
        <w:bidi w:val="0"/>
        <w:rPr>
          <w:rFonts w:asciiTheme="majorBidi" w:hAnsiTheme="majorBidi" w:cstheme="majorBidi"/>
          <w:sz w:val="24"/>
          <w:szCs w:val="24"/>
        </w:rPr>
      </w:pPr>
      <w:r w:rsidRPr="00B11BDD">
        <w:rPr>
          <w:rStyle w:val="Appeldenotedefin"/>
          <w:rFonts w:asciiTheme="majorBidi" w:hAnsiTheme="majorBidi" w:cstheme="majorBidi"/>
          <w:sz w:val="24"/>
          <w:szCs w:val="24"/>
          <w:vertAlign w:val="baseline"/>
        </w:rPr>
        <w:endnoteRef/>
      </w:r>
      <w:r w:rsidRPr="00B11BDD">
        <w:rPr>
          <w:rFonts w:asciiTheme="majorBidi" w:hAnsiTheme="majorBidi" w:cstheme="majorBidi"/>
          <w:sz w:val="24"/>
          <w:szCs w:val="24"/>
          <w:rtl/>
          <w:lang w:bidi="ar-EG"/>
        </w:rPr>
        <w:t xml:space="preserve">- </w:t>
      </w:r>
      <w:r w:rsidRPr="00B11BDD">
        <w:rPr>
          <w:rFonts w:asciiTheme="majorBidi" w:hAnsiTheme="majorBidi" w:cstheme="majorBidi"/>
          <w:sz w:val="24"/>
          <w:szCs w:val="24"/>
        </w:rPr>
        <w:t>Halliday</w:t>
      </w:r>
      <w:proofErr w:type="gramStart"/>
      <w:r w:rsidRPr="00B11BDD">
        <w:rPr>
          <w:rFonts w:asciiTheme="majorBidi" w:hAnsiTheme="majorBidi" w:cstheme="majorBidi"/>
          <w:sz w:val="24"/>
          <w:szCs w:val="24"/>
        </w:rPr>
        <w:t xml:space="preserve"> ,</w:t>
      </w:r>
      <w:proofErr w:type="gramEnd"/>
      <w:r w:rsidRPr="00B11BDD">
        <w:rPr>
          <w:rFonts w:asciiTheme="majorBidi" w:hAnsiTheme="majorBidi" w:cstheme="majorBidi"/>
          <w:sz w:val="24"/>
          <w:szCs w:val="24"/>
        </w:rPr>
        <w:t xml:space="preserve">M.A.K. and </w:t>
      </w:r>
      <w:proofErr w:type="spellStart"/>
      <w:r w:rsidRPr="00B11BDD">
        <w:rPr>
          <w:rFonts w:asciiTheme="majorBidi" w:hAnsiTheme="majorBidi" w:cstheme="majorBidi"/>
          <w:sz w:val="24"/>
          <w:szCs w:val="24"/>
        </w:rPr>
        <w:t>Ruqaya</w:t>
      </w:r>
      <w:proofErr w:type="spellEnd"/>
      <w:r w:rsidRPr="00B11BDD">
        <w:rPr>
          <w:rFonts w:asciiTheme="majorBidi" w:hAnsiTheme="majorBidi" w:cstheme="majorBidi"/>
          <w:sz w:val="24"/>
          <w:szCs w:val="24"/>
        </w:rPr>
        <w:t xml:space="preserve"> </w:t>
      </w:r>
      <w:proofErr w:type="spellStart"/>
      <w:r w:rsidRPr="00B11BDD">
        <w:rPr>
          <w:rFonts w:asciiTheme="majorBidi" w:hAnsiTheme="majorBidi" w:cstheme="majorBidi"/>
          <w:sz w:val="24"/>
          <w:szCs w:val="24"/>
        </w:rPr>
        <w:t>Hassan</w:t>
      </w:r>
      <w:r w:rsidRPr="00B11BDD">
        <w:rPr>
          <w:rFonts w:asciiTheme="majorBidi" w:hAnsiTheme="majorBidi" w:cstheme="majorBidi"/>
          <w:sz w:val="24"/>
          <w:szCs w:val="24"/>
          <w:lang w:bidi="en-US"/>
        </w:rPr>
        <w:t>,Cohesion</w:t>
      </w:r>
      <w:proofErr w:type="spellEnd"/>
      <w:r w:rsidRPr="00B11BDD">
        <w:rPr>
          <w:rFonts w:asciiTheme="majorBidi" w:hAnsiTheme="majorBidi" w:cstheme="majorBidi"/>
          <w:sz w:val="24"/>
          <w:szCs w:val="24"/>
          <w:lang w:bidi="en-US"/>
        </w:rPr>
        <w:t xml:space="preserve"> in English, Longman, 1st pub, New York, 1976 P</w:t>
      </w:r>
      <w:r w:rsidRPr="00B11BDD">
        <w:rPr>
          <w:rFonts w:asciiTheme="majorBidi" w:hAnsiTheme="majorBidi" w:cstheme="majorBidi"/>
          <w:sz w:val="24"/>
          <w:szCs w:val="24"/>
          <w:rtl/>
        </w:rPr>
        <w:t>:</w:t>
      </w:r>
      <w:r w:rsidRPr="00B11BDD">
        <w:rPr>
          <w:rFonts w:asciiTheme="majorBidi" w:hAnsiTheme="majorBidi" w:cstheme="majorBidi"/>
          <w:sz w:val="24"/>
          <w:szCs w:val="24"/>
        </w:rPr>
        <w:t>4.</w:t>
      </w:r>
    </w:p>
  </w:endnote>
  <w:endnote w:id="25">
    <w:p w:rsidR="004759B5" w:rsidRPr="00B11BDD" w:rsidRDefault="004759B5" w:rsidP="00B11BDD">
      <w:pPr>
        <w:pStyle w:val="Notedefin"/>
        <w:rPr>
          <w:rFonts w:ascii="Simplified Arabic" w:hAnsi="Simplified Arabic" w:cs="Simplified Arabic"/>
          <w:sz w:val="24"/>
          <w:szCs w:val="24"/>
          <w:rtl/>
        </w:rPr>
      </w:pPr>
      <w:r w:rsidRPr="00B11BDD">
        <w:rPr>
          <w:rStyle w:val="Appeldenotedefin"/>
          <w:rFonts w:ascii="Simplified Arabic" w:hAnsi="Simplified Arabic" w:cs="Simplified Arabic"/>
          <w:sz w:val="24"/>
          <w:szCs w:val="24"/>
          <w:vertAlign w:val="baseline"/>
        </w:rPr>
        <w:endnoteRef/>
      </w:r>
      <w:r w:rsidRPr="00B11BDD">
        <w:rPr>
          <w:rFonts w:ascii="Simplified Arabic" w:hAnsi="Simplified Arabic" w:cs="Simplified Arabic"/>
          <w:sz w:val="24"/>
          <w:szCs w:val="24"/>
          <w:rtl/>
          <w:lang w:bidi="ar-EG"/>
        </w:rPr>
        <w:t xml:space="preserve">- </w:t>
      </w:r>
      <w:r w:rsidRPr="00B11BDD">
        <w:rPr>
          <w:rFonts w:ascii="Simplified Arabic" w:hAnsi="Simplified Arabic" w:cs="Simplified Arabic"/>
          <w:sz w:val="24"/>
          <w:szCs w:val="24"/>
          <w:rtl/>
        </w:rPr>
        <w:t xml:space="preserve"> ينظر، النص والسياق استقصاء البحث في الخطاب الدّلالي والتداولي</w:t>
      </w:r>
      <w:r w:rsidRPr="00B11BDD">
        <w:rPr>
          <w:rFonts w:ascii="Simplified Arabic" w:hAnsi="Simplified Arabic" w:cs="Simplified Arabic"/>
          <w:b/>
          <w:bCs/>
          <w:sz w:val="24"/>
          <w:szCs w:val="24"/>
          <w:rtl/>
        </w:rPr>
        <w:t>،</w:t>
      </w:r>
      <w:r w:rsidRPr="00B11BDD">
        <w:rPr>
          <w:rFonts w:ascii="Simplified Arabic" w:hAnsi="Simplified Arabic" w:cs="Simplified Arabic"/>
          <w:sz w:val="24"/>
          <w:szCs w:val="24"/>
          <w:rtl/>
        </w:rPr>
        <w:t xml:space="preserve"> فان </w:t>
      </w:r>
      <w:proofErr w:type="spellStart"/>
      <w:r w:rsidRPr="00B11BDD">
        <w:rPr>
          <w:rFonts w:ascii="Simplified Arabic" w:hAnsi="Simplified Arabic" w:cs="Simplified Arabic"/>
          <w:sz w:val="24"/>
          <w:szCs w:val="24"/>
          <w:rtl/>
        </w:rPr>
        <w:t>دايك</w:t>
      </w:r>
      <w:proofErr w:type="spellEnd"/>
      <w:r w:rsidRPr="00B11BDD">
        <w:rPr>
          <w:rFonts w:ascii="Simplified Arabic" w:hAnsi="Simplified Arabic" w:cs="Simplified Arabic"/>
          <w:sz w:val="24"/>
          <w:szCs w:val="24"/>
          <w:rtl/>
        </w:rPr>
        <w:t xml:space="preserve">، </w:t>
      </w:r>
      <w:r w:rsidRPr="00B11BDD">
        <w:rPr>
          <w:rFonts w:ascii="Simplified Arabic" w:hAnsi="Simplified Arabic" w:cs="Simplified Arabic" w:hint="cs"/>
          <w:sz w:val="24"/>
          <w:szCs w:val="24"/>
          <w:rtl/>
        </w:rPr>
        <w:t>ترجمة عبد</w:t>
      </w:r>
      <w:r w:rsidRPr="00B11BDD">
        <w:rPr>
          <w:rFonts w:ascii="Simplified Arabic" w:hAnsi="Simplified Arabic" w:cs="Simplified Arabic"/>
          <w:sz w:val="24"/>
          <w:szCs w:val="24"/>
          <w:rtl/>
        </w:rPr>
        <w:t xml:space="preserve"> القادر </w:t>
      </w:r>
      <w:r w:rsidRPr="00B11BDD">
        <w:rPr>
          <w:rFonts w:ascii="Simplified Arabic" w:hAnsi="Simplified Arabic" w:cs="Simplified Arabic" w:hint="cs"/>
          <w:sz w:val="24"/>
          <w:szCs w:val="24"/>
          <w:rtl/>
        </w:rPr>
        <w:t>قنيني،</w:t>
      </w:r>
      <w:r w:rsidRPr="00B11BDD">
        <w:rPr>
          <w:rFonts w:ascii="Simplified Arabic" w:hAnsi="Simplified Arabic" w:cs="Simplified Arabic"/>
          <w:sz w:val="24"/>
          <w:szCs w:val="24"/>
          <w:rtl/>
        </w:rPr>
        <w:t xml:space="preserve"> أفريقيا </w:t>
      </w:r>
      <w:r w:rsidRPr="00B11BDD">
        <w:rPr>
          <w:rFonts w:ascii="Simplified Arabic" w:hAnsi="Simplified Arabic" w:cs="Simplified Arabic" w:hint="cs"/>
          <w:sz w:val="24"/>
          <w:szCs w:val="24"/>
          <w:rtl/>
        </w:rPr>
        <w:t>الشرق،</w:t>
      </w:r>
      <w:r w:rsidRPr="00B11BDD">
        <w:rPr>
          <w:rFonts w:ascii="Simplified Arabic" w:hAnsi="Simplified Arabic" w:cs="Simplified Arabic"/>
          <w:sz w:val="24"/>
          <w:szCs w:val="24"/>
          <w:rtl/>
        </w:rPr>
        <w:t xml:space="preserve"> بيروت </w:t>
      </w:r>
      <w:r w:rsidRPr="00B11BDD">
        <w:rPr>
          <w:rFonts w:ascii="Simplified Arabic" w:hAnsi="Simplified Arabic" w:cs="Simplified Arabic" w:hint="cs"/>
          <w:sz w:val="24"/>
          <w:szCs w:val="24"/>
          <w:rtl/>
        </w:rPr>
        <w:t>لبنان،</w:t>
      </w:r>
      <w:r w:rsidRPr="00B11BDD">
        <w:rPr>
          <w:rFonts w:ascii="Simplified Arabic" w:hAnsi="Simplified Arabic" w:cs="Simplified Arabic"/>
          <w:sz w:val="24"/>
          <w:szCs w:val="24"/>
          <w:rtl/>
        </w:rPr>
        <w:t xml:space="preserve"> 2000</w:t>
      </w:r>
      <w:r w:rsidRPr="00B11BDD">
        <w:rPr>
          <w:rFonts w:ascii="Simplified Arabic" w:hAnsi="Simplified Arabic" w:cs="Simplified Arabic" w:hint="cs"/>
          <w:sz w:val="24"/>
          <w:szCs w:val="24"/>
          <w:rtl/>
        </w:rPr>
        <w:t>م، ص</w:t>
      </w:r>
      <w:r w:rsidRPr="00B11BDD">
        <w:rPr>
          <w:rFonts w:ascii="Simplified Arabic" w:hAnsi="Simplified Arabic" w:cs="Simplified Arabic"/>
          <w:sz w:val="24"/>
          <w:szCs w:val="24"/>
          <w:rtl/>
        </w:rPr>
        <w:t>: 21</w:t>
      </w:r>
      <w:r w:rsidRPr="00B11BDD">
        <w:rPr>
          <w:rFonts w:ascii="Simplified Arabic" w:hAnsi="Simplified Arabic" w:cs="Simplified Arabic" w:hint="cs"/>
          <w:sz w:val="24"/>
          <w:szCs w:val="24"/>
          <w:rtl/>
        </w:rPr>
        <w:t>.</w:t>
      </w:r>
    </w:p>
  </w:endnote>
  <w:endnote w:id="26">
    <w:p w:rsidR="004759B5" w:rsidRPr="0011451E" w:rsidRDefault="004759B5" w:rsidP="00B11BDD">
      <w:pPr>
        <w:pStyle w:val="Notedefin"/>
        <w:rPr>
          <w:sz w:val="24"/>
          <w:szCs w:val="24"/>
        </w:rPr>
      </w:pPr>
      <w:r w:rsidRPr="00B11BDD">
        <w:rPr>
          <w:rStyle w:val="Appeldenotedefin"/>
          <w:sz w:val="24"/>
          <w:szCs w:val="24"/>
          <w:vertAlign w:val="baseline"/>
        </w:rPr>
        <w:endnoteRef/>
      </w:r>
      <w:r w:rsidRPr="00B11BDD">
        <w:rPr>
          <w:rFonts w:hint="cs"/>
          <w:sz w:val="24"/>
          <w:szCs w:val="24"/>
          <w:rtl/>
        </w:rPr>
        <w:t xml:space="preserve">- </w:t>
      </w:r>
      <w:r w:rsidRPr="00B11BDD">
        <w:rPr>
          <w:rFonts w:ascii="Simplified Arabic" w:hAnsi="Simplified Arabic" w:cs="Simplified Arabic" w:hint="cs"/>
          <w:sz w:val="24"/>
          <w:szCs w:val="24"/>
          <w:rtl/>
          <w:lang w:bidi="ar-EG"/>
        </w:rPr>
        <w:t>ينظر، النص</w:t>
      </w:r>
      <w:r w:rsidRPr="00B11BDD">
        <w:rPr>
          <w:rFonts w:ascii="Simplified Arabic" w:hAnsi="Simplified Arabic" w:cs="Simplified Arabic"/>
          <w:sz w:val="24"/>
          <w:szCs w:val="24"/>
          <w:rtl/>
          <w:lang w:bidi="ar-EG"/>
        </w:rPr>
        <w:t xml:space="preserve"> والخطاب وا</w:t>
      </w:r>
      <w:bookmarkStart w:id="0" w:name="_GoBack"/>
      <w:bookmarkEnd w:id="0"/>
      <w:r w:rsidRPr="00B11BDD">
        <w:rPr>
          <w:rFonts w:ascii="Simplified Arabic" w:hAnsi="Simplified Arabic" w:cs="Simplified Arabic"/>
          <w:sz w:val="24"/>
          <w:szCs w:val="24"/>
          <w:rtl/>
          <w:lang w:bidi="ar-EG"/>
        </w:rPr>
        <w:t xml:space="preserve">لإجراء، ص: </w:t>
      </w:r>
      <w:r w:rsidRPr="00B11BDD">
        <w:rPr>
          <w:rFonts w:ascii="Simplified Arabic" w:hAnsi="Simplified Arabic" w:cs="Simplified Arabic" w:hint="cs"/>
          <w:sz w:val="24"/>
          <w:szCs w:val="24"/>
          <w:rtl/>
          <w:lang w:bidi="ar-EG"/>
        </w:rPr>
        <w:t>103-105</w:t>
      </w:r>
      <w:r w:rsidRPr="00B11BDD">
        <w:rPr>
          <w:rFonts w:hint="cs"/>
          <w:sz w:val="24"/>
          <w:szCs w:val="24"/>
          <w:rtl/>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b/>
        <w:bCs/>
        <w:rtl/>
      </w:rPr>
      <w:id w:val="10746819"/>
      <w:docPartObj>
        <w:docPartGallery w:val="Page Numbers (Bottom of Page)"/>
        <w:docPartUnique/>
      </w:docPartObj>
    </w:sdtPr>
    <w:sdtEndPr/>
    <w:sdtContent>
      <w:p w:rsidR="00D02510" w:rsidRPr="00D02510" w:rsidRDefault="00D02510" w:rsidP="00D02510">
        <w:pPr>
          <w:pStyle w:val="Pieddepage"/>
          <w:tabs>
            <w:tab w:val="clear" w:pos="4536"/>
            <w:tab w:val="left" w:pos="4466"/>
            <w:tab w:val="center" w:pos="4535"/>
          </w:tabs>
          <w:rPr>
            <w:b/>
            <w:bCs/>
          </w:rPr>
        </w:pPr>
        <w:r w:rsidRPr="00D02510">
          <w:rPr>
            <w:b/>
            <w:bCs/>
          </w:rPr>
          <w:tab/>
        </w:r>
        <w:r w:rsidRPr="00D02510">
          <w:rPr>
            <w:b/>
            <w:bCs/>
          </w:rPr>
          <w:tab/>
        </w:r>
        <w:r w:rsidRPr="00D02510">
          <w:rPr>
            <w:b/>
            <w:bCs/>
          </w:rPr>
          <w:fldChar w:fldCharType="begin"/>
        </w:r>
        <w:r w:rsidRPr="00D02510">
          <w:rPr>
            <w:b/>
            <w:bCs/>
          </w:rPr>
          <w:instrText xml:space="preserve"> PAGE   \* MERGEFORMAT </w:instrText>
        </w:r>
        <w:r w:rsidRPr="00D02510">
          <w:rPr>
            <w:b/>
            <w:bCs/>
          </w:rPr>
          <w:fldChar w:fldCharType="separate"/>
        </w:r>
        <w:r w:rsidR="009169A6" w:rsidRPr="009169A6">
          <w:rPr>
            <w:rFonts w:cs="Calibri"/>
            <w:b/>
            <w:bCs/>
            <w:noProof/>
            <w:rtl/>
            <w:lang w:val="ar-SA"/>
          </w:rPr>
          <w:t>8</w:t>
        </w:r>
        <w:r w:rsidRPr="00D02510">
          <w:rPr>
            <w:b/>
            <w:bCs/>
          </w:rPr>
          <w:fldChar w:fldCharType="end"/>
        </w:r>
      </w:p>
    </w:sdtContent>
  </w:sdt>
  <w:p w:rsidR="00D02510" w:rsidRDefault="00D02510">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2B42" w:rsidRDefault="00262B42" w:rsidP="004759B5">
      <w:pPr>
        <w:spacing w:after="0" w:line="240" w:lineRule="auto"/>
      </w:pPr>
      <w:r>
        <w:separator/>
      </w:r>
    </w:p>
  </w:footnote>
  <w:footnote w:type="continuationSeparator" w:id="0">
    <w:p w:rsidR="00262B42" w:rsidRDefault="00262B42" w:rsidP="004759B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96551C"/>
    <w:multiLevelType w:val="hybridMultilevel"/>
    <w:tmpl w:val="9FD2D4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2"/>
  </w:compat>
  <w:rsids>
    <w:rsidRoot w:val="004759B5"/>
    <w:rsid w:val="000018F2"/>
    <w:rsid w:val="000026CA"/>
    <w:rsid w:val="000038F8"/>
    <w:rsid w:val="00003CFC"/>
    <w:rsid w:val="000046EE"/>
    <w:rsid w:val="00004D62"/>
    <w:rsid w:val="00006DA1"/>
    <w:rsid w:val="0001023A"/>
    <w:rsid w:val="000104B9"/>
    <w:rsid w:val="00013C4E"/>
    <w:rsid w:val="00015E3D"/>
    <w:rsid w:val="00021756"/>
    <w:rsid w:val="000223DC"/>
    <w:rsid w:val="00023468"/>
    <w:rsid w:val="00023A54"/>
    <w:rsid w:val="00024248"/>
    <w:rsid w:val="0002437A"/>
    <w:rsid w:val="00024DB9"/>
    <w:rsid w:val="00025F6D"/>
    <w:rsid w:val="000260A6"/>
    <w:rsid w:val="0002653D"/>
    <w:rsid w:val="0002696B"/>
    <w:rsid w:val="00027E4E"/>
    <w:rsid w:val="0003188D"/>
    <w:rsid w:val="00032CB5"/>
    <w:rsid w:val="00033B05"/>
    <w:rsid w:val="00033EC2"/>
    <w:rsid w:val="000351E8"/>
    <w:rsid w:val="00036564"/>
    <w:rsid w:val="00040ADA"/>
    <w:rsid w:val="00041316"/>
    <w:rsid w:val="00042071"/>
    <w:rsid w:val="0004209B"/>
    <w:rsid w:val="000424FC"/>
    <w:rsid w:val="0004668A"/>
    <w:rsid w:val="0004689C"/>
    <w:rsid w:val="00046FEE"/>
    <w:rsid w:val="0005157E"/>
    <w:rsid w:val="00052271"/>
    <w:rsid w:val="000527A9"/>
    <w:rsid w:val="000535AA"/>
    <w:rsid w:val="00055B00"/>
    <w:rsid w:val="00057DEE"/>
    <w:rsid w:val="00060494"/>
    <w:rsid w:val="0006294C"/>
    <w:rsid w:val="00063DA4"/>
    <w:rsid w:val="00065309"/>
    <w:rsid w:val="00070B43"/>
    <w:rsid w:val="00072644"/>
    <w:rsid w:val="00076621"/>
    <w:rsid w:val="000777C8"/>
    <w:rsid w:val="00080649"/>
    <w:rsid w:val="00083AB1"/>
    <w:rsid w:val="00083AE0"/>
    <w:rsid w:val="00083C6F"/>
    <w:rsid w:val="00085DFD"/>
    <w:rsid w:val="000868FD"/>
    <w:rsid w:val="00087F1D"/>
    <w:rsid w:val="00090B2B"/>
    <w:rsid w:val="0009250F"/>
    <w:rsid w:val="00092776"/>
    <w:rsid w:val="000927F6"/>
    <w:rsid w:val="00093284"/>
    <w:rsid w:val="0009423B"/>
    <w:rsid w:val="00095A47"/>
    <w:rsid w:val="0009792D"/>
    <w:rsid w:val="00097A90"/>
    <w:rsid w:val="00097D2F"/>
    <w:rsid w:val="00097EC1"/>
    <w:rsid w:val="000A0463"/>
    <w:rsid w:val="000A1A24"/>
    <w:rsid w:val="000A3570"/>
    <w:rsid w:val="000A3DA9"/>
    <w:rsid w:val="000A556A"/>
    <w:rsid w:val="000A61DC"/>
    <w:rsid w:val="000A6309"/>
    <w:rsid w:val="000B1A7C"/>
    <w:rsid w:val="000B41F5"/>
    <w:rsid w:val="000B4387"/>
    <w:rsid w:val="000B53B9"/>
    <w:rsid w:val="000C044E"/>
    <w:rsid w:val="000C195A"/>
    <w:rsid w:val="000C3F4B"/>
    <w:rsid w:val="000C4606"/>
    <w:rsid w:val="000C6DBC"/>
    <w:rsid w:val="000C7EE4"/>
    <w:rsid w:val="000D0E76"/>
    <w:rsid w:val="000D10BC"/>
    <w:rsid w:val="000D1ADB"/>
    <w:rsid w:val="000D1CCE"/>
    <w:rsid w:val="000D23DF"/>
    <w:rsid w:val="000D31B8"/>
    <w:rsid w:val="000E1943"/>
    <w:rsid w:val="000E70D6"/>
    <w:rsid w:val="000E7724"/>
    <w:rsid w:val="000F1ACA"/>
    <w:rsid w:val="000F3269"/>
    <w:rsid w:val="00102AA6"/>
    <w:rsid w:val="00103F94"/>
    <w:rsid w:val="001045BB"/>
    <w:rsid w:val="00105BC8"/>
    <w:rsid w:val="001062BC"/>
    <w:rsid w:val="00107932"/>
    <w:rsid w:val="00110DAF"/>
    <w:rsid w:val="001137C6"/>
    <w:rsid w:val="0011398C"/>
    <w:rsid w:val="00116F8D"/>
    <w:rsid w:val="00123AB3"/>
    <w:rsid w:val="00123FD0"/>
    <w:rsid w:val="001240AF"/>
    <w:rsid w:val="00125268"/>
    <w:rsid w:val="00125B72"/>
    <w:rsid w:val="00126E5C"/>
    <w:rsid w:val="0012797C"/>
    <w:rsid w:val="001306C2"/>
    <w:rsid w:val="0013215B"/>
    <w:rsid w:val="0013283B"/>
    <w:rsid w:val="001333FA"/>
    <w:rsid w:val="00134FCE"/>
    <w:rsid w:val="00135EC2"/>
    <w:rsid w:val="00136359"/>
    <w:rsid w:val="0013658C"/>
    <w:rsid w:val="00136984"/>
    <w:rsid w:val="0013779D"/>
    <w:rsid w:val="00140D1D"/>
    <w:rsid w:val="00140E27"/>
    <w:rsid w:val="00140F68"/>
    <w:rsid w:val="00141AB1"/>
    <w:rsid w:val="001422D0"/>
    <w:rsid w:val="00142769"/>
    <w:rsid w:val="00144B8A"/>
    <w:rsid w:val="00145B29"/>
    <w:rsid w:val="00146D62"/>
    <w:rsid w:val="001475E7"/>
    <w:rsid w:val="00150111"/>
    <w:rsid w:val="001518FE"/>
    <w:rsid w:val="00152151"/>
    <w:rsid w:val="001535ED"/>
    <w:rsid w:val="00155DF7"/>
    <w:rsid w:val="00156A01"/>
    <w:rsid w:val="00156AA5"/>
    <w:rsid w:val="00157213"/>
    <w:rsid w:val="00157608"/>
    <w:rsid w:val="00157D49"/>
    <w:rsid w:val="00160882"/>
    <w:rsid w:val="0016276A"/>
    <w:rsid w:val="00162923"/>
    <w:rsid w:val="0016362F"/>
    <w:rsid w:val="00165E3A"/>
    <w:rsid w:val="001668E1"/>
    <w:rsid w:val="00166D8E"/>
    <w:rsid w:val="0017174B"/>
    <w:rsid w:val="001759F8"/>
    <w:rsid w:val="001820F0"/>
    <w:rsid w:val="001845F9"/>
    <w:rsid w:val="00184943"/>
    <w:rsid w:val="00185349"/>
    <w:rsid w:val="001855AB"/>
    <w:rsid w:val="001863E4"/>
    <w:rsid w:val="00187BAF"/>
    <w:rsid w:val="00191326"/>
    <w:rsid w:val="00194C92"/>
    <w:rsid w:val="00194F1C"/>
    <w:rsid w:val="0019579E"/>
    <w:rsid w:val="00195F05"/>
    <w:rsid w:val="00196AA2"/>
    <w:rsid w:val="00197104"/>
    <w:rsid w:val="00197DB1"/>
    <w:rsid w:val="001A3269"/>
    <w:rsid w:val="001A4A98"/>
    <w:rsid w:val="001B0E61"/>
    <w:rsid w:val="001B1213"/>
    <w:rsid w:val="001B3D68"/>
    <w:rsid w:val="001B451E"/>
    <w:rsid w:val="001C2DAE"/>
    <w:rsid w:val="001C3D87"/>
    <w:rsid w:val="001C3E19"/>
    <w:rsid w:val="001C7D28"/>
    <w:rsid w:val="001D1B9E"/>
    <w:rsid w:val="001D2D0B"/>
    <w:rsid w:val="001D3986"/>
    <w:rsid w:val="001D3DF2"/>
    <w:rsid w:val="001D4E48"/>
    <w:rsid w:val="001D6379"/>
    <w:rsid w:val="001D646D"/>
    <w:rsid w:val="001D720E"/>
    <w:rsid w:val="001E21D7"/>
    <w:rsid w:val="001E28C5"/>
    <w:rsid w:val="001E5A2B"/>
    <w:rsid w:val="001E5D3E"/>
    <w:rsid w:val="001E621E"/>
    <w:rsid w:val="001E6B84"/>
    <w:rsid w:val="001E6E23"/>
    <w:rsid w:val="001F042D"/>
    <w:rsid w:val="001F1FE5"/>
    <w:rsid w:val="001F2463"/>
    <w:rsid w:val="001F3631"/>
    <w:rsid w:val="001F467F"/>
    <w:rsid w:val="001F5935"/>
    <w:rsid w:val="001F5EBA"/>
    <w:rsid w:val="002000F0"/>
    <w:rsid w:val="002001D2"/>
    <w:rsid w:val="0020130F"/>
    <w:rsid w:val="002021A7"/>
    <w:rsid w:val="00202856"/>
    <w:rsid w:val="00202946"/>
    <w:rsid w:val="002065FF"/>
    <w:rsid w:val="00207B56"/>
    <w:rsid w:val="002115DB"/>
    <w:rsid w:val="00213B85"/>
    <w:rsid w:val="0021552A"/>
    <w:rsid w:val="00215B68"/>
    <w:rsid w:val="00215BB4"/>
    <w:rsid w:val="00220428"/>
    <w:rsid w:val="00221198"/>
    <w:rsid w:val="00222448"/>
    <w:rsid w:val="00222809"/>
    <w:rsid w:val="002228EA"/>
    <w:rsid w:val="002269C0"/>
    <w:rsid w:val="002329F0"/>
    <w:rsid w:val="00233C3C"/>
    <w:rsid w:val="00234936"/>
    <w:rsid w:val="00234C28"/>
    <w:rsid w:val="00235B50"/>
    <w:rsid w:val="002404DB"/>
    <w:rsid w:val="002405A1"/>
    <w:rsid w:val="00240750"/>
    <w:rsid w:val="00241CAD"/>
    <w:rsid w:val="00242AA7"/>
    <w:rsid w:val="00245707"/>
    <w:rsid w:val="00250B40"/>
    <w:rsid w:val="00252400"/>
    <w:rsid w:val="00252D5C"/>
    <w:rsid w:val="002562C1"/>
    <w:rsid w:val="00257CDE"/>
    <w:rsid w:val="00260F8D"/>
    <w:rsid w:val="00262B42"/>
    <w:rsid w:val="00266363"/>
    <w:rsid w:val="00266D05"/>
    <w:rsid w:val="00267C43"/>
    <w:rsid w:val="00272030"/>
    <w:rsid w:val="0027306E"/>
    <w:rsid w:val="0027336D"/>
    <w:rsid w:val="00273395"/>
    <w:rsid w:val="00275449"/>
    <w:rsid w:val="00276C28"/>
    <w:rsid w:val="00276F64"/>
    <w:rsid w:val="00277079"/>
    <w:rsid w:val="00277A2B"/>
    <w:rsid w:val="002821BE"/>
    <w:rsid w:val="002828DC"/>
    <w:rsid w:val="002843AD"/>
    <w:rsid w:val="00285581"/>
    <w:rsid w:val="002866A8"/>
    <w:rsid w:val="0028762D"/>
    <w:rsid w:val="00290688"/>
    <w:rsid w:val="00293138"/>
    <w:rsid w:val="0029629E"/>
    <w:rsid w:val="00296C80"/>
    <w:rsid w:val="00296ECD"/>
    <w:rsid w:val="002A00FE"/>
    <w:rsid w:val="002A29C4"/>
    <w:rsid w:val="002A2FBE"/>
    <w:rsid w:val="002A426D"/>
    <w:rsid w:val="002A49F6"/>
    <w:rsid w:val="002A5C09"/>
    <w:rsid w:val="002A7C9B"/>
    <w:rsid w:val="002B1E13"/>
    <w:rsid w:val="002B2BA6"/>
    <w:rsid w:val="002B2FC8"/>
    <w:rsid w:val="002B6A5F"/>
    <w:rsid w:val="002C0820"/>
    <w:rsid w:val="002C1B01"/>
    <w:rsid w:val="002C1F92"/>
    <w:rsid w:val="002C2BBE"/>
    <w:rsid w:val="002C2D26"/>
    <w:rsid w:val="002C3801"/>
    <w:rsid w:val="002C399E"/>
    <w:rsid w:val="002C467C"/>
    <w:rsid w:val="002C4FB0"/>
    <w:rsid w:val="002C6E57"/>
    <w:rsid w:val="002C7C5F"/>
    <w:rsid w:val="002D0DB0"/>
    <w:rsid w:val="002D1496"/>
    <w:rsid w:val="002D2A9D"/>
    <w:rsid w:val="002D3572"/>
    <w:rsid w:val="002D3CD0"/>
    <w:rsid w:val="002D4519"/>
    <w:rsid w:val="002E2A20"/>
    <w:rsid w:val="002E4329"/>
    <w:rsid w:val="002E4FE8"/>
    <w:rsid w:val="002E797D"/>
    <w:rsid w:val="002E7BA8"/>
    <w:rsid w:val="002F0CF4"/>
    <w:rsid w:val="002F1408"/>
    <w:rsid w:val="002F149F"/>
    <w:rsid w:val="002F1A93"/>
    <w:rsid w:val="002F1B9D"/>
    <w:rsid w:val="002F26A5"/>
    <w:rsid w:val="002F3C90"/>
    <w:rsid w:val="002F3D10"/>
    <w:rsid w:val="002F48C3"/>
    <w:rsid w:val="002F4F05"/>
    <w:rsid w:val="002F60FD"/>
    <w:rsid w:val="002F66CC"/>
    <w:rsid w:val="003007A3"/>
    <w:rsid w:val="00301E12"/>
    <w:rsid w:val="00303FB9"/>
    <w:rsid w:val="00310307"/>
    <w:rsid w:val="00310704"/>
    <w:rsid w:val="0031073F"/>
    <w:rsid w:val="00314F64"/>
    <w:rsid w:val="00316538"/>
    <w:rsid w:val="003166AA"/>
    <w:rsid w:val="00316BF7"/>
    <w:rsid w:val="00316F62"/>
    <w:rsid w:val="003171BA"/>
    <w:rsid w:val="003178BC"/>
    <w:rsid w:val="00317CDB"/>
    <w:rsid w:val="003228AD"/>
    <w:rsid w:val="00324F92"/>
    <w:rsid w:val="0032589F"/>
    <w:rsid w:val="00326DCA"/>
    <w:rsid w:val="003271C4"/>
    <w:rsid w:val="00327A5B"/>
    <w:rsid w:val="00327B87"/>
    <w:rsid w:val="00331A35"/>
    <w:rsid w:val="00337E59"/>
    <w:rsid w:val="00337FC1"/>
    <w:rsid w:val="0034351B"/>
    <w:rsid w:val="00344EC3"/>
    <w:rsid w:val="00352919"/>
    <w:rsid w:val="00352C1B"/>
    <w:rsid w:val="00353F54"/>
    <w:rsid w:val="003549A6"/>
    <w:rsid w:val="00361669"/>
    <w:rsid w:val="00361DDD"/>
    <w:rsid w:val="0036439C"/>
    <w:rsid w:val="00365D2A"/>
    <w:rsid w:val="00370746"/>
    <w:rsid w:val="00371AB1"/>
    <w:rsid w:val="00371C46"/>
    <w:rsid w:val="003744B4"/>
    <w:rsid w:val="00374A5A"/>
    <w:rsid w:val="003759CF"/>
    <w:rsid w:val="00380DBE"/>
    <w:rsid w:val="00381545"/>
    <w:rsid w:val="00381AA9"/>
    <w:rsid w:val="00382F4A"/>
    <w:rsid w:val="00382FF9"/>
    <w:rsid w:val="00383B48"/>
    <w:rsid w:val="00383B4E"/>
    <w:rsid w:val="00384726"/>
    <w:rsid w:val="00390934"/>
    <w:rsid w:val="00394363"/>
    <w:rsid w:val="0039472A"/>
    <w:rsid w:val="00394C05"/>
    <w:rsid w:val="00394D08"/>
    <w:rsid w:val="003A05C7"/>
    <w:rsid w:val="003A532C"/>
    <w:rsid w:val="003A573F"/>
    <w:rsid w:val="003A5A4F"/>
    <w:rsid w:val="003A66EF"/>
    <w:rsid w:val="003B0072"/>
    <w:rsid w:val="003B031C"/>
    <w:rsid w:val="003B2C93"/>
    <w:rsid w:val="003B444D"/>
    <w:rsid w:val="003B78B7"/>
    <w:rsid w:val="003C17EB"/>
    <w:rsid w:val="003C1C52"/>
    <w:rsid w:val="003C3C7C"/>
    <w:rsid w:val="003C47B7"/>
    <w:rsid w:val="003C4C7D"/>
    <w:rsid w:val="003C69B1"/>
    <w:rsid w:val="003D0C4A"/>
    <w:rsid w:val="003D149E"/>
    <w:rsid w:val="003D35D6"/>
    <w:rsid w:val="003D46CD"/>
    <w:rsid w:val="003E3D07"/>
    <w:rsid w:val="003E3F48"/>
    <w:rsid w:val="003E4001"/>
    <w:rsid w:val="003E597D"/>
    <w:rsid w:val="003E7A0E"/>
    <w:rsid w:val="003F2720"/>
    <w:rsid w:val="003F2905"/>
    <w:rsid w:val="003F2DEC"/>
    <w:rsid w:val="003F3468"/>
    <w:rsid w:val="003F393F"/>
    <w:rsid w:val="003F5712"/>
    <w:rsid w:val="003F6255"/>
    <w:rsid w:val="003F6AE6"/>
    <w:rsid w:val="003F7614"/>
    <w:rsid w:val="00402743"/>
    <w:rsid w:val="00402E57"/>
    <w:rsid w:val="00403393"/>
    <w:rsid w:val="00403443"/>
    <w:rsid w:val="004063B3"/>
    <w:rsid w:val="004075B7"/>
    <w:rsid w:val="00410EC2"/>
    <w:rsid w:val="00411550"/>
    <w:rsid w:val="00413B3B"/>
    <w:rsid w:val="0041501F"/>
    <w:rsid w:val="00416294"/>
    <w:rsid w:val="004172CA"/>
    <w:rsid w:val="0041754C"/>
    <w:rsid w:val="00421F2F"/>
    <w:rsid w:val="00423000"/>
    <w:rsid w:val="00423218"/>
    <w:rsid w:val="00424A55"/>
    <w:rsid w:val="00426ABE"/>
    <w:rsid w:val="00427F4E"/>
    <w:rsid w:val="0043255A"/>
    <w:rsid w:val="00432D15"/>
    <w:rsid w:val="0043333A"/>
    <w:rsid w:val="0043368D"/>
    <w:rsid w:val="0043392E"/>
    <w:rsid w:val="004346A3"/>
    <w:rsid w:val="00434D0C"/>
    <w:rsid w:val="00437BDE"/>
    <w:rsid w:val="0044002D"/>
    <w:rsid w:val="00443C98"/>
    <w:rsid w:val="004449DA"/>
    <w:rsid w:val="00445B85"/>
    <w:rsid w:val="00445FC8"/>
    <w:rsid w:val="0044675F"/>
    <w:rsid w:val="00446B08"/>
    <w:rsid w:val="0044782B"/>
    <w:rsid w:val="00450179"/>
    <w:rsid w:val="00452CAC"/>
    <w:rsid w:val="004544C2"/>
    <w:rsid w:val="00454A8C"/>
    <w:rsid w:val="0045624F"/>
    <w:rsid w:val="0045686A"/>
    <w:rsid w:val="00461ED0"/>
    <w:rsid w:val="004633B2"/>
    <w:rsid w:val="004634F9"/>
    <w:rsid w:val="00467356"/>
    <w:rsid w:val="00471DED"/>
    <w:rsid w:val="004745CD"/>
    <w:rsid w:val="004759B5"/>
    <w:rsid w:val="00480A35"/>
    <w:rsid w:val="0048138D"/>
    <w:rsid w:val="00481B5B"/>
    <w:rsid w:val="00482A99"/>
    <w:rsid w:val="004833AB"/>
    <w:rsid w:val="00484492"/>
    <w:rsid w:val="004856B6"/>
    <w:rsid w:val="00485F26"/>
    <w:rsid w:val="00486C16"/>
    <w:rsid w:val="004924CB"/>
    <w:rsid w:val="004934D2"/>
    <w:rsid w:val="00493B8C"/>
    <w:rsid w:val="00495C86"/>
    <w:rsid w:val="004A0116"/>
    <w:rsid w:val="004A0EF4"/>
    <w:rsid w:val="004A368D"/>
    <w:rsid w:val="004A3C7D"/>
    <w:rsid w:val="004A4C33"/>
    <w:rsid w:val="004A4D74"/>
    <w:rsid w:val="004A5518"/>
    <w:rsid w:val="004A6C18"/>
    <w:rsid w:val="004A6E5A"/>
    <w:rsid w:val="004B0363"/>
    <w:rsid w:val="004B240A"/>
    <w:rsid w:val="004B25E7"/>
    <w:rsid w:val="004B25EF"/>
    <w:rsid w:val="004B291D"/>
    <w:rsid w:val="004B323D"/>
    <w:rsid w:val="004B3E92"/>
    <w:rsid w:val="004C0016"/>
    <w:rsid w:val="004C36BC"/>
    <w:rsid w:val="004C38B6"/>
    <w:rsid w:val="004C39F5"/>
    <w:rsid w:val="004C48F5"/>
    <w:rsid w:val="004C5477"/>
    <w:rsid w:val="004C64B8"/>
    <w:rsid w:val="004C6988"/>
    <w:rsid w:val="004C748B"/>
    <w:rsid w:val="004C7566"/>
    <w:rsid w:val="004D03AC"/>
    <w:rsid w:val="004D1381"/>
    <w:rsid w:val="004D214A"/>
    <w:rsid w:val="004D2D19"/>
    <w:rsid w:val="004D3346"/>
    <w:rsid w:val="004D3613"/>
    <w:rsid w:val="004D3BA7"/>
    <w:rsid w:val="004D5F6F"/>
    <w:rsid w:val="004D7DE6"/>
    <w:rsid w:val="004E0556"/>
    <w:rsid w:val="004E1620"/>
    <w:rsid w:val="004E1774"/>
    <w:rsid w:val="004E1781"/>
    <w:rsid w:val="004E3F0C"/>
    <w:rsid w:val="004E497E"/>
    <w:rsid w:val="004E4F05"/>
    <w:rsid w:val="004E5554"/>
    <w:rsid w:val="004E5764"/>
    <w:rsid w:val="004E65E4"/>
    <w:rsid w:val="004E6F05"/>
    <w:rsid w:val="004E7F2A"/>
    <w:rsid w:val="004F30BC"/>
    <w:rsid w:val="004F3ABB"/>
    <w:rsid w:val="004F7044"/>
    <w:rsid w:val="004F753B"/>
    <w:rsid w:val="004F7677"/>
    <w:rsid w:val="005019D9"/>
    <w:rsid w:val="0050228D"/>
    <w:rsid w:val="00502E84"/>
    <w:rsid w:val="00505467"/>
    <w:rsid w:val="00507E75"/>
    <w:rsid w:val="0051053F"/>
    <w:rsid w:val="00510A48"/>
    <w:rsid w:val="00521DB8"/>
    <w:rsid w:val="00523A40"/>
    <w:rsid w:val="005243A6"/>
    <w:rsid w:val="005243FE"/>
    <w:rsid w:val="00524BF6"/>
    <w:rsid w:val="005253AB"/>
    <w:rsid w:val="005274C1"/>
    <w:rsid w:val="00527952"/>
    <w:rsid w:val="00530227"/>
    <w:rsid w:val="00532B83"/>
    <w:rsid w:val="00534172"/>
    <w:rsid w:val="00534F2B"/>
    <w:rsid w:val="005359BA"/>
    <w:rsid w:val="00536BA8"/>
    <w:rsid w:val="00537201"/>
    <w:rsid w:val="00537C58"/>
    <w:rsid w:val="0054335F"/>
    <w:rsid w:val="0054396F"/>
    <w:rsid w:val="0054400D"/>
    <w:rsid w:val="00544357"/>
    <w:rsid w:val="00552B40"/>
    <w:rsid w:val="00555620"/>
    <w:rsid w:val="005556C5"/>
    <w:rsid w:val="00555B09"/>
    <w:rsid w:val="0055706A"/>
    <w:rsid w:val="0056196E"/>
    <w:rsid w:val="005633F8"/>
    <w:rsid w:val="00566F32"/>
    <w:rsid w:val="00567952"/>
    <w:rsid w:val="00571720"/>
    <w:rsid w:val="005726DD"/>
    <w:rsid w:val="00577A9B"/>
    <w:rsid w:val="00581C42"/>
    <w:rsid w:val="005833B0"/>
    <w:rsid w:val="00584D3B"/>
    <w:rsid w:val="005878EE"/>
    <w:rsid w:val="005905FC"/>
    <w:rsid w:val="00591CB8"/>
    <w:rsid w:val="00591EF3"/>
    <w:rsid w:val="005925A3"/>
    <w:rsid w:val="0059402A"/>
    <w:rsid w:val="00594088"/>
    <w:rsid w:val="005944AB"/>
    <w:rsid w:val="00597BAD"/>
    <w:rsid w:val="005A0D62"/>
    <w:rsid w:val="005A24FD"/>
    <w:rsid w:val="005A2789"/>
    <w:rsid w:val="005A3C00"/>
    <w:rsid w:val="005A4C33"/>
    <w:rsid w:val="005A5D8C"/>
    <w:rsid w:val="005A70D4"/>
    <w:rsid w:val="005A7D53"/>
    <w:rsid w:val="005B1E51"/>
    <w:rsid w:val="005B4A8C"/>
    <w:rsid w:val="005B52A6"/>
    <w:rsid w:val="005B6CD3"/>
    <w:rsid w:val="005B6DFB"/>
    <w:rsid w:val="005B7296"/>
    <w:rsid w:val="005B7868"/>
    <w:rsid w:val="005B7DAA"/>
    <w:rsid w:val="005C079B"/>
    <w:rsid w:val="005C3F34"/>
    <w:rsid w:val="005C5D30"/>
    <w:rsid w:val="005C5E6C"/>
    <w:rsid w:val="005C60A0"/>
    <w:rsid w:val="005C6241"/>
    <w:rsid w:val="005C741F"/>
    <w:rsid w:val="005C764D"/>
    <w:rsid w:val="005C765B"/>
    <w:rsid w:val="005C79BE"/>
    <w:rsid w:val="005D1031"/>
    <w:rsid w:val="005D10B9"/>
    <w:rsid w:val="005D2707"/>
    <w:rsid w:val="005D45AE"/>
    <w:rsid w:val="005D48A5"/>
    <w:rsid w:val="005D5F0A"/>
    <w:rsid w:val="005D663F"/>
    <w:rsid w:val="005E10CC"/>
    <w:rsid w:val="005E39B6"/>
    <w:rsid w:val="005E3FEF"/>
    <w:rsid w:val="005E479F"/>
    <w:rsid w:val="005E609A"/>
    <w:rsid w:val="005E667A"/>
    <w:rsid w:val="005F1CCE"/>
    <w:rsid w:val="005F2BA8"/>
    <w:rsid w:val="005F3C63"/>
    <w:rsid w:val="005F42B9"/>
    <w:rsid w:val="005F4D9A"/>
    <w:rsid w:val="005F6963"/>
    <w:rsid w:val="00600ABC"/>
    <w:rsid w:val="00600B01"/>
    <w:rsid w:val="00601FE5"/>
    <w:rsid w:val="0060242A"/>
    <w:rsid w:val="00602FD3"/>
    <w:rsid w:val="0060345F"/>
    <w:rsid w:val="006036DB"/>
    <w:rsid w:val="00605C35"/>
    <w:rsid w:val="00605F1E"/>
    <w:rsid w:val="00605F58"/>
    <w:rsid w:val="00610ED7"/>
    <w:rsid w:val="0061453D"/>
    <w:rsid w:val="00614954"/>
    <w:rsid w:val="00614D25"/>
    <w:rsid w:val="006151D1"/>
    <w:rsid w:val="00615E07"/>
    <w:rsid w:val="00620132"/>
    <w:rsid w:val="006207AD"/>
    <w:rsid w:val="00621193"/>
    <w:rsid w:val="00621DAD"/>
    <w:rsid w:val="006244D0"/>
    <w:rsid w:val="00626860"/>
    <w:rsid w:val="00626907"/>
    <w:rsid w:val="006269B8"/>
    <w:rsid w:val="00630078"/>
    <w:rsid w:val="006309B2"/>
    <w:rsid w:val="00630E00"/>
    <w:rsid w:val="00636B68"/>
    <w:rsid w:val="00640F66"/>
    <w:rsid w:val="0064363A"/>
    <w:rsid w:val="00643F54"/>
    <w:rsid w:val="0064482C"/>
    <w:rsid w:val="00646F1A"/>
    <w:rsid w:val="00647915"/>
    <w:rsid w:val="00652D21"/>
    <w:rsid w:val="00654C83"/>
    <w:rsid w:val="00656075"/>
    <w:rsid w:val="00656921"/>
    <w:rsid w:val="00656FA1"/>
    <w:rsid w:val="006642B3"/>
    <w:rsid w:val="006645E1"/>
    <w:rsid w:val="0066547C"/>
    <w:rsid w:val="006679FC"/>
    <w:rsid w:val="00667A71"/>
    <w:rsid w:val="006700C7"/>
    <w:rsid w:val="00670567"/>
    <w:rsid w:val="00670607"/>
    <w:rsid w:val="00670793"/>
    <w:rsid w:val="00672626"/>
    <w:rsid w:val="00672694"/>
    <w:rsid w:val="00674E8B"/>
    <w:rsid w:val="0067799B"/>
    <w:rsid w:val="00681097"/>
    <w:rsid w:val="00681302"/>
    <w:rsid w:val="0068457F"/>
    <w:rsid w:val="006854CE"/>
    <w:rsid w:val="00693272"/>
    <w:rsid w:val="00694016"/>
    <w:rsid w:val="00695D95"/>
    <w:rsid w:val="00697D43"/>
    <w:rsid w:val="006A0038"/>
    <w:rsid w:val="006A1DFC"/>
    <w:rsid w:val="006A2E45"/>
    <w:rsid w:val="006A4E41"/>
    <w:rsid w:val="006A5A05"/>
    <w:rsid w:val="006A6A1D"/>
    <w:rsid w:val="006A6E45"/>
    <w:rsid w:val="006B058F"/>
    <w:rsid w:val="006B15BC"/>
    <w:rsid w:val="006B288C"/>
    <w:rsid w:val="006B4CDB"/>
    <w:rsid w:val="006B4E2E"/>
    <w:rsid w:val="006C0679"/>
    <w:rsid w:val="006C1654"/>
    <w:rsid w:val="006C16E2"/>
    <w:rsid w:val="006C22AC"/>
    <w:rsid w:val="006C2C65"/>
    <w:rsid w:val="006C4993"/>
    <w:rsid w:val="006C6755"/>
    <w:rsid w:val="006C6EF0"/>
    <w:rsid w:val="006C7667"/>
    <w:rsid w:val="006C7D19"/>
    <w:rsid w:val="006D0B20"/>
    <w:rsid w:val="006D2F65"/>
    <w:rsid w:val="006D3A41"/>
    <w:rsid w:val="006D51E8"/>
    <w:rsid w:val="006D6422"/>
    <w:rsid w:val="006E396A"/>
    <w:rsid w:val="006F0271"/>
    <w:rsid w:val="006F0FCA"/>
    <w:rsid w:val="006F4960"/>
    <w:rsid w:val="006F52A2"/>
    <w:rsid w:val="006F6741"/>
    <w:rsid w:val="006F677B"/>
    <w:rsid w:val="007001C8"/>
    <w:rsid w:val="0070059C"/>
    <w:rsid w:val="0070271D"/>
    <w:rsid w:val="0070279B"/>
    <w:rsid w:val="00703241"/>
    <w:rsid w:val="0070390E"/>
    <w:rsid w:val="007039FD"/>
    <w:rsid w:val="00707CFF"/>
    <w:rsid w:val="007116AB"/>
    <w:rsid w:val="007119E9"/>
    <w:rsid w:val="00712799"/>
    <w:rsid w:val="00715219"/>
    <w:rsid w:val="00715AE9"/>
    <w:rsid w:val="00717629"/>
    <w:rsid w:val="0072139F"/>
    <w:rsid w:val="007251BB"/>
    <w:rsid w:val="00725A69"/>
    <w:rsid w:val="00727963"/>
    <w:rsid w:val="007308D0"/>
    <w:rsid w:val="0073215D"/>
    <w:rsid w:val="0073285C"/>
    <w:rsid w:val="00732DB3"/>
    <w:rsid w:val="007339FA"/>
    <w:rsid w:val="00736934"/>
    <w:rsid w:val="00736CAF"/>
    <w:rsid w:val="007379BB"/>
    <w:rsid w:val="007434E0"/>
    <w:rsid w:val="0074380A"/>
    <w:rsid w:val="00744DEE"/>
    <w:rsid w:val="00746BCC"/>
    <w:rsid w:val="007477CE"/>
    <w:rsid w:val="0075104A"/>
    <w:rsid w:val="00751C50"/>
    <w:rsid w:val="00752659"/>
    <w:rsid w:val="00755C6B"/>
    <w:rsid w:val="00757965"/>
    <w:rsid w:val="00760B2E"/>
    <w:rsid w:val="00762430"/>
    <w:rsid w:val="00763BF1"/>
    <w:rsid w:val="00766683"/>
    <w:rsid w:val="00766DEE"/>
    <w:rsid w:val="0077077F"/>
    <w:rsid w:val="0077280C"/>
    <w:rsid w:val="00773A0E"/>
    <w:rsid w:val="00774373"/>
    <w:rsid w:val="00774435"/>
    <w:rsid w:val="00775CE8"/>
    <w:rsid w:val="00776BE3"/>
    <w:rsid w:val="00776C8B"/>
    <w:rsid w:val="007770EE"/>
    <w:rsid w:val="00784066"/>
    <w:rsid w:val="007840E3"/>
    <w:rsid w:val="0078422F"/>
    <w:rsid w:val="007847F2"/>
    <w:rsid w:val="00790754"/>
    <w:rsid w:val="00790862"/>
    <w:rsid w:val="00790C58"/>
    <w:rsid w:val="00795779"/>
    <w:rsid w:val="007967FE"/>
    <w:rsid w:val="007A0146"/>
    <w:rsid w:val="007A0181"/>
    <w:rsid w:val="007A1251"/>
    <w:rsid w:val="007A1431"/>
    <w:rsid w:val="007B1269"/>
    <w:rsid w:val="007B35BD"/>
    <w:rsid w:val="007B43AA"/>
    <w:rsid w:val="007B4811"/>
    <w:rsid w:val="007B5683"/>
    <w:rsid w:val="007B5B4F"/>
    <w:rsid w:val="007B62CC"/>
    <w:rsid w:val="007C1810"/>
    <w:rsid w:val="007C1ACD"/>
    <w:rsid w:val="007C3C92"/>
    <w:rsid w:val="007C695E"/>
    <w:rsid w:val="007D177D"/>
    <w:rsid w:val="007D2539"/>
    <w:rsid w:val="007D2786"/>
    <w:rsid w:val="007D2C8B"/>
    <w:rsid w:val="007D2FA2"/>
    <w:rsid w:val="007D3D1B"/>
    <w:rsid w:val="007D4F97"/>
    <w:rsid w:val="007D7255"/>
    <w:rsid w:val="007E1AAD"/>
    <w:rsid w:val="007E1AFC"/>
    <w:rsid w:val="007E2049"/>
    <w:rsid w:val="007E231D"/>
    <w:rsid w:val="007E3338"/>
    <w:rsid w:val="007E3A4E"/>
    <w:rsid w:val="007E6890"/>
    <w:rsid w:val="007E6E25"/>
    <w:rsid w:val="007F2A69"/>
    <w:rsid w:val="007F4AAD"/>
    <w:rsid w:val="0080065F"/>
    <w:rsid w:val="00800C4A"/>
    <w:rsid w:val="008018EA"/>
    <w:rsid w:val="00802CB8"/>
    <w:rsid w:val="00806E46"/>
    <w:rsid w:val="00807769"/>
    <w:rsid w:val="0081138A"/>
    <w:rsid w:val="00811ABC"/>
    <w:rsid w:val="00811EE8"/>
    <w:rsid w:val="00812366"/>
    <w:rsid w:val="00812A8E"/>
    <w:rsid w:val="00812EC5"/>
    <w:rsid w:val="0081386D"/>
    <w:rsid w:val="00814009"/>
    <w:rsid w:val="008216C7"/>
    <w:rsid w:val="00821C49"/>
    <w:rsid w:val="0082200D"/>
    <w:rsid w:val="00823352"/>
    <w:rsid w:val="008235EB"/>
    <w:rsid w:val="00823F8A"/>
    <w:rsid w:val="008250F6"/>
    <w:rsid w:val="0082515F"/>
    <w:rsid w:val="008254EF"/>
    <w:rsid w:val="00825874"/>
    <w:rsid w:val="00825F97"/>
    <w:rsid w:val="00826D13"/>
    <w:rsid w:val="00833548"/>
    <w:rsid w:val="00842676"/>
    <w:rsid w:val="008428D5"/>
    <w:rsid w:val="00842A7A"/>
    <w:rsid w:val="008448A1"/>
    <w:rsid w:val="008454BC"/>
    <w:rsid w:val="00847408"/>
    <w:rsid w:val="00853253"/>
    <w:rsid w:val="008532E4"/>
    <w:rsid w:val="00853B08"/>
    <w:rsid w:val="00854CDE"/>
    <w:rsid w:val="008561CB"/>
    <w:rsid w:val="00856DEE"/>
    <w:rsid w:val="0086193B"/>
    <w:rsid w:val="0086435C"/>
    <w:rsid w:val="00865816"/>
    <w:rsid w:val="00865FBC"/>
    <w:rsid w:val="0086762F"/>
    <w:rsid w:val="00872B2B"/>
    <w:rsid w:val="00874136"/>
    <w:rsid w:val="00876EA4"/>
    <w:rsid w:val="0088085C"/>
    <w:rsid w:val="00887F20"/>
    <w:rsid w:val="0089072F"/>
    <w:rsid w:val="008911AA"/>
    <w:rsid w:val="008954A2"/>
    <w:rsid w:val="008959F2"/>
    <w:rsid w:val="0089712F"/>
    <w:rsid w:val="008A0F28"/>
    <w:rsid w:val="008A3921"/>
    <w:rsid w:val="008A4689"/>
    <w:rsid w:val="008A5AB7"/>
    <w:rsid w:val="008A5F67"/>
    <w:rsid w:val="008B0B93"/>
    <w:rsid w:val="008B2223"/>
    <w:rsid w:val="008B24E9"/>
    <w:rsid w:val="008B3D07"/>
    <w:rsid w:val="008B475B"/>
    <w:rsid w:val="008B4AA1"/>
    <w:rsid w:val="008B6980"/>
    <w:rsid w:val="008B77EE"/>
    <w:rsid w:val="008C024A"/>
    <w:rsid w:val="008C04B9"/>
    <w:rsid w:val="008C0F0B"/>
    <w:rsid w:val="008C1AF4"/>
    <w:rsid w:val="008C1CDD"/>
    <w:rsid w:val="008C28C9"/>
    <w:rsid w:val="008C2E57"/>
    <w:rsid w:val="008C4077"/>
    <w:rsid w:val="008C5E4E"/>
    <w:rsid w:val="008C7903"/>
    <w:rsid w:val="008C7F22"/>
    <w:rsid w:val="008D0022"/>
    <w:rsid w:val="008D0039"/>
    <w:rsid w:val="008D07E9"/>
    <w:rsid w:val="008D4073"/>
    <w:rsid w:val="008D4CE1"/>
    <w:rsid w:val="008D73C1"/>
    <w:rsid w:val="008E3710"/>
    <w:rsid w:val="008E50DC"/>
    <w:rsid w:val="008E52D7"/>
    <w:rsid w:val="008E5BB9"/>
    <w:rsid w:val="008F1934"/>
    <w:rsid w:val="008F1F17"/>
    <w:rsid w:val="008F2AA3"/>
    <w:rsid w:val="008F6015"/>
    <w:rsid w:val="008F7979"/>
    <w:rsid w:val="00900B86"/>
    <w:rsid w:val="00910FE2"/>
    <w:rsid w:val="0091176C"/>
    <w:rsid w:val="00912FF2"/>
    <w:rsid w:val="00914473"/>
    <w:rsid w:val="00914F79"/>
    <w:rsid w:val="009169A6"/>
    <w:rsid w:val="00917C8E"/>
    <w:rsid w:val="00920F7A"/>
    <w:rsid w:val="009236BD"/>
    <w:rsid w:val="009245D7"/>
    <w:rsid w:val="009269E2"/>
    <w:rsid w:val="00931E20"/>
    <w:rsid w:val="00932A3F"/>
    <w:rsid w:val="00932AE8"/>
    <w:rsid w:val="00935FB7"/>
    <w:rsid w:val="00937B1C"/>
    <w:rsid w:val="00940939"/>
    <w:rsid w:val="00941C9A"/>
    <w:rsid w:val="00943337"/>
    <w:rsid w:val="00943A91"/>
    <w:rsid w:val="00943CD2"/>
    <w:rsid w:val="009451E4"/>
    <w:rsid w:val="00945C9E"/>
    <w:rsid w:val="0094619B"/>
    <w:rsid w:val="00951722"/>
    <w:rsid w:val="009518C2"/>
    <w:rsid w:val="009538A0"/>
    <w:rsid w:val="0095578E"/>
    <w:rsid w:val="00957584"/>
    <w:rsid w:val="00957D8E"/>
    <w:rsid w:val="00962403"/>
    <w:rsid w:val="0096336E"/>
    <w:rsid w:val="00963624"/>
    <w:rsid w:val="00964212"/>
    <w:rsid w:val="00967963"/>
    <w:rsid w:val="0097049C"/>
    <w:rsid w:val="009708F8"/>
    <w:rsid w:val="009729E5"/>
    <w:rsid w:val="00975A29"/>
    <w:rsid w:val="009767BB"/>
    <w:rsid w:val="00977C9E"/>
    <w:rsid w:val="00981A07"/>
    <w:rsid w:val="009820D7"/>
    <w:rsid w:val="0098310B"/>
    <w:rsid w:val="00984168"/>
    <w:rsid w:val="009844D9"/>
    <w:rsid w:val="00987149"/>
    <w:rsid w:val="0099077B"/>
    <w:rsid w:val="00990C4F"/>
    <w:rsid w:val="00991CE7"/>
    <w:rsid w:val="0099314B"/>
    <w:rsid w:val="00997294"/>
    <w:rsid w:val="009A1CA2"/>
    <w:rsid w:val="009A2A3F"/>
    <w:rsid w:val="009A316C"/>
    <w:rsid w:val="009A4CB2"/>
    <w:rsid w:val="009A6671"/>
    <w:rsid w:val="009A6BAD"/>
    <w:rsid w:val="009B1A48"/>
    <w:rsid w:val="009B21E5"/>
    <w:rsid w:val="009B587D"/>
    <w:rsid w:val="009B5E30"/>
    <w:rsid w:val="009B6017"/>
    <w:rsid w:val="009B679D"/>
    <w:rsid w:val="009C1F4E"/>
    <w:rsid w:val="009C2141"/>
    <w:rsid w:val="009C2624"/>
    <w:rsid w:val="009C27D1"/>
    <w:rsid w:val="009C28D9"/>
    <w:rsid w:val="009C46EA"/>
    <w:rsid w:val="009C66D6"/>
    <w:rsid w:val="009C69AA"/>
    <w:rsid w:val="009D10C6"/>
    <w:rsid w:val="009D24E6"/>
    <w:rsid w:val="009D505E"/>
    <w:rsid w:val="009D5FAD"/>
    <w:rsid w:val="009D6095"/>
    <w:rsid w:val="009D74AC"/>
    <w:rsid w:val="009D7B21"/>
    <w:rsid w:val="009E3064"/>
    <w:rsid w:val="009E387D"/>
    <w:rsid w:val="009E3EAB"/>
    <w:rsid w:val="009E400A"/>
    <w:rsid w:val="009E54EB"/>
    <w:rsid w:val="009E76D7"/>
    <w:rsid w:val="009F20F1"/>
    <w:rsid w:val="009F3529"/>
    <w:rsid w:val="009F4686"/>
    <w:rsid w:val="009F499B"/>
    <w:rsid w:val="009F6BF8"/>
    <w:rsid w:val="009F7019"/>
    <w:rsid w:val="00A00DFC"/>
    <w:rsid w:val="00A017DC"/>
    <w:rsid w:val="00A025EA"/>
    <w:rsid w:val="00A033FB"/>
    <w:rsid w:val="00A03D09"/>
    <w:rsid w:val="00A07CDB"/>
    <w:rsid w:val="00A117F3"/>
    <w:rsid w:val="00A11BA2"/>
    <w:rsid w:val="00A1304E"/>
    <w:rsid w:val="00A144A8"/>
    <w:rsid w:val="00A207D1"/>
    <w:rsid w:val="00A20876"/>
    <w:rsid w:val="00A2315B"/>
    <w:rsid w:val="00A23AB2"/>
    <w:rsid w:val="00A23F99"/>
    <w:rsid w:val="00A31A37"/>
    <w:rsid w:val="00A31E93"/>
    <w:rsid w:val="00A42D09"/>
    <w:rsid w:val="00A45B0B"/>
    <w:rsid w:val="00A5039E"/>
    <w:rsid w:val="00A5097A"/>
    <w:rsid w:val="00A53494"/>
    <w:rsid w:val="00A53D40"/>
    <w:rsid w:val="00A53E0E"/>
    <w:rsid w:val="00A53E9E"/>
    <w:rsid w:val="00A540E1"/>
    <w:rsid w:val="00A55264"/>
    <w:rsid w:val="00A57645"/>
    <w:rsid w:val="00A6022F"/>
    <w:rsid w:val="00A60DE0"/>
    <w:rsid w:val="00A63CFD"/>
    <w:rsid w:val="00A64584"/>
    <w:rsid w:val="00A64FC9"/>
    <w:rsid w:val="00A65861"/>
    <w:rsid w:val="00A7019D"/>
    <w:rsid w:val="00A702AB"/>
    <w:rsid w:val="00A744FB"/>
    <w:rsid w:val="00A77BB8"/>
    <w:rsid w:val="00A80006"/>
    <w:rsid w:val="00A84DDA"/>
    <w:rsid w:val="00A87ECD"/>
    <w:rsid w:val="00A920DF"/>
    <w:rsid w:val="00A92357"/>
    <w:rsid w:val="00A939DB"/>
    <w:rsid w:val="00A94468"/>
    <w:rsid w:val="00A94555"/>
    <w:rsid w:val="00A957B9"/>
    <w:rsid w:val="00A967E0"/>
    <w:rsid w:val="00AA00FE"/>
    <w:rsid w:val="00AA086D"/>
    <w:rsid w:val="00AA088A"/>
    <w:rsid w:val="00AA0AE7"/>
    <w:rsid w:val="00AA0FEA"/>
    <w:rsid w:val="00AA10F6"/>
    <w:rsid w:val="00AA1655"/>
    <w:rsid w:val="00AA16FF"/>
    <w:rsid w:val="00AA17B6"/>
    <w:rsid w:val="00AA1C6C"/>
    <w:rsid w:val="00AA2961"/>
    <w:rsid w:val="00AA33C5"/>
    <w:rsid w:val="00AA4408"/>
    <w:rsid w:val="00AA61C5"/>
    <w:rsid w:val="00AA6611"/>
    <w:rsid w:val="00AA6700"/>
    <w:rsid w:val="00AA7234"/>
    <w:rsid w:val="00AA7ECA"/>
    <w:rsid w:val="00AB0442"/>
    <w:rsid w:val="00AB0CC9"/>
    <w:rsid w:val="00AB3ADA"/>
    <w:rsid w:val="00AB3C29"/>
    <w:rsid w:val="00AB74C6"/>
    <w:rsid w:val="00AC0258"/>
    <w:rsid w:val="00AC1FF5"/>
    <w:rsid w:val="00AC3432"/>
    <w:rsid w:val="00AC4404"/>
    <w:rsid w:val="00AC4CB0"/>
    <w:rsid w:val="00AC52BC"/>
    <w:rsid w:val="00AC63BE"/>
    <w:rsid w:val="00AC6F55"/>
    <w:rsid w:val="00AD45D7"/>
    <w:rsid w:val="00AE0501"/>
    <w:rsid w:val="00AE09B7"/>
    <w:rsid w:val="00AE122A"/>
    <w:rsid w:val="00AE1341"/>
    <w:rsid w:val="00AE31E7"/>
    <w:rsid w:val="00AE53B2"/>
    <w:rsid w:val="00AF0024"/>
    <w:rsid w:val="00AF0C69"/>
    <w:rsid w:val="00AF1E88"/>
    <w:rsid w:val="00AF54C1"/>
    <w:rsid w:val="00AF5BB2"/>
    <w:rsid w:val="00AF616A"/>
    <w:rsid w:val="00AF774F"/>
    <w:rsid w:val="00B0005D"/>
    <w:rsid w:val="00B0080F"/>
    <w:rsid w:val="00B00B94"/>
    <w:rsid w:val="00B016C9"/>
    <w:rsid w:val="00B01784"/>
    <w:rsid w:val="00B03482"/>
    <w:rsid w:val="00B04016"/>
    <w:rsid w:val="00B050AA"/>
    <w:rsid w:val="00B053F0"/>
    <w:rsid w:val="00B0628D"/>
    <w:rsid w:val="00B062D4"/>
    <w:rsid w:val="00B100A0"/>
    <w:rsid w:val="00B11BDD"/>
    <w:rsid w:val="00B12CE7"/>
    <w:rsid w:val="00B12E92"/>
    <w:rsid w:val="00B12F7A"/>
    <w:rsid w:val="00B154E8"/>
    <w:rsid w:val="00B15CA0"/>
    <w:rsid w:val="00B161FD"/>
    <w:rsid w:val="00B169C4"/>
    <w:rsid w:val="00B169CA"/>
    <w:rsid w:val="00B20BAE"/>
    <w:rsid w:val="00B22995"/>
    <w:rsid w:val="00B24B4D"/>
    <w:rsid w:val="00B26F24"/>
    <w:rsid w:val="00B27460"/>
    <w:rsid w:val="00B320F6"/>
    <w:rsid w:val="00B3398B"/>
    <w:rsid w:val="00B348F4"/>
    <w:rsid w:val="00B36950"/>
    <w:rsid w:val="00B36956"/>
    <w:rsid w:val="00B402C0"/>
    <w:rsid w:val="00B41117"/>
    <w:rsid w:val="00B41C1F"/>
    <w:rsid w:val="00B429F5"/>
    <w:rsid w:val="00B42EE4"/>
    <w:rsid w:val="00B463E2"/>
    <w:rsid w:val="00B5012A"/>
    <w:rsid w:val="00B51068"/>
    <w:rsid w:val="00B518E7"/>
    <w:rsid w:val="00B52102"/>
    <w:rsid w:val="00B5457C"/>
    <w:rsid w:val="00B555F9"/>
    <w:rsid w:val="00B55861"/>
    <w:rsid w:val="00B60690"/>
    <w:rsid w:val="00B64170"/>
    <w:rsid w:val="00B64EB2"/>
    <w:rsid w:val="00B65710"/>
    <w:rsid w:val="00B65C5D"/>
    <w:rsid w:val="00B66FC0"/>
    <w:rsid w:val="00B67399"/>
    <w:rsid w:val="00B706D6"/>
    <w:rsid w:val="00B70EC7"/>
    <w:rsid w:val="00B727BD"/>
    <w:rsid w:val="00B72B38"/>
    <w:rsid w:val="00B73EFD"/>
    <w:rsid w:val="00B7400E"/>
    <w:rsid w:val="00B74123"/>
    <w:rsid w:val="00B74A23"/>
    <w:rsid w:val="00B74B97"/>
    <w:rsid w:val="00B74C13"/>
    <w:rsid w:val="00B7641D"/>
    <w:rsid w:val="00B82710"/>
    <w:rsid w:val="00B83FCD"/>
    <w:rsid w:val="00B84602"/>
    <w:rsid w:val="00B87D38"/>
    <w:rsid w:val="00B9112F"/>
    <w:rsid w:val="00B95020"/>
    <w:rsid w:val="00B95698"/>
    <w:rsid w:val="00B96831"/>
    <w:rsid w:val="00B96DBC"/>
    <w:rsid w:val="00B97FE5"/>
    <w:rsid w:val="00BA0F67"/>
    <w:rsid w:val="00BA1432"/>
    <w:rsid w:val="00BA2227"/>
    <w:rsid w:val="00BA2260"/>
    <w:rsid w:val="00BA2771"/>
    <w:rsid w:val="00BA2827"/>
    <w:rsid w:val="00BA482A"/>
    <w:rsid w:val="00BA634F"/>
    <w:rsid w:val="00BA6522"/>
    <w:rsid w:val="00BA719C"/>
    <w:rsid w:val="00BB07CE"/>
    <w:rsid w:val="00BB0BEE"/>
    <w:rsid w:val="00BB45C9"/>
    <w:rsid w:val="00BB4612"/>
    <w:rsid w:val="00BB47B4"/>
    <w:rsid w:val="00BB6CBC"/>
    <w:rsid w:val="00BC4103"/>
    <w:rsid w:val="00BC5C8E"/>
    <w:rsid w:val="00BC6769"/>
    <w:rsid w:val="00BD248D"/>
    <w:rsid w:val="00BD28F7"/>
    <w:rsid w:val="00BD338A"/>
    <w:rsid w:val="00BD3B9E"/>
    <w:rsid w:val="00BD7699"/>
    <w:rsid w:val="00BE0AFC"/>
    <w:rsid w:val="00BE1BF7"/>
    <w:rsid w:val="00BE79A7"/>
    <w:rsid w:val="00BF2053"/>
    <w:rsid w:val="00BF262D"/>
    <w:rsid w:val="00BF2907"/>
    <w:rsid w:val="00BF4148"/>
    <w:rsid w:val="00BF5895"/>
    <w:rsid w:val="00BF620C"/>
    <w:rsid w:val="00BF634F"/>
    <w:rsid w:val="00BF69C7"/>
    <w:rsid w:val="00C0096E"/>
    <w:rsid w:val="00C0162B"/>
    <w:rsid w:val="00C01642"/>
    <w:rsid w:val="00C01FF8"/>
    <w:rsid w:val="00C02F62"/>
    <w:rsid w:val="00C03498"/>
    <w:rsid w:val="00C03602"/>
    <w:rsid w:val="00C05421"/>
    <w:rsid w:val="00C07948"/>
    <w:rsid w:val="00C11FB3"/>
    <w:rsid w:val="00C12CE0"/>
    <w:rsid w:val="00C13471"/>
    <w:rsid w:val="00C1681B"/>
    <w:rsid w:val="00C168CA"/>
    <w:rsid w:val="00C20A28"/>
    <w:rsid w:val="00C21244"/>
    <w:rsid w:val="00C21C5E"/>
    <w:rsid w:val="00C23685"/>
    <w:rsid w:val="00C243E3"/>
    <w:rsid w:val="00C261C7"/>
    <w:rsid w:val="00C266DF"/>
    <w:rsid w:val="00C27110"/>
    <w:rsid w:val="00C31BB0"/>
    <w:rsid w:val="00C31EAD"/>
    <w:rsid w:val="00C328B6"/>
    <w:rsid w:val="00C33080"/>
    <w:rsid w:val="00C333D4"/>
    <w:rsid w:val="00C347E0"/>
    <w:rsid w:val="00C348A6"/>
    <w:rsid w:val="00C35ABA"/>
    <w:rsid w:val="00C35D75"/>
    <w:rsid w:val="00C36BD9"/>
    <w:rsid w:val="00C411A1"/>
    <w:rsid w:val="00C41ABC"/>
    <w:rsid w:val="00C447DB"/>
    <w:rsid w:val="00C461C0"/>
    <w:rsid w:val="00C46684"/>
    <w:rsid w:val="00C46BEF"/>
    <w:rsid w:val="00C4724B"/>
    <w:rsid w:val="00C52419"/>
    <w:rsid w:val="00C52930"/>
    <w:rsid w:val="00C53F5D"/>
    <w:rsid w:val="00C540F0"/>
    <w:rsid w:val="00C54B8A"/>
    <w:rsid w:val="00C57B56"/>
    <w:rsid w:val="00C57B74"/>
    <w:rsid w:val="00C6024C"/>
    <w:rsid w:val="00C61ED9"/>
    <w:rsid w:val="00C6268D"/>
    <w:rsid w:val="00C626BA"/>
    <w:rsid w:val="00C639C1"/>
    <w:rsid w:val="00C64249"/>
    <w:rsid w:val="00C6618D"/>
    <w:rsid w:val="00C661B8"/>
    <w:rsid w:val="00C662EE"/>
    <w:rsid w:val="00C66AB0"/>
    <w:rsid w:val="00C75EDB"/>
    <w:rsid w:val="00C7604C"/>
    <w:rsid w:val="00C76A38"/>
    <w:rsid w:val="00C771EB"/>
    <w:rsid w:val="00C777D3"/>
    <w:rsid w:val="00C810E4"/>
    <w:rsid w:val="00C822D1"/>
    <w:rsid w:val="00C8518B"/>
    <w:rsid w:val="00C856D8"/>
    <w:rsid w:val="00C915E6"/>
    <w:rsid w:val="00C93CA7"/>
    <w:rsid w:val="00C93F1E"/>
    <w:rsid w:val="00C94912"/>
    <w:rsid w:val="00C94D65"/>
    <w:rsid w:val="00C95554"/>
    <w:rsid w:val="00C965AF"/>
    <w:rsid w:val="00CA13D2"/>
    <w:rsid w:val="00CA3A0A"/>
    <w:rsid w:val="00CA5047"/>
    <w:rsid w:val="00CA5FFE"/>
    <w:rsid w:val="00CA7F95"/>
    <w:rsid w:val="00CB0AF9"/>
    <w:rsid w:val="00CB4A34"/>
    <w:rsid w:val="00CB5155"/>
    <w:rsid w:val="00CC0553"/>
    <w:rsid w:val="00CC3B42"/>
    <w:rsid w:val="00CC403C"/>
    <w:rsid w:val="00CC40E4"/>
    <w:rsid w:val="00CC4859"/>
    <w:rsid w:val="00CC496B"/>
    <w:rsid w:val="00CC600C"/>
    <w:rsid w:val="00CD36DF"/>
    <w:rsid w:val="00CD4BDA"/>
    <w:rsid w:val="00CD55EC"/>
    <w:rsid w:val="00CE07B2"/>
    <w:rsid w:val="00CE2C5F"/>
    <w:rsid w:val="00CE3CE0"/>
    <w:rsid w:val="00CE4B45"/>
    <w:rsid w:val="00CE62B6"/>
    <w:rsid w:val="00CE63B9"/>
    <w:rsid w:val="00CE7412"/>
    <w:rsid w:val="00CF06D0"/>
    <w:rsid w:val="00CF17F7"/>
    <w:rsid w:val="00CF2E71"/>
    <w:rsid w:val="00CF3811"/>
    <w:rsid w:val="00CF47A6"/>
    <w:rsid w:val="00CF4F56"/>
    <w:rsid w:val="00CF60B9"/>
    <w:rsid w:val="00CF625B"/>
    <w:rsid w:val="00D01166"/>
    <w:rsid w:val="00D014E0"/>
    <w:rsid w:val="00D01D27"/>
    <w:rsid w:val="00D02510"/>
    <w:rsid w:val="00D048D1"/>
    <w:rsid w:val="00D07766"/>
    <w:rsid w:val="00D07B58"/>
    <w:rsid w:val="00D07D7A"/>
    <w:rsid w:val="00D1487D"/>
    <w:rsid w:val="00D206E8"/>
    <w:rsid w:val="00D20EA7"/>
    <w:rsid w:val="00D21C78"/>
    <w:rsid w:val="00D248BE"/>
    <w:rsid w:val="00D27687"/>
    <w:rsid w:val="00D306FA"/>
    <w:rsid w:val="00D30E06"/>
    <w:rsid w:val="00D31584"/>
    <w:rsid w:val="00D32780"/>
    <w:rsid w:val="00D341C3"/>
    <w:rsid w:val="00D352AB"/>
    <w:rsid w:val="00D363AC"/>
    <w:rsid w:val="00D37C64"/>
    <w:rsid w:val="00D41062"/>
    <w:rsid w:val="00D44BED"/>
    <w:rsid w:val="00D45A66"/>
    <w:rsid w:val="00D46226"/>
    <w:rsid w:val="00D4743F"/>
    <w:rsid w:val="00D47824"/>
    <w:rsid w:val="00D50023"/>
    <w:rsid w:val="00D5069C"/>
    <w:rsid w:val="00D50993"/>
    <w:rsid w:val="00D5130C"/>
    <w:rsid w:val="00D51BAA"/>
    <w:rsid w:val="00D52307"/>
    <w:rsid w:val="00D52B8F"/>
    <w:rsid w:val="00D52B9C"/>
    <w:rsid w:val="00D54CC7"/>
    <w:rsid w:val="00D60CEE"/>
    <w:rsid w:val="00D61687"/>
    <w:rsid w:val="00D64A26"/>
    <w:rsid w:val="00D67249"/>
    <w:rsid w:val="00D67674"/>
    <w:rsid w:val="00D70D39"/>
    <w:rsid w:val="00D720D4"/>
    <w:rsid w:val="00D75B91"/>
    <w:rsid w:val="00D76140"/>
    <w:rsid w:val="00D774F0"/>
    <w:rsid w:val="00D77AFA"/>
    <w:rsid w:val="00D80C99"/>
    <w:rsid w:val="00D81377"/>
    <w:rsid w:val="00D817B8"/>
    <w:rsid w:val="00D825EA"/>
    <w:rsid w:val="00D85E7F"/>
    <w:rsid w:val="00D86412"/>
    <w:rsid w:val="00D90F3E"/>
    <w:rsid w:val="00D915E3"/>
    <w:rsid w:val="00D91CF8"/>
    <w:rsid w:val="00D9585A"/>
    <w:rsid w:val="00D95933"/>
    <w:rsid w:val="00D95B85"/>
    <w:rsid w:val="00D967EB"/>
    <w:rsid w:val="00D96B0E"/>
    <w:rsid w:val="00D974DA"/>
    <w:rsid w:val="00DA1F15"/>
    <w:rsid w:val="00DA28AC"/>
    <w:rsid w:val="00DA3B6F"/>
    <w:rsid w:val="00DA4EB0"/>
    <w:rsid w:val="00DB03D6"/>
    <w:rsid w:val="00DB1734"/>
    <w:rsid w:val="00DB472C"/>
    <w:rsid w:val="00DB6352"/>
    <w:rsid w:val="00DB7778"/>
    <w:rsid w:val="00DC0FF7"/>
    <w:rsid w:val="00DC1629"/>
    <w:rsid w:val="00DC1823"/>
    <w:rsid w:val="00DC2B10"/>
    <w:rsid w:val="00DC652D"/>
    <w:rsid w:val="00DC6FF6"/>
    <w:rsid w:val="00DD11B2"/>
    <w:rsid w:val="00DD2BBB"/>
    <w:rsid w:val="00DD2BE8"/>
    <w:rsid w:val="00DD5713"/>
    <w:rsid w:val="00DE064F"/>
    <w:rsid w:val="00DE07FB"/>
    <w:rsid w:val="00DE23EC"/>
    <w:rsid w:val="00DE26F6"/>
    <w:rsid w:val="00DE36B2"/>
    <w:rsid w:val="00DE4E67"/>
    <w:rsid w:val="00DE6CDA"/>
    <w:rsid w:val="00DE75E8"/>
    <w:rsid w:val="00DE7B08"/>
    <w:rsid w:val="00DF0A4B"/>
    <w:rsid w:val="00DF30BC"/>
    <w:rsid w:val="00DF652A"/>
    <w:rsid w:val="00DF670E"/>
    <w:rsid w:val="00DF72EF"/>
    <w:rsid w:val="00DF7407"/>
    <w:rsid w:val="00E00741"/>
    <w:rsid w:val="00E01B9B"/>
    <w:rsid w:val="00E01C7E"/>
    <w:rsid w:val="00E04129"/>
    <w:rsid w:val="00E05B20"/>
    <w:rsid w:val="00E06044"/>
    <w:rsid w:val="00E07B80"/>
    <w:rsid w:val="00E10628"/>
    <w:rsid w:val="00E11D28"/>
    <w:rsid w:val="00E12F7F"/>
    <w:rsid w:val="00E1730B"/>
    <w:rsid w:val="00E20930"/>
    <w:rsid w:val="00E22A5E"/>
    <w:rsid w:val="00E23508"/>
    <w:rsid w:val="00E238BE"/>
    <w:rsid w:val="00E25CC5"/>
    <w:rsid w:val="00E25ED7"/>
    <w:rsid w:val="00E26D87"/>
    <w:rsid w:val="00E3069B"/>
    <w:rsid w:val="00E32EB7"/>
    <w:rsid w:val="00E33431"/>
    <w:rsid w:val="00E33622"/>
    <w:rsid w:val="00E34064"/>
    <w:rsid w:val="00E4071D"/>
    <w:rsid w:val="00E430F1"/>
    <w:rsid w:val="00E43999"/>
    <w:rsid w:val="00E441F7"/>
    <w:rsid w:val="00E4500D"/>
    <w:rsid w:val="00E478F5"/>
    <w:rsid w:val="00E47F62"/>
    <w:rsid w:val="00E50178"/>
    <w:rsid w:val="00E519BC"/>
    <w:rsid w:val="00E551E4"/>
    <w:rsid w:val="00E56746"/>
    <w:rsid w:val="00E6044F"/>
    <w:rsid w:val="00E614ED"/>
    <w:rsid w:val="00E6423B"/>
    <w:rsid w:val="00E64D9E"/>
    <w:rsid w:val="00E65B83"/>
    <w:rsid w:val="00E677F5"/>
    <w:rsid w:val="00E70C3B"/>
    <w:rsid w:val="00E710F7"/>
    <w:rsid w:val="00E714F3"/>
    <w:rsid w:val="00E7367C"/>
    <w:rsid w:val="00E74399"/>
    <w:rsid w:val="00E7443A"/>
    <w:rsid w:val="00E7495D"/>
    <w:rsid w:val="00E74E75"/>
    <w:rsid w:val="00E7746B"/>
    <w:rsid w:val="00E77806"/>
    <w:rsid w:val="00E80D19"/>
    <w:rsid w:val="00E85D5E"/>
    <w:rsid w:val="00E86AA5"/>
    <w:rsid w:val="00E86E83"/>
    <w:rsid w:val="00E90E37"/>
    <w:rsid w:val="00E91038"/>
    <w:rsid w:val="00E92E7F"/>
    <w:rsid w:val="00E95368"/>
    <w:rsid w:val="00E9610D"/>
    <w:rsid w:val="00E97377"/>
    <w:rsid w:val="00E975F2"/>
    <w:rsid w:val="00E97D4C"/>
    <w:rsid w:val="00E97FA0"/>
    <w:rsid w:val="00EA129F"/>
    <w:rsid w:val="00EA3F53"/>
    <w:rsid w:val="00EA4453"/>
    <w:rsid w:val="00EA46F0"/>
    <w:rsid w:val="00EA4AC2"/>
    <w:rsid w:val="00EA7FEE"/>
    <w:rsid w:val="00EB0A96"/>
    <w:rsid w:val="00EB0DC9"/>
    <w:rsid w:val="00EB0FAA"/>
    <w:rsid w:val="00EB19DC"/>
    <w:rsid w:val="00EB35D5"/>
    <w:rsid w:val="00EB3E4A"/>
    <w:rsid w:val="00EB635E"/>
    <w:rsid w:val="00EC3ED8"/>
    <w:rsid w:val="00EC45B5"/>
    <w:rsid w:val="00EC5508"/>
    <w:rsid w:val="00EC6304"/>
    <w:rsid w:val="00EC6885"/>
    <w:rsid w:val="00EC6D29"/>
    <w:rsid w:val="00EC77B5"/>
    <w:rsid w:val="00ED099E"/>
    <w:rsid w:val="00ED09F2"/>
    <w:rsid w:val="00ED1F86"/>
    <w:rsid w:val="00ED26D6"/>
    <w:rsid w:val="00ED29C9"/>
    <w:rsid w:val="00ED2A54"/>
    <w:rsid w:val="00ED30C0"/>
    <w:rsid w:val="00ED52FF"/>
    <w:rsid w:val="00ED7424"/>
    <w:rsid w:val="00EE00AE"/>
    <w:rsid w:val="00EE0BA1"/>
    <w:rsid w:val="00EE170D"/>
    <w:rsid w:val="00EE3E77"/>
    <w:rsid w:val="00EE5063"/>
    <w:rsid w:val="00EE5226"/>
    <w:rsid w:val="00EF15C3"/>
    <w:rsid w:val="00EF1E9F"/>
    <w:rsid w:val="00EF37D7"/>
    <w:rsid w:val="00EF4086"/>
    <w:rsid w:val="00EF6EEE"/>
    <w:rsid w:val="00EF736F"/>
    <w:rsid w:val="00EF7BE4"/>
    <w:rsid w:val="00F000CC"/>
    <w:rsid w:val="00F0251C"/>
    <w:rsid w:val="00F02C9E"/>
    <w:rsid w:val="00F03A6F"/>
    <w:rsid w:val="00F04C57"/>
    <w:rsid w:val="00F11879"/>
    <w:rsid w:val="00F12263"/>
    <w:rsid w:val="00F13239"/>
    <w:rsid w:val="00F14C88"/>
    <w:rsid w:val="00F15C17"/>
    <w:rsid w:val="00F23296"/>
    <w:rsid w:val="00F232DB"/>
    <w:rsid w:val="00F2420E"/>
    <w:rsid w:val="00F24535"/>
    <w:rsid w:val="00F26DBF"/>
    <w:rsid w:val="00F27A61"/>
    <w:rsid w:val="00F31D58"/>
    <w:rsid w:val="00F32F2C"/>
    <w:rsid w:val="00F34151"/>
    <w:rsid w:val="00F3440B"/>
    <w:rsid w:val="00F34860"/>
    <w:rsid w:val="00F35372"/>
    <w:rsid w:val="00F356E7"/>
    <w:rsid w:val="00F36DB1"/>
    <w:rsid w:val="00F371BB"/>
    <w:rsid w:val="00F407EC"/>
    <w:rsid w:val="00F424E8"/>
    <w:rsid w:val="00F43DEC"/>
    <w:rsid w:val="00F44E38"/>
    <w:rsid w:val="00F4538C"/>
    <w:rsid w:val="00F45591"/>
    <w:rsid w:val="00F45F17"/>
    <w:rsid w:val="00F46AC6"/>
    <w:rsid w:val="00F50AEE"/>
    <w:rsid w:val="00F51C62"/>
    <w:rsid w:val="00F547F1"/>
    <w:rsid w:val="00F566D5"/>
    <w:rsid w:val="00F60AB9"/>
    <w:rsid w:val="00F62B80"/>
    <w:rsid w:val="00F631DC"/>
    <w:rsid w:val="00F65FAF"/>
    <w:rsid w:val="00F66E8F"/>
    <w:rsid w:val="00F677C5"/>
    <w:rsid w:val="00F712A2"/>
    <w:rsid w:val="00F7160E"/>
    <w:rsid w:val="00F743B5"/>
    <w:rsid w:val="00F8033A"/>
    <w:rsid w:val="00F8071E"/>
    <w:rsid w:val="00F810C1"/>
    <w:rsid w:val="00F84ED8"/>
    <w:rsid w:val="00F8556F"/>
    <w:rsid w:val="00F8720E"/>
    <w:rsid w:val="00F92A3A"/>
    <w:rsid w:val="00F96369"/>
    <w:rsid w:val="00F9747C"/>
    <w:rsid w:val="00F97D75"/>
    <w:rsid w:val="00FA026B"/>
    <w:rsid w:val="00FA0699"/>
    <w:rsid w:val="00FA0A2C"/>
    <w:rsid w:val="00FA18E0"/>
    <w:rsid w:val="00FA2B20"/>
    <w:rsid w:val="00FA3059"/>
    <w:rsid w:val="00FA4588"/>
    <w:rsid w:val="00FA4AC6"/>
    <w:rsid w:val="00FA68F6"/>
    <w:rsid w:val="00FA6FE4"/>
    <w:rsid w:val="00FB01FB"/>
    <w:rsid w:val="00FB374D"/>
    <w:rsid w:val="00FB535E"/>
    <w:rsid w:val="00FB58D3"/>
    <w:rsid w:val="00FC1BFC"/>
    <w:rsid w:val="00FC1D20"/>
    <w:rsid w:val="00FC41FB"/>
    <w:rsid w:val="00FC6B37"/>
    <w:rsid w:val="00FC79C7"/>
    <w:rsid w:val="00FD052C"/>
    <w:rsid w:val="00FD0D5E"/>
    <w:rsid w:val="00FD415F"/>
    <w:rsid w:val="00FD63FB"/>
    <w:rsid w:val="00FD6822"/>
    <w:rsid w:val="00FD6F00"/>
    <w:rsid w:val="00FE07A9"/>
    <w:rsid w:val="00FE14AF"/>
    <w:rsid w:val="00FE23EF"/>
    <w:rsid w:val="00FE4316"/>
    <w:rsid w:val="00FE4C6A"/>
    <w:rsid w:val="00FE513B"/>
    <w:rsid w:val="00FE59CE"/>
    <w:rsid w:val="00FF27C1"/>
    <w:rsid w:val="00FF6080"/>
    <w:rsid w:val="00FF617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86F9321-7676-4DD2-95AF-1AC3FA838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59B5"/>
    <w:pPr>
      <w:bidi/>
    </w:pPr>
    <w:rPr>
      <w:rFonts w:eastAsiaTheme="minorEastAsi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759B5"/>
    <w:pPr>
      <w:ind w:left="720"/>
      <w:contextualSpacing/>
    </w:pPr>
  </w:style>
  <w:style w:type="paragraph" w:styleId="Notedebasdepage">
    <w:name w:val="footnote text"/>
    <w:basedOn w:val="Normal"/>
    <w:link w:val="NotedebasdepageCar"/>
    <w:uiPriority w:val="99"/>
    <w:unhideWhenUsed/>
    <w:rsid w:val="004759B5"/>
    <w:pPr>
      <w:spacing w:after="0" w:line="240" w:lineRule="auto"/>
    </w:pPr>
    <w:rPr>
      <w:sz w:val="20"/>
      <w:szCs w:val="20"/>
    </w:rPr>
  </w:style>
  <w:style w:type="character" w:customStyle="1" w:styleId="NotedebasdepageCar">
    <w:name w:val="Note de bas de page Car"/>
    <w:basedOn w:val="Policepardfaut"/>
    <w:link w:val="Notedebasdepage"/>
    <w:uiPriority w:val="99"/>
    <w:rsid w:val="004759B5"/>
    <w:rPr>
      <w:rFonts w:eastAsiaTheme="minorEastAsia"/>
      <w:sz w:val="20"/>
      <w:szCs w:val="20"/>
    </w:rPr>
  </w:style>
  <w:style w:type="character" w:styleId="Appelnotedebasdep">
    <w:name w:val="footnote reference"/>
    <w:basedOn w:val="Policepardfaut"/>
    <w:uiPriority w:val="99"/>
    <w:unhideWhenUsed/>
    <w:rsid w:val="004759B5"/>
    <w:rPr>
      <w:vertAlign w:val="superscript"/>
    </w:rPr>
  </w:style>
  <w:style w:type="paragraph" w:styleId="Notedefin">
    <w:name w:val="endnote text"/>
    <w:basedOn w:val="Normal"/>
    <w:link w:val="NotedefinCar"/>
    <w:uiPriority w:val="99"/>
    <w:semiHidden/>
    <w:unhideWhenUsed/>
    <w:rsid w:val="004759B5"/>
    <w:pPr>
      <w:spacing w:after="0" w:line="240" w:lineRule="auto"/>
    </w:pPr>
    <w:rPr>
      <w:sz w:val="20"/>
      <w:szCs w:val="20"/>
    </w:rPr>
  </w:style>
  <w:style w:type="character" w:customStyle="1" w:styleId="NotedefinCar">
    <w:name w:val="Note de fin Car"/>
    <w:basedOn w:val="Policepardfaut"/>
    <w:link w:val="Notedefin"/>
    <w:uiPriority w:val="99"/>
    <w:semiHidden/>
    <w:rsid w:val="004759B5"/>
    <w:rPr>
      <w:rFonts w:eastAsiaTheme="minorEastAsia"/>
      <w:sz w:val="20"/>
      <w:szCs w:val="20"/>
    </w:rPr>
  </w:style>
  <w:style w:type="character" w:styleId="Appeldenotedefin">
    <w:name w:val="endnote reference"/>
    <w:basedOn w:val="Policepardfaut"/>
    <w:uiPriority w:val="99"/>
    <w:semiHidden/>
    <w:unhideWhenUsed/>
    <w:rsid w:val="004759B5"/>
    <w:rPr>
      <w:vertAlign w:val="superscript"/>
    </w:rPr>
  </w:style>
  <w:style w:type="paragraph" w:styleId="En-tte">
    <w:name w:val="header"/>
    <w:basedOn w:val="Normal"/>
    <w:link w:val="En-tteCar"/>
    <w:uiPriority w:val="99"/>
    <w:semiHidden/>
    <w:unhideWhenUsed/>
    <w:rsid w:val="00D02510"/>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D02510"/>
    <w:rPr>
      <w:rFonts w:eastAsiaTheme="minorEastAsia"/>
    </w:rPr>
  </w:style>
  <w:style w:type="paragraph" w:styleId="Pieddepage">
    <w:name w:val="footer"/>
    <w:basedOn w:val="Normal"/>
    <w:link w:val="PieddepageCar"/>
    <w:uiPriority w:val="99"/>
    <w:unhideWhenUsed/>
    <w:rsid w:val="00D0251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02510"/>
    <w:rPr>
      <w:rFonts w:eastAsiaTheme="minorEastAsia"/>
    </w:rPr>
  </w:style>
  <w:style w:type="paragraph" w:styleId="Textedebulles">
    <w:name w:val="Balloon Text"/>
    <w:basedOn w:val="Normal"/>
    <w:link w:val="TextedebullesCar"/>
    <w:uiPriority w:val="99"/>
    <w:semiHidden/>
    <w:unhideWhenUsed/>
    <w:rsid w:val="009169A6"/>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169A6"/>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C44106-045D-46CC-ACBB-29BE9B7482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1442</Words>
  <Characters>7931</Characters>
  <Application>Microsoft Office Word</Application>
  <DocSecurity>0</DocSecurity>
  <Lines>66</Lines>
  <Paragraphs>18</Paragraphs>
  <ScaleCrop>false</ScaleCrop>
  <Company/>
  <LinksUpToDate>false</LinksUpToDate>
  <CharactersWithSpaces>9355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amine boudiaf</dc:creator>
  <cp:lastModifiedBy>azzouz.kh</cp:lastModifiedBy>
  <cp:revision>8</cp:revision>
  <cp:lastPrinted>2019-05-09T08:36:00Z</cp:lastPrinted>
  <dcterms:created xsi:type="dcterms:W3CDTF">2019-05-08T10:19:00Z</dcterms:created>
  <dcterms:modified xsi:type="dcterms:W3CDTF">2019-05-09T08:37:00Z</dcterms:modified>
</cp:coreProperties>
</file>