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F3A" w:rsidRDefault="00FF5F3A" w:rsidP="00FF5F3A">
      <w:bookmarkStart w:id="0" w:name="_Toc56098627"/>
    </w:p>
    <w:p w:rsidR="00FF5F3A" w:rsidRPr="00FF5F3A" w:rsidRDefault="00FF5F3A" w:rsidP="00FF5F3A">
      <w:pPr>
        <w:jc w:val="center"/>
        <w:rPr>
          <w:b/>
          <w:sz w:val="28"/>
          <w:szCs w:val="28"/>
        </w:rPr>
      </w:pPr>
      <w:r w:rsidRPr="00FF5F3A">
        <w:rPr>
          <w:b/>
          <w:sz w:val="28"/>
          <w:szCs w:val="28"/>
        </w:rPr>
        <w:t xml:space="preserve">Cours 3 conception multicritères </w:t>
      </w:r>
    </w:p>
    <w:p w:rsidR="00FF5F3A" w:rsidRDefault="00FF5F3A" w:rsidP="00FF5F3A">
      <w:pPr>
        <w:pStyle w:val="zeggane1"/>
        <w:numPr>
          <w:ilvl w:val="1"/>
          <w:numId w:val="5"/>
        </w:numPr>
        <w:ind w:left="432" w:right="0"/>
      </w:pPr>
      <w:r>
        <w:t>Conception multicritères</w:t>
      </w:r>
      <w:bookmarkEnd w:id="0"/>
      <w:r>
        <w:t xml:space="preserve"> </w:t>
      </w:r>
    </w:p>
    <w:p w:rsidR="00FF5F3A" w:rsidRPr="0001060E" w:rsidRDefault="00FF5F3A" w:rsidP="00FF5F3A">
      <w:pPr>
        <w:pStyle w:val="Paragraphedeliste"/>
        <w:keepNext/>
        <w:keepLines/>
        <w:numPr>
          <w:ilvl w:val="0"/>
          <w:numId w:val="8"/>
        </w:numPr>
        <w:spacing w:before="240" w:after="0" w:line="360" w:lineRule="auto"/>
        <w:outlineLvl w:val="0"/>
        <w:rPr>
          <w:rFonts w:eastAsiaTheme="minorEastAsia" w:cstheme="majorBidi"/>
          <w:b/>
          <w:caps/>
          <w:vanish/>
          <w:color w:val="000000" w:themeColor="text1"/>
          <w:szCs w:val="32"/>
        </w:rPr>
      </w:pPr>
      <w:bookmarkStart w:id="1" w:name="_Toc26046516"/>
      <w:bookmarkStart w:id="2" w:name="_Toc33800835"/>
      <w:bookmarkStart w:id="3" w:name="_Toc33800912"/>
      <w:bookmarkStart w:id="4" w:name="_Toc56098628"/>
      <w:bookmarkEnd w:id="1"/>
      <w:bookmarkEnd w:id="2"/>
      <w:bookmarkEnd w:id="3"/>
      <w:bookmarkEnd w:id="4"/>
    </w:p>
    <w:p w:rsidR="00FF5F3A" w:rsidRDefault="00FF5F3A" w:rsidP="00FF5F3A">
      <w:pPr>
        <w:pStyle w:val="Zeggane2"/>
        <w:numPr>
          <w:ilvl w:val="2"/>
          <w:numId w:val="5"/>
        </w:numPr>
        <w:ind w:left="504"/>
      </w:pPr>
      <w:bookmarkStart w:id="5" w:name="_Toc56098629"/>
      <w:r>
        <w:t>Introduction</w:t>
      </w:r>
      <w:bookmarkEnd w:id="5"/>
    </w:p>
    <w:p w:rsidR="00FF5F3A" w:rsidRDefault="00FF5F3A" w:rsidP="00FF5F3A">
      <w:pPr>
        <w:ind w:firstLine="432"/>
        <w:jc w:val="both"/>
      </w:pPr>
      <w:r w:rsidRPr="001E264D">
        <w:rPr>
          <w:rStyle w:val="t"/>
          <w:color w:val="000000"/>
          <w:spacing w:val="2"/>
          <w:szCs w:val="24"/>
          <w:bdr w:val="none" w:sz="0" w:space="0" w:color="auto" w:frame="1"/>
          <w:shd w:val="clear" w:color="auto" w:fill="FFFFFF"/>
        </w:rPr>
        <w:t xml:space="preserve">L'étude du cahier des </w:t>
      </w:r>
      <w:bookmarkStart w:id="6" w:name="_GoBack"/>
      <w:bookmarkEnd w:id="6"/>
      <w:r w:rsidRPr="001E264D">
        <w:rPr>
          <w:rStyle w:val="t"/>
          <w:color w:val="000000"/>
          <w:spacing w:val="2"/>
          <w:szCs w:val="24"/>
          <w:bdr w:val="none" w:sz="0" w:space="0" w:color="auto" w:frame="1"/>
          <w:shd w:val="clear" w:color="auto" w:fill="FFFFFF"/>
        </w:rPr>
        <w:t xml:space="preserve">charges permet de traduire les exigences et de déterminer </w:t>
      </w:r>
      <w:r w:rsidRPr="001E264D">
        <w:rPr>
          <w:rStyle w:val="t"/>
          <w:b/>
          <w:bCs/>
          <w:color w:val="000000"/>
          <w:spacing w:val="3"/>
          <w:szCs w:val="24"/>
          <w:bdr w:val="none" w:sz="0" w:space="0" w:color="auto" w:frame="1"/>
          <w:shd w:val="clear" w:color="auto" w:fill="FFFFFF"/>
        </w:rPr>
        <w:t>les propriétés des matériaux et les objectifs de conception.</w:t>
      </w:r>
      <w:r>
        <w:rPr>
          <w:rStyle w:val="t"/>
          <w:b/>
          <w:bCs/>
          <w:color w:val="000000"/>
          <w:spacing w:val="3"/>
          <w:szCs w:val="24"/>
          <w:bdr w:val="none" w:sz="0" w:space="0" w:color="auto" w:frame="1"/>
          <w:shd w:val="clear" w:color="auto" w:fill="FFFFFF"/>
        </w:rPr>
        <w:t xml:space="preserve"> </w:t>
      </w:r>
      <w:r w:rsidRPr="001E264D">
        <w:rPr>
          <w:rStyle w:val="t"/>
          <w:color w:val="000000"/>
          <w:spacing w:val="2"/>
          <w:szCs w:val="24"/>
          <w:bdr w:val="none" w:sz="0" w:space="0" w:color="auto" w:frame="1"/>
          <w:shd w:val="clear" w:color="auto" w:fill="FFFFFF"/>
        </w:rPr>
        <w:t>Tous ces critères permettront d'effectuer un choix optimisé du couple</w:t>
      </w:r>
      <w:r>
        <w:rPr>
          <w:rStyle w:val="t"/>
          <w:color w:val="000000"/>
          <w:spacing w:val="2"/>
          <w:szCs w:val="24"/>
          <w:bdr w:val="none" w:sz="0" w:space="0" w:color="auto" w:frame="1"/>
          <w:shd w:val="clear" w:color="auto" w:fill="FFFFFF"/>
        </w:rPr>
        <w:t xml:space="preserve"> </w:t>
      </w:r>
      <w:r w:rsidRPr="001E264D">
        <w:rPr>
          <w:rStyle w:val="t"/>
          <w:b/>
          <w:bCs/>
          <w:color w:val="000000"/>
          <w:spacing w:val="5"/>
          <w:szCs w:val="24"/>
          <w:bdr w:val="none" w:sz="0" w:space="0" w:color="auto" w:frame="1"/>
          <w:shd w:val="clear" w:color="auto" w:fill="FFFFFF"/>
        </w:rPr>
        <w:t xml:space="preserve">matériau - procédé </w:t>
      </w:r>
      <w:r w:rsidRPr="001E264D">
        <w:rPr>
          <w:rStyle w:val="t"/>
          <w:color w:val="000000"/>
          <w:spacing w:val="-2"/>
          <w:szCs w:val="24"/>
          <w:bdr w:val="none" w:sz="0" w:space="0" w:color="auto" w:frame="1"/>
          <w:shd w:val="clear" w:color="auto" w:fill="FFFFFF"/>
        </w:rPr>
        <w:t xml:space="preserve">en </w:t>
      </w:r>
      <w:r w:rsidRPr="001E264D">
        <w:rPr>
          <w:rStyle w:val="t"/>
          <w:color w:val="000000"/>
          <w:spacing w:val="2"/>
          <w:szCs w:val="24"/>
          <w:bdr w:val="none" w:sz="0" w:space="0" w:color="auto" w:frame="1"/>
          <w:shd w:val="clear" w:color="auto" w:fill="FFFFFF"/>
        </w:rPr>
        <w:t xml:space="preserve">fonction des performances souhaitées. Les limites de ces propriétés sont incontournables et doivent être respectées. Les objectifs permettent d'optimiser la conception et ajoutent de la valeur au produit en minimisant ou </w:t>
      </w:r>
      <w:r w:rsidRPr="001E264D">
        <w:rPr>
          <w:rStyle w:val="t"/>
          <w:color w:val="000000"/>
          <w:spacing w:val="3"/>
          <w:szCs w:val="24"/>
          <w:bdr w:val="none" w:sz="0" w:space="0" w:color="auto" w:frame="1"/>
          <w:shd w:val="clear" w:color="auto" w:fill="FFFFFF"/>
        </w:rPr>
        <w:t>maximisant un ou plusieurs critères</w:t>
      </w:r>
      <w:r>
        <w:rPr>
          <w:rStyle w:val="t"/>
          <w:color w:val="000000"/>
          <w:spacing w:val="3"/>
          <w:sz w:val="77"/>
          <w:szCs w:val="77"/>
          <w:bdr w:val="none" w:sz="0" w:space="0" w:color="auto" w:frame="1"/>
          <w:shd w:val="clear" w:color="auto" w:fill="FFFFFF"/>
        </w:rPr>
        <w:t>.</w:t>
      </w:r>
    </w:p>
    <w:p w:rsidR="00FF5F3A" w:rsidRDefault="00FF5F3A" w:rsidP="00FF5F3A">
      <w:pPr>
        <w:ind w:firstLine="432"/>
        <w:jc w:val="both"/>
        <w:rPr>
          <w:color w:val="000000"/>
          <w:szCs w:val="24"/>
          <w:shd w:val="clear" w:color="auto" w:fill="FFFFFF"/>
        </w:rPr>
      </w:pPr>
      <w:r>
        <w:rPr>
          <w:color w:val="000000"/>
          <w:szCs w:val="24"/>
          <w:shd w:val="clear" w:color="auto" w:fill="FFFFFF"/>
        </w:rPr>
        <w:t>En générale, le choix d’un matériau doit satisfaire plusieurs contraintes</w:t>
      </w:r>
      <w:r w:rsidRPr="0001060E">
        <w:rPr>
          <w:color w:val="000000"/>
          <w:szCs w:val="24"/>
          <w:shd w:val="clear" w:color="auto" w:fill="FFFFFF"/>
        </w:rPr>
        <w:t>.</w:t>
      </w:r>
    </w:p>
    <w:p w:rsidR="00FF5F3A" w:rsidRDefault="00FF5F3A" w:rsidP="00FF5F3A">
      <w:pPr>
        <w:ind w:firstLine="432"/>
        <w:jc w:val="both"/>
        <w:rPr>
          <w:color w:val="000000"/>
          <w:szCs w:val="24"/>
          <w:shd w:val="clear" w:color="auto" w:fill="FFFFFF"/>
        </w:rPr>
      </w:pPr>
      <w:r>
        <w:rPr>
          <w:color w:val="000000"/>
          <w:szCs w:val="24"/>
          <w:shd w:val="clear" w:color="auto" w:fill="FFFFFF"/>
        </w:rPr>
        <w:t>Soit une poutre de forme carrée d’une largeur (b), on souhaite minimiser sa masse et qu’elle soit légère et résistante à la fois.</w:t>
      </w:r>
    </w:p>
    <w:p w:rsidR="00FF5F3A" w:rsidRDefault="00FF5F3A" w:rsidP="00FF5F3A">
      <w:pPr>
        <w:ind w:firstLine="432"/>
        <w:jc w:val="both"/>
        <w:rPr>
          <w:color w:val="000000"/>
          <w:szCs w:val="24"/>
          <w:shd w:val="clear" w:color="auto" w:fill="FFFFFF"/>
        </w:rPr>
      </w:pPr>
      <w:r>
        <w:rPr>
          <w:noProof/>
          <w:color w:val="000000"/>
          <w:szCs w:val="24"/>
          <w:lang w:eastAsia="fr-FR"/>
        </w:rPr>
        <mc:AlternateContent>
          <mc:Choice Requires="wpg">
            <w:drawing>
              <wp:anchor distT="0" distB="0" distL="114300" distR="114300" simplePos="0" relativeHeight="251659264" behindDoc="0" locked="0" layoutInCell="1" allowOverlap="1" wp14:anchorId="2A8689D3" wp14:editId="06622A63">
                <wp:simplePos x="0" y="0"/>
                <wp:positionH relativeFrom="column">
                  <wp:posOffset>1805305</wp:posOffset>
                </wp:positionH>
                <wp:positionV relativeFrom="paragraph">
                  <wp:posOffset>205740</wp:posOffset>
                </wp:positionV>
                <wp:extent cx="3381375" cy="885825"/>
                <wp:effectExtent l="19050" t="0" r="47625" b="28575"/>
                <wp:wrapNone/>
                <wp:docPr id="395" name="Groupe 395"/>
                <wp:cNvGraphicFramePr/>
                <a:graphic xmlns:a="http://schemas.openxmlformats.org/drawingml/2006/main">
                  <a:graphicData uri="http://schemas.microsoft.com/office/word/2010/wordprocessingGroup">
                    <wpg:wgp>
                      <wpg:cNvGrpSpPr/>
                      <wpg:grpSpPr>
                        <a:xfrm>
                          <a:off x="0" y="0"/>
                          <a:ext cx="3381375" cy="885825"/>
                          <a:chOff x="0" y="0"/>
                          <a:chExt cx="3381375" cy="885825"/>
                        </a:xfrm>
                      </wpg:grpSpPr>
                      <wpg:grpSp>
                        <wpg:cNvPr id="386" name="Groupe 386"/>
                        <wpg:cNvGrpSpPr/>
                        <wpg:grpSpPr>
                          <a:xfrm>
                            <a:off x="0" y="638175"/>
                            <a:ext cx="3381375" cy="247650"/>
                            <a:chOff x="0" y="0"/>
                            <a:chExt cx="3381375" cy="247650"/>
                          </a:xfrm>
                        </wpg:grpSpPr>
                        <wps:wsp>
                          <wps:cNvPr id="379" name="Rectangle 379"/>
                          <wps:cNvSpPr/>
                          <wps:spPr>
                            <a:xfrm>
                              <a:off x="0" y="0"/>
                              <a:ext cx="3381375" cy="1143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Triangle isocèle 383"/>
                          <wps:cNvSpPr/>
                          <wps:spPr>
                            <a:xfrm>
                              <a:off x="0" y="114300"/>
                              <a:ext cx="180975" cy="133350"/>
                            </a:xfrm>
                            <a:prstGeom prst="triangl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Triangle isocèle 385"/>
                          <wps:cNvSpPr/>
                          <wps:spPr>
                            <a:xfrm>
                              <a:off x="3200400" y="114300"/>
                              <a:ext cx="180975" cy="133350"/>
                            </a:xfrm>
                            <a:prstGeom prst="triangl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7" name="Flèche vers le bas 387"/>
                        <wps:cNvSpPr/>
                        <wps:spPr>
                          <a:xfrm>
                            <a:off x="1685925" y="76200"/>
                            <a:ext cx="111760" cy="552450"/>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 name="Zone de texte 2"/>
                        <wps:cNvSpPr txBox="1">
                          <a:spLocks noChangeArrowheads="1"/>
                        </wps:cNvSpPr>
                        <wps:spPr bwMode="auto">
                          <a:xfrm>
                            <a:off x="1800225" y="0"/>
                            <a:ext cx="390525" cy="276225"/>
                          </a:xfrm>
                          <a:prstGeom prst="rect">
                            <a:avLst/>
                          </a:prstGeom>
                          <a:noFill/>
                          <a:ln w="9525">
                            <a:noFill/>
                            <a:miter lim="800000"/>
                            <a:headEnd/>
                            <a:tailEnd/>
                          </a:ln>
                        </wps:spPr>
                        <wps:txbx>
                          <w:txbxContent>
                            <w:p w:rsidR="00FF5F3A" w:rsidRPr="00DA1047" w:rsidRDefault="00FF5F3A" w:rsidP="00FF5F3A">
                              <w:pPr>
                                <w:rPr>
                                  <w:b/>
                                </w:rPr>
                              </w:pPr>
                              <w:r w:rsidRPr="00DA1047">
                                <w:rPr>
                                  <w:b/>
                                </w:rPr>
                                <w:t>F</w:t>
                              </w:r>
                            </w:p>
                          </w:txbxContent>
                        </wps:txbx>
                        <wps:bodyPr rot="0" vert="horz" wrap="square" lIns="91440" tIns="45720" rIns="91440" bIns="45720" anchor="t" anchorCtr="0">
                          <a:noAutofit/>
                        </wps:bodyPr>
                      </wps:wsp>
                    </wpg:wgp>
                  </a:graphicData>
                </a:graphic>
              </wp:anchor>
            </w:drawing>
          </mc:Choice>
          <mc:Fallback>
            <w:pict>
              <v:group w14:anchorId="2A8689D3" id="Groupe 395" o:spid="_x0000_s1026" style="position:absolute;left:0;text-align:left;margin-left:142.15pt;margin-top:16.2pt;width:266.25pt;height:69.75pt;z-index:251659264" coordsize="33813,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">
                <v:group id="Groupe 386" o:spid="_x0000_s1027" style="position:absolute;top:6381;width:33813;height:2477" coordsize="33813,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rect id="Rectangle 379" o:spid="_x0000_s1028" style="position:absolute;width:3381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" fillcolor="black [3200]" strokecolor="black [1600]"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83" o:spid="_x0000_s1029" type="#_x0000_t5" style="position:absolute;top:1143;width:1809;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" fillcolor="#ed7d31 [3205]" strokecolor="#823b0b [1605]" strokeweight="1pt"/>
                  <v:shape id="Triangle isocèle 385" o:spid="_x0000_s1030" type="#_x0000_t5" style="position:absolute;left:32004;top:1143;width:1809;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" fillcolor="#ed7d31 [3205]" strokecolor="#823b0b [1605]" strokeweight="1pt"/>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387" o:spid="_x0000_s1031" type="#_x0000_t67" style="position:absolute;left:16859;top:762;width:1117;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" adj="19415" fillcolor="#70ad47 [3209]" strokecolor="#375623 [1609]" strokeweight="1pt"/>
                <v:shapetype id="_x0000_t202" coordsize="21600,21600" o:spt="202" path="m,l,21600r21600,l21600,xe">
                  <v:stroke joinstyle="miter"/>
                  <v:path gradientshapeok="t" o:connecttype="rect"/>
                </v:shapetype>
                <v:shape id="Zone de texte 2" o:spid="_x0000_s1032" type="#_x0000_t202" style="position:absolute;left:18002;width:390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" filled="f" stroked="f">
                  <v:textbox>
                    <w:txbxContent>
                      <w:p w:rsidR="00FF5F3A" w:rsidRPr="00DA1047" w:rsidRDefault="00FF5F3A" w:rsidP="00FF5F3A">
                        <w:pPr>
                          <w:rPr>
                            <w:b/>
                          </w:rPr>
                        </w:pPr>
                        <w:r w:rsidRPr="00DA1047">
                          <w:rPr>
                            <w:b/>
                          </w:rPr>
                          <w:t>F</w:t>
                        </w:r>
                      </w:p>
                    </w:txbxContent>
                  </v:textbox>
                </v:shape>
              </v:group>
            </w:pict>
          </mc:Fallback>
        </mc:AlternateContent>
      </w:r>
    </w:p>
    <w:p w:rsidR="00FF5F3A" w:rsidRDefault="00FF5F3A" w:rsidP="00FF5F3A">
      <w:pPr>
        <w:ind w:firstLine="432"/>
        <w:jc w:val="both"/>
        <w:rPr>
          <w:color w:val="000000"/>
          <w:szCs w:val="24"/>
          <w:shd w:val="clear" w:color="auto" w:fill="FFFFFF"/>
        </w:rPr>
      </w:pPr>
    </w:p>
    <w:p w:rsidR="00FF5F3A" w:rsidRDefault="00FF5F3A" w:rsidP="00FF5F3A">
      <w:pPr>
        <w:ind w:firstLine="432"/>
        <w:jc w:val="both"/>
        <w:rPr>
          <w:color w:val="000000"/>
          <w:szCs w:val="24"/>
          <w:shd w:val="clear" w:color="auto" w:fill="FFFFFF"/>
        </w:rPr>
      </w:pPr>
    </w:p>
    <w:p w:rsidR="00FF5F3A" w:rsidRDefault="00FF5F3A" w:rsidP="00FF5F3A">
      <w:pPr>
        <w:ind w:firstLine="432"/>
        <w:jc w:val="both"/>
        <w:rPr>
          <w:szCs w:val="24"/>
        </w:rPr>
      </w:pPr>
    </w:p>
    <w:p w:rsidR="00FF5F3A" w:rsidRDefault="00FF5F3A" w:rsidP="00FF5F3A">
      <w:pPr>
        <w:ind w:firstLine="432"/>
        <w:jc w:val="both"/>
        <w:rPr>
          <w:szCs w:val="24"/>
        </w:rPr>
      </w:pPr>
      <w:r w:rsidRPr="00DA1047">
        <w:rPr>
          <w:b/>
          <w:szCs w:val="24"/>
        </w:rPr>
        <w:t>Objectif </w:t>
      </w:r>
      <w:r>
        <w:rPr>
          <w:szCs w:val="24"/>
        </w:rPr>
        <w:t>: Poids minimal.</w:t>
      </w:r>
    </w:p>
    <w:p w:rsidR="00FF5F3A" w:rsidRDefault="00FF5F3A" w:rsidP="00FF5F3A">
      <w:pPr>
        <w:shd w:val="clear" w:color="auto" w:fill="FFFFFF"/>
        <w:spacing w:after="0" w:line="240" w:lineRule="auto"/>
        <w:ind w:firstLine="432"/>
        <w:rPr>
          <w:b/>
          <w:szCs w:val="24"/>
        </w:rPr>
      </w:pPr>
      <w:r w:rsidRPr="00DA1047">
        <w:rPr>
          <w:b/>
          <w:szCs w:val="24"/>
        </w:rPr>
        <w:t xml:space="preserve">Contraintes : </w:t>
      </w:r>
    </w:p>
    <w:p w:rsidR="00FF5F3A" w:rsidRPr="00DA1047" w:rsidRDefault="00FF5F3A" w:rsidP="00FF5F3A">
      <w:pPr>
        <w:pStyle w:val="Paragraphedeliste"/>
        <w:numPr>
          <w:ilvl w:val="0"/>
          <w:numId w:val="9"/>
        </w:numPr>
        <w:shd w:val="clear" w:color="auto" w:fill="FFFFFF"/>
        <w:spacing w:after="0" w:line="240" w:lineRule="auto"/>
        <w:rPr>
          <w:rFonts w:ascii="Arial" w:eastAsia="Times New Roman" w:hAnsi="Arial" w:cs="Arial"/>
          <w:color w:val="000000"/>
          <w:szCs w:val="24"/>
          <w:lang w:eastAsia="fr-FR"/>
        </w:rPr>
      </w:pPr>
      <w:r w:rsidRPr="00DA1047">
        <w:rPr>
          <w:rFonts w:eastAsia="Times New Roman" w:cs="Times New Roman"/>
          <w:color w:val="000000"/>
          <w:szCs w:val="24"/>
          <w:lang w:eastAsia="fr-FR"/>
        </w:rPr>
        <w:t>La charge </w:t>
      </w:r>
      <w:r w:rsidRPr="00DA1047">
        <w:rPr>
          <w:rFonts w:eastAsia="Times New Roman" w:cs="Times New Roman"/>
          <w:b/>
          <w:szCs w:val="24"/>
          <w:lang w:eastAsia="fr-FR"/>
        </w:rPr>
        <w:t>F</w:t>
      </w:r>
      <w:r w:rsidRPr="00DA1047">
        <w:rPr>
          <w:rFonts w:eastAsia="Times New Roman" w:cs="Times New Roman"/>
          <w:color w:val="FF3300"/>
          <w:szCs w:val="24"/>
          <w:lang w:eastAsia="fr-FR"/>
        </w:rPr>
        <w:t> </w:t>
      </w:r>
      <w:r w:rsidRPr="00DA1047">
        <w:rPr>
          <w:rFonts w:eastAsia="Times New Roman" w:cs="Times New Roman"/>
          <w:color w:val="000000"/>
          <w:szCs w:val="24"/>
          <w:lang w:eastAsia="fr-FR"/>
        </w:rPr>
        <w:t>appliquée ne doit pas générer des contraintes supérieures à la limite de plasticité du matériau (résistance)</w:t>
      </w:r>
      <w:r>
        <w:rPr>
          <w:rFonts w:eastAsia="Times New Roman" w:cs="Times New Roman"/>
          <w:color w:val="000000"/>
          <w:szCs w:val="24"/>
          <w:lang w:eastAsia="fr-FR"/>
        </w:rPr>
        <w:t>.</w:t>
      </w:r>
    </w:p>
    <w:p w:rsidR="00FF5F3A" w:rsidRPr="002E794D" w:rsidRDefault="00FF5F3A" w:rsidP="00FF5F3A">
      <w:pPr>
        <w:pStyle w:val="Paragraphedeliste"/>
        <w:numPr>
          <w:ilvl w:val="0"/>
          <w:numId w:val="9"/>
        </w:numPr>
        <w:shd w:val="clear" w:color="auto" w:fill="FFFFFF"/>
        <w:spacing w:after="0" w:line="240" w:lineRule="auto"/>
        <w:rPr>
          <w:rFonts w:ascii="Arial" w:eastAsia="Times New Roman" w:hAnsi="Arial" w:cs="Arial"/>
          <w:color w:val="000000"/>
          <w:szCs w:val="24"/>
          <w:lang w:eastAsia="fr-FR"/>
        </w:rPr>
      </w:pPr>
      <w:r w:rsidRPr="00DA1047">
        <w:rPr>
          <w:rFonts w:eastAsia="Times New Roman" w:cs="Times New Roman"/>
          <w:color w:val="000000"/>
          <w:szCs w:val="24"/>
          <w:lang w:eastAsia="fr-FR"/>
        </w:rPr>
        <w:t>Déflexion pour cette charge est définie (rigidité)</w:t>
      </w:r>
      <w:r>
        <w:rPr>
          <w:rFonts w:eastAsia="Times New Roman" w:cs="Times New Roman"/>
          <w:color w:val="000000"/>
          <w:szCs w:val="24"/>
          <w:lang w:eastAsia="fr-FR"/>
        </w:rPr>
        <w:t>.</w:t>
      </w:r>
    </w:p>
    <w:p w:rsidR="00FF5F3A" w:rsidRDefault="00FF5F3A" w:rsidP="00FF5F3A">
      <w:pPr>
        <w:shd w:val="clear" w:color="auto" w:fill="FFFFFF"/>
        <w:spacing w:after="0" w:line="240" w:lineRule="auto"/>
        <w:rPr>
          <w:rFonts w:ascii="Arial" w:eastAsia="Times New Roman" w:hAnsi="Arial" w:cs="Arial"/>
          <w:color w:val="000000"/>
          <w:szCs w:val="24"/>
          <w:lang w:eastAsia="fr-FR"/>
        </w:rPr>
      </w:pPr>
    </w:p>
    <w:p w:rsidR="00FF5F3A" w:rsidRPr="002E794D" w:rsidRDefault="00FF5F3A" w:rsidP="00FF5F3A">
      <w:pPr>
        <w:shd w:val="clear" w:color="auto" w:fill="FFFFFF"/>
        <w:spacing w:after="0" w:line="240" w:lineRule="auto"/>
        <w:rPr>
          <w:rFonts w:eastAsia="Times New Roman" w:cs="Times New Roman"/>
          <w:b/>
          <w:color w:val="000000"/>
          <w:szCs w:val="24"/>
          <w:lang w:eastAsia="fr-FR"/>
        </w:rPr>
      </w:pPr>
      <w:r w:rsidRPr="002E794D">
        <w:rPr>
          <w:rFonts w:eastAsia="Times New Roman" w:cs="Times New Roman"/>
          <w:b/>
          <w:color w:val="000000"/>
          <w:szCs w:val="24"/>
          <w:lang w:eastAsia="fr-FR"/>
        </w:rPr>
        <w:t>R</w:t>
      </w:r>
      <w:r>
        <w:rPr>
          <w:rFonts w:eastAsia="Times New Roman" w:cs="Times New Roman"/>
          <w:b/>
          <w:color w:val="000000"/>
          <w:szCs w:val="24"/>
          <w:lang w:eastAsia="fr-FR"/>
        </w:rPr>
        <w:t>igide</w:t>
      </w:r>
      <w:r w:rsidRPr="002E794D">
        <w:rPr>
          <w:rFonts w:eastAsia="Times New Roman" w:cs="Times New Roman"/>
          <w:b/>
          <w:color w:val="000000"/>
          <w:szCs w:val="24"/>
          <w:lang w:eastAsia="fr-FR"/>
        </w:rPr>
        <w:t xml:space="preserve"> et légère : </w:t>
      </w:r>
    </w:p>
    <w:p w:rsidR="00FF5F3A" w:rsidRDefault="00FF5F3A" w:rsidP="00FF5F3A">
      <w:pPr>
        <w:shd w:val="clear" w:color="auto" w:fill="FFFFFF"/>
        <w:spacing w:after="0" w:line="240" w:lineRule="auto"/>
        <w:rPr>
          <w:rFonts w:ascii="Arial" w:eastAsia="Times New Roman" w:hAnsi="Arial" w:cs="Arial"/>
          <w:color w:val="000000"/>
          <w:szCs w:val="24"/>
          <w:lang w:eastAsia="fr-FR"/>
        </w:rPr>
      </w:pPr>
    </w:p>
    <w:p w:rsidR="00FF5F3A" w:rsidRPr="002E794D" w:rsidRDefault="00FF5F3A" w:rsidP="00FF5F3A">
      <w:pPr>
        <w:shd w:val="clear" w:color="auto" w:fill="FFFFFF"/>
        <w:spacing w:after="0" w:line="240" w:lineRule="auto"/>
        <w:rPr>
          <w:rFonts w:eastAsia="Times New Roman" w:cs="Times New Roman"/>
          <w:color w:val="000000"/>
          <w:szCs w:val="24"/>
          <w:lang w:eastAsia="fr-FR"/>
        </w:rPr>
      </w:pPr>
      <w:r w:rsidRPr="002E794D">
        <w:rPr>
          <w:rFonts w:eastAsia="Times New Roman" w:cs="Times New Roman"/>
          <w:color w:val="000000"/>
          <w:szCs w:val="24"/>
          <w:lang w:eastAsia="fr-FR"/>
        </w:rPr>
        <w:t>La rigidité étant égale :</w:t>
      </w:r>
    </w:p>
    <w:p w:rsidR="00FF5F3A" w:rsidRPr="002E794D" w:rsidRDefault="00FF5F3A" w:rsidP="00FF5F3A">
      <w:pPr>
        <w:shd w:val="clear" w:color="auto" w:fill="FFFFFF"/>
        <w:spacing w:after="0" w:line="240" w:lineRule="auto"/>
        <w:jc w:val="center"/>
        <w:rPr>
          <w:rFonts w:ascii="Arial" w:eastAsia="Times New Roman" w:hAnsi="Arial" w:cs="Arial"/>
          <w:sz w:val="32"/>
          <w:szCs w:val="32"/>
        </w:rPr>
      </w:pPr>
      <m:oMathPara>
        <m:oMathParaPr>
          <m:jc m:val="center"/>
        </m:oMathParaPr>
        <m:oMath>
          <m:r>
            <m:rPr>
              <m:sty m:val="p"/>
            </m:rPr>
            <w:rPr>
              <w:rFonts w:ascii="Cambria Math" w:eastAsia="Times New Roman" w:hAnsi="Cambria Math" w:cs="Arial"/>
              <w:color w:val="000000"/>
              <w:sz w:val="26"/>
              <w:szCs w:val="26"/>
              <w:lang w:eastAsia="fr-FR"/>
            </w:rPr>
            <m:t>S=</m:t>
          </m:r>
          <m:f>
            <m:fPr>
              <m:ctrlPr>
                <w:rPr>
                  <w:rFonts w:ascii="Cambria Math" w:eastAsiaTheme="minorEastAsia" w:hAnsi="Cambria Math"/>
                  <w:sz w:val="26"/>
                  <w:szCs w:val="26"/>
                </w:rPr>
              </m:ctrlPr>
            </m:fPr>
            <m:num>
              <m:r>
                <m:rPr>
                  <m:sty m:val="p"/>
                </m:rPr>
                <w:rPr>
                  <w:rFonts w:ascii="Cambria Math" w:eastAsiaTheme="minorEastAsia" w:hAnsi="Cambria Math"/>
                  <w:sz w:val="26"/>
                  <w:szCs w:val="26"/>
                </w:rPr>
                <m:t>F</m:t>
              </m:r>
            </m:num>
            <m:den>
              <m:r>
                <m:rPr>
                  <m:sty m:val="p"/>
                </m:rPr>
                <w:rPr>
                  <w:rFonts w:ascii="Cambria Math" w:hAnsi="Cambria Math" w:cs="Times New Roman"/>
                  <w:sz w:val="26"/>
                  <w:szCs w:val="26"/>
                </w:rPr>
                <m:t>δ</m:t>
              </m:r>
            </m:den>
          </m:f>
        </m:oMath>
      </m:oMathPara>
    </w:p>
    <w:p w:rsidR="00FF5F3A" w:rsidRPr="00C81AA5" w:rsidRDefault="00FF5F3A" w:rsidP="00FF5F3A">
      <w:pPr>
        <w:shd w:val="clear" w:color="auto" w:fill="FFFFFF"/>
        <w:spacing w:after="0" w:line="240" w:lineRule="auto"/>
        <w:rPr>
          <w:rFonts w:eastAsia="Times New Roman" w:cs="Times New Roman"/>
          <w:sz w:val="26"/>
          <w:szCs w:val="26"/>
        </w:rPr>
      </w:pPr>
      <w:r w:rsidRPr="002E794D">
        <w:rPr>
          <w:rFonts w:eastAsia="Times New Roman" w:cs="Times New Roman"/>
          <w:szCs w:val="24"/>
        </w:rPr>
        <w:t xml:space="preserve">La flèche </w:t>
      </w:r>
      <w:r>
        <w:rPr>
          <w:rFonts w:eastAsia="Times New Roman" w:cs="Times New Roman"/>
          <w:szCs w:val="24"/>
        </w:rPr>
        <w:t xml:space="preserve">δ                                                   </w:t>
      </w:r>
      <m:oMath>
        <m:r>
          <m:rPr>
            <m:sty m:val="p"/>
          </m:rPr>
          <w:rPr>
            <w:rFonts w:ascii="Cambria Math" w:eastAsia="Times New Roman" w:hAnsi="Cambria Math" w:cs="Times New Roman"/>
            <w:color w:val="000000"/>
            <w:sz w:val="26"/>
            <w:szCs w:val="26"/>
            <w:lang w:eastAsia="fr-FR"/>
          </w:rPr>
          <m:t>δ=</m:t>
        </m:r>
        <m:f>
          <m:fPr>
            <m:ctrlPr>
              <w:rPr>
                <w:rFonts w:ascii="Cambria Math" w:eastAsiaTheme="minorEastAsia" w:hAnsi="Cambria Math" w:cs="Times New Roman"/>
                <w:sz w:val="26"/>
                <w:szCs w:val="26"/>
              </w:rPr>
            </m:ctrlPr>
          </m:fPr>
          <m:num>
            <m:r>
              <m:rPr>
                <m:sty m:val="p"/>
              </m:rPr>
              <w:rPr>
                <w:rFonts w:ascii="Cambria Math" w:eastAsiaTheme="minorEastAsia" w:hAnsi="Cambria Math" w:cs="Times New Roman"/>
                <w:sz w:val="26"/>
                <w:szCs w:val="26"/>
              </w:rPr>
              <m:t>F.</m:t>
            </m:r>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L</m:t>
                </m:r>
              </m:e>
              <m:sup>
                <m:r>
                  <m:rPr>
                    <m:sty m:val="p"/>
                  </m:rPr>
                  <w:rPr>
                    <w:rFonts w:ascii="Cambria Math" w:eastAsiaTheme="minorEastAsia" w:hAnsi="Cambria Math" w:cs="Times New Roman"/>
                    <w:sz w:val="26"/>
                    <w:szCs w:val="26"/>
                  </w:rPr>
                  <m:t>3</m:t>
                </m:r>
              </m:sup>
            </m:sSup>
          </m:num>
          <m:den>
            <m:r>
              <m:rPr>
                <m:sty m:val="p"/>
              </m:rPr>
              <w:rPr>
                <w:rFonts w:ascii="Cambria Math" w:eastAsiaTheme="minorEastAsia" w:hAnsi="Cambria Math" w:cs="Times New Roman"/>
                <w:sz w:val="26"/>
                <w:szCs w:val="26"/>
              </w:rPr>
              <m:t>C.E.I</m:t>
            </m:r>
          </m:den>
        </m:f>
      </m:oMath>
    </w:p>
    <w:p w:rsidR="00FF5F3A" w:rsidRDefault="00FF5F3A" w:rsidP="00FF5F3A">
      <w:pPr>
        <w:shd w:val="clear" w:color="auto" w:fill="FFFFFF"/>
        <w:spacing w:after="0" w:line="240" w:lineRule="auto"/>
        <w:rPr>
          <w:rFonts w:eastAsia="Times New Roman" w:cs="Times New Roman"/>
          <w:sz w:val="26"/>
          <w:szCs w:val="26"/>
        </w:rPr>
      </w:pPr>
    </w:p>
    <w:p w:rsidR="00FF5F3A" w:rsidRDefault="00FF5F3A" w:rsidP="00FF5F3A">
      <w:pPr>
        <w:shd w:val="clear" w:color="auto" w:fill="FFFFFF"/>
        <w:spacing w:after="0" w:line="240" w:lineRule="auto"/>
        <w:rPr>
          <w:rFonts w:eastAsia="Times New Roman" w:cs="Times New Roman"/>
          <w:sz w:val="26"/>
          <w:szCs w:val="26"/>
        </w:rPr>
      </w:pPr>
      <w:r w:rsidRPr="00C81AA5">
        <w:rPr>
          <w:rFonts w:eastAsia="Times New Roman" w:cs="Times New Roman"/>
          <w:sz w:val="26"/>
          <w:szCs w:val="26"/>
        </w:rPr>
        <w:t xml:space="preserve">C : </w:t>
      </w:r>
      <w:r>
        <w:rPr>
          <w:rFonts w:eastAsia="Times New Roman" w:cs="Times New Roman"/>
          <w:sz w:val="26"/>
          <w:szCs w:val="26"/>
        </w:rPr>
        <w:t>c</w:t>
      </w:r>
      <w:r w:rsidRPr="00C81AA5">
        <w:rPr>
          <w:rFonts w:eastAsia="Times New Roman" w:cs="Times New Roman"/>
          <w:sz w:val="26"/>
          <w:szCs w:val="26"/>
        </w:rPr>
        <w:t>onstante</w:t>
      </w:r>
      <w:r>
        <w:rPr>
          <w:rFonts w:eastAsia="Times New Roman" w:cs="Times New Roman"/>
          <w:sz w:val="26"/>
          <w:szCs w:val="26"/>
        </w:rPr>
        <w:t xml:space="preserve"> qui dépend du mode de chargement voir (annexes).</w:t>
      </w:r>
    </w:p>
    <w:p w:rsidR="00FF5F3A" w:rsidRPr="00C81AA5" w:rsidRDefault="00FF5F3A" w:rsidP="00FF5F3A">
      <w:pPr>
        <w:shd w:val="clear" w:color="auto" w:fill="FFFFFF"/>
        <w:spacing w:after="0" w:line="240" w:lineRule="auto"/>
        <w:rPr>
          <w:rFonts w:ascii="Arial" w:eastAsia="Times New Roman" w:hAnsi="Arial" w:cs="Arial"/>
          <w:sz w:val="26"/>
          <w:szCs w:val="26"/>
        </w:rPr>
      </w:pPr>
      <w:r>
        <w:rPr>
          <w:rFonts w:eastAsia="Times New Roman" w:cs="Times New Roman"/>
          <w:sz w:val="26"/>
          <w:szCs w:val="26"/>
        </w:rPr>
        <w:t xml:space="preserve">I : moment d’inertie : </w:t>
      </w:r>
      <w:r w:rsidRPr="00C81AA5">
        <w:rPr>
          <w:rFonts w:eastAsia="Times New Roman" w:cs="Times New Roman"/>
          <w:sz w:val="26"/>
          <w:szCs w:val="26"/>
        </w:rPr>
        <w:t xml:space="preserve"> </w:t>
      </w:r>
      <m:oMath>
        <m:r>
          <m:rPr>
            <m:sty m:val="p"/>
          </m:rPr>
          <w:rPr>
            <w:rFonts w:ascii="Cambria Math" w:eastAsia="Times New Roman" w:hAnsi="Cambria Math" w:cs="Arial"/>
            <w:color w:val="000000"/>
            <w:sz w:val="26"/>
            <w:szCs w:val="26"/>
            <w:lang w:eastAsia="fr-FR"/>
          </w:rPr>
          <w:br/>
        </m:r>
      </m:oMath>
      <m:oMathPara>
        <m:oMathParaPr>
          <m:jc m:val="center"/>
        </m:oMathParaPr>
        <m:oMath>
          <m:r>
            <m:rPr>
              <m:sty m:val="p"/>
            </m:rPr>
            <w:rPr>
              <w:rFonts w:ascii="Cambria Math" w:eastAsia="Times New Roman" w:hAnsi="Cambria Math" w:cs="Arial"/>
              <w:color w:val="000000"/>
              <w:sz w:val="26"/>
              <w:szCs w:val="26"/>
              <w:lang w:eastAsia="fr-FR"/>
            </w:rPr>
            <m:t>I=</m:t>
          </m:r>
          <m:f>
            <m:fPr>
              <m:ctrlPr>
                <w:rPr>
                  <w:rFonts w:ascii="Cambria Math" w:eastAsiaTheme="minorEastAsia" w:hAnsi="Cambria Math"/>
                  <w:sz w:val="26"/>
                  <w:szCs w:val="26"/>
                </w:rPr>
              </m:ctrlPr>
            </m:fPr>
            <m:num>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b</m:t>
                  </m:r>
                </m:e>
                <m:sup>
                  <m:r>
                    <w:rPr>
                      <w:rFonts w:ascii="Cambria Math" w:eastAsiaTheme="minorEastAsia" w:hAnsi="Cambria Math"/>
                      <w:sz w:val="26"/>
                      <w:szCs w:val="26"/>
                    </w:rPr>
                    <m:t>4</m:t>
                  </m:r>
                </m:sup>
              </m:sSup>
            </m:num>
            <m:den>
              <m:r>
                <w:rPr>
                  <w:rFonts w:ascii="Cambria Math" w:eastAsiaTheme="minorEastAsia" w:hAnsi="Cambria Math"/>
                  <w:sz w:val="26"/>
                  <w:szCs w:val="26"/>
                </w:rPr>
                <m:t>12</m:t>
              </m:r>
            </m:den>
          </m:f>
          <m:r>
            <m:rPr>
              <m:sty m:val="p"/>
            </m:rPr>
            <w:rPr>
              <w:rFonts w:ascii="Cambria Math" w:eastAsiaTheme="minorEastAsia" w:hAnsi="Cambria Math"/>
              <w:sz w:val="26"/>
              <w:szCs w:val="26"/>
            </w:rPr>
            <m:t>⟹I=</m:t>
          </m:r>
          <m:f>
            <m:fPr>
              <m:ctrlPr>
                <w:rPr>
                  <w:rFonts w:ascii="Cambria Math" w:eastAsiaTheme="minorEastAsia" w:hAnsi="Cambria Math"/>
                  <w:sz w:val="26"/>
                  <w:szCs w:val="26"/>
                </w:rPr>
              </m:ctrlPr>
            </m:fPr>
            <m:num>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A</m:t>
                  </m:r>
                </m:e>
                <m:sup>
                  <m:r>
                    <m:rPr>
                      <m:sty m:val="p"/>
                    </m:rPr>
                    <w:rPr>
                      <w:rFonts w:ascii="Cambria Math" w:eastAsiaTheme="minorEastAsia" w:hAnsi="Cambria Math"/>
                      <w:sz w:val="26"/>
                      <w:szCs w:val="26"/>
                    </w:rPr>
                    <m:t>2</m:t>
                  </m:r>
                </m:sup>
              </m:sSup>
            </m:num>
            <m:den>
              <m:r>
                <m:rPr>
                  <m:sty m:val="p"/>
                </m:rPr>
                <w:rPr>
                  <w:rFonts w:ascii="Cambria Math" w:eastAsiaTheme="minorEastAsia" w:hAnsi="Cambria Math"/>
                  <w:sz w:val="26"/>
                  <w:szCs w:val="26"/>
                </w:rPr>
                <m:t>12</m:t>
              </m:r>
            </m:den>
          </m:f>
        </m:oMath>
      </m:oMathPara>
    </w:p>
    <w:p w:rsidR="00FF5F3A" w:rsidRDefault="00FF5F3A" w:rsidP="00FF5F3A">
      <w:pPr>
        <w:shd w:val="clear" w:color="auto" w:fill="FFFFFF"/>
        <w:spacing w:after="0" w:line="240" w:lineRule="auto"/>
        <w:rPr>
          <w:rFonts w:eastAsia="Times New Roman" w:cs="Times New Roman"/>
          <w:szCs w:val="24"/>
        </w:rPr>
      </w:pPr>
      <w:proofErr w:type="gramStart"/>
      <w:r>
        <w:rPr>
          <w:rFonts w:eastAsia="Times New Roman" w:cs="Times New Roman"/>
          <w:szCs w:val="24"/>
        </w:rPr>
        <w:t>La première fonction objectif</w:t>
      </w:r>
      <w:proofErr w:type="gramEnd"/>
      <w:r>
        <w:rPr>
          <w:rFonts w:eastAsia="Times New Roman" w:cs="Times New Roman"/>
          <w:szCs w:val="24"/>
        </w:rPr>
        <w:t> :</w:t>
      </w:r>
    </w:p>
    <w:p w:rsidR="00FF5F3A" w:rsidRPr="00C81AA5" w:rsidRDefault="00FF5F3A" w:rsidP="00FF5F3A">
      <w:pPr>
        <w:shd w:val="clear" w:color="auto" w:fill="FFFFFF"/>
        <w:spacing w:after="0" w:line="240" w:lineRule="auto"/>
        <w:rPr>
          <w:rFonts w:eastAsia="Times New Roman" w:cs="Times New Roman"/>
          <w:sz w:val="26"/>
          <w:szCs w:val="26"/>
        </w:rPr>
      </w:pPr>
      <m:oMathPara>
        <m:oMathParaPr>
          <m:jc m:val="center"/>
        </m:oMathParaPr>
        <m:oMath>
          <m:r>
            <m:rPr>
              <m:sty m:val="p"/>
            </m:rPr>
            <w:rPr>
              <w:rFonts w:ascii="Cambria Math" w:hAnsi="Cambria Math" w:cs="Times New Roman"/>
              <w:sz w:val="26"/>
              <w:szCs w:val="26"/>
            </w:rPr>
            <m:t>m1=A.L.ρ</m:t>
          </m:r>
        </m:oMath>
      </m:oMathPara>
    </w:p>
    <w:p w:rsidR="00FF5F3A" w:rsidRPr="00C81AA5" w:rsidRDefault="00FF5F3A" w:rsidP="00FF5F3A">
      <w:pPr>
        <w:shd w:val="clear" w:color="auto" w:fill="FFFFFF"/>
        <w:spacing w:after="0" w:line="240" w:lineRule="auto"/>
        <w:rPr>
          <w:rFonts w:eastAsia="Times New Roman" w:cs="Times New Roman"/>
          <w:sz w:val="26"/>
          <w:szCs w:val="26"/>
        </w:rPr>
      </w:pPr>
    </w:p>
    <w:p w:rsidR="00FF5F3A" w:rsidRPr="00C81AA5" w:rsidRDefault="00FF5F3A" w:rsidP="00FF5F3A">
      <w:pPr>
        <w:shd w:val="clear" w:color="auto" w:fill="FFFFFF"/>
        <w:spacing w:after="0" w:line="240" w:lineRule="auto"/>
        <w:rPr>
          <w:rFonts w:eastAsia="Times New Roman" w:cs="Times New Roman"/>
          <w:szCs w:val="24"/>
        </w:rPr>
      </w:pPr>
    </w:p>
    <w:p w:rsidR="00FF5F3A" w:rsidRDefault="00FF5F3A" w:rsidP="00FF5F3A">
      <w:pPr>
        <w:shd w:val="clear" w:color="auto" w:fill="FFFFFF"/>
        <w:spacing w:after="0" w:line="240" w:lineRule="auto"/>
        <w:rPr>
          <w:rFonts w:eastAsia="Times New Roman" w:cs="Times New Roman"/>
          <w:szCs w:val="24"/>
        </w:rPr>
      </w:pPr>
      <w:r>
        <w:rPr>
          <w:rFonts w:eastAsia="Times New Roman" w:cs="Times New Roman"/>
          <w:szCs w:val="24"/>
        </w:rPr>
        <w:lastRenderedPageBreak/>
        <w:t>Sachant que :</w:t>
      </w:r>
    </w:p>
    <w:p w:rsidR="00FF5F3A" w:rsidRPr="00AB3424" w:rsidRDefault="00FF5F3A" w:rsidP="00FF5F3A">
      <w:pPr>
        <w:shd w:val="clear" w:color="auto" w:fill="FFFFFF"/>
        <w:spacing w:after="0" w:line="240" w:lineRule="auto"/>
        <w:jc w:val="center"/>
        <w:rPr>
          <w:rFonts w:eastAsia="Times New Roman" w:cs="Times New Roman"/>
          <w:sz w:val="26"/>
          <w:szCs w:val="26"/>
        </w:rPr>
      </w:pPr>
      <m:oMathPara>
        <m:oMathParaPr>
          <m:jc m:val="center"/>
        </m:oMathParaPr>
        <m:oMath>
          <m:r>
            <m:rPr>
              <m:sty m:val="p"/>
            </m:rPr>
            <w:rPr>
              <w:rFonts w:ascii="Cambria Math" w:eastAsia="Times New Roman" w:hAnsi="Cambria Math" w:cs="Arial"/>
              <w:color w:val="000000"/>
              <w:sz w:val="26"/>
              <w:szCs w:val="26"/>
              <w:lang w:eastAsia="fr-FR"/>
            </w:rPr>
            <m:t>S=</m:t>
          </m:r>
          <m:f>
            <m:fPr>
              <m:ctrlPr>
                <w:rPr>
                  <w:rFonts w:ascii="Cambria Math" w:eastAsiaTheme="minorEastAsia" w:hAnsi="Cambria Math"/>
                  <w:sz w:val="26"/>
                  <w:szCs w:val="26"/>
                </w:rPr>
              </m:ctrlPr>
            </m:fPr>
            <m:num>
              <m:r>
                <m:rPr>
                  <m:sty m:val="p"/>
                </m:rPr>
                <w:rPr>
                  <w:rFonts w:ascii="Cambria Math" w:eastAsiaTheme="minorEastAsia" w:hAnsi="Cambria Math"/>
                  <w:sz w:val="26"/>
                  <w:szCs w:val="26"/>
                </w:rPr>
                <m:t>F</m:t>
              </m:r>
            </m:num>
            <m:den>
              <m:r>
                <m:rPr>
                  <m:sty m:val="p"/>
                </m:rPr>
                <w:rPr>
                  <w:rFonts w:ascii="Cambria Math" w:hAnsi="Cambria Math" w:cs="Times New Roman"/>
                  <w:sz w:val="26"/>
                  <w:szCs w:val="26"/>
                </w:rPr>
                <m:t>δ</m:t>
              </m:r>
            </m:den>
          </m:f>
          <m:r>
            <m:rPr>
              <m:sty m:val="p"/>
            </m:rPr>
            <w:rPr>
              <w:rFonts w:ascii="Cambria Math" w:eastAsiaTheme="minorEastAsia" w:hAnsi="Cambria Math"/>
              <w:sz w:val="26"/>
              <w:szCs w:val="26"/>
            </w:rPr>
            <m:t>⇒S=</m:t>
          </m:r>
          <m:f>
            <m:fPr>
              <m:ctrlPr>
                <w:rPr>
                  <w:rFonts w:ascii="Cambria Math" w:eastAsiaTheme="minorEastAsia" w:hAnsi="Cambria Math"/>
                  <w:sz w:val="26"/>
                  <w:szCs w:val="26"/>
                </w:rPr>
              </m:ctrlPr>
            </m:fPr>
            <m:num>
              <m:f>
                <m:fPr>
                  <m:ctrlPr>
                    <w:rPr>
                      <w:rFonts w:ascii="Cambria Math" w:eastAsiaTheme="minorEastAsia" w:hAnsi="Cambria Math"/>
                      <w:sz w:val="26"/>
                      <w:szCs w:val="26"/>
                    </w:rPr>
                  </m:ctrlPr>
                </m:fPr>
                <m:num>
                  <m:r>
                    <m:rPr>
                      <m:sty m:val="p"/>
                    </m:rPr>
                    <w:rPr>
                      <w:rFonts w:ascii="Cambria Math" w:eastAsiaTheme="minorEastAsia" w:hAnsi="Cambria Math"/>
                      <w:sz w:val="26"/>
                      <w:szCs w:val="26"/>
                    </w:rPr>
                    <m:t>F</m:t>
                  </m:r>
                </m:num>
                <m:den>
                  <m:r>
                    <m:rPr>
                      <m:sty m:val="p"/>
                    </m:rPr>
                    <w:rPr>
                      <w:rFonts w:ascii="Cambria Math" w:eastAsiaTheme="minorEastAsia" w:hAnsi="Cambria Math"/>
                      <w:sz w:val="26"/>
                      <w:szCs w:val="26"/>
                    </w:rPr>
                    <m:t>F.</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L</m:t>
                      </m:r>
                    </m:e>
                    <m:sup>
                      <m:r>
                        <m:rPr>
                          <m:sty m:val="p"/>
                        </m:rPr>
                        <w:rPr>
                          <w:rFonts w:ascii="Cambria Math" w:eastAsiaTheme="minorEastAsia" w:hAnsi="Cambria Math"/>
                          <w:sz w:val="26"/>
                          <w:szCs w:val="26"/>
                        </w:rPr>
                        <m:t>3</m:t>
                      </m:r>
                    </m:sup>
                  </m:sSup>
                </m:den>
              </m:f>
            </m:num>
            <m:den>
              <m:r>
                <m:rPr>
                  <m:sty m:val="p"/>
                </m:rPr>
                <w:rPr>
                  <w:rFonts w:ascii="Cambria Math" w:eastAsiaTheme="minorEastAsia" w:hAnsi="Cambria Math"/>
                  <w:sz w:val="26"/>
                  <w:szCs w:val="26"/>
                </w:rPr>
                <m:t>C.E.I</m:t>
              </m:r>
            </m:den>
          </m:f>
          <m:r>
            <m:rPr>
              <m:sty m:val="p"/>
            </m:rPr>
            <w:rPr>
              <w:rFonts w:ascii="Cambria Math" w:eastAsiaTheme="minorEastAsia" w:hAnsi="Cambria Math"/>
              <w:sz w:val="26"/>
              <w:szCs w:val="26"/>
            </w:rPr>
            <m:t>⇒S=</m:t>
          </m:r>
          <m:f>
            <m:fPr>
              <m:ctrlPr>
                <w:rPr>
                  <w:rFonts w:ascii="Cambria Math" w:eastAsiaTheme="minorEastAsia" w:hAnsi="Cambria Math"/>
                  <w:sz w:val="26"/>
                  <w:szCs w:val="26"/>
                </w:rPr>
              </m:ctrlPr>
            </m:fPr>
            <m:num>
              <m:r>
                <m:rPr>
                  <m:sty m:val="p"/>
                </m:rPr>
                <w:rPr>
                  <w:rFonts w:ascii="Cambria Math" w:eastAsiaTheme="minorEastAsia" w:hAnsi="Cambria Math"/>
                  <w:sz w:val="26"/>
                  <w:szCs w:val="26"/>
                </w:rPr>
                <m:t>C.E.I</m:t>
              </m:r>
            </m:num>
            <m:den>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L</m:t>
                  </m:r>
                </m:e>
                <m:sup>
                  <m:r>
                    <m:rPr>
                      <m:sty m:val="p"/>
                    </m:rPr>
                    <w:rPr>
                      <w:rFonts w:ascii="Cambria Math" w:eastAsiaTheme="minorEastAsia" w:hAnsi="Cambria Math"/>
                      <w:sz w:val="26"/>
                      <w:szCs w:val="26"/>
                    </w:rPr>
                    <m:t>3</m:t>
                  </m:r>
                </m:sup>
              </m:sSup>
            </m:den>
          </m:f>
          <m:r>
            <m:rPr>
              <m:sty m:val="p"/>
            </m:rPr>
            <w:rPr>
              <w:rFonts w:ascii="Cambria Math" w:eastAsiaTheme="minorEastAsia" w:hAnsi="Cambria Math"/>
              <w:sz w:val="26"/>
              <w:szCs w:val="26"/>
            </w:rPr>
            <m:t>⇒S=</m:t>
          </m:r>
          <m:f>
            <m:fPr>
              <m:ctrlPr>
                <w:rPr>
                  <w:rFonts w:ascii="Cambria Math" w:eastAsiaTheme="minorEastAsia" w:hAnsi="Cambria Math"/>
                  <w:sz w:val="26"/>
                  <w:szCs w:val="26"/>
                </w:rPr>
              </m:ctrlPr>
            </m:fPr>
            <m:num>
              <m:r>
                <m:rPr>
                  <m:sty m:val="p"/>
                </m:rPr>
                <w:rPr>
                  <w:rFonts w:ascii="Cambria Math" w:eastAsiaTheme="minorEastAsia" w:hAnsi="Cambria Math"/>
                  <w:sz w:val="26"/>
                  <w:szCs w:val="26"/>
                </w:rPr>
                <m:t>C.E.</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A</m:t>
                  </m:r>
                </m:e>
                <m:sup>
                  <m:r>
                    <m:rPr>
                      <m:sty m:val="p"/>
                    </m:rPr>
                    <w:rPr>
                      <w:rFonts w:ascii="Cambria Math" w:eastAsiaTheme="minorEastAsia" w:hAnsi="Cambria Math"/>
                      <w:sz w:val="26"/>
                      <w:szCs w:val="26"/>
                    </w:rPr>
                    <m:t>2</m:t>
                  </m:r>
                </m:sup>
              </m:sSup>
            </m:num>
            <m:den>
              <m:r>
                <m:rPr>
                  <m:sty m:val="p"/>
                </m:rPr>
                <w:rPr>
                  <w:rFonts w:ascii="Cambria Math" w:eastAsiaTheme="minorEastAsia" w:hAnsi="Cambria Math"/>
                  <w:sz w:val="26"/>
                  <w:szCs w:val="26"/>
                </w:rPr>
                <m:t>12.</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L</m:t>
                  </m:r>
                </m:e>
                <m:sup>
                  <m:r>
                    <m:rPr>
                      <m:sty m:val="p"/>
                    </m:rPr>
                    <w:rPr>
                      <w:rFonts w:ascii="Cambria Math" w:eastAsiaTheme="minorEastAsia" w:hAnsi="Cambria Math"/>
                      <w:sz w:val="26"/>
                      <w:szCs w:val="26"/>
                    </w:rPr>
                    <m:t>3</m:t>
                  </m:r>
                </m:sup>
              </m:sSup>
            </m:den>
          </m:f>
          <m:r>
            <m:rPr>
              <m:sty m:val="p"/>
            </m:rPr>
            <w:rPr>
              <w:rFonts w:ascii="Cambria Math" w:eastAsiaTheme="minorEastAsia" w:hAnsi="Cambria Math"/>
              <w:sz w:val="26"/>
              <w:szCs w:val="26"/>
            </w:rPr>
            <m:t>⇒A=</m:t>
          </m:r>
          <m:sSup>
            <m:sSupPr>
              <m:ctrlPr>
                <w:rPr>
                  <w:rFonts w:ascii="Cambria Math" w:eastAsiaTheme="minorEastAsia" w:hAnsi="Cambria Math"/>
                  <w:sz w:val="26"/>
                  <w:szCs w:val="26"/>
                </w:rPr>
              </m:ctrlPr>
            </m:sSupPr>
            <m:e>
              <m:d>
                <m:dPr>
                  <m:ctrlPr>
                    <w:rPr>
                      <w:rFonts w:ascii="Cambria Math" w:eastAsiaTheme="minorEastAsia" w:hAnsi="Cambria Math"/>
                      <w:sz w:val="26"/>
                      <w:szCs w:val="26"/>
                    </w:rPr>
                  </m:ctrlPr>
                </m:dPr>
                <m:e>
                  <m:f>
                    <m:fPr>
                      <m:ctrlPr>
                        <w:rPr>
                          <w:rFonts w:ascii="Cambria Math" w:eastAsiaTheme="minorEastAsia" w:hAnsi="Cambria Math"/>
                          <w:sz w:val="26"/>
                          <w:szCs w:val="26"/>
                        </w:rPr>
                      </m:ctrlPr>
                    </m:fPr>
                    <m:num>
                      <m:r>
                        <m:rPr>
                          <m:sty m:val="p"/>
                        </m:rPr>
                        <w:rPr>
                          <w:rFonts w:ascii="Cambria Math" w:eastAsiaTheme="minorEastAsia" w:hAnsi="Cambria Math"/>
                          <w:sz w:val="26"/>
                          <w:szCs w:val="26"/>
                        </w:rPr>
                        <m:t>S.</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L</m:t>
                          </m:r>
                        </m:e>
                        <m:sup>
                          <m:r>
                            <m:rPr>
                              <m:sty m:val="p"/>
                            </m:rPr>
                            <w:rPr>
                              <w:rFonts w:ascii="Cambria Math" w:eastAsiaTheme="minorEastAsia" w:hAnsi="Cambria Math"/>
                              <w:sz w:val="26"/>
                              <w:szCs w:val="26"/>
                            </w:rPr>
                            <m:t>3</m:t>
                          </m:r>
                        </m:sup>
                      </m:sSup>
                      <m:r>
                        <m:rPr>
                          <m:sty m:val="p"/>
                        </m:rPr>
                        <w:rPr>
                          <w:rFonts w:ascii="Cambria Math" w:eastAsiaTheme="minorEastAsia" w:hAnsi="Cambria Math"/>
                          <w:sz w:val="26"/>
                          <w:szCs w:val="26"/>
                        </w:rPr>
                        <m:t>.12</m:t>
                      </m:r>
                    </m:num>
                    <m:den>
                      <m:r>
                        <m:rPr>
                          <m:sty m:val="p"/>
                        </m:rPr>
                        <w:rPr>
                          <w:rFonts w:ascii="Cambria Math" w:eastAsiaTheme="minorEastAsia" w:hAnsi="Cambria Math"/>
                          <w:sz w:val="26"/>
                          <w:szCs w:val="26"/>
                        </w:rPr>
                        <m:t>C.E</m:t>
                      </m:r>
                    </m:den>
                  </m:f>
                </m:e>
              </m:d>
            </m:e>
            <m:sup>
              <m:r>
                <m:rPr>
                  <m:sty m:val="p"/>
                </m:rPr>
                <w:rPr>
                  <w:rFonts w:ascii="Cambria Math" w:eastAsiaTheme="minorEastAsia" w:hAnsi="Cambria Math"/>
                  <w:sz w:val="26"/>
                  <w:szCs w:val="26"/>
                </w:rPr>
                <m:t>1/2</m:t>
              </m:r>
            </m:sup>
          </m:sSup>
        </m:oMath>
      </m:oMathPara>
    </w:p>
    <w:p w:rsidR="00FF5F3A" w:rsidRDefault="00FF5F3A" w:rsidP="00FF5F3A">
      <w:pPr>
        <w:shd w:val="clear" w:color="auto" w:fill="FFFFFF"/>
        <w:spacing w:after="0" w:line="240" w:lineRule="auto"/>
        <w:rPr>
          <w:rFonts w:eastAsia="Times New Roman" w:cs="Times New Roman"/>
          <w:szCs w:val="24"/>
        </w:rPr>
      </w:pPr>
      <w:r>
        <w:rPr>
          <w:rFonts w:eastAsia="Times New Roman" w:cs="Times New Roman"/>
          <w:szCs w:val="24"/>
        </w:rPr>
        <w:t xml:space="preserve">La fonction performance </w:t>
      </w:r>
    </w:p>
    <w:p w:rsidR="00FF5F3A" w:rsidRPr="00C81AA5" w:rsidRDefault="00FF5F3A" w:rsidP="00FF5F3A">
      <w:pPr>
        <w:shd w:val="clear" w:color="auto" w:fill="FFFFFF"/>
        <w:spacing w:after="0" w:line="240" w:lineRule="auto"/>
        <w:rPr>
          <w:rFonts w:eastAsia="Times New Roman" w:cs="Times New Roman"/>
          <w:szCs w:val="24"/>
        </w:rPr>
      </w:pPr>
    </w:p>
    <w:p w:rsidR="00FF5F3A" w:rsidRPr="00C81AA5" w:rsidRDefault="00FF5F3A" w:rsidP="00FF5F3A">
      <w:pPr>
        <w:shd w:val="clear" w:color="auto" w:fill="FFFFFF"/>
        <w:spacing w:after="0" w:line="240" w:lineRule="auto"/>
        <w:rPr>
          <w:rFonts w:eastAsia="Times New Roman" w:cs="Times New Roman"/>
          <w:szCs w:val="24"/>
        </w:rPr>
      </w:pPr>
    </w:p>
    <w:p w:rsidR="00FF5F3A" w:rsidRPr="00AB3424" w:rsidRDefault="00FF5F3A" w:rsidP="00FF5F3A">
      <w:pPr>
        <w:shd w:val="clear" w:color="auto" w:fill="FFFFFF"/>
        <w:spacing w:after="0" w:line="240" w:lineRule="auto"/>
        <w:rPr>
          <w:rFonts w:eastAsia="Times New Roman" w:cs="Times New Roman"/>
          <w:sz w:val="26"/>
          <w:szCs w:val="26"/>
        </w:rPr>
      </w:pPr>
      <m:oMathPara>
        <m:oMathParaPr>
          <m:jc m:val="center"/>
        </m:oMathParaPr>
        <m:oMath>
          <m:r>
            <m:rPr>
              <m:sty m:val="p"/>
            </m:rPr>
            <w:rPr>
              <w:rFonts w:ascii="Cambria Math" w:hAnsi="Cambria Math" w:cs="Times New Roman"/>
              <w:sz w:val="26"/>
              <w:szCs w:val="26"/>
            </w:rPr>
            <m:t>m1=</m:t>
          </m:r>
          <m:sSup>
            <m:sSupPr>
              <m:ctrlPr>
                <w:rPr>
                  <w:rFonts w:ascii="Cambria Math" w:eastAsiaTheme="minorEastAsia" w:hAnsi="Cambria Math"/>
                  <w:sz w:val="26"/>
                  <w:szCs w:val="26"/>
                </w:rPr>
              </m:ctrlPr>
            </m:sSupPr>
            <m:e>
              <m:d>
                <m:dPr>
                  <m:ctrlPr>
                    <w:rPr>
                      <w:rFonts w:ascii="Cambria Math" w:eastAsiaTheme="minorEastAsia" w:hAnsi="Cambria Math"/>
                      <w:sz w:val="26"/>
                      <w:szCs w:val="26"/>
                    </w:rPr>
                  </m:ctrlPr>
                </m:dPr>
                <m:e>
                  <m:f>
                    <m:fPr>
                      <m:ctrlPr>
                        <w:rPr>
                          <w:rFonts w:ascii="Cambria Math" w:eastAsiaTheme="minorEastAsia" w:hAnsi="Cambria Math"/>
                          <w:sz w:val="26"/>
                          <w:szCs w:val="26"/>
                        </w:rPr>
                      </m:ctrlPr>
                    </m:fPr>
                    <m:num>
                      <m:r>
                        <m:rPr>
                          <m:sty m:val="p"/>
                        </m:rPr>
                        <w:rPr>
                          <w:rFonts w:ascii="Cambria Math" w:eastAsiaTheme="minorEastAsia" w:hAnsi="Cambria Math"/>
                          <w:sz w:val="26"/>
                          <w:szCs w:val="26"/>
                        </w:rPr>
                        <m:t>S.</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L</m:t>
                          </m:r>
                        </m:e>
                        <m:sup>
                          <m:r>
                            <m:rPr>
                              <m:sty m:val="p"/>
                            </m:rPr>
                            <w:rPr>
                              <w:rFonts w:ascii="Cambria Math" w:eastAsiaTheme="minorEastAsia" w:hAnsi="Cambria Math"/>
                              <w:sz w:val="26"/>
                              <w:szCs w:val="26"/>
                            </w:rPr>
                            <m:t>3</m:t>
                          </m:r>
                        </m:sup>
                      </m:sSup>
                      <m:r>
                        <m:rPr>
                          <m:sty m:val="p"/>
                        </m:rPr>
                        <w:rPr>
                          <w:rFonts w:ascii="Cambria Math" w:eastAsiaTheme="minorEastAsia" w:hAnsi="Cambria Math"/>
                          <w:sz w:val="26"/>
                          <w:szCs w:val="26"/>
                        </w:rPr>
                        <m:t>.12</m:t>
                      </m:r>
                    </m:num>
                    <m:den>
                      <m:r>
                        <m:rPr>
                          <m:sty m:val="p"/>
                        </m:rPr>
                        <w:rPr>
                          <w:rFonts w:ascii="Cambria Math" w:eastAsiaTheme="minorEastAsia" w:hAnsi="Cambria Math"/>
                          <w:sz w:val="26"/>
                          <w:szCs w:val="26"/>
                        </w:rPr>
                        <m:t>C.E</m:t>
                      </m:r>
                    </m:den>
                  </m:f>
                </m:e>
              </m:d>
            </m:e>
            <m:sup>
              <m:r>
                <m:rPr>
                  <m:sty m:val="p"/>
                </m:rPr>
                <w:rPr>
                  <w:rFonts w:ascii="Cambria Math" w:eastAsiaTheme="minorEastAsia" w:hAnsi="Cambria Math"/>
                  <w:sz w:val="26"/>
                  <w:szCs w:val="26"/>
                </w:rPr>
                <m:t>1/2</m:t>
              </m:r>
            </m:sup>
          </m:sSup>
          <m:r>
            <m:rPr>
              <m:sty m:val="p"/>
            </m:rPr>
            <w:rPr>
              <w:rFonts w:ascii="Cambria Math" w:hAnsi="Cambria Math" w:cs="Times New Roman"/>
              <w:sz w:val="26"/>
              <w:szCs w:val="26"/>
            </w:rPr>
            <m:t>.L.ρ</m:t>
          </m:r>
        </m:oMath>
      </m:oMathPara>
    </w:p>
    <w:p w:rsidR="00FF5F3A" w:rsidRPr="00AB3424" w:rsidRDefault="00FF5F3A" w:rsidP="00FF5F3A">
      <w:pPr>
        <w:shd w:val="clear" w:color="auto" w:fill="FFFFFF"/>
        <w:spacing w:after="0" w:line="240" w:lineRule="auto"/>
        <w:rPr>
          <w:rFonts w:eastAsia="Times New Roman" w:cs="Times New Roman"/>
          <w:sz w:val="26"/>
          <w:szCs w:val="26"/>
        </w:rPr>
      </w:pPr>
      <m:oMathPara>
        <m:oMathParaPr>
          <m:jc m:val="center"/>
        </m:oMathParaPr>
        <m:oMath>
          <m:r>
            <m:rPr>
              <m:sty m:val="p"/>
            </m:rPr>
            <w:rPr>
              <w:rFonts w:ascii="Cambria Math" w:hAnsi="Cambria Math" w:cs="Times New Roman"/>
              <w:sz w:val="26"/>
              <w:szCs w:val="26"/>
            </w:rPr>
            <m:t>m1=</m:t>
          </m:r>
          <m:sSup>
            <m:sSupPr>
              <m:ctrlPr>
                <w:rPr>
                  <w:rFonts w:ascii="Cambria Math" w:eastAsiaTheme="minorEastAsia" w:hAnsi="Cambria Math"/>
                  <w:sz w:val="26"/>
                  <w:szCs w:val="26"/>
                </w:rPr>
              </m:ctrlPr>
            </m:sSupPr>
            <m:e>
              <m:d>
                <m:dPr>
                  <m:ctrlPr>
                    <w:rPr>
                      <w:rFonts w:ascii="Cambria Math" w:eastAsiaTheme="minorEastAsia" w:hAnsi="Cambria Math"/>
                      <w:sz w:val="26"/>
                      <w:szCs w:val="26"/>
                    </w:rPr>
                  </m:ctrlPr>
                </m:dPr>
                <m:e>
                  <m:f>
                    <m:fPr>
                      <m:ctrlPr>
                        <w:rPr>
                          <w:rFonts w:ascii="Cambria Math" w:eastAsiaTheme="minorEastAsia" w:hAnsi="Cambria Math"/>
                          <w:sz w:val="26"/>
                          <w:szCs w:val="26"/>
                        </w:rPr>
                      </m:ctrlPr>
                    </m:fPr>
                    <m:num>
                      <m:r>
                        <m:rPr>
                          <m:sty m:val="p"/>
                        </m:rPr>
                        <w:rPr>
                          <w:rFonts w:ascii="Cambria Math" w:eastAsiaTheme="minorEastAsia" w:hAnsi="Cambria Math"/>
                          <w:sz w:val="26"/>
                          <w:szCs w:val="26"/>
                        </w:rPr>
                        <m:t>12S</m:t>
                      </m:r>
                    </m:num>
                    <m:den>
                      <m:r>
                        <m:rPr>
                          <m:sty m:val="p"/>
                        </m:rPr>
                        <w:rPr>
                          <w:rFonts w:ascii="Cambria Math" w:eastAsiaTheme="minorEastAsia" w:hAnsi="Cambria Math"/>
                          <w:sz w:val="26"/>
                          <w:szCs w:val="26"/>
                        </w:rPr>
                        <m:t>C</m:t>
                      </m:r>
                    </m:den>
                  </m:f>
                </m:e>
              </m:d>
            </m:e>
            <m:sup>
              <m:r>
                <m:rPr>
                  <m:sty m:val="p"/>
                </m:rPr>
                <w:rPr>
                  <w:rFonts w:ascii="Cambria Math" w:eastAsiaTheme="minorEastAsia" w:hAnsi="Cambria Math"/>
                  <w:sz w:val="26"/>
                  <w:szCs w:val="26"/>
                </w:rPr>
                <m:t>1/2</m:t>
              </m:r>
            </m:sup>
          </m:sSup>
          <m:r>
            <m:rPr>
              <m:sty m:val="p"/>
            </m:rPr>
            <w:rPr>
              <w:rFonts w:ascii="Cambria Math" w:hAnsi="Cambria Math" w:cs="Times New Roman"/>
              <w:sz w:val="26"/>
              <w:szCs w:val="26"/>
            </w:rPr>
            <m:t>.</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L</m:t>
              </m:r>
            </m:e>
            <m:sup>
              <m:r>
                <m:rPr>
                  <m:sty m:val="p"/>
                </m:rPr>
                <w:rPr>
                  <w:rFonts w:ascii="Cambria Math" w:eastAsiaTheme="minorEastAsia" w:hAnsi="Cambria Math"/>
                  <w:sz w:val="26"/>
                  <w:szCs w:val="26"/>
                </w:rPr>
                <m:t>5/3</m:t>
              </m:r>
            </m:sup>
          </m:sSup>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ρ</m:t>
              </m:r>
            </m:num>
            <m:den>
              <m:sSup>
                <m:sSupPr>
                  <m:ctrlPr>
                    <w:rPr>
                      <w:rFonts w:ascii="Cambria Math" w:hAnsi="Cambria Math" w:cs="Times New Roman"/>
                      <w:sz w:val="26"/>
                      <w:szCs w:val="26"/>
                    </w:rPr>
                  </m:ctrlPr>
                </m:sSupPr>
                <m:e>
                  <m:r>
                    <m:rPr>
                      <m:sty m:val="p"/>
                    </m:rPr>
                    <w:rPr>
                      <w:rFonts w:ascii="Cambria Math" w:hAnsi="Cambria Math" w:cs="Times New Roman"/>
                      <w:sz w:val="26"/>
                      <w:szCs w:val="26"/>
                    </w:rPr>
                    <m:t>E</m:t>
                  </m:r>
                </m:e>
                <m:sup>
                  <m:r>
                    <m:rPr>
                      <m:sty m:val="p"/>
                    </m:rPr>
                    <w:rPr>
                      <w:rFonts w:ascii="Cambria Math" w:hAnsi="Cambria Math" w:cs="Times New Roman"/>
                      <w:sz w:val="26"/>
                      <w:szCs w:val="26"/>
                    </w:rPr>
                    <m:t>1/2</m:t>
                  </m:r>
                </m:sup>
              </m:sSup>
            </m:den>
          </m:f>
        </m:oMath>
      </m:oMathPara>
    </w:p>
    <w:p w:rsidR="00FF5F3A" w:rsidRDefault="00FF5F3A" w:rsidP="00FF5F3A">
      <w:pPr>
        <w:shd w:val="clear" w:color="auto" w:fill="FFFFFF"/>
        <w:spacing w:after="0" w:line="240" w:lineRule="auto"/>
        <w:rPr>
          <w:rFonts w:eastAsia="Times New Roman" w:cs="Times New Roman"/>
          <w:sz w:val="26"/>
          <w:szCs w:val="26"/>
        </w:rPr>
      </w:pPr>
      <w:r>
        <w:rPr>
          <w:rFonts w:eastAsia="Times New Roman" w:cs="Times New Roman"/>
          <w:sz w:val="26"/>
          <w:szCs w:val="26"/>
        </w:rPr>
        <w:t>L’indice de performance, donc, est :</w:t>
      </w:r>
    </w:p>
    <w:p w:rsidR="00FF5F3A" w:rsidRPr="00AB3424" w:rsidRDefault="00FF5F3A" w:rsidP="00FF5F3A">
      <w:pPr>
        <w:shd w:val="clear" w:color="auto" w:fill="FFFFFF"/>
        <w:spacing w:after="0" w:line="240" w:lineRule="auto"/>
        <w:rPr>
          <w:rFonts w:eastAsia="Times New Roman" w:cs="Times New Roman"/>
          <w:sz w:val="26"/>
          <w:szCs w:val="26"/>
        </w:rPr>
      </w:pPr>
      <m:oMathPara>
        <m:oMathParaPr>
          <m:jc m:val="center"/>
        </m:oMathParaPr>
        <m:oMath>
          <m:r>
            <m:rPr>
              <m:sty m:val="p"/>
            </m:rPr>
            <w:rPr>
              <w:rFonts w:ascii="Cambria Math" w:hAnsi="Cambria Math" w:cs="Times New Roman"/>
              <w:sz w:val="26"/>
              <w:szCs w:val="26"/>
            </w:rPr>
            <m:t>IP1=</m:t>
          </m:r>
          <m:f>
            <m:fPr>
              <m:ctrlPr>
                <w:rPr>
                  <w:rFonts w:ascii="Cambria Math" w:hAnsi="Cambria Math" w:cs="Times New Roman"/>
                  <w:sz w:val="26"/>
                  <w:szCs w:val="26"/>
                </w:rPr>
              </m:ctrlPr>
            </m:fPr>
            <m:num>
              <m:r>
                <m:rPr>
                  <m:sty m:val="p"/>
                </m:rPr>
                <w:rPr>
                  <w:rFonts w:ascii="Cambria Math" w:hAnsi="Cambria Math" w:cs="Times New Roman"/>
                  <w:sz w:val="26"/>
                  <w:szCs w:val="26"/>
                </w:rPr>
                <m:t>ρ</m:t>
              </m:r>
            </m:num>
            <m:den>
              <m:sSup>
                <m:sSupPr>
                  <m:ctrlPr>
                    <w:rPr>
                      <w:rFonts w:ascii="Cambria Math" w:hAnsi="Cambria Math" w:cs="Times New Roman"/>
                      <w:sz w:val="26"/>
                      <w:szCs w:val="26"/>
                    </w:rPr>
                  </m:ctrlPr>
                </m:sSupPr>
                <m:e>
                  <m:r>
                    <m:rPr>
                      <m:sty m:val="p"/>
                    </m:rPr>
                    <w:rPr>
                      <w:rFonts w:ascii="Cambria Math" w:hAnsi="Cambria Math" w:cs="Times New Roman"/>
                      <w:sz w:val="26"/>
                      <w:szCs w:val="26"/>
                    </w:rPr>
                    <m:t>E</m:t>
                  </m:r>
                </m:e>
                <m:sup>
                  <m:r>
                    <m:rPr>
                      <m:sty m:val="p"/>
                    </m:rPr>
                    <w:rPr>
                      <w:rFonts w:ascii="Cambria Math" w:hAnsi="Cambria Math" w:cs="Times New Roman"/>
                      <w:sz w:val="26"/>
                      <w:szCs w:val="26"/>
                    </w:rPr>
                    <m:t>1/2</m:t>
                  </m:r>
                </m:sup>
              </m:sSup>
            </m:den>
          </m:f>
        </m:oMath>
      </m:oMathPara>
    </w:p>
    <w:p w:rsidR="00FF5F3A" w:rsidRPr="002E794D" w:rsidRDefault="00FF5F3A" w:rsidP="00FF5F3A">
      <w:pPr>
        <w:shd w:val="clear" w:color="auto" w:fill="FFFFFF"/>
        <w:spacing w:after="0" w:line="240" w:lineRule="auto"/>
        <w:rPr>
          <w:rFonts w:eastAsia="Times New Roman" w:cs="Times New Roman"/>
          <w:b/>
          <w:color w:val="000000"/>
          <w:szCs w:val="24"/>
          <w:lang w:eastAsia="fr-FR"/>
        </w:rPr>
      </w:pPr>
      <w:r w:rsidRPr="002E794D">
        <w:rPr>
          <w:rFonts w:eastAsia="Times New Roman" w:cs="Times New Roman"/>
          <w:b/>
          <w:color w:val="000000"/>
          <w:szCs w:val="24"/>
          <w:lang w:eastAsia="fr-FR"/>
        </w:rPr>
        <w:t>R</w:t>
      </w:r>
      <w:r>
        <w:rPr>
          <w:rFonts w:eastAsia="Times New Roman" w:cs="Times New Roman"/>
          <w:b/>
          <w:color w:val="000000"/>
          <w:szCs w:val="24"/>
          <w:lang w:eastAsia="fr-FR"/>
        </w:rPr>
        <w:t>ésistante</w:t>
      </w:r>
      <w:r w:rsidRPr="002E794D">
        <w:rPr>
          <w:rFonts w:eastAsia="Times New Roman" w:cs="Times New Roman"/>
          <w:b/>
          <w:color w:val="000000"/>
          <w:szCs w:val="24"/>
          <w:lang w:eastAsia="fr-FR"/>
        </w:rPr>
        <w:t xml:space="preserve"> et légère : </w:t>
      </w:r>
    </w:p>
    <w:p w:rsidR="00FF5F3A" w:rsidRPr="00C81AA5" w:rsidRDefault="00FF5F3A" w:rsidP="00FF5F3A">
      <w:pPr>
        <w:shd w:val="clear" w:color="auto" w:fill="FFFFFF"/>
        <w:spacing w:after="0" w:line="240" w:lineRule="auto"/>
        <w:jc w:val="center"/>
        <w:rPr>
          <w:rFonts w:eastAsia="Times New Roman" w:cs="Times New Roman"/>
          <w:color w:val="000000"/>
          <w:szCs w:val="24"/>
          <w:lang w:eastAsia="fr-FR"/>
        </w:rPr>
      </w:pPr>
    </w:p>
    <w:p w:rsidR="00FF5F3A" w:rsidRPr="00B70199" w:rsidRDefault="00FF5F3A" w:rsidP="00FF5F3A">
      <w:pPr>
        <w:spacing w:after="0" w:line="240" w:lineRule="auto"/>
        <w:rPr>
          <w:rFonts w:cs="Times New Roman"/>
          <w:szCs w:val="24"/>
        </w:rPr>
      </w:pPr>
    </w:p>
    <w:p w:rsidR="00FF5F3A" w:rsidRPr="00271AE4" w:rsidRDefault="00FF5F3A" w:rsidP="00FF5F3A">
      <w:pPr>
        <w:spacing w:after="0" w:line="240" w:lineRule="auto"/>
        <w:rPr>
          <w:rFonts w:eastAsiaTheme="minorEastAsia"/>
          <w:sz w:val="32"/>
          <w:szCs w:val="32"/>
        </w:rPr>
      </w:pPr>
      <m:oMath>
        <m:r>
          <m:rPr>
            <m:sty m:val="p"/>
          </m:rPr>
          <w:rPr>
            <w:rFonts w:ascii="Cambria Math" w:hAnsi="Cambria Math" w:cs="Times New Roman"/>
            <w:sz w:val="32"/>
            <w:szCs w:val="32"/>
          </w:rPr>
          <m:t>F=</m:t>
        </m:r>
        <m:f>
          <m:fPr>
            <m:ctrlPr>
              <w:rPr>
                <w:rFonts w:ascii="Cambria Math" w:hAnsi="Cambria Math" w:cs="Times New Roman"/>
                <w:sz w:val="32"/>
                <w:szCs w:val="32"/>
              </w:rPr>
            </m:ctrlPr>
          </m:fPr>
          <m:num>
            <m:r>
              <m:rPr>
                <m:sty m:val="p"/>
              </m:rPr>
              <w:rPr>
                <w:rFonts w:ascii="Cambria Math" w:hAnsi="Cambria Math" w:cs="Times New Roman"/>
                <w:sz w:val="32"/>
                <w:szCs w:val="32"/>
              </w:rPr>
              <m:t>C.I.σ</m:t>
            </m:r>
          </m:num>
          <m:den>
            <m:sSub>
              <m:sSubPr>
                <m:ctrlPr>
                  <w:rPr>
                    <w:rFonts w:ascii="Cambria Math" w:hAnsi="Cambria Math" w:cs="Times New Roman"/>
                    <w:sz w:val="32"/>
                    <w:szCs w:val="32"/>
                  </w:rPr>
                </m:ctrlPr>
              </m:sSubPr>
              <m:e>
                <m:r>
                  <m:rPr>
                    <m:sty m:val="p"/>
                  </m:rPr>
                  <w:rPr>
                    <w:rFonts w:ascii="Cambria Math" w:hAnsi="Cambria Math" w:cs="Times New Roman"/>
                    <w:sz w:val="32"/>
                    <w:szCs w:val="32"/>
                  </w:rPr>
                  <m:t>Y</m:t>
                </m:r>
              </m:e>
              <m:sub>
                <m:r>
                  <m:rPr>
                    <m:sty m:val="p"/>
                  </m:rPr>
                  <w:rPr>
                    <w:rFonts w:ascii="Cambria Math" w:hAnsi="Cambria Math" w:cs="Times New Roman"/>
                    <w:sz w:val="32"/>
                    <w:szCs w:val="32"/>
                  </w:rPr>
                  <m:t>m</m:t>
                </m:r>
              </m:sub>
            </m:sSub>
            <m:r>
              <m:rPr>
                <m:sty m:val="p"/>
              </m:rPr>
              <w:rPr>
                <w:rFonts w:ascii="Cambria Math" w:hAnsi="Cambria Math" w:cs="Times New Roman"/>
                <w:sz w:val="32"/>
                <w:szCs w:val="32"/>
              </w:rPr>
              <m:t>.l</m:t>
            </m:r>
          </m:den>
        </m:f>
      </m:oMath>
      <w:r w:rsidRPr="00CC4F02">
        <w:rPr>
          <w:rFonts w:cs="Times New Roman"/>
          <w:szCs w:val="24"/>
        </w:rPr>
        <w:t xml:space="preserve"> ; </w:t>
      </w:r>
      <m:oMath>
        <m:r>
          <m:rPr>
            <m:sty m:val="p"/>
          </m:rPr>
          <w:rPr>
            <w:rFonts w:ascii="Cambria Math" w:hAnsi="Cambria Math" w:cs="Times New Roman"/>
            <w:sz w:val="28"/>
            <w:szCs w:val="28"/>
          </w:rPr>
          <m:t>I=</m:t>
        </m:r>
        <m:f>
          <m:fPr>
            <m:ctrlPr>
              <w:rPr>
                <w:rFonts w:ascii="Cambria Math" w:hAnsi="Cambria Math" w:cs="Times New Roman"/>
                <w:sz w:val="28"/>
                <w:szCs w:val="28"/>
              </w:rPr>
            </m:ctrlPr>
          </m:fPr>
          <m:num>
            <m:r>
              <m:rPr>
                <m:sty m:val="p"/>
              </m:rPr>
              <w:rPr>
                <w:rFonts w:ascii="Cambria Math" w:hAnsi="Cambria Math" w:cs="Times New Roman"/>
                <w:sz w:val="28"/>
                <w:szCs w:val="28"/>
              </w:rPr>
              <m:t>b.</m:t>
            </m:r>
            <m:sSup>
              <m:sSupPr>
                <m:ctrlPr>
                  <w:rPr>
                    <w:rFonts w:ascii="Cambria Math" w:hAnsi="Cambria Math" w:cs="Times New Roman"/>
                    <w:sz w:val="28"/>
                    <w:szCs w:val="28"/>
                  </w:rPr>
                </m:ctrlPr>
              </m:sSupPr>
              <m:e>
                <m:r>
                  <m:rPr>
                    <m:sty m:val="p"/>
                  </m:rPr>
                  <w:rPr>
                    <w:rFonts w:ascii="Cambria Math" w:hAnsi="Cambria Math" w:cs="Times New Roman"/>
                    <w:sz w:val="28"/>
                    <w:szCs w:val="28"/>
                  </w:rPr>
                  <m:t>b</m:t>
                </m:r>
              </m:e>
              <m:sup>
                <m:r>
                  <m:rPr>
                    <m:sty m:val="p"/>
                  </m:rPr>
                  <w:rPr>
                    <w:rFonts w:ascii="Cambria Math" w:hAnsi="Cambria Math" w:cs="Times New Roman"/>
                    <w:sz w:val="28"/>
                    <w:szCs w:val="28"/>
                  </w:rPr>
                  <m:t>3</m:t>
                </m:r>
              </m:sup>
            </m:sSup>
          </m:num>
          <m:den>
            <m:r>
              <m:rPr>
                <m:sty m:val="p"/>
              </m:rPr>
              <w:rPr>
                <w:rFonts w:ascii="Cambria Math" w:hAnsi="Cambria Math" w:cs="Times New Roman"/>
                <w:sz w:val="28"/>
                <w:szCs w:val="28"/>
              </w:rPr>
              <m:t>12</m:t>
            </m:r>
          </m:den>
        </m:f>
        <m:r>
          <w:rPr>
            <w:rFonts w:ascii="Cambria Math" w:hAnsi="Cambria Math" w:cs="Times New Roman"/>
            <w:sz w:val="28"/>
            <w:szCs w:val="28"/>
          </w:rPr>
          <m:t> </m:t>
        </m:r>
      </m:oMath>
      <w:r w:rsidRPr="00B70199">
        <w:rPr>
          <w:rFonts w:eastAsiaTheme="minorEastAsia" w:cs="Times New Roman"/>
          <w:sz w:val="28"/>
          <w:szCs w:val="28"/>
        </w:rPr>
        <w:t>;</w:t>
      </w:r>
      <m:oMath>
        <m: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rPr>
              <m:t>Y</m:t>
            </m:r>
          </m:e>
          <m:sub>
            <m:r>
              <m:rPr>
                <m:sty m:val="p"/>
              </m:rPr>
              <w:rPr>
                <w:rFonts w:ascii="Cambria Math" w:hAnsi="Cambria Math" w:cs="Times New Roman"/>
                <w:sz w:val="28"/>
                <w:szCs w:val="28"/>
              </w:rPr>
              <m:t>m</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b</m:t>
            </m:r>
          </m:num>
          <m:den>
            <m:r>
              <m:rPr>
                <m:sty m:val="p"/>
              </m:rPr>
              <w:rPr>
                <w:rFonts w:ascii="Cambria Math" w:hAnsi="Cambria Math" w:cs="Times New Roman"/>
                <w:sz w:val="28"/>
                <w:szCs w:val="28"/>
              </w:rPr>
              <m:t>2</m:t>
            </m:r>
          </m:den>
        </m:f>
      </m:oMath>
      <w:r>
        <w:rPr>
          <w:rFonts w:eastAsiaTheme="minorEastAsia" w:cs="Times New Roman"/>
          <w:sz w:val="28"/>
          <w:szCs w:val="28"/>
        </w:rPr>
        <w:t xml:space="preserve"> </w:t>
      </w:r>
    </w:p>
    <w:p w:rsidR="00FF5F3A" w:rsidRPr="00CC4F02" w:rsidRDefault="00FF5F3A" w:rsidP="00FF5F3A">
      <w:pPr>
        <w:spacing w:after="0" w:line="240" w:lineRule="auto"/>
        <w:jc w:val="center"/>
        <w:rPr>
          <w:rFonts w:eastAsiaTheme="minorEastAsia"/>
          <w:sz w:val="26"/>
          <w:szCs w:val="26"/>
        </w:rPr>
      </w:pPr>
      <m:oMath>
        <m:r>
          <m:rPr>
            <m:sty m:val="p"/>
          </m:rPr>
          <w:rPr>
            <w:rFonts w:ascii="Cambria Math" w:hAnsi="Cambria Math" w:cs="Times New Roman"/>
            <w:sz w:val="26"/>
            <w:szCs w:val="26"/>
          </w:rPr>
          <m:t>m2=</m:t>
        </m:r>
        <m:sSup>
          <m:sSupPr>
            <m:ctrlPr>
              <w:rPr>
                <w:rFonts w:ascii="Cambria Math" w:hAnsi="Cambria Math" w:cs="Times New Roman"/>
                <w:sz w:val="26"/>
                <w:szCs w:val="26"/>
              </w:rPr>
            </m:ctrlPr>
          </m:sSupPr>
          <m:e>
            <m:d>
              <m:dPr>
                <m:ctrlPr>
                  <w:rPr>
                    <w:rFonts w:ascii="Cambria Math" w:hAnsi="Cambria Math" w:cs="Times New Roman"/>
                    <w:sz w:val="26"/>
                    <w:szCs w:val="26"/>
                  </w:rPr>
                </m:ctrlPr>
              </m:dPr>
              <m:e>
                <m:f>
                  <m:fPr>
                    <m:ctrlPr>
                      <w:rPr>
                        <w:rFonts w:ascii="Cambria Math" w:hAnsi="Cambria Math" w:cs="Times New Roman"/>
                        <w:sz w:val="26"/>
                        <w:szCs w:val="26"/>
                      </w:rPr>
                    </m:ctrlPr>
                  </m:fPr>
                  <m:num>
                    <m:r>
                      <m:rPr>
                        <m:sty m:val="p"/>
                      </m:rPr>
                      <w:rPr>
                        <w:rFonts w:ascii="Cambria Math" w:hAnsi="Cambria Math" w:cs="Times New Roman"/>
                        <w:sz w:val="26"/>
                        <w:szCs w:val="26"/>
                      </w:rPr>
                      <m:t>6F</m:t>
                    </m:r>
                  </m:num>
                  <m:den>
                    <m:r>
                      <m:rPr>
                        <m:sty m:val="p"/>
                      </m:rPr>
                      <w:rPr>
                        <w:rFonts w:ascii="Cambria Math" w:hAnsi="Cambria Math" w:cs="Times New Roman"/>
                        <w:sz w:val="26"/>
                        <w:szCs w:val="26"/>
                      </w:rPr>
                      <m:t>C</m:t>
                    </m:r>
                  </m:den>
                </m:f>
              </m:e>
            </m:d>
          </m:e>
          <m:sup>
            <m:r>
              <m:rPr>
                <m:sty m:val="p"/>
              </m:rPr>
              <w:rPr>
                <w:rFonts w:ascii="Cambria Math" w:hAnsi="Cambria Math" w:cs="Times New Roman"/>
                <w:sz w:val="26"/>
                <w:szCs w:val="26"/>
              </w:rPr>
              <m:t>2/3</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l</m:t>
            </m:r>
          </m:e>
          <m:sup>
            <m:r>
              <m:rPr>
                <m:sty m:val="p"/>
              </m:rPr>
              <w:rPr>
                <w:rFonts w:ascii="Cambria Math" w:hAnsi="Cambria Math" w:cs="Times New Roman"/>
                <w:sz w:val="26"/>
                <w:szCs w:val="26"/>
              </w:rPr>
              <m:t>5/3</m:t>
            </m:r>
          </m:sup>
        </m:sSup>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ρ</m:t>
            </m:r>
          </m:num>
          <m:den>
            <m:sSup>
              <m:sSupPr>
                <m:ctrlPr>
                  <w:rPr>
                    <w:rFonts w:ascii="Cambria Math" w:hAnsi="Cambria Math" w:cs="Times New Roman"/>
                    <w:sz w:val="26"/>
                    <w:szCs w:val="26"/>
                  </w:rPr>
                </m:ctrlPr>
              </m:sSupPr>
              <m:e>
                <m:r>
                  <m:rPr>
                    <m:sty m:val="p"/>
                  </m:rPr>
                  <w:rPr>
                    <w:rFonts w:ascii="Cambria Math" w:hAnsi="Cambria Math" w:cs="Times New Roman"/>
                    <w:sz w:val="26"/>
                    <w:szCs w:val="26"/>
                  </w:rPr>
                  <m:t>σ</m:t>
                </m:r>
              </m:e>
              <m:sup>
                <m:r>
                  <m:rPr>
                    <m:sty m:val="p"/>
                  </m:rPr>
                  <w:rPr>
                    <w:rFonts w:ascii="Cambria Math" w:hAnsi="Cambria Math" w:cs="Times New Roman"/>
                    <w:sz w:val="26"/>
                    <w:szCs w:val="26"/>
                  </w:rPr>
                  <m:t>2/3</m:t>
                </m:r>
              </m:sup>
            </m:sSup>
          </m:den>
        </m:f>
      </m:oMath>
      <w:r w:rsidRPr="00CC4F02">
        <w:rPr>
          <w:rFonts w:eastAsiaTheme="minorEastAsia"/>
          <w:sz w:val="26"/>
          <w:szCs w:val="26"/>
        </w:rPr>
        <w:t xml:space="preserve"> </w:t>
      </w:r>
    </w:p>
    <w:p w:rsidR="00FF5F3A" w:rsidRDefault="00FF5F3A" w:rsidP="00FF5F3A">
      <w:pPr>
        <w:spacing w:after="0" w:line="240" w:lineRule="auto"/>
        <w:rPr>
          <w:b/>
          <w:szCs w:val="24"/>
        </w:rPr>
      </w:pPr>
      <w:r>
        <w:rPr>
          <w:b/>
          <w:szCs w:val="24"/>
        </w:rPr>
        <w:t>Indice de performance :</w:t>
      </w:r>
    </w:p>
    <w:p w:rsidR="00FF5F3A" w:rsidRDefault="00FF5F3A" w:rsidP="00FF5F3A">
      <w:pPr>
        <w:spacing w:after="0" w:line="240" w:lineRule="auto"/>
        <w:jc w:val="center"/>
        <w:rPr>
          <w:rFonts w:eastAsiaTheme="minorEastAsia" w:cs="Times New Roman"/>
          <w:color w:val="00B0F0"/>
          <w:szCs w:val="24"/>
        </w:rPr>
      </w:pPr>
      <m:oMathPara>
        <m:oMath>
          <m:r>
            <m:rPr>
              <m:sty m:val="p"/>
            </m:rPr>
            <w:rPr>
              <w:rFonts w:ascii="Cambria Math" w:hAnsi="Cambria Math" w:cs="Times New Roman"/>
              <w:szCs w:val="24"/>
            </w:rPr>
            <m:t>IP2=</m:t>
          </m:r>
          <m:f>
            <m:fPr>
              <m:ctrlPr>
                <w:rPr>
                  <w:rFonts w:ascii="Cambria Math" w:hAnsi="Cambria Math" w:cs="Times New Roman"/>
                  <w:szCs w:val="24"/>
                </w:rPr>
              </m:ctrlPr>
            </m:fPr>
            <m:num>
              <m:sSup>
                <m:sSupPr>
                  <m:ctrlPr>
                    <w:rPr>
                      <w:rFonts w:ascii="Cambria Math" w:hAnsi="Cambria Math" w:cs="Times New Roman"/>
                      <w:szCs w:val="24"/>
                    </w:rPr>
                  </m:ctrlPr>
                </m:sSupPr>
                <m:e>
                  <m:r>
                    <m:rPr>
                      <m:sty m:val="p"/>
                    </m:rPr>
                    <w:rPr>
                      <w:rFonts w:ascii="Cambria Math" w:hAnsi="Cambria Math" w:cs="Times New Roman"/>
                      <w:szCs w:val="24"/>
                    </w:rPr>
                    <m:t>σ</m:t>
                  </m:r>
                </m:e>
                <m:sup>
                  <m:r>
                    <m:rPr>
                      <m:sty m:val="p"/>
                    </m:rPr>
                    <w:rPr>
                      <w:rFonts w:ascii="Cambria Math" w:hAnsi="Cambria Math" w:cs="Times New Roman"/>
                      <w:szCs w:val="24"/>
                    </w:rPr>
                    <m:t>2/3</m:t>
                  </m:r>
                </m:sup>
              </m:sSup>
            </m:num>
            <m:den>
              <m:r>
                <m:rPr>
                  <m:sty m:val="p"/>
                </m:rPr>
                <w:rPr>
                  <w:rFonts w:ascii="Cambria Math" w:hAnsi="Cambria Math" w:cs="Times New Roman"/>
                  <w:szCs w:val="24"/>
                </w:rPr>
                <m:t>ρ</m:t>
              </m:r>
            </m:den>
          </m:f>
        </m:oMath>
      </m:oMathPara>
    </w:p>
    <w:p w:rsidR="00FF5F3A" w:rsidRPr="00AB3424" w:rsidRDefault="00FF5F3A" w:rsidP="00FF5F3A">
      <w:pPr>
        <w:spacing w:after="0" w:line="240" w:lineRule="auto"/>
        <w:rPr>
          <w:rFonts w:eastAsiaTheme="minorEastAsia" w:cs="Times New Roman"/>
          <w:szCs w:val="24"/>
        </w:rPr>
      </w:pPr>
    </w:p>
    <w:p w:rsidR="00FF5F3A" w:rsidRPr="00AB3424" w:rsidRDefault="00FF5F3A" w:rsidP="00FF5F3A">
      <w:pPr>
        <w:ind w:firstLine="432"/>
        <w:jc w:val="both"/>
        <w:rPr>
          <w:rFonts w:eastAsiaTheme="minorEastAsia"/>
          <w:szCs w:val="24"/>
        </w:rPr>
      </w:pPr>
      <m:oMathPara>
        <m:oMath>
          <m:d>
            <m:dPr>
              <m:begChr m:val="{"/>
              <m:endChr m:val=""/>
              <m:ctrlPr>
                <w:rPr>
                  <w:rFonts w:ascii="Cambria Math" w:hAnsi="Cambria Math"/>
                  <w:i/>
                  <w:szCs w:val="24"/>
                </w:rPr>
              </m:ctrlPr>
            </m:dPr>
            <m:e>
              <m:eqArr>
                <m:eqArrPr>
                  <m:ctrlPr>
                    <w:rPr>
                      <w:rFonts w:ascii="Cambria Math" w:hAnsi="Cambria Math"/>
                      <w:szCs w:val="24"/>
                    </w:rPr>
                  </m:ctrlPr>
                </m:eqArrPr>
                <m:e>
                  <m:r>
                    <m:rPr>
                      <m:sty m:val="p"/>
                    </m:rPr>
                    <w:rPr>
                      <w:rFonts w:ascii="Cambria Math" w:hAnsi="Cambria Math"/>
                      <w:szCs w:val="24"/>
                    </w:rPr>
                    <m:t>Rigidité  et légère : IP1=</m:t>
                  </m:r>
                  <m:f>
                    <m:fPr>
                      <m:ctrlPr>
                        <w:rPr>
                          <w:rFonts w:ascii="Cambria Math" w:hAnsi="Cambria Math"/>
                          <w:szCs w:val="24"/>
                        </w:rPr>
                      </m:ctrlPr>
                    </m:fPr>
                    <m:num>
                      <m:sSup>
                        <m:sSupPr>
                          <m:ctrlPr>
                            <w:rPr>
                              <w:rFonts w:ascii="Cambria Math" w:hAnsi="Cambria Math"/>
                              <w:szCs w:val="24"/>
                            </w:rPr>
                          </m:ctrlPr>
                        </m:sSupPr>
                        <m:e>
                          <m:r>
                            <m:rPr>
                              <m:sty m:val="p"/>
                            </m:rPr>
                            <w:rPr>
                              <w:rFonts w:ascii="Cambria Math" w:hAnsi="Cambria Math"/>
                              <w:szCs w:val="24"/>
                            </w:rPr>
                            <m:t>E</m:t>
                          </m:r>
                        </m:e>
                        <m:sup>
                          <m:r>
                            <m:rPr>
                              <m:sty m:val="p"/>
                            </m:rPr>
                            <w:rPr>
                              <w:rFonts w:ascii="Cambria Math" w:hAnsi="Cambria Math"/>
                              <w:szCs w:val="24"/>
                            </w:rPr>
                            <m:t>1/2</m:t>
                          </m:r>
                        </m:sup>
                      </m:sSup>
                    </m:num>
                    <m:den>
                      <m:r>
                        <m:rPr>
                          <m:sty m:val="p"/>
                        </m:rPr>
                        <w:rPr>
                          <w:rFonts w:ascii="Cambria Math" w:hAnsi="Cambria Math"/>
                          <w:szCs w:val="24"/>
                        </w:rPr>
                        <m:t>ρ</m:t>
                      </m:r>
                    </m:den>
                  </m:f>
                </m:e>
                <m:e>
                  <m:r>
                    <m:rPr>
                      <m:sty m:val="p"/>
                    </m:rPr>
                    <w:rPr>
                      <w:rFonts w:ascii="Cambria Math" w:hAnsi="Cambria Math"/>
                      <w:szCs w:val="24"/>
                    </w:rPr>
                    <m:t>Résistante et légère :IP2=</m:t>
                  </m:r>
                  <m:f>
                    <m:fPr>
                      <m:ctrlPr>
                        <w:rPr>
                          <w:rFonts w:ascii="Cambria Math" w:hAnsi="Cambria Math"/>
                          <w:szCs w:val="24"/>
                        </w:rPr>
                      </m:ctrlPr>
                    </m:fPr>
                    <m:num>
                      <m:sSup>
                        <m:sSupPr>
                          <m:ctrlPr>
                            <w:rPr>
                              <w:rFonts w:ascii="Cambria Math" w:hAnsi="Cambria Math"/>
                              <w:szCs w:val="24"/>
                            </w:rPr>
                          </m:ctrlPr>
                        </m:sSupPr>
                        <m:e>
                          <m:r>
                            <m:rPr>
                              <m:sty m:val="p"/>
                            </m:rPr>
                            <w:rPr>
                              <w:rFonts w:ascii="Cambria Math" w:hAnsi="Cambria Math"/>
                              <w:szCs w:val="24"/>
                            </w:rPr>
                            <m:t>σ</m:t>
                          </m:r>
                        </m:e>
                        <m:sup>
                          <m:r>
                            <m:rPr>
                              <m:sty m:val="p"/>
                            </m:rPr>
                            <w:rPr>
                              <w:rFonts w:ascii="Cambria Math" w:hAnsi="Cambria Math"/>
                              <w:szCs w:val="24"/>
                            </w:rPr>
                            <m:t>2/3</m:t>
                          </m:r>
                        </m:sup>
                      </m:sSup>
                    </m:num>
                    <m:den>
                      <m:r>
                        <m:rPr>
                          <m:sty m:val="p"/>
                        </m:rPr>
                        <w:rPr>
                          <w:rFonts w:ascii="Cambria Math" w:hAnsi="Cambria Math"/>
                          <w:szCs w:val="24"/>
                        </w:rPr>
                        <m:t>ρ</m:t>
                      </m:r>
                    </m:den>
                  </m:f>
                  <m:r>
                    <m:rPr>
                      <m:sty m:val="p"/>
                    </m:rPr>
                    <w:rPr>
                      <w:rFonts w:ascii="Cambria Math" w:hAnsi="Cambria Math"/>
                      <w:szCs w:val="24"/>
                    </w:rPr>
                    <m:t xml:space="preserve"> </m:t>
                  </m:r>
                </m:e>
              </m:eqArr>
            </m:e>
          </m:d>
        </m:oMath>
      </m:oMathPara>
    </w:p>
    <w:p w:rsidR="00FF5F3A" w:rsidRPr="00C81AA5" w:rsidRDefault="00FF5F3A" w:rsidP="00FF5F3A">
      <w:pPr>
        <w:shd w:val="clear" w:color="auto" w:fill="FFFFFF"/>
        <w:spacing w:after="0" w:line="240" w:lineRule="auto"/>
        <w:rPr>
          <w:rFonts w:eastAsia="Times New Roman" w:cs="Times New Roman"/>
          <w:color w:val="000000"/>
          <w:szCs w:val="24"/>
          <w:lang w:eastAsia="fr-FR"/>
        </w:rPr>
      </w:pPr>
    </w:p>
    <w:p w:rsidR="00FF5F3A" w:rsidRPr="00AB3424" w:rsidRDefault="00FF5F3A" w:rsidP="00FF5F3A">
      <w:pPr>
        <w:ind w:firstLine="432"/>
        <w:jc w:val="both"/>
        <w:rPr>
          <w:rFonts w:eastAsiaTheme="minorEastAsia"/>
          <w:szCs w:val="24"/>
        </w:rPr>
      </w:pPr>
      <m:oMathPara>
        <m:oMath>
          <m:d>
            <m:dPr>
              <m:begChr m:val="{"/>
              <m:endChr m:val=""/>
              <m:ctrlPr>
                <w:rPr>
                  <w:rFonts w:ascii="Cambria Math" w:hAnsi="Cambria Math"/>
                  <w:i/>
                  <w:sz w:val="26"/>
                  <w:szCs w:val="26"/>
                </w:rPr>
              </m:ctrlPr>
            </m:dPr>
            <m:e>
              <m:eqArr>
                <m:eqArrPr>
                  <m:ctrlPr>
                    <w:rPr>
                      <w:rFonts w:ascii="Cambria Math" w:hAnsi="Cambria Math"/>
                      <w:sz w:val="26"/>
                      <w:szCs w:val="26"/>
                    </w:rPr>
                  </m:ctrlPr>
                </m:eqArrPr>
                <m:e>
                  <m:r>
                    <m:rPr>
                      <m:sty m:val="p"/>
                    </m:rPr>
                    <w:rPr>
                      <w:rFonts w:ascii="Cambria Math" w:hAnsi="Cambria Math"/>
                      <w:sz w:val="26"/>
                      <w:szCs w:val="26"/>
                    </w:rPr>
                    <m:t>m1=</m:t>
                  </m:r>
                  <m:sSup>
                    <m:sSupPr>
                      <m:ctrlPr>
                        <w:rPr>
                          <w:rFonts w:ascii="Cambria Math" w:eastAsiaTheme="minorEastAsia" w:hAnsi="Cambria Math"/>
                          <w:sz w:val="26"/>
                          <w:szCs w:val="26"/>
                        </w:rPr>
                      </m:ctrlPr>
                    </m:sSupPr>
                    <m:e>
                      <m:d>
                        <m:dPr>
                          <m:ctrlPr>
                            <w:rPr>
                              <w:rFonts w:ascii="Cambria Math" w:eastAsiaTheme="minorEastAsia" w:hAnsi="Cambria Math"/>
                              <w:sz w:val="26"/>
                              <w:szCs w:val="26"/>
                            </w:rPr>
                          </m:ctrlPr>
                        </m:dPr>
                        <m:e>
                          <m:f>
                            <m:fPr>
                              <m:ctrlPr>
                                <w:rPr>
                                  <w:rFonts w:ascii="Cambria Math" w:eastAsiaTheme="minorEastAsia" w:hAnsi="Cambria Math"/>
                                  <w:sz w:val="26"/>
                                  <w:szCs w:val="26"/>
                                </w:rPr>
                              </m:ctrlPr>
                            </m:fPr>
                            <m:num>
                              <m:r>
                                <m:rPr>
                                  <m:sty m:val="p"/>
                                </m:rPr>
                                <w:rPr>
                                  <w:rFonts w:ascii="Cambria Math" w:eastAsiaTheme="minorEastAsia" w:hAnsi="Cambria Math"/>
                                  <w:sz w:val="26"/>
                                  <w:szCs w:val="26"/>
                                </w:rPr>
                                <m:t>12S</m:t>
                              </m:r>
                            </m:num>
                            <m:den>
                              <m:r>
                                <m:rPr>
                                  <m:sty m:val="p"/>
                                </m:rPr>
                                <w:rPr>
                                  <w:rFonts w:ascii="Cambria Math" w:eastAsiaTheme="minorEastAsia" w:hAnsi="Cambria Math"/>
                                  <w:sz w:val="26"/>
                                  <w:szCs w:val="26"/>
                                </w:rPr>
                                <m:t>C1</m:t>
                              </m:r>
                            </m:den>
                          </m:f>
                        </m:e>
                      </m:d>
                    </m:e>
                    <m:sup>
                      <m:r>
                        <m:rPr>
                          <m:sty m:val="p"/>
                        </m:rPr>
                        <w:rPr>
                          <w:rFonts w:ascii="Cambria Math" w:eastAsiaTheme="minorEastAsia" w:hAnsi="Cambria Math"/>
                          <w:sz w:val="26"/>
                          <w:szCs w:val="26"/>
                        </w:rPr>
                        <m:t>1/2</m:t>
                      </m:r>
                    </m:sup>
                  </m:sSup>
                  <m:r>
                    <m:rPr>
                      <m:sty m:val="p"/>
                    </m:rPr>
                    <w:rPr>
                      <w:rFonts w:ascii="Cambria Math" w:hAnsi="Cambria Math" w:cs="Times New Roman"/>
                      <w:sz w:val="26"/>
                      <w:szCs w:val="26"/>
                    </w:rPr>
                    <m:t>.</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L</m:t>
                      </m:r>
                    </m:e>
                    <m:sup>
                      <m:r>
                        <m:rPr>
                          <m:sty m:val="p"/>
                        </m:rPr>
                        <w:rPr>
                          <w:rFonts w:ascii="Cambria Math" w:eastAsiaTheme="minorEastAsia" w:hAnsi="Cambria Math"/>
                          <w:sz w:val="26"/>
                          <w:szCs w:val="26"/>
                        </w:rPr>
                        <m:t>5/3</m:t>
                      </m:r>
                    </m:sup>
                  </m:sSup>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ρ</m:t>
                      </m:r>
                    </m:num>
                    <m:den>
                      <m:sSup>
                        <m:sSupPr>
                          <m:ctrlPr>
                            <w:rPr>
                              <w:rFonts w:ascii="Cambria Math" w:hAnsi="Cambria Math" w:cs="Times New Roman"/>
                              <w:sz w:val="26"/>
                              <w:szCs w:val="26"/>
                            </w:rPr>
                          </m:ctrlPr>
                        </m:sSupPr>
                        <m:e>
                          <m:r>
                            <m:rPr>
                              <m:sty m:val="p"/>
                            </m:rPr>
                            <w:rPr>
                              <w:rFonts w:ascii="Cambria Math" w:hAnsi="Cambria Math" w:cs="Times New Roman"/>
                              <w:sz w:val="26"/>
                              <w:szCs w:val="26"/>
                            </w:rPr>
                            <m:t>E</m:t>
                          </m:r>
                        </m:e>
                        <m:sup>
                          <m:r>
                            <m:rPr>
                              <m:sty m:val="p"/>
                            </m:rPr>
                            <w:rPr>
                              <w:rFonts w:ascii="Cambria Math" w:hAnsi="Cambria Math" w:cs="Times New Roman"/>
                              <w:sz w:val="26"/>
                              <w:szCs w:val="26"/>
                            </w:rPr>
                            <m:t>1/2</m:t>
                          </m:r>
                        </m:sup>
                      </m:sSup>
                    </m:den>
                  </m:f>
                </m:e>
                <m:e>
                  <m:r>
                    <m:rPr>
                      <m:sty m:val="p"/>
                    </m:rPr>
                    <w:rPr>
                      <w:rFonts w:ascii="Cambria Math" w:hAnsi="Cambria Math" w:cs="Times New Roman"/>
                      <w:sz w:val="26"/>
                      <w:szCs w:val="26"/>
                    </w:rPr>
                    <m:t>m2=</m:t>
                  </m:r>
                  <m:sSup>
                    <m:sSupPr>
                      <m:ctrlPr>
                        <w:rPr>
                          <w:rFonts w:ascii="Cambria Math" w:hAnsi="Cambria Math" w:cs="Times New Roman"/>
                          <w:sz w:val="26"/>
                          <w:szCs w:val="26"/>
                        </w:rPr>
                      </m:ctrlPr>
                    </m:sSupPr>
                    <m:e>
                      <m:d>
                        <m:dPr>
                          <m:ctrlPr>
                            <w:rPr>
                              <w:rFonts w:ascii="Cambria Math" w:hAnsi="Cambria Math" w:cs="Times New Roman"/>
                              <w:sz w:val="26"/>
                              <w:szCs w:val="26"/>
                            </w:rPr>
                          </m:ctrlPr>
                        </m:dPr>
                        <m:e>
                          <m:f>
                            <m:fPr>
                              <m:ctrlPr>
                                <w:rPr>
                                  <w:rFonts w:ascii="Cambria Math" w:hAnsi="Cambria Math" w:cs="Times New Roman"/>
                                  <w:sz w:val="26"/>
                                  <w:szCs w:val="26"/>
                                </w:rPr>
                              </m:ctrlPr>
                            </m:fPr>
                            <m:num>
                              <m:r>
                                <m:rPr>
                                  <m:sty m:val="p"/>
                                </m:rPr>
                                <w:rPr>
                                  <w:rFonts w:ascii="Cambria Math" w:hAnsi="Cambria Math" w:cs="Times New Roman"/>
                                  <w:sz w:val="26"/>
                                  <w:szCs w:val="26"/>
                                </w:rPr>
                                <m:t>6F</m:t>
                              </m:r>
                            </m:num>
                            <m:den>
                              <m:r>
                                <m:rPr>
                                  <m:sty m:val="p"/>
                                </m:rPr>
                                <w:rPr>
                                  <w:rFonts w:ascii="Cambria Math" w:hAnsi="Cambria Math" w:cs="Times New Roman"/>
                                  <w:sz w:val="26"/>
                                  <w:szCs w:val="26"/>
                                </w:rPr>
                                <m:t>C2</m:t>
                              </m:r>
                            </m:den>
                          </m:f>
                        </m:e>
                      </m:d>
                    </m:e>
                    <m:sup>
                      <m:r>
                        <m:rPr>
                          <m:sty m:val="p"/>
                        </m:rPr>
                        <w:rPr>
                          <w:rFonts w:ascii="Cambria Math" w:hAnsi="Cambria Math" w:cs="Times New Roman"/>
                          <w:sz w:val="26"/>
                          <w:szCs w:val="26"/>
                        </w:rPr>
                        <m:t>2/3</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l</m:t>
                      </m:r>
                    </m:e>
                    <m:sup>
                      <m:r>
                        <m:rPr>
                          <m:sty m:val="p"/>
                        </m:rPr>
                        <w:rPr>
                          <w:rFonts w:ascii="Cambria Math" w:hAnsi="Cambria Math" w:cs="Times New Roman"/>
                          <w:sz w:val="26"/>
                          <w:szCs w:val="26"/>
                        </w:rPr>
                        <m:t>5/3</m:t>
                      </m:r>
                    </m:sup>
                  </m:sSup>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ρ</m:t>
                      </m:r>
                    </m:num>
                    <m:den>
                      <m:sSup>
                        <m:sSupPr>
                          <m:ctrlPr>
                            <w:rPr>
                              <w:rFonts w:ascii="Cambria Math" w:hAnsi="Cambria Math" w:cs="Times New Roman"/>
                              <w:sz w:val="26"/>
                              <w:szCs w:val="26"/>
                            </w:rPr>
                          </m:ctrlPr>
                        </m:sSupPr>
                        <m:e>
                          <m:r>
                            <m:rPr>
                              <m:sty m:val="p"/>
                            </m:rPr>
                            <w:rPr>
                              <w:rFonts w:ascii="Cambria Math" w:hAnsi="Cambria Math" w:cs="Times New Roman"/>
                              <w:sz w:val="26"/>
                              <w:szCs w:val="26"/>
                            </w:rPr>
                            <m:t>σ</m:t>
                          </m:r>
                        </m:e>
                        <m:sup>
                          <m:r>
                            <m:rPr>
                              <m:sty m:val="p"/>
                            </m:rPr>
                            <w:rPr>
                              <w:rFonts w:ascii="Cambria Math" w:hAnsi="Cambria Math" w:cs="Times New Roman"/>
                              <w:sz w:val="26"/>
                              <w:szCs w:val="26"/>
                            </w:rPr>
                            <m:t>2/3</m:t>
                          </m:r>
                        </m:sup>
                      </m:sSup>
                    </m:den>
                  </m:f>
                  <m:r>
                    <m:rPr>
                      <m:sty m:val="p"/>
                    </m:rPr>
                    <w:rPr>
                      <w:rFonts w:ascii="Cambria Math" w:hAnsi="Cambria Math"/>
                      <w:sz w:val="26"/>
                      <w:szCs w:val="26"/>
                    </w:rPr>
                    <m:t xml:space="preserve"> </m:t>
                  </m:r>
                </m:e>
              </m:eqArr>
            </m:e>
          </m:d>
        </m:oMath>
      </m:oMathPara>
    </w:p>
    <w:p w:rsidR="00FF5F3A" w:rsidRDefault="00FF5F3A" w:rsidP="00FF5F3A">
      <w:pPr>
        <w:ind w:firstLine="432"/>
        <w:jc w:val="both"/>
        <w:rPr>
          <w:rFonts w:cs="Times New Roman"/>
          <w:iCs/>
          <w:color w:val="000000"/>
          <w:szCs w:val="24"/>
          <w:shd w:val="clear" w:color="auto" w:fill="FFFFFF"/>
        </w:rPr>
      </w:pPr>
      <w:r w:rsidRPr="001E264D">
        <w:rPr>
          <w:rFonts w:cs="Times New Roman"/>
          <w:iCs/>
          <w:color w:val="000000"/>
          <w:szCs w:val="24"/>
          <w:shd w:val="clear" w:color="auto" w:fill="FFFFFF"/>
        </w:rPr>
        <w:t>Le meilleur</w:t>
      </w:r>
      <w:r>
        <w:rPr>
          <w:rFonts w:cs="Times New Roman"/>
          <w:iCs/>
          <w:color w:val="000000"/>
          <w:szCs w:val="24"/>
          <w:shd w:val="clear" w:color="auto" w:fill="FFFFFF"/>
        </w:rPr>
        <w:t xml:space="preserve"> matériau est celui qui minimise la masse (m) pour chacun des cas (</w:t>
      </w:r>
      <w:r w:rsidRPr="0008249D">
        <w:rPr>
          <w:rFonts w:cs="Times New Roman"/>
          <w:b/>
          <w:i/>
          <w:iCs/>
          <w:color w:val="000000"/>
          <w:szCs w:val="24"/>
          <w:shd w:val="clear" w:color="auto" w:fill="FFFFFF"/>
        </w:rPr>
        <w:t>Rigi</w:t>
      </w:r>
      <w:r>
        <w:rPr>
          <w:rFonts w:cs="Times New Roman"/>
          <w:b/>
          <w:i/>
          <w:iCs/>
          <w:color w:val="000000"/>
          <w:szCs w:val="24"/>
          <w:shd w:val="clear" w:color="auto" w:fill="FFFFFF"/>
        </w:rPr>
        <w:t>de</w:t>
      </w:r>
      <w:r w:rsidRPr="0008249D">
        <w:rPr>
          <w:rFonts w:cs="Times New Roman"/>
          <w:b/>
          <w:i/>
          <w:iCs/>
          <w:color w:val="000000"/>
          <w:szCs w:val="24"/>
          <w:shd w:val="clear" w:color="auto" w:fill="FFFFFF"/>
        </w:rPr>
        <w:t>-</w:t>
      </w:r>
      <w:r>
        <w:rPr>
          <w:rFonts w:cs="Times New Roman"/>
          <w:b/>
          <w:i/>
          <w:iCs/>
          <w:color w:val="000000"/>
          <w:szCs w:val="24"/>
          <w:shd w:val="clear" w:color="auto" w:fill="FFFFFF"/>
        </w:rPr>
        <w:t>légère</w:t>
      </w:r>
      <w:r w:rsidRPr="0008249D">
        <w:rPr>
          <w:rFonts w:cs="Times New Roman"/>
          <w:b/>
          <w:i/>
          <w:iCs/>
          <w:color w:val="000000"/>
          <w:szCs w:val="24"/>
          <w:shd w:val="clear" w:color="auto" w:fill="FFFFFF"/>
        </w:rPr>
        <w:t>, résistante-légère</w:t>
      </w:r>
      <w:r>
        <w:rPr>
          <w:rFonts w:cs="Times New Roman"/>
          <w:iCs/>
          <w:color w:val="000000"/>
          <w:szCs w:val="24"/>
          <w:shd w:val="clear" w:color="auto" w:fill="FFFFFF"/>
        </w:rPr>
        <w:t>), donc on doit maximiser l’indice de performance pour chaque cas (IP1, IP2).</w:t>
      </w:r>
    </w:p>
    <w:p w:rsidR="00FF5F3A" w:rsidRDefault="00FF5F3A" w:rsidP="00FF5F3A">
      <w:pPr>
        <w:ind w:firstLine="432"/>
        <w:jc w:val="both"/>
        <w:rPr>
          <w:rFonts w:eastAsiaTheme="minorEastAsia" w:cs="Times New Roman"/>
          <w:szCs w:val="24"/>
        </w:rPr>
      </w:pPr>
      <w:r>
        <w:rPr>
          <w:rFonts w:eastAsiaTheme="minorEastAsia" w:cs="Times New Roman"/>
          <w:szCs w:val="24"/>
        </w:rPr>
        <w:t>Pour les type de charges les coefficients C1 et C2 sont donnés dans ce qui suit :</w:t>
      </w:r>
    </w:p>
    <w:p w:rsidR="00FF5F3A" w:rsidRDefault="00FF5F3A" w:rsidP="00FF5F3A">
      <w:pPr>
        <w:ind w:firstLine="432"/>
        <w:jc w:val="both"/>
        <w:rPr>
          <w:rFonts w:eastAsiaTheme="minorEastAsia" w:cs="Times New Roman"/>
          <w:szCs w:val="24"/>
        </w:rPr>
      </w:pPr>
      <w:r>
        <w:rPr>
          <w:rFonts w:eastAsiaTheme="minorEastAsia" w:cs="Times New Roman"/>
          <w:szCs w:val="24"/>
        </w:rPr>
        <w:t>C1 = 48</w:t>
      </w:r>
    </w:p>
    <w:p w:rsidR="00FF5F3A" w:rsidRDefault="00FF5F3A" w:rsidP="00FF5F3A">
      <w:pPr>
        <w:ind w:firstLine="432"/>
        <w:jc w:val="both"/>
        <w:rPr>
          <w:rFonts w:eastAsiaTheme="minorEastAsia" w:cs="Times New Roman"/>
          <w:szCs w:val="24"/>
        </w:rPr>
      </w:pPr>
      <w:r>
        <w:rPr>
          <w:rFonts w:eastAsiaTheme="minorEastAsia" w:cs="Times New Roman"/>
          <w:szCs w:val="24"/>
        </w:rPr>
        <w:t>C2 = 4</w:t>
      </w:r>
    </w:p>
    <w:p w:rsidR="00FF5F3A" w:rsidRPr="001E264D" w:rsidRDefault="00FF5F3A" w:rsidP="00FF5F3A">
      <w:pPr>
        <w:ind w:firstLine="432"/>
        <w:jc w:val="both"/>
        <w:rPr>
          <w:rFonts w:eastAsiaTheme="minorEastAsia" w:cs="Times New Roman"/>
          <w:szCs w:val="24"/>
        </w:rPr>
      </w:pPr>
      <w:r>
        <w:rPr>
          <w:rFonts w:eastAsiaTheme="minorEastAsia" w:cs="Times New Roman"/>
          <w:szCs w:val="24"/>
        </w:rPr>
        <w:t xml:space="preserve">Pour que la fonction performance prenne en charge les deux contraintes à savoir la résistance et la rigidité, on doit prendre la maximales des deux (M1, M2) données par leurs équations. </w:t>
      </w:r>
    </w:p>
    <w:p w:rsidR="00FF5F3A" w:rsidRPr="00230B18" w:rsidRDefault="00FF5F3A" w:rsidP="00FF5F3A">
      <w:pPr>
        <w:ind w:firstLine="432"/>
        <w:jc w:val="both"/>
        <w:rPr>
          <w:rFonts w:eastAsiaTheme="minorEastAsia"/>
          <w:szCs w:val="24"/>
        </w:rPr>
      </w:pPr>
      <m:oMathPara>
        <m:oMath>
          <m:acc>
            <m:accPr>
              <m:chr m:val="̃"/>
              <m:ctrlPr>
                <w:rPr>
                  <w:rFonts w:ascii="Cambria Math" w:eastAsiaTheme="minorEastAsia" w:hAnsi="Cambria Math"/>
                  <w:i/>
                  <w:szCs w:val="24"/>
                </w:rPr>
              </m:ctrlPr>
            </m:accPr>
            <m:e>
              <m:r>
                <w:rPr>
                  <w:rFonts w:ascii="Cambria Math" w:eastAsiaTheme="minorEastAsia" w:hAnsi="Cambria Math"/>
                  <w:szCs w:val="24"/>
                </w:rPr>
                <m:t>m</m:t>
              </m:r>
            </m:e>
          </m:acc>
          <m:r>
            <w:rPr>
              <w:rFonts w:ascii="Cambria Math" w:eastAsiaTheme="minorEastAsia" w:hAnsi="Cambria Math"/>
              <w:szCs w:val="24"/>
            </w:rPr>
            <m:t>=Max</m:t>
          </m:r>
          <m:d>
            <m:dPr>
              <m:ctrlPr>
                <w:rPr>
                  <w:rFonts w:ascii="Cambria Math" w:eastAsiaTheme="minorEastAsia" w:hAnsi="Cambria Math"/>
                  <w:i/>
                  <w:szCs w:val="24"/>
                </w:rPr>
              </m:ctrlPr>
            </m:dPr>
            <m:e>
              <m:r>
                <w:rPr>
                  <w:rFonts w:ascii="Cambria Math" w:eastAsiaTheme="minorEastAsia" w:hAnsi="Cambria Math"/>
                  <w:szCs w:val="24"/>
                </w:rPr>
                <m:t>M1,M2</m:t>
              </m:r>
            </m:e>
          </m:d>
        </m:oMath>
      </m:oMathPara>
    </w:p>
    <w:p w:rsidR="00FF5F3A" w:rsidRDefault="00FF5F3A" w:rsidP="00FF5F3A">
      <w:pPr>
        <w:ind w:firstLine="432"/>
        <w:jc w:val="both"/>
        <w:rPr>
          <w:rFonts w:eastAsiaTheme="minorEastAsia" w:cs="Times New Roman"/>
          <w:szCs w:val="24"/>
        </w:rPr>
      </w:pPr>
      <w:r>
        <w:rPr>
          <w:rFonts w:eastAsiaTheme="minorEastAsia" w:cs="Times New Roman"/>
          <w:szCs w:val="24"/>
        </w:rPr>
        <w:lastRenderedPageBreak/>
        <w:t>L’objectif étant de minimiser la masse, on aura à choisir entre plusieurs matériaux ayants les plus grands indices de performance.</w:t>
      </w:r>
    </w:p>
    <w:p w:rsidR="00FF5F3A" w:rsidRPr="00C5476F" w:rsidRDefault="00FF5F3A" w:rsidP="00FF5F3A">
      <w:pPr>
        <w:ind w:firstLine="432"/>
        <w:jc w:val="both"/>
        <w:rPr>
          <w:rFonts w:eastAsiaTheme="minorEastAsia"/>
          <w:b/>
          <w:szCs w:val="24"/>
          <w:u w:val="single"/>
        </w:rPr>
      </w:pPr>
      <w:r w:rsidRPr="00C5476F">
        <w:rPr>
          <w:rFonts w:eastAsiaTheme="minorEastAsia" w:cs="Times New Roman"/>
          <w:b/>
          <w:szCs w:val="24"/>
          <w:u w:val="single"/>
        </w:rPr>
        <w:t xml:space="preserve"> Exemple </w:t>
      </w:r>
    </w:p>
    <w:p w:rsidR="00FF5F3A" w:rsidRDefault="00FF5F3A" w:rsidP="00FF5F3A">
      <w:pPr>
        <w:ind w:firstLine="432"/>
        <w:jc w:val="both"/>
        <w:rPr>
          <w:rFonts w:eastAsiaTheme="minorEastAsia"/>
          <w:szCs w:val="24"/>
        </w:rPr>
      </w:pPr>
      <w:r>
        <w:rPr>
          <w:rFonts w:eastAsiaTheme="minorEastAsia"/>
          <w:szCs w:val="24"/>
        </w:rPr>
        <w:t>Soit une poutre avec une longueur de L=1m, de rigidité 10</w:t>
      </w:r>
      <w:r>
        <w:rPr>
          <w:rFonts w:eastAsiaTheme="minorEastAsia"/>
          <w:szCs w:val="24"/>
          <w:vertAlign w:val="superscript"/>
        </w:rPr>
        <w:t>6</w:t>
      </w:r>
      <w:r>
        <w:rPr>
          <w:rFonts w:eastAsiaTheme="minorEastAsia"/>
          <w:szCs w:val="24"/>
        </w:rPr>
        <w:t>N.m</w:t>
      </w:r>
      <w:r>
        <w:rPr>
          <w:rFonts w:eastAsiaTheme="minorEastAsia"/>
          <w:szCs w:val="24"/>
          <w:vertAlign w:val="superscript"/>
        </w:rPr>
        <w:t>-1</w:t>
      </w:r>
      <w:r>
        <w:rPr>
          <w:rFonts w:eastAsiaTheme="minorEastAsia"/>
          <w:szCs w:val="24"/>
        </w:rPr>
        <w:t xml:space="preserve"> et la limite d’endommagement </w:t>
      </w:r>
      <w:proofErr w:type="spellStart"/>
      <w:r>
        <w:rPr>
          <w:rFonts w:eastAsiaTheme="minorEastAsia"/>
          <w:szCs w:val="24"/>
        </w:rPr>
        <w:t>F</w:t>
      </w:r>
      <w:r>
        <w:rPr>
          <w:rFonts w:eastAsiaTheme="minorEastAsia"/>
          <w:szCs w:val="24"/>
          <w:vertAlign w:val="subscript"/>
        </w:rPr>
        <w:t>f</w:t>
      </w:r>
      <w:proofErr w:type="spellEnd"/>
      <w:r>
        <w:rPr>
          <w:rFonts w:eastAsiaTheme="minorEastAsia"/>
          <w:szCs w:val="24"/>
        </w:rPr>
        <w:t>=2.10</w:t>
      </w:r>
      <w:r>
        <w:rPr>
          <w:rFonts w:eastAsiaTheme="minorEastAsia"/>
          <w:szCs w:val="24"/>
          <w:vertAlign w:val="superscript"/>
        </w:rPr>
        <w:t>4</w:t>
      </w:r>
      <w:r>
        <w:rPr>
          <w:rFonts w:eastAsiaTheme="minorEastAsia"/>
          <w:szCs w:val="24"/>
        </w:rPr>
        <w:t xml:space="preserve"> N.</w:t>
      </w:r>
    </w:p>
    <w:p w:rsidR="00FF5F3A" w:rsidRDefault="00FF5F3A" w:rsidP="00FF5F3A">
      <w:pPr>
        <w:ind w:firstLine="432"/>
        <w:jc w:val="both"/>
        <w:rPr>
          <w:rFonts w:eastAsiaTheme="minorEastAsia"/>
          <w:szCs w:val="24"/>
        </w:rPr>
      </w:pPr>
      <w:r>
        <w:rPr>
          <w:rFonts w:eastAsiaTheme="minorEastAsia"/>
          <w:szCs w:val="24"/>
        </w:rPr>
        <w:t xml:space="preserve">Un tableau récapitulatif pour trois matériaux des résultats est donné dans ce qui suit : </w:t>
      </w:r>
    </w:p>
    <w:tbl>
      <w:tblPr>
        <w:tblW w:w="8980" w:type="dxa"/>
        <w:tblCellMar>
          <w:left w:w="70" w:type="dxa"/>
          <w:right w:w="70" w:type="dxa"/>
        </w:tblCellMar>
        <w:tblLook w:val="04A0" w:firstRow="1" w:lastRow="0" w:firstColumn="1" w:lastColumn="0" w:noHBand="0" w:noVBand="1"/>
      </w:tblPr>
      <w:tblGrid>
        <w:gridCol w:w="1151"/>
        <w:gridCol w:w="1405"/>
        <w:gridCol w:w="1200"/>
        <w:gridCol w:w="1540"/>
        <w:gridCol w:w="1200"/>
        <w:gridCol w:w="1440"/>
        <w:gridCol w:w="1044"/>
      </w:tblGrid>
      <w:tr w:rsidR="00FF5F3A" w:rsidRPr="00E1127D" w:rsidTr="00C00EBB">
        <w:trPr>
          <w:trHeight w:val="300"/>
        </w:trPr>
        <w:tc>
          <w:tcPr>
            <w:tcW w:w="1200" w:type="dxa"/>
            <w:vMerge w:val="restart"/>
            <w:tcBorders>
              <w:top w:val="single" w:sz="8" w:space="0" w:color="7F7F7F"/>
              <w:left w:val="nil"/>
              <w:bottom w:val="single" w:sz="8" w:space="0" w:color="7F7F7F"/>
              <w:right w:val="nil"/>
            </w:tcBorders>
            <w:shd w:val="clear" w:color="auto" w:fill="auto"/>
            <w:vAlign w:val="center"/>
            <w:hideMark/>
          </w:tcPr>
          <w:p w:rsidR="00FF5F3A" w:rsidRPr="00E1127D" w:rsidRDefault="00FF5F3A" w:rsidP="00C00EBB">
            <w:pPr>
              <w:spacing w:after="0" w:line="240" w:lineRule="auto"/>
              <w:jc w:val="center"/>
              <w:rPr>
                <w:rFonts w:eastAsia="Times New Roman" w:cs="Times New Roman"/>
                <w:b/>
                <w:bCs/>
                <w:color w:val="000000"/>
                <w:sz w:val="20"/>
                <w:szCs w:val="20"/>
                <w:lang w:eastAsia="fr-FR"/>
              </w:rPr>
            </w:pPr>
            <w:r w:rsidRPr="00E1127D">
              <w:rPr>
                <w:rFonts w:eastAsia="Times New Roman" w:cs="Times New Roman"/>
                <w:b/>
                <w:bCs/>
                <w:color w:val="000000"/>
                <w:sz w:val="20"/>
                <w:szCs w:val="20"/>
                <w:lang w:eastAsia="fr-FR"/>
              </w:rPr>
              <w:t>Matériaux</w:t>
            </w:r>
          </w:p>
        </w:tc>
        <w:tc>
          <w:tcPr>
            <w:tcW w:w="1200" w:type="dxa"/>
            <w:vMerge w:val="restart"/>
            <w:tcBorders>
              <w:top w:val="single" w:sz="8" w:space="0" w:color="7F7F7F"/>
              <w:left w:val="nil"/>
              <w:bottom w:val="single" w:sz="8" w:space="0" w:color="7F7F7F"/>
              <w:right w:val="nil"/>
            </w:tcBorders>
            <w:shd w:val="clear" w:color="auto" w:fill="auto"/>
            <w:noWrap/>
            <w:vAlign w:val="center"/>
            <w:hideMark/>
          </w:tcPr>
          <w:p w:rsidR="00FF5F3A" w:rsidRPr="00E1127D" w:rsidRDefault="00FF5F3A" w:rsidP="00C00EBB">
            <w:pPr>
              <w:spacing w:after="0" w:line="240" w:lineRule="auto"/>
              <w:jc w:val="center"/>
              <w:rPr>
                <w:rFonts w:eastAsia="Times New Roman" w:cs="Times New Roman"/>
                <w:b/>
                <w:bCs/>
                <w:color w:val="000000"/>
                <w:sz w:val="20"/>
                <w:szCs w:val="20"/>
                <w:lang w:eastAsia="fr-FR"/>
              </w:rPr>
            </w:pPr>
            <w:r w:rsidRPr="00E1127D">
              <w:rPr>
                <w:rFonts w:eastAsia="Times New Roman" w:cs="Times New Roman"/>
                <w:b/>
                <w:bCs/>
                <w:color w:val="000000"/>
                <w:sz w:val="20"/>
                <w:szCs w:val="20"/>
                <w:lang w:eastAsia="fr-FR"/>
              </w:rPr>
              <w:t>Densité(kg/m</w:t>
            </w:r>
            <w:r w:rsidRPr="00E1127D">
              <w:rPr>
                <w:rFonts w:eastAsia="Times New Roman" w:cs="Times New Roman"/>
                <w:b/>
                <w:bCs/>
                <w:color w:val="000000"/>
                <w:sz w:val="20"/>
                <w:szCs w:val="20"/>
                <w:vertAlign w:val="superscript"/>
                <w:lang w:eastAsia="fr-FR"/>
              </w:rPr>
              <w:t>3</w:t>
            </w:r>
            <w:r w:rsidRPr="00E1127D">
              <w:rPr>
                <w:rFonts w:eastAsia="Times New Roman" w:cs="Times New Roman"/>
                <w:b/>
                <w:bCs/>
                <w:color w:val="000000"/>
                <w:sz w:val="20"/>
                <w:szCs w:val="20"/>
                <w:lang w:eastAsia="fr-FR"/>
              </w:rPr>
              <w:t>)</w:t>
            </w:r>
          </w:p>
        </w:tc>
        <w:tc>
          <w:tcPr>
            <w:tcW w:w="1200" w:type="dxa"/>
            <w:vMerge w:val="restart"/>
            <w:tcBorders>
              <w:top w:val="single" w:sz="8" w:space="0" w:color="7F7F7F"/>
              <w:left w:val="nil"/>
              <w:bottom w:val="single" w:sz="8" w:space="0" w:color="7F7F7F"/>
              <w:right w:val="nil"/>
            </w:tcBorders>
            <w:shd w:val="clear" w:color="auto" w:fill="auto"/>
            <w:noWrap/>
            <w:vAlign w:val="center"/>
            <w:hideMark/>
          </w:tcPr>
          <w:p w:rsidR="00FF5F3A" w:rsidRPr="00E1127D" w:rsidRDefault="00FF5F3A" w:rsidP="00C00EBB">
            <w:pPr>
              <w:spacing w:after="0" w:line="240" w:lineRule="auto"/>
              <w:jc w:val="center"/>
              <w:rPr>
                <w:rFonts w:eastAsia="Times New Roman" w:cs="Times New Roman"/>
                <w:b/>
                <w:bCs/>
                <w:color w:val="000000"/>
                <w:sz w:val="20"/>
                <w:szCs w:val="20"/>
                <w:lang w:eastAsia="fr-FR"/>
              </w:rPr>
            </w:pPr>
            <w:r w:rsidRPr="00E1127D">
              <w:rPr>
                <w:rFonts w:eastAsia="Times New Roman" w:cs="Times New Roman"/>
                <w:b/>
                <w:bCs/>
                <w:color w:val="000000"/>
                <w:sz w:val="20"/>
                <w:szCs w:val="20"/>
                <w:lang w:eastAsia="fr-FR"/>
              </w:rPr>
              <w:t>Module de Young Pa</w:t>
            </w:r>
          </w:p>
        </w:tc>
        <w:tc>
          <w:tcPr>
            <w:tcW w:w="1540" w:type="dxa"/>
            <w:tcBorders>
              <w:top w:val="single" w:sz="8" w:space="0" w:color="7F7F7F"/>
              <w:left w:val="nil"/>
              <w:bottom w:val="nil"/>
              <w:right w:val="nil"/>
            </w:tcBorders>
            <w:shd w:val="clear" w:color="auto" w:fill="auto"/>
            <w:noWrap/>
            <w:vAlign w:val="center"/>
            <w:hideMark/>
          </w:tcPr>
          <w:p w:rsidR="00FF5F3A" w:rsidRPr="00E1127D" w:rsidRDefault="00FF5F3A" w:rsidP="00C00EBB">
            <w:pPr>
              <w:spacing w:after="0" w:line="240" w:lineRule="auto"/>
              <w:jc w:val="center"/>
              <w:rPr>
                <w:rFonts w:eastAsia="Times New Roman" w:cs="Times New Roman"/>
                <w:b/>
                <w:bCs/>
                <w:color w:val="000000"/>
                <w:sz w:val="20"/>
                <w:szCs w:val="20"/>
                <w:lang w:eastAsia="fr-FR"/>
              </w:rPr>
            </w:pPr>
            <w:r w:rsidRPr="00E1127D">
              <w:rPr>
                <w:rFonts w:eastAsia="Times New Roman" w:cs="Times New Roman"/>
                <w:b/>
                <w:bCs/>
                <w:color w:val="000000"/>
                <w:sz w:val="20"/>
                <w:szCs w:val="20"/>
                <w:lang w:eastAsia="fr-FR"/>
              </w:rPr>
              <w:t>Résistance</w:t>
            </w:r>
          </w:p>
        </w:tc>
        <w:tc>
          <w:tcPr>
            <w:tcW w:w="1200" w:type="dxa"/>
            <w:tcBorders>
              <w:top w:val="single" w:sz="8" w:space="0" w:color="7F7F7F"/>
              <w:left w:val="nil"/>
              <w:bottom w:val="nil"/>
              <w:right w:val="nil"/>
            </w:tcBorders>
            <w:shd w:val="clear" w:color="auto" w:fill="auto"/>
            <w:noWrap/>
            <w:vAlign w:val="center"/>
            <w:hideMark/>
          </w:tcPr>
          <w:p w:rsidR="00FF5F3A" w:rsidRPr="00E1127D" w:rsidRDefault="00FF5F3A" w:rsidP="00C00EBB">
            <w:pPr>
              <w:spacing w:after="0" w:line="240" w:lineRule="auto"/>
              <w:jc w:val="center"/>
              <w:rPr>
                <w:rFonts w:eastAsia="Times New Roman" w:cs="Times New Roman"/>
                <w:b/>
                <w:bCs/>
                <w:color w:val="000000"/>
                <w:sz w:val="20"/>
                <w:szCs w:val="20"/>
                <w:lang w:eastAsia="fr-FR"/>
              </w:rPr>
            </w:pPr>
            <w:r w:rsidRPr="00E1127D">
              <w:rPr>
                <w:rFonts w:eastAsia="Times New Roman" w:cs="Times New Roman"/>
                <w:b/>
                <w:bCs/>
                <w:color w:val="000000"/>
                <w:sz w:val="20"/>
                <w:szCs w:val="20"/>
                <w:lang w:eastAsia="fr-FR"/>
              </w:rPr>
              <w:t>M1</w:t>
            </w:r>
          </w:p>
        </w:tc>
        <w:tc>
          <w:tcPr>
            <w:tcW w:w="1440" w:type="dxa"/>
            <w:tcBorders>
              <w:top w:val="single" w:sz="8" w:space="0" w:color="7F7F7F"/>
              <w:left w:val="nil"/>
              <w:bottom w:val="nil"/>
              <w:right w:val="nil"/>
            </w:tcBorders>
            <w:shd w:val="clear" w:color="auto" w:fill="auto"/>
            <w:noWrap/>
            <w:vAlign w:val="center"/>
            <w:hideMark/>
          </w:tcPr>
          <w:p w:rsidR="00FF5F3A" w:rsidRPr="00E1127D" w:rsidRDefault="00FF5F3A" w:rsidP="00C00EBB">
            <w:pPr>
              <w:spacing w:after="0" w:line="240" w:lineRule="auto"/>
              <w:jc w:val="center"/>
              <w:rPr>
                <w:rFonts w:eastAsia="Times New Roman" w:cs="Times New Roman"/>
                <w:b/>
                <w:bCs/>
                <w:color w:val="000000"/>
                <w:sz w:val="20"/>
                <w:szCs w:val="20"/>
                <w:lang w:eastAsia="fr-FR"/>
              </w:rPr>
            </w:pPr>
            <w:r w:rsidRPr="00E1127D">
              <w:rPr>
                <w:rFonts w:eastAsia="Times New Roman" w:cs="Times New Roman"/>
                <w:b/>
                <w:bCs/>
                <w:color w:val="000000"/>
                <w:sz w:val="20"/>
                <w:szCs w:val="20"/>
                <w:lang w:eastAsia="fr-FR"/>
              </w:rPr>
              <w:t>M2</w:t>
            </w:r>
          </w:p>
        </w:tc>
        <w:tc>
          <w:tcPr>
            <w:tcW w:w="1200" w:type="dxa"/>
            <w:tcBorders>
              <w:top w:val="single" w:sz="8" w:space="0" w:color="7F7F7F"/>
              <w:left w:val="nil"/>
              <w:bottom w:val="nil"/>
              <w:right w:val="nil"/>
            </w:tcBorders>
            <w:shd w:val="clear" w:color="auto" w:fill="auto"/>
            <w:vAlign w:val="center"/>
            <w:hideMark/>
          </w:tcPr>
          <w:p w:rsidR="00FF5F3A" w:rsidRPr="00E1127D" w:rsidRDefault="00FF5F3A" w:rsidP="00C00EBB">
            <w:pPr>
              <w:spacing w:after="0" w:line="240" w:lineRule="auto"/>
              <w:jc w:val="center"/>
              <w:rPr>
                <w:rFonts w:eastAsia="Times New Roman" w:cs="Times New Roman"/>
                <w:b/>
                <w:bCs/>
                <w:color w:val="000000"/>
                <w:sz w:val="20"/>
                <w:szCs w:val="20"/>
                <w:lang w:eastAsia="fr-FR"/>
              </w:rPr>
            </w:pPr>
            <w:r w:rsidRPr="00E1127D">
              <w:rPr>
                <w:rFonts w:eastAsia="Times New Roman" w:cs="Times New Roman"/>
                <w:b/>
                <w:bCs/>
                <w:color w:val="000000"/>
                <w:sz w:val="20"/>
                <w:szCs w:val="20"/>
                <w:lang w:eastAsia="fr-FR"/>
              </w:rPr>
              <w:t>Max</w:t>
            </w:r>
          </w:p>
        </w:tc>
      </w:tr>
      <w:tr w:rsidR="00FF5F3A" w:rsidRPr="00E1127D" w:rsidTr="00C00EBB">
        <w:trPr>
          <w:trHeight w:val="315"/>
        </w:trPr>
        <w:tc>
          <w:tcPr>
            <w:tcW w:w="1200" w:type="dxa"/>
            <w:vMerge/>
            <w:tcBorders>
              <w:top w:val="single" w:sz="8" w:space="0" w:color="7F7F7F"/>
              <w:left w:val="nil"/>
              <w:bottom w:val="single" w:sz="8" w:space="0" w:color="7F7F7F"/>
              <w:right w:val="nil"/>
            </w:tcBorders>
            <w:vAlign w:val="center"/>
            <w:hideMark/>
          </w:tcPr>
          <w:p w:rsidR="00FF5F3A" w:rsidRPr="00E1127D" w:rsidRDefault="00FF5F3A" w:rsidP="00C00EBB">
            <w:pPr>
              <w:spacing w:after="0" w:line="240" w:lineRule="auto"/>
              <w:rPr>
                <w:rFonts w:eastAsia="Times New Roman" w:cs="Times New Roman"/>
                <w:b/>
                <w:bCs/>
                <w:color w:val="000000"/>
                <w:sz w:val="20"/>
                <w:szCs w:val="20"/>
                <w:lang w:eastAsia="fr-FR"/>
              </w:rPr>
            </w:pPr>
          </w:p>
        </w:tc>
        <w:tc>
          <w:tcPr>
            <w:tcW w:w="1200" w:type="dxa"/>
            <w:vMerge/>
            <w:tcBorders>
              <w:top w:val="single" w:sz="8" w:space="0" w:color="7F7F7F"/>
              <w:left w:val="nil"/>
              <w:bottom w:val="single" w:sz="8" w:space="0" w:color="7F7F7F"/>
              <w:right w:val="nil"/>
            </w:tcBorders>
            <w:vAlign w:val="center"/>
            <w:hideMark/>
          </w:tcPr>
          <w:p w:rsidR="00FF5F3A" w:rsidRPr="00E1127D" w:rsidRDefault="00FF5F3A" w:rsidP="00C00EBB">
            <w:pPr>
              <w:spacing w:after="0" w:line="240" w:lineRule="auto"/>
              <w:rPr>
                <w:rFonts w:eastAsia="Times New Roman" w:cs="Times New Roman"/>
                <w:b/>
                <w:bCs/>
                <w:color w:val="000000"/>
                <w:sz w:val="20"/>
                <w:szCs w:val="20"/>
                <w:lang w:eastAsia="fr-FR"/>
              </w:rPr>
            </w:pPr>
          </w:p>
        </w:tc>
        <w:tc>
          <w:tcPr>
            <w:tcW w:w="1200" w:type="dxa"/>
            <w:vMerge/>
            <w:tcBorders>
              <w:top w:val="single" w:sz="8" w:space="0" w:color="7F7F7F"/>
              <w:left w:val="nil"/>
              <w:bottom w:val="single" w:sz="8" w:space="0" w:color="7F7F7F"/>
              <w:right w:val="nil"/>
            </w:tcBorders>
            <w:vAlign w:val="center"/>
            <w:hideMark/>
          </w:tcPr>
          <w:p w:rsidR="00FF5F3A" w:rsidRPr="00E1127D" w:rsidRDefault="00FF5F3A" w:rsidP="00C00EBB">
            <w:pPr>
              <w:spacing w:after="0" w:line="240" w:lineRule="auto"/>
              <w:rPr>
                <w:rFonts w:eastAsia="Times New Roman" w:cs="Times New Roman"/>
                <w:b/>
                <w:bCs/>
                <w:color w:val="000000"/>
                <w:sz w:val="20"/>
                <w:szCs w:val="20"/>
                <w:lang w:eastAsia="fr-FR"/>
              </w:rPr>
            </w:pPr>
          </w:p>
        </w:tc>
        <w:tc>
          <w:tcPr>
            <w:tcW w:w="1540" w:type="dxa"/>
            <w:tcBorders>
              <w:top w:val="nil"/>
              <w:left w:val="nil"/>
              <w:bottom w:val="single" w:sz="8" w:space="0" w:color="7F7F7F"/>
              <w:right w:val="nil"/>
            </w:tcBorders>
            <w:shd w:val="clear" w:color="auto" w:fill="auto"/>
            <w:noWrap/>
            <w:vAlign w:val="center"/>
            <w:hideMark/>
          </w:tcPr>
          <w:p w:rsidR="00FF5F3A" w:rsidRPr="00E1127D" w:rsidRDefault="00FF5F3A" w:rsidP="00C00EBB">
            <w:pPr>
              <w:spacing w:after="0" w:line="240" w:lineRule="auto"/>
              <w:jc w:val="center"/>
              <w:rPr>
                <w:rFonts w:eastAsia="Times New Roman" w:cs="Times New Roman"/>
                <w:b/>
                <w:bCs/>
                <w:color w:val="000000"/>
                <w:sz w:val="20"/>
                <w:szCs w:val="20"/>
                <w:lang w:eastAsia="fr-FR"/>
              </w:rPr>
            </w:pPr>
            <w:r w:rsidRPr="00E1127D">
              <w:rPr>
                <w:rFonts w:eastAsia="Times New Roman" w:cs="Times New Roman"/>
                <w:b/>
                <w:bCs/>
                <w:color w:val="000000"/>
                <w:sz w:val="20"/>
                <w:szCs w:val="20"/>
                <w:lang w:eastAsia="fr-FR"/>
              </w:rPr>
              <w:t>Pa</w:t>
            </w:r>
          </w:p>
        </w:tc>
        <w:tc>
          <w:tcPr>
            <w:tcW w:w="1200" w:type="dxa"/>
            <w:tcBorders>
              <w:top w:val="nil"/>
              <w:left w:val="nil"/>
              <w:bottom w:val="single" w:sz="8" w:space="0" w:color="7F7F7F"/>
              <w:right w:val="nil"/>
            </w:tcBorders>
            <w:shd w:val="clear" w:color="auto" w:fill="auto"/>
            <w:noWrap/>
            <w:vAlign w:val="center"/>
            <w:hideMark/>
          </w:tcPr>
          <w:p w:rsidR="00FF5F3A" w:rsidRPr="00E1127D" w:rsidRDefault="00FF5F3A" w:rsidP="00C00EBB">
            <w:pPr>
              <w:spacing w:after="0" w:line="240" w:lineRule="auto"/>
              <w:jc w:val="center"/>
              <w:rPr>
                <w:rFonts w:eastAsia="Times New Roman" w:cs="Times New Roman"/>
                <w:b/>
                <w:bCs/>
                <w:color w:val="000000"/>
                <w:sz w:val="20"/>
                <w:szCs w:val="20"/>
                <w:lang w:eastAsia="fr-FR"/>
              </w:rPr>
            </w:pPr>
            <w:r w:rsidRPr="00E1127D">
              <w:rPr>
                <w:rFonts w:eastAsia="Times New Roman" w:cs="Times New Roman"/>
                <w:b/>
                <w:bCs/>
                <w:color w:val="000000"/>
                <w:sz w:val="20"/>
                <w:szCs w:val="20"/>
                <w:lang w:eastAsia="fr-FR"/>
              </w:rPr>
              <w:t>Kg</w:t>
            </w:r>
          </w:p>
        </w:tc>
        <w:tc>
          <w:tcPr>
            <w:tcW w:w="1440" w:type="dxa"/>
            <w:tcBorders>
              <w:top w:val="nil"/>
              <w:left w:val="nil"/>
              <w:bottom w:val="single" w:sz="8" w:space="0" w:color="7F7F7F"/>
              <w:right w:val="nil"/>
            </w:tcBorders>
            <w:shd w:val="clear" w:color="auto" w:fill="auto"/>
            <w:noWrap/>
            <w:vAlign w:val="center"/>
            <w:hideMark/>
          </w:tcPr>
          <w:p w:rsidR="00FF5F3A" w:rsidRPr="00E1127D" w:rsidRDefault="00FF5F3A" w:rsidP="00C00EBB">
            <w:pPr>
              <w:spacing w:after="0" w:line="240" w:lineRule="auto"/>
              <w:jc w:val="center"/>
              <w:rPr>
                <w:rFonts w:eastAsia="Times New Roman" w:cs="Times New Roman"/>
                <w:b/>
                <w:bCs/>
                <w:color w:val="000000"/>
                <w:sz w:val="20"/>
                <w:szCs w:val="20"/>
                <w:lang w:eastAsia="fr-FR"/>
              </w:rPr>
            </w:pPr>
            <w:r w:rsidRPr="00E1127D">
              <w:rPr>
                <w:rFonts w:eastAsia="Times New Roman" w:cs="Times New Roman"/>
                <w:b/>
                <w:bCs/>
                <w:color w:val="000000"/>
                <w:sz w:val="20"/>
                <w:szCs w:val="20"/>
                <w:lang w:eastAsia="fr-FR"/>
              </w:rPr>
              <w:t>Kg</w:t>
            </w:r>
          </w:p>
        </w:tc>
        <w:tc>
          <w:tcPr>
            <w:tcW w:w="1200" w:type="dxa"/>
            <w:tcBorders>
              <w:top w:val="nil"/>
              <w:left w:val="nil"/>
              <w:bottom w:val="single" w:sz="8" w:space="0" w:color="7F7F7F"/>
              <w:right w:val="nil"/>
            </w:tcBorders>
            <w:shd w:val="clear" w:color="auto" w:fill="auto"/>
            <w:vAlign w:val="center"/>
            <w:hideMark/>
          </w:tcPr>
          <w:p w:rsidR="00FF5F3A" w:rsidRPr="00E1127D" w:rsidRDefault="00FF5F3A" w:rsidP="00C00EBB">
            <w:pPr>
              <w:spacing w:after="0" w:line="240" w:lineRule="auto"/>
              <w:jc w:val="center"/>
              <w:rPr>
                <w:rFonts w:eastAsia="Times New Roman" w:cs="Times New Roman"/>
                <w:b/>
                <w:bCs/>
                <w:color w:val="000000"/>
                <w:sz w:val="20"/>
                <w:szCs w:val="20"/>
                <w:lang w:eastAsia="fr-FR"/>
              </w:rPr>
            </w:pPr>
            <w:r w:rsidRPr="00E1127D">
              <w:rPr>
                <w:rFonts w:eastAsia="Times New Roman" w:cs="Times New Roman"/>
                <w:b/>
                <w:bCs/>
                <w:color w:val="000000"/>
                <w:sz w:val="20"/>
                <w:szCs w:val="20"/>
                <w:lang w:eastAsia="fr-FR"/>
              </w:rPr>
              <w:t>(M1, M2)</w:t>
            </w:r>
          </w:p>
        </w:tc>
      </w:tr>
      <w:tr w:rsidR="00FF5F3A" w:rsidRPr="00E1127D" w:rsidTr="00C00EBB">
        <w:trPr>
          <w:trHeight w:val="315"/>
        </w:trPr>
        <w:tc>
          <w:tcPr>
            <w:tcW w:w="1200" w:type="dxa"/>
            <w:tcBorders>
              <w:top w:val="nil"/>
              <w:left w:val="nil"/>
              <w:bottom w:val="single" w:sz="8" w:space="0" w:color="7F7F7F"/>
              <w:right w:val="nil"/>
            </w:tcBorders>
            <w:shd w:val="clear" w:color="auto" w:fill="auto"/>
            <w:vAlign w:val="center"/>
            <w:hideMark/>
          </w:tcPr>
          <w:p w:rsidR="00FF5F3A" w:rsidRPr="00E1127D" w:rsidRDefault="00FF5F3A" w:rsidP="00C00EBB">
            <w:pPr>
              <w:spacing w:after="0" w:line="240" w:lineRule="auto"/>
              <w:jc w:val="center"/>
              <w:rPr>
                <w:rFonts w:eastAsia="Times New Roman" w:cs="Times New Roman"/>
                <w:b/>
                <w:bCs/>
                <w:color w:val="000000"/>
                <w:sz w:val="20"/>
                <w:szCs w:val="20"/>
                <w:lang w:eastAsia="fr-FR"/>
              </w:rPr>
            </w:pPr>
            <w:r w:rsidRPr="00E1127D">
              <w:rPr>
                <w:rFonts w:eastAsia="Times New Roman" w:cs="Times New Roman"/>
                <w:b/>
                <w:bCs/>
                <w:color w:val="000000"/>
                <w:sz w:val="20"/>
                <w:szCs w:val="20"/>
                <w:lang w:eastAsia="fr-FR"/>
              </w:rPr>
              <w:t>Acier 1020</w:t>
            </w:r>
          </w:p>
        </w:tc>
        <w:tc>
          <w:tcPr>
            <w:tcW w:w="1200" w:type="dxa"/>
            <w:tcBorders>
              <w:top w:val="nil"/>
              <w:left w:val="nil"/>
              <w:bottom w:val="single" w:sz="8" w:space="0" w:color="7F7F7F"/>
              <w:right w:val="nil"/>
            </w:tcBorders>
            <w:shd w:val="clear" w:color="auto" w:fill="auto"/>
            <w:noWrap/>
            <w:vAlign w:val="center"/>
            <w:hideMark/>
          </w:tcPr>
          <w:p w:rsidR="00FF5F3A" w:rsidRPr="00E1127D" w:rsidRDefault="00FF5F3A" w:rsidP="00C00EBB">
            <w:pPr>
              <w:spacing w:after="0" w:line="240" w:lineRule="auto"/>
              <w:jc w:val="center"/>
              <w:rPr>
                <w:rFonts w:eastAsia="Times New Roman" w:cs="Times New Roman"/>
                <w:color w:val="000000"/>
                <w:sz w:val="20"/>
                <w:szCs w:val="20"/>
                <w:lang w:eastAsia="fr-FR"/>
              </w:rPr>
            </w:pPr>
            <w:r w:rsidRPr="00E1127D">
              <w:rPr>
                <w:rFonts w:eastAsia="Times New Roman" w:cs="Times New Roman"/>
                <w:color w:val="000000"/>
                <w:sz w:val="20"/>
                <w:szCs w:val="20"/>
                <w:lang w:eastAsia="fr-FR"/>
              </w:rPr>
              <w:t>7850</w:t>
            </w:r>
          </w:p>
        </w:tc>
        <w:tc>
          <w:tcPr>
            <w:tcW w:w="1200" w:type="dxa"/>
            <w:tcBorders>
              <w:top w:val="nil"/>
              <w:left w:val="nil"/>
              <w:bottom w:val="single" w:sz="8" w:space="0" w:color="7F7F7F"/>
              <w:right w:val="nil"/>
            </w:tcBorders>
            <w:shd w:val="clear" w:color="auto" w:fill="auto"/>
            <w:noWrap/>
            <w:vAlign w:val="center"/>
            <w:hideMark/>
          </w:tcPr>
          <w:p w:rsidR="00FF5F3A" w:rsidRPr="00E1127D" w:rsidRDefault="00FF5F3A" w:rsidP="00C00EBB">
            <w:pPr>
              <w:spacing w:after="0" w:line="240" w:lineRule="auto"/>
              <w:jc w:val="center"/>
              <w:rPr>
                <w:rFonts w:eastAsia="Times New Roman" w:cs="Times New Roman"/>
                <w:color w:val="000000"/>
                <w:sz w:val="20"/>
                <w:szCs w:val="20"/>
                <w:lang w:eastAsia="fr-FR"/>
              </w:rPr>
            </w:pPr>
            <w:r w:rsidRPr="00E1127D">
              <w:rPr>
                <w:rFonts w:eastAsia="Times New Roman" w:cs="Times New Roman"/>
                <w:color w:val="000000"/>
                <w:sz w:val="20"/>
                <w:szCs w:val="20"/>
                <w:lang w:eastAsia="fr-FR"/>
              </w:rPr>
              <w:t>2,05E+11</w:t>
            </w:r>
          </w:p>
        </w:tc>
        <w:tc>
          <w:tcPr>
            <w:tcW w:w="1540" w:type="dxa"/>
            <w:tcBorders>
              <w:top w:val="nil"/>
              <w:left w:val="nil"/>
              <w:bottom w:val="single" w:sz="8" w:space="0" w:color="7F7F7F"/>
              <w:right w:val="nil"/>
            </w:tcBorders>
            <w:shd w:val="clear" w:color="auto" w:fill="auto"/>
            <w:noWrap/>
            <w:vAlign w:val="center"/>
            <w:hideMark/>
          </w:tcPr>
          <w:p w:rsidR="00FF5F3A" w:rsidRPr="00E1127D" w:rsidRDefault="00FF5F3A" w:rsidP="00C00EBB">
            <w:pPr>
              <w:spacing w:after="0" w:line="240" w:lineRule="auto"/>
              <w:jc w:val="center"/>
              <w:rPr>
                <w:rFonts w:eastAsia="Times New Roman" w:cs="Times New Roman"/>
                <w:color w:val="000000"/>
                <w:sz w:val="20"/>
                <w:szCs w:val="20"/>
                <w:lang w:eastAsia="fr-FR"/>
              </w:rPr>
            </w:pPr>
            <w:r w:rsidRPr="00E1127D">
              <w:rPr>
                <w:rFonts w:eastAsia="Times New Roman" w:cs="Times New Roman"/>
                <w:color w:val="000000"/>
                <w:sz w:val="20"/>
                <w:szCs w:val="20"/>
                <w:lang w:eastAsia="fr-FR"/>
              </w:rPr>
              <w:t>320000000</w:t>
            </w:r>
          </w:p>
        </w:tc>
        <w:tc>
          <w:tcPr>
            <w:tcW w:w="1200" w:type="dxa"/>
            <w:tcBorders>
              <w:top w:val="nil"/>
              <w:left w:val="nil"/>
              <w:bottom w:val="single" w:sz="8" w:space="0" w:color="7F7F7F"/>
              <w:right w:val="nil"/>
            </w:tcBorders>
            <w:shd w:val="clear" w:color="auto" w:fill="auto"/>
            <w:noWrap/>
            <w:vAlign w:val="center"/>
            <w:hideMark/>
          </w:tcPr>
          <w:p w:rsidR="00FF5F3A" w:rsidRPr="00E1127D" w:rsidRDefault="00FF5F3A" w:rsidP="00C00EBB">
            <w:pPr>
              <w:spacing w:after="0" w:line="240" w:lineRule="auto"/>
              <w:jc w:val="center"/>
              <w:rPr>
                <w:rFonts w:eastAsia="Times New Roman" w:cs="Times New Roman"/>
                <w:color w:val="000000"/>
                <w:sz w:val="20"/>
                <w:szCs w:val="20"/>
                <w:lang w:eastAsia="fr-FR"/>
              </w:rPr>
            </w:pPr>
            <w:r w:rsidRPr="00E1127D">
              <w:rPr>
                <w:rFonts w:eastAsia="Times New Roman" w:cs="Times New Roman"/>
                <w:color w:val="000000"/>
                <w:sz w:val="20"/>
                <w:szCs w:val="20"/>
                <w:lang w:eastAsia="fr-FR"/>
              </w:rPr>
              <w:t>8,669</w:t>
            </w:r>
          </w:p>
        </w:tc>
        <w:tc>
          <w:tcPr>
            <w:tcW w:w="1440" w:type="dxa"/>
            <w:tcBorders>
              <w:top w:val="nil"/>
              <w:left w:val="nil"/>
              <w:bottom w:val="single" w:sz="8" w:space="0" w:color="7F7F7F"/>
              <w:right w:val="nil"/>
            </w:tcBorders>
            <w:shd w:val="clear" w:color="auto" w:fill="auto"/>
            <w:noWrap/>
            <w:vAlign w:val="center"/>
            <w:hideMark/>
          </w:tcPr>
          <w:p w:rsidR="00FF5F3A" w:rsidRPr="00E1127D" w:rsidRDefault="00FF5F3A" w:rsidP="00C00EBB">
            <w:pPr>
              <w:spacing w:after="0" w:line="240" w:lineRule="auto"/>
              <w:jc w:val="center"/>
              <w:rPr>
                <w:rFonts w:eastAsia="Times New Roman" w:cs="Times New Roman"/>
                <w:color w:val="000000"/>
                <w:sz w:val="20"/>
                <w:szCs w:val="20"/>
                <w:lang w:eastAsia="fr-FR"/>
              </w:rPr>
            </w:pPr>
            <w:r w:rsidRPr="00E1127D">
              <w:rPr>
                <w:rFonts w:eastAsia="Times New Roman" w:cs="Times New Roman"/>
                <w:color w:val="000000"/>
                <w:sz w:val="20"/>
                <w:szCs w:val="20"/>
                <w:lang w:eastAsia="fr-FR"/>
              </w:rPr>
              <w:t>16,200</w:t>
            </w:r>
          </w:p>
        </w:tc>
        <w:tc>
          <w:tcPr>
            <w:tcW w:w="1200" w:type="dxa"/>
            <w:tcBorders>
              <w:top w:val="nil"/>
              <w:left w:val="nil"/>
              <w:bottom w:val="single" w:sz="8" w:space="0" w:color="7F7F7F"/>
              <w:right w:val="nil"/>
            </w:tcBorders>
            <w:shd w:val="clear" w:color="auto" w:fill="auto"/>
            <w:vAlign w:val="center"/>
            <w:hideMark/>
          </w:tcPr>
          <w:p w:rsidR="00FF5F3A" w:rsidRPr="00E1127D" w:rsidRDefault="00FF5F3A" w:rsidP="00C00EBB">
            <w:pPr>
              <w:spacing w:after="0" w:line="240" w:lineRule="auto"/>
              <w:jc w:val="center"/>
              <w:rPr>
                <w:rFonts w:eastAsia="Times New Roman" w:cs="Times New Roman"/>
                <w:color w:val="000000"/>
                <w:sz w:val="20"/>
                <w:szCs w:val="20"/>
                <w:lang w:eastAsia="fr-FR"/>
              </w:rPr>
            </w:pPr>
            <w:r w:rsidRPr="00E1127D">
              <w:rPr>
                <w:rFonts w:eastAsia="Times New Roman" w:cs="Times New Roman"/>
                <w:color w:val="000000"/>
                <w:sz w:val="20"/>
                <w:szCs w:val="20"/>
                <w:lang w:eastAsia="fr-FR"/>
              </w:rPr>
              <w:t>16,200</w:t>
            </w:r>
          </w:p>
        </w:tc>
      </w:tr>
      <w:tr w:rsidR="00FF5F3A" w:rsidRPr="00E1127D" w:rsidTr="00C00EBB">
        <w:trPr>
          <w:trHeight w:val="315"/>
        </w:trPr>
        <w:tc>
          <w:tcPr>
            <w:tcW w:w="1200" w:type="dxa"/>
            <w:tcBorders>
              <w:top w:val="nil"/>
              <w:left w:val="nil"/>
              <w:bottom w:val="nil"/>
              <w:right w:val="nil"/>
            </w:tcBorders>
            <w:shd w:val="clear" w:color="auto" w:fill="auto"/>
            <w:vAlign w:val="center"/>
            <w:hideMark/>
          </w:tcPr>
          <w:p w:rsidR="00FF5F3A" w:rsidRPr="00E1127D" w:rsidRDefault="00FF5F3A" w:rsidP="00C00EBB">
            <w:pPr>
              <w:spacing w:after="0" w:line="240" w:lineRule="auto"/>
              <w:jc w:val="center"/>
              <w:rPr>
                <w:rFonts w:eastAsia="Times New Roman" w:cs="Times New Roman"/>
                <w:b/>
                <w:bCs/>
                <w:color w:val="000000"/>
                <w:sz w:val="20"/>
                <w:szCs w:val="20"/>
                <w:lang w:eastAsia="fr-FR"/>
              </w:rPr>
            </w:pPr>
            <w:r w:rsidRPr="00E1127D">
              <w:rPr>
                <w:rFonts w:eastAsia="Times New Roman" w:cs="Times New Roman"/>
                <w:b/>
                <w:bCs/>
                <w:color w:val="000000"/>
                <w:sz w:val="20"/>
                <w:szCs w:val="20"/>
                <w:lang w:eastAsia="fr-FR"/>
              </w:rPr>
              <w:t>Al 6061</w:t>
            </w:r>
          </w:p>
        </w:tc>
        <w:tc>
          <w:tcPr>
            <w:tcW w:w="1200" w:type="dxa"/>
            <w:tcBorders>
              <w:top w:val="nil"/>
              <w:left w:val="nil"/>
              <w:bottom w:val="nil"/>
              <w:right w:val="nil"/>
            </w:tcBorders>
            <w:shd w:val="clear" w:color="auto" w:fill="auto"/>
            <w:noWrap/>
            <w:vAlign w:val="center"/>
            <w:hideMark/>
          </w:tcPr>
          <w:p w:rsidR="00FF5F3A" w:rsidRPr="00E1127D" w:rsidRDefault="00FF5F3A" w:rsidP="00C00EBB">
            <w:pPr>
              <w:spacing w:after="0" w:line="240" w:lineRule="auto"/>
              <w:jc w:val="center"/>
              <w:rPr>
                <w:rFonts w:eastAsia="Times New Roman" w:cs="Times New Roman"/>
                <w:color w:val="000000"/>
                <w:sz w:val="20"/>
                <w:szCs w:val="20"/>
                <w:lang w:eastAsia="fr-FR"/>
              </w:rPr>
            </w:pPr>
            <w:r w:rsidRPr="00E1127D">
              <w:rPr>
                <w:rFonts w:eastAsia="Times New Roman" w:cs="Times New Roman"/>
                <w:color w:val="000000"/>
                <w:sz w:val="20"/>
                <w:szCs w:val="20"/>
                <w:lang w:eastAsia="fr-FR"/>
              </w:rPr>
              <w:t>2700</w:t>
            </w:r>
          </w:p>
        </w:tc>
        <w:tc>
          <w:tcPr>
            <w:tcW w:w="1200" w:type="dxa"/>
            <w:tcBorders>
              <w:top w:val="nil"/>
              <w:left w:val="nil"/>
              <w:bottom w:val="nil"/>
              <w:right w:val="nil"/>
            </w:tcBorders>
            <w:shd w:val="clear" w:color="auto" w:fill="auto"/>
            <w:noWrap/>
            <w:vAlign w:val="center"/>
            <w:hideMark/>
          </w:tcPr>
          <w:p w:rsidR="00FF5F3A" w:rsidRPr="00E1127D" w:rsidRDefault="00FF5F3A" w:rsidP="00C00EBB">
            <w:pPr>
              <w:spacing w:after="0" w:line="240" w:lineRule="auto"/>
              <w:jc w:val="center"/>
              <w:rPr>
                <w:rFonts w:eastAsia="Times New Roman" w:cs="Times New Roman"/>
                <w:color w:val="000000"/>
                <w:sz w:val="20"/>
                <w:szCs w:val="20"/>
                <w:lang w:eastAsia="fr-FR"/>
              </w:rPr>
            </w:pPr>
            <w:r w:rsidRPr="00E1127D">
              <w:rPr>
                <w:rFonts w:eastAsia="Times New Roman" w:cs="Times New Roman"/>
                <w:color w:val="000000"/>
                <w:sz w:val="20"/>
                <w:szCs w:val="20"/>
                <w:lang w:eastAsia="fr-FR"/>
              </w:rPr>
              <w:t>7,00E+10</w:t>
            </w:r>
          </w:p>
        </w:tc>
        <w:tc>
          <w:tcPr>
            <w:tcW w:w="1540" w:type="dxa"/>
            <w:tcBorders>
              <w:top w:val="nil"/>
              <w:left w:val="nil"/>
              <w:bottom w:val="nil"/>
              <w:right w:val="nil"/>
            </w:tcBorders>
            <w:shd w:val="clear" w:color="auto" w:fill="auto"/>
            <w:noWrap/>
            <w:vAlign w:val="center"/>
            <w:hideMark/>
          </w:tcPr>
          <w:p w:rsidR="00FF5F3A" w:rsidRPr="00E1127D" w:rsidRDefault="00FF5F3A" w:rsidP="00C00EBB">
            <w:pPr>
              <w:spacing w:after="0" w:line="240" w:lineRule="auto"/>
              <w:jc w:val="center"/>
              <w:rPr>
                <w:rFonts w:eastAsia="Times New Roman" w:cs="Times New Roman"/>
                <w:color w:val="000000"/>
                <w:sz w:val="20"/>
                <w:szCs w:val="20"/>
                <w:lang w:eastAsia="fr-FR"/>
              </w:rPr>
            </w:pPr>
            <w:r w:rsidRPr="00E1127D">
              <w:rPr>
                <w:rFonts w:eastAsia="Times New Roman" w:cs="Times New Roman"/>
                <w:color w:val="000000"/>
                <w:sz w:val="20"/>
                <w:szCs w:val="20"/>
                <w:lang w:eastAsia="fr-FR"/>
              </w:rPr>
              <w:t>120000000</w:t>
            </w:r>
          </w:p>
        </w:tc>
        <w:tc>
          <w:tcPr>
            <w:tcW w:w="1200" w:type="dxa"/>
            <w:tcBorders>
              <w:top w:val="nil"/>
              <w:left w:val="nil"/>
              <w:bottom w:val="single" w:sz="8" w:space="0" w:color="7F7F7F"/>
              <w:right w:val="nil"/>
            </w:tcBorders>
            <w:shd w:val="clear" w:color="auto" w:fill="auto"/>
            <w:noWrap/>
            <w:vAlign w:val="center"/>
            <w:hideMark/>
          </w:tcPr>
          <w:p w:rsidR="00FF5F3A" w:rsidRPr="00E1127D" w:rsidRDefault="00FF5F3A" w:rsidP="00C00EBB">
            <w:pPr>
              <w:spacing w:after="0" w:line="240" w:lineRule="auto"/>
              <w:jc w:val="center"/>
              <w:rPr>
                <w:rFonts w:eastAsia="Times New Roman" w:cs="Times New Roman"/>
                <w:color w:val="000000"/>
                <w:sz w:val="20"/>
                <w:szCs w:val="20"/>
                <w:lang w:eastAsia="fr-FR"/>
              </w:rPr>
            </w:pPr>
            <w:r w:rsidRPr="00E1127D">
              <w:rPr>
                <w:rFonts w:eastAsia="Times New Roman" w:cs="Times New Roman"/>
                <w:color w:val="000000"/>
                <w:sz w:val="20"/>
                <w:szCs w:val="20"/>
                <w:lang w:eastAsia="fr-FR"/>
              </w:rPr>
              <w:t>5,103</w:t>
            </w:r>
          </w:p>
        </w:tc>
        <w:tc>
          <w:tcPr>
            <w:tcW w:w="1440" w:type="dxa"/>
            <w:tcBorders>
              <w:top w:val="nil"/>
              <w:left w:val="nil"/>
              <w:bottom w:val="single" w:sz="8" w:space="0" w:color="7F7F7F"/>
              <w:right w:val="nil"/>
            </w:tcBorders>
            <w:shd w:val="clear" w:color="auto" w:fill="auto"/>
            <w:noWrap/>
            <w:vAlign w:val="center"/>
            <w:hideMark/>
          </w:tcPr>
          <w:p w:rsidR="00FF5F3A" w:rsidRPr="00E1127D" w:rsidRDefault="00FF5F3A" w:rsidP="00C00EBB">
            <w:pPr>
              <w:spacing w:after="0" w:line="240" w:lineRule="auto"/>
              <w:jc w:val="center"/>
              <w:rPr>
                <w:rFonts w:eastAsia="Times New Roman" w:cs="Times New Roman"/>
                <w:color w:val="000000"/>
                <w:sz w:val="20"/>
                <w:szCs w:val="20"/>
                <w:lang w:eastAsia="fr-FR"/>
              </w:rPr>
            </w:pPr>
            <w:r w:rsidRPr="00E1127D">
              <w:rPr>
                <w:rFonts w:eastAsia="Times New Roman" w:cs="Times New Roman"/>
                <w:color w:val="000000"/>
                <w:sz w:val="20"/>
                <w:szCs w:val="20"/>
                <w:lang w:eastAsia="fr-FR"/>
              </w:rPr>
              <w:t>10,715</w:t>
            </w:r>
          </w:p>
        </w:tc>
        <w:tc>
          <w:tcPr>
            <w:tcW w:w="1200" w:type="dxa"/>
            <w:tcBorders>
              <w:top w:val="nil"/>
              <w:left w:val="nil"/>
              <w:bottom w:val="single" w:sz="8" w:space="0" w:color="7F7F7F"/>
              <w:right w:val="nil"/>
            </w:tcBorders>
            <w:shd w:val="clear" w:color="auto" w:fill="auto"/>
            <w:vAlign w:val="center"/>
            <w:hideMark/>
          </w:tcPr>
          <w:p w:rsidR="00FF5F3A" w:rsidRPr="00E1127D" w:rsidRDefault="00FF5F3A" w:rsidP="00C00EBB">
            <w:pPr>
              <w:spacing w:after="0" w:line="240" w:lineRule="auto"/>
              <w:jc w:val="center"/>
              <w:rPr>
                <w:rFonts w:eastAsia="Times New Roman" w:cs="Times New Roman"/>
                <w:color w:val="000000"/>
                <w:sz w:val="20"/>
                <w:szCs w:val="20"/>
                <w:lang w:eastAsia="fr-FR"/>
              </w:rPr>
            </w:pPr>
            <w:r w:rsidRPr="00E1127D">
              <w:rPr>
                <w:rFonts w:eastAsia="Times New Roman" w:cs="Times New Roman"/>
                <w:color w:val="000000"/>
                <w:sz w:val="20"/>
                <w:szCs w:val="20"/>
                <w:lang w:eastAsia="fr-FR"/>
              </w:rPr>
              <w:t>10,715</w:t>
            </w:r>
          </w:p>
        </w:tc>
      </w:tr>
      <w:tr w:rsidR="00FF5F3A" w:rsidRPr="00E1127D" w:rsidTr="00C00EBB">
        <w:trPr>
          <w:trHeight w:val="315"/>
        </w:trPr>
        <w:tc>
          <w:tcPr>
            <w:tcW w:w="1200" w:type="dxa"/>
            <w:tcBorders>
              <w:top w:val="single" w:sz="8" w:space="0" w:color="7F7F7F"/>
              <w:left w:val="nil"/>
              <w:bottom w:val="single" w:sz="8" w:space="0" w:color="7F7F7F"/>
              <w:right w:val="nil"/>
            </w:tcBorders>
            <w:shd w:val="clear" w:color="auto" w:fill="auto"/>
            <w:vAlign w:val="center"/>
            <w:hideMark/>
          </w:tcPr>
          <w:p w:rsidR="00FF5F3A" w:rsidRPr="00E1127D" w:rsidRDefault="00FF5F3A" w:rsidP="00C00EBB">
            <w:pPr>
              <w:spacing w:after="0" w:line="240" w:lineRule="auto"/>
              <w:jc w:val="center"/>
              <w:rPr>
                <w:rFonts w:eastAsia="Times New Roman" w:cs="Times New Roman"/>
                <w:b/>
                <w:bCs/>
                <w:color w:val="000000"/>
                <w:sz w:val="20"/>
                <w:szCs w:val="20"/>
                <w:lang w:eastAsia="fr-FR"/>
              </w:rPr>
            </w:pPr>
            <w:r w:rsidRPr="00E1127D">
              <w:rPr>
                <w:rFonts w:eastAsia="Times New Roman" w:cs="Times New Roman"/>
                <w:b/>
                <w:bCs/>
                <w:color w:val="000000"/>
                <w:sz w:val="20"/>
                <w:szCs w:val="20"/>
                <w:lang w:eastAsia="fr-FR"/>
              </w:rPr>
              <w:t>Ti-6-4</w:t>
            </w:r>
          </w:p>
        </w:tc>
        <w:tc>
          <w:tcPr>
            <w:tcW w:w="1200" w:type="dxa"/>
            <w:tcBorders>
              <w:top w:val="single" w:sz="8" w:space="0" w:color="7F7F7F"/>
              <w:left w:val="nil"/>
              <w:bottom w:val="single" w:sz="8" w:space="0" w:color="7F7F7F"/>
              <w:right w:val="nil"/>
            </w:tcBorders>
            <w:shd w:val="clear" w:color="auto" w:fill="auto"/>
            <w:noWrap/>
            <w:vAlign w:val="center"/>
            <w:hideMark/>
          </w:tcPr>
          <w:p w:rsidR="00FF5F3A" w:rsidRPr="00E1127D" w:rsidRDefault="00FF5F3A" w:rsidP="00C00EBB">
            <w:pPr>
              <w:spacing w:after="0" w:line="240" w:lineRule="auto"/>
              <w:jc w:val="center"/>
              <w:rPr>
                <w:rFonts w:eastAsia="Times New Roman" w:cs="Times New Roman"/>
                <w:color w:val="000000"/>
                <w:sz w:val="20"/>
                <w:szCs w:val="20"/>
                <w:lang w:eastAsia="fr-FR"/>
              </w:rPr>
            </w:pPr>
            <w:r w:rsidRPr="00E1127D">
              <w:rPr>
                <w:rFonts w:eastAsia="Times New Roman" w:cs="Times New Roman"/>
                <w:color w:val="000000"/>
                <w:sz w:val="20"/>
                <w:szCs w:val="20"/>
                <w:lang w:eastAsia="fr-FR"/>
              </w:rPr>
              <w:t>4400</w:t>
            </w:r>
          </w:p>
        </w:tc>
        <w:tc>
          <w:tcPr>
            <w:tcW w:w="1200" w:type="dxa"/>
            <w:tcBorders>
              <w:top w:val="single" w:sz="8" w:space="0" w:color="7F7F7F"/>
              <w:left w:val="nil"/>
              <w:bottom w:val="single" w:sz="8" w:space="0" w:color="7F7F7F"/>
              <w:right w:val="nil"/>
            </w:tcBorders>
            <w:shd w:val="clear" w:color="auto" w:fill="auto"/>
            <w:noWrap/>
            <w:vAlign w:val="center"/>
            <w:hideMark/>
          </w:tcPr>
          <w:p w:rsidR="00FF5F3A" w:rsidRPr="00E1127D" w:rsidRDefault="00FF5F3A" w:rsidP="00C00EBB">
            <w:pPr>
              <w:spacing w:after="0" w:line="240" w:lineRule="auto"/>
              <w:jc w:val="center"/>
              <w:rPr>
                <w:rFonts w:eastAsia="Times New Roman" w:cs="Times New Roman"/>
                <w:color w:val="000000"/>
                <w:sz w:val="20"/>
                <w:szCs w:val="20"/>
                <w:lang w:eastAsia="fr-FR"/>
              </w:rPr>
            </w:pPr>
            <w:r w:rsidRPr="00E1127D">
              <w:rPr>
                <w:rFonts w:eastAsia="Times New Roman" w:cs="Times New Roman"/>
                <w:color w:val="000000"/>
                <w:sz w:val="20"/>
                <w:szCs w:val="20"/>
                <w:lang w:eastAsia="fr-FR"/>
              </w:rPr>
              <w:t>1,15E+11</w:t>
            </w:r>
          </w:p>
        </w:tc>
        <w:tc>
          <w:tcPr>
            <w:tcW w:w="1540" w:type="dxa"/>
            <w:tcBorders>
              <w:top w:val="single" w:sz="8" w:space="0" w:color="7F7F7F"/>
              <w:left w:val="nil"/>
              <w:bottom w:val="single" w:sz="8" w:space="0" w:color="7F7F7F"/>
              <w:right w:val="nil"/>
            </w:tcBorders>
            <w:shd w:val="clear" w:color="auto" w:fill="auto"/>
            <w:noWrap/>
            <w:vAlign w:val="center"/>
            <w:hideMark/>
          </w:tcPr>
          <w:p w:rsidR="00FF5F3A" w:rsidRPr="00E1127D" w:rsidRDefault="00FF5F3A" w:rsidP="00C00EBB">
            <w:pPr>
              <w:spacing w:after="0" w:line="240" w:lineRule="auto"/>
              <w:jc w:val="center"/>
              <w:rPr>
                <w:rFonts w:eastAsia="Times New Roman" w:cs="Times New Roman"/>
                <w:color w:val="000000"/>
                <w:sz w:val="20"/>
                <w:szCs w:val="20"/>
                <w:lang w:eastAsia="fr-FR"/>
              </w:rPr>
            </w:pPr>
            <w:r w:rsidRPr="00E1127D">
              <w:rPr>
                <w:rFonts w:eastAsia="Times New Roman" w:cs="Times New Roman"/>
                <w:color w:val="000000"/>
                <w:sz w:val="20"/>
                <w:szCs w:val="20"/>
                <w:lang w:eastAsia="fr-FR"/>
              </w:rPr>
              <w:t>950000000</w:t>
            </w:r>
          </w:p>
        </w:tc>
        <w:tc>
          <w:tcPr>
            <w:tcW w:w="1200" w:type="dxa"/>
            <w:tcBorders>
              <w:top w:val="nil"/>
              <w:left w:val="nil"/>
              <w:bottom w:val="single" w:sz="8" w:space="0" w:color="7F7F7F"/>
              <w:right w:val="nil"/>
            </w:tcBorders>
            <w:shd w:val="clear" w:color="auto" w:fill="auto"/>
            <w:noWrap/>
            <w:vAlign w:val="center"/>
            <w:hideMark/>
          </w:tcPr>
          <w:p w:rsidR="00FF5F3A" w:rsidRPr="00E1127D" w:rsidRDefault="00FF5F3A" w:rsidP="00C00EBB">
            <w:pPr>
              <w:spacing w:after="0" w:line="240" w:lineRule="auto"/>
              <w:jc w:val="center"/>
              <w:rPr>
                <w:rFonts w:eastAsia="Times New Roman" w:cs="Times New Roman"/>
                <w:color w:val="000000"/>
                <w:sz w:val="20"/>
                <w:szCs w:val="20"/>
                <w:lang w:eastAsia="fr-FR"/>
              </w:rPr>
            </w:pPr>
            <w:r w:rsidRPr="00E1127D">
              <w:rPr>
                <w:rFonts w:eastAsia="Times New Roman" w:cs="Times New Roman"/>
                <w:color w:val="000000"/>
                <w:sz w:val="20"/>
                <w:szCs w:val="20"/>
                <w:lang w:eastAsia="fr-FR"/>
              </w:rPr>
              <w:t>6,487</w:t>
            </w:r>
          </w:p>
        </w:tc>
        <w:tc>
          <w:tcPr>
            <w:tcW w:w="1440" w:type="dxa"/>
            <w:tcBorders>
              <w:top w:val="nil"/>
              <w:left w:val="nil"/>
              <w:bottom w:val="single" w:sz="8" w:space="0" w:color="7F7F7F"/>
              <w:right w:val="nil"/>
            </w:tcBorders>
            <w:shd w:val="clear" w:color="auto" w:fill="auto"/>
            <w:noWrap/>
            <w:vAlign w:val="center"/>
            <w:hideMark/>
          </w:tcPr>
          <w:p w:rsidR="00FF5F3A" w:rsidRPr="00E1127D" w:rsidRDefault="00FF5F3A" w:rsidP="00C00EBB">
            <w:pPr>
              <w:spacing w:after="0" w:line="240" w:lineRule="auto"/>
              <w:jc w:val="center"/>
              <w:rPr>
                <w:rFonts w:eastAsia="Times New Roman" w:cs="Times New Roman"/>
                <w:color w:val="000000"/>
                <w:sz w:val="20"/>
                <w:szCs w:val="20"/>
                <w:lang w:eastAsia="fr-FR"/>
              </w:rPr>
            </w:pPr>
            <w:r w:rsidRPr="00E1127D">
              <w:rPr>
                <w:rFonts w:eastAsia="Times New Roman" w:cs="Times New Roman"/>
                <w:color w:val="000000"/>
                <w:sz w:val="20"/>
                <w:szCs w:val="20"/>
                <w:lang w:eastAsia="fr-FR"/>
              </w:rPr>
              <w:t>4,396</w:t>
            </w:r>
          </w:p>
        </w:tc>
        <w:tc>
          <w:tcPr>
            <w:tcW w:w="1200" w:type="dxa"/>
            <w:tcBorders>
              <w:top w:val="nil"/>
              <w:left w:val="nil"/>
              <w:bottom w:val="single" w:sz="8" w:space="0" w:color="7F7F7F"/>
              <w:right w:val="nil"/>
            </w:tcBorders>
            <w:shd w:val="clear" w:color="auto" w:fill="00B050"/>
            <w:vAlign w:val="center"/>
            <w:hideMark/>
          </w:tcPr>
          <w:p w:rsidR="00FF5F3A" w:rsidRPr="00E1127D" w:rsidRDefault="00FF5F3A" w:rsidP="00C00EBB">
            <w:pPr>
              <w:spacing w:after="0" w:line="240" w:lineRule="auto"/>
              <w:jc w:val="center"/>
              <w:rPr>
                <w:rFonts w:eastAsia="Times New Roman" w:cs="Times New Roman"/>
                <w:b/>
                <w:color w:val="FFFFFF" w:themeColor="background1"/>
                <w:sz w:val="22"/>
                <w:lang w:eastAsia="fr-FR"/>
              </w:rPr>
            </w:pPr>
            <w:r w:rsidRPr="00E1127D">
              <w:rPr>
                <w:rFonts w:eastAsia="Times New Roman" w:cs="Times New Roman"/>
                <w:b/>
                <w:color w:val="FFFFFF" w:themeColor="background1"/>
                <w:sz w:val="22"/>
                <w:lang w:eastAsia="fr-FR"/>
              </w:rPr>
              <w:t>6,487</w:t>
            </w:r>
          </w:p>
        </w:tc>
      </w:tr>
    </w:tbl>
    <w:p w:rsidR="00FF5F3A" w:rsidRDefault="00FF5F3A" w:rsidP="00FF5F3A">
      <w:pPr>
        <w:ind w:firstLine="432"/>
        <w:jc w:val="both"/>
        <w:rPr>
          <w:rFonts w:eastAsiaTheme="minorEastAsia"/>
          <w:szCs w:val="24"/>
        </w:rPr>
      </w:pPr>
    </w:p>
    <w:p w:rsidR="00FF5F3A" w:rsidRPr="004E6FB2" w:rsidRDefault="00FF5F3A" w:rsidP="00FF5F3A">
      <w:pPr>
        <w:ind w:firstLine="432"/>
        <w:jc w:val="center"/>
        <w:rPr>
          <w:rFonts w:eastAsiaTheme="minorEastAsia"/>
          <w:szCs w:val="24"/>
        </w:rPr>
      </w:pPr>
      <m:oMathPara>
        <m:oMath>
          <m:acc>
            <m:accPr>
              <m:chr m:val="̃"/>
              <m:ctrlPr>
                <w:rPr>
                  <w:rFonts w:ascii="Cambria Math" w:eastAsiaTheme="minorEastAsia" w:hAnsi="Cambria Math"/>
                  <w:szCs w:val="24"/>
                </w:rPr>
              </m:ctrlPr>
            </m:accPr>
            <m:e>
              <m:r>
                <m:rPr>
                  <m:sty m:val="p"/>
                </m:rPr>
                <w:rPr>
                  <w:rFonts w:ascii="Cambria Math" w:eastAsiaTheme="minorEastAsia" w:hAnsi="Cambria Math"/>
                  <w:szCs w:val="24"/>
                </w:rPr>
                <m:t>m</m:t>
              </m:r>
            </m:e>
          </m:acc>
          <m:r>
            <m:rPr>
              <m:sty m:val="p"/>
            </m:rPr>
            <w:rPr>
              <w:rFonts w:ascii="Cambria Math" w:eastAsiaTheme="minorEastAsia" w:hAnsi="Cambria Math"/>
              <w:szCs w:val="24"/>
            </w:rPr>
            <m:t xml:space="preserve">=Min </m:t>
          </m:r>
          <m:d>
            <m:dPr>
              <m:ctrlPr>
                <w:rPr>
                  <w:rFonts w:ascii="Cambria Math" w:eastAsiaTheme="minorEastAsia" w:hAnsi="Cambria Math"/>
                  <w:szCs w:val="24"/>
                </w:rPr>
              </m:ctrlPr>
            </m:dPr>
            <m:e>
              <m:r>
                <m:rPr>
                  <m:sty m:val="p"/>
                </m:rPr>
                <w:rPr>
                  <w:rFonts w:ascii="Cambria Math" w:eastAsiaTheme="minorEastAsia" w:hAnsi="Cambria Math"/>
                  <w:szCs w:val="24"/>
                </w:rPr>
                <m:t>Max</m:t>
              </m:r>
              <m:d>
                <m:dPr>
                  <m:ctrlPr>
                    <w:rPr>
                      <w:rFonts w:ascii="Cambria Math" w:eastAsiaTheme="minorEastAsia" w:hAnsi="Cambria Math"/>
                      <w:szCs w:val="24"/>
                    </w:rPr>
                  </m:ctrlPr>
                </m:dPr>
                <m:e>
                  <m:r>
                    <m:rPr>
                      <m:sty m:val="p"/>
                    </m:rPr>
                    <w:rPr>
                      <w:rFonts w:ascii="Cambria Math" w:eastAsiaTheme="minorEastAsia" w:hAnsi="Cambria Math"/>
                      <w:szCs w:val="24"/>
                    </w:rPr>
                    <m:t>M1,M2</m:t>
                  </m:r>
                </m:e>
              </m:d>
            </m:e>
          </m:d>
          <m:r>
            <m:rPr>
              <m:sty m:val="p"/>
            </m:rPr>
            <w:rPr>
              <w:rFonts w:ascii="Cambria Math" w:eastAsiaTheme="minorEastAsia" w:hAnsi="Cambria Math"/>
              <w:szCs w:val="24"/>
            </w:rPr>
            <m:t>=6.487 Kg</m:t>
          </m:r>
        </m:oMath>
      </m:oMathPara>
    </w:p>
    <w:p w:rsidR="00FF5F3A" w:rsidRPr="004E6FB2" w:rsidRDefault="00FF5F3A" w:rsidP="00FF5F3A">
      <w:pPr>
        <w:ind w:firstLine="432"/>
        <w:jc w:val="center"/>
        <w:rPr>
          <w:rFonts w:eastAsiaTheme="minorEastAsia"/>
          <w:szCs w:val="24"/>
        </w:rPr>
      </w:pPr>
    </w:p>
    <w:p w:rsidR="00FF5F3A" w:rsidRDefault="00FF5F3A" w:rsidP="00FF5F3A">
      <w:pPr>
        <w:jc w:val="both"/>
        <w:rPr>
          <w:rFonts w:eastAsiaTheme="minorEastAsia"/>
          <w:szCs w:val="24"/>
        </w:rPr>
      </w:pPr>
      <w:r>
        <w:rPr>
          <w:rFonts w:eastAsiaTheme="minorEastAsia"/>
          <w:szCs w:val="24"/>
        </w:rPr>
        <w:t>Donc Ti-6-4 est le meilleur matériau.</w:t>
      </w:r>
    </w:p>
    <w:p w:rsidR="00FF5F3A" w:rsidRDefault="00FF5F3A" w:rsidP="00FF5F3A">
      <w:pPr>
        <w:jc w:val="both"/>
        <w:rPr>
          <w:rFonts w:eastAsiaTheme="minorEastAsia"/>
          <w:szCs w:val="24"/>
        </w:rPr>
      </w:pPr>
      <w:r>
        <w:rPr>
          <w:rFonts w:eastAsiaTheme="minorEastAsia"/>
          <w:szCs w:val="24"/>
        </w:rPr>
        <w:t xml:space="preserve">Généralisation </w:t>
      </w:r>
    </w:p>
    <w:p w:rsidR="00FF5F3A" w:rsidRDefault="00FF5F3A" w:rsidP="00FF5F3A">
      <w:pPr>
        <w:jc w:val="center"/>
        <w:rPr>
          <w:rFonts w:eastAsiaTheme="minorEastAsia"/>
          <w:szCs w:val="24"/>
        </w:rPr>
      </w:pPr>
      <m:oMathPara>
        <m:oMath>
          <m:acc>
            <m:accPr>
              <m:chr m:val="̃"/>
              <m:ctrlPr>
                <w:rPr>
                  <w:rFonts w:ascii="Cambria Math" w:eastAsiaTheme="minorEastAsia" w:hAnsi="Cambria Math"/>
                  <w:szCs w:val="24"/>
                </w:rPr>
              </m:ctrlPr>
            </m:accPr>
            <m:e>
              <m:r>
                <m:rPr>
                  <m:sty m:val="p"/>
                </m:rPr>
                <w:rPr>
                  <w:rFonts w:ascii="Cambria Math" w:eastAsiaTheme="minorEastAsia" w:hAnsi="Cambria Math"/>
                  <w:szCs w:val="24"/>
                </w:rPr>
                <m:t>m</m:t>
              </m:r>
            </m:e>
          </m:acc>
          <m:r>
            <m:rPr>
              <m:sty m:val="p"/>
            </m:rPr>
            <w:rPr>
              <w:rFonts w:ascii="Cambria Math" w:eastAsiaTheme="minorEastAsia" w:hAnsi="Cambria Math"/>
              <w:szCs w:val="24"/>
            </w:rPr>
            <m:t xml:space="preserve">=Min </m:t>
          </m:r>
          <m:d>
            <m:dPr>
              <m:ctrlPr>
                <w:rPr>
                  <w:rFonts w:ascii="Cambria Math" w:eastAsiaTheme="minorEastAsia" w:hAnsi="Cambria Math"/>
                  <w:szCs w:val="24"/>
                </w:rPr>
              </m:ctrlPr>
            </m:dPr>
            <m:e>
              <m:r>
                <m:rPr>
                  <m:sty m:val="p"/>
                </m:rPr>
                <w:rPr>
                  <w:rFonts w:ascii="Cambria Math" w:eastAsiaTheme="minorEastAsia" w:hAnsi="Cambria Math"/>
                  <w:szCs w:val="24"/>
                </w:rPr>
                <m:t>Max</m:t>
              </m:r>
              <m:d>
                <m:dPr>
                  <m:ctrlPr>
                    <w:rPr>
                      <w:rFonts w:ascii="Cambria Math" w:eastAsiaTheme="minorEastAsia" w:hAnsi="Cambria Math"/>
                      <w:szCs w:val="24"/>
                    </w:rPr>
                  </m:ctrlPr>
                </m:dPr>
                <m:e>
                  <m:r>
                    <m:rPr>
                      <m:sty m:val="p"/>
                    </m:rPr>
                    <w:rPr>
                      <w:rFonts w:ascii="Cambria Math" w:eastAsiaTheme="minorEastAsia" w:hAnsi="Cambria Math"/>
                      <w:szCs w:val="24"/>
                    </w:rPr>
                    <m:t>M1,M2, M3, M4,…………..</m:t>
                  </m:r>
                </m:e>
              </m:d>
            </m:e>
          </m:d>
        </m:oMath>
      </m:oMathPara>
    </w:p>
    <w:p w:rsidR="00FF5F3A" w:rsidRDefault="00FF5F3A" w:rsidP="00FF5F3A">
      <w:pPr>
        <w:ind w:firstLine="432"/>
        <w:jc w:val="both"/>
        <w:rPr>
          <w:rFonts w:eastAsiaTheme="minorEastAsia"/>
          <w:szCs w:val="24"/>
        </w:rPr>
      </w:pPr>
    </w:p>
    <w:p w:rsidR="00436170" w:rsidRDefault="00436170"/>
    <w:sectPr w:rsidR="00436170" w:rsidSect="00377B66">
      <w:pgSz w:w="11906" w:h="16838"/>
      <w:pgMar w:top="1440" w:right="1416"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D2E43"/>
    <w:multiLevelType w:val="multilevel"/>
    <w:tmpl w:val="59E06C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lvlText w:val="%1.%2.%3.%4."/>
      <w:lvlJc w:val="left"/>
      <w:pPr>
        <w:ind w:left="1728" w:hanging="648"/>
      </w:pPr>
      <w:rPr>
        <w:rFonts w:ascii="Times New Roman" w:hAnsi="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color w:val="000000" w:themeColor="text1"/>
        <w:sz w:val="24"/>
        <w:szCs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A015F24"/>
    <w:multiLevelType w:val="multilevel"/>
    <w:tmpl w:val="16843134"/>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rPr>
        <w:rFonts w:hint="default"/>
        <w:b/>
        <w:bCs/>
        <w:sz w:val="24"/>
        <w:szCs w:val="24"/>
      </w:rPr>
    </w:lvl>
    <w:lvl w:ilvl="2">
      <w:start w:val="1"/>
      <w:numFmt w:val="decimal"/>
      <w:pStyle w:val="Titre3"/>
      <w:lvlText w:val="%1.%2.%3"/>
      <w:lvlJc w:val="left"/>
      <w:pPr>
        <w:ind w:left="720" w:hanging="720"/>
      </w:pPr>
      <w:rPr>
        <w:rFonts w:hint="default"/>
        <w:sz w:val="24"/>
        <w:szCs w:val="24"/>
      </w:rPr>
    </w:lvl>
    <w:lvl w:ilvl="3">
      <w:start w:val="1"/>
      <w:numFmt w:val="decimal"/>
      <w:lvlText w:val="%1.%2.%3.%4"/>
      <w:lvlJc w:val="left"/>
      <w:pPr>
        <w:ind w:left="864" w:hanging="864"/>
      </w:pPr>
      <w:rPr>
        <w:rFonts w:hint="default"/>
        <w:color w:val="000000" w:themeColor="text1"/>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5D4D3041"/>
    <w:multiLevelType w:val="hybridMultilevel"/>
    <w:tmpl w:val="10468A48"/>
    <w:lvl w:ilvl="0" w:tplc="3A1E1D4E">
      <w:start w:val="1"/>
      <w:numFmt w:val="decimal"/>
      <w:lvlText w:val="%1.1.1"/>
      <w:lvlJc w:val="left"/>
      <w:pPr>
        <w:ind w:left="720" w:hanging="360"/>
      </w:pPr>
      <w:rPr>
        <w:rFonts w:hint="default"/>
      </w:rPr>
    </w:lvl>
    <w:lvl w:ilvl="1" w:tplc="040C0019" w:tentative="1">
      <w:start w:val="1"/>
      <w:numFmt w:val="lowerLetter"/>
      <w:pStyle w:val="zeggane1"/>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5FB2753"/>
    <w:multiLevelType w:val="hybridMultilevel"/>
    <w:tmpl w:val="9D041D66"/>
    <w:lvl w:ilvl="0" w:tplc="040C0001">
      <w:start w:val="1"/>
      <w:numFmt w:val="bullet"/>
      <w:lvlText w:val=""/>
      <w:lvlJc w:val="left"/>
      <w:pPr>
        <w:ind w:left="1230" w:hanging="360"/>
      </w:pPr>
      <w:rPr>
        <w:rFonts w:ascii="Symbol" w:hAnsi="Symbol"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4" w15:restartNumberingAfterBreak="0">
    <w:nsid w:val="791A22A4"/>
    <w:multiLevelType w:val="multilevel"/>
    <w:tmpl w:val="D9DC59E2"/>
    <w:lvl w:ilvl="0">
      <w:start w:val="1"/>
      <w:numFmt w:val="decimal"/>
      <w:lvlText w:val="%1"/>
      <w:lvlJc w:val="left"/>
      <w:pPr>
        <w:ind w:left="432" w:hanging="432"/>
      </w:pPr>
    </w:lvl>
    <w:lvl w:ilvl="1">
      <w:start w:val="1"/>
      <w:numFmt w:val="decimal"/>
      <w:pStyle w:val="Titre2"/>
      <w:lvlText w:val="%1.%2"/>
      <w:lvlJc w:val="left"/>
      <w:pPr>
        <w:ind w:left="576" w:hanging="576"/>
      </w:pPr>
      <w:rPr>
        <w:sz w:val="24"/>
        <w:szCs w:val="24"/>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rPr>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7A387737"/>
    <w:multiLevelType w:val="multilevel"/>
    <w:tmpl w:val="A8B00822"/>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4"/>
  </w:num>
  <w:num w:numId="3">
    <w:abstractNumId w:val="4"/>
  </w:num>
  <w:num w:numId="4">
    <w:abstractNumId w:val="4"/>
  </w:num>
  <w:num w:numId="5">
    <w:abstractNumId w:val="0"/>
  </w:num>
  <w:num w:numId="6">
    <w:abstractNumId w:val="4"/>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F3A"/>
    <w:rsid w:val="00377B66"/>
    <w:rsid w:val="00436170"/>
    <w:rsid w:val="007420F1"/>
    <w:rsid w:val="00BA2E29"/>
    <w:rsid w:val="00FF5F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E1F6"/>
  <w15:chartTrackingRefBased/>
  <w15:docId w15:val="{D5F7A7DF-BE67-4EA9-AA22-7EEAE34D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F3A"/>
    <w:rPr>
      <w:rFonts w:ascii="Times New Roman" w:hAnsi="Times New Roman"/>
      <w:sz w:val="24"/>
    </w:rPr>
  </w:style>
  <w:style w:type="paragraph" w:styleId="Titre1">
    <w:name w:val="heading 1"/>
    <w:aliases w:val="madani"/>
    <w:basedOn w:val="Normal"/>
    <w:next w:val="Normal"/>
    <w:link w:val="Titre1Car"/>
    <w:uiPriority w:val="9"/>
    <w:qFormat/>
    <w:rsid w:val="007420F1"/>
    <w:pPr>
      <w:keepNext/>
      <w:keepLines/>
      <w:numPr>
        <w:numId w:val="7"/>
      </w:numPr>
      <w:spacing w:before="240" w:after="0" w:line="360" w:lineRule="auto"/>
      <w:ind w:left="432" w:right="284" w:hanging="432"/>
      <w:contextualSpacing/>
      <w:outlineLvl w:val="0"/>
    </w:pPr>
    <w:rPr>
      <w:rFonts w:eastAsiaTheme="majorEastAsia" w:cstheme="majorBidi"/>
      <w:b/>
      <w:color w:val="000000" w:themeColor="text1"/>
      <w:szCs w:val="32"/>
    </w:rPr>
  </w:style>
  <w:style w:type="paragraph" w:styleId="Titre2">
    <w:name w:val="heading 2"/>
    <w:basedOn w:val="Normal"/>
    <w:next w:val="Normal"/>
    <w:link w:val="Titre2Car"/>
    <w:uiPriority w:val="9"/>
    <w:unhideWhenUsed/>
    <w:qFormat/>
    <w:rsid w:val="007420F1"/>
    <w:pPr>
      <w:keepNext/>
      <w:keepLines/>
      <w:numPr>
        <w:ilvl w:val="1"/>
        <w:numId w:val="6"/>
      </w:numPr>
      <w:spacing w:before="120" w:after="120" w:line="240" w:lineRule="auto"/>
      <w:ind w:right="284"/>
      <w:contextualSpacing/>
      <w:outlineLvl w:val="1"/>
    </w:pPr>
    <w:rPr>
      <w:rFonts w:eastAsiaTheme="majorEastAsia" w:cstheme="majorBidi"/>
      <w:b/>
      <w:color w:val="000000" w:themeColor="text1"/>
      <w:szCs w:val="26"/>
    </w:rPr>
  </w:style>
  <w:style w:type="paragraph" w:styleId="Titre3">
    <w:name w:val="heading 3"/>
    <w:basedOn w:val="Normal"/>
    <w:next w:val="Normal"/>
    <w:link w:val="Titre3Car"/>
    <w:uiPriority w:val="9"/>
    <w:unhideWhenUsed/>
    <w:qFormat/>
    <w:rsid w:val="007420F1"/>
    <w:pPr>
      <w:keepNext/>
      <w:keepLines/>
      <w:numPr>
        <w:ilvl w:val="2"/>
        <w:numId w:val="6"/>
      </w:numPr>
      <w:spacing w:before="120" w:after="120" w:line="240" w:lineRule="auto"/>
      <w:ind w:right="284"/>
      <w:contextualSpacing/>
      <w:outlineLvl w:val="2"/>
    </w:pPr>
    <w:rPr>
      <w:rFonts w:eastAsiaTheme="majorEastAsia" w:cstheme="majorBidi"/>
      <w:b/>
      <w:szCs w:val="24"/>
    </w:rPr>
  </w:style>
  <w:style w:type="paragraph" w:styleId="Titre4">
    <w:name w:val="heading 4"/>
    <w:basedOn w:val="Normal"/>
    <w:next w:val="Normal"/>
    <w:link w:val="Titre4Car"/>
    <w:unhideWhenUsed/>
    <w:qFormat/>
    <w:rsid w:val="007420F1"/>
    <w:pPr>
      <w:keepNext/>
      <w:keepLines/>
      <w:numPr>
        <w:ilvl w:val="3"/>
        <w:numId w:val="6"/>
      </w:numPr>
      <w:spacing w:before="120" w:after="120" w:line="240" w:lineRule="auto"/>
      <w:ind w:right="284"/>
      <w:contextualSpacing/>
      <w:outlineLvl w:val="3"/>
    </w:pPr>
    <w:rPr>
      <w:rFonts w:eastAsiaTheme="majorEastAsia" w:cstheme="majorBidi"/>
      <w:b/>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7420F1"/>
    <w:rPr>
      <w:rFonts w:ascii="Times New Roman" w:eastAsiaTheme="majorEastAsia" w:hAnsi="Times New Roman" w:cstheme="majorBidi"/>
      <w:b/>
      <w:sz w:val="24"/>
      <w:szCs w:val="24"/>
    </w:rPr>
  </w:style>
  <w:style w:type="character" w:customStyle="1" w:styleId="Titre2Car">
    <w:name w:val="Titre 2 Car"/>
    <w:basedOn w:val="Policepardfaut"/>
    <w:link w:val="Titre2"/>
    <w:rsid w:val="007420F1"/>
    <w:rPr>
      <w:rFonts w:ascii="Times New Roman" w:eastAsiaTheme="majorEastAsia" w:hAnsi="Times New Roman" w:cstheme="majorBidi"/>
      <w:b/>
      <w:color w:val="000000" w:themeColor="text1"/>
      <w:sz w:val="24"/>
      <w:szCs w:val="26"/>
    </w:rPr>
  </w:style>
  <w:style w:type="character" w:customStyle="1" w:styleId="Titre4Car">
    <w:name w:val="Titre 4 Car"/>
    <w:basedOn w:val="Policepardfaut"/>
    <w:link w:val="Titre4"/>
    <w:rsid w:val="007420F1"/>
    <w:rPr>
      <w:rFonts w:ascii="Times New Roman" w:eastAsiaTheme="majorEastAsia" w:hAnsi="Times New Roman" w:cstheme="majorBidi"/>
      <w:b/>
      <w:iCs/>
      <w:sz w:val="24"/>
    </w:rPr>
  </w:style>
  <w:style w:type="paragraph" w:customStyle="1" w:styleId="zeggane1">
    <w:name w:val="zeggane 1"/>
    <w:basedOn w:val="Paragraphedeliste"/>
    <w:link w:val="zeggane1Car"/>
    <w:qFormat/>
    <w:rsid w:val="007420F1"/>
    <w:pPr>
      <w:keepNext/>
      <w:numPr>
        <w:ilvl w:val="1"/>
        <w:numId w:val="1"/>
      </w:numPr>
      <w:spacing w:before="120" w:after="120" w:line="240" w:lineRule="auto"/>
      <w:ind w:left="432" w:right="284" w:hanging="432"/>
      <w:outlineLvl w:val="0"/>
    </w:pPr>
    <w:rPr>
      <w:rFonts w:eastAsia="Calibri" w:cstheme="majorBidi"/>
      <w:b/>
      <w:szCs w:val="24"/>
      <w:lang w:eastAsia="fr-FR"/>
    </w:rPr>
  </w:style>
  <w:style w:type="character" w:customStyle="1" w:styleId="zeggane1Car">
    <w:name w:val="zeggane 1 Car"/>
    <w:basedOn w:val="Policepardfaut"/>
    <w:link w:val="zeggane1"/>
    <w:rsid w:val="007420F1"/>
    <w:rPr>
      <w:rFonts w:ascii="Times New Roman" w:eastAsia="Calibri" w:hAnsi="Times New Roman" w:cstheme="majorBidi"/>
      <w:b/>
      <w:sz w:val="24"/>
      <w:szCs w:val="24"/>
      <w:lang w:eastAsia="fr-FR"/>
    </w:rPr>
  </w:style>
  <w:style w:type="paragraph" w:styleId="Paragraphedeliste">
    <w:name w:val="List Paragraph"/>
    <w:basedOn w:val="Normal"/>
    <w:uiPriority w:val="34"/>
    <w:qFormat/>
    <w:rsid w:val="007420F1"/>
    <w:pPr>
      <w:ind w:left="720"/>
      <w:contextualSpacing/>
    </w:pPr>
  </w:style>
  <w:style w:type="character" w:customStyle="1" w:styleId="Titre1Car">
    <w:name w:val="Titre 1 Car"/>
    <w:aliases w:val="madani Car"/>
    <w:basedOn w:val="Policepardfaut"/>
    <w:link w:val="Titre1"/>
    <w:rsid w:val="007420F1"/>
    <w:rPr>
      <w:rFonts w:ascii="Times New Roman" w:eastAsiaTheme="majorEastAsia" w:hAnsi="Times New Roman" w:cstheme="majorBidi"/>
      <w:b/>
      <w:color w:val="000000" w:themeColor="text1"/>
      <w:sz w:val="24"/>
      <w:szCs w:val="32"/>
    </w:rPr>
  </w:style>
  <w:style w:type="paragraph" w:customStyle="1" w:styleId="Zeggane2">
    <w:name w:val="Zeggane 2"/>
    <w:basedOn w:val="zeggane1"/>
    <w:link w:val="Zeggane2Car"/>
    <w:qFormat/>
    <w:rsid w:val="00FF5F3A"/>
    <w:pPr>
      <w:numPr>
        <w:ilvl w:val="0"/>
        <w:numId w:val="0"/>
      </w:numPr>
      <w:ind w:left="504" w:right="0" w:hanging="504"/>
    </w:pPr>
    <w:rPr>
      <w:bCs/>
    </w:rPr>
  </w:style>
  <w:style w:type="character" w:customStyle="1" w:styleId="Zeggane2Car">
    <w:name w:val="Zeggane 2 Car"/>
    <w:basedOn w:val="zeggane1Car"/>
    <w:link w:val="Zeggane2"/>
    <w:rsid w:val="00FF5F3A"/>
    <w:rPr>
      <w:rFonts w:ascii="Times New Roman" w:eastAsia="Calibri" w:hAnsi="Times New Roman" w:cstheme="majorBidi"/>
      <w:b/>
      <w:bCs/>
      <w:sz w:val="24"/>
      <w:szCs w:val="24"/>
      <w:lang w:eastAsia="fr-FR"/>
    </w:rPr>
  </w:style>
  <w:style w:type="paragraph" w:customStyle="1" w:styleId="zeggane3">
    <w:name w:val="zeggane 3"/>
    <w:basedOn w:val="Paragraphedeliste"/>
    <w:qFormat/>
    <w:rsid w:val="00FF5F3A"/>
    <w:pPr>
      <w:spacing w:before="120" w:after="120" w:line="240" w:lineRule="auto"/>
      <w:ind w:left="1728" w:hanging="648"/>
    </w:pPr>
    <w:rPr>
      <w:rFonts w:asciiTheme="majorBidi" w:eastAsia="Calibri" w:hAnsiTheme="majorBidi" w:cstheme="majorBidi"/>
      <w:b/>
      <w:i/>
      <w:szCs w:val="24"/>
      <w:lang w:eastAsia="fr-FR"/>
    </w:rPr>
  </w:style>
  <w:style w:type="character" w:customStyle="1" w:styleId="t">
    <w:name w:val="t"/>
    <w:basedOn w:val="Policepardfaut"/>
    <w:rsid w:val="00FF5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472</Words>
  <Characters>2596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ZEGGANE</dc:creator>
  <cp:keywords/>
  <dc:description/>
  <cp:lastModifiedBy>ZEGGANE</cp:lastModifiedBy>
  <cp:revision>1</cp:revision>
  <dcterms:created xsi:type="dcterms:W3CDTF">2020-12-26T11:03:00Z</dcterms:created>
  <dcterms:modified xsi:type="dcterms:W3CDTF">2020-12-26T11:05:00Z</dcterms:modified>
</cp:coreProperties>
</file>